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DF2" w:rsidRDefault="00656DF2" w:rsidP="00496D11">
      <w:pPr>
        <w:bidi/>
        <w:jc w:val="both"/>
        <w:rPr>
          <w:rFonts w:cs="B Nazanin"/>
          <w:sz w:val="28"/>
          <w:szCs w:val="28"/>
          <w:u w:val="single"/>
          <w:rtl/>
          <w:lang w:bidi="fa-IR"/>
        </w:rPr>
      </w:pPr>
    </w:p>
    <w:p w:rsidR="00656DF2" w:rsidRPr="008F40C9" w:rsidRDefault="00656DF2" w:rsidP="00656DF2">
      <w:pPr>
        <w:spacing w:after="0" w:line="360" w:lineRule="auto"/>
        <w:jc w:val="center"/>
        <w:rPr>
          <w:rFonts w:cs="B Titr"/>
          <w:b/>
          <w:bCs/>
          <w:sz w:val="36"/>
          <w:szCs w:val="36"/>
          <w:rtl/>
        </w:rPr>
      </w:pPr>
      <w:r w:rsidRPr="008F40C9">
        <w:rPr>
          <w:rFonts w:cs="B Nazanin"/>
          <w:b/>
          <w:bCs/>
          <w:noProof/>
          <w:sz w:val="36"/>
          <w:szCs w:val="36"/>
          <w:rtl/>
        </w:rPr>
        <w:drawing>
          <wp:inline distT="0" distB="0" distL="0" distR="0">
            <wp:extent cx="2311121" cy="2170168"/>
            <wp:effectExtent l="0" t="0" r="0" b="0"/>
            <wp:docPr id="321" name="Picture 321" descr="C:\Users\khbmkhalalaj\Desktop\آرم دانشگاه علوم پزشکی زنجان - Google Search_files\blank_data\arm_uni1-243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hbmkhalalaj\Desktop\آرم دانشگاه علوم پزشکی زنجان - Google Search_files\blank_data\arm_uni1-243x228.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1400" cy="2170430"/>
                    </a:xfrm>
                    <a:prstGeom prst="rect">
                      <a:avLst/>
                    </a:prstGeom>
                    <a:noFill/>
                    <a:ln>
                      <a:noFill/>
                    </a:ln>
                  </pic:spPr>
                </pic:pic>
              </a:graphicData>
            </a:graphic>
          </wp:inline>
        </w:drawing>
      </w:r>
    </w:p>
    <w:p w:rsidR="00656DF2" w:rsidRPr="00351DD6" w:rsidRDefault="00656DF2" w:rsidP="00656DF2">
      <w:pPr>
        <w:spacing w:after="0" w:line="360" w:lineRule="auto"/>
        <w:jc w:val="center"/>
        <w:rPr>
          <w:rFonts w:cs="B Titr"/>
          <w:b/>
          <w:bCs/>
          <w:sz w:val="44"/>
          <w:szCs w:val="44"/>
          <w:rtl/>
        </w:rPr>
      </w:pPr>
      <w:r w:rsidRPr="00351DD6">
        <w:rPr>
          <w:rFonts w:cs="B Titr" w:hint="cs"/>
          <w:b/>
          <w:bCs/>
          <w:sz w:val="72"/>
          <w:szCs w:val="72"/>
          <w:rtl/>
        </w:rPr>
        <w:t>بسته آموزشی  بیماری های غیر واگیر</w:t>
      </w:r>
    </w:p>
    <w:p w:rsidR="00656DF2" w:rsidRPr="00351DD6" w:rsidRDefault="00656DF2" w:rsidP="00656DF2">
      <w:pPr>
        <w:spacing w:after="0" w:line="360" w:lineRule="auto"/>
        <w:jc w:val="center"/>
        <w:rPr>
          <w:rFonts w:cs="B Titr"/>
          <w:sz w:val="48"/>
          <w:szCs w:val="48"/>
          <w:rtl/>
        </w:rPr>
      </w:pPr>
      <w:r w:rsidRPr="00351DD6">
        <w:rPr>
          <w:rFonts w:cs="B Titr" w:hint="cs"/>
          <w:sz w:val="48"/>
          <w:szCs w:val="48"/>
          <w:rtl/>
        </w:rPr>
        <w:t>ویژه فراگیران بهورزی</w:t>
      </w:r>
    </w:p>
    <w:p w:rsidR="00351DD6" w:rsidRDefault="00351DD6" w:rsidP="00351DD6">
      <w:pPr>
        <w:spacing w:after="0" w:line="360" w:lineRule="auto"/>
        <w:jc w:val="center"/>
        <w:rPr>
          <w:rFonts w:cs="B Titr"/>
          <w:sz w:val="28"/>
          <w:szCs w:val="28"/>
          <w:rtl/>
          <w:lang w:bidi="fa-IR"/>
        </w:rPr>
      </w:pPr>
      <w:r>
        <w:rPr>
          <w:rFonts w:cs="B Titr" w:hint="cs"/>
          <w:sz w:val="28"/>
          <w:szCs w:val="28"/>
          <w:rtl/>
          <w:lang w:bidi="fa-IR"/>
        </w:rPr>
        <w:t>برگرفته از آخرین دستورالعمل های وزارت بهداشت و درمان وآموزش پزشکی</w:t>
      </w:r>
    </w:p>
    <w:p w:rsidR="00351DD6" w:rsidRDefault="00351DD6" w:rsidP="00351DD6">
      <w:pPr>
        <w:spacing w:after="0" w:line="360" w:lineRule="auto"/>
        <w:jc w:val="center"/>
        <w:rPr>
          <w:rFonts w:cs="B Titr"/>
          <w:sz w:val="28"/>
          <w:szCs w:val="28"/>
          <w:rtl/>
          <w:lang w:bidi="fa-IR"/>
        </w:rPr>
      </w:pPr>
    </w:p>
    <w:p w:rsidR="00351DD6" w:rsidRDefault="00351DD6" w:rsidP="00351DD6">
      <w:pPr>
        <w:spacing w:after="0" w:line="360" w:lineRule="auto"/>
        <w:jc w:val="center"/>
        <w:rPr>
          <w:rFonts w:cs="B Titr"/>
          <w:sz w:val="28"/>
          <w:szCs w:val="28"/>
          <w:rtl/>
          <w:lang w:bidi="fa-IR"/>
        </w:rPr>
      </w:pPr>
      <w:r>
        <w:rPr>
          <w:rFonts w:cs="B Titr" w:hint="cs"/>
          <w:sz w:val="28"/>
          <w:szCs w:val="28"/>
          <w:rtl/>
          <w:lang w:bidi="fa-IR"/>
        </w:rPr>
        <w:t>تدوین و گرد آوری :</w:t>
      </w:r>
    </w:p>
    <w:p w:rsidR="00351DD6" w:rsidRDefault="00351DD6" w:rsidP="00351DD6">
      <w:pPr>
        <w:spacing w:after="0" w:line="360" w:lineRule="auto"/>
        <w:jc w:val="center"/>
        <w:rPr>
          <w:rFonts w:cs="B Titr"/>
          <w:sz w:val="28"/>
          <w:szCs w:val="28"/>
          <w:rtl/>
          <w:lang w:bidi="fa-IR"/>
        </w:rPr>
      </w:pPr>
      <w:r>
        <w:rPr>
          <w:rFonts w:cs="B Titr" w:hint="cs"/>
          <w:sz w:val="28"/>
          <w:szCs w:val="28"/>
          <w:rtl/>
          <w:lang w:bidi="fa-IR"/>
        </w:rPr>
        <w:t>شهین قاسمی مدیر مرکز آموزش بهورزی خدابنده</w:t>
      </w:r>
    </w:p>
    <w:p w:rsidR="00351DD6" w:rsidRDefault="00351DD6" w:rsidP="00351DD6">
      <w:pPr>
        <w:spacing w:after="0" w:line="360" w:lineRule="auto"/>
        <w:jc w:val="center"/>
        <w:rPr>
          <w:rFonts w:cs="B Titr"/>
          <w:sz w:val="28"/>
          <w:szCs w:val="28"/>
          <w:rtl/>
          <w:lang w:bidi="fa-IR"/>
        </w:rPr>
      </w:pPr>
      <w:r>
        <w:rPr>
          <w:rFonts w:cs="B Titr" w:hint="cs"/>
          <w:sz w:val="28"/>
          <w:szCs w:val="28"/>
          <w:rtl/>
          <w:lang w:bidi="fa-IR"/>
        </w:rPr>
        <w:t>رقیه رستمخانی مربی مرکز آموزش بهورزی خدابنده</w:t>
      </w:r>
    </w:p>
    <w:p w:rsidR="00351DD6" w:rsidRDefault="00351DD6" w:rsidP="00351DD6">
      <w:pPr>
        <w:spacing w:after="0" w:line="360" w:lineRule="auto"/>
        <w:jc w:val="center"/>
        <w:rPr>
          <w:rFonts w:cs="B Titr"/>
          <w:sz w:val="28"/>
          <w:szCs w:val="28"/>
          <w:rtl/>
          <w:lang w:bidi="fa-IR"/>
        </w:rPr>
      </w:pPr>
      <w:r>
        <w:rPr>
          <w:rFonts w:cs="B Titr" w:hint="cs"/>
          <w:sz w:val="28"/>
          <w:szCs w:val="28"/>
          <w:rtl/>
          <w:lang w:bidi="fa-IR"/>
        </w:rPr>
        <w:t>زیر نظر :</w:t>
      </w:r>
    </w:p>
    <w:p w:rsidR="00351DD6" w:rsidRDefault="00351DD6" w:rsidP="00351DD6">
      <w:pPr>
        <w:spacing w:after="0" w:line="360" w:lineRule="auto"/>
        <w:jc w:val="center"/>
        <w:rPr>
          <w:rFonts w:cs="B Titr"/>
          <w:sz w:val="28"/>
          <w:szCs w:val="28"/>
          <w:lang w:bidi="fa-IR"/>
        </w:rPr>
      </w:pPr>
      <w:r>
        <w:rPr>
          <w:rFonts w:cs="B Titr" w:hint="cs"/>
          <w:sz w:val="28"/>
          <w:szCs w:val="28"/>
          <w:rtl/>
          <w:lang w:bidi="fa-IR"/>
        </w:rPr>
        <w:t>کبری پیرمحمدلوکارشناس مسئول آموزش بهورزی معاونت بهداشت</w:t>
      </w:r>
    </w:p>
    <w:p w:rsidR="00351DD6" w:rsidRPr="00351DD6" w:rsidRDefault="00351DD6" w:rsidP="00351DD6">
      <w:pPr>
        <w:spacing w:after="0" w:line="360" w:lineRule="auto"/>
        <w:jc w:val="center"/>
        <w:rPr>
          <w:rFonts w:cs="B Titr"/>
          <w:sz w:val="28"/>
          <w:szCs w:val="28"/>
          <w:rtl/>
          <w:lang w:bidi="fa-IR"/>
        </w:rPr>
      </w:pPr>
      <w:r>
        <w:rPr>
          <w:rFonts w:cs="B Titr" w:hint="cs"/>
          <w:sz w:val="28"/>
          <w:szCs w:val="28"/>
          <w:rtl/>
          <w:lang w:bidi="fa-IR"/>
        </w:rPr>
        <w:t>1396</w:t>
      </w:r>
      <w:r>
        <w:rPr>
          <w:rFonts w:cs="B Titr"/>
          <w:sz w:val="28"/>
          <w:szCs w:val="28"/>
          <w:lang w:bidi="fa-IR"/>
        </w:rPr>
        <w:t xml:space="preserve">  </w:t>
      </w:r>
      <w:r>
        <w:rPr>
          <w:rFonts w:cs="B Titr" w:hint="cs"/>
          <w:sz w:val="28"/>
          <w:szCs w:val="28"/>
          <w:rtl/>
          <w:lang w:bidi="fa-IR"/>
        </w:rPr>
        <w:t>سال</w:t>
      </w:r>
    </w:p>
    <w:p w:rsidR="00656DF2" w:rsidRDefault="00656DF2" w:rsidP="00656DF2">
      <w:pPr>
        <w:bidi/>
        <w:jc w:val="both"/>
        <w:rPr>
          <w:rFonts w:cs="B Nazanin"/>
          <w:sz w:val="28"/>
          <w:szCs w:val="28"/>
          <w:u w:val="single"/>
          <w:rtl/>
          <w:lang w:bidi="fa-IR"/>
        </w:rPr>
      </w:pPr>
    </w:p>
    <w:p w:rsidR="00DF10BE" w:rsidRPr="00DF10BE" w:rsidRDefault="00DF10BE" w:rsidP="00351DD6">
      <w:pPr>
        <w:bidi/>
        <w:spacing w:line="240" w:lineRule="auto"/>
        <w:jc w:val="both"/>
        <w:rPr>
          <w:rFonts w:cs="B Nazanin"/>
          <w:sz w:val="28"/>
          <w:szCs w:val="28"/>
          <w:u w:val="single"/>
          <w:rtl/>
          <w:lang w:bidi="fa-IR"/>
        </w:rPr>
      </w:pPr>
      <w:r w:rsidRPr="00DF10BE">
        <w:rPr>
          <w:rFonts w:cs="B Nazanin" w:hint="cs"/>
          <w:sz w:val="28"/>
          <w:szCs w:val="28"/>
          <w:u w:val="single"/>
          <w:rtl/>
          <w:lang w:bidi="fa-IR"/>
        </w:rPr>
        <w:lastRenderedPageBreak/>
        <w:t xml:space="preserve">فهرست مطالب                                                                                       </w:t>
      </w:r>
      <w:r>
        <w:rPr>
          <w:rFonts w:cs="B Nazanin" w:hint="cs"/>
          <w:sz w:val="28"/>
          <w:szCs w:val="28"/>
          <w:u w:val="single"/>
          <w:rtl/>
          <w:lang w:bidi="fa-IR"/>
        </w:rPr>
        <w:t xml:space="preserve">          </w:t>
      </w:r>
      <w:r w:rsidRPr="00DF10BE">
        <w:rPr>
          <w:rFonts w:cs="B Nazanin" w:hint="cs"/>
          <w:sz w:val="28"/>
          <w:szCs w:val="28"/>
          <w:u w:val="single"/>
          <w:rtl/>
          <w:lang w:bidi="fa-IR"/>
        </w:rPr>
        <w:t xml:space="preserve">    </w:t>
      </w:r>
    </w:p>
    <w:p w:rsidR="00DF10BE" w:rsidRDefault="00DF10BE" w:rsidP="00351DD6">
      <w:pPr>
        <w:bidi/>
        <w:spacing w:line="240" w:lineRule="auto"/>
        <w:jc w:val="both"/>
        <w:rPr>
          <w:rFonts w:cs="B Nazanin"/>
          <w:sz w:val="28"/>
          <w:szCs w:val="28"/>
          <w:rtl/>
          <w:lang w:bidi="fa-IR"/>
        </w:rPr>
      </w:pPr>
      <w:r>
        <w:rPr>
          <w:rFonts w:cs="B Nazanin" w:hint="cs"/>
          <w:sz w:val="28"/>
          <w:szCs w:val="28"/>
          <w:rtl/>
          <w:lang w:bidi="fa-IR"/>
        </w:rPr>
        <w:t>مقدمه :</w:t>
      </w:r>
      <w:r w:rsidRPr="00DF10BE">
        <w:rPr>
          <w:rFonts w:cs="B Nazanin" w:hint="cs"/>
          <w:sz w:val="28"/>
          <w:szCs w:val="28"/>
          <w:rtl/>
          <w:lang w:bidi="fa-IR"/>
        </w:rPr>
        <w:t xml:space="preserve"> </w:t>
      </w:r>
      <w:r w:rsidRPr="006C44D5">
        <w:rPr>
          <w:rFonts w:cs="B Nazanin" w:hint="cs"/>
          <w:sz w:val="28"/>
          <w:szCs w:val="28"/>
          <w:rtl/>
          <w:lang w:bidi="fa-IR"/>
        </w:rPr>
        <w:t xml:space="preserve">تعاریف و ویژگی های بیماری های غیرواگیر </w:t>
      </w:r>
    </w:p>
    <w:p w:rsidR="001C2A9B" w:rsidRPr="006C44D5" w:rsidRDefault="001C2A9B" w:rsidP="00351DD6">
      <w:pPr>
        <w:bidi/>
        <w:spacing w:line="240" w:lineRule="auto"/>
        <w:jc w:val="both"/>
        <w:rPr>
          <w:rFonts w:cs="B Nazanin"/>
          <w:sz w:val="28"/>
          <w:szCs w:val="28"/>
          <w:rtl/>
          <w:lang w:bidi="fa-IR"/>
        </w:rPr>
      </w:pPr>
      <w:r w:rsidRPr="006C44D5">
        <w:rPr>
          <w:rFonts w:cs="B Nazanin" w:hint="cs"/>
          <w:sz w:val="28"/>
          <w:szCs w:val="28"/>
          <w:rtl/>
          <w:lang w:bidi="fa-IR"/>
        </w:rPr>
        <w:t xml:space="preserve">فصل اول : </w:t>
      </w:r>
      <w:r w:rsidR="00DF10BE" w:rsidRPr="006C44D5">
        <w:rPr>
          <w:rFonts w:cs="B Nazanin" w:hint="cs"/>
          <w:sz w:val="28"/>
          <w:szCs w:val="28"/>
          <w:rtl/>
          <w:lang w:bidi="fa-IR"/>
        </w:rPr>
        <w:t xml:space="preserve">بیماری های قلبی </w:t>
      </w:r>
      <w:r w:rsidR="00DF10BE" w:rsidRPr="006C44D5">
        <w:rPr>
          <w:rFonts w:ascii="Times New Roman" w:hAnsi="Times New Roman" w:cs="Times New Roman" w:hint="cs"/>
          <w:sz w:val="28"/>
          <w:szCs w:val="28"/>
          <w:rtl/>
          <w:lang w:bidi="fa-IR"/>
        </w:rPr>
        <w:t>–</w:t>
      </w:r>
      <w:r w:rsidR="00DF10BE" w:rsidRPr="006C44D5">
        <w:rPr>
          <w:rFonts w:cs="B Nazanin" w:hint="cs"/>
          <w:sz w:val="28"/>
          <w:szCs w:val="28"/>
          <w:rtl/>
          <w:lang w:bidi="fa-IR"/>
        </w:rPr>
        <w:t xml:space="preserve"> عروقی</w:t>
      </w:r>
    </w:p>
    <w:p w:rsidR="001C2A9B" w:rsidRPr="006C44D5" w:rsidRDefault="001C2A9B" w:rsidP="00351DD6">
      <w:pPr>
        <w:bidi/>
        <w:spacing w:line="240" w:lineRule="auto"/>
        <w:jc w:val="both"/>
        <w:rPr>
          <w:rFonts w:cs="B Nazanin"/>
          <w:sz w:val="28"/>
          <w:szCs w:val="28"/>
          <w:rtl/>
          <w:lang w:bidi="fa-IR"/>
        </w:rPr>
      </w:pPr>
      <w:r w:rsidRPr="006C44D5">
        <w:rPr>
          <w:rFonts w:cs="B Nazanin" w:hint="cs"/>
          <w:sz w:val="28"/>
          <w:szCs w:val="28"/>
          <w:rtl/>
          <w:lang w:bidi="fa-IR"/>
        </w:rPr>
        <w:t xml:space="preserve">فصل دوم : </w:t>
      </w:r>
      <w:r w:rsidR="00DF10BE" w:rsidRPr="006C44D5">
        <w:rPr>
          <w:rFonts w:cs="B Nazanin" w:hint="cs"/>
          <w:sz w:val="28"/>
          <w:szCs w:val="28"/>
          <w:rtl/>
          <w:lang w:bidi="fa-IR"/>
        </w:rPr>
        <w:t xml:space="preserve">نحوه انجام خطرسنجی ده ساله بیماری های قلبی </w:t>
      </w:r>
      <w:r w:rsidR="00DF10BE" w:rsidRPr="006C44D5">
        <w:rPr>
          <w:rFonts w:ascii="Times New Roman" w:hAnsi="Times New Roman" w:cs="Times New Roman" w:hint="cs"/>
          <w:sz w:val="28"/>
          <w:szCs w:val="28"/>
          <w:rtl/>
          <w:lang w:bidi="fa-IR"/>
        </w:rPr>
        <w:t>–</w:t>
      </w:r>
      <w:r w:rsidR="00DF10BE" w:rsidRPr="006C44D5">
        <w:rPr>
          <w:rFonts w:cs="B Nazanin" w:hint="cs"/>
          <w:sz w:val="28"/>
          <w:szCs w:val="28"/>
          <w:rtl/>
          <w:lang w:bidi="fa-IR"/>
        </w:rPr>
        <w:t xml:space="preserve"> عروقی</w:t>
      </w:r>
    </w:p>
    <w:p w:rsidR="001C2A9B" w:rsidRPr="006C44D5" w:rsidRDefault="001C2A9B" w:rsidP="00351DD6">
      <w:pPr>
        <w:bidi/>
        <w:spacing w:line="240" w:lineRule="auto"/>
        <w:jc w:val="both"/>
        <w:rPr>
          <w:rFonts w:cs="B Nazanin"/>
          <w:sz w:val="28"/>
          <w:szCs w:val="28"/>
          <w:rtl/>
          <w:lang w:bidi="fa-IR"/>
        </w:rPr>
      </w:pPr>
      <w:r w:rsidRPr="006C44D5">
        <w:rPr>
          <w:rFonts w:cs="B Nazanin" w:hint="cs"/>
          <w:sz w:val="28"/>
          <w:szCs w:val="28"/>
          <w:rtl/>
          <w:lang w:bidi="fa-IR"/>
        </w:rPr>
        <w:t xml:space="preserve">فصل سوم : </w:t>
      </w:r>
      <w:r w:rsidR="00DF10BE" w:rsidRPr="006C44D5">
        <w:rPr>
          <w:rFonts w:cs="B Nazanin" w:hint="cs"/>
          <w:sz w:val="28"/>
          <w:szCs w:val="28"/>
          <w:rtl/>
          <w:lang w:bidi="fa-IR"/>
        </w:rPr>
        <w:t xml:space="preserve">برنامه پیشگیری و کنترل فشارخون بالا </w:t>
      </w:r>
    </w:p>
    <w:p w:rsidR="001C2A9B" w:rsidRDefault="001C2A9B" w:rsidP="00351DD6">
      <w:pPr>
        <w:bidi/>
        <w:spacing w:line="240" w:lineRule="auto"/>
        <w:jc w:val="both"/>
        <w:rPr>
          <w:rFonts w:cs="B Nazanin"/>
          <w:sz w:val="28"/>
          <w:szCs w:val="28"/>
          <w:rtl/>
          <w:lang w:bidi="fa-IR"/>
        </w:rPr>
      </w:pPr>
      <w:r w:rsidRPr="006C44D5">
        <w:rPr>
          <w:rFonts w:cs="B Nazanin" w:hint="cs"/>
          <w:sz w:val="28"/>
          <w:szCs w:val="28"/>
          <w:rtl/>
          <w:lang w:bidi="fa-IR"/>
        </w:rPr>
        <w:t xml:space="preserve">فصل چهارم : </w:t>
      </w:r>
      <w:r w:rsidR="00DF10BE" w:rsidRPr="006C44D5">
        <w:rPr>
          <w:rFonts w:cs="B Nazanin" w:hint="cs"/>
          <w:sz w:val="28"/>
          <w:szCs w:val="28"/>
          <w:rtl/>
          <w:lang w:bidi="fa-IR"/>
        </w:rPr>
        <w:t xml:space="preserve">برنامه پیشگیری و کنترل بیماری دیابت </w:t>
      </w:r>
    </w:p>
    <w:p w:rsidR="00472B23" w:rsidRPr="006C44D5" w:rsidRDefault="00472B23" w:rsidP="00351DD6">
      <w:pPr>
        <w:bidi/>
        <w:spacing w:line="240" w:lineRule="auto"/>
        <w:jc w:val="both"/>
        <w:rPr>
          <w:rFonts w:cs="B Nazanin"/>
          <w:sz w:val="28"/>
          <w:szCs w:val="28"/>
          <w:rtl/>
          <w:lang w:bidi="fa-IR"/>
        </w:rPr>
      </w:pPr>
      <w:r>
        <w:rPr>
          <w:rFonts w:cs="B Nazanin" w:hint="cs"/>
          <w:sz w:val="28"/>
          <w:szCs w:val="28"/>
          <w:rtl/>
          <w:lang w:bidi="fa-IR"/>
        </w:rPr>
        <w:t>فصل پنجم:</w:t>
      </w:r>
      <w:r w:rsidRPr="00472B23">
        <w:rPr>
          <w:rFonts w:cs="B Nazanin" w:hint="cs"/>
          <w:sz w:val="28"/>
          <w:szCs w:val="28"/>
          <w:rtl/>
          <w:lang w:bidi="fa-IR"/>
        </w:rPr>
        <w:t xml:space="preserve"> </w:t>
      </w:r>
      <w:r w:rsidRPr="006C44D5">
        <w:rPr>
          <w:rFonts w:cs="B Nazanin" w:hint="cs"/>
          <w:sz w:val="28"/>
          <w:szCs w:val="28"/>
          <w:rtl/>
          <w:lang w:bidi="fa-IR"/>
        </w:rPr>
        <w:t xml:space="preserve">برنامه پیشگیری و کنترل </w:t>
      </w:r>
      <w:r>
        <w:rPr>
          <w:rFonts w:cs="B Nazanin" w:hint="cs"/>
          <w:sz w:val="28"/>
          <w:szCs w:val="28"/>
          <w:rtl/>
          <w:lang w:bidi="fa-IR"/>
        </w:rPr>
        <w:t>اختلال چربی خون بالا</w:t>
      </w:r>
      <w:r w:rsidRPr="006C44D5">
        <w:rPr>
          <w:rFonts w:cs="B Nazanin" w:hint="cs"/>
          <w:sz w:val="28"/>
          <w:szCs w:val="28"/>
          <w:rtl/>
          <w:lang w:bidi="fa-IR"/>
        </w:rPr>
        <w:t xml:space="preserve"> </w:t>
      </w:r>
    </w:p>
    <w:p w:rsidR="0084597A" w:rsidRDefault="001C2A9B" w:rsidP="00351DD6">
      <w:pPr>
        <w:bidi/>
        <w:spacing w:line="240" w:lineRule="auto"/>
        <w:jc w:val="both"/>
        <w:rPr>
          <w:rFonts w:cs="B Nazanin"/>
          <w:sz w:val="28"/>
          <w:szCs w:val="28"/>
          <w:rtl/>
          <w:lang w:bidi="fa-IR"/>
        </w:rPr>
      </w:pPr>
      <w:r w:rsidRPr="006C44D5">
        <w:rPr>
          <w:rFonts w:cs="B Nazanin" w:hint="cs"/>
          <w:sz w:val="28"/>
          <w:szCs w:val="28"/>
          <w:rtl/>
          <w:lang w:bidi="fa-IR"/>
        </w:rPr>
        <w:t xml:space="preserve">فصل </w:t>
      </w:r>
      <w:r w:rsidR="00472B23">
        <w:rPr>
          <w:rFonts w:cs="B Nazanin" w:hint="cs"/>
          <w:sz w:val="28"/>
          <w:szCs w:val="28"/>
          <w:rtl/>
          <w:lang w:bidi="fa-IR"/>
        </w:rPr>
        <w:t>ششم</w:t>
      </w:r>
      <w:r w:rsidRPr="006C44D5">
        <w:rPr>
          <w:rFonts w:cs="B Nazanin" w:hint="cs"/>
          <w:sz w:val="28"/>
          <w:szCs w:val="28"/>
          <w:rtl/>
          <w:lang w:bidi="fa-IR"/>
        </w:rPr>
        <w:t xml:space="preserve"> : </w:t>
      </w:r>
      <w:r w:rsidR="00DF10BE" w:rsidRPr="006C44D5">
        <w:rPr>
          <w:rFonts w:cs="B Nazanin" w:hint="cs"/>
          <w:sz w:val="28"/>
          <w:szCs w:val="28"/>
          <w:rtl/>
          <w:lang w:bidi="fa-IR"/>
        </w:rPr>
        <w:t>کلیاتی درباره سرطان</w:t>
      </w:r>
    </w:p>
    <w:p w:rsidR="001C2A9B" w:rsidRPr="006C44D5" w:rsidRDefault="001C2A9B" w:rsidP="00351DD6">
      <w:pPr>
        <w:bidi/>
        <w:spacing w:line="240" w:lineRule="auto"/>
        <w:jc w:val="both"/>
        <w:rPr>
          <w:rFonts w:cs="B Nazanin"/>
          <w:sz w:val="28"/>
          <w:szCs w:val="28"/>
          <w:rtl/>
          <w:lang w:bidi="fa-IR"/>
        </w:rPr>
      </w:pPr>
      <w:r w:rsidRPr="006C44D5">
        <w:rPr>
          <w:rFonts w:cs="B Nazanin" w:hint="cs"/>
          <w:sz w:val="28"/>
          <w:szCs w:val="28"/>
          <w:rtl/>
          <w:lang w:bidi="fa-IR"/>
        </w:rPr>
        <w:t xml:space="preserve">فصل </w:t>
      </w:r>
      <w:r w:rsidR="00472B23">
        <w:rPr>
          <w:rFonts w:cs="B Nazanin" w:hint="cs"/>
          <w:sz w:val="28"/>
          <w:szCs w:val="28"/>
          <w:rtl/>
          <w:lang w:bidi="fa-IR"/>
        </w:rPr>
        <w:t>هفتم</w:t>
      </w:r>
      <w:r w:rsidRPr="006C44D5">
        <w:rPr>
          <w:rFonts w:cs="B Nazanin" w:hint="cs"/>
          <w:sz w:val="28"/>
          <w:szCs w:val="28"/>
          <w:rtl/>
          <w:lang w:bidi="fa-IR"/>
        </w:rPr>
        <w:t xml:space="preserve"> : </w:t>
      </w:r>
      <w:r w:rsidR="00DF10BE" w:rsidRPr="006C44D5">
        <w:rPr>
          <w:rFonts w:cs="B Nazanin" w:hint="cs"/>
          <w:sz w:val="28"/>
          <w:szCs w:val="28"/>
          <w:rtl/>
          <w:lang w:bidi="fa-IR"/>
        </w:rPr>
        <w:t xml:space="preserve">نحوه پیشگیری ، تشخیص زود هنگام و غربالگری سرطان روده بزرگ ، پستان و دهانه رحم </w:t>
      </w:r>
    </w:p>
    <w:p w:rsidR="001C2A9B" w:rsidRPr="006C44D5" w:rsidRDefault="001C2A9B" w:rsidP="00351DD6">
      <w:pPr>
        <w:bidi/>
        <w:spacing w:line="240" w:lineRule="auto"/>
        <w:jc w:val="both"/>
        <w:rPr>
          <w:rFonts w:cs="B Nazanin"/>
          <w:sz w:val="28"/>
          <w:szCs w:val="28"/>
          <w:rtl/>
          <w:lang w:bidi="fa-IR"/>
        </w:rPr>
      </w:pPr>
      <w:r w:rsidRPr="006C44D5">
        <w:rPr>
          <w:rFonts w:cs="B Nazanin" w:hint="cs"/>
          <w:sz w:val="28"/>
          <w:szCs w:val="28"/>
          <w:rtl/>
          <w:lang w:bidi="fa-IR"/>
        </w:rPr>
        <w:t xml:space="preserve">فصل </w:t>
      </w:r>
      <w:r w:rsidR="00472B23">
        <w:rPr>
          <w:rFonts w:cs="B Nazanin" w:hint="cs"/>
          <w:sz w:val="28"/>
          <w:szCs w:val="28"/>
          <w:rtl/>
          <w:lang w:bidi="fa-IR"/>
        </w:rPr>
        <w:t>هشتم</w:t>
      </w:r>
      <w:r w:rsidRPr="006C44D5">
        <w:rPr>
          <w:rFonts w:cs="B Nazanin" w:hint="cs"/>
          <w:sz w:val="28"/>
          <w:szCs w:val="28"/>
          <w:rtl/>
          <w:lang w:bidi="fa-IR"/>
        </w:rPr>
        <w:t xml:space="preserve"> : </w:t>
      </w:r>
      <w:r w:rsidR="00DF10BE" w:rsidRPr="006C44D5">
        <w:rPr>
          <w:rFonts w:cs="B Nazanin" w:hint="cs"/>
          <w:sz w:val="28"/>
          <w:szCs w:val="28"/>
          <w:rtl/>
          <w:lang w:bidi="fa-IR"/>
        </w:rPr>
        <w:t>برنامه پیشگیری و کنترل</w:t>
      </w:r>
      <w:r w:rsidR="000444B2">
        <w:rPr>
          <w:rFonts w:cs="B Nazanin" w:hint="cs"/>
          <w:sz w:val="28"/>
          <w:szCs w:val="28"/>
          <w:rtl/>
          <w:lang w:bidi="fa-IR"/>
        </w:rPr>
        <w:t xml:space="preserve">ا اختلال </w:t>
      </w:r>
      <w:r w:rsidR="00DF10BE" w:rsidRPr="006C44D5">
        <w:rPr>
          <w:rFonts w:cs="B Nazanin" w:hint="cs"/>
          <w:sz w:val="28"/>
          <w:szCs w:val="28"/>
          <w:rtl/>
          <w:lang w:bidi="fa-IR"/>
        </w:rPr>
        <w:t xml:space="preserve"> چربی های خون </w:t>
      </w:r>
    </w:p>
    <w:p w:rsidR="001C2A9B" w:rsidRPr="006C44D5" w:rsidRDefault="001C2A9B" w:rsidP="00351DD6">
      <w:pPr>
        <w:bidi/>
        <w:spacing w:line="240" w:lineRule="auto"/>
        <w:jc w:val="both"/>
        <w:rPr>
          <w:rFonts w:cs="B Nazanin"/>
          <w:sz w:val="28"/>
          <w:szCs w:val="28"/>
          <w:rtl/>
          <w:lang w:bidi="fa-IR"/>
        </w:rPr>
      </w:pPr>
      <w:r w:rsidRPr="006C44D5">
        <w:rPr>
          <w:rFonts w:cs="B Nazanin" w:hint="cs"/>
          <w:sz w:val="28"/>
          <w:szCs w:val="28"/>
          <w:rtl/>
          <w:lang w:bidi="fa-IR"/>
        </w:rPr>
        <w:t xml:space="preserve">فصل </w:t>
      </w:r>
      <w:r w:rsidR="00472B23">
        <w:rPr>
          <w:rFonts w:cs="B Nazanin" w:hint="cs"/>
          <w:sz w:val="28"/>
          <w:szCs w:val="28"/>
          <w:rtl/>
          <w:lang w:bidi="fa-IR"/>
        </w:rPr>
        <w:t>نهم</w:t>
      </w:r>
      <w:r w:rsidRPr="006C44D5">
        <w:rPr>
          <w:rFonts w:cs="B Nazanin" w:hint="cs"/>
          <w:sz w:val="28"/>
          <w:szCs w:val="28"/>
          <w:rtl/>
          <w:lang w:bidi="fa-IR"/>
        </w:rPr>
        <w:t xml:space="preserve"> : </w:t>
      </w:r>
      <w:r w:rsidR="00DF10BE" w:rsidRPr="006C44D5">
        <w:rPr>
          <w:rFonts w:cs="B Nazanin" w:hint="cs"/>
          <w:sz w:val="28"/>
          <w:szCs w:val="28"/>
          <w:rtl/>
          <w:lang w:bidi="fa-IR"/>
        </w:rPr>
        <w:t>کم تحرکی</w:t>
      </w:r>
    </w:p>
    <w:p w:rsidR="001C2A9B" w:rsidRDefault="00472B23" w:rsidP="00351DD6">
      <w:pPr>
        <w:bidi/>
        <w:spacing w:line="240" w:lineRule="auto"/>
        <w:jc w:val="both"/>
        <w:rPr>
          <w:rFonts w:cs="B Nazanin"/>
          <w:sz w:val="28"/>
          <w:szCs w:val="28"/>
          <w:rtl/>
          <w:lang w:bidi="fa-IR"/>
        </w:rPr>
      </w:pPr>
      <w:r>
        <w:rPr>
          <w:rFonts w:cs="B Nazanin" w:hint="cs"/>
          <w:sz w:val="28"/>
          <w:szCs w:val="28"/>
          <w:rtl/>
          <w:lang w:bidi="fa-IR"/>
        </w:rPr>
        <w:t>فصل دهم</w:t>
      </w:r>
      <w:r w:rsidR="001C2A9B" w:rsidRPr="006C44D5">
        <w:rPr>
          <w:rFonts w:cs="B Nazanin" w:hint="cs"/>
          <w:sz w:val="28"/>
          <w:szCs w:val="28"/>
          <w:rtl/>
          <w:lang w:bidi="fa-IR"/>
        </w:rPr>
        <w:t xml:space="preserve"> : </w:t>
      </w:r>
      <w:r>
        <w:rPr>
          <w:rFonts w:cs="B Nazanin" w:hint="cs"/>
          <w:sz w:val="28"/>
          <w:szCs w:val="28"/>
          <w:rtl/>
          <w:lang w:bidi="fa-IR"/>
        </w:rPr>
        <w:t>مصرف الکل</w:t>
      </w:r>
    </w:p>
    <w:p w:rsidR="00472B23" w:rsidRPr="006C44D5" w:rsidRDefault="00472B23" w:rsidP="00351DD6">
      <w:pPr>
        <w:bidi/>
        <w:spacing w:line="240" w:lineRule="auto"/>
        <w:jc w:val="both"/>
        <w:rPr>
          <w:rFonts w:cs="B Nazanin"/>
          <w:sz w:val="28"/>
          <w:szCs w:val="28"/>
          <w:rtl/>
          <w:lang w:bidi="fa-IR"/>
        </w:rPr>
      </w:pPr>
      <w:r>
        <w:rPr>
          <w:rFonts w:cs="B Nazanin" w:hint="cs"/>
          <w:sz w:val="28"/>
          <w:szCs w:val="28"/>
          <w:rtl/>
          <w:lang w:bidi="fa-IR"/>
        </w:rPr>
        <w:t>فصل یازدهم:دخانیات</w:t>
      </w:r>
    </w:p>
    <w:p w:rsidR="001C2A9B" w:rsidRPr="006C44D5" w:rsidRDefault="001C2A9B" w:rsidP="00351DD6">
      <w:pPr>
        <w:bidi/>
        <w:spacing w:line="240" w:lineRule="auto"/>
        <w:jc w:val="both"/>
        <w:rPr>
          <w:rFonts w:cs="B Nazanin"/>
          <w:sz w:val="28"/>
          <w:szCs w:val="28"/>
          <w:rtl/>
          <w:lang w:bidi="fa-IR"/>
        </w:rPr>
      </w:pPr>
      <w:r w:rsidRPr="006C44D5">
        <w:rPr>
          <w:rFonts w:cs="B Nazanin" w:hint="cs"/>
          <w:sz w:val="28"/>
          <w:szCs w:val="28"/>
          <w:rtl/>
          <w:lang w:bidi="fa-IR"/>
        </w:rPr>
        <w:t xml:space="preserve">فصل </w:t>
      </w:r>
      <w:r w:rsidR="00472B23">
        <w:rPr>
          <w:rFonts w:cs="B Nazanin" w:hint="cs"/>
          <w:sz w:val="28"/>
          <w:szCs w:val="28"/>
          <w:rtl/>
          <w:lang w:bidi="fa-IR"/>
        </w:rPr>
        <w:t>دوازدهم</w:t>
      </w:r>
      <w:r w:rsidRPr="006C44D5">
        <w:rPr>
          <w:rFonts w:cs="B Nazanin" w:hint="cs"/>
          <w:sz w:val="28"/>
          <w:szCs w:val="28"/>
          <w:rtl/>
          <w:lang w:bidi="fa-IR"/>
        </w:rPr>
        <w:t xml:space="preserve">: </w:t>
      </w:r>
      <w:r w:rsidR="00DF10BE" w:rsidRPr="006C44D5">
        <w:rPr>
          <w:rFonts w:cs="B Nazanin" w:hint="cs"/>
          <w:sz w:val="28"/>
          <w:szCs w:val="28"/>
          <w:rtl/>
          <w:lang w:bidi="fa-IR"/>
        </w:rPr>
        <w:t xml:space="preserve">بیماری کم کاری مادرزادی تیروئید </w:t>
      </w:r>
    </w:p>
    <w:p w:rsidR="001C2A9B" w:rsidRPr="006C44D5" w:rsidRDefault="001C2A9B" w:rsidP="00351DD6">
      <w:pPr>
        <w:bidi/>
        <w:spacing w:line="240" w:lineRule="auto"/>
        <w:jc w:val="both"/>
        <w:rPr>
          <w:rFonts w:cs="B Nazanin"/>
          <w:sz w:val="28"/>
          <w:szCs w:val="28"/>
          <w:rtl/>
          <w:lang w:bidi="fa-IR"/>
        </w:rPr>
      </w:pPr>
      <w:r w:rsidRPr="006C44D5">
        <w:rPr>
          <w:rFonts w:cs="B Nazanin" w:hint="cs"/>
          <w:sz w:val="28"/>
          <w:szCs w:val="28"/>
          <w:rtl/>
          <w:lang w:bidi="fa-IR"/>
        </w:rPr>
        <w:t xml:space="preserve">فصل </w:t>
      </w:r>
      <w:r w:rsidR="00472B23">
        <w:rPr>
          <w:rFonts w:cs="B Nazanin" w:hint="cs"/>
          <w:sz w:val="28"/>
          <w:szCs w:val="28"/>
          <w:rtl/>
          <w:lang w:bidi="fa-IR"/>
        </w:rPr>
        <w:t>سیزدهم</w:t>
      </w:r>
      <w:r w:rsidRPr="006C44D5">
        <w:rPr>
          <w:rFonts w:cs="B Nazanin" w:hint="cs"/>
          <w:sz w:val="28"/>
          <w:szCs w:val="28"/>
          <w:rtl/>
          <w:lang w:bidi="fa-IR"/>
        </w:rPr>
        <w:t xml:space="preserve"> : </w:t>
      </w:r>
      <w:r w:rsidR="00DF10BE" w:rsidRPr="006C44D5">
        <w:rPr>
          <w:rFonts w:cs="B Nazanin" w:hint="cs"/>
          <w:sz w:val="28"/>
          <w:szCs w:val="28"/>
          <w:rtl/>
          <w:lang w:bidi="fa-IR"/>
        </w:rPr>
        <w:t xml:space="preserve">گواتر و سایراختلالات ناشی از کمبود ید </w:t>
      </w:r>
    </w:p>
    <w:p w:rsidR="001C2A9B" w:rsidRPr="006C44D5" w:rsidRDefault="001C2A9B" w:rsidP="00351DD6">
      <w:pPr>
        <w:bidi/>
        <w:spacing w:line="240" w:lineRule="auto"/>
        <w:jc w:val="both"/>
        <w:rPr>
          <w:rFonts w:cs="B Nazanin"/>
          <w:sz w:val="28"/>
          <w:szCs w:val="28"/>
          <w:rtl/>
          <w:lang w:bidi="fa-IR"/>
        </w:rPr>
      </w:pPr>
      <w:r w:rsidRPr="006C44D5">
        <w:rPr>
          <w:rFonts w:cs="B Nazanin" w:hint="cs"/>
          <w:sz w:val="28"/>
          <w:szCs w:val="28"/>
          <w:rtl/>
          <w:lang w:bidi="fa-IR"/>
        </w:rPr>
        <w:t xml:space="preserve">فصل </w:t>
      </w:r>
      <w:r w:rsidR="00472B23">
        <w:rPr>
          <w:rFonts w:cs="B Nazanin" w:hint="cs"/>
          <w:sz w:val="28"/>
          <w:szCs w:val="28"/>
          <w:rtl/>
          <w:lang w:bidi="fa-IR"/>
        </w:rPr>
        <w:t>چهاردهم</w:t>
      </w:r>
      <w:r w:rsidRPr="006C44D5">
        <w:rPr>
          <w:rFonts w:cs="B Nazanin" w:hint="cs"/>
          <w:sz w:val="28"/>
          <w:szCs w:val="28"/>
          <w:rtl/>
          <w:lang w:bidi="fa-IR"/>
        </w:rPr>
        <w:t xml:space="preserve">: </w:t>
      </w:r>
      <w:r w:rsidR="00DF10BE" w:rsidRPr="006C44D5">
        <w:rPr>
          <w:rFonts w:cs="B Nazanin" w:hint="cs"/>
          <w:sz w:val="28"/>
          <w:szCs w:val="28"/>
          <w:rtl/>
          <w:lang w:bidi="fa-IR"/>
        </w:rPr>
        <w:t>تالاسمی</w:t>
      </w:r>
    </w:p>
    <w:p w:rsidR="001C2A9B" w:rsidRPr="006C44D5" w:rsidRDefault="001C2A9B" w:rsidP="00351DD6">
      <w:pPr>
        <w:bidi/>
        <w:spacing w:line="240" w:lineRule="auto"/>
        <w:jc w:val="both"/>
        <w:rPr>
          <w:rFonts w:cs="B Nazanin"/>
          <w:sz w:val="28"/>
          <w:szCs w:val="28"/>
          <w:rtl/>
          <w:lang w:bidi="fa-IR"/>
        </w:rPr>
      </w:pPr>
      <w:r w:rsidRPr="006C44D5">
        <w:rPr>
          <w:rFonts w:cs="B Nazanin" w:hint="cs"/>
          <w:sz w:val="28"/>
          <w:szCs w:val="28"/>
          <w:rtl/>
          <w:lang w:bidi="fa-IR"/>
        </w:rPr>
        <w:t>فصل</w:t>
      </w:r>
      <w:r w:rsidR="00472B23">
        <w:rPr>
          <w:rFonts w:cs="B Nazanin" w:hint="cs"/>
          <w:sz w:val="28"/>
          <w:szCs w:val="28"/>
          <w:rtl/>
          <w:lang w:bidi="fa-IR"/>
        </w:rPr>
        <w:t xml:space="preserve"> پانزدهم</w:t>
      </w:r>
      <w:r w:rsidRPr="006C44D5">
        <w:rPr>
          <w:rFonts w:cs="B Nazanin" w:hint="cs"/>
          <w:sz w:val="28"/>
          <w:szCs w:val="28"/>
          <w:rtl/>
          <w:lang w:bidi="fa-IR"/>
        </w:rPr>
        <w:t xml:space="preserve"> : </w:t>
      </w:r>
      <w:r w:rsidR="00DF10BE" w:rsidRPr="006C44D5">
        <w:rPr>
          <w:rFonts w:cs="B Nazanin" w:hint="cs"/>
          <w:sz w:val="28"/>
          <w:szCs w:val="28"/>
          <w:rtl/>
          <w:lang w:bidi="fa-IR"/>
        </w:rPr>
        <w:t>فنیل کتونوری</w:t>
      </w:r>
    </w:p>
    <w:p w:rsidR="001C2A9B" w:rsidRPr="006C44D5" w:rsidRDefault="001C2A9B" w:rsidP="00351DD6">
      <w:pPr>
        <w:bidi/>
        <w:spacing w:line="240" w:lineRule="auto"/>
        <w:jc w:val="both"/>
        <w:rPr>
          <w:rFonts w:cs="B Nazanin"/>
          <w:sz w:val="28"/>
          <w:szCs w:val="28"/>
          <w:rtl/>
          <w:lang w:bidi="fa-IR"/>
        </w:rPr>
      </w:pPr>
      <w:r w:rsidRPr="006C44D5">
        <w:rPr>
          <w:rFonts w:cs="B Nazanin" w:hint="cs"/>
          <w:sz w:val="28"/>
          <w:szCs w:val="28"/>
          <w:rtl/>
          <w:lang w:bidi="fa-IR"/>
        </w:rPr>
        <w:t xml:space="preserve">فصل </w:t>
      </w:r>
      <w:r w:rsidR="00472B23">
        <w:rPr>
          <w:rFonts w:cs="B Nazanin" w:hint="cs"/>
          <w:sz w:val="28"/>
          <w:szCs w:val="28"/>
          <w:rtl/>
          <w:lang w:bidi="fa-IR"/>
        </w:rPr>
        <w:t>شانزدهم</w:t>
      </w:r>
      <w:r w:rsidRPr="006C44D5">
        <w:rPr>
          <w:rFonts w:cs="B Nazanin" w:hint="cs"/>
          <w:sz w:val="28"/>
          <w:szCs w:val="28"/>
          <w:rtl/>
          <w:lang w:bidi="fa-IR"/>
        </w:rPr>
        <w:t xml:space="preserve"> : </w:t>
      </w:r>
      <w:r w:rsidR="00DF10BE" w:rsidRPr="006C44D5">
        <w:rPr>
          <w:rFonts w:cs="B Nazanin" w:hint="cs"/>
          <w:sz w:val="28"/>
          <w:szCs w:val="28"/>
          <w:rtl/>
          <w:lang w:bidi="fa-IR"/>
        </w:rPr>
        <w:t>آسم</w:t>
      </w:r>
    </w:p>
    <w:p w:rsidR="001C2A9B" w:rsidRPr="006C44D5" w:rsidRDefault="001C2A9B" w:rsidP="00351DD6">
      <w:pPr>
        <w:bidi/>
        <w:spacing w:line="240" w:lineRule="auto"/>
        <w:jc w:val="both"/>
        <w:rPr>
          <w:rFonts w:cs="B Nazanin"/>
          <w:sz w:val="28"/>
          <w:szCs w:val="28"/>
          <w:rtl/>
          <w:lang w:bidi="fa-IR"/>
        </w:rPr>
      </w:pPr>
      <w:r w:rsidRPr="006C44D5">
        <w:rPr>
          <w:rFonts w:cs="B Nazanin" w:hint="cs"/>
          <w:sz w:val="28"/>
          <w:szCs w:val="28"/>
          <w:rtl/>
          <w:lang w:bidi="fa-IR"/>
        </w:rPr>
        <w:t>فصل</w:t>
      </w:r>
      <w:r w:rsidR="00472B23">
        <w:rPr>
          <w:rFonts w:cs="B Nazanin" w:hint="cs"/>
          <w:sz w:val="28"/>
          <w:szCs w:val="28"/>
          <w:rtl/>
          <w:lang w:bidi="fa-IR"/>
        </w:rPr>
        <w:t xml:space="preserve"> هفدهم</w:t>
      </w:r>
      <w:r w:rsidRPr="006C44D5">
        <w:rPr>
          <w:rFonts w:cs="B Nazanin" w:hint="cs"/>
          <w:sz w:val="28"/>
          <w:szCs w:val="28"/>
          <w:rtl/>
          <w:lang w:bidi="fa-IR"/>
        </w:rPr>
        <w:t xml:space="preserve">: </w:t>
      </w:r>
      <w:r w:rsidR="00DF10BE" w:rsidRPr="006C44D5">
        <w:rPr>
          <w:rFonts w:cs="B Nazanin" w:hint="cs"/>
          <w:sz w:val="28"/>
          <w:szCs w:val="28"/>
          <w:rtl/>
          <w:lang w:bidi="fa-IR"/>
        </w:rPr>
        <w:t>سوانح و حوادث</w:t>
      </w:r>
    </w:p>
    <w:p w:rsidR="001C2A9B" w:rsidRPr="006C44D5" w:rsidRDefault="001C2A9B" w:rsidP="00351DD6">
      <w:pPr>
        <w:bidi/>
        <w:spacing w:line="240" w:lineRule="auto"/>
        <w:jc w:val="both"/>
        <w:rPr>
          <w:rFonts w:cs="B Nazanin"/>
          <w:sz w:val="28"/>
          <w:szCs w:val="28"/>
          <w:rtl/>
          <w:lang w:bidi="fa-IR"/>
        </w:rPr>
      </w:pPr>
      <w:r w:rsidRPr="006C44D5">
        <w:rPr>
          <w:rFonts w:cs="B Nazanin" w:hint="cs"/>
          <w:sz w:val="28"/>
          <w:szCs w:val="28"/>
          <w:rtl/>
          <w:lang w:bidi="fa-IR"/>
        </w:rPr>
        <w:t xml:space="preserve">فصل </w:t>
      </w:r>
      <w:r w:rsidR="00472B23">
        <w:rPr>
          <w:rFonts w:cs="B Nazanin" w:hint="cs"/>
          <w:sz w:val="28"/>
          <w:szCs w:val="28"/>
          <w:rtl/>
          <w:lang w:bidi="fa-IR"/>
        </w:rPr>
        <w:t>هجدهم</w:t>
      </w:r>
      <w:r w:rsidRPr="006C44D5">
        <w:rPr>
          <w:rFonts w:cs="B Nazanin" w:hint="cs"/>
          <w:sz w:val="28"/>
          <w:szCs w:val="28"/>
          <w:rtl/>
          <w:lang w:bidi="fa-IR"/>
        </w:rPr>
        <w:t xml:space="preserve"> : </w:t>
      </w:r>
      <w:r w:rsidR="00DF10BE" w:rsidRPr="006C44D5">
        <w:rPr>
          <w:rFonts w:cs="B Nazanin" w:hint="cs"/>
          <w:sz w:val="28"/>
          <w:szCs w:val="28"/>
          <w:rtl/>
          <w:lang w:bidi="fa-IR"/>
        </w:rPr>
        <w:t>فاویسم</w:t>
      </w:r>
    </w:p>
    <w:p w:rsidR="001C2A9B" w:rsidRPr="006C44D5" w:rsidRDefault="001C2A9B" w:rsidP="00351DD6">
      <w:pPr>
        <w:bidi/>
        <w:spacing w:line="240" w:lineRule="auto"/>
        <w:jc w:val="both"/>
        <w:rPr>
          <w:rFonts w:cs="B Nazanin"/>
          <w:sz w:val="28"/>
          <w:szCs w:val="28"/>
          <w:rtl/>
          <w:lang w:bidi="fa-IR"/>
        </w:rPr>
      </w:pPr>
      <w:r w:rsidRPr="006C44D5">
        <w:rPr>
          <w:rFonts w:cs="B Nazanin" w:hint="cs"/>
          <w:sz w:val="28"/>
          <w:szCs w:val="28"/>
          <w:rtl/>
          <w:lang w:bidi="fa-IR"/>
        </w:rPr>
        <w:t xml:space="preserve">فصل </w:t>
      </w:r>
      <w:r w:rsidR="00472B23">
        <w:rPr>
          <w:rFonts w:cs="B Nazanin" w:hint="cs"/>
          <w:sz w:val="28"/>
          <w:szCs w:val="28"/>
          <w:rtl/>
          <w:lang w:bidi="fa-IR"/>
        </w:rPr>
        <w:t>نوزدهم</w:t>
      </w:r>
      <w:r w:rsidRPr="006C44D5">
        <w:rPr>
          <w:rFonts w:cs="B Nazanin" w:hint="cs"/>
          <w:sz w:val="28"/>
          <w:szCs w:val="28"/>
          <w:rtl/>
          <w:lang w:bidi="fa-IR"/>
        </w:rPr>
        <w:t xml:space="preserve"> : </w:t>
      </w:r>
      <w:r w:rsidR="00DF10BE" w:rsidRPr="006C44D5">
        <w:rPr>
          <w:rFonts w:cs="B Nazanin" w:hint="cs"/>
          <w:sz w:val="28"/>
          <w:szCs w:val="28"/>
          <w:rtl/>
          <w:lang w:bidi="fa-IR"/>
        </w:rPr>
        <w:t>بیماری های کلیوی</w:t>
      </w:r>
    </w:p>
    <w:p w:rsidR="001C2A9B" w:rsidRDefault="001C2A9B" w:rsidP="00351DD6">
      <w:pPr>
        <w:bidi/>
        <w:spacing w:line="240" w:lineRule="auto"/>
        <w:jc w:val="both"/>
        <w:rPr>
          <w:rFonts w:cs="B Nazanin"/>
          <w:sz w:val="28"/>
          <w:szCs w:val="28"/>
          <w:rtl/>
          <w:lang w:bidi="fa-IR"/>
        </w:rPr>
      </w:pPr>
      <w:r w:rsidRPr="006C44D5">
        <w:rPr>
          <w:rFonts w:cs="B Nazanin" w:hint="cs"/>
          <w:sz w:val="28"/>
          <w:szCs w:val="28"/>
          <w:rtl/>
          <w:lang w:bidi="fa-IR"/>
        </w:rPr>
        <w:t xml:space="preserve">فصل </w:t>
      </w:r>
      <w:r w:rsidR="00472B23">
        <w:rPr>
          <w:rFonts w:cs="B Nazanin" w:hint="cs"/>
          <w:sz w:val="28"/>
          <w:szCs w:val="28"/>
          <w:rtl/>
          <w:lang w:bidi="fa-IR"/>
        </w:rPr>
        <w:t>بیستم</w:t>
      </w:r>
      <w:r w:rsidRPr="006C44D5">
        <w:rPr>
          <w:rFonts w:cs="B Nazanin" w:hint="cs"/>
          <w:sz w:val="28"/>
          <w:szCs w:val="28"/>
          <w:rtl/>
          <w:lang w:bidi="fa-IR"/>
        </w:rPr>
        <w:t xml:space="preserve"> : </w:t>
      </w:r>
      <w:r w:rsidR="00DF10BE" w:rsidRPr="006C44D5">
        <w:rPr>
          <w:rFonts w:cs="B Nazanin" w:hint="cs"/>
          <w:sz w:val="28"/>
          <w:szCs w:val="28"/>
          <w:rtl/>
          <w:lang w:bidi="fa-IR"/>
        </w:rPr>
        <w:t>سوء تغذیه</w:t>
      </w:r>
    </w:p>
    <w:p w:rsidR="00740592" w:rsidRPr="006C44D5" w:rsidRDefault="00740592" w:rsidP="00351DD6">
      <w:pPr>
        <w:bidi/>
        <w:spacing w:line="240" w:lineRule="auto"/>
        <w:jc w:val="both"/>
        <w:rPr>
          <w:rFonts w:cs="B Nazanin"/>
          <w:sz w:val="28"/>
          <w:szCs w:val="28"/>
          <w:rtl/>
          <w:lang w:bidi="fa-IR"/>
        </w:rPr>
      </w:pPr>
      <w:r w:rsidRPr="006C44D5">
        <w:rPr>
          <w:rFonts w:cs="B Nazanin" w:hint="cs"/>
          <w:sz w:val="28"/>
          <w:szCs w:val="28"/>
          <w:rtl/>
          <w:lang w:bidi="fa-IR"/>
        </w:rPr>
        <w:t>فصل</w:t>
      </w:r>
      <w:r>
        <w:rPr>
          <w:rFonts w:cs="B Nazanin" w:hint="cs"/>
          <w:sz w:val="28"/>
          <w:szCs w:val="28"/>
          <w:rtl/>
          <w:lang w:bidi="fa-IR"/>
        </w:rPr>
        <w:t xml:space="preserve"> بیست ویکم</w:t>
      </w:r>
      <w:r w:rsidRPr="006C44D5">
        <w:rPr>
          <w:rFonts w:cs="B Nazanin" w:hint="cs"/>
          <w:sz w:val="28"/>
          <w:szCs w:val="28"/>
          <w:rtl/>
          <w:lang w:bidi="fa-IR"/>
        </w:rPr>
        <w:t xml:space="preserve"> : کم خونی</w:t>
      </w:r>
    </w:p>
    <w:p w:rsidR="00740592" w:rsidRPr="006C44D5" w:rsidRDefault="00740592" w:rsidP="00740592">
      <w:pPr>
        <w:bidi/>
        <w:spacing w:line="240" w:lineRule="auto"/>
        <w:jc w:val="both"/>
        <w:rPr>
          <w:rFonts w:cs="B Nazanin"/>
          <w:sz w:val="28"/>
          <w:szCs w:val="28"/>
          <w:rtl/>
          <w:lang w:bidi="fa-IR"/>
        </w:rPr>
      </w:pPr>
    </w:p>
    <w:p w:rsidR="00DF10BE" w:rsidRPr="00C36537" w:rsidRDefault="00DF10BE" w:rsidP="00496D11">
      <w:pPr>
        <w:bidi/>
        <w:jc w:val="both"/>
        <w:rPr>
          <w:rFonts w:cs="B Titr"/>
          <w:b/>
          <w:bCs/>
          <w:sz w:val="32"/>
          <w:szCs w:val="32"/>
          <w:rtl/>
          <w:lang w:bidi="fa-IR"/>
        </w:rPr>
      </w:pPr>
      <w:r w:rsidRPr="00C36537">
        <w:rPr>
          <w:rFonts w:cs="B Titr" w:hint="cs"/>
          <w:b/>
          <w:bCs/>
          <w:sz w:val="32"/>
          <w:szCs w:val="32"/>
          <w:rtl/>
          <w:lang w:bidi="fa-IR"/>
        </w:rPr>
        <w:t>مقدمه</w:t>
      </w:r>
    </w:p>
    <w:p w:rsidR="0036656F" w:rsidRPr="00AE5FA3" w:rsidRDefault="0036656F" w:rsidP="00496D11">
      <w:pPr>
        <w:bidi/>
        <w:jc w:val="both"/>
        <w:rPr>
          <w:rFonts w:cs="B Nazanin"/>
          <w:b/>
          <w:bCs/>
          <w:sz w:val="28"/>
          <w:szCs w:val="28"/>
          <w:rtl/>
          <w:lang w:bidi="fa-IR"/>
        </w:rPr>
      </w:pPr>
      <w:r w:rsidRPr="00AE5FA3">
        <w:rPr>
          <w:rFonts w:cs="B Nazanin" w:hint="cs"/>
          <w:b/>
          <w:bCs/>
          <w:sz w:val="28"/>
          <w:szCs w:val="28"/>
          <w:rtl/>
          <w:lang w:bidi="fa-IR"/>
        </w:rPr>
        <w:t>تعریف بیماری های  غیر واگیر :</w:t>
      </w:r>
    </w:p>
    <w:p w:rsidR="0036656F" w:rsidRPr="006C44D5" w:rsidRDefault="00C41BD5" w:rsidP="00496D11">
      <w:pPr>
        <w:bidi/>
        <w:jc w:val="both"/>
        <w:rPr>
          <w:rFonts w:cs="B Nazanin"/>
          <w:sz w:val="28"/>
          <w:szCs w:val="28"/>
          <w:rtl/>
          <w:lang w:bidi="fa-IR"/>
        </w:rPr>
      </w:pPr>
      <w:r w:rsidRPr="006C44D5">
        <w:rPr>
          <w:rFonts w:cs="B Nazanin" w:hint="cs"/>
          <w:sz w:val="28"/>
          <w:szCs w:val="28"/>
          <w:rtl/>
          <w:lang w:bidi="fa-IR"/>
        </w:rPr>
        <w:t>بیماری های غیر واگیر بیماری هایی هستند که عوامل ایجاد کننده آنها قابل انتقال از انسان یا حیوان آلوده نیستند مثل پرفشاری خون ( فشار خون بالا ) ، دیابت ، بیما</w:t>
      </w:r>
      <w:r w:rsidR="00E968A3" w:rsidRPr="006C44D5">
        <w:rPr>
          <w:rFonts w:cs="B Nazanin" w:hint="cs"/>
          <w:sz w:val="28"/>
          <w:szCs w:val="28"/>
          <w:rtl/>
          <w:lang w:bidi="fa-IR"/>
        </w:rPr>
        <w:t>ریهای روانی ، گواتر و ....</w:t>
      </w:r>
    </w:p>
    <w:p w:rsidR="00E968A3" w:rsidRPr="00AE5FA3" w:rsidRDefault="00E968A3" w:rsidP="00496D11">
      <w:pPr>
        <w:bidi/>
        <w:jc w:val="both"/>
        <w:rPr>
          <w:rFonts w:cs="B Nazanin"/>
          <w:b/>
          <w:bCs/>
          <w:sz w:val="28"/>
          <w:szCs w:val="28"/>
          <w:rtl/>
          <w:lang w:bidi="fa-IR"/>
        </w:rPr>
      </w:pPr>
      <w:r w:rsidRPr="00AE5FA3">
        <w:rPr>
          <w:rFonts w:cs="B Nazanin" w:hint="cs"/>
          <w:b/>
          <w:bCs/>
          <w:sz w:val="28"/>
          <w:szCs w:val="28"/>
          <w:rtl/>
          <w:lang w:bidi="fa-IR"/>
        </w:rPr>
        <w:t>بیماری های غیرواگیر ویژگی هایی دارند این ویژگیها عبارتند از :</w:t>
      </w:r>
    </w:p>
    <w:p w:rsidR="00E968A3" w:rsidRPr="006C44D5" w:rsidRDefault="00E968A3" w:rsidP="00496D11">
      <w:pPr>
        <w:bidi/>
        <w:jc w:val="both"/>
        <w:rPr>
          <w:rFonts w:cs="B Nazanin"/>
          <w:sz w:val="28"/>
          <w:szCs w:val="28"/>
          <w:rtl/>
          <w:lang w:bidi="fa-IR"/>
        </w:rPr>
      </w:pPr>
      <w:r w:rsidRPr="006C44D5">
        <w:rPr>
          <w:rFonts w:cs="B Nazanin" w:hint="cs"/>
          <w:sz w:val="28"/>
          <w:szCs w:val="28"/>
          <w:rtl/>
          <w:lang w:bidi="fa-IR"/>
        </w:rPr>
        <w:t xml:space="preserve">1 </w:t>
      </w:r>
      <w:r w:rsidRPr="006C44D5">
        <w:rPr>
          <w:rFonts w:ascii="Times New Roman" w:hAnsi="Times New Roman" w:cs="Times New Roman" w:hint="cs"/>
          <w:sz w:val="28"/>
          <w:szCs w:val="28"/>
          <w:rtl/>
          <w:lang w:bidi="fa-IR"/>
        </w:rPr>
        <w:t>–</w:t>
      </w:r>
      <w:r w:rsidRPr="006C44D5">
        <w:rPr>
          <w:rFonts w:cs="B Nazanin" w:hint="cs"/>
          <w:sz w:val="28"/>
          <w:szCs w:val="28"/>
          <w:rtl/>
          <w:lang w:bidi="fa-IR"/>
        </w:rPr>
        <w:t xml:space="preserve"> معمولا نقشی در همه گیری که در جوامع بشری اتفاق می افتد ندارند هر چند </w:t>
      </w:r>
      <w:r w:rsidR="005764C3" w:rsidRPr="006C44D5">
        <w:rPr>
          <w:rFonts w:cs="B Nazanin" w:hint="cs"/>
          <w:sz w:val="28"/>
          <w:szCs w:val="28"/>
          <w:rtl/>
          <w:lang w:bidi="fa-IR"/>
        </w:rPr>
        <w:t>در برخی از مناطق این بیماری ها بیشتر دیده می شود .</w:t>
      </w:r>
    </w:p>
    <w:p w:rsidR="005764C3" w:rsidRPr="006C44D5" w:rsidRDefault="005764C3" w:rsidP="00351DD6">
      <w:pPr>
        <w:bidi/>
        <w:jc w:val="both"/>
        <w:rPr>
          <w:rFonts w:cs="B Nazanin"/>
          <w:sz w:val="28"/>
          <w:szCs w:val="28"/>
          <w:rtl/>
          <w:lang w:bidi="fa-IR"/>
        </w:rPr>
      </w:pPr>
      <w:r w:rsidRPr="006C44D5">
        <w:rPr>
          <w:rFonts w:cs="B Nazanin" w:hint="cs"/>
          <w:sz w:val="28"/>
          <w:szCs w:val="28"/>
          <w:rtl/>
          <w:lang w:bidi="fa-IR"/>
        </w:rPr>
        <w:t xml:space="preserve">2 </w:t>
      </w:r>
      <w:r w:rsidRPr="006C44D5">
        <w:rPr>
          <w:rFonts w:ascii="Times New Roman" w:hAnsi="Times New Roman" w:cs="Times New Roman" w:hint="cs"/>
          <w:sz w:val="28"/>
          <w:szCs w:val="28"/>
          <w:rtl/>
          <w:lang w:bidi="fa-IR"/>
        </w:rPr>
        <w:t>–</w:t>
      </w:r>
      <w:r w:rsidRPr="006C44D5">
        <w:rPr>
          <w:rFonts w:cs="B Nazanin" w:hint="cs"/>
          <w:sz w:val="28"/>
          <w:szCs w:val="28"/>
          <w:rtl/>
          <w:lang w:bidi="fa-IR"/>
        </w:rPr>
        <w:t xml:space="preserve"> واکسن مناسبی برای این بیماریها وجود ندارد ولی راههای پیشگیری مناسبی برای کنترل این بیماریها وجود دارد </w:t>
      </w:r>
    </w:p>
    <w:p w:rsidR="005764C3" w:rsidRPr="006C44D5" w:rsidRDefault="005764C3" w:rsidP="00496D11">
      <w:pPr>
        <w:bidi/>
        <w:jc w:val="both"/>
        <w:rPr>
          <w:rFonts w:cs="B Nazanin"/>
          <w:sz w:val="28"/>
          <w:szCs w:val="28"/>
          <w:rtl/>
          <w:lang w:bidi="fa-IR"/>
        </w:rPr>
      </w:pPr>
      <w:r w:rsidRPr="006C44D5">
        <w:rPr>
          <w:rFonts w:cs="B Nazanin" w:hint="cs"/>
          <w:sz w:val="28"/>
          <w:szCs w:val="28"/>
          <w:rtl/>
          <w:lang w:bidi="fa-IR"/>
        </w:rPr>
        <w:t xml:space="preserve">3 </w:t>
      </w:r>
      <w:r w:rsidRPr="006C44D5">
        <w:rPr>
          <w:rFonts w:ascii="Times New Roman" w:hAnsi="Times New Roman" w:cs="Times New Roman" w:hint="cs"/>
          <w:sz w:val="28"/>
          <w:szCs w:val="28"/>
          <w:rtl/>
          <w:lang w:bidi="fa-IR"/>
        </w:rPr>
        <w:t>–</w:t>
      </w:r>
      <w:r w:rsidRPr="006C44D5">
        <w:rPr>
          <w:rFonts w:cs="B Nazanin" w:hint="cs"/>
          <w:sz w:val="28"/>
          <w:szCs w:val="28"/>
          <w:rtl/>
          <w:lang w:bidi="fa-IR"/>
        </w:rPr>
        <w:t xml:space="preserve"> درمان برخی از این بیماریها بسیار مشکل و گاه غیر ممکن است .</w:t>
      </w:r>
    </w:p>
    <w:p w:rsidR="005764C3" w:rsidRPr="006C44D5" w:rsidRDefault="005764C3" w:rsidP="00496D11">
      <w:pPr>
        <w:bidi/>
        <w:jc w:val="both"/>
        <w:rPr>
          <w:rFonts w:cs="B Nazanin"/>
          <w:b/>
          <w:bCs/>
          <w:sz w:val="28"/>
          <w:szCs w:val="28"/>
          <w:rtl/>
          <w:lang w:bidi="fa-IR"/>
        </w:rPr>
      </w:pPr>
      <w:r w:rsidRPr="006C44D5">
        <w:rPr>
          <w:rFonts w:cs="B Nazanin" w:hint="cs"/>
          <w:b/>
          <w:bCs/>
          <w:sz w:val="28"/>
          <w:szCs w:val="28"/>
          <w:rtl/>
          <w:lang w:bidi="fa-IR"/>
        </w:rPr>
        <w:t>وظایف بهورزان در پیشگیری و کنترل بیماریهای غیر واگیر</w:t>
      </w:r>
    </w:p>
    <w:p w:rsidR="005764C3" w:rsidRPr="006C44D5" w:rsidRDefault="005764C3" w:rsidP="00496D11">
      <w:pPr>
        <w:bidi/>
        <w:jc w:val="both"/>
        <w:rPr>
          <w:rFonts w:cs="B Nazanin"/>
          <w:sz w:val="28"/>
          <w:szCs w:val="28"/>
          <w:rtl/>
          <w:lang w:bidi="fa-IR"/>
        </w:rPr>
      </w:pPr>
      <w:r w:rsidRPr="006C44D5">
        <w:rPr>
          <w:rFonts w:cs="B Nazanin" w:hint="cs"/>
          <w:sz w:val="28"/>
          <w:szCs w:val="28"/>
          <w:rtl/>
          <w:lang w:bidi="fa-IR"/>
        </w:rPr>
        <w:t xml:space="preserve">1 </w:t>
      </w:r>
      <w:r w:rsidRPr="006C44D5">
        <w:rPr>
          <w:rFonts w:ascii="Times New Roman" w:hAnsi="Times New Roman" w:cs="Times New Roman" w:hint="cs"/>
          <w:sz w:val="28"/>
          <w:szCs w:val="28"/>
          <w:rtl/>
          <w:lang w:bidi="fa-IR"/>
        </w:rPr>
        <w:t>–</w:t>
      </w:r>
      <w:r w:rsidRPr="006C44D5">
        <w:rPr>
          <w:rFonts w:cs="B Nazanin" w:hint="cs"/>
          <w:sz w:val="28"/>
          <w:szCs w:val="28"/>
          <w:rtl/>
          <w:lang w:bidi="fa-IR"/>
        </w:rPr>
        <w:t xml:space="preserve"> آموزش بهداشت به جامعه در مورد پیشگیری از بیماریهای غیر واگیر</w:t>
      </w:r>
    </w:p>
    <w:p w:rsidR="005764C3" w:rsidRPr="006C44D5" w:rsidRDefault="005764C3" w:rsidP="00351DD6">
      <w:pPr>
        <w:bidi/>
        <w:jc w:val="both"/>
        <w:rPr>
          <w:rFonts w:cs="B Nazanin"/>
          <w:sz w:val="28"/>
          <w:szCs w:val="28"/>
          <w:rtl/>
          <w:lang w:bidi="fa-IR"/>
        </w:rPr>
      </w:pPr>
      <w:r w:rsidRPr="006C44D5">
        <w:rPr>
          <w:rFonts w:cs="B Nazanin" w:hint="cs"/>
          <w:sz w:val="28"/>
          <w:szCs w:val="28"/>
          <w:rtl/>
          <w:lang w:bidi="fa-IR"/>
        </w:rPr>
        <w:t xml:space="preserve">2 </w:t>
      </w:r>
      <w:r w:rsidRPr="006C44D5">
        <w:rPr>
          <w:rFonts w:ascii="Times New Roman" w:hAnsi="Times New Roman" w:cs="Times New Roman" w:hint="cs"/>
          <w:sz w:val="28"/>
          <w:szCs w:val="28"/>
          <w:rtl/>
          <w:lang w:bidi="fa-IR"/>
        </w:rPr>
        <w:t>–</w:t>
      </w:r>
      <w:r w:rsidRPr="006C44D5">
        <w:rPr>
          <w:rFonts w:cs="B Nazanin" w:hint="cs"/>
          <w:sz w:val="28"/>
          <w:szCs w:val="28"/>
          <w:rtl/>
          <w:lang w:bidi="fa-IR"/>
        </w:rPr>
        <w:t xml:space="preserve"> بیماریابی که بهورز بر اساس علائم هر بیماری که آموخته است افراد مشکوک به بیماری را در جامعه پیدا می کند </w:t>
      </w:r>
    </w:p>
    <w:p w:rsidR="005764C3" w:rsidRPr="006C44D5" w:rsidRDefault="005764C3" w:rsidP="00496D11">
      <w:pPr>
        <w:bidi/>
        <w:jc w:val="both"/>
        <w:rPr>
          <w:rFonts w:cs="B Nazanin"/>
          <w:sz w:val="28"/>
          <w:szCs w:val="28"/>
          <w:rtl/>
          <w:lang w:bidi="fa-IR"/>
        </w:rPr>
      </w:pPr>
      <w:r w:rsidRPr="006C44D5">
        <w:rPr>
          <w:rFonts w:cs="B Nazanin" w:hint="cs"/>
          <w:sz w:val="28"/>
          <w:szCs w:val="28"/>
          <w:rtl/>
          <w:lang w:bidi="fa-IR"/>
        </w:rPr>
        <w:t xml:space="preserve">3 </w:t>
      </w:r>
      <w:r w:rsidRPr="006C44D5">
        <w:rPr>
          <w:rFonts w:ascii="Times New Roman" w:hAnsi="Times New Roman" w:cs="Times New Roman" w:hint="cs"/>
          <w:sz w:val="28"/>
          <w:szCs w:val="28"/>
          <w:rtl/>
          <w:lang w:bidi="fa-IR"/>
        </w:rPr>
        <w:t>–</w:t>
      </w:r>
      <w:r w:rsidRPr="006C44D5">
        <w:rPr>
          <w:rFonts w:cs="B Nazanin" w:hint="cs"/>
          <w:sz w:val="28"/>
          <w:szCs w:val="28"/>
          <w:rtl/>
          <w:lang w:bidi="fa-IR"/>
        </w:rPr>
        <w:t xml:space="preserve"> ارجاع افراد شناسایی شده به مرکز بهداشتی درمانی</w:t>
      </w:r>
    </w:p>
    <w:p w:rsidR="005764C3" w:rsidRPr="006C44D5" w:rsidRDefault="005764C3" w:rsidP="00496D11">
      <w:pPr>
        <w:bidi/>
        <w:jc w:val="both"/>
        <w:rPr>
          <w:rFonts w:cs="B Nazanin"/>
          <w:sz w:val="28"/>
          <w:szCs w:val="28"/>
          <w:rtl/>
          <w:lang w:bidi="fa-IR"/>
        </w:rPr>
      </w:pPr>
      <w:r w:rsidRPr="006C44D5">
        <w:rPr>
          <w:rFonts w:cs="B Nazanin" w:hint="cs"/>
          <w:sz w:val="28"/>
          <w:szCs w:val="28"/>
          <w:rtl/>
          <w:lang w:bidi="fa-IR"/>
        </w:rPr>
        <w:t xml:space="preserve">4 </w:t>
      </w:r>
      <w:r w:rsidRPr="006C44D5">
        <w:rPr>
          <w:rFonts w:ascii="Times New Roman" w:hAnsi="Times New Roman" w:cs="Times New Roman" w:hint="cs"/>
          <w:sz w:val="28"/>
          <w:szCs w:val="28"/>
          <w:rtl/>
          <w:lang w:bidi="fa-IR"/>
        </w:rPr>
        <w:t>–</w:t>
      </w:r>
      <w:r w:rsidRPr="006C44D5">
        <w:rPr>
          <w:rFonts w:cs="B Nazanin" w:hint="cs"/>
          <w:sz w:val="28"/>
          <w:szCs w:val="28"/>
          <w:rtl/>
          <w:lang w:bidi="fa-IR"/>
        </w:rPr>
        <w:t xml:space="preserve"> پیگیری بیماران مطابق با دستورات پزشک مرکز بهداشتی درمانی</w:t>
      </w:r>
    </w:p>
    <w:p w:rsidR="005764C3" w:rsidRPr="006C44D5" w:rsidRDefault="005764C3" w:rsidP="00496D11">
      <w:pPr>
        <w:bidi/>
        <w:jc w:val="both"/>
        <w:rPr>
          <w:rFonts w:cs="B Nazanin"/>
          <w:sz w:val="28"/>
          <w:szCs w:val="28"/>
          <w:rtl/>
          <w:lang w:bidi="fa-IR"/>
        </w:rPr>
      </w:pPr>
      <w:r w:rsidRPr="006C44D5">
        <w:rPr>
          <w:rFonts w:cs="B Nazanin" w:hint="cs"/>
          <w:sz w:val="28"/>
          <w:szCs w:val="28"/>
          <w:rtl/>
          <w:lang w:bidi="fa-IR"/>
        </w:rPr>
        <w:t xml:space="preserve">5 </w:t>
      </w:r>
      <w:r w:rsidRPr="006C44D5">
        <w:rPr>
          <w:rFonts w:ascii="Times New Roman" w:hAnsi="Times New Roman" w:cs="Times New Roman" w:hint="cs"/>
          <w:sz w:val="28"/>
          <w:szCs w:val="28"/>
          <w:rtl/>
          <w:lang w:bidi="fa-IR"/>
        </w:rPr>
        <w:t>–</w:t>
      </w:r>
      <w:r w:rsidRPr="006C44D5">
        <w:rPr>
          <w:rFonts w:cs="B Nazanin" w:hint="cs"/>
          <w:sz w:val="28"/>
          <w:szCs w:val="28"/>
          <w:rtl/>
          <w:lang w:bidi="fa-IR"/>
        </w:rPr>
        <w:t xml:space="preserve"> مراقبت بیمار و پیگیری مستمر بیماران</w:t>
      </w:r>
    </w:p>
    <w:p w:rsidR="005764C3" w:rsidRDefault="005764C3" w:rsidP="00496D11">
      <w:pPr>
        <w:bidi/>
        <w:jc w:val="both"/>
        <w:rPr>
          <w:rFonts w:cs="B Nazanin"/>
          <w:sz w:val="28"/>
          <w:szCs w:val="28"/>
          <w:rtl/>
          <w:lang w:bidi="fa-IR"/>
        </w:rPr>
      </w:pPr>
      <w:r w:rsidRPr="006C44D5">
        <w:rPr>
          <w:rFonts w:cs="B Nazanin" w:hint="cs"/>
          <w:sz w:val="28"/>
          <w:szCs w:val="28"/>
          <w:rtl/>
          <w:lang w:bidi="fa-IR"/>
        </w:rPr>
        <w:t>به موازات پیشگیری و کنترل بیماریهای واگیر و از طرفی صنعتی شدن جوامع بیماریهای غیر واگیر افزایش می یابد . بنابراین پیشگیری و کنترل این بیماریها و مراقبت بیماران در خانه بهداشت از اولویت خاصی برخورداراست در درس بیماریهای غیرواگیر (1) با بیماری گواتر و بهداشت روان آشنا می شوید .</w:t>
      </w:r>
    </w:p>
    <w:p w:rsidR="00C36537" w:rsidRDefault="00C36537" w:rsidP="00496D11">
      <w:pPr>
        <w:bidi/>
        <w:jc w:val="center"/>
        <w:rPr>
          <w:rFonts w:cs="B Titr"/>
          <w:b/>
          <w:bCs/>
          <w:sz w:val="40"/>
          <w:szCs w:val="40"/>
          <w:rtl/>
          <w:lang w:bidi="fa-IR"/>
        </w:rPr>
      </w:pPr>
    </w:p>
    <w:p w:rsidR="00351DD6" w:rsidRDefault="00351DD6" w:rsidP="00351DD6">
      <w:pPr>
        <w:bidi/>
        <w:jc w:val="center"/>
        <w:rPr>
          <w:rFonts w:cs="B Titr"/>
          <w:b/>
          <w:bCs/>
          <w:sz w:val="40"/>
          <w:szCs w:val="40"/>
          <w:rtl/>
          <w:lang w:bidi="fa-IR"/>
        </w:rPr>
      </w:pPr>
    </w:p>
    <w:p w:rsidR="00DF10BE" w:rsidRPr="00C36537" w:rsidRDefault="00DF10BE" w:rsidP="00C36537">
      <w:pPr>
        <w:bidi/>
        <w:jc w:val="center"/>
        <w:rPr>
          <w:rFonts w:cs="B Titr"/>
          <w:b/>
          <w:bCs/>
          <w:sz w:val="40"/>
          <w:szCs w:val="40"/>
          <w:rtl/>
          <w:lang w:bidi="fa-IR"/>
        </w:rPr>
      </w:pPr>
      <w:r w:rsidRPr="00C36537">
        <w:rPr>
          <w:rFonts w:cs="B Titr" w:hint="cs"/>
          <w:b/>
          <w:bCs/>
          <w:sz w:val="40"/>
          <w:szCs w:val="40"/>
          <w:rtl/>
          <w:lang w:bidi="fa-IR"/>
        </w:rPr>
        <w:lastRenderedPageBreak/>
        <w:t>فصل اول :</w:t>
      </w:r>
    </w:p>
    <w:p w:rsidR="0034049E" w:rsidRPr="00C36537" w:rsidRDefault="00DF10BE" w:rsidP="00496D11">
      <w:pPr>
        <w:bidi/>
        <w:jc w:val="center"/>
        <w:rPr>
          <w:rFonts w:cs="B Titr"/>
          <w:b/>
          <w:bCs/>
          <w:sz w:val="40"/>
          <w:szCs w:val="40"/>
          <w:rtl/>
          <w:lang w:bidi="fa-IR"/>
        </w:rPr>
      </w:pPr>
      <w:r w:rsidRPr="00C36537">
        <w:rPr>
          <w:rFonts w:cs="B Titr" w:hint="cs"/>
          <w:b/>
          <w:bCs/>
          <w:sz w:val="40"/>
          <w:szCs w:val="40"/>
          <w:rtl/>
          <w:lang w:bidi="fa-IR"/>
        </w:rPr>
        <w:t>بیماری های قلبی عروقی</w:t>
      </w:r>
    </w:p>
    <w:p w:rsidR="00DF10BE" w:rsidRPr="00DF10BE" w:rsidRDefault="00DF10BE" w:rsidP="00740592">
      <w:pPr>
        <w:bidi/>
        <w:jc w:val="both"/>
        <w:rPr>
          <w:rFonts w:cs="B Nazanin"/>
          <w:b/>
          <w:bCs/>
          <w:sz w:val="28"/>
          <w:szCs w:val="28"/>
          <w:rtl/>
          <w:lang w:bidi="fa-IR"/>
        </w:rPr>
      </w:pPr>
      <w:r w:rsidRPr="00DF10BE">
        <w:rPr>
          <w:rFonts w:cs="B Nazanin" w:hint="cs"/>
          <w:b/>
          <w:bCs/>
          <w:sz w:val="28"/>
          <w:szCs w:val="28"/>
          <w:rtl/>
          <w:lang w:bidi="fa-IR"/>
        </w:rPr>
        <w:t>کلیاتی درباره دستگاه گردش خون</w:t>
      </w:r>
    </w:p>
    <w:p w:rsidR="005764C3" w:rsidRPr="006C44D5" w:rsidRDefault="0034049E" w:rsidP="00496D11">
      <w:pPr>
        <w:bidi/>
        <w:jc w:val="both"/>
        <w:rPr>
          <w:rFonts w:cs="B Nazanin"/>
          <w:sz w:val="28"/>
          <w:szCs w:val="28"/>
          <w:rtl/>
          <w:lang w:bidi="fa-IR"/>
        </w:rPr>
      </w:pPr>
      <w:r w:rsidRPr="006C44D5">
        <w:rPr>
          <w:rFonts w:cs="B Nazanin" w:hint="cs"/>
          <w:sz w:val="28"/>
          <w:szCs w:val="28"/>
          <w:rtl/>
          <w:lang w:bidi="fa-IR"/>
        </w:rPr>
        <w:t>قلب انسان در هر روز بیش از صدهزاربار می تپد تا از یک طرف خون سرشار از اکسیژن  و مواد غذایی را به بافت ها و اعضای بدن برساند و از طرف دیگرخون بازگشتی از اندام های بدن را برای اکسیژن گیری به ریه ها می رساند .</w:t>
      </w:r>
    </w:p>
    <w:p w:rsidR="0034049E" w:rsidRPr="006C44D5" w:rsidRDefault="0034049E" w:rsidP="00496D11">
      <w:pPr>
        <w:bidi/>
        <w:jc w:val="both"/>
        <w:rPr>
          <w:rFonts w:cs="B Nazanin"/>
          <w:sz w:val="28"/>
          <w:szCs w:val="28"/>
          <w:rtl/>
          <w:lang w:bidi="fa-IR"/>
        </w:rPr>
      </w:pPr>
      <w:r w:rsidRPr="006C44D5">
        <w:rPr>
          <w:rFonts w:cs="B Nazanin" w:hint="cs"/>
          <w:sz w:val="28"/>
          <w:szCs w:val="28"/>
          <w:rtl/>
          <w:lang w:bidi="fa-IR"/>
        </w:rPr>
        <w:t xml:space="preserve">قلب یک پمپ عضلانی با چهار حفره اصلی شامل یک بطن و یک دهلیز در سمت راست و یک بطن و یک دهلیز در سمت چپ است . خون بازگشتی از اندام ها و بافت های مختلف بدن توسط وریدها ( سیاهرگ ها ) وارد دهلیز راست می شود . این خون از دهلیز راست به بطن راست می ریزد و از انجا از طریق شریان ( سرخرگ ) ریوی به ریه ها فرستاده می شود .پس از اکسیژن گیری این خون در ریه ها ، خون اکسیژن دار از طریق ورید ریوی وارد دهلیز چپ می شود . با ورود خون به بطن چپ و در اثر انقباض عضله قلب ، این خون از راه </w:t>
      </w:r>
      <w:r w:rsidR="00C35406" w:rsidRPr="006C44D5">
        <w:rPr>
          <w:rFonts w:cs="B Nazanin" w:hint="cs"/>
          <w:sz w:val="28"/>
          <w:szCs w:val="28"/>
          <w:rtl/>
          <w:lang w:bidi="fa-IR"/>
        </w:rPr>
        <w:t>شریان آئورت و از طریق شاخه های شریانی به بافت های بدن میرود تا اکسیژن خون مورد نیاز سلول ها را تامین کند . برای انجام این وظایف مهم ، خود عضله قلب هم نیاز به اکسیژن کافی دارد . در سطح قلب دو شریان اصلی تغذیه کننده عضله قلب به نام شریان های کرونر راست و چپ قرار دارند . شریان کرونر چپ به دو شاخه اصلی تقسیم می شود که این دو شاخه به همراه شریان کرونر راست ، خون رسانی به عضله قلب را بر عهده دارند .</w:t>
      </w:r>
    </w:p>
    <w:p w:rsidR="00C35406" w:rsidRPr="006C44D5" w:rsidRDefault="00C35406" w:rsidP="00496D11">
      <w:pPr>
        <w:bidi/>
        <w:jc w:val="both"/>
        <w:rPr>
          <w:rFonts w:cs="B Nazanin"/>
          <w:b/>
          <w:bCs/>
          <w:sz w:val="28"/>
          <w:szCs w:val="28"/>
          <w:rtl/>
          <w:lang w:bidi="fa-IR"/>
        </w:rPr>
      </w:pPr>
      <w:r w:rsidRPr="006C44D5">
        <w:rPr>
          <w:rFonts w:cs="B Nazanin" w:hint="cs"/>
          <w:b/>
          <w:bCs/>
          <w:sz w:val="28"/>
          <w:szCs w:val="28"/>
          <w:rtl/>
          <w:lang w:bidi="fa-IR"/>
        </w:rPr>
        <w:t xml:space="preserve">بیماری های قلبی عروقی و عوامل خطر آن </w:t>
      </w:r>
    </w:p>
    <w:p w:rsidR="00C35406" w:rsidRPr="006C44D5" w:rsidRDefault="00C35406" w:rsidP="00496D11">
      <w:pPr>
        <w:bidi/>
        <w:jc w:val="both"/>
        <w:rPr>
          <w:rFonts w:cs="B Nazanin"/>
          <w:sz w:val="28"/>
          <w:szCs w:val="28"/>
          <w:rtl/>
          <w:lang w:bidi="fa-IR"/>
        </w:rPr>
      </w:pPr>
      <w:r w:rsidRPr="006C44D5">
        <w:rPr>
          <w:rFonts w:cs="B Nazanin" w:hint="cs"/>
          <w:sz w:val="28"/>
          <w:szCs w:val="28"/>
          <w:rtl/>
          <w:lang w:bidi="fa-IR"/>
        </w:rPr>
        <w:t>داشتن قلب سالم برای حیات انسان یک ضرورت است ، هر چند بسیاری از بیماران قلبی آموخته</w:t>
      </w:r>
      <w:r w:rsidR="007420CF" w:rsidRPr="006C44D5">
        <w:rPr>
          <w:rFonts w:cs="B Nazanin" w:hint="cs"/>
          <w:sz w:val="28"/>
          <w:szCs w:val="28"/>
          <w:rtl/>
          <w:lang w:bidi="fa-IR"/>
        </w:rPr>
        <w:t xml:space="preserve"> اند که چگونه یک زندگی کامل و مولد داشته باشند . بیماری های قلبی اموخته اند که چگونه یک زندگی کامل و مولد داشته باشند . بیماریهای قلبی عروقی به سن یا جنس خاصی اختصاص ندارد و همه افراد در هر سن و جنسی ممکن است در معرض ابتلا به این بیماری ها باشند . با این حال ، می توان با انجام اقدامات موثر و به موقع ، خطر ابتلا یا عوارض حاصل از آن ها را کاهش داد .</w:t>
      </w:r>
    </w:p>
    <w:p w:rsidR="007420CF" w:rsidRDefault="00A633C9" w:rsidP="00351DD6">
      <w:pPr>
        <w:bidi/>
        <w:jc w:val="both"/>
        <w:rPr>
          <w:rFonts w:cs="B Nazanin"/>
          <w:sz w:val="28"/>
          <w:szCs w:val="28"/>
          <w:rtl/>
          <w:lang w:bidi="fa-IR"/>
        </w:rPr>
      </w:pPr>
      <w:r w:rsidRPr="006C44D5">
        <w:rPr>
          <w:rFonts w:cs="B Nazanin" w:hint="cs"/>
          <w:sz w:val="28"/>
          <w:szCs w:val="28"/>
          <w:rtl/>
          <w:lang w:bidi="fa-IR"/>
        </w:rPr>
        <w:t>بعضی افراد بیشتردر</w:t>
      </w:r>
      <w:r w:rsidR="00351DD6">
        <w:rPr>
          <w:rFonts w:cs="B Nazanin" w:hint="cs"/>
          <w:sz w:val="28"/>
          <w:szCs w:val="28"/>
          <w:rtl/>
          <w:lang w:bidi="fa-IR"/>
        </w:rPr>
        <w:t xml:space="preserve"> </w:t>
      </w:r>
      <w:r w:rsidRPr="006C44D5">
        <w:rPr>
          <w:rFonts w:cs="B Nazanin" w:hint="cs"/>
          <w:sz w:val="28"/>
          <w:szCs w:val="28"/>
          <w:rtl/>
          <w:lang w:bidi="fa-IR"/>
        </w:rPr>
        <w:t>معرض ابتلا به بیماری قلبی عروقی هستند و بنابراین ، اطلاع از عوامل خطر این بیماری ها به افراد دارای این عوامل می تواند به طراحی و اجرای</w:t>
      </w:r>
      <w:r w:rsidR="00351DD6">
        <w:rPr>
          <w:rFonts w:cs="B Nazanin" w:hint="cs"/>
          <w:sz w:val="28"/>
          <w:szCs w:val="28"/>
          <w:rtl/>
          <w:lang w:bidi="fa-IR"/>
        </w:rPr>
        <w:t xml:space="preserve"> </w:t>
      </w:r>
      <w:r w:rsidRPr="006C44D5">
        <w:rPr>
          <w:rFonts w:cs="B Nazanin" w:hint="cs"/>
          <w:sz w:val="28"/>
          <w:szCs w:val="28"/>
          <w:rtl/>
          <w:lang w:bidi="fa-IR"/>
        </w:rPr>
        <w:t xml:space="preserve"> برنامه های پیشگیری و کنترل بیماری های قلبی عروقی کمک کند .</w:t>
      </w:r>
    </w:p>
    <w:p w:rsidR="00351DD6" w:rsidRDefault="00351DD6" w:rsidP="00351DD6">
      <w:pPr>
        <w:bidi/>
        <w:jc w:val="both"/>
        <w:rPr>
          <w:rFonts w:cs="B Nazanin"/>
          <w:sz w:val="28"/>
          <w:szCs w:val="28"/>
          <w:rtl/>
          <w:lang w:bidi="fa-IR"/>
        </w:rPr>
      </w:pPr>
    </w:p>
    <w:p w:rsidR="00A633C9" w:rsidRPr="006C44D5" w:rsidRDefault="00A633C9" w:rsidP="00496D11">
      <w:pPr>
        <w:bidi/>
        <w:jc w:val="both"/>
        <w:rPr>
          <w:rFonts w:cs="B Nazanin"/>
          <w:sz w:val="28"/>
          <w:szCs w:val="28"/>
          <w:rtl/>
          <w:lang w:bidi="fa-IR"/>
        </w:rPr>
      </w:pPr>
      <w:r w:rsidRPr="006C44D5">
        <w:rPr>
          <w:rFonts w:cs="B Nazanin" w:hint="cs"/>
          <w:sz w:val="28"/>
          <w:szCs w:val="28"/>
          <w:rtl/>
          <w:lang w:bidi="fa-IR"/>
        </w:rPr>
        <w:lastRenderedPageBreak/>
        <w:t>در جدول زیر ، عوامل خطر بیماری های قلبی عروقی و میزان شیوع هر یک از آنها آمده است ( اطلاعات سال 1388) :</w:t>
      </w:r>
    </w:p>
    <w:tbl>
      <w:tblPr>
        <w:tblStyle w:val="TableGrid"/>
        <w:bidiVisual/>
        <w:tblW w:w="0" w:type="auto"/>
        <w:tblLook w:val="04A0"/>
      </w:tblPr>
      <w:tblGrid>
        <w:gridCol w:w="5688"/>
        <w:gridCol w:w="3888"/>
      </w:tblGrid>
      <w:tr w:rsidR="00A633C9" w:rsidRPr="006C44D5" w:rsidTr="00AE5FA3">
        <w:tc>
          <w:tcPr>
            <w:tcW w:w="5688" w:type="dxa"/>
            <w:shd w:val="clear" w:color="auto" w:fill="D9D9D9" w:themeFill="background1" w:themeFillShade="D9"/>
          </w:tcPr>
          <w:p w:rsidR="00A633C9" w:rsidRPr="00AE5FA3" w:rsidRDefault="00A633C9" w:rsidP="00496D11">
            <w:pPr>
              <w:bidi/>
              <w:spacing w:line="276" w:lineRule="auto"/>
              <w:jc w:val="both"/>
              <w:rPr>
                <w:rFonts w:cs="B Nazanin"/>
                <w:b/>
                <w:bCs/>
                <w:sz w:val="28"/>
                <w:szCs w:val="28"/>
                <w:rtl/>
                <w:lang w:bidi="fa-IR"/>
              </w:rPr>
            </w:pPr>
            <w:r w:rsidRPr="00AE5FA3">
              <w:rPr>
                <w:rFonts w:cs="B Nazanin" w:hint="cs"/>
                <w:b/>
                <w:bCs/>
                <w:sz w:val="28"/>
                <w:szCs w:val="28"/>
                <w:rtl/>
                <w:lang w:bidi="fa-IR"/>
              </w:rPr>
              <w:t>عامل خطر</w:t>
            </w:r>
          </w:p>
        </w:tc>
        <w:tc>
          <w:tcPr>
            <w:tcW w:w="3888" w:type="dxa"/>
            <w:shd w:val="clear" w:color="auto" w:fill="D9D9D9" w:themeFill="background1" w:themeFillShade="D9"/>
          </w:tcPr>
          <w:p w:rsidR="00A633C9" w:rsidRPr="00AE5FA3" w:rsidRDefault="00A633C9" w:rsidP="00496D11">
            <w:pPr>
              <w:bidi/>
              <w:spacing w:line="276" w:lineRule="auto"/>
              <w:jc w:val="center"/>
              <w:rPr>
                <w:rFonts w:cs="B Nazanin"/>
                <w:b/>
                <w:bCs/>
                <w:sz w:val="28"/>
                <w:szCs w:val="28"/>
                <w:rtl/>
                <w:lang w:bidi="fa-IR"/>
              </w:rPr>
            </w:pPr>
            <w:r w:rsidRPr="00AE5FA3">
              <w:rPr>
                <w:rFonts w:cs="B Nazanin" w:hint="cs"/>
                <w:b/>
                <w:bCs/>
                <w:sz w:val="28"/>
                <w:szCs w:val="28"/>
                <w:rtl/>
                <w:lang w:bidi="fa-IR"/>
              </w:rPr>
              <w:t>درصد شیوع در سال 1388</w:t>
            </w:r>
          </w:p>
        </w:tc>
      </w:tr>
      <w:tr w:rsidR="00A633C9" w:rsidRPr="006C44D5" w:rsidTr="00AE5FA3">
        <w:tc>
          <w:tcPr>
            <w:tcW w:w="5688" w:type="dxa"/>
            <w:shd w:val="clear" w:color="auto" w:fill="F2F2F2" w:themeFill="background1" w:themeFillShade="F2"/>
          </w:tcPr>
          <w:p w:rsidR="00A633C9" w:rsidRPr="006C44D5" w:rsidRDefault="00A633C9" w:rsidP="00496D11">
            <w:pPr>
              <w:bidi/>
              <w:spacing w:line="276" w:lineRule="auto"/>
              <w:jc w:val="both"/>
              <w:rPr>
                <w:rFonts w:cs="B Nazanin"/>
                <w:sz w:val="28"/>
                <w:szCs w:val="28"/>
                <w:rtl/>
                <w:lang w:bidi="fa-IR"/>
              </w:rPr>
            </w:pPr>
            <w:r w:rsidRPr="006C44D5">
              <w:rPr>
                <w:rFonts w:cs="B Nazanin" w:hint="cs"/>
                <w:sz w:val="28"/>
                <w:szCs w:val="28"/>
                <w:rtl/>
                <w:lang w:bidi="fa-IR"/>
              </w:rPr>
              <w:t>فشارخون بالا ( بیشتراز90/140 میلی متر جیوه )</w:t>
            </w:r>
          </w:p>
        </w:tc>
        <w:tc>
          <w:tcPr>
            <w:tcW w:w="3888" w:type="dxa"/>
            <w:shd w:val="clear" w:color="auto" w:fill="F2F2F2" w:themeFill="background1" w:themeFillShade="F2"/>
          </w:tcPr>
          <w:p w:rsidR="00A633C9" w:rsidRPr="006C44D5" w:rsidRDefault="00A633C9" w:rsidP="00496D11">
            <w:pPr>
              <w:bidi/>
              <w:spacing w:line="276" w:lineRule="auto"/>
              <w:jc w:val="center"/>
              <w:rPr>
                <w:rFonts w:cs="B Nazanin"/>
                <w:sz w:val="28"/>
                <w:szCs w:val="28"/>
                <w:rtl/>
                <w:lang w:bidi="fa-IR"/>
              </w:rPr>
            </w:pPr>
            <w:r w:rsidRPr="006C44D5">
              <w:rPr>
                <w:rFonts w:cs="B Nazanin" w:hint="cs"/>
                <w:sz w:val="28"/>
                <w:szCs w:val="28"/>
                <w:rtl/>
                <w:lang w:bidi="fa-IR"/>
              </w:rPr>
              <w:t>1/16 درصد</w:t>
            </w:r>
          </w:p>
        </w:tc>
      </w:tr>
      <w:tr w:rsidR="00A633C9" w:rsidRPr="006C44D5" w:rsidTr="00AE5FA3">
        <w:tc>
          <w:tcPr>
            <w:tcW w:w="5688" w:type="dxa"/>
            <w:shd w:val="clear" w:color="auto" w:fill="D9D9D9" w:themeFill="background1" w:themeFillShade="D9"/>
          </w:tcPr>
          <w:p w:rsidR="00A633C9" w:rsidRPr="006C44D5" w:rsidRDefault="00A633C9" w:rsidP="00496D11">
            <w:pPr>
              <w:bidi/>
              <w:spacing w:line="276" w:lineRule="auto"/>
              <w:jc w:val="both"/>
              <w:rPr>
                <w:rFonts w:cs="B Nazanin"/>
                <w:sz w:val="28"/>
                <w:szCs w:val="28"/>
                <w:rtl/>
                <w:lang w:bidi="fa-IR"/>
              </w:rPr>
            </w:pPr>
            <w:r w:rsidRPr="006C44D5">
              <w:rPr>
                <w:rFonts w:cs="B Nazanin" w:hint="cs"/>
                <w:sz w:val="28"/>
                <w:szCs w:val="28"/>
                <w:rtl/>
                <w:lang w:bidi="fa-IR"/>
              </w:rPr>
              <w:t>کم تحرکی</w:t>
            </w:r>
          </w:p>
        </w:tc>
        <w:tc>
          <w:tcPr>
            <w:tcW w:w="3888" w:type="dxa"/>
            <w:shd w:val="clear" w:color="auto" w:fill="D9D9D9" w:themeFill="background1" w:themeFillShade="D9"/>
          </w:tcPr>
          <w:p w:rsidR="00A633C9" w:rsidRPr="006C44D5" w:rsidRDefault="00A633C9" w:rsidP="00496D11">
            <w:pPr>
              <w:bidi/>
              <w:spacing w:line="276" w:lineRule="auto"/>
              <w:jc w:val="center"/>
              <w:rPr>
                <w:rFonts w:cs="B Nazanin"/>
                <w:sz w:val="28"/>
                <w:szCs w:val="28"/>
                <w:rtl/>
                <w:lang w:bidi="fa-IR"/>
              </w:rPr>
            </w:pPr>
            <w:r w:rsidRPr="006C44D5">
              <w:rPr>
                <w:rFonts w:cs="B Nazanin" w:hint="cs"/>
                <w:sz w:val="28"/>
                <w:szCs w:val="28"/>
                <w:rtl/>
                <w:lang w:bidi="fa-IR"/>
              </w:rPr>
              <w:t>39 درصد</w:t>
            </w:r>
          </w:p>
        </w:tc>
      </w:tr>
      <w:tr w:rsidR="00A633C9" w:rsidRPr="006C44D5" w:rsidTr="00AE5FA3">
        <w:tc>
          <w:tcPr>
            <w:tcW w:w="5688" w:type="dxa"/>
            <w:shd w:val="clear" w:color="auto" w:fill="F2F2F2" w:themeFill="background1" w:themeFillShade="F2"/>
          </w:tcPr>
          <w:p w:rsidR="00A633C9" w:rsidRPr="006C44D5" w:rsidRDefault="00A633C9" w:rsidP="00496D11">
            <w:pPr>
              <w:bidi/>
              <w:spacing w:line="276" w:lineRule="auto"/>
              <w:jc w:val="both"/>
              <w:rPr>
                <w:rFonts w:cs="B Nazanin"/>
                <w:sz w:val="28"/>
                <w:szCs w:val="28"/>
                <w:rtl/>
                <w:lang w:bidi="fa-IR"/>
              </w:rPr>
            </w:pPr>
            <w:r w:rsidRPr="006C44D5">
              <w:rPr>
                <w:rFonts w:cs="B Nazanin" w:hint="cs"/>
                <w:sz w:val="28"/>
                <w:szCs w:val="28"/>
                <w:rtl/>
                <w:lang w:bidi="fa-IR"/>
              </w:rPr>
              <w:t>مصرف دخانیات</w:t>
            </w:r>
          </w:p>
        </w:tc>
        <w:tc>
          <w:tcPr>
            <w:tcW w:w="3888" w:type="dxa"/>
            <w:shd w:val="clear" w:color="auto" w:fill="F2F2F2" w:themeFill="background1" w:themeFillShade="F2"/>
          </w:tcPr>
          <w:p w:rsidR="00A633C9" w:rsidRPr="006C44D5" w:rsidRDefault="00A633C9" w:rsidP="00496D11">
            <w:pPr>
              <w:bidi/>
              <w:spacing w:line="276" w:lineRule="auto"/>
              <w:jc w:val="center"/>
              <w:rPr>
                <w:rFonts w:cs="B Nazanin"/>
                <w:sz w:val="28"/>
                <w:szCs w:val="28"/>
                <w:rtl/>
                <w:lang w:bidi="fa-IR"/>
              </w:rPr>
            </w:pPr>
            <w:r w:rsidRPr="006C44D5">
              <w:rPr>
                <w:rFonts w:cs="B Nazanin" w:hint="cs"/>
                <w:sz w:val="28"/>
                <w:szCs w:val="28"/>
                <w:rtl/>
                <w:lang w:bidi="fa-IR"/>
              </w:rPr>
              <w:t>8/11 درصد</w:t>
            </w:r>
          </w:p>
        </w:tc>
      </w:tr>
      <w:tr w:rsidR="00A633C9" w:rsidRPr="006C44D5" w:rsidTr="00AE5FA3">
        <w:tc>
          <w:tcPr>
            <w:tcW w:w="5688" w:type="dxa"/>
            <w:shd w:val="clear" w:color="auto" w:fill="D9D9D9" w:themeFill="background1" w:themeFillShade="D9"/>
          </w:tcPr>
          <w:p w:rsidR="00A633C9" w:rsidRPr="006C44D5" w:rsidRDefault="00A633C9" w:rsidP="00496D11">
            <w:pPr>
              <w:bidi/>
              <w:spacing w:line="276" w:lineRule="auto"/>
              <w:jc w:val="both"/>
              <w:rPr>
                <w:rFonts w:cs="B Nazanin"/>
                <w:sz w:val="28"/>
                <w:szCs w:val="28"/>
                <w:rtl/>
                <w:lang w:bidi="fa-IR"/>
              </w:rPr>
            </w:pPr>
            <w:r w:rsidRPr="006C44D5">
              <w:rPr>
                <w:rFonts w:cs="B Nazanin" w:hint="cs"/>
                <w:sz w:val="28"/>
                <w:szCs w:val="28"/>
                <w:rtl/>
                <w:lang w:bidi="fa-IR"/>
              </w:rPr>
              <w:t>اضافه وزن</w:t>
            </w:r>
          </w:p>
        </w:tc>
        <w:tc>
          <w:tcPr>
            <w:tcW w:w="3888" w:type="dxa"/>
            <w:shd w:val="clear" w:color="auto" w:fill="D9D9D9" w:themeFill="background1" w:themeFillShade="D9"/>
          </w:tcPr>
          <w:p w:rsidR="00A633C9" w:rsidRPr="006C44D5" w:rsidRDefault="00A633C9" w:rsidP="00496D11">
            <w:pPr>
              <w:bidi/>
              <w:spacing w:line="276" w:lineRule="auto"/>
              <w:jc w:val="center"/>
              <w:rPr>
                <w:rFonts w:cs="B Nazanin"/>
                <w:sz w:val="28"/>
                <w:szCs w:val="28"/>
                <w:rtl/>
                <w:lang w:bidi="fa-IR"/>
              </w:rPr>
            </w:pPr>
            <w:r w:rsidRPr="006C44D5">
              <w:rPr>
                <w:rFonts w:cs="B Nazanin" w:hint="cs"/>
                <w:sz w:val="28"/>
                <w:szCs w:val="28"/>
                <w:rtl/>
                <w:lang w:bidi="fa-IR"/>
              </w:rPr>
              <w:t>8/28 درصد</w:t>
            </w:r>
          </w:p>
        </w:tc>
      </w:tr>
      <w:tr w:rsidR="00A633C9" w:rsidRPr="006C44D5" w:rsidTr="00AE5FA3">
        <w:tc>
          <w:tcPr>
            <w:tcW w:w="5688" w:type="dxa"/>
            <w:shd w:val="clear" w:color="auto" w:fill="F2F2F2" w:themeFill="background1" w:themeFillShade="F2"/>
          </w:tcPr>
          <w:p w:rsidR="00A633C9" w:rsidRPr="006C44D5" w:rsidRDefault="00A633C9" w:rsidP="00496D11">
            <w:pPr>
              <w:bidi/>
              <w:spacing w:line="276" w:lineRule="auto"/>
              <w:jc w:val="both"/>
              <w:rPr>
                <w:rFonts w:cs="B Nazanin"/>
                <w:sz w:val="28"/>
                <w:szCs w:val="28"/>
                <w:rtl/>
                <w:lang w:bidi="fa-IR"/>
              </w:rPr>
            </w:pPr>
            <w:r w:rsidRPr="006C44D5">
              <w:rPr>
                <w:rFonts w:cs="B Nazanin" w:hint="cs"/>
                <w:sz w:val="28"/>
                <w:szCs w:val="28"/>
                <w:rtl/>
                <w:lang w:bidi="fa-IR"/>
              </w:rPr>
              <w:t>چاقی</w:t>
            </w:r>
          </w:p>
        </w:tc>
        <w:tc>
          <w:tcPr>
            <w:tcW w:w="3888" w:type="dxa"/>
            <w:shd w:val="clear" w:color="auto" w:fill="F2F2F2" w:themeFill="background1" w:themeFillShade="F2"/>
          </w:tcPr>
          <w:p w:rsidR="00A633C9" w:rsidRPr="006C44D5" w:rsidRDefault="00A633C9" w:rsidP="00496D11">
            <w:pPr>
              <w:bidi/>
              <w:spacing w:line="276" w:lineRule="auto"/>
              <w:jc w:val="center"/>
              <w:rPr>
                <w:rFonts w:cs="B Nazanin"/>
                <w:sz w:val="28"/>
                <w:szCs w:val="28"/>
                <w:rtl/>
                <w:lang w:bidi="fa-IR"/>
              </w:rPr>
            </w:pPr>
            <w:r w:rsidRPr="006C44D5">
              <w:rPr>
                <w:rFonts w:cs="B Nazanin" w:hint="cs"/>
                <w:sz w:val="28"/>
                <w:szCs w:val="28"/>
                <w:rtl/>
                <w:lang w:bidi="fa-IR"/>
              </w:rPr>
              <w:t>8/28 درصد</w:t>
            </w:r>
          </w:p>
        </w:tc>
      </w:tr>
      <w:tr w:rsidR="00A633C9" w:rsidRPr="006C44D5" w:rsidTr="00AE5FA3">
        <w:tc>
          <w:tcPr>
            <w:tcW w:w="5688" w:type="dxa"/>
            <w:shd w:val="clear" w:color="auto" w:fill="D9D9D9" w:themeFill="background1" w:themeFillShade="D9"/>
          </w:tcPr>
          <w:p w:rsidR="00A633C9" w:rsidRPr="006C44D5" w:rsidRDefault="00A633C9" w:rsidP="00496D11">
            <w:pPr>
              <w:bidi/>
              <w:spacing w:line="276" w:lineRule="auto"/>
              <w:jc w:val="both"/>
              <w:rPr>
                <w:rFonts w:cs="B Nazanin"/>
                <w:sz w:val="28"/>
                <w:szCs w:val="28"/>
                <w:rtl/>
                <w:lang w:bidi="fa-IR"/>
              </w:rPr>
            </w:pPr>
            <w:r w:rsidRPr="006C44D5">
              <w:rPr>
                <w:rFonts w:cs="B Nazanin" w:hint="cs"/>
                <w:sz w:val="28"/>
                <w:szCs w:val="28"/>
                <w:rtl/>
                <w:lang w:bidi="fa-IR"/>
              </w:rPr>
              <w:t>مصرف میوه و سبزی کمتر از 5 واحد در روز</w:t>
            </w:r>
          </w:p>
        </w:tc>
        <w:tc>
          <w:tcPr>
            <w:tcW w:w="3888" w:type="dxa"/>
            <w:shd w:val="clear" w:color="auto" w:fill="D9D9D9" w:themeFill="background1" w:themeFillShade="D9"/>
          </w:tcPr>
          <w:p w:rsidR="00A633C9" w:rsidRPr="006C44D5" w:rsidRDefault="00A633C9" w:rsidP="00496D11">
            <w:pPr>
              <w:bidi/>
              <w:spacing w:line="276" w:lineRule="auto"/>
              <w:jc w:val="center"/>
              <w:rPr>
                <w:rFonts w:cs="B Nazanin"/>
                <w:sz w:val="28"/>
                <w:szCs w:val="28"/>
                <w:rtl/>
                <w:lang w:bidi="fa-IR"/>
              </w:rPr>
            </w:pPr>
            <w:r w:rsidRPr="006C44D5">
              <w:rPr>
                <w:rFonts w:cs="B Nazanin" w:hint="cs"/>
                <w:sz w:val="28"/>
                <w:szCs w:val="28"/>
                <w:rtl/>
                <w:lang w:bidi="fa-IR"/>
              </w:rPr>
              <w:t>2 /15 درصد</w:t>
            </w:r>
          </w:p>
        </w:tc>
      </w:tr>
      <w:tr w:rsidR="00A633C9" w:rsidRPr="006C44D5" w:rsidTr="00AE5FA3">
        <w:tc>
          <w:tcPr>
            <w:tcW w:w="5688" w:type="dxa"/>
            <w:shd w:val="clear" w:color="auto" w:fill="F2F2F2" w:themeFill="background1" w:themeFillShade="F2"/>
          </w:tcPr>
          <w:p w:rsidR="00A633C9" w:rsidRPr="006C44D5" w:rsidRDefault="00A633C9" w:rsidP="00496D11">
            <w:pPr>
              <w:bidi/>
              <w:spacing w:line="276" w:lineRule="auto"/>
              <w:jc w:val="both"/>
              <w:rPr>
                <w:rFonts w:cs="B Nazanin"/>
                <w:sz w:val="28"/>
                <w:szCs w:val="28"/>
                <w:rtl/>
                <w:lang w:bidi="fa-IR"/>
              </w:rPr>
            </w:pPr>
            <w:r w:rsidRPr="006C44D5">
              <w:rPr>
                <w:rFonts w:cs="B Nazanin" w:hint="cs"/>
                <w:sz w:val="28"/>
                <w:szCs w:val="28"/>
                <w:rtl/>
                <w:lang w:bidi="fa-IR"/>
              </w:rPr>
              <w:t>مصرف روغن مایع</w:t>
            </w:r>
          </w:p>
        </w:tc>
        <w:tc>
          <w:tcPr>
            <w:tcW w:w="3888" w:type="dxa"/>
            <w:shd w:val="clear" w:color="auto" w:fill="F2F2F2" w:themeFill="background1" w:themeFillShade="F2"/>
          </w:tcPr>
          <w:p w:rsidR="00A633C9" w:rsidRPr="006C44D5" w:rsidRDefault="00A633C9" w:rsidP="00496D11">
            <w:pPr>
              <w:bidi/>
              <w:spacing w:line="276" w:lineRule="auto"/>
              <w:jc w:val="center"/>
              <w:rPr>
                <w:rFonts w:cs="B Nazanin"/>
                <w:sz w:val="28"/>
                <w:szCs w:val="28"/>
                <w:rtl/>
                <w:lang w:bidi="fa-IR"/>
              </w:rPr>
            </w:pPr>
            <w:r w:rsidRPr="006C44D5">
              <w:rPr>
                <w:rFonts w:cs="B Nazanin" w:hint="cs"/>
                <w:sz w:val="28"/>
                <w:szCs w:val="28"/>
                <w:rtl/>
                <w:lang w:bidi="fa-IR"/>
              </w:rPr>
              <w:t>2/88 درصد</w:t>
            </w:r>
          </w:p>
        </w:tc>
      </w:tr>
      <w:tr w:rsidR="00A633C9" w:rsidRPr="006C44D5" w:rsidTr="00AE5FA3">
        <w:tc>
          <w:tcPr>
            <w:tcW w:w="5688" w:type="dxa"/>
            <w:shd w:val="clear" w:color="auto" w:fill="D9D9D9" w:themeFill="background1" w:themeFillShade="D9"/>
          </w:tcPr>
          <w:p w:rsidR="00A633C9" w:rsidRPr="006C44D5" w:rsidRDefault="00A633C9" w:rsidP="00496D11">
            <w:pPr>
              <w:bidi/>
              <w:spacing w:line="276" w:lineRule="auto"/>
              <w:jc w:val="both"/>
              <w:rPr>
                <w:rFonts w:cs="B Nazanin"/>
                <w:sz w:val="28"/>
                <w:szCs w:val="28"/>
                <w:rtl/>
                <w:lang w:bidi="fa-IR"/>
              </w:rPr>
            </w:pPr>
            <w:r w:rsidRPr="006C44D5">
              <w:rPr>
                <w:rFonts w:cs="B Nazanin" w:hint="cs"/>
                <w:sz w:val="28"/>
                <w:szCs w:val="28"/>
                <w:rtl/>
                <w:lang w:bidi="fa-IR"/>
              </w:rPr>
              <w:t>درصد افراد بدون عامل خطر</w:t>
            </w:r>
          </w:p>
        </w:tc>
        <w:tc>
          <w:tcPr>
            <w:tcW w:w="3888" w:type="dxa"/>
            <w:shd w:val="clear" w:color="auto" w:fill="D9D9D9" w:themeFill="background1" w:themeFillShade="D9"/>
          </w:tcPr>
          <w:p w:rsidR="00A633C9" w:rsidRPr="006C44D5" w:rsidRDefault="00A633C9" w:rsidP="00496D11">
            <w:pPr>
              <w:bidi/>
              <w:spacing w:line="276" w:lineRule="auto"/>
              <w:jc w:val="center"/>
              <w:rPr>
                <w:rFonts w:cs="B Nazanin"/>
                <w:sz w:val="28"/>
                <w:szCs w:val="28"/>
                <w:rtl/>
                <w:lang w:bidi="fa-IR"/>
              </w:rPr>
            </w:pPr>
            <w:r w:rsidRPr="006C44D5">
              <w:rPr>
                <w:rFonts w:cs="B Nazanin" w:hint="cs"/>
                <w:sz w:val="28"/>
                <w:szCs w:val="28"/>
                <w:rtl/>
                <w:lang w:bidi="fa-IR"/>
              </w:rPr>
              <w:t>3/48 درصد</w:t>
            </w:r>
          </w:p>
        </w:tc>
      </w:tr>
      <w:tr w:rsidR="00A633C9" w:rsidRPr="006C44D5" w:rsidTr="00AE5FA3">
        <w:tc>
          <w:tcPr>
            <w:tcW w:w="5688" w:type="dxa"/>
            <w:shd w:val="clear" w:color="auto" w:fill="F2F2F2" w:themeFill="background1" w:themeFillShade="F2"/>
          </w:tcPr>
          <w:p w:rsidR="00A633C9" w:rsidRPr="006C44D5" w:rsidRDefault="00A633C9" w:rsidP="00496D11">
            <w:pPr>
              <w:bidi/>
              <w:spacing w:line="276" w:lineRule="auto"/>
              <w:jc w:val="both"/>
              <w:rPr>
                <w:rFonts w:cs="B Nazanin"/>
                <w:sz w:val="28"/>
                <w:szCs w:val="28"/>
                <w:rtl/>
                <w:lang w:bidi="fa-IR"/>
              </w:rPr>
            </w:pPr>
            <w:r w:rsidRPr="006C44D5">
              <w:rPr>
                <w:rFonts w:cs="B Nazanin" w:hint="cs"/>
                <w:sz w:val="28"/>
                <w:szCs w:val="28"/>
                <w:rtl/>
                <w:lang w:bidi="fa-IR"/>
              </w:rPr>
              <w:t xml:space="preserve">درصد افراد 44 </w:t>
            </w:r>
            <w:r w:rsidRPr="006C44D5">
              <w:rPr>
                <w:rFonts w:ascii="Times New Roman" w:hAnsi="Times New Roman" w:cs="Times New Roman" w:hint="cs"/>
                <w:sz w:val="28"/>
                <w:szCs w:val="28"/>
                <w:rtl/>
                <w:lang w:bidi="fa-IR"/>
              </w:rPr>
              <w:t>–</w:t>
            </w:r>
            <w:r w:rsidRPr="006C44D5">
              <w:rPr>
                <w:rFonts w:cs="B Nazanin" w:hint="cs"/>
                <w:sz w:val="28"/>
                <w:szCs w:val="28"/>
                <w:rtl/>
                <w:lang w:bidi="fa-IR"/>
              </w:rPr>
              <w:t xml:space="preserve"> 15 سال بدون عامل خطر</w:t>
            </w:r>
          </w:p>
        </w:tc>
        <w:tc>
          <w:tcPr>
            <w:tcW w:w="3888" w:type="dxa"/>
            <w:shd w:val="clear" w:color="auto" w:fill="F2F2F2" w:themeFill="background1" w:themeFillShade="F2"/>
          </w:tcPr>
          <w:p w:rsidR="00A633C9" w:rsidRPr="006C44D5" w:rsidRDefault="00A633C9" w:rsidP="00496D11">
            <w:pPr>
              <w:bidi/>
              <w:spacing w:line="276" w:lineRule="auto"/>
              <w:jc w:val="center"/>
              <w:rPr>
                <w:rFonts w:cs="B Nazanin"/>
                <w:sz w:val="28"/>
                <w:szCs w:val="28"/>
                <w:rtl/>
                <w:lang w:bidi="fa-IR"/>
              </w:rPr>
            </w:pPr>
            <w:r w:rsidRPr="006C44D5">
              <w:rPr>
                <w:rFonts w:cs="B Nazanin" w:hint="cs"/>
                <w:sz w:val="28"/>
                <w:szCs w:val="28"/>
                <w:rtl/>
                <w:lang w:bidi="fa-IR"/>
              </w:rPr>
              <w:t>3/3 درصد</w:t>
            </w:r>
          </w:p>
        </w:tc>
      </w:tr>
      <w:tr w:rsidR="00A633C9" w:rsidRPr="006C44D5" w:rsidTr="00AE5FA3">
        <w:tc>
          <w:tcPr>
            <w:tcW w:w="5688" w:type="dxa"/>
            <w:shd w:val="clear" w:color="auto" w:fill="D9D9D9" w:themeFill="background1" w:themeFillShade="D9"/>
          </w:tcPr>
          <w:p w:rsidR="00A633C9" w:rsidRPr="006C44D5" w:rsidRDefault="00A633C9" w:rsidP="00496D11">
            <w:pPr>
              <w:bidi/>
              <w:spacing w:line="276" w:lineRule="auto"/>
              <w:jc w:val="both"/>
              <w:rPr>
                <w:rFonts w:cs="B Nazanin"/>
                <w:sz w:val="28"/>
                <w:szCs w:val="28"/>
                <w:rtl/>
                <w:lang w:bidi="fa-IR"/>
              </w:rPr>
            </w:pPr>
            <w:r w:rsidRPr="006C44D5">
              <w:rPr>
                <w:rFonts w:cs="B Nazanin" w:hint="cs"/>
                <w:sz w:val="28"/>
                <w:szCs w:val="28"/>
                <w:rtl/>
                <w:lang w:bidi="fa-IR"/>
              </w:rPr>
              <w:t xml:space="preserve">درصد افراد 64 </w:t>
            </w:r>
            <w:r w:rsidRPr="006C44D5">
              <w:rPr>
                <w:rFonts w:ascii="Times New Roman" w:hAnsi="Times New Roman" w:cs="Times New Roman" w:hint="cs"/>
                <w:sz w:val="28"/>
                <w:szCs w:val="28"/>
                <w:rtl/>
                <w:lang w:bidi="fa-IR"/>
              </w:rPr>
              <w:t>–</w:t>
            </w:r>
            <w:r w:rsidRPr="006C44D5">
              <w:rPr>
                <w:rFonts w:cs="B Nazanin" w:hint="cs"/>
                <w:sz w:val="28"/>
                <w:szCs w:val="28"/>
                <w:rtl/>
                <w:lang w:bidi="fa-IR"/>
              </w:rPr>
              <w:t xml:space="preserve"> 45 سال بدون عامل خطر</w:t>
            </w:r>
          </w:p>
        </w:tc>
        <w:tc>
          <w:tcPr>
            <w:tcW w:w="3888" w:type="dxa"/>
            <w:shd w:val="clear" w:color="auto" w:fill="D9D9D9" w:themeFill="background1" w:themeFillShade="D9"/>
          </w:tcPr>
          <w:p w:rsidR="00A633C9" w:rsidRPr="006C44D5" w:rsidRDefault="00A633C9" w:rsidP="00496D11">
            <w:pPr>
              <w:bidi/>
              <w:spacing w:line="276" w:lineRule="auto"/>
              <w:jc w:val="center"/>
              <w:rPr>
                <w:rFonts w:cs="B Nazanin"/>
                <w:sz w:val="28"/>
                <w:szCs w:val="28"/>
                <w:rtl/>
                <w:lang w:bidi="fa-IR"/>
              </w:rPr>
            </w:pPr>
            <w:r w:rsidRPr="006C44D5">
              <w:rPr>
                <w:rFonts w:cs="B Nazanin" w:hint="cs"/>
                <w:sz w:val="28"/>
                <w:szCs w:val="28"/>
                <w:rtl/>
                <w:lang w:bidi="fa-IR"/>
              </w:rPr>
              <w:t>1/1 درصد</w:t>
            </w:r>
          </w:p>
        </w:tc>
      </w:tr>
    </w:tbl>
    <w:p w:rsidR="00A633C9" w:rsidRPr="006C44D5" w:rsidRDefault="00AE3FA0" w:rsidP="00496D11">
      <w:pPr>
        <w:bidi/>
        <w:jc w:val="both"/>
        <w:rPr>
          <w:rFonts w:cs="B Nazanin"/>
          <w:sz w:val="28"/>
          <w:szCs w:val="28"/>
          <w:lang w:bidi="fa-IR"/>
        </w:rPr>
      </w:pPr>
      <w:r w:rsidRPr="006C44D5">
        <w:rPr>
          <w:rFonts w:cs="B Nazanin" w:hint="cs"/>
          <w:sz w:val="28"/>
          <w:szCs w:val="28"/>
          <w:rtl/>
          <w:lang w:bidi="fa-IR"/>
        </w:rPr>
        <w:t xml:space="preserve">      *عامل خطر ، عاملی است که احتمال ابتلا به یک عارضه یا بیماری را افزایش می دهد .</w:t>
      </w:r>
    </w:p>
    <w:p w:rsidR="00DF10BE" w:rsidRDefault="00AE3FA0" w:rsidP="00496D11">
      <w:pPr>
        <w:bidi/>
        <w:ind w:left="360"/>
        <w:jc w:val="both"/>
        <w:rPr>
          <w:rFonts w:cs="B Nazanin"/>
          <w:sz w:val="28"/>
          <w:szCs w:val="28"/>
          <w:rtl/>
          <w:lang w:bidi="fa-IR"/>
        </w:rPr>
      </w:pPr>
      <w:r w:rsidRPr="006C44D5">
        <w:rPr>
          <w:rFonts w:cs="B Nazanin" w:hint="cs"/>
          <w:sz w:val="28"/>
          <w:szCs w:val="28"/>
          <w:rtl/>
          <w:lang w:bidi="fa-IR"/>
        </w:rPr>
        <w:t>** منظوراز عوامل خطر در سه ردیف آخرجدول ، مصرف سیگار روزانه، مصرف میوه و سبزی کمتر از 5 واحد در روز ، کم تحرکی ، اضافه وزن و چاقی و فشار خون بالاست .</w:t>
      </w:r>
    </w:p>
    <w:p w:rsidR="00AE3FA0" w:rsidRPr="00DF10BE" w:rsidRDefault="00AE3FA0" w:rsidP="00496D11">
      <w:pPr>
        <w:bidi/>
        <w:ind w:left="360"/>
        <w:jc w:val="both"/>
        <w:rPr>
          <w:rFonts w:cs="B Nazanin"/>
          <w:sz w:val="28"/>
          <w:szCs w:val="28"/>
          <w:rtl/>
          <w:lang w:bidi="fa-IR"/>
        </w:rPr>
      </w:pPr>
      <w:r w:rsidRPr="00AE5FA3">
        <w:rPr>
          <w:rFonts w:cs="B Nazanin" w:hint="cs"/>
          <w:b/>
          <w:bCs/>
          <w:sz w:val="28"/>
          <w:szCs w:val="28"/>
          <w:rtl/>
          <w:lang w:bidi="fa-IR"/>
        </w:rPr>
        <w:t xml:space="preserve">سکته قلبی </w:t>
      </w:r>
    </w:p>
    <w:p w:rsidR="0001118A" w:rsidRPr="006C44D5" w:rsidRDefault="00AE3FA0" w:rsidP="00496D11">
      <w:pPr>
        <w:bidi/>
        <w:ind w:left="360"/>
        <w:jc w:val="both"/>
        <w:rPr>
          <w:rFonts w:cs="B Nazanin"/>
          <w:sz w:val="28"/>
          <w:szCs w:val="28"/>
          <w:rtl/>
          <w:lang w:bidi="fa-IR"/>
        </w:rPr>
      </w:pPr>
      <w:r w:rsidRPr="006C44D5">
        <w:rPr>
          <w:rFonts w:cs="B Nazanin" w:hint="cs"/>
          <w:sz w:val="28"/>
          <w:szCs w:val="28"/>
          <w:rtl/>
          <w:lang w:bidi="fa-IR"/>
        </w:rPr>
        <w:t xml:space="preserve">بیماری های قلبی عروقی اولین علت مرگ ومیردر ایران است که بر اساس آمار سال 1383 ، بیش از 39 درصد کل علل مرگ ها را شامل می شود . عمده این موارد مرگ به مشکلات </w:t>
      </w:r>
      <w:r w:rsidR="00061779" w:rsidRPr="006C44D5">
        <w:rPr>
          <w:rFonts w:cs="B Nazanin" w:hint="cs"/>
          <w:sz w:val="28"/>
          <w:szCs w:val="28"/>
          <w:rtl/>
          <w:lang w:bidi="fa-IR"/>
        </w:rPr>
        <w:t>رگ های خون رسان یه قلب ( عروق کرونر ) است .</w:t>
      </w:r>
    </w:p>
    <w:p w:rsidR="0001118A" w:rsidRPr="006C44D5" w:rsidRDefault="0001118A" w:rsidP="00496D11">
      <w:pPr>
        <w:bidi/>
        <w:ind w:left="360"/>
        <w:jc w:val="both"/>
        <w:rPr>
          <w:rFonts w:cs="B Nazanin"/>
          <w:sz w:val="28"/>
          <w:szCs w:val="28"/>
          <w:rtl/>
          <w:lang w:bidi="fa-IR"/>
        </w:rPr>
      </w:pPr>
      <w:r w:rsidRPr="006C44D5">
        <w:rPr>
          <w:rFonts w:cs="B Nazanin" w:hint="cs"/>
          <w:sz w:val="28"/>
          <w:szCs w:val="28"/>
          <w:rtl/>
          <w:lang w:bidi="fa-IR"/>
        </w:rPr>
        <w:t>رسوب تدریجی کلسترول ( یکی از انواع چربی خون ) و سایر چربی ها و مواد در دیواره داخلی سرخرگ (شریان) های بدن ، باعث ایجاد پلاک هایی در جدار این عروق می شود که منجر به تنگ ، سفت و سخت شدن دیواره رگ ها خواهد شد . به این حالت ، تصلب شرایین یا آترواسکلروز گفته می شود . با گذشت زمان ، افزایش رسوب چربی می تواند تنگی و باریک شدن شریان ها را به دنبال داشته باشد و مانع خون رسانی کافی به بافت ها شود . در صورتی که چنین اتفاقی در عروق کرونر قلب رخ دهد ، می تواند خون رسانی به عضله قلب را کم و یا حتی قطع کند . به این حالت که در آن خون کافی به عضله قلب نمی رسد ایسکمی قلب می گویند .</w:t>
      </w:r>
    </w:p>
    <w:p w:rsidR="0001118A" w:rsidRPr="006C44D5" w:rsidRDefault="0001118A" w:rsidP="00496D11">
      <w:pPr>
        <w:bidi/>
        <w:ind w:left="360"/>
        <w:jc w:val="both"/>
        <w:rPr>
          <w:rFonts w:cs="B Nazanin"/>
          <w:sz w:val="28"/>
          <w:szCs w:val="28"/>
          <w:rtl/>
          <w:lang w:bidi="fa-IR"/>
        </w:rPr>
      </w:pPr>
      <w:r w:rsidRPr="006C44D5">
        <w:rPr>
          <w:rFonts w:cs="B Nazanin" w:hint="cs"/>
          <w:sz w:val="28"/>
          <w:szCs w:val="28"/>
          <w:rtl/>
          <w:lang w:bidi="fa-IR"/>
        </w:rPr>
        <w:t>این وضعیت سبب ایجاد درد قلبی ( یا آنژین صدری ) خواهد شد .</w:t>
      </w:r>
    </w:p>
    <w:p w:rsidR="0001118A" w:rsidRPr="006C44D5" w:rsidRDefault="0001118A" w:rsidP="00496D11">
      <w:pPr>
        <w:bidi/>
        <w:ind w:left="360"/>
        <w:jc w:val="both"/>
        <w:rPr>
          <w:rFonts w:cs="B Nazanin"/>
          <w:sz w:val="28"/>
          <w:szCs w:val="28"/>
          <w:rtl/>
          <w:lang w:bidi="fa-IR"/>
        </w:rPr>
      </w:pPr>
      <w:r w:rsidRPr="006C44D5">
        <w:rPr>
          <w:rFonts w:cs="B Nazanin" w:hint="cs"/>
          <w:sz w:val="28"/>
          <w:szCs w:val="28"/>
          <w:rtl/>
          <w:lang w:bidi="fa-IR"/>
        </w:rPr>
        <w:lastRenderedPageBreak/>
        <w:t>گاهی سطح پلاک های چربی در جدار شریان ترک می خورد و دچار پارگی می شود . این پدیده باعث تجمع پلاکت ها ( سلول هایی که وظیفه انعقاد خون در زمان خونریزی را دارند ) و ایجاد لخته در این ناحیه می شود که به آن ترومبوز می گویند . این لخته سبب تنگ تر شدن مجرای عروق کرونر و کاهش بیشترخون رسانی به عضله قلب می شود</w:t>
      </w:r>
      <w:r w:rsidR="00642984" w:rsidRPr="006C44D5">
        <w:rPr>
          <w:rFonts w:cs="B Nazanin" w:hint="cs"/>
          <w:sz w:val="28"/>
          <w:szCs w:val="28"/>
          <w:rtl/>
          <w:lang w:bidi="fa-IR"/>
        </w:rPr>
        <w:t xml:space="preserve"> . با ادامه محرومیت عضله قلب از اکسیژن ، قلب دچار آسیب می شود . اگر این لخته خون به حدی بزرگ شود که به طور کامل مسیر جریان خون را مسدود کند ، بخشی از بافت عضله قلب که توسط آن شریان تغذیه می شود ، می میرد . به این وضعیت حمله قلبی یا سکته قلبی می گویند .</w:t>
      </w:r>
    </w:p>
    <w:p w:rsidR="00642984" w:rsidRPr="006C44D5" w:rsidRDefault="00642984" w:rsidP="00496D11">
      <w:pPr>
        <w:bidi/>
        <w:ind w:left="360"/>
        <w:jc w:val="both"/>
        <w:rPr>
          <w:rFonts w:cs="B Nazanin"/>
          <w:sz w:val="28"/>
          <w:szCs w:val="28"/>
          <w:rtl/>
          <w:lang w:bidi="fa-IR"/>
        </w:rPr>
      </w:pPr>
      <w:r w:rsidRPr="006C44D5">
        <w:rPr>
          <w:rFonts w:cs="B Nazanin" w:hint="cs"/>
          <w:sz w:val="28"/>
          <w:szCs w:val="28"/>
          <w:rtl/>
          <w:lang w:bidi="fa-IR"/>
        </w:rPr>
        <w:t>زنده ماندن پس از بروز سکته قلبی بستگی به میزان از بین رفتن عضله قلب و نیزتشخیص سریع و دریافت به موقع مراقبت های درمانی دارد . گسترش پلاک به طرف داخل جداره رگ و یا حرکت لخته خون از سایر قسمت های گردش خون نیز می تواند باعث انسداد عروق کرونر قلب را شوند .</w:t>
      </w:r>
    </w:p>
    <w:p w:rsidR="00642984" w:rsidRPr="006C44D5" w:rsidRDefault="00642984" w:rsidP="00496D11">
      <w:pPr>
        <w:bidi/>
        <w:ind w:left="360"/>
        <w:jc w:val="both"/>
        <w:rPr>
          <w:rFonts w:cs="B Nazanin"/>
          <w:b/>
          <w:bCs/>
          <w:sz w:val="28"/>
          <w:szCs w:val="28"/>
          <w:rtl/>
          <w:lang w:bidi="fa-IR"/>
        </w:rPr>
      </w:pPr>
      <w:r w:rsidRPr="006C44D5">
        <w:rPr>
          <w:rFonts w:cs="B Nazanin" w:hint="cs"/>
          <w:b/>
          <w:bCs/>
          <w:sz w:val="28"/>
          <w:szCs w:val="28"/>
          <w:rtl/>
          <w:lang w:bidi="fa-IR"/>
        </w:rPr>
        <w:t>عوامل خطر در سکته قلبی</w:t>
      </w:r>
    </w:p>
    <w:p w:rsidR="00061779" w:rsidRPr="006C44D5" w:rsidRDefault="00642984" w:rsidP="00496D11">
      <w:pPr>
        <w:bidi/>
        <w:ind w:left="360"/>
        <w:jc w:val="both"/>
        <w:rPr>
          <w:rFonts w:cs="B Nazanin"/>
          <w:sz w:val="28"/>
          <w:szCs w:val="28"/>
          <w:rtl/>
          <w:lang w:bidi="fa-IR"/>
        </w:rPr>
      </w:pPr>
      <w:r w:rsidRPr="006C44D5">
        <w:rPr>
          <w:rFonts w:cs="B Nazanin" w:hint="cs"/>
          <w:sz w:val="28"/>
          <w:szCs w:val="28"/>
          <w:rtl/>
          <w:lang w:bidi="fa-IR"/>
        </w:rPr>
        <w:t>عوامل خطر ، رفتارها یا وضعیت هایی هستند که احتمال ابتلای به یک بیماری را افزایش می دهند . عوامل خطر در سکته قلبی در دو گروه هستند :</w:t>
      </w:r>
    </w:p>
    <w:p w:rsidR="00642984" w:rsidRPr="006C44D5" w:rsidRDefault="00642984" w:rsidP="00496D11">
      <w:pPr>
        <w:bidi/>
        <w:ind w:left="360"/>
        <w:jc w:val="both"/>
        <w:rPr>
          <w:rFonts w:cs="B Nazanin"/>
          <w:sz w:val="28"/>
          <w:szCs w:val="28"/>
          <w:rtl/>
          <w:lang w:bidi="fa-IR"/>
        </w:rPr>
      </w:pPr>
      <w:r w:rsidRPr="00AE5FA3">
        <w:rPr>
          <w:rFonts w:cs="B Nazanin" w:hint="cs"/>
          <w:b/>
          <w:bCs/>
          <w:sz w:val="28"/>
          <w:szCs w:val="28"/>
          <w:rtl/>
          <w:lang w:bidi="fa-IR"/>
        </w:rPr>
        <w:t>عوامل خطر ارثی یا زنتیکی</w:t>
      </w:r>
      <w:r w:rsidRPr="006C44D5">
        <w:rPr>
          <w:rFonts w:cs="B Nazanin" w:hint="cs"/>
          <w:sz w:val="28"/>
          <w:szCs w:val="28"/>
          <w:rtl/>
          <w:lang w:bidi="fa-IR"/>
        </w:rPr>
        <w:t xml:space="preserve"> : فرد با آن ها به دنیا می آید و قابل تغییر نیستند . با این حال با تغییر شیوه زندگی و مراقبت های بهداشتی درمانی می توان از میزان تاثیراین عوامل کم کرد .</w:t>
      </w:r>
    </w:p>
    <w:p w:rsidR="00642984" w:rsidRPr="006C44D5" w:rsidRDefault="00642984" w:rsidP="00496D11">
      <w:pPr>
        <w:bidi/>
        <w:ind w:left="360"/>
        <w:jc w:val="both"/>
        <w:rPr>
          <w:rFonts w:cs="B Nazanin"/>
          <w:sz w:val="28"/>
          <w:szCs w:val="28"/>
          <w:rtl/>
          <w:lang w:bidi="fa-IR"/>
        </w:rPr>
      </w:pPr>
      <w:r w:rsidRPr="00AE5FA3">
        <w:rPr>
          <w:rFonts w:cs="B Nazanin" w:hint="cs"/>
          <w:b/>
          <w:bCs/>
          <w:sz w:val="28"/>
          <w:szCs w:val="28"/>
          <w:rtl/>
          <w:lang w:bidi="fa-IR"/>
        </w:rPr>
        <w:t>عوامل خطر اکتسابی</w:t>
      </w:r>
      <w:r w:rsidRPr="006C44D5">
        <w:rPr>
          <w:rFonts w:cs="B Nazanin" w:hint="cs"/>
          <w:sz w:val="28"/>
          <w:szCs w:val="28"/>
          <w:rtl/>
          <w:lang w:bidi="fa-IR"/>
        </w:rPr>
        <w:t xml:space="preserve"> : این عوامل به نوع فعالیت ها و رفتارهایی که در زندگی انتخاب می کنیم و انجام می دهیم بستگی دارند و با تغییر شیوه زندگی و مراقبت پزشکی این عوامل قابل حذف یا کنترل </w:t>
      </w:r>
      <w:r w:rsidR="002340CB" w:rsidRPr="006C44D5">
        <w:rPr>
          <w:rFonts w:cs="B Nazanin" w:hint="cs"/>
          <w:sz w:val="28"/>
          <w:szCs w:val="28"/>
          <w:rtl/>
          <w:lang w:bidi="fa-IR"/>
        </w:rPr>
        <w:t>هستند .</w:t>
      </w:r>
    </w:p>
    <w:p w:rsidR="002340CB" w:rsidRPr="00AE5FA3" w:rsidRDefault="002340CB" w:rsidP="00496D11">
      <w:pPr>
        <w:bidi/>
        <w:ind w:left="360"/>
        <w:jc w:val="both"/>
        <w:rPr>
          <w:rFonts w:cs="B Nazanin"/>
          <w:b/>
          <w:bCs/>
          <w:sz w:val="28"/>
          <w:szCs w:val="28"/>
          <w:rtl/>
          <w:lang w:bidi="fa-IR"/>
        </w:rPr>
      </w:pPr>
      <w:r w:rsidRPr="00AE5FA3">
        <w:rPr>
          <w:rFonts w:cs="B Nazanin" w:hint="cs"/>
          <w:b/>
          <w:bCs/>
          <w:sz w:val="28"/>
          <w:szCs w:val="28"/>
          <w:rtl/>
          <w:lang w:bidi="fa-IR"/>
        </w:rPr>
        <w:t>افراد در معرض عوامل خطر غیر قابل اصلاح :</w:t>
      </w:r>
    </w:p>
    <w:p w:rsidR="002340CB" w:rsidRPr="006C44D5" w:rsidRDefault="002340CB" w:rsidP="00496D11">
      <w:pPr>
        <w:bidi/>
        <w:ind w:left="360"/>
        <w:jc w:val="both"/>
        <w:rPr>
          <w:rFonts w:cs="B Nazanin"/>
          <w:sz w:val="28"/>
          <w:szCs w:val="28"/>
          <w:rtl/>
          <w:lang w:bidi="fa-IR"/>
        </w:rPr>
      </w:pPr>
      <w:r w:rsidRPr="006C44D5">
        <w:rPr>
          <w:rFonts w:cs="B Nazanin" w:hint="cs"/>
          <w:sz w:val="28"/>
          <w:szCs w:val="28"/>
          <w:rtl/>
          <w:lang w:bidi="fa-IR"/>
        </w:rPr>
        <w:t xml:space="preserve">1 . افرادی که دارای سابقه خانوادگی هستند ( به ویژه وجود سابقه سکته قلبی در پدر یا برادر قبل از 55 سالگی و یا مادر یا خواهر قبل از 65 سالگی ) </w:t>
      </w:r>
    </w:p>
    <w:p w:rsidR="002340CB" w:rsidRPr="006C44D5" w:rsidRDefault="002340CB" w:rsidP="00496D11">
      <w:pPr>
        <w:bidi/>
        <w:ind w:left="360"/>
        <w:jc w:val="both"/>
        <w:rPr>
          <w:rFonts w:cs="B Nazanin"/>
          <w:sz w:val="28"/>
          <w:szCs w:val="28"/>
          <w:rtl/>
          <w:lang w:bidi="fa-IR"/>
        </w:rPr>
      </w:pPr>
      <w:r w:rsidRPr="006C44D5">
        <w:rPr>
          <w:rFonts w:cs="B Nazanin" w:hint="cs"/>
          <w:sz w:val="28"/>
          <w:szCs w:val="28"/>
          <w:rtl/>
          <w:lang w:bidi="fa-IR"/>
        </w:rPr>
        <w:t>2 . افرادی که حداقل یکی از اعضای درجه یک خانوده ( پدر ، مادر ، خواهر و برادر ) آن ها بیماری فشارخون بالا دارند .</w:t>
      </w:r>
    </w:p>
    <w:p w:rsidR="002340CB" w:rsidRPr="006C44D5" w:rsidRDefault="002340CB" w:rsidP="00496D11">
      <w:pPr>
        <w:bidi/>
        <w:ind w:left="360"/>
        <w:jc w:val="both"/>
        <w:rPr>
          <w:rFonts w:cs="B Nazanin"/>
          <w:sz w:val="28"/>
          <w:szCs w:val="28"/>
          <w:rtl/>
          <w:lang w:bidi="fa-IR"/>
        </w:rPr>
      </w:pPr>
      <w:r w:rsidRPr="006C44D5">
        <w:rPr>
          <w:rFonts w:cs="B Nazanin" w:hint="cs"/>
          <w:sz w:val="28"/>
          <w:szCs w:val="28"/>
          <w:rtl/>
          <w:lang w:bidi="fa-IR"/>
        </w:rPr>
        <w:t>3 . افرادی که حداقل یکی از اعضای درجه یک خانواده آن ها مبتلا به بیماری دیابت نوع 2 است .</w:t>
      </w:r>
    </w:p>
    <w:p w:rsidR="002340CB" w:rsidRPr="006C44D5" w:rsidRDefault="002340CB" w:rsidP="00496D11">
      <w:pPr>
        <w:bidi/>
        <w:ind w:left="360"/>
        <w:jc w:val="both"/>
        <w:rPr>
          <w:rFonts w:cs="B Nazanin"/>
          <w:sz w:val="28"/>
          <w:szCs w:val="28"/>
          <w:rtl/>
          <w:lang w:bidi="fa-IR"/>
        </w:rPr>
      </w:pPr>
      <w:r w:rsidRPr="006C44D5">
        <w:rPr>
          <w:rFonts w:cs="B Nazanin" w:hint="cs"/>
          <w:sz w:val="28"/>
          <w:szCs w:val="28"/>
          <w:rtl/>
          <w:lang w:bidi="fa-IR"/>
        </w:rPr>
        <w:t xml:space="preserve">4 . افرادی که حداقل یکی از اعضای درجه یک خانواده آن ها اختلالات چربی خون ( </w:t>
      </w:r>
      <w:r w:rsidRPr="006C44D5">
        <w:rPr>
          <w:rFonts w:cs="B Nazanin"/>
          <w:sz w:val="28"/>
          <w:szCs w:val="28"/>
          <w:lang w:bidi="fa-IR"/>
        </w:rPr>
        <w:t>LDL</w:t>
      </w:r>
      <w:r w:rsidRPr="006C44D5">
        <w:rPr>
          <w:rFonts w:cs="B Nazanin" w:hint="cs"/>
          <w:sz w:val="28"/>
          <w:szCs w:val="28"/>
          <w:rtl/>
          <w:lang w:bidi="fa-IR"/>
        </w:rPr>
        <w:t xml:space="preserve"> بالا و </w:t>
      </w:r>
      <w:r w:rsidRPr="006C44D5">
        <w:rPr>
          <w:rFonts w:cs="B Nazanin"/>
          <w:sz w:val="28"/>
          <w:szCs w:val="28"/>
          <w:lang w:bidi="fa-IR"/>
        </w:rPr>
        <w:t>HDL</w:t>
      </w:r>
      <w:r w:rsidRPr="006C44D5">
        <w:rPr>
          <w:rFonts w:cs="B Nazanin" w:hint="cs"/>
          <w:sz w:val="28"/>
          <w:szCs w:val="28"/>
          <w:rtl/>
          <w:lang w:bidi="fa-IR"/>
        </w:rPr>
        <w:t xml:space="preserve"> پایین ) دارند .</w:t>
      </w:r>
    </w:p>
    <w:p w:rsidR="002340CB" w:rsidRPr="006C44D5" w:rsidRDefault="002340CB" w:rsidP="00496D11">
      <w:pPr>
        <w:bidi/>
        <w:ind w:left="360"/>
        <w:jc w:val="both"/>
        <w:rPr>
          <w:rFonts w:cs="B Nazanin"/>
          <w:sz w:val="28"/>
          <w:szCs w:val="28"/>
          <w:rtl/>
          <w:lang w:bidi="fa-IR"/>
        </w:rPr>
      </w:pPr>
      <w:r w:rsidRPr="006C44D5">
        <w:rPr>
          <w:rFonts w:cs="B Nazanin" w:hint="cs"/>
          <w:sz w:val="28"/>
          <w:szCs w:val="28"/>
          <w:rtl/>
          <w:lang w:bidi="fa-IR"/>
        </w:rPr>
        <w:lastRenderedPageBreak/>
        <w:t>5 . سالمندان 60 سال و بالاتر</w:t>
      </w:r>
    </w:p>
    <w:p w:rsidR="002340CB" w:rsidRPr="006C44D5" w:rsidRDefault="002340CB" w:rsidP="00496D11">
      <w:pPr>
        <w:bidi/>
        <w:ind w:left="360"/>
        <w:jc w:val="both"/>
        <w:rPr>
          <w:rFonts w:cs="B Nazanin"/>
          <w:sz w:val="28"/>
          <w:szCs w:val="28"/>
          <w:rtl/>
          <w:lang w:bidi="fa-IR"/>
        </w:rPr>
      </w:pPr>
      <w:r w:rsidRPr="006C44D5">
        <w:rPr>
          <w:rFonts w:cs="B Nazanin" w:hint="cs"/>
          <w:sz w:val="28"/>
          <w:szCs w:val="28"/>
          <w:rtl/>
          <w:lang w:bidi="fa-IR"/>
        </w:rPr>
        <w:t>6 . زنان بعد از سن یائسگی</w:t>
      </w:r>
    </w:p>
    <w:p w:rsidR="002340CB" w:rsidRPr="006C44D5" w:rsidRDefault="009E51D0" w:rsidP="00496D11">
      <w:pPr>
        <w:bidi/>
        <w:ind w:left="360"/>
        <w:jc w:val="both"/>
        <w:rPr>
          <w:rFonts w:cs="B Nazanin"/>
          <w:b/>
          <w:bCs/>
          <w:sz w:val="28"/>
          <w:szCs w:val="28"/>
          <w:rtl/>
          <w:lang w:bidi="fa-IR"/>
        </w:rPr>
      </w:pPr>
      <w:r w:rsidRPr="006C44D5">
        <w:rPr>
          <w:rFonts w:cs="B Nazanin" w:hint="cs"/>
          <w:b/>
          <w:bCs/>
          <w:sz w:val="28"/>
          <w:szCs w:val="28"/>
          <w:rtl/>
          <w:lang w:bidi="fa-IR"/>
        </w:rPr>
        <w:t>افراد در معرض عوامل خطر قابل اصلاح</w:t>
      </w:r>
    </w:p>
    <w:p w:rsidR="009E51D0" w:rsidRPr="006C44D5" w:rsidRDefault="009E51D0" w:rsidP="00496D11">
      <w:pPr>
        <w:bidi/>
        <w:ind w:left="360"/>
        <w:jc w:val="both"/>
        <w:rPr>
          <w:rFonts w:cs="B Nazanin"/>
          <w:sz w:val="28"/>
          <w:szCs w:val="28"/>
          <w:rtl/>
          <w:lang w:bidi="fa-IR"/>
        </w:rPr>
      </w:pPr>
      <w:r w:rsidRPr="006C44D5">
        <w:rPr>
          <w:rFonts w:cs="B Nazanin" w:hint="cs"/>
          <w:sz w:val="28"/>
          <w:szCs w:val="28"/>
          <w:rtl/>
          <w:lang w:bidi="fa-IR"/>
        </w:rPr>
        <w:t>در صورت وجود بیش از یک عامل خطر در فرد ، اثرات نامطلوب آن ها تشدید می شود . بنابراین با مشاهده یک یا چند مورد از این عوامل ، مراجعه به پزشک و کنترل آن ها ضروری است تا به این ترتیب ، از بروز سکته قلبی جلوگیری شود .</w:t>
      </w:r>
    </w:p>
    <w:p w:rsidR="009E51D0" w:rsidRPr="006C44D5" w:rsidRDefault="009E51D0" w:rsidP="00496D11">
      <w:pPr>
        <w:bidi/>
        <w:ind w:left="360"/>
        <w:jc w:val="both"/>
        <w:rPr>
          <w:rFonts w:cs="B Nazanin"/>
          <w:b/>
          <w:bCs/>
          <w:sz w:val="28"/>
          <w:szCs w:val="28"/>
          <w:rtl/>
          <w:lang w:bidi="fa-IR"/>
        </w:rPr>
      </w:pPr>
      <w:r w:rsidRPr="006C44D5">
        <w:rPr>
          <w:rFonts w:cs="B Nazanin" w:hint="cs"/>
          <w:b/>
          <w:bCs/>
          <w:sz w:val="28"/>
          <w:szCs w:val="28"/>
          <w:rtl/>
          <w:lang w:bidi="fa-IR"/>
        </w:rPr>
        <w:t xml:space="preserve">تشخیص سکته قلبی </w:t>
      </w:r>
    </w:p>
    <w:p w:rsidR="009E51D0" w:rsidRPr="006C44D5" w:rsidRDefault="009E51D0" w:rsidP="00496D11">
      <w:pPr>
        <w:bidi/>
        <w:ind w:left="360"/>
        <w:jc w:val="both"/>
        <w:rPr>
          <w:rFonts w:cs="B Nazanin"/>
          <w:sz w:val="28"/>
          <w:szCs w:val="28"/>
          <w:rtl/>
          <w:lang w:bidi="fa-IR"/>
        </w:rPr>
      </w:pPr>
      <w:r w:rsidRPr="006C44D5">
        <w:rPr>
          <w:rFonts w:cs="B Nazanin" w:hint="cs"/>
          <w:sz w:val="28"/>
          <w:szCs w:val="28"/>
          <w:rtl/>
          <w:lang w:bidi="fa-IR"/>
        </w:rPr>
        <w:t xml:space="preserve">احساس فشار آزاردهنده ، سنگینی یا درد در وسط قفسه سینه که معمولا به طور ناگهانی شروع می شود و بیش از چند دقیقه ادامه یابد </w:t>
      </w:r>
      <w:r w:rsidR="002824A7" w:rsidRPr="006C44D5">
        <w:rPr>
          <w:rFonts w:cs="B Nazanin" w:hint="cs"/>
          <w:sz w:val="28"/>
          <w:szCs w:val="28"/>
          <w:rtl/>
          <w:lang w:bidi="fa-IR"/>
        </w:rPr>
        <w:t xml:space="preserve">،مهم ترین علامت بالینی در سکته قلبی است . اگر این درد به شانه ها ، گردن ، باروها و فک پایین انتشار داشته باشد ، جدی تر خواهد بود . گاهی افرادی که دچار درد قلبی می شوند این درد و ناراحتی را به صورت احساس فشار ناشی از ایستادن فردی بر روی قفسه سینه یا احساس فشار ناشی از پیچیدن طناب به دور قفسه سینه ، شرح می دهند . سایر نشانه هایی که ممکن است همراه </w:t>
      </w:r>
      <w:r w:rsidR="00E66685">
        <w:rPr>
          <w:rFonts w:cs="B Nazanin" w:hint="cs"/>
          <w:sz w:val="28"/>
          <w:szCs w:val="28"/>
          <w:rtl/>
          <w:lang w:bidi="fa-IR"/>
        </w:rPr>
        <w:t>درد قفسه سینه باشند ، احساس سبکی</w:t>
      </w:r>
      <w:r w:rsidR="002824A7" w:rsidRPr="006C44D5">
        <w:rPr>
          <w:rFonts w:cs="B Nazanin" w:hint="cs"/>
          <w:sz w:val="28"/>
          <w:szCs w:val="28"/>
          <w:rtl/>
          <w:lang w:bidi="fa-IR"/>
        </w:rPr>
        <w:t xml:space="preserve"> سر ، سرگیجه شدید بدون علت ، سنکوب ، تنگی نفس ( در حال استراحت یا درحال فعالیت ) ، عرق کردن و ناراحتی معده است . همراه با درد قفسه سینه یا تنگی نفس ممکن است حالت تهوع نیز رخ دهد . باید به خاطر داشت همیشه در سکته قلبی همه این علایم رخ نمی دهد و افراد ممکن است نشانه های مختلفی را تجربه کنند .</w:t>
      </w:r>
    </w:p>
    <w:p w:rsidR="002824A7" w:rsidRPr="006C44D5" w:rsidRDefault="002824A7" w:rsidP="00496D11">
      <w:pPr>
        <w:bidi/>
        <w:ind w:left="360"/>
        <w:jc w:val="both"/>
        <w:rPr>
          <w:rFonts w:cs="B Nazanin"/>
          <w:sz w:val="28"/>
          <w:szCs w:val="28"/>
          <w:rtl/>
          <w:lang w:bidi="fa-IR"/>
        </w:rPr>
      </w:pPr>
      <w:r w:rsidRPr="006C44D5">
        <w:rPr>
          <w:rFonts w:cs="B Nazanin" w:hint="cs"/>
          <w:sz w:val="28"/>
          <w:szCs w:val="28"/>
          <w:rtl/>
          <w:lang w:bidi="fa-IR"/>
        </w:rPr>
        <w:t>معمولا در سکته قلبی ، درد و ناراحتی قفسه سینه بسیار شدید و مشخص است ، ولی در بعضی موارد ممکن است شدت درد معمولی باشد و گاهی نیز بیمار به علت خفیف بودن نشانه ها از درخواست کمک خودداری می کند . در برخی بیماران نیز ممکن است حتی درد قفسته سینه وجود نداشته باشد و فقط نشانه هایی از درد در بازو یا گلو وجود داشته باشد .</w:t>
      </w:r>
    </w:p>
    <w:p w:rsidR="002824A7" w:rsidRPr="006C44D5" w:rsidRDefault="002824A7" w:rsidP="00496D11">
      <w:pPr>
        <w:bidi/>
        <w:ind w:left="360"/>
        <w:jc w:val="both"/>
        <w:rPr>
          <w:rFonts w:cs="B Nazanin"/>
          <w:sz w:val="28"/>
          <w:szCs w:val="28"/>
          <w:rtl/>
          <w:lang w:bidi="fa-IR"/>
        </w:rPr>
      </w:pPr>
      <w:r w:rsidRPr="006C44D5">
        <w:rPr>
          <w:rFonts w:cs="B Nazanin" w:hint="cs"/>
          <w:sz w:val="28"/>
          <w:szCs w:val="28"/>
          <w:rtl/>
          <w:lang w:bidi="fa-IR"/>
        </w:rPr>
        <w:t xml:space="preserve">درد ناگهانی یا ناراحتی قفسه سینه نه تنها برای خود بیمارترسناک است ، </w:t>
      </w:r>
      <w:r w:rsidR="008F60D3" w:rsidRPr="006C44D5">
        <w:rPr>
          <w:rFonts w:cs="B Nazanin" w:hint="cs"/>
          <w:sz w:val="28"/>
          <w:szCs w:val="28"/>
          <w:rtl/>
          <w:lang w:bidi="fa-IR"/>
        </w:rPr>
        <w:t xml:space="preserve">بلکه برای اطرافیان فرد نیز نگران کننده است . وقتی نشانه های سکته قلبی در فردی رخ می دهد ، در اغلب اوقات او امیدوار است گه این وضعیت مربوط به شرایط دیگری مانند سوء هاضمه یا کشیدگی عضلات جدا سینه باشد ، به همین دلیل برای مراجعه به مراکز درمانی کوتهای می کند . این تاخیر می تواند مرگ آور باشد . زمان در این واقع بسیار حیاتی است و </w:t>
      </w:r>
      <w:r w:rsidR="007F167A" w:rsidRPr="006C44D5">
        <w:rPr>
          <w:rFonts w:cs="B Nazanin" w:hint="cs"/>
          <w:sz w:val="28"/>
          <w:szCs w:val="28"/>
          <w:rtl/>
          <w:lang w:bidi="fa-IR"/>
        </w:rPr>
        <w:t xml:space="preserve">هر دقیقه برای رسیدن به بیمارستان یا برای دریافت کمک پزشکی ارزش حیاتی دارد . یک ساعت اول بعد از شروع سکته قلبی مهم ترین زمان است و به آن زمان طلایی گفته می شود . هر چه درمان زودتر انجام شود ، آسیب عضله قلب کمتر و احتمال زنده ماندن بیشتر می شود . هر چه درمان زودتر انجام شود ، آسیب عضله قلب کمتر و احتمال </w:t>
      </w:r>
      <w:r w:rsidR="007F167A" w:rsidRPr="006C44D5">
        <w:rPr>
          <w:rFonts w:cs="B Nazanin" w:hint="cs"/>
          <w:sz w:val="28"/>
          <w:szCs w:val="28"/>
          <w:rtl/>
          <w:lang w:bidi="fa-IR"/>
        </w:rPr>
        <w:lastRenderedPageBreak/>
        <w:t>زنده ماندن بیشتر می شود . هر چه درمان دیرتر انجام شود و مدت زمانی که خون به عضله قلب نمی رسد طولانی تر باشد ، صدمه عضله قلب وسیع تر می شود و بافت قلب بیشتری از بین می رود .</w:t>
      </w:r>
    </w:p>
    <w:p w:rsidR="00985AA3" w:rsidRPr="00AE5FA3" w:rsidRDefault="00985AA3" w:rsidP="00496D11">
      <w:pPr>
        <w:bidi/>
        <w:ind w:left="360"/>
        <w:jc w:val="both"/>
        <w:rPr>
          <w:rFonts w:cs="B Nazanin"/>
          <w:b/>
          <w:bCs/>
          <w:sz w:val="28"/>
          <w:szCs w:val="28"/>
          <w:rtl/>
          <w:lang w:bidi="fa-IR"/>
        </w:rPr>
      </w:pPr>
      <w:r w:rsidRPr="00AE5FA3">
        <w:rPr>
          <w:rFonts w:cs="B Nazanin" w:hint="cs"/>
          <w:b/>
          <w:bCs/>
          <w:sz w:val="28"/>
          <w:szCs w:val="28"/>
          <w:rtl/>
          <w:lang w:bidi="fa-IR"/>
        </w:rPr>
        <w:t>در برخورد با یک بیمار سکته قلبی چه باید کرد ؟</w:t>
      </w:r>
    </w:p>
    <w:p w:rsidR="00985AA3" w:rsidRPr="006C44D5" w:rsidRDefault="00985AA3" w:rsidP="00496D11">
      <w:pPr>
        <w:bidi/>
        <w:ind w:left="360"/>
        <w:jc w:val="both"/>
        <w:rPr>
          <w:rFonts w:cs="B Nazanin"/>
          <w:sz w:val="28"/>
          <w:szCs w:val="28"/>
          <w:rtl/>
          <w:lang w:bidi="fa-IR"/>
        </w:rPr>
      </w:pPr>
      <w:r w:rsidRPr="006C44D5">
        <w:rPr>
          <w:rFonts w:cs="B Nazanin" w:hint="cs"/>
          <w:sz w:val="28"/>
          <w:szCs w:val="28"/>
          <w:rtl/>
          <w:lang w:bidi="fa-IR"/>
        </w:rPr>
        <w:t xml:space="preserve">1 </w:t>
      </w:r>
      <w:r w:rsidRPr="006C44D5">
        <w:rPr>
          <w:rFonts w:ascii="Times New Roman" w:hAnsi="Times New Roman" w:cs="Times New Roman" w:hint="cs"/>
          <w:sz w:val="28"/>
          <w:szCs w:val="28"/>
          <w:rtl/>
          <w:lang w:bidi="fa-IR"/>
        </w:rPr>
        <w:t>–</w:t>
      </w:r>
      <w:r w:rsidRPr="006C44D5">
        <w:rPr>
          <w:rFonts w:cs="B Nazanin" w:hint="cs"/>
          <w:sz w:val="28"/>
          <w:szCs w:val="28"/>
          <w:rtl/>
          <w:lang w:bidi="fa-IR"/>
        </w:rPr>
        <w:t xml:space="preserve"> اگر نشانه های سکته قلبی در فردی رخ دهد و بیش ازچند دقیقه ناراحتی او ادامه داشته باشد ، باید بلافاصله به بیمارستان اعزام شود . بنابراین در این موارد ، لازم است فورا اورژانس راخبر کنیم . </w:t>
      </w:r>
    </w:p>
    <w:p w:rsidR="00985AA3" w:rsidRPr="006C44D5" w:rsidRDefault="00985AA3" w:rsidP="00496D11">
      <w:pPr>
        <w:bidi/>
        <w:ind w:left="360"/>
        <w:jc w:val="both"/>
        <w:rPr>
          <w:rFonts w:cs="B Nazanin"/>
          <w:sz w:val="28"/>
          <w:szCs w:val="28"/>
          <w:rtl/>
          <w:lang w:bidi="fa-IR"/>
        </w:rPr>
      </w:pPr>
      <w:r w:rsidRPr="006C44D5">
        <w:rPr>
          <w:rFonts w:cs="B Nazanin" w:hint="cs"/>
          <w:sz w:val="28"/>
          <w:szCs w:val="28"/>
          <w:rtl/>
          <w:lang w:bidi="fa-IR"/>
        </w:rPr>
        <w:t xml:space="preserve">2 </w:t>
      </w:r>
      <w:r w:rsidRPr="006C44D5">
        <w:rPr>
          <w:rFonts w:ascii="Times New Roman" w:hAnsi="Times New Roman" w:cs="Times New Roman" w:hint="cs"/>
          <w:sz w:val="28"/>
          <w:szCs w:val="28"/>
          <w:rtl/>
          <w:lang w:bidi="fa-IR"/>
        </w:rPr>
        <w:t>–</w:t>
      </w:r>
      <w:r w:rsidRPr="006C44D5">
        <w:rPr>
          <w:rFonts w:cs="B Nazanin" w:hint="cs"/>
          <w:sz w:val="28"/>
          <w:szCs w:val="28"/>
          <w:rtl/>
          <w:lang w:bidi="fa-IR"/>
        </w:rPr>
        <w:t xml:space="preserve"> اگر خدمات اورژانس به دلایلی در دسترس نباشد ، باید هرچه زودتر بیمار را به بیمارستانی که دارای بخش </w:t>
      </w:r>
      <w:r w:rsidR="00F57C88" w:rsidRPr="006C44D5">
        <w:rPr>
          <w:rFonts w:cs="B Nazanin" w:hint="cs"/>
          <w:sz w:val="28"/>
          <w:szCs w:val="28"/>
          <w:rtl/>
          <w:lang w:bidi="fa-IR"/>
        </w:rPr>
        <w:t xml:space="preserve">فوریت های قلب است برسانیم . در این شرایط بیمار نباید هیچ حرکتی یافعالیتی انجام دهد و با برانکار یا صندلی </w:t>
      </w:r>
      <w:r w:rsidR="00E84DD8" w:rsidRPr="006C44D5">
        <w:rPr>
          <w:rFonts w:cs="B Nazanin" w:hint="cs"/>
          <w:sz w:val="28"/>
          <w:szCs w:val="28"/>
          <w:rtl/>
          <w:lang w:bidi="fa-IR"/>
        </w:rPr>
        <w:t xml:space="preserve"> چرخدار به مرکز درمانی حمل شود . فعالیت ، نیاز بیمار به خون و اکسیژن برای بافت های بدن و به خصوص عضله قلب را افزایش می دهد و سبب می شود بخش بیشتری از بافت قلب دچار کم خونی شود و آسیب ببیند . اگر فرد دیگری در دسترس بیمار نباشد ، خود بیمار باید برای مراجعه به بیمارستان یا تماس با فوریت ها ، اقدام نماید . </w:t>
      </w:r>
    </w:p>
    <w:p w:rsidR="00E84DD8" w:rsidRPr="006C44D5" w:rsidRDefault="00E84DD8" w:rsidP="00496D11">
      <w:pPr>
        <w:bidi/>
        <w:ind w:left="360"/>
        <w:jc w:val="both"/>
        <w:rPr>
          <w:rFonts w:cs="B Nazanin"/>
          <w:sz w:val="28"/>
          <w:szCs w:val="28"/>
          <w:rtl/>
          <w:lang w:bidi="fa-IR"/>
        </w:rPr>
      </w:pPr>
      <w:r w:rsidRPr="006C44D5">
        <w:rPr>
          <w:rFonts w:cs="B Nazanin" w:hint="cs"/>
          <w:sz w:val="28"/>
          <w:szCs w:val="28"/>
          <w:rtl/>
          <w:lang w:bidi="fa-IR"/>
        </w:rPr>
        <w:t>هدف از درمان سکته</w:t>
      </w:r>
      <w:r w:rsidR="00640725">
        <w:rPr>
          <w:rFonts w:cs="B Nazanin" w:hint="cs"/>
          <w:sz w:val="28"/>
          <w:szCs w:val="28"/>
          <w:rtl/>
          <w:lang w:bidi="fa-IR"/>
        </w:rPr>
        <w:t xml:space="preserve"> قلبی </w:t>
      </w:r>
      <w:r w:rsidRPr="006C44D5">
        <w:rPr>
          <w:rFonts w:cs="B Nazanin" w:hint="cs"/>
          <w:sz w:val="28"/>
          <w:szCs w:val="28"/>
          <w:rtl/>
          <w:lang w:bidi="fa-IR"/>
        </w:rPr>
        <w:t xml:space="preserve"> تسکین درد ، حفظ عملکرد عضله قلب ، پیشگیری از بروز سکته مجدد و پیشگیری از مرگ بیمار است . هر فردی و به خصوص بیماران مبتلا به بیماری عروق کرونر قلب که احتمال بروز سکته قلبی در آنها بیشتر است باید شماره تلفن فوریت های پزشکی (اورژانس ) محل زندگی خود و سریع ترین مسیر رسیدن به بیمارستان از خانه یا محل کار </w:t>
      </w:r>
      <w:r w:rsidR="005B421C" w:rsidRPr="006C44D5">
        <w:rPr>
          <w:rFonts w:cs="B Nazanin" w:hint="cs"/>
          <w:sz w:val="28"/>
          <w:szCs w:val="28"/>
          <w:rtl/>
          <w:lang w:bidi="fa-IR"/>
        </w:rPr>
        <w:t xml:space="preserve">خود را بدانند و با پزشک خود در مورد اقداماتی که می توانند قبل از رسیدن کمک پزشکی انجام دهند ، صحبت کنند . همچنین اطلاعات اورژانسی مربوط به شرایط خاص و بیماری های خود را همیشه با خود داشته باشند و این اطلاعات را به فردی که آنها را می شناسد و نزدیک آنها است بدهند . </w:t>
      </w:r>
    </w:p>
    <w:p w:rsidR="005B421C" w:rsidRPr="006C44D5" w:rsidRDefault="005B421C" w:rsidP="00496D11">
      <w:pPr>
        <w:bidi/>
        <w:ind w:left="360"/>
        <w:jc w:val="both"/>
        <w:rPr>
          <w:rFonts w:cs="B Nazanin"/>
          <w:sz w:val="28"/>
          <w:szCs w:val="28"/>
          <w:rtl/>
          <w:lang w:bidi="fa-IR"/>
        </w:rPr>
      </w:pPr>
      <w:r w:rsidRPr="006C44D5">
        <w:rPr>
          <w:rFonts w:cs="B Nazanin" w:hint="cs"/>
          <w:sz w:val="28"/>
          <w:szCs w:val="28"/>
          <w:rtl/>
          <w:lang w:bidi="fa-IR"/>
        </w:rPr>
        <w:t xml:space="preserve">بسیاری از مردم فکر می کنند که سکته قلبی همواره به شکل ناگهانی و شدید اتفاق می فتد ( فیلم هایی که در آن فرد بیمار در یک لحظه دست خود را بر روی سینه اش می گذارد و بر زمین می افتد را به خاطر بیاوریم.) اما واقعیت این است که بسیاری از حملات به صورت آهسته و با یک درد و ناراحتی معمولی و ملایم شروع می شود . اگر این نشانه ها رخ دهد نباید آنها را نادیده گرفت . البته گاهی ممکن است نشانه های سکته قلبی در یک فرد در هر حمله متفاوت باشد و به صورت دیگری تظاهر کند ، لذا مورد توجه قرار نمی گیرد . </w:t>
      </w:r>
    </w:p>
    <w:p w:rsidR="00BC6D3F" w:rsidRPr="00AE5FA3" w:rsidRDefault="00BC6D3F" w:rsidP="00496D11">
      <w:pPr>
        <w:bidi/>
        <w:ind w:left="360"/>
        <w:jc w:val="both"/>
        <w:rPr>
          <w:rFonts w:cs="B Nazanin"/>
          <w:b/>
          <w:bCs/>
          <w:sz w:val="28"/>
          <w:szCs w:val="28"/>
          <w:rtl/>
          <w:lang w:bidi="fa-IR"/>
        </w:rPr>
      </w:pPr>
      <w:r w:rsidRPr="00AE5FA3">
        <w:rPr>
          <w:rFonts w:cs="B Nazanin" w:hint="cs"/>
          <w:b/>
          <w:bCs/>
          <w:sz w:val="28"/>
          <w:szCs w:val="28"/>
          <w:rtl/>
          <w:lang w:bidi="fa-IR"/>
        </w:rPr>
        <w:t xml:space="preserve">چرا در سکته قلبی باید بلافاصله به بیمارستان مراجعه کرد ؟ </w:t>
      </w:r>
    </w:p>
    <w:p w:rsidR="00BC6D3F" w:rsidRPr="006C44D5" w:rsidRDefault="00BC6D3F" w:rsidP="00496D11">
      <w:pPr>
        <w:bidi/>
        <w:ind w:left="360"/>
        <w:jc w:val="both"/>
        <w:rPr>
          <w:rFonts w:cs="B Nazanin"/>
          <w:sz w:val="28"/>
          <w:szCs w:val="28"/>
          <w:rtl/>
          <w:lang w:bidi="fa-IR"/>
        </w:rPr>
      </w:pPr>
      <w:r w:rsidRPr="006C44D5">
        <w:rPr>
          <w:rFonts w:cs="B Nazanin" w:hint="cs"/>
          <w:sz w:val="28"/>
          <w:szCs w:val="28"/>
          <w:rtl/>
          <w:lang w:bidi="fa-IR"/>
        </w:rPr>
        <w:t xml:space="preserve">1 </w:t>
      </w:r>
      <w:r w:rsidRPr="006C44D5">
        <w:rPr>
          <w:rFonts w:ascii="Times New Roman" w:hAnsi="Times New Roman" w:cs="Times New Roman" w:hint="cs"/>
          <w:sz w:val="28"/>
          <w:szCs w:val="28"/>
          <w:rtl/>
          <w:lang w:bidi="fa-IR"/>
        </w:rPr>
        <w:t>–</w:t>
      </w:r>
      <w:r w:rsidRPr="006C44D5">
        <w:rPr>
          <w:rFonts w:cs="B Nazanin" w:hint="cs"/>
          <w:sz w:val="28"/>
          <w:szCs w:val="28"/>
          <w:rtl/>
          <w:lang w:bidi="fa-IR"/>
        </w:rPr>
        <w:t xml:space="preserve"> واکنش سریع برای درمان ، مؤثر ترین اقدام در سکته قلبی است . اغلب بیمارانی که به سرعت مراقبت پزشکی لازم را دریافت می کنند ، بدون ایجاد عوارض جدی بهبود می یابند . بنابراین ، کیفیت زندگی بعد از سکته قلبی بستگی به مقدار آسیب عضله قلب دارد . هرچه آسیب کمتر باشد ، کیفیت زندگی بهتر خواهد بود . خوشبختانه داروهایی در حال حاضر موجود هستند که می توانند لخته خون مسدود کننده شریان قلب را تا حدودی حل کنند </w:t>
      </w:r>
      <w:r w:rsidRPr="006C44D5">
        <w:rPr>
          <w:rFonts w:cs="B Nazanin" w:hint="cs"/>
          <w:sz w:val="28"/>
          <w:szCs w:val="28"/>
          <w:rtl/>
          <w:lang w:bidi="fa-IR"/>
        </w:rPr>
        <w:lastRenderedPageBreak/>
        <w:t xml:space="preserve">و از میزان آسیب به عضله قلب بکاهند ، به شرطی که بلافاصله بعد از ایجاد علایم سکته قلبی استفاده شوند . اگر شریان مسدود شده بلافاصله و به سرعت باز شود ( </w:t>
      </w:r>
      <w:r w:rsidR="005139F1" w:rsidRPr="006C44D5">
        <w:rPr>
          <w:rFonts w:cs="B Nazanin" w:hint="cs"/>
          <w:sz w:val="28"/>
          <w:szCs w:val="28"/>
          <w:rtl/>
          <w:lang w:bidi="fa-IR"/>
        </w:rPr>
        <w:t>به ویژه در یک تا دو ساعت اول بعد از سکته ) ، مقدار آسیب عضله قلب به مقدار زیادی کاهش می یابد و شانس بقای بیمار افزایش می یابد . البته این داروها را نمی توان برای تمام بیماران دچار سکته قلبی تجویز کرد . در بیماران دارای مشکلات پزشکی مهم مثل سکته مغزی یا زخم معده ، ممکن است تجویز این داروها بسیار خطرناک باشد . با وجود این محدودیتها ، ساخت این داروها یک پیشرفت مهم و حیات بخش محسوب شده و عوارض سکته قلبی را کم می کنند .</w:t>
      </w:r>
    </w:p>
    <w:p w:rsidR="005139F1" w:rsidRPr="006C44D5" w:rsidRDefault="005139F1" w:rsidP="00496D11">
      <w:pPr>
        <w:bidi/>
        <w:ind w:left="360"/>
        <w:jc w:val="both"/>
        <w:rPr>
          <w:rFonts w:cs="B Nazanin"/>
          <w:sz w:val="28"/>
          <w:szCs w:val="28"/>
          <w:rtl/>
          <w:lang w:bidi="fa-IR"/>
        </w:rPr>
      </w:pPr>
      <w:r w:rsidRPr="006C44D5">
        <w:rPr>
          <w:rFonts w:cs="B Nazanin" w:hint="cs"/>
          <w:sz w:val="28"/>
          <w:szCs w:val="28"/>
          <w:rtl/>
          <w:lang w:bidi="fa-IR"/>
        </w:rPr>
        <w:t xml:space="preserve">2 </w:t>
      </w:r>
      <w:r w:rsidRPr="006C44D5">
        <w:rPr>
          <w:rFonts w:ascii="Times New Roman" w:hAnsi="Times New Roman" w:cs="Times New Roman" w:hint="cs"/>
          <w:sz w:val="28"/>
          <w:szCs w:val="28"/>
          <w:rtl/>
          <w:lang w:bidi="fa-IR"/>
        </w:rPr>
        <w:t>–</w:t>
      </w:r>
      <w:r w:rsidRPr="006C44D5">
        <w:rPr>
          <w:rFonts w:cs="B Nazanin" w:hint="cs"/>
          <w:sz w:val="28"/>
          <w:szCs w:val="28"/>
          <w:rtl/>
          <w:lang w:bidi="fa-IR"/>
        </w:rPr>
        <w:t xml:space="preserve"> راه مهم دیگر برای باز کردن سریع رگ استفاده از بالون و یا استنت است . سکته های قلبی می توانند سبب اختلال جدی ضربان قلب شوند . گاهی اوقات بعد از سکته قلبی ، اختلال در فعالیت الکتریکی قلب رخ می دهد و سبب ایست قلبی می شود . بیمار با ایست قلبی را باید هرچه سریع تر به وضعیت طبیعی برگرداند وگرنه احتمال مرگ وجود دارد . </w:t>
      </w:r>
    </w:p>
    <w:p w:rsidR="00BB01F9" w:rsidRPr="006C44D5" w:rsidRDefault="005139F1" w:rsidP="00496D11">
      <w:pPr>
        <w:bidi/>
        <w:ind w:left="360"/>
        <w:jc w:val="both"/>
        <w:rPr>
          <w:rFonts w:cs="B Nazanin"/>
          <w:sz w:val="28"/>
          <w:szCs w:val="28"/>
          <w:rtl/>
          <w:lang w:bidi="fa-IR"/>
        </w:rPr>
      </w:pPr>
      <w:r w:rsidRPr="006C44D5">
        <w:rPr>
          <w:rFonts w:cs="B Nazanin" w:hint="cs"/>
          <w:sz w:val="28"/>
          <w:szCs w:val="28"/>
          <w:rtl/>
          <w:lang w:bidi="fa-IR"/>
        </w:rPr>
        <w:t>فقط آمبولانس هایی که به طور خاص مجهز هستند و بیمارستان ها ، تجهیزات مورد نیاز برای برگرداندن ایست قلبی را دارا هستند . با این حال اقدامات احیای قلبی اولیه می تواند در کمک به این افراد مؤثر باشد . گاهی تنها با ماساژقلبی ، بیمار ن</w:t>
      </w:r>
      <w:r w:rsidR="00BB01F9" w:rsidRPr="006C44D5">
        <w:rPr>
          <w:rFonts w:cs="B Nazanin" w:hint="cs"/>
          <w:sz w:val="28"/>
          <w:szCs w:val="28"/>
          <w:rtl/>
          <w:lang w:bidi="fa-IR"/>
        </w:rPr>
        <w:t xml:space="preserve">جات پیدا می کند . </w:t>
      </w:r>
    </w:p>
    <w:p w:rsidR="00BB01F9" w:rsidRPr="00AE5FA3" w:rsidRDefault="00BB01F9" w:rsidP="00496D11">
      <w:pPr>
        <w:bidi/>
        <w:ind w:left="360"/>
        <w:jc w:val="both"/>
        <w:rPr>
          <w:rFonts w:cs="B Nazanin"/>
          <w:b/>
          <w:bCs/>
          <w:sz w:val="28"/>
          <w:szCs w:val="28"/>
          <w:rtl/>
          <w:lang w:bidi="fa-IR"/>
        </w:rPr>
      </w:pPr>
      <w:r w:rsidRPr="00AE5FA3">
        <w:rPr>
          <w:rFonts w:cs="B Nazanin" w:hint="cs"/>
          <w:b/>
          <w:bCs/>
          <w:sz w:val="28"/>
          <w:szCs w:val="28"/>
          <w:rtl/>
          <w:lang w:bidi="fa-IR"/>
        </w:rPr>
        <w:t xml:space="preserve">دلایل عدم مراجعه به موقع بیماران سکته قلبی به بیمارستان : </w:t>
      </w:r>
    </w:p>
    <w:p w:rsidR="00BB01F9" w:rsidRPr="006C44D5" w:rsidRDefault="00BB01F9" w:rsidP="00496D11">
      <w:pPr>
        <w:bidi/>
        <w:ind w:left="360"/>
        <w:jc w:val="both"/>
        <w:rPr>
          <w:rFonts w:cs="B Nazanin"/>
          <w:sz w:val="28"/>
          <w:szCs w:val="28"/>
          <w:rtl/>
          <w:lang w:bidi="fa-IR"/>
        </w:rPr>
      </w:pPr>
      <w:r w:rsidRPr="006C44D5">
        <w:rPr>
          <w:rFonts w:cs="B Nazanin" w:hint="cs"/>
          <w:sz w:val="28"/>
          <w:szCs w:val="28"/>
          <w:rtl/>
          <w:lang w:bidi="fa-IR"/>
        </w:rPr>
        <w:t xml:space="preserve">1 . برخی بیماران چون از علایم بیماری های قلبی اطلاع ندارند ، نشانه های خود را به سایر مسایل مرتبط می دانند . </w:t>
      </w:r>
    </w:p>
    <w:p w:rsidR="00BB01F9" w:rsidRPr="006C44D5" w:rsidRDefault="00BB01F9" w:rsidP="00496D11">
      <w:pPr>
        <w:bidi/>
        <w:ind w:left="360"/>
        <w:jc w:val="both"/>
        <w:rPr>
          <w:rFonts w:cs="B Nazanin"/>
          <w:sz w:val="28"/>
          <w:szCs w:val="28"/>
          <w:rtl/>
          <w:lang w:bidi="fa-IR"/>
        </w:rPr>
      </w:pPr>
      <w:r w:rsidRPr="006C44D5">
        <w:rPr>
          <w:rFonts w:cs="B Nazanin" w:hint="cs"/>
          <w:sz w:val="28"/>
          <w:szCs w:val="28"/>
          <w:rtl/>
          <w:lang w:bidi="fa-IR"/>
        </w:rPr>
        <w:t xml:space="preserve">2 . گروهی از بیماران از این که با تشخیص یک بیماری خطرناک بستری شوند وحشت دارند . </w:t>
      </w:r>
    </w:p>
    <w:p w:rsidR="00BB01F9" w:rsidRPr="006C44D5" w:rsidRDefault="00BB01F9" w:rsidP="00496D11">
      <w:pPr>
        <w:bidi/>
        <w:ind w:left="360"/>
        <w:jc w:val="both"/>
        <w:rPr>
          <w:rFonts w:cs="B Nazanin"/>
          <w:sz w:val="28"/>
          <w:szCs w:val="28"/>
          <w:rtl/>
          <w:lang w:bidi="fa-IR"/>
        </w:rPr>
      </w:pPr>
      <w:r w:rsidRPr="006C44D5">
        <w:rPr>
          <w:rFonts w:cs="B Nazanin" w:hint="cs"/>
          <w:sz w:val="28"/>
          <w:szCs w:val="28"/>
          <w:rtl/>
          <w:lang w:bidi="fa-IR"/>
        </w:rPr>
        <w:t xml:space="preserve">3 . برخی احساس می کنند اگر به بیمارستان مراجعه کنند ولی بیماری آنها جدی نباشد شرمنده می شوند . </w:t>
      </w:r>
    </w:p>
    <w:p w:rsidR="00BB01F9" w:rsidRPr="006C44D5" w:rsidRDefault="00BB01F9" w:rsidP="00496D11">
      <w:pPr>
        <w:bidi/>
        <w:ind w:left="360"/>
        <w:jc w:val="both"/>
        <w:rPr>
          <w:rFonts w:cs="B Nazanin"/>
          <w:sz w:val="28"/>
          <w:szCs w:val="28"/>
          <w:rtl/>
          <w:lang w:bidi="fa-IR"/>
        </w:rPr>
      </w:pPr>
      <w:r w:rsidRPr="006C44D5">
        <w:rPr>
          <w:rFonts w:cs="B Nazanin" w:hint="cs"/>
          <w:sz w:val="28"/>
          <w:szCs w:val="28"/>
          <w:rtl/>
          <w:lang w:bidi="fa-IR"/>
        </w:rPr>
        <w:t xml:space="preserve">4 . بعضی نمی دانند که مراجعه فوری به بیمارستان چقدر اهمیت دارد . </w:t>
      </w:r>
    </w:p>
    <w:p w:rsidR="00AE5FA3" w:rsidRPr="006C44D5" w:rsidRDefault="00BB01F9" w:rsidP="00496D11">
      <w:pPr>
        <w:bidi/>
        <w:ind w:left="360"/>
        <w:jc w:val="both"/>
        <w:rPr>
          <w:rFonts w:cs="B Nazanin"/>
          <w:sz w:val="28"/>
          <w:szCs w:val="28"/>
          <w:rtl/>
          <w:lang w:bidi="fa-IR"/>
        </w:rPr>
      </w:pPr>
      <w:r w:rsidRPr="006C44D5">
        <w:rPr>
          <w:rFonts w:cs="B Nazanin" w:hint="cs"/>
          <w:sz w:val="28"/>
          <w:szCs w:val="28"/>
          <w:rtl/>
          <w:lang w:bidi="fa-IR"/>
        </w:rPr>
        <w:t xml:space="preserve">5 . سالمندان و افراد جوان در کمک گرفتن از مراکز درمانی ، تأخیر بیشتری دارند . </w:t>
      </w:r>
    </w:p>
    <w:p w:rsidR="004D63C2" w:rsidRPr="00AE5FA3" w:rsidRDefault="004D63C2" w:rsidP="004630C1">
      <w:pPr>
        <w:shd w:val="clear" w:color="auto" w:fill="FFFFFF" w:themeFill="background1"/>
        <w:bidi/>
        <w:ind w:left="360"/>
        <w:jc w:val="both"/>
        <w:rPr>
          <w:rFonts w:cs="B Nazanin"/>
          <w:b/>
          <w:bCs/>
          <w:sz w:val="28"/>
          <w:szCs w:val="28"/>
          <w:rtl/>
          <w:lang w:bidi="fa-IR"/>
        </w:rPr>
      </w:pPr>
      <w:r w:rsidRPr="00AE5FA3">
        <w:rPr>
          <w:rFonts w:cs="B Nazanin" w:hint="cs"/>
          <w:b/>
          <w:bCs/>
          <w:sz w:val="28"/>
          <w:szCs w:val="28"/>
          <w:rtl/>
          <w:lang w:bidi="fa-IR"/>
        </w:rPr>
        <w:t>اقداماتی که برای بیمار سکته قلبی بستری شده در بیمارستان انجام می شود :</w:t>
      </w:r>
    </w:p>
    <w:p w:rsidR="004D63C2" w:rsidRPr="006C44D5" w:rsidRDefault="004D63C2" w:rsidP="004630C1">
      <w:pPr>
        <w:shd w:val="clear" w:color="auto" w:fill="FFFFFF" w:themeFill="background1"/>
        <w:bidi/>
        <w:ind w:left="360"/>
        <w:jc w:val="both"/>
        <w:rPr>
          <w:rFonts w:cs="B Nazanin"/>
          <w:sz w:val="28"/>
          <w:szCs w:val="28"/>
          <w:rtl/>
          <w:lang w:bidi="fa-IR"/>
        </w:rPr>
      </w:pPr>
      <w:r w:rsidRPr="006C44D5">
        <w:rPr>
          <w:rFonts w:cs="B Nazanin" w:hint="cs"/>
          <w:sz w:val="28"/>
          <w:szCs w:val="28"/>
          <w:rtl/>
          <w:lang w:bidi="fa-IR"/>
        </w:rPr>
        <w:t xml:space="preserve">معمولا پزشکان یک سکته قلبی را سریع تشخیص داده و درمان می کنند . ضربان قب به طور مداوم در یک تا دو روز اول کنترل می شود و هر حالت غیر طبیعی تحت درمان قرار می گیرد . سپس فعالیت جسمی بیمار به تدریج افزایش می یابد . معمولا بیمار بعد از 7 روز از بروز سکته قلبی مرخص می شود . اکثر بیماران بعد از سکته قبی بهبود می یابند و نیاز به جراحی قلب ندارند . برای این بیماران آسپرین ( با مقدار کم ) ، نیترات ها ( مانند </w:t>
      </w:r>
      <w:r w:rsidRPr="006C44D5">
        <w:rPr>
          <w:rFonts w:cs="B Nazanin" w:hint="cs"/>
          <w:sz w:val="28"/>
          <w:szCs w:val="28"/>
          <w:rtl/>
          <w:lang w:bidi="fa-IR"/>
        </w:rPr>
        <w:lastRenderedPageBreak/>
        <w:t>نیتروگلیسیرین ) و یا داروهای بتابلوکر ( مانند پروپرانالول ) تجویز می شود . این داروها خطر سکته قلبی مجدد را کاهش می دهند . معمولا بیماران قبل از مرخص شدن از بیمارستان راهنمایی می شوند . آن ها باید نکاتی را درباره موارد زیر بدانند :</w:t>
      </w:r>
    </w:p>
    <w:p w:rsidR="004D63C2" w:rsidRPr="006C44D5" w:rsidRDefault="004D63C2" w:rsidP="004630C1">
      <w:pPr>
        <w:shd w:val="clear" w:color="auto" w:fill="FFFFFF" w:themeFill="background1"/>
        <w:bidi/>
        <w:ind w:left="360"/>
        <w:jc w:val="both"/>
        <w:rPr>
          <w:rFonts w:cs="B Nazanin"/>
          <w:sz w:val="28"/>
          <w:szCs w:val="28"/>
          <w:rtl/>
          <w:lang w:bidi="fa-IR"/>
        </w:rPr>
      </w:pPr>
      <w:r w:rsidRPr="006C44D5">
        <w:rPr>
          <w:rFonts w:cs="B Nazanin" w:hint="cs"/>
          <w:sz w:val="28"/>
          <w:szCs w:val="28"/>
          <w:rtl/>
          <w:lang w:bidi="fa-IR"/>
        </w:rPr>
        <w:t>1 . برای مراقبت از عوامل خطری که داشته اند یا دارند ( مانند مصرف دخانیات ، فشارخون بالا ، کلسترول خون بالا یا داشتن اضافه وزن ) چه وظایفی به عهده آن ها است ؟</w:t>
      </w:r>
    </w:p>
    <w:p w:rsidR="004D63C2" w:rsidRPr="006C44D5" w:rsidRDefault="004D63C2" w:rsidP="004630C1">
      <w:pPr>
        <w:shd w:val="clear" w:color="auto" w:fill="FFFFFF" w:themeFill="background1"/>
        <w:bidi/>
        <w:ind w:left="360"/>
        <w:jc w:val="both"/>
        <w:rPr>
          <w:rFonts w:cs="B Nazanin"/>
          <w:sz w:val="28"/>
          <w:szCs w:val="28"/>
          <w:rtl/>
          <w:lang w:bidi="fa-IR"/>
        </w:rPr>
      </w:pPr>
      <w:r w:rsidRPr="006C44D5">
        <w:rPr>
          <w:rFonts w:cs="B Nazanin" w:hint="cs"/>
          <w:sz w:val="28"/>
          <w:szCs w:val="28"/>
          <w:rtl/>
          <w:lang w:bidi="fa-IR"/>
        </w:rPr>
        <w:t>2 . از چه زمانی فعالیت های طبیعی زندگی ( مانند ورزش ، رانندگی و روابط جنسی ) را می توانند شروع کنند ؟</w:t>
      </w:r>
    </w:p>
    <w:p w:rsidR="004D63C2" w:rsidRPr="006C44D5" w:rsidRDefault="004D63C2" w:rsidP="004630C1">
      <w:pPr>
        <w:shd w:val="clear" w:color="auto" w:fill="FFFFFF" w:themeFill="background1"/>
        <w:bidi/>
        <w:ind w:left="360"/>
        <w:jc w:val="both"/>
        <w:rPr>
          <w:rFonts w:cs="B Nazanin"/>
          <w:sz w:val="28"/>
          <w:szCs w:val="28"/>
          <w:rtl/>
          <w:lang w:bidi="fa-IR"/>
        </w:rPr>
      </w:pPr>
      <w:r w:rsidRPr="006C44D5">
        <w:rPr>
          <w:rFonts w:cs="B Nazanin" w:hint="cs"/>
          <w:sz w:val="28"/>
          <w:szCs w:val="28"/>
          <w:rtl/>
          <w:lang w:bidi="fa-IR"/>
        </w:rPr>
        <w:t xml:space="preserve">3 . از چه </w:t>
      </w:r>
      <w:r w:rsidR="00751618" w:rsidRPr="006C44D5">
        <w:rPr>
          <w:rFonts w:cs="B Nazanin" w:hint="cs"/>
          <w:sz w:val="28"/>
          <w:szCs w:val="28"/>
          <w:rtl/>
          <w:lang w:bidi="fa-IR"/>
        </w:rPr>
        <w:t>زمانی می توانند کار ( فعالیت حرفه ای ) خود را شروع کنند ؟</w:t>
      </w:r>
    </w:p>
    <w:p w:rsidR="00751618" w:rsidRPr="006C44D5" w:rsidRDefault="00751618" w:rsidP="004630C1">
      <w:pPr>
        <w:shd w:val="clear" w:color="auto" w:fill="FFFFFF" w:themeFill="background1"/>
        <w:bidi/>
        <w:ind w:left="360"/>
        <w:jc w:val="both"/>
        <w:rPr>
          <w:rFonts w:cs="B Nazanin"/>
          <w:sz w:val="28"/>
          <w:szCs w:val="28"/>
          <w:rtl/>
          <w:lang w:bidi="fa-IR"/>
        </w:rPr>
      </w:pPr>
      <w:r w:rsidRPr="006C44D5">
        <w:rPr>
          <w:rFonts w:cs="B Nazanin" w:hint="cs"/>
          <w:sz w:val="28"/>
          <w:szCs w:val="28"/>
          <w:rtl/>
          <w:lang w:bidi="fa-IR"/>
        </w:rPr>
        <w:t>4 . توانبخشی آنها را چه کسی انجام می دهد ؟ ( پزشک عمومی ، متخصص قلب یا بخش خدمات سرپایی بیمارستان )</w:t>
      </w:r>
    </w:p>
    <w:p w:rsidR="00751618" w:rsidRPr="006C44D5" w:rsidRDefault="00751618" w:rsidP="004630C1">
      <w:pPr>
        <w:shd w:val="clear" w:color="auto" w:fill="FFFFFF" w:themeFill="background1"/>
        <w:bidi/>
        <w:ind w:left="360"/>
        <w:jc w:val="both"/>
        <w:rPr>
          <w:rFonts w:cs="B Nazanin"/>
          <w:sz w:val="28"/>
          <w:szCs w:val="28"/>
          <w:rtl/>
          <w:lang w:bidi="fa-IR"/>
        </w:rPr>
      </w:pPr>
      <w:r w:rsidRPr="006C44D5">
        <w:rPr>
          <w:rFonts w:cs="B Nazanin" w:hint="cs"/>
          <w:sz w:val="28"/>
          <w:szCs w:val="28"/>
          <w:rtl/>
          <w:lang w:bidi="fa-IR"/>
        </w:rPr>
        <w:t xml:space="preserve">5 . </w:t>
      </w:r>
      <w:r w:rsidR="00D850A9" w:rsidRPr="006C44D5">
        <w:rPr>
          <w:rFonts w:cs="B Nazanin" w:hint="cs"/>
          <w:sz w:val="28"/>
          <w:szCs w:val="28"/>
          <w:rtl/>
          <w:lang w:bidi="fa-IR"/>
        </w:rPr>
        <w:t>برنامه بازتوانی بیمار شامل چه مواردی است ؟</w:t>
      </w:r>
    </w:p>
    <w:p w:rsidR="00C255F7" w:rsidRPr="006C44D5" w:rsidRDefault="00D850A9" w:rsidP="004630C1">
      <w:pPr>
        <w:shd w:val="clear" w:color="auto" w:fill="FFFFFF" w:themeFill="background1"/>
        <w:bidi/>
        <w:ind w:left="360"/>
        <w:jc w:val="both"/>
        <w:rPr>
          <w:rFonts w:cs="B Nazanin"/>
          <w:sz w:val="28"/>
          <w:szCs w:val="28"/>
          <w:rtl/>
          <w:lang w:bidi="fa-IR"/>
        </w:rPr>
      </w:pPr>
      <w:r w:rsidRPr="006C44D5">
        <w:rPr>
          <w:rFonts w:cs="B Nazanin" w:hint="cs"/>
          <w:sz w:val="28"/>
          <w:szCs w:val="28"/>
          <w:rtl/>
          <w:lang w:bidi="fa-IR"/>
        </w:rPr>
        <w:t>بیمار باید در طی بستری بیمارستان ، از نظر بروز مجدد سکته قلبی ارزیابی شود ، چون احتمال بروز این خطر زیاد است . ممکن است برای بیمار تصمیم گرفته شود که پیوند عروق کرونر انجام شود ، یا از روش های دیگرمانند استفاده از بالن یا فنر برای باز کردن قسمت های تنگ شده شریان های عروق کرونر ( آنژیوپلاستی ) استفاده گردد . زمانی که شرایط بیمار تثبیت شد ، اقدامات بیشتری برای بازگرداندن جریان خون کرونر صورت می گیرد .</w:t>
      </w:r>
    </w:p>
    <w:p w:rsidR="00C255F7" w:rsidRPr="006C44D5" w:rsidRDefault="00C255F7" w:rsidP="004630C1">
      <w:pPr>
        <w:shd w:val="clear" w:color="auto" w:fill="FFFFFF" w:themeFill="background1"/>
        <w:bidi/>
        <w:ind w:left="360"/>
        <w:jc w:val="both"/>
        <w:rPr>
          <w:rFonts w:cs="B Nazanin"/>
          <w:b/>
          <w:bCs/>
          <w:sz w:val="28"/>
          <w:szCs w:val="28"/>
          <w:rtl/>
          <w:lang w:bidi="fa-IR"/>
        </w:rPr>
      </w:pPr>
      <w:r w:rsidRPr="006C44D5">
        <w:rPr>
          <w:rFonts w:cs="B Nazanin" w:hint="cs"/>
          <w:b/>
          <w:bCs/>
          <w:sz w:val="28"/>
          <w:szCs w:val="28"/>
          <w:rtl/>
          <w:lang w:bidi="fa-IR"/>
        </w:rPr>
        <w:t>آنژیوپلاستی عروق کرونر شامل سه روش است :</w:t>
      </w:r>
    </w:p>
    <w:p w:rsidR="00C255F7" w:rsidRPr="006C44D5" w:rsidRDefault="00C255F7" w:rsidP="004630C1">
      <w:pPr>
        <w:shd w:val="clear" w:color="auto" w:fill="FFFFFF" w:themeFill="background1"/>
        <w:bidi/>
        <w:ind w:left="360"/>
        <w:jc w:val="both"/>
        <w:rPr>
          <w:rFonts w:cs="B Nazanin"/>
          <w:sz w:val="28"/>
          <w:szCs w:val="28"/>
          <w:rtl/>
          <w:lang w:bidi="fa-IR"/>
        </w:rPr>
      </w:pPr>
      <w:r w:rsidRPr="006C44D5">
        <w:rPr>
          <w:rFonts w:cs="B Nazanin" w:hint="cs"/>
          <w:sz w:val="28"/>
          <w:szCs w:val="28"/>
          <w:rtl/>
          <w:lang w:bidi="fa-IR"/>
        </w:rPr>
        <w:t>استفاده از بالن : در این روش با استفاده از روش آنژیوگرافی وارد شریان کرونر بسته شده می شوند و با عبور یک بالن کوچک از درون و بازکردن آن در داخل شریان بسته شده تنگی را باز می کنند تا جریان خون برقرار شود . سپس هوای بالن را خالی کرده و از رگ خارج می شوند .</w:t>
      </w:r>
    </w:p>
    <w:p w:rsidR="00C255F7" w:rsidRPr="006C44D5" w:rsidRDefault="00C255F7" w:rsidP="004630C1">
      <w:pPr>
        <w:shd w:val="clear" w:color="auto" w:fill="FFFFFF" w:themeFill="background1"/>
        <w:bidi/>
        <w:ind w:left="360"/>
        <w:jc w:val="both"/>
        <w:rPr>
          <w:rFonts w:cs="B Nazanin"/>
          <w:sz w:val="28"/>
          <w:szCs w:val="28"/>
          <w:rtl/>
          <w:lang w:bidi="fa-IR"/>
        </w:rPr>
      </w:pPr>
      <w:r w:rsidRPr="00AE5FA3">
        <w:rPr>
          <w:rFonts w:cs="B Nazanin" w:hint="cs"/>
          <w:b/>
          <w:bCs/>
          <w:sz w:val="28"/>
          <w:szCs w:val="28"/>
          <w:rtl/>
          <w:lang w:bidi="fa-IR"/>
        </w:rPr>
        <w:t>برداشتن پلاک ایجاد شده در رگ :</w:t>
      </w:r>
      <w:r w:rsidRPr="006C44D5">
        <w:rPr>
          <w:rFonts w:cs="B Nazanin" w:hint="cs"/>
          <w:sz w:val="28"/>
          <w:szCs w:val="28"/>
          <w:rtl/>
          <w:lang w:bidi="fa-IR"/>
        </w:rPr>
        <w:t xml:space="preserve"> در این روش نیز با استفاده از روش آنژیوگرافی ، پلاک منطقه بسته شده شریان توسط یک وسیله باریک وارد شده به رگ ، تراشیده می شود .</w:t>
      </w:r>
    </w:p>
    <w:p w:rsidR="00C255F7" w:rsidRPr="006C44D5" w:rsidRDefault="00C255F7" w:rsidP="004630C1">
      <w:pPr>
        <w:shd w:val="clear" w:color="auto" w:fill="FFFFFF" w:themeFill="background1"/>
        <w:bidi/>
        <w:ind w:left="360"/>
        <w:jc w:val="both"/>
        <w:rPr>
          <w:rFonts w:cs="B Nazanin"/>
          <w:sz w:val="28"/>
          <w:szCs w:val="28"/>
          <w:rtl/>
          <w:lang w:bidi="fa-IR"/>
        </w:rPr>
      </w:pPr>
      <w:r w:rsidRPr="00AE5FA3">
        <w:rPr>
          <w:rFonts w:cs="B Nazanin" w:hint="cs"/>
          <w:b/>
          <w:bCs/>
          <w:sz w:val="28"/>
          <w:szCs w:val="28"/>
          <w:rtl/>
          <w:lang w:bidi="fa-IR"/>
        </w:rPr>
        <w:t>گذاشتن استنت :</w:t>
      </w:r>
      <w:r w:rsidRPr="006C44D5">
        <w:rPr>
          <w:rFonts w:cs="B Nazanin" w:hint="cs"/>
          <w:sz w:val="28"/>
          <w:szCs w:val="28"/>
          <w:rtl/>
          <w:lang w:bidi="fa-IR"/>
        </w:rPr>
        <w:t xml:space="preserve"> در این روش نیز با استفاده از روش آنژیوگرافی با کاتتر وارد شریان کرونر بسته شده می شوند و از انتهای کاتتر یک سیم فنری شکل کوچک و ظریف تو خالی را داخل محل شریان بسته شده قرار می دهند تا منطقه مسدود شده رگ را باز کند این فنر در همان محل شریان باقی می ماند . ممکن است در بعضی از افراد مجرای شری</w:t>
      </w:r>
      <w:r w:rsidR="00640725">
        <w:rPr>
          <w:rFonts w:cs="B Nazanin" w:hint="cs"/>
          <w:sz w:val="28"/>
          <w:szCs w:val="28"/>
          <w:rtl/>
          <w:lang w:bidi="fa-IR"/>
        </w:rPr>
        <w:t>ان پس از مدتی مجددا تنگ و نهایت</w:t>
      </w:r>
      <w:r w:rsidRPr="006C44D5">
        <w:rPr>
          <w:rFonts w:cs="B Nazanin" w:hint="cs"/>
          <w:sz w:val="28"/>
          <w:szCs w:val="28"/>
          <w:rtl/>
          <w:lang w:bidi="fa-IR"/>
        </w:rPr>
        <w:t>ا دوباره بسته شود . این مسئله در افراد سیگاری ، دیابتی و کسانی که درد قلبی ، شایع تر است .</w:t>
      </w:r>
    </w:p>
    <w:p w:rsidR="00C255F7" w:rsidRPr="006C44D5" w:rsidRDefault="00C255F7" w:rsidP="004630C1">
      <w:pPr>
        <w:shd w:val="clear" w:color="auto" w:fill="FFFFFF" w:themeFill="background1"/>
        <w:bidi/>
        <w:ind w:left="360"/>
        <w:jc w:val="both"/>
        <w:rPr>
          <w:rFonts w:cs="B Nazanin"/>
          <w:sz w:val="28"/>
          <w:szCs w:val="28"/>
          <w:rtl/>
          <w:lang w:bidi="fa-IR"/>
        </w:rPr>
      </w:pPr>
      <w:r w:rsidRPr="00AE5FA3">
        <w:rPr>
          <w:rFonts w:cs="B Nazanin" w:hint="cs"/>
          <w:b/>
          <w:bCs/>
          <w:sz w:val="28"/>
          <w:szCs w:val="28"/>
          <w:rtl/>
          <w:lang w:bidi="fa-IR"/>
        </w:rPr>
        <w:lastRenderedPageBreak/>
        <w:t>جراحی پیوند عروق کرونر( بای پس ) :</w:t>
      </w:r>
      <w:r w:rsidRPr="006C44D5">
        <w:rPr>
          <w:rFonts w:cs="B Nazanin" w:hint="cs"/>
          <w:sz w:val="28"/>
          <w:szCs w:val="28"/>
          <w:rtl/>
          <w:lang w:bidi="fa-IR"/>
        </w:rPr>
        <w:t xml:space="preserve"> در این روش قسمت های کوچکی از سیاهرگ یا شریان قسمتی </w:t>
      </w:r>
      <w:r w:rsidR="00677B26" w:rsidRPr="006C44D5">
        <w:rPr>
          <w:rFonts w:cs="B Nazanin" w:hint="cs"/>
          <w:sz w:val="28"/>
          <w:szCs w:val="28"/>
          <w:rtl/>
          <w:lang w:bidi="fa-IR"/>
        </w:rPr>
        <w:t>از بدن ( معمولا از پا ) را بر می دارند و از شریان آئورت قب شاخه ای فرعی به انتهای مسدود عروق کرونر متصل می کنند تا مسیر فرعی جدیدی برای عبور خون در قلب ایجاد کنند . در مواردی که نتوان از انژیوپلاستی استفاده کرد ( به علت طولانی بودن و سفتی لخته یا نامناسب بودن محل انسداد ) و یا به آن جواب ندهد از جراحی عروق کرونر استفاده می شود . معمولا متوسط عمر باز ماندن رگ پیوند شده جدید 10 تا 13 سال بعد از جراحی می باشد .</w:t>
      </w:r>
    </w:p>
    <w:p w:rsidR="00677B26" w:rsidRPr="00AE5FA3" w:rsidRDefault="00677B26" w:rsidP="004630C1">
      <w:pPr>
        <w:shd w:val="clear" w:color="auto" w:fill="FFFFFF" w:themeFill="background1"/>
        <w:bidi/>
        <w:ind w:left="360"/>
        <w:jc w:val="both"/>
        <w:rPr>
          <w:rFonts w:cs="B Nazanin"/>
          <w:b/>
          <w:bCs/>
          <w:sz w:val="28"/>
          <w:szCs w:val="28"/>
          <w:rtl/>
          <w:lang w:bidi="fa-IR"/>
        </w:rPr>
      </w:pPr>
      <w:r w:rsidRPr="00AE5FA3">
        <w:rPr>
          <w:rFonts w:cs="B Nazanin" w:hint="cs"/>
          <w:b/>
          <w:bCs/>
          <w:sz w:val="28"/>
          <w:szCs w:val="28"/>
          <w:rtl/>
          <w:lang w:bidi="fa-IR"/>
        </w:rPr>
        <w:t>بهبود و بازتوانی بعد از سکته قبی</w:t>
      </w:r>
    </w:p>
    <w:p w:rsidR="00677B26" w:rsidRPr="006C44D5" w:rsidRDefault="00677B26" w:rsidP="004630C1">
      <w:pPr>
        <w:shd w:val="clear" w:color="auto" w:fill="FFFFFF" w:themeFill="background1"/>
        <w:bidi/>
        <w:ind w:left="360"/>
        <w:jc w:val="both"/>
        <w:rPr>
          <w:rFonts w:cs="B Nazanin"/>
          <w:sz w:val="28"/>
          <w:szCs w:val="28"/>
          <w:rtl/>
          <w:lang w:bidi="fa-IR"/>
        </w:rPr>
      </w:pPr>
      <w:r w:rsidRPr="006C44D5">
        <w:rPr>
          <w:rFonts w:cs="B Nazanin" w:hint="cs"/>
          <w:sz w:val="28"/>
          <w:szCs w:val="28"/>
          <w:rtl/>
          <w:lang w:bidi="fa-IR"/>
        </w:rPr>
        <w:t xml:space="preserve">افرادی که به علت سکته قلبی بستری شده اند ممکن است افسرده و مضطرب شوند ، چون فکر می کنند که دیگر قادر به هیچ فعالیت مثبت اجتماعی نیستند و با احتیاط باید منتظر سپری شدن سال های پایانی عمر خود باشند . این افراد درباره توانایی انجام فعالیت های جسمی ، اجتماعی ، حرفه ای و جنسی خود نگران هستند . در حالی که این یک تصور نادرست است . به جز موارد سکته قلبی بسیار شدید و عظله قلب خیلی ضعیف که فعالیت ها باید محدود شود ، اکثر افرادی که دچار سکته قلبی شده اند اگر به موقع و صحیح مراقبت شوند ، می توانند مانند قبل فعالیت های خود را انجام دهند . میزان </w:t>
      </w:r>
      <w:r w:rsidR="00C83A2C" w:rsidRPr="006C44D5">
        <w:rPr>
          <w:rFonts w:cs="B Nazanin" w:hint="cs"/>
          <w:sz w:val="28"/>
          <w:szCs w:val="28"/>
          <w:rtl/>
          <w:lang w:bidi="fa-IR"/>
        </w:rPr>
        <w:t>فعالیت هر فرد بر اساس وضعیت قلب او تعیین می شود .</w:t>
      </w:r>
    </w:p>
    <w:p w:rsidR="00C83A2C" w:rsidRPr="006C44D5" w:rsidRDefault="00C83A2C" w:rsidP="004630C1">
      <w:pPr>
        <w:shd w:val="clear" w:color="auto" w:fill="FFFFFF" w:themeFill="background1"/>
        <w:bidi/>
        <w:ind w:left="360"/>
        <w:jc w:val="both"/>
        <w:rPr>
          <w:rFonts w:cs="B Nazanin"/>
          <w:sz w:val="28"/>
          <w:szCs w:val="28"/>
          <w:rtl/>
          <w:lang w:bidi="fa-IR"/>
        </w:rPr>
      </w:pPr>
      <w:r w:rsidRPr="006C44D5">
        <w:rPr>
          <w:rFonts w:cs="B Nazanin" w:hint="cs"/>
          <w:sz w:val="28"/>
          <w:szCs w:val="28"/>
          <w:rtl/>
          <w:lang w:bidi="fa-IR"/>
        </w:rPr>
        <w:t>سکته قلبی همانند بسیاری از بیماری های دیگر ، امری است گذرا و بیمار بعد از بهبودی بر حسب شدت بیماری می تواند برای یک زندگی فعال و تقریبا طبیعی برنامه ریزی کند . بنابراین برای بیماران سکته قلبی بهبود یافته ، محدودیت تحرک و استراحت بیش از اندازه توصیه نمی شود . این بیماران باید بر اساس برنامه</w:t>
      </w:r>
      <w:r w:rsidR="0018726B" w:rsidRPr="006C44D5">
        <w:rPr>
          <w:rFonts w:cs="B Nazanin" w:hint="cs"/>
          <w:sz w:val="28"/>
          <w:szCs w:val="28"/>
          <w:rtl/>
          <w:lang w:bidi="fa-IR"/>
        </w:rPr>
        <w:t xml:space="preserve"> ای مشخص و بر حسب شرایط خود به تدریج به زندگی طبیعی بازگردند تا حدی که کلیه توانایی ها و فعالیت های قبل از سکته خود را باز یابند . بخشی از این برنامه بازتوانی از همان روزهای اول بعد از سکته در بیمارستان</w:t>
      </w:r>
      <w:r w:rsidR="00B10EFB" w:rsidRPr="006C44D5">
        <w:rPr>
          <w:rFonts w:cs="B Nazanin" w:hint="cs"/>
          <w:sz w:val="28"/>
          <w:szCs w:val="28"/>
          <w:rtl/>
          <w:lang w:bidi="fa-IR"/>
        </w:rPr>
        <w:t xml:space="preserve"> آغاز می شود و بخش بیشتر آن بعد از مرخص شدن ادامه می یابد . ارایه برنامه بازتوانی به عهده پزشک معالج است .</w:t>
      </w:r>
    </w:p>
    <w:p w:rsidR="00B10EFB" w:rsidRPr="006C44D5" w:rsidRDefault="00B10EFB" w:rsidP="004630C1">
      <w:pPr>
        <w:shd w:val="clear" w:color="auto" w:fill="FFFFFF" w:themeFill="background1"/>
        <w:bidi/>
        <w:ind w:left="360"/>
        <w:jc w:val="both"/>
        <w:rPr>
          <w:rFonts w:cs="B Nazanin"/>
          <w:sz w:val="28"/>
          <w:szCs w:val="28"/>
          <w:rtl/>
          <w:lang w:bidi="fa-IR"/>
        </w:rPr>
      </w:pPr>
      <w:r w:rsidRPr="006C44D5">
        <w:rPr>
          <w:rFonts w:cs="B Nazanin" w:hint="cs"/>
          <w:sz w:val="28"/>
          <w:szCs w:val="28"/>
          <w:rtl/>
          <w:lang w:bidi="fa-IR"/>
        </w:rPr>
        <w:t>معمولا بیمار به علت این که تحمل فعالیت و ورزش را ندارد و از بروز مجدد درد قلبی وحشت دارد ، در بستر می ماند و حرکت نمی کند . هدف از بازتوانی بیماران قلبی ، بهبود ظرفیت عملکرد و کاهش علایم و نشانه های بیماری ، تطبیق با شرایط زندگی جدید و برگرداندن فرد به جامعه است . برنامه بازتوانی بر اساس نیاز بیمار تهیه می شود . مراحل اولیه بازتوانی باید در بیمارستان انجام شود . در بیمارستان می توان مهارت های حرکتی مناسب با شرایط جدید را تمرین کرد . بیماری که سکته قلبی کرده است یا جراحی قلب داشته است ، نیاز به برنامه فعالیتی دارد که به ترییج افزایش یابد و محدودیت های حرکتی او را کاهش و تحمل فعالیت او را افزایش دهد . در این برنامه بیماران یاد می گیرند که علایم ناخواسته ای که ممکن است طی فعالیت و تحرک رخ دهد را بشناسند .</w:t>
      </w:r>
    </w:p>
    <w:p w:rsidR="00B10EFB" w:rsidRPr="00AE5FA3" w:rsidRDefault="00462855" w:rsidP="004630C1">
      <w:pPr>
        <w:shd w:val="clear" w:color="auto" w:fill="FFFFFF" w:themeFill="background1"/>
        <w:bidi/>
        <w:ind w:left="360"/>
        <w:jc w:val="both"/>
        <w:rPr>
          <w:rFonts w:cs="B Nazanin"/>
          <w:b/>
          <w:bCs/>
          <w:sz w:val="28"/>
          <w:szCs w:val="28"/>
          <w:rtl/>
          <w:lang w:bidi="fa-IR"/>
        </w:rPr>
      </w:pPr>
      <w:r w:rsidRPr="00AE5FA3">
        <w:rPr>
          <w:rFonts w:cs="B Nazanin" w:hint="cs"/>
          <w:b/>
          <w:bCs/>
          <w:sz w:val="28"/>
          <w:szCs w:val="28"/>
          <w:rtl/>
          <w:lang w:bidi="fa-IR"/>
        </w:rPr>
        <w:t>درد قلبی یا آنژین صدری</w:t>
      </w:r>
    </w:p>
    <w:p w:rsidR="00462855" w:rsidRPr="006C44D5" w:rsidRDefault="00462855" w:rsidP="00496D11">
      <w:pPr>
        <w:bidi/>
        <w:ind w:left="360"/>
        <w:jc w:val="both"/>
        <w:rPr>
          <w:rFonts w:cs="B Nazanin"/>
          <w:sz w:val="28"/>
          <w:szCs w:val="28"/>
          <w:rtl/>
          <w:lang w:bidi="fa-IR"/>
        </w:rPr>
      </w:pPr>
      <w:r w:rsidRPr="006C44D5">
        <w:rPr>
          <w:rFonts w:cs="B Nazanin" w:hint="cs"/>
          <w:sz w:val="28"/>
          <w:szCs w:val="28"/>
          <w:rtl/>
          <w:lang w:bidi="fa-IR"/>
        </w:rPr>
        <w:lastRenderedPageBreak/>
        <w:t xml:space="preserve">آنژین صدری ، احساس ناراحتی یا درد در قفسه سینه است و برای چند دقیقه ادامه می یابد . این حالت زمانی اتفاق می افتد که قلب برای مدت کوتاهی قادر به دریافت اکسیژن و مواد مورد نیاز خود نیست . درد قفسه سینه به علت کم خونی عضله قلب ممکن است فقط صبح ها احساس شود یا گاهی در هوای سرد یا پس از خوردن یک غذا سنگین ایجاد گردد . آنژین صدری معمولا در وسط قفسه سینه احساس می شود ولی می تواند در شانه ها ، پشت ، فک تحتانی ، گردن ، بازوها و دست چپ نیز احساس شود . گاهی ممکن است آنژین صدری در قسمت های دیگر غیر از قفسه سینه احساس شود . احساس سنگینی در ناحیه سردل به هنگام فعالیت و یا تنگی نفس به هنگام فعالیت از جمله این علایم است . </w:t>
      </w:r>
      <w:r w:rsidR="00DA7717" w:rsidRPr="006C44D5">
        <w:rPr>
          <w:rFonts w:cs="B Nazanin" w:hint="cs"/>
          <w:sz w:val="28"/>
          <w:szCs w:val="28"/>
          <w:rtl/>
          <w:lang w:bidi="fa-IR"/>
        </w:rPr>
        <w:t>در مرحله آنژین صدری ، آسیب جدی به قلب نمی رسد . آنژین یک درد تکرار شونده است که در هنگام فعالیت ایجاد می شود و پس از چند دقیقه استراحت یا استفاده از دارو بر طرف می شود</w:t>
      </w:r>
      <w:r w:rsidR="00BD6D66" w:rsidRPr="006C44D5">
        <w:rPr>
          <w:rFonts w:cs="B Nazanin" w:hint="cs"/>
          <w:sz w:val="28"/>
          <w:szCs w:val="28"/>
          <w:rtl/>
          <w:lang w:bidi="fa-IR"/>
        </w:rPr>
        <w:t xml:space="preserve"> .زمانی که فرد مبتلا به بیماری عروق کرونر می دود یا به سرعت از یک سربالایی یا پله بالا می رود یا خیلی عبانی و یا هیجان زده می شود ، یا وزنه سنگین بلند می کند یا حرکت می دهد ، قلب سخت تر کار می کند و اکسیژن بیشتری نیاز دارد . در این شرایط چون عروق کرونر باریک هستند نمی توانند جریان خون مورد نیاز را به عضله قلب برسانند ، بنابراین قلب دچار کمبود اکسیژن می شود و درد ایجاد می شود . این درد به طور معمول زمانی که فرد فعالیت خود را متوقف می کند ، درد از بین می رود .</w:t>
      </w:r>
    </w:p>
    <w:p w:rsidR="00BD6D66" w:rsidRPr="006C44D5" w:rsidRDefault="00BD6D66" w:rsidP="00496D11">
      <w:pPr>
        <w:bidi/>
        <w:ind w:left="360"/>
        <w:jc w:val="both"/>
        <w:rPr>
          <w:rFonts w:cs="B Nazanin"/>
          <w:sz w:val="28"/>
          <w:szCs w:val="28"/>
          <w:rtl/>
          <w:lang w:bidi="fa-IR"/>
        </w:rPr>
      </w:pPr>
      <w:r w:rsidRPr="006C44D5">
        <w:rPr>
          <w:rFonts w:cs="B Nazanin" w:hint="cs"/>
          <w:sz w:val="28"/>
          <w:szCs w:val="28"/>
          <w:rtl/>
          <w:lang w:bidi="fa-IR"/>
        </w:rPr>
        <w:t>گاهی استفاده از قرص های نیتروگلیسیرین مورد نیاز است . اما اکثر اوقات به محض این که فعالیت قطع شود و فرد به استراحت بپردازد ، درد رفع می گردد . افراد بیمار ممکن است بدون این که دچار سکته قلبی شوند ، برای سالها آنژین داشته باشند ، ولی اگر بعد از مدتی این آنژین با فواصل کمتر و دفعات بیشتر یا با فعالیت و کوشش کمتر یا حتی بدون فعالیت رخ دهد ، لازم است سریعا به پزشک مراجعه کنند . به این حالت آنژین ناپایدار می گویند . این وضعیت تقریبا معادل سکته قلبی است و نیاز به درمان بیشتر و جدی تری دارد . 15 درصد افرادی که دچار سکته قلبی می شوند از قبل علایمی ندارند و اولین تظاهر بیماری عروق کرونر در آنها ، سکته قلبی است .</w:t>
      </w:r>
    </w:p>
    <w:p w:rsidR="00AE5FA3" w:rsidRDefault="00BD6D66" w:rsidP="00496D11">
      <w:pPr>
        <w:bidi/>
        <w:ind w:left="360"/>
        <w:jc w:val="both"/>
        <w:rPr>
          <w:rFonts w:cs="B Nazanin"/>
          <w:sz w:val="28"/>
          <w:szCs w:val="28"/>
          <w:rtl/>
          <w:lang w:bidi="fa-IR"/>
        </w:rPr>
      </w:pPr>
      <w:r w:rsidRPr="006C44D5">
        <w:rPr>
          <w:rFonts w:cs="B Nazanin" w:hint="cs"/>
          <w:sz w:val="28"/>
          <w:szCs w:val="28"/>
          <w:rtl/>
          <w:lang w:bidi="fa-IR"/>
        </w:rPr>
        <w:t xml:space="preserve">درد قفسه سینه همیشه مربوط به قلب نیست و ممکن است به دلایل دیگری هم رخ دهد . برای این که تشخیص داده شود درد قفسه سینه ، درد مربوط به قلب است ، نیاز به انجام آزمایشات لازم </w:t>
      </w:r>
      <w:r w:rsidR="00124E3F" w:rsidRPr="006C44D5">
        <w:rPr>
          <w:rFonts w:cs="B Nazanin" w:hint="cs"/>
          <w:sz w:val="28"/>
          <w:szCs w:val="28"/>
          <w:rtl/>
          <w:lang w:bidi="fa-IR"/>
        </w:rPr>
        <w:t>توسط پزک دارد . درد قلبی می تواند به علت بازگشت اسید معده به مری ( ریفلاکس ) ایجاد شود . در این شرایط معمولا درد به صورت احساس سوزش در پشت و پایین تر از استخوان جناغ سینه احساس می شود که با مصرف داروهای ضد اسید از بین می رود . التهاب پرده جنب که روی ریه را می پوشاند و عضلات سینه و التهاب غضروف هایی که دنده را به جناغ سینه مربوط می کند ، نیز از علت های شایع درد سینه هستند . لازم است به تمام این دردها جدی فکر کرد و نظر پزشک را درباره آن ها جویا شد تا احتمال درد قلبی در بیمار رد شود .</w:t>
      </w:r>
    </w:p>
    <w:p w:rsidR="00124E3F" w:rsidRPr="00AE5FA3" w:rsidRDefault="00124E3F" w:rsidP="00496D11">
      <w:pPr>
        <w:bidi/>
        <w:ind w:left="360"/>
        <w:jc w:val="both"/>
        <w:rPr>
          <w:rFonts w:cs="B Nazanin"/>
          <w:b/>
          <w:bCs/>
          <w:sz w:val="28"/>
          <w:szCs w:val="28"/>
          <w:rtl/>
          <w:lang w:bidi="fa-IR"/>
        </w:rPr>
      </w:pPr>
      <w:r w:rsidRPr="00AE5FA3">
        <w:rPr>
          <w:rFonts w:cs="B Nazanin" w:hint="cs"/>
          <w:b/>
          <w:bCs/>
          <w:sz w:val="28"/>
          <w:szCs w:val="28"/>
          <w:rtl/>
          <w:lang w:bidi="fa-IR"/>
        </w:rPr>
        <w:t>در زمان بروز درد قلبی چه باید کرد ؟</w:t>
      </w:r>
    </w:p>
    <w:p w:rsidR="00124E3F" w:rsidRPr="006C44D5" w:rsidRDefault="00124E3F" w:rsidP="00496D11">
      <w:pPr>
        <w:bidi/>
        <w:ind w:left="360"/>
        <w:jc w:val="both"/>
        <w:rPr>
          <w:rFonts w:cs="B Nazanin"/>
          <w:sz w:val="28"/>
          <w:szCs w:val="28"/>
          <w:rtl/>
          <w:lang w:bidi="fa-IR"/>
        </w:rPr>
      </w:pPr>
      <w:r w:rsidRPr="006C44D5">
        <w:rPr>
          <w:rFonts w:cs="B Nazanin" w:hint="cs"/>
          <w:sz w:val="28"/>
          <w:szCs w:val="28"/>
          <w:rtl/>
          <w:lang w:bidi="fa-IR"/>
        </w:rPr>
        <w:lastRenderedPageBreak/>
        <w:t xml:space="preserve">اگر درد قلبی در حین فعالیت ایجاد شود ، فورا باید فعالیت را متوقف کرد و استراحت کرد . افرادی که بیماری عروق کرونر قلب دارند و احتمال بروز درد یا سکته قلبی در آنها بیشتر است . باید به دردهای قلبی بیشتر توجه کنند و همیشه به همراه خود داروی سریع الاثر نیتروگلیسیرین ( قرص های زیرزبانی به شکل دانه های تسبیح ) داشته باشند . این داروها دیواره عروق کرونر را گشاد و جریان خون به عضلات قلب را بیشتر می کنند و نیاز به اکسیژن را کاهش می دهند . هر زمان که احساس شود درد قلبی در حال رخ دادن است ، باید یکی از این قرص ها را زیر زبان گذاشت و اجازه داد تا حل شود . اگر گذاشتن یک قرص زیرزبانی و استراحت کردن ، درد را کاهش نداد ، می توانیم تا حداکثر سه قرص استفاده کنیم . برای تسکین </w:t>
      </w:r>
      <w:r w:rsidR="00A3266D" w:rsidRPr="006C44D5">
        <w:rPr>
          <w:rFonts w:cs="B Nazanin" w:hint="cs"/>
          <w:sz w:val="28"/>
          <w:szCs w:val="28"/>
          <w:rtl/>
          <w:lang w:bidi="fa-IR"/>
        </w:rPr>
        <w:t>درد نباید از مقادیر بیشتر داروهای زیر زبانی استفاده کرد . در افراد با فشارخون پایین ، این دارو باید با احتیاط مصرف شود ، زیرا می تواند باعث افت بیشتر فشار خون در بیمار شود .</w:t>
      </w:r>
    </w:p>
    <w:p w:rsidR="00735897" w:rsidRPr="00AE5FA3" w:rsidRDefault="00735897" w:rsidP="00496D11">
      <w:pPr>
        <w:bidi/>
        <w:ind w:left="360"/>
        <w:jc w:val="both"/>
        <w:rPr>
          <w:rFonts w:cs="B Nazanin"/>
          <w:b/>
          <w:bCs/>
          <w:sz w:val="28"/>
          <w:szCs w:val="28"/>
          <w:rtl/>
          <w:lang w:bidi="fa-IR"/>
        </w:rPr>
      </w:pPr>
      <w:r w:rsidRPr="00AE5FA3">
        <w:rPr>
          <w:rFonts w:cs="B Nazanin" w:hint="cs"/>
          <w:b/>
          <w:bCs/>
          <w:sz w:val="28"/>
          <w:szCs w:val="28"/>
          <w:rtl/>
          <w:lang w:bidi="fa-IR"/>
        </w:rPr>
        <w:t>درد های قلبی که نیازمند مراجعه فوری به پزشک با تماس با اورژانس هستند :</w:t>
      </w:r>
    </w:p>
    <w:p w:rsidR="00735897" w:rsidRPr="006C44D5" w:rsidRDefault="00735897" w:rsidP="00496D11">
      <w:pPr>
        <w:bidi/>
        <w:ind w:left="360"/>
        <w:jc w:val="both"/>
        <w:rPr>
          <w:rFonts w:cs="B Nazanin"/>
          <w:sz w:val="28"/>
          <w:szCs w:val="28"/>
          <w:rtl/>
          <w:lang w:bidi="fa-IR"/>
        </w:rPr>
      </w:pPr>
      <w:r w:rsidRPr="006C44D5">
        <w:rPr>
          <w:rFonts w:cs="B Nazanin" w:hint="cs"/>
          <w:sz w:val="28"/>
          <w:szCs w:val="28"/>
          <w:rtl/>
          <w:lang w:bidi="fa-IR"/>
        </w:rPr>
        <w:t>1 . درد قلبی بیش از 10 تا 15 دقیقه ادامه یابد</w:t>
      </w:r>
    </w:p>
    <w:p w:rsidR="00735897" w:rsidRPr="006C44D5" w:rsidRDefault="00735897" w:rsidP="00496D11">
      <w:pPr>
        <w:bidi/>
        <w:ind w:left="360"/>
        <w:jc w:val="both"/>
        <w:rPr>
          <w:rFonts w:cs="B Nazanin"/>
          <w:sz w:val="28"/>
          <w:szCs w:val="28"/>
          <w:rtl/>
          <w:lang w:bidi="fa-IR"/>
        </w:rPr>
      </w:pPr>
      <w:r w:rsidRPr="006C44D5">
        <w:rPr>
          <w:rFonts w:cs="B Nazanin" w:hint="cs"/>
          <w:sz w:val="28"/>
          <w:szCs w:val="28"/>
          <w:rtl/>
          <w:lang w:bidi="fa-IR"/>
        </w:rPr>
        <w:t>2 . درد قلبی شدیدتر از حالت معمول باشد</w:t>
      </w:r>
    </w:p>
    <w:p w:rsidR="00735897" w:rsidRPr="006C44D5" w:rsidRDefault="00735897" w:rsidP="00496D11">
      <w:pPr>
        <w:bidi/>
        <w:ind w:left="360"/>
        <w:jc w:val="both"/>
        <w:rPr>
          <w:rFonts w:cs="B Nazanin"/>
          <w:sz w:val="28"/>
          <w:szCs w:val="28"/>
          <w:rtl/>
          <w:lang w:bidi="fa-IR"/>
        </w:rPr>
      </w:pPr>
      <w:r w:rsidRPr="006C44D5">
        <w:rPr>
          <w:rFonts w:cs="B Nazanin" w:hint="cs"/>
          <w:sz w:val="28"/>
          <w:szCs w:val="28"/>
          <w:rtl/>
          <w:lang w:bidi="fa-IR"/>
        </w:rPr>
        <w:t>3 . بعد از استراحت و یا گذاشتن قرص زیر زبانی درد ساکت نشود</w:t>
      </w:r>
    </w:p>
    <w:p w:rsidR="00735897" w:rsidRPr="006C44D5" w:rsidRDefault="00735897" w:rsidP="00496D11">
      <w:pPr>
        <w:bidi/>
        <w:ind w:left="360"/>
        <w:jc w:val="both"/>
        <w:rPr>
          <w:rFonts w:cs="B Nazanin"/>
          <w:sz w:val="28"/>
          <w:szCs w:val="28"/>
          <w:rtl/>
          <w:lang w:bidi="fa-IR"/>
        </w:rPr>
      </w:pPr>
      <w:r w:rsidRPr="006C44D5">
        <w:rPr>
          <w:rFonts w:cs="B Nazanin" w:hint="cs"/>
          <w:sz w:val="28"/>
          <w:szCs w:val="28"/>
          <w:rtl/>
          <w:lang w:bidi="fa-IR"/>
        </w:rPr>
        <w:t>4 . درد قلبی بدون دلیل واضح ، بطور مکرر رخ دهد</w:t>
      </w:r>
    </w:p>
    <w:p w:rsidR="00735897" w:rsidRPr="006C44D5" w:rsidRDefault="00735897" w:rsidP="00496D11">
      <w:pPr>
        <w:bidi/>
        <w:ind w:left="360"/>
        <w:jc w:val="both"/>
        <w:rPr>
          <w:rFonts w:cs="B Nazanin"/>
          <w:sz w:val="28"/>
          <w:szCs w:val="28"/>
          <w:rtl/>
          <w:lang w:bidi="fa-IR"/>
        </w:rPr>
      </w:pPr>
      <w:r w:rsidRPr="006C44D5">
        <w:rPr>
          <w:rFonts w:cs="B Nazanin" w:hint="cs"/>
          <w:sz w:val="28"/>
          <w:szCs w:val="28"/>
          <w:rtl/>
          <w:lang w:bidi="fa-IR"/>
        </w:rPr>
        <w:t>5 . برای اولین بار درد قلبی در حالت استراحت رخ دهد</w:t>
      </w:r>
    </w:p>
    <w:p w:rsidR="00735897" w:rsidRPr="006C44D5" w:rsidRDefault="00735897" w:rsidP="00496D11">
      <w:pPr>
        <w:bidi/>
        <w:ind w:left="360"/>
        <w:jc w:val="both"/>
        <w:rPr>
          <w:rFonts w:cs="B Nazanin"/>
          <w:sz w:val="28"/>
          <w:szCs w:val="28"/>
          <w:rtl/>
          <w:lang w:bidi="fa-IR"/>
        </w:rPr>
      </w:pPr>
      <w:r w:rsidRPr="006C44D5">
        <w:rPr>
          <w:rFonts w:cs="B Nazanin" w:hint="cs"/>
          <w:sz w:val="28"/>
          <w:szCs w:val="28"/>
          <w:rtl/>
          <w:lang w:bidi="fa-IR"/>
        </w:rPr>
        <w:t>6 . نشانه های جدیدی مثل تعریق و تنگی نفس ایجاد شود</w:t>
      </w:r>
    </w:p>
    <w:p w:rsidR="00735897" w:rsidRDefault="00735897" w:rsidP="00496D11">
      <w:pPr>
        <w:bidi/>
        <w:ind w:left="360"/>
        <w:jc w:val="both"/>
        <w:rPr>
          <w:rFonts w:cs="B Nazanin"/>
          <w:sz w:val="28"/>
          <w:szCs w:val="28"/>
          <w:rtl/>
          <w:lang w:bidi="fa-IR"/>
        </w:rPr>
      </w:pPr>
      <w:r w:rsidRPr="006C44D5">
        <w:rPr>
          <w:rFonts w:cs="B Nazanin" w:hint="cs"/>
          <w:sz w:val="28"/>
          <w:szCs w:val="28"/>
          <w:rtl/>
          <w:lang w:bidi="fa-IR"/>
        </w:rPr>
        <w:t>7 . درد قفسه سینه با هر یک از نشانه های عرق سرد و زنگ پریدگی پوست ، تنگی نفس ، تهوع یا استفراغ ، گیجی یا سنکوپ ، ضعف یا خستگی بدون علت ، نبض سریع یا نامنظم رخ دهد .</w:t>
      </w:r>
    </w:p>
    <w:p w:rsidR="00735897" w:rsidRPr="00AE5FA3" w:rsidRDefault="00735897" w:rsidP="00496D11">
      <w:pPr>
        <w:bidi/>
        <w:ind w:left="360"/>
        <w:jc w:val="both"/>
        <w:rPr>
          <w:rFonts w:cs="B Nazanin"/>
          <w:b/>
          <w:bCs/>
          <w:sz w:val="28"/>
          <w:szCs w:val="28"/>
          <w:rtl/>
          <w:lang w:bidi="fa-IR"/>
        </w:rPr>
      </w:pPr>
      <w:r w:rsidRPr="00AE5FA3">
        <w:rPr>
          <w:rFonts w:cs="B Nazanin" w:hint="cs"/>
          <w:b/>
          <w:bCs/>
          <w:sz w:val="28"/>
          <w:szCs w:val="28"/>
          <w:rtl/>
          <w:lang w:bidi="fa-IR"/>
        </w:rPr>
        <w:t>سکته مغزی چیست ؟</w:t>
      </w:r>
    </w:p>
    <w:p w:rsidR="00735897" w:rsidRPr="006C44D5" w:rsidRDefault="00735897" w:rsidP="00496D11">
      <w:pPr>
        <w:bidi/>
        <w:ind w:left="360"/>
        <w:jc w:val="both"/>
        <w:rPr>
          <w:rFonts w:cs="B Nazanin"/>
          <w:sz w:val="28"/>
          <w:szCs w:val="28"/>
          <w:rtl/>
          <w:lang w:bidi="fa-IR"/>
        </w:rPr>
      </w:pPr>
      <w:r w:rsidRPr="006C44D5">
        <w:rPr>
          <w:rFonts w:cs="B Nazanin" w:hint="cs"/>
          <w:sz w:val="28"/>
          <w:szCs w:val="28"/>
          <w:rtl/>
          <w:lang w:bidi="fa-IR"/>
        </w:rPr>
        <w:t>سلول های مغز باید همواره از طریق جریان خون از اکسیژن و گلوکوز تغذیه شوند . اگر سلول های مغز به علت پارگی شریان های مغزی و یا انسداد آن ، در دریافت اکسیژن و گلوکز مشکل پیدا کنند ، از بین می روند و حمله مغزی یا سکته مغزی رخ می دهد . سکته مغزی به علت شرایط مختلف ایجاد می گردد :</w:t>
      </w:r>
    </w:p>
    <w:p w:rsidR="00735897" w:rsidRPr="006C44D5" w:rsidRDefault="00735897" w:rsidP="00496D11">
      <w:pPr>
        <w:bidi/>
        <w:ind w:left="360"/>
        <w:jc w:val="both"/>
        <w:rPr>
          <w:rFonts w:cs="B Nazanin"/>
          <w:sz w:val="28"/>
          <w:szCs w:val="28"/>
          <w:rtl/>
          <w:lang w:bidi="fa-IR"/>
        </w:rPr>
      </w:pPr>
      <w:r w:rsidRPr="00AE5FA3">
        <w:rPr>
          <w:rFonts w:cs="B Nazanin" w:hint="cs"/>
          <w:b/>
          <w:bCs/>
          <w:sz w:val="28"/>
          <w:szCs w:val="28"/>
          <w:rtl/>
          <w:lang w:bidi="fa-IR"/>
        </w:rPr>
        <w:t xml:space="preserve">1 . </w:t>
      </w:r>
      <w:r w:rsidR="00362BCE" w:rsidRPr="00AE5FA3">
        <w:rPr>
          <w:rFonts w:cs="B Nazanin" w:hint="cs"/>
          <w:b/>
          <w:bCs/>
          <w:sz w:val="28"/>
          <w:szCs w:val="28"/>
          <w:rtl/>
          <w:lang w:bidi="fa-IR"/>
        </w:rPr>
        <w:t>انسداد عروق مغزی :</w:t>
      </w:r>
      <w:r w:rsidR="00362BCE" w:rsidRPr="006C44D5">
        <w:rPr>
          <w:rFonts w:cs="B Nazanin" w:hint="cs"/>
          <w:sz w:val="28"/>
          <w:szCs w:val="28"/>
          <w:rtl/>
          <w:lang w:bidi="fa-IR"/>
        </w:rPr>
        <w:t xml:space="preserve"> در یک شریان سالم به ندرت لخته خون تشکیل می شود . وقتی که دیواره داخلی شریان ها با پلاک چربی پر می شوند ، شریان ها دچار سفتی شده و باریک می شوند . در نتیجه جریان خون کند </w:t>
      </w:r>
      <w:r w:rsidR="00362BCE" w:rsidRPr="006C44D5">
        <w:rPr>
          <w:rFonts w:cs="B Nazanin" w:hint="cs"/>
          <w:sz w:val="28"/>
          <w:szCs w:val="28"/>
          <w:rtl/>
          <w:lang w:bidi="fa-IR"/>
        </w:rPr>
        <w:lastRenderedPageBreak/>
        <w:t>و احتمال ایجاد لخته بیشتر خواهد شد . ایجاد لخته خون در شریان مغز و مسدود شدن آن یکی از مهم ترین علل بروز سکته مغزی است . به این وضعیت ترومبوز مغزی می گویند . این نوع سکته مغزی شایع ترین نوع است .</w:t>
      </w:r>
    </w:p>
    <w:p w:rsidR="00362BCE" w:rsidRPr="006C44D5" w:rsidRDefault="00362BCE" w:rsidP="00496D11">
      <w:pPr>
        <w:bidi/>
        <w:ind w:left="360"/>
        <w:jc w:val="both"/>
        <w:rPr>
          <w:rFonts w:cs="B Nazanin"/>
          <w:sz w:val="28"/>
          <w:szCs w:val="28"/>
          <w:rtl/>
          <w:lang w:bidi="fa-IR"/>
        </w:rPr>
      </w:pPr>
      <w:r w:rsidRPr="006C44D5">
        <w:rPr>
          <w:rFonts w:cs="B Nazanin" w:hint="cs"/>
          <w:sz w:val="28"/>
          <w:szCs w:val="28"/>
          <w:rtl/>
          <w:lang w:bidi="fa-IR"/>
        </w:rPr>
        <w:t>بعضی اوقات وقتی یک لخته خون در یکی از رگ های بدن دور از مغز مثل شریان کاروتید  ( شاهرگ گردنی ) تشکیل می شود ، توسط جریان خون در رگ</w:t>
      </w:r>
      <w:r w:rsidR="000434B2" w:rsidRPr="006C44D5">
        <w:rPr>
          <w:rFonts w:cs="B Nazanin" w:hint="cs"/>
          <w:sz w:val="28"/>
          <w:szCs w:val="28"/>
          <w:rtl/>
          <w:lang w:bidi="fa-IR"/>
        </w:rPr>
        <w:t xml:space="preserve"> ها به حرکت در می آید تا این که بالاخره در یک شریان جا می گیرد ( آمبولی ) . اگر این لخته خون در شریان مغز جا گیرد و جریان خون را مسدود کند ، به آن آمبولی مغزی می گویند . وقتی یک لخته به صورت ترومبوز یا آمبولی ، یک شریان در مغز را مسدود کند ، این وضعیت انسداد عروق مغز و به سکته مغزی منجر می شود . شایع ترین علت ایجاد آمبولی در عروق ، اختلال در ضربان قلب است .</w:t>
      </w:r>
    </w:p>
    <w:p w:rsidR="000434B2" w:rsidRPr="006C44D5" w:rsidRDefault="000434B2" w:rsidP="00496D11">
      <w:pPr>
        <w:bidi/>
        <w:ind w:left="360"/>
        <w:jc w:val="both"/>
        <w:rPr>
          <w:rFonts w:cs="B Nazanin"/>
          <w:sz w:val="28"/>
          <w:szCs w:val="28"/>
          <w:rtl/>
          <w:lang w:bidi="fa-IR"/>
        </w:rPr>
      </w:pPr>
      <w:r w:rsidRPr="00AE5FA3">
        <w:rPr>
          <w:rFonts w:cs="B Nazanin" w:hint="cs"/>
          <w:b/>
          <w:bCs/>
          <w:sz w:val="28"/>
          <w:szCs w:val="28"/>
          <w:rtl/>
          <w:lang w:bidi="fa-IR"/>
        </w:rPr>
        <w:t xml:space="preserve">2 </w:t>
      </w:r>
      <w:r w:rsidRPr="00AE5FA3">
        <w:rPr>
          <w:rFonts w:ascii="Times New Roman" w:hAnsi="Times New Roman" w:cs="Times New Roman" w:hint="cs"/>
          <w:b/>
          <w:bCs/>
          <w:sz w:val="28"/>
          <w:szCs w:val="28"/>
          <w:rtl/>
          <w:lang w:bidi="fa-IR"/>
        </w:rPr>
        <w:t>–</w:t>
      </w:r>
      <w:r w:rsidRPr="00AE5FA3">
        <w:rPr>
          <w:rFonts w:cs="B Nazanin" w:hint="cs"/>
          <w:b/>
          <w:bCs/>
          <w:sz w:val="28"/>
          <w:szCs w:val="28"/>
          <w:rtl/>
          <w:lang w:bidi="fa-IR"/>
        </w:rPr>
        <w:t xml:space="preserve"> خون ریزی مغزی :</w:t>
      </w:r>
      <w:r w:rsidRPr="006C44D5">
        <w:rPr>
          <w:rFonts w:cs="B Nazanin" w:hint="cs"/>
          <w:sz w:val="28"/>
          <w:szCs w:val="28"/>
          <w:rtl/>
          <w:lang w:bidi="fa-IR"/>
        </w:rPr>
        <w:t xml:space="preserve"> زمانی که یکی از شریان های مغزی پاره شود و خون به داخل بافت اطراف مغز منتشر شود ، در این حالت خون ریزی مغزی رخ می دهد و منجر به سکته مغزی می شود . با پاره شدن شریان مغزی ، بافت این قسمت ، از خون محروم می شود و علاوه بر آن ، فشار ناشی از تجمع خون در فضای بین مغز و جمجمه سبب می شود که بافت مغز تحت فشار قرار گیرد . به این ترتیب سلول های مغزی نمی توانند فعالیت خود را انجام دهند .</w:t>
      </w:r>
    </w:p>
    <w:p w:rsidR="00356232" w:rsidRPr="006C44D5" w:rsidRDefault="000434B2" w:rsidP="00496D11">
      <w:pPr>
        <w:bidi/>
        <w:ind w:left="360"/>
        <w:jc w:val="both"/>
        <w:rPr>
          <w:rFonts w:cs="B Nazanin"/>
          <w:sz w:val="28"/>
          <w:szCs w:val="28"/>
          <w:rtl/>
          <w:lang w:bidi="fa-IR"/>
        </w:rPr>
      </w:pPr>
      <w:r w:rsidRPr="006C44D5">
        <w:rPr>
          <w:rFonts w:cs="B Nazanin" w:hint="cs"/>
          <w:sz w:val="28"/>
          <w:szCs w:val="28"/>
          <w:rtl/>
          <w:lang w:bidi="fa-IR"/>
        </w:rPr>
        <w:t>علل بروز خون ریزی های مغزی متنوع است . فشار خون بالا یکی از شایع ترین علل آن است . ضربات مغزی یا یک آنوریسم می تواند منجر به پاره شدن شریان مغز و در نتیجه خونریزی از شریان مغز شوند . در آنوریسم</w:t>
      </w:r>
      <w:r w:rsidR="00356232" w:rsidRPr="006C44D5">
        <w:rPr>
          <w:rFonts w:cs="B Nazanin" w:hint="cs"/>
          <w:sz w:val="28"/>
          <w:szCs w:val="28"/>
          <w:rtl/>
          <w:lang w:bidi="fa-IR"/>
        </w:rPr>
        <w:t xml:space="preserve"> قسمتی از جدار شریان نازک می شود و در قسمت های ضعیف دیواره شریان ، بیرون زدگی به شکل یک بادکنک به وجود می آید . این وضعیت اغلب با فشار خون بالا تشدید می شود . آنوریسم ها همیشه مشکل ایجاد نمی کنند ، ولی پاره شدن آن ها می تواند منجر به سکته مغزی شود .</w:t>
      </w:r>
    </w:p>
    <w:p w:rsidR="00356232" w:rsidRPr="00AE5FA3" w:rsidRDefault="00356232" w:rsidP="00496D11">
      <w:pPr>
        <w:bidi/>
        <w:ind w:left="360"/>
        <w:jc w:val="both"/>
        <w:rPr>
          <w:rFonts w:cs="B Nazanin"/>
          <w:b/>
          <w:bCs/>
          <w:sz w:val="28"/>
          <w:szCs w:val="28"/>
          <w:rtl/>
          <w:lang w:bidi="fa-IR"/>
        </w:rPr>
      </w:pPr>
      <w:r w:rsidRPr="00AE5FA3">
        <w:rPr>
          <w:rFonts w:cs="B Nazanin" w:hint="cs"/>
          <w:b/>
          <w:bCs/>
          <w:sz w:val="28"/>
          <w:szCs w:val="28"/>
          <w:rtl/>
          <w:lang w:bidi="fa-IR"/>
        </w:rPr>
        <w:t>آنچه در طی سکته مغزی رخ می دهد :</w:t>
      </w:r>
    </w:p>
    <w:p w:rsidR="000434B2" w:rsidRPr="006C44D5" w:rsidRDefault="00356232" w:rsidP="00496D11">
      <w:pPr>
        <w:bidi/>
        <w:ind w:left="360"/>
        <w:jc w:val="both"/>
        <w:rPr>
          <w:rFonts w:cs="B Nazanin"/>
          <w:sz w:val="28"/>
          <w:szCs w:val="28"/>
          <w:rtl/>
          <w:lang w:bidi="fa-IR"/>
        </w:rPr>
      </w:pPr>
      <w:r w:rsidRPr="006C44D5">
        <w:rPr>
          <w:rFonts w:cs="B Nazanin" w:hint="cs"/>
          <w:sz w:val="28"/>
          <w:szCs w:val="28"/>
          <w:rtl/>
          <w:lang w:bidi="fa-IR"/>
        </w:rPr>
        <w:t>سکته مغزی هم یک بیماری عروقی و هم یک بیماری بافت مغزی است . در یک سکته مغزی ، به علت نرسیدن خون به بافت مغز ، سلول های عصبی آن قسمت از بافت مغز در طول چند دقیقه از بین می روند و عملکرد مغز در قستمی که بافت آن آسیب دیده است مختل می شود . در نتیجه قسمتی از بدن هم که تحت کنترل این قسمت از مغز است و از آن فرمان می گیرد نیز نمی تواند به درستی عمل کند . حاصل این رخداد ، ناتوانی جسمی بیمار خواهد بود . اثرات تخریبی سکته مغزی اغلب دایمی است ، زیرا سلول های مرده مغز نمی توانند دوباره ساخته شوند .</w:t>
      </w:r>
    </w:p>
    <w:p w:rsidR="00356232" w:rsidRPr="006C44D5" w:rsidRDefault="00356232" w:rsidP="00496D11">
      <w:pPr>
        <w:bidi/>
        <w:ind w:left="360"/>
        <w:jc w:val="both"/>
        <w:rPr>
          <w:rFonts w:cs="B Nazanin"/>
          <w:sz w:val="28"/>
          <w:szCs w:val="28"/>
          <w:rtl/>
          <w:lang w:bidi="fa-IR"/>
        </w:rPr>
      </w:pPr>
      <w:r w:rsidRPr="006C44D5">
        <w:rPr>
          <w:rFonts w:cs="B Nazanin" w:hint="cs"/>
          <w:sz w:val="28"/>
          <w:szCs w:val="28"/>
          <w:rtl/>
          <w:lang w:bidi="fa-IR"/>
        </w:rPr>
        <w:t>نتیجه یک سکته مغزی معمولا فلج یک طرف از بدن است . سکته مغزی می تواند باعث اختلال در صحبت کردن ، درک صحبت دیگران ، و یا از دست دادن حافظه شود .</w:t>
      </w:r>
    </w:p>
    <w:p w:rsidR="00356232" w:rsidRPr="006C44D5" w:rsidRDefault="00356232" w:rsidP="00496D11">
      <w:pPr>
        <w:bidi/>
        <w:ind w:left="360"/>
        <w:jc w:val="both"/>
        <w:rPr>
          <w:rFonts w:cs="B Nazanin"/>
          <w:sz w:val="28"/>
          <w:szCs w:val="28"/>
          <w:rtl/>
          <w:lang w:bidi="fa-IR"/>
        </w:rPr>
      </w:pPr>
      <w:r w:rsidRPr="006C44D5">
        <w:rPr>
          <w:rFonts w:cs="B Nazanin" w:hint="cs"/>
          <w:sz w:val="28"/>
          <w:szCs w:val="28"/>
          <w:rtl/>
          <w:lang w:bidi="fa-IR"/>
        </w:rPr>
        <w:lastRenderedPageBreak/>
        <w:t xml:space="preserve"> اثرات ناشی از آسیب وارده به بافت مغز در طی سکته مغزی ممکن است جزئی یا شدید و نیز موقتی یا دایمی باشد . این وضعیت هم به وسعت آسیب بافت مغز و نوع سلول های آسیب دیده مغز و هم به نحوه برقراری مجدد جریان خون قسمت </w:t>
      </w:r>
      <w:r w:rsidR="00F97017" w:rsidRPr="006C44D5">
        <w:rPr>
          <w:rFonts w:cs="B Nazanin" w:hint="cs"/>
          <w:sz w:val="28"/>
          <w:szCs w:val="28"/>
          <w:rtl/>
          <w:lang w:bidi="fa-IR"/>
        </w:rPr>
        <w:t>آسیب دیده مغز بستگی دارد . سلول های مغزی آسیب دیده نمی توانند بهبود یابند یا دوباره ترمیم شوند ، بنابراین پیشگیری از سکته مغزی با اصلاح عوامل خطر اهمیت بسیاری دارد .</w:t>
      </w:r>
    </w:p>
    <w:p w:rsidR="00F97017" w:rsidRPr="00AE5FA3" w:rsidRDefault="00F97017" w:rsidP="00496D11">
      <w:pPr>
        <w:bidi/>
        <w:ind w:left="360"/>
        <w:jc w:val="both"/>
        <w:rPr>
          <w:rFonts w:cs="B Nazanin"/>
          <w:b/>
          <w:bCs/>
          <w:sz w:val="28"/>
          <w:szCs w:val="28"/>
          <w:rtl/>
          <w:lang w:bidi="fa-IR"/>
        </w:rPr>
      </w:pPr>
      <w:r w:rsidRPr="00AE5FA3">
        <w:rPr>
          <w:rFonts w:cs="B Nazanin" w:hint="cs"/>
          <w:b/>
          <w:bCs/>
          <w:sz w:val="28"/>
          <w:szCs w:val="28"/>
          <w:rtl/>
          <w:lang w:bidi="fa-IR"/>
        </w:rPr>
        <w:t xml:space="preserve">تشخیص سکته مغزی </w:t>
      </w:r>
    </w:p>
    <w:p w:rsidR="00F97017" w:rsidRPr="006C44D5" w:rsidRDefault="00F97017" w:rsidP="00496D11">
      <w:pPr>
        <w:bidi/>
        <w:ind w:left="360"/>
        <w:jc w:val="both"/>
        <w:rPr>
          <w:rFonts w:cs="B Nazanin"/>
          <w:sz w:val="28"/>
          <w:szCs w:val="28"/>
          <w:rtl/>
          <w:lang w:bidi="fa-IR"/>
        </w:rPr>
      </w:pPr>
      <w:r w:rsidRPr="006C44D5">
        <w:rPr>
          <w:rFonts w:cs="B Nazanin" w:hint="cs"/>
          <w:sz w:val="28"/>
          <w:szCs w:val="28"/>
          <w:rtl/>
          <w:lang w:bidi="fa-IR"/>
        </w:rPr>
        <w:t>احساس ضعف یا بی حسی ناگهانی در صورت ، بازو یا پا به خصوص در یک طرف بدن ( فلج اندام ها به صورت یک طرفه ) از علایم شایع سکته مغزی هستند . سایر علایم آن عبارتند از : اختلال ناگهانی بینایی ( دوبینی ، تاری دید شدید یا کاهش ناگهانی بینایی به ویژه در یک چشم ، اختلال میدان بینایی ( ممکن است طرف راست یا چپ دیده نشود ( دیدن لکه های سیاه در جلوی چشم ( ، اختلال ناگهانی در تکلم ( از دست دادن توانایی صحبت کردن ، لکنت زبان ، سنگین شدن زبان ، مشکل در درک صحبت های دیگران ، پاسخ های بی مورد و بیجا ( ، سردرد شدید و ناگهانی و بدون علت مشخص ، گیجی ناگهانی و بدون علت ، بر هم خوردن تعادل ( تلوتلو خوردن یا افتادن ناگهانی بدون علت ( و سرگیجه شدید . گاهخی ممکن است به دنبال سکته مغزی ،</w:t>
      </w:r>
      <w:r w:rsidR="00162B0B" w:rsidRPr="006C44D5">
        <w:rPr>
          <w:rFonts w:cs="B Nazanin" w:hint="cs"/>
          <w:sz w:val="28"/>
          <w:szCs w:val="28"/>
          <w:rtl/>
          <w:lang w:bidi="fa-IR"/>
        </w:rPr>
        <w:t xml:space="preserve"> اغما و حتی مرگ رخ دهد . سکته های مغزی اغلب اوقات در شب یا نزدیکی صبح رخ می دهند .</w:t>
      </w:r>
    </w:p>
    <w:p w:rsidR="00162B0B" w:rsidRDefault="00162B0B" w:rsidP="00496D11">
      <w:pPr>
        <w:bidi/>
        <w:ind w:left="360"/>
        <w:jc w:val="both"/>
        <w:rPr>
          <w:rFonts w:cs="B Nazanin"/>
          <w:sz w:val="28"/>
          <w:szCs w:val="28"/>
          <w:rtl/>
          <w:lang w:bidi="fa-IR"/>
        </w:rPr>
      </w:pPr>
      <w:r w:rsidRPr="006C44D5">
        <w:rPr>
          <w:rFonts w:cs="B Nazanin" w:hint="cs"/>
          <w:sz w:val="28"/>
          <w:szCs w:val="28"/>
          <w:rtl/>
          <w:lang w:bidi="fa-IR"/>
        </w:rPr>
        <w:t xml:space="preserve">گاهی علایم سکته مغزی به طور گذرا اتفاق می افتد . این نوع حمله ها را حمله های مغزی گذرا می نامند که پیش درآمد سکته های مغزی هستند و می توانند علایم و نشانه هایی مثل سکته مغزی ایجاد کنند . این حالت مدت کوتاهی طول می کشد و هیچ عارضه ای به جا نمی گذارند ، اما معمولا چند روز ، چند هفته یا چند ماه قبل از یک سکته مغزی شدید رخ می دهند ، در نتیجه بروز این حمله ها را باید به عنوان علایم هشداردهنده مورد توجه قرار داد و به پزشک مراجعه کرد تا از بروز سکته مغزی جلوگیری شود . در هنگام بروز این علایم مانند سکته قلبی باید فورا به پزشکی فعالیت نکند و با برانکار یا صندلی چرخدار به مرکز درمانی منتقل شود . تشخیص و پاسخ درست و فوری به علایم و نشانه های سکته مغزی ، می تواند زندگی فرد را نجات دهد . </w:t>
      </w:r>
    </w:p>
    <w:p w:rsidR="00C36537" w:rsidRPr="006C44D5" w:rsidRDefault="00C36537" w:rsidP="00C36537">
      <w:pPr>
        <w:bidi/>
        <w:ind w:left="360"/>
        <w:jc w:val="both"/>
        <w:rPr>
          <w:rFonts w:cs="B Nazanin"/>
          <w:sz w:val="28"/>
          <w:szCs w:val="28"/>
          <w:rtl/>
          <w:lang w:bidi="fa-IR"/>
        </w:rPr>
      </w:pPr>
    </w:p>
    <w:p w:rsidR="00162B0B" w:rsidRPr="00AE5FA3" w:rsidRDefault="00162B0B" w:rsidP="00496D11">
      <w:pPr>
        <w:bidi/>
        <w:ind w:left="360"/>
        <w:jc w:val="both"/>
        <w:rPr>
          <w:rFonts w:cs="B Nazanin"/>
          <w:b/>
          <w:bCs/>
          <w:sz w:val="28"/>
          <w:szCs w:val="28"/>
          <w:rtl/>
          <w:lang w:bidi="fa-IR"/>
        </w:rPr>
      </w:pPr>
      <w:r w:rsidRPr="00AE5FA3">
        <w:rPr>
          <w:rFonts w:cs="B Nazanin" w:hint="cs"/>
          <w:b/>
          <w:bCs/>
          <w:sz w:val="28"/>
          <w:szCs w:val="28"/>
          <w:rtl/>
          <w:lang w:bidi="fa-IR"/>
        </w:rPr>
        <w:t>احتمال بروز سکته مغزی در چه کسانی بیشتر است ؟</w:t>
      </w:r>
    </w:p>
    <w:p w:rsidR="00162B0B" w:rsidRPr="006C44D5" w:rsidRDefault="00162B0B" w:rsidP="00496D11">
      <w:pPr>
        <w:bidi/>
        <w:ind w:left="360"/>
        <w:jc w:val="both"/>
        <w:rPr>
          <w:rFonts w:cs="B Nazanin"/>
          <w:sz w:val="28"/>
          <w:szCs w:val="28"/>
          <w:rtl/>
          <w:lang w:bidi="fa-IR"/>
        </w:rPr>
      </w:pPr>
      <w:r w:rsidRPr="006C44D5">
        <w:rPr>
          <w:rFonts w:cs="B Nazanin" w:hint="cs"/>
          <w:sz w:val="28"/>
          <w:szCs w:val="28"/>
          <w:rtl/>
          <w:lang w:bidi="fa-IR"/>
        </w:rPr>
        <w:t>خطر سکته مغزی در یک فرد بستگی به زمینه ارثی ، فرایند طبیعی بدن و شیوه زندگی او دارد . عوامل ارثی یا ناشی از فرایند های طبیعی ، قابل تغییر نیستند ولی عوامل اکتسابی ناشی از محیط را تا حدودی می توان اصلاح کرد . به این ترتیب ، در مواردی که نمی توان زمینه ارثی را تغییر داد و یا از بین برد ، کاهش عوامل خطر قابل اصلاح ، اهمیت بیشتری پیدا می کند .</w:t>
      </w:r>
    </w:p>
    <w:p w:rsidR="00162B0B" w:rsidRPr="00AE5FA3" w:rsidRDefault="00162B0B" w:rsidP="00496D11">
      <w:pPr>
        <w:bidi/>
        <w:ind w:left="360"/>
        <w:jc w:val="both"/>
        <w:rPr>
          <w:rFonts w:cs="B Nazanin"/>
          <w:b/>
          <w:bCs/>
          <w:sz w:val="28"/>
          <w:szCs w:val="28"/>
          <w:rtl/>
          <w:lang w:bidi="fa-IR"/>
        </w:rPr>
      </w:pPr>
      <w:r w:rsidRPr="00AE5FA3">
        <w:rPr>
          <w:rFonts w:cs="B Nazanin" w:hint="cs"/>
          <w:b/>
          <w:bCs/>
          <w:sz w:val="28"/>
          <w:szCs w:val="28"/>
          <w:rtl/>
          <w:lang w:bidi="fa-IR"/>
        </w:rPr>
        <w:lastRenderedPageBreak/>
        <w:t>عوامل خطر غیر قابل اصلاح</w:t>
      </w:r>
    </w:p>
    <w:p w:rsidR="00162B0B" w:rsidRPr="006C44D5" w:rsidRDefault="00162B0B" w:rsidP="00496D11">
      <w:pPr>
        <w:bidi/>
        <w:ind w:left="360"/>
        <w:jc w:val="both"/>
        <w:rPr>
          <w:rFonts w:cs="B Nazanin"/>
          <w:sz w:val="28"/>
          <w:szCs w:val="28"/>
          <w:rtl/>
          <w:lang w:bidi="fa-IR"/>
        </w:rPr>
      </w:pPr>
      <w:r w:rsidRPr="00AE5FA3">
        <w:rPr>
          <w:rFonts w:cs="B Nazanin" w:hint="cs"/>
          <w:b/>
          <w:bCs/>
          <w:sz w:val="28"/>
          <w:szCs w:val="28"/>
          <w:rtl/>
          <w:lang w:bidi="fa-IR"/>
        </w:rPr>
        <w:t>1 . سن :</w:t>
      </w:r>
      <w:r w:rsidRPr="006C44D5">
        <w:rPr>
          <w:rFonts w:cs="B Nazanin" w:hint="cs"/>
          <w:sz w:val="28"/>
          <w:szCs w:val="28"/>
          <w:rtl/>
          <w:lang w:bidi="fa-IR"/>
        </w:rPr>
        <w:t xml:space="preserve"> با افزایش سن خطر بروز سکته مغزی نیز افزایش می یابد ، بعد از 55 سالگی احتمال بروز سکته مغزی به ازای هر 10 سال افزایش سن ، دو برابر می شود . البته باید دانست که سکته مغزی منحصر به افراد مسن نیست و در سنین پایین تر نیز ممکن است رخ دهد .</w:t>
      </w:r>
    </w:p>
    <w:p w:rsidR="00162B0B" w:rsidRPr="006C44D5" w:rsidRDefault="00162B0B" w:rsidP="00496D11">
      <w:pPr>
        <w:bidi/>
        <w:ind w:left="360"/>
        <w:jc w:val="both"/>
        <w:rPr>
          <w:rFonts w:cs="B Nazanin"/>
          <w:sz w:val="28"/>
          <w:szCs w:val="28"/>
          <w:rtl/>
          <w:lang w:bidi="fa-IR"/>
        </w:rPr>
      </w:pPr>
      <w:r w:rsidRPr="00AE5FA3">
        <w:rPr>
          <w:rFonts w:cs="B Nazanin" w:hint="cs"/>
          <w:b/>
          <w:bCs/>
          <w:sz w:val="28"/>
          <w:szCs w:val="28"/>
          <w:rtl/>
          <w:lang w:bidi="fa-IR"/>
        </w:rPr>
        <w:t>2 . جنس :</w:t>
      </w:r>
      <w:r w:rsidRPr="006C44D5">
        <w:rPr>
          <w:rFonts w:cs="B Nazanin" w:hint="cs"/>
          <w:sz w:val="28"/>
          <w:szCs w:val="28"/>
          <w:rtl/>
          <w:lang w:bidi="fa-IR"/>
        </w:rPr>
        <w:t xml:space="preserve"> میزان مرگ ناشی از سکته مغزی </w:t>
      </w:r>
      <w:r w:rsidR="00C03980" w:rsidRPr="006C44D5">
        <w:rPr>
          <w:rFonts w:cs="B Nazanin" w:hint="cs"/>
          <w:sz w:val="28"/>
          <w:szCs w:val="28"/>
          <w:rtl/>
          <w:lang w:bidi="fa-IR"/>
        </w:rPr>
        <w:t>در زنان جوان نسبت به مردان جوان کمتر است . در دوران بعد از یائسگی به علت تغییرات هورمونی ، میزان بروز سکته مغزی در زنان به سرعت افزایش می یابد و با مردان برابر می شود .</w:t>
      </w:r>
    </w:p>
    <w:p w:rsidR="00C03980" w:rsidRDefault="00C03980" w:rsidP="00496D11">
      <w:pPr>
        <w:bidi/>
        <w:ind w:left="360"/>
        <w:jc w:val="both"/>
        <w:rPr>
          <w:rFonts w:cs="B Nazanin"/>
          <w:sz w:val="28"/>
          <w:szCs w:val="28"/>
          <w:rtl/>
          <w:lang w:bidi="fa-IR"/>
        </w:rPr>
      </w:pPr>
      <w:r w:rsidRPr="00AE5FA3">
        <w:rPr>
          <w:rFonts w:cs="B Nazanin" w:hint="cs"/>
          <w:b/>
          <w:bCs/>
          <w:sz w:val="28"/>
          <w:szCs w:val="28"/>
          <w:rtl/>
          <w:lang w:bidi="fa-IR"/>
        </w:rPr>
        <w:t>3 . زمینه خانوادگی یا ژنتیکی :</w:t>
      </w:r>
      <w:r w:rsidRPr="006C44D5">
        <w:rPr>
          <w:rFonts w:cs="B Nazanin" w:hint="cs"/>
          <w:sz w:val="28"/>
          <w:szCs w:val="28"/>
          <w:rtl/>
          <w:lang w:bidi="fa-IR"/>
        </w:rPr>
        <w:t xml:space="preserve"> در بعضی از خانواده ها بروز این بیماری ها بیشتر است .</w:t>
      </w:r>
    </w:p>
    <w:p w:rsidR="00C03980" w:rsidRPr="00AE5FA3" w:rsidRDefault="00C03980" w:rsidP="00496D11">
      <w:pPr>
        <w:bidi/>
        <w:ind w:left="360"/>
        <w:jc w:val="both"/>
        <w:rPr>
          <w:rFonts w:cs="B Nazanin"/>
          <w:b/>
          <w:bCs/>
          <w:sz w:val="28"/>
          <w:szCs w:val="28"/>
          <w:rtl/>
          <w:lang w:bidi="fa-IR"/>
        </w:rPr>
      </w:pPr>
      <w:r w:rsidRPr="00AE5FA3">
        <w:rPr>
          <w:rFonts w:cs="B Nazanin" w:hint="cs"/>
          <w:b/>
          <w:bCs/>
          <w:sz w:val="28"/>
          <w:szCs w:val="28"/>
          <w:rtl/>
          <w:lang w:bidi="fa-IR"/>
        </w:rPr>
        <w:t xml:space="preserve">عوامل خطر قابل اصلاح در سکته مغزی </w:t>
      </w:r>
    </w:p>
    <w:p w:rsidR="00C03980" w:rsidRPr="006C44D5" w:rsidRDefault="00C03980" w:rsidP="00496D11">
      <w:pPr>
        <w:bidi/>
        <w:ind w:left="360"/>
        <w:jc w:val="both"/>
        <w:rPr>
          <w:rFonts w:cs="B Nazanin"/>
          <w:sz w:val="28"/>
          <w:szCs w:val="28"/>
          <w:rtl/>
          <w:lang w:bidi="fa-IR"/>
        </w:rPr>
      </w:pPr>
      <w:r w:rsidRPr="00AE5FA3">
        <w:rPr>
          <w:rFonts w:cs="B Nazanin" w:hint="cs"/>
          <w:b/>
          <w:bCs/>
          <w:sz w:val="28"/>
          <w:szCs w:val="28"/>
          <w:rtl/>
          <w:lang w:bidi="fa-IR"/>
        </w:rPr>
        <w:t>1 . فشار خون بالا :</w:t>
      </w:r>
      <w:r w:rsidRPr="006C44D5">
        <w:rPr>
          <w:rFonts w:cs="B Nazanin" w:hint="cs"/>
          <w:sz w:val="28"/>
          <w:szCs w:val="28"/>
          <w:rtl/>
          <w:lang w:bidi="fa-IR"/>
        </w:rPr>
        <w:t xml:space="preserve"> فشارخون بالا مهم ترین عامل سکته مغزی است و بسیاری از سکته های مغزی با تشخیص و کنترل فشارخون بالا قابل پیشگیری خواند بود .</w:t>
      </w:r>
    </w:p>
    <w:p w:rsidR="00C03980" w:rsidRPr="006C44D5" w:rsidRDefault="00C03980" w:rsidP="00496D11">
      <w:pPr>
        <w:bidi/>
        <w:ind w:left="360"/>
        <w:jc w:val="both"/>
        <w:rPr>
          <w:rFonts w:cs="B Nazanin"/>
          <w:sz w:val="28"/>
          <w:szCs w:val="28"/>
          <w:rtl/>
          <w:lang w:bidi="fa-IR"/>
        </w:rPr>
      </w:pPr>
      <w:r w:rsidRPr="00AE5FA3">
        <w:rPr>
          <w:rFonts w:cs="B Nazanin" w:hint="cs"/>
          <w:b/>
          <w:bCs/>
          <w:sz w:val="28"/>
          <w:szCs w:val="28"/>
          <w:rtl/>
          <w:lang w:bidi="fa-IR"/>
        </w:rPr>
        <w:t>2 . بیماری های قلبی ( مانند بیماری عروق کرونر و یا اختلال در آهنگ ضربان قلب ) و بیماری در سایر عروق بدن :</w:t>
      </w:r>
      <w:r w:rsidRPr="006C44D5">
        <w:rPr>
          <w:rFonts w:cs="B Nazanin" w:hint="cs"/>
          <w:sz w:val="28"/>
          <w:szCs w:val="28"/>
          <w:rtl/>
          <w:lang w:bidi="fa-IR"/>
        </w:rPr>
        <w:t xml:space="preserve"> دومین عامل خطر مهم سکته</w:t>
      </w:r>
      <w:r w:rsidR="00C56DFB">
        <w:rPr>
          <w:rFonts w:cs="B Nazanin" w:hint="cs"/>
          <w:sz w:val="28"/>
          <w:szCs w:val="28"/>
          <w:rtl/>
          <w:lang w:bidi="fa-IR"/>
        </w:rPr>
        <w:t xml:space="preserve"> </w:t>
      </w:r>
      <w:r w:rsidRPr="006C44D5">
        <w:rPr>
          <w:rFonts w:cs="B Nazanin" w:hint="cs"/>
          <w:sz w:val="28"/>
          <w:szCs w:val="28"/>
          <w:rtl/>
          <w:lang w:bidi="fa-IR"/>
        </w:rPr>
        <w:t>مغزی و مرگ ناشی از ان بیماری ها هستند .</w:t>
      </w:r>
    </w:p>
    <w:p w:rsidR="00C03980" w:rsidRPr="006C44D5" w:rsidRDefault="00C03980" w:rsidP="00496D11">
      <w:pPr>
        <w:bidi/>
        <w:ind w:left="360"/>
        <w:jc w:val="both"/>
        <w:rPr>
          <w:rFonts w:cs="B Nazanin"/>
          <w:sz w:val="28"/>
          <w:szCs w:val="28"/>
          <w:rtl/>
          <w:lang w:bidi="fa-IR"/>
        </w:rPr>
      </w:pPr>
      <w:r w:rsidRPr="00AE5FA3">
        <w:rPr>
          <w:rFonts w:cs="B Nazanin" w:hint="cs"/>
          <w:b/>
          <w:bCs/>
          <w:sz w:val="28"/>
          <w:szCs w:val="28"/>
          <w:rtl/>
          <w:lang w:bidi="fa-IR"/>
        </w:rPr>
        <w:t>3 . مصرف دخانیات :</w:t>
      </w:r>
      <w:r w:rsidRPr="006C44D5">
        <w:rPr>
          <w:rFonts w:cs="B Nazanin" w:hint="cs"/>
          <w:sz w:val="28"/>
          <w:szCs w:val="28"/>
          <w:rtl/>
          <w:lang w:bidi="fa-IR"/>
        </w:rPr>
        <w:t xml:space="preserve"> مصرف مواد دخانی به ویژه اگر با مصرف قرص جلوگیری ازبارداری همراه باشد ، خطر بروز سکته مغزی را افزایش می دهد .</w:t>
      </w:r>
    </w:p>
    <w:p w:rsidR="00C03980" w:rsidRPr="006C44D5" w:rsidRDefault="00C03980" w:rsidP="00496D11">
      <w:pPr>
        <w:bidi/>
        <w:ind w:left="360"/>
        <w:jc w:val="both"/>
        <w:rPr>
          <w:rFonts w:cs="B Nazanin"/>
          <w:sz w:val="28"/>
          <w:szCs w:val="28"/>
          <w:rtl/>
          <w:lang w:bidi="fa-IR"/>
        </w:rPr>
      </w:pPr>
      <w:r w:rsidRPr="00AE5FA3">
        <w:rPr>
          <w:rFonts w:cs="B Nazanin" w:hint="cs"/>
          <w:b/>
          <w:bCs/>
          <w:sz w:val="28"/>
          <w:szCs w:val="28"/>
          <w:rtl/>
          <w:lang w:bidi="fa-IR"/>
        </w:rPr>
        <w:t>4 . سابقه سکته مغزی یا حمله مغزی گذرا :</w:t>
      </w:r>
      <w:r w:rsidRPr="006C44D5">
        <w:rPr>
          <w:rFonts w:cs="B Nazanin" w:hint="cs"/>
          <w:sz w:val="28"/>
          <w:szCs w:val="28"/>
          <w:rtl/>
          <w:lang w:bidi="fa-IR"/>
        </w:rPr>
        <w:t xml:space="preserve"> احتمال بروز سکته مغزی را چند برابر بیشتر می کند .</w:t>
      </w:r>
    </w:p>
    <w:p w:rsidR="00C03980" w:rsidRPr="006C44D5" w:rsidRDefault="00C03980" w:rsidP="00496D11">
      <w:pPr>
        <w:bidi/>
        <w:ind w:left="360"/>
        <w:jc w:val="both"/>
        <w:rPr>
          <w:rFonts w:cs="B Nazanin"/>
          <w:sz w:val="28"/>
          <w:szCs w:val="28"/>
          <w:rtl/>
          <w:lang w:bidi="fa-IR"/>
        </w:rPr>
      </w:pPr>
      <w:r w:rsidRPr="00AE5FA3">
        <w:rPr>
          <w:rFonts w:cs="B Nazanin" w:hint="cs"/>
          <w:b/>
          <w:bCs/>
          <w:sz w:val="28"/>
          <w:szCs w:val="28"/>
          <w:rtl/>
          <w:lang w:bidi="fa-IR"/>
        </w:rPr>
        <w:t xml:space="preserve"> 5 . غلظت خون :</w:t>
      </w:r>
      <w:r w:rsidRPr="006C44D5">
        <w:rPr>
          <w:rFonts w:cs="B Nazanin" w:hint="cs"/>
          <w:sz w:val="28"/>
          <w:szCs w:val="28"/>
          <w:rtl/>
          <w:lang w:bidi="fa-IR"/>
        </w:rPr>
        <w:t xml:space="preserve"> تعداد زیاد گلبول قرمز خون ، می تواند احتمال ایجاد لخته را افزایش دهد و احتمال سکته مغزی را بالا ببرد .</w:t>
      </w:r>
    </w:p>
    <w:p w:rsidR="00C03980" w:rsidRPr="006C44D5" w:rsidRDefault="00C03980" w:rsidP="00496D11">
      <w:pPr>
        <w:bidi/>
        <w:ind w:left="360"/>
        <w:jc w:val="both"/>
        <w:rPr>
          <w:rFonts w:cs="B Nazanin"/>
          <w:sz w:val="28"/>
          <w:szCs w:val="28"/>
          <w:rtl/>
          <w:lang w:bidi="fa-IR"/>
        </w:rPr>
      </w:pPr>
      <w:r w:rsidRPr="00AE5FA3">
        <w:rPr>
          <w:rFonts w:cs="B Nazanin" w:hint="cs"/>
          <w:b/>
          <w:bCs/>
          <w:sz w:val="28"/>
          <w:szCs w:val="28"/>
          <w:rtl/>
          <w:lang w:bidi="fa-IR"/>
        </w:rPr>
        <w:t>6 . اختلال چربی های خون :</w:t>
      </w:r>
      <w:r w:rsidRPr="006C44D5">
        <w:rPr>
          <w:rFonts w:cs="B Nazanin" w:hint="cs"/>
          <w:sz w:val="28"/>
          <w:szCs w:val="28"/>
          <w:rtl/>
          <w:lang w:bidi="fa-IR"/>
        </w:rPr>
        <w:t xml:space="preserve"> کلسترول </w:t>
      </w:r>
      <w:r w:rsidR="00F46D55" w:rsidRPr="006C44D5">
        <w:rPr>
          <w:rFonts w:cs="B Nazanin" w:hint="cs"/>
          <w:sz w:val="28"/>
          <w:szCs w:val="28"/>
          <w:rtl/>
          <w:lang w:bidi="fa-IR"/>
        </w:rPr>
        <w:t xml:space="preserve">خون بالا خطر سکته مغزی را افزایش می دهد ، چون سبب افزایش رسوب چربی در جدار رگ ها می شود و با باریک شدن مجرای شریان ها و کاهش جریان خون به مغز ، بروز سکته مغزی را باعث می گردد . کلسترول یک ماده چرب است که در بافت زنده یافت می شود . همه افراد نیاز به مقداری کلسترول دارند و آن را از دو راه به دست می آورند : بیشتر کلسترول مورد نیاز فرد در بدن او ساخته می شود و بخش دیگر آن از طریق رژیم غذایی به بدن وارد می شود . مقدار کلسترول خون افراد با مصرف غذاهای </w:t>
      </w:r>
      <w:r w:rsidR="00F46D55" w:rsidRPr="006C44D5">
        <w:rPr>
          <w:rFonts w:cs="B Nazanin" w:hint="cs"/>
          <w:sz w:val="28"/>
          <w:szCs w:val="28"/>
          <w:rtl/>
          <w:lang w:bidi="fa-IR"/>
        </w:rPr>
        <w:lastRenderedPageBreak/>
        <w:t>حاوی کلسترول یا غذاهایی که بدن را وادار می کنند کلسترول بسازد ، افزایش خواهد یافت . کلسترول بالا در خون می تواند با تغییراتی در رژیم غذایی و در بعضی موارد مصرف دارو کاهش یابد .</w:t>
      </w:r>
    </w:p>
    <w:p w:rsidR="00F46D55" w:rsidRPr="006C44D5" w:rsidRDefault="00F46D55" w:rsidP="00496D11">
      <w:pPr>
        <w:bidi/>
        <w:ind w:left="360"/>
        <w:jc w:val="both"/>
        <w:rPr>
          <w:rFonts w:cs="B Nazanin"/>
          <w:sz w:val="28"/>
          <w:szCs w:val="28"/>
          <w:rtl/>
          <w:lang w:bidi="fa-IR"/>
        </w:rPr>
      </w:pPr>
      <w:r w:rsidRPr="00AE5FA3">
        <w:rPr>
          <w:rFonts w:cs="B Nazanin" w:hint="cs"/>
          <w:b/>
          <w:bCs/>
          <w:sz w:val="28"/>
          <w:szCs w:val="28"/>
          <w:rtl/>
          <w:lang w:bidi="fa-IR"/>
        </w:rPr>
        <w:t>7 . دیابت :</w:t>
      </w:r>
      <w:r w:rsidRPr="006C44D5">
        <w:rPr>
          <w:rFonts w:cs="B Nazanin" w:hint="cs"/>
          <w:sz w:val="28"/>
          <w:szCs w:val="28"/>
          <w:rtl/>
          <w:lang w:bidi="fa-IR"/>
        </w:rPr>
        <w:t xml:space="preserve"> موجب آسیب عروق خونی و سرعت گرفتن روند ایجاد تصلب شرایین (آترواسکلروز) از جمله شریان های مغزی می شود .</w:t>
      </w:r>
    </w:p>
    <w:p w:rsidR="00F46D55" w:rsidRPr="006C44D5" w:rsidRDefault="00F46D55" w:rsidP="00496D11">
      <w:pPr>
        <w:bidi/>
        <w:ind w:left="360"/>
        <w:jc w:val="both"/>
        <w:rPr>
          <w:rFonts w:cs="B Nazanin"/>
          <w:sz w:val="28"/>
          <w:szCs w:val="28"/>
          <w:rtl/>
          <w:lang w:bidi="fa-IR"/>
        </w:rPr>
      </w:pPr>
      <w:r w:rsidRPr="00AE5FA3">
        <w:rPr>
          <w:rFonts w:cs="B Nazanin" w:hint="cs"/>
          <w:b/>
          <w:bCs/>
          <w:sz w:val="28"/>
          <w:szCs w:val="28"/>
          <w:rtl/>
          <w:lang w:bidi="fa-IR"/>
        </w:rPr>
        <w:t>8 . مصرف الکل :</w:t>
      </w:r>
      <w:r w:rsidRPr="006C44D5">
        <w:rPr>
          <w:rFonts w:cs="B Nazanin" w:hint="cs"/>
          <w:sz w:val="28"/>
          <w:szCs w:val="28"/>
          <w:rtl/>
          <w:lang w:bidi="fa-IR"/>
        </w:rPr>
        <w:t xml:space="preserve"> مصرف مشروبات الکلی نیز احتمال سکته مغزی را افزایش می دهد .</w:t>
      </w:r>
    </w:p>
    <w:p w:rsidR="00F46D55" w:rsidRPr="006C44D5" w:rsidRDefault="00F46D55" w:rsidP="00496D11">
      <w:pPr>
        <w:bidi/>
        <w:ind w:left="360"/>
        <w:jc w:val="both"/>
        <w:rPr>
          <w:rFonts w:cs="B Nazanin"/>
          <w:sz w:val="28"/>
          <w:szCs w:val="28"/>
          <w:rtl/>
          <w:lang w:bidi="fa-IR"/>
        </w:rPr>
      </w:pPr>
      <w:r w:rsidRPr="00AE5FA3">
        <w:rPr>
          <w:rFonts w:cs="B Nazanin" w:hint="cs"/>
          <w:b/>
          <w:bCs/>
          <w:sz w:val="28"/>
          <w:szCs w:val="28"/>
          <w:rtl/>
          <w:lang w:bidi="fa-IR"/>
        </w:rPr>
        <w:t>9 . کم تحرکی :</w:t>
      </w:r>
      <w:r w:rsidRPr="006C44D5">
        <w:rPr>
          <w:rFonts w:cs="B Nazanin" w:hint="cs"/>
          <w:sz w:val="28"/>
          <w:szCs w:val="28"/>
          <w:rtl/>
          <w:lang w:bidi="fa-IR"/>
        </w:rPr>
        <w:t xml:space="preserve"> به طور غیر مستقیم در ایجاد خطر سکته مغزی نقش دارد . در واقع کم تحرکی موجب چاقی می شود .</w:t>
      </w:r>
    </w:p>
    <w:p w:rsidR="00F46D55" w:rsidRPr="006C44D5" w:rsidRDefault="00F46D55" w:rsidP="00496D11">
      <w:pPr>
        <w:bidi/>
        <w:ind w:left="360"/>
        <w:jc w:val="both"/>
        <w:rPr>
          <w:rFonts w:cs="B Nazanin"/>
          <w:sz w:val="28"/>
          <w:szCs w:val="28"/>
          <w:rtl/>
          <w:lang w:bidi="fa-IR"/>
        </w:rPr>
      </w:pPr>
      <w:r w:rsidRPr="00AE5FA3">
        <w:rPr>
          <w:rFonts w:cs="B Nazanin" w:hint="cs"/>
          <w:b/>
          <w:bCs/>
          <w:sz w:val="28"/>
          <w:szCs w:val="28"/>
          <w:rtl/>
          <w:lang w:bidi="fa-IR"/>
        </w:rPr>
        <w:t>10 . چاقی :</w:t>
      </w:r>
      <w:r w:rsidRPr="006C44D5">
        <w:rPr>
          <w:rFonts w:cs="B Nazanin" w:hint="cs"/>
          <w:sz w:val="28"/>
          <w:szCs w:val="28"/>
          <w:rtl/>
          <w:lang w:bidi="fa-IR"/>
        </w:rPr>
        <w:t xml:space="preserve"> چاقی موجب دیابت و فشارخون بالا می گردد و می تواند سبب خطر بروز سکته مغزی شود .</w:t>
      </w:r>
    </w:p>
    <w:p w:rsidR="00F46D55" w:rsidRPr="00561FC3" w:rsidRDefault="00F46D55" w:rsidP="00496D11">
      <w:pPr>
        <w:bidi/>
        <w:ind w:left="360"/>
        <w:jc w:val="both"/>
        <w:rPr>
          <w:rFonts w:cs="B Nazanin"/>
          <w:b/>
          <w:bCs/>
          <w:sz w:val="28"/>
          <w:szCs w:val="28"/>
          <w:rtl/>
          <w:lang w:bidi="fa-IR"/>
        </w:rPr>
      </w:pPr>
      <w:r w:rsidRPr="00561FC3">
        <w:rPr>
          <w:rFonts w:cs="B Nazanin" w:hint="cs"/>
          <w:b/>
          <w:bCs/>
          <w:sz w:val="28"/>
          <w:szCs w:val="28"/>
          <w:rtl/>
          <w:lang w:bidi="fa-IR"/>
        </w:rPr>
        <w:t xml:space="preserve">روش های کاهش خطر بروز </w:t>
      </w:r>
      <w:r w:rsidR="00C34DCB" w:rsidRPr="00561FC3">
        <w:rPr>
          <w:rFonts w:cs="B Nazanin" w:hint="cs"/>
          <w:b/>
          <w:bCs/>
          <w:sz w:val="28"/>
          <w:szCs w:val="28"/>
          <w:rtl/>
          <w:lang w:bidi="fa-IR"/>
        </w:rPr>
        <w:t xml:space="preserve">سکته های قلبی و مغزی </w:t>
      </w:r>
    </w:p>
    <w:p w:rsidR="00561FC3" w:rsidRPr="006C44D5" w:rsidRDefault="00C34DCB" w:rsidP="00496D11">
      <w:pPr>
        <w:bidi/>
        <w:ind w:left="360"/>
        <w:jc w:val="both"/>
        <w:rPr>
          <w:rFonts w:cs="B Nazanin"/>
          <w:sz w:val="28"/>
          <w:szCs w:val="28"/>
          <w:rtl/>
          <w:lang w:bidi="fa-IR"/>
        </w:rPr>
      </w:pPr>
      <w:r w:rsidRPr="00561FC3">
        <w:rPr>
          <w:rFonts w:cs="B Nazanin" w:hint="cs"/>
          <w:b/>
          <w:bCs/>
          <w:sz w:val="28"/>
          <w:szCs w:val="28"/>
          <w:rtl/>
          <w:lang w:bidi="fa-IR"/>
        </w:rPr>
        <w:t>1 . کنترل منظم فشارخون :</w:t>
      </w:r>
      <w:r w:rsidRPr="006C44D5">
        <w:rPr>
          <w:rFonts w:cs="B Nazanin" w:hint="cs"/>
          <w:sz w:val="28"/>
          <w:szCs w:val="28"/>
          <w:rtl/>
          <w:lang w:bidi="fa-IR"/>
        </w:rPr>
        <w:t xml:space="preserve"> فشارخون بالا</w:t>
      </w:r>
      <w:r w:rsidR="00E1613A" w:rsidRPr="006C44D5">
        <w:rPr>
          <w:rFonts w:cs="B Nazanin" w:hint="cs"/>
          <w:sz w:val="28"/>
          <w:szCs w:val="28"/>
          <w:rtl/>
          <w:lang w:bidi="fa-IR"/>
        </w:rPr>
        <w:t xml:space="preserve"> مهم ترین عامل خطر در بروز سکته مغزی است . فردی که فشارخون سیستول کمتر از 130 میلی متر جیوه و یا فشارخون دیاستول کمتر از 80 میلی متر جیوه دارد ، به شرطی که دیابت ، چاقی یا سایر عوامل خطر زمینه ای را نداشته باشد ، کافی است هر دو سال یک بار فشار خون خود را کنترل نماید . در صورت داشتن فشار خون بالاتر از این </w:t>
      </w:r>
      <w:r w:rsidR="00916B63" w:rsidRPr="006C44D5">
        <w:rPr>
          <w:rFonts w:cs="B Nazanin" w:hint="cs"/>
          <w:sz w:val="28"/>
          <w:szCs w:val="28"/>
          <w:rtl/>
          <w:lang w:bidi="fa-IR"/>
        </w:rPr>
        <w:t>میزان ، باید به پزشک مراجعه کرد . در فرایند کنترل فشارخون بالا ، علاوه بر تجویز دارو توسط پزشک ، کنترل وزن در حد مطلوب ، فعالیت بدنی کافی و منظم و رعایت رژیم غذایی متعادل و مناسب ، نقش اساسی در پیشگیری از سکته مغزی دارد .</w:t>
      </w:r>
    </w:p>
    <w:tbl>
      <w:tblPr>
        <w:tblStyle w:val="TableGrid"/>
        <w:bidiVisual/>
        <w:tblW w:w="0" w:type="auto"/>
        <w:tblInd w:w="360" w:type="dxa"/>
        <w:tblLook w:val="04A0"/>
      </w:tblPr>
      <w:tblGrid>
        <w:gridCol w:w="1136"/>
        <w:gridCol w:w="1701"/>
        <w:gridCol w:w="1843"/>
        <w:gridCol w:w="4540"/>
      </w:tblGrid>
      <w:tr w:rsidR="00797C58" w:rsidRPr="006C44D5" w:rsidTr="00561FC3">
        <w:trPr>
          <w:trHeight w:val="2542"/>
        </w:trPr>
        <w:tc>
          <w:tcPr>
            <w:tcW w:w="1028" w:type="dxa"/>
            <w:vAlign w:val="center"/>
          </w:tcPr>
          <w:p w:rsidR="00CB761F" w:rsidRPr="00561FC3" w:rsidRDefault="00CB761F" w:rsidP="00496D11">
            <w:pPr>
              <w:bidi/>
              <w:spacing w:line="276" w:lineRule="auto"/>
              <w:jc w:val="center"/>
              <w:rPr>
                <w:rFonts w:cs="B Nazanin"/>
                <w:b/>
                <w:bCs/>
                <w:sz w:val="28"/>
                <w:szCs w:val="28"/>
                <w:rtl/>
                <w:lang w:bidi="fa-IR"/>
              </w:rPr>
            </w:pPr>
            <w:r w:rsidRPr="00561FC3">
              <w:rPr>
                <w:rFonts w:cs="B Nazanin" w:hint="cs"/>
                <w:b/>
                <w:bCs/>
                <w:sz w:val="28"/>
                <w:szCs w:val="28"/>
                <w:rtl/>
                <w:lang w:bidi="fa-IR"/>
              </w:rPr>
              <w:t>وضعیت فشارخون</w:t>
            </w:r>
          </w:p>
        </w:tc>
        <w:tc>
          <w:tcPr>
            <w:tcW w:w="1701" w:type="dxa"/>
            <w:vAlign w:val="center"/>
          </w:tcPr>
          <w:p w:rsidR="00561FC3" w:rsidRPr="00561FC3" w:rsidRDefault="00CB761F" w:rsidP="00496D11">
            <w:pPr>
              <w:bidi/>
              <w:spacing w:line="276" w:lineRule="auto"/>
              <w:jc w:val="center"/>
              <w:rPr>
                <w:rFonts w:cs="B Nazanin"/>
                <w:b/>
                <w:bCs/>
                <w:sz w:val="28"/>
                <w:szCs w:val="28"/>
                <w:rtl/>
                <w:lang w:bidi="fa-IR"/>
              </w:rPr>
            </w:pPr>
            <w:r w:rsidRPr="00561FC3">
              <w:rPr>
                <w:rFonts w:cs="B Nazanin" w:hint="cs"/>
                <w:b/>
                <w:bCs/>
                <w:sz w:val="28"/>
                <w:szCs w:val="28"/>
                <w:rtl/>
                <w:lang w:bidi="fa-IR"/>
              </w:rPr>
              <w:t>فشارخون سیستولی</w:t>
            </w:r>
          </w:p>
          <w:p w:rsidR="00CB761F" w:rsidRPr="00561FC3" w:rsidRDefault="00CB761F" w:rsidP="00496D11">
            <w:pPr>
              <w:bidi/>
              <w:spacing w:line="276" w:lineRule="auto"/>
              <w:jc w:val="center"/>
              <w:rPr>
                <w:rFonts w:cs="B Nazanin"/>
                <w:b/>
                <w:bCs/>
                <w:sz w:val="28"/>
                <w:szCs w:val="28"/>
                <w:rtl/>
                <w:lang w:bidi="fa-IR"/>
              </w:rPr>
            </w:pPr>
            <w:r w:rsidRPr="00561FC3">
              <w:rPr>
                <w:rFonts w:cs="B Nazanin" w:hint="cs"/>
                <w:b/>
                <w:bCs/>
                <w:sz w:val="28"/>
                <w:szCs w:val="28"/>
                <w:rtl/>
                <w:lang w:bidi="fa-IR"/>
              </w:rPr>
              <w:t>( میلی مترجیوه)</w:t>
            </w:r>
          </w:p>
        </w:tc>
        <w:tc>
          <w:tcPr>
            <w:tcW w:w="1843" w:type="dxa"/>
            <w:vAlign w:val="center"/>
          </w:tcPr>
          <w:p w:rsidR="00561FC3" w:rsidRPr="00561FC3" w:rsidRDefault="00CB761F" w:rsidP="00496D11">
            <w:pPr>
              <w:bidi/>
              <w:spacing w:line="276" w:lineRule="auto"/>
              <w:jc w:val="center"/>
              <w:rPr>
                <w:rFonts w:cs="B Nazanin"/>
                <w:b/>
                <w:bCs/>
                <w:sz w:val="28"/>
                <w:szCs w:val="28"/>
                <w:rtl/>
                <w:lang w:bidi="fa-IR"/>
              </w:rPr>
            </w:pPr>
            <w:r w:rsidRPr="00561FC3">
              <w:rPr>
                <w:rFonts w:cs="B Nazanin" w:hint="cs"/>
                <w:b/>
                <w:bCs/>
                <w:sz w:val="28"/>
                <w:szCs w:val="28"/>
                <w:rtl/>
                <w:lang w:bidi="fa-IR"/>
              </w:rPr>
              <w:t>فشار</w:t>
            </w:r>
            <w:r w:rsidR="00797C58" w:rsidRPr="00561FC3">
              <w:rPr>
                <w:rFonts w:cs="B Nazanin" w:hint="cs"/>
                <w:b/>
                <w:bCs/>
                <w:sz w:val="28"/>
                <w:szCs w:val="28"/>
                <w:rtl/>
                <w:lang w:bidi="fa-IR"/>
              </w:rPr>
              <w:t>خون دیاستولی</w:t>
            </w:r>
          </w:p>
          <w:p w:rsidR="00CB761F" w:rsidRPr="00561FC3" w:rsidRDefault="00797C58" w:rsidP="00496D11">
            <w:pPr>
              <w:bidi/>
              <w:spacing w:line="276" w:lineRule="auto"/>
              <w:jc w:val="center"/>
              <w:rPr>
                <w:rFonts w:cs="B Nazanin"/>
                <w:b/>
                <w:bCs/>
                <w:sz w:val="28"/>
                <w:szCs w:val="28"/>
                <w:rtl/>
                <w:lang w:bidi="fa-IR"/>
              </w:rPr>
            </w:pPr>
            <w:r w:rsidRPr="00561FC3">
              <w:rPr>
                <w:rFonts w:cs="B Nazanin" w:hint="cs"/>
                <w:b/>
                <w:bCs/>
                <w:sz w:val="28"/>
                <w:szCs w:val="28"/>
                <w:rtl/>
                <w:lang w:bidi="fa-IR"/>
              </w:rPr>
              <w:t>( میلی متر جیوه)</w:t>
            </w:r>
          </w:p>
        </w:tc>
        <w:tc>
          <w:tcPr>
            <w:tcW w:w="4540" w:type="dxa"/>
            <w:vAlign w:val="center"/>
          </w:tcPr>
          <w:p w:rsidR="00CB761F" w:rsidRPr="00561FC3" w:rsidRDefault="00797C58" w:rsidP="00496D11">
            <w:pPr>
              <w:bidi/>
              <w:spacing w:line="276" w:lineRule="auto"/>
              <w:jc w:val="center"/>
              <w:rPr>
                <w:rFonts w:cs="B Nazanin"/>
                <w:b/>
                <w:bCs/>
                <w:sz w:val="28"/>
                <w:szCs w:val="28"/>
                <w:rtl/>
                <w:lang w:bidi="fa-IR"/>
              </w:rPr>
            </w:pPr>
            <w:r w:rsidRPr="00561FC3">
              <w:rPr>
                <w:rFonts w:cs="B Nazanin" w:hint="cs"/>
                <w:b/>
                <w:bCs/>
                <w:sz w:val="28"/>
                <w:szCs w:val="28"/>
                <w:rtl/>
                <w:lang w:bidi="fa-IR"/>
              </w:rPr>
              <w:t>اقدامات لازم</w:t>
            </w:r>
          </w:p>
        </w:tc>
      </w:tr>
      <w:tr w:rsidR="00797C58" w:rsidRPr="006C44D5" w:rsidTr="00561FC3">
        <w:trPr>
          <w:trHeight w:val="1136"/>
        </w:trPr>
        <w:tc>
          <w:tcPr>
            <w:tcW w:w="1028" w:type="dxa"/>
          </w:tcPr>
          <w:p w:rsidR="00CB761F" w:rsidRPr="006C44D5" w:rsidRDefault="00CB761F" w:rsidP="00496D11">
            <w:pPr>
              <w:bidi/>
              <w:spacing w:line="276" w:lineRule="auto"/>
              <w:jc w:val="center"/>
              <w:rPr>
                <w:rFonts w:cs="B Nazanin"/>
                <w:sz w:val="28"/>
                <w:szCs w:val="28"/>
                <w:rtl/>
                <w:lang w:bidi="fa-IR"/>
              </w:rPr>
            </w:pPr>
            <w:r w:rsidRPr="006C44D5">
              <w:rPr>
                <w:rFonts w:cs="B Nazanin" w:hint="cs"/>
                <w:sz w:val="28"/>
                <w:szCs w:val="28"/>
                <w:rtl/>
                <w:lang w:bidi="fa-IR"/>
              </w:rPr>
              <w:t>فشارخون طبیعی</w:t>
            </w:r>
          </w:p>
        </w:tc>
        <w:tc>
          <w:tcPr>
            <w:tcW w:w="1701" w:type="dxa"/>
          </w:tcPr>
          <w:p w:rsidR="00561FC3" w:rsidRDefault="00CB761F" w:rsidP="00496D11">
            <w:pPr>
              <w:bidi/>
              <w:spacing w:line="276" w:lineRule="auto"/>
              <w:jc w:val="center"/>
              <w:rPr>
                <w:rFonts w:cs="B Nazanin"/>
                <w:sz w:val="28"/>
                <w:szCs w:val="28"/>
                <w:rtl/>
                <w:lang w:bidi="fa-IR"/>
              </w:rPr>
            </w:pPr>
            <w:r w:rsidRPr="006C44D5">
              <w:rPr>
                <w:rFonts w:cs="B Nazanin" w:hint="cs"/>
                <w:sz w:val="28"/>
                <w:szCs w:val="28"/>
                <w:rtl/>
                <w:lang w:bidi="fa-IR"/>
              </w:rPr>
              <w:t>کمتراز120</w:t>
            </w:r>
          </w:p>
          <w:p w:rsidR="00CB761F" w:rsidRPr="006C44D5" w:rsidRDefault="00CB761F" w:rsidP="00496D11">
            <w:pPr>
              <w:bidi/>
              <w:spacing w:line="276" w:lineRule="auto"/>
              <w:jc w:val="center"/>
              <w:rPr>
                <w:rFonts w:cs="B Nazanin"/>
                <w:sz w:val="28"/>
                <w:szCs w:val="28"/>
                <w:rtl/>
                <w:lang w:bidi="fa-IR"/>
              </w:rPr>
            </w:pPr>
            <w:r w:rsidRPr="006C44D5">
              <w:rPr>
                <w:rFonts w:cs="B Nazanin" w:hint="cs"/>
                <w:sz w:val="28"/>
                <w:szCs w:val="28"/>
                <w:rtl/>
                <w:lang w:bidi="fa-IR"/>
              </w:rPr>
              <w:t>( 119-90)</w:t>
            </w:r>
          </w:p>
        </w:tc>
        <w:tc>
          <w:tcPr>
            <w:tcW w:w="1843" w:type="dxa"/>
          </w:tcPr>
          <w:p w:rsidR="00561FC3" w:rsidRDefault="00797C58" w:rsidP="00496D11">
            <w:pPr>
              <w:bidi/>
              <w:spacing w:line="276" w:lineRule="auto"/>
              <w:jc w:val="center"/>
              <w:rPr>
                <w:rFonts w:cs="B Nazanin"/>
                <w:sz w:val="28"/>
                <w:szCs w:val="28"/>
                <w:rtl/>
                <w:lang w:bidi="fa-IR"/>
              </w:rPr>
            </w:pPr>
            <w:r w:rsidRPr="006C44D5">
              <w:rPr>
                <w:rFonts w:cs="B Nazanin" w:hint="cs"/>
                <w:sz w:val="28"/>
                <w:szCs w:val="28"/>
                <w:rtl/>
                <w:lang w:bidi="fa-IR"/>
              </w:rPr>
              <w:t>کمتراز80</w:t>
            </w:r>
          </w:p>
          <w:p w:rsidR="00CB761F" w:rsidRPr="006C44D5" w:rsidRDefault="00797C58" w:rsidP="00496D11">
            <w:pPr>
              <w:bidi/>
              <w:spacing w:line="276" w:lineRule="auto"/>
              <w:jc w:val="center"/>
              <w:rPr>
                <w:rFonts w:cs="B Nazanin"/>
                <w:sz w:val="28"/>
                <w:szCs w:val="28"/>
                <w:rtl/>
                <w:lang w:bidi="fa-IR"/>
              </w:rPr>
            </w:pPr>
            <w:r w:rsidRPr="006C44D5">
              <w:rPr>
                <w:rFonts w:cs="B Nazanin" w:hint="cs"/>
                <w:sz w:val="28"/>
                <w:szCs w:val="28"/>
                <w:rtl/>
                <w:lang w:bidi="fa-IR"/>
              </w:rPr>
              <w:t>( 79-60)</w:t>
            </w:r>
          </w:p>
        </w:tc>
        <w:tc>
          <w:tcPr>
            <w:tcW w:w="4540" w:type="dxa"/>
          </w:tcPr>
          <w:p w:rsidR="00CB761F" w:rsidRPr="006C44D5" w:rsidRDefault="00797C58" w:rsidP="00496D11">
            <w:pPr>
              <w:bidi/>
              <w:spacing w:line="276" w:lineRule="auto"/>
              <w:jc w:val="center"/>
              <w:rPr>
                <w:rFonts w:cs="B Nazanin"/>
                <w:sz w:val="28"/>
                <w:szCs w:val="28"/>
                <w:rtl/>
                <w:lang w:bidi="fa-IR"/>
              </w:rPr>
            </w:pPr>
            <w:r w:rsidRPr="006C44D5">
              <w:rPr>
                <w:rFonts w:cs="B Nazanin" w:hint="cs"/>
                <w:sz w:val="28"/>
                <w:szCs w:val="28"/>
                <w:rtl/>
                <w:lang w:bidi="fa-IR"/>
              </w:rPr>
              <w:t>اندازه گیری مجدد هر 2 سال یک بار</w:t>
            </w:r>
          </w:p>
        </w:tc>
      </w:tr>
      <w:tr w:rsidR="00797C58" w:rsidRPr="006C44D5" w:rsidTr="00561FC3">
        <w:trPr>
          <w:trHeight w:val="1136"/>
        </w:trPr>
        <w:tc>
          <w:tcPr>
            <w:tcW w:w="1028" w:type="dxa"/>
          </w:tcPr>
          <w:p w:rsidR="00CB761F" w:rsidRPr="006C44D5" w:rsidRDefault="00CB761F" w:rsidP="00496D11">
            <w:pPr>
              <w:bidi/>
              <w:spacing w:line="276" w:lineRule="auto"/>
              <w:jc w:val="center"/>
              <w:rPr>
                <w:rFonts w:cs="B Nazanin"/>
                <w:sz w:val="28"/>
                <w:szCs w:val="28"/>
                <w:rtl/>
                <w:lang w:bidi="fa-IR"/>
              </w:rPr>
            </w:pPr>
            <w:r w:rsidRPr="006C44D5">
              <w:rPr>
                <w:rFonts w:cs="B Nazanin" w:hint="cs"/>
                <w:sz w:val="28"/>
                <w:szCs w:val="28"/>
                <w:rtl/>
                <w:lang w:bidi="fa-IR"/>
              </w:rPr>
              <w:t>پیش فشارخون</w:t>
            </w:r>
          </w:p>
        </w:tc>
        <w:tc>
          <w:tcPr>
            <w:tcW w:w="1701" w:type="dxa"/>
          </w:tcPr>
          <w:p w:rsidR="00CB761F" w:rsidRPr="006C44D5" w:rsidRDefault="00CB761F" w:rsidP="00496D11">
            <w:pPr>
              <w:bidi/>
              <w:spacing w:line="276" w:lineRule="auto"/>
              <w:jc w:val="center"/>
              <w:rPr>
                <w:rFonts w:cs="B Nazanin"/>
                <w:sz w:val="28"/>
                <w:szCs w:val="28"/>
                <w:rtl/>
                <w:lang w:bidi="fa-IR"/>
              </w:rPr>
            </w:pPr>
            <w:r w:rsidRPr="006C44D5">
              <w:rPr>
                <w:rFonts w:cs="B Nazanin" w:hint="cs"/>
                <w:sz w:val="28"/>
                <w:szCs w:val="28"/>
                <w:rtl/>
                <w:lang w:bidi="fa-IR"/>
              </w:rPr>
              <w:t>20</w:t>
            </w:r>
          </w:p>
        </w:tc>
        <w:tc>
          <w:tcPr>
            <w:tcW w:w="1843" w:type="dxa"/>
          </w:tcPr>
          <w:p w:rsidR="00CB761F" w:rsidRPr="006C44D5" w:rsidRDefault="00797C58" w:rsidP="00496D11">
            <w:pPr>
              <w:bidi/>
              <w:spacing w:line="276" w:lineRule="auto"/>
              <w:jc w:val="center"/>
              <w:rPr>
                <w:rFonts w:cs="B Nazanin"/>
                <w:sz w:val="28"/>
                <w:szCs w:val="28"/>
                <w:rtl/>
                <w:lang w:bidi="fa-IR"/>
              </w:rPr>
            </w:pPr>
            <w:r w:rsidRPr="006C44D5">
              <w:rPr>
                <w:rFonts w:cs="B Nazanin" w:hint="cs"/>
                <w:sz w:val="28"/>
                <w:szCs w:val="28"/>
                <w:rtl/>
                <w:lang w:bidi="fa-IR"/>
              </w:rPr>
              <w:t>89-80</w:t>
            </w:r>
          </w:p>
        </w:tc>
        <w:tc>
          <w:tcPr>
            <w:tcW w:w="4540" w:type="dxa"/>
          </w:tcPr>
          <w:p w:rsidR="00CB761F" w:rsidRPr="006C44D5" w:rsidRDefault="00797C58" w:rsidP="00496D11">
            <w:pPr>
              <w:bidi/>
              <w:spacing w:line="276" w:lineRule="auto"/>
              <w:jc w:val="both"/>
              <w:rPr>
                <w:rFonts w:cs="B Nazanin"/>
                <w:sz w:val="28"/>
                <w:szCs w:val="28"/>
                <w:rtl/>
                <w:lang w:bidi="fa-IR"/>
              </w:rPr>
            </w:pPr>
            <w:r w:rsidRPr="006C44D5">
              <w:rPr>
                <w:rFonts w:cs="B Nazanin" w:hint="cs"/>
                <w:sz w:val="28"/>
                <w:szCs w:val="28"/>
                <w:rtl/>
                <w:lang w:bidi="fa-IR"/>
              </w:rPr>
              <w:t>در طی 4 الی 6 هفته بعد ، چندین بار در شرایط مختلف فشارخون اندازه گیری</w:t>
            </w:r>
            <w:r w:rsidR="00BB2729">
              <w:rPr>
                <w:rFonts w:cs="B Nazanin" w:hint="cs"/>
                <w:sz w:val="28"/>
                <w:szCs w:val="28"/>
                <w:rtl/>
                <w:lang w:bidi="fa-IR"/>
              </w:rPr>
              <w:t xml:space="preserve"> شود تا میزان فشارخون فرد در این</w:t>
            </w:r>
            <w:r w:rsidRPr="006C44D5">
              <w:rPr>
                <w:rFonts w:cs="B Nazanin" w:hint="cs"/>
                <w:sz w:val="28"/>
                <w:szCs w:val="28"/>
                <w:rtl/>
                <w:lang w:bidi="fa-IR"/>
              </w:rPr>
              <w:t xml:space="preserve"> محدوده تایید گردد . در </w:t>
            </w:r>
            <w:r w:rsidRPr="006C44D5">
              <w:rPr>
                <w:rFonts w:cs="B Nazanin" w:hint="cs"/>
                <w:sz w:val="28"/>
                <w:szCs w:val="28"/>
                <w:rtl/>
                <w:lang w:bidi="fa-IR"/>
              </w:rPr>
              <w:lastRenderedPageBreak/>
              <w:t>صورتی که فشار خون کمتر از 90 /140 میلی مترجیوه است ، اندازه گیری مجدد 1 سال بعد</w:t>
            </w:r>
          </w:p>
        </w:tc>
      </w:tr>
      <w:tr w:rsidR="00797C58" w:rsidRPr="006C44D5" w:rsidTr="00561FC3">
        <w:trPr>
          <w:trHeight w:val="1190"/>
        </w:trPr>
        <w:tc>
          <w:tcPr>
            <w:tcW w:w="1028" w:type="dxa"/>
          </w:tcPr>
          <w:p w:rsidR="00CB761F" w:rsidRPr="006C44D5" w:rsidRDefault="00CB761F" w:rsidP="00496D11">
            <w:pPr>
              <w:bidi/>
              <w:spacing w:line="276" w:lineRule="auto"/>
              <w:jc w:val="center"/>
              <w:rPr>
                <w:rFonts w:cs="B Nazanin"/>
                <w:sz w:val="28"/>
                <w:szCs w:val="28"/>
                <w:rtl/>
                <w:lang w:bidi="fa-IR"/>
              </w:rPr>
            </w:pPr>
            <w:r w:rsidRPr="006C44D5">
              <w:rPr>
                <w:rFonts w:cs="B Nazanin" w:hint="cs"/>
                <w:sz w:val="28"/>
                <w:szCs w:val="28"/>
                <w:rtl/>
                <w:lang w:bidi="fa-IR"/>
              </w:rPr>
              <w:lastRenderedPageBreak/>
              <w:t>فشارخون بالا مرحله 1</w:t>
            </w:r>
          </w:p>
        </w:tc>
        <w:tc>
          <w:tcPr>
            <w:tcW w:w="1701" w:type="dxa"/>
          </w:tcPr>
          <w:p w:rsidR="00CB761F" w:rsidRPr="006C44D5" w:rsidRDefault="00CB761F" w:rsidP="00496D11">
            <w:pPr>
              <w:bidi/>
              <w:spacing w:line="276" w:lineRule="auto"/>
              <w:jc w:val="center"/>
              <w:rPr>
                <w:rFonts w:cs="B Nazanin"/>
                <w:sz w:val="28"/>
                <w:szCs w:val="28"/>
                <w:rtl/>
                <w:lang w:bidi="fa-IR"/>
              </w:rPr>
            </w:pPr>
            <w:r w:rsidRPr="006C44D5">
              <w:rPr>
                <w:rFonts w:cs="B Nazanin" w:hint="cs"/>
                <w:sz w:val="28"/>
                <w:szCs w:val="28"/>
                <w:rtl/>
                <w:lang w:bidi="fa-IR"/>
              </w:rPr>
              <w:t>159-140</w:t>
            </w:r>
          </w:p>
        </w:tc>
        <w:tc>
          <w:tcPr>
            <w:tcW w:w="1843" w:type="dxa"/>
          </w:tcPr>
          <w:p w:rsidR="00CB761F" w:rsidRPr="006C44D5" w:rsidRDefault="00797C58" w:rsidP="00496D11">
            <w:pPr>
              <w:bidi/>
              <w:spacing w:line="276" w:lineRule="auto"/>
              <w:jc w:val="center"/>
              <w:rPr>
                <w:rFonts w:cs="B Nazanin"/>
                <w:sz w:val="28"/>
                <w:szCs w:val="28"/>
                <w:rtl/>
                <w:lang w:bidi="fa-IR"/>
              </w:rPr>
            </w:pPr>
            <w:r w:rsidRPr="006C44D5">
              <w:rPr>
                <w:rFonts w:cs="B Nazanin" w:hint="cs"/>
                <w:sz w:val="28"/>
                <w:szCs w:val="28"/>
                <w:rtl/>
                <w:lang w:bidi="fa-IR"/>
              </w:rPr>
              <w:t>99-90</w:t>
            </w:r>
          </w:p>
        </w:tc>
        <w:tc>
          <w:tcPr>
            <w:tcW w:w="4540" w:type="dxa"/>
          </w:tcPr>
          <w:p w:rsidR="00CB761F" w:rsidRPr="006C44D5" w:rsidRDefault="00A50D1C" w:rsidP="00496D11">
            <w:pPr>
              <w:bidi/>
              <w:spacing w:line="276" w:lineRule="auto"/>
              <w:jc w:val="both"/>
              <w:rPr>
                <w:rFonts w:cs="B Nazanin"/>
                <w:sz w:val="28"/>
                <w:szCs w:val="28"/>
                <w:rtl/>
                <w:lang w:bidi="fa-IR"/>
              </w:rPr>
            </w:pPr>
            <w:r w:rsidRPr="006C44D5">
              <w:rPr>
                <w:rFonts w:cs="B Nazanin" w:hint="cs"/>
                <w:sz w:val="28"/>
                <w:szCs w:val="28"/>
                <w:rtl/>
                <w:lang w:bidi="fa-IR"/>
              </w:rPr>
              <w:t>تایید فشارخون بالا طی 2 ماه بعد ، با اندازه گیری های متعدد حداقل 4 روز در هفته و هر روز دو بار</w:t>
            </w:r>
          </w:p>
        </w:tc>
      </w:tr>
      <w:tr w:rsidR="00797C58" w:rsidRPr="006C44D5" w:rsidTr="00561FC3">
        <w:trPr>
          <w:trHeight w:val="1136"/>
        </w:trPr>
        <w:tc>
          <w:tcPr>
            <w:tcW w:w="1028" w:type="dxa"/>
          </w:tcPr>
          <w:p w:rsidR="00CB761F" w:rsidRPr="006C44D5" w:rsidRDefault="00CB761F" w:rsidP="00496D11">
            <w:pPr>
              <w:bidi/>
              <w:spacing w:line="276" w:lineRule="auto"/>
              <w:jc w:val="center"/>
              <w:rPr>
                <w:rFonts w:cs="B Nazanin"/>
                <w:sz w:val="28"/>
                <w:szCs w:val="28"/>
                <w:rtl/>
                <w:lang w:bidi="fa-IR"/>
              </w:rPr>
            </w:pPr>
            <w:r w:rsidRPr="006C44D5">
              <w:rPr>
                <w:rFonts w:cs="B Nazanin" w:hint="cs"/>
                <w:sz w:val="28"/>
                <w:szCs w:val="28"/>
                <w:rtl/>
                <w:lang w:bidi="fa-IR"/>
              </w:rPr>
              <w:t>فشارخون بالا مرحله 2</w:t>
            </w:r>
          </w:p>
        </w:tc>
        <w:tc>
          <w:tcPr>
            <w:tcW w:w="1701" w:type="dxa"/>
          </w:tcPr>
          <w:p w:rsidR="00CB761F" w:rsidRPr="006C44D5" w:rsidRDefault="00CB761F" w:rsidP="00496D11">
            <w:pPr>
              <w:bidi/>
              <w:spacing w:line="276" w:lineRule="auto"/>
              <w:jc w:val="center"/>
              <w:rPr>
                <w:rFonts w:cs="B Nazanin"/>
                <w:sz w:val="28"/>
                <w:szCs w:val="28"/>
                <w:rtl/>
                <w:lang w:bidi="fa-IR"/>
              </w:rPr>
            </w:pPr>
            <w:r w:rsidRPr="006C44D5">
              <w:rPr>
                <w:rFonts w:cs="B Nazanin" w:hint="cs"/>
                <w:sz w:val="28"/>
                <w:szCs w:val="28"/>
                <w:rtl/>
                <w:lang w:bidi="fa-IR"/>
              </w:rPr>
              <w:t>160 یا بیشتر</w:t>
            </w:r>
          </w:p>
        </w:tc>
        <w:tc>
          <w:tcPr>
            <w:tcW w:w="1843" w:type="dxa"/>
          </w:tcPr>
          <w:p w:rsidR="00CB761F" w:rsidRPr="006C44D5" w:rsidRDefault="00797C58" w:rsidP="00496D11">
            <w:pPr>
              <w:bidi/>
              <w:spacing w:line="276" w:lineRule="auto"/>
              <w:jc w:val="center"/>
              <w:rPr>
                <w:rFonts w:cs="B Nazanin"/>
                <w:sz w:val="28"/>
                <w:szCs w:val="28"/>
                <w:rtl/>
                <w:lang w:bidi="fa-IR"/>
              </w:rPr>
            </w:pPr>
            <w:r w:rsidRPr="006C44D5">
              <w:rPr>
                <w:rFonts w:cs="B Nazanin" w:hint="cs"/>
                <w:sz w:val="28"/>
                <w:szCs w:val="28"/>
                <w:rtl/>
                <w:lang w:bidi="fa-IR"/>
              </w:rPr>
              <w:t>100 یا بیشتر</w:t>
            </w:r>
          </w:p>
        </w:tc>
        <w:tc>
          <w:tcPr>
            <w:tcW w:w="4540" w:type="dxa"/>
          </w:tcPr>
          <w:p w:rsidR="00CB761F" w:rsidRPr="006C44D5" w:rsidRDefault="00A50D1C" w:rsidP="00496D11">
            <w:pPr>
              <w:bidi/>
              <w:spacing w:line="276" w:lineRule="auto"/>
              <w:jc w:val="both"/>
              <w:rPr>
                <w:rFonts w:cs="B Nazanin"/>
                <w:sz w:val="28"/>
                <w:szCs w:val="28"/>
                <w:rtl/>
                <w:lang w:bidi="fa-IR"/>
              </w:rPr>
            </w:pPr>
            <w:r w:rsidRPr="006C44D5">
              <w:rPr>
                <w:rFonts w:cs="B Nazanin" w:hint="cs"/>
                <w:sz w:val="28"/>
                <w:szCs w:val="28"/>
                <w:rtl/>
                <w:lang w:bidi="fa-IR"/>
              </w:rPr>
              <w:t>ارجاع به پزشک طی 1 ماه بعد</w:t>
            </w:r>
          </w:p>
          <w:p w:rsidR="00A50D1C" w:rsidRPr="006C44D5" w:rsidRDefault="00A50D1C" w:rsidP="00496D11">
            <w:pPr>
              <w:bidi/>
              <w:spacing w:line="276" w:lineRule="auto"/>
              <w:jc w:val="both"/>
              <w:rPr>
                <w:rFonts w:cs="B Nazanin"/>
                <w:sz w:val="28"/>
                <w:szCs w:val="28"/>
                <w:rtl/>
                <w:lang w:bidi="fa-IR"/>
              </w:rPr>
            </w:pPr>
            <w:r w:rsidRPr="006C44D5">
              <w:rPr>
                <w:rFonts w:cs="B Nazanin" w:hint="cs"/>
                <w:sz w:val="28"/>
                <w:szCs w:val="28"/>
                <w:rtl/>
                <w:lang w:bidi="fa-IR"/>
              </w:rPr>
              <w:t>درصورتی که فشارخون بیشتر از 110/180 است ، بر حسب وضعیت بالینی و عوارض ، ارزیابی و درمان سریع</w:t>
            </w:r>
          </w:p>
        </w:tc>
      </w:tr>
    </w:tbl>
    <w:p w:rsidR="00D850A9" w:rsidRPr="00561FC3" w:rsidRDefault="00A50D1C" w:rsidP="00496D11">
      <w:pPr>
        <w:bidi/>
        <w:ind w:left="360"/>
        <w:jc w:val="both"/>
        <w:rPr>
          <w:rFonts w:cs="B Nazanin"/>
          <w:b/>
          <w:bCs/>
          <w:sz w:val="28"/>
          <w:szCs w:val="28"/>
          <w:rtl/>
          <w:lang w:bidi="fa-IR"/>
        </w:rPr>
      </w:pPr>
      <w:r w:rsidRPr="00561FC3">
        <w:rPr>
          <w:rFonts w:cs="B Nazanin" w:hint="cs"/>
          <w:b/>
          <w:bCs/>
          <w:sz w:val="28"/>
          <w:szCs w:val="28"/>
          <w:rtl/>
          <w:lang w:bidi="fa-IR"/>
        </w:rPr>
        <w:t>2 . مصرف نکردن دخانیات ( سیگار ، قلیان ، پیپ و ... )</w:t>
      </w:r>
    </w:p>
    <w:p w:rsidR="00A50D1C" w:rsidRPr="006C44D5" w:rsidRDefault="00A50D1C" w:rsidP="00496D11">
      <w:pPr>
        <w:bidi/>
        <w:ind w:left="360"/>
        <w:jc w:val="both"/>
        <w:rPr>
          <w:rFonts w:cs="B Nazanin"/>
          <w:sz w:val="28"/>
          <w:szCs w:val="28"/>
          <w:rtl/>
          <w:lang w:bidi="fa-IR"/>
        </w:rPr>
      </w:pPr>
      <w:r w:rsidRPr="006C44D5">
        <w:rPr>
          <w:rFonts w:cs="B Nazanin" w:hint="cs"/>
          <w:sz w:val="28"/>
          <w:szCs w:val="28"/>
          <w:rtl/>
          <w:lang w:bidi="fa-IR"/>
        </w:rPr>
        <w:t>استعمال دخانیات موجب تصلب شرایین شده که این موضوع عامل افزایش بروز سکته های قلبی و مغزی می شود .</w:t>
      </w:r>
    </w:p>
    <w:p w:rsidR="00A50D1C" w:rsidRPr="006C44D5" w:rsidRDefault="00A50D1C" w:rsidP="00496D11">
      <w:pPr>
        <w:bidi/>
        <w:ind w:left="360"/>
        <w:jc w:val="both"/>
        <w:rPr>
          <w:rFonts w:cs="B Nazanin"/>
          <w:sz w:val="28"/>
          <w:szCs w:val="28"/>
          <w:rtl/>
          <w:lang w:bidi="fa-IR"/>
        </w:rPr>
      </w:pPr>
      <w:r w:rsidRPr="00561FC3">
        <w:rPr>
          <w:rFonts w:cs="B Nazanin" w:hint="cs"/>
          <w:b/>
          <w:bCs/>
          <w:sz w:val="28"/>
          <w:szCs w:val="28"/>
          <w:rtl/>
          <w:lang w:bidi="fa-IR"/>
        </w:rPr>
        <w:t>3 . حفظ کلسترول و قند خون در حد مطلوب :</w:t>
      </w:r>
      <w:r w:rsidRPr="006C44D5">
        <w:rPr>
          <w:rFonts w:cs="B Nazanin" w:hint="cs"/>
          <w:sz w:val="28"/>
          <w:szCs w:val="28"/>
          <w:rtl/>
          <w:lang w:bidi="fa-IR"/>
        </w:rPr>
        <w:t xml:space="preserve"> رژیم غذایی مناسب و فعالیت بدنی ، از عوامل مهم کاهش کلسترول خون هستند . گاهی مصرف</w:t>
      </w:r>
      <w:r w:rsidR="001506AA">
        <w:rPr>
          <w:rFonts w:cs="B Nazanin" w:hint="cs"/>
          <w:sz w:val="28"/>
          <w:szCs w:val="28"/>
          <w:rtl/>
          <w:lang w:bidi="fa-IR"/>
        </w:rPr>
        <w:t xml:space="preserve"> دارو نیز توصیه می شود . با رعای</w:t>
      </w:r>
      <w:r w:rsidRPr="006C44D5">
        <w:rPr>
          <w:rFonts w:cs="B Nazanin" w:hint="cs"/>
          <w:sz w:val="28"/>
          <w:szCs w:val="28"/>
          <w:rtl/>
          <w:lang w:bidi="fa-IR"/>
        </w:rPr>
        <w:t>ت رژیم غذایی متناسب با شرایط زندگی و شغلی و پرهیز از مصرف غذاهای خیلی شیرین ، چرب و پرنمک ، می توان از بروز سکته مغزی پیشگیری کرد .</w:t>
      </w:r>
    </w:p>
    <w:p w:rsidR="00A50D1C" w:rsidRPr="006C44D5" w:rsidRDefault="00A50D1C" w:rsidP="00496D11">
      <w:pPr>
        <w:bidi/>
        <w:ind w:left="360"/>
        <w:jc w:val="both"/>
        <w:rPr>
          <w:rFonts w:cs="B Nazanin"/>
          <w:sz w:val="28"/>
          <w:szCs w:val="28"/>
          <w:rtl/>
          <w:lang w:bidi="fa-IR"/>
        </w:rPr>
      </w:pPr>
      <w:r w:rsidRPr="00561FC3">
        <w:rPr>
          <w:rFonts w:cs="B Nazanin" w:hint="cs"/>
          <w:b/>
          <w:bCs/>
          <w:sz w:val="28"/>
          <w:szCs w:val="28"/>
          <w:rtl/>
          <w:lang w:bidi="fa-IR"/>
        </w:rPr>
        <w:t>4 . کم کردن وزن :</w:t>
      </w:r>
      <w:r w:rsidRPr="006C44D5">
        <w:rPr>
          <w:rFonts w:cs="B Nazanin" w:hint="cs"/>
          <w:sz w:val="28"/>
          <w:szCs w:val="28"/>
          <w:rtl/>
          <w:lang w:bidi="fa-IR"/>
        </w:rPr>
        <w:t xml:space="preserve"> کاهش 5 تا 10 درصد وزن</w:t>
      </w:r>
      <w:r w:rsidR="00A36402" w:rsidRPr="006C44D5">
        <w:rPr>
          <w:rFonts w:cs="B Nazanin" w:hint="cs"/>
          <w:sz w:val="28"/>
          <w:szCs w:val="28"/>
          <w:rtl/>
          <w:lang w:bidi="fa-IR"/>
        </w:rPr>
        <w:t xml:space="preserve"> در افرادی که اضافه وزن دارند ، نقش مهمی در کنترل عوامل خطر سکته مغزی خواهد داشت .</w:t>
      </w:r>
    </w:p>
    <w:p w:rsidR="00A36402" w:rsidRPr="006C44D5" w:rsidRDefault="00A36402" w:rsidP="00496D11">
      <w:pPr>
        <w:bidi/>
        <w:ind w:left="360"/>
        <w:jc w:val="both"/>
        <w:rPr>
          <w:rFonts w:cs="B Nazanin"/>
          <w:sz w:val="28"/>
          <w:szCs w:val="28"/>
          <w:rtl/>
          <w:lang w:bidi="fa-IR"/>
        </w:rPr>
      </w:pPr>
      <w:r w:rsidRPr="00561FC3">
        <w:rPr>
          <w:rFonts w:cs="B Nazanin" w:hint="cs"/>
          <w:b/>
          <w:bCs/>
          <w:sz w:val="28"/>
          <w:szCs w:val="28"/>
          <w:rtl/>
          <w:lang w:bidi="fa-IR"/>
        </w:rPr>
        <w:t xml:space="preserve"> 5 . فعالیت بدنی یا ورزش منظم :</w:t>
      </w:r>
      <w:r w:rsidRPr="006C44D5">
        <w:rPr>
          <w:rFonts w:cs="B Nazanin" w:hint="cs"/>
          <w:sz w:val="28"/>
          <w:szCs w:val="28"/>
          <w:rtl/>
          <w:lang w:bidi="fa-IR"/>
        </w:rPr>
        <w:t xml:space="preserve"> فعالیت بدنی در کاهش فشارخون بالا ، کلسترول خون بالا ، اضافه وزن و دیابت موثر است . 30 تا 60 دقیقه فعالیت بدنی روزانه با شدت متوسط ( به طوری که سبب افزایش ضربان قلب و تنفس شود اما بتوان به راحتی صحبت کرد ) توصیه شده است .</w:t>
      </w:r>
    </w:p>
    <w:p w:rsidR="00A36402" w:rsidRPr="006C44D5" w:rsidRDefault="00A36402" w:rsidP="00496D11">
      <w:pPr>
        <w:bidi/>
        <w:ind w:left="360"/>
        <w:jc w:val="both"/>
        <w:rPr>
          <w:rFonts w:cs="B Nazanin"/>
          <w:sz w:val="28"/>
          <w:szCs w:val="28"/>
          <w:rtl/>
          <w:lang w:bidi="fa-IR"/>
        </w:rPr>
      </w:pPr>
      <w:r w:rsidRPr="00561FC3">
        <w:rPr>
          <w:rFonts w:cs="B Nazanin" w:hint="cs"/>
          <w:b/>
          <w:bCs/>
          <w:sz w:val="28"/>
          <w:szCs w:val="28"/>
          <w:rtl/>
          <w:lang w:bidi="fa-IR"/>
        </w:rPr>
        <w:t>6 . معاینات پزشکی منظم :</w:t>
      </w:r>
      <w:r w:rsidRPr="006C44D5">
        <w:rPr>
          <w:rFonts w:cs="B Nazanin" w:hint="cs"/>
          <w:sz w:val="28"/>
          <w:szCs w:val="28"/>
          <w:rtl/>
          <w:lang w:bidi="fa-IR"/>
        </w:rPr>
        <w:t xml:space="preserve"> لازم است عوامل خطر مهم مثل مصرف دخانیات ، کلسترول خون بالا ، فشارخون بالا ، قند خون بالا و عوامل کمک کننده در بروز سکته قلبی و سکته مغزی مثل افزایش وزن و چاقی و کم تحرکی ، به طور منظم از نظر پزشکی بررسی شوند .</w:t>
      </w:r>
    </w:p>
    <w:p w:rsidR="00A36402" w:rsidRPr="00561FC3" w:rsidRDefault="00A36402" w:rsidP="00496D11">
      <w:pPr>
        <w:bidi/>
        <w:ind w:left="360"/>
        <w:jc w:val="both"/>
        <w:rPr>
          <w:rFonts w:cs="B Nazanin"/>
          <w:b/>
          <w:bCs/>
          <w:sz w:val="28"/>
          <w:szCs w:val="28"/>
          <w:rtl/>
          <w:lang w:bidi="fa-IR"/>
        </w:rPr>
      </w:pPr>
      <w:r w:rsidRPr="00561FC3">
        <w:rPr>
          <w:rFonts w:cs="B Nazanin" w:hint="cs"/>
          <w:b/>
          <w:bCs/>
          <w:sz w:val="28"/>
          <w:szCs w:val="28"/>
          <w:rtl/>
          <w:lang w:bidi="fa-IR"/>
        </w:rPr>
        <w:t xml:space="preserve"> 7 . مصرف نکردن مشروبات الکلی.</w:t>
      </w:r>
    </w:p>
    <w:p w:rsidR="00A36402" w:rsidRPr="00561FC3" w:rsidRDefault="00A36402" w:rsidP="00496D11">
      <w:pPr>
        <w:shd w:val="clear" w:color="auto" w:fill="D9D9D9" w:themeFill="background1" w:themeFillShade="D9"/>
        <w:bidi/>
        <w:ind w:left="360"/>
        <w:jc w:val="both"/>
        <w:rPr>
          <w:rFonts w:cs="B Nazanin"/>
          <w:b/>
          <w:bCs/>
          <w:sz w:val="28"/>
          <w:szCs w:val="28"/>
          <w:rtl/>
          <w:lang w:bidi="fa-IR"/>
        </w:rPr>
      </w:pPr>
      <w:r w:rsidRPr="00561FC3">
        <w:rPr>
          <w:rFonts w:cs="B Nazanin" w:hint="cs"/>
          <w:b/>
          <w:bCs/>
          <w:sz w:val="28"/>
          <w:szCs w:val="28"/>
          <w:rtl/>
          <w:lang w:bidi="fa-IR"/>
        </w:rPr>
        <w:t>برای مطالعه بیشتر :</w:t>
      </w:r>
    </w:p>
    <w:p w:rsidR="00A36402" w:rsidRPr="00561FC3" w:rsidRDefault="00A36402" w:rsidP="00496D11">
      <w:pPr>
        <w:shd w:val="clear" w:color="auto" w:fill="D9D9D9" w:themeFill="background1" w:themeFillShade="D9"/>
        <w:bidi/>
        <w:ind w:left="360"/>
        <w:jc w:val="both"/>
        <w:rPr>
          <w:rFonts w:cs="B Nazanin"/>
          <w:b/>
          <w:bCs/>
          <w:sz w:val="28"/>
          <w:szCs w:val="28"/>
          <w:rtl/>
          <w:lang w:bidi="fa-IR"/>
        </w:rPr>
      </w:pPr>
      <w:r w:rsidRPr="00561FC3">
        <w:rPr>
          <w:rFonts w:cs="B Nazanin" w:hint="cs"/>
          <w:b/>
          <w:bCs/>
          <w:sz w:val="28"/>
          <w:szCs w:val="28"/>
          <w:rtl/>
          <w:lang w:bidi="fa-IR"/>
        </w:rPr>
        <w:t xml:space="preserve">بازتوانی بعد از سکته مغزی </w:t>
      </w:r>
    </w:p>
    <w:p w:rsidR="00A36402" w:rsidRPr="006C44D5" w:rsidRDefault="00A36402" w:rsidP="00496D11">
      <w:pPr>
        <w:shd w:val="clear" w:color="auto" w:fill="D9D9D9" w:themeFill="background1" w:themeFillShade="D9"/>
        <w:bidi/>
        <w:ind w:left="360"/>
        <w:jc w:val="both"/>
        <w:rPr>
          <w:rFonts w:cs="B Nazanin"/>
          <w:sz w:val="28"/>
          <w:szCs w:val="28"/>
          <w:rtl/>
          <w:lang w:bidi="fa-IR"/>
        </w:rPr>
      </w:pPr>
      <w:r w:rsidRPr="006C44D5">
        <w:rPr>
          <w:rFonts w:cs="B Nazanin" w:hint="cs"/>
          <w:sz w:val="28"/>
          <w:szCs w:val="28"/>
          <w:rtl/>
          <w:lang w:bidi="fa-IR"/>
        </w:rPr>
        <w:lastRenderedPageBreak/>
        <w:t xml:space="preserve">بعد از بهبود مرحله حاد سکته مغزی ، بازتوانی در کمک به فرد و برگشت به زندگی مستقل ، بسیار مهم و حیاتی است . اثراتی که سکته مغزی به جا می گذارد ممکن است موجب شود ، در فعالیت های روزانه زندگی بیمارتغییراتی داده شود ، لذا بیمار نیاز به آموزش برای ادامه زندگی با شرایط جدید دارد . لازم به ذکر است که با بازتوانی ، آسیب ناشی از سکته مغزی بهبود نمی یابد . هدف از بازتوانی بازسازی قدرت ، ظرفیت و اعتماد به نفس بیمار است ، لذا علی رغم تاثیرات به جا مانده از سکته مغزی ، فعالیت های روزانه می تواند ادامه یابد . برنامه بازتوانی معمولا در جهت حرکت از بیماری به سمت استقلال بیمار طراحی می شود و بستگی به نیازهای بیمار دارد . </w:t>
      </w:r>
      <w:r w:rsidR="00B64849" w:rsidRPr="006C44D5">
        <w:rPr>
          <w:rFonts w:cs="B Nazanin" w:hint="cs"/>
          <w:sz w:val="28"/>
          <w:szCs w:val="28"/>
          <w:rtl/>
          <w:lang w:bidi="fa-IR"/>
        </w:rPr>
        <w:t>بازتوانی بعد از تثبیت و پایدار شدن وضعیت بیمار و آمادگی و توانایی او برای انجام برنامه بازتوانی ، شروع می شود .</w:t>
      </w:r>
    </w:p>
    <w:p w:rsidR="00B64849" w:rsidRPr="00561FC3" w:rsidRDefault="00B64849" w:rsidP="00496D11">
      <w:pPr>
        <w:shd w:val="clear" w:color="auto" w:fill="D9D9D9" w:themeFill="background1" w:themeFillShade="D9"/>
        <w:bidi/>
        <w:ind w:left="360"/>
        <w:jc w:val="both"/>
        <w:rPr>
          <w:rFonts w:cs="B Nazanin"/>
          <w:b/>
          <w:bCs/>
          <w:sz w:val="28"/>
          <w:szCs w:val="28"/>
          <w:rtl/>
          <w:lang w:bidi="fa-IR"/>
        </w:rPr>
      </w:pPr>
      <w:r w:rsidRPr="00561FC3">
        <w:rPr>
          <w:rFonts w:cs="B Nazanin" w:hint="cs"/>
          <w:b/>
          <w:bCs/>
          <w:sz w:val="28"/>
          <w:szCs w:val="28"/>
          <w:rtl/>
          <w:lang w:bidi="fa-IR"/>
        </w:rPr>
        <w:t>حیطه های بازتوانی برای بیماران مبتلا به سکته مغزی ، شامل موارد زیر است :</w:t>
      </w:r>
    </w:p>
    <w:p w:rsidR="00B64849" w:rsidRPr="006C44D5" w:rsidRDefault="00B64849" w:rsidP="00496D11">
      <w:pPr>
        <w:pStyle w:val="ListParagraph"/>
        <w:numPr>
          <w:ilvl w:val="0"/>
          <w:numId w:val="1"/>
        </w:numPr>
        <w:shd w:val="clear" w:color="auto" w:fill="D9D9D9" w:themeFill="background1" w:themeFillShade="D9"/>
        <w:bidi/>
        <w:jc w:val="both"/>
        <w:rPr>
          <w:rFonts w:cs="B Nazanin"/>
          <w:sz w:val="28"/>
          <w:szCs w:val="28"/>
          <w:lang w:bidi="fa-IR"/>
        </w:rPr>
      </w:pPr>
      <w:r w:rsidRPr="006C44D5">
        <w:rPr>
          <w:rFonts w:cs="B Nazanin" w:hint="cs"/>
          <w:sz w:val="28"/>
          <w:szCs w:val="28"/>
          <w:rtl/>
          <w:lang w:bidi="fa-IR"/>
        </w:rPr>
        <w:t>تقویت اعتماد به نفس برای غذاخوردن ، حمام کردن ، لباس پوشیدن ، اصلاح کردن و ...</w:t>
      </w:r>
    </w:p>
    <w:p w:rsidR="00B64849" w:rsidRPr="006C44D5" w:rsidRDefault="00B64849" w:rsidP="00496D11">
      <w:pPr>
        <w:pStyle w:val="ListParagraph"/>
        <w:numPr>
          <w:ilvl w:val="0"/>
          <w:numId w:val="1"/>
        </w:numPr>
        <w:shd w:val="clear" w:color="auto" w:fill="D9D9D9" w:themeFill="background1" w:themeFillShade="D9"/>
        <w:bidi/>
        <w:jc w:val="both"/>
        <w:rPr>
          <w:rFonts w:cs="B Nazanin"/>
          <w:sz w:val="28"/>
          <w:szCs w:val="28"/>
          <w:lang w:bidi="fa-IR"/>
        </w:rPr>
      </w:pPr>
      <w:r w:rsidRPr="006C44D5">
        <w:rPr>
          <w:rFonts w:cs="B Nazanin" w:hint="cs"/>
          <w:sz w:val="28"/>
          <w:szCs w:val="28"/>
          <w:rtl/>
          <w:lang w:bidi="fa-IR"/>
        </w:rPr>
        <w:t>تقویت مهارت های حرکتی برای راه رفتن ، راندن صندلی چرخدار</w:t>
      </w:r>
    </w:p>
    <w:p w:rsidR="00B64849" w:rsidRPr="006C44D5" w:rsidRDefault="00B64849" w:rsidP="00496D11">
      <w:pPr>
        <w:pStyle w:val="ListParagraph"/>
        <w:numPr>
          <w:ilvl w:val="0"/>
          <w:numId w:val="1"/>
        </w:numPr>
        <w:shd w:val="clear" w:color="auto" w:fill="D9D9D9" w:themeFill="background1" w:themeFillShade="D9"/>
        <w:bidi/>
        <w:jc w:val="both"/>
        <w:rPr>
          <w:rFonts w:cs="B Nazanin"/>
          <w:sz w:val="28"/>
          <w:szCs w:val="28"/>
          <w:lang w:bidi="fa-IR"/>
        </w:rPr>
      </w:pPr>
      <w:r w:rsidRPr="006C44D5">
        <w:rPr>
          <w:rFonts w:cs="B Nazanin" w:hint="cs"/>
          <w:sz w:val="28"/>
          <w:szCs w:val="28"/>
          <w:rtl/>
          <w:lang w:bidi="fa-IR"/>
        </w:rPr>
        <w:t>تقویت مهارت های شناختی برای تقویت حافظه و حل مشکل</w:t>
      </w:r>
    </w:p>
    <w:p w:rsidR="00B64849" w:rsidRPr="006C44D5" w:rsidRDefault="00B64849" w:rsidP="00496D11">
      <w:pPr>
        <w:pStyle w:val="ListParagraph"/>
        <w:numPr>
          <w:ilvl w:val="0"/>
          <w:numId w:val="1"/>
        </w:numPr>
        <w:shd w:val="clear" w:color="auto" w:fill="D9D9D9" w:themeFill="background1" w:themeFillShade="D9"/>
        <w:bidi/>
        <w:jc w:val="both"/>
        <w:rPr>
          <w:rFonts w:cs="B Nazanin"/>
          <w:sz w:val="28"/>
          <w:szCs w:val="28"/>
          <w:lang w:bidi="fa-IR"/>
        </w:rPr>
      </w:pPr>
      <w:r w:rsidRPr="006C44D5">
        <w:rPr>
          <w:rFonts w:cs="B Nazanin" w:hint="cs"/>
          <w:sz w:val="28"/>
          <w:szCs w:val="28"/>
          <w:rtl/>
          <w:lang w:bidi="fa-IR"/>
        </w:rPr>
        <w:t>تقویت مهارت های اجتماعی برای ارتباط متقابل با دیگران</w:t>
      </w:r>
    </w:p>
    <w:p w:rsidR="00B64849" w:rsidRPr="006C44D5" w:rsidRDefault="00B64849" w:rsidP="00496D11">
      <w:pPr>
        <w:pStyle w:val="ListParagraph"/>
        <w:shd w:val="clear" w:color="auto" w:fill="D9D9D9" w:themeFill="background1" w:themeFillShade="D9"/>
        <w:bidi/>
        <w:jc w:val="both"/>
        <w:rPr>
          <w:rFonts w:cs="B Nazanin"/>
          <w:sz w:val="28"/>
          <w:szCs w:val="28"/>
          <w:lang w:bidi="fa-IR"/>
        </w:rPr>
      </w:pPr>
      <w:r w:rsidRPr="006C44D5">
        <w:rPr>
          <w:rFonts w:cs="B Nazanin" w:hint="cs"/>
          <w:sz w:val="28"/>
          <w:szCs w:val="28"/>
          <w:rtl/>
          <w:lang w:bidi="fa-IR"/>
        </w:rPr>
        <w:t xml:space="preserve">      </w:t>
      </w:r>
    </w:p>
    <w:p w:rsidR="00DF10BE" w:rsidRDefault="00DF10BE" w:rsidP="00496D11">
      <w:pPr>
        <w:pStyle w:val="ListParagraph"/>
        <w:bidi/>
        <w:jc w:val="both"/>
        <w:rPr>
          <w:rFonts w:cs="B Nazanin"/>
          <w:sz w:val="28"/>
          <w:szCs w:val="28"/>
          <w:rtl/>
          <w:lang w:bidi="fa-IR"/>
        </w:rPr>
      </w:pPr>
    </w:p>
    <w:p w:rsidR="00C36537" w:rsidRDefault="00C36537" w:rsidP="00C36537">
      <w:pPr>
        <w:pStyle w:val="ListParagraph"/>
        <w:bidi/>
        <w:jc w:val="both"/>
        <w:rPr>
          <w:rFonts w:cs="B Nazanin"/>
          <w:sz w:val="28"/>
          <w:szCs w:val="28"/>
          <w:rtl/>
          <w:lang w:bidi="fa-IR"/>
        </w:rPr>
      </w:pPr>
    </w:p>
    <w:p w:rsidR="00C36537" w:rsidRDefault="00C36537" w:rsidP="00C36537">
      <w:pPr>
        <w:pStyle w:val="ListParagraph"/>
        <w:bidi/>
        <w:jc w:val="both"/>
        <w:rPr>
          <w:rFonts w:cs="B Nazanin"/>
          <w:sz w:val="28"/>
          <w:szCs w:val="28"/>
          <w:rtl/>
          <w:lang w:bidi="fa-IR"/>
        </w:rPr>
      </w:pPr>
    </w:p>
    <w:p w:rsidR="00C36537" w:rsidRDefault="00C36537" w:rsidP="00C36537">
      <w:pPr>
        <w:pStyle w:val="ListParagraph"/>
        <w:bidi/>
        <w:jc w:val="both"/>
        <w:rPr>
          <w:rFonts w:cs="B Nazanin"/>
          <w:sz w:val="28"/>
          <w:szCs w:val="28"/>
          <w:rtl/>
          <w:lang w:bidi="fa-IR"/>
        </w:rPr>
      </w:pPr>
    </w:p>
    <w:p w:rsidR="00C36537" w:rsidRDefault="00C36537" w:rsidP="00C36537">
      <w:pPr>
        <w:pStyle w:val="ListParagraph"/>
        <w:bidi/>
        <w:jc w:val="both"/>
        <w:rPr>
          <w:rFonts w:cs="B Nazanin"/>
          <w:sz w:val="28"/>
          <w:szCs w:val="28"/>
          <w:rtl/>
          <w:lang w:bidi="fa-IR"/>
        </w:rPr>
      </w:pPr>
    </w:p>
    <w:p w:rsidR="00DF10BE" w:rsidRPr="006C44D5" w:rsidRDefault="00DF10BE" w:rsidP="00496D11">
      <w:pPr>
        <w:pStyle w:val="ListParagraph"/>
        <w:bidi/>
        <w:jc w:val="both"/>
        <w:rPr>
          <w:rFonts w:cs="B Nazanin"/>
          <w:sz w:val="28"/>
          <w:szCs w:val="28"/>
          <w:lang w:bidi="fa-IR"/>
        </w:rPr>
      </w:pPr>
    </w:p>
    <w:p w:rsidR="00DF10BE" w:rsidRPr="00C36537" w:rsidRDefault="00DF10BE" w:rsidP="00C36537">
      <w:pPr>
        <w:pStyle w:val="ListParagraph"/>
        <w:shd w:val="clear" w:color="auto" w:fill="FFFFFF" w:themeFill="background1"/>
        <w:bidi/>
        <w:jc w:val="center"/>
        <w:rPr>
          <w:rFonts w:cs="B Titr"/>
          <w:sz w:val="40"/>
          <w:szCs w:val="40"/>
          <w:shd w:val="clear" w:color="auto" w:fill="D9D9D9" w:themeFill="background1" w:themeFillShade="D9"/>
          <w:rtl/>
          <w:lang w:bidi="fa-IR"/>
        </w:rPr>
      </w:pPr>
      <w:r w:rsidRPr="00C36537">
        <w:rPr>
          <w:rFonts w:cs="B Titr" w:hint="cs"/>
          <w:sz w:val="40"/>
          <w:szCs w:val="40"/>
          <w:shd w:val="clear" w:color="auto" w:fill="D9D9D9" w:themeFill="background1" w:themeFillShade="D9"/>
          <w:rtl/>
          <w:lang w:bidi="fa-IR"/>
        </w:rPr>
        <w:t>فصل دوم :</w:t>
      </w:r>
    </w:p>
    <w:p w:rsidR="00F3439E" w:rsidRPr="00C36537" w:rsidRDefault="00DF10BE" w:rsidP="00C36537">
      <w:pPr>
        <w:pStyle w:val="ListParagraph"/>
        <w:shd w:val="clear" w:color="auto" w:fill="FFFFFF" w:themeFill="background1"/>
        <w:bidi/>
        <w:jc w:val="center"/>
        <w:rPr>
          <w:rFonts w:cs="B Titr"/>
          <w:sz w:val="56"/>
          <w:szCs w:val="56"/>
          <w:rtl/>
          <w:lang w:bidi="fa-IR"/>
        </w:rPr>
      </w:pPr>
      <w:r w:rsidRPr="00C36537">
        <w:rPr>
          <w:rFonts w:cs="B Titr" w:hint="cs"/>
          <w:sz w:val="40"/>
          <w:szCs w:val="40"/>
          <w:shd w:val="clear" w:color="auto" w:fill="D9D9D9" w:themeFill="background1" w:themeFillShade="D9"/>
          <w:rtl/>
          <w:lang w:bidi="fa-IR"/>
        </w:rPr>
        <w:t>نحوه انجام</w:t>
      </w:r>
      <w:r w:rsidR="00F3439E" w:rsidRPr="00C36537">
        <w:rPr>
          <w:rFonts w:cs="B Titr" w:hint="cs"/>
          <w:sz w:val="40"/>
          <w:szCs w:val="40"/>
          <w:shd w:val="clear" w:color="auto" w:fill="D9D9D9" w:themeFill="background1" w:themeFillShade="D9"/>
          <w:rtl/>
          <w:lang w:bidi="fa-IR"/>
        </w:rPr>
        <w:t xml:space="preserve"> خطرسنجی</w:t>
      </w:r>
      <w:r w:rsidRPr="00C36537">
        <w:rPr>
          <w:rFonts w:cs="B Titr" w:hint="cs"/>
          <w:sz w:val="40"/>
          <w:szCs w:val="40"/>
          <w:shd w:val="clear" w:color="auto" w:fill="D9D9D9" w:themeFill="background1" w:themeFillShade="D9"/>
          <w:rtl/>
          <w:lang w:bidi="fa-IR"/>
        </w:rPr>
        <w:t xml:space="preserve"> ده ساله</w:t>
      </w:r>
      <w:r w:rsidR="00F3439E" w:rsidRPr="00C36537">
        <w:rPr>
          <w:rFonts w:cs="B Titr" w:hint="cs"/>
          <w:sz w:val="40"/>
          <w:szCs w:val="40"/>
          <w:shd w:val="clear" w:color="auto" w:fill="D9D9D9" w:themeFill="background1" w:themeFillShade="D9"/>
          <w:rtl/>
          <w:lang w:bidi="fa-IR"/>
        </w:rPr>
        <w:t xml:space="preserve"> </w:t>
      </w:r>
      <w:r w:rsidRPr="00C36537">
        <w:rPr>
          <w:rFonts w:cs="B Titr" w:hint="cs"/>
          <w:sz w:val="40"/>
          <w:szCs w:val="40"/>
          <w:shd w:val="clear" w:color="auto" w:fill="D9D9D9" w:themeFill="background1" w:themeFillShade="D9"/>
          <w:rtl/>
          <w:lang w:bidi="fa-IR"/>
        </w:rPr>
        <w:t xml:space="preserve">بیماری های </w:t>
      </w:r>
      <w:r w:rsidR="00F3439E" w:rsidRPr="00C36537">
        <w:rPr>
          <w:rFonts w:cs="B Titr" w:hint="cs"/>
          <w:sz w:val="40"/>
          <w:szCs w:val="40"/>
          <w:shd w:val="clear" w:color="auto" w:fill="D9D9D9" w:themeFill="background1" w:themeFillShade="D9"/>
          <w:rtl/>
          <w:lang w:bidi="fa-IR"/>
        </w:rPr>
        <w:t xml:space="preserve"> قلبی و </w:t>
      </w:r>
      <w:r w:rsidRPr="00C36537">
        <w:rPr>
          <w:rFonts w:cs="B Titr" w:hint="cs"/>
          <w:sz w:val="40"/>
          <w:szCs w:val="40"/>
          <w:shd w:val="clear" w:color="auto" w:fill="D9D9D9" w:themeFill="background1" w:themeFillShade="D9"/>
          <w:rtl/>
          <w:lang w:bidi="fa-IR"/>
        </w:rPr>
        <w:t>عروقی</w:t>
      </w:r>
    </w:p>
    <w:p w:rsidR="00F3439E" w:rsidRPr="006C44D5" w:rsidRDefault="00F3439E" w:rsidP="00496D11">
      <w:pPr>
        <w:pStyle w:val="ListParagraph"/>
        <w:bidi/>
        <w:jc w:val="both"/>
        <w:rPr>
          <w:rFonts w:cs="B Nazanin"/>
          <w:sz w:val="28"/>
          <w:szCs w:val="28"/>
          <w:rtl/>
          <w:lang w:bidi="fa-IR"/>
        </w:rPr>
      </w:pPr>
    </w:p>
    <w:p w:rsidR="00F3439E" w:rsidRPr="00561FC3" w:rsidRDefault="00F3439E" w:rsidP="00496D11">
      <w:pPr>
        <w:pStyle w:val="ListParagraph"/>
        <w:bidi/>
        <w:jc w:val="both"/>
        <w:rPr>
          <w:rFonts w:cs="B Nazanin"/>
          <w:b/>
          <w:bCs/>
          <w:sz w:val="28"/>
          <w:szCs w:val="28"/>
          <w:rtl/>
          <w:lang w:bidi="fa-IR"/>
        </w:rPr>
      </w:pPr>
      <w:r w:rsidRPr="00561FC3">
        <w:rPr>
          <w:rFonts w:cs="B Nazanin" w:hint="cs"/>
          <w:b/>
          <w:bCs/>
          <w:sz w:val="28"/>
          <w:szCs w:val="28"/>
          <w:rtl/>
          <w:lang w:bidi="fa-IR"/>
        </w:rPr>
        <w:t>خطر سنجی سکته های قلبی و مغزی کشنده یا غیر کشنده</w:t>
      </w:r>
    </w:p>
    <w:p w:rsidR="00F3439E" w:rsidRPr="006C44D5" w:rsidRDefault="00F3439E" w:rsidP="00496D11">
      <w:pPr>
        <w:pStyle w:val="ListParagraph"/>
        <w:bidi/>
        <w:jc w:val="both"/>
        <w:rPr>
          <w:rFonts w:cs="B Nazanin"/>
          <w:sz w:val="28"/>
          <w:szCs w:val="28"/>
          <w:rtl/>
          <w:lang w:bidi="fa-IR"/>
        </w:rPr>
      </w:pPr>
      <w:r w:rsidRPr="006C44D5">
        <w:rPr>
          <w:rFonts w:cs="B Nazanin" w:hint="cs"/>
          <w:sz w:val="28"/>
          <w:szCs w:val="28"/>
          <w:rtl/>
          <w:lang w:bidi="fa-IR"/>
        </w:rPr>
        <w:t xml:space="preserve">خطر سنجی سکته های قلبی و مغزی ابزاری مناسب برای محاسبه میزان وقوع سکته قلبی و مغزی کشنده یا غیر کشنده در ده سال آینده است . با این کار می توان منابع محدود مراقبت های اولیه بهداشتی را به سمت نیازمند ترین بخش جمعیت که بیشترین سود را از مداخلات می برند ، هدایت کرد . بر اساس تخمین میزان </w:t>
      </w:r>
      <w:r w:rsidRPr="006C44D5">
        <w:rPr>
          <w:rFonts w:cs="B Nazanin" w:hint="cs"/>
          <w:sz w:val="28"/>
          <w:szCs w:val="28"/>
          <w:rtl/>
          <w:lang w:bidi="fa-IR"/>
        </w:rPr>
        <w:lastRenderedPageBreak/>
        <w:t>خطر ده ساله وقوع سکته های قلبی و مغزی کشنده یا غیر کشنده ، درباره</w:t>
      </w:r>
      <w:r w:rsidR="001127AD">
        <w:rPr>
          <w:rFonts w:cs="B Nazanin" w:hint="cs"/>
          <w:sz w:val="28"/>
          <w:szCs w:val="28"/>
          <w:rtl/>
          <w:lang w:bidi="fa-IR"/>
        </w:rPr>
        <w:t xml:space="preserve"> </w:t>
      </w:r>
      <w:r w:rsidRPr="006C44D5">
        <w:rPr>
          <w:rFonts w:cs="B Nazanin" w:hint="cs"/>
          <w:sz w:val="28"/>
          <w:szCs w:val="28"/>
          <w:rtl/>
          <w:lang w:bidi="fa-IR"/>
        </w:rPr>
        <w:t>شروع مداخلات پیشگیرانه و درمان برای گروه های در معرض خطر بالا ، تصمیم گیری صورت می گیرد .</w:t>
      </w:r>
    </w:p>
    <w:p w:rsidR="00F3439E" w:rsidRPr="006C44D5" w:rsidRDefault="00F3439E" w:rsidP="00496D11">
      <w:pPr>
        <w:pStyle w:val="ListParagraph"/>
        <w:bidi/>
        <w:jc w:val="both"/>
        <w:rPr>
          <w:rFonts w:cs="B Nazanin"/>
          <w:sz w:val="28"/>
          <w:szCs w:val="28"/>
          <w:rtl/>
          <w:lang w:bidi="fa-IR"/>
        </w:rPr>
      </w:pPr>
      <w:r w:rsidRPr="006C44D5">
        <w:rPr>
          <w:rFonts w:cs="B Nazanin" w:hint="cs"/>
          <w:sz w:val="28"/>
          <w:szCs w:val="28"/>
          <w:rtl/>
          <w:lang w:bidi="fa-IR"/>
        </w:rPr>
        <w:t xml:space="preserve">نمودارهای پیش بینی میزان خطر ده ساله سکته های قلبی و مغزی ابزاری برای طبقه بندی کلی خطر و مدیریت بیماری قلبی در مراقبت های اولیه بهداشتی ( </w:t>
      </w:r>
      <w:r w:rsidR="00342461" w:rsidRPr="006C44D5">
        <w:rPr>
          <w:rFonts w:cs="B Nazanin"/>
          <w:sz w:val="28"/>
          <w:szCs w:val="28"/>
          <w:lang w:bidi="fa-IR"/>
        </w:rPr>
        <w:t>PHC</w:t>
      </w:r>
      <w:r w:rsidR="00342461" w:rsidRPr="006C44D5">
        <w:rPr>
          <w:rFonts w:cs="B Nazanin" w:hint="cs"/>
          <w:sz w:val="28"/>
          <w:szCs w:val="28"/>
          <w:rtl/>
          <w:lang w:bidi="fa-IR"/>
        </w:rPr>
        <w:t>) هستند . این نمودارها از شاخص های مهم که به آسانی قابل اندازه گیری هستند ، برای محاسبه خطر قلبی عروقی 10 ساله استفاده کنند .</w:t>
      </w:r>
      <w:r w:rsidR="00AD42F9" w:rsidRPr="006C44D5">
        <w:rPr>
          <w:rFonts w:cs="B Nazanin" w:hint="cs"/>
          <w:sz w:val="28"/>
          <w:szCs w:val="28"/>
          <w:rtl/>
          <w:lang w:bidi="fa-IR"/>
        </w:rPr>
        <w:t xml:space="preserve"> این شاخص ها شامل سن ، جنس ، میزان فشارخون سیستولیک ، وضعیت مصرف دخانیات ، مصرف الکل ، وضعیت ابتلا به بیماری دیابت و میزان کلسترول تام خون هستند .</w:t>
      </w:r>
    </w:p>
    <w:p w:rsidR="00EF1EE8" w:rsidRPr="006C44D5" w:rsidRDefault="00AD42F9" w:rsidP="00496D11">
      <w:pPr>
        <w:pStyle w:val="ListParagraph"/>
        <w:bidi/>
        <w:jc w:val="both"/>
        <w:rPr>
          <w:rFonts w:cs="B Nazanin"/>
          <w:sz w:val="28"/>
          <w:szCs w:val="28"/>
          <w:rtl/>
          <w:lang w:bidi="fa-IR"/>
        </w:rPr>
      </w:pPr>
      <w:r w:rsidRPr="006C44D5">
        <w:rPr>
          <w:rFonts w:cs="B Nazanin" w:hint="cs"/>
          <w:sz w:val="28"/>
          <w:szCs w:val="28"/>
          <w:rtl/>
          <w:lang w:bidi="fa-IR"/>
        </w:rPr>
        <w:t xml:space="preserve">رویکرد کلی به عوامل خطر مهم ، کارکنان بهداشتی را قادر می سازد تا افرادی را که در معرض بالاترین خطر بروز حملات قلبی ، سکته های مغزی ، قطع اعضاء و نارسایی کلیه هستند </w:t>
      </w:r>
      <w:r w:rsidR="00A970DA" w:rsidRPr="006C44D5">
        <w:rPr>
          <w:rFonts w:cs="B Nazanin" w:hint="cs"/>
          <w:sz w:val="28"/>
          <w:szCs w:val="28"/>
          <w:rtl/>
          <w:lang w:bidi="fa-IR"/>
        </w:rPr>
        <w:t>، مورد هدف و مراقبت قرار دهند .</w:t>
      </w:r>
    </w:p>
    <w:p w:rsidR="00DA73FE" w:rsidRPr="006C44D5" w:rsidRDefault="00DA73FE" w:rsidP="00496D11">
      <w:pPr>
        <w:pStyle w:val="ListParagraph"/>
        <w:bidi/>
        <w:jc w:val="both"/>
        <w:rPr>
          <w:rFonts w:cs="B Nazanin"/>
          <w:sz w:val="28"/>
          <w:szCs w:val="28"/>
          <w:rtl/>
          <w:lang w:bidi="fa-IR"/>
        </w:rPr>
      </w:pPr>
    </w:p>
    <w:p w:rsidR="00DA73FE" w:rsidRPr="00561FC3" w:rsidRDefault="00DA73FE" w:rsidP="00496D11">
      <w:pPr>
        <w:pStyle w:val="ListParagraph"/>
        <w:bidi/>
        <w:jc w:val="both"/>
        <w:rPr>
          <w:rFonts w:cs="B Nazanin"/>
          <w:b/>
          <w:bCs/>
          <w:sz w:val="28"/>
          <w:szCs w:val="28"/>
          <w:rtl/>
          <w:lang w:bidi="fa-IR"/>
        </w:rPr>
      </w:pPr>
      <w:r w:rsidRPr="00561FC3">
        <w:rPr>
          <w:rFonts w:cs="B Nazanin" w:hint="cs"/>
          <w:b/>
          <w:bCs/>
          <w:sz w:val="28"/>
          <w:szCs w:val="28"/>
          <w:rtl/>
          <w:lang w:bidi="fa-IR"/>
        </w:rPr>
        <w:t>برنامه خطرسنجی در ایران</w:t>
      </w:r>
    </w:p>
    <w:p w:rsidR="00DA73FE" w:rsidRPr="006C44D5" w:rsidRDefault="00DA73FE" w:rsidP="00496D11">
      <w:pPr>
        <w:pStyle w:val="ListParagraph"/>
        <w:bidi/>
        <w:jc w:val="both"/>
        <w:rPr>
          <w:rFonts w:cs="B Nazanin"/>
          <w:sz w:val="28"/>
          <w:szCs w:val="28"/>
          <w:rtl/>
          <w:lang w:bidi="fa-IR"/>
        </w:rPr>
      </w:pPr>
      <w:r w:rsidRPr="006C44D5">
        <w:rPr>
          <w:rFonts w:cs="B Nazanin" w:hint="cs"/>
          <w:sz w:val="28"/>
          <w:szCs w:val="28"/>
          <w:rtl/>
          <w:lang w:bidi="fa-IR"/>
        </w:rPr>
        <w:t>ارزیابی و مدیریت خطر 10 ساله سکته های قلبی و مغزی که با هدف پیشگیری از ابتلا به سکته های قلبی و مغزی کشنده یا غیرکشنده طراحی شده است ، از طریق مراقبت ادغام یافته دیابت و فشارخون بالا ، اختلال چربی های خون و چاقی و خطرسنجی در اولین سطح ارایه خدمت ( بهورز / مراقبت سلامت ) انجام می شود . بهورز / مراقب سلامت در تمامی فعالیت های نظام بهداشتی به عنوان پیگیر سلامت افراد جامعه تحت پوشش ، محور ارایه خدمات سلامتی به جامعه هدف می باشد ، بدین ترتیب که ضمن ارایه خدمات اولیه به تمام جمعیت تحت پوشش ، اقدامات و مراقبت های مربوط به هر فرد در سایر سطوح ( در صورت ارجاع ) را نیز ثبت و پیگیری می نماید .</w:t>
      </w:r>
    </w:p>
    <w:p w:rsidR="00DA73FE" w:rsidRPr="006C44D5" w:rsidRDefault="00DA73FE" w:rsidP="00496D11">
      <w:pPr>
        <w:pStyle w:val="ListParagraph"/>
        <w:bidi/>
        <w:jc w:val="both"/>
        <w:rPr>
          <w:rFonts w:cs="B Nazanin"/>
          <w:sz w:val="28"/>
          <w:szCs w:val="28"/>
          <w:rtl/>
          <w:lang w:bidi="fa-IR"/>
        </w:rPr>
      </w:pPr>
      <w:r w:rsidRPr="006C44D5">
        <w:rPr>
          <w:rFonts w:cs="B Nazanin" w:hint="cs"/>
          <w:sz w:val="28"/>
          <w:szCs w:val="28"/>
          <w:rtl/>
          <w:lang w:bidi="fa-IR"/>
        </w:rPr>
        <w:t xml:space="preserve"> در ارزیابی خطر سکته های قلبی و مغزی ، گروه هدف شامل افراد با سن 30 سال و بالاتر هستند که دارای یکی از عوامل خطر ذیل باشند :</w:t>
      </w:r>
    </w:p>
    <w:p w:rsidR="00DA73FE" w:rsidRPr="006C44D5" w:rsidRDefault="00DA73FE" w:rsidP="00496D11">
      <w:pPr>
        <w:pStyle w:val="ListParagraph"/>
        <w:bidi/>
        <w:jc w:val="both"/>
        <w:rPr>
          <w:rFonts w:cs="B Nazanin"/>
          <w:sz w:val="28"/>
          <w:szCs w:val="28"/>
          <w:rtl/>
          <w:lang w:bidi="fa-IR"/>
        </w:rPr>
      </w:pPr>
      <w:r w:rsidRPr="006C44D5">
        <w:rPr>
          <w:rFonts w:cs="B Nazanin" w:hint="cs"/>
          <w:sz w:val="28"/>
          <w:szCs w:val="28"/>
          <w:rtl/>
          <w:lang w:bidi="fa-IR"/>
        </w:rPr>
        <w:t>ابتدا به دیابت و فشارخون بالا ، دور کمر مساوی یا بیشتر از 90 سانتی متر ، سن بیش از 40 سال ، مصرف دخانیات و یا الکل ، سابقه بیماری دیابت یا کلیوی در افراد درجه یک خانواده و یا سابقه حوادث قلبی عروقی زودرس در خانواده .</w:t>
      </w:r>
    </w:p>
    <w:p w:rsidR="00DA73FE" w:rsidRPr="006C44D5" w:rsidRDefault="00DA73FE" w:rsidP="00496D11">
      <w:pPr>
        <w:pStyle w:val="ListParagraph"/>
        <w:bidi/>
        <w:jc w:val="both"/>
        <w:rPr>
          <w:rFonts w:cs="B Nazanin"/>
          <w:sz w:val="28"/>
          <w:szCs w:val="28"/>
          <w:rtl/>
          <w:lang w:bidi="fa-IR"/>
        </w:rPr>
      </w:pPr>
      <w:r w:rsidRPr="006C44D5">
        <w:rPr>
          <w:rFonts w:cs="B Nazanin" w:hint="cs"/>
          <w:sz w:val="28"/>
          <w:szCs w:val="28"/>
          <w:rtl/>
          <w:lang w:bidi="fa-IR"/>
        </w:rPr>
        <w:t>برای م</w:t>
      </w:r>
      <w:r w:rsidR="007437A1">
        <w:rPr>
          <w:rFonts w:cs="B Nazanin" w:hint="cs"/>
          <w:sz w:val="28"/>
          <w:szCs w:val="28"/>
          <w:rtl/>
          <w:lang w:bidi="fa-IR"/>
        </w:rPr>
        <w:t>ب</w:t>
      </w:r>
      <w:r w:rsidRPr="006C44D5">
        <w:rPr>
          <w:rFonts w:cs="B Nazanin" w:hint="cs"/>
          <w:sz w:val="28"/>
          <w:szCs w:val="28"/>
          <w:rtl/>
          <w:lang w:bidi="fa-IR"/>
        </w:rPr>
        <w:t>تلایان به بیماری قلبی عروقی ( تایید شده توسط پزشک ) و کسانی که سابقه سکته قلبی یا مغزی دارند ، ارزیابی خطر انجام نمی شود زیرا این گروه از بیماران ، در معرض خطر معادل 30 درصد و بیشتر هستند .</w:t>
      </w:r>
    </w:p>
    <w:p w:rsidR="00DA73FE" w:rsidRPr="006C44D5" w:rsidRDefault="00DA73FE" w:rsidP="00496D11">
      <w:pPr>
        <w:pStyle w:val="ListParagraph"/>
        <w:bidi/>
        <w:jc w:val="both"/>
        <w:rPr>
          <w:rFonts w:cs="B Nazanin"/>
          <w:sz w:val="28"/>
          <w:szCs w:val="28"/>
          <w:rtl/>
          <w:lang w:bidi="fa-IR"/>
        </w:rPr>
      </w:pPr>
      <w:r w:rsidRPr="00561FC3">
        <w:rPr>
          <w:rFonts w:cs="B Nazanin" w:hint="cs"/>
          <w:b/>
          <w:bCs/>
          <w:sz w:val="28"/>
          <w:szCs w:val="28"/>
          <w:rtl/>
          <w:lang w:bidi="fa-IR"/>
        </w:rPr>
        <w:t>نکته مهم :</w:t>
      </w:r>
      <w:r w:rsidRPr="006C44D5">
        <w:rPr>
          <w:rFonts w:cs="B Nazanin" w:hint="cs"/>
          <w:sz w:val="28"/>
          <w:szCs w:val="28"/>
          <w:rtl/>
          <w:lang w:bidi="fa-IR"/>
        </w:rPr>
        <w:t xml:space="preserve"> ارزیابی خطر ده ساله سکته های قلبی مغزی طبق جدول </w:t>
      </w:r>
      <w:r w:rsidRPr="006C44D5">
        <w:rPr>
          <w:rFonts w:cs="B Nazanin"/>
          <w:sz w:val="28"/>
          <w:szCs w:val="28"/>
          <w:lang w:bidi="fa-IR"/>
        </w:rPr>
        <w:t>WHO/ISH</w:t>
      </w:r>
      <w:r w:rsidRPr="006C44D5">
        <w:rPr>
          <w:rFonts w:cs="B Nazanin" w:hint="cs"/>
          <w:sz w:val="28"/>
          <w:szCs w:val="28"/>
          <w:rtl/>
          <w:lang w:bidi="fa-IR"/>
        </w:rPr>
        <w:t xml:space="preserve"> منطقه </w:t>
      </w:r>
      <w:r w:rsidRPr="006C44D5">
        <w:rPr>
          <w:rFonts w:cs="B Nazanin"/>
          <w:sz w:val="28"/>
          <w:szCs w:val="28"/>
          <w:lang w:bidi="fa-IR"/>
        </w:rPr>
        <w:t>B</w:t>
      </w:r>
      <w:r w:rsidRPr="006C44D5">
        <w:rPr>
          <w:rFonts w:cs="B Nazanin" w:hint="cs"/>
          <w:sz w:val="28"/>
          <w:szCs w:val="28"/>
          <w:rtl/>
          <w:lang w:bidi="fa-IR"/>
        </w:rPr>
        <w:t xml:space="preserve"> مدیترانه شرقی انجام می شود . بر اساس نتایج مطالعه پایلوت </w:t>
      </w:r>
      <w:r w:rsidR="00FA44AD" w:rsidRPr="006C44D5">
        <w:rPr>
          <w:rFonts w:cs="B Nazanin" w:hint="cs"/>
          <w:sz w:val="28"/>
          <w:szCs w:val="28"/>
          <w:rtl/>
          <w:lang w:bidi="fa-IR"/>
        </w:rPr>
        <w:t xml:space="preserve">برنامه ایراپن و همچنین با استفاده از نتایج مطالعات کوهورت در کشور ، جدول فوق به طور اختصاصی برای ایران تهیه شده است که به </w:t>
      </w:r>
      <w:r w:rsidR="009714E0" w:rsidRPr="006C44D5">
        <w:rPr>
          <w:rFonts w:cs="B Nazanin" w:hint="cs"/>
          <w:sz w:val="28"/>
          <w:szCs w:val="28"/>
          <w:rtl/>
          <w:lang w:bidi="fa-IR"/>
        </w:rPr>
        <w:t xml:space="preserve">صورت آزمایشی در یک استان اجرا </w:t>
      </w:r>
      <w:r w:rsidR="009714E0" w:rsidRPr="006C44D5">
        <w:rPr>
          <w:rFonts w:cs="B Nazanin" w:hint="cs"/>
          <w:sz w:val="28"/>
          <w:szCs w:val="28"/>
          <w:rtl/>
          <w:lang w:bidi="fa-IR"/>
        </w:rPr>
        <w:lastRenderedPageBreak/>
        <w:t>خواهد شد و پس از آن مدل بومی جایگزین جدول فعلی خواهد گردید .</w:t>
      </w:r>
      <w:r w:rsidR="00BE5106" w:rsidRPr="006C44D5">
        <w:rPr>
          <w:rFonts w:cs="B Nazanin" w:hint="cs"/>
          <w:sz w:val="28"/>
          <w:szCs w:val="28"/>
          <w:rtl/>
          <w:lang w:bidi="fa-IR"/>
        </w:rPr>
        <w:t>بدیهی است که مدل بومی نیز مشابه جدول فعلی تهیه شده و لذا تغییری در روند اجرایی برنامه پیش نخواهد آمد . امید است چاپ بعدی این مجموعه با جدول بومی تعیین میزان خطر ده ساله سکته های قلبی مغزی در اختیار دانشگاه های علوم پزشکی سراسرکشور قرار گیرد .</w:t>
      </w:r>
    </w:p>
    <w:p w:rsidR="00BE5106" w:rsidRPr="00561FC3" w:rsidRDefault="00BE5106" w:rsidP="00496D11">
      <w:pPr>
        <w:pStyle w:val="ListParagraph"/>
        <w:bidi/>
        <w:jc w:val="both"/>
        <w:rPr>
          <w:rFonts w:cs="B Nazanin"/>
          <w:b/>
          <w:bCs/>
          <w:sz w:val="28"/>
          <w:szCs w:val="28"/>
          <w:rtl/>
          <w:lang w:bidi="fa-IR"/>
        </w:rPr>
      </w:pPr>
      <w:r w:rsidRPr="00561FC3">
        <w:rPr>
          <w:rFonts w:cs="B Nazanin" w:hint="cs"/>
          <w:b/>
          <w:bCs/>
          <w:sz w:val="28"/>
          <w:szCs w:val="28"/>
          <w:rtl/>
          <w:lang w:bidi="fa-IR"/>
        </w:rPr>
        <w:t>در برنامه ایراپن اقدامات زیر توسط بهورز / مراقب سلامت انجام می شود :</w:t>
      </w:r>
    </w:p>
    <w:p w:rsidR="007937DF" w:rsidRDefault="00BE5106" w:rsidP="00496D11">
      <w:pPr>
        <w:pStyle w:val="ListParagraph"/>
        <w:bidi/>
        <w:jc w:val="both"/>
        <w:rPr>
          <w:rFonts w:cs="B Nazanin"/>
          <w:sz w:val="28"/>
          <w:szCs w:val="28"/>
          <w:rtl/>
          <w:lang w:bidi="fa-IR"/>
        </w:rPr>
      </w:pPr>
      <w:r w:rsidRPr="006C44D5">
        <w:rPr>
          <w:rFonts w:cs="B Nazanin" w:hint="cs"/>
          <w:sz w:val="28"/>
          <w:szCs w:val="28"/>
          <w:rtl/>
          <w:lang w:bidi="fa-IR"/>
        </w:rPr>
        <w:t>ابتدا مشخصات فردی ، سابقه ابتلا به بیماری های قلبی عروقی ، دیابت و یا فشار خون بالا ، سابقه مصرف دخانیات و یا الکل و سابقه خانوادگی بیماری قلبی عروقی زودرس ، دیابت و یا نارسایی کلیه در افراد درجه یک خانواده بررسی شده ، سپس فشارخون ، دورکمر ، قند خون و کلسترول خون اندازه گیری می شود .</w:t>
      </w:r>
    </w:p>
    <w:p w:rsidR="007937DF" w:rsidRDefault="00BE5106" w:rsidP="00496D11">
      <w:pPr>
        <w:pStyle w:val="ListParagraph"/>
        <w:bidi/>
        <w:jc w:val="both"/>
        <w:rPr>
          <w:rFonts w:cs="B Nazanin"/>
          <w:sz w:val="28"/>
          <w:szCs w:val="28"/>
          <w:rtl/>
          <w:lang w:bidi="fa-IR"/>
        </w:rPr>
      </w:pPr>
      <w:r w:rsidRPr="006C44D5">
        <w:rPr>
          <w:rFonts w:cs="B Nazanin" w:hint="cs"/>
          <w:sz w:val="28"/>
          <w:szCs w:val="28"/>
          <w:rtl/>
          <w:lang w:bidi="fa-IR"/>
        </w:rPr>
        <w:t xml:space="preserve"> در صورتی که آزمایشگاه مرکز جامع خدمات </w:t>
      </w:r>
      <w:r w:rsidR="00363A83" w:rsidRPr="006C44D5">
        <w:rPr>
          <w:rFonts w:cs="B Nazanin" w:hint="cs"/>
          <w:sz w:val="28"/>
          <w:szCs w:val="28"/>
          <w:rtl/>
          <w:lang w:bidi="fa-IR"/>
        </w:rPr>
        <w:t xml:space="preserve"> سلامت فعال و در دسترس باشد ، فرد برای آزمایش خون ، اندازه گیری قند و کلسترول به آزمایشگاه ارجاع شده و در غیر این صورت ، با استفاده از دستگاه سنجش قند و لیپید طبق دستورالعمل ، قند و کلسترول تام خون اندازه گیری می شود . </w:t>
      </w:r>
    </w:p>
    <w:p w:rsidR="00BE5106" w:rsidRPr="006C44D5" w:rsidRDefault="00363A83" w:rsidP="00496D11">
      <w:pPr>
        <w:pStyle w:val="ListParagraph"/>
        <w:bidi/>
        <w:jc w:val="both"/>
        <w:rPr>
          <w:rFonts w:cs="B Nazanin"/>
          <w:sz w:val="28"/>
          <w:szCs w:val="28"/>
          <w:rtl/>
          <w:lang w:bidi="fa-IR"/>
        </w:rPr>
      </w:pPr>
      <w:r w:rsidRPr="006C44D5">
        <w:rPr>
          <w:rFonts w:cs="B Nazanin" w:hint="cs"/>
          <w:sz w:val="28"/>
          <w:szCs w:val="28"/>
          <w:rtl/>
          <w:lang w:bidi="fa-IR"/>
        </w:rPr>
        <w:t>سپس میزان ( خطر 10 ساله بروز سکته های قلبی و مغزی کشنده یا غیر کشنده ) با استفاده از چارت ارزیابی میزان خطر و با استفاده از اطلاعات ابتلا یا عدم ابتلا به دیابت ، جنس ، مصرف دخانیات ، سن ، مقدارفشارخون سیستولی بر حسب میلی مترجیوه و مقدار کلسترول تام خون محاسبه می شود .</w:t>
      </w:r>
    </w:p>
    <w:p w:rsidR="007937DF" w:rsidRDefault="00363A83" w:rsidP="00496D11">
      <w:pPr>
        <w:pStyle w:val="ListParagraph"/>
        <w:bidi/>
        <w:jc w:val="both"/>
        <w:rPr>
          <w:rFonts w:cs="B Nazanin"/>
          <w:sz w:val="28"/>
          <w:szCs w:val="28"/>
          <w:rtl/>
          <w:lang w:bidi="fa-IR"/>
        </w:rPr>
      </w:pPr>
      <w:r w:rsidRPr="006C44D5">
        <w:rPr>
          <w:rFonts w:cs="B Nazanin" w:hint="cs"/>
          <w:sz w:val="28"/>
          <w:szCs w:val="28"/>
          <w:rtl/>
          <w:lang w:bidi="fa-IR"/>
        </w:rPr>
        <w:t xml:space="preserve">بعد از ارزیابی افراد در 4 گروه خطر کمتر از 10% ( خطر کم </w:t>
      </w:r>
      <w:r w:rsidRPr="006C44D5">
        <w:rPr>
          <w:rFonts w:ascii="Times New Roman" w:hAnsi="Times New Roman" w:cs="Times New Roman" w:hint="cs"/>
          <w:sz w:val="28"/>
          <w:szCs w:val="28"/>
          <w:rtl/>
          <w:lang w:bidi="fa-IR"/>
        </w:rPr>
        <w:t>–</w:t>
      </w:r>
      <w:r w:rsidRPr="006C44D5">
        <w:rPr>
          <w:rFonts w:cs="B Nazanin" w:hint="cs"/>
          <w:sz w:val="28"/>
          <w:szCs w:val="28"/>
          <w:rtl/>
          <w:lang w:bidi="fa-IR"/>
        </w:rPr>
        <w:t xml:space="preserve"> خانه های سبز رنگ ) ، 10 تا 20 % ( خطر متوسط </w:t>
      </w:r>
      <w:r w:rsidRPr="006C44D5">
        <w:rPr>
          <w:rFonts w:ascii="Times New Roman" w:hAnsi="Times New Roman" w:cs="Times New Roman" w:hint="cs"/>
          <w:sz w:val="28"/>
          <w:szCs w:val="28"/>
          <w:rtl/>
          <w:lang w:bidi="fa-IR"/>
        </w:rPr>
        <w:t>–</w:t>
      </w:r>
      <w:r w:rsidRPr="006C44D5">
        <w:rPr>
          <w:rFonts w:cs="B Nazanin" w:hint="cs"/>
          <w:sz w:val="28"/>
          <w:szCs w:val="28"/>
          <w:rtl/>
          <w:lang w:bidi="fa-IR"/>
        </w:rPr>
        <w:t xml:space="preserve"> خانه های زرد رنگ ) ، 20 تا 30 % ( خطرزیاد </w:t>
      </w:r>
      <w:r w:rsidRPr="006C44D5">
        <w:rPr>
          <w:rFonts w:ascii="Times New Roman" w:hAnsi="Times New Roman" w:cs="Times New Roman" w:hint="cs"/>
          <w:sz w:val="28"/>
          <w:szCs w:val="28"/>
          <w:rtl/>
          <w:lang w:bidi="fa-IR"/>
        </w:rPr>
        <w:t>–</w:t>
      </w:r>
      <w:r w:rsidRPr="006C44D5">
        <w:rPr>
          <w:rFonts w:cs="B Nazanin" w:hint="cs"/>
          <w:sz w:val="28"/>
          <w:szCs w:val="28"/>
          <w:rtl/>
          <w:lang w:bidi="fa-IR"/>
        </w:rPr>
        <w:t xml:space="preserve"> نارنجی رنگ) و 30% و بیشتر ( خطرخیلی زیاد </w:t>
      </w:r>
      <w:r w:rsidRPr="006C44D5">
        <w:rPr>
          <w:rFonts w:ascii="Times New Roman" w:hAnsi="Times New Roman" w:cs="Times New Roman" w:hint="cs"/>
          <w:sz w:val="28"/>
          <w:szCs w:val="28"/>
          <w:rtl/>
          <w:lang w:bidi="fa-IR"/>
        </w:rPr>
        <w:t>–</w:t>
      </w:r>
      <w:r w:rsidRPr="006C44D5">
        <w:rPr>
          <w:rFonts w:cs="B Nazanin" w:hint="cs"/>
          <w:sz w:val="28"/>
          <w:szCs w:val="28"/>
          <w:rtl/>
          <w:lang w:bidi="fa-IR"/>
        </w:rPr>
        <w:t xml:space="preserve"> قرمزرنگ) قرار می گیرند . </w:t>
      </w:r>
    </w:p>
    <w:p w:rsidR="00561FC3" w:rsidRDefault="00363A83" w:rsidP="00740592">
      <w:pPr>
        <w:pStyle w:val="ListParagraph"/>
        <w:bidi/>
        <w:jc w:val="both"/>
        <w:rPr>
          <w:rFonts w:cs="B Nazanin"/>
          <w:sz w:val="28"/>
          <w:szCs w:val="28"/>
          <w:rtl/>
          <w:lang w:bidi="fa-IR"/>
        </w:rPr>
      </w:pPr>
      <w:r w:rsidRPr="006C44D5">
        <w:rPr>
          <w:rFonts w:cs="B Nazanin" w:hint="cs"/>
          <w:sz w:val="28"/>
          <w:szCs w:val="28"/>
          <w:rtl/>
          <w:lang w:bidi="fa-IR"/>
        </w:rPr>
        <w:t xml:space="preserve">اگر فردی در گروه با احتمال خطر کمتر از 10 درصد باشد به معنی این است که طی 10 سال آینده از ده درصد احتمال دارد دچار سکته قلبی یا مغزی شود . افراد با خطر </w:t>
      </w:r>
      <w:r w:rsidR="00AD29F6" w:rsidRPr="006C44D5">
        <w:rPr>
          <w:rFonts w:cs="B Nazanin" w:hint="cs"/>
          <w:sz w:val="28"/>
          <w:szCs w:val="28"/>
          <w:rtl/>
          <w:lang w:bidi="fa-IR"/>
        </w:rPr>
        <w:t>20% و بالاتر جهت ارزیابی های تکمیلی و اقدامات درمانی به پزشک ارجاع می شوند . به افرادی که مورد ارزیابی خطر قرار گرفته اند ، ضمن آموزش رژیم غذایی سالم ، فعالیت بدنی کافی ، عدم مصرف دخانیات و الکل ، کارت خطرسنجی تحویل داده شود تا مطابق دستورالمل تکمیل گردد .</w:t>
      </w:r>
    </w:p>
    <w:p w:rsidR="00561FC3" w:rsidRDefault="007937DF" w:rsidP="00496D11">
      <w:pPr>
        <w:pStyle w:val="ListParagraph"/>
        <w:bidi/>
        <w:jc w:val="both"/>
        <w:rPr>
          <w:rFonts w:cs="B Nazanin"/>
          <w:sz w:val="28"/>
          <w:szCs w:val="28"/>
          <w:rtl/>
          <w:lang w:bidi="fa-IR"/>
        </w:rPr>
      </w:pPr>
      <w:r>
        <w:rPr>
          <w:rFonts w:cs="B Nazanin"/>
          <w:noProof/>
          <w:sz w:val="28"/>
          <w:szCs w:val="28"/>
          <w:rtl/>
        </w:rPr>
        <w:lastRenderedPageBreak/>
        <w:drawing>
          <wp:inline distT="0" distB="0" distL="0" distR="0">
            <wp:extent cx="5900420" cy="7696200"/>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0420" cy="7696200"/>
                    </a:xfrm>
                    <a:prstGeom prst="rect">
                      <a:avLst/>
                    </a:prstGeom>
                    <a:noFill/>
                    <a:ln>
                      <a:noFill/>
                    </a:ln>
                  </pic:spPr>
                </pic:pic>
              </a:graphicData>
            </a:graphic>
          </wp:inline>
        </w:drawing>
      </w:r>
    </w:p>
    <w:p w:rsidR="00F96213" w:rsidRPr="00561FC3" w:rsidRDefault="00F96213" w:rsidP="00496D11">
      <w:pPr>
        <w:bidi/>
        <w:jc w:val="both"/>
        <w:rPr>
          <w:rFonts w:cs="B Nazanin"/>
          <w:b/>
          <w:bCs/>
          <w:sz w:val="28"/>
          <w:szCs w:val="28"/>
          <w:rtl/>
          <w:lang w:bidi="fa-IR"/>
        </w:rPr>
      </w:pPr>
      <w:r w:rsidRPr="00561FC3">
        <w:rPr>
          <w:rFonts w:cs="B Nazanin" w:hint="cs"/>
          <w:b/>
          <w:bCs/>
          <w:sz w:val="28"/>
          <w:szCs w:val="28"/>
          <w:rtl/>
          <w:lang w:bidi="fa-IR"/>
        </w:rPr>
        <w:t xml:space="preserve">پیگیری و مراقبت </w:t>
      </w:r>
    </w:p>
    <w:p w:rsidR="00030772" w:rsidRPr="006C44D5" w:rsidRDefault="00F96213" w:rsidP="00496D11">
      <w:pPr>
        <w:bidi/>
        <w:jc w:val="both"/>
        <w:rPr>
          <w:rFonts w:cs="B Nazanin"/>
          <w:sz w:val="28"/>
          <w:szCs w:val="28"/>
          <w:rtl/>
          <w:lang w:bidi="fa-IR"/>
        </w:rPr>
      </w:pPr>
      <w:r w:rsidRPr="006C44D5">
        <w:rPr>
          <w:rFonts w:cs="B Nazanin" w:hint="cs"/>
          <w:sz w:val="28"/>
          <w:szCs w:val="28"/>
          <w:rtl/>
          <w:lang w:bidi="fa-IR"/>
        </w:rPr>
        <w:t xml:space="preserve">پیگیری ومراقبت مبتلایان به بیماری قلبی عروقی ، دیابت ، فشارخون بالا یا اختلال چربی های خون ، بر اساس دستورالعمل های مربوطه انجام گرفته و برحسب میزان خطر سکته های قلبی و مغزی که برای فرد محاسبه شده و </w:t>
      </w:r>
      <w:r w:rsidRPr="006C44D5">
        <w:rPr>
          <w:rFonts w:cs="B Nazanin" w:hint="cs"/>
          <w:sz w:val="28"/>
          <w:szCs w:val="28"/>
          <w:rtl/>
          <w:lang w:bidi="fa-IR"/>
        </w:rPr>
        <w:lastRenderedPageBreak/>
        <w:t>طبق برنامه زمان بندی شده ، فرد پیگیری و ارزیابی مجدد میزان خطر سکته های قلبی و مغزی برای وی صورت می پذیرد . پیگیری و مراقبت و خطرسنجی برای افرادی که کمتر از 10 درصد در معرض خطر 10 ساله بروز سکته های قلبی و مغزی هستن</w:t>
      </w:r>
      <w:r w:rsidR="00030772" w:rsidRPr="006C44D5">
        <w:rPr>
          <w:rFonts w:cs="B Nazanin" w:hint="cs"/>
          <w:sz w:val="28"/>
          <w:szCs w:val="28"/>
          <w:rtl/>
          <w:lang w:bidi="fa-IR"/>
        </w:rPr>
        <w:t xml:space="preserve">د ، علاوه بر آموزش حفظ و ارتقای شیوه زندگی ، سالانه خواهد بود . برای افرادی که دارای خطر بین 10 تا کمتر از 20 درصد هستند ، هر 9 ماه ، برای افراد دارای خطر 20 تا کمتر از 30 درصد هر 6 ماه و برای افرادی که دارای خطر 30 درصد یا بیشتر هستند هر 3 ماه انجام گرفته و ارزیابی خطر برای آنها تکرار می گردد . پیگیری و ارزیابی میزان خطر بعدی بر حسب میزان خطر جدید محاسبه شده برای هر فرد ، انجام خواهد شد . افرادی که در ارزیابی اولیه فشارخون ، قند یا کلسترول خون بالا دارند ، لازم است برای بررسی و تایید بیماری به پزشک ارجاع شوند . ممکن است در بعضی از افرادی که مبتلا به بیماری دیابت ، فشارخون بالا یا اختلال چربی های خون هستند ، نتایج ارزیابی میزان خطر سکته های قلبی و مغزی کمتر از 20% باشد . گرچه این افراد از نظر احتمال خطر 10 ساله بروز سکته های قلبی و مغزی در محدوده خطر کم قرار دارند ، اما باید همچنان طبق دستورالعمل برنامه های پیشگیری و کنترل دیابت و فشارخون بالا تحت مراقبت قرار گیرند و ارزیابی میزان خطر سکته های قلبی و مغزی آنها هر سال انجام شود . </w:t>
      </w:r>
    </w:p>
    <w:p w:rsidR="007D0F34" w:rsidRPr="006C44D5" w:rsidRDefault="00030772" w:rsidP="00496D11">
      <w:pPr>
        <w:bidi/>
        <w:jc w:val="both"/>
        <w:rPr>
          <w:rFonts w:cs="B Nazanin"/>
          <w:sz w:val="28"/>
          <w:szCs w:val="28"/>
          <w:lang w:bidi="fa-IR"/>
        </w:rPr>
      </w:pPr>
      <w:r w:rsidRPr="006C44D5">
        <w:rPr>
          <w:rFonts w:cs="B Nazanin" w:hint="cs"/>
          <w:sz w:val="28"/>
          <w:szCs w:val="28"/>
          <w:rtl/>
          <w:lang w:bidi="fa-IR"/>
        </w:rPr>
        <w:t xml:space="preserve">اگر نتایج اندازه گیری فشارخون و یا آزمایش قند یا </w:t>
      </w:r>
      <w:r w:rsidR="007D0F34" w:rsidRPr="006C44D5">
        <w:rPr>
          <w:rFonts w:cs="B Nazanin" w:hint="cs"/>
          <w:sz w:val="28"/>
          <w:szCs w:val="28"/>
          <w:rtl/>
          <w:lang w:bidi="fa-IR"/>
        </w:rPr>
        <w:t xml:space="preserve">کلسترول خون فردی با دستگاه </w:t>
      </w:r>
    </w:p>
    <w:p w:rsidR="00030772" w:rsidRPr="006C44D5" w:rsidRDefault="007D0F34" w:rsidP="00496D11">
      <w:pPr>
        <w:bidi/>
        <w:jc w:val="both"/>
        <w:rPr>
          <w:rFonts w:cs="B Nazanin"/>
          <w:sz w:val="28"/>
          <w:szCs w:val="28"/>
          <w:rtl/>
          <w:lang w:bidi="fa-IR"/>
        </w:rPr>
      </w:pPr>
      <w:r w:rsidRPr="006C44D5">
        <w:rPr>
          <w:rFonts w:cs="B Nazanin"/>
          <w:sz w:val="28"/>
          <w:szCs w:val="28"/>
          <w:lang w:bidi="fa-IR"/>
        </w:rPr>
        <w:t>(point of care testing )</w:t>
      </w:r>
      <w:r w:rsidRPr="006C44D5">
        <w:rPr>
          <w:rFonts w:cs="B Nazanin"/>
        </w:rPr>
        <w:t xml:space="preserve"> </w:t>
      </w:r>
      <w:r w:rsidRPr="006C44D5">
        <w:rPr>
          <w:rFonts w:cs="B Nazanin"/>
          <w:sz w:val="28"/>
          <w:szCs w:val="28"/>
          <w:lang w:bidi="fa-IR"/>
        </w:rPr>
        <w:t xml:space="preserve">POCT </w:t>
      </w:r>
      <w:r w:rsidRPr="006C44D5">
        <w:rPr>
          <w:rFonts w:cs="B Nazanin" w:hint="cs"/>
          <w:sz w:val="28"/>
          <w:szCs w:val="28"/>
          <w:rtl/>
          <w:lang w:bidi="fa-IR"/>
        </w:rPr>
        <w:t xml:space="preserve"> بالاتر از حد طبیعی بود ، به معنی ابتلاء قطعی فرد و یا تایید بیماری نیست . </w:t>
      </w:r>
    </w:p>
    <w:p w:rsidR="007D0F34" w:rsidRPr="006C44D5" w:rsidRDefault="007D0F34" w:rsidP="00496D11">
      <w:pPr>
        <w:bidi/>
        <w:jc w:val="both"/>
        <w:rPr>
          <w:rFonts w:cs="B Nazanin"/>
          <w:sz w:val="28"/>
          <w:szCs w:val="28"/>
          <w:rtl/>
          <w:lang w:bidi="fa-IR"/>
        </w:rPr>
      </w:pPr>
      <w:r w:rsidRPr="006C44D5">
        <w:rPr>
          <w:rFonts w:cs="B Nazanin" w:hint="cs"/>
          <w:sz w:val="28"/>
          <w:szCs w:val="28"/>
          <w:rtl/>
          <w:lang w:bidi="fa-IR"/>
        </w:rPr>
        <w:t xml:space="preserve">این وضعیت به مفهوم احتمال ابتلاء است و فرد مشکوک به بیماری باید به پزشک ارجاع و توسط وی تحت بررسی قرار گیرد . پزشک مسئول تعیین تکلیف وضعین این افراد خواهد بود و نتیجه را به بهورز /مراقب سلامت ابلاغ خواهد کرد . در صورتی که بیماری دیابت افراد ارجاع شده توسط پزشک با بررسی های بیشتر تایید نشود ، بهورز /مراقب سلامت مجددأبر اساس نتیجه جدید ،خطر سنجی را انجام خواهد داد . </w:t>
      </w:r>
    </w:p>
    <w:p w:rsidR="00586A0C" w:rsidRPr="006C44D5" w:rsidRDefault="007D0F34" w:rsidP="00496D11">
      <w:pPr>
        <w:bidi/>
        <w:jc w:val="both"/>
        <w:rPr>
          <w:rFonts w:cs="B Nazanin"/>
          <w:b/>
          <w:bCs/>
          <w:sz w:val="28"/>
          <w:szCs w:val="28"/>
          <w:rtl/>
          <w:lang w:bidi="fa-IR"/>
        </w:rPr>
      </w:pPr>
      <w:r w:rsidRPr="006C44D5">
        <w:rPr>
          <w:rFonts w:cs="B Nazanin" w:hint="cs"/>
          <w:b/>
          <w:bCs/>
          <w:sz w:val="28"/>
          <w:szCs w:val="28"/>
          <w:rtl/>
          <w:lang w:bidi="fa-IR"/>
        </w:rPr>
        <w:t xml:space="preserve">تجویز دارو بر اساس میزان خطر سکته های قلبی و مغزی </w:t>
      </w:r>
    </w:p>
    <w:p w:rsidR="007D0F34" w:rsidRPr="006C44D5" w:rsidRDefault="005E46D7" w:rsidP="00496D11">
      <w:pPr>
        <w:bidi/>
        <w:jc w:val="both"/>
        <w:rPr>
          <w:rFonts w:cs="B Nazanin"/>
          <w:b/>
          <w:bCs/>
          <w:sz w:val="28"/>
          <w:szCs w:val="28"/>
          <w:rtl/>
          <w:lang w:bidi="fa-IR"/>
        </w:rPr>
      </w:pPr>
      <w:r w:rsidRPr="006C44D5">
        <w:rPr>
          <w:rFonts w:cs="B Nazanin" w:hint="cs"/>
          <w:sz w:val="28"/>
          <w:szCs w:val="28"/>
          <w:rtl/>
          <w:lang w:bidi="fa-IR"/>
        </w:rPr>
        <w:t>برای افراد در معرض خطر ، در صورت نداشتن منع مصرف داروهای زیر ، با توجه به میزان خطرسکته های قلبی و مغزی درمان دارویی توسط پزشک تجویز می گردد :</w:t>
      </w:r>
    </w:p>
    <w:p w:rsidR="005E46D7" w:rsidRPr="006C44D5" w:rsidRDefault="005E46D7" w:rsidP="00496D11">
      <w:pPr>
        <w:pStyle w:val="ListParagraph"/>
        <w:numPr>
          <w:ilvl w:val="0"/>
          <w:numId w:val="1"/>
        </w:numPr>
        <w:bidi/>
        <w:jc w:val="both"/>
        <w:rPr>
          <w:rFonts w:cs="B Nazanin"/>
          <w:sz w:val="28"/>
          <w:szCs w:val="28"/>
          <w:lang w:bidi="fa-IR"/>
        </w:rPr>
      </w:pPr>
      <w:r w:rsidRPr="006C44D5">
        <w:rPr>
          <w:rFonts w:cs="B Nazanin" w:hint="cs"/>
          <w:sz w:val="28"/>
          <w:szCs w:val="28"/>
          <w:rtl/>
          <w:lang w:bidi="fa-IR"/>
        </w:rPr>
        <w:t xml:space="preserve">برای افراد با میزان خطر 30% و بالاتر : </w:t>
      </w:r>
    </w:p>
    <w:p w:rsidR="005E46D7" w:rsidRPr="006C44D5" w:rsidRDefault="005E46D7" w:rsidP="00496D11">
      <w:pPr>
        <w:pStyle w:val="ListParagraph"/>
        <w:numPr>
          <w:ilvl w:val="0"/>
          <w:numId w:val="2"/>
        </w:numPr>
        <w:bidi/>
        <w:jc w:val="both"/>
        <w:rPr>
          <w:rFonts w:cs="B Nazanin"/>
          <w:sz w:val="28"/>
          <w:szCs w:val="28"/>
          <w:lang w:bidi="fa-IR"/>
        </w:rPr>
      </w:pPr>
      <w:r w:rsidRPr="006C44D5">
        <w:rPr>
          <w:rFonts w:cs="B Nazanin" w:hint="cs"/>
          <w:sz w:val="28"/>
          <w:szCs w:val="28"/>
          <w:rtl/>
          <w:lang w:bidi="fa-IR"/>
        </w:rPr>
        <w:t xml:space="preserve">داروی کاهنده چربی خون همچون استاتین </w:t>
      </w:r>
    </w:p>
    <w:p w:rsidR="005E46D7" w:rsidRPr="006C44D5" w:rsidRDefault="005E46D7" w:rsidP="00496D11">
      <w:pPr>
        <w:pStyle w:val="ListParagraph"/>
        <w:numPr>
          <w:ilvl w:val="0"/>
          <w:numId w:val="2"/>
        </w:numPr>
        <w:bidi/>
        <w:jc w:val="both"/>
        <w:rPr>
          <w:rFonts w:cs="B Nazanin"/>
          <w:sz w:val="28"/>
          <w:szCs w:val="28"/>
          <w:lang w:bidi="fa-IR"/>
        </w:rPr>
      </w:pPr>
      <w:r w:rsidRPr="006C44D5">
        <w:rPr>
          <w:rFonts w:cs="B Nazanin" w:hint="cs"/>
          <w:sz w:val="28"/>
          <w:szCs w:val="28"/>
          <w:rtl/>
          <w:lang w:bidi="fa-IR"/>
        </w:rPr>
        <w:t xml:space="preserve">داروهای کاهنده فشارخون ، مانند تیازیدها ( </w:t>
      </w:r>
      <w:r w:rsidR="00C81ECF" w:rsidRPr="006C44D5">
        <w:rPr>
          <w:rFonts w:cs="B Nazanin" w:hint="cs"/>
          <w:sz w:val="28"/>
          <w:szCs w:val="28"/>
          <w:rtl/>
          <w:lang w:bidi="fa-IR"/>
        </w:rPr>
        <w:t xml:space="preserve">در افرادی که فشارخون پایدار مساوی یا بیش از 90/140 دارند . ) </w:t>
      </w:r>
    </w:p>
    <w:p w:rsidR="00C81ECF" w:rsidRPr="006C44D5" w:rsidRDefault="00C81ECF" w:rsidP="00496D11">
      <w:pPr>
        <w:pStyle w:val="ListParagraph"/>
        <w:numPr>
          <w:ilvl w:val="0"/>
          <w:numId w:val="1"/>
        </w:numPr>
        <w:bidi/>
        <w:jc w:val="both"/>
        <w:rPr>
          <w:rFonts w:cs="B Nazanin"/>
          <w:sz w:val="28"/>
          <w:szCs w:val="28"/>
          <w:rtl/>
          <w:lang w:bidi="fa-IR"/>
        </w:rPr>
      </w:pPr>
      <w:r w:rsidRPr="006C44D5">
        <w:rPr>
          <w:rFonts w:cs="B Nazanin" w:hint="cs"/>
          <w:sz w:val="28"/>
          <w:szCs w:val="28"/>
          <w:rtl/>
          <w:lang w:bidi="fa-IR"/>
        </w:rPr>
        <w:lastRenderedPageBreak/>
        <w:t>برای افراد مبتلا ب</w:t>
      </w:r>
      <w:r w:rsidR="00765FA1" w:rsidRPr="006C44D5">
        <w:rPr>
          <w:rFonts w:cs="B Nazanin" w:hint="cs"/>
          <w:sz w:val="28"/>
          <w:szCs w:val="28"/>
          <w:rtl/>
          <w:lang w:bidi="fa-IR"/>
        </w:rPr>
        <w:t>ه سکته های قلبی و سکته های مغزی</w:t>
      </w:r>
      <w:r w:rsidR="00765FA1" w:rsidRPr="006C44D5">
        <w:rPr>
          <w:rFonts w:cs="B Nazanin"/>
          <w:sz w:val="28"/>
          <w:szCs w:val="28"/>
          <w:lang w:bidi="fa-IR"/>
        </w:rPr>
        <w:t xml:space="preserve"> </w:t>
      </w:r>
      <w:r w:rsidR="00765FA1" w:rsidRPr="006C44D5">
        <w:rPr>
          <w:rFonts w:cs="B Nazanin" w:hint="cs"/>
          <w:sz w:val="28"/>
          <w:szCs w:val="28"/>
          <w:rtl/>
          <w:lang w:bidi="fa-IR"/>
        </w:rPr>
        <w:t xml:space="preserve">غیرخون  ریزی دهنده نیز باید توسط پزشک آسپیرین تجویز گردد.  </w:t>
      </w:r>
    </w:p>
    <w:p w:rsidR="00A705F4" w:rsidRDefault="00765FA1" w:rsidP="00496D11">
      <w:pPr>
        <w:pStyle w:val="ListParagraph"/>
        <w:bidi/>
        <w:jc w:val="both"/>
        <w:rPr>
          <w:rFonts w:cs="B Nazanin"/>
          <w:sz w:val="28"/>
          <w:szCs w:val="28"/>
          <w:rtl/>
          <w:lang w:bidi="fa-IR"/>
        </w:rPr>
      </w:pPr>
      <w:r w:rsidRPr="006C44D5">
        <w:rPr>
          <w:rFonts w:cs="B Nazanin" w:hint="cs"/>
          <w:sz w:val="28"/>
          <w:szCs w:val="28"/>
          <w:rtl/>
          <w:lang w:bidi="fa-IR"/>
        </w:rPr>
        <w:t xml:space="preserve">یکی از مهم ترین وظایف بهورز / مراقب سلامت پیگیری نمودن مصرف منظم داروهای فوق است که توسط پزشک برای پزشک برای بیماران تجویز شده است . </w:t>
      </w:r>
    </w:p>
    <w:p w:rsidR="00561FC3" w:rsidRPr="00561FC3" w:rsidRDefault="00561FC3" w:rsidP="00496D11">
      <w:pPr>
        <w:pStyle w:val="ListParagraph"/>
        <w:bidi/>
        <w:jc w:val="both"/>
        <w:rPr>
          <w:rFonts w:cs="B Nazanin"/>
          <w:sz w:val="28"/>
          <w:szCs w:val="28"/>
          <w:rtl/>
          <w:lang w:bidi="fa-IR"/>
        </w:rPr>
      </w:pPr>
    </w:p>
    <w:p w:rsidR="00765FA1" w:rsidRPr="00561FC3" w:rsidRDefault="00765FA1" w:rsidP="00496D11">
      <w:pPr>
        <w:pStyle w:val="ListParagraph"/>
        <w:bidi/>
        <w:jc w:val="both"/>
        <w:rPr>
          <w:rFonts w:cs="B Nazanin"/>
          <w:b/>
          <w:bCs/>
          <w:sz w:val="28"/>
          <w:szCs w:val="28"/>
          <w:rtl/>
          <w:lang w:bidi="fa-IR"/>
        </w:rPr>
      </w:pPr>
      <w:r w:rsidRPr="00561FC3">
        <w:rPr>
          <w:rFonts w:cs="B Nazanin" w:hint="cs"/>
          <w:b/>
          <w:bCs/>
          <w:sz w:val="28"/>
          <w:szCs w:val="28"/>
          <w:rtl/>
          <w:lang w:bidi="fa-IR"/>
        </w:rPr>
        <w:t xml:space="preserve">آموزش </w:t>
      </w:r>
    </w:p>
    <w:p w:rsidR="00561FC3" w:rsidRPr="007937DF" w:rsidRDefault="00765FA1" w:rsidP="00496D11">
      <w:pPr>
        <w:pStyle w:val="ListParagraph"/>
        <w:bidi/>
        <w:jc w:val="both"/>
        <w:rPr>
          <w:rFonts w:cs="B Nazanin"/>
          <w:sz w:val="28"/>
          <w:szCs w:val="28"/>
          <w:rtl/>
          <w:lang w:bidi="fa-IR"/>
        </w:rPr>
      </w:pPr>
      <w:r w:rsidRPr="006C44D5">
        <w:rPr>
          <w:rFonts w:cs="B Nazanin" w:hint="cs"/>
          <w:sz w:val="28"/>
          <w:szCs w:val="28"/>
          <w:rtl/>
          <w:lang w:bidi="fa-IR"/>
        </w:rPr>
        <w:t xml:space="preserve">پروتکل شماره 2 خلاصه دستورات اصلاح شیوه زندگی است که به عموم آموزش داده می شود و به طور مفصل و جامع در کتاب « راهنمای خود مراقبتی خانواده 2 » این مطالب همراه با نکات عملی در خصوص خود مراقبتی 4 بیماری و 4 عامل خطر رفتاری توضیح داده شده است . </w:t>
      </w:r>
    </w:p>
    <w:p w:rsidR="00A705F4" w:rsidRPr="00561FC3" w:rsidRDefault="00A705F4" w:rsidP="00496D11">
      <w:pPr>
        <w:pStyle w:val="ListParagraph"/>
        <w:bidi/>
        <w:jc w:val="center"/>
        <w:rPr>
          <w:rFonts w:cs="B Nazanin"/>
          <w:b/>
          <w:bCs/>
          <w:sz w:val="24"/>
          <w:szCs w:val="24"/>
          <w:rtl/>
          <w:lang w:bidi="fa-IR"/>
        </w:rPr>
      </w:pPr>
      <w:r w:rsidRPr="00561FC3">
        <w:rPr>
          <w:rFonts w:cs="B Nazanin" w:hint="cs"/>
          <w:b/>
          <w:bCs/>
          <w:sz w:val="24"/>
          <w:szCs w:val="24"/>
          <w:rtl/>
          <w:lang w:bidi="fa-IR"/>
        </w:rPr>
        <w:t>پروتوکل شماره 2 : بسته خدمات اساسی بیماری های غیر واگیر (</w:t>
      </w:r>
      <w:r w:rsidRPr="00561FC3">
        <w:rPr>
          <w:rFonts w:cs="B Nazanin"/>
          <w:b/>
          <w:bCs/>
          <w:sz w:val="24"/>
          <w:szCs w:val="24"/>
          <w:lang w:bidi="fa-IR"/>
        </w:rPr>
        <w:t>pen</w:t>
      </w:r>
      <w:r w:rsidRPr="00561FC3">
        <w:rPr>
          <w:rFonts w:cs="B Nazanin" w:hint="cs"/>
          <w:b/>
          <w:bCs/>
          <w:sz w:val="24"/>
          <w:szCs w:val="24"/>
          <w:rtl/>
          <w:lang w:bidi="fa-IR"/>
        </w:rPr>
        <w:t xml:space="preserve"> )</w:t>
      </w:r>
    </w:p>
    <w:p w:rsidR="00A705F4" w:rsidRPr="00561FC3" w:rsidRDefault="00A705F4" w:rsidP="00496D11">
      <w:pPr>
        <w:pStyle w:val="ListParagraph"/>
        <w:bidi/>
        <w:jc w:val="center"/>
        <w:rPr>
          <w:rFonts w:cs="B Nazanin"/>
          <w:b/>
          <w:bCs/>
          <w:sz w:val="24"/>
          <w:szCs w:val="24"/>
          <w:rtl/>
          <w:lang w:bidi="fa-IR"/>
        </w:rPr>
      </w:pPr>
      <w:r w:rsidRPr="00561FC3">
        <w:rPr>
          <w:rFonts w:cs="B Nazanin" w:hint="cs"/>
          <w:b/>
          <w:bCs/>
          <w:sz w:val="24"/>
          <w:szCs w:val="24"/>
          <w:rtl/>
          <w:lang w:bidi="fa-IR"/>
        </w:rPr>
        <w:t>آموزش بهداشت و مشاوره در خصوص رفتارهای بهداشتی ( ویژه آموزش عموم جامعه )</w:t>
      </w:r>
    </w:p>
    <w:tbl>
      <w:tblPr>
        <w:tblStyle w:val="TableGrid"/>
        <w:bidiVisual/>
        <w:tblW w:w="10440" w:type="dxa"/>
        <w:tblInd w:w="-342" w:type="dxa"/>
        <w:tblLook w:val="04A0"/>
      </w:tblPr>
      <w:tblGrid>
        <w:gridCol w:w="3147"/>
        <w:gridCol w:w="284"/>
        <w:gridCol w:w="7009"/>
      </w:tblGrid>
      <w:tr w:rsidR="00586A0C" w:rsidRPr="006C44D5" w:rsidTr="00561FC3">
        <w:tc>
          <w:tcPr>
            <w:tcW w:w="3147" w:type="dxa"/>
            <w:tcBorders>
              <w:right w:val="nil"/>
            </w:tcBorders>
            <w:shd w:val="clear" w:color="auto" w:fill="C4BC96" w:themeFill="background2" w:themeFillShade="BF"/>
          </w:tcPr>
          <w:p w:rsidR="00586A0C" w:rsidRPr="006C44D5" w:rsidRDefault="00586A0C" w:rsidP="00496D11">
            <w:pPr>
              <w:pStyle w:val="ListParagraph"/>
              <w:bidi/>
              <w:spacing w:line="276" w:lineRule="auto"/>
              <w:ind w:left="0"/>
              <w:jc w:val="center"/>
              <w:rPr>
                <w:rFonts w:cs="B Nazanin"/>
                <w:rtl/>
                <w:lang w:bidi="fa-IR"/>
              </w:rPr>
            </w:pPr>
            <w:r w:rsidRPr="006C44D5">
              <w:rPr>
                <w:rFonts w:cs="B Nazanin" w:hint="cs"/>
                <w:rtl/>
                <w:lang w:bidi="fa-IR"/>
              </w:rPr>
              <w:t>آموزش به بیمار در خصوص</w:t>
            </w:r>
          </w:p>
        </w:tc>
        <w:tc>
          <w:tcPr>
            <w:tcW w:w="284" w:type="dxa"/>
            <w:vMerge w:val="restart"/>
            <w:tcBorders>
              <w:top w:val="nil"/>
              <w:left w:val="nil"/>
            </w:tcBorders>
            <w:shd w:val="clear" w:color="auto" w:fill="FFFFFF" w:themeFill="background1"/>
          </w:tcPr>
          <w:p w:rsidR="00586A0C" w:rsidRPr="006C44D5" w:rsidRDefault="00586A0C" w:rsidP="00496D11">
            <w:pPr>
              <w:pStyle w:val="ListParagraph"/>
              <w:bidi/>
              <w:spacing w:line="276" w:lineRule="auto"/>
              <w:ind w:left="0"/>
              <w:jc w:val="center"/>
              <w:rPr>
                <w:rFonts w:cs="B Nazanin"/>
                <w:rtl/>
                <w:lang w:bidi="fa-IR"/>
              </w:rPr>
            </w:pPr>
          </w:p>
        </w:tc>
        <w:tc>
          <w:tcPr>
            <w:tcW w:w="7009" w:type="dxa"/>
            <w:shd w:val="clear" w:color="auto" w:fill="C4BC96" w:themeFill="background2" w:themeFillShade="BF"/>
          </w:tcPr>
          <w:p w:rsidR="00586A0C" w:rsidRPr="006C44D5" w:rsidRDefault="00586A0C" w:rsidP="00496D11">
            <w:pPr>
              <w:pStyle w:val="ListParagraph"/>
              <w:bidi/>
              <w:spacing w:line="276" w:lineRule="auto"/>
              <w:ind w:left="0"/>
              <w:jc w:val="center"/>
              <w:rPr>
                <w:rFonts w:cs="B Nazanin"/>
                <w:rtl/>
                <w:lang w:bidi="fa-IR"/>
              </w:rPr>
            </w:pPr>
            <w:r w:rsidRPr="006C44D5">
              <w:rPr>
                <w:rFonts w:cs="B Nazanin" w:hint="cs"/>
                <w:rtl/>
                <w:lang w:bidi="fa-IR"/>
              </w:rPr>
              <w:t>رژیم غذایی سالم</w:t>
            </w:r>
          </w:p>
        </w:tc>
      </w:tr>
      <w:tr w:rsidR="00586A0C" w:rsidRPr="006C44D5" w:rsidTr="00561FC3">
        <w:trPr>
          <w:trHeight w:val="2850"/>
        </w:trPr>
        <w:tc>
          <w:tcPr>
            <w:tcW w:w="3147" w:type="dxa"/>
            <w:shd w:val="clear" w:color="auto" w:fill="DDD9C3" w:themeFill="background2" w:themeFillShade="E6"/>
          </w:tcPr>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فعالیت بدنی منظم</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رژیم غذایی سالم</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ترک مصرف دخانیات و الکل</w:t>
            </w:r>
          </w:p>
          <w:p w:rsidR="00586A0C" w:rsidRPr="006C44D5" w:rsidRDefault="00586A0C" w:rsidP="00496D11">
            <w:pPr>
              <w:pStyle w:val="ListParagraph"/>
              <w:numPr>
                <w:ilvl w:val="0"/>
                <w:numId w:val="1"/>
              </w:numPr>
              <w:bidi/>
              <w:spacing w:line="276" w:lineRule="auto"/>
              <w:jc w:val="both"/>
              <w:rPr>
                <w:rFonts w:cs="B Nazanin"/>
                <w:rtl/>
                <w:lang w:bidi="fa-IR"/>
              </w:rPr>
            </w:pPr>
            <w:r w:rsidRPr="006C44D5">
              <w:rPr>
                <w:rFonts w:cs="B Nazanin" w:hint="cs"/>
                <w:rtl/>
                <w:lang w:bidi="fa-IR"/>
              </w:rPr>
              <w:t>رعایت دستورات و پیگیری منظم درمان</w:t>
            </w:r>
          </w:p>
        </w:tc>
        <w:tc>
          <w:tcPr>
            <w:tcW w:w="284" w:type="dxa"/>
            <w:vMerge/>
            <w:tcBorders>
              <w:top w:val="nil"/>
              <w:bottom w:val="thinThickThinSmallGap" w:sz="24" w:space="0" w:color="FFFFFF" w:themeColor="background1"/>
            </w:tcBorders>
            <w:shd w:val="clear" w:color="auto" w:fill="FFFFFF" w:themeFill="background1"/>
          </w:tcPr>
          <w:p w:rsidR="00586A0C" w:rsidRPr="006C44D5" w:rsidRDefault="00586A0C" w:rsidP="00496D11">
            <w:pPr>
              <w:pStyle w:val="ListParagraph"/>
              <w:bidi/>
              <w:spacing w:line="276" w:lineRule="auto"/>
              <w:ind w:left="0"/>
              <w:jc w:val="both"/>
              <w:rPr>
                <w:rFonts w:cs="B Nazanin"/>
                <w:rtl/>
                <w:lang w:bidi="fa-IR"/>
              </w:rPr>
            </w:pPr>
          </w:p>
        </w:tc>
        <w:tc>
          <w:tcPr>
            <w:tcW w:w="7009" w:type="dxa"/>
            <w:tcBorders>
              <w:top w:val="nil"/>
            </w:tcBorders>
            <w:shd w:val="clear" w:color="auto" w:fill="DDD9C3" w:themeFill="background2" w:themeFillShade="E6"/>
          </w:tcPr>
          <w:p w:rsidR="00586A0C" w:rsidRPr="006C44D5" w:rsidRDefault="00586A0C" w:rsidP="00496D11">
            <w:pPr>
              <w:pStyle w:val="ListParagraph"/>
              <w:bidi/>
              <w:spacing w:line="276" w:lineRule="auto"/>
              <w:ind w:left="0"/>
              <w:jc w:val="both"/>
              <w:rPr>
                <w:rFonts w:cs="B Nazanin"/>
                <w:rtl/>
                <w:lang w:bidi="fa-IR"/>
              </w:rPr>
            </w:pPr>
            <w:r w:rsidRPr="006C44D5">
              <w:rPr>
                <w:rFonts w:cs="B Nazanin" w:hint="cs"/>
                <w:rtl/>
                <w:lang w:bidi="fa-IR"/>
              </w:rPr>
              <w:t>نمک (سدیم کلرایت)</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محدود کردن مصرف نمک به کمتر از 5 گرم در روز ( یک قاشق چایخوری)</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کاهش مصرف نمک هنگام پخت و پز ، محدود کردن مصرف غذاهای فراوری شده و فست فودها</w:t>
            </w:r>
          </w:p>
          <w:p w:rsidR="00586A0C" w:rsidRPr="006C44D5" w:rsidRDefault="00586A0C" w:rsidP="00496D11">
            <w:pPr>
              <w:pStyle w:val="ListParagraph"/>
              <w:bidi/>
              <w:spacing w:line="276" w:lineRule="auto"/>
              <w:jc w:val="both"/>
              <w:rPr>
                <w:rFonts w:cs="B Nazanin"/>
                <w:rtl/>
                <w:lang w:bidi="fa-IR"/>
              </w:rPr>
            </w:pPr>
            <w:r w:rsidRPr="006C44D5">
              <w:rPr>
                <w:rFonts w:cs="B Nazanin" w:hint="cs"/>
                <w:rtl/>
                <w:lang w:bidi="fa-IR"/>
              </w:rPr>
              <w:t>میوه و سبی</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 xml:space="preserve">مصرف پنج واحد ( 400 </w:t>
            </w:r>
            <w:r w:rsidRPr="006C44D5">
              <w:rPr>
                <w:rFonts w:ascii="Times New Roman" w:hAnsi="Times New Roman" w:cs="Times New Roman" w:hint="cs"/>
                <w:rtl/>
                <w:lang w:bidi="fa-IR"/>
              </w:rPr>
              <w:t>–</w:t>
            </w:r>
            <w:r w:rsidRPr="006C44D5">
              <w:rPr>
                <w:rFonts w:cs="B Nazanin" w:hint="cs"/>
                <w:rtl/>
                <w:lang w:bidi="fa-IR"/>
              </w:rPr>
              <w:t xml:space="preserve"> 500 گرم) میوه و سبزی در روز</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یک واحد معادل یک</w:t>
            </w:r>
            <w:r w:rsidR="00863A70">
              <w:rPr>
                <w:rFonts w:cs="B Nazanin" w:hint="cs"/>
                <w:rtl/>
                <w:lang w:bidi="fa-IR"/>
              </w:rPr>
              <w:t xml:space="preserve"> </w:t>
            </w:r>
            <w:r w:rsidRPr="006C44D5">
              <w:rPr>
                <w:rFonts w:cs="B Nazanin" w:hint="cs"/>
                <w:rtl/>
                <w:lang w:bidi="fa-IR"/>
              </w:rPr>
              <w:t>عدد پرتقال ، سیب ، انبه ، موز یا سه قاشق سوپخوری در روز )</w:t>
            </w:r>
          </w:p>
          <w:p w:rsidR="00586A0C" w:rsidRPr="006C44D5" w:rsidRDefault="00586A0C" w:rsidP="00496D11">
            <w:pPr>
              <w:pStyle w:val="ListParagraph"/>
              <w:bidi/>
              <w:spacing w:line="276" w:lineRule="auto"/>
              <w:jc w:val="both"/>
              <w:rPr>
                <w:rFonts w:cs="B Nazanin"/>
                <w:rtl/>
                <w:lang w:bidi="fa-IR"/>
              </w:rPr>
            </w:pPr>
            <w:r w:rsidRPr="006C44D5">
              <w:rPr>
                <w:rFonts w:cs="B Nazanin" w:hint="cs"/>
                <w:rtl/>
                <w:lang w:bidi="fa-IR"/>
              </w:rPr>
              <w:t xml:space="preserve">غذای چرب </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محدود کردن مصرف گوشت چرب ، چربی لبنیات و روغن پخت و پز ( کمتر از دو قاشق سوپخوری در روز )</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جایگزین کردن روغن پالم و روغن نارگیل با روغن زیتون ، سویا ، ذرت ، کلزا</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جایگزین کردن گوشتهای دیگر با گوشت سفید ( بدون پوست)</w:t>
            </w:r>
          </w:p>
          <w:p w:rsidR="00586A0C" w:rsidRPr="006C44D5" w:rsidRDefault="00586A0C" w:rsidP="00496D11">
            <w:pPr>
              <w:pStyle w:val="ListParagraph"/>
              <w:bidi/>
              <w:spacing w:line="276" w:lineRule="auto"/>
              <w:jc w:val="both"/>
              <w:rPr>
                <w:rFonts w:cs="B Nazanin"/>
                <w:rtl/>
                <w:lang w:bidi="fa-IR"/>
              </w:rPr>
            </w:pPr>
            <w:r w:rsidRPr="006C44D5">
              <w:rPr>
                <w:rFonts w:cs="B Nazanin" w:hint="cs"/>
                <w:rtl/>
                <w:lang w:bidi="fa-IR"/>
              </w:rPr>
              <w:t xml:space="preserve">ماهی </w:t>
            </w:r>
          </w:p>
          <w:p w:rsidR="00586A0C" w:rsidRPr="006C44D5" w:rsidRDefault="00586A0C" w:rsidP="00496D11">
            <w:pPr>
              <w:pStyle w:val="ListParagraph"/>
              <w:numPr>
                <w:ilvl w:val="0"/>
                <w:numId w:val="1"/>
              </w:numPr>
              <w:bidi/>
              <w:spacing w:line="276" w:lineRule="auto"/>
              <w:jc w:val="both"/>
              <w:rPr>
                <w:rFonts w:cs="B Nazanin"/>
                <w:rtl/>
                <w:lang w:bidi="fa-IR"/>
              </w:rPr>
            </w:pPr>
            <w:r w:rsidRPr="006C44D5">
              <w:rPr>
                <w:rFonts w:cs="B Nazanin" w:hint="cs"/>
                <w:rtl/>
                <w:lang w:bidi="fa-IR"/>
              </w:rPr>
              <w:t>خوردن ماهی حداقل سه بار در هفته ترجیها ماهی روغنی مانند ماهی تن ، ماهی سالمون</w:t>
            </w:r>
          </w:p>
        </w:tc>
      </w:tr>
      <w:tr w:rsidR="00185432" w:rsidRPr="006C44D5" w:rsidTr="00586A0C">
        <w:trPr>
          <w:trHeight w:val="278"/>
        </w:trPr>
        <w:tc>
          <w:tcPr>
            <w:tcW w:w="10440" w:type="dxa"/>
            <w:gridSpan w:val="3"/>
            <w:tcBorders>
              <w:top w:val="single" w:sz="4" w:space="0" w:color="FFFFFF" w:themeColor="background1"/>
              <w:left w:val="single" w:sz="4" w:space="0" w:color="FFFFFF" w:themeColor="background1"/>
              <w:bottom w:val="nil"/>
              <w:right w:val="nil"/>
            </w:tcBorders>
          </w:tcPr>
          <w:p w:rsidR="00185432" w:rsidRPr="006C44D5" w:rsidRDefault="00185432" w:rsidP="00496D11">
            <w:pPr>
              <w:pStyle w:val="ListParagraph"/>
              <w:bidi/>
              <w:spacing w:line="276" w:lineRule="auto"/>
              <w:ind w:left="0"/>
              <w:jc w:val="both"/>
              <w:rPr>
                <w:rFonts w:cs="B Nazanin"/>
                <w:rtl/>
                <w:lang w:bidi="fa-IR"/>
              </w:rPr>
            </w:pPr>
          </w:p>
        </w:tc>
      </w:tr>
      <w:tr w:rsidR="00586A0C" w:rsidRPr="006C44D5" w:rsidTr="00561FC3">
        <w:tc>
          <w:tcPr>
            <w:tcW w:w="3147" w:type="dxa"/>
            <w:tcBorders>
              <w:left w:val="single" w:sz="4" w:space="0" w:color="FFFFFF" w:themeColor="background1"/>
              <w:right w:val="nil"/>
            </w:tcBorders>
            <w:shd w:val="clear" w:color="auto" w:fill="C4BC96" w:themeFill="background2" w:themeFillShade="BF"/>
          </w:tcPr>
          <w:p w:rsidR="00586A0C" w:rsidRPr="006C44D5" w:rsidRDefault="00586A0C" w:rsidP="00496D11">
            <w:pPr>
              <w:pStyle w:val="ListParagraph"/>
              <w:bidi/>
              <w:spacing w:line="276" w:lineRule="auto"/>
              <w:ind w:left="0"/>
              <w:jc w:val="center"/>
              <w:rPr>
                <w:rFonts w:cs="B Nazanin"/>
                <w:rtl/>
                <w:lang w:bidi="fa-IR"/>
              </w:rPr>
            </w:pPr>
            <w:r w:rsidRPr="006C44D5">
              <w:rPr>
                <w:rFonts w:cs="B Nazanin" w:hint="cs"/>
                <w:rtl/>
                <w:lang w:bidi="fa-IR"/>
              </w:rPr>
              <w:t>فعالیت منظم بدنی</w:t>
            </w:r>
          </w:p>
        </w:tc>
        <w:tc>
          <w:tcPr>
            <w:tcW w:w="284" w:type="dxa"/>
            <w:vMerge w:val="restart"/>
            <w:tcBorders>
              <w:top w:val="nil"/>
              <w:left w:val="nil"/>
            </w:tcBorders>
            <w:shd w:val="clear" w:color="auto" w:fill="FFFFFF" w:themeFill="background1"/>
          </w:tcPr>
          <w:p w:rsidR="00586A0C" w:rsidRPr="006C44D5" w:rsidRDefault="00586A0C" w:rsidP="00496D11">
            <w:pPr>
              <w:pStyle w:val="ListParagraph"/>
              <w:bidi/>
              <w:spacing w:line="276" w:lineRule="auto"/>
              <w:ind w:left="0"/>
              <w:jc w:val="center"/>
              <w:rPr>
                <w:rFonts w:cs="B Nazanin"/>
                <w:rtl/>
                <w:lang w:bidi="fa-IR"/>
              </w:rPr>
            </w:pPr>
          </w:p>
        </w:tc>
        <w:tc>
          <w:tcPr>
            <w:tcW w:w="7009" w:type="dxa"/>
            <w:shd w:val="clear" w:color="auto" w:fill="C4BC96" w:themeFill="background2" w:themeFillShade="BF"/>
          </w:tcPr>
          <w:p w:rsidR="00586A0C" w:rsidRPr="006C44D5" w:rsidRDefault="00586A0C" w:rsidP="00496D11">
            <w:pPr>
              <w:pStyle w:val="ListParagraph"/>
              <w:bidi/>
              <w:spacing w:line="276" w:lineRule="auto"/>
              <w:ind w:left="0"/>
              <w:jc w:val="center"/>
              <w:rPr>
                <w:rFonts w:cs="B Nazanin"/>
                <w:rtl/>
                <w:lang w:bidi="fa-IR"/>
              </w:rPr>
            </w:pPr>
            <w:r w:rsidRPr="006C44D5">
              <w:rPr>
                <w:rFonts w:cs="B Nazanin" w:hint="cs"/>
                <w:rtl/>
                <w:lang w:bidi="fa-IR"/>
              </w:rPr>
              <w:t>رعایت دستورات و پیگیری منظم درمان</w:t>
            </w:r>
          </w:p>
        </w:tc>
      </w:tr>
      <w:tr w:rsidR="00586A0C" w:rsidRPr="006C44D5" w:rsidTr="00561FC3">
        <w:tc>
          <w:tcPr>
            <w:tcW w:w="3147" w:type="dxa"/>
            <w:shd w:val="clear" w:color="auto" w:fill="DDD9C3" w:themeFill="background2" w:themeFillShade="E6"/>
          </w:tcPr>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افزایش فعالیت بدنی به تدریج تا سطوح متوسط ( مانند پیاده روی سریع ) حداقل 5 روز در هفته روزانه 30 دقیقه</w:t>
            </w:r>
          </w:p>
          <w:p w:rsidR="00586A0C" w:rsidRPr="006C44D5" w:rsidRDefault="00586A0C" w:rsidP="00496D11">
            <w:pPr>
              <w:pStyle w:val="ListParagraph"/>
              <w:numPr>
                <w:ilvl w:val="0"/>
                <w:numId w:val="1"/>
              </w:numPr>
              <w:bidi/>
              <w:spacing w:line="276" w:lineRule="auto"/>
              <w:jc w:val="both"/>
              <w:rPr>
                <w:rFonts w:cs="B Nazanin"/>
                <w:rtl/>
                <w:lang w:bidi="fa-IR"/>
              </w:rPr>
            </w:pPr>
            <w:r w:rsidRPr="006C44D5">
              <w:rPr>
                <w:rFonts w:cs="B Nazanin" w:hint="cs"/>
                <w:rtl/>
                <w:lang w:bidi="fa-IR"/>
              </w:rPr>
              <w:t xml:space="preserve">کنترل وزن بدن و جلوگیری از </w:t>
            </w:r>
            <w:r w:rsidRPr="006C44D5">
              <w:rPr>
                <w:rFonts w:cs="B Nazanin" w:hint="cs"/>
                <w:rtl/>
                <w:lang w:bidi="fa-IR"/>
              </w:rPr>
              <w:lastRenderedPageBreak/>
              <w:t>اضافه وزن با کاهش مصرف مواد غذایی با کالری بالا و داشتن فعالیت بدنی کافی ، داشتن یک رژیم غذایی سالم</w:t>
            </w:r>
          </w:p>
        </w:tc>
        <w:tc>
          <w:tcPr>
            <w:tcW w:w="284" w:type="dxa"/>
            <w:vMerge/>
            <w:tcBorders>
              <w:top w:val="nil"/>
            </w:tcBorders>
            <w:shd w:val="clear" w:color="auto" w:fill="FFFFFF" w:themeFill="background1"/>
          </w:tcPr>
          <w:p w:rsidR="00586A0C" w:rsidRPr="006C44D5" w:rsidRDefault="00586A0C" w:rsidP="00496D11">
            <w:pPr>
              <w:pStyle w:val="ListParagraph"/>
              <w:bidi/>
              <w:spacing w:line="276" w:lineRule="auto"/>
              <w:ind w:left="0"/>
              <w:jc w:val="both"/>
              <w:rPr>
                <w:rFonts w:cs="B Nazanin"/>
                <w:rtl/>
                <w:lang w:bidi="fa-IR"/>
              </w:rPr>
            </w:pPr>
          </w:p>
        </w:tc>
        <w:tc>
          <w:tcPr>
            <w:tcW w:w="7009" w:type="dxa"/>
            <w:shd w:val="clear" w:color="auto" w:fill="DDD9C3" w:themeFill="background2" w:themeFillShade="E6"/>
          </w:tcPr>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اگر داروی برای بیمار تجویز شده است :</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 xml:space="preserve">آموزش به بیمار در مورد چگونگی مصرف آن در منزل </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توضیح دادن تفاوت بین داروهای کنترل بلند مدت ( به عنوان مثال فشارخون ) و داروهای برای تسکین سریع ( به عنوان مثال خس خس سینه )</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بیان دلیل تجویز دارو / داروها به بیمار</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lastRenderedPageBreak/>
              <w:t xml:space="preserve">نشان دادن مقدار ( </w:t>
            </w:r>
            <w:r w:rsidRPr="006C44D5">
              <w:rPr>
                <w:rFonts w:cs="B Nazanin"/>
                <w:lang w:bidi="fa-IR"/>
              </w:rPr>
              <w:t>dose</w:t>
            </w:r>
            <w:r w:rsidRPr="006C44D5">
              <w:rPr>
                <w:rFonts w:cs="B Nazanin" w:hint="cs"/>
                <w:rtl/>
                <w:lang w:bidi="fa-IR"/>
              </w:rPr>
              <w:t xml:space="preserve"> ) مناسب دارو به بیمار</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توضیح دادن تعداد دفعات مصرف دارو در روز</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توضیح دادن در خصوص برچسپ و بسته بندی قرص ها</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بررسی درک بیمار از مصرف داروی تجویز شده قبل از این که بیمارمرکز سلامت را ترک کند .</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توضیح اهمیت :</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 xml:space="preserve">داشتن ذخیره کافی از داروها </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 xml:space="preserve">توصیه و تاکید بر نیاز به مصرف داروها به طور منظم ، حتی اگر هیچ علامتی ندارد </w:t>
            </w:r>
          </w:p>
          <w:p w:rsidR="00586A0C" w:rsidRPr="006C44D5" w:rsidRDefault="00586A0C" w:rsidP="00496D11">
            <w:pPr>
              <w:pStyle w:val="ListParagraph"/>
              <w:bidi/>
              <w:spacing w:line="276" w:lineRule="auto"/>
              <w:jc w:val="both"/>
              <w:rPr>
                <w:rFonts w:cs="B Nazanin"/>
                <w:rtl/>
                <w:lang w:bidi="fa-IR"/>
              </w:rPr>
            </w:pPr>
            <w:r w:rsidRPr="006C44D5">
              <w:rPr>
                <w:rFonts w:cs="B Nazanin" w:hint="cs"/>
                <w:rtl/>
                <w:lang w:bidi="fa-IR"/>
              </w:rPr>
              <w:t>برای افراد زیر به منظور  دریافت مراقبت های ممتد ( فرم مراقبت بیماری های غیرواگیر و عواملی نظیر آن را تشکیل دهید و فرم پیگیری بیماری را تکمیل کنید و از نظر عوامل خطر ( تغذیه ناسالم ، مصرف الکل و سیگار و کمتحرکی ) و مراقبت بیماری ها مطابق با دستورالعمل برنامه های مربوطه اقدام کنید :</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مصرف مواد دخانی</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مصرف الکل</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 xml:space="preserve">افراد با میزان خطر بالاتر از 10% </w:t>
            </w:r>
          </w:p>
          <w:p w:rsidR="00586A0C" w:rsidRPr="006C44D5" w:rsidRDefault="00586A0C" w:rsidP="00496D11">
            <w:pPr>
              <w:pStyle w:val="ListParagraph"/>
              <w:numPr>
                <w:ilvl w:val="0"/>
                <w:numId w:val="1"/>
              </w:numPr>
              <w:bidi/>
              <w:spacing w:line="276" w:lineRule="auto"/>
              <w:jc w:val="both"/>
              <w:rPr>
                <w:rFonts w:cs="B Nazanin"/>
                <w:rtl/>
                <w:lang w:bidi="fa-IR"/>
              </w:rPr>
            </w:pPr>
            <w:r w:rsidRPr="006C44D5">
              <w:rPr>
                <w:rFonts w:cs="B Nazanin" w:hint="cs"/>
                <w:rtl/>
                <w:lang w:bidi="fa-IR"/>
              </w:rPr>
              <w:t xml:space="preserve">ابتدا </w:t>
            </w:r>
          </w:p>
        </w:tc>
      </w:tr>
    </w:tbl>
    <w:p w:rsidR="00185432" w:rsidRPr="006C44D5" w:rsidRDefault="00185432" w:rsidP="00496D11">
      <w:pPr>
        <w:pStyle w:val="ListParagraph"/>
        <w:bidi/>
        <w:jc w:val="both"/>
        <w:rPr>
          <w:rFonts w:cs="B Nazanin"/>
          <w:rtl/>
          <w:lang w:bidi="fa-IR"/>
        </w:rPr>
      </w:pPr>
    </w:p>
    <w:tbl>
      <w:tblPr>
        <w:tblStyle w:val="TableGrid"/>
        <w:bidiVisual/>
        <w:tblW w:w="10377" w:type="dxa"/>
        <w:tblInd w:w="-342" w:type="dxa"/>
        <w:tblLook w:val="04A0"/>
      </w:tblPr>
      <w:tblGrid>
        <w:gridCol w:w="10377"/>
      </w:tblGrid>
      <w:tr w:rsidR="00586A0C" w:rsidRPr="006C44D5" w:rsidTr="00561FC3">
        <w:tc>
          <w:tcPr>
            <w:tcW w:w="10377" w:type="dxa"/>
            <w:shd w:val="clear" w:color="auto" w:fill="C4BC96" w:themeFill="background2" w:themeFillShade="BF"/>
          </w:tcPr>
          <w:p w:rsidR="00586A0C" w:rsidRPr="006C44D5" w:rsidRDefault="00586A0C" w:rsidP="00496D11">
            <w:pPr>
              <w:pStyle w:val="ListParagraph"/>
              <w:bidi/>
              <w:spacing w:line="276" w:lineRule="auto"/>
              <w:ind w:left="0"/>
              <w:jc w:val="center"/>
              <w:rPr>
                <w:rFonts w:cs="B Nazanin"/>
                <w:rtl/>
                <w:lang w:bidi="fa-IR"/>
              </w:rPr>
            </w:pPr>
            <w:r w:rsidRPr="006C44D5">
              <w:rPr>
                <w:rFonts w:cs="B Nazanin" w:hint="cs"/>
                <w:rtl/>
                <w:lang w:bidi="fa-IR"/>
              </w:rPr>
              <w:t>ترک مصرف دخانیات و الکل</w:t>
            </w:r>
          </w:p>
        </w:tc>
      </w:tr>
      <w:tr w:rsidR="00586A0C" w:rsidRPr="006C44D5" w:rsidTr="00561FC3">
        <w:tc>
          <w:tcPr>
            <w:tcW w:w="10377" w:type="dxa"/>
            <w:shd w:val="clear" w:color="auto" w:fill="DDD9C3" w:themeFill="background2" w:themeFillShade="E6"/>
          </w:tcPr>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تشویق همه غیرسیگاری ها به عدم شروع مصرف دخانیات</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توصیه قوی به همه سیگاری ها به ترک مصرف سیگار و حمایت از تلاش آنها در این ام</w:t>
            </w:r>
            <w:r w:rsidRPr="006C44D5">
              <w:rPr>
                <w:rFonts w:cs="B Nazanin" w:hint="cs"/>
                <w:shd w:val="clear" w:color="auto" w:fill="DDD9C3" w:themeFill="background2" w:themeFillShade="E6"/>
                <w:rtl/>
                <w:lang w:bidi="fa-IR"/>
              </w:rPr>
              <w:t>ر</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توصیه به ترک به افرادی که اشکال دیگری از دخانیات را مصرف می کنند .</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توصیه به عدم مصرف الکل مخصوصا هنگامی که احتمال خطرات افزوده وجود دارد ، مانند :</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رانندگی با کار با ماشین آلات</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 xml:space="preserve">بارداری با شیردهی </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مصرف داروهایی که با الکل اثر متقابل دارد</w:t>
            </w:r>
          </w:p>
          <w:p w:rsidR="00586A0C" w:rsidRPr="006C44D5" w:rsidRDefault="00586A0C" w:rsidP="00496D11">
            <w:pPr>
              <w:pStyle w:val="ListParagraph"/>
              <w:numPr>
                <w:ilvl w:val="0"/>
                <w:numId w:val="1"/>
              </w:numPr>
              <w:bidi/>
              <w:spacing w:line="276" w:lineRule="auto"/>
              <w:jc w:val="both"/>
              <w:rPr>
                <w:rFonts w:cs="B Nazanin"/>
                <w:lang w:bidi="fa-IR"/>
              </w:rPr>
            </w:pPr>
            <w:r w:rsidRPr="006C44D5">
              <w:rPr>
                <w:rFonts w:cs="B Nazanin" w:hint="cs"/>
                <w:rtl/>
                <w:lang w:bidi="fa-IR"/>
              </w:rPr>
              <w:t>داشتن شرایط پزشکی که الکل آن را وخیم تر می سازد</w:t>
            </w:r>
          </w:p>
          <w:p w:rsidR="00586A0C" w:rsidRPr="006C44D5" w:rsidRDefault="00586A0C" w:rsidP="00496D11">
            <w:pPr>
              <w:pStyle w:val="ListParagraph"/>
              <w:numPr>
                <w:ilvl w:val="0"/>
                <w:numId w:val="1"/>
              </w:numPr>
              <w:bidi/>
              <w:spacing w:line="276" w:lineRule="auto"/>
              <w:jc w:val="both"/>
              <w:rPr>
                <w:rFonts w:cs="B Nazanin"/>
                <w:rtl/>
                <w:lang w:bidi="fa-IR"/>
              </w:rPr>
            </w:pPr>
            <w:r w:rsidRPr="006C44D5">
              <w:rPr>
                <w:rFonts w:cs="B Nazanin" w:hint="cs"/>
                <w:rtl/>
                <w:lang w:bidi="fa-IR"/>
              </w:rPr>
              <w:t>عدم توانایی در کنترل میزان مصرف مشروبات الکلی</w:t>
            </w:r>
          </w:p>
        </w:tc>
      </w:tr>
    </w:tbl>
    <w:p w:rsidR="00185432" w:rsidRPr="006C44D5" w:rsidRDefault="00185432" w:rsidP="00496D11">
      <w:pPr>
        <w:pStyle w:val="ListParagraph"/>
        <w:bidi/>
        <w:jc w:val="both"/>
        <w:rPr>
          <w:rFonts w:cs="B Nazanin"/>
          <w:sz w:val="24"/>
          <w:szCs w:val="24"/>
          <w:rtl/>
          <w:lang w:bidi="fa-IR"/>
        </w:rPr>
      </w:pPr>
    </w:p>
    <w:p w:rsidR="00B82927" w:rsidRPr="006C44D5" w:rsidRDefault="00B82927" w:rsidP="00496D11">
      <w:pPr>
        <w:bidi/>
        <w:jc w:val="both"/>
        <w:rPr>
          <w:rFonts w:cs="B Nazanin"/>
          <w:sz w:val="28"/>
          <w:szCs w:val="28"/>
          <w:lang w:bidi="fa-IR"/>
        </w:rPr>
      </w:pPr>
    </w:p>
    <w:p w:rsidR="00A815CF" w:rsidRPr="006C44D5" w:rsidRDefault="00A815CF" w:rsidP="00496D11">
      <w:pPr>
        <w:bidi/>
        <w:jc w:val="both"/>
        <w:rPr>
          <w:rFonts w:cs="B Nazanin"/>
          <w:sz w:val="28"/>
          <w:szCs w:val="28"/>
          <w:lang w:bidi="fa-IR"/>
        </w:rPr>
      </w:pPr>
    </w:p>
    <w:p w:rsidR="00A815CF" w:rsidRPr="006C44D5" w:rsidRDefault="00A815CF" w:rsidP="00496D11">
      <w:pPr>
        <w:bidi/>
        <w:jc w:val="both"/>
        <w:rPr>
          <w:rFonts w:cs="B Nazanin"/>
          <w:sz w:val="28"/>
          <w:szCs w:val="28"/>
          <w:lang w:bidi="fa-IR"/>
        </w:rPr>
      </w:pPr>
    </w:p>
    <w:p w:rsidR="00A815CF" w:rsidRPr="006C44D5" w:rsidRDefault="00A815CF" w:rsidP="00496D11">
      <w:pPr>
        <w:bidi/>
        <w:jc w:val="both"/>
        <w:rPr>
          <w:rFonts w:cs="B Nazanin"/>
          <w:sz w:val="28"/>
          <w:szCs w:val="28"/>
          <w:lang w:bidi="fa-IR"/>
        </w:rPr>
      </w:pPr>
    </w:p>
    <w:p w:rsidR="00B82927" w:rsidRPr="00C36537" w:rsidRDefault="00DF10BE" w:rsidP="00496D11">
      <w:pPr>
        <w:pStyle w:val="ListParagraph"/>
        <w:bidi/>
        <w:jc w:val="center"/>
        <w:rPr>
          <w:rFonts w:cs="B Titr"/>
          <w:sz w:val="40"/>
          <w:szCs w:val="40"/>
          <w:rtl/>
          <w:lang w:bidi="fa-IR"/>
        </w:rPr>
      </w:pPr>
      <w:r w:rsidRPr="00C36537">
        <w:rPr>
          <w:rFonts w:cs="B Titr" w:hint="cs"/>
          <w:sz w:val="40"/>
          <w:szCs w:val="40"/>
          <w:rtl/>
          <w:lang w:bidi="fa-IR"/>
        </w:rPr>
        <w:lastRenderedPageBreak/>
        <w:t>فصل سوم :</w:t>
      </w:r>
    </w:p>
    <w:p w:rsidR="00DF10BE" w:rsidRPr="00C36537" w:rsidRDefault="00DF10BE" w:rsidP="00496D11">
      <w:pPr>
        <w:pStyle w:val="ListParagraph"/>
        <w:bidi/>
        <w:jc w:val="center"/>
        <w:rPr>
          <w:rFonts w:cs="B Titr"/>
          <w:sz w:val="40"/>
          <w:szCs w:val="40"/>
          <w:rtl/>
          <w:lang w:bidi="fa-IR"/>
        </w:rPr>
      </w:pPr>
      <w:r w:rsidRPr="00C36537">
        <w:rPr>
          <w:rFonts w:cs="B Titr" w:hint="cs"/>
          <w:sz w:val="40"/>
          <w:szCs w:val="40"/>
          <w:rtl/>
          <w:lang w:bidi="fa-IR"/>
        </w:rPr>
        <w:t>برنامه پیشگیری و کنترل فشارخون بالا</w:t>
      </w:r>
    </w:p>
    <w:p w:rsidR="00B82927" w:rsidRPr="002A4E1F" w:rsidRDefault="00B82927" w:rsidP="00496D11">
      <w:pPr>
        <w:pStyle w:val="ListParagraph"/>
        <w:bidi/>
        <w:jc w:val="both"/>
        <w:rPr>
          <w:rFonts w:cs="B Titr"/>
          <w:b/>
          <w:bCs/>
          <w:sz w:val="28"/>
          <w:szCs w:val="28"/>
          <w:rtl/>
          <w:lang w:bidi="fa-IR"/>
        </w:rPr>
      </w:pPr>
      <w:r w:rsidRPr="002A4E1F">
        <w:rPr>
          <w:rFonts w:cs="B Titr" w:hint="cs"/>
          <w:b/>
          <w:bCs/>
          <w:sz w:val="28"/>
          <w:szCs w:val="28"/>
          <w:rtl/>
          <w:lang w:bidi="fa-IR"/>
        </w:rPr>
        <w:t xml:space="preserve">تعریف فشارخون و فشارخون بالا </w:t>
      </w:r>
    </w:p>
    <w:p w:rsidR="00B82927" w:rsidRPr="006C44D5" w:rsidRDefault="00B82927" w:rsidP="00496D11">
      <w:pPr>
        <w:pStyle w:val="ListParagraph"/>
        <w:bidi/>
        <w:jc w:val="both"/>
        <w:rPr>
          <w:rFonts w:cs="B Nazanin"/>
          <w:sz w:val="28"/>
          <w:szCs w:val="28"/>
          <w:rtl/>
          <w:lang w:bidi="fa-IR"/>
        </w:rPr>
      </w:pPr>
      <w:r w:rsidRPr="006C44D5">
        <w:rPr>
          <w:rFonts w:cs="B Nazanin" w:hint="cs"/>
          <w:sz w:val="28"/>
          <w:szCs w:val="28"/>
          <w:rtl/>
          <w:lang w:bidi="fa-IR"/>
        </w:rPr>
        <w:t>برای این که خون در شریان های (</w:t>
      </w:r>
      <w:r w:rsidRPr="006C44D5">
        <w:rPr>
          <w:rFonts w:cs="B Nazanin"/>
          <w:sz w:val="28"/>
          <w:szCs w:val="28"/>
          <w:lang w:bidi="fa-IR"/>
        </w:rPr>
        <w:t>artery</w:t>
      </w:r>
      <w:r w:rsidRPr="006C44D5">
        <w:rPr>
          <w:rFonts w:cs="B Nazanin" w:hint="cs"/>
          <w:sz w:val="28"/>
          <w:szCs w:val="28"/>
          <w:rtl/>
          <w:lang w:bidi="fa-IR"/>
        </w:rPr>
        <w:t>)</w:t>
      </w:r>
      <w:r w:rsidR="001E4B2B" w:rsidRPr="006C44D5">
        <w:rPr>
          <w:rFonts w:cs="B Nazanin"/>
          <w:sz w:val="28"/>
          <w:szCs w:val="28"/>
          <w:lang w:bidi="fa-IR"/>
        </w:rPr>
        <w:t xml:space="preserve"> </w:t>
      </w:r>
      <w:r w:rsidR="001E4B2B" w:rsidRPr="006C44D5">
        <w:rPr>
          <w:rFonts w:cs="B Nazanin" w:hint="cs"/>
          <w:sz w:val="28"/>
          <w:szCs w:val="28"/>
          <w:rtl/>
          <w:lang w:bidi="fa-IR"/>
        </w:rPr>
        <w:t>بدن جاری شود و مواد غذایی را به اعضای مختلف بدن برساند نیاز به نیرویی دارد که خون را به گردش در آورد . این نیرو فشارخون نامیده میشود و عامل این فشار، انقباض و انبساط و مولد آن قلب است . قلب به طور مداوم خون را به داخل شریانی به نام آئورت (</w:t>
      </w:r>
      <w:r w:rsidR="001E4B2B" w:rsidRPr="006C44D5">
        <w:rPr>
          <w:rFonts w:cs="B Nazanin"/>
          <w:sz w:val="28"/>
          <w:szCs w:val="28"/>
          <w:lang w:bidi="fa-IR"/>
        </w:rPr>
        <w:t>aorta</w:t>
      </w:r>
      <w:r w:rsidR="001E4B2B" w:rsidRPr="006C44D5">
        <w:rPr>
          <w:rFonts w:cs="B Nazanin" w:hint="cs"/>
          <w:sz w:val="28"/>
          <w:szCs w:val="28"/>
          <w:rtl/>
          <w:lang w:bidi="fa-IR"/>
        </w:rPr>
        <w:t>) و شاخه های آن که مسئول رساندن اکسیژن و مواد غذایی به تمام اعضای بدن هستند ، پمپ می کند . شریان های بزرگ به صورت لوله هایی با دیواره قابل اتساع وظیفه انتقال خون را از قلب به شریان های کوچک و مویرگ ها بر عهده دارند . فشارخون به دو عامل مهم بستگی دارد : یکی برون ده قلب یعنی مقدار خونی که در هر دقی</w:t>
      </w:r>
      <w:r w:rsidR="00863A70">
        <w:rPr>
          <w:rFonts w:cs="B Nazanin" w:hint="cs"/>
          <w:sz w:val="28"/>
          <w:szCs w:val="28"/>
          <w:rtl/>
          <w:lang w:bidi="fa-IR"/>
        </w:rPr>
        <w:t>قه به وسیله قلب به درون شریان آئ</w:t>
      </w:r>
      <w:r w:rsidR="001E4B2B" w:rsidRPr="006C44D5">
        <w:rPr>
          <w:rFonts w:cs="B Nazanin" w:hint="cs"/>
          <w:sz w:val="28"/>
          <w:szCs w:val="28"/>
          <w:rtl/>
          <w:lang w:bidi="fa-IR"/>
        </w:rPr>
        <w:t xml:space="preserve">ورت پمپ می شود . ( حدود 6-5 لیتر ) و عامل دیگر مقاومت رگ ، یعنی مقاومتی که بر سر راه خروج خون از قلب در رگ ها وجود دارد . با تغییر برون ده قلب یا مقاومت رگ ، مقدار فشارخون تغییر می کند . </w:t>
      </w:r>
    </w:p>
    <w:p w:rsidR="001E4B2B" w:rsidRPr="006C44D5" w:rsidRDefault="001E4B2B" w:rsidP="00496D11">
      <w:pPr>
        <w:pStyle w:val="ListParagraph"/>
        <w:bidi/>
        <w:jc w:val="both"/>
        <w:rPr>
          <w:rFonts w:cs="B Nazanin"/>
          <w:sz w:val="28"/>
          <w:szCs w:val="28"/>
          <w:rtl/>
          <w:lang w:bidi="fa-IR"/>
        </w:rPr>
      </w:pPr>
      <w:r w:rsidRPr="006C44D5">
        <w:rPr>
          <w:rFonts w:cs="B Nazanin" w:hint="cs"/>
          <w:sz w:val="28"/>
          <w:szCs w:val="28"/>
          <w:rtl/>
          <w:lang w:bidi="fa-IR"/>
        </w:rPr>
        <w:t xml:space="preserve">از آنجا که پمپ یا تلمبه کردن خون توسط قلب به داخل شریان ها ، ضربان دار است . فشارخون بین دو سطح حداکثر و حداقل در نوسان است . در زمانی که قلب منقبض می شود . خون وارد شریان ها می شود و فشارخون به حداکثر مقدار خود می رسد که به آن فشارخون سیستول می گویند . در زمان استراحت قلب که خون وارد شریان نمی شود ، با خروج تدریجی </w:t>
      </w:r>
      <w:r w:rsidR="00963E7F" w:rsidRPr="006C44D5">
        <w:rPr>
          <w:rFonts w:cs="B Nazanin" w:hint="cs"/>
          <w:sz w:val="28"/>
          <w:szCs w:val="28"/>
          <w:rtl/>
          <w:lang w:bidi="fa-IR"/>
        </w:rPr>
        <w:t xml:space="preserve">خون از این شریان ها و جریان آن به سوی مویرگ ها فشارخون کاهش یافته و به حداقل مقدار خود می رسد که به آن فشارخون دیاستول می گویند . بهترین راه برای پی بردن به مقدار فشارخون هر فرد ، اندازه گیری منظم آن با دستگاه فشارسنج است (شکل 1) . در هر فرد فشارخون را در دو سطح سیستول و دیاستول اندازه می گیرند که با واحد میلی متر جیوه نشان داده می شود . </w:t>
      </w:r>
    </w:p>
    <w:p w:rsidR="00A815CF" w:rsidRPr="006C44D5" w:rsidRDefault="00A815CF" w:rsidP="00496D11">
      <w:pPr>
        <w:pStyle w:val="ListParagraph"/>
        <w:bidi/>
        <w:jc w:val="both"/>
        <w:rPr>
          <w:rFonts w:cs="B Nazanin"/>
          <w:sz w:val="28"/>
          <w:szCs w:val="28"/>
          <w:rtl/>
          <w:lang w:bidi="fa-IR"/>
        </w:rPr>
      </w:pPr>
    </w:p>
    <w:p w:rsidR="00963E7F" w:rsidRPr="006C44D5" w:rsidRDefault="00963E7F" w:rsidP="00496D11">
      <w:pPr>
        <w:pStyle w:val="ListParagraph"/>
        <w:bidi/>
        <w:jc w:val="both"/>
        <w:rPr>
          <w:rFonts w:cs="B Nazanin"/>
          <w:sz w:val="28"/>
          <w:szCs w:val="28"/>
          <w:rtl/>
          <w:lang w:bidi="fa-IR"/>
        </w:rPr>
      </w:pPr>
      <w:r w:rsidRPr="006C44D5">
        <w:rPr>
          <w:rFonts w:cs="B Nazanin" w:hint="cs"/>
          <w:sz w:val="28"/>
          <w:szCs w:val="28"/>
          <w:rtl/>
          <w:lang w:bidi="fa-IR"/>
        </w:rPr>
        <w:t xml:space="preserve">      </w:t>
      </w:r>
      <w:r w:rsidR="00A815CF" w:rsidRPr="006C44D5">
        <w:rPr>
          <w:rFonts w:cs="B Nazanin" w:hint="cs"/>
          <w:noProof/>
          <w:sz w:val="28"/>
          <w:szCs w:val="28"/>
          <w:rtl/>
        </w:rPr>
        <w:drawing>
          <wp:inline distT="0" distB="0" distL="0" distR="0">
            <wp:extent cx="2266950" cy="1781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1781175"/>
                    </a:xfrm>
                    <a:prstGeom prst="rect">
                      <a:avLst/>
                    </a:prstGeom>
                    <a:noFill/>
                    <a:ln>
                      <a:noFill/>
                    </a:ln>
                  </pic:spPr>
                </pic:pic>
              </a:graphicData>
            </a:graphic>
          </wp:inline>
        </w:drawing>
      </w:r>
    </w:p>
    <w:p w:rsidR="00963E7F" w:rsidRPr="006C44D5" w:rsidRDefault="00963E7F" w:rsidP="00496D11">
      <w:pPr>
        <w:pStyle w:val="ListParagraph"/>
        <w:bidi/>
        <w:jc w:val="both"/>
        <w:rPr>
          <w:rFonts w:cs="B Nazanin"/>
          <w:sz w:val="28"/>
          <w:szCs w:val="28"/>
          <w:rtl/>
          <w:lang w:bidi="fa-IR"/>
        </w:rPr>
      </w:pPr>
      <w:r w:rsidRPr="006C44D5">
        <w:rPr>
          <w:rFonts w:cs="B Nazanin" w:hint="cs"/>
          <w:sz w:val="28"/>
          <w:szCs w:val="28"/>
          <w:rtl/>
          <w:lang w:bidi="fa-IR"/>
        </w:rPr>
        <w:t xml:space="preserve">                                    </w:t>
      </w:r>
    </w:p>
    <w:p w:rsidR="00963E7F" w:rsidRPr="006C44D5" w:rsidRDefault="00963E7F" w:rsidP="00496D11">
      <w:pPr>
        <w:pStyle w:val="ListParagraph"/>
        <w:bidi/>
        <w:jc w:val="both"/>
        <w:rPr>
          <w:rFonts w:cs="B Nazanin"/>
          <w:sz w:val="28"/>
          <w:szCs w:val="28"/>
          <w:rtl/>
          <w:lang w:bidi="fa-IR"/>
        </w:rPr>
      </w:pPr>
    </w:p>
    <w:p w:rsidR="00963E7F" w:rsidRPr="006C44D5" w:rsidRDefault="00963E7F" w:rsidP="00496D11">
      <w:pPr>
        <w:pStyle w:val="ListParagraph"/>
        <w:bidi/>
        <w:jc w:val="both"/>
        <w:rPr>
          <w:rFonts w:cs="B Nazanin"/>
          <w:sz w:val="28"/>
          <w:szCs w:val="28"/>
          <w:rtl/>
          <w:lang w:bidi="fa-IR"/>
        </w:rPr>
      </w:pPr>
      <w:r w:rsidRPr="006C44D5">
        <w:rPr>
          <w:rFonts w:cs="B Nazanin" w:hint="cs"/>
          <w:sz w:val="28"/>
          <w:szCs w:val="28"/>
          <w:rtl/>
          <w:lang w:bidi="fa-IR"/>
        </w:rPr>
        <w:t>فشارخون بالا در نتیجه افزایش فشار بیش از حد طبیعی جریان خون بر دیواره شریان ها ایجاد می شود . اگر فشارخون به طور طبیعی دایمی بالاتر از حد طبیعی باشد ، به آن فشارخون بالا می گویند . فشار</w:t>
      </w:r>
      <w:r w:rsidR="00ED25EE" w:rsidRPr="006C44D5">
        <w:rPr>
          <w:rFonts w:cs="B Nazanin" w:hint="cs"/>
          <w:sz w:val="28"/>
          <w:szCs w:val="28"/>
          <w:rtl/>
          <w:lang w:bidi="fa-IR"/>
        </w:rPr>
        <w:t xml:space="preserve"> خون بالاتر از حد طبیعی ( پرفشاری خون ) ، خود موجب عوارض کشنده ای است .</w:t>
      </w:r>
    </w:p>
    <w:p w:rsidR="00ED25EE" w:rsidRPr="006C44D5" w:rsidRDefault="00A815CF" w:rsidP="00496D11">
      <w:pPr>
        <w:autoSpaceDE w:val="0"/>
        <w:autoSpaceDN w:val="0"/>
        <w:bidi/>
        <w:adjustRightInd w:val="0"/>
        <w:spacing w:after="0"/>
        <w:jc w:val="both"/>
        <w:rPr>
          <w:rFonts w:ascii="BNazanin" w:hAnsi="BNazanin" w:cs="B Nazanin"/>
          <w:sz w:val="26"/>
          <w:szCs w:val="26"/>
          <w:rtl/>
        </w:rPr>
      </w:pPr>
      <w:r w:rsidRPr="006C44D5">
        <w:rPr>
          <w:rFonts w:ascii="BNazanin" w:hAnsi="BNazanin" w:cs="B Nazanin"/>
          <w:sz w:val="26"/>
          <w:szCs w:val="28"/>
          <w:rtl/>
        </w:rPr>
        <w:t>به</w:t>
      </w:r>
      <w:r w:rsidRPr="006C44D5">
        <w:rPr>
          <w:rFonts w:ascii="BNazanin" w:hAnsi="BNazanin" w:cs="B Nazanin"/>
          <w:sz w:val="26"/>
          <w:szCs w:val="26"/>
        </w:rPr>
        <w:t xml:space="preserve"> </w:t>
      </w:r>
      <w:r w:rsidRPr="006C44D5">
        <w:rPr>
          <w:rFonts w:ascii="BNazanin" w:hAnsi="BNazanin" w:cs="B Nazanin"/>
          <w:sz w:val="26"/>
          <w:szCs w:val="28"/>
          <w:rtl/>
        </w:rPr>
        <w:t>دلیل</w:t>
      </w:r>
      <w:r w:rsidRPr="006C44D5">
        <w:rPr>
          <w:rFonts w:ascii="BNazanin" w:hAnsi="BNazanin" w:cs="B Nazanin"/>
          <w:sz w:val="26"/>
          <w:szCs w:val="26"/>
        </w:rPr>
        <w:t xml:space="preserve"> </w:t>
      </w:r>
      <w:r w:rsidRPr="006C44D5">
        <w:rPr>
          <w:rFonts w:ascii="BNazanin" w:hAnsi="BNazanin" w:cs="B Nazanin"/>
          <w:sz w:val="26"/>
          <w:szCs w:val="28"/>
          <w:rtl/>
        </w:rPr>
        <w:t>اینکه</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بالا</w:t>
      </w:r>
      <w:r w:rsidRPr="006C44D5">
        <w:rPr>
          <w:rFonts w:ascii="BNazanin" w:hAnsi="BNazanin" w:cs="B Nazanin"/>
          <w:sz w:val="26"/>
          <w:szCs w:val="26"/>
        </w:rPr>
        <w:t xml:space="preserve"> </w:t>
      </w:r>
      <w:r w:rsidRPr="006C44D5">
        <w:rPr>
          <w:rFonts w:ascii="BNazanin" w:hAnsi="BNazanin" w:cs="B Nazanin"/>
          <w:sz w:val="26"/>
          <w:szCs w:val="28"/>
          <w:rtl/>
        </w:rPr>
        <w:t>علامت</w:t>
      </w:r>
      <w:r w:rsidRPr="006C44D5">
        <w:rPr>
          <w:rFonts w:ascii="BNazanin" w:hAnsi="BNazanin" w:cs="B Nazanin"/>
          <w:sz w:val="26"/>
          <w:szCs w:val="26"/>
        </w:rPr>
        <w:t xml:space="preserve"> </w:t>
      </w:r>
      <w:r w:rsidRPr="006C44D5">
        <w:rPr>
          <w:rFonts w:ascii="BNazanin" w:hAnsi="BNazanin" w:cs="B Nazanin"/>
          <w:sz w:val="26"/>
          <w:szCs w:val="28"/>
          <w:rtl/>
        </w:rPr>
        <w:t>ندارد</w:t>
      </w:r>
      <w:r w:rsidRPr="006C44D5">
        <w:rPr>
          <w:rFonts w:ascii="BNazanin" w:hAnsi="BNazanin" w:cs="B Nazanin"/>
          <w:sz w:val="26"/>
          <w:szCs w:val="26"/>
        </w:rPr>
        <w:t xml:space="preserve"> </w:t>
      </w:r>
      <w:r w:rsidRPr="006C44D5">
        <w:rPr>
          <w:rFonts w:ascii="BNazanin" w:hAnsi="BNazanin" w:cs="B Nazanin"/>
          <w:sz w:val="26"/>
          <w:szCs w:val="28"/>
          <w:rtl/>
        </w:rPr>
        <w:t>،تنها</w:t>
      </w:r>
      <w:r w:rsidRPr="006C44D5">
        <w:rPr>
          <w:rFonts w:ascii="BNazanin" w:hAnsi="BNazanin" w:cs="B Nazanin"/>
          <w:sz w:val="26"/>
          <w:szCs w:val="26"/>
        </w:rPr>
        <w:t xml:space="preserve"> </w:t>
      </w:r>
      <w:r w:rsidRPr="006C44D5">
        <w:rPr>
          <w:rFonts w:ascii="BNazanin" w:hAnsi="BNazanin" w:cs="B Nazanin"/>
          <w:sz w:val="26"/>
          <w:szCs w:val="28"/>
          <w:rtl/>
        </w:rPr>
        <w:t>راه</w:t>
      </w:r>
      <w:r w:rsidRPr="006C44D5">
        <w:rPr>
          <w:rFonts w:ascii="BNazanin" w:hAnsi="BNazanin" w:cs="B Nazanin"/>
          <w:sz w:val="26"/>
          <w:szCs w:val="26"/>
        </w:rPr>
        <w:t xml:space="preserve"> </w:t>
      </w:r>
      <w:r w:rsidRPr="006C44D5">
        <w:rPr>
          <w:rFonts w:ascii="BNazanin" w:hAnsi="BNazanin" w:cs="B Nazanin"/>
          <w:sz w:val="26"/>
          <w:szCs w:val="28"/>
          <w:rtl/>
        </w:rPr>
        <w:t>براي</w:t>
      </w:r>
      <w:r w:rsidRPr="006C44D5">
        <w:rPr>
          <w:rFonts w:ascii="BNazanin" w:hAnsi="BNazanin" w:cs="B Nazanin"/>
          <w:sz w:val="26"/>
          <w:szCs w:val="26"/>
        </w:rPr>
        <w:t xml:space="preserve"> </w:t>
      </w:r>
      <w:r w:rsidRPr="006C44D5">
        <w:rPr>
          <w:rFonts w:ascii="BNazanin" w:hAnsi="BNazanin" w:cs="B Nazanin"/>
          <w:sz w:val="26"/>
          <w:szCs w:val="28"/>
          <w:rtl/>
        </w:rPr>
        <w:t>پی</w:t>
      </w:r>
      <w:r w:rsidRPr="006C44D5">
        <w:rPr>
          <w:rFonts w:ascii="BNazanin" w:hAnsi="BNazanin" w:cs="B Nazanin"/>
          <w:sz w:val="26"/>
          <w:szCs w:val="26"/>
        </w:rPr>
        <w:t xml:space="preserve"> </w:t>
      </w:r>
      <w:r w:rsidRPr="006C44D5">
        <w:rPr>
          <w:rFonts w:ascii="BNazanin" w:hAnsi="BNazanin" w:cs="B Nazanin"/>
          <w:sz w:val="26"/>
          <w:szCs w:val="28"/>
          <w:rtl/>
        </w:rPr>
        <w:t>بردن</w:t>
      </w:r>
      <w:r w:rsidRPr="006C44D5">
        <w:rPr>
          <w:rFonts w:ascii="BNazanin" w:hAnsi="BNazanin" w:cs="B Nazanin"/>
          <w:sz w:val="26"/>
          <w:szCs w:val="26"/>
        </w:rPr>
        <w:t xml:space="preserve"> </w:t>
      </w:r>
      <w:r w:rsidRPr="006C44D5">
        <w:rPr>
          <w:rFonts w:ascii="BNazanin" w:hAnsi="BNazanin" w:cs="B Nazanin"/>
          <w:sz w:val="26"/>
          <w:szCs w:val="28"/>
          <w:rtl/>
        </w:rPr>
        <w:t>به</w:t>
      </w:r>
      <w:r w:rsidRPr="006C44D5">
        <w:rPr>
          <w:rFonts w:ascii="BNazanin" w:hAnsi="BNazanin" w:cs="B Nazanin"/>
          <w:sz w:val="26"/>
          <w:szCs w:val="26"/>
        </w:rPr>
        <w:t xml:space="preserve"> </w:t>
      </w:r>
      <w:r w:rsidRPr="006C44D5">
        <w:rPr>
          <w:rFonts w:ascii="BNazanin" w:hAnsi="BNazanin" w:cs="B Nazanin"/>
          <w:sz w:val="26"/>
          <w:szCs w:val="28"/>
          <w:rtl/>
        </w:rPr>
        <w:t>مقدار</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هر</w:t>
      </w:r>
      <w:r w:rsidRPr="006C44D5">
        <w:rPr>
          <w:rFonts w:ascii="BNazanin" w:hAnsi="BNazanin" w:cs="B Nazanin"/>
          <w:sz w:val="26"/>
          <w:szCs w:val="26"/>
        </w:rPr>
        <w:t xml:space="preserve"> </w:t>
      </w:r>
      <w:r w:rsidRPr="006C44D5">
        <w:rPr>
          <w:rFonts w:ascii="BNazanin" w:hAnsi="BNazanin" w:cs="B Nazanin"/>
          <w:sz w:val="26"/>
          <w:szCs w:val="28"/>
          <w:rtl/>
        </w:rPr>
        <w:t>فرد،اندازه</w:t>
      </w:r>
      <w:r w:rsidRPr="006C44D5">
        <w:rPr>
          <w:rFonts w:ascii="BNazanin" w:hAnsi="BNazanin" w:cs="B Nazanin"/>
          <w:sz w:val="26"/>
          <w:szCs w:val="26"/>
        </w:rPr>
        <w:t xml:space="preserve"> </w:t>
      </w:r>
      <w:r w:rsidRPr="006C44D5">
        <w:rPr>
          <w:rFonts w:ascii="BNazanin" w:hAnsi="BNazanin" w:cs="B Nazanin"/>
          <w:sz w:val="26"/>
          <w:szCs w:val="28"/>
          <w:rtl/>
        </w:rPr>
        <w:t>گیري</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او</w:t>
      </w:r>
      <w:r w:rsidRPr="006C44D5">
        <w:rPr>
          <w:rFonts w:ascii="BNazanin" w:hAnsi="BNazanin" w:cs="B Nazanin"/>
          <w:sz w:val="26"/>
          <w:szCs w:val="26"/>
        </w:rPr>
        <w:t xml:space="preserve"> </w:t>
      </w:r>
      <w:r w:rsidRPr="006C44D5">
        <w:rPr>
          <w:rFonts w:ascii="BNazanin" w:hAnsi="BNazanin" w:cs="B Nazanin"/>
          <w:sz w:val="26"/>
          <w:szCs w:val="28"/>
          <w:rtl/>
        </w:rPr>
        <w:t>است</w:t>
      </w:r>
      <w:r w:rsidRPr="006C44D5">
        <w:rPr>
          <w:rFonts w:ascii="BNazanin" w:hAnsi="BNazanin" w:cs="B Nazanin"/>
          <w:sz w:val="26"/>
          <w:szCs w:val="26"/>
        </w:rPr>
        <w:t>.</w:t>
      </w:r>
      <w:r w:rsidRPr="006C44D5">
        <w:rPr>
          <w:rFonts w:ascii="BNazanin" w:hAnsi="BNazanin" w:cs="B Nazanin"/>
          <w:sz w:val="26"/>
          <w:szCs w:val="28"/>
          <w:rtl/>
        </w:rPr>
        <w:t>مقدا</w:t>
      </w:r>
      <w:r w:rsidRPr="006C44D5">
        <w:rPr>
          <w:rFonts w:ascii="BNazanin" w:hAnsi="BNazanin" w:cs="B Nazanin" w:hint="cs"/>
          <w:sz w:val="26"/>
          <w:szCs w:val="28"/>
          <w:rtl/>
        </w:rPr>
        <w:t xml:space="preserve">ر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هر</w:t>
      </w:r>
      <w:r w:rsidRPr="006C44D5">
        <w:rPr>
          <w:rFonts w:ascii="BNazanin" w:hAnsi="BNazanin" w:cs="B Nazanin"/>
          <w:sz w:val="26"/>
          <w:szCs w:val="26"/>
        </w:rPr>
        <w:t xml:space="preserve"> </w:t>
      </w:r>
      <w:r w:rsidRPr="006C44D5">
        <w:rPr>
          <w:rFonts w:ascii="BNazanin" w:hAnsi="BNazanin" w:cs="B Nazanin"/>
          <w:sz w:val="26"/>
          <w:szCs w:val="28"/>
          <w:rtl/>
        </w:rPr>
        <w:t>فرد</w:t>
      </w:r>
      <w:r w:rsidRPr="006C44D5">
        <w:rPr>
          <w:rFonts w:ascii="BNazanin" w:hAnsi="BNazanin" w:cs="B Nazanin"/>
          <w:sz w:val="26"/>
          <w:szCs w:val="26"/>
        </w:rPr>
        <w:t xml:space="preserve"> </w:t>
      </w:r>
      <w:r w:rsidRPr="006C44D5">
        <w:rPr>
          <w:rFonts w:ascii="BNazanin" w:hAnsi="BNazanin" w:cs="B Nazanin"/>
          <w:sz w:val="26"/>
          <w:szCs w:val="28"/>
          <w:rtl/>
        </w:rPr>
        <w:t>یکی</w:t>
      </w:r>
      <w:r w:rsidRPr="006C44D5">
        <w:rPr>
          <w:rFonts w:ascii="BNazanin" w:hAnsi="BNazanin" w:cs="B Nazanin"/>
          <w:sz w:val="26"/>
          <w:szCs w:val="26"/>
        </w:rPr>
        <w:t xml:space="preserve"> </w:t>
      </w:r>
      <w:r w:rsidRPr="006C44D5">
        <w:rPr>
          <w:rFonts w:ascii="BNazanin" w:hAnsi="BNazanin" w:cs="B Nazanin"/>
          <w:sz w:val="26"/>
          <w:szCs w:val="28"/>
          <w:rtl/>
        </w:rPr>
        <w:t>از</w:t>
      </w:r>
      <w:r w:rsidRPr="006C44D5">
        <w:rPr>
          <w:rFonts w:ascii="BNazanin" w:hAnsi="BNazanin" w:cs="B Nazanin"/>
          <w:sz w:val="26"/>
          <w:szCs w:val="26"/>
        </w:rPr>
        <w:t xml:space="preserve"> </w:t>
      </w:r>
      <w:r w:rsidRPr="006C44D5">
        <w:rPr>
          <w:rFonts w:ascii="BNazanin" w:hAnsi="BNazanin" w:cs="B Nazanin"/>
          <w:sz w:val="26"/>
          <w:szCs w:val="28"/>
          <w:rtl/>
        </w:rPr>
        <w:t>مهمترین</w:t>
      </w:r>
      <w:r w:rsidRPr="006C44D5">
        <w:rPr>
          <w:rFonts w:ascii="BNazanin" w:hAnsi="BNazanin" w:cs="B Nazanin"/>
          <w:sz w:val="26"/>
          <w:szCs w:val="26"/>
        </w:rPr>
        <w:t xml:space="preserve"> </w:t>
      </w:r>
      <w:r w:rsidRPr="006C44D5">
        <w:rPr>
          <w:rFonts w:ascii="BNazanin" w:hAnsi="BNazanin" w:cs="B Nazanin"/>
          <w:sz w:val="26"/>
          <w:szCs w:val="28"/>
          <w:rtl/>
        </w:rPr>
        <w:t>علائم</w:t>
      </w:r>
      <w:r w:rsidRPr="006C44D5">
        <w:rPr>
          <w:rFonts w:ascii="BNazanin" w:hAnsi="BNazanin" w:cs="B Nazanin"/>
          <w:sz w:val="26"/>
          <w:szCs w:val="26"/>
        </w:rPr>
        <w:t xml:space="preserve"> </w:t>
      </w:r>
      <w:r w:rsidRPr="006C44D5">
        <w:rPr>
          <w:rFonts w:ascii="BNazanin" w:hAnsi="BNazanin" w:cs="B Nazanin"/>
          <w:sz w:val="26"/>
          <w:szCs w:val="28"/>
          <w:rtl/>
        </w:rPr>
        <w:t>حیاتی</w:t>
      </w:r>
      <w:r w:rsidRPr="006C44D5">
        <w:rPr>
          <w:rFonts w:ascii="BNazanin" w:hAnsi="BNazanin" w:cs="B Nazanin"/>
          <w:sz w:val="26"/>
          <w:szCs w:val="26"/>
        </w:rPr>
        <w:t xml:space="preserve"> </w:t>
      </w:r>
      <w:r w:rsidRPr="006C44D5">
        <w:rPr>
          <w:rFonts w:ascii="BNazanin" w:hAnsi="BNazanin" w:cs="B Nazanin"/>
          <w:sz w:val="26"/>
          <w:szCs w:val="28"/>
          <w:rtl/>
        </w:rPr>
        <w:t>است</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به</w:t>
      </w:r>
      <w:r w:rsidRPr="006C44D5">
        <w:rPr>
          <w:rFonts w:ascii="BNazanin" w:hAnsi="BNazanin" w:cs="B Nazanin"/>
          <w:sz w:val="26"/>
          <w:szCs w:val="26"/>
        </w:rPr>
        <w:t xml:space="preserve"> </w:t>
      </w:r>
      <w:r w:rsidRPr="006C44D5">
        <w:rPr>
          <w:rFonts w:ascii="BNazanin" w:hAnsi="BNazanin" w:cs="B Nazanin"/>
          <w:sz w:val="26"/>
          <w:szCs w:val="28"/>
          <w:rtl/>
        </w:rPr>
        <w:t>نوعی</w:t>
      </w:r>
      <w:r w:rsidRPr="006C44D5">
        <w:rPr>
          <w:rFonts w:ascii="BNazanin" w:hAnsi="BNazanin" w:cs="B Nazanin"/>
          <w:sz w:val="26"/>
          <w:szCs w:val="26"/>
        </w:rPr>
        <w:t xml:space="preserve"> </w:t>
      </w:r>
      <w:r w:rsidRPr="006C44D5">
        <w:rPr>
          <w:rFonts w:ascii="BNazanin" w:hAnsi="BNazanin" w:cs="B Nazanin"/>
          <w:sz w:val="26"/>
          <w:szCs w:val="28"/>
          <w:rtl/>
        </w:rPr>
        <w:t>به</w:t>
      </w:r>
      <w:r w:rsidRPr="006C44D5">
        <w:rPr>
          <w:rFonts w:ascii="BNazanin" w:hAnsi="BNazanin" w:cs="B Nazanin"/>
          <w:sz w:val="26"/>
          <w:szCs w:val="26"/>
        </w:rPr>
        <w:t xml:space="preserve"> </w:t>
      </w:r>
      <w:r w:rsidRPr="006C44D5">
        <w:rPr>
          <w:rFonts w:ascii="BNazanin" w:hAnsi="BNazanin" w:cs="B Nazanin"/>
          <w:sz w:val="26"/>
          <w:szCs w:val="28"/>
          <w:rtl/>
        </w:rPr>
        <w:t>فشار</w:t>
      </w:r>
      <w:r w:rsidRPr="006C44D5">
        <w:rPr>
          <w:rFonts w:ascii="BNazanin" w:hAnsi="BNazanin" w:cs="B Nazanin"/>
          <w:sz w:val="26"/>
          <w:szCs w:val="26"/>
        </w:rPr>
        <w:t xml:space="preserve"> </w:t>
      </w:r>
      <w:r w:rsidRPr="006C44D5">
        <w:rPr>
          <w:rFonts w:ascii="BNazanin" w:hAnsi="BNazanin" w:cs="B Nazanin"/>
          <w:sz w:val="26"/>
          <w:szCs w:val="28"/>
          <w:rtl/>
        </w:rPr>
        <w:t>شریانچه</w:t>
      </w:r>
      <w:r w:rsidRPr="006C44D5">
        <w:rPr>
          <w:rFonts w:ascii="BNazanin" w:hAnsi="BNazanin" w:cs="B Nazanin"/>
          <w:sz w:val="26"/>
          <w:szCs w:val="26"/>
        </w:rPr>
        <w:t xml:space="preserve"> </w:t>
      </w:r>
      <w:r w:rsidRPr="006C44D5">
        <w:rPr>
          <w:rFonts w:ascii="BNazanin" w:hAnsi="BNazanin" w:cs="B Nazanin"/>
          <w:sz w:val="26"/>
          <w:szCs w:val="28"/>
          <w:rtl/>
        </w:rPr>
        <w:t>ها</w:t>
      </w:r>
      <w:r w:rsidRPr="006C44D5">
        <w:rPr>
          <w:rFonts w:ascii="BNazanin" w:hAnsi="BNazanin" w:cs="B Nazanin"/>
          <w:sz w:val="26"/>
          <w:szCs w:val="26"/>
        </w:rPr>
        <w:t xml:space="preserve"> </w:t>
      </w:r>
      <w:r w:rsidRPr="006C44D5">
        <w:rPr>
          <w:rFonts w:ascii="BNazanin" w:hAnsi="BNazanin" w:cs="B Nazanin" w:hint="cs"/>
          <w:sz w:val="26"/>
          <w:szCs w:val="26"/>
          <w:rtl/>
        </w:rPr>
        <w:t>(</w:t>
      </w:r>
      <w:r w:rsidRPr="006C44D5">
        <w:rPr>
          <w:rFonts w:ascii="BNazanin" w:hAnsi="BNazanin" w:cs="B Nazanin"/>
          <w:sz w:val="26"/>
          <w:szCs w:val="28"/>
          <w:rtl/>
        </w:rPr>
        <w:t>آرتریال</w:t>
      </w:r>
      <w:r w:rsidRPr="006C44D5">
        <w:rPr>
          <w:rFonts w:ascii="BNazanin" w:hAnsi="BNazanin" w:cs="B Nazanin" w:hint="cs"/>
          <w:sz w:val="26"/>
          <w:szCs w:val="26"/>
          <w:rtl/>
        </w:rPr>
        <w:t>)</w:t>
      </w:r>
      <w:r w:rsidRPr="006C44D5">
        <w:rPr>
          <w:rFonts w:ascii="BNazanin" w:hAnsi="BNazanin" w:cs="B Nazanin"/>
          <w:sz w:val="26"/>
          <w:szCs w:val="26"/>
        </w:rPr>
        <w:t xml:space="preserve"> </w:t>
      </w:r>
      <w:r w:rsidRPr="006C44D5">
        <w:rPr>
          <w:rFonts w:ascii="BNazanin" w:hAnsi="BNazanin" w:cs="B Nazanin"/>
          <w:sz w:val="26"/>
          <w:szCs w:val="28"/>
          <w:rtl/>
        </w:rPr>
        <w:t>یا</w:t>
      </w:r>
      <w:r w:rsidRPr="006C44D5">
        <w:rPr>
          <w:rFonts w:ascii="BNazanin" w:hAnsi="BNazanin" w:cs="B Nazanin"/>
          <w:sz w:val="26"/>
          <w:szCs w:val="26"/>
        </w:rPr>
        <w:t xml:space="preserve"> </w:t>
      </w:r>
      <w:r w:rsidRPr="006C44D5">
        <w:rPr>
          <w:rFonts w:ascii="BNazanin" w:hAnsi="BNazanin" w:cs="B Nazanin"/>
          <w:sz w:val="26"/>
          <w:szCs w:val="28"/>
          <w:rtl/>
        </w:rPr>
        <w:t>شریان</w:t>
      </w:r>
      <w:r w:rsidRPr="006C44D5">
        <w:rPr>
          <w:rFonts w:ascii="BNazanin" w:hAnsi="BNazanin" w:cs="B Nazanin"/>
          <w:sz w:val="26"/>
          <w:szCs w:val="26"/>
        </w:rPr>
        <w:t xml:space="preserve"> </w:t>
      </w:r>
      <w:r w:rsidRPr="006C44D5">
        <w:rPr>
          <w:rFonts w:ascii="BNazanin" w:hAnsi="BNazanin" w:cs="B Nazanin"/>
          <w:sz w:val="26"/>
          <w:szCs w:val="28"/>
          <w:rtl/>
        </w:rPr>
        <w:t>هاي</w:t>
      </w:r>
      <w:r w:rsidRPr="006C44D5">
        <w:rPr>
          <w:rFonts w:ascii="BNazanin" w:hAnsi="BNazanin" w:cs="B Nazanin"/>
          <w:sz w:val="26"/>
          <w:szCs w:val="26"/>
        </w:rPr>
        <w:t xml:space="preserve"> </w:t>
      </w:r>
      <w:r w:rsidRPr="006C44D5">
        <w:rPr>
          <w:rFonts w:ascii="BNazanin" w:hAnsi="BNazanin" w:cs="B Nazanin"/>
          <w:sz w:val="26"/>
          <w:szCs w:val="28"/>
          <w:rtl/>
        </w:rPr>
        <w:t>بزرگ</w:t>
      </w:r>
      <w:r w:rsidRPr="006C44D5">
        <w:rPr>
          <w:rFonts w:ascii="BNazanin" w:hAnsi="BNazanin" w:cs="B Nazanin" w:hint="cs"/>
          <w:sz w:val="26"/>
          <w:szCs w:val="28"/>
          <w:rtl/>
        </w:rPr>
        <w:t xml:space="preserve"> </w:t>
      </w:r>
      <w:r w:rsidRPr="006C44D5">
        <w:rPr>
          <w:rFonts w:ascii="BNazanin" w:hAnsi="BNazanin" w:cs="B Nazanin" w:hint="cs"/>
          <w:sz w:val="26"/>
          <w:szCs w:val="26"/>
          <w:rtl/>
        </w:rPr>
        <w:t>(</w:t>
      </w:r>
      <w:r w:rsidRPr="006C44D5">
        <w:rPr>
          <w:rFonts w:ascii="BNazanin" w:hAnsi="BNazanin" w:cs="B Nazanin"/>
          <w:sz w:val="26"/>
          <w:szCs w:val="28"/>
          <w:rtl/>
        </w:rPr>
        <w:t>آرتري</w:t>
      </w:r>
      <w:r w:rsidRPr="006C44D5">
        <w:rPr>
          <w:rFonts w:ascii="BNazanin" w:hAnsi="BNazanin" w:cs="B Nazanin" w:hint="cs"/>
          <w:sz w:val="26"/>
          <w:szCs w:val="26"/>
          <w:rtl/>
        </w:rPr>
        <w:t>)</w:t>
      </w:r>
      <w:r w:rsidRPr="006C44D5">
        <w:rPr>
          <w:rFonts w:ascii="BNazanin" w:hAnsi="BNazanin" w:cs="B Nazanin"/>
          <w:sz w:val="26"/>
          <w:szCs w:val="26"/>
        </w:rPr>
        <w:t xml:space="preserve"> </w:t>
      </w:r>
      <w:r w:rsidRPr="006C44D5">
        <w:rPr>
          <w:rFonts w:ascii="BNazanin" w:hAnsi="BNazanin" w:cs="B Nazanin"/>
          <w:sz w:val="26"/>
          <w:szCs w:val="28"/>
          <w:rtl/>
        </w:rPr>
        <w:t>اشاره</w:t>
      </w:r>
      <w:r w:rsidRPr="006C44D5">
        <w:rPr>
          <w:rFonts w:ascii="BNazanin" w:hAnsi="BNazanin" w:cs="B Nazanin"/>
          <w:sz w:val="26"/>
          <w:szCs w:val="26"/>
        </w:rPr>
        <w:t xml:space="preserve"> </w:t>
      </w:r>
      <w:r w:rsidRPr="006C44D5">
        <w:rPr>
          <w:rFonts w:ascii="BNazanin" w:hAnsi="BNazanin" w:cs="B Nazanin"/>
          <w:sz w:val="26"/>
          <w:szCs w:val="28"/>
          <w:rtl/>
        </w:rPr>
        <w:t>دارد براي</w:t>
      </w:r>
      <w:r w:rsidRPr="006C44D5">
        <w:rPr>
          <w:rFonts w:ascii="BNazanin" w:hAnsi="BNazanin" w:cs="B Nazanin"/>
          <w:sz w:val="26"/>
          <w:szCs w:val="26"/>
        </w:rPr>
        <w:t xml:space="preserve"> </w:t>
      </w:r>
      <w:r w:rsidRPr="006C44D5">
        <w:rPr>
          <w:rFonts w:ascii="BNazanin" w:hAnsi="BNazanin" w:cs="B Nazanin"/>
          <w:sz w:val="26"/>
          <w:szCs w:val="28"/>
          <w:rtl/>
        </w:rPr>
        <w:t>این</w:t>
      </w:r>
      <w:r w:rsidRPr="006C44D5">
        <w:rPr>
          <w:rFonts w:ascii="BNazanin" w:hAnsi="BNazanin" w:cs="B Nazanin"/>
          <w:sz w:val="26"/>
          <w:szCs w:val="26"/>
        </w:rPr>
        <w:t xml:space="preserve"> </w:t>
      </w:r>
      <w:r w:rsidRPr="006C44D5">
        <w:rPr>
          <w:rFonts w:ascii="BNazanin" w:hAnsi="BNazanin" w:cs="B Nazanin"/>
          <w:sz w:val="26"/>
          <w:szCs w:val="28"/>
          <w:rtl/>
        </w:rPr>
        <w:t>کار</w:t>
      </w:r>
      <w:r w:rsidRPr="006C44D5">
        <w:rPr>
          <w:rFonts w:ascii="BNazanin" w:hAnsi="BNazanin" w:cs="B Nazanin"/>
          <w:sz w:val="26"/>
          <w:szCs w:val="26"/>
        </w:rPr>
        <w:t xml:space="preserve"> </w:t>
      </w:r>
      <w:r w:rsidRPr="006C44D5">
        <w:rPr>
          <w:rFonts w:ascii="BNazanin" w:hAnsi="BNazanin" w:cs="B Nazanin"/>
          <w:sz w:val="26"/>
          <w:szCs w:val="28"/>
          <w:rtl/>
        </w:rPr>
        <w:t>بایستی</w:t>
      </w:r>
      <w:r w:rsidRPr="006C44D5">
        <w:rPr>
          <w:rFonts w:ascii="BNazanin" w:hAnsi="BNazanin" w:cs="B Nazanin"/>
          <w:sz w:val="26"/>
          <w:szCs w:val="26"/>
        </w:rPr>
        <w:t xml:space="preserve"> </w:t>
      </w:r>
      <w:r w:rsidRPr="006C44D5">
        <w:rPr>
          <w:rFonts w:ascii="BNazanin" w:hAnsi="BNazanin" w:cs="B Nazanin"/>
          <w:sz w:val="26"/>
          <w:szCs w:val="28"/>
          <w:rtl/>
        </w:rPr>
        <w:t>از</w:t>
      </w:r>
      <w:r w:rsidRPr="006C44D5">
        <w:rPr>
          <w:rFonts w:ascii="BNazanin" w:hAnsi="BNazanin" w:cs="B Nazanin"/>
          <w:sz w:val="26"/>
          <w:szCs w:val="26"/>
        </w:rPr>
        <w:t xml:space="preserve"> </w:t>
      </w:r>
      <w:r w:rsidRPr="006C44D5">
        <w:rPr>
          <w:rFonts w:ascii="BNazanin" w:hAnsi="BNazanin" w:cs="B Nazanin"/>
          <w:sz w:val="26"/>
          <w:szCs w:val="28"/>
          <w:rtl/>
        </w:rPr>
        <w:t>دستگاه</w:t>
      </w:r>
      <w:r w:rsidRPr="006C44D5">
        <w:rPr>
          <w:rFonts w:ascii="BNazanin" w:hAnsi="BNazanin" w:cs="B Nazanin"/>
          <w:sz w:val="26"/>
          <w:szCs w:val="26"/>
        </w:rPr>
        <w:t xml:space="preserve"> </w:t>
      </w:r>
      <w:r w:rsidRPr="006C44D5">
        <w:rPr>
          <w:rFonts w:ascii="BNazanin" w:hAnsi="BNazanin" w:cs="B Nazanin"/>
          <w:sz w:val="26"/>
          <w:szCs w:val="28"/>
          <w:rtl/>
        </w:rPr>
        <w:t>اندازه</w:t>
      </w:r>
      <w:r w:rsidRPr="006C44D5">
        <w:rPr>
          <w:rFonts w:ascii="BNazanin" w:hAnsi="BNazanin" w:cs="B Nazanin"/>
          <w:sz w:val="26"/>
          <w:szCs w:val="26"/>
        </w:rPr>
        <w:t xml:space="preserve"> </w:t>
      </w:r>
      <w:r w:rsidRPr="006C44D5">
        <w:rPr>
          <w:rFonts w:ascii="BNazanin" w:hAnsi="BNazanin" w:cs="B Nazanin"/>
          <w:sz w:val="26"/>
          <w:szCs w:val="28"/>
          <w:rtl/>
        </w:rPr>
        <w:t>گیري</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استفاده</w:t>
      </w:r>
      <w:r w:rsidRPr="006C44D5">
        <w:rPr>
          <w:rFonts w:ascii="BNazanin" w:hAnsi="BNazanin" w:cs="B Nazanin"/>
          <w:sz w:val="26"/>
          <w:szCs w:val="26"/>
        </w:rPr>
        <w:t xml:space="preserve"> </w:t>
      </w:r>
      <w:r w:rsidRPr="002A4E1F">
        <w:rPr>
          <w:rFonts w:ascii="BNazanin" w:hAnsi="BNazanin" w:cs="B Nazanin"/>
          <w:sz w:val="26"/>
          <w:szCs w:val="28"/>
          <w:rtl/>
        </w:rPr>
        <w:t>کرد</w:t>
      </w:r>
      <w:r w:rsidRPr="002A4E1F">
        <w:rPr>
          <w:rFonts w:ascii="BNazanin" w:hAnsi="BNazanin" w:cs="B Nazanin"/>
          <w:sz w:val="26"/>
          <w:szCs w:val="26"/>
        </w:rPr>
        <w:t>.</w:t>
      </w:r>
      <w:r w:rsidRPr="002A4E1F">
        <w:rPr>
          <w:rFonts w:ascii="BNazanin" w:hAnsi="BNazanin" w:cs="B Nazanin" w:hint="cs"/>
          <w:sz w:val="26"/>
          <w:szCs w:val="26"/>
          <w:rtl/>
          <w:lang w:bidi="fa-IR"/>
        </w:rPr>
        <w:t xml:space="preserve"> </w:t>
      </w:r>
      <w:r w:rsidRPr="002A4E1F">
        <w:rPr>
          <w:rFonts w:ascii="BNazanin" w:hAnsi="BNazanin" w:cs="B Nazanin"/>
          <w:sz w:val="26"/>
          <w:szCs w:val="28"/>
          <w:rtl/>
        </w:rPr>
        <w:t>غالبا</w:t>
      </w:r>
      <w:r w:rsidRPr="002A4E1F">
        <w:rPr>
          <w:rFonts w:ascii="Times New Roman" w:hAnsi="Times New Roman" w:cs="B Nazanin"/>
          <w:sz w:val="28"/>
          <w:szCs w:val="28"/>
        </w:rPr>
        <w:t xml:space="preserve">" </w:t>
      </w:r>
      <w:r w:rsidRPr="002A4E1F">
        <w:rPr>
          <w:rFonts w:ascii="BNazanin" w:hAnsi="BNazanin" w:cs="B Nazanin"/>
          <w:sz w:val="26"/>
          <w:szCs w:val="28"/>
          <w:rtl/>
        </w:rPr>
        <w:t>فشارخون</w:t>
      </w:r>
      <w:r w:rsidRPr="002A4E1F">
        <w:rPr>
          <w:rFonts w:ascii="BNazanin" w:hAnsi="BNazanin" w:cs="B Nazanin"/>
          <w:sz w:val="26"/>
          <w:szCs w:val="26"/>
        </w:rPr>
        <w:t xml:space="preserve"> </w:t>
      </w:r>
      <w:r w:rsidRPr="002A4E1F">
        <w:rPr>
          <w:rFonts w:ascii="BNazanin" w:hAnsi="BNazanin" w:cs="B Nazanin"/>
          <w:sz w:val="26"/>
          <w:szCs w:val="28"/>
          <w:rtl/>
        </w:rPr>
        <w:t>را</w:t>
      </w:r>
      <w:r w:rsidRPr="002A4E1F">
        <w:rPr>
          <w:rFonts w:ascii="BNazanin" w:hAnsi="BNazanin" w:cs="B Nazanin"/>
          <w:sz w:val="26"/>
          <w:szCs w:val="26"/>
        </w:rPr>
        <w:t xml:space="preserve"> </w:t>
      </w:r>
      <w:r w:rsidRPr="002A4E1F">
        <w:rPr>
          <w:rFonts w:ascii="BNazanin" w:hAnsi="BNazanin" w:cs="B Nazanin"/>
          <w:sz w:val="26"/>
          <w:szCs w:val="28"/>
          <w:rtl/>
        </w:rPr>
        <w:t>در</w:t>
      </w:r>
      <w:r w:rsidRPr="002A4E1F">
        <w:rPr>
          <w:rFonts w:ascii="BNazanin" w:hAnsi="BNazanin" w:cs="B Nazanin"/>
          <w:sz w:val="26"/>
          <w:szCs w:val="26"/>
        </w:rPr>
        <w:t xml:space="preserve"> </w:t>
      </w:r>
      <w:r w:rsidRPr="002A4E1F">
        <w:rPr>
          <w:rFonts w:ascii="BNazanin" w:hAnsi="BNazanin" w:cs="B Nazanin"/>
          <w:sz w:val="26"/>
          <w:szCs w:val="28"/>
          <w:rtl/>
        </w:rPr>
        <w:t>شریان</w:t>
      </w:r>
      <w:r w:rsidRPr="002A4E1F">
        <w:rPr>
          <w:rFonts w:ascii="BNazanin" w:hAnsi="BNazanin" w:cs="B Nazanin"/>
          <w:sz w:val="26"/>
          <w:szCs w:val="26"/>
        </w:rPr>
        <w:t xml:space="preserve"> </w:t>
      </w:r>
      <w:r w:rsidRPr="002A4E1F">
        <w:rPr>
          <w:rFonts w:ascii="BNazanin" w:hAnsi="BNazanin" w:cs="B Nazanin"/>
          <w:sz w:val="26"/>
          <w:szCs w:val="28"/>
          <w:rtl/>
        </w:rPr>
        <w:t xml:space="preserve">بازویی </w:t>
      </w:r>
      <w:r w:rsidR="00416F1B" w:rsidRPr="002A4E1F">
        <w:rPr>
          <w:rFonts w:ascii="BNazanin" w:hAnsi="BNazanin" w:cs="B Nazanin" w:hint="cs"/>
          <w:sz w:val="26"/>
          <w:szCs w:val="28"/>
          <w:rtl/>
        </w:rPr>
        <w:t>(</w:t>
      </w:r>
      <w:r w:rsidR="00416F1B" w:rsidRPr="002A4E1F">
        <w:rPr>
          <w:rFonts w:ascii="BNazanin" w:hAnsi="BNazanin" w:cs="B Nazanin"/>
          <w:sz w:val="26"/>
          <w:szCs w:val="28"/>
          <w:rtl/>
        </w:rPr>
        <w:t>براکیال</w:t>
      </w:r>
      <w:r w:rsidR="00416F1B" w:rsidRPr="002A4E1F">
        <w:rPr>
          <w:rFonts w:ascii="BNazanin" w:hAnsi="BNazanin" w:cs="B Nazanin" w:hint="cs"/>
          <w:sz w:val="26"/>
          <w:szCs w:val="28"/>
          <w:rtl/>
        </w:rPr>
        <w:t xml:space="preserve"> </w:t>
      </w:r>
      <w:r w:rsidR="00416F1B" w:rsidRPr="002A4E1F">
        <w:rPr>
          <w:rFonts w:ascii="Calibri" w:hAnsi="Calibri" w:cs="B Nazanin"/>
          <w:sz w:val="28"/>
          <w:szCs w:val="28"/>
        </w:rPr>
        <w:t>bracial</w:t>
      </w:r>
      <w:r w:rsidR="00416F1B" w:rsidRPr="002A4E1F">
        <w:rPr>
          <w:rFonts w:ascii="Calibri" w:hAnsi="Calibri" w:cs="B Nazanin" w:hint="cs"/>
          <w:sz w:val="28"/>
          <w:szCs w:val="28"/>
          <w:rtl/>
        </w:rPr>
        <w:t xml:space="preserve"> )</w:t>
      </w:r>
      <w:r w:rsidR="00416F1B" w:rsidRPr="002A4E1F">
        <w:rPr>
          <w:rFonts w:ascii="BNazanin" w:hAnsi="BNazanin" w:cs="B Nazanin"/>
          <w:sz w:val="26"/>
          <w:szCs w:val="28"/>
          <w:rtl/>
        </w:rPr>
        <w:t xml:space="preserve"> </w:t>
      </w:r>
      <w:r w:rsidRPr="002A4E1F">
        <w:rPr>
          <w:rFonts w:ascii="BNazanin" w:hAnsi="BNazanin" w:cs="B Nazanin"/>
          <w:sz w:val="26"/>
          <w:szCs w:val="28"/>
          <w:rtl/>
        </w:rPr>
        <w:t>اندازه</w:t>
      </w:r>
      <w:r w:rsidRPr="002A4E1F">
        <w:rPr>
          <w:rFonts w:ascii="BNazanin" w:hAnsi="BNazanin" w:cs="B Nazanin"/>
          <w:sz w:val="26"/>
          <w:szCs w:val="26"/>
        </w:rPr>
        <w:t xml:space="preserve"> </w:t>
      </w:r>
      <w:r w:rsidRPr="002A4E1F">
        <w:rPr>
          <w:rFonts w:ascii="BNazanin" w:hAnsi="BNazanin" w:cs="B Nazanin"/>
          <w:sz w:val="26"/>
          <w:szCs w:val="28"/>
          <w:rtl/>
        </w:rPr>
        <w:t>می</w:t>
      </w:r>
      <w:r w:rsidRPr="002A4E1F">
        <w:rPr>
          <w:rFonts w:ascii="BNazanin" w:hAnsi="BNazanin" w:cs="B Nazanin"/>
          <w:sz w:val="26"/>
          <w:szCs w:val="26"/>
        </w:rPr>
        <w:t xml:space="preserve"> </w:t>
      </w:r>
      <w:r w:rsidRPr="002A4E1F">
        <w:rPr>
          <w:rFonts w:ascii="BNazanin" w:hAnsi="BNazanin" w:cs="B Nazanin"/>
          <w:sz w:val="26"/>
          <w:szCs w:val="28"/>
          <w:rtl/>
        </w:rPr>
        <w:t>گیرند</w:t>
      </w:r>
      <w:r w:rsidRPr="002A4E1F">
        <w:rPr>
          <w:rFonts w:ascii="BNazanin" w:hAnsi="BNazanin" w:cs="B Nazanin"/>
          <w:sz w:val="26"/>
          <w:szCs w:val="26"/>
        </w:rPr>
        <w:t xml:space="preserve">. </w:t>
      </w:r>
      <w:r w:rsidRPr="002A4E1F">
        <w:rPr>
          <w:rFonts w:ascii="BNazanin" w:hAnsi="BNazanin" w:cs="B Nazanin"/>
          <w:sz w:val="26"/>
          <w:szCs w:val="28"/>
          <w:rtl/>
        </w:rPr>
        <w:t>شریان</w:t>
      </w:r>
      <w:r w:rsidRPr="002A4E1F">
        <w:rPr>
          <w:rFonts w:ascii="BNazanin" w:hAnsi="BNazanin" w:cs="B Nazanin"/>
          <w:sz w:val="26"/>
          <w:szCs w:val="26"/>
        </w:rPr>
        <w:t xml:space="preserve"> </w:t>
      </w:r>
      <w:r w:rsidRPr="002A4E1F">
        <w:rPr>
          <w:rFonts w:ascii="BNazanin" w:hAnsi="BNazanin" w:cs="B Nazanin"/>
          <w:sz w:val="26"/>
          <w:szCs w:val="28"/>
          <w:rtl/>
        </w:rPr>
        <w:t>بازویی</w:t>
      </w:r>
      <w:r w:rsidRPr="002A4E1F">
        <w:rPr>
          <w:rFonts w:ascii="BNazanin" w:hAnsi="BNazanin" w:cs="B Nazanin"/>
          <w:sz w:val="26"/>
          <w:szCs w:val="26"/>
        </w:rPr>
        <w:t xml:space="preserve"> </w:t>
      </w:r>
      <w:r w:rsidRPr="002A4E1F">
        <w:rPr>
          <w:rFonts w:ascii="BNazanin" w:hAnsi="BNazanin" w:cs="B Nazanin"/>
          <w:sz w:val="26"/>
          <w:szCs w:val="28"/>
          <w:rtl/>
        </w:rPr>
        <w:t>یک</w:t>
      </w:r>
      <w:r w:rsidRPr="002A4E1F">
        <w:rPr>
          <w:rFonts w:ascii="BNazanin" w:hAnsi="BNazanin" w:cs="B Nazanin"/>
          <w:sz w:val="26"/>
          <w:szCs w:val="26"/>
        </w:rPr>
        <w:t xml:space="preserve"> </w:t>
      </w:r>
      <w:r w:rsidRPr="002A4E1F">
        <w:rPr>
          <w:rFonts w:ascii="BNazanin" w:hAnsi="BNazanin" w:cs="B Nazanin"/>
          <w:sz w:val="26"/>
          <w:szCs w:val="28"/>
          <w:rtl/>
        </w:rPr>
        <w:t>رگ</w:t>
      </w:r>
      <w:r w:rsidRPr="002A4E1F">
        <w:rPr>
          <w:rFonts w:ascii="BNazanin" w:hAnsi="BNazanin" w:cs="B Nazanin"/>
          <w:sz w:val="26"/>
          <w:szCs w:val="26"/>
        </w:rPr>
        <w:t xml:space="preserve"> </w:t>
      </w:r>
      <w:r w:rsidRPr="002A4E1F">
        <w:rPr>
          <w:rFonts w:ascii="BNazanin" w:hAnsi="BNazanin" w:cs="B Nazanin"/>
          <w:sz w:val="26"/>
          <w:szCs w:val="28"/>
          <w:rtl/>
        </w:rPr>
        <w:t>خونی</w:t>
      </w:r>
      <w:r w:rsidRPr="002A4E1F">
        <w:rPr>
          <w:rFonts w:ascii="BNazanin" w:hAnsi="BNazanin" w:cs="B Nazanin"/>
          <w:sz w:val="26"/>
          <w:szCs w:val="26"/>
        </w:rPr>
        <w:t xml:space="preserve"> </w:t>
      </w:r>
      <w:r w:rsidRPr="002A4E1F">
        <w:rPr>
          <w:rFonts w:ascii="BNazanin" w:hAnsi="BNazanin" w:cs="B Nazanin"/>
          <w:sz w:val="26"/>
          <w:szCs w:val="28"/>
          <w:rtl/>
        </w:rPr>
        <w:t>است</w:t>
      </w:r>
      <w:r w:rsidRPr="002A4E1F">
        <w:rPr>
          <w:rFonts w:ascii="BNazanin" w:hAnsi="BNazanin" w:cs="B Nazanin"/>
          <w:sz w:val="26"/>
          <w:szCs w:val="26"/>
        </w:rPr>
        <w:t xml:space="preserve"> </w:t>
      </w:r>
      <w:r w:rsidRPr="002A4E1F">
        <w:rPr>
          <w:rFonts w:ascii="BNazanin" w:hAnsi="BNazanin" w:cs="B Nazanin"/>
          <w:sz w:val="26"/>
          <w:szCs w:val="28"/>
          <w:rtl/>
        </w:rPr>
        <w:t>که</w:t>
      </w:r>
      <w:r w:rsidRPr="002A4E1F">
        <w:rPr>
          <w:rFonts w:ascii="BNazanin" w:hAnsi="BNazanin" w:cs="B Nazanin"/>
          <w:sz w:val="26"/>
          <w:szCs w:val="26"/>
        </w:rPr>
        <w:t xml:space="preserve"> </w:t>
      </w:r>
      <w:r w:rsidRPr="002A4E1F">
        <w:rPr>
          <w:rFonts w:ascii="BNazanin" w:hAnsi="BNazanin" w:cs="B Nazanin"/>
          <w:sz w:val="26"/>
          <w:szCs w:val="28"/>
          <w:rtl/>
        </w:rPr>
        <w:t>مسیر</w:t>
      </w:r>
      <w:r w:rsidRPr="002A4E1F">
        <w:rPr>
          <w:rFonts w:ascii="BNazanin" w:hAnsi="BNazanin" w:cs="B Nazanin"/>
          <w:sz w:val="26"/>
          <w:szCs w:val="26"/>
        </w:rPr>
        <w:t xml:space="preserve"> </w:t>
      </w:r>
      <w:r w:rsidRPr="002A4E1F">
        <w:rPr>
          <w:rFonts w:ascii="BNazanin" w:hAnsi="BNazanin" w:cs="B Nazanin"/>
          <w:sz w:val="26"/>
          <w:szCs w:val="28"/>
          <w:rtl/>
        </w:rPr>
        <w:t>آن</w:t>
      </w:r>
      <w:r w:rsidRPr="002A4E1F">
        <w:rPr>
          <w:rFonts w:ascii="BNazanin" w:hAnsi="BNazanin" w:cs="B Nazanin"/>
          <w:sz w:val="26"/>
          <w:szCs w:val="26"/>
        </w:rPr>
        <w:t xml:space="preserve"> </w:t>
      </w:r>
      <w:r w:rsidRPr="002A4E1F">
        <w:rPr>
          <w:rFonts w:ascii="BNazanin" w:hAnsi="BNazanin" w:cs="B Nazanin"/>
          <w:sz w:val="26"/>
          <w:szCs w:val="28"/>
          <w:rtl/>
        </w:rPr>
        <w:t>از</w:t>
      </w:r>
      <w:r w:rsidRPr="002A4E1F">
        <w:rPr>
          <w:rFonts w:ascii="BNazanin" w:hAnsi="BNazanin" w:cs="B Nazanin"/>
          <w:sz w:val="26"/>
          <w:szCs w:val="26"/>
        </w:rPr>
        <w:t xml:space="preserve"> </w:t>
      </w:r>
      <w:r w:rsidRPr="002A4E1F">
        <w:rPr>
          <w:rFonts w:ascii="BNazanin" w:hAnsi="BNazanin" w:cs="B Nazanin"/>
          <w:sz w:val="26"/>
          <w:szCs w:val="28"/>
          <w:rtl/>
        </w:rPr>
        <w:t>شانه</w:t>
      </w:r>
      <w:r w:rsidR="00416F1B" w:rsidRPr="002A4E1F">
        <w:rPr>
          <w:rFonts w:ascii="BNazanin" w:hAnsi="BNazanin" w:cs="B Nazanin" w:hint="cs"/>
          <w:sz w:val="26"/>
          <w:szCs w:val="28"/>
          <w:rtl/>
        </w:rPr>
        <w:t xml:space="preserve"> </w:t>
      </w:r>
      <w:r w:rsidRPr="002A4E1F">
        <w:rPr>
          <w:rFonts w:ascii="BNazanin" w:hAnsi="BNazanin" w:cs="B Nazanin"/>
          <w:sz w:val="26"/>
          <w:szCs w:val="28"/>
          <w:rtl/>
        </w:rPr>
        <w:t>ها</w:t>
      </w:r>
      <w:r w:rsidRPr="002A4E1F">
        <w:rPr>
          <w:rFonts w:ascii="BNazanin" w:hAnsi="BNazanin" w:cs="B Nazanin"/>
          <w:sz w:val="26"/>
          <w:szCs w:val="26"/>
        </w:rPr>
        <w:t xml:space="preserve"> </w:t>
      </w:r>
      <w:r w:rsidRPr="002A4E1F">
        <w:rPr>
          <w:rFonts w:ascii="BNazanin" w:hAnsi="BNazanin" w:cs="B Nazanin"/>
          <w:sz w:val="26"/>
          <w:szCs w:val="28"/>
          <w:rtl/>
        </w:rPr>
        <w:t>تا</w:t>
      </w:r>
      <w:r w:rsidRPr="002A4E1F">
        <w:rPr>
          <w:rFonts w:ascii="BNazanin" w:hAnsi="BNazanin" w:cs="B Nazanin"/>
          <w:sz w:val="26"/>
          <w:szCs w:val="26"/>
        </w:rPr>
        <w:t xml:space="preserve"> </w:t>
      </w:r>
      <w:r w:rsidRPr="002A4E1F">
        <w:rPr>
          <w:rFonts w:ascii="BNazanin" w:hAnsi="BNazanin" w:cs="B Nazanin"/>
          <w:sz w:val="26"/>
          <w:szCs w:val="28"/>
          <w:rtl/>
        </w:rPr>
        <w:t>زیر</w:t>
      </w:r>
      <w:r w:rsidRPr="002A4E1F">
        <w:rPr>
          <w:rFonts w:ascii="BNazanin" w:hAnsi="BNazanin" w:cs="B Nazanin"/>
          <w:sz w:val="26"/>
          <w:szCs w:val="26"/>
        </w:rPr>
        <w:t xml:space="preserve"> </w:t>
      </w:r>
      <w:r w:rsidRPr="002A4E1F">
        <w:rPr>
          <w:rFonts w:ascii="BNazanin" w:hAnsi="BNazanin" w:cs="B Nazanin"/>
          <w:sz w:val="26"/>
          <w:szCs w:val="28"/>
          <w:rtl/>
        </w:rPr>
        <w:t>آرنج</w:t>
      </w:r>
      <w:r w:rsidRPr="002A4E1F">
        <w:rPr>
          <w:rFonts w:ascii="BNazanin" w:hAnsi="BNazanin" w:cs="B Nazanin"/>
          <w:sz w:val="26"/>
          <w:szCs w:val="26"/>
        </w:rPr>
        <w:t xml:space="preserve"> </w:t>
      </w:r>
      <w:r w:rsidRPr="002A4E1F">
        <w:rPr>
          <w:rFonts w:ascii="BNazanin" w:hAnsi="BNazanin" w:cs="B Nazanin"/>
          <w:sz w:val="26"/>
          <w:szCs w:val="28"/>
          <w:rtl/>
        </w:rPr>
        <w:t>است</w:t>
      </w:r>
      <w:r w:rsidRPr="002A4E1F">
        <w:rPr>
          <w:rFonts w:ascii="BNazanin" w:hAnsi="BNazanin" w:cs="B Nazanin"/>
          <w:sz w:val="26"/>
          <w:szCs w:val="26"/>
        </w:rPr>
        <w:t xml:space="preserve"> </w:t>
      </w:r>
      <w:r w:rsidRPr="002A4E1F">
        <w:rPr>
          <w:rFonts w:ascii="BNazanin" w:hAnsi="BNazanin" w:cs="B Nazanin"/>
          <w:sz w:val="26"/>
          <w:szCs w:val="28"/>
          <w:rtl/>
        </w:rPr>
        <w:t>و</w:t>
      </w:r>
      <w:r w:rsidRPr="002A4E1F">
        <w:rPr>
          <w:rFonts w:ascii="BNazanin" w:hAnsi="BNazanin" w:cs="B Nazanin"/>
          <w:sz w:val="26"/>
          <w:szCs w:val="26"/>
        </w:rPr>
        <w:t xml:space="preserve"> </w:t>
      </w:r>
      <w:r w:rsidRPr="002A4E1F">
        <w:rPr>
          <w:rFonts w:ascii="BNazanin" w:hAnsi="BNazanin" w:cs="B Nazanin"/>
          <w:sz w:val="26"/>
          <w:szCs w:val="28"/>
          <w:rtl/>
        </w:rPr>
        <w:t>سپس</w:t>
      </w:r>
      <w:r w:rsidRPr="002A4E1F">
        <w:rPr>
          <w:rFonts w:ascii="BNazanin" w:hAnsi="BNazanin" w:cs="B Nazanin"/>
          <w:sz w:val="26"/>
          <w:szCs w:val="26"/>
        </w:rPr>
        <w:t xml:space="preserve"> </w:t>
      </w:r>
      <w:r w:rsidRPr="002A4E1F">
        <w:rPr>
          <w:rFonts w:ascii="BNazanin" w:hAnsi="BNazanin" w:cs="B Nazanin"/>
          <w:sz w:val="26"/>
          <w:szCs w:val="28"/>
          <w:rtl/>
        </w:rPr>
        <w:t>در</w:t>
      </w:r>
      <w:r w:rsidRPr="002A4E1F">
        <w:rPr>
          <w:rFonts w:ascii="BNazanin" w:hAnsi="BNazanin" w:cs="B Nazanin"/>
          <w:sz w:val="26"/>
          <w:szCs w:val="26"/>
        </w:rPr>
        <w:t xml:space="preserve"> </w:t>
      </w:r>
      <w:r w:rsidRPr="002A4E1F">
        <w:rPr>
          <w:rFonts w:ascii="BNazanin" w:hAnsi="BNazanin" w:cs="B Nazanin"/>
          <w:sz w:val="26"/>
          <w:szCs w:val="28"/>
          <w:rtl/>
        </w:rPr>
        <w:t>ساعد</w:t>
      </w:r>
      <w:r w:rsidRPr="002A4E1F">
        <w:rPr>
          <w:rFonts w:ascii="BNazanin" w:hAnsi="BNazanin" w:cs="B Nazanin"/>
          <w:sz w:val="26"/>
          <w:szCs w:val="26"/>
        </w:rPr>
        <w:t xml:space="preserve"> </w:t>
      </w:r>
      <w:r w:rsidRPr="002A4E1F">
        <w:rPr>
          <w:rFonts w:ascii="BNazanin" w:hAnsi="BNazanin" w:cs="B Nazanin"/>
          <w:sz w:val="26"/>
          <w:szCs w:val="28"/>
          <w:rtl/>
        </w:rPr>
        <w:t>به</w:t>
      </w:r>
      <w:r w:rsidRPr="002A4E1F">
        <w:rPr>
          <w:rFonts w:ascii="BNazanin" w:hAnsi="BNazanin" w:cs="B Nazanin"/>
          <w:sz w:val="26"/>
          <w:szCs w:val="26"/>
        </w:rPr>
        <w:t xml:space="preserve"> </w:t>
      </w:r>
      <w:r w:rsidRPr="002A4E1F">
        <w:rPr>
          <w:rFonts w:ascii="BNazanin" w:hAnsi="BNazanin" w:cs="B Nazanin"/>
          <w:sz w:val="26"/>
          <w:szCs w:val="28"/>
          <w:rtl/>
        </w:rPr>
        <w:t>دو</w:t>
      </w:r>
      <w:r w:rsidRPr="002A4E1F">
        <w:rPr>
          <w:rFonts w:ascii="BNazanin" w:hAnsi="BNazanin" w:cs="B Nazanin"/>
          <w:sz w:val="26"/>
          <w:szCs w:val="26"/>
        </w:rPr>
        <w:t xml:space="preserve"> </w:t>
      </w:r>
      <w:r w:rsidRPr="002A4E1F">
        <w:rPr>
          <w:rFonts w:ascii="BNazanin" w:hAnsi="BNazanin" w:cs="B Nazanin"/>
          <w:sz w:val="26"/>
          <w:szCs w:val="28"/>
          <w:rtl/>
        </w:rPr>
        <w:t>شاخه</w:t>
      </w:r>
      <w:r w:rsidRPr="002A4E1F">
        <w:rPr>
          <w:rFonts w:ascii="BNazanin" w:hAnsi="BNazanin" w:cs="B Nazanin"/>
          <w:sz w:val="26"/>
          <w:szCs w:val="26"/>
        </w:rPr>
        <w:t xml:space="preserve"> </w:t>
      </w:r>
      <w:r w:rsidRPr="002A4E1F">
        <w:rPr>
          <w:rFonts w:ascii="BNazanin" w:hAnsi="BNazanin" w:cs="B Nazanin"/>
          <w:sz w:val="26"/>
          <w:szCs w:val="28"/>
          <w:rtl/>
        </w:rPr>
        <w:t>رادیال</w:t>
      </w:r>
      <w:r w:rsidR="00416F1B" w:rsidRPr="002A4E1F">
        <w:rPr>
          <w:rFonts w:ascii="BNazanin" w:hAnsi="BNazanin" w:cs="B Nazanin" w:hint="cs"/>
          <w:sz w:val="26"/>
          <w:szCs w:val="28"/>
          <w:rtl/>
        </w:rPr>
        <w:t xml:space="preserve"> (</w:t>
      </w:r>
      <w:r w:rsidR="00416F1B" w:rsidRPr="002A4E1F">
        <w:rPr>
          <w:rFonts w:ascii="BNazanin" w:hAnsi="BNazanin" w:cs="B Nazanin"/>
          <w:sz w:val="26"/>
          <w:szCs w:val="28"/>
        </w:rPr>
        <w:t>radial</w:t>
      </w:r>
      <w:r w:rsidR="00416F1B" w:rsidRPr="002A4E1F">
        <w:rPr>
          <w:rFonts w:ascii="BNazanin" w:hAnsi="BNazanin" w:cs="B Nazanin" w:hint="cs"/>
          <w:sz w:val="26"/>
          <w:szCs w:val="28"/>
          <w:rtl/>
          <w:lang w:bidi="fa-IR"/>
        </w:rPr>
        <w:t xml:space="preserve"> ) و </w:t>
      </w:r>
      <w:r w:rsidR="00416F1B" w:rsidRPr="002A4E1F">
        <w:rPr>
          <w:rFonts w:ascii="BNazanin" w:hAnsi="BNazanin" w:cs="B Nazanin"/>
          <w:sz w:val="26"/>
          <w:szCs w:val="28"/>
          <w:rtl/>
        </w:rPr>
        <w:t>اولنار</w:t>
      </w:r>
      <w:r w:rsidRPr="002A4E1F">
        <w:rPr>
          <w:rFonts w:ascii="BNazanin" w:hAnsi="BNazanin" w:cs="B Nazanin" w:hint="cs"/>
          <w:sz w:val="26"/>
          <w:szCs w:val="26"/>
          <w:rtl/>
          <w:lang w:bidi="fa-IR"/>
        </w:rPr>
        <w:t xml:space="preserve"> </w:t>
      </w:r>
      <w:r w:rsidR="00416F1B" w:rsidRPr="002A4E1F">
        <w:rPr>
          <w:rFonts w:ascii="BNazanin" w:hAnsi="BNazanin" w:cs="B Nazanin"/>
          <w:sz w:val="26"/>
          <w:szCs w:val="26"/>
        </w:rPr>
        <w:t>(</w:t>
      </w:r>
      <w:r w:rsidR="00416F1B" w:rsidRPr="002A4E1F">
        <w:rPr>
          <w:rFonts w:ascii="Calibri" w:hAnsi="Calibri" w:cs="B Nazanin"/>
          <w:sz w:val="28"/>
          <w:szCs w:val="28"/>
        </w:rPr>
        <w:t>ulnar</w:t>
      </w:r>
      <w:r w:rsidR="00416F1B" w:rsidRPr="002A4E1F">
        <w:rPr>
          <w:rFonts w:ascii="BNazanin" w:hAnsi="BNazanin" w:cs="B Nazanin"/>
          <w:sz w:val="26"/>
          <w:szCs w:val="26"/>
        </w:rPr>
        <w:t>)</w:t>
      </w:r>
      <w:r w:rsidR="00416F1B" w:rsidRPr="002A4E1F">
        <w:rPr>
          <w:rFonts w:ascii="BNazanin" w:hAnsi="BNazanin" w:cs="B Nazanin" w:hint="cs"/>
          <w:sz w:val="26"/>
          <w:szCs w:val="26"/>
          <w:rtl/>
        </w:rPr>
        <w:t xml:space="preserve"> </w:t>
      </w:r>
      <w:r w:rsidRPr="002A4E1F">
        <w:rPr>
          <w:rFonts w:ascii="BNazanin" w:hAnsi="BNazanin" w:cs="B Nazanin"/>
          <w:sz w:val="26"/>
          <w:szCs w:val="28"/>
          <w:rtl/>
        </w:rPr>
        <w:t>تقسیم</w:t>
      </w:r>
      <w:r w:rsidRPr="002A4E1F">
        <w:rPr>
          <w:rFonts w:ascii="BNazanin" w:hAnsi="BNazanin" w:cs="B Nazanin"/>
          <w:sz w:val="26"/>
          <w:szCs w:val="26"/>
        </w:rPr>
        <w:t xml:space="preserve"> </w:t>
      </w:r>
      <w:r w:rsidRPr="002A4E1F">
        <w:rPr>
          <w:rFonts w:ascii="BNazanin" w:hAnsi="BNazanin" w:cs="B Nazanin"/>
          <w:sz w:val="26"/>
          <w:szCs w:val="28"/>
          <w:rtl/>
        </w:rPr>
        <w:t>میشود</w:t>
      </w:r>
      <w:r w:rsidRPr="002A4E1F">
        <w:rPr>
          <w:rFonts w:ascii="BNazanin" w:hAnsi="BNazanin" w:cs="B Nazanin"/>
          <w:sz w:val="26"/>
          <w:szCs w:val="26"/>
        </w:rPr>
        <w:t xml:space="preserve"> </w:t>
      </w:r>
      <w:r w:rsidRPr="002A4E1F">
        <w:rPr>
          <w:rFonts w:ascii="BNazanin" w:hAnsi="BNazanin" w:cs="B Nazanin"/>
          <w:sz w:val="26"/>
          <w:szCs w:val="28"/>
          <w:rtl/>
        </w:rPr>
        <w:t>و</w:t>
      </w:r>
      <w:r w:rsidRPr="002A4E1F">
        <w:rPr>
          <w:rFonts w:ascii="BNazanin" w:hAnsi="BNazanin" w:cs="B Nazanin"/>
          <w:sz w:val="26"/>
          <w:szCs w:val="26"/>
        </w:rPr>
        <w:t xml:space="preserve"> </w:t>
      </w:r>
      <w:r w:rsidRPr="002A4E1F">
        <w:rPr>
          <w:rFonts w:ascii="BNazanin" w:hAnsi="BNazanin" w:cs="B Nazanin"/>
          <w:sz w:val="26"/>
          <w:szCs w:val="28"/>
          <w:rtl/>
        </w:rPr>
        <w:t>ادامه</w:t>
      </w:r>
      <w:r w:rsidRPr="002A4E1F">
        <w:rPr>
          <w:rFonts w:ascii="BNazanin" w:hAnsi="BNazanin" w:cs="B Nazanin"/>
          <w:sz w:val="26"/>
          <w:szCs w:val="26"/>
        </w:rPr>
        <w:t xml:space="preserve"> </w:t>
      </w:r>
      <w:r w:rsidRPr="002A4E1F">
        <w:rPr>
          <w:rFonts w:ascii="BNazanin" w:hAnsi="BNazanin" w:cs="B Nazanin"/>
          <w:sz w:val="26"/>
          <w:szCs w:val="28"/>
          <w:rtl/>
        </w:rPr>
        <w:t>پیدا</w:t>
      </w:r>
      <w:r w:rsidRPr="002A4E1F">
        <w:rPr>
          <w:rFonts w:ascii="BNazanin" w:hAnsi="BNazanin" w:cs="B Nazanin"/>
          <w:sz w:val="26"/>
          <w:szCs w:val="26"/>
        </w:rPr>
        <w:t xml:space="preserve"> </w:t>
      </w:r>
      <w:r w:rsidRPr="002A4E1F">
        <w:rPr>
          <w:rFonts w:ascii="BNazanin" w:hAnsi="BNazanin" w:cs="B Nazanin"/>
          <w:sz w:val="26"/>
          <w:szCs w:val="28"/>
          <w:rtl/>
        </w:rPr>
        <w:t>میکند</w:t>
      </w:r>
      <w:r w:rsidRPr="002A4E1F">
        <w:rPr>
          <w:rFonts w:ascii="BNazanin" w:hAnsi="BNazanin" w:cs="B Nazanin"/>
          <w:sz w:val="26"/>
          <w:szCs w:val="26"/>
        </w:rPr>
        <w:t xml:space="preserve">. </w:t>
      </w:r>
      <w:r w:rsidRPr="002A4E1F">
        <w:rPr>
          <w:rFonts w:ascii="BNazanin" w:hAnsi="BNazanin" w:cs="B Nazanin"/>
          <w:sz w:val="26"/>
          <w:szCs w:val="28"/>
          <w:rtl/>
        </w:rPr>
        <w:t>این</w:t>
      </w:r>
      <w:r w:rsidRPr="002A4E1F">
        <w:rPr>
          <w:rFonts w:ascii="BNazanin" w:hAnsi="BNazanin" w:cs="B Nazanin"/>
          <w:sz w:val="26"/>
          <w:szCs w:val="26"/>
        </w:rPr>
        <w:t xml:space="preserve"> </w:t>
      </w:r>
      <w:r w:rsidRPr="002A4E1F">
        <w:rPr>
          <w:rFonts w:ascii="BNazanin" w:hAnsi="BNazanin" w:cs="B Nazanin"/>
          <w:sz w:val="26"/>
          <w:szCs w:val="28"/>
          <w:rtl/>
        </w:rPr>
        <w:t>شریان</w:t>
      </w:r>
      <w:r w:rsidRPr="002A4E1F">
        <w:rPr>
          <w:rFonts w:ascii="BNazanin" w:hAnsi="BNazanin" w:cs="B Nazanin"/>
          <w:sz w:val="26"/>
          <w:szCs w:val="26"/>
        </w:rPr>
        <w:t xml:space="preserve"> </w:t>
      </w:r>
      <w:r w:rsidRPr="002A4E1F">
        <w:rPr>
          <w:rFonts w:ascii="BNazanin" w:hAnsi="BNazanin" w:cs="B Nazanin"/>
          <w:sz w:val="26"/>
          <w:szCs w:val="28"/>
          <w:rtl/>
        </w:rPr>
        <w:t>یکی</w:t>
      </w:r>
      <w:r w:rsidRPr="002A4E1F">
        <w:rPr>
          <w:rFonts w:ascii="BNazanin" w:hAnsi="BNazanin" w:cs="B Nazanin"/>
          <w:sz w:val="26"/>
          <w:szCs w:val="26"/>
        </w:rPr>
        <w:t xml:space="preserve"> </w:t>
      </w:r>
      <w:r w:rsidRPr="002A4E1F">
        <w:rPr>
          <w:rFonts w:ascii="BNazanin" w:hAnsi="BNazanin" w:cs="B Nazanin"/>
          <w:sz w:val="26"/>
          <w:szCs w:val="28"/>
          <w:rtl/>
        </w:rPr>
        <w:t>از</w:t>
      </w:r>
      <w:r w:rsidRPr="002A4E1F">
        <w:rPr>
          <w:rFonts w:ascii="BNazanin" w:hAnsi="BNazanin" w:cs="B Nazanin"/>
          <w:sz w:val="26"/>
          <w:szCs w:val="26"/>
        </w:rPr>
        <w:t xml:space="preserve"> </w:t>
      </w:r>
      <w:r w:rsidRPr="002A4E1F">
        <w:rPr>
          <w:rFonts w:ascii="BNazanin" w:hAnsi="BNazanin" w:cs="B Nazanin"/>
          <w:sz w:val="26"/>
          <w:szCs w:val="28"/>
          <w:rtl/>
        </w:rPr>
        <w:t>شریان</w:t>
      </w:r>
      <w:r w:rsidR="00416F1B" w:rsidRPr="002A4E1F">
        <w:rPr>
          <w:rFonts w:ascii="BNazanin" w:hAnsi="BNazanin" w:cs="B Nazanin" w:hint="cs"/>
          <w:sz w:val="26"/>
          <w:szCs w:val="28"/>
          <w:rtl/>
        </w:rPr>
        <w:t xml:space="preserve"> </w:t>
      </w:r>
      <w:r w:rsidRPr="002A4E1F">
        <w:rPr>
          <w:rFonts w:ascii="BNazanin" w:hAnsi="BNazanin" w:cs="B Nazanin"/>
          <w:sz w:val="26"/>
          <w:szCs w:val="28"/>
          <w:rtl/>
        </w:rPr>
        <w:t>هایی</w:t>
      </w:r>
      <w:r w:rsidRPr="002A4E1F">
        <w:rPr>
          <w:rFonts w:ascii="BNazanin" w:hAnsi="BNazanin" w:cs="B Nazanin"/>
          <w:sz w:val="26"/>
          <w:szCs w:val="26"/>
        </w:rPr>
        <w:t xml:space="preserve"> </w:t>
      </w:r>
      <w:r w:rsidRPr="002A4E1F">
        <w:rPr>
          <w:rFonts w:ascii="BNazanin" w:hAnsi="BNazanin" w:cs="B Nazanin"/>
          <w:sz w:val="26"/>
          <w:szCs w:val="28"/>
          <w:rtl/>
        </w:rPr>
        <w:t>است</w:t>
      </w:r>
      <w:r w:rsidRPr="002A4E1F">
        <w:rPr>
          <w:rFonts w:ascii="BNazanin" w:hAnsi="BNazanin" w:cs="B Nazanin"/>
          <w:sz w:val="26"/>
          <w:szCs w:val="26"/>
        </w:rPr>
        <w:t xml:space="preserve"> </w:t>
      </w:r>
      <w:r w:rsidRPr="002A4E1F">
        <w:rPr>
          <w:rFonts w:ascii="BNazanin" w:hAnsi="BNazanin" w:cs="B Nazanin"/>
          <w:sz w:val="26"/>
          <w:szCs w:val="28"/>
          <w:rtl/>
        </w:rPr>
        <w:t>که</w:t>
      </w:r>
      <w:r w:rsidRPr="002A4E1F">
        <w:rPr>
          <w:rFonts w:ascii="BNazanin" w:hAnsi="BNazanin" w:cs="B Nazanin"/>
          <w:sz w:val="26"/>
          <w:szCs w:val="26"/>
        </w:rPr>
        <w:t xml:space="preserve"> </w:t>
      </w:r>
      <w:r w:rsidRPr="002A4E1F">
        <w:rPr>
          <w:rFonts w:ascii="BNazanin" w:hAnsi="BNazanin" w:cs="B Nazanin"/>
          <w:sz w:val="26"/>
          <w:szCs w:val="28"/>
          <w:rtl/>
        </w:rPr>
        <w:t>میتوان</w:t>
      </w:r>
      <w:r w:rsidRPr="002A4E1F">
        <w:rPr>
          <w:rFonts w:ascii="BNazanin" w:hAnsi="BNazanin" w:cs="B Nazanin"/>
          <w:sz w:val="26"/>
          <w:szCs w:val="26"/>
        </w:rPr>
        <w:t xml:space="preserve"> </w:t>
      </w:r>
      <w:r w:rsidRPr="002A4E1F">
        <w:rPr>
          <w:rFonts w:ascii="BNazanin" w:hAnsi="BNazanin" w:cs="B Nazanin"/>
          <w:sz w:val="26"/>
          <w:szCs w:val="28"/>
          <w:rtl/>
        </w:rPr>
        <w:t>فشارخون</w:t>
      </w:r>
      <w:r w:rsidRPr="002A4E1F">
        <w:rPr>
          <w:rFonts w:ascii="BNazanin" w:hAnsi="BNazanin" w:cs="B Nazanin"/>
          <w:sz w:val="26"/>
          <w:szCs w:val="26"/>
        </w:rPr>
        <w:t xml:space="preserve"> </w:t>
      </w:r>
      <w:r w:rsidRPr="002A4E1F">
        <w:rPr>
          <w:rFonts w:ascii="BNazanin" w:hAnsi="BNazanin" w:cs="B Nazanin"/>
          <w:sz w:val="26"/>
          <w:szCs w:val="28"/>
          <w:rtl/>
        </w:rPr>
        <w:t>را</w:t>
      </w:r>
      <w:r w:rsidRPr="002A4E1F">
        <w:rPr>
          <w:rFonts w:ascii="BNazanin" w:hAnsi="BNazanin" w:cs="B Nazanin"/>
          <w:sz w:val="26"/>
          <w:szCs w:val="26"/>
        </w:rPr>
        <w:t xml:space="preserve"> </w:t>
      </w:r>
      <w:r w:rsidRPr="002A4E1F">
        <w:rPr>
          <w:rFonts w:ascii="BNazanin" w:hAnsi="BNazanin" w:cs="B Nazanin"/>
          <w:sz w:val="26"/>
          <w:szCs w:val="28"/>
          <w:rtl/>
        </w:rPr>
        <w:t>براحتی</w:t>
      </w:r>
      <w:r w:rsidRPr="002A4E1F">
        <w:rPr>
          <w:rFonts w:ascii="BNazanin" w:hAnsi="BNazanin" w:cs="B Nazanin"/>
          <w:sz w:val="26"/>
          <w:szCs w:val="26"/>
        </w:rPr>
        <w:t xml:space="preserve"> </w:t>
      </w:r>
      <w:r w:rsidRPr="002A4E1F">
        <w:rPr>
          <w:rFonts w:ascii="BNazanin" w:hAnsi="BNazanin" w:cs="B Nazanin"/>
          <w:sz w:val="26"/>
          <w:szCs w:val="28"/>
          <w:rtl/>
        </w:rPr>
        <w:t>از</w:t>
      </w:r>
      <w:r w:rsidRPr="002A4E1F">
        <w:rPr>
          <w:rFonts w:ascii="BNazanin" w:hAnsi="BNazanin" w:cs="B Nazanin"/>
          <w:sz w:val="26"/>
          <w:szCs w:val="26"/>
        </w:rPr>
        <w:t xml:space="preserve"> </w:t>
      </w:r>
      <w:r w:rsidRPr="002A4E1F">
        <w:rPr>
          <w:rFonts w:ascii="BNazanin" w:hAnsi="BNazanin" w:cs="B Nazanin"/>
          <w:sz w:val="26"/>
          <w:szCs w:val="28"/>
          <w:rtl/>
        </w:rPr>
        <w:t>آن</w:t>
      </w:r>
      <w:r w:rsidRPr="002A4E1F">
        <w:rPr>
          <w:rFonts w:ascii="BNazanin" w:hAnsi="BNazanin" w:cs="B Nazanin"/>
          <w:sz w:val="26"/>
          <w:szCs w:val="26"/>
        </w:rPr>
        <w:t xml:space="preserve">  </w:t>
      </w:r>
      <w:r w:rsidRPr="002A4E1F">
        <w:rPr>
          <w:rFonts w:ascii="BNazanin" w:hAnsi="BNazanin" w:cs="B Nazanin"/>
          <w:sz w:val="26"/>
          <w:szCs w:val="28"/>
          <w:rtl/>
        </w:rPr>
        <w:t>اندازه</w:t>
      </w:r>
      <w:r w:rsidR="00416F1B" w:rsidRPr="002A4E1F">
        <w:rPr>
          <w:rFonts w:ascii="BNazanin" w:hAnsi="BNazanin" w:cs="B Nazanin" w:hint="cs"/>
          <w:sz w:val="26"/>
          <w:szCs w:val="28"/>
          <w:rtl/>
        </w:rPr>
        <w:t xml:space="preserve"> </w:t>
      </w:r>
      <w:r w:rsidRPr="002A4E1F">
        <w:rPr>
          <w:rFonts w:ascii="BNazanin" w:hAnsi="BNazanin" w:cs="B Nazanin"/>
          <w:sz w:val="26"/>
          <w:szCs w:val="28"/>
          <w:rtl/>
        </w:rPr>
        <w:t>گیري</w:t>
      </w:r>
      <w:r w:rsidRPr="002A4E1F">
        <w:rPr>
          <w:rFonts w:ascii="BNazanin" w:hAnsi="BNazanin" w:cs="B Nazanin"/>
          <w:sz w:val="26"/>
          <w:szCs w:val="26"/>
        </w:rPr>
        <w:t xml:space="preserve"> </w:t>
      </w:r>
      <w:r w:rsidRPr="002A4E1F">
        <w:rPr>
          <w:rFonts w:ascii="BNazanin" w:hAnsi="BNazanin" w:cs="B Nazanin"/>
          <w:sz w:val="26"/>
          <w:szCs w:val="28"/>
          <w:rtl/>
        </w:rPr>
        <w:t>کرد</w:t>
      </w:r>
      <w:r w:rsidR="00416F1B" w:rsidRPr="002A4E1F">
        <w:rPr>
          <w:rFonts w:ascii="BNazanin" w:hAnsi="BNazanin" w:cs="B Nazanin" w:hint="cs"/>
          <w:sz w:val="26"/>
          <w:szCs w:val="26"/>
          <w:rtl/>
        </w:rPr>
        <w:t>.</w:t>
      </w:r>
    </w:p>
    <w:p w:rsidR="00047220" w:rsidRPr="006C44D5" w:rsidRDefault="00047220" w:rsidP="00496D11">
      <w:pPr>
        <w:autoSpaceDE w:val="0"/>
        <w:autoSpaceDN w:val="0"/>
        <w:bidi/>
        <w:adjustRightInd w:val="0"/>
        <w:spacing w:after="0"/>
        <w:jc w:val="both"/>
        <w:rPr>
          <w:rFonts w:ascii="BNazanin" w:hAnsi="BNazanin" w:cs="B Nazanin"/>
          <w:sz w:val="26"/>
          <w:szCs w:val="26"/>
          <w:rtl/>
        </w:rPr>
      </w:pPr>
      <w:r w:rsidRPr="006C44D5">
        <w:rPr>
          <w:rFonts w:ascii="BNazanin" w:hAnsi="BNazanin" w:cs="B Nazanin" w:hint="cs"/>
          <w:noProof/>
          <w:sz w:val="26"/>
          <w:szCs w:val="26"/>
          <w:rtl/>
        </w:rPr>
        <w:drawing>
          <wp:inline distT="0" distB="0" distL="0" distR="0">
            <wp:extent cx="2181225" cy="1809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1809750"/>
                    </a:xfrm>
                    <a:prstGeom prst="rect">
                      <a:avLst/>
                    </a:prstGeom>
                    <a:noFill/>
                    <a:ln>
                      <a:noFill/>
                    </a:ln>
                  </pic:spPr>
                </pic:pic>
              </a:graphicData>
            </a:graphic>
          </wp:inline>
        </w:drawing>
      </w:r>
    </w:p>
    <w:p w:rsidR="00047220" w:rsidRPr="006C44D5" w:rsidRDefault="00047220" w:rsidP="00496D11">
      <w:pPr>
        <w:autoSpaceDE w:val="0"/>
        <w:autoSpaceDN w:val="0"/>
        <w:bidi/>
        <w:adjustRightInd w:val="0"/>
        <w:spacing w:after="0"/>
        <w:jc w:val="both"/>
        <w:rPr>
          <w:rFonts w:ascii="BNazanin,Bold" w:hAnsi="BNazanin,Bold" w:cs="B Nazanin"/>
          <w:b/>
          <w:bCs/>
          <w:rtl/>
        </w:rPr>
      </w:pPr>
      <w:r w:rsidRPr="006C44D5">
        <w:rPr>
          <w:rFonts w:ascii="BNazanin,Bold" w:hAnsi="BNazanin,Bold" w:cs="B Nazanin"/>
          <w:b/>
          <w:bCs/>
          <w:rtl/>
        </w:rPr>
        <w:t>شکل</w:t>
      </w:r>
      <w:r w:rsidRPr="006C44D5">
        <w:rPr>
          <w:rFonts w:ascii="BNazanin,Bold" w:hAnsi="BNazanin,Bold" w:cs="B Nazanin"/>
          <w:b/>
          <w:bCs/>
        </w:rPr>
        <w:t xml:space="preserve"> 2:</w:t>
      </w:r>
      <w:r w:rsidRPr="006C44D5">
        <w:rPr>
          <w:rFonts w:ascii="BNazanin,Bold" w:hAnsi="BNazanin,Bold" w:cs="B Nazanin"/>
          <w:b/>
          <w:bCs/>
          <w:rtl/>
        </w:rPr>
        <w:t>شریان</w:t>
      </w:r>
      <w:r w:rsidRPr="006C44D5">
        <w:rPr>
          <w:rFonts w:ascii="BNazanin,Bold" w:hAnsi="BNazanin,Bold" w:cs="B Nazanin"/>
          <w:b/>
          <w:bCs/>
        </w:rPr>
        <w:t xml:space="preserve"> </w:t>
      </w:r>
      <w:r w:rsidRPr="006C44D5">
        <w:rPr>
          <w:rFonts w:ascii="BNazanin,Bold" w:hAnsi="BNazanin,Bold" w:cs="B Nazanin"/>
          <w:b/>
          <w:bCs/>
          <w:rtl/>
        </w:rPr>
        <w:t>بازویی</w:t>
      </w:r>
    </w:p>
    <w:p w:rsidR="00047220" w:rsidRPr="006C44D5" w:rsidRDefault="00047220" w:rsidP="00496D11">
      <w:pPr>
        <w:autoSpaceDE w:val="0"/>
        <w:autoSpaceDN w:val="0"/>
        <w:bidi/>
        <w:adjustRightInd w:val="0"/>
        <w:spacing w:after="0"/>
        <w:jc w:val="both"/>
        <w:rPr>
          <w:rFonts w:ascii="BNazanin,Bold" w:hAnsi="BNazanin,Bold" w:cs="B Nazanin"/>
          <w:b/>
          <w:bCs/>
          <w:rtl/>
        </w:rPr>
      </w:pPr>
    </w:p>
    <w:p w:rsidR="00047220" w:rsidRPr="006C44D5" w:rsidRDefault="00047220" w:rsidP="00496D11">
      <w:pPr>
        <w:autoSpaceDE w:val="0"/>
        <w:autoSpaceDN w:val="0"/>
        <w:bidi/>
        <w:adjustRightInd w:val="0"/>
        <w:spacing w:after="0"/>
        <w:jc w:val="both"/>
        <w:rPr>
          <w:rFonts w:ascii="BNazanin" w:hAnsi="BNazanin" w:cs="B Nazanin"/>
          <w:sz w:val="26"/>
          <w:szCs w:val="28"/>
          <w:rtl/>
        </w:rPr>
      </w:pP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هر</w:t>
      </w:r>
      <w:r w:rsidRPr="006C44D5">
        <w:rPr>
          <w:rFonts w:ascii="BNazanin" w:hAnsi="BNazanin" w:cs="B Nazanin"/>
          <w:sz w:val="26"/>
          <w:szCs w:val="26"/>
        </w:rPr>
        <w:t xml:space="preserve"> </w:t>
      </w:r>
      <w:r w:rsidRPr="006C44D5">
        <w:rPr>
          <w:rFonts w:ascii="BNazanin" w:hAnsi="BNazanin" w:cs="B Nazanin"/>
          <w:sz w:val="26"/>
          <w:szCs w:val="28"/>
          <w:rtl/>
        </w:rPr>
        <w:t>فرد</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را</w:t>
      </w:r>
      <w:r w:rsidRPr="006C44D5">
        <w:rPr>
          <w:rFonts w:ascii="BNazanin" w:hAnsi="BNazanin" w:cs="B Nazanin"/>
          <w:sz w:val="26"/>
          <w:szCs w:val="26"/>
        </w:rPr>
        <w:t xml:space="preserve"> </w:t>
      </w: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دو</w:t>
      </w:r>
      <w:r w:rsidRPr="006C44D5">
        <w:rPr>
          <w:rFonts w:ascii="BNazanin" w:hAnsi="BNazanin" w:cs="B Nazanin"/>
          <w:sz w:val="26"/>
          <w:szCs w:val="26"/>
        </w:rPr>
        <w:t xml:space="preserve"> </w:t>
      </w:r>
      <w:r w:rsidRPr="006C44D5">
        <w:rPr>
          <w:rFonts w:ascii="BNazanin" w:hAnsi="BNazanin" w:cs="B Nazanin"/>
          <w:sz w:val="26"/>
          <w:szCs w:val="28"/>
          <w:rtl/>
        </w:rPr>
        <w:t>سطح</w:t>
      </w:r>
      <w:r w:rsidRPr="006C44D5">
        <w:rPr>
          <w:rFonts w:ascii="BNazanin" w:hAnsi="BNazanin" w:cs="B Nazanin"/>
          <w:sz w:val="26"/>
          <w:szCs w:val="26"/>
        </w:rPr>
        <w:t xml:space="preserve"> </w:t>
      </w:r>
      <w:r w:rsidRPr="006C44D5">
        <w:rPr>
          <w:rFonts w:ascii="BNazanin" w:hAnsi="BNazanin" w:cs="B Nazanin"/>
          <w:sz w:val="26"/>
          <w:szCs w:val="28"/>
          <w:rtl/>
        </w:rPr>
        <w:t>سیستول</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دیاستول</w:t>
      </w:r>
      <w:r w:rsidRPr="006C44D5">
        <w:rPr>
          <w:rFonts w:ascii="BNazanin" w:hAnsi="BNazanin" w:cs="B Nazanin"/>
          <w:sz w:val="26"/>
          <w:szCs w:val="26"/>
        </w:rPr>
        <w:t xml:space="preserve"> </w:t>
      </w:r>
      <w:r w:rsidRPr="006C44D5">
        <w:rPr>
          <w:rFonts w:ascii="BNazanin" w:hAnsi="BNazanin" w:cs="B Nazanin"/>
          <w:sz w:val="26"/>
          <w:szCs w:val="28"/>
          <w:rtl/>
        </w:rPr>
        <w:t>اندازه</w:t>
      </w:r>
      <w:r w:rsidRPr="006C44D5">
        <w:rPr>
          <w:rFonts w:ascii="BNazanin" w:hAnsi="BNazanin" w:cs="B Nazanin"/>
          <w:sz w:val="26"/>
          <w:szCs w:val="26"/>
        </w:rPr>
        <w:t xml:space="preserve"> </w:t>
      </w:r>
      <w:r w:rsidRPr="006C44D5">
        <w:rPr>
          <w:rFonts w:ascii="BNazanin" w:hAnsi="BNazanin" w:cs="B Nazanin"/>
          <w:sz w:val="26"/>
          <w:szCs w:val="28"/>
          <w:rtl/>
        </w:rPr>
        <w:t>میگیرند</w:t>
      </w:r>
      <w:r w:rsidRPr="006C44D5">
        <w:rPr>
          <w:rFonts w:ascii="BNazanin" w:hAnsi="BNazanin" w:cs="B Nazanin"/>
          <w:sz w:val="26"/>
          <w:szCs w:val="26"/>
        </w:rPr>
        <w:t>.</w:t>
      </w:r>
      <w:r w:rsidRPr="006C44D5">
        <w:rPr>
          <w:rFonts w:ascii="BNazanin" w:hAnsi="BNazanin" w:cs="B Nazanin"/>
          <w:sz w:val="26"/>
          <w:szCs w:val="28"/>
          <w:rtl/>
        </w:rPr>
        <w:t>اعداد</w:t>
      </w:r>
      <w:r w:rsidRPr="006C44D5">
        <w:rPr>
          <w:rFonts w:ascii="BNazanin" w:hAnsi="BNazanin" w:cs="B Nazanin"/>
          <w:sz w:val="26"/>
          <w:szCs w:val="26"/>
        </w:rPr>
        <w:t xml:space="preserve"> </w:t>
      </w:r>
      <w:r w:rsidRPr="006C44D5">
        <w:rPr>
          <w:rFonts w:ascii="BNazanin" w:hAnsi="BNazanin" w:cs="B Nazanin"/>
          <w:sz w:val="26"/>
          <w:szCs w:val="28"/>
          <w:rtl/>
        </w:rPr>
        <w:t>این</w:t>
      </w:r>
      <w:r w:rsidRPr="006C44D5">
        <w:rPr>
          <w:rFonts w:ascii="BNazanin" w:hAnsi="BNazanin" w:cs="B Nazanin"/>
          <w:sz w:val="26"/>
          <w:szCs w:val="26"/>
        </w:rPr>
        <w:t xml:space="preserve"> </w:t>
      </w:r>
      <w:r w:rsidRPr="006C44D5">
        <w:rPr>
          <w:rFonts w:ascii="BNazanin" w:hAnsi="BNazanin" w:cs="B Nazanin"/>
          <w:sz w:val="26"/>
          <w:szCs w:val="28"/>
          <w:rtl/>
        </w:rPr>
        <w:t>دو</w:t>
      </w:r>
      <w:r w:rsidRPr="006C44D5">
        <w:rPr>
          <w:rFonts w:ascii="BNazanin" w:hAnsi="BNazanin" w:cs="B Nazanin"/>
          <w:sz w:val="26"/>
          <w:szCs w:val="26"/>
        </w:rPr>
        <w:t xml:space="preserve"> </w:t>
      </w:r>
      <w:r w:rsidRPr="006C44D5">
        <w:rPr>
          <w:rFonts w:ascii="BNazanin" w:hAnsi="BNazanin" w:cs="B Nazanin"/>
          <w:sz w:val="26"/>
          <w:szCs w:val="28"/>
          <w:rtl/>
        </w:rPr>
        <w:t>سطح</w:t>
      </w:r>
      <w:r w:rsidRPr="006C44D5">
        <w:rPr>
          <w:rFonts w:ascii="BNazanin" w:hAnsi="BNazanin" w:cs="B Nazanin"/>
          <w:sz w:val="26"/>
          <w:szCs w:val="26"/>
        </w:rPr>
        <w:t xml:space="preserve"> </w:t>
      </w:r>
      <w:r w:rsidRPr="006C44D5">
        <w:rPr>
          <w:rFonts w:ascii="BNazanin" w:hAnsi="BNazanin" w:cs="B Nazanin"/>
          <w:sz w:val="26"/>
          <w:szCs w:val="28"/>
          <w:rtl/>
        </w:rPr>
        <w:t>به</w:t>
      </w:r>
      <w:r w:rsidRPr="006C44D5">
        <w:rPr>
          <w:rFonts w:ascii="BNazanin" w:hAnsi="BNazanin" w:cs="B Nazanin"/>
          <w:sz w:val="26"/>
          <w:szCs w:val="26"/>
        </w:rPr>
        <w:t xml:space="preserve"> </w:t>
      </w:r>
      <w:r w:rsidRPr="006C44D5">
        <w:rPr>
          <w:rFonts w:ascii="BNazanin" w:hAnsi="BNazanin" w:cs="B Nazanin"/>
          <w:sz w:val="26"/>
          <w:szCs w:val="28"/>
          <w:rtl/>
        </w:rPr>
        <w:t>صورت</w:t>
      </w:r>
      <w:r w:rsidRPr="006C44D5">
        <w:rPr>
          <w:rFonts w:ascii="BNazanin" w:hAnsi="BNazanin" w:cs="B Nazanin"/>
          <w:sz w:val="26"/>
          <w:szCs w:val="26"/>
        </w:rPr>
        <w:t xml:space="preserve"> </w:t>
      </w:r>
      <w:r w:rsidRPr="006C44D5">
        <w:rPr>
          <w:rFonts w:ascii="BNazanin" w:hAnsi="BNazanin" w:cs="B Nazanin"/>
          <w:sz w:val="26"/>
          <w:szCs w:val="28"/>
          <w:rtl/>
        </w:rPr>
        <w:t>کسر</w:t>
      </w:r>
      <w:r w:rsidRPr="006C44D5">
        <w:rPr>
          <w:rFonts w:ascii="BNazanin" w:hAnsi="BNazanin" w:cs="B Nazanin"/>
          <w:sz w:val="26"/>
          <w:szCs w:val="26"/>
        </w:rPr>
        <w:t xml:space="preserve"> </w:t>
      </w:r>
      <w:r w:rsidRPr="006C44D5">
        <w:rPr>
          <w:rFonts w:ascii="BNazanin" w:hAnsi="BNazanin" w:cs="B Nazanin"/>
          <w:sz w:val="26"/>
          <w:szCs w:val="28"/>
          <w:rtl/>
        </w:rPr>
        <w:t>بر</w:t>
      </w:r>
      <w:r w:rsidRPr="006C44D5">
        <w:rPr>
          <w:rFonts w:ascii="BNazanin" w:hAnsi="BNazanin" w:cs="B Nazanin"/>
          <w:sz w:val="26"/>
          <w:szCs w:val="26"/>
        </w:rPr>
        <w:t xml:space="preserve"> </w:t>
      </w:r>
      <w:r w:rsidRPr="006C44D5">
        <w:rPr>
          <w:rFonts w:ascii="BNazanin" w:hAnsi="BNazanin" w:cs="B Nazanin"/>
          <w:sz w:val="26"/>
          <w:szCs w:val="28"/>
          <w:rtl/>
        </w:rPr>
        <w:t>حسب</w:t>
      </w:r>
      <w:r w:rsidRPr="006C44D5">
        <w:rPr>
          <w:rFonts w:ascii="BNazanin" w:hAnsi="BNazanin" w:cs="B Nazanin"/>
          <w:sz w:val="26"/>
          <w:szCs w:val="26"/>
        </w:rPr>
        <w:t xml:space="preserve"> </w:t>
      </w:r>
      <w:r w:rsidRPr="006C44D5">
        <w:rPr>
          <w:rFonts w:ascii="BNazanin" w:hAnsi="BNazanin" w:cs="B Nazanin"/>
          <w:sz w:val="26"/>
          <w:szCs w:val="28"/>
          <w:rtl/>
        </w:rPr>
        <w:t>میلی</w:t>
      </w:r>
      <w:r w:rsidRPr="006C44D5">
        <w:rPr>
          <w:rFonts w:ascii="BNazanin" w:hAnsi="BNazanin" w:cs="B Nazanin"/>
          <w:sz w:val="26"/>
          <w:szCs w:val="26"/>
        </w:rPr>
        <w:t xml:space="preserve"> </w:t>
      </w:r>
      <w:r w:rsidRPr="006C44D5">
        <w:rPr>
          <w:rFonts w:ascii="BNazanin" w:hAnsi="BNazanin" w:cs="B Nazanin"/>
          <w:sz w:val="26"/>
          <w:szCs w:val="28"/>
          <w:rtl/>
        </w:rPr>
        <w:t>متر</w:t>
      </w:r>
      <w:r w:rsidRPr="006C44D5">
        <w:rPr>
          <w:rFonts w:ascii="BNazanin" w:hAnsi="BNazanin" w:cs="B Nazanin"/>
          <w:sz w:val="26"/>
          <w:szCs w:val="26"/>
        </w:rPr>
        <w:t xml:space="preserve"> </w:t>
      </w:r>
      <w:r w:rsidRPr="006C44D5">
        <w:rPr>
          <w:rFonts w:ascii="BNazanin" w:hAnsi="BNazanin" w:cs="B Nazanin"/>
          <w:sz w:val="26"/>
          <w:szCs w:val="28"/>
          <w:rtl/>
        </w:rPr>
        <w:t>جیوه</w:t>
      </w:r>
      <w:r w:rsidRPr="006C44D5">
        <w:rPr>
          <w:rFonts w:ascii="BNazanin" w:hAnsi="BNazanin" w:cs="B Nazanin" w:hint="cs"/>
          <w:sz w:val="26"/>
          <w:szCs w:val="28"/>
          <w:rtl/>
        </w:rPr>
        <w:t xml:space="preserve"> </w:t>
      </w:r>
      <w:r w:rsidRPr="006C44D5">
        <w:rPr>
          <w:rFonts w:ascii="BNazanin" w:hAnsi="BNazanin" w:cs="B Nazanin"/>
          <w:sz w:val="24"/>
          <w:szCs w:val="24"/>
        </w:rPr>
        <w:t>(</w:t>
      </w:r>
      <w:r w:rsidRPr="006C44D5">
        <w:rPr>
          <w:rFonts w:ascii="Times New Roman" w:hAnsi="Times New Roman" w:cs="B Nazanin"/>
          <w:sz w:val="24"/>
          <w:szCs w:val="24"/>
        </w:rPr>
        <w:t>mmHg</w:t>
      </w:r>
      <w:r w:rsidRPr="006C44D5">
        <w:rPr>
          <w:rFonts w:ascii="BNazanin" w:hAnsi="BNazanin" w:cs="B Nazanin"/>
          <w:sz w:val="24"/>
          <w:szCs w:val="24"/>
        </w:rPr>
        <w:t>)</w:t>
      </w:r>
      <w:r w:rsidRPr="006C44D5">
        <w:rPr>
          <w:rFonts w:ascii="BNazanin" w:hAnsi="BNazanin" w:cs="B Nazanin" w:hint="cs"/>
          <w:sz w:val="24"/>
          <w:szCs w:val="24"/>
          <w:rtl/>
        </w:rPr>
        <w:t xml:space="preserve"> </w:t>
      </w:r>
      <w:r w:rsidRPr="006C44D5">
        <w:rPr>
          <w:rFonts w:ascii="BNazanin" w:hAnsi="BNazanin" w:cs="B Nazanin"/>
          <w:sz w:val="26"/>
          <w:szCs w:val="28"/>
          <w:rtl/>
        </w:rPr>
        <w:t>نشان</w:t>
      </w:r>
      <w:r w:rsidRPr="006C44D5">
        <w:rPr>
          <w:rFonts w:ascii="BNazanin" w:hAnsi="BNazanin" w:cs="B Nazanin"/>
          <w:sz w:val="26"/>
          <w:szCs w:val="26"/>
        </w:rPr>
        <w:t xml:space="preserve"> </w:t>
      </w:r>
      <w:r w:rsidRPr="006C44D5">
        <w:rPr>
          <w:rFonts w:ascii="BNazanin" w:hAnsi="BNazanin" w:cs="B Nazanin"/>
          <w:sz w:val="26"/>
          <w:szCs w:val="28"/>
          <w:rtl/>
        </w:rPr>
        <w:t>داده</w:t>
      </w:r>
      <w:r w:rsidRPr="006C44D5">
        <w:rPr>
          <w:rFonts w:ascii="BNazanin" w:hAnsi="BNazanin" w:cs="B Nazanin"/>
          <w:sz w:val="26"/>
          <w:szCs w:val="26"/>
        </w:rPr>
        <w:t xml:space="preserve"> </w:t>
      </w:r>
      <w:r w:rsidRPr="006C44D5">
        <w:rPr>
          <w:rFonts w:ascii="BNazanin" w:hAnsi="BNazanin" w:cs="B Nazanin"/>
          <w:sz w:val="26"/>
          <w:szCs w:val="28"/>
          <w:rtl/>
        </w:rPr>
        <w:t>میشود</w:t>
      </w:r>
      <w:r w:rsidRPr="006C44D5">
        <w:rPr>
          <w:rFonts w:ascii="BNazanin" w:hAnsi="BNazanin" w:cs="B Nazanin"/>
          <w:sz w:val="26"/>
          <w:szCs w:val="26"/>
        </w:rPr>
        <w:t xml:space="preserve">. </w:t>
      </w:r>
      <w:r w:rsidRPr="006C44D5">
        <w:rPr>
          <w:rFonts w:ascii="BNazanin" w:hAnsi="BNazanin" w:cs="B Nazanin"/>
          <w:sz w:val="26"/>
          <w:szCs w:val="28"/>
          <w:rtl/>
        </w:rPr>
        <w:t>مقدار</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سیستول</w:t>
      </w:r>
      <w:r w:rsidRPr="006C44D5">
        <w:rPr>
          <w:rFonts w:ascii="BNazanin" w:hAnsi="BNazanin" w:cs="B Nazanin"/>
          <w:sz w:val="26"/>
          <w:szCs w:val="26"/>
        </w:rPr>
        <w:t xml:space="preserve"> </w:t>
      </w:r>
      <w:r w:rsidRPr="006C44D5">
        <w:rPr>
          <w:rFonts w:ascii="BNazanin" w:hAnsi="BNazanin" w:cs="B Nazanin"/>
          <w:sz w:val="26"/>
          <w:szCs w:val="28"/>
          <w:rtl/>
        </w:rPr>
        <w:t>یا</w:t>
      </w:r>
      <w:r w:rsidRPr="006C44D5">
        <w:rPr>
          <w:rFonts w:ascii="BNazanin" w:hAnsi="BNazanin" w:cs="B Nazanin"/>
          <w:sz w:val="26"/>
          <w:szCs w:val="26"/>
        </w:rPr>
        <w:t xml:space="preserve"> </w:t>
      </w:r>
      <w:r w:rsidRPr="006C44D5">
        <w:rPr>
          <w:rFonts w:ascii="BNazanin" w:hAnsi="BNazanin" w:cs="B Nazanin"/>
          <w:sz w:val="26"/>
          <w:szCs w:val="28"/>
          <w:rtl/>
        </w:rPr>
        <w:t>عدد</w:t>
      </w:r>
      <w:r w:rsidRPr="006C44D5">
        <w:rPr>
          <w:rFonts w:ascii="BNazanin" w:hAnsi="BNazanin" w:cs="B Nazanin"/>
          <w:sz w:val="26"/>
          <w:szCs w:val="26"/>
        </w:rPr>
        <w:t xml:space="preserve"> </w:t>
      </w:r>
      <w:r w:rsidRPr="006C44D5">
        <w:rPr>
          <w:rFonts w:ascii="BNazanin" w:hAnsi="BNazanin" w:cs="B Nazanin"/>
          <w:sz w:val="26"/>
          <w:szCs w:val="28"/>
          <w:rtl/>
        </w:rPr>
        <w:t>بزرگتر</w:t>
      </w:r>
      <w:r w:rsidRPr="006C44D5">
        <w:rPr>
          <w:rFonts w:ascii="BNazanin" w:hAnsi="BNazanin" w:cs="B Nazanin"/>
          <w:sz w:val="26"/>
          <w:szCs w:val="26"/>
        </w:rPr>
        <w:t xml:space="preserve"> </w:t>
      </w:r>
      <w:r w:rsidRPr="006C44D5">
        <w:rPr>
          <w:rFonts w:ascii="BNazanin" w:hAnsi="BNazanin" w:cs="B Nazanin"/>
          <w:sz w:val="26"/>
          <w:szCs w:val="28"/>
          <w:rtl/>
        </w:rPr>
        <w:t>را</w:t>
      </w:r>
      <w:r w:rsidRPr="006C44D5">
        <w:rPr>
          <w:rFonts w:ascii="BNazanin" w:hAnsi="BNazanin" w:cs="B Nazanin"/>
          <w:sz w:val="26"/>
          <w:szCs w:val="26"/>
        </w:rPr>
        <w:t xml:space="preserve"> </w:t>
      </w: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صورت</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مقدار</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دیاستول</w:t>
      </w:r>
      <w:r w:rsidRPr="006C44D5">
        <w:rPr>
          <w:rFonts w:ascii="BNazanin" w:hAnsi="BNazanin" w:cs="B Nazanin"/>
          <w:sz w:val="26"/>
          <w:szCs w:val="26"/>
        </w:rPr>
        <w:t xml:space="preserve"> </w:t>
      </w:r>
      <w:r w:rsidRPr="006C44D5">
        <w:rPr>
          <w:rFonts w:ascii="BNazanin" w:hAnsi="BNazanin" w:cs="B Nazanin"/>
          <w:sz w:val="26"/>
          <w:szCs w:val="28"/>
          <w:rtl/>
        </w:rPr>
        <w:t>یا</w:t>
      </w:r>
      <w:r w:rsidRPr="006C44D5">
        <w:rPr>
          <w:rFonts w:ascii="BNazanin" w:hAnsi="BNazanin" w:cs="B Nazanin"/>
          <w:sz w:val="26"/>
          <w:szCs w:val="26"/>
        </w:rPr>
        <w:t xml:space="preserve"> </w:t>
      </w:r>
      <w:r w:rsidRPr="006C44D5">
        <w:rPr>
          <w:rFonts w:ascii="BNazanin" w:hAnsi="BNazanin" w:cs="B Nazanin"/>
          <w:sz w:val="26"/>
          <w:szCs w:val="28"/>
          <w:rtl/>
        </w:rPr>
        <w:t>عدد</w:t>
      </w:r>
      <w:r w:rsidRPr="006C44D5">
        <w:rPr>
          <w:rFonts w:ascii="BNazanin" w:hAnsi="BNazanin" w:cs="B Nazanin"/>
          <w:sz w:val="26"/>
          <w:szCs w:val="26"/>
        </w:rPr>
        <w:t xml:space="preserve"> </w:t>
      </w:r>
      <w:r w:rsidRPr="006C44D5">
        <w:rPr>
          <w:rFonts w:ascii="BNazanin" w:hAnsi="BNazanin" w:cs="B Nazanin"/>
          <w:sz w:val="26"/>
          <w:szCs w:val="28"/>
          <w:rtl/>
        </w:rPr>
        <w:t>کوچکتر</w:t>
      </w:r>
      <w:r w:rsidRPr="006C44D5">
        <w:rPr>
          <w:rFonts w:ascii="BNazanin" w:hAnsi="BNazanin" w:cs="B Nazanin"/>
          <w:sz w:val="26"/>
          <w:szCs w:val="26"/>
        </w:rPr>
        <w:t xml:space="preserve"> </w:t>
      </w:r>
      <w:r w:rsidRPr="006C44D5">
        <w:rPr>
          <w:rFonts w:ascii="BNazanin" w:hAnsi="BNazanin" w:cs="B Nazanin"/>
          <w:sz w:val="26"/>
          <w:szCs w:val="28"/>
          <w:rtl/>
        </w:rPr>
        <w:t>را</w:t>
      </w:r>
      <w:r w:rsidRPr="006C44D5">
        <w:rPr>
          <w:rFonts w:ascii="BNazanin" w:hAnsi="BNazanin" w:cs="B Nazanin"/>
          <w:sz w:val="26"/>
          <w:szCs w:val="26"/>
        </w:rPr>
        <w:t xml:space="preserve"> </w:t>
      </w:r>
      <w:r w:rsidRPr="006C44D5">
        <w:rPr>
          <w:rFonts w:ascii="BNazanin" w:hAnsi="BNazanin" w:cs="B Nazanin"/>
          <w:sz w:val="26"/>
          <w:szCs w:val="28"/>
          <w:rtl/>
        </w:rPr>
        <w:t>در</w:t>
      </w:r>
      <w:r w:rsidRPr="006C44D5">
        <w:rPr>
          <w:rFonts w:ascii="BNazanin" w:hAnsi="BNazanin" w:cs="B Nazanin" w:hint="cs"/>
          <w:sz w:val="26"/>
          <w:szCs w:val="28"/>
          <w:rtl/>
        </w:rPr>
        <w:t xml:space="preserve"> </w:t>
      </w:r>
      <w:r w:rsidRPr="006C44D5">
        <w:rPr>
          <w:rFonts w:ascii="BNazanin" w:hAnsi="BNazanin" w:cs="B Nazanin"/>
          <w:sz w:val="26"/>
          <w:szCs w:val="28"/>
          <w:rtl/>
        </w:rPr>
        <w:t>مخرج</w:t>
      </w:r>
      <w:r w:rsidRPr="006C44D5">
        <w:rPr>
          <w:rFonts w:ascii="BNazanin" w:hAnsi="BNazanin" w:cs="B Nazanin"/>
          <w:sz w:val="26"/>
          <w:szCs w:val="26"/>
        </w:rPr>
        <w:t xml:space="preserve"> </w:t>
      </w:r>
      <w:r w:rsidRPr="006C44D5">
        <w:rPr>
          <w:rFonts w:ascii="BNazanin" w:hAnsi="BNazanin" w:cs="B Nazanin"/>
          <w:sz w:val="26"/>
          <w:szCs w:val="28"/>
          <w:rtl/>
        </w:rPr>
        <w:t>کسر</w:t>
      </w:r>
      <w:r w:rsidRPr="006C44D5">
        <w:rPr>
          <w:rFonts w:ascii="BNazanin" w:hAnsi="BNazanin" w:cs="B Nazanin"/>
          <w:sz w:val="26"/>
          <w:szCs w:val="26"/>
        </w:rPr>
        <w:t xml:space="preserve"> </w:t>
      </w:r>
      <w:r w:rsidRPr="006C44D5">
        <w:rPr>
          <w:rFonts w:ascii="BNazanin" w:hAnsi="BNazanin" w:cs="B Nazanin"/>
          <w:sz w:val="26"/>
          <w:szCs w:val="28"/>
          <w:rtl/>
        </w:rPr>
        <w:t>مینویسند</w:t>
      </w:r>
      <w:r w:rsidRPr="006C44D5">
        <w:rPr>
          <w:rFonts w:ascii="BNazanin" w:hAnsi="BNazanin" w:cs="B Nazanin"/>
          <w:sz w:val="26"/>
          <w:szCs w:val="26"/>
        </w:rPr>
        <w:t xml:space="preserve">. </w:t>
      </w:r>
      <w:r w:rsidRPr="006C44D5">
        <w:rPr>
          <w:rFonts w:ascii="BNazanin" w:hAnsi="BNazanin" w:cs="B Nazanin" w:hint="cs"/>
          <w:sz w:val="26"/>
          <w:szCs w:val="26"/>
          <w:rtl/>
        </w:rPr>
        <w:t xml:space="preserve"> </w:t>
      </w:r>
      <w:r w:rsidRPr="006C44D5">
        <w:rPr>
          <w:rFonts w:ascii="BNazanin" w:hAnsi="BNazanin" w:cs="B Nazanin"/>
          <w:sz w:val="26"/>
          <w:szCs w:val="28"/>
          <w:rtl/>
        </w:rPr>
        <w:t>مانند</w:t>
      </w:r>
      <w:r w:rsidRPr="006C44D5">
        <w:rPr>
          <w:rFonts w:ascii="BNazanin" w:hAnsi="BNazanin" w:cs="B Nazanin"/>
          <w:sz w:val="26"/>
          <w:szCs w:val="26"/>
        </w:rPr>
        <w:t>:</w:t>
      </w:r>
      <w:r w:rsidRPr="006C44D5">
        <w:rPr>
          <w:rFonts w:ascii="BNazanin" w:hAnsi="BNazanin" w:cs="B Nazanin" w:hint="cs"/>
          <w:sz w:val="26"/>
          <w:szCs w:val="26"/>
          <w:rtl/>
        </w:rPr>
        <w:t xml:space="preserve">   </w:t>
      </w:r>
      <m:oMath>
        <m:f>
          <m:fPr>
            <m:ctrlPr>
              <w:rPr>
                <w:rFonts w:ascii="Cambria Math" w:hAnsi="Cambria Math" w:cs="B Nazanin"/>
                <w:sz w:val="26"/>
                <w:szCs w:val="26"/>
              </w:rPr>
            </m:ctrlPr>
          </m:fPr>
          <m:num>
            <m:r>
              <w:rPr>
                <w:rFonts w:ascii="Cambria Math" w:hAnsi="Cambria Math" w:cs="B Nazanin"/>
                <w:sz w:val="26"/>
                <w:szCs w:val="26"/>
              </w:rPr>
              <m:t>138</m:t>
            </m:r>
          </m:num>
          <m:den>
            <m:r>
              <w:rPr>
                <w:rFonts w:ascii="Cambria Math" w:hAnsi="Cambria Math" w:cs="B Nazanin"/>
                <w:sz w:val="26"/>
                <w:szCs w:val="26"/>
              </w:rPr>
              <m:t>88</m:t>
            </m:r>
          </m:den>
        </m:f>
      </m:oMath>
      <w:r w:rsidRPr="006C44D5">
        <w:rPr>
          <w:rFonts w:ascii="BNazanin" w:hAnsi="BNazanin" w:cs="B Nazanin" w:hint="cs"/>
          <w:sz w:val="26"/>
          <w:szCs w:val="26"/>
          <w:rtl/>
        </w:rPr>
        <w:t xml:space="preserve"> </w:t>
      </w:r>
      <w:r w:rsidRPr="006C44D5">
        <w:rPr>
          <w:rFonts w:ascii="BNazanin" w:hAnsi="BNazanin" w:cs="B Nazanin"/>
          <w:sz w:val="26"/>
          <w:szCs w:val="28"/>
          <w:rtl/>
        </w:rPr>
        <w:t>میلی</w:t>
      </w:r>
      <w:r w:rsidRPr="006C44D5">
        <w:rPr>
          <w:rFonts w:ascii="BNazanin" w:hAnsi="BNazanin" w:cs="B Nazanin"/>
          <w:sz w:val="26"/>
          <w:szCs w:val="26"/>
        </w:rPr>
        <w:t xml:space="preserve"> </w:t>
      </w:r>
      <w:r w:rsidRPr="006C44D5">
        <w:rPr>
          <w:rFonts w:ascii="BNazanin" w:hAnsi="BNazanin" w:cs="B Nazanin"/>
          <w:sz w:val="26"/>
          <w:szCs w:val="28"/>
          <w:rtl/>
        </w:rPr>
        <w:t>متر</w:t>
      </w:r>
      <w:r w:rsidRPr="006C44D5">
        <w:rPr>
          <w:rFonts w:ascii="BNazanin" w:hAnsi="BNazanin" w:cs="B Nazanin"/>
          <w:sz w:val="26"/>
          <w:szCs w:val="26"/>
        </w:rPr>
        <w:t xml:space="preserve"> </w:t>
      </w:r>
      <w:r w:rsidRPr="006C44D5">
        <w:rPr>
          <w:rFonts w:ascii="BNazanin" w:hAnsi="BNazanin" w:cs="B Nazanin"/>
          <w:sz w:val="26"/>
          <w:szCs w:val="28"/>
          <w:rtl/>
        </w:rPr>
        <w:t>جیوه</w:t>
      </w:r>
    </w:p>
    <w:p w:rsidR="00047220" w:rsidRPr="002A4E1F" w:rsidRDefault="00047220" w:rsidP="00496D11">
      <w:pPr>
        <w:autoSpaceDE w:val="0"/>
        <w:autoSpaceDN w:val="0"/>
        <w:bidi/>
        <w:adjustRightInd w:val="0"/>
        <w:spacing w:after="0"/>
        <w:jc w:val="both"/>
        <w:rPr>
          <w:rFonts w:ascii="BNazanin" w:hAnsi="BNazanin" w:cs="B Titr"/>
          <w:b/>
          <w:bCs/>
          <w:sz w:val="30"/>
          <w:szCs w:val="32"/>
          <w:rtl/>
        </w:rPr>
      </w:pPr>
      <w:r w:rsidRPr="002A4E1F">
        <w:rPr>
          <w:rFonts w:ascii="BNazanin" w:hAnsi="BNazanin" w:cs="B Titr"/>
          <w:b/>
          <w:bCs/>
          <w:sz w:val="26"/>
          <w:szCs w:val="28"/>
          <w:rtl/>
        </w:rPr>
        <w:t>طبقه</w:t>
      </w:r>
      <w:r w:rsidRPr="002A4E1F">
        <w:rPr>
          <w:rFonts w:ascii="BNazanin" w:hAnsi="BNazanin" w:cs="B Titr"/>
          <w:b/>
          <w:bCs/>
          <w:sz w:val="26"/>
          <w:szCs w:val="26"/>
        </w:rPr>
        <w:t xml:space="preserve"> </w:t>
      </w:r>
      <w:r w:rsidRPr="002A4E1F">
        <w:rPr>
          <w:rFonts w:ascii="BNazanin" w:hAnsi="BNazanin" w:cs="B Titr"/>
          <w:b/>
          <w:bCs/>
          <w:sz w:val="26"/>
          <w:szCs w:val="28"/>
          <w:rtl/>
        </w:rPr>
        <w:t>بندي</w:t>
      </w:r>
      <w:r w:rsidRPr="002A4E1F">
        <w:rPr>
          <w:rFonts w:ascii="BNazanin" w:hAnsi="BNazanin" w:cs="B Titr"/>
          <w:b/>
          <w:bCs/>
          <w:sz w:val="26"/>
          <w:szCs w:val="26"/>
        </w:rPr>
        <w:t xml:space="preserve"> </w:t>
      </w:r>
      <w:r w:rsidRPr="002A4E1F">
        <w:rPr>
          <w:rFonts w:ascii="BNazanin" w:hAnsi="BNazanin" w:cs="B Titr"/>
          <w:b/>
          <w:bCs/>
          <w:sz w:val="26"/>
          <w:szCs w:val="28"/>
          <w:rtl/>
        </w:rPr>
        <w:t>فشارخون</w:t>
      </w:r>
    </w:p>
    <w:p w:rsidR="00A815CF" w:rsidRPr="006C44D5" w:rsidRDefault="00047220" w:rsidP="00496D11">
      <w:pPr>
        <w:bidi/>
        <w:jc w:val="both"/>
        <w:rPr>
          <w:rFonts w:ascii="BNazanin" w:hAnsi="BNazanin" w:cs="B Nazanin"/>
          <w:sz w:val="26"/>
          <w:szCs w:val="26"/>
          <w:rtl/>
        </w:rPr>
      </w:pP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این</w:t>
      </w:r>
      <w:r w:rsidRPr="006C44D5">
        <w:rPr>
          <w:rFonts w:ascii="BNazanin" w:hAnsi="BNazanin" w:cs="B Nazanin"/>
          <w:sz w:val="26"/>
          <w:szCs w:val="26"/>
        </w:rPr>
        <w:t xml:space="preserve"> </w:t>
      </w:r>
      <w:r w:rsidRPr="006C44D5">
        <w:rPr>
          <w:rFonts w:ascii="BNazanin" w:hAnsi="BNazanin" w:cs="B Nazanin"/>
          <w:sz w:val="26"/>
          <w:szCs w:val="28"/>
          <w:rtl/>
        </w:rPr>
        <w:t>طبقه</w:t>
      </w:r>
      <w:r w:rsidRPr="006C44D5">
        <w:rPr>
          <w:rFonts w:ascii="BNazanin" w:hAnsi="BNazanin" w:cs="B Nazanin"/>
          <w:sz w:val="26"/>
          <w:szCs w:val="26"/>
        </w:rPr>
        <w:t xml:space="preserve"> </w:t>
      </w:r>
      <w:r w:rsidRPr="006C44D5">
        <w:rPr>
          <w:rFonts w:ascii="BNazanin" w:hAnsi="BNazanin" w:cs="B Nazanin"/>
          <w:sz w:val="26"/>
          <w:szCs w:val="28"/>
          <w:rtl/>
        </w:rPr>
        <w:t>بندي</w:t>
      </w:r>
      <w:r w:rsidRPr="006C44D5">
        <w:rPr>
          <w:rFonts w:ascii="BNazanin" w:hAnsi="BNazanin" w:cs="B Nazanin"/>
          <w:sz w:val="26"/>
          <w:szCs w:val="26"/>
        </w:rPr>
        <w:t xml:space="preserve"> </w:t>
      </w:r>
      <w:r w:rsidRPr="006C44D5">
        <w:rPr>
          <w:rFonts w:ascii="BNazanin" w:hAnsi="BNazanin" w:cs="B Nazanin"/>
          <w:sz w:val="26"/>
          <w:szCs w:val="28"/>
          <w:rtl/>
        </w:rPr>
        <w:t>آستانه</w:t>
      </w:r>
      <w:r w:rsidRPr="006C44D5">
        <w:rPr>
          <w:rFonts w:ascii="BNazanin" w:hAnsi="BNazanin" w:cs="B Nazanin"/>
          <w:sz w:val="26"/>
          <w:szCs w:val="26"/>
        </w:rPr>
        <w:t xml:space="preserve"> </w:t>
      </w:r>
      <w:r w:rsidRPr="006C44D5">
        <w:rPr>
          <w:rFonts w:ascii="BNazanin" w:hAnsi="BNazanin" w:cs="B Nazanin"/>
          <w:sz w:val="26"/>
          <w:szCs w:val="28"/>
          <w:rtl/>
        </w:rPr>
        <w:t>فشار</w:t>
      </w:r>
      <w:r w:rsidRPr="006C44D5">
        <w:rPr>
          <w:rFonts w:ascii="BNazanin" w:hAnsi="BNazanin" w:cs="B Nazanin"/>
          <w:sz w:val="26"/>
          <w:szCs w:val="26"/>
        </w:rPr>
        <w:t xml:space="preserve"> </w:t>
      </w:r>
      <w:r w:rsidRPr="006C44D5">
        <w:rPr>
          <w:rFonts w:ascii="BNazanin" w:hAnsi="BNazanin" w:cs="B Nazanin"/>
          <w:sz w:val="26"/>
          <w:szCs w:val="28"/>
          <w:rtl/>
        </w:rPr>
        <w:t>خون</w:t>
      </w:r>
      <w:r w:rsidRPr="006C44D5">
        <w:rPr>
          <w:rFonts w:ascii="BNazanin" w:hAnsi="BNazanin" w:cs="B Nazanin"/>
          <w:sz w:val="26"/>
          <w:szCs w:val="26"/>
        </w:rPr>
        <w:t xml:space="preserve"> </w:t>
      </w:r>
      <w:r w:rsidRPr="006C44D5">
        <w:rPr>
          <w:rFonts w:ascii="BNazanin" w:hAnsi="BNazanin" w:cs="B Nazanin"/>
          <w:sz w:val="26"/>
          <w:szCs w:val="28"/>
          <w:rtl/>
        </w:rPr>
        <w:t>بدون</w:t>
      </w:r>
      <w:r w:rsidRPr="006C44D5">
        <w:rPr>
          <w:rFonts w:ascii="BNazanin" w:hAnsi="BNazanin" w:cs="B Nazanin"/>
          <w:sz w:val="26"/>
          <w:szCs w:val="26"/>
        </w:rPr>
        <w:t xml:space="preserve"> </w:t>
      </w: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نظر</w:t>
      </w:r>
      <w:r w:rsidRPr="006C44D5">
        <w:rPr>
          <w:rFonts w:ascii="BNazanin" w:hAnsi="BNazanin" w:cs="B Nazanin"/>
          <w:sz w:val="26"/>
          <w:szCs w:val="26"/>
        </w:rPr>
        <w:t xml:space="preserve"> </w:t>
      </w:r>
      <w:r w:rsidRPr="006C44D5">
        <w:rPr>
          <w:rFonts w:ascii="BNazanin" w:hAnsi="BNazanin" w:cs="B Nazanin"/>
          <w:sz w:val="26"/>
          <w:szCs w:val="28"/>
          <w:rtl/>
        </w:rPr>
        <w:t>گرفتن</w:t>
      </w:r>
      <w:r w:rsidRPr="006C44D5">
        <w:rPr>
          <w:rFonts w:ascii="BNazanin" w:hAnsi="BNazanin" w:cs="B Nazanin"/>
          <w:sz w:val="26"/>
          <w:szCs w:val="26"/>
        </w:rPr>
        <w:t xml:space="preserve"> </w:t>
      </w:r>
      <w:r w:rsidRPr="006C44D5">
        <w:rPr>
          <w:rFonts w:ascii="BNazanin" w:hAnsi="BNazanin" w:cs="B Nazanin"/>
          <w:sz w:val="26"/>
          <w:szCs w:val="28"/>
          <w:rtl/>
        </w:rPr>
        <w:t>سایر</w:t>
      </w:r>
      <w:r w:rsidRPr="006C44D5">
        <w:rPr>
          <w:rFonts w:ascii="BNazanin" w:hAnsi="BNazanin" w:cs="B Nazanin"/>
          <w:sz w:val="26"/>
          <w:szCs w:val="26"/>
        </w:rPr>
        <w:t xml:space="preserve"> </w:t>
      </w:r>
      <w:r w:rsidRPr="006C44D5">
        <w:rPr>
          <w:rFonts w:ascii="BNazanin" w:hAnsi="BNazanin" w:cs="B Nazanin"/>
          <w:sz w:val="26"/>
          <w:szCs w:val="28"/>
          <w:rtl/>
        </w:rPr>
        <w:t>عوامل</w:t>
      </w:r>
      <w:r w:rsidRPr="006C44D5">
        <w:rPr>
          <w:rFonts w:ascii="BNazanin" w:hAnsi="BNazanin" w:cs="B Nazanin"/>
          <w:sz w:val="26"/>
          <w:szCs w:val="26"/>
        </w:rPr>
        <w:t xml:space="preserve"> </w:t>
      </w:r>
      <w:r w:rsidRPr="006C44D5">
        <w:rPr>
          <w:rFonts w:ascii="BNazanin" w:hAnsi="BNazanin" w:cs="B Nazanin"/>
          <w:sz w:val="26"/>
          <w:szCs w:val="28"/>
          <w:rtl/>
        </w:rPr>
        <w:t>خطر</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بیماري</w:t>
      </w:r>
      <w:r w:rsidRPr="006C44D5">
        <w:rPr>
          <w:rFonts w:ascii="BNazanin" w:hAnsi="BNazanin" w:cs="B Nazanin"/>
          <w:sz w:val="26"/>
          <w:szCs w:val="26"/>
        </w:rPr>
        <w:t xml:space="preserve"> </w:t>
      </w:r>
      <w:r w:rsidRPr="006C44D5">
        <w:rPr>
          <w:rFonts w:ascii="BNazanin" w:hAnsi="BNazanin" w:cs="B Nazanin"/>
          <w:sz w:val="26"/>
          <w:szCs w:val="28"/>
          <w:rtl/>
        </w:rPr>
        <w:t>هاي</w:t>
      </w:r>
      <w:r w:rsidRPr="006C44D5">
        <w:rPr>
          <w:rFonts w:ascii="BNazanin" w:hAnsi="BNazanin" w:cs="B Nazanin"/>
          <w:sz w:val="26"/>
          <w:szCs w:val="26"/>
        </w:rPr>
        <w:t xml:space="preserve"> </w:t>
      </w:r>
      <w:r w:rsidRPr="006C44D5">
        <w:rPr>
          <w:rFonts w:ascii="BNazanin" w:hAnsi="BNazanin" w:cs="B Nazanin"/>
          <w:sz w:val="26"/>
          <w:szCs w:val="28"/>
          <w:rtl/>
        </w:rPr>
        <w:t>همراه</w:t>
      </w:r>
      <w:r w:rsidRPr="006C44D5">
        <w:rPr>
          <w:rFonts w:ascii="BNazanin" w:hAnsi="BNazanin" w:cs="B Nazanin"/>
          <w:sz w:val="26"/>
          <w:szCs w:val="26"/>
        </w:rPr>
        <w:t xml:space="preserve"> </w:t>
      </w:r>
      <w:r w:rsidRPr="006C44D5">
        <w:rPr>
          <w:rFonts w:ascii="BNazanin" w:hAnsi="BNazanin" w:cs="B Nazanin"/>
          <w:sz w:val="26"/>
          <w:szCs w:val="28"/>
          <w:rtl/>
        </w:rPr>
        <w:t>براي</w:t>
      </w:r>
      <w:r w:rsidRPr="006C44D5">
        <w:rPr>
          <w:rFonts w:ascii="BNazanin" w:hAnsi="BNazanin" w:cs="B Nazanin"/>
          <w:sz w:val="26"/>
          <w:szCs w:val="26"/>
        </w:rPr>
        <w:t xml:space="preserve"> </w:t>
      </w:r>
      <w:r w:rsidRPr="006C44D5">
        <w:rPr>
          <w:rFonts w:ascii="BNazanin" w:hAnsi="BNazanin" w:cs="B Nazanin"/>
          <w:sz w:val="26"/>
          <w:szCs w:val="28"/>
          <w:rtl/>
        </w:rPr>
        <w:t>افراد</w:t>
      </w:r>
      <w:r w:rsidRPr="006C44D5">
        <w:rPr>
          <w:rFonts w:ascii="BNazanin" w:hAnsi="BNazanin" w:cs="B Nazanin"/>
          <w:sz w:val="26"/>
          <w:szCs w:val="26"/>
        </w:rPr>
        <w:t xml:space="preserve"> </w:t>
      </w:r>
      <w:r w:rsidRPr="006C44D5">
        <w:rPr>
          <w:rFonts w:ascii="BNazanin" w:hAnsi="BNazanin" w:cs="B Nazanin"/>
          <w:sz w:val="26"/>
          <w:szCs w:val="28"/>
          <w:rtl/>
        </w:rPr>
        <w:t>بزرگسال</w:t>
      </w:r>
      <w:r w:rsidRPr="006C44D5">
        <w:rPr>
          <w:rFonts w:ascii="BNazanin" w:hAnsi="BNazanin" w:cs="B Nazanin"/>
          <w:sz w:val="26"/>
          <w:szCs w:val="26"/>
        </w:rPr>
        <w:t xml:space="preserve"> 18 </w:t>
      </w:r>
      <w:r w:rsidRPr="006C44D5">
        <w:rPr>
          <w:rFonts w:ascii="BNazanin" w:hAnsi="BNazanin" w:cs="B Nazanin"/>
          <w:sz w:val="26"/>
          <w:szCs w:val="28"/>
          <w:rtl/>
        </w:rPr>
        <w:t>سال</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بالاترتعیین</w:t>
      </w:r>
      <w:r w:rsidRPr="006C44D5">
        <w:rPr>
          <w:rFonts w:ascii="BNazanin" w:hAnsi="BNazanin" w:cs="B Nazanin"/>
          <w:sz w:val="26"/>
          <w:szCs w:val="26"/>
        </w:rPr>
        <w:t xml:space="preserve"> </w:t>
      </w:r>
      <w:r w:rsidRPr="006C44D5">
        <w:rPr>
          <w:rFonts w:ascii="BNazanin" w:hAnsi="BNazanin" w:cs="B Nazanin"/>
          <w:sz w:val="26"/>
          <w:szCs w:val="28"/>
          <w:rtl/>
        </w:rPr>
        <w:t>شده</w:t>
      </w:r>
      <w:r w:rsidRPr="006C44D5">
        <w:rPr>
          <w:rFonts w:ascii="BNazanin" w:hAnsi="BNazanin" w:cs="B Nazanin"/>
          <w:sz w:val="26"/>
          <w:szCs w:val="26"/>
        </w:rPr>
        <w:t xml:space="preserve"> </w:t>
      </w:r>
      <w:r w:rsidRPr="006C44D5">
        <w:rPr>
          <w:rFonts w:ascii="BNazanin" w:hAnsi="BNazanin" w:cs="B Nazanin"/>
          <w:sz w:val="26"/>
          <w:szCs w:val="28"/>
          <w:rtl/>
        </w:rPr>
        <w:t>است</w:t>
      </w:r>
      <w:r w:rsidRPr="006C44D5">
        <w:rPr>
          <w:rFonts w:ascii="BNazanin" w:hAnsi="BNazanin" w:cs="B Nazanin"/>
          <w:sz w:val="26"/>
          <w:szCs w:val="26"/>
        </w:rPr>
        <w:t>.</w:t>
      </w:r>
      <w:r w:rsidRPr="006C44D5">
        <w:rPr>
          <w:rFonts w:ascii="BNazanin" w:hAnsi="BNazanin" w:cs="B Nazanin" w:hint="cs"/>
          <w:sz w:val="26"/>
          <w:szCs w:val="26"/>
          <w:rtl/>
        </w:rPr>
        <w:t>(جدول 1)</w:t>
      </w:r>
    </w:p>
    <w:p w:rsidR="00047220" w:rsidRPr="006C44D5" w:rsidRDefault="00047220" w:rsidP="00496D11">
      <w:pPr>
        <w:bidi/>
        <w:jc w:val="both"/>
        <w:rPr>
          <w:rFonts w:ascii="BNazanin" w:hAnsi="BNazanin" w:cs="B Nazanin"/>
          <w:sz w:val="26"/>
          <w:szCs w:val="26"/>
          <w:rtl/>
        </w:rPr>
      </w:pPr>
      <w:r w:rsidRPr="006C44D5">
        <w:rPr>
          <w:rFonts w:ascii="BNazanin,Bold" w:hAnsi="BNazanin,Bold" w:cs="B Nazanin"/>
          <w:b/>
          <w:bCs/>
          <w:sz w:val="26"/>
          <w:szCs w:val="28"/>
          <w:rtl/>
        </w:rPr>
        <w:t>فشارخون</w:t>
      </w:r>
      <w:r w:rsidRPr="006C44D5">
        <w:rPr>
          <w:rFonts w:ascii="BNazanin,Bold" w:hAnsi="BNazanin,Bold" w:cs="B Nazanin"/>
          <w:b/>
          <w:bCs/>
          <w:sz w:val="26"/>
          <w:szCs w:val="26"/>
        </w:rPr>
        <w:t xml:space="preserve"> </w:t>
      </w:r>
      <w:r w:rsidRPr="006C44D5">
        <w:rPr>
          <w:rFonts w:ascii="BNazanin,Bold" w:hAnsi="BNazanin,Bold" w:cs="B Nazanin"/>
          <w:b/>
          <w:bCs/>
          <w:sz w:val="26"/>
          <w:szCs w:val="28"/>
          <w:rtl/>
        </w:rPr>
        <w:t>طبیعی</w:t>
      </w:r>
      <w:r w:rsidRPr="006C44D5">
        <w:rPr>
          <w:rFonts w:ascii="BNazanin" w:hAnsi="BNazanin" w:cs="B Nazanin"/>
          <w:sz w:val="26"/>
          <w:szCs w:val="26"/>
        </w:rPr>
        <w:t xml:space="preserve">: </w:t>
      </w: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یک</w:t>
      </w:r>
      <w:r w:rsidRPr="006C44D5">
        <w:rPr>
          <w:rFonts w:ascii="BNazanin" w:hAnsi="BNazanin" w:cs="B Nazanin"/>
          <w:sz w:val="26"/>
          <w:szCs w:val="26"/>
        </w:rPr>
        <w:t xml:space="preserve"> </w:t>
      </w:r>
      <w:r w:rsidRPr="006C44D5">
        <w:rPr>
          <w:rFonts w:ascii="BNazanin" w:hAnsi="BNazanin" w:cs="B Nazanin"/>
          <w:sz w:val="26"/>
          <w:szCs w:val="28"/>
          <w:rtl/>
        </w:rPr>
        <w:t>فرد</w:t>
      </w:r>
      <w:r w:rsidRPr="006C44D5">
        <w:rPr>
          <w:rFonts w:ascii="BNazanin" w:hAnsi="BNazanin" w:cs="B Nazanin"/>
          <w:sz w:val="26"/>
          <w:szCs w:val="26"/>
        </w:rPr>
        <w:t xml:space="preserve"> </w:t>
      </w:r>
      <w:r w:rsidRPr="006C44D5">
        <w:rPr>
          <w:rFonts w:ascii="BNazanin" w:hAnsi="BNazanin" w:cs="B Nazanin"/>
          <w:sz w:val="26"/>
          <w:szCs w:val="28"/>
          <w:rtl/>
        </w:rPr>
        <w:t>سالم</w:t>
      </w:r>
      <w:r w:rsidRPr="006C44D5">
        <w:rPr>
          <w:rFonts w:ascii="BNazanin" w:hAnsi="BNazanin" w:cs="B Nazanin"/>
          <w:sz w:val="26"/>
          <w:szCs w:val="26"/>
        </w:rPr>
        <w:t xml:space="preserve"> </w:t>
      </w: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حال</w:t>
      </w:r>
      <w:r w:rsidRPr="006C44D5">
        <w:rPr>
          <w:rFonts w:ascii="BNazanin" w:hAnsi="BNazanin" w:cs="B Nazanin"/>
          <w:sz w:val="26"/>
          <w:szCs w:val="26"/>
        </w:rPr>
        <w:t xml:space="preserve"> </w:t>
      </w:r>
      <w:r w:rsidRPr="006C44D5">
        <w:rPr>
          <w:rFonts w:ascii="BNazanin" w:hAnsi="BNazanin" w:cs="B Nazanin"/>
          <w:sz w:val="26"/>
          <w:szCs w:val="28"/>
          <w:rtl/>
        </w:rPr>
        <w:t>استراحت</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کمتر</w:t>
      </w:r>
      <w:r w:rsidRPr="006C44D5">
        <w:rPr>
          <w:rFonts w:ascii="BNazanin" w:hAnsi="BNazanin" w:cs="B Nazanin"/>
          <w:sz w:val="26"/>
          <w:szCs w:val="26"/>
        </w:rPr>
        <w:t xml:space="preserve"> </w:t>
      </w:r>
      <w:r w:rsidRPr="006C44D5">
        <w:rPr>
          <w:rFonts w:ascii="BNazanin" w:hAnsi="BNazanin" w:cs="B Nazanin"/>
          <w:sz w:val="26"/>
          <w:szCs w:val="28"/>
          <w:rtl/>
        </w:rPr>
        <w:t>از</w:t>
      </w:r>
      <w:r w:rsidRPr="006C44D5">
        <w:rPr>
          <w:rFonts w:ascii="BNazanin" w:hAnsi="BNazanin" w:cs="B Nazanin" w:hint="cs"/>
          <w:sz w:val="26"/>
          <w:szCs w:val="28"/>
          <w:rtl/>
        </w:rPr>
        <w:t xml:space="preserve"> </w:t>
      </w:r>
      <m:oMath>
        <m:f>
          <m:fPr>
            <m:ctrlPr>
              <w:rPr>
                <w:rFonts w:ascii="Cambria Math" w:hAnsi="Cambria Math" w:cs="B Nazanin"/>
                <w:sz w:val="28"/>
                <w:szCs w:val="28"/>
              </w:rPr>
            </m:ctrlPr>
          </m:fPr>
          <m:num>
            <m:r>
              <w:rPr>
                <w:rFonts w:ascii="Cambria Math" w:hAnsi="Cambria Math" w:cs="B Nazanin"/>
                <w:sz w:val="28"/>
                <w:szCs w:val="28"/>
              </w:rPr>
              <m:t>120</m:t>
            </m:r>
          </m:num>
          <m:den>
            <m:r>
              <w:rPr>
                <w:rFonts w:ascii="Cambria Math" w:hAnsi="Cambria Math" w:cs="B Nazanin"/>
                <w:sz w:val="28"/>
                <w:szCs w:val="28"/>
              </w:rPr>
              <m:t>80</m:t>
            </m:r>
          </m:den>
        </m:f>
      </m:oMath>
      <w:r w:rsidRPr="006C44D5">
        <w:rPr>
          <w:rFonts w:ascii="BNazanin" w:hAnsi="BNazanin" w:cs="B Nazanin" w:hint="cs"/>
          <w:sz w:val="26"/>
          <w:szCs w:val="28"/>
          <w:rtl/>
        </w:rPr>
        <w:t xml:space="preserve"> </w:t>
      </w:r>
      <w:r w:rsidRPr="006C44D5">
        <w:rPr>
          <w:rFonts w:ascii="BNazanin" w:hAnsi="BNazanin" w:cs="B Nazanin"/>
          <w:sz w:val="26"/>
          <w:szCs w:val="28"/>
          <w:rtl/>
        </w:rPr>
        <w:t>میلی</w:t>
      </w:r>
      <w:r w:rsidRPr="006C44D5">
        <w:rPr>
          <w:rFonts w:ascii="BNazanin" w:hAnsi="BNazanin" w:cs="B Nazanin"/>
          <w:sz w:val="26"/>
          <w:szCs w:val="26"/>
        </w:rPr>
        <w:t xml:space="preserve"> </w:t>
      </w:r>
      <w:r w:rsidRPr="006C44D5">
        <w:rPr>
          <w:rFonts w:ascii="BNazanin" w:hAnsi="BNazanin" w:cs="B Nazanin"/>
          <w:sz w:val="26"/>
          <w:szCs w:val="28"/>
          <w:rtl/>
        </w:rPr>
        <w:t>متر</w:t>
      </w:r>
      <w:r w:rsidRPr="006C44D5">
        <w:rPr>
          <w:rFonts w:ascii="BNazanin" w:hAnsi="BNazanin" w:cs="B Nazanin"/>
          <w:sz w:val="26"/>
          <w:szCs w:val="26"/>
        </w:rPr>
        <w:t xml:space="preserve"> </w:t>
      </w:r>
      <w:r w:rsidRPr="006C44D5">
        <w:rPr>
          <w:rFonts w:ascii="BNazanin" w:hAnsi="BNazanin" w:cs="B Nazanin"/>
          <w:sz w:val="26"/>
          <w:szCs w:val="28"/>
          <w:rtl/>
        </w:rPr>
        <w:t>جیوه</w:t>
      </w:r>
      <w:r w:rsidRPr="006C44D5">
        <w:rPr>
          <w:rFonts w:ascii="BNazanin" w:hAnsi="BNazanin" w:cs="B Nazanin"/>
          <w:sz w:val="26"/>
          <w:szCs w:val="26"/>
        </w:rPr>
        <w:t xml:space="preserve"> </w:t>
      </w:r>
      <w:r w:rsidRPr="006C44D5">
        <w:rPr>
          <w:rFonts w:ascii="BNazanin" w:hAnsi="BNazanin" w:cs="B Nazanin"/>
          <w:sz w:val="26"/>
          <w:szCs w:val="28"/>
          <w:rtl/>
        </w:rPr>
        <w:t>است</w:t>
      </w:r>
      <w:r w:rsidRPr="006C44D5">
        <w:rPr>
          <w:rFonts w:ascii="BNazanin" w:hAnsi="BNazanin" w:cs="B Nazanin"/>
          <w:sz w:val="26"/>
          <w:szCs w:val="26"/>
        </w:rPr>
        <w:t xml:space="preserve"> .</w:t>
      </w:r>
      <w:r w:rsidRPr="006C44D5">
        <w:rPr>
          <w:rFonts w:ascii="BNazanin" w:hAnsi="BNazanin" w:cs="B Nazanin"/>
          <w:sz w:val="26"/>
          <w:szCs w:val="28"/>
          <w:rtl/>
        </w:rPr>
        <w:t>یعنی</w:t>
      </w:r>
      <w:r w:rsidRPr="006C44D5">
        <w:rPr>
          <w:rFonts w:ascii="BNazanin" w:hAnsi="BNazanin" w:cs="B Nazanin"/>
          <w:sz w:val="26"/>
          <w:szCs w:val="26"/>
        </w:rPr>
        <w:t xml:space="preserve"> </w:t>
      </w:r>
      <w:r w:rsidRPr="006C44D5">
        <w:rPr>
          <w:rFonts w:ascii="BNazanin" w:hAnsi="BNazanin" w:cs="B Nazanin"/>
          <w:sz w:val="26"/>
          <w:szCs w:val="28"/>
          <w:rtl/>
        </w:rPr>
        <w:t>فشار</w:t>
      </w:r>
      <w:r w:rsidRPr="006C44D5">
        <w:rPr>
          <w:rFonts w:ascii="BNazanin" w:hAnsi="BNazanin" w:cs="B Nazanin"/>
          <w:sz w:val="26"/>
          <w:szCs w:val="26"/>
        </w:rPr>
        <w:t xml:space="preserve"> </w:t>
      </w:r>
      <w:r w:rsidRPr="006C44D5">
        <w:rPr>
          <w:rFonts w:ascii="BNazanin" w:hAnsi="BNazanin" w:cs="B Nazanin"/>
          <w:sz w:val="26"/>
          <w:szCs w:val="28"/>
          <w:rtl/>
        </w:rPr>
        <w:t>سیستول</w:t>
      </w:r>
      <w:r w:rsidRPr="006C44D5">
        <w:rPr>
          <w:rFonts w:ascii="BNazanin" w:hAnsi="BNazanin" w:cs="B Nazanin"/>
          <w:sz w:val="26"/>
          <w:szCs w:val="26"/>
        </w:rPr>
        <w:t xml:space="preserve"> </w:t>
      </w:r>
      <w:r w:rsidRPr="006C44D5">
        <w:rPr>
          <w:rFonts w:ascii="BNazanin" w:hAnsi="BNazanin" w:cs="B Nazanin"/>
          <w:sz w:val="26"/>
          <w:szCs w:val="28"/>
          <w:rtl/>
        </w:rPr>
        <w:t>کمتر</w:t>
      </w:r>
      <w:r w:rsidRPr="006C44D5">
        <w:rPr>
          <w:rFonts w:ascii="BNazanin" w:hAnsi="BNazanin" w:cs="B Nazanin"/>
          <w:sz w:val="26"/>
          <w:szCs w:val="26"/>
        </w:rPr>
        <w:t xml:space="preserve"> </w:t>
      </w:r>
      <w:r w:rsidRPr="006C44D5">
        <w:rPr>
          <w:rFonts w:ascii="BNazanin" w:hAnsi="BNazanin" w:cs="B Nazanin"/>
          <w:sz w:val="26"/>
          <w:szCs w:val="28"/>
          <w:rtl/>
        </w:rPr>
        <w:t>از</w:t>
      </w:r>
      <w:r w:rsidRPr="006C44D5">
        <w:rPr>
          <w:rFonts w:ascii="BNazanin" w:hAnsi="BNazanin" w:cs="B Nazanin" w:hint="cs"/>
          <w:sz w:val="26"/>
          <w:szCs w:val="28"/>
          <w:rtl/>
        </w:rPr>
        <w:t xml:space="preserve"> 120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دیاستول</w:t>
      </w:r>
      <w:r w:rsidRPr="006C44D5">
        <w:rPr>
          <w:rFonts w:ascii="BNazanin" w:hAnsi="BNazanin" w:cs="B Nazanin"/>
          <w:sz w:val="26"/>
          <w:szCs w:val="26"/>
        </w:rPr>
        <w:t xml:space="preserve"> </w:t>
      </w:r>
      <w:r w:rsidRPr="006C44D5">
        <w:rPr>
          <w:rFonts w:ascii="BNazanin" w:hAnsi="BNazanin" w:cs="B Nazanin"/>
          <w:sz w:val="26"/>
          <w:szCs w:val="28"/>
          <w:rtl/>
        </w:rPr>
        <w:t>کمتر</w:t>
      </w:r>
      <w:r w:rsidRPr="006C44D5">
        <w:rPr>
          <w:rFonts w:ascii="BNazanin" w:hAnsi="BNazanin" w:cs="B Nazanin"/>
          <w:sz w:val="26"/>
          <w:szCs w:val="26"/>
        </w:rPr>
        <w:t xml:space="preserve"> </w:t>
      </w:r>
      <w:r w:rsidRPr="006C44D5">
        <w:rPr>
          <w:rFonts w:ascii="BNazanin" w:hAnsi="BNazanin" w:cs="B Nazanin"/>
          <w:sz w:val="26"/>
          <w:szCs w:val="28"/>
          <w:rtl/>
        </w:rPr>
        <w:t>از</w:t>
      </w:r>
      <w:r w:rsidRPr="006C44D5">
        <w:rPr>
          <w:rFonts w:ascii="BNazanin" w:hAnsi="BNazanin" w:cs="B Nazanin" w:hint="cs"/>
          <w:sz w:val="26"/>
          <w:szCs w:val="28"/>
          <w:rtl/>
        </w:rPr>
        <w:t xml:space="preserve"> 80 </w:t>
      </w:r>
      <w:r w:rsidRPr="006C44D5">
        <w:rPr>
          <w:rFonts w:ascii="BNazanin" w:hAnsi="BNazanin" w:cs="B Nazanin"/>
          <w:sz w:val="26"/>
          <w:szCs w:val="28"/>
          <w:rtl/>
        </w:rPr>
        <w:t>میلی</w:t>
      </w:r>
      <w:r w:rsidRPr="006C44D5">
        <w:rPr>
          <w:rFonts w:ascii="BNazanin" w:hAnsi="BNazanin" w:cs="B Nazanin"/>
          <w:sz w:val="26"/>
          <w:szCs w:val="26"/>
        </w:rPr>
        <w:t xml:space="preserve"> </w:t>
      </w:r>
      <w:r w:rsidRPr="006C44D5">
        <w:rPr>
          <w:rFonts w:ascii="BNazanin" w:hAnsi="BNazanin" w:cs="B Nazanin"/>
          <w:sz w:val="26"/>
          <w:szCs w:val="28"/>
          <w:rtl/>
        </w:rPr>
        <w:t>متر</w:t>
      </w:r>
      <w:r w:rsidRPr="006C44D5">
        <w:rPr>
          <w:rFonts w:ascii="BNazanin" w:hAnsi="BNazanin" w:cs="B Nazanin"/>
          <w:sz w:val="26"/>
          <w:szCs w:val="26"/>
        </w:rPr>
        <w:t xml:space="preserve"> </w:t>
      </w:r>
      <w:r w:rsidRPr="006C44D5">
        <w:rPr>
          <w:rFonts w:ascii="BNazanin" w:hAnsi="BNazanin" w:cs="B Nazanin"/>
          <w:sz w:val="26"/>
          <w:szCs w:val="28"/>
          <w:rtl/>
        </w:rPr>
        <w:t>جیوه</w:t>
      </w:r>
      <w:r w:rsidRPr="006C44D5">
        <w:rPr>
          <w:rFonts w:ascii="BNazanin" w:hAnsi="BNazanin" w:cs="B Nazanin"/>
          <w:sz w:val="26"/>
          <w:szCs w:val="26"/>
        </w:rPr>
        <w:t xml:space="preserve"> </w:t>
      </w:r>
      <w:r w:rsidRPr="006C44D5">
        <w:rPr>
          <w:rFonts w:ascii="BNazanin" w:hAnsi="BNazanin" w:cs="B Nazanin"/>
          <w:sz w:val="26"/>
          <w:szCs w:val="28"/>
          <w:rtl/>
        </w:rPr>
        <w:t>است</w:t>
      </w:r>
      <w:r w:rsidRPr="006C44D5">
        <w:rPr>
          <w:rFonts w:ascii="BNazanin" w:hAnsi="BNazanin" w:cs="B Nazanin"/>
          <w:sz w:val="26"/>
          <w:szCs w:val="26"/>
        </w:rPr>
        <w:t>.</w:t>
      </w:r>
    </w:p>
    <w:p w:rsidR="00047220" w:rsidRPr="006C44D5" w:rsidRDefault="00AA179B" w:rsidP="00496D11">
      <w:pPr>
        <w:bidi/>
        <w:jc w:val="both"/>
        <w:rPr>
          <w:rFonts w:ascii="BNazanin" w:hAnsi="BNazanin" w:cs="B Nazanin"/>
          <w:sz w:val="28"/>
          <w:szCs w:val="28"/>
          <w:rtl/>
        </w:rPr>
      </w:pPr>
      <w:r w:rsidRPr="006C44D5">
        <w:rPr>
          <w:rFonts w:ascii="BNazanin,Bold" w:hAnsi="BNazanin,Bold" w:cs="B Nazanin"/>
          <w:b/>
          <w:bCs/>
          <w:sz w:val="28"/>
          <w:szCs w:val="28"/>
          <w:rtl/>
        </w:rPr>
        <w:lastRenderedPageBreak/>
        <w:t>پیش</w:t>
      </w:r>
      <w:r w:rsidRPr="006C44D5">
        <w:rPr>
          <w:rFonts w:ascii="BNazanin,Bold" w:hAnsi="BNazanin,Bold" w:cs="B Nazanin"/>
          <w:b/>
          <w:bCs/>
          <w:sz w:val="28"/>
          <w:szCs w:val="28"/>
        </w:rPr>
        <w:t xml:space="preserve"> </w:t>
      </w:r>
      <w:r w:rsidRPr="006C44D5">
        <w:rPr>
          <w:rFonts w:ascii="BNazanin,Bold" w:hAnsi="BNazanin,Bold" w:cs="B Nazanin"/>
          <w:b/>
          <w:bCs/>
          <w:sz w:val="28"/>
          <w:szCs w:val="28"/>
          <w:rtl/>
        </w:rPr>
        <w:t>فشارخون</w:t>
      </w:r>
      <w:r w:rsidRPr="006C44D5">
        <w:rPr>
          <w:rFonts w:ascii="BNazanin,Bold" w:hAnsi="BNazanin,Bold" w:cs="B Nazanin"/>
          <w:b/>
          <w:bCs/>
          <w:sz w:val="28"/>
          <w:szCs w:val="28"/>
        </w:rPr>
        <w:t xml:space="preserve"> </w:t>
      </w:r>
      <w:r w:rsidRPr="006C44D5">
        <w:rPr>
          <w:rFonts w:ascii="BNazanin,Bold" w:hAnsi="BNazanin,Bold" w:cs="B Nazanin"/>
          <w:b/>
          <w:bCs/>
          <w:sz w:val="28"/>
          <w:szCs w:val="28"/>
          <w:rtl/>
        </w:rPr>
        <w:t>بالا</w:t>
      </w:r>
      <w:r w:rsidRPr="006C44D5">
        <w:rPr>
          <w:rFonts w:ascii="BNazanin,Bold" w:hAnsi="BNazanin,Bold" w:cs="B Nazanin"/>
          <w:b/>
          <w:bCs/>
          <w:sz w:val="28"/>
          <w:szCs w:val="28"/>
        </w:rPr>
        <w:t xml:space="preserve"> </w:t>
      </w:r>
      <w:r w:rsidRPr="006C44D5">
        <w:rPr>
          <w:rFonts w:ascii="BNazanin" w:hAnsi="BNazanin" w:cs="B Nazanin"/>
          <w:sz w:val="28"/>
          <w:szCs w:val="28"/>
        </w:rPr>
        <w:t>:</w:t>
      </w:r>
      <w:r w:rsidRPr="006C44D5">
        <w:rPr>
          <w:rFonts w:ascii="BNazanin" w:hAnsi="BNazanin" w:cs="B Nazanin"/>
          <w:sz w:val="28"/>
          <w:szCs w:val="28"/>
          <w:rtl/>
        </w:rPr>
        <w:t>یعنی</w:t>
      </w:r>
      <w:r w:rsidRPr="006C44D5">
        <w:rPr>
          <w:rFonts w:ascii="BNazanin" w:hAnsi="BNazanin" w:cs="B Nazanin"/>
          <w:sz w:val="28"/>
          <w:szCs w:val="28"/>
        </w:rPr>
        <w:t xml:space="preserve"> </w:t>
      </w:r>
      <w:r w:rsidRPr="006C44D5">
        <w:rPr>
          <w:rFonts w:ascii="BNazanin" w:hAnsi="BNazanin" w:cs="B Nazanin"/>
          <w:sz w:val="28"/>
          <w:szCs w:val="28"/>
          <w:rtl/>
        </w:rPr>
        <w:t>فشار</w:t>
      </w:r>
      <w:r w:rsidRPr="006C44D5">
        <w:rPr>
          <w:rFonts w:ascii="BNazanin" w:hAnsi="BNazanin" w:cs="B Nazanin"/>
          <w:sz w:val="28"/>
          <w:szCs w:val="28"/>
        </w:rPr>
        <w:t xml:space="preserve"> </w:t>
      </w:r>
      <w:r w:rsidRPr="006C44D5">
        <w:rPr>
          <w:rFonts w:ascii="BNazanin" w:hAnsi="BNazanin" w:cs="B Nazanin"/>
          <w:sz w:val="28"/>
          <w:szCs w:val="28"/>
          <w:rtl/>
        </w:rPr>
        <w:t>سیستول</w:t>
      </w:r>
      <w:r w:rsidRPr="006C44D5">
        <w:rPr>
          <w:rFonts w:ascii="BNazanin" w:hAnsi="BNazanin" w:cs="B Nazanin"/>
          <w:sz w:val="28"/>
          <w:szCs w:val="28"/>
        </w:rPr>
        <w:t xml:space="preserve"> </w:t>
      </w:r>
      <w:r w:rsidRPr="006C44D5">
        <w:rPr>
          <w:rFonts w:ascii="BNazanin" w:hAnsi="BNazanin" w:cs="B Nazanin"/>
          <w:sz w:val="28"/>
          <w:szCs w:val="28"/>
          <w:rtl/>
        </w:rPr>
        <w:t>بین</w:t>
      </w:r>
      <w:r w:rsidRPr="006C44D5">
        <w:rPr>
          <w:rFonts w:ascii="BNazanin" w:hAnsi="BNazanin" w:cs="B Nazanin" w:hint="cs"/>
          <w:sz w:val="28"/>
          <w:szCs w:val="28"/>
          <w:rtl/>
        </w:rPr>
        <w:t xml:space="preserve"> 120 تا 139 </w:t>
      </w:r>
      <w:r w:rsidRPr="006C44D5">
        <w:rPr>
          <w:rFonts w:ascii="BNazanin" w:hAnsi="BNazanin" w:cs="B Nazanin"/>
          <w:sz w:val="28"/>
          <w:szCs w:val="28"/>
          <w:rtl/>
        </w:rPr>
        <w:t>و</w:t>
      </w:r>
      <w:r w:rsidRPr="006C44D5">
        <w:rPr>
          <w:rFonts w:ascii="BNazanin" w:hAnsi="BNazanin" w:cs="B Nazanin"/>
          <w:sz w:val="28"/>
          <w:szCs w:val="28"/>
        </w:rPr>
        <w:t xml:space="preserve"> </w:t>
      </w:r>
      <w:r w:rsidRPr="006C44D5">
        <w:rPr>
          <w:rFonts w:ascii="BNazanin" w:hAnsi="BNazanin" w:cs="B Nazanin"/>
          <w:sz w:val="28"/>
          <w:szCs w:val="28"/>
          <w:rtl/>
        </w:rPr>
        <w:t>یا</w:t>
      </w:r>
      <w:r w:rsidRPr="006C44D5">
        <w:rPr>
          <w:rFonts w:ascii="BNazanin" w:hAnsi="BNazanin" w:cs="B Nazanin"/>
          <w:sz w:val="28"/>
          <w:szCs w:val="28"/>
        </w:rPr>
        <w:t xml:space="preserve"> </w:t>
      </w:r>
      <w:r w:rsidRPr="006C44D5">
        <w:rPr>
          <w:rFonts w:ascii="BNazanin" w:hAnsi="BNazanin" w:cs="B Nazanin"/>
          <w:sz w:val="28"/>
          <w:szCs w:val="28"/>
          <w:rtl/>
        </w:rPr>
        <w:t>فشار</w:t>
      </w:r>
      <w:r w:rsidRPr="006C44D5">
        <w:rPr>
          <w:rFonts w:ascii="BNazanin" w:hAnsi="BNazanin" w:cs="B Nazanin"/>
          <w:sz w:val="28"/>
          <w:szCs w:val="28"/>
        </w:rPr>
        <w:t xml:space="preserve"> </w:t>
      </w:r>
      <w:r w:rsidRPr="006C44D5">
        <w:rPr>
          <w:rFonts w:ascii="BNazanin" w:hAnsi="BNazanin" w:cs="B Nazanin"/>
          <w:sz w:val="28"/>
          <w:szCs w:val="28"/>
          <w:rtl/>
        </w:rPr>
        <w:t>دیاستول</w:t>
      </w:r>
      <w:r w:rsidRPr="006C44D5">
        <w:rPr>
          <w:rFonts w:ascii="BNazanin" w:hAnsi="BNazanin" w:cs="B Nazanin"/>
          <w:sz w:val="28"/>
          <w:szCs w:val="28"/>
        </w:rPr>
        <w:t xml:space="preserve"> </w:t>
      </w:r>
      <w:r w:rsidRPr="006C44D5">
        <w:rPr>
          <w:rFonts w:ascii="BNazanin" w:hAnsi="BNazanin" w:cs="B Nazanin"/>
          <w:sz w:val="28"/>
          <w:szCs w:val="28"/>
          <w:rtl/>
        </w:rPr>
        <w:t>بین</w:t>
      </w:r>
      <w:r w:rsidRPr="006C44D5">
        <w:rPr>
          <w:rFonts w:ascii="BNazanin" w:hAnsi="BNazanin" w:cs="B Nazanin" w:hint="cs"/>
          <w:sz w:val="28"/>
          <w:szCs w:val="28"/>
          <w:rtl/>
        </w:rPr>
        <w:t xml:space="preserve"> 80 تا 90 </w:t>
      </w:r>
      <w:r w:rsidRPr="006C44D5">
        <w:rPr>
          <w:rFonts w:ascii="BNazanin" w:hAnsi="BNazanin" w:cs="B Nazanin"/>
          <w:sz w:val="28"/>
          <w:szCs w:val="28"/>
          <w:rtl/>
        </w:rPr>
        <w:t>میلی</w:t>
      </w:r>
      <w:r w:rsidRPr="006C44D5">
        <w:rPr>
          <w:rFonts w:ascii="BNazanin" w:hAnsi="BNazanin" w:cs="B Nazanin"/>
          <w:sz w:val="28"/>
          <w:szCs w:val="28"/>
        </w:rPr>
        <w:t xml:space="preserve"> </w:t>
      </w:r>
      <w:r w:rsidRPr="006C44D5">
        <w:rPr>
          <w:rFonts w:ascii="BNazanin" w:hAnsi="BNazanin" w:cs="B Nazanin"/>
          <w:sz w:val="28"/>
          <w:szCs w:val="28"/>
          <w:rtl/>
        </w:rPr>
        <w:t>متر</w:t>
      </w:r>
      <w:r w:rsidRPr="006C44D5">
        <w:rPr>
          <w:rFonts w:ascii="BNazanin" w:hAnsi="BNazanin" w:cs="B Nazanin"/>
          <w:sz w:val="28"/>
          <w:szCs w:val="28"/>
        </w:rPr>
        <w:t xml:space="preserve"> </w:t>
      </w:r>
      <w:r w:rsidRPr="006C44D5">
        <w:rPr>
          <w:rFonts w:ascii="BNazanin" w:hAnsi="BNazanin" w:cs="B Nazanin"/>
          <w:sz w:val="28"/>
          <w:szCs w:val="28"/>
          <w:rtl/>
        </w:rPr>
        <w:t>جیوه</w:t>
      </w:r>
      <w:r w:rsidRPr="006C44D5">
        <w:rPr>
          <w:rFonts w:ascii="BNazanin" w:hAnsi="BNazanin" w:cs="B Nazanin"/>
          <w:sz w:val="28"/>
          <w:szCs w:val="28"/>
        </w:rPr>
        <w:t xml:space="preserve"> </w:t>
      </w:r>
      <w:r w:rsidRPr="006C44D5">
        <w:rPr>
          <w:rFonts w:ascii="BNazanin" w:hAnsi="BNazanin" w:cs="B Nazanin"/>
          <w:sz w:val="28"/>
          <w:szCs w:val="28"/>
          <w:rtl/>
        </w:rPr>
        <w:t>است</w:t>
      </w:r>
      <w:r w:rsidRPr="006C44D5">
        <w:rPr>
          <w:rFonts w:ascii="BNazanin" w:hAnsi="BNazanin" w:cs="B Nazanin"/>
          <w:sz w:val="28"/>
          <w:szCs w:val="28"/>
        </w:rPr>
        <w:t>.</w:t>
      </w:r>
      <w:r w:rsidRPr="006C44D5">
        <w:rPr>
          <w:rFonts w:ascii="BNazanin" w:hAnsi="BNazanin" w:cs="B Nazanin"/>
          <w:sz w:val="28"/>
          <w:szCs w:val="28"/>
          <w:rtl/>
        </w:rPr>
        <w:t>منظور</w:t>
      </w:r>
      <w:r w:rsidRPr="006C44D5">
        <w:rPr>
          <w:rFonts w:ascii="BNazanin" w:hAnsi="BNazanin" w:cs="B Nazanin"/>
          <w:sz w:val="28"/>
          <w:szCs w:val="28"/>
        </w:rPr>
        <w:t xml:space="preserve"> </w:t>
      </w:r>
      <w:r w:rsidRPr="006C44D5">
        <w:rPr>
          <w:rFonts w:ascii="BNazanin" w:hAnsi="BNazanin" w:cs="B Nazanin"/>
          <w:sz w:val="28"/>
          <w:szCs w:val="28"/>
          <w:rtl/>
        </w:rPr>
        <w:t>مقدارفشارخونی</w:t>
      </w:r>
      <w:r w:rsidRPr="006C44D5">
        <w:rPr>
          <w:rFonts w:ascii="BNazanin" w:hAnsi="BNazanin" w:cs="B Nazanin"/>
          <w:sz w:val="28"/>
          <w:szCs w:val="28"/>
        </w:rPr>
        <w:t xml:space="preserve"> </w:t>
      </w:r>
      <w:r w:rsidRPr="006C44D5">
        <w:rPr>
          <w:rFonts w:ascii="BNazanin" w:hAnsi="BNazanin" w:cs="B Nazanin"/>
          <w:sz w:val="28"/>
          <w:szCs w:val="28"/>
          <w:rtl/>
        </w:rPr>
        <w:t>است</w:t>
      </w:r>
      <w:r w:rsidRPr="006C44D5">
        <w:rPr>
          <w:rFonts w:ascii="BNazanin" w:hAnsi="BNazanin" w:cs="B Nazanin"/>
          <w:sz w:val="28"/>
          <w:szCs w:val="28"/>
        </w:rPr>
        <w:t xml:space="preserve"> </w:t>
      </w:r>
      <w:r w:rsidRPr="006C44D5">
        <w:rPr>
          <w:rFonts w:ascii="BNazanin" w:hAnsi="BNazanin" w:cs="B Nazanin"/>
          <w:sz w:val="28"/>
          <w:szCs w:val="28"/>
          <w:rtl/>
        </w:rPr>
        <w:t>که</w:t>
      </w:r>
      <w:r w:rsidRPr="006C44D5">
        <w:rPr>
          <w:rFonts w:ascii="BNazanin" w:hAnsi="BNazanin" w:cs="B Nazanin"/>
          <w:sz w:val="28"/>
          <w:szCs w:val="28"/>
        </w:rPr>
        <w:t xml:space="preserve"> </w:t>
      </w:r>
      <w:r w:rsidRPr="006C44D5">
        <w:rPr>
          <w:rFonts w:ascii="BNazanin" w:hAnsi="BNazanin" w:cs="B Nazanin"/>
          <w:sz w:val="28"/>
          <w:szCs w:val="28"/>
          <w:rtl/>
        </w:rPr>
        <w:t>ما</w:t>
      </w:r>
      <w:r w:rsidRPr="006C44D5">
        <w:rPr>
          <w:rFonts w:ascii="BNazanin" w:hAnsi="BNazanin" w:cs="B Nazanin"/>
          <w:sz w:val="28"/>
          <w:szCs w:val="28"/>
        </w:rPr>
        <w:t xml:space="preserve"> </w:t>
      </w:r>
      <w:r w:rsidRPr="006C44D5">
        <w:rPr>
          <w:rFonts w:ascii="BNazanin" w:hAnsi="BNazanin" w:cs="B Nazanin"/>
          <w:sz w:val="28"/>
          <w:szCs w:val="28"/>
          <w:rtl/>
        </w:rPr>
        <w:t>بین</w:t>
      </w:r>
      <w:r w:rsidRPr="006C44D5">
        <w:rPr>
          <w:rFonts w:ascii="BNazanin" w:hAnsi="BNazanin" w:cs="B Nazanin"/>
          <w:sz w:val="28"/>
          <w:szCs w:val="28"/>
        </w:rPr>
        <w:t xml:space="preserve"> </w:t>
      </w:r>
      <w:r w:rsidRPr="006C44D5">
        <w:rPr>
          <w:rFonts w:ascii="BNazanin" w:hAnsi="BNazanin" w:cs="B Nazanin"/>
          <w:sz w:val="28"/>
          <w:szCs w:val="28"/>
          <w:rtl/>
        </w:rPr>
        <w:t>مقدار</w:t>
      </w:r>
      <w:r w:rsidRPr="006C44D5">
        <w:rPr>
          <w:rFonts w:ascii="BNazanin" w:hAnsi="BNazanin" w:cs="B Nazanin"/>
          <w:sz w:val="28"/>
          <w:szCs w:val="28"/>
        </w:rPr>
        <w:t xml:space="preserve"> </w:t>
      </w:r>
      <w:r w:rsidRPr="006C44D5">
        <w:rPr>
          <w:rFonts w:ascii="BNazanin" w:hAnsi="BNazanin" w:cs="B Nazanin"/>
          <w:sz w:val="28"/>
          <w:szCs w:val="28"/>
          <w:rtl/>
        </w:rPr>
        <w:t>طبیعی</w:t>
      </w:r>
      <w:r w:rsidRPr="006C44D5">
        <w:rPr>
          <w:rFonts w:ascii="BNazanin" w:hAnsi="BNazanin" w:cs="B Nazanin"/>
          <w:sz w:val="28"/>
          <w:szCs w:val="28"/>
        </w:rPr>
        <w:t xml:space="preserve"> </w:t>
      </w:r>
      <w:r w:rsidRPr="006C44D5">
        <w:rPr>
          <w:rFonts w:ascii="BNazanin" w:hAnsi="BNazanin" w:cs="B Nazanin"/>
          <w:sz w:val="28"/>
          <w:szCs w:val="28"/>
          <w:rtl/>
        </w:rPr>
        <w:t>و</w:t>
      </w:r>
      <w:r w:rsidRPr="006C44D5">
        <w:rPr>
          <w:rFonts w:ascii="BNazanin" w:hAnsi="BNazanin" w:cs="B Nazanin"/>
          <w:sz w:val="28"/>
          <w:szCs w:val="28"/>
        </w:rPr>
        <w:t xml:space="preserve"> </w:t>
      </w:r>
      <w:r w:rsidRPr="006C44D5">
        <w:rPr>
          <w:rFonts w:ascii="BNazanin" w:hAnsi="BNazanin" w:cs="B Nazanin"/>
          <w:sz w:val="28"/>
          <w:szCs w:val="28"/>
          <w:rtl/>
        </w:rPr>
        <w:t>مقدار</w:t>
      </w:r>
      <w:r w:rsidRPr="006C44D5">
        <w:rPr>
          <w:rFonts w:ascii="BNazanin" w:hAnsi="BNazanin" w:cs="B Nazanin"/>
          <w:sz w:val="28"/>
          <w:szCs w:val="28"/>
        </w:rPr>
        <w:t xml:space="preserve"> </w:t>
      </w:r>
      <w:r w:rsidRPr="006C44D5">
        <w:rPr>
          <w:rFonts w:ascii="BNazanin" w:hAnsi="BNazanin" w:cs="B Nazanin"/>
          <w:sz w:val="28"/>
          <w:szCs w:val="28"/>
          <w:rtl/>
        </w:rPr>
        <w:t>فشارخون</w:t>
      </w:r>
      <w:r w:rsidRPr="006C44D5">
        <w:rPr>
          <w:rFonts w:ascii="BNazanin" w:hAnsi="BNazanin" w:cs="B Nazanin"/>
          <w:sz w:val="28"/>
          <w:szCs w:val="28"/>
        </w:rPr>
        <w:t xml:space="preserve"> </w:t>
      </w:r>
      <w:r w:rsidRPr="006C44D5">
        <w:rPr>
          <w:rFonts w:ascii="BNazanin" w:hAnsi="BNazanin" w:cs="B Nazanin"/>
          <w:sz w:val="28"/>
          <w:szCs w:val="28"/>
          <w:rtl/>
        </w:rPr>
        <w:t>بالا</w:t>
      </w:r>
      <w:r w:rsidRPr="006C44D5">
        <w:rPr>
          <w:rFonts w:ascii="BNazanin" w:hAnsi="BNazanin" w:cs="B Nazanin"/>
          <w:sz w:val="28"/>
          <w:szCs w:val="28"/>
        </w:rPr>
        <w:t xml:space="preserve"> </w:t>
      </w:r>
      <w:r w:rsidRPr="006C44D5">
        <w:rPr>
          <w:rFonts w:ascii="BNazanin" w:hAnsi="BNazanin" w:cs="B Nazanin"/>
          <w:sz w:val="28"/>
          <w:szCs w:val="28"/>
          <w:rtl/>
        </w:rPr>
        <w:t>است</w:t>
      </w:r>
      <w:r w:rsidRPr="006C44D5">
        <w:rPr>
          <w:rFonts w:ascii="BNazanin" w:hAnsi="BNazanin" w:cs="B Nazanin"/>
          <w:sz w:val="28"/>
          <w:szCs w:val="28"/>
        </w:rPr>
        <w:t>.</w:t>
      </w:r>
    </w:p>
    <w:p w:rsidR="00AA179B" w:rsidRPr="006C44D5" w:rsidRDefault="00AA179B" w:rsidP="00496D11">
      <w:pPr>
        <w:bidi/>
        <w:jc w:val="both"/>
        <w:rPr>
          <w:rFonts w:ascii="BNazanin" w:hAnsi="BNazanin" w:cs="B Nazanin"/>
          <w:sz w:val="28"/>
          <w:szCs w:val="28"/>
          <w:rtl/>
        </w:rPr>
      </w:pPr>
      <w:r w:rsidRPr="006C44D5">
        <w:rPr>
          <w:rFonts w:ascii="BNazanin,Bold" w:hAnsi="BNazanin,Bold" w:cs="B Nazanin"/>
          <w:b/>
          <w:bCs/>
          <w:sz w:val="28"/>
          <w:szCs w:val="28"/>
          <w:rtl/>
        </w:rPr>
        <w:t>فشار</w:t>
      </w:r>
      <w:r w:rsidRPr="006C44D5">
        <w:rPr>
          <w:rFonts w:ascii="BNazanin,Bold" w:hAnsi="BNazanin,Bold" w:cs="B Nazanin"/>
          <w:b/>
          <w:bCs/>
          <w:sz w:val="28"/>
          <w:szCs w:val="28"/>
        </w:rPr>
        <w:t xml:space="preserve"> </w:t>
      </w:r>
      <w:r w:rsidRPr="006C44D5">
        <w:rPr>
          <w:rFonts w:ascii="BNazanin,Bold" w:hAnsi="BNazanin,Bold" w:cs="B Nazanin"/>
          <w:b/>
          <w:bCs/>
          <w:sz w:val="28"/>
          <w:szCs w:val="28"/>
          <w:rtl/>
        </w:rPr>
        <w:t>خون</w:t>
      </w:r>
      <w:r w:rsidRPr="006C44D5">
        <w:rPr>
          <w:rFonts w:ascii="BNazanin,Bold" w:hAnsi="BNazanin,Bold" w:cs="B Nazanin"/>
          <w:b/>
          <w:bCs/>
          <w:sz w:val="28"/>
          <w:szCs w:val="28"/>
        </w:rPr>
        <w:t xml:space="preserve"> </w:t>
      </w:r>
      <w:r w:rsidRPr="006C44D5">
        <w:rPr>
          <w:rFonts w:ascii="BNazanin,Bold" w:hAnsi="BNazanin,Bold" w:cs="B Nazanin"/>
          <w:b/>
          <w:bCs/>
          <w:sz w:val="28"/>
          <w:szCs w:val="28"/>
          <w:rtl/>
        </w:rPr>
        <w:t>بالاي</w:t>
      </w:r>
      <w:r w:rsidRPr="006C44D5">
        <w:rPr>
          <w:rFonts w:ascii="BNazanin,Bold" w:hAnsi="BNazanin,Bold" w:cs="B Nazanin"/>
          <w:b/>
          <w:bCs/>
          <w:sz w:val="28"/>
          <w:szCs w:val="28"/>
        </w:rPr>
        <w:t xml:space="preserve"> </w:t>
      </w:r>
      <w:r w:rsidRPr="006C44D5">
        <w:rPr>
          <w:rFonts w:ascii="BNazanin,Bold" w:hAnsi="BNazanin,Bold" w:cs="B Nazanin"/>
          <w:b/>
          <w:bCs/>
          <w:sz w:val="28"/>
          <w:szCs w:val="28"/>
          <w:rtl/>
        </w:rPr>
        <w:t>مرحله</w:t>
      </w:r>
      <w:r w:rsidRPr="006C44D5">
        <w:rPr>
          <w:rFonts w:ascii="BNazanin,Bold" w:hAnsi="BNazanin,Bold" w:cs="B Nazanin"/>
          <w:b/>
          <w:bCs/>
          <w:sz w:val="28"/>
          <w:szCs w:val="28"/>
        </w:rPr>
        <w:t xml:space="preserve"> </w:t>
      </w:r>
      <w:r w:rsidRPr="006C44D5">
        <w:rPr>
          <w:rFonts w:ascii="BNazanin,Bold" w:hAnsi="BNazanin,Bold" w:cs="B Nazanin"/>
          <w:b/>
          <w:bCs/>
          <w:sz w:val="28"/>
          <w:szCs w:val="28"/>
          <w:rtl/>
        </w:rPr>
        <w:t>یک</w:t>
      </w:r>
      <w:r w:rsidRPr="006C44D5">
        <w:rPr>
          <w:rFonts w:ascii="BNazanin,Bold" w:hAnsi="BNazanin,Bold" w:cs="B Nazanin"/>
          <w:b/>
          <w:bCs/>
          <w:sz w:val="28"/>
          <w:szCs w:val="28"/>
        </w:rPr>
        <w:t xml:space="preserve"> </w:t>
      </w:r>
      <w:r w:rsidRPr="006C44D5">
        <w:rPr>
          <w:rFonts w:ascii="BNazanin" w:hAnsi="BNazanin" w:cs="B Nazanin"/>
          <w:sz w:val="28"/>
          <w:szCs w:val="28"/>
        </w:rPr>
        <w:t xml:space="preserve">: </w:t>
      </w:r>
      <w:r w:rsidRPr="006C44D5">
        <w:rPr>
          <w:rFonts w:ascii="BNazanin" w:hAnsi="BNazanin" w:cs="B Nazanin"/>
          <w:sz w:val="28"/>
          <w:szCs w:val="28"/>
          <w:rtl/>
        </w:rPr>
        <w:t>یعنی</w:t>
      </w:r>
      <w:r w:rsidRPr="006C44D5">
        <w:rPr>
          <w:rFonts w:ascii="BNazanin" w:hAnsi="BNazanin" w:cs="B Nazanin"/>
          <w:sz w:val="28"/>
          <w:szCs w:val="28"/>
        </w:rPr>
        <w:t xml:space="preserve"> </w:t>
      </w:r>
      <w:r w:rsidRPr="006C44D5">
        <w:rPr>
          <w:rFonts w:ascii="BNazanin" w:hAnsi="BNazanin" w:cs="B Nazanin"/>
          <w:sz w:val="28"/>
          <w:szCs w:val="28"/>
          <w:rtl/>
        </w:rPr>
        <w:t>فشار</w:t>
      </w:r>
      <w:r w:rsidRPr="006C44D5">
        <w:rPr>
          <w:rFonts w:ascii="BNazanin" w:hAnsi="BNazanin" w:cs="B Nazanin"/>
          <w:sz w:val="28"/>
          <w:szCs w:val="28"/>
        </w:rPr>
        <w:t xml:space="preserve"> </w:t>
      </w:r>
      <w:r w:rsidRPr="006C44D5">
        <w:rPr>
          <w:rFonts w:ascii="BNazanin" w:hAnsi="BNazanin" w:cs="B Nazanin"/>
          <w:sz w:val="28"/>
          <w:szCs w:val="28"/>
          <w:rtl/>
        </w:rPr>
        <w:t>سیستول</w:t>
      </w:r>
      <w:r w:rsidRPr="006C44D5">
        <w:rPr>
          <w:rFonts w:ascii="BNazanin" w:hAnsi="BNazanin" w:cs="B Nazanin"/>
          <w:sz w:val="28"/>
          <w:szCs w:val="28"/>
        </w:rPr>
        <w:t xml:space="preserve"> </w:t>
      </w:r>
      <w:r w:rsidRPr="006C44D5">
        <w:rPr>
          <w:rFonts w:ascii="BNazanin" w:hAnsi="BNazanin" w:cs="B Nazanin"/>
          <w:sz w:val="28"/>
          <w:szCs w:val="28"/>
          <w:rtl/>
        </w:rPr>
        <w:t>بین</w:t>
      </w:r>
      <w:r w:rsidRPr="006C44D5">
        <w:rPr>
          <w:rFonts w:ascii="BNazanin" w:hAnsi="BNazanin" w:cs="B Nazanin" w:hint="cs"/>
          <w:sz w:val="28"/>
          <w:szCs w:val="28"/>
          <w:rtl/>
        </w:rPr>
        <w:t xml:space="preserve"> 140 </w:t>
      </w:r>
      <w:r w:rsidR="004226EC">
        <w:rPr>
          <w:rFonts w:ascii="BNazanin" w:hAnsi="BNazanin" w:cs="B Nazanin" w:hint="cs"/>
          <w:sz w:val="28"/>
          <w:szCs w:val="28"/>
          <w:rtl/>
        </w:rPr>
        <w:t>تا</w:t>
      </w:r>
      <w:r w:rsidRPr="006C44D5">
        <w:rPr>
          <w:rFonts w:ascii="BNazanin" w:hAnsi="BNazanin" w:cs="B Nazanin" w:hint="cs"/>
          <w:sz w:val="28"/>
          <w:szCs w:val="28"/>
          <w:rtl/>
        </w:rPr>
        <w:t xml:space="preserve"> 159 </w:t>
      </w:r>
      <w:r w:rsidRPr="006C44D5">
        <w:rPr>
          <w:rFonts w:ascii="BNazanin" w:hAnsi="BNazanin" w:cs="B Nazanin"/>
          <w:sz w:val="28"/>
          <w:szCs w:val="28"/>
          <w:rtl/>
        </w:rPr>
        <w:t>و</w:t>
      </w:r>
      <w:r w:rsidRPr="006C44D5">
        <w:rPr>
          <w:rFonts w:ascii="BNazanin" w:hAnsi="BNazanin" w:cs="B Nazanin"/>
          <w:sz w:val="28"/>
          <w:szCs w:val="28"/>
        </w:rPr>
        <w:t xml:space="preserve"> </w:t>
      </w:r>
      <w:r w:rsidRPr="006C44D5">
        <w:rPr>
          <w:rFonts w:ascii="BNazanin" w:hAnsi="BNazanin" w:cs="B Nazanin"/>
          <w:sz w:val="28"/>
          <w:szCs w:val="28"/>
          <w:rtl/>
        </w:rPr>
        <w:t>یا</w:t>
      </w:r>
      <w:r w:rsidRPr="006C44D5">
        <w:rPr>
          <w:rFonts w:ascii="BNazanin" w:hAnsi="BNazanin" w:cs="B Nazanin"/>
          <w:sz w:val="28"/>
          <w:szCs w:val="28"/>
        </w:rPr>
        <w:t xml:space="preserve"> </w:t>
      </w:r>
      <w:r w:rsidRPr="006C44D5">
        <w:rPr>
          <w:rFonts w:ascii="BNazanin" w:hAnsi="BNazanin" w:cs="B Nazanin"/>
          <w:sz w:val="28"/>
          <w:szCs w:val="28"/>
          <w:rtl/>
        </w:rPr>
        <w:t>فشار</w:t>
      </w:r>
      <w:r w:rsidRPr="006C44D5">
        <w:rPr>
          <w:rFonts w:ascii="BNazanin" w:hAnsi="BNazanin" w:cs="B Nazanin"/>
          <w:sz w:val="28"/>
          <w:szCs w:val="28"/>
        </w:rPr>
        <w:t xml:space="preserve"> </w:t>
      </w:r>
      <w:r w:rsidRPr="006C44D5">
        <w:rPr>
          <w:rFonts w:ascii="BNazanin" w:hAnsi="BNazanin" w:cs="B Nazanin"/>
          <w:sz w:val="28"/>
          <w:szCs w:val="28"/>
          <w:rtl/>
        </w:rPr>
        <w:t>دیاستول</w:t>
      </w:r>
      <w:r w:rsidRPr="006C44D5">
        <w:rPr>
          <w:rFonts w:ascii="BNazanin" w:hAnsi="BNazanin" w:cs="B Nazanin"/>
          <w:sz w:val="28"/>
          <w:szCs w:val="28"/>
        </w:rPr>
        <w:t xml:space="preserve"> </w:t>
      </w:r>
      <w:r w:rsidRPr="006C44D5">
        <w:rPr>
          <w:rFonts w:ascii="BNazanin" w:hAnsi="BNazanin" w:cs="B Nazanin"/>
          <w:sz w:val="28"/>
          <w:szCs w:val="28"/>
          <w:rtl/>
        </w:rPr>
        <w:t>بین</w:t>
      </w:r>
      <w:r w:rsidRPr="006C44D5">
        <w:rPr>
          <w:rFonts w:ascii="BNazanin" w:hAnsi="BNazanin" w:cs="B Nazanin" w:hint="cs"/>
          <w:sz w:val="28"/>
          <w:szCs w:val="28"/>
          <w:rtl/>
        </w:rPr>
        <w:t xml:space="preserve"> 90  </w:t>
      </w:r>
      <w:r w:rsidR="004226EC">
        <w:rPr>
          <w:rFonts w:ascii="BNazanin" w:hAnsi="BNazanin" w:cs="B Nazanin" w:hint="cs"/>
          <w:sz w:val="28"/>
          <w:szCs w:val="28"/>
          <w:rtl/>
        </w:rPr>
        <w:t>تا</w:t>
      </w:r>
      <w:r w:rsidRPr="006C44D5">
        <w:rPr>
          <w:rFonts w:ascii="BNazanin" w:hAnsi="BNazanin" w:cs="B Nazanin" w:hint="cs"/>
          <w:sz w:val="28"/>
          <w:szCs w:val="28"/>
          <w:rtl/>
        </w:rPr>
        <w:t xml:space="preserve"> 99 </w:t>
      </w:r>
      <w:r w:rsidRPr="006C44D5">
        <w:rPr>
          <w:rFonts w:ascii="BNazanin" w:hAnsi="BNazanin" w:cs="B Nazanin"/>
          <w:sz w:val="28"/>
          <w:szCs w:val="28"/>
          <w:rtl/>
        </w:rPr>
        <w:t>میلی</w:t>
      </w:r>
      <w:r w:rsidRPr="006C44D5">
        <w:rPr>
          <w:rFonts w:ascii="BNazanin" w:hAnsi="BNazanin" w:cs="B Nazanin"/>
          <w:sz w:val="28"/>
          <w:szCs w:val="28"/>
        </w:rPr>
        <w:t xml:space="preserve"> </w:t>
      </w:r>
      <w:r w:rsidRPr="006C44D5">
        <w:rPr>
          <w:rFonts w:ascii="BNazanin" w:hAnsi="BNazanin" w:cs="B Nazanin"/>
          <w:sz w:val="28"/>
          <w:szCs w:val="28"/>
          <w:rtl/>
        </w:rPr>
        <w:t>متر</w:t>
      </w:r>
      <w:r w:rsidRPr="006C44D5">
        <w:rPr>
          <w:rFonts w:ascii="BNazanin" w:hAnsi="BNazanin" w:cs="B Nazanin"/>
          <w:sz w:val="28"/>
          <w:szCs w:val="28"/>
        </w:rPr>
        <w:t xml:space="preserve"> </w:t>
      </w:r>
      <w:r w:rsidRPr="006C44D5">
        <w:rPr>
          <w:rFonts w:ascii="BNazanin" w:hAnsi="BNazanin" w:cs="B Nazanin"/>
          <w:sz w:val="28"/>
          <w:szCs w:val="28"/>
          <w:rtl/>
        </w:rPr>
        <w:t>جیوه</w:t>
      </w:r>
      <w:r w:rsidRPr="006C44D5">
        <w:rPr>
          <w:rFonts w:ascii="BNazanin" w:hAnsi="BNazanin" w:cs="B Nazanin"/>
          <w:sz w:val="28"/>
          <w:szCs w:val="28"/>
        </w:rPr>
        <w:t xml:space="preserve"> </w:t>
      </w:r>
      <w:r w:rsidRPr="006C44D5">
        <w:rPr>
          <w:rFonts w:ascii="BNazanin" w:hAnsi="BNazanin" w:cs="B Nazanin"/>
          <w:sz w:val="28"/>
          <w:szCs w:val="28"/>
          <w:rtl/>
        </w:rPr>
        <w:t>است</w:t>
      </w:r>
      <w:r w:rsidRPr="006C44D5">
        <w:rPr>
          <w:rFonts w:ascii="BNazanin" w:hAnsi="BNazanin" w:cs="B Nazanin"/>
          <w:sz w:val="28"/>
          <w:szCs w:val="28"/>
        </w:rPr>
        <w:t xml:space="preserve">. </w:t>
      </w:r>
      <w:r w:rsidRPr="006C44D5">
        <w:rPr>
          <w:rFonts w:ascii="BNazanin" w:hAnsi="BNazanin" w:cs="B Nazanin"/>
          <w:sz w:val="28"/>
          <w:szCs w:val="28"/>
          <w:rtl/>
        </w:rPr>
        <w:t>اگرفقط</w:t>
      </w:r>
      <w:r w:rsidRPr="006C44D5">
        <w:rPr>
          <w:rFonts w:ascii="BNazanin" w:hAnsi="BNazanin" w:cs="B Nazanin"/>
          <w:sz w:val="28"/>
          <w:szCs w:val="28"/>
        </w:rPr>
        <w:t xml:space="preserve"> </w:t>
      </w:r>
      <w:r w:rsidRPr="006C44D5">
        <w:rPr>
          <w:rFonts w:ascii="BNazanin" w:hAnsi="BNazanin" w:cs="B Nazanin"/>
          <w:sz w:val="28"/>
          <w:szCs w:val="28"/>
          <w:rtl/>
        </w:rPr>
        <w:t>فشار</w:t>
      </w:r>
      <w:r w:rsidRPr="006C44D5">
        <w:rPr>
          <w:rFonts w:ascii="BNazanin" w:hAnsi="BNazanin" w:cs="B Nazanin"/>
          <w:sz w:val="28"/>
          <w:szCs w:val="28"/>
        </w:rPr>
        <w:t xml:space="preserve"> </w:t>
      </w:r>
      <w:r w:rsidRPr="006C44D5">
        <w:rPr>
          <w:rFonts w:ascii="BNazanin" w:hAnsi="BNazanin" w:cs="B Nazanin"/>
          <w:sz w:val="28"/>
          <w:szCs w:val="28"/>
          <w:rtl/>
        </w:rPr>
        <w:t>سیستول</w:t>
      </w:r>
      <w:r w:rsidRPr="006C44D5">
        <w:rPr>
          <w:rFonts w:ascii="BNazanin" w:hAnsi="BNazanin" w:cs="B Nazanin"/>
          <w:sz w:val="28"/>
          <w:szCs w:val="28"/>
        </w:rPr>
        <w:t xml:space="preserve"> </w:t>
      </w:r>
      <w:r w:rsidRPr="006C44D5">
        <w:rPr>
          <w:rFonts w:ascii="BNazanin" w:hAnsi="BNazanin" w:cs="B Nazanin"/>
          <w:sz w:val="28"/>
          <w:szCs w:val="28"/>
          <w:rtl/>
        </w:rPr>
        <w:t>یا</w:t>
      </w:r>
      <w:r w:rsidRPr="006C44D5">
        <w:rPr>
          <w:rFonts w:ascii="BNazanin" w:hAnsi="BNazanin" w:cs="B Nazanin"/>
          <w:sz w:val="28"/>
          <w:szCs w:val="28"/>
        </w:rPr>
        <w:t xml:space="preserve"> </w:t>
      </w:r>
      <w:r w:rsidRPr="006C44D5">
        <w:rPr>
          <w:rFonts w:ascii="BNazanin" w:hAnsi="BNazanin" w:cs="B Nazanin"/>
          <w:sz w:val="28"/>
          <w:szCs w:val="28"/>
          <w:rtl/>
        </w:rPr>
        <w:t>فقط</w:t>
      </w:r>
      <w:r w:rsidRPr="006C44D5">
        <w:rPr>
          <w:rFonts w:ascii="BNazanin" w:hAnsi="BNazanin" w:cs="B Nazanin"/>
          <w:sz w:val="28"/>
          <w:szCs w:val="28"/>
        </w:rPr>
        <w:t xml:space="preserve"> </w:t>
      </w:r>
      <w:r w:rsidRPr="006C44D5">
        <w:rPr>
          <w:rFonts w:ascii="BNazanin" w:hAnsi="BNazanin" w:cs="B Nazanin"/>
          <w:sz w:val="28"/>
          <w:szCs w:val="28"/>
          <w:rtl/>
        </w:rPr>
        <w:t>فشار</w:t>
      </w:r>
      <w:r w:rsidRPr="006C44D5">
        <w:rPr>
          <w:rFonts w:ascii="BNazanin" w:hAnsi="BNazanin" w:cs="B Nazanin"/>
          <w:sz w:val="28"/>
          <w:szCs w:val="28"/>
        </w:rPr>
        <w:t xml:space="preserve"> </w:t>
      </w:r>
      <w:r w:rsidRPr="006C44D5">
        <w:rPr>
          <w:rFonts w:ascii="BNazanin" w:hAnsi="BNazanin" w:cs="B Nazanin"/>
          <w:sz w:val="28"/>
          <w:szCs w:val="28"/>
          <w:rtl/>
        </w:rPr>
        <w:t>دیاستول</w:t>
      </w:r>
      <w:r w:rsidRPr="006C44D5">
        <w:rPr>
          <w:rFonts w:ascii="BNazanin" w:hAnsi="BNazanin" w:cs="B Nazanin"/>
          <w:sz w:val="28"/>
          <w:szCs w:val="28"/>
        </w:rPr>
        <w:t xml:space="preserve"> </w:t>
      </w:r>
      <w:r w:rsidRPr="006C44D5">
        <w:rPr>
          <w:rFonts w:ascii="BNazanin" w:hAnsi="BNazanin" w:cs="B Nazanin"/>
          <w:sz w:val="28"/>
          <w:szCs w:val="28"/>
          <w:rtl/>
        </w:rPr>
        <w:t>در</w:t>
      </w:r>
      <w:r w:rsidRPr="006C44D5">
        <w:rPr>
          <w:rFonts w:ascii="BNazanin" w:hAnsi="BNazanin" w:cs="B Nazanin"/>
          <w:sz w:val="28"/>
          <w:szCs w:val="28"/>
        </w:rPr>
        <w:t xml:space="preserve"> </w:t>
      </w:r>
      <w:r w:rsidRPr="006C44D5">
        <w:rPr>
          <w:rFonts w:ascii="BNazanin" w:hAnsi="BNazanin" w:cs="B Nazanin"/>
          <w:sz w:val="28"/>
          <w:szCs w:val="28"/>
          <w:rtl/>
        </w:rPr>
        <w:t>این</w:t>
      </w:r>
      <w:r w:rsidRPr="006C44D5">
        <w:rPr>
          <w:rFonts w:ascii="BNazanin" w:hAnsi="BNazanin" w:cs="B Nazanin"/>
          <w:sz w:val="28"/>
          <w:szCs w:val="28"/>
        </w:rPr>
        <w:t xml:space="preserve"> </w:t>
      </w:r>
      <w:r w:rsidRPr="006C44D5">
        <w:rPr>
          <w:rFonts w:ascii="BNazanin" w:hAnsi="BNazanin" w:cs="B Nazanin"/>
          <w:sz w:val="28"/>
          <w:szCs w:val="28"/>
          <w:rtl/>
        </w:rPr>
        <w:t>حد</w:t>
      </w:r>
      <w:r w:rsidRPr="006C44D5">
        <w:rPr>
          <w:rFonts w:ascii="BNazanin" w:hAnsi="BNazanin" w:cs="B Nazanin"/>
          <w:sz w:val="28"/>
          <w:szCs w:val="28"/>
        </w:rPr>
        <w:t xml:space="preserve"> </w:t>
      </w:r>
      <w:r w:rsidRPr="006C44D5">
        <w:rPr>
          <w:rFonts w:ascii="BNazanin" w:hAnsi="BNazanin" w:cs="B Nazanin"/>
          <w:sz w:val="28"/>
          <w:szCs w:val="28"/>
          <w:rtl/>
        </w:rPr>
        <w:t>باشد،</w:t>
      </w:r>
      <w:r w:rsidRPr="006C44D5">
        <w:rPr>
          <w:rFonts w:ascii="BNazanin" w:hAnsi="BNazanin" w:cs="B Nazanin"/>
          <w:sz w:val="28"/>
          <w:szCs w:val="28"/>
        </w:rPr>
        <w:t xml:space="preserve"> </w:t>
      </w:r>
      <w:r w:rsidRPr="006C44D5">
        <w:rPr>
          <w:rFonts w:ascii="BNazanin" w:hAnsi="BNazanin" w:cs="B Nazanin"/>
          <w:sz w:val="28"/>
          <w:szCs w:val="28"/>
          <w:rtl/>
        </w:rPr>
        <w:t>باز</w:t>
      </w:r>
      <w:r w:rsidRPr="006C44D5">
        <w:rPr>
          <w:rFonts w:ascii="BNazanin" w:hAnsi="BNazanin" w:cs="B Nazanin"/>
          <w:sz w:val="28"/>
          <w:szCs w:val="28"/>
        </w:rPr>
        <w:t xml:space="preserve"> </w:t>
      </w:r>
      <w:r w:rsidRPr="006C44D5">
        <w:rPr>
          <w:rFonts w:ascii="BNazanin" w:hAnsi="BNazanin" w:cs="B Nazanin"/>
          <w:sz w:val="28"/>
          <w:szCs w:val="28"/>
          <w:rtl/>
        </w:rPr>
        <w:t>هم</w:t>
      </w:r>
      <w:r w:rsidRPr="006C44D5">
        <w:rPr>
          <w:rFonts w:ascii="BNazanin" w:hAnsi="BNazanin" w:cs="B Nazanin"/>
          <w:sz w:val="28"/>
          <w:szCs w:val="28"/>
        </w:rPr>
        <w:t xml:space="preserve"> </w:t>
      </w:r>
      <w:r w:rsidRPr="006C44D5">
        <w:rPr>
          <w:rFonts w:ascii="BNazanin" w:hAnsi="BNazanin" w:cs="B Nazanin"/>
          <w:sz w:val="28"/>
          <w:szCs w:val="28"/>
          <w:rtl/>
        </w:rPr>
        <w:t>فشارخون</w:t>
      </w:r>
      <w:r w:rsidRPr="006C44D5">
        <w:rPr>
          <w:rFonts w:ascii="BNazanin" w:hAnsi="BNazanin" w:cs="B Nazanin"/>
          <w:sz w:val="28"/>
          <w:szCs w:val="28"/>
        </w:rPr>
        <w:t xml:space="preserve"> </w:t>
      </w:r>
      <w:r w:rsidRPr="006C44D5">
        <w:rPr>
          <w:rFonts w:ascii="BNazanin" w:hAnsi="BNazanin" w:cs="B Nazanin"/>
          <w:sz w:val="28"/>
          <w:szCs w:val="28"/>
          <w:rtl/>
        </w:rPr>
        <w:t>بالاي</w:t>
      </w:r>
      <w:r w:rsidRPr="006C44D5">
        <w:rPr>
          <w:rFonts w:ascii="BNazanin" w:hAnsi="BNazanin" w:cs="B Nazanin"/>
          <w:sz w:val="28"/>
          <w:szCs w:val="28"/>
        </w:rPr>
        <w:t xml:space="preserve"> </w:t>
      </w:r>
      <w:r w:rsidRPr="006C44D5">
        <w:rPr>
          <w:rFonts w:ascii="BNazanin" w:hAnsi="BNazanin" w:cs="B Nazanin"/>
          <w:sz w:val="28"/>
          <w:szCs w:val="28"/>
          <w:rtl/>
        </w:rPr>
        <w:t>مرحله</w:t>
      </w:r>
      <w:r w:rsidRPr="006C44D5">
        <w:rPr>
          <w:rFonts w:ascii="BNazanin" w:hAnsi="BNazanin" w:cs="B Nazanin"/>
          <w:sz w:val="28"/>
          <w:szCs w:val="28"/>
        </w:rPr>
        <w:t xml:space="preserve"> </w:t>
      </w:r>
      <w:r w:rsidRPr="006C44D5">
        <w:rPr>
          <w:rFonts w:ascii="BNazanin" w:hAnsi="BNazanin" w:cs="B Nazanin"/>
          <w:sz w:val="28"/>
          <w:szCs w:val="28"/>
          <w:rtl/>
        </w:rPr>
        <w:t>یک</w:t>
      </w:r>
      <w:r w:rsidRPr="006C44D5">
        <w:rPr>
          <w:rFonts w:ascii="BNazanin" w:hAnsi="BNazanin" w:cs="B Nazanin"/>
          <w:sz w:val="28"/>
          <w:szCs w:val="28"/>
        </w:rPr>
        <w:t xml:space="preserve"> </w:t>
      </w:r>
      <w:r w:rsidRPr="006C44D5">
        <w:rPr>
          <w:rFonts w:ascii="BNazanin" w:hAnsi="BNazanin" w:cs="B Nazanin"/>
          <w:sz w:val="28"/>
          <w:szCs w:val="28"/>
          <w:rtl/>
        </w:rPr>
        <w:t>محسوب</w:t>
      </w:r>
      <w:r w:rsidRPr="006C44D5">
        <w:rPr>
          <w:rFonts w:ascii="BNazanin" w:hAnsi="BNazanin" w:cs="B Nazanin"/>
          <w:sz w:val="28"/>
          <w:szCs w:val="28"/>
        </w:rPr>
        <w:t xml:space="preserve"> </w:t>
      </w:r>
      <w:r w:rsidRPr="006C44D5">
        <w:rPr>
          <w:rFonts w:ascii="BNazanin" w:hAnsi="BNazanin" w:cs="B Nazanin"/>
          <w:sz w:val="28"/>
          <w:szCs w:val="28"/>
          <w:rtl/>
        </w:rPr>
        <w:t>می</w:t>
      </w:r>
      <w:r w:rsidRPr="006C44D5">
        <w:rPr>
          <w:rFonts w:ascii="BNazanin" w:hAnsi="BNazanin" w:cs="B Nazanin"/>
          <w:sz w:val="28"/>
          <w:szCs w:val="28"/>
        </w:rPr>
        <w:t xml:space="preserve"> </w:t>
      </w:r>
      <w:r w:rsidRPr="006C44D5">
        <w:rPr>
          <w:rFonts w:ascii="BNazanin" w:hAnsi="BNazanin" w:cs="B Nazanin"/>
          <w:sz w:val="28"/>
          <w:szCs w:val="28"/>
          <w:rtl/>
        </w:rPr>
        <w:t>شوند</w:t>
      </w:r>
      <w:r w:rsidRPr="006C44D5">
        <w:rPr>
          <w:rFonts w:ascii="BNazanin" w:hAnsi="BNazanin" w:cs="B Nazanin"/>
          <w:sz w:val="28"/>
          <w:szCs w:val="28"/>
        </w:rPr>
        <w:t>.</w:t>
      </w:r>
    </w:p>
    <w:p w:rsidR="00AA179B" w:rsidRPr="006C44D5" w:rsidRDefault="00AA179B" w:rsidP="00496D11">
      <w:pPr>
        <w:bidi/>
        <w:jc w:val="both"/>
        <w:rPr>
          <w:rFonts w:ascii="BNazanin" w:hAnsi="BNazanin" w:cs="B Nazanin"/>
          <w:sz w:val="28"/>
          <w:szCs w:val="28"/>
          <w:rtl/>
        </w:rPr>
      </w:pPr>
      <w:r w:rsidRPr="006C44D5">
        <w:rPr>
          <w:rFonts w:ascii="BNazanin,Bold" w:hAnsi="BNazanin,Bold" w:cs="B Nazanin"/>
          <w:b/>
          <w:bCs/>
          <w:sz w:val="28"/>
          <w:szCs w:val="28"/>
          <w:rtl/>
        </w:rPr>
        <w:t>فشار</w:t>
      </w:r>
      <w:r w:rsidRPr="006C44D5">
        <w:rPr>
          <w:rFonts w:ascii="BNazanin,Bold" w:hAnsi="BNazanin,Bold" w:cs="B Nazanin"/>
          <w:b/>
          <w:bCs/>
          <w:sz w:val="28"/>
          <w:szCs w:val="28"/>
        </w:rPr>
        <w:t xml:space="preserve"> </w:t>
      </w:r>
      <w:r w:rsidRPr="006C44D5">
        <w:rPr>
          <w:rFonts w:ascii="BNazanin,Bold" w:hAnsi="BNazanin,Bold" w:cs="B Nazanin"/>
          <w:b/>
          <w:bCs/>
          <w:sz w:val="28"/>
          <w:szCs w:val="28"/>
          <w:rtl/>
        </w:rPr>
        <w:t>خون</w:t>
      </w:r>
      <w:r w:rsidRPr="006C44D5">
        <w:rPr>
          <w:rFonts w:ascii="BNazanin,Bold" w:hAnsi="BNazanin,Bold" w:cs="B Nazanin"/>
          <w:b/>
          <w:bCs/>
          <w:sz w:val="28"/>
          <w:szCs w:val="28"/>
        </w:rPr>
        <w:t xml:space="preserve"> </w:t>
      </w:r>
      <w:r w:rsidRPr="006C44D5">
        <w:rPr>
          <w:rFonts w:ascii="BNazanin,Bold" w:hAnsi="BNazanin,Bold" w:cs="B Nazanin"/>
          <w:b/>
          <w:bCs/>
          <w:sz w:val="28"/>
          <w:szCs w:val="28"/>
          <w:rtl/>
        </w:rPr>
        <w:t>بالاي</w:t>
      </w:r>
      <w:r w:rsidRPr="006C44D5">
        <w:rPr>
          <w:rFonts w:ascii="BNazanin,Bold" w:hAnsi="BNazanin,Bold" w:cs="B Nazanin"/>
          <w:b/>
          <w:bCs/>
          <w:sz w:val="28"/>
          <w:szCs w:val="28"/>
        </w:rPr>
        <w:t xml:space="preserve"> </w:t>
      </w:r>
      <w:r w:rsidRPr="006C44D5">
        <w:rPr>
          <w:rFonts w:ascii="BNazanin,Bold" w:hAnsi="BNazanin,Bold" w:cs="B Nazanin"/>
          <w:b/>
          <w:bCs/>
          <w:sz w:val="28"/>
          <w:szCs w:val="28"/>
          <w:rtl/>
        </w:rPr>
        <w:t>مرحله</w:t>
      </w:r>
      <w:r w:rsidRPr="006C44D5">
        <w:rPr>
          <w:rFonts w:ascii="BNazanin,Bold" w:hAnsi="BNazanin,Bold" w:cs="B Nazanin"/>
          <w:b/>
          <w:bCs/>
          <w:sz w:val="28"/>
          <w:szCs w:val="28"/>
        </w:rPr>
        <w:t xml:space="preserve"> </w:t>
      </w:r>
      <w:r w:rsidRPr="006C44D5">
        <w:rPr>
          <w:rFonts w:ascii="BNazanin,Bold" w:hAnsi="BNazanin,Bold" w:cs="B Nazanin"/>
          <w:b/>
          <w:bCs/>
          <w:sz w:val="28"/>
          <w:szCs w:val="28"/>
          <w:rtl/>
        </w:rPr>
        <w:t>دو</w:t>
      </w:r>
      <w:r w:rsidRPr="006C44D5">
        <w:rPr>
          <w:rFonts w:ascii="BNazanin,Bold" w:hAnsi="BNazanin,Bold" w:cs="B Nazanin"/>
          <w:b/>
          <w:bCs/>
          <w:sz w:val="28"/>
          <w:szCs w:val="28"/>
        </w:rPr>
        <w:t xml:space="preserve"> </w:t>
      </w:r>
      <w:r w:rsidRPr="006C44D5">
        <w:rPr>
          <w:rFonts w:ascii="BNazanin" w:hAnsi="BNazanin" w:cs="B Nazanin"/>
          <w:sz w:val="28"/>
          <w:szCs w:val="28"/>
        </w:rPr>
        <w:t xml:space="preserve">: </w:t>
      </w:r>
      <w:r w:rsidRPr="006C44D5">
        <w:rPr>
          <w:rFonts w:ascii="BNazanin" w:hAnsi="BNazanin" w:cs="B Nazanin"/>
          <w:sz w:val="28"/>
          <w:szCs w:val="28"/>
          <w:rtl/>
        </w:rPr>
        <w:t>یعنی</w:t>
      </w:r>
      <w:r w:rsidRPr="006C44D5">
        <w:rPr>
          <w:rFonts w:ascii="BNazanin" w:hAnsi="BNazanin" w:cs="B Nazanin"/>
          <w:sz w:val="28"/>
          <w:szCs w:val="28"/>
        </w:rPr>
        <w:t xml:space="preserve"> </w:t>
      </w:r>
      <w:r w:rsidRPr="006C44D5">
        <w:rPr>
          <w:rFonts w:ascii="BNazanin" w:hAnsi="BNazanin" w:cs="B Nazanin"/>
          <w:sz w:val="28"/>
          <w:szCs w:val="28"/>
          <w:rtl/>
        </w:rPr>
        <w:t>فشار</w:t>
      </w:r>
      <w:r w:rsidRPr="006C44D5">
        <w:rPr>
          <w:rFonts w:ascii="BNazanin" w:hAnsi="BNazanin" w:cs="B Nazanin"/>
          <w:sz w:val="28"/>
          <w:szCs w:val="28"/>
        </w:rPr>
        <w:t xml:space="preserve"> </w:t>
      </w:r>
      <w:r w:rsidRPr="006C44D5">
        <w:rPr>
          <w:rFonts w:ascii="BNazanin" w:hAnsi="BNazanin" w:cs="B Nazanin"/>
          <w:sz w:val="28"/>
          <w:szCs w:val="28"/>
          <w:rtl/>
        </w:rPr>
        <w:t>سیستول</w:t>
      </w:r>
      <w:r w:rsidRPr="006C44D5">
        <w:rPr>
          <w:rFonts w:ascii="BNazanin" w:hAnsi="BNazanin" w:cs="B Nazanin" w:hint="cs"/>
          <w:sz w:val="28"/>
          <w:szCs w:val="28"/>
          <w:rtl/>
        </w:rPr>
        <w:t xml:space="preserve"> 160 </w:t>
      </w:r>
      <w:r w:rsidRPr="006C44D5">
        <w:rPr>
          <w:rFonts w:ascii="BNazanin" w:hAnsi="BNazanin" w:cs="B Nazanin"/>
          <w:sz w:val="28"/>
          <w:szCs w:val="28"/>
          <w:rtl/>
        </w:rPr>
        <w:t>میلی</w:t>
      </w:r>
      <w:r w:rsidRPr="006C44D5">
        <w:rPr>
          <w:rFonts w:ascii="BNazanin" w:hAnsi="BNazanin" w:cs="B Nazanin"/>
          <w:sz w:val="28"/>
          <w:szCs w:val="28"/>
        </w:rPr>
        <w:t xml:space="preserve"> </w:t>
      </w:r>
      <w:r w:rsidRPr="006C44D5">
        <w:rPr>
          <w:rFonts w:ascii="BNazanin" w:hAnsi="BNazanin" w:cs="B Nazanin"/>
          <w:sz w:val="28"/>
          <w:szCs w:val="28"/>
          <w:rtl/>
        </w:rPr>
        <w:t>متر</w:t>
      </w:r>
      <w:r w:rsidRPr="006C44D5">
        <w:rPr>
          <w:rFonts w:ascii="BNazanin" w:hAnsi="BNazanin" w:cs="B Nazanin"/>
          <w:sz w:val="28"/>
          <w:szCs w:val="28"/>
        </w:rPr>
        <w:t xml:space="preserve"> </w:t>
      </w:r>
      <w:r w:rsidRPr="006C44D5">
        <w:rPr>
          <w:rFonts w:ascii="BNazanin" w:hAnsi="BNazanin" w:cs="B Nazanin"/>
          <w:sz w:val="28"/>
          <w:szCs w:val="28"/>
          <w:rtl/>
        </w:rPr>
        <w:t>جیوه</w:t>
      </w:r>
      <w:r w:rsidRPr="006C44D5">
        <w:rPr>
          <w:rFonts w:ascii="BNazanin" w:hAnsi="BNazanin" w:cs="B Nazanin"/>
          <w:sz w:val="28"/>
          <w:szCs w:val="28"/>
        </w:rPr>
        <w:t xml:space="preserve"> </w:t>
      </w:r>
      <w:r w:rsidRPr="006C44D5">
        <w:rPr>
          <w:rFonts w:ascii="BNazanin" w:hAnsi="BNazanin" w:cs="B Nazanin"/>
          <w:sz w:val="28"/>
          <w:szCs w:val="28"/>
          <w:rtl/>
        </w:rPr>
        <w:t>و</w:t>
      </w:r>
      <w:r w:rsidRPr="006C44D5">
        <w:rPr>
          <w:rFonts w:ascii="BNazanin" w:hAnsi="BNazanin" w:cs="B Nazanin"/>
          <w:sz w:val="28"/>
          <w:szCs w:val="28"/>
        </w:rPr>
        <w:t xml:space="preserve"> </w:t>
      </w:r>
      <w:r w:rsidRPr="006C44D5">
        <w:rPr>
          <w:rFonts w:ascii="BNazanin" w:hAnsi="BNazanin" w:cs="B Nazanin"/>
          <w:sz w:val="28"/>
          <w:szCs w:val="28"/>
          <w:rtl/>
        </w:rPr>
        <w:t>بیشتر</w:t>
      </w:r>
      <w:r w:rsidRPr="006C44D5">
        <w:rPr>
          <w:rFonts w:ascii="BNazanin" w:hAnsi="BNazanin" w:cs="B Nazanin"/>
          <w:sz w:val="28"/>
          <w:szCs w:val="28"/>
        </w:rPr>
        <w:t xml:space="preserve"> </w:t>
      </w:r>
      <w:r w:rsidRPr="006C44D5">
        <w:rPr>
          <w:rFonts w:ascii="BNazanin" w:hAnsi="BNazanin" w:cs="B Nazanin"/>
          <w:sz w:val="28"/>
          <w:szCs w:val="28"/>
          <w:rtl/>
        </w:rPr>
        <w:t>و</w:t>
      </w:r>
      <w:r w:rsidRPr="006C44D5">
        <w:rPr>
          <w:rFonts w:ascii="BNazanin" w:hAnsi="BNazanin" w:cs="B Nazanin"/>
          <w:sz w:val="28"/>
          <w:szCs w:val="28"/>
        </w:rPr>
        <w:t xml:space="preserve"> </w:t>
      </w:r>
      <w:r w:rsidRPr="006C44D5">
        <w:rPr>
          <w:rFonts w:ascii="BNazanin" w:hAnsi="BNazanin" w:cs="B Nazanin"/>
          <w:sz w:val="28"/>
          <w:szCs w:val="28"/>
          <w:rtl/>
        </w:rPr>
        <w:t>یا</w:t>
      </w:r>
      <w:r w:rsidRPr="006C44D5">
        <w:rPr>
          <w:rFonts w:ascii="BNazanin" w:hAnsi="BNazanin" w:cs="B Nazanin"/>
          <w:sz w:val="28"/>
          <w:szCs w:val="28"/>
        </w:rPr>
        <w:t xml:space="preserve"> </w:t>
      </w:r>
      <w:r w:rsidRPr="006C44D5">
        <w:rPr>
          <w:rFonts w:ascii="BNazanin" w:hAnsi="BNazanin" w:cs="B Nazanin"/>
          <w:sz w:val="28"/>
          <w:szCs w:val="28"/>
          <w:rtl/>
        </w:rPr>
        <w:t>فشار</w:t>
      </w:r>
      <w:r w:rsidRPr="006C44D5">
        <w:rPr>
          <w:rFonts w:ascii="BNazanin" w:hAnsi="BNazanin" w:cs="B Nazanin"/>
          <w:sz w:val="28"/>
          <w:szCs w:val="28"/>
        </w:rPr>
        <w:t xml:space="preserve"> </w:t>
      </w:r>
      <w:r w:rsidRPr="006C44D5">
        <w:rPr>
          <w:rFonts w:ascii="BNazanin" w:hAnsi="BNazanin" w:cs="B Nazanin"/>
          <w:sz w:val="28"/>
          <w:szCs w:val="28"/>
          <w:rtl/>
        </w:rPr>
        <w:t>دیاستول</w:t>
      </w:r>
      <w:r w:rsidRPr="006C44D5">
        <w:rPr>
          <w:rFonts w:ascii="BNazanin" w:hAnsi="BNazanin" w:cs="B Nazanin" w:hint="cs"/>
          <w:sz w:val="28"/>
          <w:szCs w:val="28"/>
          <w:rtl/>
        </w:rPr>
        <w:t xml:space="preserve"> 100 </w:t>
      </w:r>
      <w:r w:rsidRPr="006C44D5">
        <w:rPr>
          <w:rFonts w:ascii="BNazanin" w:hAnsi="BNazanin" w:cs="B Nazanin"/>
          <w:sz w:val="28"/>
          <w:szCs w:val="28"/>
          <w:rtl/>
        </w:rPr>
        <w:t>میلی</w:t>
      </w:r>
      <w:r w:rsidRPr="006C44D5">
        <w:rPr>
          <w:rFonts w:ascii="BNazanin" w:hAnsi="BNazanin" w:cs="B Nazanin"/>
          <w:sz w:val="28"/>
          <w:szCs w:val="28"/>
        </w:rPr>
        <w:t xml:space="preserve"> </w:t>
      </w:r>
      <w:r w:rsidRPr="006C44D5">
        <w:rPr>
          <w:rFonts w:ascii="BNazanin" w:hAnsi="BNazanin" w:cs="B Nazanin"/>
          <w:sz w:val="28"/>
          <w:szCs w:val="28"/>
          <w:rtl/>
        </w:rPr>
        <w:t>متر</w:t>
      </w:r>
      <w:r w:rsidRPr="006C44D5">
        <w:rPr>
          <w:rFonts w:ascii="BNazanin" w:hAnsi="BNazanin" w:cs="B Nazanin"/>
          <w:sz w:val="28"/>
          <w:szCs w:val="28"/>
        </w:rPr>
        <w:t xml:space="preserve"> </w:t>
      </w:r>
      <w:r w:rsidRPr="006C44D5">
        <w:rPr>
          <w:rFonts w:ascii="BNazanin" w:hAnsi="BNazanin" w:cs="B Nazanin"/>
          <w:sz w:val="28"/>
          <w:szCs w:val="28"/>
          <w:rtl/>
        </w:rPr>
        <w:t>جیوه</w:t>
      </w:r>
      <w:r w:rsidRPr="006C44D5">
        <w:rPr>
          <w:rFonts w:ascii="BNazanin" w:hAnsi="BNazanin" w:cs="B Nazanin"/>
          <w:sz w:val="28"/>
          <w:szCs w:val="28"/>
        </w:rPr>
        <w:t xml:space="preserve"> </w:t>
      </w:r>
      <w:r w:rsidRPr="006C44D5">
        <w:rPr>
          <w:rFonts w:ascii="BNazanin" w:hAnsi="BNazanin" w:cs="B Nazanin"/>
          <w:sz w:val="28"/>
          <w:szCs w:val="28"/>
          <w:rtl/>
        </w:rPr>
        <w:t>و</w:t>
      </w:r>
      <w:r w:rsidRPr="006C44D5">
        <w:rPr>
          <w:rFonts w:ascii="BNazanin" w:hAnsi="BNazanin" w:cs="B Nazanin"/>
          <w:sz w:val="28"/>
          <w:szCs w:val="28"/>
        </w:rPr>
        <w:t xml:space="preserve"> </w:t>
      </w:r>
      <w:r w:rsidRPr="006C44D5">
        <w:rPr>
          <w:rFonts w:ascii="BNazanin" w:hAnsi="BNazanin" w:cs="B Nazanin"/>
          <w:sz w:val="28"/>
          <w:szCs w:val="28"/>
          <w:rtl/>
        </w:rPr>
        <w:t>بیشتر</w:t>
      </w:r>
      <w:r w:rsidRPr="006C44D5">
        <w:rPr>
          <w:rFonts w:ascii="BNazanin" w:hAnsi="BNazanin" w:cs="B Nazanin" w:hint="cs"/>
          <w:sz w:val="28"/>
          <w:szCs w:val="28"/>
          <w:rtl/>
        </w:rPr>
        <w:t xml:space="preserve"> </w:t>
      </w:r>
      <w:r w:rsidRPr="006C44D5">
        <w:rPr>
          <w:rFonts w:ascii="BNazanin" w:hAnsi="BNazanin" w:cs="B Nazanin"/>
          <w:sz w:val="28"/>
          <w:szCs w:val="28"/>
          <w:rtl/>
        </w:rPr>
        <w:t>است</w:t>
      </w:r>
      <w:r w:rsidRPr="006C44D5">
        <w:rPr>
          <w:rFonts w:ascii="BNazanin" w:hAnsi="BNazanin" w:cs="B Nazanin"/>
          <w:sz w:val="28"/>
          <w:szCs w:val="28"/>
        </w:rPr>
        <w:t>.</w:t>
      </w:r>
      <w:r w:rsidRPr="006C44D5">
        <w:rPr>
          <w:rFonts w:ascii="BNazanin" w:hAnsi="BNazanin" w:cs="B Nazanin"/>
          <w:sz w:val="28"/>
          <w:szCs w:val="28"/>
          <w:rtl/>
        </w:rPr>
        <w:t>اگر</w:t>
      </w:r>
      <w:r w:rsidRPr="006C44D5">
        <w:rPr>
          <w:rFonts w:ascii="BNazanin" w:hAnsi="BNazanin" w:cs="B Nazanin"/>
          <w:sz w:val="28"/>
          <w:szCs w:val="28"/>
        </w:rPr>
        <w:t xml:space="preserve"> </w:t>
      </w:r>
      <w:r w:rsidRPr="006C44D5">
        <w:rPr>
          <w:rFonts w:ascii="BNazanin" w:hAnsi="BNazanin" w:cs="B Nazanin"/>
          <w:sz w:val="28"/>
          <w:szCs w:val="28"/>
          <w:rtl/>
        </w:rPr>
        <w:t>فقط</w:t>
      </w:r>
      <w:r w:rsidRPr="006C44D5">
        <w:rPr>
          <w:rFonts w:ascii="BNazanin" w:hAnsi="BNazanin" w:cs="B Nazanin"/>
          <w:sz w:val="28"/>
          <w:szCs w:val="28"/>
        </w:rPr>
        <w:t xml:space="preserve"> </w:t>
      </w:r>
      <w:r w:rsidRPr="006C44D5">
        <w:rPr>
          <w:rFonts w:ascii="BNazanin" w:hAnsi="BNazanin" w:cs="B Nazanin"/>
          <w:sz w:val="28"/>
          <w:szCs w:val="28"/>
          <w:rtl/>
        </w:rPr>
        <w:t>فشار</w:t>
      </w:r>
      <w:r w:rsidRPr="006C44D5">
        <w:rPr>
          <w:rFonts w:ascii="BNazanin" w:hAnsi="BNazanin" w:cs="B Nazanin"/>
          <w:sz w:val="28"/>
          <w:szCs w:val="28"/>
        </w:rPr>
        <w:t xml:space="preserve"> </w:t>
      </w:r>
      <w:r w:rsidRPr="006C44D5">
        <w:rPr>
          <w:rFonts w:ascii="BNazanin" w:hAnsi="BNazanin" w:cs="B Nazanin"/>
          <w:sz w:val="28"/>
          <w:szCs w:val="28"/>
          <w:rtl/>
        </w:rPr>
        <w:t>سیستول</w:t>
      </w:r>
      <w:r w:rsidRPr="006C44D5">
        <w:rPr>
          <w:rFonts w:ascii="BNazanin" w:hAnsi="BNazanin" w:cs="B Nazanin"/>
          <w:sz w:val="28"/>
          <w:szCs w:val="28"/>
        </w:rPr>
        <w:t xml:space="preserve"> </w:t>
      </w:r>
      <w:r w:rsidRPr="006C44D5">
        <w:rPr>
          <w:rFonts w:ascii="BNazanin" w:hAnsi="BNazanin" w:cs="B Nazanin"/>
          <w:sz w:val="28"/>
          <w:szCs w:val="28"/>
          <w:rtl/>
        </w:rPr>
        <w:t>یا</w:t>
      </w:r>
      <w:r w:rsidRPr="006C44D5">
        <w:rPr>
          <w:rFonts w:ascii="BNazanin" w:hAnsi="BNazanin" w:cs="B Nazanin"/>
          <w:sz w:val="28"/>
          <w:szCs w:val="28"/>
        </w:rPr>
        <w:t xml:space="preserve"> </w:t>
      </w:r>
      <w:r w:rsidRPr="006C44D5">
        <w:rPr>
          <w:rFonts w:ascii="BNazanin" w:hAnsi="BNazanin" w:cs="B Nazanin"/>
          <w:sz w:val="28"/>
          <w:szCs w:val="28"/>
          <w:rtl/>
        </w:rPr>
        <w:t>فقط</w:t>
      </w:r>
      <w:r w:rsidRPr="006C44D5">
        <w:rPr>
          <w:rFonts w:ascii="BNazanin" w:hAnsi="BNazanin" w:cs="B Nazanin"/>
          <w:sz w:val="28"/>
          <w:szCs w:val="28"/>
        </w:rPr>
        <w:t xml:space="preserve"> </w:t>
      </w:r>
      <w:r w:rsidRPr="006C44D5">
        <w:rPr>
          <w:rFonts w:ascii="BNazanin" w:hAnsi="BNazanin" w:cs="B Nazanin"/>
          <w:sz w:val="28"/>
          <w:szCs w:val="28"/>
          <w:rtl/>
        </w:rPr>
        <w:t>فشار</w:t>
      </w:r>
      <w:r w:rsidRPr="006C44D5">
        <w:rPr>
          <w:rFonts w:ascii="BNazanin" w:hAnsi="BNazanin" w:cs="B Nazanin"/>
          <w:sz w:val="28"/>
          <w:szCs w:val="28"/>
        </w:rPr>
        <w:t xml:space="preserve"> </w:t>
      </w:r>
      <w:r w:rsidRPr="006C44D5">
        <w:rPr>
          <w:rFonts w:ascii="BNazanin" w:hAnsi="BNazanin" w:cs="B Nazanin"/>
          <w:sz w:val="28"/>
          <w:szCs w:val="28"/>
          <w:rtl/>
        </w:rPr>
        <w:t>دیاستول</w:t>
      </w:r>
      <w:r w:rsidRPr="006C44D5">
        <w:rPr>
          <w:rFonts w:ascii="BNazanin" w:hAnsi="BNazanin" w:cs="B Nazanin"/>
          <w:sz w:val="28"/>
          <w:szCs w:val="28"/>
        </w:rPr>
        <w:t xml:space="preserve"> </w:t>
      </w:r>
      <w:r w:rsidRPr="006C44D5">
        <w:rPr>
          <w:rFonts w:ascii="BNazanin" w:hAnsi="BNazanin" w:cs="B Nazanin"/>
          <w:sz w:val="28"/>
          <w:szCs w:val="28"/>
          <w:rtl/>
        </w:rPr>
        <w:t>در</w:t>
      </w:r>
      <w:r w:rsidRPr="006C44D5">
        <w:rPr>
          <w:rFonts w:ascii="BNazanin" w:hAnsi="BNazanin" w:cs="B Nazanin"/>
          <w:sz w:val="28"/>
          <w:szCs w:val="28"/>
        </w:rPr>
        <w:t xml:space="preserve"> </w:t>
      </w:r>
      <w:r w:rsidRPr="006C44D5">
        <w:rPr>
          <w:rFonts w:ascii="BNazanin" w:hAnsi="BNazanin" w:cs="B Nazanin"/>
          <w:sz w:val="28"/>
          <w:szCs w:val="28"/>
          <w:rtl/>
        </w:rPr>
        <w:t>این</w:t>
      </w:r>
      <w:r w:rsidRPr="006C44D5">
        <w:rPr>
          <w:rFonts w:ascii="BNazanin" w:hAnsi="BNazanin" w:cs="B Nazanin"/>
          <w:sz w:val="28"/>
          <w:szCs w:val="28"/>
        </w:rPr>
        <w:t xml:space="preserve"> </w:t>
      </w:r>
      <w:r w:rsidRPr="006C44D5">
        <w:rPr>
          <w:rFonts w:ascii="BNazanin" w:hAnsi="BNazanin" w:cs="B Nazanin"/>
          <w:sz w:val="28"/>
          <w:szCs w:val="28"/>
          <w:rtl/>
        </w:rPr>
        <w:t>حد</w:t>
      </w:r>
      <w:r w:rsidRPr="006C44D5">
        <w:rPr>
          <w:rFonts w:ascii="BNazanin" w:hAnsi="BNazanin" w:cs="B Nazanin"/>
          <w:sz w:val="28"/>
          <w:szCs w:val="28"/>
        </w:rPr>
        <w:t xml:space="preserve"> </w:t>
      </w:r>
      <w:r w:rsidRPr="006C44D5">
        <w:rPr>
          <w:rFonts w:ascii="BNazanin" w:hAnsi="BNazanin" w:cs="B Nazanin"/>
          <w:sz w:val="28"/>
          <w:szCs w:val="28"/>
          <w:rtl/>
        </w:rPr>
        <w:t>باشد،</w:t>
      </w:r>
      <w:r w:rsidRPr="006C44D5">
        <w:rPr>
          <w:rFonts w:ascii="BNazanin" w:hAnsi="BNazanin" w:cs="B Nazanin"/>
          <w:sz w:val="28"/>
          <w:szCs w:val="28"/>
        </w:rPr>
        <w:t xml:space="preserve"> </w:t>
      </w:r>
      <w:r w:rsidRPr="006C44D5">
        <w:rPr>
          <w:rFonts w:ascii="BNazanin" w:hAnsi="BNazanin" w:cs="B Nazanin"/>
          <w:sz w:val="28"/>
          <w:szCs w:val="28"/>
          <w:rtl/>
        </w:rPr>
        <w:t>باز</w:t>
      </w:r>
      <w:r w:rsidRPr="006C44D5">
        <w:rPr>
          <w:rFonts w:ascii="BNazanin" w:hAnsi="BNazanin" w:cs="B Nazanin"/>
          <w:sz w:val="28"/>
          <w:szCs w:val="28"/>
        </w:rPr>
        <w:t xml:space="preserve"> </w:t>
      </w:r>
      <w:r w:rsidRPr="006C44D5">
        <w:rPr>
          <w:rFonts w:ascii="BNazanin" w:hAnsi="BNazanin" w:cs="B Nazanin"/>
          <w:sz w:val="28"/>
          <w:szCs w:val="28"/>
          <w:rtl/>
        </w:rPr>
        <w:t>هم</w:t>
      </w:r>
      <w:r w:rsidRPr="006C44D5">
        <w:rPr>
          <w:rFonts w:ascii="BNazanin" w:hAnsi="BNazanin" w:cs="B Nazanin"/>
          <w:sz w:val="28"/>
          <w:szCs w:val="28"/>
        </w:rPr>
        <w:t xml:space="preserve"> </w:t>
      </w:r>
      <w:r w:rsidRPr="006C44D5">
        <w:rPr>
          <w:rFonts w:ascii="BNazanin" w:hAnsi="BNazanin" w:cs="B Nazanin"/>
          <w:sz w:val="28"/>
          <w:szCs w:val="28"/>
          <w:rtl/>
        </w:rPr>
        <w:t>فشارخون</w:t>
      </w:r>
      <w:r w:rsidRPr="006C44D5">
        <w:rPr>
          <w:rFonts w:ascii="BNazanin" w:hAnsi="BNazanin" w:cs="B Nazanin"/>
          <w:sz w:val="28"/>
          <w:szCs w:val="28"/>
        </w:rPr>
        <w:t xml:space="preserve"> </w:t>
      </w:r>
      <w:r w:rsidRPr="006C44D5">
        <w:rPr>
          <w:rFonts w:ascii="BNazanin" w:hAnsi="BNazanin" w:cs="B Nazanin"/>
          <w:sz w:val="28"/>
          <w:szCs w:val="28"/>
          <w:rtl/>
        </w:rPr>
        <w:t>بالاي</w:t>
      </w:r>
      <w:r w:rsidRPr="006C44D5">
        <w:rPr>
          <w:rFonts w:ascii="BNazanin" w:hAnsi="BNazanin" w:cs="B Nazanin"/>
          <w:sz w:val="28"/>
          <w:szCs w:val="28"/>
        </w:rPr>
        <w:t xml:space="preserve"> </w:t>
      </w:r>
      <w:r w:rsidRPr="006C44D5">
        <w:rPr>
          <w:rFonts w:ascii="BNazanin" w:hAnsi="BNazanin" w:cs="B Nazanin"/>
          <w:sz w:val="28"/>
          <w:szCs w:val="28"/>
          <w:rtl/>
        </w:rPr>
        <w:t>مرحله</w:t>
      </w:r>
      <w:r w:rsidRPr="006C44D5">
        <w:rPr>
          <w:rFonts w:ascii="BNazanin" w:hAnsi="BNazanin" w:cs="B Nazanin"/>
          <w:sz w:val="28"/>
          <w:szCs w:val="28"/>
        </w:rPr>
        <w:t xml:space="preserve"> </w:t>
      </w:r>
      <w:r w:rsidRPr="006C44D5">
        <w:rPr>
          <w:rFonts w:ascii="BNazanin" w:hAnsi="BNazanin" w:cs="B Nazanin"/>
          <w:sz w:val="28"/>
          <w:szCs w:val="28"/>
          <w:rtl/>
        </w:rPr>
        <w:t>دو</w:t>
      </w:r>
      <w:r w:rsidRPr="006C44D5">
        <w:rPr>
          <w:rFonts w:ascii="BNazanin" w:hAnsi="BNazanin" w:cs="B Nazanin"/>
          <w:sz w:val="28"/>
          <w:szCs w:val="28"/>
        </w:rPr>
        <w:t xml:space="preserve"> </w:t>
      </w:r>
      <w:r w:rsidRPr="006C44D5">
        <w:rPr>
          <w:rFonts w:ascii="BNazanin" w:hAnsi="BNazanin" w:cs="B Nazanin"/>
          <w:sz w:val="28"/>
          <w:szCs w:val="28"/>
          <w:rtl/>
        </w:rPr>
        <w:t>محسوب</w:t>
      </w:r>
      <w:r w:rsidRPr="006C44D5">
        <w:rPr>
          <w:rFonts w:ascii="BNazanin" w:hAnsi="BNazanin" w:cs="B Nazanin"/>
          <w:sz w:val="28"/>
          <w:szCs w:val="28"/>
        </w:rPr>
        <w:t xml:space="preserve"> </w:t>
      </w:r>
      <w:r w:rsidRPr="006C44D5">
        <w:rPr>
          <w:rFonts w:ascii="BNazanin" w:hAnsi="BNazanin" w:cs="B Nazanin"/>
          <w:sz w:val="28"/>
          <w:szCs w:val="28"/>
          <w:rtl/>
        </w:rPr>
        <w:t>می</w:t>
      </w:r>
      <w:r w:rsidRPr="006C44D5">
        <w:rPr>
          <w:rFonts w:ascii="BNazanin" w:hAnsi="BNazanin" w:cs="B Nazanin"/>
          <w:sz w:val="28"/>
          <w:szCs w:val="28"/>
        </w:rPr>
        <w:t xml:space="preserve"> </w:t>
      </w:r>
      <w:r w:rsidRPr="006C44D5">
        <w:rPr>
          <w:rFonts w:ascii="BNazanin" w:hAnsi="BNazanin" w:cs="B Nazanin"/>
          <w:sz w:val="28"/>
          <w:szCs w:val="28"/>
          <w:rtl/>
        </w:rPr>
        <w:t>شوند</w:t>
      </w:r>
    </w:p>
    <w:p w:rsidR="00AA179B" w:rsidRPr="006C44D5" w:rsidRDefault="00AA179B" w:rsidP="00496D11">
      <w:pPr>
        <w:bidi/>
        <w:jc w:val="both"/>
        <w:rPr>
          <w:rFonts w:ascii="BNazanin" w:hAnsi="BNazanin" w:cs="B Nazanin"/>
          <w:sz w:val="28"/>
          <w:szCs w:val="28"/>
          <w:rtl/>
        </w:rPr>
      </w:pPr>
      <w:r w:rsidRPr="006C44D5">
        <w:rPr>
          <w:rFonts w:ascii="BNazanin" w:hAnsi="BNazanin" w:cs="B Nazanin"/>
          <w:sz w:val="28"/>
          <w:szCs w:val="28"/>
          <w:rtl/>
        </w:rPr>
        <w:t>فشارخون</w:t>
      </w:r>
      <w:r w:rsidRPr="006C44D5">
        <w:rPr>
          <w:rFonts w:ascii="BNazanin" w:hAnsi="BNazanin" w:cs="B Nazanin"/>
          <w:sz w:val="28"/>
          <w:szCs w:val="28"/>
        </w:rPr>
        <w:t xml:space="preserve"> </w:t>
      </w:r>
      <w:r w:rsidRPr="006C44D5">
        <w:rPr>
          <w:rFonts w:ascii="BNazanin" w:hAnsi="BNazanin" w:cs="B Nazanin"/>
          <w:sz w:val="28"/>
          <w:szCs w:val="28"/>
          <w:rtl/>
        </w:rPr>
        <w:t>سیستول</w:t>
      </w:r>
      <w:r w:rsidRPr="006C44D5">
        <w:rPr>
          <w:rFonts w:ascii="BNazanin" w:hAnsi="BNazanin" w:cs="B Nazanin" w:hint="cs"/>
          <w:sz w:val="28"/>
          <w:szCs w:val="28"/>
          <w:rtl/>
        </w:rPr>
        <w:t xml:space="preserve"> 180 </w:t>
      </w:r>
      <w:r w:rsidRPr="006C44D5">
        <w:rPr>
          <w:rFonts w:ascii="BNazanin" w:hAnsi="BNazanin" w:cs="B Nazanin"/>
          <w:sz w:val="28"/>
          <w:szCs w:val="28"/>
          <w:rtl/>
        </w:rPr>
        <w:t>میلی</w:t>
      </w:r>
      <w:r w:rsidRPr="006C44D5">
        <w:rPr>
          <w:rFonts w:ascii="BNazanin" w:hAnsi="BNazanin" w:cs="B Nazanin"/>
          <w:sz w:val="28"/>
          <w:szCs w:val="28"/>
        </w:rPr>
        <w:t xml:space="preserve"> </w:t>
      </w:r>
      <w:r w:rsidRPr="006C44D5">
        <w:rPr>
          <w:rFonts w:ascii="BNazanin" w:hAnsi="BNazanin" w:cs="B Nazanin"/>
          <w:sz w:val="28"/>
          <w:szCs w:val="28"/>
          <w:rtl/>
        </w:rPr>
        <w:t>متر</w:t>
      </w:r>
      <w:r w:rsidRPr="006C44D5">
        <w:rPr>
          <w:rFonts w:ascii="BNazanin" w:hAnsi="BNazanin" w:cs="B Nazanin"/>
          <w:sz w:val="28"/>
          <w:szCs w:val="28"/>
        </w:rPr>
        <w:t xml:space="preserve"> </w:t>
      </w:r>
      <w:r w:rsidRPr="006C44D5">
        <w:rPr>
          <w:rFonts w:ascii="BNazanin" w:hAnsi="BNazanin" w:cs="B Nazanin"/>
          <w:sz w:val="28"/>
          <w:szCs w:val="28"/>
          <w:rtl/>
        </w:rPr>
        <w:t>جیوه</w:t>
      </w:r>
      <w:r w:rsidRPr="006C44D5">
        <w:rPr>
          <w:rFonts w:ascii="BNazanin" w:hAnsi="BNazanin" w:cs="B Nazanin"/>
          <w:sz w:val="28"/>
          <w:szCs w:val="28"/>
        </w:rPr>
        <w:t xml:space="preserve"> </w:t>
      </w:r>
      <w:r w:rsidRPr="006C44D5">
        <w:rPr>
          <w:rFonts w:ascii="BNazanin" w:hAnsi="BNazanin" w:cs="B Nazanin"/>
          <w:sz w:val="28"/>
          <w:szCs w:val="28"/>
          <w:rtl/>
        </w:rPr>
        <w:t>و</w:t>
      </w:r>
      <w:r w:rsidRPr="006C44D5">
        <w:rPr>
          <w:rFonts w:ascii="BNazanin" w:hAnsi="BNazanin" w:cs="B Nazanin"/>
          <w:sz w:val="28"/>
          <w:szCs w:val="28"/>
        </w:rPr>
        <w:t xml:space="preserve"> </w:t>
      </w:r>
      <w:r w:rsidRPr="006C44D5">
        <w:rPr>
          <w:rFonts w:ascii="BNazanin" w:hAnsi="BNazanin" w:cs="B Nazanin"/>
          <w:sz w:val="28"/>
          <w:szCs w:val="28"/>
          <w:rtl/>
        </w:rPr>
        <w:t>بیشتر</w:t>
      </w:r>
      <w:r w:rsidRPr="006C44D5">
        <w:rPr>
          <w:rFonts w:ascii="BNazanin" w:hAnsi="BNazanin" w:cs="B Nazanin"/>
          <w:sz w:val="28"/>
          <w:szCs w:val="28"/>
        </w:rPr>
        <w:t xml:space="preserve"> </w:t>
      </w:r>
      <w:r w:rsidRPr="006C44D5">
        <w:rPr>
          <w:rFonts w:ascii="BNazanin" w:hAnsi="BNazanin" w:cs="B Nazanin"/>
          <w:sz w:val="28"/>
          <w:szCs w:val="28"/>
          <w:rtl/>
        </w:rPr>
        <w:t>و</w:t>
      </w:r>
      <w:r w:rsidRPr="006C44D5">
        <w:rPr>
          <w:rFonts w:ascii="BNazanin" w:hAnsi="BNazanin" w:cs="B Nazanin"/>
          <w:sz w:val="28"/>
          <w:szCs w:val="28"/>
        </w:rPr>
        <w:t xml:space="preserve"> </w:t>
      </w:r>
      <w:r w:rsidRPr="006C44D5">
        <w:rPr>
          <w:rFonts w:ascii="BNazanin" w:hAnsi="BNazanin" w:cs="B Nazanin"/>
          <w:sz w:val="28"/>
          <w:szCs w:val="28"/>
          <w:rtl/>
        </w:rPr>
        <w:t>یا</w:t>
      </w:r>
      <w:r w:rsidRPr="006C44D5">
        <w:rPr>
          <w:rFonts w:ascii="BNazanin" w:hAnsi="BNazanin" w:cs="B Nazanin"/>
          <w:sz w:val="28"/>
          <w:szCs w:val="28"/>
        </w:rPr>
        <w:t xml:space="preserve"> </w:t>
      </w:r>
      <w:r w:rsidRPr="006C44D5">
        <w:rPr>
          <w:rFonts w:ascii="BNazanin" w:hAnsi="BNazanin" w:cs="B Nazanin"/>
          <w:sz w:val="28"/>
          <w:szCs w:val="28"/>
          <w:rtl/>
        </w:rPr>
        <w:t>فشار</w:t>
      </w:r>
      <w:r w:rsidRPr="006C44D5">
        <w:rPr>
          <w:rFonts w:ascii="BNazanin" w:hAnsi="BNazanin" w:cs="B Nazanin"/>
          <w:sz w:val="28"/>
          <w:szCs w:val="28"/>
        </w:rPr>
        <w:t xml:space="preserve"> </w:t>
      </w:r>
      <w:r w:rsidRPr="006C44D5">
        <w:rPr>
          <w:rFonts w:ascii="BNazanin" w:hAnsi="BNazanin" w:cs="B Nazanin"/>
          <w:sz w:val="28"/>
          <w:szCs w:val="28"/>
          <w:rtl/>
        </w:rPr>
        <w:t>دیاستول</w:t>
      </w:r>
      <w:r w:rsidRPr="006C44D5">
        <w:rPr>
          <w:rFonts w:ascii="BNazanin" w:hAnsi="BNazanin" w:cs="B Nazanin" w:hint="cs"/>
          <w:sz w:val="28"/>
          <w:szCs w:val="28"/>
          <w:rtl/>
        </w:rPr>
        <w:t xml:space="preserve"> 110 </w:t>
      </w:r>
      <w:r w:rsidRPr="006C44D5">
        <w:rPr>
          <w:rFonts w:ascii="BNazanin" w:hAnsi="BNazanin" w:cs="B Nazanin"/>
          <w:sz w:val="28"/>
          <w:szCs w:val="28"/>
          <w:rtl/>
        </w:rPr>
        <w:t>میلی</w:t>
      </w:r>
      <w:r w:rsidRPr="006C44D5">
        <w:rPr>
          <w:rFonts w:ascii="BNazanin" w:hAnsi="BNazanin" w:cs="B Nazanin"/>
          <w:sz w:val="28"/>
          <w:szCs w:val="28"/>
        </w:rPr>
        <w:t xml:space="preserve"> </w:t>
      </w:r>
      <w:r w:rsidRPr="006C44D5">
        <w:rPr>
          <w:rFonts w:ascii="BNazanin" w:hAnsi="BNazanin" w:cs="B Nazanin"/>
          <w:sz w:val="28"/>
          <w:szCs w:val="28"/>
          <w:rtl/>
        </w:rPr>
        <w:t>متر</w:t>
      </w:r>
      <w:r w:rsidRPr="006C44D5">
        <w:rPr>
          <w:rFonts w:ascii="BNazanin" w:hAnsi="BNazanin" w:cs="B Nazanin"/>
          <w:sz w:val="28"/>
          <w:szCs w:val="28"/>
        </w:rPr>
        <w:t xml:space="preserve"> </w:t>
      </w:r>
      <w:r w:rsidRPr="006C44D5">
        <w:rPr>
          <w:rFonts w:ascii="BNazanin" w:hAnsi="BNazanin" w:cs="B Nazanin"/>
          <w:sz w:val="28"/>
          <w:szCs w:val="28"/>
          <w:rtl/>
        </w:rPr>
        <w:t>جیوه</w:t>
      </w:r>
      <w:r w:rsidRPr="006C44D5">
        <w:rPr>
          <w:rFonts w:ascii="BNazanin" w:hAnsi="BNazanin" w:cs="B Nazanin"/>
          <w:sz w:val="28"/>
          <w:szCs w:val="28"/>
        </w:rPr>
        <w:t xml:space="preserve"> </w:t>
      </w:r>
      <w:r w:rsidRPr="006C44D5">
        <w:rPr>
          <w:rFonts w:ascii="BNazanin" w:hAnsi="BNazanin" w:cs="B Nazanin"/>
          <w:sz w:val="28"/>
          <w:szCs w:val="28"/>
          <w:rtl/>
        </w:rPr>
        <w:t>و</w:t>
      </w:r>
      <w:r w:rsidRPr="006C44D5">
        <w:rPr>
          <w:rFonts w:ascii="BNazanin" w:hAnsi="BNazanin" w:cs="B Nazanin"/>
          <w:sz w:val="28"/>
          <w:szCs w:val="28"/>
        </w:rPr>
        <w:t xml:space="preserve"> </w:t>
      </w:r>
      <w:r w:rsidRPr="006C44D5">
        <w:rPr>
          <w:rFonts w:ascii="BNazanin" w:hAnsi="BNazanin" w:cs="B Nazanin"/>
          <w:sz w:val="28"/>
          <w:szCs w:val="28"/>
          <w:rtl/>
        </w:rPr>
        <w:t>بیشتر</w:t>
      </w:r>
      <w:r w:rsidRPr="006C44D5">
        <w:rPr>
          <w:rFonts w:ascii="BNazanin" w:hAnsi="BNazanin" w:cs="B Nazanin"/>
          <w:sz w:val="28"/>
          <w:szCs w:val="28"/>
        </w:rPr>
        <w:t xml:space="preserve"> </w:t>
      </w:r>
      <w:r w:rsidRPr="006C44D5">
        <w:rPr>
          <w:rFonts w:ascii="BNazanin" w:hAnsi="BNazanin" w:cs="B Nazanin"/>
          <w:sz w:val="28"/>
          <w:szCs w:val="28"/>
          <w:rtl/>
        </w:rPr>
        <w:t>به</w:t>
      </w:r>
      <w:r w:rsidRPr="006C44D5">
        <w:rPr>
          <w:rFonts w:ascii="BNazanin" w:hAnsi="BNazanin" w:cs="B Nazanin"/>
          <w:sz w:val="28"/>
          <w:szCs w:val="28"/>
        </w:rPr>
        <w:t xml:space="preserve"> </w:t>
      </w:r>
      <w:r w:rsidRPr="006C44D5">
        <w:rPr>
          <w:rFonts w:ascii="BNazanin" w:hAnsi="BNazanin" w:cs="B Nazanin"/>
          <w:sz w:val="28"/>
          <w:szCs w:val="28"/>
          <w:rtl/>
        </w:rPr>
        <w:t>عنوان</w:t>
      </w:r>
      <w:r w:rsidRPr="006C44D5">
        <w:rPr>
          <w:rFonts w:ascii="BNazanin" w:hAnsi="BNazanin" w:cs="B Nazanin"/>
          <w:sz w:val="28"/>
          <w:szCs w:val="28"/>
        </w:rPr>
        <w:t xml:space="preserve"> </w:t>
      </w:r>
      <w:r w:rsidRPr="006C44D5">
        <w:rPr>
          <w:rFonts w:ascii="BNazanin" w:hAnsi="BNazanin" w:cs="B Nazanin"/>
          <w:sz w:val="28"/>
          <w:szCs w:val="28"/>
          <w:rtl/>
        </w:rPr>
        <w:t>کریز</w:t>
      </w:r>
      <w:r w:rsidRPr="006C44D5">
        <w:rPr>
          <w:rFonts w:ascii="BNazanin" w:hAnsi="BNazanin" w:cs="B Nazanin" w:hint="cs"/>
          <w:sz w:val="28"/>
          <w:szCs w:val="28"/>
          <w:rtl/>
        </w:rPr>
        <w:t xml:space="preserve"> </w:t>
      </w:r>
      <w:r w:rsidRPr="006C44D5">
        <w:rPr>
          <w:rFonts w:ascii="Calibri" w:hAnsi="Calibri" w:cs="B Nazanin"/>
          <w:sz w:val="28"/>
          <w:szCs w:val="28"/>
        </w:rPr>
        <w:t>(crisis</w:t>
      </w:r>
      <w:r w:rsidRPr="006C44D5">
        <w:rPr>
          <w:rFonts w:ascii="BNazanin" w:hAnsi="BNazanin" w:cs="B Nazanin"/>
          <w:sz w:val="28"/>
          <w:szCs w:val="28"/>
        </w:rPr>
        <w:t>)</w:t>
      </w:r>
      <w:r w:rsidRPr="006C44D5">
        <w:rPr>
          <w:rFonts w:ascii="BNazanin" w:hAnsi="BNazanin" w:cs="B Nazanin" w:hint="cs"/>
          <w:sz w:val="28"/>
          <w:szCs w:val="28"/>
          <w:rtl/>
        </w:rPr>
        <w:t xml:space="preserve"> </w:t>
      </w:r>
      <w:r w:rsidRPr="006C44D5">
        <w:rPr>
          <w:rFonts w:ascii="BNazanin" w:hAnsi="BNazanin" w:cs="B Nazanin"/>
          <w:sz w:val="28"/>
          <w:szCs w:val="28"/>
          <w:rtl/>
        </w:rPr>
        <w:t>فشارخون</w:t>
      </w:r>
      <w:r w:rsidRPr="006C44D5">
        <w:rPr>
          <w:rFonts w:ascii="BNazanin" w:hAnsi="BNazanin" w:cs="B Nazanin" w:hint="cs"/>
          <w:sz w:val="28"/>
          <w:szCs w:val="28"/>
          <w:rtl/>
        </w:rPr>
        <w:t xml:space="preserve"> </w:t>
      </w:r>
      <w:r w:rsidRPr="006C44D5">
        <w:rPr>
          <w:rFonts w:ascii="BNazanin" w:hAnsi="BNazanin" w:cs="B Nazanin"/>
          <w:sz w:val="28"/>
          <w:szCs w:val="28"/>
          <w:rtl/>
        </w:rPr>
        <w:t>محسوب</w:t>
      </w:r>
      <w:r w:rsidRPr="006C44D5">
        <w:rPr>
          <w:rFonts w:ascii="BNazanin" w:hAnsi="BNazanin" w:cs="B Nazanin"/>
          <w:sz w:val="28"/>
          <w:szCs w:val="28"/>
        </w:rPr>
        <w:t xml:space="preserve"> </w:t>
      </w:r>
      <w:r w:rsidRPr="006C44D5">
        <w:rPr>
          <w:rFonts w:ascii="BNazanin" w:hAnsi="BNazanin" w:cs="B Nazanin"/>
          <w:sz w:val="28"/>
          <w:szCs w:val="28"/>
          <w:rtl/>
        </w:rPr>
        <w:t>می</w:t>
      </w:r>
      <w:r w:rsidRPr="006C44D5">
        <w:rPr>
          <w:rFonts w:ascii="BNazanin" w:hAnsi="BNazanin" w:cs="B Nazanin"/>
          <w:sz w:val="28"/>
          <w:szCs w:val="28"/>
        </w:rPr>
        <w:t xml:space="preserve"> </w:t>
      </w:r>
      <w:r w:rsidRPr="006C44D5">
        <w:rPr>
          <w:rFonts w:ascii="BNazanin" w:hAnsi="BNazanin" w:cs="B Nazanin"/>
          <w:sz w:val="28"/>
          <w:szCs w:val="28"/>
          <w:rtl/>
        </w:rPr>
        <w:t>شود</w:t>
      </w:r>
      <w:r w:rsidRPr="006C44D5">
        <w:rPr>
          <w:rFonts w:ascii="BNazanin" w:hAnsi="BNazanin" w:cs="B Nazanin"/>
          <w:sz w:val="28"/>
          <w:szCs w:val="28"/>
        </w:rPr>
        <w:t xml:space="preserve"> </w:t>
      </w:r>
      <w:r w:rsidRPr="006C44D5">
        <w:rPr>
          <w:rFonts w:ascii="BNazanin" w:hAnsi="BNazanin" w:cs="B Nazanin"/>
          <w:sz w:val="28"/>
          <w:szCs w:val="28"/>
          <w:rtl/>
        </w:rPr>
        <w:t>و</w:t>
      </w:r>
      <w:r w:rsidRPr="006C44D5">
        <w:rPr>
          <w:rFonts w:ascii="BNazanin" w:hAnsi="BNazanin" w:cs="B Nazanin"/>
          <w:sz w:val="28"/>
          <w:szCs w:val="28"/>
        </w:rPr>
        <w:t xml:space="preserve"> </w:t>
      </w:r>
      <w:r w:rsidRPr="006C44D5">
        <w:rPr>
          <w:rFonts w:ascii="BNazanin" w:hAnsi="BNazanin" w:cs="B Nazanin"/>
          <w:sz w:val="28"/>
          <w:szCs w:val="28"/>
          <w:rtl/>
        </w:rPr>
        <w:t>اقدام</w:t>
      </w:r>
      <w:r w:rsidRPr="006C44D5">
        <w:rPr>
          <w:rFonts w:ascii="BNazanin" w:hAnsi="BNazanin" w:cs="B Nazanin"/>
          <w:sz w:val="28"/>
          <w:szCs w:val="28"/>
        </w:rPr>
        <w:t xml:space="preserve"> </w:t>
      </w:r>
      <w:r w:rsidRPr="006C44D5">
        <w:rPr>
          <w:rFonts w:ascii="BNazanin" w:hAnsi="BNazanin" w:cs="B Nazanin"/>
          <w:sz w:val="28"/>
          <w:szCs w:val="28"/>
          <w:rtl/>
        </w:rPr>
        <w:t>اورژانسی</w:t>
      </w:r>
      <w:r w:rsidRPr="006C44D5">
        <w:rPr>
          <w:rFonts w:ascii="BNazanin" w:hAnsi="BNazanin" w:cs="B Nazanin"/>
          <w:sz w:val="28"/>
          <w:szCs w:val="28"/>
        </w:rPr>
        <w:t xml:space="preserve"> </w:t>
      </w:r>
      <w:r w:rsidRPr="006C44D5">
        <w:rPr>
          <w:rFonts w:ascii="BNazanin" w:hAnsi="BNazanin" w:cs="B Nazanin"/>
          <w:sz w:val="28"/>
          <w:szCs w:val="28"/>
          <w:rtl/>
        </w:rPr>
        <w:t>نیاز</w:t>
      </w:r>
      <w:r w:rsidRPr="006C44D5">
        <w:rPr>
          <w:rFonts w:ascii="BNazanin" w:hAnsi="BNazanin" w:cs="B Nazanin"/>
          <w:sz w:val="28"/>
          <w:szCs w:val="28"/>
        </w:rPr>
        <w:t xml:space="preserve"> </w:t>
      </w:r>
      <w:r w:rsidRPr="006C44D5">
        <w:rPr>
          <w:rFonts w:ascii="BNazanin" w:hAnsi="BNazanin" w:cs="B Nazanin"/>
          <w:sz w:val="28"/>
          <w:szCs w:val="28"/>
          <w:rtl/>
        </w:rPr>
        <w:t>دارد</w:t>
      </w:r>
      <w:r w:rsidRPr="006C44D5">
        <w:rPr>
          <w:rFonts w:ascii="BNazanin" w:hAnsi="BNazanin" w:cs="B Nazanin"/>
          <w:sz w:val="28"/>
          <w:szCs w:val="28"/>
        </w:rPr>
        <w:t>.</w:t>
      </w:r>
    </w:p>
    <w:p w:rsidR="00AA179B" w:rsidRPr="006C44D5" w:rsidRDefault="00AA179B" w:rsidP="00496D11">
      <w:pPr>
        <w:bidi/>
        <w:jc w:val="both"/>
        <w:rPr>
          <w:rFonts w:ascii="BNazanin" w:hAnsi="BNazanin" w:cs="B Nazanin"/>
          <w:sz w:val="28"/>
          <w:szCs w:val="28"/>
          <w:rtl/>
        </w:rPr>
      </w:pPr>
      <w:r w:rsidRPr="006C44D5">
        <w:rPr>
          <w:rFonts w:ascii="BNazanin" w:hAnsi="BNazanin" w:cs="B Nazanin"/>
          <w:sz w:val="28"/>
          <w:szCs w:val="28"/>
          <w:rtl/>
        </w:rPr>
        <w:t>در</w:t>
      </w:r>
      <w:r w:rsidRPr="006C44D5">
        <w:rPr>
          <w:rFonts w:ascii="BNazanin" w:hAnsi="BNazanin" w:cs="B Nazanin"/>
          <w:sz w:val="28"/>
          <w:szCs w:val="28"/>
        </w:rPr>
        <w:t xml:space="preserve"> </w:t>
      </w:r>
      <w:r w:rsidRPr="006C44D5">
        <w:rPr>
          <w:rFonts w:ascii="BNazanin" w:hAnsi="BNazanin" w:cs="B Nazanin"/>
          <w:sz w:val="28"/>
          <w:szCs w:val="28"/>
          <w:rtl/>
        </w:rPr>
        <w:t>بعضی</w:t>
      </w:r>
      <w:r w:rsidRPr="006C44D5">
        <w:rPr>
          <w:rFonts w:ascii="BNazanin" w:hAnsi="BNazanin" w:cs="B Nazanin"/>
          <w:sz w:val="28"/>
          <w:szCs w:val="28"/>
        </w:rPr>
        <w:t xml:space="preserve"> </w:t>
      </w:r>
      <w:r w:rsidRPr="006C44D5">
        <w:rPr>
          <w:rFonts w:ascii="BNazanin" w:hAnsi="BNazanin" w:cs="B Nazanin"/>
          <w:sz w:val="28"/>
          <w:szCs w:val="28"/>
          <w:rtl/>
        </w:rPr>
        <w:t>افراد</w:t>
      </w:r>
      <w:r w:rsidRPr="006C44D5">
        <w:rPr>
          <w:rFonts w:ascii="BNazanin" w:hAnsi="BNazanin" w:cs="B Nazanin"/>
          <w:sz w:val="28"/>
          <w:szCs w:val="28"/>
        </w:rPr>
        <w:t xml:space="preserve"> </w:t>
      </w:r>
      <w:r w:rsidRPr="006C44D5">
        <w:rPr>
          <w:rFonts w:ascii="BNazanin" w:hAnsi="BNazanin" w:cs="B Nazanin"/>
          <w:sz w:val="28"/>
          <w:szCs w:val="28"/>
          <w:rtl/>
        </w:rPr>
        <w:t>ممکن</w:t>
      </w:r>
      <w:r w:rsidRPr="006C44D5">
        <w:rPr>
          <w:rFonts w:ascii="BNazanin" w:hAnsi="BNazanin" w:cs="B Nazanin"/>
          <w:sz w:val="28"/>
          <w:szCs w:val="28"/>
        </w:rPr>
        <w:t xml:space="preserve"> </w:t>
      </w:r>
      <w:r w:rsidRPr="006C44D5">
        <w:rPr>
          <w:rFonts w:ascii="BNazanin" w:hAnsi="BNazanin" w:cs="B Nazanin"/>
          <w:sz w:val="28"/>
          <w:szCs w:val="28"/>
          <w:rtl/>
        </w:rPr>
        <w:t>است</w:t>
      </w:r>
      <w:r w:rsidRPr="006C44D5">
        <w:rPr>
          <w:rFonts w:ascii="BNazanin" w:hAnsi="BNazanin" w:cs="B Nazanin"/>
          <w:sz w:val="28"/>
          <w:szCs w:val="28"/>
        </w:rPr>
        <w:t xml:space="preserve"> </w:t>
      </w:r>
      <w:r w:rsidRPr="006C44D5">
        <w:rPr>
          <w:rFonts w:ascii="BNazanin" w:hAnsi="BNazanin" w:cs="B Nazanin"/>
          <w:sz w:val="28"/>
          <w:szCs w:val="28"/>
          <w:rtl/>
        </w:rPr>
        <w:t>فقط</w:t>
      </w:r>
      <w:r w:rsidRPr="006C44D5">
        <w:rPr>
          <w:rFonts w:ascii="BNazanin" w:hAnsi="BNazanin" w:cs="B Nazanin"/>
          <w:sz w:val="28"/>
          <w:szCs w:val="28"/>
        </w:rPr>
        <w:t xml:space="preserve"> </w:t>
      </w:r>
      <w:r w:rsidRPr="006C44D5">
        <w:rPr>
          <w:rFonts w:ascii="BNazanin" w:hAnsi="BNazanin" w:cs="B Nazanin"/>
          <w:sz w:val="28"/>
          <w:szCs w:val="28"/>
          <w:rtl/>
        </w:rPr>
        <w:t>فشارخون</w:t>
      </w:r>
      <w:r w:rsidRPr="006C44D5">
        <w:rPr>
          <w:rFonts w:ascii="BNazanin" w:hAnsi="BNazanin" w:cs="B Nazanin"/>
          <w:sz w:val="28"/>
          <w:szCs w:val="28"/>
        </w:rPr>
        <w:t xml:space="preserve"> </w:t>
      </w:r>
      <w:r w:rsidRPr="006C44D5">
        <w:rPr>
          <w:rFonts w:ascii="BNazanin" w:hAnsi="BNazanin" w:cs="B Nazanin"/>
          <w:sz w:val="28"/>
          <w:szCs w:val="28"/>
          <w:rtl/>
        </w:rPr>
        <w:t>سیستولی</w:t>
      </w:r>
      <w:r w:rsidRPr="006C44D5">
        <w:rPr>
          <w:rFonts w:ascii="BNazanin" w:hAnsi="BNazanin" w:cs="B Nazanin"/>
          <w:sz w:val="28"/>
          <w:szCs w:val="28"/>
        </w:rPr>
        <w:t xml:space="preserve"> </w:t>
      </w:r>
      <w:r w:rsidRPr="006C44D5">
        <w:rPr>
          <w:rFonts w:ascii="BNazanin" w:hAnsi="BNazanin" w:cs="B Nazanin"/>
          <w:sz w:val="28"/>
          <w:szCs w:val="28"/>
          <w:rtl/>
        </w:rPr>
        <w:t>بالاتر</w:t>
      </w:r>
      <w:r w:rsidRPr="006C44D5">
        <w:rPr>
          <w:rFonts w:ascii="BNazanin" w:hAnsi="BNazanin" w:cs="B Nazanin"/>
          <w:sz w:val="28"/>
          <w:szCs w:val="28"/>
        </w:rPr>
        <w:t xml:space="preserve"> </w:t>
      </w:r>
      <w:r w:rsidRPr="006C44D5">
        <w:rPr>
          <w:rFonts w:ascii="BNazanin" w:hAnsi="BNazanin" w:cs="B Nazanin"/>
          <w:sz w:val="28"/>
          <w:szCs w:val="28"/>
          <w:rtl/>
        </w:rPr>
        <w:t>از</w:t>
      </w:r>
      <w:r w:rsidRPr="006C44D5">
        <w:rPr>
          <w:rFonts w:ascii="BNazanin" w:hAnsi="BNazanin" w:cs="B Nazanin"/>
          <w:sz w:val="28"/>
          <w:szCs w:val="28"/>
        </w:rPr>
        <w:t xml:space="preserve"> </w:t>
      </w:r>
      <w:r w:rsidRPr="006C44D5">
        <w:rPr>
          <w:rFonts w:ascii="BNazanin" w:hAnsi="BNazanin" w:cs="B Nazanin"/>
          <w:sz w:val="28"/>
          <w:szCs w:val="28"/>
          <w:rtl/>
        </w:rPr>
        <w:t>حد</w:t>
      </w:r>
      <w:r w:rsidRPr="006C44D5">
        <w:rPr>
          <w:rFonts w:ascii="BNazanin" w:hAnsi="BNazanin" w:cs="B Nazanin"/>
          <w:sz w:val="28"/>
          <w:szCs w:val="28"/>
        </w:rPr>
        <w:t xml:space="preserve"> </w:t>
      </w:r>
      <w:r w:rsidRPr="006C44D5">
        <w:rPr>
          <w:rFonts w:ascii="BNazanin" w:hAnsi="BNazanin" w:cs="B Nazanin"/>
          <w:sz w:val="28"/>
          <w:szCs w:val="28"/>
          <w:rtl/>
        </w:rPr>
        <w:t>طبیعی</w:t>
      </w:r>
      <w:r w:rsidRPr="006C44D5">
        <w:rPr>
          <w:rFonts w:ascii="BNazanin" w:hAnsi="BNazanin" w:cs="B Nazanin"/>
          <w:sz w:val="28"/>
          <w:szCs w:val="28"/>
        </w:rPr>
        <w:t xml:space="preserve"> </w:t>
      </w:r>
      <w:r w:rsidRPr="006C44D5">
        <w:rPr>
          <w:rFonts w:ascii="BNazanin" w:hAnsi="BNazanin" w:cs="B Nazanin"/>
          <w:sz w:val="28"/>
          <w:szCs w:val="28"/>
          <w:rtl/>
        </w:rPr>
        <w:t>باشد</w:t>
      </w:r>
      <w:r w:rsidRPr="006C44D5">
        <w:rPr>
          <w:rFonts w:ascii="BNazanin" w:hAnsi="BNazanin" w:cs="B Nazanin" w:hint="cs"/>
          <w:sz w:val="28"/>
          <w:szCs w:val="28"/>
          <w:rtl/>
        </w:rPr>
        <w:t>(</w:t>
      </w:r>
      <w:r w:rsidRPr="006C44D5">
        <w:rPr>
          <w:rFonts w:ascii="BNazanin" w:hAnsi="BNazanin" w:cs="B Nazanin"/>
          <w:sz w:val="28"/>
          <w:szCs w:val="28"/>
        </w:rPr>
        <w:t xml:space="preserve">140 </w:t>
      </w:r>
      <w:r w:rsidRPr="006C44D5">
        <w:rPr>
          <w:rFonts w:ascii="BNazanin" w:hAnsi="BNazanin" w:cs="B Nazanin"/>
          <w:sz w:val="28"/>
          <w:szCs w:val="28"/>
          <w:rtl/>
        </w:rPr>
        <w:t>میلیمتر</w:t>
      </w:r>
      <w:r w:rsidRPr="006C44D5">
        <w:rPr>
          <w:rFonts w:ascii="BNazanin" w:hAnsi="BNazanin" w:cs="B Nazanin"/>
          <w:sz w:val="28"/>
          <w:szCs w:val="28"/>
        </w:rPr>
        <w:t xml:space="preserve"> </w:t>
      </w:r>
      <w:r w:rsidRPr="006C44D5">
        <w:rPr>
          <w:rFonts w:ascii="BNazanin" w:hAnsi="BNazanin" w:cs="B Nazanin"/>
          <w:sz w:val="28"/>
          <w:szCs w:val="28"/>
          <w:rtl/>
        </w:rPr>
        <w:t>جیوه</w:t>
      </w:r>
      <w:r w:rsidRPr="006C44D5">
        <w:rPr>
          <w:rFonts w:ascii="BNazanin" w:hAnsi="BNazanin" w:cs="B Nazanin"/>
          <w:sz w:val="28"/>
          <w:szCs w:val="28"/>
        </w:rPr>
        <w:t xml:space="preserve"> </w:t>
      </w:r>
      <w:r w:rsidRPr="006C44D5">
        <w:rPr>
          <w:rFonts w:ascii="BNazanin" w:hAnsi="BNazanin" w:cs="B Nazanin"/>
          <w:sz w:val="28"/>
          <w:szCs w:val="28"/>
          <w:rtl/>
        </w:rPr>
        <w:t>یا</w:t>
      </w:r>
      <w:r w:rsidRPr="006C44D5">
        <w:rPr>
          <w:rFonts w:ascii="BNazanin" w:hAnsi="BNazanin" w:cs="B Nazanin"/>
          <w:sz w:val="28"/>
          <w:szCs w:val="28"/>
        </w:rPr>
        <w:t xml:space="preserve"> </w:t>
      </w:r>
      <w:r w:rsidRPr="006C44D5">
        <w:rPr>
          <w:rFonts w:ascii="BNazanin" w:hAnsi="BNazanin" w:cs="B Nazanin"/>
          <w:sz w:val="28"/>
          <w:szCs w:val="28"/>
          <w:rtl/>
        </w:rPr>
        <w:t>بیشتر</w:t>
      </w:r>
      <w:r w:rsidRPr="006C44D5">
        <w:rPr>
          <w:rFonts w:ascii="BNazanin" w:hAnsi="BNazanin" w:cs="B Nazanin" w:hint="cs"/>
          <w:sz w:val="28"/>
          <w:szCs w:val="28"/>
          <w:rtl/>
        </w:rPr>
        <w:t xml:space="preserve">) </w:t>
      </w:r>
      <w:r w:rsidRPr="006C44D5">
        <w:rPr>
          <w:rFonts w:ascii="BNazanin" w:hAnsi="BNazanin" w:cs="B Nazanin"/>
          <w:sz w:val="28"/>
          <w:szCs w:val="28"/>
          <w:rtl/>
        </w:rPr>
        <w:t>مانند</w:t>
      </w:r>
      <w:r w:rsidRPr="006C44D5">
        <w:rPr>
          <w:rFonts w:ascii="BNazanin" w:hAnsi="BNazanin" w:cs="B Nazanin"/>
          <w:sz w:val="28"/>
          <w:szCs w:val="28"/>
        </w:rPr>
        <w:t xml:space="preserve"> </w:t>
      </w:r>
      <w:r w:rsidRPr="006C44D5">
        <w:rPr>
          <w:rFonts w:ascii="BNazanin" w:hAnsi="BNazanin" w:cs="B Nazanin"/>
          <w:sz w:val="28"/>
          <w:szCs w:val="28"/>
          <w:rtl/>
        </w:rPr>
        <w:t>فشارخون</w:t>
      </w:r>
      <w:r w:rsidRPr="006C44D5">
        <w:rPr>
          <w:rFonts w:ascii="BNazanin" w:hAnsi="BNazanin" w:cs="B Nazanin" w:hint="cs"/>
          <w:sz w:val="28"/>
          <w:szCs w:val="28"/>
          <w:rtl/>
        </w:rPr>
        <w:t xml:space="preserve"> </w:t>
      </w:r>
      <m:oMath>
        <m:f>
          <m:fPr>
            <m:ctrlPr>
              <w:rPr>
                <w:rFonts w:ascii="Cambria Math" w:hAnsi="Cambria Math" w:cs="B Nazanin"/>
                <w:sz w:val="28"/>
                <w:szCs w:val="28"/>
              </w:rPr>
            </m:ctrlPr>
          </m:fPr>
          <m:num>
            <m:r>
              <w:rPr>
                <w:rFonts w:ascii="Cambria Math" w:hAnsi="Cambria Math" w:cs="B Nazanin"/>
                <w:sz w:val="28"/>
                <w:szCs w:val="28"/>
              </w:rPr>
              <m:t>148</m:t>
            </m:r>
          </m:num>
          <m:den>
            <m:r>
              <w:rPr>
                <w:rFonts w:ascii="Cambria Math" w:hAnsi="Cambria Math" w:cs="B Nazanin"/>
                <w:sz w:val="28"/>
                <w:szCs w:val="28"/>
              </w:rPr>
              <m:t>82</m:t>
            </m:r>
          </m:den>
        </m:f>
      </m:oMath>
      <w:r w:rsidRPr="006C44D5">
        <w:rPr>
          <w:rFonts w:ascii="BNazanin" w:eastAsiaTheme="minorEastAsia" w:hAnsi="BNazanin" w:cs="B Nazanin" w:hint="cs"/>
          <w:sz w:val="28"/>
          <w:szCs w:val="28"/>
          <w:rtl/>
        </w:rPr>
        <w:t xml:space="preserve"> </w:t>
      </w:r>
      <w:r w:rsidRPr="006C44D5">
        <w:rPr>
          <w:rFonts w:ascii="BNazanin" w:hAnsi="BNazanin" w:cs="B Nazanin"/>
          <w:sz w:val="28"/>
          <w:szCs w:val="28"/>
          <w:rtl/>
        </w:rPr>
        <w:t>میلی</w:t>
      </w:r>
      <w:r w:rsidRPr="006C44D5">
        <w:rPr>
          <w:rFonts w:ascii="BNazanin" w:hAnsi="BNazanin" w:cs="B Nazanin"/>
          <w:sz w:val="28"/>
          <w:szCs w:val="28"/>
        </w:rPr>
        <w:t xml:space="preserve"> </w:t>
      </w:r>
      <w:r w:rsidRPr="006C44D5">
        <w:rPr>
          <w:rFonts w:ascii="BNazanin" w:hAnsi="BNazanin" w:cs="B Nazanin"/>
          <w:sz w:val="28"/>
          <w:szCs w:val="28"/>
          <w:rtl/>
        </w:rPr>
        <w:t>متر</w:t>
      </w:r>
      <w:r w:rsidRPr="006C44D5">
        <w:rPr>
          <w:rFonts w:ascii="BNazanin" w:hAnsi="BNazanin" w:cs="B Nazanin"/>
          <w:sz w:val="28"/>
          <w:szCs w:val="28"/>
        </w:rPr>
        <w:t xml:space="preserve"> </w:t>
      </w:r>
      <w:r w:rsidRPr="006C44D5">
        <w:rPr>
          <w:rFonts w:ascii="BNazanin" w:hAnsi="BNazanin" w:cs="B Nazanin"/>
          <w:sz w:val="28"/>
          <w:szCs w:val="28"/>
          <w:rtl/>
        </w:rPr>
        <w:t>جیوه</w:t>
      </w:r>
      <w:r w:rsidRPr="006C44D5">
        <w:rPr>
          <w:rFonts w:ascii="BNazanin" w:hAnsi="BNazanin" w:cs="B Nazanin"/>
          <w:sz w:val="28"/>
          <w:szCs w:val="28"/>
        </w:rPr>
        <w:t xml:space="preserve"> </w:t>
      </w:r>
      <w:r w:rsidRPr="006C44D5">
        <w:rPr>
          <w:rFonts w:ascii="BNazanin" w:hAnsi="BNazanin" w:cs="B Nazanin"/>
          <w:sz w:val="28"/>
          <w:szCs w:val="28"/>
          <w:rtl/>
        </w:rPr>
        <w:t>که</w:t>
      </w:r>
      <w:r w:rsidRPr="006C44D5">
        <w:rPr>
          <w:rFonts w:ascii="BNazanin" w:hAnsi="BNazanin" w:cs="B Nazanin"/>
          <w:sz w:val="28"/>
          <w:szCs w:val="28"/>
        </w:rPr>
        <w:t xml:space="preserve"> </w:t>
      </w:r>
      <w:r w:rsidRPr="006C44D5">
        <w:rPr>
          <w:rFonts w:ascii="BNazanin" w:hAnsi="BNazanin" w:cs="B Nazanin"/>
          <w:sz w:val="28"/>
          <w:szCs w:val="28"/>
          <w:rtl/>
        </w:rPr>
        <w:t>به</w:t>
      </w:r>
      <w:r w:rsidRPr="006C44D5">
        <w:rPr>
          <w:rFonts w:ascii="BNazanin" w:hAnsi="BNazanin" w:cs="B Nazanin"/>
          <w:sz w:val="28"/>
          <w:szCs w:val="28"/>
        </w:rPr>
        <w:t xml:space="preserve"> </w:t>
      </w:r>
      <w:r w:rsidRPr="006C44D5">
        <w:rPr>
          <w:rFonts w:ascii="BNazanin" w:hAnsi="BNazanin" w:cs="B Nazanin"/>
          <w:sz w:val="28"/>
          <w:szCs w:val="28"/>
          <w:rtl/>
        </w:rPr>
        <w:t>آن</w:t>
      </w:r>
      <w:r w:rsidRPr="006C44D5">
        <w:rPr>
          <w:rFonts w:ascii="BNazanin" w:hAnsi="BNazanin" w:cs="B Nazanin"/>
          <w:sz w:val="28"/>
          <w:szCs w:val="28"/>
        </w:rPr>
        <w:t xml:space="preserve"> </w:t>
      </w:r>
      <w:r w:rsidRPr="006C44D5">
        <w:rPr>
          <w:rFonts w:ascii="BNazanin,Bold" w:hAnsi="BNazanin,Bold" w:cs="B Nazanin"/>
          <w:b/>
          <w:bCs/>
          <w:sz w:val="28"/>
          <w:szCs w:val="28"/>
          <w:rtl/>
        </w:rPr>
        <w:t>فشارخون</w:t>
      </w:r>
      <w:r w:rsidRPr="006C44D5">
        <w:rPr>
          <w:rFonts w:ascii="BNazanin,Bold" w:hAnsi="BNazanin,Bold" w:cs="B Nazanin"/>
          <w:b/>
          <w:bCs/>
          <w:sz w:val="28"/>
          <w:szCs w:val="28"/>
        </w:rPr>
        <w:t xml:space="preserve"> </w:t>
      </w:r>
      <w:r w:rsidRPr="006C44D5">
        <w:rPr>
          <w:rFonts w:ascii="BNazanin,Bold" w:hAnsi="BNazanin,Bold" w:cs="B Nazanin"/>
          <w:b/>
          <w:bCs/>
          <w:sz w:val="28"/>
          <w:szCs w:val="28"/>
          <w:rtl/>
        </w:rPr>
        <w:t>بالاي</w:t>
      </w:r>
      <w:r w:rsidRPr="006C44D5">
        <w:rPr>
          <w:rFonts w:ascii="BNazanin,Bold" w:hAnsi="BNazanin,Bold" w:cs="B Nazanin"/>
          <w:b/>
          <w:bCs/>
          <w:sz w:val="28"/>
          <w:szCs w:val="28"/>
        </w:rPr>
        <w:t xml:space="preserve"> </w:t>
      </w:r>
      <w:r w:rsidRPr="006C44D5">
        <w:rPr>
          <w:rFonts w:ascii="BNazanin,Bold" w:hAnsi="BNazanin,Bold" w:cs="B Nazanin"/>
          <w:b/>
          <w:bCs/>
          <w:sz w:val="28"/>
          <w:szCs w:val="28"/>
          <w:rtl/>
        </w:rPr>
        <w:t>سیستولی</w:t>
      </w:r>
      <w:r w:rsidRPr="006C44D5">
        <w:rPr>
          <w:rFonts w:ascii="BNazanin,Bold" w:hAnsi="BNazanin,Bold" w:cs="B Nazanin"/>
          <w:b/>
          <w:bCs/>
          <w:sz w:val="28"/>
          <w:szCs w:val="28"/>
        </w:rPr>
        <w:t xml:space="preserve"> </w:t>
      </w:r>
      <w:r w:rsidRPr="006C44D5">
        <w:rPr>
          <w:rFonts w:ascii="BNazanin,Bold" w:hAnsi="BNazanin,Bold" w:cs="B Nazanin"/>
          <w:b/>
          <w:bCs/>
          <w:sz w:val="28"/>
          <w:szCs w:val="28"/>
          <w:rtl/>
        </w:rPr>
        <w:t>تنها</w:t>
      </w:r>
      <w:r w:rsidRPr="006C44D5">
        <w:rPr>
          <w:rFonts w:ascii="BNazanin,Bold" w:hAnsi="BNazanin,Bold" w:cs="B Nazanin" w:hint="cs"/>
          <w:b/>
          <w:bCs/>
          <w:sz w:val="28"/>
          <w:szCs w:val="28"/>
          <w:rtl/>
        </w:rPr>
        <w:t>(</w:t>
      </w:r>
      <w:r w:rsidRPr="006C44D5">
        <w:rPr>
          <w:rFonts w:ascii="BNazanin,Bold" w:hAnsi="BNazanin,Bold" w:cs="B Nazanin"/>
          <w:b/>
          <w:bCs/>
          <w:sz w:val="28"/>
          <w:szCs w:val="28"/>
          <w:rtl/>
        </w:rPr>
        <w:t>ایزوله</w:t>
      </w:r>
      <w:r w:rsidRPr="006C44D5">
        <w:rPr>
          <w:rFonts w:ascii="BNazanin,Bold" w:hAnsi="BNazanin,Bold" w:cs="B Nazanin" w:hint="cs"/>
          <w:b/>
          <w:bCs/>
          <w:sz w:val="28"/>
          <w:szCs w:val="28"/>
          <w:rtl/>
        </w:rPr>
        <w:t>)</w:t>
      </w:r>
      <w:r w:rsidRPr="006C44D5">
        <w:rPr>
          <w:rFonts w:ascii="BNazanin,Bold" w:hAnsi="BNazanin,Bold" w:cs="B Nazanin"/>
          <w:b/>
          <w:bCs/>
          <w:sz w:val="28"/>
          <w:szCs w:val="28"/>
        </w:rPr>
        <w:t xml:space="preserve"> </w:t>
      </w:r>
      <w:r w:rsidRPr="006C44D5">
        <w:rPr>
          <w:rFonts w:ascii="BNazanin" w:hAnsi="BNazanin" w:cs="B Nazanin"/>
          <w:sz w:val="28"/>
          <w:szCs w:val="28"/>
          <w:rtl/>
        </w:rPr>
        <w:t>می</w:t>
      </w:r>
      <w:r w:rsidRPr="006C44D5">
        <w:rPr>
          <w:rFonts w:ascii="BNazanin" w:hAnsi="BNazanin" w:cs="B Nazanin"/>
          <w:sz w:val="28"/>
          <w:szCs w:val="28"/>
        </w:rPr>
        <w:t xml:space="preserve"> </w:t>
      </w:r>
      <w:r w:rsidRPr="006C44D5">
        <w:rPr>
          <w:rFonts w:ascii="BNazanin" w:hAnsi="BNazanin" w:cs="B Nazanin"/>
          <w:sz w:val="28"/>
          <w:szCs w:val="28"/>
          <w:rtl/>
        </w:rPr>
        <w:t>گویند</w:t>
      </w:r>
      <w:r w:rsidRPr="006C44D5">
        <w:rPr>
          <w:rFonts w:ascii="BNazanin" w:hAnsi="BNazanin" w:cs="B Nazanin"/>
          <w:sz w:val="28"/>
          <w:szCs w:val="28"/>
        </w:rPr>
        <w:t xml:space="preserve">. </w:t>
      </w:r>
      <w:r w:rsidRPr="006C44D5">
        <w:rPr>
          <w:rFonts w:ascii="BNazanin" w:hAnsi="BNazanin" w:cs="B Nazanin"/>
          <w:sz w:val="28"/>
          <w:szCs w:val="28"/>
          <w:rtl/>
        </w:rPr>
        <w:t>فشارخون</w:t>
      </w:r>
      <w:r w:rsidRPr="006C44D5">
        <w:rPr>
          <w:rFonts w:ascii="BNazanin" w:hAnsi="BNazanin" w:cs="B Nazanin"/>
          <w:sz w:val="28"/>
          <w:szCs w:val="28"/>
        </w:rPr>
        <w:t xml:space="preserve"> </w:t>
      </w:r>
      <w:r w:rsidRPr="006C44D5">
        <w:rPr>
          <w:rFonts w:ascii="BNazanin" w:hAnsi="BNazanin" w:cs="B Nazanin"/>
          <w:sz w:val="28"/>
          <w:szCs w:val="28"/>
          <w:rtl/>
        </w:rPr>
        <w:t>بالاي</w:t>
      </w:r>
      <w:r w:rsidRPr="006C44D5">
        <w:rPr>
          <w:rFonts w:ascii="BNazanin" w:hAnsi="BNazanin" w:cs="B Nazanin"/>
          <w:sz w:val="28"/>
          <w:szCs w:val="28"/>
        </w:rPr>
        <w:t xml:space="preserve"> </w:t>
      </w:r>
      <w:r w:rsidRPr="006C44D5">
        <w:rPr>
          <w:rFonts w:ascii="BNazanin" w:hAnsi="BNazanin" w:cs="B Nazanin"/>
          <w:sz w:val="28"/>
          <w:szCs w:val="28"/>
          <w:rtl/>
        </w:rPr>
        <w:t>سیستولی</w:t>
      </w:r>
      <w:r w:rsidRPr="006C44D5">
        <w:rPr>
          <w:rFonts w:ascii="BNazanin" w:hAnsi="BNazanin" w:cs="B Nazanin"/>
          <w:sz w:val="28"/>
          <w:szCs w:val="28"/>
        </w:rPr>
        <w:t xml:space="preserve"> </w:t>
      </w:r>
      <w:r w:rsidRPr="006C44D5">
        <w:rPr>
          <w:rFonts w:ascii="BNazanin" w:hAnsi="BNazanin" w:cs="B Nazanin"/>
          <w:sz w:val="28"/>
          <w:szCs w:val="28"/>
          <w:rtl/>
        </w:rPr>
        <w:t>بیشتر</w:t>
      </w:r>
      <w:r w:rsidRPr="006C44D5">
        <w:rPr>
          <w:rFonts w:ascii="BNazanin" w:hAnsi="BNazanin" w:cs="B Nazanin"/>
          <w:sz w:val="28"/>
          <w:szCs w:val="28"/>
        </w:rPr>
        <w:t xml:space="preserve"> </w:t>
      </w:r>
      <w:r w:rsidRPr="006C44D5">
        <w:rPr>
          <w:rFonts w:ascii="BNazanin" w:hAnsi="BNazanin" w:cs="B Nazanin"/>
          <w:sz w:val="28"/>
          <w:szCs w:val="28"/>
          <w:rtl/>
        </w:rPr>
        <w:t>در</w:t>
      </w:r>
      <w:r w:rsidRPr="006C44D5">
        <w:rPr>
          <w:rFonts w:ascii="BNazanin" w:hAnsi="BNazanin" w:cs="B Nazanin"/>
          <w:sz w:val="28"/>
          <w:szCs w:val="28"/>
        </w:rPr>
        <w:t xml:space="preserve"> </w:t>
      </w:r>
      <w:r w:rsidRPr="006C44D5">
        <w:rPr>
          <w:rFonts w:ascii="BNazanin" w:hAnsi="BNazanin" w:cs="B Nazanin"/>
          <w:sz w:val="28"/>
          <w:szCs w:val="28"/>
          <w:rtl/>
        </w:rPr>
        <w:t>افراد</w:t>
      </w:r>
      <w:r w:rsidRPr="006C44D5">
        <w:rPr>
          <w:rFonts w:ascii="BNazanin" w:hAnsi="BNazanin" w:cs="B Nazanin"/>
          <w:sz w:val="28"/>
          <w:szCs w:val="28"/>
        </w:rPr>
        <w:t xml:space="preserve"> </w:t>
      </w:r>
      <w:r w:rsidRPr="006C44D5">
        <w:rPr>
          <w:rFonts w:ascii="BNazanin" w:hAnsi="BNazanin" w:cs="B Nazanin"/>
          <w:sz w:val="28"/>
          <w:szCs w:val="28"/>
          <w:rtl/>
        </w:rPr>
        <w:t>سالمنددیده</w:t>
      </w:r>
      <w:r w:rsidRPr="006C44D5">
        <w:rPr>
          <w:rFonts w:ascii="BNazanin" w:hAnsi="BNazanin" w:cs="B Nazanin"/>
          <w:sz w:val="28"/>
          <w:szCs w:val="28"/>
        </w:rPr>
        <w:t xml:space="preserve"> </w:t>
      </w:r>
      <w:r w:rsidRPr="006C44D5">
        <w:rPr>
          <w:rFonts w:ascii="BNazanin" w:hAnsi="BNazanin" w:cs="B Nazanin"/>
          <w:sz w:val="28"/>
          <w:szCs w:val="28"/>
          <w:rtl/>
        </w:rPr>
        <w:t>می</w:t>
      </w:r>
      <w:r w:rsidRPr="006C44D5">
        <w:rPr>
          <w:rFonts w:ascii="BNazanin" w:hAnsi="BNazanin" w:cs="B Nazanin"/>
          <w:sz w:val="28"/>
          <w:szCs w:val="28"/>
        </w:rPr>
        <w:t xml:space="preserve"> </w:t>
      </w:r>
      <w:r w:rsidRPr="006C44D5">
        <w:rPr>
          <w:rFonts w:ascii="BNazanin" w:hAnsi="BNazanin" w:cs="B Nazanin"/>
          <w:sz w:val="28"/>
          <w:szCs w:val="28"/>
          <w:rtl/>
        </w:rPr>
        <w:t>شود</w:t>
      </w:r>
      <w:r w:rsidRPr="006C44D5">
        <w:rPr>
          <w:rFonts w:ascii="BNazanin" w:hAnsi="BNazanin" w:cs="B Nazanin"/>
          <w:sz w:val="28"/>
          <w:szCs w:val="28"/>
        </w:rPr>
        <w:t>.</w:t>
      </w:r>
    </w:p>
    <w:p w:rsidR="00AA179B" w:rsidRPr="006C44D5" w:rsidRDefault="00AA179B" w:rsidP="00496D11">
      <w:pPr>
        <w:bidi/>
        <w:jc w:val="both"/>
        <w:rPr>
          <w:rFonts w:ascii="BNazanin" w:hAnsi="BNazanin" w:cs="B Nazanin"/>
          <w:sz w:val="28"/>
          <w:szCs w:val="28"/>
          <w:rtl/>
        </w:rPr>
      </w:pPr>
      <w:r w:rsidRPr="006C44D5">
        <w:rPr>
          <w:rFonts w:ascii="BNazanin" w:hAnsi="BNazanin" w:cs="B Nazanin"/>
          <w:sz w:val="28"/>
          <w:szCs w:val="28"/>
          <w:rtl/>
        </w:rPr>
        <w:t>در</w:t>
      </w:r>
      <w:r w:rsidRPr="006C44D5">
        <w:rPr>
          <w:rFonts w:ascii="BNazanin" w:hAnsi="BNazanin" w:cs="B Nazanin"/>
          <w:sz w:val="28"/>
          <w:szCs w:val="28"/>
        </w:rPr>
        <w:t xml:space="preserve"> </w:t>
      </w:r>
      <w:r w:rsidRPr="006C44D5">
        <w:rPr>
          <w:rFonts w:ascii="BNazanin" w:hAnsi="BNazanin" w:cs="B Nazanin"/>
          <w:sz w:val="28"/>
          <w:szCs w:val="28"/>
          <w:rtl/>
        </w:rPr>
        <w:t>بعضی</w:t>
      </w:r>
      <w:r w:rsidRPr="006C44D5">
        <w:rPr>
          <w:rFonts w:ascii="BNazanin" w:hAnsi="BNazanin" w:cs="B Nazanin"/>
          <w:sz w:val="28"/>
          <w:szCs w:val="28"/>
        </w:rPr>
        <w:t xml:space="preserve"> </w:t>
      </w:r>
      <w:r w:rsidRPr="006C44D5">
        <w:rPr>
          <w:rFonts w:ascii="BNazanin" w:hAnsi="BNazanin" w:cs="B Nazanin"/>
          <w:sz w:val="28"/>
          <w:szCs w:val="28"/>
          <w:rtl/>
        </w:rPr>
        <w:t>افراد</w:t>
      </w:r>
      <w:r w:rsidRPr="006C44D5">
        <w:rPr>
          <w:rFonts w:ascii="BNazanin" w:hAnsi="BNazanin" w:cs="B Nazanin"/>
          <w:sz w:val="28"/>
          <w:szCs w:val="28"/>
        </w:rPr>
        <w:t xml:space="preserve"> </w:t>
      </w:r>
      <w:r w:rsidRPr="006C44D5">
        <w:rPr>
          <w:rFonts w:ascii="BNazanin" w:hAnsi="BNazanin" w:cs="B Nazanin"/>
          <w:sz w:val="28"/>
          <w:szCs w:val="28"/>
          <w:rtl/>
        </w:rPr>
        <w:t>ممکن</w:t>
      </w:r>
      <w:r w:rsidRPr="006C44D5">
        <w:rPr>
          <w:rFonts w:ascii="BNazanin" w:hAnsi="BNazanin" w:cs="B Nazanin"/>
          <w:sz w:val="28"/>
          <w:szCs w:val="28"/>
        </w:rPr>
        <w:t xml:space="preserve"> </w:t>
      </w:r>
      <w:r w:rsidRPr="006C44D5">
        <w:rPr>
          <w:rFonts w:ascii="BNazanin" w:hAnsi="BNazanin" w:cs="B Nazanin"/>
          <w:sz w:val="28"/>
          <w:szCs w:val="28"/>
          <w:rtl/>
        </w:rPr>
        <w:t>است</w:t>
      </w:r>
      <w:r w:rsidRPr="006C44D5">
        <w:rPr>
          <w:rFonts w:ascii="BNazanin" w:hAnsi="BNazanin" w:cs="B Nazanin"/>
          <w:sz w:val="28"/>
          <w:szCs w:val="28"/>
        </w:rPr>
        <w:t xml:space="preserve"> </w:t>
      </w:r>
      <w:r w:rsidRPr="006C44D5">
        <w:rPr>
          <w:rFonts w:ascii="BNazanin" w:hAnsi="BNazanin" w:cs="B Nazanin"/>
          <w:sz w:val="28"/>
          <w:szCs w:val="28"/>
          <w:rtl/>
        </w:rPr>
        <w:t>فقط</w:t>
      </w:r>
      <w:r w:rsidRPr="006C44D5">
        <w:rPr>
          <w:rFonts w:ascii="BNazanin" w:hAnsi="BNazanin" w:cs="B Nazanin"/>
          <w:sz w:val="28"/>
          <w:szCs w:val="28"/>
        </w:rPr>
        <w:t xml:space="preserve"> </w:t>
      </w:r>
      <w:r w:rsidRPr="006C44D5">
        <w:rPr>
          <w:rFonts w:ascii="BNazanin" w:hAnsi="BNazanin" w:cs="B Nazanin"/>
          <w:sz w:val="28"/>
          <w:szCs w:val="28"/>
          <w:rtl/>
        </w:rPr>
        <w:t>فشارخون</w:t>
      </w:r>
      <w:r w:rsidRPr="006C44D5">
        <w:rPr>
          <w:rFonts w:ascii="BNazanin" w:hAnsi="BNazanin" w:cs="B Nazanin"/>
          <w:sz w:val="28"/>
          <w:szCs w:val="28"/>
        </w:rPr>
        <w:t xml:space="preserve"> </w:t>
      </w:r>
      <w:r w:rsidRPr="006C44D5">
        <w:rPr>
          <w:rFonts w:ascii="BNazanin" w:hAnsi="BNazanin" w:cs="B Nazanin"/>
          <w:sz w:val="28"/>
          <w:szCs w:val="28"/>
          <w:rtl/>
        </w:rPr>
        <w:t>دیاستولی</w:t>
      </w:r>
      <w:r w:rsidRPr="006C44D5">
        <w:rPr>
          <w:rFonts w:ascii="BNazanin" w:hAnsi="BNazanin" w:cs="B Nazanin"/>
          <w:sz w:val="28"/>
          <w:szCs w:val="28"/>
        </w:rPr>
        <w:t xml:space="preserve"> </w:t>
      </w:r>
      <w:r w:rsidRPr="006C44D5">
        <w:rPr>
          <w:rFonts w:ascii="BNazanin" w:hAnsi="BNazanin" w:cs="B Nazanin"/>
          <w:sz w:val="28"/>
          <w:szCs w:val="28"/>
          <w:rtl/>
        </w:rPr>
        <w:t>بالاتر</w:t>
      </w:r>
      <w:r w:rsidRPr="006C44D5">
        <w:rPr>
          <w:rFonts w:ascii="BNazanin" w:hAnsi="BNazanin" w:cs="B Nazanin"/>
          <w:sz w:val="28"/>
          <w:szCs w:val="28"/>
        </w:rPr>
        <w:t xml:space="preserve"> </w:t>
      </w:r>
      <w:r w:rsidRPr="006C44D5">
        <w:rPr>
          <w:rFonts w:ascii="BNazanin" w:hAnsi="BNazanin" w:cs="B Nazanin"/>
          <w:sz w:val="28"/>
          <w:szCs w:val="28"/>
          <w:rtl/>
        </w:rPr>
        <w:t>از</w:t>
      </w:r>
      <w:r w:rsidRPr="006C44D5">
        <w:rPr>
          <w:rFonts w:ascii="BNazanin" w:hAnsi="BNazanin" w:cs="B Nazanin"/>
          <w:sz w:val="28"/>
          <w:szCs w:val="28"/>
        </w:rPr>
        <w:t xml:space="preserve"> </w:t>
      </w:r>
      <w:r w:rsidRPr="006C44D5">
        <w:rPr>
          <w:rFonts w:ascii="BNazanin" w:hAnsi="BNazanin" w:cs="B Nazanin"/>
          <w:sz w:val="28"/>
          <w:szCs w:val="28"/>
          <w:rtl/>
        </w:rPr>
        <w:t>حد</w:t>
      </w:r>
      <w:r w:rsidRPr="006C44D5">
        <w:rPr>
          <w:rFonts w:ascii="BNazanin" w:hAnsi="BNazanin" w:cs="B Nazanin"/>
          <w:sz w:val="28"/>
          <w:szCs w:val="28"/>
        </w:rPr>
        <w:t xml:space="preserve"> </w:t>
      </w:r>
      <w:r w:rsidRPr="006C44D5">
        <w:rPr>
          <w:rFonts w:ascii="BNazanin" w:hAnsi="BNazanin" w:cs="B Nazanin"/>
          <w:sz w:val="28"/>
          <w:szCs w:val="28"/>
          <w:rtl/>
        </w:rPr>
        <w:t>طبیعی</w:t>
      </w:r>
      <w:r w:rsidRPr="006C44D5">
        <w:rPr>
          <w:rFonts w:ascii="BNazanin" w:hAnsi="BNazanin" w:cs="B Nazanin"/>
          <w:sz w:val="28"/>
          <w:szCs w:val="28"/>
        </w:rPr>
        <w:t xml:space="preserve"> </w:t>
      </w:r>
      <w:r w:rsidRPr="006C44D5">
        <w:rPr>
          <w:rFonts w:ascii="BNazanin" w:hAnsi="BNazanin" w:cs="B Nazanin"/>
          <w:sz w:val="28"/>
          <w:szCs w:val="28"/>
          <w:rtl/>
        </w:rPr>
        <w:t>باشد</w:t>
      </w:r>
      <w:r w:rsidRPr="006C44D5">
        <w:rPr>
          <w:rFonts w:ascii="BNazanin" w:hAnsi="BNazanin" w:cs="B Nazanin" w:hint="cs"/>
          <w:sz w:val="28"/>
          <w:szCs w:val="28"/>
          <w:rtl/>
        </w:rPr>
        <w:t>(</w:t>
      </w:r>
      <w:r w:rsidRPr="006C44D5">
        <w:rPr>
          <w:rFonts w:ascii="BNazanin" w:hAnsi="BNazanin" w:cs="B Nazanin"/>
          <w:sz w:val="28"/>
          <w:szCs w:val="28"/>
        </w:rPr>
        <w:t xml:space="preserve">90 </w:t>
      </w:r>
      <w:r w:rsidRPr="006C44D5">
        <w:rPr>
          <w:rFonts w:ascii="BNazanin" w:hAnsi="BNazanin" w:cs="B Nazanin" w:hint="cs"/>
          <w:sz w:val="28"/>
          <w:szCs w:val="28"/>
          <w:rtl/>
        </w:rPr>
        <w:t xml:space="preserve"> </w:t>
      </w:r>
      <w:r w:rsidRPr="006C44D5">
        <w:rPr>
          <w:rFonts w:ascii="BNazanin" w:hAnsi="BNazanin" w:cs="B Nazanin"/>
          <w:sz w:val="28"/>
          <w:szCs w:val="28"/>
          <w:rtl/>
        </w:rPr>
        <w:t>میلیمتر</w:t>
      </w:r>
      <w:r w:rsidRPr="006C44D5">
        <w:rPr>
          <w:rFonts w:ascii="BNazanin" w:hAnsi="BNazanin" w:cs="B Nazanin"/>
          <w:sz w:val="28"/>
          <w:szCs w:val="28"/>
        </w:rPr>
        <w:t xml:space="preserve"> </w:t>
      </w:r>
      <w:r w:rsidRPr="006C44D5">
        <w:rPr>
          <w:rFonts w:ascii="BNazanin" w:hAnsi="BNazanin" w:cs="B Nazanin"/>
          <w:sz w:val="28"/>
          <w:szCs w:val="28"/>
          <w:rtl/>
        </w:rPr>
        <w:t>جیوه</w:t>
      </w:r>
      <w:r w:rsidRPr="006C44D5">
        <w:rPr>
          <w:rFonts w:ascii="BNazanin" w:hAnsi="BNazanin" w:cs="B Nazanin"/>
          <w:sz w:val="28"/>
          <w:szCs w:val="28"/>
        </w:rPr>
        <w:t xml:space="preserve"> </w:t>
      </w:r>
      <w:r w:rsidRPr="006C44D5">
        <w:rPr>
          <w:rFonts w:ascii="BNazanin" w:hAnsi="BNazanin" w:cs="B Nazanin"/>
          <w:sz w:val="28"/>
          <w:szCs w:val="28"/>
          <w:rtl/>
        </w:rPr>
        <w:t>یا</w:t>
      </w:r>
      <w:r w:rsidRPr="006C44D5">
        <w:rPr>
          <w:rFonts w:ascii="BNazanin" w:hAnsi="BNazanin" w:cs="B Nazanin"/>
          <w:sz w:val="28"/>
          <w:szCs w:val="28"/>
        </w:rPr>
        <w:t xml:space="preserve"> </w:t>
      </w:r>
      <w:r w:rsidRPr="006C44D5">
        <w:rPr>
          <w:rFonts w:ascii="BNazanin" w:hAnsi="BNazanin" w:cs="B Nazanin"/>
          <w:sz w:val="28"/>
          <w:szCs w:val="28"/>
          <w:rtl/>
        </w:rPr>
        <w:t>بیشتر</w:t>
      </w:r>
      <w:r w:rsidRPr="006C44D5">
        <w:rPr>
          <w:rFonts w:ascii="BNazanin" w:hAnsi="BNazanin" w:cs="B Nazanin" w:hint="cs"/>
          <w:sz w:val="28"/>
          <w:szCs w:val="28"/>
          <w:rtl/>
        </w:rPr>
        <w:t xml:space="preserve">) </w:t>
      </w:r>
      <w:r w:rsidRPr="006C44D5">
        <w:rPr>
          <w:rFonts w:ascii="BNazanin" w:hAnsi="BNazanin" w:cs="B Nazanin"/>
          <w:sz w:val="28"/>
          <w:szCs w:val="28"/>
          <w:rtl/>
        </w:rPr>
        <w:t>مانند</w:t>
      </w:r>
      <w:r w:rsidRPr="006C44D5">
        <w:rPr>
          <w:rFonts w:ascii="BNazanin" w:hAnsi="BNazanin" w:cs="B Nazanin"/>
          <w:sz w:val="28"/>
          <w:szCs w:val="28"/>
        </w:rPr>
        <w:t xml:space="preserve"> </w:t>
      </w:r>
      <w:r w:rsidRPr="006C44D5">
        <w:rPr>
          <w:rFonts w:ascii="BNazanin" w:hAnsi="BNazanin" w:cs="B Nazanin"/>
          <w:sz w:val="28"/>
          <w:szCs w:val="28"/>
          <w:rtl/>
        </w:rPr>
        <w:t>فشارخون</w:t>
      </w:r>
      <w:r w:rsidRPr="006C44D5">
        <w:rPr>
          <w:rFonts w:ascii="BNazanin" w:hAnsi="BNazanin" w:cs="B Nazanin" w:hint="cs"/>
          <w:sz w:val="28"/>
          <w:szCs w:val="28"/>
          <w:rtl/>
        </w:rPr>
        <w:t xml:space="preserve"> </w:t>
      </w:r>
      <m:oMath>
        <m:f>
          <m:fPr>
            <m:ctrlPr>
              <w:rPr>
                <w:rFonts w:ascii="Cambria Math" w:hAnsi="Cambria Math" w:cs="B Nazanin"/>
                <w:sz w:val="28"/>
                <w:szCs w:val="28"/>
              </w:rPr>
            </m:ctrlPr>
          </m:fPr>
          <m:num>
            <m:r>
              <w:rPr>
                <w:rFonts w:ascii="Cambria Math" w:hAnsi="Cambria Math" w:cs="B Nazanin"/>
                <w:sz w:val="28"/>
                <w:szCs w:val="28"/>
              </w:rPr>
              <m:t>138</m:t>
            </m:r>
          </m:num>
          <m:den>
            <m:r>
              <w:rPr>
                <w:rFonts w:ascii="Cambria Math" w:hAnsi="Cambria Math" w:cs="B Nazanin"/>
                <w:sz w:val="28"/>
                <w:szCs w:val="28"/>
              </w:rPr>
              <m:t>96</m:t>
            </m:r>
          </m:den>
        </m:f>
      </m:oMath>
      <w:r w:rsidRPr="006C44D5">
        <w:rPr>
          <w:rFonts w:ascii="BNazanin" w:eastAsiaTheme="minorEastAsia" w:hAnsi="BNazanin" w:cs="B Nazanin" w:hint="cs"/>
          <w:sz w:val="28"/>
          <w:szCs w:val="28"/>
          <w:rtl/>
        </w:rPr>
        <w:t xml:space="preserve"> </w:t>
      </w:r>
      <w:r w:rsidR="00552703" w:rsidRPr="006C44D5">
        <w:rPr>
          <w:rFonts w:ascii="BNazanin" w:hAnsi="BNazanin" w:cs="B Nazanin"/>
          <w:sz w:val="28"/>
          <w:szCs w:val="28"/>
          <w:rtl/>
        </w:rPr>
        <w:t>میلی</w:t>
      </w:r>
      <w:r w:rsidR="00552703" w:rsidRPr="006C44D5">
        <w:rPr>
          <w:rFonts w:ascii="BNazanin" w:hAnsi="BNazanin" w:cs="B Nazanin"/>
          <w:sz w:val="28"/>
          <w:szCs w:val="28"/>
        </w:rPr>
        <w:t xml:space="preserve"> </w:t>
      </w:r>
      <w:r w:rsidR="00552703" w:rsidRPr="006C44D5">
        <w:rPr>
          <w:rFonts w:ascii="BNazanin" w:hAnsi="BNazanin" w:cs="B Nazanin"/>
          <w:sz w:val="28"/>
          <w:szCs w:val="28"/>
          <w:rtl/>
        </w:rPr>
        <w:t>متر</w:t>
      </w:r>
      <w:r w:rsidR="00552703" w:rsidRPr="006C44D5">
        <w:rPr>
          <w:rFonts w:ascii="BNazanin" w:hAnsi="BNazanin" w:cs="B Nazanin"/>
          <w:sz w:val="28"/>
          <w:szCs w:val="28"/>
        </w:rPr>
        <w:t xml:space="preserve"> </w:t>
      </w:r>
      <w:r w:rsidR="00552703" w:rsidRPr="006C44D5">
        <w:rPr>
          <w:rFonts w:ascii="BNazanin" w:hAnsi="BNazanin" w:cs="B Nazanin"/>
          <w:sz w:val="28"/>
          <w:szCs w:val="28"/>
          <w:rtl/>
        </w:rPr>
        <w:t>جیوه</w:t>
      </w:r>
      <w:r w:rsidR="00552703" w:rsidRPr="006C44D5">
        <w:rPr>
          <w:rFonts w:ascii="BNazanin" w:hAnsi="BNazanin" w:cs="B Nazanin"/>
          <w:sz w:val="28"/>
          <w:szCs w:val="28"/>
        </w:rPr>
        <w:t xml:space="preserve"> </w:t>
      </w:r>
      <w:r w:rsidR="00552703" w:rsidRPr="006C44D5">
        <w:rPr>
          <w:rFonts w:ascii="BNazanin" w:hAnsi="BNazanin" w:cs="B Nazanin"/>
          <w:sz w:val="28"/>
          <w:szCs w:val="28"/>
          <w:rtl/>
        </w:rPr>
        <w:t>که</w:t>
      </w:r>
      <w:r w:rsidR="00552703" w:rsidRPr="006C44D5">
        <w:rPr>
          <w:rFonts w:ascii="BNazanin" w:hAnsi="BNazanin" w:cs="B Nazanin"/>
          <w:sz w:val="28"/>
          <w:szCs w:val="28"/>
        </w:rPr>
        <w:t xml:space="preserve"> </w:t>
      </w:r>
      <w:r w:rsidR="00552703" w:rsidRPr="006C44D5">
        <w:rPr>
          <w:rFonts w:ascii="BNazanin" w:hAnsi="BNazanin" w:cs="B Nazanin"/>
          <w:sz w:val="28"/>
          <w:szCs w:val="28"/>
          <w:rtl/>
        </w:rPr>
        <w:t>به</w:t>
      </w:r>
      <w:r w:rsidR="00552703" w:rsidRPr="006C44D5">
        <w:rPr>
          <w:rFonts w:ascii="BNazanin" w:hAnsi="BNazanin" w:cs="B Nazanin"/>
          <w:sz w:val="28"/>
          <w:szCs w:val="28"/>
        </w:rPr>
        <w:t xml:space="preserve"> </w:t>
      </w:r>
      <w:r w:rsidR="00552703" w:rsidRPr="006C44D5">
        <w:rPr>
          <w:rFonts w:ascii="BNazanin" w:hAnsi="BNazanin" w:cs="B Nazanin"/>
          <w:sz w:val="28"/>
          <w:szCs w:val="28"/>
          <w:rtl/>
        </w:rPr>
        <w:t>آن</w:t>
      </w:r>
      <w:r w:rsidR="00552703" w:rsidRPr="006C44D5">
        <w:rPr>
          <w:rFonts w:ascii="BNazanin" w:hAnsi="BNazanin" w:cs="B Nazanin"/>
          <w:sz w:val="28"/>
          <w:szCs w:val="28"/>
        </w:rPr>
        <w:t xml:space="preserve"> </w:t>
      </w:r>
      <w:r w:rsidR="00552703" w:rsidRPr="006C44D5">
        <w:rPr>
          <w:rFonts w:ascii="BNazanin,Bold" w:hAnsi="BNazanin,Bold" w:cs="B Nazanin"/>
          <w:b/>
          <w:bCs/>
          <w:sz w:val="28"/>
          <w:szCs w:val="28"/>
          <w:rtl/>
        </w:rPr>
        <w:t>فشارخون</w:t>
      </w:r>
      <w:r w:rsidR="00552703" w:rsidRPr="006C44D5">
        <w:rPr>
          <w:rFonts w:ascii="BNazanin,Bold" w:hAnsi="BNazanin,Bold" w:cs="B Nazanin"/>
          <w:b/>
          <w:bCs/>
          <w:sz w:val="28"/>
          <w:szCs w:val="28"/>
        </w:rPr>
        <w:t xml:space="preserve"> </w:t>
      </w:r>
      <w:r w:rsidR="00552703" w:rsidRPr="006C44D5">
        <w:rPr>
          <w:rFonts w:ascii="BNazanin,Bold" w:hAnsi="BNazanin,Bold" w:cs="B Nazanin"/>
          <w:b/>
          <w:bCs/>
          <w:sz w:val="28"/>
          <w:szCs w:val="28"/>
          <w:rtl/>
        </w:rPr>
        <w:t>بالاي</w:t>
      </w:r>
      <w:r w:rsidR="00552703" w:rsidRPr="006C44D5">
        <w:rPr>
          <w:rFonts w:ascii="BNazanin,Bold" w:hAnsi="BNazanin,Bold" w:cs="B Nazanin"/>
          <w:b/>
          <w:bCs/>
          <w:sz w:val="28"/>
          <w:szCs w:val="28"/>
        </w:rPr>
        <w:t xml:space="preserve"> </w:t>
      </w:r>
      <w:r w:rsidR="00552703" w:rsidRPr="006C44D5">
        <w:rPr>
          <w:rFonts w:ascii="BNazanin,Bold" w:hAnsi="BNazanin,Bold" w:cs="B Nazanin"/>
          <w:b/>
          <w:bCs/>
          <w:sz w:val="28"/>
          <w:szCs w:val="28"/>
          <w:rtl/>
        </w:rPr>
        <w:t>دیاستولی</w:t>
      </w:r>
      <w:r w:rsidR="00552703" w:rsidRPr="006C44D5">
        <w:rPr>
          <w:rFonts w:ascii="BNazanin,Bold" w:hAnsi="BNazanin,Bold" w:cs="B Nazanin"/>
          <w:b/>
          <w:bCs/>
          <w:sz w:val="28"/>
          <w:szCs w:val="28"/>
        </w:rPr>
        <w:t xml:space="preserve"> </w:t>
      </w:r>
      <w:r w:rsidR="00552703" w:rsidRPr="006C44D5">
        <w:rPr>
          <w:rFonts w:ascii="BNazanin,Bold" w:hAnsi="BNazanin,Bold" w:cs="B Nazanin"/>
          <w:b/>
          <w:bCs/>
          <w:sz w:val="28"/>
          <w:szCs w:val="28"/>
          <w:rtl/>
        </w:rPr>
        <w:t>تنها</w:t>
      </w:r>
      <w:r w:rsidR="00552703" w:rsidRPr="006C44D5">
        <w:rPr>
          <w:rFonts w:ascii="BNazanin,Bold" w:hAnsi="BNazanin,Bold" w:cs="B Nazanin"/>
          <w:b/>
          <w:bCs/>
          <w:sz w:val="28"/>
          <w:szCs w:val="28"/>
        </w:rPr>
        <w:t xml:space="preserve"> </w:t>
      </w:r>
      <w:r w:rsidR="00552703" w:rsidRPr="006C44D5">
        <w:rPr>
          <w:rFonts w:ascii="BNazanin" w:hAnsi="BNazanin" w:cs="B Nazanin"/>
          <w:sz w:val="28"/>
          <w:szCs w:val="28"/>
          <w:rtl/>
        </w:rPr>
        <w:t>می</w:t>
      </w:r>
      <w:r w:rsidR="00552703" w:rsidRPr="006C44D5">
        <w:rPr>
          <w:rFonts w:ascii="BNazanin" w:hAnsi="BNazanin" w:cs="B Nazanin"/>
          <w:sz w:val="28"/>
          <w:szCs w:val="28"/>
        </w:rPr>
        <w:t xml:space="preserve"> </w:t>
      </w:r>
      <w:r w:rsidR="00552703" w:rsidRPr="006C44D5">
        <w:rPr>
          <w:rFonts w:ascii="BNazanin" w:hAnsi="BNazanin" w:cs="B Nazanin"/>
          <w:sz w:val="28"/>
          <w:szCs w:val="28"/>
          <w:rtl/>
        </w:rPr>
        <w:t>گویند</w:t>
      </w:r>
      <w:r w:rsidR="00552703" w:rsidRPr="006C44D5">
        <w:rPr>
          <w:rFonts w:ascii="BNazanin" w:hAnsi="BNazanin" w:cs="B Nazanin"/>
          <w:sz w:val="28"/>
          <w:szCs w:val="28"/>
        </w:rPr>
        <w:t>.</w:t>
      </w:r>
    </w:p>
    <w:p w:rsidR="00552703" w:rsidRPr="006C44D5" w:rsidRDefault="00552703" w:rsidP="00496D11">
      <w:pPr>
        <w:autoSpaceDE w:val="0"/>
        <w:autoSpaceDN w:val="0"/>
        <w:bidi/>
        <w:adjustRightInd w:val="0"/>
        <w:spacing w:after="0"/>
        <w:jc w:val="both"/>
        <w:rPr>
          <w:rFonts w:ascii="BNazanin" w:hAnsi="BNazanin" w:cs="B Nazanin"/>
          <w:sz w:val="28"/>
          <w:szCs w:val="28"/>
          <w:rtl/>
        </w:rPr>
      </w:pPr>
      <w:r w:rsidRPr="006C44D5">
        <w:rPr>
          <w:rFonts w:ascii="BNazanin" w:hAnsi="BNazanin" w:cs="B Nazanin"/>
          <w:sz w:val="28"/>
          <w:szCs w:val="28"/>
          <w:rtl/>
        </w:rPr>
        <w:t>افرادي</w:t>
      </w:r>
      <w:r w:rsidRPr="006C44D5">
        <w:rPr>
          <w:rFonts w:ascii="BNazanin" w:hAnsi="BNazanin" w:cs="B Nazanin"/>
          <w:sz w:val="28"/>
          <w:szCs w:val="28"/>
        </w:rPr>
        <w:t xml:space="preserve"> </w:t>
      </w:r>
      <w:r w:rsidRPr="006C44D5">
        <w:rPr>
          <w:rFonts w:ascii="BNazanin" w:hAnsi="BNazanin" w:cs="B Nazanin"/>
          <w:sz w:val="28"/>
          <w:szCs w:val="28"/>
          <w:rtl/>
        </w:rPr>
        <w:t>که</w:t>
      </w:r>
      <w:r w:rsidRPr="006C44D5">
        <w:rPr>
          <w:rFonts w:ascii="BNazanin" w:hAnsi="BNazanin" w:cs="B Nazanin"/>
          <w:sz w:val="28"/>
          <w:szCs w:val="28"/>
        </w:rPr>
        <w:t xml:space="preserve"> </w:t>
      </w:r>
      <w:r w:rsidRPr="006C44D5">
        <w:rPr>
          <w:rFonts w:ascii="BNazanin" w:hAnsi="BNazanin" w:cs="B Nazanin"/>
          <w:sz w:val="28"/>
          <w:szCs w:val="28"/>
          <w:rtl/>
        </w:rPr>
        <w:t>فشارخون</w:t>
      </w:r>
      <w:r w:rsidRPr="006C44D5">
        <w:rPr>
          <w:rFonts w:ascii="BNazanin" w:hAnsi="BNazanin" w:cs="B Nazanin"/>
          <w:sz w:val="28"/>
          <w:szCs w:val="28"/>
        </w:rPr>
        <w:t xml:space="preserve"> </w:t>
      </w:r>
      <w:r w:rsidRPr="006C44D5">
        <w:rPr>
          <w:rFonts w:ascii="BNazanin" w:hAnsi="BNazanin" w:cs="B Nazanin"/>
          <w:sz w:val="28"/>
          <w:szCs w:val="28"/>
          <w:rtl/>
        </w:rPr>
        <w:t>آنها</w:t>
      </w:r>
      <w:r w:rsidRPr="006C44D5">
        <w:rPr>
          <w:rFonts w:ascii="BNazanin" w:hAnsi="BNazanin" w:cs="B Nazanin"/>
          <w:sz w:val="28"/>
          <w:szCs w:val="28"/>
        </w:rPr>
        <w:t xml:space="preserve"> </w:t>
      </w:r>
      <w:r w:rsidRPr="006C44D5">
        <w:rPr>
          <w:rFonts w:ascii="BNazanin" w:hAnsi="BNazanin" w:cs="B Nazanin"/>
          <w:sz w:val="28"/>
          <w:szCs w:val="28"/>
          <w:rtl/>
        </w:rPr>
        <w:t>در</w:t>
      </w:r>
      <w:r w:rsidRPr="006C44D5">
        <w:rPr>
          <w:rFonts w:ascii="BNazanin" w:hAnsi="BNazanin" w:cs="B Nazanin"/>
          <w:sz w:val="28"/>
          <w:szCs w:val="28"/>
        </w:rPr>
        <w:t xml:space="preserve"> </w:t>
      </w:r>
      <w:r w:rsidRPr="006C44D5">
        <w:rPr>
          <w:rFonts w:ascii="BNazanin" w:hAnsi="BNazanin" w:cs="B Nazanin"/>
          <w:sz w:val="28"/>
          <w:szCs w:val="28"/>
          <w:rtl/>
        </w:rPr>
        <w:t>محدوده</w:t>
      </w:r>
      <w:r w:rsidRPr="006C44D5">
        <w:rPr>
          <w:rFonts w:ascii="BNazanin" w:hAnsi="BNazanin" w:cs="B Nazanin"/>
          <w:sz w:val="28"/>
          <w:szCs w:val="28"/>
        </w:rPr>
        <w:t xml:space="preserve"> </w:t>
      </w:r>
      <w:r w:rsidRPr="006C44D5">
        <w:rPr>
          <w:rFonts w:ascii="BNazanin" w:hAnsi="BNazanin" w:cs="B Nazanin"/>
          <w:sz w:val="28"/>
          <w:szCs w:val="28"/>
          <w:rtl/>
        </w:rPr>
        <w:t>پیش</w:t>
      </w:r>
      <w:r w:rsidRPr="006C44D5">
        <w:rPr>
          <w:rFonts w:ascii="BNazanin" w:hAnsi="BNazanin" w:cs="B Nazanin"/>
          <w:sz w:val="28"/>
          <w:szCs w:val="28"/>
        </w:rPr>
        <w:t xml:space="preserve"> </w:t>
      </w:r>
      <w:r w:rsidRPr="006C44D5">
        <w:rPr>
          <w:rFonts w:ascii="BNazanin" w:hAnsi="BNazanin" w:cs="B Nazanin"/>
          <w:sz w:val="28"/>
          <w:szCs w:val="28"/>
          <w:rtl/>
        </w:rPr>
        <w:t>فشارخون</w:t>
      </w:r>
      <w:r w:rsidRPr="006C44D5">
        <w:rPr>
          <w:rFonts w:ascii="BNazanin" w:hAnsi="BNazanin" w:cs="B Nazanin"/>
          <w:sz w:val="28"/>
          <w:szCs w:val="28"/>
        </w:rPr>
        <w:t xml:space="preserve"> </w:t>
      </w:r>
      <w:r w:rsidRPr="006C44D5">
        <w:rPr>
          <w:rFonts w:ascii="BNazanin" w:hAnsi="BNazanin" w:cs="B Nazanin"/>
          <w:sz w:val="28"/>
          <w:szCs w:val="28"/>
          <w:rtl/>
        </w:rPr>
        <w:t>بالاست</w:t>
      </w:r>
      <w:r w:rsidRPr="006C44D5">
        <w:rPr>
          <w:rFonts w:ascii="BNazanin" w:hAnsi="BNazanin" w:cs="B Nazanin"/>
          <w:sz w:val="28"/>
          <w:szCs w:val="28"/>
        </w:rPr>
        <w:t xml:space="preserve"> </w:t>
      </w:r>
      <w:r w:rsidRPr="006C44D5">
        <w:rPr>
          <w:rFonts w:ascii="BNazanin" w:hAnsi="BNazanin" w:cs="B Nazanin"/>
          <w:sz w:val="28"/>
          <w:szCs w:val="28"/>
          <w:rtl/>
        </w:rPr>
        <w:t>،</w:t>
      </w:r>
      <w:r w:rsidRPr="006C44D5">
        <w:rPr>
          <w:rFonts w:ascii="BNazanin" w:hAnsi="BNazanin" w:cs="B Nazanin"/>
          <w:sz w:val="28"/>
          <w:szCs w:val="28"/>
        </w:rPr>
        <w:t xml:space="preserve"> </w:t>
      </w:r>
      <w:r w:rsidRPr="006C44D5">
        <w:rPr>
          <w:rFonts w:ascii="BNazanin" w:hAnsi="BNazanin" w:cs="B Nazanin"/>
          <w:sz w:val="28"/>
          <w:szCs w:val="28"/>
          <w:rtl/>
        </w:rPr>
        <w:t>در</w:t>
      </w:r>
      <w:r w:rsidRPr="006C44D5">
        <w:rPr>
          <w:rFonts w:ascii="BNazanin" w:hAnsi="BNazanin" w:cs="B Nazanin"/>
          <w:sz w:val="28"/>
          <w:szCs w:val="28"/>
        </w:rPr>
        <w:t xml:space="preserve"> </w:t>
      </w:r>
      <w:r w:rsidRPr="006C44D5">
        <w:rPr>
          <w:rFonts w:ascii="BNazanin" w:hAnsi="BNazanin" w:cs="B Nazanin"/>
          <w:sz w:val="28"/>
          <w:szCs w:val="28"/>
          <w:rtl/>
        </w:rPr>
        <w:t>معرض</w:t>
      </w:r>
      <w:r w:rsidRPr="006C44D5">
        <w:rPr>
          <w:rFonts w:ascii="BNazanin" w:hAnsi="BNazanin" w:cs="B Nazanin"/>
          <w:sz w:val="28"/>
          <w:szCs w:val="28"/>
        </w:rPr>
        <w:t xml:space="preserve"> </w:t>
      </w:r>
      <w:r w:rsidRPr="006C44D5">
        <w:rPr>
          <w:rFonts w:ascii="BNazanin" w:hAnsi="BNazanin" w:cs="B Nazanin"/>
          <w:sz w:val="28"/>
          <w:szCs w:val="28"/>
          <w:rtl/>
        </w:rPr>
        <w:t>خطر</w:t>
      </w:r>
      <w:r w:rsidRPr="006C44D5">
        <w:rPr>
          <w:rFonts w:ascii="BNazanin" w:hAnsi="BNazanin" w:cs="B Nazanin"/>
          <w:sz w:val="28"/>
          <w:szCs w:val="28"/>
        </w:rPr>
        <w:t xml:space="preserve"> </w:t>
      </w:r>
      <w:r w:rsidRPr="006C44D5">
        <w:rPr>
          <w:rFonts w:ascii="BNazanin" w:hAnsi="BNazanin" w:cs="B Nazanin"/>
          <w:sz w:val="28"/>
          <w:szCs w:val="28"/>
          <w:rtl/>
        </w:rPr>
        <w:t>افزایش</w:t>
      </w:r>
      <w:r w:rsidRPr="006C44D5">
        <w:rPr>
          <w:rFonts w:ascii="BNazanin" w:hAnsi="BNazanin" w:cs="B Nazanin"/>
          <w:sz w:val="28"/>
          <w:szCs w:val="28"/>
        </w:rPr>
        <w:t xml:space="preserve"> </w:t>
      </w:r>
      <w:r w:rsidRPr="006C44D5">
        <w:rPr>
          <w:rFonts w:ascii="BNazanin" w:hAnsi="BNazanin" w:cs="B Nazanin"/>
          <w:sz w:val="28"/>
          <w:szCs w:val="28"/>
          <w:rtl/>
        </w:rPr>
        <w:t>فشارخون</w:t>
      </w:r>
      <w:r w:rsidRPr="006C44D5">
        <w:rPr>
          <w:rFonts w:ascii="BNazanin" w:hAnsi="BNazanin" w:cs="B Nazanin"/>
          <w:sz w:val="28"/>
          <w:szCs w:val="28"/>
        </w:rPr>
        <w:t xml:space="preserve"> </w:t>
      </w:r>
      <w:r w:rsidRPr="006C44D5">
        <w:rPr>
          <w:rFonts w:ascii="BNazanin" w:hAnsi="BNazanin" w:cs="B Nazanin"/>
          <w:sz w:val="28"/>
          <w:szCs w:val="28"/>
          <w:rtl/>
        </w:rPr>
        <w:t>هستند</w:t>
      </w:r>
      <w:r w:rsidRPr="006C44D5">
        <w:rPr>
          <w:rFonts w:ascii="BNazanin" w:hAnsi="BNazanin" w:cs="B Nazanin"/>
          <w:sz w:val="28"/>
          <w:szCs w:val="28"/>
        </w:rPr>
        <w:t xml:space="preserve"> . </w:t>
      </w:r>
      <w:r w:rsidRPr="006C44D5">
        <w:rPr>
          <w:rFonts w:ascii="BNazanin" w:hAnsi="BNazanin" w:cs="B Nazanin"/>
          <w:sz w:val="28"/>
          <w:szCs w:val="28"/>
          <w:rtl/>
        </w:rPr>
        <w:t>در</w:t>
      </w:r>
      <w:r w:rsidRPr="006C44D5">
        <w:rPr>
          <w:rFonts w:ascii="BNazanin" w:hAnsi="BNazanin" w:cs="B Nazanin"/>
          <w:sz w:val="28"/>
          <w:szCs w:val="28"/>
        </w:rPr>
        <w:t xml:space="preserve"> </w:t>
      </w:r>
      <w:r w:rsidRPr="006C44D5">
        <w:rPr>
          <w:rFonts w:ascii="BNazanin" w:hAnsi="BNazanin" w:cs="B Nazanin"/>
          <w:sz w:val="28"/>
          <w:szCs w:val="28"/>
          <w:rtl/>
        </w:rPr>
        <w:t>این</w:t>
      </w:r>
      <w:r w:rsidRPr="006C44D5">
        <w:rPr>
          <w:rFonts w:ascii="BNazanin" w:hAnsi="BNazanin" w:cs="B Nazanin"/>
          <w:sz w:val="28"/>
          <w:szCs w:val="28"/>
        </w:rPr>
        <w:t xml:space="preserve"> </w:t>
      </w:r>
      <w:r w:rsidRPr="006C44D5">
        <w:rPr>
          <w:rFonts w:ascii="BNazanin" w:hAnsi="BNazanin" w:cs="B Nazanin"/>
          <w:sz w:val="28"/>
          <w:szCs w:val="28"/>
          <w:rtl/>
        </w:rPr>
        <w:t>افراد</w:t>
      </w:r>
      <w:r w:rsidRPr="006C44D5">
        <w:rPr>
          <w:rFonts w:ascii="BNazanin" w:hAnsi="BNazanin" w:cs="B Nazanin"/>
          <w:sz w:val="28"/>
          <w:szCs w:val="28"/>
        </w:rPr>
        <w:t xml:space="preserve"> </w:t>
      </w:r>
      <w:r w:rsidRPr="006C44D5">
        <w:rPr>
          <w:rFonts w:ascii="BNazanin" w:hAnsi="BNazanin" w:cs="B Nazanin"/>
          <w:sz w:val="28"/>
          <w:szCs w:val="28"/>
          <w:rtl/>
        </w:rPr>
        <w:t>احتمال</w:t>
      </w:r>
      <w:r w:rsidRPr="006C44D5">
        <w:rPr>
          <w:rFonts w:ascii="BNazanin" w:hAnsi="BNazanin" w:cs="B Nazanin"/>
          <w:sz w:val="28"/>
          <w:szCs w:val="28"/>
        </w:rPr>
        <w:t xml:space="preserve"> </w:t>
      </w:r>
      <w:r w:rsidRPr="006C44D5">
        <w:rPr>
          <w:rFonts w:ascii="BNazanin" w:hAnsi="BNazanin" w:cs="B Nazanin"/>
          <w:sz w:val="28"/>
          <w:szCs w:val="28"/>
          <w:rtl/>
        </w:rPr>
        <w:t>ابتلاء</w:t>
      </w:r>
      <w:r w:rsidRPr="006C44D5">
        <w:rPr>
          <w:rFonts w:ascii="BNazanin" w:hAnsi="BNazanin" w:cs="B Nazanin"/>
          <w:sz w:val="28"/>
          <w:szCs w:val="28"/>
        </w:rPr>
        <w:t xml:space="preserve"> </w:t>
      </w:r>
      <w:r w:rsidRPr="006C44D5">
        <w:rPr>
          <w:rFonts w:ascii="BNazanin" w:hAnsi="BNazanin" w:cs="B Nazanin"/>
          <w:sz w:val="28"/>
          <w:szCs w:val="28"/>
          <w:rtl/>
        </w:rPr>
        <w:t>به</w:t>
      </w:r>
      <w:r w:rsidRPr="006C44D5">
        <w:rPr>
          <w:rFonts w:ascii="BNazanin" w:hAnsi="BNazanin" w:cs="B Nazanin" w:hint="cs"/>
          <w:sz w:val="28"/>
          <w:szCs w:val="28"/>
          <w:rtl/>
          <w:lang w:bidi="fa-IR"/>
        </w:rPr>
        <w:t xml:space="preserve"> </w:t>
      </w:r>
      <w:r w:rsidRPr="006C44D5">
        <w:rPr>
          <w:rFonts w:ascii="BNazanin" w:hAnsi="BNazanin" w:cs="B Nazanin"/>
          <w:sz w:val="28"/>
          <w:szCs w:val="28"/>
          <w:rtl/>
        </w:rPr>
        <w:t>فشارخون</w:t>
      </w:r>
      <w:r w:rsidRPr="006C44D5">
        <w:rPr>
          <w:rFonts w:ascii="BNazanin" w:hAnsi="BNazanin" w:cs="B Nazanin"/>
          <w:sz w:val="28"/>
          <w:szCs w:val="28"/>
        </w:rPr>
        <w:t xml:space="preserve"> </w:t>
      </w:r>
      <w:r w:rsidRPr="006C44D5">
        <w:rPr>
          <w:rFonts w:ascii="BNazanin" w:hAnsi="BNazanin" w:cs="B Nazanin"/>
          <w:sz w:val="28"/>
          <w:szCs w:val="28"/>
          <w:rtl/>
        </w:rPr>
        <w:t>بالا</w:t>
      </w:r>
      <w:r w:rsidRPr="006C44D5">
        <w:rPr>
          <w:rFonts w:ascii="BNazanin" w:hAnsi="BNazanin" w:cs="B Nazanin"/>
          <w:sz w:val="28"/>
          <w:szCs w:val="28"/>
        </w:rPr>
        <w:t xml:space="preserve"> </w:t>
      </w:r>
      <w:r w:rsidRPr="006C44D5">
        <w:rPr>
          <w:rFonts w:ascii="BNazanin" w:hAnsi="BNazanin" w:cs="B Nazanin"/>
          <w:sz w:val="28"/>
          <w:szCs w:val="28"/>
          <w:rtl/>
        </w:rPr>
        <w:t>زیاد</w:t>
      </w:r>
      <w:r w:rsidRPr="006C44D5">
        <w:rPr>
          <w:rFonts w:ascii="BNazanin" w:hAnsi="BNazanin" w:cs="B Nazanin"/>
          <w:sz w:val="28"/>
          <w:szCs w:val="28"/>
        </w:rPr>
        <w:t xml:space="preserve"> </w:t>
      </w:r>
      <w:r w:rsidRPr="006C44D5">
        <w:rPr>
          <w:rFonts w:ascii="BNazanin" w:hAnsi="BNazanin" w:cs="B Nazanin"/>
          <w:sz w:val="28"/>
          <w:szCs w:val="28"/>
          <w:rtl/>
        </w:rPr>
        <w:t>است</w:t>
      </w:r>
      <w:r w:rsidRPr="006C44D5">
        <w:rPr>
          <w:rFonts w:ascii="BNazanin" w:hAnsi="BNazanin" w:cs="B Nazanin"/>
          <w:sz w:val="28"/>
          <w:szCs w:val="28"/>
        </w:rPr>
        <w:t xml:space="preserve">. </w:t>
      </w:r>
      <w:r w:rsidRPr="006C44D5">
        <w:rPr>
          <w:rFonts w:ascii="BNazanin" w:hAnsi="BNazanin" w:cs="B Nazanin"/>
          <w:sz w:val="28"/>
          <w:szCs w:val="28"/>
          <w:rtl/>
        </w:rPr>
        <w:t>هم</w:t>
      </w:r>
      <w:r w:rsidRPr="006C44D5">
        <w:rPr>
          <w:rFonts w:ascii="BNazanin" w:hAnsi="BNazanin" w:cs="B Nazanin"/>
          <w:sz w:val="28"/>
          <w:szCs w:val="28"/>
        </w:rPr>
        <w:t xml:space="preserve"> </w:t>
      </w:r>
      <w:r w:rsidRPr="006C44D5">
        <w:rPr>
          <w:rFonts w:ascii="BNazanin" w:hAnsi="BNazanin" w:cs="B Nazanin"/>
          <w:sz w:val="28"/>
          <w:szCs w:val="28"/>
          <w:rtl/>
        </w:rPr>
        <w:t>چنین</w:t>
      </w:r>
      <w:r w:rsidRPr="006C44D5">
        <w:rPr>
          <w:rFonts w:ascii="BNazanin" w:hAnsi="BNazanin" w:cs="B Nazanin"/>
          <w:sz w:val="28"/>
          <w:szCs w:val="28"/>
        </w:rPr>
        <w:t xml:space="preserve"> </w:t>
      </w:r>
      <w:r w:rsidRPr="006C44D5">
        <w:rPr>
          <w:rFonts w:ascii="BNazanin" w:hAnsi="BNazanin" w:cs="B Nazanin"/>
          <w:sz w:val="28"/>
          <w:szCs w:val="28"/>
          <w:rtl/>
        </w:rPr>
        <w:t>اگر</w:t>
      </w:r>
      <w:r w:rsidRPr="006C44D5">
        <w:rPr>
          <w:rFonts w:ascii="BNazanin" w:hAnsi="BNazanin" w:cs="B Nazanin"/>
          <w:sz w:val="28"/>
          <w:szCs w:val="28"/>
        </w:rPr>
        <w:t xml:space="preserve"> </w:t>
      </w:r>
      <w:r w:rsidRPr="006C44D5">
        <w:rPr>
          <w:rFonts w:ascii="BNazanin" w:hAnsi="BNazanin" w:cs="B Nazanin"/>
          <w:sz w:val="28"/>
          <w:szCs w:val="28"/>
          <w:rtl/>
        </w:rPr>
        <w:t>فشارخون</w:t>
      </w:r>
      <w:r w:rsidRPr="006C44D5">
        <w:rPr>
          <w:rFonts w:ascii="BNazanin" w:hAnsi="BNazanin" w:cs="B Nazanin"/>
          <w:sz w:val="28"/>
          <w:szCs w:val="28"/>
        </w:rPr>
        <w:t xml:space="preserve"> </w:t>
      </w:r>
      <w:r w:rsidRPr="006C44D5">
        <w:rPr>
          <w:rFonts w:ascii="BNazanin" w:hAnsi="BNazanin" w:cs="B Nazanin"/>
          <w:sz w:val="28"/>
          <w:szCs w:val="28"/>
          <w:rtl/>
        </w:rPr>
        <w:t>در</w:t>
      </w:r>
      <w:r w:rsidRPr="006C44D5">
        <w:rPr>
          <w:rFonts w:ascii="BNazanin" w:hAnsi="BNazanin" w:cs="B Nazanin"/>
          <w:sz w:val="28"/>
          <w:szCs w:val="28"/>
        </w:rPr>
        <w:t xml:space="preserve"> </w:t>
      </w:r>
      <w:r w:rsidRPr="006C44D5">
        <w:rPr>
          <w:rFonts w:ascii="BNazanin" w:hAnsi="BNazanin" w:cs="B Nazanin"/>
          <w:sz w:val="28"/>
          <w:szCs w:val="28"/>
          <w:rtl/>
        </w:rPr>
        <w:t>افراد</w:t>
      </w:r>
      <w:r w:rsidRPr="006C44D5">
        <w:rPr>
          <w:rFonts w:ascii="BNazanin" w:hAnsi="BNazanin" w:cs="B Nazanin"/>
          <w:sz w:val="28"/>
          <w:szCs w:val="28"/>
        </w:rPr>
        <w:t xml:space="preserve"> </w:t>
      </w:r>
      <w:r w:rsidRPr="006C44D5">
        <w:rPr>
          <w:rFonts w:ascii="BNazanin" w:hAnsi="BNazanin" w:cs="B Nazanin"/>
          <w:sz w:val="28"/>
          <w:szCs w:val="28"/>
          <w:rtl/>
        </w:rPr>
        <w:t>مبتلا</w:t>
      </w:r>
      <w:r w:rsidRPr="006C44D5">
        <w:rPr>
          <w:rFonts w:ascii="BNazanin" w:hAnsi="BNazanin" w:cs="B Nazanin"/>
          <w:sz w:val="28"/>
          <w:szCs w:val="28"/>
        </w:rPr>
        <w:t xml:space="preserve"> </w:t>
      </w:r>
      <w:r w:rsidRPr="006C44D5">
        <w:rPr>
          <w:rFonts w:ascii="BNazanin" w:hAnsi="BNazanin" w:cs="B Nazanin"/>
          <w:sz w:val="28"/>
          <w:szCs w:val="28"/>
          <w:rtl/>
        </w:rPr>
        <w:t>به</w:t>
      </w:r>
      <w:r w:rsidRPr="006C44D5">
        <w:rPr>
          <w:rFonts w:ascii="BNazanin" w:hAnsi="BNazanin" w:cs="B Nazanin"/>
          <w:sz w:val="28"/>
          <w:szCs w:val="28"/>
        </w:rPr>
        <w:t xml:space="preserve"> </w:t>
      </w:r>
      <w:r w:rsidRPr="006C44D5">
        <w:rPr>
          <w:rFonts w:ascii="BNazanin" w:hAnsi="BNazanin" w:cs="B Nazanin"/>
          <w:sz w:val="28"/>
          <w:szCs w:val="28"/>
          <w:rtl/>
        </w:rPr>
        <w:t>بیماري</w:t>
      </w:r>
      <w:r w:rsidRPr="006C44D5">
        <w:rPr>
          <w:rFonts w:ascii="BNazanin" w:hAnsi="BNazanin" w:cs="B Nazanin"/>
          <w:sz w:val="28"/>
          <w:szCs w:val="28"/>
        </w:rPr>
        <w:t xml:space="preserve"> </w:t>
      </w:r>
      <w:r w:rsidRPr="006C44D5">
        <w:rPr>
          <w:rFonts w:ascii="BNazanin" w:hAnsi="BNazanin" w:cs="B Nazanin"/>
          <w:sz w:val="28"/>
          <w:szCs w:val="28"/>
          <w:rtl/>
        </w:rPr>
        <w:t>قلبی،</w:t>
      </w:r>
      <w:r w:rsidRPr="006C44D5">
        <w:rPr>
          <w:rFonts w:ascii="BNazanin" w:hAnsi="BNazanin" w:cs="B Nazanin"/>
          <w:sz w:val="28"/>
          <w:szCs w:val="28"/>
        </w:rPr>
        <w:t xml:space="preserve"> </w:t>
      </w:r>
      <w:r w:rsidRPr="006C44D5">
        <w:rPr>
          <w:rFonts w:ascii="BNazanin" w:hAnsi="BNazanin" w:cs="B Nazanin"/>
          <w:sz w:val="28"/>
          <w:szCs w:val="28"/>
          <w:rtl/>
        </w:rPr>
        <w:t>کلیوي،</w:t>
      </w:r>
      <w:r w:rsidRPr="006C44D5">
        <w:rPr>
          <w:rFonts w:ascii="BNazanin" w:hAnsi="BNazanin" w:cs="B Nazanin"/>
          <w:sz w:val="28"/>
          <w:szCs w:val="28"/>
        </w:rPr>
        <w:t xml:space="preserve"> </w:t>
      </w:r>
      <w:r w:rsidRPr="006C44D5">
        <w:rPr>
          <w:rFonts w:ascii="BNazanin" w:hAnsi="BNazanin" w:cs="B Nazanin"/>
          <w:sz w:val="28"/>
          <w:szCs w:val="28"/>
          <w:rtl/>
        </w:rPr>
        <w:t>سکته</w:t>
      </w:r>
      <w:r w:rsidRPr="006C44D5">
        <w:rPr>
          <w:rFonts w:ascii="BNazanin" w:hAnsi="BNazanin" w:cs="B Nazanin"/>
          <w:sz w:val="28"/>
          <w:szCs w:val="28"/>
        </w:rPr>
        <w:t xml:space="preserve"> </w:t>
      </w:r>
      <w:r w:rsidRPr="006C44D5">
        <w:rPr>
          <w:rFonts w:ascii="BNazanin" w:hAnsi="BNazanin" w:cs="B Nazanin"/>
          <w:sz w:val="28"/>
          <w:szCs w:val="28"/>
          <w:rtl/>
        </w:rPr>
        <w:t>مغزي</w:t>
      </w:r>
      <w:r w:rsidRPr="006C44D5">
        <w:rPr>
          <w:rFonts w:ascii="BNazanin" w:hAnsi="BNazanin" w:cs="B Nazanin"/>
          <w:sz w:val="28"/>
          <w:szCs w:val="28"/>
        </w:rPr>
        <w:t xml:space="preserve"> </w:t>
      </w:r>
      <w:r w:rsidRPr="006C44D5">
        <w:rPr>
          <w:rFonts w:ascii="BNazanin" w:hAnsi="BNazanin" w:cs="B Nazanin"/>
          <w:sz w:val="28"/>
          <w:szCs w:val="28"/>
          <w:rtl/>
        </w:rPr>
        <w:t>و</w:t>
      </w:r>
      <w:r w:rsidRPr="006C44D5">
        <w:rPr>
          <w:rFonts w:ascii="BNazanin" w:hAnsi="BNazanin" w:cs="B Nazanin"/>
          <w:sz w:val="28"/>
          <w:szCs w:val="28"/>
        </w:rPr>
        <w:t xml:space="preserve"> </w:t>
      </w:r>
      <w:r w:rsidRPr="006C44D5">
        <w:rPr>
          <w:rFonts w:ascii="BNazanin" w:hAnsi="BNazanin" w:cs="B Nazanin"/>
          <w:sz w:val="28"/>
          <w:szCs w:val="28"/>
          <w:rtl/>
        </w:rPr>
        <w:t>دیابت</w:t>
      </w:r>
      <w:r w:rsidRPr="006C44D5">
        <w:rPr>
          <w:rFonts w:ascii="BNazanin" w:hAnsi="BNazanin" w:cs="B Nazanin"/>
          <w:sz w:val="28"/>
          <w:szCs w:val="28"/>
        </w:rPr>
        <w:t xml:space="preserve"> </w:t>
      </w:r>
      <w:r w:rsidRPr="006C44D5">
        <w:rPr>
          <w:rFonts w:ascii="BNazanin" w:hAnsi="BNazanin" w:cs="B Nazanin"/>
          <w:sz w:val="28"/>
          <w:szCs w:val="28"/>
          <w:rtl/>
        </w:rPr>
        <w:t>در</w:t>
      </w:r>
      <w:r w:rsidRPr="006C44D5">
        <w:rPr>
          <w:rFonts w:ascii="BNazanin" w:hAnsi="BNazanin" w:cs="B Nazanin"/>
          <w:sz w:val="28"/>
          <w:szCs w:val="28"/>
        </w:rPr>
        <w:t xml:space="preserve"> </w:t>
      </w:r>
      <w:r w:rsidRPr="006C44D5">
        <w:rPr>
          <w:rFonts w:ascii="BNazanin" w:hAnsi="BNazanin" w:cs="B Nazanin"/>
          <w:sz w:val="28"/>
          <w:szCs w:val="28"/>
          <w:rtl/>
        </w:rPr>
        <w:t>این</w:t>
      </w:r>
      <w:r w:rsidRPr="006C44D5">
        <w:rPr>
          <w:rFonts w:ascii="BNazanin" w:hAnsi="BNazanin" w:cs="B Nazanin"/>
          <w:sz w:val="28"/>
          <w:szCs w:val="28"/>
        </w:rPr>
        <w:t xml:space="preserve"> </w:t>
      </w:r>
      <w:r w:rsidRPr="006C44D5">
        <w:rPr>
          <w:rFonts w:ascii="BNazanin" w:hAnsi="BNazanin" w:cs="B Nazanin"/>
          <w:sz w:val="28"/>
          <w:szCs w:val="28"/>
          <w:rtl/>
        </w:rPr>
        <w:t>محدوده</w:t>
      </w:r>
      <w:r w:rsidRPr="006C44D5">
        <w:rPr>
          <w:rFonts w:ascii="BNazanin" w:hAnsi="BNazanin" w:cs="B Nazanin"/>
          <w:sz w:val="28"/>
          <w:szCs w:val="28"/>
        </w:rPr>
        <w:t xml:space="preserve"> </w:t>
      </w:r>
      <w:r w:rsidRPr="006C44D5">
        <w:rPr>
          <w:rFonts w:ascii="BNazanin" w:hAnsi="BNazanin" w:cs="B Nazanin"/>
          <w:sz w:val="28"/>
          <w:szCs w:val="28"/>
          <w:rtl/>
        </w:rPr>
        <w:t>باشد</w:t>
      </w:r>
      <w:r w:rsidRPr="006C44D5">
        <w:rPr>
          <w:rFonts w:ascii="BNazanin" w:hAnsi="BNazanin" w:cs="B Nazanin"/>
          <w:sz w:val="28"/>
          <w:szCs w:val="28"/>
        </w:rPr>
        <w:t xml:space="preserve"> </w:t>
      </w:r>
      <w:r w:rsidRPr="006C44D5">
        <w:rPr>
          <w:rFonts w:ascii="BNazanin" w:hAnsi="BNazanin" w:cs="B Nazanin"/>
          <w:sz w:val="28"/>
          <w:szCs w:val="28"/>
          <w:rtl/>
        </w:rPr>
        <w:t>به</w:t>
      </w:r>
      <w:r w:rsidRPr="006C44D5">
        <w:rPr>
          <w:rFonts w:ascii="BNazanin" w:hAnsi="BNazanin" w:cs="B Nazanin" w:hint="cs"/>
          <w:sz w:val="28"/>
          <w:szCs w:val="28"/>
          <w:rtl/>
          <w:lang w:bidi="fa-IR"/>
        </w:rPr>
        <w:t xml:space="preserve"> </w:t>
      </w:r>
      <w:r w:rsidRPr="006C44D5">
        <w:rPr>
          <w:rFonts w:ascii="BNazanin" w:hAnsi="BNazanin" w:cs="B Nazanin"/>
          <w:sz w:val="28"/>
          <w:szCs w:val="28"/>
          <w:rtl/>
        </w:rPr>
        <w:t>عنوان</w:t>
      </w:r>
      <w:r w:rsidRPr="006C44D5">
        <w:rPr>
          <w:rFonts w:ascii="BNazanin" w:hAnsi="BNazanin" w:cs="B Nazanin"/>
          <w:sz w:val="28"/>
          <w:szCs w:val="28"/>
        </w:rPr>
        <w:t xml:space="preserve"> </w:t>
      </w:r>
      <w:r w:rsidRPr="006C44D5">
        <w:rPr>
          <w:rFonts w:ascii="BNazanin" w:hAnsi="BNazanin" w:cs="B Nazanin"/>
          <w:sz w:val="28"/>
          <w:szCs w:val="28"/>
          <w:rtl/>
        </w:rPr>
        <w:t>فشارخون</w:t>
      </w:r>
      <w:r w:rsidRPr="006C44D5">
        <w:rPr>
          <w:rFonts w:ascii="BNazanin" w:hAnsi="BNazanin" w:cs="B Nazanin"/>
          <w:sz w:val="28"/>
          <w:szCs w:val="28"/>
        </w:rPr>
        <w:t xml:space="preserve"> </w:t>
      </w:r>
      <w:r w:rsidRPr="006C44D5">
        <w:rPr>
          <w:rFonts w:ascii="BNazanin" w:hAnsi="BNazanin" w:cs="B Nazanin"/>
          <w:sz w:val="28"/>
          <w:szCs w:val="28"/>
          <w:rtl/>
        </w:rPr>
        <w:t>بالا</w:t>
      </w:r>
      <w:r w:rsidRPr="006C44D5">
        <w:rPr>
          <w:rFonts w:ascii="BNazanin" w:hAnsi="BNazanin" w:cs="B Nazanin"/>
          <w:sz w:val="28"/>
          <w:szCs w:val="28"/>
        </w:rPr>
        <w:t xml:space="preserve"> </w:t>
      </w:r>
      <w:r w:rsidRPr="006C44D5">
        <w:rPr>
          <w:rFonts w:ascii="BNazanin" w:hAnsi="BNazanin" w:cs="B Nazanin"/>
          <w:sz w:val="28"/>
          <w:szCs w:val="28"/>
          <w:rtl/>
        </w:rPr>
        <w:t>محسوب</w:t>
      </w:r>
      <w:r w:rsidRPr="006C44D5">
        <w:rPr>
          <w:rFonts w:ascii="BNazanin" w:hAnsi="BNazanin" w:cs="B Nazanin"/>
          <w:sz w:val="28"/>
          <w:szCs w:val="28"/>
        </w:rPr>
        <w:t xml:space="preserve"> </w:t>
      </w:r>
      <w:r w:rsidRPr="006C44D5">
        <w:rPr>
          <w:rFonts w:ascii="BNazanin" w:hAnsi="BNazanin" w:cs="B Nazanin"/>
          <w:sz w:val="28"/>
          <w:szCs w:val="28"/>
          <w:rtl/>
        </w:rPr>
        <w:t>می</w:t>
      </w:r>
      <w:r w:rsidRPr="006C44D5">
        <w:rPr>
          <w:rFonts w:ascii="BNazanin" w:hAnsi="BNazanin" w:cs="B Nazanin"/>
          <w:sz w:val="28"/>
          <w:szCs w:val="28"/>
        </w:rPr>
        <w:t xml:space="preserve"> </w:t>
      </w:r>
      <w:r w:rsidRPr="006C44D5">
        <w:rPr>
          <w:rFonts w:ascii="BNazanin" w:hAnsi="BNazanin" w:cs="B Nazanin"/>
          <w:sz w:val="28"/>
          <w:szCs w:val="28"/>
          <w:rtl/>
        </w:rPr>
        <w:t>شود</w:t>
      </w:r>
      <w:r w:rsidRPr="006C44D5">
        <w:rPr>
          <w:rFonts w:ascii="BNazanin" w:hAnsi="BNazanin" w:cs="B Nazanin"/>
          <w:sz w:val="28"/>
          <w:szCs w:val="28"/>
        </w:rPr>
        <w:t xml:space="preserve"> </w:t>
      </w:r>
      <w:r w:rsidRPr="006C44D5">
        <w:rPr>
          <w:rFonts w:ascii="BNazanin" w:hAnsi="BNazanin" w:cs="B Nazanin"/>
          <w:sz w:val="28"/>
          <w:szCs w:val="28"/>
          <w:rtl/>
        </w:rPr>
        <w:t>و</w:t>
      </w:r>
      <w:r w:rsidRPr="006C44D5">
        <w:rPr>
          <w:rFonts w:ascii="BNazanin" w:hAnsi="BNazanin" w:cs="B Nazanin"/>
          <w:sz w:val="28"/>
          <w:szCs w:val="28"/>
        </w:rPr>
        <w:t xml:space="preserve"> </w:t>
      </w:r>
      <w:r w:rsidRPr="006C44D5">
        <w:rPr>
          <w:rFonts w:ascii="BNazanin" w:hAnsi="BNazanin" w:cs="B Nazanin"/>
          <w:sz w:val="28"/>
          <w:szCs w:val="28"/>
          <w:rtl/>
        </w:rPr>
        <w:t>باید</w:t>
      </w:r>
      <w:r w:rsidRPr="006C44D5">
        <w:rPr>
          <w:rFonts w:ascii="BNazanin" w:hAnsi="BNazanin" w:cs="B Nazanin"/>
          <w:sz w:val="28"/>
          <w:szCs w:val="28"/>
        </w:rPr>
        <w:t xml:space="preserve"> </w:t>
      </w:r>
      <w:r w:rsidRPr="006C44D5">
        <w:rPr>
          <w:rFonts w:ascii="BNazanin" w:hAnsi="BNazanin" w:cs="B Nazanin"/>
          <w:sz w:val="28"/>
          <w:szCs w:val="28"/>
          <w:rtl/>
        </w:rPr>
        <w:t>تحت</w:t>
      </w:r>
      <w:r w:rsidRPr="006C44D5">
        <w:rPr>
          <w:rFonts w:ascii="BNazanin" w:hAnsi="BNazanin" w:cs="B Nazanin"/>
          <w:sz w:val="28"/>
          <w:szCs w:val="28"/>
        </w:rPr>
        <w:t xml:space="preserve"> </w:t>
      </w:r>
      <w:r w:rsidRPr="006C44D5">
        <w:rPr>
          <w:rFonts w:ascii="BNazanin" w:hAnsi="BNazanin" w:cs="B Nazanin"/>
          <w:sz w:val="28"/>
          <w:szCs w:val="28"/>
          <w:rtl/>
        </w:rPr>
        <w:t>درمان</w:t>
      </w:r>
      <w:r w:rsidRPr="006C44D5">
        <w:rPr>
          <w:rFonts w:ascii="BNazanin" w:hAnsi="BNazanin" w:cs="B Nazanin"/>
          <w:sz w:val="28"/>
          <w:szCs w:val="28"/>
        </w:rPr>
        <w:t xml:space="preserve"> </w:t>
      </w:r>
      <w:r w:rsidRPr="006C44D5">
        <w:rPr>
          <w:rFonts w:ascii="BNazanin" w:hAnsi="BNazanin" w:cs="B Nazanin"/>
          <w:sz w:val="28"/>
          <w:szCs w:val="28"/>
          <w:rtl/>
        </w:rPr>
        <w:t>قرار</w:t>
      </w:r>
      <w:r w:rsidRPr="006C44D5">
        <w:rPr>
          <w:rFonts w:ascii="BNazanin" w:hAnsi="BNazanin" w:cs="B Nazanin"/>
          <w:sz w:val="28"/>
          <w:szCs w:val="28"/>
        </w:rPr>
        <w:t xml:space="preserve"> </w:t>
      </w:r>
      <w:r w:rsidRPr="006C44D5">
        <w:rPr>
          <w:rFonts w:ascii="BNazanin" w:hAnsi="BNazanin" w:cs="B Nazanin"/>
          <w:sz w:val="28"/>
          <w:szCs w:val="28"/>
          <w:rtl/>
        </w:rPr>
        <w:t>گیرند</w:t>
      </w:r>
      <w:r w:rsidRPr="006C44D5">
        <w:rPr>
          <w:rFonts w:ascii="BNazanin" w:hAnsi="BNazanin" w:cs="B Nazanin"/>
          <w:sz w:val="28"/>
          <w:szCs w:val="28"/>
        </w:rPr>
        <w:t xml:space="preserve">. </w:t>
      </w:r>
      <w:r w:rsidRPr="006C44D5">
        <w:rPr>
          <w:rFonts w:ascii="BNazanin" w:hAnsi="BNazanin" w:cs="B Nazanin"/>
          <w:sz w:val="28"/>
          <w:szCs w:val="28"/>
          <w:rtl/>
        </w:rPr>
        <w:t>در</w:t>
      </w:r>
      <w:r w:rsidRPr="006C44D5">
        <w:rPr>
          <w:rFonts w:ascii="BNazanin" w:hAnsi="BNazanin" w:cs="B Nazanin"/>
          <w:sz w:val="28"/>
          <w:szCs w:val="28"/>
        </w:rPr>
        <w:t xml:space="preserve"> </w:t>
      </w:r>
      <w:r w:rsidRPr="006C44D5">
        <w:rPr>
          <w:rFonts w:ascii="BNazanin" w:hAnsi="BNazanin" w:cs="B Nazanin"/>
          <w:sz w:val="28"/>
          <w:szCs w:val="28"/>
          <w:rtl/>
        </w:rPr>
        <w:t>این</w:t>
      </w:r>
      <w:r w:rsidRPr="006C44D5">
        <w:rPr>
          <w:rFonts w:ascii="BNazanin" w:hAnsi="BNazanin" w:cs="B Nazanin"/>
          <w:sz w:val="28"/>
          <w:szCs w:val="28"/>
        </w:rPr>
        <w:t xml:space="preserve"> </w:t>
      </w:r>
      <w:r w:rsidRPr="006C44D5">
        <w:rPr>
          <w:rFonts w:ascii="BNazanin" w:hAnsi="BNazanin" w:cs="B Nazanin"/>
          <w:sz w:val="28"/>
          <w:szCs w:val="28"/>
          <w:rtl/>
        </w:rPr>
        <w:t>افراد</w:t>
      </w:r>
      <w:r w:rsidRPr="006C44D5">
        <w:rPr>
          <w:rFonts w:ascii="BNazanin" w:hAnsi="BNazanin" w:cs="B Nazanin"/>
          <w:sz w:val="28"/>
          <w:szCs w:val="28"/>
        </w:rPr>
        <w:t xml:space="preserve"> </w:t>
      </w:r>
      <w:r w:rsidRPr="006C44D5">
        <w:rPr>
          <w:rFonts w:ascii="BNazanin" w:hAnsi="BNazanin" w:cs="B Nazanin"/>
          <w:sz w:val="28"/>
          <w:szCs w:val="28"/>
          <w:rtl/>
        </w:rPr>
        <w:t>فشارخون</w:t>
      </w:r>
      <w:r w:rsidRPr="006C44D5">
        <w:rPr>
          <w:rFonts w:ascii="BNazanin" w:hAnsi="BNazanin" w:cs="B Nazanin"/>
          <w:sz w:val="28"/>
          <w:szCs w:val="28"/>
        </w:rPr>
        <w:t xml:space="preserve"> </w:t>
      </w:r>
      <w:r w:rsidRPr="006C44D5">
        <w:rPr>
          <w:rFonts w:ascii="BNazanin" w:hAnsi="BNazanin" w:cs="B Nazanin"/>
          <w:sz w:val="28"/>
          <w:szCs w:val="28"/>
          <w:rtl/>
        </w:rPr>
        <w:t>طبیعی</w:t>
      </w:r>
      <w:r w:rsidRPr="006C44D5">
        <w:rPr>
          <w:rFonts w:ascii="BNazanin" w:hAnsi="BNazanin" w:cs="B Nazanin"/>
          <w:sz w:val="28"/>
          <w:szCs w:val="28"/>
        </w:rPr>
        <w:t xml:space="preserve"> </w:t>
      </w:r>
      <w:r w:rsidRPr="006C44D5">
        <w:rPr>
          <w:rFonts w:ascii="BNazanin" w:hAnsi="BNazanin" w:cs="B Nazanin"/>
          <w:sz w:val="28"/>
          <w:szCs w:val="28"/>
          <w:rtl/>
        </w:rPr>
        <w:t>کمتر</w:t>
      </w:r>
      <w:r w:rsidRPr="006C44D5">
        <w:rPr>
          <w:rFonts w:ascii="BNazanin" w:hAnsi="BNazanin" w:cs="B Nazanin"/>
          <w:sz w:val="28"/>
          <w:szCs w:val="28"/>
        </w:rPr>
        <w:t xml:space="preserve"> </w:t>
      </w:r>
      <w:r w:rsidRPr="006C44D5">
        <w:rPr>
          <w:rFonts w:ascii="BNazanin" w:hAnsi="BNazanin" w:cs="B Nazanin"/>
          <w:sz w:val="28"/>
          <w:szCs w:val="28"/>
          <w:rtl/>
        </w:rPr>
        <w:t>از</w:t>
      </w:r>
      <w:r w:rsidRPr="006C44D5">
        <w:rPr>
          <w:rFonts w:ascii="BNazanin" w:hAnsi="BNazanin" w:cs="B Nazanin"/>
          <w:sz w:val="28"/>
          <w:szCs w:val="28"/>
        </w:rPr>
        <w:t xml:space="preserve"> </w:t>
      </w:r>
      <w:r w:rsidRPr="006C44D5">
        <w:rPr>
          <w:rFonts w:ascii="BNazanin" w:hAnsi="BNazanin" w:cs="B Nazanin"/>
          <w:sz w:val="28"/>
          <w:szCs w:val="28"/>
          <w:rtl/>
        </w:rPr>
        <w:t>مقداري</w:t>
      </w:r>
      <w:r w:rsidRPr="006C44D5">
        <w:rPr>
          <w:rFonts w:ascii="BNazanin" w:hAnsi="BNazanin" w:cs="B Nazanin"/>
          <w:sz w:val="28"/>
          <w:szCs w:val="28"/>
        </w:rPr>
        <w:t xml:space="preserve"> </w:t>
      </w:r>
      <w:r w:rsidRPr="006C44D5">
        <w:rPr>
          <w:rFonts w:ascii="BNazanin" w:hAnsi="BNazanin" w:cs="B Nazanin"/>
          <w:sz w:val="28"/>
          <w:szCs w:val="28"/>
          <w:rtl/>
        </w:rPr>
        <w:t>است</w:t>
      </w:r>
      <w:r w:rsidRPr="006C44D5">
        <w:rPr>
          <w:rFonts w:ascii="BNazanin" w:hAnsi="BNazanin" w:cs="B Nazanin"/>
          <w:sz w:val="28"/>
          <w:szCs w:val="28"/>
        </w:rPr>
        <w:t xml:space="preserve"> </w:t>
      </w:r>
      <w:r w:rsidRPr="006C44D5">
        <w:rPr>
          <w:rFonts w:ascii="BNazanin" w:hAnsi="BNazanin" w:cs="B Nazanin"/>
          <w:sz w:val="28"/>
          <w:szCs w:val="28"/>
          <w:rtl/>
        </w:rPr>
        <w:t>که</w:t>
      </w:r>
      <w:r w:rsidRPr="006C44D5">
        <w:rPr>
          <w:rFonts w:ascii="BNazanin" w:hAnsi="BNazanin" w:cs="B Nazanin"/>
          <w:sz w:val="28"/>
          <w:szCs w:val="28"/>
        </w:rPr>
        <w:t xml:space="preserve"> </w:t>
      </w:r>
      <w:r w:rsidRPr="006C44D5">
        <w:rPr>
          <w:rFonts w:ascii="BNazanin" w:hAnsi="BNazanin" w:cs="B Nazanin"/>
          <w:sz w:val="28"/>
          <w:szCs w:val="28"/>
          <w:rtl/>
        </w:rPr>
        <w:t>براي</w:t>
      </w:r>
      <w:r w:rsidRPr="006C44D5">
        <w:rPr>
          <w:rFonts w:ascii="BNazanin" w:hAnsi="BNazanin" w:cs="B Nazanin" w:hint="cs"/>
          <w:sz w:val="28"/>
          <w:szCs w:val="28"/>
          <w:rtl/>
          <w:lang w:bidi="fa-IR"/>
        </w:rPr>
        <w:t xml:space="preserve"> </w:t>
      </w:r>
      <w:r w:rsidRPr="006C44D5">
        <w:rPr>
          <w:rFonts w:ascii="BNazanin" w:hAnsi="BNazanin" w:cs="B Nazanin"/>
          <w:sz w:val="28"/>
          <w:szCs w:val="28"/>
          <w:rtl/>
        </w:rPr>
        <w:t>سایر</w:t>
      </w:r>
      <w:r w:rsidRPr="006C44D5">
        <w:rPr>
          <w:rFonts w:ascii="BNazanin" w:hAnsi="BNazanin" w:cs="B Nazanin"/>
          <w:sz w:val="28"/>
          <w:szCs w:val="28"/>
        </w:rPr>
        <w:t xml:space="preserve"> </w:t>
      </w:r>
      <w:r w:rsidRPr="006C44D5">
        <w:rPr>
          <w:rFonts w:ascii="BNazanin" w:hAnsi="BNazanin" w:cs="B Nazanin"/>
          <w:sz w:val="28"/>
          <w:szCs w:val="28"/>
          <w:rtl/>
        </w:rPr>
        <w:t>افراد</w:t>
      </w:r>
      <w:r w:rsidRPr="006C44D5">
        <w:rPr>
          <w:rFonts w:ascii="BNazanin" w:hAnsi="BNazanin" w:cs="B Nazanin"/>
          <w:sz w:val="28"/>
          <w:szCs w:val="28"/>
        </w:rPr>
        <w:t xml:space="preserve"> </w:t>
      </w:r>
      <w:r w:rsidRPr="006C44D5">
        <w:rPr>
          <w:rFonts w:ascii="BNazanin" w:hAnsi="BNazanin" w:cs="B Nazanin"/>
          <w:sz w:val="28"/>
          <w:szCs w:val="28"/>
          <w:rtl/>
        </w:rPr>
        <w:t>در</w:t>
      </w:r>
      <w:r w:rsidRPr="006C44D5">
        <w:rPr>
          <w:rFonts w:ascii="BNazanin" w:hAnsi="BNazanin" w:cs="B Nazanin"/>
          <w:sz w:val="28"/>
          <w:szCs w:val="28"/>
        </w:rPr>
        <w:t xml:space="preserve"> </w:t>
      </w:r>
      <w:r w:rsidRPr="006C44D5">
        <w:rPr>
          <w:rFonts w:ascii="BNazanin" w:hAnsi="BNazanin" w:cs="B Nazanin"/>
          <w:sz w:val="28"/>
          <w:szCs w:val="28"/>
          <w:rtl/>
        </w:rPr>
        <w:t>نظر</w:t>
      </w:r>
      <w:r w:rsidRPr="006C44D5">
        <w:rPr>
          <w:rFonts w:ascii="BNazanin" w:hAnsi="BNazanin" w:cs="B Nazanin"/>
          <w:sz w:val="28"/>
          <w:szCs w:val="28"/>
        </w:rPr>
        <w:t xml:space="preserve"> </w:t>
      </w:r>
      <w:r w:rsidRPr="006C44D5">
        <w:rPr>
          <w:rFonts w:ascii="BNazanin" w:hAnsi="BNazanin" w:cs="B Nazanin"/>
          <w:sz w:val="28"/>
          <w:szCs w:val="28"/>
          <w:rtl/>
        </w:rPr>
        <w:t>گرفته</w:t>
      </w:r>
      <w:r w:rsidRPr="006C44D5">
        <w:rPr>
          <w:rFonts w:ascii="BNazanin" w:hAnsi="BNazanin" w:cs="B Nazanin"/>
          <w:sz w:val="28"/>
          <w:szCs w:val="28"/>
        </w:rPr>
        <w:t xml:space="preserve"> </w:t>
      </w:r>
      <w:r w:rsidRPr="006C44D5">
        <w:rPr>
          <w:rFonts w:ascii="BNazanin" w:hAnsi="BNazanin" w:cs="B Nazanin"/>
          <w:sz w:val="28"/>
          <w:szCs w:val="28"/>
          <w:rtl/>
        </w:rPr>
        <w:t>شده</w:t>
      </w:r>
      <w:r w:rsidRPr="006C44D5">
        <w:rPr>
          <w:rFonts w:ascii="BNazanin" w:hAnsi="BNazanin" w:cs="B Nazanin"/>
          <w:sz w:val="28"/>
          <w:szCs w:val="28"/>
        </w:rPr>
        <w:t xml:space="preserve"> </w:t>
      </w:r>
      <w:r w:rsidRPr="006C44D5">
        <w:rPr>
          <w:rFonts w:ascii="BNazanin" w:hAnsi="BNazanin" w:cs="B Nazanin"/>
          <w:sz w:val="28"/>
          <w:szCs w:val="28"/>
          <w:rtl/>
        </w:rPr>
        <w:t>است</w:t>
      </w:r>
      <w:r w:rsidRPr="006C44D5">
        <w:rPr>
          <w:rFonts w:ascii="BNazanin" w:hAnsi="BNazanin" w:cs="B Nazanin"/>
          <w:sz w:val="28"/>
          <w:szCs w:val="28"/>
        </w:rPr>
        <w:t>.</w:t>
      </w:r>
    </w:p>
    <w:p w:rsidR="00552703" w:rsidRPr="006C44D5" w:rsidRDefault="00552703" w:rsidP="00496D11">
      <w:pPr>
        <w:autoSpaceDE w:val="0"/>
        <w:autoSpaceDN w:val="0"/>
        <w:bidi/>
        <w:adjustRightInd w:val="0"/>
        <w:spacing w:after="0"/>
        <w:jc w:val="both"/>
        <w:rPr>
          <w:rFonts w:ascii="BNazanin" w:hAnsi="BNazanin" w:cs="B Nazanin"/>
          <w:sz w:val="26"/>
          <w:szCs w:val="26"/>
          <w:rtl/>
        </w:rPr>
      </w:pP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باید</w:t>
      </w:r>
      <w:r w:rsidRPr="006C44D5">
        <w:rPr>
          <w:rFonts w:ascii="BNazanin" w:hAnsi="BNazanin" w:cs="B Nazanin"/>
          <w:sz w:val="26"/>
          <w:szCs w:val="26"/>
        </w:rPr>
        <w:t xml:space="preserve"> </w:t>
      </w:r>
      <w:r w:rsidRPr="006C44D5">
        <w:rPr>
          <w:rFonts w:ascii="BNazanin" w:hAnsi="BNazanin" w:cs="B Nazanin"/>
          <w:sz w:val="26"/>
          <w:szCs w:val="28"/>
          <w:rtl/>
        </w:rPr>
        <w:t>بر</w:t>
      </w:r>
      <w:r w:rsidRPr="006C44D5">
        <w:rPr>
          <w:rFonts w:ascii="BNazanin" w:hAnsi="BNazanin" w:cs="B Nazanin"/>
          <w:sz w:val="26"/>
          <w:szCs w:val="26"/>
        </w:rPr>
        <w:t xml:space="preserve"> </w:t>
      </w:r>
      <w:r w:rsidRPr="006C44D5">
        <w:rPr>
          <w:rFonts w:ascii="BNazanin" w:hAnsi="BNazanin" w:cs="B Nazanin"/>
          <w:sz w:val="26"/>
          <w:szCs w:val="28"/>
          <w:rtl/>
        </w:rPr>
        <w:t>اساس</w:t>
      </w:r>
      <w:r w:rsidRPr="006C44D5">
        <w:rPr>
          <w:rFonts w:ascii="BNazanin" w:hAnsi="BNazanin" w:cs="B Nazanin"/>
          <w:sz w:val="26"/>
          <w:szCs w:val="26"/>
        </w:rPr>
        <w:t xml:space="preserve"> </w:t>
      </w:r>
      <w:r w:rsidRPr="006C44D5">
        <w:rPr>
          <w:rFonts w:ascii="BNazanin" w:hAnsi="BNazanin" w:cs="B Nazanin"/>
          <w:sz w:val="26"/>
          <w:szCs w:val="28"/>
          <w:rtl/>
        </w:rPr>
        <w:t>چند</w:t>
      </w:r>
      <w:r w:rsidRPr="006C44D5">
        <w:rPr>
          <w:rFonts w:ascii="BNazanin" w:hAnsi="BNazanin" w:cs="B Nazanin"/>
          <w:sz w:val="26"/>
          <w:szCs w:val="26"/>
        </w:rPr>
        <w:t xml:space="preserve"> </w:t>
      </w:r>
      <w:r w:rsidRPr="006C44D5">
        <w:rPr>
          <w:rFonts w:ascii="BNazanin" w:hAnsi="BNazanin" w:cs="B Nazanin"/>
          <w:sz w:val="26"/>
          <w:szCs w:val="28"/>
          <w:rtl/>
        </w:rPr>
        <w:t>اندازه</w:t>
      </w:r>
      <w:r w:rsidRPr="006C44D5">
        <w:rPr>
          <w:rFonts w:ascii="BNazanin" w:hAnsi="BNazanin" w:cs="B Nazanin"/>
          <w:sz w:val="26"/>
          <w:szCs w:val="26"/>
        </w:rPr>
        <w:t xml:space="preserve"> </w:t>
      </w:r>
      <w:r w:rsidRPr="006C44D5">
        <w:rPr>
          <w:rFonts w:ascii="BNazanin" w:hAnsi="BNazanin" w:cs="B Nazanin"/>
          <w:sz w:val="26"/>
          <w:szCs w:val="28"/>
          <w:rtl/>
        </w:rPr>
        <w:t>گیري</w:t>
      </w:r>
      <w:r w:rsidRPr="006C44D5">
        <w:rPr>
          <w:rFonts w:ascii="BNazanin" w:hAnsi="BNazanin" w:cs="B Nazanin"/>
          <w:sz w:val="26"/>
          <w:szCs w:val="26"/>
        </w:rPr>
        <w:t xml:space="preserve"> </w:t>
      </w:r>
      <w:r w:rsidRPr="006C44D5">
        <w:rPr>
          <w:rFonts w:ascii="BNazanin" w:hAnsi="BNazanin" w:cs="B Nazanin"/>
          <w:sz w:val="26"/>
          <w:szCs w:val="28"/>
          <w:rtl/>
        </w:rPr>
        <w:t>که</w:t>
      </w:r>
      <w:r w:rsidRPr="006C44D5">
        <w:rPr>
          <w:rFonts w:ascii="BNazanin" w:hAnsi="BNazanin" w:cs="B Nazanin"/>
          <w:sz w:val="26"/>
          <w:szCs w:val="26"/>
        </w:rPr>
        <w:t xml:space="preserve"> </w:t>
      </w: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موقعیت</w:t>
      </w:r>
      <w:r w:rsidRPr="006C44D5">
        <w:rPr>
          <w:rFonts w:ascii="BNazanin" w:hAnsi="BNazanin" w:cs="B Nazanin"/>
          <w:sz w:val="26"/>
          <w:szCs w:val="26"/>
        </w:rPr>
        <w:t xml:space="preserve"> </w:t>
      </w:r>
      <w:r w:rsidRPr="006C44D5">
        <w:rPr>
          <w:rFonts w:ascii="BNazanin" w:hAnsi="BNazanin" w:cs="B Nazanin"/>
          <w:sz w:val="26"/>
          <w:szCs w:val="28"/>
          <w:rtl/>
        </w:rPr>
        <w:t>هاي</w:t>
      </w:r>
      <w:r w:rsidRPr="006C44D5">
        <w:rPr>
          <w:rFonts w:ascii="BNazanin" w:hAnsi="BNazanin" w:cs="B Nazanin"/>
          <w:sz w:val="26"/>
          <w:szCs w:val="26"/>
        </w:rPr>
        <w:t xml:space="preserve"> </w:t>
      </w:r>
      <w:r w:rsidRPr="006C44D5">
        <w:rPr>
          <w:rFonts w:ascii="BNazanin" w:hAnsi="BNazanin" w:cs="B Nazanin"/>
          <w:sz w:val="26"/>
          <w:szCs w:val="28"/>
          <w:rtl/>
        </w:rPr>
        <w:t>جداگانه</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طول</w:t>
      </w:r>
      <w:r w:rsidRPr="006C44D5">
        <w:rPr>
          <w:rFonts w:ascii="BNazanin" w:hAnsi="BNazanin" w:cs="B Nazanin"/>
          <w:sz w:val="26"/>
          <w:szCs w:val="26"/>
        </w:rPr>
        <w:t xml:space="preserve"> </w:t>
      </w:r>
      <w:r w:rsidRPr="006C44D5">
        <w:rPr>
          <w:rFonts w:ascii="BNazanin" w:hAnsi="BNazanin" w:cs="B Nazanin"/>
          <w:sz w:val="26"/>
          <w:szCs w:val="28"/>
          <w:rtl/>
        </w:rPr>
        <w:t>یک</w:t>
      </w:r>
      <w:r w:rsidRPr="006C44D5">
        <w:rPr>
          <w:rFonts w:ascii="BNazanin" w:hAnsi="BNazanin" w:cs="B Nazanin"/>
          <w:sz w:val="26"/>
          <w:szCs w:val="26"/>
        </w:rPr>
        <w:t xml:space="preserve"> </w:t>
      </w:r>
      <w:r w:rsidRPr="006C44D5">
        <w:rPr>
          <w:rFonts w:ascii="BNazanin" w:hAnsi="BNazanin" w:cs="B Nazanin"/>
          <w:sz w:val="26"/>
          <w:szCs w:val="28"/>
          <w:rtl/>
        </w:rPr>
        <w:t>دوره</w:t>
      </w:r>
      <w:r w:rsidRPr="006C44D5">
        <w:rPr>
          <w:rFonts w:ascii="BNazanin" w:hAnsi="BNazanin" w:cs="B Nazanin"/>
          <w:sz w:val="26"/>
          <w:szCs w:val="26"/>
        </w:rPr>
        <w:t xml:space="preserve"> </w:t>
      </w:r>
      <w:r w:rsidRPr="006C44D5">
        <w:rPr>
          <w:rFonts w:ascii="BNazanin" w:hAnsi="BNazanin" w:cs="B Nazanin"/>
          <w:sz w:val="26"/>
          <w:szCs w:val="28"/>
          <w:rtl/>
        </w:rPr>
        <w:t>اندازه</w:t>
      </w:r>
      <w:r w:rsidRPr="006C44D5">
        <w:rPr>
          <w:rFonts w:ascii="BNazanin" w:hAnsi="BNazanin" w:cs="B Nazanin"/>
          <w:sz w:val="26"/>
          <w:szCs w:val="26"/>
        </w:rPr>
        <w:t xml:space="preserve"> </w:t>
      </w:r>
      <w:r w:rsidRPr="006C44D5">
        <w:rPr>
          <w:rFonts w:ascii="BNazanin" w:hAnsi="BNazanin" w:cs="B Nazanin"/>
          <w:sz w:val="26"/>
          <w:szCs w:val="28"/>
          <w:rtl/>
        </w:rPr>
        <w:t>گیري</w:t>
      </w:r>
      <w:r w:rsidRPr="006C44D5">
        <w:rPr>
          <w:rFonts w:ascii="BNazanin" w:hAnsi="BNazanin" w:cs="B Nazanin"/>
          <w:sz w:val="26"/>
          <w:szCs w:val="26"/>
        </w:rPr>
        <w:t xml:space="preserve"> </w:t>
      </w:r>
      <w:r w:rsidRPr="006C44D5">
        <w:rPr>
          <w:rFonts w:ascii="BNazanin" w:hAnsi="BNazanin" w:cs="B Nazanin"/>
          <w:sz w:val="26"/>
          <w:szCs w:val="28"/>
          <w:rtl/>
        </w:rPr>
        <w:t>شده</w:t>
      </w:r>
      <w:r w:rsidRPr="006C44D5">
        <w:rPr>
          <w:rFonts w:ascii="BNazanin" w:hAnsi="BNazanin" w:cs="B Nazanin"/>
          <w:sz w:val="26"/>
          <w:szCs w:val="26"/>
        </w:rPr>
        <w:t xml:space="preserve"> </w:t>
      </w:r>
      <w:r w:rsidRPr="006C44D5">
        <w:rPr>
          <w:rFonts w:ascii="BNazanin" w:hAnsi="BNazanin" w:cs="B Nazanin"/>
          <w:sz w:val="26"/>
          <w:szCs w:val="28"/>
          <w:rtl/>
        </w:rPr>
        <w:t>است</w:t>
      </w:r>
      <w:r w:rsidRPr="006C44D5">
        <w:rPr>
          <w:rFonts w:ascii="BNazanin" w:hAnsi="BNazanin" w:cs="B Nazanin"/>
          <w:sz w:val="26"/>
          <w:szCs w:val="26"/>
        </w:rPr>
        <w:t xml:space="preserve"> </w:t>
      </w:r>
      <w:r w:rsidRPr="006C44D5">
        <w:rPr>
          <w:rFonts w:ascii="BNazanin" w:hAnsi="BNazanin" w:cs="B Nazanin"/>
          <w:sz w:val="26"/>
          <w:szCs w:val="28"/>
          <w:rtl/>
        </w:rPr>
        <w:t>،تشخیص</w:t>
      </w:r>
      <w:r w:rsidRPr="006C44D5">
        <w:rPr>
          <w:rFonts w:ascii="BNazanin" w:hAnsi="BNazanin" w:cs="B Nazanin"/>
          <w:sz w:val="26"/>
          <w:szCs w:val="26"/>
        </w:rPr>
        <w:t xml:space="preserve"> </w:t>
      </w:r>
      <w:r w:rsidRPr="006C44D5">
        <w:rPr>
          <w:rFonts w:ascii="BNazanin" w:hAnsi="BNazanin" w:cs="B Nazanin"/>
          <w:sz w:val="26"/>
          <w:szCs w:val="28"/>
          <w:rtl/>
        </w:rPr>
        <w:t>داده</w:t>
      </w:r>
      <w:r w:rsidRPr="006C44D5">
        <w:rPr>
          <w:rFonts w:ascii="BNazanin" w:hAnsi="BNazanin" w:cs="B Nazanin"/>
          <w:sz w:val="26"/>
          <w:szCs w:val="26"/>
        </w:rPr>
        <w:t xml:space="preserve"> </w:t>
      </w:r>
      <w:r w:rsidRPr="006C44D5">
        <w:rPr>
          <w:rFonts w:ascii="BNazanin" w:hAnsi="BNazanin" w:cs="B Nazanin"/>
          <w:sz w:val="26"/>
          <w:szCs w:val="28"/>
          <w:rtl/>
        </w:rPr>
        <w:t>شود</w:t>
      </w:r>
      <w:r w:rsidRPr="006C44D5">
        <w:rPr>
          <w:rFonts w:ascii="BNazanin" w:hAnsi="BNazanin" w:cs="B Nazanin"/>
          <w:sz w:val="26"/>
          <w:szCs w:val="26"/>
        </w:rPr>
        <w:t>.</w:t>
      </w:r>
      <w:r w:rsidRPr="006C44D5">
        <w:rPr>
          <w:rFonts w:ascii="BNazanin" w:hAnsi="BNazanin" w:cs="B Nazanin" w:hint="cs"/>
          <w:sz w:val="26"/>
          <w:szCs w:val="26"/>
          <w:rtl/>
          <w:lang w:bidi="fa-IR"/>
        </w:rPr>
        <w:t xml:space="preserve"> </w:t>
      </w: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زمان</w:t>
      </w:r>
      <w:r w:rsidRPr="006C44D5">
        <w:rPr>
          <w:rFonts w:ascii="BNazanin" w:hAnsi="BNazanin" w:cs="B Nazanin"/>
          <w:sz w:val="26"/>
          <w:szCs w:val="26"/>
        </w:rPr>
        <w:t xml:space="preserve"> </w:t>
      </w:r>
      <w:r w:rsidRPr="006C44D5">
        <w:rPr>
          <w:rFonts w:ascii="BNazanin" w:hAnsi="BNazanin" w:cs="B Nazanin"/>
          <w:sz w:val="26"/>
          <w:szCs w:val="28"/>
          <w:rtl/>
        </w:rPr>
        <w:t>اندازه</w:t>
      </w:r>
      <w:r w:rsidRPr="006C44D5">
        <w:rPr>
          <w:rFonts w:ascii="BNazanin" w:hAnsi="BNazanin" w:cs="B Nazanin"/>
          <w:sz w:val="26"/>
          <w:szCs w:val="26"/>
        </w:rPr>
        <w:t xml:space="preserve"> </w:t>
      </w:r>
      <w:r w:rsidRPr="006C44D5">
        <w:rPr>
          <w:rFonts w:ascii="BNazanin" w:hAnsi="BNazanin" w:cs="B Nazanin"/>
          <w:sz w:val="26"/>
          <w:szCs w:val="28"/>
          <w:rtl/>
        </w:rPr>
        <w:t>گیري</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هر</w:t>
      </w:r>
      <w:r w:rsidRPr="006C44D5">
        <w:rPr>
          <w:rFonts w:ascii="BNazanin" w:hAnsi="BNazanin" w:cs="B Nazanin"/>
          <w:sz w:val="26"/>
          <w:szCs w:val="26"/>
        </w:rPr>
        <w:t xml:space="preserve"> </w:t>
      </w:r>
      <w:r w:rsidRPr="006C44D5">
        <w:rPr>
          <w:rFonts w:ascii="BNazanin" w:hAnsi="BNazanin" w:cs="B Nazanin"/>
          <w:sz w:val="26"/>
          <w:szCs w:val="28"/>
          <w:rtl/>
        </w:rPr>
        <w:t>شرایطی</w:t>
      </w:r>
      <w:r w:rsidRPr="006C44D5">
        <w:rPr>
          <w:rFonts w:ascii="BNazanin" w:hAnsi="BNazanin" w:cs="B Nazanin"/>
          <w:sz w:val="26"/>
          <w:szCs w:val="26"/>
        </w:rPr>
        <w:t xml:space="preserve"> </w:t>
      </w:r>
      <w:r w:rsidRPr="006C44D5">
        <w:rPr>
          <w:rFonts w:ascii="BNazanin" w:hAnsi="BNazanin" w:cs="B Nazanin"/>
          <w:sz w:val="26"/>
          <w:szCs w:val="28"/>
          <w:rtl/>
        </w:rPr>
        <w:t>مانند</w:t>
      </w:r>
      <w:r w:rsidRPr="006C44D5">
        <w:rPr>
          <w:rFonts w:ascii="BNazanin" w:hAnsi="BNazanin" w:cs="B Nazanin"/>
          <w:sz w:val="26"/>
          <w:szCs w:val="26"/>
        </w:rPr>
        <w:t xml:space="preserve"> </w:t>
      </w:r>
      <w:r w:rsidRPr="006C44D5">
        <w:rPr>
          <w:rFonts w:ascii="BNazanin" w:hAnsi="BNazanin" w:cs="B Nazanin"/>
          <w:sz w:val="26"/>
          <w:szCs w:val="28"/>
          <w:rtl/>
        </w:rPr>
        <w:t>مطب،</w:t>
      </w:r>
      <w:r w:rsidRPr="006C44D5">
        <w:rPr>
          <w:rFonts w:ascii="BNazanin" w:hAnsi="BNazanin" w:cs="B Nazanin"/>
          <w:sz w:val="26"/>
          <w:szCs w:val="26"/>
        </w:rPr>
        <w:t xml:space="preserve"> </w:t>
      </w:r>
      <w:r w:rsidRPr="006C44D5">
        <w:rPr>
          <w:rFonts w:ascii="BNazanin" w:hAnsi="BNazanin" w:cs="B Nazanin"/>
          <w:sz w:val="26"/>
          <w:szCs w:val="28"/>
          <w:rtl/>
        </w:rPr>
        <w:t>بیمارستان</w:t>
      </w:r>
      <w:r w:rsidRPr="006C44D5">
        <w:rPr>
          <w:rFonts w:ascii="BNazanin" w:hAnsi="BNazanin" w:cs="B Nazanin"/>
          <w:sz w:val="26"/>
          <w:szCs w:val="26"/>
        </w:rPr>
        <w:t xml:space="preserve"> </w:t>
      </w:r>
      <w:r w:rsidRPr="006C44D5">
        <w:rPr>
          <w:rFonts w:ascii="BNazanin" w:hAnsi="BNazanin" w:cs="B Nazanin"/>
          <w:sz w:val="26"/>
          <w:szCs w:val="28"/>
          <w:rtl/>
        </w:rPr>
        <w:t>،داخل</w:t>
      </w:r>
      <w:r w:rsidRPr="006C44D5">
        <w:rPr>
          <w:rFonts w:ascii="BNazanin" w:hAnsi="BNazanin" w:cs="B Nazanin"/>
          <w:sz w:val="26"/>
          <w:szCs w:val="26"/>
        </w:rPr>
        <w:t xml:space="preserve"> </w:t>
      </w:r>
      <w:r w:rsidRPr="006C44D5">
        <w:rPr>
          <w:rFonts w:ascii="BNazanin" w:hAnsi="BNazanin" w:cs="B Nazanin"/>
          <w:sz w:val="26"/>
          <w:szCs w:val="28"/>
          <w:rtl/>
        </w:rPr>
        <w:t>آمبولانس</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خانه</w:t>
      </w:r>
      <w:r w:rsidRPr="006C44D5">
        <w:rPr>
          <w:rFonts w:ascii="BNazanin" w:hAnsi="BNazanin" w:cs="B Nazanin"/>
          <w:sz w:val="26"/>
          <w:szCs w:val="26"/>
        </w:rPr>
        <w:t xml:space="preserve"> </w:t>
      </w:r>
      <w:r w:rsidRPr="006C44D5">
        <w:rPr>
          <w:rFonts w:ascii="BNazanin" w:hAnsi="BNazanin" w:cs="B Nazanin"/>
          <w:sz w:val="26"/>
          <w:szCs w:val="28"/>
          <w:rtl/>
        </w:rPr>
        <w:t>باید</w:t>
      </w:r>
      <w:r w:rsidRPr="006C44D5">
        <w:rPr>
          <w:rFonts w:ascii="BNazanin" w:hAnsi="BNazanin" w:cs="B Nazanin"/>
          <w:sz w:val="26"/>
          <w:szCs w:val="26"/>
        </w:rPr>
        <w:t xml:space="preserve"> </w:t>
      </w:r>
      <w:r w:rsidRPr="006C44D5">
        <w:rPr>
          <w:rFonts w:ascii="BNazanin" w:hAnsi="BNazanin" w:cs="B Nazanin"/>
          <w:sz w:val="26"/>
          <w:szCs w:val="28"/>
          <w:rtl/>
        </w:rPr>
        <w:t>عوامل</w:t>
      </w:r>
      <w:r w:rsidRPr="006C44D5">
        <w:rPr>
          <w:rFonts w:ascii="BNazanin" w:hAnsi="BNazanin" w:cs="B Nazanin"/>
          <w:sz w:val="26"/>
          <w:szCs w:val="26"/>
        </w:rPr>
        <w:t xml:space="preserve"> </w:t>
      </w:r>
      <w:r w:rsidRPr="006C44D5">
        <w:rPr>
          <w:rFonts w:ascii="BNazanin" w:hAnsi="BNazanin" w:cs="B Nazanin"/>
          <w:sz w:val="26"/>
          <w:szCs w:val="28"/>
          <w:rtl/>
        </w:rPr>
        <w:t>تاثیر</w:t>
      </w:r>
      <w:r w:rsidRPr="006C44D5">
        <w:rPr>
          <w:rFonts w:ascii="BNazanin" w:hAnsi="BNazanin" w:cs="B Nazanin"/>
          <w:sz w:val="26"/>
          <w:szCs w:val="26"/>
        </w:rPr>
        <w:t xml:space="preserve"> </w:t>
      </w:r>
      <w:r w:rsidRPr="006C44D5">
        <w:rPr>
          <w:rFonts w:ascii="BNazanin" w:hAnsi="BNazanin" w:cs="B Nazanin"/>
          <w:sz w:val="26"/>
          <w:szCs w:val="28"/>
          <w:rtl/>
        </w:rPr>
        <w:t>گذار</w:t>
      </w:r>
      <w:r w:rsidRPr="006C44D5">
        <w:rPr>
          <w:rFonts w:ascii="BNazanin" w:hAnsi="BNazanin" w:cs="B Nazanin"/>
          <w:sz w:val="26"/>
          <w:szCs w:val="26"/>
        </w:rPr>
        <w:t xml:space="preserve"> </w:t>
      </w:r>
      <w:r w:rsidRPr="006C44D5">
        <w:rPr>
          <w:rFonts w:ascii="BNazanin" w:hAnsi="BNazanin" w:cs="B Nazanin"/>
          <w:sz w:val="26"/>
          <w:szCs w:val="28"/>
          <w:rtl/>
        </w:rPr>
        <w:t>بر</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به</w:t>
      </w:r>
      <w:r w:rsidRPr="006C44D5">
        <w:rPr>
          <w:rFonts w:ascii="BNazanin" w:hAnsi="BNazanin" w:cs="B Nazanin" w:hint="cs"/>
          <w:sz w:val="26"/>
          <w:szCs w:val="26"/>
          <w:rtl/>
          <w:lang w:bidi="fa-IR"/>
        </w:rPr>
        <w:t xml:space="preserve"> </w:t>
      </w:r>
      <w:r w:rsidRPr="006C44D5">
        <w:rPr>
          <w:rFonts w:ascii="BNazanin" w:hAnsi="BNazanin" w:cs="B Nazanin"/>
          <w:sz w:val="26"/>
          <w:szCs w:val="28"/>
          <w:rtl/>
        </w:rPr>
        <w:t>دقت</w:t>
      </w:r>
      <w:r w:rsidRPr="006C44D5">
        <w:rPr>
          <w:rFonts w:ascii="BNazanin" w:hAnsi="BNazanin" w:cs="B Nazanin"/>
          <w:sz w:val="26"/>
          <w:szCs w:val="26"/>
        </w:rPr>
        <w:t xml:space="preserve"> </w:t>
      </w:r>
      <w:r w:rsidRPr="006C44D5">
        <w:rPr>
          <w:rFonts w:ascii="BNazanin" w:hAnsi="BNazanin" w:cs="B Nazanin"/>
          <w:sz w:val="26"/>
          <w:szCs w:val="28"/>
          <w:rtl/>
        </w:rPr>
        <w:t>مورد</w:t>
      </w:r>
      <w:r w:rsidRPr="006C44D5">
        <w:rPr>
          <w:rFonts w:ascii="BNazanin" w:hAnsi="BNazanin" w:cs="B Nazanin"/>
          <w:sz w:val="26"/>
          <w:szCs w:val="26"/>
        </w:rPr>
        <w:t xml:space="preserve"> </w:t>
      </w:r>
      <w:r w:rsidRPr="006C44D5">
        <w:rPr>
          <w:rFonts w:ascii="BNazanin" w:hAnsi="BNazanin" w:cs="B Nazanin"/>
          <w:sz w:val="26"/>
          <w:szCs w:val="28"/>
          <w:rtl/>
        </w:rPr>
        <w:t>توجه</w:t>
      </w:r>
      <w:r w:rsidRPr="006C44D5">
        <w:rPr>
          <w:rFonts w:ascii="BNazanin" w:hAnsi="BNazanin" w:cs="B Nazanin"/>
          <w:sz w:val="26"/>
          <w:szCs w:val="26"/>
        </w:rPr>
        <w:t xml:space="preserve"> </w:t>
      </w:r>
      <w:r w:rsidRPr="006C44D5">
        <w:rPr>
          <w:rFonts w:ascii="BNazanin" w:hAnsi="BNazanin" w:cs="B Nazanin"/>
          <w:sz w:val="26"/>
          <w:szCs w:val="28"/>
          <w:rtl/>
        </w:rPr>
        <w:t>قرار</w:t>
      </w:r>
      <w:r w:rsidRPr="006C44D5">
        <w:rPr>
          <w:rFonts w:ascii="BNazanin" w:hAnsi="BNazanin" w:cs="B Nazanin"/>
          <w:sz w:val="26"/>
          <w:szCs w:val="26"/>
        </w:rPr>
        <w:t xml:space="preserve"> </w:t>
      </w:r>
      <w:r w:rsidRPr="006C44D5">
        <w:rPr>
          <w:rFonts w:ascii="BNazanin" w:hAnsi="BNazanin" w:cs="B Nazanin"/>
          <w:sz w:val="26"/>
          <w:szCs w:val="28"/>
          <w:rtl/>
        </w:rPr>
        <w:t>گیرد</w:t>
      </w:r>
      <w:r w:rsidRPr="006C44D5">
        <w:rPr>
          <w:rFonts w:ascii="BNazanin" w:hAnsi="BNazanin" w:cs="B Nazanin"/>
          <w:sz w:val="26"/>
          <w:szCs w:val="26"/>
        </w:rPr>
        <w:t>.</w:t>
      </w:r>
      <w:r w:rsidRPr="006C44D5">
        <w:rPr>
          <w:rFonts w:ascii="BNazanin" w:hAnsi="BNazanin" w:cs="B Nazanin" w:hint="cs"/>
          <w:sz w:val="26"/>
          <w:szCs w:val="26"/>
          <w:rtl/>
          <w:lang w:bidi="fa-IR"/>
        </w:rPr>
        <w:t xml:space="preserve"> </w:t>
      </w:r>
      <w:r w:rsidRPr="006C44D5">
        <w:rPr>
          <w:rFonts w:ascii="BNazanin" w:hAnsi="BNazanin" w:cs="B Nazanin"/>
          <w:sz w:val="26"/>
          <w:szCs w:val="28"/>
          <w:rtl/>
        </w:rPr>
        <w:t>فقط</w:t>
      </w:r>
      <w:r w:rsidRPr="006C44D5">
        <w:rPr>
          <w:rFonts w:ascii="BNazanin" w:hAnsi="BNazanin" w:cs="B Nazanin"/>
          <w:sz w:val="26"/>
          <w:szCs w:val="26"/>
        </w:rPr>
        <w:t xml:space="preserve"> </w:t>
      </w:r>
      <w:r w:rsidRPr="006C44D5">
        <w:rPr>
          <w:rFonts w:ascii="BNazanin" w:hAnsi="BNazanin" w:cs="B Nazanin"/>
          <w:sz w:val="26"/>
          <w:szCs w:val="28"/>
          <w:rtl/>
        </w:rPr>
        <w:t>پزشک</w:t>
      </w:r>
      <w:r w:rsidRPr="006C44D5">
        <w:rPr>
          <w:rFonts w:ascii="BNazanin" w:hAnsi="BNazanin" w:cs="B Nazanin"/>
          <w:sz w:val="26"/>
          <w:szCs w:val="26"/>
        </w:rPr>
        <w:t xml:space="preserve"> </w:t>
      </w:r>
      <w:r w:rsidRPr="006C44D5">
        <w:rPr>
          <w:rFonts w:ascii="BNazanin" w:hAnsi="BNazanin" w:cs="B Nazanin"/>
          <w:sz w:val="26"/>
          <w:szCs w:val="28"/>
          <w:rtl/>
        </w:rPr>
        <w:t>می</w:t>
      </w:r>
      <w:r w:rsidRPr="006C44D5">
        <w:rPr>
          <w:rFonts w:ascii="BNazanin" w:hAnsi="BNazanin" w:cs="B Nazanin"/>
          <w:sz w:val="26"/>
          <w:szCs w:val="26"/>
        </w:rPr>
        <w:t xml:space="preserve"> </w:t>
      </w:r>
      <w:r w:rsidRPr="006C44D5">
        <w:rPr>
          <w:rFonts w:ascii="BNazanin" w:hAnsi="BNazanin" w:cs="B Nazanin"/>
          <w:sz w:val="26"/>
          <w:szCs w:val="28"/>
          <w:rtl/>
        </w:rPr>
        <w:t>تواند</w:t>
      </w:r>
      <w:r w:rsidRPr="006C44D5">
        <w:rPr>
          <w:rFonts w:ascii="BNazanin" w:hAnsi="BNazanin" w:cs="B Nazanin"/>
          <w:sz w:val="26"/>
          <w:szCs w:val="26"/>
        </w:rPr>
        <w:t xml:space="preserve"> </w:t>
      </w:r>
      <w:r w:rsidRPr="006C44D5">
        <w:rPr>
          <w:rFonts w:ascii="BNazanin" w:hAnsi="BNazanin" w:cs="B Nazanin"/>
          <w:sz w:val="26"/>
          <w:szCs w:val="28"/>
          <w:rtl/>
        </w:rPr>
        <w:t>تایید</w:t>
      </w:r>
      <w:r w:rsidRPr="006C44D5">
        <w:rPr>
          <w:rFonts w:ascii="BNazanin" w:hAnsi="BNazanin" w:cs="B Nazanin"/>
          <w:sz w:val="26"/>
          <w:szCs w:val="26"/>
        </w:rPr>
        <w:t xml:space="preserve"> </w:t>
      </w:r>
      <w:r w:rsidRPr="006C44D5">
        <w:rPr>
          <w:rFonts w:ascii="BNazanin" w:hAnsi="BNazanin" w:cs="B Nazanin"/>
          <w:sz w:val="26"/>
          <w:szCs w:val="28"/>
          <w:rtl/>
        </w:rPr>
        <w:t>کند</w:t>
      </w:r>
      <w:r w:rsidRPr="006C44D5">
        <w:rPr>
          <w:rFonts w:ascii="BNazanin" w:hAnsi="BNazanin" w:cs="B Nazanin"/>
          <w:sz w:val="26"/>
          <w:szCs w:val="26"/>
        </w:rPr>
        <w:t xml:space="preserve"> </w:t>
      </w:r>
      <w:r w:rsidRPr="006C44D5">
        <w:rPr>
          <w:rFonts w:ascii="BNazanin" w:hAnsi="BNazanin" w:cs="B Nazanin"/>
          <w:sz w:val="26"/>
          <w:szCs w:val="28"/>
          <w:rtl/>
        </w:rPr>
        <w:t>فرد</w:t>
      </w:r>
      <w:r w:rsidRPr="006C44D5">
        <w:rPr>
          <w:rFonts w:ascii="BNazanin" w:hAnsi="BNazanin" w:cs="B Nazanin"/>
          <w:sz w:val="26"/>
          <w:szCs w:val="26"/>
        </w:rPr>
        <w:t xml:space="preserve"> </w:t>
      </w:r>
      <w:r w:rsidRPr="006C44D5">
        <w:rPr>
          <w:rFonts w:ascii="BNazanin" w:hAnsi="BNazanin" w:cs="B Nazanin"/>
          <w:sz w:val="26"/>
          <w:szCs w:val="28"/>
          <w:rtl/>
        </w:rPr>
        <w:t>به</w:t>
      </w:r>
      <w:r w:rsidRPr="006C44D5">
        <w:rPr>
          <w:rFonts w:ascii="BNazanin" w:hAnsi="BNazanin" w:cs="B Nazanin"/>
          <w:sz w:val="26"/>
          <w:szCs w:val="26"/>
        </w:rPr>
        <w:t xml:space="preserve"> </w:t>
      </w:r>
      <w:r w:rsidRPr="006C44D5">
        <w:rPr>
          <w:rFonts w:ascii="BNazanin" w:hAnsi="BNazanin" w:cs="B Nazanin"/>
          <w:sz w:val="26"/>
          <w:szCs w:val="28"/>
          <w:rtl/>
        </w:rPr>
        <w:t>بیماري</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بالا</w:t>
      </w:r>
      <w:r w:rsidRPr="006C44D5">
        <w:rPr>
          <w:rFonts w:ascii="BNazanin" w:hAnsi="BNazanin" w:cs="B Nazanin"/>
          <w:sz w:val="26"/>
          <w:szCs w:val="26"/>
        </w:rPr>
        <w:t xml:space="preserve"> </w:t>
      </w:r>
      <w:r w:rsidRPr="006C44D5">
        <w:rPr>
          <w:rFonts w:ascii="BNazanin" w:hAnsi="BNazanin" w:cs="B Nazanin"/>
          <w:sz w:val="26"/>
          <w:szCs w:val="28"/>
          <w:rtl/>
        </w:rPr>
        <w:t>مبتلا</w:t>
      </w:r>
      <w:r w:rsidRPr="006C44D5">
        <w:rPr>
          <w:rFonts w:ascii="BNazanin" w:hAnsi="BNazanin" w:cs="B Nazanin"/>
          <w:sz w:val="26"/>
          <w:szCs w:val="26"/>
        </w:rPr>
        <w:t xml:space="preserve"> </w:t>
      </w:r>
      <w:r w:rsidRPr="006C44D5">
        <w:rPr>
          <w:rFonts w:ascii="BNazanin" w:hAnsi="BNazanin" w:cs="B Nazanin"/>
          <w:sz w:val="26"/>
          <w:szCs w:val="28"/>
          <w:rtl/>
        </w:rPr>
        <w:t>است</w:t>
      </w:r>
      <w:r w:rsidRPr="006C44D5">
        <w:rPr>
          <w:rFonts w:ascii="BNazanin" w:hAnsi="BNazanin" w:cs="B Nazanin"/>
          <w:sz w:val="26"/>
          <w:szCs w:val="26"/>
        </w:rPr>
        <w:t xml:space="preserve">. </w:t>
      </w:r>
      <w:r w:rsidRPr="006C44D5">
        <w:rPr>
          <w:rFonts w:ascii="BNazanin" w:hAnsi="BNazanin" w:cs="B Nazanin"/>
          <w:sz w:val="26"/>
          <w:szCs w:val="28"/>
          <w:rtl/>
        </w:rPr>
        <w:t>اغلب</w:t>
      </w:r>
      <w:r w:rsidRPr="006C44D5">
        <w:rPr>
          <w:rFonts w:ascii="BNazanin" w:hAnsi="BNazanin" w:cs="B Nazanin"/>
          <w:sz w:val="26"/>
          <w:szCs w:val="26"/>
        </w:rPr>
        <w:t xml:space="preserve"> </w:t>
      </w:r>
      <w:r w:rsidRPr="006C44D5">
        <w:rPr>
          <w:rFonts w:ascii="BNazanin" w:hAnsi="BNazanin" w:cs="B Nazanin"/>
          <w:sz w:val="26"/>
          <w:szCs w:val="28"/>
          <w:rtl/>
        </w:rPr>
        <w:t>پزشکان</w:t>
      </w:r>
      <w:r w:rsidRPr="006C44D5">
        <w:rPr>
          <w:rFonts w:ascii="BNazanin" w:hAnsi="BNazanin" w:cs="B Nazanin"/>
          <w:sz w:val="26"/>
          <w:szCs w:val="26"/>
        </w:rPr>
        <w:t xml:space="preserve"> </w:t>
      </w:r>
      <w:r w:rsidRPr="006C44D5">
        <w:rPr>
          <w:rFonts w:ascii="BNazanin" w:hAnsi="BNazanin" w:cs="B Nazanin"/>
          <w:sz w:val="26"/>
          <w:szCs w:val="28"/>
          <w:rtl/>
        </w:rPr>
        <w:t>قبل</w:t>
      </w:r>
      <w:r w:rsidRPr="006C44D5">
        <w:rPr>
          <w:rFonts w:ascii="BNazanin" w:hAnsi="BNazanin" w:cs="B Nazanin"/>
          <w:sz w:val="26"/>
          <w:szCs w:val="26"/>
        </w:rPr>
        <w:t xml:space="preserve"> </w:t>
      </w:r>
      <w:r w:rsidRPr="006C44D5">
        <w:rPr>
          <w:rFonts w:ascii="BNazanin" w:hAnsi="BNazanin" w:cs="B Nazanin"/>
          <w:sz w:val="26"/>
          <w:szCs w:val="28"/>
          <w:rtl/>
        </w:rPr>
        <w:t>از</w:t>
      </w:r>
      <w:r w:rsidRPr="006C44D5">
        <w:rPr>
          <w:rFonts w:ascii="BNazanin" w:hAnsi="BNazanin" w:cs="B Nazanin"/>
          <w:sz w:val="26"/>
          <w:szCs w:val="26"/>
        </w:rPr>
        <w:t xml:space="preserve"> </w:t>
      </w:r>
      <w:r w:rsidRPr="006C44D5">
        <w:rPr>
          <w:rFonts w:ascii="BNazanin" w:hAnsi="BNazanin" w:cs="B Nazanin"/>
          <w:sz w:val="26"/>
          <w:szCs w:val="28"/>
          <w:rtl/>
        </w:rPr>
        <w:t>این</w:t>
      </w:r>
      <w:r w:rsidRPr="006C44D5">
        <w:rPr>
          <w:rFonts w:ascii="BNazanin" w:hAnsi="BNazanin" w:cs="B Nazanin"/>
          <w:sz w:val="26"/>
          <w:szCs w:val="26"/>
        </w:rPr>
        <w:t xml:space="preserve"> </w:t>
      </w:r>
      <w:r w:rsidRPr="006C44D5">
        <w:rPr>
          <w:rFonts w:ascii="BNazanin" w:hAnsi="BNazanin" w:cs="B Nazanin"/>
          <w:sz w:val="26"/>
          <w:szCs w:val="28"/>
          <w:rtl/>
        </w:rPr>
        <w:t>که</w:t>
      </w:r>
      <w:r w:rsidRPr="006C44D5">
        <w:rPr>
          <w:rFonts w:ascii="BNazanin" w:hAnsi="BNazanin" w:cs="B Nazanin"/>
          <w:sz w:val="26"/>
          <w:szCs w:val="26"/>
        </w:rPr>
        <w:t xml:space="preserve"> </w:t>
      </w: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مورد</w:t>
      </w:r>
      <w:r w:rsidRPr="006C44D5">
        <w:rPr>
          <w:rFonts w:ascii="BNazanin" w:hAnsi="BNazanin" w:cs="B Nazanin"/>
          <w:sz w:val="26"/>
          <w:szCs w:val="26"/>
        </w:rPr>
        <w:t xml:space="preserve"> </w:t>
      </w:r>
      <w:r w:rsidRPr="006C44D5">
        <w:rPr>
          <w:rFonts w:ascii="BNazanin" w:hAnsi="BNazanin" w:cs="B Nazanin"/>
          <w:sz w:val="26"/>
          <w:szCs w:val="28"/>
          <w:rtl/>
        </w:rPr>
        <w:t>بالا</w:t>
      </w:r>
      <w:r w:rsidRPr="006C44D5">
        <w:rPr>
          <w:rFonts w:ascii="BNazanin" w:hAnsi="BNazanin" w:cs="B Nazanin"/>
          <w:sz w:val="26"/>
          <w:szCs w:val="26"/>
        </w:rPr>
        <w:t xml:space="preserve"> </w:t>
      </w:r>
      <w:r w:rsidRPr="006C44D5">
        <w:rPr>
          <w:rFonts w:ascii="BNazanin" w:hAnsi="BNazanin" w:cs="B Nazanin"/>
          <w:sz w:val="26"/>
          <w:szCs w:val="28"/>
          <w:rtl/>
        </w:rPr>
        <w:t>بودن</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hint="cs"/>
          <w:sz w:val="26"/>
          <w:szCs w:val="26"/>
          <w:rtl/>
          <w:lang w:bidi="fa-IR"/>
        </w:rPr>
        <w:t xml:space="preserve"> </w:t>
      </w:r>
      <w:r w:rsidRPr="006C44D5">
        <w:rPr>
          <w:rFonts w:ascii="BNazanin" w:hAnsi="BNazanin" w:cs="B Nazanin"/>
          <w:sz w:val="26"/>
          <w:szCs w:val="28"/>
          <w:rtl/>
        </w:rPr>
        <w:t>تصمیم</w:t>
      </w:r>
      <w:r w:rsidRPr="006C44D5">
        <w:rPr>
          <w:rFonts w:ascii="BNazanin" w:hAnsi="BNazanin" w:cs="B Nazanin"/>
          <w:sz w:val="26"/>
          <w:szCs w:val="26"/>
        </w:rPr>
        <w:t xml:space="preserve"> </w:t>
      </w:r>
      <w:r w:rsidRPr="006C44D5">
        <w:rPr>
          <w:rFonts w:ascii="BNazanin" w:hAnsi="BNazanin" w:cs="B Nazanin"/>
          <w:sz w:val="26"/>
          <w:szCs w:val="28"/>
          <w:rtl/>
        </w:rPr>
        <w:t>بگیرند،</w:t>
      </w:r>
      <w:r w:rsidRPr="006C44D5">
        <w:rPr>
          <w:rFonts w:ascii="BNazanin" w:hAnsi="BNazanin" w:cs="B Nazanin"/>
          <w:sz w:val="26"/>
          <w:szCs w:val="26"/>
        </w:rPr>
        <w:t xml:space="preserve"> </w:t>
      </w:r>
      <w:r w:rsidRPr="006C44D5">
        <w:rPr>
          <w:rFonts w:ascii="BNazanin" w:hAnsi="BNazanin" w:cs="B Nazanin"/>
          <w:sz w:val="26"/>
          <w:szCs w:val="28"/>
          <w:rtl/>
        </w:rPr>
        <w:t>چندین</w:t>
      </w:r>
      <w:r w:rsidRPr="006C44D5">
        <w:rPr>
          <w:rFonts w:ascii="BNazanin" w:hAnsi="BNazanin" w:cs="B Nazanin"/>
          <w:sz w:val="26"/>
          <w:szCs w:val="26"/>
        </w:rPr>
        <w:t xml:space="preserve"> </w:t>
      </w:r>
      <w:r w:rsidRPr="006C44D5">
        <w:rPr>
          <w:rFonts w:ascii="BNazanin" w:hAnsi="BNazanin" w:cs="B Nazanin"/>
          <w:sz w:val="26"/>
          <w:szCs w:val="28"/>
          <w:rtl/>
        </w:rPr>
        <w:t>بار</w:t>
      </w:r>
      <w:r w:rsidRPr="006C44D5">
        <w:rPr>
          <w:rFonts w:ascii="BNazanin" w:hAnsi="BNazanin" w:cs="B Nazanin"/>
          <w:sz w:val="26"/>
          <w:szCs w:val="26"/>
        </w:rPr>
        <w:t xml:space="preserve"> </w:t>
      </w: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روزهاي</w:t>
      </w:r>
      <w:r w:rsidRPr="006C44D5">
        <w:rPr>
          <w:rFonts w:ascii="BNazanin" w:hAnsi="BNazanin" w:cs="B Nazanin"/>
          <w:sz w:val="26"/>
          <w:szCs w:val="26"/>
        </w:rPr>
        <w:t xml:space="preserve"> </w:t>
      </w:r>
      <w:r w:rsidRPr="006C44D5">
        <w:rPr>
          <w:rFonts w:ascii="BNazanin" w:hAnsi="BNazanin" w:cs="B Nazanin"/>
          <w:sz w:val="26"/>
          <w:szCs w:val="28"/>
          <w:rtl/>
        </w:rPr>
        <w:t>مختلف</w:t>
      </w:r>
      <w:r w:rsidRPr="006C44D5">
        <w:rPr>
          <w:rFonts w:ascii="BNazanin" w:hAnsi="BNazanin" w:cs="B Nazanin"/>
          <w:sz w:val="26"/>
          <w:szCs w:val="26"/>
        </w:rPr>
        <w:t xml:space="preserve"> </w:t>
      </w:r>
      <w:r w:rsidRPr="006C44D5">
        <w:rPr>
          <w:rFonts w:ascii="BNazanin" w:hAnsi="BNazanin" w:cs="B Nazanin"/>
          <w:sz w:val="26"/>
          <w:szCs w:val="28"/>
          <w:rtl/>
        </w:rPr>
        <w:t>فشار</w:t>
      </w:r>
      <w:r w:rsidRPr="006C44D5">
        <w:rPr>
          <w:rFonts w:ascii="BNazanin" w:hAnsi="BNazanin" w:cs="B Nazanin"/>
          <w:sz w:val="26"/>
          <w:szCs w:val="26"/>
        </w:rPr>
        <w:t xml:space="preserve"> </w:t>
      </w:r>
      <w:r w:rsidRPr="006C44D5">
        <w:rPr>
          <w:rFonts w:ascii="BNazanin" w:hAnsi="BNazanin" w:cs="B Nazanin"/>
          <w:sz w:val="26"/>
          <w:szCs w:val="28"/>
          <w:rtl/>
        </w:rPr>
        <w:t>خون</w:t>
      </w:r>
      <w:r w:rsidRPr="006C44D5">
        <w:rPr>
          <w:rFonts w:ascii="BNazanin" w:hAnsi="BNazanin" w:cs="B Nazanin"/>
          <w:sz w:val="26"/>
          <w:szCs w:val="26"/>
        </w:rPr>
        <w:t xml:space="preserve"> </w:t>
      </w:r>
      <w:r w:rsidRPr="006C44D5">
        <w:rPr>
          <w:rFonts w:ascii="BNazanin" w:hAnsi="BNazanin" w:cs="B Nazanin"/>
          <w:sz w:val="26"/>
          <w:szCs w:val="28"/>
          <w:rtl/>
        </w:rPr>
        <w:t>فرد</w:t>
      </w:r>
      <w:r w:rsidRPr="006C44D5">
        <w:rPr>
          <w:rFonts w:ascii="BNazanin" w:hAnsi="BNazanin" w:cs="B Nazanin"/>
          <w:sz w:val="26"/>
          <w:szCs w:val="26"/>
        </w:rPr>
        <w:t xml:space="preserve"> </w:t>
      </w:r>
      <w:r w:rsidRPr="006C44D5">
        <w:rPr>
          <w:rFonts w:ascii="BNazanin" w:hAnsi="BNazanin" w:cs="B Nazanin"/>
          <w:sz w:val="26"/>
          <w:szCs w:val="28"/>
          <w:rtl/>
        </w:rPr>
        <w:t>را</w:t>
      </w:r>
      <w:r w:rsidRPr="006C44D5">
        <w:rPr>
          <w:rFonts w:ascii="BNazanin" w:hAnsi="BNazanin" w:cs="B Nazanin"/>
          <w:sz w:val="26"/>
          <w:szCs w:val="26"/>
        </w:rPr>
        <w:t xml:space="preserve"> </w:t>
      </w:r>
      <w:r w:rsidRPr="006C44D5">
        <w:rPr>
          <w:rFonts w:ascii="BNazanin" w:hAnsi="BNazanin" w:cs="B Nazanin"/>
          <w:sz w:val="26"/>
          <w:szCs w:val="28"/>
          <w:rtl/>
        </w:rPr>
        <w:t>کنترل</w:t>
      </w:r>
      <w:r w:rsidRPr="006C44D5">
        <w:rPr>
          <w:rFonts w:ascii="BNazanin" w:hAnsi="BNazanin" w:cs="B Nazanin"/>
          <w:sz w:val="26"/>
          <w:szCs w:val="26"/>
        </w:rPr>
        <w:t xml:space="preserve"> </w:t>
      </w:r>
      <w:r w:rsidRPr="006C44D5">
        <w:rPr>
          <w:rFonts w:ascii="BNazanin" w:hAnsi="BNazanin" w:cs="B Nazanin"/>
          <w:sz w:val="26"/>
          <w:szCs w:val="28"/>
          <w:rtl/>
        </w:rPr>
        <w:t>می</w:t>
      </w:r>
      <w:r w:rsidRPr="006C44D5">
        <w:rPr>
          <w:rFonts w:ascii="BNazanin" w:hAnsi="BNazanin" w:cs="B Nazanin"/>
          <w:sz w:val="26"/>
          <w:szCs w:val="26"/>
        </w:rPr>
        <w:t xml:space="preserve"> </w:t>
      </w:r>
      <w:r w:rsidRPr="006C44D5">
        <w:rPr>
          <w:rFonts w:ascii="BNazanin" w:hAnsi="BNazanin" w:cs="B Nazanin"/>
          <w:sz w:val="26"/>
          <w:szCs w:val="28"/>
          <w:rtl/>
        </w:rPr>
        <w:t>کنند</w:t>
      </w:r>
      <w:r w:rsidRPr="006C44D5">
        <w:rPr>
          <w:rFonts w:ascii="BNazanin" w:hAnsi="BNazanin" w:cs="B Nazanin"/>
          <w:sz w:val="26"/>
          <w:szCs w:val="26"/>
        </w:rPr>
        <w:t xml:space="preserve">. </w:t>
      </w:r>
      <w:r w:rsidRPr="006C44D5">
        <w:rPr>
          <w:rFonts w:ascii="BNazanin" w:hAnsi="BNazanin" w:cs="B Nazanin"/>
          <w:sz w:val="26"/>
          <w:szCs w:val="28"/>
          <w:rtl/>
        </w:rPr>
        <w:t>اگر</w:t>
      </w:r>
      <w:r w:rsidRPr="006C44D5">
        <w:rPr>
          <w:rFonts w:ascii="BNazanin" w:hAnsi="BNazanin" w:cs="B Nazanin"/>
          <w:sz w:val="26"/>
          <w:szCs w:val="26"/>
        </w:rPr>
        <w:t xml:space="preserve"> </w:t>
      </w:r>
      <w:r w:rsidRPr="006C44D5">
        <w:rPr>
          <w:rFonts w:ascii="BNazanin" w:hAnsi="BNazanin" w:cs="B Nazanin"/>
          <w:sz w:val="26"/>
          <w:szCs w:val="28"/>
          <w:rtl/>
        </w:rPr>
        <w:t>فرد</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بالا</w:t>
      </w:r>
      <w:r w:rsidRPr="006C44D5">
        <w:rPr>
          <w:rFonts w:ascii="BNazanin" w:hAnsi="BNazanin" w:cs="B Nazanin"/>
          <w:sz w:val="26"/>
          <w:szCs w:val="26"/>
        </w:rPr>
        <w:t xml:space="preserve"> </w:t>
      </w:r>
      <w:r w:rsidRPr="006C44D5">
        <w:rPr>
          <w:rFonts w:ascii="BNazanin" w:hAnsi="BNazanin" w:cs="B Nazanin"/>
          <w:sz w:val="26"/>
          <w:szCs w:val="28"/>
          <w:rtl/>
        </w:rPr>
        <w:t>داشته</w:t>
      </w:r>
      <w:r w:rsidRPr="006C44D5">
        <w:rPr>
          <w:rFonts w:ascii="BNazanin" w:hAnsi="BNazanin" w:cs="B Nazanin"/>
          <w:sz w:val="26"/>
          <w:szCs w:val="26"/>
        </w:rPr>
        <w:t xml:space="preserve"> </w:t>
      </w:r>
      <w:r w:rsidRPr="006C44D5">
        <w:rPr>
          <w:rFonts w:ascii="BNazanin" w:hAnsi="BNazanin" w:cs="B Nazanin"/>
          <w:sz w:val="26"/>
          <w:szCs w:val="28"/>
          <w:rtl/>
        </w:rPr>
        <w:t>باشد</w:t>
      </w:r>
      <w:r w:rsidRPr="006C44D5">
        <w:rPr>
          <w:rFonts w:ascii="BNazanin" w:hAnsi="BNazanin" w:cs="B Nazanin"/>
          <w:sz w:val="26"/>
          <w:szCs w:val="26"/>
        </w:rPr>
        <w:t xml:space="preserve"> </w:t>
      </w:r>
      <w:r w:rsidRPr="006C44D5">
        <w:rPr>
          <w:rFonts w:ascii="BNazanin" w:hAnsi="BNazanin" w:cs="B Nazanin"/>
          <w:sz w:val="26"/>
          <w:szCs w:val="28"/>
          <w:rtl/>
        </w:rPr>
        <w:t>،</w:t>
      </w:r>
      <w:r w:rsidRPr="006C44D5">
        <w:rPr>
          <w:rFonts w:ascii="BNazanin" w:hAnsi="BNazanin" w:cs="B Nazanin" w:hint="cs"/>
          <w:sz w:val="26"/>
          <w:szCs w:val="26"/>
          <w:rtl/>
        </w:rPr>
        <w:t xml:space="preserve"> </w:t>
      </w:r>
      <w:r w:rsidRPr="006C44D5">
        <w:rPr>
          <w:rFonts w:ascii="BNazanin" w:hAnsi="BNazanin" w:cs="B Nazanin"/>
          <w:sz w:val="26"/>
          <w:szCs w:val="28"/>
          <w:rtl/>
        </w:rPr>
        <w:t>لازم</w:t>
      </w:r>
      <w:r w:rsidRPr="006C44D5">
        <w:rPr>
          <w:rFonts w:ascii="BNazanin" w:hAnsi="BNazanin" w:cs="B Nazanin"/>
          <w:sz w:val="26"/>
          <w:szCs w:val="26"/>
        </w:rPr>
        <w:t xml:space="preserve"> </w:t>
      </w:r>
      <w:r w:rsidRPr="006C44D5">
        <w:rPr>
          <w:rFonts w:ascii="BNazanin" w:hAnsi="BNazanin" w:cs="B Nazanin"/>
          <w:sz w:val="26"/>
          <w:szCs w:val="28"/>
          <w:rtl/>
        </w:rPr>
        <w:t>است</w:t>
      </w:r>
      <w:r w:rsidRPr="006C44D5">
        <w:rPr>
          <w:rFonts w:ascii="BNazanin" w:hAnsi="BNazanin" w:cs="B Nazanin"/>
          <w:sz w:val="26"/>
          <w:szCs w:val="26"/>
        </w:rPr>
        <w:t xml:space="preserve"> </w:t>
      </w:r>
      <w:r w:rsidRPr="006C44D5">
        <w:rPr>
          <w:rFonts w:ascii="BNazanin" w:hAnsi="BNazanin" w:cs="B Nazanin"/>
          <w:sz w:val="26"/>
          <w:szCs w:val="28"/>
          <w:rtl/>
        </w:rPr>
        <w:t>بطور</w:t>
      </w:r>
      <w:r w:rsidRPr="006C44D5">
        <w:rPr>
          <w:rFonts w:ascii="BNazanin" w:hAnsi="BNazanin" w:cs="B Nazanin" w:hint="cs"/>
          <w:sz w:val="26"/>
          <w:szCs w:val="26"/>
          <w:rtl/>
          <w:lang w:bidi="fa-IR"/>
        </w:rPr>
        <w:t xml:space="preserve"> </w:t>
      </w:r>
      <w:r w:rsidRPr="006C44D5">
        <w:rPr>
          <w:rFonts w:ascii="BNazanin" w:hAnsi="BNazanin" w:cs="B Nazanin"/>
          <w:sz w:val="26"/>
          <w:szCs w:val="28"/>
          <w:rtl/>
        </w:rPr>
        <w:t>منظم</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خود</w:t>
      </w:r>
      <w:r w:rsidRPr="006C44D5">
        <w:rPr>
          <w:rFonts w:ascii="BNazanin" w:hAnsi="BNazanin" w:cs="B Nazanin"/>
          <w:sz w:val="26"/>
          <w:szCs w:val="26"/>
        </w:rPr>
        <w:t xml:space="preserve"> </w:t>
      </w:r>
      <w:r w:rsidRPr="006C44D5">
        <w:rPr>
          <w:rFonts w:ascii="BNazanin" w:hAnsi="BNazanin" w:cs="B Nazanin"/>
          <w:sz w:val="26"/>
          <w:szCs w:val="28"/>
          <w:rtl/>
        </w:rPr>
        <w:t>را</w:t>
      </w:r>
      <w:r w:rsidRPr="006C44D5">
        <w:rPr>
          <w:rFonts w:ascii="BNazanin" w:hAnsi="BNazanin" w:cs="B Nazanin"/>
          <w:sz w:val="26"/>
          <w:szCs w:val="26"/>
        </w:rPr>
        <w:t xml:space="preserve"> </w:t>
      </w:r>
      <w:r w:rsidRPr="006C44D5">
        <w:rPr>
          <w:rFonts w:ascii="BNazanin" w:hAnsi="BNazanin" w:cs="B Nazanin"/>
          <w:sz w:val="26"/>
          <w:szCs w:val="28"/>
          <w:rtl/>
        </w:rPr>
        <w:t>اندازه</w:t>
      </w:r>
      <w:r w:rsidRPr="006C44D5">
        <w:rPr>
          <w:rFonts w:ascii="BNazanin" w:hAnsi="BNazanin" w:cs="B Nazanin"/>
          <w:sz w:val="26"/>
          <w:szCs w:val="26"/>
        </w:rPr>
        <w:t xml:space="preserve"> </w:t>
      </w:r>
      <w:r w:rsidRPr="006C44D5">
        <w:rPr>
          <w:rFonts w:ascii="BNazanin" w:hAnsi="BNazanin" w:cs="B Nazanin"/>
          <w:sz w:val="26"/>
          <w:szCs w:val="28"/>
          <w:rtl/>
        </w:rPr>
        <w:t>گیري</w:t>
      </w:r>
      <w:r w:rsidRPr="006C44D5">
        <w:rPr>
          <w:rFonts w:ascii="BNazanin" w:hAnsi="BNazanin" w:cs="B Nazanin"/>
          <w:sz w:val="26"/>
          <w:szCs w:val="26"/>
        </w:rPr>
        <w:t xml:space="preserve"> </w:t>
      </w:r>
      <w:r w:rsidRPr="006C44D5">
        <w:rPr>
          <w:rFonts w:ascii="BNazanin" w:hAnsi="BNazanin" w:cs="B Nazanin"/>
          <w:sz w:val="26"/>
          <w:szCs w:val="28"/>
          <w:rtl/>
        </w:rPr>
        <w:t>کند</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زیر</w:t>
      </w:r>
      <w:r w:rsidRPr="006C44D5">
        <w:rPr>
          <w:rFonts w:ascii="BNazanin" w:hAnsi="BNazanin" w:cs="B Nazanin"/>
          <w:sz w:val="26"/>
          <w:szCs w:val="26"/>
        </w:rPr>
        <w:t xml:space="preserve"> </w:t>
      </w:r>
      <w:r w:rsidRPr="006C44D5">
        <w:rPr>
          <w:rFonts w:ascii="BNazanin" w:hAnsi="BNazanin" w:cs="B Nazanin"/>
          <w:sz w:val="26"/>
          <w:szCs w:val="28"/>
          <w:rtl/>
        </w:rPr>
        <w:t>نظر</w:t>
      </w:r>
      <w:r w:rsidRPr="006C44D5">
        <w:rPr>
          <w:rFonts w:ascii="BNazanin" w:hAnsi="BNazanin" w:cs="B Nazanin"/>
          <w:sz w:val="26"/>
          <w:szCs w:val="26"/>
        </w:rPr>
        <w:t xml:space="preserve"> </w:t>
      </w:r>
      <w:r w:rsidRPr="006C44D5">
        <w:rPr>
          <w:rFonts w:ascii="BNazanin" w:hAnsi="BNazanin" w:cs="B Nazanin"/>
          <w:sz w:val="26"/>
          <w:szCs w:val="28"/>
          <w:rtl/>
        </w:rPr>
        <w:t>پزشک</w:t>
      </w:r>
      <w:r w:rsidRPr="006C44D5">
        <w:rPr>
          <w:rFonts w:ascii="BNazanin" w:hAnsi="BNazanin" w:cs="B Nazanin"/>
          <w:sz w:val="26"/>
          <w:szCs w:val="26"/>
        </w:rPr>
        <w:t xml:space="preserve"> </w:t>
      </w:r>
      <w:r w:rsidRPr="006C44D5">
        <w:rPr>
          <w:rFonts w:ascii="BNazanin" w:hAnsi="BNazanin" w:cs="B Nazanin"/>
          <w:sz w:val="26"/>
          <w:szCs w:val="28"/>
          <w:rtl/>
        </w:rPr>
        <w:t>تحت</w:t>
      </w:r>
      <w:r w:rsidRPr="006C44D5">
        <w:rPr>
          <w:rFonts w:ascii="BNazanin" w:hAnsi="BNazanin" w:cs="B Nazanin"/>
          <w:sz w:val="26"/>
          <w:szCs w:val="26"/>
        </w:rPr>
        <w:t xml:space="preserve"> </w:t>
      </w:r>
      <w:r w:rsidRPr="006C44D5">
        <w:rPr>
          <w:rFonts w:ascii="BNazanin" w:hAnsi="BNazanin" w:cs="B Nazanin"/>
          <w:sz w:val="26"/>
          <w:szCs w:val="28"/>
          <w:rtl/>
        </w:rPr>
        <w:t>درمان</w:t>
      </w:r>
      <w:r w:rsidRPr="006C44D5">
        <w:rPr>
          <w:rFonts w:ascii="BNazanin" w:hAnsi="BNazanin" w:cs="B Nazanin"/>
          <w:sz w:val="26"/>
          <w:szCs w:val="26"/>
        </w:rPr>
        <w:t xml:space="preserve"> </w:t>
      </w:r>
      <w:r w:rsidRPr="006C44D5">
        <w:rPr>
          <w:rFonts w:ascii="BNazanin" w:hAnsi="BNazanin" w:cs="B Nazanin"/>
          <w:sz w:val="26"/>
          <w:szCs w:val="28"/>
          <w:rtl/>
        </w:rPr>
        <w:t>قرار</w:t>
      </w:r>
      <w:r w:rsidRPr="006C44D5">
        <w:rPr>
          <w:rFonts w:ascii="BNazanin" w:hAnsi="BNazanin" w:cs="B Nazanin"/>
          <w:sz w:val="26"/>
          <w:szCs w:val="26"/>
        </w:rPr>
        <w:t xml:space="preserve"> </w:t>
      </w:r>
      <w:r w:rsidRPr="006C44D5">
        <w:rPr>
          <w:rFonts w:ascii="BNazanin" w:hAnsi="BNazanin" w:cs="B Nazanin"/>
          <w:sz w:val="26"/>
          <w:szCs w:val="28"/>
          <w:rtl/>
        </w:rPr>
        <w:t>گیرد</w:t>
      </w:r>
      <w:r w:rsidRPr="006C44D5">
        <w:rPr>
          <w:rFonts w:ascii="BNazanin" w:hAnsi="BNazanin" w:cs="B Nazanin"/>
          <w:sz w:val="26"/>
          <w:szCs w:val="26"/>
        </w:rPr>
        <w:t>.</w:t>
      </w:r>
    </w:p>
    <w:p w:rsidR="00552703" w:rsidRPr="002A4E1F" w:rsidRDefault="00552703" w:rsidP="00496D11">
      <w:pPr>
        <w:autoSpaceDE w:val="0"/>
        <w:autoSpaceDN w:val="0"/>
        <w:bidi/>
        <w:adjustRightInd w:val="0"/>
        <w:spacing w:after="0"/>
        <w:jc w:val="center"/>
        <w:rPr>
          <w:rFonts w:ascii="BNazanin,Bold" w:hAnsi="BNazanin,Bold" w:cs="B Nazanin"/>
          <w:b/>
          <w:bCs/>
          <w:sz w:val="24"/>
          <w:szCs w:val="24"/>
          <w:rtl/>
        </w:rPr>
      </w:pPr>
      <w:r w:rsidRPr="002A4E1F">
        <w:rPr>
          <w:rFonts w:ascii="BNazanin,Bold" w:hAnsi="BNazanin,Bold" w:cs="B Nazanin"/>
          <w:b/>
          <w:bCs/>
          <w:sz w:val="24"/>
          <w:szCs w:val="24"/>
          <w:rtl/>
        </w:rPr>
        <w:t>جدول</w:t>
      </w:r>
      <w:r w:rsidR="002A4E1F" w:rsidRPr="002A4E1F">
        <w:rPr>
          <w:rFonts w:ascii="BNazanin,Bold" w:hAnsi="BNazanin,Bold" w:cs="B Nazanin" w:hint="cs"/>
          <w:b/>
          <w:bCs/>
          <w:sz w:val="24"/>
          <w:szCs w:val="24"/>
          <w:rtl/>
          <w:lang w:bidi="fa-IR"/>
        </w:rPr>
        <w:t>1</w:t>
      </w:r>
      <w:r w:rsidRPr="002A4E1F">
        <w:rPr>
          <w:rFonts w:ascii="BNazanin,Bold" w:hAnsi="BNazanin,Bold" w:cs="B Nazanin"/>
          <w:b/>
          <w:bCs/>
          <w:sz w:val="24"/>
          <w:szCs w:val="24"/>
        </w:rPr>
        <w:t>:</w:t>
      </w:r>
      <w:r w:rsidR="002A4E1F" w:rsidRPr="002A4E1F">
        <w:rPr>
          <w:rFonts w:ascii="BNazanin,Bold" w:hAnsi="BNazanin,Bold" w:cs="B Nazanin" w:hint="cs"/>
          <w:b/>
          <w:bCs/>
          <w:sz w:val="24"/>
          <w:szCs w:val="24"/>
          <w:rtl/>
        </w:rPr>
        <w:t xml:space="preserve"> </w:t>
      </w:r>
      <w:r w:rsidRPr="002A4E1F">
        <w:rPr>
          <w:rFonts w:ascii="BNazanin,Bold" w:hAnsi="BNazanin,Bold" w:cs="B Nazanin"/>
          <w:b/>
          <w:bCs/>
          <w:sz w:val="24"/>
          <w:szCs w:val="24"/>
          <w:rtl/>
        </w:rPr>
        <w:t>طبقه</w:t>
      </w:r>
      <w:r w:rsidRPr="002A4E1F">
        <w:rPr>
          <w:rFonts w:ascii="BNazanin,Bold" w:hAnsi="BNazanin,Bold" w:cs="B Nazanin"/>
          <w:b/>
          <w:bCs/>
          <w:sz w:val="24"/>
          <w:szCs w:val="24"/>
        </w:rPr>
        <w:t xml:space="preserve"> </w:t>
      </w:r>
      <w:r w:rsidRPr="002A4E1F">
        <w:rPr>
          <w:rFonts w:ascii="BNazanin,Bold" w:hAnsi="BNazanin,Bold" w:cs="B Nazanin"/>
          <w:b/>
          <w:bCs/>
          <w:sz w:val="24"/>
          <w:szCs w:val="24"/>
          <w:rtl/>
        </w:rPr>
        <w:t>بندي</w:t>
      </w:r>
      <w:r w:rsidRPr="002A4E1F">
        <w:rPr>
          <w:rFonts w:ascii="BNazanin,Bold" w:hAnsi="BNazanin,Bold" w:cs="B Nazanin"/>
          <w:b/>
          <w:bCs/>
          <w:sz w:val="24"/>
          <w:szCs w:val="24"/>
        </w:rPr>
        <w:t xml:space="preserve"> </w:t>
      </w:r>
      <w:r w:rsidRPr="002A4E1F">
        <w:rPr>
          <w:rFonts w:ascii="BNazanin,Bold" w:hAnsi="BNazanin,Bold" w:cs="B Nazanin"/>
          <w:b/>
          <w:bCs/>
          <w:sz w:val="24"/>
          <w:szCs w:val="24"/>
          <w:rtl/>
        </w:rPr>
        <w:t>فشارخون</w:t>
      </w:r>
      <w:r w:rsidRPr="002A4E1F">
        <w:rPr>
          <w:rFonts w:ascii="BNazanin,Bold" w:hAnsi="BNazanin,Bold" w:cs="B Nazanin"/>
          <w:b/>
          <w:bCs/>
          <w:sz w:val="24"/>
          <w:szCs w:val="24"/>
        </w:rPr>
        <w:t xml:space="preserve"> </w:t>
      </w:r>
      <w:r w:rsidRPr="002A4E1F">
        <w:rPr>
          <w:rFonts w:ascii="BNazanin,Bold" w:hAnsi="BNazanin,Bold" w:cs="B Nazanin"/>
          <w:b/>
          <w:bCs/>
          <w:sz w:val="24"/>
          <w:szCs w:val="24"/>
          <w:rtl/>
        </w:rPr>
        <w:t>در</w:t>
      </w:r>
      <w:r w:rsidRPr="002A4E1F">
        <w:rPr>
          <w:rFonts w:ascii="BNazanin,Bold" w:hAnsi="BNazanin,Bold" w:cs="B Nazanin"/>
          <w:b/>
          <w:bCs/>
          <w:sz w:val="24"/>
          <w:szCs w:val="24"/>
        </w:rPr>
        <w:t xml:space="preserve"> </w:t>
      </w:r>
      <w:r w:rsidRPr="002A4E1F">
        <w:rPr>
          <w:rFonts w:ascii="BNazanin,Bold" w:hAnsi="BNazanin,Bold" w:cs="B Nazanin"/>
          <w:b/>
          <w:bCs/>
          <w:sz w:val="24"/>
          <w:szCs w:val="24"/>
          <w:rtl/>
        </w:rPr>
        <w:t>افراد</w:t>
      </w:r>
      <w:r w:rsidRPr="002A4E1F">
        <w:rPr>
          <w:rFonts w:ascii="BNazanin,Bold" w:hAnsi="BNazanin,Bold" w:cs="B Nazanin"/>
          <w:b/>
          <w:bCs/>
          <w:sz w:val="24"/>
          <w:szCs w:val="24"/>
        </w:rPr>
        <w:t xml:space="preserve"> </w:t>
      </w:r>
      <w:r w:rsidRPr="002A4E1F">
        <w:rPr>
          <w:rFonts w:ascii="BNazanin,Bold" w:hAnsi="BNazanin,Bold" w:cs="B Nazanin"/>
          <w:b/>
          <w:bCs/>
          <w:sz w:val="24"/>
          <w:szCs w:val="24"/>
          <w:rtl/>
        </w:rPr>
        <w:t>بزرگسال</w:t>
      </w:r>
    </w:p>
    <w:tbl>
      <w:tblPr>
        <w:tblStyle w:val="TableGrid"/>
        <w:bidiVisual/>
        <w:tblW w:w="0" w:type="auto"/>
        <w:tblLook w:val="04A0"/>
      </w:tblPr>
      <w:tblGrid>
        <w:gridCol w:w="3168"/>
        <w:gridCol w:w="2880"/>
        <w:gridCol w:w="810"/>
        <w:gridCol w:w="2718"/>
      </w:tblGrid>
      <w:tr w:rsidR="00552703" w:rsidRPr="006C44D5" w:rsidTr="00CC58E0">
        <w:tc>
          <w:tcPr>
            <w:tcW w:w="3168" w:type="dxa"/>
            <w:shd w:val="clear" w:color="auto" w:fill="53D2FF"/>
          </w:tcPr>
          <w:p w:rsidR="00552703" w:rsidRPr="006C44D5" w:rsidRDefault="00552703" w:rsidP="00496D11">
            <w:pPr>
              <w:autoSpaceDE w:val="0"/>
              <w:autoSpaceDN w:val="0"/>
              <w:bidi/>
              <w:adjustRightInd w:val="0"/>
              <w:spacing w:line="276" w:lineRule="auto"/>
              <w:jc w:val="both"/>
              <w:rPr>
                <w:rFonts w:ascii="BNazanin" w:hAnsi="BNazanin" w:cs="B Nazanin"/>
                <w:sz w:val="28"/>
                <w:szCs w:val="28"/>
                <w:rtl/>
              </w:rPr>
            </w:pPr>
          </w:p>
        </w:tc>
        <w:tc>
          <w:tcPr>
            <w:tcW w:w="2880" w:type="dxa"/>
            <w:shd w:val="clear" w:color="auto" w:fill="53D2FF"/>
          </w:tcPr>
          <w:p w:rsidR="00552703" w:rsidRPr="006C44D5" w:rsidRDefault="00CC58E0" w:rsidP="00496D11">
            <w:pPr>
              <w:autoSpaceDE w:val="0"/>
              <w:autoSpaceDN w:val="0"/>
              <w:bidi/>
              <w:adjustRightInd w:val="0"/>
              <w:spacing w:line="276" w:lineRule="auto"/>
              <w:jc w:val="both"/>
              <w:rPr>
                <w:rFonts w:ascii="BNazanin" w:hAnsi="BNazanin" w:cs="B Nazanin"/>
                <w:sz w:val="28"/>
                <w:szCs w:val="28"/>
                <w:rtl/>
              </w:rPr>
            </w:pPr>
            <w:r w:rsidRPr="006C44D5">
              <w:rPr>
                <w:rFonts w:ascii="BNazanin" w:hAnsi="BNazanin" w:cs="B Nazanin"/>
                <w:sz w:val="28"/>
                <w:szCs w:val="28"/>
                <w:rtl/>
              </w:rPr>
              <w:t>سیستو</w:t>
            </w:r>
            <w:r w:rsidRPr="006C44D5">
              <w:rPr>
                <w:rFonts w:ascii="BNazanin" w:hAnsi="BNazanin" w:cs="B Nazanin" w:hint="cs"/>
                <w:sz w:val="28"/>
                <w:szCs w:val="28"/>
                <w:rtl/>
              </w:rPr>
              <w:t>ل</w:t>
            </w:r>
            <w:r w:rsidR="00552703" w:rsidRPr="006C44D5">
              <w:rPr>
                <w:rFonts w:ascii="BNazanin" w:hAnsi="BNazanin" w:cs="B Nazanin"/>
                <w:sz w:val="28"/>
                <w:szCs w:val="28"/>
              </w:rPr>
              <w:t xml:space="preserve"> </w:t>
            </w:r>
            <w:r w:rsidRPr="006C44D5">
              <w:rPr>
                <w:rFonts w:ascii="BNazanin" w:hAnsi="BNazanin" w:cs="B Nazanin"/>
                <w:sz w:val="28"/>
                <w:szCs w:val="28"/>
              </w:rPr>
              <w:t>(</w:t>
            </w:r>
            <w:r w:rsidRPr="006C44D5">
              <w:rPr>
                <w:rFonts w:ascii="Calibri" w:hAnsi="Calibri" w:cs="B Nazanin"/>
                <w:sz w:val="28"/>
                <w:szCs w:val="28"/>
              </w:rPr>
              <w:t>mmHg</w:t>
            </w:r>
            <w:r w:rsidRPr="006C44D5">
              <w:rPr>
                <w:rFonts w:ascii="BNazanin" w:hAnsi="BNazanin" w:cs="B Nazanin"/>
                <w:sz w:val="28"/>
                <w:szCs w:val="28"/>
              </w:rPr>
              <w:t>)</w:t>
            </w:r>
          </w:p>
        </w:tc>
        <w:tc>
          <w:tcPr>
            <w:tcW w:w="810" w:type="dxa"/>
            <w:shd w:val="clear" w:color="auto" w:fill="53D2FF"/>
          </w:tcPr>
          <w:p w:rsidR="00552703" w:rsidRPr="006C44D5" w:rsidRDefault="00552703" w:rsidP="00496D11">
            <w:pPr>
              <w:autoSpaceDE w:val="0"/>
              <w:autoSpaceDN w:val="0"/>
              <w:bidi/>
              <w:adjustRightInd w:val="0"/>
              <w:spacing w:line="276" w:lineRule="auto"/>
              <w:jc w:val="both"/>
              <w:rPr>
                <w:rFonts w:ascii="BNazanin" w:hAnsi="BNazanin" w:cs="B Nazanin"/>
                <w:sz w:val="28"/>
                <w:szCs w:val="28"/>
                <w:rtl/>
              </w:rPr>
            </w:pPr>
          </w:p>
        </w:tc>
        <w:tc>
          <w:tcPr>
            <w:tcW w:w="2718" w:type="dxa"/>
            <w:shd w:val="clear" w:color="auto" w:fill="53D2FF"/>
          </w:tcPr>
          <w:p w:rsidR="00552703" w:rsidRPr="006C44D5" w:rsidRDefault="00CC58E0" w:rsidP="00496D11">
            <w:pPr>
              <w:autoSpaceDE w:val="0"/>
              <w:autoSpaceDN w:val="0"/>
              <w:bidi/>
              <w:adjustRightInd w:val="0"/>
              <w:spacing w:line="276" w:lineRule="auto"/>
              <w:jc w:val="both"/>
              <w:rPr>
                <w:rFonts w:ascii="BNazanin" w:hAnsi="BNazanin" w:cs="B Nazanin"/>
                <w:sz w:val="28"/>
                <w:szCs w:val="28"/>
                <w:rtl/>
              </w:rPr>
            </w:pPr>
            <w:r w:rsidRPr="006C44D5">
              <w:rPr>
                <w:rFonts w:ascii="BNazanin" w:hAnsi="BNazanin" w:cs="B Nazanin"/>
                <w:sz w:val="28"/>
                <w:szCs w:val="28"/>
                <w:rtl/>
              </w:rPr>
              <w:t>دیاستو</w:t>
            </w:r>
            <w:r w:rsidRPr="006C44D5">
              <w:rPr>
                <w:rFonts w:ascii="BNazanin" w:hAnsi="BNazanin" w:cs="B Nazanin" w:hint="cs"/>
                <w:sz w:val="28"/>
                <w:szCs w:val="28"/>
                <w:rtl/>
              </w:rPr>
              <w:t xml:space="preserve">ل </w:t>
            </w:r>
            <w:r w:rsidRPr="006C44D5">
              <w:rPr>
                <w:rFonts w:ascii="BNazanin" w:hAnsi="BNazanin" w:cs="B Nazanin"/>
                <w:sz w:val="28"/>
                <w:szCs w:val="28"/>
              </w:rPr>
              <w:t>(</w:t>
            </w:r>
            <w:r w:rsidRPr="006C44D5">
              <w:rPr>
                <w:rFonts w:ascii="Calibri" w:hAnsi="Calibri" w:cs="B Nazanin"/>
                <w:sz w:val="28"/>
                <w:szCs w:val="28"/>
              </w:rPr>
              <w:t>mmHg</w:t>
            </w:r>
            <w:r w:rsidRPr="006C44D5">
              <w:rPr>
                <w:rFonts w:ascii="BNazanin" w:hAnsi="BNazanin" w:cs="B Nazanin"/>
                <w:sz w:val="28"/>
                <w:szCs w:val="28"/>
              </w:rPr>
              <w:t>)</w:t>
            </w:r>
          </w:p>
        </w:tc>
      </w:tr>
      <w:tr w:rsidR="00552703" w:rsidRPr="006C44D5" w:rsidTr="00CC58E0">
        <w:tc>
          <w:tcPr>
            <w:tcW w:w="3168" w:type="dxa"/>
            <w:shd w:val="clear" w:color="auto" w:fill="92D05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sz w:val="28"/>
                <w:szCs w:val="28"/>
                <w:rtl/>
              </w:rPr>
              <w:t>فشار</w:t>
            </w:r>
            <w:r w:rsidRPr="006C44D5">
              <w:rPr>
                <w:rFonts w:ascii="BNazanin" w:hAnsi="BNazanin" w:cs="B Nazanin"/>
                <w:sz w:val="28"/>
                <w:szCs w:val="28"/>
              </w:rPr>
              <w:t xml:space="preserve"> </w:t>
            </w:r>
            <w:r w:rsidRPr="006C44D5">
              <w:rPr>
                <w:rFonts w:ascii="BNazanin" w:hAnsi="BNazanin" w:cs="B Nazanin"/>
                <w:sz w:val="28"/>
                <w:szCs w:val="28"/>
                <w:rtl/>
              </w:rPr>
              <w:t>خون</w:t>
            </w:r>
            <w:r w:rsidRPr="006C44D5">
              <w:rPr>
                <w:rFonts w:ascii="BNazanin" w:hAnsi="BNazanin" w:cs="B Nazanin"/>
                <w:sz w:val="28"/>
                <w:szCs w:val="28"/>
              </w:rPr>
              <w:t xml:space="preserve"> </w:t>
            </w:r>
            <w:r w:rsidRPr="006C44D5">
              <w:rPr>
                <w:rFonts w:ascii="BNazanin" w:hAnsi="BNazanin" w:cs="B Nazanin"/>
                <w:sz w:val="28"/>
                <w:szCs w:val="28"/>
                <w:rtl/>
              </w:rPr>
              <w:t>طبیعی</w:t>
            </w:r>
            <w:r w:rsidRPr="006C44D5">
              <w:rPr>
                <w:rFonts w:ascii="BNazanin" w:hAnsi="BNazanin" w:cs="B Nazanin"/>
                <w:sz w:val="28"/>
                <w:szCs w:val="28"/>
              </w:rPr>
              <w:t xml:space="preserve"> </w:t>
            </w:r>
            <w:r w:rsidRPr="006C44D5">
              <w:rPr>
                <w:rFonts w:ascii="BNazanin" w:hAnsi="BNazanin" w:cs="B Nazanin"/>
                <w:sz w:val="28"/>
                <w:szCs w:val="28"/>
                <w:rtl/>
              </w:rPr>
              <w:t>یا</w:t>
            </w:r>
            <w:r w:rsidRPr="006C44D5">
              <w:rPr>
                <w:rFonts w:ascii="BNazanin" w:hAnsi="BNazanin" w:cs="B Nazanin"/>
                <w:sz w:val="28"/>
                <w:szCs w:val="28"/>
              </w:rPr>
              <w:t xml:space="preserve"> </w:t>
            </w:r>
            <w:r w:rsidRPr="006C44D5">
              <w:rPr>
                <w:rFonts w:ascii="BNazanin" w:hAnsi="BNazanin" w:cs="B Nazanin"/>
                <w:sz w:val="28"/>
                <w:szCs w:val="28"/>
                <w:rtl/>
              </w:rPr>
              <w:t>مطلوب</w:t>
            </w:r>
          </w:p>
        </w:tc>
        <w:tc>
          <w:tcPr>
            <w:tcW w:w="2880" w:type="dxa"/>
            <w:shd w:val="clear" w:color="auto" w:fill="92D05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hint="cs"/>
                <w:sz w:val="28"/>
                <w:szCs w:val="28"/>
                <w:rtl/>
              </w:rPr>
              <w:t>کمتر از 120 ( 119-90 )</w:t>
            </w:r>
          </w:p>
        </w:tc>
        <w:tc>
          <w:tcPr>
            <w:tcW w:w="810" w:type="dxa"/>
            <w:shd w:val="clear" w:color="auto" w:fill="92D05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hint="cs"/>
                <w:sz w:val="28"/>
                <w:szCs w:val="28"/>
                <w:rtl/>
              </w:rPr>
              <w:t>و</w:t>
            </w:r>
          </w:p>
        </w:tc>
        <w:tc>
          <w:tcPr>
            <w:tcW w:w="2718" w:type="dxa"/>
            <w:shd w:val="clear" w:color="auto" w:fill="92D05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hint="cs"/>
                <w:sz w:val="28"/>
                <w:szCs w:val="28"/>
                <w:rtl/>
              </w:rPr>
              <w:t>کمتر از 80 ( 79-60 )</w:t>
            </w:r>
          </w:p>
        </w:tc>
      </w:tr>
      <w:tr w:rsidR="00552703" w:rsidRPr="006C44D5" w:rsidTr="00CC58E0">
        <w:tc>
          <w:tcPr>
            <w:tcW w:w="3168" w:type="dxa"/>
            <w:shd w:val="clear" w:color="auto" w:fill="FFC00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sz w:val="28"/>
                <w:szCs w:val="28"/>
                <w:rtl/>
              </w:rPr>
              <w:t>پیش</w:t>
            </w:r>
            <w:r w:rsidRPr="006C44D5">
              <w:rPr>
                <w:rFonts w:ascii="BNazanin" w:hAnsi="BNazanin" w:cs="B Nazanin"/>
                <w:sz w:val="28"/>
                <w:szCs w:val="28"/>
              </w:rPr>
              <w:t xml:space="preserve"> </w:t>
            </w:r>
            <w:r w:rsidRPr="006C44D5">
              <w:rPr>
                <w:rFonts w:ascii="BNazanin" w:hAnsi="BNazanin" w:cs="B Nazanin"/>
                <w:sz w:val="28"/>
                <w:szCs w:val="28"/>
                <w:rtl/>
              </w:rPr>
              <w:t>فشار</w:t>
            </w:r>
            <w:r w:rsidRPr="006C44D5">
              <w:rPr>
                <w:rFonts w:ascii="BNazanin" w:hAnsi="BNazanin" w:cs="B Nazanin"/>
                <w:sz w:val="28"/>
                <w:szCs w:val="28"/>
              </w:rPr>
              <w:t xml:space="preserve"> </w:t>
            </w:r>
            <w:r w:rsidRPr="006C44D5">
              <w:rPr>
                <w:rFonts w:ascii="BNazanin" w:hAnsi="BNazanin" w:cs="B Nazanin"/>
                <w:sz w:val="28"/>
                <w:szCs w:val="28"/>
                <w:rtl/>
              </w:rPr>
              <w:t>خون</w:t>
            </w:r>
            <w:r w:rsidRPr="006C44D5">
              <w:rPr>
                <w:rFonts w:ascii="BNazanin" w:hAnsi="BNazanin" w:cs="B Nazanin"/>
                <w:sz w:val="28"/>
                <w:szCs w:val="28"/>
              </w:rPr>
              <w:t xml:space="preserve"> </w:t>
            </w:r>
            <w:r w:rsidRPr="006C44D5">
              <w:rPr>
                <w:rFonts w:ascii="BNazanin" w:hAnsi="BNazanin" w:cs="B Nazanin"/>
                <w:sz w:val="28"/>
                <w:szCs w:val="28"/>
                <w:rtl/>
              </w:rPr>
              <w:t>بالا</w:t>
            </w:r>
          </w:p>
        </w:tc>
        <w:tc>
          <w:tcPr>
            <w:tcW w:w="2880" w:type="dxa"/>
            <w:shd w:val="clear" w:color="auto" w:fill="FFC00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hint="cs"/>
                <w:sz w:val="28"/>
                <w:szCs w:val="28"/>
                <w:rtl/>
              </w:rPr>
              <w:t>139-120</w:t>
            </w:r>
          </w:p>
        </w:tc>
        <w:tc>
          <w:tcPr>
            <w:tcW w:w="810" w:type="dxa"/>
            <w:shd w:val="clear" w:color="auto" w:fill="FFC00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sz w:val="28"/>
                <w:szCs w:val="28"/>
                <w:rtl/>
              </w:rPr>
              <w:t>و</w:t>
            </w:r>
            <w:r w:rsidRPr="006C44D5">
              <w:rPr>
                <w:rFonts w:ascii="BNazanin" w:hAnsi="BNazanin" w:cs="B Nazanin"/>
                <w:sz w:val="28"/>
                <w:szCs w:val="28"/>
              </w:rPr>
              <w:t xml:space="preserve"> </w:t>
            </w:r>
            <w:r w:rsidRPr="006C44D5">
              <w:rPr>
                <w:rFonts w:ascii="BNazanin" w:hAnsi="BNazanin" w:cs="B Nazanin"/>
                <w:sz w:val="28"/>
                <w:szCs w:val="28"/>
                <w:rtl/>
              </w:rPr>
              <w:t>یا</w:t>
            </w:r>
          </w:p>
        </w:tc>
        <w:tc>
          <w:tcPr>
            <w:tcW w:w="2718" w:type="dxa"/>
            <w:shd w:val="clear" w:color="auto" w:fill="FFC00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hint="cs"/>
                <w:sz w:val="28"/>
                <w:szCs w:val="28"/>
                <w:rtl/>
              </w:rPr>
              <w:t>89-80</w:t>
            </w:r>
          </w:p>
        </w:tc>
      </w:tr>
      <w:tr w:rsidR="00552703" w:rsidRPr="006C44D5" w:rsidTr="00CC58E0">
        <w:tc>
          <w:tcPr>
            <w:tcW w:w="3168" w:type="dxa"/>
            <w:shd w:val="clear" w:color="auto" w:fill="FF000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sz w:val="28"/>
                <w:szCs w:val="28"/>
                <w:rtl/>
              </w:rPr>
              <w:t>فشار</w:t>
            </w:r>
            <w:r w:rsidRPr="006C44D5">
              <w:rPr>
                <w:rFonts w:ascii="BNazanin" w:hAnsi="BNazanin" w:cs="B Nazanin"/>
                <w:sz w:val="28"/>
                <w:szCs w:val="28"/>
              </w:rPr>
              <w:t xml:space="preserve"> </w:t>
            </w:r>
            <w:r w:rsidRPr="006C44D5">
              <w:rPr>
                <w:rFonts w:ascii="BNazanin" w:hAnsi="BNazanin" w:cs="B Nazanin"/>
                <w:sz w:val="28"/>
                <w:szCs w:val="28"/>
                <w:rtl/>
              </w:rPr>
              <w:t>خون</w:t>
            </w:r>
            <w:r w:rsidRPr="006C44D5">
              <w:rPr>
                <w:rFonts w:ascii="BNazanin" w:hAnsi="BNazanin" w:cs="B Nazanin"/>
                <w:sz w:val="28"/>
                <w:szCs w:val="28"/>
              </w:rPr>
              <w:t xml:space="preserve"> </w:t>
            </w:r>
            <w:r w:rsidRPr="006C44D5">
              <w:rPr>
                <w:rFonts w:ascii="BNazanin" w:hAnsi="BNazanin" w:cs="B Nazanin"/>
                <w:sz w:val="28"/>
                <w:szCs w:val="28"/>
                <w:rtl/>
              </w:rPr>
              <w:t>بالا</w:t>
            </w:r>
            <w:r w:rsidRPr="006C44D5">
              <w:rPr>
                <w:rFonts w:ascii="BNazanin" w:hAnsi="BNazanin" w:cs="B Nazanin"/>
                <w:sz w:val="28"/>
                <w:szCs w:val="28"/>
              </w:rPr>
              <w:t xml:space="preserve"> </w:t>
            </w:r>
            <w:r w:rsidRPr="006C44D5">
              <w:rPr>
                <w:rFonts w:ascii="BNazanin" w:hAnsi="BNazanin" w:cs="B Nazanin"/>
                <w:sz w:val="28"/>
                <w:szCs w:val="28"/>
                <w:rtl/>
              </w:rPr>
              <w:t>ي</w:t>
            </w:r>
            <w:r w:rsidRPr="006C44D5">
              <w:rPr>
                <w:rFonts w:ascii="BNazanin" w:hAnsi="BNazanin" w:cs="B Nazanin"/>
                <w:sz w:val="28"/>
                <w:szCs w:val="28"/>
              </w:rPr>
              <w:t xml:space="preserve"> </w:t>
            </w:r>
            <w:r w:rsidRPr="006C44D5">
              <w:rPr>
                <w:rFonts w:ascii="BNazanin" w:hAnsi="BNazanin" w:cs="B Nazanin"/>
                <w:sz w:val="28"/>
                <w:szCs w:val="28"/>
                <w:rtl/>
              </w:rPr>
              <w:t>مرحله</w:t>
            </w:r>
            <w:r w:rsidRPr="006C44D5">
              <w:rPr>
                <w:rFonts w:ascii="BNazanin" w:hAnsi="BNazanin" w:cs="B Nazanin"/>
                <w:sz w:val="28"/>
                <w:szCs w:val="28"/>
              </w:rPr>
              <w:t xml:space="preserve"> </w:t>
            </w:r>
            <w:r w:rsidRPr="006C44D5">
              <w:rPr>
                <w:rFonts w:ascii="BNazanin" w:hAnsi="BNazanin" w:cs="B Nazanin" w:hint="cs"/>
                <w:sz w:val="28"/>
                <w:szCs w:val="28"/>
                <w:rtl/>
              </w:rPr>
              <w:t>1</w:t>
            </w:r>
          </w:p>
        </w:tc>
        <w:tc>
          <w:tcPr>
            <w:tcW w:w="2880" w:type="dxa"/>
            <w:shd w:val="clear" w:color="auto" w:fill="FF000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hint="cs"/>
                <w:sz w:val="28"/>
                <w:szCs w:val="28"/>
                <w:rtl/>
              </w:rPr>
              <w:t>159-140</w:t>
            </w:r>
          </w:p>
        </w:tc>
        <w:tc>
          <w:tcPr>
            <w:tcW w:w="810" w:type="dxa"/>
            <w:shd w:val="clear" w:color="auto" w:fill="FF000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sz w:val="28"/>
                <w:szCs w:val="28"/>
                <w:rtl/>
              </w:rPr>
              <w:t>و</w:t>
            </w:r>
            <w:r w:rsidRPr="006C44D5">
              <w:rPr>
                <w:rFonts w:ascii="BNazanin" w:hAnsi="BNazanin" w:cs="B Nazanin"/>
                <w:sz w:val="28"/>
                <w:szCs w:val="28"/>
              </w:rPr>
              <w:t xml:space="preserve"> </w:t>
            </w:r>
            <w:r w:rsidRPr="006C44D5">
              <w:rPr>
                <w:rFonts w:ascii="BNazanin" w:hAnsi="BNazanin" w:cs="B Nazanin"/>
                <w:sz w:val="28"/>
                <w:szCs w:val="28"/>
                <w:rtl/>
              </w:rPr>
              <w:t>یا</w:t>
            </w:r>
          </w:p>
        </w:tc>
        <w:tc>
          <w:tcPr>
            <w:tcW w:w="2718" w:type="dxa"/>
            <w:shd w:val="clear" w:color="auto" w:fill="FF000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hint="cs"/>
                <w:sz w:val="28"/>
                <w:szCs w:val="28"/>
                <w:rtl/>
              </w:rPr>
              <w:t>99-90</w:t>
            </w:r>
          </w:p>
        </w:tc>
      </w:tr>
      <w:tr w:rsidR="00552703" w:rsidRPr="006C44D5" w:rsidTr="00CC58E0">
        <w:tc>
          <w:tcPr>
            <w:tcW w:w="3168" w:type="dxa"/>
            <w:shd w:val="clear" w:color="auto" w:fill="C0504D" w:themeFill="accent2"/>
          </w:tcPr>
          <w:p w:rsidR="00552703" w:rsidRPr="006C44D5" w:rsidRDefault="00CC58E0" w:rsidP="00496D11">
            <w:pPr>
              <w:autoSpaceDE w:val="0"/>
              <w:autoSpaceDN w:val="0"/>
              <w:bidi/>
              <w:adjustRightInd w:val="0"/>
              <w:spacing w:line="276" w:lineRule="auto"/>
              <w:jc w:val="center"/>
              <w:rPr>
                <w:rFonts w:ascii="BNazanin" w:hAnsi="BNazanin" w:cs="B Nazanin"/>
                <w:color w:val="000000" w:themeColor="text1"/>
                <w:sz w:val="28"/>
                <w:szCs w:val="28"/>
                <w:rtl/>
              </w:rPr>
            </w:pPr>
            <w:r w:rsidRPr="006C44D5">
              <w:rPr>
                <w:rFonts w:ascii="BNazanin" w:hAnsi="BNazanin" w:cs="B Nazanin"/>
                <w:color w:val="000000" w:themeColor="text1"/>
                <w:sz w:val="28"/>
                <w:szCs w:val="28"/>
                <w:rtl/>
              </w:rPr>
              <w:t>فشار</w:t>
            </w:r>
            <w:r w:rsidRPr="006C44D5">
              <w:rPr>
                <w:rFonts w:ascii="BNazanin" w:hAnsi="BNazanin" w:cs="B Nazanin"/>
                <w:color w:val="000000" w:themeColor="text1"/>
                <w:sz w:val="28"/>
                <w:szCs w:val="28"/>
              </w:rPr>
              <w:t xml:space="preserve"> </w:t>
            </w:r>
            <w:r w:rsidRPr="006C44D5">
              <w:rPr>
                <w:rFonts w:ascii="BNazanin" w:hAnsi="BNazanin" w:cs="B Nazanin"/>
                <w:color w:val="000000" w:themeColor="text1"/>
                <w:sz w:val="28"/>
                <w:szCs w:val="28"/>
                <w:rtl/>
              </w:rPr>
              <w:t>خون</w:t>
            </w:r>
            <w:r w:rsidRPr="006C44D5">
              <w:rPr>
                <w:rFonts w:ascii="BNazanin" w:hAnsi="BNazanin" w:cs="B Nazanin"/>
                <w:color w:val="000000" w:themeColor="text1"/>
                <w:sz w:val="28"/>
                <w:szCs w:val="28"/>
              </w:rPr>
              <w:t xml:space="preserve"> </w:t>
            </w:r>
            <w:r w:rsidRPr="006C44D5">
              <w:rPr>
                <w:rFonts w:ascii="BNazanin" w:hAnsi="BNazanin" w:cs="B Nazanin"/>
                <w:color w:val="000000" w:themeColor="text1"/>
                <w:sz w:val="28"/>
                <w:szCs w:val="28"/>
                <w:rtl/>
              </w:rPr>
              <w:t>بالاي</w:t>
            </w:r>
            <w:r w:rsidRPr="006C44D5">
              <w:rPr>
                <w:rFonts w:ascii="BNazanin" w:hAnsi="BNazanin" w:cs="B Nazanin"/>
                <w:color w:val="000000" w:themeColor="text1"/>
                <w:sz w:val="28"/>
                <w:szCs w:val="28"/>
              </w:rPr>
              <w:t xml:space="preserve"> </w:t>
            </w:r>
            <w:r w:rsidRPr="006C44D5">
              <w:rPr>
                <w:rFonts w:ascii="BNazanin" w:hAnsi="BNazanin" w:cs="B Nazanin"/>
                <w:color w:val="000000" w:themeColor="text1"/>
                <w:sz w:val="28"/>
                <w:szCs w:val="28"/>
                <w:rtl/>
              </w:rPr>
              <w:t>مرحله</w:t>
            </w:r>
            <w:r w:rsidRPr="006C44D5">
              <w:rPr>
                <w:rFonts w:ascii="BNazanin" w:hAnsi="BNazanin" w:cs="B Nazanin" w:hint="cs"/>
                <w:color w:val="000000" w:themeColor="text1"/>
                <w:sz w:val="28"/>
                <w:szCs w:val="28"/>
                <w:rtl/>
              </w:rPr>
              <w:t>2</w:t>
            </w:r>
          </w:p>
        </w:tc>
        <w:tc>
          <w:tcPr>
            <w:tcW w:w="2880" w:type="dxa"/>
            <w:shd w:val="clear" w:color="auto" w:fill="C0504D" w:themeFill="accent2"/>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hint="cs"/>
                <w:sz w:val="28"/>
                <w:szCs w:val="28"/>
                <w:rtl/>
              </w:rPr>
              <w:t>160 یا بیشتر</w:t>
            </w:r>
          </w:p>
        </w:tc>
        <w:tc>
          <w:tcPr>
            <w:tcW w:w="810" w:type="dxa"/>
            <w:shd w:val="clear" w:color="auto" w:fill="C0504D" w:themeFill="accent2"/>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sz w:val="28"/>
                <w:szCs w:val="28"/>
                <w:rtl/>
              </w:rPr>
              <w:t>و</w:t>
            </w:r>
            <w:r w:rsidRPr="006C44D5">
              <w:rPr>
                <w:rFonts w:ascii="BNazanin" w:hAnsi="BNazanin" w:cs="B Nazanin"/>
                <w:sz w:val="28"/>
                <w:szCs w:val="28"/>
              </w:rPr>
              <w:t xml:space="preserve"> </w:t>
            </w:r>
            <w:r w:rsidRPr="006C44D5">
              <w:rPr>
                <w:rFonts w:ascii="BNazanin" w:hAnsi="BNazanin" w:cs="B Nazanin"/>
                <w:sz w:val="28"/>
                <w:szCs w:val="28"/>
                <w:rtl/>
              </w:rPr>
              <w:t>یا</w:t>
            </w:r>
          </w:p>
        </w:tc>
        <w:tc>
          <w:tcPr>
            <w:tcW w:w="2718" w:type="dxa"/>
            <w:shd w:val="clear" w:color="auto" w:fill="C0504D" w:themeFill="accent2"/>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hint="cs"/>
                <w:sz w:val="28"/>
                <w:szCs w:val="28"/>
                <w:rtl/>
              </w:rPr>
              <w:t>100 یا بیشتر</w:t>
            </w:r>
          </w:p>
        </w:tc>
      </w:tr>
      <w:tr w:rsidR="00552703" w:rsidRPr="006C44D5" w:rsidTr="00CC58E0">
        <w:tc>
          <w:tcPr>
            <w:tcW w:w="3168" w:type="dxa"/>
            <w:shd w:val="clear" w:color="auto" w:fill="FF000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sz w:val="28"/>
                <w:szCs w:val="28"/>
                <w:rtl/>
              </w:rPr>
              <w:t>فشارخون</w:t>
            </w:r>
            <w:r w:rsidRPr="006C44D5">
              <w:rPr>
                <w:rFonts w:ascii="BNazanin" w:hAnsi="BNazanin" w:cs="B Nazanin"/>
                <w:sz w:val="28"/>
                <w:szCs w:val="28"/>
              </w:rPr>
              <w:t xml:space="preserve"> </w:t>
            </w:r>
            <w:r w:rsidRPr="006C44D5">
              <w:rPr>
                <w:rFonts w:ascii="BNazanin" w:hAnsi="BNazanin" w:cs="B Nazanin"/>
                <w:sz w:val="28"/>
                <w:szCs w:val="28"/>
                <w:rtl/>
              </w:rPr>
              <w:t>سیستولی</w:t>
            </w:r>
            <w:r w:rsidRPr="006C44D5">
              <w:rPr>
                <w:rFonts w:ascii="BNazanin" w:hAnsi="BNazanin" w:cs="B Nazanin"/>
                <w:sz w:val="28"/>
                <w:szCs w:val="28"/>
              </w:rPr>
              <w:t xml:space="preserve"> </w:t>
            </w:r>
            <w:r w:rsidRPr="006C44D5">
              <w:rPr>
                <w:rFonts w:ascii="BNazanin" w:hAnsi="BNazanin" w:cs="B Nazanin"/>
                <w:sz w:val="28"/>
                <w:szCs w:val="28"/>
                <w:rtl/>
              </w:rPr>
              <w:t>ایزوله</w:t>
            </w:r>
            <w:r w:rsidRPr="006C44D5">
              <w:rPr>
                <w:rFonts w:ascii="BNazanin" w:hAnsi="BNazanin" w:cs="B Nazanin" w:hint="cs"/>
                <w:sz w:val="28"/>
                <w:szCs w:val="28"/>
                <w:rtl/>
              </w:rPr>
              <w:t>(</w:t>
            </w:r>
            <w:r w:rsidRPr="006C44D5">
              <w:rPr>
                <w:rFonts w:ascii="BNazanin" w:hAnsi="BNazanin" w:cs="B Nazanin"/>
                <w:sz w:val="28"/>
                <w:szCs w:val="28"/>
                <w:rtl/>
              </w:rPr>
              <w:t>تنها</w:t>
            </w:r>
            <w:r w:rsidRPr="006C44D5">
              <w:rPr>
                <w:rFonts w:ascii="BNazanin" w:hAnsi="BNazanin" w:cs="B Nazanin" w:hint="cs"/>
                <w:sz w:val="28"/>
                <w:szCs w:val="28"/>
                <w:rtl/>
              </w:rPr>
              <w:t>)</w:t>
            </w:r>
          </w:p>
        </w:tc>
        <w:tc>
          <w:tcPr>
            <w:tcW w:w="2880" w:type="dxa"/>
            <w:shd w:val="clear" w:color="auto" w:fill="FF000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hint="cs"/>
                <w:sz w:val="28"/>
                <w:szCs w:val="28"/>
                <w:rtl/>
              </w:rPr>
              <w:t>140 یا بیشتر</w:t>
            </w:r>
          </w:p>
        </w:tc>
        <w:tc>
          <w:tcPr>
            <w:tcW w:w="810" w:type="dxa"/>
            <w:shd w:val="clear" w:color="auto" w:fill="FF000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hint="cs"/>
                <w:sz w:val="28"/>
                <w:szCs w:val="28"/>
                <w:rtl/>
              </w:rPr>
              <w:t>و</w:t>
            </w:r>
          </w:p>
        </w:tc>
        <w:tc>
          <w:tcPr>
            <w:tcW w:w="2718" w:type="dxa"/>
            <w:shd w:val="clear" w:color="auto" w:fill="FF000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hint="cs"/>
                <w:sz w:val="28"/>
                <w:szCs w:val="28"/>
                <w:rtl/>
              </w:rPr>
              <w:t>کمتر از 90</w:t>
            </w:r>
          </w:p>
        </w:tc>
      </w:tr>
      <w:tr w:rsidR="00552703" w:rsidRPr="006C44D5" w:rsidTr="00CC58E0">
        <w:tc>
          <w:tcPr>
            <w:tcW w:w="3168" w:type="dxa"/>
            <w:shd w:val="clear" w:color="auto" w:fill="FF000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sz w:val="28"/>
                <w:szCs w:val="28"/>
                <w:rtl/>
              </w:rPr>
              <w:t>فشارخون</w:t>
            </w:r>
            <w:r w:rsidRPr="006C44D5">
              <w:rPr>
                <w:rFonts w:ascii="BNazanin" w:hAnsi="BNazanin" w:cs="B Nazanin"/>
                <w:sz w:val="28"/>
                <w:szCs w:val="28"/>
              </w:rPr>
              <w:t xml:space="preserve"> </w:t>
            </w:r>
            <w:r w:rsidRPr="006C44D5">
              <w:rPr>
                <w:rFonts w:ascii="BNazanin" w:hAnsi="BNazanin" w:cs="B Nazanin"/>
                <w:sz w:val="28"/>
                <w:szCs w:val="28"/>
                <w:rtl/>
              </w:rPr>
              <w:t>دیاستولی</w:t>
            </w:r>
            <w:r w:rsidRPr="006C44D5">
              <w:rPr>
                <w:rFonts w:ascii="BNazanin" w:hAnsi="BNazanin" w:cs="B Nazanin"/>
                <w:sz w:val="28"/>
                <w:szCs w:val="28"/>
              </w:rPr>
              <w:t xml:space="preserve"> </w:t>
            </w:r>
            <w:r w:rsidRPr="006C44D5">
              <w:rPr>
                <w:rFonts w:ascii="BNazanin" w:hAnsi="BNazanin" w:cs="B Nazanin"/>
                <w:sz w:val="28"/>
                <w:szCs w:val="28"/>
                <w:rtl/>
              </w:rPr>
              <w:t>ایزوله</w:t>
            </w:r>
            <w:r w:rsidRPr="006C44D5">
              <w:rPr>
                <w:rFonts w:ascii="BNazanin" w:hAnsi="BNazanin" w:cs="B Nazanin" w:hint="cs"/>
                <w:sz w:val="28"/>
                <w:szCs w:val="28"/>
                <w:rtl/>
              </w:rPr>
              <w:t>(</w:t>
            </w:r>
            <w:r w:rsidRPr="006C44D5">
              <w:rPr>
                <w:rFonts w:ascii="BNazanin" w:hAnsi="BNazanin" w:cs="B Nazanin"/>
                <w:sz w:val="28"/>
                <w:szCs w:val="28"/>
              </w:rPr>
              <w:t xml:space="preserve"> </w:t>
            </w:r>
            <w:r w:rsidRPr="006C44D5">
              <w:rPr>
                <w:rFonts w:ascii="BNazanin" w:hAnsi="BNazanin" w:cs="B Nazanin"/>
                <w:sz w:val="28"/>
                <w:szCs w:val="28"/>
                <w:rtl/>
              </w:rPr>
              <w:t>تنها</w:t>
            </w:r>
            <w:r w:rsidRPr="006C44D5">
              <w:rPr>
                <w:rFonts w:ascii="BNazanin" w:hAnsi="BNazanin" w:cs="B Nazanin" w:hint="cs"/>
                <w:sz w:val="28"/>
                <w:szCs w:val="28"/>
                <w:rtl/>
              </w:rPr>
              <w:t>)</w:t>
            </w:r>
          </w:p>
        </w:tc>
        <w:tc>
          <w:tcPr>
            <w:tcW w:w="2880" w:type="dxa"/>
            <w:shd w:val="clear" w:color="auto" w:fill="FF000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hint="cs"/>
                <w:sz w:val="28"/>
                <w:szCs w:val="28"/>
                <w:rtl/>
              </w:rPr>
              <w:t>کمتر از 140</w:t>
            </w:r>
          </w:p>
        </w:tc>
        <w:tc>
          <w:tcPr>
            <w:tcW w:w="810" w:type="dxa"/>
            <w:shd w:val="clear" w:color="auto" w:fill="FF000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hint="cs"/>
                <w:sz w:val="28"/>
                <w:szCs w:val="28"/>
                <w:rtl/>
              </w:rPr>
              <w:t>و</w:t>
            </w:r>
          </w:p>
        </w:tc>
        <w:tc>
          <w:tcPr>
            <w:tcW w:w="2718" w:type="dxa"/>
            <w:shd w:val="clear" w:color="auto" w:fill="FF000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hint="cs"/>
                <w:sz w:val="28"/>
                <w:szCs w:val="28"/>
                <w:rtl/>
              </w:rPr>
              <w:t>90 یا بیشتر</w:t>
            </w:r>
          </w:p>
        </w:tc>
      </w:tr>
      <w:tr w:rsidR="00552703" w:rsidRPr="006C44D5" w:rsidTr="00CC58E0">
        <w:tc>
          <w:tcPr>
            <w:tcW w:w="3168" w:type="dxa"/>
            <w:shd w:val="clear" w:color="auto" w:fill="FF000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sz w:val="28"/>
                <w:szCs w:val="28"/>
                <w:rtl/>
              </w:rPr>
              <w:t>فشارخون</w:t>
            </w:r>
            <w:r w:rsidRPr="006C44D5">
              <w:rPr>
                <w:rFonts w:ascii="BNazanin" w:hAnsi="BNazanin" w:cs="B Nazanin"/>
                <w:sz w:val="28"/>
                <w:szCs w:val="28"/>
              </w:rPr>
              <w:t xml:space="preserve"> </w:t>
            </w:r>
            <w:r w:rsidRPr="006C44D5">
              <w:rPr>
                <w:rFonts w:ascii="BNazanin" w:hAnsi="BNazanin" w:cs="B Nazanin"/>
                <w:sz w:val="28"/>
                <w:szCs w:val="28"/>
                <w:rtl/>
              </w:rPr>
              <w:t>بحرانی</w:t>
            </w:r>
          </w:p>
        </w:tc>
        <w:tc>
          <w:tcPr>
            <w:tcW w:w="2880" w:type="dxa"/>
            <w:shd w:val="clear" w:color="auto" w:fill="FF000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hint="cs"/>
                <w:sz w:val="28"/>
                <w:szCs w:val="28"/>
                <w:rtl/>
              </w:rPr>
              <w:t>180 و بیشتر</w:t>
            </w:r>
          </w:p>
        </w:tc>
        <w:tc>
          <w:tcPr>
            <w:tcW w:w="810" w:type="dxa"/>
            <w:shd w:val="clear" w:color="auto" w:fill="FF000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sz w:val="28"/>
                <w:szCs w:val="28"/>
                <w:rtl/>
              </w:rPr>
              <w:t>و</w:t>
            </w:r>
            <w:r w:rsidRPr="006C44D5">
              <w:rPr>
                <w:rFonts w:ascii="BNazanin" w:hAnsi="BNazanin" w:cs="B Nazanin"/>
                <w:sz w:val="28"/>
                <w:szCs w:val="28"/>
              </w:rPr>
              <w:t xml:space="preserve"> </w:t>
            </w:r>
            <w:r w:rsidRPr="006C44D5">
              <w:rPr>
                <w:rFonts w:ascii="BNazanin" w:hAnsi="BNazanin" w:cs="B Nazanin"/>
                <w:sz w:val="28"/>
                <w:szCs w:val="28"/>
                <w:rtl/>
              </w:rPr>
              <w:t>یا</w:t>
            </w:r>
          </w:p>
        </w:tc>
        <w:tc>
          <w:tcPr>
            <w:tcW w:w="2718" w:type="dxa"/>
            <w:shd w:val="clear" w:color="auto" w:fill="FF0000"/>
          </w:tcPr>
          <w:p w:rsidR="00552703" w:rsidRPr="006C44D5" w:rsidRDefault="00CC58E0" w:rsidP="00496D11">
            <w:pPr>
              <w:autoSpaceDE w:val="0"/>
              <w:autoSpaceDN w:val="0"/>
              <w:bidi/>
              <w:adjustRightInd w:val="0"/>
              <w:spacing w:line="276" w:lineRule="auto"/>
              <w:jc w:val="center"/>
              <w:rPr>
                <w:rFonts w:ascii="BNazanin" w:hAnsi="BNazanin" w:cs="B Nazanin"/>
                <w:sz w:val="28"/>
                <w:szCs w:val="28"/>
                <w:rtl/>
              </w:rPr>
            </w:pPr>
            <w:r w:rsidRPr="006C44D5">
              <w:rPr>
                <w:rFonts w:ascii="BNazanin" w:hAnsi="BNazanin" w:cs="B Nazanin" w:hint="cs"/>
                <w:sz w:val="28"/>
                <w:szCs w:val="28"/>
                <w:rtl/>
              </w:rPr>
              <w:t>110 و بیشتر</w:t>
            </w:r>
          </w:p>
        </w:tc>
      </w:tr>
    </w:tbl>
    <w:p w:rsidR="00552703" w:rsidRPr="006C44D5" w:rsidRDefault="00552703" w:rsidP="00496D11">
      <w:pPr>
        <w:autoSpaceDE w:val="0"/>
        <w:autoSpaceDN w:val="0"/>
        <w:bidi/>
        <w:adjustRightInd w:val="0"/>
        <w:spacing w:after="0"/>
        <w:jc w:val="both"/>
        <w:rPr>
          <w:rFonts w:ascii="BNazanin" w:hAnsi="BNazanin" w:cs="B Nazanin"/>
          <w:sz w:val="28"/>
          <w:szCs w:val="28"/>
          <w:rtl/>
        </w:rPr>
      </w:pPr>
    </w:p>
    <w:p w:rsidR="002232FE" w:rsidRPr="002A4E1F" w:rsidRDefault="002232FE" w:rsidP="00496D11">
      <w:pPr>
        <w:autoSpaceDE w:val="0"/>
        <w:autoSpaceDN w:val="0"/>
        <w:bidi/>
        <w:adjustRightInd w:val="0"/>
        <w:spacing w:after="0"/>
        <w:jc w:val="both"/>
        <w:rPr>
          <w:rFonts w:ascii="BNazanin" w:hAnsi="BNazanin" w:cs="B Titr"/>
          <w:b/>
          <w:bCs/>
          <w:sz w:val="26"/>
          <w:szCs w:val="26"/>
        </w:rPr>
      </w:pPr>
      <w:r w:rsidRPr="002A4E1F">
        <w:rPr>
          <w:rFonts w:ascii="BNazanin" w:hAnsi="BNazanin" w:cs="B Titr"/>
          <w:b/>
          <w:bCs/>
          <w:sz w:val="26"/>
          <w:szCs w:val="28"/>
          <w:rtl/>
        </w:rPr>
        <w:t>عوامل</w:t>
      </w:r>
      <w:r w:rsidRPr="002A4E1F">
        <w:rPr>
          <w:rFonts w:ascii="BNazanin" w:hAnsi="BNazanin" w:cs="B Titr"/>
          <w:b/>
          <w:bCs/>
          <w:sz w:val="26"/>
          <w:szCs w:val="26"/>
        </w:rPr>
        <w:t xml:space="preserve"> </w:t>
      </w:r>
      <w:r w:rsidRPr="002A4E1F">
        <w:rPr>
          <w:rFonts w:ascii="BNazanin" w:hAnsi="BNazanin" w:cs="B Titr"/>
          <w:b/>
          <w:bCs/>
          <w:sz w:val="26"/>
          <w:szCs w:val="28"/>
          <w:rtl/>
        </w:rPr>
        <w:t>موثر</w:t>
      </w:r>
      <w:r w:rsidRPr="002A4E1F">
        <w:rPr>
          <w:rFonts w:ascii="BNazanin" w:hAnsi="BNazanin" w:cs="B Titr"/>
          <w:b/>
          <w:bCs/>
          <w:sz w:val="26"/>
          <w:szCs w:val="26"/>
        </w:rPr>
        <w:t xml:space="preserve"> </w:t>
      </w:r>
      <w:r w:rsidRPr="002A4E1F">
        <w:rPr>
          <w:rFonts w:ascii="BNazanin" w:hAnsi="BNazanin" w:cs="B Titr"/>
          <w:b/>
          <w:bCs/>
          <w:sz w:val="26"/>
          <w:szCs w:val="28"/>
          <w:rtl/>
        </w:rPr>
        <w:t>بر</w:t>
      </w:r>
      <w:r w:rsidRPr="002A4E1F">
        <w:rPr>
          <w:rFonts w:ascii="BNazanin" w:hAnsi="BNazanin" w:cs="B Titr"/>
          <w:b/>
          <w:bCs/>
          <w:sz w:val="26"/>
          <w:szCs w:val="26"/>
        </w:rPr>
        <w:t xml:space="preserve"> </w:t>
      </w:r>
      <w:r w:rsidRPr="002A4E1F">
        <w:rPr>
          <w:rFonts w:ascii="BNazanin" w:hAnsi="BNazanin" w:cs="B Titr"/>
          <w:b/>
          <w:bCs/>
          <w:sz w:val="26"/>
          <w:szCs w:val="28"/>
          <w:rtl/>
        </w:rPr>
        <w:t>فشارخون</w:t>
      </w:r>
      <w:r w:rsidRPr="002A4E1F">
        <w:rPr>
          <w:rFonts w:ascii="BNazanin" w:hAnsi="BNazanin" w:cs="B Titr"/>
          <w:b/>
          <w:bCs/>
          <w:sz w:val="26"/>
          <w:szCs w:val="26"/>
        </w:rPr>
        <w:t xml:space="preserve"> </w:t>
      </w:r>
      <w:r w:rsidRPr="002A4E1F">
        <w:rPr>
          <w:rFonts w:ascii="BNazanin" w:hAnsi="BNazanin" w:cs="B Titr"/>
          <w:b/>
          <w:bCs/>
          <w:sz w:val="26"/>
          <w:szCs w:val="28"/>
          <w:rtl/>
        </w:rPr>
        <w:t>بالا</w:t>
      </w:r>
    </w:p>
    <w:p w:rsidR="002232FE" w:rsidRPr="002A4E1F" w:rsidRDefault="002232FE" w:rsidP="00496D11">
      <w:pPr>
        <w:autoSpaceDE w:val="0"/>
        <w:autoSpaceDN w:val="0"/>
        <w:bidi/>
        <w:adjustRightInd w:val="0"/>
        <w:spacing w:after="0"/>
        <w:jc w:val="both"/>
        <w:rPr>
          <w:rFonts w:ascii="BNazanin" w:hAnsi="BNazanin" w:cs="B Nazanin"/>
          <w:sz w:val="26"/>
          <w:szCs w:val="26"/>
        </w:rPr>
      </w:pPr>
      <w:r w:rsidRPr="002A4E1F">
        <w:rPr>
          <w:rFonts w:ascii="BNazanin" w:hAnsi="BNazanin" w:cs="B Nazanin"/>
          <w:sz w:val="26"/>
          <w:szCs w:val="28"/>
          <w:rtl/>
        </w:rPr>
        <w:t>فشارخون</w:t>
      </w:r>
      <w:r w:rsidRPr="002A4E1F">
        <w:rPr>
          <w:rFonts w:ascii="BNazanin" w:hAnsi="BNazanin" w:cs="B Nazanin"/>
          <w:sz w:val="26"/>
          <w:szCs w:val="26"/>
        </w:rPr>
        <w:t xml:space="preserve"> </w:t>
      </w:r>
      <w:r w:rsidRPr="002A4E1F">
        <w:rPr>
          <w:rFonts w:ascii="BNazanin" w:hAnsi="BNazanin" w:cs="B Nazanin"/>
          <w:sz w:val="26"/>
          <w:szCs w:val="28"/>
          <w:rtl/>
        </w:rPr>
        <w:t>تحت</w:t>
      </w:r>
      <w:r w:rsidRPr="002A4E1F">
        <w:rPr>
          <w:rFonts w:ascii="BNazanin" w:hAnsi="BNazanin" w:cs="B Nazanin"/>
          <w:sz w:val="26"/>
          <w:szCs w:val="26"/>
        </w:rPr>
        <w:t xml:space="preserve"> </w:t>
      </w:r>
      <w:r w:rsidRPr="002A4E1F">
        <w:rPr>
          <w:rFonts w:ascii="BNazanin" w:hAnsi="BNazanin" w:cs="B Nazanin"/>
          <w:sz w:val="26"/>
          <w:szCs w:val="28"/>
          <w:rtl/>
        </w:rPr>
        <w:t>تأثیر</w:t>
      </w:r>
      <w:r w:rsidRPr="002A4E1F">
        <w:rPr>
          <w:rFonts w:ascii="BNazanin" w:hAnsi="BNazanin" w:cs="B Nazanin"/>
          <w:sz w:val="26"/>
          <w:szCs w:val="26"/>
        </w:rPr>
        <w:t xml:space="preserve"> </w:t>
      </w:r>
      <w:r w:rsidRPr="002A4E1F">
        <w:rPr>
          <w:rFonts w:ascii="BNazanin" w:hAnsi="BNazanin" w:cs="B Nazanin"/>
          <w:sz w:val="26"/>
          <w:szCs w:val="28"/>
          <w:rtl/>
        </w:rPr>
        <w:t>عوامل</w:t>
      </w:r>
      <w:r w:rsidRPr="002A4E1F">
        <w:rPr>
          <w:rFonts w:ascii="BNazanin" w:hAnsi="BNazanin" w:cs="B Nazanin"/>
          <w:sz w:val="26"/>
          <w:szCs w:val="26"/>
        </w:rPr>
        <w:t xml:space="preserve"> </w:t>
      </w:r>
      <w:r w:rsidRPr="002A4E1F">
        <w:rPr>
          <w:rFonts w:ascii="BNazanin" w:hAnsi="BNazanin" w:cs="B Nazanin"/>
          <w:sz w:val="26"/>
          <w:szCs w:val="28"/>
          <w:rtl/>
        </w:rPr>
        <w:t>زیادي</w:t>
      </w:r>
      <w:r w:rsidRPr="002A4E1F">
        <w:rPr>
          <w:rFonts w:ascii="BNazanin" w:hAnsi="BNazanin" w:cs="B Nazanin"/>
          <w:sz w:val="26"/>
          <w:szCs w:val="26"/>
        </w:rPr>
        <w:t xml:space="preserve"> </w:t>
      </w:r>
      <w:r w:rsidRPr="002A4E1F">
        <w:rPr>
          <w:rFonts w:ascii="BNazanin" w:hAnsi="BNazanin" w:cs="B Nazanin"/>
          <w:sz w:val="26"/>
          <w:szCs w:val="28"/>
          <w:rtl/>
        </w:rPr>
        <w:t>قرار</w:t>
      </w:r>
      <w:r w:rsidRPr="002A4E1F">
        <w:rPr>
          <w:rFonts w:ascii="BNazanin" w:hAnsi="BNazanin" w:cs="B Nazanin"/>
          <w:sz w:val="26"/>
          <w:szCs w:val="26"/>
        </w:rPr>
        <w:t xml:space="preserve"> </w:t>
      </w:r>
      <w:r w:rsidRPr="002A4E1F">
        <w:rPr>
          <w:rFonts w:ascii="BNazanin" w:hAnsi="BNazanin" w:cs="B Nazanin"/>
          <w:sz w:val="26"/>
          <w:szCs w:val="28"/>
          <w:rtl/>
        </w:rPr>
        <w:t>دارد</w:t>
      </w:r>
      <w:r w:rsidRPr="002A4E1F">
        <w:rPr>
          <w:rFonts w:ascii="BNazanin" w:hAnsi="BNazanin" w:cs="B Nazanin"/>
          <w:sz w:val="26"/>
          <w:szCs w:val="26"/>
        </w:rPr>
        <w:t xml:space="preserve">. </w:t>
      </w:r>
      <w:r w:rsidRPr="002A4E1F">
        <w:rPr>
          <w:rFonts w:ascii="BNazanin" w:hAnsi="BNazanin" w:cs="B Nazanin"/>
          <w:sz w:val="26"/>
          <w:szCs w:val="28"/>
          <w:rtl/>
        </w:rPr>
        <w:t>فشارخون</w:t>
      </w:r>
      <w:r w:rsidRPr="002A4E1F">
        <w:rPr>
          <w:rFonts w:ascii="BNazanin" w:hAnsi="BNazanin" w:cs="B Nazanin"/>
          <w:sz w:val="26"/>
          <w:szCs w:val="26"/>
        </w:rPr>
        <w:t xml:space="preserve"> </w:t>
      </w:r>
      <w:r w:rsidRPr="002A4E1F">
        <w:rPr>
          <w:rFonts w:ascii="BNazanin" w:hAnsi="BNazanin" w:cs="B Nazanin"/>
          <w:sz w:val="26"/>
          <w:szCs w:val="28"/>
          <w:rtl/>
        </w:rPr>
        <w:t>در</w:t>
      </w:r>
      <w:r w:rsidRPr="002A4E1F">
        <w:rPr>
          <w:rFonts w:ascii="BNazanin" w:hAnsi="BNazanin" w:cs="B Nazanin"/>
          <w:sz w:val="26"/>
          <w:szCs w:val="26"/>
        </w:rPr>
        <w:t xml:space="preserve"> </w:t>
      </w:r>
      <w:r w:rsidRPr="002A4E1F">
        <w:rPr>
          <w:rFonts w:ascii="BNazanin" w:hAnsi="BNazanin" w:cs="B Nazanin"/>
          <w:sz w:val="26"/>
          <w:szCs w:val="28"/>
          <w:rtl/>
        </w:rPr>
        <w:t>طول</w:t>
      </w:r>
      <w:r w:rsidRPr="002A4E1F">
        <w:rPr>
          <w:rFonts w:ascii="BNazanin" w:hAnsi="BNazanin" w:cs="B Nazanin"/>
          <w:sz w:val="26"/>
          <w:szCs w:val="26"/>
        </w:rPr>
        <w:t xml:space="preserve"> </w:t>
      </w:r>
      <w:r w:rsidRPr="002A4E1F">
        <w:rPr>
          <w:rFonts w:ascii="BNazanin" w:hAnsi="BNazanin" w:cs="B Nazanin"/>
          <w:sz w:val="26"/>
          <w:szCs w:val="28"/>
          <w:rtl/>
        </w:rPr>
        <w:t>روز</w:t>
      </w:r>
      <w:r w:rsidRPr="002A4E1F">
        <w:rPr>
          <w:rFonts w:ascii="BNazanin" w:hAnsi="BNazanin" w:cs="B Nazanin"/>
          <w:sz w:val="26"/>
          <w:szCs w:val="26"/>
        </w:rPr>
        <w:t xml:space="preserve"> </w:t>
      </w:r>
      <w:r w:rsidRPr="002A4E1F">
        <w:rPr>
          <w:rFonts w:ascii="BNazanin" w:hAnsi="BNazanin" w:cs="B Nazanin"/>
          <w:sz w:val="26"/>
          <w:szCs w:val="28"/>
          <w:rtl/>
        </w:rPr>
        <w:t>تحت</w:t>
      </w:r>
      <w:r w:rsidRPr="002A4E1F">
        <w:rPr>
          <w:rFonts w:ascii="BNazanin" w:hAnsi="BNazanin" w:cs="B Nazanin"/>
          <w:sz w:val="26"/>
          <w:szCs w:val="26"/>
        </w:rPr>
        <w:t xml:space="preserve"> </w:t>
      </w:r>
      <w:r w:rsidRPr="002A4E1F">
        <w:rPr>
          <w:rFonts w:ascii="BNazanin" w:hAnsi="BNazanin" w:cs="B Nazanin"/>
          <w:sz w:val="26"/>
          <w:szCs w:val="28"/>
          <w:rtl/>
        </w:rPr>
        <w:t>تأثیر</w:t>
      </w:r>
      <w:r w:rsidRPr="002A4E1F">
        <w:rPr>
          <w:rFonts w:ascii="BNazanin" w:hAnsi="BNazanin" w:cs="B Nazanin"/>
          <w:sz w:val="26"/>
          <w:szCs w:val="26"/>
        </w:rPr>
        <w:t xml:space="preserve"> </w:t>
      </w:r>
      <w:r w:rsidRPr="002A4E1F">
        <w:rPr>
          <w:rFonts w:ascii="BNazanin" w:hAnsi="BNazanin" w:cs="B Nazanin"/>
          <w:sz w:val="26"/>
          <w:szCs w:val="28"/>
          <w:rtl/>
        </w:rPr>
        <w:t>عوامل</w:t>
      </w:r>
      <w:r w:rsidRPr="002A4E1F">
        <w:rPr>
          <w:rFonts w:ascii="BNazanin" w:hAnsi="BNazanin" w:cs="B Nazanin"/>
          <w:sz w:val="26"/>
          <w:szCs w:val="26"/>
        </w:rPr>
        <w:t xml:space="preserve"> </w:t>
      </w:r>
      <w:r w:rsidRPr="002A4E1F">
        <w:rPr>
          <w:rFonts w:ascii="BNazanin" w:hAnsi="BNazanin" w:cs="B Nazanin"/>
          <w:sz w:val="26"/>
          <w:szCs w:val="28"/>
          <w:rtl/>
        </w:rPr>
        <w:t>مختلفی</w:t>
      </w:r>
      <w:r w:rsidRPr="002A4E1F">
        <w:rPr>
          <w:rFonts w:ascii="BNazanin" w:hAnsi="BNazanin" w:cs="B Nazanin"/>
          <w:sz w:val="26"/>
          <w:szCs w:val="26"/>
        </w:rPr>
        <w:t xml:space="preserve"> </w:t>
      </w:r>
      <w:r w:rsidRPr="002A4E1F">
        <w:rPr>
          <w:rFonts w:ascii="BNazanin" w:hAnsi="BNazanin" w:cs="B Nazanin"/>
          <w:sz w:val="26"/>
          <w:szCs w:val="28"/>
          <w:rtl/>
        </w:rPr>
        <w:t>تغییر</w:t>
      </w:r>
      <w:r w:rsidRPr="002A4E1F">
        <w:rPr>
          <w:rFonts w:ascii="BNazanin" w:hAnsi="BNazanin" w:cs="B Nazanin"/>
          <w:sz w:val="26"/>
          <w:szCs w:val="26"/>
        </w:rPr>
        <w:t xml:space="preserve"> </w:t>
      </w:r>
      <w:r w:rsidRPr="002A4E1F">
        <w:rPr>
          <w:rFonts w:ascii="BNazanin" w:hAnsi="BNazanin" w:cs="B Nazanin"/>
          <w:sz w:val="26"/>
          <w:szCs w:val="28"/>
          <w:rtl/>
        </w:rPr>
        <w:t>میکند،</w:t>
      </w:r>
      <w:r w:rsidRPr="002A4E1F">
        <w:rPr>
          <w:rFonts w:ascii="BNazanin" w:hAnsi="BNazanin" w:cs="B Nazanin"/>
          <w:sz w:val="26"/>
          <w:szCs w:val="26"/>
        </w:rPr>
        <w:t xml:space="preserve"> </w:t>
      </w:r>
      <w:r w:rsidRPr="002A4E1F">
        <w:rPr>
          <w:rFonts w:ascii="BNazanin" w:hAnsi="BNazanin" w:cs="B Nazanin"/>
          <w:sz w:val="26"/>
          <w:szCs w:val="28"/>
          <w:rtl/>
        </w:rPr>
        <w:t>اما</w:t>
      </w:r>
      <w:r w:rsidRPr="002A4E1F">
        <w:rPr>
          <w:rFonts w:ascii="BNazanin" w:hAnsi="BNazanin" w:cs="B Nazanin"/>
          <w:sz w:val="26"/>
          <w:szCs w:val="26"/>
        </w:rPr>
        <w:t xml:space="preserve"> </w:t>
      </w:r>
      <w:r w:rsidRPr="002A4E1F">
        <w:rPr>
          <w:rFonts w:ascii="BNazanin" w:hAnsi="BNazanin" w:cs="B Nazanin"/>
          <w:sz w:val="26"/>
          <w:szCs w:val="28"/>
          <w:rtl/>
        </w:rPr>
        <w:t>این</w:t>
      </w:r>
      <w:r w:rsidRPr="002A4E1F">
        <w:rPr>
          <w:rFonts w:ascii="BNazanin" w:hAnsi="BNazanin" w:cs="B Nazanin"/>
          <w:sz w:val="26"/>
          <w:szCs w:val="26"/>
        </w:rPr>
        <w:t xml:space="preserve"> </w:t>
      </w:r>
      <w:r w:rsidRPr="002A4E1F">
        <w:rPr>
          <w:rFonts w:ascii="BNazanin" w:hAnsi="BNazanin" w:cs="B Nazanin"/>
          <w:sz w:val="26"/>
          <w:szCs w:val="28"/>
          <w:rtl/>
        </w:rPr>
        <w:t>تغییرات</w:t>
      </w:r>
      <w:r w:rsidRPr="002A4E1F">
        <w:rPr>
          <w:rFonts w:ascii="BNazanin" w:hAnsi="BNazanin" w:cs="B Nazanin"/>
          <w:sz w:val="26"/>
          <w:szCs w:val="26"/>
        </w:rPr>
        <w:t xml:space="preserve"> </w:t>
      </w:r>
      <w:r w:rsidRPr="002A4E1F">
        <w:rPr>
          <w:rFonts w:ascii="BNazanin" w:hAnsi="BNazanin" w:cs="B Nazanin"/>
          <w:sz w:val="26"/>
          <w:szCs w:val="28"/>
          <w:rtl/>
        </w:rPr>
        <w:t>موقتی</w:t>
      </w:r>
      <w:r w:rsidRPr="002A4E1F">
        <w:rPr>
          <w:rFonts w:ascii="BNazanin" w:hAnsi="BNazanin" w:cs="B Nazanin" w:hint="cs"/>
          <w:sz w:val="26"/>
          <w:szCs w:val="26"/>
          <w:rtl/>
          <w:lang w:bidi="fa-IR"/>
        </w:rPr>
        <w:t xml:space="preserve"> </w:t>
      </w:r>
      <w:r w:rsidRPr="002A4E1F">
        <w:rPr>
          <w:rFonts w:ascii="BNazanin" w:hAnsi="BNazanin" w:cs="B Nazanin"/>
          <w:sz w:val="26"/>
          <w:szCs w:val="28"/>
          <w:rtl/>
        </w:rPr>
        <w:t>هستند</w:t>
      </w:r>
      <w:r w:rsidRPr="002A4E1F">
        <w:rPr>
          <w:rFonts w:ascii="BNazanin" w:hAnsi="BNazanin" w:cs="B Nazanin"/>
          <w:sz w:val="26"/>
          <w:szCs w:val="26"/>
        </w:rPr>
        <w:t xml:space="preserve">: </w:t>
      </w:r>
      <w:r w:rsidRPr="002A4E1F">
        <w:rPr>
          <w:rFonts w:ascii="BNazanin" w:hAnsi="BNazanin" w:cs="B Nazanin"/>
          <w:sz w:val="26"/>
          <w:szCs w:val="28"/>
          <w:rtl/>
        </w:rPr>
        <w:t>از</w:t>
      </w:r>
      <w:r w:rsidRPr="002A4E1F">
        <w:rPr>
          <w:rFonts w:ascii="BNazanin" w:hAnsi="BNazanin" w:cs="B Nazanin"/>
          <w:sz w:val="26"/>
          <w:szCs w:val="26"/>
        </w:rPr>
        <w:t xml:space="preserve"> </w:t>
      </w:r>
      <w:r w:rsidRPr="002A4E1F">
        <w:rPr>
          <w:rFonts w:ascii="BNazanin" w:hAnsi="BNazanin" w:cs="B Nazanin"/>
          <w:sz w:val="26"/>
          <w:szCs w:val="28"/>
          <w:rtl/>
        </w:rPr>
        <w:t>جمله</w:t>
      </w:r>
      <w:r w:rsidRPr="002A4E1F">
        <w:rPr>
          <w:rFonts w:ascii="BNazanin" w:hAnsi="BNazanin" w:cs="B Nazanin"/>
          <w:sz w:val="26"/>
          <w:szCs w:val="26"/>
        </w:rPr>
        <w:t xml:space="preserve"> </w:t>
      </w:r>
      <w:r w:rsidRPr="002A4E1F">
        <w:rPr>
          <w:rFonts w:ascii="BNazanin" w:hAnsi="BNazanin" w:cs="B Nazanin"/>
          <w:sz w:val="26"/>
          <w:szCs w:val="28"/>
          <w:rtl/>
        </w:rPr>
        <w:t>این</w:t>
      </w:r>
      <w:r w:rsidRPr="002A4E1F">
        <w:rPr>
          <w:rFonts w:ascii="BNazanin" w:hAnsi="BNazanin" w:cs="B Nazanin"/>
          <w:sz w:val="26"/>
          <w:szCs w:val="26"/>
        </w:rPr>
        <w:t xml:space="preserve"> </w:t>
      </w:r>
      <w:r w:rsidRPr="002A4E1F">
        <w:rPr>
          <w:rFonts w:ascii="BNazanin" w:hAnsi="BNazanin" w:cs="B Nazanin"/>
          <w:sz w:val="26"/>
          <w:szCs w:val="28"/>
          <w:rtl/>
        </w:rPr>
        <w:t>عوامل</w:t>
      </w:r>
      <w:r w:rsidRPr="002A4E1F">
        <w:rPr>
          <w:rFonts w:ascii="BNazanin" w:hAnsi="BNazanin" w:cs="B Nazanin"/>
          <w:sz w:val="26"/>
          <w:szCs w:val="26"/>
        </w:rPr>
        <w:t xml:space="preserve"> </w:t>
      </w:r>
      <w:r w:rsidRPr="002A4E1F">
        <w:rPr>
          <w:rFonts w:ascii="BNazanin" w:hAnsi="BNazanin" w:cs="B Nazanin"/>
          <w:sz w:val="26"/>
          <w:szCs w:val="28"/>
          <w:rtl/>
        </w:rPr>
        <w:t>وضعیت</w:t>
      </w:r>
      <w:r w:rsidRPr="002A4E1F">
        <w:rPr>
          <w:rFonts w:ascii="BNazanin" w:hAnsi="BNazanin" w:cs="B Nazanin"/>
          <w:sz w:val="26"/>
          <w:szCs w:val="26"/>
        </w:rPr>
        <w:t xml:space="preserve"> </w:t>
      </w:r>
      <w:r w:rsidRPr="002A4E1F">
        <w:rPr>
          <w:rFonts w:ascii="BNazanin" w:hAnsi="BNazanin" w:cs="B Nazanin"/>
          <w:sz w:val="26"/>
          <w:szCs w:val="28"/>
          <w:rtl/>
        </w:rPr>
        <w:t>بدن،</w:t>
      </w:r>
      <w:r w:rsidRPr="002A4E1F">
        <w:rPr>
          <w:rFonts w:ascii="BNazanin" w:hAnsi="BNazanin" w:cs="B Nazanin"/>
          <w:sz w:val="26"/>
          <w:szCs w:val="26"/>
        </w:rPr>
        <w:t xml:space="preserve"> </w:t>
      </w:r>
      <w:r w:rsidRPr="002A4E1F">
        <w:rPr>
          <w:rFonts w:ascii="BNazanin" w:hAnsi="BNazanin" w:cs="B Nazanin"/>
          <w:sz w:val="26"/>
          <w:szCs w:val="28"/>
          <w:rtl/>
        </w:rPr>
        <w:t>فعالیت</w:t>
      </w:r>
      <w:r w:rsidRPr="002A4E1F">
        <w:rPr>
          <w:rFonts w:ascii="BNazanin" w:hAnsi="BNazanin" w:cs="B Nazanin"/>
          <w:sz w:val="26"/>
          <w:szCs w:val="26"/>
        </w:rPr>
        <w:t xml:space="preserve"> </w:t>
      </w:r>
      <w:r w:rsidRPr="002A4E1F">
        <w:rPr>
          <w:rFonts w:ascii="BNazanin" w:hAnsi="BNazanin" w:cs="B Nazanin"/>
          <w:sz w:val="26"/>
          <w:szCs w:val="28"/>
          <w:rtl/>
        </w:rPr>
        <w:t>مغز،</w:t>
      </w:r>
      <w:r w:rsidRPr="002A4E1F">
        <w:rPr>
          <w:rFonts w:ascii="BNazanin" w:hAnsi="BNazanin" w:cs="B Nazanin"/>
          <w:sz w:val="26"/>
          <w:szCs w:val="26"/>
        </w:rPr>
        <w:t xml:space="preserve"> </w:t>
      </w:r>
      <w:r w:rsidRPr="002A4E1F">
        <w:rPr>
          <w:rFonts w:ascii="BNazanin" w:hAnsi="BNazanin" w:cs="B Nazanin"/>
          <w:sz w:val="26"/>
          <w:szCs w:val="28"/>
          <w:rtl/>
        </w:rPr>
        <w:t>فعالیت</w:t>
      </w:r>
      <w:r w:rsidRPr="002A4E1F">
        <w:rPr>
          <w:rFonts w:ascii="BNazanin" w:hAnsi="BNazanin" w:cs="B Nazanin"/>
          <w:sz w:val="26"/>
          <w:szCs w:val="26"/>
        </w:rPr>
        <w:t xml:space="preserve"> </w:t>
      </w:r>
      <w:r w:rsidRPr="002A4E1F">
        <w:rPr>
          <w:rFonts w:ascii="BNazanin" w:hAnsi="BNazanin" w:cs="B Nazanin"/>
          <w:sz w:val="26"/>
          <w:szCs w:val="28"/>
          <w:rtl/>
        </w:rPr>
        <w:t>گوارشی،</w:t>
      </w:r>
      <w:r w:rsidRPr="002A4E1F">
        <w:rPr>
          <w:rFonts w:ascii="BNazanin" w:hAnsi="BNazanin" w:cs="B Nazanin"/>
          <w:sz w:val="26"/>
          <w:szCs w:val="26"/>
        </w:rPr>
        <w:t xml:space="preserve"> </w:t>
      </w:r>
      <w:r w:rsidRPr="002A4E1F">
        <w:rPr>
          <w:rFonts w:ascii="BNazanin" w:hAnsi="BNazanin" w:cs="B Nazanin"/>
          <w:sz w:val="26"/>
          <w:szCs w:val="28"/>
          <w:rtl/>
        </w:rPr>
        <w:t>فعالیت</w:t>
      </w:r>
      <w:r w:rsidRPr="002A4E1F">
        <w:rPr>
          <w:rFonts w:ascii="BNazanin" w:hAnsi="BNazanin" w:cs="B Nazanin"/>
          <w:sz w:val="26"/>
          <w:szCs w:val="26"/>
        </w:rPr>
        <w:t xml:space="preserve"> </w:t>
      </w:r>
      <w:r w:rsidRPr="002A4E1F">
        <w:rPr>
          <w:rFonts w:ascii="BNazanin" w:hAnsi="BNazanin" w:cs="B Nazanin"/>
          <w:sz w:val="26"/>
          <w:szCs w:val="28"/>
          <w:rtl/>
        </w:rPr>
        <w:t>عضلانی،</w:t>
      </w:r>
      <w:r w:rsidRPr="002A4E1F">
        <w:rPr>
          <w:rFonts w:ascii="BNazanin" w:hAnsi="BNazanin" w:cs="B Nazanin"/>
          <w:sz w:val="26"/>
          <w:szCs w:val="26"/>
        </w:rPr>
        <w:t xml:space="preserve"> </w:t>
      </w:r>
      <w:r w:rsidRPr="002A4E1F">
        <w:rPr>
          <w:rFonts w:ascii="BNazanin" w:hAnsi="BNazanin" w:cs="B Nazanin"/>
          <w:sz w:val="26"/>
          <w:szCs w:val="28"/>
          <w:rtl/>
        </w:rPr>
        <w:t>تحریکات</w:t>
      </w:r>
      <w:r w:rsidRPr="002A4E1F">
        <w:rPr>
          <w:rFonts w:ascii="BNazanin" w:hAnsi="BNazanin" w:cs="B Nazanin"/>
          <w:sz w:val="26"/>
          <w:szCs w:val="26"/>
        </w:rPr>
        <w:t xml:space="preserve"> </w:t>
      </w:r>
      <w:r w:rsidRPr="002A4E1F">
        <w:rPr>
          <w:rFonts w:ascii="BNazanin" w:hAnsi="BNazanin" w:cs="B Nazanin"/>
          <w:sz w:val="26"/>
          <w:szCs w:val="28"/>
          <w:rtl/>
        </w:rPr>
        <w:t>عصبی،</w:t>
      </w:r>
      <w:r w:rsidRPr="002A4E1F">
        <w:rPr>
          <w:rFonts w:ascii="BNazanin" w:hAnsi="BNazanin" w:cs="B Nazanin"/>
          <w:sz w:val="26"/>
          <w:szCs w:val="26"/>
        </w:rPr>
        <w:t xml:space="preserve"> </w:t>
      </w:r>
      <w:r w:rsidRPr="002A4E1F">
        <w:rPr>
          <w:rFonts w:ascii="BNazanin" w:hAnsi="BNazanin" w:cs="B Nazanin"/>
          <w:sz w:val="26"/>
          <w:szCs w:val="28"/>
          <w:rtl/>
        </w:rPr>
        <w:t>تحریکات</w:t>
      </w:r>
      <w:r w:rsidRPr="002A4E1F">
        <w:rPr>
          <w:rFonts w:ascii="BNazanin" w:hAnsi="BNazanin" w:cs="B Nazanin"/>
          <w:sz w:val="26"/>
          <w:szCs w:val="26"/>
        </w:rPr>
        <w:t xml:space="preserve"> </w:t>
      </w:r>
      <w:r w:rsidRPr="002A4E1F">
        <w:rPr>
          <w:rFonts w:ascii="BNazanin" w:hAnsi="BNazanin" w:cs="B Nazanin"/>
          <w:sz w:val="26"/>
          <w:szCs w:val="28"/>
          <w:rtl/>
        </w:rPr>
        <w:t>دردناك،</w:t>
      </w:r>
      <w:r w:rsidRPr="002A4E1F">
        <w:rPr>
          <w:rFonts w:ascii="BNazanin" w:hAnsi="BNazanin" w:cs="B Nazanin"/>
          <w:sz w:val="26"/>
          <w:szCs w:val="26"/>
        </w:rPr>
        <w:t xml:space="preserve"> </w:t>
      </w:r>
      <w:r w:rsidRPr="002A4E1F">
        <w:rPr>
          <w:rFonts w:ascii="BNazanin" w:hAnsi="BNazanin" w:cs="B Nazanin"/>
          <w:sz w:val="26"/>
          <w:szCs w:val="28"/>
          <w:rtl/>
        </w:rPr>
        <w:t>مثانه</w:t>
      </w:r>
      <w:r w:rsidRPr="002A4E1F">
        <w:rPr>
          <w:rFonts w:ascii="BNazanin" w:hAnsi="BNazanin" w:cs="B Nazanin"/>
          <w:sz w:val="26"/>
          <w:szCs w:val="26"/>
        </w:rPr>
        <w:t xml:space="preserve"> </w:t>
      </w:r>
      <w:r w:rsidRPr="002A4E1F">
        <w:rPr>
          <w:rFonts w:ascii="BNazanin" w:hAnsi="BNazanin" w:cs="B Nazanin"/>
          <w:sz w:val="26"/>
          <w:szCs w:val="28"/>
          <w:rtl/>
        </w:rPr>
        <w:t>پر،</w:t>
      </w:r>
      <w:r w:rsidRPr="002A4E1F">
        <w:rPr>
          <w:rFonts w:ascii="BNazanin" w:hAnsi="BNazanin" w:cs="B Nazanin" w:hint="cs"/>
          <w:sz w:val="26"/>
          <w:szCs w:val="26"/>
          <w:rtl/>
          <w:lang w:bidi="fa-IR"/>
        </w:rPr>
        <w:t xml:space="preserve"> </w:t>
      </w:r>
      <w:r w:rsidRPr="002A4E1F">
        <w:rPr>
          <w:rFonts w:ascii="BNazanin" w:hAnsi="BNazanin" w:cs="B Nazanin"/>
          <w:sz w:val="26"/>
          <w:szCs w:val="28"/>
          <w:rtl/>
        </w:rPr>
        <w:t>عوامل</w:t>
      </w:r>
      <w:r w:rsidRPr="002A4E1F">
        <w:rPr>
          <w:rFonts w:ascii="BNazanin" w:hAnsi="BNazanin" w:cs="B Nazanin"/>
          <w:sz w:val="26"/>
          <w:szCs w:val="26"/>
        </w:rPr>
        <w:t xml:space="preserve"> </w:t>
      </w:r>
      <w:r w:rsidRPr="002A4E1F">
        <w:rPr>
          <w:rFonts w:ascii="BNazanin" w:hAnsi="BNazanin" w:cs="B Nazanin"/>
          <w:sz w:val="26"/>
          <w:szCs w:val="28"/>
          <w:rtl/>
        </w:rPr>
        <w:t>محیطی</w:t>
      </w:r>
      <w:r w:rsidRPr="002A4E1F">
        <w:rPr>
          <w:rFonts w:ascii="BNazanin" w:hAnsi="BNazanin" w:cs="B Nazanin"/>
          <w:sz w:val="26"/>
          <w:szCs w:val="26"/>
        </w:rPr>
        <w:t xml:space="preserve"> </w:t>
      </w:r>
      <w:r w:rsidRPr="002A4E1F">
        <w:rPr>
          <w:rFonts w:ascii="BNazanin" w:hAnsi="BNazanin" w:cs="B Nazanin"/>
          <w:sz w:val="26"/>
          <w:szCs w:val="28"/>
          <w:rtl/>
        </w:rPr>
        <w:t>مثل</w:t>
      </w:r>
      <w:r w:rsidRPr="002A4E1F">
        <w:rPr>
          <w:rFonts w:ascii="BNazanin" w:hAnsi="BNazanin" w:cs="B Nazanin"/>
          <w:sz w:val="26"/>
          <w:szCs w:val="26"/>
        </w:rPr>
        <w:t xml:space="preserve"> </w:t>
      </w:r>
      <w:r w:rsidRPr="002A4E1F">
        <w:rPr>
          <w:rFonts w:ascii="BNazanin" w:hAnsi="BNazanin" w:cs="B Nazanin"/>
          <w:sz w:val="26"/>
          <w:szCs w:val="28"/>
          <w:rtl/>
        </w:rPr>
        <w:t>دماي</w:t>
      </w:r>
      <w:r w:rsidRPr="002A4E1F">
        <w:rPr>
          <w:rFonts w:ascii="BNazanin" w:hAnsi="BNazanin" w:cs="B Nazanin"/>
          <w:sz w:val="26"/>
          <w:szCs w:val="26"/>
        </w:rPr>
        <w:t xml:space="preserve"> </w:t>
      </w:r>
      <w:r w:rsidRPr="002A4E1F">
        <w:rPr>
          <w:rFonts w:ascii="BNazanin" w:hAnsi="BNazanin" w:cs="B Nazanin"/>
          <w:sz w:val="26"/>
          <w:szCs w:val="28"/>
          <w:rtl/>
        </w:rPr>
        <w:t>هوا</w:t>
      </w:r>
      <w:r w:rsidRPr="002A4E1F">
        <w:rPr>
          <w:rFonts w:ascii="BNazanin" w:hAnsi="BNazanin" w:cs="B Nazanin"/>
          <w:sz w:val="26"/>
          <w:szCs w:val="26"/>
        </w:rPr>
        <w:t xml:space="preserve"> </w:t>
      </w:r>
      <w:r w:rsidRPr="002A4E1F">
        <w:rPr>
          <w:rFonts w:ascii="BNazanin" w:hAnsi="BNazanin" w:cs="B Nazanin"/>
          <w:sz w:val="26"/>
          <w:szCs w:val="28"/>
          <w:rtl/>
        </w:rPr>
        <w:t>و</w:t>
      </w:r>
      <w:r w:rsidRPr="002A4E1F">
        <w:rPr>
          <w:rFonts w:ascii="BNazanin" w:hAnsi="BNazanin" w:cs="B Nazanin"/>
          <w:sz w:val="26"/>
          <w:szCs w:val="26"/>
        </w:rPr>
        <w:t xml:space="preserve"> </w:t>
      </w:r>
      <w:r w:rsidRPr="002A4E1F">
        <w:rPr>
          <w:rFonts w:ascii="BNazanin" w:hAnsi="BNazanin" w:cs="B Nazanin"/>
          <w:sz w:val="26"/>
          <w:szCs w:val="28"/>
          <w:rtl/>
        </w:rPr>
        <w:t>میزان</w:t>
      </w:r>
      <w:r w:rsidRPr="002A4E1F">
        <w:rPr>
          <w:rFonts w:ascii="BNazanin" w:hAnsi="BNazanin" w:cs="B Nazanin"/>
          <w:sz w:val="26"/>
          <w:szCs w:val="26"/>
        </w:rPr>
        <w:t xml:space="preserve"> </w:t>
      </w:r>
      <w:r w:rsidRPr="002A4E1F">
        <w:rPr>
          <w:rFonts w:ascii="BNazanin" w:hAnsi="BNazanin" w:cs="B Nazanin"/>
          <w:sz w:val="26"/>
          <w:szCs w:val="28"/>
          <w:rtl/>
        </w:rPr>
        <w:t>صدا،</w:t>
      </w:r>
      <w:r w:rsidRPr="002A4E1F">
        <w:rPr>
          <w:rFonts w:ascii="BNazanin" w:hAnsi="BNazanin" w:cs="B Nazanin"/>
          <w:sz w:val="26"/>
          <w:szCs w:val="26"/>
        </w:rPr>
        <w:t xml:space="preserve"> </w:t>
      </w:r>
      <w:r w:rsidRPr="002A4E1F">
        <w:rPr>
          <w:rFonts w:ascii="BNazanin" w:hAnsi="BNazanin" w:cs="B Nazanin"/>
          <w:sz w:val="26"/>
          <w:szCs w:val="28"/>
          <w:rtl/>
        </w:rPr>
        <w:t>مصرف</w:t>
      </w:r>
      <w:r w:rsidRPr="002A4E1F">
        <w:rPr>
          <w:rFonts w:ascii="BNazanin" w:hAnsi="BNazanin" w:cs="B Nazanin"/>
          <w:sz w:val="26"/>
          <w:szCs w:val="26"/>
        </w:rPr>
        <w:t xml:space="preserve"> </w:t>
      </w:r>
      <w:r w:rsidRPr="002A4E1F">
        <w:rPr>
          <w:rFonts w:ascii="BNazanin" w:hAnsi="BNazanin" w:cs="B Nazanin"/>
          <w:sz w:val="26"/>
          <w:szCs w:val="28"/>
          <w:rtl/>
        </w:rPr>
        <w:t>دخانیات،</w:t>
      </w:r>
      <w:r w:rsidRPr="002A4E1F">
        <w:rPr>
          <w:rFonts w:ascii="BNazanin" w:hAnsi="BNazanin" w:cs="B Nazanin"/>
          <w:sz w:val="26"/>
          <w:szCs w:val="26"/>
        </w:rPr>
        <w:t xml:space="preserve"> </w:t>
      </w:r>
      <w:r w:rsidRPr="002A4E1F">
        <w:rPr>
          <w:rFonts w:ascii="BNazanin" w:hAnsi="BNazanin" w:cs="B Nazanin"/>
          <w:sz w:val="26"/>
          <w:szCs w:val="28"/>
          <w:rtl/>
        </w:rPr>
        <w:t>مصرف</w:t>
      </w:r>
      <w:r w:rsidRPr="002A4E1F">
        <w:rPr>
          <w:rFonts w:ascii="BNazanin" w:hAnsi="BNazanin" w:cs="B Nazanin"/>
          <w:sz w:val="26"/>
          <w:szCs w:val="26"/>
        </w:rPr>
        <w:t xml:space="preserve"> </w:t>
      </w:r>
      <w:r w:rsidRPr="002A4E1F">
        <w:rPr>
          <w:rFonts w:ascii="BNazanin" w:hAnsi="BNazanin" w:cs="B Nazanin"/>
          <w:sz w:val="26"/>
          <w:szCs w:val="28"/>
          <w:rtl/>
        </w:rPr>
        <w:t>الکل،</w:t>
      </w:r>
      <w:r w:rsidRPr="002A4E1F">
        <w:rPr>
          <w:rFonts w:ascii="BNazanin" w:hAnsi="BNazanin" w:cs="B Nazanin"/>
          <w:sz w:val="26"/>
          <w:szCs w:val="26"/>
        </w:rPr>
        <w:t xml:space="preserve"> </w:t>
      </w:r>
      <w:r w:rsidRPr="002A4E1F">
        <w:rPr>
          <w:rFonts w:ascii="BNazanin" w:hAnsi="BNazanin" w:cs="B Nazanin"/>
          <w:sz w:val="26"/>
          <w:szCs w:val="28"/>
          <w:rtl/>
        </w:rPr>
        <w:t>قهوه،</w:t>
      </w:r>
      <w:r w:rsidRPr="002A4E1F">
        <w:rPr>
          <w:rFonts w:ascii="BNazanin" w:hAnsi="BNazanin" w:cs="B Nazanin"/>
          <w:sz w:val="26"/>
          <w:szCs w:val="26"/>
        </w:rPr>
        <w:t xml:space="preserve"> </w:t>
      </w:r>
      <w:r w:rsidRPr="002A4E1F">
        <w:rPr>
          <w:rFonts w:ascii="BNazanin" w:hAnsi="BNazanin" w:cs="B Nazanin"/>
          <w:sz w:val="26"/>
          <w:szCs w:val="28"/>
          <w:rtl/>
        </w:rPr>
        <w:t>چاي</w:t>
      </w:r>
      <w:r w:rsidRPr="002A4E1F">
        <w:rPr>
          <w:rFonts w:ascii="BNazanin" w:hAnsi="BNazanin" w:cs="B Nazanin"/>
          <w:sz w:val="26"/>
          <w:szCs w:val="26"/>
        </w:rPr>
        <w:t xml:space="preserve"> </w:t>
      </w:r>
      <w:r w:rsidRPr="002A4E1F">
        <w:rPr>
          <w:rFonts w:ascii="BNazanin" w:hAnsi="BNazanin" w:cs="B Nazanin"/>
          <w:sz w:val="26"/>
          <w:szCs w:val="28"/>
          <w:rtl/>
        </w:rPr>
        <w:t>و</w:t>
      </w:r>
      <w:r w:rsidRPr="002A4E1F">
        <w:rPr>
          <w:rFonts w:ascii="BNazanin" w:hAnsi="BNazanin" w:cs="B Nazanin"/>
          <w:sz w:val="26"/>
          <w:szCs w:val="26"/>
        </w:rPr>
        <w:t xml:space="preserve"> </w:t>
      </w:r>
      <w:r w:rsidRPr="002A4E1F">
        <w:rPr>
          <w:rFonts w:ascii="BNazanin" w:hAnsi="BNazanin" w:cs="B Nazanin"/>
          <w:sz w:val="26"/>
          <w:szCs w:val="28"/>
          <w:rtl/>
        </w:rPr>
        <w:t>دارو</w:t>
      </w:r>
      <w:r w:rsidRPr="002A4E1F">
        <w:rPr>
          <w:rFonts w:ascii="BNazanin" w:hAnsi="BNazanin" w:cs="B Nazanin"/>
          <w:sz w:val="26"/>
          <w:szCs w:val="26"/>
        </w:rPr>
        <w:t xml:space="preserve"> </w:t>
      </w:r>
      <w:r w:rsidRPr="002A4E1F">
        <w:rPr>
          <w:rFonts w:ascii="BNazanin" w:hAnsi="BNazanin" w:cs="B Nazanin"/>
          <w:sz w:val="26"/>
          <w:szCs w:val="28"/>
          <w:rtl/>
        </w:rPr>
        <w:t>هستند</w:t>
      </w:r>
      <w:r w:rsidRPr="002A4E1F">
        <w:rPr>
          <w:rFonts w:ascii="BNazanin" w:hAnsi="BNazanin" w:cs="B Nazanin"/>
          <w:sz w:val="26"/>
          <w:szCs w:val="26"/>
        </w:rPr>
        <w:t>.</w:t>
      </w:r>
    </w:p>
    <w:p w:rsidR="002232FE" w:rsidRPr="002A4E1F" w:rsidRDefault="002232FE" w:rsidP="00496D11">
      <w:pPr>
        <w:autoSpaceDE w:val="0"/>
        <w:autoSpaceDN w:val="0"/>
        <w:bidi/>
        <w:adjustRightInd w:val="0"/>
        <w:spacing w:after="0"/>
        <w:jc w:val="both"/>
        <w:rPr>
          <w:rFonts w:ascii="BNazanin" w:hAnsi="BNazanin" w:cs="B Titr"/>
          <w:b/>
          <w:bCs/>
          <w:sz w:val="26"/>
          <w:szCs w:val="26"/>
        </w:rPr>
      </w:pPr>
      <w:r w:rsidRPr="002A4E1F">
        <w:rPr>
          <w:rFonts w:ascii="BNazanin" w:hAnsi="BNazanin" w:cs="B Titr"/>
          <w:b/>
          <w:bCs/>
          <w:sz w:val="26"/>
          <w:szCs w:val="28"/>
          <w:rtl/>
        </w:rPr>
        <w:t>انواع</w:t>
      </w:r>
      <w:r w:rsidRPr="002A4E1F">
        <w:rPr>
          <w:rFonts w:ascii="BNazanin" w:hAnsi="BNazanin" w:cs="B Titr"/>
          <w:b/>
          <w:bCs/>
          <w:sz w:val="26"/>
          <w:szCs w:val="26"/>
        </w:rPr>
        <w:t xml:space="preserve"> </w:t>
      </w:r>
      <w:r w:rsidRPr="002A4E1F">
        <w:rPr>
          <w:rFonts w:ascii="BNazanin" w:hAnsi="BNazanin" w:cs="B Titr"/>
          <w:b/>
          <w:bCs/>
          <w:sz w:val="26"/>
          <w:szCs w:val="28"/>
          <w:rtl/>
        </w:rPr>
        <w:t>فشارخون</w:t>
      </w:r>
      <w:r w:rsidRPr="002A4E1F">
        <w:rPr>
          <w:rFonts w:ascii="BNazanin" w:hAnsi="BNazanin" w:cs="B Titr"/>
          <w:b/>
          <w:bCs/>
          <w:sz w:val="26"/>
          <w:szCs w:val="26"/>
        </w:rPr>
        <w:t xml:space="preserve"> </w:t>
      </w:r>
      <w:r w:rsidRPr="002A4E1F">
        <w:rPr>
          <w:rFonts w:ascii="BNazanin" w:hAnsi="BNazanin" w:cs="B Titr"/>
          <w:b/>
          <w:bCs/>
          <w:sz w:val="26"/>
          <w:szCs w:val="28"/>
          <w:rtl/>
        </w:rPr>
        <w:t>بالا</w:t>
      </w:r>
    </w:p>
    <w:p w:rsidR="002232FE" w:rsidRPr="002A4E1F" w:rsidRDefault="002232FE" w:rsidP="00496D11">
      <w:pPr>
        <w:autoSpaceDE w:val="0"/>
        <w:autoSpaceDN w:val="0"/>
        <w:bidi/>
        <w:adjustRightInd w:val="0"/>
        <w:spacing w:after="0"/>
        <w:jc w:val="both"/>
        <w:rPr>
          <w:rFonts w:ascii="BNazanin" w:hAnsi="BNazanin" w:cs="B Nazanin"/>
          <w:sz w:val="26"/>
          <w:szCs w:val="26"/>
        </w:rPr>
      </w:pPr>
      <w:r w:rsidRPr="002A4E1F">
        <w:rPr>
          <w:rFonts w:ascii="BNazanin" w:hAnsi="BNazanin" w:cs="B Nazanin"/>
          <w:sz w:val="26"/>
          <w:szCs w:val="28"/>
          <w:rtl/>
        </w:rPr>
        <w:t>فشارخون</w:t>
      </w:r>
      <w:r w:rsidRPr="002A4E1F">
        <w:rPr>
          <w:rFonts w:ascii="BNazanin" w:hAnsi="BNazanin" w:cs="B Nazanin"/>
          <w:sz w:val="26"/>
          <w:szCs w:val="26"/>
        </w:rPr>
        <w:t xml:space="preserve"> </w:t>
      </w:r>
      <w:r w:rsidRPr="002A4E1F">
        <w:rPr>
          <w:rFonts w:ascii="BNazanin" w:hAnsi="BNazanin" w:cs="B Nazanin"/>
          <w:sz w:val="26"/>
          <w:szCs w:val="28"/>
          <w:rtl/>
        </w:rPr>
        <w:t>بالا</w:t>
      </w:r>
      <w:r w:rsidRPr="002A4E1F">
        <w:rPr>
          <w:rFonts w:ascii="BNazanin" w:hAnsi="BNazanin" w:cs="B Nazanin"/>
          <w:sz w:val="26"/>
          <w:szCs w:val="26"/>
        </w:rPr>
        <w:t xml:space="preserve"> </w:t>
      </w:r>
      <w:r w:rsidRPr="002A4E1F">
        <w:rPr>
          <w:rFonts w:ascii="BNazanin" w:hAnsi="BNazanin" w:cs="B Nazanin"/>
          <w:sz w:val="26"/>
          <w:szCs w:val="28"/>
          <w:rtl/>
        </w:rPr>
        <w:t>دو</w:t>
      </w:r>
      <w:r w:rsidRPr="002A4E1F">
        <w:rPr>
          <w:rFonts w:ascii="BNazanin" w:hAnsi="BNazanin" w:cs="B Nazanin"/>
          <w:sz w:val="26"/>
          <w:szCs w:val="26"/>
        </w:rPr>
        <w:t xml:space="preserve"> </w:t>
      </w:r>
      <w:r w:rsidRPr="002A4E1F">
        <w:rPr>
          <w:rFonts w:ascii="BNazanin" w:hAnsi="BNazanin" w:cs="B Nazanin"/>
          <w:sz w:val="26"/>
          <w:szCs w:val="28"/>
          <w:rtl/>
        </w:rPr>
        <w:t>نوع</w:t>
      </w:r>
      <w:r w:rsidRPr="002A4E1F">
        <w:rPr>
          <w:rFonts w:ascii="BNazanin" w:hAnsi="BNazanin" w:cs="B Nazanin"/>
          <w:sz w:val="26"/>
          <w:szCs w:val="26"/>
        </w:rPr>
        <w:t xml:space="preserve"> </w:t>
      </w:r>
      <w:r w:rsidRPr="002A4E1F">
        <w:rPr>
          <w:rFonts w:ascii="BNazanin" w:hAnsi="BNazanin" w:cs="B Nazanin"/>
          <w:sz w:val="26"/>
          <w:szCs w:val="28"/>
          <w:rtl/>
        </w:rPr>
        <w:t>اولیه</w:t>
      </w:r>
      <w:r w:rsidRPr="002A4E1F">
        <w:rPr>
          <w:rFonts w:ascii="BNazanin" w:hAnsi="BNazanin" w:cs="B Nazanin"/>
          <w:sz w:val="26"/>
          <w:szCs w:val="26"/>
        </w:rPr>
        <w:t xml:space="preserve"> </w:t>
      </w:r>
      <w:r w:rsidRPr="002A4E1F">
        <w:rPr>
          <w:rFonts w:ascii="BNazanin" w:hAnsi="BNazanin" w:cs="B Nazanin"/>
          <w:sz w:val="26"/>
          <w:szCs w:val="28"/>
          <w:rtl/>
        </w:rPr>
        <w:t>و</w:t>
      </w:r>
      <w:r w:rsidRPr="002A4E1F">
        <w:rPr>
          <w:rFonts w:ascii="BNazanin" w:hAnsi="BNazanin" w:cs="B Nazanin"/>
          <w:sz w:val="26"/>
          <w:szCs w:val="26"/>
        </w:rPr>
        <w:t xml:space="preserve"> </w:t>
      </w:r>
      <w:r w:rsidRPr="002A4E1F">
        <w:rPr>
          <w:rFonts w:ascii="BNazanin" w:hAnsi="BNazanin" w:cs="B Nazanin"/>
          <w:sz w:val="26"/>
          <w:szCs w:val="28"/>
          <w:rtl/>
        </w:rPr>
        <w:t>ثانویه</w:t>
      </w:r>
      <w:r w:rsidRPr="002A4E1F">
        <w:rPr>
          <w:rFonts w:ascii="BNazanin" w:hAnsi="BNazanin" w:cs="B Nazanin"/>
          <w:sz w:val="26"/>
          <w:szCs w:val="26"/>
        </w:rPr>
        <w:t xml:space="preserve"> </w:t>
      </w:r>
      <w:r w:rsidRPr="002A4E1F">
        <w:rPr>
          <w:rFonts w:ascii="BNazanin" w:hAnsi="BNazanin" w:cs="B Nazanin"/>
          <w:sz w:val="26"/>
          <w:szCs w:val="28"/>
          <w:rtl/>
        </w:rPr>
        <w:t>دارد</w:t>
      </w:r>
      <w:r w:rsidRPr="002A4E1F">
        <w:rPr>
          <w:rFonts w:ascii="BNazanin" w:hAnsi="BNazanin" w:cs="B Nazanin"/>
          <w:sz w:val="26"/>
          <w:szCs w:val="26"/>
        </w:rPr>
        <w:t>:</w:t>
      </w:r>
    </w:p>
    <w:p w:rsidR="002232FE" w:rsidRPr="002A4E1F" w:rsidRDefault="002232FE" w:rsidP="00496D11">
      <w:pPr>
        <w:autoSpaceDE w:val="0"/>
        <w:autoSpaceDN w:val="0"/>
        <w:bidi/>
        <w:adjustRightInd w:val="0"/>
        <w:spacing w:after="0"/>
        <w:jc w:val="both"/>
        <w:rPr>
          <w:rFonts w:ascii="BNazanin" w:hAnsi="BNazanin" w:cs="B Titr"/>
          <w:b/>
          <w:bCs/>
          <w:sz w:val="26"/>
          <w:szCs w:val="28"/>
          <w:rtl/>
        </w:rPr>
      </w:pPr>
      <w:r w:rsidRPr="002A4E1F">
        <w:rPr>
          <w:rFonts w:ascii="BNazanin" w:hAnsi="BNazanin" w:cs="B Titr"/>
          <w:b/>
          <w:bCs/>
          <w:sz w:val="26"/>
          <w:szCs w:val="28"/>
          <w:rtl/>
        </w:rPr>
        <w:t>فشارخون</w:t>
      </w:r>
      <w:r w:rsidRPr="002A4E1F">
        <w:rPr>
          <w:rFonts w:ascii="BNazanin" w:hAnsi="BNazanin" w:cs="B Titr"/>
          <w:b/>
          <w:bCs/>
          <w:sz w:val="26"/>
          <w:szCs w:val="26"/>
        </w:rPr>
        <w:t xml:space="preserve"> </w:t>
      </w:r>
      <w:r w:rsidRPr="002A4E1F">
        <w:rPr>
          <w:rFonts w:ascii="BNazanin" w:hAnsi="BNazanin" w:cs="B Titr"/>
          <w:b/>
          <w:bCs/>
          <w:sz w:val="26"/>
          <w:szCs w:val="28"/>
          <w:rtl/>
        </w:rPr>
        <w:t>بالاي</w:t>
      </w:r>
      <w:r w:rsidRPr="002A4E1F">
        <w:rPr>
          <w:rFonts w:ascii="BNazanin" w:hAnsi="BNazanin" w:cs="B Titr"/>
          <w:b/>
          <w:bCs/>
          <w:sz w:val="26"/>
          <w:szCs w:val="26"/>
        </w:rPr>
        <w:t xml:space="preserve"> </w:t>
      </w:r>
      <w:r w:rsidRPr="002A4E1F">
        <w:rPr>
          <w:rFonts w:ascii="BNazanin" w:hAnsi="BNazanin" w:cs="B Titr"/>
          <w:b/>
          <w:bCs/>
          <w:sz w:val="26"/>
          <w:szCs w:val="28"/>
          <w:rtl/>
        </w:rPr>
        <w:t>اولیه</w:t>
      </w:r>
    </w:p>
    <w:p w:rsidR="002232FE" w:rsidRPr="006C44D5" w:rsidRDefault="00A51F28" w:rsidP="00496D11">
      <w:pPr>
        <w:autoSpaceDE w:val="0"/>
        <w:autoSpaceDN w:val="0"/>
        <w:bidi/>
        <w:adjustRightInd w:val="0"/>
        <w:spacing w:after="0"/>
        <w:jc w:val="both"/>
        <w:rPr>
          <w:rFonts w:ascii="BNazanin" w:hAnsi="BNazanin" w:cs="B Nazanin"/>
          <w:color w:val="000000"/>
          <w:sz w:val="28"/>
          <w:szCs w:val="28"/>
          <w:rtl/>
        </w:rPr>
      </w:pPr>
      <w:r w:rsidRPr="006C44D5">
        <w:rPr>
          <w:rFonts w:ascii="BNazanin" w:hAnsi="BNazanin" w:cs="B Nazanin"/>
          <w:color w:val="000000"/>
          <w:sz w:val="26"/>
          <w:szCs w:val="28"/>
          <w:rtl/>
        </w:rPr>
        <w:t>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نوع</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اولیه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که</w:t>
      </w:r>
      <w:r w:rsidRPr="006C44D5">
        <w:rPr>
          <w:rFonts w:ascii="BNazanin" w:hAnsi="BNazanin" w:cs="B Nazanin"/>
          <w:color w:val="000000"/>
          <w:sz w:val="26"/>
          <w:szCs w:val="26"/>
        </w:rPr>
        <w:t xml:space="preserve"> 95 </w:t>
      </w:r>
      <w:r w:rsidRPr="006C44D5">
        <w:rPr>
          <w:rFonts w:ascii="BNazanin" w:hAnsi="BNazanin" w:cs="B Nazanin"/>
          <w:color w:val="000000"/>
          <w:sz w:val="26"/>
          <w:szCs w:val="28"/>
          <w:rtl/>
        </w:rPr>
        <w:t>درصد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بیماران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فشارخونی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را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شامل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میشود،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علت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مشخص</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نیست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عوامل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خطرسازي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مانند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سن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بالا،</w:t>
      </w:r>
      <w:r w:rsidRPr="006C44D5">
        <w:rPr>
          <w:rFonts w:ascii="BNazanin" w:hAnsi="BNazanin" w:cs="B Nazanin" w:hint="cs"/>
          <w:color w:val="000000"/>
          <w:sz w:val="26"/>
          <w:szCs w:val="26"/>
          <w:rtl/>
          <w:lang w:bidi="fa-IR"/>
        </w:rPr>
        <w:t xml:space="preserve"> </w:t>
      </w:r>
      <w:r w:rsidRPr="006C44D5">
        <w:rPr>
          <w:rFonts w:ascii="BNazanin" w:hAnsi="BNazanin" w:cs="B Nazanin"/>
          <w:color w:val="000000"/>
          <w:sz w:val="26"/>
          <w:szCs w:val="28"/>
          <w:rtl/>
        </w:rPr>
        <w:t>جنسیت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مردانه،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مصرف</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زیاد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نمک،</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چاقی،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دیابت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سابقه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خانوادگی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را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ایجاد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آن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دخیل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میدانند</w:t>
      </w:r>
      <w:r w:rsidRPr="006C44D5">
        <w:rPr>
          <w:rFonts w:ascii="BNazanin" w:hAnsi="BNazanin" w:cs="B Nazanin"/>
          <w:color w:val="000000"/>
          <w:sz w:val="26"/>
          <w:szCs w:val="26"/>
        </w:rPr>
        <w:t>.</w:t>
      </w:r>
    </w:p>
    <w:p w:rsidR="00001989" w:rsidRPr="002A4E1F" w:rsidRDefault="00001989" w:rsidP="00496D11">
      <w:pPr>
        <w:autoSpaceDE w:val="0"/>
        <w:autoSpaceDN w:val="0"/>
        <w:bidi/>
        <w:adjustRightInd w:val="0"/>
        <w:spacing w:after="0"/>
        <w:jc w:val="both"/>
        <w:rPr>
          <w:rFonts w:ascii="BNazanin,Bold" w:hAnsi="BNazanin,Bold" w:cs="B Nazanin"/>
          <w:b/>
          <w:bCs/>
          <w:sz w:val="26"/>
          <w:szCs w:val="26"/>
        </w:rPr>
      </w:pPr>
      <w:r w:rsidRPr="002A4E1F">
        <w:rPr>
          <w:rFonts w:ascii="BNazanin,Bold" w:hAnsi="BNazanin,Bold" w:cs="B Nazanin"/>
          <w:b/>
          <w:bCs/>
          <w:sz w:val="26"/>
          <w:szCs w:val="28"/>
          <w:rtl/>
        </w:rPr>
        <w:t>عوامل</w:t>
      </w:r>
      <w:r w:rsidRPr="002A4E1F">
        <w:rPr>
          <w:rFonts w:ascii="BNazanin,Bold" w:hAnsi="BNazanin,Bold" w:cs="B Nazanin"/>
          <w:b/>
          <w:bCs/>
          <w:sz w:val="26"/>
          <w:szCs w:val="26"/>
        </w:rPr>
        <w:t xml:space="preserve"> </w:t>
      </w:r>
      <w:r w:rsidRPr="002A4E1F">
        <w:rPr>
          <w:rFonts w:ascii="BNazanin,Bold" w:hAnsi="BNazanin,Bold" w:cs="B Nazanin"/>
          <w:b/>
          <w:bCs/>
          <w:sz w:val="26"/>
          <w:szCs w:val="28"/>
          <w:rtl/>
        </w:rPr>
        <w:t>خطر</w:t>
      </w:r>
      <w:r w:rsidRPr="002A4E1F">
        <w:rPr>
          <w:rFonts w:ascii="BNazanin,Bold" w:hAnsi="BNazanin,Bold" w:cs="B Nazanin"/>
          <w:b/>
          <w:bCs/>
          <w:sz w:val="26"/>
          <w:szCs w:val="26"/>
        </w:rPr>
        <w:t xml:space="preserve"> </w:t>
      </w:r>
      <w:r w:rsidRPr="002A4E1F">
        <w:rPr>
          <w:rFonts w:ascii="BNazanin,Bold" w:hAnsi="BNazanin,Bold" w:cs="B Nazanin"/>
          <w:b/>
          <w:bCs/>
          <w:sz w:val="26"/>
          <w:szCs w:val="28"/>
          <w:rtl/>
        </w:rPr>
        <w:t>زمینه</w:t>
      </w:r>
      <w:r w:rsidRPr="002A4E1F">
        <w:rPr>
          <w:rFonts w:ascii="BNazanin,Bold" w:hAnsi="BNazanin,Bold" w:cs="B Nazanin"/>
          <w:b/>
          <w:bCs/>
          <w:sz w:val="26"/>
          <w:szCs w:val="26"/>
        </w:rPr>
        <w:t xml:space="preserve"> </w:t>
      </w:r>
      <w:r w:rsidRPr="002A4E1F">
        <w:rPr>
          <w:rFonts w:ascii="BNazanin,Bold" w:hAnsi="BNazanin,Bold" w:cs="B Nazanin"/>
          <w:b/>
          <w:bCs/>
          <w:sz w:val="26"/>
          <w:szCs w:val="28"/>
          <w:rtl/>
        </w:rPr>
        <w:t>ساز</w:t>
      </w:r>
      <w:r w:rsidRPr="002A4E1F">
        <w:rPr>
          <w:rFonts w:ascii="BNazanin,Bold" w:hAnsi="BNazanin,Bold" w:cs="B Nazanin"/>
          <w:b/>
          <w:bCs/>
          <w:sz w:val="26"/>
          <w:szCs w:val="26"/>
        </w:rPr>
        <w:t xml:space="preserve"> </w:t>
      </w:r>
      <w:r w:rsidRPr="002A4E1F">
        <w:rPr>
          <w:rFonts w:ascii="BNazanin,Bold" w:hAnsi="BNazanin,Bold" w:cs="B Nazanin"/>
          <w:b/>
          <w:bCs/>
          <w:sz w:val="26"/>
          <w:szCs w:val="28"/>
          <w:rtl/>
        </w:rPr>
        <w:t>بیماري</w:t>
      </w:r>
      <w:r w:rsidRPr="002A4E1F">
        <w:rPr>
          <w:rFonts w:ascii="BNazanin,Bold" w:hAnsi="BNazanin,Bold" w:cs="B Nazanin"/>
          <w:b/>
          <w:bCs/>
          <w:sz w:val="26"/>
          <w:szCs w:val="26"/>
        </w:rPr>
        <w:t xml:space="preserve"> </w:t>
      </w:r>
      <w:r w:rsidRPr="002A4E1F">
        <w:rPr>
          <w:rFonts w:ascii="BNazanin,Bold" w:hAnsi="BNazanin,Bold" w:cs="B Nazanin"/>
          <w:b/>
          <w:bCs/>
          <w:sz w:val="26"/>
          <w:szCs w:val="28"/>
          <w:rtl/>
        </w:rPr>
        <w:t>فشار</w:t>
      </w:r>
      <w:r w:rsidRPr="002A4E1F">
        <w:rPr>
          <w:rFonts w:ascii="BNazanin,Bold" w:hAnsi="BNazanin,Bold" w:cs="B Nazanin"/>
          <w:b/>
          <w:bCs/>
          <w:sz w:val="26"/>
          <w:szCs w:val="26"/>
        </w:rPr>
        <w:t xml:space="preserve"> </w:t>
      </w:r>
      <w:r w:rsidRPr="002A4E1F">
        <w:rPr>
          <w:rFonts w:ascii="BNazanin,Bold" w:hAnsi="BNazanin,Bold" w:cs="B Nazanin"/>
          <w:b/>
          <w:bCs/>
          <w:sz w:val="26"/>
          <w:szCs w:val="28"/>
          <w:rtl/>
        </w:rPr>
        <w:t>خون</w:t>
      </w:r>
      <w:r w:rsidRPr="002A4E1F">
        <w:rPr>
          <w:rFonts w:ascii="BNazanin,Bold" w:hAnsi="BNazanin,Bold" w:cs="B Nazanin"/>
          <w:b/>
          <w:bCs/>
          <w:sz w:val="26"/>
          <w:szCs w:val="26"/>
        </w:rPr>
        <w:t xml:space="preserve"> </w:t>
      </w:r>
      <w:r w:rsidRPr="002A4E1F">
        <w:rPr>
          <w:rFonts w:ascii="BNazanin,Bold" w:hAnsi="BNazanin,Bold" w:cs="B Nazanin"/>
          <w:b/>
          <w:bCs/>
          <w:sz w:val="26"/>
          <w:szCs w:val="28"/>
          <w:rtl/>
        </w:rPr>
        <w:t>بالا</w:t>
      </w:r>
      <w:r w:rsidRPr="002A4E1F">
        <w:rPr>
          <w:rFonts w:ascii="BNazanin,Bold" w:hAnsi="BNazanin,Bold" w:cs="B Nazanin"/>
          <w:b/>
          <w:bCs/>
          <w:sz w:val="26"/>
          <w:szCs w:val="26"/>
        </w:rPr>
        <w:t xml:space="preserve"> </w:t>
      </w:r>
      <w:r w:rsidRPr="002A4E1F">
        <w:rPr>
          <w:rFonts w:ascii="BNazanin,Bold" w:hAnsi="BNazanin,Bold" w:cs="B Nazanin"/>
          <w:b/>
          <w:bCs/>
          <w:sz w:val="26"/>
          <w:szCs w:val="28"/>
          <w:rtl/>
        </w:rPr>
        <w:t>در</w:t>
      </w:r>
      <w:r w:rsidRPr="002A4E1F">
        <w:rPr>
          <w:rFonts w:ascii="BNazanin,Bold" w:hAnsi="BNazanin,Bold" w:cs="B Nazanin"/>
          <w:b/>
          <w:bCs/>
          <w:sz w:val="26"/>
          <w:szCs w:val="26"/>
        </w:rPr>
        <w:t xml:space="preserve"> </w:t>
      </w:r>
      <w:r w:rsidRPr="002A4E1F">
        <w:rPr>
          <w:rFonts w:ascii="BNazanin,Bold" w:hAnsi="BNazanin,Bold" w:cs="B Nazanin"/>
          <w:b/>
          <w:bCs/>
          <w:sz w:val="26"/>
          <w:szCs w:val="28"/>
          <w:rtl/>
        </w:rPr>
        <w:t>نوع</w:t>
      </w:r>
      <w:r w:rsidRPr="002A4E1F">
        <w:rPr>
          <w:rFonts w:ascii="BNazanin,Bold" w:hAnsi="BNazanin,Bold" w:cs="B Nazanin"/>
          <w:b/>
          <w:bCs/>
          <w:sz w:val="26"/>
          <w:szCs w:val="26"/>
        </w:rPr>
        <w:t xml:space="preserve"> </w:t>
      </w:r>
      <w:r w:rsidRPr="002A4E1F">
        <w:rPr>
          <w:rFonts w:ascii="BNazanin,Bold" w:hAnsi="BNazanin,Bold" w:cs="B Nazanin"/>
          <w:b/>
          <w:bCs/>
          <w:sz w:val="26"/>
          <w:szCs w:val="28"/>
          <w:rtl/>
        </w:rPr>
        <w:t>اولیه</w:t>
      </w:r>
    </w:p>
    <w:p w:rsidR="00001989" w:rsidRPr="006C44D5" w:rsidRDefault="00001989" w:rsidP="00496D11">
      <w:pPr>
        <w:pStyle w:val="ListParagraph"/>
        <w:numPr>
          <w:ilvl w:val="0"/>
          <w:numId w:val="1"/>
        </w:numPr>
        <w:autoSpaceDE w:val="0"/>
        <w:autoSpaceDN w:val="0"/>
        <w:bidi/>
        <w:adjustRightInd w:val="0"/>
        <w:spacing w:after="0"/>
        <w:jc w:val="both"/>
        <w:rPr>
          <w:rFonts w:ascii="Symbol" w:hAnsi="Symbol" w:cs="B Nazanin"/>
          <w:color w:val="000000"/>
          <w:sz w:val="28"/>
          <w:szCs w:val="28"/>
        </w:rPr>
      </w:pPr>
      <w:r w:rsidRPr="006C44D5">
        <w:rPr>
          <w:rFonts w:ascii="BNazanin,Bold" w:hAnsi="BNazanin,Bold" w:cs="B Nazanin"/>
          <w:b/>
          <w:bCs/>
          <w:color w:val="000000"/>
          <w:sz w:val="26"/>
          <w:szCs w:val="28"/>
          <w:rtl/>
        </w:rPr>
        <w:t>سابقه</w:t>
      </w:r>
      <w:r w:rsidRPr="006C44D5">
        <w:rPr>
          <w:rFonts w:ascii="BNazanin,Bold" w:hAnsi="BNazanin,Bold" w:cs="B Nazanin"/>
          <w:b/>
          <w:bCs/>
          <w:color w:val="000000"/>
          <w:sz w:val="26"/>
          <w:szCs w:val="26"/>
        </w:rPr>
        <w:t xml:space="preserve"> </w:t>
      </w:r>
      <w:r w:rsidRPr="006C44D5">
        <w:rPr>
          <w:rFonts w:ascii="BNazanin,Bold" w:hAnsi="BNazanin,Bold" w:cs="B Nazanin"/>
          <w:b/>
          <w:bCs/>
          <w:color w:val="000000"/>
          <w:sz w:val="26"/>
          <w:szCs w:val="28"/>
          <w:rtl/>
        </w:rPr>
        <w:t>خانوادگی</w:t>
      </w:r>
      <w:r w:rsidRPr="006C44D5">
        <w:rPr>
          <w:rFonts w:ascii="BNazanin,Bold" w:hAnsi="BNazanin,Bold" w:cs="B Nazanin"/>
          <w:b/>
          <w:bCs/>
          <w:color w:val="000000"/>
          <w:sz w:val="26"/>
          <w:szCs w:val="26"/>
        </w:rPr>
        <w:t>:</w:t>
      </w:r>
      <w:r w:rsidRPr="006C44D5">
        <w:rPr>
          <w:rFonts w:ascii="BNazanin" w:hAnsi="BNazanin" w:cs="B Nazanin"/>
          <w:color w:val="000000"/>
          <w:sz w:val="26"/>
          <w:szCs w:val="28"/>
          <w:rtl/>
        </w:rPr>
        <w:t>سابقه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افراد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درجه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یک</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خانواده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شامل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پدر،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مادر،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خواهر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برادر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از</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عوامل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بسیار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مهم</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است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احتمال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ابتلاء</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افراد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این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خانوادهها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بیش</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از</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افرادي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است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سابقه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خانوادگی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ابتلاء</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این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بیماري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را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ندارند</w:t>
      </w:r>
      <w:r w:rsidRPr="006C44D5">
        <w:rPr>
          <w:rFonts w:ascii="BNazanin" w:hAnsi="BNazanin" w:cs="B Nazanin"/>
          <w:color w:val="000000"/>
          <w:sz w:val="26"/>
          <w:szCs w:val="26"/>
        </w:rPr>
        <w:t>.</w:t>
      </w:r>
      <w:r w:rsidRPr="006C44D5">
        <w:rPr>
          <w:rFonts w:ascii="BNazanin" w:hAnsi="BNazanin" w:cs="B Nazanin"/>
          <w:color w:val="000000"/>
          <w:sz w:val="26"/>
          <w:szCs w:val="28"/>
          <w:rtl/>
        </w:rPr>
        <w:t>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کسانی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سابقه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خانوادگی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دارند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مشاوره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ژنتیک</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پیشگیري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کنترل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این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بیماري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مؤثر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است</w:t>
      </w:r>
      <w:r w:rsidRPr="006C44D5">
        <w:rPr>
          <w:rFonts w:ascii="BNazanin" w:hAnsi="BNazanin" w:cs="B Nazanin"/>
          <w:color w:val="000000"/>
          <w:sz w:val="26"/>
          <w:szCs w:val="26"/>
        </w:rPr>
        <w:t>.</w:t>
      </w:r>
    </w:p>
    <w:p w:rsidR="00001989" w:rsidRPr="006C44D5" w:rsidRDefault="00001989" w:rsidP="00496D11">
      <w:pPr>
        <w:pStyle w:val="ListParagraph"/>
        <w:numPr>
          <w:ilvl w:val="0"/>
          <w:numId w:val="1"/>
        </w:numPr>
        <w:autoSpaceDE w:val="0"/>
        <w:autoSpaceDN w:val="0"/>
        <w:bidi/>
        <w:adjustRightInd w:val="0"/>
        <w:spacing w:after="0"/>
        <w:jc w:val="both"/>
        <w:rPr>
          <w:rFonts w:ascii="Symbol" w:hAnsi="Symbol" w:cs="B Nazanin"/>
          <w:color w:val="000000"/>
          <w:sz w:val="28"/>
          <w:szCs w:val="28"/>
        </w:rPr>
      </w:pPr>
      <w:r w:rsidRPr="006C44D5">
        <w:rPr>
          <w:rFonts w:ascii="BNazanin,Bold" w:hAnsi="BNazanin,Bold" w:cs="B Nazanin"/>
          <w:b/>
          <w:bCs/>
          <w:color w:val="000000"/>
          <w:sz w:val="26"/>
          <w:szCs w:val="28"/>
          <w:rtl/>
        </w:rPr>
        <w:t>سن</w:t>
      </w:r>
      <w:r w:rsidRPr="006C44D5">
        <w:rPr>
          <w:rFonts w:ascii="BNazanin,Bold" w:hAnsi="BNazanin,Bold" w:cs="B Nazanin"/>
          <w:b/>
          <w:bCs/>
          <w:color w:val="000000"/>
          <w:sz w:val="26"/>
          <w:szCs w:val="26"/>
        </w:rPr>
        <w:t xml:space="preserve"> </w:t>
      </w:r>
      <w:r w:rsidRPr="006C44D5">
        <w:rPr>
          <w:rFonts w:ascii="BNazanin,Bold" w:hAnsi="BNazanin,Bold" w:cs="B Nazanin"/>
          <w:b/>
          <w:bCs/>
          <w:color w:val="000000"/>
          <w:sz w:val="26"/>
          <w:szCs w:val="28"/>
          <w:rtl/>
        </w:rPr>
        <w:t>و</w:t>
      </w:r>
      <w:r w:rsidRPr="006C44D5">
        <w:rPr>
          <w:rFonts w:ascii="BNazanin,Bold" w:hAnsi="BNazanin,Bold" w:cs="B Nazanin"/>
          <w:b/>
          <w:bCs/>
          <w:color w:val="000000"/>
          <w:sz w:val="26"/>
          <w:szCs w:val="26"/>
        </w:rPr>
        <w:t xml:space="preserve"> </w:t>
      </w:r>
      <w:r w:rsidRPr="006C44D5">
        <w:rPr>
          <w:rFonts w:ascii="BNazanin,Bold" w:hAnsi="BNazanin,Bold" w:cs="B Nazanin"/>
          <w:b/>
          <w:bCs/>
          <w:color w:val="000000"/>
          <w:sz w:val="26"/>
          <w:szCs w:val="28"/>
          <w:rtl/>
        </w:rPr>
        <w:t>جنسیت</w:t>
      </w:r>
      <w:r w:rsidRPr="006C44D5">
        <w:rPr>
          <w:rFonts w:ascii="BNazanin,Bold" w:hAnsi="BNazanin,Bold" w:cs="B Nazanin"/>
          <w:b/>
          <w:bCs/>
          <w:color w:val="000000"/>
          <w:sz w:val="26"/>
          <w:szCs w:val="26"/>
        </w:rPr>
        <w:t xml:space="preserve">: </w:t>
      </w:r>
      <w:r w:rsidRPr="006C44D5">
        <w:rPr>
          <w:rFonts w:ascii="BNazanin" w:hAnsi="BNazanin" w:cs="B Nazanin"/>
          <w:color w:val="000000"/>
          <w:sz w:val="26"/>
          <w:szCs w:val="28"/>
          <w:rtl/>
        </w:rPr>
        <w:t>شیوع</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مردان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قبل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از</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سن</w:t>
      </w:r>
      <w:r w:rsidRPr="006C44D5">
        <w:rPr>
          <w:rFonts w:ascii="BNazanin" w:hAnsi="BNazanin" w:cs="B Nazanin"/>
          <w:color w:val="000000"/>
          <w:sz w:val="26"/>
          <w:szCs w:val="26"/>
        </w:rPr>
        <w:t xml:space="preserve"> 50 </w:t>
      </w:r>
      <w:r w:rsidRPr="006C44D5">
        <w:rPr>
          <w:rFonts w:ascii="BNazanin" w:hAnsi="BNazanin" w:cs="B Nazanin"/>
          <w:color w:val="000000"/>
          <w:sz w:val="26"/>
          <w:szCs w:val="28"/>
          <w:rtl/>
        </w:rPr>
        <w:t>سالگی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بیشتر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از</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زنان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هم</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سن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آنها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میباشد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اما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بعد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از</w:t>
      </w:r>
      <w:r w:rsidRPr="006C44D5">
        <w:rPr>
          <w:rFonts w:ascii="BNazanin" w:hAnsi="BNazanin" w:cs="B Nazanin"/>
          <w:color w:val="000000"/>
          <w:sz w:val="26"/>
          <w:szCs w:val="26"/>
        </w:rPr>
        <w:t xml:space="preserve"> 50 </w:t>
      </w:r>
      <w:r w:rsidRPr="006C44D5">
        <w:rPr>
          <w:rFonts w:ascii="BNazanin" w:hAnsi="BNazanin" w:cs="B Nazanin"/>
          <w:color w:val="000000"/>
          <w:sz w:val="26"/>
          <w:szCs w:val="28"/>
          <w:rtl/>
        </w:rPr>
        <w:t>سالگی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دلیل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یائسگی،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شیوع</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زنان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افزایش</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مییابد</w:t>
      </w:r>
      <w:r w:rsidRPr="006C44D5">
        <w:rPr>
          <w:rFonts w:ascii="BNazanin" w:hAnsi="BNazanin" w:cs="B Nazanin"/>
          <w:color w:val="000000"/>
          <w:sz w:val="26"/>
          <w:szCs w:val="26"/>
        </w:rPr>
        <w:t>.</w:t>
      </w:r>
    </w:p>
    <w:p w:rsidR="00001989" w:rsidRPr="006C44D5" w:rsidRDefault="00001989" w:rsidP="00496D11">
      <w:pPr>
        <w:pStyle w:val="ListParagraph"/>
        <w:numPr>
          <w:ilvl w:val="0"/>
          <w:numId w:val="1"/>
        </w:numPr>
        <w:autoSpaceDE w:val="0"/>
        <w:autoSpaceDN w:val="0"/>
        <w:bidi/>
        <w:adjustRightInd w:val="0"/>
        <w:spacing w:after="0"/>
        <w:jc w:val="both"/>
        <w:rPr>
          <w:rFonts w:ascii="Symbol" w:hAnsi="Symbol" w:cs="B Nazanin"/>
          <w:color w:val="000000"/>
          <w:sz w:val="28"/>
          <w:szCs w:val="28"/>
        </w:rPr>
      </w:pPr>
      <w:r w:rsidRPr="006C44D5">
        <w:rPr>
          <w:rFonts w:ascii="BNazanin,Bold" w:hAnsi="BNazanin,Bold" w:cs="B Nazanin"/>
          <w:b/>
          <w:bCs/>
          <w:color w:val="000000"/>
          <w:sz w:val="26"/>
          <w:szCs w:val="28"/>
          <w:rtl/>
        </w:rPr>
        <w:t>مصرف</w:t>
      </w:r>
      <w:r w:rsidRPr="006C44D5">
        <w:rPr>
          <w:rFonts w:ascii="BNazanin,Bold" w:hAnsi="BNazanin,Bold" w:cs="B Nazanin"/>
          <w:b/>
          <w:bCs/>
          <w:color w:val="000000"/>
          <w:sz w:val="26"/>
          <w:szCs w:val="26"/>
        </w:rPr>
        <w:t xml:space="preserve"> </w:t>
      </w:r>
      <w:r w:rsidRPr="006C44D5">
        <w:rPr>
          <w:rFonts w:ascii="BNazanin,Bold" w:hAnsi="BNazanin,Bold" w:cs="B Nazanin"/>
          <w:b/>
          <w:bCs/>
          <w:color w:val="000000"/>
          <w:sz w:val="26"/>
          <w:szCs w:val="28"/>
          <w:rtl/>
        </w:rPr>
        <w:t>نمک</w:t>
      </w:r>
      <w:r w:rsidRPr="006C44D5">
        <w:rPr>
          <w:rFonts w:ascii="BNazanin,Bold" w:hAnsi="BNazanin,Bold" w:cs="B Nazanin"/>
          <w:b/>
          <w:bCs/>
          <w:color w:val="000000"/>
          <w:sz w:val="26"/>
          <w:szCs w:val="26"/>
        </w:rPr>
        <w:t xml:space="preserve">: </w:t>
      </w:r>
      <w:r w:rsidRPr="006C44D5">
        <w:rPr>
          <w:rFonts w:ascii="BNazanin" w:hAnsi="BNazanin" w:cs="B Nazanin"/>
          <w:color w:val="000000"/>
          <w:sz w:val="26"/>
          <w:szCs w:val="28"/>
          <w:rtl/>
        </w:rPr>
        <w:t>بین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مصرف</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نمک</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بیش</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از</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نیاز</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بدن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ارتباط</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وجود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دارد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واکنش</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افراد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میزان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نمک</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رژیم</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غذایی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متفاوت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است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افراد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سالمند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نسبت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نمک</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حساس</w:t>
      </w:r>
      <w:r w:rsidR="00ED0BC0">
        <w:rPr>
          <w:rFonts w:ascii="BNazanin" w:hAnsi="BNazanin" w:cs="B Nazanin" w:hint="cs"/>
          <w:color w:val="000000"/>
          <w:sz w:val="26"/>
          <w:szCs w:val="28"/>
          <w:rtl/>
        </w:rPr>
        <w:t xml:space="preserve"> </w:t>
      </w:r>
      <w:r w:rsidRPr="006C44D5">
        <w:rPr>
          <w:rFonts w:ascii="BNazanin" w:hAnsi="BNazanin" w:cs="B Nazanin"/>
          <w:color w:val="000000"/>
          <w:sz w:val="26"/>
          <w:szCs w:val="28"/>
          <w:rtl/>
        </w:rPr>
        <w:t>تر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هستند</w:t>
      </w:r>
      <w:r w:rsidRPr="006C44D5">
        <w:rPr>
          <w:rFonts w:ascii="BNazanin" w:hAnsi="BNazanin" w:cs="B Nazanin"/>
          <w:color w:val="000000"/>
          <w:sz w:val="26"/>
          <w:szCs w:val="26"/>
        </w:rPr>
        <w:t>.</w:t>
      </w:r>
    </w:p>
    <w:p w:rsidR="00DD7317" w:rsidRPr="006C44D5" w:rsidRDefault="00DD7317" w:rsidP="00496D11">
      <w:pPr>
        <w:pStyle w:val="ListParagraph"/>
        <w:numPr>
          <w:ilvl w:val="0"/>
          <w:numId w:val="1"/>
        </w:numPr>
        <w:autoSpaceDE w:val="0"/>
        <w:autoSpaceDN w:val="0"/>
        <w:bidi/>
        <w:adjustRightInd w:val="0"/>
        <w:spacing w:after="0"/>
        <w:jc w:val="both"/>
        <w:rPr>
          <w:rFonts w:ascii="Symbol" w:hAnsi="Symbol" w:cs="B Nazanin"/>
          <w:color w:val="000000"/>
          <w:sz w:val="28"/>
          <w:szCs w:val="28"/>
          <w:rtl/>
        </w:rPr>
      </w:pPr>
      <w:r w:rsidRPr="002A4E1F">
        <w:rPr>
          <w:rFonts w:ascii="Symbol" w:hAnsi="Symbol" w:cs="B Nazanin" w:hint="cs"/>
          <w:b/>
          <w:bCs/>
          <w:color w:val="000000"/>
          <w:sz w:val="28"/>
          <w:szCs w:val="28"/>
          <w:rtl/>
        </w:rPr>
        <w:lastRenderedPageBreak/>
        <w:t>میزان</w:t>
      </w:r>
      <w:r w:rsidRPr="002A4E1F">
        <w:rPr>
          <w:rFonts w:ascii="Symbol" w:hAnsi="Symbol" w:cs="B Nazanin"/>
          <w:b/>
          <w:bCs/>
          <w:color w:val="000000"/>
          <w:sz w:val="28"/>
          <w:szCs w:val="28"/>
          <w:rtl/>
        </w:rPr>
        <w:t xml:space="preserve"> </w:t>
      </w:r>
      <w:r w:rsidRPr="002A4E1F">
        <w:rPr>
          <w:rFonts w:ascii="Symbol" w:hAnsi="Symbol" w:cs="B Nazanin" w:hint="cs"/>
          <w:b/>
          <w:bCs/>
          <w:color w:val="000000"/>
          <w:sz w:val="28"/>
          <w:szCs w:val="28"/>
          <w:rtl/>
        </w:rPr>
        <w:t>چربی</w:t>
      </w:r>
      <w:r w:rsidRPr="002A4E1F">
        <w:rPr>
          <w:rFonts w:ascii="Symbol" w:hAnsi="Symbol" w:cs="B Nazanin"/>
          <w:b/>
          <w:bCs/>
          <w:color w:val="000000"/>
          <w:sz w:val="28"/>
          <w:szCs w:val="28"/>
          <w:rtl/>
        </w:rPr>
        <w:t xml:space="preserve"> </w:t>
      </w:r>
      <w:r w:rsidRPr="002A4E1F">
        <w:rPr>
          <w:rFonts w:ascii="Symbol" w:hAnsi="Symbol" w:cs="B Nazanin" w:hint="cs"/>
          <w:b/>
          <w:bCs/>
          <w:color w:val="000000"/>
          <w:sz w:val="28"/>
          <w:szCs w:val="28"/>
          <w:rtl/>
        </w:rPr>
        <w:t>خون</w:t>
      </w:r>
      <w:r w:rsidRPr="002A4E1F">
        <w:rPr>
          <w:rFonts w:ascii="Symbol" w:hAnsi="Symbol" w:cs="B Nazanin"/>
          <w:b/>
          <w:bCs/>
          <w:color w:val="000000"/>
          <w:sz w:val="28"/>
          <w:szCs w:val="28"/>
          <w:rtl/>
        </w:rPr>
        <w:t>:</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اگرچه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اختلال</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چربی</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هاي</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خون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به طور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مستقیم</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ایجاد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فشارخون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بالا</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دخیل</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نیستند،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اما</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دلیل</w:t>
      </w:r>
      <w:r w:rsidRPr="006C44D5">
        <w:rPr>
          <w:rFonts w:ascii="Symbol" w:hAnsi="Symbol" w:cs="B Nazanin"/>
          <w:color w:val="000000"/>
          <w:sz w:val="28"/>
          <w:szCs w:val="28"/>
        </w:rPr>
        <w:t></w:t>
      </w:r>
      <w:r w:rsidRPr="006C44D5">
        <w:rPr>
          <w:rFonts w:ascii="Symbol" w:hAnsi="Symbol" w:cs="B Nazanin" w:hint="cs"/>
          <w:color w:val="000000"/>
          <w:sz w:val="28"/>
          <w:szCs w:val="28"/>
          <w:rtl/>
        </w:rPr>
        <w:t>تغییراتی</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که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جدار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رگ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به وجود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می آورند،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ممکن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است</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بیماري</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فشارخون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بالا</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را</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تشدید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نمایند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میزان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کلسترول</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 xml:space="preserve">خون است که اهمیت دارد . اگر مقدار </w:t>
      </w:r>
      <w:r w:rsidRPr="006C44D5">
        <w:rPr>
          <w:rFonts w:asciiTheme="majorBidi" w:hAnsiTheme="majorBidi" w:cs="B Nazanin"/>
          <w:color w:val="000000"/>
          <w:sz w:val="28"/>
          <w:szCs w:val="28"/>
          <w:lang w:bidi="fa-IR"/>
        </w:rPr>
        <w:t>LDL</w:t>
      </w:r>
      <w:r w:rsidRPr="006C44D5">
        <w:rPr>
          <w:rFonts w:asciiTheme="majorBidi" w:hAnsiTheme="majorBidi" w:cs="B Nazanin" w:hint="cs"/>
          <w:color w:val="000000"/>
          <w:sz w:val="28"/>
          <w:szCs w:val="28"/>
          <w:rtl/>
          <w:lang w:bidi="fa-IR"/>
        </w:rPr>
        <w:t xml:space="preserve"> که حامل اصلی کلسترول خون است در خون بالا باشد ، در جدار عروق رسوب کرده و </w:t>
      </w:r>
      <w:r w:rsidRPr="006C44D5">
        <w:rPr>
          <w:rFonts w:ascii="Symbol" w:hAnsi="Symbol" w:cs="B Nazanin" w:hint="cs"/>
          <w:color w:val="000000"/>
          <w:sz w:val="28"/>
          <w:szCs w:val="28"/>
          <w:rtl/>
        </w:rPr>
        <w:t>منجر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تصلب</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شرایین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میشود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تصلب</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شرایین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نیز</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منجر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فشارخون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بالا</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میشود</w:t>
      </w:r>
      <w:r w:rsidRPr="006C44D5">
        <w:rPr>
          <w:rFonts w:ascii="Symbol" w:hAnsi="Symbol" w:cs="B Nazanin"/>
          <w:color w:val="000000"/>
          <w:sz w:val="28"/>
          <w:szCs w:val="28"/>
        </w:rPr>
        <w:t></w:t>
      </w:r>
    </w:p>
    <w:p w:rsidR="00DD7317" w:rsidRPr="006C44D5" w:rsidRDefault="00DD7317" w:rsidP="00496D11">
      <w:pPr>
        <w:pStyle w:val="ListParagraph"/>
        <w:numPr>
          <w:ilvl w:val="0"/>
          <w:numId w:val="1"/>
        </w:numPr>
        <w:autoSpaceDE w:val="0"/>
        <w:autoSpaceDN w:val="0"/>
        <w:bidi/>
        <w:adjustRightInd w:val="0"/>
        <w:spacing w:after="0"/>
        <w:jc w:val="both"/>
        <w:rPr>
          <w:rFonts w:ascii="Symbol" w:hAnsi="Symbol" w:cs="B Nazanin"/>
          <w:color w:val="000000"/>
          <w:sz w:val="28"/>
          <w:szCs w:val="28"/>
          <w:rtl/>
        </w:rPr>
      </w:pPr>
      <w:r w:rsidRPr="002A4E1F">
        <w:rPr>
          <w:rFonts w:ascii="Symbol" w:hAnsi="Symbol" w:cs="B Nazanin" w:hint="cs"/>
          <w:b/>
          <w:bCs/>
          <w:color w:val="000000"/>
          <w:sz w:val="28"/>
          <w:szCs w:val="28"/>
          <w:rtl/>
        </w:rPr>
        <w:t>مصرف</w:t>
      </w:r>
      <w:r w:rsidRPr="002A4E1F">
        <w:rPr>
          <w:rFonts w:ascii="Symbol" w:hAnsi="Symbol" w:cs="B Nazanin"/>
          <w:b/>
          <w:bCs/>
          <w:color w:val="000000"/>
          <w:sz w:val="28"/>
          <w:szCs w:val="28"/>
          <w:rtl/>
        </w:rPr>
        <w:t xml:space="preserve"> </w:t>
      </w:r>
      <w:r w:rsidRPr="002A4E1F">
        <w:rPr>
          <w:rFonts w:ascii="Symbol" w:hAnsi="Symbol" w:cs="B Nazanin" w:hint="cs"/>
          <w:b/>
          <w:bCs/>
          <w:color w:val="000000"/>
          <w:sz w:val="28"/>
          <w:szCs w:val="28"/>
          <w:rtl/>
        </w:rPr>
        <w:t>الکل</w:t>
      </w:r>
      <w:r w:rsidRPr="002A4E1F">
        <w:rPr>
          <w:rFonts w:ascii="Symbol" w:hAnsi="Symbol" w:cs="B Nazanin"/>
          <w:b/>
          <w:bCs/>
          <w:color w:val="000000"/>
          <w:sz w:val="28"/>
          <w:szCs w:val="28"/>
          <w:rtl/>
        </w:rPr>
        <w:t>:</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اگربه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طور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مداوم</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مصرف</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شود،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موجب</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افزایش</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فشارخون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میشود</w:t>
      </w:r>
      <w:r w:rsidRPr="006C44D5">
        <w:rPr>
          <w:rFonts w:ascii="Symbol" w:hAnsi="Symbol" w:cs="B Nazanin"/>
          <w:color w:val="000000"/>
          <w:sz w:val="28"/>
          <w:szCs w:val="28"/>
        </w:rPr>
        <w:t></w:t>
      </w:r>
    </w:p>
    <w:p w:rsidR="00DD7317" w:rsidRPr="006C44D5" w:rsidRDefault="00DD7317" w:rsidP="00496D11">
      <w:pPr>
        <w:pStyle w:val="ListParagraph"/>
        <w:numPr>
          <w:ilvl w:val="0"/>
          <w:numId w:val="1"/>
        </w:numPr>
        <w:autoSpaceDE w:val="0"/>
        <w:autoSpaceDN w:val="0"/>
        <w:bidi/>
        <w:adjustRightInd w:val="0"/>
        <w:spacing w:after="0"/>
        <w:jc w:val="both"/>
        <w:rPr>
          <w:rFonts w:ascii="Symbol" w:hAnsi="Symbol" w:cs="B Nazanin"/>
          <w:color w:val="000000"/>
          <w:sz w:val="28"/>
          <w:szCs w:val="28"/>
          <w:rtl/>
        </w:rPr>
      </w:pPr>
      <w:r w:rsidRPr="002A4E1F">
        <w:rPr>
          <w:rFonts w:ascii="Symbol" w:hAnsi="Symbol" w:cs="B Nazanin" w:hint="cs"/>
          <w:b/>
          <w:bCs/>
          <w:color w:val="000000"/>
          <w:sz w:val="28"/>
          <w:szCs w:val="28"/>
          <w:rtl/>
        </w:rPr>
        <w:t>مصرف</w:t>
      </w:r>
      <w:r w:rsidRPr="002A4E1F">
        <w:rPr>
          <w:rFonts w:ascii="Symbol" w:hAnsi="Symbol" w:cs="B Nazanin"/>
          <w:b/>
          <w:bCs/>
          <w:color w:val="000000"/>
          <w:sz w:val="28"/>
          <w:szCs w:val="28"/>
          <w:rtl/>
        </w:rPr>
        <w:t xml:space="preserve"> </w:t>
      </w:r>
      <w:r w:rsidRPr="002A4E1F">
        <w:rPr>
          <w:rFonts w:ascii="Symbol" w:hAnsi="Symbol" w:cs="B Nazanin" w:hint="cs"/>
          <w:b/>
          <w:bCs/>
          <w:color w:val="000000"/>
          <w:sz w:val="28"/>
          <w:szCs w:val="28"/>
          <w:rtl/>
        </w:rPr>
        <w:t>دخانیات</w:t>
      </w:r>
      <w:r w:rsidRPr="002A4E1F">
        <w:rPr>
          <w:rFonts w:ascii="Symbol" w:hAnsi="Symbol" w:cs="B Nazanin"/>
          <w:b/>
          <w:bCs/>
          <w:color w:val="000000"/>
          <w:sz w:val="28"/>
          <w:szCs w:val="28"/>
          <w:rtl/>
        </w:rPr>
        <w:t>:</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مصرف</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دخانیات</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یک</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عامل</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زمینه ساز</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براي</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تصلب</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شرایین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است</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و</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اگر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چه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به طور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مستقیم</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موجب</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افزایش</w:t>
      </w:r>
      <w:r w:rsidRPr="006C44D5">
        <w:rPr>
          <w:rFonts w:ascii="Symbol" w:hAnsi="Symbol" w:cs="B Nazanin"/>
          <w:color w:val="000000"/>
          <w:sz w:val="28"/>
          <w:szCs w:val="28"/>
        </w:rPr>
        <w:t></w:t>
      </w:r>
      <w:r w:rsidRPr="006C44D5">
        <w:rPr>
          <w:rFonts w:ascii="Symbol" w:hAnsi="Symbol" w:cs="B Nazanin" w:hint="cs"/>
          <w:color w:val="000000"/>
          <w:sz w:val="28"/>
          <w:szCs w:val="28"/>
          <w:rtl/>
        </w:rPr>
        <w:t>فشار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خون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نمیشود،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اما</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افرادي</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که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فشار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خون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بالا</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دارند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و</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سیگاري</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هستند،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تصلب</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شریانها</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زودتر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از</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افرادي</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که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فشار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خون</w:t>
      </w:r>
      <w:r w:rsidR="00DF3222" w:rsidRPr="006C44D5">
        <w:rPr>
          <w:rFonts w:ascii="Symbol" w:hAnsi="Symbol" w:cs="B Nazanin" w:hint="cs"/>
          <w:color w:val="000000"/>
          <w:sz w:val="28"/>
          <w:szCs w:val="28"/>
          <w:rtl/>
        </w:rPr>
        <w:t xml:space="preserve"> </w:t>
      </w:r>
      <w:r w:rsidRPr="006C44D5">
        <w:rPr>
          <w:rFonts w:ascii="Symbol" w:hAnsi="Symbol" w:cs="B Nazanin" w:hint="cs"/>
          <w:color w:val="000000"/>
          <w:sz w:val="28"/>
          <w:szCs w:val="28"/>
          <w:rtl/>
        </w:rPr>
        <w:t>بالا</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دارند،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اما</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سیگاري</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نیستند،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اتفاق</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میافتد،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این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عامل</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خود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موجب</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تشدید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فشارخون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بالا</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میشود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اگرچه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نیکوتین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سیگار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نیز</w:t>
      </w:r>
      <w:r w:rsidR="00DF3222" w:rsidRPr="006C44D5">
        <w:rPr>
          <w:rFonts w:ascii="Symbol" w:hAnsi="Symbol" w:cs="B Nazanin" w:hint="cs"/>
          <w:color w:val="000000"/>
          <w:sz w:val="28"/>
          <w:szCs w:val="28"/>
          <w:rtl/>
        </w:rPr>
        <w:t xml:space="preserve"> </w:t>
      </w:r>
      <w:r w:rsidRPr="006C44D5">
        <w:rPr>
          <w:rFonts w:ascii="Symbol" w:hAnsi="Symbol" w:cs="B Nazanin" w:hint="cs"/>
          <w:color w:val="000000"/>
          <w:sz w:val="28"/>
          <w:szCs w:val="28"/>
          <w:rtl/>
        </w:rPr>
        <w:t>به</w:t>
      </w:r>
      <w:r w:rsidR="00DF3222" w:rsidRPr="006C44D5">
        <w:rPr>
          <w:rFonts w:ascii="Symbol" w:hAnsi="Symbol" w:cs="B Nazanin" w:hint="cs"/>
          <w:color w:val="000000"/>
          <w:sz w:val="28"/>
          <w:szCs w:val="28"/>
          <w:rtl/>
        </w:rPr>
        <w:t xml:space="preserve"> </w:t>
      </w:r>
      <w:r w:rsidRPr="006C44D5">
        <w:rPr>
          <w:rFonts w:ascii="Symbol" w:hAnsi="Symbol" w:cs="B Nazanin" w:hint="cs"/>
          <w:color w:val="000000"/>
          <w:sz w:val="28"/>
          <w:szCs w:val="28"/>
          <w:rtl/>
        </w:rPr>
        <w:t>طور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موقتی</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منجر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افزایش</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ضربان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قلب</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و</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فشارخون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میشود،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اما</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دراز</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مدت</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تأثیر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قابل</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توجهی</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افزایش</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فشارخون</w:t>
      </w:r>
      <w:r w:rsidR="00DF3222" w:rsidRPr="006C44D5">
        <w:rPr>
          <w:rFonts w:ascii="Symbol" w:hAnsi="Symbol" w:cs="B Nazanin" w:hint="cs"/>
          <w:color w:val="000000"/>
          <w:sz w:val="28"/>
          <w:szCs w:val="28"/>
          <w:rtl/>
        </w:rPr>
        <w:t xml:space="preserve"> </w:t>
      </w:r>
      <w:r w:rsidRPr="006C44D5">
        <w:rPr>
          <w:rFonts w:ascii="Symbol" w:hAnsi="Symbol" w:cs="B Nazanin" w:hint="cs"/>
          <w:color w:val="000000"/>
          <w:sz w:val="28"/>
          <w:szCs w:val="28"/>
          <w:rtl/>
        </w:rPr>
        <w:t>خواهد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داشت</w:t>
      </w:r>
      <w:r w:rsidRPr="006C44D5">
        <w:rPr>
          <w:rFonts w:ascii="Symbol" w:hAnsi="Symbol" w:cs="B Nazanin"/>
          <w:color w:val="000000"/>
          <w:sz w:val="28"/>
          <w:szCs w:val="28"/>
        </w:rPr>
        <w:t></w:t>
      </w:r>
    </w:p>
    <w:p w:rsidR="00DD7317" w:rsidRPr="006C44D5" w:rsidRDefault="00DD7317" w:rsidP="00496D11">
      <w:pPr>
        <w:pStyle w:val="ListParagraph"/>
        <w:numPr>
          <w:ilvl w:val="0"/>
          <w:numId w:val="1"/>
        </w:numPr>
        <w:autoSpaceDE w:val="0"/>
        <w:autoSpaceDN w:val="0"/>
        <w:bidi/>
        <w:adjustRightInd w:val="0"/>
        <w:spacing w:after="0"/>
        <w:jc w:val="both"/>
        <w:rPr>
          <w:rFonts w:ascii="Symbol" w:hAnsi="Symbol" w:cs="B Nazanin"/>
          <w:color w:val="000000"/>
          <w:sz w:val="28"/>
          <w:szCs w:val="28"/>
          <w:rtl/>
        </w:rPr>
      </w:pPr>
      <w:r w:rsidRPr="002A4E1F">
        <w:rPr>
          <w:rFonts w:ascii="Symbol" w:hAnsi="Symbol" w:cs="B Nazanin" w:hint="cs"/>
          <w:b/>
          <w:bCs/>
          <w:color w:val="000000"/>
          <w:sz w:val="28"/>
          <w:szCs w:val="28"/>
          <w:rtl/>
        </w:rPr>
        <w:t>چاقی</w:t>
      </w:r>
      <w:r w:rsidRPr="002A4E1F">
        <w:rPr>
          <w:rFonts w:ascii="Symbol" w:hAnsi="Symbol" w:cs="B Nazanin"/>
          <w:b/>
          <w:bCs/>
          <w:color w:val="000000"/>
          <w:sz w:val="28"/>
          <w:szCs w:val="28"/>
          <w:rtl/>
        </w:rPr>
        <w:t>:</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یکی</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از</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عوامل</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مهمی</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است</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که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شیوع</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فشار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خون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بالا</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نقش</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سزایی</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دارد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فشار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خون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بالا</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افراد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چاق</w:t>
      </w:r>
      <w:r w:rsidRPr="006C44D5">
        <w:rPr>
          <w:rFonts w:ascii="Symbol" w:hAnsi="Symbol" w:cs="B Nazanin"/>
          <w:color w:val="000000"/>
          <w:sz w:val="28"/>
          <w:szCs w:val="28"/>
          <w:rtl/>
        </w:rPr>
        <w:t xml:space="preserve"> 2 </w:t>
      </w:r>
      <w:r w:rsidRPr="006C44D5">
        <w:rPr>
          <w:rFonts w:ascii="Symbol" w:hAnsi="Symbol" w:cs="B Nazanin" w:hint="cs"/>
          <w:color w:val="000000"/>
          <w:sz w:val="28"/>
          <w:szCs w:val="28"/>
          <w:rtl/>
        </w:rPr>
        <w:t>تا</w:t>
      </w:r>
      <w:r w:rsidRPr="006C44D5">
        <w:rPr>
          <w:rFonts w:ascii="Symbol" w:hAnsi="Symbol" w:cs="B Nazanin"/>
          <w:color w:val="000000"/>
          <w:sz w:val="28"/>
          <w:szCs w:val="28"/>
          <w:rtl/>
        </w:rPr>
        <w:t xml:space="preserve"> 6 </w:t>
      </w:r>
      <w:r w:rsidRPr="006C44D5">
        <w:rPr>
          <w:rFonts w:ascii="Symbol" w:hAnsi="Symbol" w:cs="B Nazanin" w:hint="cs"/>
          <w:color w:val="000000"/>
          <w:sz w:val="28"/>
          <w:szCs w:val="28"/>
          <w:rtl/>
        </w:rPr>
        <w:t>برابر</w:t>
      </w:r>
      <w:r w:rsidRPr="006C44D5">
        <w:rPr>
          <w:rFonts w:ascii="Symbol" w:hAnsi="Symbol" w:cs="B Nazanin"/>
          <w:color w:val="000000"/>
          <w:sz w:val="28"/>
          <w:szCs w:val="28"/>
        </w:rPr>
        <w:t></w:t>
      </w:r>
      <w:r w:rsidRPr="006C44D5">
        <w:rPr>
          <w:rFonts w:ascii="Symbol" w:hAnsi="Symbol" w:cs="B Nazanin" w:hint="cs"/>
          <w:color w:val="000000"/>
          <w:sz w:val="28"/>
          <w:szCs w:val="28"/>
          <w:rtl/>
        </w:rPr>
        <w:t>بیشتر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از</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افرادي</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است</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که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افزایش</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وزن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ندارند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هر</w:t>
      </w:r>
      <w:r w:rsidRPr="006C44D5">
        <w:rPr>
          <w:rFonts w:ascii="Symbol" w:hAnsi="Symbol" w:cs="B Nazanin"/>
          <w:color w:val="000000"/>
          <w:sz w:val="28"/>
          <w:szCs w:val="28"/>
          <w:rtl/>
        </w:rPr>
        <w:t xml:space="preserve"> 10 </w:t>
      </w:r>
      <w:r w:rsidRPr="006C44D5">
        <w:rPr>
          <w:rFonts w:ascii="Symbol" w:hAnsi="Symbol" w:cs="B Nazanin" w:hint="cs"/>
          <w:color w:val="000000"/>
          <w:sz w:val="28"/>
          <w:szCs w:val="28"/>
          <w:rtl/>
        </w:rPr>
        <w:t>کیلو</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گرم</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افزایش</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وزن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موجب</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افزایش</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فشار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سیستولی</w:t>
      </w:r>
      <w:r w:rsidRPr="006C44D5">
        <w:rPr>
          <w:rFonts w:ascii="Symbol" w:hAnsi="Symbol" w:cs="B Nazanin"/>
          <w:color w:val="000000"/>
          <w:sz w:val="28"/>
          <w:szCs w:val="28"/>
          <w:rtl/>
        </w:rPr>
        <w:t xml:space="preserve"> 2 </w:t>
      </w:r>
      <w:r w:rsidRPr="006C44D5">
        <w:rPr>
          <w:rFonts w:ascii="Symbol" w:hAnsi="Symbol" w:cs="B Nazanin" w:hint="cs"/>
          <w:color w:val="000000"/>
          <w:sz w:val="28"/>
          <w:szCs w:val="28"/>
          <w:rtl/>
        </w:rPr>
        <w:t>تا</w:t>
      </w:r>
      <w:r w:rsidRPr="006C44D5">
        <w:rPr>
          <w:rFonts w:ascii="Symbol" w:hAnsi="Symbol" w:cs="B Nazanin"/>
          <w:color w:val="000000"/>
          <w:sz w:val="28"/>
          <w:szCs w:val="28"/>
          <w:rtl/>
        </w:rPr>
        <w:t xml:space="preserve"> 3 </w:t>
      </w:r>
      <w:r w:rsidRPr="006C44D5">
        <w:rPr>
          <w:rFonts w:ascii="Symbol" w:hAnsi="Symbol" w:cs="B Nazanin" w:hint="cs"/>
          <w:color w:val="000000"/>
          <w:sz w:val="28"/>
          <w:szCs w:val="28"/>
          <w:rtl/>
        </w:rPr>
        <w:t>میلی</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مترجیوه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و</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فشار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دیاستولی</w:t>
      </w:r>
      <w:r w:rsidRPr="006C44D5">
        <w:rPr>
          <w:rFonts w:ascii="Symbol" w:hAnsi="Symbol" w:cs="B Nazanin"/>
          <w:color w:val="000000"/>
          <w:sz w:val="28"/>
          <w:szCs w:val="28"/>
          <w:rtl/>
        </w:rPr>
        <w:t xml:space="preserve"> 1 </w:t>
      </w:r>
      <w:r w:rsidRPr="006C44D5">
        <w:rPr>
          <w:rFonts w:ascii="Symbol" w:hAnsi="Symbol" w:cs="B Nazanin" w:hint="cs"/>
          <w:color w:val="000000"/>
          <w:sz w:val="28"/>
          <w:szCs w:val="28"/>
          <w:rtl/>
        </w:rPr>
        <w:t>تا</w:t>
      </w:r>
      <w:r w:rsidRPr="006C44D5">
        <w:rPr>
          <w:rFonts w:ascii="Symbol" w:hAnsi="Symbol" w:cs="B Nazanin"/>
          <w:color w:val="000000"/>
          <w:sz w:val="28"/>
          <w:szCs w:val="28"/>
          <w:rtl/>
        </w:rPr>
        <w:t xml:space="preserve"> 3 </w:t>
      </w:r>
      <w:r w:rsidRPr="006C44D5">
        <w:rPr>
          <w:rFonts w:ascii="Symbol" w:hAnsi="Symbol" w:cs="B Nazanin" w:hint="cs"/>
          <w:color w:val="000000"/>
          <w:sz w:val="28"/>
          <w:szCs w:val="28"/>
          <w:rtl/>
        </w:rPr>
        <w:t>میلی</w:t>
      </w:r>
      <w:r w:rsidR="00ED0BC0">
        <w:rPr>
          <w:rFonts w:ascii="Symbol" w:hAnsi="Symbol" w:cs="B Nazanin" w:hint="cs"/>
          <w:color w:val="000000"/>
          <w:sz w:val="28"/>
          <w:szCs w:val="28"/>
          <w:rtl/>
        </w:rPr>
        <w:t xml:space="preserve"> </w:t>
      </w:r>
      <w:r w:rsidRPr="006C44D5">
        <w:rPr>
          <w:rFonts w:ascii="Symbol" w:hAnsi="Symbol" w:cs="B Nazanin" w:hint="cs"/>
          <w:color w:val="000000"/>
          <w:sz w:val="28"/>
          <w:szCs w:val="28"/>
          <w:rtl/>
        </w:rPr>
        <w:t>متر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جیوه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میشود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چاقی</w:t>
      </w:r>
      <w:r w:rsidR="00DF3222" w:rsidRPr="006C44D5">
        <w:rPr>
          <w:rFonts w:ascii="Symbol" w:hAnsi="Symbol" w:cs="B Nazanin" w:hint="cs"/>
          <w:color w:val="000000"/>
          <w:sz w:val="28"/>
          <w:szCs w:val="28"/>
          <w:rtl/>
        </w:rPr>
        <w:t xml:space="preserve"> </w:t>
      </w:r>
      <w:r w:rsidRPr="006C44D5">
        <w:rPr>
          <w:rFonts w:ascii="Symbol" w:hAnsi="Symbol" w:cs="B Nazanin" w:hint="cs"/>
          <w:color w:val="000000"/>
          <w:sz w:val="28"/>
          <w:szCs w:val="28"/>
          <w:rtl/>
        </w:rPr>
        <w:t>هاي</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مرکزي</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یعنی</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چاقی</w:t>
      </w:r>
      <w:r w:rsidR="00BE42A9" w:rsidRPr="006C44D5">
        <w:rPr>
          <w:rFonts w:ascii="Symbol" w:hAnsi="Symbol" w:cs="B Nazanin" w:hint="cs"/>
          <w:color w:val="000000"/>
          <w:sz w:val="28"/>
          <w:szCs w:val="28"/>
          <w:rtl/>
        </w:rPr>
        <w:t xml:space="preserve"> </w:t>
      </w:r>
      <w:r w:rsidRPr="006C44D5">
        <w:rPr>
          <w:rFonts w:ascii="Symbol" w:hAnsi="Symbol" w:cs="B Nazanin" w:hint="cs"/>
          <w:color w:val="000000"/>
          <w:sz w:val="28"/>
          <w:szCs w:val="28"/>
          <w:rtl/>
        </w:rPr>
        <w:t>که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قسمت</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شکم</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متمرکز</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است</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چاقی</w:t>
      </w:r>
      <w:r w:rsidR="00BE42A9" w:rsidRPr="006C44D5">
        <w:rPr>
          <w:rFonts w:ascii="Symbol" w:hAnsi="Symbol" w:cs="B Nazanin" w:hint="cs"/>
          <w:color w:val="000000"/>
          <w:sz w:val="28"/>
          <w:szCs w:val="28"/>
          <w:rtl/>
        </w:rPr>
        <w:t xml:space="preserve"> </w:t>
      </w:r>
      <w:r w:rsidRPr="006C44D5">
        <w:rPr>
          <w:rFonts w:ascii="Symbol" w:hAnsi="Symbol" w:cs="B Nazanin" w:hint="cs"/>
          <w:color w:val="000000"/>
          <w:sz w:val="28"/>
          <w:szCs w:val="28"/>
          <w:rtl/>
        </w:rPr>
        <w:t>نوع</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مردانه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ایجاد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فشار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خون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بالا</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اهمیت</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بیشتري</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دارد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چاقی</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مرکزي</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منجر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مقاومت</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انسولین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طبیعی</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خون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میشود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و</w:t>
      </w:r>
      <w:r w:rsidR="00BE42A9" w:rsidRPr="006C44D5">
        <w:rPr>
          <w:rFonts w:ascii="Symbol" w:hAnsi="Symbol" w:cs="B Nazanin" w:hint="cs"/>
          <w:color w:val="000000"/>
          <w:sz w:val="28"/>
          <w:szCs w:val="28"/>
          <w:rtl/>
        </w:rPr>
        <w:t xml:space="preserve"> </w:t>
      </w:r>
      <w:r w:rsidRPr="006C44D5">
        <w:rPr>
          <w:rFonts w:ascii="Symbol" w:hAnsi="Symbol" w:cs="B Nazanin" w:hint="cs"/>
          <w:color w:val="000000"/>
          <w:sz w:val="28"/>
          <w:szCs w:val="28"/>
          <w:rtl/>
        </w:rPr>
        <w:t>مانع</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از</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پاسخ</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بافت</w:t>
      </w:r>
      <w:r w:rsidR="00BE42A9" w:rsidRPr="006C44D5">
        <w:rPr>
          <w:rFonts w:ascii="Symbol" w:hAnsi="Symbol" w:cs="B Nazanin" w:hint="cs"/>
          <w:color w:val="000000"/>
          <w:sz w:val="28"/>
          <w:szCs w:val="28"/>
          <w:rtl/>
        </w:rPr>
        <w:t xml:space="preserve"> </w:t>
      </w:r>
      <w:r w:rsidRPr="006C44D5">
        <w:rPr>
          <w:rFonts w:ascii="Symbol" w:hAnsi="Symbol" w:cs="B Nazanin" w:hint="cs"/>
          <w:color w:val="000000"/>
          <w:sz w:val="28"/>
          <w:szCs w:val="28"/>
          <w:rtl/>
        </w:rPr>
        <w:t>هاي</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بدن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انسولین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میشود</w:t>
      </w:r>
      <w:r w:rsidRPr="006C44D5">
        <w:rPr>
          <w:rFonts w:ascii="Symbol" w:hAnsi="Symbol" w:cs="B Nazanin"/>
          <w:color w:val="000000"/>
          <w:sz w:val="28"/>
          <w:szCs w:val="28"/>
        </w:rPr>
        <w:t></w:t>
      </w:r>
    </w:p>
    <w:p w:rsidR="00DD7317" w:rsidRPr="006C44D5" w:rsidRDefault="00DD7317" w:rsidP="00496D11">
      <w:pPr>
        <w:pStyle w:val="ListParagraph"/>
        <w:numPr>
          <w:ilvl w:val="0"/>
          <w:numId w:val="1"/>
        </w:numPr>
        <w:autoSpaceDE w:val="0"/>
        <w:autoSpaceDN w:val="0"/>
        <w:bidi/>
        <w:adjustRightInd w:val="0"/>
        <w:spacing w:after="0"/>
        <w:jc w:val="both"/>
        <w:rPr>
          <w:rFonts w:ascii="Symbol" w:hAnsi="Symbol" w:cs="B Nazanin"/>
          <w:color w:val="000000"/>
          <w:sz w:val="28"/>
          <w:szCs w:val="28"/>
        </w:rPr>
      </w:pPr>
      <w:r w:rsidRPr="002A4E1F">
        <w:rPr>
          <w:rFonts w:ascii="Symbol" w:hAnsi="Symbol" w:cs="B Nazanin" w:hint="cs"/>
          <w:b/>
          <w:bCs/>
          <w:color w:val="000000"/>
          <w:sz w:val="28"/>
          <w:szCs w:val="28"/>
          <w:rtl/>
        </w:rPr>
        <w:t>دیابت</w:t>
      </w:r>
      <w:r w:rsidRPr="002A4E1F">
        <w:rPr>
          <w:rFonts w:ascii="Symbol" w:hAnsi="Symbol" w:cs="B Nazanin"/>
          <w:b/>
          <w:bCs/>
          <w:color w:val="000000"/>
          <w:sz w:val="28"/>
          <w:szCs w:val="28"/>
          <w:rtl/>
        </w:rPr>
        <w:t>:</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بیماري</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دیابت</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زمینه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ساز</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فشار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خون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بالاست</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و</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افراد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مبتلا</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دیابت،</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شیوع</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فشار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خون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بالا</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بیشتر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از</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افراد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غیر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دیابتی</w:t>
      </w:r>
      <w:r w:rsidRPr="006C44D5">
        <w:rPr>
          <w:rFonts w:ascii="Symbol" w:hAnsi="Symbol" w:cs="B Nazanin"/>
          <w:color w:val="000000"/>
          <w:sz w:val="28"/>
          <w:szCs w:val="28"/>
        </w:rPr>
        <w:t></w:t>
      </w:r>
      <w:r w:rsidRPr="006C44D5">
        <w:rPr>
          <w:rFonts w:ascii="Symbol" w:hAnsi="Symbol" w:cs="B Nazanin" w:hint="cs"/>
          <w:color w:val="000000"/>
          <w:sz w:val="28"/>
          <w:szCs w:val="28"/>
          <w:rtl/>
        </w:rPr>
        <w:t>است</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و</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خطر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بیماري</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قلبی،</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عروقی</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این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افراد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چندین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برابر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میباشد،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بنابر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این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کنترل</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فشارخون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افراد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مبتلا</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دیابت</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و</w:t>
      </w:r>
      <w:r w:rsidR="00BE42A9" w:rsidRPr="006C44D5">
        <w:rPr>
          <w:rFonts w:ascii="Symbol" w:hAnsi="Symbol" w:cs="B Nazanin" w:hint="cs"/>
          <w:color w:val="000000"/>
          <w:sz w:val="28"/>
          <w:szCs w:val="28"/>
          <w:rtl/>
        </w:rPr>
        <w:t xml:space="preserve"> </w:t>
      </w:r>
      <w:r w:rsidRPr="006C44D5">
        <w:rPr>
          <w:rFonts w:ascii="Symbol" w:hAnsi="Symbol" w:cs="B Nazanin" w:hint="cs"/>
          <w:color w:val="000000"/>
          <w:sz w:val="28"/>
          <w:szCs w:val="28"/>
          <w:rtl/>
        </w:rPr>
        <w:t>تنظیم</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قند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خون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افرادي</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که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مبتلا</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به</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فشار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خون</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بالا</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هستند،</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اهمیت</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زیادي</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کاهش</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احتمال</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خطر</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بیماري</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هاي</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قلبی</w:t>
      </w:r>
      <w:r w:rsidR="00BE42A9" w:rsidRPr="006C44D5">
        <w:rPr>
          <w:rFonts w:ascii="Symbol" w:hAnsi="Symbol" w:cs="B Nazanin" w:hint="cs"/>
          <w:color w:val="000000"/>
          <w:sz w:val="28"/>
          <w:szCs w:val="28"/>
          <w:rtl/>
        </w:rPr>
        <w:t xml:space="preserve"> </w:t>
      </w:r>
      <w:r w:rsidRPr="006C44D5">
        <w:rPr>
          <w:rFonts w:ascii="Symbol" w:hAnsi="Symbol" w:cs="B Nazanin" w:hint="cs"/>
          <w:color w:val="000000"/>
          <w:sz w:val="28"/>
          <w:szCs w:val="28"/>
          <w:rtl/>
        </w:rPr>
        <w:t>عروقی</w:t>
      </w:r>
      <w:r w:rsidRPr="006C44D5">
        <w:rPr>
          <w:rFonts w:ascii="Symbol" w:hAnsi="Symbol" w:cs="B Nazanin"/>
          <w:color w:val="000000"/>
          <w:sz w:val="28"/>
          <w:szCs w:val="28"/>
          <w:rtl/>
        </w:rPr>
        <w:t xml:space="preserve"> </w:t>
      </w:r>
      <w:r w:rsidRPr="006C44D5">
        <w:rPr>
          <w:rFonts w:ascii="Symbol" w:hAnsi="Symbol" w:cs="B Nazanin" w:hint="cs"/>
          <w:color w:val="000000"/>
          <w:sz w:val="28"/>
          <w:szCs w:val="28"/>
          <w:rtl/>
        </w:rPr>
        <w:t>دارد</w:t>
      </w:r>
      <w:r w:rsidRPr="006C44D5">
        <w:rPr>
          <w:rFonts w:ascii="Symbol" w:hAnsi="Symbol" w:cs="B Nazanin"/>
          <w:color w:val="000000"/>
          <w:sz w:val="28"/>
          <w:szCs w:val="28"/>
          <w:rtl/>
        </w:rPr>
        <w:t>.</w:t>
      </w:r>
    </w:p>
    <w:p w:rsidR="00C55965" w:rsidRPr="002A4E1F" w:rsidRDefault="00C55965" w:rsidP="00496D11">
      <w:pPr>
        <w:autoSpaceDE w:val="0"/>
        <w:autoSpaceDN w:val="0"/>
        <w:bidi/>
        <w:adjustRightInd w:val="0"/>
        <w:spacing w:after="0"/>
        <w:jc w:val="both"/>
        <w:rPr>
          <w:rFonts w:ascii="BNazanin,Bold" w:hAnsi="BNazanin,Bold" w:cs="B Titr"/>
          <w:b/>
          <w:bCs/>
          <w:sz w:val="26"/>
          <w:szCs w:val="26"/>
        </w:rPr>
      </w:pPr>
      <w:r w:rsidRPr="002A4E1F">
        <w:rPr>
          <w:rFonts w:ascii="BNazanin,Bold" w:hAnsi="BNazanin,Bold" w:cs="B Titr"/>
          <w:b/>
          <w:bCs/>
          <w:sz w:val="26"/>
          <w:szCs w:val="28"/>
          <w:rtl/>
        </w:rPr>
        <w:t>فشارخون</w:t>
      </w:r>
      <w:r w:rsidRPr="002A4E1F">
        <w:rPr>
          <w:rFonts w:ascii="BNazanin,Bold" w:hAnsi="BNazanin,Bold" w:cs="B Titr"/>
          <w:b/>
          <w:bCs/>
          <w:sz w:val="26"/>
          <w:szCs w:val="26"/>
        </w:rPr>
        <w:t xml:space="preserve"> </w:t>
      </w:r>
      <w:r w:rsidRPr="002A4E1F">
        <w:rPr>
          <w:rFonts w:ascii="BNazanin,Bold" w:hAnsi="BNazanin,Bold" w:cs="B Titr"/>
          <w:b/>
          <w:bCs/>
          <w:sz w:val="26"/>
          <w:szCs w:val="28"/>
          <w:rtl/>
        </w:rPr>
        <w:t>بالاي</w:t>
      </w:r>
      <w:r w:rsidRPr="002A4E1F">
        <w:rPr>
          <w:rFonts w:ascii="BNazanin,Bold" w:hAnsi="BNazanin,Bold" w:cs="B Titr"/>
          <w:b/>
          <w:bCs/>
          <w:sz w:val="26"/>
          <w:szCs w:val="26"/>
        </w:rPr>
        <w:t xml:space="preserve"> </w:t>
      </w:r>
      <w:r w:rsidRPr="002A4E1F">
        <w:rPr>
          <w:rFonts w:ascii="BNazanin,Bold" w:hAnsi="BNazanin,Bold" w:cs="B Titr"/>
          <w:b/>
          <w:bCs/>
          <w:sz w:val="26"/>
          <w:szCs w:val="28"/>
          <w:rtl/>
        </w:rPr>
        <w:t>ثانویه</w:t>
      </w:r>
    </w:p>
    <w:p w:rsidR="00C55965" w:rsidRDefault="00C55965" w:rsidP="00496D11">
      <w:pPr>
        <w:autoSpaceDE w:val="0"/>
        <w:autoSpaceDN w:val="0"/>
        <w:bidi/>
        <w:adjustRightInd w:val="0"/>
        <w:spacing w:after="0"/>
        <w:jc w:val="both"/>
        <w:rPr>
          <w:rFonts w:ascii="BNazanin" w:hAnsi="BNazanin" w:cs="B Nazanin"/>
          <w:color w:val="000000"/>
          <w:sz w:val="26"/>
          <w:szCs w:val="26"/>
          <w:rtl/>
        </w:rPr>
      </w:pPr>
      <w:r w:rsidRPr="006C44D5">
        <w:rPr>
          <w:rFonts w:ascii="BNazanin" w:hAnsi="BNazanin" w:cs="B Nazanin"/>
          <w:color w:val="000000"/>
          <w:sz w:val="26"/>
          <w:szCs w:val="28"/>
          <w:rtl/>
        </w:rPr>
        <w:t>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نوع</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ثانویه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که</w:t>
      </w:r>
      <w:r w:rsidRPr="006C44D5">
        <w:rPr>
          <w:rFonts w:ascii="BNazanin" w:hAnsi="BNazanin" w:cs="B Nazanin"/>
          <w:color w:val="000000"/>
          <w:sz w:val="26"/>
          <w:szCs w:val="26"/>
        </w:rPr>
        <w:t xml:space="preserve"> 5 </w:t>
      </w:r>
      <w:r w:rsidRPr="006C44D5">
        <w:rPr>
          <w:rFonts w:ascii="BNazanin" w:hAnsi="BNazanin" w:cs="B Nazanin"/>
          <w:color w:val="000000"/>
          <w:sz w:val="26"/>
          <w:szCs w:val="28"/>
          <w:rtl/>
        </w:rPr>
        <w:t>درصد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بیماران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فشارخونی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را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شامل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میشود،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علت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اختلال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یکی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از</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عوامل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تنظیم</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کننده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w:t>
      </w:r>
      <w:r w:rsidRPr="006C44D5">
        <w:rPr>
          <w:rFonts w:ascii="BNazanin" w:hAnsi="BNazanin" w:cs="B Nazanin" w:hint="cs"/>
          <w:color w:val="000000"/>
          <w:sz w:val="26"/>
          <w:szCs w:val="26"/>
          <w:rtl/>
          <w:lang w:bidi="fa-IR"/>
        </w:rPr>
        <w:t xml:space="preserve"> </w:t>
      </w:r>
      <w:r w:rsidRPr="006C44D5">
        <w:rPr>
          <w:rFonts w:ascii="BNazanin" w:hAnsi="BNazanin" w:cs="B Nazanin"/>
          <w:color w:val="000000"/>
          <w:sz w:val="26"/>
          <w:szCs w:val="28"/>
          <w:rtl/>
        </w:rPr>
        <w:t>خون</w:t>
      </w:r>
      <w:r w:rsidRPr="006C44D5">
        <w:rPr>
          <w:rFonts w:ascii="BNazanin" w:hAnsi="BNazanin" w:cs="B Nazanin" w:hint="cs"/>
          <w:color w:val="000000"/>
          <w:sz w:val="26"/>
          <w:szCs w:val="26"/>
          <w:rtl/>
        </w:rPr>
        <w:t xml:space="preserve">( </w:t>
      </w:r>
      <w:r w:rsidRPr="006C44D5">
        <w:rPr>
          <w:rFonts w:ascii="BNazanin" w:hAnsi="BNazanin" w:cs="B Nazanin"/>
          <w:color w:val="000000"/>
          <w:sz w:val="26"/>
          <w:szCs w:val="28"/>
          <w:rtl/>
        </w:rPr>
        <w:t>تغییر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ترشح</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هورمونها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یا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عملکرد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کلیه</w:t>
      </w:r>
      <w:r w:rsidR="00ED0BC0">
        <w:rPr>
          <w:rFonts w:ascii="BNazanin" w:hAnsi="BNazanin" w:cs="B Nazanin" w:hint="cs"/>
          <w:color w:val="000000"/>
          <w:sz w:val="26"/>
          <w:szCs w:val="28"/>
          <w:rtl/>
        </w:rPr>
        <w:t xml:space="preserve"> </w:t>
      </w:r>
      <w:r w:rsidRPr="006C44D5">
        <w:rPr>
          <w:rFonts w:ascii="BNazanin" w:hAnsi="BNazanin" w:cs="B Nazanin"/>
          <w:color w:val="000000"/>
          <w:sz w:val="26"/>
          <w:szCs w:val="28"/>
          <w:rtl/>
        </w:rPr>
        <w:t>ها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غدد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فوق</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کلیوي</w:t>
      </w:r>
      <w:r w:rsidRPr="006C44D5">
        <w:rPr>
          <w:rFonts w:ascii="BNazanin" w:hAnsi="BNazanin" w:cs="B Nazanin" w:hint="cs"/>
          <w:color w:val="000000"/>
          <w:sz w:val="26"/>
          <w:szCs w:val="28"/>
          <w:rtl/>
        </w:rPr>
        <w:t xml:space="preserve"> </w:t>
      </w:r>
      <w:r w:rsidRPr="006C44D5">
        <w:rPr>
          <w:rFonts w:ascii="BNazanin" w:hAnsi="BNazanin" w:cs="B Nazanin" w:hint="cs"/>
          <w:color w:val="000000"/>
          <w:sz w:val="26"/>
          <w:szCs w:val="26"/>
          <w:rtl/>
        </w:rPr>
        <w:t xml:space="preserve">) </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است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از</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آنجا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درمان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بیماري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ایجادکننده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ممکن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است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بر</w:t>
      </w:r>
      <w:r w:rsidRPr="006C44D5">
        <w:rPr>
          <w:rFonts w:ascii="BNazanin" w:hAnsi="BNazanin" w:cs="B Nazanin" w:hint="cs"/>
          <w:color w:val="000000"/>
          <w:sz w:val="26"/>
          <w:szCs w:val="26"/>
          <w:rtl/>
          <w:lang w:bidi="fa-IR"/>
        </w:rPr>
        <w:t xml:space="preserve"> </w:t>
      </w:r>
      <w:r w:rsidRPr="006C44D5">
        <w:rPr>
          <w:rFonts w:ascii="BNazanin" w:hAnsi="BNazanin" w:cs="B Nazanin"/>
          <w:color w:val="000000"/>
          <w:sz w:val="26"/>
          <w:szCs w:val="28"/>
          <w:rtl/>
        </w:rPr>
        <w:t>طرف</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شدن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قطعی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منجر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شود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براي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همیشه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بیمار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را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بهبود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بخشد،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توجه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خاص</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این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گروه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از</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بیماريها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تشخیص</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این</w:t>
      </w:r>
      <w:r w:rsidRPr="006C44D5">
        <w:rPr>
          <w:rFonts w:ascii="BNazanin" w:hAnsi="BNazanin" w:cs="B Nazanin" w:hint="cs"/>
          <w:color w:val="000000"/>
          <w:sz w:val="26"/>
          <w:szCs w:val="26"/>
          <w:rtl/>
          <w:lang w:bidi="fa-IR"/>
        </w:rPr>
        <w:t xml:space="preserve"> </w:t>
      </w:r>
      <w:r w:rsidRPr="006C44D5">
        <w:rPr>
          <w:rFonts w:ascii="BNazanin" w:hAnsi="BNazanin" w:cs="B Nazanin"/>
          <w:color w:val="000000"/>
          <w:sz w:val="26"/>
          <w:szCs w:val="28"/>
          <w:rtl/>
        </w:rPr>
        <w:t>بیماريها،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اهمیت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دارد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اما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باید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توجه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داشت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این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نوع</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اقلیت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بیماري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را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تشکیل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میدهد</w:t>
      </w:r>
      <w:r w:rsidRPr="006C44D5">
        <w:rPr>
          <w:rFonts w:ascii="BNazanin" w:hAnsi="BNazanin" w:cs="B Nazanin"/>
          <w:color w:val="000000"/>
          <w:sz w:val="26"/>
          <w:szCs w:val="26"/>
        </w:rPr>
        <w:t>.</w:t>
      </w:r>
    </w:p>
    <w:p w:rsidR="002A4E1F" w:rsidRPr="006C44D5" w:rsidRDefault="002A4E1F" w:rsidP="00496D11">
      <w:pPr>
        <w:autoSpaceDE w:val="0"/>
        <w:autoSpaceDN w:val="0"/>
        <w:bidi/>
        <w:adjustRightInd w:val="0"/>
        <w:spacing w:after="0"/>
        <w:jc w:val="both"/>
        <w:rPr>
          <w:rFonts w:ascii="BNazanin" w:hAnsi="BNazanin" w:cs="B Nazanin"/>
          <w:color w:val="000000"/>
          <w:sz w:val="26"/>
          <w:szCs w:val="26"/>
        </w:rPr>
      </w:pPr>
    </w:p>
    <w:p w:rsidR="00C55965" w:rsidRPr="002A4E1F" w:rsidRDefault="00C55965" w:rsidP="00496D11">
      <w:pPr>
        <w:autoSpaceDE w:val="0"/>
        <w:autoSpaceDN w:val="0"/>
        <w:bidi/>
        <w:adjustRightInd w:val="0"/>
        <w:spacing w:after="0"/>
        <w:jc w:val="both"/>
        <w:rPr>
          <w:rFonts w:ascii="BNazanin,Bold" w:hAnsi="BNazanin,Bold" w:cs="B Titr"/>
          <w:b/>
          <w:bCs/>
          <w:sz w:val="26"/>
          <w:szCs w:val="26"/>
        </w:rPr>
      </w:pPr>
      <w:r w:rsidRPr="002A4E1F">
        <w:rPr>
          <w:rFonts w:ascii="BNazanin,Bold" w:hAnsi="BNazanin,Bold" w:cs="B Titr"/>
          <w:b/>
          <w:bCs/>
          <w:sz w:val="26"/>
          <w:szCs w:val="28"/>
          <w:rtl/>
        </w:rPr>
        <w:lastRenderedPageBreak/>
        <w:t>علایم</w:t>
      </w:r>
      <w:r w:rsidRPr="002A4E1F">
        <w:rPr>
          <w:rFonts w:ascii="BNazanin,Bold" w:hAnsi="BNazanin,Bold" w:cs="B Titr"/>
          <w:b/>
          <w:bCs/>
          <w:sz w:val="26"/>
          <w:szCs w:val="26"/>
        </w:rPr>
        <w:t xml:space="preserve"> </w:t>
      </w:r>
      <w:r w:rsidRPr="002A4E1F">
        <w:rPr>
          <w:rFonts w:ascii="BNazanin,Bold" w:hAnsi="BNazanin,Bold" w:cs="B Titr"/>
          <w:b/>
          <w:bCs/>
          <w:sz w:val="26"/>
          <w:szCs w:val="28"/>
          <w:rtl/>
        </w:rPr>
        <w:t>بالینی</w:t>
      </w:r>
      <w:r w:rsidRPr="002A4E1F">
        <w:rPr>
          <w:rFonts w:ascii="BNazanin,Bold" w:hAnsi="BNazanin,Bold" w:cs="B Titr"/>
          <w:b/>
          <w:bCs/>
          <w:sz w:val="26"/>
          <w:szCs w:val="26"/>
        </w:rPr>
        <w:t xml:space="preserve"> </w:t>
      </w:r>
    </w:p>
    <w:p w:rsidR="00C55965" w:rsidRPr="006C44D5" w:rsidRDefault="00C55965" w:rsidP="00496D11">
      <w:pPr>
        <w:autoSpaceDE w:val="0"/>
        <w:autoSpaceDN w:val="0"/>
        <w:bidi/>
        <w:adjustRightInd w:val="0"/>
        <w:spacing w:after="0"/>
        <w:jc w:val="both"/>
        <w:rPr>
          <w:rFonts w:ascii="BNazanin" w:hAnsi="BNazanin" w:cs="B Nazanin"/>
          <w:color w:val="000000"/>
          <w:sz w:val="28"/>
          <w:szCs w:val="28"/>
          <w:rtl/>
        </w:rPr>
      </w:pPr>
      <w:r w:rsidRPr="006C44D5">
        <w:rPr>
          <w:rFonts w:ascii="BNazanin" w:hAnsi="BNazanin" w:cs="B Nazanin"/>
          <w:color w:val="000000"/>
          <w:sz w:val="26"/>
          <w:szCs w:val="28"/>
          <w:rtl/>
        </w:rPr>
        <w:t>فشار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اولیه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سالها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بدون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علامت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است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معمولاً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زمانی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علامت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میشود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اندامهاي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حیاتی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مثل</w:t>
      </w:r>
      <w:r w:rsidRPr="006C44D5">
        <w:rPr>
          <w:rFonts w:ascii="BNazanin" w:hAnsi="BNazanin" w:cs="B Nazanin"/>
          <w:color w:val="000000"/>
          <w:sz w:val="26"/>
          <w:szCs w:val="26"/>
        </w:rPr>
        <w:t xml:space="preserve"> </w:t>
      </w:r>
      <w:r w:rsidRPr="006C44D5">
        <w:rPr>
          <w:rFonts w:ascii="BNazanin,Bold" w:hAnsi="BNazanin,Bold" w:cs="B Nazanin"/>
          <w:b/>
          <w:bCs/>
          <w:color w:val="000000"/>
          <w:sz w:val="26"/>
          <w:szCs w:val="28"/>
          <w:rtl/>
        </w:rPr>
        <w:t>مغز،</w:t>
      </w:r>
      <w:r w:rsidRPr="006C44D5">
        <w:rPr>
          <w:rFonts w:ascii="BNazanin,Bold" w:hAnsi="BNazanin,Bold" w:cs="B Nazanin"/>
          <w:b/>
          <w:bCs/>
          <w:color w:val="000000"/>
          <w:sz w:val="26"/>
          <w:szCs w:val="26"/>
        </w:rPr>
        <w:t xml:space="preserve"> </w:t>
      </w:r>
      <w:r w:rsidRPr="006C44D5">
        <w:rPr>
          <w:rFonts w:ascii="BNazanin,Bold" w:hAnsi="BNazanin,Bold" w:cs="B Nazanin"/>
          <w:b/>
          <w:bCs/>
          <w:color w:val="000000"/>
          <w:sz w:val="26"/>
          <w:szCs w:val="28"/>
          <w:rtl/>
        </w:rPr>
        <w:t>چشم،</w:t>
      </w:r>
      <w:r w:rsidRPr="006C44D5">
        <w:rPr>
          <w:rFonts w:ascii="BNazanin,Bold" w:hAnsi="BNazanin,Bold" w:cs="B Nazanin"/>
          <w:b/>
          <w:bCs/>
          <w:color w:val="000000"/>
          <w:sz w:val="26"/>
          <w:szCs w:val="26"/>
        </w:rPr>
        <w:t xml:space="preserve"> </w:t>
      </w:r>
      <w:r w:rsidRPr="006C44D5">
        <w:rPr>
          <w:rFonts w:ascii="BNazanin,Bold" w:hAnsi="BNazanin,Bold" w:cs="B Nazanin"/>
          <w:b/>
          <w:bCs/>
          <w:color w:val="000000"/>
          <w:sz w:val="26"/>
          <w:szCs w:val="28"/>
          <w:rtl/>
        </w:rPr>
        <w:t>کلیه</w:t>
      </w:r>
      <w:r w:rsidRPr="006C44D5">
        <w:rPr>
          <w:rFonts w:ascii="BNazanin,Bold" w:hAnsi="BNazanin,Bold" w:cs="B Nazanin"/>
          <w:b/>
          <w:bCs/>
          <w:color w:val="000000"/>
          <w:sz w:val="26"/>
          <w:szCs w:val="26"/>
        </w:rPr>
        <w:t xml:space="preserve"> </w:t>
      </w:r>
      <w:r w:rsidRPr="006C44D5">
        <w:rPr>
          <w:rFonts w:ascii="BNazanin,Bold" w:hAnsi="BNazanin,Bold" w:cs="B Nazanin"/>
          <w:b/>
          <w:bCs/>
          <w:color w:val="000000"/>
          <w:sz w:val="26"/>
          <w:szCs w:val="28"/>
          <w:rtl/>
        </w:rPr>
        <w:t>و</w:t>
      </w:r>
      <w:r w:rsidRPr="006C44D5">
        <w:rPr>
          <w:rFonts w:ascii="BNazanin,Bold" w:hAnsi="BNazanin,Bold" w:cs="B Nazanin"/>
          <w:b/>
          <w:bCs/>
          <w:color w:val="000000"/>
          <w:sz w:val="26"/>
          <w:szCs w:val="26"/>
        </w:rPr>
        <w:t xml:space="preserve"> </w:t>
      </w:r>
      <w:r w:rsidRPr="006C44D5">
        <w:rPr>
          <w:rFonts w:ascii="BNazanin,Bold" w:hAnsi="BNazanin,Bold" w:cs="B Nazanin"/>
          <w:b/>
          <w:bCs/>
          <w:color w:val="000000"/>
          <w:sz w:val="26"/>
          <w:szCs w:val="28"/>
          <w:rtl/>
        </w:rPr>
        <w:t>قلب</w:t>
      </w:r>
      <w:r w:rsidRPr="006C44D5">
        <w:rPr>
          <w:rFonts w:ascii="BNazanin,Bold" w:hAnsi="BNazanin,Bold" w:cs="B Nazanin" w:hint="cs"/>
          <w:b/>
          <w:bCs/>
          <w:color w:val="000000"/>
          <w:sz w:val="26"/>
          <w:szCs w:val="26"/>
          <w:rtl/>
          <w:lang w:bidi="fa-IR"/>
        </w:rPr>
        <w:t xml:space="preserve"> </w:t>
      </w:r>
      <w:r w:rsidRPr="006C44D5">
        <w:rPr>
          <w:rFonts w:ascii="BNazanin" w:hAnsi="BNazanin" w:cs="B Nazanin"/>
          <w:color w:val="000000"/>
          <w:sz w:val="26"/>
          <w:szCs w:val="28"/>
          <w:rtl/>
        </w:rPr>
        <w:t>تاثیر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گذاشته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آنها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آسیب</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رسانده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باشد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گاهی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ممکن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است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بیمار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از</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علایمی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مثل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سردرد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ناحیه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پس</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سر،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سرگیجه،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تاري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اختلال</w:t>
      </w:r>
      <w:r w:rsidRPr="006C44D5">
        <w:rPr>
          <w:rFonts w:ascii="BNazanin,Bold" w:hAnsi="BNazanin,Bold" w:cs="B Nazanin" w:hint="cs"/>
          <w:b/>
          <w:bCs/>
          <w:color w:val="000000"/>
          <w:sz w:val="26"/>
          <w:szCs w:val="26"/>
          <w:rtl/>
          <w:lang w:bidi="fa-IR"/>
        </w:rPr>
        <w:t xml:space="preserve"> </w:t>
      </w:r>
      <w:r w:rsidRPr="006C44D5">
        <w:rPr>
          <w:rFonts w:ascii="BNazanin" w:hAnsi="BNazanin" w:cs="B Nazanin"/>
          <w:color w:val="000000"/>
          <w:sz w:val="26"/>
          <w:szCs w:val="28"/>
          <w:rtl/>
        </w:rPr>
        <w:t>دید،خستگی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زودرس</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طپش</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قلب،</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تنگی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نفس</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شبانه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یا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هنگام</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فعالیت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دردهاي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قفسه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سینه،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شکایت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کند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طور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حاد</w:t>
      </w:r>
      <w:r w:rsidRPr="006C44D5">
        <w:rPr>
          <w:rFonts w:ascii="BNazanin,Bold" w:hAnsi="BNazanin,Bold" w:cs="B Nazanin" w:hint="cs"/>
          <w:b/>
          <w:bCs/>
          <w:color w:val="000000"/>
          <w:sz w:val="26"/>
          <w:szCs w:val="26"/>
          <w:rtl/>
          <w:lang w:bidi="fa-IR"/>
        </w:rPr>
        <w:t xml:space="preserve"> </w:t>
      </w:r>
      <w:r w:rsidRPr="006C44D5">
        <w:rPr>
          <w:rFonts w:ascii="BNazanin" w:hAnsi="BNazanin" w:cs="B Nazanin"/>
          <w:color w:val="000000"/>
          <w:sz w:val="26"/>
          <w:szCs w:val="28"/>
          <w:rtl/>
        </w:rPr>
        <w:t>افزایش</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یابد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ممکن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است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بیمار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دچار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سرگیجه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تشنج</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شده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وحتی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اغماء</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برود</w:t>
      </w:r>
      <w:r w:rsidRPr="006C44D5">
        <w:rPr>
          <w:rFonts w:ascii="BNazanin" w:hAnsi="BNazanin" w:cs="B Nazanin"/>
          <w:color w:val="000000"/>
          <w:sz w:val="26"/>
          <w:szCs w:val="26"/>
        </w:rPr>
        <w:t>.</w:t>
      </w:r>
    </w:p>
    <w:p w:rsidR="00C55965" w:rsidRPr="002A4E1F" w:rsidRDefault="00C55965" w:rsidP="00496D11">
      <w:pPr>
        <w:autoSpaceDE w:val="0"/>
        <w:autoSpaceDN w:val="0"/>
        <w:bidi/>
        <w:adjustRightInd w:val="0"/>
        <w:spacing w:after="0"/>
        <w:jc w:val="both"/>
        <w:rPr>
          <w:rFonts w:ascii="BNazanin,Bold" w:hAnsi="BNazanin,Bold" w:cs="B Titr"/>
          <w:b/>
          <w:bCs/>
          <w:sz w:val="26"/>
          <w:szCs w:val="26"/>
        </w:rPr>
      </w:pPr>
      <w:r w:rsidRPr="002A4E1F">
        <w:rPr>
          <w:rFonts w:ascii="BNazanin,Bold" w:hAnsi="BNazanin,Bold" w:cs="B Titr"/>
          <w:b/>
          <w:bCs/>
          <w:sz w:val="26"/>
          <w:szCs w:val="28"/>
          <w:rtl/>
        </w:rPr>
        <w:t>درمان</w:t>
      </w:r>
      <w:r w:rsidRPr="002A4E1F">
        <w:rPr>
          <w:rFonts w:ascii="BNazanin,Bold" w:hAnsi="BNazanin,Bold" w:cs="B Titr"/>
          <w:b/>
          <w:bCs/>
          <w:sz w:val="26"/>
          <w:szCs w:val="26"/>
        </w:rPr>
        <w:t xml:space="preserve"> </w:t>
      </w:r>
    </w:p>
    <w:p w:rsidR="00C55965" w:rsidRPr="006C44D5" w:rsidRDefault="00C55965" w:rsidP="00496D11">
      <w:pPr>
        <w:autoSpaceDE w:val="0"/>
        <w:autoSpaceDN w:val="0"/>
        <w:bidi/>
        <w:adjustRightInd w:val="0"/>
        <w:spacing w:after="0"/>
        <w:jc w:val="both"/>
        <w:rPr>
          <w:rFonts w:ascii="BNazanin" w:hAnsi="BNazanin" w:cs="B Nazanin"/>
          <w:color w:val="000000"/>
          <w:sz w:val="26"/>
          <w:szCs w:val="26"/>
          <w:rtl/>
        </w:rPr>
      </w:pPr>
      <w:r w:rsidRPr="006C44D5">
        <w:rPr>
          <w:rFonts w:ascii="BNazanin" w:hAnsi="BNazanin" w:cs="B Nazanin"/>
          <w:color w:val="000000"/>
          <w:sz w:val="26"/>
          <w:szCs w:val="28"/>
          <w:rtl/>
        </w:rPr>
        <w:t>فشارخون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تمام</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طول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عمر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نیاز</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درمان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دارد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لازم</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است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بیمار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خانواده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تحت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آموزش</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قرار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بگیرند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نسبت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بیماري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w:t>
      </w:r>
      <w:r w:rsidRPr="006C44D5">
        <w:rPr>
          <w:rFonts w:ascii="BNazanin" w:hAnsi="BNazanin" w:cs="B Nazanin" w:hint="cs"/>
          <w:color w:val="000000"/>
          <w:sz w:val="26"/>
          <w:szCs w:val="26"/>
          <w:rtl/>
          <w:lang w:bidi="fa-IR"/>
        </w:rPr>
        <w:t xml:space="preserve"> </w:t>
      </w:r>
      <w:r w:rsidRPr="006C44D5">
        <w:rPr>
          <w:rFonts w:ascii="BNazanin" w:hAnsi="BNazanin" w:cs="B Nazanin"/>
          <w:color w:val="000000"/>
          <w:sz w:val="26"/>
          <w:szCs w:val="28"/>
          <w:rtl/>
        </w:rPr>
        <w:t>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عوارض</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آن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آگاهی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کامل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پیدا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کنند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براي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درمان،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مراقبت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پی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گیري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بیماري،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مشارکت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فرد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مبتلا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خانواده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وي</w:t>
      </w:r>
      <w:r w:rsidRPr="006C44D5">
        <w:rPr>
          <w:rFonts w:ascii="BNazanin" w:hAnsi="BNazanin" w:cs="B Nazanin" w:hint="cs"/>
          <w:color w:val="000000"/>
          <w:sz w:val="26"/>
          <w:szCs w:val="26"/>
          <w:rtl/>
          <w:lang w:bidi="fa-IR"/>
        </w:rPr>
        <w:t xml:space="preserve"> </w:t>
      </w:r>
      <w:r w:rsidRPr="006C44D5">
        <w:rPr>
          <w:rFonts w:ascii="BNazanin" w:hAnsi="BNazanin" w:cs="B Nazanin"/>
          <w:color w:val="000000"/>
          <w:sz w:val="26"/>
          <w:szCs w:val="28"/>
          <w:rtl/>
        </w:rPr>
        <w:t>اهمیت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00984C80" w:rsidRPr="006C44D5">
        <w:rPr>
          <w:rFonts w:ascii="BNazanin" w:hAnsi="BNazanin" w:cs="B Nazanin" w:hint="cs"/>
          <w:color w:val="000000"/>
          <w:sz w:val="26"/>
          <w:szCs w:val="28"/>
          <w:rtl/>
        </w:rPr>
        <w:t xml:space="preserve"> </w:t>
      </w:r>
      <w:r w:rsidRPr="006C44D5">
        <w:rPr>
          <w:rFonts w:ascii="BNazanin" w:hAnsi="BNazanin" w:cs="B Nazanin"/>
          <w:color w:val="000000"/>
          <w:sz w:val="26"/>
          <w:szCs w:val="28"/>
          <w:rtl/>
        </w:rPr>
        <w:t>سزایی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دارد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درمان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باید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متناسب</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هر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بیمار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انجام</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شود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پرونده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درمانی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دقیقاً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کنترل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گردد</w:t>
      </w:r>
      <w:r w:rsidRPr="006C44D5">
        <w:rPr>
          <w:rFonts w:ascii="BNazanin" w:hAnsi="BNazanin" w:cs="B Nazanin"/>
          <w:color w:val="000000"/>
          <w:sz w:val="26"/>
          <w:szCs w:val="26"/>
        </w:rPr>
        <w:t>.</w:t>
      </w:r>
    </w:p>
    <w:p w:rsidR="00C55965" w:rsidRPr="006C44D5" w:rsidRDefault="00C55965" w:rsidP="00496D11">
      <w:pPr>
        <w:autoSpaceDE w:val="0"/>
        <w:autoSpaceDN w:val="0"/>
        <w:bidi/>
        <w:adjustRightInd w:val="0"/>
        <w:spacing w:after="0"/>
        <w:jc w:val="both"/>
        <w:rPr>
          <w:rFonts w:ascii="BNazanin" w:hAnsi="BNazanin" w:cs="B Nazanin"/>
          <w:color w:val="000000"/>
          <w:sz w:val="26"/>
          <w:szCs w:val="26"/>
        </w:rPr>
      </w:pPr>
      <w:r w:rsidRPr="006C44D5">
        <w:rPr>
          <w:rFonts w:ascii="BNazanin" w:hAnsi="BNazanin" w:cs="B Nazanin"/>
          <w:color w:val="000000"/>
          <w:sz w:val="26"/>
          <w:szCs w:val="28"/>
          <w:rtl/>
        </w:rPr>
        <w:t>از</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علل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اصلی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ناکامی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درمان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را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w:t>
      </w:r>
      <w:r w:rsidR="008C7A19">
        <w:rPr>
          <w:rFonts w:ascii="BNazanin" w:hAnsi="BNazanin" w:cs="B Nazanin" w:hint="cs"/>
          <w:color w:val="000000"/>
          <w:sz w:val="26"/>
          <w:szCs w:val="28"/>
          <w:rtl/>
        </w:rPr>
        <w:t xml:space="preserve"> </w:t>
      </w:r>
      <w:r w:rsidRPr="006C44D5">
        <w:rPr>
          <w:rFonts w:ascii="BNazanin" w:hAnsi="BNazanin" w:cs="B Nazanin"/>
          <w:color w:val="000000"/>
          <w:sz w:val="26"/>
          <w:szCs w:val="28"/>
          <w:rtl/>
        </w:rPr>
        <w:t>علامت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بودن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بیماري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آگاهی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ناکافی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جامعه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ویژه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بیماران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نسبت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بیماري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hint="cs"/>
          <w:color w:val="000000"/>
          <w:sz w:val="26"/>
          <w:szCs w:val="26"/>
          <w:rtl/>
          <w:lang w:bidi="fa-IR"/>
        </w:rPr>
        <w:t xml:space="preserve"> </w:t>
      </w:r>
      <w:r w:rsidRPr="006C44D5">
        <w:rPr>
          <w:rFonts w:ascii="BNazanin" w:hAnsi="BNazanin" w:cs="B Nazanin"/>
          <w:color w:val="000000"/>
          <w:sz w:val="26"/>
          <w:szCs w:val="28"/>
          <w:rtl/>
        </w:rPr>
        <w:t>عوارض</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آن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مصرف</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منطم</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دارو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میتوان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ذکر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کرد</w:t>
      </w:r>
      <w:r w:rsidRPr="006C44D5">
        <w:rPr>
          <w:rFonts w:ascii="BNazanin" w:hAnsi="BNazanin" w:cs="B Nazanin"/>
          <w:color w:val="000000"/>
          <w:sz w:val="26"/>
          <w:szCs w:val="26"/>
        </w:rPr>
        <w:t>.</w:t>
      </w:r>
    </w:p>
    <w:p w:rsidR="00C55965" w:rsidRPr="006C44D5" w:rsidRDefault="00C55965" w:rsidP="00496D11">
      <w:pPr>
        <w:autoSpaceDE w:val="0"/>
        <w:autoSpaceDN w:val="0"/>
        <w:bidi/>
        <w:adjustRightInd w:val="0"/>
        <w:spacing w:after="0"/>
        <w:jc w:val="both"/>
        <w:rPr>
          <w:rFonts w:ascii="BNazanin" w:hAnsi="BNazanin" w:cs="B Nazanin"/>
          <w:color w:val="000000"/>
          <w:sz w:val="26"/>
          <w:szCs w:val="26"/>
        </w:rPr>
      </w:pPr>
      <w:r w:rsidRPr="006C44D5">
        <w:rPr>
          <w:rFonts w:ascii="BNazanin" w:hAnsi="BNazanin" w:cs="B Nazanin"/>
          <w:color w:val="000000"/>
          <w:sz w:val="26"/>
          <w:szCs w:val="28"/>
          <w:rtl/>
        </w:rPr>
        <w:t>به</w:t>
      </w:r>
      <w:r w:rsidRPr="006C44D5">
        <w:rPr>
          <w:rFonts w:ascii="BNazanin" w:hAnsi="BNazanin" w:cs="B Nazanin" w:hint="cs"/>
          <w:color w:val="000000"/>
          <w:sz w:val="26"/>
          <w:szCs w:val="28"/>
          <w:rtl/>
        </w:rPr>
        <w:t xml:space="preserve"> </w:t>
      </w:r>
      <w:r w:rsidRPr="006C44D5">
        <w:rPr>
          <w:rFonts w:ascii="BNazanin" w:hAnsi="BNazanin" w:cs="B Nazanin"/>
          <w:color w:val="000000"/>
          <w:sz w:val="26"/>
          <w:szCs w:val="28"/>
          <w:rtl/>
        </w:rPr>
        <w:t>طورکلی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درمان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بیماران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مبتلا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معمولاً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صورت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ترکیبی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از</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درمان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غیردارویی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درمان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دارویی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میباشد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درمان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بیماري</w:t>
      </w:r>
      <w:r w:rsidRPr="006C44D5">
        <w:rPr>
          <w:rFonts w:ascii="BNazanin" w:hAnsi="BNazanin" w:cs="B Nazanin" w:hint="cs"/>
          <w:color w:val="000000"/>
          <w:sz w:val="26"/>
          <w:szCs w:val="26"/>
          <w:rtl/>
          <w:lang w:bidi="fa-IR"/>
        </w:rPr>
        <w:t xml:space="preserve"> </w:t>
      </w:r>
      <w:r w:rsidRPr="006C44D5">
        <w:rPr>
          <w:rFonts w:ascii="BNazanin" w:hAnsi="BNazanin" w:cs="B Nazanin"/>
          <w:color w:val="000000"/>
          <w:sz w:val="26"/>
          <w:szCs w:val="28"/>
          <w:rtl/>
        </w:rPr>
        <w:t>فشارخون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تنها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بستگی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درمان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دارویی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بلکه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تغییر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شیوه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زندگی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نامناسب</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دارد</w:t>
      </w:r>
      <w:r w:rsidRPr="006C44D5">
        <w:rPr>
          <w:rFonts w:ascii="BNazanin" w:hAnsi="BNazanin" w:cs="B Nazanin"/>
          <w:color w:val="000000"/>
          <w:sz w:val="26"/>
          <w:szCs w:val="26"/>
        </w:rPr>
        <w:t>.</w:t>
      </w:r>
    </w:p>
    <w:p w:rsidR="00C55965" w:rsidRPr="002A4E1F" w:rsidRDefault="00C55965" w:rsidP="00496D11">
      <w:pPr>
        <w:autoSpaceDE w:val="0"/>
        <w:autoSpaceDN w:val="0"/>
        <w:bidi/>
        <w:adjustRightInd w:val="0"/>
        <w:spacing w:after="0"/>
        <w:jc w:val="both"/>
        <w:rPr>
          <w:rFonts w:ascii="BNazanin,Bold" w:hAnsi="BNazanin,Bold" w:cs="B Titr"/>
          <w:b/>
          <w:bCs/>
          <w:sz w:val="26"/>
          <w:szCs w:val="26"/>
        </w:rPr>
      </w:pPr>
      <w:r w:rsidRPr="002A4E1F">
        <w:rPr>
          <w:rFonts w:ascii="BNazanin,Bold" w:hAnsi="BNazanin,Bold" w:cs="B Titr"/>
          <w:b/>
          <w:bCs/>
          <w:sz w:val="26"/>
          <w:szCs w:val="28"/>
          <w:rtl/>
        </w:rPr>
        <w:t>درمان</w:t>
      </w:r>
      <w:r w:rsidRPr="002A4E1F">
        <w:rPr>
          <w:rFonts w:ascii="BNazanin,Bold" w:hAnsi="BNazanin,Bold" w:cs="B Titr"/>
          <w:b/>
          <w:bCs/>
          <w:sz w:val="26"/>
          <w:szCs w:val="26"/>
        </w:rPr>
        <w:t xml:space="preserve"> </w:t>
      </w:r>
      <w:r w:rsidRPr="002A4E1F">
        <w:rPr>
          <w:rFonts w:ascii="BNazanin,Bold" w:hAnsi="BNazanin,Bold" w:cs="B Titr"/>
          <w:b/>
          <w:bCs/>
          <w:sz w:val="26"/>
          <w:szCs w:val="28"/>
          <w:rtl/>
        </w:rPr>
        <w:t>غیر</w:t>
      </w:r>
      <w:r w:rsidRPr="002A4E1F">
        <w:rPr>
          <w:rFonts w:ascii="BNazanin,Bold" w:hAnsi="BNazanin,Bold" w:cs="B Titr"/>
          <w:b/>
          <w:bCs/>
          <w:sz w:val="26"/>
          <w:szCs w:val="26"/>
        </w:rPr>
        <w:t xml:space="preserve"> </w:t>
      </w:r>
      <w:r w:rsidRPr="002A4E1F">
        <w:rPr>
          <w:rFonts w:ascii="BNazanin,Bold" w:hAnsi="BNazanin,Bold" w:cs="B Titr"/>
          <w:b/>
          <w:bCs/>
          <w:sz w:val="26"/>
          <w:szCs w:val="28"/>
          <w:rtl/>
        </w:rPr>
        <w:t>دارویی</w:t>
      </w:r>
    </w:p>
    <w:p w:rsidR="00C55965" w:rsidRPr="006C44D5" w:rsidRDefault="00C55965" w:rsidP="00496D11">
      <w:pPr>
        <w:autoSpaceDE w:val="0"/>
        <w:autoSpaceDN w:val="0"/>
        <w:bidi/>
        <w:adjustRightInd w:val="0"/>
        <w:spacing w:after="0"/>
        <w:jc w:val="both"/>
        <w:rPr>
          <w:rFonts w:ascii="BNazanin" w:hAnsi="BNazanin" w:cs="B Nazanin"/>
          <w:color w:val="000000"/>
          <w:sz w:val="28"/>
          <w:szCs w:val="28"/>
          <w:rtl/>
        </w:rPr>
      </w:pPr>
      <w:r w:rsidRPr="006C44D5">
        <w:rPr>
          <w:rFonts w:ascii="BNazanin" w:hAnsi="BNazanin" w:cs="B Nazanin"/>
          <w:color w:val="000000"/>
          <w:sz w:val="26"/>
          <w:szCs w:val="28"/>
          <w:rtl/>
        </w:rPr>
        <w:t>مراقبتهاي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غیر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دارویی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شامل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تغییرشیوه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ناصحیح</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زندگی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است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تغییرات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شیوه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زندگی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هم</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پیشگیري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اولیه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از</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بروز</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هم</w:t>
      </w:r>
      <w:r w:rsidR="00984C80" w:rsidRPr="006C44D5">
        <w:rPr>
          <w:rFonts w:ascii="BNazanin" w:hAnsi="BNazanin" w:cs="B Nazanin" w:hint="cs"/>
          <w:color w:val="000000"/>
          <w:sz w:val="26"/>
          <w:szCs w:val="26"/>
          <w:rtl/>
          <w:lang w:bidi="fa-IR"/>
        </w:rPr>
        <w:t xml:space="preserve"> </w:t>
      </w:r>
      <w:r w:rsidRPr="006C44D5">
        <w:rPr>
          <w:rFonts w:ascii="BNazanin" w:hAnsi="BNazanin" w:cs="B Nazanin"/>
          <w:color w:val="000000"/>
          <w:sz w:val="26"/>
          <w:szCs w:val="28"/>
          <w:rtl/>
        </w:rPr>
        <w:t>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کنترل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کاهش</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بیماري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نقش</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مهمی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دارد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اصلاح</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شیوه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زندگی،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را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پایین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میآورد</w:t>
      </w:r>
      <w:r w:rsidRPr="006C44D5">
        <w:rPr>
          <w:rFonts w:ascii="BNazanin" w:hAnsi="BNazanin" w:cs="B Nazanin"/>
          <w:color w:val="000000"/>
          <w:sz w:val="26"/>
          <w:szCs w:val="26"/>
        </w:rPr>
        <w:t>.</w:t>
      </w:r>
      <w:r w:rsidRPr="006C44D5">
        <w:rPr>
          <w:rFonts w:ascii="BNazanin" w:hAnsi="BNazanin" w:cs="B Nazanin"/>
          <w:color w:val="000000"/>
          <w:sz w:val="26"/>
          <w:szCs w:val="28"/>
          <w:rtl/>
        </w:rPr>
        <w:t>این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تغییرات</w:t>
      </w:r>
      <w:r w:rsidR="00984C80" w:rsidRPr="006C44D5">
        <w:rPr>
          <w:rFonts w:ascii="BNazanin" w:hAnsi="BNazanin" w:cs="B Nazanin" w:hint="cs"/>
          <w:color w:val="000000"/>
          <w:sz w:val="26"/>
          <w:szCs w:val="26"/>
          <w:rtl/>
          <w:lang w:bidi="fa-IR"/>
        </w:rPr>
        <w:t xml:space="preserve"> </w:t>
      </w:r>
      <w:r w:rsidRPr="006C44D5">
        <w:rPr>
          <w:rFonts w:ascii="BNazanin" w:hAnsi="BNazanin" w:cs="B Nazanin"/>
          <w:color w:val="000000"/>
          <w:sz w:val="26"/>
          <w:szCs w:val="28"/>
          <w:rtl/>
        </w:rPr>
        <w:t>شامل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موارد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زیر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هستند</w:t>
      </w:r>
      <w:r w:rsidRPr="006C44D5">
        <w:rPr>
          <w:rFonts w:ascii="BNazanin" w:hAnsi="BNazanin" w:cs="B Nazanin"/>
          <w:color w:val="000000"/>
          <w:sz w:val="26"/>
          <w:szCs w:val="26"/>
        </w:rPr>
        <w:t>:</w:t>
      </w:r>
    </w:p>
    <w:p w:rsidR="00633856" w:rsidRPr="006C44D5" w:rsidRDefault="00633856" w:rsidP="00496D11">
      <w:pPr>
        <w:pStyle w:val="ListParagraph"/>
        <w:numPr>
          <w:ilvl w:val="0"/>
          <w:numId w:val="1"/>
        </w:numPr>
        <w:autoSpaceDE w:val="0"/>
        <w:autoSpaceDN w:val="0"/>
        <w:bidi/>
        <w:adjustRightInd w:val="0"/>
        <w:spacing w:after="0"/>
        <w:jc w:val="both"/>
        <w:rPr>
          <w:rFonts w:ascii="Symbol" w:hAnsi="Symbol" w:cs="B Nazanin"/>
          <w:sz w:val="28"/>
          <w:szCs w:val="28"/>
        </w:rPr>
      </w:pPr>
      <w:r w:rsidRPr="006C44D5">
        <w:rPr>
          <w:rFonts w:ascii="BNazanin" w:hAnsi="BNazanin" w:cs="B Nazanin"/>
          <w:sz w:val="26"/>
          <w:szCs w:val="28"/>
          <w:rtl/>
        </w:rPr>
        <w:t>تغییر</w:t>
      </w:r>
      <w:r w:rsidRPr="006C44D5">
        <w:rPr>
          <w:rFonts w:ascii="BNazanin" w:hAnsi="BNazanin" w:cs="B Nazanin"/>
          <w:sz w:val="26"/>
          <w:szCs w:val="26"/>
        </w:rPr>
        <w:t xml:space="preserve"> </w:t>
      </w:r>
      <w:r w:rsidRPr="006C44D5">
        <w:rPr>
          <w:rFonts w:ascii="BNazanin" w:hAnsi="BNazanin" w:cs="B Nazanin"/>
          <w:sz w:val="26"/>
          <w:szCs w:val="28"/>
          <w:rtl/>
        </w:rPr>
        <w:t>الگوي</w:t>
      </w:r>
      <w:r w:rsidRPr="006C44D5">
        <w:rPr>
          <w:rFonts w:ascii="BNazanin" w:hAnsi="BNazanin" w:cs="B Nazanin"/>
          <w:sz w:val="26"/>
          <w:szCs w:val="26"/>
        </w:rPr>
        <w:t xml:space="preserve"> </w:t>
      </w:r>
      <w:r w:rsidRPr="006C44D5">
        <w:rPr>
          <w:rFonts w:ascii="BNazanin" w:hAnsi="BNazanin" w:cs="B Nazanin"/>
          <w:sz w:val="26"/>
          <w:szCs w:val="28"/>
          <w:rtl/>
        </w:rPr>
        <w:t>تغذیه</w:t>
      </w:r>
      <w:r w:rsidRPr="006C44D5">
        <w:rPr>
          <w:rFonts w:ascii="BNazanin" w:hAnsi="BNazanin" w:cs="B Nazanin" w:hint="cs"/>
          <w:sz w:val="26"/>
          <w:szCs w:val="28"/>
          <w:rtl/>
        </w:rPr>
        <w:t xml:space="preserve"> </w:t>
      </w:r>
      <w:r w:rsidRPr="006C44D5">
        <w:rPr>
          <w:rFonts w:ascii="BNazanin" w:hAnsi="BNazanin" w:cs="B Nazanin"/>
          <w:sz w:val="26"/>
          <w:szCs w:val="28"/>
          <w:rtl/>
        </w:rPr>
        <w:t>اي</w:t>
      </w:r>
      <w:r w:rsidRPr="006C44D5">
        <w:rPr>
          <w:rFonts w:ascii="BNazanin" w:hAnsi="BNazanin" w:cs="B Nazanin"/>
          <w:sz w:val="26"/>
          <w:szCs w:val="26"/>
        </w:rPr>
        <w:t xml:space="preserve"> </w:t>
      </w:r>
      <w:r w:rsidRPr="006C44D5">
        <w:rPr>
          <w:rFonts w:ascii="BNazanin" w:hAnsi="BNazanin" w:cs="B Nazanin"/>
          <w:sz w:val="26"/>
          <w:szCs w:val="28"/>
          <w:rtl/>
        </w:rPr>
        <w:t>به</w:t>
      </w:r>
      <w:r w:rsidRPr="006C44D5">
        <w:rPr>
          <w:rFonts w:ascii="BNazanin" w:hAnsi="BNazanin" w:cs="B Nazanin" w:hint="cs"/>
          <w:sz w:val="26"/>
          <w:szCs w:val="28"/>
          <w:rtl/>
        </w:rPr>
        <w:t xml:space="preserve"> </w:t>
      </w:r>
      <w:r w:rsidRPr="006C44D5">
        <w:rPr>
          <w:rFonts w:ascii="BNazanin" w:hAnsi="BNazanin" w:cs="B Nazanin"/>
          <w:sz w:val="26"/>
          <w:szCs w:val="28"/>
          <w:rtl/>
        </w:rPr>
        <w:t>منظور</w:t>
      </w:r>
      <w:r w:rsidRPr="006C44D5">
        <w:rPr>
          <w:rFonts w:ascii="BNazanin" w:hAnsi="BNazanin" w:cs="B Nazanin"/>
          <w:sz w:val="26"/>
          <w:szCs w:val="26"/>
        </w:rPr>
        <w:t xml:space="preserve"> </w:t>
      </w:r>
      <w:r w:rsidRPr="006C44D5">
        <w:rPr>
          <w:rFonts w:ascii="BNazanin" w:hAnsi="BNazanin" w:cs="B Nazanin"/>
          <w:sz w:val="26"/>
          <w:szCs w:val="28"/>
          <w:rtl/>
        </w:rPr>
        <w:t>کاهش</w:t>
      </w:r>
      <w:r w:rsidRPr="006C44D5">
        <w:rPr>
          <w:rFonts w:ascii="BNazanin" w:hAnsi="BNazanin" w:cs="B Nazanin"/>
          <w:sz w:val="26"/>
          <w:szCs w:val="26"/>
        </w:rPr>
        <w:t xml:space="preserve"> </w:t>
      </w:r>
      <w:r w:rsidRPr="006C44D5">
        <w:rPr>
          <w:rFonts w:ascii="BNazanin" w:hAnsi="BNazanin" w:cs="B Nazanin"/>
          <w:sz w:val="26"/>
          <w:szCs w:val="28"/>
          <w:rtl/>
        </w:rPr>
        <w:t>مصرف</w:t>
      </w:r>
      <w:r w:rsidRPr="006C44D5">
        <w:rPr>
          <w:rFonts w:ascii="BNazanin" w:hAnsi="BNazanin" w:cs="B Nazanin"/>
          <w:sz w:val="26"/>
          <w:szCs w:val="26"/>
        </w:rPr>
        <w:t xml:space="preserve"> </w:t>
      </w:r>
      <w:r w:rsidRPr="006C44D5">
        <w:rPr>
          <w:rFonts w:ascii="BNazanin" w:hAnsi="BNazanin" w:cs="B Nazanin"/>
          <w:sz w:val="26"/>
          <w:szCs w:val="28"/>
          <w:rtl/>
        </w:rPr>
        <w:t>چربی</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مصرف</w:t>
      </w:r>
      <w:r w:rsidRPr="006C44D5">
        <w:rPr>
          <w:rFonts w:ascii="BNazanin" w:hAnsi="BNazanin" w:cs="B Nazanin"/>
          <w:sz w:val="26"/>
          <w:szCs w:val="26"/>
        </w:rPr>
        <w:t xml:space="preserve"> </w:t>
      </w:r>
      <w:r w:rsidRPr="006C44D5">
        <w:rPr>
          <w:rFonts w:ascii="BNazanin" w:hAnsi="BNazanin" w:cs="B Nazanin"/>
          <w:sz w:val="26"/>
          <w:szCs w:val="28"/>
          <w:rtl/>
        </w:rPr>
        <w:t>روغن</w:t>
      </w:r>
      <w:r w:rsidRPr="006C44D5">
        <w:rPr>
          <w:rFonts w:ascii="BNazanin" w:hAnsi="BNazanin" w:cs="B Nazanin"/>
          <w:sz w:val="26"/>
          <w:szCs w:val="26"/>
        </w:rPr>
        <w:t xml:space="preserve"> </w:t>
      </w:r>
      <w:r w:rsidRPr="006C44D5">
        <w:rPr>
          <w:rFonts w:ascii="BNazanin" w:hAnsi="BNazanin" w:cs="B Nazanin"/>
          <w:sz w:val="26"/>
          <w:szCs w:val="28"/>
          <w:rtl/>
        </w:rPr>
        <w:t>مایع</w:t>
      </w:r>
      <w:r w:rsidRPr="006C44D5">
        <w:rPr>
          <w:rFonts w:ascii="BNazanin" w:hAnsi="BNazanin" w:cs="B Nazanin"/>
          <w:sz w:val="26"/>
          <w:szCs w:val="26"/>
        </w:rPr>
        <w:t xml:space="preserve"> </w:t>
      </w:r>
      <w:r w:rsidRPr="006C44D5">
        <w:rPr>
          <w:rFonts w:ascii="BNazanin" w:hAnsi="BNazanin" w:cs="B Nazanin"/>
          <w:sz w:val="26"/>
          <w:szCs w:val="28"/>
          <w:rtl/>
        </w:rPr>
        <w:t>به</w:t>
      </w:r>
      <w:r w:rsidRPr="006C44D5">
        <w:rPr>
          <w:rFonts w:ascii="BNazanin" w:hAnsi="BNazanin" w:cs="B Nazanin"/>
          <w:sz w:val="26"/>
          <w:szCs w:val="26"/>
        </w:rPr>
        <w:t xml:space="preserve"> </w:t>
      </w:r>
      <w:r w:rsidRPr="006C44D5">
        <w:rPr>
          <w:rFonts w:ascii="BNazanin" w:hAnsi="BNazanin" w:cs="B Nazanin"/>
          <w:sz w:val="26"/>
          <w:szCs w:val="28"/>
          <w:rtl/>
        </w:rPr>
        <w:t>جاي</w:t>
      </w:r>
      <w:r w:rsidRPr="006C44D5">
        <w:rPr>
          <w:rFonts w:ascii="BNazanin" w:hAnsi="BNazanin" w:cs="B Nazanin"/>
          <w:sz w:val="26"/>
          <w:szCs w:val="26"/>
        </w:rPr>
        <w:t xml:space="preserve"> </w:t>
      </w:r>
      <w:r w:rsidRPr="006C44D5">
        <w:rPr>
          <w:rFonts w:ascii="BNazanin" w:hAnsi="BNazanin" w:cs="B Nazanin"/>
          <w:sz w:val="26"/>
          <w:szCs w:val="28"/>
          <w:rtl/>
        </w:rPr>
        <w:t>روغن</w:t>
      </w:r>
      <w:r w:rsidRPr="006C44D5">
        <w:rPr>
          <w:rFonts w:ascii="BNazanin" w:hAnsi="BNazanin" w:cs="B Nazanin"/>
          <w:sz w:val="26"/>
          <w:szCs w:val="26"/>
        </w:rPr>
        <w:t xml:space="preserve"> </w:t>
      </w:r>
      <w:r w:rsidRPr="006C44D5">
        <w:rPr>
          <w:rFonts w:ascii="BNazanin" w:hAnsi="BNazanin" w:cs="B Nazanin"/>
          <w:sz w:val="26"/>
          <w:szCs w:val="28"/>
          <w:rtl/>
        </w:rPr>
        <w:t>جامد،</w:t>
      </w:r>
      <w:r w:rsidRPr="006C44D5">
        <w:rPr>
          <w:rFonts w:ascii="BNazanin" w:hAnsi="BNazanin" w:cs="B Nazanin"/>
          <w:sz w:val="26"/>
          <w:szCs w:val="26"/>
        </w:rPr>
        <w:t xml:space="preserve"> </w:t>
      </w:r>
      <w:r w:rsidRPr="006C44D5">
        <w:rPr>
          <w:rFonts w:ascii="BNazanin" w:hAnsi="BNazanin" w:cs="B Nazanin"/>
          <w:sz w:val="26"/>
          <w:szCs w:val="28"/>
          <w:rtl/>
        </w:rPr>
        <w:t>مصرف</w:t>
      </w:r>
      <w:r w:rsidRPr="006C44D5">
        <w:rPr>
          <w:rFonts w:ascii="BNazanin" w:hAnsi="BNazanin" w:cs="B Nazanin"/>
          <w:sz w:val="26"/>
          <w:szCs w:val="26"/>
        </w:rPr>
        <w:t xml:space="preserve"> </w:t>
      </w:r>
      <w:r w:rsidRPr="006C44D5">
        <w:rPr>
          <w:rFonts w:ascii="BNazanin" w:hAnsi="BNazanin" w:cs="B Nazanin"/>
          <w:sz w:val="26"/>
          <w:szCs w:val="28"/>
          <w:rtl/>
        </w:rPr>
        <w:t>سبزیجات</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انواع</w:t>
      </w:r>
      <w:r w:rsidRPr="006C44D5">
        <w:rPr>
          <w:rFonts w:ascii="BNazanin" w:hAnsi="BNazanin" w:cs="B Nazanin" w:hint="cs"/>
          <w:sz w:val="26"/>
          <w:szCs w:val="28"/>
          <w:rtl/>
        </w:rPr>
        <w:t xml:space="preserve"> </w:t>
      </w:r>
      <w:r w:rsidRPr="006C44D5">
        <w:rPr>
          <w:rFonts w:ascii="BNazanin" w:hAnsi="BNazanin" w:cs="B Nazanin"/>
          <w:sz w:val="26"/>
          <w:szCs w:val="28"/>
          <w:rtl/>
        </w:rPr>
        <w:t>میوه</w:t>
      </w:r>
      <w:r w:rsidRPr="006C44D5">
        <w:rPr>
          <w:rFonts w:ascii="BNazanin" w:hAnsi="BNazanin" w:cs="B Nazanin" w:hint="cs"/>
          <w:sz w:val="26"/>
          <w:szCs w:val="28"/>
          <w:rtl/>
        </w:rPr>
        <w:t xml:space="preserve"> </w:t>
      </w:r>
      <w:r w:rsidRPr="006C44D5">
        <w:rPr>
          <w:rFonts w:ascii="BNazanin" w:hAnsi="BNazanin" w:cs="B Nazanin"/>
          <w:sz w:val="26"/>
          <w:szCs w:val="28"/>
          <w:rtl/>
        </w:rPr>
        <w:t>ها،</w:t>
      </w:r>
      <w:r w:rsidRPr="006C44D5">
        <w:rPr>
          <w:rFonts w:ascii="BNazanin" w:hAnsi="BNazanin" w:cs="B Nazanin"/>
          <w:sz w:val="26"/>
          <w:szCs w:val="26"/>
        </w:rPr>
        <w:t xml:space="preserve"> </w:t>
      </w:r>
      <w:r w:rsidRPr="006C44D5">
        <w:rPr>
          <w:rFonts w:ascii="BNazanin" w:hAnsi="BNazanin" w:cs="B Nazanin"/>
          <w:sz w:val="26"/>
          <w:szCs w:val="28"/>
          <w:rtl/>
        </w:rPr>
        <w:t>کاهش</w:t>
      </w:r>
      <w:r w:rsidRPr="006C44D5">
        <w:rPr>
          <w:rFonts w:ascii="BNazanin" w:hAnsi="BNazanin" w:cs="B Nazanin"/>
          <w:sz w:val="26"/>
          <w:szCs w:val="26"/>
        </w:rPr>
        <w:t xml:space="preserve"> </w:t>
      </w:r>
      <w:r w:rsidRPr="006C44D5">
        <w:rPr>
          <w:rFonts w:ascii="BNazanin" w:hAnsi="BNazanin" w:cs="B Nazanin"/>
          <w:sz w:val="26"/>
          <w:szCs w:val="28"/>
          <w:rtl/>
        </w:rPr>
        <w:t>مصرف</w:t>
      </w:r>
      <w:r w:rsidRPr="006C44D5">
        <w:rPr>
          <w:rFonts w:ascii="BNazanin" w:hAnsi="BNazanin" w:cs="B Nazanin"/>
          <w:sz w:val="26"/>
          <w:szCs w:val="26"/>
        </w:rPr>
        <w:t xml:space="preserve"> </w:t>
      </w:r>
      <w:r w:rsidRPr="006C44D5">
        <w:rPr>
          <w:rFonts w:ascii="BNazanin" w:hAnsi="BNazanin" w:cs="B Nazanin"/>
          <w:sz w:val="26"/>
          <w:szCs w:val="28"/>
          <w:rtl/>
        </w:rPr>
        <w:t>نمک</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غذاهاي</w:t>
      </w:r>
      <w:r w:rsidRPr="006C44D5">
        <w:rPr>
          <w:rFonts w:ascii="BNazanin" w:hAnsi="BNazanin" w:cs="B Nazanin"/>
          <w:sz w:val="26"/>
          <w:szCs w:val="26"/>
        </w:rPr>
        <w:t xml:space="preserve"> </w:t>
      </w:r>
      <w:r w:rsidRPr="006C44D5">
        <w:rPr>
          <w:rFonts w:ascii="BNazanin" w:hAnsi="BNazanin" w:cs="B Nazanin"/>
          <w:sz w:val="26"/>
          <w:szCs w:val="28"/>
          <w:rtl/>
        </w:rPr>
        <w:t>شور،</w:t>
      </w:r>
      <w:r w:rsidRPr="006C44D5">
        <w:rPr>
          <w:rFonts w:ascii="BNazanin" w:hAnsi="BNazanin" w:cs="B Nazanin"/>
          <w:sz w:val="26"/>
          <w:szCs w:val="26"/>
        </w:rPr>
        <w:t xml:space="preserve"> </w:t>
      </w:r>
      <w:r w:rsidRPr="006C44D5">
        <w:rPr>
          <w:rFonts w:ascii="BNazanin" w:hAnsi="BNazanin" w:cs="B Nazanin"/>
          <w:sz w:val="26"/>
          <w:szCs w:val="28"/>
          <w:rtl/>
        </w:rPr>
        <w:t>پخت</w:t>
      </w:r>
      <w:r w:rsidRPr="006C44D5">
        <w:rPr>
          <w:rFonts w:ascii="BNazanin" w:hAnsi="BNazanin" w:cs="B Nazanin"/>
          <w:sz w:val="26"/>
          <w:szCs w:val="26"/>
        </w:rPr>
        <w:t xml:space="preserve"> </w:t>
      </w:r>
      <w:r w:rsidRPr="006C44D5">
        <w:rPr>
          <w:rFonts w:ascii="BNazanin" w:hAnsi="BNazanin" w:cs="B Nazanin"/>
          <w:sz w:val="26"/>
          <w:szCs w:val="28"/>
          <w:rtl/>
        </w:rPr>
        <w:t>غذا</w:t>
      </w:r>
      <w:r w:rsidRPr="006C44D5">
        <w:rPr>
          <w:rFonts w:ascii="BNazanin" w:hAnsi="BNazanin" w:cs="B Nazanin"/>
          <w:sz w:val="26"/>
          <w:szCs w:val="26"/>
        </w:rPr>
        <w:t xml:space="preserve"> </w:t>
      </w:r>
      <w:r w:rsidRPr="006C44D5">
        <w:rPr>
          <w:rFonts w:ascii="BNazanin" w:hAnsi="BNazanin" w:cs="B Nazanin"/>
          <w:sz w:val="26"/>
          <w:szCs w:val="28"/>
          <w:rtl/>
        </w:rPr>
        <w:t>به</w:t>
      </w:r>
      <w:r w:rsidRPr="006C44D5">
        <w:rPr>
          <w:rFonts w:ascii="BNazanin" w:hAnsi="BNazanin" w:cs="B Nazanin"/>
          <w:sz w:val="26"/>
          <w:szCs w:val="26"/>
        </w:rPr>
        <w:t xml:space="preserve"> </w:t>
      </w:r>
      <w:r w:rsidRPr="006C44D5">
        <w:rPr>
          <w:rFonts w:ascii="BNazanin" w:hAnsi="BNazanin" w:cs="B Nazanin"/>
          <w:sz w:val="26"/>
          <w:szCs w:val="28"/>
          <w:rtl/>
        </w:rPr>
        <w:t>روش</w:t>
      </w:r>
      <w:r w:rsidRPr="006C44D5">
        <w:rPr>
          <w:rFonts w:ascii="BNazanin" w:hAnsi="BNazanin" w:cs="B Nazanin"/>
          <w:sz w:val="26"/>
          <w:szCs w:val="26"/>
        </w:rPr>
        <w:t xml:space="preserve"> </w:t>
      </w:r>
      <w:r w:rsidRPr="006C44D5">
        <w:rPr>
          <w:rFonts w:ascii="BNazanin" w:hAnsi="BNazanin" w:cs="B Nazanin"/>
          <w:sz w:val="26"/>
          <w:szCs w:val="28"/>
          <w:rtl/>
        </w:rPr>
        <w:t>صحیح</w:t>
      </w:r>
      <w:r w:rsidRPr="006C44D5">
        <w:rPr>
          <w:rFonts w:ascii="BNazanin" w:hAnsi="BNazanin" w:cs="B Nazanin"/>
          <w:sz w:val="26"/>
          <w:szCs w:val="26"/>
        </w:rPr>
        <w:t xml:space="preserve"> </w:t>
      </w:r>
      <w:r w:rsidRPr="006C44D5">
        <w:rPr>
          <w:rFonts w:ascii="BNazanin" w:hAnsi="BNazanin" w:cs="B Nazanin"/>
          <w:sz w:val="26"/>
          <w:szCs w:val="28"/>
          <w:rtl/>
        </w:rPr>
        <w:t>مثلا</w:t>
      </w:r>
      <w:r w:rsidRPr="006C44D5">
        <w:rPr>
          <w:rFonts w:ascii="Times New Roman" w:hAnsi="Times New Roman" w:cs="B Nazanin"/>
          <w:sz w:val="28"/>
          <w:szCs w:val="28"/>
        </w:rPr>
        <w:t xml:space="preserve">" </w:t>
      </w:r>
      <w:r w:rsidRPr="006C44D5">
        <w:rPr>
          <w:rFonts w:ascii="BNazanin" w:hAnsi="BNazanin" w:cs="B Nazanin"/>
          <w:sz w:val="26"/>
          <w:szCs w:val="28"/>
          <w:rtl/>
        </w:rPr>
        <w:t>بخار</w:t>
      </w:r>
      <w:r w:rsidRPr="006C44D5">
        <w:rPr>
          <w:rFonts w:ascii="BNazanin" w:hAnsi="BNazanin" w:cs="B Nazanin"/>
          <w:sz w:val="26"/>
          <w:szCs w:val="26"/>
        </w:rPr>
        <w:t xml:space="preserve"> </w:t>
      </w:r>
      <w:r w:rsidRPr="006C44D5">
        <w:rPr>
          <w:rFonts w:ascii="BNazanin" w:hAnsi="BNazanin" w:cs="B Nazanin"/>
          <w:sz w:val="26"/>
          <w:szCs w:val="28"/>
          <w:rtl/>
        </w:rPr>
        <w:t>پز</w:t>
      </w:r>
      <w:r w:rsidRPr="006C44D5">
        <w:rPr>
          <w:rFonts w:ascii="BNazanin" w:hAnsi="BNazanin" w:cs="B Nazanin"/>
          <w:sz w:val="26"/>
          <w:szCs w:val="26"/>
        </w:rPr>
        <w:t xml:space="preserve"> </w:t>
      </w:r>
      <w:r w:rsidRPr="006C44D5">
        <w:rPr>
          <w:rFonts w:ascii="BNazanin" w:hAnsi="BNazanin" w:cs="B Nazanin"/>
          <w:sz w:val="26"/>
          <w:szCs w:val="28"/>
          <w:rtl/>
        </w:rPr>
        <w:t>یا</w:t>
      </w:r>
      <w:r w:rsidRPr="006C44D5">
        <w:rPr>
          <w:rFonts w:ascii="BNazanin" w:hAnsi="BNazanin" w:cs="B Nazanin"/>
          <w:sz w:val="26"/>
          <w:szCs w:val="26"/>
        </w:rPr>
        <w:t xml:space="preserve"> </w:t>
      </w:r>
      <w:r w:rsidRPr="006C44D5">
        <w:rPr>
          <w:rFonts w:ascii="BNazanin" w:hAnsi="BNazanin" w:cs="B Nazanin"/>
          <w:sz w:val="26"/>
          <w:szCs w:val="28"/>
          <w:rtl/>
        </w:rPr>
        <w:t>آب</w:t>
      </w:r>
      <w:r w:rsidRPr="006C44D5">
        <w:rPr>
          <w:rFonts w:ascii="BNazanin" w:hAnsi="BNazanin" w:cs="B Nazanin"/>
          <w:sz w:val="26"/>
          <w:szCs w:val="26"/>
        </w:rPr>
        <w:t xml:space="preserve"> </w:t>
      </w:r>
      <w:r w:rsidRPr="006C44D5">
        <w:rPr>
          <w:rFonts w:ascii="BNazanin" w:hAnsi="BNazanin" w:cs="B Nazanin"/>
          <w:sz w:val="26"/>
          <w:szCs w:val="28"/>
          <w:rtl/>
        </w:rPr>
        <w:t>پز</w:t>
      </w:r>
      <w:r w:rsidRPr="006C44D5">
        <w:rPr>
          <w:rFonts w:ascii="BNazanin" w:hAnsi="BNazanin" w:cs="B Nazanin"/>
          <w:sz w:val="26"/>
          <w:szCs w:val="26"/>
        </w:rPr>
        <w:t xml:space="preserve"> </w:t>
      </w:r>
      <w:r w:rsidRPr="006C44D5">
        <w:rPr>
          <w:rFonts w:ascii="BNazanin" w:hAnsi="BNazanin" w:cs="B Nazanin"/>
          <w:sz w:val="26"/>
          <w:szCs w:val="28"/>
          <w:rtl/>
        </w:rPr>
        <w:t>وحتی</w:t>
      </w:r>
      <w:r w:rsidRPr="006C44D5">
        <w:rPr>
          <w:rFonts w:ascii="BNazanin" w:hAnsi="BNazanin" w:cs="B Nazanin"/>
          <w:sz w:val="26"/>
          <w:szCs w:val="26"/>
        </w:rPr>
        <w:t xml:space="preserve"> </w:t>
      </w:r>
      <w:r w:rsidRPr="006C44D5">
        <w:rPr>
          <w:rFonts w:ascii="BNazanin" w:hAnsi="BNazanin" w:cs="B Nazanin"/>
          <w:sz w:val="26"/>
          <w:szCs w:val="28"/>
          <w:rtl/>
        </w:rPr>
        <w:t>المقدور</w:t>
      </w:r>
      <w:r w:rsidRPr="006C44D5">
        <w:rPr>
          <w:rFonts w:ascii="BNazanin" w:hAnsi="BNazanin" w:cs="B Nazanin"/>
          <w:sz w:val="26"/>
          <w:szCs w:val="26"/>
        </w:rPr>
        <w:t xml:space="preserve"> </w:t>
      </w:r>
      <w:r w:rsidRPr="006C44D5">
        <w:rPr>
          <w:rFonts w:ascii="BNazanin" w:hAnsi="BNazanin" w:cs="B Nazanin"/>
          <w:sz w:val="26"/>
          <w:szCs w:val="28"/>
          <w:rtl/>
        </w:rPr>
        <w:t>پرهیز</w:t>
      </w:r>
      <w:r w:rsidRPr="006C44D5">
        <w:rPr>
          <w:rFonts w:ascii="BNazanin" w:hAnsi="BNazanin" w:cs="B Nazanin"/>
          <w:sz w:val="26"/>
          <w:szCs w:val="26"/>
        </w:rPr>
        <w:t xml:space="preserve"> </w:t>
      </w:r>
      <w:r w:rsidRPr="006C44D5">
        <w:rPr>
          <w:rFonts w:ascii="BNazanin" w:hAnsi="BNazanin" w:cs="B Nazanin"/>
          <w:sz w:val="26"/>
          <w:szCs w:val="28"/>
          <w:rtl/>
        </w:rPr>
        <w:t>از</w:t>
      </w:r>
      <w:r w:rsidRPr="006C44D5">
        <w:rPr>
          <w:rFonts w:ascii="BNazanin" w:hAnsi="BNazanin" w:cs="B Nazanin"/>
          <w:sz w:val="26"/>
          <w:szCs w:val="26"/>
        </w:rPr>
        <w:t xml:space="preserve"> </w:t>
      </w:r>
      <w:r w:rsidRPr="006C44D5">
        <w:rPr>
          <w:rFonts w:ascii="BNazanin" w:hAnsi="BNazanin" w:cs="B Nazanin"/>
          <w:sz w:val="26"/>
          <w:szCs w:val="28"/>
          <w:rtl/>
        </w:rPr>
        <w:t>سرخ</w:t>
      </w:r>
      <w:r w:rsidRPr="006C44D5">
        <w:rPr>
          <w:rFonts w:ascii="BNazanin" w:hAnsi="BNazanin" w:cs="B Nazanin" w:hint="cs"/>
          <w:sz w:val="26"/>
          <w:szCs w:val="28"/>
          <w:rtl/>
        </w:rPr>
        <w:t xml:space="preserve"> </w:t>
      </w:r>
      <w:r w:rsidRPr="006C44D5">
        <w:rPr>
          <w:rFonts w:ascii="BNazanin" w:hAnsi="BNazanin" w:cs="B Nazanin"/>
          <w:sz w:val="26"/>
          <w:szCs w:val="28"/>
          <w:rtl/>
        </w:rPr>
        <w:t>کردن</w:t>
      </w:r>
      <w:r w:rsidRPr="006C44D5">
        <w:rPr>
          <w:rFonts w:ascii="BNazanin" w:hAnsi="BNazanin" w:cs="B Nazanin"/>
          <w:sz w:val="26"/>
          <w:szCs w:val="26"/>
        </w:rPr>
        <w:t xml:space="preserve"> </w:t>
      </w:r>
      <w:r w:rsidRPr="006C44D5">
        <w:rPr>
          <w:rFonts w:ascii="BNazanin" w:hAnsi="BNazanin" w:cs="B Nazanin"/>
          <w:sz w:val="26"/>
          <w:szCs w:val="28"/>
          <w:rtl/>
        </w:rPr>
        <w:t>آن</w:t>
      </w:r>
    </w:p>
    <w:p w:rsidR="00633856" w:rsidRPr="006C44D5" w:rsidRDefault="00633856" w:rsidP="00496D11">
      <w:pPr>
        <w:pStyle w:val="ListParagraph"/>
        <w:numPr>
          <w:ilvl w:val="0"/>
          <w:numId w:val="1"/>
        </w:numPr>
        <w:autoSpaceDE w:val="0"/>
        <w:autoSpaceDN w:val="0"/>
        <w:bidi/>
        <w:adjustRightInd w:val="0"/>
        <w:spacing w:after="0"/>
        <w:jc w:val="both"/>
        <w:rPr>
          <w:rFonts w:ascii="Symbol" w:hAnsi="Symbol" w:cs="B Nazanin"/>
          <w:sz w:val="28"/>
          <w:szCs w:val="28"/>
        </w:rPr>
      </w:pPr>
      <w:r w:rsidRPr="006C44D5">
        <w:rPr>
          <w:rFonts w:ascii="BNazanin" w:hAnsi="BNazanin" w:cs="B Nazanin"/>
          <w:sz w:val="26"/>
          <w:szCs w:val="28"/>
          <w:rtl/>
        </w:rPr>
        <w:t>افزایش</w:t>
      </w:r>
      <w:r w:rsidRPr="006C44D5">
        <w:rPr>
          <w:rFonts w:ascii="BNazanin" w:hAnsi="BNazanin" w:cs="B Nazanin"/>
          <w:sz w:val="26"/>
          <w:szCs w:val="26"/>
        </w:rPr>
        <w:t xml:space="preserve"> </w:t>
      </w:r>
      <w:r w:rsidRPr="006C44D5">
        <w:rPr>
          <w:rFonts w:ascii="BNazanin" w:hAnsi="BNazanin" w:cs="B Nazanin"/>
          <w:sz w:val="26"/>
          <w:szCs w:val="28"/>
          <w:rtl/>
        </w:rPr>
        <w:t>فعالیت</w:t>
      </w:r>
      <w:r w:rsidRPr="006C44D5">
        <w:rPr>
          <w:rFonts w:ascii="BNazanin" w:hAnsi="BNazanin" w:cs="B Nazanin"/>
          <w:sz w:val="26"/>
          <w:szCs w:val="26"/>
        </w:rPr>
        <w:t xml:space="preserve"> </w:t>
      </w:r>
      <w:r w:rsidRPr="006C44D5">
        <w:rPr>
          <w:rFonts w:ascii="BNazanin" w:hAnsi="BNazanin" w:cs="B Nazanin"/>
          <w:sz w:val="26"/>
          <w:szCs w:val="28"/>
          <w:rtl/>
        </w:rPr>
        <w:t>بدنی</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انجام</w:t>
      </w:r>
      <w:r w:rsidRPr="006C44D5">
        <w:rPr>
          <w:rFonts w:ascii="BNazanin" w:hAnsi="BNazanin" w:cs="B Nazanin"/>
          <w:sz w:val="26"/>
          <w:szCs w:val="26"/>
        </w:rPr>
        <w:t xml:space="preserve"> </w:t>
      </w:r>
      <w:r w:rsidRPr="006C44D5">
        <w:rPr>
          <w:rFonts w:ascii="BNazanin" w:hAnsi="BNazanin" w:cs="B Nazanin"/>
          <w:sz w:val="26"/>
          <w:szCs w:val="28"/>
          <w:rtl/>
        </w:rPr>
        <w:t>ورزش</w:t>
      </w:r>
      <w:r w:rsidRPr="006C44D5">
        <w:rPr>
          <w:rFonts w:ascii="BNazanin" w:hAnsi="BNazanin" w:cs="B Nazanin"/>
          <w:sz w:val="26"/>
          <w:szCs w:val="26"/>
        </w:rPr>
        <w:t xml:space="preserve"> </w:t>
      </w:r>
      <w:r w:rsidRPr="006C44D5">
        <w:rPr>
          <w:rFonts w:ascii="BNazanin" w:hAnsi="BNazanin" w:cs="B Nazanin"/>
          <w:sz w:val="26"/>
          <w:szCs w:val="28"/>
          <w:rtl/>
        </w:rPr>
        <w:t>روزانه</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منظم</w:t>
      </w:r>
      <w:r w:rsidRPr="006C44D5">
        <w:rPr>
          <w:rFonts w:ascii="BNazanin" w:hAnsi="BNazanin" w:cs="B Nazanin"/>
          <w:sz w:val="26"/>
          <w:szCs w:val="26"/>
        </w:rPr>
        <w:t xml:space="preserve"> </w:t>
      </w:r>
      <w:r w:rsidRPr="006C44D5">
        <w:rPr>
          <w:rFonts w:ascii="BNazanin" w:hAnsi="BNazanin" w:cs="B Nazanin"/>
          <w:sz w:val="26"/>
          <w:szCs w:val="28"/>
          <w:rtl/>
        </w:rPr>
        <w:t>یا</w:t>
      </w:r>
      <w:r w:rsidRPr="006C44D5">
        <w:rPr>
          <w:rFonts w:ascii="BNazanin" w:hAnsi="BNazanin" w:cs="B Nazanin"/>
          <w:sz w:val="26"/>
          <w:szCs w:val="26"/>
        </w:rPr>
        <w:t xml:space="preserve"> </w:t>
      </w:r>
      <w:r w:rsidRPr="006C44D5">
        <w:rPr>
          <w:rFonts w:ascii="BNazanin" w:hAnsi="BNazanin" w:cs="B Nazanin"/>
          <w:sz w:val="26"/>
          <w:szCs w:val="28"/>
          <w:rtl/>
        </w:rPr>
        <w:t>حداقل</w:t>
      </w:r>
      <w:r w:rsidRPr="006C44D5">
        <w:rPr>
          <w:rFonts w:ascii="BNazanin" w:hAnsi="BNazanin" w:cs="B Nazanin"/>
          <w:sz w:val="26"/>
          <w:szCs w:val="26"/>
        </w:rPr>
        <w:t xml:space="preserve"> 5 </w:t>
      </w:r>
      <w:r w:rsidRPr="006C44D5">
        <w:rPr>
          <w:rFonts w:ascii="BNazanin" w:hAnsi="BNazanin" w:cs="B Nazanin"/>
          <w:sz w:val="26"/>
          <w:szCs w:val="28"/>
          <w:rtl/>
        </w:rPr>
        <w:t>روز</w:t>
      </w:r>
      <w:r w:rsidRPr="006C44D5">
        <w:rPr>
          <w:rFonts w:ascii="BNazanin" w:hAnsi="BNazanin" w:cs="B Nazanin"/>
          <w:sz w:val="26"/>
          <w:szCs w:val="26"/>
        </w:rPr>
        <w:t xml:space="preserve"> </w:t>
      </w: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هفته</w:t>
      </w:r>
      <w:r w:rsidRPr="006C44D5">
        <w:rPr>
          <w:rFonts w:ascii="BNazanin" w:hAnsi="BNazanin" w:cs="B Nazanin"/>
          <w:sz w:val="26"/>
          <w:szCs w:val="26"/>
        </w:rPr>
        <w:t xml:space="preserve"> </w:t>
      </w:r>
      <w:r w:rsidRPr="006C44D5">
        <w:rPr>
          <w:rFonts w:ascii="BNazanin" w:hAnsi="BNazanin" w:cs="B Nazanin"/>
          <w:sz w:val="26"/>
          <w:szCs w:val="28"/>
          <w:rtl/>
        </w:rPr>
        <w:t>با</w:t>
      </w:r>
      <w:r w:rsidRPr="006C44D5">
        <w:rPr>
          <w:rFonts w:ascii="BNazanin" w:hAnsi="BNazanin" w:cs="B Nazanin"/>
          <w:sz w:val="26"/>
          <w:szCs w:val="26"/>
        </w:rPr>
        <w:t xml:space="preserve"> </w:t>
      </w:r>
      <w:r w:rsidRPr="006C44D5">
        <w:rPr>
          <w:rFonts w:ascii="BNazanin" w:hAnsi="BNazanin" w:cs="B Nazanin"/>
          <w:sz w:val="26"/>
          <w:szCs w:val="28"/>
          <w:rtl/>
        </w:rPr>
        <w:t>شدت</w:t>
      </w:r>
      <w:r w:rsidRPr="006C44D5">
        <w:rPr>
          <w:rFonts w:ascii="BNazanin" w:hAnsi="BNazanin" w:cs="B Nazanin"/>
          <w:sz w:val="26"/>
          <w:szCs w:val="26"/>
        </w:rPr>
        <w:t xml:space="preserve"> </w:t>
      </w:r>
      <w:r w:rsidRPr="006C44D5">
        <w:rPr>
          <w:rFonts w:ascii="BNazanin" w:hAnsi="BNazanin" w:cs="B Nazanin"/>
          <w:sz w:val="26"/>
          <w:szCs w:val="28"/>
          <w:rtl/>
        </w:rPr>
        <w:t>متوسط</w:t>
      </w:r>
      <w:r w:rsidRPr="006C44D5">
        <w:rPr>
          <w:rFonts w:ascii="BNazanin" w:hAnsi="BNazanin" w:cs="B Nazanin"/>
          <w:sz w:val="26"/>
          <w:szCs w:val="26"/>
        </w:rPr>
        <w:t xml:space="preserve"> </w:t>
      </w: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جهت</w:t>
      </w:r>
      <w:r w:rsidRPr="006C44D5">
        <w:rPr>
          <w:rFonts w:ascii="BNazanin" w:hAnsi="BNazanin" w:cs="B Nazanin"/>
          <w:sz w:val="26"/>
          <w:szCs w:val="26"/>
        </w:rPr>
        <w:t xml:space="preserve"> </w:t>
      </w:r>
      <w:r w:rsidRPr="006C44D5">
        <w:rPr>
          <w:rFonts w:ascii="BNazanin" w:hAnsi="BNazanin" w:cs="B Nazanin"/>
          <w:sz w:val="26"/>
          <w:szCs w:val="28"/>
          <w:rtl/>
        </w:rPr>
        <w:t>مبارزه</w:t>
      </w:r>
      <w:r w:rsidRPr="006C44D5">
        <w:rPr>
          <w:rFonts w:ascii="BNazanin" w:hAnsi="BNazanin" w:cs="B Nazanin"/>
          <w:sz w:val="26"/>
          <w:szCs w:val="26"/>
        </w:rPr>
        <w:t xml:space="preserve"> </w:t>
      </w:r>
      <w:r w:rsidRPr="006C44D5">
        <w:rPr>
          <w:rFonts w:ascii="BNazanin" w:hAnsi="BNazanin" w:cs="B Nazanin"/>
          <w:sz w:val="26"/>
          <w:szCs w:val="28"/>
          <w:rtl/>
        </w:rPr>
        <w:t>با</w:t>
      </w:r>
      <w:r w:rsidRPr="006C44D5">
        <w:rPr>
          <w:rFonts w:ascii="BNazanin" w:hAnsi="BNazanin" w:cs="B Nazanin"/>
          <w:sz w:val="26"/>
          <w:szCs w:val="26"/>
        </w:rPr>
        <w:t xml:space="preserve"> </w:t>
      </w:r>
      <w:r w:rsidRPr="006C44D5">
        <w:rPr>
          <w:rFonts w:ascii="BNazanin" w:hAnsi="BNazanin" w:cs="B Nazanin"/>
          <w:sz w:val="26"/>
          <w:szCs w:val="28"/>
          <w:rtl/>
        </w:rPr>
        <w:t>کم</w:t>
      </w:r>
      <w:r w:rsidRPr="006C44D5">
        <w:rPr>
          <w:rFonts w:ascii="BNazanin" w:hAnsi="BNazanin" w:cs="B Nazanin"/>
          <w:sz w:val="26"/>
          <w:szCs w:val="26"/>
        </w:rPr>
        <w:t xml:space="preserve"> </w:t>
      </w:r>
      <w:r w:rsidRPr="006C44D5">
        <w:rPr>
          <w:rFonts w:ascii="BNazanin" w:hAnsi="BNazanin" w:cs="B Nazanin"/>
          <w:sz w:val="26"/>
          <w:szCs w:val="28"/>
          <w:rtl/>
        </w:rPr>
        <w:t>تحرکی</w:t>
      </w:r>
      <w:r w:rsidRPr="006C44D5">
        <w:rPr>
          <w:rFonts w:ascii="BNazanin" w:hAnsi="BNazanin" w:cs="B Nazanin"/>
          <w:sz w:val="26"/>
          <w:szCs w:val="26"/>
        </w:rPr>
        <w:t xml:space="preserve"> </w:t>
      </w:r>
    </w:p>
    <w:p w:rsidR="00633856" w:rsidRPr="006C44D5" w:rsidRDefault="00633856" w:rsidP="00496D11">
      <w:pPr>
        <w:pStyle w:val="ListParagraph"/>
        <w:numPr>
          <w:ilvl w:val="0"/>
          <w:numId w:val="1"/>
        </w:numPr>
        <w:autoSpaceDE w:val="0"/>
        <w:autoSpaceDN w:val="0"/>
        <w:bidi/>
        <w:adjustRightInd w:val="0"/>
        <w:spacing w:after="0"/>
        <w:jc w:val="both"/>
        <w:rPr>
          <w:rFonts w:ascii="Symbol" w:hAnsi="Symbol" w:cs="B Nazanin"/>
          <w:sz w:val="28"/>
          <w:szCs w:val="28"/>
        </w:rPr>
      </w:pPr>
      <w:r w:rsidRPr="006C44D5">
        <w:rPr>
          <w:rFonts w:ascii="BNazanin" w:hAnsi="BNazanin" w:cs="B Nazanin"/>
          <w:sz w:val="26"/>
          <w:szCs w:val="28"/>
          <w:rtl/>
        </w:rPr>
        <w:t>ترك</w:t>
      </w:r>
      <w:r w:rsidRPr="006C44D5">
        <w:rPr>
          <w:rFonts w:ascii="BNazanin" w:hAnsi="BNazanin" w:cs="B Nazanin"/>
          <w:sz w:val="26"/>
          <w:szCs w:val="26"/>
        </w:rPr>
        <w:t xml:space="preserve"> </w:t>
      </w:r>
      <w:r w:rsidRPr="006C44D5">
        <w:rPr>
          <w:rFonts w:ascii="BNazanin" w:hAnsi="BNazanin" w:cs="B Nazanin"/>
          <w:sz w:val="26"/>
          <w:szCs w:val="28"/>
          <w:rtl/>
        </w:rPr>
        <w:t>مصرف</w:t>
      </w:r>
      <w:r w:rsidRPr="006C44D5">
        <w:rPr>
          <w:rFonts w:ascii="BNazanin" w:hAnsi="BNazanin" w:cs="B Nazanin"/>
          <w:sz w:val="26"/>
          <w:szCs w:val="26"/>
        </w:rPr>
        <w:t xml:space="preserve"> </w:t>
      </w:r>
      <w:r w:rsidRPr="006C44D5">
        <w:rPr>
          <w:rFonts w:ascii="BNazanin" w:hAnsi="BNazanin" w:cs="B Nazanin"/>
          <w:sz w:val="26"/>
          <w:szCs w:val="28"/>
          <w:rtl/>
        </w:rPr>
        <w:t>الکل</w:t>
      </w:r>
      <w:r w:rsidRPr="006C44D5">
        <w:rPr>
          <w:rFonts w:ascii="BNazanin" w:hAnsi="BNazanin" w:cs="B Nazanin"/>
          <w:sz w:val="26"/>
          <w:szCs w:val="26"/>
        </w:rPr>
        <w:t xml:space="preserve"> </w:t>
      </w:r>
      <w:r w:rsidRPr="006C44D5">
        <w:rPr>
          <w:rFonts w:ascii="Symbol" w:hAnsi="Symbol" w:cs="B Nazanin" w:hint="cs"/>
          <w:sz w:val="28"/>
          <w:szCs w:val="28"/>
          <w:rtl/>
        </w:rPr>
        <w:t>و دخانیات</w:t>
      </w:r>
    </w:p>
    <w:p w:rsidR="00633856" w:rsidRPr="006C44D5" w:rsidRDefault="00633856" w:rsidP="00496D11">
      <w:pPr>
        <w:pStyle w:val="ListParagraph"/>
        <w:numPr>
          <w:ilvl w:val="0"/>
          <w:numId w:val="1"/>
        </w:numPr>
        <w:autoSpaceDE w:val="0"/>
        <w:autoSpaceDN w:val="0"/>
        <w:bidi/>
        <w:adjustRightInd w:val="0"/>
        <w:spacing w:after="0"/>
        <w:jc w:val="both"/>
        <w:rPr>
          <w:rFonts w:ascii="Symbol" w:hAnsi="Symbol" w:cs="B Nazanin"/>
          <w:sz w:val="28"/>
          <w:szCs w:val="28"/>
        </w:rPr>
      </w:pPr>
      <w:r w:rsidRPr="006C44D5">
        <w:rPr>
          <w:rFonts w:ascii="BNazanin" w:hAnsi="BNazanin" w:cs="B Nazanin"/>
          <w:sz w:val="26"/>
          <w:szCs w:val="28"/>
          <w:rtl/>
        </w:rPr>
        <w:t>کاهش</w:t>
      </w:r>
      <w:r w:rsidRPr="006C44D5">
        <w:rPr>
          <w:rFonts w:ascii="BNazanin" w:hAnsi="BNazanin" w:cs="B Nazanin"/>
          <w:sz w:val="26"/>
          <w:szCs w:val="26"/>
        </w:rPr>
        <w:t xml:space="preserve"> </w:t>
      </w:r>
      <w:r w:rsidRPr="006C44D5">
        <w:rPr>
          <w:rFonts w:ascii="BNazanin" w:hAnsi="BNazanin" w:cs="B Nazanin"/>
          <w:sz w:val="26"/>
          <w:szCs w:val="28"/>
          <w:rtl/>
        </w:rPr>
        <w:t>وزن</w:t>
      </w:r>
      <w:r w:rsidRPr="006C44D5">
        <w:rPr>
          <w:rFonts w:ascii="BNazanin" w:hAnsi="BNazanin" w:cs="B Nazanin"/>
          <w:sz w:val="26"/>
          <w:szCs w:val="26"/>
        </w:rPr>
        <w:t xml:space="preserve"> </w:t>
      </w:r>
    </w:p>
    <w:p w:rsidR="00633856" w:rsidRPr="006C44D5" w:rsidRDefault="00633856" w:rsidP="00496D11">
      <w:pPr>
        <w:autoSpaceDE w:val="0"/>
        <w:autoSpaceDN w:val="0"/>
        <w:bidi/>
        <w:adjustRightInd w:val="0"/>
        <w:spacing w:after="0"/>
        <w:jc w:val="both"/>
        <w:rPr>
          <w:rFonts w:ascii="BNazanin" w:hAnsi="BNazanin" w:cs="B Nazanin"/>
          <w:sz w:val="26"/>
          <w:szCs w:val="26"/>
          <w:rtl/>
        </w:rPr>
      </w:pPr>
      <w:r w:rsidRPr="006C44D5">
        <w:rPr>
          <w:rFonts w:ascii="BNazanin" w:hAnsi="BNazanin" w:cs="B Nazanin"/>
          <w:sz w:val="26"/>
          <w:szCs w:val="28"/>
          <w:rtl/>
        </w:rPr>
        <w:t>به</w:t>
      </w:r>
      <w:r w:rsidRPr="006C44D5">
        <w:rPr>
          <w:rFonts w:ascii="BNazanin" w:hAnsi="BNazanin" w:cs="B Nazanin"/>
          <w:sz w:val="26"/>
          <w:szCs w:val="26"/>
        </w:rPr>
        <w:t xml:space="preserve"> </w:t>
      </w:r>
      <w:r w:rsidRPr="006C44D5">
        <w:rPr>
          <w:rFonts w:ascii="BNazanin" w:hAnsi="BNazanin" w:cs="B Nazanin"/>
          <w:sz w:val="26"/>
          <w:szCs w:val="28"/>
          <w:rtl/>
        </w:rPr>
        <w:t>کارگیري</w:t>
      </w:r>
      <w:r w:rsidRPr="006C44D5">
        <w:rPr>
          <w:rFonts w:ascii="BNazanin" w:hAnsi="BNazanin" w:cs="B Nazanin"/>
          <w:sz w:val="26"/>
          <w:szCs w:val="26"/>
        </w:rPr>
        <w:t xml:space="preserve"> </w:t>
      </w:r>
      <w:r w:rsidRPr="006C44D5">
        <w:rPr>
          <w:rFonts w:ascii="BNazanin" w:hAnsi="BNazanin" w:cs="B Nazanin"/>
          <w:sz w:val="26"/>
          <w:szCs w:val="28"/>
          <w:rtl/>
        </w:rPr>
        <w:t>این</w:t>
      </w:r>
      <w:r w:rsidRPr="006C44D5">
        <w:rPr>
          <w:rFonts w:ascii="BNazanin" w:hAnsi="BNazanin" w:cs="B Nazanin"/>
          <w:sz w:val="26"/>
          <w:szCs w:val="26"/>
        </w:rPr>
        <w:t xml:space="preserve"> </w:t>
      </w:r>
      <w:r w:rsidRPr="006C44D5">
        <w:rPr>
          <w:rFonts w:ascii="BNazanin" w:hAnsi="BNazanin" w:cs="B Nazanin"/>
          <w:sz w:val="26"/>
          <w:szCs w:val="28"/>
          <w:rtl/>
        </w:rPr>
        <w:t>موارد</w:t>
      </w:r>
      <w:r w:rsidRPr="006C44D5">
        <w:rPr>
          <w:rFonts w:ascii="BNazanin" w:hAnsi="BNazanin" w:cs="B Nazanin"/>
          <w:sz w:val="26"/>
          <w:szCs w:val="26"/>
        </w:rPr>
        <w:t xml:space="preserve"> </w:t>
      </w: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کنترل</w:t>
      </w:r>
      <w:r w:rsidRPr="006C44D5">
        <w:rPr>
          <w:rFonts w:ascii="BNazanin" w:hAnsi="BNazanin" w:cs="B Nazanin"/>
          <w:sz w:val="26"/>
          <w:szCs w:val="26"/>
        </w:rPr>
        <w:t xml:space="preserve"> </w:t>
      </w:r>
      <w:r w:rsidRPr="006C44D5">
        <w:rPr>
          <w:rFonts w:ascii="BNazanin" w:hAnsi="BNazanin" w:cs="B Nazanin"/>
          <w:sz w:val="26"/>
          <w:szCs w:val="28"/>
          <w:rtl/>
        </w:rPr>
        <w:t>فشار</w:t>
      </w:r>
      <w:r w:rsidRPr="006C44D5">
        <w:rPr>
          <w:rFonts w:ascii="BNazanin" w:hAnsi="BNazanin" w:cs="B Nazanin"/>
          <w:sz w:val="26"/>
          <w:szCs w:val="26"/>
        </w:rPr>
        <w:t xml:space="preserve"> </w:t>
      </w:r>
      <w:r w:rsidRPr="006C44D5">
        <w:rPr>
          <w:rFonts w:ascii="BNazanin" w:hAnsi="BNazanin" w:cs="B Nazanin"/>
          <w:sz w:val="26"/>
          <w:szCs w:val="28"/>
          <w:rtl/>
        </w:rPr>
        <w:t>خون</w:t>
      </w:r>
      <w:r w:rsidRPr="006C44D5">
        <w:rPr>
          <w:rFonts w:ascii="BNazanin" w:hAnsi="BNazanin" w:cs="B Nazanin"/>
          <w:sz w:val="26"/>
          <w:szCs w:val="26"/>
        </w:rPr>
        <w:t xml:space="preserve"> </w:t>
      </w:r>
      <w:r w:rsidRPr="006C44D5">
        <w:rPr>
          <w:rFonts w:ascii="BNazanin" w:hAnsi="BNazanin" w:cs="B Nazanin"/>
          <w:sz w:val="26"/>
          <w:szCs w:val="28"/>
          <w:rtl/>
        </w:rPr>
        <w:t>بالا</w:t>
      </w:r>
      <w:r w:rsidRPr="006C44D5">
        <w:rPr>
          <w:rFonts w:ascii="BNazanin" w:hAnsi="BNazanin" w:cs="B Nazanin"/>
          <w:sz w:val="26"/>
          <w:szCs w:val="26"/>
        </w:rPr>
        <w:t xml:space="preserve"> </w:t>
      </w:r>
      <w:r w:rsidRPr="006C44D5">
        <w:rPr>
          <w:rFonts w:ascii="BNazanin" w:hAnsi="BNazanin" w:cs="B Nazanin"/>
          <w:sz w:val="26"/>
          <w:szCs w:val="28"/>
          <w:rtl/>
        </w:rPr>
        <w:t>بسیار</w:t>
      </w:r>
      <w:r w:rsidRPr="006C44D5">
        <w:rPr>
          <w:rFonts w:ascii="BNazanin" w:hAnsi="BNazanin" w:cs="B Nazanin"/>
          <w:sz w:val="26"/>
          <w:szCs w:val="26"/>
        </w:rPr>
        <w:t xml:space="preserve"> </w:t>
      </w:r>
      <w:r w:rsidRPr="006C44D5">
        <w:rPr>
          <w:rFonts w:ascii="BNazanin" w:hAnsi="BNazanin" w:cs="B Nazanin"/>
          <w:sz w:val="26"/>
          <w:szCs w:val="28"/>
          <w:rtl/>
        </w:rPr>
        <w:t>مؤثر</w:t>
      </w:r>
      <w:r w:rsidRPr="006C44D5">
        <w:rPr>
          <w:rFonts w:ascii="BNazanin" w:hAnsi="BNazanin" w:cs="B Nazanin"/>
          <w:sz w:val="26"/>
          <w:szCs w:val="26"/>
        </w:rPr>
        <w:t xml:space="preserve"> </w:t>
      </w:r>
      <w:r w:rsidRPr="006C44D5">
        <w:rPr>
          <w:rFonts w:ascii="BNazanin" w:hAnsi="BNazanin" w:cs="B Nazanin"/>
          <w:sz w:val="26"/>
          <w:szCs w:val="28"/>
          <w:rtl/>
        </w:rPr>
        <w:t>است</w:t>
      </w:r>
      <w:r w:rsidRPr="006C44D5">
        <w:rPr>
          <w:rFonts w:ascii="BNazanin" w:hAnsi="BNazanin" w:cs="B Nazanin"/>
          <w:sz w:val="26"/>
          <w:szCs w:val="26"/>
        </w:rPr>
        <w:t>.</w:t>
      </w:r>
    </w:p>
    <w:p w:rsidR="00633856" w:rsidRPr="006C44D5" w:rsidRDefault="00633856" w:rsidP="00496D11">
      <w:pPr>
        <w:autoSpaceDE w:val="0"/>
        <w:autoSpaceDN w:val="0"/>
        <w:bidi/>
        <w:adjustRightInd w:val="0"/>
        <w:spacing w:after="0"/>
        <w:jc w:val="both"/>
        <w:rPr>
          <w:rFonts w:ascii="BNazanin" w:hAnsi="BNazanin" w:cs="B Nazanin"/>
          <w:sz w:val="26"/>
          <w:szCs w:val="26"/>
          <w:rtl/>
        </w:rPr>
      </w:pPr>
      <w:r w:rsidRPr="006C44D5">
        <w:rPr>
          <w:rFonts w:ascii="BNazanin" w:hAnsi="BNazanin" w:cs="B Nazanin"/>
          <w:sz w:val="26"/>
          <w:szCs w:val="28"/>
          <w:rtl/>
        </w:rPr>
        <w:lastRenderedPageBreak/>
        <w:t>اثر</w:t>
      </w:r>
      <w:r w:rsidRPr="006C44D5">
        <w:rPr>
          <w:rFonts w:ascii="BNazanin" w:hAnsi="BNazanin" w:cs="B Nazanin"/>
          <w:sz w:val="26"/>
          <w:szCs w:val="26"/>
        </w:rPr>
        <w:t xml:space="preserve"> </w:t>
      </w:r>
      <w:r w:rsidRPr="006C44D5">
        <w:rPr>
          <w:rFonts w:ascii="BNazanin" w:hAnsi="BNazanin" w:cs="B Nazanin"/>
          <w:sz w:val="26"/>
          <w:szCs w:val="28"/>
          <w:rtl/>
        </w:rPr>
        <w:t>شیوه</w:t>
      </w:r>
      <w:r w:rsidRPr="006C44D5">
        <w:rPr>
          <w:rFonts w:ascii="BNazanin" w:hAnsi="BNazanin" w:cs="B Nazanin"/>
          <w:sz w:val="26"/>
          <w:szCs w:val="26"/>
        </w:rPr>
        <w:t xml:space="preserve"> </w:t>
      </w:r>
      <w:r w:rsidRPr="006C44D5">
        <w:rPr>
          <w:rFonts w:ascii="BNazanin" w:hAnsi="BNazanin" w:cs="B Nazanin"/>
          <w:sz w:val="26"/>
          <w:szCs w:val="28"/>
          <w:rtl/>
        </w:rPr>
        <w:t>زندگی</w:t>
      </w:r>
      <w:r w:rsidRPr="006C44D5">
        <w:rPr>
          <w:rFonts w:ascii="BNazanin" w:hAnsi="BNazanin" w:cs="B Nazanin"/>
          <w:sz w:val="26"/>
          <w:szCs w:val="26"/>
        </w:rPr>
        <w:t xml:space="preserve"> </w:t>
      </w:r>
      <w:r w:rsidRPr="006C44D5">
        <w:rPr>
          <w:rFonts w:ascii="BNazanin" w:hAnsi="BNazanin" w:cs="B Nazanin"/>
          <w:sz w:val="26"/>
          <w:szCs w:val="28"/>
          <w:rtl/>
        </w:rPr>
        <w:t>بر</w:t>
      </w:r>
      <w:r w:rsidRPr="006C44D5">
        <w:rPr>
          <w:rFonts w:ascii="BNazanin" w:hAnsi="BNazanin" w:cs="B Nazanin"/>
          <w:sz w:val="26"/>
          <w:szCs w:val="26"/>
        </w:rPr>
        <w:t xml:space="preserve"> </w:t>
      </w:r>
      <w:r w:rsidRPr="006C44D5">
        <w:rPr>
          <w:rFonts w:ascii="BNazanin" w:hAnsi="BNazanin" w:cs="B Nazanin"/>
          <w:sz w:val="26"/>
          <w:szCs w:val="28"/>
          <w:rtl/>
        </w:rPr>
        <w:t>کاهش</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بر</w:t>
      </w:r>
      <w:r w:rsidRPr="006C44D5">
        <w:rPr>
          <w:rFonts w:ascii="BNazanin" w:hAnsi="BNazanin" w:cs="B Nazanin"/>
          <w:sz w:val="26"/>
          <w:szCs w:val="26"/>
        </w:rPr>
        <w:t xml:space="preserve"> </w:t>
      </w:r>
      <w:r w:rsidRPr="006C44D5">
        <w:rPr>
          <w:rFonts w:ascii="BNazanin" w:hAnsi="BNazanin" w:cs="B Nazanin"/>
          <w:sz w:val="26"/>
          <w:szCs w:val="28"/>
          <w:rtl/>
        </w:rPr>
        <w:t>حسب</w:t>
      </w:r>
      <w:r w:rsidRPr="006C44D5">
        <w:rPr>
          <w:rFonts w:ascii="BNazanin" w:hAnsi="BNazanin" w:cs="B Nazanin"/>
          <w:sz w:val="26"/>
          <w:szCs w:val="26"/>
        </w:rPr>
        <w:t xml:space="preserve"> </w:t>
      </w:r>
      <w:r w:rsidRPr="006C44D5">
        <w:rPr>
          <w:rFonts w:ascii="BNazanin" w:hAnsi="BNazanin" w:cs="B Nazanin"/>
          <w:sz w:val="26"/>
          <w:szCs w:val="28"/>
          <w:rtl/>
        </w:rPr>
        <w:t>پذیرش</w:t>
      </w:r>
      <w:r w:rsidRPr="006C44D5">
        <w:rPr>
          <w:rFonts w:ascii="BNazanin" w:hAnsi="BNazanin" w:cs="B Nazanin"/>
          <w:sz w:val="26"/>
          <w:szCs w:val="26"/>
        </w:rPr>
        <w:t xml:space="preserve"> </w:t>
      </w:r>
      <w:r w:rsidRPr="006C44D5">
        <w:rPr>
          <w:rFonts w:ascii="BNazanin" w:hAnsi="BNazanin" w:cs="B Nazanin"/>
          <w:sz w:val="26"/>
          <w:szCs w:val="28"/>
          <w:rtl/>
        </w:rPr>
        <w:t>بیماران،</w:t>
      </w:r>
      <w:r w:rsidRPr="006C44D5">
        <w:rPr>
          <w:rFonts w:ascii="BNazanin" w:hAnsi="BNazanin" w:cs="B Nazanin"/>
          <w:sz w:val="26"/>
          <w:szCs w:val="26"/>
        </w:rPr>
        <w:t xml:space="preserve"> </w:t>
      </w:r>
      <w:r w:rsidRPr="006C44D5">
        <w:rPr>
          <w:rFonts w:ascii="BNazanin" w:hAnsi="BNazanin" w:cs="B Nazanin"/>
          <w:sz w:val="26"/>
          <w:szCs w:val="28"/>
          <w:rtl/>
        </w:rPr>
        <w:t>رعایت</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پیروي</w:t>
      </w:r>
      <w:r w:rsidRPr="006C44D5">
        <w:rPr>
          <w:rFonts w:ascii="BNazanin" w:hAnsi="BNazanin" w:cs="B Nazanin"/>
          <w:sz w:val="26"/>
          <w:szCs w:val="26"/>
        </w:rPr>
        <w:t xml:space="preserve"> </w:t>
      </w:r>
      <w:r w:rsidRPr="006C44D5">
        <w:rPr>
          <w:rFonts w:ascii="BNazanin" w:hAnsi="BNazanin" w:cs="B Nazanin"/>
          <w:sz w:val="26"/>
          <w:szCs w:val="28"/>
          <w:rtl/>
        </w:rPr>
        <w:t>از</w:t>
      </w:r>
      <w:r w:rsidRPr="006C44D5">
        <w:rPr>
          <w:rFonts w:ascii="BNazanin" w:hAnsi="BNazanin" w:cs="B Nazanin"/>
          <w:sz w:val="26"/>
          <w:szCs w:val="26"/>
        </w:rPr>
        <w:t xml:space="preserve"> </w:t>
      </w:r>
      <w:r w:rsidRPr="006C44D5">
        <w:rPr>
          <w:rFonts w:ascii="BNazanin" w:hAnsi="BNazanin" w:cs="B Nazanin"/>
          <w:sz w:val="26"/>
          <w:szCs w:val="28"/>
          <w:rtl/>
        </w:rPr>
        <w:t>درمان</w:t>
      </w:r>
      <w:r w:rsidRPr="006C44D5">
        <w:rPr>
          <w:rFonts w:ascii="BNazanin" w:hAnsi="BNazanin" w:cs="B Nazanin"/>
          <w:sz w:val="26"/>
          <w:szCs w:val="26"/>
        </w:rPr>
        <w:t xml:space="preserve"> </w:t>
      </w:r>
      <w:r w:rsidRPr="006C44D5">
        <w:rPr>
          <w:rFonts w:ascii="BNazanin" w:hAnsi="BNazanin" w:cs="B Nazanin"/>
          <w:sz w:val="26"/>
          <w:szCs w:val="28"/>
          <w:rtl/>
        </w:rPr>
        <w:t>فرق</w:t>
      </w:r>
      <w:r w:rsidRPr="006C44D5">
        <w:rPr>
          <w:rFonts w:ascii="BNazanin" w:hAnsi="BNazanin" w:cs="B Nazanin"/>
          <w:sz w:val="26"/>
          <w:szCs w:val="26"/>
        </w:rPr>
        <w:t xml:space="preserve"> </w:t>
      </w:r>
      <w:r w:rsidRPr="006C44D5">
        <w:rPr>
          <w:rFonts w:ascii="BNazanin" w:hAnsi="BNazanin" w:cs="B Nazanin"/>
          <w:sz w:val="26"/>
          <w:szCs w:val="28"/>
          <w:rtl/>
        </w:rPr>
        <w:t>می</w:t>
      </w:r>
      <w:r w:rsidRPr="006C44D5">
        <w:rPr>
          <w:rFonts w:ascii="BNazanin" w:hAnsi="BNazanin" w:cs="B Nazanin"/>
          <w:sz w:val="26"/>
          <w:szCs w:val="26"/>
        </w:rPr>
        <w:t xml:space="preserve"> </w:t>
      </w:r>
      <w:r w:rsidRPr="006C44D5">
        <w:rPr>
          <w:rFonts w:ascii="BNazanin" w:hAnsi="BNazanin" w:cs="B Nazanin"/>
          <w:sz w:val="26"/>
          <w:szCs w:val="28"/>
          <w:rtl/>
        </w:rPr>
        <w:t>کند</w:t>
      </w:r>
      <w:r w:rsidRPr="006C44D5">
        <w:rPr>
          <w:rFonts w:ascii="BNazanin" w:hAnsi="BNazanin" w:cs="B Nazanin"/>
          <w:sz w:val="26"/>
          <w:szCs w:val="26"/>
        </w:rPr>
        <w:t xml:space="preserve">. </w:t>
      </w:r>
      <w:r w:rsidRPr="006C44D5">
        <w:rPr>
          <w:rFonts w:ascii="BNazanin" w:hAnsi="BNazanin" w:cs="B Nazanin"/>
          <w:sz w:val="26"/>
          <w:szCs w:val="28"/>
          <w:rtl/>
        </w:rPr>
        <w:t>علاوه</w:t>
      </w:r>
      <w:r w:rsidRPr="006C44D5">
        <w:rPr>
          <w:rFonts w:ascii="BNazanin" w:hAnsi="BNazanin" w:cs="B Nazanin"/>
          <w:sz w:val="26"/>
          <w:szCs w:val="26"/>
        </w:rPr>
        <w:t xml:space="preserve"> </w:t>
      </w:r>
      <w:r w:rsidRPr="006C44D5">
        <w:rPr>
          <w:rFonts w:ascii="BNazanin" w:hAnsi="BNazanin" w:cs="B Nazanin"/>
          <w:sz w:val="26"/>
          <w:szCs w:val="28"/>
          <w:rtl/>
        </w:rPr>
        <w:t>بر</w:t>
      </w:r>
      <w:r w:rsidRPr="006C44D5">
        <w:rPr>
          <w:rFonts w:ascii="BNazanin" w:hAnsi="BNazanin" w:cs="B Nazanin"/>
          <w:sz w:val="26"/>
          <w:szCs w:val="26"/>
        </w:rPr>
        <w:t xml:space="preserve"> </w:t>
      </w:r>
      <w:r w:rsidRPr="006C44D5">
        <w:rPr>
          <w:rFonts w:ascii="BNazanin" w:hAnsi="BNazanin" w:cs="B Nazanin"/>
          <w:sz w:val="26"/>
          <w:szCs w:val="28"/>
          <w:rtl/>
        </w:rPr>
        <w:t>تأثیر</w:t>
      </w:r>
      <w:r w:rsidRPr="006C44D5">
        <w:rPr>
          <w:rFonts w:ascii="BNazanin" w:hAnsi="BNazanin" w:cs="B Nazanin"/>
          <w:sz w:val="26"/>
          <w:szCs w:val="26"/>
        </w:rPr>
        <w:t xml:space="preserve"> </w:t>
      </w:r>
      <w:r w:rsidRPr="006C44D5">
        <w:rPr>
          <w:rFonts w:ascii="BNazanin" w:hAnsi="BNazanin" w:cs="B Nazanin"/>
          <w:sz w:val="26"/>
          <w:szCs w:val="28"/>
          <w:rtl/>
        </w:rPr>
        <w:t>اصلاح</w:t>
      </w:r>
      <w:r w:rsidRPr="006C44D5">
        <w:rPr>
          <w:rFonts w:ascii="BNazanin" w:hAnsi="BNazanin" w:cs="B Nazanin"/>
          <w:sz w:val="26"/>
          <w:szCs w:val="26"/>
        </w:rPr>
        <w:t xml:space="preserve"> </w:t>
      </w:r>
      <w:r w:rsidRPr="006C44D5">
        <w:rPr>
          <w:rFonts w:ascii="BNazanin" w:hAnsi="BNazanin" w:cs="B Nazanin"/>
          <w:sz w:val="26"/>
          <w:szCs w:val="28"/>
          <w:rtl/>
        </w:rPr>
        <w:t>شیوه</w:t>
      </w:r>
      <w:r w:rsidRPr="006C44D5">
        <w:rPr>
          <w:rFonts w:ascii="BNazanin" w:hAnsi="BNazanin" w:cs="B Nazanin" w:hint="cs"/>
          <w:sz w:val="26"/>
          <w:szCs w:val="26"/>
          <w:rtl/>
          <w:lang w:bidi="fa-IR"/>
        </w:rPr>
        <w:t xml:space="preserve"> </w:t>
      </w:r>
      <w:r w:rsidRPr="006C44D5">
        <w:rPr>
          <w:rFonts w:ascii="BNazanin" w:hAnsi="BNazanin" w:cs="B Nazanin"/>
          <w:sz w:val="26"/>
          <w:szCs w:val="28"/>
          <w:rtl/>
        </w:rPr>
        <w:t>زندگی</w:t>
      </w:r>
      <w:r w:rsidRPr="006C44D5">
        <w:rPr>
          <w:rFonts w:ascii="BNazanin" w:hAnsi="BNazanin" w:cs="B Nazanin"/>
          <w:sz w:val="26"/>
          <w:szCs w:val="26"/>
        </w:rPr>
        <w:t xml:space="preserve"> </w:t>
      </w:r>
      <w:r w:rsidRPr="006C44D5">
        <w:rPr>
          <w:rFonts w:ascii="BNazanin" w:hAnsi="BNazanin" w:cs="B Nazanin"/>
          <w:sz w:val="26"/>
          <w:szCs w:val="28"/>
          <w:rtl/>
        </w:rPr>
        <w:t>بر</w:t>
      </w:r>
      <w:r w:rsidRPr="006C44D5">
        <w:rPr>
          <w:rFonts w:ascii="BNazanin" w:hAnsi="BNazanin" w:cs="B Nazanin"/>
          <w:sz w:val="26"/>
          <w:szCs w:val="26"/>
        </w:rPr>
        <w:t xml:space="preserve"> </w:t>
      </w:r>
      <w:r w:rsidRPr="006C44D5">
        <w:rPr>
          <w:rFonts w:ascii="BNazanin" w:hAnsi="BNazanin" w:cs="B Nazanin"/>
          <w:sz w:val="26"/>
          <w:szCs w:val="28"/>
          <w:rtl/>
        </w:rPr>
        <w:t>روي</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مرگ</w:t>
      </w:r>
      <w:r w:rsidRPr="006C44D5">
        <w:rPr>
          <w:rFonts w:ascii="BNazanin" w:hAnsi="BNazanin" w:cs="B Nazanin"/>
          <w:sz w:val="26"/>
          <w:szCs w:val="26"/>
        </w:rPr>
        <w:t xml:space="preserve"> </w:t>
      </w:r>
      <w:r w:rsidRPr="006C44D5">
        <w:rPr>
          <w:rFonts w:ascii="BNazanin" w:hAnsi="BNazanin" w:cs="B Nazanin"/>
          <w:sz w:val="26"/>
          <w:szCs w:val="28"/>
          <w:rtl/>
        </w:rPr>
        <w:t>ناشی</w:t>
      </w:r>
      <w:r w:rsidRPr="006C44D5">
        <w:rPr>
          <w:rFonts w:ascii="BNazanin" w:hAnsi="BNazanin" w:cs="B Nazanin"/>
          <w:sz w:val="26"/>
          <w:szCs w:val="26"/>
        </w:rPr>
        <w:t xml:space="preserve"> </w:t>
      </w:r>
      <w:r w:rsidRPr="006C44D5">
        <w:rPr>
          <w:rFonts w:ascii="BNazanin" w:hAnsi="BNazanin" w:cs="B Nazanin"/>
          <w:sz w:val="26"/>
          <w:szCs w:val="28"/>
          <w:rtl/>
        </w:rPr>
        <w:t>از</w:t>
      </w:r>
      <w:r w:rsidRPr="006C44D5">
        <w:rPr>
          <w:rFonts w:ascii="BNazanin" w:hAnsi="BNazanin" w:cs="B Nazanin"/>
          <w:sz w:val="26"/>
          <w:szCs w:val="26"/>
        </w:rPr>
        <w:t xml:space="preserve"> </w:t>
      </w:r>
      <w:r w:rsidRPr="006C44D5">
        <w:rPr>
          <w:rFonts w:ascii="BNazanin" w:hAnsi="BNazanin" w:cs="B Nazanin"/>
          <w:sz w:val="26"/>
          <w:szCs w:val="28"/>
          <w:rtl/>
        </w:rPr>
        <w:t>بیماري</w:t>
      </w:r>
      <w:r w:rsidRPr="006C44D5">
        <w:rPr>
          <w:rFonts w:ascii="BNazanin" w:hAnsi="BNazanin" w:cs="B Nazanin"/>
          <w:sz w:val="26"/>
          <w:szCs w:val="26"/>
        </w:rPr>
        <w:t xml:space="preserve"> </w:t>
      </w:r>
      <w:r w:rsidRPr="006C44D5">
        <w:rPr>
          <w:rFonts w:ascii="BNazanin" w:hAnsi="BNazanin" w:cs="B Nazanin"/>
          <w:sz w:val="26"/>
          <w:szCs w:val="28"/>
          <w:rtl/>
        </w:rPr>
        <w:t>قلبی</w:t>
      </w:r>
      <w:r w:rsidRPr="006C44D5">
        <w:rPr>
          <w:rFonts w:ascii="BNazanin" w:hAnsi="BNazanin" w:cs="B Nazanin"/>
          <w:sz w:val="26"/>
          <w:szCs w:val="26"/>
        </w:rPr>
        <w:t xml:space="preserve"> </w:t>
      </w:r>
      <w:r w:rsidRPr="006C44D5">
        <w:rPr>
          <w:rFonts w:ascii="BNazanin" w:hAnsi="BNazanin" w:cs="B Nazanin"/>
          <w:sz w:val="26"/>
          <w:szCs w:val="28"/>
          <w:rtl/>
        </w:rPr>
        <w:t>عروقی</w:t>
      </w:r>
      <w:r w:rsidRPr="006C44D5">
        <w:rPr>
          <w:rFonts w:ascii="BNazanin" w:hAnsi="BNazanin" w:cs="B Nazanin"/>
          <w:sz w:val="26"/>
          <w:szCs w:val="26"/>
        </w:rPr>
        <w:t xml:space="preserve"> </w:t>
      </w:r>
      <w:r w:rsidRPr="006C44D5">
        <w:rPr>
          <w:rFonts w:ascii="BNazanin" w:hAnsi="BNazanin" w:cs="B Nazanin"/>
          <w:sz w:val="26"/>
          <w:szCs w:val="28"/>
          <w:rtl/>
        </w:rPr>
        <w:t>هم</w:t>
      </w:r>
      <w:r w:rsidRPr="006C44D5">
        <w:rPr>
          <w:rFonts w:ascii="BNazanin" w:hAnsi="BNazanin" w:cs="B Nazanin"/>
          <w:sz w:val="26"/>
          <w:szCs w:val="26"/>
        </w:rPr>
        <w:t xml:space="preserve"> </w:t>
      </w:r>
      <w:r w:rsidRPr="006C44D5">
        <w:rPr>
          <w:rFonts w:ascii="BNazanin" w:hAnsi="BNazanin" w:cs="B Nazanin"/>
          <w:sz w:val="26"/>
          <w:szCs w:val="28"/>
          <w:rtl/>
        </w:rPr>
        <w:t>کاهش</w:t>
      </w:r>
      <w:r w:rsidRPr="006C44D5">
        <w:rPr>
          <w:rFonts w:ascii="BNazanin" w:hAnsi="BNazanin" w:cs="B Nazanin"/>
          <w:sz w:val="26"/>
          <w:szCs w:val="26"/>
        </w:rPr>
        <w:t xml:space="preserve"> </w:t>
      </w:r>
      <w:r w:rsidRPr="006C44D5">
        <w:rPr>
          <w:rFonts w:ascii="BNazanin" w:hAnsi="BNazanin" w:cs="B Nazanin"/>
          <w:sz w:val="26"/>
          <w:szCs w:val="28"/>
          <w:rtl/>
        </w:rPr>
        <w:t>مییابد</w:t>
      </w:r>
      <w:r w:rsidRPr="006C44D5">
        <w:rPr>
          <w:rFonts w:ascii="BNazanin" w:hAnsi="BNazanin" w:cs="B Nazanin"/>
          <w:sz w:val="26"/>
          <w:szCs w:val="26"/>
        </w:rPr>
        <w:t xml:space="preserve">. </w:t>
      </w:r>
      <w:r w:rsidRPr="006C44D5">
        <w:rPr>
          <w:rFonts w:ascii="BNazanin" w:hAnsi="BNazanin" w:cs="B Nazanin"/>
          <w:sz w:val="26"/>
          <w:szCs w:val="28"/>
          <w:rtl/>
        </w:rPr>
        <w:t>بنابراین،</w:t>
      </w:r>
      <w:r w:rsidRPr="006C44D5">
        <w:rPr>
          <w:rFonts w:ascii="BNazanin" w:hAnsi="BNazanin" w:cs="B Nazanin"/>
          <w:sz w:val="26"/>
          <w:szCs w:val="26"/>
        </w:rPr>
        <w:t xml:space="preserve"> </w:t>
      </w:r>
      <w:r w:rsidRPr="006C44D5">
        <w:rPr>
          <w:rFonts w:ascii="BNazanin" w:hAnsi="BNazanin" w:cs="B Nazanin"/>
          <w:sz w:val="26"/>
          <w:szCs w:val="28"/>
          <w:rtl/>
        </w:rPr>
        <w:t>بدون</w:t>
      </w:r>
      <w:r w:rsidRPr="006C44D5">
        <w:rPr>
          <w:rFonts w:ascii="BNazanin" w:hAnsi="BNazanin" w:cs="B Nazanin"/>
          <w:sz w:val="26"/>
          <w:szCs w:val="26"/>
        </w:rPr>
        <w:t xml:space="preserve"> </w:t>
      </w:r>
      <w:r w:rsidRPr="006C44D5">
        <w:rPr>
          <w:rFonts w:ascii="BNazanin" w:hAnsi="BNazanin" w:cs="B Nazanin"/>
          <w:sz w:val="26"/>
          <w:szCs w:val="28"/>
          <w:rtl/>
        </w:rPr>
        <w:t>توجه</w:t>
      </w:r>
      <w:r w:rsidRPr="006C44D5">
        <w:rPr>
          <w:rFonts w:ascii="BNazanin" w:hAnsi="BNazanin" w:cs="B Nazanin"/>
          <w:sz w:val="26"/>
          <w:szCs w:val="26"/>
        </w:rPr>
        <w:t xml:space="preserve"> </w:t>
      </w:r>
      <w:r w:rsidRPr="006C44D5">
        <w:rPr>
          <w:rFonts w:ascii="BNazanin" w:hAnsi="BNazanin" w:cs="B Nazanin"/>
          <w:sz w:val="26"/>
          <w:szCs w:val="28"/>
          <w:rtl/>
        </w:rPr>
        <w:t>به</w:t>
      </w:r>
      <w:r w:rsidRPr="006C44D5">
        <w:rPr>
          <w:rFonts w:ascii="BNazanin" w:hAnsi="BNazanin" w:cs="B Nazanin"/>
          <w:sz w:val="26"/>
          <w:szCs w:val="26"/>
        </w:rPr>
        <w:t xml:space="preserve"> </w:t>
      </w:r>
      <w:r w:rsidRPr="006C44D5">
        <w:rPr>
          <w:rFonts w:ascii="BNazanin" w:hAnsi="BNazanin" w:cs="B Nazanin"/>
          <w:sz w:val="26"/>
          <w:szCs w:val="28"/>
          <w:rtl/>
        </w:rPr>
        <w:t>مقدار</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تمام</w:t>
      </w:r>
      <w:r w:rsidRPr="006C44D5">
        <w:rPr>
          <w:rFonts w:ascii="BNazanin" w:hAnsi="BNazanin" w:cs="B Nazanin"/>
          <w:sz w:val="26"/>
          <w:szCs w:val="26"/>
        </w:rPr>
        <w:t xml:space="preserve"> </w:t>
      </w:r>
      <w:r w:rsidRPr="006C44D5">
        <w:rPr>
          <w:rFonts w:ascii="BNazanin" w:hAnsi="BNazanin" w:cs="B Nazanin"/>
          <w:sz w:val="26"/>
          <w:szCs w:val="28"/>
          <w:rtl/>
        </w:rPr>
        <w:t>افراد</w:t>
      </w:r>
      <w:r w:rsidRPr="006C44D5">
        <w:rPr>
          <w:rFonts w:ascii="BNazanin" w:hAnsi="BNazanin" w:cs="B Nazanin" w:hint="cs"/>
          <w:sz w:val="26"/>
          <w:szCs w:val="26"/>
          <w:rtl/>
          <w:lang w:bidi="fa-IR"/>
        </w:rPr>
        <w:t xml:space="preserve"> </w:t>
      </w:r>
      <w:r w:rsidRPr="006C44D5">
        <w:rPr>
          <w:rFonts w:ascii="BNazanin" w:hAnsi="BNazanin" w:cs="B Nazanin"/>
          <w:sz w:val="26"/>
          <w:szCs w:val="28"/>
          <w:rtl/>
        </w:rPr>
        <w:t>باید</w:t>
      </w:r>
      <w:r w:rsidRPr="006C44D5">
        <w:rPr>
          <w:rFonts w:ascii="BNazanin" w:hAnsi="BNazanin" w:cs="B Nazanin"/>
          <w:sz w:val="26"/>
          <w:szCs w:val="26"/>
        </w:rPr>
        <w:t xml:space="preserve"> </w:t>
      </w:r>
      <w:r w:rsidRPr="006C44D5">
        <w:rPr>
          <w:rFonts w:ascii="BNazanin" w:hAnsi="BNazanin" w:cs="B Nazanin"/>
          <w:sz w:val="26"/>
          <w:szCs w:val="28"/>
          <w:rtl/>
        </w:rPr>
        <w:t>شیوههاي</w:t>
      </w:r>
      <w:r w:rsidRPr="006C44D5">
        <w:rPr>
          <w:rFonts w:ascii="BNazanin" w:hAnsi="BNazanin" w:cs="B Nazanin"/>
          <w:sz w:val="26"/>
          <w:szCs w:val="26"/>
        </w:rPr>
        <w:t xml:space="preserve"> </w:t>
      </w:r>
      <w:r w:rsidRPr="006C44D5">
        <w:rPr>
          <w:rFonts w:ascii="BNazanin" w:hAnsi="BNazanin" w:cs="B Nazanin"/>
          <w:sz w:val="26"/>
          <w:szCs w:val="28"/>
          <w:rtl/>
        </w:rPr>
        <w:t>زندگی</w:t>
      </w:r>
      <w:r w:rsidRPr="006C44D5">
        <w:rPr>
          <w:rFonts w:ascii="BNazanin" w:hAnsi="BNazanin" w:cs="B Nazanin"/>
          <w:sz w:val="26"/>
          <w:szCs w:val="26"/>
        </w:rPr>
        <w:t xml:space="preserve"> </w:t>
      </w:r>
      <w:r w:rsidRPr="006C44D5">
        <w:rPr>
          <w:rFonts w:ascii="BNazanin" w:hAnsi="BNazanin" w:cs="B Nazanin"/>
          <w:sz w:val="26"/>
          <w:szCs w:val="28"/>
          <w:rtl/>
        </w:rPr>
        <w:t>مناسب</w:t>
      </w:r>
      <w:r w:rsidRPr="006C44D5">
        <w:rPr>
          <w:rFonts w:ascii="BNazanin" w:hAnsi="BNazanin" w:cs="B Nazanin"/>
          <w:sz w:val="26"/>
          <w:szCs w:val="26"/>
        </w:rPr>
        <w:t xml:space="preserve"> </w:t>
      </w:r>
      <w:r w:rsidRPr="006C44D5">
        <w:rPr>
          <w:rFonts w:ascii="BNazanin" w:hAnsi="BNazanin" w:cs="B Nazanin"/>
          <w:sz w:val="26"/>
          <w:szCs w:val="28"/>
          <w:rtl/>
        </w:rPr>
        <w:t>را</w:t>
      </w:r>
      <w:r w:rsidRPr="006C44D5">
        <w:rPr>
          <w:rFonts w:ascii="BNazanin" w:hAnsi="BNazanin" w:cs="B Nazanin"/>
          <w:sz w:val="26"/>
          <w:szCs w:val="26"/>
        </w:rPr>
        <w:t xml:space="preserve"> </w:t>
      </w:r>
      <w:r w:rsidRPr="006C44D5">
        <w:rPr>
          <w:rFonts w:ascii="BNazanin" w:hAnsi="BNazanin" w:cs="B Nazanin"/>
          <w:sz w:val="26"/>
          <w:szCs w:val="28"/>
          <w:rtl/>
        </w:rPr>
        <w:t>بپذیرند</w:t>
      </w:r>
      <w:r w:rsidRPr="006C44D5">
        <w:rPr>
          <w:rFonts w:ascii="BNazanin" w:hAnsi="BNazanin" w:cs="B Nazanin"/>
          <w:sz w:val="26"/>
          <w:szCs w:val="26"/>
        </w:rPr>
        <w:t>.</w:t>
      </w:r>
    </w:p>
    <w:p w:rsidR="00633856" w:rsidRPr="006C44D5" w:rsidRDefault="00633856" w:rsidP="00496D11">
      <w:pPr>
        <w:autoSpaceDE w:val="0"/>
        <w:autoSpaceDN w:val="0"/>
        <w:bidi/>
        <w:adjustRightInd w:val="0"/>
        <w:spacing w:after="0"/>
        <w:jc w:val="both"/>
        <w:rPr>
          <w:rFonts w:ascii="BNazanin" w:hAnsi="BNazanin" w:cs="B Nazanin"/>
          <w:color w:val="000000"/>
          <w:sz w:val="28"/>
          <w:szCs w:val="28"/>
          <w:rtl/>
        </w:rPr>
      </w:pPr>
      <w:r w:rsidRPr="006C44D5">
        <w:rPr>
          <w:rFonts w:ascii="BNazanin" w:hAnsi="BNazanin" w:cs="B Nazanin"/>
          <w:noProof/>
          <w:color w:val="000000"/>
          <w:sz w:val="28"/>
          <w:szCs w:val="28"/>
          <w:rtl/>
        </w:rPr>
        <w:drawing>
          <wp:inline distT="0" distB="0" distL="0" distR="0">
            <wp:extent cx="1733550"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1600200"/>
                    </a:xfrm>
                    <a:prstGeom prst="rect">
                      <a:avLst/>
                    </a:prstGeom>
                    <a:noFill/>
                    <a:ln>
                      <a:noFill/>
                    </a:ln>
                  </pic:spPr>
                </pic:pic>
              </a:graphicData>
            </a:graphic>
          </wp:inline>
        </w:drawing>
      </w:r>
    </w:p>
    <w:p w:rsidR="00633856" w:rsidRPr="002A4E1F" w:rsidRDefault="00633856" w:rsidP="00496D11">
      <w:pPr>
        <w:autoSpaceDE w:val="0"/>
        <w:autoSpaceDN w:val="0"/>
        <w:bidi/>
        <w:adjustRightInd w:val="0"/>
        <w:spacing w:after="0"/>
        <w:jc w:val="both"/>
        <w:rPr>
          <w:rFonts w:ascii="BNazanin,Bold" w:hAnsi="BNazanin,Bold" w:cs="B Titr"/>
          <w:b/>
          <w:bCs/>
          <w:sz w:val="26"/>
          <w:szCs w:val="26"/>
        </w:rPr>
      </w:pPr>
      <w:r w:rsidRPr="002A4E1F">
        <w:rPr>
          <w:rFonts w:ascii="BNazanin,Bold" w:hAnsi="BNazanin,Bold" w:cs="B Titr"/>
          <w:b/>
          <w:bCs/>
          <w:sz w:val="26"/>
          <w:szCs w:val="28"/>
          <w:rtl/>
        </w:rPr>
        <w:t>درمان</w:t>
      </w:r>
      <w:r w:rsidRPr="002A4E1F">
        <w:rPr>
          <w:rFonts w:ascii="BNazanin,Bold" w:hAnsi="BNazanin,Bold" w:cs="B Titr"/>
          <w:b/>
          <w:bCs/>
          <w:sz w:val="26"/>
          <w:szCs w:val="26"/>
        </w:rPr>
        <w:t xml:space="preserve"> </w:t>
      </w:r>
      <w:r w:rsidRPr="002A4E1F">
        <w:rPr>
          <w:rFonts w:ascii="BNazanin,Bold" w:hAnsi="BNazanin,Bold" w:cs="B Titr"/>
          <w:b/>
          <w:bCs/>
          <w:sz w:val="26"/>
          <w:szCs w:val="28"/>
          <w:rtl/>
        </w:rPr>
        <w:t>دارویی</w:t>
      </w:r>
    </w:p>
    <w:p w:rsidR="00633856" w:rsidRPr="006C44D5" w:rsidRDefault="00633856" w:rsidP="00496D11">
      <w:pPr>
        <w:autoSpaceDE w:val="0"/>
        <w:autoSpaceDN w:val="0"/>
        <w:bidi/>
        <w:adjustRightInd w:val="0"/>
        <w:spacing w:after="0"/>
        <w:jc w:val="both"/>
        <w:rPr>
          <w:rFonts w:ascii="BNazanin" w:hAnsi="BNazanin" w:cs="B Nazanin"/>
          <w:color w:val="000000"/>
          <w:sz w:val="26"/>
          <w:szCs w:val="26"/>
        </w:rPr>
      </w:pPr>
      <w:r w:rsidRPr="006C44D5">
        <w:rPr>
          <w:rFonts w:ascii="BNazanin" w:hAnsi="BNazanin" w:cs="B Nazanin"/>
          <w:color w:val="000000"/>
          <w:sz w:val="26"/>
          <w:szCs w:val="28"/>
          <w:rtl/>
        </w:rPr>
        <w:t>درمان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دارویی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بنا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تصمیم</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پزشک</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براي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کسانی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تجویز</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میشود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آن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ها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بعد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از</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رعایت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درمان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غیر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یی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اصلاح</w:t>
      </w:r>
      <w:r w:rsidRPr="006C44D5">
        <w:rPr>
          <w:rFonts w:ascii="BNazanin" w:hAnsi="BNazanin" w:cs="B Nazanin" w:hint="cs"/>
          <w:color w:val="000000"/>
          <w:sz w:val="26"/>
          <w:szCs w:val="26"/>
          <w:rtl/>
          <w:lang w:bidi="fa-IR"/>
        </w:rPr>
        <w:t xml:space="preserve"> </w:t>
      </w:r>
      <w:r w:rsidRPr="006C44D5">
        <w:rPr>
          <w:rFonts w:ascii="BNazanin" w:hAnsi="BNazanin" w:cs="B Nazanin"/>
          <w:color w:val="000000"/>
          <w:sz w:val="26"/>
          <w:szCs w:val="28"/>
          <w:rtl/>
        </w:rPr>
        <w:t>شیوه</w:t>
      </w:r>
      <w:r w:rsidRPr="006C44D5">
        <w:rPr>
          <w:rFonts w:ascii="BNazanin" w:hAnsi="BNazanin" w:cs="B Nazanin" w:hint="cs"/>
          <w:color w:val="000000"/>
          <w:sz w:val="26"/>
          <w:szCs w:val="28"/>
          <w:rtl/>
        </w:rPr>
        <w:t xml:space="preserve"> </w:t>
      </w:r>
      <w:r w:rsidRPr="006C44D5">
        <w:rPr>
          <w:rFonts w:ascii="BNazanin" w:hAnsi="BNazanin" w:cs="B Nazanin"/>
          <w:color w:val="000000"/>
          <w:sz w:val="26"/>
          <w:szCs w:val="28"/>
          <w:rtl/>
        </w:rPr>
        <w:t>زندگی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هم</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چنان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باشد</w:t>
      </w:r>
      <w:r w:rsidRPr="006C44D5">
        <w:rPr>
          <w:rFonts w:ascii="BNazanin" w:hAnsi="BNazanin" w:cs="B Nazanin"/>
          <w:color w:val="000000"/>
          <w:sz w:val="26"/>
          <w:szCs w:val="26"/>
        </w:rPr>
        <w:t>.</w:t>
      </w:r>
    </w:p>
    <w:p w:rsidR="00633856" w:rsidRPr="006C44D5" w:rsidRDefault="00633856" w:rsidP="00496D11">
      <w:pPr>
        <w:autoSpaceDE w:val="0"/>
        <w:autoSpaceDN w:val="0"/>
        <w:bidi/>
        <w:adjustRightInd w:val="0"/>
        <w:spacing w:after="0"/>
        <w:jc w:val="both"/>
        <w:rPr>
          <w:rFonts w:ascii="BNazanin" w:hAnsi="BNazanin" w:cs="B Nazanin"/>
          <w:color w:val="000000"/>
          <w:sz w:val="26"/>
          <w:szCs w:val="26"/>
        </w:rPr>
      </w:pPr>
      <w:r w:rsidRPr="006C44D5">
        <w:rPr>
          <w:rFonts w:ascii="BNazanin" w:hAnsi="BNazanin" w:cs="B Nazanin"/>
          <w:color w:val="000000"/>
          <w:sz w:val="26"/>
          <w:szCs w:val="28"/>
          <w:rtl/>
        </w:rPr>
        <w:t>میزان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بیمار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وجود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عوامل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خطر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دیگر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همراه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بالا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مثل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دیابت،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چاقی،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اختلال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چرب</w:t>
      </w:r>
      <w:r w:rsidRPr="006C44D5">
        <w:rPr>
          <w:rFonts w:ascii="BNazanin" w:hAnsi="BNazanin" w:cs="B Nazanin" w:hint="cs"/>
          <w:color w:val="000000"/>
          <w:sz w:val="26"/>
          <w:szCs w:val="28"/>
          <w:rtl/>
        </w:rPr>
        <w:t>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هاي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خون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تصمیم</w:t>
      </w:r>
      <w:r w:rsidRPr="006C44D5">
        <w:rPr>
          <w:rFonts w:ascii="BNazanin" w:hAnsi="BNazanin" w:cs="B Nazanin" w:hint="cs"/>
          <w:color w:val="000000"/>
          <w:sz w:val="26"/>
          <w:szCs w:val="26"/>
          <w:rtl/>
          <w:lang w:bidi="fa-IR"/>
        </w:rPr>
        <w:t xml:space="preserve"> </w:t>
      </w:r>
      <w:r w:rsidRPr="006C44D5">
        <w:rPr>
          <w:rFonts w:ascii="BNazanin" w:hAnsi="BNazanin" w:cs="B Nazanin"/>
          <w:color w:val="000000"/>
          <w:sz w:val="26"/>
          <w:szCs w:val="28"/>
          <w:rtl/>
        </w:rPr>
        <w:t>گیري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پزشک</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براي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شروع</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درمان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دارویی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تأثیر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دارند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یعنی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اگر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کسی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فشار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خون</w:t>
      </w:r>
      <w:r w:rsidRPr="006C44D5">
        <w:rPr>
          <w:rFonts w:ascii="BNazanin" w:hAnsi="BNazanin" w:cs="B Nazanin"/>
          <w:color w:val="000000"/>
          <w:sz w:val="26"/>
          <w:szCs w:val="26"/>
        </w:rPr>
        <w:t xml:space="preserve"> 150 </w:t>
      </w:r>
      <w:r w:rsidRPr="006C44D5">
        <w:rPr>
          <w:rFonts w:ascii="BNazanin" w:hAnsi="BNazanin" w:cs="B Nazanin"/>
          <w:color w:val="000000"/>
          <w:sz w:val="26"/>
          <w:szCs w:val="28"/>
          <w:rtl/>
        </w:rPr>
        <w:t>برروي</w:t>
      </w:r>
      <w:r w:rsidRPr="006C44D5">
        <w:rPr>
          <w:rFonts w:ascii="BNazanin" w:hAnsi="BNazanin" w:cs="B Nazanin"/>
          <w:color w:val="000000"/>
          <w:sz w:val="26"/>
          <w:szCs w:val="26"/>
        </w:rPr>
        <w:t xml:space="preserve"> 90 </w:t>
      </w:r>
      <w:r w:rsidRPr="006C44D5">
        <w:rPr>
          <w:rFonts w:ascii="BNazanin" w:hAnsi="BNazanin" w:cs="B Nazanin"/>
          <w:color w:val="000000"/>
          <w:sz w:val="26"/>
          <w:szCs w:val="28"/>
          <w:rtl/>
        </w:rPr>
        <w:t>داشته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باشد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دیابت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هم</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داشته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باشد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w:t>
      </w:r>
      <w:r w:rsidRPr="006C44D5">
        <w:rPr>
          <w:rFonts w:ascii="BNazanin" w:hAnsi="BNazanin" w:cs="B Nazanin" w:hint="cs"/>
          <w:color w:val="000000"/>
          <w:sz w:val="26"/>
          <w:szCs w:val="26"/>
          <w:rtl/>
          <w:lang w:bidi="fa-IR"/>
        </w:rPr>
        <w:t xml:space="preserve"> </w:t>
      </w:r>
      <w:r w:rsidRPr="006C44D5">
        <w:rPr>
          <w:rFonts w:ascii="BNazanin" w:hAnsi="BNazanin" w:cs="B Nazanin"/>
          <w:color w:val="000000"/>
          <w:sz w:val="26"/>
          <w:szCs w:val="28"/>
          <w:rtl/>
        </w:rPr>
        <w:t>پزشک</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سریعتر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درمان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دارویی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را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شروع</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میکند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درمان</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دارویی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باید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همراه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توصیه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تغییر</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شیوه</w:t>
      </w:r>
      <w:r w:rsidRPr="006C44D5">
        <w:rPr>
          <w:rFonts w:ascii="BNazanin" w:hAnsi="BNazanin" w:cs="B Nazanin" w:hint="cs"/>
          <w:color w:val="000000"/>
          <w:sz w:val="26"/>
          <w:szCs w:val="28"/>
          <w:rtl/>
        </w:rPr>
        <w:t xml:space="preserve"> </w:t>
      </w:r>
      <w:r w:rsidRPr="006C44D5">
        <w:rPr>
          <w:rFonts w:ascii="BNazanin" w:hAnsi="BNazanin" w:cs="B Nazanin"/>
          <w:color w:val="000000"/>
          <w:sz w:val="26"/>
          <w:szCs w:val="28"/>
          <w:rtl/>
        </w:rPr>
        <w:t>هاي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زندگی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اصلاح</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آنها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باشد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ممکن</w:t>
      </w:r>
      <w:r w:rsidRPr="006C44D5">
        <w:rPr>
          <w:rFonts w:ascii="BNazanin" w:hAnsi="BNazanin" w:cs="B Nazanin" w:hint="cs"/>
          <w:color w:val="000000"/>
          <w:sz w:val="26"/>
          <w:szCs w:val="26"/>
          <w:rtl/>
          <w:lang w:bidi="fa-IR"/>
        </w:rPr>
        <w:t xml:space="preserve"> </w:t>
      </w:r>
      <w:r w:rsidRPr="006C44D5">
        <w:rPr>
          <w:rFonts w:ascii="BNazanin" w:hAnsi="BNazanin" w:cs="B Nazanin"/>
          <w:color w:val="000000"/>
          <w:sz w:val="26"/>
          <w:szCs w:val="28"/>
          <w:rtl/>
        </w:rPr>
        <w:t>است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مصرف</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داروها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عوارضی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مثل</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سرگیجه،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خواب</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آلودگی،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تنگی</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نفس</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شدید،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طپش</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قلب،</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تهوع،</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استفراغ</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و</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حساسیت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ایجاد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کنندکه</w:t>
      </w:r>
      <w:r w:rsidRPr="006C44D5">
        <w:rPr>
          <w:rFonts w:ascii="BNazanin" w:hAnsi="BNazanin" w:cs="B Nazanin" w:hint="cs"/>
          <w:color w:val="000000"/>
          <w:sz w:val="26"/>
          <w:szCs w:val="26"/>
          <w:rtl/>
          <w:lang w:bidi="fa-IR"/>
        </w:rPr>
        <w:t xml:space="preserve"> </w:t>
      </w:r>
      <w:r w:rsidRPr="006C44D5">
        <w:rPr>
          <w:rFonts w:ascii="BNazanin" w:hAnsi="BNazanin" w:cs="B Nazanin"/>
          <w:color w:val="000000"/>
          <w:sz w:val="26"/>
          <w:szCs w:val="28"/>
          <w:rtl/>
        </w:rPr>
        <w:t>باید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اطلاع</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پزشک</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رسانده</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شود</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تا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اقدام</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مناسب</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براي</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رفع</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آنها</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صورت</w:t>
      </w:r>
      <w:r w:rsidRPr="006C44D5">
        <w:rPr>
          <w:rFonts w:ascii="BNazanin" w:hAnsi="BNazanin" w:cs="B Nazanin"/>
          <w:color w:val="000000"/>
          <w:sz w:val="26"/>
          <w:szCs w:val="26"/>
        </w:rPr>
        <w:t xml:space="preserve"> </w:t>
      </w:r>
      <w:r w:rsidRPr="006C44D5">
        <w:rPr>
          <w:rFonts w:ascii="BNazanin" w:hAnsi="BNazanin" w:cs="B Nazanin"/>
          <w:color w:val="000000"/>
          <w:sz w:val="26"/>
          <w:szCs w:val="28"/>
          <w:rtl/>
        </w:rPr>
        <w:t>گیرد</w:t>
      </w:r>
      <w:r w:rsidRPr="006C44D5">
        <w:rPr>
          <w:rFonts w:ascii="BNazanin" w:hAnsi="BNazanin" w:cs="B Nazanin"/>
          <w:color w:val="000000"/>
          <w:sz w:val="26"/>
          <w:szCs w:val="26"/>
        </w:rPr>
        <w:t>.</w:t>
      </w:r>
    </w:p>
    <w:p w:rsidR="00633856" w:rsidRPr="002A4E1F" w:rsidRDefault="00B9684B" w:rsidP="00496D11">
      <w:pPr>
        <w:autoSpaceDE w:val="0"/>
        <w:autoSpaceDN w:val="0"/>
        <w:bidi/>
        <w:adjustRightInd w:val="0"/>
        <w:spacing w:after="0"/>
        <w:jc w:val="both"/>
        <w:rPr>
          <w:rFonts w:ascii="BNazanin,Bold" w:hAnsi="BNazanin,Bold" w:cs="B Titr"/>
          <w:b/>
          <w:bCs/>
          <w:color w:val="000000"/>
          <w:sz w:val="26"/>
          <w:szCs w:val="28"/>
          <w:rtl/>
        </w:rPr>
      </w:pPr>
      <w:r w:rsidRPr="002A4E1F">
        <w:rPr>
          <w:rFonts w:ascii="BNazanin,Bold" w:hAnsi="BNazanin,Bold" w:cs="B Titr" w:hint="cs"/>
          <w:b/>
          <w:bCs/>
          <w:color w:val="000000"/>
          <w:sz w:val="26"/>
          <w:szCs w:val="28"/>
          <w:rtl/>
        </w:rPr>
        <w:t>آموزش</w:t>
      </w:r>
    </w:p>
    <w:p w:rsidR="00DE57F8" w:rsidRPr="006C44D5" w:rsidRDefault="00DE57F8" w:rsidP="00496D11">
      <w:pPr>
        <w:autoSpaceDE w:val="0"/>
        <w:autoSpaceDN w:val="0"/>
        <w:bidi/>
        <w:adjustRightInd w:val="0"/>
        <w:spacing w:after="0"/>
        <w:jc w:val="both"/>
        <w:rPr>
          <w:rFonts w:ascii="Symbol" w:hAnsi="Symbol" w:cs="B Nazanin"/>
          <w:sz w:val="28"/>
          <w:szCs w:val="28"/>
        </w:rPr>
      </w:pPr>
      <w:r w:rsidRPr="006C44D5">
        <w:rPr>
          <w:rFonts w:ascii="BNazanin" w:hAnsi="BNazanin" w:cs="B Nazanin"/>
          <w:sz w:val="26"/>
          <w:szCs w:val="28"/>
          <w:rtl/>
        </w:rPr>
        <w:t>آموزش</w:t>
      </w:r>
      <w:r w:rsidRPr="006C44D5">
        <w:rPr>
          <w:rFonts w:ascii="BNazanin" w:hAnsi="BNazanin" w:cs="B Nazanin"/>
          <w:sz w:val="26"/>
          <w:szCs w:val="26"/>
        </w:rPr>
        <w:t xml:space="preserve"> </w:t>
      </w: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مورد</w:t>
      </w:r>
      <w:r w:rsidRPr="006C44D5">
        <w:rPr>
          <w:rFonts w:ascii="BNazanin" w:hAnsi="BNazanin" w:cs="B Nazanin"/>
          <w:sz w:val="26"/>
          <w:szCs w:val="26"/>
        </w:rPr>
        <w:t xml:space="preserve"> </w:t>
      </w:r>
      <w:r w:rsidRPr="006C44D5">
        <w:rPr>
          <w:rFonts w:ascii="BNazanin" w:hAnsi="BNazanin" w:cs="B Nazanin"/>
          <w:sz w:val="26"/>
          <w:szCs w:val="28"/>
          <w:rtl/>
        </w:rPr>
        <w:t>بیماري</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بالا</w:t>
      </w:r>
      <w:r w:rsidRPr="006C44D5">
        <w:rPr>
          <w:rFonts w:ascii="BNazanin" w:hAnsi="BNazanin" w:cs="B Nazanin"/>
          <w:sz w:val="26"/>
          <w:szCs w:val="26"/>
        </w:rPr>
        <w:t xml:space="preserve"> </w:t>
      </w: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چهار</w:t>
      </w:r>
      <w:r w:rsidRPr="006C44D5">
        <w:rPr>
          <w:rFonts w:ascii="BNazanin" w:hAnsi="BNazanin" w:cs="B Nazanin"/>
          <w:sz w:val="26"/>
          <w:szCs w:val="26"/>
        </w:rPr>
        <w:t xml:space="preserve"> </w:t>
      </w:r>
      <w:r w:rsidRPr="006C44D5">
        <w:rPr>
          <w:rFonts w:ascii="BNazanin" w:hAnsi="BNazanin" w:cs="B Nazanin"/>
          <w:sz w:val="26"/>
          <w:szCs w:val="28"/>
          <w:rtl/>
        </w:rPr>
        <w:t>مرحله</w:t>
      </w:r>
      <w:r w:rsidRPr="006C44D5">
        <w:rPr>
          <w:rFonts w:ascii="BNazanin" w:hAnsi="BNazanin" w:cs="B Nazanin"/>
          <w:sz w:val="26"/>
          <w:szCs w:val="26"/>
        </w:rPr>
        <w:t xml:space="preserve"> </w:t>
      </w:r>
      <w:r w:rsidRPr="006C44D5">
        <w:rPr>
          <w:rFonts w:ascii="BNazanin" w:hAnsi="BNazanin" w:cs="B Nazanin"/>
          <w:sz w:val="26"/>
          <w:szCs w:val="28"/>
          <w:rtl/>
        </w:rPr>
        <w:t>صورت</w:t>
      </w:r>
      <w:r w:rsidRPr="006C44D5">
        <w:rPr>
          <w:rFonts w:ascii="BNazanin" w:hAnsi="BNazanin" w:cs="B Nazanin"/>
          <w:sz w:val="26"/>
          <w:szCs w:val="26"/>
        </w:rPr>
        <w:t xml:space="preserve"> </w:t>
      </w:r>
      <w:r w:rsidRPr="006C44D5">
        <w:rPr>
          <w:rFonts w:ascii="BNazanin" w:hAnsi="BNazanin" w:cs="B Nazanin"/>
          <w:sz w:val="26"/>
          <w:szCs w:val="28"/>
          <w:rtl/>
        </w:rPr>
        <w:t>می</w:t>
      </w:r>
      <w:r w:rsidRPr="006C44D5">
        <w:rPr>
          <w:rFonts w:ascii="BNazanin" w:hAnsi="BNazanin" w:cs="B Nazanin"/>
          <w:sz w:val="26"/>
          <w:szCs w:val="26"/>
        </w:rPr>
        <w:t xml:space="preserve"> </w:t>
      </w:r>
      <w:r w:rsidRPr="006C44D5">
        <w:rPr>
          <w:rFonts w:ascii="BNazanin" w:hAnsi="BNazanin" w:cs="B Nazanin"/>
          <w:sz w:val="26"/>
          <w:szCs w:val="28"/>
          <w:rtl/>
        </w:rPr>
        <w:t>گیرد</w:t>
      </w:r>
      <w:r w:rsidRPr="006C44D5">
        <w:rPr>
          <w:rFonts w:ascii="BNazanin" w:hAnsi="BNazanin" w:cs="B Nazanin"/>
          <w:sz w:val="26"/>
          <w:szCs w:val="26"/>
        </w:rPr>
        <w:t xml:space="preserve">: </w:t>
      </w:r>
    </w:p>
    <w:p w:rsidR="00DE57F8" w:rsidRPr="006C44D5" w:rsidRDefault="00DE57F8" w:rsidP="00496D11">
      <w:pPr>
        <w:pStyle w:val="ListParagraph"/>
        <w:numPr>
          <w:ilvl w:val="0"/>
          <w:numId w:val="1"/>
        </w:numPr>
        <w:autoSpaceDE w:val="0"/>
        <w:autoSpaceDN w:val="0"/>
        <w:bidi/>
        <w:adjustRightInd w:val="0"/>
        <w:spacing w:after="0"/>
        <w:jc w:val="both"/>
        <w:rPr>
          <w:rFonts w:ascii="Symbol" w:hAnsi="Symbol" w:cs="B Nazanin"/>
          <w:sz w:val="28"/>
          <w:szCs w:val="28"/>
        </w:rPr>
      </w:pPr>
      <w:r w:rsidRPr="006C44D5">
        <w:rPr>
          <w:rFonts w:ascii="BNazanin" w:hAnsi="BNazanin" w:cs="B Nazanin"/>
          <w:sz w:val="26"/>
          <w:szCs w:val="28"/>
          <w:rtl/>
        </w:rPr>
        <w:t>آموزش</w:t>
      </w:r>
      <w:r w:rsidRPr="006C44D5">
        <w:rPr>
          <w:rFonts w:ascii="BNazanin" w:hAnsi="BNazanin" w:cs="B Nazanin"/>
          <w:sz w:val="26"/>
          <w:szCs w:val="26"/>
        </w:rPr>
        <w:t xml:space="preserve"> </w:t>
      </w:r>
      <w:r w:rsidRPr="006C44D5">
        <w:rPr>
          <w:rFonts w:ascii="BNazanin" w:hAnsi="BNazanin" w:cs="B Nazanin"/>
          <w:sz w:val="26"/>
          <w:szCs w:val="28"/>
          <w:rtl/>
        </w:rPr>
        <w:t>توجیهی</w:t>
      </w:r>
      <w:r w:rsidRPr="006C44D5">
        <w:rPr>
          <w:rFonts w:ascii="BNazanin" w:hAnsi="BNazanin" w:cs="B Nazanin"/>
          <w:sz w:val="26"/>
          <w:szCs w:val="26"/>
        </w:rPr>
        <w:t xml:space="preserve"> </w:t>
      </w:r>
      <w:r w:rsidRPr="006C44D5">
        <w:rPr>
          <w:rFonts w:ascii="BNazanin" w:hAnsi="BNazanin" w:cs="B Nazanin"/>
          <w:sz w:val="26"/>
          <w:szCs w:val="28"/>
          <w:rtl/>
        </w:rPr>
        <w:t>قبل</w:t>
      </w:r>
      <w:r w:rsidRPr="006C44D5">
        <w:rPr>
          <w:rFonts w:ascii="BNazanin" w:hAnsi="BNazanin" w:cs="B Nazanin"/>
          <w:sz w:val="26"/>
          <w:szCs w:val="26"/>
        </w:rPr>
        <w:t xml:space="preserve"> </w:t>
      </w:r>
      <w:r w:rsidRPr="006C44D5">
        <w:rPr>
          <w:rFonts w:ascii="BNazanin" w:hAnsi="BNazanin" w:cs="B Nazanin"/>
          <w:sz w:val="26"/>
          <w:szCs w:val="28"/>
          <w:rtl/>
        </w:rPr>
        <w:t>از</w:t>
      </w:r>
      <w:r w:rsidRPr="006C44D5">
        <w:rPr>
          <w:rFonts w:ascii="BNazanin" w:hAnsi="BNazanin" w:cs="B Nazanin"/>
          <w:sz w:val="26"/>
          <w:szCs w:val="26"/>
        </w:rPr>
        <w:t xml:space="preserve"> </w:t>
      </w:r>
      <w:r w:rsidRPr="006C44D5">
        <w:rPr>
          <w:rFonts w:ascii="BNazanin" w:hAnsi="BNazanin" w:cs="B Nazanin"/>
          <w:sz w:val="26"/>
          <w:szCs w:val="28"/>
          <w:rtl/>
        </w:rPr>
        <w:t>غربالگري</w:t>
      </w:r>
      <w:r w:rsidRPr="006C44D5">
        <w:rPr>
          <w:rFonts w:ascii="BNazanin" w:hAnsi="BNazanin" w:cs="B Nazanin"/>
          <w:sz w:val="26"/>
          <w:szCs w:val="26"/>
        </w:rPr>
        <w:t xml:space="preserve"> </w:t>
      </w:r>
      <w:r w:rsidRPr="006C44D5">
        <w:rPr>
          <w:rFonts w:ascii="BNazanin" w:hAnsi="BNazanin" w:cs="B Nazanin"/>
          <w:sz w:val="26"/>
          <w:szCs w:val="28"/>
          <w:rtl/>
        </w:rPr>
        <w:t>براي</w:t>
      </w:r>
      <w:r w:rsidRPr="006C44D5">
        <w:rPr>
          <w:rFonts w:ascii="BNazanin" w:hAnsi="BNazanin" w:cs="B Nazanin"/>
          <w:sz w:val="26"/>
          <w:szCs w:val="26"/>
        </w:rPr>
        <w:t xml:space="preserve"> </w:t>
      </w:r>
      <w:r w:rsidRPr="006C44D5">
        <w:rPr>
          <w:rFonts w:ascii="BNazanin" w:hAnsi="BNazanin" w:cs="B Nazanin"/>
          <w:sz w:val="26"/>
          <w:szCs w:val="28"/>
          <w:rtl/>
        </w:rPr>
        <w:t>عموم</w:t>
      </w:r>
      <w:r w:rsidRPr="006C44D5">
        <w:rPr>
          <w:rFonts w:ascii="BNazanin" w:hAnsi="BNazanin" w:cs="B Nazanin"/>
          <w:sz w:val="26"/>
          <w:szCs w:val="26"/>
        </w:rPr>
        <w:t xml:space="preserve"> </w:t>
      </w:r>
      <w:r w:rsidRPr="006C44D5">
        <w:rPr>
          <w:rFonts w:ascii="BNazanin" w:hAnsi="BNazanin" w:cs="B Nazanin"/>
          <w:sz w:val="26"/>
          <w:szCs w:val="28"/>
          <w:rtl/>
        </w:rPr>
        <w:t>مردم</w:t>
      </w:r>
      <w:r w:rsidRPr="006C44D5">
        <w:rPr>
          <w:rFonts w:ascii="BNazanin" w:hAnsi="BNazanin" w:cs="B Nazanin"/>
          <w:sz w:val="26"/>
          <w:szCs w:val="26"/>
        </w:rPr>
        <w:t xml:space="preserve"> </w:t>
      </w:r>
    </w:p>
    <w:p w:rsidR="00DE57F8" w:rsidRPr="006C44D5" w:rsidRDefault="00DE57F8" w:rsidP="00496D11">
      <w:pPr>
        <w:pStyle w:val="ListParagraph"/>
        <w:numPr>
          <w:ilvl w:val="0"/>
          <w:numId w:val="1"/>
        </w:numPr>
        <w:autoSpaceDE w:val="0"/>
        <w:autoSpaceDN w:val="0"/>
        <w:bidi/>
        <w:adjustRightInd w:val="0"/>
        <w:spacing w:after="0"/>
        <w:jc w:val="both"/>
        <w:rPr>
          <w:rFonts w:ascii="Symbol" w:hAnsi="Symbol" w:cs="B Nazanin"/>
          <w:sz w:val="28"/>
          <w:szCs w:val="28"/>
        </w:rPr>
      </w:pPr>
      <w:r w:rsidRPr="006C44D5">
        <w:rPr>
          <w:rFonts w:ascii="BNazanin" w:hAnsi="BNazanin" w:cs="B Nazanin"/>
          <w:sz w:val="26"/>
          <w:szCs w:val="28"/>
          <w:rtl/>
        </w:rPr>
        <w:t>آموزش</w:t>
      </w:r>
      <w:r w:rsidRPr="006C44D5">
        <w:rPr>
          <w:rFonts w:ascii="BNazanin" w:hAnsi="BNazanin" w:cs="B Nazanin"/>
          <w:sz w:val="26"/>
          <w:szCs w:val="26"/>
        </w:rPr>
        <w:t xml:space="preserve"> </w:t>
      </w:r>
      <w:r w:rsidRPr="006C44D5">
        <w:rPr>
          <w:rFonts w:ascii="BNazanin" w:hAnsi="BNazanin" w:cs="B Nazanin"/>
          <w:sz w:val="26"/>
          <w:szCs w:val="28"/>
          <w:rtl/>
        </w:rPr>
        <w:t>حین</w:t>
      </w:r>
      <w:r w:rsidRPr="006C44D5">
        <w:rPr>
          <w:rFonts w:ascii="BNazanin" w:hAnsi="BNazanin" w:cs="B Nazanin"/>
          <w:sz w:val="26"/>
          <w:szCs w:val="26"/>
        </w:rPr>
        <w:t xml:space="preserve"> </w:t>
      </w:r>
      <w:r w:rsidRPr="006C44D5">
        <w:rPr>
          <w:rFonts w:ascii="BNazanin" w:hAnsi="BNazanin" w:cs="B Nazanin"/>
          <w:sz w:val="26"/>
          <w:szCs w:val="28"/>
          <w:rtl/>
        </w:rPr>
        <w:t>غربالگري</w:t>
      </w:r>
      <w:r w:rsidRPr="006C44D5">
        <w:rPr>
          <w:rFonts w:ascii="BNazanin" w:hAnsi="BNazanin" w:cs="B Nazanin"/>
          <w:sz w:val="26"/>
          <w:szCs w:val="26"/>
        </w:rPr>
        <w:t xml:space="preserve"> </w:t>
      </w:r>
      <w:r w:rsidRPr="006C44D5">
        <w:rPr>
          <w:rFonts w:ascii="BNazanin" w:hAnsi="BNazanin" w:cs="B Nazanin"/>
          <w:sz w:val="26"/>
          <w:szCs w:val="28"/>
          <w:rtl/>
        </w:rPr>
        <w:t>براي</w:t>
      </w:r>
      <w:r w:rsidRPr="006C44D5">
        <w:rPr>
          <w:rFonts w:ascii="BNazanin" w:hAnsi="BNazanin" w:cs="B Nazanin"/>
          <w:sz w:val="26"/>
          <w:szCs w:val="26"/>
        </w:rPr>
        <w:t xml:space="preserve"> </w:t>
      </w:r>
      <w:r w:rsidRPr="006C44D5">
        <w:rPr>
          <w:rFonts w:ascii="BNazanin" w:hAnsi="BNazanin" w:cs="B Nazanin"/>
          <w:sz w:val="26"/>
          <w:szCs w:val="28"/>
          <w:rtl/>
        </w:rPr>
        <w:t>مراجعه</w:t>
      </w:r>
      <w:r w:rsidRPr="006C44D5">
        <w:rPr>
          <w:rFonts w:ascii="BNazanin" w:hAnsi="BNazanin" w:cs="B Nazanin"/>
          <w:sz w:val="26"/>
          <w:szCs w:val="26"/>
        </w:rPr>
        <w:t xml:space="preserve"> </w:t>
      </w:r>
      <w:r w:rsidRPr="006C44D5">
        <w:rPr>
          <w:rFonts w:ascii="BNazanin" w:hAnsi="BNazanin" w:cs="B Nazanin"/>
          <w:sz w:val="26"/>
          <w:szCs w:val="28"/>
          <w:rtl/>
        </w:rPr>
        <w:t>کنندگان</w:t>
      </w:r>
      <w:r w:rsidRPr="006C44D5">
        <w:rPr>
          <w:rFonts w:ascii="BNazanin" w:hAnsi="BNazanin" w:cs="B Nazanin"/>
          <w:sz w:val="26"/>
          <w:szCs w:val="26"/>
        </w:rPr>
        <w:t xml:space="preserve"> </w:t>
      </w:r>
      <w:r w:rsidRPr="006C44D5">
        <w:rPr>
          <w:rFonts w:ascii="BNazanin" w:hAnsi="BNazanin" w:cs="B Nazanin"/>
          <w:sz w:val="26"/>
          <w:szCs w:val="28"/>
          <w:rtl/>
        </w:rPr>
        <w:t>به</w:t>
      </w:r>
      <w:r w:rsidRPr="006C44D5">
        <w:rPr>
          <w:rFonts w:ascii="BNazanin" w:hAnsi="BNazanin" w:cs="B Nazanin"/>
          <w:sz w:val="26"/>
          <w:szCs w:val="26"/>
        </w:rPr>
        <w:t xml:space="preserve"> </w:t>
      </w:r>
      <w:r w:rsidRPr="006C44D5">
        <w:rPr>
          <w:rFonts w:ascii="BNazanin" w:hAnsi="BNazanin" w:cs="B Nazanin"/>
          <w:sz w:val="26"/>
          <w:szCs w:val="28"/>
          <w:rtl/>
        </w:rPr>
        <w:t>خانه</w:t>
      </w:r>
      <w:r w:rsidRPr="006C44D5">
        <w:rPr>
          <w:rFonts w:ascii="BNazanin" w:hAnsi="BNazanin" w:cs="B Nazanin"/>
          <w:sz w:val="26"/>
          <w:szCs w:val="26"/>
        </w:rPr>
        <w:t xml:space="preserve"> </w:t>
      </w:r>
      <w:r w:rsidRPr="006C44D5">
        <w:rPr>
          <w:rFonts w:ascii="BNazanin" w:hAnsi="BNazanin" w:cs="B Nazanin"/>
          <w:sz w:val="26"/>
          <w:szCs w:val="28"/>
          <w:rtl/>
        </w:rPr>
        <w:t>بهداشت</w:t>
      </w:r>
      <w:r w:rsidRPr="006C44D5">
        <w:rPr>
          <w:rFonts w:ascii="BNazanin" w:hAnsi="BNazanin" w:cs="B Nazanin"/>
          <w:sz w:val="26"/>
          <w:szCs w:val="26"/>
        </w:rPr>
        <w:t xml:space="preserve"> </w:t>
      </w:r>
    </w:p>
    <w:p w:rsidR="00DE57F8" w:rsidRPr="006C44D5" w:rsidRDefault="00DE57F8" w:rsidP="00496D11">
      <w:pPr>
        <w:pStyle w:val="ListParagraph"/>
        <w:numPr>
          <w:ilvl w:val="0"/>
          <w:numId w:val="1"/>
        </w:numPr>
        <w:autoSpaceDE w:val="0"/>
        <w:autoSpaceDN w:val="0"/>
        <w:bidi/>
        <w:adjustRightInd w:val="0"/>
        <w:spacing w:after="0"/>
        <w:jc w:val="both"/>
        <w:rPr>
          <w:rFonts w:ascii="Symbol" w:hAnsi="Symbol" w:cs="B Nazanin"/>
          <w:sz w:val="28"/>
          <w:szCs w:val="28"/>
        </w:rPr>
      </w:pPr>
      <w:r w:rsidRPr="006C44D5">
        <w:rPr>
          <w:rFonts w:ascii="BNazanin" w:hAnsi="BNazanin" w:cs="B Nazanin"/>
          <w:sz w:val="26"/>
          <w:szCs w:val="28"/>
          <w:rtl/>
        </w:rPr>
        <w:t>آموزش</w:t>
      </w:r>
      <w:r w:rsidRPr="006C44D5">
        <w:rPr>
          <w:rFonts w:ascii="BNazanin" w:hAnsi="BNazanin" w:cs="B Nazanin"/>
          <w:sz w:val="26"/>
          <w:szCs w:val="26"/>
        </w:rPr>
        <w:t xml:space="preserve"> </w:t>
      </w: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مراقبت</w:t>
      </w:r>
      <w:r w:rsidRPr="006C44D5">
        <w:rPr>
          <w:rFonts w:ascii="BNazanin" w:hAnsi="BNazanin" w:cs="B Nazanin"/>
          <w:sz w:val="26"/>
          <w:szCs w:val="26"/>
        </w:rPr>
        <w:t xml:space="preserve"> </w:t>
      </w:r>
      <w:r w:rsidRPr="006C44D5">
        <w:rPr>
          <w:rFonts w:ascii="BNazanin" w:hAnsi="BNazanin" w:cs="B Nazanin"/>
          <w:sz w:val="26"/>
          <w:szCs w:val="28"/>
          <w:rtl/>
        </w:rPr>
        <w:t>ها</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بازدید</w:t>
      </w:r>
      <w:r w:rsidRPr="006C44D5">
        <w:rPr>
          <w:rFonts w:ascii="BNazanin" w:hAnsi="BNazanin" w:cs="B Nazanin"/>
          <w:sz w:val="26"/>
          <w:szCs w:val="26"/>
        </w:rPr>
        <w:t xml:space="preserve"> </w:t>
      </w:r>
      <w:r w:rsidRPr="006C44D5">
        <w:rPr>
          <w:rFonts w:ascii="BNazanin" w:hAnsi="BNazanin" w:cs="B Nazanin"/>
          <w:sz w:val="26"/>
          <w:szCs w:val="28"/>
          <w:rtl/>
        </w:rPr>
        <w:t>ها</w:t>
      </w:r>
      <w:r w:rsidRPr="006C44D5">
        <w:rPr>
          <w:rFonts w:ascii="BNazanin" w:hAnsi="BNazanin" w:cs="B Nazanin"/>
          <w:sz w:val="26"/>
          <w:szCs w:val="26"/>
        </w:rPr>
        <w:t xml:space="preserve"> </w:t>
      </w:r>
      <w:r w:rsidRPr="006C44D5">
        <w:rPr>
          <w:rFonts w:ascii="BNazanin" w:hAnsi="BNazanin" w:cs="B Nazanin"/>
          <w:sz w:val="26"/>
          <w:szCs w:val="28"/>
          <w:rtl/>
        </w:rPr>
        <w:t>براي</w:t>
      </w:r>
      <w:r w:rsidRPr="006C44D5">
        <w:rPr>
          <w:rFonts w:ascii="BNazanin" w:hAnsi="BNazanin" w:cs="B Nazanin"/>
          <w:sz w:val="26"/>
          <w:szCs w:val="26"/>
        </w:rPr>
        <w:t xml:space="preserve"> </w:t>
      </w:r>
      <w:r w:rsidRPr="006C44D5">
        <w:rPr>
          <w:rFonts w:ascii="BNazanin" w:hAnsi="BNazanin" w:cs="B Nazanin"/>
          <w:sz w:val="26"/>
          <w:szCs w:val="28"/>
          <w:rtl/>
        </w:rPr>
        <w:t>بیماران</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خانواده</w:t>
      </w:r>
      <w:r w:rsidRPr="006C44D5">
        <w:rPr>
          <w:rFonts w:ascii="BNazanin" w:hAnsi="BNazanin" w:cs="B Nazanin"/>
          <w:sz w:val="26"/>
          <w:szCs w:val="26"/>
        </w:rPr>
        <w:t xml:space="preserve"> </w:t>
      </w:r>
      <w:r w:rsidRPr="006C44D5">
        <w:rPr>
          <w:rFonts w:ascii="BNazanin" w:hAnsi="BNazanin" w:cs="B Nazanin"/>
          <w:sz w:val="26"/>
          <w:szCs w:val="28"/>
          <w:rtl/>
        </w:rPr>
        <w:t>آنها</w:t>
      </w:r>
      <w:r w:rsidRPr="006C44D5">
        <w:rPr>
          <w:rFonts w:ascii="BNazanin" w:hAnsi="BNazanin" w:cs="B Nazanin"/>
          <w:sz w:val="26"/>
          <w:szCs w:val="26"/>
        </w:rPr>
        <w:t xml:space="preserve"> </w:t>
      </w:r>
    </w:p>
    <w:p w:rsidR="00DE57F8" w:rsidRPr="006C44D5" w:rsidRDefault="00DE57F8" w:rsidP="00496D11">
      <w:pPr>
        <w:autoSpaceDE w:val="0"/>
        <w:autoSpaceDN w:val="0"/>
        <w:bidi/>
        <w:adjustRightInd w:val="0"/>
        <w:spacing w:after="0"/>
        <w:jc w:val="both"/>
        <w:rPr>
          <w:rFonts w:ascii="BNazanin" w:hAnsi="BNazanin" w:cs="B Nazanin"/>
          <w:sz w:val="26"/>
          <w:szCs w:val="26"/>
        </w:rPr>
      </w:pPr>
      <w:r w:rsidRPr="006C44D5">
        <w:rPr>
          <w:rFonts w:ascii="BNazanin" w:hAnsi="BNazanin" w:cs="B Nazanin"/>
          <w:sz w:val="26"/>
          <w:szCs w:val="28"/>
          <w:rtl/>
        </w:rPr>
        <w:t>از</w:t>
      </w:r>
      <w:r w:rsidRPr="006C44D5">
        <w:rPr>
          <w:rFonts w:ascii="BNazanin" w:hAnsi="BNazanin" w:cs="B Nazanin"/>
          <w:sz w:val="26"/>
          <w:szCs w:val="26"/>
        </w:rPr>
        <w:t xml:space="preserve"> </w:t>
      </w:r>
      <w:r w:rsidRPr="006C44D5">
        <w:rPr>
          <w:rFonts w:ascii="BNazanin" w:hAnsi="BNazanin" w:cs="B Nazanin"/>
          <w:sz w:val="26"/>
          <w:szCs w:val="28"/>
          <w:rtl/>
        </w:rPr>
        <w:t>مهمترین</w:t>
      </w:r>
      <w:r w:rsidRPr="006C44D5">
        <w:rPr>
          <w:rFonts w:ascii="BNazanin" w:hAnsi="BNazanin" w:cs="B Nazanin"/>
          <w:sz w:val="26"/>
          <w:szCs w:val="26"/>
        </w:rPr>
        <w:t xml:space="preserve"> </w:t>
      </w:r>
      <w:r w:rsidRPr="006C44D5">
        <w:rPr>
          <w:rFonts w:ascii="BNazanin" w:hAnsi="BNazanin" w:cs="B Nazanin"/>
          <w:sz w:val="26"/>
          <w:szCs w:val="28"/>
          <w:rtl/>
        </w:rPr>
        <w:t>اقدامات</w:t>
      </w:r>
      <w:r w:rsidRPr="006C44D5">
        <w:rPr>
          <w:rFonts w:ascii="BNazanin" w:hAnsi="BNazanin" w:cs="B Nazanin"/>
          <w:sz w:val="26"/>
          <w:szCs w:val="26"/>
        </w:rPr>
        <w:t xml:space="preserve"> </w:t>
      </w:r>
      <w:r w:rsidRPr="006C44D5">
        <w:rPr>
          <w:rFonts w:ascii="BNazanin" w:hAnsi="BNazanin" w:cs="B Nazanin"/>
          <w:sz w:val="26"/>
          <w:szCs w:val="28"/>
          <w:rtl/>
        </w:rPr>
        <w:t>براي</w:t>
      </w:r>
      <w:r w:rsidRPr="006C44D5">
        <w:rPr>
          <w:rFonts w:ascii="BNazanin" w:hAnsi="BNazanin" w:cs="B Nazanin"/>
          <w:sz w:val="26"/>
          <w:szCs w:val="26"/>
        </w:rPr>
        <w:t xml:space="preserve"> </w:t>
      </w:r>
      <w:r w:rsidRPr="006C44D5">
        <w:rPr>
          <w:rFonts w:ascii="BNazanin" w:hAnsi="BNazanin" w:cs="B Nazanin"/>
          <w:sz w:val="26"/>
          <w:szCs w:val="28"/>
          <w:rtl/>
        </w:rPr>
        <w:t>پیشگیري</w:t>
      </w:r>
      <w:r w:rsidRPr="006C44D5">
        <w:rPr>
          <w:rFonts w:ascii="BNazanin" w:hAnsi="BNazanin" w:cs="B Nazanin"/>
          <w:sz w:val="26"/>
          <w:szCs w:val="26"/>
        </w:rPr>
        <w:t xml:space="preserve"> </w:t>
      </w:r>
      <w:r w:rsidRPr="006C44D5">
        <w:rPr>
          <w:rFonts w:ascii="BNazanin" w:hAnsi="BNazanin" w:cs="B Nazanin"/>
          <w:sz w:val="26"/>
          <w:szCs w:val="28"/>
          <w:rtl/>
        </w:rPr>
        <w:t>از</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بالا،</w:t>
      </w:r>
      <w:r w:rsidRPr="006C44D5">
        <w:rPr>
          <w:rFonts w:ascii="BNazanin" w:hAnsi="BNazanin" w:cs="B Nazanin"/>
          <w:sz w:val="26"/>
          <w:szCs w:val="26"/>
        </w:rPr>
        <w:t xml:space="preserve"> </w:t>
      </w:r>
      <w:r w:rsidRPr="006C44D5">
        <w:rPr>
          <w:rFonts w:ascii="BNazanin" w:hAnsi="BNazanin" w:cs="B Nazanin"/>
          <w:sz w:val="26"/>
          <w:szCs w:val="28"/>
          <w:rtl/>
        </w:rPr>
        <w:t>آموزش</w:t>
      </w:r>
      <w:r w:rsidRPr="006C44D5">
        <w:rPr>
          <w:rFonts w:ascii="BNazanin" w:hAnsi="BNazanin" w:cs="B Nazanin"/>
          <w:sz w:val="26"/>
          <w:szCs w:val="26"/>
        </w:rPr>
        <w:t xml:space="preserve"> </w:t>
      </w:r>
      <w:r w:rsidRPr="006C44D5">
        <w:rPr>
          <w:rFonts w:ascii="BNazanin" w:hAnsi="BNazanin" w:cs="B Nazanin"/>
          <w:sz w:val="26"/>
          <w:szCs w:val="28"/>
          <w:rtl/>
        </w:rPr>
        <w:t>همگانی</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تشویق</w:t>
      </w:r>
      <w:r w:rsidRPr="006C44D5">
        <w:rPr>
          <w:rFonts w:ascii="BNazanin" w:hAnsi="BNazanin" w:cs="B Nazanin"/>
          <w:sz w:val="26"/>
          <w:szCs w:val="26"/>
        </w:rPr>
        <w:t xml:space="preserve"> </w:t>
      </w:r>
      <w:r w:rsidRPr="006C44D5">
        <w:rPr>
          <w:rFonts w:ascii="BNazanin" w:hAnsi="BNazanin" w:cs="B Nazanin"/>
          <w:sz w:val="26"/>
          <w:szCs w:val="28"/>
          <w:rtl/>
        </w:rPr>
        <w:t>مردم</w:t>
      </w:r>
      <w:r w:rsidRPr="006C44D5">
        <w:rPr>
          <w:rFonts w:ascii="BNazanin" w:hAnsi="BNazanin" w:cs="B Nazanin"/>
          <w:sz w:val="26"/>
          <w:szCs w:val="26"/>
        </w:rPr>
        <w:t xml:space="preserve"> </w:t>
      </w:r>
      <w:r w:rsidRPr="006C44D5">
        <w:rPr>
          <w:rFonts w:ascii="BNazanin" w:hAnsi="BNazanin" w:cs="B Nazanin"/>
          <w:sz w:val="26"/>
          <w:szCs w:val="28"/>
          <w:rtl/>
        </w:rPr>
        <w:t>به</w:t>
      </w:r>
      <w:r w:rsidRPr="006C44D5">
        <w:rPr>
          <w:rFonts w:ascii="BNazanin" w:hAnsi="BNazanin" w:cs="B Nazanin"/>
          <w:sz w:val="26"/>
          <w:szCs w:val="26"/>
        </w:rPr>
        <w:t xml:space="preserve"> </w:t>
      </w:r>
      <w:r w:rsidRPr="006C44D5">
        <w:rPr>
          <w:rFonts w:ascii="BNazanin" w:hAnsi="BNazanin" w:cs="B Nazanin"/>
          <w:sz w:val="26"/>
          <w:szCs w:val="28"/>
          <w:rtl/>
        </w:rPr>
        <w:t>اجراي</w:t>
      </w:r>
      <w:r w:rsidRPr="006C44D5">
        <w:rPr>
          <w:rFonts w:ascii="BNazanin" w:hAnsi="BNazanin" w:cs="B Nazanin"/>
          <w:sz w:val="26"/>
          <w:szCs w:val="26"/>
        </w:rPr>
        <w:t xml:space="preserve"> </w:t>
      </w:r>
      <w:r w:rsidRPr="006C44D5">
        <w:rPr>
          <w:rFonts w:ascii="BNazanin" w:hAnsi="BNazanin" w:cs="B Nazanin"/>
          <w:sz w:val="26"/>
          <w:szCs w:val="28"/>
          <w:rtl/>
        </w:rPr>
        <w:t>موارد</w:t>
      </w:r>
      <w:r w:rsidRPr="006C44D5">
        <w:rPr>
          <w:rFonts w:ascii="BNazanin" w:hAnsi="BNazanin" w:cs="B Nazanin"/>
          <w:sz w:val="26"/>
          <w:szCs w:val="26"/>
        </w:rPr>
        <w:t xml:space="preserve"> </w:t>
      </w:r>
      <w:r w:rsidRPr="006C44D5">
        <w:rPr>
          <w:rFonts w:ascii="BNazanin" w:hAnsi="BNazanin" w:cs="B Nazanin"/>
          <w:sz w:val="26"/>
          <w:szCs w:val="28"/>
          <w:rtl/>
        </w:rPr>
        <w:t>زیر</w:t>
      </w:r>
      <w:r w:rsidRPr="006C44D5">
        <w:rPr>
          <w:rFonts w:ascii="BNazanin" w:hAnsi="BNazanin" w:cs="B Nazanin"/>
          <w:sz w:val="26"/>
          <w:szCs w:val="26"/>
        </w:rPr>
        <w:t xml:space="preserve"> </w:t>
      </w:r>
      <w:r w:rsidRPr="006C44D5">
        <w:rPr>
          <w:rFonts w:ascii="BNazanin" w:hAnsi="BNazanin" w:cs="B Nazanin"/>
          <w:sz w:val="26"/>
          <w:szCs w:val="28"/>
          <w:rtl/>
        </w:rPr>
        <w:t>می</w:t>
      </w:r>
      <w:r w:rsidRPr="006C44D5">
        <w:rPr>
          <w:rFonts w:ascii="BNazanin" w:hAnsi="BNazanin" w:cs="B Nazanin"/>
          <w:sz w:val="26"/>
          <w:szCs w:val="26"/>
        </w:rPr>
        <w:t xml:space="preserve"> </w:t>
      </w:r>
      <w:r w:rsidRPr="006C44D5">
        <w:rPr>
          <w:rFonts w:ascii="BNazanin" w:hAnsi="BNazanin" w:cs="B Nazanin"/>
          <w:sz w:val="26"/>
          <w:szCs w:val="28"/>
          <w:rtl/>
        </w:rPr>
        <w:t>باشد</w:t>
      </w:r>
      <w:r w:rsidRPr="006C44D5">
        <w:rPr>
          <w:rFonts w:ascii="BNazanin" w:hAnsi="BNazanin" w:cs="B Nazanin"/>
          <w:sz w:val="26"/>
          <w:szCs w:val="26"/>
        </w:rPr>
        <w:t>:</w:t>
      </w:r>
    </w:p>
    <w:p w:rsidR="00DE57F8" w:rsidRPr="006C44D5" w:rsidRDefault="00DE57F8" w:rsidP="00496D11">
      <w:pPr>
        <w:autoSpaceDE w:val="0"/>
        <w:autoSpaceDN w:val="0"/>
        <w:bidi/>
        <w:adjustRightInd w:val="0"/>
        <w:spacing w:after="0"/>
        <w:jc w:val="both"/>
        <w:rPr>
          <w:rFonts w:ascii="BNazanin" w:hAnsi="BNazanin" w:cs="B Nazanin"/>
          <w:sz w:val="26"/>
          <w:szCs w:val="26"/>
        </w:rPr>
      </w:pPr>
      <w:r w:rsidRPr="006C44D5">
        <w:rPr>
          <w:rFonts w:ascii="BNazanin" w:hAnsi="BNazanin" w:cs="B Nazanin"/>
          <w:sz w:val="26"/>
          <w:szCs w:val="28"/>
          <w:rtl/>
        </w:rPr>
        <w:t>افراد</w:t>
      </w:r>
      <w:r w:rsidRPr="006C44D5">
        <w:rPr>
          <w:rFonts w:ascii="BNazanin" w:hAnsi="BNazanin" w:cs="B Nazanin"/>
          <w:sz w:val="26"/>
          <w:szCs w:val="26"/>
        </w:rPr>
        <w:t xml:space="preserve"> </w:t>
      </w:r>
      <w:r w:rsidR="00B9684B" w:rsidRPr="006C44D5">
        <w:rPr>
          <w:rFonts w:ascii="BNazanin" w:hAnsi="BNazanin" w:cs="B Nazanin" w:hint="cs"/>
          <w:sz w:val="26"/>
          <w:szCs w:val="28"/>
          <w:rtl/>
        </w:rPr>
        <w:t>بالغ ( 15 سال و بیشتر )</w:t>
      </w:r>
      <w:r w:rsidRPr="006C44D5">
        <w:rPr>
          <w:rFonts w:ascii="BNazanin" w:hAnsi="BNazanin" w:cs="B Nazanin"/>
          <w:sz w:val="26"/>
          <w:szCs w:val="26"/>
        </w:rPr>
        <w:t xml:space="preserve"> </w:t>
      </w:r>
      <w:r w:rsidRPr="006C44D5">
        <w:rPr>
          <w:rFonts w:ascii="BNazanin" w:hAnsi="BNazanin" w:cs="B Nazanin"/>
          <w:sz w:val="26"/>
          <w:szCs w:val="28"/>
          <w:rtl/>
        </w:rPr>
        <w:t>حداکثر</w:t>
      </w:r>
      <w:r w:rsidRPr="006C44D5">
        <w:rPr>
          <w:rFonts w:ascii="BNazanin" w:hAnsi="BNazanin" w:cs="B Nazanin"/>
          <w:sz w:val="26"/>
          <w:szCs w:val="26"/>
        </w:rPr>
        <w:t xml:space="preserve"> </w:t>
      </w:r>
      <w:r w:rsidRPr="006C44D5">
        <w:rPr>
          <w:rFonts w:ascii="BNazanin" w:hAnsi="BNazanin" w:cs="B Nazanin"/>
          <w:sz w:val="26"/>
          <w:szCs w:val="28"/>
          <w:rtl/>
        </w:rPr>
        <w:t>هر</w:t>
      </w:r>
      <w:r w:rsidRPr="006C44D5">
        <w:rPr>
          <w:rFonts w:ascii="BNazanin" w:hAnsi="BNazanin" w:cs="B Nazanin"/>
          <w:sz w:val="26"/>
          <w:szCs w:val="26"/>
        </w:rPr>
        <w:t xml:space="preserve"> </w:t>
      </w:r>
      <w:r w:rsidRPr="006C44D5">
        <w:rPr>
          <w:rFonts w:ascii="BNazanin" w:hAnsi="BNazanin" w:cs="B Nazanin"/>
          <w:sz w:val="26"/>
          <w:szCs w:val="28"/>
          <w:rtl/>
        </w:rPr>
        <w:t>سه</w:t>
      </w:r>
      <w:r w:rsidRPr="006C44D5">
        <w:rPr>
          <w:rFonts w:ascii="BNazanin" w:hAnsi="BNazanin" w:cs="B Nazanin"/>
          <w:sz w:val="26"/>
          <w:szCs w:val="26"/>
        </w:rPr>
        <w:t xml:space="preserve"> </w:t>
      </w:r>
      <w:r w:rsidRPr="006C44D5">
        <w:rPr>
          <w:rFonts w:ascii="BNazanin" w:hAnsi="BNazanin" w:cs="B Nazanin"/>
          <w:sz w:val="26"/>
          <w:szCs w:val="28"/>
          <w:rtl/>
        </w:rPr>
        <w:t>سال</w:t>
      </w:r>
      <w:r w:rsidRPr="006C44D5">
        <w:rPr>
          <w:rFonts w:ascii="BNazanin" w:hAnsi="BNazanin" w:cs="B Nazanin"/>
          <w:sz w:val="26"/>
          <w:szCs w:val="26"/>
        </w:rPr>
        <w:t xml:space="preserve"> </w:t>
      </w:r>
      <w:r w:rsidRPr="006C44D5">
        <w:rPr>
          <w:rFonts w:ascii="BNazanin" w:hAnsi="BNazanin" w:cs="B Nazanin"/>
          <w:sz w:val="26"/>
          <w:szCs w:val="28"/>
          <w:rtl/>
        </w:rPr>
        <w:t>یکبارحتما</w:t>
      </w:r>
      <w:r w:rsidRPr="006C44D5">
        <w:rPr>
          <w:rFonts w:ascii="Times New Roman" w:hAnsi="Times New Roman" w:cs="B Nazanin"/>
          <w:sz w:val="28"/>
          <w:szCs w:val="28"/>
        </w:rPr>
        <w:t xml:space="preserve">" </w:t>
      </w:r>
      <w:r w:rsidRPr="006C44D5">
        <w:rPr>
          <w:rFonts w:ascii="BNazanin" w:hAnsi="BNazanin" w:cs="B Nazanin"/>
          <w:sz w:val="26"/>
          <w:szCs w:val="28"/>
          <w:rtl/>
        </w:rPr>
        <w:t>فشار</w:t>
      </w:r>
      <w:r w:rsidRPr="006C44D5">
        <w:rPr>
          <w:rFonts w:ascii="BNazanin" w:hAnsi="BNazanin" w:cs="B Nazanin"/>
          <w:sz w:val="26"/>
          <w:szCs w:val="26"/>
        </w:rPr>
        <w:t xml:space="preserve"> </w:t>
      </w:r>
      <w:r w:rsidRPr="006C44D5">
        <w:rPr>
          <w:rFonts w:ascii="BNazanin" w:hAnsi="BNazanin" w:cs="B Nazanin"/>
          <w:sz w:val="26"/>
          <w:szCs w:val="28"/>
          <w:rtl/>
        </w:rPr>
        <w:t>خون</w:t>
      </w:r>
      <w:r w:rsidRPr="006C44D5">
        <w:rPr>
          <w:rFonts w:ascii="BNazanin" w:hAnsi="BNazanin" w:cs="B Nazanin"/>
          <w:sz w:val="26"/>
          <w:szCs w:val="26"/>
        </w:rPr>
        <w:t xml:space="preserve"> </w:t>
      </w:r>
      <w:r w:rsidRPr="006C44D5">
        <w:rPr>
          <w:rFonts w:ascii="BNazanin" w:hAnsi="BNazanin" w:cs="B Nazanin"/>
          <w:sz w:val="26"/>
          <w:szCs w:val="28"/>
          <w:rtl/>
        </w:rPr>
        <w:t>خود</w:t>
      </w:r>
      <w:r w:rsidRPr="006C44D5">
        <w:rPr>
          <w:rFonts w:ascii="BNazanin" w:hAnsi="BNazanin" w:cs="B Nazanin"/>
          <w:sz w:val="26"/>
          <w:szCs w:val="26"/>
        </w:rPr>
        <w:t xml:space="preserve"> </w:t>
      </w:r>
      <w:r w:rsidRPr="006C44D5">
        <w:rPr>
          <w:rFonts w:ascii="BNazanin" w:hAnsi="BNazanin" w:cs="B Nazanin"/>
          <w:sz w:val="26"/>
          <w:szCs w:val="28"/>
          <w:rtl/>
        </w:rPr>
        <w:t>را</w:t>
      </w:r>
      <w:r w:rsidRPr="006C44D5">
        <w:rPr>
          <w:rFonts w:ascii="BNazanin" w:hAnsi="BNazanin" w:cs="B Nazanin"/>
          <w:sz w:val="26"/>
          <w:szCs w:val="26"/>
        </w:rPr>
        <w:t xml:space="preserve"> </w:t>
      </w:r>
      <w:r w:rsidRPr="006C44D5">
        <w:rPr>
          <w:rFonts w:ascii="BNazanin" w:hAnsi="BNazanin" w:cs="B Nazanin"/>
          <w:sz w:val="26"/>
          <w:szCs w:val="28"/>
          <w:rtl/>
        </w:rPr>
        <w:t>اندازه</w:t>
      </w:r>
      <w:r w:rsidRPr="006C44D5">
        <w:rPr>
          <w:rFonts w:ascii="BNazanin" w:hAnsi="BNazanin" w:cs="B Nazanin"/>
          <w:sz w:val="26"/>
          <w:szCs w:val="26"/>
        </w:rPr>
        <w:t xml:space="preserve"> </w:t>
      </w:r>
      <w:r w:rsidRPr="006C44D5">
        <w:rPr>
          <w:rFonts w:ascii="BNazanin" w:hAnsi="BNazanin" w:cs="B Nazanin"/>
          <w:sz w:val="26"/>
          <w:szCs w:val="28"/>
          <w:rtl/>
        </w:rPr>
        <w:t>گیري</w:t>
      </w:r>
      <w:r w:rsidRPr="006C44D5">
        <w:rPr>
          <w:rFonts w:ascii="BNazanin" w:hAnsi="BNazanin" w:cs="B Nazanin"/>
          <w:sz w:val="26"/>
          <w:szCs w:val="26"/>
        </w:rPr>
        <w:t xml:space="preserve"> </w:t>
      </w:r>
      <w:r w:rsidRPr="006C44D5">
        <w:rPr>
          <w:rFonts w:ascii="BNazanin" w:hAnsi="BNazanin" w:cs="B Nazanin"/>
          <w:sz w:val="26"/>
          <w:szCs w:val="28"/>
          <w:rtl/>
        </w:rPr>
        <w:t>کنند</w:t>
      </w:r>
      <w:r w:rsidRPr="006C44D5">
        <w:rPr>
          <w:rFonts w:ascii="BNazanin" w:hAnsi="BNazanin" w:cs="B Nazanin"/>
          <w:sz w:val="26"/>
          <w:szCs w:val="26"/>
        </w:rPr>
        <w:t>.</w:t>
      </w:r>
    </w:p>
    <w:p w:rsidR="00DE57F8" w:rsidRPr="006C44D5" w:rsidRDefault="00DE57F8" w:rsidP="00496D11">
      <w:pPr>
        <w:autoSpaceDE w:val="0"/>
        <w:autoSpaceDN w:val="0"/>
        <w:bidi/>
        <w:adjustRightInd w:val="0"/>
        <w:spacing w:after="0"/>
        <w:jc w:val="both"/>
        <w:rPr>
          <w:rFonts w:ascii="BNazanin" w:hAnsi="BNazanin" w:cs="B Nazanin"/>
          <w:sz w:val="26"/>
          <w:szCs w:val="26"/>
        </w:rPr>
      </w:pPr>
      <w:r w:rsidRPr="006C44D5">
        <w:rPr>
          <w:rFonts w:ascii="BNazanin" w:hAnsi="BNazanin" w:cs="B Nazanin"/>
          <w:sz w:val="26"/>
          <w:szCs w:val="28"/>
          <w:rtl/>
        </w:rPr>
        <w:t>افراد</w:t>
      </w:r>
      <w:r w:rsidRPr="006C44D5">
        <w:rPr>
          <w:rFonts w:ascii="BNazanin" w:hAnsi="BNazanin" w:cs="B Nazanin"/>
          <w:sz w:val="26"/>
          <w:szCs w:val="26"/>
        </w:rPr>
        <w:t xml:space="preserve"> </w:t>
      </w:r>
      <w:r w:rsidRPr="006C44D5">
        <w:rPr>
          <w:rFonts w:ascii="BNazanin" w:hAnsi="BNazanin" w:cs="B Nazanin"/>
          <w:sz w:val="26"/>
          <w:szCs w:val="28"/>
          <w:rtl/>
        </w:rPr>
        <w:t>سالم</w:t>
      </w:r>
      <w:r w:rsidRPr="006C44D5">
        <w:rPr>
          <w:rFonts w:ascii="BNazanin" w:hAnsi="BNazanin" w:cs="B Nazanin"/>
          <w:sz w:val="26"/>
          <w:szCs w:val="26"/>
        </w:rPr>
        <w:t xml:space="preserve"> </w:t>
      </w:r>
      <w:r w:rsidRPr="006C44D5">
        <w:rPr>
          <w:rFonts w:ascii="BNazanin" w:hAnsi="BNazanin" w:cs="B Nazanin"/>
          <w:sz w:val="26"/>
          <w:szCs w:val="28"/>
          <w:rtl/>
        </w:rPr>
        <w:t>باید</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خود</w:t>
      </w:r>
      <w:r w:rsidRPr="006C44D5">
        <w:rPr>
          <w:rFonts w:ascii="BNazanin" w:hAnsi="BNazanin" w:cs="B Nazanin"/>
          <w:sz w:val="26"/>
          <w:szCs w:val="26"/>
        </w:rPr>
        <w:t xml:space="preserve"> </w:t>
      </w:r>
      <w:r w:rsidRPr="006C44D5">
        <w:rPr>
          <w:rFonts w:ascii="BNazanin" w:hAnsi="BNazanin" w:cs="B Nazanin"/>
          <w:sz w:val="26"/>
          <w:szCs w:val="28"/>
          <w:rtl/>
        </w:rPr>
        <w:t>را</w:t>
      </w:r>
      <w:r w:rsidRPr="006C44D5">
        <w:rPr>
          <w:rFonts w:ascii="BNazanin" w:hAnsi="BNazanin" w:cs="B Nazanin"/>
          <w:sz w:val="26"/>
          <w:szCs w:val="26"/>
        </w:rPr>
        <w:t xml:space="preserve"> </w:t>
      </w:r>
      <w:r w:rsidRPr="006C44D5">
        <w:rPr>
          <w:rFonts w:ascii="BNazanin" w:hAnsi="BNazanin" w:cs="B Nazanin"/>
          <w:sz w:val="26"/>
          <w:szCs w:val="28"/>
          <w:rtl/>
        </w:rPr>
        <w:t>به</w:t>
      </w:r>
      <w:r w:rsidRPr="006C44D5">
        <w:rPr>
          <w:rFonts w:ascii="BNazanin" w:hAnsi="BNazanin" w:cs="B Nazanin"/>
          <w:sz w:val="26"/>
          <w:szCs w:val="26"/>
        </w:rPr>
        <w:t xml:space="preserve"> </w:t>
      </w:r>
      <w:r w:rsidRPr="006C44D5">
        <w:rPr>
          <w:rFonts w:ascii="BNazanin" w:hAnsi="BNazanin" w:cs="B Nazanin"/>
          <w:sz w:val="26"/>
          <w:szCs w:val="28"/>
          <w:rtl/>
        </w:rPr>
        <w:t>طور</w:t>
      </w:r>
      <w:r w:rsidRPr="006C44D5">
        <w:rPr>
          <w:rFonts w:ascii="BNazanin" w:hAnsi="BNazanin" w:cs="B Nazanin"/>
          <w:sz w:val="26"/>
          <w:szCs w:val="26"/>
        </w:rPr>
        <w:t xml:space="preserve"> </w:t>
      </w:r>
      <w:r w:rsidRPr="006C44D5">
        <w:rPr>
          <w:rFonts w:ascii="BNazanin" w:hAnsi="BNazanin" w:cs="B Nazanin"/>
          <w:sz w:val="26"/>
          <w:szCs w:val="28"/>
          <w:rtl/>
        </w:rPr>
        <w:t>منظم</w:t>
      </w:r>
      <w:r w:rsidRPr="006C44D5">
        <w:rPr>
          <w:rFonts w:ascii="BNazanin" w:hAnsi="BNazanin" w:cs="B Nazanin"/>
          <w:sz w:val="26"/>
          <w:szCs w:val="26"/>
        </w:rPr>
        <w:t xml:space="preserve"> </w:t>
      </w: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8"/>
          <w:szCs w:val="28"/>
          <w:rtl/>
        </w:rPr>
        <w:t>منزل</w:t>
      </w:r>
      <w:r w:rsidRPr="006C44D5">
        <w:rPr>
          <w:rFonts w:ascii="BNazanin" w:hAnsi="BNazanin" w:cs="B Nazanin"/>
          <w:sz w:val="28"/>
          <w:szCs w:val="28"/>
        </w:rPr>
        <w:t xml:space="preserve"> </w:t>
      </w:r>
      <w:r w:rsidR="00B9684B" w:rsidRPr="006C44D5">
        <w:rPr>
          <w:rFonts w:ascii="BNazanin" w:hAnsi="BNazanin" w:cs="B Nazanin" w:hint="cs"/>
          <w:sz w:val="28"/>
          <w:szCs w:val="28"/>
          <w:rtl/>
        </w:rPr>
        <w:t>، خانه ها / مراکز بهداشتی و درمانگاه</w:t>
      </w:r>
      <w:r w:rsidR="00B9684B" w:rsidRPr="006C44D5">
        <w:rPr>
          <w:rFonts w:ascii="BNazanin" w:hAnsi="BNazanin" w:cs="B Nazanin" w:hint="cs"/>
          <w:sz w:val="26"/>
          <w:szCs w:val="26"/>
          <w:rtl/>
        </w:rPr>
        <w:t xml:space="preserve"> </w:t>
      </w:r>
      <w:r w:rsidRPr="006C44D5">
        <w:rPr>
          <w:rFonts w:ascii="BNazanin" w:hAnsi="BNazanin" w:cs="B Nazanin"/>
          <w:sz w:val="26"/>
          <w:szCs w:val="28"/>
          <w:rtl/>
        </w:rPr>
        <w:t>اندازه</w:t>
      </w:r>
      <w:r w:rsidRPr="006C44D5">
        <w:rPr>
          <w:rFonts w:ascii="BNazanin" w:hAnsi="BNazanin" w:cs="B Nazanin"/>
          <w:sz w:val="26"/>
          <w:szCs w:val="26"/>
        </w:rPr>
        <w:t xml:space="preserve"> </w:t>
      </w:r>
      <w:r w:rsidRPr="006C44D5">
        <w:rPr>
          <w:rFonts w:ascii="BNazanin" w:hAnsi="BNazanin" w:cs="B Nazanin"/>
          <w:sz w:val="26"/>
          <w:szCs w:val="28"/>
          <w:rtl/>
        </w:rPr>
        <w:t>گیري</w:t>
      </w:r>
      <w:r w:rsidRPr="006C44D5">
        <w:rPr>
          <w:rFonts w:ascii="BNazanin" w:hAnsi="BNazanin" w:cs="B Nazanin"/>
          <w:sz w:val="26"/>
          <w:szCs w:val="26"/>
        </w:rPr>
        <w:t xml:space="preserve"> </w:t>
      </w:r>
      <w:r w:rsidRPr="006C44D5">
        <w:rPr>
          <w:rFonts w:ascii="BNazanin" w:hAnsi="BNazanin" w:cs="B Nazanin"/>
          <w:sz w:val="26"/>
          <w:szCs w:val="28"/>
          <w:rtl/>
        </w:rPr>
        <w:t>کنند</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اگر</w:t>
      </w:r>
      <w:r w:rsidRPr="006C44D5">
        <w:rPr>
          <w:rFonts w:ascii="BNazanin" w:hAnsi="BNazanin" w:cs="B Nazanin"/>
          <w:sz w:val="26"/>
          <w:szCs w:val="26"/>
        </w:rPr>
        <w:t xml:space="preserve"> </w:t>
      </w:r>
      <w:r w:rsidRPr="006C44D5">
        <w:rPr>
          <w:rFonts w:ascii="BNazanin" w:hAnsi="BNazanin" w:cs="B Nazanin"/>
          <w:sz w:val="26"/>
          <w:szCs w:val="28"/>
          <w:rtl/>
        </w:rPr>
        <w:t>از</w:t>
      </w:r>
      <w:r w:rsidRPr="006C44D5">
        <w:rPr>
          <w:rFonts w:ascii="BNazanin" w:hAnsi="BNazanin" w:cs="B Nazanin"/>
          <w:sz w:val="26"/>
          <w:szCs w:val="26"/>
        </w:rPr>
        <w:t xml:space="preserve"> </w:t>
      </w:r>
      <w:r w:rsidRPr="006C44D5">
        <w:rPr>
          <w:rFonts w:ascii="BNazanin" w:hAnsi="BNazanin" w:cs="B Nazanin"/>
          <w:sz w:val="26"/>
          <w:szCs w:val="28"/>
          <w:rtl/>
        </w:rPr>
        <w:t>حد</w:t>
      </w:r>
      <w:r w:rsidRPr="006C44D5">
        <w:rPr>
          <w:rFonts w:ascii="BNazanin" w:hAnsi="BNazanin" w:cs="B Nazanin"/>
          <w:sz w:val="26"/>
          <w:szCs w:val="26"/>
        </w:rPr>
        <w:t xml:space="preserve"> </w:t>
      </w:r>
      <w:r w:rsidRPr="006C44D5">
        <w:rPr>
          <w:rFonts w:ascii="BNazanin" w:hAnsi="BNazanin" w:cs="B Nazanin"/>
          <w:sz w:val="26"/>
          <w:szCs w:val="28"/>
          <w:rtl/>
        </w:rPr>
        <w:t>طبیعی</w:t>
      </w:r>
      <w:r w:rsidRPr="006C44D5">
        <w:rPr>
          <w:rFonts w:ascii="BNazanin" w:hAnsi="BNazanin" w:cs="B Nazanin"/>
          <w:sz w:val="26"/>
          <w:szCs w:val="26"/>
        </w:rPr>
        <w:t xml:space="preserve"> </w:t>
      </w:r>
      <w:r w:rsidRPr="006C44D5">
        <w:rPr>
          <w:rFonts w:ascii="BNazanin" w:hAnsi="BNazanin" w:cs="B Nazanin"/>
          <w:sz w:val="26"/>
          <w:szCs w:val="28"/>
          <w:rtl/>
        </w:rPr>
        <w:t>بالاتر</w:t>
      </w:r>
      <w:r w:rsidRPr="006C44D5">
        <w:rPr>
          <w:rFonts w:ascii="BNazanin" w:hAnsi="BNazanin" w:cs="B Nazanin"/>
          <w:sz w:val="26"/>
          <w:szCs w:val="26"/>
        </w:rPr>
        <w:t xml:space="preserve"> </w:t>
      </w:r>
      <w:r w:rsidRPr="006C44D5">
        <w:rPr>
          <w:rFonts w:ascii="BNazanin" w:hAnsi="BNazanin" w:cs="B Nazanin"/>
          <w:sz w:val="26"/>
          <w:szCs w:val="28"/>
          <w:rtl/>
        </w:rPr>
        <w:t>است</w:t>
      </w:r>
      <w:r w:rsidRPr="006C44D5">
        <w:rPr>
          <w:rFonts w:ascii="BNazanin" w:hAnsi="BNazanin" w:cs="B Nazanin"/>
          <w:sz w:val="26"/>
          <w:szCs w:val="26"/>
        </w:rPr>
        <w:t xml:space="preserve"> </w:t>
      </w:r>
      <w:r w:rsidRPr="006C44D5">
        <w:rPr>
          <w:rFonts w:ascii="BNazanin" w:hAnsi="BNazanin" w:cs="B Nazanin"/>
          <w:sz w:val="26"/>
          <w:szCs w:val="28"/>
          <w:rtl/>
        </w:rPr>
        <w:t>به</w:t>
      </w:r>
      <w:r w:rsidRPr="006C44D5">
        <w:rPr>
          <w:rFonts w:ascii="BNazanin" w:hAnsi="BNazanin" w:cs="B Nazanin"/>
          <w:sz w:val="26"/>
          <w:szCs w:val="26"/>
        </w:rPr>
        <w:t xml:space="preserve"> </w:t>
      </w:r>
      <w:r w:rsidRPr="006C44D5">
        <w:rPr>
          <w:rFonts w:ascii="BNazanin" w:hAnsi="BNazanin" w:cs="B Nazanin"/>
          <w:sz w:val="26"/>
          <w:szCs w:val="28"/>
          <w:rtl/>
        </w:rPr>
        <w:t>پزشک</w:t>
      </w:r>
      <w:r w:rsidRPr="006C44D5">
        <w:rPr>
          <w:rFonts w:ascii="BNazanin" w:hAnsi="BNazanin" w:cs="B Nazanin"/>
          <w:sz w:val="26"/>
          <w:szCs w:val="26"/>
        </w:rPr>
        <w:t xml:space="preserve"> </w:t>
      </w:r>
      <w:r w:rsidRPr="006C44D5">
        <w:rPr>
          <w:rFonts w:ascii="BNazanin" w:hAnsi="BNazanin" w:cs="B Nazanin"/>
          <w:sz w:val="26"/>
          <w:szCs w:val="28"/>
          <w:rtl/>
        </w:rPr>
        <w:t>مراجعه</w:t>
      </w:r>
      <w:r w:rsidRPr="006C44D5">
        <w:rPr>
          <w:rFonts w:ascii="BNazanin" w:hAnsi="BNazanin" w:cs="B Nazanin"/>
          <w:sz w:val="26"/>
          <w:szCs w:val="26"/>
        </w:rPr>
        <w:t xml:space="preserve"> </w:t>
      </w:r>
      <w:r w:rsidRPr="006C44D5">
        <w:rPr>
          <w:rFonts w:ascii="BNazanin" w:hAnsi="BNazanin" w:cs="B Nazanin"/>
          <w:sz w:val="26"/>
          <w:szCs w:val="28"/>
          <w:rtl/>
        </w:rPr>
        <w:t>کنند</w:t>
      </w:r>
      <w:r w:rsidRPr="006C44D5">
        <w:rPr>
          <w:rFonts w:ascii="BNazanin" w:hAnsi="BNazanin" w:cs="B Nazanin"/>
          <w:sz w:val="26"/>
          <w:szCs w:val="26"/>
        </w:rPr>
        <w:t>.</w:t>
      </w:r>
    </w:p>
    <w:p w:rsidR="00DE57F8" w:rsidRPr="006C44D5" w:rsidRDefault="00DE57F8" w:rsidP="00496D11">
      <w:pPr>
        <w:autoSpaceDE w:val="0"/>
        <w:autoSpaceDN w:val="0"/>
        <w:bidi/>
        <w:adjustRightInd w:val="0"/>
        <w:spacing w:after="0"/>
        <w:jc w:val="both"/>
        <w:rPr>
          <w:rFonts w:ascii="BNazanin" w:hAnsi="BNazanin" w:cs="B Nazanin"/>
          <w:sz w:val="26"/>
          <w:szCs w:val="26"/>
        </w:rPr>
      </w:pPr>
      <w:r w:rsidRPr="006C44D5">
        <w:rPr>
          <w:rFonts w:ascii="BNazanin" w:hAnsi="BNazanin" w:cs="B Nazanin"/>
          <w:sz w:val="26"/>
          <w:szCs w:val="28"/>
          <w:rtl/>
        </w:rPr>
        <w:lastRenderedPageBreak/>
        <w:t>در</w:t>
      </w:r>
      <w:r w:rsidRPr="006C44D5">
        <w:rPr>
          <w:rFonts w:ascii="BNazanin" w:hAnsi="BNazanin" w:cs="B Nazanin"/>
          <w:sz w:val="26"/>
          <w:szCs w:val="26"/>
        </w:rPr>
        <w:t xml:space="preserve"> </w:t>
      </w:r>
      <w:r w:rsidRPr="006C44D5">
        <w:rPr>
          <w:rFonts w:ascii="BNazanin" w:hAnsi="BNazanin" w:cs="B Nazanin"/>
          <w:sz w:val="26"/>
          <w:szCs w:val="28"/>
          <w:rtl/>
        </w:rPr>
        <w:t>اندازه</w:t>
      </w:r>
      <w:r w:rsidR="00B9684B" w:rsidRPr="006C44D5">
        <w:rPr>
          <w:rFonts w:ascii="BNazanin" w:hAnsi="BNazanin" w:cs="B Nazanin" w:hint="cs"/>
          <w:sz w:val="26"/>
          <w:szCs w:val="28"/>
          <w:rtl/>
        </w:rPr>
        <w:t xml:space="preserve"> </w:t>
      </w:r>
      <w:r w:rsidRPr="006C44D5">
        <w:rPr>
          <w:rFonts w:ascii="BNazanin" w:hAnsi="BNazanin" w:cs="B Nazanin"/>
          <w:sz w:val="26"/>
          <w:szCs w:val="28"/>
          <w:rtl/>
        </w:rPr>
        <w:t>گیري</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یادتان</w:t>
      </w:r>
      <w:r w:rsidRPr="006C44D5">
        <w:rPr>
          <w:rFonts w:ascii="BNazanin" w:hAnsi="BNazanin" w:cs="B Nazanin"/>
          <w:sz w:val="26"/>
          <w:szCs w:val="26"/>
        </w:rPr>
        <w:t xml:space="preserve"> </w:t>
      </w:r>
      <w:r w:rsidRPr="006C44D5">
        <w:rPr>
          <w:rFonts w:ascii="BNazanin" w:hAnsi="BNazanin" w:cs="B Nazanin"/>
          <w:sz w:val="26"/>
          <w:szCs w:val="28"/>
          <w:rtl/>
        </w:rPr>
        <w:t>باشد</w:t>
      </w:r>
      <w:r w:rsidRPr="006C44D5">
        <w:rPr>
          <w:rFonts w:ascii="BNazanin" w:hAnsi="BNazanin" w:cs="B Nazanin"/>
          <w:sz w:val="26"/>
          <w:szCs w:val="26"/>
        </w:rPr>
        <w:t xml:space="preserve"> </w:t>
      </w:r>
      <w:r w:rsidRPr="006C44D5">
        <w:rPr>
          <w:rFonts w:ascii="BNazanin" w:hAnsi="BNazanin" w:cs="B Nazanin"/>
          <w:sz w:val="26"/>
          <w:szCs w:val="28"/>
          <w:rtl/>
        </w:rPr>
        <w:t>باید</w:t>
      </w:r>
      <w:r w:rsidRPr="006C44D5">
        <w:rPr>
          <w:rFonts w:ascii="BNazanin" w:hAnsi="BNazanin" w:cs="B Nazanin"/>
          <w:sz w:val="26"/>
          <w:szCs w:val="26"/>
        </w:rPr>
        <w:t xml:space="preserve"> </w:t>
      </w:r>
      <w:r w:rsidRPr="006C44D5">
        <w:rPr>
          <w:rFonts w:ascii="BNazanin" w:hAnsi="BNazanin" w:cs="B Nazanin"/>
          <w:sz w:val="26"/>
          <w:szCs w:val="28"/>
          <w:rtl/>
        </w:rPr>
        <w:t>از</w:t>
      </w:r>
      <w:r w:rsidRPr="006C44D5">
        <w:rPr>
          <w:rFonts w:ascii="BNazanin" w:hAnsi="BNazanin" w:cs="B Nazanin"/>
          <w:sz w:val="26"/>
          <w:szCs w:val="26"/>
        </w:rPr>
        <w:t xml:space="preserve"> </w:t>
      </w:r>
      <w:r w:rsidRPr="006C44D5">
        <w:rPr>
          <w:rFonts w:ascii="BNazanin" w:hAnsi="BNazanin" w:cs="B Nazanin"/>
          <w:sz w:val="26"/>
          <w:szCs w:val="28"/>
          <w:rtl/>
        </w:rPr>
        <w:t>نیم</w:t>
      </w:r>
      <w:r w:rsidRPr="006C44D5">
        <w:rPr>
          <w:rFonts w:ascii="BNazanin" w:hAnsi="BNazanin" w:cs="B Nazanin"/>
          <w:sz w:val="26"/>
          <w:szCs w:val="26"/>
        </w:rPr>
        <w:t xml:space="preserve"> </w:t>
      </w:r>
      <w:r w:rsidRPr="006C44D5">
        <w:rPr>
          <w:rFonts w:ascii="BNazanin" w:hAnsi="BNazanin" w:cs="B Nazanin"/>
          <w:sz w:val="26"/>
          <w:szCs w:val="28"/>
          <w:rtl/>
        </w:rPr>
        <w:t>ساعت</w:t>
      </w:r>
      <w:r w:rsidRPr="006C44D5">
        <w:rPr>
          <w:rFonts w:ascii="BNazanin" w:hAnsi="BNazanin" w:cs="B Nazanin"/>
          <w:sz w:val="26"/>
          <w:szCs w:val="26"/>
        </w:rPr>
        <w:t xml:space="preserve"> </w:t>
      </w:r>
      <w:r w:rsidRPr="006C44D5">
        <w:rPr>
          <w:rFonts w:ascii="BNazanin" w:hAnsi="BNazanin" w:cs="B Nazanin"/>
          <w:sz w:val="26"/>
          <w:szCs w:val="28"/>
          <w:rtl/>
        </w:rPr>
        <w:t>قبل،</w:t>
      </w:r>
      <w:r w:rsidRPr="006C44D5">
        <w:rPr>
          <w:rFonts w:ascii="BNazanin" w:hAnsi="BNazanin" w:cs="B Nazanin"/>
          <w:sz w:val="26"/>
          <w:szCs w:val="26"/>
        </w:rPr>
        <w:t xml:space="preserve"> </w:t>
      </w:r>
      <w:r w:rsidRPr="006C44D5">
        <w:rPr>
          <w:rFonts w:ascii="BNazanin" w:hAnsi="BNazanin" w:cs="B Nazanin"/>
          <w:sz w:val="26"/>
          <w:szCs w:val="28"/>
          <w:rtl/>
        </w:rPr>
        <w:t>از</w:t>
      </w:r>
      <w:r w:rsidRPr="006C44D5">
        <w:rPr>
          <w:rFonts w:ascii="BNazanin" w:hAnsi="BNazanin" w:cs="B Nazanin"/>
          <w:sz w:val="26"/>
          <w:szCs w:val="26"/>
        </w:rPr>
        <w:t xml:space="preserve"> </w:t>
      </w:r>
      <w:r w:rsidRPr="006C44D5">
        <w:rPr>
          <w:rFonts w:ascii="BNazanin" w:hAnsi="BNazanin" w:cs="B Nazanin"/>
          <w:sz w:val="26"/>
          <w:szCs w:val="28"/>
          <w:rtl/>
        </w:rPr>
        <w:t>مصرف</w:t>
      </w:r>
      <w:r w:rsidRPr="006C44D5">
        <w:rPr>
          <w:rFonts w:ascii="BNazanin" w:hAnsi="BNazanin" w:cs="B Nazanin"/>
          <w:sz w:val="26"/>
          <w:szCs w:val="26"/>
        </w:rPr>
        <w:t xml:space="preserve"> </w:t>
      </w:r>
      <w:r w:rsidRPr="006C44D5">
        <w:rPr>
          <w:rFonts w:ascii="BNazanin" w:hAnsi="BNazanin" w:cs="B Nazanin"/>
          <w:sz w:val="26"/>
          <w:szCs w:val="28"/>
          <w:rtl/>
        </w:rPr>
        <w:t>غذا</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نوشیدنی</w:t>
      </w:r>
      <w:r w:rsidRPr="006C44D5">
        <w:rPr>
          <w:rFonts w:ascii="BNazanin" w:hAnsi="BNazanin" w:cs="B Nazanin"/>
          <w:sz w:val="26"/>
          <w:szCs w:val="26"/>
        </w:rPr>
        <w:t xml:space="preserve"> </w:t>
      </w:r>
      <w:r w:rsidRPr="006C44D5">
        <w:rPr>
          <w:rFonts w:ascii="BNazanin" w:hAnsi="BNazanin" w:cs="B Nazanin"/>
          <w:sz w:val="26"/>
          <w:szCs w:val="28"/>
          <w:rtl/>
        </w:rPr>
        <w:t>بالاخص</w:t>
      </w:r>
      <w:r w:rsidRPr="006C44D5">
        <w:rPr>
          <w:rFonts w:ascii="BNazanin" w:hAnsi="BNazanin" w:cs="B Nazanin"/>
          <w:sz w:val="26"/>
          <w:szCs w:val="26"/>
        </w:rPr>
        <w:t xml:space="preserve"> </w:t>
      </w:r>
      <w:r w:rsidRPr="006C44D5">
        <w:rPr>
          <w:rFonts w:ascii="BNazanin" w:hAnsi="BNazanin" w:cs="B Nazanin"/>
          <w:sz w:val="26"/>
          <w:szCs w:val="28"/>
          <w:rtl/>
        </w:rPr>
        <w:t>قهوه</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چاي</w:t>
      </w:r>
      <w:r w:rsidRPr="006C44D5">
        <w:rPr>
          <w:rFonts w:ascii="BNazanin" w:hAnsi="BNazanin" w:cs="B Nazanin"/>
          <w:sz w:val="26"/>
          <w:szCs w:val="26"/>
        </w:rPr>
        <w:t xml:space="preserve"> </w:t>
      </w:r>
      <w:r w:rsidRPr="006C44D5">
        <w:rPr>
          <w:rFonts w:ascii="BNazanin" w:hAnsi="BNazanin" w:cs="B Nazanin"/>
          <w:sz w:val="26"/>
          <w:szCs w:val="28"/>
          <w:rtl/>
        </w:rPr>
        <w:t>خودداري</w:t>
      </w:r>
      <w:r w:rsidRPr="006C44D5">
        <w:rPr>
          <w:rFonts w:ascii="BNazanin" w:hAnsi="BNazanin" w:cs="B Nazanin"/>
          <w:sz w:val="26"/>
          <w:szCs w:val="26"/>
        </w:rPr>
        <w:t xml:space="preserve"> </w:t>
      </w:r>
      <w:r w:rsidRPr="006C44D5">
        <w:rPr>
          <w:rFonts w:ascii="BNazanin" w:hAnsi="BNazanin" w:cs="B Nazanin"/>
          <w:sz w:val="26"/>
          <w:szCs w:val="28"/>
          <w:rtl/>
        </w:rPr>
        <w:t>کنید</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فعالیت</w:t>
      </w:r>
      <w:r w:rsidRPr="006C44D5">
        <w:rPr>
          <w:rFonts w:ascii="BNazanin" w:hAnsi="BNazanin" w:cs="B Nazanin" w:hint="cs"/>
          <w:sz w:val="26"/>
          <w:szCs w:val="26"/>
          <w:rtl/>
          <w:lang w:bidi="fa-IR"/>
        </w:rPr>
        <w:t xml:space="preserve"> </w:t>
      </w:r>
      <w:r w:rsidRPr="006C44D5">
        <w:rPr>
          <w:rFonts w:ascii="BNazanin" w:hAnsi="BNazanin" w:cs="B Nazanin"/>
          <w:sz w:val="26"/>
          <w:szCs w:val="28"/>
          <w:rtl/>
        </w:rPr>
        <w:t>بدنی</w:t>
      </w:r>
      <w:r w:rsidRPr="006C44D5">
        <w:rPr>
          <w:rFonts w:ascii="BNazanin" w:hAnsi="BNazanin" w:cs="B Nazanin"/>
          <w:sz w:val="26"/>
          <w:szCs w:val="26"/>
        </w:rPr>
        <w:t xml:space="preserve"> </w:t>
      </w:r>
      <w:r w:rsidRPr="006C44D5">
        <w:rPr>
          <w:rFonts w:ascii="BNazanin" w:hAnsi="BNazanin" w:cs="B Nazanin"/>
          <w:sz w:val="26"/>
          <w:szCs w:val="28"/>
          <w:rtl/>
        </w:rPr>
        <w:t>نداشته</w:t>
      </w:r>
      <w:r w:rsidRPr="006C44D5">
        <w:rPr>
          <w:rFonts w:ascii="BNazanin" w:hAnsi="BNazanin" w:cs="B Nazanin"/>
          <w:sz w:val="26"/>
          <w:szCs w:val="26"/>
        </w:rPr>
        <w:t xml:space="preserve"> </w:t>
      </w:r>
      <w:r w:rsidRPr="006C44D5">
        <w:rPr>
          <w:rFonts w:ascii="BNazanin" w:hAnsi="BNazanin" w:cs="B Nazanin"/>
          <w:sz w:val="26"/>
          <w:szCs w:val="28"/>
          <w:rtl/>
        </w:rPr>
        <w:t>باشید</w:t>
      </w:r>
      <w:r w:rsidRPr="006C44D5">
        <w:rPr>
          <w:rFonts w:ascii="BNazanin" w:hAnsi="BNazanin" w:cs="B Nazanin"/>
          <w:sz w:val="26"/>
          <w:szCs w:val="26"/>
        </w:rPr>
        <w:t xml:space="preserve">. </w:t>
      </w:r>
      <w:r w:rsidRPr="006C44D5">
        <w:rPr>
          <w:rFonts w:ascii="BNazanin" w:hAnsi="BNazanin" w:cs="B Nazanin"/>
          <w:sz w:val="26"/>
          <w:szCs w:val="28"/>
          <w:rtl/>
        </w:rPr>
        <w:t>مثانه</w:t>
      </w:r>
      <w:r w:rsidRPr="006C44D5">
        <w:rPr>
          <w:rFonts w:ascii="BNazanin" w:hAnsi="BNazanin" w:cs="B Nazanin"/>
          <w:sz w:val="26"/>
          <w:szCs w:val="26"/>
        </w:rPr>
        <w:t xml:space="preserve"> </w:t>
      </w:r>
      <w:r w:rsidRPr="006C44D5">
        <w:rPr>
          <w:rFonts w:ascii="BNazanin" w:hAnsi="BNazanin" w:cs="B Nazanin"/>
          <w:sz w:val="26"/>
          <w:szCs w:val="28"/>
          <w:rtl/>
        </w:rPr>
        <w:t>کاملاً</w:t>
      </w:r>
      <w:r w:rsidRPr="006C44D5">
        <w:rPr>
          <w:rFonts w:ascii="BNazanin" w:hAnsi="BNazanin" w:cs="B Nazanin"/>
          <w:sz w:val="26"/>
          <w:szCs w:val="26"/>
        </w:rPr>
        <w:t xml:space="preserve"> </w:t>
      </w:r>
      <w:r w:rsidRPr="006C44D5">
        <w:rPr>
          <w:rFonts w:ascii="BNazanin" w:hAnsi="BNazanin" w:cs="B Nazanin"/>
          <w:sz w:val="26"/>
          <w:szCs w:val="28"/>
          <w:rtl/>
        </w:rPr>
        <w:t>خالی</w:t>
      </w:r>
      <w:r w:rsidRPr="006C44D5">
        <w:rPr>
          <w:rFonts w:ascii="BNazanin" w:hAnsi="BNazanin" w:cs="B Nazanin"/>
          <w:sz w:val="26"/>
          <w:szCs w:val="26"/>
        </w:rPr>
        <w:t xml:space="preserve"> </w:t>
      </w:r>
      <w:r w:rsidRPr="006C44D5">
        <w:rPr>
          <w:rFonts w:ascii="BNazanin" w:hAnsi="BNazanin" w:cs="B Nazanin"/>
          <w:sz w:val="26"/>
          <w:szCs w:val="28"/>
          <w:rtl/>
        </w:rPr>
        <w:t>باشد</w:t>
      </w:r>
      <w:r w:rsidRPr="006C44D5">
        <w:rPr>
          <w:rFonts w:ascii="BNazanin" w:hAnsi="BNazanin" w:cs="B Nazanin"/>
          <w:sz w:val="26"/>
          <w:szCs w:val="26"/>
        </w:rPr>
        <w:t xml:space="preserve">. </w:t>
      </w:r>
      <w:r w:rsidRPr="006C44D5">
        <w:rPr>
          <w:rFonts w:ascii="BNazanin" w:hAnsi="BNazanin" w:cs="B Nazanin"/>
          <w:sz w:val="26"/>
          <w:szCs w:val="28"/>
          <w:rtl/>
        </w:rPr>
        <w:t>سیگار</w:t>
      </w:r>
      <w:r w:rsidRPr="006C44D5">
        <w:rPr>
          <w:rFonts w:ascii="BNazanin" w:hAnsi="BNazanin" w:cs="B Nazanin"/>
          <w:sz w:val="26"/>
          <w:szCs w:val="26"/>
        </w:rPr>
        <w:t xml:space="preserve"> </w:t>
      </w:r>
      <w:r w:rsidRPr="006C44D5">
        <w:rPr>
          <w:rFonts w:ascii="BNazanin" w:hAnsi="BNazanin" w:cs="B Nazanin"/>
          <w:sz w:val="26"/>
          <w:szCs w:val="28"/>
          <w:rtl/>
        </w:rPr>
        <w:t>هم</w:t>
      </w:r>
      <w:r w:rsidRPr="006C44D5">
        <w:rPr>
          <w:rFonts w:ascii="BNazanin" w:hAnsi="BNazanin" w:cs="B Nazanin"/>
          <w:sz w:val="26"/>
          <w:szCs w:val="26"/>
        </w:rPr>
        <w:t xml:space="preserve"> </w:t>
      </w:r>
      <w:r w:rsidRPr="006C44D5">
        <w:rPr>
          <w:rFonts w:ascii="BNazanin" w:hAnsi="BNazanin" w:cs="B Nazanin"/>
          <w:sz w:val="26"/>
          <w:szCs w:val="28"/>
          <w:rtl/>
        </w:rPr>
        <w:t>مصرف</w:t>
      </w:r>
      <w:r w:rsidRPr="006C44D5">
        <w:rPr>
          <w:rFonts w:ascii="BNazanin" w:hAnsi="BNazanin" w:cs="B Nazanin"/>
          <w:sz w:val="26"/>
          <w:szCs w:val="26"/>
        </w:rPr>
        <w:t xml:space="preserve"> </w:t>
      </w:r>
      <w:r w:rsidRPr="006C44D5">
        <w:rPr>
          <w:rFonts w:ascii="BNazanin" w:hAnsi="BNazanin" w:cs="B Nazanin"/>
          <w:sz w:val="26"/>
          <w:szCs w:val="28"/>
          <w:rtl/>
        </w:rPr>
        <w:t>نکرده</w:t>
      </w:r>
      <w:r w:rsidRPr="006C44D5">
        <w:rPr>
          <w:rFonts w:ascii="BNazanin" w:hAnsi="BNazanin" w:cs="B Nazanin"/>
          <w:sz w:val="26"/>
          <w:szCs w:val="26"/>
        </w:rPr>
        <w:t xml:space="preserve"> </w:t>
      </w:r>
      <w:r w:rsidRPr="006C44D5">
        <w:rPr>
          <w:rFonts w:ascii="BNazanin" w:hAnsi="BNazanin" w:cs="B Nazanin"/>
          <w:sz w:val="26"/>
          <w:szCs w:val="28"/>
          <w:rtl/>
        </w:rPr>
        <w:t>باشید</w:t>
      </w:r>
      <w:r w:rsidRPr="006C44D5">
        <w:rPr>
          <w:rFonts w:ascii="BNazanin" w:hAnsi="BNazanin" w:cs="B Nazanin"/>
          <w:sz w:val="26"/>
          <w:szCs w:val="26"/>
        </w:rPr>
        <w:t xml:space="preserve">. </w:t>
      </w:r>
      <w:r w:rsidRPr="006C44D5">
        <w:rPr>
          <w:rFonts w:ascii="BNazanin" w:hAnsi="BNazanin" w:cs="B Nazanin"/>
          <w:sz w:val="26"/>
          <w:szCs w:val="28"/>
          <w:rtl/>
        </w:rPr>
        <w:t>تحت</w:t>
      </w:r>
      <w:r w:rsidRPr="006C44D5">
        <w:rPr>
          <w:rFonts w:ascii="BNazanin" w:hAnsi="BNazanin" w:cs="B Nazanin"/>
          <w:sz w:val="26"/>
          <w:szCs w:val="26"/>
        </w:rPr>
        <w:t xml:space="preserve"> </w:t>
      </w:r>
      <w:r w:rsidRPr="006C44D5">
        <w:rPr>
          <w:rFonts w:ascii="BNazanin" w:hAnsi="BNazanin" w:cs="B Nazanin"/>
          <w:sz w:val="26"/>
          <w:szCs w:val="28"/>
          <w:rtl/>
        </w:rPr>
        <w:t>فشارهاي</w:t>
      </w:r>
      <w:r w:rsidRPr="006C44D5">
        <w:rPr>
          <w:rFonts w:ascii="BNazanin" w:hAnsi="BNazanin" w:cs="B Nazanin"/>
          <w:sz w:val="26"/>
          <w:szCs w:val="26"/>
        </w:rPr>
        <w:t xml:space="preserve"> </w:t>
      </w:r>
      <w:r w:rsidRPr="006C44D5">
        <w:rPr>
          <w:rFonts w:ascii="BNazanin" w:hAnsi="BNazanin" w:cs="B Nazanin"/>
          <w:sz w:val="26"/>
          <w:szCs w:val="28"/>
          <w:rtl/>
        </w:rPr>
        <w:t>عصبی</w:t>
      </w:r>
      <w:r w:rsidRPr="006C44D5">
        <w:rPr>
          <w:rFonts w:ascii="BNazanin" w:hAnsi="BNazanin" w:cs="B Nazanin"/>
          <w:sz w:val="26"/>
          <w:szCs w:val="26"/>
        </w:rPr>
        <w:t xml:space="preserve"> </w:t>
      </w:r>
      <w:r w:rsidRPr="006C44D5">
        <w:rPr>
          <w:rFonts w:ascii="BNazanin" w:hAnsi="BNazanin" w:cs="B Nazanin"/>
          <w:sz w:val="26"/>
          <w:szCs w:val="28"/>
          <w:rtl/>
        </w:rPr>
        <w:t>هم</w:t>
      </w:r>
      <w:r w:rsidRPr="006C44D5">
        <w:rPr>
          <w:rFonts w:ascii="BNazanin" w:hAnsi="BNazanin" w:cs="B Nazanin"/>
          <w:sz w:val="26"/>
          <w:szCs w:val="26"/>
        </w:rPr>
        <w:t xml:space="preserve"> </w:t>
      </w:r>
      <w:r w:rsidRPr="006C44D5">
        <w:rPr>
          <w:rFonts w:ascii="BNazanin" w:hAnsi="BNazanin" w:cs="B Nazanin"/>
          <w:sz w:val="26"/>
          <w:szCs w:val="28"/>
          <w:rtl/>
        </w:rPr>
        <w:t>قرار</w:t>
      </w:r>
      <w:r w:rsidRPr="006C44D5">
        <w:rPr>
          <w:rFonts w:ascii="BNazanin" w:hAnsi="BNazanin" w:cs="B Nazanin"/>
          <w:sz w:val="26"/>
          <w:szCs w:val="26"/>
        </w:rPr>
        <w:t xml:space="preserve"> </w:t>
      </w:r>
      <w:r w:rsidRPr="006C44D5">
        <w:rPr>
          <w:rFonts w:ascii="BNazanin" w:hAnsi="BNazanin" w:cs="B Nazanin"/>
          <w:sz w:val="26"/>
          <w:szCs w:val="28"/>
          <w:rtl/>
        </w:rPr>
        <w:t>نگرفته</w:t>
      </w:r>
      <w:r w:rsidRPr="006C44D5">
        <w:rPr>
          <w:rFonts w:ascii="BNazanin" w:hAnsi="BNazanin" w:cs="B Nazanin"/>
          <w:sz w:val="26"/>
          <w:szCs w:val="26"/>
        </w:rPr>
        <w:t xml:space="preserve"> </w:t>
      </w:r>
      <w:r w:rsidRPr="006C44D5">
        <w:rPr>
          <w:rFonts w:ascii="BNazanin" w:hAnsi="BNazanin" w:cs="B Nazanin"/>
          <w:sz w:val="26"/>
          <w:szCs w:val="28"/>
          <w:rtl/>
        </w:rPr>
        <w:t>باشید</w:t>
      </w:r>
      <w:r w:rsidRPr="006C44D5">
        <w:rPr>
          <w:rFonts w:ascii="BNazanin" w:hAnsi="BNazanin" w:cs="B Nazanin"/>
          <w:sz w:val="26"/>
          <w:szCs w:val="26"/>
        </w:rPr>
        <w:t>.</w:t>
      </w:r>
    </w:p>
    <w:p w:rsidR="00DE57F8" w:rsidRPr="006C44D5" w:rsidRDefault="00DE57F8" w:rsidP="00496D11">
      <w:pPr>
        <w:autoSpaceDE w:val="0"/>
        <w:autoSpaceDN w:val="0"/>
        <w:bidi/>
        <w:adjustRightInd w:val="0"/>
        <w:spacing w:after="0"/>
        <w:jc w:val="both"/>
        <w:rPr>
          <w:rFonts w:ascii="BNazanin" w:hAnsi="BNazanin" w:cs="B Nazanin"/>
          <w:sz w:val="26"/>
          <w:szCs w:val="26"/>
        </w:rPr>
      </w:pPr>
      <w:r w:rsidRPr="006C44D5">
        <w:rPr>
          <w:rFonts w:ascii="BNazanin" w:hAnsi="BNazanin" w:cs="B Nazanin"/>
          <w:sz w:val="26"/>
          <w:szCs w:val="28"/>
          <w:rtl/>
        </w:rPr>
        <w:t>مصرف</w:t>
      </w:r>
      <w:r w:rsidRPr="006C44D5">
        <w:rPr>
          <w:rFonts w:ascii="BNazanin" w:hAnsi="BNazanin" w:cs="B Nazanin"/>
          <w:sz w:val="26"/>
          <w:szCs w:val="26"/>
        </w:rPr>
        <w:t xml:space="preserve"> </w:t>
      </w:r>
      <w:r w:rsidRPr="006C44D5">
        <w:rPr>
          <w:rFonts w:ascii="BNazanin" w:hAnsi="BNazanin" w:cs="B Nazanin"/>
          <w:sz w:val="26"/>
          <w:szCs w:val="28"/>
          <w:rtl/>
        </w:rPr>
        <w:t>میوه</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سبزي</w:t>
      </w:r>
      <w:r w:rsidRPr="006C44D5">
        <w:rPr>
          <w:rFonts w:ascii="BNazanin" w:hAnsi="BNazanin" w:cs="B Nazanin"/>
          <w:sz w:val="26"/>
          <w:szCs w:val="26"/>
        </w:rPr>
        <w:t xml:space="preserve"> </w:t>
      </w:r>
      <w:r w:rsidRPr="006C44D5">
        <w:rPr>
          <w:rFonts w:ascii="BNazanin" w:hAnsi="BNazanin" w:cs="B Nazanin"/>
          <w:sz w:val="26"/>
          <w:szCs w:val="28"/>
          <w:rtl/>
        </w:rPr>
        <w:t>را</w:t>
      </w:r>
      <w:r w:rsidRPr="006C44D5">
        <w:rPr>
          <w:rFonts w:ascii="BNazanin" w:hAnsi="BNazanin" w:cs="B Nazanin"/>
          <w:sz w:val="26"/>
          <w:szCs w:val="26"/>
        </w:rPr>
        <w:t xml:space="preserve"> </w:t>
      </w: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وعده</w:t>
      </w:r>
      <w:r w:rsidR="008C7A19">
        <w:rPr>
          <w:rFonts w:ascii="BNazanin" w:hAnsi="BNazanin" w:cs="B Nazanin" w:hint="cs"/>
          <w:sz w:val="26"/>
          <w:szCs w:val="28"/>
          <w:rtl/>
        </w:rPr>
        <w:t xml:space="preserve"> </w:t>
      </w:r>
      <w:r w:rsidRPr="006C44D5">
        <w:rPr>
          <w:rFonts w:ascii="BNazanin" w:hAnsi="BNazanin" w:cs="B Nazanin"/>
          <w:sz w:val="26"/>
          <w:szCs w:val="28"/>
          <w:rtl/>
        </w:rPr>
        <w:t>هاي</w:t>
      </w:r>
      <w:r w:rsidRPr="006C44D5">
        <w:rPr>
          <w:rFonts w:ascii="BNazanin" w:hAnsi="BNazanin" w:cs="B Nazanin"/>
          <w:sz w:val="26"/>
          <w:szCs w:val="26"/>
        </w:rPr>
        <w:t xml:space="preserve"> </w:t>
      </w:r>
      <w:r w:rsidRPr="006C44D5">
        <w:rPr>
          <w:rFonts w:ascii="BNazanin" w:hAnsi="BNazanin" w:cs="B Nazanin"/>
          <w:sz w:val="26"/>
          <w:szCs w:val="28"/>
          <w:rtl/>
        </w:rPr>
        <w:t>غذایی</w:t>
      </w:r>
      <w:r w:rsidRPr="006C44D5">
        <w:rPr>
          <w:rFonts w:ascii="BNazanin" w:hAnsi="BNazanin" w:cs="B Nazanin"/>
          <w:sz w:val="26"/>
          <w:szCs w:val="26"/>
        </w:rPr>
        <w:t xml:space="preserve"> </w:t>
      </w:r>
      <w:r w:rsidRPr="006C44D5">
        <w:rPr>
          <w:rFonts w:ascii="BNazanin" w:hAnsi="BNazanin" w:cs="B Nazanin"/>
          <w:sz w:val="26"/>
          <w:szCs w:val="28"/>
          <w:rtl/>
        </w:rPr>
        <w:t>روزانه</w:t>
      </w:r>
      <w:r w:rsidRPr="006C44D5">
        <w:rPr>
          <w:rFonts w:ascii="BNazanin" w:hAnsi="BNazanin" w:cs="B Nazanin"/>
          <w:sz w:val="26"/>
          <w:szCs w:val="26"/>
        </w:rPr>
        <w:t xml:space="preserve"> </w:t>
      </w:r>
      <w:r w:rsidRPr="006C44D5">
        <w:rPr>
          <w:rFonts w:ascii="BNazanin" w:hAnsi="BNazanin" w:cs="B Nazanin"/>
          <w:sz w:val="26"/>
          <w:szCs w:val="28"/>
          <w:rtl/>
        </w:rPr>
        <w:t>قرار</w:t>
      </w:r>
      <w:r w:rsidRPr="006C44D5">
        <w:rPr>
          <w:rFonts w:ascii="BNazanin" w:hAnsi="BNazanin" w:cs="B Nazanin"/>
          <w:sz w:val="26"/>
          <w:szCs w:val="26"/>
        </w:rPr>
        <w:t xml:space="preserve"> </w:t>
      </w:r>
      <w:r w:rsidRPr="006C44D5">
        <w:rPr>
          <w:rFonts w:ascii="BNazanin" w:hAnsi="BNazanin" w:cs="B Nazanin"/>
          <w:sz w:val="26"/>
          <w:szCs w:val="28"/>
          <w:rtl/>
        </w:rPr>
        <w:t>دهید</w:t>
      </w:r>
      <w:r w:rsidRPr="006C44D5">
        <w:rPr>
          <w:rFonts w:ascii="BNazanin" w:hAnsi="BNazanin" w:cs="B Nazanin"/>
          <w:sz w:val="26"/>
          <w:szCs w:val="26"/>
        </w:rPr>
        <w:t xml:space="preserve">. </w:t>
      </w:r>
      <w:r w:rsidRPr="006C44D5">
        <w:rPr>
          <w:rFonts w:ascii="BNazanin" w:hAnsi="BNazanin" w:cs="B Nazanin"/>
          <w:sz w:val="26"/>
          <w:szCs w:val="28"/>
          <w:rtl/>
        </w:rPr>
        <w:t>زیرا</w:t>
      </w:r>
      <w:r w:rsidRPr="006C44D5">
        <w:rPr>
          <w:rFonts w:ascii="BNazanin" w:hAnsi="BNazanin" w:cs="B Nazanin"/>
          <w:sz w:val="26"/>
          <w:szCs w:val="26"/>
        </w:rPr>
        <w:t xml:space="preserve"> </w:t>
      </w:r>
      <w:r w:rsidRPr="006C44D5">
        <w:rPr>
          <w:rFonts w:ascii="BNazanin" w:hAnsi="BNazanin" w:cs="B Nazanin"/>
          <w:sz w:val="26"/>
          <w:szCs w:val="28"/>
          <w:rtl/>
        </w:rPr>
        <w:t>این</w:t>
      </w:r>
      <w:r w:rsidRPr="006C44D5">
        <w:rPr>
          <w:rFonts w:ascii="BNazanin" w:hAnsi="BNazanin" w:cs="B Nazanin"/>
          <w:sz w:val="26"/>
          <w:szCs w:val="26"/>
        </w:rPr>
        <w:t xml:space="preserve"> </w:t>
      </w:r>
      <w:r w:rsidRPr="006C44D5">
        <w:rPr>
          <w:rFonts w:ascii="BNazanin" w:hAnsi="BNazanin" w:cs="B Nazanin"/>
          <w:sz w:val="26"/>
          <w:szCs w:val="28"/>
          <w:rtl/>
        </w:rPr>
        <w:t>مواد</w:t>
      </w:r>
      <w:r w:rsidRPr="006C44D5">
        <w:rPr>
          <w:rFonts w:ascii="BNazanin" w:hAnsi="BNazanin" w:cs="B Nazanin"/>
          <w:sz w:val="26"/>
          <w:szCs w:val="26"/>
        </w:rPr>
        <w:t xml:space="preserve"> </w:t>
      </w:r>
      <w:r w:rsidRPr="006C44D5">
        <w:rPr>
          <w:rFonts w:ascii="BNazanin" w:hAnsi="BNazanin" w:cs="B Nazanin"/>
          <w:sz w:val="26"/>
          <w:szCs w:val="28"/>
          <w:rtl/>
        </w:rPr>
        <w:t>به</w:t>
      </w:r>
      <w:r w:rsidRPr="006C44D5">
        <w:rPr>
          <w:rFonts w:ascii="BNazanin" w:hAnsi="BNazanin" w:cs="B Nazanin"/>
          <w:sz w:val="26"/>
          <w:szCs w:val="26"/>
        </w:rPr>
        <w:t xml:space="preserve"> </w:t>
      </w:r>
      <w:r w:rsidRPr="006C44D5">
        <w:rPr>
          <w:rFonts w:ascii="BNazanin" w:hAnsi="BNazanin" w:cs="B Nazanin"/>
          <w:sz w:val="26"/>
          <w:szCs w:val="28"/>
          <w:rtl/>
        </w:rPr>
        <w:t>علت</w:t>
      </w:r>
      <w:r w:rsidRPr="006C44D5">
        <w:rPr>
          <w:rFonts w:ascii="BNazanin" w:hAnsi="BNazanin" w:cs="B Nazanin"/>
          <w:sz w:val="26"/>
          <w:szCs w:val="26"/>
        </w:rPr>
        <w:t xml:space="preserve"> </w:t>
      </w:r>
      <w:r w:rsidRPr="006C44D5">
        <w:rPr>
          <w:rFonts w:ascii="BNazanin" w:hAnsi="BNazanin" w:cs="B Nazanin"/>
          <w:sz w:val="26"/>
          <w:szCs w:val="28"/>
          <w:rtl/>
        </w:rPr>
        <w:t>داشتن</w:t>
      </w:r>
      <w:r w:rsidRPr="006C44D5">
        <w:rPr>
          <w:rFonts w:ascii="BNazanin" w:hAnsi="BNazanin" w:cs="B Nazanin"/>
          <w:sz w:val="26"/>
          <w:szCs w:val="26"/>
        </w:rPr>
        <w:t xml:space="preserve"> </w:t>
      </w:r>
      <w:r w:rsidRPr="006C44D5">
        <w:rPr>
          <w:rFonts w:ascii="BNazanin" w:hAnsi="BNazanin" w:cs="B Nazanin"/>
          <w:sz w:val="26"/>
          <w:szCs w:val="28"/>
          <w:rtl/>
        </w:rPr>
        <w:t>پتاسیم</w:t>
      </w:r>
      <w:r w:rsidRPr="006C44D5">
        <w:rPr>
          <w:rFonts w:ascii="BNazanin" w:hAnsi="BNazanin" w:cs="B Nazanin"/>
          <w:sz w:val="26"/>
          <w:szCs w:val="26"/>
        </w:rPr>
        <w:t xml:space="preserve"> </w:t>
      </w: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کنترل</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بالا</w:t>
      </w:r>
      <w:r w:rsidRPr="006C44D5">
        <w:rPr>
          <w:rFonts w:ascii="BNazanin" w:hAnsi="BNazanin" w:cs="B Nazanin"/>
          <w:sz w:val="26"/>
          <w:szCs w:val="26"/>
        </w:rPr>
        <w:t xml:space="preserve"> </w:t>
      </w:r>
      <w:r w:rsidRPr="006C44D5">
        <w:rPr>
          <w:rFonts w:ascii="BNazanin" w:hAnsi="BNazanin" w:cs="B Nazanin"/>
          <w:sz w:val="26"/>
          <w:szCs w:val="28"/>
          <w:rtl/>
        </w:rPr>
        <w:t>مؤثر</w:t>
      </w:r>
      <w:r w:rsidRPr="006C44D5">
        <w:rPr>
          <w:rFonts w:ascii="BNazanin" w:hAnsi="BNazanin" w:cs="B Nazanin" w:hint="cs"/>
          <w:sz w:val="26"/>
          <w:szCs w:val="26"/>
          <w:rtl/>
          <w:lang w:bidi="fa-IR"/>
        </w:rPr>
        <w:t xml:space="preserve"> </w:t>
      </w:r>
      <w:r w:rsidRPr="006C44D5">
        <w:rPr>
          <w:rFonts w:ascii="BNazanin" w:hAnsi="BNazanin" w:cs="B Nazanin"/>
          <w:sz w:val="26"/>
          <w:szCs w:val="28"/>
          <w:rtl/>
        </w:rPr>
        <w:t>هستند</w:t>
      </w:r>
      <w:r w:rsidRPr="006C44D5">
        <w:rPr>
          <w:rFonts w:ascii="BNazanin" w:hAnsi="BNazanin" w:cs="B Nazanin"/>
          <w:sz w:val="26"/>
          <w:szCs w:val="26"/>
        </w:rPr>
        <w:t>.</w:t>
      </w:r>
    </w:p>
    <w:p w:rsidR="00DE57F8" w:rsidRPr="006C44D5" w:rsidRDefault="00DE57F8" w:rsidP="00496D11">
      <w:pPr>
        <w:autoSpaceDE w:val="0"/>
        <w:autoSpaceDN w:val="0"/>
        <w:bidi/>
        <w:adjustRightInd w:val="0"/>
        <w:spacing w:after="0"/>
        <w:jc w:val="both"/>
        <w:rPr>
          <w:rFonts w:ascii="BNazanin" w:hAnsi="BNazanin" w:cs="B Nazanin"/>
          <w:sz w:val="26"/>
          <w:szCs w:val="26"/>
        </w:rPr>
      </w:pP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صورتی</w:t>
      </w:r>
      <w:r w:rsidRPr="006C44D5">
        <w:rPr>
          <w:rFonts w:ascii="BNazanin" w:hAnsi="BNazanin" w:cs="B Nazanin"/>
          <w:sz w:val="26"/>
          <w:szCs w:val="26"/>
        </w:rPr>
        <w:t xml:space="preserve"> </w:t>
      </w:r>
      <w:r w:rsidRPr="006C44D5">
        <w:rPr>
          <w:rFonts w:ascii="BNazanin" w:hAnsi="BNazanin" w:cs="B Nazanin"/>
          <w:sz w:val="26"/>
          <w:szCs w:val="28"/>
          <w:rtl/>
        </w:rPr>
        <w:t>که</w:t>
      </w:r>
      <w:r w:rsidRPr="006C44D5">
        <w:rPr>
          <w:rFonts w:ascii="BNazanin" w:hAnsi="BNazanin" w:cs="B Nazanin"/>
          <w:sz w:val="26"/>
          <w:szCs w:val="26"/>
        </w:rPr>
        <w:t xml:space="preserve"> </w:t>
      </w:r>
      <w:r w:rsidRPr="006C44D5">
        <w:rPr>
          <w:rFonts w:ascii="BNazanin" w:hAnsi="BNazanin" w:cs="B Nazanin"/>
          <w:sz w:val="26"/>
          <w:szCs w:val="28"/>
          <w:rtl/>
        </w:rPr>
        <w:t>شیوه</w:t>
      </w:r>
      <w:r w:rsidRPr="006C44D5">
        <w:rPr>
          <w:rFonts w:ascii="BNazanin" w:hAnsi="BNazanin" w:cs="B Nazanin"/>
          <w:sz w:val="26"/>
          <w:szCs w:val="26"/>
        </w:rPr>
        <w:t xml:space="preserve"> </w:t>
      </w:r>
      <w:r w:rsidRPr="006C44D5">
        <w:rPr>
          <w:rFonts w:ascii="BNazanin" w:hAnsi="BNazanin" w:cs="B Nazanin"/>
          <w:sz w:val="26"/>
          <w:szCs w:val="28"/>
          <w:rtl/>
        </w:rPr>
        <w:t>زندگی</w:t>
      </w:r>
      <w:r w:rsidRPr="006C44D5">
        <w:rPr>
          <w:rFonts w:ascii="BNazanin" w:hAnsi="BNazanin" w:cs="B Nazanin"/>
          <w:sz w:val="26"/>
          <w:szCs w:val="26"/>
        </w:rPr>
        <w:t xml:space="preserve"> </w:t>
      </w:r>
      <w:r w:rsidRPr="006C44D5">
        <w:rPr>
          <w:rFonts w:ascii="BNazanin" w:hAnsi="BNazanin" w:cs="B Nazanin"/>
          <w:sz w:val="26"/>
          <w:szCs w:val="28"/>
          <w:rtl/>
        </w:rPr>
        <w:t>نامناسب</w:t>
      </w:r>
      <w:r w:rsidRPr="006C44D5">
        <w:rPr>
          <w:rFonts w:ascii="BNazanin" w:hAnsi="BNazanin" w:cs="B Nazanin"/>
          <w:sz w:val="26"/>
          <w:szCs w:val="26"/>
        </w:rPr>
        <w:t xml:space="preserve"> </w:t>
      </w:r>
      <w:r w:rsidRPr="006C44D5">
        <w:rPr>
          <w:rFonts w:ascii="BNazanin" w:hAnsi="BNazanin" w:cs="B Nazanin"/>
          <w:sz w:val="26"/>
          <w:szCs w:val="28"/>
          <w:rtl/>
        </w:rPr>
        <w:t>دارید،</w:t>
      </w:r>
      <w:r w:rsidRPr="006C44D5">
        <w:rPr>
          <w:rFonts w:ascii="BNazanin" w:hAnsi="BNazanin" w:cs="B Nazanin"/>
          <w:sz w:val="26"/>
          <w:szCs w:val="26"/>
        </w:rPr>
        <w:t xml:space="preserve"> </w:t>
      </w:r>
      <w:r w:rsidRPr="006C44D5">
        <w:rPr>
          <w:rFonts w:ascii="BNazanin" w:hAnsi="BNazanin" w:cs="B Nazanin"/>
          <w:sz w:val="26"/>
          <w:szCs w:val="28"/>
          <w:rtl/>
        </w:rPr>
        <w:t>با</w:t>
      </w:r>
      <w:r w:rsidRPr="006C44D5">
        <w:rPr>
          <w:rFonts w:ascii="BNazanin" w:hAnsi="BNazanin" w:cs="B Nazanin"/>
          <w:sz w:val="26"/>
          <w:szCs w:val="26"/>
        </w:rPr>
        <w:t xml:space="preserve"> </w:t>
      </w:r>
      <w:r w:rsidRPr="006C44D5">
        <w:rPr>
          <w:rFonts w:ascii="BNazanin" w:hAnsi="BNazanin" w:cs="B Nazanin"/>
          <w:sz w:val="26"/>
          <w:szCs w:val="28"/>
          <w:rtl/>
        </w:rPr>
        <w:t>کاهش</w:t>
      </w:r>
      <w:r w:rsidRPr="006C44D5">
        <w:rPr>
          <w:rFonts w:ascii="BNazanin" w:hAnsi="BNazanin" w:cs="B Nazanin"/>
          <w:sz w:val="26"/>
          <w:szCs w:val="26"/>
        </w:rPr>
        <w:t xml:space="preserve"> </w:t>
      </w:r>
      <w:r w:rsidRPr="006C44D5">
        <w:rPr>
          <w:rFonts w:ascii="BNazanin" w:hAnsi="BNazanin" w:cs="B Nazanin"/>
          <w:sz w:val="26"/>
          <w:szCs w:val="28"/>
          <w:rtl/>
        </w:rPr>
        <w:t>مصرف</w:t>
      </w:r>
      <w:r w:rsidRPr="006C44D5">
        <w:rPr>
          <w:rFonts w:ascii="BNazanin" w:hAnsi="BNazanin" w:cs="B Nazanin"/>
          <w:sz w:val="26"/>
          <w:szCs w:val="26"/>
        </w:rPr>
        <w:t xml:space="preserve"> </w:t>
      </w:r>
      <w:r w:rsidRPr="006C44D5">
        <w:rPr>
          <w:rFonts w:ascii="BNazanin" w:hAnsi="BNazanin" w:cs="B Nazanin"/>
          <w:sz w:val="26"/>
          <w:szCs w:val="28"/>
          <w:rtl/>
        </w:rPr>
        <w:t>سدیم</w:t>
      </w:r>
      <w:r w:rsidRPr="006C44D5">
        <w:rPr>
          <w:rFonts w:ascii="BNazanin" w:hAnsi="BNazanin" w:cs="B Nazanin"/>
          <w:sz w:val="26"/>
          <w:szCs w:val="26"/>
        </w:rPr>
        <w:t xml:space="preserve"> </w:t>
      </w:r>
      <w:r w:rsidRPr="006C44D5">
        <w:rPr>
          <w:rFonts w:ascii="BNazanin" w:hAnsi="BNazanin" w:cs="B Nazanin"/>
          <w:sz w:val="26"/>
          <w:szCs w:val="28"/>
          <w:rtl/>
        </w:rPr>
        <w:t>یا</w:t>
      </w:r>
      <w:r w:rsidRPr="006C44D5">
        <w:rPr>
          <w:rFonts w:ascii="BNazanin" w:hAnsi="BNazanin" w:cs="B Nazanin"/>
          <w:sz w:val="26"/>
          <w:szCs w:val="26"/>
        </w:rPr>
        <w:t xml:space="preserve"> </w:t>
      </w:r>
      <w:r w:rsidRPr="006C44D5">
        <w:rPr>
          <w:rFonts w:ascii="BNazanin" w:hAnsi="BNazanin" w:cs="B Nazanin"/>
          <w:sz w:val="26"/>
          <w:szCs w:val="28"/>
          <w:rtl/>
        </w:rPr>
        <w:t>نمک</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چربی</w:t>
      </w:r>
      <w:r w:rsidRPr="006C44D5">
        <w:rPr>
          <w:rFonts w:ascii="BNazanin" w:hAnsi="BNazanin" w:cs="B Nazanin"/>
          <w:sz w:val="26"/>
          <w:szCs w:val="26"/>
        </w:rPr>
        <w:t xml:space="preserve"> </w:t>
      </w: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رژیم</w:t>
      </w:r>
      <w:r w:rsidRPr="006C44D5">
        <w:rPr>
          <w:rFonts w:ascii="BNazanin" w:hAnsi="BNazanin" w:cs="B Nazanin"/>
          <w:sz w:val="26"/>
          <w:szCs w:val="26"/>
        </w:rPr>
        <w:t xml:space="preserve"> </w:t>
      </w:r>
      <w:r w:rsidRPr="006C44D5">
        <w:rPr>
          <w:rFonts w:ascii="BNazanin" w:hAnsi="BNazanin" w:cs="B Nazanin"/>
          <w:sz w:val="26"/>
          <w:szCs w:val="28"/>
          <w:rtl/>
        </w:rPr>
        <w:t>غذایی،</w:t>
      </w:r>
      <w:r w:rsidRPr="006C44D5">
        <w:rPr>
          <w:rFonts w:ascii="BNazanin" w:hAnsi="BNazanin" w:cs="B Nazanin"/>
          <w:sz w:val="26"/>
          <w:szCs w:val="26"/>
        </w:rPr>
        <w:t xml:space="preserve"> </w:t>
      </w:r>
      <w:r w:rsidRPr="006C44D5">
        <w:rPr>
          <w:rFonts w:ascii="BNazanin" w:hAnsi="BNazanin" w:cs="B Nazanin"/>
          <w:sz w:val="26"/>
          <w:szCs w:val="28"/>
          <w:rtl/>
        </w:rPr>
        <w:t>ترك</w:t>
      </w:r>
      <w:r w:rsidRPr="006C44D5">
        <w:rPr>
          <w:rFonts w:ascii="BNazanin" w:hAnsi="BNazanin" w:cs="B Nazanin"/>
          <w:sz w:val="26"/>
          <w:szCs w:val="26"/>
        </w:rPr>
        <w:t xml:space="preserve"> </w:t>
      </w:r>
      <w:r w:rsidRPr="006C44D5">
        <w:rPr>
          <w:rFonts w:ascii="BNazanin" w:hAnsi="BNazanin" w:cs="B Nazanin"/>
          <w:sz w:val="26"/>
          <w:szCs w:val="28"/>
          <w:rtl/>
        </w:rPr>
        <w:t>مصرف</w:t>
      </w:r>
      <w:r w:rsidRPr="006C44D5">
        <w:rPr>
          <w:rFonts w:ascii="BNazanin" w:hAnsi="BNazanin" w:cs="B Nazanin"/>
          <w:sz w:val="26"/>
          <w:szCs w:val="26"/>
        </w:rPr>
        <w:t xml:space="preserve"> </w:t>
      </w:r>
      <w:r w:rsidRPr="006C44D5">
        <w:rPr>
          <w:rFonts w:ascii="BNazanin" w:hAnsi="BNazanin" w:cs="B Nazanin"/>
          <w:sz w:val="26"/>
          <w:szCs w:val="28"/>
          <w:rtl/>
        </w:rPr>
        <w:t>دخانیات،کاهش</w:t>
      </w:r>
      <w:r w:rsidRPr="006C44D5">
        <w:rPr>
          <w:rFonts w:ascii="BNazanin" w:hAnsi="BNazanin" w:cs="B Nazanin"/>
          <w:sz w:val="26"/>
          <w:szCs w:val="26"/>
        </w:rPr>
        <w:t xml:space="preserve"> </w:t>
      </w:r>
      <w:r w:rsidRPr="006C44D5">
        <w:rPr>
          <w:rFonts w:ascii="BNazanin" w:hAnsi="BNazanin" w:cs="B Nazanin"/>
          <w:sz w:val="26"/>
          <w:szCs w:val="28"/>
          <w:rtl/>
        </w:rPr>
        <w:t>چاقی</w:t>
      </w:r>
      <w:r w:rsidRPr="006C44D5">
        <w:rPr>
          <w:rFonts w:ascii="BNazanin" w:hAnsi="BNazanin" w:cs="B Nazanin" w:hint="cs"/>
          <w:sz w:val="26"/>
          <w:szCs w:val="26"/>
          <w:rtl/>
          <w:lang w:bidi="fa-IR"/>
        </w:rPr>
        <w:t xml:space="preserve"> </w:t>
      </w:r>
      <w:r w:rsidRPr="006C44D5">
        <w:rPr>
          <w:rFonts w:ascii="BNazanin" w:hAnsi="BNazanin" w:cs="B Nazanin"/>
          <w:sz w:val="26"/>
          <w:szCs w:val="28"/>
          <w:rtl/>
        </w:rPr>
        <w:t>به</w:t>
      </w:r>
      <w:r w:rsidRPr="006C44D5">
        <w:rPr>
          <w:rFonts w:ascii="BNazanin" w:hAnsi="BNazanin" w:cs="B Nazanin"/>
          <w:sz w:val="26"/>
          <w:szCs w:val="26"/>
        </w:rPr>
        <w:t xml:space="preserve"> </w:t>
      </w:r>
      <w:r w:rsidRPr="006C44D5">
        <w:rPr>
          <w:rFonts w:ascii="BNazanin" w:hAnsi="BNazanin" w:cs="B Nazanin"/>
          <w:sz w:val="26"/>
          <w:szCs w:val="28"/>
          <w:rtl/>
        </w:rPr>
        <w:t>خصوص</w:t>
      </w:r>
      <w:r w:rsidRPr="006C44D5">
        <w:rPr>
          <w:rFonts w:ascii="BNazanin" w:hAnsi="BNazanin" w:cs="B Nazanin"/>
          <w:sz w:val="26"/>
          <w:szCs w:val="26"/>
        </w:rPr>
        <w:t xml:space="preserve"> </w:t>
      </w:r>
      <w:r w:rsidRPr="006C44D5">
        <w:rPr>
          <w:rFonts w:ascii="BNazanin" w:hAnsi="BNazanin" w:cs="B Nazanin"/>
          <w:sz w:val="26"/>
          <w:szCs w:val="28"/>
          <w:rtl/>
        </w:rPr>
        <w:t>چاقی</w:t>
      </w:r>
      <w:r w:rsidRPr="006C44D5">
        <w:rPr>
          <w:rFonts w:ascii="BNazanin" w:hAnsi="BNazanin" w:cs="B Nazanin"/>
          <w:sz w:val="26"/>
          <w:szCs w:val="26"/>
        </w:rPr>
        <w:t xml:space="preserve"> </w:t>
      </w:r>
      <w:r w:rsidRPr="006C44D5">
        <w:rPr>
          <w:rFonts w:ascii="BNazanin" w:hAnsi="BNazanin" w:cs="B Nazanin"/>
          <w:sz w:val="26"/>
          <w:szCs w:val="28"/>
          <w:rtl/>
        </w:rPr>
        <w:t>شکمی،</w:t>
      </w:r>
      <w:r w:rsidRPr="006C44D5">
        <w:rPr>
          <w:rFonts w:ascii="BNazanin" w:hAnsi="BNazanin" w:cs="B Nazanin"/>
          <w:sz w:val="26"/>
          <w:szCs w:val="26"/>
        </w:rPr>
        <w:t xml:space="preserve"> </w:t>
      </w:r>
      <w:r w:rsidRPr="006C44D5">
        <w:rPr>
          <w:rFonts w:ascii="BNazanin" w:hAnsi="BNazanin" w:cs="B Nazanin"/>
          <w:sz w:val="26"/>
          <w:szCs w:val="28"/>
          <w:rtl/>
        </w:rPr>
        <w:t>حفظ</w:t>
      </w:r>
      <w:r w:rsidRPr="006C44D5">
        <w:rPr>
          <w:rFonts w:ascii="BNazanin" w:hAnsi="BNazanin" w:cs="B Nazanin"/>
          <w:sz w:val="26"/>
          <w:szCs w:val="26"/>
        </w:rPr>
        <w:t xml:space="preserve"> </w:t>
      </w:r>
      <w:r w:rsidRPr="006C44D5">
        <w:rPr>
          <w:rFonts w:ascii="BNazanin" w:hAnsi="BNazanin" w:cs="B Nazanin"/>
          <w:sz w:val="26"/>
          <w:szCs w:val="28"/>
          <w:rtl/>
        </w:rPr>
        <w:t>وزن</w:t>
      </w:r>
      <w:r w:rsidRPr="006C44D5">
        <w:rPr>
          <w:rFonts w:ascii="BNazanin" w:hAnsi="BNazanin" w:cs="B Nazanin"/>
          <w:sz w:val="26"/>
          <w:szCs w:val="26"/>
        </w:rPr>
        <w:t xml:space="preserve"> </w:t>
      </w:r>
      <w:r w:rsidRPr="006C44D5">
        <w:rPr>
          <w:rFonts w:ascii="BNazanin" w:hAnsi="BNazanin" w:cs="B Nazanin"/>
          <w:sz w:val="26"/>
          <w:szCs w:val="28"/>
          <w:rtl/>
        </w:rPr>
        <w:t>مطلوب،</w:t>
      </w:r>
      <w:r w:rsidRPr="006C44D5">
        <w:rPr>
          <w:rFonts w:ascii="BNazanin" w:hAnsi="BNazanin" w:cs="B Nazanin"/>
          <w:sz w:val="26"/>
          <w:szCs w:val="26"/>
        </w:rPr>
        <w:t xml:space="preserve"> </w:t>
      </w:r>
      <w:r w:rsidRPr="006C44D5">
        <w:rPr>
          <w:rFonts w:ascii="BNazanin" w:hAnsi="BNazanin" w:cs="B Nazanin"/>
          <w:sz w:val="26"/>
          <w:szCs w:val="28"/>
          <w:rtl/>
        </w:rPr>
        <w:t>افزایش</w:t>
      </w:r>
      <w:r w:rsidRPr="006C44D5">
        <w:rPr>
          <w:rFonts w:ascii="BNazanin" w:hAnsi="BNazanin" w:cs="B Nazanin"/>
          <w:sz w:val="26"/>
          <w:szCs w:val="26"/>
        </w:rPr>
        <w:t xml:space="preserve"> </w:t>
      </w:r>
      <w:r w:rsidRPr="006C44D5">
        <w:rPr>
          <w:rFonts w:ascii="BNazanin" w:hAnsi="BNazanin" w:cs="B Nazanin"/>
          <w:sz w:val="26"/>
          <w:szCs w:val="28"/>
          <w:rtl/>
        </w:rPr>
        <w:t>فعالیت</w:t>
      </w:r>
      <w:r w:rsidRPr="006C44D5">
        <w:rPr>
          <w:rFonts w:ascii="BNazanin" w:hAnsi="BNazanin" w:cs="B Nazanin"/>
          <w:sz w:val="26"/>
          <w:szCs w:val="26"/>
        </w:rPr>
        <w:t xml:space="preserve"> </w:t>
      </w:r>
      <w:r w:rsidRPr="006C44D5">
        <w:rPr>
          <w:rFonts w:ascii="BNazanin" w:hAnsi="BNazanin" w:cs="B Nazanin"/>
          <w:sz w:val="26"/>
          <w:szCs w:val="28"/>
          <w:rtl/>
        </w:rPr>
        <w:t>بدنی،کنترل</w:t>
      </w:r>
      <w:r w:rsidRPr="006C44D5">
        <w:rPr>
          <w:rFonts w:ascii="BNazanin" w:hAnsi="BNazanin" w:cs="B Nazanin"/>
          <w:sz w:val="26"/>
          <w:szCs w:val="26"/>
        </w:rPr>
        <w:t xml:space="preserve"> </w:t>
      </w:r>
      <w:r w:rsidRPr="006C44D5">
        <w:rPr>
          <w:rFonts w:ascii="BNazanin" w:hAnsi="BNazanin" w:cs="B Nazanin"/>
          <w:sz w:val="26"/>
          <w:szCs w:val="28"/>
          <w:rtl/>
        </w:rPr>
        <w:t>قند</w:t>
      </w:r>
      <w:r w:rsidRPr="006C44D5">
        <w:rPr>
          <w:rFonts w:ascii="BNazanin" w:hAnsi="BNazanin" w:cs="B Nazanin"/>
          <w:sz w:val="26"/>
          <w:szCs w:val="26"/>
        </w:rPr>
        <w:t xml:space="preserve"> </w:t>
      </w:r>
      <w:r w:rsidRPr="006C44D5">
        <w:rPr>
          <w:rFonts w:ascii="BNazanin" w:hAnsi="BNazanin" w:cs="B Nazanin"/>
          <w:sz w:val="26"/>
          <w:szCs w:val="28"/>
          <w:rtl/>
        </w:rPr>
        <w:t>خون</w:t>
      </w:r>
      <w:r w:rsidRPr="006C44D5">
        <w:rPr>
          <w:rFonts w:ascii="BNazanin" w:hAnsi="BNazanin" w:cs="B Nazanin"/>
          <w:sz w:val="26"/>
          <w:szCs w:val="26"/>
        </w:rPr>
        <w:t xml:space="preserve"> </w:t>
      </w:r>
      <w:r w:rsidRPr="006C44D5">
        <w:rPr>
          <w:rFonts w:ascii="BNazanin" w:hAnsi="BNazanin" w:cs="B Nazanin"/>
          <w:sz w:val="26"/>
          <w:szCs w:val="28"/>
          <w:rtl/>
        </w:rPr>
        <w:t>و</w:t>
      </w:r>
      <w:r w:rsidRPr="006C44D5">
        <w:rPr>
          <w:rFonts w:ascii="BNazanin" w:hAnsi="BNazanin" w:cs="B Nazanin"/>
          <w:sz w:val="26"/>
          <w:szCs w:val="26"/>
        </w:rPr>
        <w:t xml:space="preserve"> </w:t>
      </w:r>
      <w:r w:rsidRPr="006C44D5">
        <w:rPr>
          <w:rFonts w:ascii="BNazanin" w:hAnsi="BNazanin" w:cs="B Nazanin"/>
          <w:sz w:val="26"/>
          <w:szCs w:val="28"/>
          <w:rtl/>
        </w:rPr>
        <w:t>کنترل</w:t>
      </w:r>
      <w:r w:rsidRPr="006C44D5">
        <w:rPr>
          <w:rFonts w:ascii="BNazanin" w:hAnsi="BNazanin" w:cs="B Nazanin"/>
          <w:sz w:val="26"/>
          <w:szCs w:val="26"/>
        </w:rPr>
        <w:t xml:space="preserve"> </w:t>
      </w:r>
      <w:r w:rsidRPr="006C44D5">
        <w:rPr>
          <w:rFonts w:ascii="BNazanin" w:hAnsi="BNazanin" w:cs="B Nazanin"/>
          <w:sz w:val="26"/>
          <w:szCs w:val="28"/>
          <w:rtl/>
        </w:rPr>
        <w:t>اختلالات</w:t>
      </w:r>
      <w:r w:rsidRPr="006C44D5">
        <w:rPr>
          <w:rFonts w:ascii="BNazanin" w:hAnsi="BNazanin" w:cs="B Nazanin"/>
          <w:sz w:val="26"/>
          <w:szCs w:val="26"/>
        </w:rPr>
        <w:t xml:space="preserve"> </w:t>
      </w:r>
      <w:r w:rsidRPr="006C44D5">
        <w:rPr>
          <w:rFonts w:ascii="BNazanin" w:hAnsi="BNazanin" w:cs="B Nazanin"/>
          <w:sz w:val="26"/>
          <w:szCs w:val="28"/>
          <w:rtl/>
        </w:rPr>
        <w:t>چربی</w:t>
      </w:r>
      <w:r w:rsidRPr="006C44D5">
        <w:rPr>
          <w:rFonts w:ascii="BNazanin" w:hAnsi="BNazanin" w:cs="B Nazanin"/>
          <w:sz w:val="26"/>
          <w:szCs w:val="26"/>
        </w:rPr>
        <w:t xml:space="preserve"> </w:t>
      </w:r>
      <w:r w:rsidRPr="006C44D5">
        <w:rPr>
          <w:rFonts w:ascii="BNazanin" w:hAnsi="BNazanin" w:cs="B Nazanin"/>
          <w:sz w:val="26"/>
          <w:szCs w:val="28"/>
          <w:rtl/>
        </w:rPr>
        <w:t>خون</w:t>
      </w:r>
      <w:r w:rsidRPr="006C44D5">
        <w:rPr>
          <w:rFonts w:ascii="BNazanin" w:hAnsi="BNazanin" w:cs="B Nazanin"/>
          <w:sz w:val="26"/>
          <w:szCs w:val="26"/>
        </w:rPr>
        <w:t xml:space="preserve"> </w:t>
      </w:r>
      <w:r w:rsidRPr="006C44D5">
        <w:rPr>
          <w:rFonts w:ascii="BNazanin" w:hAnsi="BNazanin" w:cs="B Nazanin"/>
          <w:sz w:val="26"/>
          <w:szCs w:val="28"/>
          <w:rtl/>
        </w:rPr>
        <w:t>آن</w:t>
      </w:r>
      <w:r w:rsidRPr="006C44D5">
        <w:rPr>
          <w:rFonts w:ascii="BNazanin" w:hAnsi="BNazanin" w:cs="B Nazanin"/>
          <w:sz w:val="26"/>
          <w:szCs w:val="26"/>
        </w:rPr>
        <w:t xml:space="preserve"> </w:t>
      </w:r>
      <w:r w:rsidRPr="006C44D5">
        <w:rPr>
          <w:rFonts w:ascii="BNazanin" w:hAnsi="BNazanin" w:cs="B Nazanin"/>
          <w:sz w:val="26"/>
          <w:szCs w:val="28"/>
          <w:rtl/>
        </w:rPr>
        <w:t>را</w:t>
      </w:r>
      <w:r w:rsidRPr="006C44D5">
        <w:rPr>
          <w:rFonts w:ascii="BNazanin" w:hAnsi="BNazanin" w:cs="B Nazanin"/>
          <w:sz w:val="26"/>
          <w:szCs w:val="26"/>
        </w:rPr>
        <w:t xml:space="preserve"> </w:t>
      </w:r>
      <w:r w:rsidRPr="006C44D5">
        <w:rPr>
          <w:rFonts w:ascii="BNazanin" w:hAnsi="BNazanin" w:cs="B Nazanin"/>
          <w:sz w:val="26"/>
          <w:szCs w:val="28"/>
          <w:rtl/>
        </w:rPr>
        <w:t>اصلاح</w:t>
      </w:r>
      <w:r w:rsidRPr="006C44D5">
        <w:rPr>
          <w:rFonts w:ascii="BNazanin" w:hAnsi="BNazanin" w:cs="B Nazanin"/>
          <w:sz w:val="26"/>
          <w:szCs w:val="26"/>
        </w:rPr>
        <w:t xml:space="preserve"> </w:t>
      </w:r>
      <w:r w:rsidRPr="006C44D5">
        <w:rPr>
          <w:rFonts w:ascii="BNazanin" w:hAnsi="BNazanin" w:cs="B Nazanin"/>
          <w:sz w:val="26"/>
          <w:szCs w:val="28"/>
          <w:rtl/>
        </w:rPr>
        <w:t>کنید</w:t>
      </w:r>
      <w:r w:rsidRPr="006C44D5">
        <w:rPr>
          <w:rFonts w:ascii="BNazanin" w:hAnsi="BNazanin" w:cs="B Nazanin"/>
          <w:sz w:val="26"/>
          <w:szCs w:val="26"/>
        </w:rPr>
        <w:t>.</w:t>
      </w:r>
    </w:p>
    <w:p w:rsidR="00633856" w:rsidRPr="006C44D5" w:rsidRDefault="00DE57F8" w:rsidP="00496D11">
      <w:pPr>
        <w:autoSpaceDE w:val="0"/>
        <w:autoSpaceDN w:val="0"/>
        <w:bidi/>
        <w:adjustRightInd w:val="0"/>
        <w:spacing w:after="0"/>
        <w:jc w:val="both"/>
        <w:rPr>
          <w:rFonts w:ascii="BNazanin" w:hAnsi="BNazanin" w:cs="B Nazanin"/>
          <w:sz w:val="28"/>
          <w:szCs w:val="28"/>
          <w:rtl/>
        </w:rPr>
      </w:pPr>
      <w:r w:rsidRPr="006C44D5">
        <w:rPr>
          <w:rFonts w:ascii="BNazanin" w:hAnsi="BNazanin" w:cs="B Nazanin"/>
          <w:sz w:val="26"/>
          <w:szCs w:val="28"/>
          <w:rtl/>
        </w:rPr>
        <w:t>با</w:t>
      </w:r>
      <w:r w:rsidRPr="006C44D5">
        <w:rPr>
          <w:rFonts w:ascii="BNazanin" w:hAnsi="BNazanin" w:cs="B Nazanin"/>
          <w:sz w:val="26"/>
          <w:szCs w:val="26"/>
        </w:rPr>
        <w:t xml:space="preserve"> </w:t>
      </w:r>
      <w:r w:rsidRPr="006C44D5">
        <w:rPr>
          <w:rFonts w:ascii="BNazanin" w:hAnsi="BNazanin" w:cs="B Nazanin"/>
          <w:sz w:val="26"/>
          <w:szCs w:val="28"/>
          <w:rtl/>
        </w:rPr>
        <w:t>اصلاح</w:t>
      </w:r>
      <w:r w:rsidRPr="006C44D5">
        <w:rPr>
          <w:rFonts w:ascii="BNazanin" w:hAnsi="BNazanin" w:cs="B Nazanin"/>
          <w:sz w:val="26"/>
          <w:szCs w:val="26"/>
        </w:rPr>
        <w:t xml:space="preserve"> </w:t>
      </w:r>
      <w:r w:rsidRPr="006C44D5">
        <w:rPr>
          <w:rFonts w:ascii="BNazanin" w:hAnsi="BNazanin" w:cs="B Nazanin"/>
          <w:sz w:val="26"/>
          <w:szCs w:val="28"/>
          <w:rtl/>
        </w:rPr>
        <w:t>شیوه</w:t>
      </w:r>
      <w:r w:rsidRPr="006C44D5">
        <w:rPr>
          <w:rFonts w:ascii="BNazanin" w:hAnsi="BNazanin" w:cs="B Nazanin"/>
          <w:sz w:val="26"/>
          <w:szCs w:val="26"/>
        </w:rPr>
        <w:t xml:space="preserve"> </w:t>
      </w:r>
      <w:r w:rsidRPr="006C44D5">
        <w:rPr>
          <w:rFonts w:ascii="BNazanin" w:hAnsi="BNazanin" w:cs="B Nazanin"/>
          <w:sz w:val="26"/>
          <w:szCs w:val="28"/>
          <w:rtl/>
        </w:rPr>
        <w:t>زندگی</w:t>
      </w:r>
      <w:r w:rsidRPr="006C44D5">
        <w:rPr>
          <w:rFonts w:ascii="BNazanin" w:hAnsi="BNazanin" w:cs="B Nazanin"/>
          <w:sz w:val="26"/>
          <w:szCs w:val="26"/>
        </w:rPr>
        <w:t xml:space="preserve"> </w:t>
      </w:r>
      <w:r w:rsidRPr="006C44D5">
        <w:rPr>
          <w:rFonts w:ascii="BNazanin" w:hAnsi="BNazanin" w:cs="B Nazanin"/>
          <w:sz w:val="26"/>
          <w:szCs w:val="28"/>
          <w:rtl/>
        </w:rPr>
        <w:t>نامناسب،</w:t>
      </w:r>
      <w:r w:rsidRPr="006C44D5">
        <w:rPr>
          <w:rFonts w:ascii="BNazanin" w:hAnsi="BNazanin" w:cs="B Nazanin"/>
          <w:sz w:val="26"/>
          <w:szCs w:val="26"/>
        </w:rPr>
        <w:t xml:space="preserve"> </w:t>
      </w:r>
      <w:r w:rsidRPr="006C44D5">
        <w:rPr>
          <w:rFonts w:ascii="BNazanin" w:hAnsi="BNazanin" w:cs="B Nazanin"/>
          <w:sz w:val="26"/>
          <w:szCs w:val="28"/>
          <w:rtl/>
        </w:rPr>
        <w:t>فشارخون</w:t>
      </w:r>
      <w:r w:rsidRPr="006C44D5">
        <w:rPr>
          <w:rFonts w:ascii="BNazanin" w:hAnsi="BNazanin" w:cs="B Nazanin"/>
          <w:sz w:val="26"/>
          <w:szCs w:val="26"/>
        </w:rPr>
        <w:t xml:space="preserve"> </w:t>
      </w:r>
      <w:r w:rsidRPr="006C44D5">
        <w:rPr>
          <w:rFonts w:ascii="BNazanin" w:hAnsi="BNazanin" w:cs="B Nazanin"/>
          <w:sz w:val="26"/>
          <w:szCs w:val="28"/>
          <w:rtl/>
        </w:rPr>
        <w:t>خود</w:t>
      </w:r>
      <w:r w:rsidRPr="006C44D5">
        <w:rPr>
          <w:rFonts w:ascii="BNazanin" w:hAnsi="BNazanin" w:cs="B Nazanin"/>
          <w:sz w:val="26"/>
          <w:szCs w:val="26"/>
        </w:rPr>
        <w:t xml:space="preserve"> </w:t>
      </w:r>
      <w:r w:rsidRPr="006C44D5">
        <w:rPr>
          <w:rFonts w:ascii="BNazanin" w:hAnsi="BNazanin" w:cs="B Nazanin"/>
          <w:sz w:val="26"/>
          <w:szCs w:val="28"/>
          <w:rtl/>
        </w:rPr>
        <w:t>را</w:t>
      </w:r>
      <w:r w:rsidRPr="006C44D5">
        <w:rPr>
          <w:rFonts w:ascii="BNazanin" w:hAnsi="BNazanin" w:cs="B Nazanin"/>
          <w:sz w:val="26"/>
          <w:szCs w:val="26"/>
        </w:rPr>
        <w:t xml:space="preserve"> </w:t>
      </w:r>
      <w:r w:rsidRPr="006C44D5">
        <w:rPr>
          <w:rFonts w:ascii="BNazanin" w:hAnsi="BNazanin" w:cs="B Nazanin"/>
          <w:sz w:val="26"/>
          <w:szCs w:val="28"/>
          <w:rtl/>
        </w:rPr>
        <w:t>در</w:t>
      </w:r>
      <w:r w:rsidRPr="006C44D5">
        <w:rPr>
          <w:rFonts w:ascii="BNazanin" w:hAnsi="BNazanin" w:cs="B Nazanin"/>
          <w:sz w:val="26"/>
          <w:szCs w:val="26"/>
        </w:rPr>
        <w:t xml:space="preserve"> </w:t>
      </w:r>
      <w:r w:rsidRPr="006C44D5">
        <w:rPr>
          <w:rFonts w:ascii="BNazanin" w:hAnsi="BNazanin" w:cs="B Nazanin"/>
          <w:sz w:val="26"/>
          <w:szCs w:val="28"/>
          <w:rtl/>
        </w:rPr>
        <w:t>حد</w:t>
      </w:r>
      <w:r w:rsidRPr="006C44D5">
        <w:rPr>
          <w:rFonts w:ascii="BNazanin" w:hAnsi="BNazanin" w:cs="B Nazanin"/>
          <w:sz w:val="26"/>
          <w:szCs w:val="26"/>
        </w:rPr>
        <w:t xml:space="preserve"> </w:t>
      </w:r>
      <w:r w:rsidRPr="006C44D5">
        <w:rPr>
          <w:rFonts w:ascii="BNazanin" w:hAnsi="BNazanin" w:cs="B Nazanin"/>
          <w:sz w:val="26"/>
          <w:szCs w:val="28"/>
          <w:rtl/>
        </w:rPr>
        <w:t>طبیعی</w:t>
      </w:r>
      <w:r w:rsidRPr="006C44D5">
        <w:rPr>
          <w:rFonts w:ascii="BNazanin" w:hAnsi="BNazanin" w:cs="B Nazanin"/>
          <w:sz w:val="26"/>
          <w:szCs w:val="26"/>
        </w:rPr>
        <w:t xml:space="preserve"> </w:t>
      </w:r>
      <w:r w:rsidRPr="006C44D5">
        <w:rPr>
          <w:rFonts w:ascii="BNazanin" w:hAnsi="BNazanin" w:cs="B Nazanin"/>
          <w:sz w:val="26"/>
          <w:szCs w:val="28"/>
          <w:rtl/>
        </w:rPr>
        <w:t>حفظ</w:t>
      </w:r>
      <w:r w:rsidRPr="006C44D5">
        <w:rPr>
          <w:rFonts w:ascii="BNazanin" w:hAnsi="BNazanin" w:cs="B Nazanin"/>
          <w:sz w:val="26"/>
          <w:szCs w:val="26"/>
        </w:rPr>
        <w:t xml:space="preserve"> </w:t>
      </w:r>
      <w:r w:rsidRPr="006C44D5">
        <w:rPr>
          <w:rFonts w:ascii="BNazanin" w:hAnsi="BNazanin" w:cs="B Nazanin"/>
          <w:sz w:val="26"/>
          <w:szCs w:val="28"/>
          <w:rtl/>
        </w:rPr>
        <w:t>خواهید</w:t>
      </w:r>
      <w:r w:rsidRPr="006C44D5">
        <w:rPr>
          <w:rFonts w:ascii="BNazanin" w:hAnsi="BNazanin" w:cs="B Nazanin"/>
          <w:sz w:val="26"/>
          <w:szCs w:val="26"/>
        </w:rPr>
        <w:t xml:space="preserve"> </w:t>
      </w:r>
      <w:r w:rsidRPr="006C44D5">
        <w:rPr>
          <w:rFonts w:ascii="BNazanin" w:hAnsi="BNazanin" w:cs="B Nazanin"/>
          <w:sz w:val="26"/>
          <w:szCs w:val="28"/>
          <w:rtl/>
        </w:rPr>
        <w:t>کرد</w:t>
      </w:r>
      <w:r w:rsidRPr="006C44D5">
        <w:rPr>
          <w:rFonts w:ascii="BNazanin" w:hAnsi="BNazanin" w:cs="B Nazanin"/>
          <w:sz w:val="26"/>
          <w:szCs w:val="26"/>
        </w:rPr>
        <w:t>.</w:t>
      </w:r>
    </w:p>
    <w:p w:rsidR="001C689C" w:rsidRPr="006C44D5" w:rsidRDefault="001C689C" w:rsidP="00496D11">
      <w:pPr>
        <w:autoSpaceDE w:val="0"/>
        <w:autoSpaceDN w:val="0"/>
        <w:bidi/>
        <w:adjustRightInd w:val="0"/>
        <w:spacing w:after="0"/>
        <w:jc w:val="both"/>
        <w:rPr>
          <w:rFonts w:ascii="BNazanin,Bold" w:hAnsi="BNazanin,Bold" w:cs="B Nazanin"/>
          <w:sz w:val="28"/>
          <w:szCs w:val="28"/>
        </w:rPr>
      </w:pPr>
      <w:r w:rsidRPr="006C44D5">
        <w:rPr>
          <w:rFonts w:ascii="BNazanin,Bold" w:hAnsi="BNazanin,Bold" w:cs="B Nazanin"/>
          <w:sz w:val="28"/>
          <w:szCs w:val="28"/>
          <w:rtl/>
        </w:rPr>
        <w:t>توصیه</w:t>
      </w:r>
      <w:r w:rsidRPr="006C44D5">
        <w:rPr>
          <w:rFonts w:ascii="BNazanin,Bold" w:hAnsi="BNazanin,Bold" w:cs="B Nazanin"/>
          <w:sz w:val="28"/>
          <w:szCs w:val="28"/>
        </w:rPr>
        <w:t xml:space="preserve"> </w:t>
      </w:r>
      <w:r w:rsidRPr="006C44D5">
        <w:rPr>
          <w:rFonts w:ascii="BNazanin,Bold" w:hAnsi="BNazanin,Bold" w:cs="B Nazanin"/>
          <w:sz w:val="28"/>
          <w:szCs w:val="28"/>
          <w:rtl/>
        </w:rPr>
        <w:t>هاي</w:t>
      </w:r>
      <w:r w:rsidRPr="006C44D5">
        <w:rPr>
          <w:rFonts w:ascii="BNazanin,Bold" w:hAnsi="BNazanin,Bold" w:cs="B Nazanin"/>
          <w:sz w:val="28"/>
          <w:szCs w:val="28"/>
        </w:rPr>
        <w:t xml:space="preserve"> </w:t>
      </w:r>
      <w:r w:rsidRPr="006C44D5">
        <w:rPr>
          <w:rFonts w:ascii="BNazanin,Bold" w:hAnsi="BNazanin,Bold" w:cs="B Nazanin"/>
          <w:sz w:val="28"/>
          <w:szCs w:val="28"/>
          <w:rtl/>
        </w:rPr>
        <w:t>لازم</w:t>
      </w:r>
      <w:r w:rsidRPr="006C44D5">
        <w:rPr>
          <w:rFonts w:ascii="BNazanin,Bold" w:hAnsi="BNazanin,Bold" w:cs="B Nazanin"/>
          <w:sz w:val="28"/>
          <w:szCs w:val="28"/>
        </w:rPr>
        <w:t xml:space="preserve"> </w:t>
      </w:r>
      <w:r w:rsidRPr="006C44D5">
        <w:rPr>
          <w:rFonts w:ascii="BNazanin,Bold" w:hAnsi="BNazanin,Bold" w:cs="B Nazanin"/>
          <w:sz w:val="28"/>
          <w:szCs w:val="28"/>
          <w:rtl/>
        </w:rPr>
        <w:t>به</w:t>
      </w:r>
      <w:r w:rsidRPr="006C44D5">
        <w:rPr>
          <w:rFonts w:ascii="BNazanin,Bold" w:hAnsi="BNazanin,Bold" w:cs="B Nazanin"/>
          <w:sz w:val="28"/>
          <w:szCs w:val="28"/>
        </w:rPr>
        <w:t xml:space="preserve"> </w:t>
      </w:r>
      <w:r w:rsidRPr="006C44D5">
        <w:rPr>
          <w:rFonts w:ascii="BNazanin,Bold" w:hAnsi="BNazanin,Bold" w:cs="B Nazanin"/>
          <w:sz w:val="28"/>
          <w:szCs w:val="28"/>
          <w:rtl/>
        </w:rPr>
        <w:t>بیمار</w:t>
      </w:r>
      <w:r w:rsidRPr="006C44D5">
        <w:rPr>
          <w:rFonts w:ascii="BNazanin,Bold" w:hAnsi="BNazanin,Bold" w:cs="B Nazanin"/>
          <w:sz w:val="28"/>
          <w:szCs w:val="28"/>
        </w:rPr>
        <w:t xml:space="preserve"> </w:t>
      </w:r>
      <w:r w:rsidRPr="006C44D5">
        <w:rPr>
          <w:rFonts w:ascii="BNazanin,Bold" w:hAnsi="BNazanin,Bold" w:cs="B Nazanin"/>
          <w:sz w:val="28"/>
          <w:szCs w:val="28"/>
          <w:rtl/>
        </w:rPr>
        <w:t>جهت</w:t>
      </w:r>
      <w:r w:rsidRPr="006C44D5">
        <w:rPr>
          <w:rFonts w:ascii="BNazanin,Bold" w:hAnsi="BNazanin,Bold" w:cs="B Nazanin"/>
          <w:sz w:val="28"/>
          <w:szCs w:val="28"/>
        </w:rPr>
        <w:t xml:space="preserve"> </w:t>
      </w:r>
      <w:r w:rsidRPr="006C44D5">
        <w:rPr>
          <w:rFonts w:ascii="BNazanin,Bold" w:hAnsi="BNazanin,Bold" w:cs="B Nazanin"/>
          <w:sz w:val="28"/>
          <w:szCs w:val="28"/>
          <w:rtl/>
        </w:rPr>
        <w:t>اصلاح</w:t>
      </w:r>
      <w:r w:rsidRPr="006C44D5">
        <w:rPr>
          <w:rFonts w:ascii="BNazanin,Bold" w:hAnsi="BNazanin,Bold" w:cs="B Nazanin"/>
          <w:sz w:val="28"/>
          <w:szCs w:val="28"/>
        </w:rPr>
        <w:t xml:space="preserve"> </w:t>
      </w:r>
      <w:r w:rsidRPr="006C44D5">
        <w:rPr>
          <w:rFonts w:ascii="BNazanin,Bold" w:hAnsi="BNazanin,Bold" w:cs="B Nazanin"/>
          <w:sz w:val="28"/>
          <w:szCs w:val="28"/>
          <w:rtl/>
        </w:rPr>
        <w:t>شیوه</w:t>
      </w:r>
      <w:r w:rsidRPr="006C44D5">
        <w:rPr>
          <w:rFonts w:ascii="BNazanin,Bold" w:hAnsi="BNazanin,Bold" w:cs="B Nazanin"/>
          <w:sz w:val="28"/>
          <w:szCs w:val="28"/>
        </w:rPr>
        <w:t xml:space="preserve"> </w:t>
      </w:r>
      <w:r w:rsidRPr="006C44D5">
        <w:rPr>
          <w:rFonts w:ascii="BNazanin,Bold" w:hAnsi="BNazanin,Bold" w:cs="B Nazanin"/>
          <w:sz w:val="28"/>
          <w:szCs w:val="28"/>
          <w:rtl/>
        </w:rPr>
        <w:t>زندگی</w:t>
      </w:r>
      <w:r w:rsidRPr="006C44D5">
        <w:rPr>
          <w:rFonts w:ascii="BNazanin,Bold" w:hAnsi="BNazanin,Bold" w:cs="B Nazanin"/>
          <w:sz w:val="28"/>
          <w:szCs w:val="28"/>
        </w:rPr>
        <w:t xml:space="preserve"> </w:t>
      </w:r>
      <w:r w:rsidRPr="006C44D5">
        <w:rPr>
          <w:rFonts w:ascii="BNazanin,Bold" w:hAnsi="BNazanin,Bold" w:cs="B Nazanin" w:hint="cs"/>
          <w:sz w:val="28"/>
          <w:szCs w:val="28"/>
          <w:rtl/>
        </w:rPr>
        <w:t>(</w:t>
      </w:r>
      <w:r w:rsidRPr="006C44D5">
        <w:rPr>
          <w:rFonts w:ascii="BNazanin,Bold" w:hAnsi="BNazanin,Bold" w:cs="B Nazanin"/>
          <w:sz w:val="28"/>
          <w:szCs w:val="28"/>
        </w:rPr>
        <w:t xml:space="preserve"> </w:t>
      </w:r>
      <w:r w:rsidRPr="006C44D5">
        <w:rPr>
          <w:rFonts w:ascii="BNazanin,Bold" w:hAnsi="BNazanin,Bold" w:cs="B Nazanin"/>
          <w:sz w:val="28"/>
          <w:szCs w:val="28"/>
          <w:rtl/>
        </w:rPr>
        <w:t>مصرف</w:t>
      </w:r>
      <w:r w:rsidRPr="006C44D5">
        <w:rPr>
          <w:rFonts w:ascii="BNazanin,Bold" w:hAnsi="BNazanin,Bold" w:cs="B Nazanin"/>
          <w:sz w:val="28"/>
          <w:szCs w:val="28"/>
        </w:rPr>
        <w:t xml:space="preserve"> </w:t>
      </w:r>
      <w:r w:rsidRPr="006C44D5">
        <w:rPr>
          <w:rFonts w:ascii="BNazanin,Bold" w:hAnsi="BNazanin,Bold" w:cs="B Nazanin"/>
          <w:sz w:val="28"/>
          <w:szCs w:val="28"/>
          <w:rtl/>
        </w:rPr>
        <w:t>دخانیات</w:t>
      </w:r>
      <w:r w:rsidRPr="006C44D5">
        <w:rPr>
          <w:rFonts w:ascii="BNazanin,Bold" w:hAnsi="BNazanin,Bold" w:cs="B Nazanin"/>
          <w:sz w:val="28"/>
          <w:szCs w:val="28"/>
        </w:rPr>
        <w:t xml:space="preserve"> </w:t>
      </w:r>
      <w:r w:rsidRPr="006C44D5">
        <w:rPr>
          <w:rFonts w:ascii="BNazanin,Bold" w:hAnsi="BNazanin,Bold" w:cs="B Nazanin"/>
          <w:sz w:val="28"/>
          <w:szCs w:val="28"/>
          <w:rtl/>
        </w:rPr>
        <w:t>،</w:t>
      </w:r>
      <w:r w:rsidRPr="006C44D5">
        <w:rPr>
          <w:rFonts w:ascii="BNazanin,Bold" w:hAnsi="BNazanin,Bold" w:cs="B Nazanin"/>
          <w:sz w:val="28"/>
          <w:szCs w:val="28"/>
        </w:rPr>
        <w:t xml:space="preserve"> </w:t>
      </w:r>
      <w:r w:rsidRPr="006C44D5">
        <w:rPr>
          <w:rFonts w:ascii="BNazanin,Bold" w:hAnsi="BNazanin,Bold" w:cs="B Nazanin"/>
          <w:sz w:val="28"/>
          <w:szCs w:val="28"/>
          <w:rtl/>
        </w:rPr>
        <w:t>کم</w:t>
      </w:r>
      <w:r w:rsidRPr="006C44D5">
        <w:rPr>
          <w:rFonts w:ascii="BNazanin,Bold" w:hAnsi="BNazanin,Bold" w:cs="B Nazanin"/>
          <w:sz w:val="28"/>
          <w:szCs w:val="28"/>
        </w:rPr>
        <w:t xml:space="preserve"> </w:t>
      </w:r>
      <w:r w:rsidRPr="006C44D5">
        <w:rPr>
          <w:rFonts w:ascii="BNazanin,Bold" w:hAnsi="BNazanin,Bold" w:cs="B Nazanin"/>
          <w:sz w:val="28"/>
          <w:szCs w:val="28"/>
          <w:rtl/>
        </w:rPr>
        <w:t>تحرکی</w:t>
      </w:r>
      <w:r w:rsidRPr="006C44D5">
        <w:rPr>
          <w:rFonts w:ascii="BNazanin,Bold" w:hAnsi="BNazanin,Bold" w:cs="B Nazanin"/>
          <w:sz w:val="28"/>
          <w:szCs w:val="28"/>
        </w:rPr>
        <w:t xml:space="preserve"> </w:t>
      </w:r>
      <w:r w:rsidRPr="006C44D5">
        <w:rPr>
          <w:rFonts w:ascii="BNazanin,Bold" w:hAnsi="BNazanin,Bold" w:cs="B Nazanin"/>
          <w:sz w:val="28"/>
          <w:szCs w:val="28"/>
          <w:rtl/>
        </w:rPr>
        <w:t>،</w:t>
      </w:r>
      <w:r w:rsidRPr="006C44D5">
        <w:rPr>
          <w:rFonts w:ascii="BNazanin,Bold" w:hAnsi="BNazanin,Bold" w:cs="B Nazanin"/>
          <w:sz w:val="28"/>
          <w:szCs w:val="28"/>
        </w:rPr>
        <w:t xml:space="preserve"> </w:t>
      </w:r>
      <w:r w:rsidRPr="006C44D5">
        <w:rPr>
          <w:rFonts w:ascii="BNazanin,Bold" w:hAnsi="BNazanin,Bold" w:cs="B Nazanin"/>
          <w:sz w:val="28"/>
          <w:szCs w:val="28"/>
          <w:rtl/>
        </w:rPr>
        <w:t>تغذیه</w:t>
      </w:r>
      <w:r w:rsidRPr="006C44D5">
        <w:rPr>
          <w:rFonts w:ascii="BNazanin,Bold" w:hAnsi="BNazanin,Bold" w:cs="B Nazanin"/>
          <w:sz w:val="28"/>
          <w:szCs w:val="28"/>
        </w:rPr>
        <w:t xml:space="preserve"> </w:t>
      </w:r>
      <w:r w:rsidRPr="006C44D5">
        <w:rPr>
          <w:rFonts w:ascii="BNazanin,Bold" w:hAnsi="BNazanin,Bold" w:cs="B Nazanin"/>
          <w:sz w:val="28"/>
          <w:szCs w:val="28"/>
          <w:rtl/>
        </w:rPr>
        <w:t>نامناسب</w:t>
      </w:r>
      <w:r w:rsidRPr="006C44D5">
        <w:rPr>
          <w:rFonts w:ascii="BNazanin,Bold" w:hAnsi="BNazanin,Bold" w:cs="B Nazanin"/>
          <w:sz w:val="28"/>
          <w:szCs w:val="28"/>
        </w:rPr>
        <w:t xml:space="preserve"> </w:t>
      </w:r>
      <w:r w:rsidRPr="006C44D5">
        <w:rPr>
          <w:rFonts w:ascii="BNazanin,Bold" w:hAnsi="BNazanin,Bold" w:cs="B Nazanin" w:hint="cs"/>
          <w:sz w:val="28"/>
          <w:szCs w:val="28"/>
          <w:rtl/>
        </w:rPr>
        <w:t>)</w:t>
      </w:r>
      <w:r w:rsidRPr="006C44D5">
        <w:rPr>
          <w:rFonts w:ascii="BNazanin,Bold" w:hAnsi="BNazanin,Bold" w:cs="B Nazanin"/>
          <w:sz w:val="28"/>
          <w:szCs w:val="28"/>
        </w:rPr>
        <w:t xml:space="preserve"> </w:t>
      </w:r>
      <w:r w:rsidRPr="006C44D5">
        <w:rPr>
          <w:rFonts w:ascii="BNazanin,Bold" w:hAnsi="BNazanin,Bold" w:cs="B Nazanin"/>
          <w:sz w:val="28"/>
          <w:szCs w:val="28"/>
          <w:rtl/>
        </w:rPr>
        <w:t>بر</w:t>
      </w:r>
      <w:r w:rsidRPr="006C44D5">
        <w:rPr>
          <w:rFonts w:ascii="BNazanin,Bold" w:hAnsi="BNazanin,Bold" w:cs="B Nazanin"/>
          <w:sz w:val="28"/>
          <w:szCs w:val="28"/>
        </w:rPr>
        <w:t xml:space="preserve"> </w:t>
      </w:r>
      <w:r w:rsidRPr="006C44D5">
        <w:rPr>
          <w:rFonts w:ascii="BNazanin,Bold" w:hAnsi="BNazanin,Bold" w:cs="B Nazanin"/>
          <w:sz w:val="28"/>
          <w:szCs w:val="28"/>
          <w:rtl/>
        </w:rPr>
        <w:t>اساس</w:t>
      </w:r>
      <w:r w:rsidRPr="006C44D5">
        <w:rPr>
          <w:rFonts w:ascii="BNazanin,Bold" w:hAnsi="BNazanin,Bold" w:cs="B Nazanin"/>
          <w:sz w:val="28"/>
          <w:szCs w:val="28"/>
        </w:rPr>
        <w:t xml:space="preserve"> </w:t>
      </w:r>
      <w:r w:rsidRPr="006C44D5">
        <w:rPr>
          <w:rFonts w:ascii="BNazanin,Bold" w:hAnsi="BNazanin,Bold" w:cs="B Nazanin"/>
          <w:sz w:val="28"/>
          <w:szCs w:val="28"/>
          <w:rtl/>
        </w:rPr>
        <w:t>محتوي</w:t>
      </w:r>
      <w:r w:rsidRPr="006C44D5">
        <w:rPr>
          <w:rFonts w:ascii="BNazanin,Bold" w:hAnsi="BNazanin,Bold" w:cs="B Nazanin" w:hint="cs"/>
          <w:sz w:val="28"/>
          <w:szCs w:val="28"/>
          <w:rtl/>
          <w:lang w:bidi="fa-IR"/>
        </w:rPr>
        <w:t xml:space="preserve"> </w:t>
      </w:r>
      <w:r w:rsidRPr="006C44D5">
        <w:rPr>
          <w:rFonts w:ascii="BNazanin,Bold" w:hAnsi="BNazanin,Bold" w:cs="B Nazanin"/>
          <w:sz w:val="28"/>
          <w:szCs w:val="28"/>
          <w:rtl/>
        </w:rPr>
        <w:t>آموزشی</w:t>
      </w:r>
      <w:r w:rsidRPr="006C44D5">
        <w:rPr>
          <w:rFonts w:ascii="BNazanin,Bold" w:hAnsi="BNazanin,Bold" w:cs="B Nazanin"/>
          <w:sz w:val="28"/>
          <w:szCs w:val="28"/>
        </w:rPr>
        <w:t xml:space="preserve"> </w:t>
      </w:r>
      <w:r w:rsidRPr="006C44D5">
        <w:rPr>
          <w:rFonts w:ascii="BNazanin,Bold" w:hAnsi="BNazanin,Bold" w:cs="B Nazanin"/>
          <w:sz w:val="28"/>
          <w:szCs w:val="28"/>
          <w:rtl/>
        </w:rPr>
        <w:t>برنامه</w:t>
      </w:r>
      <w:r w:rsidRPr="006C44D5">
        <w:rPr>
          <w:rFonts w:ascii="BNazanin,Bold" w:hAnsi="BNazanin,Bold" w:cs="B Nazanin"/>
          <w:sz w:val="28"/>
          <w:szCs w:val="28"/>
        </w:rPr>
        <w:t xml:space="preserve"> </w:t>
      </w:r>
      <w:r w:rsidRPr="006C44D5">
        <w:rPr>
          <w:rFonts w:ascii="BNazanin,Bold" w:hAnsi="BNazanin,Bold" w:cs="B Nazanin"/>
          <w:sz w:val="28"/>
          <w:szCs w:val="28"/>
          <w:rtl/>
        </w:rPr>
        <w:t>هاي</w:t>
      </w:r>
      <w:r w:rsidRPr="006C44D5">
        <w:rPr>
          <w:rFonts w:ascii="BNazanin,Bold" w:hAnsi="BNazanin,Bold" w:cs="B Nazanin"/>
          <w:sz w:val="28"/>
          <w:szCs w:val="28"/>
        </w:rPr>
        <w:t xml:space="preserve"> </w:t>
      </w:r>
      <w:r w:rsidRPr="006C44D5">
        <w:rPr>
          <w:rFonts w:ascii="BNazanin,Bold" w:hAnsi="BNazanin,Bold" w:cs="B Nazanin"/>
          <w:sz w:val="28"/>
          <w:szCs w:val="28"/>
          <w:rtl/>
        </w:rPr>
        <w:t>مربوط</w:t>
      </w:r>
      <w:r w:rsidRPr="006C44D5">
        <w:rPr>
          <w:rFonts w:ascii="BNazanin,Bold" w:hAnsi="BNazanin,Bold" w:cs="B Nazanin"/>
          <w:sz w:val="28"/>
          <w:szCs w:val="28"/>
        </w:rPr>
        <w:t xml:space="preserve"> </w:t>
      </w:r>
      <w:r w:rsidRPr="006C44D5">
        <w:rPr>
          <w:rFonts w:ascii="BNazanin,Bold" w:hAnsi="BNazanin,Bold" w:cs="B Nazanin"/>
          <w:sz w:val="28"/>
          <w:szCs w:val="28"/>
          <w:rtl/>
        </w:rPr>
        <w:t>به</w:t>
      </w:r>
      <w:r w:rsidRPr="006C44D5">
        <w:rPr>
          <w:rFonts w:ascii="BNazanin,Bold" w:hAnsi="BNazanin,Bold" w:cs="B Nazanin"/>
          <w:sz w:val="28"/>
          <w:szCs w:val="28"/>
        </w:rPr>
        <w:t xml:space="preserve"> </w:t>
      </w:r>
      <w:r w:rsidRPr="006C44D5">
        <w:rPr>
          <w:rFonts w:ascii="BNazanin,Bold" w:hAnsi="BNazanin,Bold" w:cs="B Nazanin"/>
          <w:sz w:val="28"/>
          <w:szCs w:val="28"/>
          <w:rtl/>
        </w:rPr>
        <w:t>عامل</w:t>
      </w:r>
      <w:r w:rsidRPr="006C44D5">
        <w:rPr>
          <w:rFonts w:ascii="BNazanin,Bold" w:hAnsi="BNazanin,Bold" w:cs="B Nazanin"/>
          <w:sz w:val="28"/>
          <w:szCs w:val="28"/>
        </w:rPr>
        <w:t xml:space="preserve"> </w:t>
      </w:r>
      <w:r w:rsidRPr="006C44D5">
        <w:rPr>
          <w:rFonts w:ascii="BNazanin,Bold" w:hAnsi="BNazanin,Bold" w:cs="B Nazanin"/>
          <w:sz w:val="28"/>
          <w:szCs w:val="28"/>
          <w:rtl/>
        </w:rPr>
        <w:t>خطر</w:t>
      </w:r>
      <w:r w:rsidRPr="006C44D5">
        <w:rPr>
          <w:rFonts w:ascii="BNazanin,Bold" w:hAnsi="BNazanin,Bold" w:cs="B Nazanin"/>
          <w:sz w:val="28"/>
          <w:szCs w:val="28"/>
        </w:rPr>
        <w:t xml:space="preserve"> </w:t>
      </w:r>
      <w:r w:rsidRPr="006C44D5">
        <w:rPr>
          <w:rFonts w:ascii="BNazanin,Bold" w:hAnsi="BNazanin,Bold" w:cs="B Nazanin"/>
          <w:sz w:val="28"/>
          <w:szCs w:val="28"/>
          <w:rtl/>
        </w:rPr>
        <w:t>انجام</w:t>
      </w:r>
      <w:r w:rsidRPr="006C44D5">
        <w:rPr>
          <w:rFonts w:ascii="BNazanin,Bold" w:hAnsi="BNazanin,Bold" w:cs="B Nazanin"/>
          <w:sz w:val="28"/>
          <w:szCs w:val="28"/>
        </w:rPr>
        <w:t xml:space="preserve"> </w:t>
      </w:r>
      <w:r w:rsidRPr="006C44D5">
        <w:rPr>
          <w:rFonts w:ascii="BNazanin,Bold" w:hAnsi="BNazanin,Bold" w:cs="B Nazanin"/>
          <w:sz w:val="28"/>
          <w:szCs w:val="28"/>
          <w:rtl/>
        </w:rPr>
        <w:t>می</w:t>
      </w:r>
      <w:r w:rsidRPr="006C44D5">
        <w:rPr>
          <w:rFonts w:ascii="BNazanin,Bold" w:hAnsi="BNazanin,Bold" w:cs="B Nazanin"/>
          <w:sz w:val="28"/>
          <w:szCs w:val="28"/>
        </w:rPr>
        <w:t xml:space="preserve"> </w:t>
      </w:r>
      <w:r w:rsidRPr="006C44D5">
        <w:rPr>
          <w:rFonts w:ascii="BNazanin,Bold" w:hAnsi="BNazanin,Bold" w:cs="B Nazanin"/>
          <w:sz w:val="28"/>
          <w:szCs w:val="28"/>
          <w:rtl/>
        </w:rPr>
        <w:t>گردد</w:t>
      </w:r>
      <w:r w:rsidRPr="006C44D5">
        <w:rPr>
          <w:rFonts w:ascii="BNazanin,Bold" w:hAnsi="BNazanin,Bold" w:cs="B Nazanin"/>
          <w:sz w:val="28"/>
          <w:szCs w:val="28"/>
        </w:rPr>
        <w:t>.</w:t>
      </w:r>
    </w:p>
    <w:p w:rsidR="001C689C" w:rsidRPr="002A4E1F" w:rsidRDefault="001C689C" w:rsidP="00496D11">
      <w:pPr>
        <w:autoSpaceDE w:val="0"/>
        <w:autoSpaceDN w:val="0"/>
        <w:bidi/>
        <w:adjustRightInd w:val="0"/>
        <w:spacing w:after="0"/>
        <w:jc w:val="both"/>
        <w:rPr>
          <w:rFonts w:ascii="BNazanin,Bold" w:hAnsi="BNazanin,Bold" w:cs="B Titr"/>
          <w:b/>
          <w:bCs/>
          <w:sz w:val="28"/>
          <w:szCs w:val="28"/>
        </w:rPr>
      </w:pPr>
      <w:r w:rsidRPr="002A4E1F">
        <w:rPr>
          <w:rFonts w:ascii="BNazanin,Bold" w:hAnsi="BNazanin,Bold" w:cs="B Titr"/>
          <w:b/>
          <w:bCs/>
          <w:sz w:val="28"/>
          <w:szCs w:val="28"/>
          <w:rtl/>
        </w:rPr>
        <w:t>راهنماي</w:t>
      </w:r>
      <w:r w:rsidRPr="002A4E1F">
        <w:rPr>
          <w:rFonts w:ascii="BNazanin,Bold" w:hAnsi="BNazanin,Bold" w:cs="B Titr"/>
          <w:b/>
          <w:bCs/>
          <w:sz w:val="28"/>
          <w:szCs w:val="28"/>
        </w:rPr>
        <w:t xml:space="preserve"> </w:t>
      </w:r>
      <w:r w:rsidRPr="002A4E1F">
        <w:rPr>
          <w:rFonts w:ascii="BNazanin,Bold" w:hAnsi="BNazanin,Bold" w:cs="B Titr"/>
          <w:b/>
          <w:bCs/>
          <w:sz w:val="28"/>
          <w:szCs w:val="28"/>
          <w:rtl/>
        </w:rPr>
        <w:t>اندازه</w:t>
      </w:r>
      <w:r w:rsidRPr="002A4E1F">
        <w:rPr>
          <w:rFonts w:ascii="BNazanin,Bold" w:hAnsi="BNazanin,Bold" w:cs="B Titr"/>
          <w:b/>
          <w:bCs/>
          <w:sz w:val="28"/>
          <w:szCs w:val="28"/>
        </w:rPr>
        <w:t xml:space="preserve"> </w:t>
      </w:r>
      <w:r w:rsidRPr="002A4E1F">
        <w:rPr>
          <w:rFonts w:ascii="BNazanin,Bold" w:hAnsi="BNazanin,Bold" w:cs="B Titr"/>
          <w:b/>
          <w:bCs/>
          <w:sz w:val="28"/>
          <w:szCs w:val="28"/>
          <w:rtl/>
        </w:rPr>
        <w:t>گیري</w:t>
      </w:r>
      <w:r w:rsidRPr="002A4E1F">
        <w:rPr>
          <w:rFonts w:ascii="BNazanin,Bold" w:hAnsi="BNazanin,Bold" w:cs="B Titr"/>
          <w:b/>
          <w:bCs/>
          <w:sz w:val="28"/>
          <w:szCs w:val="28"/>
        </w:rPr>
        <w:t xml:space="preserve"> </w:t>
      </w:r>
      <w:r w:rsidRPr="002A4E1F">
        <w:rPr>
          <w:rFonts w:ascii="BNazanin,Bold" w:hAnsi="BNazanin,Bold" w:cs="B Titr"/>
          <w:b/>
          <w:bCs/>
          <w:sz w:val="28"/>
          <w:szCs w:val="28"/>
          <w:rtl/>
        </w:rPr>
        <w:t>فشارخون</w:t>
      </w:r>
    </w:p>
    <w:p w:rsidR="001C689C" w:rsidRPr="002A4E1F" w:rsidRDefault="001C689C" w:rsidP="00496D11">
      <w:pPr>
        <w:autoSpaceDE w:val="0"/>
        <w:autoSpaceDN w:val="0"/>
        <w:bidi/>
        <w:adjustRightInd w:val="0"/>
        <w:spacing w:after="0"/>
        <w:jc w:val="both"/>
        <w:rPr>
          <w:rFonts w:ascii="BNazanin,Bold" w:hAnsi="BNazanin,Bold" w:cs="B Nazanin"/>
          <w:sz w:val="28"/>
          <w:szCs w:val="28"/>
        </w:rPr>
      </w:pPr>
      <w:r w:rsidRPr="002A4E1F">
        <w:rPr>
          <w:rFonts w:ascii="BNazanin,Bold" w:hAnsi="BNazanin,Bold" w:cs="B Nazanin"/>
          <w:sz w:val="28"/>
          <w:szCs w:val="28"/>
          <w:rtl/>
        </w:rPr>
        <w:t>نکات</w:t>
      </w:r>
      <w:r w:rsidRPr="002A4E1F">
        <w:rPr>
          <w:rFonts w:ascii="BNazanin,Bold" w:hAnsi="BNazanin,Bold" w:cs="B Nazanin"/>
          <w:sz w:val="28"/>
          <w:szCs w:val="28"/>
        </w:rPr>
        <w:t xml:space="preserve"> </w:t>
      </w:r>
      <w:r w:rsidRPr="002A4E1F">
        <w:rPr>
          <w:rFonts w:ascii="BNazanin,Bold" w:hAnsi="BNazanin,Bold" w:cs="B Nazanin"/>
          <w:sz w:val="28"/>
          <w:szCs w:val="28"/>
          <w:rtl/>
        </w:rPr>
        <w:t>مورد</w:t>
      </w:r>
      <w:r w:rsidRPr="002A4E1F">
        <w:rPr>
          <w:rFonts w:ascii="BNazanin,Bold" w:hAnsi="BNazanin,Bold" w:cs="B Nazanin"/>
          <w:sz w:val="28"/>
          <w:szCs w:val="28"/>
        </w:rPr>
        <w:t xml:space="preserve"> </w:t>
      </w:r>
      <w:r w:rsidRPr="002A4E1F">
        <w:rPr>
          <w:rFonts w:ascii="BNazanin,Bold" w:hAnsi="BNazanin,Bold" w:cs="B Nazanin"/>
          <w:sz w:val="28"/>
          <w:szCs w:val="28"/>
          <w:rtl/>
        </w:rPr>
        <w:t>توجه</w:t>
      </w:r>
      <w:r w:rsidRPr="002A4E1F">
        <w:rPr>
          <w:rFonts w:ascii="BNazanin,Bold" w:hAnsi="BNazanin,Bold" w:cs="B Nazanin"/>
          <w:sz w:val="28"/>
          <w:szCs w:val="28"/>
        </w:rPr>
        <w:t xml:space="preserve"> </w:t>
      </w:r>
      <w:r w:rsidRPr="002A4E1F">
        <w:rPr>
          <w:rFonts w:ascii="BNazanin,Bold" w:hAnsi="BNazanin,Bold" w:cs="B Nazanin"/>
          <w:sz w:val="28"/>
          <w:szCs w:val="28"/>
          <w:rtl/>
        </w:rPr>
        <w:t>قبل</w:t>
      </w:r>
      <w:r w:rsidRPr="002A4E1F">
        <w:rPr>
          <w:rFonts w:ascii="BNazanin,Bold" w:hAnsi="BNazanin,Bold" w:cs="B Nazanin"/>
          <w:sz w:val="28"/>
          <w:szCs w:val="28"/>
        </w:rPr>
        <w:t xml:space="preserve"> </w:t>
      </w:r>
      <w:r w:rsidRPr="002A4E1F">
        <w:rPr>
          <w:rFonts w:ascii="BNazanin,Bold" w:hAnsi="BNazanin,Bold" w:cs="B Nazanin"/>
          <w:sz w:val="28"/>
          <w:szCs w:val="28"/>
          <w:rtl/>
        </w:rPr>
        <w:t>از</w:t>
      </w:r>
      <w:r w:rsidRPr="002A4E1F">
        <w:rPr>
          <w:rFonts w:ascii="BNazanin,Bold" w:hAnsi="BNazanin,Bold" w:cs="B Nazanin"/>
          <w:sz w:val="28"/>
          <w:szCs w:val="28"/>
        </w:rPr>
        <w:t xml:space="preserve"> </w:t>
      </w:r>
      <w:r w:rsidRPr="002A4E1F">
        <w:rPr>
          <w:rFonts w:ascii="BNazanin,Bold" w:hAnsi="BNazanin,Bold" w:cs="B Nazanin"/>
          <w:sz w:val="28"/>
          <w:szCs w:val="28"/>
          <w:rtl/>
        </w:rPr>
        <w:t>اندازه</w:t>
      </w:r>
      <w:r w:rsidRPr="002A4E1F">
        <w:rPr>
          <w:rFonts w:ascii="BNazanin,Bold" w:hAnsi="BNazanin,Bold" w:cs="B Nazanin"/>
          <w:sz w:val="28"/>
          <w:szCs w:val="28"/>
        </w:rPr>
        <w:t xml:space="preserve"> </w:t>
      </w:r>
      <w:r w:rsidRPr="002A4E1F">
        <w:rPr>
          <w:rFonts w:ascii="BNazanin,Bold" w:hAnsi="BNazanin,Bold" w:cs="B Nazanin"/>
          <w:sz w:val="28"/>
          <w:szCs w:val="28"/>
          <w:rtl/>
        </w:rPr>
        <w:t>گیري</w:t>
      </w:r>
      <w:r w:rsidRPr="002A4E1F">
        <w:rPr>
          <w:rFonts w:ascii="BNazanin,Bold" w:hAnsi="BNazanin,Bold" w:cs="B Nazanin"/>
          <w:sz w:val="28"/>
          <w:szCs w:val="28"/>
        </w:rPr>
        <w:t xml:space="preserve"> </w:t>
      </w:r>
      <w:r w:rsidRPr="002A4E1F">
        <w:rPr>
          <w:rFonts w:ascii="BNazanin,Bold" w:hAnsi="BNazanin,Bold" w:cs="B Nazanin"/>
          <w:sz w:val="28"/>
          <w:szCs w:val="28"/>
          <w:rtl/>
        </w:rPr>
        <w:t>فشار</w:t>
      </w:r>
      <w:r w:rsidRPr="002A4E1F">
        <w:rPr>
          <w:rFonts w:ascii="BNazanin,Bold" w:hAnsi="BNazanin,Bold" w:cs="B Nazanin"/>
          <w:sz w:val="28"/>
          <w:szCs w:val="28"/>
        </w:rPr>
        <w:t xml:space="preserve"> </w:t>
      </w:r>
      <w:r w:rsidRPr="002A4E1F">
        <w:rPr>
          <w:rFonts w:ascii="BNazanin,Bold" w:hAnsi="BNazanin,Bold" w:cs="B Nazanin"/>
          <w:sz w:val="28"/>
          <w:szCs w:val="28"/>
          <w:rtl/>
        </w:rPr>
        <w:t>خون</w:t>
      </w:r>
    </w:p>
    <w:p w:rsidR="001C689C" w:rsidRPr="002A4E1F" w:rsidRDefault="00EB20B6" w:rsidP="00496D11">
      <w:pPr>
        <w:autoSpaceDE w:val="0"/>
        <w:autoSpaceDN w:val="0"/>
        <w:bidi/>
        <w:adjustRightInd w:val="0"/>
        <w:spacing w:after="0"/>
        <w:jc w:val="both"/>
        <w:rPr>
          <w:rFonts w:ascii="BNazanin,Bold" w:hAnsi="BNazanin,Bold" w:cs="B Nazanin"/>
          <w:sz w:val="28"/>
          <w:szCs w:val="28"/>
        </w:rPr>
      </w:pPr>
      <w:r w:rsidRPr="002A4E1F">
        <w:rPr>
          <w:rFonts w:ascii="BNazanin,Bold" w:hAnsi="BNazanin,Bold" w:cs="B Nazanin" w:hint="cs"/>
          <w:sz w:val="28"/>
          <w:szCs w:val="28"/>
          <w:rtl/>
          <w:lang w:bidi="fa-IR"/>
        </w:rPr>
        <w:t xml:space="preserve">1- </w:t>
      </w:r>
      <w:r w:rsidR="001C689C" w:rsidRPr="002A4E1F">
        <w:rPr>
          <w:rFonts w:ascii="BNazanin,Bold" w:hAnsi="BNazanin,Bold" w:cs="B Nazanin"/>
          <w:sz w:val="28"/>
          <w:szCs w:val="28"/>
          <w:rtl/>
        </w:rPr>
        <w:t>آماده</w:t>
      </w:r>
      <w:r w:rsidR="001C689C" w:rsidRPr="002A4E1F">
        <w:rPr>
          <w:rFonts w:ascii="BNazanin,Bold" w:hAnsi="BNazanin,Bold" w:cs="B Nazanin"/>
          <w:sz w:val="28"/>
          <w:szCs w:val="28"/>
        </w:rPr>
        <w:t xml:space="preserve"> </w:t>
      </w:r>
      <w:r w:rsidR="001C689C" w:rsidRPr="002A4E1F">
        <w:rPr>
          <w:rFonts w:ascii="BNazanin,Bold" w:hAnsi="BNazanin,Bold" w:cs="B Nazanin"/>
          <w:sz w:val="28"/>
          <w:szCs w:val="28"/>
          <w:rtl/>
        </w:rPr>
        <w:t>سازي</w:t>
      </w:r>
      <w:r w:rsidR="001C689C" w:rsidRPr="002A4E1F">
        <w:rPr>
          <w:rFonts w:ascii="BNazanin,Bold" w:hAnsi="BNazanin,Bold" w:cs="B Nazanin"/>
          <w:sz w:val="28"/>
          <w:szCs w:val="28"/>
        </w:rPr>
        <w:t xml:space="preserve"> </w:t>
      </w:r>
      <w:r w:rsidR="001C689C" w:rsidRPr="002A4E1F">
        <w:rPr>
          <w:rFonts w:ascii="BNazanin,Bold" w:hAnsi="BNazanin,Bold" w:cs="B Nazanin"/>
          <w:sz w:val="28"/>
          <w:szCs w:val="28"/>
          <w:rtl/>
        </w:rPr>
        <w:t>قبل</w:t>
      </w:r>
      <w:r w:rsidR="001C689C" w:rsidRPr="002A4E1F">
        <w:rPr>
          <w:rFonts w:ascii="BNazanin,Bold" w:hAnsi="BNazanin,Bold" w:cs="B Nazanin"/>
          <w:sz w:val="28"/>
          <w:szCs w:val="28"/>
        </w:rPr>
        <w:t xml:space="preserve"> </w:t>
      </w:r>
      <w:r w:rsidR="001C689C" w:rsidRPr="002A4E1F">
        <w:rPr>
          <w:rFonts w:ascii="BNazanin,Bold" w:hAnsi="BNazanin,Bold" w:cs="B Nazanin"/>
          <w:sz w:val="28"/>
          <w:szCs w:val="28"/>
          <w:rtl/>
        </w:rPr>
        <w:t>از</w:t>
      </w:r>
      <w:r w:rsidR="001C689C" w:rsidRPr="002A4E1F">
        <w:rPr>
          <w:rFonts w:ascii="BNazanin,Bold" w:hAnsi="BNazanin,Bold" w:cs="B Nazanin"/>
          <w:sz w:val="28"/>
          <w:szCs w:val="28"/>
        </w:rPr>
        <w:t xml:space="preserve"> </w:t>
      </w:r>
      <w:r w:rsidR="001C689C" w:rsidRPr="002A4E1F">
        <w:rPr>
          <w:rFonts w:ascii="BNazanin,Bold" w:hAnsi="BNazanin,Bold" w:cs="B Nazanin"/>
          <w:sz w:val="28"/>
          <w:szCs w:val="28"/>
          <w:rtl/>
        </w:rPr>
        <w:t>اندازه</w:t>
      </w:r>
      <w:r w:rsidR="001C689C" w:rsidRPr="002A4E1F">
        <w:rPr>
          <w:rFonts w:ascii="BNazanin,Bold" w:hAnsi="BNazanin,Bold" w:cs="B Nazanin"/>
          <w:sz w:val="28"/>
          <w:szCs w:val="28"/>
        </w:rPr>
        <w:t xml:space="preserve"> </w:t>
      </w:r>
      <w:r w:rsidR="001C689C" w:rsidRPr="002A4E1F">
        <w:rPr>
          <w:rFonts w:ascii="BNazanin,Bold" w:hAnsi="BNazanin,Bold" w:cs="B Nazanin"/>
          <w:sz w:val="28"/>
          <w:szCs w:val="28"/>
          <w:rtl/>
        </w:rPr>
        <w:t>گیري</w:t>
      </w:r>
      <w:r w:rsidR="001C689C" w:rsidRPr="002A4E1F">
        <w:rPr>
          <w:rFonts w:ascii="BNazanin,Bold" w:hAnsi="BNazanin,Bold" w:cs="B Nazanin"/>
          <w:sz w:val="28"/>
          <w:szCs w:val="28"/>
        </w:rPr>
        <w:t xml:space="preserve"> </w:t>
      </w:r>
      <w:r w:rsidR="001C689C" w:rsidRPr="002A4E1F">
        <w:rPr>
          <w:rFonts w:ascii="BNazanin,Bold" w:hAnsi="BNazanin,Bold" w:cs="B Nazanin"/>
          <w:sz w:val="28"/>
          <w:szCs w:val="28"/>
          <w:rtl/>
        </w:rPr>
        <w:t>فشارخون</w:t>
      </w:r>
    </w:p>
    <w:p w:rsidR="001C689C" w:rsidRPr="006C44D5" w:rsidRDefault="001C689C" w:rsidP="00496D11">
      <w:pPr>
        <w:autoSpaceDE w:val="0"/>
        <w:autoSpaceDN w:val="0"/>
        <w:bidi/>
        <w:adjustRightInd w:val="0"/>
        <w:spacing w:after="0"/>
        <w:jc w:val="both"/>
        <w:rPr>
          <w:rFonts w:ascii="BNazanin" w:hAnsi="BNazanin" w:cs="B Nazanin"/>
          <w:color w:val="000000"/>
          <w:sz w:val="28"/>
          <w:szCs w:val="28"/>
        </w:rPr>
      </w:pPr>
      <w:r w:rsidRPr="006C44D5">
        <w:rPr>
          <w:rFonts w:ascii="BNazanin" w:hAnsi="BNazanin" w:cs="B Nazanin"/>
          <w:color w:val="000000"/>
          <w:sz w:val="28"/>
          <w:szCs w:val="28"/>
        </w:rPr>
        <w:t>-</w:t>
      </w:r>
      <w:r w:rsidRPr="006C44D5">
        <w:rPr>
          <w:rFonts w:ascii="BNazanin" w:hAnsi="BNazanin" w:cs="B Nazanin" w:hint="cs"/>
          <w:color w:val="000000"/>
          <w:sz w:val="28"/>
          <w:szCs w:val="28"/>
          <w:rtl/>
        </w:rPr>
        <w:t xml:space="preserve"> </w:t>
      </w:r>
      <w:r w:rsidRPr="006C44D5">
        <w:rPr>
          <w:rFonts w:ascii="BNazanin" w:hAnsi="BNazanin" w:cs="B Nazanin"/>
          <w:color w:val="000000"/>
          <w:sz w:val="28"/>
          <w:szCs w:val="28"/>
          <w:rtl/>
        </w:rPr>
        <w:t>اطاق</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معاینه</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باید</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ساکت</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و</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داراي</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حرارت</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مناسب</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باشد</w:t>
      </w:r>
      <w:r w:rsidR="009D0929" w:rsidRPr="006C44D5">
        <w:rPr>
          <w:rFonts w:ascii="BNazanin" w:hAnsi="BNazanin" w:cs="B Nazanin" w:hint="cs"/>
          <w:color w:val="000000"/>
          <w:sz w:val="28"/>
          <w:szCs w:val="28"/>
          <w:rtl/>
        </w:rPr>
        <w:t xml:space="preserve"> </w:t>
      </w:r>
      <w:r w:rsidRPr="006C44D5">
        <w:rPr>
          <w:rFonts w:ascii="BNazanin" w:hAnsi="BNazanin" w:cs="B Nazanin"/>
          <w:color w:val="000000"/>
          <w:sz w:val="28"/>
          <w:szCs w:val="28"/>
        </w:rPr>
        <w:t>.</w:t>
      </w:r>
    </w:p>
    <w:p w:rsidR="00DE57F8" w:rsidRPr="006C44D5" w:rsidRDefault="001C689C" w:rsidP="00496D11">
      <w:pPr>
        <w:autoSpaceDE w:val="0"/>
        <w:autoSpaceDN w:val="0"/>
        <w:bidi/>
        <w:adjustRightInd w:val="0"/>
        <w:spacing w:after="0"/>
        <w:jc w:val="both"/>
        <w:rPr>
          <w:rFonts w:ascii="BNazanin" w:hAnsi="BNazanin" w:cs="B Nazanin"/>
          <w:color w:val="000000"/>
          <w:sz w:val="28"/>
          <w:szCs w:val="28"/>
          <w:rtl/>
        </w:rPr>
      </w:pPr>
      <w:r w:rsidRPr="006C44D5">
        <w:rPr>
          <w:rFonts w:ascii="BNazanin" w:hAnsi="BNazanin" w:cs="B Nazanin"/>
          <w:color w:val="000000"/>
          <w:sz w:val="28"/>
          <w:szCs w:val="28"/>
        </w:rPr>
        <w:t>-</w:t>
      </w:r>
      <w:r w:rsidRPr="006C44D5">
        <w:rPr>
          <w:rFonts w:ascii="BNazanin" w:hAnsi="BNazanin" w:cs="B Nazanin" w:hint="cs"/>
          <w:color w:val="000000"/>
          <w:sz w:val="28"/>
          <w:szCs w:val="28"/>
          <w:rtl/>
        </w:rPr>
        <w:t xml:space="preserve"> </w:t>
      </w:r>
      <w:r w:rsidRPr="006C44D5">
        <w:rPr>
          <w:rFonts w:ascii="BNazanin" w:hAnsi="BNazanin" w:cs="B Nazanin"/>
          <w:color w:val="000000"/>
          <w:sz w:val="28"/>
          <w:szCs w:val="28"/>
          <w:rtl/>
        </w:rPr>
        <w:t>مانومتر</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باید</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هم</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سطح</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چشم</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گیرنده</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فشارخون</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قرار</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گیرد</w:t>
      </w:r>
      <w:r w:rsidR="009D0929" w:rsidRPr="006C44D5">
        <w:rPr>
          <w:rFonts w:ascii="BNazanin" w:hAnsi="BNazanin" w:cs="B Nazanin" w:hint="cs"/>
          <w:color w:val="000000"/>
          <w:sz w:val="28"/>
          <w:szCs w:val="28"/>
          <w:rtl/>
        </w:rPr>
        <w:t xml:space="preserve"> </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دستگاه</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فشارسنج</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را</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نزدیک</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بازویی</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که</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می</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خواهید</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فشار</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خون</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را</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اندازه</w:t>
      </w:r>
      <w:r w:rsidRPr="006C44D5">
        <w:rPr>
          <w:rFonts w:ascii="BNazanin" w:hAnsi="BNazanin" w:cs="B Nazanin" w:hint="cs"/>
          <w:color w:val="000000"/>
          <w:sz w:val="28"/>
          <w:szCs w:val="28"/>
          <w:rtl/>
          <w:lang w:bidi="fa-IR"/>
        </w:rPr>
        <w:t xml:space="preserve"> </w:t>
      </w:r>
      <w:r w:rsidRPr="006C44D5">
        <w:rPr>
          <w:rFonts w:ascii="BNazanin" w:hAnsi="BNazanin" w:cs="B Nazanin"/>
          <w:color w:val="000000"/>
          <w:sz w:val="28"/>
          <w:szCs w:val="28"/>
          <w:rtl/>
        </w:rPr>
        <w:t>بگیرید،</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قرار</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دهید</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فاصله</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معاینه</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شونده</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با</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گیرنده</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فشارخون</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نباید</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بیش</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از</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یک</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متر</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باشد</w:t>
      </w:r>
      <w:r w:rsidRPr="006C44D5">
        <w:rPr>
          <w:rFonts w:ascii="BNazanin" w:hAnsi="BNazanin" w:cs="B Nazanin"/>
          <w:color w:val="000000"/>
          <w:sz w:val="28"/>
          <w:szCs w:val="28"/>
        </w:rPr>
        <w:t>.</w:t>
      </w:r>
    </w:p>
    <w:p w:rsidR="00EB20B6" w:rsidRPr="006C44D5" w:rsidRDefault="00EB20B6" w:rsidP="00496D11">
      <w:pPr>
        <w:autoSpaceDE w:val="0"/>
        <w:autoSpaceDN w:val="0"/>
        <w:bidi/>
        <w:adjustRightInd w:val="0"/>
        <w:spacing w:after="0"/>
        <w:jc w:val="both"/>
        <w:rPr>
          <w:rFonts w:ascii="BNazanin" w:hAnsi="BNazanin" w:cs="B Nazanin"/>
          <w:color w:val="000000"/>
          <w:sz w:val="28"/>
          <w:szCs w:val="28"/>
          <w:rtl/>
          <w:lang w:bidi="fa-IR"/>
        </w:rPr>
      </w:pPr>
      <w:r w:rsidRPr="006C44D5">
        <w:rPr>
          <w:rFonts w:ascii="BNazanin" w:hAnsi="BNazanin" w:cs="B Nazanin" w:hint="cs"/>
          <w:color w:val="000000"/>
          <w:sz w:val="28"/>
          <w:szCs w:val="28"/>
          <w:rtl/>
        </w:rPr>
        <w:t xml:space="preserve">- </w:t>
      </w:r>
      <w:r w:rsidRPr="006C44D5">
        <w:rPr>
          <w:rFonts w:ascii="BNazanin" w:hAnsi="BNazanin" w:cs="B Nazanin"/>
          <w:color w:val="000000"/>
          <w:sz w:val="28"/>
          <w:szCs w:val="28"/>
          <w:rtl/>
        </w:rPr>
        <w:t>در</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اندازه</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گیري</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فشارخون</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بین</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دست</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راست</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و</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چپ</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ممکن</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است</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اختلافی</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حدود</w:t>
      </w:r>
      <w:r w:rsidRPr="006C44D5">
        <w:rPr>
          <w:rFonts w:ascii="BNazanin" w:hAnsi="BNazanin" w:cs="B Nazanin" w:hint="cs"/>
          <w:color w:val="000000"/>
          <w:sz w:val="28"/>
          <w:szCs w:val="28"/>
          <w:rtl/>
        </w:rPr>
        <w:t xml:space="preserve"> </w:t>
      </w:r>
      <w:r w:rsidRPr="006C44D5">
        <w:rPr>
          <w:rFonts w:ascii="BNazanin" w:hAnsi="BNazanin" w:cs="B Nazanin"/>
          <w:color w:val="000000"/>
          <w:sz w:val="28"/>
          <w:szCs w:val="28"/>
        </w:rPr>
        <w:t>10-20</w:t>
      </w:r>
      <w:r w:rsidRPr="006C44D5">
        <w:rPr>
          <w:rFonts w:ascii="BNazanin" w:hAnsi="BNazanin" w:cs="B Nazanin" w:hint="cs"/>
          <w:color w:val="000000"/>
          <w:sz w:val="28"/>
          <w:szCs w:val="28"/>
          <w:rtl/>
          <w:lang w:bidi="fa-IR"/>
        </w:rPr>
        <w:t xml:space="preserve"> میلی متر جیوه وجود داشته باشد (معمولا فشارخون سیستولی در دست راست ، حدود 10 میلی متر جیوه بیشتر است ) و باید فشارخونی که بالاتر است در نظر بگیرید . بهتر است فشارخون از دست راست و در وضعیت نشسته اندازه گیری شود .</w:t>
      </w:r>
    </w:p>
    <w:p w:rsidR="00EB20B6" w:rsidRPr="006C44D5" w:rsidRDefault="009D0929" w:rsidP="00496D11">
      <w:pPr>
        <w:autoSpaceDE w:val="0"/>
        <w:autoSpaceDN w:val="0"/>
        <w:bidi/>
        <w:adjustRightInd w:val="0"/>
        <w:spacing w:after="0"/>
        <w:jc w:val="both"/>
        <w:rPr>
          <w:rFonts w:ascii="BNazanin" w:hAnsi="BNazanin" w:cs="B Nazanin"/>
          <w:color w:val="000000"/>
          <w:sz w:val="28"/>
          <w:szCs w:val="28"/>
        </w:rPr>
      </w:pPr>
      <w:r w:rsidRPr="006C44D5">
        <w:rPr>
          <w:rFonts w:ascii="BNazanin" w:hAnsi="BNazanin" w:cs="B Nazanin"/>
          <w:color w:val="000000"/>
          <w:sz w:val="28"/>
          <w:szCs w:val="28"/>
        </w:rPr>
        <w:t xml:space="preserve"> </w:t>
      </w:r>
      <w:r w:rsidR="00EB20B6" w:rsidRPr="006C44D5">
        <w:rPr>
          <w:rFonts w:ascii="BNazanin" w:hAnsi="BNazanin" w:cs="B Nazanin" w:hint="cs"/>
          <w:color w:val="000000"/>
          <w:sz w:val="28"/>
          <w:szCs w:val="28"/>
          <w:rtl/>
        </w:rPr>
        <w:t xml:space="preserve">- </w:t>
      </w:r>
      <w:r w:rsidR="00EB20B6" w:rsidRPr="006C44D5">
        <w:rPr>
          <w:rFonts w:ascii="BNazanin" w:hAnsi="BNazanin" w:cs="B Nazanin"/>
          <w:color w:val="000000"/>
          <w:sz w:val="28"/>
          <w:szCs w:val="28"/>
          <w:rtl/>
        </w:rPr>
        <w:t>افرادي</w:t>
      </w:r>
      <w:r w:rsidR="00EB20B6" w:rsidRPr="006C44D5">
        <w:rPr>
          <w:rFonts w:ascii="BNazanin" w:hAnsi="BNazanin" w:cs="B Nazanin"/>
          <w:color w:val="000000"/>
          <w:sz w:val="28"/>
          <w:szCs w:val="28"/>
        </w:rPr>
        <w:t xml:space="preserve"> </w:t>
      </w:r>
      <w:r w:rsidR="00EB20B6" w:rsidRPr="006C44D5">
        <w:rPr>
          <w:rFonts w:ascii="BNazanin" w:hAnsi="BNazanin" w:cs="B Nazanin"/>
          <w:color w:val="000000"/>
          <w:sz w:val="28"/>
          <w:szCs w:val="28"/>
          <w:rtl/>
        </w:rPr>
        <w:t>که</w:t>
      </w:r>
      <w:r w:rsidR="00EB20B6" w:rsidRPr="006C44D5">
        <w:rPr>
          <w:rFonts w:ascii="BNazanin" w:hAnsi="BNazanin" w:cs="B Nazanin"/>
          <w:color w:val="000000"/>
          <w:sz w:val="28"/>
          <w:szCs w:val="28"/>
        </w:rPr>
        <w:t xml:space="preserve"> </w:t>
      </w:r>
      <w:r w:rsidR="00EB20B6" w:rsidRPr="006C44D5">
        <w:rPr>
          <w:rFonts w:ascii="BNazanin" w:hAnsi="BNazanin" w:cs="B Nazanin"/>
          <w:color w:val="000000"/>
          <w:sz w:val="28"/>
          <w:szCs w:val="28"/>
          <w:rtl/>
        </w:rPr>
        <w:t>فشارخون</w:t>
      </w:r>
      <w:r w:rsidR="00EB20B6" w:rsidRPr="006C44D5">
        <w:rPr>
          <w:rFonts w:ascii="BNazanin" w:hAnsi="BNazanin" w:cs="B Nazanin"/>
          <w:color w:val="000000"/>
          <w:sz w:val="28"/>
          <w:szCs w:val="28"/>
        </w:rPr>
        <w:t xml:space="preserve"> </w:t>
      </w:r>
      <w:r w:rsidR="00EB20B6" w:rsidRPr="006C44D5">
        <w:rPr>
          <w:rFonts w:ascii="BNazanin" w:hAnsi="BNazanin" w:cs="B Nazanin"/>
          <w:color w:val="000000"/>
          <w:sz w:val="28"/>
          <w:szCs w:val="28"/>
          <w:rtl/>
        </w:rPr>
        <w:t>آن</w:t>
      </w:r>
      <w:r w:rsidR="00EB20B6" w:rsidRPr="006C44D5">
        <w:rPr>
          <w:rFonts w:ascii="BNazanin" w:hAnsi="BNazanin" w:cs="B Nazanin"/>
          <w:color w:val="000000"/>
          <w:sz w:val="28"/>
          <w:szCs w:val="28"/>
        </w:rPr>
        <w:t xml:space="preserve"> </w:t>
      </w:r>
      <w:r w:rsidR="00EB20B6" w:rsidRPr="006C44D5">
        <w:rPr>
          <w:rFonts w:ascii="BNazanin" w:hAnsi="BNazanin" w:cs="B Nazanin"/>
          <w:color w:val="000000"/>
          <w:sz w:val="28"/>
          <w:szCs w:val="28"/>
          <w:rtl/>
        </w:rPr>
        <w:t>ها</w:t>
      </w:r>
      <w:r w:rsidR="00EB20B6" w:rsidRPr="006C44D5">
        <w:rPr>
          <w:rFonts w:ascii="BNazanin" w:hAnsi="BNazanin" w:cs="B Nazanin"/>
          <w:color w:val="000000"/>
          <w:sz w:val="28"/>
          <w:szCs w:val="28"/>
        </w:rPr>
        <w:t xml:space="preserve"> </w:t>
      </w:r>
      <w:r w:rsidR="00EB20B6" w:rsidRPr="006C44D5">
        <w:rPr>
          <w:rFonts w:ascii="BNazanin" w:hAnsi="BNazanin" w:cs="B Nazanin"/>
          <w:color w:val="000000"/>
          <w:sz w:val="28"/>
          <w:szCs w:val="28"/>
          <w:rtl/>
        </w:rPr>
        <w:t>اندازه</w:t>
      </w:r>
      <w:r w:rsidR="00EB20B6" w:rsidRPr="006C44D5">
        <w:rPr>
          <w:rFonts w:ascii="BNazanin" w:hAnsi="BNazanin" w:cs="B Nazanin"/>
          <w:color w:val="000000"/>
          <w:sz w:val="28"/>
          <w:szCs w:val="28"/>
        </w:rPr>
        <w:t xml:space="preserve"> </w:t>
      </w:r>
      <w:r w:rsidR="00EB20B6" w:rsidRPr="006C44D5">
        <w:rPr>
          <w:rFonts w:ascii="BNazanin" w:hAnsi="BNazanin" w:cs="B Nazanin"/>
          <w:color w:val="000000"/>
          <w:sz w:val="28"/>
          <w:szCs w:val="28"/>
          <w:rtl/>
        </w:rPr>
        <w:t>گیري</w:t>
      </w:r>
      <w:r w:rsidR="00EB20B6" w:rsidRPr="006C44D5">
        <w:rPr>
          <w:rFonts w:ascii="BNazanin" w:hAnsi="BNazanin" w:cs="B Nazanin"/>
          <w:color w:val="000000"/>
          <w:sz w:val="28"/>
          <w:szCs w:val="28"/>
        </w:rPr>
        <w:t xml:space="preserve"> </w:t>
      </w:r>
      <w:r w:rsidR="00EB20B6" w:rsidRPr="006C44D5">
        <w:rPr>
          <w:rFonts w:ascii="BNazanin" w:hAnsi="BNazanin" w:cs="B Nazanin"/>
          <w:color w:val="000000"/>
          <w:sz w:val="28"/>
          <w:szCs w:val="28"/>
          <w:rtl/>
        </w:rPr>
        <w:t>می</w:t>
      </w:r>
      <w:r w:rsidR="00EB20B6" w:rsidRPr="006C44D5">
        <w:rPr>
          <w:rFonts w:ascii="BNazanin" w:hAnsi="BNazanin" w:cs="B Nazanin"/>
          <w:color w:val="000000"/>
          <w:sz w:val="28"/>
          <w:szCs w:val="28"/>
        </w:rPr>
        <w:t xml:space="preserve"> </w:t>
      </w:r>
      <w:r w:rsidR="00EB20B6" w:rsidRPr="006C44D5">
        <w:rPr>
          <w:rFonts w:ascii="BNazanin" w:hAnsi="BNazanin" w:cs="B Nazanin"/>
          <w:color w:val="000000"/>
          <w:sz w:val="28"/>
          <w:szCs w:val="28"/>
          <w:rtl/>
        </w:rPr>
        <w:t>شود</w:t>
      </w:r>
      <w:r w:rsidR="00EB20B6" w:rsidRPr="006C44D5">
        <w:rPr>
          <w:rFonts w:ascii="BNazanin" w:hAnsi="BNazanin" w:cs="B Nazanin" w:hint="cs"/>
          <w:color w:val="000000"/>
          <w:sz w:val="28"/>
          <w:szCs w:val="28"/>
          <w:rtl/>
        </w:rPr>
        <w:t xml:space="preserve"> ، </w:t>
      </w:r>
      <w:r w:rsidR="00EB20B6" w:rsidRPr="006C44D5">
        <w:rPr>
          <w:rFonts w:ascii="BNazanin" w:hAnsi="BNazanin" w:cs="B Nazanin"/>
          <w:color w:val="000000"/>
          <w:sz w:val="28"/>
          <w:szCs w:val="28"/>
          <w:rtl/>
        </w:rPr>
        <w:t>قبل</w:t>
      </w:r>
      <w:r w:rsidR="00EB20B6" w:rsidRPr="006C44D5">
        <w:rPr>
          <w:rFonts w:ascii="BNazanin" w:hAnsi="BNazanin" w:cs="B Nazanin"/>
          <w:color w:val="000000"/>
          <w:sz w:val="28"/>
          <w:szCs w:val="28"/>
        </w:rPr>
        <w:t xml:space="preserve"> </w:t>
      </w:r>
      <w:r w:rsidR="00EB20B6" w:rsidRPr="006C44D5">
        <w:rPr>
          <w:rFonts w:ascii="BNazanin" w:hAnsi="BNazanin" w:cs="B Nazanin"/>
          <w:color w:val="000000"/>
          <w:sz w:val="28"/>
          <w:szCs w:val="28"/>
          <w:rtl/>
        </w:rPr>
        <w:t>از</w:t>
      </w:r>
      <w:r w:rsidR="00EB20B6" w:rsidRPr="006C44D5">
        <w:rPr>
          <w:rFonts w:ascii="BNazanin" w:hAnsi="BNazanin" w:cs="B Nazanin"/>
          <w:color w:val="000000"/>
          <w:sz w:val="28"/>
          <w:szCs w:val="28"/>
        </w:rPr>
        <w:t xml:space="preserve"> </w:t>
      </w:r>
      <w:r w:rsidR="00EB20B6" w:rsidRPr="006C44D5">
        <w:rPr>
          <w:rFonts w:ascii="BNazanin" w:hAnsi="BNazanin" w:cs="B Nazanin"/>
          <w:color w:val="000000"/>
          <w:sz w:val="28"/>
          <w:szCs w:val="28"/>
          <w:rtl/>
        </w:rPr>
        <w:t>اندازه</w:t>
      </w:r>
      <w:r w:rsidR="00EB20B6" w:rsidRPr="006C44D5">
        <w:rPr>
          <w:rFonts w:ascii="BNazanin" w:hAnsi="BNazanin" w:cs="B Nazanin"/>
          <w:color w:val="000000"/>
          <w:sz w:val="28"/>
          <w:szCs w:val="28"/>
        </w:rPr>
        <w:t xml:space="preserve"> </w:t>
      </w:r>
      <w:r w:rsidR="00EB20B6" w:rsidRPr="006C44D5">
        <w:rPr>
          <w:rFonts w:ascii="BNazanin" w:hAnsi="BNazanin" w:cs="B Nazanin"/>
          <w:color w:val="000000"/>
          <w:sz w:val="28"/>
          <w:szCs w:val="28"/>
          <w:rtl/>
        </w:rPr>
        <w:t>گیري</w:t>
      </w:r>
      <w:r w:rsidR="00EB20B6" w:rsidRPr="006C44D5">
        <w:rPr>
          <w:rFonts w:ascii="BNazanin" w:hAnsi="BNazanin" w:cs="B Nazanin"/>
          <w:color w:val="000000"/>
          <w:sz w:val="28"/>
          <w:szCs w:val="28"/>
        </w:rPr>
        <w:t xml:space="preserve"> </w:t>
      </w:r>
      <w:r w:rsidR="00EB20B6" w:rsidRPr="006C44D5">
        <w:rPr>
          <w:rFonts w:ascii="BNazanin" w:hAnsi="BNazanin" w:cs="B Nazanin"/>
          <w:color w:val="000000"/>
          <w:sz w:val="28"/>
          <w:szCs w:val="28"/>
          <w:rtl/>
        </w:rPr>
        <w:t>فشارخون</w:t>
      </w:r>
      <w:r w:rsidR="00EB20B6" w:rsidRPr="006C44D5">
        <w:rPr>
          <w:rFonts w:ascii="BNazanin" w:hAnsi="BNazanin" w:cs="B Nazanin"/>
          <w:color w:val="000000"/>
          <w:sz w:val="28"/>
          <w:szCs w:val="28"/>
        </w:rPr>
        <w:t xml:space="preserve"> </w:t>
      </w:r>
      <w:r w:rsidR="00EB20B6" w:rsidRPr="006C44D5">
        <w:rPr>
          <w:rFonts w:ascii="BNazanin" w:hAnsi="BNazanin" w:cs="B Nazanin"/>
          <w:color w:val="000000"/>
          <w:sz w:val="28"/>
          <w:szCs w:val="28"/>
          <w:rtl/>
        </w:rPr>
        <w:t>باید</w:t>
      </w:r>
      <w:r w:rsidR="00EB20B6" w:rsidRPr="006C44D5">
        <w:rPr>
          <w:rFonts w:ascii="BNazanin" w:hAnsi="BNazanin" w:cs="B Nazanin"/>
          <w:color w:val="000000"/>
          <w:sz w:val="28"/>
          <w:szCs w:val="28"/>
        </w:rPr>
        <w:t xml:space="preserve"> </w:t>
      </w:r>
      <w:r w:rsidR="00EB20B6" w:rsidRPr="006C44D5">
        <w:rPr>
          <w:rFonts w:ascii="BNazanin" w:hAnsi="BNazanin" w:cs="B Nazanin"/>
          <w:color w:val="000000"/>
          <w:sz w:val="28"/>
          <w:szCs w:val="28"/>
          <w:rtl/>
        </w:rPr>
        <w:t>شرایط</w:t>
      </w:r>
      <w:r w:rsidR="00EB20B6" w:rsidRPr="006C44D5">
        <w:rPr>
          <w:rFonts w:ascii="BNazanin" w:hAnsi="BNazanin" w:cs="B Nazanin"/>
          <w:color w:val="000000"/>
          <w:sz w:val="28"/>
          <w:szCs w:val="28"/>
        </w:rPr>
        <w:t xml:space="preserve"> </w:t>
      </w:r>
      <w:r w:rsidR="00EB20B6" w:rsidRPr="006C44D5">
        <w:rPr>
          <w:rFonts w:ascii="BNazanin" w:hAnsi="BNazanin" w:cs="B Nazanin"/>
          <w:color w:val="000000"/>
          <w:sz w:val="28"/>
          <w:szCs w:val="28"/>
          <w:rtl/>
        </w:rPr>
        <w:t>زیر</w:t>
      </w:r>
      <w:r w:rsidR="00EB20B6" w:rsidRPr="006C44D5">
        <w:rPr>
          <w:rFonts w:ascii="BNazanin" w:hAnsi="BNazanin" w:cs="B Nazanin"/>
          <w:color w:val="000000"/>
          <w:sz w:val="28"/>
          <w:szCs w:val="28"/>
        </w:rPr>
        <w:t xml:space="preserve"> </w:t>
      </w:r>
      <w:r w:rsidR="00EB20B6" w:rsidRPr="006C44D5">
        <w:rPr>
          <w:rFonts w:ascii="BNazanin" w:hAnsi="BNazanin" w:cs="B Nazanin"/>
          <w:color w:val="000000"/>
          <w:sz w:val="28"/>
          <w:szCs w:val="28"/>
          <w:rtl/>
        </w:rPr>
        <w:t>را</w:t>
      </w:r>
      <w:r w:rsidR="00EB20B6" w:rsidRPr="006C44D5">
        <w:rPr>
          <w:rFonts w:ascii="BNazanin" w:hAnsi="BNazanin" w:cs="B Nazanin"/>
          <w:color w:val="000000"/>
          <w:sz w:val="28"/>
          <w:szCs w:val="28"/>
        </w:rPr>
        <w:t xml:space="preserve"> </w:t>
      </w:r>
      <w:r w:rsidR="00EB20B6" w:rsidRPr="006C44D5">
        <w:rPr>
          <w:rFonts w:ascii="BNazanin" w:hAnsi="BNazanin" w:cs="B Nazanin"/>
          <w:color w:val="000000"/>
          <w:sz w:val="28"/>
          <w:szCs w:val="28"/>
          <w:rtl/>
        </w:rPr>
        <w:t>رعایت</w:t>
      </w:r>
      <w:r w:rsidR="00EB20B6" w:rsidRPr="006C44D5">
        <w:rPr>
          <w:rFonts w:ascii="BNazanin" w:hAnsi="BNazanin" w:cs="B Nazanin"/>
          <w:color w:val="000000"/>
          <w:sz w:val="28"/>
          <w:szCs w:val="28"/>
        </w:rPr>
        <w:t xml:space="preserve"> </w:t>
      </w:r>
      <w:r w:rsidR="00EB20B6" w:rsidRPr="006C44D5">
        <w:rPr>
          <w:rFonts w:ascii="BNazanin" w:hAnsi="BNazanin" w:cs="B Nazanin"/>
          <w:color w:val="000000"/>
          <w:sz w:val="28"/>
          <w:szCs w:val="28"/>
          <w:rtl/>
        </w:rPr>
        <w:t>کنند</w:t>
      </w:r>
      <w:r w:rsidR="00EB20B6" w:rsidRPr="006C44D5">
        <w:rPr>
          <w:rFonts w:ascii="BNazanin" w:hAnsi="BNazanin" w:cs="B Nazanin"/>
          <w:color w:val="000000"/>
          <w:sz w:val="28"/>
          <w:szCs w:val="28"/>
        </w:rPr>
        <w:t>:</w:t>
      </w:r>
    </w:p>
    <w:p w:rsidR="009D0929" w:rsidRPr="006C44D5" w:rsidRDefault="004C4E8A" w:rsidP="00496D11">
      <w:pPr>
        <w:autoSpaceDE w:val="0"/>
        <w:autoSpaceDN w:val="0"/>
        <w:bidi/>
        <w:adjustRightInd w:val="0"/>
        <w:spacing w:after="0"/>
        <w:jc w:val="both"/>
        <w:rPr>
          <w:rFonts w:ascii="BNazanin" w:hAnsi="BNazanin" w:cs="B Nazanin"/>
          <w:color w:val="000000"/>
          <w:sz w:val="28"/>
          <w:szCs w:val="28"/>
          <w:rtl/>
          <w:lang w:bidi="fa-IR"/>
        </w:rPr>
      </w:pPr>
      <w:r w:rsidRPr="006C44D5">
        <w:rPr>
          <w:rFonts w:ascii="BNazanin" w:hAnsi="BNazanin" w:cs="B Nazanin" w:hint="cs"/>
          <w:color w:val="000000"/>
          <w:sz w:val="28"/>
          <w:szCs w:val="28"/>
          <w:rtl/>
        </w:rPr>
        <w:t xml:space="preserve">* </w:t>
      </w:r>
      <w:r w:rsidRPr="006C44D5">
        <w:rPr>
          <w:rFonts w:ascii="BNazanin" w:hAnsi="BNazanin" w:cs="B Nazanin"/>
          <w:color w:val="000000"/>
          <w:sz w:val="28"/>
          <w:szCs w:val="28"/>
          <w:rtl/>
        </w:rPr>
        <w:t>باید</w:t>
      </w:r>
      <w:r w:rsidRPr="006C44D5">
        <w:rPr>
          <w:rFonts w:ascii="BNazanin" w:hAnsi="BNazanin" w:cs="B Nazanin"/>
          <w:color w:val="000000"/>
          <w:sz w:val="28"/>
          <w:szCs w:val="28"/>
        </w:rPr>
        <w:t xml:space="preserve"> 30 </w:t>
      </w:r>
      <w:r w:rsidRPr="006C44D5">
        <w:rPr>
          <w:rFonts w:ascii="BNazanin" w:hAnsi="BNazanin" w:cs="B Nazanin"/>
          <w:color w:val="000000"/>
          <w:sz w:val="28"/>
          <w:szCs w:val="28"/>
          <w:rtl/>
        </w:rPr>
        <w:t>دقیقه</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قبل</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از</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اندازه</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گیري</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فشار</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خون</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از</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مصرف</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کافئین</w:t>
      </w:r>
      <w:r w:rsidRPr="006C44D5">
        <w:rPr>
          <w:rFonts w:ascii="BNazanin" w:hAnsi="BNazanin" w:cs="B Nazanin" w:hint="cs"/>
          <w:color w:val="000000"/>
          <w:sz w:val="28"/>
          <w:szCs w:val="28"/>
          <w:rtl/>
        </w:rPr>
        <w:t xml:space="preserve"> ( قهوه و چای )</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و</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الکل</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و</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مصرف</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محصولات</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دخانی</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خودداري</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کنند</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وفعالیت</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بدنی</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شدید</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نداشته</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باشند</w:t>
      </w:r>
      <w:r w:rsidRPr="006C44D5">
        <w:rPr>
          <w:rFonts w:ascii="BNazanin" w:hAnsi="BNazanin" w:cs="B Nazanin" w:hint="cs"/>
          <w:color w:val="000000"/>
          <w:sz w:val="28"/>
          <w:szCs w:val="28"/>
          <w:rtl/>
        </w:rPr>
        <w:t>.</w:t>
      </w:r>
      <w:r w:rsidRPr="006C44D5">
        <w:rPr>
          <w:rFonts w:ascii="BNazanin" w:hAnsi="BNazanin" w:cs="B Nazanin"/>
          <w:color w:val="000000"/>
          <w:sz w:val="28"/>
          <w:szCs w:val="28"/>
          <w:rtl/>
        </w:rPr>
        <w:t xml:space="preserve"> در</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غیر</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اینصورت</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فشار</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خون</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نباید</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اندازه</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گیري</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شود</w:t>
      </w:r>
      <w:r w:rsidRPr="006C44D5">
        <w:rPr>
          <w:rFonts w:ascii="BNazanin" w:hAnsi="BNazanin" w:cs="B Nazanin"/>
          <w:color w:val="000000"/>
          <w:sz w:val="28"/>
          <w:szCs w:val="28"/>
        </w:rPr>
        <w:t>.</w:t>
      </w:r>
      <w:r w:rsidRPr="006C44D5">
        <w:rPr>
          <w:rFonts w:ascii="BNazanin" w:hAnsi="BNazanin" w:cs="B Nazanin"/>
          <w:color w:val="000000"/>
          <w:sz w:val="28"/>
          <w:szCs w:val="28"/>
          <w:rtl/>
        </w:rPr>
        <w:t>همه</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این</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موارد</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روي</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مقاومت</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شریانچه</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ها</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اثر</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می</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گذارند</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و</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افزایش</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غیر</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واقعی</w:t>
      </w:r>
      <w:r w:rsidRPr="006C44D5">
        <w:rPr>
          <w:rFonts w:ascii="BNazanin" w:hAnsi="BNazanin" w:cs="B Nazanin" w:hint="cs"/>
          <w:color w:val="000000"/>
          <w:sz w:val="28"/>
          <w:szCs w:val="28"/>
          <w:rtl/>
          <w:lang w:bidi="fa-IR"/>
        </w:rPr>
        <w:t xml:space="preserve"> </w:t>
      </w:r>
      <w:r w:rsidRPr="006C44D5">
        <w:rPr>
          <w:rFonts w:ascii="BNazanin" w:hAnsi="BNazanin" w:cs="B Nazanin"/>
          <w:color w:val="000000"/>
          <w:sz w:val="28"/>
          <w:szCs w:val="28"/>
          <w:rtl/>
        </w:rPr>
        <w:t>فشارخون</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خواهیم</w:t>
      </w:r>
      <w:r w:rsidRPr="006C44D5">
        <w:rPr>
          <w:rFonts w:ascii="BNazanin" w:hAnsi="BNazanin" w:cs="B Nazanin"/>
          <w:color w:val="000000"/>
          <w:sz w:val="28"/>
          <w:szCs w:val="28"/>
        </w:rPr>
        <w:t xml:space="preserve"> </w:t>
      </w:r>
      <w:r w:rsidRPr="006C44D5">
        <w:rPr>
          <w:rFonts w:ascii="BNazanin" w:hAnsi="BNazanin" w:cs="B Nazanin"/>
          <w:color w:val="000000"/>
          <w:sz w:val="28"/>
          <w:szCs w:val="28"/>
          <w:rtl/>
        </w:rPr>
        <w:t>داشت</w:t>
      </w:r>
      <w:r w:rsidRPr="006C44D5">
        <w:rPr>
          <w:rFonts w:ascii="BNazanin" w:hAnsi="BNazanin" w:cs="B Nazanin"/>
          <w:color w:val="000000"/>
          <w:sz w:val="28"/>
          <w:szCs w:val="28"/>
        </w:rPr>
        <w:t>.</w:t>
      </w:r>
    </w:p>
    <w:p w:rsidR="009D0929" w:rsidRPr="006C44D5" w:rsidRDefault="004C4E8A" w:rsidP="00496D11">
      <w:pPr>
        <w:autoSpaceDE w:val="0"/>
        <w:autoSpaceDN w:val="0"/>
        <w:bidi/>
        <w:adjustRightInd w:val="0"/>
        <w:spacing w:after="0"/>
        <w:jc w:val="both"/>
        <w:rPr>
          <w:rFonts w:ascii="BNazanin" w:hAnsi="BNazanin" w:cs="B Nazanin"/>
          <w:color w:val="000000"/>
          <w:sz w:val="28"/>
          <w:szCs w:val="28"/>
        </w:rPr>
      </w:pPr>
      <w:r w:rsidRPr="006C44D5">
        <w:rPr>
          <w:rFonts w:ascii="BNazanin" w:hAnsi="BNazanin" w:cs="B Nazanin" w:hint="cs"/>
          <w:color w:val="000000"/>
          <w:sz w:val="28"/>
          <w:szCs w:val="28"/>
          <w:rtl/>
        </w:rPr>
        <w:t xml:space="preserve">* </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نباید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ناشتا</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باشند</w:t>
      </w:r>
      <w:r w:rsidR="009D0929" w:rsidRPr="006C44D5">
        <w:rPr>
          <w:rFonts w:ascii="BNazanin" w:hAnsi="BNazanin" w:cs="B Nazanin"/>
          <w:color w:val="000000"/>
          <w:sz w:val="28"/>
          <w:szCs w:val="28"/>
        </w:rPr>
        <w:t>.</w:t>
      </w:r>
    </w:p>
    <w:p w:rsidR="009D0929" w:rsidRPr="006C44D5" w:rsidRDefault="004C4E8A" w:rsidP="00496D11">
      <w:pPr>
        <w:autoSpaceDE w:val="0"/>
        <w:autoSpaceDN w:val="0"/>
        <w:bidi/>
        <w:adjustRightInd w:val="0"/>
        <w:spacing w:after="0"/>
        <w:jc w:val="both"/>
        <w:rPr>
          <w:rFonts w:ascii="BNazanin" w:hAnsi="BNazanin" w:cs="B Nazanin"/>
          <w:color w:val="000000"/>
          <w:sz w:val="28"/>
          <w:szCs w:val="28"/>
        </w:rPr>
      </w:pPr>
      <w:r w:rsidRPr="006C44D5">
        <w:rPr>
          <w:rFonts w:ascii="BNazanin" w:hAnsi="BNazanin" w:cs="B Nazanin" w:hint="cs"/>
          <w:color w:val="000000"/>
          <w:sz w:val="28"/>
          <w:szCs w:val="28"/>
          <w:rtl/>
        </w:rPr>
        <w:t xml:space="preserve">* </w:t>
      </w:r>
      <w:r w:rsidR="009D0929" w:rsidRPr="006C44D5">
        <w:rPr>
          <w:rFonts w:ascii="BNazanin" w:hAnsi="BNazanin" w:cs="B Nazanin"/>
          <w:color w:val="000000"/>
          <w:sz w:val="28"/>
          <w:szCs w:val="28"/>
          <w:rtl/>
        </w:rPr>
        <w:t>قبل</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از</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اندازه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گیري</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فشارخون</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مثانه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آن</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ها</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خالی</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باشد</w:t>
      </w:r>
      <w:r w:rsidR="009D0929" w:rsidRPr="006C44D5">
        <w:rPr>
          <w:rFonts w:ascii="BNazanin" w:hAnsi="BNazanin" w:cs="B Nazanin"/>
          <w:color w:val="000000"/>
          <w:sz w:val="28"/>
          <w:szCs w:val="28"/>
        </w:rPr>
        <w:t>.</w:t>
      </w:r>
    </w:p>
    <w:p w:rsidR="009D0929" w:rsidRPr="006C44D5" w:rsidRDefault="004C4E8A" w:rsidP="00496D11">
      <w:pPr>
        <w:autoSpaceDE w:val="0"/>
        <w:autoSpaceDN w:val="0"/>
        <w:bidi/>
        <w:adjustRightInd w:val="0"/>
        <w:spacing w:after="0"/>
        <w:jc w:val="both"/>
        <w:rPr>
          <w:rFonts w:ascii="BNazanin" w:hAnsi="BNazanin" w:cs="B Nazanin"/>
          <w:color w:val="000000"/>
          <w:sz w:val="28"/>
          <w:szCs w:val="28"/>
        </w:rPr>
      </w:pPr>
      <w:r w:rsidRPr="006C44D5">
        <w:rPr>
          <w:rFonts w:ascii="BNazanin" w:hAnsi="BNazanin" w:cs="B Nazanin" w:hint="cs"/>
          <w:color w:val="000000"/>
          <w:sz w:val="28"/>
          <w:szCs w:val="28"/>
          <w:rtl/>
        </w:rPr>
        <w:t xml:space="preserve">* </w:t>
      </w:r>
      <w:r w:rsidR="009D0929" w:rsidRPr="006C44D5">
        <w:rPr>
          <w:rFonts w:ascii="BNazanin" w:hAnsi="BNazanin" w:cs="B Nazanin"/>
          <w:color w:val="000000"/>
          <w:sz w:val="28"/>
          <w:szCs w:val="28"/>
          <w:rtl/>
        </w:rPr>
        <w:t>به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مدت</w:t>
      </w:r>
      <w:r w:rsidR="009D0929" w:rsidRPr="006C44D5">
        <w:rPr>
          <w:rFonts w:ascii="BNazanin" w:hAnsi="BNazanin" w:cs="B Nazanin"/>
          <w:color w:val="000000"/>
          <w:sz w:val="28"/>
          <w:szCs w:val="28"/>
        </w:rPr>
        <w:t xml:space="preserve"> 5 </w:t>
      </w:r>
      <w:r w:rsidR="009D0929" w:rsidRPr="006C44D5">
        <w:rPr>
          <w:rFonts w:ascii="BNazanin" w:hAnsi="BNazanin" w:cs="B Nazanin"/>
          <w:color w:val="000000"/>
          <w:sz w:val="28"/>
          <w:szCs w:val="28"/>
          <w:rtl/>
        </w:rPr>
        <w:t>دقیقه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قبل</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از</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اندازه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گیري</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فشارخون</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استراحت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کنند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و</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صحبت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نکنند</w:t>
      </w:r>
      <w:r w:rsidR="009D0929" w:rsidRPr="006C44D5">
        <w:rPr>
          <w:rFonts w:ascii="BNazanin" w:hAnsi="BNazanin" w:cs="B Nazanin"/>
          <w:color w:val="000000"/>
          <w:sz w:val="28"/>
          <w:szCs w:val="28"/>
        </w:rPr>
        <w:t>.</w:t>
      </w:r>
    </w:p>
    <w:p w:rsidR="009D0929" w:rsidRPr="006C44D5" w:rsidRDefault="004C4E8A" w:rsidP="00496D11">
      <w:pPr>
        <w:autoSpaceDE w:val="0"/>
        <w:autoSpaceDN w:val="0"/>
        <w:bidi/>
        <w:adjustRightInd w:val="0"/>
        <w:spacing w:after="0"/>
        <w:jc w:val="both"/>
        <w:rPr>
          <w:rFonts w:ascii="BNazanin" w:hAnsi="BNazanin" w:cs="B Nazanin"/>
          <w:color w:val="000000"/>
          <w:sz w:val="28"/>
          <w:szCs w:val="28"/>
        </w:rPr>
      </w:pPr>
      <w:r w:rsidRPr="006C44D5">
        <w:rPr>
          <w:rFonts w:ascii="BNazanin" w:hAnsi="BNazanin" w:cs="B Nazanin" w:hint="cs"/>
          <w:color w:val="000000"/>
          <w:sz w:val="28"/>
          <w:szCs w:val="28"/>
          <w:rtl/>
        </w:rPr>
        <w:t>*</w:t>
      </w:r>
      <w:r w:rsidR="009D0929" w:rsidRPr="006C44D5">
        <w:rPr>
          <w:rFonts w:ascii="BNazanin" w:hAnsi="BNazanin" w:cs="B Nazanin"/>
          <w:color w:val="000000"/>
          <w:sz w:val="28"/>
          <w:szCs w:val="28"/>
          <w:rtl/>
        </w:rPr>
        <w:t>براي</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اندازه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گیري</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فشارخون</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لازم</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است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پاهاي</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فرد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داراي</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تکیه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گاه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باشد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لذا</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باید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کف</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پا</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را</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روي</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زمین</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یا</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یک</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سطح</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محکم</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بگذارد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یک</w:t>
      </w:r>
      <w:r w:rsidRPr="006C44D5">
        <w:rPr>
          <w:rFonts w:ascii="BNazanin" w:hAnsi="BNazanin" w:cs="B Nazanin" w:hint="cs"/>
          <w:color w:val="000000"/>
          <w:sz w:val="28"/>
          <w:szCs w:val="28"/>
          <w:rtl/>
          <w:lang w:bidi="fa-IR"/>
        </w:rPr>
        <w:t xml:space="preserve"> </w:t>
      </w:r>
      <w:r w:rsidR="009D0929" w:rsidRPr="006C44D5">
        <w:rPr>
          <w:rFonts w:ascii="BNazanin" w:hAnsi="BNazanin" w:cs="B Nazanin"/>
          <w:color w:val="000000"/>
          <w:sz w:val="28"/>
          <w:szCs w:val="28"/>
          <w:rtl/>
        </w:rPr>
        <w:t>وضعیت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آرام</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و</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راحت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بنشیند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و</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پشت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خود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را</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تکیه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دهد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و</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دست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ها</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و</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پاهایش</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را</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روي</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هم</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نگذارد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lastRenderedPageBreak/>
        <w:t>در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غیر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این</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صورت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انقباض</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ایزومتریک</w:t>
      </w:r>
      <w:r w:rsidRPr="006C44D5">
        <w:rPr>
          <w:rFonts w:ascii="BNazanin" w:hAnsi="BNazanin" w:cs="B Nazanin" w:hint="cs"/>
          <w:color w:val="000000"/>
          <w:sz w:val="28"/>
          <w:szCs w:val="28"/>
          <w:rtl/>
          <w:lang w:bidi="fa-IR"/>
        </w:rPr>
        <w:t xml:space="preserve"> </w:t>
      </w:r>
      <w:r w:rsidR="009D0929" w:rsidRPr="006C44D5">
        <w:rPr>
          <w:rFonts w:ascii="BNazanin" w:hAnsi="BNazanin" w:cs="B Nazanin"/>
          <w:color w:val="000000"/>
          <w:sz w:val="28"/>
          <w:szCs w:val="28"/>
          <w:rtl/>
        </w:rPr>
        <w:t>عضلات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سبب</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افزایش</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فشارخون</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فرد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می</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شود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اگر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تکیه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گاه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نداشته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باشد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فشارخون</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دیاستول</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تا</w:t>
      </w:r>
      <w:r w:rsidR="009D0929" w:rsidRPr="006C44D5">
        <w:rPr>
          <w:rFonts w:ascii="BNazanin" w:hAnsi="BNazanin" w:cs="B Nazanin"/>
          <w:color w:val="000000"/>
          <w:sz w:val="28"/>
          <w:szCs w:val="28"/>
        </w:rPr>
        <w:t xml:space="preserve"> 6 </w:t>
      </w:r>
      <w:r w:rsidR="009D0929" w:rsidRPr="006C44D5">
        <w:rPr>
          <w:rFonts w:ascii="BNazanin" w:hAnsi="BNazanin" w:cs="B Nazanin"/>
          <w:color w:val="000000"/>
          <w:sz w:val="28"/>
          <w:szCs w:val="28"/>
          <w:rtl/>
        </w:rPr>
        <w:t>میلیمتر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جیوه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و</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اگر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پاها</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روي</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هم</w:t>
      </w:r>
      <w:r w:rsidR="0026410B" w:rsidRPr="006C44D5">
        <w:rPr>
          <w:rFonts w:ascii="BNazanin" w:hAnsi="BNazanin" w:cs="B Nazanin" w:hint="cs"/>
          <w:color w:val="000000"/>
          <w:sz w:val="28"/>
          <w:szCs w:val="28"/>
          <w:rtl/>
          <w:lang w:bidi="fa-IR"/>
        </w:rPr>
        <w:t xml:space="preserve"> </w:t>
      </w:r>
      <w:r w:rsidR="009D0929" w:rsidRPr="006C44D5">
        <w:rPr>
          <w:rFonts w:ascii="BNazanin" w:hAnsi="BNazanin" w:cs="B Nazanin"/>
          <w:color w:val="000000"/>
          <w:sz w:val="28"/>
          <w:szCs w:val="28"/>
          <w:rtl/>
        </w:rPr>
        <w:t>گذاشته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شود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فشارخون</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سیستول</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بین</w:t>
      </w:r>
      <w:r w:rsidR="009D0929" w:rsidRPr="006C44D5">
        <w:rPr>
          <w:rFonts w:ascii="BNazanin" w:hAnsi="BNazanin" w:cs="B Nazanin"/>
          <w:color w:val="000000"/>
          <w:sz w:val="28"/>
          <w:szCs w:val="28"/>
        </w:rPr>
        <w:t xml:space="preserve"> 2 </w:t>
      </w:r>
      <w:r w:rsidR="009D0929" w:rsidRPr="006C44D5">
        <w:rPr>
          <w:rFonts w:ascii="BNazanin" w:hAnsi="BNazanin" w:cs="B Nazanin"/>
          <w:color w:val="000000"/>
          <w:sz w:val="28"/>
          <w:szCs w:val="28"/>
          <w:rtl/>
        </w:rPr>
        <w:t>تا</w:t>
      </w:r>
      <w:r w:rsidR="009D0929" w:rsidRPr="006C44D5">
        <w:rPr>
          <w:rFonts w:ascii="BNazanin" w:hAnsi="BNazanin" w:cs="B Nazanin"/>
          <w:color w:val="000000"/>
          <w:sz w:val="28"/>
          <w:szCs w:val="28"/>
        </w:rPr>
        <w:t xml:space="preserve"> 8 </w:t>
      </w:r>
      <w:r w:rsidR="009D0929" w:rsidRPr="006C44D5">
        <w:rPr>
          <w:rFonts w:ascii="BNazanin" w:hAnsi="BNazanin" w:cs="B Nazanin"/>
          <w:color w:val="000000"/>
          <w:sz w:val="28"/>
          <w:szCs w:val="28"/>
          <w:rtl/>
        </w:rPr>
        <w:t>میلی</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متر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جیوه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بالا</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می</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رود</w:t>
      </w:r>
      <w:r w:rsidR="009D0929" w:rsidRPr="006C44D5">
        <w:rPr>
          <w:rFonts w:ascii="BNazanin" w:hAnsi="BNazanin" w:cs="B Nazanin"/>
          <w:color w:val="000000"/>
          <w:sz w:val="28"/>
          <w:szCs w:val="28"/>
        </w:rPr>
        <w:t>.</w:t>
      </w:r>
    </w:p>
    <w:p w:rsidR="009D0929" w:rsidRPr="006C44D5" w:rsidRDefault="002D4F67" w:rsidP="00496D11">
      <w:pPr>
        <w:autoSpaceDE w:val="0"/>
        <w:autoSpaceDN w:val="0"/>
        <w:bidi/>
        <w:adjustRightInd w:val="0"/>
        <w:spacing w:after="0"/>
        <w:jc w:val="both"/>
        <w:rPr>
          <w:rFonts w:ascii="BNazanin" w:hAnsi="BNazanin" w:cs="B Nazanin"/>
          <w:color w:val="000000"/>
          <w:sz w:val="28"/>
          <w:szCs w:val="28"/>
          <w:rtl/>
        </w:rPr>
      </w:pPr>
      <w:r w:rsidRPr="006C44D5">
        <w:rPr>
          <w:rFonts w:ascii="BNazanin" w:hAnsi="BNazanin" w:cs="B Nazanin" w:hint="cs"/>
          <w:color w:val="000000"/>
          <w:sz w:val="28"/>
          <w:szCs w:val="28"/>
          <w:rtl/>
        </w:rPr>
        <w:t xml:space="preserve">* </w:t>
      </w:r>
      <w:r w:rsidR="009D0929" w:rsidRPr="006C44D5">
        <w:rPr>
          <w:rFonts w:ascii="BNazanin" w:hAnsi="BNazanin" w:cs="B Nazanin"/>
          <w:color w:val="000000"/>
          <w:sz w:val="28"/>
          <w:szCs w:val="28"/>
          <w:rtl/>
        </w:rPr>
        <w:t>بازوي</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دست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بیمار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باید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طوري</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قرار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گیرد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که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تحت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حمایت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باشد</w:t>
      </w:r>
      <w:r w:rsidRPr="006C44D5">
        <w:rPr>
          <w:rFonts w:ascii="BNazanin" w:hAnsi="BNazanin" w:cs="B Nazanin" w:hint="cs"/>
          <w:color w:val="000000"/>
          <w:sz w:val="28"/>
          <w:szCs w:val="28"/>
          <w:rtl/>
        </w:rPr>
        <w:t xml:space="preserve">( </w:t>
      </w:r>
      <w:r w:rsidR="009D0929" w:rsidRPr="006C44D5">
        <w:rPr>
          <w:rFonts w:ascii="BNazanin" w:hAnsi="BNazanin" w:cs="B Nazanin"/>
          <w:color w:val="000000"/>
          <w:sz w:val="28"/>
          <w:szCs w:val="28"/>
          <w:rtl/>
        </w:rPr>
        <w:t>تکیه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گاه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داشته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باشد</w:t>
      </w:r>
      <w:r w:rsidRPr="006C44D5">
        <w:rPr>
          <w:rFonts w:ascii="BNazanin" w:hAnsi="BNazanin" w:cs="B Nazanin" w:hint="cs"/>
          <w:color w:val="000000"/>
          <w:sz w:val="28"/>
          <w:szCs w:val="28"/>
          <w:rtl/>
        </w:rPr>
        <w:t>)</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و</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بطور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افقی</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و</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هم</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سطح</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قلب</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قرار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گیرد</w:t>
      </w:r>
      <w:r w:rsidR="009D0929" w:rsidRPr="006C44D5">
        <w:rPr>
          <w:rFonts w:ascii="BNazanin" w:hAnsi="BNazanin" w:cs="B Nazanin"/>
          <w:color w:val="000000"/>
          <w:sz w:val="28"/>
          <w:szCs w:val="28"/>
        </w:rPr>
        <w:t xml:space="preserve"> </w:t>
      </w:r>
      <w:r w:rsidR="002B2C8D" w:rsidRPr="006C44D5">
        <w:rPr>
          <w:rFonts w:ascii="BNazanin" w:hAnsi="BNazanin" w:cs="B Nazanin" w:hint="cs"/>
          <w:color w:val="000000"/>
          <w:sz w:val="28"/>
          <w:szCs w:val="28"/>
          <w:rtl/>
        </w:rPr>
        <w:t>(</w:t>
      </w:r>
      <w:r w:rsidR="009D0929" w:rsidRPr="006C44D5">
        <w:rPr>
          <w:rFonts w:ascii="BNazanin" w:hAnsi="BNazanin" w:cs="B Nazanin"/>
          <w:color w:val="000000"/>
          <w:sz w:val="28"/>
          <w:szCs w:val="28"/>
          <w:rtl/>
        </w:rPr>
        <w:t>شکل</w:t>
      </w:r>
      <w:r w:rsidR="002B2C8D" w:rsidRPr="006C44D5">
        <w:rPr>
          <w:rFonts w:ascii="BNazanin" w:hAnsi="BNazanin" w:cs="B Nazanin" w:hint="cs"/>
          <w:color w:val="000000"/>
          <w:sz w:val="28"/>
          <w:szCs w:val="28"/>
          <w:rtl/>
        </w:rPr>
        <w:t>3) .</w:t>
      </w:r>
      <w:r w:rsidR="002B2C8D" w:rsidRPr="006C44D5">
        <w:rPr>
          <w:rFonts w:ascii="BNazanin" w:hAnsi="BNazanin" w:cs="B Nazanin" w:hint="cs"/>
          <w:color w:val="000000"/>
          <w:sz w:val="28"/>
          <w:szCs w:val="28"/>
          <w:rtl/>
          <w:lang w:bidi="fa-IR"/>
        </w:rPr>
        <w:t xml:space="preserve"> </w:t>
      </w:r>
      <w:r w:rsidR="009D0929" w:rsidRPr="006C44D5">
        <w:rPr>
          <w:rFonts w:ascii="BNazanin" w:hAnsi="BNazanin" w:cs="B Nazanin"/>
          <w:color w:val="000000"/>
          <w:sz w:val="28"/>
          <w:szCs w:val="28"/>
          <w:rtl/>
        </w:rPr>
        <w:t>بازوي</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فرد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را</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تا</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سطح</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قلب</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او</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بالا</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ببرید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و</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بطور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راحت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روي</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میز</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بگذارید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دست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فرد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نباید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خم</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باشد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و</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مشت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نکند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دست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او</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نباید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آویزان</w:t>
      </w:r>
      <w:r w:rsidR="002B2C8D" w:rsidRPr="006C44D5">
        <w:rPr>
          <w:rFonts w:ascii="BNazanin" w:hAnsi="BNazanin" w:cs="B Nazanin" w:hint="cs"/>
          <w:color w:val="000000"/>
          <w:sz w:val="28"/>
          <w:szCs w:val="28"/>
          <w:rtl/>
          <w:lang w:bidi="fa-IR"/>
        </w:rPr>
        <w:t xml:space="preserve"> </w:t>
      </w:r>
      <w:r w:rsidR="009D0929" w:rsidRPr="006C44D5">
        <w:rPr>
          <w:rFonts w:ascii="BNazanin" w:hAnsi="BNazanin" w:cs="B Nazanin"/>
          <w:color w:val="000000"/>
          <w:sz w:val="28"/>
          <w:szCs w:val="28"/>
          <w:rtl/>
        </w:rPr>
        <w:t>باشد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چون</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باعث</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سفتی</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و</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انقباض</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عضلات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دست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و</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تغییر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فشار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هیدروستاتیک</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شده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و</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فشارخون</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بطور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کاذب</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بیشتر</w:t>
      </w:r>
      <w:r w:rsidR="002B2C8D" w:rsidRPr="006C44D5">
        <w:rPr>
          <w:rFonts w:ascii="BNazanin" w:hAnsi="BNazanin" w:cs="B Nazanin" w:hint="cs"/>
          <w:color w:val="000000"/>
          <w:sz w:val="28"/>
          <w:szCs w:val="28"/>
          <w:rtl/>
        </w:rPr>
        <w:t xml:space="preserve"> ( </w:t>
      </w:r>
      <w:r w:rsidR="009D0929" w:rsidRPr="006C44D5">
        <w:rPr>
          <w:rFonts w:ascii="BNazanin" w:hAnsi="BNazanin" w:cs="B Nazanin"/>
          <w:color w:val="000000"/>
          <w:sz w:val="28"/>
          <w:szCs w:val="28"/>
          <w:rtl/>
        </w:rPr>
        <w:t>گاهی</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تا</w:t>
      </w:r>
      <w:r w:rsidR="009D0929" w:rsidRPr="006C44D5">
        <w:rPr>
          <w:rFonts w:ascii="BNazanin" w:hAnsi="BNazanin" w:cs="B Nazanin"/>
          <w:color w:val="000000"/>
          <w:sz w:val="28"/>
          <w:szCs w:val="28"/>
        </w:rPr>
        <w:t xml:space="preserve"> 10 </w:t>
      </w:r>
      <w:r w:rsidR="009D0929" w:rsidRPr="006C44D5">
        <w:rPr>
          <w:rFonts w:ascii="BNazanin" w:hAnsi="BNazanin" w:cs="B Nazanin"/>
          <w:color w:val="000000"/>
          <w:sz w:val="28"/>
          <w:szCs w:val="28"/>
          <w:rtl/>
        </w:rPr>
        <w:t>میلی</w:t>
      </w:r>
      <w:r w:rsidR="0074711A">
        <w:rPr>
          <w:rFonts w:ascii="BNazanin" w:hAnsi="BNazanin" w:cs="B Nazanin" w:hint="cs"/>
          <w:color w:val="000000"/>
          <w:sz w:val="28"/>
          <w:szCs w:val="28"/>
          <w:rtl/>
        </w:rPr>
        <w:t xml:space="preserve"> </w:t>
      </w:r>
      <w:r w:rsidR="009D0929" w:rsidRPr="006C44D5">
        <w:rPr>
          <w:rFonts w:ascii="BNazanin" w:hAnsi="BNazanin" w:cs="B Nazanin"/>
          <w:color w:val="000000"/>
          <w:sz w:val="28"/>
          <w:szCs w:val="28"/>
          <w:rtl/>
        </w:rPr>
        <w:t>مترجیوه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فشار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سیستول</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و</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دیاستول</w:t>
      </w:r>
      <w:r w:rsidR="002B2C8D" w:rsidRPr="006C44D5">
        <w:rPr>
          <w:rFonts w:ascii="BNazanin" w:hAnsi="BNazanin" w:cs="B Nazanin" w:hint="cs"/>
          <w:color w:val="000000"/>
          <w:sz w:val="28"/>
          <w:szCs w:val="28"/>
          <w:rtl/>
        </w:rPr>
        <w:t>)</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و</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اگر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بالاتر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از</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سطح</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قلب</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باشد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فشارخون</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کمتر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از</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مقدار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واقعی</w:t>
      </w:r>
      <w:r w:rsidR="002B2C8D" w:rsidRPr="006C44D5">
        <w:rPr>
          <w:rFonts w:ascii="BNazanin" w:hAnsi="BNazanin" w:cs="B Nazanin" w:hint="cs"/>
          <w:color w:val="000000"/>
          <w:sz w:val="28"/>
          <w:szCs w:val="28"/>
          <w:rtl/>
        </w:rPr>
        <w:t xml:space="preserve"> </w:t>
      </w:r>
      <w:r w:rsidR="009D0929" w:rsidRPr="006C44D5">
        <w:rPr>
          <w:rFonts w:ascii="BNazanin" w:hAnsi="BNazanin" w:cs="B Nazanin"/>
          <w:color w:val="000000"/>
          <w:sz w:val="28"/>
          <w:szCs w:val="28"/>
        </w:rPr>
        <w:t xml:space="preserve"> </w:t>
      </w:r>
      <w:r w:rsidR="002B2C8D" w:rsidRPr="006C44D5">
        <w:rPr>
          <w:rFonts w:ascii="BNazanin" w:hAnsi="BNazanin" w:cs="B Nazanin" w:hint="cs"/>
          <w:color w:val="000000"/>
          <w:sz w:val="28"/>
          <w:szCs w:val="28"/>
          <w:rtl/>
        </w:rPr>
        <w:t>(</w:t>
      </w:r>
      <w:r w:rsidR="009D0929" w:rsidRPr="006C44D5">
        <w:rPr>
          <w:rFonts w:ascii="BNazanin" w:hAnsi="BNazanin" w:cs="B Nazanin"/>
          <w:color w:val="000000"/>
          <w:sz w:val="28"/>
          <w:szCs w:val="28"/>
          <w:rtl/>
        </w:rPr>
        <w:t>گاهی</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تا</w:t>
      </w:r>
      <w:r w:rsidR="009D0929" w:rsidRPr="006C44D5">
        <w:rPr>
          <w:rFonts w:ascii="BNazanin" w:hAnsi="BNazanin" w:cs="B Nazanin"/>
          <w:color w:val="000000"/>
          <w:sz w:val="28"/>
          <w:szCs w:val="28"/>
        </w:rPr>
        <w:t xml:space="preserve"> 10 </w:t>
      </w:r>
      <w:r w:rsidR="009D0929" w:rsidRPr="006C44D5">
        <w:rPr>
          <w:rFonts w:ascii="BNazanin" w:hAnsi="BNazanin" w:cs="B Nazanin"/>
          <w:color w:val="000000"/>
          <w:sz w:val="28"/>
          <w:szCs w:val="28"/>
          <w:rtl/>
        </w:rPr>
        <w:t>میلی</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متر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جیوه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در</w:t>
      </w:r>
      <w:r w:rsidR="002B2C8D" w:rsidRPr="006C44D5">
        <w:rPr>
          <w:rFonts w:ascii="BNazanin" w:hAnsi="BNazanin" w:cs="B Nazanin" w:hint="cs"/>
          <w:color w:val="000000"/>
          <w:sz w:val="28"/>
          <w:szCs w:val="28"/>
          <w:rtl/>
        </w:rPr>
        <w:t>فشارسیستولی و دیاستولی یا 2 میلی مترجیوه به ازای هر 5/2 سانتیمتر )</w:t>
      </w:r>
      <w:r w:rsidR="002B2C8D" w:rsidRPr="006C44D5">
        <w:rPr>
          <w:rFonts w:ascii="BNazanin" w:hAnsi="BNazanin" w:cs="B Nazanin" w:hint="cs"/>
          <w:color w:val="000000"/>
          <w:sz w:val="28"/>
          <w:szCs w:val="28"/>
          <w:rtl/>
          <w:lang w:bidi="fa-IR"/>
        </w:rPr>
        <w:t xml:space="preserve"> </w:t>
      </w:r>
      <w:r w:rsidR="009D0929" w:rsidRPr="006C44D5">
        <w:rPr>
          <w:rFonts w:ascii="BNazanin" w:hAnsi="BNazanin" w:cs="B Nazanin"/>
          <w:color w:val="000000"/>
          <w:sz w:val="28"/>
          <w:szCs w:val="28"/>
          <w:rtl/>
        </w:rPr>
        <w:t>نشان</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داده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می</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شود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حتی</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اگر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فرد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روي</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تخت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معاینه</w:t>
      </w:r>
      <w:r w:rsidR="009D0929" w:rsidRPr="006C44D5">
        <w:rPr>
          <w:rFonts w:ascii="BNazanin" w:hAnsi="BNazanin" w:cs="B Nazanin"/>
          <w:color w:val="000000"/>
          <w:sz w:val="28"/>
          <w:szCs w:val="28"/>
        </w:rPr>
        <w:t xml:space="preserve"> </w:t>
      </w:r>
      <w:r w:rsidR="002B2C8D" w:rsidRPr="006C44D5">
        <w:rPr>
          <w:rFonts w:ascii="BNazanin" w:hAnsi="BNazanin" w:cs="B Nazanin"/>
          <w:color w:val="000000"/>
          <w:sz w:val="28"/>
          <w:szCs w:val="28"/>
          <w:rtl/>
        </w:rPr>
        <w:t>درا</w:t>
      </w:r>
      <w:r w:rsidR="002B2C8D" w:rsidRPr="006C44D5">
        <w:rPr>
          <w:rFonts w:ascii="BNazanin" w:hAnsi="BNazanin" w:cs="B Nazanin" w:hint="cs"/>
          <w:color w:val="000000"/>
          <w:sz w:val="28"/>
          <w:szCs w:val="28"/>
          <w:rtl/>
        </w:rPr>
        <w:t xml:space="preserve">ز </w:t>
      </w:r>
      <w:r w:rsidR="002B2C8D" w:rsidRPr="006C44D5">
        <w:rPr>
          <w:rFonts w:ascii="BNazanin" w:hAnsi="BNazanin" w:cs="B Nazanin"/>
          <w:color w:val="000000"/>
          <w:sz w:val="28"/>
          <w:szCs w:val="28"/>
          <w:rtl/>
        </w:rPr>
        <w:t>بکشد</w:t>
      </w:r>
      <w:r w:rsidR="002B2C8D" w:rsidRPr="006C44D5">
        <w:rPr>
          <w:rFonts w:ascii="BNazanin" w:hAnsi="BNazanin" w:cs="B Nazanin"/>
          <w:color w:val="000000"/>
          <w:sz w:val="28"/>
          <w:szCs w:val="28"/>
        </w:rPr>
        <w:t xml:space="preserve"> </w:t>
      </w:r>
      <w:r w:rsidR="002B2C8D" w:rsidRPr="006C44D5">
        <w:rPr>
          <w:rFonts w:ascii="BNazanin" w:hAnsi="BNazanin" w:cs="B Nazanin"/>
          <w:color w:val="000000"/>
          <w:sz w:val="28"/>
          <w:szCs w:val="28"/>
          <w:rtl/>
        </w:rPr>
        <w:t>و</w:t>
      </w:r>
      <w:r w:rsidR="002B2C8D" w:rsidRPr="006C44D5">
        <w:rPr>
          <w:rFonts w:ascii="BNazanin" w:hAnsi="BNazanin" w:cs="B Nazanin"/>
          <w:color w:val="000000"/>
          <w:sz w:val="28"/>
          <w:szCs w:val="28"/>
        </w:rPr>
        <w:t xml:space="preserve"> </w:t>
      </w:r>
      <w:r w:rsidR="002B2C8D" w:rsidRPr="006C44D5">
        <w:rPr>
          <w:rFonts w:ascii="BNazanin" w:hAnsi="BNazanin" w:cs="B Nazanin"/>
          <w:color w:val="000000"/>
          <w:sz w:val="28"/>
          <w:szCs w:val="28"/>
          <w:rtl/>
        </w:rPr>
        <w:t>دست</w:t>
      </w:r>
      <w:r w:rsidR="002B2C8D" w:rsidRPr="006C44D5">
        <w:rPr>
          <w:rFonts w:ascii="BNazanin" w:hAnsi="BNazanin" w:cs="B Nazanin"/>
          <w:color w:val="000000"/>
          <w:sz w:val="28"/>
          <w:szCs w:val="28"/>
        </w:rPr>
        <w:t xml:space="preserve"> </w:t>
      </w:r>
      <w:r w:rsidR="002B2C8D" w:rsidRPr="006C44D5">
        <w:rPr>
          <w:rFonts w:ascii="BNazanin" w:hAnsi="BNazanin" w:cs="B Nazanin"/>
          <w:color w:val="000000"/>
          <w:sz w:val="28"/>
          <w:szCs w:val="28"/>
          <w:rtl/>
        </w:rPr>
        <w:t>در</w:t>
      </w:r>
      <w:r w:rsidR="002B2C8D" w:rsidRPr="006C44D5">
        <w:rPr>
          <w:rFonts w:ascii="BNazanin" w:hAnsi="BNazanin" w:cs="B Nazanin"/>
          <w:color w:val="000000"/>
          <w:sz w:val="28"/>
          <w:szCs w:val="28"/>
        </w:rPr>
        <w:t xml:space="preserve"> </w:t>
      </w:r>
      <w:r w:rsidR="002B2C8D" w:rsidRPr="006C44D5">
        <w:rPr>
          <w:rFonts w:ascii="BNazanin" w:hAnsi="BNazanin" w:cs="B Nazanin"/>
          <w:color w:val="000000"/>
          <w:sz w:val="28"/>
          <w:szCs w:val="28"/>
          <w:rtl/>
        </w:rPr>
        <w:t>سطح</w:t>
      </w:r>
      <w:r w:rsidR="002B2C8D" w:rsidRPr="006C44D5">
        <w:rPr>
          <w:rFonts w:ascii="BNazanin" w:hAnsi="BNazanin" w:cs="B Nazanin"/>
          <w:color w:val="000000"/>
          <w:sz w:val="28"/>
          <w:szCs w:val="28"/>
        </w:rPr>
        <w:t xml:space="preserve"> </w:t>
      </w:r>
      <w:r w:rsidR="002B2C8D" w:rsidRPr="006C44D5">
        <w:rPr>
          <w:rFonts w:ascii="BNazanin" w:hAnsi="BNazanin" w:cs="B Nazanin"/>
          <w:color w:val="000000"/>
          <w:sz w:val="28"/>
          <w:szCs w:val="28"/>
          <w:rtl/>
        </w:rPr>
        <w:t>قلب</w:t>
      </w:r>
      <w:r w:rsidR="002B2C8D" w:rsidRPr="006C44D5">
        <w:rPr>
          <w:rFonts w:ascii="BNazanin" w:hAnsi="BNazanin" w:cs="B Nazanin"/>
          <w:color w:val="000000"/>
          <w:sz w:val="28"/>
          <w:szCs w:val="28"/>
        </w:rPr>
        <w:t xml:space="preserve"> </w:t>
      </w:r>
      <w:r w:rsidR="002B2C8D" w:rsidRPr="006C44D5">
        <w:rPr>
          <w:rFonts w:ascii="BNazanin" w:hAnsi="BNazanin" w:cs="B Nazanin"/>
          <w:color w:val="000000"/>
          <w:sz w:val="28"/>
          <w:szCs w:val="28"/>
          <w:rtl/>
        </w:rPr>
        <w:t>نباشد</w:t>
      </w:r>
      <w:r w:rsidR="002B2C8D" w:rsidRPr="006C44D5">
        <w:rPr>
          <w:rFonts w:ascii="BNazanin" w:hAnsi="BNazanin" w:cs="B Nazanin"/>
          <w:color w:val="000000"/>
          <w:sz w:val="28"/>
          <w:szCs w:val="28"/>
        </w:rPr>
        <w:t xml:space="preserve"> </w:t>
      </w:r>
      <w:r w:rsidR="002B2C8D" w:rsidRPr="006C44D5">
        <w:rPr>
          <w:rFonts w:ascii="BNazanin" w:hAnsi="BNazanin" w:cs="B Nazanin"/>
          <w:color w:val="000000"/>
          <w:sz w:val="28"/>
          <w:szCs w:val="28"/>
          <w:rtl/>
        </w:rPr>
        <w:t>گاهی</w:t>
      </w:r>
      <w:r w:rsidR="009D0929" w:rsidRPr="006C44D5">
        <w:rPr>
          <w:rFonts w:ascii="BNazanin" w:hAnsi="BNazanin" w:cs="B Nazanin"/>
          <w:color w:val="000000"/>
          <w:sz w:val="28"/>
          <w:szCs w:val="28"/>
        </w:rPr>
        <w:t xml:space="preserve"> </w:t>
      </w:r>
      <w:r w:rsidR="002B2C8D" w:rsidRPr="006C44D5">
        <w:rPr>
          <w:rFonts w:ascii="BNazanin" w:hAnsi="BNazanin" w:cs="B Nazanin" w:hint="cs"/>
          <w:color w:val="000000"/>
          <w:sz w:val="28"/>
          <w:szCs w:val="28"/>
          <w:rtl/>
        </w:rPr>
        <w:t xml:space="preserve"> تا 5 میلی متر جیوه در </w:t>
      </w:r>
      <w:r w:rsidR="009D0929" w:rsidRPr="006C44D5">
        <w:rPr>
          <w:rFonts w:ascii="BNazanin" w:hAnsi="BNazanin" w:cs="B Nazanin"/>
          <w:color w:val="000000"/>
          <w:sz w:val="28"/>
          <w:szCs w:val="28"/>
          <w:rtl/>
        </w:rPr>
        <w:t>فشار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دیاستول</w:t>
      </w:r>
      <w:r w:rsidR="002B2C8D" w:rsidRPr="006C44D5">
        <w:rPr>
          <w:rFonts w:ascii="BNazanin" w:hAnsi="BNazanin" w:cs="B Nazanin" w:hint="cs"/>
          <w:color w:val="000000"/>
          <w:sz w:val="28"/>
          <w:szCs w:val="28"/>
          <w:rtl/>
        </w:rPr>
        <w:t xml:space="preserve"> تفاوت ایجاد می کند . بازو چه در حالت اندازه گیری نشسته ، چه ایستاده و چه دراز کشیده باید در سطح قلب باشد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و</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تکیه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گاه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مناسب</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داشته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باشد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حالت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دراز</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کشیده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بهتر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است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یک</w:t>
      </w:r>
      <w:r w:rsidR="002B2C8D" w:rsidRPr="006C44D5">
        <w:rPr>
          <w:rFonts w:ascii="BNazanin" w:hAnsi="BNazanin" w:cs="B Nazanin" w:hint="cs"/>
          <w:color w:val="000000"/>
          <w:sz w:val="28"/>
          <w:szCs w:val="28"/>
          <w:rtl/>
          <w:lang w:bidi="fa-IR"/>
        </w:rPr>
        <w:t xml:space="preserve"> </w:t>
      </w:r>
      <w:r w:rsidR="009D0929" w:rsidRPr="006C44D5">
        <w:rPr>
          <w:rFonts w:ascii="BNazanin" w:hAnsi="BNazanin" w:cs="B Nazanin"/>
          <w:color w:val="000000"/>
          <w:sz w:val="28"/>
          <w:szCs w:val="28"/>
          <w:rtl/>
        </w:rPr>
        <w:t>بالش</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کوچک</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زیر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دست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قرار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گیرد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تا</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هم</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سطح</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قلب</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شود</w:t>
      </w:r>
      <w:r w:rsidR="009D0929" w:rsidRPr="006C44D5">
        <w:rPr>
          <w:rFonts w:ascii="BNazanin" w:hAnsi="BNazanin" w:cs="B Nazanin"/>
          <w:color w:val="000000"/>
          <w:sz w:val="28"/>
          <w:szCs w:val="28"/>
        </w:rPr>
        <w:t>.</w:t>
      </w:r>
      <w:r w:rsidR="009D0929" w:rsidRPr="006C44D5">
        <w:rPr>
          <w:rFonts w:ascii="BNazanin" w:hAnsi="BNazanin" w:cs="B Nazanin"/>
          <w:color w:val="000000"/>
          <w:sz w:val="28"/>
          <w:szCs w:val="28"/>
          <w:rtl/>
        </w:rPr>
        <w:t>در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حالت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ایستاده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می</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توان</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با</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یک</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دست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بازوي</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دست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فرد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معاینه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شونده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را</w:t>
      </w:r>
      <w:r w:rsidR="002B2C8D" w:rsidRPr="006C44D5">
        <w:rPr>
          <w:rFonts w:ascii="BNazanin" w:hAnsi="BNazanin" w:cs="B Nazanin" w:hint="cs"/>
          <w:color w:val="000000"/>
          <w:sz w:val="28"/>
          <w:szCs w:val="28"/>
          <w:rtl/>
          <w:lang w:bidi="fa-IR"/>
        </w:rPr>
        <w:t xml:space="preserve"> </w:t>
      </w:r>
      <w:r w:rsidR="009D0929" w:rsidRPr="006C44D5">
        <w:rPr>
          <w:rFonts w:ascii="BNazanin" w:hAnsi="BNazanin" w:cs="B Nazanin"/>
          <w:color w:val="000000"/>
          <w:sz w:val="28"/>
          <w:szCs w:val="28"/>
          <w:rtl/>
        </w:rPr>
        <w:t>گرفت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تا</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براي</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او</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تکیه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گاه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ایجادکنید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نباید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از</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خود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فرد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براي</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ایجاد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تکیه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گاه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دست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او</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کمک</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بگیرید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استفاده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از</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دستگاه</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هاي</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دیجیتالی</w:t>
      </w:r>
      <w:r w:rsidR="002B2C8D" w:rsidRPr="006C44D5">
        <w:rPr>
          <w:rFonts w:ascii="BNazanin" w:hAnsi="BNazanin" w:cs="B Nazanin" w:hint="cs"/>
          <w:color w:val="000000"/>
          <w:sz w:val="28"/>
          <w:szCs w:val="28"/>
          <w:rtl/>
          <w:lang w:bidi="fa-IR"/>
        </w:rPr>
        <w:t xml:space="preserve"> </w:t>
      </w:r>
      <w:r w:rsidR="009D0929" w:rsidRPr="006C44D5">
        <w:rPr>
          <w:rFonts w:ascii="BNazanin" w:hAnsi="BNazanin" w:cs="B Nazanin"/>
          <w:color w:val="000000"/>
          <w:sz w:val="28"/>
          <w:szCs w:val="28"/>
          <w:rtl/>
        </w:rPr>
        <w:t>مچی</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یا</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انگشتی</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نیز</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دست</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باید</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هم</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سطح</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قلب</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قرار</w:t>
      </w:r>
      <w:r w:rsidR="009D0929" w:rsidRPr="006C44D5">
        <w:rPr>
          <w:rFonts w:ascii="BNazanin" w:hAnsi="BNazanin" w:cs="B Nazanin"/>
          <w:color w:val="000000"/>
          <w:sz w:val="28"/>
          <w:szCs w:val="28"/>
        </w:rPr>
        <w:t xml:space="preserve"> </w:t>
      </w:r>
      <w:r w:rsidR="009D0929" w:rsidRPr="006C44D5">
        <w:rPr>
          <w:rFonts w:ascii="BNazanin" w:hAnsi="BNazanin" w:cs="B Nazanin"/>
          <w:color w:val="000000"/>
          <w:sz w:val="28"/>
          <w:szCs w:val="28"/>
          <w:rtl/>
        </w:rPr>
        <w:t>گیرد</w:t>
      </w:r>
      <w:r w:rsidR="002B2C8D" w:rsidRPr="006C44D5">
        <w:rPr>
          <w:rFonts w:ascii="BNazanin" w:hAnsi="BNazanin" w:cs="B Nazanin" w:hint="cs"/>
          <w:color w:val="000000"/>
          <w:sz w:val="28"/>
          <w:szCs w:val="28"/>
          <w:rtl/>
        </w:rPr>
        <w:t xml:space="preserve"> .</w:t>
      </w:r>
    </w:p>
    <w:p w:rsidR="0087272D" w:rsidRPr="002178B1" w:rsidRDefault="0087272D" w:rsidP="00496D11">
      <w:pPr>
        <w:bidi/>
        <w:jc w:val="center"/>
        <w:rPr>
          <w:rFonts w:cs="B Nazanin"/>
          <w:sz w:val="28"/>
          <w:szCs w:val="28"/>
          <w:rtl/>
          <w:lang w:bidi="fa-IR"/>
        </w:rPr>
      </w:pPr>
      <w:r w:rsidRPr="002178B1">
        <w:rPr>
          <w:rFonts w:cs="B Nazanin"/>
          <w:noProof/>
          <w:sz w:val="28"/>
          <w:szCs w:val="28"/>
        </w:rPr>
        <w:drawing>
          <wp:inline distT="0" distB="0" distL="0" distR="0">
            <wp:extent cx="2362200" cy="169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695450"/>
                    </a:xfrm>
                    <a:prstGeom prst="rect">
                      <a:avLst/>
                    </a:prstGeom>
                    <a:noFill/>
                    <a:ln>
                      <a:noFill/>
                    </a:ln>
                  </pic:spPr>
                </pic:pic>
              </a:graphicData>
            </a:graphic>
          </wp:inline>
        </w:drawing>
      </w:r>
      <w:r w:rsidRPr="002178B1">
        <w:rPr>
          <w:rFonts w:cs="B Nazanin"/>
          <w:noProof/>
          <w:sz w:val="28"/>
          <w:szCs w:val="28"/>
        </w:rPr>
        <w:drawing>
          <wp:inline distT="0" distB="0" distL="0" distR="0">
            <wp:extent cx="2495550" cy="1685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0" cy="1685925"/>
                    </a:xfrm>
                    <a:prstGeom prst="rect">
                      <a:avLst/>
                    </a:prstGeom>
                    <a:noFill/>
                    <a:ln>
                      <a:noFill/>
                    </a:ln>
                  </pic:spPr>
                </pic:pic>
              </a:graphicData>
            </a:graphic>
          </wp:inline>
        </w:drawing>
      </w:r>
    </w:p>
    <w:p w:rsidR="0087272D" w:rsidRPr="007937DF" w:rsidRDefault="0087272D" w:rsidP="00496D11">
      <w:pPr>
        <w:tabs>
          <w:tab w:val="left" w:pos="2370"/>
        </w:tabs>
        <w:bidi/>
        <w:jc w:val="center"/>
        <w:rPr>
          <w:rFonts w:ascii="BNazanin,Bold" w:hAnsi="BNazanin,Bold" w:cs="B Nazanin"/>
          <w:b/>
          <w:bCs/>
          <w:sz w:val="28"/>
          <w:szCs w:val="28"/>
          <w:rtl/>
          <w:lang w:bidi="fa-IR"/>
        </w:rPr>
      </w:pPr>
      <w:r w:rsidRPr="007937DF">
        <w:rPr>
          <w:rFonts w:ascii="BNazanin,Bold" w:hAnsi="BNazanin,Bold" w:cs="B Nazanin"/>
          <w:b/>
          <w:bCs/>
          <w:sz w:val="26"/>
          <w:szCs w:val="24"/>
          <w:rtl/>
        </w:rPr>
        <w:t>شکل</w:t>
      </w:r>
      <w:r w:rsidRPr="007937DF">
        <w:rPr>
          <w:rFonts w:ascii="BNazanin,Bold" w:hAnsi="BNazanin,Bold" w:cs="B Nazanin"/>
          <w:b/>
          <w:bCs/>
          <w:sz w:val="26"/>
          <w:szCs w:val="24"/>
        </w:rPr>
        <w:t>: 3</w:t>
      </w:r>
      <w:r w:rsidRPr="007937DF">
        <w:rPr>
          <w:rFonts w:ascii="BNazanin,Bold" w:hAnsi="BNazanin,Bold" w:cs="B Nazanin"/>
          <w:b/>
          <w:bCs/>
          <w:sz w:val="26"/>
          <w:szCs w:val="24"/>
          <w:rtl/>
        </w:rPr>
        <w:t>قرار</w:t>
      </w:r>
      <w:r w:rsidRPr="007937DF">
        <w:rPr>
          <w:rFonts w:ascii="BNazanin,Bold" w:hAnsi="BNazanin,Bold" w:cs="B Nazanin"/>
          <w:b/>
          <w:bCs/>
          <w:sz w:val="26"/>
          <w:szCs w:val="24"/>
        </w:rPr>
        <w:t xml:space="preserve"> </w:t>
      </w:r>
      <w:r w:rsidRPr="007937DF">
        <w:rPr>
          <w:rFonts w:ascii="BNazanin,Bold" w:hAnsi="BNazanin,Bold" w:cs="B Nazanin"/>
          <w:b/>
          <w:bCs/>
          <w:sz w:val="26"/>
          <w:szCs w:val="24"/>
          <w:rtl/>
        </w:rPr>
        <w:t>گرفتن</w:t>
      </w:r>
      <w:r w:rsidRPr="007937DF">
        <w:rPr>
          <w:rFonts w:ascii="BNazanin,Bold" w:hAnsi="BNazanin,Bold" w:cs="B Nazanin"/>
          <w:b/>
          <w:bCs/>
          <w:sz w:val="26"/>
          <w:szCs w:val="24"/>
        </w:rPr>
        <w:t xml:space="preserve"> </w:t>
      </w:r>
      <w:r w:rsidRPr="007937DF">
        <w:rPr>
          <w:rFonts w:ascii="BNazanin,Bold" w:hAnsi="BNazanin,Bold" w:cs="B Nazanin"/>
          <w:b/>
          <w:bCs/>
          <w:sz w:val="26"/>
          <w:szCs w:val="24"/>
          <w:rtl/>
        </w:rPr>
        <w:t>بازو</w:t>
      </w:r>
      <w:r w:rsidRPr="007937DF">
        <w:rPr>
          <w:rFonts w:ascii="BNazanin,Bold" w:hAnsi="BNazanin,Bold" w:cs="B Nazanin"/>
          <w:b/>
          <w:bCs/>
          <w:sz w:val="26"/>
          <w:szCs w:val="24"/>
        </w:rPr>
        <w:t xml:space="preserve"> </w:t>
      </w:r>
      <w:r w:rsidRPr="007937DF">
        <w:rPr>
          <w:rFonts w:ascii="BNazanin,Bold" w:hAnsi="BNazanin,Bold" w:cs="B Nazanin"/>
          <w:b/>
          <w:bCs/>
          <w:sz w:val="26"/>
          <w:szCs w:val="24"/>
          <w:rtl/>
        </w:rPr>
        <w:t>در</w:t>
      </w:r>
      <w:r w:rsidRPr="007937DF">
        <w:rPr>
          <w:rFonts w:ascii="BNazanin,Bold" w:hAnsi="BNazanin,Bold" w:cs="B Nazanin"/>
          <w:b/>
          <w:bCs/>
          <w:sz w:val="26"/>
          <w:szCs w:val="24"/>
        </w:rPr>
        <w:t xml:space="preserve"> </w:t>
      </w:r>
      <w:r w:rsidRPr="007937DF">
        <w:rPr>
          <w:rFonts w:ascii="BNazanin,Bold" w:hAnsi="BNazanin,Bold" w:cs="B Nazanin"/>
          <w:b/>
          <w:bCs/>
          <w:sz w:val="26"/>
          <w:szCs w:val="24"/>
          <w:rtl/>
        </w:rPr>
        <w:t>سطح</w:t>
      </w:r>
      <w:r w:rsidRPr="007937DF">
        <w:rPr>
          <w:rFonts w:ascii="BNazanin,Bold" w:hAnsi="BNazanin,Bold" w:cs="B Nazanin"/>
          <w:b/>
          <w:bCs/>
          <w:sz w:val="26"/>
          <w:szCs w:val="24"/>
        </w:rPr>
        <w:t xml:space="preserve"> </w:t>
      </w:r>
      <w:r w:rsidRPr="007937DF">
        <w:rPr>
          <w:rFonts w:ascii="BNazanin,Bold" w:hAnsi="BNazanin,Bold" w:cs="B Nazanin"/>
          <w:b/>
          <w:bCs/>
          <w:sz w:val="26"/>
          <w:szCs w:val="24"/>
          <w:rtl/>
        </w:rPr>
        <w:t>قلب</w:t>
      </w:r>
    </w:p>
    <w:p w:rsidR="0087272D" w:rsidRPr="009B6FB7" w:rsidRDefault="0087272D" w:rsidP="00496D11">
      <w:pPr>
        <w:pStyle w:val="ListParagraph"/>
        <w:numPr>
          <w:ilvl w:val="0"/>
          <w:numId w:val="3"/>
        </w:numPr>
        <w:tabs>
          <w:tab w:val="left" w:pos="2370"/>
        </w:tabs>
        <w:bidi/>
        <w:jc w:val="both"/>
        <w:rPr>
          <w:rFonts w:ascii="BNazanin,Bold" w:hAnsi="BNazanin,Bold" w:cs="B Nazanin"/>
          <w:sz w:val="28"/>
          <w:szCs w:val="28"/>
        </w:rPr>
      </w:pPr>
      <w:r w:rsidRPr="009B6FB7">
        <w:rPr>
          <w:rFonts w:ascii="BNazanin" w:hAnsi="BNazanin" w:cs="B Nazanin"/>
          <w:sz w:val="28"/>
          <w:szCs w:val="28"/>
          <w:rtl/>
        </w:rPr>
        <w:t>از</w:t>
      </w:r>
      <w:r w:rsidRPr="009B6FB7">
        <w:rPr>
          <w:rFonts w:ascii="BNazanin" w:hAnsi="BNazanin" w:cs="B Nazanin"/>
          <w:sz w:val="28"/>
          <w:szCs w:val="28"/>
        </w:rPr>
        <w:t xml:space="preserve"> </w:t>
      </w:r>
      <w:r w:rsidRPr="009B6FB7">
        <w:rPr>
          <w:rFonts w:ascii="BNazanin" w:hAnsi="BNazanin" w:cs="B Nazanin"/>
          <w:sz w:val="28"/>
          <w:szCs w:val="28"/>
          <w:rtl/>
        </w:rPr>
        <w:t>گفتگوهاي</w:t>
      </w:r>
      <w:r w:rsidRPr="009B6FB7">
        <w:rPr>
          <w:rFonts w:ascii="BNazanin" w:hAnsi="BNazanin" w:cs="B Nazanin"/>
          <w:sz w:val="28"/>
          <w:szCs w:val="28"/>
        </w:rPr>
        <w:t xml:space="preserve"> </w:t>
      </w:r>
      <w:r w:rsidRPr="009B6FB7">
        <w:rPr>
          <w:rFonts w:ascii="BNazanin" w:hAnsi="BNazanin" w:cs="B Nazanin"/>
          <w:sz w:val="28"/>
          <w:szCs w:val="28"/>
          <w:rtl/>
        </w:rPr>
        <w:t>مهیج</w:t>
      </w:r>
      <w:r w:rsidRPr="009B6FB7">
        <w:rPr>
          <w:rFonts w:ascii="BNazanin" w:hAnsi="BNazanin" w:cs="B Nazanin"/>
          <w:sz w:val="28"/>
          <w:szCs w:val="28"/>
        </w:rPr>
        <w:t xml:space="preserve"> </w:t>
      </w:r>
      <w:r w:rsidRPr="009B6FB7">
        <w:rPr>
          <w:rFonts w:ascii="BNazanin" w:hAnsi="BNazanin" w:cs="B Nazanin"/>
          <w:sz w:val="28"/>
          <w:szCs w:val="28"/>
          <w:rtl/>
        </w:rPr>
        <w:t>و</w:t>
      </w:r>
      <w:r w:rsidRPr="009B6FB7">
        <w:rPr>
          <w:rFonts w:ascii="BNazanin" w:hAnsi="BNazanin" w:cs="B Nazanin"/>
          <w:sz w:val="28"/>
          <w:szCs w:val="28"/>
        </w:rPr>
        <w:t xml:space="preserve"> </w:t>
      </w:r>
      <w:r w:rsidRPr="009B6FB7">
        <w:rPr>
          <w:rFonts w:ascii="BNazanin" w:hAnsi="BNazanin" w:cs="B Nazanin"/>
          <w:sz w:val="28"/>
          <w:szCs w:val="28"/>
          <w:rtl/>
        </w:rPr>
        <w:t>شوخی</w:t>
      </w:r>
      <w:r w:rsidRPr="009B6FB7">
        <w:rPr>
          <w:rFonts w:ascii="BNazanin" w:hAnsi="BNazanin" w:cs="B Nazanin"/>
          <w:sz w:val="28"/>
          <w:szCs w:val="28"/>
        </w:rPr>
        <w:t xml:space="preserve"> </w:t>
      </w:r>
      <w:r w:rsidRPr="009B6FB7">
        <w:rPr>
          <w:rFonts w:ascii="BNazanin" w:hAnsi="BNazanin" w:cs="B Nazanin"/>
          <w:sz w:val="28"/>
          <w:szCs w:val="28"/>
          <w:rtl/>
        </w:rPr>
        <w:t>با</w:t>
      </w:r>
      <w:r w:rsidRPr="009B6FB7">
        <w:rPr>
          <w:rFonts w:ascii="BNazanin" w:hAnsi="BNazanin" w:cs="B Nazanin"/>
          <w:sz w:val="28"/>
          <w:szCs w:val="28"/>
        </w:rPr>
        <w:t xml:space="preserve"> </w:t>
      </w:r>
      <w:r w:rsidRPr="009B6FB7">
        <w:rPr>
          <w:rFonts w:ascii="BNazanin" w:hAnsi="BNazanin" w:cs="B Nazanin"/>
          <w:sz w:val="28"/>
          <w:szCs w:val="28"/>
          <w:rtl/>
        </w:rPr>
        <w:t>فرد</w:t>
      </w:r>
      <w:r w:rsidRPr="009B6FB7">
        <w:rPr>
          <w:rFonts w:ascii="BNazanin" w:hAnsi="BNazanin" w:cs="B Nazanin"/>
          <w:sz w:val="28"/>
          <w:szCs w:val="28"/>
        </w:rPr>
        <w:t xml:space="preserve"> </w:t>
      </w:r>
      <w:r w:rsidRPr="009B6FB7">
        <w:rPr>
          <w:rFonts w:ascii="BNazanin" w:hAnsi="BNazanin" w:cs="B Nazanin"/>
          <w:sz w:val="28"/>
          <w:szCs w:val="28"/>
          <w:rtl/>
        </w:rPr>
        <w:t>معاینه</w:t>
      </w:r>
      <w:r w:rsidRPr="009B6FB7">
        <w:rPr>
          <w:rFonts w:ascii="BNazanin" w:hAnsi="BNazanin" w:cs="B Nazanin"/>
          <w:sz w:val="28"/>
          <w:szCs w:val="28"/>
        </w:rPr>
        <w:t xml:space="preserve"> </w:t>
      </w:r>
      <w:r w:rsidRPr="009B6FB7">
        <w:rPr>
          <w:rFonts w:ascii="BNazanin" w:hAnsi="BNazanin" w:cs="B Nazanin"/>
          <w:sz w:val="28"/>
          <w:szCs w:val="28"/>
          <w:rtl/>
        </w:rPr>
        <w:t>شونده</w:t>
      </w:r>
      <w:r w:rsidRPr="009B6FB7">
        <w:rPr>
          <w:rFonts w:ascii="BNazanin" w:hAnsi="BNazanin" w:cs="B Nazanin"/>
          <w:sz w:val="28"/>
          <w:szCs w:val="28"/>
        </w:rPr>
        <w:t xml:space="preserve"> </w:t>
      </w:r>
      <w:r w:rsidRPr="009B6FB7">
        <w:rPr>
          <w:rFonts w:ascii="BNazanin" w:hAnsi="BNazanin" w:cs="B Nazanin"/>
          <w:sz w:val="28"/>
          <w:szCs w:val="28"/>
          <w:rtl/>
        </w:rPr>
        <w:t>،</w:t>
      </w:r>
      <w:r w:rsidRPr="009B6FB7">
        <w:rPr>
          <w:rFonts w:ascii="BNazanin" w:hAnsi="BNazanin" w:cs="B Nazanin" w:hint="cs"/>
          <w:sz w:val="28"/>
          <w:szCs w:val="28"/>
          <w:rtl/>
          <w:lang w:bidi="fa-IR"/>
        </w:rPr>
        <w:t xml:space="preserve"> </w:t>
      </w:r>
      <w:r w:rsidRPr="009B6FB7">
        <w:rPr>
          <w:rFonts w:ascii="BNazanin" w:hAnsi="BNazanin" w:cs="B Nazanin"/>
          <w:sz w:val="28"/>
          <w:szCs w:val="28"/>
          <w:rtl/>
        </w:rPr>
        <w:t>باید</w:t>
      </w:r>
      <w:r w:rsidRPr="009B6FB7">
        <w:rPr>
          <w:rFonts w:ascii="BNazanin" w:hAnsi="BNazanin" w:cs="B Nazanin"/>
          <w:sz w:val="28"/>
          <w:szCs w:val="28"/>
        </w:rPr>
        <w:t xml:space="preserve"> </w:t>
      </w:r>
      <w:r w:rsidRPr="009B6FB7">
        <w:rPr>
          <w:rFonts w:ascii="BNazanin" w:hAnsi="BNazanin" w:cs="B Nazanin"/>
          <w:sz w:val="28"/>
          <w:szCs w:val="28"/>
          <w:rtl/>
        </w:rPr>
        <w:t>خودداري</w:t>
      </w:r>
      <w:r w:rsidRPr="009B6FB7">
        <w:rPr>
          <w:rFonts w:ascii="BNazanin" w:hAnsi="BNazanin" w:cs="B Nazanin"/>
          <w:sz w:val="28"/>
          <w:szCs w:val="28"/>
        </w:rPr>
        <w:t xml:space="preserve"> </w:t>
      </w:r>
      <w:r w:rsidRPr="009B6FB7">
        <w:rPr>
          <w:rFonts w:ascii="BNazanin" w:hAnsi="BNazanin" w:cs="B Nazanin"/>
          <w:sz w:val="28"/>
          <w:szCs w:val="28"/>
          <w:rtl/>
        </w:rPr>
        <w:t>شود</w:t>
      </w:r>
      <w:r w:rsidRPr="009B6FB7">
        <w:rPr>
          <w:rFonts w:ascii="BNazanin" w:hAnsi="BNazanin" w:cs="B Nazanin"/>
          <w:sz w:val="28"/>
          <w:szCs w:val="28"/>
        </w:rPr>
        <w:t>.</w:t>
      </w:r>
    </w:p>
    <w:p w:rsidR="0087272D" w:rsidRPr="009B6FB7" w:rsidRDefault="0087272D" w:rsidP="00496D11">
      <w:pPr>
        <w:pStyle w:val="ListParagraph"/>
        <w:numPr>
          <w:ilvl w:val="0"/>
          <w:numId w:val="3"/>
        </w:numPr>
        <w:tabs>
          <w:tab w:val="left" w:pos="2370"/>
        </w:tabs>
        <w:bidi/>
        <w:jc w:val="both"/>
        <w:rPr>
          <w:rFonts w:ascii="BNazanin,Bold" w:hAnsi="BNazanin,Bold" w:cs="B Nazanin"/>
          <w:sz w:val="28"/>
          <w:szCs w:val="28"/>
        </w:rPr>
      </w:pPr>
      <w:r w:rsidRPr="009B6FB7">
        <w:rPr>
          <w:rFonts w:ascii="BNazanin" w:hAnsi="BNazanin" w:cs="B Nazanin"/>
          <w:sz w:val="28"/>
          <w:szCs w:val="28"/>
          <w:rtl/>
        </w:rPr>
        <w:t>در</w:t>
      </w:r>
      <w:r w:rsidRPr="009B6FB7">
        <w:rPr>
          <w:rFonts w:ascii="BNazanin" w:hAnsi="BNazanin" w:cs="B Nazanin"/>
          <w:sz w:val="28"/>
          <w:szCs w:val="28"/>
        </w:rPr>
        <w:t xml:space="preserve"> </w:t>
      </w:r>
      <w:r w:rsidRPr="009B6FB7">
        <w:rPr>
          <w:rFonts w:ascii="BNazanin" w:hAnsi="BNazanin" w:cs="B Nazanin"/>
          <w:sz w:val="28"/>
          <w:szCs w:val="28"/>
          <w:rtl/>
        </w:rPr>
        <w:t>حین</w:t>
      </w:r>
      <w:r w:rsidRPr="009B6FB7">
        <w:rPr>
          <w:rFonts w:ascii="BNazanin" w:hAnsi="BNazanin" w:cs="B Nazanin"/>
          <w:sz w:val="28"/>
          <w:szCs w:val="28"/>
        </w:rPr>
        <w:t xml:space="preserve"> </w:t>
      </w:r>
      <w:r w:rsidRPr="009B6FB7">
        <w:rPr>
          <w:rFonts w:ascii="BNazanin" w:hAnsi="BNazanin" w:cs="B Nazanin"/>
          <w:sz w:val="28"/>
          <w:szCs w:val="28"/>
          <w:rtl/>
        </w:rPr>
        <w:t>اندازه</w:t>
      </w:r>
      <w:r w:rsidRPr="009B6FB7">
        <w:rPr>
          <w:rFonts w:ascii="BNazanin" w:hAnsi="BNazanin" w:cs="B Nazanin"/>
          <w:sz w:val="28"/>
          <w:szCs w:val="28"/>
        </w:rPr>
        <w:t xml:space="preserve"> </w:t>
      </w:r>
      <w:r w:rsidRPr="009B6FB7">
        <w:rPr>
          <w:rFonts w:ascii="BNazanin" w:hAnsi="BNazanin" w:cs="B Nazanin"/>
          <w:sz w:val="28"/>
          <w:szCs w:val="28"/>
          <w:rtl/>
        </w:rPr>
        <w:t>گیري</w:t>
      </w:r>
      <w:r w:rsidRPr="009B6FB7">
        <w:rPr>
          <w:rFonts w:ascii="BNazanin" w:hAnsi="BNazanin" w:cs="B Nazanin"/>
          <w:sz w:val="28"/>
          <w:szCs w:val="28"/>
        </w:rPr>
        <w:t xml:space="preserve"> </w:t>
      </w:r>
      <w:r w:rsidRPr="009B6FB7">
        <w:rPr>
          <w:rFonts w:ascii="BNazanin" w:hAnsi="BNazanin" w:cs="B Nazanin"/>
          <w:sz w:val="28"/>
          <w:szCs w:val="28"/>
          <w:rtl/>
        </w:rPr>
        <w:t>فرد</w:t>
      </w:r>
      <w:r w:rsidRPr="009B6FB7">
        <w:rPr>
          <w:rFonts w:ascii="BNazanin" w:hAnsi="BNazanin" w:cs="B Nazanin"/>
          <w:sz w:val="28"/>
          <w:szCs w:val="28"/>
        </w:rPr>
        <w:t xml:space="preserve"> </w:t>
      </w:r>
      <w:r w:rsidRPr="009B6FB7">
        <w:rPr>
          <w:rFonts w:ascii="BNazanin" w:hAnsi="BNazanin" w:cs="B Nazanin"/>
          <w:sz w:val="28"/>
          <w:szCs w:val="28"/>
          <w:rtl/>
        </w:rPr>
        <w:t>باید</w:t>
      </w:r>
      <w:r w:rsidRPr="009B6FB7">
        <w:rPr>
          <w:rFonts w:ascii="BNazanin" w:hAnsi="BNazanin" w:cs="B Nazanin"/>
          <w:sz w:val="28"/>
          <w:szCs w:val="28"/>
        </w:rPr>
        <w:t xml:space="preserve"> </w:t>
      </w:r>
      <w:r w:rsidRPr="009B6FB7">
        <w:rPr>
          <w:rFonts w:ascii="BNazanin" w:hAnsi="BNazanin" w:cs="B Nazanin"/>
          <w:sz w:val="28"/>
          <w:szCs w:val="28"/>
          <w:rtl/>
        </w:rPr>
        <w:t>آرام</w:t>
      </w:r>
      <w:r w:rsidRPr="009B6FB7">
        <w:rPr>
          <w:rFonts w:ascii="BNazanin" w:hAnsi="BNazanin" w:cs="B Nazanin"/>
          <w:sz w:val="28"/>
          <w:szCs w:val="28"/>
        </w:rPr>
        <w:t xml:space="preserve"> </w:t>
      </w:r>
      <w:r w:rsidRPr="009B6FB7">
        <w:rPr>
          <w:rFonts w:ascii="BNazanin" w:hAnsi="BNazanin" w:cs="B Nazanin"/>
          <w:sz w:val="28"/>
          <w:szCs w:val="28"/>
          <w:rtl/>
        </w:rPr>
        <w:t>و</w:t>
      </w:r>
      <w:r w:rsidRPr="009B6FB7">
        <w:rPr>
          <w:rFonts w:ascii="BNazanin" w:hAnsi="BNazanin" w:cs="B Nazanin"/>
          <w:sz w:val="28"/>
          <w:szCs w:val="28"/>
        </w:rPr>
        <w:t xml:space="preserve"> </w:t>
      </w:r>
      <w:r w:rsidRPr="009B6FB7">
        <w:rPr>
          <w:rFonts w:ascii="BNazanin" w:hAnsi="BNazanin" w:cs="B Nazanin"/>
          <w:sz w:val="28"/>
          <w:szCs w:val="28"/>
          <w:rtl/>
        </w:rPr>
        <w:t>بی</w:t>
      </w:r>
      <w:r w:rsidRPr="009B6FB7">
        <w:rPr>
          <w:rFonts w:ascii="BNazanin" w:hAnsi="BNazanin" w:cs="B Nazanin"/>
          <w:sz w:val="28"/>
          <w:szCs w:val="28"/>
        </w:rPr>
        <w:t xml:space="preserve"> </w:t>
      </w:r>
      <w:r w:rsidRPr="009B6FB7">
        <w:rPr>
          <w:rFonts w:ascii="BNazanin" w:hAnsi="BNazanin" w:cs="B Nazanin"/>
          <w:sz w:val="28"/>
          <w:szCs w:val="28"/>
          <w:rtl/>
        </w:rPr>
        <w:t>حرکت</w:t>
      </w:r>
      <w:r w:rsidRPr="009B6FB7">
        <w:rPr>
          <w:rFonts w:ascii="BNazanin" w:hAnsi="BNazanin" w:cs="B Nazanin"/>
          <w:sz w:val="28"/>
          <w:szCs w:val="28"/>
        </w:rPr>
        <w:t xml:space="preserve"> </w:t>
      </w:r>
      <w:r w:rsidRPr="009B6FB7">
        <w:rPr>
          <w:rFonts w:ascii="BNazanin" w:hAnsi="BNazanin" w:cs="B Nazanin"/>
          <w:sz w:val="28"/>
          <w:szCs w:val="28"/>
          <w:rtl/>
        </w:rPr>
        <w:t>بنشیند</w:t>
      </w:r>
      <w:r w:rsidRPr="009B6FB7">
        <w:rPr>
          <w:rFonts w:ascii="BNazanin" w:hAnsi="BNazanin" w:cs="B Nazanin"/>
          <w:sz w:val="28"/>
          <w:szCs w:val="28"/>
        </w:rPr>
        <w:t xml:space="preserve"> </w:t>
      </w:r>
      <w:r w:rsidRPr="009B6FB7">
        <w:rPr>
          <w:rFonts w:ascii="BNazanin" w:hAnsi="BNazanin" w:cs="B Nazanin"/>
          <w:sz w:val="28"/>
          <w:szCs w:val="28"/>
          <w:rtl/>
        </w:rPr>
        <w:t>و</w:t>
      </w:r>
      <w:r w:rsidRPr="009B6FB7">
        <w:rPr>
          <w:rFonts w:ascii="BNazanin" w:hAnsi="BNazanin" w:cs="B Nazanin"/>
          <w:sz w:val="28"/>
          <w:szCs w:val="28"/>
        </w:rPr>
        <w:t xml:space="preserve"> </w:t>
      </w:r>
      <w:r w:rsidRPr="009B6FB7">
        <w:rPr>
          <w:rFonts w:ascii="BNazanin" w:hAnsi="BNazanin" w:cs="B Nazanin"/>
          <w:sz w:val="28"/>
          <w:szCs w:val="28"/>
          <w:rtl/>
        </w:rPr>
        <w:t>ساکت</w:t>
      </w:r>
      <w:r w:rsidRPr="009B6FB7">
        <w:rPr>
          <w:rFonts w:ascii="BNazanin" w:hAnsi="BNazanin" w:cs="B Nazanin"/>
          <w:sz w:val="28"/>
          <w:szCs w:val="28"/>
        </w:rPr>
        <w:t xml:space="preserve"> </w:t>
      </w:r>
      <w:r w:rsidRPr="009B6FB7">
        <w:rPr>
          <w:rFonts w:ascii="BNazanin" w:hAnsi="BNazanin" w:cs="B Nazanin"/>
          <w:sz w:val="28"/>
          <w:szCs w:val="28"/>
          <w:rtl/>
        </w:rPr>
        <w:t>باشد</w:t>
      </w:r>
      <w:r w:rsidRPr="009B6FB7">
        <w:rPr>
          <w:rFonts w:ascii="BNazanin" w:hAnsi="BNazanin" w:cs="B Nazanin"/>
          <w:sz w:val="28"/>
          <w:szCs w:val="28"/>
        </w:rPr>
        <w:t xml:space="preserve"> </w:t>
      </w:r>
      <w:r w:rsidRPr="009B6FB7">
        <w:rPr>
          <w:rFonts w:ascii="BNazanin" w:hAnsi="BNazanin" w:cs="B Nazanin"/>
          <w:sz w:val="28"/>
          <w:szCs w:val="28"/>
          <w:rtl/>
        </w:rPr>
        <w:t>و</w:t>
      </w:r>
      <w:r w:rsidRPr="009B6FB7">
        <w:rPr>
          <w:rFonts w:ascii="BNazanin" w:hAnsi="BNazanin" w:cs="B Nazanin"/>
          <w:sz w:val="28"/>
          <w:szCs w:val="28"/>
        </w:rPr>
        <w:t xml:space="preserve"> </w:t>
      </w:r>
      <w:r w:rsidRPr="009B6FB7">
        <w:rPr>
          <w:rFonts w:ascii="BNazanin" w:hAnsi="BNazanin" w:cs="B Nazanin"/>
          <w:sz w:val="28"/>
          <w:szCs w:val="28"/>
          <w:rtl/>
        </w:rPr>
        <w:t>گیرنده</w:t>
      </w:r>
      <w:r w:rsidRPr="009B6FB7">
        <w:rPr>
          <w:rFonts w:ascii="BNazanin" w:hAnsi="BNazanin" w:cs="B Nazanin"/>
          <w:sz w:val="28"/>
          <w:szCs w:val="28"/>
        </w:rPr>
        <w:t xml:space="preserve"> </w:t>
      </w:r>
      <w:r w:rsidRPr="009B6FB7">
        <w:rPr>
          <w:rFonts w:ascii="BNazanin" w:hAnsi="BNazanin" w:cs="B Nazanin"/>
          <w:sz w:val="28"/>
          <w:szCs w:val="28"/>
          <w:rtl/>
        </w:rPr>
        <w:t>فشارخون</w:t>
      </w:r>
      <w:r w:rsidRPr="009B6FB7">
        <w:rPr>
          <w:rFonts w:ascii="BNazanin" w:hAnsi="BNazanin" w:cs="B Nazanin"/>
          <w:sz w:val="28"/>
          <w:szCs w:val="28"/>
        </w:rPr>
        <w:t xml:space="preserve"> </w:t>
      </w:r>
      <w:r w:rsidRPr="009B6FB7">
        <w:rPr>
          <w:rFonts w:ascii="BNazanin" w:hAnsi="BNazanin" w:cs="B Nazanin"/>
          <w:sz w:val="28"/>
          <w:szCs w:val="28"/>
          <w:rtl/>
        </w:rPr>
        <w:t>نیز</w:t>
      </w:r>
      <w:r w:rsidRPr="009B6FB7">
        <w:rPr>
          <w:rFonts w:ascii="BNazanin" w:hAnsi="BNazanin" w:cs="B Nazanin"/>
          <w:sz w:val="28"/>
          <w:szCs w:val="28"/>
        </w:rPr>
        <w:t xml:space="preserve"> </w:t>
      </w:r>
      <w:r w:rsidRPr="009B6FB7">
        <w:rPr>
          <w:rFonts w:ascii="BNazanin" w:hAnsi="BNazanin" w:cs="B Nazanin"/>
          <w:sz w:val="28"/>
          <w:szCs w:val="28"/>
          <w:rtl/>
        </w:rPr>
        <w:t>باید</w:t>
      </w:r>
      <w:r w:rsidRPr="009B6FB7">
        <w:rPr>
          <w:rFonts w:ascii="BNazanin" w:hAnsi="BNazanin" w:cs="B Nazanin"/>
          <w:sz w:val="28"/>
          <w:szCs w:val="28"/>
        </w:rPr>
        <w:t xml:space="preserve"> </w:t>
      </w:r>
      <w:r w:rsidRPr="009B6FB7">
        <w:rPr>
          <w:rFonts w:ascii="BNazanin" w:hAnsi="BNazanin" w:cs="B Nazanin"/>
          <w:sz w:val="28"/>
          <w:szCs w:val="28"/>
          <w:rtl/>
        </w:rPr>
        <w:t>ساکت</w:t>
      </w:r>
      <w:r w:rsidRPr="009B6FB7">
        <w:rPr>
          <w:rFonts w:ascii="BNazanin" w:hAnsi="BNazanin" w:cs="B Nazanin"/>
          <w:sz w:val="28"/>
          <w:szCs w:val="28"/>
        </w:rPr>
        <w:t xml:space="preserve"> </w:t>
      </w:r>
      <w:r w:rsidRPr="009B6FB7">
        <w:rPr>
          <w:rFonts w:ascii="BNazanin" w:hAnsi="BNazanin" w:cs="B Nazanin"/>
          <w:sz w:val="28"/>
          <w:szCs w:val="28"/>
          <w:rtl/>
        </w:rPr>
        <w:t>باشد</w:t>
      </w:r>
      <w:r w:rsidRPr="009B6FB7">
        <w:rPr>
          <w:rFonts w:ascii="BNazanin" w:hAnsi="BNazanin" w:cs="B Nazanin"/>
          <w:sz w:val="28"/>
          <w:szCs w:val="28"/>
        </w:rPr>
        <w:t xml:space="preserve"> </w:t>
      </w:r>
      <w:r w:rsidRPr="009B6FB7">
        <w:rPr>
          <w:rFonts w:ascii="BNazanin" w:hAnsi="BNazanin" w:cs="B Nazanin"/>
          <w:sz w:val="28"/>
          <w:szCs w:val="28"/>
          <w:rtl/>
        </w:rPr>
        <w:t>در</w:t>
      </w:r>
      <w:r w:rsidRPr="009B6FB7">
        <w:rPr>
          <w:rFonts w:ascii="BNazanin" w:hAnsi="BNazanin" w:cs="B Nazanin"/>
          <w:sz w:val="28"/>
          <w:szCs w:val="28"/>
        </w:rPr>
        <w:t xml:space="preserve"> </w:t>
      </w:r>
      <w:r w:rsidRPr="009B6FB7">
        <w:rPr>
          <w:rFonts w:ascii="BNazanin" w:hAnsi="BNazanin" w:cs="B Nazanin"/>
          <w:sz w:val="28"/>
          <w:szCs w:val="28"/>
          <w:rtl/>
        </w:rPr>
        <w:t>غیر</w:t>
      </w:r>
      <w:r w:rsidRPr="009B6FB7">
        <w:rPr>
          <w:rFonts w:ascii="BNazanin" w:hAnsi="BNazanin" w:cs="B Nazanin"/>
          <w:sz w:val="28"/>
          <w:szCs w:val="28"/>
        </w:rPr>
        <w:t xml:space="preserve"> </w:t>
      </w:r>
      <w:r w:rsidRPr="009B6FB7">
        <w:rPr>
          <w:rFonts w:ascii="BNazanin" w:hAnsi="BNazanin" w:cs="B Nazanin"/>
          <w:sz w:val="28"/>
          <w:szCs w:val="28"/>
          <w:rtl/>
        </w:rPr>
        <w:t>این</w:t>
      </w:r>
      <w:r w:rsidRPr="009B6FB7">
        <w:rPr>
          <w:rFonts w:ascii="BNazanin" w:hAnsi="BNazanin" w:cs="B Nazanin"/>
          <w:sz w:val="28"/>
          <w:szCs w:val="28"/>
        </w:rPr>
        <w:t xml:space="preserve"> </w:t>
      </w:r>
      <w:r w:rsidRPr="009B6FB7">
        <w:rPr>
          <w:rFonts w:ascii="BNazanin" w:hAnsi="BNazanin" w:cs="B Nazanin"/>
          <w:sz w:val="28"/>
          <w:szCs w:val="28"/>
          <w:rtl/>
        </w:rPr>
        <w:t>صورت</w:t>
      </w:r>
      <w:r w:rsidRPr="009B6FB7">
        <w:rPr>
          <w:rFonts w:ascii="BNazanin" w:hAnsi="BNazanin" w:cs="B Nazanin"/>
          <w:sz w:val="28"/>
          <w:szCs w:val="28"/>
        </w:rPr>
        <w:t xml:space="preserve"> </w:t>
      </w:r>
      <w:r w:rsidRPr="009B6FB7">
        <w:rPr>
          <w:rFonts w:ascii="BNazanin" w:hAnsi="BNazanin" w:cs="B Nazanin"/>
          <w:sz w:val="28"/>
          <w:szCs w:val="28"/>
          <w:rtl/>
        </w:rPr>
        <w:t>دراثر</w:t>
      </w:r>
      <w:r w:rsidRPr="009B6FB7">
        <w:rPr>
          <w:rFonts w:ascii="BNazanin" w:hAnsi="BNazanin" w:cs="B Nazanin"/>
          <w:sz w:val="28"/>
          <w:szCs w:val="28"/>
        </w:rPr>
        <w:t xml:space="preserve"> </w:t>
      </w:r>
      <w:r w:rsidRPr="009B6FB7">
        <w:rPr>
          <w:rFonts w:ascii="BNazanin" w:hAnsi="BNazanin" w:cs="B Nazanin"/>
          <w:sz w:val="28"/>
          <w:szCs w:val="28"/>
          <w:rtl/>
        </w:rPr>
        <w:t>استرس</w:t>
      </w:r>
      <w:r w:rsidRPr="009B6FB7">
        <w:rPr>
          <w:rFonts w:ascii="BNazanin" w:hAnsi="BNazanin" w:cs="B Nazanin"/>
          <w:sz w:val="28"/>
          <w:szCs w:val="28"/>
        </w:rPr>
        <w:t xml:space="preserve"> </w:t>
      </w:r>
      <w:r w:rsidRPr="009B6FB7">
        <w:rPr>
          <w:rFonts w:ascii="BNazanin" w:hAnsi="BNazanin" w:cs="B Nazanin"/>
          <w:sz w:val="28"/>
          <w:szCs w:val="28"/>
          <w:rtl/>
        </w:rPr>
        <w:t>و</w:t>
      </w:r>
      <w:r w:rsidRPr="009B6FB7">
        <w:rPr>
          <w:rFonts w:ascii="BNazanin" w:hAnsi="BNazanin" w:cs="B Nazanin"/>
          <w:sz w:val="28"/>
          <w:szCs w:val="28"/>
        </w:rPr>
        <w:t xml:space="preserve"> </w:t>
      </w:r>
      <w:r w:rsidRPr="009B6FB7">
        <w:rPr>
          <w:rFonts w:ascii="BNazanin" w:hAnsi="BNazanin" w:cs="B Nazanin"/>
          <w:sz w:val="28"/>
          <w:szCs w:val="28"/>
          <w:rtl/>
        </w:rPr>
        <w:t>هیجان</w:t>
      </w:r>
      <w:r w:rsidRPr="009B6FB7">
        <w:rPr>
          <w:rFonts w:ascii="BNazanin" w:hAnsi="BNazanin" w:cs="B Nazanin"/>
          <w:sz w:val="28"/>
          <w:szCs w:val="28"/>
        </w:rPr>
        <w:t xml:space="preserve"> </w:t>
      </w:r>
      <w:r w:rsidRPr="009B6FB7">
        <w:rPr>
          <w:rFonts w:ascii="BNazanin" w:hAnsi="BNazanin" w:cs="B Nazanin"/>
          <w:sz w:val="28"/>
          <w:szCs w:val="28"/>
          <w:rtl/>
        </w:rPr>
        <w:t>ناشی</w:t>
      </w:r>
      <w:r w:rsidRPr="009B6FB7">
        <w:rPr>
          <w:rFonts w:ascii="BNazanin" w:hAnsi="BNazanin" w:cs="B Nazanin"/>
          <w:sz w:val="28"/>
          <w:szCs w:val="28"/>
        </w:rPr>
        <w:t xml:space="preserve"> </w:t>
      </w:r>
      <w:r w:rsidRPr="009B6FB7">
        <w:rPr>
          <w:rFonts w:ascii="BNazanin" w:hAnsi="BNazanin" w:cs="B Nazanin"/>
          <w:sz w:val="28"/>
          <w:szCs w:val="28"/>
          <w:rtl/>
        </w:rPr>
        <w:t>از</w:t>
      </w:r>
      <w:r w:rsidRPr="009B6FB7">
        <w:rPr>
          <w:rFonts w:ascii="BNazanin" w:hAnsi="BNazanin" w:cs="B Nazanin"/>
          <w:sz w:val="28"/>
          <w:szCs w:val="28"/>
        </w:rPr>
        <w:t xml:space="preserve"> </w:t>
      </w:r>
      <w:r w:rsidRPr="009B6FB7">
        <w:rPr>
          <w:rFonts w:ascii="BNazanin" w:hAnsi="BNazanin" w:cs="B Nazanin"/>
          <w:sz w:val="28"/>
          <w:szCs w:val="28"/>
          <w:rtl/>
        </w:rPr>
        <w:t>این</w:t>
      </w:r>
      <w:r w:rsidRPr="009B6FB7">
        <w:rPr>
          <w:rFonts w:ascii="BNazanin" w:hAnsi="BNazanin" w:cs="B Nazanin"/>
          <w:sz w:val="28"/>
          <w:szCs w:val="28"/>
        </w:rPr>
        <w:t xml:space="preserve"> </w:t>
      </w:r>
      <w:r w:rsidRPr="009B6FB7">
        <w:rPr>
          <w:rFonts w:ascii="BNazanin" w:hAnsi="BNazanin" w:cs="B Nazanin"/>
          <w:sz w:val="28"/>
          <w:szCs w:val="28"/>
          <w:rtl/>
        </w:rPr>
        <w:t>شرایط</w:t>
      </w:r>
      <w:r w:rsidRPr="009B6FB7">
        <w:rPr>
          <w:rFonts w:ascii="BNazanin" w:hAnsi="BNazanin" w:cs="B Nazanin"/>
          <w:sz w:val="28"/>
          <w:szCs w:val="28"/>
        </w:rPr>
        <w:t xml:space="preserve"> </w:t>
      </w:r>
      <w:r w:rsidRPr="009B6FB7">
        <w:rPr>
          <w:rFonts w:ascii="BNazanin" w:hAnsi="BNazanin" w:cs="B Nazanin"/>
          <w:sz w:val="28"/>
          <w:szCs w:val="28"/>
          <w:rtl/>
        </w:rPr>
        <w:t>،ممکن</w:t>
      </w:r>
      <w:r w:rsidRPr="009B6FB7">
        <w:rPr>
          <w:rFonts w:ascii="BNazanin" w:hAnsi="BNazanin" w:cs="B Nazanin"/>
          <w:sz w:val="28"/>
          <w:szCs w:val="28"/>
        </w:rPr>
        <w:t xml:space="preserve"> </w:t>
      </w:r>
      <w:r w:rsidRPr="009B6FB7">
        <w:rPr>
          <w:rFonts w:ascii="BNazanin" w:hAnsi="BNazanin" w:cs="B Nazanin"/>
          <w:sz w:val="28"/>
          <w:szCs w:val="28"/>
          <w:rtl/>
        </w:rPr>
        <w:t>است</w:t>
      </w:r>
      <w:r w:rsidRPr="009B6FB7">
        <w:rPr>
          <w:rFonts w:ascii="BNazanin" w:hAnsi="BNazanin" w:cs="B Nazanin"/>
          <w:sz w:val="28"/>
          <w:szCs w:val="28"/>
        </w:rPr>
        <w:t xml:space="preserve"> </w:t>
      </w:r>
      <w:r w:rsidRPr="009B6FB7">
        <w:rPr>
          <w:rFonts w:ascii="BNazanin" w:hAnsi="BNazanin" w:cs="B Nazanin"/>
          <w:sz w:val="28"/>
          <w:szCs w:val="28"/>
          <w:rtl/>
        </w:rPr>
        <w:t>فشارخون</w:t>
      </w:r>
      <w:r w:rsidRPr="009B6FB7">
        <w:rPr>
          <w:rFonts w:ascii="BNazanin" w:hAnsi="BNazanin" w:cs="B Nazanin"/>
          <w:sz w:val="28"/>
          <w:szCs w:val="28"/>
        </w:rPr>
        <w:t xml:space="preserve"> </w:t>
      </w:r>
      <w:r w:rsidRPr="009B6FB7">
        <w:rPr>
          <w:rFonts w:ascii="BNazanin" w:hAnsi="BNazanin" w:cs="B Nazanin"/>
          <w:sz w:val="28"/>
          <w:szCs w:val="28"/>
          <w:rtl/>
        </w:rPr>
        <w:t>فرد</w:t>
      </w:r>
      <w:r w:rsidRPr="009B6FB7">
        <w:rPr>
          <w:rFonts w:ascii="BNazanin" w:hAnsi="BNazanin" w:cs="B Nazanin"/>
          <w:sz w:val="28"/>
          <w:szCs w:val="28"/>
        </w:rPr>
        <w:t xml:space="preserve"> </w:t>
      </w:r>
      <w:r w:rsidRPr="009B6FB7">
        <w:rPr>
          <w:rFonts w:ascii="BNazanin" w:hAnsi="BNazanin" w:cs="B Nazanin"/>
          <w:sz w:val="28"/>
          <w:szCs w:val="28"/>
          <w:rtl/>
        </w:rPr>
        <w:t>افزایش</w:t>
      </w:r>
      <w:r w:rsidRPr="009B6FB7">
        <w:rPr>
          <w:rFonts w:ascii="BNazanin" w:hAnsi="BNazanin" w:cs="B Nazanin"/>
          <w:sz w:val="28"/>
          <w:szCs w:val="28"/>
        </w:rPr>
        <w:t xml:space="preserve"> </w:t>
      </w:r>
      <w:r w:rsidRPr="009B6FB7">
        <w:rPr>
          <w:rFonts w:ascii="BNazanin" w:hAnsi="BNazanin" w:cs="B Nazanin"/>
          <w:sz w:val="28"/>
          <w:szCs w:val="28"/>
          <w:rtl/>
        </w:rPr>
        <w:t>یابد</w:t>
      </w:r>
      <w:r w:rsidRPr="009B6FB7">
        <w:rPr>
          <w:rFonts w:ascii="BNazanin" w:hAnsi="BNazanin" w:cs="B Nazanin"/>
          <w:sz w:val="28"/>
          <w:szCs w:val="28"/>
        </w:rPr>
        <w:t>.</w:t>
      </w:r>
    </w:p>
    <w:p w:rsidR="0087272D" w:rsidRPr="002178B1" w:rsidRDefault="0087272D"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معمولا</w:t>
      </w:r>
      <w:r w:rsidRPr="002178B1">
        <w:rPr>
          <w:rFonts w:ascii="Times New Roman" w:hAnsi="Times New Roman" w:cs="B Nazanin"/>
          <w:sz w:val="28"/>
          <w:szCs w:val="28"/>
        </w:rPr>
        <w:t xml:space="preserve">" </w:t>
      </w:r>
      <w:r w:rsidRPr="002178B1">
        <w:rPr>
          <w:rFonts w:ascii="BNazanin" w:hAnsi="BNazanin" w:cs="B Nazanin"/>
          <w:sz w:val="28"/>
          <w:szCs w:val="28"/>
          <w:rtl/>
        </w:rPr>
        <w:t>فشارخون</w:t>
      </w:r>
      <w:r w:rsidRPr="002178B1">
        <w:rPr>
          <w:rFonts w:ascii="BNazanin" w:hAnsi="BNazanin" w:cs="B Nazanin"/>
          <w:sz w:val="28"/>
          <w:szCs w:val="28"/>
        </w:rPr>
        <w:t xml:space="preserve"> </w:t>
      </w:r>
      <w:r w:rsidRPr="002178B1">
        <w:rPr>
          <w:rFonts w:ascii="BNazanin" w:hAnsi="BNazanin" w:cs="B Nazanin"/>
          <w:sz w:val="28"/>
          <w:szCs w:val="28"/>
          <w:rtl/>
        </w:rPr>
        <w:t>سیستول</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دست</w:t>
      </w:r>
      <w:r w:rsidRPr="002178B1">
        <w:rPr>
          <w:rFonts w:ascii="BNazanin" w:hAnsi="BNazanin" w:cs="B Nazanin"/>
          <w:sz w:val="28"/>
          <w:szCs w:val="28"/>
        </w:rPr>
        <w:t xml:space="preserve"> </w:t>
      </w:r>
      <w:r w:rsidRPr="002178B1">
        <w:rPr>
          <w:rFonts w:ascii="BNazanin" w:hAnsi="BNazanin" w:cs="B Nazanin"/>
          <w:sz w:val="28"/>
          <w:szCs w:val="28"/>
          <w:rtl/>
        </w:rPr>
        <w:t>راست</w:t>
      </w:r>
      <w:r w:rsidRPr="002178B1">
        <w:rPr>
          <w:rFonts w:ascii="BNazanin" w:hAnsi="BNazanin" w:cs="B Nazanin"/>
          <w:sz w:val="28"/>
          <w:szCs w:val="28"/>
        </w:rPr>
        <w:t xml:space="preserve"> 10 </w:t>
      </w:r>
      <w:r w:rsidRPr="002178B1">
        <w:rPr>
          <w:rFonts w:ascii="BNazanin" w:hAnsi="BNazanin" w:cs="B Nazanin"/>
          <w:sz w:val="28"/>
          <w:szCs w:val="28"/>
          <w:rtl/>
        </w:rPr>
        <w:t>میلی</w:t>
      </w:r>
      <w:r w:rsidRPr="002178B1">
        <w:rPr>
          <w:rFonts w:ascii="BNazanin" w:hAnsi="BNazanin" w:cs="B Nazanin"/>
          <w:sz w:val="28"/>
          <w:szCs w:val="28"/>
        </w:rPr>
        <w:t xml:space="preserve"> </w:t>
      </w:r>
      <w:r w:rsidRPr="002178B1">
        <w:rPr>
          <w:rFonts w:ascii="BNazanin" w:hAnsi="BNazanin" w:cs="B Nazanin"/>
          <w:sz w:val="28"/>
          <w:szCs w:val="28"/>
          <w:rtl/>
        </w:rPr>
        <w:t>متر</w:t>
      </w:r>
      <w:r w:rsidRPr="002178B1">
        <w:rPr>
          <w:rFonts w:ascii="BNazanin" w:hAnsi="BNazanin" w:cs="B Nazanin"/>
          <w:sz w:val="28"/>
          <w:szCs w:val="28"/>
        </w:rPr>
        <w:t xml:space="preserve"> </w:t>
      </w:r>
      <w:r w:rsidRPr="002178B1">
        <w:rPr>
          <w:rFonts w:ascii="BNazanin" w:hAnsi="BNazanin" w:cs="B Nazanin"/>
          <w:sz w:val="28"/>
          <w:szCs w:val="28"/>
          <w:rtl/>
        </w:rPr>
        <w:t>جیوه</w:t>
      </w:r>
      <w:r w:rsidRPr="002178B1">
        <w:rPr>
          <w:rFonts w:ascii="BNazanin" w:hAnsi="BNazanin" w:cs="B Nazanin"/>
          <w:sz w:val="28"/>
          <w:szCs w:val="28"/>
        </w:rPr>
        <w:t xml:space="preserve"> </w:t>
      </w:r>
      <w:r w:rsidRPr="002178B1">
        <w:rPr>
          <w:rFonts w:ascii="BNazanin" w:hAnsi="BNazanin" w:cs="B Nazanin"/>
          <w:sz w:val="28"/>
          <w:szCs w:val="28"/>
          <w:rtl/>
        </w:rPr>
        <w:t>بیشتر</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دست</w:t>
      </w:r>
      <w:r w:rsidRPr="002178B1">
        <w:rPr>
          <w:rFonts w:ascii="BNazanin" w:hAnsi="BNazanin" w:cs="B Nazanin"/>
          <w:sz w:val="28"/>
          <w:szCs w:val="28"/>
        </w:rPr>
        <w:t xml:space="preserve"> </w:t>
      </w:r>
      <w:r w:rsidRPr="002178B1">
        <w:rPr>
          <w:rFonts w:ascii="BNazanin" w:hAnsi="BNazanin" w:cs="B Nazanin"/>
          <w:sz w:val="28"/>
          <w:szCs w:val="28"/>
          <w:rtl/>
        </w:rPr>
        <w:t>چپ</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همین</w:t>
      </w:r>
      <w:r w:rsidRPr="002178B1">
        <w:rPr>
          <w:rFonts w:ascii="BNazanin" w:hAnsi="BNazanin" w:cs="B Nazanin"/>
          <w:sz w:val="28"/>
          <w:szCs w:val="28"/>
        </w:rPr>
        <w:t xml:space="preserve"> </w:t>
      </w:r>
      <w:r w:rsidRPr="002178B1">
        <w:rPr>
          <w:rFonts w:ascii="BNazanin" w:hAnsi="BNazanin" w:cs="B Nazanin"/>
          <w:sz w:val="28"/>
          <w:szCs w:val="28"/>
          <w:rtl/>
        </w:rPr>
        <w:t>دلیل</w:t>
      </w:r>
      <w:r w:rsidRPr="002178B1">
        <w:rPr>
          <w:rFonts w:ascii="BNazanin" w:hAnsi="BNazanin" w:cs="B Nazanin"/>
          <w:sz w:val="28"/>
          <w:szCs w:val="28"/>
        </w:rPr>
        <w:t xml:space="preserve"> </w:t>
      </w:r>
      <w:r w:rsidRPr="002178B1">
        <w:rPr>
          <w:rFonts w:ascii="BNazanin" w:hAnsi="BNazanin" w:cs="B Nazanin"/>
          <w:sz w:val="28"/>
          <w:szCs w:val="28"/>
          <w:rtl/>
        </w:rPr>
        <w:t>غالبا</w:t>
      </w:r>
      <w:r w:rsidRPr="002178B1">
        <w:rPr>
          <w:rFonts w:ascii="Times New Roman" w:hAnsi="Times New Roma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دست</w:t>
      </w:r>
      <w:r w:rsidRPr="002178B1">
        <w:rPr>
          <w:rFonts w:ascii="BNazanin" w:hAnsi="BNazanin" w:cs="B Nazanin"/>
          <w:sz w:val="28"/>
          <w:szCs w:val="28"/>
        </w:rPr>
        <w:t xml:space="preserve"> </w:t>
      </w:r>
      <w:r w:rsidRPr="002178B1">
        <w:rPr>
          <w:rFonts w:ascii="BNazanin" w:hAnsi="BNazanin" w:cs="B Nazanin"/>
          <w:sz w:val="28"/>
          <w:szCs w:val="28"/>
          <w:rtl/>
        </w:rPr>
        <w:t>راست</w:t>
      </w:r>
      <w:r w:rsidRPr="002178B1">
        <w:rPr>
          <w:rFonts w:ascii="BNazanin" w:hAnsi="BNazanin" w:cs="B Nazanin"/>
          <w:sz w:val="28"/>
          <w:szCs w:val="28"/>
        </w:rPr>
        <w:t xml:space="preserve"> </w:t>
      </w:r>
      <w:r w:rsidRPr="002178B1">
        <w:rPr>
          <w:rFonts w:ascii="BNazanin" w:hAnsi="BNazanin" w:cs="B Nazanin"/>
          <w:sz w:val="28"/>
          <w:szCs w:val="28"/>
          <w:rtl/>
        </w:rPr>
        <w:t>براي</w:t>
      </w:r>
      <w:r>
        <w:rPr>
          <w:rFonts w:ascii="BNazanin" w:hAnsi="BNazanin" w:cs="B Nazanin" w:hint="cs"/>
          <w:sz w:val="28"/>
          <w:szCs w:val="28"/>
          <w:rtl/>
          <w:lang w:bidi="fa-IR"/>
        </w:rPr>
        <w:t xml:space="preserve"> </w:t>
      </w:r>
      <w:r w:rsidRPr="002178B1">
        <w:rPr>
          <w:rFonts w:ascii="BNazanin" w:hAnsi="BNazanin" w:cs="B Nazanin"/>
          <w:sz w:val="28"/>
          <w:szCs w:val="28"/>
          <w:rtl/>
        </w:rPr>
        <w:t>اندازه</w:t>
      </w:r>
      <w:r w:rsidRPr="002178B1">
        <w:rPr>
          <w:rFonts w:ascii="BNazanin" w:hAnsi="BNazanin" w:cs="B Nazanin"/>
          <w:sz w:val="28"/>
          <w:szCs w:val="28"/>
        </w:rPr>
        <w:t xml:space="preserve"> </w:t>
      </w:r>
      <w:r w:rsidRPr="002178B1">
        <w:rPr>
          <w:rFonts w:ascii="BNazanin" w:hAnsi="BNazanin" w:cs="B Nazanin"/>
          <w:sz w:val="28"/>
          <w:szCs w:val="28"/>
          <w:rtl/>
        </w:rPr>
        <w:t>گیري</w:t>
      </w:r>
      <w:r w:rsidRPr="002178B1">
        <w:rPr>
          <w:rFonts w:ascii="BNazanin" w:hAnsi="BNazanin" w:cs="B Nazanin"/>
          <w:sz w:val="28"/>
          <w:szCs w:val="28"/>
        </w:rPr>
        <w:t xml:space="preserve"> </w:t>
      </w:r>
      <w:r w:rsidRPr="002178B1">
        <w:rPr>
          <w:rFonts w:ascii="BNazanin" w:hAnsi="BNazanin" w:cs="B Nazanin"/>
          <w:sz w:val="28"/>
          <w:szCs w:val="28"/>
          <w:rtl/>
        </w:rPr>
        <w:t>فشارخون</w:t>
      </w:r>
      <w:r w:rsidRPr="002178B1">
        <w:rPr>
          <w:rFonts w:ascii="BNazanin" w:hAnsi="BNazanin" w:cs="B Nazanin"/>
          <w:sz w:val="28"/>
          <w:szCs w:val="28"/>
        </w:rPr>
        <w:t xml:space="preserve"> </w:t>
      </w:r>
      <w:r w:rsidRPr="002178B1">
        <w:rPr>
          <w:rFonts w:ascii="BNazanin" w:hAnsi="BNazanin" w:cs="B Nazanin"/>
          <w:sz w:val="28"/>
          <w:szCs w:val="28"/>
          <w:rtl/>
        </w:rPr>
        <w:t>استفاده</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بازوئی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فشار</w:t>
      </w:r>
      <w:r w:rsidRPr="002178B1">
        <w:rPr>
          <w:rFonts w:ascii="BNazanin" w:hAnsi="BNazanin" w:cs="B Nazanin"/>
          <w:sz w:val="28"/>
          <w:szCs w:val="28"/>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آن</w:t>
      </w:r>
      <w:r w:rsidRPr="002178B1">
        <w:rPr>
          <w:rFonts w:ascii="BNazanin" w:hAnsi="BNazanin" w:cs="B Nazanin"/>
          <w:sz w:val="28"/>
          <w:szCs w:val="28"/>
        </w:rPr>
        <w:t xml:space="preserve"> </w:t>
      </w:r>
      <w:r w:rsidRPr="002178B1">
        <w:rPr>
          <w:rFonts w:ascii="BNazanin" w:hAnsi="BNazanin" w:cs="B Nazanin"/>
          <w:sz w:val="28"/>
          <w:szCs w:val="28"/>
          <w:rtl/>
        </w:rPr>
        <w:t>اندازه</w:t>
      </w:r>
      <w:r w:rsidRPr="002178B1">
        <w:rPr>
          <w:rFonts w:ascii="BNazanin" w:hAnsi="BNazanin" w:cs="B Nazanin"/>
          <w:sz w:val="28"/>
          <w:szCs w:val="28"/>
        </w:rPr>
        <w:t xml:space="preserve"> </w:t>
      </w:r>
      <w:r w:rsidRPr="002178B1">
        <w:rPr>
          <w:rFonts w:ascii="BNazanin" w:hAnsi="BNazanin" w:cs="B Nazanin"/>
          <w:sz w:val="28"/>
          <w:szCs w:val="28"/>
          <w:rtl/>
        </w:rPr>
        <w:t>گیري</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تا</w:t>
      </w:r>
      <w:r w:rsidRPr="002178B1">
        <w:rPr>
          <w:rFonts w:ascii="BNazanin" w:hAnsi="BNazanin" w:cs="B Nazanin"/>
          <w:sz w:val="28"/>
          <w:szCs w:val="28"/>
        </w:rPr>
        <w:t xml:space="preserve"> </w:t>
      </w:r>
      <w:r w:rsidRPr="002178B1">
        <w:rPr>
          <w:rFonts w:ascii="BNazanin" w:hAnsi="BNazanin" w:cs="B Nazanin"/>
          <w:sz w:val="28"/>
          <w:szCs w:val="28"/>
          <w:rtl/>
        </w:rPr>
        <w:t>شانه</w:t>
      </w:r>
      <w:r w:rsidRPr="002178B1">
        <w:rPr>
          <w:rFonts w:ascii="BNazanin" w:hAnsi="BNazanin" w:cs="B Nazanin"/>
          <w:sz w:val="28"/>
          <w:szCs w:val="28"/>
        </w:rPr>
        <w:t xml:space="preserve"> </w:t>
      </w:r>
      <w:r w:rsidRPr="002178B1">
        <w:rPr>
          <w:rFonts w:ascii="BNazanin" w:hAnsi="BNazanin" w:cs="B Nazanin"/>
          <w:sz w:val="28"/>
          <w:szCs w:val="28"/>
          <w:rtl/>
        </w:rPr>
        <w:t>لخت</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اگر</w:t>
      </w:r>
      <w:r w:rsidRPr="002178B1">
        <w:rPr>
          <w:rFonts w:ascii="BNazanin" w:hAnsi="BNazanin" w:cs="B Nazanin"/>
          <w:sz w:val="28"/>
          <w:szCs w:val="28"/>
        </w:rPr>
        <w:t xml:space="preserve"> </w:t>
      </w:r>
      <w:r w:rsidRPr="002178B1">
        <w:rPr>
          <w:rFonts w:ascii="BNazanin" w:hAnsi="BNazanin" w:cs="B Nazanin"/>
          <w:sz w:val="28"/>
          <w:szCs w:val="28"/>
          <w:rtl/>
        </w:rPr>
        <w:t>آستین</w:t>
      </w:r>
      <w:r w:rsidRPr="002178B1">
        <w:rPr>
          <w:rFonts w:ascii="BNazanin" w:hAnsi="BNazanin" w:cs="B Nazanin"/>
          <w:sz w:val="28"/>
          <w:szCs w:val="28"/>
        </w:rPr>
        <w:t xml:space="preserve"> </w:t>
      </w:r>
      <w:r w:rsidRPr="002178B1">
        <w:rPr>
          <w:rFonts w:ascii="BNazanin" w:hAnsi="BNazanin" w:cs="B Nazanin"/>
          <w:sz w:val="28"/>
          <w:szCs w:val="28"/>
          <w:rtl/>
        </w:rPr>
        <w:t>لباس</w:t>
      </w:r>
      <w:r>
        <w:rPr>
          <w:rFonts w:ascii="BNazanin" w:hAnsi="BNazanin" w:cs="B Nazanin" w:hint="cs"/>
          <w:sz w:val="28"/>
          <w:szCs w:val="28"/>
          <w:rtl/>
          <w:lang w:bidi="fa-IR"/>
        </w:rPr>
        <w:t xml:space="preserve"> </w:t>
      </w:r>
      <w:r w:rsidRPr="002178B1">
        <w:rPr>
          <w:rFonts w:ascii="BNazanin" w:hAnsi="BNazanin" w:cs="B Nazanin"/>
          <w:sz w:val="28"/>
          <w:szCs w:val="28"/>
          <w:rtl/>
        </w:rPr>
        <w:t>بالا</w:t>
      </w:r>
      <w:r w:rsidRPr="002178B1">
        <w:rPr>
          <w:rFonts w:ascii="BNazanin" w:hAnsi="BNazanin" w:cs="B Nazanin"/>
          <w:sz w:val="28"/>
          <w:szCs w:val="28"/>
        </w:rPr>
        <w:t xml:space="preserve"> </w:t>
      </w:r>
      <w:r w:rsidRPr="002178B1">
        <w:rPr>
          <w:rFonts w:ascii="BNazanin" w:hAnsi="BNazanin" w:cs="B Nazanin"/>
          <w:sz w:val="28"/>
          <w:szCs w:val="28"/>
          <w:rtl/>
        </w:rPr>
        <w:t>زده</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بایستی</w:t>
      </w:r>
      <w:r w:rsidRPr="002178B1">
        <w:rPr>
          <w:rFonts w:ascii="BNazanin" w:hAnsi="BNazanin" w:cs="B Nazanin"/>
          <w:sz w:val="28"/>
          <w:szCs w:val="28"/>
        </w:rPr>
        <w:t xml:space="preserve"> </w:t>
      </w:r>
      <w:r w:rsidRPr="002178B1">
        <w:rPr>
          <w:rFonts w:ascii="BNazanin" w:hAnsi="BNazanin" w:cs="B Nazanin"/>
          <w:sz w:val="28"/>
          <w:szCs w:val="28"/>
          <w:rtl/>
        </w:rPr>
        <w:t>نازك</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اندازه</w:t>
      </w:r>
      <w:r w:rsidRPr="002178B1">
        <w:rPr>
          <w:rFonts w:ascii="BNazanin" w:hAnsi="BNazanin" w:cs="B Nazanin"/>
          <w:sz w:val="28"/>
          <w:szCs w:val="28"/>
        </w:rPr>
        <w:t xml:space="preserve"> </w:t>
      </w:r>
      <w:r w:rsidRPr="002178B1">
        <w:rPr>
          <w:rFonts w:ascii="BNazanin" w:hAnsi="BNazanin" w:cs="B Nazanin"/>
          <w:sz w:val="28"/>
          <w:szCs w:val="28"/>
          <w:rtl/>
        </w:rPr>
        <w:t>کافی</w:t>
      </w:r>
      <w:r w:rsidRPr="002178B1">
        <w:rPr>
          <w:rFonts w:ascii="BNazanin" w:hAnsi="BNazanin" w:cs="B Nazanin"/>
          <w:sz w:val="28"/>
          <w:szCs w:val="28"/>
        </w:rPr>
        <w:t xml:space="preserve"> </w:t>
      </w:r>
      <w:r w:rsidRPr="002178B1">
        <w:rPr>
          <w:rFonts w:ascii="BNazanin" w:hAnsi="BNazanin" w:cs="B Nazanin"/>
          <w:sz w:val="28"/>
          <w:szCs w:val="28"/>
          <w:rtl/>
        </w:rPr>
        <w:t>گشاد</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 xml:space="preserve"> </w:t>
      </w:r>
      <w:r w:rsidRPr="002178B1">
        <w:rPr>
          <w:rFonts w:ascii="BNazanin" w:hAnsi="BNazanin" w:cs="B Nazanin"/>
          <w:sz w:val="28"/>
          <w:szCs w:val="28"/>
          <w:rtl/>
        </w:rPr>
        <w:t>تا</w:t>
      </w:r>
      <w:r w:rsidRPr="002178B1">
        <w:rPr>
          <w:rFonts w:ascii="BNazanin" w:hAnsi="BNazanin" w:cs="B Nazanin"/>
          <w:sz w:val="28"/>
          <w:szCs w:val="28"/>
        </w:rPr>
        <w:t xml:space="preserve"> </w:t>
      </w:r>
      <w:r w:rsidRPr="002178B1">
        <w:rPr>
          <w:rFonts w:ascii="BNazanin" w:hAnsi="BNazanin" w:cs="B Nazanin"/>
          <w:sz w:val="28"/>
          <w:szCs w:val="28"/>
          <w:rtl/>
        </w:rPr>
        <w:t>روي</w:t>
      </w:r>
      <w:r w:rsidRPr="002178B1">
        <w:rPr>
          <w:rFonts w:ascii="BNazanin" w:hAnsi="BNazanin" w:cs="B Nazanin"/>
          <w:sz w:val="28"/>
          <w:szCs w:val="28"/>
        </w:rPr>
        <w:t xml:space="preserve"> </w:t>
      </w:r>
      <w:r w:rsidRPr="002178B1">
        <w:rPr>
          <w:rFonts w:ascii="BNazanin" w:hAnsi="BNazanin" w:cs="B Nazanin"/>
          <w:sz w:val="28"/>
          <w:szCs w:val="28"/>
          <w:rtl/>
        </w:rPr>
        <w:t>بازو</w:t>
      </w:r>
      <w:r w:rsidRPr="002178B1">
        <w:rPr>
          <w:rFonts w:ascii="BNazanin" w:hAnsi="BNazanin" w:cs="B Nazanin"/>
          <w:sz w:val="28"/>
          <w:szCs w:val="28"/>
        </w:rPr>
        <w:t xml:space="preserve"> </w:t>
      </w:r>
      <w:r w:rsidRPr="002178B1">
        <w:rPr>
          <w:rFonts w:ascii="BNazanin" w:hAnsi="BNazanin" w:cs="B Nazanin"/>
          <w:sz w:val="28"/>
          <w:szCs w:val="28"/>
          <w:rtl/>
        </w:rPr>
        <w:t>فشار</w:t>
      </w:r>
      <w:r w:rsidRPr="002178B1">
        <w:rPr>
          <w:rFonts w:ascii="BNazanin" w:hAnsi="BNazanin" w:cs="B Nazanin"/>
          <w:sz w:val="28"/>
          <w:szCs w:val="28"/>
        </w:rPr>
        <w:t xml:space="preserve"> </w:t>
      </w:r>
      <w:r w:rsidRPr="002178B1">
        <w:rPr>
          <w:rFonts w:ascii="BNazanin" w:hAnsi="BNazanin" w:cs="B Nazanin"/>
          <w:sz w:val="28"/>
          <w:szCs w:val="28"/>
          <w:rtl/>
        </w:rPr>
        <w:t>نیاورد</w:t>
      </w:r>
      <w:r w:rsidRPr="002178B1">
        <w:rPr>
          <w:rFonts w:ascii="BNazanin" w:hAnsi="BNazanin" w:cs="B Nazanin"/>
          <w:sz w:val="28"/>
          <w:szCs w:val="28"/>
        </w:rPr>
        <w:t xml:space="preserve"> </w:t>
      </w:r>
      <w:r w:rsidRPr="002178B1">
        <w:rPr>
          <w:rFonts w:ascii="BNazanin" w:hAnsi="BNazanin" w:cs="B Nazanin"/>
          <w:sz w:val="28"/>
          <w:szCs w:val="28"/>
          <w:rtl/>
        </w:rPr>
        <w:lastRenderedPageBreak/>
        <w:t>و</w:t>
      </w:r>
      <w:r w:rsidRPr="002178B1">
        <w:rPr>
          <w:rFonts w:ascii="BNazanin" w:hAnsi="BNazanin" w:cs="B Nazanin"/>
          <w:sz w:val="28"/>
          <w:szCs w:val="28"/>
        </w:rPr>
        <w:t xml:space="preserve"> </w:t>
      </w:r>
      <w:r w:rsidRPr="002178B1">
        <w:rPr>
          <w:rFonts w:ascii="BNazanin" w:hAnsi="BNazanin" w:cs="B Nazanin"/>
          <w:sz w:val="28"/>
          <w:szCs w:val="28"/>
          <w:rtl/>
        </w:rPr>
        <w:t>مانع</w:t>
      </w:r>
      <w:r w:rsidRPr="002178B1">
        <w:rPr>
          <w:rFonts w:ascii="BNazanin" w:hAnsi="BNazanin" w:cs="B Nazanin"/>
          <w:sz w:val="28"/>
          <w:szCs w:val="28"/>
        </w:rPr>
        <w:t xml:space="preserve"> </w:t>
      </w:r>
      <w:r w:rsidRPr="002178B1">
        <w:rPr>
          <w:rFonts w:ascii="BNazanin" w:hAnsi="BNazanin" w:cs="B Nazanin"/>
          <w:sz w:val="28"/>
          <w:szCs w:val="28"/>
          <w:rtl/>
        </w:rPr>
        <w:t>جریان</w:t>
      </w:r>
      <w:r w:rsidRPr="002178B1">
        <w:rPr>
          <w:rFonts w:ascii="BNazanin" w:hAnsi="BNazanin" w:cs="B Nazanin"/>
          <w:sz w:val="28"/>
          <w:szCs w:val="28"/>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نیز</w:t>
      </w:r>
      <w:r w:rsidRPr="002178B1">
        <w:rPr>
          <w:rFonts w:ascii="BNazanin" w:hAnsi="BNazanin" w:cs="B Nazanin"/>
          <w:sz w:val="28"/>
          <w:szCs w:val="28"/>
        </w:rPr>
        <w:t xml:space="preserve"> </w:t>
      </w:r>
      <w:r w:rsidRPr="002178B1">
        <w:rPr>
          <w:rFonts w:ascii="BNazanin" w:hAnsi="BNazanin" w:cs="B Nazanin"/>
          <w:sz w:val="28"/>
          <w:szCs w:val="28"/>
          <w:rtl/>
        </w:rPr>
        <w:t>مانع</w:t>
      </w:r>
      <w:r w:rsidRPr="002178B1">
        <w:rPr>
          <w:rFonts w:ascii="BNazanin" w:hAnsi="BNazanin" w:cs="B Nazanin"/>
          <w:sz w:val="28"/>
          <w:szCs w:val="28"/>
        </w:rPr>
        <w:t xml:space="preserve"> </w:t>
      </w:r>
      <w:r w:rsidRPr="002178B1">
        <w:rPr>
          <w:rFonts w:ascii="BNazanin" w:hAnsi="BNazanin" w:cs="B Nazanin"/>
          <w:sz w:val="28"/>
          <w:szCs w:val="28"/>
          <w:rtl/>
        </w:rPr>
        <w:t>قرارگرفتن</w:t>
      </w:r>
      <w:r w:rsidRPr="002178B1">
        <w:rPr>
          <w:rFonts w:ascii="BNazanin" w:hAnsi="BNazanin" w:cs="B Nazanin"/>
          <w:sz w:val="28"/>
          <w:szCs w:val="28"/>
        </w:rPr>
        <w:t xml:space="preserve"> </w:t>
      </w:r>
      <w:r w:rsidRPr="002178B1">
        <w:rPr>
          <w:rFonts w:ascii="BNazanin" w:hAnsi="BNazanin" w:cs="B Nazanin"/>
          <w:sz w:val="28"/>
          <w:szCs w:val="28"/>
          <w:rtl/>
        </w:rPr>
        <w:t>صحیح</w:t>
      </w:r>
      <w:r>
        <w:rPr>
          <w:rFonts w:ascii="BNazanin" w:hAnsi="BNazanin" w:cs="B Nazanin" w:hint="cs"/>
          <w:sz w:val="28"/>
          <w:szCs w:val="28"/>
          <w:rtl/>
          <w:lang w:bidi="fa-IR"/>
        </w:rPr>
        <w:t xml:space="preserve"> </w:t>
      </w:r>
      <w:r w:rsidRPr="002178B1">
        <w:rPr>
          <w:rFonts w:ascii="BNazanin" w:hAnsi="BNazanin" w:cs="B Nazanin"/>
          <w:sz w:val="28"/>
          <w:szCs w:val="28"/>
          <w:rtl/>
        </w:rPr>
        <w:t>بازوبند</w:t>
      </w:r>
      <w:r w:rsidRPr="002178B1">
        <w:rPr>
          <w:rFonts w:ascii="BNazanin" w:hAnsi="BNazanin" w:cs="B Nazanin"/>
          <w:sz w:val="28"/>
          <w:szCs w:val="28"/>
        </w:rPr>
        <w:t xml:space="preserve"> </w:t>
      </w:r>
      <w:r w:rsidRPr="002178B1">
        <w:rPr>
          <w:rFonts w:ascii="BNazanin" w:hAnsi="BNazanin" w:cs="B Nazanin"/>
          <w:sz w:val="28"/>
          <w:szCs w:val="28"/>
          <w:rtl/>
        </w:rPr>
        <w:t>روي</w:t>
      </w:r>
      <w:r w:rsidRPr="002178B1">
        <w:rPr>
          <w:rFonts w:ascii="BNazanin" w:hAnsi="BNazanin" w:cs="B Nazanin"/>
          <w:sz w:val="28"/>
          <w:szCs w:val="28"/>
        </w:rPr>
        <w:t xml:space="preserve"> </w:t>
      </w:r>
      <w:r w:rsidRPr="002178B1">
        <w:rPr>
          <w:rFonts w:ascii="BNazanin" w:hAnsi="BNazanin" w:cs="B Nazanin"/>
          <w:sz w:val="28"/>
          <w:szCs w:val="28"/>
          <w:rtl/>
        </w:rPr>
        <w:t>بازو</w:t>
      </w:r>
      <w:r w:rsidRPr="002178B1">
        <w:rPr>
          <w:rFonts w:ascii="BNazanin" w:hAnsi="BNazanin" w:cs="B Nazanin"/>
          <w:sz w:val="28"/>
          <w:szCs w:val="28"/>
        </w:rPr>
        <w:t xml:space="preserve"> </w:t>
      </w:r>
      <w:r w:rsidRPr="002178B1">
        <w:rPr>
          <w:rFonts w:ascii="BNazanin" w:hAnsi="BNazanin" w:cs="B Nazanin"/>
          <w:sz w:val="28"/>
          <w:szCs w:val="28"/>
          <w:rtl/>
        </w:rPr>
        <w:t>نشود</w:t>
      </w:r>
      <w:r>
        <w:rPr>
          <w:rFonts w:ascii="BNazanin" w:hAnsi="BNazanin" w:cs="B Nazanin" w:hint="cs"/>
          <w:sz w:val="28"/>
          <w:szCs w:val="28"/>
          <w:rtl/>
        </w:rPr>
        <w:t>(</w:t>
      </w:r>
      <w:r w:rsidRPr="002178B1">
        <w:rPr>
          <w:rFonts w:ascii="BNazanin" w:hAnsi="BNazanin" w:cs="B Nazanin"/>
          <w:sz w:val="28"/>
          <w:szCs w:val="28"/>
          <w:rtl/>
        </w:rPr>
        <w:t>شکل</w:t>
      </w:r>
      <w:r>
        <w:rPr>
          <w:rFonts w:ascii="BNazanin" w:hAnsi="BNazanin" w:cs="B Nazanin" w:hint="cs"/>
          <w:sz w:val="28"/>
          <w:szCs w:val="28"/>
          <w:rtl/>
          <w:lang w:bidi="fa-IR"/>
        </w:rPr>
        <w:t>4</w:t>
      </w:r>
      <w:r>
        <w:rPr>
          <w:rFonts w:ascii="BNazanin" w:hAnsi="BNazanin" w:cs="B Nazanin"/>
          <w:sz w:val="28"/>
          <w:szCs w:val="28"/>
          <w:lang w:bidi="fa-IR"/>
        </w:rPr>
        <w:t>.</w:t>
      </w:r>
      <w:r w:rsidRPr="002178B1">
        <w:rPr>
          <w:rFonts w:ascii="BNazanin" w:hAnsi="BNazanin" w:cs="B Nazanin"/>
          <w:sz w:val="28"/>
          <w:szCs w:val="28"/>
        </w:rPr>
        <w:t xml:space="preserve"> </w:t>
      </w:r>
      <w:r>
        <w:rPr>
          <w:rFonts w:ascii="BNazanin" w:hAnsi="BNazanin" w:cs="B Nazanin"/>
          <w:sz w:val="28"/>
          <w:szCs w:val="28"/>
        </w:rPr>
        <w:t>(</w:t>
      </w:r>
      <w:r w:rsidRPr="002178B1">
        <w:rPr>
          <w:rFonts w:ascii="BNazanin" w:hAnsi="BNazanin" w:cs="B Nazanin"/>
          <w:sz w:val="28"/>
          <w:szCs w:val="28"/>
        </w:rPr>
        <w:t xml:space="preserve"> </w:t>
      </w:r>
      <w:r w:rsidRPr="002178B1">
        <w:rPr>
          <w:rFonts w:ascii="BNazanin" w:hAnsi="BNazanin" w:cs="B Nazanin"/>
          <w:sz w:val="28"/>
          <w:szCs w:val="28"/>
          <w:rtl/>
        </w:rPr>
        <w:t>اگر</w:t>
      </w:r>
      <w:r w:rsidRPr="002178B1">
        <w:rPr>
          <w:rFonts w:ascii="BNazanin" w:hAnsi="BNazanin" w:cs="B Nazanin"/>
          <w:sz w:val="28"/>
          <w:szCs w:val="28"/>
        </w:rPr>
        <w:t xml:space="preserve"> </w:t>
      </w:r>
      <w:r w:rsidRPr="002178B1">
        <w:rPr>
          <w:rFonts w:ascii="BNazanin" w:hAnsi="BNazanin" w:cs="B Nazanin"/>
          <w:sz w:val="28"/>
          <w:szCs w:val="28"/>
          <w:rtl/>
        </w:rPr>
        <w:t>آستین</w:t>
      </w:r>
      <w:r w:rsidRPr="002178B1">
        <w:rPr>
          <w:rFonts w:ascii="BNazanin" w:hAnsi="BNazanin" w:cs="B Nazanin"/>
          <w:sz w:val="28"/>
          <w:szCs w:val="28"/>
        </w:rPr>
        <w:t xml:space="preserve"> </w:t>
      </w:r>
      <w:r w:rsidRPr="002178B1">
        <w:rPr>
          <w:rFonts w:ascii="BNazanin" w:hAnsi="BNazanin" w:cs="B Nazanin"/>
          <w:sz w:val="28"/>
          <w:szCs w:val="28"/>
          <w:rtl/>
        </w:rPr>
        <w:t>لباس</w:t>
      </w:r>
      <w:r w:rsidRPr="002178B1">
        <w:rPr>
          <w:rFonts w:ascii="BNazanin" w:hAnsi="BNazanin" w:cs="B Nazanin"/>
          <w:sz w:val="28"/>
          <w:szCs w:val="28"/>
        </w:rPr>
        <w:t xml:space="preserve"> </w:t>
      </w:r>
      <w:r w:rsidRPr="002178B1">
        <w:rPr>
          <w:rFonts w:ascii="BNazanin" w:hAnsi="BNazanin" w:cs="B Nazanin"/>
          <w:sz w:val="28"/>
          <w:szCs w:val="28"/>
          <w:rtl/>
        </w:rPr>
        <w:t>تنگ</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بهتر</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فرد</w:t>
      </w:r>
      <w:r w:rsidRPr="002178B1">
        <w:rPr>
          <w:rFonts w:ascii="BNazanin" w:hAnsi="BNazanin" w:cs="B Nazanin"/>
          <w:sz w:val="28"/>
          <w:szCs w:val="28"/>
        </w:rPr>
        <w:t xml:space="preserve"> </w:t>
      </w:r>
      <w:r w:rsidRPr="002178B1">
        <w:rPr>
          <w:rFonts w:ascii="BNazanin" w:hAnsi="BNazanin" w:cs="B Nazanin"/>
          <w:sz w:val="28"/>
          <w:szCs w:val="28"/>
          <w:rtl/>
        </w:rPr>
        <w:t>لباس</w:t>
      </w:r>
      <w:r w:rsidRPr="002178B1">
        <w:rPr>
          <w:rFonts w:ascii="BNazanin" w:hAnsi="BNazanin" w:cs="B Nazanin"/>
          <w:sz w:val="28"/>
          <w:szCs w:val="28"/>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آورد</w:t>
      </w:r>
      <w:r w:rsidRPr="002178B1">
        <w:rPr>
          <w:rFonts w:ascii="BNazanin" w:hAnsi="BNazanin" w:cs="B Nazanin"/>
          <w:sz w:val="28"/>
          <w:szCs w:val="28"/>
        </w:rPr>
        <w:t xml:space="preserve">. </w:t>
      </w:r>
      <w:r w:rsidRPr="002178B1">
        <w:rPr>
          <w:rFonts w:ascii="BNazanin" w:hAnsi="BNazanin" w:cs="B Nazanin"/>
          <w:sz w:val="28"/>
          <w:szCs w:val="28"/>
          <w:rtl/>
        </w:rPr>
        <w:t>آستین</w:t>
      </w:r>
      <w:r w:rsidRPr="002178B1">
        <w:rPr>
          <w:rFonts w:ascii="BNazanin" w:hAnsi="BNazanin" w:cs="B Nazanin"/>
          <w:sz w:val="28"/>
          <w:szCs w:val="28"/>
        </w:rPr>
        <w:t xml:space="preserve"> </w:t>
      </w:r>
      <w:r w:rsidRPr="002178B1">
        <w:rPr>
          <w:rFonts w:ascii="BNazanin" w:hAnsi="BNazanin" w:cs="B Nazanin"/>
          <w:sz w:val="28"/>
          <w:szCs w:val="28"/>
          <w:rtl/>
        </w:rPr>
        <w:t>تنگ</w:t>
      </w:r>
      <w:r w:rsidRPr="002178B1">
        <w:rPr>
          <w:rFonts w:ascii="BNazanin" w:hAnsi="BNazanin" w:cs="B Nazanin"/>
          <w:sz w:val="28"/>
          <w:szCs w:val="28"/>
        </w:rPr>
        <w:t xml:space="preserve"> </w:t>
      </w:r>
      <w:r w:rsidRPr="002178B1">
        <w:rPr>
          <w:rFonts w:ascii="BNazanin" w:hAnsi="BNazanin" w:cs="B Nazanin"/>
          <w:sz w:val="28"/>
          <w:szCs w:val="28"/>
          <w:rtl/>
        </w:rPr>
        <w:t>باعث</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مقدار</w:t>
      </w:r>
      <w:r>
        <w:rPr>
          <w:rFonts w:ascii="BNazanin" w:hAnsi="BNazanin" w:cs="B Nazanin" w:hint="cs"/>
          <w:sz w:val="28"/>
          <w:szCs w:val="28"/>
          <w:rtl/>
          <w:lang w:bidi="fa-IR"/>
        </w:rPr>
        <w:t xml:space="preserve"> </w:t>
      </w:r>
      <w:r w:rsidRPr="002178B1">
        <w:rPr>
          <w:rFonts w:ascii="BNazanin" w:hAnsi="BNazanin" w:cs="B Nazanin"/>
          <w:sz w:val="28"/>
          <w:szCs w:val="28"/>
          <w:rtl/>
        </w:rPr>
        <w:t>فشارخون</w:t>
      </w:r>
      <w:r w:rsidRPr="002178B1">
        <w:rPr>
          <w:rFonts w:ascii="BNazanin" w:hAnsi="BNazanin" w:cs="B Nazanin"/>
          <w:sz w:val="28"/>
          <w:szCs w:val="28"/>
        </w:rPr>
        <w:t xml:space="preserve"> </w:t>
      </w:r>
      <w:r w:rsidRPr="002178B1">
        <w:rPr>
          <w:rFonts w:ascii="BNazanin" w:hAnsi="BNazanin" w:cs="B Nazanin"/>
          <w:sz w:val="28"/>
          <w:szCs w:val="28"/>
          <w:rtl/>
        </w:rPr>
        <w:t>کمتر</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مقدار</w:t>
      </w:r>
      <w:r w:rsidRPr="002178B1">
        <w:rPr>
          <w:rFonts w:ascii="BNazanin" w:hAnsi="BNazanin" w:cs="B Nazanin"/>
          <w:sz w:val="28"/>
          <w:szCs w:val="28"/>
        </w:rPr>
        <w:t xml:space="preserve"> </w:t>
      </w:r>
      <w:r w:rsidRPr="002178B1">
        <w:rPr>
          <w:rFonts w:ascii="BNazanin" w:hAnsi="BNazanin" w:cs="B Nazanin"/>
          <w:sz w:val="28"/>
          <w:szCs w:val="28"/>
          <w:rtl/>
        </w:rPr>
        <w:t>واقعی</w:t>
      </w:r>
      <w:r w:rsidRPr="002178B1">
        <w:rPr>
          <w:rFonts w:ascii="BNazanin" w:hAnsi="BNazanin" w:cs="B Nazanin"/>
          <w:sz w:val="28"/>
          <w:szCs w:val="28"/>
        </w:rPr>
        <w:t xml:space="preserve"> </w:t>
      </w:r>
      <w:r w:rsidRPr="002178B1">
        <w:rPr>
          <w:rFonts w:ascii="BNazanin" w:hAnsi="BNazanin" w:cs="B Nazanin"/>
          <w:sz w:val="28"/>
          <w:szCs w:val="28"/>
          <w:rtl/>
        </w:rPr>
        <w:t>خوانده</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w:t>
      </w:r>
    </w:p>
    <w:p w:rsidR="0087272D" w:rsidRPr="002178B1" w:rsidRDefault="0087272D" w:rsidP="00496D11">
      <w:pPr>
        <w:tabs>
          <w:tab w:val="left" w:pos="2370"/>
        </w:tabs>
        <w:bidi/>
        <w:jc w:val="center"/>
        <w:rPr>
          <w:rFonts w:cs="B Nazanin"/>
          <w:sz w:val="28"/>
          <w:szCs w:val="28"/>
        </w:rPr>
      </w:pPr>
      <w:r w:rsidRPr="002178B1">
        <w:rPr>
          <w:rFonts w:cs="B Nazanin"/>
          <w:noProof/>
          <w:sz w:val="28"/>
          <w:szCs w:val="28"/>
        </w:rPr>
        <w:drawing>
          <wp:inline distT="0" distB="0" distL="0" distR="0">
            <wp:extent cx="2190750" cy="1685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1685925"/>
                    </a:xfrm>
                    <a:prstGeom prst="rect">
                      <a:avLst/>
                    </a:prstGeom>
                    <a:noFill/>
                    <a:ln>
                      <a:noFill/>
                    </a:ln>
                  </pic:spPr>
                </pic:pic>
              </a:graphicData>
            </a:graphic>
          </wp:inline>
        </w:drawing>
      </w:r>
    </w:p>
    <w:p w:rsidR="0087272D" w:rsidRPr="007937DF" w:rsidRDefault="0087272D" w:rsidP="00496D11">
      <w:pPr>
        <w:tabs>
          <w:tab w:val="left" w:pos="2370"/>
        </w:tabs>
        <w:bidi/>
        <w:jc w:val="center"/>
        <w:rPr>
          <w:rFonts w:ascii="BNazanin,Bold" w:hAnsi="BNazanin,Bold" w:cs="B Nazanin"/>
          <w:b/>
          <w:bCs/>
          <w:sz w:val="26"/>
          <w:szCs w:val="24"/>
          <w:rtl/>
          <w:lang w:bidi="fa-IR"/>
        </w:rPr>
      </w:pPr>
      <w:r w:rsidRPr="007937DF">
        <w:rPr>
          <w:rFonts w:ascii="BNazanin,Bold" w:hAnsi="BNazanin,Bold" w:cs="B Nazanin"/>
          <w:b/>
          <w:bCs/>
          <w:sz w:val="26"/>
          <w:szCs w:val="24"/>
          <w:rtl/>
        </w:rPr>
        <w:t>شکل</w:t>
      </w:r>
      <w:r w:rsidRPr="007937DF">
        <w:rPr>
          <w:rFonts w:ascii="BNazanin,Bold" w:hAnsi="BNazanin,Bold" w:cs="B Nazanin"/>
          <w:b/>
          <w:bCs/>
          <w:sz w:val="26"/>
          <w:szCs w:val="24"/>
        </w:rPr>
        <w:t xml:space="preserve"> 4</w:t>
      </w:r>
      <w:r w:rsidRPr="007937DF">
        <w:rPr>
          <w:rFonts w:ascii="BNazanin,Bold" w:hAnsi="BNazanin,Bold" w:cs="B Nazanin" w:hint="cs"/>
          <w:b/>
          <w:bCs/>
          <w:sz w:val="26"/>
          <w:szCs w:val="24"/>
          <w:rtl/>
        </w:rPr>
        <w:t xml:space="preserve">: </w:t>
      </w:r>
      <w:r w:rsidRPr="007937DF">
        <w:rPr>
          <w:rFonts w:ascii="BNazanin,Bold" w:hAnsi="BNazanin,Bold" w:cs="B Nazanin"/>
          <w:b/>
          <w:bCs/>
          <w:sz w:val="26"/>
          <w:szCs w:val="24"/>
          <w:rtl/>
        </w:rPr>
        <w:t>بالا</w:t>
      </w:r>
      <w:r w:rsidRPr="007937DF">
        <w:rPr>
          <w:rFonts w:ascii="BNazanin,Bold" w:hAnsi="BNazanin,Bold" w:cs="B Nazanin"/>
          <w:b/>
          <w:bCs/>
          <w:sz w:val="26"/>
          <w:szCs w:val="24"/>
        </w:rPr>
        <w:t xml:space="preserve"> </w:t>
      </w:r>
      <w:r w:rsidRPr="007937DF">
        <w:rPr>
          <w:rFonts w:ascii="BNazanin,Bold" w:hAnsi="BNazanin,Bold" w:cs="B Nazanin"/>
          <w:b/>
          <w:bCs/>
          <w:sz w:val="26"/>
          <w:szCs w:val="24"/>
          <w:rtl/>
        </w:rPr>
        <w:t>زدن</w:t>
      </w:r>
      <w:r w:rsidRPr="007937DF">
        <w:rPr>
          <w:rFonts w:ascii="BNazanin,Bold" w:hAnsi="BNazanin,Bold" w:cs="B Nazanin"/>
          <w:b/>
          <w:bCs/>
          <w:sz w:val="26"/>
          <w:szCs w:val="24"/>
        </w:rPr>
        <w:t xml:space="preserve"> </w:t>
      </w:r>
      <w:r w:rsidRPr="007937DF">
        <w:rPr>
          <w:rFonts w:ascii="BNazanin,Bold" w:hAnsi="BNazanin,Bold" w:cs="B Nazanin"/>
          <w:b/>
          <w:bCs/>
          <w:sz w:val="26"/>
          <w:szCs w:val="24"/>
          <w:rtl/>
        </w:rPr>
        <w:t>آستین</w:t>
      </w:r>
      <w:r w:rsidRPr="007937DF">
        <w:rPr>
          <w:rFonts w:ascii="BNazanin,Bold" w:hAnsi="BNazanin,Bold" w:cs="B Nazanin"/>
          <w:b/>
          <w:bCs/>
          <w:sz w:val="26"/>
          <w:szCs w:val="24"/>
        </w:rPr>
        <w:t xml:space="preserve"> </w:t>
      </w:r>
      <w:r w:rsidRPr="007937DF">
        <w:rPr>
          <w:rFonts w:ascii="BNazanin,Bold" w:hAnsi="BNazanin,Bold" w:cs="B Nazanin"/>
          <w:b/>
          <w:bCs/>
          <w:sz w:val="26"/>
          <w:szCs w:val="24"/>
          <w:rtl/>
        </w:rPr>
        <w:t>نازك</w:t>
      </w:r>
      <w:r w:rsidRPr="007937DF">
        <w:rPr>
          <w:rFonts w:ascii="BNazanin,Bold" w:hAnsi="BNazanin,Bold" w:cs="B Nazanin"/>
          <w:b/>
          <w:bCs/>
          <w:sz w:val="26"/>
          <w:szCs w:val="24"/>
        </w:rPr>
        <w:t xml:space="preserve"> </w:t>
      </w:r>
      <w:r w:rsidRPr="007937DF">
        <w:rPr>
          <w:rFonts w:ascii="BNazanin,Bold" w:hAnsi="BNazanin,Bold" w:cs="B Nazanin"/>
          <w:b/>
          <w:bCs/>
          <w:sz w:val="26"/>
          <w:szCs w:val="24"/>
          <w:rtl/>
        </w:rPr>
        <w:t>لباس</w:t>
      </w:r>
    </w:p>
    <w:p w:rsidR="0087272D" w:rsidRPr="00281B75" w:rsidRDefault="0087272D" w:rsidP="00496D11">
      <w:pPr>
        <w:autoSpaceDE w:val="0"/>
        <w:autoSpaceDN w:val="0"/>
        <w:bidi/>
        <w:adjustRightInd w:val="0"/>
        <w:spacing w:after="0"/>
        <w:jc w:val="both"/>
        <w:rPr>
          <w:rFonts w:ascii="BNazanin,Bold" w:hAnsi="BNazanin,Bold" w:cs="B Nazanin"/>
          <w:b/>
          <w:bCs/>
          <w:sz w:val="28"/>
          <w:szCs w:val="28"/>
        </w:rPr>
      </w:pPr>
      <w:r w:rsidRPr="00281B75">
        <w:rPr>
          <w:rFonts w:ascii="BNazanin,Bold" w:hAnsi="BNazanin,Bold" w:cs="B Nazanin"/>
          <w:b/>
          <w:bCs/>
          <w:sz w:val="28"/>
          <w:szCs w:val="28"/>
          <w:rtl/>
        </w:rPr>
        <w:t>بستن</w:t>
      </w:r>
      <w:r w:rsidRPr="00281B75">
        <w:rPr>
          <w:rFonts w:ascii="BNazanin,Bold" w:hAnsi="BNazanin,Bold" w:cs="B Nazanin"/>
          <w:b/>
          <w:bCs/>
          <w:sz w:val="28"/>
          <w:szCs w:val="28"/>
        </w:rPr>
        <w:t xml:space="preserve"> </w:t>
      </w:r>
      <w:r w:rsidRPr="00281B75">
        <w:rPr>
          <w:rFonts w:ascii="BNazanin,Bold" w:hAnsi="BNazanin,Bold" w:cs="B Nazanin"/>
          <w:b/>
          <w:bCs/>
          <w:sz w:val="28"/>
          <w:szCs w:val="28"/>
          <w:rtl/>
        </w:rPr>
        <w:t>بازوبند</w:t>
      </w:r>
    </w:p>
    <w:p w:rsidR="0087272D" w:rsidRPr="002178B1" w:rsidRDefault="0087272D"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یک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خطاي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مهم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استفاده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نامتناسب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کوچک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باشد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باعث</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مقدار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Pr>
          <w:rFonts w:ascii="BNazanin" w:hAnsi="BNazanin" w:cs="B Nazanin" w:hint="cs"/>
          <w:color w:val="000000"/>
          <w:sz w:val="28"/>
          <w:szCs w:val="28"/>
          <w:rtl/>
        </w:rPr>
        <w:t xml:space="preserve"> زیادتر از مقدار واقعی ( از 2/3 تا 12 میلی متر جیوه در فشار سیستولی و 4/2 تا 8 میلی متر جیوه در فشار دیاستولی ) و اگربازوبند بزرگ باشد مقدار فشار خون کمتر از مقدار واقعی ( 10 تا 30 میلی متر جیوه ) نشان داده شود .</w:t>
      </w:r>
    </w:p>
    <w:p w:rsidR="0087272D" w:rsidRPr="00281B75" w:rsidRDefault="0087272D" w:rsidP="00496D11">
      <w:pPr>
        <w:autoSpaceDE w:val="0"/>
        <w:autoSpaceDN w:val="0"/>
        <w:bidi/>
        <w:adjustRightInd w:val="0"/>
        <w:spacing w:after="0"/>
        <w:jc w:val="both"/>
        <w:rPr>
          <w:rFonts w:ascii="BNazanin,Bold" w:hAnsi="BNazanin,Bold" w:cs="B Nazanin"/>
          <w:b/>
          <w:bCs/>
          <w:sz w:val="28"/>
          <w:szCs w:val="28"/>
        </w:rPr>
      </w:pPr>
      <w:r w:rsidRPr="00281B75">
        <w:rPr>
          <w:rFonts w:ascii="BNazanin,Bold" w:hAnsi="BNazanin,Bold" w:cs="B Nazanin"/>
          <w:b/>
          <w:bCs/>
          <w:sz w:val="28"/>
          <w:szCs w:val="28"/>
          <w:rtl/>
        </w:rPr>
        <w:t>انتخاب</w:t>
      </w:r>
      <w:r w:rsidRPr="00281B75">
        <w:rPr>
          <w:rFonts w:ascii="BNazanin,Bold" w:hAnsi="BNazanin,Bold" w:cs="B Nazanin"/>
          <w:b/>
          <w:bCs/>
          <w:sz w:val="28"/>
          <w:szCs w:val="28"/>
        </w:rPr>
        <w:t xml:space="preserve"> </w:t>
      </w:r>
      <w:r w:rsidRPr="00281B75">
        <w:rPr>
          <w:rFonts w:ascii="BNazanin,Bold" w:hAnsi="BNazanin,Bold" w:cs="B Nazanin"/>
          <w:b/>
          <w:bCs/>
          <w:sz w:val="28"/>
          <w:szCs w:val="28"/>
          <w:rtl/>
        </w:rPr>
        <w:t>بازوبند</w:t>
      </w:r>
    </w:p>
    <w:p w:rsidR="0087272D" w:rsidRPr="002178B1" w:rsidRDefault="0087272D"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قاعده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معمول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33 </w:t>
      </w:r>
      <w:r w:rsidRPr="002178B1">
        <w:rPr>
          <w:rFonts w:ascii="BNazanin" w:hAnsi="BNazanin" w:cs="B Nazanin"/>
          <w:color w:val="000000"/>
          <w:sz w:val="28"/>
          <w:szCs w:val="28"/>
          <w:rtl/>
        </w:rPr>
        <w:t>سانتی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بیشتر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باشد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بزرگ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بجاي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استاندارد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استفاده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باید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مطابق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متناسب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باشد</w:t>
      </w:r>
      <w:r w:rsidRPr="002178B1">
        <w:rPr>
          <w:rFonts w:ascii="BNazanin" w:hAnsi="BNazanin" w:cs="B Nazanin"/>
          <w:color w:val="000000"/>
          <w:sz w:val="28"/>
          <w:szCs w:val="28"/>
        </w:rPr>
        <w:t xml:space="preserve"> .</w:t>
      </w:r>
    </w:p>
    <w:p w:rsidR="0087272D" w:rsidRPr="002178B1" w:rsidRDefault="0087272D"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کیسه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لاستیکی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ابعاد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صحیح</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داشته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باشد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بطور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مطلوب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آن</w:t>
      </w:r>
      <w:r w:rsidRPr="002178B1">
        <w:rPr>
          <w:rFonts w:ascii="BNazanin" w:hAnsi="BNazanin" w:cs="B Nazanin"/>
          <w:color w:val="000000"/>
          <w:sz w:val="28"/>
          <w:szCs w:val="28"/>
        </w:rPr>
        <w:t xml:space="preserve"> 80 % </w:t>
      </w:r>
      <w:r w:rsidRPr="002178B1">
        <w:rPr>
          <w:rFonts w:ascii="BNazanin" w:hAnsi="BNazanin" w:cs="B Nazanin"/>
          <w:color w:val="000000"/>
          <w:sz w:val="28"/>
          <w:szCs w:val="28"/>
          <w:rtl/>
        </w:rPr>
        <w:t>دور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بپوشاند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عرض</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حدود</w:t>
      </w:r>
      <w:r w:rsidRPr="002178B1">
        <w:rPr>
          <w:rFonts w:ascii="BNazanin" w:hAnsi="BNazanin" w:cs="B Nazanin"/>
          <w:color w:val="000000"/>
          <w:sz w:val="28"/>
          <w:szCs w:val="28"/>
        </w:rPr>
        <w:t xml:space="preserve"> 40</w:t>
      </w:r>
      <w:r>
        <w:rPr>
          <w:rFonts w:ascii="BNazanin" w:hAnsi="BNazanin" w:cs="B Nazanin" w:hint="cs"/>
          <w:color w:val="000000"/>
          <w:sz w:val="28"/>
          <w:szCs w:val="28"/>
          <w:rtl/>
          <w:lang w:bidi="fa-IR"/>
        </w:rPr>
        <w:t xml:space="preserve"> درصد </w:t>
      </w:r>
      <w:r w:rsidRPr="002178B1">
        <w:rPr>
          <w:rFonts w:ascii="BNazanin" w:hAnsi="BNazanin" w:cs="B Nazanin"/>
          <w:color w:val="000000"/>
          <w:sz w:val="28"/>
          <w:szCs w:val="28"/>
          <w:rtl/>
        </w:rPr>
        <w:t>دور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باشد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سوم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شامل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البته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استاندارد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شرایط</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ممکن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اما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بزرگتر</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امکان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پذیر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احتمال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چاق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اوکوتاه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باشد،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نتیجه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پهناي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بزرگتر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متناسب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مقدار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نادرست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برآورد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میگردد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شرایط</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بجاي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ساعد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بجاي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نبض</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نبض</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مچ</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دست</w:t>
      </w:r>
      <w:r>
        <w:rPr>
          <w:rFonts w:ascii="BNazanin" w:hAnsi="BNazanin" w:cs="B Nazanin" w:hint="cs"/>
          <w:color w:val="000000"/>
          <w:sz w:val="28"/>
          <w:szCs w:val="28"/>
          <w:rtl/>
        </w:rPr>
        <w:t>(</w:t>
      </w:r>
      <w:r w:rsidRPr="002178B1">
        <w:rPr>
          <w:rFonts w:ascii="BNazanin" w:hAnsi="BNazanin" w:cs="B Nazanin"/>
          <w:color w:val="000000"/>
          <w:sz w:val="28"/>
          <w:szCs w:val="28"/>
          <w:rtl/>
        </w:rPr>
        <w:t>رادیال</w:t>
      </w:r>
      <w:r>
        <w:rPr>
          <w:rFonts w:ascii="BNazanin" w:hAnsi="BNazanin" w:cs="B Nazanin" w:hint="cs"/>
          <w:color w:val="000000"/>
          <w:sz w:val="28"/>
          <w:szCs w:val="28"/>
          <w:rtl/>
        </w:rPr>
        <w:t>)</w:t>
      </w:r>
      <w:r w:rsidRPr="002178B1">
        <w:rPr>
          <w:rFonts w:ascii="BNazanin" w:hAnsi="BNazanin" w:cs="B Nazanin"/>
          <w:color w:val="000000"/>
          <w:sz w:val="28"/>
          <w:szCs w:val="28"/>
          <w:rtl/>
        </w:rPr>
        <w:t>استفاده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ممکن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بیشتر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مقدار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واقعی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برآورد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w:t>
      </w:r>
      <w:r w:rsidRPr="002178B1">
        <w:rPr>
          <w:rFonts w:ascii="BNazanin" w:hAnsi="BNazanin" w:cs="B Nazanin"/>
          <w:color w:val="000000"/>
          <w:sz w:val="28"/>
          <w:szCs w:val="28"/>
          <w:rtl/>
        </w:rPr>
        <w:t>البته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توان</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دستگاه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دیجیتالی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استفاده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کرد</w:t>
      </w:r>
      <w:r w:rsidRPr="002178B1">
        <w:rPr>
          <w:rFonts w:ascii="BNazanin" w:hAnsi="BNazanin" w:cs="B Nazanin"/>
          <w:color w:val="000000"/>
          <w:sz w:val="28"/>
          <w:szCs w:val="28"/>
        </w:rPr>
        <w:t>.</w:t>
      </w:r>
      <w:r w:rsidRPr="002178B1">
        <w:rPr>
          <w:rFonts w:ascii="BNazanin" w:hAnsi="BNazanin" w:cs="B Nazanin"/>
          <w:color w:val="000000"/>
          <w:sz w:val="28"/>
          <w:szCs w:val="28"/>
          <w:rtl/>
        </w:rPr>
        <w:t>تعیین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عرض</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کیسه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راحت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پنهان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w:t>
      </w:r>
      <w:r w:rsidRPr="002178B1">
        <w:rPr>
          <w:rFonts w:ascii="BNazanin" w:hAnsi="BNazanin" w:cs="B Nazanin"/>
          <w:color w:val="000000"/>
          <w:sz w:val="28"/>
          <w:szCs w:val="28"/>
          <w:rtl/>
        </w:rPr>
        <w:t>عرض</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کیسه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عرض</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اختلاف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تقریبا</w:t>
      </w:r>
      <w:r w:rsidRPr="002178B1">
        <w:rPr>
          <w:rFonts w:ascii="Times New Roman" w:hAnsi="Times New Roman" w:cs="B Nazanin"/>
          <w:color w:val="000000"/>
          <w:sz w:val="28"/>
          <w:szCs w:val="28"/>
        </w:rPr>
        <w:t xml:space="preserve">" </w:t>
      </w:r>
      <w:r w:rsidRPr="002178B1">
        <w:rPr>
          <w:rFonts w:ascii="BNazanin" w:hAnsi="BNazanin" w:cs="B Nazanin"/>
          <w:color w:val="000000"/>
          <w:sz w:val="28"/>
          <w:szCs w:val="28"/>
          <w:rtl/>
        </w:rPr>
        <w:t>یک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w:t>
      </w:r>
    </w:p>
    <w:p w:rsidR="0087272D" w:rsidRPr="002178B1" w:rsidRDefault="0087272D"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اگر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کیسه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کاملاً</w:t>
      </w:r>
      <w:r w:rsidRPr="002178B1">
        <w:rPr>
          <w:rFonts w:ascii="BNazanin" w:hAnsi="BNazanin" w:cs="B Nazanin"/>
          <w:color w:val="000000"/>
          <w:sz w:val="28"/>
          <w:szCs w:val="28"/>
        </w:rPr>
        <w:t xml:space="preserve"> ( 80 %) </w:t>
      </w:r>
      <w:r w:rsidRPr="002178B1">
        <w:rPr>
          <w:rFonts w:ascii="BNazanin" w:hAnsi="BNazanin" w:cs="B Nazanin"/>
          <w:color w:val="000000"/>
          <w:sz w:val="28"/>
          <w:szCs w:val="28"/>
          <w:rtl/>
        </w:rPr>
        <w:t>دور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نپوشاند،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قسمت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وسط</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کیسه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سطح</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داخلی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w:t>
      </w:r>
      <w:r w:rsidRPr="002178B1">
        <w:rPr>
          <w:rFonts w:ascii="BNazanin" w:hAnsi="BNazanin" w:cs="B Nazanin"/>
          <w:color w:val="000000"/>
          <w:sz w:val="28"/>
          <w:szCs w:val="28"/>
        </w:rPr>
        <w:t xml:space="preserve"> </w:t>
      </w:r>
      <w:r>
        <w:rPr>
          <w:rFonts w:ascii="BNazanin" w:hAnsi="BNazanin" w:cs="B Nazanin" w:hint="cs"/>
          <w:color w:val="000000"/>
          <w:sz w:val="28"/>
          <w:szCs w:val="28"/>
          <w:rtl/>
        </w:rPr>
        <w:t>(</w:t>
      </w:r>
      <w:r w:rsidRPr="002178B1">
        <w:rPr>
          <w:rFonts w:ascii="BNazanin" w:hAnsi="BNazanin" w:cs="B Nazanin"/>
          <w:color w:val="000000"/>
          <w:sz w:val="28"/>
          <w:szCs w:val="28"/>
          <w:rtl/>
        </w:rPr>
        <w:t>محل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شریان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بازویی</w:t>
      </w:r>
      <w:r>
        <w:rPr>
          <w:rFonts w:ascii="BNazanin" w:hAnsi="BNazanin" w:cs="B Nazanin" w:hint="cs"/>
          <w:color w:val="000000"/>
          <w:sz w:val="28"/>
          <w:szCs w:val="28"/>
          <w:rtl/>
        </w:rPr>
        <w:t>)</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قرار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دهید</w:t>
      </w:r>
      <w:r w:rsidRPr="002178B1">
        <w:rPr>
          <w:rFonts w:ascii="BNazanin" w:hAnsi="BNazanin" w:cs="B Nazanin"/>
          <w:color w:val="000000"/>
          <w:sz w:val="28"/>
          <w:szCs w:val="28"/>
        </w:rPr>
        <w:t>.</w:t>
      </w:r>
    </w:p>
    <w:p w:rsidR="0087272D" w:rsidRPr="00281B75" w:rsidRDefault="0087272D" w:rsidP="00496D11">
      <w:pPr>
        <w:autoSpaceDE w:val="0"/>
        <w:autoSpaceDN w:val="0"/>
        <w:bidi/>
        <w:adjustRightInd w:val="0"/>
        <w:spacing w:after="0"/>
        <w:jc w:val="both"/>
        <w:rPr>
          <w:rFonts w:ascii="BNazanin,Bold" w:hAnsi="BNazanin,Bold" w:cs="B Nazanin"/>
          <w:b/>
          <w:bCs/>
          <w:sz w:val="28"/>
          <w:szCs w:val="28"/>
        </w:rPr>
      </w:pPr>
      <w:r w:rsidRPr="00281B75">
        <w:rPr>
          <w:rFonts w:ascii="BNazanin,Bold" w:hAnsi="BNazanin,Bold" w:cs="B Nazanin"/>
          <w:b/>
          <w:bCs/>
          <w:sz w:val="28"/>
          <w:szCs w:val="28"/>
          <w:rtl/>
        </w:rPr>
        <w:t>محل</w:t>
      </w:r>
      <w:r w:rsidRPr="00281B75">
        <w:rPr>
          <w:rFonts w:ascii="BNazanin,Bold" w:hAnsi="BNazanin,Bold" w:cs="B Nazanin"/>
          <w:b/>
          <w:bCs/>
          <w:sz w:val="28"/>
          <w:szCs w:val="28"/>
        </w:rPr>
        <w:t xml:space="preserve"> </w:t>
      </w:r>
      <w:r w:rsidRPr="00281B75">
        <w:rPr>
          <w:rFonts w:ascii="BNazanin,Bold" w:hAnsi="BNazanin,Bold" w:cs="B Nazanin"/>
          <w:b/>
          <w:bCs/>
          <w:sz w:val="28"/>
          <w:szCs w:val="28"/>
          <w:rtl/>
        </w:rPr>
        <w:t>قرار</w:t>
      </w:r>
      <w:r w:rsidRPr="00281B75">
        <w:rPr>
          <w:rFonts w:ascii="BNazanin,Bold" w:hAnsi="BNazanin,Bold" w:cs="B Nazanin"/>
          <w:b/>
          <w:bCs/>
          <w:sz w:val="28"/>
          <w:szCs w:val="28"/>
        </w:rPr>
        <w:t xml:space="preserve"> </w:t>
      </w:r>
      <w:r w:rsidRPr="00281B75">
        <w:rPr>
          <w:rFonts w:ascii="BNazanin,Bold" w:hAnsi="BNazanin,Bold" w:cs="B Nazanin"/>
          <w:b/>
          <w:bCs/>
          <w:sz w:val="28"/>
          <w:szCs w:val="28"/>
          <w:rtl/>
        </w:rPr>
        <w:t>گرفتن</w:t>
      </w:r>
      <w:r w:rsidRPr="00281B75">
        <w:rPr>
          <w:rFonts w:ascii="BNazanin,Bold" w:hAnsi="BNazanin,Bold" w:cs="B Nazanin"/>
          <w:b/>
          <w:bCs/>
          <w:sz w:val="28"/>
          <w:szCs w:val="28"/>
        </w:rPr>
        <w:t xml:space="preserve"> </w:t>
      </w:r>
      <w:r w:rsidRPr="00281B75">
        <w:rPr>
          <w:rFonts w:ascii="BNazanin,Bold" w:hAnsi="BNazanin,Bold" w:cs="B Nazanin"/>
          <w:b/>
          <w:bCs/>
          <w:sz w:val="28"/>
          <w:szCs w:val="28"/>
          <w:rtl/>
        </w:rPr>
        <w:t>بازوبند</w:t>
      </w:r>
    </w:p>
    <w:p w:rsidR="0087272D" w:rsidRPr="009F3108" w:rsidRDefault="0087272D" w:rsidP="00496D11">
      <w:pPr>
        <w:tabs>
          <w:tab w:val="left" w:pos="2370"/>
        </w:tabs>
        <w:bidi/>
        <w:jc w:val="both"/>
        <w:rPr>
          <w:rFonts w:ascii="BNazanin" w:hAnsi="BNazanin" w:cs="B Nazanin"/>
          <w:color w:val="000000"/>
          <w:sz w:val="28"/>
          <w:szCs w:val="28"/>
        </w:rPr>
      </w:pPr>
      <w:r w:rsidRPr="002178B1">
        <w:rPr>
          <w:rFonts w:ascii="BNazanin" w:hAnsi="BNazanin" w:cs="B Nazanin"/>
          <w:color w:val="000000"/>
          <w:sz w:val="28"/>
          <w:szCs w:val="28"/>
          <w:rtl/>
        </w:rPr>
        <w:lastRenderedPageBreak/>
        <w:t>اگر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قبل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باشد،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کردن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پیچ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تنظیم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پمپ</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دستگاه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خالی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لخت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Pr>
          <w:rFonts w:ascii="BNazanin" w:hAnsi="BNazanin" w:cs="B Nazanin" w:hint="cs"/>
          <w:color w:val="000000"/>
          <w:sz w:val="28"/>
          <w:szCs w:val="28"/>
          <w:rtl/>
          <w:lang w:bidi="fa-IR"/>
        </w:rPr>
        <w:t xml:space="preserve"> </w:t>
      </w:r>
      <w:r w:rsidRPr="002178B1">
        <w:rPr>
          <w:rFonts w:ascii="BNazanin" w:hAnsi="BNazanin" w:cs="B Nazanin"/>
          <w:sz w:val="28"/>
          <w:szCs w:val="28"/>
          <w:rtl/>
        </w:rPr>
        <w:t>حدود</w:t>
      </w:r>
      <w:r w:rsidRPr="002178B1">
        <w:rPr>
          <w:rFonts w:ascii="BNazanin" w:hAnsi="BNazanin" w:cs="B Nazanin"/>
          <w:sz w:val="28"/>
          <w:szCs w:val="28"/>
        </w:rPr>
        <w:t xml:space="preserve"> 2 </w:t>
      </w:r>
      <w:r w:rsidRPr="002178B1">
        <w:rPr>
          <w:rFonts w:ascii="BNazanin" w:hAnsi="BNazanin" w:cs="B Nazanin"/>
          <w:sz w:val="28"/>
          <w:szCs w:val="28"/>
          <w:rtl/>
        </w:rPr>
        <w:t>تا</w:t>
      </w:r>
      <w:r w:rsidRPr="002178B1">
        <w:rPr>
          <w:rFonts w:ascii="BNazanin" w:hAnsi="BNazanin" w:cs="B Nazanin"/>
          <w:sz w:val="28"/>
          <w:szCs w:val="28"/>
        </w:rPr>
        <w:t xml:space="preserve"> 3 </w:t>
      </w:r>
      <w:r w:rsidRPr="002178B1">
        <w:rPr>
          <w:rFonts w:ascii="BNazanin" w:hAnsi="BNazanin" w:cs="B Nazanin"/>
          <w:sz w:val="28"/>
          <w:szCs w:val="28"/>
          <w:rtl/>
        </w:rPr>
        <w:t>سانتیمتر</w:t>
      </w:r>
      <w:r w:rsidRPr="002178B1">
        <w:rPr>
          <w:rFonts w:ascii="BNazanin" w:hAnsi="BNazanin" w:cs="B Nazanin"/>
          <w:sz w:val="28"/>
          <w:szCs w:val="28"/>
        </w:rPr>
        <w:t xml:space="preserve"> </w:t>
      </w:r>
      <w:r w:rsidRPr="002178B1">
        <w:rPr>
          <w:rFonts w:ascii="BNazanin" w:hAnsi="BNazanin" w:cs="B Nazanin"/>
          <w:sz w:val="28"/>
          <w:szCs w:val="28"/>
          <w:rtl/>
        </w:rPr>
        <w:t>بالاتر</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چین</w:t>
      </w:r>
      <w:r w:rsidRPr="002178B1">
        <w:rPr>
          <w:rFonts w:ascii="BNazanin" w:hAnsi="BNazanin" w:cs="B Nazanin"/>
          <w:sz w:val="28"/>
          <w:szCs w:val="28"/>
        </w:rPr>
        <w:t xml:space="preserve"> </w:t>
      </w:r>
      <w:r w:rsidRPr="002178B1">
        <w:rPr>
          <w:rFonts w:ascii="BNazanin" w:hAnsi="BNazanin" w:cs="B Nazanin"/>
          <w:sz w:val="28"/>
          <w:szCs w:val="28"/>
          <w:rtl/>
        </w:rPr>
        <w:t>آرنج</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گودي</w:t>
      </w:r>
      <w:r w:rsidRPr="002178B1">
        <w:rPr>
          <w:rFonts w:ascii="BNazanin" w:hAnsi="BNazanin" w:cs="B Nazanin"/>
          <w:sz w:val="28"/>
          <w:szCs w:val="28"/>
        </w:rPr>
        <w:t xml:space="preserve"> </w:t>
      </w:r>
      <w:r w:rsidRPr="002178B1">
        <w:rPr>
          <w:rFonts w:ascii="BNazanin" w:hAnsi="BNazanin" w:cs="B Nazanin"/>
          <w:sz w:val="28"/>
          <w:szCs w:val="28"/>
          <w:rtl/>
        </w:rPr>
        <w:t>بین</w:t>
      </w:r>
      <w:r w:rsidRPr="002178B1">
        <w:rPr>
          <w:rFonts w:ascii="BNazanin" w:hAnsi="BNazanin" w:cs="B Nazanin"/>
          <w:sz w:val="28"/>
          <w:szCs w:val="28"/>
        </w:rPr>
        <w:t xml:space="preserve"> </w:t>
      </w:r>
      <w:r w:rsidRPr="002178B1">
        <w:rPr>
          <w:rFonts w:ascii="BNazanin" w:hAnsi="BNazanin" w:cs="B Nazanin"/>
          <w:sz w:val="28"/>
          <w:szCs w:val="28"/>
          <w:rtl/>
        </w:rPr>
        <w:t>ساعد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بازو</w:t>
      </w:r>
      <w:r>
        <w:rPr>
          <w:rFonts w:ascii="BNazanin" w:hAnsi="BNazanin" w:cs="B Nazanin" w:hint="cs"/>
          <w:sz w:val="28"/>
          <w:szCs w:val="28"/>
          <w:rtl/>
        </w:rPr>
        <w:t>)</w:t>
      </w:r>
      <w:r w:rsidRPr="002178B1">
        <w:rPr>
          <w:rFonts w:ascii="BNazanin" w:hAnsi="BNazanin" w:cs="B Nazanin"/>
          <w:sz w:val="28"/>
          <w:szCs w:val="28"/>
          <w:rtl/>
        </w:rPr>
        <w:t>طوري</w:t>
      </w:r>
      <w:r w:rsidRPr="002178B1">
        <w:rPr>
          <w:rFonts w:ascii="BNazanin" w:hAnsi="BNazanin" w:cs="B Nazanin"/>
          <w:sz w:val="28"/>
          <w:szCs w:val="28"/>
        </w:rPr>
        <w:t xml:space="preserve"> </w:t>
      </w:r>
      <w:r w:rsidRPr="002178B1">
        <w:rPr>
          <w:rFonts w:ascii="BNazanin" w:hAnsi="BNazanin" w:cs="B Nazanin"/>
          <w:sz w:val="28"/>
          <w:szCs w:val="28"/>
          <w:rtl/>
        </w:rPr>
        <w:t>بپیچید</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فضاي</w:t>
      </w:r>
      <w:r w:rsidRPr="002178B1">
        <w:rPr>
          <w:rFonts w:ascii="BNazanin" w:hAnsi="BNazanin" w:cs="B Nazanin"/>
          <w:sz w:val="28"/>
          <w:szCs w:val="28"/>
        </w:rPr>
        <w:t xml:space="preserve"> </w:t>
      </w:r>
      <w:r w:rsidRPr="002178B1">
        <w:rPr>
          <w:rFonts w:ascii="BNazanin" w:hAnsi="BNazanin" w:cs="B Nazanin"/>
          <w:sz w:val="28"/>
          <w:szCs w:val="28"/>
          <w:rtl/>
        </w:rPr>
        <w:t>کافی</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بتوانید</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انگشت</w:t>
      </w:r>
      <w:r w:rsidRPr="002178B1">
        <w:rPr>
          <w:rFonts w:ascii="BNazanin" w:hAnsi="BNazanin" w:cs="B Nazanin"/>
          <w:sz w:val="28"/>
          <w:szCs w:val="28"/>
        </w:rPr>
        <w:t xml:space="preserve"> </w:t>
      </w:r>
      <w:r w:rsidRPr="002178B1">
        <w:rPr>
          <w:rFonts w:ascii="BNazanin" w:hAnsi="BNazanin" w:cs="B Nazanin"/>
          <w:sz w:val="28"/>
          <w:szCs w:val="28"/>
          <w:rtl/>
        </w:rPr>
        <w:t>زیر</w:t>
      </w:r>
      <w:r>
        <w:rPr>
          <w:rFonts w:ascii="BNazanin" w:hAnsi="BNazanin" w:cs="B Nazanin" w:hint="cs"/>
          <w:color w:val="000000"/>
          <w:sz w:val="28"/>
          <w:szCs w:val="28"/>
          <w:rtl/>
          <w:lang w:bidi="fa-IR"/>
        </w:rPr>
        <w:t xml:space="preserve"> </w:t>
      </w:r>
      <w:r w:rsidRPr="002178B1">
        <w:rPr>
          <w:rFonts w:ascii="BNazanin" w:hAnsi="BNazanin" w:cs="B Nazanin"/>
          <w:sz w:val="28"/>
          <w:szCs w:val="28"/>
          <w:rtl/>
        </w:rPr>
        <w:t>بازوبند</w:t>
      </w:r>
      <w:r w:rsidRPr="002178B1">
        <w:rPr>
          <w:rFonts w:ascii="BNazanin" w:hAnsi="BNazanin" w:cs="B Nazanin"/>
          <w:sz w:val="28"/>
          <w:szCs w:val="28"/>
        </w:rPr>
        <w:t xml:space="preserve"> </w:t>
      </w:r>
      <w:r w:rsidRPr="002178B1">
        <w:rPr>
          <w:rFonts w:ascii="BNazanin" w:hAnsi="BNazanin" w:cs="B Nazanin"/>
          <w:sz w:val="28"/>
          <w:szCs w:val="28"/>
          <w:rtl/>
        </w:rPr>
        <w:t>قرار</w:t>
      </w:r>
      <w:r w:rsidRPr="002178B1">
        <w:rPr>
          <w:rFonts w:ascii="BNazanin" w:hAnsi="BNazanin" w:cs="B Nazanin"/>
          <w:sz w:val="28"/>
          <w:szCs w:val="28"/>
        </w:rPr>
        <w:t xml:space="preserve"> </w:t>
      </w:r>
      <w:r w:rsidRPr="002178B1">
        <w:rPr>
          <w:rFonts w:ascii="BNazanin" w:hAnsi="BNazanin" w:cs="B Nazanin"/>
          <w:sz w:val="28"/>
          <w:szCs w:val="28"/>
          <w:rtl/>
        </w:rPr>
        <w:t>دهید،</w:t>
      </w:r>
      <w:r w:rsidRPr="002178B1">
        <w:rPr>
          <w:rFonts w:ascii="BNazanin" w:hAnsi="BNazanin" w:cs="B Nazanin"/>
          <w:sz w:val="28"/>
          <w:szCs w:val="28"/>
        </w:rPr>
        <w:t xml:space="preserve"> </w:t>
      </w:r>
      <w:r w:rsidRPr="002178B1">
        <w:rPr>
          <w:rFonts w:ascii="BNazanin" w:hAnsi="BNazanin" w:cs="B Nazanin"/>
          <w:sz w:val="28"/>
          <w:szCs w:val="28"/>
          <w:rtl/>
        </w:rPr>
        <w:t>داشته</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 xml:space="preserve">. </w:t>
      </w:r>
      <w:r w:rsidRPr="002178B1">
        <w:rPr>
          <w:rFonts w:ascii="BNazanin" w:hAnsi="BNazanin" w:cs="B Nazanin"/>
          <w:sz w:val="28"/>
          <w:szCs w:val="28"/>
          <w:rtl/>
        </w:rPr>
        <w:t>لوله</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نباید</w:t>
      </w:r>
      <w:r w:rsidRPr="002178B1">
        <w:rPr>
          <w:rFonts w:ascii="BNazanin" w:hAnsi="BNazanin" w:cs="B Nazanin"/>
          <w:sz w:val="28"/>
          <w:szCs w:val="28"/>
        </w:rPr>
        <w:t xml:space="preserve"> </w:t>
      </w:r>
      <w:r w:rsidRPr="002178B1">
        <w:rPr>
          <w:rFonts w:ascii="BNazanin" w:hAnsi="BNazanin" w:cs="B Nazanin"/>
          <w:sz w:val="28"/>
          <w:szCs w:val="28"/>
          <w:rtl/>
        </w:rPr>
        <w:t>گره</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پیچ</w:t>
      </w:r>
      <w:r w:rsidRPr="002178B1">
        <w:rPr>
          <w:rFonts w:ascii="BNazanin" w:hAnsi="BNazanin" w:cs="B Nazanin"/>
          <w:sz w:val="28"/>
          <w:szCs w:val="28"/>
        </w:rPr>
        <w:t xml:space="preserve"> </w:t>
      </w:r>
      <w:r w:rsidRPr="002178B1">
        <w:rPr>
          <w:rFonts w:ascii="BNazanin" w:hAnsi="BNazanin" w:cs="B Nazanin"/>
          <w:sz w:val="28"/>
          <w:szCs w:val="28"/>
          <w:rtl/>
        </w:rPr>
        <w:t>بخورند</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زیر</w:t>
      </w:r>
      <w:r w:rsidRPr="002178B1">
        <w:rPr>
          <w:rFonts w:ascii="BNazanin" w:hAnsi="BNazanin" w:cs="B Nazanin"/>
          <w:sz w:val="28"/>
          <w:szCs w:val="28"/>
        </w:rPr>
        <w:t xml:space="preserve"> </w:t>
      </w:r>
      <w:r w:rsidRPr="002178B1">
        <w:rPr>
          <w:rFonts w:ascii="BNazanin" w:hAnsi="BNazanin" w:cs="B Nazanin"/>
          <w:sz w:val="28"/>
          <w:szCs w:val="28"/>
          <w:rtl/>
        </w:rPr>
        <w:t>بازوبند</w:t>
      </w:r>
      <w:r w:rsidRPr="002178B1">
        <w:rPr>
          <w:rFonts w:ascii="BNazanin" w:hAnsi="BNazanin" w:cs="B Nazanin"/>
          <w:sz w:val="28"/>
          <w:szCs w:val="28"/>
        </w:rPr>
        <w:t xml:space="preserve"> </w:t>
      </w:r>
      <w:r w:rsidRPr="002178B1">
        <w:rPr>
          <w:rFonts w:ascii="BNazanin" w:hAnsi="BNazanin" w:cs="B Nazanin"/>
          <w:sz w:val="28"/>
          <w:szCs w:val="28"/>
          <w:rtl/>
        </w:rPr>
        <w:t>گیر</w:t>
      </w:r>
      <w:r w:rsidRPr="002178B1">
        <w:rPr>
          <w:rFonts w:ascii="BNazanin" w:hAnsi="BNazanin" w:cs="B Nazanin"/>
          <w:sz w:val="28"/>
          <w:szCs w:val="28"/>
        </w:rPr>
        <w:t xml:space="preserve"> </w:t>
      </w:r>
      <w:r w:rsidRPr="002178B1">
        <w:rPr>
          <w:rFonts w:ascii="BNazanin" w:hAnsi="BNazanin" w:cs="B Nazanin"/>
          <w:sz w:val="28"/>
          <w:szCs w:val="28"/>
          <w:rtl/>
        </w:rPr>
        <w:t>کنند</w:t>
      </w:r>
      <w:r w:rsidRPr="002178B1">
        <w:rPr>
          <w:rFonts w:ascii="BNazanin" w:hAnsi="BNazanin" w:cs="B Nazanin"/>
          <w:sz w:val="28"/>
          <w:szCs w:val="28"/>
        </w:rPr>
        <w:t>.</w:t>
      </w:r>
    </w:p>
    <w:p w:rsidR="0087272D" w:rsidRPr="002178B1" w:rsidRDefault="0087272D"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لوله</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لاستیکی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کیسه</w:t>
      </w:r>
      <w:r w:rsidRPr="002178B1">
        <w:rPr>
          <w:rFonts w:ascii="BNazanin" w:hAnsi="BNazanin" w:cs="B Nazanin"/>
          <w:sz w:val="28"/>
          <w:szCs w:val="28"/>
        </w:rPr>
        <w:t xml:space="preserve"> </w:t>
      </w:r>
      <w:r w:rsidRPr="002178B1">
        <w:rPr>
          <w:rFonts w:ascii="BNazanin" w:hAnsi="BNazanin" w:cs="B Nazanin"/>
          <w:sz w:val="28"/>
          <w:szCs w:val="28"/>
          <w:rtl/>
        </w:rPr>
        <w:t>هواي</w:t>
      </w:r>
      <w:r w:rsidRPr="002178B1">
        <w:rPr>
          <w:rFonts w:ascii="BNazanin" w:hAnsi="BNazanin" w:cs="B Nazanin"/>
          <w:sz w:val="28"/>
          <w:szCs w:val="28"/>
        </w:rPr>
        <w:t xml:space="preserve"> </w:t>
      </w:r>
      <w:r w:rsidRPr="002178B1">
        <w:rPr>
          <w:rFonts w:ascii="BNazanin" w:hAnsi="BNazanin" w:cs="B Nazanin"/>
          <w:sz w:val="28"/>
          <w:szCs w:val="28"/>
          <w:rtl/>
        </w:rPr>
        <w:t>لاستیکی</w:t>
      </w:r>
      <w:r w:rsidRPr="002178B1">
        <w:rPr>
          <w:rFonts w:ascii="BNazanin" w:hAnsi="BNazanin" w:cs="B Nazanin"/>
          <w:sz w:val="28"/>
          <w:szCs w:val="28"/>
        </w:rPr>
        <w:t xml:space="preserve"> </w:t>
      </w:r>
      <w:r w:rsidRPr="002178B1">
        <w:rPr>
          <w:rFonts w:ascii="BNazanin" w:hAnsi="BNazanin" w:cs="B Nazanin"/>
          <w:sz w:val="28"/>
          <w:szCs w:val="28"/>
          <w:rtl/>
        </w:rPr>
        <w:t>خارج</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شوند،</w:t>
      </w:r>
      <w:r w:rsidRPr="002178B1">
        <w:rPr>
          <w:rFonts w:ascii="BNazanin" w:hAnsi="BNazanin" w:cs="B Nazanin"/>
          <w:sz w:val="28"/>
          <w:szCs w:val="28"/>
        </w:rPr>
        <w:t xml:space="preserve"> </w:t>
      </w:r>
      <w:r w:rsidRPr="002178B1">
        <w:rPr>
          <w:rFonts w:ascii="BNazanin" w:hAnsi="BNazanin" w:cs="B Nazanin"/>
          <w:sz w:val="28"/>
          <w:szCs w:val="28"/>
          <w:rtl/>
        </w:rPr>
        <w:t>معمولاً</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سمت</w:t>
      </w:r>
      <w:r w:rsidRPr="002178B1">
        <w:rPr>
          <w:rFonts w:ascii="BNazanin" w:hAnsi="BNazanin" w:cs="B Nazanin"/>
          <w:sz w:val="28"/>
          <w:szCs w:val="28"/>
        </w:rPr>
        <w:t xml:space="preserve"> </w:t>
      </w:r>
      <w:r w:rsidRPr="002178B1">
        <w:rPr>
          <w:rFonts w:ascii="BNazanin" w:hAnsi="BNazanin" w:cs="B Nazanin"/>
          <w:sz w:val="28"/>
          <w:szCs w:val="28"/>
          <w:rtl/>
        </w:rPr>
        <w:t>پایین</w:t>
      </w:r>
      <w:r w:rsidRPr="002178B1">
        <w:rPr>
          <w:rFonts w:ascii="BNazanin" w:hAnsi="BNazanin" w:cs="B Nazanin"/>
          <w:sz w:val="28"/>
          <w:szCs w:val="28"/>
        </w:rPr>
        <w:t xml:space="preserve"> </w:t>
      </w:r>
      <w:r w:rsidRPr="002178B1">
        <w:rPr>
          <w:rFonts w:ascii="BNazanin" w:hAnsi="BNazanin" w:cs="B Nazanin"/>
          <w:sz w:val="28"/>
          <w:szCs w:val="28"/>
          <w:rtl/>
        </w:rPr>
        <w:t>دست</w:t>
      </w:r>
      <w:r w:rsidRPr="002178B1">
        <w:rPr>
          <w:rFonts w:ascii="BNazanin" w:hAnsi="BNazanin" w:cs="B Nazanin"/>
          <w:sz w:val="28"/>
          <w:szCs w:val="28"/>
        </w:rPr>
        <w:t xml:space="preserve"> </w:t>
      </w:r>
      <w:r w:rsidRPr="002178B1">
        <w:rPr>
          <w:rFonts w:ascii="BNazanin" w:hAnsi="BNazanin" w:cs="B Nazanin"/>
          <w:sz w:val="28"/>
          <w:szCs w:val="28"/>
          <w:rtl/>
        </w:rPr>
        <w:t>قرار</w:t>
      </w:r>
      <w:r w:rsidRPr="002178B1">
        <w:rPr>
          <w:rFonts w:ascii="BNazanin" w:hAnsi="BNazanin" w:cs="B Nazanin"/>
          <w:sz w:val="28"/>
          <w:szCs w:val="28"/>
        </w:rPr>
        <w:t xml:space="preserve"> </w:t>
      </w:r>
      <w:r w:rsidRPr="002178B1">
        <w:rPr>
          <w:rFonts w:ascii="BNazanin" w:hAnsi="BNazanin" w:cs="B Nazanin"/>
          <w:sz w:val="28"/>
          <w:szCs w:val="28"/>
          <w:rtl/>
        </w:rPr>
        <w:t>گیرند،</w:t>
      </w:r>
      <w:r w:rsidRPr="002178B1">
        <w:rPr>
          <w:rFonts w:ascii="BNazanin" w:hAnsi="BNazanin" w:cs="B Nazanin"/>
          <w:sz w:val="28"/>
          <w:szCs w:val="28"/>
        </w:rPr>
        <w:t xml:space="preserve"> </w:t>
      </w:r>
      <w:r w:rsidRPr="002178B1">
        <w:rPr>
          <w:rFonts w:ascii="BNazanin" w:hAnsi="BNazanin" w:cs="B Nazanin"/>
          <w:sz w:val="28"/>
          <w:szCs w:val="28"/>
          <w:rtl/>
        </w:rPr>
        <w:t>اما</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توان</w:t>
      </w:r>
      <w:r w:rsidRPr="002178B1">
        <w:rPr>
          <w:rFonts w:ascii="BNazanin" w:hAnsi="BNazanin" w:cs="B Nazanin"/>
          <w:sz w:val="28"/>
          <w:szCs w:val="28"/>
        </w:rPr>
        <w:t xml:space="preserve"> </w:t>
      </w:r>
      <w:r w:rsidRPr="002178B1">
        <w:rPr>
          <w:rFonts w:ascii="BNazanin" w:hAnsi="BNazanin" w:cs="B Nazanin"/>
          <w:sz w:val="28"/>
          <w:szCs w:val="28"/>
          <w:rtl/>
        </w:rPr>
        <w:t>بازوبند</w:t>
      </w:r>
      <w:r w:rsidRPr="002178B1">
        <w:rPr>
          <w:rFonts w:ascii="BNazanin" w:hAnsi="BNazanin" w:cs="B Nazanin"/>
          <w:sz w:val="28"/>
          <w:szCs w:val="28"/>
        </w:rPr>
        <w:t xml:space="preserve"> </w:t>
      </w:r>
      <w:r w:rsidRPr="002178B1">
        <w:rPr>
          <w:rFonts w:ascii="BNazanin" w:hAnsi="BNazanin" w:cs="B Nazanin"/>
          <w:sz w:val="28"/>
          <w:szCs w:val="28"/>
          <w:rtl/>
        </w:rPr>
        <w:t>را</w:t>
      </w:r>
      <w:r>
        <w:rPr>
          <w:rFonts w:ascii="BNazanin" w:hAnsi="BNazanin" w:cs="B Nazanin" w:hint="cs"/>
          <w:sz w:val="28"/>
          <w:szCs w:val="28"/>
          <w:rtl/>
          <w:lang w:bidi="fa-IR"/>
        </w:rPr>
        <w:t xml:space="preserve"> </w:t>
      </w:r>
      <w:r w:rsidRPr="002178B1">
        <w:rPr>
          <w:rFonts w:ascii="BNazanin" w:hAnsi="BNazanin" w:cs="B Nazanin"/>
          <w:sz w:val="28"/>
          <w:szCs w:val="28"/>
          <w:rtl/>
        </w:rPr>
        <w:t>طوري</w:t>
      </w:r>
      <w:r w:rsidRPr="002178B1">
        <w:rPr>
          <w:rFonts w:ascii="BNazanin" w:hAnsi="BNazanin" w:cs="B Nazanin"/>
          <w:sz w:val="28"/>
          <w:szCs w:val="28"/>
        </w:rPr>
        <w:t xml:space="preserve"> </w:t>
      </w:r>
      <w:r w:rsidRPr="002178B1">
        <w:rPr>
          <w:rFonts w:ascii="BNazanin" w:hAnsi="BNazanin" w:cs="B Nazanin"/>
          <w:sz w:val="28"/>
          <w:szCs w:val="28"/>
          <w:rtl/>
        </w:rPr>
        <w:t>بست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لوله</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لاستیکی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بالاي</w:t>
      </w:r>
      <w:r w:rsidRPr="002178B1">
        <w:rPr>
          <w:rFonts w:ascii="BNazanin" w:hAnsi="BNazanin" w:cs="B Nazanin"/>
          <w:sz w:val="28"/>
          <w:szCs w:val="28"/>
        </w:rPr>
        <w:t xml:space="preserve"> </w:t>
      </w:r>
      <w:r w:rsidRPr="002178B1">
        <w:rPr>
          <w:rFonts w:ascii="BNazanin" w:hAnsi="BNazanin" w:cs="B Nazanin"/>
          <w:sz w:val="28"/>
          <w:szCs w:val="28"/>
          <w:rtl/>
        </w:rPr>
        <w:t>بازوبند</w:t>
      </w:r>
      <w:r w:rsidRPr="002178B1">
        <w:rPr>
          <w:rFonts w:ascii="BNazanin" w:hAnsi="BNazanin" w:cs="B Nazanin"/>
          <w:sz w:val="28"/>
          <w:szCs w:val="28"/>
        </w:rPr>
        <w:t xml:space="preserve"> </w:t>
      </w:r>
      <w:r w:rsidRPr="002178B1">
        <w:rPr>
          <w:rFonts w:ascii="BNazanin" w:hAnsi="BNazanin" w:cs="B Nazanin"/>
          <w:sz w:val="28"/>
          <w:szCs w:val="28"/>
          <w:rtl/>
        </w:rPr>
        <w:t>قرار</w:t>
      </w:r>
      <w:r w:rsidRPr="002178B1">
        <w:rPr>
          <w:rFonts w:ascii="BNazanin" w:hAnsi="BNazanin" w:cs="B Nazanin"/>
          <w:sz w:val="28"/>
          <w:szCs w:val="28"/>
        </w:rPr>
        <w:t xml:space="preserve"> </w:t>
      </w:r>
      <w:r w:rsidRPr="002178B1">
        <w:rPr>
          <w:rFonts w:ascii="BNazanin" w:hAnsi="BNazanin" w:cs="B Nazanin"/>
          <w:sz w:val="28"/>
          <w:szCs w:val="28"/>
          <w:rtl/>
        </w:rPr>
        <w:t>گیرد</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صورتی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اندازه</w:t>
      </w:r>
      <w:r w:rsidRPr="002178B1">
        <w:rPr>
          <w:rFonts w:ascii="BNazanin" w:hAnsi="BNazanin" w:cs="B Nazanin"/>
          <w:sz w:val="28"/>
          <w:szCs w:val="28"/>
        </w:rPr>
        <w:t xml:space="preserve"> </w:t>
      </w:r>
      <w:r w:rsidRPr="002178B1">
        <w:rPr>
          <w:rFonts w:ascii="BNazanin" w:hAnsi="BNazanin" w:cs="B Nazanin"/>
          <w:sz w:val="28"/>
          <w:szCs w:val="28"/>
          <w:rtl/>
        </w:rPr>
        <w:t>کیسه</w:t>
      </w:r>
      <w:r w:rsidRPr="002178B1">
        <w:rPr>
          <w:rFonts w:ascii="BNazanin" w:hAnsi="BNazanin" w:cs="B Nazanin"/>
          <w:sz w:val="28"/>
          <w:szCs w:val="28"/>
        </w:rPr>
        <w:t xml:space="preserve"> </w:t>
      </w:r>
      <w:r w:rsidRPr="002178B1">
        <w:rPr>
          <w:rFonts w:ascii="BNazanin" w:hAnsi="BNazanin" w:cs="B Nazanin"/>
          <w:sz w:val="28"/>
          <w:szCs w:val="28"/>
          <w:rtl/>
        </w:rPr>
        <w:t>هواي</w:t>
      </w:r>
      <w:r w:rsidRPr="002178B1">
        <w:rPr>
          <w:rFonts w:ascii="BNazanin" w:hAnsi="BNazanin" w:cs="B Nazanin"/>
          <w:sz w:val="28"/>
          <w:szCs w:val="28"/>
        </w:rPr>
        <w:t xml:space="preserve"> </w:t>
      </w:r>
      <w:r w:rsidRPr="002178B1">
        <w:rPr>
          <w:rFonts w:ascii="BNazanin" w:hAnsi="BNazanin" w:cs="B Nazanin"/>
          <w:sz w:val="28"/>
          <w:szCs w:val="28"/>
          <w:rtl/>
        </w:rPr>
        <w:t>لاستیکی</w:t>
      </w:r>
      <w:r w:rsidRPr="002178B1">
        <w:rPr>
          <w:rFonts w:ascii="BNazanin" w:hAnsi="BNazanin" w:cs="B Nazanin"/>
          <w:sz w:val="28"/>
          <w:szCs w:val="28"/>
        </w:rPr>
        <w:t xml:space="preserve"> </w:t>
      </w:r>
      <w:r w:rsidRPr="002178B1">
        <w:rPr>
          <w:rFonts w:ascii="BNazanin" w:hAnsi="BNazanin" w:cs="B Nazanin"/>
          <w:sz w:val="28"/>
          <w:szCs w:val="28"/>
          <w:rtl/>
        </w:rPr>
        <w:t>مناسب</w:t>
      </w:r>
      <w:r w:rsidRPr="002178B1">
        <w:rPr>
          <w:rFonts w:ascii="BNazanin" w:hAnsi="BNazanin" w:cs="B Nazanin"/>
          <w:sz w:val="28"/>
          <w:szCs w:val="28"/>
        </w:rPr>
        <w:t xml:space="preserve"> </w:t>
      </w:r>
      <w:r w:rsidRPr="002178B1">
        <w:rPr>
          <w:rFonts w:ascii="BNazanin" w:hAnsi="BNazanin" w:cs="B Nazanin"/>
          <w:sz w:val="28"/>
          <w:szCs w:val="28"/>
          <w:rtl/>
        </w:rPr>
        <w:t>دور</w:t>
      </w:r>
      <w:r w:rsidRPr="002178B1">
        <w:rPr>
          <w:rFonts w:ascii="BNazanin" w:hAnsi="BNazanin" w:cs="B Nazanin"/>
          <w:sz w:val="28"/>
          <w:szCs w:val="28"/>
        </w:rPr>
        <w:t xml:space="preserve"> </w:t>
      </w:r>
      <w:r w:rsidRPr="002178B1">
        <w:rPr>
          <w:rFonts w:ascii="BNazanin" w:hAnsi="BNazanin" w:cs="B Nazanin"/>
          <w:sz w:val="28"/>
          <w:szCs w:val="28"/>
          <w:rtl/>
        </w:rPr>
        <w:t>بازو</w:t>
      </w:r>
      <w:r w:rsidRPr="002178B1">
        <w:rPr>
          <w:rFonts w:ascii="BNazanin" w:hAnsi="BNazanin" w:cs="B Nazanin"/>
          <w:sz w:val="28"/>
          <w:szCs w:val="28"/>
        </w:rPr>
        <w:t xml:space="preserve"> </w:t>
      </w:r>
      <w:r w:rsidRPr="002178B1">
        <w:rPr>
          <w:rFonts w:ascii="BNazanin" w:hAnsi="BNazanin" w:cs="B Nazanin"/>
          <w:sz w:val="28"/>
          <w:szCs w:val="28"/>
          <w:rtl/>
        </w:rPr>
        <w:t>باشد،کاملاً</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چرخش</w:t>
      </w:r>
      <w:r w:rsidRPr="002178B1">
        <w:rPr>
          <w:rFonts w:ascii="BNazanin" w:hAnsi="BNazanin" w:cs="B Nazanin"/>
          <w:sz w:val="28"/>
          <w:szCs w:val="28"/>
        </w:rPr>
        <w:t xml:space="preserve"> </w:t>
      </w:r>
      <w:r w:rsidRPr="002178B1">
        <w:rPr>
          <w:rFonts w:ascii="BNazanin" w:hAnsi="BNazanin" w:cs="B Nazanin"/>
          <w:sz w:val="28"/>
          <w:szCs w:val="28"/>
          <w:rtl/>
        </w:rPr>
        <w:t>کیسه</w:t>
      </w:r>
      <w:r w:rsidRPr="002178B1">
        <w:rPr>
          <w:rFonts w:ascii="BNazanin" w:hAnsi="BNazanin" w:cs="B Nazanin"/>
          <w:sz w:val="28"/>
          <w:szCs w:val="28"/>
        </w:rPr>
        <w:t xml:space="preserve"> </w:t>
      </w:r>
      <w:r w:rsidRPr="002178B1">
        <w:rPr>
          <w:rFonts w:ascii="BNazanin" w:hAnsi="BNazanin" w:cs="B Nazanin"/>
          <w:sz w:val="28"/>
          <w:szCs w:val="28"/>
          <w:rtl/>
        </w:rPr>
        <w:t>لاستیکی</w:t>
      </w:r>
      <w:r w:rsidRPr="002178B1">
        <w:rPr>
          <w:rFonts w:ascii="BNazanin" w:hAnsi="BNazanin" w:cs="B Nazanin"/>
          <w:sz w:val="28"/>
          <w:szCs w:val="28"/>
        </w:rPr>
        <w:t xml:space="preserve"> </w:t>
      </w:r>
      <w:r w:rsidRPr="002178B1">
        <w:rPr>
          <w:rFonts w:ascii="BNazanin" w:hAnsi="BNazanin" w:cs="B Nazanin"/>
          <w:sz w:val="28"/>
          <w:szCs w:val="28"/>
          <w:rtl/>
        </w:rPr>
        <w:t>لوله</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پشت</w:t>
      </w:r>
      <w:r w:rsidRPr="002178B1">
        <w:rPr>
          <w:rFonts w:ascii="BNazanin" w:hAnsi="BNazanin" w:cs="B Nazanin"/>
          <w:sz w:val="28"/>
          <w:szCs w:val="28"/>
        </w:rPr>
        <w:t xml:space="preserve"> </w:t>
      </w:r>
      <w:r w:rsidRPr="002178B1">
        <w:rPr>
          <w:rFonts w:ascii="BNazanin" w:hAnsi="BNazanin" w:cs="B Nazanin"/>
          <w:sz w:val="28"/>
          <w:szCs w:val="28"/>
          <w:rtl/>
        </w:rPr>
        <w:t>بازو</w:t>
      </w:r>
      <w:r w:rsidRPr="002178B1">
        <w:rPr>
          <w:rFonts w:ascii="BNazanin" w:hAnsi="BNazanin" w:cs="B Nazanin"/>
          <w:sz w:val="28"/>
          <w:szCs w:val="28"/>
        </w:rPr>
        <w:t xml:space="preserve"> </w:t>
      </w:r>
      <w:r w:rsidRPr="002178B1">
        <w:rPr>
          <w:rFonts w:ascii="BNazanin" w:hAnsi="BNazanin" w:cs="B Nazanin"/>
          <w:sz w:val="28"/>
          <w:szCs w:val="28"/>
          <w:rtl/>
        </w:rPr>
        <w:t>قرار</w:t>
      </w:r>
      <w:r w:rsidRPr="002178B1">
        <w:rPr>
          <w:rFonts w:ascii="BNazanin" w:hAnsi="BNazanin" w:cs="B Nazanin"/>
          <w:sz w:val="28"/>
          <w:szCs w:val="28"/>
        </w:rPr>
        <w:t xml:space="preserve"> </w:t>
      </w:r>
      <w:r w:rsidRPr="002178B1">
        <w:rPr>
          <w:rFonts w:ascii="BNazanin" w:hAnsi="BNazanin" w:cs="B Nazanin"/>
          <w:sz w:val="28"/>
          <w:szCs w:val="28"/>
          <w:rtl/>
        </w:rPr>
        <w:t>گیرند،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نتیجه</w:t>
      </w:r>
      <w:r w:rsidRPr="002178B1">
        <w:rPr>
          <w:rFonts w:ascii="BNazanin" w:hAnsi="BNazanin" w:cs="B Nazanin"/>
          <w:sz w:val="28"/>
          <w:szCs w:val="28"/>
        </w:rPr>
        <w:t xml:space="preserve"> </w:t>
      </w:r>
      <w:r w:rsidRPr="002178B1">
        <w:rPr>
          <w:rFonts w:ascii="BNazanin" w:hAnsi="BNazanin" w:cs="B Nazanin"/>
          <w:sz w:val="28"/>
          <w:szCs w:val="28"/>
          <w:rtl/>
        </w:rPr>
        <w:t>گذاشتن</w:t>
      </w:r>
      <w:r w:rsidRPr="002178B1">
        <w:rPr>
          <w:rFonts w:ascii="BNazanin" w:hAnsi="BNazanin" w:cs="B Nazanin"/>
          <w:sz w:val="28"/>
          <w:szCs w:val="28"/>
        </w:rPr>
        <w:t xml:space="preserve"> </w:t>
      </w:r>
      <w:r w:rsidRPr="002178B1">
        <w:rPr>
          <w:rFonts w:ascii="BNazanin" w:hAnsi="BNazanin" w:cs="B Nazanin"/>
          <w:sz w:val="28"/>
          <w:szCs w:val="28"/>
          <w:rtl/>
        </w:rPr>
        <w:t>گوشی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گودي</w:t>
      </w:r>
      <w:r w:rsidRPr="002178B1">
        <w:rPr>
          <w:rFonts w:ascii="BNazanin" w:hAnsi="BNazanin" w:cs="B Nazanin"/>
          <w:sz w:val="28"/>
          <w:szCs w:val="28"/>
        </w:rPr>
        <w:t xml:space="preserve"> </w:t>
      </w:r>
      <w:r w:rsidRPr="002178B1">
        <w:rPr>
          <w:rFonts w:ascii="BNazanin" w:hAnsi="BNazanin" w:cs="B Nazanin"/>
          <w:sz w:val="28"/>
          <w:szCs w:val="28"/>
          <w:rtl/>
        </w:rPr>
        <w:t>آرنج</w:t>
      </w:r>
      <w:r w:rsidRPr="002178B1">
        <w:rPr>
          <w:rFonts w:ascii="BNazanin" w:hAnsi="BNazanin" w:cs="B Nazanin"/>
          <w:sz w:val="28"/>
          <w:szCs w:val="28"/>
        </w:rPr>
        <w:t xml:space="preserve"> </w:t>
      </w:r>
      <w:r w:rsidRPr="002178B1">
        <w:rPr>
          <w:rFonts w:ascii="BNazanin" w:hAnsi="BNazanin" w:cs="B Nazanin"/>
          <w:sz w:val="28"/>
          <w:szCs w:val="28"/>
          <w:rtl/>
        </w:rPr>
        <w:t>راحت</w:t>
      </w:r>
      <w:r w:rsidRPr="002178B1">
        <w:rPr>
          <w:rFonts w:ascii="BNazanin" w:hAnsi="BNazanin" w:cs="B Nazanin"/>
          <w:sz w:val="28"/>
          <w:szCs w:val="28"/>
        </w:rPr>
        <w:t xml:space="preserve"> </w:t>
      </w:r>
      <w:r w:rsidRPr="002178B1">
        <w:rPr>
          <w:rFonts w:ascii="BNazanin" w:hAnsi="BNazanin" w:cs="B Nazanin"/>
          <w:sz w:val="28"/>
          <w:szCs w:val="28"/>
          <w:rtl/>
        </w:rPr>
        <w:t>تر</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w:t>
      </w:r>
      <w:r>
        <w:rPr>
          <w:rFonts w:ascii="BNazanin" w:hAnsi="BNazanin" w:cs="B Nazanin" w:hint="cs"/>
          <w:sz w:val="28"/>
          <w:szCs w:val="28"/>
          <w:rtl/>
        </w:rPr>
        <w:t>(</w:t>
      </w:r>
      <w:r w:rsidRPr="002178B1">
        <w:rPr>
          <w:rFonts w:ascii="BNazanin" w:hAnsi="BNazanin" w:cs="B Nazanin"/>
          <w:sz w:val="28"/>
          <w:szCs w:val="28"/>
          <w:rtl/>
        </w:rPr>
        <w:t>شکل</w:t>
      </w:r>
      <w:r>
        <w:rPr>
          <w:rFonts w:ascii="BNazanin" w:hAnsi="BNazanin" w:cs="B Nazanin" w:hint="cs"/>
          <w:sz w:val="28"/>
          <w:szCs w:val="28"/>
          <w:rtl/>
        </w:rPr>
        <w:t>5)</w:t>
      </w:r>
    </w:p>
    <w:p w:rsidR="0087272D" w:rsidRPr="002178B1" w:rsidRDefault="0087272D" w:rsidP="00496D11">
      <w:pPr>
        <w:tabs>
          <w:tab w:val="left" w:pos="2370"/>
        </w:tabs>
        <w:bidi/>
        <w:jc w:val="center"/>
        <w:rPr>
          <w:rFonts w:cs="B Nazanin"/>
          <w:sz w:val="28"/>
          <w:szCs w:val="28"/>
        </w:rPr>
      </w:pPr>
      <w:r w:rsidRPr="002178B1">
        <w:rPr>
          <w:rFonts w:cs="B Nazanin"/>
          <w:noProof/>
          <w:sz w:val="28"/>
          <w:szCs w:val="28"/>
        </w:rPr>
        <w:drawing>
          <wp:inline distT="0" distB="0" distL="0" distR="0">
            <wp:extent cx="1943100"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676400"/>
                    </a:xfrm>
                    <a:prstGeom prst="rect">
                      <a:avLst/>
                    </a:prstGeom>
                    <a:noFill/>
                    <a:ln>
                      <a:noFill/>
                    </a:ln>
                  </pic:spPr>
                </pic:pic>
              </a:graphicData>
            </a:graphic>
          </wp:inline>
        </w:drawing>
      </w:r>
    </w:p>
    <w:p w:rsidR="0087272D" w:rsidRPr="007937DF" w:rsidRDefault="0087272D" w:rsidP="00496D11">
      <w:pPr>
        <w:tabs>
          <w:tab w:val="left" w:pos="2370"/>
        </w:tabs>
        <w:bidi/>
        <w:jc w:val="center"/>
        <w:rPr>
          <w:rFonts w:ascii="BNazanin,Bold" w:hAnsi="BNazanin,Bold" w:cs="B Nazanin"/>
          <w:b/>
          <w:bCs/>
          <w:sz w:val="26"/>
          <w:szCs w:val="24"/>
          <w:rtl/>
          <w:lang w:bidi="fa-IR"/>
        </w:rPr>
      </w:pPr>
      <w:r w:rsidRPr="007937DF">
        <w:rPr>
          <w:rFonts w:ascii="BNazanin,Bold" w:hAnsi="BNazanin,Bold" w:cs="B Nazanin"/>
          <w:b/>
          <w:bCs/>
          <w:sz w:val="26"/>
          <w:szCs w:val="24"/>
          <w:rtl/>
        </w:rPr>
        <w:t>شکل</w:t>
      </w:r>
      <w:r w:rsidRPr="007937DF">
        <w:rPr>
          <w:rFonts w:ascii="BNazanin,Bold" w:hAnsi="BNazanin,Bold" w:cs="B Nazanin" w:hint="cs"/>
          <w:b/>
          <w:bCs/>
          <w:sz w:val="26"/>
          <w:szCs w:val="24"/>
          <w:rtl/>
        </w:rPr>
        <w:t>5</w:t>
      </w:r>
      <w:r w:rsidRPr="007937DF">
        <w:rPr>
          <w:rFonts w:ascii="BNazanin,Bold" w:hAnsi="BNazanin,Bold" w:cs="B Nazanin"/>
          <w:b/>
          <w:bCs/>
          <w:sz w:val="26"/>
          <w:szCs w:val="24"/>
        </w:rPr>
        <w:t xml:space="preserve"> </w:t>
      </w:r>
      <w:r w:rsidRPr="007937DF">
        <w:rPr>
          <w:rFonts w:ascii="BNazanin,Bold" w:hAnsi="BNazanin,Bold" w:cs="B Nazanin" w:hint="cs"/>
          <w:b/>
          <w:bCs/>
          <w:sz w:val="26"/>
          <w:szCs w:val="24"/>
          <w:rtl/>
        </w:rPr>
        <w:t xml:space="preserve">: </w:t>
      </w:r>
      <w:r w:rsidRPr="007937DF">
        <w:rPr>
          <w:rFonts w:ascii="BNazanin,Bold" w:hAnsi="BNazanin,Bold" w:cs="B Nazanin"/>
          <w:b/>
          <w:bCs/>
          <w:sz w:val="26"/>
          <w:szCs w:val="24"/>
          <w:rtl/>
        </w:rPr>
        <w:t>بستن</w:t>
      </w:r>
      <w:r w:rsidRPr="007937DF">
        <w:rPr>
          <w:rFonts w:ascii="BNazanin,Bold" w:hAnsi="BNazanin,Bold" w:cs="B Nazanin"/>
          <w:b/>
          <w:bCs/>
          <w:sz w:val="26"/>
          <w:szCs w:val="24"/>
        </w:rPr>
        <w:t xml:space="preserve"> </w:t>
      </w:r>
      <w:r w:rsidRPr="007937DF">
        <w:rPr>
          <w:rFonts w:ascii="BNazanin,Bold" w:hAnsi="BNazanin,Bold" w:cs="B Nazanin"/>
          <w:b/>
          <w:bCs/>
          <w:sz w:val="26"/>
          <w:szCs w:val="24"/>
          <w:rtl/>
        </w:rPr>
        <w:t>بازوبند</w:t>
      </w:r>
    </w:p>
    <w:p w:rsidR="0087272D" w:rsidRPr="00281B75" w:rsidRDefault="0087272D" w:rsidP="00496D11">
      <w:pPr>
        <w:tabs>
          <w:tab w:val="left" w:pos="2370"/>
        </w:tabs>
        <w:bidi/>
        <w:jc w:val="both"/>
        <w:rPr>
          <w:rFonts w:ascii="BNazanin,Bold" w:hAnsi="BNazanin,Bold" w:cs="B Nazanin"/>
          <w:sz w:val="28"/>
          <w:szCs w:val="28"/>
        </w:rPr>
      </w:pPr>
      <w:r w:rsidRPr="00281B75">
        <w:rPr>
          <w:rFonts w:ascii="BNazanin,Bold" w:hAnsi="BNazanin,Bold" w:cs="B Nazanin"/>
          <w:b/>
          <w:bCs/>
          <w:sz w:val="28"/>
          <w:szCs w:val="28"/>
          <w:rtl/>
        </w:rPr>
        <w:t>برآورد</w:t>
      </w:r>
      <w:r w:rsidRPr="00281B75">
        <w:rPr>
          <w:rFonts w:ascii="BNazanin,Bold" w:hAnsi="BNazanin,Bold" w:cs="B Nazanin"/>
          <w:b/>
          <w:bCs/>
          <w:sz w:val="28"/>
          <w:szCs w:val="28"/>
        </w:rPr>
        <w:t xml:space="preserve"> </w:t>
      </w:r>
      <w:r w:rsidRPr="00281B75">
        <w:rPr>
          <w:rFonts w:ascii="BNazanin,Bold" w:hAnsi="BNazanin,Bold" w:cs="B Nazanin"/>
          <w:b/>
          <w:bCs/>
          <w:sz w:val="28"/>
          <w:szCs w:val="28"/>
          <w:rtl/>
        </w:rPr>
        <w:t>مقدار</w:t>
      </w:r>
      <w:r w:rsidRPr="00281B75">
        <w:rPr>
          <w:rFonts w:ascii="BNazanin,Bold" w:hAnsi="BNazanin,Bold" w:cs="B Nazanin"/>
          <w:b/>
          <w:bCs/>
          <w:sz w:val="28"/>
          <w:szCs w:val="28"/>
        </w:rPr>
        <w:t xml:space="preserve"> </w:t>
      </w:r>
      <w:r w:rsidRPr="00281B75">
        <w:rPr>
          <w:rFonts w:ascii="BNazanin,Bold" w:hAnsi="BNazanin,Bold" w:cs="B Nazanin"/>
          <w:b/>
          <w:bCs/>
          <w:sz w:val="28"/>
          <w:szCs w:val="28"/>
          <w:rtl/>
        </w:rPr>
        <w:t>فشارخون</w:t>
      </w:r>
      <w:r w:rsidRPr="00281B75">
        <w:rPr>
          <w:rFonts w:ascii="BNazanin,Bold" w:hAnsi="BNazanin,Bold" w:cs="B Nazanin"/>
          <w:b/>
          <w:bCs/>
          <w:sz w:val="28"/>
          <w:szCs w:val="28"/>
        </w:rPr>
        <w:t xml:space="preserve"> </w:t>
      </w:r>
      <w:r w:rsidRPr="00281B75">
        <w:rPr>
          <w:rFonts w:ascii="BNazanin,Bold" w:hAnsi="BNazanin,Bold" w:cs="B Nazanin"/>
          <w:b/>
          <w:bCs/>
          <w:sz w:val="28"/>
          <w:szCs w:val="28"/>
          <w:rtl/>
        </w:rPr>
        <w:t>از</w:t>
      </w:r>
      <w:r w:rsidRPr="00281B75">
        <w:rPr>
          <w:rFonts w:ascii="BNazanin,Bold" w:hAnsi="BNazanin,Bold" w:cs="B Nazanin"/>
          <w:b/>
          <w:bCs/>
          <w:sz w:val="28"/>
          <w:szCs w:val="28"/>
        </w:rPr>
        <w:t xml:space="preserve"> </w:t>
      </w:r>
      <w:r w:rsidRPr="00281B75">
        <w:rPr>
          <w:rFonts w:ascii="BNazanin,Bold" w:hAnsi="BNazanin,Bold" w:cs="B Nazanin"/>
          <w:b/>
          <w:bCs/>
          <w:sz w:val="28"/>
          <w:szCs w:val="28"/>
          <w:rtl/>
        </w:rPr>
        <w:t>طریق</w:t>
      </w:r>
      <w:r w:rsidRPr="00281B75">
        <w:rPr>
          <w:rFonts w:ascii="BNazanin,Bold" w:hAnsi="BNazanin,Bold" w:cs="B Nazanin"/>
          <w:b/>
          <w:bCs/>
          <w:sz w:val="28"/>
          <w:szCs w:val="28"/>
        </w:rPr>
        <w:t xml:space="preserve"> </w:t>
      </w:r>
      <w:r w:rsidRPr="00281B75">
        <w:rPr>
          <w:rFonts w:ascii="BNazanin,Bold" w:hAnsi="BNazanin,Bold" w:cs="B Nazanin"/>
          <w:b/>
          <w:bCs/>
          <w:sz w:val="28"/>
          <w:szCs w:val="28"/>
          <w:rtl/>
        </w:rPr>
        <w:t>نبض</w:t>
      </w:r>
      <w:r>
        <w:rPr>
          <w:rFonts w:ascii="BNazanin,Bold" w:hAnsi="BNazanin,Bold" w:cs="B Nazanin" w:hint="cs"/>
          <w:b/>
          <w:bCs/>
          <w:sz w:val="28"/>
          <w:szCs w:val="28"/>
          <w:rtl/>
        </w:rPr>
        <w:t>(</w:t>
      </w:r>
      <w:r w:rsidRPr="00281B75">
        <w:rPr>
          <w:rFonts w:ascii="BNazanin,Bold" w:hAnsi="BNazanin,Bold" w:cs="B Nazanin"/>
          <w:b/>
          <w:bCs/>
          <w:sz w:val="28"/>
          <w:szCs w:val="28"/>
          <w:rtl/>
        </w:rPr>
        <w:t>روش</w:t>
      </w:r>
      <w:r w:rsidRPr="00281B75">
        <w:rPr>
          <w:rFonts w:ascii="BNazanin,Bold" w:hAnsi="BNazanin,Bold" w:cs="B Nazanin"/>
          <w:b/>
          <w:bCs/>
          <w:sz w:val="28"/>
          <w:szCs w:val="28"/>
        </w:rPr>
        <w:t xml:space="preserve"> </w:t>
      </w:r>
      <w:r w:rsidRPr="00281B75">
        <w:rPr>
          <w:rFonts w:ascii="BNazanin,Bold" w:hAnsi="BNazanin,Bold" w:cs="B Nazanin"/>
          <w:b/>
          <w:bCs/>
          <w:sz w:val="28"/>
          <w:szCs w:val="28"/>
          <w:rtl/>
        </w:rPr>
        <w:t>لمسی</w:t>
      </w:r>
      <w:r>
        <w:rPr>
          <w:rFonts w:ascii="BNazanin,Bold" w:hAnsi="BNazanin,Bold" w:cs="B Nazanin" w:hint="cs"/>
          <w:b/>
          <w:bCs/>
          <w:sz w:val="28"/>
          <w:szCs w:val="28"/>
          <w:rtl/>
        </w:rPr>
        <w:t>)</w:t>
      </w:r>
    </w:p>
    <w:p w:rsidR="0087272D" w:rsidRPr="002178B1" w:rsidRDefault="0087272D"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اگر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انجام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حدود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سیستول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بیمار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اطلاعی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دردست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قبل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دقیق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حدود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آوریم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پیدا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کردن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حدود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سیستول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لمس</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مزیت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داخل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بریم</w:t>
      </w:r>
      <w:r>
        <w:rPr>
          <w:rFonts w:ascii="BNazanin" w:hAnsi="BNazanin" w:cs="B Nazanin" w:hint="cs"/>
          <w:color w:val="000000"/>
          <w:sz w:val="28"/>
          <w:szCs w:val="28"/>
          <w:rtl/>
        </w:rPr>
        <w:t>(</w:t>
      </w:r>
      <w:r w:rsidRPr="002178B1">
        <w:rPr>
          <w:rFonts w:ascii="BNazanin" w:hAnsi="BNazanin" w:cs="B Nazanin"/>
          <w:color w:val="000000"/>
          <w:sz w:val="28"/>
          <w:szCs w:val="28"/>
          <w:rtl/>
        </w:rPr>
        <w:t>زیرا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میزان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بطور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کاذب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پایین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نشان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دهد</w:t>
      </w:r>
      <w:r>
        <w:rPr>
          <w:rFonts w:ascii="BNazanin" w:hAnsi="BNazanin" w:cs="B Nazanin" w:hint="cs"/>
          <w:color w:val="000000"/>
          <w:sz w:val="28"/>
          <w:szCs w:val="28"/>
          <w:rtl/>
          <w:lang w:bidi="fa-IR"/>
        </w:rPr>
        <w:t>)</w:t>
      </w:r>
      <w:r>
        <w:rPr>
          <w:rFonts w:ascii="BNazanin" w:hAnsi="BNazanin" w:cs="B Nazanin"/>
          <w:color w:val="000000"/>
          <w:sz w:val="28"/>
          <w:szCs w:val="28"/>
        </w:rPr>
        <w:t>.</w:t>
      </w:r>
    </w:p>
    <w:p w:rsidR="0087272D" w:rsidRPr="002178B1" w:rsidRDefault="0087272D"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باد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کردن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رویه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کیسه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نتیجه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وارد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آوردن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زیاد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معاینه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شونده،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موجب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ناراحتی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سبب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برآورد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مقدار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واقعی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سیستول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جلوگیري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پمپ</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کردن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رویه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کیسه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تخمین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اولیه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میزان</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فشاري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بادکردن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جلوگیري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ناصحیح</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سیستولی،در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ابتدا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تعیین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تقریبی</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سیستولی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طریق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نبض</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سپس</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استفاده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گوشی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انجام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دستگاه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عقربه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جیوه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کاربرد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دارد</w:t>
      </w:r>
      <w:r w:rsidRPr="002178B1">
        <w:rPr>
          <w:rFonts w:ascii="BNazanin" w:hAnsi="BNazanin" w:cs="B Nazanin"/>
          <w:color w:val="000000"/>
          <w:sz w:val="28"/>
          <w:szCs w:val="28"/>
        </w:rPr>
        <w:t>.</w:t>
      </w:r>
    </w:p>
    <w:p w:rsidR="0087272D" w:rsidRPr="00281B75" w:rsidRDefault="0087272D" w:rsidP="00496D11">
      <w:pPr>
        <w:autoSpaceDE w:val="0"/>
        <w:autoSpaceDN w:val="0"/>
        <w:bidi/>
        <w:adjustRightInd w:val="0"/>
        <w:spacing w:after="0"/>
        <w:jc w:val="both"/>
        <w:rPr>
          <w:rFonts w:ascii="BNazanin,Bold" w:hAnsi="BNazanin,Bold" w:cs="B Nazanin"/>
          <w:b/>
          <w:bCs/>
          <w:sz w:val="28"/>
          <w:szCs w:val="28"/>
        </w:rPr>
      </w:pPr>
      <w:r w:rsidRPr="00281B75">
        <w:rPr>
          <w:rFonts w:ascii="BNazanin,Bold" w:hAnsi="BNazanin,Bold" w:cs="B Nazanin"/>
          <w:b/>
          <w:bCs/>
          <w:sz w:val="28"/>
          <w:szCs w:val="28"/>
          <w:rtl/>
        </w:rPr>
        <w:t>اندازه</w:t>
      </w:r>
      <w:r w:rsidRPr="00281B75">
        <w:rPr>
          <w:rFonts w:ascii="BNazanin,Bold" w:hAnsi="BNazanin,Bold" w:cs="B Nazanin"/>
          <w:b/>
          <w:bCs/>
          <w:sz w:val="28"/>
          <w:szCs w:val="28"/>
        </w:rPr>
        <w:t xml:space="preserve"> </w:t>
      </w:r>
      <w:r w:rsidRPr="00281B75">
        <w:rPr>
          <w:rFonts w:ascii="BNazanin,Bold" w:hAnsi="BNazanin,Bold" w:cs="B Nazanin"/>
          <w:b/>
          <w:bCs/>
          <w:sz w:val="28"/>
          <w:szCs w:val="28"/>
          <w:rtl/>
        </w:rPr>
        <w:t>گیري</w:t>
      </w:r>
      <w:r w:rsidRPr="00281B75">
        <w:rPr>
          <w:rFonts w:ascii="BNazanin,Bold" w:hAnsi="BNazanin,Bold" w:cs="B Nazanin"/>
          <w:b/>
          <w:bCs/>
          <w:sz w:val="28"/>
          <w:szCs w:val="28"/>
        </w:rPr>
        <w:t xml:space="preserve"> </w:t>
      </w:r>
      <w:r w:rsidRPr="00281B75">
        <w:rPr>
          <w:rFonts w:ascii="BNazanin,Bold" w:hAnsi="BNazanin,Bold" w:cs="B Nazanin"/>
          <w:b/>
          <w:bCs/>
          <w:sz w:val="28"/>
          <w:szCs w:val="28"/>
          <w:rtl/>
        </w:rPr>
        <w:t>فشارخون</w:t>
      </w:r>
      <w:r w:rsidRPr="00281B75">
        <w:rPr>
          <w:rFonts w:ascii="BNazanin,Bold" w:hAnsi="BNazanin,Bold" w:cs="B Nazanin"/>
          <w:b/>
          <w:bCs/>
          <w:sz w:val="28"/>
          <w:szCs w:val="28"/>
        </w:rPr>
        <w:t xml:space="preserve"> </w:t>
      </w:r>
      <w:r w:rsidRPr="00281B75">
        <w:rPr>
          <w:rFonts w:ascii="BNazanin,Bold" w:hAnsi="BNazanin,Bold" w:cs="B Nazanin"/>
          <w:b/>
          <w:bCs/>
          <w:sz w:val="28"/>
          <w:szCs w:val="28"/>
          <w:rtl/>
        </w:rPr>
        <w:t>با</w:t>
      </w:r>
      <w:r w:rsidRPr="00281B75">
        <w:rPr>
          <w:rFonts w:ascii="BNazanin,Bold" w:hAnsi="BNazanin,Bold" w:cs="B Nazanin"/>
          <w:b/>
          <w:bCs/>
          <w:sz w:val="28"/>
          <w:szCs w:val="28"/>
        </w:rPr>
        <w:t xml:space="preserve"> </w:t>
      </w:r>
      <w:r w:rsidRPr="00281B75">
        <w:rPr>
          <w:rFonts w:ascii="BNazanin,Bold" w:hAnsi="BNazanin,Bold" w:cs="B Nazanin"/>
          <w:b/>
          <w:bCs/>
          <w:sz w:val="28"/>
          <w:szCs w:val="28"/>
          <w:rtl/>
        </w:rPr>
        <w:t>استفاده</w:t>
      </w:r>
      <w:r w:rsidRPr="00281B75">
        <w:rPr>
          <w:rFonts w:ascii="BNazanin,Bold" w:hAnsi="BNazanin,Bold" w:cs="B Nazanin"/>
          <w:b/>
          <w:bCs/>
          <w:sz w:val="28"/>
          <w:szCs w:val="28"/>
        </w:rPr>
        <w:t xml:space="preserve"> </w:t>
      </w:r>
      <w:r w:rsidRPr="00281B75">
        <w:rPr>
          <w:rFonts w:ascii="BNazanin,Bold" w:hAnsi="BNazanin,Bold" w:cs="B Nazanin"/>
          <w:b/>
          <w:bCs/>
          <w:sz w:val="28"/>
          <w:szCs w:val="28"/>
          <w:rtl/>
        </w:rPr>
        <w:t>از</w:t>
      </w:r>
      <w:r w:rsidRPr="00281B75">
        <w:rPr>
          <w:rFonts w:ascii="BNazanin,Bold" w:hAnsi="BNazanin,Bold" w:cs="B Nazanin"/>
          <w:b/>
          <w:bCs/>
          <w:sz w:val="28"/>
          <w:szCs w:val="28"/>
        </w:rPr>
        <w:t xml:space="preserve"> </w:t>
      </w:r>
      <w:r w:rsidRPr="00281B75">
        <w:rPr>
          <w:rFonts w:ascii="BNazanin,Bold" w:hAnsi="BNazanin,Bold" w:cs="B Nazanin"/>
          <w:b/>
          <w:bCs/>
          <w:sz w:val="28"/>
          <w:szCs w:val="28"/>
          <w:rtl/>
        </w:rPr>
        <w:t>ناپدید</w:t>
      </w:r>
      <w:r w:rsidRPr="00281B75">
        <w:rPr>
          <w:rFonts w:ascii="BNazanin,Bold" w:hAnsi="BNazanin,Bold" w:cs="B Nazanin"/>
          <w:b/>
          <w:bCs/>
          <w:sz w:val="28"/>
          <w:szCs w:val="28"/>
        </w:rPr>
        <w:t xml:space="preserve"> </w:t>
      </w:r>
      <w:r w:rsidRPr="00281B75">
        <w:rPr>
          <w:rFonts w:ascii="BNazanin,Bold" w:hAnsi="BNazanin,Bold" w:cs="B Nazanin"/>
          <w:b/>
          <w:bCs/>
          <w:sz w:val="28"/>
          <w:szCs w:val="28"/>
          <w:rtl/>
        </w:rPr>
        <w:t>شدن</w:t>
      </w:r>
      <w:r w:rsidRPr="00281B75">
        <w:rPr>
          <w:rFonts w:ascii="BNazanin,Bold" w:hAnsi="BNazanin,Bold" w:cs="B Nazanin"/>
          <w:b/>
          <w:bCs/>
          <w:sz w:val="28"/>
          <w:szCs w:val="28"/>
        </w:rPr>
        <w:t xml:space="preserve"> </w:t>
      </w:r>
      <w:r w:rsidRPr="00281B75">
        <w:rPr>
          <w:rFonts w:ascii="BNazanin,Bold" w:hAnsi="BNazanin,Bold" w:cs="B Nazanin"/>
          <w:b/>
          <w:bCs/>
          <w:sz w:val="28"/>
          <w:szCs w:val="28"/>
          <w:rtl/>
        </w:rPr>
        <w:t>نبض</w:t>
      </w:r>
      <w:r>
        <w:rPr>
          <w:rFonts w:ascii="BNazanin,Bold" w:hAnsi="BNazanin,Bold" w:cs="B Nazanin" w:hint="cs"/>
          <w:b/>
          <w:bCs/>
          <w:sz w:val="28"/>
          <w:szCs w:val="28"/>
          <w:rtl/>
        </w:rPr>
        <w:t>(</w:t>
      </w:r>
      <w:r w:rsidRPr="00281B75">
        <w:rPr>
          <w:rFonts w:ascii="BNazanin,Bold" w:hAnsi="BNazanin,Bold" w:cs="B Nazanin"/>
          <w:b/>
          <w:bCs/>
          <w:sz w:val="28"/>
          <w:szCs w:val="28"/>
          <w:rtl/>
        </w:rPr>
        <w:t>روش</w:t>
      </w:r>
      <w:r w:rsidRPr="00281B75">
        <w:rPr>
          <w:rFonts w:ascii="BNazanin,Bold" w:hAnsi="BNazanin,Bold" w:cs="B Nazanin"/>
          <w:b/>
          <w:bCs/>
          <w:sz w:val="28"/>
          <w:szCs w:val="28"/>
        </w:rPr>
        <w:t xml:space="preserve"> </w:t>
      </w:r>
      <w:r w:rsidRPr="00281B75">
        <w:rPr>
          <w:rFonts w:ascii="BNazanin,Bold" w:hAnsi="BNazanin,Bold" w:cs="B Nazanin"/>
          <w:b/>
          <w:bCs/>
          <w:sz w:val="28"/>
          <w:szCs w:val="28"/>
          <w:rtl/>
        </w:rPr>
        <w:t>لمسی</w:t>
      </w:r>
      <w:r>
        <w:rPr>
          <w:rFonts w:ascii="BNazanin,Bold" w:hAnsi="BNazanin,Bold" w:cs="B Nazanin" w:hint="cs"/>
          <w:b/>
          <w:bCs/>
          <w:sz w:val="28"/>
          <w:szCs w:val="28"/>
          <w:rtl/>
        </w:rPr>
        <w:t>)</w:t>
      </w:r>
    </w:p>
    <w:p w:rsidR="0087272D" w:rsidRPr="00281B75" w:rsidRDefault="0087272D" w:rsidP="00496D11">
      <w:pPr>
        <w:pStyle w:val="ListParagraph"/>
        <w:numPr>
          <w:ilvl w:val="0"/>
          <w:numId w:val="4"/>
        </w:numPr>
        <w:autoSpaceDE w:val="0"/>
        <w:autoSpaceDN w:val="0"/>
        <w:bidi/>
        <w:adjustRightInd w:val="0"/>
        <w:spacing w:after="0"/>
        <w:jc w:val="both"/>
        <w:rPr>
          <w:rFonts w:ascii="BNazanin" w:hAnsi="BNazanin" w:cs="B Nazanin"/>
          <w:color w:val="000000"/>
          <w:sz w:val="28"/>
          <w:szCs w:val="28"/>
        </w:rPr>
      </w:pPr>
      <w:r w:rsidRPr="00281B75">
        <w:rPr>
          <w:rFonts w:ascii="BNazanin" w:hAnsi="BNazanin" w:cs="B Nazanin"/>
          <w:color w:val="000000"/>
          <w:sz w:val="28"/>
          <w:szCs w:val="28"/>
          <w:rtl/>
        </w:rPr>
        <w:t>بعد</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از</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بستن</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بازوبند،</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در</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ابتدا</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نبض</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شریان</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رادیال</w:t>
      </w:r>
      <w:r w:rsidRPr="00281B75">
        <w:rPr>
          <w:rFonts w:ascii="BNazanin" w:hAnsi="BNazanin" w:cs="B Nazanin"/>
          <w:color w:val="000000"/>
          <w:sz w:val="28"/>
          <w:szCs w:val="28"/>
        </w:rPr>
        <w:t xml:space="preserve"> </w:t>
      </w:r>
      <w:r>
        <w:rPr>
          <w:rFonts w:ascii="BNazanin" w:hAnsi="BNazanin" w:cs="B Nazanin"/>
          <w:color w:val="000000"/>
          <w:sz w:val="28"/>
          <w:szCs w:val="28"/>
        </w:rPr>
        <w:t>)</w:t>
      </w:r>
      <w:r w:rsidRPr="00281B75">
        <w:rPr>
          <w:rFonts w:ascii="BNazanin" w:hAnsi="BNazanin" w:cs="B Nazanin"/>
          <w:color w:val="000000"/>
          <w:sz w:val="28"/>
          <w:szCs w:val="28"/>
          <w:rtl/>
        </w:rPr>
        <w:t>شریان</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مچ</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دست</w:t>
      </w:r>
      <w:r>
        <w:rPr>
          <w:rFonts w:ascii="BNazanin" w:hAnsi="BNazanin" w:cs="B Nazanin"/>
          <w:color w:val="000000"/>
          <w:sz w:val="28"/>
          <w:szCs w:val="28"/>
        </w:rPr>
        <w:t>(</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دست</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راست</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فرد</w:t>
      </w:r>
      <w:r w:rsidRPr="00281B75">
        <w:rPr>
          <w:rFonts w:ascii="BNazanin" w:hAnsi="BNazanin" w:cs="B Nazanin"/>
          <w:color w:val="000000"/>
          <w:sz w:val="28"/>
          <w:szCs w:val="28"/>
        </w:rPr>
        <w:t xml:space="preserve"> </w:t>
      </w:r>
      <w:r>
        <w:rPr>
          <w:rFonts w:ascii="BNazanin" w:hAnsi="BNazanin" w:cs="B Nazanin"/>
          <w:color w:val="000000"/>
          <w:sz w:val="28"/>
          <w:szCs w:val="28"/>
        </w:rPr>
        <w:t>)</w:t>
      </w:r>
      <w:r w:rsidRPr="00281B75">
        <w:rPr>
          <w:rFonts w:ascii="BNazanin" w:hAnsi="BNazanin" w:cs="B Nazanin"/>
          <w:color w:val="000000"/>
          <w:sz w:val="28"/>
          <w:szCs w:val="28"/>
          <w:rtl/>
        </w:rPr>
        <w:t>یا</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همان</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دستی</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که</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فشارخون</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آن</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اندازه</w:t>
      </w:r>
      <w:r w:rsidRPr="00281B75">
        <w:rPr>
          <w:rFonts w:ascii="BNazanin" w:hAnsi="BNazanin" w:cs="B Nazanin" w:hint="cs"/>
          <w:color w:val="000000"/>
          <w:sz w:val="28"/>
          <w:szCs w:val="28"/>
          <w:rtl/>
          <w:lang w:bidi="fa-IR"/>
        </w:rPr>
        <w:t xml:space="preserve"> </w:t>
      </w:r>
      <w:r w:rsidRPr="00281B75">
        <w:rPr>
          <w:rFonts w:ascii="BNazanin" w:hAnsi="BNazanin" w:cs="B Nazanin"/>
          <w:color w:val="000000"/>
          <w:sz w:val="28"/>
          <w:szCs w:val="28"/>
          <w:rtl/>
        </w:rPr>
        <w:t>گیري</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می</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شود</w:t>
      </w:r>
      <w:r>
        <w:rPr>
          <w:rFonts w:ascii="BNazanin" w:hAnsi="BNazanin" w:cs="B Nazanin"/>
          <w:color w:val="000000"/>
          <w:sz w:val="28"/>
          <w:szCs w:val="28"/>
        </w:rPr>
        <w:t>(</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را</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با</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لمس</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توسط</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انگشتان</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اشاره</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و</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میانه</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پیدا</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کنید</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و</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در</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همان</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وضعیت</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نگه</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lastRenderedPageBreak/>
        <w:t>دارید</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این</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نبض</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در</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بالاي</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مفصل</w:t>
      </w:r>
      <w:r w:rsidRPr="00281B75">
        <w:rPr>
          <w:rFonts w:ascii="BNazanin" w:hAnsi="BNazanin" w:cs="B Nazanin" w:hint="cs"/>
          <w:color w:val="000000"/>
          <w:sz w:val="28"/>
          <w:szCs w:val="28"/>
          <w:rtl/>
          <w:lang w:bidi="fa-IR"/>
        </w:rPr>
        <w:t xml:space="preserve"> </w:t>
      </w:r>
      <w:r w:rsidRPr="00281B75">
        <w:rPr>
          <w:rFonts w:ascii="BNazanin" w:hAnsi="BNazanin" w:cs="B Nazanin"/>
          <w:color w:val="000000"/>
          <w:sz w:val="28"/>
          <w:szCs w:val="28"/>
          <w:rtl/>
        </w:rPr>
        <w:t>مچ</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دست</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درون</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شیاري</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در</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امتداد</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انگشت</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شصت</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حس</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می</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شود</w:t>
      </w:r>
      <w:r>
        <w:rPr>
          <w:rFonts w:ascii="BNazanin" w:hAnsi="BNazanin" w:cs="B Nazanin" w:hint="cs"/>
          <w:color w:val="000000"/>
          <w:sz w:val="28"/>
          <w:szCs w:val="28"/>
          <w:rtl/>
          <w:lang w:bidi="fa-IR"/>
        </w:rPr>
        <w:t>.(</w:t>
      </w:r>
      <w:r w:rsidRPr="00281B75">
        <w:rPr>
          <w:rFonts w:ascii="BNazanin" w:hAnsi="BNazanin" w:cs="B Nazanin"/>
          <w:color w:val="000000"/>
          <w:sz w:val="28"/>
          <w:szCs w:val="28"/>
          <w:rtl/>
        </w:rPr>
        <w:t>شکل</w:t>
      </w:r>
      <w:r>
        <w:rPr>
          <w:rFonts w:ascii="BNazanin" w:hAnsi="BNazanin" w:cs="B Nazanin" w:hint="cs"/>
          <w:color w:val="000000"/>
          <w:sz w:val="28"/>
          <w:szCs w:val="28"/>
          <w:rtl/>
          <w:lang w:bidi="fa-IR"/>
        </w:rPr>
        <w:t>6</w:t>
      </w:r>
      <w:r w:rsidRPr="00281B75">
        <w:rPr>
          <w:rFonts w:ascii="BNazanin" w:hAnsi="BNazanin" w:cs="B Nazanin"/>
          <w:color w:val="000000"/>
          <w:sz w:val="28"/>
          <w:szCs w:val="28"/>
        </w:rPr>
        <w:t xml:space="preserve">  </w:t>
      </w:r>
      <w:r>
        <w:rPr>
          <w:rFonts w:ascii="BNazanin" w:hAnsi="BNazanin" w:cs="B Nazanin"/>
          <w:color w:val="000000"/>
          <w:sz w:val="28"/>
          <w:szCs w:val="28"/>
        </w:rPr>
        <w:t>(</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هرگز</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از</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انگشت</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شصت</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براي</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پیدا</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کردن</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نبض</w:t>
      </w:r>
      <w:r w:rsidRPr="00281B75">
        <w:rPr>
          <w:rFonts w:ascii="BNazanin" w:hAnsi="BNazanin" w:cs="B Nazanin" w:hint="cs"/>
          <w:color w:val="000000"/>
          <w:sz w:val="28"/>
          <w:szCs w:val="28"/>
          <w:rtl/>
          <w:lang w:bidi="fa-IR"/>
        </w:rPr>
        <w:t xml:space="preserve"> </w:t>
      </w:r>
      <w:r w:rsidRPr="00281B75">
        <w:rPr>
          <w:rFonts w:ascii="BNazanin" w:hAnsi="BNazanin" w:cs="B Nazanin"/>
          <w:color w:val="000000"/>
          <w:sz w:val="28"/>
          <w:szCs w:val="28"/>
          <w:rtl/>
        </w:rPr>
        <w:t>استفاده</w:t>
      </w:r>
      <w:r w:rsidRPr="00281B75">
        <w:rPr>
          <w:rFonts w:ascii="BNazanin" w:hAnsi="BNazanin" w:cs="B Nazanin"/>
          <w:color w:val="000000"/>
          <w:sz w:val="28"/>
          <w:szCs w:val="28"/>
        </w:rPr>
        <w:t xml:space="preserve"> </w:t>
      </w:r>
      <w:r w:rsidRPr="00281B75">
        <w:rPr>
          <w:rFonts w:ascii="BNazanin" w:hAnsi="BNazanin" w:cs="B Nazanin"/>
          <w:color w:val="000000"/>
          <w:sz w:val="28"/>
          <w:szCs w:val="28"/>
          <w:rtl/>
        </w:rPr>
        <w:t>نکنید</w:t>
      </w:r>
      <w:r w:rsidRPr="00281B75">
        <w:rPr>
          <w:rFonts w:ascii="BNazanin" w:hAnsi="BNazanin" w:cs="B Nazanin"/>
          <w:color w:val="000000"/>
          <w:sz w:val="28"/>
          <w:szCs w:val="28"/>
        </w:rPr>
        <w:t>.</w:t>
      </w:r>
    </w:p>
    <w:p w:rsidR="0087272D" w:rsidRPr="002178B1" w:rsidRDefault="0087272D" w:rsidP="00496D11">
      <w:pPr>
        <w:tabs>
          <w:tab w:val="left" w:pos="2370"/>
        </w:tabs>
        <w:bidi/>
        <w:jc w:val="center"/>
        <w:rPr>
          <w:rFonts w:cs="B Nazanin"/>
          <w:sz w:val="28"/>
          <w:szCs w:val="28"/>
        </w:rPr>
      </w:pPr>
      <w:r w:rsidRPr="002178B1">
        <w:rPr>
          <w:rFonts w:cs="B Nazanin"/>
          <w:noProof/>
          <w:sz w:val="28"/>
          <w:szCs w:val="28"/>
        </w:rPr>
        <w:drawing>
          <wp:inline distT="0" distB="0" distL="0" distR="0">
            <wp:extent cx="1819275" cy="1609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1609725"/>
                    </a:xfrm>
                    <a:prstGeom prst="rect">
                      <a:avLst/>
                    </a:prstGeom>
                    <a:noFill/>
                    <a:ln>
                      <a:noFill/>
                    </a:ln>
                  </pic:spPr>
                </pic:pic>
              </a:graphicData>
            </a:graphic>
          </wp:inline>
        </w:drawing>
      </w:r>
    </w:p>
    <w:p w:rsidR="0087272D" w:rsidRPr="007937DF" w:rsidRDefault="0087272D" w:rsidP="00496D11">
      <w:pPr>
        <w:tabs>
          <w:tab w:val="left" w:pos="2370"/>
        </w:tabs>
        <w:bidi/>
        <w:jc w:val="center"/>
        <w:rPr>
          <w:rFonts w:ascii="BNazanin,Bold" w:hAnsi="BNazanin,Bold" w:cs="B Nazanin"/>
          <w:b/>
          <w:bCs/>
          <w:sz w:val="26"/>
          <w:szCs w:val="24"/>
        </w:rPr>
      </w:pPr>
      <w:r w:rsidRPr="007937DF">
        <w:rPr>
          <w:rFonts w:ascii="BNazanin,Bold" w:hAnsi="BNazanin,Bold" w:cs="B Nazanin"/>
          <w:b/>
          <w:bCs/>
          <w:sz w:val="26"/>
          <w:szCs w:val="24"/>
          <w:rtl/>
        </w:rPr>
        <w:t>شکل</w:t>
      </w:r>
      <w:r w:rsidRPr="007937DF">
        <w:rPr>
          <w:rFonts w:ascii="BNazanin,Bold" w:hAnsi="BNazanin,Bold" w:cs="B Nazanin"/>
          <w:b/>
          <w:bCs/>
          <w:sz w:val="26"/>
          <w:szCs w:val="24"/>
        </w:rPr>
        <w:t xml:space="preserve"> 6  </w:t>
      </w:r>
      <w:r w:rsidRPr="007937DF">
        <w:rPr>
          <w:rFonts w:ascii="BNazanin,Bold" w:hAnsi="BNazanin,Bold" w:cs="B Nazanin" w:hint="cs"/>
          <w:b/>
          <w:bCs/>
          <w:sz w:val="26"/>
          <w:szCs w:val="24"/>
          <w:rtl/>
          <w:lang w:bidi="fa-IR"/>
        </w:rPr>
        <w:t xml:space="preserve">: </w:t>
      </w:r>
      <w:r w:rsidRPr="007937DF">
        <w:rPr>
          <w:rFonts w:ascii="BNazanin,Bold" w:hAnsi="BNazanin,Bold" w:cs="B Nazanin"/>
          <w:b/>
          <w:bCs/>
          <w:sz w:val="26"/>
          <w:szCs w:val="24"/>
          <w:rtl/>
        </w:rPr>
        <w:t>محل</w:t>
      </w:r>
      <w:r w:rsidRPr="007937DF">
        <w:rPr>
          <w:rFonts w:ascii="BNazanin,Bold" w:hAnsi="BNazanin,Bold" w:cs="B Nazanin"/>
          <w:b/>
          <w:bCs/>
          <w:sz w:val="26"/>
          <w:szCs w:val="24"/>
        </w:rPr>
        <w:t xml:space="preserve"> </w:t>
      </w:r>
      <w:r w:rsidRPr="007937DF">
        <w:rPr>
          <w:rFonts w:ascii="BNazanin,Bold" w:hAnsi="BNazanin,Bold" w:cs="B Nazanin"/>
          <w:b/>
          <w:bCs/>
          <w:sz w:val="26"/>
          <w:szCs w:val="24"/>
          <w:rtl/>
        </w:rPr>
        <w:t>نبض</w:t>
      </w:r>
      <w:r w:rsidRPr="007937DF">
        <w:rPr>
          <w:rFonts w:ascii="BNazanin,Bold" w:hAnsi="BNazanin,Bold" w:cs="B Nazanin"/>
          <w:b/>
          <w:bCs/>
          <w:sz w:val="26"/>
          <w:szCs w:val="24"/>
        </w:rPr>
        <w:t xml:space="preserve"> </w:t>
      </w:r>
      <w:r w:rsidRPr="007937DF">
        <w:rPr>
          <w:rFonts w:ascii="BNazanin,Bold" w:hAnsi="BNazanin,Bold" w:cs="B Nazanin"/>
          <w:b/>
          <w:bCs/>
          <w:sz w:val="26"/>
          <w:szCs w:val="24"/>
          <w:rtl/>
        </w:rPr>
        <w:t>مچ</w:t>
      </w:r>
      <w:r w:rsidRPr="007937DF">
        <w:rPr>
          <w:rFonts w:ascii="BNazanin,Bold" w:hAnsi="BNazanin,Bold" w:cs="B Nazanin"/>
          <w:b/>
          <w:bCs/>
          <w:sz w:val="26"/>
          <w:szCs w:val="24"/>
        </w:rPr>
        <w:t xml:space="preserve"> </w:t>
      </w:r>
      <w:r w:rsidRPr="007937DF">
        <w:rPr>
          <w:rFonts w:ascii="BNazanin,Bold" w:hAnsi="BNazanin,Bold" w:cs="B Nazanin"/>
          <w:b/>
          <w:bCs/>
          <w:sz w:val="26"/>
          <w:szCs w:val="24"/>
          <w:rtl/>
        </w:rPr>
        <w:t>دست</w:t>
      </w:r>
      <w:r w:rsidRPr="007937DF">
        <w:rPr>
          <w:rFonts w:ascii="BNazanin,Bold" w:hAnsi="BNazanin,Bold" w:cs="B Nazanin"/>
          <w:b/>
          <w:bCs/>
          <w:sz w:val="26"/>
          <w:szCs w:val="24"/>
        </w:rPr>
        <w:t>)</w:t>
      </w:r>
      <w:r w:rsidRPr="007937DF">
        <w:rPr>
          <w:rFonts w:ascii="BNazanin,Bold" w:hAnsi="BNazanin,Bold" w:cs="B Nazanin"/>
          <w:b/>
          <w:bCs/>
          <w:sz w:val="26"/>
          <w:szCs w:val="24"/>
          <w:rtl/>
        </w:rPr>
        <w:t>رادیال</w:t>
      </w:r>
      <w:r w:rsidRPr="007937DF">
        <w:rPr>
          <w:rFonts w:ascii="BNazanin,Bold" w:hAnsi="BNazanin,Bold" w:cs="B Nazanin"/>
          <w:b/>
          <w:bCs/>
          <w:sz w:val="26"/>
          <w:szCs w:val="24"/>
        </w:rPr>
        <w:t>(</w:t>
      </w:r>
    </w:p>
    <w:p w:rsidR="0087272D" w:rsidRPr="00281B75" w:rsidRDefault="0087272D" w:rsidP="00496D11">
      <w:pPr>
        <w:pStyle w:val="ListParagraph"/>
        <w:numPr>
          <w:ilvl w:val="0"/>
          <w:numId w:val="4"/>
        </w:numPr>
        <w:autoSpaceDE w:val="0"/>
        <w:autoSpaceDN w:val="0"/>
        <w:bidi/>
        <w:adjustRightInd w:val="0"/>
        <w:spacing w:after="0"/>
        <w:jc w:val="both"/>
        <w:rPr>
          <w:rFonts w:ascii="BNazanin" w:hAnsi="BNazanin" w:cs="B Nazanin"/>
          <w:sz w:val="28"/>
          <w:szCs w:val="28"/>
        </w:rPr>
      </w:pPr>
      <w:r w:rsidRPr="00281B75">
        <w:rPr>
          <w:rFonts w:ascii="BNazanin" w:hAnsi="BNazanin" w:cs="B Nazanin"/>
          <w:sz w:val="28"/>
          <w:szCs w:val="28"/>
          <w:rtl/>
        </w:rPr>
        <w:t>پیچ</w:t>
      </w:r>
      <w:r w:rsidRPr="00281B75">
        <w:rPr>
          <w:rFonts w:ascii="BNazanin" w:hAnsi="BNazanin" w:cs="B Nazanin"/>
          <w:sz w:val="28"/>
          <w:szCs w:val="28"/>
        </w:rPr>
        <w:t xml:space="preserve"> </w:t>
      </w:r>
      <w:r w:rsidRPr="00281B75">
        <w:rPr>
          <w:rFonts w:ascii="BNazanin" w:hAnsi="BNazanin" w:cs="B Nazanin"/>
          <w:sz w:val="28"/>
          <w:szCs w:val="28"/>
          <w:rtl/>
        </w:rPr>
        <w:t>فلزي</w:t>
      </w:r>
      <w:r w:rsidRPr="00281B75">
        <w:rPr>
          <w:rFonts w:ascii="BNazanin" w:hAnsi="BNazanin" w:cs="B Nazanin"/>
          <w:sz w:val="28"/>
          <w:szCs w:val="28"/>
        </w:rPr>
        <w:t xml:space="preserve"> </w:t>
      </w:r>
      <w:r w:rsidRPr="00281B75">
        <w:rPr>
          <w:rFonts w:ascii="BNazanin" w:hAnsi="BNazanin" w:cs="B Nazanin"/>
          <w:sz w:val="28"/>
          <w:szCs w:val="28"/>
          <w:rtl/>
        </w:rPr>
        <w:t>تنظیم</w:t>
      </w:r>
      <w:r w:rsidRPr="00281B75">
        <w:rPr>
          <w:rFonts w:ascii="BNazanin" w:hAnsi="BNazanin" w:cs="B Nazanin"/>
          <w:sz w:val="28"/>
          <w:szCs w:val="28"/>
        </w:rPr>
        <w:t xml:space="preserve"> </w:t>
      </w:r>
      <w:r w:rsidRPr="00281B75">
        <w:rPr>
          <w:rFonts w:ascii="BNazanin" w:hAnsi="BNazanin" w:cs="B Nazanin"/>
          <w:sz w:val="28"/>
          <w:szCs w:val="28"/>
          <w:rtl/>
        </w:rPr>
        <w:t>هوا</w:t>
      </w:r>
      <w:r w:rsidRPr="00281B75">
        <w:rPr>
          <w:rFonts w:ascii="BNazanin" w:hAnsi="BNazanin" w:cs="B Nazanin"/>
          <w:sz w:val="28"/>
          <w:szCs w:val="28"/>
        </w:rPr>
        <w:t xml:space="preserve"> </w:t>
      </w:r>
      <w:r w:rsidRPr="00281B75">
        <w:rPr>
          <w:rFonts w:ascii="BNazanin" w:hAnsi="BNazanin" w:cs="B Nazanin"/>
          <w:sz w:val="28"/>
          <w:szCs w:val="28"/>
          <w:rtl/>
        </w:rPr>
        <w:t>را</w:t>
      </w:r>
      <w:r w:rsidRPr="00281B75">
        <w:rPr>
          <w:rFonts w:ascii="BNazanin" w:hAnsi="BNazanin" w:cs="B Nazanin"/>
          <w:sz w:val="28"/>
          <w:szCs w:val="28"/>
        </w:rPr>
        <w:t xml:space="preserve"> </w:t>
      </w:r>
      <w:r w:rsidRPr="00281B75">
        <w:rPr>
          <w:rFonts w:ascii="BNazanin" w:hAnsi="BNazanin" w:cs="B Nazanin"/>
          <w:sz w:val="28"/>
          <w:szCs w:val="28"/>
          <w:rtl/>
        </w:rPr>
        <w:t>ببندید</w:t>
      </w:r>
      <w:r w:rsidRPr="00281B75">
        <w:rPr>
          <w:rFonts w:ascii="BNazanin" w:hAnsi="BNazanin" w:cs="B Nazanin"/>
          <w:sz w:val="28"/>
          <w:szCs w:val="28"/>
        </w:rPr>
        <w:t xml:space="preserve"> </w:t>
      </w:r>
      <w:r w:rsidRPr="00281B75">
        <w:rPr>
          <w:rFonts w:ascii="BNazanin" w:hAnsi="BNazanin" w:cs="B Nazanin"/>
          <w:sz w:val="28"/>
          <w:szCs w:val="28"/>
          <w:rtl/>
        </w:rPr>
        <w:t>و</w:t>
      </w:r>
      <w:r w:rsidRPr="00281B75">
        <w:rPr>
          <w:rFonts w:ascii="BNazanin" w:hAnsi="BNazanin" w:cs="B Nazanin"/>
          <w:sz w:val="28"/>
          <w:szCs w:val="28"/>
        </w:rPr>
        <w:t xml:space="preserve"> </w:t>
      </w:r>
      <w:r w:rsidRPr="00281B75">
        <w:rPr>
          <w:rFonts w:ascii="BNazanin" w:hAnsi="BNazanin" w:cs="B Nazanin"/>
          <w:sz w:val="28"/>
          <w:szCs w:val="28"/>
          <w:rtl/>
        </w:rPr>
        <w:t>با</w:t>
      </w:r>
      <w:r w:rsidRPr="00281B75">
        <w:rPr>
          <w:rFonts w:ascii="BNazanin" w:hAnsi="BNazanin" w:cs="B Nazanin"/>
          <w:sz w:val="28"/>
          <w:szCs w:val="28"/>
        </w:rPr>
        <w:t xml:space="preserve"> </w:t>
      </w:r>
      <w:r w:rsidRPr="00281B75">
        <w:rPr>
          <w:rFonts w:ascii="BNazanin" w:hAnsi="BNazanin" w:cs="B Nazanin"/>
          <w:sz w:val="28"/>
          <w:szCs w:val="28"/>
          <w:rtl/>
        </w:rPr>
        <w:t>فشار</w:t>
      </w:r>
      <w:r w:rsidRPr="00281B75">
        <w:rPr>
          <w:rFonts w:ascii="BNazanin" w:hAnsi="BNazanin" w:cs="B Nazanin"/>
          <w:sz w:val="28"/>
          <w:szCs w:val="28"/>
        </w:rPr>
        <w:t xml:space="preserve"> </w:t>
      </w:r>
      <w:r w:rsidRPr="00281B75">
        <w:rPr>
          <w:rFonts w:ascii="BNazanin" w:hAnsi="BNazanin" w:cs="B Nazanin"/>
          <w:sz w:val="28"/>
          <w:szCs w:val="28"/>
          <w:rtl/>
        </w:rPr>
        <w:t>بر</w:t>
      </w:r>
      <w:r w:rsidRPr="00281B75">
        <w:rPr>
          <w:rFonts w:ascii="BNazanin" w:hAnsi="BNazanin" w:cs="B Nazanin"/>
          <w:sz w:val="28"/>
          <w:szCs w:val="28"/>
        </w:rPr>
        <w:t xml:space="preserve"> </w:t>
      </w:r>
      <w:r w:rsidRPr="00281B75">
        <w:rPr>
          <w:rFonts w:ascii="BNazanin" w:hAnsi="BNazanin" w:cs="B Nazanin"/>
          <w:sz w:val="28"/>
          <w:szCs w:val="28"/>
          <w:rtl/>
        </w:rPr>
        <w:t>روي</w:t>
      </w:r>
      <w:r w:rsidRPr="00281B75">
        <w:rPr>
          <w:rFonts w:ascii="BNazanin" w:hAnsi="BNazanin" w:cs="B Nazanin"/>
          <w:sz w:val="28"/>
          <w:szCs w:val="28"/>
        </w:rPr>
        <w:t xml:space="preserve"> </w:t>
      </w:r>
      <w:r w:rsidRPr="00281B75">
        <w:rPr>
          <w:rFonts w:ascii="BNazanin" w:hAnsi="BNazanin" w:cs="B Nazanin"/>
          <w:sz w:val="28"/>
          <w:szCs w:val="28"/>
          <w:rtl/>
        </w:rPr>
        <w:t>پوار</w:t>
      </w:r>
      <w:r w:rsidRPr="00281B75">
        <w:rPr>
          <w:rFonts w:ascii="BNazanin" w:hAnsi="BNazanin" w:cs="B Nazanin"/>
          <w:sz w:val="28"/>
          <w:szCs w:val="28"/>
        </w:rPr>
        <w:t xml:space="preserve"> </w:t>
      </w:r>
      <w:r w:rsidRPr="00281B75">
        <w:rPr>
          <w:rFonts w:ascii="BNazanin" w:hAnsi="BNazanin" w:cs="B Nazanin"/>
          <w:sz w:val="28"/>
          <w:szCs w:val="28"/>
          <w:rtl/>
        </w:rPr>
        <w:t>لاستیکی،</w:t>
      </w:r>
      <w:r w:rsidRPr="00281B75">
        <w:rPr>
          <w:rFonts w:ascii="BNazanin" w:hAnsi="BNazanin" w:cs="B Nazanin"/>
          <w:sz w:val="28"/>
          <w:szCs w:val="28"/>
        </w:rPr>
        <w:t xml:space="preserve"> </w:t>
      </w:r>
      <w:r w:rsidRPr="00281B75">
        <w:rPr>
          <w:rFonts w:ascii="BNazanin" w:hAnsi="BNazanin" w:cs="B Nazanin"/>
          <w:sz w:val="28"/>
          <w:szCs w:val="28"/>
          <w:rtl/>
        </w:rPr>
        <w:t>بازوبند</w:t>
      </w:r>
      <w:r w:rsidRPr="00281B75">
        <w:rPr>
          <w:rFonts w:ascii="BNazanin" w:hAnsi="BNazanin" w:cs="B Nazanin"/>
          <w:sz w:val="28"/>
          <w:szCs w:val="28"/>
        </w:rPr>
        <w:t xml:space="preserve"> </w:t>
      </w:r>
      <w:r w:rsidRPr="00281B75">
        <w:rPr>
          <w:rFonts w:ascii="BNazanin" w:hAnsi="BNazanin" w:cs="B Nazanin"/>
          <w:sz w:val="28"/>
          <w:szCs w:val="28"/>
          <w:rtl/>
        </w:rPr>
        <w:t>را</w:t>
      </w:r>
      <w:r w:rsidRPr="00281B75">
        <w:rPr>
          <w:rFonts w:ascii="BNazanin" w:hAnsi="BNazanin" w:cs="B Nazanin"/>
          <w:sz w:val="28"/>
          <w:szCs w:val="28"/>
        </w:rPr>
        <w:t xml:space="preserve"> </w:t>
      </w:r>
      <w:r w:rsidRPr="00281B75">
        <w:rPr>
          <w:rFonts w:ascii="BNazanin" w:hAnsi="BNazanin" w:cs="B Nazanin"/>
          <w:sz w:val="28"/>
          <w:szCs w:val="28"/>
          <w:rtl/>
        </w:rPr>
        <w:t>به</w:t>
      </w:r>
      <w:r w:rsidRPr="00281B75">
        <w:rPr>
          <w:rFonts w:ascii="BNazanin" w:hAnsi="BNazanin" w:cs="B Nazanin"/>
          <w:sz w:val="28"/>
          <w:szCs w:val="28"/>
        </w:rPr>
        <w:t xml:space="preserve"> </w:t>
      </w:r>
      <w:r w:rsidRPr="00281B75">
        <w:rPr>
          <w:rFonts w:ascii="BNazanin" w:hAnsi="BNazanin" w:cs="B Nazanin"/>
          <w:sz w:val="28"/>
          <w:szCs w:val="28"/>
          <w:rtl/>
        </w:rPr>
        <w:t>سرعت</w:t>
      </w:r>
      <w:r w:rsidRPr="00281B75">
        <w:rPr>
          <w:rFonts w:ascii="BNazanin" w:hAnsi="BNazanin" w:cs="B Nazanin"/>
          <w:sz w:val="28"/>
          <w:szCs w:val="28"/>
        </w:rPr>
        <w:t xml:space="preserve"> </w:t>
      </w:r>
      <w:r w:rsidRPr="00281B75">
        <w:rPr>
          <w:rFonts w:ascii="BNazanin" w:hAnsi="BNazanin" w:cs="B Nazanin"/>
          <w:sz w:val="28"/>
          <w:szCs w:val="28"/>
          <w:rtl/>
        </w:rPr>
        <w:t>باد</w:t>
      </w:r>
      <w:r w:rsidRPr="00281B75">
        <w:rPr>
          <w:rFonts w:ascii="BNazanin" w:hAnsi="BNazanin" w:cs="B Nazanin"/>
          <w:sz w:val="28"/>
          <w:szCs w:val="28"/>
        </w:rPr>
        <w:t xml:space="preserve"> </w:t>
      </w:r>
      <w:r w:rsidRPr="00281B75">
        <w:rPr>
          <w:rFonts w:ascii="BNazanin" w:hAnsi="BNazanin" w:cs="B Nazanin"/>
          <w:sz w:val="28"/>
          <w:szCs w:val="28"/>
          <w:rtl/>
        </w:rPr>
        <w:t>کنید</w:t>
      </w:r>
      <w:r w:rsidRPr="00281B75">
        <w:rPr>
          <w:rFonts w:ascii="BNazanin" w:hAnsi="BNazanin" w:cs="B Nazanin"/>
          <w:sz w:val="28"/>
          <w:szCs w:val="28"/>
        </w:rPr>
        <w:t xml:space="preserve"> </w:t>
      </w:r>
      <w:r w:rsidRPr="00281B75">
        <w:rPr>
          <w:rFonts w:ascii="BNazanin" w:hAnsi="BNazanin" w:cs="B Nazanin"/>
          <w:sz w:val="28"/>
          <w:szCs w:val="28"/>
          <w:rtl/>
        </w:rPr>
        <w:t>تا</w:t>
      </w:r>
      <w:r w:rsidRPr="00281B75">
        <w:rPr>
          <w:rFonts w:ascii="BNazanin" w:hAnsi="BNazanin" w:cs="B Nazanin"/>
          <w:sz w:val="28"/>
          <w:szCs w:val="28"/>
        </w:rPr>
        <w:t xml:space="preserve"> </w:t>
      </w:r>
      <w:r w:rsidRPr="00281B75">
        <w:rPr>
          <w:rFonts w:ascii="BNazanin" w:hAnsi="BNazanin" w:cs="B Nazanin"/>
          <w:sz w:val="28"/>
          <w:szCs w:val="28"/>
          <w:rtl/>
        </w:rPr>
        <w:t>فشار</w:t>
      </w:r>
      <w:r w:rsidRPr="00281B75">
        <w:rPr>
          <w:rFonts w:ascii="BNazanin" w:hAnsi="BNazanin" w:cs="B Nazanin"/>
          <w:sz w:val="28"/>
          <w:szCs w:val="28"/>
        </w:rPr>
        <w:t xml:space="preserve"> </w:t>
      </w:r>
      <w:r w:rsidRPr="00281B75">
        <w:rPr>
          <w:rFonts w:ascii="BNazanin" w:hAnsi="BNazanin" w:cs="B Nazanin"/>
          <w:sz w:val="28"/>
          <w:szCs w:val="28"/>
          <w:rtl/>
        </w:rPr>
        <w:t>مانومتر</w:t>
      </w:r>
      <w:r w:rsidRPr="00281B75">
        <w:rPr>
          <w:rFonts w:ascii="BNazanin" w:hAnsi="BNazanin" w:cs="B Nazanin"/>
          <w:sz w:val="28"/>
          <w:szCs w:val="28"/>
        </w:rPr>
        <w:t xml:space="preserve"> </w:t>
      </w:r>
      <w:r w:rsidRPr="00281B75">
        <w:rPr>
          <w:rFonts w:ascii="BNazanin" w:hAnsi="BNazanin" w:cs="B Nazanin"/>
          <w:sz w:val="28"/>
          <w:szCs w:val="28"/>
          <w:rtl/>
        </w:rPr>
        <w:t>تقریباً</w:t>
      </w:r>
      <w:r w:rsidRPr="00281B75">
        <w:rPr>
          <w:rFonts w:ascii="BNazanin" w:hAnsi="BNazanin" w:cs="B Nazanin"/>
          <w:sz w:val="28"/>
          <w:szCs w:val="28"/>
        </w:rPr>
        <w:t xml:space="preserve"> </w:t>
      </w:r>
      <w:r w:rsidRPr="00281B75">
        <w:rPr>
          <w:rFonts w:ascii="BNazanin" w:hAnsi="BNazanin" w:cs="B Nazanin"/>
          <w:sz w:val="28"/>
          <w:szCs w:val="28"/>
          <w:rtl/>
        </w:rPr>
        <w:t>به</w:t>
      </w:r>
      <w:r w:rsidRPr="00281B75">
        <w:rPr>
          <w:rFonts w:ascii="BNazanin" w:hAnsi="BNazanin" w:cs="B Nazanin"/>
          <w:sz w:val="28"/>
          <w:szCs w:val="28"/>
        </w:rPr>
        <w:t xml:space="preserve"> 80</w:t>
      </w:r>
      <w:r w:rsidRPr="00281B75">
        <w:rPr>
          <w:rFonts w:ascii="BNazanin" w:hAnsi="BNazanin" w:cs="B Nazanin"/>
          <w:sz w:val="28"/>
          <w:szCs w:val="28"/>
          <w:rtl/>
        </w:rPr>
        <w:t>میلیمتر</w:t>
      </w:r>
      <w:r w:rsidRPr="00281B75">
        <w:rPr>
          <w:rFonts w:ascii="BNazanin" w:hAnsi="BNazanin" w:cs="B Nazanin"/>
          <w:sz w:val="28"/>
          <w:szCs w:val="28"/>
        </w:rPr>
        <w:t xml:space="preserve"> </w:t>
      </w:r>
      <w:r w:rsidRPr="00281B75">
        <w:rPr>
          <w:rFonts w:ascii="BNazanin" w:hAnsi="BNazanin" w:cs="B Nazanin"/>
          <w:sz w:val="28"/>
          <w:szCs w:val="28"/>
          <w:rtl/>
        </w:rPr>
        <w:t>جیوه</w:t>
      </w:r>
      <w:r w:rsidRPr="00281B75">
        <w:rPr>
          <w:rFonts w:ascii="BNazanin" w:hAnsi="BNazanin" w:cs="B Nazanin"/>
          <w:sz w:val="28"/>
          <w:szCs w:val="28"/>
        </w:rPr>
        <w:t xml:space="preserve"> </w:t>
      </w:r>
      <w:r w:rsidRPr="00281B75">
        <w:rPr>
          <w:rFonts w:ascii="BNazanin" w:hAnsi="BNazanin" w:cs="B Nazanin"/>
          <w:sz w:val="28"/>
          <w:szCs w:val="28"/>
          <w:rtl/>
        </w:rPr>
        <w:t>برسد،</w:t>
      </w:r>
      <w:r w:rsidRPr="00281B75">
        <w:rPr>
          <w:rFonts w:ascii="BNazanin" w:hAnsi="BNazanin" w:cs="B Nazanin"/>
          <w:sz w:val="28"/>
          <w:szCs w:val="28"/>
        </w:rPr>
        <w:t xml:space="preserve"> </w:t>
      </w:r>
      <w:r w:rsidRPr="00281B75">
        <w:rPr>
          <w:rFonts w:ascii="BNazanin" w:hAnsi="BNazanin" w:cs="B Nazanin"/>
          <w:sz w:val="28"/>
          <w:szCs w:val="28"/>
          <w:rtl/>
        </w:rPr>
        <w:t>در</w:t>
      </w:r>
      <w:r w:rsidRPr="00281B75">
        <w:rPr>
          <w:rFonts w:ascii="BNazanin" w:hAnsi="BNazanin" w:cs="B Nazanin"/>
          <w:sz w:val="28"/>
          <w:szCs w:val="28"/>
        </w:rPr>
        <w:t xml:space="preserve"> </w:t>
      </w:r>
      <w:r w:rsidRPr="00281B75">
        <w:rPr>
          <w:rFonts w:ascii="BNazanin" w:hAnsi="BNazanin" w:cs="B Nazanin"/>
          <w:sz w:val="28"/>
          <w:szCs w:val="28"/>
          <w:rtl/>
        </w:rPr>
        <w:t>این</w:t>
      </w:r>
      <w:r w:rsidRPr="00281B75">
        <w:rPr>
          <w:rFonts w:ascii="BNazanin" w:hAnsi="BNazanin" w:cs="B Nazanin"/>
          <w:sz w:val="28"/>
          <w:szCs w:val="28"/>
        </w:rPr>
        <w:t xml:space="preserve"> </w:t>
      </w:r>
      <w:r w:rsidRPr="00281B75">
        <w:rPr>
          <w:rFonts w:ascii="BNazanin" w:hAnsi="BNazanin" w:cs="B Nazanin"/>
          <w:sz w:val="28"/>
          <w:szCs w:val="28"/>
          <w:rtl/>
        </w:rPr>
        <w:t>حالت</w:t>
      </w:r>
      <w:r w:rsidRPr="00281B75">
        <w:rPr>
          <w:rFonts w:ascii="BNazanin" w:hAnsi="BNazanin" w:cs="B Nazanin"/>
          <w:sz w:val="28"/>
          <w:szCs w:val="28"/>
        </w:rPr>
        <w:t xml:space="preserve"> </w:t>
      </w:r>
      <w:r w:rsidRPr="00281B75">
        <w:rPr>
          <w:rFonts w:ascii="BNazanin" w:hAnsi="BNazanin" w:cs="B Nazanin"/>
          <w:sz w:val="28"/>
          <w:szCs w:val="28"/>
          <w:rtl/>
        </w:rPr>
        <w:t>همچنان</w:t>
      </w:r>
      <w:r w:rsidRPr="00281B75">
        <w:rPr>
          <w:rFonts w:ascii="BNazanin" w:hAnsi="BNazanin" w:cs="B Nazanin"/>
          <w:sz w:val="28"/>
          <w:szCs w:val="28"/>
        </w:rPr>
        <w:t xml:space="preserve"> </w:t>
      </w:r>
      <w:r w:rsidRPr="00281B75">
        <w:rPr>
          <w:rFonts w:ascii="BNazanin" w:hAnsi="BNazanin" w:cs="B Nazanin"/>
          <w:sz w:val="28"/>
          <w:szCs w:val="28"/>
          <w:rtl/>
        </w:rPr>
        <w:t>نبض</w:t>
      </w:r>
      <w:r w:rsidRPr="00281B75">
        <w:rPr>
          <w:rFonts w:ascii="BNazanin" w:hAnsi="BNazanin" w:cs="B Nazanin"/>
          <w:sz w:val="28"/>
          <w:szCs w:val="28"/>
        </w:rPr>
        <w:t xml:space="preserve"> </w:t>
      </w:r>
      <w:r w:rsidRPr="00281B75">
        <w:rPr>
          <w:rFonts w:ascii="BNazanin" w:hAnsi="BNazanin" w:cs="B Nazanin"/>
          <w:sz w:val="28"/>
          <w:szCs w:val="28"/>
          <w:rtl/>
        </w:rPr>
        <w:t>را</w:t>
      </w:r>
      <w:r w:rsidRPr="00281B75">
        <w:rPr>
          <w:rFonts w:ascii="BNazanin" w:hAnsi="BNazanin" w:cs="B Nazanin"/>
          <w:sz w:val="28"/>
          <w:szCs w:val="28"/>
        </w:rPr>
        <w:t xml:space="preserve"> </w:t>
      </w:r>
      <w:r w:rsidRPr="00281B75">
        <w:rPr>
          <w:rFonts w:ascii="BNazanin" w:hAnsi="BNazanin" w:cs="B Nazanin"/>
          <w:sz w:val="28"/>
          <w:szCs w:val="28"/>
          <w:rtl/>
        </w:rPr>
        <w:t>لمس</w:t>
      </w:r>
      <w:r w:rsidRPr="00281B75">
        <w:rPr>
          <w:rFonts w:ascii="BNazanin" w:hAnsi="BNazanin" w:cs="B Nazanin"/>
          <w:sz w:val="28"/>
          <w:szCs w:val="28"/>
        </w:rPr>
        <w:t xml:space="preserve"> </w:t>
      </w:r>
      <w:r w:rsidRPr="00281B75">
        <w:rPr>
          <w:rFonts w:ascii="BNazanin" w:hAnsi="BNazanin" w:cs="B Nazanin"/>
          <w:sz w:val="28"/>
          <w:szCs w:val="28"/>
          <w:rtl/>
        </w:rPr>
        <w:t>کنید</w:t>
      </w:r>
      <w:r w:rsidRPr="00281B75">
        <w:rPr>
          <w:rFonts w:ascii="BNazanin" w:hAnsi="BNazanin" w:cs="B Nazanin"/>
          <w:sz w:val="28"/>
          <w:szCs w:val="28"/>
        </w:rPr>
        <w:t xml:space="preserve"> </w:t>
      </w:r>
      <w:r w:rsidRPr="00281B75">
        <w:rPr>
          <w:rFonts w:ascii="BNazanin" w:hAnsi="BNazanin" w:cs="B Nazanin"/>
          <w:sz w:val="28"/>
          <w:szCs w:val="28"/>
          <w:rtl/>
        </w:rPr>
        <w:t>،سپس</w:t>
      </w:r>
      <w:r w:rsidRPr="00281B75">
        <w:rPr>
          <w:rFonts w:ascii="BNazanin" w:hAnsi="BNazanin" w:cs="B Nazanin"/>
          <w:sz w:val="28"/>
          <w:szCs w:val="28"/>
        </w:rPr>
        <w:t xml:space="preserve"> </w:t>
      </w:r>
      <w:r w:rsidRPr="00281B75">
        <w:rPr>
          <w:rFonts w:ascii="BNazanin" w:hAnsi="BNazanin" w:cs="B Nazanin"/>
          <w:sz w:val="28"/>
          <w:szCs w:val="28"/>
          <w:rtl/>
        </w:rPr>
        <w:t>سرعت</w:t>
      </w:r>
      <w:r w:rsidRPr="00281B75">
        <w:rPr>
          <w:rFonts w:ascii="BNazanin" w:hAnsi="BNazanin" w:cs="B Nazanin"/>
          <w:sz w:val="28"/>
          <w:szCs w:val="28"/>
        </w:rPr>
        <w:t xml:space="preserve"> </w:t>
      </w:r>
      <w:r w:rsidRPr="00281B75">
        <w:rPr>
          <w:rFonts w:ascii="BNazanin" w:hAnsi="BNazanin" w:cs="B Nazanin"/>
          <w:sz w:val="28"/>
          <w:szCs w:val="28"/>
          <w:rtl/>
        </w:rPr>
        <w:t>باد</w:t>
      </w:r>
      <w:r w:rsidRPr="00281B75">
        <w:rPr>
          <w:rFonts w:ascii="BNazanin" w:hAnsi="BNazanin" w:cs="B Nazanin"/>
          <w:sz w:val="28"/>
          <w:szCs w:val="28"/>
        </w:rPr>
        <w:t xml:space="preserve"> </w:t>
      </w:r>
      <w:r w:rsidRPr="00281B75">
        <w:rPr>
          <w:rFonts w:ascii="BNazanin" w:hAnsi="BNazanin" w:cs="B Nazanin"/>
          <w:sz w:val="28"/>
          <w:szCs w:val="28"/>
          <w:rtl/>
        </w:rPr>
        <w:t>کردن</w:t>
      </w:r>
      <w:r w:rsidRPr="00281B75">
        <w:rPr>
          <w:rFonts w:ascii="BNazanin" w:hAnsi="BNazanin" w:cs="B Nazanin"/>
          <w:sz w:val="28"/>
          <w:szCs w:val="28"/>
        </w:rPr>
        <w:t xml:space="preserve"> </w:t>
      </w:r>
      <w:r w:rsidRPr="00281B75">
        <w:rPr>
          <w:rFonts w:ascii="BNazanin" w:hAnsi="BNazanin" w:cs="B Nazanin"/>
          <w:sz w:val="28"/>
          <w:szCs w:val="28"/>
          <w:rtl/>
        </w:rPr>
        <w:t>را</w:t>
      </w:r>
      <w:r w:rsidRPr="00281B75">
        <w:rPr>
          <w:rFonts w:ascii="BNazanin" w:hAnsi="BNazanin" w:cs="B Nazanin"/>
          <w:sz w:val="28"/>
          <w:szCs w:val="28"/>
        </w:rPr>
        <w:t xml:space="preserve"> </w:t>
      </w:r>
      <w:r w:rsidRPr="00281B75">
        <w:rPr>
          <w:rFonts w:ascii="BNazanin" w:hAnsi="BNazanin" w:cs="B Nazanin"/>
          <w:sz w:val="28"/>
          <w:szCs w:val="28"/>
          <w:rtl/>
        </w:rPr>
        <w:t>کاهش</w:t>
      </w:r>
      <w:r w:rsidRPr="00281B75">
        <w:rPr>
          <w:rFonts w:ascii="BNazanin" w:hAnsi="BNazanin" w:cs="B Nazanin"/>
          <w:sz w:val="28"/>
          <w:szCs w:val="28"/>
        </w:rPr>
        <w:t xml:space="preserve"> </w:t>
      </w:r>
      <w:r w:rsidRPr="00281B75">
        <w:rPr>
          <w:rFonts w:ascii="BNazanin" w:hAnsi="BNazanin" w:cs="B Nazanin"/>
          <w:sz w:val="28"/>
          <w:szCs w:val="28"/>
          <w:rtl/>
        </w:rPr>
        <w:t>دهید</w:t>
      </w:r>
      <w:r w:rsidRPr="00281B75">
        <w:rPr>
          <w:rFonts w:ascii="BNazanin" w:hAnsi="BNazanin" w:cs="B Nazanin"/>
          <w:sz w:val="28"/>
          <w:szCs w:val="28"/>
        </w:rPr>
        <w:t xml:space="preserve"> </w:t>
      </w:r>
      <w:r w:rsidRPr="00281B75">
        <w:rPr>
          <w:rFonts w:ascii="BNazanin" w:hAnsi="BNazanin" w:cs="B Nazanin"/>
          <w:sz w:val="28"/>
          <w:szCs w:val="28"/>
          <w:rtl/>
        </w:rPr>
        <w:t>تا</w:t>
      </w:r>
      <w:r w:rsidRPr="00281B75">
        <w:rPr>
          <w:rFonts w:ascii="BNazanin" w:hAnsi="BNazanin" w:cs="B Nazanin"/>
          <w:sz w:val="28"/>
          <w:szCs w:val="28"/>
        </w:rPr>
        <w:t xml:space="preserve"> </w:t>
      </w:r>
      <w:r w:rsidRPr="00281B75">
        <w:rPr>
          <w:rFonts w:ascii="BNazanin" w:hAnsi="BNazanin" w:cs="B Nazanin"/>
          <w:sz w:val="28"/>
          <w:szCs w:val="28"/>
          <w:rtl/>
        </w:rPr>
        <w:t>به</w:t>
      </w:r>
      <w:r w:rsidRPr="00281B75">
        <w:rPr>
          <w:rFonts w:ascii="BNazanin" w:hAnsi="BNazanin" w:cs="B Nazanin"/>
          <w:sz w:val="28"/>
          <w:szCs w:val="28"/>
        </w:rPr>
        <w:t xml:space="preserve"> </w:t>
      </w:r>
      <w:r w:rsidRPr="00281B75">
        <w:rPr>
          <w:rFonts w:ascii="BNazanin" w:hAnsi="BNazanin" w:cs="B Nazanin"/>
          <w:sz w:val="28"/>
          <w:szCs w:val="28"/>
          <w:rtl/>
        </w:rPr>
        <w:t>ازاي</w:t>
      </w:r>
      <w:r w:rsidRPr="00281B75">
        <w:rPr>
          <w:rFonts w:ascii="BNazanin" w:hAnsi="BNazanin" w:cs="B Nazanin"/>
          <w:sz w:val="28"/>
          <w:szCs w:val="28"/>
        </w:rPr>
        <w:t xml:space="preserve"> </w:t>
      </w:r>
      <w:r w:rsidRPr="00281B75">
        <w:rPr>
          <w:rFonts w:ascii="BNazanin,Bold" w:hAnsi="BNazanin,Bold" w:cs="B Nazanin"/>
          <w:sz w:val="28"/>
          <w:szCs w:val="28"/>
          <w:rtl/>
        </w:rPr>
        <w:t>هر</w:t>
      </w:r>
      <w:r w:rsidRPr="00281B75">
        <w:rPr>
          <w:rFonts w:ascii="BNazanin,Bold" w:hAnsi="BNazanin,Bold" w:cs="B Nazanin"/>
          <w:sz w:val="28"/>
          <w:szCs w:val="28"/>
        </w:rPr>
        <w:t xml:space="preserve"> 2 </w:t>
      </w:r>
      <w:r w:rsidRPr="00281B75">
        <w:rPr>
          <w:rFonts w:ascii="BNazanin,Bold" w:hAnsi="BNazanin,Bold" w:cs="B Nazanin"/>
          <w:sz w:val="28"/>
          <w:szCs w:val="28"/>
          <w:rtl/>
        </w:rPr>
        <w:t>تا</w:t>
      </w:r>
      <w:r w:rsidRPr="00281B75">
        <w:rPr>
          <w:rFonts w:ascii="BNazanin,Bold" w:hAnsi="BNazanin,Bold" w:cs="B Nazanin"/>
          <w:sz w:val="28"/>
          <w:szCs w:val="28"/>
        </w:rPr>
        <w:t xml:space="preserve"> 3</w:t>
      </w:r>
      <w:r w:rsidRPr="00281B75">
        <w:rPr>
          <w:rFonts w:ascii="BNazanin,Bold" w:hAnsi="BNazanin,Bold" w:cs="B Nazanin"/>
          <w:sz w:val="28"/>
          <w:szCs w:val="28"/>
          <w:rtl/>
        </w:rPr>
        <w:t>ثانیه</w:t>
      </w:r>
      <w:r w:rsidRPr="00281B75">
        <w:rPr>
          <w:rFonts w:ascii="BNazanin,Bold" w:hAnsi="BNazanin,Bold" w:cs="B Nazanin"/>
          <w:sz w:val="28"/>
          <w:szCs w:val="28"/>
        </w:rPr>
        <w:t xml:space="preserve"> 10 </w:t>
      </w:r>
      <w:r w:rsidRPr="00281B75">
        <w:rPr>
          <w:rFonts w:ascii="BNazanin,Bold" w:hAnsi="BNazanin,Bold" w:cs="B Nazanin"/>
          <w:sz w:val="28"/>
          <w:szCs w:val="28"/>
          <w:rtl/>
        </w:rPr>
        <w:t>میلی</w:t>
      </w:r>
      <w:r w:rsidRPr="00281B75">
        <w:rPr>
          <w:rFonts w:ascii="BNazanin,Bold" w:hAnsi="BNazanin,Bold" w:cs="B Nazanin"/>
          <w:sz w:val="28"/>
          <w:szCs w:val="28"/>
        </w:rPr>
        <w:t xml:space="preserve"> </w:t>
      </w:r>
      <w:r w:rsidRPr="00281B75">
        <w:rPr>
          <w:rFonts w:ascii="BNazanin,Bold" w:hAnsi="BNazanin,Bold" w:cs="B Nazanin"/>
          <w:sz w:val="28"/>
          <w:szCs w:val="28"/>
          <w:rtl/>
        </w:rPr>
        <w:t>متر</w:t>
      </w:r>
      <w:r w:rsidRPr="00281B75">
        <w:rPr>
          <w:rFonts w:ascii="BNazanin,Bold" w:hAnsi="BNazanin,Bold" w:cs="B Nazanin"/>
          <w:sz w:val="28"/>
          <w:szCs w:val="28"/>
        </w:rPr>
        <w:t xml:space="preserve"> </w:t>
      </w:r>
      <w:r w:rsidRPr="00281B75">
        <w:rPr>
          <w:rFonts w:ascii="BNazanin,Bold" w:hAnsi="BNazanin,Bold" w:cs="B Nazanin"/>
          <w:sz w:val="28"/>
          <w:szCs w:val="28"/>
          <w:rtl/>
        </w:rPr>
        <w:t>جیوه</w:t>
      </w:r>
      <w:r w:rsidRPr="00281B75">
        <w:rPr>
          <w:rFonts w:ascii="BNazanin,Bold" w:hAnsi="BNazanin,Bold" w:cs="B Nazanin"/>
          <w:sz w:val="28"/>
          <w:szCs w:val="28"/>
        </w:rPr>
        <w:t xml:space="preserve"> </w:t>
      </w:r>
      <w:r w:rsidRPr="00281B75">
        <w:rPr>
          <w:rFonts w:ascii="BNazanin" w:hAnsi="BNazanin" w:cs="B Nazanin"/>
          <w:sz w:val="28"/>
          <w:szCs w:val="28"/>
          <w:rtl/>
        </w:rPr>
        <w:t>افزایش</w:t>
      </w:r>
      <w:r w:rsidRPr="00281B75">
        <w:rPr>
          <w:rFonts w:ascii="BNazanin" w:hAnsi="BNazanin" w:cs="B Nazanin"/>
          <w:sz w:val="28"/>
          <w:szCs w:val="28"/>
        </w:rPr>
        <w:t xml:space="preserve"> </w:t>
      </w:r>
      <w:r w:rsidRPr="00281B75">
        <w:rPr>
          <w:rFonts w:ascii="BNazanin" w:hAnsi="BNazanin" w:cs="B Nazanin"/>
          <w:sz w:val="28"/>
          <w:szCs w:val="28"/>
          <w:rtl/>
        </w:rPr>
        <w:t>یابد</w:t>
      </w:r>
      <w:r w:rsidRPr="00281B75">
        <w:rPr>
          <w:rFonts w:ascii="BNazanin" w:hAnsi="BNazanin" w:cs="B Nazanin"/>
          <w:sz w:val="28"/>
          <w:szCs w:val="28"/>
        </w:rPr>
        <w:t xml:space="preserve"> </w:t>
      </w:r>
      <w:r w:rsidRPr="00281B75">
        <w:rPr>
          <w:rFonts w:ascii="BNazanin" w:hAnsi="BNazanin" w:cs="B Nazanin"/>
          <w:sz w:val="28"/>
          <w:szCs w:val="28"/>
          <w:rtl/>
        </w:rPr>
        <w:t>و</w:t>
      </w:r>
      <w:r w:rsidRPr="00281B75">
        <w:rPr>
          <w:rFonts w:ascii="BNazanin" w:hAnsi="BNazanin" w:cs="B Nazanin"/>
          <w:sz w:val="28"/>
          <w:szCs w:val="28"/>
        </w:rPr>
        <w:t xml:space="preserve"> </w:t>
      </w:r>
      <w:r w:rsidRPr="00281B75">
        <w:rPr>
          <w:rFonts w:ascii="BNazanin" w:hAnsi="BNazanin" w:cs="B Nazanin"/>
          <w:sz w:val="28"/>
          <w:szCs w:val="28"/>
          <w:rtl/>
        </w:rPr>
        <w:t>به</w:t>
      </w:r>
      <w:r w:rsidRPr="00281B75">
        <w:rPr>
          <w:rFonts w:ascii="BNazanin" w:hAnsi="BNazanin" w:cs="B Nazanin"/>
          <w:sz w:val="28"/>
          <w:szCs w:val="28"/>
        </w:rPr>
        <w:t xml:space="preserve"> </w:t>
      </w:r>
      <w:r w:rsidRPr="00281B75">
        <w:rPr>
          <w:rFonts w:ascii="BNazanin" w:hAnsi="BNazanin" w:cs="B Nazanin"/>
          <w:sz w:val="28"/>
          <w:szCs w:val="28"/>
          <w:rtl/>
        </w:rPr>
        <w:t>جایی</w:t>
      </w:r>
      <w:r w:rsidRPr="00281B75">
        <w:rPr>
          <w:rFonts w:ascii="BNazanin" w:hAnsi="BNazanin" w:cs="B Nazanin"/>
          <w:sz w:val="28"/>
          <w:szCs w:val="28"/>
        </w:rPr>
        <w:t xml:space="preserve"> </w:t>
      </w:r>
      <w:r w:rsidRPr="00281B75">
        <w:rPr>
          <w:rFonts w:ascii="BNazanin" w:hAnsi="BNazanin" w:cs="B Nazanin"/>
          <w:sz w:val="28"/>
          <w:szCs w:val="28"/>
          <w:rtl/>
        </w:rPr>
        <w:t>برسد</w:t>
      </w:r>
      <w:r w:rsidRPr="00281B75">
        <w:rPr>
          <w:rFonts w:ascii="BNazanin" w:hAnsi="BNazanin" w:cs="B Nazanin"/>
          <w:sz w:val="28"/>
          <w:szCs w:val="28"/>
        </w:rPr>
        <w:t xml:space="preserve"> </w:t>
      </w:r>
      <w:r w:rsidRPr="00281B75">
        <w:rPr>
          <w:rFonts w:ascii="BNazanin" w:hAnsi="BNazanin" w:cs="B Nazanin"/>
          <w:sz w:val="28"/>
          <w:szCs w:val="28"/>
          <w:rtl/>
        </w:rPr>
        <w:t>که</w:t>
      </w:r>
      <w:r w:rsidRPr="00281B75">
        <w:rPr>
          <w:rFonts w:ascii="BNazanin" w:hAnsi="BNazanin" w:cs="B Nazanin"/>
          <w:sz w:val="28"/>
          <w:szCs w:val="28"/>
        </w:rPr>
        <w:t xml:space="preserve"> </w:t>
      </w:r>
      <w:r w:rsidRPr="00281B75">
        <w:rPr>
          <w:rFonts w:ascii="BNazanin" w:hAnsi="BNazanin" w:cs="B Nazanin"/>
          <w:sz w:val="28"/>
          <w:szCs w:val="28"/>
          <w:rtl/>
        </w:rPr>
        <w:t>دیگر</w:t>
      </w:r>
      <w:r w:rsidRPr="00281B75">
        <w:rPr>
          <w:rFonts w:ascii="BNazanin" w:hAnsi="BNazanin" w:cs="B Nazanin"/>
          <w:sz w:val="28"/>
          <w:szCs w:val="28"/>
        </w:rPr>
        <w:t xml:space="preserve"> </w:t>
      </w:r>
      <w:r w:rsidRPr="00281B75">
        <w:rPr>
          <w:rFonts w:ascii="BNazanin" w:hAnsi="BNazanin" w:cs="B Nazanin"/>
          <w:sz w:val="28"/>
          <w:szCs w:val="28"/>
          <w:rtl/>
        </w:rPr>
        <w:t>نبض</w:t>
      </w:r>
      <w:r w:rsidRPr="00281B75">
        <w:rPr>
          <w:rFonts w:ascii="BNazanin" w:hAnsi="BNazanin" w:cs="B Nazanin"/>
          <w:sz w:val="28"/>
          <w:szCs w:val="28"/>
        </w:rPr>
        <w:t xml:space="preserve"> </w:t>
      </w:r>
      <w:r w:rsidRPr="00281B75">
        <w:rPr>
          <w:rFonts w:ascii="BNazanin" w:hAnsi="BNazanin" w:cs="B Nazanin"/>
          <w:sz w:val="28"/>
          <w:szCs w:val="28"/>
          <w:rtl/>
        </w:rPr>
        <w:t>مچ</w:t>
      </w:r>
      <w:r w:rsidRPr="00281B75">
        <w:rPr>
          <w:rFonts w:ascii="BNazanin" w:hAnsi="BNazanin" w:cs="B Nazanin"/>
          <w:sz w:val="28"/>
          <w:szCs w:val="28"/>
        </w:rPr>
        <w:t xml:space="preserve"> </w:t>
      </w:r>
      <w:r w:rsidRPr="00281B75">
        <w:rPr>
          <w:rFonts w:ascii="BNazanin" w:hAnsi="BNazanin" w:cs="B Nazanin"/>
          <w:sz w:val="28"/>
          <w:szCs w:val="28"/>
          <w:rtl/>
        </w:rPr>
        <w:t>دست</w:t>
      </w:r>
      <w:r w:rsidRPr="00281B75">
        <w:rPr>
          <w:rFonts w:ascii="BNazanin" w:hAnsi="BNazanin" w:cs="B Nazanin"/>
          <w:sz w:val="28"/>
          <w:szCs w:val="28"/>
        </w:rPr>
        <w:t xml:space="preserve"> </w:t>
      </w:r>
      <w:r w:rsidRPr="00281B75">
        <w:rPr>
          <w:rFonts w:ascii="BNazanin" w:hAnsi="BNazanin" w:cs="B Nazanin"/>
          <w:sz w:val="28"/>
          <w:szCs w:val="28"/>
          <w:rtl/>
        </w:rPr>
        <w:t>را</w:t>
      </w:r>
      <w:r w:rsidRPr="00281B75">
        <w:rPr>
          <w:rFonts w:ascii="BNazanin" w:hAnsi="BNazanin" w:cs="B Nazanin"/>
          <w:sz w:val="28"/>
          <w:szCs w:val="28"/>
        </w:rPr>
        <w:t xml:space="preserve"> </w:t>
      </w:r>
      <w:r w:rsidRPr="00281B75">
        <w:rPr>
          <w:rFonts w:ascii="BNazanin" w:hAnsi="BNazanin" w:cs="B Nazanin"/>
          <w:sz w:val="28"/>
          <w:szCs w:val="28"/>
          <w:rtl/>
        </w:rPr>
        <w:t>حس</w:t>
      </w:r>
      <w:r w:rsidRPr="00281B75">
        <w:rPr>
          <w:rFonts w:ascii="BNazanin" w:hAnsi="BNazanin" w:cs="B Nazanin"/>
          <w:sz w:val="28"/>
          <w:szCs w:val="28"/>
        </w:rPr>
        <w:t xml:space="preserve"> </w:t>
      </w:r>
      <w:r w:rsidRPr="00281B75">
        <w:rPr>
          <w:rFonts w:ascii="BNazanin" w:hAnsi="BNazanin" w:cs="B Nazanin"/>
          <w:sz w:val="28"/>
          <w:szCs w:val="28"/>
          <w:rtl/>
        </w:rPr>
        <w:t>نکنید،</w:t>
      </w:r>
      <w:r w:rsidRPr="00281B75">
        <w:rPr>
          <w:rFonts w:ascii="BNazanin" w:hAnsi="BNazanin" w:cs="B Nazanin"/>
          <w:sz w:val="28"/>
          <w:szCs w:val="28"/>
        </w:rPr>
        <w:t xml:space="preserve"> </w:t>
      </w:r>
      <w:r w:rsidRPr="00281B75">
        <w:rPr>
          <w:rFonts w:ascii="BNazanin" w:hAnsi="BNazanin" w:cs="B Nazanin"/>
          <w:sz w:val="28"/>
          <w:szCs w:val="28"/>
          <w:rtl/>
        </w:rPr>
        <w:t>به</w:t>
      </w:r>
      <w:r w:rsidRPr="00281B75">
        <w:rPr>
          <w:rFonts w:ascii="BNazanin" w:hAnsi="BNazanin" w:cs="B Nazanin"/>
          <w:sz w:val="28"/>
          <w:szCs w:val="28"/>
        </w:rPr>
        <w:t xml:space="preserve"> </w:t>
      </w:r>
      <w:r w:rsidRPr="00281B75">
        <w:rPr>
          <w:rFonts w:ascii="BNazanin" w:hAnsi="BNazanin" w:cs="B Nazanin"/>
          <w:sz w:val="28"/>
          <w:szCs w:val="28"/>
          <w:rtl/>
        </w:rPr>
        <w:t>محض</w:t>
      </w:r>
      <w:r w:rsidRPr="00281B75">
        <w:rPr>
          <w:rFonts w:ascii="BNazanin" w:hAnsi="BNazanin" w:cs="B Nazanin"/>
          <w:sz w:val="28"/>
          <w:szCs w:val="28"/>
        </w:rPr>
        <w:t xml:space="preserve"> </w:t>
      </w:r>
      <w:r w:rsidRPr="00281B75">
        <w:rPr>
          <w:rFonts w:ascii="BNazanin" w:hAnsi="BNazanin" w:cs="B Nazanin"/>
          <w:sz w:val="28"/>
          <w:szCs w:val="28"/>
          <w:rtl/>
        </w:rPr>
        <w:t>محو</w:t>
      </w:r>
      <w:r w:rsidRPr="00281B75">
        <w:rPr>
          <w:rFonts w:ascii="BNazanin" w:hAnsi="BNazanin" w:cs="B Nazanin"/>
          <w:sz w:val="28"/>
          <w:szCs w:val="28"/>
        </w:rPr>
        <w:t xml:space="preserve"> </w:t>
      </w:r>
      <w:r w:rsidRPr="00281B75">
        <w:rPr>
          <w:rFonts w:ascii="BNazanin" w:hAnsi="BNazanin" w:cs="B Nazanin"/>
          <w:sz w:val="28"/>
          <w:szCs w:val="28"/>
          <w:rtl/>
        </w:rPr>
        <w:t>شدن</w:t>
      </w:r>
      <w:r w:rsidRPr="00281B75">
        <w:rPr>
          <w:rFonts w:ascii="BNazanin" w:hAnsi="BNazanin" w:cs="B Nazanin"/>
          <w:sz w:val="28"/>
          <w:szCs w:val="28"/>
        </w:rPr>
        <w:t xml:space="preserve"> </w:t>
      </w:r>
      <w:r w:rsidRPr="00281B75">
        <w:rPr>
          <w:rFonts w:ascii="BNazanin" w:hAnsi="BNazanin" w:cs="B Nazanin"/>
          <w:sz w:val="28"/>
          <w:szCs w:val="28"/>
          <w:rtl/>
        </w:rPr>
        <w:t>نبض،</w:t>
      </w:r>
      <w:r w:rsidRPr="00281B75">
        <w:rPr>
          <w:rFonts w:ascii="BNazanin" w:hAnsi="BNazanin" w:cs="B Nazanin" w:hint="cs"/>
          <w:sz w:val="28"/>
          <w:szCs w:val="28"/>
          <w:rtl/>
          <w:lang w:bidi="fa-IR"/>
        </w:rPr>
        <w:t xml:space="preserve"> </w:t>
      </w:r>
      <w:r w:rsidRPr="00281B75">
        <w:rPr>
          <w:rFonts w:ascii="BNazanin" w:hAnsi="BNazanin" w:cs="B Nazanin"/>
          <w:sz w:val="28"/>
          <w:szCs w:val="28"/>
          <w:rtl/>
        </w:rPr>
        <w:t>عدد</w:t>
      </w:r>
      <w:r w:rsidRPr="00281B75">
        <w:rPr>
          <w:rFonts w:ascii="BNazanin" w:hAnsi="BNazanin" w:cs="B Nazanin"/>
          <w:sz w:val="28"/>
          <w:szCs w:val="28"/>
        </w:rPr>
        <w:t xml:space="preserve"> </w:t>
      </w:r>
      <w:r w:rsidRPr="00281B75">
        <w:rPr>
          <w:rFonts w:ascii="BNazanin" w:hAnsi="BNazanin" w:cs="B Nazanin"/>
          <w:sz w:val="28"/>
          <w:szCs w:val="28"/>
          <w:rtl/>
        </w:rPr>
        <w:t>آن</w:t>
      </w:r>
      <w:r w:rsidRPr="00281B75">
        <w:rPr>
          <w:rFonts w:ascii="BNazanin" w:hAnsi="BNazanin" w:cs="B Nazanin"/>
          <w:sz w:val="28"/>
          <w:szCs w:val="28"/>
        </w:rPr>
        <w:t xml:space="preserve"> </w:t>
      </w:r>
      <w:r w:rsidRPr="00281B75">
        <w:rPr>
          <w:rFonts w:ascii="BNazanin" w:hAnsi="BNazanin" w:cs="B Nazanin"/>
          <w:sz w:val="28"/>
          <w:szCs w:val="28"/>
          <w:rtl/>
        </w:rPr>
        <w:t>را</w:t>
      </w:r>
      <w:r w:rsidRPr="00281B75">
        <w:rPr>
          <w:rFonts w:ascii="BNazanin" w:hAnsi="BNazanin" w:cs="B Nazanin"/>
          <w:sz w:val="28"/>
          <w:szCs w:val="28"/>
        </w:rPr>
        <w:t xml:space="preserve"> </w:t>
      </w:r>
      <w:r w:rsidRPr="00281B75">
        <w:rPr>
          <w:rFonts w:ascii="BNazanin" w:hAnsi="BNazanin" w:cs="B Nazanin"/>
          <w:sz w:val="28"/>
          <w:szCs w:val="28"/>
          <w:rtl/>
        </w:rPr>
        <w:t>در</w:t>
      </w:r>
      <w:r w:rsidRPr="00281B75">
        <w:rPr>
          <w:rFonts w:ascii="BNazanin" w:hAnsi="BNazanin" w:cs="B Nazanin"/>
          <w:sz w:val="28"/>
          <w:szCs w:val="28"/>
        </w:rPr>
        <w:t xml:space="preserve"> </w:t>
      </w:r>
      <w:r w:rsidRPr="00281B75">
        <w:rPr>
          <w:rFonts w:ascii="BNazanin" w:hAnsi="BNazanin" w:cs="B Nazanin"/>
          <w:sz w:val="28"/>
          <w:szCs w:val="28"/>
          <w:rtl/>
        </w:rPr>
        <w:t>ذهن</w:t>
      </w:r>
      <w:r w:rsidRPr="00281B75">
        <w:rPr>
          <w:rFonts w:ascii="BNazanin" w:hAnsi="BNazanin" w:cs="B Nazanin"/>
          <w:sz w:val="28"/>
          <w:szCs w:val="28"/>
        </w:rPr>
        <w:t xml:space="preserve"> </w:t>
      </w:r>
      <w:r w:rsidRPr="00281B75">
        <w:rPr>
          <w:rFonts w:ascii="BNazanin" w:hAnsi="BNazanin" w:cs="B Nazanin"/>
          <w:sz w:val="28"/>
          <w:szCs w:val="28"/>
          <w:rtl/>
        </w:rPr>
        <w:t>بسپارید</w:t>
      </w:r>
      <w:r>
        <w:rPr>
          <w:rFonts w:ascii="BNazanin" w:hAnsi="BNazanin" w:cs="B Nazanin"/>
          <w:sz w:val="28"/>
          <w:szCs w:val="28"/>
        </w:rPr>
        <w:t>)</w:t>
      </w:r>
      <w:r w:rsidRPr="00281B75">
        <w:rPr>
          <w:rFonts w:ascii="BNazanin" w:hAnsi="BNazanin" w:cs="B Nazanin"/>
          <w:sz w:val="28"/>
          <w:szCs w:val="28"/>
          <w:rtl/>
        </w:rPr>
        <w:t>مقدار</w:t>
      </w:r>
      <w:r w:rsidRPr="00281B75">
        <w:rPr>
          <w:rFonts w:ascii="BNazanin" w:hAnsi="BNazanin" w:cs="B Nazanin"/>
          <w:sz w:val="28"/>
          <w:szCs w:val="28"/>
        </w:rPr>
        <w:t xml:space="preserve"> </w:t>
      </w:r>
      <w:r w:rsidRPr="00281B75">
        <w:rPr>
          <w:rFonts w:ascii="BNazanin" w:hAnsi="BNazanin" w:cs="B Nazanin"/>
          <w:sz w:val="28"/>
          <w:szCs w:val="28"/>
          <w:rtl/>
        </w:rPr>
        <w:t>فشارخون</w:t>
      </w:r>
      <w:r w:rsidRPr="00281B75">
        <w:rPr>
          <w:rFonts w:ascii="BNazanin" w:hAnsi="BNazanin" w:cs="B Nazanin"/>
          <w:sz w:val="28"/>
          <w:szCs w:val="28"/>
        </w:rPr>
        <w:t xml:space="preserve"> </w:t>
      </w:r>
      <w:r w:rsidRPr="00281B75">
        <w:rPr>
          <w:rFonts w:ascii="BNazanin" w:hAnsi="BNazanin" w:cs="B Nazanin"/>
          <w:sz w:val="28"/>
          <w:szCs w:val="28"/>
          <w:rtl/>
        </w:rPr>
        <w:t>سیستول</w:t>
      </w:r>
      <w:r w:rsidRPr="00281B75">
        <w:rPr>
          <w:rFonts w:ascii="BNazanin" w:hAnsi="BNazanin" w:cs="B Nazanin"/>
          <w:sz w:val="28"/>
          <w:szCs w:val="28"/>
        </w:rPr>
        <w:t xml:space="preserve"> </w:t>
      </w:r>
      <w:r w:rsidRPr="00281B75">
        <w:rPr>
          <w:rFonts w:ascii="BNazanin" w:hAnsi="BNazanin" w:cs="B Nazanin"/>
          <w:sz w:val="28"/>
          <w:szCs w:val="28"/>
          <w:rtl/>
        </w:rPr>
        <w:t>تخمینی</w:t>
      </w:r>
      <w:r w:rsidRPr="00281B75">
        <w:rPr>
          <w:rFonts w:ascii="BNazanin" w:hAnsi="BNazanin" w:cs="B Nazanin"/>
          <w:sz w:val="28"/>
          <w:szCs w:val="28"/>
        </w:rPr>
        <w:t xml:space="preserve"> </w:t>
      </w:r>
      <w:r w:rsidRPr="00281B75">
        <w:rPr>
          <w:rFonts w:ascii="BNazanin" w:hAnsi="BNazanin" w:cs="B Nazanin"/>
          <w:sz w:val="28"/>
          <w:szCs w:val="28"/>
          <w:rtl/>
        </w:rPr>
        <w:t>با</w:t>
      </w:r>
      <w:r w:rsidRPr="00281B75">
        <w:rPr>
          <w:rFonts w:ascii="BNazanin" w:hAnsi="BNazanin" w:cs="B Nazanin"/>
          <w:sz w:val="28"/>
          <w:szCs w:val="28"/>
        </w:rPr>
        <w:t xml:space="preserve"> </w:t>
      </w:r>
      <w:r w:rsidRPr="00281B75">
        <w:rPr>
          <w:rFonts w:ascii="BNazanin" w:hAnsi="BNazanin" w:cs="B Nazanin"/>
          <w:sz w:val="28"/>
          <w:szCs w:val="28"/>
          <w:rtl/>
        </w:rPr>
        <w:t>تقریب</w:t>
      </w:r>
      <w:r w:rsidRPr="00281B75">
        <w:rPr>
          <w:rFonts w:ascii="BNazanin" w:hAnsi="BNazanin" w:cs="B Nazanin"/>
          <w:sz w:val="28"/>
          <w:szCs w:val="28"/>
        </w:rPr>
        <w:t xml:space="preserve"> 2 </w:t>
      </w:r>
      <w:r w:rsidRPr="00281B75">
        <w:rPr>
          <w:rFonts w:ascii="BNazanin" w:hAnsi="BNazanin" w:cs="B Nazanin"/>
          <w:sz w:val="28"/>
          <w:szCs w:val="28"/>
          <w:rtl/>
        </w:rPr>
        <w:t>میلی</w:t>
      </w:r>
      <w:r w:rsidRPr="00281B75">
        <w:rPr>
          <w:rFonts w:ascii="BNazanin" w:hAnsi="BNazanin" w:cs="B Nazanin"/>
          <w:sz w:val="28"/>
          <w:szCs w:val="28"/>
        </w:rPr>
        <w:t xml:space="preserve"> </w:t>
      </w:r>
      <w:r w:rsidRPr="00281B75">
        <w:rPr>
          <w:rFonts w:ascii="BNazanin" w:hAnsi="BNazanin" w:cs="B Nazanin"/>
          <w:sz w:val="28"/>
          <w:szCs w:val="28"/>
          <w:rtl/>
        </w:rPr>
        <w:t>متر</w:t>
      </w:r>
      <w:r w:rsidRPr="00281B75">
        <w:rPr>
          <w:rFonts w:ascii="BNazanin" w:hAnsi="BNazanin" w:cs="B Nazanin"/>
          <w:sz w:val="28"/>
          <w:szCs w:val="28"/>
        </w:rPr>
        <w:t xml:space="preserve"> </w:t>
      </w:r>
      <w:r w:rsidRPr="00281B75">
        <w:rPr>
          <w:rFonts w:ascii="BNazanin" w:hAnsi="BNazanin" w:cs="B Nazanin"/>
          <w:sz w:val="28"/>
          <w:szCs w:val="28"/>
          <w:rtl/>
        </w:rPr>
        <w:t>جیوه</w:t>
      </w:r>
      <w:r>
        <w:rPr>
          <w:rFonts w:ascii="BNazanin" w:hAnsi="BNazanin" w:cs="B Nazanin"/>
          <w:sz w:val="28"/>
          <w:szCs w:val="28"/>
        </w:rPr>
        <w:t>(</w:t>
      </w:r>
      <w:r w:rsidRPr="00281B75">
        <w:rPr>
          <w:rFonts w:ascii="BNazanin" w:hAnsi="BNazanin" w:cs="B Nazanin"/>
          <w:sz w:val="28"/>
          <w:szCs w:val="28"/>
        </w:rPr>
        <w:t xml:space="preserve"> </w:t>
      </w:r>
      <w:r w:rsidRPr="00281B75">
        <w:rPr>
          <w:rFonts w:ascii="BNazanin" w:hAnsi="BNazanin" w:cs="B Nazanin"/>
          <w:sz w:val="28"/>
          <w:szCs w:val="28"/>
          <w:rtl/>
        </w:rPr>
        <w:t>و</w:t>
      </w:r>
      <w:r w:rsidRPr="00281B75">
        <w:rPr>
          <w:rFonts w:ascii="BNazanin" w:hAnsi="BNazanin" w:cs="B Nazanin"/>
          <w:sz w:val="28"/>
          <w:szCs w:val="28"/>
        </w:rPr>
        <w:t xml:space="preserve"> </w:t>
      </w:r>
      <w:r w:rsidRPr="00281B75">
        <w:rPr>
          <w:rFonts w:ascii="BNazanin" w:hAnsi="BNazanin" w:cs="B Nazanin"/>
          <w:sz w:val="28"/>
          <w:szCs w:val="28"/>
          <w:rtl/>
        </w:rPr>
        <w:t>اجازه</w:t>
      </w:r>
      <w:r w:rsidRPr="00281B75">
        <w:rPr>
          <w:rFonts w:ascii="BNazanin" w:hAnsi="BNazanin" w:cs="B Nazanin"/>
          <w:sz w:val="28"/>
          <w:szCs w:val="28"/>
        </w:rPr>
        <w:t xml:space="preserve"> </w:t>
      </w:r>
      <w:r w:rsidRPr="00281B75">
        <w:rPr>
          <w:rFonts w:ascii="BNazanin" w:hAnsi="BNazanin" w:cs="B Nazanin"/>
          <w:sz w:val="28"/>
          <w:szCs w:val="28"/>
          <w:rtl/>
        </w:rPr>
        <w:t>دهید</w:t>
      </w:r>
      <w:r w:rsidRPr="00281B75">
        <w:rPr>
          <w:rFonts w:ascii="BNazanin" w:hAnsi="BNazanin" w:cs="B Nazanin"/>
          <w:sz w:val="28"/>
          <w:szCs w:val="28"/>
        </w:rPr>
        <w:t xml:space="preserve"> </w:t>
      </w:r>
      <w:r w:rsidRPr="00281B75">
        <w:rPr>
          <w:rFonts w:ascii="BNazanin" w:hAnsi="BNazanin" w:cs="B Nazanin"/>
          <w:sz w:val="28"/>
          <w:szCs w:val="28"/>
          <w:rtl/>
        </w:rPr>
        <w:t>افزایش</w:t>
      </w:r>
      <w:r w:rsidRPr="00281B75">
        <w:rPr>
          <w:rFonts w:ascii="BNazanin" w:hAnsi="BNazanin" w:cs="B Nazanin"/>
          <w:sz w:val="28"/>
          <w:szCs w:val="28"/>
        </w:rPr>
        <w:t xml:space="preserve"> </w:t>
      </w:r>
      <w:r w:rsidRPr="00281B75">
        <w:rPr>
          <w:rFonts w:ascii="BNazanin" w:hAnsi="BNazanin" w:cs="B Nazanin"/>
          <w:sz w:val="28"/>
          <w:szCs w:val="28"/>
          <w:rtl/>
        </w:rPr>
        <w:t>فشار</w:t>
      </w:r>
      <w:r w:rsidRPr="00281B75">
        <w:rPr>
          <w:rFonts w:ascii="BNazanin" w:hAnsi="BNazanin" w:cs="B Nazanin" w:hint="cs"/>
          <w:sz w:val="28"/>
          <w:szCs w:val="28"/>
          <w:rtl/>
          <w:lang w:bidi="fa-IR"/>
        </w:rPr>
        <w:t xml:space="preserve"> </w:t>
      </w:r>
      <w:r w:rsidRPr="00281B75">
        <w:rPr>
          <w:rFonts w:ascii="BNazanin" w:hAnsi="BNazanin" w:cs="B Nazanin"/>
          <w:sz w:val="28"/>
          <w:szCs w:val="28"/>
          <w:rtl/>
        </w:rPr>
        <w:t>مانومتر</w:t>
      </w:r>
      <w:r w:rsidRPr="00281B75">
        <w:rPr>
          <w:rFonts w:ascii="BNazanin" w:hAnsi="BNazanin" w:cs="B Nazanin"/>
          <w:sz w:val="28"/>
          <w:szCs w:val="28"/>
        </w:rPr>
        <w:t xml:space="preserve"> </w:t>
      </w:r>
      <w:r w:rsidRPr="00281B75">
        <w:rPr>
          <w:rFonts w:ascii="BNazanin" w:hAnsi="BNazanin" w:cs="B Nazanin"/>
          <w:sz w:val="28"/>
          <w:szCs w:val="28"/>
          <w:rtl/>
        </w:rPr>
        <w:t>تا</w:t>
      </w:r>
      <w:r w:rsidRPr="00281B75">
        <w:rPr>
          <w:rFonts w:ascii="BNazanin" w:hAnsi="BNazanin" w:cs="B Nazanin"/>
          <w:sz w:val="28"/>
          <w:szCs w:val="28"/>
        </w:rPr>
        <w:t xml:space="preserve"> </w:t>
      </w:r>
      <w:r w:rsidRPr="00281B75">
        <w:rPr>
          <w:rFonts w:ascii="BNazanin,Bold" w:hAnsi="BNazanin,Bold" w:cs="B Nazanin"/>
          <w:sz w:val="28"/>
          <w:szCs w:val="28"/>
          <w:rtl/>
        </w:rPr>
        <w:t>حدود</w:t>
      </w:r>
      <w:r w:rsidRPr="00281B75">
        <w:rPr>
          <w:rFonts w:ascii="BNazanin,Bold" w:hAnsi="BNazanin,Bold" w:cs="B Nazanin"/>
          <w:sz w:val="28"/>
          <w:szCs w:val="28"/>
        </w:rPr>
        <w:t xml:space="preserve"> 30 </w:t>
      </w:r>
      <w:r w:rsidRPr="00281B75">
        <w:rPr>
          <w:rFonts w:ascii="BNazanin,Bold" w:hAnsi="BNazanin,Bold" w:cs="B Nazanin"/>
          <w:sz w:val="28"/>
          <w:szCs w:val="28"/>
          <w:rtl/>
        </w:rPr>
        <w:t>میلی</w:t>
      </w:r>
      <w:r w:rsidRPr="00281B75">
        <w:rPr>
          <w:rFonts w:ascii="BNazanin,Bold" w:hAnsi="BNazanin,Bold" w:cs="B Nazanin"/>
          <w:sz w:val="28"/>
          <w:szCs w:val="28"/>
        </w:rPr>
        <w:t xml:space="preserve"> </w:t>
      </w:r>
      <w:r w:rsidRPr="00281B75">
        <w:rPr>
          <w:rFonts w:ascii="BNazanin,Bold" w:hAnsi="BNazanin,Bold" w:cs="B Nazanin"/>
          <w:sz w:val="28"/>
          <w:szCs w:val="28"/>
          <w:rtl/>
        </w:rPr>
        <w:t>متر</w:t>
      </w:r>
      <w:r w:rsidRPr="00281B75">
        <w:rPr>
          <w:rFonts w:ascii="BNazanin,Bold" w:hAnsi="BNazanin,Bold" w:cs="B Nazanin"/>
          <w:sz w:val="28"/>
          <w:szCs w:val="28"/>
        </w:rPr>
        <w:t xml:space="preserve"> </w:t>
      </w:r>
      <w:r w:rsidRPr="00281B75">
        <w:rPr>
          <w:rFonts w:ascii="BNazanin,Bold" w:hAnsi="BNazanin,Bold" w:cs="B Nazanin"/>
          <w:sz w:val="28"/>
          <w:szCs w:val="28"/>
          <w:rtl/>
        </w:rPr>
        <w:t>جیوه</w:t>
      </w:r>
      <w:r w:rsidRPr="00281B75">
        <w:rPr>
          <w:rFonts w:ascii="BNazanin,Bold" w:hAnsi="BNazanin,Bold" w:cs="B Nazanin"/>
          <w:sz w:val="28"/>
          <w:szCs w:val="28"/>
        </w:rPr>
        <w:t xml:space="preserve"> </w:t>
      </w:r>
      <w:r w:rsidRPr="00281B75">
        <w:rPr>
          <w:rFonts w:ascii="BNazanin" w:hAnsi="BNazanin" w:cs="B Nazanin"/>
          <w:sz w:val="28"/>
          <w:szCs w:val="28"/>
          <w:rtl/>
        </w:rPr>
        <w:t>بالاي</w:t>
      </w:r>
      <w:r w:rsidRPr="00281B75">
        <w:rPr>
          <w:rFonts w:ascii="BNazanin" w:hAnsi="BNazanin" w:cs="B Nazanin"/>
          <w:sz w:val="28"/>
          <w:szCs w:val="28"/>
        </w:rPr>
        <w:t xml:space="preserve"> </w:t>
      </w:r>
      <w:r w:rsidRPr="00281B75">
        <w:rPr>
          <w:rFonts w:ascii="BNazanin" w:hAnsi="BNazanin" w:cs="B Nazanin"/>
          <w:sz w:val="28"/>
          <w:szCs w:val="28"/>
          <w:rtl/>
        </w:rPr>
        <w:t>ناپدید</w:t>
      </w:r>
      <w:r w:rsidRPr="00281B75">
        <w:rPr>
          <w:rFonts w:ascii="BNazanin" w:hAnsi="BNazanin" w:cs="B Nazanin"/>
          <w:sz w:val="28"/>
          <w:szCs w:val="28"/>
        </w:rPr>
        <w:t xml:space="preserve"> </w:t>
      </w:r>
      <w:r w:rsidRPr="00281B75">
        <w:rPr>
          <w:rFonts w:ascii="BNazanin" w:hAnsi="BNazanin" w:cs="B Nazanin"/>
          <w:sz w:val="28"/>
          <w:szCs w:val="28"/>
          <w:rtl/>
        </w:rPr>
        <w:t>شدن</w:t>
      </w:r>
      <w:r w:rsidRPr="00281B75">
        <w:rPr>
          <w:rFonts w:ascii="BNazanin" w:hAnsi="BNazanin" w:cs="B Nazanin"/>
          <w:sz w:val="28"/>
          <w:szCs w:val="28"/>
        </w:rPr>
        <w:t xml:space="preserve"> </w:t>
      </w:r>
      <w:r w:rsidRPr="00281B75">
        <w:rPr>
          <w:rFonts w:ascii="BNazanin" w:hAnsi="BNazanin" w:cs="B Nazanin"/>
          <w:sz w:val="28"/>
          <w:szCs w:val="28"/>
          <w:rtl/>
        </w:rPr>
        <w:t>نبض</w:t>
      </w:r>
      <w:r w:rsidRPr="00281B75">
        <w:rPr>
          <w:rFonts w:ascii="BNazanin" w:hAnsi="BNazanin" w:cs="B Nazanin"/>
          <w:sz w:val="28"/>
          <w:szCs w:val="28"/>
        </w:rPr>
        <w:t xml:space="preserve"> </w:t>
      </w:r>
      <w:r w:rsidRPr="00281B75">
        <w:rPr>
          <w:rFonts w:ascii="BNazanin" w:hAnsi="BNazanin" w:cs="B Nazanin"/>
          <w:sz w:val="28"/>
          <w:szCs w:val="28"/>
          <w:rtl/>
        </w:rPr>
        <w:t>ادامه</w:t>
      </w:r>
      <w:r w:rsidRPr="00281B75">
        <w:rPr>
          <w:rFonts w:ascii="BNazanin" w:hAnsi="BNazanin" w:cs="B Nazanin"/>
          <w:sz w:val="28"/>
          <w:szCs w:val="28"/>
        </w:rPr>
        <w:t xml:space="preserve"> </w:t>
      </w:r>
      <w:r w:rsidRPr="00281B75">
        <w:rPr>
          <w:rFonts w:ascii="BNazanin" w:hAnsi="BNazanin" w:cs="B Nazanin"/>
          <w:sz w:val="28"/>
          <w:szCs w:val="28"/>
          <w:rtl/>
        </w:rPr>
        <w:t>یابد</w:t>
      </w:r>
      <w:r w:rsidRPr="00281B75">
        <w:rPr>
          <w:rFonts w:ascii="BNazanin" w:hAnsi="BNazanin" w:cs="B Nazanin"/>
          <w:sz w:val="28"/>
          <w:szCs w:val="28"/>
        </w:rPr>
        <w:t>.</w:t>
      </w:r>
    </w:p>
    <w:p w:rsidR="0087272D" w:rsidRPr="007324C3" w:rsidRDefault="0087272D" w:rsidP="00496D11">
      <w:pPr>
        <w:pStyle w:val="ListParagraph"/>
        <w:numPr>
          <w:ilvl w:val="0"/>
          <w:numId w:val="4"/>
        </w:numPr>
        <w:autoSpaceDE w:val="0"/>
        <w:autoSpaceDN w:val="0"/>
        <w:bidi/>
        <w:adjustRightInd w:val="0"/>
        <w:spacing w:after="0"/>
        <w:jc w:val="both"/>
        <w:rPr>
          <w:rFonts w:ascii="BNazanin,Bold" w:hAnsi="BNazanin,Bold" w:cs="B Nazanin"/>
          <w:sz w:val="28"/>
          <w:szCs w:val="28"/>
        </w:rPr>
      </w:pPr>
      <w:r w:rsidRPr="007324C3">
        <w:rPr>
          <w:rFonts w:ascii="BNazanin,Bold" w:hAnsi="BNazanin,Bold" w:cs="B Nazanin"/>
          <w:sz w:val="28"/>
          <w:szCs w:val="28"/>
        </w:rPr>
        <w:t xml:space="preserve"> </w:t>
      </w:r>
      <w:r w:rsidRPr="007324C3">
        <w:rPr>
          <w:rFonts w:ascii="BNazanin" w:hAnsi="BNazanin" w:cs="B Nazanin"/>
          <w:sz w:val="28"/>
          <w:szCs w:val="28"/>
          <w:rtl/>
        </w:rPr>
        <w:t>کمی</w:t>
      </w:r>
      <w:r w:rsidRPr="007324C3">
        <w:rPr>
          <w:rFonts w:ascii="BNazanin" w:hAnsi="BNazanin" w:cs="B Nazanin"/>
          <w:sz w:val="28"/>
          <w:szCs w:val="28"/>
        </w:rPr>
        <w:t xml:space="preserve"> </w:t>
      </w:r>
      <w:r w:rsidRPr="007324C3">
        <w:rPr>
          <w:rFonts w:ascii="BNazanin" w:hAnsi="BNazanin" w:cs="B Nazanin"/>
          <w:sz w:val="28"/>
          <w:szCs w:val="28"/>
          <w:rtl/>
        </w:rPr>
        <w:t>پیچ</w:t>
      </w:r>
      <w:r w:rsidRPr="007324C3">
        <w:rPr>
          <w:rFonts w:ascii="BNazanin" w:hAnsi="BNazanin" w:cs="B Nazanin"/>
          <w:sz w:val="28"/>
          <w:szCs w:val="28"/>
        </w:rPr>
        <w:t xml:space="preserve"> </w:t>
      </w:r>
      <w:r w:rsidRPr="007324C3">
        <w:rPr>
          <w:rFonts w:ascii="BNazanin" w:hAnsi="BNazanin" w:cs="B Nazanin"/>
          <w:sz w:val="28"/>
          <w:szCs w:val="28"/>
          <w:rtl/>
        </w:rPr>
        <w:t>هواي</w:t>
      </w:r>
      <w:r w:rsidRPr="007324C3">
        <w:rPr>
          <w:rFonts w:ascii="BNazanin" w:hAnsi="BNazanin" w:cs="B Nazanin"/>
          <w:sz w:val="28"/>
          <w:szCs w:val="28"/>
        </w:rPr>
        <w:t xml:space="preserve"> </w:t>
      </w:r>
      <w:r w:rsidRPr="007324C3">
        <w:rPr>
          <w:rFonts w:ascii="BNazanin" w:hAnsi="BNazanin" w:cs="B Nazanin"/>
          <w:sz w:val="28"/>
          <w:szCs w:val="28"/>
          <w:rtl/>
        </w:rPr>
        <w:t>پوار</w:t>
      </w:r>
      <w:r w:rsidRPr="007324C3">
        <w:rPr>
          <w:rFonts w:ascii="BNazanin" w:hAnsi="BNazanin" w:cs="B Nazanin"/>
          <w:sz w:val="28"/>
          <w:szCs w:val="28"/>
        </w:rPr>
        <w:t xml:space="preserve"> </w:t>
      </w:r>
      <w:r w:rsidRPr="007324C3">
        <w:rPr>
          <w:rFonts w:ascii="BNazanin" w:hAnsi="BNazanin" w:cs="B Nazanin"/>
          <w:sz w:val="28"/>
          <w:szCs w:val="28"/>
          <w:rtl/>
        </w:rPr>
        <w:t>لاستیکی</w:t>
      </w:r>
      <w:r w:rsidRPr="007324C3">
        <w:rPr>
          <w:rFonts w:ascii="BNazanin" w:hAnsi="BNazanin" w:cs="B Nazanin"/>
          <w:sz w:val="28"/>
          <w:szCs w:val="28"/>
        </w:rPr>
        <w:t xml:space="preserve"> </w:t>
      </w:r>
      <w:r w:rsidRPr="007324C3">
        <w:rPr>
          <w:rFonts w:ascii="BNazanin" w:hAnsi="BNazanin" w:cs="B Nazanin"/>
          <w:sz w:val="28"/>
          <w:szCs w:val="28"/>
          <w:rtl/>
        </w:rPr>
        <w:t>را</w:t>
      </w:r>
      <w:r w:rsidRPr="007324C3">
        <w:rPr>
          <w:rFonts w:ascii="BNazanin" w:hAnsi="BNazanin" w:cs="B Nazanin"/>
          <w:sz w:val="28"/>
          <w:szCs w:val="28"/>
        </w:rPr>
        <w:t xml:space="preserve"> </w:t>
      </w:r>
      <w:r w:rsidRPr="007324C3">
        <w:rPr>
          <w:rFonts w:ascii="BNazanin" w:hAnsi="BNazanin" w:cs="B Nazanin"/>
          <w:sz w:val="28"/>
          <w:szCs w:val="28"/>
          <w:rtl/>
        </w:rPr>
        <w:t>شل</w:t>
      </w:r>
      <w:r w:rsidRPr="007324C3">
        <w:rPr>
          <w:rFonts w:ascii="BNazanin" w:hAnsi="BNazanin" w:cs="B Nazanin"/>
          <w:sz w:val="28"/>
          <w:szCs w:val="28"/>
        </w:rPr>
        <w:t xml:space="preserve"> </w:t>
      </w:r>
      <w:r w:rsidRPr="007324C3">
        <w:rPr>
          <w:rFonts w:ascii="BNazanin" w:hAnsi="BNazanin" w:cs="B Nazanin"/>
          <w:sz w:val="28"/>
          <w:szCs w:val="28"/>
          <w:rtl/>
        </w:rPr>
        <w:t>کنید</w:t>
      </w:r>
      <w:r w:rsidRPr="007324C3">
        <w:rPr>
          <w:rFonts w:ascii="BNazanin" w:hAnsi="BNazanin" w:cs="B Nazanin"/>
          <w:sz w:val="28"/>
          <w:szCs w:val="28"/>
        </w:rPr>
        <w:t xml:space="preserve"> </w:t>
      </w:r>
      <w:r w:rsidRPr="007324C3">
        <w:rPr>
          <w:rFonts w:ascii="BNazanin" w:hAnsi="BNazanin" w:cs="B Nazanin"/>
          <w:sz w:val="28"/>
          <w:szCs w:val="28"/>
          <w:rtl/>
        </w:rPr>
        <w:t>و</w:t>
      </w:r>
      <w:r w:rsidRPr="007324C3">
        <w:rPr>
          <w:rFonts w:ascii="BNazanin" w:hAnsi="BNazanin" w:cs="B Nazanin"/>
          <w:sz w:val="28"/>
          <w:szCs w:val="28"/>
        </w:rPr>
        <w:t xml:space="preserve"> </w:t>
      </w:r>
      <w:r w:rsidRPr="007324C3">
        <w:rPr>
          <w:rFonts w:ascii="BNazanin" w:hAnsi="BNazanin" w:cs="B Nazanin"/>
          <w:sz w:val="28"/>
          <w:szCs w:val="28"/>
          <w:rtl/>
        </w:rPr>
        <w:t>اجازه</w:t>
      </w:r>
      <w:r w:rsidRPr="007324C3">
        <w:rPr>
          <w:rFonts w:ascii="BNazanin" w:hAnsi="BNazanin" w:cs="B Nazanin"/>
          <w:sz w:val="28"/>
          <w:szCs w:val="28"/>
        </w:rPr>
        <w:t xml:space="preserve"> </w:t>
      </w:r>
      <w:r w:rsidRPr="007324C3">
        <w:rPr>
          <w:rFonts w:ascii="BNazanin" w:hAnsi="BNazanin" w:cs="B Nazanin"/>
          <w:sz w:val="28"/>
          <w:szCs w:val="28"/>
          <w:rtl/>
        </w:rPr>
        <w:t>دهید</w:t>
      </w:r>
      <w:r w:rsidRPr="007324C3">
        <w:rPr>
          <w:rFonts w:ascii="BNazanin" w:hAnsi="BNazanin" w:cs="B Nazanin"/>
          <w:sz w:val="28"/>
          <w:szCs w:val="28"/>
        </w:rPr>
        <w:t xml:space="preserve"> </w:t>
      </w:r>
      <w:r w:rsidRPr="007324C3">
        <w:rPr>
          <w:rFonts w:ascii="BNazanin" w:hAnsi="BNazanin" w:cs="B Nazanin"/>
          <w:sz w:val="28"/>
          <w:szCs w:val="28"/>
          <w:rtl/>
        </w:rPr>
        <w:t>کم</w:t>
      </w:r>
      <w:r w:rsidRPr="007324C3">
        <w:rPr>
          <w:rFonts w:ascii="BNazanin" w:hAnsi="BNazanin" w:cs="B Nazanin"/>
          <w:sz w:val="28"/>
          <w:szCs w:val="28"/>
        </w:rPr>
        <w:t xml:space="preserve"> </w:t>
      </w:r>
      <w:r w:rsidRPr="007324C3">
        <w:rPr>
          <w:rFonts w:ascii="BNazanin" w:hAnsi="BNazanin" w:cs="B Nazanin"/>
          <w:sz w:val="28"/>
          <w:szCs w:val="28"/>
          <w:rtl/>
        </w:rPr>
        <w:t>کم</w:t>
      </w:r>
      <w:r w:rsidRPr="007324C3">
        <w:rPr>
          <w:rFonts w:ascii="BNazanin" w:hAnsi="BNazanin" w:cs="B Nazanin"/>
          <w:sz w:val="28"/>
          <w:szCs w:val="28"/>
        </w:rPr>
        <w:t xml:space="preserve"> </w:t>
      </w:r>
      <w:r w:rsidRPr="007324C3">
        <w:rPr>
          <w:rFonts w:ascii="BNazanin" w:hAnsi="BNazanin" w:cs="B Nazanin"/>
          <w:sz w:val="28"/>
          <w:szCs w:val="28"/>
          <w:rtl/>
        </w:rPr>
        <w:t>هوا</w:t>
      </w:r>
      <w:r w:rsidRPr="007324C3">
        <w:rPr>
          <w:rFonts w:ascii="BNazanin" w:hAnsi="BNazanin" w:cs="B Nazanin"/>
          <w:sz w:val="28"/>
          <w:szCs w:val="28"/>
        </w:rPr>
        <w:t xml:space="preserve"> </w:t>
      </w:r>
      <w:r w:rsidRPr="007324C3">
        <w:rPr>
          <w:rFonts w:ascii="BNazanin" w:hAnsi="BNazanin" w:cs="B Nazanin"/>
          <w:sz w:val="28"/>
          <w:szCs w:val="28"/>
          <w:rtl/>
        </w:rPr>
        <w:t>با</w:t>
      </w:r>
      <w:r w:rsidRPr="007324C3">
        <w:rPr>
          <w:rFonts w:ascii="BNazanin" w:hAnsi="BNazanin" w:cs="B Nazanin"/>
          <w:sz w:val="28"/>
          <w:szCs w:val="28"/>
        </w:rPr>
        <w:t xml:space="preserve"> </w:t>
      </w:r>
      <w:r w:rsidRPr="007324C3">
        <w:rPr>
          <w:rFonts w:ascii="BNazanin" w:hAnsi="BNazanin" w:cs="B Nazanin"/>
          <w:sz w:val="28"/>
          <w:szCs w:val="28"/>
          <w:rtl/>
        </w:rPr>
        <w:t>سرعت</w:t>
      </w:r>
      <w:r>
        <w:rPr>
          <w:rFonts w:ascii="BNazanin,Bold" w:hAnsi="BNazanin,Bold" w:cs="B Nazanin" w:hint="cs"/>
          <w:sz w:val="28"/>
          <w:szCs w:val="28"/>
          <w:rtl/>
        </w:rPr>
        <w:t xml:space="preserve">3-2میلی متر جیوه در ثانیه از بازو بند </w:t>
      </w:r>
      <w:r w:rsidRPr="007324C3">
        <w:rPr>
          <w:rFonts w:ascii="BNazanin" w:hAnsi="BNazanin" w:cs="B Nazanin"/>
          <w:sz w:val="28"/>
          <w:szCs w:val="28"/>
          <w:rtl/>
        </w:rPr>
        <w:t>خارج</w:t>
      </w:r>
      <w:r w:rsidRPr="007324C3">
        <w:rPr>
          <w:rFonts w:ascii="BNazanin" w:hAnsi="BNazanin" w:cs="B Nazanin"/>
          <w:sz w:val="28"/>
          <w:szCs w:val="28"/>
        </w:rPr>
        <w:t xml:space="preserve"> </w:t>
      </w:r>
      <w:r w:rsidRPr="007324C3">
        <w:rPr>
          <w:rFonts w:ascii="BNazanin" w:hAnsi="BNazanin" w:cs="B Nazanin"/>
          <w:sz w:val="28"/>
          <w:szCs w:val="28"/>
          <w:rtl/>
        </w:rPr>
        <w:t>شود</w:t>
      </w:r>
      <w:r w:rsidRPr="007324C3">
        <w:rPr>
          <w:rFonts w:ascii="BNazanin" w:hAnsi="BNazanin" w:cs="B Nazanin"/>
          <w:sz w:val="28"/>
          <w:szCs w:val="28"/>
        </w:rPr>
        <w:t xml:space="preserve"> </w:t>
      </w:r>
      <w:r>
        <w:rPr>
          <w:rFonts w:ascii="BNazanin" w:hAnsi="BNazanin" w:cs="B Nazanin" w:hint="cs"/>
          <w:sz w:val="28"/>
          <w:szCs w:val="28"/>
          <w:rtl/>
        </w:rPr>
        <w:t>(</w:t>
      </w:r>
      <w:r w:rsidRPr="007324C3">
        <w:rPr>
          <w:rFonts w:ascii="BNazanin" w:hAnsi="BNazanin" w:cs="B Nazanin"/>
          <w:sz w:val="28"/>
          <w:szCs w:val="28"/>
          <w:rtl/>
        </w:rPr>
        <w:t>اگر</w:t>
      </w:r>
      <w:r w:rsidRPr="007324C3">
        <w:rPr>
          <w:rFonts w:ascii="BNazanin" w:hAnsi="BNazanin" w:cs="B Nazanin"/>
          <w:sz w:val="28"/>
          <w:szCs w:val="28"/>
        </w:rPr>
        <w:t xml:space="preserve"> </w:t>
      </w:r>
      <w:r w:rsidRPr="007324C3">
        <w:rPr>
          <w:rFonts w:ascii="BNazanin" w:hAnsi="BNazanin" w:cs="B Nazanin"/>
          <w:sz w:val="28"/>
          <w:szCs w:val="28"/>
          <w:rtl/>
        </w:rPr>
        <w:t>ضربان</w:t>
      </w:r>
      <w:r w:rsidRPr="007324C3">
        <w:rPr>
          <w:rFonts w:ascii="BNazanin" w:hAnsi="BNazanin" w:cs="B Nazanin"/>
          <w:sz w:val="28"/>
          <w:szCs w:val="28"/>
        </w:rPr>
        <w:t xml:space="preserve"> </w:t>
      </w:r>
      <w:r w:rsidRPr="007324C3">
        <w:rPr>
          <w:rFonts w:ascii="BNazanin" w:hAnsi="BNazanin" w:cs="B Nazanin"/>
          <w:sz w:val="28"/>
          <w:szCs w:val="28"/>
          <w:rtl/>
        </w:rPr>
        <w:t>نبض</w:t>
      </w:r>
      <w:r w:rsidRPr="007324C3">
        <w:rPr>
          <w:rFonts w:ascii="BNazanin" w:hAnsi="BNazanin" w:cs="B Nazanin"/>
          <w:sz w:val="28"/>
          <w:szCs w:val="28"/>
        </w:rPr>
        <w:t xml:space="preserve"> </w:t>
      </w:r>
      <w:r w:rsidRPr="007324C3">
        <w:rPr>
          <w:rFonts w:ascii="BNazanin" w:hAnsi="BNazanin" w:cs="B Nazanin"/>
          <w:sz w:val="28"/>
          <w:szCs w:val="28"/>
          <w:rtl/>
        </w:rPr>
        <w:t>آرام</w:t>
      </w:r>
      <w:r w:rsidRPr="007324C3">
        <w:rPr>
          <w:rFonts w:ascii="BNazanin" w:hAnsi="BNazanin" w:cs="B Nazanin"/>
          <w:sz w:val="28"/>
          <w:szCs w:val="28"/>
        </w:rPr>
        <w:t xml:space="preserve"> </w:t>
      </w:r>
      <w:r w:rsidRPr="007324C3">
        <w:rPr>
          <w:rFonts w:ascii="BNazanin" w:hAnsi="BNazanin" w:cs="B Nazanin"/>
          <w:sz w:val="28"/>
          <w:szCs w:val="28"/>
          <w:rtl/>
        </w:rPr>
        <w:t>است</w:t>
      </w:r>
      <w:r w:rsidRPr="007324C3">
        <w:rPr>
          <w:rFonts w:ascii="BNazanin" w:hAnsi="BNazanin" w:cs="B Nazanin"/>
          <w:sz w:val="28"/>
          <w:szCs w:val="28"/>
        </w:rPr>
        <w:t xml:space="preserve"> </w:t>
      </w:r>
      <w:r w:rsidRPr="007324C3">
        <w:rPr>
          <w:rFonts w:ascii="BNazanin" w:hAnsi="BNazanin" w:cs="B Nazanin"/>
          <w:sz w:val="28"/>
          <w:szCs w:val="28"/>
          <w:rtl/>
        </w:rPr>
        <w:t>در</w:t>
      </w:r>
      <w:r w:rsidRPr="007324C3">
        <w:rPr>
          <w:rFonts w:ascii="BNazanin" w:hAnsi="BNazanin" w:cs="B Nazanin"/>
          <w:sz w:val="28"/>
          <w:szCs w:val="28"/>
        </w:rPr>
        <w:t xml:space="preserve"> </w:t>
      </w:r>
      <w:r w:rsidRPr="007324C3">
        <w:rPr>
          <w:rFonts w:ascii="BNazanin" w:hAnsi="BNazanin" w:cs="B Nazanin"/>
          <w:sz w:val="28"/>
          <w:szCs w:val="28"/>
          <w:rtl/>
        </w:rPr>
        <w:t>هر</w:t>
      </w:r>
      <w:r w:rsidRPr="007324C3">
        <w:rPr>
          <w:rFonts w:ascii="BNazanin" w:hAnsi="BNazanin" w:cs="B Nazanin"/>
          <w:sz w:val="28"/>
          <w:szCs w:val="28"/>
        </w:rPr>
        <w:t xml:space="preserve"> </w:t>
      </w:r>
      <w:r w:rsidRPr="007324C3">
        <w:rPr>
          <w:rFonts w:ascii="BNazanin" w:hAnsi="BNazanin" w:cs="B Nazanin"/>
          <w:sz w:val="28"/>
          <w:szCs w:val="28"/>
          <w:rtl/>
        </w:rPr>
        <w:t>ضربه</w:t>
      </w:r>
      <w:r w:rsidRPr="007324C3">
        <w:rPr>
          <w:rFonts w:ascii="BNazanin" w:hAnsi="BNazanin" w:cs="B Nazanin"/>
          <w:sz w:val="28"/>
          <w:szCs w:val="28"/>
        </w:rPr>
        <w:t xml:space="preserve"> </w:t>
      </w:r>
      <w:r w:rsidRPr="007324C3">
        <w:rPr>
          <w:rFonts w:ascii="BNazanin" w:hAnsi="BNazanin" w:cs="B Nazanin"/>
          <w:sz w:val="28"/>
          <w:szCs w:val="28"/>
          <w:rtl/>
        </w:rPr>
        <w:t>نبض</w:t>
      </w:r>
      <w:r w:rsidRPr="007324C3">
        <w:rPr>
          <w:rFonts w:ascii="BNazanin" w:hAnsi="BNazanin" w:cs="B Nazanin"/>
          <w:sz w:val="28"/>
          <w:szCs w:val="28"/>
        </w:rPr>
        <w:t xml:space="preserve"> </w:t>
      </w:r>
      <w:r w:rsidRPr="007324C3">
        <w:rPr>
          <w:rFonts w:ascii="BNazanin" w:hAnsi="BNazanin" w:cs="B Nazanin"/>
          <w:sz w:val="28"/>
          <w:szCs w:val="28"/>
          <w:rtl/>
        </w:rPr>
        <w:t>حدود</w:t>
      </w:r>
      <w:r w:rsidRPr="007324C3">
        <w:rPr>
          <w:rFonts w:ascii="BNazanin" w:hAnsi="BNazanin" w:cs="B Nazanin"/>
          <w:sz w:val="28"/>
          <w:szCs w:val="28"/>
        </w:rPr>
        <w:t xml:space="preserve"> </w:t>
      </w:r>
      <w:r w:rsidRPr="007324C3">
        <w:rPr>
          <w:rFonts w:ascii="BNazanin" w:hAnsi="BNazanin" w:cs="B Nazanin"/>
          <w:sz w:val="28"/>
          <w:szCs w:val="28"/>
          <w:rtl/>
        </w:rPr>
        <w:t>یک</w:t>
      </w:r>
      <w:r w:rsidRPr="007324C3">
        <w:rPr>
          <w:rFonts w:ascii="BNazanin" w:hAnsi="BNazanin" w:cs="B Nazanin"/>
          <w:sz w:val="28"/>
          <w:szCs w:val="28"/>
        </w:rPr>
        <w:t xml:space="preserve"> </w:t>
      </w:r>
      <w:r w:rsidRPr="007324C3">
        <w:rPr>
          <w:rFonts w:ascii="BNazanin" w:hAnsi="BNazanin" w:cs="B Nazanin"/>
          <w:sz w:val="28"/>
          <w:szCs w:val="28"/>
          <w:rtl/>
        </w:rPr>
        <w:t>تا</w:t>
      </w:r>
      <w:r w:rsidRPr="007324C3">
        <w:rPr>
          <w:rFonts w:ascii="BNazanin" w:hAnsi="BNazanin" w:cs="B Nazanin"/>
          <w:sz w:val="28"/>
          <w:szCs w:val="28"/>
        </w:rPr>
        <w:t xml:space="preserve"> </w:t>
      </w:r>
      <w:r w:rsidRPr="007324C3">
        <w:rPr>
          <w:rFonts w:ascii="BNazanin" w:hAnsi="BNazanin" w:cs="B Nazanin"/>
          <w:sz w:val="28"/>
          <w:szCs w:val="28"/>
          <w:rtl/>
        </w:rPr>
        <w:t>دو</w:t>
      </w:r>
      <w:r w:rsidRPr="007324C3">
        <w:rPr>
          <w:rFonts w:ascii="BNazanin" w:hAnsi="BNazanin" w:cs="B Nazanin"/>
          <w:sz w:val="28"/>
          <w:szCs w:val="28"/>
        </w:rPr>
        <w:t xml:space="preserve"> </w:t>
      </w:r>
      <w:r w:rsidRPr="007324C3">
        <w:rPr>
          <w:rFonts w:ascii="BNazanin" w:hAnsi="BNazanin" w:cs="B Nazanin"/>
          <w:sz w:val="28"/>
          <w:szCs w:val="28"/>
          <w:rtl/>
        </w:rPr>
        <w:t>علامت</w:t>
      </w:r>
      <w:r w:rsidRPr="007324C3">
        <w:rPr>
          <w:rFonts w:ascii="BNazanin" w:hAnsi="BNazanin" w:cs="B Nazanin"/>
          <w:sz w:val="28"/>
          <w:szCs w:val="28"/>
        </w:rPr>
        <w:t xml:space="preserve"> </w:t>
      </w:r>
      <w:r w:rsidRPr="007324C3">
        <w:rPr>
          <w:rFonts w:ascii="BNazanin" w:hAnsi="BNazanin" w:cs="B Nazanin"/>
          <w:sz w:val="28"/>
          <w:szCs w:val="28"/>
          <w:rtl/>
        </w:rPr>
        <w:t>نشانه</w:t>
      </w:r>
      <w:r w:rsidRPr="007324C3">
        <w:rPr>
          <w:rFonts w:ascii="BNazanin" w:hAnsi="BNazanin" w:cs="B Nazanin"/>
          <w:sz w:val="28"/>
          <w:szCs w:val="28"/>
        </w:rPr>
        <w:t xml:space="preserve"> </w:t>
      </w:r>
      <w:r w:rsidRPr="007324C3">
        <w:rPr>
          <w:rFonts w:ascii="BNazanin" w:hAnsi="BNazanin" w:cs="B Nazanin"/>
          <w:sz w:val="28"/>
          <w:szCs w:val="28"/>
          <w:rtl/>
        </w:rPr>
        <w:t>مدرج</w:t>
      </w:r>
      <w:r w:rsidRPr="007324C3">
        <w:rPr>
          <w:rFonts w:ascii="BNazanin" w:hAnsi="BNazanin" w:cs="B Nazanin"/>
          <w:sz w:val="28"/>
          <w:szCs w:val="28"/>
        </w:rPr>
        <w:t xml:space="preserve"> </w:t>
      </w:r>
      <w:r w:rsidRPr="007324C3">
        <w:rPr>
          <w:rFonts w:ascii="BNazanin" w:hAnsi="BNazanin" w:cs="B Nazanin"/>
          <w:sz w:val="28"/>
          <w:szCs w:val="28"/>
          <w:rtl/>
        </w:rPr>
        <w:t>در</w:t>
      </w:r>
      <w:r w:rsidRPr="007324C3">
        <w:rPr>
          <w:rFonts w:ascii="BNazanin" w:hAnsi="BNazanin" w:cs="B Nazanin"/>
          <w:sz w:val="28"/>
          <w:szCs w:val="28"/>
        </w:rPr>
        <w:t xml:space="preserve"> </w:t>
      </w:r>
      <w:r w:rsidRPr="007324C3">
        <w:rPr>
          <w:rFonts w:ascii="BNazanin" w:hAnsi="BNazanin" w:cs="B Nazanin"/>
          <w:sz w:val="28"/>
          <w:szCs w:val="28"/>
          <w:rtl/>
        </w:rPr>
        <w:t>ستون</w:t>
      </w:r>
      <w:r w:rsidRPr="007324C3">
        <w:rPr>
          <w:rFonts w:ascii="BNazanin" w:hAnsi="BNazanin" w:cs="B Nazanin"/>
          <w:sz w:val="28"/>
          <w:szCs w:val="28"/>
        </w:rPr>
        <w:t xml:space="preserve"> </w:t>
      </w:r>
      <w:r w:rsidRPr="007324C3">
        <w:rPr>
          <w:rFonts w:ascii="BNazanin" w:hAnsi="BNazanin" w:cs="B Nazanin"/>
          <w:sz w:val="28"/>
          <w:szCs w:val="28"/>
          <w:rtl/>
        </w:rPr>
        <w:t>جیوه</w:t>
      </w:r>
      <w:r w:rsidRPr="007324C3">
        <w:rPr>
          <w:rFonts w:ascii="BNazanin" w:hAnsi="BNazanin" w:cs="B Nazanin"/>
          <w:sz w:val="28"/>
          <w:szCs w:val="28"/>
        </w:rPr>
        <w:t xml:space="preserve"> </w:t>
      </w:r>
      <w:r w:rsidRPr="007324C3">
        <w:rPr>
          <w:rFonts w:ascii="BNazanin" w:hAnsi="BNazanin" w:cs="B Nazanin"/>
          <w:sz w:val="28"/>
          <w:szCs w:val="28"/>
          <w:rtl/>
        </w:rPr>
        <w:t>اي</w:t>
      </w:r>
      <w:r w:rsidRPr="007324C3">
        <w:rPr>
          <w:rFonts w:ascii="BNazanin" w:hAnsi="BNazanin" w:cs="B Nazanin"/>
          <w:sz w:val="28"/>
          <w:szCs w:val="28"/>
        </w:rPr>
        <w:t xml:space="preserve"> </w:t>
      </w:r>
      <w:r w:rsidRPr="007324C3">
        <w:rPr>
          <w:rFonts w:ascii="BNazanin" w:hAnsi="BNazanin" w:cs="B Nazanin"/>
          <w:sz w:val="28"/>
          <w:szCs w:val="28"/>
          <w:rtl/>
        </w:rPr>
        <w:t>یا</w:t>
      </w:r>
      <w:r w:rsidRPr="007324C3">
        <w:rPr>
          <w:rFonts w:ascii="BNazanin" w:hAnsi="BNazanin" w:cs="B Nazanin"/>
          <w:sz w:val="28"/>
          <w:szCs w:val="28"/>
        </w:rPr>
        <w:t xml:space="preserve"> </w:t>
      </w:r>
      <w:r w:rsidRPr="007324C3">
        <w:rPr>
          <w:rFonts w:ascii="BNazanin" w:hAnsi="BNazanin" w:cs="B Nazanin"/>
          <w:sz w:val="28"/>
          <w:szCs w:val="28"/>
          <w:rtl/>
        </w:rPr>
        <w:t>در</w:t>
      </w:r>
      <w:r w:rsidRPr="007324C3">
        <w:rPr>
          <w:rFonts w:ascii="BNazanin" w:hAnsi="BNazanin" w:cs="B Nazanin"/>
          <w:sz w:val="28"/>
          <w:szCs w:val="28"/>
        </w:rPr>
        <w:t xml:space="preserve"> </w:t>
      </w:r>
      <w:r w:rsidRPr="007324C3">
        <w:rPr>
          <w:rFonts w:ascii="BNazanin" w:hAnsi="BNazanin" w:cs="B Nazanin"/>
          <w:sz w:val="28"/>
          <w:szCs w:val="28"/>
          <w:rtl/>
        </w:rPr>
        <w:t>صفحه</w:t>
      </w:r>
      <w:r w:rsidRPr="007324C3">
        <w:rPr>
          <w:rFonts w:ascii="BNazanin,Bold" w:hAnsi="BNazanin,Bold" w:cs="B Nazanin" w:hint="cs"/>
          <w:sz w:val="28"/>
          <w:szCs w:val="28"/>
          <w:rtl/>
          <w:lang w:bidi="fa-IR"/>
        </w:rPr>
        <w:t xml:space="preserve"> </w:t>
      </w:r>
      <w:r w:rsidRPr="007324C3">
        <w:rPr>
          <w:rFonts w:ascii="BNazanin" w:hAnsi="BNazanin" w:cs="B Nazanin"/>
          <w:sz w:val="28"/>
          <w:szCs w:val="28"/>
          <w:rtl/>
        </w:rPr>
        <w:t>عقربه</w:t>
      </w:r>
      <w:r w:rsidRPr="007324C3">
        <w:rPr>
          <w:rFonts w:ascii="BNazanin" w:hAnsi="BNazanin" w:cs="B Nazanin"/>
          <w:sz w:val="28"/>
          <w:szCs w:val="28"/>
        </w:rPr>
        <w:t xml:space="preserve"> </w:t>
      </w:r>
      <w:r w:rsidRPr="007324C3">
        <w:rPr>
          <w:rFonts w:ascii="BNazanin" w:hAnsi="BNazanin" w:cs="B Nazanin"/>
          <w:sz w:val="28"/>
          <w:szCs w:val="28"/>
          <w:rtl/>
        </w:rPr>
        <w:t>اي</w:t>
      </w:r>
      <w:r w:rsidRPr="007324C3">
        <w:rPr>
          <w:rFonts w:ascii="BNazanin" w:hAnsi="BNazanin" w:cs="B Nazanin"/>
          <w:sz w:val="28"/>
          <w:szCs w:val="28"/>
        </w:rPr>
        <w:t xml:space="preserve"> </w:t>
      </w:r>
      <w:r w:rsidRPr="007324C3">
        <w:rPr>
          <w:rFonts w:ascii="BNazanin" w:hAnsi="BNazanin" w:cs="B Nazanin"/>
          <w:sz w:val="28"/>
          <w:szCs w:val="28"/>
          <w:rtl/>
        </w:rPr>
        <w:t>پایین</w:t>
      </w:r>
      <w:r w:rsidRPr="007324C3">
        <w:rPr>
          <w:rFonts w:ascii="BNazanin" w:hAnsi="BNazanin" w:cs="B Nazanin"/>
          <w:sz w:val="28"/>
          <w:szCs w:val="28"/>
        </w:rPr>
        <w:t xml:space="preserve"> </w:t>
      </w:r>
      <w:r w:rsidRPr="007324C3">
        <w:rPr>
          <w:rFonts w:ascii="BNazanin" w:hAnsi="BNazanin" w:cs="B Nazanin"/>
          <w:sz w:val="28"/>
          <w:szCs w:val="28"/>
          <w:rtl/>
        </w:rPr>
        <w:t>آید</w:t>
      </w:r>
      <w:r>
        <w:rPr>
          <w:rFonts w:ascii="BNazanin" w:hAnsi="BNazanin" w:cs="B Nazanin" w:hint="cs"/>
          <w:sz w:val="28"/>
          <w:szCs w:val="28"/>
          <w:rtl/>
        </w:rPr>
        <w:t>)</w:t>
      </w:r>
      <w:r>
        <w:rPr>
          <w:rFonts w:ascii="BNazanin" w:hAnsi="BNazanin" w:cs="B Nazanin"/>
          <w:sz w:val="28"/>
          <w:szCs w:val="28"/>
        </w:rPr>
        <w:t xml:space="preserve"> </w:t>
      </w:r>
      <w:r w:rsidRPr="007324C3">
        <w:rPr>
          <w:rFonts w:ascii="BNazanin" w:hAnsi="BNazanin" w:cs="B Nazanin"/>
          <w:sz w:val="28"/>
          <w:szCs w:val="28"/>
        </w:rPr>
        <w:t xml:space="preserve">. </w:t>
      </w:r>
      <w:r w:rsidRPr="007324C3">
        <w:rPr>
          <w:rFonts w:ascii="BNazanin" w:hAnsi="BNazanin" w:cs="B Nazanin"/>
          <w:sz w:val="28"/>
          <w:szCs w:val="28"/>
          <w:rtl/>
        </w:rPr>
        <w:t>با</w:t>
      </w:r>
      <w:r w:rsidRPr="007324C3">
        <w:rPr>
          <w:rFonts w:ascii="BNazanin" w:hAnsi="BNazanin" w:cs="B Nazanin"/>
          <w:sz w:val="28"/>
          <w:szCs w:val="28"/>
        </w:rPr>
        <w:t xml:space="preserve"> </w:t>
      </w:r>
      <w:r w:rsidRPr="007324C3">
        <w:rPr>
          <w:rFonts w:ascii="BNazanin" w:hAnsi="BNazanin" w:cs="B Nazanin"/>
          <w:sz w:val="28"/>
          <w:szCs w:val="28"/>
          <w:rtl/>
        </w:rPr>
        <w:t>کاهش</w:t>
      </w:r>
      <w:r w:rsidRPr="007324C3">
        <w:rPr>
          <w:rFonts w:ascii="BNazanin" w:hAnsi="BNazanin" w:cs="B Nazanin"/>
          <w:sz w:val="28"/>
          <w:szCs w:val="28"/>
        </w:rPr>
        <w:t xml:space="preserve"> </w:t>
      </w:r>
      <w:r w:rsidRPr="007324C3">
        <w:rPr>
          <w:rFonts w:ascii="BNazanin" w:hAnsi="BNazanin" w:cs="B Nazanin"/>
          <w:sz w:val="28"/>
          <w:szCs w:val="28"/>
          <w:rtl/>
        </w:rPr>
        <w:t>فشار</w:t>
      </w:r>
      <w:r w:rsidRPr="007324C3">
        <w:rPr>
          <w:rFonts w:ascii="BNazanin" w:hAnsi="BNazanin" w:cs="B Nazanin"/>
          <w:sz w:val="28"/>
          <w:szCs w:val="28"/>
        </w:rPr>
        <w:t xml:space="preserve"> </w:t>
      </w:r>
      <w:r w:rsidRPr="007324C3">
        <w:rPr>
          <w:rFonts w:ascii="BNazanin" w:hAnsi="BNazanin" w:cs="B Nazanin"/>
          <w:sz w:val="28"/>
          <w:szCs w:val="28"/>
          <w:rtl/>
        </w:rPr>
        <w:t>بازوبند،</w:t>
      </w:r>
      <w:r w:rsidRPr="007324C3">
        <w:rPr>
          <w:rFonts w:ascii="BNazanin" w:hAnsi="BNazanin" w:cs="B Nazanin"/>
          <w:sz w:val="28"/>
          <w:szCs w:val="28"/>
        </w:rPr>
        <w:t xml:space="preserve"> </w:t>
      </w:r>
      <w:r w:rsidRPr="007324C3">
        <w:rPr>
          <w:rFonts w:ascii="BNazanin" w:hAnsi="BNazanin" w:cs="B Nazanin"/>
          <w:sz w:val="28"/>
          <w:szCs w:val="28"/>
          <w:rtl/>
        </w:rPr>
        <w:t>نبض</w:t>
      </w:r>
      <w:r w:rsidRPr="007324C3">
        <w:rPr>
          <w:rFonts w:ascii="BNazanin" w:hAnsi="BNazanin" w:cs="B Nazanin"/>
          <w:sz w:val="28"/>
          <w:szCs w:val="28"/>
        </w:rPr>
        <w:t xml:space="preserve"> </w:t>
      </w:r>
      <w:r w:rsidRPr="007324C3">
        <w:rPr>
          <w:rFonts w:ascii="BNazanin" w:hAnsi="BNazanin" w:cs="B Nazanin"/>
          <w:sz w:val="28"/>
          <w:szCs w:val="28"/>
          <w:rtl/>
        </w:rPr>
        <w:t>مجددا</w:t>
      </w:r>
      <w:r w:rsidRPr="007324C3">
        <w:rPr>
          <w:rFonts w:ascii="Times New Roman" w:hAnsi="Times New Roman" w:cs="B Nazanin"/>
          <w:sz w:val="28"/>
          <w:szCs w:val="28"/>
        </w:rPr>
        <w:t xml:space="preserve">" </w:t>
      </w:r>
      <w:r w:rsidRPr="007324C3">
        <w:rPr>
          <w:rFonts w:ascii="BNazanin" w:hAnsi="BNazanin" w:cs="B Nazanin"/>
          <w:sz w:val="28"/>
          <w:szCs w:val="28"/>
          <w:rtl/>
        </w:rPr>
        <w:t>ظاهر</w:t>
      </w:r>
      <w:r w:rsidRPr="007324C3">
        <w:rPr>
          <w:rFonts w:ascii="BNazanin" w:hAnsi="BNazanin" w:cs="B Nazanin"/>
          <w:sz w:val="28"/>
          <w:szCs w:val="28"/>
        </w:rPr>
        <w:t xml:space="preserve"> </w:t>
      </w:r>
      <w:r w:rsidRPr="007324C3">
        <w:rPr>
          <w:rFonts w:ascii="BNazanin" w:hAnsi="BNazanin" w:cs="B Nazanin"/>
          <w:sz w:val="28"/>
          <w:szCs w:val="28"/>
          <w:rtl/>
        </w:rPr>
        <w:t>و</w:t>
      </w:r>
      <w:r w:rsidRPr="007324C3">
        <w:rPr>
          <w:rFonts w:ascii="BNazanin" w:hAnsi="BNazanin" w:cs="B Nazanin"/>
          <w:sz w:val="28"/>
          <w:szCs w:val="28"/>
        </w:rPr>
        <w:t xml:space="preserve"> </w:t>
      </w:r>
      <w:r w:rsidRPr="007324C3">
        <w:rPr>
          <w:rFonts w:ascii="BNazanin" w:hAnsi="BNazanin" w:cs="B Nazanin"/>
          <w:sz w:val="28"/>
          <w:szCs w:val="28"/>
          <w:rtl/>
        </w:rPr>
        <w:t>لمس</w:t>
      </w:r>
      <w:r w:rsidRPr="007324C3">
        <w:rPr>
          <w:rFonts w:ascii="BNazanin" w:hAnsi="BNazanin" w:cs="B Nazanin"/>
          <w:sz w:val="28"/>
          <w:szCs w:val="28"/>
        </w:rPr>
        <w:t xml:space="preserve"> </w:t>
      </w:r>
      <w:r w:rsidRPr="007324C3">
        <w:rPr>
          <w:rFonts w:ascii="BNazanin" w:hAnsi="BNazanin" w:cs="B Nazanin"/>
          <w:sz w:val="28"/>
          <w:szCs w:val="28"/>
          <w:rtl/>
        </w:rPr>
        <w:t>می</w:t>
      </w:r>
      <w:r w:rsidRPr="007324C3">
        <w:rPr>
          <w:rFonts w:ascii="BNazanin" w:hAnsi="BNazanin" w:cs="B Nazanin"/>
          <w:sz w:val="28"/>
          <w:szCs w:val="28"/>
        </w:rPr>
        <w:t xml:space="preserve"> </w:t>
      </w:r>
      <w:r w:rsidRPr="007324C3">
        <w:rPr>
          <w:rFonts w:ascii="BNazanin" w:hAnsi="BNazanin" w:cs="B Nazanin"/>
          <w:sz w:val="28"/>
          <w:szCs w:val="28"/>
          <w:rtl/>
        </w:rPr>
        <w:t>شود</w:t>
      </w:r>
      <w:r w:rsidRPr="007324C3">
        <w:rPr>
          <w:rFonts w:ascii="BNazanin" w:hAnsi="BNazanin" w:cs="B Nazanin"/>
          <w:sz w:val="28"/>
          <w:szCs w:val="28"/>
        </w:rPr>
        <w:t xml:space="preserve">. </w:t>
      </w:r>
      <w:r w:rsidRPr="007324C3">
        <w:rPr>
          <w:rFonts w:ascii="BNazanin" w:hAnsi="BNazanin" w:cs="B Nazanin"/>
          <w:sz w:val="28"/>
          <w:szCs w:val="28"/>
          <w:rtl/>
        </w:rPr>
        <w:t>باید</w:t>
      </w:r>
      <w:r w:rsidRPr="007324C3">
        <w:rPr>
          <w:rFonts w:ascii="BNazanin" w:hAnsi="BNazanin" w:cs="B Nazanin"/>
          <w:sz w:val="28"/>
          <w:szCs w:val="28"/>
        </w:rPr>
        <w:t xml:space="preserve"> </w:t>
      </w:r>
      <w:r w:rsidRPr="007324C3">
        <w:rPr>
          <w:rFonts w:ascii="BNazanin" w:hAnsi="BNazanin" w:cs="B Nazanin"/>
          <w:sz w:val="28"/>
          <w:szCs w:val="28"/>
          <w:rtl/>
        </w:rPr>
        <w:t>به</w:t>
      </w:r>
      <w:r w:rsidRPr="007324C3">
        <w:rPr>
          <w:rFonts w:ascii="BNazanin" w:hAnsi="BNazanin" w:cs="B Nazanin"/>
          <w:sz w:val="28"/>
          <w:szCs w:val="28"/>
        </w:rPr>
        <w:t xml:space="preserve"> </w:t>
      </w:r>
      <w:r w:rsidRPr="007324C3">
        <w:rPr>
          <w:rFonts w:ascii="BNazanin" w:hAnsi="BNazanin" w:cs="B Nazanin"/>
          <w:sz w:val="28"/>
          <w:szCs w:val="28"/>
          <w:rtl/>
        </w:rPr>
        <w:t>دقت</w:t>
      </w:r>
      <w:r w:rsidRPr="007324C3">
        <w:rPr>
          <w:rFonts w:ascii="BNazanin" w:hAnsi="BNazanin" w:cs="B Nazanin"/>
          <w:sz w:val="28"/>
          <w:szCs w:val="28"/>
        </w:rPr>
        <w:t xml:space="preserve"> </w:t>
      </w:r>
      <w:r w:rsidRPr="007324C3">
        <w:rPr>
          <w:rFonts w:ascii="BNazanin" w:hAnsi="BNazanin" w:cs="B Nazanin"/>
          <w:sz w:val="28"/>
          <w:szCs w:val="28"/>
          <w:rtl/>
        </w:rPr>
        <w:t>به</w:t>
      </w:r>
      <w:r w:rsidRPr="007324C3">
        <w:rPr>
          <w:rFonts w:ascii="BNazanin" w:hAnsi="BNazanin" w:cs="B Nazanin"/>
          <w:sz w:val="28"/>
          <w:szCs w:val="28"/>
        </w:rPr>
        <w:t xml:space="preserve"> </w:t>
      </w:r>
      <w:r w:rsidRPr="007324C3">
        <w:rPr>
          <w:rFonts w:ascii="BNazanin" w:hAnsi="BNazanin" w:cs="B Nazanin"/>
          <w:sz w:val="28"/>
          <w:szCs w:val="28"/>
          <w:rtl/>
        </w:rPr>
        <w:t>مقدار</w:t>
      </w:r>
      <w:r w:rsidRPr="007324C3">
        <w:rPr>
          <w:rFonts w:ascii="BNazanin" w:hAnsi="BNazanin" w:cs="B Nazanin"/>
          <w:sz w:val="28"/>
          <w:szCs w:val="28"/>
        </w:rPr>
        <w:t xml:space="preserve"> </w:t>
      </w:r>
      <w:r w:rsidRPr="007324C3">
        <w:rPr>
          <w:rFonts w:ascii="BNazanin" w:hAnsi="BNazanin" w:cs="B Nazanin"/>
          <w:sz w:val="28"/>
          <w:szCs w:val="28"/>
          <w:rtl/>
        </w:rPr>
        <w:t>فشاري</w:t>
      </w:r>
      <w:r w:rsidRPr="007324C3">
        <w:rPr>
          <w:rFonts w:ascii="BNazanin" w:hAnsi="BNazanin" w:cs="B Nazanin"/>
          <w:sz w:val="28"/>
          <w:szCs w:val="28"/>
        </w:rPr>
        <w:t xml:space="preserve"> </w:t>
      </w:r>
      <w:r w:rsidRPr="007324C3">
        <w:rPr>
          <w:rFonts w:ascii="BNazanin" w:hAnsi="BNazanin" w:cs="B Nazanin"/>
          <w:sz w:val="28"/>
          <w:szCs w:val="28"/>
          <w:rtl/>
        </w:rPr>
        <w:t>که</w:t>
      </w:r>
      <w:r w:rsidRPr="007324C3">
        <w:rPr>
          <w:rFonts w:ascii="BNazanin" w:hAnsi="BNazanin" w:cs="B Nazanin"/>
          <w:sz w:val="28"/>
          <w:szCs w:val="28"/>
        </w:rPr>
        <w:t xml:space="preserve"> </w:t>
      </w:r>
      <w:r w:rsidRPr="007324C3">
        <w:rPr>
          <w:rFonts w:ascii="BNazanin" w:hAnsi="BNazanin" w:cs="B Nazanin"/>
          <w:sz w:val="28"/>
          <w:szCs w:val="28"/>
          <w:rtl/>
        </w:rPr>
        <w:t>در</w:t>
      </w:r>
      <w:r w:rsidRPr="007324C3">
        <w:rPr>
          <w:rFonts w:ascii="BNazanin" w:hAnsi="BNazanin" w:cs="B Nazanin"/>
          <w:sz w:val="28"/>
          <w:szCs w:val="28"/>
        </w:rPr>
        <w:t xml:space="preserve"> </w:t>
      </w:r>
      <w:r w:rsidRPr="007324C3">
        <w:rPr>
          <w:rFonts w:ascii="BNazanin" w:hAnsi="BNazanin" w:cs="B Nazanin"/>
          <w:sz w:val="28"/>
          <w:szCs w:val="28"/>
          <w:rtl/>
        </w:rPr>
        <w:t>آن</w:t>
      </w:r>
      <w:r w:rsidRPr="007324C3">
        <w:rPr>
          <w:rFonts w:ascii="BNazanin,Bold" w:hAnsi="BNazanin,Bold" w:cs="B Nazanin" w:hint="cs"/>
          <w:sz w:val="28"/>
          <w:szCs w:val="28"/>
          <w:rtl/>
          <w:lang w:bidi="fa-IR"/>
        </w:rPr>
        <w:t xml:space="preserve"> </w:t>
      </w:r>
      <w:r w:rsidRPr="007324C3">
        <w:rPr>
          <w:rFonts w:ascii="BNazanin" w:hAnsi="BNazanin" w:cs="B Nazanin"/>
          <w:sz w:val="28"/>
          <w:szCs w:val="28"/>
          <w:rtl/>
        </w:rPr>
        <w:t>نبض</w:t>
      </w:r>
      <w:r w:rsidRPr="007324C3">
        <w:rPr>
          <w:rFonts w:ascii="BNazanin" w:hAnsi="BNazanin" w:cs="B Nazanin"/>
          <w:sz w:val="28"/>
          <w:szCs w:val="28"/>
        </w:rPr>
        <w:t xml:space="preserve"> </w:t>
      </w:r>
      <w:r w:rsidRPr="007324C3">
        <w:rPr>
          <w:rFonts w:ascii="BNazanin" w:hAnsi="BNazanin" w:cs="B Nazanin"/>
          <w:sz w:val="28"/>
          <w:szCs w:val="28"/>
          <w:rtl/>
        </w:rPr>
        <w:t>ظاهر</w:t>
      </w:r>
      <w:r w:rsidRPr="007324C3">
        <w:rPr>
          <w:rFonts w:ascii="BNazanin" w:hAnsi="BNazanin" w:cs="B Nazanin"/>
          <w:sz w:val="28"/>
          <w:szCs w:val="28"/>
        </w:rPr>
        <w:t xml:space="preserve"> </w:t>
      </w:r>
      <w:r w:rsidRPr="007324C3">
        <w:rPr>
          <w:rFonts w:ascii="BNazanin" w:hAnsi="BNazanin" w:cs="B Nazanin"/>
          <w:sz w:val="28"/>
          <w:szCs w:val="28"/>
          <w:rtl/>
        </w:rPr>
        <w:t>می</w:t>
      </w:r>
      <w:r w:rsidRPr="007324C3">
        <w:rPr>
          <w:rFonts w:ascii="BNazanin" w:hAnsi="BNazanin" w:cs="B Nazanin"/>
          <w:sz w:val="28"/>
          <w:szCs w:val="28"/>
        </w:rPr>
        <w:t xml:space="preserve"> </w:t>
      </w:r>
      <w:r w:rsidRPr="007324C3">
        <w:rPr>
          <w:rFonts w:ascii="BNazanin" w:hAnsi="BNazanin" w:cs="B Nazanin"/>
          <w:sz w:val="28"/>
          <w:szCs w:val="28"/>
          <w:rtl/>
        </w:rPr>
        <w:t>شود،</w:t>
      </w:r>
      <w:r w:rsidRPr="007324C3">
        <w:rPr>
          <w:rFonts w:ascii="BNazanin" w:hAnsi="BNazanin" w:cs="B Nazanin"/>
          <w:sz w:val="28"/>
          <w:szCs w:val="28"/>
        </w:rPr>
        <w:t xml:space="preserve"> </w:t>
      </w:r>
      <w:r w:rsidRPr="007324C3">
        <w:rPr>
          <w:rFonts w:ascii="BNazanin" w:hAnsi="BNazanin" w:cs="B Nazanin"/>
          <w:sz w:val="28"/>
          <w:szCs w:val="28"/>
          <w:rtl/>
        </w:rPr>
        <w:t>توجه</w:t>
      </w:r>
      <w:r w:rsidRPr="007324C3">
        <w:rPr>
          <w:rFonts w:ascii="BNazanin" w:hAnsi="BNazanin" w:cs="B Nazanin"/>
          <w:sz w:val="28"/>
          <w:szCs w:val="28"/>
        </w:rPr>
        <w:t xml:space="preserve"> </w:t>
      </w:r>
      <w:r w:rsidRPr="007324C3">
        <w:rPr>
          <w:rFonts w:ascii="BNazanin" w:hAnsi="BNazanin" w:cs="B Nazanin"/>
          <w:sz w:val="28"/>
          <w:szCs w:val="28"/>
          <w:rtl/>
        </w:rPr>
        <w:t>کنید</w:t>
      </w:r>
      <w:r w:rsidRPr="007324C3">
        <w:rPr>
          <w:rFonts w:ascii="BNazanin" w:hAnsi="BNazanin" w:cs="B Nazanin"/>
          <w:sz w:val="28"/>
          <w:szCs w:val="28"/>
        </w:rPr>
        <w:t xml:space="preserve">. </w:t>
      </w:r>
      <w:r w:rsidRPr="007324C3">
        <w:rPr>
          <w:rFonts w:ascii="BNazanin" w:hAnsi="BNazanin" w:cs="B Nazanin"/>
          <w:sz w:val="28"/>
          <w:szCs w:val="28"/>
          <w:rtl/>
        </w:rPr>
        <w:t>این</w:t>
      </w:r>
      <w:r w:rsidRPr="007324C3">
        <w:rPr>
          <w:rFonts w:ascii="BNazanin" w:hAnsi="BNazanin" w:cs="B Nazanin"/>
          <w:sz w:val="28"/>
          <w:szCs w:val="28"/>
        </w:rPr>
        <w:t xml:space="preserve"> </w:t>
      </w:r>
      <w:r w:rsidRPr="007324C3">
        <w:rPr>
          <w:rFonts w:ascii="BNazanin" w:hAnsi="BNazanin" w:cs="B Nazanin"/>
          <w:sz w:val="28"/>
          <w:szCs w:val="28"/>
          <w:rtl/>
        </w:rPr>
        <w:t>مقدار</w:t>
      </w:r>
      <w:r w:rsidRPr="007324C3">
        <w:rPr>
          <w:rFonts w:ascii="BNazanin" w:hAnsi="BNazanin" w:cs="B Nazanin"/>
          <w:sz w:val="28"/>
          <w:szCs w:val="28"/>
        </w:rPr>
        <w:t xml:space="preserve"> </w:t>
      </w:r>
      <w:r w:rsidRPr="007324C3">
        <w:rPr>
          <w:rFonts w:ascii="BNazanin" w:hAnsi="BNazanin" w:cs="B Nazanin"/>
          <w:sz w:val="28"/>
          <w:szCs w:val="28"/>
          <w:rtl/>
        </w:rPr>
        <w:t>برآورد</w:t>
      </w:r>
      <w:r w:rsidRPr="007324C3">
        <w:rPr>
          <w:rFonts w:ascii="BNazanin" w:hAnsi="BNazanin" w:cs="B Nazanin"/>
          <w:sz w:val="28"/>
          <w:szCs w:val="28"/>
        </w:rPr>
        <w:t xml:space="preserve"> </w:t>
      </w:r>
      <w:r w:rsidRPr="007324C3">
        <w:rPr>
          <w:rFonts w:ascii="BNazanin" w:hAnsi="BNazanin" w:cs="B Nazanin"/>
          <w:sz w:val="28"/>
          <w:szCs w:val="28"/>
          <w:rtl/>
        </w:rPr>
        <w:t>تقریبی</w:t>
      </w:r>
      <w:r w:rsidRPr="007324C3">
        <w:rPr>
          <w:rFonts w:ascii="BNazanin" w:hAnsi="BNazanin" w:cs="B Nazanin"/>
          <w:sz w:val="28"/>
          <w:szCs w:val="28"/>
        </w:rPr>
        <w:t xml:space="preserve"> </w:t>
      </w:r>
      <w:r w:rsidRPr="007324C3">
        <w:rPr>
          <w:rFonts w:ascii="BNazanin" w:hAnsi="BNazanin" w:cs="B Nazanin"/>
          <w:sz w:val="28"/>
          <w:szCs w:val="28"/>
          <w:rtl/>
        </w:rPr>
        <w:t>از</w:t>
      </w:r>
      <w:r w:rsidRPr="007324C3">
        <w:rPr>
          <w:rFonts w:ascii="BNazanin" w:hAnsi="BNazanin" w:cs="B Nazanin"/>
          <w:sz w:val="28"/>
          <w:szCs w:val="28"/>
        </w:rPr>
        <w:t xml:space="preserve"> </w:t>
      </w:r>
      <w:r w:rsidRPr="007324C3">
        <w:rPr>
          <w:rFonts w:ascii="BNazanin,Bold" w:hAnsi="BNazanin,Bold" w:cs="B Nazanin"/>
          <w:sz w:val="28"/>
          <w:szCs w:val="28"/>
          <w:rtl/>
        </w:rPr>
        <w:t>فشارخون</w:t>
      </w:r>
      <w:r w:rsidRPr="007324C3">
        <w:rPr>
          <w:rFonts w:ascii="BNazanin,Bold" w:hAnsi="BNazanin,Bold" w:cs="B Nazanin"/>
          <w:sz w:val="28"/>
          <w:szCs w:val="28"/>
        </w:rPr>
        <w:t xml:space="preserve"> </w:t>
      </w:r>
      <w:r w:rsidRPr="007324C3">
        <w:rPr>
          <w:rFonts w:ascii="BNazanin,Bold" w:hAnsi="BNazanin,Bold" w:cs="B Nazanin"/>
          <w:sz w:val="28"/>
          <w:szCs w:val="28"/>
          <w:rtl/>
        </w:rPr>
        <w:t>سیستول</w:t>
      </w:r>
      <w:r w:rsidRPr="007324C3">
        <w:rPr>
          <w:rFonts w:ascii="BNazanin,Bold" w:hAnsi="BNazanin,Bold" w:cs="B Nazanin"/>
          <w:sz w:val="28"/>
          <w:szCs w:val="28"/>
        </w:rPr>
        <w:t xml:space="preserve"> </w:t>
      </w:r>
      <w:r w:rsidRPr="007324C3">
        <w:rPr>
          <w:rFonts w:ascii="BNazanin" w:hAnsi="BNazanin" w:cs="B Nazanin"/>
          <w:sz w:val="28"/>
          <w:szCs w:val="28"/>
          <w:rtl/>
        </w:rPr>
        <w:t>است</w:t>
      </w:r>
      <w:r w:rsidRPr="007324C3">
        <w:rPr>
          <w:rFonts w:ascii="BNazanin" w:hAnsi="BNazanin" w:cs="B Nazanin"/>
          <w:sz w:val="28"/>
          <w:szCs w:val="28"/>
        </w:rPr>
        <w:t xml:space="preserve"> .</w:t>
      </w:r>
      <w:r w:rsidRPr="007324C3">
        <w:rPr>
          <w:rFonts w:ascii="BNazanin" w:hAnsi="BNazanin" w:cs="B Nazanin"/>
          <w:sz w:val="28"/>
          <w:szCs w:val="28"/>
          <w:rtl/>
        </w:rPr>
        <w:t>این</w:t>
      </w:r>
      <w:r w:rsidRPr="007324C3">
        <w:rPr>
          <w:rFonts w:ascii="BNazanin" w:hAnsi="BNazanin" w:cs="B Nazanin"/>
          <w:sz w:val="28"/>
          <w:szCs w:val="28"/>
        </w:rPr>
        <w:t xml:space="preserve"> </w:t>
      </w:r>
      <w:r w:rsidRPr="007324C3">
        <w:rPr>
          <w:rFonts w:ascii="BNazanin" w:hAnsi="BNazanin" w:cs="B Nazanin"/>
          <w:sz w:val="28"/>
          <w:szCs w:val="28"/>
          <w:rtl/>
        </w:rPr>
        <w:t>مقدار</w:t>
      </w:r>
      <w:r w:rsidRPr="007324C3">
        <w:rPr>
          <w:rFonts w:ascii="BNazanin" w:hAnsi="BNazanin" w:cs="B Nazanin"/>
          <w:sz w:val="28"/>
          <w:szCs w:val="28"/>
        </w:rPr>
        <w:t xml:space="preserve"> </w:t>
      </w:r>
      <w:r w:rsidRPr="007324C3">
        <w:rPr>
          <w:rFonts w:ascii="BNazanin" w:hAnsi="BNazanin" w:cs="B Nazanin"/>
          <w:sz w:val="28"/>
          <w:szCs w:val="28"/>
          <w:rtl/>
        </w:rPr>
        <w:t>با</w:t>
      </w:r>
      <w:r w:rsidRPr="007324C3">
        <w:rPr>
          <w:rFonts w:ascii="BNazanin" w:hAnsi="BNazanin" w:cs="B Nazanin"/>
          <w:sz w:val="28"/>
          <w:szCs w:val="28"/>
        </w:rPr>
        <w:t xml:space="preserve"> </w:t>
      </w:r>
      <w:r w:rsidRPr="007324C3">
        <w:rPr>
          <w:rFonts w:ascii="BNazanin" w:hAnsi="BNazanin" w:cs="B Nazanin"/>
          <w:sz w:val="28"/>
          <w:szCs w:val="28"/>
          <w:rtl/>
        </w:rPr>
        <w:t>مقدار</w:t>
      </w:r>
      <w:r w:rsidRPr="007324C3">
        <w:rPr>
          <w:rFonts w:ascii="BNazanin" w:hAnsi="BNazanin" w:cs="B Nazanin"/>
          <w:sz w:val="28"/>
          <w:szCs w:val="28"/>
        </w:rPr>
        <w:t xml:space="preserve"> </w:t>
      </w:r>
      <w:r w:rsidRPr="007324C3">
        <w:rPr>
          <w:rFonts w:ascii="BNazanin" w:hAnsi="BNazanin" w:cs="B Nazanin"/>
          <w:sz w:val="28"/>
          <w:szCs w:val="28"/>
          <w:rtl/>
        </w:rPr>
        <w:t>فشاري</w:t>
      </w:r>
      <w:r w:rsidRPr="007324C3">
        <w:rPr>
          <w:rFonts w:ascii="BNazanin" w:hAnsi="BNazanin" w:cs="B Nazanin"/>
          <w:sz w:val="28"/>
          <w:szCs w:val="28"/>
        </w:rPr>
        <w:t xml:space="preserve"> </w:t>
      </w:r>
      <w:r w:rsidRPr="007324C3">
        <w:rPr>
          <w:rFonts w:ascii="BNazanin" w:hAnsi="BNazanin" w:cs="B Nazanin"/>
          <w:sz w:val="28"/>
          <w:szCs w:val="28"/>
          <w:rtl/>
        </w:rPr>
        <w:t>که</w:t>
      </w:r>
      <w:r w:rsidRPr="007324C3">
        <w:rPr>
          <w:rFonts w:ascii="BNazanin" w:hAnsi="BNazanin" w:cs="B Nazanin"/>
          <w:sz w:val="28"/>
          <w:szCs w:val="28"/>
        </w:rPr>
        <w:t xml:space="preserve"> </w:t>
      </w:r>
      <w:r w:rsidRPr="007324C3">
        <w:rPr>
          <w:rFonts w:ascii="BNazanin" w:hAnsi="BNazanin" w:cs="B Nazanin"/>
          <w:sz w:val="28"/>
          <w:szCs w:val="28"/>
          <w:rtl/>
        </w:rPr>
        <w:t>در</w:t>
      </w:r>
      <w:r w:rsidRPr="007324C3">
        <w:rPr>
          <w:rFonts w:ascii="BNazanin,Bold" w:hAnsi="BNazanin,Bold" w:cs="B Nazanin" w:hint="cs"/>
          <w:sz w:val="28"/>
          <w:szCs w:val="28"/>
          <w:rtl/>
          <w:lang w:bidi="fa-IR"/>
        </w:rPr>
        <w:t xml:space="preserve"> </w:t>
      </w:r>
      <w:r w:rsidRPr="007324C3">
        <w:rPr>
          <w:rFonts w:ascii="BNazanin" w:hAnsi="BNazanin" w:cs="B Nazanin"/>
          <w:sz w:val="28"/>
          <w:szCs w:val="28"/>
          <w:rtl/>
        </w:rPr>
        <w:t>زمان</w:t>
      </w:r>
      <w:r w:rsidRPr="007324C3">
        <w:rPr>
          <w:rFonts w:ascii="BNazanin" w:hAnsi="BNazanin" w:cs="B Nazanin"/>
          <w:sz w:val="28"/>
          <w:szCs w:val="28"/>
        </w:rPr>
        <w:t xml:space="preserve"> </w:t>
      </w:r>
      <w:r w:rsidRPr="007324C3">
        <w:rPr>
          <w:rFonts w:ascii="BNazanin" w:hAnsi="BNazanin" w:cs="B Nazanin"/>
          <w:sz w:val="28"/>
          <w:szCs w:val="28"/>
          <w:rtl/>
        </w:rPr>
        <w:t>ناپدید</w:t>
      </w:r>
      <w:r w:rsidRPr="007324C3">
        <w:rPr>
          <w:rFonts w:ascii="BNazanin" w:hAnsi="BNazanin" w:cs="B Nazanin"/>
          <w:sz w:val="28"/>
          <w:szCs w:val="28"/>
        </w:rPr>
        <w:t xml:space="preserve"> </w:t>
      </w:r>
      <w:r w:rsidRPr="007324C3">
        <w:rPr>
          <w:rFonts w:ascii="BNazanin" w:hAnsi="BNazanin" w:cs="B Nazanin"/>
          <w:sz w:val="28"/>
          <w:szCs w:val="28"/>
          <w:rtl/>
        </w:rPr>
        <w:t>شدن</w:t>
      </w:r>
      <w:r w:rsidRPr="007324C3">
        <w:rPr>
          <w:rFonts w:ascii="BNazanin" w:hAnsi="BNazanin" w:cs="B Nazanin"/>
          <w:sz w:val="28"/>
          <w:szCs w:val="28"/>
        </w:rPr>
        <w:t xml:space="preserve"> </w:t>
      </w:r>
      <w:r w:rsidRPr="007324C3">
        <w:rPr>
          <w:rFonts w:ascii="BNazanin" w:hAnsi="BNazanin" w:cs="B Nazanin"/>
          <w:sz w:val="28"/>
          <w:szCs w:val="28"/>
          <w:rtl/>
        </w:rPr>
        <w:t>نبض</w:t>
      </w:r>
      <w:r w:rsidRPr="007324C3">
        <w:rPr>
          <w:rFonts w:ascii="BNazanin" w:hAnsi="BNazanin" w:cs="B Nazanin"/>
          <w:sz w:val="28"/>
          <w:szCs w:val="28"/>
        </w:rPr>
        <w:t xml:space="preserve"> </w:t>
      </w:r>
      <w:r w:rsidRPr="007324C3">
        <w:rPr>
          <w:rFonts w:ascii="BNazanin" w:hAnsi="BNazanin" w:cs="B Nazanin"/>
          <w:sz w:val="28"/>
          <w:szCs w:val="28"/>
          <w:rtl/>
        </w:rPr>
        <w:t>بدست</w:t>
      </w:r>
      <w:r w:rsidRPr="007324C3">
        <w:rPr>
          <w:rFonts w:ascii="BNazanin" w:hAnsi="BNazanin" w:cs="B Nazanin"/>
          <w:sz w:val="28"/>
          <w:szCs w:val="28"/>
        </w:rPr>
        <w:t xml:space="preserve"> </w:t>
      </w:r>
      <w:r w:rsidRPr="007324C3">
        <w:rPr>
          <w:rFonts w:ascii="BNazanin" w:hAnsi="BNazanin" w:cs="B Nazanin"/>
          <w:sz w:val="28"/>
          <w:szCs w:val="28"/>
          <w:rtl/>
        </w:rPr>
        <w:t>آوردید</w:t>
      </w:r>
      <w:r w:rsidRPr="007324C3">
        <w:rPr>
          <w:rFonts w:ascii="BNazanin" w:hAnsi="BNazanin" w:cs="B Nazanin"/>
          <w:sz w:val="28"/>
          <w:szCs w:val="28"/>
        </w:rPr>
        <w:t xml:space="preserve"> </w:t>
      </w:r>
      <w:r w:rsidRPr="007324C3">
        <w:rPr>
          <w:rFonts w:ascii="BNazanin" w:hAnsi="BNazanin" w:cs="B Nazanin"/>
          <w:sz w:val="28"/>
          <w:szCs w:val="28"/>
          <w:rtl/>
        </w:rPr>
        <w:t>یکسان</w:t>
      </w:r>
      <w:r w:rsidRPr="007324C3">
        <w:rPr>
          <w:rFonts w:ascii="BNazanin" w:hAnsi="BNazanin" w:cs="B Nazanin"/>
          <w:sz w:val="28"/>
          <w:szCs w:val="28"/>
        </w:rPr>
        <w:t xml:space="preserve"> </w:t>
      </w:r>
      <w:r w:rsidRPr="007324C3">
        <w:rPr>
          <w:rFonts w:ascii="BNazanin" w:hAnsi="BNazanin" w:cs="B Nazanin"/>
          <w:sz w:val="28"/>
          <w:szCs w:val="28"/>
          <w:rtl/>
        </w:rPr>
        <w:t>خواهد</w:t>
      </w:r>
      <w:r w:rsidRPr="007324C3">
        <w:rPr>
          <w:rFonts w:ascii="BNazanin" w:hAnsi="BNazanin" w:cs="B Nazanin"/>
          <w:sz w:val="28"/>
          <w:szCs w:val="28"/>
        </w:rPr>
        <w:t xml:space="preserve"> </w:t>
      </w:r>
      <w:r w:rsidRPr="007324C3">
        <w:rPr>
          <w:rFonts w:ascii="BNazanin" w:hAnsi="BNazanin" w:cs="B Nazanin"/>
          <w:sz w:val="28"/>
          <w:szCs w:val="28"/>
          <w:rtl/>
        </w:rPr>
        <w:t>بود</w:t>
      </w:r>
      <w:r w:rsidRPr="007324C3">
        <w:rPr>
          <w:rFonts w:ascii="BNazanin" w:hAnsi="BNazanin" w:cs="B Nazanin"/>
          <w:sz w:val="28"/>
          <w:szCs w:val="28"/>
        </w:rPr>
        <w:t xml:space="preserve"> </w:t>
      </w:r>
      <w:r w:rsidRPr="007324C3">
        <w:rPr>
          <w:rFonts w:ascii="BNazanin" w:hAnsi="BNazanin" w:cs="B Nazanin"/>
          <w:sz w:val="28"/>
          <w:szCs w:val="28"/>
          <w:rtl/>
        </w:rPr>
        <w:t>و</w:t>
      </w:r>
      <w:r w:rsidRPr="007324C3">
        <w:rPr>
          <w:rFonts w:ascii="BNazanin" w:hAnsi="BNazanin" w:cs="B Nazanin"/>
          <w:sz w:val="28"/>
          <w:szCs w:val="28"/>
        </w:rPr>
        <w:t xml:space="preserve"> </w:t>
      </w:r>
      <w:r w:rsidRPr="007324C3">
        <w:rPr>
          <w:rFonts w:ascii="BNazanin" w:hAnsi="BNazanin" w:cs="B Nazanin"/>
          <w:sz w:val="28"/>
          <w:szCs w:val="28"/>
          <w:rtl/>
        </w:rPr>
        <w:t>آن</w:t>
      </w:r>
      <w:r w:rsidRPr="007324C3">
        <w:rPr>
          <w:rFonts w:ascii="BNazanin" w:hAnsi="BNazanin" w:cs="B Nazanin"/>
          <w:sz w:val="28"/>
          <w:szCs w:val="28"/>
        </w:rPr>
        <w:t xml:space="preserve"> </w:t>
      </w:r>
      <w:r w:rsidRPr="007324C3">
        <w:rPr>
          <w:rFonts w:ascii="BNazanin" w:hAnsi="BNazanin" w:cs="B Nazanin"/>
          <w:sz w:val="28"/>
          <w:szCs w:val="28"/>
          <w:rtl/>
        </w:rPr>
        <w:t>را</w:t>
      </w:r>
      <w:r w:rsidRPr="007324C3">
        <w:rPr>
          <w:rFonts w:ascii="BNazanin" w:hAnsi="BNazanin" w:cs="B Nazanin"/>
          <w:sz w:val="28"/>
          <w:szCs w:val="28"/>
        </w:rPr>
        <w:t xml:space="preserve"> </w:t>
      </w:r>
      <w:r w:rsidRPr="007324C3">
        <w:rPr>
          <w:rFonts w:ascii="BNazanin" w:hAnsi="BNazanin" w:cs="B Nazanin"/>
          <w:sz w:val="28"/>
          <w:szCs w:val="28"/>
          <w:rtl/>
        </w:rPr>
        <w:t>تایید</w:t>
      </w:r>
      <w:r w:rsidRPr="007324C3">
        <w:rPr>
          <w:rFonts w:ascii="BNazanin" w:hAnsi="BNazanin" w:cs="B Nazanin"/>
          <w:sz w:val="28"/>
          <w:szCs w:val="28"/>
        </w:rPr>
        <w:t xml:space="preserve"> </w:t>
      </w:r>
      <w:r w:rsidRPr="007324C3">
        <w:rPr>
          <w:rFonts w:ascii="BNazanin" w:hAnsi="BNazanin" w:cs="B Nazanin"/>
          <w:sz w:val="28"/>
          <w:szCs w:val="28"/>
          <w:rtl/>
        </w:rPr>
        <w:t>می</w:t>
      </w:r>
      <w:r w:rsidRPr="007324C3">
        <w:rPr>
          <w:rFonts w:ascii="BNazanin" w:hAnsi="BNazanin" w:cs="B Nazanin"/>
          <w:sz w:val="28"/>
          <w:szCs w:val="28"/>
        </w:rPr>
        <w:t xml:space="preserve"> </w:t>
      </w:r>
      <w:r w:rsidRPr="007324C3">
        <w:rPr>
          <w:rFonts w:ascii="BNazanin" w:hAnsi="BNazanin" w:cs="B Nazanin"/>
          <w:sz w:val="28"/>
          <w:szCs w:val="28"/>
          <w:rtl/>
        </w:rPr>
        <w:t>کند</w:t>
      </w:r>
      <w:r w:rsidRPr="007324C3">
        <w:rPr>
          <w:rFonts w:ascii="BNazanin" w:hAnsi="BNazanin" w:cs="B Nazanin"/>
          <w:sz w:val="28"/>
          <w:szCs w:val="28"/>
        </w:rPr>
        <w:t>.</w:t>
      </w:r>
      <w:r w:rsidRPr="007324C3">
        <w:rPr>
          <w:rFonts w:ascii="BNazanin" w:hAnsi="BNazanin" w:cs="B Nazanin"/>
          <w:sz w:val="28"/>
          <w:szCs w:val="28"/>
          <w:rtl/>
        </w:rPr>
        <w:t>سپس</w:t>
      </w:r>
      <w:r w:rsidRPr="007324C3">
        <w:rPr>
          <w:rFonts w:ascii="BNazanin" w:hAnsi="BNazanin" w:cs="B Nazanin"/>
          <w:sz w:val="28"/>
          <w:szCs w:val="28"/>
        </w:rPr>
        <w:t xml:space="preserve"> </w:t>
      </w:r>
      <w:r w:rsidRPr="007324C3">
        <w:rPr>
          <w:rFonts w:ascii="BNazanin" w:hAnsi="BNazanin" w:cs="B Nazanin"/>
          <w:sz w:val="28"/>
          <w:szCs w:val="28"/>
          <w:rtl/>
        </w:rPr>
        <w:t>با</w:t>
      </w:r>
      <w:r w:rsidRPr="007324C3">
        <w:rPr>
          <w:rFonts w:ascii="BNazanin" w:hAnsi="BNazanin" w:cs="B Nazanin"/>
          <w:sz w:val="28"/>
          <w:szCs w:val="28"/>
        </w:rPr>
        <w:t xml:space="preserve"> </w:t>
      </w:r>
      <w:r w:rsidRPr="007324C3">
        <w:rPr>
          <w:rFonts w:ascii="BNazanin" w:hAnsi="BNazanin" w:cs="B Nazanin"/>
          <w:sz w:val="28"/>
          <w:szCs w:val="28"/>
          <w:rtl/>
        </w:rPr>
        <w:t>باز</w:t>
      </w:r>
      <w:r w:rsidRPr="007324C3">
        <w:rPr>
          <w:rFonts w:ascii="BNazanin" w:hAnsi="BNazanin" w:cs="B Nazanin"/>
          <w:sz w:val="28"/>
          <w:szCs w:val="28"/>
        </w:rPr>
        <w:t xml:space="preserve"> </w:t>
      </w:r>
      <w:r w:rsidRPr="007324C3">
        <w:rPr>
          <w:rFonts w:ascii="BNazanin" w:hAnsi="BNazanin" w:cs="B Nazanin"/>
          <w:sz w:val="28"/>
          <w:szCs w:val="28"/>
          <w:rtl/>
        </w:rPr>
        <w:t>کردن</w:t>
      </w:r>
      <w:r w:rsidRPr="007324C3">
        <w:rPr>
          <w:rFonts w:ascii="BNazanin" w:hAnsi="BNazanin" w:cs="B Nazanin"/>
          <w:sz w:val="28"/>
          <w:szCs w:val="28"/>
        </w:rPr>
        <w:t xml:space="preserve"> </w:t>
      </w:r>
      <w:r w:rsidRPr="007324C3">
        <w:rPr>
          <w:rFonts w:ascii="BNazanin" w:hAnsi="BNazanin" w:cs="B Nazanin"/>
          <w:sz w:val="28"/>
          <w:szCs w:val="28"/>
          <w:rtl/>
        </w:rPr>
        <w:t>کامل</w:t>
      </w:r>
      <w:r w:rsidRPr="007324C3">
        <w:rPr>
          <w:rFonts w:ascii="BNazanin" w:hAnsi="BNazanin" w:cs="B Nazanin"/>
          <w:sz w:val="28"/>
          <w:szCs w:val="28"/>
        </w:rPr>
        <w:t xml:space="preserve"> </w:t>
      </w:r>
      <w:r w:rsidRPr="007324C3">
        <w:rPr>
          <w:rFonts w:ascii="BNazanin" w:hAnsi="BNazanin" w:cs="B Nazanin"/>
          <w:sz w:val="28"/>
          <w:szCs w:val="28"/>
          <w:rtl/>
        </w:rPr>
        <w:t>پیچ</w:t>
      </w:r>
      <w:r w:rsidRPr="007324C3">
        <w:rPr>
          <w:rFonts w:ascii="BNazanin" w:hAnsi="BNazanin" w:cs="B Nazanin"/>
          <w:sz w:val="28"/>
          <w:szCs w:val="28"/>
        </w:rPr>
        <w:t xml:space="preserve"> </w:t>
      </w:r>
      <w:r w:rsidRPr="007324C3">
        <w:rPr>
          <w:rFonts w:ascii="BNazanin" w:hAnsi="BNazanin" w:cs="B Nazanin"/>
          <w:sz w:val="28"/>
          <w:szCs w:val="28"/>
          <w:rtl/>
        </w:rPr>
        <w:t>پمپ،</w:t>
      </w:r>
      <w:r w:rsidRPr="007324C3">
        <w:rPr>
          <w:rFonts w:ascii="BNazanin" w:hAnsi="BNazanin" w:cs="B Nazanin"/>
          <w:sz w:val="28"/>
          <w:szCs w:val="28"/>
        </w:rPr>
        <w:t xml:space="preserve"> </w:t>
      </w:r>
      <w:r w:rsidRPr="007324C3">
        <w:rPr>
          <w:rFonts w:ascii="BNazanin" w:hAnsi="BNazanin" w:cs="B Nazanin"/>
          <w:sz w:val="28"/>
          <w:szCs w:val="28"/>
          <w:rtl/>
        </w:rPr>
        <w:t>هواي</w:t>
      </w:r>
      <w:r w:rsidRPr="007324C3">
        <w:rPr>
          <w:rFonts w:ascii="BNazanin,Bold" w:hAnsi="BNazanin,Bold" w:cs="B Nazanin" w:hint="cs"/>
          <w:sz w:val="28"/>
          <w:szCs w:val="28"/>
          <w:rtl/>
          <w:lang w:bidi="fa-IR"/>
        </w:rPr>
        <w:t xml:space="preserve"> </w:t>
      </w:r>
      <w:r w:rsidRPr="007324C3">
        <w:rPr>
          <w:rFonts w:ascii="BNazanin" w:hAnsi="BNazanin" w:cs="B Nazanin"/>
          <w:sz w:val="28"/>
          <w:szCs w:val="28"/>
          <w:rtl/>
        </w:rPr>
        <w:t>بازوبند</w:t>
      </w:r>
      <w:r w:rsidRPr="007324C3">
        <w:rPr>
          <w:rFonts w:ascii="BNazanin" w:hAnsi="BNazanin" w:cs="B Nazanin"/>
          <w:sz w:val="28"/>
          <w:szCs w:val="28"/>
        </w:rPr>
        <w:t xml:space="preserve"> </w:t>
      </w:r>
      <w:r w:rsidRPr="007324C3">
        <w:rPr>
          <w:rFonts w:ascii="BNazanin" w:hAnsi="BNazanin" w:cs="B Nazanin"/>
          <w:sz w:val="28"/>
          <w:szCs w:val="28"/>
          <w:rtl/>
        </w:rPr>
        <w:t>را</w:t>
      </w:r>
      <w:r w:rsidRPr="007324C3">
        <w:rPr>
          <w:rFonts w:ascii="BNazanin" w:hAnsi="BNazanin" w:cs="B Nazanin"/>
          <w:sz w:val="28"/>
          <w:szCs w:val="28"/>
        </w:rPr>
        <w:t xml:space="preserve"> </w:t>
      </w:r>
      <w:r w:rsidRPr="007324C3">
        <w:rPr>
          <w:rFonts w:ascii="BNazanin" w:hAnsi="BNazanin" w:cs="B Nazanin"/>
          <w:sz w:val="28"/>
          <w:szCs w:val="28"/>
          <w:rtl/>
        </w:rPr>
        <w:t>بطور</w:t>
      </w:r>
      <w:r w:rsidRPr="007324C3">
        <w:rPr>
          <w:rFonts w:ascii="BNazanin" w:hAnsi="BNazanin" w:cs="B Nazanin"/>
          <w:sz w:val="28"/>
          <w:szCs w:val="28"/>
        </w:rPr>
        <w:t xml:space="preserve"> </w:t>
      </w:r>
      <w:r w:rsidRPr="007324C3">
        <w:rPr>
          <w:rFonts w:ascii="BNazanin" w:hAnsi="BNazanin" w:cs="B Nazanin"/>
          <w:sz w:val="28"/>
          <w:szCs w:val="28"/>
          <w:rtl/>
        </w:rPr>
        <w:t>کامل</w:t>
      </w:r>
      <w:r w:rsidRPr="007324C3">
        <w:rPr>
          <w:rFonts w:ascii="BNazanin" w:hAnsi="BNazanin" w:cs="B Nazanin"/>
          <w:sz w:val="28"/>
          <w:szCs w:val="28"/>
        </w:rPr>
        <w:t xml:space="preserve"> </w:t>
      </w:r>
      <w:r w:rsidRPr="007324C3">
        <w:rPr>
          <w:rFonts w:ascii="BNazanin" w:hAnsi="BNazanin" w:cs="B Nazanin"/>
          <w:sz w:val="28"/>
          <w:szCs w:val="28"/>
          <w:rtl/>
        </w:rPr>
        <w:t>تخلیه</w:t>
      </w:r>
      <w:r w:rsidRPr="007324C3">
        <w:rPr>
          <w:rFonts w:ascii="BNazanin" w:hAnsi="BNazanin" w:cs="B Nazanin"/>
          <w:sz w:val="28"/>
          <w:szCs w:val="28"/>
        </w:rPr>
        <w:t xml:space="preserve"> </w:t>
      </w:r>
      <w:r w:rsidRPr="007324C3">
        <w:rPr>
          <w:rFonts w:ascii="BNazanin" w:hAnsi="BNazanin" w:cs="B Nazanin"/>
          <w:sz w:val="28"/>
          <w:szCs w:val="28"/>
          <w:rtl/>
        </w:rPr>
        <w:t>کنید</w:t>
      </w:r>
      <w:r w:rsidRPr="007324C3">
        <w:rPr>
          <w:rFonts w:ascii="BNazanin" w:hAnsi="BNazanin" w:cs="B Nazanin"/>
          <w:sz w:val="28"/>
          <w:szCs w:val="28"/>
        </w:rPr>
        <w:t>.</w:t>
      </w:r>
    </w:p>
    <w:p w:rsidR="008E1500" w:rsidRPr="008E1500" w:rsidRDefault="008E1500" w:rsidP="00496D11">
      <w:pPr>
        <w:autoSpaceDE w:val="0"/>
        <w:autoSpaceDN w:val="0"/>
        <w:bidi/>
        <w:adjustRightInd w:val="0"/>
        <w:spacing w:after="0"/>
        <w:rPr>
          <w:rFonts w:ascii="BNazanin" w:hAnsi="BNazanin" w:cs="B Nazanin"/>
          <w:color w:val="000000"/>
          <w:sz w:val="28"/>
          <w:szCs w:val="28"/>
          <w:rtl/>
          <w:lang w:bidi="fa-IR"/>
        </w:rPr>
      </w:pPr>
      <w:r w:rsidRPr="008E1500">
        <w:rPr>
          <w:rFonts w:ascii="BNazanin" w:hAnsi="BNazanin" w:cs="B Nazanin" w:hint="cs"/>
          <w:color w:val="000000"/>
          <w:sz w:val="28"/>
          <w:szCs w:val="28"/>
          <w:rtl/>
          <w:lang w:bidi="fa-IR"/>
        </w:rPr>
        <w:t>نکات</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مورد</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توجه</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در</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اندازه</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گیري</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فشارخون</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از</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طریق</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نبض</w:t>
      </w:r>
      <w:r w:rsidRPr="008E1500">
        <w:rPr>
          <w:rFonts w:ascii="BNazanin" w:hAnsi="BNazanin" w:cs="B Nazanin"/>
          <w:color w:val="000000"/>
          <w:sz w:val="28"/>
          <w:szCs w:val="28"/>
          <w:rtl/>
          <w:lang w:bidi="fa-IR"/>
        </w:rPr>
        <w:t>(</w:t>
      </w:r>
      <w:r w:rsidRPr="008E1500">
        <w:rPr>
          <w:rFonts w:ascii="BNazanin" w:hAnsi="BNazanin" w:cs="B Nazanin" w:hint="cs"/>
          <w:color w:val="000000"/>
          <w:sz w:val="28"/>
          <w:szCs w:val="28"/>
          <w:rtl/>
          <w:lang w:bidi="fa-IR"/>
        </w:rPr>
        <w:t>لمسی</w:t>
      </w:r>
      <w:r w:rsidRPr="008E1500">
        <w:rPr>
          <w:rFonts w:ascii="BNazanin" w:hAnsi="BNazanin" w:cs="B Nazanin"/>
          <w:color w:val="000000"/>
          <w:sz w:val="28"/>
          <w:szCs w:val="28"/>
          <w:lang w:bidi="fa-IR"/>
        </w:rPr>
        <w:t>(</w:t>
      </w:r>
    </w:p>
    <w:p w:rsidR="009D0929" w:rsidRDefault="008E1500" w:rsidP="00496D11">
      <w:pPr>
        <w:autoSpaceDE w:val="0"/>
        <w:autoSpaceDN w:val="0"/>
        <w:bidi/>
        <w:adjustRightInd w:val="0"/>
        <w:spacing w:after="0"/>
        <w:jc w:val="both"/>
        <w:rPr>
          <w:rFonts w:ascii="BNazanin" w:hAnsi="BNazanin" w:cs="B Nazanin"/>
          <w:color w:val="000000"/>
          <w:sz w:val="28"/>
          <w:szCs w:val="28"/>
          <w:rtl/>
          <w:lang w:bidi="fa-IR"/>
        </w:rPr>
      </w:pPr>
      <w:r w:rsidRPr="008E1500">
        <w:rPr>
          <w:rFonts w:ascii="BNazanin" w:hAnsi="BNazanin" w:cs="B Nazanin" w:hint="cs"/>
          <w:color w:val="000000"/>
          <w:sz w:val="28"/>
          <w:szCs w:val="28"/>
          <w:rtl/>
          <w:lang w:bidi="fa-IR"/>
        </w:rPr>
        <w:t>فشارخون</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سیستول</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را</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می</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توان</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با</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نبض</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مچ</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دست</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بطور</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تقریبی</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تخمین</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زد،</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اما</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فشارخون</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دیاستول</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را</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نمی</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توان</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با</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لمس</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نبض</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بدست</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آورد</w:t>
      </w:r>
      <w:r w:rsidRPr="008E1500">
        <w:rPr>
          <w:rFonts w:ascii="BNazanin" w:hAnsi="BNazanin" w:cs="B Nazanin"/>
          <w:color w:val="000000"/>
          <w:sz w:val="28"/>
          <w:szCs w:val="28"/>
          <w:rtl/>
          <w:lang w:bidi="fa-IR"/>
        </w:rPr>
        <w:t>.</w:t>
      </w:r>
      <w:r w:rsidRPr="008E1500">
        <w:rPr>
          <w:rFonts w:ascii="BNazanin" w:hAnsi="BNazanin" w:cs="B Nazanin" w:hint="cs"/>
          <w:color w:val="000000"/>
          <w:sz w:val="28"/>
          <w:szCs w:val="28"/>
          <w:rtl/>
          <w:lang w:bidi="fa-IR"/>
        </w:rPr>
        <w:t>لذا</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براي</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بدست</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آوردن</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مقدار</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فشارخون</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دیاستول</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و</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به</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خصوص</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مقدار</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دقیق</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فشارخون</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سیستول</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،باید</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از</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گوشی</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استفاده</w:t>
      </w:r>
      <w:r w:rsidRPr="008E1500">
        <w:rPr>
          <w:rFonts w:ascii="BNazanin" w:hAnsi="BNazanin" w:cs="B Nazanin"/>
          <w:color w:val="000000"/>
          <w:sz w:val="28"/>
          <w:szCs w:val="28"/>
          <w:rtl/>
          <w:lang w:bidi="fa-IR"/>
        </w:rPr>
        <w:t xml:space="preserve"> </w:t>
      </w:r>
      <w:r w:rsidRPr="008E1500">
        <w:rPr>
          <w:rFonts w:ascii="BNazanin" w:hAnsi="BNazanin" w:cs="B Nazanin" w:hint="cs"/>
          <w:color w:val="000000"/>
          <w:sz w:val="28"/>
          <w:szCs w:val="28"/>
          <w:rtl/>
          <w:lang w:bidi="fa-IR"/>
        </w:rPr>
        <w:t>کرد</w:t>
      </w:r>
      <w:r w:rsidRPr="008E1500">
        <w:rPr>
          <w:rFonts w:ascii="BNazanin" w:hAnsi="BNazanin" w:cs="B Nazanin"/>
          <w:color w:val="000000"/>
          <w:sz w:val="28"/>
          <w:szCs w:val="28"/>
          <w:rtl/>
          <w:lang w:bidi="fa-IR"/>
        </w:rPr>
        <w:t>.</w:t>
      </w:r>
    </w:p>
    <w:p w:rsidR="008E1500" w:rsidRPr="002178B1" w:rsidRDefault="008E1500" w:rsidP="00496D11">
      <w:pPr>
        <w:autoSpaceDE w:val="0"/>
        <w:autoSpaceDN w:val="0"/>
        <w:bidi/>
        <w:adjustRightInd w:val="0"/>
        <w:spacing w:after="0"/>
        <w:jc w:val="both"/>
        <w:rPr>
          <w:rFonts w:ascii="BNazanin" w:hAnsi="BNazanin" w:cs="B Nazanin"/>
          <w:color w:val="000000"/>
          <w:sz w:val="28"/>
          <w:szCs w:val="28"/>
        </w:rPr>
      </w:pP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معمولا</w:t>
      </w:r>
      <w:r w:rsidRPr="002178B1">
        <w:rPr>
          <w:rFonts w:ascii="Times New Roman" w:hAnsi="Times New Roman" w:cs="B Nazanin"/>
          <w:color w:val="000000"/>
          <w:sz w:val="28"/>
          <w:szCs w:val="28"/>
        </w:rPr>
        <w:t xml:space="preserve">" </w:t>
      </w:r>
      <w:r w:rsidRPr="002178B1">
        <w:rPr>
          <w:rFonts w:ascii="BNazanin" w:hAnsi="BNazanin" w:cs="B Nazanin"/>
          <w:color w:val="000000"/>
          <w:sz w:val="28"/>
          <w:szCs w:val="28"/>
          <w:rtl/>
        </w:rPr>
        <w:t>شریان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برآورد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سیستول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طریق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نبض</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شریان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بازوئی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سیستول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دیاستول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گوشی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استفاده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w:t>
      </w:r>
    </w:p>
    <w:p w:rsidR="008E1500" w:rsidRPr="002178B1" w:rsidRDefault="008E1500" w:rsidP="00496D11">
      <w:pPr>
        <w:autoSpaceDE w:val="0"/>
        <w:autoSpaceDN w:val="0"/>
        <w:bidi/>
        <w:adjustRightInd w:val="0"/>
        <w:spacing w:after="0"/>
        <w:jc w:val="both"/>
        <w:rPr>
          <w:rFonts w:ascii="BNazanin" w:hAnsi="BNazanin" w:cs="B Nazanin"/>
          <w:color w:val="000000"/>
          <w:sz w:val="28"/>
          <w:szCs w:val="28"/>
        </w:rPr>
      </w:pPr>
      <w:r>
        <w:rPr>
          <w:rFonts w:ascii="BNazanin" w:hAnsi="BNazanin" w:cs="B Nazanin" w:hint="cs"/>
          <w:color w:val="000000"/>
          <w:sz w:val="28"/>
          <w:szCs w:val="28"/>
          <w:rtl/>
        </w:rPr>
        <w:t xml:space="preserve">* </w:t>
      </w:r>
      <w:r w:rsidRPr="002178B1">
        <w:rPr>
          <w:rFonts w:ascii="BNazanin" w:hAnsi="BNazanin" w:cs="B Nazanin"/>
          <w:color w:val="000000"/>
          <w:sz w:val="28"/>
          <w:szCs w:val="28"/>
          <w:rtl/>
        </w:rPr>
        <w:t>اگر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خواهید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طریق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نبض</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تکرار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 xml:space="preserve"> </w:t>
      </w:r>
      <w:r w:rsidRPr="002178B1">
        <w:rPr>
          <w:rFonts w:ascii="BNazanin,Bold" w:hAnsi="BNazanin,Bold" w:cs="B Nazanin"/>
          <w:color w:val="000000"/>
          <w:sz w:val="28"/>
          <w:szCs w:val="28"/>
          <w:rtl/>
        </w:rPr>
        <w:t>حداقل</w:t>
      </w:r>
      <w:r w:rsidRPr="002178B1">
        <w:rPr>
          <w:rFonts w:ascii="BNazanin,Bold" w:hAnsi="BNazanin,Bold" w:cs="B Nazanin"/>
          <w:color w:val="000000"/>
          <w:sz w:val="28"/>
          <w:szCs w:val="28"/>
        </w:rPr>
        <w:t xml:space="preserve"> 1 </w:t>
      </w:r>
      <w:r w:rsidRPr="002178B1">
        <w:rPr>
          <w:rFonts w:ascii="BNazanin,Bold" w:hAnsi="BNazanin,Bold" w:cs="B Nazanin"/>
          <w:color w:val="000000"/>
          <w:sz w:val="28"/>
          <w:szCs w:val="28"/>
          <w:rtl/>
        </w:rPr>
        <w:t>تا</w:t>
      </w:r>
      <w:r w:rsidRPr="002178B1">
        <w:rPr>
          <w:rFonts w:ascii="BNazanin,Bold" w:hAnsi="BNazanin,Bold" w:cs="B Nazanin"/>
          <w:color w:val="000000"/>
          <w:sz w:val="28"/>
          <w:szCs w:val="28"/>
        </w:rPr>
        <w:t xml:space="preserve"> 2 </w:t>
      </w:r>
      <w:r w:rsidRPr="002178B1">
        <w:rPr>
          <w:rFonts w:ascii="BNazanin,Bold" w:hAnsi="BNazanin,Bold" w:cs="B Nazanin"/>
          <w:color w:val="000000"/>
          <w:sz w:val="28"/>
          <w:szCs w:val="28"/>
          <w:rtl/>
        </w:rPr>
        <w:t>دقیقه</w:t>
      </w:r>
      <w:r w:rsidRPr="002178B1">
        <w:rPr>
          <w:rFonts w:ascii="BNazanin,Bold" w:hAnsi="BNazanin,Bold" w:cs="B Nazanin"/>
          <w:color w:val="000000"/>
          <w:sz w:val="28"/>
          <w:szCs w:val="28"/>
        </w:rPr>
        <w:t xml:space="preserve"> </w:t>
      </w:r>
      <w:r w:rsidRPr="002178B1">
        <w:rPr>
          <w:rFonts w:ascii="BNazanin" w:hAnsi="BNazanin" w:cs="B Nazanin"/>
          <w:color w:val="000000"/>
          <w:sz w:val="28"/>
          <w:szCs w:val="28"/>
          <w:rtl/>
        </w:rPr>
        <w:t>صبر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مجدداً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w:t>
      </w:r>
    </w:p>
    <w:p w:rsidR="008E1500" w:rsidRPr="002178B1" w:rsidRDefault="008E1500" w:rsidP="00496D11">
      <w:pPr>
        <w:autoSpaceDE w:val="0"/>
        <w:autoSpaceDN w:val="0"/>
        <w:bidi/>
        <w:adjustRightInd w:val="0"/>
        <w:spacing w:after="0"/>
        <w:jc w:val="both"/>
        <w:rPr>
          <w:rFonts w:ascii="BNazanin" w:hAnsi="BNazanin" w:cs="B Nazanin"/>
          <w:color w:val="000000"/>
          <w:sz w:val="28"/>
          <w:szCs w:val="28"/>
        </w:rPr>
      </w:pPr>
      <w:r>
        <w:rPr>
          <w:rFonts w:ascii="BNazanin" w:hAnsi="BNazanin" w:cs="B Nazanin" w:hint="cs"/>
          <w:color w:val="000000"/>
          <w:sz w:val="28"/>
          <w:szCs w:val="28"/>
          <w:rtl/>
        </w:rPr>
        <w:lastRenderedPageBreak/>
        <w:t xml:space="preserve">* </w:t>
      </w:r>
      <w:r w:rsidRPr="002178B1">
        <w:rPr>
          <w:rFonts w:ascii="BNazanin" w:hAnsi="BNazanin" w:cs="B Nazanin"/>
          <w:color w:val="000000"/>
          <w:sz w:val="28"/>
          <w:szCs w:val="28"/>
          <w:rtl/>
        </w:rPr>
        <w:t>کیسه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سریع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پمپ</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آرام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تخلیه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غیر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اینصورت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نادرست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برآورد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تخلیه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سریع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هواي</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سبب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تخمین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کمتر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سیستول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تخمین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بیشتر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دیاستول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w:t>
      </w:r>
    </w:p>
    <w:p w:rsidR="00AC031B" w:rsidRPr="00F84B82" w:rsidRDefault="00AC031B" w:rsidP="00496D11">
      <w:pPr>
        <w:autoSpaceDE w:val="0"/>
        <w:autoSpaceDN w:val="0"/>
        <w:bidi/>
        <w:adjustRightInd w:val="0"/>
        <w:spacing w:after="0"/>
        <w:jc w:val="both"/>
        <w:rPr>
          <w:rFonts w:ascii="BNazanin,Bold" w:hAnsi="BNazanin,Bold" w:cs="B Nazanin"/>
          <w:b/>
          <w:bCs/>
          <w:sz w:val="28"/>
          <w:szCs w:val="28"/>
        </w:rPr>
      </w:pPr>
      <w:r w:rsidRPr="00F84B82">
        <w:rPr>
          <w:rFonts w:ascii="BNazanin,Bold" w:hAnsi="BNazanin,Bold" w:cs="B Nazanin"/>
          <w:b/>
          <w:bCs/>
          <w:sz w:val="28"/>
          <w:szCs w:val="28"/>
          <w:rtl/>
        </w:rPr>
        <w:t>صداهاي</w:t>
      </w:r>
      <w:r w:rsidRPr="00F84B82">
        <w:rPr>
          <w:rFonts w:ascii="BNazanin,Bold" w:hAnsi="BNazanin,Bold" w:cs="B Nazanin"/>
          <w:b/>
          <w:bCs/>
          <w:sz w:val="28"/>
          <w:szCs w:val="28"/>
        </w:rPr>
        <w:t xml:space="preserve"> </w:t>
      </w:r>
      <w:r w:rsidRPr="00F84B82">
        <w:rPr>
          <w:rFonts w:ascii="BNazanin,Bold" w:hAnsi="BNazanin,Bold" w:cs="B Nazanin"/>
          <w:b/>
          <w:bCs/>
          <w:sz w:val="28"/>
          <w:szCs w:val="28"/>
          <w:rtl/>
        </w:rPr>
        <w:t>کورتکوف</w:t>
      </w:r>
      <w:r w:rsidRPr="00F84B82">
        <w:rPr>
          <w:rFonts w:ascii="BNazanin,Bold" w:hAnsi="BNazanin,Bold" w:cs="B Nazanin"/>
          <w:b/>
          <w:bCs/>
          <w:sz w:val="28"/>
          <w:szCs w:val="28"/>
        </w:rPr>
        <w:t xml:space="preserve"> (</w:t>
      </w:r>
      <w:r w:rsidRPr="00F84B82">
        <w:rPr>
          <w:rFonts w:ascii="Calibri,Bold" w:hAnsi="Calibri,Bold" w:cs="B Nazanin"/>
          <w:b/>
          <w:bCs/>
          <w:sz w:val="28"/>
          <w:szCs w:val="28"/>
        </w:rPr>
        <w:t xml:space="preserve">Korotkof </w:t>
      </w:r>
      <w:r w:rsidRPr="00F84B82">
        <w:rPr>
          <w:rFonts w:ascii="BNazanin,Bold" w:hAnsi="BNazanin,Bold" w:cs="B Nazanin"/>
          <w:b/>
          <w:bCs/>
          <w:sz w:val="28"/>
          <w:szCs w:val="28"/>
        </w:rPr>
        <w:t xml:space="preserve">) </w:t>
      </w:r>
    </w:p>
    <w:p w:rsidR="00AC031B" w:rsidRPr="002178B1" w:rsidRDefault="00AC031B"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اگر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گوشی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شریان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طبیعی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قرار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دهید،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هیچ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شنیده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نبض</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مانند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ضربان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قلبی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طریق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جریان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سراسر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شریان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منتقل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هیچ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تولید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کنند</w:t>
      </w:r>
      <w:r w:rsidRPr="002178B1">
        <w:rPr>
          <w:rFonts w:ascii="BNazanin" w:hAnsi="BNazanin" w:cs="B Nazanin"/>
          <w:color w:val="000000"/>
          <w:sz w:val="28"/>
          <w:szCs w:val="28"/>
        </w:rPr>
        <w:t>.</w:t>
      </w:r>
      <w:r w:rsidRPr="002178B1">
        <w:rPr>
          <w:rFonts w:ascii="BNazanin" w:hAnsi="BNazanin" w:cs="B Nazanin"/>
          <w:color w:val="000000"/>
          <w:sz w:val="28"/>
          <w:szCs w:val="28"/>
          <w:rtl/>
        </w:rPr>
        <w:t>اگر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فشارسنج</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بیمار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بسته</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بالاي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مقدار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سیستول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هیچ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شنیده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زیرا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آنقدر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بالاست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جریان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بطور</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کامل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مسدود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کند</w:t>
      </w:r>
      <w:r w:rsidRPr="002178B1">
        <w:rPr>
          <w:rFonts w:ascii="BNazanin" w:hAnsi="BNazanin" w:cs="B Nazanin"/>
          <w:color w:val="000000"/>
          <w:sz w:val="28"/>
          <w:szCs w:val="28"/>
        </w:rPr>
        <w:t>.</w:t>
      </w:r>
      <w:r w:rsidRPr="002178B1">
        <w:rPr>
          <w:rFonts w:ascii="BNazanin" w:hAnsi="BNazanin" w:cs="B Nazanin"/>
          <w:color w:val="000000"/>
          <w:sz w:val="28"/>
          <w:szCs w:val="28"/>
          <w:rtl/>
        </w:rPr>
        <w:t>اگر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داخل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پایین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برابر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مقدار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سیستول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صداي</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کورتکوف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شنیده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صداهایی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گوشی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پزشکی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شنیده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همانند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قلب</w:t>
      </w:r>
    </w:p>
    <w:p w:rsidR="00AC031B" w:rsidRPr="002178B1" w:rsidRDefault="00AC031B"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نیستند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Bold" w:hAnsi="BNazanin,Bold" w:cs="B Nazanin"/>
          <w:color w:val="000000"/>
          <w:sz w:val="28"/>
          <w:szCs w:val="28"/>
          <w:rtl/>
        </w:rPr>
        <w:t>صداهاي</w:t>
      </w:r>
      <w:r w:rsidRPr="002178B1">
        <w:rPr>
          <w:rFonts w:ascii="BNazanin,Bold" w:hAnsi="BNazanin,Bold" w:cs="B Nazanin"/>
          <w:color w:val="000000"/>
          <w:sz w:val="28"/>
          <w:szCs w:val="28"/>
        </w:rPr>
        <w:t xml:space="preserve"> </w:t>
      </w:r>
      <w:r w:rsidRPr="002178B1">
        <w:rPr>
          <w:rFonts w:ascii="BNazanin,Bold" w:hAnsi="BNazanin,Bold" w:cs="B Nazanin"/>
          <w:color w:val="000000"/>
          <w:sz w:val="28"/>
          <w:szCs w:val="28"/>
          <w:rtl/>
        </w:rPr>
        <w:t>کورتکوف</w:t>
      </w:r>
      <w:r w:rsidRPr="002178B1">
        <w:rPr>
          <w:rFonts w:ascii="BNazanin,Bold" w:hAnsi="BNazanin,Bold"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گویند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بعد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کردن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Bold" w:hAnsi="BNazanin,Bold" w:cs="B Nazanin"/>
          <w:color w:val="000000"/>
          <w:sz w:val="28"/>
          <w:szCs w:val="28"/>
        </w:rPr>
        <w:t xml:space="preserve">30 </w:t>
      </w:r>
      <w:r w:rsidRPr="002178B1">
        <w:rPr>
          <w:rFonts w:ascii="BNazanin,Bold" w:hAnsi="BNazanin,Bold" w:cs="B Nazanin"/>
          <w:color w:val="000000"/>
          <w:sz w:val="28"/>
          <w:szCs w:val="28"/>
          <w:rtl/>
        </w:rPr>
        <w:t>میلی</w:t>
      </w:r>
      <w:r w:rsidRPr="002178B1">
        <w:rPr>
          <w:rFonts w:ascii="BNazanin,Bold" w:hAnsi="BNazanin,Bold" w:cs="B Nazanin"/>
          <w:color w:val="000000"/>
          <w:sz w:val="28"/>
          <w:szCs w:val="28"/>
        </w:rPr>
        <w:t xml:space="preserve"> </w:t>
      </w:r>
      <w:r w:rsidRPr="002178B1">
        <w:rPr>
          <w:rFonts w:ascii="BNazanin,Bold" w:hAnsi="BNazanin,Bold" w:cs="B Nazanin"/>
          <w:color w:val="000000"/>
          <w:sz w:val="28"/>
          <w:szCs w:val="28"/>
          <w:rtl/>
        </w:rPr>
        <w:t>متر</w:t>
      </w:r>
      <w:r w:rsidRPr="002178B1">
        <w:rPr>
          <w:rFonts w:ascii="BNazanin,Bold" w:hAnsi="BNazanin,Bold" w:cs="B Nazanin"/>
          <w:color w:val="000000"/>
          <w:sz w:val="28"/>
          <w:szCs w:val="28"/>
        </w:rPr>
        <w:t xml:space="preserve"> </w:t>
      </w:r>
      <w:r w:rsidRPr="002178B1">
        <w:rPr>
          <w:rFonts w:ascii="BNazanin,Bold" w:hAnsi="BNazanin,Bold" w:cs="B Nazanin"/>
          <w:color w:val="000000"/>
          <w:sz w:val="28"/>
          <w:szCs w:val="28"/>
          <w:rtl/>
        </w:rPr>
        <w:t>جیوه</w:t>
      </w:r>
      <w:r w:rsidRPr="002178B1">
        <w:rPr>
          <w:rFonts w:ascii="BNazanin,Bold" w:hAnsi="BNazanin,Bold" w:cs="B Nazanin"/>
          <w:color w:val="000000"/>
          <w:sz w:val="28"/>
          <w:szCs w:val="28"/>
        </w:rPr>
        <w:t xml:space="preserve"> </w:t>
      </w:r>
      <w:r w:rsidRPr="002178B1">
        <w:rPr>
          <w:rFonts w:ascii="BNazanin,Bold" w:hAnsi="BNazanin,Bold" w:cs="B Nazanin"/>
          <w:color w:val="000000"/>
          <w:sz w:val="28"/>
          <w:szCs w:val="28"/>
          <w:rtl/>
        </w:rPr>
        <w:t>بالاتر</w:t>
      </w:r>
      <w:r w:rsidRPr="002178B1">
        <w:rPr>
          <w:rFonts w:ascii="BNazanin,Bold" w:hAnsi="BNazanin,Bold"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مقدار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تقریبی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سیستول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محض</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کاهش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کورتکوف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گوشی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5 </w:t>
      </w:r>
      <w:r w:rsidRPr="002178B1">
        <w:rPr>
          <w:rFonts w:ascii="BNazanin" w:hAnsi="BNazanin" w:cs="B Nazanin"/>
          <w:color w:val="000000"/>
          <w:sz w:val="28"/>
          <w:szCs w:val="28"/>
          <w:rtl/>
        </w:rPr>
        <w:t>مرحله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شنیده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کاهش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مقداري</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شریان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جریان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برتري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یافتن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داخل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شریان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داخل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صورت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جهشی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هنوز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وجود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دارد</w:t>
      </w:r>
      <w:r w:rsidRPr="002178B1">
        <w:rPr>
          <w:rFonts w:ascii="BNazanin" w:hAnsi="BNazanin" w:cs="B Nazanin"/>
          <w:color w:val="000000"/>
          <w:sz w:val="28"/>
          <w:szCs w:val="28"/>
        </w:rPr>
        <w:t xml:space="preserve"> </w:t>
      </w:r>
      <w:r>
        <w:rPr>
          <w:rFonts w:ascii="BNazanin" w:hAnsi="BNazanin" w:cs="B Nazanin" w:hint="cs"/>
          <w:color w:val="000000"/>
          <w:sz w:val="28"/>
          <w:szCs w:val="28"/>
          <w:rtl/>
        </w:rPr>
        <w:t>(</w:t>
      </w:r>
      <w:r w:rsidRPr="002178B1">
        <w:rPr>
          <w:rFonts w:ascii="BNazanin" w:hAnsi="BNazanin" w:cs="B Nazanin"/>
          <w:color w:val="000000"/>
          <w:sz w:val="28"/>
          <w:szCs w:val="28"/>
          <w:rtl/>
        </w:rPr>
        <w:t>شریان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کاملا</w:t>
      </w:r>
      <w:r w:rsidRPr="002178B1">
        <w:rPr>
          <w:rFonts w:ascii="Times New Roman" w:hAnsi="Times New Roman" w:cs="B Nazanin"/>
          <w:color w:val="000000"/>
          <w:sz w:val="28"/>
          <w:szCs w:val="28"/>
        </w:rPr>
        <w:t xml:space="preserve">" </w:t>
      </w:r>
      <w:r w:rsidRPr="002178B1">
        <w:rPr>
          <w:rFonts w:ascii="BNazanin" w:hAnsi="BNazanin" w:cs="B Nazanin"/>
          <w:color w:val="000000"/>
          <w:sz w:val="28"/>
          <w:szCs w:val="28"/>
          <w:rtl/>
        </w:rPr>
        <w:t>باز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نشده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هنوز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بطور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نسبی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فشرده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شده</w:t>
      </w:r>
      <w:r>
        <w:rPr>
          <w:rFonts w:ascii="BNazanin" w:hAnsi="BNazanin" w:cs="B Nazanin" w:hint="cs"/>
          <w:color w:val="000000"/>
          <w:sz w:val="28"/>
          <w:szCs w:val="28"/>
          <w:rtl/>
        </w:rPr>
        <w:t>)</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صورت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جریان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گردابی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آید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قابل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سمع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ایجاد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فرآیند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موجب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پیدایش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کورتکوف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شوند</w:t>
      </w:r>
      <w:r w:rsidRPr="002178B1">
        <w:rPr>
          <w:rFonts w:ascii="BNazanin" w:hAnsi="BNazanin" w:cs="B Nazanin"/>
          <w:color w:val="000000"/>
          <w:sz w:val="28"/>
          <w:szCs w:val="28"/>
        </w:rPr>
        <w:t xml:space="preserve">. </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پایین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آمدن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تا</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زمانی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داخل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سیستول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دیاستول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قرار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ضربه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اي</w:t>
      </w:r>
      <w:r w:rsidRPr="002178B1">
        <w:rPr>
          <w:rFonts w:ascii="BNazanin" w:hAnsi="BNazanin" w:cs="B Nazanin"/>
          <w:color w:val="000000"/>
          <w:sz w:val="28"/>
          <w:szCs w:val="28"/>
        </w:rPr>
        <w:t xml:space="preserve"> </w:t>
      </w:r>
      <w:r>
        <w:rPr>
          <w:rFonts w:ascii="BNazanin" w:hAnsi="BNazanin" w:cs="B Nazanin" w:hint="cs"/>
          <w:color w:val="000000"/>
          <w:sz w:val="28"/>
          <w:szCs w:val="28"/>
          <w:rtl/>
        </w:rPr>
        <w:t>(</w:t>
      </w:r>
      <w:r w:rsidRPr="002178B1">
        <w:rPr>
          <w:rFonts w:ascii="BNazanin" w:hAnsi="BNazanin" w:cs="B Nazanin"/>
          <w:color w:val="000000"/>
          <w:sz w:val="28"/>
          <w:szCs w:val="28"/>
          <w:rtl/>
        </w:rPr>
        <w:t>تپ</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تپ</w:t>
      </w:r>
      <w:r>
        <w:rPr>
          <w:rFonts w:ascii="BNazanin" w:hAnsi="BNazanin" w:cs="B Nazanin" w:hint="cs"/>
          <w:color w:val="000000"/>
          <w:sz w:val="28"/>
          <w:szCs w:val="28"/>
          <w:rtl/>
        </w:rPr>
        <w:t>)</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ادامه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یابد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کاهش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بیشتر</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داخل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کیفیت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تغییر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سرانجام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خاموش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تمام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ناپدید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پدیده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علت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دیاستول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کمتر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هیچ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طرف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شریان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جریان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گردابی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وجود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ندارد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نتیجه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هیچ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ایجاد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w:t>
      </w:r>
    </w:p>
    <w:p w:rsidR="00AC031B" w:rsidRPr="002178B1" w:rsidRDefault="00AC031B"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مرحله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قطع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محو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کامل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برابر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Bold" w:hAnsi="BNazanin,Bold" w:cs="B Nazanin"/>
          <w:color w:val="000000"/>
          <w:sz w:val="28"/>
          <w:szCs w:val="28"/>
          <w:rtl/>
        </w:rPr>
        <w:t>فشار</w:t>
      </w:r>
      <w:r w:rsidRPr="002178B1">
        <w:rPr>
          <w:rFonts w:ascii="BNazanin,Bold" w:hAnsi="BNazanin,Bold" w:cs="B Nazanin"/>
          <w:color w:val="000000"/>
          <w:sz w:val="28"/>
          <w:szCs w:val="28"/>
        </w:rPr>
        <w:t xml:space="preserve"> </w:t>
      </w:r>
      <w:r w:rsidRPr="002178B1">
        <w:rPr>
          <w:rFonts w:ascii="BNazanin,Bold" w:hAnsi="BNazanin,Bold" w:cs="B Nazanin"/>
          <w:color w:val="000000"/>
          <w:sz w:val="28"/>
          <w:szCs w:val="28"/>
          <w:rtl/>
        </w:rPr>
        <w:t>خون</w:t>
      </w:r>
      <w:r w:rsidRPr="002178B1">
        <w:rPr>
          <w:rFonts w:ascii="BNazanin,Bold" w:hAnsi="BNazanin,Bold" w:cs="B Nazanin"/>
          <w:color w:val="000000"/>
          <w:sz w:val="28"/>
          <w:szCs w:val="28"/>
        </w:rPr>
        <w:t xml:space="preserve"> </w:t>
      </w:r>
      <w:r w:rsidRPr="002178B1">
        <w:rPr>
          <w:rFonts w:ascii="BNazanin,Bold" w:hAnsi="BNazanin,Bold" w:cs="B Nazanin"/>
          <w:color w:val="000000"/>
          <w:sz w:val="28"/>
          <w:szCs w:val="28"/>
          <w:rtl/>
        </w:rPr>
        <w:t>دیاستول</w:t>
      </w:r>
      <w:r w:rsidRPr="002178B1">
        <w:rPr>
          <w:rFonts w:ascii="BNazanin,Bold" w:hAnsi="BNazanin,Bold"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 </w:t>
      </w:r>
      <w:r w:rsidRPr="002178B1">
        <w:rPr>
          <w:rFonts w:ascii="BNazanin" w:hAnsi="BNazanin" w:cs="B Nazanin"/>
          <w:color w:val="000000"/>
          <w:sz w:val="28"/>
          <w:szCs w:val="28"/>
          <w:rtl/>
        </w:rPr>
        <w:t>براي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اطمینان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واقعی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دیاستول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رسیده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اجازه</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دهید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همچنان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تا</w:t>
      </w:r>
      <w:r w:rsidRPr="002178B1">
        <w:rPr>
          <w:rFonts w:ascii="BNazanin" w:hAnsi="BNazanin" w:cs="B Nazanin"/>
          <w:color w:val="000000"/>
          <w:sz w:val="28"/>
          <w:szCs w:val="28"/>
        </w:rPr>
        <w:t xml:space="preserve"> 10 </w:t>
      </w:r>
      <w:r w:rsidRPr="002178B1">
        <w:rPr>
          <w:rFonts w:ascii="BNazanin" w:hAnsi="BNazanin" w:cs="B Nazanin"/>
          <w:color w:val="000000"/>
          <w:sz w:val="28"/>
          <w:szCs w:val="28"/>
          <w:rtl/>
        </w:rPr>
        <w:t>میلی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جیوه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بعد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مرحله،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کاهش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یابد</w:t>
      </w:r>
      <w:r w:rsidRPr="002178B1">
        <w:rPr>
          <w:rFonts w:ascii="BNazanin" w:hAnsi="BNazanin" w:cs="B Nazanin"/>
          <w:color w:val="000000"/>
          <w:sz w:val="28"/>
          <w:szCs w:val="28"/>
        </w:rPr>
        <w:t>.</w:t>
      </w:r>
    </w:p>
    <w:p w:rsidR="00AC031B" w:rsidRPr="002178B1" w:rsidRDefault="00AC031B"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بطور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خلاصه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شنیده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نشانه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سیستول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آخرین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نشانه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دیاستول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w:t>
      </w:r>
    </w:p>
    <w:p w:rsidR="00AC031B" w:rsidRPr="009C62D9" w:rsidRDefault="00AC031B" w:rsidP="00496D11">
      <w:pPr>
        <w:autoSpaceDE w:val="0"/>
        <w:autoSpaceDN w:val="0"/>
        <w:bidi/>
        <w:adjustRightInd w:val="0"/>
        <w:spacing w:after="0"/>
        <w:jc w:val="both"/>
        <w:rPr>
          <w:rFonts w:ascii="BNazanin,Bold" w:hAnsi="BNazanin,Bold" w:cs="B Nazanin"/>
          <w:b/>
          <w:bCs/>
          <w:sz w:val="28"/>
          <w:szCs w:val="28"/>
        </w:rPr>
      </w:pPr>
      <w:r w:rsidRPr="009C62D9">
        <w:rPr>
          <w:rFonts w:ascii="BNazanin,Bold" w:hAnsi="BNazanin,Bold" w:cs="B Nazanin"/>
          <w:b/>
          <w:bCs/>
          <w:sz w:val="28"/>
          <w:szCs w:val="28"/>
          <w:rtl/>
        </w:rPr>
        <w:t>اندازه</w:t>
      </w:r>
      <w:r w:rsidRPr="009C62D9">
        <w:rPr>
          <w:rFonts w:ascii="BNazanin,Bold" w:hAnsi="BNazanin,Bold" w:cs="B Nazanin"/>
          <w:b/>
          <w:bCs/>
          <w:sz w:val="28"/>
          <w:szCs w:val="28"/>
        </w:rPr>
        <w:t xml:space="preserve"> </w:t>
      </w:r>
      <w:r w:rsidRPr="009C62D9">
        <w:rPr>
          <w:rFonts w:ascii="BNazanin,Bold" w:hAnsi="BNazanin,Bold" w:cs="B Nazanin"/>
          <w:b/>
          <w:bCs/>
          <w:sz w:val="28"/>
          <w:szCs w:val="28"/>
          <w:rtl/>
        </w:rPr>
        <w:t>گیري</w:t>
      </w:r>
      <w:r w:rsidRPr="009C62D9">
        <w:rPr>
          <w:rFonts w:ascii="BNazanin,Bold" w:hAnsi="BNazanin,Bold" w:cs="B Nazanin"/>
          <w:b/>
          <w:bCs/>
          <w:sz w:val="28"/>
          <w:szCs w:val="28"/>
        </w:rPr>
        <w:t xml:space="preserve"> </w:t>
      </w:r>
      <w:r w:rsidRPr="009C62D9">
        <w:rPr>
          <w:rFonts w:ascii="BNazanin,Bold" w:hAnsi="BNazanin,Bold" w:cs="B Nazanin"/>
          <w:b/>
          <w:bCs/>
          <w:sz w:val="28"/>
          <w:szCs w:val="28"/>
          <w:rtl/>
        </w:rPr>
        <w:t>فشار</w:t>
      </w:r>
      <w:r w:rsidRPr="009C62D9">
        <w:rPr>
          <w:rFonts w:ascii="BNazanin,Bold" w:hAnsi="BNazanin,Bold" w:cs="B Nazanin"/>
          <w:b/>
          <w:bCs/>
          <w:sz w:val="28"/>
          <w:szCs w:val="28"/>
        </w:rPr>
        <w:t xml:space="preserve"> </w:t>
      </w:r>
      <w:r w:rsidRPr="009C62D9">
        <w:rPr>
          <w:rFonts w:ascii="BNazanin,Bold" w:hAnsi="BNazanin,Bold" w:cs="B Nazanin"/>
          <w:b/>
          <w:bCs/>
          <w:sz w:val="28"/>
          <w:szCs w:val="28"/>
          <w:rtl/>
        </w:rPr>
        <w:t>خون</w:t>
      </w:r>
      <w:r w:rsidRPr="009C62D9">
        <w:rPr>
          <w:rFonts w:ascii="BNazanin,Bold" w:hAnsi="BNazanin,Bold" w:cs="B Nazanin"/>
          <w:b/>
          <w:bCs/>
          <w:sz w:val="28"/>
          <w:szCs w:val="28"/>
        </w:rPr>
        <w:t xml:space="preserve"> </w:t>
      </w:r>
      <w:r w:rsidRPr="009C62D9">
        <w:rPr>
          <w:rFonts w:ascii="BNazanin,Bold" w:hAnsi="BNazanin,Bold" w:cs="B Nazanin"/>
          <w:b/>
          <w:bCs/>
          <w:sz w:val="28"/>
          <w:szCs w:val="28"/>
          <w:rtl/>
        </w:rPr>
        <w:t>سیستول</w:t>
      </w:r>
      <w:r w:rsidRPr="009C62D9">
        <w:rPr>
          <w:rFonts w:ascii="BNazanin,Bold" w:hAnsi="BNazanin,Bold" w:cs="B Nazanin"/>
          <w:b/>
          <w:bCs/>
          <w:sz w:val="28"/>
          <w:szCs w:val="28"/>
        </w:rPr>
        <w:t xml:space="preserve"> </w:t>
      </w:r>
      <w:r w:rsidRPr="009C62D9">
        <w:rPr>
          <w:rFonts w:ascii="BNazanin,Bold" w:hAnsi="BNazanin,Bold" w:cs="B Nazanin"/>
          <w:b/>
          <w:bCs/>
          <w:sz w:val="28"/>
          <w:szCs w:val="28"/>
          <w:rtl/>
        </w:rPr>
        <w:t>و</w:t>
      </w:r>
      <w:r w:rsidRPr="009C62D9">
        <w:rPr>
          <w:rFonts w:ascii="BNazanin,Bold" w:hAnsi="BNazanin,Bold" w:cs="B Nazanin"/>
          <w:b/>
          <w:bCs/>
          <w:sz w:val="28"/>
          <w:szCs w:val="28"/>
        </w:rPr>
        <w:t xml:space="preserve"> </w:t>
      </w:r>
      <w:r w:rsidRPr="009C62D9">
        <w:rPr>
          <w:rFonts w:ascii="BNazanin,Bold" w:hAnsi="BNazanin,Bold" w:cs="B Nazanin"/>
          <w:b/>
          <w:bCs/>
          <w:sz w:val="28"/>
          <w:szCs w:val="28"/>
          <w:rtl/>
        </w:rPr>
        <w:t>دیاستول</w:t>
      </w:r>
      <w:r w:rsidRPr="009C62D9">
        <w:rPr>
          <w:rFonts w:ascii="BNazanin,Bold" w:hAnsi="BNazanin,Bold" w:cs="B Nazanin"/>
          <w:b/>
          <w:bCs/>
          <w:sz w:val="28"/>
          <w:szCs w:val="28"/>
        </w:rPr>
        <w:t xml:space="preserve"> </w:t>
      </w:r>
      <w:r w:rsidRPr="009C62D9">
        <w:rPr>
          <w:rFonts w:ascii="BNazanin,Bold" w:hAnsi="BNazanin,Bold" w:cs="B Nazanin"/>
          <w:b/>
          <w:bCs/>
          <w:sz w:val="28"/>
          <w:szCs w:val="28"/>
          <w:rtl/>
        </w:rPr>
        <w:t>با</w:t>
      </w:r>
      <w:r w:rsidRPr="009C62D9">
        <w:rPr>
          <w:rFonts w:ascii="BNazanin,Bold" w:hAnsi="BNazanin,Bold" w:cs="B Nazanin"/>
          <w:b/>
          <w:bCs/>
          <w:sz w:val="28"/>
          <w:szCs w:val="28"/>
        </w:rPr>
        <w:t xml:space="preserve"> </w:t>
      </w:r>
      <w:r w:rsidRPr="009C62D9">
        <w:rPr>
          <w:rFonts w:ascii="BNazanin,Bold" w:hAnsi="BNazanin,Bold" w:cs="B Nazanin"/>
          <w:b/>
          <w:bCs/>
          <w:sz w:val="28"/>
          <w:szCs w:val="28"/>
          <w:rtl/>
        </w:rPr>
        <w:t>گوشی</w:t>
      </w:r>
      <w:r w:rsidRPr="009C62D9">
        <w:rPr>
          <w:rFonts w:ascii="BNazanin,Bold" w:hAnsi="BNazanin,Bold" w:cs="B Nazanin"/>
          <w:b/>
          <w:bCs/>
          <w:sz w:val="28"/>
          <w:szCs w:val="28"/>
        </w:rPr>
        <w:t xml:space="preserve"> </w:t>
      </w:r>
      <w:r w:rsidRPr="009C62D9">
        <w:rPr>
          <w:rFonts w:ascii="BNazanin,Bold" w:hAnsi="BNazanin,Bold" w:cs="B Nazanin"/>
          <w:b/>
          <w:bCs/>
          <w:sz w:val="28"/>
          <w:szCs w:val="28"/>
          <w:rtl/>
        </w:rPr>
        <w:t>و</w:t>
      </w:r>
      <w:r w:rsidRPr="009C62D9">
        <w:rPr>
          <w:rFonts w:ascii="BNazanin,Bold" w:hAnsi="BNazanin,Bold" w:cs="B Nazanin"/>
          <w:b/>
          <w:bCs/>
          <w:sz w:val="28"/>
          <w:szCs w:val="28"/>
        </w:rPr>
        <w:t xml:space="preserve"> </w:t>
      </w:r>
      <w:r w:rsidRPr="009C62D9">
        <w:rPr>
          <w:rFonts w:ascii="BNazanin,Bold" w:hAnsi="BNazanin,Bold" w:cs="B Nazanin"/>
          <w:b/>
          <w:bCs/>
          <w:sz w:val="28"/>
          <w:szCs w:val="28"/>
          <w:rtl/>
        </w:rPr>
        <w:t>با</w:t>
      </w:r>
      <w:r w:rsidRPr="009C62D9">
        <w:rPr>
          <w:rFonts w:ascii="BNazanin,Bold" w:hAnsi="BNazanin,Bold" w:cs="B Nazanin"/>
          <w:b/>
          <w:bCs/>
          <w:sz w:val="28"/>
          <w:szCs w:val="28"/>
        </w:rPr>
        <w:t xml:space="preserve"> </w:t>
      </w:r>
      <w:r w:rsidRPr="009C62D9">
        <w:rPr>
          <w:rFonts w:ascii="BNazanin,Bold" w:hAnsi="BNazanin,Bold" w:cs="B Nazanin"/>
          <w:b/>
          <w:bCs/>
          <w:sz w:val="28"/>
          <w:szCs w:val="28"/>
          <w:rtl/>
        </w:rPr>
        <w:t>استفاده</w:t>
      </w:r>
      <w:r w:rsidRPr="009C62D9">
        <w:rPr>
          <w:rFonts w:ascii="BNazanin,Bold" w:hAnsi="BNazanin,Bold" w:cs="B Nazanin"/>
          <w:b/>
          <w:bCs/>
          <w:sz w:val="28"/>
          <w:szCs w:val="28"/>
        </w:rPr>
        <w:t xml:space="preserve"> </w:t>
      </w:r>
      <w:r w:rsidRPr="009C62D9">
        <w:rPr>
          <w:rFonts w:ascii="BNazanin,Bold" w:hAnsi="BNazanin,Bold" w:cs="B Nazanin"/>
          <w:b/>
          <w:bCs/>
          <w:sz w:val="28"/>
          <w:szCs w:val="28"/>
          <w:rtl/>
        </w:rPr>
        <w:t>از</w:t>
      </w:r>
      <w:r w:rsidRPr="009C62D9">
        <w:rPr>
          <w:rFonts w:ascii="BNazanin,Bold" w:hAnsi="BNazanin,Bold" w:cs="B Nazanin"/>
          <w:b/>
          <w:bCs/>
          <w:sz w:val="28"/>
          <w:szCs w:val="28"/>
        </w:rPr>
        <w:t xml:space="preserve"> </w:t>
      </w:r>
      <w:r w:rsidRPr="009C62D9">
        <w:rPr>
          <w:rFonts w:ascii="BNazanin,Bold" w:hAnsi="BNazanin,Bold" w:cs="B Nazanin"/>
          <w:b/>
          <w:bCs/>
          <w:sz w:val="28"/>
          <w:szCs w:val="28"/>
          <w:rtl/>
        </w:rPr>
        <w:t>دستگاه</w:t>
      </w:r>
      <w:r w:rsidRPr="009C62D9">
        <w:rPr>
          <w:rFonts w:ascii="BNazanin,Bold" w:hAnsi="BNazanin,Bold" w:cs="B Nazanin"/>
          <w:b/>
          <w:bCs/>
          <w:sz w:val="28"/>
          <w:szCs w:val="28"/>
        </w:rPr>
        <w:t xml:space="preserve"> </w:t>
      </w:r>
      <w:r w:rsidRPr="009C62D9">
        <w:rPr>
          <w:rFonts w:ascii="BNazanin,Bold" w:hAnsi="BNazanin,Bold" w:cs="B Nazanin"/>
          <w:b/>
          <w:bCs/>
          <w:sz w:val="28"/>
          <w:szCs w:val="28"/>
          <w:rtl/>
        </w:rPr>
        <w:t>هاي</w:t>
      </w:r>
      <w:r w:rsidRPr="009C62D9">
        <w:rPr>
          <w:rFonts w:ascii="BNazanin,Bold" w:hAnsi="BNazanin,Bold" w:cs="B Nazanin"/>
          <w:b/>
          <w:bCs/>
          <w:sz w:val="28"/>
          <w:szCs w:val="28"/>
        </w:rPr>
        <w:t xml:space="preserve"> </w:t>
      </w:r>
      <w:r w:rsidRPr="009C62D9">
        <w:rPr>
          <w:rFonts w:ascii="BNazanin,Bold" w:hAnsi="BNazanin,Bold" w:cs="B Nazanin"/>
          <w:b/>
          <w:bCs/>
          <w:sz w:val="28"/>
          <w:szCs w:val="28"/>
          <w:rtl/>
        </w:rPr>
        <w:t>فشارسنج</w:t>
      </w:r>
      <w:r w:rsidRPr="009C62D9">
        <w:rPr>
          <w:rFonts w:ascii="BNazanin,Bold" w:hAnsi="BNazanin,Bold" w:cs="B Nazanin"/>
          <w:b/>
          <w:bCs/>
          <w:sz w:val="28"/>
          <w:szCs w:val="28"/>
        </w:rPr>
        <w:t xml:space="preserve"> </w:t>
      </w:r>
      <w:r w:rsidRPr="009C62D9">
        <w:rPr>
          <w:rFonts w:ascii="BNazanin,Bold" w:hAnsi="BNazanin,Bold" w:cs="B Nazanin"/>
          <w:b/>
          <w:bCs/>
          <w:sz w:val="28"/>
          <w:szCs w:val="28"/>
          <w:rtl/>
        </w:rPr>
        <w:t>جیوه</w:t>
      </w:r>
      <w:r w:rsidRPr="009C62D9">
        <w:rPr>
          <w:rFonts w:ascii="BNazanin,Bold" w:hAnsi="BNazanin,Bold" w:cs="B Nazanin"/>
          <w:b/>
          <w:bCs/>
          <w:sz w:val="28"/>
          <w:szCs w:val="28"/>
        </w:rPr>
        <w:t xml:space="preserve"> </w:t>
      </w:r>
      <w:r w:rsidRPr="009C62D9">
        <w:rPr>
          <w:rFonts w:ascii="BNazanin,Bold" w:hAnsi="BNazanin,Bold" w:cs="B Nazanin"/>
          <w:b/>
          <w:bCs/>
          <w:sz w:val="28"/>
          <w:szCs w:val="28"/>
          <w:rtl/>
        </w:rPr>
        <w:t>اي</w:t>
      </w:r>
      <w:r w:rsidRPr="009C62D9">
        <w:rPr>
          <w:rFonts w:ascii="BNazanin,Bold" w:hAnsi="BNazanin,Bold" w:cs="B Nazanin"/>
          <w:b/>
          <w:bCs/>
          <w:sz w:val="28"/>
          <w:szCs w:val="28"/>
        </w:rPr>
        <w:t xml:space="preserve"> </w:t>
      </w:r>
      <w:r w:rsidRPr="009C62D9">
        <w:rPr>
          <w:rFonts w:ascii="BNazanin,Bold" w:hAnsi="BNazanin,Bold" w:cs="B Nazanin"/>
          <w:b/>
          <w:bCs/>
          <w:sz w:val="28"/>
          <w:szCs w:val="28"/>
          <w:rtl/>
        </w:rPr>
        <w:t>یا</w:t>
      </w:r>
      <w:r w:rsidRPr="009C62D9">
        <w:rPr>
          <w:rFonts w:ascii="BNazanin,Bold" w:hAnsi="BNazanin,Bold" w:cs="B Nazanin"/>
          <w:b/>
          <w:bCs/>
          <w:sz w:val="28"/>
          <w:szCs w:val="28"/>
        </w:rPr>
        <w:t xml:space="preserve"> </w:t>
      </w:r>
      <w:r w:rsidRPr="009C62D9">
        <w:rPr>
          <w:rFonts w:ascii="BNazanin,Bold" w:hAnsi="BNazanin,Bold" w:cs="B Nazanin"/>
          <w:b/>
          <w:bCs/>
          <w:sz w:val="28"/>
          <w:szCs w:val="28"/>
          <w:rtl/>
        </w:rPr>
        <w:t>عقربه</w:t>
      </w:r>
      <w:r w:rsidRPr="009C62D9">
        <w:rPr>
          <w:rFonts w:ascii="BNazanin,Bold" w:hAnsi="BNazanin,Bold" w:cs="B Nazanin"/>
          <w:b/>
          <w:bCs/>
          <w:sz w:val="28"/>
          <w:szCs w:val="28"/>
        </w:rPr>
        <w:t xml:space="preserve"> </w:t>
      </w:r>
      <w:r w:rsidRPr="009C62D9">
        <w:rPr>
          <w:rFonts w:ascii="BNazanin,Bold" w:hAnsi="BNazanin,Bold" w:cs="B Nazanin"/>
          <w:b/>
          <w:bCs/>
          <w:sz w:val="28"/>
          <w:szCs w:val="28"/>
          <w:rtl/>
        </w:rPr>
        <w:t>اي</w:t>
      </w:r>
    </w:p>
    <w:p w:rsidR="00AC031B" w:rsidRPr="002178B1" w:rsidRDefault="00AC031B" w:rsidP="00496D11">
      <w:pPr>
        <w:autoSpaceDE w:val="0"/>
        <w:autoSpaceDN w:val="0"/>
        <w:bidi/>
        <w:adjustRightInd w:val="0"/>
        <w:spacing w:after="0"/>
        <w:jc w:val="both"/>
        <w:rPr>
          <w:rFonts w:ascii="BNazanin" w:hAnsi="BNazanin" w:cs="B Nazanin"/>
          <w:color w:val="000000"/>
          <w:sz w:val="28"/>
          <w:szCs w:val="28"/>
        </w:rPr>
      </w:pPr>
      <w:r>
        <w:rPr>
          <w:rFonts w:ascii="BNazanin" w:hAnsi="BNazanin" w:cs="B Nazanin" w:hint="cs"/>
          <w:color w:val="000000"/>
          <w:sz w:val="28"/>
          <w:szCs w:val="28"/>
          <w:rtl/>
          <w:lang w:bidi="fa-IR"/>
        </w:rPr>
        <w:t xml:space="preserve">1 - </w:t>
      </w:r>
      <w:r w:rsidRPr="002178B1">
        <w:rPr>
          <w:rFonts w:ascii="BNazanin" w:hAnsi="BNazanin" w:cs="B Nazanin"/>
          <w:color w:val="000000"/>
          <w:sz w:val="28"/>
          <w:szCs w:val="28"/>
          <w:rtl/>
        </w:rPr>
        <w:t>حداکثر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میزان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کردن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طریق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نبض</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تعیین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Pr>
          <w:rFonts w:ascii="BNazanin" w:hAnsi="BNazanin" w:cs="B Nazanin"/>
          <w:color w:val="000000"/>
          <w:sz w:val="28"/>
          <w:szCs w:val="28"/>
        </w:rPr>
        <w:t>.</w:t>
      </w:r>
    </w:p>
    <w:p w:rsidR="00AC031B" w:rsidRPr="002178B1" w:rsidRDefault="00AC031B" w:rsidP="00496D11">
      <w:pPr>
        <w:autoSpaceDE w:val="0"/>
        <w:autoSpaceDN w:val="0"/>
        <w:bidi/>
        <w:adjustRightInd w:val="0"/>
        <w:spacing w:after="0"/>
        <w:jc w:val="both"/>
        <w:rPr>
          <w:rFonts w:ascii="BNazanin" w:hAnsi="BNazanin" w:cs="B Nazanin"/>
          <w:color w:val="000000"/>
          <w:sz w:val="28"/>
          <w:szCs w:val="28"/>
        </w:rPr>
      </w:pPr>
      <w:r>
        <w:rPr>
          <w:rFonts w:ascii="BNazanin" w:hAnsi="BNazanin" w:cs="B Nazanin" w:hint="cs"/>
          <w:color w:val="000000"/>
          <w:sz w:val="28"/>
          <w:szCs w:val="28"/>
          <w:rtl/>
        </w:rPr>
        <w:t xml:space="preserve">2 - </w:t>
      </w:r>
      <w:r w:rsidRPr="002178B1">
        <w:rPr>
          <w:rFonts w:ascii="BNazanin" w:hAnsi="BNazanin" w:cs="B Nazanin"/>
          <w:color w:val="000000"/>
          <w:sz w:val="28"/>
          <w:szCs w:val="28"/>
        </w:rPr>
        <w:t xml:space="preserve"> </w:t>
      </w:r>
      <w:r w:rsidRPr="002178B1">
        <w:rPr>
          <w:rFonts w:ascii="BNazanin,Bold" w:hAnsi="BNazanin,Bold" w:cs="B Nazanin"/>
          <w:color w:val="000000"/>
          <w:sz w:val="28"/>
          <w:szCs w:val="28"/>
          <w:rtl/>
        </w:rPr>
        <w:t>یک</w:t>
      </w:r>
      <w:r w:rsidRPr="002178B1">
        <w:rPr>
          <w:rFonts w:ascii="BNazanin,Bold" w:hAnsi="BNazanin,Bold" w:cs="B Nazanin"/>
          <w:color w:val="000000"/>
          <w:sz w:val="28"/>
          <w:szCs w:val="28"/>
        </w:rPr>
        <w:t xml:space="preserve"> </w:t>
      </w:r>
      <w:r w:rsidRPr="002178B1">
        <w:rPr>
          <w:rFonts w:ascii="BNazanin,Bold" w:hAnsi="BNazanin,Bold" w:cs="B Nazanin"/>
          <w:color w:val="000000"/>
          <w:sz w:val="28"/>
          <w:szCs w:val="28"/>
          <w:rtl/>
        </w:rPr>
        <w:t>دقیقه</w:t>
      </w:r>
      <w:r w:rsidRPr="002178B1">
        <w:rPr>
          <w:rFonts w:ascii="BNazanin,Bold" w:hAnsi="BNazanin,Bold" w:cs="B Nazanin"/>
          <w:color w:val="000000"/>
          <w:sz w:val="28"/>
          <w:szCs w:val="28"/>
        </w:rPr>
        <w:t xml:space="preserve"> </w:t>
      </w:r>
      <w:r w:rsidRPr="002178B1">
        <w:rPr>
          <w:rFonts w:ascii="BNazanin,Bold" w:hAnsi="BNazanin,Bold" w:cs="B Nazanin"/>
          <w:color w:val="000000"/>
          <w:sz w:val="28"/>
          <w:szCs w:val="28"/>
          <w:rtl/>
        </w:rPr>
        <w:t>صبر</w:t>
      </w:r>
      <w:r w:rsidRPr="002178B1">
        <w:rPr>
          <w:rFonts w:ascii="BNazanin,Bold" w:hAnsi="BNazanin,Bold" w:cs="B Nazanin"/>
          <w:color w:val="000000"/>
          <w:sz w:val="28"/>
          <w:szCs w:val="28"/>
        </w:rPr>
        <w:t xml:space="preserve"> </w:t>
      </w:r>
      <w:r w:rsidRPr="002178B1">
        <w:rPr>
          <w:rFonts w:ascii="BNazanin,Bold" w:hAnsi="BNazanin,Bold" w:cs="B Nazanin"/>
          <w:color w:val="000000"/>
          <w:sz w:val="28"/>
          <w:szCs w:val="28"/>
          <w:rtl/>
        </w:rPr>
        <w:t>کنید</w:t>
      </w:r>
      <w:r w:rsidRPr="002178B1">
        <w:rPr>
          <w:rFonts w:ascii="BNazanin,Bold" w:hAnsi="BNazanin,Bold" w:cs="B Nazanin"/>
          <w:color w:val="000000"/>
          <w:sz w:val="28"/>
          <w:szCs w:val="28"/>
        </w:rPr>
        <w:t xml:space="preserve"> </w:t>
      </w:r>
      <w:r w:rsidRPr="002178B1">
        <w:rPr>
          <w:rFonts w:ascii="BNazanin,Bold" w:hAnsi="BNazanin,Bold" w:cs="B Nazanin"/>
          <w:color w:val="000000"/>
          <w:sz w:val="28"/>
          <w:szCs w:val="28"/>
          <w:rtl/>
        </w:rPr>
        <w:t>یا</w:t>
      </w:r>
      <w:r w:rsidRPr="002178B1">
        <w:rPr>
          <w:rFonts w:ascii="BNazanin,Bold" w:hAnsi="BNazanin,Bold" w:cs="B Nazanin"/>
          <w:color w:val="000000"/>
          <w:sz w:val="28"/>
          <w:szCs w:val="28"/>
        </w:rPr>
        <w:t xml:space="preserve"> 5 </w:t>
      </w:r>
      <w:r w:rsidRPr="002178B1">
        <w:rPr>
          <w:rFonts w:ascii="BNazanin,Bold" w:hAnsi="BNazanin,Bold" w:cs="B Nazanin"/>
          <w:color w:val="000000"/>
          <w:sz w:val="28"/>
          <w:szCs w:val="28"/>
          <w:rtl/>
        </w:rPr>
        <w:t>تا</w:t>
      </w:r>
      <w:r w:rsidRPr="002178B1">
        <w:rPr>
          <w:rFonts w:ascii="BNazanin,Bold" w:hAnsi="BNazanin,Bold" w:cs="B Nazanin"/>
          <w:color w:val="000000"/>
          <w:sz w:val="28"/>
          <w:szCs w:val="28"/>
        </w:rPr>
        <w:t xml:space="preserve"> 6 </w:t>
      </w:r>
      <w:r w:rsidRPr="002178B1">
        <w:rPr>
          <w:rFonts w:ascii="BNazanin,Bold" w:hAnsi="BNazanin,Bold" w:cs="B Nazanin"/>
          <w:color w:val="000000"/>
          <w:sz w:val="28"/>
          <w:szCs w:val="28"/>
          <w:rtl/>
        </w:rPr>
        <w:t>ثانیه</w:t>
      </w:r>
      <w:r w:rsidRPr="002178B1">
        <w:rPr>
          <w:rFonts w:ascii="BNazanin,Bold" w:hAnsi="BNazanin,Bold" w:cs="B Nazanin"/>
          <w:color w:val="000000"/>
          <w:sz w:val="28"/>
          <w:szCs w:val="28"/>
        </w:rPr>
        <w:t xml:space="preserve"> </w:t>
      </w:r>
      <w:r w:rsidRPr="002178B1">
        <w:rPr>
          <w:rFonts w:ascii="BNazanin" w:hAnsi="BNazanin" w:cs="B Nazanin"/>
          <w:color w:val="000000"/>
          <w:sz w:val="28"/>
          <w:szCs w:val="28"/>
          <w:rtl/>
        </w:rPr>
        <w:t>دست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نگهدارید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گوشی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استفاده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w:t>
      </w:r>
      <w:r w:rsidRPr="002178B1">
        <w:rPr>
          <w:rFonts w:ascii="BNazanin" w:hAnsi="BNazanin" w:cs="B Nazanin"/>
          <w:color w:val="000000"/>
          <w:sz w:val="28"/>
          <w:szCs w:val="28"/>
          <w:rtl/>
        </w:rPr>
        <w:t>لبه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انتهایی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طرف</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گوشی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شکل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مورب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سمت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جلو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گوش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قرار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دهید</w:t>
      </w:r>
      <w:r w:rsidRPr="002178B1">
        <w:rPr>
          <w:rFonts w:ascii="BNazanin" w:hAnsi="BNazanin" w:cs="B Nazanin"/>
          <w:color w:val="000000"/>
          <w:sz w:val="28"/>
          <w:szCs w:val="28"/>
        </w:rPr>
        <w:t>.</w:t>
      </w:r>
    </w:p>
    <w:p w:rsidR="00AC031B" w:rsidRDefault="00AC031B" w:rsidP="00496D11">
      <w:pPr>
        <w:autoSpaceDE w:val="0"/>
        <w:autoSpaceDN w:val="0"/>
        <w:bidi/>
        <w:adjustRightInd w:val="0"/>
        <w:spacing w:after="0"/>
        <w:jc w:val="both"/>
        <w:rPr>
          <w:rFonts w:ascii="BNazanin" w:hAnsi="BNazanin" w:cs="B Nazanin"/>
          <w:color w:val="000000"/>
          <w:sz w:val="28"/>
          <w:szCs w:val="28"/>
          <w:rtl/>
        </w:rPr>
      </w:pPr>
      <w:r>
        <w:rPr>
          <w:rFonts w:ascii="BNazanin" w:hAnsi="BNazanin" w:cs="B Nazanin" w:hint="cs"/>
          <w:color w:val="000000"/>
          <w:sz w:val="28"/>
          <w:szCs w:val="28"/>
          <w:rtl/>
        </w:rPr>
        <w:t xml:space="preserve">3 - </w:t>
      </w:r>
      <w:r w:rsidRPr="002178B1">
        <w:rPr>
          <w:rFonts w:ascii="BNazanin" w:hAnsi="BNazanin" w:cs="B Nazanin"/>
          <w:color w:val="000000"/>
          <w:sz w:val="28"/>
          <w:szCs w:val="28"/>
          <w:rtl/>
        </w:rPr>
        <w:t>صفحه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دیافراگم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صفحه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بطور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ملایم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شریان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بازوئی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محل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داخلی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گودي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آرنج</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قرار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دهید</w:t>
      </w:r>
      <w:r>
        <w:rPr>
          <w:rFonts w:ascii="BNazanin" w:hAnsi="BNazanin" w:cs="B Nazanin" w:hint="cs"/>
          <w:color w:val="000000"/>
          <w:sz w:val="28"/>
          <w:szCs w:val="28"/>
          <w:rtl/>
        </w:rPr>
        <w:t>(</w:t>
      </w:r>
      <w:r w:rsidRPr="002178B1">
        <w:rPr>
          <w:rFonts w:ascii="BNazanin" w:hAnsi="BNazanin" w:cs="B Nazanin"/>
          <w:color w:val="000000"/>
          <w:sz w:val="28"/>
          <w:szCs w:val="28"/>
          <w:rtl/>
        </w:rPr>
        <w:t>شکل</w:t>
      </w:r>
      <w:r w:rsidRPr="002178B1">
        <w:rPr>
          <w:rFonts w:ascii="BNazanin" w:hAnsi="BNazanin" w:cs="B Nazanin"/>
          <w:color w:val="000000"/>
          <w:sz w:val="28"/>
          <w:szCs w:val="28"/>
        </w:rPr>
        <w:t xml:space="preserve"> </w:t>
      </w:r>
      <w:r>
        <w:rPr>
          <w:rFonts w:ascii="BNazanin" w:hAnsi="BNazanin" w:cs="B Nazanin" w:hint="cs"/>
          <w:color w:val="000000"/>
          <w:sz w:val="28"/>
          <w:szCs w:val="28"/>
          <w:rtl/>
        </w:rPr>
        <w:t>7)</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صفحه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آورید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بتوانید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انتقال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بشنوید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قسمت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گوشی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منتقل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lastRenderedPageBreak/>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اما</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استفاده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دیافراگم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سطح</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وسیعتري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دریافت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نگهداري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گوشی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گودي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آرنج</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انگشتان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راحت</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w:t>
      </w:r>
      <w:r w:rsidRPr="002178B1">
        <w:rPr>
          <w:rFonts w:ascii="BNazanin" w:hAnsi="BNazanin" w:cs="B Nazanin"/>
          <w:color w:val="000000"/>
          <w:sz w:val="28"/>
          <w:szCs w:val="28"/>
          <w:rtl/>
        </w:rPr>
        <w:t>گوشی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ثابت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صاف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اضافی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گودي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آرنج</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داشته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زیاد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ممکن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شریان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جا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خمیده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زودتر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قطع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واقعی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دیاستول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نتوان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تخمین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لبه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گوشی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نباید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لباس،</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لوله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لاستیکی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تماس</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یابد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غیر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اینصورت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صداهایی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اثر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اصطکاك</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ایجاد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شنیدن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کورتکوف</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اختلال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ایجاد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ایجاد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ضربه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خارجی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نابجا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گوشی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تخلیه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بپرهیزید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تمام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مراحل</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مانومتر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نگاه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w:t>
      </w:r>
    </w:p>
    <w:p w:rsidR="00AC031B" w:rsidRDefault="00AC031B" w:rsidP="00496D11">
      <w:pPr>
        <w:autoSpaceDE w:val="0"/>
        <w:autoSpaceDN w:val="0"/>
        <w:bidi/>
        <w:adjustRightInd w:val="0"/>
        <w:spacing w:after="0"/>
        <w:jc w:val="both"/>
        <w:rPr>
          <w:rFonts w:ascii="BNazanin" w:hAnsi="BNazanin" w:cs="B Nazanin"/>
          <w:color w:val="000000"/>
          <w:sz w:val="28"/>
          <w:szCs w:val="28"/>
          <w:rtl/>
        </w:rPr>
      </w:pPr>
    </w:p>
    <w:p w:rsidR="00AC031B" w:rsidRPr="002178B1" w:rsidRDefault="00AC031B" w:rsidP="00496D11">
      <w:pPr>
        <w:autoSpaceDE w:val="0"/>
        <w:autoSpaceDN w:val="0"/>
        <w:bidi/>
        <w:adjustRightInd w:val="0"/>
        <w:spacing w:after="0"/>
        <w:jc w:val="both"/>
        <w:rPr>
          <w:rFonts w:ascii="BNazanin" w:hAnsi="BNazanin" w:cs="B Nazanin"/>
          <w:color w:val="000000"/>
          <w:sz w:val="28"/>
          <w:szCs w:val="28"/>
        </w:rPr>
      </w:pPr>
    </w:p>
    <w:p w:rsidR="00AC031B" w:rsidRPr="002178B1" w:rsidRDefault="00AC031B" w:rsidP="00496D11">
      <w:pPr>
        <w:tabs>
          <w:tab w:val="left" w:pos="2370"/>
        </w:tabs>
        <w:bidi/>
        <w:jc w:val="center"/>
        <w:rPr>
          <w:rFonts w:cs="B Nazanin"/>
          <w:sz w:val="28"/>
          <w:szCs w:val="28"/>
        </w:rPr>
      </w:pPr>
      <w:r w:rsidRPr="002178B1">
        <w:rPr>
          <w:rFonts w:cs="B Nazanin"/>
          <w:noProof/>
          <w:sz w:val="28"/>
          <w:szCs w:val="28"/>
        </w:rPr>
        <w:drawing>
          <wp:inline distT="0" distB="0" distL="0" distR="0">
            <wp:extent cx="1866900" cy="1485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485900"/>
                    </a:xfrm>
                    <a:prstGeom prst="rect">
                      <a:avLst/>
                    </a:prstGeom>
                    <a:noFill/>
                    <a:ln>
                      <a:noFill/>
                    </a:ln>
                  </pic:spPr>
                </pic:pic>
              </a:graphicData>
            </a:graphic>
          </wp:inline>
        </w:drawing>
      </w:r>
      <w:r w:rsidRPr="002178B1">
        <w:rPr>
          <w:rFonts w:cs="B Nazanin"/>
          <w:noProof/>
          <w:sz w:val="28"/>
          <w:szCs w:val="28"/>
        </w:rPr>
        <w:drawing>
          <wp:inline distT="0" distB="0" distL="0" distR="0">
            <wp:extent cx="1790700" cy="1485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485900"/>
                    </a:xfrm>
                    <a:prstGeom prst="rect">
                      <a:avLst/>
                    </a:prstGeom>
                    <a:noFill/>
                    <a:ln>
                      <a:noFill/>
                    </a:ln>
                  </pic:spPr>
                </pic:pic>
              </a:graphicData>
            </a:graphic>
          </wp:inline>
        </w:drawing>
      </w:r>
    </w:p>
    <w:p w:rsidR="00AC031B" w:rsidRPr="007937DF" w:rsidRDefault="00AC031B" w:rsidP="00496D11">
      <w:pPr>
        <w:tabs>
          <w:tab w:val="left" w:pos="2370"/>
        </w:tabs>
        <w:bidi/>
        <w:jc w:val="center"/>
        <w:rPr>
          <w:rFonts w:ascii="BNazanin,Bold" w:hAnsi="BNazanin,Bold" w:cs="B Nazanin"/>
          <w:b/>
          <w:bCs/>
          <w:sz w:val="26"/>
          <w:szCs w:val="24"/>
        </w:rPr>
      </w:pPr>
      <w:r w:rsidRPr="007937DF">
        <w:rPr>
          <w:rFonts w:ascii="BNazanin,Bold" w:hAnsi="BNazanin,Bold" w:cs="B Nazanin"/>
          <w:b/>
          <w:bCs/>
          <w:sz w:val="26"/>
          <w:szCs w:val="24"/>
          <w:rtl/>
        </w:rPr>
        <w:t>شکل</w:t>
      </w:r>
      <w:r w:rsidRPr="007937DF">
        <w:rPr>
          <w:rFonts w:ascii="BNazanin,Bold" w:hAnsi="BNazanin,Bold" w:cs="B Nazanin"/>
          <w:b/>
          <w:bCs/>
          <w:sz w:val="26"/>
          <w:szCs w:val="24"/>
        </w:rPr>
        <w:t xml:space="preserve"> </w:t>
      </w:r>
      <w:r w:rsidRPr="007937DF">
        <w:rPr>
          <w:rFonts w:ascii="BNazanin,Bold" w:hAnsi="BNazanin,Bold" w:cs="B Nazanin" w:hint="cs"/>
          <w:b/>
          <w:bCs/>
          <w:sz w:val="26"/>
          <w:szCs w:val="24"/>
          <w:rtl/>
        </w:rPr>
        <w:t>7</w:t>
      </w:r>
      <w:r w:rsidRPr="007937DF">
        <w:rPr>
          <w:rFonts w:ascii="BNazanin,Bold" w:hAnsi="BNazanin,Bold" w:cs="B Nazanin"/>
          <w:b/>
          <w:bCs/>
          <w:sz w:val="26"/>
          <w:szCs w:val="24"/>
        </w:rPr>
        <w:t xml:space="preserve">  </w:t>
      </w:r>
      <w:r w:rsidRPr="007937DF">
        <w:rPr>
          <w:rFonts w:ascii="BNazanin,Bold" w:hAnsi="BNazanin,Bold" w:cs="B Nazanin" w:hint="cs"/>
          <w:b/>
          <w:bCs/>
          <w:sz w:val="26"/>
          <w:szCs w:val="24"/>
          <w:rtl/>
        </w:rPr>
        <w:t xml:space="preserve">: </w:t>
      </w:r>
      <w:r w:rsidRPr="007937DF">
        <w:rPr>
          <w:rFonts w:ascii="BNazanin,Bold" w:hAnsi="BNazanin,Bold" w:cs="B Nazanin"/>
          <w:b/>
          <w:bCs/>
          <w:sz w:val="26"/>
          <w:szCs w:val="24"/>
          <w:rtl/>
        </w:rPr>
        <w:t>نحوه</w:t>
      </w:r>
      <w:r w:rsidRPr="007937DF">
        <w:rPr>
          <w:rFonts w:ascii="BNazanin,Bold" w:hAnsi="BNazanin,Bold" w:cs="B Nazanin"/>
          <w:b/>
          <w:bCs/>
          <w:sz w:val="26"/>
          <w:szCs w:val="24"/>
        </w:rPr>
        <w:t xml:space="preserve"> </w:t>
      </w:r>
      <w:r w:rsidRPr="007937DF">
        <w:rPr>
          <w:rFonts w:ascii="BNazanin,Bold" w:hAnsi="BNazanin,Bold" w:cs="B Nazanin"/>
          <w:b/>
          <w:bCs/>
          <w:sz w:val="26"/>
          <w:szCs w:val="24"/>
          <w:rtl/>
        </w:rPr>
        <w:t>قرار</w:t>
      </w:r>
      <w:r w:rsidRPr="007937DF">
        <w:rPr>
          <w:rFonts w:ascii="BNazanin,Bold" w:hAnsi="BNazanin,Bold" w:cs="B Nazanin"/>
          <w:b/>
          <w:bCs/>
          <w:sz w:val="26"/>
          <w:szCs w:val="24"/>
        </w:rPr>
        <w:t xml:space="preserve"> </w:t>
      </w:r>
      <w:r w:rsidRPr="007937DF">
        <w:rPr>
          <w:rFonts w:ascii="BNazanin,Bold" w:hAnsi="BNazanin,Bold" w:cs="B Nazanin"/>
          <w:b/>
          <w:bCs/>
          <w:sz w:val="26"/>
          <w:szCs w:val="24"/>
          <w:rtl/>
        </w:rPr>
        <w:t>دادن</w:t>
      </w:r>
      <w:r w:rsidRPr="007937DF">
        <w:rPr>
          <w:rFonts w:ascii="BNazanin,Bold" w:hAnsi="BNazanin,Bold" w:cs="B Nazanin"/>
          <w:b/>
          <w:bCs/>
          <w:sz w:val="26"/>
          <w:szCs w:val="24"/>
        </w:rPr>
        <w:t xml:space="preserve"> </w:t>
      </w:r>
      <w:r w:rsidRPr="007937DF">
        <w:rPr>
          <w:rFonts w:ascii="BNazanin,Bold" w:hAnsi="BNazanin,Bold" w:cs="B Nazanin"/>
          <w:b/>
          <w:bCs/>
          <w:sz w:val="26"/>
          <w:szCs w:val="24"/>
          <w:rtl/>
        </w:rPr>
        <w:t>گوشی</w:t>
      </w:r>
      <w:r w:rsidRPr="007937DF">
        <w:rPr>
          <w:rFonts w:ascii="BNazanin,Bold" w:hAnsi="BNazanin,Bold" w:cs="B Nazanin"/>
          <w:b/>
          <w:bCs/>
          <w:sz w:val="26"/>
          <w:szCs w:val="24"/>
        </w:rPr>
        <w:t xml:space="preserve"> </w:t>
      </w:r>
      <w:r w:rsidRPr="007937DF">
        <w:rPr>
          <w:rFonts w:ascii="BNazanin,Bold" w:hAnsi="BNazanin,Bold" w:cs="B Nazanin"/>
          <w:b/>
          <w:bCs/>
          <w:sz w:val="26"/>
          <w:szCs w:val="24"/>
          <w:rtl/>
        </w:rPr>
        <w:t>روي</w:t>
      </w:r>
      <w:r w:rsidRPr="007937DF">
        <w:rPr>
          <w:rFonts w:ascii="BNazanin,Bold" w:hAnsi="BNazanin,Bold" w:cs="B Nazanin"/>
          <w:b/>
          <w:bCs/>
          <w:sz w:val="26"/>
          <w:szCs w:val="24"/>
        </w:rPr>
        <w:t xml:space="preserve"> </w:t>
      </w:r>
      <w:r w:rsidRPr="007937DF">
        <w:rPr>
          <w:rFonts w:ascii="BNazanin,Bold" w:hAnsi="BNazanin,Bold" w:cs="B Nazanin"/>
          <w:b/>
          <w:bCs/>
          <w:sz w:val="26"/>
          <w:szCs w:val="24"/>
          <w:rtl/>
        </w:rPr>
        <w:t>شریان</w:t>
      </w:r>
      <w:r w:rsidRPr="007937DF">
        <w:rPr>
          <w:rFonts w:ascii="BNazanin,Bold" w:hAnsi="BNazanin,Bold" w:cs="B Nazanin"/>
          <w:b/>
          <w:bCs/>
          <w:sz w:val="26"/>
          <w:szCs w:val="24"/>
        </w:rPr>
        <w:t xml:space="preserve"> </w:t>
      </w:r>
      <w:r w:rsidRPr="007937DF">
        <w:rPr>
          <w:rFonts w:ascii="BNazanin,Bold" w:hAnsi="BNazanin,Bold" w:cs="B Nazanin"/>
          <w:b/>
          <w:bCs/>
          <w:sz w:val="26"/>
          <w:szCs w:val="24"/>
          <w:rtl/>
        </w:rPr>
        <w:t>بازویی</w:t>
      </w:r>
      <w:r w:rsidRPr="007937DF">
        <w:rPr>
          <w:rFonts w:ascii="BNazanin,Bold" w:hAnsi="BNazanin,Bold" w:cs="B Nazanin" w:hint="cs"/>
          <w:b/>
          <w:bCs/>
          <w:sz w:val="26"/>
          <w:szCs w:val="24"/>
          <w:rtl/>
        </w:rPr>
        <w:t>(</w:t>
      </w:r>
      <w:r w:rsidRPr="007937DF">
        <w:rPr>
          <w:rFonts w:ascii="BNazanin,Bold" w:hAnsi="BNazanin,Bold" w:cs="B Nazanin"/>
          <w:b/>
          <w:bCs/>
          <w:sz w:val="26"/>
          <w:szCs w:val="24"/>
          <w:rtl/>
        </w:rPr>
        <w:t>براکیال</w:t>
      </w:r>
      <w:r w:rsidRPr="007937DF">
        <w:rPr>
          <w:rFonts w:ascii="BNazanin,Bold" w:hAnsi="BNazanin,Bold" w:cs="B Nazanin" w:hint="cs"/>
          <w:b/>
          <w:bCs/>
          <w:sz w:val="26"/>
          <w:szCs w:val="24"/>
          <w:rtl/>
        </w:rPr>
        <w:t>)</w:t>
      </w:r>
    </w:p>
    <w:p w:rsidR="00AC031B" w:rsidRPr="009F3108" w:rsidRDefault="00AC031B" w:rsidP="00496D11">
      <w:pPr>
        <w:autoSpaceDE w:val="0"/>
        <w:autoSpaceDN w:val="0"/>
        <w:bidi/>
        <w:adjustRightInd w:val="0"/>
        <w:spacing w:after="0"/>
        <w:jc w:val="both"/>
        <w:rPr>
          <w:rFonts w:ascii="BNazanin,Bold" w:hAnsi="BNazanin,Bold" w:cs="B Nazanin"/>
          <w:sz w:val="28"/>
          <w:szCs w:val="28"/>
        </w:rPr>
      </w:pPr>
      <w:r>
        <w:rPr>
          <w:rFonts w:ascii="BNazanin" w:hAnsi="BNazanin" w:cs="B Nazanin" w:hint="cs"/>
          <w:sz w:val="28"/>
          <w:szCs w:val="28"/>
          <w:rtl/>
        </w:rPr>
        <w:t xml:space="preserve">4 - </w:t>
      </w:r>
      <w:r w:rsidRPr="002178B1">
        <w:rPr>
          <w:rFonts w:ascii="BNazanin" w:hAnsi="BNazanin" w:cs="B Nazanin"/>
          <w:sz w:val="28"/>
          <w:szCs w:val="28"/>
          <w:rtl/>
        </w:rPr>
        <w:t>پیچ</w:t>
      </w:r>
      <w:r w:rsidRPr="002178B1">
        <w:rPr>
          <w:rFonts w:ascii="BNazanin" w:hAnsi="BNazanin" w:cs="B Nazanin"/>
          <w:sz w:val="28"/>
          <w:szCs w:val="28"/>
        </w:rPr>
        <w:t xml:space="preserve"> </w:t>
      </w:r>
      <w:r w:rsidRPr="002178B1">
        <w:rPr>
          <w:rFonts w:ascii="BNazanin" w:hAnsi="BNazanin" w:cs="B Nazanin"/>
          <w:sz w:val="28"/>
          <w:szCs w:val="28"/>
          <w:rtl/>
        </w:rPr>
        <w:t>پمپ</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ببندید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وارد</w:t>
      </w:r>
      <w:r w:rsidRPr="002178B1">
        <w:rPr>
          <w:rFonts w:ascii="BNazanin" w:hAnsi="BNazanin" w:cs="B Nazanin"/>
          <w:sz w:val="28"/>
          <w:szCs w:val="28"/>
        </w:rPr>
        <w:t xml:space="preserve"> </w:t>
      </w:r>
      <w:r w:rsidRPr="002178B1">
        <w:rPr>
          <w:rFonts w:ascii="BNazanin" w:hAnsi="BNazanin" w:cs="B Nazanin"/>
          <w:sz w:val="28"/>
          <w:szCs w:val="28"/>
          <w:rtl/>
        </w:rPr>
        <w:t>آوردن</w:t>
      </w:r>
      <w:r w:rsidRPr="002178B1">
        <w:rPr>
          <w:rFonts w:ascii="BNazanin" w:hAnsi="BNazanin" w:cs="B Nazanin"/>
          <w:sz w:val="28"/>
          <w:szCs w:val="28"/>
        </w:rPr>
        <w:t xml:space="preserve"> </w:t>
      </w:r>
      <w:r w:rsidRPr="002178B1">
        <w:rPr>
          <w:rFonts w:ascii="BNazanin" w:hAnsi="BNazanin" w:cs="B Nazanin"/>
          <w:sz w:val="28"/>
          <w:szCs w:val="28"/>
          <w:rtl/>
        </w:rPr>
        <w:t>فشارهاي</w:t>
      </w:r>
      <w:r w:rsidRPr="002178B1">
        <w:rPr>
          <w:rFonts w:ascii="BNazanin" w:hAnsi="BNazanin" w:cs="B Nazanin"/>
          <w:sz w:val="28"/>
          <w:szCs w:val="28"/>
        </w:rPr>
        <w:t xml:space="preserve"> </w:t>
      </w:r>
      <w:r w:rsidRPr="002178B1">
        <w:rPr>
          <w:rFonts w:ascii="BNazanin" w:hAnsi="BNazanin" w:cs="B Nazanin"/>
          <w:sz w:val="28"/>
          <w:szCs w:val="28"/>
          <w:rtl/>
        </w:rPr>
        <w:t>مساوي</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یکنواخت</w:t>
      </w:r>
      <w:r w:rsidRPr="002178B1">
        <w:rPr>
          <w:rFonts w:ascii="BNazanin" w:hAnsi="BNazanin" w:cs="B Nazanin"/>
          <w:sz w:val="28"/>
          <w:szCs w:val="28"/>
        </w:rPr>
        <w:t xml:space="preserve"> </w:t>
      </w:r>
      <w:r w:rsidRPr="002178B1">
        <w:rPr>
          <w:rFonts w:ascii="BNazanin" w:hAnsi="BNazanin" w:cs="B Nazanin"/>
          <w:sz w:val="28"/>
          <w:szCs w:val="28"/>
          <w:rtl/>
        </w:rPr>
        <w:t>روي</w:t>
      </w:r>
      <w:r w:rsidRPr="002178B1">
        <w:rPr>
          <w:rFonts w:ascii="BNazanin" w:hAnsi="BNazanin" w:cs="B Nazanin"/>
          <w:sz w:val="28"/>
          <w:szCs w:val="28"/>
        </w:rPr>
        <w:t xml:space="preserve"> </w:t>
      </w:r>
      <w:r w:rsidRPr="002178B1">
        <w:rPr>
          <w:rFonts w:ascii="BNazanin" w:hAnsi="BNazanin" w:cs="B Nazanin"/>
          <w:sz w:val="28"/>
          <w:szCs w:val="28"/>
          <w:rtl/>
        </w:rPr>
        <w:t>پمپ</w:t>
      </w:r>
      <w:r w:rsidRPr="002178B1">
        <w:rPr>
          <w:rFonts w:ascii="BNazanin" w:hAnsi="BNazanin" w:cs="B Nazanin"/>
          <w:sz w:val="28"/>
          <w:szCs w:val="28"/>
        </w:rPr>
        <w:t xml:space="preserve"> </w:t>
      </w:r>
      <w:r w:rsidRPr="002178B1">
        <w:rPr>
          <w:rFonts w:ascii="BNazanin" w:hAnsi="BNazanin" w:cs="B Nazanin"/>
          <w:sz w:val="28"/>
          <w:szCs w:val="28"/>
          <w:rtl/>
        </w:rPr>
        <w:t>هوا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سرعت</w:t>
      </w:r>
      <w:r w:rsidRPr="002178B1">
        <w:rPr>
          <w:rFonts w:ascii="BNazanin" w:hAnsi="BNazanin" w:cs="B Nazanin"/>
          <w:sz w:val="28"/>
          <w:szCs w:val="28"/>
        </w:rPr>
        <w:t xml:space="preserve"> </w:t>
      </w:r>
      <w:r w:rsidRPr="002178B1">
        <w:rPr>
          <w:rFonts w:ascii="BNazanin" w:hAnsi="BNazanin" w:cs="B Nazanin"/>
          <w:sz w:val="28"/>
          <w:szCs w:val="28"/>
          <w:rtl/>
        </w:rPr>
        <w:t>بازوبند</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تا</w:t>
      </w:r>
      <w:r w:rsidRPr="002178B1">
        <w:rPr>
          <w:rFonts w:ascii="BNazanin" w:hAnsi="BNazanin" w:cs="B Nazanin"/>
          <w:sz w:val="28"/>
          <w:szCs w:val="28"/>
        </w:rPr>
        <w:t xml:space="preserve"> </w:t>
      </w:r>
      <w:r w:rsidRPr="002178B1">
        <w:rPr>
          <w:rFonts w:ascii="BNazanin,Bold" w:hAnsi="BNazanin,Bold" w:cs="B Nazanin"/>
          <w:sz w:val="28"/>
          <w:szCs w:val="28"/>
        </w:rPr>
        <w:t xml:space="preserve">30 </w:t>
      </w:r>
      <w:r w:rsidRPr="002178B1">
        <w:rPr>
          <w:rFonts w:ascii="BNazanin,Bold" w:hAnsi="BNazanin,Bold" w:cs="B Nazanin"/>
          <w:sz w:val="28"/>
          <w:szCs w:val="28"/>
          <w:rtl/>
        </w:rPr>
        <w:t>میلی</w:t>
      </w:r>
      <w:r w:rsidRPr="002178B1">
        <w:rPr>
          <w:rFonts w:ascii="BNazanin,Bold" w:hAnsi="BNazanin,Bold" w:cs="B Nazanin"/>
          <w:sz w:val="28"/>
          <w:szCs w:val="28"/>
        </w:rPr>
        <w:t xml:space="preserve"> </w:t>
      </w:r>
      <w:r w:rsidRPr="002178B1">
        <w:rPr>
          <w:rFonts w:ascii="BNazanin,Bold" w:hAnsi="BNazanin,Bold" w:cs="B Nazanin"/>
          <w:sz w:val="28"/>
          <w:szCs w:val="28"/>
          <w:rtl/>
        </w:rPr>
        <w:t>متر</w:t>
      </w:r>
      <w:r w:rsidRPr="002178B1">
        <w:rPr>
          <w:rFonts w:ascii="BNazanin,Bold" w:hAnsi="BNazanin,Bold" w:cs="B Nazanin"/>
          <w:sz w:val="28"/>
          <w:szCs w:val="28"/>
        </w:rPr>
        <w:t xml:space="preserve"> </w:t>
      </w:r>
      <w:r w:rsidRPr="002178B1">
        <w:rPr>
          <w:rFonts w:ascii="BNazanin,Bold" w:hAnsi="BNazanin,Bold" w:cs="B Nazanin"/>
          <w:sz w:val="28"/>
          <w:szCs w:val="28"/>
          <w:rtl/>
        </w:rPr>
        <w:t>جیوه</w:t>
      </w:r>
      <w:r>
        <w:rPr>
          <w:rFonts w:ascii="BNazanin,Bold" w:hAnsi="BNazanin,Bold" w:cs="B Nazanin" w:hint="cs"/>
          <w:sz w:val="28"/>
          <w:szCs w:val="28"/>
          <w:rtl/>
          <w:lang w:bidi="fa-IR"/>
        </w:rPr>
        <w:t xml:space="preserve"> </w:t>
      </w:r>
      <w:r w:rsidRPr="002178B1">
        <w:rPr>
          <w:rFonts w:ascii="BNazanin" w:hAnsi="BNazanin" w:cs="B Nazanin"/>
          <w:sz w:val="28"/>
          <w:szCs w:val="28"/>
          <w:rtl/>
        </w:rPr>
        <w:t>بالاتر</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مقدار</w:t>
      </w:r>
      <w:r w:rsidRPr="002178B1">
        <w:rPr>
          <w:rFonts w:ascii="BNazanin" w:hAnsi="BNazanin" w:cs="B Nazanin"/>
          <w:sz w:val="28"/>
          <w:szCs w:val="28"/>
        </w:rPr>
        <w:t xml:space="preserve"> </w:t>
      </w:r>
      <w:r w:rsidRPr="002178B1">
        <w:rPr>
          <w:rFonts w:ascii="BNazanin" w:hAnsi="BNazanin" w:cs="B Nazanin"/>
          <w:sz w:val="28"/>
          <w:szCs w:val="28"/>
          <w:rtl/>
        </w:rPr>
        <w:t>فشار</w:t>
      </w:r>
      <w:r w:rsidRPr="002178B1">
        <w:rPr>
          <w:rFonts w:ascii="BNazanin" w:hAnsi="BNazanin" w:cs="B Nazanin"/>
          <w:sz w:val="28"/>
          <w:szCs w:val="28"/>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سیستولی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نبض</w:t>
      </w:r>
      <w:r w:rsidRPr="002178B1">
        <w:rPr>
          <w:rFonts w:ascii="BNazanin" w:hAnsi="BNazanin" w:cs="B Nazanin"/>
          <w:sz w:val="28"/>
          <w:szCs w:val="28"/>
        </w:rPr>
        <w:t xml:space="preserve"> </w:t>
      </w:r>
      <w:r w:rsidRPr="002178B1">
        <w:rPr>
          <w:rFonts w:ascii="BNazanin" w:hAnsi="BNazanin" w:cs="B Nazanin"/>
          <w:sz w:val="28"/>
          <w:szCs w:val="28"/>
          <w:rtl/>
        </w:rPr>
        <w:t>بدست</w:t>
      </w:r>
      <w:r w:rsidRPr="002178B1">
        <w:rPr>
          <w:rFonts w:ascii="BNazanin" w:hAnsi="BNazanin" w:cs="B Nazanin"/>
          <w:sz w:val="28"/>
          <w:szCs w:val="28"/>
        </w:rPr>
        <w:t xml:space="preserve"> </w:t>
      </w:r>
      <w:r w:rsidRPr="002178B1">
        <w:rPr>
          <w:rFonts w:ascii="BNazanin" w:hAnsi="BNazanin" w:cs="B Nazanin"/>
          <w:sz w:val="28"/>
          <w:szCs w:val="28"/>
          <w:rtl/>
        </w:rPr>
        <w:t>آمده</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،باد</w:t>
      </w:r>
      <w:r w:rsidRPr="002178B1">
        <w:rPr>
          <w:rFonts w:ascii="BNazanin" w:hAnsi="BNazanin" w:cs="B Nazanin"/>
          <w:sz w:val="28"/>
          <w:szCs w:val="28"/>
        </w:rPr>
        <w:t xml:space="preserve"> </w:t>
      </w:r>
      <w:r w:rsidRPr="002178B1">
        <w:rPr>
          <w:rFonts w:ascii="BNazanin" w:hAnsi="BNazanin" w:cs="B Nazanin"/>
          <w:sz w:val="28"/>
          <w:szCs w:val="28"/>
          <w:rtl/>
        </w:rPr>
        <w:t>کنید</w:t>
      </w:r>
      <w:r w:rsidRPr="002178B1">
        <w:rPr>
          <w:rFonts w:ascii="BNazanin" w:hAnsi="BNazanin" w:cs="B Nazanin"/>
          <w:sz w:val="28"/>
          <w:szCs w:val="28"/>
        </w:rPr>
        <w:t xml:space="preserve">. </w:t>
      </w:r>
      <w:r w:rsidRPr="002178B1">
        <w:rPr>
          <w:rFonts w:ascii="BNazanin" w:hAnsi="BNazanin" w:cs="B Nazanin"/>
          <w:sz w:val="28"/>
          <w:szCs w:val="28"/>
          <w:rtl/>
        </w:rPr>
        <w:t>اگر</w:t>
      </w:r>
      <w:r w:rsidRPr="002178B1">
        <w:rPr>
          <w:rFonts w:ascii="BNazanin" w:hAnsi="BNazanin" w:cs="B Nazanin"/>
          <w:sz w:val="28"/>
          <w:szCs w:val="28"/>
        </w:rPr>
        <w:t xml:space="preserve"> </w:t>
      </w:r>
      <w:r w:rsidRPr="002178B1">
        <w:rPr>
          <w:rFonts w:ascii="BNazanin" w:hAnsi="BNazanin" w:cs="B Nazanin"/>
          <w:sz w:val="28"/>
          <w:szCs w:val="28"/>
          <w:rtl/>
        </w:rPr>
        <w:t>بازوبند</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تدریج</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آهسته</w:t>
      </w:r>
      <w:r w:rsidRPr="002178B1">
        <w:rPr>
          <w:rFonts w:ascii="BNazanin" w:hAnsi="BNazanin" w:cs="B Nazanin"/>
          <w:sz w:val="28"/>
          <w:szCs w:val="28"/>
        </w:rPr>
        <w:t xml:space="preserve"> </w:t>
      </w:r>
      <w:r w:rsidRPr="002178B1">
        <w:rPr>
          <w:rFonts w:ascii="BNazanin" w:hAnsi="BNazanin" w:cs="B Nazanin"/>
          <w:sz w:val="28"/>
          <w:szCs w:val="28"/>
          <w:rtl/>
        </w:rPr>
        <w:t>باد</w:t>
      </w:r>
      <w:r w:rsidRPr="002178B1">
        <w:rPr>
          <w:rFonts w:ascii="BNazanin" w:hAnsi="BNazanin" w:cs="B Nazanin"/>
          <w:sz w:val="28"/>
          <w:szCs w:val="28"/>
        </w:rPr>
        <w:t xml:space="preserve"> </w:t>
      </w:r>
      <w:r w:rsidRPr="002178B1">
        <w:rPr>
          <w:rFonts w:ascii="BNazanin" w:hAnsi="BNazanin" w:cs="B Nazanin"/>
          <w:sz w:val="28"/>
          <w:szCs w:val="28"/>
          <w:rtl/>
        </w:rPr>
        <w:t>کنید،</w:t>
      </w:r>
      <w:r w:rsidRPr="002178B1">
        <w:rPr>
          <w:rFonts w:ascii="BNazanin" w:hAnsi="BNazanin" w:cs="B Nazanin"/>
          <w:sz w:val="28"/>
          <w:szCs w:val="28"/>
        </w:rPr>
        <w:t xml:space="preserve"> </w:t>
      </w:r>
      <w:r w:rsidRPr="002178B1">
        <w:rPr>
          <w:rFonts w:ascii="BNazanin" w:hAnsi="BNazanin" w:cs="B Nazanin"/>
          <w:sz w:val="28"/>
          <w:szCs w:val="28"/>
          <w:rtl/>
        </w:rPr>
        <w:t>سبب</w:t>
      </w:r>
      <w:r>
        <w:rPr>
          <w:rFonts w:ascii="BNazanin,Bold" w:hAnsi="BNazanin,Bold" w:cs="B Nazanin" w:hint="cs"/>
          <w:sz w:val="28"/>
          <w:szCs w:val="28"/>
          <w:rtl/>
          <w:lang w:bidi="fa-IR"/>
        </w:rPr>
        <w:t xml:space="preserve"> </w:t>
      </w:r>
      <w:r w:rsidRPr="002178B1">
        <w:rPr>
          <w:rFonts w:ascii="BNazanin" w:hAnsi="BNazanin" w:cs="B Nazanin"/>
          <w:sz w:val="28"/>
          <w:szCs w:val="28"/>
          <w:rtl/>
        </w:rPr>
        <w:t>خواندن</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عدد</w:t>
      </w:r>
      <w:r w:rsidRPr="002178B1">
        <w:rPr>
          <w:rFonts w:ascii="BNazanin" w:hAnsi="BNazanin" w:cs="B Nazanin"/>
          <w:sz w:val="28"/>
          <w:szCs w:val="28"/>
        </w:rPr>
        <w:t xml:space="preserve"> </w:t>
      </w:r>
      <w:r w:rsidRPr="002178B1">
        <w:rPr>
          <w:rFonts w:ascii="BNazanin" w:hAnsi="BNazanin" w:cs="B Nazanin"/>
          <w:sz w:val="28"/>
          <w:szCs w:val="28"/>
          <w:rtl/>
        </w:rPr>
        <w:t>کاذب</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w:t>
      </w:r>
    </w:p>
    <w:p w:rsidR="00AC031B" w:rsidRPr="001C7CA5" w:rsidRDefault="00AC031B" w:rsidP="00496D11">
      <w:pPr>
        <w:autoSpaceDE w:val="0"/>
        <w:autoSpaceDN w:val="0"/>
        <w:bidi/>
        <w:adjustRightInd w:val="0"/>
        <w:spacing w:after="0"/>
        <w:jc w:val="both"/>
        <w:rPr>
          <w:rFonts w:ascii="BNazanin,Bold" w:hAnsi="BNazanin,Bold" w:cs="B Nazanin"/>
          <w:sz w:val="28"/>
          <w:szCs w:val="28"/>
        </w:rPr>
      </w:pPr>
      <w:r>
        <w:rPr>
          <w:rFonts w:ascii="BNazanin,Bold" w:hAnsi="BNazanin,Bold" w:cs="B Nazanin" w:hint="cs"/>
          <w:sz w:val="28"/>
          <w:szCs w:val="28"/>
          <w:rtl/>
        </w:rPr>
        <w:t xml:space="preserve">5- </w:t>
      </w:r>
      <w:r w:rsidRPr="002178B1">
        <w:rPr>
          <w:rFonts w:ascii="BNazanin" w:hAnsi="BNazanin" w:cs="B Nazanin"/>
          <w:sz w:val="28"/>
          <w:szCs w:val="28"/>
        </w:rPr>
        <w:t xml:space="preserve"> </w:t>
      </w:r>
      <w:r w:rsidRPr="002178B1">
        <w:rPr>
          <w:rFonts w:ascii="BNazanin" w:hAnsi="BNazanin" w:cs="B Nazanin"/>
          <w:sz w:val="28"/>
          <w:szCs w:val="28"/>
          <w:rtl/>
        </w:rPr>
        <w:t>کمی</w:t>
      </w:r>
      <w:r w:rsidRPr="002178B1">
        <w:rPr>
          <w:rFonts w:ascii="BNazanin" w:hAnsi="BNazanin" w:cs="B Nazanin"/>
          <w:sz w:val="28"/>
          <w:szCs w:val="28"/>
        </w:rPr>
        <w:t xml:space="preserve"> </w:t>
      </w:r>
      <w:r w:rsidRPr="002178B1">
        <w:rPr>
          <w:rFonts w:ascii="BNazanin" w:hAnsi="BNazanin" w:cs="B Nazanin"/>
          <w:sz w:val="28"/>
          <w:szCs w:val="28"/>
          <w:rtl/>
        </w:rPr>
        <w:t>پیچ</w:t>
      </w:r>
      <w:r w:rsidRPr="002178B1">
        <w:rPr>
          <w:rFonts w:ascii="BNazanin" w:hAnsi="BNazanin" w:cs="B Nazanin"/>
          <w:sz w:val="28"/>
          <w:szCs w:val="28"/>
        </w:rPr>
        <w:t xml:space="preserve"> </w:t>
      </w:r>
      <w:r w:rsidRPr="002178B1">
        <w:rPr>
          <w:rFonts w:ascii="BNazanin" w:hAnsi="BNazanin" w:cs="B Nazanin"/>
          <w:sz w:val="28"/>
          <w:szCs w:val="28"/>
          <w:rtl/>
        </w:rPr>
        <w:t>هواي</w:t>
      </w:r>
      <w:r w:rsidRPr="002178B1">
        <w:rPr>
          <w:rFonts w:ascii="BNazanin" w:hAnsi="BNazanin" w:cs="B Nazanin"/>
          <w:sz w:val="28"/>
          <w:szCs w:val="28"/>
        </w:rPr>
        <w:t xml:space="preserve"> </w:t>
      </w:r>
      <w:r w:rsidRPr="002178B1">
        <w:rPr>
          <w:rFonts w:ascii="BNazanin" w:hAnsi="BNazanin" w:cs="B Nazanin"/>
          <w:sz w:val="28"/>
          <w:szCs w:val="28"/>
          <w:rtl/>
        </w:rPr>
        <w:t>پوار</w:t>
      </w:r>
      <w:r w:rsidRPr="002178B1">
        <w:rPr>
          <w:rFonts w:ascii="BNazanin" w:hAnsi="BNazanin" w:cs="B Nazanin"/>
          <w:sz w:val="28"/>
          <w:szCs w:val="28"/>
        </w:rPr>
        <w:t xml:space="preserve"> </w:t>
      </w:r>
      <w:r w:rsidRPr="002178B1">
        <w:rPr>
          <w:rFonts w:ascii="BNazanin" w:hAnsi="BNazanin" w:cs="B Nazanin"/>
          <w:sz w:val="28"/>
          <w:szCs w:val="28"/>
          <w:rtl/>
        </w:rPr>
        <w:t>لاستیکی</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شل</w:t>
      </w:r>
      <w:r w:rsidRPr="002178B1">
        <w:rPr>
          <w:rFonts w:ascii="BNazanin" w:hAnsi="BNazanin" w:cs="B Nazanin"/>
          <w:sz w:val="28"/>
          <w:szCs w:val="28"/>
        </w:rPr>
        <w:t xml:space="preserve"> </w:t>
      </w:r>
      <w:r w:rsidRPr="002178B1">
        <w:rPr>
          <w:rFonts w:ascii="BNazanin" w:hAnsi="BNazanin" w:cs="B Nazanin"/>
          <w:sz w:val="28"/>
          <w:szCs w:val="28"/>
          <w:rtl/>
        </w:rPr>
        <w:t>کنید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اجازه</w:t>
      </w:r>
      <w:r w:rsidRPr="002178B1">
        <w:rPr>
          <w:rFonts w:ascii="BNazanin" w:hAnsi="BNazanin" w:cs="B Nazanin"/>
          <w:sz w:val="28"/>
          <w:szCs w:val="28"/>
        </w:rPr>
        <w:t xml:space="preserve"> </w:t>
      </w:r>
      <w:r w:rsidRPr="002178B1">
        <w:rPr>
          <w:rFonts w:ascii="BNazanin" w:hAnsi="BNazanin" w:cs="B Nazanin"/>
          <w:sz w:val="28"/>
          <w:szCs w:val="28"/>
          <w:rtl/>
        </w:rPr>
        <w:t>دهید</w:t>
      </w:r>
      <w:r w:rsidRPr="002178B1">
        <w:rPr>
          <w:rFonts w:ascii="BNazanin" w:hAnsi="BNazanin" w:cs="B Nazanin"/>
          <w:sz w:val="28"/>
          <w:szCs w:val="28"/>
        </w:rPr>
        <w:t xml:space="preserve"> </w:t>
      </w:r>
      <w:r w:rsidRPr="002178B1">
        <w:rPr>
          <w:rFonts w:ascii="BNazanin" w:hAnsi="BNazanin" w:cs="B Nazanin"/>
          <w:sz w:val="28"/>
          <w:szCs w:val="28"/>
          <w:rtl/>
        </w:rPr>
        <w:t>کمی</w:t>
      </w:r>
      <w:r w:rsidRPr="002178B1">
        <w:rPr>
          <w:rFonts w:ascii="BNazanin" w:hAnsi="BNazanin" w:cs="B Nazanin"/>
          <w:sz w:val="28"/>
          <w:szCs w:val="28"/>
        </w:rPr>
        <w:t xml:space="preserve"> </w:t>
      </w:r>
      <w:r w:rsidRPr="002178B1">
        <w:rPr>
          <w:rFonts w:ascii="BNazanin" w:hAnsi="BNazanin" w:cs="B Nazanin"/>
          <w:sz w:val="28"/>
          <w:szCs w:val="28"/>
          <w:rtl/>
        </w:rPr>
        <w:t>هوا</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کاف</w:t>
      </w:r>
      <w:r w:rsidRPr="002178B1">
        <w:rPr>
          <w:rFonts w:ascii="BNazanin" w:hAnsi="BNazanin" w:cs="B Nazanin"/>
          <w:sz w:val="28"/>
          <w:szCs w:val="28"/>
        </w:rPr>
        <w:t xml:space="preserve"> </w:t>
      </w:r>
      <w:r w:rsidRPr="002178B1">
        <w:rPr>
          <w:rFonts w:ascii="BNazanin" w:hAnsi="BNazanin" w:cs="B Nazanin"/>
          <w:sz w:val="28"/>
          <w:szCs w:val="28"/>
          <w:rtl/>
        </w:rPr>
        <w:t>خارج</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باد</w:t>
      </w:r>
      <w:r w:rsidRPr="002178B1">
        <w:rPr>
          <w:rFonts w:ascii="BNazanin" w:hAnsi="BNazanin" w:cs="B Nazanin"/>
          <w:sz w:val="28"/>
          <w:szCs w:val="28"/>
        </w:rPr>
        <w:t xml:space="preserve"> </w:t>
      </w:r>
      <w:r w:rsidRPr="002178B1">
        <w:rPr>
          <w:rFonts w:ascii="BNazanin" w:hAnsi="BNazanin" w:cs="B Nazanin"/>
          <w:sz w:val="28"/>
          <w:szCs w:val="28"/>
          <w:rtl/>
        </w:rPr>
        <w:t>کاف</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Bold" w:hAnsi="BNazanin,Bold" w:cs="B Nazanin"/>
          <w:sz w:val="28"/>
          <w:szCs w:val="28"/>
          <w:rtl/>
        </w:rPr>
        <w:t>سرعت</w:t>
      </w:r>
      <w:r w:rsidRPr="002178B1">
        <w:rPr>
          <w:rFonts w:ascii="BNazanin,Bold" w:hAnsi="BNazanin,Bold" w:cs="B Nazanin"/>
          <w:sz w:val="28"/>
          <w:szCs w:val="28"/>
        </w:rPr>
        <w:t xml:space="preserve"> </w:t>
      </w:r>
      <w:r>
        <w:rPr>
          <w:rFonts w:ascii="BNazanin,Bold" w:hAnsi="BNazanin,Bold" w:cs="B Nazanin" w:hint="cs"/>
          <w:sz w:val="28"/>
          <w:szCs w:val="28"/>
          <w:rtl/>
        </w:rPr>
        <w:t>3-2 میلی متر</w:t>
      </w:r>
      <w:r>
        <w:rPr>
          <w:rFonts w:ascii="BNazanin,Bold" w:hAnsi="BNazanin,Bold" w:cs="B Nazanin" w:hint="cs"/>
          <w:sz w:val="28"/>
          <w:szCs w:val="28"/>
          <w:rtl/>
          <w:lang w:bidi="fa-IR"/>
        </w:rPr>
        <w:t xml:space="preserve"> </w:t>
      </w:r>
      <w:r w:rsidRPr="002178B1">
        <w:rPr>
          <w:rFonts w:ascii="BNazanin,Bold" w:hAnsi="BNazanin,Bold" w:cs="B Nazanin"/>
          <w:sz w:val="28"/>
          <w:szCs w:val="28"/>
          <w:rtl/>
        </w:rPr>
        <w:t>جیوه</w:t>
      </w:r>
      <w:r w:rsidRPr="002178B1">
        <w:rPr>
          <w:rFonts w:ascii="BNazanin,Bold" w:hAnsi="BNazanin,Bold"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ثانیه</w:t>
      </w:r>
      <w:r w:rsidRPr="002178B1">
        <w:rPr>
          <w:rFonts w:ascii="BNazanin" w:hAnsi="BNazanin" w:cs="B Nazanin"/>
          <w:sz w:val="28"/>
          <w:szCs w:val="28"/>
        </w:rPr>
        <w:t xml:space="preserve"> </w:t>
      </w:r>
      <w:r w:rsidRPr="002178B1">
        <w:rPr>
          <w:rFonts w:ascii="BNazanin" w:hAnsi="BNazanin" w:cs="B Nazanin"/>
          <w:sz w:val="28"/>
          <w:szCs w:val="28"/>
          <w:rtl/>
        </w:rPr>
        <w:t>خالی</w:t>
      </w:r>
      <w:r w:rsidRPr="002178B1">
        <w:rPr>
          <w:rFonts w:ascii="BNazanin" w:hAnsi="BNazanin" w:cs="B Nazanin"/>
          <w:sz w:val="28"/>
          <w:szCs w:val="28"/>
        </w:rPr>
        <w:t xml:space="preserve"> </w:t>
      </w:r>
      <w:r w:rsidRPr="002178B1">
        <w:rPr>
          <w:rFonts w:ascii="BNazanin" w:hAnsi="BNazanin" w:cs="B Nazanin"/>
          <w:sz w:val="28"/>
          <w:szCs w:val="28"/>
          <w:rtl/>
        </w:rPr>
        <w:t>کنید</w:t>
      </w:r>
      <w:r w:rsidRPr="002178B1">
        <w:rPr>
          <w:rFonts w:ascii="BNazanin" w:hAnsi="BNazanin" w:cs="B Nazanin"/>
          <w:sz w:val="28"/>
          <w:szCs w:val="28"/>
        </w:rPr>
        <w:t xml:space="preserve"> </w:t>
      </w:r>
      <w:r w:rsidRPr="002178B1">
        <w:rPr>
          <w:rFonts w:ascii="BNazanin" w:hAnsi="BNazanin" w:cs="B Nazanin"/>
          <w:sz w:val="28"/>
          <w:szCs w:val="28"/>
          <w:rtl/>
        </w:rPr>
        <w:t>تا</w:t>
      </w:r>
      <w:r w:rsidRPr="002178B1">
        <w:rPr>
          <w:rFonts w:ascii="BNazanin" w:hAnsi="BNazanin" w:cs="B Nazanin"/>
          <w:sz w:val="28"/>
          <w:szCs w:val="28"/>
        </w:rPr>
        <w:t xml:space="preserve"> </w:t>
      </w:r>
      <w:r w:rsidRPr="002178B1">
        <w:rPr>
          <w:rFonts w:ascii="BNazanin" w:hAnsi="BNazanin" w:cs="B Nazanin"/>
          <w:sz w:val="28"/>
          <w:szCs w:val="28"/>
          <w:rtl/>
        </w:rPr>
        <w:t>طی</w:t>
      </w:r>
      <w:r w:rsidRPr="002178B1">
        <w:rPr>
          <w:rFonts w:ascii="BNazanin" w:hAnsi="BNazanin" w:cs="B Nazanin"/>
          <w:sz w:val="28"/>
          <w:szCs w:val="28"/>
        </w:rPr>
        <w:t xml:space="preserve"> </w:t>
      </w:r>
      <w:r w:rsidRPr="002178B1">
        <w:rPr>
          <w:rFonts w:ascii="BNazanin" w:hAnsi="BNazanin" w:cs="B Nazanin"/>
          <w:sz w:val="28"/>
          <w:szCs w:val="28"/>
          <w:rtl/>
        </w:rPr>
        <w:t>آن</w:t>
      </w:r>
      <w:r w:rsidRPr="002178B1">
        <w:rPr>
          <w:rFonts w:ascii="BNazanin" w:hAnsi="BNazanin" w:cs="B Nazanin"/>
          <w:sz w:val="28"/>
          <w:szCs w:val="28"/>
        </w:rPr>
        <w:t xml:space="preserve"> </w:t>
      </w:r>
      <w:r w:rsidRPr="002178B1">
        <w:rPr>
          <w:rFonts w:ascii="BNazanin" w:hAnsi="BNazanin" w:cs="B Nazanin"/>
          <w:sz w:val="28"/>
          <w:szCs w:val="28"/>
          <w:rtl/>
        </w:rPr>
        <w:t>صداهاي</w:t>
      </w:r>
      <w:r w:rsidRPr="002178B1">
        <w:rPr>
          <w:rFonts w:ascii="BNazanin" w:hAnsi="BNazanin" w:cs="B Nazanin"/>
          <w:sz w:val="28"/>
          <w:szCs w:val="28"/>
        </w:rPr>
        <w:t xml:space="preserve"> </w:t>
      </w:r>
      <w:r w:rsidRPr="002178B1">
        <w:rPr>
          <w:rFonts w:ascii="BNazanin" w:hAnsi="BNazanin" w:cs="B Nazanin"/>
          <w:sz w:val="28"/>
          <w:szCs w:val="28"/>
          <w:rtl/>
        </w:rPr>
        <w:t>ضربه</w:t>
      </w:r>
      <w:r w:rsidRPr="002178B1">
        <w:rPr>
          <w:rFonts w:ascii="BNazanin" w:hAnsi="BNazanin" w:cs="B Nazanin"/>
          <w:sz w:val="28"/>
          <w:szCs w:val="28"/>
        </w:rPr>
        <w:t xml:space="preserve"> </w:t>
      </w:r>
      <w:r w:rsidRPr="002178B1">
        <w:rPr>
          <w:rFonts w:ascii="BNazanin" w:hAnsi="BNazanin" w:cs="B Nazanin"/>
          <w:sz w:val="28"/>
          <w:szCs w:val="28"/>
          <w:rtl/>
        </w:rPr>
        <w:t>اي</w:t>
      </w:r>
      <w:r w:rsidRPr="002178B1">
        <w:rPr>
          <w:rFonts w:ascii="BNazanin" w:hAnsi="BNazanin" w:cs="B Nazanin"/>
          <w:sz w:val="28"/>
          <w:szCs w:val="28"/>
        </w:rPr>
        <w:t xml:space="preserve"> </w:t>
      </w:r>
      <w:r w:rsidRPr="002178B1">
        <w:rPr>
          <w:rFonts w:ascii="BNazanin" w:hAnsi="BNazanin" w:cs="B Nazanin"/>
          <w:sz w:val="28"/>
          <w:szCs w:val="28"/>
          <w:rtl/>
        </w:rPr>
        <w:t>کورتکوف</w:t>
      </w:r>
      <w:r w:rsidRPr="002178B1">
        <w:rPr>
          <w:rFonts w:ascii="BNazanin" w:hAnsi="BNazanin" w:cs="B Nazanin"/>
          <w:sz w:val="28"/>
          <w:szCs w:val="28"/>
        </w:rPr>
        <w:t xml:space="preserve"> </w:t>
      </w:r>
      <w:r w:rsidRPr="002178B1">
        <w:rPr>
          <w:rFonts w:ascii="BNazanin" w:hAnsi="BNazanin" w:cs="B Nazanin"/>
          <w:sz w:val="28"/>
          <w:szCs w:val="28"/>
          <w:rtl/>
        </w:rPr>
        <w:t>براحتی</w:t>
      </w:r>
      <w:r w:rsidRPr="002178B1">
        <w:rPr>
          <w:rFonts w:ascii="BNazanin" w:hAnsi="BNazanin" w:cs="B Nazanin"/>
          <w:sz w:val="28"/>
          <w:szCs w:val="28"/>
        </w:rPr>
        <w:t xml:space="preserve"> </w:t>
      </w:r>
      <w:r w:rsidRPr="002178B1">
        <w:rPr>
          <w:rFonts w:ascii="BNazanin" w:hAnsi="BNazanin" w:cs="B Nazanin"/>
          <w:sz w:val="28"/>
          <w:szCs w:val="28"/>
          <w:rtl/>
        </w:rPr>
        <w:t>شنیده</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دیگر</w:t>
      </w:r>
      <w:r w:rsidRPr="002178B1">
        <w:rPr>
          <w:rFonts w:ascii="BNazanin" w:hAnsi="BNazanin" w:cs="B Nazanin"/>
          <w:sz w:val="28"/>
          <w:szCs w:val="28"/>
        </w:rPr>
        <w:t xml:space="preserve"> </w:t>
      </w:r>
      <w:r w:rsidRPr="002178B1">
        <w:rPr>
          <w:rFonts w:ascii="BNazanin" w:hAnsi="BNazanin" w:cs="B Nazanin"/>
          <w:sz w:val="28"/>
          <w:szCs w:val="28"/>
          <w:rtl/>
        </w:rPr>
        <w:t>پیچ</w:t>
      </w:r>
      <w:r w:rsidRPr="002178B1">
        <w:rPr>
          <w:rFonts w:ascii="BNazanin" w:hAnsi="BNazanin" w:cs="B Nazanin"/>
          <w:sz w:val="28"/>
          <w:szCs w:val="28"/>
        </w:rPr>
        <w:t xml:space="preserve"> </w:t>
      </w:r>
      <w:r w:rsidRPr="002178B1">
        <w:rPr>
          <w:rFonts w:ascii="BNazanin" w:hAnsi="BNazanin" w:cs="B Nazanin"/>
          <w:sz w:val="28"/>
          <w:szCs w:val="28"/>
          <w:rtl/>
        </w:rPr>
        <w:t>تنظیم</w:t>
      </w:r>
      <w:r w:rsidRPr="002178B1">
        <w:rPr>
          <w:rFonts w:ascii="BNazanin" w:hAnsi="BNazanin" w:cs="B Nazanin"/>
          <w:sz w:val="28"/>
          <w:szCs w:val="28"/>
        </w:rPr>
        <w:t xml:space="preserve"> </w:t>
      </w:r>
      <w:r w:rsidRPr="002178B1">
        <w:rPr>
          <w:rFonts w:ascii="BNazanin" w:hAnsi="BNazanin" w:cs="B Nazanin"/>
          <w:sz w:val="28"/>
          <w:szCs w:val="28"/>
          <w:rtl/>
        </w:rPr>
        <w:t>هوا</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تغییر</w:t>
      </w:r>
      <w:r w:rsidRPr="002178B1">
        <w:rPr>
          <w:rFonts w:ascii="BNazanin" w:hAnsi="BNazanin" w:cs="B Nazanin"/>
          <w:sz w:val="28"/>
          <w:szCs w:val="28"/>
        </w:rPr>
        <w:t xml:space="preserve"> </w:t>
      </w:r>
      <w:r w:rsidRPr="002178B1">
        <w:rPr>
          <w:rFonts w:ascii="BNazanin" w:hAnsi="BNazanin" w:cs="B Nazanin"/>
          <w:sz w:val="28"/>
          <w:szCs w:val="28"/>
          <w:rtl/>
        </w:rPr>
        <w:t>ندهید</w:t>
      </w:r>
      <w:r w:rsidRPr="002178B1">
        <w:rPr>
          <w:rFonts w:ascii="BNazanin" w:hAnsi="BNazanin" w:cs="B Nazanin"/>
          <w:sz w:val="28"/>
          <w:szCs w:val="28"/>
        </w:rPr>
        <w:t>.</w:t>
      </w:r>
      <w:r>
        <w:rPr>
          <w:rFonts w:ascii="BNazanin,Bold" w:hAnsi="BNazanin,Bold" w:cs="B Nazanin" w:hint="cs"/>
          <w:sz w:val="28"/>
          <w:szCs w:val="28"/>
          <w:rtl/>
          <w:lang w:bidi="fa-IR"/>
        </w:rPr>
        <w:t xml:space="preserve"> </w:t>
      </w:r>
      <w:r w:rsidRPr="002178B1">
        <w:rPr>
          <w:rFonts w:ascii="BNazanin" w:hAnsi="BNazanin" w:cs="B Nazanin"/>
          <w:sz w:val="28"/>
          <w:szCs w:val="28"/>
          <w:rtl/>
        </w:rPr>
        <w:t>اگر</w:t>
      </w:r>
      <w:r w:rsidRPr="002178B1">
        <w:rPr>
          <w:rFonts w:ascii="BNazanin" w:hAnsi="BNazanin" w:cs="B Nazanin"/>
          <w:sz w:val="28"/>
          <w:szCs w:val="28"/>
        </w:rPr>
        <w:t xml:space="preserve"> </w:t>
      </w:r>
      <w:r w:rsidRPr="002178B1">
        <w:rPr>
          <w:rFonts w:ascii="BNazanin" w:hAnsi="BNazanin" w:cs="B Nazanin"/>
          <w:sz w:val="28"/>
          <w:szCs w:val="28"/>
          <w:rtl/>
        </w:rPr>
        <w:t>پیچ</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زیاد</w:t>
      </w:r>
      <w:r w:rsidRPr="002178B1">
        <w:rPr>
          <w:rFonts w:ascii="BNazanin" w:hAnsi="BNazanin" w:cs="B Nazanin"/>
          <w:sz w:val="28"/>
          <w:szCs w:val="28"/>
        </w:rPr>
        <w:t xml:space="preserve"> </w:t>
      </w:r>
      <w:r w:rsidRPr="002178B1">
        <w:rPr>
          <w:rFonts w:ascii="BNazanin" w:hAnsi="BNazanin" w:cs="B Nazanin"/>
          <w:sz w:val="28"/>
          <w:szCs w:val="28"/>
          <w:rtl/>
        </w:rPr>
        <w:t>شل</w:t>
      </w:r>
      <w:r w:rsidRPr="002178B1">
        <w:rPr>
          <w:rFonts w:ascii="BNazanin" w:hAnsi="BNazanin" w:cs="B Nazanin"/>
          <w:sz w:val="28"/>
          <w:szCs w:val="28"/>
        </w:rPr>
        <w:t xml:space="preserve"> </w:t>
      </w:r>
      <w:r w:rsidRPr="002178B1">
        <w:rPr>
          <w:rFonts w:ascii="BNazanin" w:hAnsi="BNazanin" w:cs="B Nazanin"/>
          <w:sz w:val="28"/>
          <w:szCs w:val="28"/>
          <w:rtl/>
        </w:rPr>
        <w:t>کنید،</w:t>
      </w:r>
      <w:r w:rsidRPr="002178B1">
        <w:rPr>
          <w:rFonts w:ascii="BNazanin" w:hAnsi="BNazanin" w:cs="B Nazanin"/>
          <w:sz w:val="28"/>
          <w:szCs w:val="28"/>
        </w:rPr>
        <w:t xml:space="preserve"> </w:t>
      </w:r>
      <w:r w:rsidRPr="002178B1">
        <w:rPr>
          <w:rFonts w:ascii="BNazanin" w:hAnsi="BNazanin" w:cs="B Nazanin"/>
          <w:sz w:val="28"/>
          <w:szCs w:val="28"/>
          <w:rtl/>
        </w:rPr>
        <w:t>چون</w:t>
      </w:r>
      <w:r w:rsidRPr="002178B1">
        <w:rPr>
          <w:rFonts w:ascii="BNazanin" w:hAnsi="BNazanin" w:cs="B Nazanin"/>
          <w:sz w:val="28"/>
          <w:szCs w:val="28"/>
        </w:rPr>
        <w:t xml:space="preserve"> </w:t>
      </w:r>
      <w:r w:rsidRPr="002178B1">
        <w:rPr>
          <w:rFonts w:ascii="BNazanin" w:hAnsi="BNazanin" w:cs="B Nazanin"/>
          <w:sz w:val="28"/>
          <w:szCs w:val="28"/>
          <w:rtl/>
        </w:rPr>
        <w:t>تغییر</w:t>
      </w:r>
      <w:r w:rsidRPr="002178B1">
        <w:rPr>
          <w:rFonts w:ascii="BNazanin" w:hAnsi="BNazanin" w:cs="B Nazanin"/>
          <w:sz w:val="28"/>
          <w:szCs w:val="28"/>
        </w:rPr>
        <w:t xml:space="preserve"> </w:t>
      </w:r>
      <w:r w:rsidRPr="002178B1">
        <w:rPr>
          <w:rFonts w:ascii="BNazanin" w:hAnsi="BNazanin" w:cs="B Nazanin"/>
          <w:sz w:val="28"/>
          <w:szCs w:val="28"/>
          <w:rtl/>
        </w:rPr>
        <w:t>فشار</w:t>
      </w:r>
      <w:r w:rsidRPr="002178B1">
        <w:rPr>
          <w:rFonts w:ascii="BNazanin" w:hAnsi="BNazanin" w:cs="B Nazanin"/>
          <w:sz w:val="28"/>
          <w:szCs w:val="28"/>
        </w:rPr>
        <w:t xml:space="preserve"> </w:t>
      </w:r>
      <w:r w:rsidRPr="002178B1">
        <w:rPr>
          <w:rFonts w:ascii="BNazanin" w:hAnsi="BNazanin" w:cs="B Nazanin"/>
          <w:sz w:val="28"/>
          <w:szCs w:val="28"/>
          <w:rtl/>
        </w:rPr>
        <w:t>سریع</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قادر</w:t>
      </w:r>
      <w:r w:rsidRPr="002178B1">
        <w:rPr>
          <w:rFonts w:ascii="BNazanin" w:hAnsi="BNazanin" w:cs="B Nazanin"/>
          <w:sz w:val="28"/>
          <w:szCs w:val="28"/>
        </w:rPr>
        <w:t xml:space="preserve"> </w:t>
      </w:r>
      <w:r w:rsidRPr="002178B1">
        <w:rPr>
          <w:rFonts w:ascii="BNazanin" w:hAnsi="BNazanin" w:cs="B Nazanin"/>
          <w:sz w:val="28"/>
          <w:szCs w:val="28"/>
          <w:rtl/>
        </w:rPr>
        <w:t>نخواهید</w:t>
      </w:r>
      <w:r w:rsidRPr="002178B1">
        <w:rPr>
          <w:rFonts w:ascii="BNazanin" w:hAnsi="BNazanin" w:cs="B Nazanin"/>
          <w:sz w:val="28"/>
          <w:szCs w:val="28"/>
        </w:rPr>
        <w:t xml:space="preserve"> </w:t>
      </w:r>
      <w:r w:rsidRPr="002178B1">
        <w:rPr>
          <w:rFonts w:ascii="BNazanin" w:hAnsi="BNazanin" w:cs="B Nazanin"/>
          <w:sz w:val="28"/>
          <w:szCs w:val="28"/>
          <w:rtl/>
        </w:rPr>
        <w:t>بود</w:t>
      </w:r>
      <w:r w:rsidRPr="002178B1">
        <w:rPr>
          <w:rFonts w:ascii="BNazanin" w:hAnsi="BNazanin" w:cs="B Nazanin"/>
          <w:sz w:val="28"/>
          <w:szCs w:val="28"/>
        </w:rPr>
        <w:t xml:space="preserve"> </w:t>
      </w:r>
      <w:r w:rsidRPr="002178B1">
        <w:rPr>
          <w:rFonts w:ascii="BNazanin" w:hAnsi="BNazanin" w:cs="B Nazanin"/>
          <w:sz w:val="28"/>
          <w:szCs w:val="28"/>
          <w:rtl/>
        </w:rPr>
        <w:t>صداها</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راحتی</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دهید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فشار</w:t>
      </w:r>
      <w:r>
        <w:rPr>
          <w:rFonts w:ascii="BNazanin" w:hAnsi="BNazanin" w:cs="B Nazanin" w:hint="cs"/>
          <w:sz w:val="28"/>
          <w:szCs w:val="28"/>
          <w:rtl/>
          <w:lang w:bidi="fa-IR"/>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تعیین</w:t>
      </w:r>
      <w:r w:rsidRPr="002178B1">
        <w:rPr>
          <w:rFonts w:ascii="BNazanin" w:hAnsi="BNazanin" w:cs="B Nazanin"/>
          <w:sz w:val="28"/>
          <w:szCs w:val="28"/>
        </w:rPr>
        <w:t xml:space="preserve"> </w:t>
      </w:r>
      <w:r w:rsidRPr="002178B1">
        <w:rPr>
          <w:rFonts w:ascii="BNazanin" w:hAnsi="BNazanin" w:cs="B Nazanin"/>
          <w:sz w:val="28"/>
          <w:szCs w:val="28"/>
          <w:rtl/>
        </w:rPr>
        <w:t>کنید</w:t>
      </w:r>
      <w:r w:rsidRPr="002178B1">
        <w:rPr>
          <w:rFonts w:ascii="BNazanin" w:hAnsi="BNazanin" w:cs="B Nazanin"/>
          <w:sz w:val="28"/>
          <w:szCs w:val="28"/>
        </w:rPr>
        <w:t>.</w:t>
      </w:r>
    </w:p>
    <w:p w:rsidR="00AC031B" w:rsidRPr="002178B1" w:rsidRDefault="00AC031B" w:rsidP="00496D11">
      <w:pPr>
        <w:autoSpaceDE w:val="0"/>
        <w:autoSpaceDN w:val="0"/>
        <w:bidi/>
        <w:adjustRightInd w:val="0"/>
        <w:spacing w:after="0"/>
        <w:jc w:val="both"/>
        <w:rPr>
          <w:rFonts w:ascii="BNazanin" w:hAnsi="BNazanin" w:cs="B Nazanin"/>
          <w:color w:val="000000"/>
          <w:sz w:val="28"/>
          <w:szCs w:val="28"/>
        </w:rPr>
      </w:pPr>
      <w:r>
        <w:rPr>
          <w:rFonts w:ascii="BNazanin" w:hAnsi="BNazanin" w:cs="B Nazanin" w:hint="cs"/>
          <w:color w:val="000000"/>
          <w:sz w:val="28"/>
          <w:szCs w:val="28"/>
          <w:rtl/>
        </w:rPr>
        <w:t xml:space="preserve">6 - </w:t>
      </w:r>
      <w:r w:rsidRPr="002178B1">
        <w:rPr>
          <w:rFonts w:ascii="BNazanin" w:hAnsi="BNazanin" w:cs="B Nazanin"/>
          <w:color w:val="000000"/>
          <w:sz w:val="28"/>
          <w:szCs w:val="28"/>
          <w:rtl/>
        </w:rPr>
        <w:t>همانطور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خارج</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سطح</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جیوه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عقربه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بتدریج</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پایین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آید،کم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کورتکوف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شنوید</w:t>
      </w:r>
      <w:r w:rsidRPr="002178B1">
        <w:rPr>
          <w:rFonts w:ascii="BNazanin" w:hAnsi="BNazanin" w:cs="B Nazanin"/>
          <w:color w:val="000000"/>
          <w:sz w:val="28"/>
          <w:szCs w:val="28"/>
        </w:rPr>
        <w:t>.</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بدقت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گوش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دهید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نگاه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مانومتر،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مقدار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مشخص</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ذهن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بسپارید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عدد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همان</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مقدار</w:t>
      </w:r>
      <w:r w:rsidRPr="002178B1">
        <w:rPr>
          <w:rFonts w:ascii="BNazanin" w:hAnsi="BNazanin" w:cs="B Nazanin"/>
          <w:color w:val="000000"/>
          <w:sz w:val="28"/>
          <w:szCs w:val="28"/>
        </w:rPr>
        <w:t xml:space="preserve"> </w:t>
      </w:r>
      <w:r w:rsidRPr="002178B1">
        <w:rPr>
          <w:rFonts w:ascii="BNazanin,Bold" w:hAnsi="BNazanin,Bold" w:cs="B Nazanin"/>
          <w:color w:val="000000"/>
          <w:sz w:val="28"/>
          <w:szCs w:val="28"/>
          <w:rtl/>
        </w:rPr>
        <w:t>فشار</w:t>
      </w:r>
      <w:r w:rsidRPr="002178B1">
        <w:rPr>
          <w:rFonts w:ascii="BNazanin,Bold" w:hAnsi="BNazanin,Bold" w:cs="B Nazanin"/>
          <w:color w:val="000000"/>
          <w:sz w:val="28"/>
          <w:szCs w:val="28"/>
        </w:rPr>
        <w:t xml:space="preserve"> </w:t>
      </w:r>
      <w:r w:rsidRPr="002178B1">
        <w:rPr>
          <w:rFonts w:ascii="BNazanin,Bold" w:hAnsi="BNazanin,Bold" w:cs="B Nazanin"/>
          <w:color w:val="000000"/>
          <w:sz w:val="28"/>
          <w:szCs w:val="28"/>
          <w:rtl/>
        </w:rPr>
        <w:t>خون</w:t>
      </w:r>
      <w:r w:rsidRPr="002178B1">
        <w:rPr>
          <w:rFonts w:ascii="BNazanin,Bold" w:hAnsi="BNazanin,Bold" w:cs="B Nazanin"/>
          <w:color w:val="000000"/>
          <w:sz w:val="28"/>
          <w:szCs w:val="28"/>
        </w:rPr>
        <w:t xml:space="preserve"> </w:t>
      </w:r>
      <w:r w:rsidRPr="002178B1">
        <w:rPr>
          <w:rFonts w:ascii="BNazanin,Bold" w:hAnsi="BNazanin,Bold" w:cs="B Nazanin"/>
          <w:color w:val="000000"/>
          <w:sz w:val="28"/>
          <w:szCs w:val="28"/>
          <w:rtl/>
        </w:rPr>
        <w:t>سیستول</w:t>
      </w:r>
      <w:r w:rsidRPr="002178B1">
        <w:rPr>
          <w:rFonts w:ascii="BNazanin,Bold" w:hAnsi="BNazanin,Bold" w:cs="B Nazanin"/>
          <w:color w:val="000000"/>
          <w:sz w:val="28"/>
          <w:szCs w:val="28"/>
        </w:rPr>
        <w:t xml:space="preserve"> </w:t>
      </w:r>
      <w:r w:rsidRPr="002178B1">
        <w:rPr>
          <w:rFonts w:ascii="BNazanin" w:hAnsi="BNazanin" w:cs="B Nazanin"/>
          <w:color w:val="000000"/>
          <w:sz w:val="28"/>
          <w:szCs w:val="28"/>
          <w:rtl/>
        </w:rPr>
        <w:t>خواهد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بود</w:t>
      </w:r>
      <w:r w:rsidRPr="002178B1">
        <w:rPr>
          <w:rFonts w:ascii="BNazanin" w:hAnsi="BNazanin" w:cs="B Nazanin"/>
          <w:color w:val="000000"/>
          <w:sz w:val="28"/>
          <w:szCs w:val="28"/>
        </w:rPr>
        <w:t>.</w:t>
      </w:r>
    </w:p>
    <w:p w:rsidR="00AC031B" w:rsidRPr="002178B1" w:rsidRDefault="00AC031B" w:rsidP="00496D11">
      <w:pPr>
        <w:autoSpaceDE w:val="0"/>
        <w:autoSpaceDN w:val="0"/>
        <w:bidi/>
        <w:adjustRightInd w:val="0"/>
        <w:spacing w:after="0"/>
        <w:jc w:val="both"/>
        <w:rPr>
          <w:rFonts w:ascii="BNazanin" w:hAnsi="BNazanin" w:cs="B Nazanin"/>
          <w:color w:val="000000"/>
          <w:sz w:val="28"/>
          <w:szCs w:val="28"/>
        </w:rPr>
      </w:pPr>
      <w:r>
        <w:rPr>
          <w:rFonts w:ascii="BNazanin" w:hAnsi="BNazanin" w:cs="B Nazanin" w:hint="cs"/>
          <w:color w:val="000000"/>
          <w:sz w:val="28"/>
          <w:szCs w:val="28"/>
          <w:rtl/>
        </w:rPr>
        <w:t xml:space="preserve">7 - </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پیچ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تنظیم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نزنید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اجازه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دهید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تخلیه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ادامه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دهد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کورتکوف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گوش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زمانی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رسد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دیگر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واضحی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شنیده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خفیف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نقطه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کاملا</w:t>
      </w:r>
      <w:r w:rsidRPr="002178B1">
        <w:rPr>
          <w:rFonts w:ascii="Times New Roman" w:hAnsi="Times New Roman" w:cs="B Nazanin"/>
          <w:color w:val="000000"/>
          <w:sz w:val="28"/>
          <w:szCs w:val="28"/>
        </w:rPr>
        <w:t xml:space="preserve">" </w:t>
      </w:r>
      <w:r w:rsidRPr="002178B1">
        <w:rPr>
          <w:rFonts w:ascii="BNazanin" w:hAnsi="BNazanin" w:cs="B Nazanin"/>
          <w:color w:val="000000"/>
          <w:sz w:val="28"/>
          <w:szCs w:val="28"/>
          <w:rtl/>
        </w:rPr>
        <w:t>قطع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نقطه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مقدار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مانومتر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نمایشگر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تعیین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ذهن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بسپارید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عدد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مقدار</w:t>
      </w:r>
      <w:r w:rsidRPr="002178B1">
        <w:rPr>
          <w:rFonts w:ascii="BNazanin" w:hAnsi="BNazanin" w:cs="B Nazanin"/>
          <w:color w:val="000000"/>
          <w:sz w:val="28"/>
          <w:szCs w:val="28"/>
        </w:rPr>
        <w:t xml:space="preserve"> </w:t>
      </w:r>
      <w:r w:rsidRPr="002178B1">
        <w:rPr>
          <w:rFonts w:ascii="BNazanin,Bold" w:hAnsi="BNazanin,Bold" w:cs="B Nazanin"/>
          <w:color w:val="000000"/>
          <w:sz w:val="28"/>
          <w:szCs w:val="28"/>
          <w:rtl/>
        </w:rPr>
        <w:t>فشار</w:t>
      </w:r>
      <w:r w:rsidRPr="002178B1">
        <w:rPr>
          <w:rFonts w:ascii="BNazanin,Bold" w:hAnsi="BNazanin,Bold" w:cs="B Nazanin"/>
          <w:color w:val="000000"/>
          <w:sz w:val="28"/>
          <w:szCs w:val="28"/>
        </w:rPr>
        <w:t xml:space="preserve"> </w:t>
      </w:r>
      <w:r w:rsidRPr="002178B1">
        <w:rPr>
          <w:rFonts w:ascii="BNazanin,Bold" w:hAnsi="BNazanin,Bold" w:cs="B Nazanin"/>
          <w:color w:val="000000"/>
          <w:sz w:val="28"/>
          <w:szCs w:val="28"/>
          <w:rtl/>
        </w:rPr>
        <w:t>خون</w:t>
      </w:r>
      <w:r w:rsidRPr="002178B1">
        <w:rPr>
          <w:rFonts w:ascii="BNazanin,Bold" w:hAnsi="BNazanin,Bold" w:cs="B Nazanin"/>
          <w:color w:val="000000"/>
          <w:sz w:val="28"/>
          <w:szCs w:val="28"/>
        </w:rPr>
        <w:t xml:space="preserve"> </w:t>
      </w:r>
      <w:r w:rsidRPr="002178B1">
        <w:rPr>
          <w:rFonts w:ascii="BNazanin,Bold" w:hAnsi="BNazanin,Bold" w:cs="B Nazanin"/>
          <w:color w:val="000000"/>
          <w:sz w:val="28"/>
          <w:szCs w:val="28"/>
          <w:rtl/>
        </w:rPr>
        <w:t>دیاستول</w:t>
      </w:r>
      <w:r w:rsidRPr="002178B1">
        <w:rPr>
          <w:rFonts w:ascii="BNazanin,Bold" w:hAnsi="BNazanin,Bold"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w:t>
      </w:r>
    </w:p>
    <w:p w:rsidR="00AC031B" w:rsidRPr="002178B1" w:rsidRDefault="00AC031B" w:rsidP="00496D11">
      <w:pPr>
        <w:autoSpaceDE w:val="0"/>
        <w:autoSpaceDN w:val="0"/>
        <w:bidi/>
        <w:adjustRightInd w:val="0"/>
        <w:spacing w:after="0"/>
        <w:jc w:val="both"/>
        <w:rPr>
          <w:rFonts w:ascii="BNazanin" w:hAnsi="BNazanin" w:cs="B Nazanin"/>
          <w:color w:val="000000"/>
          <w:sz w:val="28"/>
          <w:szCs w:val="28"/>
        </w:rPr>
      </w:pPr>
      <w:r>
        <w:rPr>
          <w:rFonts w:ascii="BNazanin" w:hAnsi="BNazanin" w:cs="B Nazanin" w:hint="cs"/>
          <w:color w:val="000000"/>
          <w:sz w:val="28"/>
          <w:szCs w:val="28"/>
          <w:rtl/>
        </w:rPr>
        <w:lastRenderedPageBreak/>
        <w:t xml:space="preserve">8 - </w:t>
      </w:r>
      <w:r w:rsidRPr="002178B1">
        <w:rPr>
          <w:rFonts w:ascii="BNazanin" w:hAnsi="BNazanin" w:cs="B Nazanin"/>
          <w:color w:val="000000"/>
          <w:sz w:val="28"/>
          <w:szCs w:val="28"/>
          <w:rtl/>
        </w:rPr>
        <w:t>وقتی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تمام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قطع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سرعت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کاملاً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قبل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تکرار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کردن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کامل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پیچ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پوار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تخلیه</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احتقان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ورید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جلوگیري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نیازي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مجدد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دستگاه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بازوي</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فرد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محل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قرار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دهید</w:t>
      </w:r>
      <w:r w:rsidRPr="002178B1">
        <w:rPr>
          <w:rFonts w:ascii="BNazanin" w:hAnsi="BNazanin" w:cs="B Nazanin"/>
          <w:color w:val="000000"/>
          <w:sz w:val="28"/>
          <w:szCs w:val="28"/>
        </w:rPr>
        <w:t>.</w:t>
      </w:r>
    </w:p>
    <w:p w:rsidR="00AC031B" w:rsidRPr="002178B1" w:rsidRDefault="00AC031B" w:rsidP="00496D11">
      <w:pPr>
        <w:autoSpaceDE w:val="0"/>
        <w:autoSpaceDN w:val="0"/>
        <w:bidi/>
        <w:adjustRightInd w:val="0"/>
        <w:spacing w:after="0"/>
        <w:jc w:val="both"/>
        <w:rPr>
          <w:rFonts w:ascii="BNazanin" w:hAnsi="BNazanin" w:cs="B Nazanin"/>
          <w:color w:val="000000"/>
          <w:sz w:val="28"/>
          <w:szCs w:val="28"/>
        </w:rPr>
      </w:pPr>
      <w:r>
        <w:rPr>
          <w:rFonts w:ascii="BNazanin" w:hAnsi="BNazanin" w:cs="B Nazanin" w:hint="cs"/>
          <w:color w:val="000000"/>
          <w:sz w:val="28"/>
          <w:szCs w:val="28"/>
          <w:rtl/>
        </w:rPr>
        <w:t xml:space="preserve">9 - </w:t>
      </w:r>
      <w:r w:rsidRPr="002178B1">
        <w:rPr>
          <w:rFonts w:ascii="BNazanin" w:hAnsi="BNazanin" w:cs="B Nazanin"/>
          <w:color w:val="000000"/>
          <w:sz w:val="28"/>
          <w:szCs w:val="28"/>
          <w:rtl/>
        </w:rPr>
        <w:t>اگر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خواهید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تکرار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 xml:space="preserve"> </w:t>
      </w:r>
      <w:r w:rsidRPr="002178B1">
        <w:rPr>
          <w:rFonts w:ascii="BNazanin,Bold" w:hAnsi="BNazanin,Bold" w:cs="B Nazanin"/>
          <w:color w:val="000000"/>
          <w:sz w:val="28"/>
          <w:szCs w:val="28"/>
        </w:rPr>
        <w:t>1</w:t>
      </w:r>
      <w:r w:rsidRPr="002178B1">
        <w:rPr>
          <w:rFonts w:ascii="BNazanin,Bold" w:hAnsi="BNazanin,Bold" w:cs="B Nazanin"/>
          <w:color w:val="000000"/>
          <w:sz w:val="28"/>
          <w:szCs w:val="28"/>
          <w:rtl/>
        </w:rPr>
        <w:t>دقیقه</w:t>
      </w:r>
      <w:r w:rsidRPr="002178B1">
        <w:rPr>
          <w:rFonts w:ascii="BNazanin,Bold" w:hAnsi="BNazanin,Bold" w:cs="B Nazanin"/>
          <w:color w:val="000000"/>
          <w:sz w:val="28"/>
          <w:szCs w:val="28"/>
        </w:rPr>
        <w:t xml:space="preserve"> </w:t>
      </w:r>
      <w:r w:rsidRPr="002178B1">
        <w:rPr>
          <w:rFonts w:ascii="BNazanin,Bold" w:hAnsi="BNazanin,Bold" w:cs="B Nazanin"/>
          <w:color w:val="000000"/>
          <w:sz w:val="28"/>
          <w:szCs w:val="28"/>
          <w:rtl/>
        </w:rPr>
        <w:t>صبر</w:t>
      </w:r>
      <w:r w:rsidRPr="002178B1">
        <w:rPr>
          <w:rFonts w:ascii="BNazanin,Bold" w:hAnsi="BNazanin,Bold"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Bold" w:hAnsi="BNazanin,Bold" w:cs="B Nazanin"/>
          <w:color w:val="000000"/>
          <w:sz w:val="28"/>
          <w:szCs w:val="28"/>
        </w:rPr>
        <w:t xml:space="preserve">5 </w:t>
      </w:r>
      <w:r w:rsidRPr="002178B1">
        <w:rPr>
          <w:rFonts w:ascii="BNazanin,Bold" w:hAnsi="BNazanin,Bold" w:cs="B Nazanin"/>
          <w:color w:val="000000"/>
          <w:sz w:val="28"/>
          <w:szCs w:val="28"/>
          <w:rtl/>
        </w:rPr>
        <w:t>تا</w:t>
      </w:r>
      <w:r w:rsidRPr="002178B1">
        <w:rPr>
          <w:rFonts w:ascii="BNazanin,Bold" w:hAnsi="BNazanin,Bold" w:cs="B Nazanin"/>
          <w:color w:val="000000"/>
          <w:sz w:val="28"/>
          <w:szCs w:val="28"/>
        </w:rPr>
        <w:t xml:space="preserve"> 6 </w:t>
      </w:r>
      <w:r w:rsidRPr="002178B1">
        <w:rPr>
          <w:rFonts w:ascii="BNazanin,Bold" w:hAnsi="BNazanin,Bold" w:cs="B Nazanin"/>
          <w:color w:val="000000"/>
          <w:sz w:val="28"/>
          <w:szCs w:val="28"/>
          <w:rtl/>
        </w:rPr>
        <w:t>ثانیه</w:t>
      </w:r>
      <w:r w:rsidRPr="002178B1">
        <w:rPr>
          <w:rFonts w:ascii="BNazanin,Bold" w:hAnsi="BNazanin,Bold" w:cs="B Nazanin"/>
          <w:color w:val="000000"/>
          <w:sz w:val="28"/>
          <w:szCs w:val="28"/>
        </w:rPr>
        <w:t xml:space="preserve"> </w:t>
      </w:r>
      <w:r w:rsidRPr="002178B1">
        <w:rPr>
          <w:rFonts w:ascii="BNazanin" w:hAnsi="BNazanin" w:cs="B Nazanin"/>
          <w:color w:val="000000"/>
          <w:sz w:val="28"/>
          <w:szCs w:val="28"/>
          <w:rtl/>
        </w:rPr>
        <w:t>دست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نگهدارید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مجدداً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تکرار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w:t>
      </w:r>
    </w:p>
    <w:p w:rsidR="00AC031B" w:rsidRPr="001C7CA5" w:rsidRDefault="00AC031B" w:rsidP="00496D11">
      <w:pPr>
        <w:autoSpaceDE w:val="0"/>
        <w:autoSpaceDN w:val="0"/>
        <w:bidi/>
        <w:adjustRightInd w:val="0"/>
        <w:spacing w:after="0"/>
        <w:jc w:val="both"/>
        <w:rPr>
          <w:rFonts w:ascii="BNazanin,BoldItalic" w:hAnsi="BNazanin,BoldItalic" w:cs="B Nazanin"/>
          <w:b/>
          <w:bCs/>
          <w:i/>
          <w:iCs/>
          <w:sz w:val="28"/>
          <w:szCs w:val="28"/>
        </w:rPr>
      </w:pPr>
      <w:r w:rsidRPr="001C7CA5">
        <w:rPr>
          <w:rFonts w:ascii="BNazanin,Bold" w:hAnsi="BNazanin,Bold" w:cs="B Nazanin" w:hint="cs"/>
          <w:b/>
          <w:bCs/>
          <w:sz w:val="28"/>
          <w:szCs w:val="28"/>
          <w:rtl/>
        </w:rPr>
        <w:t>نکات مهم :</w:t>
      </w:r>
    </w:p>
    <w:p w:rsidR="00AC031B" w:rsidRPr="002178B1" w:rsidRDefault="00AC031B"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معمولا</w:t>
      </w:r>
      <w:r w:rsidRPr="002178B1">
        <w:rPr>
          <w:rFonts w:ascii="Times New Roman" w:hAnsi="Times New Roman" w:cs="B Nazanin"/>
          <w:color w:val="000000"/>
          <w:sz w:val="28"/>
          <w:szCs w:val="28"/>
        </w:rPr>
        <w:t xml:space="preserve">" </w:t>
      </w:r>
      <w:r w:rsidRPr="002178B1">
        <w:rPr>
          <w:rFonts w:ascii="BNazanin" w:hAnsi="BNazanin" w:cs="B Nazanin"/>
          <w:color w:val="000000"/>
          <w:sz w:val="28"/>
          <w:szCs w:val="28"/>
          <w:rtl/>
        </w:rPr>
        <w:t>اولین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علت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اضطراب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معاینه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شونده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بالاست،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ممکن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ضربان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نبض</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نشان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ارتباط</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خوب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صحبت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صمیمانه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سعی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اضطراب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بیمار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دومین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بیشتر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نزدیک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Pr>
          <w:rFonts w:ascii="BNazanin" w:hAnsi="BNazanin" w:cs="B Nazanin"/>
          <w:color w:val="000000"/>
          <w:sz w:val="28"/>
          <w:szCs w:val="28"/>
        </w:rPr>
        <w:t>.</w:t>
      </w:r>
      <w:r w:rsidRPr="002178B1">
        <w:rPr>
          <w:rFonts w:ascii="BNazanin" w:hAnsi="BNazanin" w:cs="B Nazanin"/>
          <w:color w:val="000000"/>
          <w:sz w:val="28"/>
          <w:szCs w:val="28"/>
          <w:rtl/>
        </w:rPr>
        <w:t>گاهی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افراد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پیر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ممکن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تخلیه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سرعت</w:t>
      </w:r>
      <w:r w:rsidRPr="002178B1">
        <w:rPr>
          <w:rFonts w:ascii="BNazanin" w:hAnsi="BNazanin" w:cs="B Nazanin"/>
          <w:color w:val="000000"/>
          <w:sz w:val="28"/>
          <w:szCs w:val="28"/>
        </w:rPr>
        <w:t xml:space="preserve"> 2 </w:t>
      </w:r>
      <w:r w:rsidRPr="002178B1">
        <w:rPr>
          <w:rFonts w:ascii="BNazanin" w:hAnsi="BNazanin" w:cs="B Nazanin"/>
          <w:color w:val="000000"/>
          <w:sz w:val="28"/>
          <w:szCs w:val="28"/>
          <w:rtl/>
        </w:rPr>
        <w:t>تا</w:t>
      </w:r>
      <w:r w:rsidRPr="002178B1">
        <w:rPr>
          <w:rFonts w:ascii="BNazanin" w:hAnsi="BNazanin" w:cs="B Nazanin"/>
          <w:color w:val="000000"/>
          <w:sz w:val="28"/>
          <w:szCs w:val="28"/>
        </w:rPr>
        <w:t xml:space="preserve"> 3 </w:t>
      </w:r>
      <w:r w:rsidRPr="002178B1">
        <w:rPr>
          <w:rFonts w:ascii="BNazanin" w:hAnsi="BNazanin" w:cs="B Nazanin"/>
          <w:color w:val="000000"/>
          <w:sz w:val="28"/>
          <w:szCs w:val="28"/>
          <w:rtl/>
        </w:rPr>
        <w:t>میلی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جیوه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،سطح</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جیوه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عقربه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پایین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خواندن</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مشکل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مورد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پیچ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تنظیم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بیشتر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بیشتر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تخلیه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سطح</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جیوه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عقربه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آرامی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پایین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آید</w:t>
      </w:r>
      <w:r w:rsidRPr="002178B1">
        <w:rPr>
          <w:rFonts w:ascii="BNazanin" w:hAnsi="BNazanin" w:cs="B Nazanin"/>
          <w:color w:val="000000"/>
          <w:sz w:val="28"/>
          <w:szCs w:val="28"/>
        </w:rPr>
        <w:t>.</w:t>
      </w:r>
    </w:p>
    <w:p w:rsidR="00AC031B" w:rsidRPr="002178B1" w:rsidRDefault="00AC031B"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افرادي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ضربان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قلب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نامنظم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ضربانی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ضربان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تغییر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میکند،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سرعت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تخلیه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کاهش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دهید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متوسط</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استفاده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دقت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افزایش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یابد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افراد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فشارسنج</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دیجیتالی</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استفاده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نشود</w:t>
      </w:r>
      <w:r>
        <w:rPr>
          <w:rFonts w:ascii="BNazanin" w:hAnsi="BNazanin" w:cs="B Nazanin"/>
          <w:color w:val="000000"/>
          <w:sz w:val="28"/>
          <w:szCs w:val="28"/>
        </w:rPr>
        <w:t>.</w:t>
      </w:r>
      <w:r w:rsidRPr="002178B1">
        <w:rPr>
          <w:rFonts w:ascii="BNazanin" w:hAnsi="BNazanin" w:cs="B Nazanin"/>
          <w:color w:val="000000"/>
          <w:sz w:val="28"/>
          <w:szCs w:val="28"/>
          <w:rtl/>
        </w:rPr>
        <w:t>فردي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قطر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بزرگ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بقدر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کافی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پوشش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دهد،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متناسب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دسترس</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نبود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ساعد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گوشی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شریان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قرار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دهید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مراقب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باشید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ساعد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سطح</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قلب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باشد</w:t>
      </w:r>
      <w:r>
        <w:rPr>
          <w:rFonts w:ascii="BNazanin" w:hAnsi="BNazanin" w:cs="B Nazanin"/>
          <w:color w:val="000000"/>
          <w:sz w:val="28"/>
          <w:szCs w:val="28"/>
        </w:rPr>
        <w:t>.</w:t>
      </w:r>
      <w:r w:rsidRPr="002178B1">
        <w:rPr>
          <w:rFonts w:ascii="BNazanin" w:hAnsi="BNazanin" w:cs="B Nazanin"/>
          <w:color w:val="000000"/>
          <w:sz w:val="28"/>
          <w:szCs w:val="28"/>
          <w:rtl/>
        </w:rPr>
        <w:t>اگر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ساعد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پایین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سطح</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قلب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باشد،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توجه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افزایش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نیروي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هیدروستاتیک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افزایش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کاذب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رخ</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دهد</w:t>
      </w:r>
      <w:r w:rsidRPr="002178B1">
        <w:rPr>
          <w:rFonts w:ascii="BNazanin" w:hAnsi="BNazanin" w:cs="B Nazanin"/>
          <w:color w:val="000000"/>
          <w:sz w:val="28"/>
          <w:szCs w:val="28"/>
        </w:rPr>
        <w:t>.</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بعضی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بیماري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مانند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پرکاري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تیروئید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نارسایی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آئورت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افراد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سالمند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حتی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وقتی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صفر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میلیمتر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جیوه</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تخلیه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چنان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کورتکوف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قابل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شنیدن</w:t>
      </w:r>
      <w:r>
        <w:rPr>
          <w:rFonts w:ascii="BNazanin" w:hAnsi="BNazanin" w:cs="B Nazanin" w:hint="cs"/>
          <w:color w:val="000000"/>
          <w:sz w:val="28"/>
          <w:szCs w:val="28"/>
          <w:rtl/>
        </w:rPr>
        <w:t>(</w:t>
      </w:r>
      <w:r w:rsidRPr="002178B1">
        <w:rPr>
          <w:rFonts w:ascii="BNazanin" w:hAnsi="BNazanin" w:cs="B Nazanin"/>
          <w:color w:val="000000"/>
          <w:sz w:val="28"/>
          <w:szCs w:val="28"/>
          <w:rtl/>
        </w:rPr>
        <w:t>مرحله</w:t>
      </w:r>
      <w:r w:rsidRPr="002178B1">
        <w:rPr>
          <w:rFonts w:ascii="BNazanin" w:hAnsi="BNazanin" w:cs="B Nazanin"/>
          <w:color w:val="000000"/>
          <w:sz w:val="28"/>
          <w:szCs w:val="28"/>
        </w:rPr>
        <w:t xml:space="preserve"> 4 </w:t>
      </w:r>
      <w:r w:rsidRPr="002178B1">
        <w:rPr>
          <w:rFonts w:ascii="BNazanin" w:hAnsi="BNazanin" w:cs="B Nazanin"/>
          <w:color w:val="000000"/>
          <w:sz w:val="28"/>
          <w:szCs w:val="28"/>
          <w:rtl/>
        </w:rPr>
        <w:t>کورتکوف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طولانی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مرحله</w:t>
      </w:r>
      <w:r w:rsidRPr="002178B1">
        <w:rPr>
          <w:rFonts w:ascii="BNazanin" w:hAnsi="BNazanin" w:cs="B Nazanin"/>
          <w:color w:val="000000"/>
          <w:sz w:val="28"/>
          <w:szCs w:val="28"/>
        </w:rPr>
        <w:t xml:space="preserve"> </w:t>
      </w:r>
      <w:r>
        <w:rPr>
          <w:rFonts w:ascii="BNazanin" w:hAnsi="BNazanin" w:cs="B Nazanin" w:hint="cs"/>
          <w:color w:val="000000"/>
          <w:sz w:val="28"/>
          <w:szCs w:val="28"/>
          <w:rtl/>
        </w:rPr>
        <w:t>5)</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Pr>
          <w:rFonts w:ascii="BNazanin" w:hAnsi="BNazanin" w:cs="B Nazanin" w:hint="cs"/>
          <w:color w:val="000000"/>
          <w:sz w:val="28"/>
          <w:szCs w:val="28"/>
          <w:rtl/>
        </w:rPr>
        <w:t xml:space="preserve"> </w:t>
      </w:r>
      <w:r w:rsidRPr="002178B1">
        <w:rPr>
          <w:rFonts w:ascii="BNazanin" w:hAnsi="BNazanin" w:cs="B Nazanin"/>
          <w:color w:val="000000"/>
          <w:sz w:val="28"/>
          <w:szCs w:val="28"/>
        </w:rPr>
        <w:t>.</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وضعیت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سیستول</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دائمی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گویند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شرایط،</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دیاستول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حسب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مرحله</w:t>
      </w:r>
      <w:r w:rsidRPr="002178B1">
        <w:rPr>
          <w:rFonts w:ascii="BNazanin" w:hAnsi="BNazanin" w:cs="B Nazanin"/>
          <w:color w:val="000000"/>
          <w:sz w:val="28"/>
          <w:szCs w:val="28"/>
        </w:rPr>
        <w:t xml:space="preserve"> 4 </w:t>
      </w:r>
      <w:r w:rsidRPr="002178B1">
        <w:rPr>
          <w:rFonts w:ascii="BNazanin" w:hAnsi="BNazanin" w:cs="B Nazanin"/>
          <w:color w:val="000000"/>
          <w:sz w:val="28"/>
          <w:szCs w:val="28"/>
          <w:rtl/>
        </w:rPr>
        <w:t>کورتکوف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تخمین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w:t>
      </w:r>
    </w:p>
    <w:p w:rsidR="00AC031B" w:rsidRPr="002178B1" w:rsidRDefault="00AC031B"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ماه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آخر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بارداري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متمایل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طرف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چپ</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خواباند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چپ</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کرد</w:t>
      </w:r>
      <w:r w:rsidRPr="002178B1">
        <w:rPr>
          <w:rFonts w:ascii="BNazanin" w:hAnsi="BNazanin" w:cs="B Nazanin"/>
          <w:color w:val="000000"/>
          <w:sz w:val="28"/>
          <w:szCs w:val="28"/>
        </w:rPr>
        <w:t>.</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توصیه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بررسی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بالینی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اقل</w:t>
      </w:r>
      <w:r w:rsidRPr="002178B1">
        <w:rPr>
          <w:rFonts w:ascii="BNazanin" w:hAnsi="BNazanin" w:cs="B Nazanin"/>
          <w:color w:val="000000"/>
          <w:sz w:val="28"/>
          <w:szCs w:val="28"/>
        </w:rPr>
        <w:t xml:space="preserve"> 2 </w:t>
      </w:r>
      <w:r w:rsidRPr="002178B1">
        <w:rPr>
          <w:rFonts w:ascii="BNazanin" w:hAnsi="BNazanin" w:cs="B Nazanin"/>
          <w:color w:val="000000"/>
          <w:sz w:val="28"/>
          <w:szCs w:val="28"/>
          <w:rtl/>
        </w:rPr>
        <w:t>بار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فاصله</w:t>
      </w:r>
      <w:r w:rsidRPr="002178B1">
        <w:rPr>
          <w:rFonts w:ascii="BNazanin" w:hAnsi="BNazanin" w:cs="B Nazanin"/>
          <w:color w:val="000000"/>
          <w:sz w:val="28"/>
          <w:szCs w:val="28"/>
        </w:rPr>
        <w:t xml:space="preserve"> 1 </w:t>
      </w:r>
      <w:r w:rsidRPr="002178B1">
        <w:rPr>
          <w:rFonts w:ascii="BNazanin" w:hAnsi="BNazanin" w:cs="B Nazanin"/>
          <w:color w:val="000000"/>
          <w:sz w:val="28"/>
          <w:szCs w:val="28"/>
          <w:rtl/>
        </w:rPr>
        <w:t>دقیقه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انجام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معدل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عنوان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واقعی</w:t>
      </w:r>
      <w:r>
        <w:rPr>
          <w:rFonts w:ascii="BNazanin" w:hAnsi="BNazanin" w:cs="B Nazanin"/>
          <w:color w:val="000000"/>
          <w:sz w:val="28"/>
          <w:szCs w:val="28"/>
        </w:rPr>
        <w:t xml:space="preserve"> </w:t>
      </w:r>
      <w:r w:rsidRPr="00233160">
        <w:rPr>
          <w:rFonts w:ascii="BNazanin" w:hAnsi="BNazanin" w:cs="B Nazanin"/>
          <w:color w:val="000000"/>
          <w:sz w:val="28"/>
          <w:szCs w:val="28"/>
          <w:rtl/>
        </w:rPr>
        <w:t xml:space="preserve"> </w:t>
      </w:r>
      <w:r w:rsidRPr="002178B1">
        <w:rPr>
          <w:rFonts w:ascii="BNazanin" w:hAnsi="BNazanin" w:cs="B Nazanin"/>
          <w:color w:val="000000"/>
          <w:sz w:val="28"/>
          <w:szCs w:val="28"/>
          <w:rtl/>
        </w:rPr>
        <w:t>منظور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گردد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معمولا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همه</w:t>
      </w:r>
      <w:r w:rsidRPr="002178B1">
        <w:rPr>
          <w:rFonts w:ascii="BNazanin" w:hAnsi="BNazanin" w:cs="B Nazanin"/>
          <w:color w:val="000000"/>
          <w:sz w:val="28"/>
          <w:szCs w:val="28"/>
        </w:rPr>
        <w:t xml:space="preserve"> </w:t>
      </w:r>
      <w:r>
        <w:rPr>
          <w:rFonts w:ascii="BNazanin" w:hAnsi="BNazanin" w:cs="B Nazanin"/>
          <w:color w:val="000000"/>
          <w:sz w:val="28"/>
          <w:szCs w:val="28"/>
          <w:rtl/>
        </w:rPr>
        <w:t>بال</w:t>
      </w:r>
      <w:r>
        <w:rPr>
          <w:rFonts w:ascii="BNazanin" w:hAnsi="BNazanin" w:cs="B Nazanin" w:hint="cs"/>
          <w:color w:val="000000"/>
          <w:sz w:val="28"/>
          <w:szCs w:val="28"/>
          <w:rtl/>
        </w:rPr>
        <w:t>ا</w:t>
      </w:r>
      <w:r w:rsidRPr="002178B1">
        <w:rPr>
          <w:rFonts w:ascii="BNazanin" w:hAnsi="BNazanin" w:cs="B Nazanin"/>
          <w:color w:val="000000"/>
          <w:sz w:val="28"/>
          <w:szCs w:val="28"/>
          <w:rtl/>
        </w:rPr>
        <w:t>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Pr>
          <w:rFonts w:ascii="BNazanin" w:hAnsi="BNazanin" w:cs="B Nazanin" w:hint="cs"/>
          <w:color w:val="000000"/>
          <w:sz w:val="28"/>
          <w:szCs w:val="28"/>
          <w:rtl/>
        </w:rPr>
        <w:t xml:space="preserve">. </w:t>
      </w:r>
      <w:r w:rsidRPr="002178B1">
        <w:rPr>
          <w:rFonts w:ascii="Calibri" w:hAnsi="Calibri" w:cs="B Nazanin"/>
          <w:color w:val="000000"/>
          <w:sz w:val="28"/>
          <w:szCs w:val="28"/>
        </w:rPr>
        <w:t xml:space="preserve"> </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اختلاف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33160">
        <w:rPr>
          <w:rFonts w:ascii="Calibri" w:hAnsi="Calibri" w:cs="B Nazanin"/>
          <w:color w:val="000000"/>
          <w:sz w:val="28"/>
          <w:szCs w:val="28"/>
        </w:rPr>
        <w:t xml:space="preserve"> </w:t>
      </w:r>
      <w:r w:rsidRPr="002178B1">
        <w:rPr>
          <w:rFonts w:ascii="Calibri" w:hAnsi="Calibri" w:cs="B Nazanin"/>
          <w:color w:val="000000"/>
          <w:sz w:val="28"/>
          <w:szCs w:val="28"/>
        </w:rPr>
        <w:t>mmhg</w:t>
      </w:r>
      <w:r w:rsidRPr="002178B1">
        <w:rPr>
          <w:rFonts w:ascii="BNazanin" w:hAnsi="BNazanin" w:cs="B Nazanin"/>
          <w:color w:val="000000"/>
          <w:sz w:val="28"/>
          <w:szCs w:val="28"/>
          <w:rtl/>
        </w:rPr>
        <w:t xml:space="preserve"> </w:t>
      </w:r>
      <w:r>
        <w:rPr>
          <w:rFonts w:ascii="BNazanin" w:hAnsi="BNazanin" w:cs="B Nazanin" w:hint="cs"/>
          <w:color w:val="000000"/>
          <w:sz w:val="28"/>
          <w:szCs w:val="28"/>
          <w:rtl/>
        </w:rPr>
        <w:t>5 بیشتر باشد باید اندازه گیری بیشتری اندازه گیری های بیشتری انجام شود . تا درصد خطا را کاهش دهیم .</w:t>
      </w:r>
      <w:r w:rsidRPr="002178B1">
        <w:rPr>
          <w:rFonts w:ascii="BNazanin" w:hAnsi="BNazanin" w:cs="B Nazanin"/>
          <w:color w:val="000000"/>
          <w:sz w:val="28"/>
          <w:szCs w:val="28"/>
          <w:rtl/>
        </w:rPr>
        <w:t>اگر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صدایی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شنیده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نشد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پیچ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پمپ</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سرعت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کامل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تخلیه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پس</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Bold" w:hAnsi="BNazanin,Bold" w:cs="B Nazanin"/>
          <w:color w:val="000000"/>
          <w:sz w:val="28"/>
          <w:szCs w:val="28"/>
          <w:rtl/>
        </w:rPr>
        <w:t>حداقل</w:t>
      </w:r>
      <w:r w:rsidRPr="002178B1">
        <w:rPr>
          <w:rFonts w:ascii="BNazanin,Bold" w:hAnsi="BNazanin,Bold" w:cs="B Nazanin"/>
          <w:color w:val="000000"/>
          <w:sz w:val="28"/>
          <w:szCs w:val="28"/>
        </w:rPr>
        <w:t xml:space="preserve"> 1 </w:t>
      </w:r>
      <w:r w:rsidRPr="002178B1">
        <w:rPr>
          <w:rFonts w:ascii="BNazanin,Bold" w:hAnsi="BNazanin,Bold" w:cs="B Nazanin"/>
          <w:color w:val="000000"/>
          <w:sz w:val="28"/>
          <w:szCs w:val="28"/>
          <w:rtl/>
        </w:rPr>
        <w:t>دقیقه</w:t>
      </w:r>
      <w:r w:rsidRPr="002178B1">
        <w:rPr>
          <w:rFonts w:ascii="BNazanin,Bold" w:hAnsi="BNazanin,Bold" w:cs="B Nazanin"/>
          <w:color w:val="000000"/>
          <w:sz w:val="28"/>
          <w:szCs w:val="28"/>
        </w:rPr>
        <w:t xml:space="preserve"> </w:t>
      </w:r>
      <w:r w:rsidRPr="002178B1">
        <w:rPr>
          <w:rFonts w:ascii="BNazanin" w:hAnsi="BNazanin" w:cs="B Nazanin"/>
          <w:color w:val="000000"/>
          <w:sz w:val="28"/>
          <w:szCs w:val="28"/>
          <w:rtl/>
        </w:rPr>
        <w:t>دوباره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انجام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دهید</w:t>
      </w:r>
      <w:r w:rsidRPr="002178B1">
        <w:rPr>
          <w:rFonts w:ascii="BNazanin" w:hAnsi="BNazanin" w:cs="B Nazanin"/>
          <w:color w:val="000000"/>
          <w:sz w:val="28"/>
          <w:szCs w:val="28"/>
        </w:rPr>
        <w:t>.</w:t>
      </w:r>
      <w:r w:rsidRPr="002178B1">
        <w:rPr>
          <w:rFonts w:ascii="BNazanin" w:hAnsi="BNazanin" w:cs="B Nazanin"/>
          <w:color w:val="000000"/>
          <w:sz w:val="28"/>
          <w:szCs w:val="28"/>
          <w:rtl/>
        </w:rPr>
        <w:t>اگر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پیچ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پوار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یکباره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سریع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تخلیه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وموجب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اشتباه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درخواندن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مقدار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مسئله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بخصوص</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افرادي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تعداد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ضربان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قلب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ضربان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قلب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نامنظم</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دارند،بوجود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آید</w:t>
      </w:r>
      <w:r w:rsidRPr="002178B1">
        <w:rPr>
          <w:rFonts w:ascii="BNazanin" w:hAnsi="BNazanin" w:cs="B Nazanin"/>
          <w:color w:val="000000"/>
          <w:sz w:val="28"/>
          <w:szCs w:val="28"/>
        </w:rPr>
        <w:t>.</w:t>
      </w:r>
    </w:p>
    <w:p w:rsidR="00AC031B" w:rsidRPr="002178B1" w:rsidRDefault="00AC031B"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lastRenderedPageBreak/>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کردن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مکرر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بازوبند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خودداري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زیرا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موجب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احتقان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وریدي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بازویی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مقدار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تاثیر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گذارد</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بطور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کاذب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دیاستولی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بالاتر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سیستولی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کمتر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نشان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دهد</w:t>
      </w:r>
      <w:r w:rsidRPr="002178B1">
        <w:rPr>
          <w:rFonts w:ascii="BNazanin" w:hAnsi="BNazanin" w:cs="B Nazanin"/>
          <w:color w:val="000000"/>
          <w:sz w:val="28"/>
          <w:szCs w:val="28"/>
        </w:rPr>
        <w:t>.</w:t>
      </w:r>
    </w:p>
    <w:p w:rsidR="00AC031B" w:rsidRPr="008474E5" w:rsidRDefault="00AC031B" w:rsidP="00496D11">
      <w:pPr>
        <w:autoSpaceDE w:val="0"/>
        <w:autoSpaceDN w:val="0"/>
        <w:bidi/>
        <w:adjustRightInd w:val="0"/>
        <w:spacing w:after="0"/>
        <w:jc w:val="both"/>
        <w:rPr>
          <w:rFonts w:ascii="BNazanin,Bold" w:hAnsi="BNazanin,Bold" w:cs="B Nazanin"/>
          <w:b/>
          <w:bCs/>
          <w:sz w:val="28"/>
          <w:szCs w:val="28"/>
        </w:rPr>
      </w:pPr>
      <w:r w:rsidRPr="008474E5">
        <w:rPr>
          <w:rFonts w:ascii="BNazanin,Bold" w:hAnsi="BNazanin,Bold" w:cs="B Nazanin"/>
          <w:b/>
          <w:bCs/>
          <w:sz w:val="28"/>
          <w:szCs w:val="28"/>
          <w:rtl/>
        </w:rPr>
        <w:t>تکرار</w:t>
      </w:r>
      <w:r w:rsidRPr="008474E5">
        <w:rPr>
          <w:rFonts w:ascii="BNazanin,Bold" w:hAnsi="BNazanin,Bold" w:cs="B Nazanin"/>
          <w:b/>
          <w:bCs/>
          <w:sz w:val="28"/>
          <w:szCs w:val="28"/>
        </w:rPr>
        <w:t xml:space="preserve"> </w:t>
      </w:r>
      <w:r w:rsidRPr="008474E5">
        <w:rPr>
          <w:rFonts w:ascii="BNazanin,Bold" w:hAnsi="BNazanin,Bold" w:cs="B Nazanin"/>
          <w:b/>
          <w:bCs/>
          <w:sz w:val="28"/>
          <w:szCs w:val="28"/>
          <w:rtl/>
        </w:rPr>
        <w:t>اندازه</w:t>
      </w:r>
      <w:r w:rsidRPr="008474E5">
        <w:rPr>
          <w:rFonts w:ascii="BNazanin,Bold" w:hAnsi="BNazanin,Bold" w:cs="B Nazanin"/>
          <w:b/>
          <w:bCs/>
          <w:sz w:val="28"/>
          <w:szCs w:val="28"/>
        </w:rPr>
        <w:t xml:space="preserve"> </w:t>
      </w:r>
      <w:r w:rsidRPr="008474E5">
        <w:rPr>
          <w:rFonts w:ascii="BNazanin,Bold" w:hAnsi="BNazanin,Bold" w:cs="B Nazanin"/>
          <w:b/>
          <w:bCs/>
          <w:sz w:val="28"/>
          <w:szCs w:val="28"/>
          <w:rtl/>
        </w:rPr>
        <w:t>گیري</w:t>
      </w:r>
      <w:r w:rsidRPr="008474E5">
        <w:rPr>
          <w:rFonts w:ascii="BNazanin,Bold" w:hAnsi="BNazanin,Bold" w:cs="B Nazanin"/>
          <w:b/>
          <w:bCs/>
          <w:sz w:val="28"/>
          <w:szCs w:val="28"/>
        </w:rPr>
        <w:t xml:space="preserve"> </w:t>
      </w:r>
      <w:r w:rsidRPr="008474E5">
        <w:rPr>
          <w:rFonts w:ascii="BNazanin,Bold" w:hAnsi="BNazanin,Bold" w:cs="B Nazanin"/>
          <w:b/>
          <w:bCs/>
          <w:sz w:val="28"/>
          <w:szCs w:val="28"/>
          <w:rtl/>
        </w:rPr>
        <w:t>فشارخون</w:t>
      </w:r>
    </w:p>
    <w:p w:rsidR="00AC031B" w:rsidRPr="002178B1" w:rsidRDefault="00AC031B"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علت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اتفاقی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موقعیت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مختلف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اعداد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گوناگونی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تصمیم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اساس</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مقداري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فقط</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یکبار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آمده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منجر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تشخیص</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نادرست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مدیریت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نامناسب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بیماري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تکرار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توان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مقادیر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حاصل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اعتماد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بیشتري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داشت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ممکن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مقدار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اول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هشدار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دهنده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باشد</w:t>
      </w:r>
      <w:r>
        <w:rPr>
          <w:rFonts w:ascii="BNazanin" w:hAnsi="BNazanin" w:cs="B Nazanin" w:hint="cs"/>
          <w:color w:val="000000"/>
          <w:sz w:val="28"/>
          <w:szCs w:val="28"/>
          <w:rtl/>
        </w:rPr>
        <w:t xml:space="preserve"> ( </w:t>
      </w:r>
      <w:r w:rsidRPr="002178B1">
        <w:rPr>
          <w:rFonts w:ascii="BNazanin" w:hAnsi="BNazanin" w:cs="B Nazanin"/>
          <w:color w:val="000000"/>
          <w:sz w:val="28"/>
          <w:szCs w:val="28"/>
          <w:rtl/>
        </w:rPr>
        <w:t>یعنی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مقدار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بالاتر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طبیعی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باشد</w:t>
      </w:r>
      <w:r>
        <w:rPr>
          <w:rFonts w:ascii="BNazanin" w:hAnsi="BNazanin" w:cs="B Nazanin" w:hint="cs"/>
          <w:color w:val="000000"/>
          <w:sz w:val="28"/>
          <w:szCs w:val="28"/>
          <w:rtl/>
        </w:rPr>
        <w:t xml:space="preserve"> ) </w:t>
      </w:r>
      <w:r w:rsidRPr="002178B1">
        <w:rPr>
          <w:rFonts w:ascii="BNazanin" w:hAnsi="BNazanin" w:cs="B Nazanin"/>
          <w:color w:val="000000"/>
          <w:sz w:val="28"/>
          <w:szCs w:val="28"/>
          <w:rtl/>
        </w:rPr>
        <w:t>،</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ملاقات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بعدي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پزشک</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همچنان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باقی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بماند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کاهش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یافته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باشد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بنابراین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تایید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لازم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طول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هفته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ماه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موقعیت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جداگانه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شرایط</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مختلف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چندین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تکرار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Pr>
          <w:rFonts w:ascii="BNazanin" w:hAnsi="BNazanin" w:cs="B Nazanin" w:hint="cs"/>
          <w:color w:val="000000"/>
          <w:sz w:val="28"/>
          <w:szCs w:val="28"/>
          <w:rtl/>
        </w:rPr>
        <w:t>(</w:t>
      </w:r>
      <w:r w:rsidRPr="002178B1">
        <w:rPr>
          <w:rFonts w:ascii="BNazanin" w:hAnsi="BNazanin" w:cs="B Nazanin"/>
          <w:color w:val="000000"/>
          <w:sz w:val="28"/>
          <w:szCs w:val="28"/>
          <w:rtl/>
        </w:rPr>
        <w:t>حداقل</w:t>
      </w:r>
      <w:r w:rsidRPr="002178B1">
        <w:rPr>
          <w:rFonts w:ascii="BNazanin" w:hAnsi="BNazanin" w:cs="B Nazanin"/>
          <w:color w:val="000000"/>
          <w:sz w:val="28"/>
          <w:szCs w:val="28"/>
        </w:rPr>
        <w:t xml:space="preserve"> 3 </w:t>
      </w:r>
      <w:r w:rsidRPr="002178B1">
        <w:rPr>
          <w:rFonts w:ascii="BNazanin" w:hAnsi="BNazanin" w:cs="B Nazanin"/>
          <w:color w:val="000000"/>
          <w:sz w:val="28"/>
          <w:szCs w:val="28"/>
          <w:rtl/>
        </w:rPr>
        <w:t>بار</w:t>
      </w:r>
      <w:r>
        <w:rPr>
          <w:rFonts w:ascii="BNazanin" w:hAnsi="BNazanin" w:cs="B Nazanin" w:hint="cs"/>
          <w:color w:val="000000"/>
          <w:sz w:val="28"/>
          <w:szCs w:val="28"/>
          <w:rtl/>
        </w:rPr>
        <w:t xml:space="preserve">) </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همچنان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مقدار</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بالاتر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طبیعی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بود،در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مورد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تایید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بیماري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مدیریت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بیماري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تصمیم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w:t>
      </w:r>
    </w:p>
    <w:p w:rsidR="00AC031B" w:rsidRPr="002178B1" w:rsidRDefault="00AC031B" w:rsidP="00496D11">
      <w:pPr>
        <w:autoSpaceDE w:val="0"/>
        <w:autoSpaceDN w:val="0"/>
        <w:bidi/>
        <w:adjustRightInd w:val="0"/>
        <w:spacing w:after="0"/>
        <w:jc w:val="both"/>
        <w:rPr>
          <w:rFonts w:ascii="BNazanin" w:hAnsi="BNazanin" w:cs="B Nazanin"/>
          <w:color w:val="000000"/>
          <w:sz w:val="28"/>
          <w:szCs w:val="28"/>
        </w:rPr>
      </w:pPr>
      <w:r w:rsidRPr="0047719D">
        <w:rPr>
          <w:rFonts w:ascii="BNazanin,Bold" w:hAnsi="BNazanin,Bold" w:cs="B Nazanin"/>
          <w:b/>
          <w:bCs/>
          <w:color w:val="000000"/>
          <w:sz w:val="28"/>
          <w:szCs w:val="28"/>
          <w:rtl/>
        </w:rPr>
        <w:t>توجه</w:t>
      </w:r>
      <w:r w:rsidRPr="002178B1">
        <w:rPr>
          <w:rFonts w:ascii="BNazanin,Bold" w:hAnsi="BNazanin,Bold"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نهایت</w:t>
      </w:r>
      <w:r w:rsidRPr="002178B1">
        <w:rPr>
          <w:rFonts w:ascii="BNazanin" w:hAnsi="BNazanin" w:cs="B Nazanin"/>
          <w:color w:val="000000"/>
          <w:sz w:val="28"/>
          <w:szCs w:val="28"/>
        </w:rPr>
        <w:t xml:space="preserve"> </w:t>
      </w:r>
      <w:r w:rsidRPr="002178B1">
        <w:rPr>
          <w:rFonts w:ascii="BNazanin,Bold" w:hAnsi="BNazanin,Bold" w:cs="B Nazanin"/>
          <w:color w:val="000000"/>
          <w:sz w:val="28"/>
          <w:szCs w:val="28"/>
          <w:rtl/>
        </w:rPr>
        <w:t>پزشک</w:t>
      </w:r>
      <w:r w:rsidRPr="002178B1">
        <w:rPr>
          <w:rFonts w:ascii="BNazanin,Bold" w:hAnsi="BNazanin,Bold" w:cs="B Nazanin"/>
          <w:color w:val="000000"/>
          <w:sz w:val="28"/>
          <w:szCs w:val="28"/>
        </w:rPr>
        <w:t xml:space="preserve"> </w:t>
      </w:r>
      <w:r w:rsidRPr="002178B1">
        <w:rPr>
          <w:rFonts w:ascii="BNazanin" w:hAnsi="BNazanin" w:cs="B Nazanin"/>
          <w:color w:val="000000"/>
          <w:sz w:val="28"/>
          <w:szCs w:val="28"/>
          <w:rtl/>
        </w:rPr>
        <w:t>باید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تایید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مبتلا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بیماري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علت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مشکوك</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بودن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بالا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پزشک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مراجعه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کند</w:t>
      </w:r>
      <w:r w:rsidRPr="002178B1">
        <w:rPr>
          <w:rFonts w:ascii="BNazanin" w:hAnsi="BNazanin" w:cs="B Nazanin"/>
          <w:color w:val="000000"/>
          <w:sz w:val="28"/>
          <w:szCs w:val="28"/>
        </w:rPr>
        <w:t>.</w:t>
      </w:r>
    </w:p>
    <w:p w:rsidR="00AC031B" w:rsidRPr="0047719D" w:rsidRDefault="00AC031B" w:rsidP="00496D11">
      <w:pPr>
        <w:autoSpaceDE w:val="0"/>
        <w:autoSpaceDN w:val="0"/>
        <w:bidi/>
        <w:adjustRightInd w:val="0"/>
        <w:spacing w:after="0"/>
        <w:jc w:val="both"/>
        <w:rPr>
          <w:rFonts w:ascii="BNazanin,Bold" w:hAnsi="BNazanin,Bold" w:cs="B Titr"/>
          <w:sz w:val="28"/>
          <w:szCs w:val="28"/>
        </w:rPr>
      </w:pPr>
      <w:r w:rsidRPr="0047719D">
        <w:rPr>
          <w:rFonts w:ascii="BNazanin,Bold" w:hAnsi="BNazanin,Bold" w:cs="B Titr"/>
          <w:sz w:val="28"/>
          <w:szCs w:val="28"/>
          <w:rtl/>
        </w:rPr>
        <w:t>اقدامات</w:t>
      </w:r>
      <w:r w:rsidRPr="0047719D">
        <w:rPr>
          <w:rFonts w:ascii="BNazanin,Bold" w:hAnsi="BNazanin,Bold" w:cs="B Titr"/>
          <w:sz w:val="28"/>
          <w:szCs w:val="28"/>
        </w:rPr>
        <w:t xml:space="preserve"> </w:t>
      </w:r>
      <w:r w:rsidRPr="0047719D">
        <w:rPr>
          <w:rFonts w:ascii="BNazanin,Bold" w:hAnsi="BNazanin,Bold" w:cs="B Titr"/>
          <w:sz w:val="28"/>
          <w:szCs w:val="28"/>
          <w:rtl/>
        </w:rPr>
        <w:t>و</w:t>
      </w:r>
      <w:r w:rsidRPr="0047719D">
        <w:rPr>
          <w:rFonts w:ascii="BNazanin,Bold" w:hAnsi="BNazanin,Bold" w:cs="B Titr"/>
          <w:sz w:val="28"/>
          <w:szCs w:val="28"/>
        </w:rPr>
        <w:t xml:space="preserve"> </w:t>
      </w:r>
      <w:r w:rsidRPr="0047719D">
        <w:rPr>
          <w:rFonts w:ascii="BNazanin,Bold" w:hAnsi="BNazanin,Bold" w:cs="B Titr"/>
          <w:sz w:val="28"/>
          <w:szCs w:val="28"/>
          <w:rtl/>
        </w:rPr>
        <w:t>پیگیري</w:t>
      </w:r>
      <w:r w:rsidRPr="0047719D">
        <w:rPr>
          <w:rFonts w:ascii="BNazanin,Bold" w:hAnsi="BNazanin,Bold" w:cs="B Titr"/>
          <w:sz w:val="28"/>
          <w:szCs w:val="28"/>
        </w:rPr>
        <w:t xml:space="preserve"> </w:t>
      </w:r>
      <w:r w:rsidRPr="0047719D">
        <w:rPr>
          <w:rFonts w:ascii="BNazanin,Bold" w:hAnsi="BNazanin,Bold" w:cs="B Titr"/>
          <w:sz w:val="28"/>
          <w:szCs w:val="28"/>
          <w:rtl/>
        </w:rPr>
        <w:t>بر</w:t>
      </w:r>
      <w:r w:rsidRPr="0047719D">
        <w:rPr>
          <w:rFonts w:ascii="BNazanin,Bold" w:hAnsi="BNazanin,Bold" w:cs="B Titr"/>
          <w:sz w:val="28"/>
          <w:szCs w:val="28"/>
        </w:rPr>
        <w:t xml:space="preserve"> </w:t>
      </w:r>
      <w:r w:rsidRPr="0047719D">
        <w:rPr>
          <w:rFonts w:ascii="BNazanin,Bold" w:hAnsi="BNazanin,Bold" w:cs="B Titr"/>
          <w:sz w:val="28"/>
          <w:szCs w:val="28"/>
          <w:rtl/>
        </w:rPr>
        <w:t>حسب</w:t>
      </w:r>
      <w:r w:rsidRPr="0047719D">
        <w:rPr>
          <w:rFonts w:ascii="BNazanin,Bold" w:hAnsi="BNazanin,Bold" w:cs="B Titr"/>
          <w:sz w:val="28"/>
          <w:szCs w:val="28"/>
        </w:rPr>
        <w:t xml:space="preserve"> </w:t>
      </w:r>
      <w:r w:rsidRPr="0047719D">
        <w:rPr>
          <w:rFonts w:ascii="BNazanin,Bold" w:hAnsi="BNazanin,Bold" w:cs="B Titr"/>
          <w:sz w:val="28"/>
          <w:szCs w:val="28"/>
          <w:rtl/>
        </w:rPr>
        <w:t>طبقه</w:t>
      </w:r>
      <w:r w:rsidRPr="0047719D">
        <w:rPr>
          <w:rFonts w:ascii="BNazanin,Bold" w:hAnsi="BNazanin,Bold" w:cs="B Titr"/>
          <w:sz w:val="28"/>
          <w:szCs w:val="28"/>
        </w:rPr>
        <w:t xml:space="preserve"> </w:t>
      </w:r>
      <w:r w:rsidRPr="0047719D">
        <w:rPr>
          <w:rFonts w:ascii="BNazanin,Bold" w:hAnsi="BNazanin,Bold" w:cs="B Titr"/>
          <w:sz w:val="28"/>
          <w:szCs w:val="28"/>
          <w:rtl/>
        </w:rPr>
        <w:t>بندي</w:t>
      </w:r>
      <w:r w:rsidRPr="0047719D">
        <w:rPr>
          <w:rFonts w:ascii="BNazanin,Bold" w:hAnsi="BNazanin,Bold" w:cs="B Titr"/>
          <w:sz w:val="28"/>
          <w:szCs w:val="28"/>
        </w:rPr>
        <w:t xml:space="preserve"> </w:t>
      </w:r>
      <w:r w:rsidRPr="0047719D">
        <w:rPr>
          <w:rFonts w:ascii="BNazanin,Bold" w:hAnsi="BNazanin,Bold" w:cs="B Titr"/>
          <w:sz w:val="28"/>
          <w:szCs w:val="28"/>
          <w:rtl/>
        </w:rPr>
        <w:t>فشارخون</w:t>
      </w:r>
      <w:r w:rsidRPr="0047719D">
        <w:rPr>
          <w:rFonts w:ascii="BNazanin,Bold" w:hAnsi="BNazanin,Bold" w:cs="B Titr"/>
          <w:sz w:val="28"/>
          <w:szCs w:val="28"/>
        </w:rPr>
        <w:t xml:space="preserve"> </w:t>
      </w:r>
      <w:r w:rsidRPr="0047719D">
        <w:rPr>
          <w:rFonts w:ascii="BNazanin,Bold" w:hAnsi="BNazanin,Bold" w:cs="B Titr"/>
          <w:sz w:val="28"/>
          <w:szCs w:val="28"/>
          <w:rtl/>
        </w:rPr>
        <w:t>در</w:t>
      </w:r>
      <w:r w:rsidRPr="0047719D">
        <w:rPr>
          <w:rFonts w:ascii="BNazanin,Bold" w:hAnsi="BNazanin,Bold" w:cs="B Titr"/>
          <w:sz w:val="28"/>
          <w:szCs w:val="28"/>
        </w:rPr>
        <w:t xml:space="preserve"> </w:t>
      </w:r>
      <w:r w:rsidRPr="0047719D">
        <w:rPr>
          <w:rFonts w:ascii="BNazanin,Bold" w:hAnsi="BNazanin,Bold" w:cs="B Titr"/>
          <w:sz w:val="28"/>
          <w:szCs w:val="28"/>
          <w:rtl/>
        </w:rPr>
        <w:t>افراد</w:t>
      </w:r>
      <w:r w:rsidRPr="0047719D">
        <w:rPr>
          <w:rFonts w:ascii="BNazanin,Bold" w:hAnsi="BNazanin,Bold" w:cs="B Titr"/>
          <w:sz w:val="28"/>
          <w:szCs w:val="28"/>
        </w:rPr>
        <w:t xml:space="preserve"> </w:t>
      </w:r>
      <w:r w:rsidRPr="0047719D">
        <w:rPr>
          <w:rFonts w:ascii="BNazanin,Bold" w:hAnsi="BNazanin,Bold" w:cs="B Titr"/>
          <w:sz w:val="28"/>
          <w:szCs w:val="28"/>
          <w:rtl/>
        </w:rPr>
        <w:t>بزرگسال</w:t>
      </w:r>
    </w:p>
    <w:p w:rsidR="00AC031B" w:rsidRPr="002178B1" w:rsidRDefault="00AC031B"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افرادي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طبیعی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دارند</w:t>
      </w:r>
      <w:r w:rsidRPr="002178B1">
        <w:rPr>
          <w:rFonts w:ascii="BNazanin" w:hAnsi="BNazanin" w:cs="B Nazanin"/>
          <w:color w:val="000000"/>
          <w:sz w:val="28"/>
          <w:szCs w:val="28"/>
        </w:rPr>
        <w:t xml:space="preserve"> </w:t>
      </w:r>
      <w:r>
        <w:rPr>
          <w:rFonts w:ascii="BNazanin" w:hAnsi="BNazanin" w:cs="B Nazanin" w:hint="cs"/>
          <w:color w:val="000000"/>
          <w:sz w:val="28"/>
          <w:szCs w:val="28"/>
          <w:rtl/>
        </w:rPr>
        <w:t>(</w:t>
      </w:r>
      <w:r w:rsidRPr="002178B1">
        <w:rPr>
          <w:rFonts w:ascii="BNazanin" w:hAnsi="BNazanin" w:cs="B Nazanin"/>
          <w:color w:val="000000"/>
          <w:sz w:val="28"/>
          <w:szCs w:val="28"/>
          <w:rtl/>
        </w:rPr>
        <w:t>کمتر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Pr>
          <w:rFonts w:ascii="BNazanin" w:hAnsi="BNazanin" w:cs="B Nazanin" w:hint="cs"/>
          <w:color w:val="000000"/>
          <w:sz w:val="28"/>
          <w:szCs w:val="28"/>
          <w:rtl/>
        </w:rPr>
        <w:t>80/120</w:t>
      </w:r>
      <w:r>
        <w:rPr>
          <w:rFonts w:ascii="BNazanin" w:hAnsi="BNazanin" w:cs="B Nazanin"/>
          <w:color w:val="000000"/>
          <w:sz w:val="28"/>
          <w:szCs w:val="28"/>
        </w:rPr>
        <w:t xml:space="preserve"> </w:t>
      </w:r>
      <w:r>
        <w:rPr>
          <w:rFonts w:ascii="BNazanin" w:hAnsi="BNazanin" w:cs="B Nazanin" w:hint="cs"/>
          <w:color w:val="000000"/>
          <w:sz w:val="28"/>
          <w:szCs w:val="28"/>
          <w:rtl/>
          <w:lang w:bidi="fa-IR"/>
        </w:rPr>
        <w:t xml:space="preserve"> میلی متر جیوه ) </w:t>
      </w:r>
      <w:r w:rsidRPr="002178B1">
        <w:rPr>
          <w:rFonts w:ascii="BNazanin" w:hAnsi="BNazanin" w:cs="B Nazanin"/>
          <w:color w:val="000000"/>
          <w:sz w:val="28"/>
          <w:szCs w:val="28"/>
          <w:rtl/>
        </w:rPr>
        <w:t>لازم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حداکثر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سال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بار</w:t>
      </w:r>
      <w:r>
        <w:rPr>
          <w:rFonts w:ascii="BNazanin" w:hAnsi="BNazanin" w:cs="B Nazanin" w:hint="cs"/>
          <w:color w:val="000000"/>
          <w:sz w:val="28"/>
          <w:szCs w:val="28"/>
          <w:rtl/>
        </w:rPr>
        <w:t>(</w:t>
      </w:r>
      <w:r w:rsidRPr="002178B1">
        <w:rPr>
          <w:rFonts w:ascii="BNazanin" w:hAnsi="BNazanin" w:cs="B Nazanin"/>
          <w:color w:val="000000"/>
          <w:sz w:val="28"/>
          <w:szCs w:val="28"/>
        </w:rPr>
        <w:t xml:space="preserve"> 3 </w:t>
      </w:r>
      <w:r w:rsidRPr="002178B1">
        <w:rPr>
          <w:rFonts w:ascii="BNazanin" w:hAnsi="BNazanin" w:cs="B Nazanin"/>
          <w:color w:val="000000"/>
          <w:sz w:val="28"/>
          <w:szCs w:val="28"/>
          <w:rtl/>
        </w:rPr>
        <w:t>سال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یکبار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طبق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برنامه کشوري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Pr>
          <w:rFonts w:ascii="BNazanin" w:hAnsi="BNazanin" w:cs="B Nazanin" w:hint="cs"/>
          <w:color w:val="000000"/>
          <w:sz w:val="28"/>
          <w:szCs w:val="28"/>
          <w:rtl/>
        </w:rPr>
        <w:t xml:space="preserve">) </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Pr>
          <w:rFonts w:ascii="BNazanin" w:hAnsi="BNazanin" w:cs="B Nazanin"/>
          <w:color w:val="000000"/>
          <w:sz w:val="28"/>
          <w:szCs w:val="28"/>
        </w:rPr>
        <w:t>.</w:t>
      </w:r>
      <w:r w:rsidRPr="002178B1">
        <w:rPr>
          <w:rFonts w:ascii="BNazanin" w:hAnsi="BNazanin" w:cs="B Nazanin"/>
          <w:color w:val="000000"/>
          <w:sz w:val="28"/>
          <w:szCs w:val="28"/>
          <w:rtl/>
        </w:rPr>
        <w:t>افرادي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بالاتر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طبیعی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پیش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دارند</w:t>
      </w:r>
      <w:r>
        <w:rPr>
          <w:rFonts w:ascii="BNazanin" w:hAnsi="BNazanin" w:cs="B Nazanin" w:hint="cs"/>
          <w:color w:val="000000"/>
          <w:sz w:val="28"/>
          <w:szCs w:val="28"/>
          <w:rtl/>
        </w:rPr>
        <w:t xml:space="preserve"> ( 89 </w:t>
      </w:r>
      <w:r>
        <w:rPr>
          <w:rFonts w:ascii="Times New Roman" w:hAnsi="Times New Roman" w:cs="Times New Roman" w:hint="cs"/>
          <w:color w:val="000000"/>
          <w:sz w:val="28"/>
          <w:szCs w:val="28"/>
          <w:rtl/>
        </w:rPr>
        <w:t>–</w:t>
      </w:r>
      <w:r>
        <w:rPr>
          <w:rFonts w:ascii="BNazanin" w:hAnsi="BNazanin" w:cs="B Nazanin" w:hint="cs"/>
          <w:color w:val="000000"/>
          <w:sz w:val="28"/>
          <w:szCs w:val="28"/>
          <w:rtl/>
        </w:rPr>
        <w:t xml:space="preserve"> 80/139-120 میلی متر جیوه </w:t>
      </w:r>
      <w:r w:rsidRPr="002178B1">
        <w:rPr>
          <w:rFonts w:ascii="BNazanin" w:hAnsi="BNazanin" w:cs="B Nazanin"/>
          <w:color w:val="000000"/>
          <w:sz w:val="28"/>
          <w:szCs w:val="28"/>
        </w:rPr>
        <w:t xml:space="preserve">120 </w:t>
      </w:r>
      <w:r w:rsidRPr="002178B1">
        <w:rPr>
          <w:rFonts w:ascii="BNazanin" w:hAnsi="BNazanin" w:cs="B Nazanin"/>
          <w:color w:val="000000"/>
          <w:sz w:val="28"/>
          <w:szCs w:val="28"/>
          <w:rtl/>
        </w:rPr>
        <w:t>میلی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جیوه</w:t>
      </w:r>
      <w:r>
        <w:rPr>
          <w:rFonts w:ascii="BNazanin" w:hAnsi="BNazanin" w:cs="B Nazanin" w:hint="cs"/>
          <w:color w:val="000000"/>
          <w:sz w:val="28"/>
          <w:szCs w:val="28"/>
          <w:rtl/>
        </w:rPr>
        <w:t>)</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لازم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حداقل</w:t>
      </w:r>
      <w:r w:rsidRPr="002178B1">
        <w:rPr>
          <w:rFonts w:ascii="BNazanin" w:hAnsi="BNazanin" w:cs="B Nazanin"/>
          <w:color w:val="000000"/>
          <w:sz w:val="28"/>
          <w:szCs w:val="28"/>
        </w:rPr>
        <w:t xml:space="preserve"> 4  </w:t>
      </w:r>
      <w:r w:rsidRPr="002178B1">
        <w:rPr>
          <w:rFonts w:ascii="BNazanin" w:hAnsi="BNazanin" w:cs="B Nazanin"/>
          <w:color w:val="000000"/>
          <w:sz w:val="28"/>
          <w:szCs w:val="28"/>
          <w:rtl/>
        </w:rPr>
        <w:t>الی</w:t>
      </w:r>
      <w:r w:rsidRPr="002178B1">
        <w:rPr>
          <w:rFonts w:ascii="BNazanin" w:hAnsi="BNazanin" w:cs="B Nazanin"/>
          <w:color w:val="000000"/>
          <w:sz w:val="28"/>
          <w:szCs w:val="28"/>
        </w:rPr>
        <w:t xml:space="preserve"> 6 </w:t>
      </w:r>
      <w:r w:rsidRPr="002178B1">
        <w:rPr>
          <w:rFonts w:ascii="BNazanin" w:hAnsi="BNazanin" w:cs="B Nazanin"/>
          <w:color w:val="000000"/>
          <w:sz w:val="28"/>
          <w:szCs w:val="28"/>
          <w:rtl/>
        </w:rPr>
        <w:t>هفته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چندین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شرایط</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مختلف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متوسط</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اندازه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صورتی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سیستول</w:t>
      </w:r>
      <w:r w:rsidRPr="002178B1">
        <w:rPr>
          <w:rFonts w:ascii="BNazanin" w:hAnsi="BNazanin" w:cs="B Nazanin"/>
          <w:color w:val="000000"/>
          <w:sz w:val="28"/>
          <w:szCs w:val="28"/>
        </w:rPr>
        <w:t xml:space="preserve"> 140 </w:t>
      </w:r>
      <w:r w:rsidRPr="002178B1">
        <w:rPr>
          <w:rFonts w:ascii="BNazanin" w:hAnsi="BNazanin" w:cs="B Nazanin"/>
          <w:color w:val="000000"/>
          <w:sz w:val="28"/>
          <w:szCs w:val="28"/>
          <w:rtl/>
        </w:rPr>
        <w:t>میلی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جیوه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بیشتر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دیاستول</w:t>
      </w:r>
      <w:r w:rsidRPr="002178B1">
        <w:rPr>
          <w:rFonts w:ascii="BNazanin" w:hAnsi="BNazanin" w:cs="B Nazanin"/>
          <w:color w:val="000000"/>
          <w:sz w:val="28"/>
          <w:szCs w:val="28"/>
        </w:rPr>
        <w:t xml:space="preserve"> 90 </w:t>
      </w:r>
      <w:r w:rsidRPr="002178B1">
        <w:rPr>
          <w:rFonts w:ascii="BNazanin" w:hAnsi="BNazanin" w:cs="B Nazanin"/>
          <w:color w:val="000000"/>
          <w:sz w:val="28"/>
          <w:szCs w:val="28"/>
          <w:rtl/>
        </w:rPr>
        <w:t>میلی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جیوه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بیشتر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پزشک</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مراجعه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کنند</w:t>
      </w:r>
      <w:r w:rsidRPr="002178B1">
        <w:rPr>
          <w:rFonts w:ascii="BNazanin" w:hAnsi="BNazanin" w:cs="B Nazanin"/>
          <w:color w:val="000000"/>
          <w:sz w:val="28"/>
          <w:szCs w:val="28"/>
        </w:rPr>
        <w:t>.</w:t>
      </w:r>
    </w:p>
    <w:p w:rsidR="00AC031B" w:rsidRPr="002178B1" w:rsidRDefault="00AC031B"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افرادي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سیستول</w:t>
      </w:r>
      <w:r w:rsidRPr="002178B1">
        <w:rPr>
          <w:rFonts w:ascii="BNazanin" w:hAnsi="BNazanin" w:cs="B Nazanin"/>
          <w:color w:val="000000"/>
          <w:sz w:val="28"/>
          <w:szCs w:val="28"/>
        </w:rPr>
        <w:t xml:space="preserve"> 140 </w:t>
      </w:r>
      <w:r w:rsidRPr="002178B1">
        <w:rPr>
          <w:rFonts w:ascii="BNazanin" w:hAnsi="BNazanin" w:cs="B Nazanin"/>
          <w:color w:val="000000"/>
          <w:sz w:val="28"/>
          <w:szCs w:val="28"/>
          <w:rtl/>
        </w:rPr>
        <w:t>میلی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جیوه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دیاستول</w:t>
      </w:r>
      <w:r w:rsidRPr="002178B1">
        <w:rPr>
          <w:rFonts w:ascii="BNazanin" w:hAnsi="BNazanin" w:cs="B Nazanin"/>
          <w:color w:val="000000"/>
          <w:sz w:val="28"/>
          <w:szCs w:val="28"/>
        </w:rPr>
        <w:t xml:space="preserve"> 90 </w:t>
      </w:r>
      <w:r w:rsidRPr="002178B1">
        <w:rPr>
          <w:rFonts w:ascii="BNazanin" w:hAnsi="BNazanin" w:cs="B Nazanin"/>
          <w:color w:val="000000"/>
          <w:sz w:val="28"/>
          <w:szCs w:val="28"/>
          <w:rtl/>
        </w:rPr>
        <w:t>میلی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جیوه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بیشتر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تحت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نظر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پزشک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قرار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گیرند</w:t>
      </w:r>
      <w:r>
        <w:rPr>
          <w:rFonts w:ascii="BNazanin" w:hAnsi="BNazanin" w:cs="B Nazanin" w:hint="cs"/>
          <w:color w:val="000000"/>
          <w:sz w:val="28"/>
          <w:szCs w:val="28"/>
          <w:rtl/>
        </w:rPr>
        <w:t xml:space="preserve">  ( جدول 2 ) </w:t>
      </w:r>
    </w:p>
    <w:p w:rsidR="00AC031B" w:rsidRPr="00B27C92" w:rsidRDefault="00AC031B" w:rsidP="00496D11">
      <w:pPr>
        <w:tabs>
          <w:tab w:val="left" w:pos="2370"/>
        </w:tabs>
        <w:bidi/>
        <w:jc w:val="center"/>
        <w:rPr>
          <w:rFonts w:ascii="BNazanin,Bold" w:hAnsi="BNazanin,Bold" w:cs="B Nazanin"/>
          <w:b/>
          <w:bCs/>
          <w:sz w:val="26"/>
          <w:szCs w:val="24"/>
        </w:rPr>
      </w:pPr>
      <w:r w:rsidRPr="00B27C92">
        <w:rPr>
          <w:rFonts w:ascii="BNazanin,Bold" w:hAnsi="BNazanin,Bold" w:cs="B Nazanin"/>
          <w:b/>
          <w:bCs/>
          <w:sz w:val="26"/>
          <w:szCs w:val="24"/>
          <w:rtl/>
        </w:rPr>
        <w:t>جدول</w:t>
      </w:r>
      <w:r w:rsidRPr="00B27C92">
        <w:rPr>
          <w:rFonts w:ascii="BNazanin,Bold" w:hAnsi="BNazanin,Bold" w:cs="B Nazanin"/>
          <w:b/>
          <w:bCs/>
          <w:sz w:val="26"/>
          <w:szCs w:val="24"/>
        </w:rPr>
        <w:t xml:space="preserve"> 2: </w:t>
      </w:r>
      <w:r w:rsidRPr="00B27C92">
        <w:rPr>
          <w:rFonts w:ascii="BNazanin,Bold" w:hAnsi="BNazanin,Bold" w:cs="B Nazanin"/>
          <w:b/>
          <w:bCs/>
          <w:sz w:val="26"/>
          <w:szCs w:val="24"/>
          <w:rtl/>
        </w:rPr>
        <w:t>اقدامات</w:t>
      </w:r>
      <w:r w:rsidRPr="00B27C92">
        <w:rPr>
          <w:rFonts w:ascii="BNazanin,Bold" w:hAnsi="BNazanin,Bold" w:cs="B Nazanin"/>
          <w:b/>
          <w:bCs/>
          <w:sz w:val="26"/>
          <w:szCs w:val="24"/>
        </w:rPr>
        <w:t xml:space="preserve"> </w:t>
      </w:r>
      <w:r w:rsidRPr="00B27C92">
        <w:rPr>
          <w:rFonts w:ascii="BNazanin,Bold" w:hAnsi="BNazanin,Bold" w:cs="B Nazanin"/>
          <w:b/>
          <w:bCs/>
          <w:sz w:val="26"/>
          <w:szCs w:val="24"/>
          <w:rtl/>
        </w:rPr>
        <w:t>و</w:t>
      </w:r>
      <w:r w:rsidRPr="00B27C92">
        <w:rPr>
          <w:rFonts w:ascii="BNazanin,Bold" w:hAnsi="BNazanin,Bold" w:cs="B Nazanin"/>
          <w:b/>
          <w:bCs/>
          <w:sz w:val="26"/>
          <w:szCs w:val="24"/>
        </w:rPr>
        <w:t xml:space="preserve"> </w:t>
      </w:r>
      <w:r w:rsidRPr="00B27C92">
        <w:rPr>
          <w:rFonts w:ascii="BNazanin,Bold" w:hAnsi="BNazanin,Bold" w:cs="B Nazanin"/>
          <w:b/>
          <w:bCs/>
          <w:sz w:val="26"/>
          <w:szCs w:val="24"/>
          <w:rtl/>
        </w:rPr>
        <w:t>پیگیري</w:t>
      </w:r>
      <w:r w:rsidRPr="00B27C92">
        <w:rPr>
          <w:rFonts w:ascii="BNazanin,Bold" w:hAnsi="BNazanin,Bold" w:cs="B Nazanin"/>
          <w:b/>
          <w:bCs/>
          <w:sz w:val="26"/>
          <w:szCs w:val="24"/>
        </w:rPr>
        <w:t xml:space="preserve"> </w:t>
      </w:r>
      <w:r w:rsidRPr="00B27C92">
        <w:rPr>
          <w:rFonts w:ascii="BNazanin,Bold" w:hAnsi="BNazanin,Bold" w:cs="B Nazanin"/>
          <w:b/>
          <w:bCs/>
          <w:sz w:val="26"/>
          <w:szCs w:val="24"/>
          <w:rtl/>
        </w:rPr>
        <w:t>بر</w:t>
      </w:r>
      <w:r w:rsidRPr="00B27C92">
        <w:rPr>
          <w:rFonts w:ascii="BNazanin,Bold" w:hAnsi="BNazanin,Bold" w:cs="B Nazanin"/>
          <w:b/>
          <w:bCs/>
          <w:sz w:val="26"/>
          <w:szCs w:val="24"/>
        </w:rPr>
        <w:t xml:space="preserve"> </w:t>
      </w:r>
      <w:r w:rsidRPr="00B27C92">
        <w:rPr>
          <w:rFonts w:ascii="BNazanin,Bold" w:hAnsi="BNazanin,Bold" w:cs="B Nazanin"/>
          <w:b/>
          <w:bCs/>
          <w:sz w:val="26"/>
          <w:szCs w:val="24"/>
          <w:rtl/>
        </w:rPr>
        <w:t>حسب</w:t>
      </w:r>
      <w:r w:rsidRPr="00B27C92">
        <w:rPr>
          <w:rFonts w:ascii="BNazanin,Bold" w:hAnsi="BNazanin,Bold" w:cs="B Nazanin"/>
          <w:b/>
          <w:bCs/>
          <w:sz w:val="26"/>
          <w:szCs w:val="24"/>
        </w:rPr>
        <w:t xml:space="preserve"> </w:t>
      </w:r>
      <w:r w:rsidRPr="00B27C92">
        <w:rPr>
          <w:rFonts w:ascii="BNazanin,Bold" w:hAnsi="BNazanin,Bold" w:cs="B Nazanin"/>
          <w:b/>
          <w:bCs/>
          <w:sz w:val="26"/>
          <w:szCs w:val="24"/>
          <w:rtl/>
        </w:rPr>
        <w:t>طبقه</w:t>
      </w:r>
      <w:r w:rsidRPr="00B27C92">
        <w:rPr>
          <w:rFonts w:ascii="BNazanin,Bold" w:hAnsi="BNazanin,Bold" w:cs="B Nazanin"/>
          <w:b/>
          <w:bCs/>
          <w:sz w:val="26"/>
          <w:szCs w:val="24"/>
        </w:rPr>
        <w:t xml:space="preserve"> </w:t>
      </w:r>
      <w:r w:rsidRPr="00B27C92">
        <w:rPr>
          <w:rFonts w:ascii="BNazanin,Bold" w:hAnsi="BNazanin,Bold" w:cs="B Nazanin"/>
          <w:b/>
          <w:bCs/>
          <w:sz w:val="26"/>
          <w:szCs w:val="24"/>
          <w:rtl/>
        </w:rPr>
        <w:t>بندي</w:t>
      </w:r>
      <w:r w:rsidRPr="00B27C92">
        <w:rPr>
          <w:rFonts w:ascii="BNazanin,Bold" w:hAnsi="BNazanin,Bold" w:cs="B Nazanin"/>
          <w:b/>
          <w:bCs/>
          <w:sz w:val="26"/>
          <w:szCs w:val="24"/>
        </w:rPr>
        <w:t xml:space="preserve"> </w:t>
      </w:r>
      <w:r w:rsidRPr="00B27C92">
        <w:rPr>
          <w:rFonts w:ascii="BNazanin,Bold" w:hAnsi="BNazanin,Bold" w:cs="B Nazanin"/>
          <w:b/>
          <w:bCs/>
          <w:sz w:val="26"/>
          <w:szCs w:val="24"/>
          <w:rtl/>
        </w:rPr>
        <w:t>فشارخون</w:t>
      </w:r>
      <w:r w:rsidRPr="00B27C92">
        <w:rPr>
          <w:rFonts w:ascii="BNazanin,Bold" w:hAnsi="BNazanin,Bold" w:cs="B Nazanin"/>
          <w:b/>
          <w:bCs/>
          <w:sz w:val="26"/>
          <w:szCs w:val="24"/>
        </w:rPr>
        <w:t xml:space="preserve"> </w:t>
      </w:r>
      <w:r w:rsidRPr="00B27C92">
        <w:rPr>
          <w:rFonts w:ascii="BNazanin,Bold" w:hAnsi="BNazanin,Bold" w:cs="B Nazanin"/>
          <w:b/>
          <w:bCs/>
          <w:sz w:val="26"/>
          <w:szCs w:val="24"/>
          <w:rtl/>
        </w:rPr>
        <w:t>در</w:t>
      </w:r>
      <w:r w:rsidRPr="00B27C92">
        <w:rPr>
          <w:rFonts w:ascii="BNazanin,Bold" w:hAnsi="BNazanin,Bold" w:cs="B Nazanin"/>
          <w:b/>
          <w:bCs/>
          <w:sz w:val="26"/>
          <w:szCs w:val="24"/>
        </w:rPr>
        <w:t xml:space="preserve"> </w:t>
      </w:r>
      <w:r w:rsidRPr="00B27C92">
        <w:rPr>
          <w:rFonts w:ascii="BNazanin,Bold" w:hAnsi="BNazanin,Bold" w:cs="B Nazanin"/>
          <w:b/>
          <w:bCs/>
          <w:sz w:val="26"/>
          <w:szCs w:val="24"/>
          <w:rtl/>
        </w:rPr>
        <w:t>افراد</w:t>
      </w:r>
      <w:r w:rsidRPr="00B27C92">
        <w:rPr>
          <w:rFonts w:ascii="BNazanin,Bold" w:hAnsi="BNazanin,Bold" w:cs="B Nazanin"/>
          <w:b/>
          <w:bCs/>
          <w:sz w:val="26"/>
          <w:szCs w:val="24"/>
        </w:rPr>
        <w:t xml:space="preserve"> </w:t>
      </w:r>
      <w:r w:rsidRPr="00B27C92">
        <w:rPr>
          <w:rFonts w:ascii="BNazanin,Bold" w:hAnsi="BNazanin,Bold" w:cs="B Nazanin"/>
          <w:b/>
          <w:bCs/>
          <w:sz w:val="26"/>
          <w:szCs w:val="24"/>
          <w:rtl/>
        </w:rPr>
        <w:t>بزرگسال</w:t>
      </w:r>
    </w:p>
    <w:tbl>
      <w:tblPr>
        <w:tblStyle w:val="TableGrid"/>
        <w:tblW w:w="9990" w:type="dxa"/>
        <w:tblInd w:w="108" w:type="dxa"/>
        <w:tblLook w:val="04A0"/>
      </w:tblPr>
      <w:tblGrid>
        <w:gridCol w:w="7560"/>
        <w:gridCol w:w="2430"/>
      </w:tblGrid>
      <w:tr w:rsidR="00AC031B" w:rsidRPr="002178B1" w:rsidTr="00C36537">
        <w:tc>
          <w:tcPr>
            <w:tcW w:w="7560" w:type="dxa"/>
            <w:shd w:val="clear" w:color="auto" w:fill="A4D76B"/>
          </w:tcPr>
          <w:p w:rsidR="00AC031B" w:rsidRPr="002178B1" w:rsidRDefault="00AC031B" w:rsidP="00496D11">
            <w:pPr>
              <w:tabs>
                <w:tab w:val="left" w:pos="2370"/>
              </w:tabs>
              <w:bidi/>
              <w:spacing w:line="276" w:lineRule="auto"/>
              <w:jc w:val="center"/>
              <w:rPr>
                <w:rFonts w:cs="B Nazanin"/>
                <w:sz w:val="28"/>
                <w:szCs w:val="28"/>
              </w:rPr>
            </w:pPr>
            <w:r>
              <w:rPr>
                <w:rFonts w:cs="B Nazanin" w:hint="cs"/>
                <w:sz w:val="28"/>
                <w:szCs w:val="28"/>
                <w:rtl/>
              </w:rPr>
              <w:t>اقدام</w:t>
            </w:r>
          </w:p>
        </w:tc>
        <w:tc>
          <w:tcPr>
            <w:tcW w:w="2430" w:type="dxa"/>
            <w:shd w:val="clear" w:color="auto" w:fill="A4D76B"/>
          </w:tcPr>
          <w:p w:rsidR="00AC031B" w:rsidRPr="002178B1" w:rsidRDefault="00AC031B" w:rsidP="00496D11">
            <w:pPr>
              <w:tabs>
                <w:tab w:val="left" w:pos="2370"/>
              </w:tabs>
              <w:bidi/>
              <w:spacing w:line="276" w:lineRule="auto"/>
              <w:jc w:val="both"/>
              <w:rPr>
                <w:rFonts w:cs="B Nazanin"/>
                <w:sz w:val="28"/>
                <w:szCs w:val="28"/>
              </w:rPr>
            </w:pPr>
          </w:p>
        </w:tc>
      </w:tr>
      <w:tr w:rsidR="00AC031B" w:rsidRPr="002178B1" w:rsidTr="00C36537">
        <w:tc>
          <w:tcPr>
            <w:tcW w:w="7560" w:type="dxa"/>
          </w:tcPr>
          <w:p w:rsidR="00AC031B" w:rsidRPr="002178B1" w:rsidRDefault="00AC031B" w:rsidP="00496D11">
            <w:pPr>
              <w:tabs>
                <w:tab w:val="left" w:pos="2370"/>
              </w:tabs>
              <w:bidi/>
              <w:spacing w:line="276" w:lineRule="auto"/>
              <w:jc w:val="both"/>
              <w:rPr>
                <w:rFonts w:cs="B Nazanin"/>
                <w:sz w:val="28"/>
                <w:szCs w:val="28"/>
              </w:rPr>
            </w:pPr>
            <w:r>
              <w:rPr>
                <w:rFonts w:cs="B Nazanin" w:hint="cs"/>
                <w:sz w:val="28"/>
                <w:szCs w:val="28"/>
                <w:rtl/>
              </w:rPr>
              <w:t>اندازه گیری مجدد هر 3 سال یک بار(طبق برنامه کشوری و کنترل بیماری فشارخون بالا) بر اساس میزان خطرمحاسبه شده هر سه ماه تا 3 سال</w:t>
            </w:r>
          </w:p>
        </w:tc>
        <w:tc>
          <w:tcPr>
            <w:tcW w:w="2430" w:type="dxa"/>
            <w:shd w:val="clear" w:color="auto" w:fill="A4D76B"/>
          </w:tcPr>
          <w:p w:rsidR="00AC031B" w:rsidRPr="002178B1" w:rsidRDefault="00AC031B" w:rsidP="00496D11">
            <w:pPr>
              <w:tabs>
                <w:tab w:val="left" w:pos="2370"/>
              </w:tabs>
              <w:bidi/>
              <w:spacing w:line="276" w:lineRule="auto"/>
              <w:jc w:val="center"/>
              <w:rPr>
                <w:rFonts w:cs="B Nazanin"/>
                <w:sz w:val="28"/>
                <w:szCs w:val="28"/>
              </w:rPr>
            </w:pPr>
            <w:r>
              <w:rPr>
                <w:rFonts w:cs="B Nazanin" w:hint="cs"/>
                <w:sz w:val="28"/>
                <w:szCs w:val="28"/>
                <w:rtl/>
              </w:rPr>
              <w:t>فشارخون طبیعی یا مطلوب</w:t>
            </w:r>
          </w:p>
        </w:tc>
      </w:tr>
      <w:tr w:rsidR="00AC031B" w:rsidRPr="002178B1" w:rsidTr="00C36537">
        <w:tc>
          <w:tcPr>
            <w:tcW w:w="7560" w:type="dxa"/>
          </w:tcPr>
          <w:p w:rsidR="00AC031B" w:rsidRPr="002178B1" w:rsidRDefault="00AC031B" w:rsidP="00496D11">
            <w:pPr>
              <w:tabs>
                <w:tab w:val="left" w:pos="2370"/>
              </w:tabs>
              <w:bidi/>
              <w:spacing w:line="276" w:lineRule="auto"/>
              <w:jc w:val="both"/>
              <w:rPr>
                <w:rFonts w:cs="B Nazanin"/>
                <w:sz w:val="28"/>
                <w:szCs w:val="28"/>
              </w:rPr>
            </w:pPr>
            <w:r>
              <w:rPr>
                <w:rFonts w:cs="B Nazanin" w:hint="cs"/>
                <w:sz w:val="28"/>
                <w:szCs w:val="28"/>
                <w:rtl/>
              </w:rPr>
              <w:t>در صورتی که فشارخون کمتراز90/140 میلی متر جیوه است ، اندازه گیری مجدد 1 سال بعد</w:t>
            </w:r>
          </w:p>
        </w:tc>
        <w:tc>
          <w:tcPr>
            <w:tcW w:w="2430" w:type="dxa"/>
          </w:tcPr>
          <w:p w:rsidR="00AC031B" w:rsidRPr="002178B1" w:rsidRDefault="00AC031B" w:rsidP="00496D11">
            <w:pPr>
              <w:tabs>
                <w:tab w:val="left" w:pos="2370"/>
              </w:tabs>
              <w:bidi/>
              <w:spacing w:line="276" w:lineRule="auto"/>
              <w:jc w:val="center"/>
              <w:rPr>
                <w:rFonts w:cs="B Nazanin"/>
                <w:sz w:val="28"/>
                <w:szCs w:val="28"/>
              </w:rPr>
            </w:pPr>
            <w:r>
              <w:rPr>
                <w:rFonts w:cs="B Nazanin" w:hint="cs"/>
                <w:sz w:val="28"/>
                <w:szCs w:val="28"/>
                <w:rtl/>
              </w:rPr>
              <w:t>پیش فشارخون بالا</w:t>
            </w:r>
          </w:p>
        </w:tc>
      </w:tr>
      <w:tr w:rsidR="00AC031B" w:rsidRPr="002178B1" w:rsidTr="00C36537">
        <w:tc>
          <w:tcPr>
            <w:tcW w:w="7560" w:type="dxa"/>
          </w:tcPr>
          <w:p w:rsidR="00AC031B" w:rsidRPr="002178B1" w:rsidRDefault="00AC031B" w:rsidP="00496D11">
            <w:pPr>
              <w:tabs>
                <w:tab w:val="left" w:pos="2370"/>
              </w:tabs>
              <w:bidi/>
              <w:spacing w:line="276" w:lineRule="auto"/>
              <w:jc w:val="both"/>
              <w:rPr>
                <w:rFonts w:cs="B Nazanin"/>
                <w:sz w:val="28"/>
                <w:szCs w:val="28"/>
              </w:rPr>
            </w:pPr>
            <w:r>
              <w:rPr>
                <w:rFonts w:cs="B Nazanin" w:hint="cs"/>
                <w:sz w:val="28"/>
                <w:szCs w:val="28"/>
                <w:rtl/>
              </w:rPr>
              <w:lastRenderedPageBreak/>
              <w:t>تایید فشارخون طی یک هفته آینده</w:t>
            </w:r>
          </w:p>
        </w:tc>
        <w:tc>
          <w:tcPr>
            <w:tcW w:w="2430" w:type="dxa"/>
            <w:shd w:val="clear" w:color="auto" w:fill="A4D76B"/>
          </w:tcPr>
          <w:p w:rsidR="00AC031B" w:rsidRPr="002178B1" w:rsidRDefault="00AC031B" w:rsidP="00496D11">
            <w:pPr>
              <w:tabs>
                <w:tab w:val="left" w:pos="2370"/>
              </w:tabs>
              <w:bidi/>
              <w:spacing w:line="276" w:lineRule="auto"/>
              <w:jc w:val="center"/>
              <w:rPr>
                <w:rFonts w:cs="B Nazanin"/>
                <w:sz w:val="28"/>
                <w:szCs w:val="28"/>
              </w:rPr>
            </w:pPr>
            <w:r>
              <w:rPr>
                <w:rFonts w:cs="B Nazanin" w:hint="cs"/>
                <w:sz w:val="28"/>
                <w:szCs w:val="28"/>
                <w:rtl/>
              </w:rPr>
              <w:t>فشارخون بالا مرحله 1</w:t>
            </w:r>
          </w:p>
        </w:tc>
      </w:tr>
      <w:tr w:rsidR="00AC031B" w:rsidRPr="002178B1" w:rsidTr="00C36537">
        <w:tc>
          <w:tcPr>
            <w:tcW w:w="7560" w:type="dxa"/>
          </w:tcPr>
          <w:p w:rsidR="00AC031B" w:rsidRDefault="00AC031B" w:rsidP="00496D11">
            <w:pPr>
              <w:tabs>
                <w:tab w:val="left" w:pos="2370"/>
              </w:tabs>
              <w:bidi/>
              <w:spacing w:line="276" w:lineRule="auto"/>
              <w:jc w:val="both"/>
              <w:rPr>
                <w:rFonts w:cs="B Nazanin"/>
                <w:sz w:val="28"/>
                <w:szCs w:val="28"/>
                <w:rtl/>
              </w:rPr>
            </w:pPr>
            <w:r>
              <w:rPr>
                <w:rFonts w:cs="B Nazanin" w:hint="cs"/>
                <w:sz w:val="28"/>
                <w:szCs w:val="28"/>
                <w:rtl/>
              </w:rPr>
              <w:t>ارجاع به پزشک طی یک الی دو روز آینده</w:t>
            </w:r>
          </w:p>
          <w:p w:rsidR="00AC031B" w:rsidRPr="002178B1" w:rsidRDefault="00AC031B" w:rsidP="00496D11">
            <w:pPr>
              <w:tabs>
                <w:tab w:val="left" w:pos="2370"/>
              </w:tabs>
              <w:bidi/>
              <w:spacing w:line="276" w:lineRule="auto"/>
              <w:jc w:val="both"/>
              <w:rPr>
                <w:rFonts w:cs="B Nazanin"/>
                <w:sz w:val="28"/>
                <w:szCs w:val="28"/>
              </w:rPr>
            </w:pPr>
            <w:r>
              <w:rPr>
                <w:rFonts w:cs="B Nazanin" w:hint="cs"/>
                <w:sz w:val="28"/>
                <w:szCs w:val="28"/>
                <w:rtl/>
              </w:rPr>
              <w:t>در صورتی که فشارخون 110/180 میلی متر جیوه باشد اقدام اورژانسی انجام می شود .</w:t>
            </w:r>
          </w:p>
        </w:tc>
        <w:tc>
          <w:tcPr>
            <w:tcW w:w="2430" w:type="dxa"/>
            <w:shd w:val="clear" w:color="auto" w:fill="FF0000"/>
          </w:tcPr>
          <w:p w:rsidR="00AC031B" w:rsidRPr="002178B1" w:rsidRDefault="00AC031B" w:rsidP="00496D11">
            <w:pPr>
              <w:tabs>
                <w:tab w:val="left" w:pos="2370"/>
              </w:tabs>
              <w:bidi/>
              <w:spacing w:line="276" w:lineRule="auto"/>
              <w:jc w:val="center"/>
              <w:rPr>
                <w:rFonts w:cs="B Nazanin"/>
                <w:sz w:val="28"/>
                <w:szCs w:val="28"/>
              </w:rPr>
            </w:pPr>
            <w:r>
              <w:rPr>
                <w:rFonts w:cs="B Nazanin" w:hint="cs"/>
                <w:sz w:val="28"/>
                <w:szCs w:val="28"/>
                <w:rtl/>
              </w:rPr>
              <w:t>فشارخون بالا مرحله 2</w:t>
            </w:r>
          </w:p>
        </w:tc>
      </w:tr>
    </w:tbl>
    <w:p w:rsidR="00AC031B" w:rsidRPr="00B56F4E" w:rsidRDefault="00AC031B" w:rsidP="00496D11">
      <w:pPr>
        <w:autoSpaceDE w:val="0"/>
        <w:autoSpaceDN w:val="0"/>
        <w:bidi/>
        <w:adjustRightInd w:val="0"/>
        <w:spacing w:after="0"/>
        <w:jc w:val="both"/>
        <w:rPr>
          <w:rFonts w:ascii="BNazanin" w:hAnsi="BNazanin" w:cs="B Titr"/>
          <w:sz w:val="28"/>
          <w:szCs w:val="28"/>
          <w:rtl/>
        </w:rPr>
      </w:pPr>
    </w:p>
    <w:p w:rsidR="00AC031B" w:rsidRPr="00B56F4E" w:rsidRDefault="00AC031B" w:rsidP="00496D11">
      <w:pPr>
        <w:autoSpaceDE w:val="0"/>
        <w:autoSpaceDN w:val="0"/>
        <w:bidi/>
        <w:adjustRightInd w:val="0"/>
        <w:spacing w:after="0"/>
        <w:jc w:val="both"/>
        <w:rPr>
          <w:rFonts w:ascii="BNazanin" w:hAnsi="BNazanin" w:cs="B Titr"/>
          <w:sz w:val="28"/>
          <w:szCs w:val="28"/>
        </w:rPr>
      </w:pPr>
      <w:r w:rsidRPr="00B56F4E">
        <w:rPr>
          <w:rFonts w:ascii="BNazanin" w:hAnsi="BNazanin" w:cs="B Titr"/>
          <w:sz w:val="28"/>
          <w:szCs w:val="28"/>
          <w:rtl/>
        </w:rPr>
        <w:t>مراقبت</w:t>
      </w:r>
      <w:r w:rsidRPr="00B56F4E">
        <w:rPr>
          <w:rFonts w:ascii="BNazanin" w:hAnsi="BNazanin" w:cs="B Titr"/>
          <w:sz w:val="28"/>
          <w:szCs w:val="28"/>
        </w:rPr>
        <w:t xml:space="preserve"> </w:t>
      </w:r>
      <w:r w:rsidRPr="00B56F4E">
        <w:rPr>
          <w:rFonts w:ascii="BNazanin" w:hAnsi="BNazanin" w:cs="B Titr"/>
          <w:sz w:val="28"/>
          <w:szCs w:val="28"/>
          <w:rtl/>
        </w:rPr>
        <w:t>ماهانه</w:t>
      </w:r>
      <w:r w:rsidRPr="00B56F4E">
        <w:rPr>
          <w:rFonts w:ascii="BNazanin" w:hAnsi="BNazanin" w:cs="B Titr"/>
          <w:sz w:val="28"/>
          <w:szCs w:val="28"/>
        </w:rPr>
        <w:t xml:space="preserve"> </w:t>
      </w:r>
      <w:r w:rsidRPr="00B56F4E">
        <w:rPr>
          <w:rFonts w:ascii="BNazanin" w:hAnsi="BNazanin" w:cs="B Titr"/>
          <w:sz w:val="28"/>
          <w:szCs w:val="28"/>
          <w:rtl/>
        </w:rPr>
        <w:t>بیماران</w:t>
      </w:r>
      <w:r w:rsidRPr="00B56F4E">
        <w:rPr>
          <w:rFonts w:ascii="BNazanin" w:hAnsi="BNazanin" w:cs="B Titr"/>
          <w:sz w:val="28"/>
          <w:szCs w:val="28"/>
        </w:rPr>
        <w:t xml:space="preserve"> </w:t>
      </w:r>
      <w:r w:rsidRPr="00B56F4E">
        <w:rPr>
          <w:rFonts w:ascii="BNazanin" w:hAnsi="BNazanin" w:cs="B Titr"/>
          <w:sz w:val="28"/>
          <w:szCs w:val="28"/>
          <w:rtl/>
        </w:rPr>
        <w:t>مبتلا</w:t>
      </w:r>
      <w:r w:rsidRPr="00B56F4E">
        <w:rPr>
          <w:rFonts w:ascii="BNazanin" w:hAnsi="BNazanin" w:cs="B Titr"/>
          <w:sz w:val="28"/>
          <w:szCs w:val="28"/>
        </w:rPr>
        <w:t xml:space="preserve"> </w:t>
      </w:r>
      <w:r w:rsidRPr="00B56F4E">
        <w:rPr>
          <w:rFonts w:ascii="BNazanin" w:hAnsi="BNazanin" w:cs="B Titr"/>
          <w:sz w:val="28"/>
          <w:szCs w:val="28"/>
          <w:rtl/>
        </w:rPr>
        <w:t>به</w:t>
      </w:r>
      <w:r w:rsidRPr="00B56F4E">
        <w:rPr>
          <w:rFonts w:ascii="BNazanin" w:hAnsi="BNazanin" w:cs="B Titr"/>
          <w:sz w:val="28"/>
          <w:szCs w:val="28"/>
        </w:rPr>
        <w:t xml:space="preserve"> </w:t>
      </w:r>
      <w:r w:rsidRPr="00B56F4E">
        <w:rPr>
          <w:rFonts w:ascii="BNazanin" w:hAnsi="BNazanin" w:cs="B Titr"/>
          <w:sz w:val="28"/>
          <w:szCs w:val="28"/>
          <w:rtl/>
        </w:rPr>
        <w:t>فشار</w:t>
      </w:r>
      <w:r w:rsidRPr="00B56F4E">
        <w:rPr>
          <w:rFonts w:ascii="BNazanin" w:hAnsi="BNazanin" w:cs="B Titr"/>
          <w:sz w:val="28"/>
          <w:szCs w:val="28"/>
        </w:rPr>
        <w:t xml:space="preserve"> </w:t>
      </w:r>
      <w:r w:rsidRPr="00B56F4E">
        <w:rPr>
          <w:rFonts w:ascii="BNazanin" w:hAnsi="BNazanin" w:cs="B Titr"/>
          <w:sz w:val="28"/>
          <w:szCs w:val="28"/>
          <w:rtl/>
        </w:rPr>
        <w:t>خون</w:t>
      </w:r>
      <w:r w:rsidRPr="00B56F4E">
        <w:rPr>
          <w:rFonts w:ascii="BNazanin" w:hAnsi="BNazanin" w:cs="B Titr"/>
          <w:sz w:val="28"/>
          <w:szCs w:val="28"/>
        </w:rPr>
        <w:t xml:space="preserve"> </w:t>
      </w:r>
      <w:r w:rsidRPr="00B56F4E">
        <w:rPr>
          <w:rFonts w:ascii="BNazanin" w:hAnsi="BNazanin" w:cs="B Titr"/>
          <w:sz w:val="28"/>
          <w:szCs w:val="28"/>
          <w:rtl/>
        </w:rPr>
        <w:t>بالا</w:t>
      </w:r>
      <w:r w:rsidRPr="00B56F4E">
        <w:rPr>
          <w:rFonts w:ascii="BNazanin" w:hAnsi="BNazanin" w:cs="B Titr"/>
          <w:sz w:val="28"/>
          <w:szCs w:val="28"/>
        </w:rPr>
        <w:t xml:space="preserve"> </w:t>
      </w:r>
      <w:r w:rsidRPr="00B56F4E">
        <w:rPr>
          <w:rFonts w:ascii="BNazanin" w:hAnsi="BNazanin" w:cs="B Titr"/>
          <w:sz w:val="28"/>
          <w:szCs w:val="28"/>
          <w:rtl/>
        </w:rPr>
        <w:t>توسط</w:t>
      </w:r>
      <w:r w:rsidRPr="00B56F4E">
        <w:rPr>
          <w:rFonts w:ascii="BNazanin" w:hAnsi="BNazanin" w:cs="B Titr"/>
          <w:sz w:val="28"/>
          <w:szCs w:val="28"/>
        </w:rPr>
        <w:t xml:space="preserve"> </w:t>
      </w:r>
      <w:r w:rsidRPr="00B56F4E">
        <w:rPr>
          <w:rFonts w:ascii="BNazanin" w:hAnsi="BNazanin" w:cs="B Titr"/>
          <w:sz w:val="28"/>
          <w:szCs w:val="28"/>
          <w:rtl/>
        </w:rPr>
        <w:t>بهورز</w:t>
      </w:r>
      <w:r w:rsidRPr="00B56F4E">
        <w:rPr>
          <w:rFonts w:ascii="BNazanin" w:hAnsi="BNazanin" w:cs="B Titr"/>
          <w:sz w:val="28"/>
          <w:szCs w:val="28"/>
        </w:rPr>
        <w:t xml:space="preserve"> </w:t>
      </w:r>
      <w:r w:rsidRPr="00B56F4E">
        <w:rPr>
          <w:rFonts w:ascii="BNazanin" w:hAnsi="BNazanin" w:cs="B Titr"/>
          <w:sz w:val="28"/>
          <w:szCs w:val="28"/>
          <w:rtl/>
        </w:rPr>
        <w:t>یا</w:t>
      </w:r>
      <w:r w:rsidRPr="00B56F4E">
        <w:rPr>
          <w:rFonts w:ascii="BNazanin" w:hAnsi="BNazanin" w:cs="B Titr"/>
          <w:sz w:val="28"/>
          <w:szCs w:val="28"/>
        </w:rPr>
        <w:t xml:space="preserve"> </w:t>
      </w:r>
      <w:r w:rsidRPr="00B56F4E">
        <w:rPr>
          <w:rFonts w:ascii="BNazanin" w:hAnsi="BNazanin" w:cs="B Titr"/>
          <w:sz w:val="28"/>
          <w:szCs w:val="28"/>
          <w:rtl/>
        </w:rPr>
        <w:t>مراقب</w:t>
      </w:r>
      <w:r w:rsidRPr="00B56F4E">
        <w:rPr>
          <w:rFonts w:ascii="BNazanin" w:hAnsi="BNazanin" w:cs="B Titr"/>
          <w:sz w:val="28"/>
          <w:szCs w:val="28"/>
        </w:rPr>
        <w:t xml:space="preserve"> </w:t>
      </w:r>
      <w:r w:rsidRPr="00B56F4E">
        <w:rPr>
          <w:rFonts w:ascii="BNazanin" w:hAnsi="BNazanin" w:cs="B Titr"/>
          <w:sz w:val="28"/>
          <w:szCs w:val="28"/>
          <w:rtl/>
        </w:rPr>
        <w:t>سلامت</w:t>
      </w:r>
      <w:r w:rsidRPr="00B56F4E">
        <w:rPr>
          <w:rFonts w:ascii="BNazanin" w:hAnsi="BNazanin" w:cs="B Titr"/>
          <w:sz w:val="28"/>
          <w:szCs w:val="28"/>
        </w:rPr>
        <w:t>:</w:t>
      </w:r>
    </w:p>
    <w:p w:rsidR="00AC031B" w:rsidRPr="00B56F4E" w:rsidRDefault="00AC031B" w:rsidP="00496D11">
      <w:pPr>
        <w:autoSpaceDE w:val="0"/>
        <w:autoSpaceDN w:val="0"/>
        <w:bidi/>
        <w:adjustRightInd w:val="0"/>
        <w:spacing w:after="0"/>
        <w:jc w:val="both"/>
        <w:rPr>
          <w:rFonts w:ascii="BNazanin" w:hAnsi="BNazanin" w:cs="B Nazanin"/>
          <w:b/>
          <w:bCs/>
          <w:sz w:val="28"/>
          <w:szCs w:val="28"/>
        </w:rPr>
      </w:pPr>
      <w:r w:rsidRPr="00B56F4E">
        <w:rPr>
          <w:rFonts w:ascii="BNazanin" w:hAnsi="BNazanin" w:cs="B Nazanin"/>
          <w:b/>
          <w:bCs/>
          <w:sz w:val="28"/>
          <w:szCs w:val="28"/>
          <w:rtl/>
        </w:rPr>
        <w:t>اندازه</w:t>
      </w:r>
      <w:r w:rsidRPr="00B56F4E">
        <w:rPr>
          <w:rFonts w:ascii="BNazanin" w:hAnsi="BNazanin" w:cs="B Nazanin"/>
          <w:b/>
          <w:bCs/>
          <w:sz w:val="28"/>
          <w:szCs w:val="28"/>
        </w:rPr>
        <w:t xml:space="preserve"> </w:t>
      </w:r>
      <w:r w:rsidRPr="00B56F4E">
        <w:rPr>
          <w:rFonts w:ascii="BNazanin" w:hAnsi="BNazanin" w:cs="B Nazanin"/>
          <w:b/>
          <w:bCs/>
          <w:sz w:val="28"/>
          <w:szCs w:val="28"/>
          <w:rtl/>
        </w:rPr>
        <w:t>گیري</w:t>
      </w:r>
      <w:r w:rsidRPr="00B56F4E">
        <w:rPr>
          <w:rFonts w:ascii="BNazanin" w:hAnsi="BNazanin" w:cs="B Nazanin"/>
          <w:b/>
          <w:bCs/>
          <w:sz w:val="28"/>
          <w:szCs w:val="28"/>
        </w:rPr>
        <w:t xml:space="preserve"> </w:t>
      </w:r>
      <w:r w:rsidRPr="00B56F4E">
        <w:rPr>
          <w:rFonts w:ascii="BNazanin" w:hAnsi="BNazanin" w:cs="B Nazanin"/>
          <w:b/>
          <w:bCs/>
          <w:sz w:val="28"/>
          <w:szCs w:val="28"/>
          <w:rtl/>
        </w:rPr>
        <w:t>کنید</w:t>
      </w:r>
      <w:r w:rsidRPr="00B56F4E">
        <w:rPr>
          <w:rFonts w:ascii="BNazanin" w:hAnsi="BNazanin" w:cs="B Nazanin"/>
          <w:b/>
          <w:bCs/>
          <w:sz w:val="28"/>
          <w:szCs w:val="28"/>
        </w:rPr>
        <w:t>:</w:t>
      </w:r>
    </w:p>
    <w:p w:rsidR="00AC031B" w:rsidRPr="002178B1" w:rsidRDefault="00AC031B" w:rsidP="00496D11">
      <w:pPr>
        <w:autoSpaceDE w:val="0"/>
        <w:autoSpaceDN w:val="0"/>
        <w:bidi/>
        <w:adjustRightInd w:val="0"/>
        <w:spacing w:after="0"/>
        <w:jc w:val="both"/>
        <w:rPr>
          <w:rFonts w:ascii="BNazanin" w:hAnsi="BNazanin" w:cs="B Nazanin"/>
          <w:sz w:val="28"/>
          <w:szCs w:val="28"/>
        </w:rPr>
      </w:pPr>
      <w:r>
        <w:rPr>
          <w:rFonts w:ascii="BNazanin" w:hAnsi="BNazanin" w:cs="B Nazanin" w:hint="cs"/>
          <w:sz w:val="28"/>
          <w:szCs w:val="28"/>
          <w:rtl/>
        </w:rPr>
        <w:t xml:space="preserve">1 - </w:t>
      </w:r>
      <w:r w:rsidRPr="002178B1">
        <w:rPr>
          <w:rFonts w:ascii="BNazanin" w:hAnsi="BNazanin" w:cs="B Nazanin"/>
          <w:sz w:val="28"/>
          <w:szCs w:val="28"/>
          <w:rtl/>
        </w:rPr>
        <w:t>اندازه</w:t>
      </w:r>
      <w:r w:rsidRPr="002178B1">
        <w:rPr>
          <w:rFonts w:ascii="BNazanin" w:hAnsi="BNazanin" w:cs="B Nazanin"/>
          <w:sz w:val="28"/>
          <w:szCs w:val="28"/>
        </w:rPr>
        <w:t xml:space="preserve"> </w:t>
      </w:r>
      <w:r w:rsidRPr="002178B1">
        <w:rPr>
          <w:rFonts w:ascii="BNazanin" w:hAnsi="BNazanin" w:cs="B Nazanin"/>
          <w:sz w:val="28"/>
          <w:szCs w:val="28"/>
          <w:rtl/>
        </w:rPr>
        <w:t>گیري</w:t>
      </w:r>
      <w:r w:rsidRPr="002178B1">
        <w:rPr>
          <w:rFonts w:ascii="BNazanin" w:hAnsi="BNazanin" w:cs="B Nazanin"/>
          <w:sz w:val="28"/>
          <w:szCs w:val="28"/>
        </w:rPr>
        <w:t xml:space="preserve"> </w:t>
      </w:r>
      <w:r w:rsidRPr="002178B1">
        <w:rPr>
          <w:rFonts w:ascii="BNazanin" w:hAnsi="BNazanin" w:cs="B Nazanin"/>
          <w:sz w:val="28"/>
          <w:szCs w:val="28"/>
          <w:rtl/>
        </w:rPr>
        <w:t>قد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وزن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محاسبه</w:t>
      </w:r>
      <w:r w:rsidRPr="002178B1">
        <w:rPr>
          <w:rFonts w:ascii="BNazanin" w:hAnsi="BNazanin" w:cs="B Nazanin"/>
          <w:sz w:val="28"/>
          <w:szCs w:val="28"/>
        </w:rPr>
        <w:t xml:space="preserve"> </w:t>
      </w:r>
      <w:r w:rsidRPr="002178B1">
        <w:rPr>
          <w:rFonts w:ascii="BNazanin" w:hAnsi="BNazanin" w:cs="B Nazanin"/>
          <w:sz w:val="28"/>
          <w:szCs w:val="28"/>
          <w:rtl/>
        </w:rPr>
        <w:t>نمایه</w:t>
      </w:r>
      <w:r w:rsidRPr="002178B1">
        <w:rPr>
          <w:rFonts w:ascii="BNazanin" w:hAnsi="BNazanin" w:cs="B Nazanin"/>
          <w:sz w:val="28"/>
          <w:szCs w:val="28"/>
        </w:rPr>
        <w:t xml:space="preserve"> </w:t>
      </w:r>
      <w:r w:rsidRPr="002178B1">
        <w:rPr>
          <w:rFonts w:ascii="BNazanin" w:hAnsi="BNazanin" w:cs="B Nazanin"/>
          <w:sz w:val="28"/>
          <w:szCs w:val="28"/>
          <w:rtl/>
        </w:rPr>
        <w:t>توده</w:t>
      </w:r>
      <w:r w:rsidRPr="002178B1">
        <w:rPr>
          <w:rFonts w:ascii="BNazanin" w:hAnsi="BNazanin" w:cs="B Nazanin"/>
          <w:sz w:val="28"/>
          <w:szCs w:val="28"/>
        </w:rPr>
        <w:t xml:space="preserve"> </w:t>
      </w:r>
      <w:r w:rsidRPr="002178B1">
        <w:rPr>
          <w:rFonts w:ascii="BNazanin" w:hAnsi="BNazanin" w:cs="B Nazanin"/>
          <w:sz w:val="28"/>
          <w:szCs w:val="28"/>
          <w:rtl/>
        </w:rPr>
        <w:t>بدنی</w:t>
      </w:r>
      <w:r>
        <w:rPr>
          <w:rFonts w:ascii="BNazanin" w:hAnsi="BNazanin" w:cs="B Nazanin" w:hint="cs"/>
          <w:sz w:val="28"/>
          <w:szCs w:val="28"/>
          <w:rtl/>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بیماران</w:t>
      </w:r>
      <w:r w:rsidRPr="002178B1">
        <w:rPr>
          <w:rFonts w:ascii="BNazanin" w:hAnsi="BNazanin" w:cs="B Nazanin"/>
          <w:sz w:val="28"/>
          <w:szCs w:val="28"/>
        </w:rPr>
        <w:t xml:space="preserve"> </w:t>
      </w:r>
      <w:r w:rsidRPr="002178B1">
        <w:rPr>
          <w:rFonts w:ascii="BNazanin" w:hAnsi="BNazanin" w:cs="B Nazanin"/>
          <w:sz w:val="28"/>
          <w:szCs w:val="28"/>
          <w:rtl/>
        </w:rPr>
        <w:t>داراي</w:t>
      </w:r>
      <w:r w:rsidRPr="002178B1">
        <w:rPr>
          <w:rFonts w:ascii="BNazanin" w:hAnsi="BNazanin" w:cs="B Nazanin"/>
          <w:sz w:val="28"/>
          <w:szCs w:val="28"/>
        </w:rPr>
        <w:t xml:space="preserve"> </w:t>
      </w:r>
      <w:r w:rsidRPr="002178B1">
        <w:rPr>
          <w:rFonts w:ascii="BNazanin" w:hAnsi="BNazanin" w:cs="B Nazanin"/>
          <w:sz w:val="28"/>
          <w:szCs w:val="28"/>
          <w:rtl/>
        </w:rPr>
        <w:t>اضافه</w:t>
      </w:r>
      <w:r w:rsidRPr="002178B1">
        <w:rPr>
          <w:rFonts w:ascii="BNazanin" w:hAnsi="BNazanin" w:cs="B Nazanin"/>
          <w:sz w:val="28"/>
          <w:szCs w:val="28"/>
        </w:rPr>
        <w:t xml:space="preserve"> </w:t>
      </w:r>
      <w:r w:rsidRPr="002178B1">
        <w:rPr>
          <w:rFonts w:ascii="BNazanin" w:hAnsi="BNazanin" w:cs="B Nazanin"/>
          <w:sz w:val="28"/>
          <w:szCs w:val="28"/>
          <w:rtl/>
        </w:rPr>
        <w:t>وزن</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چاقی</w:t>
      </w:r>
      <w:r w:rsidRPr="002178B1">
        <w:rPr>
          <w:rFonts w:ascii="BNazanin" w:hAnsi="BNazanin" w:cs="B Nazanin"/>
          <w:sz w:val="28"/>
          <w:szCs w:val="28"/>
        </w:rPr>
        <w:t xml:space="preserve"> </w:t>
      </w:r>
      <w:r w:rsidRPr="002178B1">
        <w:rPr>
          <w:rFonts w:ascii="BNazanin" w:hAnsi="BNazanin" w:cs="B Nazanin"/>
          <w:sz w:val="28"/>
          <w:szCs w:val="28"/>
          <w:rtl/>
        </w:rPr>
        <w:t>جهت</w:t>
      </w:r>
      <w:r w:rsidRPr="002178B1">
        <w:rPr>
          <w:rFonts w:ascii="BNazanin" w:hAnsi="BNazanin" w:cs="B Nazanin"/>
          <w:sz w:val="28"/>
          <w:szCs w:val="28"/>
        </w:rPr>
        <w:t xml:space="preserve"> </w:t>
      </w:r>
      <w:r w:rsidRPr="002178B1">
        <w:rPr>
          <w:rFonts w:ascii="BNazanin" w:hAnsi="BNazanin" w:cs="B Nazanin"/>
          <w:sz w:val="28"/>
          <w:szCs w:val="28"/>
          <w:rtl/>
        </w:rPr>
        <w:t>اطلاع</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میزان</w:t>
      </w:r>
      <w:r w:rsidRPr="002178B1">
        <w:rPr>
          <w:rFonts w:ascii="BNazanin" w:hAnsi="BNazanin" w:cs="B Nazanin"/>
          <w:sz w:val="28"/>
          <w:szCs w:val="28"/>
        </w:rPr>
        <w:t xml:space="preserve"> </w:t>
      </w:r>
      <w:r w:rsidRPr="002178B1">
        <w:rPr>
          <w:rFonts w:ascii="BNazanin" w:hAnsi="BNazanin" w:cs="B Nazanin"/>
          <w:sz w:val="28"/>
          <w:szCs w:val="28"/>
          <w:rtl/>
        </w:rPr>
        <w:t>کاهش</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افزایش</w:t>
      </w:r>
      <w:r>
        <w:rPr>
          <w:rFonts w:ascii="BNazanin" w:hAnsi="BNazanin" w:cs="B Nazanin" w:hint="cs"/>
          <w:sz w:val="28"/>
          <w:szCs w:val="28"/>
          <w:rtl/>
          <w:lang w:bidi="fa-IR"/>
        </w:rPr>
        <w:t xml:space="preserve"> </w:t>
      </w:r>
      <w:r w:rsidRPr="002178B1">
        <w:rPr>
          <w:rFonts w:ascii="BNazanin" w:hAnsi="BNazanin" w:cs="B Nazanin"/>
          <w:sz w:val="28"/>
          <w:szCs w:val="28"/>
          <w:rtl/>
        </w:rPr>
        <w:t>وزن</w:t>
      </w:r>
      <w:r>
        <w:rPr>
          <w:rFonts w:ascii="BNazanin" w:hAnsi="BNazanin" w:cs="B Nazanin" w:hint="cs"/>
          <w:sz w:val="28"/>
          <w:szCs w:val="28"/>
          <w:rtl/>
        </w:rPr>
        <w:t>)</w:t>
      </w:r>
    </w:p>
    <w:p w:rsidR="00AC031B" w:rsidRPr="002178B1" w:rsidRDefault="00AC031B" w:rsidP="00496D11">
      <w:pPr>
        <w:autoSpaceDE w:val="0"/>
        <w:autoSpaceDN w:val="0"/>
        <w:bidi/>
        <w:adjustRightInd w:val="0"/>
        <w:spacing w:after="0"/>
        <w:jc w:val="both"/>
        <w:rPr>
          <w:rFonts w:ascii="BNazanin" w:hAnsi="BNazanin" w:cs="B Nazanin"/>
          <w:sz w:val="28"/>
          <w:szCs w:val="28"/>
        </w:rPr>
      </w:pPr>
      <w:r>
        <w:rPr>
          <w:rFonts w:ascii="BNazanin" w:hAnsi="BNazanin" w:cs="B Nazanin" w:hint="cs"/>
          <w:sz w:val="28"/>
          <w:szCs w:val="28"/>
          <w:rtl/>
        </w:rPr>
        <w:t xml:space="preserve">2 - </w:t>
      </w:r>
      <w:r w:rsidRPr="002178B1">
        <w:rPr>
          <w:rFonts w:ascii="BNazanin" w:hAnsi="BNazanin" w:cs="B Nazanin"/>
          <w:sz w:val="28"/>
          <w:szCs w:val="28"/>
          <w:rtl/>
        </w:rPr>
        <w:t>اندازه</w:t>
      </w:r>
      <w:r w:rsidRPr="002178B1">
        <w:rPr>
          <w:rFonts w:ascii="BNazanin" w:hAnsi="BNazanin" w:cs="B Nazanin"/>
          <w:sz w:val="28"/>
          <w:szCs w:val="28"/>
        </w:rPr>
        <w:t xml:space="preserve"> </w:t>
      </w:r>
      <w:r w:rsidRPr="002178B1">
        <w:rPr>
          <w:rFonts w:ascii="BNazanin" w:hAnsi="BNazanin" w:cs="B Nazanin"/>
          <w:sz w:val="28"/>
          <w:szCs w:val="28"/>
          <w:rtl/>
        </w:rPr>
        <w:t>گیري</w:t>
      </w:r>
      <w:r w:rsidRPr="002178B1">
        <w:rPr>
          <w:rFonts w:ascii="BNazanin" w:hAnsi="BNazanin" w:cs="B Nazanin"/>
          <w:sz w:val="28"/>
          <w:szCs w:val="28"/>
        </w:rPr>
        <w:t xml:space="preserve"> </w:t>
      </w:r>
      <w:r w:rsidRPr="002178B1">
        <w:rPr>
          <w:rFonts w:ascii="BNazanin" w:hAnsi="BNazanin" w:cs="B Nazanin"/>
          <w:sz w:val="28"/>
          <w:szCs w:val="28"/>
          <w:rtl/>
        </w:rPr>
        <w:t>فشارخون</w:t>
      </w:r>
      <w:r w:rsidRPr="002178B1">
        <w:rPr>
          <w:rFonts w:ascii="BNazanin" w:hAnsi="BNazanin" w:cs="B Nazanin"/>
          <w:sz w:val="28"/>
          <w:szCs w:val="28"/>
        </w:rPr>
        <w:t xml:space="preserve"> </w:t>
      </w:r>
      <w:r w:rsidRPr="002178B1">
        <w:rPr>
          <w:rFonts w:ascii="BNazanin" w:hAnsi="BNazanin" w:cs="B Nazanin"/>
          <w:sz w:val="28"/>
          <w:szCs w:val="28"/>
          <w:rtl/>
        </w:rPr>
        <w:t>نشسته</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نوبت</w:t>
      </w:r>
      <w:r w:rsidRPr="002178B1">
        <w:rPr>
          <w:rFonts w:ascii="BNazanin" w:hAnsi="BNazanin" w:cs="B Nazanin"/>
          <w:sz w:val="28"/>
          <w:szCs w:val="28"/>
        </w:rPr>
        <w:t xml:space="preserve"> </w:t>
      </w:r>
      <w:r w:rsidRPr="002178B1">
        <w:rPr>
          <w:rFonts w:ascii="BNazanin" w:hAnsi="BNazanin" w:cs="B Nazanin"/>
          <w:sz w:val="28"/>
          <w:szCs w:val="28"/>
          <w:rtl/>
        </w:rPr>
        <w:t>کافی</w:t>
      </w:r>
      <w:r w:rsidRPr="002178B1">
        <w:rPr>
          <w:rFonts w:ascii="BNazanin" w:hAnsi="BNazanin" w:cs="B Nazanin"/>
          <w:sz w:val="28"/>
          <w:szCs w:val="28"/>
        </w:rPr>
        <w:t xml:space="preserve"> </w:t>
      </w:r>
      <w:r w:rsidRPr="002178B1">
        <w:rPr>
          <w:rFonts w:ascii="BNazanin" w:hAnsi="BNazanin" w:cs="B Nazanin"/>
          <w:sz w:val="28"/>
          <w:szCs w:val="28"/>
          <w:rtl/>
        </w:rPr>
        <w:t>است</w:t>
      </w:r>
      <w:r>
        <w:rPr>
          <w:rFonts w:ascii="BNazanin" w:hAnsi="BNazanin" w:cs="B Nazanin" w:hint="cs"/>
          <w:sz w:val="28"/>
          <w:szCs w:val="28"/>
          <w:rtl/>
        </w:rPr>
        <w:t>)</w:t>
      </w:r>
    </w:p>
    <w:p w:rsidR="00AC031B" w:rsidRPr="002178B1" w:rsidRDefault="00AC031B" w:rsidP="00496D11">
      <w:pPr>
        <w:autoSpaceDE w:val="0"/>
        <w:autoSpaceDN w:val="0"/>
        <w:bidi/>
        <w:adjustRightInd w:val="0"/>
        <w:spacing w:after="0"/>
        <w:jc w:val="both"/>
        <w:rPr>
          <w:rFonts w:ascii="BNazanin" w:hAnsi="BNazanin" w:cs="B Nazanin"/>
          <w:sz w:val="28"/>
          <w:szCs w:val="28"/>
        </w:rPr>
      </w:pPr>
      <w:r>
        <w:rPr>
          <w:rFonts w:ascii="BNazanin" w:hAnsi="BNazanin" w:cs="B Nazanin" w:hint="cs"/>
          <w:sz w:val="28"/>
          <w:szCs w:val="28"/>
          <w:rtl/>
        </w:rPr>
        <w:t xml:space="preserve">3 - </w:t>
      </w:r>
      <w:r w:rsidRPr="002178B1">
        <w:rPr>
          <w:rFonts w:ascii="BNazanin" w:hAnsi="BNazanin" w:cs="B Nazanin"/>
          <w:sz w:val="28"/>
          <w:szCs w:val="28"/>
          <w:rtl/>
        </w:rPr>
        <w:t>اندازه</w:t>
      </w:r>
      <w:r w:rsidRPr="002178B1">
        <w:rPr>
          <w:rFonts w:ascii="BNazanin" w:hAnsi="BNazanin" w:cs="B Nazanin"/>
          <w:sz w:val="28"/>
          <w:szCs w:val="28"/>
        </w:rPr>
        <w:t xml:space="preserve"> </w:t>
      </w:r>
      <w:r w:rsidRPr="002178B1">
        <w:rPr>
          <w:rFonts w:ascii="BNazanin" w:hAnsi="BNazanin" w:cs="B Nazanin"/>
          <w:sz w:val="28"/>
          <w:szCs w:val="28"/>
          <w:rtl/>
        </w:rPr>
        <w:t>گیري</w:t>
      </w:r>
      <w:r w:rsidRPr="002178B1">
        <w:rPr>
          <w:rFonts w:ascii="BNazanin" w:hAnsi="BNazanin" w:cs="B Nazanin"/>
          <w:sz w:val="28"/>
          <w:szCs w:val="28"/>
        </w:rPr>
        <w:t xml:space="preserve"> </w:t>
      </w:r>
      <w:r w:rsidRPr="002178B1">
        <w:rPr>
          <w:rFonts w:ascii="BNazanin" w:hAnsi="BNazanin" w:cs="B Nazanin"/>
          <w:sz w:val="28"/>
          <w:szCs w:val="28"/>
          <w:rtl/>
        </w:rPr>
        <w:t>فشارخون</w:t>
      </w:r>
      <w:r w:rsidRPr="002178B1">
        <w:rPr>
          <w:rFonts w:ascii="BNazanin" w:hAnsi="BNazanin" w:cs="B Nazanin"/>
          <w:sz w:val="28"/>
          <w:szCs w:val="28"/>
        </w:rPr>
        <w:t xml:space="preserve"> </w:t>
      </w:r>
      <w:r w:rsidRPr="002178B1">
        <w:rPr>
          <w:rFonts w:ascii="BNazanin" w:hAnsi="BNazanin" w:cs="B Nazanin"/>
          <w:sz w:val="28"/>
          <w:szCs w:val="28"/>
          <w:rtl/>
        </w:rPr>
        <w:t>ایستاده</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پس</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دو</w:t>
      </w:r>
      <w:r w:rsidRPr="002178B1">
        <w:rPr>
          <w:rFonts w:ascii="BNazanin" w:hAnsi="BNazanin" w:cs="B Nazanin"/>
          <w:sz w:val="28"/>
          <w:szCs w:val="28"/>
        </w:rPr>
        <w:t xml:space="preserve"> </w:t>
      </w:r>
      <w:r w:rsidRPr="002178B1">
        <w:rPr>
          <w:rFonts w:ascii="BNazanin" w:hAnsi="BNazanin" w:cs="B Nazanin"/>
          <w:sz w:val="28"/>
          <w:szCs w:val="28"/>
          <w:rtl/>
        </w:rPr>
        <w:t>دقیقه</w:t>
      </w:r>
      <w:r w:rsidRPr="002178B1">
        <w:rPr>
          <w:rFonts w:ascii="BNazanin" w:hAnsi="BNazanin" w:cs="B Nazanin"/>
          <w:sz w:val="28"/>
          <w:szCs w:val="28"/>
        </w:rPr>
        <w:t xml:space="preserve"> </w:t>
      </w:r>
      <w:r w:rsidRPr="002178B1">
        <w:rPr>
          <w:rFonts w:ascii="BNazanin" w:hAnsi="BNazanin" w:cs="B Nazanin"/>
          <w:sz w:val="28"/>
          <w:szCs w:val="28"/>
          <w:rtl/>
        </w:rPr>
        <w:t>ایستادن</w:t>
      </w:r>
      <w:r>
        <w:rPr>
          <w:rFonts w:ascii="BNazanin" w:hAnsi="BNazanin" w:cs="B Nazanin" w:hint="cs"/>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کسانی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داروي</w:t>
      </w:r>
      <w:r w:rsidRPr="002178B1">
        <w:rPr>
          <w:rFonts w:ascii="BNazanin" w:hAnsi="BNazanin" w:cs="B Nazanin"/>
          <w:sz w:val="28"/>
          <w:szCs w:val="28"/>
        </w:rPr>
        <w:t xml:space="preserve"> </w:t>
      </w:r>
      <w:r w:rsidRPr="002178B1">
        <w:rPr>
          <w:rFonts w:ascii="BNazanin" w:hAnsi="BNazanin" w:cs="B Nazanin"/>
          <w:sz w:val="28"/>
          <w:szCs w:val="28"/>
          <w:rtl/>
        </w:rPr>
        <w:t>فشارخون</w:t>
      </w:r>
      <w:r w:rsidRPr="002178B1">
        <w:rPr>
          <w:rFonts w:ascii="BNazanin" w:hAnsi="BNazanin" w:cs="B Nazanin"/>
          <w:sz w:val="28"/>
          <w:szCs w:val="28"/>
        </w:rPr>
        <w:t xml:space="preserve"> </w:t>
      </w:r>
      <w:r w:rsidRPr="002178B1">
        <w:rPr>
          <w:rFonts w:ascii="BNazanin" w:hAnsi="BNazanin" w:cs="B Nazanin"/>
          <w:sz w:val="28"/>
          <w:szCs w:val="28"/>
          <w:rtl/>
        </w:rPr>
        <w:t>مصرف</w:t>
      </w:r>
      <w:r w:rsidRPr="002178B1">
        <w:rPr>
          <w:rFonts w:ascii="BNazanin" w:hAnsi="BNazanin" w:cs="B Nazanin"/>
          <w:sz w:val="28"/>
          <w:szCs w:val="28"/>
        </w:rPr>
        <w:t xml:space="preserve"> </w:t>
      </w:r>
      <w:r w:rsidRPr="002178B1">
        <w:rPr>
          <w:rFonts w:ascii="BNazanin" w:hAnsi="BNazanin" w:cs="B Nazanin"/>
          <w:sz w:val="28"/>
          <w:szCs w:val="28"/>
          <w:rtl/>
        </w:rPr>
        <w:t>میکنند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اولین</w:t>
      </w:r>
      <w:r w:rsidRPr="002178B1">
        <w:rPr>
          <w:rFonts w:ascii="BNazanin" w:hAnsi="BNazanin" w:cs="B Nazanin"/>
          <w:sz w:val="28"/>
          <w:szCs w:val="28"/>
        </w:rPr>
        <w:t xml:space="preserve"> </w:t>
      </w:r>
      <w:r w:rsidRPr="002178B1">
        <w:rPr>
          <w:rFonts w:ascii="BNazanin" w:hAnsi="BNazanin" w:cs="B Nazanin"/>
          <w:sz w:val="28"/>
          <w:szCs w:val="28"/>
          <w:rtl/>
        </w:rPr>
        <w:t>مراقبتها</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در</w:t>
      </w:r>
      <w:r>
        <w:rPr>
          <w:rFonts w:ascii="BNazanin" w:hAnsi="BNazanin" w:cs="B Nazanin" w:hint="cs"/>
          <w:sz w:val="28"/>
          <w:szCs w:val="28"/>
          <w:rtl/>
          <w:lang w:bidi="fa-IR"/>
        </w:rPr>
        <w:t xml:space="preserve"> </w:t>
      </w:r>
      <w:r w:rsidRPr="002178B1">
        <w:rPr>
          <w:rFonts w:ascii="BNazanin" w:hAnsi="BNazanin" w:cs="B Nazanin"/>
          <w:sz w:val="28"/>
          <w:szCs w:val="28"/>
          <w:rtl/>
        </w:rPr>
        <w:t>مواردي</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سرگیجه</w:t>
      </w:r>
      <w:r w:rsidRPr="002178B1">
        <w:rPr>
          <w:rFonts w:ascii="BNazanin" w:hAnsi="BNazanin" w:cs="B Nazanin"/>
          <w:sz w:val="28"/>
          <w:szCs w:val="28"/>
        </w:rPr>
        <w:t xml:space="preserve"> </w:t>
      </w:r>
      <w:r w:rsidRPr="002178B1">
        <w:rPr>
          <w:rFonts w:ascii="BNazanin" w:hAnsi="BNazanin" w:cs="B Nazanin"/>
          <w:sz w:val="28"/>
          <w:szCs w:val="28"/>
          <w:rtl/>
        </w:rPr>
        <w:t>شکایت</w:t>
      </w:r>
      <w:r w:rsidRPr="002178B1">
        <w:rPr>
          <w:rFonts w:ascii="BNazanin" w:hAnsi="BNazanin" w:cs="B Nazanin"/>
          <w:sz w:val="28"/>
          <w:szCs w:val="28"/>
        </w:rPr>
        <w:t xml:space="preserve"> </w:t>
      </w:r>
      <w:r w:rsidRPr="002178B1">
        <w:rPr>
          <w:rFonts w:ascii="BNazanin" w:hAnsi="BNazanin" w:cs="B Nazanin"/>
          <w:sz w:val="28"/>
          <w:szCs w:val="28"/>
          <w:rtl/>
        </w:rPr>
        <w:t>دارند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سالمندان</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منظور</w:t>
      </w:r>
      <w:r w:rsidRPr="002178B1">
        <w:rPr>
          <w:rFonts w:ascii="BNazanin" w:hAnsi="BNazanin" w:cs="B Nazanin"/>
          <w:sz w:val="28"/>
          <w:szCs w:val="28"/>
        </w:rPr>
        <w:t xml:space="preserve"> </w:t>
      </w:r>
      <w:r w:rsidRPr="002178B1">
        <w:rPr>
          <w:rFonts w:ascii="BNazanin" w:hAnsi="BNazanin" w:cs="B Nazanin"/>
          <w:sz w:val="28"/>
          <w:szCs w:val="28"/>
          <w:rtl/>
        </w:rPr>
        <w:t>رد</w:t>
      </w:r>
      <w:r w:rsidRPr="002178B1">
        <w:rPr>
          <w:rFonts w:ascii="BNazanin" w:hAnsi="BNazanin" w:cs="B Nazanin"/>
          <w:sz w:val="28"/>
          <w:szCs w:val="28"/>
        </w:rPr>
        <w:t xml:space="preserve"> </w:t>
      </w:r>
      <w:r w:rsidRPr="002178B1">
        <w:rPr>
          <w:rFonts w:ascii="BNazanin" w:hAnsi="BNazanin" w:cs="B Nazanin"/>
          <w:sz w:val="28"/>
          <w:szCs w:val="28"/>
          <w:rtl/>
        </w:rPr>
        <w:t>احتمال</w:t>
      </w:r>
      <w:r w:rsidRPr="002178B1">
        <w:rPr>
          <w:rFonts w:ascii="BNazanin" w:hAnsi="BNazanin" w:cs="B Nazanin"/>
          <w:sz w:val="28"/>
          <w:szCs w:val="28"/>
        </w:rPr>
        <w:t xml:space="preserve"> </w:t>
      </w:r>
      <w:r w:rsidRPr="002178B1">
        <w:rPr>
          <w:rFonts w:ascii="BNazanin" w:hAnsi="BNazanin" w:cs="B Nazanin"/>
          <w:sz w:val="28"/>
          <w:szCs w:val="28"/>
          <w:rtl/>
        </w:rPr>
        <w:t>افت</w:t>
      </w:r>
      <w:r w:rsidRPr="002178B1">
        <w:rPr>
          <w:rFonts w:ascii="BNazanin" w:hAnsi="BNazanin" w:cs="B Nazanin"/>
          <w:sz w:val="28"/>
          <w:szCs w:val="28"/>
        </w:rPr>
        <w:t xml:space="preserve"> </w:t>
      </w:r>
      <w:r w:rsidRPr="002178B1">
        <w:rPr>
          <w:rFonts w:ascii="BNazanin" w:hAnsi="BNazanin" w:cs="B Nazanin"/>
          <w:sz w:val="28"/>
          <w:szCs w:val="28"/>
          <w:rtl/>
        </w:rPr>
        <w:t>فشارخون</w:t>
      </w:r>
      <w:r w:rsidRPr="002178B1">
        <w:rPr>
          <w:rFonts w:ascii="BNazanin" w:hAnsi="BNazanin" w:cs="B Nazanin"/>
          <w:sz w:val="28"/>
          <w:szCs w:val="28"/>
        </w:rPr>
        <w:t xml:space="preserve"> </w:t>
      </w:r>
      <w:r w:rsidRPr="002178B1">
        <w:rPr>
          <w:rFonts w:ascii="BNazanin" w:hAnsi="BNazanin" w:cs="B Nazanin"/>
          <w:sz w:val="28"/>
          <w:szCs w:val="28"/>
          <w:rtl/>
        </w:rPr>
        <w:t>وضعیتی</w:t>
      </w:r>
      <w:r>
        <w:rPr>
          <w:rFonts w:ascii="BNazanin" w:hAnsi="BNazanin" w:cs="B Nazanin" w:hint="cs"/>
          <w:sz w:val="28"/>
          <w:szCs w:val="28"/>
          <w:rtl/>
        </w:rPr>
        <w:t>(</w:t>
      </w:r>
      <w:r w:rsidRPr="002178B1">
        <w:rPr>
          <w:rFonts w:ascii="BNazanin" w:hAnsi="BNazanin" w:cs="B Nazanin"/>
          <w:sz w:val="28"/>
          <w:szCs w:val="28"/>
          <w:rtl/>
        </w:rPr>
        <w:t>ارتو</w:t>
      </w:r>
      <w:r w:rsidRPr="002178B1">
        <w:rPr>
          <w:rFonts w:ascii="BNazanin" w:hAnsi="BNazanin" w:cs="B Nazanin"/>
          <w:sz w:val="28"/>
          <w:szCs w:val="28"/>
        </w:rPr>
        <w:t xml:space="preserve"> </w:t>
      </w:r>
      <w:r w:rsidRPr="002178B1">
        <w:rPr>
          <w:rFonts w:ascii="BNazanin" w:hAnsi="BNazanin" w:cs="B Nazanin"/>
          <w:sz w:val="28"/>
          <w:szCs w:val="28"/>
          <w:rtl/>
        </w:rPr>
        <w:t>استاتیک</w:t>
      </w:r>
      <w:r w:rsidRPr="002178B1">
        <w:rPr>
          <w:rFonts w:ascii="BNazanin" w:hAnsi="BNazanin" w:cs="B Nazanin"/>
          <w:sz w:val="28"/>
          <w:szCs w:val="28"/>
        </w:rPr>
        <w:t xml:space="preserve"> </w:t>
      </w:r>
      <w:r w:rsidRPr="002178B1">
        <w:rPr>
          <w:rFonts w:ascii="BNazanin" w:hAnsi="BNazanin" w:cs="B Nazanin"/>
          <w:sz w:val="28"/>
          <w:szCs w:val="28"/>
          <w:rtl/>
        </w:rPr>
        <w:t>هیپوتانسیون</w:t>
      </w:r>
      <w:r>
        <w:rPr>
          <w:rFonts w:ascii="BNazanin" w:hAnsi="BNazanin" w:cs="B Nazanin" w:hint="cs"/>
          <w:sz w:val="28"/>
          <w:szCs w:val="28"/>
          <w:rtl/>
        </w:rPr>
        <w:t>)</w:t>
      </w:r>
    </w:p>
    <w:p w:rsidR="00DA6A3B" w:rsidRPr="005B0834" w:rsidRDefault="00DA6A3B" w:rsidP="00496D11">
      <w:pPr>
        <w:autoSpaceDE w:val="0"/>
        <w:autoSpaceDN w:val="0"/>
        <w:bidi/>
        <w:adjustRightInd w:val="0"/>
        <w:spacing w:after="0"/>
        <w:jc w:val="both"/>
        <w:rPr>
          <w:rFonts w:ascii="BNazanin" w:hAnsi="BNazanin" w:cs="B Nazanin"/>
          <w:b/>
          <w:bCs/>
          <w:sz w:val="28"/>
          <w:szCs w:val="28"/>
        </w:rPr>
      </w:pPr>
      <w:r w:rsidRPr="005B0834">
        <w:rPr>
          <w:rFonts w:ascii="BNazanin" w:hAnsi="BNazanin" w:cs="B Nazanin"/>
          <w:b/>
          <w:bCs/>
          <w:sz w:val="28"/>
          <w:szCs w:val="28"/>
          <w:rtl/>
        </w:rPr>
        <w:t>سئوال</w:t>
      </w:r>
      <w:r w:rsidRPr="005B0834">
        <w:rPr>
          <w:rFonts w:ascii="BNazanin" w:hAnsi="BNazanin" w:cs="B Nazanin"/>
          <w:b/>
          <w:bCs/>
          <w:sz w:val="28"/>
          <w:szCs w:val="28"/>
        </w:rPr>
        <w:t xml:space="preserve"> </w:t>
      </w:r>
      <w:r w:rsidRPr="005B0834">
        <w:rPr>
          <w:rFonts w:ascii="BNazanin" w:hAnsi="BNazanin" w:cs="B Nazanin"/>
          <w:b/>
          <w:bCs/>
          <w:sz w:val="28"/>
          <w:szCs w:val="28"/>
          <w:rtl/>
        </w:rPr>
        <w:t>کنید</w:t>
      </w:r>
      <w:r w:rsidRPr="005B0834">
        <w:rPr>
          <w:rFonts w:ascii="BNazanin" w:hAnsi="BNazanin" w:cs="B Nazanin"/>
          <w:b/>
          <w:bCs/>
          <w:sz w:val="28"/>
          <w:szCs w:val="28"/>
        </w:rPr>
        <w:t>:</w:t>
      </w:r>
    </w:p>
    <w:p w:rsidR="00DA6A3B" w:rsidRPr="002178B1" w:rsidRDefault="00DA6A3B" w:rsidP="00496D11">
      <w:pPr>
        <w:autoSpaceDE w:val="0"/>
        <w:autoSpaceDN w:val="0"/>
        <w:bidi/>
        <w:adjustRightInd w:val="0"/>
        <w:spacing w:after="0"/>
        <w:jc w:val="both"/>
        <w:rPr>
          <w:rFonts w:ascii="BNazanin" w:hAnsi="BNazanin" w:cs="B Nazanin"/>
          <w:sz w:val="28"/>
          <w:szCs w:val="28"/>
        </w:rPr>
      </w:pPr>
      <w:r>
        <w:rPr>
          <w:rFonts w:ascii="BNazanin" w:hAnsi="BNazanin" w:cs="B Nazanin" w:hint="cs"/>
          <w:sz w:val="28"/>
          <w:szCs w:val="28"/>
          <w:rtl/>
        </w:rPr>
        <w:t xml:space="preserve">1 - </w:t>
      </w:r>
      <w:r w:rsidRPr="002178B1">
        <w:rPr>
          <w:rFonts w:ascii="BNazanin" w:hAnsi="BNazanin" w:cs="B Nazanin"/>
          <w:sz w:val="28"/>
          <w:szCs w:val="28"/>
          <w:rtl/>
        </w:rPr>
        <w:t>پرسش</w:t>
      </w:r>
      <w:r w:rsidRPr="002178B1">
        <w:rPr>
          <w:rFonts w:ascii="BNazanin" w:hAnsi="BNazanin" w:cs="B Nazanin"/>
          <w:sz w:val="28"/>
          <w:szCs w:val="28"/>
        </w:rPr>
        <w:t xml:space="preserve"> </w:t>
      </w:r>
      <w:r w:rsidRPr="002178B1">
        <w:rPr>
          <w:rFonts w:ascii="BNazanin" w:hAnsi="BNazanin" w:cs="B Nazanin"/>
          <w:sz w:val="28"/>
          <w:szCs w:val="28"/>
          <w:rtl/>
        </w:rPr>
        <w:t>درمورد</w:t>
      </w:r>
      <w:r w:rsidRPr="002178B1">
        <w:rPr>
          <w:rFonts w:ascii="BNazanin" w:hAnsi="BNazanin" w:cs="B Nazanin"/>
          <w:sz w:val="28"/>
          <w:szCs w:val="28"/>
        </w:rPr>
        <w:t xml:space="preserve"> </w:t>
      </w:r>
      <w:r w:rsidRPr="002178B1">
        <w:rPr>
          <w:rFonts w:ascii="BNazanin" w:hAnsi="BNazanin" w:cs="B Nazanin"/>
          <w:sz w:val="28"/>
          <w:szCs w:val="28"/>
          <w:rtl/>
        </w:rPr>
        <w:t>مصرف</w:t>
      </w:r>
      <w:r w:rsidRPr="002178B1">
        <w:rPr>
          <w:rFonts w:ascii="BNazanin" w:hAnsi="BNazanin" w:cs="B Nazanin"/>
          <w:sz w:val="28"/>
          <w:szCs w:val="28"/>
        </w:rPr>
        <w:t xml:space="preserve"> </w:t>
      </w:r>
      <w:r w:rsidRPr="002178B1">
        <w:rPr>
          <w:rFonts w:ascii="BNazanin" w:hAnsi="BNazanin" w:cs="B Nazanin"/>
          <w:sz w:val="28"/>
          <w:szCs w:val="28"/>
          <w:rtl/>
        </w:rPr>
        <w:t>داروهاي</w:t>
      </w:r>
      <w:r w:rsidRPr="002178B1">
        <w:rPr>
          <w:rFonts w:ascii="BNazanin" w:hAnsi="BNazanin" w:cs="B Nazanin"/>
          <w:sz w:val="28"/>
          <w:szCs w:val="28"/>
        </w:rPr>
        <w:t xml:space="preserve"> </w:t>
      </w:r>
      <w:r w:rsidRPr="002178B1">
        <w:rPr>
          <w:rFonts w:ascii="BNazanin" w:hAnsi="BNazanin" w:cs="B Nazanin"/>
          <w:sz w:val="28"/>
          <w:szCs w:val="28"/>
          <w:rtl/>
        </w:rPr>
        <w:t>تجویز</w:t>
      </w:r>
      <w:r w:rsidRPr="002178B1">
        <w:rPr>
          <w:rFonts w:ascii="BNazanin" w:hAnsi="BNazanin" w:cs="B Nazanin"/>
          <w:sz w:val="28"/>
          <w:szCs w:val="28"/>
        </w:rPr>
        <w:t xml:space="preserve"> </w:t>
      </w:r>
      <w:r w:rsidRPr="002178B1">
        <w:rPr>
          <w:rFonts w:ascii="BNazanin" w:hAnsi="BNazanin" w:cs="B Nazanin"/>
          <w:sz w:val="28"/>
          <w:szCs w:val="28"/>
          <w:rtl/>
        </w:rPr>
        <w:t>شده</w:t>
      </w:r>
      <w:r w:rsidRPr="002178B1">
        <w:rPr>
          <w:rFonts w:ascii="BNazanin" w:hAnsi="BNazanin" w:cs="B Nazanin"/>
          <w:sz w:val="28"/>
          <w:szCs w:val="28"/>
        </w:rPr>
        <w:t xml:space="preserve"> </w:t>
      </w:r>
      <w:r w:rsidRPr="002178B1">
        <w:rPr>
          <w:rFonts w:ascii="BNazanin" w:hAnsi="BNazanin" w:cs="B Nazanin"/>
          <w:sz w:val="28"/>
          <w:szCs w:val="28"/>
          <w:rtl/>
        </w:rPr>
        <w:t>مطابق</w:t>
      </w:r>
      <w:r w:rsidRPr="002178B1">
        <w:rPr>
          <w:rFonts w:ascii="BNazanin" w:hAnsi="BNazanin" w:cs="B Nazanin"/>
          <w:sz w:val="28"/>
          <w:szCs w:val="28"/>
        </w:rPr>
        <w:t xml:space="preserve"> </w:t>
      </w:r>
      <w:r w:rsidRPr="002178B1">
        <w:rPr>
          <w:rFonts w:ascii="BNazanin" w:hAnsi="BNazanin" w:cs="B Nazanin"/>
          <w:sz w:val="28"/>
          <w:szCs w:val="28"/>
          <w:rtl/>
        </w:rPr>
        <w:t>دستور</w:t>
      </w:r>
      <w:r w:rsidRPr="002178B1">
        <w:rPr>
          <w:rFonts w:ascii="BNazanin" w:hAnsi="BNazanin" w:cs="B Nazanin"/>
          <w:sz w:val="28"/>
          <w:szCs w:val="28"/>
        </w:rPr>
        <w:t xml:space="preserve"> </w:t>
      </w:r>
      <w:r w:rsidRPr="002178B1">
        <w:rPr>
          <w:rFonts w:ascii="BNazanin" w:hAnsi="BNazanin" w:cs="B Nazanin"/>
          <w:sz w:val="28"/>
          <w:szCs w:val="28"/>
          <w:rtl/>
        </w:rPr>
        <w:t>پزشک</w:t>
      </w:r>
    </w:p>
    <w:p w:rsidR="00DA6A3B" w:rsidRPr="002178B1" w:rsidRDefault="00DA6A3B" w:rsidP="00496D11">
      <w:pPr>
        <w:autoSpaceDE w:val="0"/>
        <w:autoSpaceDN w:val="0"/>
        <w:bidi/>
        <w:adjustRightInd w:val="0"/>
        <w:spacing w:after="0"/>
        <w:jc w:val="both"/>
        <w:rPr>
          <w:rFonts w:ascii="BNazanin" w:hAnsi="BNazanin" w:cs="B Nazanin"/>
          <w:sz w:val="28"/>
          <w:szCs w:val="28"/>
        </w:rPr>
      </w:pPr>
      <w:r>
        <w:rPr>
          <w:rFonts w:ascii="BNazanin" w:hAnsi="BNazanin" w:cs="B Nazanin" w:hint="cs"/>
          <w:sz w:val="28"/>
          <w:szCs w:val="28"/>
          <w:rtl/>
        </w:rPr>
        <w:t xml:space="preserve">2 - </w:t>
      </w:r>
      <w:r w:rsidRPr="002178B1">
        <w:rPr>
          <w:rFonts w:ascii="BNazanin" w:hAnsi="BNazanin" w:cs="B Nazanin"/>
          <w:sz w:val="28"/>
          <w:szCs w:val="28"/>
          <w:rtl/>
        </w:rPr>
        <w:t>پرسش</w:t>
      </w:r>
      <w:r w:rsidRPr="002178B1">
        <w:rPr>
          <w:rFonts w:ascii="BNazanin" w:hAnsi="BNazanin" w:cs="B Nazanin"/>
          <w:sz w:val="28"/>
          <w:szCs w:val="28"/>
        </w:rPr>
        <w:t xml:space="preserve"> </w:t>
      </w:r>
      <w:r w:rsidRPr="002178B1">
        <w:rPr>
          <w:rFonts w:ascii="BNazanin" w:hAnsi="BNazanin" w:cs="B Nazanin"/>
          <w:sz w:val="28"/>
          <w:szCs w:val="28"/>
          <w:rtl/>
        </w:rPr>
        <w:t>درمورد</w:t>
      </w:r>
      <w:r w:rsidRPr="002178B1">
        <w:rPr>
          <w:rFonts w:ascii="BNazanin" w:hAnsi="BNazanin" w:cs="B Nazanin"/>
          <w:sz w:val="28"/>
          <w:szCs w:val="28"/>
        </w:rPr>
        <w:t xml:space="preserve"> </w:t>
      </w:r>
      <w:r w:rsidRPr="002178B1">
        <w:rPr>
          <w:rFonts w:ascii="BNazanin" w:hAnsi="BNazanin" w:cs="B Nazanin"/>
          <w:sz w:val="28"/>
          <w:szCs w:val="28"/>
          <w:rtl/>
        </w:rPr>
        <w:t>شکایت</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عوارض</w:t>
      </w:r>
      <w:r w:rsidRPr="002178B1">
        <w:rPr>
          <w:rFonts w:ascii="BNazanin" w:hAnsi="BNazanin" w:cs="B Nazanin"/>
          <w:sz w:val="28"/>
          <w:szCs w:val="28"/>
        </w:rPr>
        <w:t xml:space="preserve"> </w:t>
      </w:r>
      <w:r w:rsidRPr="002178B1">
        <w:rPr>
          <w:rFonts w:ascii="BNazanin" w:hAnsi="BNazanin" w:cs="B Nazanin"/>
          <w:sz w:val="28"/>
          <w:szCs w:val="28"/>
          <w:rtl/>
        </w:rPr>
        <w:t>داروها</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تجربه</w:t>
      </w:r>
      <w:r w:rsidRPr="002178B1">
        <w:rPr>
          <w:rFonts w:ascii="BNazanin" w:hAnsi="BNazanin" w:cs="B Nazanin"/>
          <w:sz w:val="28"/>
          <w:szCs w:val="28"/>
        </w:rPr>
        <w:t xml:space="preserve"> </w:t>
      </w:r>
      <w:r w:rsidRPr="002178B1">
        <w:rPr>
          <w:rFonts w:ascii="BNazanin" w:hAnsi="BNazanin" w:cs="B Nazanin"/>
          <w:sz w:val="28"/>
          <w:szCs w:val="28"/>
          <w:rtl/>
        </w:rPr>
        <w:t>سردرد</w:t>
      </w:r>
      <w:r w:rsidRPr="002178B1">
        <w:rPr>
          <w:rFonts w:ascii="BNazanin" w:hAnsi="BNazanin" w:cs="B Nazanin"/>
          <w:sz w:val="28"/>
          <w:szCs w:val="28"/>
        </w:rPr>
        <w:t>-</w:t>
      </w:r>
      <w:r w:rsidRPr="002178B1">
        <w:rPr>
          <w:rFonts w:ascii="BNazanin" w:hAnsi="BNazanin" w:cs="B Nazanin"/>
          <w:sz w:val="28"/>
          <w:szCs w:val="28"/>
          <w:rtl/>
        </w:rPr>
        <w:t>سرگیجه</w:t>
      </w:r>
      <w:r w:rsidRPr="002178B1">
        <w:rPr>
          <w:rFonts w:ascii="BNazanin" w:hAnsi="BNazanin" w:cs="B Nazanin"/>
          <w:sz w:val="28"/>
          <w:szCs w:val="28"/>
        </w:rPr>
        <w:t>-</w:t>
      </w:r>
      <w:r w:rsidRPr="002178B1">
        <w:rPr>
          <w:rFonts w:ascii="BNazanin" w:hAnsi="BNazanin" w:cs="B Nazanin"/>
          <w:sz w:val="28"/>
          <w:szCs w:val="28"/>
          <w:rtl/>
        </w:rPr>
        <w:t>خونریزي</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بینی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سایر</w:t>
      </w:r>
      <w:r w:rsidRPr="002178B1">
        <w:rPr>
          <w:rFonts w:ascii="BNazanin" w:hAnsi="BNazanin" w:cs="B Nazanin"/>
          <w:sz w:val="28"/>
          <w:szCs w:val="28"/>
        </w:rPr>
        <w:t xml:space="preserve"> </w:t>
      </w:r>
      <w:r w:rsidRPr="002178B1">
        <w:rPr>
          <w:rFonts w:ascii="BNazanin" w:hAnsi="BNazanin" w:cs="B Nazanin"/>
          <w:sz w:val="28"/>
          <w:szCs w:val="28"/>
          <w:rtl/>
        </w:rPr>
        <w:t>عوارض</w:t>
      </w:r>
      <w:r>
        <w:rPr>
          <w:rFonts w:ascii="BNazanin" w:hAnsi="BNazanin" w:cs="B Nazanin" w:hint="cs"/>
          <w:sz w:val="28"/>
          <w:szCs w:val="28"/>
          <w:rtl/>
        </w:rPr>
        <w:t>(</w:t>
      </w:r>
      <w:r w:rsidRPr="002178B1">
        <w:rPr>
          <w:rFonts w:ascii="BNazanin" w:hAnsi="BNazanin" w:cs="B Nazanin"/>
          <w:sz w:val="28"/>
          <w:szCs w:val="28"/>
          <w:rtl/>
        </w:rPr>
        <w:t>طبق</w:t>
      </w:r>
      <w:r w:rsidRPr="002178B1">
        <w:rPr>
          <w:rFonts w:ascii="BNazanin" w:hAnsi="BNazanin" w:cs="B Nazanin"/>
          <w:sz w:val="28"/>
          <w:szCs w:val="28"/>
        </w:rPr>
        <w:t xml:space="preserve"> </w:t>
      </w:r>
      <w:r w:rsidRPr="002178B1">
        <w:rPr>
          <w:rFonts w:ascii="BNazanin" w:hAnsi="BNazanin" w:cs="B Nazanin"/>
          <w:sz w:val="28"/>
          <w:szCs w:val="28"/>
          <w:rtl/>
        </w:rPr>
        <w:t>دستورالعمل</w:t>
      </w:r>
      <w:r>
        <w:rPr>
          <w:rFonts w:ascii="BNazanin" w:hAnsi="BNazanin" w:cs="B Nazanin" w:hint="cs"/>
          <w:sz w:val="28"/>
          <w:szCs w:val="28"/>
          <w:rtl/>
        </w:rPr>
        <w:t>)</w:t>
      </w:r>
    </w:p>
    <w:p w:rsidR="00DA6A3B" w:rsidRPr="002178B1" w:rsidRDefault="00DA6A3B"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Pr>
        <w:t xml:space="preserve">-2 </w:t>
      </w:r>
      <w:r w:rsidRPr="002178B1">
        <w:rPr>
          <w:rFonts w:ascii="BNazanin" w:hAnsi="BNazanin" w:cs="B Nazanin"/>
          <w:sz w:val="28"/>
          <w:szCs w:val="28"/>
          <w:rtl/>
        </w:rPr>
        <w:t>پرسش</w:t>
      </w:r>
      <w:r w:rsidRPr="002178B1">
        <w:rPr>
          <w:rFonts w:ascii="BNazanin" w:hAnsi="BNazanin" w:cs="B Nazanin"/>
          <w:sz w:val="28"/>
          <w:szCs w:val="28"/>
        </w:rPr>
        <w:t xml:space="preserve"> </w:t>
      </w:r>
      <w:r w:rsidRPr="002178B1">
        <w:rPr>
          <w:rFonts w:ascii="BNazanin" w:hAnsi="BNazanin" w:cs="B Nazanin"/>
          <w:sz w:val="28"/>
          <w:szCs w:val="28"/>
          <w:rtl/>
        </w:rPr>
        <w:t>درمورد</w:t>
      </w:r>
      <w:r w:rsidRPr="002178B1">
        <w:rPr>
          <w:rFonts w:ascii="BNazanin" w:hAnsi="BNazanin" w:cs="B Nazanin"/>
          <w:sz w:val="28"/>
          <w:szCs w:val="28"/>
        </w:rPr>
        <w:t xml:space="preserve"> </w:t>
      </w:r>
      <w:r w:rsidRPr="002178B1">
        <w:rPr>
          <w:rFonts w:ascii="BNazanin" w:hAnsi="BNazanin" w:cs="B Nazanin"/>
          <w:sz w:val="28"/>
          <w:szCs w:val="28"/>
          <w:rtl/>
        </w:rPr>
        <w:t>قطع</w:t>
      </w:r>
      <w:r w:rsidRPr="002178B1">
        <w:rPr>
          <w:rFonts w:ascii="BNazanin" w:hAnsi="BNazanin" w:cs="B Nazanin"/>
          <w:sz w:val="28"/>
          <w:szCs w:val="28"/>
        </w:rPr>
        <w:t xml:space="preserve"> </w:t>
      </w:r>
      <w:r w:rsidRPr="002178B1">
        <w:rPr>
          <w:rFonts w:ascii="BNazanin" w:hAnsi="BNazanin" w:cs="B Nazanin"/>
          <w:sz w:val="28"/>
          <w:szCs w:val="28"/>
          <w:rtl/>
        </w:rPr>
        <w:t>مصرف</w:t>
      </w:r>
      <w:r w:rsidRPr="002178B1">
        <w:rPr>
          <w:rFonts w:ascii="BNazanin" w:hAnsi="BNazanin" w:cs="B Nazanin"/>
          <w:sz w:val="28"/>
          <w:szCs w:val="28"/>
        </w:rPr>
        <w:t xml:space="preserve"> </w:t>
      </w:r>
      <w:r w:rsidRPr="002178B1">
        <w:rPr>
          <w:rFonts w:ascii="BNazanin" w:hAnsi="BNazanin" w:cs="B Nazanin"/>
          <w:sz w:val="28"/>
          <w:szCs w:val="28"/>
          <w:rtl/>
        </w:rPr>
        <w:t>دخانیات</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الکل</w:t>
      </w:r>
      <w:r>
        <w:rPr>
          <w:rFonts w:ascii="BNazanin" w:hAnsi="BNazanin" w:cs="B Nazanin" w:hint="cs"/>
          <w:sz w:val="28"/>
          <w:szCs w:val="28"/>
          <w:rtl/>
        </w:rPr>
        <w:t>(</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مصرف</w:t>
      </w:r>
      <w:r w:rsidRPr="002178B1">
        <w:rPr>
          <w:rFonts w:ascii="BNazanin" w:hAnsi="BNazanin" w:cs="B Nazanin"/>
          <w:sz w:val="28"/>
          <w:szCs w:val="28"/>
        </w:rPr>
        <w:t xml:space="preserve"> </w:t>
      </w:r>
      <w:r w:rsidRPr="002178B1">
        <w:rPr>
          <w:rFonts w:ascii="BNazanin" w:hAnsi="BNazanin" w:cs="B Nazanin"/>
          <w:sz w:val="28"/>
          <w:szCs w:val="28"/>
          <w:rtl/>
        </w:rPr>
        <w:t>کنندگان</w:t>
      </w:r>
      <w:r>
        <w:rPr>
          <w:rFonts w:ascii="BNazanin" w:hAnsi="BNazanin" w:cs="B Nazanin" w:hint="cs"/>
          <w:sz w:val="28"/>
          <w:szCs w:val="28"/>
          <w:rtl/>
        </w:rPr>
        <w:t>)</w:t>
      </w:r>
    </w:p>
    <w:p w:rsidR="00DA6A3B" w:rsidRPr="002178B1" w:rsidRDefault="00DA6A3B" w:rsidP="00496D11">
      <w:pPr>
        <w:autoSpaceDE w:val="0"/>
        <w:autoSpaceDN w:val="0"/>
        <w:bidi/>
        <w:adjustRightInd w:val="0"/>
        <w:spacing w:after="0"/>
        <w:jc w:val="both"/>
        <w:rPr>
          <w:rFonts w:ascii="BNazanin,Bold" w:hAnsi="BNazanin,Bold" w:cs="B Nazanin"/>
          <w:sz w:val="28"/>
          <w:szCs w:val="28"/>
        </w:rPr>
      </w:pPr>
      <w:r w:rsidRPr="002178B1">
        <w:rPr>
          <w:rFonts w:ascii="BNazanin,Bold" w:hAnsi="BNazanin,Bold" w:cs="B Nazanin"/>
          <w:sz w:val="28"/>
          <w:szCs w:val="28"/>
          <w:rtl/>
        </w:rPr>
        <w:t>توصیه</w:t>
      </w:r>
      <w:r w:rsidRPr="002178B1">
        <w:rPr>
          <w:rFonts w:ascii="BNazanin,Bold" w:hAnsi="BNazanin,Bold" w:cs="B Nazanin"/>
          <w:sz w:val="28"/>
          <w:szCs w:val="28"/>
        </w:rPr>
        <w:t xml:space="preserve"> </w:t>
      </w:r>
      <w:r w:rsidRPr="002178B1">
        <w:rPr>
          <w:rFonts w:ascii="BNazanin,Bold" w:hAnsi="BNazanin,Bold" w:cs="B Nazanin"/>
          <w:sz w:val="28"/>
          <w:szCs w:val="28"/>
          <w:rtl/>
        </w:rPr>
        <w:t>به</w:t>
      </w:r>
      <w:r w:rsidRPr="002178B1">
        <w:rPr>
          <w:rFonts w:ascii="BNazanin,Bold" w:hAnsi="BNazanin,Bold" w:cs="B Nazanin"/>
          <w:sz w:val="28"/>
          <w:szCs w:val="28"/>
        </w:rPr>
        <w:t xml:space="preserve"> </w:t>
      </w:r>
      <w:r w:rsidRPr="002178B1">
        <w:rPr>
          <w:rFonts w:ascii="BNazanin,Bold" w:hAnsi="BNazanin,Bold" w:cs="B Nazanin"/>
          <w:sz w:val="28"/>
          <w:szCs w:val="28"/>
          <w:rtl/>
        </w:rPr>
        <w:t>بیماران</w:t>
      </w:r>
      <w:r w:rsidRPr="002178B1">
        <w:rPr>
          <w:rFonts w:ascii="BNazanin,Bold" w:hAnsi="BNazanin,Bold" w:cs="B Nazanin"/>
          <w:sz w:val="28"/>
          <w:szCs w:val="28"/>
        </w:rPr>
        <w:t>:</w:t>
      </w:r>
    </w:p>
    <w:p w:rsidR="00DA6A3B" w:rsidRPr="002178B1" w:rsidRDefault="00DA6A3B" w:rsidP="00496D11">
      <w:pPr>
        <w:autoSpaceDE w:val="0"/>
        <w:autoSpaceDN w:val="0"/>
        <w:bidi/>
        <w:adjustRightInd w:val="0"/>
        <w:spacing w:after="0"/>
        <w:jc w:val="both"/>
        <w:rPr>
          <w:rFonts w:ascii="BNazanin" w:hAnsi="BNazanin" w:cs="B Nazanin"/>
          <w:sz w:val="28"/>
          <w:szCs w:val="28"/>
        </w:rPr>
      </w:pPr>
      <w:r>
        <w:rPr>
          <w:rFonts w:ascii="BNazanin" w:hAnsi="BNazanin" w:cs="B Nazanin" w:hint="cs"/>
          <w:sz w:val="28"/>
          <w:szCs w:val="28"/>
          <w:rtl/>
        </w:rPr>
        <w:t xml:space="preserve">1 -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مورد</w:t>
      </w:r>
      <w:r w:rsidRPr="002178B1">
        <w:rPr>
          <w:rFonts w:ascii="BNazanin" w:hAnsi="BNazanin" w:cs="B Nazanin"/>
          <w:sz w:val="28"/>
          <w:szCs w:val="28"/>
        </w:rPr>
        <w:t xml:space="preserve"> </w:t>
      </w:r>
      <w:r w:rsidRPr="002178B1">
        <w:rPr>
          <w:rFonts w:ascii="BNazanin" w:hAnsi="BNazanin" w:cs="B Nazanin"/>
          <w:sz w:val="28"/>
          <w:szCs w:val="28"/>
          <w:rtl/>
        </w:rPr>
        <w:t>بیمارانی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اهداف</w:t>
      </w:r>
      <w:r w:rsidRPr="002178B1">
        <w:rPr>
          <w:rFonts w:ascii="BNazanin" w:hAnsi="BNazanin" w:cs="B Nazanin"/>
          <w:sz w:val="28"/>
          <w:szCs w:val="28"/>
        </w:rPr>
        <w:t xml:space="preserve"> </w:t>
      </w:r>
      <w:r w:rsidRPr="002178B1">
        <w:rPr>
          <w:rFonts w:ascii="BNazanin" w:hAnsi="BNazanin" w:cs="B Nazanin"/>
          <w:sz w:val="28"/>
          <w:szCs w:val="28"/>
          <w:rtl/>
        </w:rPr>
        <w:t>تعیین</w:t>
      </w:r>
      <w:r w:rsidRPr="002178B1">
        <w:rPr>
          <w:rFonts w:ascii="BNazanin" w:hAnsi="BNazanin" w:cs="B Nazanin"/>
          <w:sz w:val="28"/>
          <w:szCs w:val="28"/>
        </w:rPr>
        <w:t xml:space="preserve"> </w:t>
      </w:r>
      <w:r w:rsidRPr="002178B1">
        <w:rPr>
          <w:rFonts w:ascii="BNazanin" w:hAnsi="BNazanin" w:cs="B Nazanin"/>
          <w:sz w:val="28"/>
          <w:szCs w:val="28"/>
          <w:rtl/>
        </w:rPr>
        <w:t>شده</w:t>
      </w:r>
      <w:r w:rsidRPr="002178B1">
        <w:rPr>
          <w:rFonts w:ascii="BNazanin" w:hAnsi="BNazanin" w:cs="B Nazanin"/>
          <w:sz w:val="28"/>
          <w:szCs w:val="28"/>
        </w:rPr>
        <w:t xml:space="preserve"> </w:t>
      </w:r>
      <w:r w:rsidRPr="002178B1">
        <w:rPr>
          <w:rFonts w:ascii="BNazanin" w:hAnsi="BNazanin" w:cs="B Nazanin"/>
          <w:sz w:val="28"/>
          <w:szCs w:val="28"/>
          <w:rtl/>
        </w:rPr>
        <w:t>کنترل</w:t>
      </w:r>
      <w:r w:rsidRPr="002178B1">
        <w:rPr>
          <w:rFonts w:ascii="BNazanin" w:hAnsi="BNazanin" w:cs="B Nazanin"/>
          <w:sz w:val="28"/>
          <w:szCs w:val="28"/>
        </w:rPr>
        <w:t xml:space="preserve"> </w:t>
      </w:r>
      <w:r w:rsidRPr="002178B1">
        <w:rPr>
          <w:rFonts w:ascii="BNazanin" w:hAnsi="BNazanin" w:cs="B Nazanin"/>
          <w:sz w:val="28"/>
          <w:szCs w:val="28"/>
          <w:rtl/>
        </w:rPr>
        <w:t>وزن،</w:t>
      </w:r>
      <w:r w:rsidRPr="002178B1">
        <w:rPr>
          <w:rFonts w:ascii="BNazanin" w:hAnsi="BNazanin" w:cs="B Nazanin"/>
          <w:sz w:val="28"/>
          <w:szCs w:val="28"/>
        </w:rPr>
        <w:t xml:space="preserve"> </w:t>
      </w:r>
      <w:r w:rsidRPr="002178B1">
        <w:rPr>
          <w:rFonts w:ascii="BNazanin" w:hAnsi="BNazanin" w:cs="B Nazanin"/>
          <w:sz w:val="28"/>
          <w:szCs w:val="28"/>
          <w:rtl/>
        </w:rPr>
        <w:t>ترك</w:t>
      </w:r>
      <w:r w:rsidRPr="002178B1">
        <w:rPr>
          <w:rFonts w:ascii="BNazanin" w:hAnsi="BNazanin" w:cs="B Nazanin"/>
          <w:sz w:val="28"/>
          <w:szCs w:val="28"/>
        </w:rPr>
        <w:t xml:space="preserve"> </w:t>
      </w:r>
      <w:r w:rsidRPr="002178B1">
        <w:rPr>
          <w:rFonts w:ascii="BNazanin" w:hAnsi="BNazanin" w:cs="B Nazanin"/>
          <w:sz w:val="28"/>
          <w:szCs w:val="28"/>
          <w:rtl/>
        </w:rPr>
        <w:t>مصرف</w:t>
      </w:r>
      <w:r w:rsidRPr="002178B1">
        <w:rPr>
          <w:rFonts w:ascii="BNazanin" w:hAnsi="BNazanin" w:cs="B Nazanin"/>
          <w:sz w:val="28"/>
          <w:szCs w:val="28"/>
        </w:rPr>
        <w:t xml:space="preserve"> </w:t>
      </w:r>
      <w:r w:rsidRPr="002178B1">
        <w:rPr>
          <w:rFonts w:ascii="BNazanin" w:hAnsi="BNazanin" w:cs="B Nazanin"/>
          <w:sz w:val="28"/>
          <w:szCs w:val="28"/>
          <w:rtl/>
        </w:rPr>
        <w:t>دخانیات</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الکل</w:t>
      </w:r>
      <w:r w:rsidRPr="002178B1">
        <w:rPr>
          <w:rFonts w:ascii="BNazanin" w:hAnsi="BNazanin" w:cs="B Nazanin"/>
          <w:sz w:val="28"/>
          <w:szCs w:val="28"/>
        </w:rPr>
        <w:t xml:space="preserve"> </w:t>
      </w:r>
      <w:r w:rsidRPr="002178B1">
        <w:rPr>
          <w:rFonts w:ascii="BNazanin" w:hAnsi="BNazanin" w:cs="B Nazanin"/>
          <w:sz w:val="28"/>
          <w:szCs w:val="28"/>
          <w:rtl/>
        </w:rPr>
        <w:t>نرسیده</w:t>
      </w:r>
      <w:r w:rsidRPr="002178B1">
        <w:rPr>
          <w:rFonts w:ascii="BNazanin" w:hAnsi="BNazanin" w:cs="B Nazanin"/>
          <w:sz w:val="28"/>
          <w:szCs w:val="28"/>
        </w:rPr>
        <w:t xml:space="preserve"> </w:t>
      </w:r>
      <w:r w:rsidRPr="002178B1">
        <w:rPr>
          <w:rFonts w:ascii="BNazanin" w:hAnsi="BNazanin" w:cs="B Nazanin"/>
          <w:sz w:val="28"/>
          <w:szCs w:val="28"/>
          <w:rtl/>
        </w:rPr>
        <w:t>اند</w:t>
      </w:r>
      <w:r w:rsidRPr="002178B1">
        <w:rPr>
          <w:rFonts w:ascii="BNazanin" w:hAnsi="BNazanin" w:cs="B Nazanin"/>
          <w:sz w:val="28"/>
          <w:szCs w:val="28"/>
        </w:rPr>
        <w:t xml:space="preserve"> </w:t>
      </w:r>
      <w:r w:rsidRPr="002178B1">
        <w:rPr>
          <w:rFonts w:ascii="BNazanin" w:hAnsi="BNazanin" w:cs="B Nazanin"/>
          <w:sz w:val="28"/>
          <w:szCs w:val="28"/>
          <w:rtl/>
        </w:rPr>
        <w:t>توصیه</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اصلاح</w:t>
      </w:r>
      <w:r w:rsidRPr="002178B1">
        <w:rPr>
          <w:rFonts w:ascii="BNazanin" w:hAnsi="BNazanin" w:cs="B Nazanin"/>
          <w:sz w:val="28"/>
          <w:szCs w:val="28"/>
        </w:rPr>
        <w:t xml:space="preserve"> </w:t>
      </w:r>
      <w:r w:rsidRPr="002178B1">
        <w:rPr>
          <w:rFonts w:ascii="BNazanin" w:hAnsi="BNazanin" w:cs="B Nazanin"/>
          <w:sz w:val="28"/>
          <w:szCs w:val="28"/>
          <w:rtl/>
        </w:rPr>
        <w:t>شیوه</w:t>
      </w:r>
      <w:r w:rsidRPr="002178B1">
        <w:rPr>
          <w:rFonts w:ascii="BNazanin" w:hAnsi="BNazanin" w:cs="B Nazanin"/>
          <w:sz w:val="28"/>
          <w:szCs w:val="28"/>
        </w:rPr>
        <w:t xml:space="preserve"> </w:t>
      </w:r>
      <w:r w:rsidRPr="002178B1">
        <w:rPr>
          <w:rFonts w:ascii="BNazanin" w:hAnsi="BNazanin" w:cs="B Nazanin"/>
          <w:sz w:val="28"/>
          <w:szCs w:val="28"/>
          <w:rtl/>
        </w:rPr>
        <w:t>زندگی</w:t>
      </w:r>
      <w:r>
        <w:rPr>
          <w:rFonts w:ascii="BNazanin" w:hAnsi="BNazanin" w:cs="B Nazanin" w:hint="cs"/>
          <w:sz w:val="28"/>
          <w:szCs w:val="28"/>
          <w:rtl/>
          <w:lang w:bidi="fa-IR"/>
        </w:rPr>
        <w:t xml:space="preserve"> ( </w:t>
      </w:r>
      <w:r w:rsidRPr="002178B1">
        <w:rPr>
          <w:rFonts w:ascii="BNazanin" w:hAnsi="BNazanin" w:cs="B Nazanin"/>
          <w:sz w:val="28"/>
          <w:szCs w:val="28"/>
          <w:rtl/>
        </w:rPr>
        <w:t>شامل</w:t>
      </w:r>
      <w:r w:rsidRPr="002178B1">
        <w:rPr>
          <w:rFonts w:ascii="BNazanin" w:hAnsi="BNazanin" w:cs="B Nazanin"/>
          <w:sz w:val="28"/>
          <w:szCs w:val="28"/>
        </w:rPr>
        <w:t xml:space="preserve">: </w:t>
      </w:r>
      <w:r w:rsidRPr="002178B1">
        <w:rPr>
          <w:rFonts w:ascii="BNazanin" w:hAnsi="BNazanin" w:cs="B Nazanin"/>
          <w:sz w:val="28"/>
          <w:szCs w:val="28"/>
          <w:rtl/>
        </w:rPr>
        <w:t>کاهش</w:t>
      </w:r>
      <w:r w:rsidRPr="002178B1">
        <w:rPr>
          <w:rFonts w:ascii="BNazanin" w:hAnsi="BNazanin" w:cs="B Nazanin"/>
          <w:sz w:val="28"/>
          <w:szCs w:val="28"/>
        </w:rPr>
        <w:t xml:space="preserve"> </w:t>
      </w:r>
      <w:r w:rsidRPr="002178B1">
        <w:rPr>
          <w:rFonts w:ascii="BNazanin" w:hAnsi="BNazanin" w:cs="B Nazanin"/>
          <w:sz w:val="28"/>
          <w:szCs w:val="28"/>
          <w:rtl/>
        </w:rPr>
        <w:t>مصرف</w:t>
      </w:r>
      <w:r w:rsidRPr="002178B1">
        <w:rPr>
          <w:rFonts w:ascii="BNazanin" w:hAnsi="BNazanin" w:cs="B Nazanin"/>
          <w:sz w:val="28"/>
          <w:szCs w:val="28"/>
        </w:rPr>
        <w:t xml:space="preserve"> </w:t>
      </w:r>
      <w:r w:rsidRPr="002178B1">
        <w:rPr>
          <w:rFonts w:ascii="BNazanin" w:hAnsi="BNazanin" w:cs="B Nazanin"/>
          <w:sz w:val="28"/>
          <w:szCs w:val="28"/>
          <w:rtl/>
        </w:rPr>
        <w:t>نمک</w:t>
      </w:r>
      <w:r w:rsidRPr="002178B1">
        <w:rPr>
          <w:rFonts w:ascii="BNazanin" w:hAnsi="BNazanin" w:cs="B Nazanin"/>
          <w:sz w:val="28"/>
          <w:szCs w:val="28"/>
        </w:rPr>
        <w:t>-</w:t>
      </w:r>
      <w:r w:rsidRPr="002178B1">
        <w:rPr>
          <w:rFonts w:ascii="BNazanin" w:hAnsi="BNazanin" w:cs="B Nazanin"/>
          <w:sz w:val="28"/>
          <w:szCs w:val="28"/>
          <w:rtl/>
        </w:rPr>
        <w:t>عدم</w:t>
      </w:r>
      <w:r w:rsidRPr="002178B1">
        <w:rPr>
          <w:rFonts w:ascii="BNazanin" w:hAnsi="BNazanin" w:cs="B Nazanin"/>
          <w:sz w:val="28"/>
          <w:szCs w:val="28"/>
        </w:rPr>
        <w:t xml:space="preserve"> </w:t>
      </w:r>
      <w:r w:rsidRPr="002178B1">
        <w:rPr>
          <w:rFonts w:ascii="BNazanin" w:hAnsi="BNazanin" w:cs="B Nazanin"/>
          <w:sz w:val="28"/>
          <w:szCs w:val="28"/>
          <w:rtl/>
        </w:rPr>
        <w:t>مصرف</w:t>
      </w:r>
      <w:r w:rsidRPr="002178B1">
        <w:rPr>
          <w:rFonts w:ascii="BNazanin" w:hAnsi="BNazanin" w:cs="B Nazanin"/>
          <w:sz w:val="28"/>
          <w:szCs w:val="28"/>
        </w:rPr>
        <w:t xml:space="preserve"> </w:t>
      </w:r>
      <w:r w:rsidRPr="002178B1">
        <w:rPr>
          <w:rFonts w:ascii="BNazanin" w:hAnsi="BNazanin" w:cs="B Nazanin"/>
          <w:sz w:val="28"/>
          <w:szCs w:val="28"/>
          <w:rtl/>
        </w:rPr>
        <w:t>الکل</w:t>
      </w:r>
      <w:r w:rsidRPr="002178B1">
        <w:rPr>
          <w:rFonts w:ascii="BNazanin" w:hAnsi="BNazanin" w:cs="B Nazanin"/>
          <w:sz w:val="28"/>
          <w:szCs w:val="28"/>
        </w:rPr>
        <w:t>-</w:t>
      </w:r>
      <w:r w:rsidRPr="002178B1">
        <w:rPr>
          <w:rFonts w:ascii="BNazanin" w:hAnsi="BNazanin" w:cs="B Nazanin"/>
          <w:sz w:val="28"/>
          <w:szCs w:val="28"/>
          <w:rtl/>
        </w:rPr>
        <w:t>ترك</w:t>
      </w:r>
      <w:r w:rsidRPr="002178B1">
        <w:rPr>
          <w:rFonts w:ascii="BNazanin" w:hAnsi="BNazanin" w:cs="B Nazanin"/>
          <w:sz w:val="28"/>
          <w:szCs w:val="28"/>
        </w:rPr>
        <w:t xml:space="preserve"> </w:t>
      </w:r>
      <w:r w:rsidRPr="002178B1">
        <w:rPr>
          <w:rFonts w:ascii="BNazanin" w:hAnsi="BNazanin" w:cs="B Nazanin"/>
          <w:sz w:val="28"/>
          <w:szCs w:val="28"/>
          <w:rtl/>
        </w:rPr>
        <w:t>استعمال</w:t>
      </w:r>
      <w:r w:rsidRPr="002178B1">
        <w:rPr>
          <w:rFonts w:ascii="BNazanin" w:hAnsi="BNazanin" w:cs="B Nazanin"/>
          <w:sz w:val="28"/>
          <w:szCs w:val="28"/>
        </w:rPr>
        <w:t xml:space="preserve"> </w:t>
      </w:r>
      <w:r w:rsidRPr="002178B1">
        <w:rPr>
          <w:rFonts w:ascii="BNazanin" w:hAnsi="BNazanin" w:cs="B Nazanin"/>
          <w:sz w:val="28"/>
          <w:szCs w:val="28"/>
          <w:rtl/>
        </w:rPr>
        <w:t>دخانیات</w:t>
      </w:r>
      <w:r w:rsidRPr="002178B1">
        <w:rPr>
          <w:rFonts w:ascii="BNazanin" w:hAnsi="BNazanin" w:cs="B Nazanin"/>
          <w:sz w:val="28"/>
          <w:szCs w:val="28"/>
        </w:rPr>
        <w:t xml:space="preserve">- </w:t>
      </w:r>
      <w:r w:rsidRPr="002178B1">
        <w:rPr>
          <w:rFonts w:ascii="BNazanin" w:hAnsi="BNazanin" w:cs="B Nazanin"/>
          <w:sz w:val="28"/>
          <w:szCs w:val="28"/>
          <w:rtl/>
        </w:rPr>
        <w:t>رژیم</w:t>
      </w:r>
      <w:r w:rsidRPr="002178B1">
        <w:rPr>
          <w:rFonts w:ascii="BNazanin" w:hAnsi="BNazanin" w:cs="B Nazanin"/>
          <w:sz w:val="28"/>
          <w:szCs w:val="28"/>
        </w:rPr>
        <w:t xml:space="preserve"> </w:t>
      </w:r>
      <w:r w:rsidRPr="002178B1">
        <w:rPr>
          <w:rFonts w:ascii="BNazanin" w:hAnsi="BNazanin" w:cs="B Nazanin"/>
          <w:sz w:val="28"/>
          <w:szCs w:val="28"/>
          <w:rtl/>
        </w:rPr>
        <w:t>غذایی</w:t>
      </w:r>
      <w:r w:rsidRPr="002178B1">
        <w:rPr>
          <w:rFonts w:ascii="BNazanin" w:hAnsi="BNazanin" w:cs="B Nazanin"/>
          <w:sz w:val="28"/>
          <w:szCs w:val="28"/>
        </w:rPr>
        <w:t xml:space="preserve"> </w:t>
      </w:r>
      <w:r w:rsidRPr="002178B1">
        <w:rPr>
          <w:rFonts w:ascii="BNazanin" w:hAnsi="BNazanin" w:cs="B Nazanin"/>
          <w:sz w:val="28"/>
          <w:szCs w:val="28"/>
          <w:rtl/>
        </w:rPr>
        <w:t>م</w:t>
      </w:r>
      <w:r w:rsidR="004272F1">
        <w:rPr>
          <w:rFonts w:ascii="BNazanin" w:hAnsi="BNazanin" w:cs="B Nazanin" w:hint="cs"/>
          <w:sz w:val="28"/>
          <w:szCs w:val="28"/>
          <w:rtl/>
        </w:rPr>
        <w:t>ن</w:t>
      </w:r>
      <w:r w:rsidRPr="002178B1">
        <w:rPr>
          <w:rFonts w:ascii="BNazanin" w:hAnsi="BNazanin" w:cs="B Nazanin"/>
          <w:sz w:val="28"/>
          <w:szCs w:val="28"/>
          <w:rtl/>
        </w:rPr>
        <w:t>اسب</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جمله</w:t>
      </w:r>
      <w:r w:rsidRPr="002178B1">
        <w:rPr>
          <w:rFonts w:ascii="BNazanin" w:hAnsi="BNazanin" w:cs="B Nazanin"/>
          <w:sz w:val="28"/>
          <w:szCs w:val="28"/>
        </w:rPr>
        <w:t xml:space="preserve"> </w:t>
      </w:r>
      <w:r w:rsidRPr="002178B1">
        <w:rPr>
          <w:rFonts w:ascii="BNazanin" w:hAnsi="BNazanin" w:cs="B Nazanin"/>
          <w:sz w:val="28"/>
          <w:szCs w:val="28"/>
          <w:rtl/>
        </w:rPr>
        <w:t>کاهش</w:t>
      </w:r>
      <w:r w:rsidRPr="002178B1">
        <w:rPr>
          <w:rFonts w:ascii="BNazanin" w:hAnsi="BNazanin" w:cs="B Nazanin"/>
          <w:sz w:val="28"/>
          <w:szCs w:val="28"/>
        </w:rPr>
        <w:t xml:space="preserve"> </w:t>
      </w:r>
      <w:r w:rsidRPr="002178B1">
        <w:rPr>
          <w:rFonts w:ascii="BNazanin" w:hAnsi="BNazanin" w:cs="B Nazanin"/>
          <w:sz w:val="28"/>
          <w:szCs w:val="28"/>
          <w:rtl/>
        </w:rPr>
        <w:t>مصرف</w:t>
      </w:r>
      <w:r w:rsidRPr="002178B1">
        <w:rPr>
          <w:rFonts w:ascii="BNazanin" w:hAnsi="BNazanin" w:cs="B Nazanin"/>
          <w:sz w:val="28"/>
          <w:szCs w:val="28"/>
        </w:rPr>
        <w:t xml:space="preserve"> </w:t>
      </w:r>
      <w:r w:rsidRPr="002178B1">
        <w:rPr>
          <w:rFonts w:ascii="BNazanin" w:hAnsi="BNazanin" w:cs="B Nazanin"/>
          <w:sz w:val="28"/>
          <w:szCs w:val="28"/>
          <w:rtl/>
        </w:rPr>
        <w:t>چربی</w:t>
      </w:r>
      <w:r w:rsidRPr="002178B1">
        <w:rPr>
          <w:rFonts w:ascii="BNazanin" w:hAnsi="BNazanin" w:cs="B Nazanin"/>
          <w:sz w:val="28"/>
          <w:szCs w:val="28"/>
        </w:rPr>
        <w:t xml:space="preserve"> </w:t>
      </w:r>
      <w:r w:rsidRPr="002178B1">
        <w:rPr>
          <w:rFonts w:ascii="BNazanin" w:hAnsi="BNazanin" w:cs="B Nazanin"/>
          <w:sz w:val="28"/>
          <w:szCs w:val="28"/>
          <w:rtl/>
        </w:rPr>
        <w:t>بالاخص</w:t>
      </w:r>
      <w:r>
        <w:rPr>
          <w:rFonts w:ascii="BNazanin" w:hAnsi="BNazanin" w:cs="B Nazanin" w:hint="cs"/>
          <w:sz w:val="28"/>
          <w:szCs w:val="28"/>
          <w:rtl/>
          <w:lang w:bidi="fa-IR"/>
        </w:rPr>
        <w:t xml:space="preserve"> </w:t>
      </w:r>
      <w:r w:rsidRPr="002178B1">
        <w:rPr>
          <w:rFonts w:ascii="BNazanin" w:hAnsi="BNazanin" w:cs="B Nazanin"/>
          <w:sz w:val="28"/>
          <w:szCs w:val="28"/>
          <w:rtl/>
        </w:rPr>
        <w:t>روغن</w:t>
      </w:r>
      <w:r w:rsidRPr="002178B1">
        <w:rPr>
          <w:rFonts w:ascii="BNazanin" w:hAnsi="BNazanin" w:cs="B Nazanin"/>
          <w:sz w:val="28"/>
          <w:szCs w:val="28"/>
        </w:rPr>
        <w:t xml:space="preserve"> </w:t>
      </w:r>
      <w:r w:rsidRPr="002178B1">
        <w:rPr>
          <w:rFonts w:ascii="BNazanin" w:hAnsi="BNazanin" w:cs="B Nazanin"/>
          <w:sz w:val="28"/>
          <w:szCs w:val="28"/>
          <w:rtl/>
        </w:rPr>
        <w:t>جامد،</w:t>
      </w:r>
      <w:r w:rsidRPr="002178B1">
        <w:rPr>
          <w:rFonts w:ascii="BNazanin" w:hAnsi="BNazanin" w:cs="B Nazanin"/>
          <w:sz w:val="28"/>
          <w:szCs w:val="28"/>
        </w:rPr>
        <w:t xml:space="preserve"> </w:t>
      </w:r>
      <w:r w:rsidRPr="002178B1">
        <w:rPr>
          <w:rFonts w:ascii="BNazanin" w:hAnsi="BNazanin" w:cs="B Nazanin"/>
          <w:sz w:val="28"/>
          <w:szCs w:val="28"/>
          <w:rtl/>
        </w:rPr>
        <w:t>مصرف</w:t>
      </w:r>
      <w:r w:rsidRPr="002178B1">
        <w:rPr>
          <w:rFonts w:ascii="BNazanin" w:hAnsi="BNazanin" w:cs="B Nazanin"/>
          <w:sz w:val="28"/>
          <w:szCs w:val="28"/>
        </w:rPr>
        <w:t xml:space="preserve"> </w:t>
      </w:r>
      <w:r w:rsidRPr="002178B1">
        <w:rPr>
          <w:rFonts w:ascii="BNazanin" w:hAnsi="BNazanin" w:cs="B Nazanin"/>
          <w:sz w:val="28"/>
          <w:szCs w:val="28"/>
          <w:rtl/>
        </w:rPr>
        <w:t>بیشتر</w:t>
      </w:r>
      <w:r w:rsidRPr="002178B1">
        <w:rPr>
          <w:rFonts w:ascii="BNazanin" w:hAnsi="BNazanin" w:cs="B Nazanin"/>
          <w:sz w:val="28"/>
          <w:szCs w:val="28"/>
        </w:rPr>
        <w:t xml:space="preserve"> </w:t>
      </w:r>
      <w:r w:rsidRPr="002178B1">
        <w:rPr>
          <w:rFonts w:ascii="BNazanin" w:hAnsi="BNazanin" w:cs="B Nazanin"/>
          <w:sz w:val="28"/>
          <w:szCs w:val="28"/>
          <w:rtl/>
        </w:rPr>
        <w:t>میوه</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سبزیجات</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فیبر</w:t>
      </w:r>
      <w:r>
        <w:rPr>
          <w:rFonts w:ascii="BNazanin" w:hAnsi="BNazanin" w:cs="B Nazanin" w:hint="cs"/>
          <w:sz w:val="28"/>
          <w:szCs w:val="28"/>
          <w:rtl/>
        </w:rPr>
        <w:t>) .</w:t>
      </w:r>
      <w:r w:rsidRPr="002178B1">
        <w:rPr>
          <w:rFonts w:ascii="BNazanin" w:hAnsi="BNazanin" w:cs="B Nazanin"/>
          <w:sz w:val="28"/>
          <w:szCs w:val="28"/>
          <w:rtl/>
        </w:rPr>
        <w:t>تشویق</w:t>
      </w:r>
      <w:r w:rsidRPr="002178B1">
        <w:rPr>
          <w:rFonts w:ascii="BNazanin" w:hAnsi="BNazanin" w:cs="B Nazanin"/>
          <w:sz w:val="28"/>
          <w:szCs w:val="28"/>
        </w:rPr>
        <w:t xml:space="preserve"> </w:t>
      </w:r>
      <w:r w:rsidRPr="002178B1">
        <w:rPr>
          <w:rFonts w:ascii="BNazanin" w:hAnsi="BNazanin" w:cs="B Nazanin"/>
          <w:sz w:val="28"/>
          <w:szCs w:val="28"/>
          <w:rtl/>
        </w:rPr>
        <w:t>سایر</w:t>
      </w:r>
      <w:r w:rsidRPr="002178B1">
        <w:rPr>
          <w:rFonts w:ascii="BNazanin" w:hAnsi="BNazanin" w:cs="B Nazanin"/>
          <w:sz w:val="28"/>
          <w:szCs w:val="28"/>
        </w:rPr>
        <w:t xml:space="preserve"> </w:t>
      </w:r>
      <w:r w:rsidRPr="002178B1">
        <w:rPr>
          <w:rFonts w:ascii="BNazanin" w:hAnsi="BNazanin" w:cs="B Nazanin"/>
          <w:sz w:val="28"/>
          <w:szCs w:val="28"/>
          <w:rtl/>
        </w:rPr>
        <w:t>بیمارانی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موفق</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اصلاح</w:t>
      </w:r>
      <w:r w:rsidRPr="002178B1">
        <w:rPr>
          <w:rFonts w:ascii="BNazanin" w:hAnsi="BNazanin" w:cs="B Nazanin"/>
          <w:sz w:val="28"/>
          <w:szCs w:val="28"/>
        </w:rPr>
        <w:t xml:space="preserve"> </w:t>
      </w:r>
      <w:r w:rsidRPr="002178B1">
        <w:rPr>
          <w:rFonts w:ascii="BNazanin" w:hAnsi="BNazanin" w:cs="B Nazanin"/>
          <w:sz w:val="28"/>
          <w:szCs w:val="28"/>
          <w:rtl/>
        </w:rPr>
        <w:t>شیوه</w:t>
      </w:r>
      <w:r w:rsidRPr="002178B1">
        <w:rPr>
          <w:rFonts w:ascii="BNazanin" w:hAnsi="BNazanin" w:cs="B Nazanin"/>
          <w:sz w:val="28"/>
          <w:szCs w:val="28"/>
        </w:rPr>
        <w:t xml:space="preserve"> </w:t>
      </w:r>
      <w:r w:rsidRPr="002178B1">
        <w:rPr>
          <w:rFonts w:ascii="BNazanin" w:hAnsi="BNazanin" w:cs="B Nazanin"/>
          <w:sz w:val="28"/>
          <w:szCs w:val="28"/>
          <w:rtl/>
        </w:rPr>
        <w:t>زندگی</w:t>
      </w:r>
      <w:r w:rsidRPr="002178B1">
        <w:rPr>
          <w:rFonts w:ascii="BNazanin" w:hAnsi="BNazanin" w:cs="B Nazanin"/>
          <w:sz w:val="28"/>
          <w:szCs w:val="28"/>
        </w:rPr>
        <w:t xml:space="preserve"> </w:t>
      </w:r>
      <w:r w:rsidRPr="002178B1">
        <w:rPr>
          <w:rFonts w:ascii="BNazanin" w:hAnsi="BNazanin" w:cs="B Nazanin"/>
          <w:sz w:val="28"/>
          <w:szCs w:val="28"/>
          <w:rtl/>
        </w:rPr>
        <w:t>شده</w:t>
      </w:r>
      <w:r w:rsidRPr="002178B1">
        <w:rPr>
          <w:rFonts w:ascii="BNazanin" w:hAnsi="BNazanin" w:cs="B Nazanin"/>
          <w:sz w:val="28"/>
          <w:szCs w:val="28"/>
        </w:rPr>
        <w:t xml:space="preserve"> </w:t>
      </w:r>
      <w:r w:rsidRPr="002178B1">
        <w:rPr>
          <w:rFonts w:ascii="BNazanin" w:hAnsi="BNazanin" w:cs="B Nazanin"/>
          <w:sz w:val="28"/>
          <w:szCs w:val="28"/>
          <w:rtl/>
        </w:rPr>
        <w:t>اند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ادامه</w:t>
      </w:r>
      <w:r w:rsidRPr="002178B1">
        <w:rPr>
          <w:rFonts w:ascii="BNazanin" w:hAnsi="BNazanin" w:cs="B Nazanin"/>
          <w:sz w:val="28"/>
          <w:szCs w:val="28"/>
        </w:rPr>
        <w:t xml:space="preserve"> </w:t>
      </w:r>
      <w:r w:rsidRPr="002178B1">
        <w:rPr>
          <w:rFonts w:ascii="BNazanin" w:hAnsi="BNazanin" w:cs="B Nazanin"/>
          <w:sz w:val="28"/>
          <w:szCs w:val="28"/>
          <w:rtl/>
        </w:rPr>
        <w:t>روند</w:t>
      </w:r>
      <w:r w:rsidRPr="002178B1">
        <w:rPr>
          <w:rFonts w:ascii="BNazanin" w:hAnsi="BNazanin" w:cs="B Nazanin"/>
          <w:sz w:val="28"/>
          <w:szCs w:val="28"/>
        </w:rPr>
        <w:t xml:space="preserve"> </w:t>
      </w:r>
      <w:r w:rsidRPr="002178B1">
        <w:rPr>
          <w:rFonts w:ascii="BNazanin" w:hAnsi="BNazanin" w:cs="B Nazanin"/>
          <w:sz w:val="28"/>
          <w:szCs w:val="28"/>
          <w:rtl/>
        </w:rPr>
        <w:t>فوق</w:t>
      </w:r>
      <w:r w:rsidRPr="002178B1">
        <w:rPr>
          <w:rFonts w:ascii="BNazanin" w:hAnsi="BNazanin" w:cs="B Nazanin"/>
          <w:sz w:val="28"/>
          <w:szCs w:val="28"/>
        </w:rPr>
        <w:t>.</w:t>
      </w:r>
    </w:p>
    <w:p w:rsidR="00DA6A3B" w:rsidRPr="002178B1" w:rsidRDefault="00DA6A3B" w:rsidP="00496D11">
      <w:pPr>
        <w:autoSpaceDE w:val="0"/>
        <w:autoSpaceDN w:val="0"/>
        <w:bidi/>
        <w:adjustRightInd w:val="0"/>
        <w:spacing w:after="0"/>
        <w:jc w:val="both"/>
        <w:rPr>
          <w:rFonts w:ascii="BNazanin" w:hAnsi="BNazanin" w:cs="B Nazanin"/>
          <w:sz w:val="28"/>
          <w:szCs w:val="28"/>
        </w:rPr>
      </w:pPr>
      <w:r>
        <w:rPr>
          <w:rFonts w:ascii="BNazanin" w:hAnsi="BNazanin" w:cs="B Nazanin" w:hint="cs"/>
          <w:sz w:val="28"/>
          <w:szCs w:val="28"/>
          <w:rtl/>
          <w:lang w:bidi="fa-IR"/>
        </w:rPr>
        <w:t xml:space="preserve">2 - </w:t>
      </w:r>
      <w:r w:rsidRPr="002178B1">
        <w:rPr>
          <w:rFonts w:ascii="BNazanin" w:hAnsi="BNazanin" w:cs="B Nazanin"/>
          <w:sz w:val="28"/>
          <w:szCs w:val="28"/>
          <w:rtl/>
        </w:rPr>
        <w:t>توصیه</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افزایش</w:t>
      </w:r>
      <w:r w:rsidRPr="002178B1">
        <w:rPr>
          <w:rFonts w:ascii="BNazanin" w:hAnsi="BNazanin" w:cs="B Nazanin"/>
          <w:sz w:val="28"/>
          <w:szCs w:val="28"/>
        </w:rPr>
        <w:t xml:space="preserve"> </w:t>
      </w:r>
      <w:r w:rsidRPr="002178B1">
        <w:rPr>
          <w:rFonts w:ascii="BNazanin" w:hAnsi="BNazanin" w:cs="B Nazanin"/>
          <w:sz w:val="28"/>
          <w:szCs w:val="28"/>
          <w:rtl/>
        </w:rPr>
        <w:t>فعالیت</w:t>
      </w:r>
      <w:r w:rsidRPr="002178B1">
        <w:rPr>
          <w:rFonts w:ascii="BNazanin" w:hAnsi="BNazanin" w:cs="B Nazanin"/>
          <w:sz w:val="28"/>
          <w:szCs w:val="28"/>
        </w:rPr>
        <w:t xml:space="preserve"> </w:t>
      </w:r>
      <w:r w:rsidRPr="002178B1">
        <w:rPr>
          <w:rFonts w:ascii="BNazanin" w:hAnsi="BNazanin" w:cs="B Nazanin"/>
          <w:sz w:val="28"/>
          <w:szCs w:val="28"/>
          <w:rtl/>
        </w:rPr>
        <w:t>بدنی</w:t>
      </w:r>
      <w:r>
        <w:rPr>
          <w:rFonts w:ascii="BNazanin" w:hAnsi="BNazanin" w:cs="B Nazanin" w:hint="cs"/>
          <w:sz w:val="28"/>
          <w:szCs w:val="28"/>
          <w:rtl/>
        </w:rPr>
        <w:t xml:space="preserve"> (</w:t>
      </w:r>
      <w:r w:rsidRPr="002178B1">
        <w:rPr>
          <w:rFonts w:ascii="BNazanin" w:hAnsi="BNazanin" w:cs="B Nazanin"/>
          <w:sz w:val="28"/>
          <w:szCs w:val="28"/>
        </w:rPr>
        <w:t xml:space="preserve"> 30 </w:t>
      </w:r>
      <w:r w:rsidRPr="002178B1">
        <w:rPr>
          <w:rFonts w:ascii="BNazanin" w:hAnsi="BNazanin" w:cs="B Nazanin"/>
          <w:sz w:val="28"/>
          <w:szCs w:val="28"/>
          <w:rtl/>
        </w:rPr>
        <w:t>دقیقه</w:t>
      </w:r>
      <w:r w:rsidRPr="002178B1">
        <w:rPr>
          <w:rFonts w:ascii="BNazanin" w:hAnsi="BNazanin" w:cs="B Nazanin"/>
          <w:sz w:val="28"/>
          <w:szCs w:val="28"/>
        </w:rPr>
        <w:t xml:space="preserve"> 5 </w:t>
      </w:r>
      <w:r w:rsidRPr="002178B1">
        <w:rPr>
          <w:rFonts w:ascii="BNazanin" w:hAnsi="BNazanin" w:cs="B Nazanin"/>
          <w:sz w:val="28"/>
          <w:szCs w:val="28"/>
          <w:rtl/>
        </w:rPr>
        <w:t>روز</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هفته</w:t>
      </w:r>
      <w:r>
        <w:rPr>
          <w:rFonts w:ascii="BNazanin" w:hAnsi="BNazanin" w:cs="B Nazanin" w:hint="cs"/>
          <w:sz w:val="28"/>
          <w:szCs w:val="28"/>
          <w:rtl/>
        </w:rPr>
        <w:t>)</w:t>
      </w:r>
    </w:p>
    <w:p w:rsidR="00DA6A3B" w:rsidRPr="002178B1" w:rsidRDefault="00DA6A3B" w:rsidP="00496D11">
      <w:pPr>
        <w:autoSpaceDE w:val="0"/>
        <w:autoSpaceDN w:val="0"/>
        <w:bidi/>
        <w:adjustRightInd w:val="0"/>
        <w:spacing w:after="0"/>
        <w:jc w:val="both"/>
        <w:rPr>
          <w:rFonts w:ascii="BNazanin" w:hAnsi="BNazanin" w:cs="B Nazanin"/>
          <w:sz w:val="28"/>
          <w:szCs w:val="28"/>
          <w:rtl/>
          <w:lang w:bidi="fa-IR"/>
        </w:rPr>
      </w:pPr>
      <w:r>
        <w:rPr>
          <w:rFonts w:ascii="BNazanin" w:hAnsi="BNazanin" w:cs="B Nazanin" w:hint="cs"/>
          <w:sz w:val="28"/>
          <w:szCs w:val="28"/>
          <w:rtl/>
        </w:rPr>
        <w:t xml:space="preserve">3 - </w:t>
      </w:r>
      <w:r w:rsidRPr="002178B1">
        <w:rPr>
          <w:rFonts w:ascii="BNazanin" w:hAnsi="BNazanin" w:cs="B Nazanin"/>
          <w:sz w:val="28"/>
          <w:szCs w:val="28"/>
          <w:rtl/>
        </w:rPr>
        <w:t>توصیه</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کاهش</w:t>
      </w:r>
      <w:r w:rsidRPr="002178B1">
        <w:rPr>
          <w:rFonts w:ascii="BNazanin" w:hAnsi="BNazanin" w:cs="B Nazanin"/>
          <w:sz w:val="28"/>
          <w:szCs w:val="28"/>
        </w:rPr>
        <w:t xml:space="preserve"> </w:t>
      </w:r>
      <w:r w:rsidRPr="002178B1">
        <w:rPr>
          <w:rFonts w:ascii="BNazanin" w:hAnsi="BNazanin" w:cs="B Nazanin"/>
          <w:sz w:val="28"/>
          <w:szCs w:val="28"/>
          <w:rtl/>
        </w:rPr>
        <w:t>وزن</w:t>
      </w:r>
      <w:r w:rsidRPr="002178B1">
        <w:rPr>
          <w:rFonts w:ascii="BNazanin" w:hAnsi="BNazanin" w:cs="B Nazanin"/>
          <w:sz w:val="28"/>
          <w:szCs w:val="28"/>
        </w:rPr>
        <w:t xml:space="preserve"> </w:t>
      </w:r>
      <w:r w:rsidRPr="002178B1">
        <w:rPr>
          <w:rFonts w:ascii="BNazanin" w:hAnsi="BNazanin" w:cs="B Nazanin"/>
          <w:sz w:val="28"/>
          <w:szCs w:val="28"/>
          <w:rtl/>
        </w:rPr>
        <w:t>درصورتیکه</w:t>
      </w:r>
      <w:r w:rsidRPr="002178B1">
        <w:rPr>
          <w:rFonts w:ascii="BNazanin" w:hAnsi="BNazanin" w:cs="B Nazanin"/>
          <w:sz w:val="28"/>
          <w:szCs w:val="28"/>
        </w:rPr>
        <w:t xml:space="preserve"> </w:t>
      </w:r>
      <w:r w:rsidRPr="002178B1">
        <w:rPr>
          <w:rFonts w:ascii="BNazanin" w:hAnsi="BNazanin" w:cs="B Nazanin"/>
          <w:sz w:val="28"/>
          <w:szCs w:val="28"/>
          <w:rtl/>
        </w:rPr>
        <w:t>چاق</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داراي</w:t>
      </w:r>
      <w:r w:rsidRPr="002178B1">
        <w:rPr>
          <w:rFonts w:ascii="BNazanin" w:hAnsi="BNazanin" w:cs="B Nazanin"/>
          <w:sz w:val="28"/>
          <w:szCs w:val="28"/>
        </w:rPr>
        <w:t xml:space="preserve"> </w:t>
      </w:r>
      <w:r w:rsidRPr="002178B1">
        <w:rPr>
          <w:rFonts w:ascii="BNazanin" w:hAnsi="BNazanin" w:cs="B Nazanin"/>
          <w:sz w:val="28"/>
          <w:szCs w:val="28"/>
          <w:rtl/>
        </w:rPr>
        <w:t>اضافه</w:t>
      </w:r>
      <w:r w:rsidRPr="002178B1">
        <w:rPr>
          <w:rFonts w:ascii="BNazanin" w:hAnsi="BNazanin" w:cs="B Nazanin"/>
          <w:sz w:val="28"/>
          <w:szCs w:val="28"/>
        </w:rPr>
        <w:t xml:space="preserve"> </w:t>
      </w:r>
      <w:r w:rsidRPr="002178B1">
        <w:rPr>
          <w:rFonts w:ascii="BNazanin" w:hAnsi="BNazanin" w:cs="B Nazanin"/>
          <w:sz w:val="28"/>
          <w:szCs w:val="28"/>
          <w:rtl/>
        </w:rPr>
        <w:t>وزن</w:t>
      </w:r>
      <w:r w:rsidRPr="002178B1">
        <w:rPr>
          <w:rFonts w:ascii="BNazanin" w:hAnsi="BNazanin" w:cs="B Nazanin"/>
          <w:sz w:val="28"/>
          <w:szCs w:val="28"/>
        </w:rPr>
        <w:t xml:space="preserve"> </w:t>
      </w:r>
      <w:r w:rsidRPr="002178B1">
        <w:rPr>
          <w:rFonts w:ascii="BNazanin" w:hAnsi="BNazanin" w:cs="B Nazanin"/>
          <w:sz w:val="28"/>
          <w:szCs w:val="28"/>
          <w:rtl/>
        </w:rPr>
        <w:t>است</w:t>
      </w:r>
      <w:r>
        <w:rPr>
          <w:rFonts w:ascii="BNazanin" w:hAnsi="BNazanin" w:cs="B Nazanin" w:hint="cs"/>
          <w:sz w:val="28"/>
          <w:szCs w:val="28"/>
          <w:rtl/>
        </w:rPr>
        <w:t xml:space="preserve"> . ( ماهانه 2 </w:t>
      </w:r>
      <w:r>
        <w:rPr>
          <w:rFonts w:ascii="Times New Roman" w:hAnsi="Times New Roman" w:cs="Times New Roman" w:hint="cs"/>
          <w:sz w:val="28"/>
          <w:szCs w:val="28"/>
          <w:rtl/>
        </w:rPr>
        <w:t>–</w:t>
      </w:r>
      <w:r>
        <w:rPr>
          <w:rFonts w:ascii="BNazanin" w:hAnsi="BNazanin" w:cs="B Nazanin" w:hint="cs"/>
          <w:sz w:val="28"/>
          <w:szCs w:val="28"/>
          <w:rtl/>
        </w:rPr>
        <w:t xml:space="preserve"> 1 </w:t>
      </w:r>
      <w:r w:rsidRPr="002178B1">
        <w:rPr>
          <w:rFonts w:ascii="BNazanin" w:hAnsi="BNazanin" w:cs="B Nazanin"/>
          <w:sz w:val="28"/>
          <w:szCs w:val="28"/>
        </w:rPr>
        <w:t xml:space="preserve"> </w:t>
      </w:r>
      <w:r w:rsidRPr="002178B1">
        <w:rPr>
          <w:rFonts w:ascii="BNazanin" w:hAnsi="BNazanin" w:cs="B Nazanin"/>
          <w:sz w:val="28"/>
          <w:szCs w:val="28"/>
          <w:rtl/>
        </w:rPr>
        <w:t>کیلوگرم</w:t>
      </w:r>
      <w:r w:rsidRPr="002178B1">
        <w:rPr>
          <w:rFonts w:ascii="BNazanin" w:hAnsi="BNazanin" w:cs="B Nazanin"/>
          <w:sz w:val="28"/>
          <w:szCs w:val="28"/>
        </w:rPr>
        <w:t xml:space="preserve"> </w:t>
      </w:r>
      <w:r w:rsidRPr="002178B1">
        <w:rPr>
          <w:rFonts w:ascii="BNazanin" w:hAnsi="BNazanin" w:cs="B Nazanin"/>
          <w:sz w:val="28"/>
          <w:szCs w:val="28"/>
          <w:rtl/>
        </w:rPr>
        <w:t>تا</w:t>
      </w:r>
      <w:r w:rsidRPr="002178B1">
        <w:rPr>
          <w:rFonts w:ascii="BNazanin" w:hAnsi="BNazanin" w:cs="B Nazanin"/>
          <w:sz w:val="28"/>
          <w:szCs w:val="28"/>
        </w:rPr>
        <w:t xml:space="preserve"> </w:t>
      </w:r>
      <w:r w:rsidRPr="002178B1">
        <w:rPr>
          <w:rFonts w:ascii="BNazanin" w:hAnsi="BNazanin" w:cs="B Nazanin"/>
          <w:sz w:val="28"/>
          <w:szCs w:val="28"/>
          <w:rtl/>
        </w:rPr>
        <w:t>رسیدن</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وزن</w:t>
      </w:r>
      <w:r w:rsidRPr="002178B1">
        <w:rPr>
          <w:rFonts w:ascii="BNazanin" w:hAnsi="BNazanin" w:cs="B Nazanin"/>
          <w:sz w:val="28"/>
          <w:szCs w:val="28"/>
        </w:rPr>
        <w:t xml:space="preserve"> </w:t>
      </w:r>
      <w:r w:rsidRPr="002178B1">
        <w:rPr>
          <w:rFonts w:ascii="BNazanin" w:hAnsi="BNazanin" w:cs="B Nazanin"/>
          <w:sz w:val="28"/>
          <w:szCs w:val="28"/>
          <w:rtl/>
        </w:rPr>
        <w:t>مطلوب</w:t>
      </w:r>
      <w:r w:rsidRPr="002178B1">
        <w:rPr>
          <w:rFonts w:ascii="BNazanin" w:hAnsi="BNazanin" w:cs="B Nazanin"/>
          <w:sz w:val="28"/>
          <w:szCs w:val="28"/>
        </w:rPr>
        <w:t xml:space="preserve"> </w:t>
      </w:r>
      <w:r w:rsidRPr="002178B1">
        <w:rPr>
          <w:rFonts w:ascii="BNazanin" w:hAnsi="BNazanin" w:cs="B Nazanin"/>
          <w:sz w:val="28"/>
          <w:szCs w:val="28"/>
          <w:rtl/>
        </w:rPr>
        <w:t>یا</w:t>
      </w:r>
      <w:r>
        <w:rPr>
          <w:rFonts w:ascii="BNazanin" w:hAnsi="BNazanin" w:cs="B Nazanin" w:hint="cs"/>
          <w:sz w:val="28"/>
          <w:szCs w:val="28"/>
          <w:rtl/>
        </w:rPr>
        <w:t>25</w:t>
      </w:r>
      <w:r w:rsidRPr="002178B1">
        <w:rPr>
          <w:rFonts w:ascii="BNazanin" w:hAnsi="BNazanin" w:cs="B Nazanin"/>
          <w:sz w:val="28"/>
          <w:szCs w:val="28"/>
        </w:rPr>
        <w:t>(</w:t>
      </w:r>
      <w:r>
        <w:rPr>
          <w:rFonts w:ascii="Calibri" w:hAnsi="Calibri" w:cs="B Nazanin"/>
          <w:sz w:val="28"/>
          <w:szCs w:val="28"/>
        </w:rPr>
        <w:t>BMI&lt;</w:t>
      </w:r>
    </w:p>
    <w:p w:rsidR="00DA6A3B" w:rsidRPr="003C1E04" w:rsidRDefault="00DA6A3B" w:rsidP="00496D11">
      <w:pPr>
        <w:autoSpaceDE w:val="0"/>
        <w:autoSpaceDN w:val="0"/>
        <w:bidi/>
        <w:adjustRightInd w:val="0"/>
        <w:spacing w:after="0"/>
        <w:jc w:val="both"/>
        <w:rPr>
          <w:rFonts w:ascii="BNazanin,Bold" w:hAnsi="BNazanin,Bold" w:cs="B Titr"/>
          <w:sz w:val="28"/>
          <w:szCs w:val="28"/>
        </w:rPr>
      </w:pPr>
      <w:r w:rsidRPr="003C1E04">
        <w:rPr>
          <w:rFonts w:ascii="BNazanin,Bold" w:hAnsi="BNazanin,Bold" w:cs="B Titr"/>
          <w:sz w:val="28"/>
          <w:szCs w:val="28"/>
          <w:rtl/>
        </w:rPr>
        <w:t>ارجاع</w:t>
      </w:r>
      <w:r w:rsidRPr="003C1E04">
        <w:rPr>
          <w:rFonts w:ascii="BNazanin,Bold" w:hAnsi="BNazanin,Bold" w:cs="B Titr"/>
          <w:sz w:val="28"/>
          <w:szCs w:val="28"/>
        </w:rPr>
        <w:t>:</w:t>
      </w:r>
    </w:p>
    <w:p w:rsidR="00DA6A3B" w:rsidRPr="002178B1" w:rsidRDefault="00DA6A3B" w:rsidP="00496D11">
      <w:pPr>
        <w:autoSpaceDE w:val="0"/>
        <w:autoSpaceDN w:val="0"/>
        <w:bidi/>
        <w:adjustRightInd w:val="0"/>
        <w:spacing w:after="0"/>
        <w:jc w:val="both"/>
        <w:rPr>
          <w:rFonts w:ascii="BNazanin,Bold" w:hAnsi="BNazanin,Bold" w:cs="B Nazanin"/>
          <w:sz w:val="28"/>
          <w:szCs w:val="28"/>
          <w:rtl/>
          <w:lang w:bidi="fa-IR"/>
        </w:rPr>
      </w:pPr>
      <w:r>
        <w:rPr>
          <w:rFonts w:ascii="BNazanin,Bold" w:hAnsi="BNazanin,Bold" w:cs="B Nazanin" w:hint="cs"/>
          <w:sz w:val="28"/>
          <w:szCs w:val="28"/>
          <w:rtl/>
        </w:rPr>
        <w:t xml:space="preserve">1 - </w:t>
      </w:r>
      <w:r w:rsidRPr="002178B1">
        <w:rPr>
          <w:rFonts w:ascii="BNazanin,Bold" w:hAnsi="BNazanin,Bold" w:cs="B Nazanin"/>
          <w:sz w:val="28"/>
          <w:szCs w:val="28"/>
        </w:rPr>
        <w:t xml:space="preserve"> </w:t>
      </w:r>
      <w:r w:rsidRPr="002178B1">
        <w:rPr>
          <w:rFonts w:ascii="BNazanin,Bold" w:hAnsi="BNazanin,Bold" w:cs="B Nazanin"/>
          <w:sz w:val="28"/>
          <w:szCs w:val="28"/>
          <w:rtl/>
        </w:rPr>
        <w:t>اگر</w:t>
      </w:r>
      <w:r w:rsidRPr="002178B1">
        <w:rPr>
          <w:rFonts w:ascii="BNazanin,Bold" w:hAnsi="BNazanin,Bold" w:cs="B Nazanin"/>
          <w:sz w:val="28"/>
          <w:szCs w:val="28"/>
        </w:rPr>
        <w:t xml:space="preserve"> </w:t>
      </w:r>
      <w:r w:rsidRPr="002178B1">
        <w:rPr>
          <w:rFonts w:ascii="BNazanin,Bold" w:hAnsi="BNazanin,Bold" w:cs="B Nazanin"/>
          <w:sz w:val="28"/>
          <w:szCs w:val="28"/>
          <w:rtl/>
        </w:rPr>
        <w:t>فشارخون</w:t>
      </w:r>
      <w:r w:rsidRPr="002178B1">
        <w:rPr>
          <w:rFonts w:ascii="BNazanin,Bold" w:hAnsi="BNazanin,Bold" w:cs="B Nazanin"/>
          <w:sz w:val="28"/>
          <w:szCs w:val="28"/>
        </w:rPr>
        <w:t xml:space="preserve"> </w:t>
      </w:r>
      <w:r w:rsidRPr="002178B1">
        <w:rPr>
          <w:rFonts w:ascii="BNazanin,Bold" w:hAnsi="BNazanin,Bold" w:cs="B Nazanin"/>
          <w:sz w:val="28"/>
          <w:szCs w:val="28"/>
          <w:rtl/>
        </w:rPr>
        <w:t>مساوي</w:t>
      </w:r>
      <w:r w:rsidRPr="002178B1">
        <w:rPr>
          <w:rFonts w:ascii="BNazanin,Bold" w:hAnsi="BNazanin,Bold" w:cs="B Nazanin"/>
          <w:sz w:val="28"/>
          <w:szCs w:val="28"/>
        </w:rPr>
        <w:t xml:space="preserve"> </w:t>
      </w:r>
      <w:r w:rsidRPr="002178B1">
        <w:rPr>
          <w:rFonts w:ascii="BNazanin,Bold" w:hAnsi="BNazanin,Bold" w:cs="B Nazanin"/>
          <w:sz w:val="28"/>
          <w:szCs w:val="28"/>
          <w:rtl/>
        </w:rPr>
        <w:t>یا</w:t>
      </w:r>
      <w:r w:rsidRPr="002178B1">
        <w:rPr>
          <w:rFonts w:ascii="BNazanin,Bold" w:hAnsi="BNazanin,Bold" w:cs="B Nazanin"/>
          <w:sz w:val="28"/>
          <w:szCs w:val="28"/>
        </w:rPr>
        <w:t xml:space="preserve"> </w:t>
      </w:r>
      <w:r w:rsidRPr="002178B1">
        <w:rPr>
          <w:rFonts w:ascii="BNazanin,Bold" w:hAnsi="BNazanin,Bold" w:cs="B Nazanin"/>
          <w:sz w:val="28"/>
          <w:szCs w:val="28"/>
          <w:rtl/>
        </w:rPr>
        <w:t>بیش</w:t>
      </w:r>
      <w:r w:rsidRPr="002178B1">
        <w:rPr>
          <w:rFonts w:ascii="BNazanin,Bold" w:hAnsi="BNazanin,Bold" w:cs="B Nazanin"/>
          <w:sz w:val="28"/>
          <w:szCs w:val="28"/>
        </w:rPr>
        <w:t xml:space="preserve"> </w:t>
      </w:r>
      <w:r w:rsidRPr="002178B1">
        <w:rPr>
          <w:rFonts w:ascii="BNazanin,Bold" w:hAnsi="BNazanin,Bold" w:cs="B Nazanin"/>
          <w:sz w:val="28"/>
          <w:szCs w:val="28"/>
          <w:rtl/>
        </w:rPr>
        <w:t>از</w:t>
      </w:r>
      <w:r w:rsidRPr="002178B1">
        <w:rPr>
          <w:rFonts w:ascii="BNazanin,Bold" w:hAnsi="BNazanin,Bold" w:cs="B Nazanin"/>
          <w:sz w:val="28"/>
          <w:szCs w:val="28"/>
        </w:rPr>
        <w:t xml:space="preserve"> 110</w:t>
      </w:r>
      <w:r>
        <w:rPr>
          <w:rFonts w:ascii="BNazanin,Bold" w:hAnsi="BNazanin,Bold" w:cs="B Nazanin" w:hint="cs"/>
          <w:sz w:val="28"/>
          <w:szCs w:val="28"/>
          <w:rtl/>
        </w:rPr>
        <w:t>/180</w:t>
      </w:r>
      <w:r>
        <w:rPr>
          <w:rFonts w:ascii="BNazanin,Bold" w:hAnsi="BNazanin,Bold" w:cs="B Nazanin"/>
          <w:sz w:val="28"/>
          <w:szCs w:val="28"/>
        </w:rPr>
        <w:t xml:space="preserve"> </w:t>
      </w:r>
      <w:r>
        <w:rPr>
          <w:rFonts w:ascii="BNazanin,Bold" w:hAnsi="BNazanin,Bold" w:cs="B Nazanin" w:hint="cs"/>
          <w:sz w:val="28"/>
          <w:szCs w:val="28"/>
          <w:rtl/>
          <w:lang w:bidi="fa-IR"/>
        </w:rPr>
        <w:t xml:space="preserve"> </w:t>
      </w:r>
      <w:r w:rsidRPr="002178B1">
        <w:rPr>
          <w:rFonts w:ascii="BNazanin,Bold" w:hAnsi="BNazanin,Bold" w:cs="B Nazanin"/>
          <w:sz w:val="28"/>
          <w:szCs w:val="28"/>
        </w:rPr>
        <w:t xml:space="preserve">180 </w:t>
      </w:r>
      <w:r>
        <w:rPr>
          <w:rFonts w:ascii="BNazanin,Bold" w:hAnsi="BNazanin,Bold" w:cs="B Nazanin" w:hint="cs"/>
          <w:sz w:val="28"/>
          <w:szCs w:val="28"/>
          <w:rtl/>
        </w:rPr>
        <w:t xml:space="preserve"> </w:t>
      </w:r>
      <w:r w:rsidRPr="002178B1">
        <w:rPr>
          <w:rFonts w:ascii="BNazanin,Bold" w:hAnsi="BNazanin,Bold" w:cs="B Nazanin"/>
          <w:sz w:val="28"/>
          <w:szCs w:val="28"/>
          <w:rtl/>
        </w:rPr>
        <w:t>است</w:t>
      </w:r>
      <w:r w:rsidRPr="002178B1">
        <w:rPr>
          <w:rFonts w:ascii="BNazanin,Bold" w:hAnsi="BNazanin,Bold" w:cs="B Nazanin"/>
          <w:sz w:val="28"/>
          <w:szCs w:val="28"/>
        </w:rPr>
        <w:t xml:space="preserve"> </w:t>
      </w:r>
      <w:r w:rsidRPr="002178B1">
        <w:rPr>
          <w:rFonts w:ascii="BNazanin,Bold" w:hAnsi="BNazanin,Bold" w:cs="B Nazanin"/>
          <w:sz w:val="28"/>
          <w:szCs w:val="28"/>
          <w:rtl/>
        </w:rPr>
        <w:t>ب</w:t>
      </w:r>
      <w:r>
        <w:rPr>
          <w:rFonts w:ascii="BNazanin,Bold" w:hAnsi="BNazanin,Bold" w:cs="B Nazanin" w:hint="cs"/>
          <w:sz w:val="28"/>
          <w:szCs w:val="28"/>
          <w:rtl/>
        </w:rPr>
        <w:t xml:space="preserve">ه </w:t>
      </w:r>
      <w:r w:rsidRPr="002178B1">
        <w:rPr>
          <w:rFonts w:ascii="BNazanin,Bold" w:hAnsi="BNazanin,Bold" w:cs="B Nazanin"/>
          <w:sz w:val="28"/>
          <w:szCs w:val="28"/>
          <w:rtl/>
        </w:rPr>
        <w:t>عنوان</w:t>
      </w:r>
      <w:r w:rsidRPr="002178B1">
        <w:rPr>
          <w:rFonts w:ascii="BNazanin,Bold" w:hAnsi="BNazanin,Bold" w:cs="B Nazanin"/>
          <w:sz w:val="28"/>
          <w:szCs w:val="28"/>
        </w:rPr>
        <w:t xml:space="preserve"> </w:t>
      </w:r>
      <w:r w:rsidRPr="002178B1">
        <w:rPr>
          <w:rFonts w:ascii="BNazanin,Bold" w:hAnsi="BNazanin,Bold" w:cs="B Nazanin"/>
          <w:sz w:val="28"/>
          <w:szCs w:val="28"/>
          <w:rtl/>
        </w:rPr>
        <w:t>شرایط</w:t>
      </w:r>
      <w:r w:rsidRPr="002178B1">
        <w:rPr>
          <w:rFonts w:ascii="BNazanin,Bold" w:hAnsi="BNazanin,Bold" w:cs="B Nazanin"/>
          <w:sz w:val="28"/>
          <w:szCs w:val="28"/>
        </w:rPr>
        <w:t xml:space="preserve"> </w:t>
      </w:r>
      <w:r w:rsidRPr="002178B1">
        <w:rPr>
          <w:rFonts w:ascii="BNazanin,Bold" w:hAnsi="BNazanin,Bold" w:cs="B Nazanin"/>
          <w:sz w:val="28"/>
          <w:szCs w:val="28"/>
          <w:rtl/>
        </w:rPr>
        <w:t>اورژانس</w:t>
      </w:r>
      <w:r w:rsidRPr="002178B1">
        <w:rPr>
          <w:rFonts w:ascii="BNazanin,Bold" w:hAnsi="BNazanin,Bold" w:cs="B Nazanin"/>
          <w:sz w:val="28"/>
          <w:szCs w:val="28"/>
        </w:rPr>
        <w:t xml:space="preserve"> </w:t>
      </w:r>
      <w:r w:rsidRPr="002178B1">
        <w:rPr>
          <w:rFonts w:ascii="BNazanin,Bold" w:hAnsi="BNazanin,Bold" w:cs="B Nazanin"/>
          <w:sz w:val="28"/>
          <w:szCs w:val="28"/>
          <w:rtl/>
        </w:rPr>
        <w:t>بیمار</w:t>
      </w:r>
      <w:r w:rsidRPr="002178B1">
        <w:rPr>
          <w:rFonts w:ascii="BNazanin,Bold" w:hAnsi="BNazanin,Bold" w:cs="B Nazanin"/>
          <w:sz w:val="28"/>
          <w:szCs w:val="28"/>
        </w:rPr>
        <w:t xml:space="preserve"> </w:t>
      </w:r>
      <w:r w:rsidRPr="002178B1">
        <w:rPr>
          <w:rFonts w:ascii="BNazanin,Bold" w:hAnsi="BNazanin,Bold" w:cs="B Nazanin"/>
          <w:sz w:val="28"/>
          <w:szCs w:val="28"/>
          <w:rtl/>
        </w:rPr>
        <w:t>را</w:t>
      </w:r>
      <w:r w:rsidRPr="002178B1">
        <w:rPr>
          <w:rFonts w:ascii="BNazanin,Bold" w:hAnsi="BNazanin,Bold" w:cs="B Nazanin"/>
          <w:sz w:val="28"/>
          <w:szCs w:val="28"/>
        </w:rPr>
        <w:t xml:space="preserve"> </w:t>
      </w:r>
      <w:r w:rsidRPr="002178B1">
        <w:rPr>
          <w:rFonts w:ascii="BNazanin,Bold" w:hAnsi="BNazanin,Bold" w:cs="B Nazanin"/>
          <w:sz w:val="28"/>
          <w:szCs w:val="28"/>
          <w:rtl/>
        </w:rPr>
        <w:t>ارجاع</w:t>
      </w:r>
      <w:r w:rsidRPr="002178B1">
        <w:rPr>
          <w:rFonts w:ascii="BNazanin,Bold" w:hAnsi="BNazanin,Bold" w:cs="B Nazanin"/>
          <w:sz w:val="28"/>
          <w:szCs w:val="28"/>
        </w:rPr>
        <w:t xml:space="preserve"> </w:t>
      </w:r>
      <w:r>
        <w:rPr>
          <w:rFonts w:ascii="BNazanin,Bold" w:hAnsi="BNazanin,Bold" w:cs="B Nazanin"/>
          <w:sz w:val="28"/>
          <w:szCs w:val="28"/>
          <w:rtl/>
        </w:rPr>
        <w:t>د</w:t>
      </w:r>
      <w:r>
        <w:rPr>
          <w:rFonts w:ascii="BNazanin,Bold" w:hAnsi="BNazanin,Bold" w:cs="B Nazanin" w:hint="cs"/>
          <w:sz w:val="28"/>
          <w:szCs w:val="28"/>
          <w:rtl/>
        </w:rPr>
        <w:t>اده شود.</w:t>
      </w:r>
    </w:p>
    <w:p w:rsidR="00DA6A3B" w:rsidRPr="002178B1" w:rsidRDefault="00DA6A3B" w:rsidP="00496D11">
      <w:pPr>
        <w:autoSpaceDE w:val="0"/>
        <w:autoSpaceDN w:val="0"/>
        <w:bidi/>
        <w:adjustRightInd w:val="0"/>
        <w:spacing w:after="0"/>
        <w:jc w:val="both"/>
        <w:rPr>
          <w:rFonts w:ascii="BNazanin,Bold" w:hAnsi="BNazanin,Bold" w:cs="B Nazanin"/>
          <w:sz w:val="28"/>
          <w:szCs w:val="28"/>
        </w:rPr>
      </w:pPr>
      <w:r>
        <w:rPr>
          <w:rFonts w:ascii="BNazanin,Bold" w:hAnsi="BNazanin,Bold" w:cs="B Nazanin" w:hint="cs"/>
          <w:sz w:val="28"/>
          <w:szCs w:val="28"/>
          <w:rtl/>
        </w:rPr>
        <w:t xml:space="preserve">2- </w:t>
      </w:r>
      <w:r w:rsidRPr="002178B1">
        <w:rPr>
          <w:rFonts w:ascii="BNazanin,Bold" w:hAnsi="BNazanin,Bold" w:cs="B Nazanin"/>
          <w:sz w:val="28"/>
          <w:szCs w:val="28"/>
        </w:rPr>
        <w:t xml:space="preserve"> </w:t>
      </w:r>
      <w:r w:rsidRPr="002178B1">
        <w:rPr>
          <w:rFonts w:ascii="BNazanin,Bold" w:hAnsi="BNazanin,Bold" w:cs="B Nazanin"/>
          <w:sz w:val="28"/>
          <w:szCs w:val="28"/>
          <w:rtl/>
        </w:rPr>
        <w:t>اگر</w:t>
      </w:r>
      <w:r w:rsidRPr="002178B1">
        <w:rPr>
          <w:rFonts w:ascii="BNazanin,Bold" w:hAnsi="BNazanin,Bold" w:cs="B Nazanin"/>
          <w:sz w:val="28"/>
          <w:szCs w:val="28"/>
        </w:rPr>
        <w:t xml:space="preserve"> </w:t>
      </w:r>
      <w:r w:rsidRPr="002178B1">
        <w:rPr>
          <w:rFonts w:ascii="BNazanin,Bold" w:hAnsi="BNazanin,Bold" w:cs="B Nazanin"/>
          <w:sz w:val="28"/>
          <w:szCs w:val="28"/>
          <w:rtl/>
        </w:rPr>
        <w:t>بیمار</w:t>
      </w:r>
      <w:r w:rsidRPr="002178B1">
        <w:rPr>
          <w:rFonts w:ascii="BNazanin,Bold" w:hAnsi="BNazanin,Bold" w:cs="B Nazanin"/>
          <w:sz w:val="28"/>
          <w:szCs w:val="28"/>
        </w:rPr>
        <w:t xml:space="preserve"> </w:t>
      </w:r>
      <w:r w:rsidRPr="002178B1">
        <w:rPr>
          <w:rFonts w:ascii="BNazanin,Bold" w:hAnsi="BNazanin,Bold" w:cs="B Nazanin"/>
          <w:sz w:val="28"/>
          <w:szCs w:val="28"/>
          <w:rtl/>
        </w:rPr>
        <w:t>از</w:t>
      </w:r>
      <w:r w:rsidRPr="002178B1">
        <w:rPr>
          <w:rFonts w:ascii="BNazanin,Bold" w:hAnsi="BNazanin,Bold" w:cs="B Nazanin"/>
          <w:sz w:val="28"/>
          <w:szCs w:val="28"/>
        </w:rPr>
        <w:t xml:space="preserve"> </w:t>
      </w:r>
      <w:r w:rsidRPr="002178B1">
        <w:rPr>
          <w:rFonts w:ascii="BNazanin,Bold" w:hAnsi="BNazanin,Bold" w:cs="B Nazanin"/>
          <w:sz w:val="28"/>
          <w:szCs w:val="28"/>
          <w:rtl/>
        </w:rPr>
        <w:t>عوارض</w:t>
      </w:r>
      <w:r w:rsidRPr="002178B1">
        <w:rPr>
          <w:rFonts w:ascii="BNazanin,Bold" w:hAnsi="BNazanin,Bold" w:cs="B Nazanin"/>
          <w:sz w:val="28"/>
          <w:szCs w:val="28"/>
        </w:rPr>
        <w:t xml:space="preserve"> </w:t>
      </w:r>
      <w:r w:rsidRPr="002178B1">
        <w:rPr>
          <w:rFonts w:ascii="BNazanin,Bold" w:hAnsi="BNazanin,Bold" w:cs="B Nazanin"/>
          <w:sz w:val="28"/>
          <w:szCs w:val="28"/>
          <w:rtl/>
        </w:rPr>
        <w:t>دارویی</w:t>
      </w:r>
      <w:r w:rsidRPr="002178B1">
        <w:rPr>
          <w:rFonts w:ascii="BNazanin,Bold" w:hAnsi="BNazanin,Bold" w:cs="B Nazanin"/>
          <w:sz w:val="28"/>
          <w:szCs w:val="28"/>
        </w:rPr>
        <w:t xml:space="preserve"> </w:t>
      </w:r>
      <w:r w:rsidRPr="002178B1">
        <w:rPr>
          <w:rFonts w:ascii="BNazanin,Bold" w:hAnsi="BNazanin,Bold" w:cs="B Nazanin"/>
          <w:sz w:val="28"/>
          <w:szCs w:val="28"/>
          <w:rtl/>
        </w:rPr>
        <w:t>شکایت</w:t>
      </w:r>
      <w:r w:rsidRPr="002178B1">
        <w:rPr>
          <w:rFonts w:ascii="BNazanin,Bold" w:hAnsi="BNazanin,Bold" w:cs="B Nazanin"/>
          <w:sz w:val="28"/>
          <w:szCs w:val="28"/>
        </w:rPr>
        <w:t xml:space="preserve"> </w:t>
      </w:r>
      <w:r w:rsidRPr="002178B1">
        <w:rPr>
          <w:rFonts w:ascii="BNazanin,Bold" w:hAnsi="BNazanin,Bold" w:cs="B Nazanin"/>
          <w:sz w:val="28"/>
          <w:szCs w:val="28"/>
          <w:rtl/>
        </w:rPr>
        <w:t>دارد</w:t>
      </w:r>
      <w:r w:rsidRPr="002178B1">
        <w:rPr>
          <w:rFonts w:ascii="BNazanin,Bold" w:hAnsi="BNazanin,Bold" w:cs="B Nazanin"/>
          <w:sz w:val="28"/>
          <w:szCs w:val="28"/>
        </w:rPr>
        <w:t xml:space="preserve"> </w:t>
      </w:r>
      <w:r w:rsidRPr="002178B1">
        <w:rPr>
          <w:rFonts w:ascii="BNazanin,Bold" w:hAnsi="BNazanin,Bold" w:cs="B Nazanin"/>
          <w:sz w:val="28"/>
          <w:szCs w:val="28"/>
          <w:rtl/>
        </w:rPr>
        <w:t>به</w:t>
      </w:r>
      <w:r w:rsidRPr="002178B1">
        <w:rPr>
          <w:rFonts w:ascii="BNazanin,Bold" w:hAnsi="BNazanin,Bold" w:cs="B Nazanin"/>
          <w:sz w:val="28"/>
          <w:szCs w:val="28"/>
        </w:rPr>
        <w:t xml:space="preserve"> </w:t>
      </w:r>
      <w:r w:rsidRPr="002178B1">
        <w:rPr>
          <w:rFonts w:ascii="BNazanin,Bold" w:hAnsi="BNazanin,Bold" w:cs="B Nazanin"/>
          <w:sz w:val="28"/>
          <w:szCs w:val="28"/>
          <w:rtl/>
        </w:rPr>
        <w:t>پزشک</w:t>
      </w:r>
      <w:r w:rsidRPr="002178B1">
        <w:rPr>
          <w:rFonts w:ascii="BNazanin,Bold" w:hAnsi="BNazanin,Bold" w:cs="B Nazanin"/>
          <w:sz w:val="28"/>
          <w:szCs w:val="28"/>
        </w:rPr>
        <w:t xml:space="preserve"> </w:t>
      </w:r>
      <w:r w:rsidRPr="002178B1">
        <w:rPr>
          <w:rFonts w:ascii="BNazanin,Bold" w:hAnsi="BNazanin,Bold" w:cs="B Nazanin"/>
          <w:sz w:val="28"/>
          <w:szCs w:val="28"/>
          <w:rtl/>
        </w:rPr>
        <w:t>ارجاع</w:t>
      </w:r>
      <w:r w:rsidRPr="002178B1">
        <w:rPr>
          <w:rFonts w:ascii="BNazanin,Bold" w:hAnsi="BNazanin,Bold" w:cs="B Nazanin"/>
          <w:sz w:val="28"/>
          <w:szCs w:val="28"/>
        </w:rPr>
        <w:t xml:space="preserve"> </w:t>
      </w:r>
      <w:r w:rsidRPr="002178B1">
        <w:rPr>
          <w:rFonts w:ascii="BNazanin,Bold" w:hAnsi="BNazanin,Bold" w:cs="B Nazanin"/>
          <w:sz w:val="28"/>
          <w:szCs w:val="28"/>
          <w:rtl/>
        </w:rPr>
        <w:t>غیرفوري</w:t>
      </w:r>
      <w:r w:rsidRPr="002178B1">
        <w:rPr>
          <w:rFonts w:ascii="BNazanin,Bold" w:hAnsi="BNazanin,Bold" w:cs="B Nazanin"/>
          <w:sz w:val="28"/>
          <w:szCs w:val="28"/>
        </w:rPr>
        <w:t xml:space="preserve"> </w:t>
      </w:r>
      <w:r w:rsidRPr="002178B1">
        <w:rPr>
          <w:rFonts w:ascii="BNazanin,Bold" w:hAnsi="BNazanin,Bold" w:cs="B Nazanin"/>
          <w:sz w:val="28"/>
          <w:szCs w:val="28"/>
          <w:rtl/>
        </w:rPr>
        <w:t>دهید</w:t>
      </w:r>
      <w:r w:rsidRPr="002178B1">
        <w:rPr>
          <w:rFonts w:ascii="BNazanin,Bold" w:hAnsi="BNazanin,Bold" w:cs="B Nazanin"/>
          <w:sz w:val="28"/>
          <w:szCs w:val="28"/>
        </w:rPr>
        <w:t>.</w:t>
      </w:r>
    </w:p>
    <w:p w:rsidR="00DA6A3B" w:rsidRPr="002178B1" w:rsidRDefault="00DA6A3B" w:rsidP="00496D11">
      <w:pPr>
        <w:autoSpaceDE w:val="0"/>
        <w:autoSpaceDN w:val="0"/>
        <w:bidi/>
        <w:adjustRightInd w:val="0"/>
        <w:spacing w:after="0"/>
        <w:jc w:val="both"/>
        <w:rPr>
          <w:rFonts w:ascii="BNazanin,Bold" w:hAnsi="BNazanin,Bold" w:cs="B Nazanin"/>
          <w:sz w:val="28"/>
          <w:szCs w:val="28"/>
        </w:rPr>
      </w:pPr>
      <w:r>
        <w:rPr>
          <w:rFonts w:ascii="BNazanin,Bold" w:hAnsi="BNazanin,Bold" w:cs="B Nazanin" w:hint="cs"/>
          <w:sz w:val="28"/>
          <w:szCs w:val="28"/>
          <w:rtl/>
        </w:rPr>
        <w:lastRenderedPageBreak/>
        <w:t xml:space="preserve">3- </w:t>
      </w:r>
      <w:r w:rsidRPr="002178B1">
        <w:rPr>
          <w:rFonts w:ascii="BNazanin,Bold" w:hAnsi="BNazanin,Bold" w:cs="B Nazanin"/>
          <w:sz w:val="28"/>
          <w:szCs w:val="28"/>
        </w:rPr>
        <w:t xml:space="preserve"> </w:t>
      </w:r>
      <w:r w:rsidRPr="002178B1">
        <w:rPr>
          <w:rFonts w:ascii="BNazanin,Bold" w:hAnsi="BNazanin,Bold" w:cs="B Nazanin"/>
          <w:sz w:val="28"/>
          <w:szCs w:val="28"/>
          <w:rtl/>
        </w:rPr>
        <w:t>بیمارانی</w:t>
      </w:r>
      <w:r w:rsidRPr="002178B1">
        <w:rPr>
          <w:rFonts w:ascii="BNazanin,Bold" w:hAnsi="BNazanin,Bold" w:cs="B Nazanin"/>
          <w:sz w:val="28"/>
          <w:szCs w:val="28"/>
        </w:rPr>
        <w:t xml:space="preserve"> </w:t>
      </w:r>
      <w:r w:rsidRPr="002178B1">
        <w:rPr>
          <w:rFonts w:ascii="BNazanin,Bold" w:hAnsi="BNazanin,Bold" w:cs="B Nazanin"/>
          <w:sz w:val="28"/>
          <w:szCs w:val="28"/>
          <w:rtl/>
        </w:rPr>
        <w:t>که</w:t>
      </w:r>
      <w:r w:rsidRPr="002178B1">
        <w:rPr>
          <w:rFonts w:ascii="BNazanin,Bold" w:hAnsi="BNazanin,Bold" w:cs="B Nazanin"/>
          <w:sz w:val="28"/>
          <w:szCs w:val="28"/>
        </w:rPr>
        <w:t xml:space="preserve"> </w:t>
      </w:r>
      <w:r w:rsidRPr="002178B1">
        <w:rPr>
          <w:rFonts w:ascii="BNazanin,Bold" w:hAnsi="BNazanin,Bold" w:cs="B Nazanin"/>
          <w:sz w:val="28"/>
          <w:szCs w:val="28"/>
          <w:rtl/>
        </w:rPr>
        <w:t>علیرغم</w:t>
      </w:r>
      <w:r w:rsidRPr="002178B1">
        <w:rPr>
          <w:rFonts w:ascii="BNazanin,Bold" w:hAnsi="BNazanin,Bold" w:cs="B Nazanin"/>
          <w:sz w:val="28"/>
          <w:szCs w:val="28"/>
        </w:rPr>
        <w:t xml:space="preserve"> </w:t>
      </w:r>
      <w:r w:rsidRPr="002178B1">
        <w:rPr>
          <w:rFonts w:ascii="BNazanin,Bold" w:hAnsi="BNazanin,Bold" w:cs="B Nazanin"/>
          <w:sz w:val="28"/>
          <w:szCs w:val="28"/>
          <w:rtl/>
        </w:rPr>
        <w:t>رعایت</w:t>
      </w:r>
      <w:r w:rsidRPr="002178B1">
        <w:rPr>
          <w:rFonts w:ascii="BNazanin,Bold" w:hAnsi="BNazanin,Bold" w:cs="B Nazanin"/>
          <w:sz w:val="28"/>
          <w:szCs w:val="28"/>
        </w:rPr>
        <w:t xml:space="preserve"> </w:t>
      </w:r>
      <w:r w:rsidRPr="002178B1">
        <w:rPr>
          <w:rFonts w:ascii="BNazanin,Bold" w:hAnsi="BNazanin,Bold" w:cs="B Nazanin"/>
          <w:sz w:val="28"/>
          <w:szCs w:val="28"/>
          <w:rtl/>
        </w:rPr>
        <w:t>دستورات</w:t>
      </w:r>
      <w:r w:rsidRPr="002178B1">
        <w:rPr>
          <w:rFonts w:ascii="BNazanin,Bold" w:hAnsi="BNazanin,Bold" w:cs="B Nazanin"/>
          <w:sz w:val="28"/>
          <w:szCs w:val="28"/>
        </w:rPr>
        <w:t xml:space="preserve"> </w:t>
      </w:r>
      <w:r w:rsidRPr="002178B1">
        <w:rPr>
          <w:rFonts w:ascii="BNazanin,Bold" w:hAnsi="BNazanin,Bold" w:cs="B Nazanin"/>
          <w:sz w:val="28"/>
          <w:szCs w:val="28"/>
          <w:rtl/>
        </w:rPr>
        <w:t>و</w:t>
      </w:r>
      <w:r w:rsidRPr="002178B1">
        <w:rPr>
          <w:rFonts w:ascii="BNazanin,Bold" w:hAnsi="BNazanin,Bold" w:cs="B Nazanin"/>
          <w:sz w:val="28"/>
          <w:szCs w:val="28"/>
        </w:rPr>
        <w:t xml:space="preserve"> </w:t>
      </w:r>
      <w:r w:rsidRPr="002178B1">
        <w:rPr>
          <w:rFonts w:ascii="BNazanin,Bold" w:hAnsi="BNazanin,Bold" w:cs="B Nazanin"/>
          <w:sz w:val="28"/>
          <w:szCs w:val="28"/>
          <w:rtl/>
        </w:rPr>
        <w:t>مصرف</w:t>
      </w:r>
      <w:r w:rsidRPr="002178B1">
        <w:rPr>
          <w:rFonts w:ascii="BNazanin,Bold" w:hAnsi="BNazanin,Bold" w:cs="B Nazanin"/>
          <w:sz w:val="28"/>
          <w:szCs w:val="28"/>
        </w:rPr>
        <w:t xml:space="preserve"> </w:t>
      </w:r>
      <w:r w:rsidRPr="002178B1">
        <w:rPr>
          <w:rFonts w:ascii="BNazanin,Bold" w:hAnsi="BNazanin,Bold" w:cs="B Nazanin"/>
          <w:sz w:val="28"/>
          <w:szCs w:val="28"/>
          <w:rtl/>
        </w:rPr>
        <w:t>صحیح</w:t>
      </w:r>
      <w:r w:rsidRPr="002178B1">
        <w:rPr>
          <w:rFonts w:ascii="BNazanin,Bold" w:hAnsi="BNazanin,Bold" w:cs="B Nazanin"/>
          <w:sz w:val="28"/>
          <w:szCs w:val="28"/>
        </w:rPr>
        <w:t xml:space="preserve"> </w:t>
      </w:r>
      <w:r w:rsidRPr="002178B1">
        <w:rPr>
          <w:rFonts w:ascii="BNazanin,Bold" w:hAnsi="BNazanin,Bold" w:cs="B Nazanin"/>
          <w:sz w:val="28"/>
          <w:szCs w:val="28"/>
          <w:rtl/>
        </w:rPr>
        <w:t>و</w:t>
      </w:r>
      <w:r w:rsidRPr="002178B1">
        <w:rPr>
          <w:rFonts w:ascii="BNazanin,Bold" w:hAnsi="BNazanin,Bold" w:cs="B Nazanin"/>
          <w:sz w:val="28"/>
          <w:szCs w:val="28"/>
        </w:rPr>
        <w:t xml:space="preserve"> </w:t>
      </w:r>
      <w:r w:rsidRPr="002178B1">
        <w:rPr>
          <w:rFonts w:ascii="BNazanin,Bold" w:hAnsi="BNazanin,Bold" w:cs="B Nazanin"/>
          <w:sz w:val="28"/>
          <w:szCs w:val="28"/>
          <w:rtl/>
        </w:rPr>
        <w:t>منظم</w:t>
      </w:r>
      <w:r w:rsidRPr="002178B1">
        <w:rPr>
          <w:rFonts w:ascii="BNazanin,Bold" w:hAnsi="BNazanin,Bold" w:cs="B Nazanin"/>
          <w:sz w:val="28"/>
          <w:szCs w:val="28"/>
        </w:rPr>
        <w:t xml:space="preserve"> </w:t>
      </w:r>
      <w:r w:rsidRPr="002178B1">
        <w:rPr>
          <w:rFonts w:ascii="BNazanin,Bold" w:hAnsi="BNazanin,Bold" w:cs="B Nazanin"/>
          <w:sz w:val="28"/>
          <w:szCs w:val="28"/>
          <w:rtl/>
        </w:rPr>
        <w:t>داروها</w:t>
      </w:r>
      <w:r w:rsidRPr="002178B1">
        <w:rPr>
          <w:rFonts w:ascii="BNazanin,Bold" w:hAnsi="BNazanin,Bold" w:cs="B Nazanin"/>
          <w:sz w:val="28"/>
          <w:szCs w:val="28"/>
        </w:rPr>
        <w:t xml:space="preserve"> </w:t>
      </w:r>
      <w:r w:rsidRPr="002178B1">
        <w:rPr>
          <w:rFonts w:ascii="BNazanin,Bold" w:hAnsi="BNazanin,Bold" w:cs="B Nazanin"/>
          <w:sz w:val="28"/>
          <w:szCs w:val="28"/>
          <w:rtl/>
        </w:rPr>
        <w:t>هنوز</w:t>
      </w:r>
      <w:r w:rsidRPr="002178B1">
        <w:rPr>
          <w:rFonts w:ascii="BNazanin,Bold" w:hAnsi="BNazanin,Bold" w:cs="B Nazanin"/>
          <w:sz w:val="28"/>
          <w:szCs w:val="28"/>
        </w:rPr>
        <w:t xml:space="preserve"> </w:t>
      </w:r>
      <w:r w:rsidRPr="002178B1">
        <w:rPr>
          <w:rFonts w:ascii="BNazanin,Bold" w:hAnsi="BNazanin,Bold" w:cs="B Nazanin"/>
          <w:sz w:val="28"/>
          <w:szCs w:val="28"/>
          <w:rtl/>
        </w:rPr>
        <w:t>به</w:t>
      </w:r>
      <w:r w:rsidRPr="002178B1">
        <w:rPr>
          <w:rFonts w:ascii="BNazanin,Bold" w:hAnsi="BNazanin,Bold" w:cs="B Nazanin"/>
          <w:sz w:val="28"/>
          <w:szCs w:val="28"/>
        </w:rPr>
        <w:t xml:space="preserve"> </w:t>
      </w:r>
      <w:r w:rsidRPr="002178B1">
        <w:rPr>
          <w:rFonts w:ascii="BNazanin,Bold" w:hAnsi="BNazanin,Bold" w:cs="B Nazanin"/>
          <w:sz w:val="28"/>
          <w:szCs w:val="28"/>
          <w:rtl/>
        </w:rPr>
        <w:t>اهداف</w:t>
      </w:r>
      <w:r w:rsidRPr="002178B1">
        <w:rPr>
          <w:rFonts w:ascii="BNazanin,Bold" w:hAnsi="BNazanin,Bold" w:cs="B Nazanin"/>
          <w:sz w:val="28"/>
          <w:szCs w:val="28"/>
        </w:rPr>
        <w:t xml:space="preserve"> </w:t>
      </w:r>
      <w:r w:rsidRPr="002178B1">
        <w:rPr>
          <w:rFonts w:ascii="BNazanin,Bold" w:hAnsi="BNazanin,Bold" w:cs="B Nazanin"/>
          <w:sz w:val="28"/>
          <w:szCs w:val="28"/>
          <w:rtl/>
        </w:rPr>
        <w:t>درمانی</w:t>
      </w:r>
      <w:r w:rsidRPr="002178B1">
        <w:rPr>
          <w:rFonts w:ascii="BNazanin,Bold" w:hAnsi="BNazanin,Bold" w:cs="B Nazanin"/>
          <w:sz w:val="28"/>
          <w:szCs w:val="28"/>
        </w:rPr>
        <w:t xml:space="preserve"> </w:t>
      </w:r>
      <w:r w:rsidRPr="002178B1">
        <w:rPr>
          <w:rFonts w:ascii="BNazanin,Bold" w:hAnsi="BNazanin,Bold" w:cs="B Nazanin"/>
          <w:sz w:val="28"/>
          <w:szCs w:val="28"/>
          <w:rtl/>
        </w:rPr>
        <w:t>نرسیده</w:t>
      </w:r>
      <w:r w:rsidRPr="002178B1">
        <w:rPr>
          <w:rFonts w:ascii="BNazanin,Bold" w:hAnsi="BNazanin,Bold" w:cs="B Nazanin"/>
          <w:sz w:val="28"/>
          <w:szCs w:val="28"/>
        </w:rPr>
        <w:t xml:space="preserve"> </w:t>
      </w:r>
      <w:r w:rsidRPr="002178B1">
        <w:rPr>
          <w:rFonts w:ascii="BNazanin,Bold" w:hAnsi="BNazanin,Bold" w:cs="B Nazanin"/>
          <w:sz w:val="28"/>
          <w:szCs w:val="28"/>
          <w:rtl/>
        </w:rPr>
        <w:t>اند</w:t>
      </w:r>
      <w:r w:rsidRPr="002178B1">
        <w:rPr>
          <w:rFonts w:ascii="BNazanin,Bold" w:hAnsi="BNazanin,Bold" w:cs="B Nazanin"/>
          <w:sz w:val="28"/>
          <w:szCs w:val="28"/>
        </w:rPr>
        <w:t xml:space="preserve"> </w:t>
      </w:r>
      <w:r w:rsidRPr="002178B1">
        <w:rPr>
          <w:rFonts w:ascii="BNazanin,Bold" w:hAnsi="BNazanin,Bold" w:cs="B Nazanin"/>
          <w:sz w:val="28"/>
          <w:szCs w:val="28"/>
          <w:rtl/>
        </w:rPr>
        <w:t>را</w:t>
      </w:r>
      <w:r w:rsidRPr="002178B1">
        <w:rPr>
          <w:rFonts w:ascii="BNazanin,Bold" w:hAnsi="BNazanin,Bold" w:cs="B Nazanin"/>
          <w:sz w:val="28"/>
          <w:szCs w:val="28"/>
        </w:rPr>
        <w:t xml:space="preserve"> </w:t>
      </w:r>
      <w:r w:rsidRPr="002178B1">
        <w:rPr>
          <w:rFonts w:ascii="BNazanin,Bold" w:hAnsi="BNazanin,Bold" w:cs="B Nazanin"/>
          <w:sz w:val="28"/>
          <w:szCs w:val="28"/>
          <w:rtl/>
        </w:rPr>
        <w:t>ارجاع</w:t>
      </w:r>
      <w:r w:rsidRPr="002178B1">
        <w:rPr>
          <w:rFonts w:ascii="BNazanin,Bold" w:hAnsi="BNazanin,Bold" w:cs="B Nazanin"/>
          <w:sz w:val="28"/>
          <w:szCs w:val="28"/>
        </w:rPr>
        <w:t xml:space="preserve"> </w:t>
      </w:r>
      <w:r w:rsidRPr="002178B1">
        <w:rPr>
          <w:rFonts w:ascii="BNazanin,Bold" w:hAnsi="BNazanin,Bold" w:cs="B Nazanin"/>
          <w:sz w:val="28"/>
          <w:szCs w:val="28"/>
          <w:rtl/>
        </w:rPr>
        <w:t>غیرفوري</w:t>
      </w:r>
      <w:r w:rsidRPr="002178B1">
        <w:rPr>
          <w:rFonts w:ascii="BNazanin,Bold" w:hAnsi="BNazanin,Bold" w:cs="B Nazanin"/>
          <w:sz w:val="28"/>
          <w:szCs w:val="28"/>
        </w:rPr>
        <w:t xml:space="preserve"> </w:t>
      </w:r>
      <w:r w:rsidRPr="002178B1">
        <w:rPr>
          <w:rFonts w:ascii="BNazanin,Bold" w:hAnsi="BNazanin,Bold" w:cs="B Nazanin"/>
          <w:sz w:val="28"/>
          <w:szCs w:val="28"/>
          <w:rtl/>
        </w:rPr>
        <w:t>دهید</w:t>
      </w:r>
      <w:r w:rsidRPr="002178B1">
        <w:rPr>
          <w:rFonts w:ascii="BNazanin,Bold" w:hAnsi="BNazanin,Bold" w:cs="B Nazanin"/>
          <w:sz w:val="28"/>
          <w:szCs w:val="28"/>
        </w:rPr>
        <w:t>.</w:t>
      </w:r>
    </w:p>
    <w:p w:rsidR="00DA6A3B" w:rsidRPr="002178B1" w:rsidRDefault="00DA6A3B" w:rsidP="00496D11">
      <w:pPr>
        <w:tabs>
          <w:tab w:val="left" w:pos="2370"/>
        </w:tabs>
        <w:bidi/>
        <w:jc w:val="both"/>
        <w:rPr>
          <w:rFonts w:ascii="BNazanin,Bold" w:hAnsi="BNazanin,Bold" w:cs="B Nazanin"/>
          <w:sz w:val="28"/>
          <w:szCs w:val="28"/>
        </w:rPr>
      </w:pPr>
      <w:r>
        <w:rPr>
          <w:rFonts w:ascii="BNazanin,Bold" w:hAnsi="BNazanin,Bold" w:cs="B Nazanin" w:hint="cs"/>
          <w:sz w:val="28"/>
          <w:szCs w:val="28"/>
          <w:rtl/>
        </w:rPr>
        <w:t>4-</w:t>
      </w:r>
      <w:r w:rsidRPr="002178B1">
        <w:rPr>
          <w:rFonts w:ascii="BNazanin,Bold" w:hAnsi="BNazanin,Bold" w:cs="B Nazanin"/>
          <w:sz w:val="28"/>
          <w:szCs w:val="28"/>
        </w:rPr>
        <w:t xml:space="preserve"> </w:t>
      </w:r>
      <w:r w:rsidRPr="002178B1">
        <w:rPr>
          <w:rFonts w:ascii="BNazanin,Bold" w:hAnsi="BNazanin,Bold" w:cs="B Nazanin"/>
          <w:sz w:val="28"/>
          <w:szCs w:val="28"/>
          <w:rtl/>
        </w:rPr>
        <w:t>بیمارانی</w:t>
      </w:r>
      <w:r w:rsidRPr="002178B1">
        <w:rPr>
          <w:rFonts w:ascii="BNazanin,Bold" w:hAnsi="BNazanin,Bold" w:cs="B Nazanin"/>
          <w:sz w:val="28"/>
          <w:szCs w:val="28"/>
        </w:rPr>
        <w:t xml:space="preserve"> </w:t>
      </w:r>
      <w:r w:rsidRPr="002178B1">
        <w:rPr>
          <w:rFonts w:ascii="BNazanin,Bold" w:hAnsi="BNazanin,Bold" w:cs="B Nazanin"/>
          <w:sz w:val="28"/>
          <w:szCs w:val="28"/>
          <w:rtl/>
        </w:rPr>
        <w:t>که</w:t>
      </w:r>
      <w:r w:rsidRPr="002178B1">
        <w:rPr>
          <w:rFonts w:ascii="BNazanin,Bold" w:hAnsi="BNazanin,Bold" w:cs="B Nazanin"/>
          <w:sz w:val="28"/>
          <w:szCs w:val="28"/>
        </w:rPr>
        <w:t xml:space="preserve"> </w:t>
      </w:r>
      <w:r w:rsidRPr="002178B1">
        <w:rPr>
          <w:rFonts w:ascii="BNazanin,Bold" w:hAnsi="BNazanin,Bold" w:cs="B Nazanin"/>
          <w:sz w:val="28"/>
          <w:szCs w:val="28"/>
          <w:rtl/>
        </w:rPr>
        <w:t>فشارخونشان</w:t>
      </w:r>
      <w:r w:rsidRPr="002178B1">
        <w:rPr>
          <w:rFonts w:ascii="BNazanin,Bold" w:hAnsi="BNazanin,Bold" w:cs="B Nazanin"/>
          <w:sz w:val="28"/>
          <w:szCs w:val="28"/>
        </w:rPr>
        <w:t xml:space="preserve"> </w:t>
      </w:r>
      <w:r w:rsidRPr="002178B1">
        <w:rPr>
          <w:rFonts w:ascii="BNazanin,Bold" w:hAnsi="BNazanin,Bold" w:cs="B Nazanin"/>
          <w:sz w:val="28"/>
          <w:szCs w:val="28"/>
          <w:rtl/>
        </w:rPr>
        <w:t>کنترل</w:t>
      </w:r>
      <w:r w:rsidRPr="002178B1">
        <w:rPr>
          <w:rFonts w:ascii="BNazanin,Bold" w:hAnsi="BNazanin,Bold" w:cs="B Nazanin"/>
          <w:sz w:val="28"/>
          <w:szCs w:val="28"/>
        </w:rPr>
        <w:t xml:space="preserve"> </w:t>
      </w:r>
      <w:r w:rsidRPr="002178B1">
        <w:rPr>
          <w:rFonts w:ascii="BNazanin,Bold" w:hAnsi="BNazanin,Bold" w:cs="B Nazanin"/>
          <w:sz w:val="28"/>
          <w:szCs w:val="28"/>
          <w:rtl/>
        </w:rPr>
        <w:t>شده</w:t>
      </w:r>
      <w:r w:rsidRPr="002178B1">
        <w:rPr>
          <w:rFonts w:ascii="BNazanin,Bold" w:hAnsi="BNazanin,Bold" w:cs="B Nazanin"/>
          <w:sz w:val="28"/>
          <w:szCs w:val="28"/>
        </w:rPr>
        <w:t xml:space="preserve"> </w:t>
      </w:r>
      <w:r w:rsidRPr="002178B1">
        <w:rPr>
          <w:rFonts w:ascii="BNazanin,Bold" w:hAnsi="BNazanin,Bold" w:cs="B Nazanin"/>
          <w:sz w:val="28"/>
          <w:szCs w:val="28"/>
          <w:rtl/>
        </w:rPr>
        <w:t>است</w:t>
      </w:r>
      <w:r w:rsidRPr="002178B1">
        <w:rPr>
          <w:rFonts w:ascii="BNazanin,Bold" w:hAnsi="BNazanin,Bold" w:cs="B Nazanin"/>
          <w:sz w:val="28"/>
          <w:szCs w:val="28"/>
        </w:rPr>
        <w:t xml:space="preserve"> </w:t>
      </w:r>
      <w:r w:rsidRPr="002178B1">
        <w:rPr>
          <w:rFonts w:ascii="BNazanin,Bold" w:hAnsi="BNazanin,Bold" w:cs="B Nazanin"/>
          <w:sz w:val="28"/>
          <w:szCs w:val="28"/>
          <w:rtl/>
        </w:rPr>
        <w:t>را</w:t>
      </w:r>
      <w:r w:rsidRPr="002178B1">
        <w:rPr>
          <w:rFonts w:ascii="BNazanin,Bold" w:hAnsi="BNazanin,Bold" w:cs="B Nazanin"/>
          <w:sz w:val="28"/>
          <w:szCs w:val="28"/>
        </w:rPr>
        <w:t xml:space="preserve"> </w:t>
      </w:r>
      <w:r w:rsidRPr="002178B1">
        <w:rPr>
          <w:rFonts w:ascii="BNazanin,Bold" w:hAnsi="BNazanin,Bold" w:cs="B Nazanin"/>
          <w:sz w:val="28"/>
          <w:szCs w:val="28"/>
          <w:rtl/>
        </w:rPr>
        <w:t>هر</w:t>
      </w:r>
      <w:r w:rsidRPr="002178B1">
        <w:rPr>
          <w:rFonts w:ascii="BNazanin,Bold" w:hAnsi="BNazanin,Bold" w:cs="B Nazanin"/>
          <w:sz w:val="28"/>
          <w:szCs w:val="28"/>
        </w:rPr>
        <w:t xml:space="preserve"> 3 </w:t>
      </w:r>
      <w:r w:rsidRPr="002178B1">
        <w:rPr>
          <w:rFonts w:ascii="BNazanin,Bold" w:hAnsi="BNazanin,Bold" w:cs="B Nazanin"/>
          <w:sz w:val="28"/>
          <w:szCs w:val="28"/>
          <w:rtl/>
        </w:rPr>
        <w:t>ماه</w:t>
      </w:r>
      <w:r w:rsidRPr="002178B1">
        <w:rPr>
          <w:rFonts w:ascii="BNazanin,Bold" w:hAnsi="BNazanin,Bold" w:cs="B Nazanin"/>
          <w:sz w:val="28"/>
          <w:szCs w:val="28"/>
        </w:rPr>
        <w:t xml:space="preserve"> </w:t>
      </w:r>
      <w:r w:rsidRPr="002178B1">
        <w:rPr>
          <w:rFonts w:ascii="BNazanin,Bold" w:hAnsi="BNazanin,Bold" w:cs="B Nazanin"/>
          <w:sz w:val="28"/>
          <w:szCs w:val="28"/>
          <w:rtl/>
        </w:rPr>
        <w:t>به</w:t>
      </w:r>
      <w:r w:rsidRPr="002178B1">
        <w:rPr>
          <w:rFonts w:ascii="BNazanin,Bold" w:hAnsi="BNazanin,Bold" w:cs="B Nazanin"/>
          <w:sz w:val="28"/>
          <w:szCs w:val="28"/>
        </w:rPr>
        <w:t xml:space="preserve"> </w:t>
      </w:r>
      <w:r w:rsidRPr="002178B1">
        <w:rPr>
          <w:rFonts w:ascii="BNazanin,Bold" w:hAnsi="BNazanin,Bold" w:cs="B Nazanin"/>
          <w:sz w:val="28"/>
          <w:szCs w:val="28"/>
          <w:rtl/>
        </w:rPr>
        <w:t>پزشک</w:t>
      </w:r>
      <w:r w:rsidRPr="002178B1">
        <w:rPr>
          <w:rFonts w:ascii="BNazanin,Bold" w:hAnsi="BNazanin,Bold" w:cs="B Nazanin"/>
          <w:sz w:val="28"/>
          <w:szCs w:val="28"/>
        </w:rPr>
        <w:t xml:space="preserve"> </w:t>
      </w:r>
      <w:r w:rsidRPr="002178B1">
        <w:rPr>
          <w:rFonts w:ascii="BNazanin,Bold" w:hAnsi="BNazanin,Bold" w:cs="B Nazanin"/>
          <w:sz w:val="28"/>
          <w:szCs w:val="28"/>
          <w:rtl/>
        </w:rPr>
        <w:t>ارجاع</w:t>
      </w:r>
      <w:r w:rsidRPr="002178B1">
        <w:rPr>
          <w:rFonts w:ascii="BNazanin,Bold" w:hAnsi="BNazanin,Bold" w:cs="B Nazanin"/>
          <w:sz w:val="28"/>
          <w:szCs w:val="28"/>
        </w:rPr>
        <w:t xml:space="preserve"> </w:t>
      </w:r>
      <w:r w:rsidRPr="002178B1">
        <w:rPr>
          <w:rFonts w:ascii="BNazanin,Bold" w:hAnsi="BNazanin,Bold" w:cs="B Nazanin"/>
          <w:sz w:val="28"/>
          <w:szCs w:val="28"/>
          <w:rtl/>
        </w:rPr>
        <w:t>غیرفوري</w:t>
      </w:r>
      <w:r w:rsidRPr="002178B1">
        <w:rPr>
          <w:rFonts w:ascii="BNazanin,Bold" w:hAnsi="BNazanin,Bold" w:cs="B Nazanin"/>
          <w:sz w:val="28"/>
          <w:szCs w:val="28"/>
        </w:rPr>
        <w:t xml:space="preserve"> </w:t>
      </w:r>
      <w:r w:rsidRPr="002178B1">
        <w:rPr>
          <w:rFonts w:ascii="BNazanin,Bold" w:hAnsi="BNazanin,Bold" w:cs="B Nazanin"/>
          <w:sz w:val="28"/>
          <w:szCs w:val="28"/>
          <w:rtl/>
        </w:rPr>
        <w:t>دهید</w:t>
      </w:r>
      <w:r w:rsidRPr="002178B1">
        <w:rPr>
          <w:rFonts w:ascii="BNazanin,Bold" w:hAnsi="BNazanin,Bold" w:cs="B Nazanin"/>
          <w:sz w:val="28"/>
          <w:szCs w:val="28"/>
        </w:rPr>
        <w:t>.</w:t>
      </w:r>
    </w:p>
    <w:p w:rsidR="00DA6A3B" w:rsidRPr="00C36537" w:rsidRDefault="002D6DC3" w:rsidP="00496D11">
      <w:pPr>
        <w:autoSpaceDE w:val="0"/>
        <w:autoSpaceDN w:val="0"/>
        <w:bidi/>
        <w:adjustRightInd w:val="0"/>
        <w:spacing w:after="0"/>
        <w:jc w:val="center"/>
        <w:rPr>
          <w:rFonts w:ascii="BTitr,Bold" w:hAnsi="BTitr,Bold" w:cs="B Titr"/>
          <w:sz w:val="26"/>
          <w:szCs w:val="40"/>
          <w:rtl/>
        </w:rPr>
      </w:pPr>
      <w:r w:rsidRPr="00C36537">
        <w:rPr>
          <w:rFonts w:ascii="BTitr,Bold" w:hAnsi="BTitr,Bold" w:cs="B Titr" w:hint="cs"/>
          <w:sz w:val="26"/>
          <w:szCs w:val="40"/>
          <w:rtl/>
        </w:rPr>
        <w:t>فصل چهارم :</w:t>
      </w:r>
    </w:p>
    <w:p w:rsidR="002D6DC3" w:rsidRPr="00C36537" w:rsidRDefault="002D6DC3" w:rsidP="00496D11">
      <w:pPr>
        <w:autoSpaceDE w:val="0"/>
        <w:autoSpaceDN w:val="0"/>
        <w:bidi/>
        <w:adjustRightInd w:val="0"/>
        <w:spacing w:after="0"/>
        <w:jc w:val="center"/>
        <w:rPr>
          <w:rFonts w:ascii="BTitr,Bold" w:hAnsi="BTitr,Bold" w:cs="B Titr"/>
          <w:sz w:val="26"/>
          <w:szCs w:val="40"/>
          <w:rtl/>
        </w:rPr>
      </w:pPr>
      <w:r w:rsidRPr="00C36537">
        <w:rPr>
          <w:rFonts w:ascii="BTitr,Bold" w:hAnsi="BTitr,Bold" w:cs="B Titr" w:hint="cs"/>
          <w:sz w:val="26"/>
          <w:szCs w:val="40"/>
          <w:rtl/>
        </w:rPr>
        <w:t>برنامه پیشگیری و کنترل بیماری دیابت</w:t>
      </w:r>
    </w:p>
    <w:p w:rsidR="00A7209C" w:rsidRPr="004226EC" w:rsidRDefault="00A7209C" w:rsidP="00496D11">
      <w:pPr>
        <w:autoSpaceDE w:val="0"/>
        <w:autoSpaceDN w:val="0"/>
        <w:bidi/>
        <w:adjustRightInd w:val="0"/>
        <w:spacing w:after="0"/>
        <w:jc w:val="both"/>
        <w:rPr>
          <w:rFonts w:ascii="BNazanin,Bold" w:hAnsi="BNazanin,Bold" w:cs="B Titr"/>
          <w:b/>
          <w:bCs/>
          <w:color w:val="000000"/>
          <w:sz w:val="28"/>
          <w:szCs w:val="28"/>
        </w:rPr>
      </w:pPr>
      <w:r w:rsidRPr="004226EC">
        <w:rPr>
          <w:rFonts w:ascii="BNazanin,Bold" w:hAnsi="BNazanin,Bold" w:cs="B Titr"/>
          <w:b/>
          <w:bCs/>
          <w:color w:val="000000"/>
          <w:sz w:val="28"/>
          <w:szCs w:val="28"/>
          <w:rtl/>
        </w:rPr>
        <w:t>مقدمه</w:t>
      </w:r>
    </w:p>
    <w:p w:rsidR="00A7209C" w:rsidRPr="008469B4" w:rsidRDefault="00A7209C" w:rsidP="00496D11">
      <w:pPr>
        <w:autoSpaceDE w:val="0"/>
        <w:autoSpaceDN w:val="0"/>
        <w:bidi/>
        <w:adjustRightInd w:val="0"/>
        <w:spacing w:after="0"/>
        <w:jc w:val="both"/>
        <w:rPr>
          <w:rFonts w:ascii="BNazanin,Bold" w:hAnsi="BNazanin,Bold" w:cs="B Nazanin"/>
          <w:color w:val="000000"/>
          <w:sz w:val="28"/>
          <w:szCs w:val="28"/>
        </w:rPr>
      </w:pPr>
      <w:r w:rsidRPr="002178B1">
        <w:rPr>
          <w:rFonts w:ascii="BNazanin" w:hAnsi="BNazanin" w:cs="B Nazanin"/>
          <w:color w:val="000000"/>
          <w:sz w:val="28"/>
          <w:szCs w:val="28"/>
          <w:rtl/>
        </w:rPr>
        <w:t>افزایش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بیماري</w:t>
      </w:r>
      <w:r w:rsidRPr="002178B1">
        <w:rPr>
          <w:rFonts w:ascii="BNazanin" w:hAnsi="BNazanin" w:cs="B Nazanin"/>
          <w:color w:val="000000"/>
          <w:sz w:val="28"/>
          <w:szCs w:val="28"/>
        </w:rPr>
        <w:t xml:space="preserve"> </w:t>
      </w:r>
      <w:r w:rsidRPr="002178B1">
        <w:rPr>
          <w:rFonts w:ascii="BNazanin,Bold" w:hAnsi="BNazanin,Bold" w:cs="B Nazanin"/>
          <w:color w:val="000000"/>
          <w:sz w:val="28"/>
          <w:szCs w:val="28"/>
          <w:rtl/>
        </w:rPr>
        <w:t>دیابت</w:t>
      </w:r>
      <w:r w:rsidRPr="002178B1">
        <w:rPr>
          <w:rFonts w:ascii="BNazanin,Bold" w:hAnsi="BNazanin,Bold" w:cs="B Nazanin"/>
          <w:color w:val="000000"/>
          <w:sz w:val="28"/>
          <w:szCs w:val="28"/>
        </w:rPr>
        <w:t xml:space="preserve"> </w:t>
      </w:r>
      <w:r w:rsidRPr="002178B1">
        <w:rPr>
          <w:rFonts w:ascii="BNazanin" w:hAnsi="BNazanin" w:cs="B Nazanin"/>
          <w:color w:val="000000"/>
          <w:sz w:val="28"/>
          <w:szCs w:val="28"/>
          <w:rtl/>
        </w:rPr>
        <w:t>نامیده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بیماري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انواع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مختلفی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طورعمده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Pr>
          <w:rFonts w:ascii="BNazanin" w:hAnsi="BNazanin" w:cs="B Nazanin" w:hint="cs"/>
          <w:color w:val="000000"/>
          <w:sz w:val="28"/>
          <w:szCs w:val="28"/>
          <w:rtl/>
        </w:rPr>
        <w:t>: الف )</w:t>
      </w:r>
      <w:r w:rsidRPr="002178B1">
        <w:rPr>
          <w:rFonts w:ascii="BNazanin,Bold" w:hAnsi="BNazanin,Bold" w:cs="B Nazanin"/>
          <w:color w:val="000000"/>
          <w:sz w:val="28"/>
          <w:szCs w:val="28"/>
        </w:rPr>
        <w:t xml:space="preserve"> </w:t>
      </w:r>
      <w:r w:rsidRPr="002178B1">
        <w:rPr>
          <w:rFonts w:ascii="BNazanin,Bold" w:hAnsi="BNazanin,Bold" w:cs="B Nazanin"/>
          <w:color w:val="000000"/>
          <w:sz w:val="28"/>
          <w:szCs w:val="28"/>
          <w:rtl/>
        </w:rPr>
        <w:t>دیابت</w:t>
      </w:r>
      <w:r w:rsidRPr="002178B1">
        <w:rPr>
          <w:rFonts w:ascii="BNazanin,Bold" w:hAnsi="BNazanin,Bold" w:cs="B Nazanin"/>
          <w:color w:val="000000"/>
          <w:sz w:val="28"/>
          <w:szCs w:val="28"/>
        </w:rPr>
        <w:t xml:space="preserve"> </w:t>
      </w:r>
      <w:r w:rsidRPr="002178B1">
        <w:rPr>
          <w:rFonts w:ascii="BNazanin,Bold" w:hAnsi="BNazanin,Bold" w:cs="B Nazanin"/>
          <w:color w:val="000000"/>
          <w:sz w:val="28"/>
          <w:szCs w:val="28"/>
          <w:rtl/>
        </w:rPr>
        <w:t>نوع</w:t>
      </w:r>
      <w:r w:rsidRPr="002178B1">
        <w:rPr>
          <w:rFonts w:ascii="BNazanin,Bold" w:hAnsi="BNazanin,Bold" w:cs="B Nazanin"/>
          <w:color w:val="000000"/>
          <w:sz w:val="28"/>
          <w:szCs w:val="28"/>
        </w:rPr>
        <w:t xml:space="preserve"> 1 </w:t>
      </w:r>
      <w:r w:rsidRPr="002178B1">
        <w:rPr>
          <w:rFonts w:ascii="BNazanin,Bold" w:hAnsi="BNazanin,Bold" w:cs="B Nazanin"/>
          <w:color w:val="000000"/>
          <w:sz w:val="28"/>
          <w:szCs w:val="28"/>
          <w:rtl/>
        </w:rPr>
        <w:t>و</w:t>
      </w:r>
      <w:r>
        <w:rPr>
          <w:rFonts w:ascii="BNazanin,Bold" w:hAnsi="BNazanin,Bold" w:cs="B Nazanin" w:hint="cs"/>
          <w:color w:val="000000"/>
          <w:sz w:val="28"/>
          <w:szCs w:val="28"/>
          <w:rtl/>
        </w:rPr>
        <w:t xml:space="preserve"> </w:t>
      </w:r>
      <w:r w:rsidRPr="002178B1">
        <w:rPr>
          <w:rFonts w:ascii="BNazanin,Bold" w:hAnsi="BNazanin,Bold" w:cs="B Nazanin"/>
          <w:color w:val="000000"/>
          <w:sz w:val="28"/>
          <w:szCs w:val="28"/>
        </w:rPr>
        <w:t xml:space="preserve"> </w:t>
      </w:r>
      <w:r>
        <w:rPr>
          <w:rFonts w:ascii="BNazanin,Bold" w:hAnsi="BNazanin,Bold" w:cs="B Nazanin" w:hint="cs"/>
          <w:color w:val="000000"/>
          <w:sz w:val="28"/>
          <w:szCs w:val="28"/>
          <w:rtl/>
        </w:rPr>
        <w:t>ب )</w:t>
      </w:r>
      <w:r w:rsidRPr="002178B1">
        <w:rPr>
          <w:rFonts w:ascii="BNazanin,Bold" w:hAnsi="BNazanin,Bold" w:cs="B Nazanin"/>
          <w:color w:val="000000"/>
          <w:sz w:val="28"/>
          <w:szCs w:val="28"/>
        </w:rPr>
        <w:t xml:space="preserve"> </w:t>
      </w:r>
      <w:r w:rsidRPr="002178B1">
        <w:rPr>
          <w:rFonts w:ascii="BNazanin,Bold" w:hAnsi="BNazanin,Bold" w:cs="B Nazanin"/>
          <w:color w:val="000000"/>
          <w:sz w:val="28"/>
          <w:szCs w:val="28"/>
          <w:rtl/>
        </w:rPr>
        <w:t>دیابت</w:t>
      </w:r>
      <w:r>
        <w:rPr>
          <w:rFonts w:ascii="BNazanin,Bold" w:hAnsi="BNazanin,Bold" w:cs="B Nazanin" w:hint="cs"/>
          <w:color w:val="000000"/>
          <w:sz w:val="28"/>
          <w:szCs w:val="28"/>
          <w:rtl/>
          <w:lang w:bidi="fa-IR"/>
        </w:rPr>
        <w:t xml:space="preserve"> </w:t>
      </w:r>
      <w:r w:rsidRPr="002178B1">
        <w:rPr>
          <w:rFonts w:ascii="BNazanin,Bold" w:hAnsi="BNazanin,Bold" w:cs="B Nazanin"/>
          <w:color w:val="000000"/>
          <w:sz w:val="28"/>
          <w:szCs w:val="28"/>
          <w:rtl/>
        </w:rPr>
        <w:t>نوع</w:t>
      </w:r>
      <w:r w:rsidRPr="002178B1">
        <w:rPr>
          <w:rFonts w:ascii="BNazanin,Bold" w:hAnsi="BNazanin,Bold" w:cs="B Nazanin"/>
          <w:color w:val="000000"/>
          <w:sz w:val="28"/>
          <w:szCs w:val="28"/>
        </w:rPr>
        <w:t xml:space="preserve"> 2 </w:t>
      </w:r>
      <w:r w:rsidRPr="002178B1">
        <w:rPr>
          <w:rFonts w:ascii="BNazanin,Bold" w:hAnsi="BNazanin,Bold" w:cs="B Nazanin"/>
          <w:color w:val="000000"/>
          <w:sz w:val="28"/>
          <w:szCs w:val="28"/>
          <w:rtl/>
        </w:rPr>
        <w:t>و</w:t>
      </w:r>
      <w:r>
        <w:rPr>
          <w:rFonts w:ascii="BNazanin,Bold" w:hAnsi="BNazanin,Bold" w:cs="B Nazanin" w:hint="cs"/>
          <w:color w:val="000000"/>
          <w:sz w:val="28"/>
          <w:szCs w:val="28"/>
          <w:rtl/>
        </w:rPr>
        <w:t xml:space="preserve">  </w:t>
      </w:r>
      <w:r w:rsidRPr="002178B1">
        <w:rPr>
          <w:rFonts w:ascii="BNazanin,Bold" w:hAnsi="BNazanin,Bold" w:cs="B Nazanin"/>
          <w:color w:val="000000"/>
          <w:sz w:val="28"/>
          <w:szCs w:val="28"/>
        </w:rPr>
        <w:t xml:space="preserve"> </w:t>
      </w:r>
      <w:r>
        <w:rPr>
          <w:rFonts w:ascii="BNazanin,Bold" w:hAnsi="BNazanin,Bold" w:cs="B Nazanin" w:hint="cs"/>
          <w:color w:val="000000"/>
          <w:sz w:val="28"/>
          <w:szCs w:val="28"/>
          <w:rtl/>
        </w:rPr>
        <w:t xml:space="preserve">ج ) </w:t>
      </w:r>
      <w:r w:rsidRPr="002178B1">
        <w:rPr>
          <w:rFonts w:ascii="BNazanin,Bold" w:hAnsi="BNazanin,Bold" w:cs="B Nazanin"/>
          <w:color w:val="000000"/>
          <w:sz w:val="28"/>
          <w:szCs w:val="28"/>
          <w:rtl/>
        </w:rPr>
        <w:t>دیابت</w:t>
      </w:r>
      <w:r w:rsidRPr="002178B1">
        <w:rPr>
          <w:rFonts w:ascii="BNazanin,Bold" w:hAnsi="BNazanin,Bold" w:cs="B Nazanin"/>
          <w:color w:val="000000"/>
          <w:sz w:val="28"/>
          <w:szCs w:val="28"/>
        </w:rPr>
        <w:t xml:space="preserve"> </w:t>
      </w:r>
      <w:r w:rsidRPr="002178B1">
        <w:rPr>
          <w:rFonts w:ascii="BNazanin,Bold" w:hAnsi="BNazanin,Bold" w:cs="B Nazanin"/>
          <w:color w:val="000000"/>
          <w:sz w:val="28"/>
          <w:szCs w:val="28"/>
          <w:rtl/>
        </w:rPr>
        <w:t>بارداري</w:t>
      </w:r>
      <w:r w:rsidRPr="002178B1">
        <w:rPr>
          <w:rFonts w:ascii="BNazanin,Bold" w:hAnsi="BNazanin,Bold" w:cs="B Nazanin"/>
          <w:color w:val="000000"/>
          <w:sz w:val="28"/>
          <w:szCs w:val="28"/>
        </w:rPr>
        <w:t xml:space="preserve"> </w:t>
      </w:r>
      <w:r w:rsidRPr="002178B1">
        <w:rPr>
          <w:rFonts w:ascii="BNazanin" w:hAnsi="BNazanin" w:cs="B Nazanin"/>
          <w:color w:val="000000"/>
          <w:sz w:val="28"/>
          <w:szCs w:val="28"/>
          <w:rtl/>
        </w:rPr>
        <w:t>تقسیم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میشود</w:t>
      </w:r>
      <w:r w:rsidRPr="002178B1">
        <w:rPr>
          <w:rFonts w:ascii="BNazanin" w:hAnsi="BNazanin" w:cs="B Nazanin"/>
          <w:color w:val="000000"/>
          <w:sz w:val="28"/>
          <w:szCs w:val="28"/>
        </w:rPr>
        <w:t xml:space="preserve">. </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بیش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90 % </w:t>
      </w:r>
      <w:r w:rsidRPr="002178B1">
        <w:rPr>
          <w:rFonts w:ascii="BNazanin" w:hAnsi="BNazanin" w:cs="B Nazanin"/>
          <w:color w:val="000000"/>
          <w:sz w:val="28"/>
          <w:szCs w:val="28"/>
          <w:rtl/>
        </w:rPr>
        <w:t>بیماران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مبتلا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نوع</w:t>
      </w:r>
      <w:r w:rsidRPr="002178B1">
        <w:rPr>
          <w:rFonts w:ascii="BNazanin" w:hAnsi="BNazanin" w:cs="B Nazanin"/>
          <w:color w:val="000000"/>
          <w:sz w:val="28"/>
          <w:szCs w:val="28"/>
        </w:rPr>
        <w:t xml:space="preserve"> 2 </w:t>
      </w:r>
      <w:r w:rsidRPr="002178B1">
        <w:rPr>
          <w:rFonts w:ascii="BNazanin" w:hAnsi="BNazanin" w:cs="B Nazanin"/>
          <w:color w:val="000000"/>
          <w:sz w:val="28"/>
          <w:szCs w:val="28"/>
          <w:rtl/>
        </w:rPr>
        <w:t>هستند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حدود</w:t>
      </w:r>
      <w:r w:rsidRPr="002178B1">
        <w:rPr>
          <w:rFonts w:ascii="BNazanin" w:hAnsi="BNazanin" w:cs="B Nazanin"/>
          <w:color w:val="000000"/>
          <w:sz w:val="28"/>
          <w:szCs w:val="28"/>
        </w:rPr>
        <w:t xml:space="preserve"> 10 %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نوع</w:t>
      </w:r>
      <w:r w:rsidRPr="002178B1">
        <w:rPr>
          <w:rFonts w:ascii="BNazanin" w:hAnsi="BNazanin" w:cs="B Nazanin"/>
          <w:color w:val="000000"/>
          <w:sz w:val="28"/>
          <w:szCs w:val="28"/>
        </w:rPr>
        <w:t xml:space="preserve"> 1 </w:t>
      </w:r>
      <w:r w:rsidRPr="002178B1">
        <w:rPr>
          <w:rFonts w:ascii="BNazanin" w:hAnsi="BNazanin" w:cs="B Nazanin"/>
          <w:color w:val="000000"/>
          <w:sz w:val="28"/>
          <w:szCs w:val="28"/>
          <w:rtl/>
        </w:rPr>
        <w:t>رنج</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میبرند</w:t>
      </w:r>
      <w:r w:rsidRPr="002178B1">
        <w:rPr>
          <w:rFonts w:ascii="BNazanin" w:hAnsi="BNazanin" w:cs="B Nazanin"/>
          <w:color w:val="000000"/>
          <w:sz w:val="28"/>
          <w:szCs w:val="28"/>
        </w:rPr>
        <w:t>.</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بیشتر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افراد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مبتلا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نوع</w:t>
      </w:r>
      <w:r w:rsidRPr="002178B1">
        <w:rPr>
          <w:rFonts w:ascii="BNazanin" w:hAnsi="BNazanin" w:cs="B Nazanin"/>
          <w:color w:val="000000"/>
          <w:sz w:val="28"/>
          <w:szCs w:val="28"/>
        </w:rPr>
        <w:t xml:space="preserve"> 2 </w:t>
      </w:r>
      <w:r w:rsidRPr="002178B1">
        <w:rPr>
          <w:rFonts w:ascii="BNazanin" w:hAnsi="BNazanin" w:cs="B Nazanin"/>
          <w:color w:val="000000"/>
          <w:sz w:val="28"/>
          <w:szCs w:val="28"/>
          <w:rtl/>
        </w:rPr>
        <w:t>بزرگسال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چاق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هستند،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اما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نوع</w:t>
      </w:r>
      <w:r w:rsidRPr="002178B1">
        <w:rPr>
          <w:rFonts w:ascii="BNazanin" w:hAnsi="BNazanin" w:cs="B Nazanin"/>
          <w:color w:val="000000"/>
          <w:sz w:val="28"/>
          <w:szCs w:val="28"/>
        </w:rPr>
        <w:t xml:space="preserve"> 1 </w:t>
      </w:r>
      <w:r w:rsidRPr="002178B1">
        <w:rPr>
          <w:rFonts w:ascii="BNazanin" w:hAnsi="BNazanin" w:cs="B Nazanin"/>
          <w:color w:val="000000"/>
          <w:sz w:val="28"/>
          <w:szCs w:val="28"/>
          <w:rtl/>
        </w:rPr>
        <w:t>بیشتر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کودکان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نوجوانان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دیده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شده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باعث</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لاغري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ضعیف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شدن</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بیماران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میشود</w:t>
      </w:r>
      <w:r w:rsidRPr="002178B1">
        <w:rPr>
          <w:rFonts w:ascii="BNazanin" w:hAnsi="BNazanin" w:cs="B Nazanin"/>
          <w:color w:val="000000"/>
          <w:sz w:val="28"/>
          <w:szCs w:val="28"/>
        </w:rPr>
        <w:t>.</w:t>
      </w:r>
      <w:r>
        <w:rPr>
          <w:rFonts w:ascii="BNazanin" w:hAnsi="BNazanin" w:cs="B Nazanin" w:hint="cs"/>
          <w:color w:val="000000"/>
          <w:sz w:val="28"/>
          <w:szCs w:val="28"/>
          <w:rtl/>
        </w:rPr>
        <w:t xml:space="preserve"> دیابت بارداری به افزایش قند خون در دوره بارداری اطلاق میشود که معمولا 4 تا 12 هفته پس از ختم بارداری بهبود می یابد .</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عامل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بروز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نوع</w:t>
      </w:r>
      <w:r w:rsidRPr="002178B1">
        <w:rPr>
          <w:rFonts w:ascii="BNazanin" w:hAnsi="BNazanin" w:cs="B Nazanin"/>
          <w:color w:val="000000"/>
          <w:sz w:val="28"/>
          <w:szCs w:val="28"/>
        </w:rPr>
        <w:t xml:space="preserve"> 1 </w:t>
      </w:r>
      <w:r w:rsidRPr="002178B1">
        <w:rPr>
          <w:rFonts w:ascii="BNazanin" w:hAnsi="BNazanin" w:cs="B Nazanin"/>
          <w:color w:val="000000"/>
          <w:sz w:val="28"/>
          <w:szCs w:val="28"/>
          <w:rtl/>
        </w:rPr>
        <w:t>کاهش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عدم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ترشح</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هورمونی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انسولین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طور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معمول،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نوع</w:t>
      </w:r>
      <w:r w:rsidRPr="002178B1">
        <w:rPr>
          <w:rFonts w:ascii="BNazanin" w:hAnsi="BNazanin" w:cs="B Nazanin"/>
          <w:color w:val="000000"/>
          <w:sz w:val="28"/>
          <w:szCs w:val="28"/>
        </w:rPr>
        <w:t xml:space="preserve"> 2 </w:t>
      </w:r>
      <w:r w:rsidRPr="002178B1">
        <w:rPr>
          <w:rFonts w:ascii="BNazanin" w:hAnsi="BNazanin" w:cs="B Nazanin"/>
          <w:color w:val="000000"/>
          <w:sz w:val="28"/>
          <w:szCs w:val="28"/>
          <w:rtl/>
        </w:rPr>
        <w:t>مقدار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ترشح</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انسولین</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طبیعی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حتی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افزایش</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یافته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اما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سلولهاي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حساسیت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انسولین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ازدست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داده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اند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وضعیت</w:t>
      </w:r>
      <w:r w:rsidRPr="002178B1">
        <w:rPr>
          <w:rFonts w:ascii="BNazanin" w:hAnsi="BNazanin" w:cs="B Nazanin"/>
          <w:color w:val="000000"/>
          <w:sz w:val="28"/>
          <w:szCs w:val="28"/>
        </w:rPr>
        <w:t xml:space="preserve"> </w:t>
      </w:r>
      <w:r w:rsidRPr="002178B1">
        <w:rPr>
          <w:rFonts w:ascii="BNazanin,Bold" w:hAnsi="BNazanin,Bold" w:cs="B Nazanin"/>
          <w:color w:val="000000"/>
          <w:sz w:val="28"/>
          <w:szCs w:val="28"/>
          <w:rtl/>
        </w:rPr>
        <w:t>مقاومت</w:t>
      </w:r>
      <w:r w:rsidRPr="002178B1">
        <w:rPr>
          <w:rFonts w:ascii="BNazanin,Bold" w:hAnsi="BNazanin,Bold" w:cs="B Nazanin"/>
          <w:color w:val="000000"/>
          <w:sz w:val="28"/>
          <w:szCs w:val="28"/>
        </w:rPr>
        <w:t xml:space="preserve"> </w:t>
      </w:r>
      <w:r w:rsidRPr="002178B1">
        <w:rPr>
          <w:rFonts w:ascii="BNazanin,Bold" w:hAnsi="BNazanin,Bold" w:cs="B Nazanin"/>
          <w:color w:val="000000"/>
          <w:sz w:val="28"/>
          <w:szCs w:val="28"/>
          <w:rtl/>
        </w:rPr>
        <w:t>به</w:t>
      </w:r>
      <w:r>
        <w:rPr>
          <w:rFonts w:ascii="BNazanin" w:hAnsi="BNazanin" w:cs="B Nazanin" w:hint="cs"/>
          <w:color w:val="000000"/>
          <w:sz w:val="28"/>
          <w:szCs w:val="28"/>
          <w:rtl/>
          <w:lang w:bidi="fa-IR"/>
        </w:rPr>
        <w:t xml:space="preserve"> </w:t>
      </w:r>
      <w:r w:rsidRPr="002178B1">
        <w:rPr>
          <w:rFonts w:ascii="BNazanin,Bold" w:hAnsi="BNazanin,Bold" w:cs="B Nazanin"/>
          <w:color w:val="000000"/>
          <w:sz w:val="28"/>
          <w:szCs w:val="28"/>
          <w:rtl/>
        </w:rPr>
        <w:t>انسولین</w:t>
      </w:r>
      <w:r w:rsidRPr="002178B1">
        <w:rPr>
          <w:rFonts w:ascii="BNazanin,Bold" w:hAnsi="BNazanin,Bold" w:cs="B Nazanin"/>
          <w:color w:val="000000"/>
          <w:sz w:val="28"/>
          <w:szCs w:val="28"/>
        </w:rPr>
        <w:t xml:space="preserve"> </w:t>
      </w:r>
      <w:r w:rsidRPr="002178B1">
        <w:rPr>
          <w:rFonts w:ascii="BNazanin" w:hAnsi="BNazanin" w:cs="B Nazanin"/>
          <w:color w:val="000000"/>
          <w:sz w:val="28"/>
          <w:szCs w:val="28"/>
          <w:rtl/>
        </w:rPr>
        <w:t>نامیده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میشود</w:t>
      </w:r>
      <w:r w:rsidRPr="002178B1">
        <w:rPr>
          <w:rFonts w:ascii="BNazanin" w:hAnsi="BNazanin" w:cs="B Nazanin"/>
          <w:color w:val="000000"/>
          <w:sz w:val="28"/>
          <w:szCs w:val="28"/>
        </w:rPr>
        <w:t>.</w:t>
      </w:r>
    </w:p>
    <w:p w:rsidR="00A7209C" w:rsidRPr="00645FBB" w:rsidRDefault="00A7209C" w:rsidP="00496D11">
      <w:pPr>
        <w:autoSpaceDE w:val="0"/>
        <w:autoSpaceDN w:val="0"/>
        <w:bidi/>
        <w:adjustRightInd w:val="0"/>
        <w:spacing w:after="0"/>
        <w:jc w:val="both"/>
        <w:rPr>
          <w:rFonts w:ascii="BNazanin,Bold" w:hAnsi="BNazanin,Bold" w:cs="B Titr"/>
          <w:color w:val="000000"/>
          <w:sz w:val="28"/>
          <w:szCs w:val="28"/>
        </w:rPr>
      </w:pPr>
      <w:r w:rsidRPr="00645FBB">
        <w:rPr>
          <w:rFonts w:ascii="BNazanin,Bold" w:hAnsi="BNazanin,Bold" w:cs="B Titr"/>
          <w:color w:val="000000"/>
          <w:sz w:val="28"/>
          <w:szCs w:val="28"/>
          <w:rtl/>
        </w:rPr>
        <w:t>علل</w:t>
      </w:r>
      <w:r w:rsidRPr="00645FBB">
        <w:rPr>
          <w:rFonts w:ascii="BNazanin,Bold" w:hAnsi="BNazanin,Bold" w:cs="B Titr"/>
          <w:color w:val="000000"/>
          <w:sz w:val="28"/>
          <w:szCs w:val="28"/>
        </w:rPr>
        <w:t xml:space="preserve"> </w:t>
      </w:r>
      <w:r w:rsidRPr="00645FBB">
        <w:rPr>
          <w:rFonts w:ascii="BNazanin,Bold" w:hAnsi="BNazanin,Bold" w:cs="B Titr"/>
          <w:color w:val="000000"/>
          <w:sz w:val="28"/>
          <w:szCs w:val="28"/>
          <w:rtl/>
        </w:rPr>
        <w:t>بروز</w:t>
      </w:r>
      <w:r w:rsidRPr="00645FBB">
        <w:rPr>
          <w:rFonts w:ascii="BNazanin,Bold" w:hAnsi="BNazanin,Bold" w:cs="B Titr"/>
          <w:color w:val="000000"/>
          <w:sz w:val="28"/>
          <w:szCs w:val="28"/>
        </w:rPr>
        <w:t xml:space="preserve"> </w:t>
      </w:r>
      <w:r w:rsidRPr="00645FBB">
        <w:rPr>
          <w:rFonts w:ascii="BNazanin,Bold" w:hAnsi="BNazanin,Bold" w:cs="B Titr"/>
          <w:color w:val="000000"/>
          <w:sz w:val="28"/>
          <w:szCs w:val="28"/>
          <w:rtl/>
        </w:rPr>
        <w:t>دیابت</w:t>
      </w:r>
    </w:p>
    <w:p w:rsidR="00A7209C" w:rsidRDefault="00A7209C" w:rsidP="00496D11">
      <w:pPr>
        <w:autoSpaceDE w:val="0"/>
        <w:autoSpaceDN w:val="0"/>
        <w:bidi/>
        <w:adjustRightInd w:val="0"/>
        <w:spacing w:after="0"/>
        <w:jc w:val="both"/>
        <w:rPr>
          <w:rFonts w:ascii="BNazanin" w:hAnsi="BNazanin" w:cs="B Nazanin"/>
          <w:color w:val="000000"/>
          <w:sz w:val="28"/>
          <w:szCs w:val="28"/>
          <w:rtl/>
          <w:lang w:bidi="fa-IR"/>
        </w:rPr>
      </w:pPr>
      <w:r w:rsidRPr="002178B1">
        <w:rPr>
          <w:rFonts w:ascii="BNazanin" w:hAnsi="BNazanin" w:cs="B Nazanin"/>
          <w:color w:val="000000"/>
          <w:sz w:val="28"/>
          <w:szCs w:val="28"/>
          <w:rtl/>
        </w:rPr>
        <w:t>علت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اصلی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بیماري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هنوز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بهطور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کامل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شناختهنشده،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اما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برخی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مهمترین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دلایل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بروز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بیماري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شرح</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زیر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w:t>
      </w:r>
      <w:r>
        <w:rPr>
          <w:rFonts w:ascii="BNazanin" w:hAnsi="BNazanin" w:cs="B Nazanin" w:hint="cs"/>
          <w:color w:val="000000"/>
          <w:sz w:val="28"/>
          <w:szCs w:val="28"/>
          <w:rtl/>
          <w:lang w:bidi="fa-IR"/>
        </w:rPr>
        <w:t xml:space="preserve"> </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Bold" w:hAnsi="BNazanin,Bold" w:cs="B Nazanin"/>
          <w:color w:val="000000"/>
          <w:sz w:val="28"/>
          <w:szCs w:val="28"/>
          <w:rtl/>
        </w:rPr>
        <w:t>نوع</w:t>
      </w:r>
      <w:r w:rsidRPr="002178B1">
        <w:rPr>
          <w:rFonts w:ascii="BNazanin,Bold" w:hAnsi="BNazanin,Bold" w:cs="B Nazanin"/>
          <w:color w:val="000000"/>
          <w:sz w:val="28"/>
          <w:szCs w:val="28"/>
        </w:rPr>
        <w:t xml:space="preserve"> </w:t>
      </w:r>
      <w:r>
        <w:rPr>
          <w:rFonts w:ascii="BNazanin,Bold" w:hAnsi="BNazanin,Bold" w:cs="B Nazanin" w:hint="cs"/>
          <w:color w:val="000000"/>
          <w:sz w:val="28"/>
          <w:szCs w:val="28"/>
          <w:rtl/>
        </w:rPr>
        <w:t xml:space="preserve">1 : </w:t>
      </w:r>
      <w:r w:rsidRPr="002178B1">
        <w:rPr>
          <w:rFonts w:ascii="BNazanin,Bold" w:hAnsi="BNazanin,Bold" w:cs="B Nazanin"/>
          <w:color w:val="000000"/>
          <w:sz w:val="28"/>
          <w:szCs w:val="28"/>
        </w:rPr>
        <w:t xml:space="preserve"> </w:t>
      </w:r>
      <w:r w:rsidRPr="002178B1">
        <w:rPr>
          <w:rFonts w:ascii="BNazanin" w:hAnsi="BNazanin" w:cs="B Nazanin"/>
          <w:color w:val="000000"/>
          <w:sz w:val="28"/>
          <w:szCs w:val="28"/>
          <w:rtl/>
        </w:rPr>
        <w:t>استعداد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ژنتیکی</w:t>
      </w:r>
      <w:r>
        <w:rPr>
          <w:rFonts w:ascii="BNazanin" w:hAnsi="BNazanin" w:cs="B Nazanin" w:hint="cs"/>
          <w:color w:val="000000"/>
          <w:sz w:val="28"/>
          <w:szCs w:val="28"/>
          <w:rtl/>
        </w:rPr>
        <w:t>(</w:t>
      </w:r>
      <w:r w:rsidRPr="002178B1">
        <w:rPr>
          <w:rFonts w:ascii="BNazanin" w:hAnsi="BNazanin" w:cs="B Nazanin"/>
          <w:color w:val="000000"/>
          <w:sz w:val="28"/>
          <w:szCs w:val="28"/>
          <w:rtl/>
        </w:rPr>
        <w:t>ارثی</w:t>
      </w:r>
      <w:r>
        <w:rPr>
          <w:rFonts w:ascii="BNazanin" w:hAnsi="BNazanin" w:cs="B Nazanin" w:hint="cs"/>
          <w:color w:val="000000"/>
          <w:sz w:val="28"/>
          <w:szCs w:val="28"/>
          <w:rtl/>
        </w:rPr>
        <w:t>)،</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اختلال</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بیماري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سیستم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ایمنی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بدن</w:t>
      </w:r>
      <w:r>
        <w:rPr>
          <w:rFonts w:ascii="BNazanin" w:hAnsi="BNazanin" w:cs="B Nazanin" w:hint="cs"/>
          <w:color w:val="000000"/>
          <w:sz w:val="28"/>
          <w:szCs w:val="28"/>
          <w:rtl/>
        </w:rPr>
        <w:t>(</w:t>
      </w:r>
      <w:r w:rsidRPr="002178B1">
        <w:rPr>
          <w:rFonts w:ascii="BNazanin" w:hAnsi="BNazanin" w:cs="B Nazanin"/>
          <w:color w:val="000000"/>
          <w:sz w:val="28"/>
          <w:szCs w:val="28"/>
          <w:rtl/>
        </w:rPr>
        <w:t>سیستم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ایمنی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اشتباه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علیه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سلول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سازنده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ي</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انسولین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موادي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سازد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سلولها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ازبین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برد</w:t>
      </w:r>
      <w:r>
        <w:rPr>
          <w:rFonts w:ascii="BNazanin" w:hAnsi="BNazanin" w:cs="B Nazanin" w:hint="cs"/>
          <w:color w:val="000000"/>
          <w:sz w:val="28"/>
          <w:szCs w:val="28"/>
          <w:rtl/>
        </w:rPr>
        <w:t>) ،</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بعضی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ویروسها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سموم</w:t>
      </w:r>
      <w:r w:rsidRPr="002178B1">
        <w:rPr>
          <w:rFonts w:ascii="BNazanin" w:hAnsi="BNazanin" w:cs="B Nazanin"/>
          <w:color w:val="000000"/>
          <w:sz w:val="28"/>
          <w:szCs w:val="28"/>
        </w:rPr>
        <w:t>.</w:t>
      </w:r>
    </w:p>
    <w:p w:rsidR="00A7209C" w:rsidRDefault="00A7209C" w:rsidP="00496D11">
      <w:pPr>
        <w:autoSpaceDE w:val="0"/>
        <w:autoSpaceDN w:val="0"/>
        <w:bidi/>
        <w:adjustRightInd w:val="0"/>
        <w:spacing w:after="0"/>
        <w:jc w:val="both"/>
        <w:rPr>
          <w:rFonts w:ascii="BNazanin" w:hAnsi="BNazanin" w:cs="B Nazanin"/>
          <w:color w:val="000000"/>
          <w:sz w:val="28"/>
          <w:szCs w:val="28"/>
          <w:rtl/>
        </w:rPr>
      </w:pPr>
      <w:r w:rsidRPr="002178B1">
        <w:rPr>
          <w:rFonts w:ascii="BNazanin,Bold" w:hAnsi="BNazanin,Bold" w:cs="B Nazanin"/>
          <w:color w:val="000000"/>
          <w:sz w:val="28"/>
          <w:szCs w:val="28"/>
          <w:rtl/>
        </w:rPr>
        <w:t>نوع</w:t>
      </w:r>
      <w:r w:rsidRPr="002178B1">
        <w:rPr>
          <w:rFonts w:ascii="BNazanin,Bold" w:hAnsi="BNazanin,Bold" w:cs="B Nazanin"/>
          <w:color w:val="000000"/>
          <w:sz w:val="28"/>
          <w:szCs w:val="28"/>
        </w:rPr>
        <w:t xml:space="preserve"> </w:t>
      </w:r>
      <w:r>
        <w:rPr>
          <w:rFonts w:ascii="BNazanin,Bold" w:hAnsi="BNazanin,Bold" w:cs="B Nazanin" w:hint="cs"/>
          <w:color w:val="000000"/>
          <w:sz w:val="28"/>
          <w:szCs w:val="28"/>
          <w:rtl/>
        </w:rPr>
        <w:t>2 :</w:t>
      </w:r>
      <w:r w:rsidRPr="002178B1">
        <w:rPr>
          <w:rFonts w:ascii="BNazanin,Bold" w:hAnsi="BNazanin,Bold"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افراد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بزرگسال</w:t>
      </w:r>
      <w:r w:rsidRPr="002178B1">
        <w:rPr>
          <w:rFonts w:ascii="BNazanin" w:hAnsi="BNazanin" w:cs="B Nazanin"/>
          <w:color w:val="000000"/>
          <w:sz w:val="28"/>
          <w:szCs w:val="28"/>
        </w:rPr>
        <w:t xml:space="preserve"> </w:t>
      </w:r>
      <w:r>
        <w:rPr>
          <w:rFonts w:ascii="BNazanin" w:hAnsi="BNazanin" w:cs="B Nazanin" w:hint="cs"/>
          <w:color w:val="000000"/>
          <w:sz w:val="28"/>
          <w:szCs w:val="28"/>
          <w:rtl/>
        </w:rPr>
        <w:t>(</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30 </w:t>
      </w:r>
      <w:r w:rsidRPr="002178B1">
        <w:rPr>
          <w:rFonts w:ascii="BNazanin" w:hAnsi="BNazanin" w:cs="B Nazanin"/>
          <w:color w:val="000000"/>
          <w:sz w:val="28"/>
          <w:szCs w:val="28"/>
          <w:rtl/>
        </w:rPr>
        <w:t>سال</w:t>
      </w:r>
      <w:r>
        <w:rPr>
          <w:rFonts w:ascii="BNazanin" w:hAnsi="BNazanin" w:cs="B Nazanin" w:hint="cs"/>
          <w:color w:val="000000"/>
          <w:sz w:val="28"/>
          <w:szCs w:val="28"/>
          <w:rtl/>
        </w:rPr>
        <w:t>)</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عواملی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قبیل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اضافه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وزن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چاقی،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کم</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تحرکی،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سابقه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فامیلی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ارثی،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چربی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فشارخون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مهمترین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علل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بروز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نوع</w:t>
      </w:r>
      <w:r w:rsidRPr="002178B1">
        <w:rPr>
          <w:rFonts w:ascii="BNazanin" w:hAnsi="BNazanin" w:cs="B Nazanin"/>
          <w:color w:val="000000"/>
          <w:sz w:val="28"/>
          <w:szCs w:val="28"/>
        </w:rPr>
        <w:t xml:space="preserve"> 2 </w:t>
      </w:r>
      <w:r w:rsidRPr="002178B1">
        <w:rPr>
          <w:rFonts w:ascii="BNazanin" w:hAnsi="BNazanin" w:cs="B Nazanin"/>
          <w:color w:val="000000"/>
          <w:sz w:val="28"/>
          <w:szCs w:val="28"/>
          <w:rtl/>
        </w:rPr>
        <w:t>هستند</w:t>
      </w:r>
      <w:r w:rsidRPr="002178B1">
        <w:rPr>
          <w:rFonts w:ascii="BNazanin" w:hAnsi="BNazanin" w:cs="B Nazanin"/>
          <w:color w:val="000000"/>
          <w:sz w:val="28"/>
          <w:szCs w:val="28"/>
        </w:rPr>
        <w:t>.</w:t>
      </w:r>
    </w:p>
    <w:p w:rsidR="00A7209C" w:rsidRDefault="00A7209C" w:rsidP="00496D11">
      <w:pPr>
        <w:autoSpaceDE w:val="0"/>
        <w:autoSpaceDN w:val="0"/>
        <w:bidi/>
        <w:adjustRightInd w:val="0"/>
        <w:spacing w:after="0"/>
        <w:jc w:val="both"/>
        <w:rPr>
          <w:rFonts w:ascii="BNazanin" w:hAnsi="BNazanin" w:cs="B Nazanin"/>
          <w:color w:val="000000"/>
          <w:sz w:val="28"/>
          <w:szCs w:val="28"/>
          <w:rtl/>
        </w:rPr>
      </w:pPr>
    </w:p>
    <w:p w:rsidR="00A7209C" w:rsidRPr="00F9538B" w:rsidRDefault="00A7209C" w:rsidP="00496D11">
      <w:pPr>
        <w:autoSpaceDE w:val="0"/>
        <w:autoSpaceDN w:val="0"/>
        <w:bidi/>
        <w:adjustRightInd w:val="0"/>
        <w:spacing w:after="0"/>
        <w:jc w:val="both"/>
        <w:rPr>
          <w:rFonts w:ascii="BNazanin,Bold" w:hAnsi="BNazanin,Bold" w:cs="B Titr"/>
          <w:color w:val="000000"/>
          <w:sz w:val="28"/>
          <w:szCs w:val="28"/>
        </w:rPr>
      </w:pPr>
      <w:r w:rsidRPr="00F9538B">
        <w:rPr>
          <w:rFonts w:ascii="BNazanin,Bold" w:hAnsi="BNazanin,Bold" w:cs="B Titr"/>
          <w:color w:val="000000"/>
          <w:sz w:val="28"/>
          <w:szCs w:val="28"/>
          <w:rtl/>
        </w:rPr>
        <w:t>علائم</w:t>
      </w:r>
      <w:r w:rsidRPr="00F9538B">
        <w:rPr>
          <w:rFonts w:ascii="BNazanin,Bold" w:hAnsi="BNazanin,Bold" w:cs="B Titr"/>
          <w:color w:val="000000"/>
          <w:sz w:val="28"/>
          <w:szCs w:val="28"/>
        </w:rPr>
        <w:t xml:space="preserve"> </w:t>
      </w:r>
      <w:r w:rsidRPr="00F9538B">
        <w:rPr>
          <w:rFonts w:ascii="BNazanin,Bold" w:hAnsi="BNazanin,Bold" w:cs="B Titr"/>
          <w:color w:val="000000"/>
          <w:sz w:val="28"/>
          <w:szCs w:val="28"/>
          <w:rtl/>
        </w:rPr>
        <w:t>و</w:t>
      </w:r>
      <w:r w:rsidRPr="00F9538B">
        <w:rPr>
          <w:rFonts w:ascii="BNazanin,Bold" w:hAnsi="BNazanin,Bold" w:cs="B Titr"/>
          <w:color w:val="000000"/>
          <w:sz w:val="28"/>
          <w:szCs w:val="28"/>
        </w:rPr>
        <w:t xml:space="preserve"> </w:t>
      </w:r>
      <w:r w:rsidRPr="00F9538B">
        <w:rPr>
          <w:rFonts w:ascii="BNazanin,Bold" w:hAnsi="BNazanin,Bold" w:cs="B Titr"/>
          <w:color w:val="000000"/>
          <w:sz w:val="28"/>
          <w:szCs w:val="28"/>
          <w:rtl/>
        </w:rPr>
        <w:t>نشانه</w:t>
      </w:r>
      <w:r w:rsidRPr="00F9538B">
        <w:rPr>
          <w:rFonts w:ascii="BNazanin,Bold" w:hAnsi="BNazanin,Bold" w:cs="B Titr" w:hint="cs"/>
          <w:color w:val="000000"/>
          <w:sz w:val="28"/>
          <w:szCs w:val="28"/>
          <w:rtl/>
        </w:rPr>
        <w:t xml:space="preserve"> </w:t>
      </w:r>
      <w:r w:rsidRPr="00F9538B">
        <w:rPr>
          <w:rFonts w:ascii="BNazanin,Bold" w:hAnsi="BNazanin,Bold" w:cs="B Titr"/>
          <w:color w:val="000000"/>
          <w:sz w:val="28"/>
          <w:szCs w:val="28"/>
          <w:rtl/>
        </w:rPr>
        <w:t>ها</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علائم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نوع</w:t>
      </w:r>
      <w:r w:rsidRPr="002178B1">
        <w:rPr>
          <w:rFonts w:ascii="BNazanin" w:hAnsi="BNazanin" w:cs="B Nazanin"/>
          <w:color w:val="000000"/>
          <w:sz w:val="28"/>
          <w:szCs w:val="28"/>
        </w:rPr>
        <w:t xml:space="preserve"> 1 </w:t>
      </w:r>
      <w:r w:rsidRPr="002178B1">
        <w:rPr>
          <w:rFonts w:ascii="BNazanin" w:hAnsi="BNazanin" w:cs="B Nazanin"/>
          <w:color w:val="000000"/>
          <w:sz w:val="28"/>
          <w:szCs w:val="28"/>
          <w:rtl/>
        </w:rPr>
        <w:t>معمولاً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شدید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ناگهانی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Pr>
          <w:rFonts w:ascii="BNazanin" w:hAnsi="BNazanin" w:cs="B Nazanin" w:hint="cs"/>
          <w:color w:val="000000"/>
          <w:sz w:val="28"/>
          <w:szCs w:val="28"/>
          <w:rtl/>
        </w:rPr>
        <w:t xml:space="preserve"> و</w:t>
      </w:r>
      <w:r w:rsidRPr="00F9538B">
        <w:rPr>
          <w:rFonts w:ascii="BNazanin" w:hAnsi="BNazanin" w:cs="B Nazanin"/>
          <w:color w:val="000000"/>
          <w:sz w:val="28"/>
          <w:szCs w:val="28"/>
          <w:rtl/>
        </w:rPr>
        <w:t xml:space="preserve"> </w:t>
      </w:r>
      <w:r w:rsidRPr="002178B1">
        <w:rPr>
          <w:rFonts w:ascii="BNazanin" w:hAnsi="BNazanin" w:cs="B Nazanin"/>
          <w:color w:val="000000"/>
          <w:sz w:val="28"/>
          <w:szCs w:val="28"/>
          <w:rtl/>
        </w:rPr>
        <w:t>به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شرح</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زیر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Pr>
          <w:rFonts w:ascii="BNazanin" w:hAnsi="BNazanin" w:cs="B Nazanin" w:hint="cs"/>
          <w:color w:val="000000"/>
          <w:sz w:val="28"/>
          <w:szCs w:val="28"/>
          <w:rtl/>
        </w:rPr>
        <w:t xml:space="preserve"> </w:t>
      </w:r>
      <w:r w:rsidRPr="002178B1">
        <w:rPr>
          <w:rFonts w:ascii="BNazanin" w:hAnsi="BNazanin" w:cs="B Nazanin"/>
          <w:color w:val="000000"/>
          <w:sz w:val="28"/>
          <w:szCs w:val="28"/>
        </w:rPr>
        <w:t>:</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Pr>
          <w:rFonts w:ascii="BNazanin" w:hAnsi="BNazanin" w:cs="B Nazanin" w:hint="cs"/>
          <w:color w:val="000000"/>
          <w:sz w:val="28"/>
          <w:szCs w:val="28"/>
          <w:rtl/>
        </w:rPr>
        <w:t xml:space="preserve">1 - </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تشنگی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زیاد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نوشیدن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بسیار</w:t>
      </w:r>
      <w:r>
        <w:rPr>
          <w:rFonts w:ascii="BNazanin" w:hAnsi="BNazanin" w:cs="B Nazanin" w:hint="cs"/>
          <w:color w:val="000000"/>
          <w:sz w:val="28"/>
          <w:szCs w:val="28"/>
          <w:rtl/>
        </w:rPr>
        <w:t>(</w:t>
      </w:r>
      <w:r w:rsidRPr="002178B1">
        <w:rPr>
          <w:rFonts w:ascii="BNazanin" w:hAnsi="BNazanin" w:cs="B Nazanin"/>
          <w:color w:val="000000"/>
          <w:sz w:val="28"/>
          <w:szCs w:val="28"/>
          <w:rtl/>
        </w:rPr>
        <w:t>پرنوشی</w:t>
      </w:r>
      <w:r>
        <w:rPr>
          <w:rFonts w:ascii="BNazanin" w:hAnsi="BNazanin" w:cs="B Nazanin" w:hint="cs"/>
          <w:color w:val="000000"/>
          <w:sz w:val="28"/>
          <w:szCs w:val="28"/>
          <w:rtl/>
        </w:rPr>
        <w:t>) ،</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Pr>
          <w:rFonts w:ascii="BNazanin" w:hAnsi="BNazanin" w:cs="B Nazanin" w:hint="cs"/>
          <w:color w:val="000000"/>
          <w:sz w:val="28"/>
          <w:szCs w:val="28"/>
          <w:rtl/>
        </w:rPr>
        <w:t xml:space="preserve">2 - </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گرسنگی</w:t>
      </w:r>
      <w:r w:rsidRPr="002178B1">
        <w:rPr>
          <w:rFonts w:ascii="BNazanin" w:hAnsi="BNazanin" w:cs="B Nazanin"/>
          <w:color w:val="000000"/>
          <w:sz w:val="28"/>
          <w:szCs w:val="28"/>
        </w:rPr>
        <w:t xml:space="preserve"> </w:t>
      </w:r>
      <w:r>
        <w:rPr>
          <w:rFonts w:ascii="BNazanin" w:hAnsi="BNazanin" w:cs="B Nazanin" w:hint="cs"/>
          <w:color w:val="000000"/>
          <w:sz w:val="28"/>
          <w:szCs w:val="28"/>
          <w:rtl/>
        </w:rPr>
        <w:t>(</w:t>
      </w:r>
      <w:r w:rsidRPr="002178B1">
        <w:rPr>
          <w:rFonts w:ascii="BNazanin" w:hAnsi="BNazanin" w:cs="B Nazanin"/>
          <w:color w:val="000000"/>
          <w:sz w:val="28"/>
          <w:szCs w:val="28"/>
          <w:rtl/>
        </w:rPr>
        <w:t>پرخوري</w:t>
      </w:r>
      <w:r>
        <w:rPr>
          <w:rFonts w:ascii="BNazanin" w:hAnsi="BNazanin" w:cs="B Nazanin" w:hint="cs"/>
          <w:color w:val="000000"/>
          <w:sz w:val="28"/>
          <w:szCs w:val="28"/>
          <w:rtl/>
        </w:rPr>
        <w:t>) ،</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Pr>
          <w:rFonts w:ascii="BNazanin" w:hAnsi="BNazanin" w:cs="B Nazanin" w:hint="cs"/>
          <w:color w:val="000000"/>
          <w:sz w:val="28"/>
          <w:szCs w:val="28"/>
          <w:rtl/>
        </w:rPr>
        <w:lastRenderedPageBreak/>
        <w:t xml:space="preserve">3 - </w:t>
      </w:r>
      <w:r w:rsidRPr="002178B1">
        <w:rPr>
          <w:rFonts w:ascii="BNazanin" w:hAnsi="BNazanin" w:cs="B Nazanin"/>
          <w:color w:val="000000"/>
          <w:sz w:val="28"/>
          <w:szCs w:val="28"/>
          <w:rtl/>
        </w:rPr>
        <w:t>ادرار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زیاد</w:t>
      </w:r>
      <w:r w:rsidRPr="002178B1">
        <w:rPr>
          <w:rFonts w:ascii="BNazanin" w:hAnsi="BNazanin" w:cs="B Nazanin"/>
          <w:color w:val="000000"/>
          <w:sz w:val="28"/>
          <w:szCs w:val="28"/>
        </w:rPr>
        <w:t xml:space="preserve"> </w:t>
      </w:r>
      <w:r>
        <w:rPr>
          <w:rFonts w:ascii="BNazanin" w:hAnsi="BNazanin" w:cs="B Nazanin" w:hint="cs"/>
          <w:color w:val="000000"/>
          <w:sz w:val="28"/>
          <w:szCs w:val="28"/>
          <w:rtl/>
        </w:rPr>
        <w:t>(</w:t>
      </w:r>
      <w:r w:rsidRPr="002178B1">
        <w:rPr>
          <w:rFonts w:ascii="BNazanin" w:hAnsi="BNazanin" w:cs="B Nazanin"/>
          <w:color w:val="000000"/>
          <w:sz w:val="28"/>
          <w:szCs w:val="28"/>
          <w:rtl/>
        </w:rPr>
        <w:t>پرادراري</w:t>
      </w:r>
      <w:r>
        <w:rPr>
          <w:rFonts w:ascii="BNazanin" w:hAnsi="BNazanin" w:cs="B Nazanin" w:hint="cs"/>
          <w:color w:val="000000"/>
          <w:sz w:val="28"/>
          <w:szCs w:val="28"/>
          <w:rtl/>
        </w:rPr>
        <w:t>) ،</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Pr>
          <w:rFonts w:ascii="BNazanin" w:hAnsi="BNazanin" w:cs="B Nazanin" w:hint="cs"/>
          <w:color w:val="000000"/>
          <w:sz w:val="28"/>
          <w:szCs w:val="28"/>
          <w:rtl/>
        </w:rPr>
        <w:t xml:space="preserve">4 - </w:t>
      </w:r>
      <w:r w:rsidRPr="002178B1">
        <w:rPr>
          <w:rFonts w:ascii="BNazanin" w:hAnsi="BNazanin" w:cs="B Nazanin"/>
          <w:color w:val="000000"/>
          <w:sz w:val="28"/>
          <w:szCs w:val="28"/>
          <w:rtl/>
        </w:rPr>
        <w:t>خستگی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زیاد،</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Pr>
          <w:rFonts w:ascii="BNazanin" w:hAnsi="BNazanin" w:cs="B Nazanin" w:hint="cs"/>
          <w:color w:val="000000"/>
          <w:sz w:val="28"/>
          <w:szCs w:val="28"/>
          <w:rtl/>
        </w:rPr>
        <w:t xml:space="preserve">5 - </w:t>
      </w:r>
      <w:r w:rsidRPr="002178B1">
        <w:rPr>
          <w:rFonts w:ascii="BNazanin" w:hAnsi="BNazanin" w:cs="B Nazanin"/>
          <w:color w:val="000000"/>
          <w:sz w:val="28"/>
          <w:szCs w:val="28"/>
          <w:rtl/>
        </w:rPr>
        <w:t>کم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وزن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لاغري،</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Pr>
          <w:rFonts w:ascii="BNazanin" w:hAnsi="BNazanin" w:cs="B Nazanin" w:hint="cs"/>
          <w:color w:val="000000"/>
          <w:sz w:val="28"/>
          <w:szCs w:val="28"/>
          <w:rtl/>
        </w:rPr>
        <w:t xml:space="preserve">6 - </w:t>
      </w:r>
      <w:r w:rsidRPr="002178B1">
        <w:rPr>
          <w:rFonts w:ascii="BNazanin" w:hAnsi="BNazanin" w:cs="B Nazanin"/>
          <w:color w:val="000000"/>
          <w:sz w:val="28"/>
          <w:szCs w:val="28"/>
          <w:rtl/>
        </w:rPr>
        <w:t>تاري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دید</w:t>
      </w:r>
      <w:r w:rsidRPr="002178B1">
        <w:rPr>
          <w:rFonts w:ascii="BNazanin" w:hAnsi="BNazanin" w:cs="B Nazanin"/>
          <w:color w:val="000000"/>
          <w:sz w:val="28"/>
          <w:szCs w:val="28"/>
        </w:rPr>
        <w:t>.</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Pr>
          <w:rFonts w:ascii="BNazanin" w:hAnsi="BNazanin" w:cs="B Nazanin" w:hint="cs"/>
          <w:color w:val="000000"/>
          <w:sz w:val="28"/>
          <w:szCs w:val="28"/>
          <w:rtl/>
        </w:rPr>
        <w:t xml:space="preserve">7 - </w:t>
      </w:r>
      <w:r w:rsidRPr="002178B1">
        <w:rPr>
          <w:rFonts w:ascii="BNazanin" w:hAnsi="BNazanin" w:cs="B Nazanin"/>
          <w:color w:val="000000"/>
          <w:sz w:val="28"/>
          <w:szCs w:val="28"/>
          <w:rtl/>
        </w:rPr>
        <w:t>ادرار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شبانه،</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Pr>
          <w:rFonts w:ascii="BNazanin" w:hAnsi="BNazanin" w:cs="B Nazanin" w:hint="cs"/>
          <w:color w:val="000000"/>
          <w:sz w:val="28"/>
          <w:szCs w:val="28"/>
          <w:rtl/>
        </w:rPr>
        <w:t xml:space="preserve">8 - </w:t>
      </w:r>
      <w:r w:rsidRPr="002178B1">
        <w:rPr>
          <w:rFonts w:ascii="BNazanin" w:hAnsi="BNazanin" w:cs="B Nazanin"/>
          <w:color w:val="000000"/>
          <w:sz w:val="28"/>
          <w:szCs w:val="28"/>
          <w:rtl/>
        </w:rPr>
        <w:t>عفونتهاي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مکرر،</w:t>
      </w:r>
    </w:p>
    <w:p w:rsidR="00A7209C" w:rsidRDefault="00A7209C" w:rsidP="00496D11">
      <w:pPr>
        <w:autoSpaceDE w:val="0"/>
        <w:autoSpaceDN w:val="0"/>
        <w:bidi/>
        <w:adjustRightInd w:val="0"/>
        <w:spacing w:after="0"/>
        <w:jc w:val="both"/>
        <w:rPr>
          <w:rFonts w:ascii="BNazanin" w:hAnsi="BNazanin" w:cs="B Nazanin"/>
          <w:color w:val="000000"/>
          <w:sz w:val="28"/>
          <w:szCs w:val="28"/>
          <w:rtl/>
        </w:rPr>
      </w:pPr>
      <w:r>
        <w:rPr>
          <w:rFonts w:ascii="BNazanin" w:hAnsi="BNazanin" w:cs="B Nazanin" w:hint="cs"/>
          <w:color w:val="000000"/>
          <w:sz w:val="28"/>
          <w:szCs w:val="28"/>
          <w:rtl/>
        </w:rPr>
        <w:t xml:space="preserve">9 - </w:t>
      </w:r>
      <w:r w:rsidRPr="002178B1">
        <w:rPr>
          <w:rFonts w:ascii="BNazanin" w:hAnsi="BNazanin" w:cs="B Nazanin"/>
          <w:color w:val="000000"/>
          <w:sz w:val="28"/>
          <w:szCs w:val="28"/>
          <w:rtl/>
        </w:rPr>
        <w:t>تأخیر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بهبود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زخمها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بریدگیها</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Pr>
          <w:rFonts w:ascii="BNazanin" w:hAnsi="BNazanin" w:cs="B Nazanin" w:hint="cs"/>
          <w:color w:val="000000"/>
          <w:sz w:val="28"/>
          <w:szCs w:val="28"/>
          <w:rtl/>
        </w:rPr>
        <w:t>بدلیل سیر بطئی افزایش قند خون در مبتلایان به دیابت نوع 2 معمولا این نوع بیماری دیابت بدون علامت است.</w:t>
      </w:r>
    </w:p>
    <w:p w:rsidR="00A7209C" w:rsidRPr="00F9538B" w:rsidRDefault="00A7209C" w:rsidP="00496D11">
      <w:pPr>
        <w:autoSpaceDE w:val="0"/>
        <w:autoSpaceDN w:val="0"/>
        <w:bidi/>
        <w:adjustRightInd w:val="0"/>
        <w:spacing w:after="0"/>
        <w:jc w:val="both"/>
        <w:rPr>
          <w:rFonts w:ascii="BNazanin,Bold" w:hAnsi="BNazanin,Bold" w:cs="B Titr"/>
          <w:color w:val="000000"/>
          <w:sz w:val="28"/>
          <w:szCs w:val="28"/>
        </w:rPr>
      </w:pPr>
      <w:r w:rsidRPr="00F9538B">
        <w:rPr>
          <w:rFonts w:ascii="BNazanin,Bold" w:hAnsi="BNazanin,Bold" w:cs="B Titr"/>
          <w:color w:val="000000"/>
          <w:sz w:val="28"/>
          <w:szCs w:val="28"/>
          <w:rtl/>
        </w:rPr>
        <w:t>درمان</w:t>
      </w:r>
      <w:r w:rsidRPr="00F9538B">
        <w:rPr>
          <w:rFonts w:ascii="BNazanin,Bold" w:hAnsi="BNazanin,Bold" w:cs="B Titr"/>
          <w:color w:val="000000"/>
          <w:sz w:val="28"/>
          <w:szCs w:val="28"/>
        </w:rPr>
        <w:t xml:space="preserve"> </w:t>
      </w:r>
      <w:r w:rsidRPr="00F9538B">
        <w:rPr>
          <w:rFonts w:ascii="BNazanin,Bold" w:hAnsi="BNazanin,Bold" w:cs="B Titr"/>
          <w:color w:val="000000"/>
          <w:sz w:val="28"/>
          <w:szCs w:val="28"/>
          <w:rtl/>
        </w:rPr>
        <w:t>دیابت</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درمان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قطعی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ندارد،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قابل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کنترل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آینده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علاج</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قطعی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امکانپذیر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اما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درحال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حاضر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فقط</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توان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کنترل</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قند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محدوده</w:t>
      </w:r>
      <w:r w:rsidR="004272F1">
        <w:rPr>
          <w:rFonts w:ascii="BNazanin" w:hAnsi="BNazanin" w:cs="B Nazanin" w:hint="cs"/>
          <w:color w:val="000000"/>
          <w:sz w:val="28"/>
          <w:szCs w:val="28"/>
          <w:rtl/>
        </w:rPr>
        <w:t xml:space="preserve"> </w:t>
      </w:r>
      <w:r w:rsidRPr="002178B1">
        <w:rPr>
          <w:rFonts w:ascii="BNazanin" w:hAnsi="BNazanin" w:cs="B Nazanin"/>
          <w:color w:val="000000"/>
          <w:sz w:val="28"/>
          <w:szCs w:val="28"/>
          <w:rtl/>
        </w:rPr>
        <w:t>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طبیعی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بروز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عوارض</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پیشگیري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کرد</w:t>
      </w:r>
      <w:r w:rsidRPr="002178B1">
        <w:rPr>
          <w:rFonts w:ascii="BNazanin" w:hAnsi="BNazanin" w:cs="B Nazanin"/>
          <w:color w:val="000000"/>
          <w:sz w:val="28"/>
          <w:szCs w:val="28"/>
        </w:rPr>
        <w:t>.</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رژیم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غذایی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سالم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تعیین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انرژي</w:t>
      </w:r>
      <w:r>
        <w:rPr>
          <w:rFonts w:ascii="BNazanin" w:hAnsi="BNazanin" w:cs="B Nazanin" w:hint="cs"/>
          <w:color w:val="000000"/>
          <w:sz w:val="28"/>
          <w:szCs w:val="28"/>
          <w:rtl/>
        </w:rPr>
        <w:t>(</w:t>
      </w:r>
      <w:r w:rsidRPr="002178B1">
        <w:rPr>
          <w:rFonts w:ascii="BNazanin" w:hAnsi="BNazanin" w:cs="B Nazanin"/>
          <w:color w:val="000000"/>
          <w:sz w:val="28"/>
          <w:szCs w:val="28"/>
          <w:rtl/>
        </w:rPr>
        <w:t>کالري</w:t>
      </w:r>
      <w:r>
        <w:rPr>
          <w:rFonts w:ascii="BNazanin" w:hAnsi="BNazanin" w:cs="B Nazanin" w:hint="cs"/>
          <w:color w:val="000000"/>
          <w:sz w:val="28"/>
          <w:szCs w:val="28"/>
          <w:rtl/>
        </w:rPr>
        <w:t>)</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دریافتی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مورد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بیمار،،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فعالیت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بدنی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مناسب،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مستمر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منظم،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آموزش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پایش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دایمی</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مقدار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Pr>
          <w:rFonts w:ascii="BNazanin" w:hAnsi="BNazanin" w:cs="B Nazanin" w:hint="cs"/>
          <w:color w:val="000000"/>
          <w:sz w:val="28"/>
          <w:szCs w:val="28"/>
          <w:rtl/>
        </w:rPr>
        <w:t>(</w:t>
      </w:r>
      <w:r w:rsidRPr="002178B1">
        <w:rPr>
          <w:rFonts w:ascii="BNazanin" w:hAnsi="BNazanin" w:cs="B Nazanin"/>
          <w:color w:val="000000"/>
          <w:sz w:val="28"/>
          <w:szCs w:val="28"/>
          <w:rtl/>
        </w:rPr>
        <w:t>خودمراقبتی</w:t>
      </w:r>
      <w:r>
        <w:rPr>
          <w:rFonts w:ascii="BNazanin" w:hAnsi="BNazanin" w:cs="B Nazanin" w:hint="cs"/>
          <w:color w:val="000000"/>
          <w:sz w:val="28"/>
          <w:szCs w:val="28"/>
          <w:rtl/>
        </w:rPr>
        <w:t>)</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دارودرمانی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ارکان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اصلی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درمان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هستند</w:t>
      </w:r>
      <w:r w:rsidRPr="002178B1">
        <w:rPr>
          <w:rFonts w:ascii="BNazanin" w:hAnsi="BNazanin" w:cs="B Nazanin"/>
          <w:color w:val="000000"/>
          <w:sz w:val="28"/>
          <w:szCs w:val="28"/>
        </w:rPr>
        <w:t>.</w:t>
      </w:r>
    </w:p>
    <w:p w:rsidR="00A7209C" w:rsidRPr="00F9538B" w:rsidRDefault="00A7209C" w:rsidP="00496D11">
      <w:pPr>
        <w:autoSpaceDE w:val="0"/>
        <w:autoSpaceDN w:val="0"/>
        <w:bidi/>
        <w:adjustRightInd w:val="0"/>
        <w:spacing w:after="0"/>
        <w:jc w:val="both"/>
        <w:rPr>
          <w:rFonts w:ascii="BNazanin,Bold" w:hAnsi="BNazanin,Bold" w:cs="B Titr"/>
          <w:color w:val="000000"/>
          <w:sz w:val="28"/>
          <w:szCs w:val="28"/>
        </w:rPr>
      </w:pPr>
      <w:r w:rsidRPr="00F9538B">
        <w:rPr>
          <w:rFonts w:ascii="BNazanin,Bold" w:hAnsi="BNazanin,Bold" w:cs="B Titr" w:hint="cs"/>
          <w:color w:val="000000"/>
          <w:sz w:val="28"/>
          <w:szCs w:val="28"/>
          <w:rtl/>
        </w:rPr>
        <w:t>سیر درمان</w:t>
      </w:r>
      <w:r w:rsidRPr="00F9538B">
        <w:rPr>
          <w:rFonts w:ascii="BNazanin,Bold" w:hAnsi="BNazanin,Bold" w:cs="B Titr"/>
          <w:color w:val="000000"/>
          <w:sz w:val="28"/>
          <w:szCs w:val="28"/>
        </w:rPr>
        <w:t xml:space="preserve"> </w:t>
      </w:r>
      <w:r w:rsidRPr="00F9538B">
        <w:rPr>
          <w:rFonts w:ascii="BNazanin,Bold" w:hAnsi="BNazanin,Bold" w:cs="B Titr"/>
          <w:color w:val="000000"/>
          <w:sz w:val="28"/>
          <w:szCs w:val="28"/>
          <w:rtl/>
        </w:rPr>
        <w:t>دیابت</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Pr>
          <w:rFonts w:ascii="BNazanin" w:hAnsi="BNazanin" w:cs="B Nazanin" w:hint="cs"/>
          <w:color w:val="000000"/>
          <w:sz w:val="28"/>
          <w:szCs w:val="28"/>
          <w:rtl/>
        </w:rPr>
        <w:t>سیر درمان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نوع</w:t>
      </w:r>
      <w:r w:rsidRPr="002178B1">
        <w:rPr>
          <w:rFonts w:ascii="BNazanin" w:hAnsi="BNazanin" w:cs="B Nazanin"/>
          <w:color w:val="000000"/>
          <w:sz w:val="28"/>
          <w:szCs w:val="28"/>
        </w:rPr>
        <w:t xml:space="preserve"> 1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2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شرح</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زیر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w:t>
      </w:r>
    </w:p>
    <w:p w:rsidR="00A7209C" w:rsidRPr="00F9538B" w:rsidRDefault="00A7209C" w:rsidP="00496D11">
      <w:pPr>
        <w:autoSpaceDE w:val="0"/>
        <w:autoSpaceDN w:val="0"/>
        <w:bidi/>
        <w:adjustRightInd w:val="0"/>
        <w:spacing w:after="0"/>
        <w:jc w:val="both"/>
        <w:rPr>
          <w:rFonts w:ascii="BNazanin,Bold" w:hAnsi="BNazanin,Bold" w:cs="B Titr"/>
          <w:color w:val="000000"/>
          <w:sz w:val="28"/>
          <w:szCs w:val="28"/>
        </w:rPr>
      </w:pPr>
      <w:r w:rsidRPr="00F9538B">
        <w:rPr>
          <w:rFonts w:ascii="BNazanin,Bold" w:hAnsi="BNazanin,Bold" w:cs="B Titr" w:hint="cs"/>
          <w:color w:val="000000"/>
          <w:sz w:val="28"/>
          <w:szCs w:val="28"/>
          <w:rtl/>
        </w:rPr>
        <w:t xml:space="preserve">دیابت </w:t>
      </w:r>
      <w:r w:rsidRPr="00F9538B">
        <w:rPr>
          <w:rFonts w:ascii="BNazanin,Bold" w:hAnsi="BNazanin,Bold" w:cs="B Titr"/>
          <w:color w:val="000000"/>
          <w:sz w:val="28"/>
          <w:szCs w:val="28"/>
          <w:rtl/>
        </w:rPr>
        <w:t>نوع</w:t>
      </w:r>
      <w:r w:rsidRPr="00F9538B">
        <w:rPr>
          <w:rFonts w:ascii="BNazanin,Bold" w:hAnsi="BNazanin,Bold" w:cs="B Titr"/>
          <w:color w:val="000000"/>
          <w:sz w:val="28"/>
          <w:szCs w:val="28"/>
        </w:rPr>
        <w:t xml:space="preserve"> 1</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انسان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ادامه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حیات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انجام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نیازمند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انرژي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انرژي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لازم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ازطریق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خوردن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غذا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تأمین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غذا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کلی</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شامل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کربوهیدرات</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ها</w:t>
      </w:r>
      <w:r w:rsidRPr="002178B1">
        <w:rPr>
          <w:rFonts w:ascii="BNazanin" w:hAnsi="BNazanin" w:cs="B Nazanin"/>
          <w:color w:val="000000"/>
          <w:sz w:val="28"/>
          <w:szCs w:val="28"/>
        </w:rPr>
        <w:t xml:space="preserve"> </w:t>
      </w:r>
      <w:r>
        <w:rPr>
          <w:rFonts w:ascii="BNazanin" w:hAnsi="BNazanin" w:cs="B Nazanin" w:hint="cs"/>
          <w:color w:val="000000"/>
          <w:sz w:val="28"/>
          <w:szCs w:val="28"/>
          <w:rtl/>
        </w:rPr>
        <w:t>(</w:t>
      </w:r>
      <w:r w:rsidRPr="002178B1">
        <w:rPr>
          <w:rFonts w:ascii="BNazanin" w:hAnsi="BNazanin" w:cs="B Nazanin"/>
          <w:color w:val="000000"/>
          <w:sz w:val="28"/>
          <w:szCs w:val="28"/>
          <w:rtl/>
        </w:rPr>
        <w:t>قند،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نشاسته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w:t>
      </w:r>
      <w:r>
        <w:rPr>
          <w:rFonts w:ascii="BNazanin" w:hAnsi="BNazanin" w:cs="B Nazanin" w:hint="cs"/>
          <w:color w:val="000000"/>
          <w:sz w:val="28"/>
          <w:szCs w:val="28"/>
          <w:rtl/>
        </w:rPr>
        <w:t>)</w:t>
      </w:r>
      <w:r w:rsidRPr="002178B1">
        <w:rPr>
          <w:rFonts w:ascii="BNazanin" w:hAnsi="BNazanin" w:cs="B Nazanin"/>
          <w:color w:val="000000"/>
          <w:sz w:val="28"/>
          <w:szCs w:val="28"/>
          <w:rtl/>
        </w:rPr>
        <w:t xml:space="preserve"> ،</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چربی</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ها</w:t>
      </w:r>
      <w:r>
        <w:rPr>
          <w:rFonts w:ascii="BNazanin" w:hAnsi="BNazanin" w:cs="B Nazanin" w:hint="cs"/>
          <w:color w:val="000000"/>
          <w:sz w:val="28"/>
          <w:szCs w:val="28"/>
          <w:rtl/>
        </w:rPr>
        <w:t>(</w:t>
      </w:r>
      <w:r w:rsidRPr="002178B1">
        <w:rPr>
          <w:rFonts w:ascii="BNazanin" w:hAnsi="BNazanin" w:cs="B Nazanin"/>
          <w:color w:val="000000"/>
          <w:sz w:val="28"/>
          <w:szCs w:val="28"/>
          <w:rtl/>
        </w:rPr>
        <w:t>روغن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چربی</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ها</w:t>
      </w:r>
      <w:r>
        <w:rPr>
          <w:rFonts w:ascii="BNazanin" w:hAnsi="BNazanin" w:cs="B Nazanin" w:hint="cs"/>
          <w:color w:val="000000"/>
          <w:sz w:val="28"/>
          <w:szCs w:val="28"/>
          <w:rtl/>
        </w:rPr>
        <w:t>)</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پروتئین</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ها</w:t>
      </w:r>
      <w:r>
        <w:rPr>
          <w:rFonts w:ascii="BNazanin" w:hAnsi="BNazanin" w:cs="B Nazanin" w:hint="cs"/>
          <w:color w:val="000000"/>
          <w:sz w:val="28"/>
          <w:szCs w:val="28"/>
          <w:rtl/>
        </w:rPr>
        <w:t>(</w:t>
      </w:r>
      <w:r w:rsidRPr="002178B1">
        <w:rPr>
          <w:rFonts w:ascii="BNazanin" w:hAnsi="BNazanin" w:cs="B Nazanin"/>
          <w:color w:val="000000"/>
          <w:sz w:val="28"/>
          <w:szCs w:val="28"/>
          <w:rtl/>
        </w:rPr>
        <w:t>گوشت،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ماهی،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مرغ</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Pr>
          <w:rFonts w:ascii="BNazanin" w:hAnsi="BNazanin" w:cs="B Nazanin" w:hint="cs"/>
          <w:color w:val="000000"/>
          <w:sz w:val="28"/>
          <w:szCs w:val="28"/>
          <w:rtl/>
        </w:rPr>
        <w:t>...)</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پس</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جویدن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بلعیدن،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مواد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غذایی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وارد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معده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کمک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معده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ذرات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کوچکتر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تبدیل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ذرات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سوي</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روده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کوچک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هدایت</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می</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شوند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سلولهاي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دیواره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روده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کوچک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جذب</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شده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طورعمده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شکل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گلوکز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وارد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جریان</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شوند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سوي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سلولهاي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میروند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افزایش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میزان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قند</w:t>
      </w:r>
      <w:r w:rsidRPr="002178B1">
        <w:rPr>
          <w:rFonts w:ascii="BNazanin" w:hAnsi="BNazanin" w:cs="B Nazanin"/>
          <w:color w:val="000000"/>
          <w:sz w:val="28"/>
          <w:szCs w:val="28"/>
        </w:rPr>
        <w:t xml:space="preserve"> </w:t>
      </w:r>
      <w:r>
        <w:rPr>
          <w:rFonts w:ascii="BNazanin" w:hAnsi="BNazanin" w:cs="B Nazanin" w:hint="cs"/>
          <w:color w:val="000000"/>
          <w:sz w:val="28"/>
          <w:szCs w:val="28"/>
          <w:rtl/>
        </w:rPr>
        <w:t>(</w:t>
      </w:r>
      <w:r w:rsidRPr="002178B1">
        <w:rPr>
          <w:rFonts w:ascii="BNazanin" w:hAnsi="BNazanin" w:cs="B Nazanin"/>
          <w:color w:val="000000"/>
          <w:sz w:val="28"/>
          <w:szCs w:val="28"/>
          <w:rtl/>
        </w:rPr>
        <w:t>گلوکز</w:t>
      </w:r>
      <w:r>
        <w:rPr>
          <w:rFonts w:ascii="BNazanin" w:hAnsi="BNazanin" w:cs="B Nazanin" w:hint="cs"/>
          <w:color w:val="000000"/>
          <w:sz w:val="28"/>
          <w:szCs w:val="28"/>
          <w:rtl/>
        </w:rPr>
        <w:t>)</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پانکراس</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تحریک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انسولین</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ترشح</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می</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کند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انسولین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همراه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جریان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توزیع</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شده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نقاط</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مشخصی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دیواره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سلول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قرارمی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اتصال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انسولین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دیواره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سلولی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مسیري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ورود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داخل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سلول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ایجاد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جهت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ذخیره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شدن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تأمین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انرژي</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وارد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سلول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میگردد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کاهش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مقدار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پانکراس</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ترشح</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انسولین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کم</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کرده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متوقف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کند</w:t>
      </w:r>
      <w:r w:rsidRPr="002178B1">
        <w:rPr>
          <w:rFonts w:ascii="BNazanin" w:hAnsi="BNazanin" w:cs="B Nazanin"/>
          <w:color w:val="000000"/>
          <w:sz w:val="28"/>
          <w:szCs w:val="28"/>
        </w:rPr>
        <w:t>.</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کمبود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فقدان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انسولین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علت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اصلی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نوع</w:t>
      </w:r>
      <w:r w:rsidRPr="002178B1">
        <w:rPr>
          <w:rFonts w:ascii="BNazanin" w:hAnsi="BNazanin" w:cs="B Nazanin"/>
          <w:color w:val="000000"/>
          <w:sz w:val="28"/>
          <w:szCs w:val="28"/>
        </w:rPr>
        <w:t xml:space="preserve"> 1 </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بیش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کودکان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نوجوانان</w:t>
      </w:r>
      <w:r>
        <w:rPr>
          <w:rFonts w:ascii="BNazanin" w:hAnsi="BNazanin" w:cs="B Nazanin" w:hint="cs"/>
          <w:color w:val="000000"/>
          <w:sz w:val="28"/>
          <w:szCs w:val="28"/>
          <w:rtl/>
        </w:rPr>
        <w:t>)</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سلول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تولید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کننده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ي</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انسولین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پانکراس</w:t>
      </w:r>
      <w:r>
        <w:rPr>
          <w:rFonts w:ascii="BNazanin" w:hAnsi="BNazanin" w:cs="B Nazanin" w:hint="cs"/>
          <w:color w:val="000000"/>
          <w:sz w:val="28"/>
          <w:szCs w:val="28"/>
          <w:rtl/>
        </w:rPr>
        <w:t>(</w:t>
      </w:r>
      <w:r w:rsidRPr="002178B1">
        <w:rPr>
          <w:rFonts w:ascii="BNazanin" w:hAnsi="BNazanin" w:cs="B Nazanin"/>
          <w:color w:val="000000"/>
          <w:sz w:val="28"/>
          <w:szCs w:val="28"/>
          <w:rtl/>
        </w:rPr>
        <w:t>لوزالمعده</w:t>
      </w:r>
      <w:r>
        <w:rPr>
          <w:rFonts w:ascii="BNazanin" w:hAnsi="BNazanin" w:cs="B Nazanin" w:hint="cs"/>
          <w:color w:val="000000"/>
          <w:sz w:val="28"/>
          <w:szCs w:val="28"/>
          <w:rtl/>
        </w:rPr>
        <w:t>)</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افراد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آسیب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کاملاً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ازبین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رفته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اند</w:t>
      </w:r>
      <w:r w:rsidRPr="002178B1">
        <w:rPr>
          <w:rFonts w:ascii="BNazanin" w:hAnsi="BNazanin" w:cs="B Nazanin"/>
          <w:color w:val="000000"/>
          <w:sz w:val="28"/>
          <w:szCs w:val="28"/>
        </w:rPr>
        <w:t>.</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lastRenderedPageBreak/>
        <w:t>اگر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انسولین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وجود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نداشته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باشد،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وارد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سلولها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نمیشود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مقدار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افزایش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یابد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صورت،</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سلولها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چربی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عنوان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منبع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تأمین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انرژي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استفاده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میکنند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مصرف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چربی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سلول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مشکل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سلول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سوزاندن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چربی،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انرژي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مورد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دست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آورد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البته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مواد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زائدي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کتون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تولید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افزایش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مقدار</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کتون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وضعیتی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کتواسیدوز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وجود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میآید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اوقات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تشنگی،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خشکی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دهان،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تکرر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ادرار،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شکم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درنهایت</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بیهوشی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اغما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بیمار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رخ</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می</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دهد</w:t>
      </w:r>
      <w:r w:rsidRPr="002178B1">
        <w:rPr>
          <w:rFonts w:ascii="BNazanin" w:hAnsi="BNazanin" w:cs="B Nazanin"/>
          <w:color w:val="000000"/>
          <w:sz w:val="28"/>
          <w:szCs w:val="28"/>
        </w:rPr>
        <w:t>.</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کتواسیدوز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اورژانس</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پزشکی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درصورتی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موقع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درمان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مرگ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بیمار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حتمی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خوشبختانه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کنترل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صحیح</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دقیق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باعث</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پیشگیري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کتواسیدوز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اصول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درمان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کتواسیدوز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شامل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تجویز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مایعات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انسولین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کنترل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درمان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نوع</w:t>
      </w:r>
      <w:r w:rsidRPr="002178B1">
        <w:rPr>
          <w:rFonts w:ascii="BNazanin" w:hAnsi="BNazanin" w:cs="B Nazanin"/>
          <w:color w:val="000000"/>
          <w:sz w:val="28"/>
          <w:szCs w:val="28"/>
        </w:rPr>
        <w:t xml:space="preserve"> 1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تزریق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انسولین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امکانپذیر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بیماران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روزانه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نوبت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انسولین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صورت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زیرجلدي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خود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تزریق</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می</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کنند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تزریق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دردناك</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نیست</w:t>
      </w:r>
      <w:r w:rsidRPr="002178B1">
        <w:rPr>
          <w:rFonts w:ascii="BNazanin" w:hAnsi="BNazanin" w:cs="B Nazanin"/>
          <w:color w:val="000000"/>
          <w:sz w:val="28"/>
          <w:szCs w:val="28"/>
        </w:rPr>
        <w:t>.</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نکته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مهمی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مصرف</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کنندگان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انسولین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لازم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بدانند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احتمال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کاهش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شدید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قندخون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اصطلاح</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هیپوگلیسمی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نامیده</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میشود،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متعاقب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تزریق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انسولین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درصورتی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انسولین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تزریق</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خوردن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وعده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غذا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فراموش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فعالیت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بدنی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شدیدتري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نسبت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بقیه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اوقات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انجام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مقدار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قندخون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بسیار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کاهش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یافته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احساس</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گرسنگی،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سردرد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سرگیجه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وجود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میآید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هیپوگلیسمی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درصورت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عدم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اقدام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فوري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تشنج،</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عدم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هوشیاري،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بیهوشی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نهایت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مرگ</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منجرمیشود</w:t>
      </w:r>
      <w:r w:rsidRPr="002178B1">
        <w:rPr>
          <w:rFonts w:ascii="BNazanin" w:hAnsi="BNazanin" w:cs="B Nazanin"/>
          <w:color w:val="000000"/>
          <w:sz w:val="28"/>
          <w:szCs w:val="28"/>
        </w:rPr>
        <w:t>.</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نکته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مهم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پیشگیري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هیپوکلیسمی،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نباید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فاصله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تزریق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انسولین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مصرف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غذا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سا</w:t>
      </w:r>
      <w:r>
        <w:rPr>
          <w:rFonts w:ascii="BNazanin" w:hAnsi="BNazanin" w:cs="B Nazanin" w:hint="cs"/>
          <w:color w:val="000000"/>
          <w:sz w:val="28"/>
          <w:szCs w:val="28"/>
          <w:rtl/>
        </w:rPr>
        <w:t>ع</w:t>
      </w:r>
      <w:r w:rsidRPr="002178B1">
        <w:rPr>
          <w:rFonts w:ascii="BNazanin" w:hAnsi="BNazanin" w:cs="B Nazanin"/>
          <w:color w:val="000000"/>
          <w:sz w:val="28"/>
          <w:szCs w:val="28"/>
          <w:rtl/>
        </w:rPr>
        <w:t>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آنجا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سلولهاي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مغز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فقط</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سوزاندن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انرژي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مورد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دست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آورند،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کاهش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شدید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براي</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مدت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کوتاهی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سبب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آسیب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سلولهاي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مغزي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آسیب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برگشت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ناپذیر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w:t>
      </w:r>
    </w:p>
    <w:p w:rsidR="00A7209C" w:rsidRPr="00917F89"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توجه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مطالب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فوق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درصورت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وجود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آمدن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علایم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هیپوگلیسمی،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بیمار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هوشیار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مقداري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کربوهیدرات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مانند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عسل،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شکلات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سریع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جذب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میشوند،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خورانده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درصورتی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بیمار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هوشیار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نبوده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بیهوش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باشد،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لازم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سرعت</w:t>
      </w:r>
      <w:r>
        <w:rPr>
          <w:rFonts w:ascii="BNazanin" w:hAnsi="BNazanin" w:cs="B Nazanin" w:hint="cs"/>
          <w:color w:val="000000"/>
          <w:sz w:val="28"/>
          <w:szCs w:val="28"/>
          <w:rtl/>
        </w:rPr>
        <w:t xml:space="preserve"> </w:t>
      </w:r>
      <w:r w:rsidRPr="002178B1">
        <w:rPr>
          <w:rFonts w:ascii="BNazanin" w:hAnsi="BNazanin" w:cs="B Nazanin"/>
          <w:sz w:val="28"/>
          <w:szCs w:val="28"/>
          <w:rtl/>
        </w:rPr>
        <w:t>مقداري</w:t>
      </w:r>
      <w:r w:rsidRPr="002178B1">
        <w:rPr>
          <w:rFonts w:ascii="BNazanin" w:hAnsi="BNazanin" w:cs="B Nazanin"/>
          <w:sz w:val="28"/>
          <w:szCs w:val="28"/>
        </w:rPr>
        <w:t xml:space="preserve"> </w:t>
      </w:r>
      <w:r w:rsidRPr="002178B1">
        <w:rPr>
          <w:rFonts w:ascii="BNazanin" w:hAnsi="BNazanin" w:cs="B Nazanin"/>
          <w:sz w:val="28"/>
          <w:szCs w:val="28"/>
          <w:rtl/>
        </w:rPr>
        <w:t>محلول</w:t>
      </w:r>
      <w:r w:rsidRPr="002178B1">
        <w:rPr>
          <w:rFonts w:ascii="BNazanin" w:hAnsi="BNazanin" w:cs="B Nazanin"/>
          <w:sz w:val="28"/>
          <w:szCs w:val="28"/>
        </w:rPr>
        <w:t xml:space="preserve"> </w:t>
      </w:r>
      <w:r w:rsidRPr="002178B1">
        <w:rPr>
          <w:rFonts w:ascii="BNazanin" w:hAnsi="BNazanin" w:cs="B Nazanin"/>
          <w:sz w:val="28"/>
          <w:szCs w:val="28"/>
          <w:rtl/>
        </w:rPr>
        <w:t>گلوکز</w:t>
      </w:r>
      <w:r w:rsidRPr="002178B1">
        <w:rPr>
          <w:rFonts w:ascii="BNazanin" w:hAnsi="BNazanin" w:cs="B Nazanin"/>
          <w:sz w:val="28"/>
          <w:szCs w:val="28"/>
        </w:rPr>
        <w:t xml:space="preserve"> </w:t>
      </w:r>
      <w:r w:rsidRPr="002178B1">
        <w:rPr>
          <w:rFonts w:ascii="BNazanin" w:hAnsi="BNazanin" w:cs="B Nazanin"/>
          <w:sz w:val="28"/>
          <w:szCs w:val="28"/>
          <w:rtl/>
        </w:rPr>
        <w:t>هیپرتونیک</w:t>
      </w:r>
      <w:r w:rsidRPr="002178B1">
        <w:rPr>
          <w:rFonts w:ascii="BNazanin" w:hAnsi="BNazanin" w:cs="B Nazanin"/>
          <w:sz w:val="28"/>
          <w:szCs w:val="28"/>
        </w:rPr>
        <w:t xml:space="preserve"> </w:t>
      </w:r>
      <w:r w:rsidRPr="002178B1">
        <w:rPr>
          <w:rFonts w:ascii="BNazanin" w:hAnsi="BNazanin" w:cs="B Nazanin"/>
          <w:sz w:val="28"/>
          <w:szCs w:val="28"/>
          <w:rtl/>
        </w:rPr>
        <w:t>طبق</w:t>
      </w:r>
      <w:r w:rsidRPr="002178B1">
        <w:rPr>
          <w:rFonts w:ascii="BNazanin" w:hAnsi="BNazanin" w:cs="B Nazanin"/>
          <w:sz w:val="28"/>
          <w:szCs w:val="28"/>
        </w:rPr>
        <w:t xml:space="preserve"> </w:t>
      </w:r>
      <w:r w:rsidRPr="002178B1">
        <w:rPr>
          <w:rFonts w:ascii="BNazanin" w:hAnsi="BNazanin" w:cs="B Nazanin"/>
          <w:sz w:val="28"/>
          <w:szCs w:val="28"/>
          <w:rtl/>
        </w:rPr>
        <w:t>دستور</w:t>
      </w:r>
      <w:r w:rsidRPr="002178B1">
        <w:rPr>
          <w:rFonts w:ascii="BNazanin" w:hAnsi="BNazanin" w:cs="B Nazanin"/>
          <w:sz w:val="28"/>
          <w:szCs w:val="28"/>
        </w:rPr>
        <w:t xml:space="preserve"> </w:t>
      </w:r>
      <w:r w:rsidRPr="002178B1">
        <w:rPr>
          <w:rFonts w:ascii="BNazanin" w:hAnsi="BNazanin" w:cs="B Nazanin"/>
          <w:sz w:val="28"/>
          <w:szCs w:val="28"/>
          <w:rtl/>
        </w:rPr>
        <w:t>پزشک</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وي</w:t>
      </w:r>
      <w:r w:rsidRPr="002178B1">
        <w:rPr>
          <w:rFonts w:ascii="BNazanin" w:hAnsi="BNazanin" w:cs="B Nazanin"/>
          <w:sz w:val="28"/>
          <w:szCs w:val="28"/>
        </w:rPr>
        <w:t xml:space="preserve"> </w:t>
      </w:r>
      <w:r w:rsidRPr="002178B1">
        <w:rPr>
          <w:rFonts w:ascii="BNazanin" w:hAnsi="BNazanin" w:cs="B Nazanin"/>
          <w:sz w:val="28"/>
          <w:szCs w:val="28"/>
          <w:rtl/>
        </w:rPr>
        <w:t>تزریق</w:t>
      </w:r>
      <w:r w:rsidRPr="002178B1">
        <w:rPr>
          <w:rFonts w:ascii="BNazanin" w:hAnsi="BNazanin" w:cs="B Nazanin"/>
          <w:sz w:val="28"/>
          <w:szCs w:val="28"/>
        </w:rPr>
        <w:t xml:space="preserve"> </w:t>
      </w:r>
      <w:r w:rsidRPr="002178B1">
        <w:rPr>
          <w:rFonts w:ascii="BNazanin" w:hAnsi="BNazanin" w:cs="B Nazanin"/>
          <w:sz w:val="28"/>
          <w:szCs w:val="28"/>
          <w:rtl/>
        </w:rPr>
        <w:t>شده</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بر</w:t>
      </w:r>
      <w:r w:rsidRPr="002178B1">
        <w:rPr>
          <w:rFonts w:ascii="BNazanin" w:hAnsi="BNazanin" w:cs="B Nazanin"/>
          <w:sz w:val="28"/>
          <w:szCs w:val="28"/>
        </w:rPr>
        <w:t xml:space="preserve"> </w:t>
      </w:r>
      <w:r w:rsidRPr="002178B1">
        <w:rPr>
          <w:rFonts w:ascii="BNazanin" w:hAnsi="BNazanin" w:cs="B Nazanin"/>
          <w:sz w:val="28"/>
          <w:szCs w:val="28"/>
          <w:rtl/>
        </w:rPr>
        <w:t>اساس</w:t>
      </w:r>
      <w:r w:rsidRPr="002178B1">
        <w:rPr>
          <w:rFonts w:ascii="BNazanin" w:hAnsi="BNazanin" w:cs="B Nazanin"/>
          <w:sz w:val="28"/>
          <w:szCs w:val="28"/>
        </w:rPr>
        <w:t xml:space="preserve"> </w:t>
      </w:r>
      <w:r w:rsidRPr="002178B1">
        <w:rPr>
          <w:rFonts w:ascii="BNazanin" w:hAnsi="BNazanin" w:cs="B Nazanin"/>
          <w:sz w:val="28"/>
          <w:szCs w:val="28"/>
          <w:rtl/>
        </w:rPr>
        <w:t>دستورالعمل</w:t>
      </w:r>
      <w:r w:rsidRPr="002178B1">
        <w:rPr>
          <w:rFonts w:ascii="BNazanin" w:hAnsi="BNazanin" w:cs="B Nazanin"/>
          <w:sz w:val="28"/>
          <w:szCs w:val="28"/>
        </w:rPr>
        <w:t xml:space="preserve"> </w:t>
      </w:r>
      <w:r w:rsidRPr="002178B1">
        <w:rPr>
          <w:rFonts w:ascii="BNazanin" w:hAnsi="BNazanin" w:cs="B Nazanin"/>
          <w:sz w:val="28"/>
          <w:szCs w:val="28"/>
          <w:rtl/>
        </w:rPr>
        <w:t>برنامه</w:t>
      </w:r>
      <w:r w:rsidRPr="002178B1">
        <w:rPr>
          <w:rFonts w:ascii="BNazanin" w:hAnsi="BNazanin" w:cs="B Nazanin"/>
          <w:sz w:val="28"/>
          <w:szCs w:val="28"/>
        </w:rPr>
        <w:t xml:space="preserve"> </w:t>
      </w:r>
      <w:r w:rsidRPr="002178B1">
        <w:rPr>
          <w:rFonts w:ascii="BNazanin" w:hAnsi="BNazanin" w:cs="B Nazanin"/>
          <w:sz w:val="28"/>
          <w:szCs w:val="28"/>
          <w:rtl/>
        </w:rPr>
        <w:t>کشوري</w:t>
      </w:r>
      <w:r w:rsidRPr="002178B1">
        <w:rPr>
          <w:rFonts w:ascii="BNazanin" w:hAnsi="BNazanin" w:cs="B Nazanin"/>
          <w:sz w:val="28"/>
          <w:szCs w:val="28"/>
        </w:rPr>
        <w:t xml:space="preserve"> </w:t>
      </w:r>
      <w:r w:rsidRPr="002178B1">
        <w:rPr>
          <w:rFonts w:ascii="BNazanin" w:hAnsi="BNazanin" w:cs="B Nazanin"/>
          <w:sz w:val="28"/>
          <w:szCs w:val="28"/>
          <w:rtl/>
        </w:rPr>
        <w:t>پیشگیري</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کنترل</w:t>
      </w:r>
      <w:r>
        <w:rPr>
          <w:rFonts w:ascii="BNazanin" w:hAnsi="BNazanin" w:cs="B Nazanin" w:hint="cs"/>
          <w:sz w:val="28"/>
          <w:szCs w:val="28"/>
          <w:rtl/>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اقدام</w:t>
      </w:r>
      <w:r w:rsidRPr="002178B1">
        <w:rPr>
          <w:rFonts w:ascii="BNazanin" w:hAnsi="BNazanin" w:cs="B Nazanin"/>
          <w:sz w:val="28"/>
          <w:szCs w:val="28"/>
        </w:rPr>
        <w:t xml:space="preserve"> </w:t>
      </w:r>
      <w:r w:rsidRPr="002178B1">
        <w:rPr>
          <w:rFonts w:ascii="BNazanin" w:hAnsi="BNazanin" w:cs="B Nazanin"/>
          <w:sz w:val="28"/>
          <w:szCs w:val="28"/>
          <w:rtl/>
        </w:rPr>
        <w:t>شود</w:t>
      </w:r>
      <w:r>
        <w:rPr>
          <w:rFonts w:ascii="BNazanin" w:hAnsi="BNazanin" w:cs="B Nazanin" w:hint="cs"/>
          <w:sz w:val="28"/>
          <w:szCs w:val="28"/>
          <w:rtl/>
        </w:rPr>
        <w:t>.</w:t>
      </w:r>
    </w:p>
    <w:p w:rsidR="00D50AD2" w:rsidRDefault="00A7209C" w:rsidP="00496D11">
      <w:pPr>
        <w:tabs>
          <w:tab w:val="left" w:pos="2370"/>
        </w:tabs>
        <w:bidi/>
        <w:jc w:val="center"/>
        <w:rPr>
          <w:rFonts w:ascii="BNazanin" w:hAnsi="BNazanin" w:cs="B Nazanin"/>
          <w:color w:val="000000"/>
          <w:sz w:val="28"/>
          <w:szCs w:val="28"/>
          <w:rtl/>
          <w:lang w:bidi="fa-IR"/>
        </w:rPr>
      </w:pPr>
      <w:r w:rsidRPr="002178B1">
        <w:rPr>
          <w:rFonts w:ascii="BNazanin" w:hAnsi="BNazanin" w:cs="B Nazanin"/>
          <w:noProof/>
          <w:color w:val="000000"/>
          <w:sz w:val="28"/>
          <w:szCs w:val="28"/>
        </w:rPr>
        <w:drawing>
          <wp:inline distT="0" distB="0" distL="0" distR="0">
            <wp:extent cx="2047875" cy="1381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1381125"/>
                    </a:xfrm>
                    <a:prstGeom prst="rect">
                      <a:avLst/>
                    </a:prstGeom>
                    <a:noFill/>
                    <a:ln>
                      <a:noFill/>
                    </a:ln>
                  </pic:spPr>
                </pic:pic>
              </a:graphicData>
            </a:graphic>
          </wp:inline>
        </w:drawing>
      </w:r>
    </w:p>
    <w:p w:rsidR="00C36537" w:rsidRPr="002D6DC3" w:rsidRDefault="00C36537" w:rsidP="00C36537">
      <w:pPr>
        <w:tabs>
          <w:tab w:val="left" w:pos="2370"/>
        </w:tabs>
        <w:bidi/>
        <w:jc w:val="center"/>
        <w:rPr>
          <w:rFonts w:ascii="BNazanin" w:hAnsi="BNazanin" w:cs="B Nazanin"/>
          <w:color w:val="000000"/>
          <w:sz w:val="28"/>
          <w:szCs w:val="28"/>
          <w:rtl/>
          <w:lang w:bidi="fa-IR"/>
        </w:rPr>
      </w:pPr>
    </w:p>
    <w:p w:rsidR="00A7209C" w:rsidRPr="00630FDB" w:rsidRDefault="00A7209C" w:rsidP="00496D11">
      <w:pPr>
        <w:autoSpaceDE w:val="0"/>
        <w:autoSpaceDN w:val="0"/>
        <w:bidi/>
        <w:adjustRightInd w:val="0"/>
        <w:spacing w:after="0"/>
        <w:jc w:val="both"/>
        <w:rPr>
          <w:rFonts w:ascii="BNazanin,Bold" w:hAnsi="BNazanin,Bold" w:cs="B Titr"/>
          <w:sz w:val="28"/>
          <w:szCs w:val="28"/>
        </w:rPr>
      </w:pPr>
      <w:r w:rsidRPr="00630FDB">
        <w:rPr>
          <w:rFonts w:ascii="BNazanin,Bold" w:hAnsi="BNazanin,Bold" w:cs="B Titr" w:hint="cs"/>
          <w:sz w:val="28"/>
          <w:szCs w:val="28"/>
          <w:rtl/>
        </w:rPr>
        <w:lastRenderedPageBreak/>
        <w:t xml:space="preserve">دیابت </w:t>
      </w:r>
      <w:r w:rsidRPr="00630FDB">
        <w:rPr>
          <w:rFonts w:ascii="BNazanin,Bold" w:hAnsi="BNazanin,Bold" w:cs="B Titr"/>
          <w:sz w:val="28"/>
          <w:szCs w:val="28"/>
          <w:rtl/>
        </w:rPr>
        <w:t>نوع</w:t>
      </w:r>
      <w:r w:rsidRPr="00630FDB">
        <w:rPr>
          <w:rFonts w:ascii="BNazanin,Bold" w:hAnsi="BNazanin,Bold" w:cs="B Titr"/>
          <w:sz w:val="28"/>
          <w:szCs w:val="28"/>
        </w:rPr>
        <w:t xml:space="preserve"> 2</w:t>
      </w:r>
    </w:p>
    <w:p w:rsidR="00A7209C" w:rsidRPr="002178B1" w:rsidRDefault="00A7209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علل</w:t>
      </w:r>
      <w:r w:rsidRPr="002178B1">
        <w:rPr>
          <w:rFonts w:ascii="BNazanin" w:hAnsi="BNazanin" w:cs="B Nazanin"/>
          <w:sz w:val="28"/>
          <w:szCs w:val="28"/>
        </w:rPr>
        <w:t xml:space="preserve"> </w:t>
      </w:r>
      <w:r w:rsidRPr="002178B1">
        <w:rPr>
          <w:rFonts w:ascii="BNazanin" w:hAnsi="BNazanin" w:cs="B Nazanin"/>
          <w:sz w:val="28"/>
          <w:szCs w:val="28"/>
          <w:rtl/>
        </w:rPr>
        <w:t>اصلی</w:t>
      </w:r>
      <w:r w:rsidRPr="002178B1">
        <w:rPr>
          <w:rFonts w:ascii="BNazanin" w:hAnsi="BNazanin" w:cs="B Nazanin"/>
          <w:sz w:val="28"/>
          <w:szCs w:val="28"/>
        </w:rPr>
        <w:t xml:space="preserve"> </w:t>
      </w:r>
      <w:r w:rsidRPr="002178B1">
        <w:rPr>
          <w:rFonts w:ascii="BNazanin" w:hAnsi="BNazanin" w:cs="B Nazanin"/>
          <w:sz w:val="28"/>
          <w:szCs w:val="28"/>
          <w:rtl/>
        </w:rPr>
        <w:t>بروز</w:t>
      </w:r>
      <w:r w:rsidRPr="002178B1">
        <w:rPr>
          <w:rFonts w:ascii="BNazanin" w:hAnsi="BNazanin" w:cs="B Nazanin"/>
          <w:sz w:val="28"/>
          <w:szCs w:val="28"/>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نوع</w:t>
      </w:r>
      <w:r w:rsidRPr="002178B1">
        <w:rPr>
          <w:rFonts w:ascii="BNazanin" w:hAnsi="BNazanin" w:cs="B Nazanin"/>
          <w:sz w:val="28"/>
          <w:szCs w:val="28"/>
        </w:rPr>
        <w:t xml:space="preserve"> 2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نوع</w:t>
      </w:r>
      <w:r w:rsidRPr="002178B1">
        <w:rPr>
          <w:rFonts w:ascii="BNazanin" w:hAnsi="BNazanin" w:cs="B Nazanin"/>
          <w:sz w:val="28"/>
          <w:szCs w:val="28"/>
        </w:rPr>
        <w:t xml:space="preserve"> 1 </w:t>
      </w:r>
      <w:r w:rsidRPr="002178B1">
        <w:rPr>
          <w:rFonts w:ascii="BNazanin" w:hAnsi="BNazanin" w:cs="B Nazanin"/>
          <w:sz w:val="28"/>
          <w:szCs w:val="28"/>
          <w:rtl/>
        </w:rPr>
        <w:t>متفاوت</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برخلاف</w:t>
      </w:r>
      <w:r w:rsidRPr="002178B1">
        <w:rPr>
          <w:rFonts w:ascii="BNazanin" w:hAnsi="BNazanin" w:cs="B Nazanin"/>
          <w:sz w:val="28"/>
          <w:szCs w:val="28"/>
        </w:rPr>
        <w:t xml:space="preserve"> </w:t>
      </w:r>
      <w:r w:rsidRPr="002178B1">
        <w:rPr>
          <w:rFonts w:ascii="BNazanin" w:hAnsi="BNazanin" w:cs="B Nazanin"/>
          <w:sz w:val="28"/>
          <w:szCs w:val="28"/>
          <w:rtl/>
        </w:rPr>
        <w:t>مبتلایان</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نوع</w:t>
      </w:r>
      <w:r w:rsidRPr="002178B1">
        <w:rPr>
          <w:rFonts w:ascii="BNazanin" w:hAnsi="BNazanin" w:cs="B Nazanin"/>
          <w:sz w:val="28"/>
          <w:szCs w:val="28"/>
        </w:rPr>
        <w:t xml:space="preserve"> 1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قادر</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ساخت</w:t>
      </w:r>
      <w:r w:rsidRPr="002178B1">
        <w:rPr>
          <w:rFonts w:ascii="BNazanin" w:hAnsi="BNazanin" w:cs="B Nazanin"/>
          <w:sz w:val="28"/>
          <w:szCs w:val="28"/>
        </w:rPr>
        <w:t xml:space="preserve"> </w:t>
      </w:r>
      <w:r w:rsidRPr="002178B1">
        <w:rPr>
          <w:rFonts w:ascii="BNazanin" w:hAnsi="BNazanin" w:cs="B Nazanin"/>
          <w:sz w:val="28"/>
          <w:szCs w:val="28"/>
          <w:rtl/>
        </w:rPr>
        <w:t>انسولین</w:t>
      </w:r>
      <w:r w:rsidRPr="002178B1">
        <w:rPr>
          <w:rFonts w:ascii="BNazanin" w:hAnsi="BNazanin" w:cs="B Nazanin"/>
          <w:sz w:val="28"/>
          <w:szCs w:val="28"/>
        </w:rPr>
        <w:t xml:space="preserve"> </w:t>
      </w:r>
      <w:r w:rsidRPr="002178B1">
        <w:rPr>
          <w:rFonts w:ascii="BNazanin" w:hAnsi="BNazanin" w:cs="B Nazanin"/>
          <w:sz w:val="28"/>
          <w:szCs w:val="28"/>
          <w:rtl/>
        </w:rPr>
        <w:t>نیستند،</w:t>
      </w:r>
      <w:r w:rsidRPr="002178B1">
        <w:rPr>
          <w:rFonts w:ascii="BNazanin" w:hAnsi="BNazanin" w:cs="B Nazanin"/>
          <w:sz w:val="28"/>
          <w:szCs w:val="28"/>
        </w:rPr>
        <w:t xml:space="preserve"> </w:t>
      </w:r>
      <w:r w:rsidRPr="002178B1">
        <w:rPr>
          <w:rFonts w:ascii="BNazanin" w:hAnsi="BNazanin" w:cs="B Nazanin"/>
          <w:sz w:val="28"/>
          <w:szCs w:val="28"/>
          <w:rtl/>
        </w:rPr>
        <w:t>در</w:t>
      </w:r>
      <w:r>
        <w:rPr>
          <w:rFonts w:ascii="BNazanin" w:hAnsi="BNazanin" w:cs="B Nazanin" w:hint="cs"/>
          <w:sz w:val="28"/>
          <w:szCs w:val="28"/>
          <w:rtl/>
          <w:lang w:bidi="fa-IR"/>
        </w:rPr>
        <w:t xml:space="preserve"> </w:t>
      </w:r>
      <w:r w:rsidRPr="002178B1">
        <w:rPr>
          <w:rFonts w:ascii="BNazanin" w:hAnsi="BNazanin" w:cs="B Nazanin"/>
          <w:sz w:val="28"/>
          <w:szCs w:val="28"/>
          <w:rtl/>
        </w:rPr>
        <w:t>بیماران</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گروه</w:t>
      </w:r>
      <w:r>
        <w:rPr>
          <w:rFonts w:ascii="BNazanin" w:hAnsi="BNazanin" w:cs="B Nazanin" w:hint="cs"/>
          <w:sz w:val="28"/>
          <w:szCs w:val="28"/>
          <w:rtl/>
        </w:rPr>
        <w:t>(</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نوع</w:t>
      </w:r>
      <w:r w:rsidRPr="002178B1">
        <w:rPr>
          <w:rFonts w:ascii="BNazanin" w:hAnsi="BNazanin" w:cs="B Nazanin"/>
          <w:sz w:val="28"/>
          <w:szCs w:val="28"/>
        </w:rPr>
        <w:t xml:space="preserve"> </w:t>
      </w:r>
      <w:r>
        <w:rPr>
          <w:rFonts w:ascii="BNazanin" w:hAnsi="BNazanin" w:cs="B Nazanin" w:hint="cs"/>
          <w:sz w:val="28"/>
          <w:szCs w:val="28"/>
          <w:rtl/>
        </w:rPr>
        <w:t>2 )</w:t>
      </w:r>
      <w:r w:rsidRPr="002178B1">
        <w:rPr>
          <w:rFonts w:ascii="BNazanin" w:hAnsi="BNazanin" w:cs="B Nazanin"/>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اوایل</w:t>
      </w:r>
      <w:r w:rsidRPr="002178B1">
        <w:rPr>
          <w:rFonts w:ascii="BNazanin" w:hAnsi="BNazanin" w:cs="B Nazanin"/>
          <w:sz w:val="28"/>
          <w:szCs w:val="28"/>
        </w:rPr>
        <w:t xml:space="preserve"> </w:t>
      </w:r>
      <w:r w:rsidRPr="002178B1">
        <w:rPr>
          <w:rFonts w:ascii="BNazanin" w:hAnsi="BNazanin" w:cs="B Nazanin"/>
          <w:sz w:val="28"/>
          <w:szCs w:val="28"/>
          <w:rtl/>
        </w:rPr>
        <w:t>بیماري</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مقدار</w:t>
      </w:r>
      <w:r w:rsidRPr="002178B1">
        <w:rPr>
          <w:rFonts w:ascii="BNazanin" w:hAnsi="BNazanin" w:cs="B Nazanin"/>
          <w:sz w:val="28"/>
          <w:szCs w:val="28"/>
        </w:rPr>
        <w:t xml:space="preserve"> </w:t>
      </w:r>
      <w:r w:rsidRPr="002178B1">
        <w:rPr>
          <w:rFonts w:ascii="BNazanin" w:hAnsi="BNazanin" w:cs="B Nazanin"/>
          <w:sz w:val="28"/>
          <w:szCs w:val="28"/>
          <w:rtl/>
        </w:rPr>
        <w:t>کافی</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حتی</w:t>
      </w:r>
      <w:r w:rsidRPr="002178B1">
        <w:rPr>
          <w:rFonts w:ascii="BNazanin" w:hAnsi="BNazanin" w:cs="B Nazanin"/>
          <w:sz w:val="28"/>
          <w:szCs w:val="28"/>
        </w:rPr>
        <w:t xml:space="preserve"> </w:t>
      </w:r>
      <w:r w:rsidRPr="002178B1">
        <w:rPr>
          <w:rFonts w:ascii="BNazanin" w:hAnsi="BNazanin" w:cs="B Nazanin"/>
          <w:sz w:val="28"/>
          <w:szCs w:val="28"/>
          <w:rtl/>
        </w:rPr>
        <w:t>بیش</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حد</w:t>
      </w:r>
      <w:r w:rsidRPr="002178B1">
        <w:rPr>
          <w:rFonts w:ascii="BNazanin" w:hAnsi="BNazanin" w:cs="B Nazanin"/>
          <w:sz w:val="28"/>
          <w:szCs w:val="28"/>
        </w:rPr>
        <w:t xml:space="preserve"> </w:t>
      </w:r>
      <w:r w:rsidRPr="002178B1">
        <w:rPr>
          <w:rFonts w:ascii="BNazanin" w:hAnsi="BNazanin" w:cs="B Nazanin"/>
          <w:sz w:val="28"/>
          <w:szCs w:val="28"/>
          <w:rtl/>
        </w:rPr>
        <w:t>نیاز</w:t>
      </w:r>
      <w:r w:rsidRPr="002178B1">
        <w:rPr>
          <w:rFonts w:ascii="BNazanin" w:hAnsi="BNazanin" w:cs="B Nazanin"/>
          <w:sz w:val="28"/>
          <w:szCs w:val="28"/>
        </w:rPr>
        <w:t xml:space="preserve"> </w:t>
      </w:r>
      <w:r w:rsidRPr="002178B1">
        <w:rPr>
          <w:rFonts w:ascii="BNazanin" w:hAnsi="BNazanin" w:cs="B Nazanin"/>
          <w:sz w:val="28"/>
          <w:szCs w:val="28"/>
          <w:rtl/>
        </w:rPr>
        <w:t>انسولین</w:t>
      </w:r>
      <w:r w:rsidRPr="002178B1">
        <w:rPr>
          <w:rFonts w:ascii="BNazanin" w:hAnsi="BNazanin" w:cs="B Nazanin"/>
          <w:sz w:val="28"/>
          <w:szCs w:val="28"/>
        </w:rPr>
        <w:t xml:space="preserve"> </w:t>
      </w:r>
      <w:r w:rsidRPr="002178B1">
        <w:rPr>
          <w:rFonts w:ascii="BNazanin" w:hAnsi="BNazanin" w:cs="B Nazanin"/>
          <w:sz w:val="28"/>
          <w:szCs w:val="28"/>
          <w:rtl/>
        </w:rPr>
        <w:t>ساخته</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اما</w:t>
      </w:r>
      <w:r w:rsidRPr="002178B1">
        <w:rPr>
          <w:rFonts w:ascii="BNazanin" w:hAnsi="BNazanin" w:cs="B Nazanin"/>
          <w:sz w:val="28"/>
          <w:szCs w:val="28"/>
        </w:rPr>
        <w:t xml:space="preserve"> </w:t>
      </w:r>
      <w:r w:rsidRPr="002178B1">
        <w:rPr>
          <w:rFonts w:ascii="BNazanin" w:hAnsi="BNazanin" w:cs="B Nazanin"/>
          <w:sz w:val="28"/>
          <w:szCs w:val="28"/>
          <w:rtl/>
        </w:rPr>
        <w:t>انسولین</w:t>
      </w:r>
      <w:r>
        <w:rPr>
          <w:rFonts w:ascii="BNazanin" w:hAnsi="BNazanin" w:cs="B Nazanin" w:hint="cs"/>
          <w:sz w:val="28"/>
          <w:szCs w:val="28"/>
          <w:rtl/>
          <w:lang w:bidi="fa-IR"/>
        </w:rPr>
        <w:t xml:space="preserve"> </w:t>
      </w:r>
      <w:r w:rsidRPr="002178B1">
        <w:rPr>
          <w:rFonts w:ascii="BNazanin" w:hAnsi="BNazanin" w:cs="B Nazanin"/>
          <w:sz w:val="28"/>
          <w:szCs w:val="28"/>
          <w:rtl/>
        </w:rPr>
        <w:t>موجود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قادر</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تسهیل</w:t>
      </w:r>
      <w:r w:rsidRPr="002178B1">
        <w:rPr>
          <w:rFonts w:ascii="BNazanin" w:hAnsi="BNazanin" w:cs="B Nazanin"/>
          <w:sz w:val="28"/>
          <w:szCs w:val="28"/>
        </w:rPr>
        <w:t xml:space="preserve"> </w:t>
      </w:r>
      <w:r w:rsidRPr="002178B1">
        <w:rPr>
          <w:rFonts w:ascii="BNazanin" w:hAnsi="BNazanin" w:cs="B Nazanin"/>
          <w:sz w:val="28"/>
          <w:szCs w:val="28"/>
          <w:rtl/>
        </w:rPr>
        <w:t>ورود</w:t>
      </w:r>
      <w:r w:rsidRPr="002178B1">
        <w:rPr>
          <w:rFonts w:ascii="BNazanin" w:hAnsi="BNazanin" w:cs="B Nazanin"/>
          <w:sz w:val="28"/>
          <w:szCs w:val="28"/>
        </w:rPr>
        <w:t xml:space="preserve"> </w:t>
      </w:r>
      <w:r w:rsidRPr="002178B1">
        <w:rPr>
          <w:rFonts w:ascii="BNazanin" w:hAnsi="BNazanin" w:cs="B Nazanin"/>
          <w:sz w:val="28"/>
          <w:szCs w:val="28"/>
          <w:rtl/>
        </w:rPr>
        <w:t>گلوکز</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قند</w:t>
      </w:r>
      <w:r>
        <w:rPr>
          <w:rFonts w:ascii="BNazanin" w:hAnsi="BNazanin" w:cs="B Nazanin" w:hint="cs"/>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درون</w:t>
      </w:r>
      <w:r w:rsidRPr="002178B1">
        <w:rPr>
          <w:rFonts w:ascii="BNazanin" w:hAnsi="BNazanin" w:cs="B Nazanin"/>
          <w:sz w:val="28"/>
          <w:szCs w:val="28"/>
        </w:rPr>
        <w:t xml:space="preserve"> </w:t>
      </w:r>
      <w:r w:rsidRPr="002178B1">
        <w:rPr>
          <w:rFonts w:ascii="BNazanin" w:hAnsi="BNazanin" w:cs="B Nazanin"/>
          <w:sz w:val="28"/>
          <w:szCs w:val="28"/>
          <w:rtl/>
        </w:rPr>
        <w:t>سلولها</w:t>
      </w:r>
      <w:r w:rsidRPr="002178B1">
        <w:rPr>
          <w:rFonts w:ascii="BNazanin" w:hAnsi="BNazanin" w:cs="B Nazanin"/>
          <w:sz w:val="28"/>
          <w:szCs w:val="28"/>
        </w:rPr>
        <w:t xml:space="preserve"> </w:t>
      </w:r>
      <w:r w:rsidRPr="002178B1">
        <w:rPr>
          <w:rFonts w:ascii="BNazanin" w:hAnsi="BNazanin" w:cs="B Nazanin"/>
          <w:sz w:val="28"/>
          <w:szCs w:val="28"/>
          <w:rtl/>
        </w:rPr>
        <w:t>نیست</w:t>
      </w:r>
      <w:r w:rsidRPr="002178B1">
        <w:rPr>
          <w:rFonts w:ascii="BNazanin" w:hAnsi="BNazanin" w:cs="B Nazanin"/>
          <w:sz w:val="28"/>
          <w:szCs w:val="28"/>
        </w:rPr>
        <w:t>.</w:t>
      </w:r>
    </w:p>
    <w:p w:rsidR="00A7209C" w:rsidRPr="002178B1" w:rsidRDefault="00A7209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بدن</w:t>
      </w:r>
      <w:r w:rsidRPr="002178B1">
        <w:rPr>
          <w:rFonts w:ascii="BNazanin" w:hAnsi="BNazanin" w:cs="B Nazanin"/>
          <w:sz w:val="28"/>
          <w:szCs w:val="28"/>
        </w:rPr>
        <w:t xml:space="preserve"> </w:t>
      </w:r>
      <w:r w:rsidRPr="002178B1">
        <w:rPr>
          <w:rFonts w:ascii="BNazanin" w:hAnsi="BNazanin" w:cs="B Nazanin"/>
          <w:sz w:val="28"/>
          <w:szCs w:val="28"/>
          <w:rtl/>
        </w:rPr>
        <w:t>انسان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دیگر</w:t>
      </w:r>
      <w:r w:rsidRPr="002178B1">
        <w:rPr>
          <w:rFonts w:ascii="BNazanin" w:hAnsi="BNazanin" w:cs="B Nazanin"/>
          <w:sz w:val="28"/>
          <w:szCs w:val="28"/>
        </w:rPr>
        <w:t xml:space="preserve"> </w:t>
      </w:r>
      <w:r w:rsidRPr="002178B1">
        <w:rPr>
          <w:rFonts w:ascii="BNazanin" w:hAnsi="BNazanin" w:cs="B Nazanin"/>
          <w:sz w:val="28"/>
          <w:szCs w:val="28"/>
          <w:rtl/>
        </w:rPr>
        <w:t>پستانداران،</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سطح</w:t>
      </w:r>
      <w:r w:rsidRPr="002178B1">
        <w:rPr>
          <w:rFonts w:ascii="BNazanin" w:hAnsi="BNazanin" w:cs="B Nazanin"/>
          <w:sz w:val="28"/>
          <w:szCs w:val="28"/>
        </w:rPr>
        <w:t xml:space="preserve"> </w:t>
      </w:r>
      <w:r w:rsidRPr="002178B1">
        <w:rPr>
          <w:rFonts w:ascii="BNazanin" w:hAnsi="BNazanin" w:cs="B Nazanin"/>
          <w:sz w:val="28"/>
          <w:szCs w:val="28"/>
          <w:rtl/>
        </w:rPr>
        <w:t>تمام</w:t>
      </w:r>
      <w:r w:rsidRPr="002178B1">
        <w:rPr>
          <w:rFonts w:ascii="BNazanin" w:hAnsi="BNazanin" w:cs="B Nazanin"/>
          <w:sz w:val="28"/>
          <w:szCs w:val="28"/>
        </w:rPr>
        <w:t xml:space="preserve"> </w:t>
      </w:r>
      <w:r w:rsidRPr="002178B1">
        <w:rPr>
          <w:rFonts w:ascii="BNazanin" w:hAnsi="BNazanin" w:cs="B Nazanin"/>
          <w:sz w:val="28"/>
          <w:szCs w:val="28"/>
          <w:rtl/>
        </w:rPr>
        <w:t>سلولهاي</w:t>
      </w:r>
      <w:r w:rsidRPr="002178B1">
        <w:rPr>
          <w:rFonts w:ascii="BNazanin" w:hAnsi="BNazanin" w:cs="B Nazanin"/>
          <w:sz w:val="28"/>
          <w:szCs w:val="28"/>
        </w:rPr>
        <w:t xml:space="preserve"> </w:t>
      </w:r>
      <w:r w:rsidRPr="002178B1">
        <w:rPr>
          <w:rFonts w:ascii="BNazanin" w:hAnsi="BNazanin" w:cs="B Nazanin"/>
          <w:sz w:val="28"/>
          <w:szCs w:val="28"/>
          <w:rtl/>
        </w:rPr>
        <w:t>بدن</w:t>
      </w:r>
      <w:r w:rsidRPr="002178B1">
        <w:rPr>
          <w:rFonts w:ascii="BNazanin" w:hAnsi="BNazanin" w:cs="B Nazanin"/>
          <w:sz w:val="28"/>
          <w:szCs w:val="28"/>
        </w:rPr>
        <w:t xml:space="preserve"> </w:t>
      </w:r>
      <w:r w:rsidRPr="002178B1">
        <w:rPr>
          <w:rFonts w:ascii="BNazanin" w:hAnsi="BNazanin" w:cs="B Nazanin"/>
          <w:sz w:val="28"/>
          <w:szCs w:val="28"/>
          <w:rtl/>
        </w:rPr>
        <w:t>گیرنده</w:t>
      </w:r>
      <w:r w:rsidR="00906A0C">
        <w:rPr>
          <w:rFonts w:ascii="BNazanin" w:hAnsi="BNazanin" w:cs="B Nazanin" w:hint="cs"/>
          <w:sz w:val="28"/>
          <w:szCs w:val="28"/>
          <w:rtl/>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انسولین</w:t>
      </w:r>
      <w:r w:rsidRPr="002178B1">
        <w:rPr>
          <w:rFonts w:ascii="BNazanin" w:hAnsi="BNazanin" w:cs="B Nazanin"/>
          <w:sz w:val="28"/>
          <w:szCs w:val="28"/>
        </w:rPr>
        <w:t xml:space="preserve"> </w:t>
      </w:r>
      <w:r w:rsidRPr="002178B1">
        <w:rPr>
          <w:rFonts w:ascii="BNazanin" w:hAnsi="BNazanin" w:cs="B Nazanin"/>
          <w:sz w:val="28"/>
          <w:szCs w:val="28"/>
          <w:rtl/>
        </w:rPr>
        <w:t>قراردارند</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گیرنده</w:t>
      </w:r>
      <w:r w:rsidR="00906A0C">
        <w:rPr>
          <w:rFonts w:ascii="BNazanin" w:hAnsi="BNazanin" w:cs="B Nazanin" w:hint="cs"/>
          <w:sz w:val="28"/>
          <w:szCs w:val="28"/>
          <w:rtl/>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انسولین</w:t>
      </w:r>
      <w:r w:rsidRPr="002178B1">
        <w:rPr>
          <w:rFonts w:ascii="BNazanin" w:hAnsi="BNazanin" w:cs="B Nazanin"/>
          <w:sz w:val="28"/>
          <w:szCs w:val="28"/>
        </w:rPr>
        <w:t xml:space="preserve"> </w:t>
      </w:r>
      <w:r w:rsidRPr="002178B1">
        <w:rPr>
          <w:rFonts w:ascii="BNazanin" w:hAnsi="BNazanin" w:cs="B Nazanin"/>
          <w:sz w:val="28"/>
          <w:szCs w:val="28"/>
          <w:rtl/>
        </w:rPr>
        <w:t>نقش</w:t>
      </w:r>
      <w:r w:rsidRPr="002178B1">
        <w:rPr>
          <w:rFonts w:ascii="BNazanin" w:hAnsi="BNazanin" w:cs="B Nazanin"/>
          <w:sz w:val="28"/>
          <w:szCs w:val="28"/>
        </w:rPr>
        <w:t xml:space="preserve"> </w:t>
      </w:r>
      <w:r w:rsidRPr="002178B1">
        <w:rPr>
          <w:rFonts w:ascii="BNazanin" w:hAnsi="BNazanin" w:cs="B Nazanin"/>
          <w:sz w:val="28"/>
          <w:szCs w:val="28"/>
          <w:rtl/>
        </w:rPr>
        <w:t>قفل</w:t>
      </w:r>
      <w:r>
        <w:rPr>
          <w:rFonts w:ascii="BNazanin" w:hAnsi="BNazanin" w:cs="B Nazanin" w:hint="cs"/>
          <w:sz w:val="28"/>
          <w:szCs w:val="28"/>
          <w:rtl/>
          <w:lang w:bidi="fa-IR"/>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کلید</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بازي</w:t>
      </w:r>
      <w:r w:rsidRPr="002178B1">
        <w:rPr>
          <w:rFonts w:ascii="BNazanin" w:hAnsi="BNazanin" w:cs="B Nazanin"/>
          <w:sz w:val="28"/>
          <w:szCs w:val="28"/>
        </w:rPr>
        <w:t xml:space="preserve"> </w:t>
      </w:r>
      <w:r w:rsidRPr="002178B1">
        <w:rPr>
          <w:rFonts w:ascii="BNazanin" w:hAnsi="BNazanin" w:cs="B Nazanin"/>
          <w:sz w:val="28"/>
          <w:szCs w:val="28"/>
          <w:rtl/>
        </w:rPr>
        <w:t>میکنند،</w:t>
      </w:r>
      <w:r w:rsidRPr="002178B1">
        <w:rPr>
          <w:rFonts w:ascii="BNazanin" w:hAnsi="BNazanin" w:cs="B Nazanin"/>
          <w:sz w:val="28"/>
          <w:szCs w:val="28"/>
        </w:rPr>
        <w:t xml:space="preserve"> </w:t>
      </w:r>
      <w:r w:rsidRPr="002178B1">
        <w:rPr>
          <w:rFonts w:ascii="BNazanin" w:hAnsi="BNazanin" w:cs="B Nazanin"/>
          <w:sz w:val="28"/>
          <w:szCs w:val="28"/>
          <w:rtl/>
        </w:rPr>
        <w:t>هنگامی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انسولین</w:t>
      </w:r>
      <w:r>
        <w:rPr>
          <w:rFonts w:ascii="BNazanin" w:hAnsi="BNazanin" w:cs="B Nazanin" w:hint="cs"/>
          <w:sz w:val="28"/>
          <w:szCs w:val="28"/>
          <w:rtl/>
        </w:rPr>
        <w:t>(</w:t>
      </w:r>
      <w:r w:rsidRPr="002178B1">
        <w:rPr>
          <w:rFonts w:ascii="BNazanin" w:hAnsi="BNazanin" w:cs="B Nazanin"/>
          <w:sz w:val="28"/>
          <w:szCs w:val="28"/>
          <w:rtl/>
        </w:rPr>
        <w:t>کلید</w:t>
      </w:r>
      <w:r>
        <w:rPr>
          <w:rFonts w:ascii="BNazanin" w:hAnsi="BNazanin" w:cs="B Nazanin" w:hint="cs"/>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گیرنده</w:t>
      </w:r>
      <w:r>
        <w:rPr>
          <w:rFonts w:ascii="BNazanin" w:hAnsi="BNazanin" w:cs="B Nazanin" w:hint="cs"/>
          <w:sz w:val="28"/>
          <w:szCs w:val="28"/>
          <w:rtl/>
        </w:rPr>
        <w:t xml:space="preserve"> </w:t>
      </w:r>
      <w:r w:rsidRPr="002178B1">
        <w:rPr>
          <w:rFonts w:ascii="BNazanin" w:hAnsi="BNazanin" w:cs="B Nazanin"/>
          <w:sz w:val="28"/>
          <w:szCs w:val="28"/>
          <w:rtl/>
        </w:rPr>
        <w:t>ها</w:t>
      </w:r>
      <w:r>
        <w:rPr>
          <w:rFonts w:ascii="BNazanin" w:hAnsi="BNazanin" w:cs="B Nazanin" w:hint="cs"/>
          <w:sz w:val="28"/>
          <w:szCs w:val="28"/>
          <w:rtl/>
        </w:rPr>
        <w:t xml:space="preserve"> (</w:t>
      </w:r>
      <w:r w:rsidRPr="002178B1">
        <w:rPr>
          <w:rFonts w:ascii="BNazanin" w:hAnsi="BNazanin" w:cs="B Nazanin"/>
          <w:sz w:val="28"/>
          <w:szCs w:val="28"/>
          <w:rtl/>
        </w:rPr>
        <w:t>قفل</w:t>
      </w:r>
      <w:r>
        <w:rPr>
          <w:rFonts w:ascii="BNazanin" w:hAnsi="BNazanin" w:cs="B Nazanin" w:hint="cs"/>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متصل</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 xml:space="preserve"> </w:t>
      </w:r>
      <w:r w:rsidRPr="002178B1">
        <w:rPr>
          <w:rFonts w:ascii="BNazanin" w:hAnsi="BNazanin" w:cs="B Nazanin"/>
          <w:sz w:val="28"/>
          <w:szCs w:val="28"/>
          <w:rtl/>
        </w:rPr>
        <w:t>سلولها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گلوکز</w:t>
      </w:r>
      <w:r w:rsidRPr="002178B1">
        <w:rPr>
          <w:rFonts w:ascii="BNazanin" w:hAnsi="BNazanin" w:cs="B Nazanin"/>
          <w:sz w:val="28"/>
          <w:szCs w:val="28"/>
        </w:rPr>
        <w:t xml:space="preserve"> </w:t>
      </w:r>
      <w:r w:rsidRPr="002178B1">
        <w:rPr>
          <w:rFonts w:ascii="BNazanin" w:hAnsi="BNazanin" w:cs="B Nazanin"/>
          <w:sz w:val="28"/>
          <w:szCs w:val="28"/>
          <w:rtl/>
        </w:rPr>
        <w:t>اجازه</w:t>
      </w:r>
      <w:r w:rsidRPr="002178B1">
        <w:rPr>
          <w:rFonts w:ascii="BNazanin" w:hAnsi="BNazanin" w:cs="B Nazanin"/>
          <w:sz w:val="28"/>
          <w:szCs w:val="28"/>
        </w:rPr>
        <w:t xml:space="preserve"> </w:t>
      </w:r>
      <w:r w:rsidRPr="002178B1">
        <w:rPr>
          <w:rFonts w:ascii="BNazanin" w:hAnsi="BNazanin" w:cs="B Nazanin"/>
          <w:sz w:val="28"/>
          <w:szCs w:val="28"/>
          <w:rtl/>
        </w:rPr>
        <w:t>ي</w:t>
      </w:r>
      <w:r w:rsidRPr="002178B1">
        <w:rPr>
          <w:rFonts w:ascii="BNazanin" w:hAnsi="BNazanin" w:cs="B Nazanin"/>
          <w:sz w:val="28"/>
          <w:szCs w:val="28"/>
        </w:rPr>
        <w:t xml:space="preserve"> </w:t>
      </w:r>
      <w:r w:rsidRPr="002178B1">
        <w:rPr>
          <w:rFonts w:ascii="BNazanin" w:hAnsi="BNazanin" w:cs="B Nazanin"/>
          <w:sz w:val="28"/>
          <w:szCs w:val="28"/>
          <w:rtl/>
        </w:rPr>
        <w:t>ورود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مصرف</w:t>
      </w:r>
      <w:r>
        <w:rPr>
          <w:rFonts w:ascii="BNazanin" w:hAnsi="BNazanin" w:cs="B Nazanin" w:hint="cs"/>
          <w:sz w:val="28"/>
          <w:szCs w:val="28"/>
          <w:rtl/>
          <w:lang w:bidi="fa-IR"/>
        </w:rPr>
        <w:t xml:space="preserve"> </w:t>
      </w:r>
      <w:r w:rsidRPr="002178B1">
        <w:rPr>
          <w:rFonts w:ascii="BNazanin" w:hAnsi="BNazanin" w:cs="B Nazanin"/>
          <w:sz w:val="28"/>
          <w:szCs w:val="28"/>
          <w:rtl/>
        </w:rPr>
        <w:t>شدن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تولید</w:t>
      </w:r>
      <w:r w:rsidRPr="002178B1">
        <w:rPr>
          <w:rFonts w:ascii="BNazanin" w:hAnsi="BNazanin" w:cs="B Nazanin"/>
          <w:sz w:val="28"/>
          <w:szCs w:val="28"/>
        </w:rPr>
        <w:t xml:space="preserve"> </w:t>
      </w:r>
      <w:r w:rsidRPr="002178B1">
        <w:rPr>
          <w:rFonts w:ascii="BNazanin" w:hAnsi="BNazanin" w:cs="B Nazanin"/>
          <w:sz w:val="28"/>
          <w:szCs w:val="28"/>
          <w:rtl/>
        </w:rPr>
        <w:t>انرژي</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ادامه</w:t>
      </w:r>
      <w:r w:rsidRPr="002178B1">
        <w:rPr>
          <w:rFonts w:ascii="BNazanin" w:hAnsi="BNazanin" w:cs="B Nazanin"/>
          <w:sz w:val="28"/>
          <w:szCs w:val="28"/>
        </w:rPr>
        <w:t xml:space="preserve"> </w:t>
      </w:r>
      <w:r w:rsidRPr="002178B1">
        <w:rPr>
          <w:rFonts w:ascii="BNazanin" w:hAnsi="BNazanin" w:cs="B Nazanin"/>
          <w:sz w:val="28"/>
          <w:szCs w:val="28"/>
          <w:rtl/>
        </w:rPr>
        <w:t>حیات</w:t>
      </w:r>
      <w:r w:rsidRPr="002178B1">
        <w:rPr>
          <w:rFonts w:ascii="BNazanin" w:hAnsi="BNazanin" w:cs="B Nazanin"/>
          <w:sz w:val="28"/>
          <w:szCs w:val="28"/>
        </w:rPr>
        <w:t xml:space="preserve"> </w:t>
      </w:r>
      <w:r w:rsidRPr="002178B1">
        <w:rPr>
          <w:rFonts w:ascii="BNazanin" w:hAnsi="BNazanin" w:cs="B Nazanin"/>
          <w:sz w:val="28"/>
          <w:szCs w:val="28"/>
          <w:rtl/>
        </w:rPr>
        <w:t>داده</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w:t>
      </w:r>
    </w:p>
    <w:p w:rsidR="00A7209C" w:rsidRPr="002178B1" w:rsidRDefault="00A7209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نوع</w:t>
      </w:r>
      <w:r w:rsidRPr="002178B1">
        <w:rPr>
          <w:rFonts w:ascii="BNazanin" w:hAnsi="BNazanin" w:cs="B Nazanin"/>
          <w:sz w:val="28"/>
          <w:szCs w:val="28"/>
        </w:rPr>
        <w:t xml:space="preserve"> 2</w:t>
      </w:r>
      <w:r w:rsidRPr="002178B1">
        <w:rPr>
          <w:rFonts w:ascii="BNazanin" w:hAnsi="BNazanin" w:cs="B Nazanin"/>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شکل</w:t>
      </w:r>
      <w:r w:rsidRPr="002178B1">
        <w:rPr>
          <w:rFonts w:ascii="BNazanin" w:hAnsi="BNazanin" w:cs="B Nazanin"/>
          <w:sz w:val="28"/>
          <w:szCs w:val="28"/>
        </w:rPr>
        <w:t xml:space="preserve"> </w:t>
      </w:r>
      <w:r w:rsidRPr="002178B1">
        <w:rPr>
          <w:rFonts w:ascii="BNazanin" w:hAnsi="BNazanin" w:cs="B Nazanin"/>
          <w:sz w:val="28"/>
          <w:szCs w:val="28"/>
          <w:rtl/>
        </w:rPr>
        <w:t>انسولین</w:t>
      </w:r>
      <w:r w:rsidRPr="002178B1">
        <w:rPr>
          <w:rFonts w:ascii="BNazanin" w:hAnsi="BNazanin" w:cs="B Nazanin"/>
          <w:sz w:val="28"/>
          <w:szCs w:val="28"/>
        </w:rPr>
        <w:t xml:space="preserve"> </w:t>
      </w:r>
      <w:r w:rsidRPr="002178B1">
        <w:rPr>
          <w:rFonts w:ascii="BNazanin" w:hAnsi="BNazanin" w:cs="B Nazanin"/>
          <w:sz w:val="28"/>
          <w:szCs w:val="28"/>
          <w:rtl/>
        </w:rPr>
        <w:t>تغییر</w:t>
      </w:r>
      <w:r w:rsidRPr="002178B1">
        <w:rPr>
          <w:rFonts w:ascii="BNazanin" w:hAnsi="BNazanin" w:cs="B Nazanin"/>
          <w:sz w:val="28"/>
          <w:szCs w:val="28"/>
        </w:rPr>
        <w:t xml:space="preserve"> </w:t>
      </w:r>
      <w:r w:rsidRPr="002178B1">
        <w:rPr>
          <w:rFonts w:ascii="BNazanin" w:hAnsi="BNazanin" w:cs="B Nazanin"/>
          <w:sz w:val="28"/>
          <w:szCs w:val="28"/>
          <w:rtl/>
        </w:rPr>
        <w:t>کرده</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گیرنده</w:t>
      </w:r>
      <w:r w:rsidR="00906A0C">
        <w:rPr>
          <w:rFonts w:ascii="BNazanin" w:hAnsi="BNazanin" w:cs="B Nazanin" w:hint="cs"/>
          <w:sz w:val="28"/>
          <w:szCs w:val="28"/>
          <w:rtl/>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سلولها،</w:t>
      </w:r>
      <w:r w:rsidRPr="002178B1">
        <w:rPr>
          <w:rFonts w:ascii="BNazanin" w:hAnsi="BNazanin" w:cs="B Nazanin"/>
          <w:sz w:val="28"/>
          <w:szCs w:val="28"/>
        </w:rPr>
        <w:t xml:space="preserve"> </w:t>
      </w:r>
      <w:r w:rsidRPr="002178B1">
        <w:rPr>
          <w:rFonts w:ascii="BNazanin" w:hAnsi="BNazanin" w:cs="B Nazanin"/>
          <w:sz w:val="28"/>
          <w:szCs w:val="28"/>
          <w:rtl/>
        </w:rPr>
        <w:t>انسولین</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شناسایی</w:t>
      </w:r>
      <w:r w:rsidRPr="002178B1">
        <w:rPr>
          <w:rFonts w:ascii="BNazanin" w:hAnsi="BNazanin" w:cs="B Nazanin"/>
          <w:sz w:val="28"/>
          <w:szCs w:val="28"/>
        </w:rPr>
        <w:t xml:space="preserve"> </w:t>
      </w:r>
      <w:r w:rsidRPr="002178B1">
        <w:rPr>
          <w:rFonts w:ascii="BNazanin" w:hAnsi="BNazanin" w:cs="B Nazanin"/>
          <w:sz w:val="28"/>
          <w:szCs w:val="28"/>
          <w:rtl/>
        </w:rPr>
        <w:t>نمیکنند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بنابراین</w:t>
      </w:r>
      <w:r w:rsidRPr="002178B1">
        <w:rPr>
          <w:rFonts w:ascii="BNazanin" w:hAnsi="BNazanin" w:cs="B Nazanin"/>
          <w:sz w:val="28"/>
          <w:szCs w:val="28"/>
        </w:rPr>
        <w:t xml:space="preserve"> </w:t>
      </w:r>
      <w:r w:rsidRPr="002178B1">
        <w:rPr>
          <w:rFonts w:ascii="BNazanin" w:hAnsi="BNazanin" w:cs="B Nazanin"/>
          <w:sz w:val="28"/>
          <w:szCs w:val="28"/>
          <w:rtl/>
        </w:rPr>
        <w:t>سلول</w:t>
      </w:r>
      <w:r w:rsidRPr="002178B1">
        <w:rPr>
          <w:rFonts w:ascii="BNazanin" w:hAnsi="BNazanin" w:cs="B Nazanin"/>
          <w:sz w:val="28"/>
          <w:szCs w:val="28"/>
        </w:rPr>
        <w:t xml:space="preserve"> </w:t>
      </w:r>
      <w:r w:rsidRPr="002178B1">
        <w:rPr>
          <w:rFonts w:ascii="BNazanin" w:hAnsi="BNazanin" w:cs="B Nazanin"/>
          <w:sz w:val="28"/>
          <w:szCs w:val="28"/>
          <w:rtl/>
        </w:rPr>
        <w:t>اجازه</w:t>
      </w:r>
      <w:r w:rsidRPr="002178B1">
        <w:rPr>
          <w:rFonts w:ascii="BNazanin" w:hAnsi="BNazanin" w:cs="B Nazanin"/>
          <w:sz w:val="28"/>
          <w:szCs w:val="28"/>
        </w:rPr>
        <w:t xml:space="preserve"> </w:t>
      </w:r>
      <w:r w:rsidRPr="002178B1">
        <w:rPr>
          <w:rFonts w:ascii="BNazanin" w:hAnsi="BNazanin" w:cs="B Nazanin"/>
          <w:sz w:val="28"/>
          <w:szCs w:val="28"/>
          <w:rtl/>
        </w:rPr>
        <w:t>ي</w:t>
      </w:r>
      <w:r>
        <w:rPr>
          <w:rFonts w:ascii="BNazanin" w:hAnsi="BNazanin" w:cs="B Nazanin" w:hint="cs"/>
          <w:sz w:val="28"/>
          <w:szCs w:val="28"/>
          <w:rtl/>
          <w:lang w:bidi="fa-IR"/>
        </w:rPr>
        <w:t xml:space="preserve"> </w:t>
      </w:r>
      <w:r w:rsidRPr="002178B1">
        <w:rPr>
          <w:rFonts w:ascii="BNazanin" w:hAnsi="BNazanin" w:cs="B Nazanin"/>
          <w:sz w:val="28"/>
          <w:szCs w:val="28"/>
          <w:rtl/>
        </w:rPr>
        <w:t>ورود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گلوکز</w:t>
      </w:r>
      <w:r>
        <w:rPr>
          <w:rFonts w:ascii="BNazanin" w:hAnsi="BNazanin" w:cs="B Nazanin" w:hint="cs"/>
          <w:sz w:val="28"/>
          <w:szCs w:val="28"/>
          <w:rtl/>
        </w:rPr>
        <w:t>(</w:t>
      </w:r>
      <w:r w:rsidRPr="002178B1">
        <w:rPr>
          <w:rFonts w:ascii="BNazanin" w:hAnsi="BNazanin" w:cs="B Nazanin"/>
          <w:sz w:val="28"/>
          <w:szCs w:val="28"/>
          <w:rtl/>
        </w:rPr>
        <w:t>قند</w:t>
      </w:r>
      <w:r>
        <w:rPr>
          <w:rFonts w:ascii="BNazanin" w:hAnsi="BNazanin" w:cs="B Nazanin" w:hint="cs"/>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داخل</w:t>
      </w:r>
      <w:r w:rsidRPr="002178B1">
        <w:rPr>
          <w:rFonts w:ascii="BNazanin" w:hAnsi="BNazanin" w:cs="B Nazanin"/>
          <w:sz w:val="28"/>
          <w:szCs w:val="28"/>
        </w:rPr>
        <w:t xml:space="preserve"> </w:t>
      </w:r>
      <w:r w:rsidRPr="002178B1">
        <w:rPr>
          <w:rFonts w:ascii="BNazanin" w:hAnsi="BNazanin" w:cs="B Nazanin"/>
          <w:sz w:val="28"/>
          <w:szCs w:val="28"/>
          <w:rtl/>
        </w:rPr>
        <w:t>سلول</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نداده</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درنتیجه</w:t>
      </w:r>
      <w:r w:rsidRPr="002178B1">
        <w:rPr>
          <w:rFonts w:ascii="BNazanin" w:hAnsi="BNazanin" w:cs="B Nazanin"/>
          <w:sz w:val="28"/>
          <w:szCs w:val="28"/>
        </w:rPr>
        <w:t xml:space="preserve"> </w:t>
      </w:r>
      <w:r w:rsidRPr="002178B1">
        <w:rPr>
          <w:rFonts w:ascii="BNazanin" w:hAnsi="BNazanin" w:cs="B Nazanin"/>
          <w:sz w:val="28"/>
          <w:szCs w:val="28"/>
          <w:rtl/>
        </w:rPr>
        <w:t>مقدار</w:t>
      </w:r>
      <w:r w:rsidRPr="002178B1">
        <w:rPr>
          <w:rFonts w:ascii="BNazanin" w:hAnsi="BNazanin" w:cs="B Nazanin"/>
          <w:sz w:val="28"/>
          <w:szCs w:val="28"/>
        </w:rPr>
        <w:t xml:space="preserve"> </w:t>
      </w:r>
      <w:r w:rsidRPr="002178B1">
        <w:rPr>
          <w:rFonts w:ascii="BNazanin" w:hAnsi="BNazanin" w:cs="B Nazanin"/>
          <w:sz w:val="28"/>
          <w:szCs w:val="28"/>
          <w:rtl/>
        </w:rPr>
        <w:t>قند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افزایش</w:t>
      </w:r>
      <w:r w:rsidRPr="002178B1">
        <w:rPr>
          <w:rFonts w:ascii="BNazanin" w:hAnsi="BNazanin" w:cs="B Nazanin"/>
          <w:sz w:val="28"/>
          <w:szCs w:val="28"/>
        </w:rPr>
        <w:t xml:space="preserve"> </w:t>
      </w:r>
      <w:r w:rsidRPr="002178B1">
        <w:rPr>
          <w:rFonts w:ascii="BNazanin" w:hAnsi="BNazanin" w:cs="B Nazanin"/>
          <w:sz w:val="28"/>
          <w:szCs w:val="28"/>
          <w:rtl/>
        </w:rPr>
        <w:t>مییابد،</w:t>
      </w:r>
      <w:r w:rsidRPr="002178B1">
        <w:rPr>
          <w:rFonts w:ascii="BNazanin" w:hAnsi="BNazanin" w:cs="B Nazanin"/>
          <w:sz w:val="28"/>
          <w:szCs w:val="28"/>
        </w:rPr>
        <w:t xml:space="preserve"> </w:t>
      </w:r>
      <w:r w:rsidRPr="002178B1">
        <w:rPr>
          <w:rFonts w:ascii="BNazanin" w:hAnsi="BNazanin" w:cs="B Nazanin"/>
          <w:sz w:val="28"/>
          <w:szCs w:val="28"/>
          <w:rtl/>
        </w:rPr>
        <w:t>اما</w:t>
      </w:r>
      <w:r w:rsidRPr="002178B1">
        <w:rPr>
          <w:rFonts w:ascii="BNazanin" w:hAnsi="BNazanin" w:cs="B Nazanin"/>
          <w:sz w:val="28"/>
          <w:szCs w:val="28"/>
        </w:rPr>
        <w:t xml:space="preserve"> </w:t>
      </w:r>
      <w:r w:rsidRPr="002178B1">
        <w:rPr>
          <w:rFonts w:ascii="BNazanin" w:hAnsi="BNazanin" w:cs="B Nazanin"/>
          <w:sz w:val="28"/>
          <w:szCs w:val="28"/>
          <w:rtl/>
        </w:rPr>
        <w:t>سلول</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بدون</w:t>
      </w:r>
      <w:r w:rsidRPr="002178B1">
        <w:rPr>
          <w:rFonts w:ascii="BNazanin" w:hAnsi="BNazanin" w:cs="B Nazanin"/>
          <w:sz w:val="28"/>
          <w:szCs w:val="28"/>
        </w:rPr>
        <w:t xml:space="preserve"> </w:t>
      </w:r>
      <w:r w:rsidRPr="002178B1">
        <w:rPr>
          <w:rFonts w:ascii="BNazanin" w:hAnsi="BNazanin" w:cs="B Nazanin"/>
          <w:sz w:val="28"/>
          <w:szCs w:val="28"/>
          <w:rtl/>
        </w:rPr>
        <w:t>انرژي</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گرسنه</w:t>
      </w:r>
      <w:r w:rsidRPr="002178B1">
        <w:rPr>
          <w:rFonts w:ascii="BNazanin" w:hAnsi="BNazanin" w:cs="B Nazanin"/>
          <w:sz w:val="28"/>
          <w:szCs w:val="28"/>
        </w:rPr>
        <w:t xml:space="preserve"> </w:t>
      </w:r>
      <w:r w:rsidRPr="002178B1">
        <w:rPr>
          <w:rFonts w:ascii="BNazanin" w:hAnsi="BNazanin" w:cs="B Nazanin"/>
          <w:sz w:val="28"/>
          <w:szCs w:val="28"/>
          <w:rtl/>
        </w:rPr>
        <w:t>اند</w:t>
      </w:r>
      <w:r w:rsidRPr="002178B1">
        <w:rPr>
          <w:rFonts w:ascii="BNazanin" w:hAnsi="BNazanin" w:cs="B Nazanin"/>
          <w:sz w:val="28"/>
          <w:szCs w:val="28"/>
        </w:rPr>
        <w:t xml:space="preserve"> </w:t>
      </w:r>
      <w:r w:rsidRPr="002178B1">
        <w:rPr>
          <w:rFonts w:ascii="BNazanin" w:hAnsi="BNazanin" w:cs="B Nazanin"/>
          <w:sz w:val="28"/>
          <w:szCs w:val="28"/>
          <w:rtl/>
        </w:rPr>
        <w:t>و</w:t>
      </w:r>
      <w:r>
        <w:rPr>
          <w:rFonts w:ascii="BNazanin" w:hAnsi="BNazanin" w:cs="B Nazanin" w:hint="cs"/>
          <w:sz w:val="28"/>
          <w:szCs w:val="28"/>
          <w:rtl/>
          <w:lang w:bidi="fa-IR"/>
        </w:rPr>
        <w:t xml:space="preserve"> </w:t>
      </w:r>
      <w:r w:rsidRPr="002178B1">
        <w:rPr>
          <w:rFonts w:ascii="BNazanin" w:hAnsi="BNazanin" w:cs="B Nazanin"/>
          <w:sz w:val="28"/>
          <w:szCs w:val="28"/>
          <w:rtl/>
        </w:rPr>
        <w:t>نمی</w:t>
      </w:r>
      <w:r w:rsidRPr="002178B1">
        <w:rPr>
          <w:rFonts w:ascii="BNazanin" w:hAnsi="BNazanin" w:cs="B Nazanin"/>
          <w:sz w:val="28"/>
          <w:szCs w:val="28"/>
        </w:rPr>
        <w:t xml:space="preserve"> </w:t>
      </w:r>
      <w:r w:rsidRPr="002178B1">
        <w:rPr>
          <w:rFonts w:ascii="BNazanin" w:hAnsi="BNazanin" w:cs="B Nazanin"/>
          <w:sz w:val="28"/>
          <w:szCs w:val="28"/>
          <w:rtl/>
        </w:rPr>
        <w:t>توانند</w:t>
      </w:r>
      <w:r w:rsidRPr="002178B1">
        <w:rPr>
          <w:rFonts w:ascii="BNazanin" w:hAnsi="BNazanin" w:cs="B Nazanin"/>
          <w:sz w:val="28"/>
          <w:szCs w:val="28"/>
        </w:rPr>
        <w:t xml:space="preserve"> </w:t>
      </w:r>
      <w:r w:rsidRPr="002178B1">
        <w:rPr>
          <w:rFonts w:ascii="BNazanin" w:hAnsi="BNazanin" w:cs="B Nazanin"/>
          <w:sz w:val="28"/>
          <w:szCs w:val="28"/>
          <w:rtl/>
        </w:rPr>
        <w:t>وظایف</w:t>
      </w:r>
      <w:r w:rsidRPr="002178B1">
        <w:rPr>
          <w:rFonts w:ascii="BNazanin" w:hAnsi="BNazanin" w:cs="B Nazanin"/>
          <w:sz w:val="28"/>
          <w:szCs w:val="28"/>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دهند</w:t>
      </w:r>
      <w:r w:rsidRPr="002178B1">
        <w:rPr>
          <w:rFonts w:ascii="BNazanin" w:hAnsi="BNazanin" w:cs="B Nazanin"/>
          <w:sz w:val="28"/>
          <w:szCs w:val="28"/>
        </w:rPr>
        <w:t xml:space="preserve">. </w:t>
      </w:r>
      <w:r w:rsidRPr="002178B1">
        <w:rPr>
          <w:rFonts w:ascii="BNazanin" w:hAnsi="BNazanin" w:cs="B Nazanin"/>
          <w:sz w:val="28"/>
          <w:szCs w:val="28"/>
          <w:rtl/>
        </w:rPr>
        <w:t>عدم</w:t>
      </w:r>
      <w:r w:rsidRPr="002178B1">
        <w:rPr>
          <w:rFonts w:ascii="BNazanin" w:hAnsi="BNazanin" w:cs="B Nazanin"/>
          <w:sz w:val="28"/>
          <w:szCs w:val="28"/>
        </w:rPr>
        <w:t xml:space="preserve"> </w:t>
      </w:r>
      <w:r w:rsidRPr="002178B1">
        <w:rPr>
          <w:rFonts w:ascii="BNazanin" w:hAnsi="BNazanin" w:cs="B Nazanin"/>
          <w:sz w:val="28"/>
          <w:szCs w:val="28"/>
          <w:rtl/>
        </w:rPr>
        <w:t>پاسخدهی</w:t>
      </w:r>
      <w:r w:rsidRPr="002178B1">
        <w:rPr>
          <w:rFonts w:ascii="BNazanin" w:hAnsi="BNazanin" w:cs="B Nazanin"/>
          <w:sz w:val="28"/>
          <w:szCs w:val="28"/>
        </w:rPr>
        <w:t xml:space="preserve"> </w:t>
      </w:r>
      <w:r w:rsidRPr="002178B1">
        <w:rPr>
          <w:rFonts w:ascii="BNazanin" w:hAnsi="BNazanin" w:cs="B Nazanin"/>
          <w:sz w:val="28"/>
          <w:szCs w:val="28"/>
          <w:rtl/>
        </w:rPr>
        <w:t>سلولها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انسولین</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Bold" w:hAnsi="BNazanin,Bold" w:cs="B Nazanin"/>
          <w:sz w:val="28"/>
          <w:szCs w:val="28"/>
          <w:rtl/>
        </w:rPr>
        <w:t>مقاومت</w:t>
      </w:r>
      <w:r w:rsidRPr="002178B1">
        <w:rPr>
          <w:rFonts w:ascii="BNazanin,Bold" w:hAnsi="BNazanin,Bold" w:cs="B Nazanin"/>
          <w:sz w:val="28"/>
          <w:szCs w:val="28"/>
        </w:rPr>
        <w:t xml:space="preserve"> </w:t>
      </w:r>
      <w:r w:rsidRPr="002178B1">
        <w:rPr>
          <w:rFonts w:ascii="BNazanin,Bold" w:hAnsi="BNazanin,Bold" w:cs="B Nazanin"/>
          <w:sz w:val="28"/>
          <w:szCs w:val="28"/>
          <w:rtl/>
        </w:rPr>
        <w:t>به</w:t>
      </w:r>
      <w:r w:rsidRPr="002178B1">
        <w:rPr>
          <w:rFonts w:ascii="BNazanin,Bold" w:hAnsi="BNazanin,Bold" w:cs="B Nazanin"/>
          <w:sz w:val="28"/>
          <w:szCs w:val="28"/>
        </w:rPr>
        <w:t xml:space="preserve"> </w:t>
      </w:r>
      <w:r w:rsidRPr="002178B1">
        <w:rPr>
          <w:rFonts w:ascii="BNazanin,Bold" w:hAnsi="BNazanin,Bold" w:cs="B Nazanin"/>
          <w:sz w:val="28"/>
          <w:szCs w:val="28"/>
          <w:rtl/>
        </w:rPr>
        <w:t>انسولین</w:t>
      </w:r>
      <w:r w:rsidRPr="002178B1">
        <w:rPr>
          <w:rFonts w:ascii="BNazanin,Bold" w:hAnsi="BNazanin,Bold"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نامند</w:t>
      </w:r>
      <w:r w:rsidRPr="002178B1">
        <w:rPr>
          <w:rFonts w:ascii="BNazanin" w:hAnsi="BNazanin" w:cs="B Nazanin"/>
          <w:sz w:val="28"/>
          <w:szCs w:val="28"/>
        </w:rPr>
        <w:t xml:space="preserve">. </w:t>
      </w:r>
      <w:r w:rsidRPr="002178B1">
        <w:rPr>
          <w:rFonts w:ascii="BNazanin" w:hAnsi="BNazanin" w:cs="B Nazanin"/>
          <w:sz w:val="28"/>
          <w:szCs w:val="28"/>
          <w:rtl/>
        </w:rPr>
        <w:t>البته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برخی</w:t>
      </w:r>
      <w:r w:rsidRPr="002178B1">
        <w:rPr>
          <w:rFonts w:ascii="BNazanin" w:hAnsi="BNazanin" w:cs="B Nazanin"/>
          <w:sz w:val="28"/>
          <w:szCs w:val="28"/>
        </w:rPr>
        <w:t xml:space="preserve"> </w:t>
      </w:r>
      <w:r w:rsidRPr="002178B1">
        <w:rPr>
          <w:rFonts w:ascii="BNazanin" w:hAnsi="BNazanin" w:cs="B Nazanin"/>
          <w:sz w:val="28"/>
          <w:szCs w:val="28"/>
          <w:rtl/>
        </w:rPr>
        <w:t>از</w:t>
      </w:r>
      <w:r>
        <w:rPr>
          <w:rFonts w:ascii="BNazanin" w:hAnsi="BNazanin" w:cs="B Nazanin" w:hint="cs"/>
          <w:sz w:val="28"/>
          <w:szCs w:val="28"/>
          <w:rtl/>
          <w:lang w:bidi="fa-IR"/>
        </w:rPr>
        <w:t xml:space="preserve"> </w:t>
      </w:r>
      <w:r w:rsidRPr="002178B1">
        <w:rPr>
          <w:rFonts w:ascii="BNazanin" w:hAnsi="BNazanin" w:cs="B Nazanin"/>
          <w:sz w:val="28"/>
          <w:szCs w:val="28"/>
          <w:rtl/>
        </w:rPr>
        <w:t>مبتلایان</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نوع</w:t>
      </w:r>
      <w:r w:rsidRPr="002178B1">
        <w:rPr>
          <w:rFonts w:ascii="BNazanin" w:hAnsi="BNazanin" w:cs="B Nazanin"/>
          <w:sz w:val="28"/>
          <w:szCs w:val="28"/>
        </w:rPr>
        <w:t xml:space="preserve"> 2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موارد</w:t>
      </w:r>
      <w:r w:rsidRPr="002178B1">
        <w:rPr>
          <w:rFonts w:ascii="BNazanin" w:hAnsi="BNazanin" w:cs="B Nazanin"/>
          <w:sz w:val="28"/>
          <w:szCs w:val="28"/>
        </w:rPr>
        <w:t xml:space="preserve"> </w:t>
      </w:r>
      <w:r w:rsidRPr="002178B1">
        <w:rPr>
          <w:rFonts w:ascii="BNazanin" w:hAnsi="BNazanin" w:cs="B Nazanin"/>
          <w:sz w:val="28"/>
          <w:szCs w:val="28"/>
          <w:rtl/>
        </w:rPr>
        <w:t>پیشرفته</w:t>
      </w:r>
      <w:r w:rsidRPr="002178B1">
        <w:rPr>
          <w:rFonts w:ascii="BNazanin" w:hAnsi="BNazanin" w:cs="B Nazanin"/>
          <w:sz w:val="28"/>
          <w:szCs w:val="28"/>
        </w:rPr>
        <w:t xml:space="preserve"> </w:t>
      </w:r>
      <w:r w:rsidRPr="002178B1">
        <w:rPr>
          <w:rFonts w:ascii="BNazanin" w:hAnsi="BNazanin" w:cs="B Nazanin"/>
          <w:sz w:val="28"/>
          <w:szCs w:val="28"/>
          <w:rtl/>
        </w:rPr>
        <w:t>آن</w:t>
      </w:r>
      <w:r w:rsidRPr="002178B1">
        <w:rPr>
          <w:rFonts w:ascii="BNazanin" w:hAnsi="BNazanin" w:cs="B Nazanin"/>
          <w:sz w:val="28"/>
          <w:szCs w:val="28"/>
        </w:rPr>
        <w:t xml:space="preserve"> </w:t>
      </w:r>
      <w:r w:rsidRPr="002178B1">
        <w:rPr>
          <w:rFonts w:ascii="BNazanin" w:hAnsi="BNazanin" w:cs="B Nazanin"/>
          <w:sz w:val="28"/>
          <w:szCs w:val="28"/>
          <w:rtl/>
        </w:rPr>
        <w:t>نیز</w:t>
      </w:r>
      <w:r w:rsidRPr="002178B1">
        <w:rPr>
          <w:rFonts w:ascii="BNazanin" w:hAnsi="BNazanin" w:cs="B Nazanin"/>
          <w:sz w:val="28"/>
          <w:szCs w:val="28"/>
        </w:rPr>
        <w:t xml:space="preserve"> </w:t>
      </w:r>
      <w:r w:rsidRPr="002178B1">
        <w:rPr>
          <w:rFonts w:ascii="BNazanin" w:hAnsi="BNazanin" w:cs="B Nazanin"/>
          <w:sz w:val="28"/>
          <w:szCs w:val="28"/>
          <w:rtl/>
        </w:rPr>
        <w:t>مقدار</w:t>
      </w:r>
      <w:r w:rsidRPr="002178B1">
        <w:rPr>
          <w:rFonts w:ascii="BNazanin" w:hAnsi="BNazanin" w:cs="B Nazanin"/>
          <w:sz w:val="28"/>
          <w:szCs w:val="28"/>
        </w:rPr>
        <w:t xml:space="preserve"> </w:t>
      </w:r>
      <w:r w:rsidRPr="002178B1">
        <w:rPr>
          <w:rFonts w:ascii="BNazanin" w:hAnsi="BNazanin" w:cs="B Nazanin"/>
          <w:sz w:val="28"/>
          <w:szCs w:val="28"/>
          <w:rtl/>
        </w:rPr>
        <w:t>انسولین</w:t>
      </w:r>
      <w:r w:rsidRPr="002178B1">
        <w:rPr>
          <w:rFonts w:ascii="BNazanin" w:hAnsi="BNazanin" w:cs="B Nazanin"/>
          <w:sz w:val="28"/>
          <w:szCs w:val="28"/>
        </w:rPr>
        <w:t xml:space="preserve"> </w:t>
      </w:r>
      <w:r w:rsidRPr="002178B1">
        <w:rPr>
          <w:rFonts w:ascii="BNazanin" w:hAnsi="BNazanin" w:cs="B Nazanin"/>
          <w:sz w:val="28"/>
          <w:szCs w:val="28"/>
          <w:rtl/>
        </w:rPr>
        <w:t>ساخته</w:t>
      </w:r>
      <w:r>
        <w:rPr>
          <w:rFonts w:ascii="BNazanin" w:hAnsi="BNazanin" w:cs="B Nazanin" w:hint="cs"/>
          <w:sz w:val="28"/>
          <w:szCs w:val="28"/>
          <w:rtl/>
        </w:rPr>
        <w:t xml:space="preserve"> </w:t>
      </w:r>
      <w:r w:rsidRPr="002178B1">
        <w:rPr>
          <w:rFonts w:ascii="BNazanin" w:hAnsi="BNazanin" w:cs="B Nazanin"/>
          <w:sz w:val="28"/>
          <w:szCs w:val="28"/>
          <w:rtl/>
        </w:rPr>
        <w:t>شده</w:t>
      </w:r>
      <w:r w:rsidRPr="002178B1">
        <w:rPr>
          <w:rFonts w:ascii="BNazanin" w:hAnsi="BNazanin" w:cs="B Nazanin"/>
          <w:sz w:val="28"/>
          <w:szCs w:val="28"/>
        </w:rPr>
        <w:t xml:space="preserve"> </w:t>
      </w:r>
      <w:r w:rsidRPr="002178B1">
        <w:rPr>
          <w:rFonts w:ascii="BNazanin" w:hAnsi="BNazanin" w:cs="B Nazanin"/>
          <w:sz w:val="28"/>
          <w:szCs w:val="28"/>
          <w:rtl/>
        </w:rPr>
        <w:t>توسط</w:t>
      </w:r>
      <w:r w:rsidRPr="002178B1">
        <w:rPr>
          <w:rFonts w:ascii="BNazanin" w:hAnsi="BNazanin" w:cs="B Nazanin"/>
          <w:sz w:val="28"/>
          <w:szCs w:val="28"/>
        </w:rPr>
        <w:t xml:space="preserve"> </w:t>
      </w:r>
      <w:r w:rsidRPr="002178B1">
        <w:rPr>
          <w:rFonts w:ascii="BNazanin" w:hAnsi="BNazanin" w:cs="B Nazanin"/>
          <w:sz w:val="28"/>
          <w:szCs w:val="28"/>
          <w:rtl/>
        </w:rPr>
        <w:t>سلولهاي</w:t>
      </w:r>
      <w:r w:rsidRPr="002178B1">
        <w:rPr>
          <w:rFonts w:ascii="BNazanin" w:hAnsi="BNazanin" w:cs="B Nazanin"/>
          <w:sz w:val="28"/>
          <w:szCs w:val="28"/>
        </w:rPr>
        <w:t xml:space="preserve"> </w:t>
      </w:r>
      <w:r w:rsidRPr="002178B1">
        <w:rPr>
          <w:rFonts w:ascii="BNazanin" w:hAnsi="BNazanin" w:cs="B Nazanin"/>
          <w:sz w:val="28"/>
          <w:szCs w:val="28"/>
          <w:rtl/>
        </w:rPr>
        <w:t>لوزالمعده</w:t>
      </w:r>
      <w:r>
        <w:rPr>
          <w:rFonts w:ascii="BNazanin" w:hAnsi="BNazanin" w:cs="B Nazanin" w:hint="cs"/>
          <w:sz w:val="28"/>
          <w:szCs w:val="28"/>
          <w:rtl/>
        </w:rPr>
        <w:t>(</w:t>
      </w:r>
      <w:r w:rsidRPr="002178B1">
        <w:rPr>
          <w:rFonts w:ascii="BNazanin" w:hAnsi="BNazanin" w:cs="B Nazanin"/>
          <w:sz w:val="28"/>
          <w:szCs w:val="28"/>
          <w:rtl/>
        </w:rPr>
        <w:t>پانکراس</w:t>
      </w:r>
      <w:r>
        <w:rPr>
          <w:rFonts w:ascii="BNazanin" w:hAnsi="BNazanin" w:cs="B Nazanin" w:hint="cs"/>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کاهش</w:t>
      </w:r>
      <w:r w:rsidRPr="002178B1">
        <w:rPr>
          <w:rFonts w:ascii="BNazanin" w:hAnsi="BNazanin" w:cs="B Nazanin"/>
          <w:sz w:val="28"/>
          <w:szCs w:val="28"/>
        </w:rPr>
        <w:t xml:space="preserve"> </w:t>
      </w:r>
      <w:r w:rsidRPr="002178B1">
        <w:rPr>
          <w:rFonts w:ascii="BNazanin" w:hAnsi="BNazanin" w:cs="B Nazanin"/>
          <w:sz w:val="28"/>
          <w:szCs w:val="28"/>
          <w:rtl/>
        </w:rPr>
        <w:t>می</w:t>
      </w:r>
      <w:r>
        <w:rPr>
          <w:rFonts w:ascii="BNazanin" w:hAnsi="BNazanin" w:cs="B Nazanin" w:hint="cs"/>
          <w:sz w:val="28"/>
          <w:szCs w:val="28"/>
          <w:rtl/>
          <w:lang w:bidi="fa-IR"/>
        </w:rPr>
        <w:t xml:space="preserve"> </w:t>
      </w:r>
      <w:r w:rsidRPr="002178B1">
        <w:rPr>
          <w:rFonts w:ascii="BNazanin" w:hAnsi="BNazanin" w:cs="B Nazanin"/>
          <w:sz w:val="28"/>
          <w:szCs w:val="28"/>
          <w:rtl/>
        </w:rPr>
        <w:t>یابد،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موارد</w:t>
      </w:r>
      <w:r w:rsidRPr="002178B1">
        <w:rPr>
          <w:rFonts w:ascii="BNazanin" w:hAnsi="BNazanin" w:cs="B Nazanin"/>
          <w:sz w:val="28"/>
          <w:szCs w:val="28"/>
        </w:rPr>
        <w:t xml:space="preserve"> </w:t>
      </w:r>
      <w:r w:rsidRPr="002178B1">
        <w:rPr>
          <w:rFonts w:ascii="BNazanin" w:hAnsi="BNazanin" w:cs="B Nazanin"/>
          <w:sz w:val="28"/>
          <w:szCs w:val="28"/>
          <w:rtl/>
        </w:rPr>
        <w:t>نیاز</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تزریق</w:t>
      </w:r>
      <w:r w:rsidRPr="002178B1">
        <w:rPr>
          <w:rFonts w:ascii="BNazanin" w:hAnsi="BNazanin" w:cs="B Nazanin"/>
          <w:sz w:val="28"/>
          <w:szCs w:val="28"/>
        </w:rPr>
        <w:t xml:space="preserve"> </w:t>
      </w:r>
      <w:r w:rsidRPr="002178B1">
        <w:rPr>
          <w:rFonts w:ascii="BNazanin" w:hAnsi="BNazanin" w:cs="B Nazanin"/>
          <w:sz w:val="28"/>
          <w:szCs w:val="28"/>
          <w:rtl/>
        </w:rPr>
        <w:t>انسولین</w:t>
      </w:r>
      <w:r w:rsidRPr="002178B1">
        <w:rPr>
          <w:rFonts w:ascii="BNazanin" w:hAnsi="BNazanin" w:cs="B Nazanin"/>
          <w:sz w:val="28"/>
          <w:szCs w:val="28"/>
        </w:rPr>
        <w:t xml:space="preserve"> </w:t>
      </w:r>
      <w:r w:rsidRPr="002178B1">
        <w:rPr>
          <w:rFonts w:ascii="BNazanin" w:hAnsi="BNazanin" w:cs="B Nazanin"/>
          <w:sz w:val="28"/>
          <w:szCs w:val="28"/>
          <w:rtl/>
        </w:rPr>
        <w:t>وجود</w:t>
      </w:r>
      <w:r w:rsidRPr="002178B1">
        <w:rPr>
          <w:rFonts w:ascii="BNazanin" w:hAnsi="BNazanin" w:cs="B Nazanin"/>
          <w:sz w:val="28"/>
          <w:szCs w:val="28"/>
        </w:rPr>
        <w:t xml:space="preserve"> </w:t>
      </w:r>
      <w:r w:rsidRPr="002178B1">
        <w:rPr>
          <w:rFonts w:ascii="BNazanin" w:hAnsi="BNazanin" w:cs="B Nazanin"/>
          <w:sz w:val="28"/>
          <w:szCs w:val="28"/>
          <w:rtl/>
        </w:rPr>
        <w:t>دارد</w:t>
      </w:r>
      <w:r w:rsidRPr="002178B1">
        <w:rPr>
          <w:rFonts w:ascii="BNazanin" w:hAnsi="BNazanin" w:cs="B Nazanin"/>
          <w:sz w:val="28"/>
          <w:szCs w:val="28"/>
        </w:rPr>
        <w:t>.</w:t>
      </w:r>
    </w:p>
    <w:p w:rsidR="00A7209C" w:rsidRPr="002178B1" w:rsidRDefault="00A7209C" w:rsidP="00496D11">
      <w:pPr>
        <w:tabs>
          <w:tab w:val="left" w:pos="2370"/>
        </w:tabs>
        <w:bidi/>
        <w:jc w:val="center"/>
        <w:rPr>
          <w:rFonts w:cs="B Nazanin"/>
          <w:sz w:val="28"/>
          <w:szCs w:val="28"/>
        </w:rPr>
      </w:pPr>
      <w:r w:rsidRPr="002178B1">
        <w:rPr>
          <w:rFonts w:cs="B Nazanin"/>
          <w:noProof/>
          <w:sz w:val="28"/>
          <w:szCs w:val="28"/>
        </w:rPr>
        <w:drawing>
          <wp:inline distT="0" distB="0" distL="0" distR="0">
            <wp:extent cx="1714500" cy="1724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724025"/>
                    </a:xfrm>
                    <a:prstGeom prst="rect">
                      <a:avLst/>
                    </a:prstGeom>
                    <a:noFill/>
                    <a:ln>
                      <a:noFill/>
                    </a:ln>
                  </pic:spPr>
                </pic:pic>
              </a:graphicData>
            </a:graphic>
          </wp:inline>
        </w:drawing>
      </w:r>
    </w:p>
    <w:p w:rsidR="00A7209C" w:rsidRPr="002178B1" w:rsidRDefault="00A7209C" w:rsidP="00496D11">
      <w:pPr>
        <w:autoSpaceDE w:val="0"/>
        <w:autoSpaceDN w:val="0"/>
        <w:bidi/>
        <w:adjustRightInd w:val="0"/>
        <w:spacing w:after="0"/>
        <w:jc w:val="both"/>
        <w:rPr>
          <w:rFonts w:ascii="BNazanin" w:hAnsi="BNazanin" w:cs="B Nazanin"/>
          <w:sz w:val="28"/>
          <w:szCs w:val="28"/>
        </w:rPr>
      </w:pPr>
      <w:r w:rsidRPr="002178B1">
        <w:rPr>
          <w:rFonts w:ascii="BNazanin,Bold" w:hAnsi="BNazanin,Bold" w:cs="B Nazanin"/>
          <w:sz w:val="28"/>
          <w:szCs w:val="28"/>
          <w:rtl/>
        </w:rPr>
        <w:t>انسولین</w:t>
      </w:r>
      <w:r w:rsidRPr="002178B1">
        <w:rPr>
          <w:rFonts w:ascii="BNazanin,Bold" w:hAnsi="BNazanin,Bold" w:cs="B Nazanin"/>
          <w:sz w:val="28"/>
          <w:szCs w:val="28"/>
        </w:rPr>
        <w:t xml:space="preserve"> </w:t>
      </w:r>
      <w:r w:rsidRPr="002178B1">
        <w:rPr>
          <w:rFonts w:ascii="BNazanin,Bold" w:hAnsi="BNazanin,Bold" w:cs="B Nazanin"/>
          <w:sz w:val="28"/>
          <w:szCs w:val="28"/>
          <w:rtl/>
        </w:rPr>
        <w:t>همچون</w:t>
      </w:r>
      <w:r w:rsidRPr="002178B1">
        <w:rPr>
          <w:rFonts w:ascii="BNazanin,Bold" w:hAnsi="BNazanin,Bold" w:cs="B Nazanin"/>
          <w:sz w:val="28"/>
          <w:szCs w:val="28"/>
        </w:rPr>
        <w:t xml:space="preserve"> </w:t>
      </w:r>
      <w:r w:rsidRPr="002178B1">
        <w:rPr>
          <w:rFonts w:ascii="BNazanin,Bold" w:hAnsi="BNazanin,Bold" w:cs="B Nazanin"/>
          <w:sz w:val="28"/>
          <w:szCs w:val="28"/>
          <w:rtl/>
        </w:rPr>
        <w:t>کلید</w:t>
      </w:r>
      <w:r w:rsidRPr="002178B1">
        <w:rPr>
          <w:rFonts w:ascii="BNazanin,Bold" w:hAnsi="BNazanin,Bold" w:cs="B Nazanin"/>
          <w:sz w:val="28"/>
          <w:szCs w:val="28"/>
        </w:rPr>
        <w:t xml:space="preserve"> </w:t>
      </w:r>
      <w:r w:rsidRPr="002178B1">
        <w:rPr>
          <w:rFonts w:ascii="BNazanin,Bold" w:hAnsi="BNazanin,Bold" w:cs="B Nazanin"/>
          <w:sz w:val="28"/>
          <w:szCs w:val="28"/>
          <w:rtl/>
        </w:rPr>
        <w:t>در</w:t>
      </w:r>
      <w:r w:rsidRPr="002178B1">
        <w:rPr>
          <w:rFonts w:ascii="BNazanin,Bold" w:hAnsi="BNazanin,Bold" w:cs="B Nazanin"/>
          <w:sz w:val="28"/>
          <w:szCs w:val="28"/>
        </w:rPr>
        <w:t xml:space="preserve"> </w:t>
      </w:r>
      <w:r w:rsidRPr="002178B1">
        <w:rPr>
          <w:rFonts w:ascii="BNazanin,Bold" w:hAnsi="BNazanin,Bold" w:cs="B Nazanin"/>
          <w:sz w:val="28"/>
          <w:szCs w:val="28"/>
          <w:rtl/>
        </w:rPr>
        <w:t>سلول</w:t>
      </w:r>
      <w:r w:rsidRPr="002178B1">
        <w:rPr>
          <w:rFonts w:ascii="BNazanin,Bold" w:hAnsi="BNazanin,Bold" w:cs="B Nazanin"/>
          <w:sz w:val="28"/>
          <w:szCs w:val="28"/>
        </w:rPr>
        <w:t xml:space="preserve"> </w:t>
      </w:r>
      <w:r w:rsidRPr="002178B1">
        <w:rPr>
          <w:rFonts w:ascii="BNazanin,Bold" w:hAnsi="BNazanin,Bold" w:cs="B Nazanin"/>
          <w:sz w:val="28"/>
          <w:szCs w:val="28"/>
          <w:rtl/>
        </w:rPr>
        <w:t>را</w:t>
      </w:r>
      <w:r w:rsidRPr="002178B1">
        <w:rPr>
          <w:rFonts w:ascii="BNazanin,Bold" w:hAnsi="BNazanin,Bold" w:cs="B Nazanin"/>
          <w:sz w:val="28"/>
          <w:szCs w:val="28"/>
        </w:rPr>
        <w:t xml:space="preserve"> </w:t>
      </w:r>
      <w:r w:rsidRPr="002178B1">
        <w:rPr>
          <w:rFonts w:ascii="BNazanin,Bold" w:hAnsi="BNazanin,Bold" w:cs="B Nazanin"/>
          <w:sz w:val="28"/>
          <w:szCs w:val="28"/>
          <w:rtl/>
        </w:rPr>
        <w:t>باز</w:t>
      </w:r>
      <w:r w:rsidRPr="002178B1">
        <w:rPr>
          <w:rFonts w:ascii="BNazanin,Bold" w:hAnsi="BNazanin,Bold" w:cs="B Nazanin"/>
          <w:sz w:val="28"/>
          <w:szCs w:val="28"/>
        </w:rPr>
        <w:t xml:space="preserve"> </w:t>
      </w:r>
      <w:r w:rsidRPr="002178B1">
        <w:rPr>
          <w:rFonts w:ascii="BNazanin,Bold" w:hAnsi="BNazanin,Bold" w:cs="B Nazanin"/>
          <w:sz w:val="28"/>
          <w:szCs w:val="28"/>
          <w:rtl/>
        </w:rPr>
        <w:t>کرده</w:t>
      </w:r>
      <w:r w:rsidRPr="002178B1">
        <w:rPr>
          <w:rFonts w:ascii="BNazanin,Bold" w:hAnsi="BNazanin,Bold" w:cs="B Nazanin"/>
          <w:sz w:val="28"/>
          <w:szCs w:val="28"/>
        </w:rPr>
        <w:t xml:space="preserve"> </w:t>
      </w:r>
      <w:r w:rsidRPr="002178B1">
        <w:rPr>
          <w:rFonts w:ascii="BNazanin,Bold" w:hAnsi="BNazanin,Bold" w:cs="B Nazanin"/>
          <w:sz w:val="28"/>
          <w:szCs w:val="28"/>
          <w:rtl/>
        </w:rPr>
        <w:t>و</w:t>
      </w:r>
      <w:r w:rsidRPr="002178B1">
        <w:rPr>
          <w:rFonts w:ascii="BNazanin,Bold" w:hAnsi="BNazanin,Bold" w:cs="B Nazanin"/>
          <w:sz w:val="28"/>
          <w:szCs w:val="28"/>
        </w:rPr>
        <w:t xml:space="preserve"> </w:t>
      </w:r>
      <w:r w:rsidRPr="002178B1">
        <w:rPr>
          <w:rFonts w:ascii="BNazanin,Bold" w:hAnsi="BNazanin,Bold" w:cs="B Nazanin"/>
          <w:sz w:val="28"/>
          <w:szCs w:val="28"/>
          <w:rtl/>
        </w:rPr>
        <w:t>اجازه</w:t>
      </w:r>
      <w:r w:rsidRPr="002178B1">
        <w:rPr>
          <w:rFonts w:ascii="BNazanin,Bold" w:hAnsi="BNazanin,Bold" w:cs="B Nazanin"/>
          <w:sz w:val="28"/>
          <w:szCs w:val="28"/>
        </w:rPr>
        <w:t xml:space="preserve"> </w:t>
      </w:r>
      <w:r w:rsidRPr="002178B1">
        <w:rPr>
          <w:rFonts w:ascii="BNazanin,Bold" w:hAnsi="BNazanin,Bold" w:cs="B Nazanin"/>
          <w:sz w:val="28"/>
          <w:szCs w:val="28"/>
          <w:rtl/>
        </w:rPr>
        <w:t>میدهد</w:t>
      </w:r>
      <w:r w:rsidRPr="002178B1">
        <w:rPr>
          <w:rFonts w:ascii="BNazanin,Bold" w:hAnsi="BNazanin,Bold" w:cs="B Nazanin"/>
          <w:sz w:val="28"/>
          <w:szCs w:val="28"/>
        </w:rPr>
        <w:t xml:space="preserve"> </w:t>
      </w:r>
      <w:r w:rsidRPr="002178B1">
        <w:rPr>
          <w:rFonts w:ascii="BNazanin,Bold" w:hAnsi="BNazanin,Bold" w:cs="B Nazanin"/>
          <w:sz w:val="28"/>
          <w:szCs w:val="28"/>
          <w:rtl/>
        </w:rPr>
        <w:t>که</w:t>
      </w:r>
      <w:r w:rsidRPr="002178B1">
        <w:rPr>
          <w:rFonts w:ascii="BNazanin,Bold" w:hAnsi="BNazanin,Bold" w:cs="B Nazanin"/>
          <w:sz w:val="28"/>
          <w:szCs w:val="28"/>
        </w:rPr>
        <w:t xml:space="preserve"> </w:t>
      </w:r>
      <w:r w:rsidRPr="002178B1">
        <w:rPr>
          <w:rFonts w:ascii="BNazanin,Bold" w:hAnsi="BNazanin,Bold" w:cs="B Nazanin"/>
          <w:sz w:val="28"/>
          <w:szCs w:val="28"/>
          <w:rtl/>
        </w:rPr>
        <w:t>قند</w:t>
      </w:r>
      <w:r w:rsidRPr="002178B1">
        <w:rPr>
          <w:rFonts w:ascii="BNazanin,Bold" w:hAnsi="BNazanin,Bold" w:cs="B Nazanin"/>
          <w:sz w:val="28"/>
          <w:szCs w:val="28"/>
        </w:rPr>
        <w:t xml:space="preserve"> </w:t>
      </w:r>
      <w:r w:rsidRPr="002178B1">
        <w:rPr>
          <w:rFonts w:ascii="BNazanin,Bold" w:hAnsi="BNazanin,Bold" w:cs="B Nazanin"/>
          <w:sz w:val="28"/>
          <w:szCs w:val="28"/>
          <w:rtl/>
        </w:rPr>
        <w:t>وارد</w:t>
      </w:r>
      <w:r w:rsidRPr="002178B1">
        <w:rPr>
          <w:rFonts w:ascii="BNazanin,Bold" w:hAnsi="BNazanin,Bold" w:cs="B Nazanin"/>
          <w:sz w:val="28"/>
          <w:szCs w:val="28"/>
        </w:rPr>
        <w:t xml:space="preserve"> </w:t>
      </w:r>
      <w:r w:rsidRPr="002178B1">
        <w:rPr>
          <w:rFonts w:ascii="BNazanin,Bold" w:hAnsi="BNazanin,Bold" w:cs="B Nazanin"/>
          <w:sz w:val="28"/>
          <w:szCs w:val="28"/>
          <w:rtl/>
        </w:rPr>
        <w:t>ان</w:t>
      </w:r>
      <w:r w:rsidRPr="002178B1">
        <w:rPr>
          <w:rFonts w:ascii="BNazanin,Bold" w:hAnsi="BNazanin,Bold" w:cs="B Nazanin"/>
          <w:sz w:val="28"/>
          <w:szCs w:val="28"/>
        </w:rPr>
        <w:t xml:space="preserve"> </w:t>
      </w:r>
      <w:r w:rsidRPr="002178B1">
        <w:rPr>
          <w:rFonts w:ascii="BNazanin,Bold" w:hAnsi="BNazanin,Bold" w:cs="B Nazanin"/>
          <w:sz w:val="28"/>
          <w:szCs w:val="28"/>
          <w:rtl/>
        </w:rPr>
        <w:t>شده</w:t>
      </w:r>
      <w:r w:rsidRPr="002178B1">
        <w:rPr>
          <w:rFonts w:ascii="BNazanin,Bold" w:hAnsi="BNazanin,Bold" w:cs="B Nazanin"/>
          <w:sz w:val="28"/>
          <w:szCs w:val="28"/>
        </w:rPr>
        <w:t xml:space="preserve"> </w:t>
      </w:r>
      <w:r w:rsidRPr="002178B1">
        <w:rPr>
          <w:rFonts w:ascii="BNazanin,Bold" w:hAnsi="BNazanin,Bold" w:cs="B Nazanin"/>
          <w:sz w:val="28"/>
          <w:szCs w:val="28"/>
          <w:rtl/>
        </w:rPr>
        <w:t>و</w:t>
      </w:r>
      <w:r w:rsidRPr="002178B1">
        <w:rPr>
          <w:rFonts w:ascii="BNazanin,Bold" w:hAnsi="BNazanin,Bold" w:cs="B Nazanin"/>
          <w:sz w:val="28"/>
          <w:szCs w:val="28"/>
        </w:rPr>
        <w:t xml:space="preserve"> </w:t>
      </w:r>
      <w:r w:rsidRPr="002178B1">
        <w:rPr>
          <w:rFonts w:ascii="BNazanin,Bold" w:hAnsi="BNazanin,Bold" w:cs="B Nazanin"/>
          <w:sz w:val="28"/>
          <w:szCs w:val="28"/>
          <w:rtl/>
        </w:rPr>
        <w:t>مورد</w:t>
      </w:r>
      <w:r w:rsidRPr="002178B1">
        <w:rPr>
          <w:rFonts w:ascii="BNazanin,Bold" w:hAnsi="BNazanin,Bold" w:cs="B Nazanin"/>
          <w:sz w:val="28"/>
          <w:szCs w:val="28"/>
        </w:rPr>
        <w:t xml:space="preserve"> </w:t>
      </w:r>
      <w:r w:rsidRPr="002178B1">
        <w:rPr>
          <w:rFonts w:ascii="BNazanin,Bold" w:hAnsi="BNazanin,Bold" w:cs="B Nazanin"/>
          <w:sz w:val="28"/>
          <w:szCs w:val="28"/>
          <w:rtl/>
        </w:rPr>
        <w:t>استفاده</w:t>
      </w:r>
      <w:r w:rsidRPr="002178B1">
        <w:rPr>
          <w:rFonts w:ascii="BNazanin,Bold" w:hAnsi="BNazanin,Bold" w:cs="B Nazanin"/>
          <w:sz w:val="28"/>
          <w:szCs w:val="28"/>
        </w:rPr>
        <w:t xml:space="preserve"> </w:t>
      </w:r>
      <w:r w:rsidRPr="002178B1">
        <w:rPr>
          <w:rFonts w:ascii="BNazanin,Bold" w:hAnsi="BNazanin,Bold" w:cs="B Nazanin"/>
          <w:sz w:val="28"/>
          <w:szCs w:val="28"/>
          <w:rtl/>
        </w:rPr>
        <w:t>سلول</w:t>
      </w:r>
      <w:r w:rsidRPr="002178B1">
        <w:rPr>
          <w:rFonts w:ascii="BNazanin,Bold" w:hAnsi="BNazanin,Bold" w:cs="B Nazanin"/>
          <w:sz w:val="28"/>
          <w:szCs w:val="28"/>
        </w:rPr>
        <w:t xml:space="preserve"> </w:t>
      </w:r>
      <w:r w:rsidRPr="002178B1">
        <w:rPr>
          <w:rFonts w:ascii="BNazanin,Bold" w:hAnsi="BNazanin,Bold" w:cs="B Nazanin"/>
          <w:sz w:val="28"/>
          <w:szCs w:val="28"/>
          <w:rtl/>
        </w:rPr>
        <w:t>قرار</w:t>
      </w:r>
      <w:r w:rsidRPr="002178B1">
        <w:rPr>
          <w:rFonts w:ascii="BNazanin,Bold" w:hAnsi="BNazanin,Bold" w:cs="B Nazanin"/>
          <w:sz w:val="28"/>
          <w:szCs w:val="28"/>
        </w:rPr>
        <w:t xml:space="preserve"> </w:t>
      </w:r>
      <w:r w:rsidRPr="002178B1">
        <w:rPr>
          <w:rFonts w:ascii="BNazanin,Bold" w:hAnsi="BNazanin,Bold" w:cs="B Nazanin"/>
          <w:sz w:val="28"/>
          <w:szCs w:val="28"/>
          <w:rtl/>
        </w:rPr>
        <w:t>گیرد</w:t>
      </w:r>
      <w:r w:rsidRPr="002178B1">
        <w:rPr>
          <w:rFonts w:ascii="BNazanin" w:hAnsi="BNazanin" w:cs="B Nazanin"/>
          <w:sz w:val="28"/>
          <w:szCs w:val="28"/>
        </w:rPr>
        <w:t>.</w:t>
      </w:r>
    </w:p>
    <w:p w:rsidR="00A7209C" w:rsidRPr="002178B1" w:rsidRDefault="00A7209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هر</w:t>
      </w:r>
      <w:r w:rsidRPr="002178B1">
        <w:rPr>
          <w:rFonts w:ascii="BNazanin" w:hAnsi="BNazanin" w:cs="B Nazanin"/>
          <w:sz w:val="28"/>
          <w:szCs w:val="28"/>
        </w:rPr>
        <w:t xml:space="preserve"> </w:t>
      </w:r>
      <w:r w:rsidRPr="002178B1">
        <w:rPr>
          <w:rFonts w:ascii="BNazanin" w:hAnsi="BNazanin" w:cs="B Nazanin"/>
          <w:sz w:val="28"/>
          <w:szCs w:val="28"/>
          <w:rtl/>
        </w:rPr>
        <w:t>حال</w:t>
      </w:r>
      <w:r w:rsidRPr="002178B1">
        <w:rPr>
          <w:rFonts w:ascii="BNazanin" w:hAnsi="BNazanin" w:cs="B Nazanin"/>
          <w:sz w:val="28"/>
          <w:szCs w:val="28"/>
        </w:rPr>
        <w:t xml:space="preserve"> </w:t>
      </w:r>
      <w:r w:rsidRPr="002178B1">
        <w:rPr>
          <w:rFonts w:ascii="BNazanin" w:hAnsi="BNazanin" w:cs="B Nazanin"/>
          <w:sz w:val="28"/>
          <w:szCs w:val="28"/>
          <w:rtl/>
        </w:rPr>
        <w:t>مقاومت</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انسولین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کاهش</w:t>
      </w:r>
      <w:r w:rsidRPr="002178B1">
        <w:rPr>
          <w:rFonts w:ascii="BNazanin" w:hAnsi="BNazanin" w:cs="B Nazanin"/>
          <w:sz w:val="28"/>
          <w:szCs w:val="28"/>
        </w:rPr>
        <w:t xml:space="preserve"> </w:t>
      </w:r>
      <w:r w:rsidRPr="002178B1">
        <w:rPr>
          <w:rFonts w:ascii="BNazanin" w:hAnsi="BNazanin" w:cs="B Nazanin"/>
          <w:sz w:val="28"/>
          <w:szCs w:val="28"/>
          <w:rtl/>
        </w:rPr>
        <w:t>تولید</w:t>
      </w:r>
      <w:r w:rsidRPr="002178B1">
        <w:rPr>
          <w:rFonts w:ascii="BNazanin" w:hAnsi="BNazanin" w:cs="B Nazanin"/>
          <w:sz w:val="28"/>
          <w:szCs w:val="28"/>
        </w:rPr>
        <w:t xml:space="preserve"> </w:t>
      </w:r>
      <w:r w:rsidRPr="002178B1">
        <w:rPr>
          <w:rFonts w:ascii="BNazanin" w:hAnsi="BNazanin" w:cs="B Nazanin"/>
          <w:sz w:val="28"/>
          <w:szCs w:val="28"/>
          <w:rtl/>
        </w:rPr>
        <w:t>انسولین</w:t>
      </w:r>
      <w:r w:rsidRPr="002178B1">
        <w:rPr>
          <w:rFonts w:ascii="BNazanin" w:hAnsi="BNazanin" w:cs="B Nazanin"/>
          <w:sz w:val="28"/>
          <w:szCs w:val="28"/>
        </w:rPr>
        <w:t xml:space="preserve"> </w:t>
      </w:r>
      <w:r w:rsidRPr="002178B1">
        <w:rPr>
          <w:rFonts w:ascii="BNazanin" w:hAnsi="BNazanin" w:cs="B Nazanin"/>
          <w:sz w:val="28"/>
          <w:szCs w:val="28"/>
          <w:rtl/>
        </w:rPr>
        <w:t>سبب</w:t>
      </w:r>
      <w:r w:rsidRPr="002178B1">
        <w:rPr>
          <w:rFonts w:ascii="BNazanin" w:hAnsi="BNazanin" w:cs="B Nazanin"/>
          <w:sz w:val="28"/>
          <w:szCs w:val="28"/>
        </w:rPr>
        <w:t xml:space="preserve"> </w:t>
      </w:r>
      <w:r w:rsidRPr="002178B1">
        <w:rPr>
          <w:rFonts w:ascii="BNazanin" w:hAnsi="BNazanin" w:cs="B Nazanin"/>
          <w:sz w:val="28"/>
          <w:szCs w:val="28"/>
          <w:rtl/>
        </w:rPr>
        <w:t>بروز</w:t>
      </w:r>
      <w:r w:rsidRPr="002178B1">
        <w:rPr>
          <w:rFonts w:ascii="BNazanin" w:hAnsi="BNazanin" w:cs="B Nazanin"/>
          <w:sz w:val="28"/>
          <w:szCs w:val="28"/>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نوع</w:t>
      </w:r>
      <w:r w:rsidRPr="002178B1">
        <w:rPr>
          <w:rFonts w:ascii="BNazanin" w:hAnsi="BNazanin" w:cs="B Nazanin"/>
          <w:sz w:val="28"/>
          <w:szCs w:val="28"/>
        </w:rPr>
        <w:t xml:space="preserve"> 2 </w:t>
      </w:r>
      <w:r w:rsidRPr="002178B1">
        <w:rPr>
          <w:rFonts w:ascii="BNazanin" w:hAnsi="BNazanin" w:cs="B Nazanin"/>
          <w:sz w:val="28"/>
          <w:szCs w:val="28"/>
          <w:rtl/>
        </w:rPr>
        <w:t>میشود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عوامل</w:t>
      </w:r>
      <w:r w:rsidRPr="002178B1">
        <w:rPr>
          <w:rFonts w:ascii="BNazanin" w:hAnsi="BNazanin" w:cs="B Nazanin"/>
          <w:sz w:val="28"/>
          <w:szCs w:val="28"/>
        </w:rPr>
        <w:t xml:space="preserve"> </w:t>
      </w:r>
      <w:r w:rsidRPr="002178B1">
        <w:rPr>
          <w:rFonts w:ascii="BNazanin" w:hAnsi="BNazanin" w:cs="B Nazanin"/>
          <w:sz w:val="28"/>
          <w:szCs w:val="28"/>
          <w:rtl/>
        </w:rPr>
        <w:t>ارثی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محیطی</w:t>
      </w:r>
      <w:r w:rsidRPr="002178B1">
        <w:rPr>
          <w:rFonts w:ascii="BNazanin" w:hAnsi="BNazanin" w:cs="B Nazanin"/>
          <w:sz w:val="28"/>
          <w:szCs w:val="28"/>
        </w:rPr>
        <w:t xml:space="preserve"> </w:t>
      </w:r>
      <w:r w:rsidRPr="002178B1">
        <w:rPr>
          <w:rFonts w:ascii="BNazanin" w:hAnsi="BNazanin" w:cs="B Nazanin"/>
          <w:sz w:val="28"/>
          <w:szCs w:val="28"/>
          <w:rtl/>
        </w:rPr>
        <w:t>دلایل</w:t>
      </w:r>
      <w:r w:rsidRPr="002178B1">
        <w:rPr>
          <w:rFonts w:ascii="BNazanin" w:hAnsi="BNazanin" w:cs="B Nazanin"/>
          <w:sz w:val="28"/>
          <w:szCs w:val="28"/>
        </w:rPr>
        <w:t xml:space="preserve"> </w:t>
      </w:r>
      <w:r w:rsidRPr="002178B1">
        <w:rPr>
          <w:rFonts w:ascii="BNazanin" w:hAnsi="BNazanin" w:cs="B Nazanin"/>
          <w:sz w:val="28"/>
          <w:szCs w:val="28"/>
          <w:rtl/>
        </w:rPr>
        <w:t>اصلی</w:t>
      </w:r>
      <w:r>
        <w:rPr>
          <w:rFonts w:ascii="BNazanin" w:hAnsi="BNazanin" w:cs="B Nazanin" w:hint="cs"/>
          <w:sz w:val="28"/>
          <w:szCs w:val="28"/>
          <w:rtl/>
          <w:lang w:bidi="fa-IR"/>
        </w:rPr>
        <w:t xml:space="preserve"> </w:t>
      </w:r>
      <w:r w:rsidRPr="002178B1">
        <w:rPr>
          <w:rFonts w:ascii="BNazanin" w:hAnsi="BNazanin" w:cs="B Nazanin"/>
          <w:sz w:val="28"/>
          <w:szCs w:val="28"/>
          <w:rtl/>
        </w:rPr>
        <w:t>پیدایش</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اختلالها</w:t>
      </w:r>
      <w:r w:rsidRPr="002178B1">
        <w:rPr>
          <w:rFonts w:ascii="BNazanin" w:hAnsi="BNazanin" w:cs="B Nazanin"/>
          <w:sz w:val="28"/>
          <w:szCs w:val="28"/>
        </w:rPr>
        <w:t xml:space="preserve"> </w:t>
      </w:r>
      <w:r w:rsidRPr="002178B1">
        <w:rPr>
          <w:rFonts w:ascii="BNazanin" w:hAnsi="BNazanin" w:cs="B Nazanin"/>
          <w:sz w:val="28"/>
          <w:szCs w:val="28"/>
          <w:rtl/>
        </w:rPr>
        <w:t>هستند</w:t>
      </w:r>
      <w:r w:rsidRPr="002178B1">
        <w:rPr>
          <w:rFonts w:ascii="BNazanin" w:hAnsi="BNazanin" w:cs="B Nazanin"/>
          <w:sz w:val="28"/>
          <w:szCs w:val="28"/>
        </w:rPr>
        <w:t>.</w:t>
      </w:r>
    </w:p>
    <w:p w:rsidR="00A7209C" w:rsidRPr="002178B1" w:rsidRDefault="00A7209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استعداد</w:t>
      </w:r>
      <w:r w:rsidRPr="002178B1">
        <w:rPr>
          <w:rFonts w:ascii="BNazanin" w:hAnsi="BNazanin" w:cs="B Nazanin"/>
          <w:sz w:val="28"/>
          <w:szCs w:val="28"/>
        </w:rPr>
        <w:t xml:space="preserve"> </w:t>
      </w:r>
      <w:r w:rsidRPr="002178B1">
        <w:rPr>
          <w:rFonts w:ascii="BNazanin" w:hAnsi="BNazanin" w:cs="B Nazanin"/>
          <w:sz w:val="28"/>
          <w:szCs w:val="28"/>
          <w:rtl/>
        </w:rPr>
        <w:t>ژنتیکی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بروز</w:t>
      </w:r>
      <w:r w:rsidRPr="002178B1">
        <w:rPr>
          <w:rFonts w:ascii="BNazanin" w:hAnsi="BNazanin" w:cs="B Nazanin"/>
          <w:sz w:val="28"/>
          <w:szCs w:val="28"/>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نوع</w:t>
      </w:r>
      <w:r w:rsidRPr="002178B1">
        <w:rPr>
          <w:rFonts w:ascii="BNazanin" w:hAnsi="BNazanin" w:cs="B Nazanin"/>
          <w:sz w:val="28"/>
          <w:szCs w:val="28"/>
        </w:rPr>
        <w:t xml:space="preserve"> 2 </w:t>
      </w:r>
      <w:r w:rsidRPr="002178B1">
        <w:rPr>
          <w:rFonts w:ascii="BNazanin" w:hAnsi="BNazanin" w:cs="B Nazanin"/>
          <w:sz w:val="28"/>
          <w:szCs w:val="28"/>
          <w:rtl/>
        </w:rPr>
        <w:t>بیش</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نوع</w:t>
      </w:r>
      <w:r w:rsidRPr="002178B1">
        <w:rPr>
          <w:rFonts w:ascii="BNazanin" w:hAnsi="BNazanin" w:cs="B Nazanin"/>
          <w:sz w:val="28"/>
          <w:szCs w:val="28"/>
        </w:rPr>
        <w:t xml:space="preserve"> 1 </w:t>
      </w:r>
      <w:r w:rsidRPr="002178B1">
        <w:rPr>
          <w:rFonts w:ascii="BNazanin" w:hAnsi="BNazanin" w:cs="B Nazanin"/>
          <w:sz w:val="28"/>
          <w:szCs w:val="28"/>
          <w:rtl/>
        </w:rPr>
        <w:t>نقش</w:t>
      </w:r>
      <w:r w:rsidRPr="002178B1">
        <w:rPr>
          <w:rFonts w:ascii="BNazanin" w:hAnsi="BNazanin" w:cs="B Nazanin"/>
          <w:sz w:val="28"/>
          <w:szCs w:val="28"/>
        </w:rPr>
        <w:t xml:space="preserve"> </w:t>
      </w:r>
      <w:r w:rsidRPr="002178B1">
        <w:rPr>
          <w:rFonts w:ascii="BNazanin" w:hAnsi="BNazanin" w:cs="B Nazanin"/>
          <w:sz w:val="28"/>
          <w:szCs w:val="28"/>
          <w:rtl/>
        </w:rPr>
        <w:t>دارد،</w:t>
      </w:r>
      <w:r w:rsidRPr="002178B1">
        <w:rPr>
          <w:rFonts w:ascii="BNazanin" w:hAnsi="BNazanin" w:cs="B Nazanin"/>
          <w:sz w:val="28"/>
          <w:szCs w:val="28"/>
        </w:rPr>
        <w:t xml:space="preserve"> </w:t>
      </w:r>
      <w:r w:rsidRPr="002178B1">
        <w:rPr>
          <w:rFonts w:ascii="BNazanin" w:hAnsi="BNazanin" w:cs="B Nazanin"/>
          <w:sz w:val="28"/>
          <w:szCs w:val="28"/>
          <w:rtl/>
        </w:rPr>
        <w:t>به</w:t>
      </w:r>
      <w:r>
        <w:rPr>
          <w:rFonts w:ascii="BNazanin" w:hAnsi="BNazanin" w:cs="B Nazanin" w:hint="cs"/>
          <w:sz w:val="28"/>
          <w:szCs w:val="28"/>
          <w:rtl/>
        </w:rPr>
        <w:t xml:space="preserve"> </w:t>
      </w:r>
      <w:r w:rsidRPr="002178B1">
        <w:rPr>
          <w:rFonts w:ascii="BNazanin" w:hAnsi="BNazanin" w:cs="B Nazanin"/>
          <w:sz w:val="28"/>
          <w:szCs w:val="28"/>
          <w:rtl/>
        </w:rPr>
        <w:t>همین</w:t>
      </w:r>
      <w:r w:rsidRPr="002178B1">
        <w:rPr>
          <w:rFonts w:ascii="BNazanin" w:hAnsi="BNazanin" w:cs="B Nazanin"/>
          <w:sz w:val="28"/>
          <w:szCs w:val="28"/>
        </w:rPr>
        <w:t xml:space="preserve"> </w:t>
      </w:r>
      <w:r w:rsidRPr="002178B1">
        <w:rPr>
          <w:rFonts w:ascii="BNazanin" w:hAnsi="BNazanin" w:cs="B Nazanin"/>
          <w:sz w:val="28"/>
          <w:szCs w:val="28"/>
          <w:rtl/>
        </w:rPr>
        <w:t>دلیل</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بیشتر</w:t>
      </w:r>
      <w:r w:rsidRPr="002178B1">
        <w:rPr>
          <w:rFonts w:ascii="BNazanin" w:hAnsi="BNazanin" w:cs="B Nazanin"/>
          <w:sz w:val="28"/>
          <w:szCs w:val="28"/>
        </w:rPr>
        <w:t xml:space="preserve"> </w:t>
      </w:r>
      <w:r w:rsidRPr="002178B1">
        <w:rPr>
          <w:rFonts w:ascii="BNazanin" w:hAnsi="BNazanin" w:cs="B Nazanin"/>
          <w:sz w:val="28"/>
          <w:szCs w:val="28"/>
          <w:rtl/>
        </w:rPr>
        <w:t>افراد</w:t>
      </w:r>
      <w:r w:rsidRPr="002178B1">
        <w:rPr>
          <w:rFonts w:ascii="BNazanin" w:hAnsi="BNazanin" w:cs="B Nazanin"/>
          <w:sz w:val="28"/>
          <w:szCs w:val="28"/>
        </w:rPr>
        <w:t xml:space="preserve"> </w:t>
      </w:r>
      <w:r w:rsidRPr="002178B1">
        <w:rPr>
          <w:rFonts w:ascii="BNazanin" w:hAnsi="BNazanin" w:cs="B Nazanin"/>
          <w:sz w:val="28"/>
          <w:szCs w:val="28"/>
          <w:rtl/>
        </w:rPr>
        <w:t>مبتلا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نوع</w:t>
      </w:r>
      <w:r w:rsidRPr="002178B1">
        <w:rPr>
          <w:rFonts w:ascii="BNazanin" w:hAnsi="BNazanin" w:cs="B Nazanin"/>
          <w:sz w:val="28"/>
          <w:szCs w:val="28"/>
        </w:rPr>
        <w:t xml:space="preserve"> 2</w:t>
      </w:r>
      <w:r>
        <w:rPr>
          <w:rFonts w:ascii="BNazanin" w:hAnsi="BNazanin" w:cs="B Nazanin" w:hint="cs"/>
          <w:sz w:val="28"/>
          <w:szCs w:val="28"/>
          <w:rtl/>
          <w:lang w:bidi="fa-IR"/>
        </w:rPr>
        <w:t xml:space="preserve"> </w:t>
      </w:r>
      <w:r w:rsidRPr="002178B1">
        <w:rPr>
          <w:rFonts w:ascii="BNazanin" w:hAnsi="BNazanin" w:cs="B Nazanin"/>
          <w:sz w:val="28"/>
          <w:szCs w:val="28"/>
          <w:rtl/>
        </w:rPr>
        <w:t>سابقه</w:t>
      </w:r>
      <w:r>
        <w:rPr>
          <w:rFonts w:ascii="BNazanin" w:hAnsi="BNazanin" w:cs="B Nazanin" w:hint="cs"/>
          <w:sz w:val="28"/>
          <w:szCs w:val="28"/>
          <w:rtl/>
        </w:rPr>
        <w:t xml:space="preserve"> </w:t>
      </w:r>
      <w:r w:rsidRPr="002178B1">
        <w:rPr>
          <w:rFonts w:ascii="BNazanin" w:hAnsi="BNazanin" w:cs="B Nazanin"/>
          <w:sz w:val="28"/>
          <w:szCs w:val="28"/>
          <w:rtl/>
        </w:rPr>
        <w:t>ي</w:t>
      </w:r>
      <w:r w:rsidRPr="002178B1">
        <w:rPr>
          <w:rFonts w:ascii="BNazanin" w:hAnsi="BNazanin" w:cs="B Nazanin"/>
          <w:sz w:val="28"/>
          <w:szCs w:val="28"/>
        </w:rPr>
        <w:t xml:space="preserve"> </w:t>
      </w:r>
      <w:r w:rsidRPr="002178B1">
        <w:rPr>
          <w:rFonts w:ascii="BNazanin" w:hAnsi="BNazanin" w:cs="B Nazanin"/>
          <w:sz w:val="28"/>
          <w:szCs w:val="28"/>
          <w:rtl/>
        </w:rPr>
        <w:t>خانوادگی</w:t>
      </w:r>
      <w:r w:rsidRPr="002178B1">
        <w:rPr>
          <w:rFonts w:ascii="BNazanin" w:hAnsi="BNazanin" w:cs="B Nazanin"/>
          <w:sz w:val="28"/>
          <w:szCs w:val="28"/>
        </w:rPr>
        <w:t xml:space="preserve"> </w:t>
      </w:r>
      <w:r w:rsidRPr="002178B1">
        <w:rPr>
          <w:rFonts w:ascii="BNazanin" w:hAnsi="BNazanin" w:cs="B Nazanin"/>
          <w:sz w:val="28"/>
          <w:szCs w:val="28"/>
          <w:rtl/>
        </w:rPr>
        <w:t>مثبت</w:t>
      </w:r>
      <w:r w:rsidRPr="002178B1">
        <w:rPr>
          <w:rFonts w:ascii="BNazanin" w:hAnsi="BNazanin" w:cs="B Nazanin"/>
          <w:sz w:val="28"/>
          <w:szCs w:val="28"/>
        </w:rPr>
        <w:t xml:space="preserve"> </w:t>
      </w:r>
      <w:r w:rsidRPr="002178B1">
        <w:rPr>
          <w:rFonts w:ascii="BNazanin" w:hAnsi="BNazanin" w:cs="B Nazanin"/>
          <w:sz w:val="28"/>
          <w:szCs w:val="28"/>
          <w:rtl/>
        </w:rPr>
        <w:t>وجود</w:t>
      </w:r>
      <w:r w:rsidRPr="002178B1">
        <w:rPr>
          <w:rFonts w:ascii="BNazanin" w:hAnsi="BNazanin" w:cs="B Nazanin"/>
          <w:sz w:val="28"/>
          <w:szCs w:val="28"/>
        </w:rPr>
        <w:t xml:space="preserve"> </w:t>
      </w:r>
      <w:r w:rsidRPr="002178B1">
        <w:rPr>
          <w:rFonts w:ascii="BNazanin" w:hAnsi="BNazanin" w:cs="B Nazanin"/>
          <w:sz w:val="28"/>
          <w:szCs w:val="28"/>
          <w:rtl/>
        </w:rPr>
        <w:t>دارد،</w:t>
      </w:r>
      <w:r w:rsidRPr="002178B1">
        <w:rPr>
          <w:rFonts w:ascii="BNazanin" w:hAnsi="BNazanin" w:cs="B Nazanin"/>
          <w:sz w:val="28"/>
          <w:szCs w:val="28"/>
        </w:rPr>
        <w:t xml:space="preserve"> </w:t>
      </w:r>
      <w:r w:rsidRPr="002178B1">
        <w:rPr>
          <w:rFonts w:ascii="BNazanin" w:hAnsi="BNazanin" w:cs="B Nazanin"/>
          <w:sz w:val="28"/>
          <w:szCs w:val="28"/>
          <w:rtl/>
        </w:rPr>
        <w:t>یعنی</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چند</w:t>
      </w:r>
      <w:r w:rsidRPr="002178B1">
        <w:rPr>
          <w:rFonts w:ascii="BNazanin" w:hAnsi="BNazanin" w:cs="B Nazanin"/>
          <w:sz w:val="28"/>
          <w:szCs w:val="28"/>
        </w:rPr>
        <w:t xml:space="preserve"> </w:t>
      </w:r>
      <w:r w:rsidRPr="002178B1">
        <w:rPr>
          <w:rFonts w:ascii="BNazanin" w:hAnsi="BNazanin" w:cs="B Nazanin"/>
          <w:sz w:val="28"/>
          <w:szCs w:val="28"/>
          <w:rtl/>
        </w:rPr>
        <w:t>نفر</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بستگان</w:t>
      </w:r>
      <w:r w:rsidRPr="002178B1">
        <w:rPr>
          <w:rFonts w:ascii="BNazanin" w:hAnsi="BNazanin" w:cs="B Nazanin"/>
          <w:sz w:val="28"/>
          <w:szCs w:val="28"/>
        </w:rPr>
        <w:t xml:space="preserve"> </w:t>
      </w:r>
      <w:r w:rsidRPr="002178B1">
        <w:rPr>
          <w:rFonts w:ascii="BNazanin" w:hAnsi="BNazanin" w:cs="B Nazanin"/>
          <w:sz w:val="28"/>
          <w:szCs w:val="28"/>
          <w:rtl/>
        </w:rPr>
        <w:t>درجه</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بیماران</w:t>
      </w:r>
      <w:r w:rsidRPr="002178B1">
        <w:rPr>
          <w:rFonts w:ascii="BNazanin" w:hAnsi="BNazanin" w:cs="B Nazanin"/>
          <w:sz w:val="28"/>
          <w:szCs w:val="28"/>
        </w:rPr>
        <w:t xml:space="preserve"> </w:t>
      </w:r>
      <w:r w:rsidRPr="002178B1">
        <w:rPr>
          <w:rFonts w:ascii="BNazanin" w:hAnsi="BNazanin" w:cs="B Nazanin"/>
          <w:sz w:val="28"/>
          <w:szCs w:val="28"/>
          <w:rtl/>
        </w:rPr>
        <w:t>نیز</w:t>
      </w:r>
      <w:r w:rsidRPr="002178B1">
        <w:rPr>
          <w:rFonts w:ascii="BNazanin" w:hAnsi="BNazanin" w:cs="B Nazanin"/>
          <w:sz w:val="28"/>
          <w:szCs w:val="28"/>
        </w:rPr>
        <w:t xml:space="preserve"> </w:t>
      </w:r>
      <w:r w:rsidRPr="002178B1">
        <w:rPr>
          <w:rFonts w:ascii="BNazanin" w:hAnsi="BNazanin" w:cs="B Nazanin"/>
          <w:sz w:val="28"/>
          <w:szCs w:val="28"/>
          <w:rtl/>
        </w:rPr>
        <w:t>مبتلا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هستند</w:t>
      </w:r>
      <w:r w:rsidRPr="002178B1">
        <w:rPr>
          <w:rFonts w:ascii="BNazanin" w:hAnsi="BNazanin" w:cs="B Nazanin"/>
          <w:sz w:val="28"/>
          <w:szCs w:val="28"/>
        </w:rPr>
        <w:t>.</w:t>
      </w:r>
    </w:p>
    <w:p w:rsidR="00A7209C" w:rsidRPr="002178B1" w:rsidRDefault="00A7209C" w:rsidP="00496D11">
      <w:pPr>
        <w:autoSpaceDE w:val="0"/>
        <w:autoSpaceDN w:val="0"/>
        <w:bidi/>
        <w:adjustRightInd w:val="0"/>
        <w:spacing w:after="0"/>
        <w:jc w:val="both"/>
        <w:rPr>
          <w:rFonts w:ascii="BNazanin" w:hAnsi="BNazanin" w:cs="B Nazanin"/>
          <w:sz w:val="28"/>
          <w:szCs w:val="28"/>
        </w:rPr>
      </w:pPr>
      <w:r w:rsidRPr="002178B1">
        <w:rPr>
          <w:rFonts w:ascii="BNazanin,Bold" w:hAnsi="BNazanin,Bold" w:cs="B Nazanin"/>
          <w:sz w:val="28"/>
          <w:szCs w:val="28"/>
          <w:rtl/>
        </w:rPr>
        <w:t>چاقی</w:t>
      </w:r>
      <w:r w:rsidRPr="002178B1">
        <w:rPr>
          <w:rFonts w:ascii="BNazanin,Bold" w:hAnsi="BNazanin,Bold" w:cs="B Nazanin"/>
          <w:sz w:val="28"/>
          <w:szCs w:val="28"/>
        </w:rPr>
        <w:t xml:space="preserve"> </w:t>
      </w:r>
      <w:r w:rsidRPr="002178B1">
        <w:rPr>
          <w:rFonts w:ascii="BNazanin" w:hAnsi="BNazanin" w:cs="B Nazanin"/>
          <w:sz w:val="28"/>
          <w:szCs w:val="28"/>
          <w:rtl/>
        </w:rPr>
        <w:t>یکی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مهمترین</w:t>
      </w:r>
      <w:r w:rsidRPr="002178B1">
        <w:rPr>
          <w:rFonts w:ascii="BNazanin" w:hAnsi="BNazanin" w:cs="B Nazanin"/>
          <w:sz w:val="28"/>
          <w:szCs w:val="28"/>
        </w:rPr>
        <w:t xml:space="preserve"> </w:t>
      </w:r>
      <w:r w:rsidRPr="002178B1">
        <w:rPr>
          <w:rFonts w:ascii="BNazanin" w:hAnsi="BNazanin" w:cs="B Nazanin"/>
          <w:sz w:val="28"/>
          <w:szCs w:val="28"/>
          <w:rtl/>
        </w:rPr>
        <w:t>عامل</w:t>
      </w:r>
      <w:r w:rsidRPr="002178B1">
        <w:rPr>
          <w:rFonts w:ascii="BNazanin" w:hAnsi="BNazanin" w:cs="B Nazanin"/>
          <w:sz w:val="28"/>
          <w:szCs w:val="28"/>
        </w:rPr>
        <w:t xml:space="preserve"> </w:t>
      </w:r>
      <w:r w:rsidRPr="002178B1">
        <w:rPr>
          <w:rFonts w:ascii="BNazanin" w:hAnsi="BNazanin" w:cs="B Nazanin"/>
          <w:sz w:val="28"/>
          <w:szCs w:val="28"/>
          <w:rtl/>
        </w:rPr>
        <w:t>محیطی</w:t>
      </w:r>
      <w:r w:rsidRPr="002178B1">
        <w:rPr>
          <w:rFonts w:ascii="BNazanin" w:hAnsi="BNazanin" w:cs="B Nazanin"/>
          <w:sz w:val="28"/>
          <w:szCs w:val="28"/>
        </w:rPr>
        <w:t xml:space="preserve"> </w:t>
      </w:r>
      <w:r w:rsidRPr="002178B1">
        <w:rPr>
          <w:rFonts w:ascii="BNazanin" w:hAnsi="BNazanin" w:cs="B Nazanin"/>
          <w:sz w:val="28"/>
          <w:szCs w:val="28"/>
          <w:rtl/>
        </w:rPr>
        <w:t>موثر</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بروز</w:t>
      </w:r>
      <w:r w:rsidRPr="002178B1">
        <w:rPr>
          <w:rFonts w:ascii="BNazanin" w:hAnsi="BNazanin" w:cs="B Nazanin"/>
          <w:sz w:val="28"/>
          <w:szCs w:val="28"/>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نوع</w:t>
      </w:r>
      <w:r w:rsidRPr="002178B1">
        <w:rPr>
          <w:rFonts w:ascii="BNazanin" w:hAnsi="BNazanin" w:cs="B Nazanin"/>
          <w:sz w:val="28"/>
          <w:szCs w:val="28"/>
        </w:rPr>
        <w:t xml:space="preserve"> 2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افزایش</w:t>
      </w:r>
      <w:r w:rsidRPr="002178B1">
        <w:rPr>
          <w:rFonts w:ascii="BNazanin" w:hAnsi="BNazanin" w:cs="B Nazanin"/>
          <w:sz w:val="28"/>
          <w:szCs w:val="28"/>
        </w:rPr>
        <w:t xml:space="preserve"> </w:t>
      </w:r>
      <w:r w:rsidRPr="002178B1">
        <w:rPr>
          <w:rFonts w:ascii="BNazanin" w:hAnsi="BNazanin" w:cs="B Nazanin"/>
          <w:sz w:val="28"/>
          <w:szCs w:val="28"/>
          <w:rtl/>
        </w:rPr>
        <w:t>چربی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بدن</w:t>
      </w:r>
      <w:r w:rsidRPr="002178B1">
        <w:rPr>
          <w:rFonts w:ascii="BNazanin" w:hAnsi="BNazanin" w:cs="B Nazanin"/>
          <w:sz w:val="28"/>
          <w:szCs w:val="28"/>
        </w:rPr>
        <w:t xml:space="preserve"> </w:t>
      </w:r>
      <w:r w:rsidRPr="002178B1">
        <w:rPr>
          <w:rFonts w:ascii="BNazanin" w:hAnsi="BNazanin" w:cs="B Nazanin"/>
          <w:sz w:val="28"/>
          <w:szCs w:val="28"/>
          <w:rtl/>
        </w:rPr>
        <w:t>باعث</w:t>
      </w:r>
      <w:r w:rsidRPr="002178B1">
        <w:rPr>
          <w:rFonts w:ascii="BNazanin" w:hAnsi="BNazanin" w:cs="B Nazanin"/>
          <w:sz w:val="28"/>
          <w:szCs w:val="28"/>
        </w:rPr>
        <w:t xml:space="preserve"> </w:t>
      </w:r>
      <w:r w:rsidRPr="002178B1">
        <w:rPr>
          <w:rFonts w:ascii="BNazanin" w:hAnsi="BNazanin" w:cs="B Nazanin"/>
          <w:sz w:val="28"/>
          <w:szCs w:val="28"/>
          <w:rtl/>
        </w:rPr>
        <w:t>افزایش</w:t>
      </w:r>
      <w:r w:rsidRPr="002178B1">
        <w:rPr>
          <w:rFonts w:ascii="BNazanin" w:hAnsi="BNazanin" w:cs="B Nazanin"/>
          <w:sz w:val="28"/>
          <w:szCs w:val="28"/>
        </w:rPr>
        <w:t xml:space="preserve"> </w:t>
      </w:r>
      <w:r w:rsidRPr="002178B1">
        <w:rPr>
          <w:rFonts w:ascii="BNazanin" w:hAnsi="BNazanin" w:cs="B Nazanin"/>
          <w:sz w:val="28"/>
          <w:szCs w:val="28"/>
          <w:rtl/>
        </w:rPr>
        <w:t>مقاومت</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انسول</w:t>
      </w:r>
      <w:r w:rsidRPr="002178B1">
        <w:rPr>
          <w:rFonts w:ascii="BNazanin" w:hAnsi="BNazanin" w:cs="B Nazanin"/>
          <w:sz w:val="28"/>
          <w:szCs w:val="28"/>
        </w:rPr>
        <w:t xml:space="preserve"> </w:t>
      </w:r>
      <w:r w:rsidRPr="002178B1">
        <w:rPr>
          <w:rFonts w:ascii="BNazanin" w:hAnsi="BNazanin" w:cs="B Nazanin"/>
          <w:sz w:val="28"/>
          <w:szCs w:val="28"/>
          <w:rtl/>
        </w:rPr>
        <w:t>ین</w:t>
      </w:r>
      <w:r w:rsidRPr="002178B1">
        <w:rPr>
          <w:rFonts w:ascii="BNazanin" w:hAnsi="BNazanin" w:cs="B Nazanin"/>
          <w:sz w:val="28"/>
          <w:szCs w:val="28"/>
        </w:rPr>
        <w:t xml:space="preserve"> </w:t>
      </w:r>
      <w:r w:rsidRPr="002178B1">
        <w:rPr>
          <w:rFonts w:ascii="BNazanin" w:hAnsi="BNazanin" w:cs="B Nazanin"/>
          <w:sz w:val="28"/>
          <w:szCs w:val="28"/>
          <w:rtl/>
        </w:rPr>
        <w:t>و</w:t>
      </w:r>
      <w:r>
        <w:rPr>
          <w:rFonts w:ascii="BNazanin" w:hAnsi="BNazanin" w:cs="B Nazanin" w:hint="cs"/>
          <w:sz w:val="28"/>
          <w:szCs w:val="28"/>
          <w:rtl/>
          <w:lang w:bidi="fa-IR"/>
        </w:rPr>
        <w:t xml:space="preserve"> </w:t>
      </w:r>
      <w:r w:rsidRPr="002178B1">
        <w:rPr>
          <w:rFonts w:ascii="BNazanin" w:hAnsi="BNazanin" w:cs="B Nazanin"/>
          <w:sz w:val="28"/>
          <w:szCs w:val="28"/>
          <w:rtl/>
        </w:rPr>
        <w:t>بنابراین</w:t>
      </w:r>
      <w:r w:rsidRPr="002178B1">
        <w:rPr>
          <w:rFonts w:ascii="BNazanin" w:hAnsi="BNazanin" w:cs="B Nazanin"/>
          <w:sz w:val="28"/>
          <w:szCs w:val="28"/>
        </w:rPr>
        <w:t xml:space="preserve"> </w:t>
      </w:r>
      <w:r w:rsidRPr="002178B1">
        <w:rPr>
          <w:rFonts w:ascii="BNazanin" w:hAnsi="BNazanin" w:cs="B Nazanin"/>
          <w:sz w:val="28"/>
          <w:szCs w:val="28"/>
          <w:rtl/>
        </w:rPr>
        <w:t>بالارفتن</w:t>
      </w:r>
      <w:r w:rsidRPr="002178B1">
        <w:rPr>
          <w:rFonts w:ascii="BNazanin" w:hAnsi="BNazanin" w:cs="B Nazanin"/>
          <w:sz w:val="28"/>
          <w:szCs w:val="28"/>
        </w:rPr>
        <w:t xml:space="preserve"> </w:t>
      </w:r>
      <w:r w:rsidRPr="002178B1">
        <w:rPr>
          <w:rFonts w:ascii="BNazanin" w:hAnsi="BNazanin" w:cs="B Nazanin"/>
          <w:sz w:val="28"/>
          <w:szCs w:val="28"/>
          <w:rtl/>
        </w:rPr>
        <w:t>قند</w:t>
      </w:r>
      <w:r w:rsidRPr="002178B1">
        <w:rPr>
          <w:rFonts w:ascii="BNazanin" w:hAnsi="BNazanin" w:cs="B Nazanin"/>
          <w:sz w:val="28"/>
          <w:szCs w:val="28"/>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 xml:space="preserve">. </w:t>
      </w:r>
      <w:r>
        <w:rPr>
          <w:rFonts w:ascii="BNazanin" w:hAnsi="BNazanin" w:cs="B Nazanin" w:hint="cs"/>
          <w:sz w:val="28"/>
          <w:szCs w:val="28"/>
          <w:rtl/>
        </w:rPr>
        <w:t xml:space="preserve"> </w:t>
      </w:r>
      <w:r w:rsidRPr="002178B1">
        <w:rPr>
          <w:rFonts w:ascii="BNazanin" w:hAnsi="BNazanin" w:cs="B Nazanin"/>
          <w:sz w:val="28"/>
          <w:szCs w:val="28"/>
          <w:rtl/>
        </w:rPr>
        <w:t>به</w:t>
      </w:r>
      <w:r>
        <w:rPr>
          <w:rFonts w:ascii="BNazanin" w:hAnsi="BNazanin" w:cs="B Nazanin" w:hint="cs"/>
          <w:sz w:val="28"/>
          <w:szCs w:val="28"/>
          <w:rtl/>
        </w:rPr>
        <w:t xml:space="preserve"> </w:t>
      </w:r>
      <w:r w:rsidRPr="002178B1">
        <w:rPr>
          <w:rFonts w:ascii="BNazanin" w:hAnsi="BNazanin" w:cs="B Nazanin"/>
          <w:sz w:val="28"/>
          <w:szCs w:val="28"/>
          <w:rtl/>
        </w:rPr>
        <w:t>همین</w:t>
      </w:r>
      <w:r w:rsidRPr="002178B1">
        <w:rPr>
          <w:rFonts w:ascii="BNazanin" w:hAnsi="BNazanin" w:cs="B Nazanin"/>
          <w:sz w:val="28"/>
          <w:szCs w:val="28"/>
        </w:rPr>
        <w:t xml:space="preserve"> </w:t>
      </w:r>
      <w:r w:rsidRPr="002178B1">
        <w:rPr>
          <w:rFonts w:ascii="BNazanin" w:hAnsi="BNazanin" w:cs="B Nazanin"/>
          <w:sz w:val="28"/>
          <w:szCs w:val="28"/>
          <w:rtl/>
        </w:rPr>
        <w:t>دلیل</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نوع</w:t>
      </w:r>
      <w:r w:rsidRPr="002178B1">
        <w:rPr>
          <w:rFonts w:ascii="BNazanin" w:hAnsi="BNazanin" w:cs="B Nazanin"/>
          <w:sz w:val="28"/>
          <w:szCs w:val="28"/>
        </w:rPr>
        <w:t xml:space="preserve"> 2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بیش</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نیمی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موارد</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فعالیت</w:t>
      </w:r>
      <w:r w:rsidRPr="002178B1">
        <w:rPr>
          <w:rFonts w:ascii="BNazanin" w:hAnsi="BNazanin" w:cs="B Nazanin"/>
          <w:sz w:val="28"/>
          <w:szCs w:val="28"/>
        </w:rPr>
        <w:t xml:space="preserve"> </w:t>
      </w:r>
      <w:r w:rsidRPr="002178B1">
        <w:rPr>
          <w:rFonts w:ascii="BNazanin" w:hAnsi="BNazanin" w:cs="B Nazanin"/>
          <w:sz w:val="28"/>
          <w:szCs w:val="28"/>
          <w:rtl/>
        </w:rPr>
        <w:t>بدنی</w:t>
      </w:r>
      <w:r w:rsidRPr="002178B1">
        <w:rPr>
          <w:rFonts w:ascii="BNazanin" w:hAnsi="BNazanin" w:cs="B Nazanin"/>
          <w:sz w:val="28"/>
          <w:szCs w:val="28"/>
        </w:rPr>
        <w:t xml:space="preserve"> </w:t>
      </w:r>
      <w:r w:rsidRPr="002178B1">
        <w:rPr>
          <w:rFonts w:ascii="BNazanin" w:hAnsi="BNazanin" w:cs="B Nazanin"/>
          <w:sz w:val="28"/>
          <w:szCs w:val="28"/>
          <w:rtl/>
        </w:rPr>
        <w:t>کافی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رژیم</w:t>
      </w:r>
      <w:r>
        <w:rPr>
          <w:rFonts w:ascii="BNazanin" w:hAnsi="BNazanin" w:cs="B Nazanin" w:hint="cs"/>
          <w:sz w:val="28"/>
          <w:szCs w:val="28"/>
          <w:rtl/>
          <w:lang w:bidi="fa-IR"/>
        </w:rPr>
        <w:t xml:space="preserve"> </w:t>
      </w:r>
      <w:r w:rsidRPr="002178B1">
        <w:rPr>
          <w:rFonts w:ascii="BNazanin" w:hAnsi="BNazanin" w:cs="B Nazanin"/>
          <w:sz w:val="28"/>
          <w:szCs w:val="28"/>
          <w:rtl/>
        </w:rPr>
        <w:t>غذایی</w:t>
      </w:r>
      <w:r w:rsidRPr="002178B1">
        <w:rPr>
          <w:rFonts w:ascii="BNazanin" w:hAnsi="BNazanin" w:cs="B Nazanin"/>
          <w:sz w:val="28"/>
          <w:szCs w:val="28"/>
        </w:rPr>
        <w:t xml:space="preserve"> </w:t>
      </w:r>
      <w:r w:rsidRPr="002178B1">
        <w:rPr>
          <w:rFonts w:ascii="BNazanin" w:hAnsi="BNazanin" w:cs="B Nazanin"/>
          <w:sz w:val="28"/>
          <w:szCs w:val="28"/>
          <w:rtl/>
        </w:rPr>
        <w:t>مناسب</w:t>
      </w:r>
      <w:r>
        <w:rPr>
          <w:rFonts w:ascii="BNazanin" w:hAnsi="BNazanin" w:cs="B Nazanin" w:hint="cs"/>
          <w:sz w:val="28"/>
          <w:szCs w:val="28"/>
          <w:rtl/>
        </w:rPr>
        <w:t xml:space="preserve"> </w:t>
      </w:r>
      <w:r w:rsidRPr="002178B1">
        <w:rPr>
          <w:rFonts w:ascii="BNazanin" w:hAnsi="BNazanin" w:cs="B Nazanin"/>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باعث</w:t>
      </w:r>
      <w:r w:rsidRPr="002178B1">
        <w:rPr>
          <w:rFonts w:ascii="BNazanin" w:hAnsi="BNazanin" w:cs="B Nazanin"/>
          <w:sz w:val="28"/>
          <w:szCs w:val="28"/>
        </w:rPr>
        <w:t xml:space="preserve"> </w:t>
      </w:r>
      <w:r w:rsidRPr="002178B1">
        <w:rPr>
          <w:rFonts w:ascii="BNazanin" w:hAnsi="BNazanin" w:cs="B Nazanin"/>
          <w:sz w:val="28"/>
          <w:szCs w:val="28"/>
          <w:rtl/>
        </w:rPr>
        <w:t>کاهش</w:t>
      </w:r>
      <w:r w:rsidRPr="002178B1">
        <w:rPr>
          <w:rFonts w:ascii="BNazanin" w:hAnsi="BNazanin" w:cs="B Nazanin"/>
          <w:sz w:val="28"/>
          <w:szCs w:val="28"/>
        </w:rPr>
        <w:t xml:space="preserve"> </w:t>
      </w:r>
      <w:r w:rsidRPr="002178B1">
        <w:rPr>
          <w:rFonts w:ascii="BNazanin" w:hAnsi="BNazanin" w:cs="B Nazanin"/>
          <w:sz w:val="28"/>
          <w:szCs w:val="28"/>
          <w:rtl/>
        </w:rPr>
        <w:t>وزن</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کنترل</w:t>
      </w:r>
      <w:r w:rsidRPr="002178B1">
        <w:rPr>
          <w:rFonts w:ascii="BNazanin" w:hAnsi="BNazanin" w:cs="B Nazanin"/>
          <w:sz w:val="28"/>
          <w:szCs w:val="28"/>
        </w:rPr>
        <w:t xml:space="preserve"> </w:t>
      </w:r>
      <w:r w:rsidRPr="002178B1">
        <w:rPr>
          <w:rFonts w:ascii="BNazanin" w:hAnsi="BNazanin" w:cs="B Nazanin"/>
          <w:sz w:val="28"/>
          <w:szCs w:val="28"/>
          <w:rtl/>
        </w:rPr>
        <w:t>میگردد</w:t>
      </w:r>
      <w:r w:rsidRPr="002178B1">
        <w:rPr>
          <w:rFonts w:ascii="BNazanin" w:hAnsi="BNazanin" w:cs="B Nazanin"/>
          <w:sz w:val="28"/>
          <w:szCs w:val="28"/>
        </w:rPr>
        <w:t>.</w:t>
      </w:r>
    </w:p>
    <w:p w:rsidR="00A7209C" w:rsidRPr="002178B1" w:rsidRDefault="00A7209C" w:rsidP="00496D11">
      <w:pPr>
        <w:tabs>
          <w:tab w:val="left" w:pos="2370"/>
        </w:tabs>
        <w:bidi/>
        <w:jc w:val="center"/>
        <w:rPr>
          <w:rFonts w:cs="B Nazanin"/>
          <w:sz w:val="28"/>
          <w:szCs w:val="28"/>
        </w:rPr>
      </w:pPr>
      <w:r w:rsidRPr="002178B1">
        <w:rPr>
          <w:rFonts w:cs="B Nazanin"/>
          <w:noProof/>
          <w:sz w:val="28"/>
          <w:szCs w:val="28"/>
        </w:rPr>
        <w:lastRenderedPageBreak/>
        <w:drawing>
          <wp:inline distT="0" distB="0" distL="0" distR="0">
            <wp:extent cx="1600200" cy="152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524000"/>
                    </a:xfrm>
                    <a:prstGeom prst="rect">
                      <a:avLst/>
                    </a:prstGeom>
                    <a:noFill/>
                    <a:ln>
                      <a:noFill/>
                    </a:ln>
                  </pic:spPr>
                </pic:pic>
              </a:graphicData>
            </a:graphic>
          </wp:inline>
        </w:drawing>
      </w:r>
    </w:p>
    <w:p w:rsidR="00A7209C" w:rsidRPr="002178B1" w:rsidRDefault="00A7209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کم</w:t>
      </w:r>
      <w:r>
        <w:rPr>
          <w:rFonts w:ascii="BNazanin" w:hAnsi="BNazanin" w:cs="B Nazanin" w:hint="cs"/>
          <w:sz w:val="28"/>
          <w:szCs w:val="28"/>
          <w:rtl/>
        </w:rPr>
        <w:t xml:space="preserve"> </w:t>
      </w:r>
      <w:r w:rsidRPr="002178B1">
        <w:rPr>
          <w:rFonts w:ascii="BNazanin" w:hAnsi="BNazanin" w:cs="B Nazanin"/>
          <w:sz w:val="28"/>
          <w:szCs w:val="28"/>
          <w:rtl/>
        </w:rPr>
        <w:t>تحرکی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مصرف</w:t>
      </w:r>
      <w:r w:rsidRPr="002178B1">
        <w:rPr>
          <w:rFonts w:ascii="BNazanin" w:hAnsi="BNazanin" w:cs="B Nazanin"/>
          <w:sz w:val="28"/>
          <w:szCs w:val="28"/>
        </w:rPr>
        <w:t xml:space="preserve"> </w:t>
      </w:r>
      <w:r w:rsidRPr="002178B1">
        <w:rPr>
          <w:rFonts w:ascii="BNazanin" w:hAnsi="BNazanin" w:cs="B Nazanin"/>
          <w:sz w:val="28"/>
          <w:szCs w:val="28"/>
          <w:rtl/>
        </w:rPr>
        <w:t>غذاهاي</w:t>
      </w:r>
      <w:r w:rsidRPr="002178B1">
        <w:rPr>
          <w:rFonts w:ascii="BNazanin" w:hAnsi="BNazanin" w:cs="B Nazanin"/>
          <w:sz w:val="28"/>
          <w:szCs w:val="28"/>
        </w:rPr>
        <w:t xml:space="preserve"> </w:t>
      </w:r>
      <w:r w:rsidRPr="002178B1">
        <w:rPr>
          <w:rFonts w:ascii="BNazanin" w:hAnsi="BNazanin" w:cs="B Nazanin"/>
          <w:sz w:val="28"/>
          <w:szCs w:val="28"/>
          <w:rtl/>
        </w:rPr>
        <w:t>پرانرژي</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مشخصه</w:t>
      </w:r>
      <w:r w:rsidRPr="002178B1">
        <w:rPr>
          <w:rFonts w:ascii="BNazanin" w:hAnsi="BNazanin" w:cs="B Nazanin"/>
          <w:sz w:val="28"/>
          <w:szCs w:val="28"/>
        </w:rPr>
        <w:t xml:space="preserve"> </w:t>
      </w:r>
      <w:r w:rsidRPr="002178B1">
        <w:rPr>
          <w:rFonts w:ascii="BNazanin" w:hAnsi="BNazanin" w:cs="B Nazanin"/>
          <w:sz w:val="28"/>
          <w:szCs w:val="28"/>
          <w:rtl/>
        </w:rPr>
        <w:t>شیوه</w:t>
      </w:r>
      <w:r w:rsidRPr="002178B1">
        <w:rPr>
          <w:rFonts w:ascii="BNazanin" w:hAnsi="BNazanin" w:cs="B Nazanin"/>
          <w:sz w:val="28"/>
          <w:szCs w:val="28"/>
        </w:rPr>
        <w:t xml:space="preserve"> </w:t>
      </w:r>
      <w:r w:rsidRPr="002178B1">
        <w:rPr>
          <w:rFonts w:ascii="BNazanin" w:hAnsi="BNazanin" w:cs="B Nazanin"/>
          <w:sz w:val="28"/>
          <w:szCs w:val="28"/>
          <w:rtl/>
        </w:rPr>
        <w:t>زندگی</w:t>
      </w:r>
      <w:r w:rsidRPr="002178B1">
        <w:rPr>
          <w:rFonts w:ascii="BNazanin" w:hAnsi="BNazanin" w:cs="B Nazanin"/>
          <w:sz w:val="28"/>
          <w:szCs w:val="28"/>
        </w:rPr>
        <w:t xml:space="preserve"> </w:t>
      </w:r>
      <w:r w:rsidRPr="002178B1">
        <w:rPr>
          <w:rFonts w:ascii="BNazanin" w:hAnsi="BNazanin" w:cs="B Nazanin"/>
          <w:sz w:val="28"/>
          <w:szCs w:val="28"/>
          <w:rtl/>
        </w:rPr>
        <w:t>ماشینی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کم</w:t>
      </w:r>
      <w:r w:rsidRPr="002178B1">
        <w:rPr>
          <w:rFonts w:ascii="BNazanin" w:hAnsi="BNazanin" w:cs="B Nazanin"/>
          <w:sz w:val="28"/>
          <w:szCs w:val="28"/>
        </w:rPr>
        <w:t xml:space="preserve"> </w:t>
      </w:r>
      <w:r w:rsidRPr="002178B1">
        <w:rPr>
          <w:rFonts w:ascii="BNazanin" w:hAnsi="BNazanin" w:cs="B Nazanin"/>
          <w:sz w:val="28"/>
          <w:szCs w:val="28"/>
          <w:rtl/>
        </w:rPr>
        <w:t>ت</w:t>
      </w:r>
      <w:r>
        <w:rPr>
          <w:rFonts w:ascii="BNazanin" w:hAnsi="BNazanin" w:cs="B Nazanin" w:hint="cs"/>
          <w:sz w:val="28"/>
          <w:szCs w:val="28"/>
          <w:rtl/>
        </w:rPr>
        <w:t>ح</w:t>
      </w:r>
      <w:r w:rsidRPr="002178B1">
        <w:rPr>
          <w:rFonts w:ascii="BNazanin" w:hAnsi="BNazanin" w:cs="B Nazanin"/>
          <w:sz w:val="28"/>
          <w:szCs w:val="28"/>
          <w:rtl/>
        </w:rPr>
        <w:t>رك</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عامل</w:t>
      </w:r>
      <w:r w:rsidRPr="002178B1">
        <w:rPr>
          <w:rFonts w:ascii="BNazanin" w:hAnsi="BNazanin" w:cs="B Nazanin"/>
          <w:sz w:val="28"/>
          <w:szCs w:val="28"/>
        </w:rPr>
        <w:t xml:space="preserve"> </w:t>
      </w:r>
      <w:r w:rsidRPr="002178B1">
        <w:rPr>
          <w:rFonts w:ascii="BNazanin" w:hAnsi="BNazanin" w:cs="B Nazanin"/>
          <w:sz w:val="28"/>
          <w:szCs w:val="28"/>
          <w:rtl/>
        </w:rPr>
        <w:t>بروز</w:t>
      </w:r>
      <w:r w:rsidRPr="002178B1">
        <w:rPr>
          <w:rFonts w:ascii="BNazanin" w:hAnsi="BNazanin" w:cs="B Nazanin"/>
          <w:sz w:val="28"/>
          <w:szCs w:val="28"/>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نوع</w:t>
      </w:r>
      <w:r w:rsidRPr="002178B1">
        <w:rPr>
          <w:rFonts w:ascii="BNazanin" w:hAnsi="BNazanin" w:cs="B Nazanin"/>
          <w:sz w:val="28"/>
          <w:szCs w:val="28"/>
        </w:rPr>
        <w:t xml:space="preserve"> 2 </w:t>
      </w:r>
      <w:r w:rsidRPr="002178B1">
        <w:rPr>
          <w:rFonts w:ascii="BNazanin" w:hAnsi="BNazanin" w:cs="B Nazanin"/>
          <w:sz w:val="28"/>
          <w:szCs w:val="28"/>
          <w:rtl/>
        </w:rPr>
        <w:t>است</w:t>
      </w:r>
      <w:r w:rsidRPr="002178B1">
        <w:rPr>
          <w:rFonts w:ascii="BNazanin" w:hAnsi="BNazanin" w:cs="B Nazanin"/>
          <w:sz w:val="28"/>
          <w:szCs w:val="28"/>
        </w:rPr>
        <w:t>.</w:t>
      </w:r>
      <w:r w:rsidRPr="002178B1">
        <w:rPr>
          <w:rFonts w:ascii="BNazanin,Bold" w:hAnsi="BNazanin,Bold" w:cs="B Nazanin"/>
          <w:sz w:val="28"/>
          <w:szCs w:val="28"/>
          <w:rtl/>
        </w:rPr>
        <w:t>کماي</w:t>
      </w:r>
      <w:r w:rsidRPr="002178B1">
        <w:rPr>
          <w:rFonts w:ascii="BNazanin,Bold" w:hAnsi="BNazanin,Bold" w:cs="B Nazanin"/>
          <w:sz w:val="28"/>
          <w:szCs w:val="28"/>
        </w:rPr>
        <w:t xml:space="preserve"> </w:t>
      </w:r>
      <w:r w:rsidRPr="002178B1">
        <w:rPr>
          <w:rFonts w:ascii="BNazanin,Bold" w:hAnsi="BNazanin,Bold" w:cs="B Nazanin"/>
          <w:sz w:val="28"/>
          <w:szCs w:val="28"/>
          <w:rtl/>
        </w:rPr>
        <w:t>هیپراسمولار</w:t>
      </w:r>
      <w:r w:rsidRPr="002178B1">
        <w:rPr>
          <w:rFonts w:ascii="BNazanin,Bold" w:hAnsi="BNazanin,Bold" w:cs="B Nazanin"/>
          <w:sz w:val="28"/>
          <w:szCs w:val="28"/>
        </w:rPr>
        <w:t xml:space="preserve"> </w:t>
      </w:r>
      <w:r w:rsidRPr="002178B1">
        <w:rPr>
          <w:rFonts w:ascii="BNazanin" w:hAnsi="BNazanin" w:cs="B Nazanin"/>
          <w:sz w:val="28"/>
          <w:szCs w:val="28"/>
          <w:rtl/>
        </w:rPr>
        <w:t>وضعیتی</w:t>
      </w:r>
      <w:r w:rsidRPr="002178B1">
        <w:rPr>
          <w:rFonts w:ascii="BNazanin" w:hAnsi="BNazanin" w:cs="B Nazanin"/>
          <w:sz w:val="28"/>
          <w:szCs w:val="28"/>
        </w:rPr>
        <w:t xml:space="preserve"> </w:t>
      </w:r>
      <w:r w:rsidRPr="002178B1">
        <w:rPr>
          <w:rFonts w:ascii="BNazanin" w:hAnsi="BNazanin" w:cs="B Nazanin"/>
          <w:sz w:val="28"/>
          <w:szCs w:val="28"/>
          <w:rtl/>
        </w:rPr>
        <w:t>شبیه</w:t>
      </w:r>
      <w:r w:rsidRPr="002178B1">
        <w:rPr>
          <w:rFonts w:ascii="BNazanin" w:hAnsi="BNazanin" w:cs="B Nazanin"/>
          <w:sz w:val="28"/>
          <w:szCs w:val="28"/>
        </w:rPr>
        <w:t xml:space="preserve"> </w:t>
      </w:r>
      <w:r w:rsidRPr="002178B1">
        <w:rPr>
          <w:rFonts w:ascii="BNazanin" w:hAnsi="BNazanin" w:cs="B Nazanin"/>
          <w:sz w:val="28"/>
          <w:szCs w:val="28"/>
          <w:rtl/>
        </w:rPr>
        <w:t>کتواسیدوز</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افراد</w:t>
      </w:r>
      <w:r w:rsidRPr="002178B1">
        <w:rPr>
          <w:rFonts w:ascii="BNazanin" w:hAnsi="BNazanin" w:cs="B Nazanin"/>
          <w:sz w:val="28"/>
          <w:szCs w:val="28"/>
        </w:rPr>
        <w:t xml:space="preserve"> </w:t>
      </w:r>
      <w:r w:rsidRPr="002178B1">
        <w:rPr>
          <w:rFonts w:ascii="BNazanin" w:hAnsi="BNazanin" w:cs="B Nazanin"/>
          <w:sz w:val="28"/>
          <w:szCs w:val="28"/>
          <w:rtl/>
        </w:rPr>
        <w:t>مسن</w:t>
      </w:r>
      <w:r w:rsidRPr="002178B1">
        <w:rPr>
          <w:rFonts w:ascii="BNazanin" w:hAnsi="BNazanin" w:cs="B Nazanin"/>
          <w:sz w:val="28"/>
          <w:szCs w:val="28"/>
        </w:rPr>
        <w:t xml:space="preserve"> </w:t>
      </w:r>
      <w:r w:rsidRPr="002178B1">
        <w:rPr>
          <w:rFonts w:ascii="BNazanin" w:hAnsi="BNazanin" w:cs="B Nazanin"/>
          <w:sz w:val="28"/>
          <w:szCs w:val="28"/>
          <w:rtl/>
        </w:rPr>
        <w:t>مبتلا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نوع</w:t>
      </w:r>
      <w:r w:rsidRPr="002178B1">
        <w:rPr>
          <w:rFonts w:ascii="BNazanin" w:hAnsi="BNazanin" w:cs="B Nazanin"/>
          <w:sz w:val="28"/>
          <w:szCs w:val="28"/>
        </w:rPr>
        <w:t xml:space="preserve"> 2 </w:t>
      </w:r>
      <w:r w:rsidRPr="002178B1">
        <w:rPr>
          <w:rFonts w:ascii="BNazanin" w:hAnsi="BNazanin" w:cs="B Nazanin"/>
          <w:sz w:val="28"/>
          <w:szCs w:val="28"/>
          <w:rtl/>
        </w:rPr>
        <w:t>رخ</w:t>
      </w:r>
      <w:r w:rsidRPr="002178B1">
        <w:rPr>
          <w:rFonts w:ascii="BNazanin" w:hAnsi="BNazanin" w:cs="B Nazanin"/>
          <w:sz w:val="28"/>
          <w:szCs w:val="28"/>
        </w:rPr>
        <w:t xml:space="preserve"> </w:t>
      </w:r>
      <w:r w:rsidRPr="002178B1">
        <w:rPr>
          <w:rFonts w:ascii="BNazanin" w:hAnsi="BNazanin" w:cs="B Nazanin"/>
          <w:sz w:val="28"/>
          <w:szCs w:val="28"/>
          <w:rtl/>
        </w:rPr>
        <w:t>میدهد</w:t>
      </w:r>
      <w:r w:rsidRPr="002178B1">
        <w:rPr>
          <w:rFonts w:ascii="BNazanin" w:hAnsi="BNazanin" w:cs="B Nazanin"/>
          <w:sz w:val="28"/>
          <w:szCs w:val="28"/>
        </w:rPr>
        <w:t xml:space="preserve">. </w:t>
      </w:r>
      <w:r w:rsidRPr="002178B1">
        <w:rPr>
          <w:rFonts w:ascii="BNazanin" w:hAnsi="BNazanin" w:cs="B Nazanin"/>
          <w:sz w:val="28"/>
          <w:szCs w:val="28"/>
          <w:rtl/>
        </w:rPr>
        <w:t>افزایش</w:t>
      </w:r>
      <w:r w:rsidRPr="002178B1">
        <w:rPr>
          <w:rFonts w:ascii="BNazanin" w:hAnsi="BNazanin" w:cs="B Nazanin"/>
          <w:sz w:val="28"/>
          <w:szCs w:val="28"/>
        </w:rPr>
        <w:t xml:space="preserve"> </w:t>
      </w:r>
      <w:r w:rsidRPr="002178B1">
        <w:rPr>
          <w:rFonts w:ascii="BNazanin" w:hAnsi="BNazanin" w:cs="B Nazanin"/>
          <w:sz w:val="28"/>
          <w:szCs w:val="28"/>
          <w:rtl/>
        </w:rPr>
        <w:t>قندخون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عدم</w:t>
      </w:r>
      <w:r>
        <w:rPr>
          <w:rFonts w:ascii="BNazanin" w:hAnsi="BNazanin" w:cs="B Nazanin" w:hint="cs"/>
          <w:sz w:val="28"/>
          <w:szCs w:val="28"/>
          <w:rtl/>
          <w:lang w:bidi="fa-IR"/>
        </w:rPr>
        <w:t xml:space="preserve"> </w:t>
      </w:r>
      <w:r w:rsidRPr="002178B1">
        <w:rPr>
          <w:rFonts w:ascii="BNazanin" w:hAnsi="BNazanin" w:cs="B Nazanin"/>
          <w:sz w:val="28"/>
          <w:szCs w:val="28"/>
          <w:rtl/>
        </w:rPr>
        <w:t>دریافت</w:t>
      </w:r>
      <w:r w:rsidRPr="002178B1">
        <w:rPr>
          <w:rFonts w:ascii="BNazanin" w:hAnsi="BNazanin" w:cs="B Nazanin"/>
          <w:sz w:val="28"/>
          <w:szCs w:val="28"/>
        </w:rPr>
        <w:t xml:space="preserve"> </w:t>
      </w:r>
      <w:r w:rsidRPr="002178B1">
        <w:rPr>
          <w:rFonts w:ascii="BNazanin" w:hAnsi="BNazanin" w:cs="B Nazanin"/>
          <w:sz w:val="28"/>
          <w:szCs w:val="28"/>
          <w:rtl/>
        </w:rPr>
        <w:t>مقدار</w:t>
      </w:r>
      <w:r w:rsidRPr="002178B1">
        <w:rPr>
          <w:rFonts w:ascii="BNazanin" w:hAnsi="BNazanin" w:cs="B Nazanin"/>
          <w:sz w:val="28"/>
          <w:szCs w:val="28"/>
        </w:rPr>
        <w:t xml:space="preserve"> </w:t>
      </w:r>
      <w:r w:rsidRPr="002178B1">
        <w:rPr>
          <w:rFonts w:ascii="BNazanin" w:hAnsi="BNazanin" w:cs="B Nazanin"/>
          <w:sz w:val="28"/>
          <w:szCs w:val="28"/>
          <w:rtl/>
        </w:rPr>
        <w:t>کافی</w:t>
      </w:r>
      <w:r w:rsidRPr="002178B1">
        <w:rPr>
          <w:rFonts w:ascii="BNazanin" w:hAnsi="BNazanin" w:cs="B Nazanin"/>
          <w:sz w:val="28"/>
          <w:szCs w:val="28"/>
        </w:rPr>
        <w:t xml:space="preserve"> </w:t>
      </w:r>
      <w:r w:rsidRPr="002178B1">
        <w:rPr>
          <w:rFonts w:ascii="BNazanin" w:hAnsi="BNazanin" w:cs="B Nazanin"/>
          <w:sz w:val="28"/>
          <w:szCs w:val="28"/>
          <w:rtl/>
        </w:rPr>
        <w:t>مایعات</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مدت</w:t>
      </w:r>
      <w:r w:rsidRPr="002178B1">
        <w:rPr>
          <w:rFonts w:ascii="BNazanin" w:hAnsi="BNazanin" w:cs="B Nazanin"/>
          <w:sz w:val="28"/>
          <w:szCs w:val="28"/>
        </w:rPr>
        <w:t xml:space="preserve"> </w:t>
      </w:r>
      <w:r w:rsidRPr="002178B1">
        <w:rPr>
          <w:rFonts w:ascii="BNazanin" w:hAnsi="BNazanin" w:cs="B Nazanin"/>
          <w:sz w:val="28"/>
          <w:szCs w:val="28"/>
          <w:rtl/>
        </w:rPr>
        <w:t>زمان</w:t>
      </w:r>
      <w:r w:rsidRPr="002178B1">
        <w:rPr>
          <w:rFonts w:ascii="BNazanin" w:hAnsi="BNazanin" w:cs="B Nazanin"/>
          <w:sz w:val="28"/>
          <w:szCs w:val="28"/>
        </w:rPr>
        <w:t xml:space="preserve"> </w:t>
      </w:r>
      <w:r w:rsidRPr="002178B1">
        <w:rPr>
          <w:rFonts w:ascii="BNazanin" w:hAnsi="BNazanin" w:cs="B Nazanin"/>
          <w:sz w:val="28"/>
          <w:szCs w:val="28"/>
          <w:rtl/>
        </w:rPr>
        <w:t>طولانی</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وضعیت</w:t>
      </w:r>
      <w:r w:rsidRPr="002178B1">
        <w:rPr>
          <w:rFonts w:ascii="BNazanin" w:hAnsi="BNazanin" w:cs="B Nazanin"/>
          <w:sz w:val="28"/>
          <w:szCs w:val="28"/>
        </w:rPr>
        <w:t xml:space="preserve"> </w:t>
      </w:r>
      <w:r w:rsidRPr="002178B1">
        <w:rPr>
          <w:rFonts w:ascii="BNazanin" w:hAnsi="BNazanin" w:cs="B Nazanin"/>
          <w:sz w:val="28"/>
          <w:szCs w:val="28"/>
          <w:rtl/>
        </w:rPr>
        <w:t>منجرمیشود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هر</w:t>
      </w:r>
      <w:r w:rsidRPr="002178B1">
        <w:rPr>
          <w:rFonts w:ascii="BNazanin" w:hAnsi="BNazanin" w:cs="B Nazanin"/>
          <w:sz w:val="28"/>
          <w:szCs w:val="28"/>
        </w:rPr>
        <w:t xml:space="preserve"> </w:t>
      </w:r>
      <w:r w:rsidRPr="002178B1">
        <w:rPr>
          <w:rFonts w:ascii="BNazanin" w:hAnsi="BNazanin" w:cs="B Nazanin"/>
          <w:sz w:val="28"/>
          <w:szCs w:val="28"/>
          <w:rtl/>
        </w:rPr>
        <w:t>فرد</w:t>
      </w:r>
      <w:r w:rsidRPr="002178B1">
        <w:rPr>
          <w:rFonts w:ascii="BNazanin" w:hAnsi="BNazanin" w:cs="B Nazanin"/>
          <w:sz w:val="28"/>
          <w:szCs w:val="28"/>
        </w:rPr>
        <w:t xml:space="preserve"> </w:t>
      </w:r>
      <w:r w:rsidRPr="002178B1">
        <w:rPr>
          <w:rFonts w:ascii="BNazanin" w:hAnsi="BNazanin" w:cs="B Nazanin"/>
          <w:sz w:val="28"/>
          <w:szCs w:val="28"/>
          <w:rtl/>
        </w:rPr>
        <w:t>مسن</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اختلال</w:t>
      </w:r>
      <w:r w:rsidRPr="002178B1">
        <w:rPr>
          <w:rFonts w:ascii="BNazanin" w:hAnsi="BNazanin" w:cs="B Nazanin"/>
          <w:sz w:val="28"/>
          <w:szCs w:val="28"/>
        </w:rPr>
        <w:t xml:space="preserve"> </w:t>
      </w:r>
      <w:r w:rsidRPr="002178B1">
        <w:rPr>
          <w:rFonts w:ascii="BNazanin" w:hAnsi="BNazanin" w:cs="B Nazanin"/>
          <w:sz w:val="28"/>
          <w:szCs w:val="28"/>
          <w:rtl/>
        </w:rPr>
        <w:t>هوشیاري</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فکر</w:t>
      </w:r>
      <w:r>
        <w:rPr>
          <w:rFonts w:ascii="BNazanin" w:hAnsi="BNazanin" w:cs="B Nazanin" w:hint="cs"/>
          <w:sz w:val="28"/>
          <w:szCs w:val="28"/>
          <w:rtl/>
          <w:lang w:bidi="fa-IR"/>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عارضه</w:t>
      </w:r>
      <w:r w:rsidRPr="002178B1">
        <w:rPr>
          <w:rFonts w:ascii="BNazanin" w:hAnsi="BNazanin" w:cs="B Nazanin"/>
          <w:sz w:val="28"/>
          <w:szCs w:val="28"/>
        </w:rPr>
        <w:t xml:space="preserve"> </w:t>
      </w:r>
      <w:r w:rsidRPr="002178B1">
        <w:rPr>
          <w:rFonts w:ascii="BNazanin" w:hAnsi="BNazanin" w:cs="B Nazanin"/>
          <w:sz w:val="28"/>
          <w:szCs w:val="28"/>
          <w:rtl/>
        </w:rPr>
        <w:t>بود</w:t>
      </w:r>
      <w:r w:rsidRPr="002178B1">
        <w:rPr>
          <w:rFonts w:ascii="BNazanin" w:hAnsi="BNazanin" w:cs="B Nazanin"/>
          <w:sz w:val="28"/>
          <w:szCs w:val="28"/>
        </w:rPr>
        <w:t xml:space="preserve">. </w:t>
      </w:r>
      <w:r w:rsidRPr="002178B1">
        <w:rPr>
          <w:rFonts w:ascii="BNazanin" w:hAnsi="BNazanin" w:cs="B Nazanin"/>
          <w:sz w:val="28"/>
          <w:szCs w:val="28"/>
          <w:rtl/>
        </w:rPr>
        <w:t>علایم</w:t>
      </w:r>
      <w:r w:rsidRPr="002178B1">
        <w:rPr>
          <w:rFonts w:ascii="BNazanin" w:hAnsi="BNazanin" w:cs="B Nazanin"/>
          <w:sz w:val="28"/>
          <w:szCs w:val="28"/>
        </w:rPr>
        <w:t xml:space="preserve"> </w:t>
      </w:r>
      <w:r w:rsidRPr="002178B1">
        <w:rPr>
          <w:rFonts w:ascii="BNazanin" w:hAnsi="BNazanin" w:cs="B Nazanin"/>
          <w:sz w:val="28"/>
          <w:szCs w:val="28"/>
          <w:rtl/>
        </w:rPr>
        <w:t>اصلی</w:t>
      </w:r>
      <w:r w:rsidRPr="002178B1">
        <w:rPr>
          <w:rFonts w:ascii="BNazanin" w:hAnsi="BNazanin" w:cs="B Nazanin"/>
          <w:sz w:val="28"/>
          <w:szCs w:val="28"/>
        </w:rPr>
        <w:t xml:space="preserve"> </w:t>
      </w:r>
      <w:r w:rsidRPr="002178B1">
        <w:rPr>
          <w:rFonts w:ascii="BNazanin" w:hAnsi="BNazanin" w:cs="B Nazanin"/>
          <w:sz w:val="28"/>
          <w:szCs w:val="28"/>
          <w:rtl/>
        </w:rPr>
        <w:t>کماي</w:t>
      </w:r>
      <w:r w:rsidRPr="002178B1">
        <w:rPr>
          <w:rFonts w:ascii="BNazanin" w:hAnsi="BNazanin" w:cs="B Nazanin"/>
          <w:sz w:val="28"/>
          <w:szCs w:val="28"/>
        </w:rPr>
        <w:t xml:space="preserve"> </w:t>
      </w:r>
      <w:r w:rsidRPr="002178B1">
        <w:rPr>
          <w:rFonts w:ascii="BNazanin" w:hAnsi="BNazanin" w:cs="B Nazanin"/>
          <w:sz w:val="28"/>
          <w:szCs w:val="28"/>
          <w:rtl/>
        </w:rPr>
        <w:t>هیپراسمولار</w:t>
      </w:r>
      <w:r w:rsidRPr="002178B1">
        <w:rPr>
          <w:rFonts w:ascii="BNazanin" w:hAnsi="BNazanin" w:cs="B Nazanin"/>
          <w:sz w:val="28"/>
          <w:szCs w:val="28"/>
        </w:rPr>
        <w:t xml:space="preserve"> </w:t>
      </w:r>
      <w:r w:rsidRPr="002178B1">
        <w:rPr>
          <w:rFonts w:ascii="BNazanin" w:hAnsi="BNazanin" w:cs="B Nazanin"/>
          <w:sz w:val="28"/>
          <w:szCs w:val="28"/>
          <w:rtl/>
        </w:rPr>
        <w:t>عبارتند</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w:t>
      </w:r>
    </w:p>
    <w:p w:rsidR="00A7209C" w:rsidRDefault="00A7209C" w:rsidP="00496D11">
      <w:pPr>
        <w:pStyle w:val="ListParagraph"/>
        <w:numPr>
          <w:ilvl w:val="0"/>
          <w:numId w:val="5"/>
        </w:numPr>
        <w:autoSpaceDE w:val="0"/>
        <w:autoSpaceDN w:val="0"/>
        <w:bidi/>
        <w:adjustRightInd w:val="0"/>
        <w:spacing w:after="0"/>
        <w:jc w:val="both"/>
        <w:rPr>
          <w:rFonts w:ascii="Symbol,Bold" w:eastAsia="Symbol,Bold" w:hAnsi="BNazanin" w:cs="B Nazanin"/>
          <w:sz w:val="28"/>
          <w:szCs w:val="28"/>
        </w:rPr>
      </w:pPr>
      <w:r w:rsidRPr="007C3265">
        <w:rPr>
          <w:rFonts w:ascii="BNazanin" w:hAnsi="BNazanin" w:cs="B Nazanin"/>
          <w:sz w:val="28"/>
          <w:szCs w:val="28"/>
          <w:rtl/>
        </w:rPr>
        <w:t>تشنگی</w:t>
      </w:r>
      <w:r w:rsidRPr="007C3265">
        <w:rPr>
          <w:rFonts w:ascii="BNazanin" w:hAnsi="BNazanin" w:cs="B Nazanin"/>
          <w:sz w:val="28"/>
          <w:szCs w:val="28"/>
        </w:rPr>
        <w:t xml:space="preserve"> </w:t>
      </w:r>
      <w:r w:rsidRPr="007C3265">
        <w:rPr>
          <w:rFonts w:ascii="BNazanin" w:hAnsi="BNazanin" w:cs="B Nazanin"/>
          <w:sz w:val="28"/>
          <w:szCs w:val="28"/>
          <w:rtl/>
        </w:rPr>
        <w:t>و</w:t>
      </w:r>
      <w:r w:rsidRPr="007C3265">
        <w:rPr>
          <w:rFonts w:ascii="BNazanin" w:hAnsi="BNazanin" w:cs="B Nazanin"/>
          <w:sz w:val="28"/>
          <w:szCs w:val="28"/>
        </w:rPr>
        <w:t xml:space="preserve"> </w:t>
      </w:r>
      <w:r w:rsidRPr="007C3265">
        <w:rPr>
          <w:rFonts w:ascii="BNazanin" w:hAnsi="BNazanin" w:cs="B Nazanin"/>
          <w:sz w:val="28"/>
          <w:szCs w:val="28"/>
          <w:rtl/>
        </w:rPr>
        <w:t>پرنوشی</w:t>
      </w:r>
      <w:r w:rsidRPr="007C3265">
        <w:rPr>
          <w:rFonts w:ascii="BNazanin" w:hAnsi="BNazanin" w:cs="B Nazanin"/>
          <w:sz w:val="28"/>
          <w:szCs w:val="28"/>
        </w:rPr>
        <w:t xml:space="preserve"> </w:t>
      </w:r>
      <w:r w:rsidRPr="007C3265">
        <w:rPr>
          <w:rFonts w:ascii="BNazanin" w:hAnsi="BNazanin" w:cs="B Nazanin"/>
          <w:sz w:val="28"/>
          <w:szCs w:val="28"/>
          <w:rtl/>
        </w:rPr>
        <w:t>چند</w:t>
      </w:r>
      <w:r w:rsidRPr="007C3265">
        <w:rPr>
          <w:rFonts w:ascii="BNazanin" w:hAnsi="BNazanin" w:cs="B Nazanin"/>
          <w:sz w:val="28"/>
          <w:szCs w:val="28"/>
        </w:rPr>
        <w:t xml:space="preserve"> </w:t>
      </w:r>
      <w:r w:rsidRPr="007C3265">
        <w:rPr>
          <w:rFonts w:ascii="BNazanin" w:hAnsi="BNazanin" w:cs="B Nazanin"/>
          <w:sz w:val="28"/>
          <w:szCs w:val="28"/>
          <w:rtl/>
        </w:rPr>
        <w:t>روزه،</w:t>
      </w:r>
      <w:r w:rsidRPr="007C3265">
        <w:rPr>
          <w:rFonts w:ascii="BNazanin" w:hAnsi="BNazanin" w:cs="B Nazanin"/>
          <w:sz w:val="28"/>
          <w:szCs w:val="28"/>
        </w:rPr>
        <w:t xml:space="preserve"> </w:t>
      </w:r>
    </w:p>
    <w:p w:rsidR="00A7209C" w:rsidRDefault="00A7209C" w:rsidP="00496D11">
      <w:pPr>
        <w:pStyle w:val="ListParagraph"/>
        <w:numPr>
          <w:ilvl w:val="0"/>
          <w:numId w:val="5"/>
        </w:numPr>
        <w:autoSpaceDE w:val="0"/>
        <w:autoSpaceDN w:val="0"/>
        <w:bidi/>
        <w:adjustRightInd w:val="0"/>
        <w:spacing w:after="0"/>
        <w:jc w:val="both"/>
        <w:rPr>
          <w:rFonts w:ascii="Symbol,Bold" w:eastAsia="Symbol,Bold" w:hAnsi="BNazanin" w:cs="B Nazanin"/>
          <w:sz w:val="28"/>
          <w:szCs w:val="28"/>
        </w:rPr>
      </w:pPr>
      <w:r w:rsidRPr="007C3265">
        <w:rPr>
          <w:rFonts w:ascii="BNazanin" w:hAnsi="BNazanin" w:cs="B Nazanin"/>
          <w:sz w:val="28"/>
          <w:szCs w:val="28"/>
          <w:rtl/>
        </w:rPr>
        <w:t>علایم</w:t>
      </w:r>
      <w:r w:rsidRPr="007C3265">
        <w:rPr>
          <w:rFonts w:ascii="BNazanin" w:hAnsi="BNazanin" w:cs="B Nazanin"/>
          <w:sz w:val="28"/>
          <w:szCs w:val="28"/>
        </w:rPr>
        <w:t xml:space="preserve"> </w:t>
      </w:r>
      <w:r w:rsidRPr="007C3265">
        <w:rPr>
          <w:rFonts w:ascii="BNazanin" w:hAnsi="BNazanin" w:cs="B Nazanin"/>
          <w:sz w:val="28"/>
          <w:szCs w:val="28"/>
          <w:rtl/>
        </w:rPr>
        <w:t>عصبی</w:t>
      </w:r>
      <w:r w:rsidRPr="007C3265">
        <w:rPr>
          <w:rFonts w:ascii="BNazanin" w:hAnsi="BNazanin" w:cs="B Nazanin"/>
          <w:sz w:val="28"/>
          <w:szCs w:val="28"/>
        </w:rPr>
        <w:t xml:space="preserve"> </w:t>
      </w:r>
      <w:r>
        <w:rPr>
          <w:rFonts w:ascii="BNazanin" w:hAnsi="BNazanin" w:cs="B Nazanin" w:hint="cs"/>
          <w:sz w:val="28"/>
          <w:szCs w:val="28"/>
          <w:rtl/>
        </w:rPr>
        <w:t>(</w:t>
      </w:r>
      <w:r w:rsidRPr="007C3265">
        <w:rPr>
          <w:rFonts w:ascii="BNazanin" w:hAnsi="BNazanin" w:cs="B Nazanin"/>
          <w:sz w:val="28"/>
          <w:szCs w:val="28"/>
          <w:rtl/>
        </w:rPr>
        <w:t>از</w:t>
      </w:r>
      <w:r w:rsidRPr="007C3265">
        <w:rPr>
          <w:rFonts w:ascii="BNazanin" w:hAnsi="BNazanin" w:cs="B Nazanin"/>
          <w:sz w:val="28"/>
          <w:szCs w:val="28"/>
        </w:rPr>
        <w:t xml:space="preserve"> </w:t>
      </w:r>
      <w:r w:rsidRPr="007C3265">
        <w:rPr>
          <w:rFonts w:ascii="BNazanin" w:hAnsi="BNazanin" w:cs="B Nazanin"/>
          <w:sz w:val="28"/>
          <w:szCs w:val="28"/>
          <w:rtl/>
        </w:rPr>
        <w:t>اختلال</w:t>
      </w:r>
      <w:r w:rsidRPr="007C3265">
        <w:rPr>
          <w:rFonts w:ascii="BNazanin" w:hAnsi="BNazanin" w:cs="B Nazanin"/>
          <w:sz w:val="28"/>
          <w:szCs w:val="28"/>
        </w:rPr>
        <w:t xml:space="preserve"> </w:t>
      </w:r>
      <w:r w:rsidRPr="007C3265">
        <w:rPr>
          <w:rFonts w:ascii="BNazanin" w:hAnsi="BNazanin" w:cs="B Nazanin"/>
          <w:sz w:val="28"/>
          <w:szCs w:val="28"/>
          <w:rtl/>
        </w:rPr>
        <w:t>هوشیاري</w:t>
      </w:r>
      <w:r w:rsidRPr="007C3265">
        <w:rPr>
          <w:rFonts w:ascii="BNazanin" w:hAnsi="BNazanin" w:cs="B Nazanin"/>
          <w:sz w:val="28"/>
          <w:szCs w:val="28"/>
        </w:rPr>
        <w:t xml:space="preserve"> </w:t>
      </w:r>
      <w:r w:rsidRPr="007C3265">
        <w:rPr>
          <w:rFonts w:ascii="BNazanin" w:hAnsi="BNazanin" w:cs="B Nazanin"/>
          <w:sz w:val="28"/>
          <w:szCs w:val="28"/>
          <w:rtl/>
        </w:rPr>
        <w:t>تا</w:t>
      </w:r>
      <w:r w:rsidRPr="007C3265">
        <w:rPr>
          <w:rFonts w:ascii="BNazanin" w:hAnsi="BNazanin" w:cs="B Nazanin"/>
          <w:sz w:val="28"/>
          <w:szCs w:val="28"/>
        </w:rPr>
        <w:t xml:space="preserve"> </w:t>
      </w:r>
      <w:r w:rsidRPr="007C3265">
        <w:rPr>
          <w:rFonts w:ascii="BNazanin" w:hAnsi="BNazanin" w:cs="B Nazanin"/>
          <w:sz w:val="28"/>
          <w:szCs w:val="28"/>
          <w:rtl/>
        </w:rPr>
        <w:t>اغما</w:t>
      </w:r>
      <w:r>
        <w:rPr>
          <w:rFonts w:ascii="BNazanin" w:hAnsi="BNazanin" w:cs="B Nazanin" w:hint="cs"/>
          <w:sz w:val="28"/>
          <w:szCs w:val="28"/>
          <w:rtl/>
        </w:rPr>
        <w:t xml:space="preserve"> )</w:t>
      </w:r>
      <w:r w:rsidRPr="007C3265">
        <w:rPr>
          <w:rFonts w:ascii="BNazanin" w:hAnsi="BNazanin" w:cs="B Nazanin"/>
          <w:sz w:val="28"/>
          <w:szCs w:val="28"/>
        </w:rPr>
        <w:t xml:space="preserve"> </w:t>
      </w:r>
    </w:p>
    <w:p w:rsidR="00A7209C" w:rsidRPr="007C3265" w:rsidRDefault="00A7209C" w:rsidP="00496D11">
      <w:pPr>
        <w:pStyle w:val="ListParagraph"/>
        <w:numPr>
          <w:ilvl w:val="0"/>
          <w:numId w:val="5"/>
        </w:numPr>
        <w:autoSpaceDE w:val="0"/>
        <w:autoSpaceDN w:val="0"/>
        <w:bidi/>
        <w:adjustRightInd w:val="0"/>
        <w:spacing w:after="0"/>
        <w:jc w:val="both"/>
        <w:rPr>
          <w:rFonts w:ascii="Symbol,Bold" w:eastAsia="Symbol,Bold" w:hAnsi="BNazanin" w:cs="B Nazanin"/>
          <w:sz w:val="28"/>
          <w:szCs w:val="28"/>
        </w:rPr>
      </w:pPr>
      <w:r w:rsidRPr="007C3265">
        <w:rPr>
          <w:rFonts w:ascii="BNazanin" w:hAnsi="BNazanin" w:cs="B Nazanin"/>
          <w:sz w:val="28"/>
          <w:szCs w:val="28"/>
          <w:rtl/>
        </w:rPr>
        <w:t>افزایش</w:t>
      </w:r>
      <w:r w:rsidRPr="007C3265">
        <w:rPr>
          <w:rFonts w:ascii="BNazanin" w:hAnsi="BNazanin" w:cs="B Nazanin"/>
          <w:sz w:val="28"/>
          <w:szCs w:val="28"/>
        </w:rPr>
        <w:t xml:space="preserve"> </w:t>
      </w:r>
      <w:r w:rsidRPr="007C3265">
        <w:rPr>
          <w:rFonts w:ascii="BNazanin" w:hAnsi="BNazanin" w:cs="B Nazanin"/>
          <w:sz w:val="28"/>
          <w:szCs w:val="28"/>
          <w:rtl/>
        </w:rPr>
        <w:t>حجم</w:t>
      </w:r>
      <w:r w:rsidRPr="007C3265">
        <w:rPr>
          <w:rFonts w:ascii="BNazanin" w:hAnsi="BNazanin" w:cs="B Nazanin"/>
          <w:sz w:val="28"/>
          <w:szCs w:val="28"/>
        </w:rPr>
        <w:t xml:space="preserve"> </w:t>
      </w:r>
      <w:r w:rsidRPr="007C3265">
        <w:rPr>
          <w:rFonts w:ascii="BNazanin" w:hAnsi="BNazanin" w:cs="B Nazanin"/>
          <w:sz w:val="28"/>
          <w:szCs w:val="28"/>
          <w:rtl/>
        </w:rPr>
        <w:t>ادرار</w:t>
      </w:r>
      <w:r w:rsidRPr="007C3265">
        <w:rPr>
          <w:rFonts w:ascii="BNazanin" w:hAnsi="BNazanin" w:cs="B Nazanin"/>
          <w:sz w:val="28"/>
          <w:szCs w:val="28"/>
        </w:rPr>
        <w:t xml:space="preserve"> </w:t>
      </w:r>
      <w:r w:rsidRPr="007C3265">
        <w:rPr>
          <w:rFonts w:ascii="BNazanin" w:hAnsi="BNazanin" w:cs="B Nazanin"/>
          <w:sz w:val="28"/>
          <w:szCs w:val="28"/>
          <w:rtl/>
        </w:rPr>
        <w:t>و</w:t>
      </w:r>
      <w:r w:rsidRPr="007C3265">
        <w:rPr>
          <w:rFonts w:ascii="BNazanin" w:hAnsi="BNazanin" w:cs="B Nazanin"/>
          <w:sz w:val="28"/>
          <w:szCs w:val="28"/>
        </w:rPr>
        <w:t xml:space="preserve"> </w:t>
      </w:r>
      <w:r w:rsidRPr="007C3265">
        <w:rPr>
          <w:rFonts w:ascii="BNazanin" w:hAnsi="BNazanin" w:cs="B Nazanin"/>
          <w:sz w:val="28"/>
          <w:szCs w:val="28"/>
          <w:rtl/>
        </w:rPr>
        <w:t>علایم</w:t>
      </w:r>
      <w:r w:rsidRPr="007C3265">
        <w:rPr>
          <w:rFonts w:ascii="BNazanin" w:hAnsi="BNazanin" w:cs="B Nazanin"/>
          <w:sz w:val="28"/>
          <w:szCs w:val="28"/>
        </w:rPr>
        <w:t xml:space="preserve"> </w:t>
      </w:r>
      <w:r w:rsidRPr="007C3265">
        <w:rPr>
          <w:rFonts w:ascii="BNazanin" w:hAnsi="BNazanin" w:cs="B Nazanin"/>
          <w:sz w:val="28"/>
          <w:szCs w:val="28"/>
          <w:rtl/>
        </w:rPr>
        <w:t>کم</w:t>
      </w:r>
      <w:r>
        <w:rPr>
          <w:rFonts w:ascii="BNazanin" w:hAnsi="BNazanin" w:cs="B Nazanin" w:hint="cs"/>
          <w:sz w:val="28"/>
          <w:szCs w:val="28"/>
          <w:rtl/>
        </w:rPr>
        <w:t xml:space="preserve"> </w:t>
      </w:r>
      <w:r w:rsidRPr="007C3265">
        <w:rPr>
          <w:rFonts w:ascii="BNazanin" w:hAnsi="BNazanin" w:cs="B Nazanin"/>
          <w:sz w:val="28"/>
          <w:szCs w:val="28"/>
          <w:rtl/>
        </w:rPr>
        <w:t>آبی</w:t>
      </w:r>
      <w:r w:rsidRPr="007C3265">
        <w:rPr>
          <w:rFonts w:ascii="BNazanin" w:hAnsi="BNazanin" w:cs="B Nazanin"/>
          <w:sz w:val="28"/>
          <w:szCs w:val="28"/>
        </w:rPr>
        <w:t xml:space="preserve"> </w:t>
      </w:r>
      <w:r w:rsidRPr="007C3265">
        <w:rPr>
          <w:rFonts w:ascii="BNazanin" w:hAnsi="BNazanin" w:cs="B Nazanin"/>
          <w:sz w:val="28"/>
          <w:szCs w:val="28"/>
          <w:rtl/>
        </w:rPr>
        <w:t>بدن</w:t>
      </w:r>
    </w:p>
    <w:p w:rsidR="00A7209C" w:rsidRPr="007C3265" w:rsidRDefault="00A7209C" w:rsidP="00496D11">
      <w:pPr>
        <w:autoSpaceDE w:val="0"/>
        <w:autoSpaceDN w:val="0"/>
        <w:bidi/>
        <w:adjustRightInd w:val="0"/>
        <w:spacing w:after="0"/>
        <w:jc w:val="both"/>
        <w:rPr>
          <w:rFonts w:ascii="Symbol,Bold" w:eastAsia="Symbol,Bold" w:hAnsi="BNazanin" w:cs="B Nazanin"/>
          <w:sz w:val="28"/>
          <w:szCs w:val="28"/>
        </w:rPr>
      </w:pPr>
      <w:r w:rsidRPr="007C3265">
        <w:rPr>
          <w:rFonts w:ascii="BNazanin" w:hAnsi="BNazanin" w:cs="B Nazanin"/>
          <w:sz w:val="28"/>
          <w:szCs w:val="28"/>
          <w:rtl/>
        </w:rPr>
        <w:t>عفونت</w:t>
      </w:r>
      <w:r>
        <w:rPr>
          <w:rFonts w:ascii="BNazanin" w:hAnsi="BNazanin" w:cs="B Nazanin" w:hint="cs"/>
          <w:sz w:val="28"/>
          <w:szCs w:val="28"/>
          <w:rtl/>
        </w:rPr>
        <w:t xml:space="preserve"> </w:t>
      </w:r>
      <w:r w:rsidRPr="007C3265">
        <w:rPr>
          <w:rFonts w:ascii="BNazanin" w:hAnsi="BNazanin" w:cs="B Nazanin"/>
          <w:sz w:val="28"/>
          <w:szCs w:val="28"/>
          <w:rtl/>
        </w:rPr>
        <w:t>ها</w:t>
      </w:r>
      <w:r w:rsidRPr="007C3265">
        <w:rPr>
          <w:rFonts w:ascii="BNazanin" w:hAnsi="BNazanin" w:cs="B Nazanin"/>
          <w:sz w:val="28"/>
          <w:szCs w:val="28"/>
        </w:rPr>
        <w:t xml:space="preserve"> </w:t>
      </w:r>
      <w:r w:rsidRPr="007C3265">
        <w:rPr>
          <w:rFonts w:ascii="BNazanin" w:hAnsi="BNazanin" w:cs="B Nazanin"/>
          <w:sz w:val="28"/>
          <w:szCs w:val="28"/>
          <w:rtl/>
        </w:rPr>
        <w:t>شایعترین</w:t>
      </w:r>
      <w:r w:rsidRPr="007C3265">
        <w:rPr>
          <w:rFonts w:ascii="BNazanin" w:hAnsi="BNazanin" w:cs="B Nazanin"/>
          <w:sz w:val="28"/>
          <w:szCs w:val="28"/>
        </w:rPr>
        <w:t xml:space="preserve"> </w:t>
      </w:r>
      <w:r w:rsidRPr="007C3265">
        <w:rPr>
          <w:rFonts w:ascii="BNazanin" w:hAnsi="BNazanin" w:cs="B Nazanin"/>
          <w:sz w:val="28"/>
          <w:szCs w:val="28"/>
          <w:rtl/>
        </w:rPr>
        <w:t>علل</w:t>
      </w:r>
      <w:r w:rsidRPr="007C3265">
        <w:rPr>
          <w:rFonts w:ascii="BNazanin" w:hAnsi="BNazanin" w:cs="B Nazanin"/>
          <w:sz w:val="28"/>
          <w:szCs w:val="28"/>
        </w:rPr>
        <w:t xml:space="preserve"> </w:t>
      </w:r>
      <w:r w:rsidRPr="007C3265">
        <w:rPr>
          <w:rFonts w:ascii="BNazanin" w:hAnsi="BNazanin" w:cs="B Nazanin"/>
          <w:sz w:val="28"/>
          <w:szCs w:val="28"/>
          <w:rtl/>
        </w:rPr>
        <w:t>بروز</w:t>
      </w:r>
      <w:r w:rsidRPr="007C3265">
        <w:rPr>
          <w:rFonts w:ascii="BNazanin" w:hAnsi="BNazanin" w:cs="B Nazanin"/>
          <w:sz w:val="28"/>
          <w:szCs w:val="28"/>
        </w:rPr>
        <w:t xml:space="preserve"> </w:t>
      </w:r>
      <w:r w:rsidRPr="007C3265">
        <w:rPr>
          <w:rFonts w:ascii="BNazanin" w:hAnsi="BNazanin" w:cs="B Nazanin"/>
          <w:sz w:val="28"/>
          <w:szCs w:val="28"/>
          <w:rtl/>
        </w:rPr>
        <w:t>کماي</w:t>
      </w:r>
      <w:r w:rsidRPr="007C3265">
        <w:rPr>
          <w:rFonts w:ascii="BNazanin" w:hAnsi="BNazanin" w:cs="B Nazanin"/>
          <w:sz w:val="28"/>
          <w:szCs w:val="28"/>
        </w:rPr>
        <w:t xml:space="preserve"> </w:t>
      </w:r>
      <w:r w:rsidRPr="007C3265">
        <w:rPr>
          <w:rFonts w:ascii="BNazanin" w:hAnsi="BNazanin" w:cs="B Nazanin"/>
          <w:sz w:val="28"/>
          <w:szCs w:val="28"/>
          <w:rtl/>
        </w:rPr>
        <w:t>هیپراسمولار</w:t>
      </w:r>
      <w:r w:rsidRPr="007C3265">
        <w:rPr>
          <w:rFonts w:ascii="BNazanin" w:hAnsi="BNazanin" w:cs="B Nazanin"/>
          <w:sz w:val="28"/>
          <w:szCs w:val="28"/>
        </w:rPr>
        <w:t xml:space="preserve"> </w:t>
      </w:r>
      <w:r w:rsidRPr="007C3265">
        <w:rPr>
          <w:rFonts w:ascii="BNazanin" w:hAnsi="BNazanin" w:cs="B Nazanin"/>
          <w:sz w:val="28"/>
          <w:szCs w:val="28"/>
          <w:rtl/>
        </w:rPr>
        <w:t>هستند</w:t>
      </w:r>
      <w:r>
        <w:rPr>
          <w:rFonts w:ascii="BNazanin" w:hAnsi="BNazanin" w:cs="B Nazanin" w:hint="cs"/>
          <w:sz w:val="28"/>
          <w:szCs w:val="28"/>
          <w:rtl/>
        </w:rPr>
        <w:t>(</w:t>
      </w:r>
      <w:r w:rsidRPr="007C3265">
        <w:rPr>
          <w:rFonts w:ascii="BNazanin" w:hAnsi="BNazanin" w:cs="B Nazanin"/>
          <w:sz w:val="28"/>
          <w:szCs w:val="28"/>
          <w:rtl/>
        </w:rPr>
        <w:t>عفونتهاي</w:t>
      </w:r>
      <w:r w:rsidRPr="007C3265">
        <w:rPr>
          <w:rFonts w:ascii="BNazanin" w:hAnsi="BNazanin" w:cs="B Nazanin"/>
          <w:sz w:val="28"/>
          <w:szCs w:val="28"/>
        </w:rPr>
        <w:t xml:space="preserve"> </w:t>
      </w:r>
      <w:r w:rsidRPr="007C3265">
        <w:rPr>
          <w:rFonts w:ascii="BNazanin" w:hAnsi="BNazanin" w:cs="B Nazanin"/>
          <w:sz w:val="28"/>
          <w:szCs w:val="28"/>
          <w:rtl/>
        </w:rPr>
        <w:t>ریوي</w:t>
      </w:r>
      <w:r w:rsidRPr="007C3265">
        <w:rPr>
          <w:rFonts w:ascii="BNazanin" w:hAnsi="BNazanin" w:cs="B Nazanin"/>
          <w:sz w:val="28"/>
          <w:szCs w:val="28"/>
        </w:rPr>
        <w:t xml:space="preserve"> </w:t>
      </w:r>
      <w:r w:rsidRPr="007C3265">
        <w:rPr>
          <w:rFonts w:ascii="BNazanin" w:hAnsi="BNazanin" w:cs="B Nazanin"/>
          <w:sz w:val="28"/>
          <w:szCs w:val="28"/>
          <w:rtl/>
        </w:rPr>
        <w:t>و</w:t>
      </w:r>
      <w:r w:rsidRPr="007C3265">
        <w:rPr>
          <w:rFonts w:ascii="BNazanin" w:hAnsi="BNazanin" w:cs="B Nazanin"/>
          <w:sz w:val="28"/>
          <w:szCs w:val="28"/>
        </w:rPr>
        <w:t xml:space="preserve"> </w:t>
      </w:r>
      <w:r w:rsidRPr="007C3265">
        <w:rPr>
          <w:rFonts w:ascii="BNazanin" w:hAnsi="BNazanin" w:cs="B Nazanin"/>
          <w:sz w:val="28"/>
          <w:szCs w:val="28"/>
          <w:rtl/>
        </w:rPr>
        <w:t>ادراري</w:t>
      </w:r>
      <w:r>
        <w:rPr>
          <w:rFonts w:ascii="BNazanin" w:hAnsi="BNazanin" w:cs="B Nazanin" w:hint="cs"/>
          <w:sz w:val="28"/>
          <w:szCs w:val="28"/>
          <w:rtl/>
        </w:rPr>
        <w:t>) .</w:t>
      </w:r>
      <w:r w:rsidRPr="007C3265">
        <w:rPr>
          <w:rFonts w:ascii="BNazanin" w:hAnsi="BNazanin" w:cs="B Nazanin"/>
          <w:sz w:val="28"/>
          <w:szCs w:val="28"/>
        </w:rPr>
        <w:t xml:space="preserve"> </w:t>
      </w:r>
      <w:r w:rsidRPr="007C3265">
        <w:rPr>
          <w:rFonts w:ascii="BNazanin" w:hAnsi="BNazanin" w:cs="B Nazanin"/>
          <w:sz w:val="28"/>
          <w:szCs w:val="28"/>
          <w:rtl/>
        </w:rPr>
        <w:t>عدم</w:t>
      </w:r>
      <w:r w:rsidRPr="007C3265">
        <w:rPr>
          <w:rFonts w:ascii="BNazanin" w:hAnsi="BNazanin" w:cs="B Nazanin"/>
          <w:sz w:val="28"/>
          <w:szCs w:val="28"/>
        </w:rPr>
        <w:t xml:space="preserve"> </w:t>
      </w:r>
      <w:r w:rsidRPr="007C3265">
        <w:rPr>
          <w:rFonts w:ascii="BNazanin" w:hAnsi="BNazanin" w:cs="B Nazanin"/>
          <w:sz w:val="28"/>
          <w:szCs w:val="28"/>
          <w:rtl/>
        </w:rPr>
        <w:t>مصرف</w:t>
      </w:r>
      <w:r w:rsidRPr="007C3265">
        <w:rPr>
          <w:rFonts w:ascii="BNazanin" w:hAnsi="BNazanin" w:cs="B Nazanin"/>
          <w:sz w:val="28"/>
          <w:szCs w:val="28"/>
        </w:rPr>
        <w:t xml:space="preserve"> </w:t>
      </w:r>
      <w:r w:rsidRPr="007C3265">
        <w:rPr>
          <w:rFonts w:ascii="BNazanin" w:hAnsi="BNazanin" w:cs="B Nazanin"/>
          <w:sz w:val="28"/>
          <w:szCs w:val="28"/>
          <w:rtl/>
        </w:rPr>
        <w:t>داروهاي</w:t>
      </w:r>
      <w:r w:rsidRPr="007C3265">
        <w:rPr>
          <w:rFonts w:ascii="BNazanin" w:hAnsi="BNazanin" w:cs="B Nazanin"/>
          <w:sz w:val="28"/>
          <w:szCs w:val="28"/>
        </w:rPr>
        <w:t xml:space="preserve"> </w:t>
      </w:r>
      <w:r w:rsidRPr="007C3265">
        <w:rPr>
          <w:rFonts w:ascii="BNazanin" w:hAnsi="BNazanin" w:cs="B Nazanin"/>
          <w:sz w:val="28"/>
          <w:szCs w:val="28"/>
          <w:rtl/>
        </w:rPr>
        <w:t>کاهنده</w:t>
      </w:r>
      <w:r>
        <w:rPr>
          <w:rFonts w:ascii="BNazanin" w:hAnsi="BNazanin" w:cs="B Nazanin" w:hint="cs"/>
          <w:sz w:val="28"/>
          <w:szCs w:val="28"/>
          <w:rtl/>
        </w:rPr>
        <w:t xml:space="preserve"> </w:t>
      </w:r>
      <w:r w:rsidRPr="007C3265">
        <w:rPr>
          <w:rFonts w:ascii="BNazanin" w:hAnsi="BNazanin" w:cs="B Nazanin"/>
          <w:sz w:val="28"/>
          <w:szCs w:val="28"/>
          <w:rtl/>
        </w:rPr>
        <w:t>ي</w:t>
      </w:r>
      <w:r w:rsidRPr="007C3265">
        <w:rPr>
          <w:rFonts w:ascii="BNazanin" w:hAnsi="BNazanin" w:cs="B Nazanin"/>
          <w:sz w:val="28"/>
          <w:szCs w:val="28"/>
        </w:rPr>
        <w:t xml:space="preserve"> </w:t>
      </w:r>
      <w:r w:rsidRPr="007C3265">
        <w:rPr>
          <w:rFonts w:ascii="BNazanin" w:hAnsi="BNazanin" w:cs="B Nazanin"/>
          <w:sz w:val="28"/>
          <w:szCs w:val="28"/>
          <w:rtl/>
        </w:rPr>
        <w:t>قند</w:t>
      </w:r>
      <w:r w:rsidRPr="007C3265">
        <w:rPr>
          <w:rFonts w:ascii="BNazanin" w:hAnsi="BNazanin" w:cs="B Nazanin"/>
          <w:sz w:val="28"/>
          <w:szCs w:val="28"/>
        </w:rPr>
        <w:t xml:space="preserve"> </w:t>
      </w:r>
      <w:r w:rsidRPr="007C3265">
        <w:rPr>
          <w:rFonts w:ascii="BNazanin" w:hAnsi="BNazanin" w:cs="B Nazanin"/>
          <w:sz w:val="28"/>
          <w:szCs w:val="28"/>
          <w:rtl/>
        </w:rPr>
        <w:t>خون</w:t>
      </w:r>
      <w:r w:rsidRPr="007C3265">
        <w:rPr>
          <w:rFonts w:ascii="BNazanin" w:hAnsi="BNazanin" w:cs="B Nazanin"/>
          <w:sz w:val="28"/>
          <w:szCs w:val="28"/>
        </w:rPr>
        <w:t xml:space="preserve"> </w:t>
      </w:r>
      <w:r w:rsidRPr="007C3265">
        <w:rPr>
          <w:rFonts w:ascii="BNazanin" w:hAnsi="BNazanin" w:cs="B Nazanin"/>
          <w:sz w:val="28"/>
          <w:szCs w:val="28"/>
          <w:rtl/>
        </w:rPr>
        <w:t>یا</w:t>
      </w:r>
      <w:r w:rsidRPr="007C3265">
        <w:rPr>
          <w:rFonts w:ascii="BNazanin" w:hAnsi="BNazanin" w:cs="B Nazanin" w:hint="cs"/>
          <w:sz w:val="28"/>
          <w:szCs w:val="28"/>
          <w:rtl/>
          <w:lang w:bidi="fa-IR"/>
        </w:rPr>
        <w:t xml:space="preserve"> </w:t>
      </w:r>
      <w:r w:rsidRPr="007C3265">
        <w:rPr>
          <w:rFonts w:ascii="BNazanin" w:hAnsi="BNazanin" w:cs="B Nazanin"/>
          <w:sz w:val="28"/>
          <w:szCs w:val="28"/>
          <w:rtl/>
        </w:rPr>
        <w:t>انسولین،</w:t>
      </w:r>
      <w:r w:rsidRPr="007C3265">
        <w:rPr>
          <w:rFonts w:ascii="BNazanin" w:hAnsi="BNazanin" w:cs="B Nazanin"/>
          <w:sz w:val="28"/>
          <w:szCs w:val="28"/>
        </w:rPr>
        <w:t xml:space="preserve"> </w:t>
      </w:r>
      <w:r w:rsidRPr="007C3265">
        <w:rPr>
          <w:rFonts w:ascii="BNazanin" w:hAnsi="BNazanin" w:cs="B Nazanin"/>
          <w:sz w:val="28"/>
          <w:szCs w:val="28"/>
          <w:rtl/>
        </w:rPr>
        <w:t>مصرف</w:t>
      </w:r>
      <w:r w:rsidRPr="007C3265">
        <w:rPr>
          <w:rFonts w:ascii="BNazanin" w:hAnsi="BNazanin" w:cs="B Nazanin"/>
          <w:sz w:val="28"/>
          <w:szCs w:val="28"/>
        </w:rPr>
        <w:t xml:space="preserve"> </w:t>
      </w:r>
      <w:r w:rsidRPr="007C3265">
        <w:rPr>
          <w:rFonts w:ascii="BNazanin" w:hAnsi="BNazanin" w:cs="B Nazanin"/>
          <w:sz w:val="28"/>
          <w:szCs w:val="28"/>
          <w:rtl/>
        </w:rPr>
        <w:t>برخی</w:t>
      </w:r>
      <w:r w:rsidRPr="007C3265">
        <w:rPr>
          <w:rFonts w:ascii="BNazanin" w:hAnsi="BNazanin" w:cs="B Nazanin"/>
          <w:sz w:val="28"/>
          <w:szCs w:val="28"/>
        </w:rPr>
        <w:t xml:space="preserve"> </w:t>
      </w:r>
      <w:r w:rsidRPr="007C3265">
        <w:rPr>
          <w:rFonts w:ascii="BNazanin" w:hAnsi="BNazanin" w:cs="B Nazanin"/>
          <w:sz w:val="28"/>
          <w:szCs w:val="28"/>
          <w:rtl/>
        </w:rPr>
        <w:t>داروها</w:t>
      </w:r>
      <w:r w:rsidRPr="007C3265">
        <w:rPr>
          <w:rFonts w:ascii="BNazanin" w:hAnsi="BNazanin" w:cs="B Nazanin"/>
          <w:sz w:val="28"/>
          <w:szCs w:val="28"/>
        </w:rPr>
        <w:t xml:space="preserve"> </w:t>
      </w:r>
      <w:r w:rsidRPr="007C3265">
        <w:rPr>
          <w:rFonts w:ascii="BNazanin" w:hAnsi="BNazanin" w:cs="B Nazanin"/>
          <w:sz w:val="28"/>
          <w:szCs w:val="28"/>
          <w:rtl/>
        </w:rPr>
        <w:t>و</w:t>
      </w:r>
      <w:r w:rsidRPr="007C3265">
        <w:rPr>
          <w:rFonts w:ascii="BNazanin" w:hAnsi="BNazanin" w:cs="B Nazanin"/>
          <w:sz w:val="28"/>
          <w:szCs w:val="28"/>
        </w:rPr>
        <w:t xml:space="preserve"> </w:t>
      </w:r>
      <w:r w:rsidRPr="007C3265">
        <w:rPr>
          <w:rFonts w:ascii="BNazanin" w:hAnsi="BNazanin" w:cs="B Nazanin"/>
          <w:sz w:val="28"/>
          <w:szCs w:val="28"/>
          <w:rtl/>
        </w:rPr>
        <w:t>عدم</w:t>
      </w:r>
      <w:r w:rsidRPr="007C3265">
        <w:rPr>
          <w:rFonts w:ascii="BNazanin" w:hAnsi="BNazanin" w:cs="B Nazanin"/>
          <w:sz w:val="28"/>
          <w:szCs w:val="28"/>
        </w:rPr>
        <w:t xml:space="preserve"> </w:t>
      </w:r>
      <w:r w:rsidRPr="007C3265">
        <w:rPr>
          <w:rFonts w:ascii="BNazanin" w:hAnsi="BNazanin" w:cs="B Nazanin"/>
          <w:sz w:val="28"/>
          <w:szCs w:val="28"/>
          <w:rtl/>
        </w:rPr>
        <w:t>دسترسی</w:t>
      </w:r>
      <w:r w:rsidRPr="007C3265">
        <w:rPr>
          <w:rFonts w:ascii="BNazanin" w:hAnsi="BNazanin" w:cs="B Nazanin"/>
          <w:sz w:val="28"/>
          <w:szCs w:val="28"/>
        </w:rPr>
        <w:t xml:space="preserve"> </w:t>
      </w:r>
      <w:r w:rsidRPr="007C3265">
        <w:rPr>
          <w:rFonts w:ascii="BNazanin" w:hAnsi="BNazanin" w:cs="B Nazanin"/>
          <w:sz w:val="28"/>
          <w:szCs w:val="28"/>
          <w:rtl/>
        </w:rPr>
        <w:t>کافی</w:t>
      </w:r>
      <w:r w:rsidRPr="007C3265">
        <w:rPr>
          <w:rFonts w:ascii="BNazanin" w:hAnsi="BNazanin" w:cs="B Nazanin"/>
          <w:sz w:val="28"/>
          <w:szCs w:val="28"/>
        </w:rPr>
        <w:t xml:space="preserve"> </w:t>
      </w:r>
      <w:r w:rsidRPr="007C3265">
        <w:rPr>
          <w:rFonts w:ascii="BNazanin" w:hAnsi="BNazanin" w:cs="B Nazanin"/>
          <w:sz w:val="28"/>
          <w:szCs w:val="28"/>
          <w:rtl/>
        </w:rPr>
        <w:t>به</w:t>
      </w:r>
      <w:r w:rsidRPr="007C3265">
        <w:rPr>
          <w:rFonts w:ascii="BNazanin" w:hAnsi="BNazanin" w:cs="B Nazanin"/>
          <w:sz w:val="28"/>
          <w:szCs w:val="28"/>
        </w:rPr>
        <w:t xml:space="preserve"> </w:t>
      </w:r>
      <w:r w:rsidRPr="007C3265">
        <w:rPr>
          <w:rFonts w:ascii="BNazanin" w:hAnsi="BNazanin" w:cs="B Nazanin"/>
          <w:sz w:val="28"/>
          <w:szCs w:val="28"/>
          <w:rtl/>
        </w:rPr>
        <w:t>آب،</w:t>
      </w:r>
      <w:r w:rsidRPr="007C3265">
        <w:rPr>
          <w:rFonts w:ascii="BNazanin" w:hAnsi="BNazanin" w:cs="B Nazanin"/>
          <w:sz w:val="28"/>
          <w:szCs w:val="28"/>
        </w:rPr>
        <w:t xml:space="preserve"> </w:t>
      </w:r>
      <w:r w:rsidRPr="007C3265">
        <w:rPr>
          <w:rFonts w:ascii="BNazanin" w:hAnsi="BNazanin" w:cs="B Nazanin"/>
          <w:sz w:val="28"/>
          <w:szCs w:val="28"/>
          <w:rtl/>
        </w:rPr>
        <w:t>برخی</w:t>
      </w:r>
      <w:r w:rsidRPr="007C3265">
        <w:rPr>
          <w:rFonts w:ascii="BNazanin" w:hAnsi="BNazanin" w:cs="B Nazanin"/>
          <w:sz w:val="28"/>
          <w:szCs w:val="28"/>
        </w:rPr>
        <w:t xml:space="preserve"> </w:t>
      </w:r>
      <w:r w:rsidRPr="007C3265">
        <w:rPr>
          <w:rFonts w:ascii="BNazanin" w:hAnsi="BNazanin" w:cs="B Nazanin"/>
          <w:sz w:val="28"/>
          <w:szCs w:val="28"/>
          <w:rtl/>
        </w:rPr>
        <w:t>دیگر</w:t>
      </w:r>
      <w:r w:rsidRPr="007C3265">
        <w:rPr>
          <w:rFonts w:ascii="BNazanin" w:hAnsi="BNazanin" w:cs="B Nazanin"/>
          <w:sz w:val="28"/>
          <w:szCs w:val="28"/>
        </w:rPr>
        <w:t xml:space="preserve"> </w:t>
      </w:r>
      <w:r w:rsidRPr="007C3265">
        <w:rPr>
          <w:rFonts w:ascii="BNazanin" w:hAnsi="BNazanin" w:cs="B Nazanin"/>
          <w:sz w:val="28"/>
          <w:szCs w:val="28"/>
          <w:rtl/>
        </w:rPr>
        <w:t>از</w:t>
      </w:r>
      <w:r w:rsidRPr="007C3265">
        <w:rPr>
          <w:rFonts w:ascii="BNazanin" w:hAnsi="BNazanin" w:cs="B Nazanin"/>
          <w:sz w:val="28"/>
          <w:szCs w:val="28"/>
        </w:rPr>
        <w:t xml:space="preserve"> </w:t>
      </w:r>
      <w:r w:rsidRPr="007C3265">
        <w:rPr>
          <w:rFonts w:ascii="BNazanin" w:hAnsi="BNazanin" w:cs="B Nazanin"/>
          <w:sz w:val="28"/>
          <w:szCs w:val="28"/>
          <w:rtl/>
        </w:rPr>
        <w:t>علل</w:t>
      </w:r>
      <w:r w:rsidRPr="007C3265">
        <w:rPr>
          <w:rFonts w:ascii="BNazanin" w:hAnsi="BNazanin" w:cs="B Nazanin"/>
          <w:sz w:val="28"/>
          <w:szCs w:val="28"/>
        </w:rPr>
        <w:t xml:space="preserve"> </w:t>
      </w:r>
      <w:r w:rsidRPr="007C3265">
        <w:rPr>
          <w:rFonts w:ascii="BNazanin" w:hAnsi="BNazanin" w:cs="B Nazanin"/>
          <w:sz w:val="28"/>
          <w:szCs w:val="28"/>
          <w:rtl/>
        </w:rPr>
        <w:t>بروز</w:t>
      </w:r>
      <w:r w:rsidRPr="007C3265">
        <w:rPr>
          <w:rFonts w:ascii="BNazanin" w:hAnsi="BNazanin" w:cs="B Nazanin"/>
          <w:sz w:val="28"/>
          <w:szCs w:val="28"/>
        </w:rPr>
        <w:t xml:space="preserve"> </w:t>
      </w:r>
      <w:r w:rsidRPr="007C3265">
        <w:rPr>
          <w:rFonts w:ascii="BNazanin" w:hAnsi="BNazanin" w:cs="B Nazanin"/>
          <w:sz w:val="28"/>
          <w:szCs w:val="28"/>
          <w:rtl/>
        </w:rPr>
        <w:t>این</w:t>
      </w:r>
      <w:r w:rsidRPr="007C3265">
        <w:rPr>
          <w:rFonts w:ascii="BNazanin" w:hAnsi="BNazanin" w:cs="B Nazanin"/>
          <w:sz w:val="28"/>
          <w:szCs w:val="28"/>
        </w:rPr>
        <w:t xml:space="preserve"> </w:t>
      </w:r>
      <w:r w:rsidRPr="007C3265">
        <w:rPr>
          <w:rFonts w:ascii="BNazanin" w:hAnsi="BNazanin" w:cs="B Nazanin"/>
          <w:sz w:val="28"/>
          <w:szCs w:val="28"/>
          <w:rtl/>
        </w:rPr>
        <w:t>عارضه</w:t>
      </w:r>
      <w:r w:rsidRPr="007C3265">
        <w:rPr>
          <w:rFonts w:ascii="BNazanin" w:hAnsi="BNazanin" w:cs="B Nazanin"/>
          <w:sz w:val="28"/>
          <w:szCs w:val="28"/>
        </w:rPr>
        <w:t xml:space="preserve"> </w:t>
      </w:r>
      <w:r w:rsidRPr="007C3265">
        <w:rPr>
          <w:rFonts w:ascii="BNazanin" w:hAnsi="BNazanin" w:cs="B Nazanin"/>
          <w:sz w:val="28"/>
          <w:szCs w:val="28"/>
          <w:rtl/>
        </w:rPr>
        <w:t>هستند</w:t>
      </w:r>
      <w:r w:rsidRPr="007C3265">
        <w:rPr>
          <w:rFonts w:ascii="BNazanin" w:hAnsi="BNazanin" w:cs="B Nazanin"/>
          <w:sz w:val="28"/>
          <w:szCs w:val="28"/>
        </w:rPr>
        <w:t>.</w:t>
      </w:r>
    </w:p>
    <w:p w:rsidR="00A7209C" w:rsidRPr="00095C30" w:rsidRDefault="00A7209C" w:rsidP="00496D11">
      <w:pPr>
        <w:autoSpaceDE w:val="0"/>
        <w:autoSpaceDN w:val="0"/>
        <w:bidi/>
        <w:adjustRightInd w:val="0"/>
        <w:spacing w:after="0"/>
        <w:jc w:val="both"/>
        <w:rPr>
          <w:rFonts w:ascii="BNazanin,Bold" w:hAnsi="BNazanin,Bold" w:cs="B Titr"/>
          <w:sz w:val="28"/>
          <w:szCs w:val="28"/>
        </w:rPr>
      </w:pPr>
      <w:r w:rsidRPr="00095C30">
        <w:rPr>
          <w:rFonts w:ascii="BNazanin,Bold" w:hAnsi="BNazanin,Bold" w:cs="B Titr"/>
          <w:sz w:val="28"/>
          <w:szCs w:val="28"/>
          <w:rtl/>
        </w:rPr>
        <w:t>عوارض</w:t>
      </w:r>
      <w:r w:rsidRPr="00095C30">
        <w:rPr>
          <w:rFonts w:ascii="BNazanin,Bold" w:hAnsi="BNazanin,Bold" w:cs="B Titr"/>
          <w:sz w:val="28"/>
          <w:szCs w:val="28"/>
        </w:rPr>
        <w:t xml:space="preserve"> </w:t>
      </w:r>
      <w:r w:rsidRPr="00095C30">
        <w:rPr>
          <w:rFonts w:ascii="BNazanin,Bold" w:hAnsi="BNazanin,Bold" w:cs="B Titr"/>
          <w:sz w:val="28"/>
          <w:szCs w:val="28"/>
          <w:rtl/>
        </w:rPr>
        <w:t>زودرس</w:t>
      </w:r>
      <w:r w:rsidRPr="00095C30">
        <w:rPr>
          <w:rFonts w:ascii="BNazanin,Bold" w:hAnsi="BNazanin,Bold" w:cs="B Titr"/>
          <w:sz w:val="28"/>
          <w:szCs w:val="28"/>
        </w:rPr>
        <w:t xml:space="preserve"> </w:t>
      </w:r>
      <w:r w:rsidRPr="00095C30">
        <w:rPr>
          <w:rFonts w:ascii="BNazanin,Bold" w:hAnsi="BNazanin,Bold" w:cs="B Titr"/>
          <w:sz w:val="28"/>
          <w:szCs w:val="28"/>
          <w:rtl/>
        </w:rPr>
        <w:t>و</w:t>
      </w:r>
      <w:r w:rsidRPr="00095C30">
        <w:rPr>
          <w:rFonts w:ascii="BNazanin,Bold" w:hAnsi="BNazanin,Bold" w:cs="B Titr"/>
          <w:sz w:val="28"/>
          <w:szCs w:val="28"/>
        </w:rPr>
        <w:t xml:space="preserve"> </w:t>
      </w:r>
      <w:r w:rsidRPr="00095C30">
        <w:rPr>
          <w:rFonts w:ascii="BNazanin,Bold" w:hAnsi="BNazanin,Bold" w:cs="B Titr"/>
          <w:sz w:val="28"/>
          <w:szCs w:val="28"/>
          <w:rtl/>
        </w:rPr>
        <w:t>دیررس</w:t>
      </w:r>
      <w:r w:rsidRPr="00095C30">
        <w:rPr>
          <w:rFonts w:ascii="BNazanin,Bold" w:hAnsi="BNazanin,Bold" w:cs="B Titr"/>
          <w:sz w:val="28"/>
          <w:szCs w:val="28"/>
        </w:rPr>
        <w:t xml:space="preserve"> </w:t>
      </w:r>
      <w:r w:rsidRPr="00095C30">
        <w:rPr>
          <w:rFonts w:ascii="BNazanin,Bold" w:hAnsi="BNazanin,Bold" w:cs="B Titr"/>
          <w:sz w:val="28"/>
          <w:szCs w:val="28"/>
          <w:rtl/>
        </w:rPr>
        <w:t>دیابت</w:t>
      </w:r>
    </w:p>
    <w:p w:rsidR="00A7209C" w:rsidRPr="002178B1" w:rsidRDefault="00A7209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کتواسیدوز،</w:t>
      </w:r>
      <w:r w:rsidRPr="002178B1">
        <w:rPr>
          <w:rFonts w:ascii="BNazanin" w:hAnsi="BNazanin" w:cs="B Nazanin"/>
          <w:sz w:val="28"/>
          <w:szCs w:val="28"/>
        </w:rPr>
        <w:t xml:space="preserve"> </w:t>
      </w:r>
      <w:r w:rsidRPr="002178B1">
        <w:rPr>
          <w:rFonts w:ascii="BNazanin" w:hAnsi="BNazanin" w:cs="B Nazanin"/>
          <w:sz w:val="28"/>
          <w:szCs w:val="28"/>
          <w:rtl/>
        </w:rPr>
        <w:t>کماي</w:t>
      </w:r>
      <w:r w:rsidRPr="002178B1">
        <w:rPr>
          <w:rFonts w:ascii="BNazanin" w:hAnsi="BNazanin" w:cs="B Nazanin"/>
          <w:sz w:val="28"/>
          <w:szCs w:val="28"/>
        </w:rPr>
        <w:t xml:space="preserve"> </w:t>
      </w:r>
      <w:r w:rsidRPr="002178B1">
        <w:rPr>
          <w:rFonts w:ascii="BNazanin" w:hAnsi="BNazanin" w:cs="B Nazanin"/>
          <w:sz w:val="28"/>
          <w:szCs w:val="28"/>
          <w:rtl/>
        </w:rPr>
        <w:t>هیپراسمولار</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هیپوگلیسمی</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Bold" w:hAnsi="BNazanin,Bold" w:cs="B Nazanin"/>
          <w:sz w:val="28"/>
          <w:szCs w:val="28"/>
          <w:rtl/>
        </w:rPr>
        <w:t>عوارض</w:t>
      </w:r>
      <w:r w:rsidRPr="002178B1">
        <w:rPr>
          <w:rFonts w:ascii="BNazanin,Bold" w:hAnsi="BNazanin,Bold" w:cs="B Nazanin"/>
          <w:sz w:val="28"/>
          <w:szCs w:val="28"/>
        </w:rPr>
        <w:t xml:space="preserve"> </w:t>
      </w:r>
      <w:r w:rsidRPr="002178B1">
        <w:rPr>
          <w:rFonts w:ascii="BNazanin,Bold" w:hAnsi="BNazanin,Bold" w:cs="B Nazanin"/>
          <w:sz w:val="28"/>
          <w:szCs w:val="28"/>
          <w:rtl/>
        </w:rPr>
        <w:t>زودرس</w:t>
      </w:r>
      <w:r w:rsidRPr="002178B1">
        <w:rPr>
          <w:rFonts w:ascii="BNazanin,Bold" w:hAnsi="BNazanin,Bold" w:cs="B Nazanin"/>
          <w:sz w:val="28"/>
          <w:szCs w:val="28"/>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می</w:t>
      </w:r>
      <w:r>
        <w:rPr>
          <w:rFonts w:ascii="BNazanin" w:hAnsi="BNazanin" w:cs="B Nazanin" w:hint="cs"/>
          <w:sz w:val="28"/>
          <w:szCs w:val="28"/>
          <w:rtl/>
        </w:rPr>
        <w:t xml:space="preserve"> </w:t>
      </w:r>
      <w:r w:rsidRPr="002178B1">
        <w:rPr>
          <w:rFonts w:ascii="BNazanin" w:hAnsi="BNazanin" w:cs="B Nazanin"/>
          <w:sz w:val="28"/>
          <w:szCs w:val="28"/>
          <w:rtl/>
        </w:rPr>
        <w:t>نامند</w:t>
      </w:r>
      <w:r w:rsidRPr="002178B1">
        <w:rPr>
          <w:rFonts w:ascii="BNazanin" w:hAnsi="BNazanin" w:cs="B Nazanin"/>
          <w:sz w:val="28"/>
          <w:szCs w:val="28"/>
        </w:rPr>
        <w:t xml:space="preserve">. </w:t>
      </w:r>
      <w:r w:rsidRPr="002178B1">
        <w:rPr>
          <w:rFonts w:ascii="BNazanin" w:hAnsi="BNazanin" w:cs="B Nazanin"/>
          <w:sz w:val="28"/>
          <w:szCs w:val="28"/>
          <w:rtl/>
        </w:rPr>
        <w:t>کتواسیدوز</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بیماران</w:t>
      </w:r>
      <w:r w:rsidRPr="002178B1">
        <w:rPr>
          <w:rFonts w:ascii="BNazanin" w:hAnsi="BNazanin" w:cs="B Nazanin"/>
          <w:sz w:val="28"/>
          <w:szCs w:val="28"/>
        </w:rPr>
        <w:t xml:space="preserve"> </w:t>
      </w:r>
      <w:r w:rsidRPr="002178B1">
        <w:rPr>
          <w:rFonts w:ascii="BNazanin" w:hAnsi="BNazanin" w:cs="B Nazanin"/>
          <w:sz w:val="28"/>
          <w:szCs w:val="28"/>
          <w:rtl/>
        </w:rPr>
        <w:t>مبتلا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دیابت</w:t>
      </w:r>
      <w:r>
        <w:rPr>
          <w:rFonts w:ascii="BNazanin" w:hAnsi="BNazanin" w:cs="B Nazanin" w:hint="cs"/>
          <w:sz w:val="28"/>
          <w:szCs w:val="28"/>
          <w:rtl/>
          <w:lang w:bidi="fa-IR"/>
        </w:rPr>
        <w:t xml:space="preserve"> </w:t>
      </w:r>
      <w:r w:rsidRPr="002178B1">
        <w:rPr>
          <w:rFonts w:ascii="BNazanin" w:hAnsi="BNazanin" w:cs="B Nazanin"/>
          <w:sz w:val="28"/>
          <w:szCs w:val="28"/>
          <w:rtl/>
        </w:rPr>
        <w:t>نوع</w:t>
      </w:r>
      <w:r w:rsidRPr="002178B1">
        <w:rPr>
          <w:rFonts w:ascii="BNazanin" w:hAnsi="BNazanin" w:cs="B Nazanin"/>
          <w:sz w:val="28"/>
          <w:szCs w:val="28"/>
        </w:rPr>
        <w:t xml:space="preserve"> 1 </w:t>
      </w:r>
      <w:r w:rsidRPr="002178B1">
        <w:rPr>
          <w:rFonts w:ascii="BNazanin" w:hAnsi="BNazanin" w:cs="B Nazanin"/>
          <w:sz w:val="28"/>
          <w:szCs w:val="28"/>
          <w:rtl/>
        </w:rPr>
        <w:t>رخ</w:t>
      </w:r>
      <w:r>
        <w:rPr>
          <w:rFonts w:ascii="BNazanin" w:hAnsi="BNazanin" w:cs="B Nazanin" w:hint="cs"/>
          <w:sz w:val="28"/>
          <w:szCs w:val="28"/>
          <w:rtl/>
        </w:rPr>
        <w:t xml:space="preserve"> </w:t>
      </w:r>
      <w:r w:rsidRPr="002178B1">
        <w:rPr>
          <w:rFonts w:ascii="BNazanin" w:hAnsi="BNazanin" w:cs="B Nazanin"/>
          <w:sz w:val="28"/>
          <w:szCs w:val="28"/>
          <w:rtl/>
        </w:rPr>
        <w:t>می</w:t>
      </w:r>
      <w:r>
        <w:rPr>
          <w:rFonts w:ascii="BNazanin" w:hAnsi="BNazanin" w:cs="B Nazanin" w:hint="cs"/>
          <w:sz w:val="28"/>
          <w:szCs w:val="28"/>
          <w:rtl/>
        </w:rPr>
        <w:t xml:space="preserve"> </w:t>
      </w:r>
      <w:r w:rsidRPr="002178B1">
        <w:rPr>
          <w:rFonts w:ascii="BNazanin" w:hAnsi="BNazanin" w:cs="B Nazanin"/>
          <w:sz w:val="28"/>
          <w:szCs w:val="28"/>
          <w:rtl/>
        </w:rPr>
        <w:t>دهد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کماي</w:t>
      </w:r>
      <w:r w:rsidRPr="002178B1">
        <w:rPr>
          <w:rFonts w:ascii="BNazanin" w:hAnsi="BNazanin" w:cs="B Nazanin"/>
          <w:sz w:val="28"/>
          <w:szCs w:val="28"/>
        </w:rPr>
        <w:t xml:space="preserve"> </w:t>
      </w:r>
      <w:r w:rsidRPr="002178B1">
        <w:rPr>
          <w:rFonts w:ascii="BNazanin" w:hAnsi="BNazanin" w:cs="B Nazanin"/>
          <w:sz w:val="28"/>
          <w:szCs w:val="28"/>
          <w:rtl/>
        </w:rPr>
        <w:t>هیپراسمولار</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بیماران</w:t>
      </w:r>
      <w:r w:rsidRPr="002178B1">
        <w:rPr>
          <w:rFonts w:ascii="BNazanin" w:hAnsi="BNazanin" w:cs="B Nazanin"/>
          <w:sz w:val="28"/>
          <w:szCs w:val="28"/>
        </w:rPr>
        <w:t xml:space="preserve"> </w:t>
      </w:r>
      <w:r w:rsidRPr="002178B1">
        <w:rPr>
          <w:rFonts w:ascii="BNazanin" w:hAnsi="BNazanin" w:cs="B Nazanin"/>
          <w:sz w:val="28"/>
          <w:szCs w:val="28"/>
          <w:rtl/>
        </w:rPr>
        <w:t>مبتلا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نوع</w:t>
      </w:r>
      <w:r w:rsidRPr="002178B1">
        <w:rPr>
          <w:rFonts w:ascii="BNazanin" w:hAnsi="BNazanin" w:cs="B Nazanin"/>
          <w:sz w:val="28"/>
          <w:szCs w:val="28"/>
        </w:rPr>
        <w:t xml:space="preserve"> 2 </w:t>
      </w:r>
      <w:r w:rsidRPr="002178B1">
        <w:rPr>
          <w:rFonts w:ascii="BNazanin" w:hAnsi="BNazanin" w:cs="B Nazanin"/>
          <w:sz w:val="28"/>
          <w:szCs w:val="28"/>
          <w:rtl/>
        </w:rPr>
        <w:t>به</w:t>
      </w:r>
      <w:r>
        <w:rPr>
          <w:rFonts w:ascii="BNazanin" w:hAnsi="BNazanin" w:cs="B Nazanin" w:hint="cs"/>
          <w:sz w:val="28"/>
          <w:szCs w:val="28"/>
          <w:rtl/>
        </w:rPr>
        <w:t xml:space="preserve"> </w:t>
      </w:r>
      <w:r w:rsidRPr="002178B1">
        <w:rPr>
          <w:rFonts w:ascii="BNazanin" w:hAnsi="BNazanin" w:cs="B Nazanin"/>
          <w:sz w:val="28"/>
          <w:szCs w:val="28"/>
          <w:rtl/>
        </w:rPr>
        <w:t>وجود</w:t>
      </w:r>
      <w:r w:rsidRPr="002178B1">
        <w:rPr>
          <w:rFonts w:ascii="BNazanin" w:hAnsi="BNazanin" w:cs="B Nazanin"/>
          <w:sz w:val="28"/>
          <w:szCs w:val="28"/>
        </w:rPr>
        <w:t xml:space="preserve"> </w:t>
      </w:r>
      <w:r w:rsidRPr="002178B1">
        <w:rPr>
          <w:rFonts w:ascii="BNazanin" w:hAnsi="BNazanin" w:cs="B Nazanin"/>
          <w:sz w:val="28"/>
          <w:szCs w:val="28"/>
          <w:rtl/>
        </w:rPr>
        <w:t>میآید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هیپوگلیسمی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هر</w:t>
      </w:r>
      <w:r w:rsidRPr="002178B1">
        <w:rPr>
          <w:rFonts w:ascii="BNazanin" w:hAnsi="BNazanin" w:cs="B Nazanin"/>
          <w:sz w:val="28"/>
          <w:szCs w:val="28"/>
        </w:rPr>
        <w:t xml:space="preserve"> </w:t>
      </w:r>
      <w:r w:rsidRPr="002178B1">
        <w:rPr>
          <w:rFonts w:ascii="BNazanin" w:hAnsi="BNazanin" w:cs="B Nazanin"/>
          <w:sz w:val="28"/>
          <w:szCs w:val="28"/>
          <w:rtl/>
        </w:rPr>
        <w:t>نوع</w:t>
      </w:r>
      <w:r w:rsidRPr="002178B1">
        <w:rPr>
          <w:rFonts w:ascii="BNazanin" w:hAnsi="BNazanin" w:cs="B Nazanin"/>
          <w:sz w:val="28"/>
          <w:szCs w:val="28"/>
        </w:rPr>
        <w:t xml:space="preserve"> </w:t>
      </w:r>
      <w:r w:rsidRPr="002178B1">
        <w:rPr>
          <w:rFonts w:ascii="BNazanin" w:hAnsi="BNazanin" w:cs="B Nazanin"/>
          <w:sz w:val="28"/>
          <w:szCs w:val="28"/>
          <w:rtl/>
        </w:rPr>
        <w:t>دیابت</w:t>
      </w:r>
      <w:r>
        <w:rPr>
          <w:rFonts w:ascii="BNazanin" w:hAnsi="BNazanin" w:cs="B Nazanin" w:hint="cs"/>
          <w:sz w:val="28"/>
          <w:szCs w:val="28"/>
          <w:rtl/>
          <w:lang w:bidi="fa-IR"/>
        </w:rPr>
        <w:t xml:space="preserve"> </w:t>
      </w:r>
      <w:r w:rsidRPr="002178B1">
        <w:rPr>
          <w:rFonts w:ascii="BNazanin" w:hAnsi="BNazanin" w:cs="B Nazanin"/>
          <w:sz w:val="28"/>
          <w:szCs w:val="28"/>
          <w:rtl/>
        </w:rPr>
        <w:t>ظاهرمیشود</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عوارض</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ممکن</w:t>
      </w:r>
      <w:r>
        <w:rPr>
          <w:rFonts w:ascii="BNazanin" w:hAnsi="BNazanin" w:cs="B Nazanin" w:hint="cs"/>
          <w:sz w:val="28"/>
          <w:szCs w:val="28"/>
          <w:rtl/>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دفعات</w:t>
      </w:r>
      <w:r w:rsidRPr="002178B1">
        <w:rPr>
          <w:rFonts w:ascii="BNazanin" w:hAnsi="BNazanin" w:cs="B Nazanin"/>
          <w:sz w:val="28"/>
          <w:szCs w:val="28"/>
        </w:rPr>
        <w:t xml:space="preserve"> </w:t>
      </w:r>
      <w:r w:rsidRPr="002178B1">
        <w:rPr>
          <w:rFonts w:ascii="BNazanin" w:hAnsi="BNazanin" w:cs="B Nazanin"/>
          <w:sz w:val="28"/>
          <w:szCs w:val="28"/>
          <w:rtl/>
        </w:rPr>
        <w:t>مکرر</w:t>
      </w:r>
      <w:r w:rsidRPr="002178B1">
        <w:rPr>
          <w:rFonts w:ascii="BNazanin" w:hAnsi="BNazanin" w:cs="B Nazanin"/>
          <w:sz w:val="28"/>
          <w:szCs w:val="28"/>
        </w:rPr>
        <w:t xml:space="preserve"> </w:t>
      </w:r>
      <w:r w:rsidRPr="002178B1">
        <w:rPr>
          <w:rFonts w:ascii="BNazanin" w:hAnsi="BNazanin" w:cs="B Nazanin"/>
          <w:sz w:val="28"/>
          <w:szCs w:val="28"/>
          <w:rtl/>
        </w:rPr>
        <w:t>رخ</w:t>
      </w:r>
      <w:r w:rsidRPr="002178B1">
        <w:rPr>
          <w:rFonts w:ascii="BNazanin" w:hAnsi="BNazanin" w:cs="B Nazanin"/>
          <w:sz w:val="28"/>
          <w:szCs w:val="28"/>
        </w:rPr>
        <w:t xml:space="preserve"> </w:t>
      </w:r>
      <w:r w:rsidRPr="002178B1">
        <w:rPr>
          <w:rFonts w:ascii="BNazanin" w:hAnsi="BNazanin" w:cs="B Nazanin"/>
          <w:sz w:val="28"/>
          <w:szCs w:val="28"/>
          <w:rtl/>
        </w:rPr>
        <w:t>دهند،</w:t>
      </w:r>
      <w:r w:rsidRPr="002178B1">
        <w:rPr>
          <w:rFonts w:ascii="BNazanin" w:hAnsi="BNazanin" w:cs="B Nazanin"/>
          <w:sz w:val="28"/>
          <w:szCs w:val="28"/>
        </w:rPr>
        <w:t xml:space="preserve"> </w:t>
      </w:r>
      <w:r w:rsidRPr="002178B1">
        <w:rPr>
          <w:rFonts w:ascii="BNazanin" w:hAnsi="BNazanin" w:cs="B Nazanin"/>
          <w:sz w:val="28"/>
          <w:szCs w:val="28"/>
          <w:rtl/>
        </w:rPr>
        <w:t>تهدیدکننده</w:t>
      </w:r>
      <w:r>
        <w:rPr>
          <w:rFonts w:ascii="BNazanin" w:hAnsi="BNazanin" w:cs="B Nazanin" w:hint="cs"/>
          <w:sz w:val="28"/>
          <w:szCs w:val="28"/>
          <w:rtl/>
        </w:rPr>
        <w:t xml:space="preserve"> </w:t>
      </w:r>
      <w:r w:rsidRPr="002178B1">
        <w:rPr>
          <w:rFonts w:ascii="BNazanin" w:hAnsi="BNazanin" w:cs="B Nazanin"/>
          <w:sz w:val="28"/>
          <w:szCs w:val="28"/>
          <w:rtl/>
        </w:rPr>
        <w:t>ي</w:t>
      </w:r>
      <w:r w:rsidRPr="002178B1">
        <w:rPr>
          <w:rFonts w:ascii="BNazanin" w:hAnsi="BNazanin" w:cs="B Nazanin"/>
          <w:sz w:val="28"/>
          <w:szCs w:val="28"/>
        </w:rPr>
        <w:t xml:space="preserve"> </w:t>
      </w:r>
      <w:r w:rsidRPr="002178B1">
        <w:rPr>
          <w:rFonts w:ascii="BNazanin" w:hAnsi="BNazanin" w:cs="B Nazanin"/>
          <w:sz w:val="28"/>
          <w:szCs w:val="28"/>
          <w:rtl/>
        </w:rPr>
        <w:t>حیات</w:t>
      </w:r>
      <w:r w:rsidRPr="002178B1">
        <w:rPr>
          <w:rFonts w:ascii="BNazanin" w:hAnsi="BNazanin" w:cs="B Nazanin"/>
          <w:sz w:val="28"/>
          <w:szCs w:val="28"/>
        </w:rPr>
        <w:t xml:space="preserve"> </w:t>
      </w:r>
      <w:r w:rsidRPr="002178B1">
        <w:rPr>
          <w:rFonts w:ascii="BNazanin" w:hAnsi="BNazanin" w:cs="B Nazanin"/>
          <w:sz w:val="28"/>
          <w:szCs w:val="28"/>
          <w:rtl/>
        </w:rPr>
        <w:t>هستند،</w:t>
      </w:r>
      <w:r w:rsidRPr="002178B1">
        <w:rPr>
          <w:rFonts w:ascii="BNazanin" w:hAnsi="BNazanin" w:cs="B Nazanin"/>
          <w:sz w:val="28"/>
          <w:szCs w:val="28"/>
        </w:rPr>
        <w:t xml:space="preserve"> </w:t>
      </w:r>
      <w:r w:rsidRPr="002178B1">
        <w:rPr>
          <w:rFonts w:ascii="BNazanin" w:hAnsi="BNazanin" w:cs="B Nazanin"/>
          <w:sz w:val="28"/>
          <w:szCs w:val="28"/>
          <w:rtl/>
        </w:rPr>
        <w:t>اما</w:t>
      </w:r>
      <w:r w:rsidRPr="002178B1">
        <w:rPr>
          <w:rFonts w:ascii="BNazanin" w:hAnsi="BNazanin" w:cs="B Nazanin"/>
          <w:sz w:val="28"/>
          <w:szCs w:val="28"/>
        </w:rPr>
        <w:t xml:space="preserve"> </w:t>
      </w:r>
      <w:r w:rsidRPr="002178B1">
        <w:rPr>
          <w:rFonts w:ascii="BNazanin" w:hAnsi="BNazanin" w:cs="B Nazanin"/>
          <w:sz w:val="28"/>
          <w:szCs w:val="28"/>
          <w:rtl/>
        </w:rPr>
        <w:t>درصورت</w:t>
      </w:r>
      <w:r w:rsidRPr="002178B1">
        <w:rPr>
          <w:rFonts w:ascii="BNazanin" w:hAnsi="BNazanin" w:cs="B Nazanin"/>
          <w:sz w:val="28"/>
          <w:szCs w:val="28"/>
        </w:rPr>
        <w:t xml:space="preserve"> </w:t>
      </w:r>
      <w:r w:rsidRPr="002178B1">
        <w:rPr>
          <w:rFonts w:ascii="BNazanin" w:hAnsi="BNazanin" w:cs="B Nazanin"/>
          <w:sz w:val="28"/>
          <w:szCs w:val="28"/>
          <w:rtl/>
        </w:rPr>
        <w:t>درمان</w:t>
      </w:r>
      <w:r w:rsidRPr="002178B1">
        <w:rPr>
          <w:rFonts w:ascii="BNazanin" w:hAnsi="BNazanin" w:cs="B Nazanin"/>
          <w:sz w:val="28"/>
          <w:szCs w:val="28"/>
        </w:rPr>
        <w:t xml:space="preserve"> </w:t>
      </w:r>
      <w:r w:rsidRPr="002178B1">
        <w:rPr>
          <w:rFonts w:ascii="BNazanin" w:hAnsi="BNazanin" w:cs="B Nazanin"/>
          <w:sz w:val="28"/>
          <w:szCs w:val="28"/>
          <w:rtl/>
        </w:rPr>
        <w:t>صحیح</w:t>
      </w:r>
      <w:r w:rsidRPr="002178B1">
        <w:rPr>
          <w:rFonts w:ascii="BNazanin" w:hAnsi="BNazanin" w:cs="B Nazanin"/>
          <w:sz w:val="28"/>
          <w:szCs w:val="28"/>
        </w:rPr>
        <w:t xml:space="preserve"> </w:t>
      </w:r>
      <w:r w:rsidRPr="002178B1">
        <w:rPr>
          <w:rFonts w:ascii="BNazanin" w:hAnsi="BNazanin" w:cs="B Nazanin"/>
          <w:sz w:val="28"/>
          <w:szCs w:val="28"/>
          <w:rtl/>
        </w:rPr>
        <w:t>و</w:t>
      </w:r>
      <w:r>
        <w:rPr>
          <w:rFonts w:ascii="BNazanin" w:hAnsi="BNazanin" w:cs="B Nazanin" w:hint="cs"/>
          <w:sz w:val="28"/>
          <w:szCs w:val="28"/>
          <w:rtl/>
          <w:lang w:bidi="fa-IR"/>
        </w:rPr>
        <w:t xml:space="preserve"> </w:t>
      </w:r>
      <w:r w:rsidRPr="002178B1">
        <w:rPr>
          <w:rFonts w:ascii="BNazanin" w:hAnsi="BNazanin" w:cs="B Nazanin"/>
          <w:sz w:val="28"/>
          <w:szCs w:val="28"/>
          <w:rtl/>
        </w:rPr>
        <w:t>سریع</w:t>
      </w:r>
      <w:r w:rsidRPr="002178B1">
        <w:rPr>
          <w:rFonts w:ascii="BNazanin" w:hAnsi="BNazanin" w:cs="B Nazanin"/>
          <w:sz w:val="28"/>
          <w:szCs w:val="28"/>
        </w:rPr>
        <w:t xml:space="preserve"> </w:t>
      </w:r>
      <w:r w:rsidRPr="002178B1">
        <w:rPr>
          <w:rFonts w:ascii="BNazanin" w:hAnsi="BNazanin" w:cs="B Nazanin"/>
          <w:sz w:val="28"/>
          <w:szCs w:val="28"/>
          <w:rtl/>
        </w:rPr>
        <w:t>کاملاً</w:t>
      </w:r>
      <w:r w:rsidRPr="002178B1">
        <w:rPr>
          <w:rFonts w:ascii="BNazanin" w:hAnsi="BNazanin" w:cs="B Nazanin"/>
          <w:sz w:val="28"/>
          <w:szCs w:val="28"/>
        </w:rPr>
        <w:t xml:space="preserve"> </w:t>
      </w:r>
      <w:r w:rsidRPr="002178B1">
        <w:rPr>
          <w:rFonts w:ascii="BNazanin" w:hAnsi="BNazanin" w:cs="B Nazanin"/>
          <w:sz w:val="28"/>
          <w:szCs w:val="28"/>
          <w:rtl/>
        </w:rPr>
        <w:t>بهبود</w:t>
      </w:r>
      <w:r w:rsidRPr="002178B1">
        <w:rPr>
          <w:rFonts w:ascii="BNazanin" w:hAnsi="BNazanin" w:cs="B Nazanin"/>
          <w:sz w:val="28"/>
          <w:szCs w:val="28"/>
        </w:rPr>
        <w:t xml:space="preserve"> </w:t>
      </w:r>
      <w:r w:rsidRPr="002178B1">
        <w:rPr>
          <w:rFonts w:ascii="BNazanin" w:hAnsi="BNazanin" w:cs="B Nazanin"/>
          <w:sz w:val="28"/>
          <w:szCs w:val="28"/>
          <w:rtl/>
        </w:rPr>
        <w:t>می</w:t>
      </w:r>
      <w:r>
        <w:rPr>
          <w:rFonts w:ascii="BNazanin" w:hAnsi="BNazanin" w:cs="B Nazanin" w:hint="cs"/>
          <w:sz w:val="28"/>
          <w:szCs w:val="28"/>
          <w:rtl/>
        </w:rPr>
        <w:t xml:space="preserve"> </w:t>
      </w:r>
      <w:r w:rsidRPr="002178B1">
        <w:rPr>
          <w:rFonts w:ascii="BNazanin" w:hAnsi="BNazanin" w:cs="B Nazanin"/>
          <w:sz w:val="28"/>
          <w:szCs w:val="28"/>
          <w:rtl/>
        </w:rPr>
        <w:t>یابند</w:t>
      </w:r>
      <w:r w:rsidRPr="002178B1">
        <w:rPr>
          <w:rFonts w:ascii="BNazanin" w:hAnsi="BNazanin" w:cs="B Nazanin"/>
          <w:sz w:val="28"/>
          <w:szCs w:val="28"/>
        </w:rPr>
        <w:t>.</w:t>
      </w:r>
    </w:p>
    <w:p w:rsidR="00A7209C" w:rsidRPr="002178B1" w:rsidRDefault="00A7209C" w:rsidP="00496D11">
      <w:pPr>
        <w:autoSpaceDE w:val="0"/>
        <w:autoSpaceDN w:val="0"/>
        <w:bidi/>
        <w:adjustRightInd w:val="0"/>
        <w:spacing w:after="0"/>
        <w:jc w:val="both"/>
        <w:rPr>
          <w:rFonts w:ascii="BNazanin" w:hAnsi="BNazanin" w:cs="B Nazanin"/>
          <w:sz w:val="28"/>
          <w:szCs w:val="28"/>
        </w:rPr>
      </w:pPr>
      <w:r w:rsidRPr="002178B1">
        <w:rPr>
          <w:rFonts w:ascii="BNazanin,Bold" w:hAnsi="BNazanin,Bold" w:cs="B Nazanin"/>
          <w:sz w:val="28"/>
          <w:szCs w:val="28"/>
          <w:rtl/>
        </w:rPr>
        <w:t>عوارض</w:t>
      </w:r>
      <w:r w:rsidRPr="002178B1">
        <w:rPr>
          <w:rFonts w:ascii="BNazanin,Bold" w:hAnsi="BNazanin,Bold" w:cs="B Nazanin"/>
          <w:sz w:val="28"/>
          <w:szCs w:val="28"/>
        </w:rPr>
        <w:t xml:space="preserve"> </w:t>
      </w:r>
      <w:r w:rsidRPr="002178B1">
        <w:rPr>
          <w:rFonts w:ascii="BNazanin,Bold" w:hAnsi="BNazanin,Bold" w:cs="B Nazanin"/>
          <w:sz w:val="28"/>
          <w:szCs w:val="28"/>
          <w:rtl/>
        </w:rPr>
        <w:t>دیررس</w:t>
      </w:r>
      <w:r w:rsidRPr="002178B1">
        <w:rPr>
          <w:rFonts w:ascii="BNazanin,Bold" w:hAnsi="BNazanin,Bold" w:cs="B Nazanin"/>
          <w:sz w:val="28"/>
          <w:szCs w:val="28"/>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اغلب</w:t>
      </w:r>
      <w:r w:rsidRPr="002178B1">
        <w:rPr>
          <w:rFonts w:ascii="BNazanin" w:hAnsi="BNazanin" w:cs="B Nazanin"/>
          <w:sz w:val="28"/>
          <w:szCs w:val="28"/>
        </w:rPr>
        <w:t xml:space="preserve"> </w:t>
      </w:r>
      <w:r w:rsidRPr="002178B1">
        <w:rPr>
          <w:rFonts w:ascii="BNazanin" w:hAnsi="BNazanin" w:cs="B Nazanin"/>
          <w:sz w:val="28"/>
          <w:szCs w:val="28"/>
          <w:rtl/>
        </w:rPr>
        <w:t>چند</w:t>
      </w:r>
      <w:r w:rsidRPr="002178B1">
        <w:rPr>
          <w:rFonts w:ascii="BNazanin" w:hAnsi="BNazanin" w:cs="B Nazanin"/>
          <w:sz w:val="28"/>
          <w:szCs w:val="28"/>
        </w:rPr>
        <w:t xml:space="preserve"> </w:t>
      </w:r>
      <w:r w:rsidRPr="002178B1">
        <w:rPr>
          <w:rFonts w:ascii="BNazanin" w:hAnsi="BNazanin" w:cs="B Nazanin"/>
          <w:sz w:val="28"/>
          <w:szCs w:val="28"/>
          <w:rtl/>
        </w:rPr>
        <w:t>سال</w:t>
      </w:r>
      <w:r w:rsidRPr="002178B1">
        <w:rPr>
          <w:rFonts w:ascii="BNazanin" w:hAnsi="BNazanin" w:cs="B Nazanin"/>
          <w:sz w:val="28"/>
          <w:szCs w:val="28"/>
        </w:rPr>
        <w:t xml:space="preserve"> </w:t>
      </w:r>
      <w:r w:rsidRPr="002178B1">
        <w:rPr>
          <w:rFonts w:ascii="BNazanin" w:hAnsi="BNazanin" w:cs="B Nazanin"/>
          <w:sz w:val="28"/>
          <w:szCs w:val="28"/>
          <w:rtl/>
        </w:rPr>
        <w:t>پس</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ابتلا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به</w:t>
      </w:r>
      <w:r>
        <w:rPr>
          <w:rFonts w:ascii="BNazanin" w:hAnsi="BNazanin" w:cs="B Nazanin" w:hint="cs"/>
          <w:sz w:val="28"/>
          <w:szCs w:val="28"/>
          <w:rtl/>
        </w:rPr>
        <w:t xml:space="preserve"> </w:t>
      </w:r>
      <w:r w:rsidRPr="002178B1">
        <w:rPr>
          <w:rFonts w:ascii="BNazanin" w:hAnsi="BNazanin" w:cs="B Nazanin"/>
          <w:sz w:val="28"/>
          <w:szCs w:val="28"/>
          <w:rtl/>
        </w:rPr>
        <w:t>وجود</w:t>
      </w:r>
      <w:r w:rsidRPr="002178B1">
        <w:rPr>
          <w:rFonts w:ascii="BNazanin" w:hAnsi="BNazanin" w:cs="B Nazanin"/>
          <w:sz w:val="28"/>
          <w:szCs w:val="28"/>
        </w:rPr>
        <w:t xml:space="preserve"> </w:t>
      </w:r>
      <w:r w:rsidRPr="002178B1">
        <w:rPr>
          <w:rFonts w:ascii="BNazanin" w:hAnsi="BNazanin" w:cs="B Nazanin"/>
          <w:sz w:val="28"/>
          <w:szCs w:val="28"/>
          <w:rtl/>
        </w:rPr>
        <w:t>میآیند،</w:t>
      </w:r>
      <w:r w:rsidRPr="002178B1">
        <w:rPr>
          <w:rFonts w:ascii="BNazanin" w:hAnsi="BNazanin" w:cs="B Nazanin"/>
          <w:sz w:val="28"/>
          <w:szCs w:val="28"/>
        </w:rPr>
        <w:t xml:space="preserve"> </w:t>
      </w:r>
      <w:r w:rsidRPr="002178B1">
        <w:rPr>
          <w:rFonts w:ascii="BNazanin" w:hAnsi="BNazanin" w:cs="B Nazanin"/>
          <w:sz w:val="28"/>
          <w:szCs w:val="28"/>
          <w:rtl/>
        </w:rPr>
        <w:t>متعدد</w:t>
      </w:r>
      <w:r w:rsidRPr="002178B1">
        <w:rPr>
          <w:rFonts w:ascii="BNazanin" w:hAnsi="BNazanin" w:cs="B Nazanin"/>
          <w:sz w:val="28"/>
          <w:szCs w:val="28"/>
        </w:rPr>
        <w:t xml:space="preserve"> </w:t>
      </w:r>
      <w:r w:rsidRPr="002178B1">
        <w:rPr>
          <w:rFonts w:ascii="BNazanin" w:hAnsi="BNazanin" w:cs="B Nazanin"/>
          <w:sz w:val="28"/>
          <w:szCs w:val="28"/>
          <w:rtl/>
        </w:rPr>
        <w:t>بوده</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درصورت</w:t>
      </w:r>
      <w:r w:rsidRPr="002178B1">
        <w:rPr>
          <w:rFonts w:ascii="BNazanin" w:hAnsi="BNazanin" w:cs="B Nazanin"/>
          <w:sz w:val="28"/>
          <w:szCs w:val="28"/>
        </w:rPr>
        <w:t xml:space="preserve"> </w:t>
      </w:r>
      <w:r w:rsidRPr="002178B1">
        <w:rPr>
          <w:rFonts w:ascii="BNazanin" w:hAnsi="BNazanin" w:cs="B Nazanin"/>
          <w:sz w:val="28"/>
          <w:szCs w:val="28"/>
          <w:rtl/>
        </w:rPr>
        <w:t>عدم</w:t>
      </w:r>
      <w:r w:rsidRPr="002178B1">
        <w:rPr>
          <w:rFonts w:ascii="BNazanin" w:hAnsi="BNazanin" w:cs="B Nazanin"/>
          <w:sz w:val="28"/>
          <w:szCs w:val="28"/>
        </w:rPr>
        <w:t xml:space="preserve"> </w:t>
      </w:r>
      <w:r w:rsidRPr="002178B1">
        <w:rPr>
          <w:rFonts w:ascii="BNazanin" w:hAnsi="BNazanin" w:cs="B Nazanin"/>
          <w:sz w:val="28"/>
          <w:szCs w:val="28"/>
          <w:rtl/>
        </w:rPr>
        <w:t>کنترل</w:t>
      </w:r>
      <w:r w:rsidRPr="002178B1">
        <w:rPr>
          <w:rFonts w:ascii="BNazanin" w:hAnsi="BNazanin" w:cs="B Nazanin"/>
          <w:sz w:val="28"/>
          <w:szCs w:val="28"/>
        </w:rPr>
        <w:t xml:space="preserve"> </w:t>
      </w:r>
      <w:r w:rsidRPr="002178B1">
        <w:rPr>
          <w:rFonts w:ascii="BNazanin" w:hAnsi="BNazanin" w:cs="B Nazanin"/>
          <w:sz w:val="28"/>
          <w:szCs w:val="28"/>
          <w:rtl/>
        </w:rPr>
        <w:t>دقیق</w:t>
      </w:r>
      <w:r>
        <w:rPr>
          <w:rFonts w:ascii="BNazanin" w:hAnsi="BNazanin" w:cs="B Nazanin" w:hint="cs"/>
          <w:sz w:val="28"/>
          <w:szCs w:val="28"/>
          <w:rtl/>
          <w:lang w:bidi="fa-IR"/>
        </w:rPr>
        <w:t xml:space="preserve"> </w:t>
      </w:r>
      <w:r w:rsidRPr="002178B1">
        <w:rPr>
          <w:rFonts w:ascii="BNazanin" w:hAnsi="BNazanin" w:cs="B Nazanin"/>
          <w:sz w:val="28"/>
          <w:szCs w:val="28"/>
          <w:rtl/>
        </w:rPr>
        <w:t>قند</w:t>
      </w:r>
      <w:r w:rsidRPr="002178B1">
        <w:rPr>
          <w:rFonts w:ascii="BNazanin" w:hAnsi="BNazanin" w:cs="B Nazanin"/>
          <w:sz w:val="28"/>
          <w:szCs w:val="28"/>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ناتوانی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زمین</w:t>
      </w:r>
      <w:r>
        <w:rPr>
          <w:rFonts w:ascii="BNazanin" w:hAnsi="BNazanin" w:cs="B Nazanin" w:hint="cs"/>
          <w:sz w:val="28"/>
          <w:szCs w:val="28"/>
          <w:rtl/>
        </w:rPr>
        <w:t xml:space="preserve"> </w:t>
      </w:r>
      <w:r w:rsidRPr="002178B1">
        <w:rPr>
          <w:rFonts w:ascii="BNazanin" w:hAnsi="BNazanin" w:cs="B Nazanin"/>
          <w:sz w:val="28"/>
          <w:szCs w:val="28"/>
          <w:rtl/>
        </w:rPr>
        <w:t>گیري</w:t>
      </w:r>
      <w:r w:rsidRPr="002178B1">
        <w:rPr>
          <w:rFonts w:ascii="BNazanin" w:hAnsi="BNazanin" w:cs="B Nazanin"/>
          <w:sz w:val="28"/>
          <w:szCs w:val="28"/>
        </w:rPr>
        <w:t xml:space="preserve"> </w:t>
      </w:r>
      <w:r w:rsidRPr="002178B1">
        <w:rPr>
          <w:rFonts w:ascii="BNazanin" w:hAnsi="BNazanin" w:cs="B Nazanin"/>
          <w:sz w:val="28"/>
          <w:szCs w:val="28"/>
          <w:rtl/>
        </w:rPr>
        <w:t>منجرمی</w:t>
      </w:r>
      <w:r>
        <w:rPr>
          <w:rFonts w:ascii="BNazanin" w:hAnsi="BNazanin" w:cs="B Nazanin" w:hint="cs"/>
          <w:sz w:val="28"/>
          <w:szCs w:val="28"/>
          <w:rtl/>
        </w:rPr>
        <w:t xml:space="preserve"> </w:t>
      </w:r>
      <w:r w:rsidRPr="002178B1">
        <w:rPr>
          <w:rFonts w:ascii="BNazanin" w:hAnsi="BNazanin" w:cs="B Nazanin"/>
          <w:sz w:val="28"/>
          <w:szCs w:val="28"/>
          <w:rtl/>
        </w:rPr>
        <w:t>شوند</w:t>
      </w:r>
      <w:r w:rsidRPr="002178B1">
        <w:rPr>
          <w:rFonts w:ascii="BNazanin" w:hAnsi="BNazanin" w:cs="B Nazanin"/>
          <w:sz w:val="28"/>
          <w:szCs w:val="28"/>
        </w:rPr>
        <w:t>.</w:t>
      </w:r>
    </w:p>
    <w:p w:rsidR="00A7209C" w:rsidRPr="002178B1" w:rsidRDefault="00A7209C" w:rsidP="00496D11">
      <w:pPr>
        <w:autoSpaceDE w:val="0"/>
        <w:autoSpaceDN w:val="0"/>
        <w:bidi/>
        <w:adjustRightInd w:val="0"/>
        <w:spacing w:after="0"/>
        <w:jc w:val="both"/>
        <w:rPr>
          <w:rFonts w:ascii="BNazanin" w:hAnsi="BNazanin" w:cs="B Nazanin"/>
          <w:sz w:val="28"/>
          <w:szCs w:val="28"/>
        </w:rPr>
      </w:pPr>
      <w:r w:rsidRPr="002178B1">
        <w:rPr>
          <w:rFonts w:ascii="BNazanin,Bold" w:hAnsi="BNazanin,Bold" w:cs="B Nazanin"/>
          <w:sz w:val="28"/>
          <w:szCs w:val="28"/>
          <w:rtl/>
        </w:rPr>
        <w:t>عوارض</w:t>
      </w:r>
      <w:r w:rsidRPr="002178B1">
        <w:rPr>
          <w:rFonts w:ascii="BNazanin,Bold" w:hAnsi="BNazanin,Bold" w:cs="B Nazanin"/>
          <w:sz w:val="28"/>
          <w:szCs w:val="28"/>
        </w:rPr>
        <w:t xml:space="preserve"> </w:t>
      </w:r>
      <w:r w:rsidRPr="002178B1">
        <w:rPr>
          <w:rFonts w:ascii="BNazanin,Bold" w:hAnsi="BNazanin,Bold" w:cs="B Nazanin"/>
          <w:sz w:val="28"/>
          <w:szCs w:val="28"/>
          <w:rtl/>
        </w:rPr>
        <w:t>دیررس</w:t>
      </w:r>
      <w:r w:rsidRPr="002178B1">
        <w:rPr>
          <w:rFonts w:ascii="BNazanin,Bold" w:hAnsi="BNazanin,Bold" w:cs="B Nazanin"/>
          <w:sz w:val="28"/>
          <w:szCs w:val="28"/>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تقریباً</w:t>
      </w:r>
      <w:r w:rsidRPr="002178B1">
        <w:rPr>
          <w:rFonts w:ascii="BNazanin" w:hAnsi="BNazanin" w:cs="B Nazanin"/>
          <w:sz w:val="28"/>
          <w:szCs w:val="28"/>
        </w:rPr>
        <w:t xml:space="preserve"> </w:t>
      </w:r>
      <w:r w:rsidRPr="002178B1">
        <w:rPr>
          <w:rFonts w:ascii="BNazanin" w:hAnsi="BNazanin" w:cs="B Nazanin"/>
          <w:sz w:val="28"/>
          <w:szCs w:val="28"/>
          <w:rtl/>
        </w:rPr>
        <w:t>تمام</w:t>
      </w:r>
      <w:r w:rsidRPr="002178B1">
        <w:rPr>
          <w:rFonts w:ascii="BNazanin" w:hAnsi="BNazanin" w:cs="B Nazanin"/>
          <w:sz w:val="28"/>
          <w:szCs w:val="28"/>
        </w:rPr>
        <w:t xml:space="preserve"> </w:t>
      </w:r>
      <w:r w:rsidRPr="002178B1">
        <w:rPr>
          <w:rFonts w:ascii="BNazanin" w:hAnsi="BNazanin" w:cs="B Nazanin"/>
          <w:sz w:val="28"/>
          <w:szCs w:val="28"/>
          <w:rtl/>
        </w:rPr>
        <w:t>دستگاههاي</w:t>
      </w:r>
      <w:r w:rsidRPr="002178B1">
        <w:rPr>
          <w:rFonts w:ascii="BNazanin" w:hAnsi="BNazanin" w:cs="B Nazanin"/>
          <w:sz w:val="28"/>
          <w:szCs w:val="28"/>
        </w:rPr>
        <w:t xml:space="preserve"> </w:t>
      </w:r>
      <w:r w:rsidRPr="002178B1">
        <w:rPr>
          <w:rFonts w:ascii="BNazanin" w:hAnsi="BNazanin" w:cs="B Nazanin"/>
          <w:sz w:val="28"/>
          <w:szCs w:val="28"/>
          <w:rtl/>
        </w:rPr>
        <w:t>بدن</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درگیر</w:t>
      </w:r>
      <w:r w:rsidRPr="002178B1">
        <w:rPr>
          <w:rFonts w:ascii="BNazanin" w:hAnsi="BNazanin" w:cs="B Nazanin"/>
          <w:sz w:val="28"/>
          <w:szCs w:val="28"/>
        </w:rPr>
        <w:t xml:space="preserve"> </w:t>
      </w:r>
      <w:r w:rsidRPr="002178B1">
        <w:rPr>
          <w:rFonts w:ascii="BNazanin" w:hAnsi="BNazanin" w:cs="B Nazanin"/>
          <w:sz w:val="28"/>
          <w:szCs w:val="28"/>
          <w:rtl/>
        </w:rPr>
        <w:t>می</w:t>
      </w:r>
      <w:r>
        <w:rPr>
          <w:rFonts w:ascii="BNazanin" w:hAnsi="BNazanin" w:cs="B Nazanin" w:hint="cs"/>
          <w:sz w:val="28"/>
          <w:szCs w:val="28"/>
          <w:rtl/>
        </w:rPr>
        <w:t xml:space="preserve"> </w:t>
      </w:r>
      <w:r w:rsidRPr="002178B1">
        <w:rPr>
          <w:rFonts w:ascii="BNazanin" w:hAnsi="BNazanin" w:cs="B Nazanin"/>
          <w:sz w:val="28"/>
          <w:szCs w:val="28"/>
          <w:rtl/>
        </w:rPr>
        <w:t>کنند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دو</w:t>
      </w:r>
      <w:r w:rsidRPr="002178B1">
        <w:rPr>
          <w:rFonts w:ascii="BNazanin" w:hAnsi="BNazanin" w:cs="B Nazanin"/>
          <w:sz w:val="28"/>
          <w:szCs w:val="28"/>
        </w:rPr>
        <w:t xml:space="preserve"> </w:t>
      </w:r>
      <w:r w:rsidRPr="002178B1">
        <w:rPr>
          <w:rFonts w:ascii="BNazanin" w:hAnsi="BNazanin" w:cs="B Nazanin"/>
          <w:sz w:val="28"/>
          <w:szCs w:val="28"/>
          <w:rtl/>
        </w:rPr>
        <w:t>گروه</w:t>
      </w:r>
      <w:r w:rsidRPr="002178B1">
        <w:rPr>
          <w:rFonts w:ascii="BNazanin" w:hAnsi="BNazanin" w:cs="B Nazanin"/>
          <w:sz w:val="28"/>
          <w:szCs w:val="28"/>
        </w:rPr>
        <w:t xml:space="preserve"> </w:t>
      </w:r>
      <w:r w:rsidRPr="002178B1">
        <w:rPr>
          <w:rFonts w:ascii="BNazanin" w:hAnsi="BNazanin" w:cs="B Nazanin"/>
          <w:sz w:val="28"/>
          <w:szCs w:val="28"/>
          <w:rtl/>
        </w:rPr>
        <w:t>اصلی</w:t>
      </w:r>
      <w:r w:rsidRPr="002178B1">
        <w:rPr>
          <w:rFonts w:ascii="BNazanin" w:hAnsi="BNazanin" w:cs="B Nazanin"/>
          <w:sz w:val="28"/>
          <w:szCs w:val="28"/>
        </w:rPr>
        <w:t xml:space="preserve"> </w:t>
      </w:r>
      <w:r w:rsidRPr="002178B1">
        <w:rPr>
          <w:rFonts w:ascii="BNazanin" w:hAnsi="BNazanin" w:cs="B Nazanin"/>
          <w:sz w:val="28"/>
          <w:szCs w:val="28"/>
          <w:rtl/>
        </w:rPr>
        <w:t>تقسیم</w:t>
      </w:r>
      <w:r w:rsidRPr="002178B1">
        <w:rPr>
          <w:rFonts w:ascii="BNazanin" w:hAnsi="BNazanin" w:cs="B Nazanin"/>
          <w:sz w:val="28"/>
          <w:szCs w:val="28"/>
        </w:rPr>
        <w:t xml:space="preserve"> </w:t>
      </w:r>
      <w:r w:rsidRPr="002178B1">
        <w:rPr>
          <w:rFonts w:ascii="BNazanin" w:hAnsi="BNazanin" w:cs="B Nazanin"/>
          <w:sz w:val="28"/>
          <w:szCs w:val="28"/>
          <w:rtl/>
        </w:rPr>
        <w:t>میشوند</w:t>
      </w:r>
      <w:r w:rsidRPr="002178B1">
        <w:rPr>
          <w:rFonts w:ascii="BNazanin" w:hAnsi="BNazanin" w:cs="B Nazanin"/>
          <w:sz w:val="28"/>
          <w:szCs w:val="28"/>
        </w:rPr>
        <w:t>:</w:t>
      </w:r>
    </w:p>
    <w:p w:rsidR="00A7209C" w:rsidRPr="002178B1" w:rsidRDefault="00A7209C" w:rsidP="00496D11">
      <w:pPr>
        <w:autoSpaceDE w:val="0"/>
        <w:autoSpaceDN w:val="0"/>
        <w:bidi/>
        <w:adjustRightInd w:val="0"/>
        <w:spacing w:after="0"/>
        <w:jc w:val="both"/>
        <w:rPr>
          <w:rFonts w:ascii="BNazanin" w:hAnsi="BNazanin" w:cs="B Nazanin"/>
          <w:sz w:val="28"/>
          <w:szCs w:val="28"/>
        </w:rPr>
      </w:pPr>
      <w:r>
        <w:rPr>
          <w:rFonts w:ascii="BNazanin,Bold" w:hAnsi="BNazanin,Bold" w:cs="B Nazanin" w:hint="cs"/>
          <w:sz w:val="28"/>
          <w:szCs w:val="28"/>
          <w:rtl/>
        </w:rPr>
        <w:t xml:space="preserve">1 - </w:t>
      </w:r>
      <w:r w:rsidRPr="002178B1">
        <w:rPr>
          <w:rFonts w:ascii="BNazanin" w:hAnsi="BNazanin" w:cs="B Nazanin"/>
          <w:sz w:val="28"/>
          <w:szCs w:val="28"/>
          <w:rtl/>
        </w:rPr>
        <w:t>بیماريهاي</w:t>
      </w:r>
      <w:r w:rsidRPr="002178B1">
        <w:rPr>
          <w:rFonts w:ascii="BNazanin" w:hAnsi="BNazanin" w:cs="B Nazanin"/>
          <w:sz w:val="28"/>
          <w:szCs w:val="28"/>
        </w:rPr>
        <w:t xml:space="preserve"> </w:t>
      </w:r>
      <w:r w:rsidRPr="002178B1">
        <w:rPr>
          <w:rFonts w:ascii="BNazanin" w:hAnsi="BNazanin" w:cs="B Nazanin"/>
          <w:sz w:val="28"/>
          <w:szCs w:val="28"/>
          <w:rtl/>
        </w:rPr>
        <w:t>عروق</w:t>
      </w:r>
      <w:r w:rsidRPr="002178B1">
        <w:rPr>
          <w:rFonts w:ascii="BNazanin" w:hAnsi="BNazanin" w:cs="B Nazanin"/>
          <w:sz w:val="28"/>
          <w:szCs w:val="28"/>
        </w:rPr>
        <w:t xml:space="preserve"> </w:t>
      </w:r>
      <w:r w:rsidRPr="002178B1">
        <w:rPr>
          <w:rFonts w:ascii="BNazanin" w:hAnsi="BNazanin" w:cs="B Nazanin"/>
          <w:sz w:val="28"/>
          <w:szCs w:val="28"/>
          <w:rtl/>
        </w:rPr>
        <w:t>خونی</w:t>
      </w:r>
      <w:r w:rsidRPr="002178B1">
        <w:rPr>
          <w:rFonts w:ascii="BNazanin" w:hAnsi="BNazanin" w:cs="B Nazanin"/>
          <w:sz w:val="28"/>
          <w:szCs w:val="28"/>
        </w:rPr>
        <w:t xml:space="preserve"> </w:t>
      </w:r>
      <w:r w:rsidRPr="002178B1">
        <w:rPr>
          <w:rFonts w:ascii="BNazanin" w:hAnsi="BNazanin" w:cs="B Nazanin"/>
          <w:sz w:val="28"/>
          <w:szCs w:val="28"/>
          <w:rtl/>
        </w:rPr>
        <w:t>کوچک</w:t>
      </w:r>
      <w:r>
        <w:rPr>
          <w:rFonts w:ascii="BNazanin" w:hAnsi="BNazanin" w:cs="B Nazanin" w:hint="cs"/>
          <w:sz w:val="28"/>
          <w:szCs w:val="28"/>
          <w:rtl/>
        </w:rPr>
        <w:t>(</w:t>
      </w:r>
      <w:r w:rsidRPr="002178B1">
        <w:rPr>
          <w:rFonts w:ascii="BNazanin" w:hAnsi="BNazanin" w:cs="B Nazanin"/>
          <w:sz w:val="28"/>
          <w:szCs w:val="28"/>
          <w:rtl/>
        </w:rPr>
        <w:t>عوارض</w:t>
      </w:r>
      <w:r w:rsidRPr="002178B1">
        <w:rPr>
          <w:rFonts w:ascii="BNazanin" w:hAnsi="BNazanin" w:cs="B Nazanin"/>
          <w:sz w:val="28"/>
          <w:szCs w:val="28"/>
        </w:rPr>
        <w:t xml:space="preserve"> </w:t>
      </w:r>
      <w:r w:rsidRPr="002178B1">
        <w:rPr>
          <w:rFonts w:ascii="BNazanin" w:hAnsi="BNazanin" w:cs="B Nazanin"/>
          <w:sz w:val="28"/>
          <w:szCs w:val="28"/>
          <w:rtl/>
        </w:rPr>
        <w:t>میکروواسکولار</w:t>
      </w:r>
      <w:r>
        <w:rPr>
          <w:rFonts w:ascii="BNazanin" w:hAnsi="BNazanin" w:cs="B Nazanin" w:hint="cs"/>
          <w:sz w:val="28"/>
          <w:szCs w:val="28"/>
          <w:rtl/>
        </w:rPr>
        <w:t>) ،</w:t>
      </w:r>
    </w:p>
    <w:p w:rsidR="00A7209C" w:rsidRPr="002178B1" w:rsidRDefault="00A7209C" w:rsidP="00496D11">
      <w:pPr>
        <w:autoSpaceDE w:val="0"/>
        <w:autoSpaceDN w:val="0"/>
        <w:bidi/>
        <w:adjustRightInd w:val="0"/>
        <w:spacing w:after="0"/>
        <w:jc w:val="both"/>
        <w:rPr>
          <w:rFonts w:ascii="BNazanin" w:hAnsi="BNazanin" w:cs="B Nazanin"/>
          <w:sz w:val="28"/>
          <w:szCs w:val="28"/>
        </w:rPr>
      </w:pPr>
      <w:r>
        <w:rPr>
          <w:rFonts w:ascii="BNazanin,Bold" w:hAnsi="BNazanin,Bold" w:cs="B Nazanin" w:hint="cs"/>
          <w:sz w:val="28"/>
          <w:szCs w:val="28"/>
          <w:rtl/>
        </w:rPr>
        <w:t xml:space="preserve">2 - </w:t>
      </w:r>
      <w:r w:rsidRPr="002178B1">
        <w:rPr>
          <w:rFonts w:ascii="BNazanin" w:hAnsi="BNazanin" w:cs="B Nazanin"/>
          <w:sz w:val="28"/>
          <w:szCs w:val="28"/>
          <w:rtl/>
        </w:rPr>
        <w:t>بیماريهاي</w:t>
      </w:r>
      <w:r w:rsidRPr="002178B1">
        <w:rPr>
          <w:rFonts w:ascii="BNazanin" w:hAnsi="BNazanin" w:cs="B Nazanin"/>
          <w:sz w:val="28"/>
          <w:szCs w:val="28"/>
        </w:rPr>
        <w:t xml:space="preserve"> </w:t>
      </w:r>
      <w:r w:rsidRPr="002178B1">
        <w:rPr>
          <w:rFonts w:ascii="BNazanin" w:hAnsi="BNazanin" w:cs="B Nazanin"/>
          <w:sz w:val="28"/>
          <w:szCs w:val="28"/>
          <w:rtl/>
        </w:rPr>
        <w:t>عروق</w:t>
      </w:r>
      <w:r w:rsidRPr="002178B1">
        <w:rPr>
          <w:rFonts w:ascii="BNazanin" w:hAnsi="BNazanin" w:cs="B Nazanin"/>
          <w:sz w:val="28"/>
          <w:szCs w:val="28"/>
        </w:rPr>
        <w:t xml:space="preserve"> </w:t>
      </w:r>
      <w:r w:rsidRPr="002178B1">
        <w:rPr>
          <w:rFonts w:ascii="BNazanin" w:hAnsi="BNazanin" w:cs="B Nazanin"/>
          <w:sz w:val="28"/>
          <w:szCs w:val="28"/>
          <w:rtl/>
        </w:rPr>
        <w:t>خونی</w:t>
      </w:r>
      <w:r w:rsidRPr="002178B1">
        <w:rPr>
          <w:rFonts w:ascii="BNazanin" w:hAnsi="BNazanin" w:cs="B Nazanin"/>
          <w:sz w:val="28"/>
          <w:szCs w:val="28"/>
        </w:rPr>
        <w:t xml:space="preserve"> </w:t>
      </w:r>
      <w:r w:rsidRPr="002178B1">
        <w:rPr>
          <w:rFonts w:ascii="BNazanin" w:hAnsi="BNazanin" w:cs="B Nazanin"/>
          <w:sz w:val="28"/>
          <w:szCs w:val="28"/>
          <w:rtl/>
        </w:rPr>
        <w:t>بزرگ</w:t>
      </w:r>
      <w:r>
        <w:rPr>
          <w:rFonts w:ascii="BNazanin" w:hAnsi="BNazanin" w:cs="B Nazanin" w:hint="cs"/>
          <w:sz w:val="28"/>
          <w:szCs w:val="28"/>
          <w:rtl/>
        </w:rPr>
        <w:t>(</w:t>
      </w:r>
      <w:r w:rsidRPr="002178B1">
        <w:rPr>
          <w:rFonts w:ascii="BNazanin" w:hAnsi="BNazanin" w:cs="B Nazanin"/>
          <w:sz w:val="28"/>
          <w:szCs w:val="28"/>
          <w:rtl/>
        </w:rPr>
        <w:t>عوارض</w:t>
      </w:r>
      <w:r w:rsidRPr="002178B1">
        <w:rPr>
          <w:rFonts w:ascii="BNazanin" w:hAnsi="BNazanin" w:cs="B Nazanin"/>
          <w:sz w:val="28"/>
          <w:szCs w:val="28"/>
        </w:rPr>
        <w:t xml:space="preserve"> </w:t>
      </w:r>
      <w:r w:rsidRPr="002178B1">
        <w:rPr>
          <w:rFonts w:ascii="BNazanin" w:hAnsi="BNazanin" w:cs="B Nazanin"/>
          <w:sz w:val="28"/>
          <w:szCs w:val="28"/>
          <w:rtl/>
        </w:rPr>
        <w:t>ماکروواسکولار</w:t>
      </w:r>
      <w:r>
        <w:rPr>
          <w:rFonts w:ascii="BNazanin" w:hAnsi="BNazanin" w:cs="B Nazanin" w:hint="cs"/>
          <w:sz w:val="28"/>
          <w:szCs w:val="28"/>
          <w:rtl/>
        </w:rPr>
        <w:t>) ،</w:t>
      </w:r>
    </w:p>
    <w:p w:rsidR="00A7209C" w:rsidRPr="002178B1" w:rsidRDefault="00A7209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بیماريهاي</w:t>
      </w:r>
      <w:r w:rsidRPr="002178B1">
        <w:rPr>
          <w:rFonts w:ascii="BNazanin" w:hAnsi="BNazanin" w:cs="B Nazanin"/>
          <w:sz w:val="28"/>
          <w:szCs w:val="28"/>
        </w:rPr>
        <w:t xml:space="preserve"> </w:t>
      </w:r>
      <w:r w:rsidRPr="002178B1">
        <w:rPr>
          <w:rFonts w:ascii="BNazanin" w:hAnsi="BNazanin" w:cs="B Nazanin"/>
          <w:sz w:val="28"/>
          <w:szCs w:val="28"/>
          <w:rtl/>
        </w:rPr>
        <w:t>درگیرکننده</w:t>
      </w:r>
      <w:r>
        <w:rPr>
          <w:rFonts w:ascii="BNazanin" w:hAnsi="BNazanin" w:cs="B Nazanin" w:hint="cs"/>
          <w:sz w:val="28"/>
          <w:szCs w:val="28"/>
          <w:rtl/>
        </w:rPr>
        <w:t xml:space="preserve"> </w:t>
      </w:r>
      <w:r w:rsidRPr="002178B1">
        <w:rPr>
          <w:rFonts w:ascii="BNazanin" w:hAnsi="BNazanin" w:cs="B Nazanin"/>
          <w:sz w:val="28"/>
          <w:szCs w:val="28"/>
          <w:rtl/>
        </w:rPr>
        <w:t>ي</w:t>
      </w:r>
      <w:r w:rsidRPr="002178B1">
        <w:rPr>
          <w:rFonts w:ascii="BNazanin" w:hAnsi="BNazanin" w:cs="B Nazanin"/>
          <w:sz w:val="28"/>
          <w:szCs w:val="28"/>
        </w:rPr>
        <w:t xml:space="preserve"> </w:t>
      </w:r>
      <w:r w:rsidRPr="002178B1">
        <w:rPr>
          <w:rFonts w:ascii="BNazanin" w:hAnsi="BNazanin" w:cs="B Nazanin"/>
          <w:sz w:val="28"/>
          <w:szCs w:val="28"/>
          <w:rtl/>
        </w:rPr>
        <w:t>عروق</w:t>
      </w:r>
      <w:r w:rsidRPr="002178B1">
        <w:rPr>
          <w:rFonts w:ascii="BNazanin" w:hAnsi="BNazanin" w:cs="B Nazanin"/>
          <w:sz w:val="28"/>
          <w:szCs w:val="28"/>
        </w:rPr>
        <w:t xml:space="preserve"> </w:t>
      </w:r>
      <w:r w:rsidRPr="002178B1">
        <w:rPr>
          <w:rFonts w:ascii="BNazanin" w:hAnsi="BNazanin" w:cs="B Nazanin"/>
          <w:sz w:val="28"/>
          <w:szCs w:val="28"/>
          <w:rtl/>
        </w:rPr>
        <w:t>خونی</w:t>
      </w:r>
      <w:r w:rsidRPr="002178B1">
        <w:rPr>
          <w:rFonts w:ascii="BNazanin" w:hAnsi="BNazanin" w:cs="B Nazanin"/>
          <w:sz w:val="28"/>
          <w:szCs w:val="28"/>
        </w:rPr>
        <w:t xml:space="preserve"> </w:t>
      </w:r>
      <w:r w:rsidRPr="002178B1">
        <w:rPr>
          <w:rFonts w:ascii="BNazanin" w:hAnsi="BNazanin" w:cs="B Nazanin"/>
          <w:sz w:val="28"/>
          <w:szCs w:val="28"/>
          <w:rtl/>
        </w:rPr>
        <w:t>کوچک</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عوارض</w:t>
      </w:r>
      <w:r w:rsidRPr="002178B1">
        <w:rPr>
          <w:rFonts w:ascii="BNazanin" w:hAnsi="BNazanin" w:cs="B Nazanin"/>
          <w:sz w:val="28"/>
          <w:szCs w:val="28"/>
        </w:rPr>
        <w:t xml:space="preserve"> </w:t>
      </w:r>
      <w:r w:rsidRPr="002178B1">
        <w:rPr>
          <w:rFonts w:ascii="BNazanin" w:hAnsi="BNazanin" w:cs="B Nazanin"/>
          <w:sz w:val="28"/>
          <w:szCs w:val="28"/>
          <w:rtl/>
        </w:rPr>
        <w:t>میکروواسکولار</w:t>
      </w:r>
      <w:r w:rsidRPr="002178B1">
        <w:rPr>
          <w:rFonts w:ascii="BNazanin" w:hAnsi="BNazanin" w:cs="B Nazanin"/>
          <w:sz w:val="28"/>
          <w:szCs w:val="28"/>
        </w:rPr>
        <w:t xml:space="preserve"> </w:t>
      </w:r>
      <w:r w:rsidRPr="002178B1">
        <w:rPr>
          <w:rFonts w:ascii="BNazanin" w:hAnsi="BNazanin" w:cs="B Nazanin"/>
          <w:sz w:val="28"/>
          <w:szCs w:val="28"/>
          <w:rtl/>
        </w:rPr>
        <w:t>عبارتند</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w:t>
      </w:r>
    </w:p>
    <w:p w:rsidR="00A7209C" w:rsidRPr="002178B1" w:rsidRDefault="00A7209C" w:rsidP="00496D11">
      <w:pPr>
        <w:autoSpaceDE w:val="0"/>
        <w:autoSpaceDN w:val="0"/>
        <w:bidi/>
        <w:adjustRightInd w:val="0"/>
        <w:spacing w:after="0"/>
        <w:jc w:val="both"/>
        <w:rPr>
          <w:rFonts w:ascii="BNazanin" w:hAnsi="BNazanin" w:cs="B Nazanin"/>
          <w:sz w:val="28"/>
          <w:szCs w:val="28"/>
        </w:rPr>
      </w:pPr>
      <w:r>
        <w:rPr>
          <w:rFonts w:ascii="BNazanin,Bold" w:hAnsi="BNazanin,Bold" w:cs="B Nazanin" w:hint="cs"/>
          <w:sz w:val="28"/>
          <w:szCs w:val="28"/>
          <w:rtl/>
        </w:rPr>
        <w:t xml:space="preserve">1 - </w:t>
      </w:r>
      <w:r w:rsidRPr="002178B1">
        <w:rPr>
          <w:rFonts w:ascii="BNazanin" w:hAnsi="BNazanin" w:cs="B Nazanin"/>
          <w:sz w:val="28"/>
          <w:szCs w:val="28"/>
          <w:rtl/>
        </w:rPr>
        <w:t>بیماريهاي</w:t>
      </w:r>
      <w:r w:rsidRPr="002178B1">
        <w:rPr>
          <w:rFonts w:ascii="BNazanin" w:hAnsi="BNazanin" w:cs="B Nazanin"/>
          <w:sz w:val="28"/>
          <w:szCs w:val="28"/>
        </w:rPr>
        <w:t xml:space="preserve"> </w:t>
      </w:r>
      <w:r w:rsidRPr="002178B1">
        <w:rPr>
          <w:rFonts w:ascii="BNazanin" w:hAnsi="BNazanin" w:cs="B Nazanin"/>
          <w:sz w:val="28"/>
          <w:szCs w:val="28"/>
          <w:rtl/>
        </w:rPr>
        <w:t>چشمی</w:t>
      </w:r>
      <w:r>
        <w:rPr>
          <w:rFonts w:ascii="BNazanin" w:hAnsi="BNazanin" w:cs="B Nazanin" w:hint="cs"/>
          <w:sz w:val="28"/>
          <w:szCs w:val="28"/>
          <w:rtl/>
        </w:rPr>
        <w:t>(</w:t>
      </w:r>
      <w:r w:rsidRPr="002178B1">
        <w:rPr>
          <w:rFonts w:ascii="BNazanin" w:hAnsi="BNazanin" w:cs="B Nazanin"/>
          <w:sz w:val="28"/>
          <w:szCs w:val="28"/>
          <w:rtl/>
        </w:rPr>
        <w:t>رتینوپاتی</w:t>
      </w:r>
      <w:r>
        <w:rPr>
          <w:rFonts w:ascii="BNazanin" w:hAnsi="BNazanin" w:cs="B Nazanin" w:hint="cs"/>
          <w:sz w:val="28"/>
          <w:szCs w:val="28"/>
          <w:rtl/>
        </w:rPr>
        <w:t>) ،</w:t>
      </w:r>
    </w:p>
    <w:p w:rsidR="00A7209C" w:rsidRPr="002178B1" w:rsidRDefault="00A7209C" w:rsidP="00496D11">
      <w:pPr>
        <w:autoSpaceDE w:val="0"/>
        <w:autoSpaceDN w:val="0"/>
        <w:bidi/>
        <w:adjustRightInd w:val="0"/>
        <w:spacing w:after="0"/>
        <w:jc w:val="both"/>
        <w:rPr>
          <w:rFonts w:ascii="BNazanin" w:hAnsi="BNazanin" w:cs="B Nazanin"/>
          <w:sz w:val="28"/>
          <w:szCs w:val="28"/>
        </w:rPr>
      </w:pPr>
      <w:r>
        <w:rPr>
          <w:rFonts w:ascii="BNazanin,Bold" w:hAnsi="BNazanin,Bold" w:cs="B Nazanin" w:hint="cs"/>
          <w:sz w:val="28"/>
          <w:szCs w:val="28"/>
          <w:rtl/>
        </w:rPr>
        <w:t xml:space="preserve">2 - </w:t>
      </w:r>
      <w:r w:rsidRPr="002178B1">
        <w:rPr>
          <w:rFonts w:ascii="BNazanin" w:hAnsi="BNazanin" w:cs="B Nazanin"/>
          <w:sz w:val="28"/>
          <w:szCs w:val="28"/>
          <w:rtl/>
        </w:rPr>
        <w:t>بیماريهاي</w:t>
      </w:r>
      <w:r w:rsidRPr="002178B1">
        <w:rPr>
          <w:rFonts w:ascii="BNazanin" w:hAnsi="BNazanin" w:cs="B Nazanin"/>
          <w:sz w:val="28"/>
          <w:szCs w:val="28"/>
        </w:rPr>
        <w:t xml:space="preserve"> </w:t>
      </w:r>
      <w:r w:rsidRPr="002178B1">
        <w:rPr>
          <w:rFonts w:ascii="BNazanin" w:hAnsi="BNazanin" w:cs="B Nazanin"/>
          <w:sz w:val="28"/>
          <w:szCs w:val="28"/>
          <w:rtl/>
        </w:rPr>
        <w:t>کلیوي</w:t>
      </w:r>
      <w:r>
        <w:rPr>
          <w:rFonts w:ascii="BNazanin" w:hAnsi="BNazanin" w:cs="B Nazanin" w:hint="cs"/>
          <w:sz w:val="28"/>
          <w:szCs w:val="28"/>
          <w:rtl/>
        </w:rPr>
        <w:t>(</w:t>
      </w:r>
      <w:r w:rsidRPr="002178B1">
        <w:rPr>
          <w:rFonts w:ascii="BNazanin" w:hAnsi="BNazanin" w:cs="B Nazanin"/>
          <w:sz w:val="28"/>
          <w:szCs w:val="28"/>
          <w:rtl/>
        </w:rPr>
        <w:t>نفروپاتی</w:t>
      </w:r>
      <w:r>
        <w:rPr>
          <w:rFonts w:ascii="BNazanin" w:hAnsi="BNazanin" w:cs="B Nazanin" w:hint="cs"/>
          <w:sz w:val="28"/>
          <w:szCs w:val="28"/>
          <w:rtl/>
        </w:rPr>
        <w:t>) ،</w:t>
      </w:r>
    </w:p>
    <w:p w:rsidR="00A7209C" w:rsidRPr="002178B1" w:rsidRDefault="00A7209C" w:rsidP="00496D11">
      <w:pPr>
        <w:tabs>
          <w:tab w:val="left" w:pos="2370"/>
        </w:tabs>
        <w:bidi/>
        <w:jc w:val="both"/>
        <w:rPr>
          <w:rFonts w:ascii="BNazanin" w:hAnsi="BNazanin" w:cs="B Nazanin"/>
          <w:sz w:val="28"/>
          <w:szCs w:val="28"/>
        </w:rPr>
      </w:pPr>
      <w:r>
        <w:rPr>
          <w:rFonts w:ascii="BNazanin,Bold" w:hAnsi="BNazanin,Bold" w:cs="B Nazanin" w:hint="cs"/>
          <w:sz w:val="28"/>
          <w:szCs w:val="28"/>
          <w:rtl/>
        </w:rPr>
        <w:t xml:space="preserve">3 - </w:t>
      </w:r>
      <w:r w:rsidRPr="002178B1">
        <w:rPr>
          <w:rFonts w:ascii="BNazanin" w:hAnsi="BNazanin" w:cs="B Nazanin"/>
          <w:sz w:val="28"/>
          <w:szCs w:val="28"/>
          <w:rtl/>
        </w:rPr>
        <w:t>بیماريهاي</w:t>
      </w:r>
      <w:r w:rsidRPr="002178B1">
        <w:rPr>
          <w:rFonts w:ascii="BNazanin" w:hAnsi="BNazanin" w:cs="B Nazanin"/>
          <w:sz w:val="28"/>
          <w:szCs w:val="28"/>
        </w:rPr>
        <w:t xml:space="preserve"> </w:t>
      </w:r>
      <w:r w:rsidRPr="002178B1">
        <w:rPr>
          <w:rFonts w:ascii="BNazanin" w:hAnsi="BNazanin" w:cs="B Nazanin"/>
          <w:sz w:val="28"/>
          <w:szCs w:val="28"/>
          <w:rtl/>
        </w:rPr>
        <w:t>دستگاه</w:t>
      </w:r>
      <w:r w:rsidRPr="002178B1">
        <w:rPr>
          <w:rFonts w:ascii="BNazanin" w:hAnsi="BNazanin" w:cs="B Nazanin"/>
          <w:sz w:val="28"/>
          <w:szCs w:val="28"/>
        </w:rPr>
        <w:t xml:space="preserve"> </w:t>
      </w:r>
      <w:r w:rsidRPr="002178B1">
        <w:rPr>
          <w:rFonts w:ascii="BNazanin" w:hAnsi="BNazanin" w:cs="B Nazanin"/>
          <w:sz w:val="28"/>
          <w:szCs w:val="28"/>
          <w:rtl/>
        </w:rPr>
        <w:t>عصبی</w:t>
      </w:r>
      <w:r>
        <w:rPr>
          <w:rFonts w:ascii="BNazanin" w:hAnsi="BNazanin" w:cs="B Nazanin" w:hint="cs"/>
          <w:sz w:val="28"/>
          <w:szCs w:val="28"/>
          <w:rtl/>
        </w:rPr>
        <w:t>(</w:t>
      </w:r>
      <w:r w:rsidRPr="002178B1">
        <w:rPr>
          <w:rFonts w:ascii="BNazanin" w:hAnsi="BNazanin" w:cs="B Nazanin"/>
          <w:sz w:val="28"/>
          <w:szCs w:val="28"/>
          <w:rtl/>
        </w:rPr>
        <w:t>نوروپاتی</w:t>
      </w:r>
      <w:r>
        <w:rPr>
          <w:rFonts w:ascii="BNazanin" w:hAnsi="BNazanin" w:cs="B Nazanin" w:hint="cs"/>
          <w:sz w:val="28"/>
          <w:szCs w:val="28"/>
          <w:rtl/>
        </w:rPr>
        <w:t>) .</w:t>
      </w:r>
    </w:p>
    <w:p w:rsidR="00A7209C" w:rsidRPr="002178B1" w:rsidRDefault="00A7209C" w:rsidP="00496D11">
      <w:pPr>
        <w:tabs>
          <w:tab w:val="left" w:pos="2370"/>
        </w:tabs>
        <w:bidi/>
        <w:jc w:val="center"/>
        <w:rPr>
          <w:rFonts w:cs="B Nazanin"/>
          <w:sz w:val="28"/>
          <w:szCs w:val="28"/>
        </w:rPr>
      </w:pPr>
      <w:r w:rsidRPr="002178B1">
        <w:rPr>
          <w:rFonts w:cs="B Nazanin"/>
          <w:noProof/>
          <w:sz w:val="28"/>
          <w:szCs w:val="28"/>
        </w:rPr>
        <w:lastRenderedPageBreak/>
        <w:drawing>
          <wp:inline distT="0" distB="0" distL="0" distR="0">
            <wp:extent cx="1962150" cy="1123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123950"/>
                    </a:xfrm>
                    <a:prstGeom prst="rect">
                      <a:avLst/>
                    </a:prstGeom>
                    <a:noFill/>
                    <a:ln>
                      <a:noFill/>
                    </a:ln>
                  </pic:spPr>
                </pic:pic>
              </a:graphicData>
            </a:graphic>
          </wp:inline>
        </w:drawing>
      </w:r>
      <w:r w:rsidRPr="002178B1">
        <w:rPr>
          <w:rFonts w:cs="B Nazanin"/>
          <w:noProof/>
          <w:sz w:val="28"/>
          <w:szCs w:val="28"/>
        </w:rPr>
        <w:drawing>
          <wp:inline distT="0" distB="0" distL="0" distR="0">
            <wp:extent cx="1562100" cy="1114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114425"/>
                    </a:xfrm>
                    <a:prstGeom prst="rect">
                      <a:avLst/>
                    </a:prstGeom>
                    <a:noFill/>
                    <a:ln>
                      <a:noFill/>
                    </a:ln>
                  </pic:spPr>
                </pic:pic>
              </a:graphicData>
            </a:graphic>
          </wp:inline>
        </w:drawing>
      </w:r>
    </w:p>
    <w:p w:rsidR="00A7209C" w:rsidRPr="002178B1" w:rsidRDefault="00A7209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یکی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شایع</w:t>
      </w:r>
      <w:r w:rsidRPr="002178B1">
        <w:rPr>
          <w:rFonts w:ascii="BNazanin" w:hAnsi="BNazanin" w:cs="B Nazanin"/>
          <w:sz w:val="28"/>
          <w:szCs w:val="28"/>
        </w:rPr>
        <w:t xml:space="preserve"> </w:t>
      </w:r>
      <w:r w:rsidRPr="002178B1">
        <w:rPr>
          <w:rFonts w:ascii="BNazanin" w:hAnsi="BNazanin" w:cs="B Nazanin"/>
          <w:sz w:val="28"/>
          <w:szCs w:val="28"/>
          <w:rtl/>
        </w:rPr>
        <w:t>ترین</w:t>
      </w:r>
      <w:r w:rsidRPr="002178B1">
        <w:rPr>
          <w:rFonts w:ascii="BNazanin" w:hAnsi="BNazanin" w:cs="B Nazanin"/>
          <w:sz w:val="28"/>
          <w:szCs w:val="28"/>
        </w:rPr>
        <w:t xml:space="preserve"> </w:t>
      </w:r>
      <w:r w:rsidRPr="002178B1">
        <w:rPr>
          <w:rFonts w:ascii="BNazanin" w:hAnsi="BNazanin" w:cs="B Nazanin"/>
          <w:sz w:val="28"/>
          <w:szCs w:val="28"/>
          <w:rtl/>
        </w:rPr>
        <w:t>عوارض</w:t>
      </w:r>
      <w:r w:rsidRPr="002178B1">
        <w:rPr>
          <w:rFonts w:ascii="BNazanin" w:hAnsi="BNazanin" w:cs="B Nazanin"/>
          <w:sz w:val="28"/>
          <w:szCs w:val="28"/>
        </w:rPr>
        <w:t xml:space="preserve"> </w:t>
      </w:r>
      <w:r w:rsidRPr="002178B1">
        <w:rPr>
          <w:rFonts w:ascii="BNazanin" w:hAnsi="BNazanin" w:cs="B Nazanin"/>
          <w:sz w:val="28"/>
          <w:szCs w:val="28"/>
          <w:rtl/>
        </w:rPr>
        <w:t>دیررس</w:t>
      </w:r>
      <w:r w:rsidRPr="002178B1">
        <w:rPr>
          <w:rFonts w:ascii="BNazanin" w:hAnsi="BNazanin" w:cs="B Nazanin"/>
          <w:sz w:val="28"/>
          <w:szCs w:val="28"/>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اختلالات</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پاهاست،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ابتدا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صورت</w:t>
      </w:r>
      <w:r w:rsidRPr="002178B1">
        <w:rPr>
          <w:rFonts w:ascii="BNazanin" w:hAnsi="BNazanin" w:cs="B Nazanin"/>
          <w:sz w:val="28"/>
          <w:szCs w:val="28"/>
        </w:rPr>
        <w:t xml:space="preserve"> </w:t>
      </w:r>
      <w:r w:rsidRPr="002178B1">
        <w:rPr>
          <w:rFonts w:ascii="BNazanin" w:hAnsi="BNazanin" w:cs="B Nazanin"/>
          <w:sz w:val="28"/>
          <w:szCs w:val="28"/>
          <w:rtl/>
        </w:rPr>
        <w:t>گزگز</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مورمور</w:t>
      </w:r>
      <w:r w:rsidRPr="002178B1">
        <w:rPr>
          <w:rFonts w:ascii="BNazanin" w:hAnsi="BNazanin" w:cs="B Nazanin"/>
          <w:sz w:val="28"/>
          <w:szCs w:val="28"/>
        </w:rPr>
        <w:t xml:space="preserve"> </w:t>
      </w:r>
      <w:r w:rsidRPr="002178B1">
        <w:rPr>
          <w:rFonts w:ascii="BNazanin" w:hAnsi="BNazanin" w:cs="B Nazanin"/>
          <w:sz w:val="28"/>
          <w:szCs w:val="28"/>
          <w:rtl/>
        </w:rPr>
        <w:t>شدن،</w:t>
      </w:r>
      <w:r w:rsidRPr="002178B1">
        <w:rPr>
          <w:rFonts w:ascii="BNazanin" w:hAnsi="BNazanin" w:cs="B Nazanin"/>
          <w:sz w:val="28"/>
          <w:szCs w:val="28"/>
        </w:rPr>
        <w:t xml:space="preserve"> </w:t>
      </w:r>
      <w:r w:rsidRPr="002178B1">
        <w:rPr>
          <w:rFonts w:ascii="BNazanin" w:hAnsi="BNazanin" w:cs="B Nazanin"/>
          <w:sz w:val="28"/>
          <w:szCs w:val="28"/>
          <w:rtl/>
        </w:rPr>
        <w:t>سورش،</w:t>
      </w:r>
      <w:r w:rsidRPr="002178B1">
        <w:rPr>
          <w:rFonts w:ascii="BNazanin" w:hAnsi="BNazanin" w:cs="B Nazanin"/>
          <w:sz w:val="28"/>
          <w:szCs w:val="28"/>
        </w:rPr>
        <w:t xml:space="preserve"> </w:t>
      </w:r>
      <w:r w:rsidRPr="002178B1">
        <w:rPr>
          <w:rFonts w:ascii="BNazanin" w:hAnsi="BNazanin" w:cs="B Nazanin"/>
          <w:sz w:val="28"/>
          <w:szCs w:val="28"/>
          <w:rtl/>
        </w:rPr>
        <w:t>درد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بی</w:t>
      </w:r>
      <w:r w:rsidRPr="002178B1">
        <w:rPr>
          <w:rFonts w:ascii="BNazanin" w:hAnsi="BNazanin" w:cs="B Nazanin"/>
          <w:sz w:val="28"/>
          <w:szCs w:val="28"/>
        </w:rPr>
        <w:t xml:space="preserve"> </w:t>
      </w:r>
      <w:r w:rsidRPr="002178B1">
        <w:rPr>
          <w:rFonts w:ascii="BNazanin" w:hAnsi="BNazanin" w:cs="B Nazanin"/>
          <w:sz w:val="28"/>
          <w:szCs w:val="28"/>
          <w:rtl/>
        </w:rPr>
        <w:t>حسی</w:t>
      </w:r>
      <w:r>
        <w:rPr>
          <w:rFonts w:ascii="BNazanin" w:hAnsi="BNazanin" w:cs="B Nazanin" w:hint="cs"/>
          <w:sz w:val="28"/>
          <w:szCs w:val="28"/>
          <w:rtl/>
          <w:lang w:bidi="fa-IR"/>
        </w:rPr>
        <w:t xml:space="preserve"> </w:t>
      </w:r>
      <w:r w:rsidRPr="002178B1">
        <w:rPr>
          <w:rFonts w:ascii="BNazanin" w:hAnsi="BNazanin" w:cs="B Nazanin"/>
          <w:sz w:val="28"/>
          <w:szCs w:val="28"/>
          <w:rtl/>
        </w:rPr>
        <w:t>بروز</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کند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صورت</w:t>
      </w:r>
      <w:r w:rsidRPr="002178B1">
        <w:rPr>
          <w:rFonts w:ascii="BNazanin" w:hAnsi="BNazanin" w:cs="B Nazanin"/>
          <w:sz w:val="28"/>
          <w:szCs w:val="28"/>
        </w:rPr>
        <w:t xml:space="preserve"> </w:t>
      </w:r>
      <w:r w:rsidRPr="002178B1">
        <w:rPr>
          <w:rFonts w:ascii="BNazanin" w:hAnsi="BNazanin" w:cs="B Nazanin"/>
          <w:sz w:val="28"/>
          <w:szCs w:val="28"/>
          <w:rtl/>
        </w:rPr>
        <w:t>عدم</w:t>
      </w:r>
      <w:r w:rsidRPr="002178B1">
        <w:rPr>
          <w:rFonts w:ascii="BNazanin" w:hAnsi="BNazanin" w:cs="B Nazanin"/>
          <w:sz w:val="28"/>
          <w:szCs w:val="28"/>
        </w:rPr>
        <w:t xml:space="preserve"> </w:t>
      </w:r>
      <w:r w:rsidRPr="002178B1">
        <w:rPr>
          <w:rFonts w:ascii="BNazanin" w:hAnsi="BNazanin" w:cs="B Nazanin"/>
          <w:sz w:val="28"/>
          <w:szCs w:val="28"/>
          <w:rtl/>
        </w:rPr>
        <w:t>درمان</w:t>
      </w:r>
      <w:r w:rsidRPr="002178B1">
        <w:rPr>
          <w:rFonts w:ascii="BNazanin" w:hAnsi="BNazanin" w:cs="B Nazanin"/>
          <w:sz w:val="28"/>
          <w:szCs w:val="28"/>
        </w:rPr>
        <w:t xml:space="preserve"> </w:t>
      </w:r>
      <w:r w:rsidRPr="002178B1">
        <w:rPr>
          <w:rFonts w:ascii="BNazanin" w:hAnsi="BNazanin" w:cs="B Nazanin"/>
          <w:sz w:val="28"/>
          <w:szCs w:val="28"/>
          <w:rtl/>
        </w:rPr>
        <w:t>مناسب</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کنترل</w:t>
      </w:r>
      <w:r w:rsidRPr="002178B1">
        <w:rPr>
          <w:rFonts w:ascii="BNazanin" w:hAnsi="BNazanin" w:cs="B Nazanin"/>
          <w:sz w:val="28"/>
          <w:szCs w:val="28"/>
        </w:rPr>
        <w:t xml:space="preserve"> </w:t>
      </w:r>
      <w:r w:rsidRPr="002178B1">
        <w:rPr>
          <w:rFonts w:ascii="BNazanin" w:hAnsi="BNazanin" w:cs="B Nazanin"/>
          <w:sz w:val="28"/>
          <w:szCs w:val="28"/>
          <w:rtl/>
        </w:rPr>
        <w:t>مطلوب</w:t>
      </w:r>
      <w:r w:rsidRPr="002178B1">
        <w:rPr>
          <w:rFonts w:ascii="BNazanin" w:hAnsi="BNazanin" w:cs="B Nazanin"/>
          <w:sz w:val="28"/>
          <w:szCs w:val="28"/>
        </w:rPr>
        <w:t xml:space="preserve"> </w:t>
      </w:r>
      <w:r w:rsidRPr="002178B1">
        <w:rPr>
          <w:rFonts w:ascii="BNazanin" w:hAnsi="BNazanin" w:cs="B Nazanin"/>
          <w:sz w:val="28"/>
          <w:szCs w:val="28"/>
          <w:rtl/>
        </w:rPr>
        <w:t>بیماري،</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Bold" w:hAnsi="BNazanin,Bold" w:cs="B Nazanin"/>
          <w:sz w:val="28"/>
          <w:szCs w:val="28"/>
          <w:rtl/>
        </w:rPr>
        <w:t>پاي</w:t>
      </w:r>
      <w:r w:rsidRPr="002178B1">
        <w:rPr>
          <w:rFonts w:ascii="BNazanin,Bold" w:hAnsi="BNazanin,Bold" w:cs="B Nazanin"/>
          <w:sz w:val="28"/>
          <w:szCs w:val="28"/>
        </w:rPr>
        <w:t xml:space="preserve"> </w:t>
      </w:r>
      <w:r w:rsidRPr="002178B1">
        <w:rPr>
          <w:rFonts w:ascii="BNazanin,Bold" w:hAnsi="BNazanin,Bold" w:cs="B Nazanin"/>
          <w:sz w:val="28"/>
          <w:szCs w:val="28"/>
          <w:rtl/>
        </w:rPr>
        <w:t>دیابتی</w:t>
      </w:r>
      <w:r w:rsidRPr="002178B1">
        <w:rPr>
          <w:rFonts w:ascii="BNazanin,Bold" w:hAnsi="BNazanin,Bold" w:cs="B Nazanin"/>
          <w:sz w:val="28"/>
          <w:szCs w:val="28"/>
        </w:rPr>
        <w:t xml:space="preserve"> </w:t>
      </w:r>
      <w:r w:rsidRPr="002178B1">
        <w:rPr>
          <w:rFonts w:ascii="BNazanin" w:hAnsi="BNazanin" w:cs="B Nazanin"/>
          <w:sz w:val="28"/>
          <w:szCs w:val="28"/>
          <w:rtl/>
        </w:rPr>
        <w:t>تبدیل</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مشکل</w:t>
      </w:r>
      <w:r w:rsidRPr="002178B1">
        <w:rPr>
          <w:rFonts w:ascii="BNazanin" w:hAnsi="BNazanin" w:cs="B Nazanin"/>
          <w:sz w:val="28"/>
          <w:szCs w:val="28"/>
        </w:rPr>
        <w:t xml:space="preserve"> </w:t>
      </w:r>
      <w:r w:rsidRPr="002178B1">
        <w:rPr>
          <w:rFonts w:ascii="BNazanin" w:hAnsi="BNazanin" w:cs="B Nazanin"/>
          <w:sz w:val="28"/>
          <w:szCs w:val="28"/>
          <w:rtl/>
        </w:rPr>
        <w:t>ناشی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درگیري</w:t>
      </w:r>
      <w:r>
        <w:rPr>
          <w:rFonts w:ascii="BNazanin" w:hAnsi="BNazanin" w:cs="B Nazanin" w:hint="cs"/>
          <w:sz w:val="28"/>
          <w:szCs w:val="28"/>
          <w:rtl/>
          <w:lang w:bidi="fa-IR"/>
        </w:rPr>
        <w:t xml:space="preserve"> </w:t>
      </w:r>
      <w:r w:rsidRPr="002178B1">
        <w:rPr>
          <w:rFonts w:ascii="BNazanin" w:hAnsi="BNazanin" w:cs="B Nazanin"/>
          <w:sz w:val="28"/>
          <w:szCs w:val="28"/>
          <w:rtl/>
        </w:rPr>
        <w:t>توأم</w:t>
      </w:r>
      <w:r w:rsidRPr="002178B1">
        <w:rPr>
          <w:rFonts w:ascii="BNazanin" w:hAnsi="BNazanin" w:cs="B Nazanin"/>
          <w:sz w:val="28"/>
          <w:szCs w:val="28"/>
        </w:rPr>
        <w:t xml:space="preserve"> </w:t>
      </w:r>
      <w:r w:rsidRPr="002178B1">
        <w:rPr>
          <w:rFonts w:ascii="BNazanin" w:hAnsi="BNazanin" w:cs="B Nazanin"/>
          <w:sz w:val="28"/>
          <w:szCs w:val="28"/>
          <w:rtl/>
        </w:rPr>
        <w:t>میکرو</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ماکروواسکولار</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موارد،ابتدا</w:t>
      </w:r>
      <w:r w:rsidRPr="002178B1">
        <w:rPr>
          <w:rFonts w:ascii="BNazanin" w:hAnsi="BNazanin" w:cs="B Nazanin"/>
          <w:sz w:val="28"/>
          <w:szCs w:val="28"/>
        </w:rPr>
        <w:t xml:space="preserve"> </w:t>
      </w:r>
      <w:r w:rsidRPr="002178B1">
        <w:rPr>
          <w:rFonts w:ascii="BNazanin" w:hAnsi="BNazanin" w:cs="B Nazanin"/>
          <w:sz w:val="28"/>
          <w:szCs w:val="28"/>
          <w:rtl/>
        </w:rPr>
        <w:t>زخمی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انگشتان</w:t>
      </w:r>
      <w:r w:rsidRPr="002178B1">
        <w:rPr>
          <w:rFonts w:ascii="BNazanin" w:hAnsi="BNazanin" w:cs="B Nazanin"/>
          <w:sz w:val="28"/>
          <w:szCs w:val="28"/>
        </w:rPr>
        <w:t xml:space="preserve"> </w:t>
      </w:r>
      <w:r w:rsidRPr="002178B1">
        <w:rPr>
          <w:rFonts w:ascii="BNazanin" w:hAnsi="BNazanin" w:cs="B Nazanin"/>
          <w:sz w:val="28"/>
          <w:szCs w:val="28"/>
          <w:rtl/>
        </w:rPr>
        <w:t>پا</w:t>
      </w:r>
      <w:r w:rsidRPr="002178B1">
        <w:rPr>
          <w:rFonts w:ascii="BNazanin" w:hAnsi="BNazanin" w:cs="B Nazanin"/>
          <w:sz w:val="28"/>
          <w:szCs w:val="28"/>
        </w:rPr>
        <w:t xml:space="preserve"> </w:t>
      </w:r>
      <w:r w:rsidRPr="002178B1">
        <w:rPr>
          <w:rFonts w:ascii="BNazanin" w:hAnsi="BNazanin" w:cs="B Nazanin"/>
          <w:sz w:val="28"/>
          <w:szCs w:val="28"/>
          <w:rtl/>
        </w:rPr>
        <w:t>به</w:t>
      </w:r>
      <w:r>
        <w:rPr>
          <w:rFonts w:ascii="BNazanin" w:hAnsi="BNazanin" w:cs="B Nazanin" w:hint="cs"/>
          <w:sz w:val="28"/>
          <w:szCs w:val="28"/>
          <w:rtl/>
        </w:rPr>
        <w:t xml:space="preserve"> </w:t>
      </w:r>
      <w:r w:rsidRPr="002178B1">
        <w:rPr>
          <w:rFonts w:ascii="BNazanin" w:hAnsi="BNazanin" w:cs="B Nazanin"/>
          <w:sz w:val="28"/>
          <w:szCs w:val="28"/>
          <w:rtl/>
        </w:rPr>
        <w:t>وجود</w:t>
      </w:r>
      <w:r w:rsidRPr="002178B1">
        <w:rPr>
          <w:rFonts w:ascii="BNazanin" w:hAnsi="BNazanin" w:cs="B Nazanin"/>
          <w:sz w:val="28"/>
          <w:szCs w:val="28"/>
        </w:rPr>
        <w:t xml:space="preserve"> </w:t>
      </w:r>
      <w:r w:rsidRPr="002178B1">
        <w:rPr>
          <w:rFonts w:ascii="BNazanin" w:hAnsi="BNazanin" w:cs="B Nazanin"/>
          <w:sz w:val="28"/>
          <w:szCs w:val="28"/>
          <w:rtl/>
        </w:rPr>
        <w:t>میآید،</w:t>
      </w:r>
      <w:r w:rsidRPr="002178B1">
        <w:rPr>
          <w:rFonts w:ascii="BNazanin" w:hAnsi="BNazanin" w:cs="B Nazanin"/>
          <w:sz w:val="28"/>
          <w:szCs w:val="28"/>
        </w:rPr>
        <w:t xml:space="preserve"> </w:t>
      </w:r>
      <w:r w:rsidRPr="002178B1">
        <w:rPr>
          <w:rFonts w:ascii="BNazanin" w:hAnsi="BNazanin" w:cs="B Nazanin"/>
          <w:sz w:val="28"/>
          <w:szCs w:val="28"/>
          <w:rtl/>
        </w:rPr>
        <w:t>ولی</w:t>
      </w:r>
      <w:r w:rsidRPr="002178B1">
        <w:rPr>
          <w:rFonts w:ascii="BNazanin" w:hAnsi="BNazanin" w:cs="B Nazanin"/>
          <w:sz w:val="28"/>
          <w:szCs w:val="28"/>
        </w:rPr>
        <w:t xml:space="preserve"> </w:t>
      </w:r>
      <w:r w:rsidRPr="002178B1">
        <w:rPr>
          <w:rFonts w:ascii="BNazanin" w:hAnsi="BNazanin" w:cs="B Nazanin"/>
          <w:sz w:val="28"/>
          <w:szCs w:val="28"/>
          <w:rtl/>
        </w:rPr>
        <w:t>به</w:t>
      </w:r>
      <w:r>
        <w:rPr>
          <w:rFonts w:ascii="BNazanin" w:hAnsi="BNazanin" w:cs="B Nazanin" w:hint="cs"/>
          <w:sz w:val="28"/>
          <w:szCs w:val="28"/>
          <w:rtl/>
        </w:rPr>
        <w:t xml:space="preserve"> </w:t>
      </w:r>
      <w:r w:rsidRPr="002178B1">
        <w:rPr>
          <w:rFonts w:ascii="BNazanin" w:hAnsi="BNazanin" w:cs="B Nazanin"/>
          <w:sz w:val="28"/>
          <w:szCs w:val="28"/>
          <w:rtl/>
        </w:rPr>
        <w:t>علت</w:t>
      </w:r>
      <w:r w:rsidRPr="002178B1">
        <w:rPr>
          <w:rFonts w:ascii="BNazanin" w:hAnsi="BNazanin" w:cs="B Nazanin"/>
          <w:sz w:val="28"/>
          <w:szCs w:val="28"/>
        </w:rPr>
        <w:t xml:space="preserve"> </w:t>
      </w:r>
      <w:r w:rsidRPr="002178B1">
        <w:rPr>
          <w:rFonts w:ascii="BNazanin" w:hAnsi="BNazanin" w:cs="B Nazanin"/>
          <w:sz w:val="28"/>
          <w:szCs w:val="28"/>
          <w:rtl/>
        </w:rPr>
        <w:t>اختلال</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خون</w:t>
      </w:r>
      <w:r>
        <w:rPr>
          <w:rFonts w:ascii="BNazanin" w:hAnsi="BNazanin" w:cs="B Nazanin" w:hint="cs"/>
          <w:sz w:val="28"/>
          <w:szCs w:val="28"/>
          <w:rtl/>
        </w:rPr>
        <w:t xml:space="preserve"> </w:t>
      </w:r>
      <w:r w:rsidRPr="002178B1">
        <w:rPr>
          <w:rFonts w:ascii="BNazanin" w:hAnsi="BNazanin" w:cs="B Nazanin"/>
          <w:sz w:val="28"/>
          <w:szCs w:val="28"/>
          <w:rtl/>
        </w:rPr>
        <w:t>رسانی</w:t>
      </w:r>
      <w:r w:rsidRPr="002178B1">
        <w:rPr>
          <w:rFonts w:ascii="BNazanin" w:hAnsi="BNazanin" w:cs="B Nazanin"/>
          <w:sz w:val="28"/>
          <w:szCs w:val="28"/>
        </w:rPr>
        <w:t xml:space="preserve"> </w:t>
      </w:r>
      <w:r w:rsidRPr="002178B1">
        <w:rPr>
          <w:rFonts w:ascii="BNazanin" w:hAnsi="BNazanin" w:cs="B Nazanin"/>
          <w:sz w:val="28"/>
          <w:szCs w:val="28"/>
          <w:rtl/>
        </w:rPr>
        <w:t>بهبودي</w:t>
      </w:r>
      <w:r>
        <w:rPr>
          <w:rFonts w:ascii="BNazanin" w:hAnsi="BNazanin" w:cs="B Nazanin" w:hint="cs"/>
          <w:sz w:val="28"/>
          <w:szCs w:val="28"/>
          <w:rtl/>
          <w:lang w:bidi="fa-IR"/>
        </w:rPr>
        <w:t xml:space="preserve"> </w:t>
      </w:r>
      <w:r w:rsidRPr="002178B1">
        <w:rPr>
          <w:rFonts w:ascii="BNazanin" w:hAnsi="BNazanin" w:cs="B Nazanin"/>
          <w:sz w:val="28"/>
          <w:szCs w:val="28"/>
          <w:rtl/>
        </w:rPr>
        <w:t>حاصل</w:t>
      </w:r>
      <w:r w:rsidRPr="002178B1">
        <w:rPr>
          <w:rFonts w:ascii="BNazanin" w:hAnsi="BNazanin" w:cs="B Nazanin"/>
          <w:sz w:val="28"/>
          <w:szCs w:val="28"/>
        </w:rPr>
        <w:t xml:space="preserve"> </w:t>
      </w:r>
      <w:r w:rsidRPr="002178B1">
        <w:rPr>
          <w:rFonts w:ascii="BNazanin" w:hAnsi="BNazanin" w:cs="B Nazanin"/>
          <w:sz w:val="28"/>
          <w:szCs w:val="28"/>
          <w:rtl/>
        </w:rPr>
        <w:t>نمی</w:t>
      </w:r>
      <w:r>
        <w:rPr>
          <w:rFonts w:ascii="BNazanin" w:hAnsi="BNazanin" w:cs="B Nazanin" w:hint="cs"/>
          <w:sz w:val="28"/>
          <w:szCs w:val="28"/>
          <w:rtl/>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زخم</w:t>
      </w:r>
      <w:r w:rsidRPr="002178B1">
        <w:rPr>
          <w:rFonts w:ascii="BNazanin" w:hAnsi="BNazanin" w:cs="B Nazanin"/>
          <w:sz w:val="28"/>
          <w:szCs w:val="28"/>
        </w:rPr>
        <w:t xml:space="preserve"> </w:t>
      </w:r>
      <w:r w:rsidRPr="002178B1">
        <w:rPr>
          <w:rFonts w:ascii="BNazanin" w:hAnsi="BNazanin" w:cs="B Nazanin"/>
          <w:sz w:val="28"/>
          <w:szCs w:val="28"/>
          <w:rtl/>
        </w:rPr>
        <w:t>پیشرفت</w:t>
      </w:r>
      <w:r w:rsidRPr="002178B1">
        <w:rPr>
          <w:rFonts w:ascii="BNazanin" w:hAnsi="BNazanin" w:cs="B Nazanin"/>
          <w:sz w:val="28"/>
          <w:szCs w:val="28"/>
        </w:rPr>
        <w:t xml:space="preserve"> </w:t>
      </w:r>
      <w:r w:rsidRPr="002178B1">
        <w:rPr>
          <w:rFonts w:ascii="BNazanin" w:hAnsi="BNazanin" w:cs="B Nazanin"/>
          <w:sz w:val="28"/>
          <w:szCs w:val="28"/>
          <w:rtl/>
        </w:rPr>
        <w:t>میکند</w:t>
      </w:r>
      <w:r w:rsidRPr="002178B1">
        <w:rPr>
          <w:rFonts w:ascii="BNazanin" w:hAnsi="BNazanin" w:cs="B Nazanin"/>
          <w:sz w:val="28"/>
          <w:szCs w:val="28"/>
        </w:rPr>
        <w:t xml:space="preserve">. </w:t>
      </w:r>
      <w:r w:rsidRPr="002178B1">
        <w:rPr>
          <w:rFonts w:ascii="BNazanin" w:hAnsi="BNazanin" w:cs="B Nazanin"/>
          <w:sz w:val="28"/>
          <w:szCs w:val="28"/>
          <w:rtl/>
        </w:rPr>
        <w:t>درصورت</w:t>
      </w:r>
      <w:r w:rsidRPr="002178B1">
        <w:rPr>
          <w:rFonts w:ascii="BNazanin" w:hAnsi="BNazanin" w:cs="B Nazanin"/>
          <w:sz w:val="28"/>
          <w:szCs w:val="28"/>
        </w:rPr>
        <w:t xml:space="preserve"> </w:t>
      </w:r>
      <w:r w:rsidRPr="002178B1">
        <w:rPr>
          <w:rFonts w:ascii="BNazanin" w:hAnsi="BNazanin" w:cs="B Nazanin"/>
          <w:sz w:val="28"/>
          <w:szCs w:val="28"/>
          <w:rtl/>
        </w:rPr>
        <w:t>عدم</w:t>
      </w:r>
      <w:r w:rsidRPr="002178B1">
        <w:rPr>
          <w:rFonts w:ascii="BNazanin" w:hAnsi="BNazanin" w:cs="B Nazanin"/>
          <w:sz w:val="28"/>
          <w:szCs w:val="28"/>
        </w:rPr>
        <w:t xml:space="preserve"> </w:t>
      </w:r>
      <w:r w:rsidRPr="002178B1">
        <w:rPr>
          <w:rFonts w:ascii="BNazanin" w:hAnsi="BNazanin" w:cs="B Nazanin"/>
          <w:sz w:val="28"/>
          <w:szCs w:val="28"/>
          <w:rtl/>
        </w:rPr>
        <w:t>کنترل</w:t>
      </w:r>
      <w:r w:rsidRPr="002178B1">
        <w:rPr>
          <w:rFonts w:ascii="BNazanin" w:hAnsi="BNazanin" w:cs="B Nazanin"/>
          <w:sz w:val="28"/>
          <w:szCs w:val="28"/>
        </w:rPr>
        <w:t xml:space="preserve"> </w:t>
      </w:r>
      <w:r w:rsidRPr="002178B1">
        <w:rPr>
          <w:rFonts w:ascii="BNazanin" w:hAnsi="BNazanin" w:cs="B Nazanin"/>
          <w:sz w:val="28"/>
          <w:szCs w:val="28"/>
          <w:rtl/>
        </w:rPr>
        <w:t>بیماري،</w:t>
      </w:r>
      <w:r w:rsidRPr="002178B1">
        <w:rPr>
          <w:rFonts w:ascii="BNazanin" w:hAnsi="BNazanin" w:cs="B Nazanin"/>
          <w:sz w:val="28"/>
          <w:szCs w:val="28"/>
        </w:rPr>
        <w:t xml:space="preserve"> </w:t>
      </w:r>
      <w:r w:rsidRPr="002178B1">
        <w:rPr>
          <w:rFonts w:ascii="BNazanin" w:hAnsi="BNazanin" w:cs="B Nazanin"/>
          <w:sz w:val="28"/>
          <w:szCs w:val="28"/>
          <w:rtl/>
        </w:rPr>
        <w:t>عضو</w:t>
      </w:r>
      <w:r w:rsidRPr="002178B1">
        <w:rPr>
          <w:rFonts w:ascii="BNazanin" w:hAnsi="BNazanin" w:cs="B Nazanin"/>
          <w:sz w:val="28"/>
          <w:szCs w:val="28"/>
        </w:rPr>
        <w:t xml:space="preserve"> </w:t>
      </w:r>
      <w:r w:rsidRPr="002178B1">
        <w:rPr>
          <w:rFonts w:ascii="BNazanin" w:hAnsi="BNazanin" w:cs="B Nazanin"/>
          <w:sz w:val="28"/>
          <w:szCs w:val="28"/>
          <w:rtl/>
        </w:rPr>
        <w:t>مبتلا</w:t>
      </w:r>
      <w:r w:rsidRPr="002178B1">
        <w:rPr>
          <w:rFonts w:ascii="BNazanin" w:hAnsi="BNazanin" w:cs="B Nazanin"/>
          <w:sz w:val="28"/>
          <w:szCs w:val="28"/>
        </w:rPr>
        <w:t xml:space="preserve"> </w:t>
      </w:r>
      <w:r w:rsidRPr="002178B1">
        <w:rPr>
          <w:rFonts w:ascii="BNazanin" w:hAnsi="BNazanin" w:cs="B Nazanin"/>
          <w:sz w:val="28"/>
          <w:szCs w:val="28"/>
          <w:rtl/>
        </w:rPr>
        <w:t>دچار</w:t>
      </w:r>
      <w:r w:rsidRPr="002178B1">
        <w:rPr>
          <w:rFonts w:ascii="BNazanin" w:hAnsi="BNazanin" w:cs="B Nazanin"/>
          <w:sz w:val="28"/>
          <w:szCs w:val="28"/>
        </w:rPr>
        <w:t xml:space="preserve"> </w:t>
      </w:r>
      <w:r w:rsidRPr="002178B1">
        <w:rPr>
          <w:rFonts w:ascii="BNazanin" w:hAnsi="BNazanin" w:cs="B Nazanin"/>
          <w:sz w:val="28"/>
          <w:szCs w:val="28"/>
          <w:rtl/>
        </w:rPr>
        <w:t>گانگرن</w:t>
      </w:r>
      <w:r>
        <w:rPr>
          <w:rFonts w:ascii="BNazanin" w:hAnsi="BNazanin" w:cs="B Nazanin" w:hint="cs"/>
          <w:sz w:val="28"/>
          <w:szCs w:val="28"/>
          <w:rtl/>
        </w:rPr>
        <w:t>(</w:t>
      </w:r>
      <w:r w:rsidRPr="002178B1">
        <w:rPr>
          <w:rFonts w:ascii="BNazanin" w:hAnsi="BNazanin" w:cs="B Nazanin"/>
          <w:sz w:val="28"/>
          <w:szCs w:val="28"/>
          <w:rtl/>
        </w:rPr>
        <w:t>قانقاریا</w:t>
      </w:r>
      <w:r>
        <w:rPr>
          <w:rFonts w:ascii="BNazanin" w:hAnsi="BNazanin" w:cs="B Nazanin" w:hint="cs"/>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شده</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پیشگیري</w:t>
      </w:r>
      <w:r w:rsidRPr="002178B1">
        <w:rPr>
          <w:rFonts w:ascii="BNazanin" w:hAnsi="BNazanin" w:cs="B Nazanin"/>
          <w:sz w:val="28"/>
          <w:szCs w:val="28"/>
        </w:rPr>
        <w:t xml:space="preserve"> </w:t>
      </w:r>
      <w:r w:rsidRPr="002178B1">
        <w:rPr>
          <w:rFonts w:ascii="BNazanin" w:hAnsi="BNazanin" w:cs="B Nazanin"/>
          <w:sz w:val="28"/>
          <w:szCs w:val="28"/>
          <w:rtl/>
        </w:rPr>
        <w:t>از</w:t>
      </w:r>
      <w:r>
        <w:rPr>
          <w:rFonts w:ascii="BNazanin" w:hAnsi="BNazanin" w:cs="B Nazanin" w:hint="cs"/>
          <w:sz w:val="28"/>
          <w:szCs w:val="28"/>
          <w:rtl/>
          <w:lang w:bidi="fa-IR"/>
        </w:rPr>
        <w:t xml:space="preserve"> </w:t>
      </w:r>
      <w:r w:rsidRPr="002178B1">
        <w:rPr>
          <w:rFonts w:ascii="BNazanin" w:hAnsi="BNazanin" w:cs="B Nazanin"/>
          <w:sz w:val="28"/>
          <w:szCs w:val="28"/>
          <w:rtl/>
        </w:rPr>
        <w:t>پیشرفت</w:t>
      </w:r>
      <w:r w:rsidRPr="002178B1">
        <w:rPr>
          <w:rFonts w:ascii="BNazanin" w:hAnsi="BNazanin" w:cs="B Nazanin"/>
          <w:sz w:val="28"/>
          <w:szCs w:val="28"/>
        </w:rPr>
        <w:t xml:space="preserve"> </w:t>
      </w:r>
      <w:r w:rsidRPr="002178B1">
        <w:rPr>
          <w:rFonts w:ascii="BNazanin" w:hAnsi="BNazanin" w:cs="B Nazanin"/>
          <w:sz w:val="28"/>
          <w:szCs w:val="28"/>
          <w:rtl/>
        </w:rPr>
        <w:t>آن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مرگ</w:t>
      </w:r>
      <w:r w:rsidRPr="002178B1">
        <w:rPr>
          <w:rFonts w:ascii="BNazanin" w:hAnsi="BNazanin" w:cs="B Nazanin"/>
          <w:sz w:val="28"/>
          <w:szCs w:val="28"/>
        </w:rPr>
        <w:t xml:space="preserve"> </w:t>
      </w:r>
      <w:r w:rsidRPr="002178B1">
        <w:rPr>
          <w:rFonts w:ascii="BNazanin" w:hAnsi="BNazanin" w:cs="B Nazanin"/>
          <w:sz w:val="28"/>
          <w:szCs w:val="28"/>
          <w:rtl/>
        </w:rPr>
        <w:t>بیمار،اندام</w:t>
      </w:r>
      <w:r w:rsidRPr="002178B1">
        <w:rPr>
          <w:rFonts w:ascii="BNazanin" w:hAnsi="BNazanin" w:cs="B Nazanin"/>
          <w:sz w:val="28"/>
          <w:szCs w:val="28"/>
        </w:rPr>
        <w:t xml:space="preserve"> </w:t>
      </w:r>
      <w:r w:rsidRPr="002178B1">
        <w:rPr>
          <w:rFonts w:ascii="BNazanin" w:hAnsi="BNazanin" w:cs="B Nazanin"/>
          <w:sz w:val="28"/>
          <w:szCs w:val="28"/>
          <w:rtl/>
        </w:rPr>
        <w:t>مبتلا</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قطع</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w:t>
      </w:r>
    </w:p>
    <w:p w:rsidR="00A7209C" w:rsidRPr="002178B1" w:rsidRDefault="00A7209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مرحله</w:t>
      </w:r>
      <w:r>
        <w:rPr>
          <w:rFonts w:ascii="BNazanin" w:hAnsi="BNazanin" w:cs="B Nazanin" w:hint="cs"/>
          <w:sz w:val="28"/>
          <w:szCs w:val="28"/>
          <w:rtl/>
        </w:rPr>
        <w:t xml:space="preserve"> </w:t>
      </w:r>
      <w:r w:rsidRPr="002178B1">
        <w:rPr>
          <w:rFonts w:ascii="BNazanin" w:hAnsi="BNazanin" w:cs="B Nazanin"/>
          <w:sz w:val="28"/>
          <w:szCs w:val="28"/>
          <w:rtl/>
        </w:rPr>
        <w:t>ي</w:t>
      </w:r>
      <w:r w:rsidRPr="002178B1">
        <w:rPr>
          <w:rFonts w:ascii="BNazanin" w:hAnsi="BNazanin" w:cs="B Nazanin"/>
          <w:sz w:val="28"/>
          <w:szCs w:val="28"/>
        </w:rPr>
        <w:t xml:space="preserve"> </w:t>
      </w:r>
      <w:r w:rsidRPr="002178B1">
        <w:rPr>
          <w:rFonts w:ascii="BNazanin" w:hAnsi="BNazanin" w:cs="B Nazanin"/>
          <w:sz w:val="28"/>
          <w:szCs w:val="28"/>
          <w:rtl/>
        </w:rPr>
        <w:t>اول</w:t>
      </w:r>
      <w:r w:rsidRPr="002178B1">
        <w:rPr>
          <w:rFonts w:ascii="BNazanin" w:hAnsi="BNazanin" w:cs="B Nazanin"/>
          <w:sz w:val="28"/>
          <w:szCs w:val="28"/>
        </w:rPr>
        <w:t xml:space="preserve"> </w:t>
      </w:r>
      <w:r w:rsidRPr="002178B1">
        <w:rPr>
          <w:rFonts w:ascii="BNazanin" w:hAnsi="BNazanin" w:cs="B Nazanin"/>
          <w:sz w:val="28"/>
          <w:szCs w:val="28"/>
          <w:rtl/>
        </w:rPr>
        <w:t>بیماري</w:t>
      </w:r>
      <w:r w:rsidRPr="002178B1">
        <w:rPr>
          <w:rFonts w:ascii="BNazanin" w:hAnsi="BNazanin" w:cs="B Nazanin"/>
          <w:sz w:val="28"/>
          <w:szCs w:val="28"/>
        </w:rPr>
        <w:t xml:space="preserve"> </w:t>
      </w:r>
      <w:r w:rsidRPr="002178B1">
        <w:rPr>
          <w:rFonts w:ascii="BNazanin" w:hAnsi="BNazanin" w:cs="B Nazanin"/>
          <w:sz w:val="28"/>
          <w:szCs w:val="28"/>
          <w:rtl/>
        </w:rPr>
        <w:t>یعنی</w:t>
      </w:r>
      <w:r w:rsidRPr="002178B1">
        <w:rPr>
          <w:rFonts w:ascii="BNazanin" w:hAnsi="BNazanin" w:cs="B Nazanin"/>
          <w:sz w:val="28"/>
          <w:szCs w:val="28"/>
        </w:rPr>
        <w:t xml:space="preserve"> </w:t>
      </w:r>
      <w:r w:rsidRPr="002178B1">
        <w:rPr>
          <w:rFonts w:ascii="BNazanin" w:hAnsi="BNazanin" w:cs="B Nazanin"/>
          <w:sz w:val="28"/>
          <w:szCs w:val="28"/>
          <w:rtl/>
        </w:rPr>
        <w:t>به</w:t>
      </w:r>
      <w:r>
        <w:rPr>
          <w:rFonts w:ascii="BNazanin" w:hAnsi="BNazanin" w:cs="B Nazanin" w:hint="cs"/>
          <w:sz w:val="28"/>
          <w:szCs w:val="28"/>
          <w:rtl/>
        </w:rPr>
        <w:t xml:space="preserve"> </w:t>
      </w:r>
      <w:r w:rsidRPr="002178B1">
        <w:rPr>
          <w:rFonts w:ascii="BNazanin" w:hAnsi="BNazanin" w:cs="B Nazanin"/>
          <w:sz w:val="28"/>
          <w:szCs w:val="28"/>
          <w:rtl/>
        </w:rPr>
        <w:t>وجود</w:t>
      </w:r>
      <w:r w:rsidRPr="002178B1">
        <w:rPr>
          <w:rFonts w:ascii="BNazanin" w:hAnsi="BNazanin" w:cs="B Nazanin"/>
          <w:sz w:val="28"/>
          <w:szCs w:val="28"/>
        </w:rPr>
        <w:t xml:space="preserve"> </w:t>
      </w:r>
      <w:r w:rsidRPr="002178B1">
        <w:rPr>
          <w:rFonts w:ascii="BNazanin" w:hAnsi="BNazanin" w:cs="B Nazanin"/>
          <w:sz w:val="28"/>
          <w:szCs w:val="28"/>
          <w:rtl/>
        </w:rPr>
        <w:t>آمدن</w:t>
      </w:r>
      <w:r w:rsidRPr="002178B1">
        <w:rPr>
          <w:rFonts w:ascii="BNazanin" w:hAnsi="BNazanin" w:cs="B Nazanin"/>
          <w:sz w:val="28"/>
          <w:szCs w:val="28"/>
        </w:rPr>
        <w:t xml:space="preserve"> </w:t>
      </w:r>
      <w:r w:rsidRPr="002178B1">
        <w:rPr>
          <w:rFonts w:ascii="BNazanin" w:hAnsi="BNazanin" w:cs="B Nazanin"/>
          <w:sz w:val="28"/>
          <w:szCs w:val="28"/>
          <w:rtl/>
        </w:rPr>
        <w:t>زخم،</w:t>
      </w:r>
      <w:r w:rsidRPr="002178B1">
        <w:rPr>
          <w:rFonts w:ascii="BNazanin" w:hAnsi="BNazanin" w:cs="B Nazanin"/>
          <w:sz w:val="28"/>
          <w:szCs w:val="28"/>
        </w:rPr>
        <w:t xml:space="preserve"> </w:t>
      </w:r>
      <w:r w:rsidRPr="002178B1">
        <w:rPr>
          <w:rFonts w:ascii="BNazanin" w:hAnsi="BNazanin" w:cs="B Nazanin"/>
          <w:sz w:val="28"/>
          <w:szCs w:val="28"/>
          <w:rtl/>
        </w:rPr>
        <w:t>اغلب</w:t>
      </w:r>
      <w:r w:rsidRPr="002178B1">
        <w:rPr>
          <w:rFonts w:ascii="BNazanin" w:hAnsi="BNazanin" w:cs="B Nazanin"/>
          <w:sz w:val="28"/>
          <w:szCs w:val="28"/>
        </w:rPr>
        <w:t xml:space="preserve"> </w:t>
      </w:r>
      <w:r w:rsidRPr="002178B1">
        <w:rPr>
          <w:rFonts w:ascii="BNazanin" w:hAnsi="BNazanin" w:cs="B Nazanin"/>
          <w:sz w:val="28"/>
          <w:szCs w:val="28"/>
          <w:rtl/>
        </w:rPr>
        <w:t>به</w:t>
      </w:r>
      <w:r>
        <w:rPr>
          <w:rFonts w:ascii="BNazanin" w:hAnsi="BNazanin" w:cs="B Nazanin" w:hint="cs"/>
          <w:sz w:val="28"/>
          <w:szCs w:val="28"/>
          <w:rtl/>
        </w:rPr>
        <w:t xml:space="preserve"> </w:t>
      </w:r>
      <w:r w:rsidRPr="002178B1">
        <w:rPr>
          <w:rFonts w:ascii="BNazanin" w:hAnsi="BNazanin" w:cs="B Nazanin"/>
          <w:sz w:val="28"/>
          <w:szCs w:val="28"/>
          <w:rtl/>
        </w:rPr>
        <w:t>دلیل</w:t>
      </w:r>
      <w:r w:rsidRPr="002178B1">
        <w:rPr>
          <w:rFonts w:ascii="BNazanin" w:hAnsi="BNazanin" w:cs="B Nazanin"/>
          <w:sz w:val="28"/>
          <w:szCs w:val="28"/>
        </w:rPr>
        <w:t xml:space="preserve"> </w:t>
      </w:r>
      <w:r w:rsidRPr="002178B1">
        <w:rPr>
          <w:rFonts w:ascii="BNazanin" w:hAnsi="BNazanin" w:cs="B Nazanin"/>
          <w:sz w:val="28"/>
          <w:szCs w:val="28"/>
          <w:rtl/>
        </w:rPr>
        <w:t>بی</w:t>
      </w:r>
      <w:r>
        <w:rPr>
          <w:rFonts w:ascii="BNazanin" w:hAnsi="BNazanin" w:cs="B Nazanin" w:hint="cs"/>
          <w:sz w:val="28"/>
          <w:szCs w:val="28"/>
          <w:rtl/>
        </w:rPr>
        <w:t xml:space="preserve"> </w:t>
      </w:r>
      <w:r w:rsidRPr="002178B1">
        <w:rPr>
          <w:rFonts w:ascii="BNazanin" w:hAnsi="BNazanin" w:cs="B Nazanin"/>
          <w:sz w:val="28"/>
          <w:szCs w:val="28"/>
          <w:rtl/>
        </w:rPr>
        <w:t>حسی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عدم</w:t>
      </w:r>
      <w:r w:rsidRPr="002178B1">
        <w:rPr>
          <w:rFonts w:ascii="BNazanin" w:hAnsi="BNazanin" w:cs="B Nazanin"/>
          <w:sz w:val="28"/>
          <w:szCs w:val="28"/>
        </w:rPr>
        <w:t xml:space="preserve"> </w:t>
      </w:r>
      <w:r w:rsidRPr="002178B1">
        <w:rPr>
          <w:rFonts w:ascii="BNazanin" w:hAnsi="BNazanin" w:cs="B Nazanin"/>
          <w:sz w:val="28"/>
          <w:szCs w:val="28"/>
          <w:rtl/>
        </w:rPr>
        <w:t>درك</w:t>
      </w:r>
      <w:r w:rsidRPr="002178B1">
        <w:rPr>
          <w:rFonts w:ascii="BNazanin" w:hAnsi="BNazanin" w:cs="B Nazanin"/>
          <w:sz w:val="28"/>
          <w:szCs w:val="28"/>
        </w:rPr>
        <w:t xml:space="preserve"> </w:t>
      </w:r>
      <w:r w:rsidRPr="002178B1">
        <w:rPr>
          <w:rFonts w:ascii="BNazanin" w:hAnsi="BNazanin" w:cs="B Nazanin"/>
          <w:sz w:val="28"/>
          <w:szCs w:val="28"/>
          <w:rtl/>
        </w:rPr>
        <w:t>درد،</w:t>
      </w:r>
      <w:r w:rsidRPr="002178B1">
        <w:rPr>
          <w:rFonts w:ascii="BNazanin" w:hAnsi="BNazanin" w:cs="B Nazanin"/>
          <w:sz w:val="28"/>
          <w:szCs w:val="28"/>
        </w:rPr>
        <w:t xml:space="preserve"> </w:t>
      </w:r>
      <w:r w:rsidRPr="002178B1">
        <w:rPr>
          <w:rFonts w:ascii="BNazanin" w:hAnsi="BNazanin" w:cs="B Nazanin"/>
          <w:sz w:val="28"/>
          <w:szCs w:val="28"/>
          <w:rtl/>
        </w:rPr>
        <w:t>فشار،</w:t>
      </w:r>
      <w:r w:rsidRPr="002178B1">
        <w:rPr>
          <w:rFonts w:ascii="BNazanin" w:hAnsi="BNazanin" w:cs="B Nazanin"/>
          <w:sz w:val="28"/>
          <w:szCs w:val="28"/>
        </w:rPr>
        <w:t xml:space="preserve"> </w:t>
      </w:r>
      <w:r w:rsidRPr="002178B1">
        <w:rPr>
          <w:rFonts w:ascii="BNazanin" w:hAnsi="BNazanin" w:cs="B Nazanin"/>
          <w:sz w:val="28"/>
          <w:szCs w:val="28"/>
          <w:rtl/>
        </w:rPr>
        <w:t>گرما</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سرما</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ناشی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عوارض</w:t>
      </w:r>
      <w:r>
        <w:rPr>
          <w:rFonts w:ascii="BNazanin" w:hAnsi="BNazanin" w:cs="B Nazanin" w:hint="cs"/>
          <w:sz w:val="28"/>
          <w:szCs w:val="28"/>
          <w:rtl/>
          <w:lang w:bidi="fa-IR"/>
        </w:rPr>
        <w:t xml:space="preserve"> </w:t>
      </w:r>
      <w:r w:rsidRPr="002178B1">
        <w:rPr>
          <w:rFonts w:ascii="BNazanin" w:hAnsi="BNazanin" w:cs="B Nazanin"/>
          <w:sz w:val="28"/>
          <w:szCs w:val="28"/>
          <w:rtl/>
        </w:rPr>
        <w:t>عصبی</w:t>
      </w:r>
      <w:r w:rsidRPr="002178B1">
        <w:rPr>
          <w:rFonts w:ascii="BNazanin" w:hAnsi="BNazanin" w:cs="B Nazanin"/>
          <w:sz w:val="28"/>
          <w:szCs w:val="28"/>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اما</w:t>
      </w:r>
      <w:r w:rsidRPr="002178B1">
        <w:rPr>
          <w:rFonts w:ascii="BNazanin" w:hAnsi="BNazanin" w:cs="B Nazanin"/>
          <w:sz w:val="28"/>
          <w:szCs w:val="28"/>
        </w:rPr>
        <w:t xml:space="preserve"> </w:t>
      </w:r>
      <w:r w:rsidRPr="002178B1">
        <w:rPr>
          <w:rFonts w:ascii="BNazanin" w:hAnsi="BNazanin" w:cs="B Nazanin"/>
          <w:sz w:val="28"/>
          <w:szCs w:val="28"/>
          <w:rtl/>
        </w:rPr>
        <w:t>عدم</w:t>
      </w:r>
      <w:r w:rsidRPr="002178B1">
        <w:rPr>
          <w:rFonts w:ascii="BNazanin" w:hAnsi="BNazanin" w:cs="B Nazanin"/>
          <w:sz w:val="28"/>
          <w:szCs w:val="28"/>
        </w:rPr>
        <w:t xml:space="preserve"> </w:t>
      </w:r>
      <w:r w:rsidRPr="002178B1">
        <w:rPr>
          <w:rFonts w:ascii="BNazanin" w:hAnsi="BNazanin" w:cs="B Nazanin"/>
          <w:sz w:val="28"/>
          <w:szCs w:val="28"/>
          <w:rtl/>
        </w:rPr>
        <w:t>بهبودي</w:t>
      </w:r>
      <w:r w:rsidRPr="002178B1">
        <w:rPr>
          <w:rFonts w:ascii="BNazanin" w:hAnsi="BNazanin" w:cs="B Nazanin"/>
          <w:sz w:val="28"/>
          <w:szCs w:val="28"/>
        </w:rPr>
        <w:t xml:space="preserve"> </w:t>
      </w:r>
      <w:r w:rsidRPr="002178B1">
        <w:rPr>
          <w:rFonts w:ascii="BNazanin" w:hAnsi="BNazanin" w:cs="B Nazanin"/>
          <w:sz w:val="28"/>
          <w:szCs w:val="28"/>
          <w:rtl/>
        </w:rPr>
        <w:t>زخم</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دلیل</w:t>
      </w:r>
      <w:r w:rsidRPr="002178B1">
        <w:rPr>
          <w:rFonts w:ascii="BNazanin" w:hAnsi="BNazanin" w:cs="B Nazanin"/>
          <w:sz w:val="28"/>
          <w:szCs w:val="28"/>
        </w:rPr>
        <w:t xml:space="preserve"> </w:t>
      </w:r>
      <w:r w:rsidRPr="002178B1">
        <w:rPr>
          <w:rFonts w:ascii="BNazanin" w:hAnsi="BNazanin" w:cs="B Nazanin"/>
          <w:sz w:val="28"/>
          <w:szCs w:val="28"/>
          <w:rtl/>
        </w:rPr>
        <w:t>اختلال</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عروق</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رسانی</w:t>
      </w:r>
      <w:r w:rsidRPr="002178B1">
        <w:rPr>
          <w:rFonts w:ascii="BNazanin" w:hAnsi="BNazanin" w:cs="B Nazanin"/>
          <w:sz w:val="28"/>
          <w:szCs w:val="28"/>
        </w:rPr>
        <w:t xml:space="preserve"> </w:t>
      </w:r>
      <w:r w:rsidRPr="002178B1">
        <w:rPr>
          <w:rFonts w:ascii="BNazanin" w:hAnsi="BNazanin" w:cs="B Nazanin"/>
          <w:sz w:val="28"/>
          <w:szCs w:val="28"/>
          <w:rtl/>
        </w:rPr>
        <w:t>عضو</w:t>
      </w:r>
      <w:r w:rsidRPr="002178B1">
        <w:rPr>
          <w:rFonts w:ascii="BNazanin" w:hAnsi="BNazanin" w:cs="B Nazanin"/>
          <w:sz w:val="28"/>
          <w:szCs w:val="28"/>
        </w:rPr>
        <w:t xml:space="preserve"> </w:t>
      </w:r>
      <w:r w:rsidRPr="002178B1">
        <w:rPr>
          <w:rFonts w:ascii="BNazanin" w:hAnsi="BNazanin" w:cs="B Nazanin"/>
          <w:sz w:val="28"/>
          <w:szCs w:val="28"/>
          <w:rtl/>
        </w:rPr>
        <w:t>مبتلا</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بنابراین</w:t>
      </w:r>
      <w:r w:rsidRPr="002178B1">
        <w:rPr>
          <w:rFonts w:ascii="BNazanin" w:hAnsi="BNazanin" w:cs="B Nazanin"/>
          <w:sz w:val="28"/>
          <w:szCs w:val="28"/>
        </w:rPr>
        <w:t xml:space="preserve"> </w:t>
      </w:r>
      <w:r w:rsidRPr="002178B1">
        <w:rPr>
          <w:rFonts w:ascii="BNazanin" w:hAnsi="BNazanin" w:cs="B Nazanin"/>
          <w:sz w:val="28"/>
          <w:szCs w:val="28"/>
          <w:rtl/>
        </w:rPr>
        <w:t>عوارض</w:t>
      </w:r>
      <w:r w:rsidRPr="002178B1">
        <w:rPr>
          <w:rFonts w:ascii="BNazanin" w:hAnsi="BNazanin" w:cs="B Nazanin"/>
          <w:sz w:val="28"/>
          <w:szCs w:val="28"/>
        </w:rPr>
        <w:t xml:space="preserve"> </w:t>
      </w:r>
      <w:r w:rsidRPr="002178B1">
        <w:rPr>
          <w:rFonts w:ascii="BNazanin" w:hAnsi="BNazanin" w:cs="B Nazanin"/>
          <w:sz w:val="28"/>
          <w:szCs w:val="28"/>
          <w:rtl/>
        </w:rPr>
        <w:t>میکرو</w:t>
      </w:r>
      <w:r w:rsidRPr="002178B1">
        <w:rPr>
          <w:rFonts w:ascii="BNazanin" w:hAnsi="BNazanin" w:cs="B Nazanin"/>
          <w:sz w:val="28"/>
          <w:szCs w:val="28"/>
        </w:rPr>
        <w:t xml:space="preserve"> </w:t>
      </w:r>
      <w:r w:rsidRPr="002178B1">
        <w:rPr>
          <w:rFonts w:ascii="BNazanin" w:hAnsi="BNazanin" w:cs="B Nazanin"/>
          <w:sz w:val="28"/>
          <w:szCs w:val="28"/>
          <w:rtl/>
        </w:rPr>
        <w:t>و</w:t>
      </w:r>
      <w:r>
        <w:rPr>
          <w:rFonts w:ascii="BNazanin" w:hAnsi="BNazanin" w:cs="B Nazanin" w:hint="cs"/>
          <w:sz w:val="28"/>
          <w:szCs w:val="28"/>
          <w:rtl/>
          <w:lang w:bidi="fa-IR"/>
        </w:rPr>
        <w:t xml:space="preserve"> </w:t>
      </w:r>
      <w:r w:rsidRPr="002178B1">
        <w:rPr>
          <w:rFonts w:ascii="BNazanin" w:hAnsi="BNazanin" w:cs="B Nazanin"/>
          <w:sz w:val="28"/>
          <w:szCs w:val="28"/>
          <w:rtl/>
        </w:rPr>
        <w:t>ماکروواسکولار</w:t>
      </w:r>
      <w:r w:rsidRPr="002178B1">
        <w:rPr>
          <w:rFonts w:ascii="BNazanin" w:hAnsi="BNazanin" w:cs="B Nazanin"/>
          <w:sz w:val="28"/>
          <w:szCs w:val="28"/>
        </w:rPr>
        <w:t xml:space="preserve"> </w:t>
      </w:r>
      <w:r w:rsidRPr="002178B1">
        <w:rPr>
          <w:rFonts w:ascii="BNazanin" w:hAnsi="BNazanin" w:cs="B Nazanin"/>
          <w:sz w:val="28"/>
          <w:szCs w:val="28"/>
          <w:rtl/>
        </w:rPr>
        <w:t>هر</w:t>
      </w:r>
      <w:r w:rsidRPr="002178B1">
        <w:rPr>
          <w:rFonts w:ascii="BNazanin" w:hAnsi="BNazanin" w:cs="B Nazanin"/>
          <w:sz w:val="28"/>
          <w:szCs w:val="28"/>
        </w:rPr>
        <w:t xml:space="preserve"> </w:t>
      </w:r>
      <w:r w:rsidRPr="002178B1">
        <w:rPr>
          <w:rFonts w:ascii="BNazanin" w:hAnsi="BNazanin" w:cs="B Nazanin"/>
          <w:sz w:val="28"/>
          <w:szCs w:val="28"/>
          <w:rtl/>
        </w:rPr>
        <w:t>دو</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ایجاد</w:t>
      </w:r>
      <w:r w:rsidRPr="002178B1">
        <w:rPr>
          <w:rFonts w:ascii="BNazanin" w:hAnsi="BNazanin" w:cs="B Nazanin"/>
          <w:sz w:val="28"/>
          <w:szCs w:val="28"/>
        </w:rPr>
        <w:t xml:space="preserve"> </w:t>
      </w:r>
      <w:r w:rsidRPr="002178B1">
        <w:rPr>
          <w:rFonts w:ascii="BNazanin" w:hAnsi="BNazanin" w:cs="B Nazanin"/>
          <w:sz w:val="28"/>
          <w:szCs w:val="28"/>
          <w:rtl/>
        </w:rPr>
        <w:t>پاي</w:t>
      </w:r>
      <w:r w:rsidRPr="002178B1">
        <w:rPr>
          <w:rFonts w:ascii="BNazanin" w:hAnsi="BNazanin" w:cs="B Nazanin"/>
          <w:sz w:val="28"/>
          <w:szCs w:val="28"/>
        </w:rPr>
        <w:t xml:space="preserve"> </w:t>
      </w:r>
      <w:r w:rsidRPr="002178B1">
        <w:rPr>
          <w:rFonts w:ascii="BNazanin" w:hAnsi="BNazanin" w:cs="B Nazanin"/>
          <w:sz w:val="28"/>
          <w:szCs w:val="28"/>
          <w:rtl/>
        </w:rPr>
        <w:t>دیابتی</w:t>
      </w:r>
      <w:r w:rsidRPr="002178B1">
        <w:rPr>
          <w:rFonts w:ascii="BNazanin" w:hAnsi="BNazanin" w:cs="B Nazanin"/>
          <w:sz w:val="28"/>
          <w:szCs w:val="28"/>
        </w:rPr>
        <w:t xml:space="preserve"> </w:t>
      </w:r>
      <w:r w:rsidRPr="002178B1">
        <w:rPr>
          <w:rFonts w:ascii="BNazanin" w:hAnsi="BNazanin" w:cs="B Nazanin"/>
          <w:sz w:val="28"/>
          <w:szCs w:val="28"/>
          <w:rtl/>
        </w:rPr>
        <w:t>نقش</w:t>
      </w:r>
      <w:r w:rsidRPr="002178B1">
        <w:rPr>
          <w:rFonts w:ascii="BNazanin" w:hAnsi="BNazanin" w:cs="B Nazanin"/>
          <w:sz w:val="28"/>
          <w:szCs w:val="28"/>
        </w:rPr>
        <w:t xml:space="preserve"> </w:t>
      </w:r>
      <w:r w:rsidRPr="002178B1">
        <w:rPr>
          <w:rFonts w:ascii="BNazanin" w:hAnsi="BNazanin" w:cs="B Nazanin"/>
          <w:sz w:val="28"/>
          <w:szCs w:val="28"/>
          <w:rtl/>
        </w:rPr>
        <w:t>دارند</w:t>
      </w:r>
      <w:r w:rsidRPr="002178B1">
        <w:rPr>
          <w:rFonts w:ascii="BNazanin" w:hAnsi="BNazanin" w:cs="B Nazanin"/>
          <w:sz w:val="28"/>
          <w:szCs w:val="28"/>
        </w:rPr>
        <w:t xml:space="preserve">. </w:t>
      </w:r>
      <w:r w:rsidRPr="002178B1">
        <w:rPr>
          <w:rFonts w:ascii="BNazanin" w:hAnsi="BNazanin" w:cs="B Nazanin"/>
          <w:sz w:val="28"/>
          <w:szCs w:val="28"/>
          <w:rtl/>
        </w:rPr>
        <w:t>عدم</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هنگام</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درمان</w:t>
      </w:r>
      <w:r w:rsidRPr="002178B1">
        <w:rPr>
          <w:rFonts w:ascii="BNazanin" w:hAnsi="BNazanin" w:cs="B Nazanin"/>
          <w:sz w:val="28"/>
          <w:szCs w:val="28"/>
        </w:rPr>
        <w:t xml:space="preserve"> </w:t>
      </w:r>
      <w:r w:rsidRPr="002178B1">
        <w:rPr>
          <w:rFonts w:ascii="BNazanin" w:hAnsi="BNazanin" w:cs="B Nazanin"/>
          <w:sz w:val="28"/>
          <w:szCs w:val="28"/>
          <w:rtl/>
        </w:rPr>
        <w:t>مناسب،</w:t>
      </w:r>
      <w:r w:rsidRPr="002178B1">
        <w:rPr>
          <w:rFonts w:ascii="BNazanin" w:hAnsi="BNazanin" w:cs="B Nazanin"/>
          <w:sz w:val="28"/>
          <w:szCs w:val="28"/>
        </w:rPr>
        <w:t xml:space="preserve"> </w:t>
      </w:r>
      <w:r w:rsidRPr="002178B1">
        <w:rPr>
          <w:rFonts w:ascii="BNazanin" w:hAnsi="BNazanin" w:cs="B Nazanin"/>
          <w:sz w:val="28"/>
          <w:szCs w:val="28"/>
          <w:rtl/>
        </w:rPr>
        <w:t>سبب</w:t>
      </w:r>
      <w:r w:rsidRPr="002178B1">
        <w:rPr>
          <w:rFonts w:ascii="BNazanin" w:hAnsi="BNazanin" w:cs="B Nazanin"/>
          <w:sz w:val="28"/>
          <w:szCs w:val="28"/>
        </w:rPr>
        <w:t xml:space="preserve"> </w:t>
      </w:r>
      <w:r w:rsidRPr="002178B1">
        <w:rPr>
          <w:rFonts w:ascii="BNazanin" w:hAnsi="BNazanin" w:cs="B Nazanin"/>
          <w:sz w:val="28"/>
          <w:szCs w:val="28"/>
          <w:rtl/>
        </w:rPr>
        <w:t>بروز</w:t>
      </w:r>
      <w:r w:rsidRPr="002178B1">
        <w:rPr>
          <w:rFonts w:ascii="BNazanin" w:hAnsi="BNazanin" w:cs="B Nazanin"/>
          <w:sz w:val="28"/>
          <w:szCs w:val="28"/>
        </w:rPr>
        <w:t xml:space="preserve"> </w:t>
      </w:r>
      <w:r w:rsidRPr="002178B1">
        <w:rPr>
          <w:rFonts w:ascii="BNazanin" w:hAnsi="BNazanin" w:cs="B Nazanin"/>
          <w:sz w:val="28"/>
          <w:szCs w:val="28"/>
          <w:rtl/>
        </w:rPr>
        <w:t>عوارض</w:t>
      </w:r>
      <w:r w:rsidRPr="002178B1">
        <w:rPr>
          <w:rFonts w:ascii="BNazanin" w:hAnsi="BNazanin" w:cs="B Nazanin"/>
          <w:sz w:val="28"/>
          <w:szCs w:val="28"/>
        </w:rPr>
        <w:t xml:space="preserve"> </w:t>
      </w:r>
      <w:r w:rsidRPr="002178B1">
        <w:rPr>
          <w:rFonts w:ascii="BNazanin" w:hAnsi="BNazanin" w:cs="B Nazanin"/>
          <w:sz w:val="28"/>
          <w:szCs w:val="28"/>
          <w:rtl/>
        </w:rPr>
        <w:t>دیررس</w:t>
      </w:r>
      <w:r w:rsidRPr="002178B1">
        <w:rPr>
          <w:rFonts w:ascii="BNazanin" w:hAnsi="BNazanin" w:cs="B Nazanin"/>
          <w:sz w:val="28"/>
          <w:szCs w:val="28"/>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و</w:t>
      </w:r>
      <w:r>
        <w:rPr>
          <w:rFonts w:ascii="BNazanin" w:hAnsi="BNazanin" w:cs="B Nazanin" w:hint="cs"/>
          <w:sz w:val="28"/>
          <w:szCs w:val="28"/>
          <w:rtl/>
          <w:lang w:bidi="fa-IR"/>
        </w:rPr>
        <w:t xml:space="preserve"> </w:t>
      </w:r>
      <w:r w:rsidRPr="002178B1">
        <w:rPr>
          <w:rFonts w:ascii="BNazanin" w:hAnsi="BNazanin" w:cs="B Nazanin"/>
          <w:sz w:val="28"/>
          <w:szCs w:val="28"/>
          <w:rtl/>
        </w:rPr>
        <w:t>معلولیت</w:t>
      </w:r>
      <w:r w:rsidRPr="002178B1">
        <w:rPr>
          <w:rFonts w:ascii="BNazanin" w:hAnsi="BNazanin" w:cs="B Nazanin"/>
          <w:sz w:val="28"/>
          <w:szCs w:val="28"/>
        </w:rPr>
        <w:t xml:space="preserve"> </w:t>
      </w:r>
      <w:r w:rsidRPr="002178B1">
        <w:rPr>
          <w:rFonts w:ascii="BNazanin" w:hAnsi="BNazanin" w:cs="B Nazanin"/>
          <w:sz w:val="28"/>
          <w:szCs w:val="28"/>
          <w:rtl/>
        </w:rPr>
        <w:t>هایی</w:t>
      </w:r>
      <w:r w:rsidRPr="002178B1">
        <w:rPr>
          <w:rFonts w:ascii="BNazanin" w:hAnsi="BNazanin" w:cs="B Nazanin"/>
          <w:sz w:val="28"/>
          <w:szCs w:val="28"/>
        </w:rPr>
        <w:t xml:space="preserve"> </w:t>
      </w:r>
      <w:r w:rsidRPr="002178B1">
        <w:rPr>
          <w:rFonts w:ascii="BNazanin" w:hAnsi="BNazanin" w:cs="B Nazanin"/>
          <w:sz w:val="28"/>
          <w:szCs w:val="28"/>
          <w:rtl/>
        </w:rPr>
        <w:t>همچون</w:t>
      </w:r>
      <w:r w:rsidRPr="002178B1">
        <w:rPr>
          <w:rFonts w:ascii="BNazanin" w:hAnsi="BNazanin" w:cs="B Nazanin"/>
          <w:sz w:val="28"/>
          <w:szCs w:val="28"/>
        </w:rPr>
        <w:t xml:space="preserve"> </w:t>
      </w:r>
      <w:r w:rsidRPr="002178B1">
        <w:rPr>
          <w:rFonts w:ascii="BNazanin" w:hAnsi="BNazanin" w:cs="B Nazanin"/>
          <w:sz w:val="28"/>
          <w:szCs w:val="28"/>
          <w:rtl/>
        </w:rPr>
        <w:t>سکته</w:t>
      </w:r>
      <w:r>
        <w:rPr>
          <w:rFonts w:ascii="BNazanin" w:hAnsi="BNazanin" w:cs="B Nazanin" w:hint="cs"/>
          <w:sz w:val="28"/>
          <w:szCs w:val="28"/>
          <w:rtl/>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قلبی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مغزي،</w:t>
      </w:r>
      <w:r w:rsidRPr="002178B1">
        <w:rPr>
          <w:rFonts w:ascii="BNazanin" w:hAnsi="BNazanin" w:cs="B Nazanin"/>
          <w:sz w:val="28"/>
          <w:szCs w:val="28"/>
        </w:rPr>
        <w:t xml:space="preserve"> </w:t>
      </w:r>
      <w:r w:rsidRPr="002178B1">
        <w:rPr>
          <w:rFonts w:ascii="BNazanin" w:hAnsi="BNazanin" w:cs="B Nazanin"/>
          <w:sz w:val="28"/>
          <w:szCs w:val="28"/>
          <w:rtl/>
        </w:rPr>
        <w:t>قطع</w:t>
      </w:r>
      <w:r w:rsidRPr="002178B1">
        <w:rPr>
          <w:rFonts w:ascii="BNazanin" w:hAnsi="BNazanin" w:cs="B Nazanin"/>
          <w:sz w:val="28"/>
          <w:szCs w:val="28"/>
        </w:rPr>
        <w:t xml:space="preserve"> </w:t>
      </w:r>
      <w:r w:rsidRPr="002178B1">
        <w:rPr>
          <w:rFonts w:ascii="BNazanin" w:hAnsi="BNazanin" w:cs="B Nazanin"/>
          <w:sz w:val="28"/>
          <w:szCs w:val="28"/>
          <w:rtl/>
        </w:rPr>
        <w:t>پا،</w:t>
      </w:r>
      <w:r w:rsidRPr="002178B1">
        <w:rPr>
          <w:rFonts w:ascii="BNazanin" w:hAnsi="BNazanin" w:cs="B Nazanin"/>
          <w:sz w:val="28"/>
          <w:szCs w:val="28"/>
        </w:rPr>
        <w:t xml:space="preserve"> </w:t>
      </w:r>
      <w:r w:rsidRPr="002178B1">
        <w:rPr>
          <w:rFonts w:ascii="BNazanin" w:hAnsi="BNazanin" w:cs="B Nazanin"/>
          <w:sz w:val="28"/>
          <w:szCs w:val="28"/>
          <w:rtl/>
        </w:rPr>
        <w:t>نابینایی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نیاز</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دیالیز</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پیوند</w:t>
      </w:r>
      <w:r w:rsidRPr="002178B1">
        <w:rPr>
          <w:rFonts w:ascii="BNazanin" w:hAnsi="BNazanin" w:cs="B Nazanin"/>
          <w:sz w:val="28"/>
          <w:szCs w:val="28"/>
        </w:rPr>
        <w:t xml:space="preserve"> </w:t>
      </w:r>
      <w:r w:rsidRPr="002178B1">
        <w:rPr>
          <w:rFonts w:ascii="BNazanin" w:hAnsi="BNazanin" w:cs="B Nazanin"/>
          <w:sz w:val="28"/>
          <w:szCs w:val="28"/>
          <w:rtl/>
        </w:rPr>
        <w:t>کلیه</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w:t>
      </w:r>
    </w:p>
    <w:p w:rsidR="00A7209C" w:rsidRPr="002178B1" w:rsidRDefault="00A7209C" w:rsidP="00496D11">
      <w:pPr>
        <w:tabs>
          <w:tab w:val="left" w:pos="2370"/>
        </w:tabs>
        <w:bidi/>
        <w:jc w:val="center"/>
        <w:rPr>
          <w:rFonts w:cs="B Nazanin"/>
          <w:sz w:val="28"/>
          <w:szCs w:val="28"/>
        </w:rPr>
      </w:pPr>
      <w:r w:rsidRPr="002178B1">
        <w:rPr>
          <w:rFonts w:cs="B Nazanin"/>
          <w:noProof/>
          <w:sz w:val="28"/>
          <w:szCs w:val="28"/>
        </w:rPr>
        <w:drawing>
          <wp:inline distT="0" distB="0" distL="0" distR="0">
            <wp:extent cx="1552575" cy="1400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400175"/>
                    </a:xfrm>
                    <a:prstGeom prst="rect">
                      <a:avLst/>
                    </a:prstGeom>
                    <a:noFill/>
                    <a:ln>
                      <a:noFill/>
                    </a:ln>
                  </pic:spPr>
                </pic:pic>
              </a:graphicData>
            </a:graphic>
          </wp:inline>
        </w:drawing>
      </w:r>
    </w:p>
    <w:p w:rsidR="00A7209C" w:rsidRPr="002178B1" w:rsidRDefault="00A7209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خودپایشی</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اندازه</w:t>
      </w:r>
      <w:r w:rsidRPr="002178B1">
        <w:rPr>
          <w:rFonts w:ascii="BNazanin" w:hAnsi="BNazanin" w:cs="B Nazanin"/>
          <w:sz w:val="28"/>
          <w:szCs w:val="28"/>
        </w:rPr>
        <w:t xml:space="preserve"> </w:t>
      </w:r>
      <w:r w:rsidRPr="002178B1">
        <w:rPr>
          <w:rFonts w:ascii="BNazanin" w:hAnsi="BNazanin" w:cs="B Nazanin"/>
          <w:sz w:val="28"/>
          <w:szCs w:val="28"/>
          <w:rtl/>
        </w:rPr>
        <w:t>گیري</w:t>
      </w:r>
      <w:r w:rsidRPr="002178B1">
        <w:rPr>
          <w:rFonts w:ascii="BNazanin" w:hAnsi="BNazanin" w:cs="B Nazanin"/>
          <w:sz w:val="28"/>
          <w:szCs w:val="28"/>
        </w:rPr>
        <w:t xml:space="preserve"> </w:t>
      </w:r>
      <w:r w:rsidRPr="002178B1">
        <w:rPr>
          <w:rFonts w:ascii="BNazanin" w:hAnsi="BNazanin" w:cs="B Nazanin"/>
          <w:sz w:val="28"/>
          <w:szCs w:val="28"/>
          <w:rtl/>
        </w:rPr>
        <w:t>قندخون</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زمانهاي</w:t>
      </w:r>
      <w:r w:rsidRPr="002178B1">
        <w:rPr>
          <w:rFonts w:ascii="BNazanin" w:hAnsi="BNazanin" w:cs="B Nazanin"/>
          <w:sz w:val="28"/>
          <w:szCs w:val="28"/>
        </w:rPr>
        <w:t xml:space="preserve"> </w:t>
      </w:r>
      <w:r w:rsidRPr="002178B1">
        <w:rPr>
          <w:rFonts w:ascii="BNazanin" w:hAnsi="BNazanin" w:cs="B Nazanin"/>
          <w:sz w:val="28"/>
          <w:szCs w:val="28"/>
          <w:rtl/>
        </w:rPr>
        <w:t>مناسب</w:t>
      </w:r>
      <w:r w:rsidRPr="002178B1">
        <w:rPr>
          <w:rFonts w:ascii="BNazanin" w:hAnsi="BNazanin" w:cs="B Nazanin"/>
          <w:sz w:val="28"/>
          <w:szCs w:val="28"/>
        </w:rPr>
        <w:t xml:space="preserve"> </w:t>
      </w:r>
      <w:r w:rsidRPr="002178B1">
        <w:rPr>
          <w:rFonts w:ascii="BNazanin" w:hAnsi="BNazanin" w:cs="B Nazanin"/>
          <w:sz w:val="28"/>
          <w:szCs w:val="28"/>
          <w:rtl/>
        </w:rPr>
        <w:t>توسط</w:t>
      </w:r>
      <w:r w:rsidRPr="002178B1">
        <w:rPr>
          <w:rFonts w:ascii="BNazanin" w:hAnsi="BNazanin" w:cs="B Nazanin"/>
          <w:sz w:val="28"/>
          <w:szCs w:val="28"/>
        </w:rPr>
        <w:t xml:space="preserve"> </w:t>
      </w:r>
      <w:r w:rsidRPr="002178B1">
        <w:rPr>
          <w:rFonts w:ascii="BNazanin" w:hAnsi="BNazanin" w:cs="B Nazanin"/>
          <w:sz w:val="28"/>
          <w:szCs w:val="28"/>
          <w:rtl/>
        </w:rPr>
        <w:t>گلوکومتر</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منزل</w:t>
      </w:r>
      <w:r>
        <w:rPr>
          <w:rFonts w:ascii="BNazanin" w:hAnsi="BNazanin" w:cs="B Nazanin" w:hint="cs"/>
          <w:sz w:val="28"/>
          <w:szCs w:val="28"/>
          <w:rtl/>
        </w:rPr>
        <w:t>)</w:t>
      </w:r>
      <w:r w:rsidRPr="002178B1">
        <w:rPr>
          <w:rFonts w:ascii="BNazanin" w:hAnsi="BNazanin" w:cs="B Nazanin"/>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ثبت</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ارایه</w:t>
      </w:r>
      <w:r w:rsidRPr="002178B1">
        <w:rPr>
          <w:rFonts w:ascii="BNazanin" w:hAnsi="BNazanin" w:cs="B Nazanin"/>
          <w:sz w:val="28"/>
          <w:szCs w:val="28"/>
        </w:rPr>
        <w:t xml:space="preserve"> </w:t>
      </w:r>
      <w:r w:rsidRPr="002178B1">
        <w:rPr>
          <w:rFonts w:ascii="BNazanin" w:hAnsi="BNazanin" w:cs="B Nazanin"/>
          <w:sz w:val="28"/>
          <w:szCs w:val="28"/>
          <w:rtl/>
        </w:rPr>
        <w:t>آن</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بهورز</w:t>
      </w:r>
      <w:r w:rsidRPr="002178B1">
        <w:rPr>
          <w:rFonts w:ascii="BNazanin" w:hAnsi="BNazanin" w:cs="B Nazanin"/>
          <w:sz w:val="28"/>
          <w:szCs w:val="28"/>
        </w:rPr>
        <w:t>/</w:t>
      </w:r>
      <w:r w:rsidRPr="002178B1">
        <w:rPr>
          <w:rFonts w:ascii="BNazanin" w:hAnsi="BNazanin" w:cs="B Nazanin"/>
          <w:sz w:val="28"/>
          <w:szCs w:val="28"/>
          <w:rtl/>
        </w:rPr>
        <w:t>کارشناس</w:t>
      </w:r>
      <w:r w:rsidRPr="002178B1">
        <w:rPr>
          <w:rFonts w:ascii="BNazanin" w:hAnsi="BNazanin" w:cs="B Nazanin"/>
          <w:sz w:val="28"/>
          <w:szCs w:val="28"/>
        </w:rPr>
        <w:t xml:space="preserve"> </w:t>
      </w:r>
      <w:r w:rsidRPr="002178B1">
        <w:rPr>
          <w:rFonts w:ascii="BNazanin" w:hAnsi="BNazanin" w:cs="B Nazanin"/>
          <w:sz w:val="28"/>
          <w:szCs w:val="28"/>
          <w:rtl/>
        </w:rPr>
        <w:t>مراقب</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پزشک</w:t>
      </w:r>
      <w:r w:rsidRPr="002178B1">
        <w:rPr>
          <w:rFonts w:ascii="BNazanin" w:hAnsi="BNazanin" w:cs="B Nazanin"/>
          <w:sz w:val="28"/>
          <w:szCs w:val="28"/>
        </w:rPr>
        <w:t xml:space="preserve"> </w:t>
      </w:r>
      <w:r w:rsidRPr="002178B1">
        <w:rPr>
          <w:rFonts w:ascii="BNazanin" w:hAnsi="BNazanin" w:cs="B Nazanin"/>
          <w:sz w:val="28"/>
          <w:szCs w:val="28"/>
          <w:rtl/>
        </w:rPr>
        <w:t>از</w:t>
      </w:r>
      <w:r>
        <w:rPr>
          <w:rFonts w:ascii="BNazanin" w:hAnsi="BNazanin" w:cs="B Nazanin" w:hint="cs"/>
          <w:sz w:val="28"/>
          <w:szCs w:val="28"/>
          <w:rtl/>
          <w:lang w:bidi="fa-IR"/>
        </w:rPr>
        <w:t xml:space="preserve"> </w:t>
      </w:r>
      <w:r w:rsidRPr="002178B1">
        <w:rPr>
          <w:rFonts w:ascii="BNazanin" w:hAnsi="BNazanin" w:cs="B Nazanin"/>
          <w:sz w:val="28"/>
          <w:szCs w:val="28"/>
          <w:rtl/>
        </w:rPr>
        <w:t>روش</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موثر</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دستیابی</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کنترل</w:t>
      </w:r>
      <w:r w:rsidRPr="002178B1">
        <w:rPr>
          <w:rFonts w:ascii="BNazanin" w:hAnsi="BNazanin" w:cs="B Nazanin"/>
          <w:sz w:val="28"/>
          <w:szCs w:val="28"/>
        </w:rPr>
        <w:t xml:space="preserve"> </w:t>
      </w:r>
      <w:r w:rsidRPr="002178B1">
        <w:rPr>
          <w:rFonts w:ascii="BNazanin" w:hAnsi="BNazanin" w:cs="B Nazanin"/>
          <w:sz w:val="28"/>
          <w:szCs w:val="28"/>
          <w:rtl/>
        </w:rPr>
        <w:t>مطلوب</w:t>
      </w:r>
      <w:r w:rsidRPr="002178B1">
        <w:rPr>
          <w:rFonts w:ascii="BNazanin" w:hAnsi="BNazanin" w:cs="B Nazanin"/>
          <w:sz w:val="28"/>
          <w:szCs w:val="28"/>
        </w:rPr>
        <w:t xml:space="preserve"> </w:t>
      </w:r>
      <w:r w:rsidRPr="002178B1">
        <w:rPr>
          <w:rFonts w:ascii="BNazanin" w:hAnsi="BNazanin" w:cs="B Nazanin"/>
          <w:sz w:val="28"/>
          <w:szCs w:val="28"/>
          <w:rtl/>
        </w:rPr>
        <w:t>دیابت</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w:t>
      </w:r>
    </w:p>
    <w:p w:rsidR="00A7209C" w:rsidRPr="002178B1" w:rsidRDefault="00A7209C" w:rsidP="00496D11">
      <w:pPr>
        <w:tabs>
          <w:tab w:val="left" w:pos="2370"/>
        </w:tabs>
        <w:bidi/>
        <w:jc w:val="center"/>
        <w:rPr>
          <w:rFonts w:cs="B Nazanin"/>
          <w:sz w:val="28"/>
          <w:szCs w:val="28"/>
        </w:rPr>
      </w:pPr>
      <w:r w:rsidRPr="002178B1">
        <w:rPr>
          <w:rFonts w:cs="B Nazanin"/>
          <w:noProof/>
          <w:sz w:val="28"/>
          <w:szCs w:val="28"/>
        </w:rPr>
        <w:drawing>
          <wp:inline distT="0" distB="0" distL="0" distR="0">
            <wp:extent cx="1704975" cy="1419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419225"/>
                    </a:xfrm>
                    <a:prstGeom prst="rect">
                      <a:avLst/>
                    </a:prstGeom>
                    <a:noFill/>
                    <a:ln>
                      <a:noFill/>
                    </a:ln>
                  </pic:spPr>
                </pic:pic>
              </a:graphicData>
            </a:graphic>
          </wp:inline>
        </w:drawing>
      </w:r>
    </w:p>
    <w:p w:rsidR="00A7209C" w:rsidRPr="003202C1" w:rsidRDefault="00A7209C" w:rsidP="00496D11">
      <w:pPr>
        <w:autoSpaceDE w:val="0"/>
        <w:autoSpaceDN w:val="0"/>
        <w:bidi/>
        <w:adjustRightInd w:val="0"/>
        <w:spacing w:after="0"/>
        <w:jc w:val="both"/>
        <w:rPr>
          <w:rFonts w:ascii="BNazanin,Bold" w:hAnsi="BNazanin,Bold" w:cs="B Titr"/>
          <w:color w:val="000000"/>
          <w:sz w:val="28"/>
          <w:szCs w:val="28"/>
        </w:rPr>
      </w:pPr>
      <w:r w:rsidRPr="003202C1">
        <w:rPr>
          <w:rFonts w:ascii="BNazanin,Bold" w:hAnsi="BNazanin,Bold" w:cs="B Titr"/>
          <w:color w:val="000000"/>
          <w:sz w:val="28"/>
          <w:szCs w:val="28"/>
          <w:rtl/>
        </w:rPr>
        <w:t>دیابت</w:t>
      </w:r>
      <w:r w:rsidRPr="003202C1">
        <w:rPr>
          <w:rFonts w:ascii="BNazanin,Bold" w:hAnsi="BNazanin,Bold" w:cs="B Titr"/>
          <w:color w:val="000000"/>
          <w:sz w:val="28"/>
          <w:szCs w:val="28"/>
        </w:rPr>
        <w:t xml:space="preserve"> </w:t>
      </w:r>
      <w:r w:rsidRPr="003202C1">
        <w:rPr>
          <w:rFonts w:ascii="BNazanin,Bold" w:hAnsi="BNazanin,Bold" w:cs="B Titr"/>
          <w:color w:val="000000"/>
          <w:sz w:val="28"/>
          <w:szCs w:val="28"/>
          <w:rtl/>
        </w:rPr>
        <w:t>بارداري</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lastRenderedPageBreak/>
        <w:t>برخی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خانم</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باردار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ممکن</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مبتلا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نوعی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Pr>
          <w:rFonts w:ascii="BNazanin" w:hAnsi="BNazanin" w:cs="B Nazanin"/>
          <w:color w:val="000000"/>
          <w:sz w:val="28"/>
          <w:szCs w:val="28"/>
          <w:rtl/>
        </w:rPr>
        <w:t>ان</w:t>
      </w:r>
      <w:r>
        <w:rPr>
          <w:rFonts w:ascii="BNazanin" w:hAnsi="BNazanin" w:cs="B Nazanin" w:hint="cs"/>
          <w:color w:val="000000"/>
          <w:sz w:val="28"/>
          <w:szCs w:val="28"/>
          <w:rtl/>
        </w:rPr>
        <w:t>و</w:t>
      </w:r>
      <w:r w:rsidRPr="002178B1">
        <w:rPr>
          <w:rFonts w:ascii="BNazanin" w:hAnsi="BNazanin" w:cs="B Nazanin"/>
          <w:color w:val="000000"/>
          <w:sz w:val="28"/>
          <w:szCs w:val="28"/>
          <w:rtl/>
        </w:rPr>
        <w:t>اع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1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2</w:t>
      </w:r>
      <w:r w:rsidRPr="002178B1">
        <w:rPr>
          <w:rFonts w:ascii="BNazanin" w:hAnsi="BNazanin" w:cs="B Nazanin"/>
          <w:color w:val="000000"/>
          <w:sz w:val="28"/>
          <w:szCs w:val="28"/>
          <w:rtl/>
        </w:rPr>
        <w:t>متفاوت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نوع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Bold" w:hAnsi="BNazanin,Bold" w:cs="B Nazanin"/>
          <w:color w:val="000000"/>
          <w:sz w:val="28"/>
          <w:szCs w:val="28"/>
          <w:rtl/>
        </w:rPr>
        <w:t>دیابت</w:t>
      </w:r>
      <w:r w:rsidRPr="002178B1">
        <w:rPr>
          <w:rFonts w:ascii="BNazanin,Bold" w:hAnsi="BNazanin,Bold" w:cs="B Nazanin"/>
          <w:color w:val="000000"/>
          <w:sz w:val="28"/>
          <w:szCs w:val="28"/>
        </w:rPr>
        <w:t xml:space="preserve"> </w:t>
      </w:r>
      <w:r w:rsidRPr="002178B1">
        <w:rPr>
          <w:rFonts w:ascii="BNazanin,Bold" w:hAnsi="BNazanin,Bold" w:cs="B Nazanin"/>
          <w:color w:val="000000"/>
          <w:sz w:val="28"/>
          <w:szCs w:val="28"/>
          <w:rtl/>
        </w:rPr>
        <w:t>بارداري</w:t>
      </w:r>
      <w:r w:rsidRPr="002178B1">
        <w:rPr>
          <w:rFonts w:ascii="BNazanin,Bold" w:hAnsi="BNazanin,Bold" w:cs="B Nazanin"/>
          <w:color w:val="000000"/>
          <w:sz w:val="28"/>
          <w:szCs w:val="28"/>
        </w:rPr>
        <w:t xml:space="preserve"> </w:t>
      </w:r>
      <w:r w:rsidRPr="002178B1">
        <w:rPr>
          <w:rFonts w:ascii="BNazanin" w:hAnsi="BNazanin" w:cs="B Nazanin"/>
          <w:color w:val="000000"/>
          <w:sz w:val="28"/>
          <w:szCs w:val="28"/>
          <w:rtl/>
        </w:rPr>
        <w:t>نامیده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اغلب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پس</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زایمان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بین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میرود،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اما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کنترل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دوران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بارداري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اهمیت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بسیار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زیادي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درصورت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عدم</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کنترل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عوارض</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متعددي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مادر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جنین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تهدید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میکند</w:t>
      </w:r>
      <w:r w:rsidRPr="002178B1">
        <w:rPr>
          <w:rFonts w:ascii="BNazanin" w:hAnsi="BNazanin" w:cs="B Nazanin"/>
          <w:color w:val="000000"/>
          <w:sz w:val="28"/>
          <w:szCs w:val="28"/>
        </w:rPr>
        <w:t>.</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کنترل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بارداري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رعایت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رژیم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غذایی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مناسب،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فعالیت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بدنی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بالاتنه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انجام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مواردي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تزریق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انسولین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مصرف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داروهاي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کاهندهي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دوران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بارداري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ممنوع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علت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دقیق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بروز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بارداري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همچون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انواع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ناشناخته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اما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دانشمندان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عقیده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هورمونها،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زمینهي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ژنتیکی</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چاقی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نقش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ویژهاي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ایجاد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بیماري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ایفا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کنند</w:t>
      </w:r>
      <w:r w:rsidRPr="002178B1">
        <w:rPr>
          <w:rFonts w:ascii="BNazanin" w:hAnsi="BNazanin" w:cs="B Nazanin"/>
          <w:color w:val="000000"/>
          <w:sz w:val="28"/>
          <w:szCs w:val="28"/>
        </w:rPr>
        <w:t>.</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طی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دوران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بارداري،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جفت،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وظیفه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تغذیه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جنین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عهده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مقادیر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زیادي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انواع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هورمونها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تولید</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میکند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اگرچه</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وجود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هورمونها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رشد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جنین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ضروري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اما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موجب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اختلال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عملکرد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انسولین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مقاومت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مادر</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میشوند</w:t>
      </w:r>
      <w:r w:rsidRPr="002178B1">
        <w:rPr>
          <w:rFonts w:ascii="BNazanin" w:hAnsi="BNazanin" w:cs="B Nazanin"/>
          <w:color w:val="000000"/>
          <w:sz w:val="28"/>
          <w:szCs w:val="28"/>
        </w:rPr>
        <w:t>.</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تمام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خانم</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باردار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دچار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درجه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هایی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مقاومت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انسولین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میشوند،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تعداد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آنها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بارداري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مبتلا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خواهند</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شد</w:t>
      </w:r>
      <w:r w:rsidRPr="002178B1">
        <w:rPr>
          <w:rFonts w:ascii="BNazanin" w:hAnsi="BNazanin" w:cs="B Nazanin"/>
          <w:color w:val="000000"/>
          <w:sz w:val="28"/>
          <w:szCs w:val="28"/>
        </w:rPr>
        <w:t>.</w:t>
      </w:r>
    </w:p>
    <w:p w:rsidR="00A7209C" w:rsidRPr="002178B1" w:rsidRDefault="00A7209C"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بارداري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معمولاً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هفته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هاي</w:t>
      </w:r>
      <w:r w:rsidRPr="002178B1">
        <w:rPr>
          <w:rFonts w:ascii="BNazanin" w:hAnsi="BNazanin" w:cs="B Nazanin"/>
          <w:color w:val="000000"/>
          <w:sz w:val="28"/>
          <w:szCs w:val="28"/>
        </w:rPr>
        <w:t xml:space="preserve"> 28</w:t>
      </w:r>
      <w:r>
        <w:rPr>
          <w:rFonts w:ascii="BNazanin" w:hAnsi="BNazanin" w:cs="B Nazanin" w:hint="cs"/>
          <w:color w:val="000000"/>
          <w:sz w:val="28"/>
          <w:szCs w:val="28"/>
          <w:rtl/>
        </w:rPr>
        <w:t xml:space="preserve">- 24 </w:t>
      </w:r>
      <w:r w:rsidRPr="002178B1">
        <w:rPr>
          <w:rFonts w:ascii="BNazanin" w:hAnsi="BNazanin" w:cs="B Nazanin"/>
          <w:color w:val="000000"/>
          <w:sz w:val="28"/>
          <w:szCs w:val="28"/>
        </w:rPr>
        <w:t xml:space="preserve"> </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حاملگی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ظاهر</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میشود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همین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دلیل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خانم</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باردار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هفته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 xml:space="preserve">آزمایش </w:t>
      </w:r>
      <w:r w:rsidRPr="002178B1">
        <w:rPr>
          <w:rFonts w:ascii="Times New Roman" w:hAnsi="Times New Roman" w:cs="B Nazanin"/>
          <w:color w:val="000000"/>
          <w:sz w:val="28"/>
          <w:szCs w:val="28"/>
        </w:rPr>
        <w:t>GTT</w:t>
      </w:r>
      <w:r w:rsidRPr="002178B1">
        <w:rPr>
          <w:rFonts w:ascii="BNazanin" w:hAnsi="BNazanin" w:cs="B Nazanin"/>
          <w:color w:val="000000"/>
          <w:sz w:val="28"/>
          <w:szCs w:val="28"/>
        </w:rPr>
        <w:t xml:space="preserve"> </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غربالگري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میشوند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درصورت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ابتلا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بارداري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سرعت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شناسایی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درمان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شوند</w:t>
      </w:r>
      <w:r>
        <w:rPr>
          <w:rFonts w:ascii="BNazanin" w:hAnsi="BNazanin" w:cs="B Nazanin" w:hint="cs"/>
          <w:color w:val="000000"/>
          <w:sz w:val="28"/>
          <w:szCs w:val="28"/>
          <w:rtl/>
        </w:rPr>
        <w:t xml:space="preserve"> </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علت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وجود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مقاومت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انسولین،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بارداري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شبیه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نوع</w:t>
      </w:r>
      <w:r w:rsidRPr="002178B1">
        <w:rPr>
          <w:rFonts w:ascii="BNazanin" w:hAnsi="BNazanin" w:cs="B Nazanin"/>
          <w:color w:val="000000"/>
          <w:sz w:val="28"/>
          <w:szCs w:val="28"/>
        </w:rPr>
        <w:t xml:space="preserve"> 2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اما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همانگونه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قبلاً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اشاره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کنترل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بیماري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همانند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درمان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نوع</w:t>
      </w:r>
      <w:r w:rsidRPr="002178B1">
        <w:rPr>
          <w:rFonts w:ascii="BNazanin" w:hAnsi="BNazanin" w:cs="B Nazanin"/>
          <w:color w:val="000000"/>
          <w:sz w:val="28"/>
          <w:szCs w:val="28"/>
        </w:rPr>
        <w:t xml:space="preserve"> 1 </w:t>
      </w:r>
      <w:r w:rsidRPr="002178B1">
        <w:rPr>
          <w:rFonts w:ascii="BNazanin" w:hAnsi="BNazanin" w:cs="B Nazanin"/>
          <w:color w:val="000000"/>
          <w:sz w:val="28"/>
          <w:szCs w:val="28"/>
          <w:rtl/>
        </w:rPr>
        <w:t>بارژیم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غذایی،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فغالیت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بدنی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مناسب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تزریق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انسولین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w:t>
      </w:r>
    </w:p>
    <w:p w:rsidR="00A7209C" w:rsidRPr="0021576A" w:rsidRDefault="00A7209C" w:rsidP="00496D11">
      <w:pPr>
        <w:autoSpaceDE w:val="0"/>
        <w:autoSpaceDN w:val="0"/>
        <w:bidi/>
        <w:adjustRightInd w:val="0"/>
        <w:spacing w:after="0"/>
        <w:jc w:val="both"/>
        <w:rPr>
          <w:rFonts w:ascii="BNazanin" w:hAnsi="BNazanin" w:cs="B Nazanin"/>
          <w:color w:val="000000"/>
          <w:sz w:val="28"/>
          <w:szCs w:val="28"/>
          <w:rtl/>
          <w:lang w:bidi="fa-IR"/>
        </w:rPr>
      </w:pPr>
      <w:r w:rsidRPr="002178B1">
        <w:rPr>
          <w:rFonts w:ascii="BNazanin" w:hAnsi="BNazanin" w:cs="B Nazanin"/>
          <w:color w:val="000000"/>
          <w:sz w:val="28"/>
          <w:szCs w:val="28"/>
          <w:rtl/>
        </w:rPr>
        <w:t>دیابت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بارداري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خانم</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هایی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قبل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حاملگی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چاق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هستند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دیده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میشود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بنابراین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کم</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کردن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وزن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قبل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بارداري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پیشگیري</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ابتلا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بیماري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کمک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میکند</w:t>
      </w:r>
      <w:r w:rsidRPr="002178B1">
        <w:rPr>
          <w:rFonts w:ascii="BNazanin" w:hAnsi="BNazanin" w:cs="B Nazanin"/>
          <w:color w:val="000000"/>
          <w:sz w:val="28"/>
          <w:szCs w:val="28"/>
        </w:rPr>
        <w:t>.</w:t>
      </w:r>
    </w:p>
    <w:p w:rsidR="00EE220A" w:rsidRPr="0021576A" w:rsidRDefault="00EE220A" w:rsidP="00496D11">
      <w:pPr>
        <w:autoSpaceDE w:val="0"/>
        <w:autoSpaceDN w:val="0"/>
        <w:bidi/>
        <w:adjustRightInd w:val="0"/>
        <w:spacing w:after="0"/>
        <w:jc w:val="both"/>
        <w:rPr>
          <w:rFonts w:ascii="BNazanin,Bold" w:hAnsi="BNazanin,Bold" w:cs="B Titr"/>
          <w:color w:val="000000"/>
          <w:sz w:val="28"/>
          <w:szCs w:val="28"/>
        </w:rPr>
      </w:pPr>
      <w:r w:rsidRPr="0021576A">
        <w:rPr>
          <w:rFonts w:ascii="BNazanin,Bold" w:hAnsi="BNazanin,Bold" w:cs="B Titr"/>
          <w:color w:val="000000"/>
          <w:sz w:val="28"/>
          <w:szCs w:val="28"/>
          <w:rtl/>
        </w:rPr>
        <w:t>مدیریت</w:t>
      </w:r>
      <w:r w:rsidRPr="0021576A">
        <w:rPr>
          <w:rFonts w:ascii="BNazanin,Bold" w:hAnsi="BNazanin,Bold" w:cs="B Titr"/>
          <w:color w:val="000000"/>
          <w:sz w:val="28"/>
          <w:szCs w:val="28"/>
        </w:rPr>
        <w:t xml:space="preserve"> </w:t>
      </w:r>
      <w:r w:rsidRPr="0021576A">
        <w:rPr>
          <w:rFonts w:ascii="BNazanin,Bold" w:hAnsi="BNazanin,Bold" w:cs="B Titr"/>
          <w:color w:val="000000"/>
          <w:sz w:val="28"/>
          <w:szCs w:val="28"/>
          <w:rtl/>
        </w:rPr>
        <w:t>دیابت</w:t>
      </w:r>
      <w:r w:rsidRPr="0021576A">
        <w:rPr>
          <w:rFonts w:ascii="BNazanin,Bold" w:hAnsi="BNazanin,Bold" w:cs="B Titr"/>
          <w:color w:val="000000"/>
          <w:sz w:val="28"/>
          <w:szCs w:val="28"/>
        </w:rPr>
        <w:t xml:space="preserve"> </w:t>
      </w:r>
      <w:r w:rsidRPr="0021576A">
        <w:rPr>
          <w:rFonts w:ascii="BNazanin,Bold" w:hAnsi="BNazanin,Bold" w:cs="B Titr"/>
          <w:color w:val="000000"/>
          <w:sz w:val="28"/>
          <w:szCs w:val="28"/>
          <w:rtl/>
        </w:rPr>
        <w:t>بارداري</w:t>
      </w:r>
    </w:p>
    <w:p w:rsidR="00EE220A" w:rsidRDefault="00EE220A" w:rsidP="00496D11">
      <w:pPr>
        <w:pStyle w:val="ListParagraph"/>
        <w:numPr>
          <w:ilvl w:val="0"/>
          <w:numId w:val="6"/>
        </w:numPr>
        <w:autoSpaceDE w:val="0"/>
        <w:autoSpaceDN w:val="0"/>
        <w:bidi/>
        <w:adjustRightInd w:val="0"/>
        <w:spacing w:after="0"/>
        <w:jc w:val="both"/>
        <w:rPr>
          <w:rFonts w:ascii="BNazanin" w:hAnsi="BNazanin" w:cs="B Nazanin"/>
          <w:color w:val="000000"/>
          <w:sz w:val="28"/>
          <w:szCs w:val="28"/>
        </w:rPr>
      </w:pPr>
      <w:r w:rsidRPr="00F73D88">
        <w:rPr>
          <w:rFonts w:ascii="BNazanin" w:hAnsi="BNazanin" w:cs="B Nazanin"/>
          <w:color w:val="000000"/>
          <w:sz w:val="28"/>
          <w:szCs w:val="28"/>
          <w:rtl/>
        </w:rPr>
        <w:t>در</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مرحله</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اول</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باید</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به</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زن</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مبتلا</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به</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دیابت</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بارداري</w:t>
      </w:r>
      <w:r w:rsidRPr="00F73D88">
        <w:rPr>
          <w:rFonts w:ascii="BNazanin" w:hAnsi="BNazanin" w:cs="B Nazanin"/>
          <w:color w:val="000000"/>
          <w:sz w:val="28"/>
          <w:szCs w:val="28"/>
        </w:rPr>
        <w:t xml:space="preserve"> </w:t>
      </w:r>
      <w:r w:rsidRPr="00F73D88">
        <w:rPr>
          <w:rFonts w:ascii="BNazanin,Bold" w:hAnsi="BNazanin,Bold" w:cs="B Nazanin"/>
          <w:color w:val="000000"/>
          <w:sz w:val="28"/>
          <w:szCs w:val="28"/>
          <w:rtl/>
        </w:rPr>
        <w:t>رژپم</w:t>
      </w:r>
      <w:r w:rsidRPr="00F73D88">
        <w:rPr>
          <w:rFonts w:ascii="BNazanin,Bold" w:hAnsi="BNazanin,Bold" w:cs="B Nazanin"/>
          <w:color w:val="000000"/>
          <w:sz w:val="28"/>
          <w:szCs w:val="28"/>
        </w:rPr>
        <w:t xml:space="preserve"> </w:t>
      </w:r>
      <w:r w:rsidRPr="00F73D88">
        <w:rPr>
          <w:rFonts w:ascii="BNazanin,Bold" w:hAnsi="BNazanin,Bold" w:cs="B Nazanin"/>
          <w:color w:val="000000"/>
          <w:sz w:val="28"/>
          <w:szCs w:val="28"/>
          <w:rtl/>
        </w:rPr>
        <w:t>غذایی</w:t>
      </w:r>
      <w:r w:rsidRPr="00F73D88">
        <w:rPr>
          <w:rFonts w:ascii="BNazanin,Bold" w:hAnsi="BNazanin,Bold" w:cs="B Nazanin"/>
          <w:color w:val="000000"/>
          <w:sz w:val="28"/>
          <w:szCs w:val="28"/>
        </w:rPr>
        <w:t xml:space="preserve"> </w:t>
      </w:r>
      <w:r w:rsidRPr="00F73D88">
        <w:rPr>
          <w:rFonts w:ascii="BNazanin,Bold" w:hAnsi="BNazanin,Bold" w:cs="B Nazanin"/>
          <w:color w:val="000000"/>
          <w:sz w:val="28"/>
          <w:szCs w:val="28"/>
          <w:rtl/>
        </w:rPr>
        <w:t>مناسب</w:t>
      </w:r>
      <w:r w:rsidRPr="00F73D88">
        <w:rPr>
          <w:rFonts w:ascii="BNazanin,Bold" w:hAnsi="BNazanin,Bold" w:cs="B Nazanin"/>
          <w:color w:val="000000"/>
          <w:sz w:val="28"/>
          <w:szCs w:val="28"/>
        </w:rPr>
        <w:t xml:space="preserve"> </w:t>
      </w:r>
      <w:r w:rsidRPr="00F73D88">
        <w:rPr>
          <w:rFonts w:ascii="BNazanin" w:hAnsi="BNazanin" w:cs="B Nazanin"/>
          <w:color w:val="000000"/>
          <w:sz w:val="28"/>
          <w:szCs w:val="28"/>
          <w:rtl/>
        </w:rPr>
        <w:t>داده</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شود</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و</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در</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ارتباط</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با</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رعایت</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آن</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تاکید</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گردد</w:t>
      </w:r>
    </w:p>
    <w:p w:rsidR="00EE220A" w:rsidRPr="00F73D88" w:rsidRDefault="00EE220A" w:rsidP="00496D11">
      <w:pPr>
        <w:pStyle w:val="ListParagraph"/>
        <w:numPr>
          <w:ilvl w:val="0"/>
          <w:numId w:val="6"/>
        </w:numPr>
        <w:autoSpaceDE w:val="0"/>
        <w:autoSpaceDN w:val="0"/>
        <w:bidi/>
        <w:adjustRightInd w:val="0"/>
        <w:spacing w:after="0"/>
        <w:jc w:val="both"/>
        <w:rPr>
          <w:rFonts w:ascii="BNazanin" w:hAnsi="BNazanin" w:cs="B Nazanin"/>
          <w:color w:val="000000"/>
          <w:sz w:val="28"/>
          <w:szCs w:val="28"/>
        </w:rPr>
      </w:pPr>
      <w:r w:rsidRPr="00F73D88">
        <w:rPr>
          <w:rFonts w:ascii="BNazanin" w:hAnsi="BNazanin" w:cs="B Nazanin"/>
          <w:color w:val="000000"/>
          <w:sz w:val="28"/>
          <w:szCs w:val="28"/>
        </w:rPr>
        <w:t>.</w:t>
      </w:r>
      <w:r w:rsidRPr="00F73D88">
        <w:rPr>
          <w:rFonts w:ascii="BNazanin,Bold" w:hAnsi="BNazanin,Bold" w:cs="B Nazanin"/>
          <w:color w:val="000000"/>
          <w:sz w:val="28"/>
          <w:szCs w:val="28"/>
          <w:rtl/>
        </w:rPr>
        <w:t>فعالیت</w:t>
      </w:r>
      <w:r w:rsidRPr="00F73D88">
        <w:rPr>
          <w:rFonts w:ascii="BNazanin,Bold" w:hAnsi="BNazanin,Bold" w:cs="B Nazanin"/>
          <w:color w:val="000000"/>
          <w:sz w:val="28"/>
          <w:szCs w:val="28"/>
        </w:rPr>
        <w:t xml:space="preserve"> </w:t>
      </w:r>
      <w:r w:rsidRPr="00F73D88">
        <w:rPr>
          <w:rFonts w:ascii="BNazanin,Bold" w:hAnsi="BNazanin,Bold" w:cs="B Nazanin"/>
          <w:color w:val="000000"/>
          <w:sz w:val="28"/>
          <w:szCs w:val="28"/>
          <w:rtl/>
        </w:rPr>
        <w:t>بدنی</w:t>
      </w:r>
      <w:r w:rsidRPr="00F73D88">
        <w:rPr>
          <w:rFonts w:ascii="BNazanin,Bold" w:hAnsi="BNazanin,Bold" w:cs="B Nazanin"/>
          <w:color w:val="000000"/>
          <w:sz w:val="28"/>
          <w:szCs w:val="28"/>
        </w:rPr>
        <w:t xml:space="preserve"> </w:t>
      </w:r>
      <w:r w:rsidRPr="00F73D88">
        <w:rPr>
          <w:rFonts w:ascii="BNazanin,Bold" w:hAnsi="BNazanin,Bold" w:cs="B Nazanin"/>
          <w:color w:val="000000"/>
          <w:sz w:val="28"/>
          <w:szCs w:val="28"/>
          <w:rtl/>
        </w:rPr>
        <w:t>مناسب</w:t>
      </w:r>
      <w:r w:rsidRPr="00F73D88">
        <w:rPr>
          <w:rFonts w:ascii="BNazanin,Bold" w:hAnsi="BNazanin,Bold" w:cs="B Nazanin"/>
          <w:color w:val="000000"/>
          <w:sz w:val="28"/>
          <w:szCs w:val="28"/>
        </w:rPr>
        <w:t xml:space="preserve"> </w:t>
      </w:r>
      <w:r w:rsidRPr="00F73D88">
        <w:rPr>
          <w:rFonts w:ascii="BNazanin" w:hAnsi="BNazanin" w:cs="B Nazanin"/>
          <w:color w:val="000000"/>
          <w:sz w:val="28"/>
          <w:szCs w:val="28"/>
          <w:rtl/>
        </w:rPr>
        <w:t>یکی</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دیگر</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از</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اصول</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درمانی</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است</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و</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با</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توجه</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به</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شرایط</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زن</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باردار</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طراحی</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میشود</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بهترین</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فعالیت</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بدنی</w:t>
      </w:r>
      <w:r w:rsidRPr="00F73D88">
        <w:rPr>
          <w:rFonts w:ascii="BNazanin" w:hAnsi="BNazanin" w:cs="B Nazanin" w:hint="cs"/>
          <w:color w:val="000000"/>
          <w:sz w:val="28"/>
          <w:szCs w:val="28"/>
          <w:rtl/>
          <w:lang w:bidi="fa-IR"/>
        </w:rPr>
        <w:t xml:space="preserve"> </w:t>
      </w:r>
      <w:r w:rsidRPr="00F73D88">
        <w:rPr>
          <w:rFonts w:ascii="BNazanin" w:hAnsi="BNazanin" w:cs="B Nazanin"/>
          <w:color w:val="000000"/>
          <w:sz w:val="28"/>
          <w:szCs w:val="28"/>
          <w:rtl/>
        </w:rPr>
        <w:t>براي</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زن</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باردار</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پیاده</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روي</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است</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که</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باید</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حدود</w:t>
      </w:r>
      <w:r w:rsidRPr="00F73D88">
        <w:rPr>
          <w:rFonts w:ascii="BNazanin" w:hAnsi="BNazanin" w:cs="B Nazanin"/>
          <w:color w:val="000000"/>
          <w:sz w:val="28"/>
          <w:szCs w:val="28"/>
        </w:rPr>
        <w:t xml:space="preserve"> 30 </w:t>
      </w:r>
      <w:r w:rsidRPr="00F73D88">
        <w:rPr>
          <w:rFonts w:ascii="BNazanin" w:hAnsi="BNazanin" w:cs="B Nazanin"/>
          <w:color w:val="000000"/>
          <w:sz w:val="28"/>
          <w:szCs w:val="28"/>
          <w:rtl/>
        </w:rPr>
        <w:t>دقیقه</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در</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روز</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باشد</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شنا</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کردن</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و</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انجام</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نرمش</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هاي</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سبک</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هم</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مناسب</w:t>
      </w:r>
      <w:r w:rsidRPr="00F73D88">
        <w:rPr>
          <w:rFonts w:ascii="BNazanin" w:hAnsi="BNazanin" w:cs="B Nazanin" w:hint="cs"/>
          <w:color w:val="000000"/>
          <w:sz w:val="28"/>
          <w:szCs w:val="28"/>
          <w:rtl/>
          <w:lang w:bidi="fa-IR"/>
        </w:rPr>
        <w:t xml:space="preserve"> </w:t>
      </w:r>
      <w:r w:rsidRPr="00F73D88">
        <w:rPr>
          <w:rFonts w:ascii="BNazanin" w:hAnsi="BNazanin" w:cs="B Nazanin"/>
          <w:color w:val="000000"/>
          <w:sz w:val="28"/>
          <w:szCs w:val="28"/>
          <w:rtl/>
        </w:rPr>
        <w:t>هستند</w:t>
      </w:r>
      <w:r w:rsidRPr="00F73D88">
        <w:rPr>
          <w:rFonts w:ascii="BNazanin" w:hAnsi="BNazanin" w:cs="B Nazanin"/>
          <w:color w:val="000000"/>
          <w:sz w:val="28"/>
          <w:szCs w:val="28"/>
        </w:rPr>
        <w:t>.</w:t>
      </w:r>
    </w:p>
    <w:p w:rsidR="00EE220A" w:rsidRPr="00F73D88" w:rsidRDefault="00EE220A" w:rsidP="00496D11">
      <w:pPr>
        <w:pStyle w:val="ListParagraph"/>
        <w:numPr>
          <w:ilvl w:val="0"/>
          <w:numId w:val="6"/>
        </w:numPr>
        <w:autoSpaceDE w:val="0"/>
        <w:autoSpaceDN w:val="0"/>
        <w:bidi/>
        <w:adjustRightInd w:val="0"/>
        <w:spacing w:after="0"/>
        <w:jc w:val="both"/>
        <w:rPr>
          <w:rFonts w:ascii="BNazanin" w:hAnsi="BNazanin" w:cs="B Nazanin"/>
          <w:color w:val="000000"/>
          <w:sz w:val="28"/>
          <w:szCs w:val="28"/>
        </w:rPr>
      </w:pPr>
      <w:r w:rsidRPr="00F73D88">
        <w:rPr>
          <w:rFonts w:ascii="BNazanin" w:hAnsi="BNazanin" w:cs="B Nazanin"/>
          <w:color w:val="000000"/>
          <w:sz w:val="28"/>
          <w:szCs w:val="28"/>
          <w:rtl/>
        </w:rPr>
        <w:t>در</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صورتی</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که</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به</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هر</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علتی</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زن</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باردار</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نباید</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راه</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برود</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و</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یا</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قادر</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به</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راه</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رفتن</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نیست،</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میتواند</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از</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ورزش</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بالاتنه</w:t>
      </w:r>
      <w:r w:rsidRPr="00F73D88">
        <w:rPr>
          <w:rFonts w:ascii="BNazanin" w:hAnsi="BNazanin" w:cs="B Nazanin"/>
          <w:color w:val="000000"/>
          <w:sz w:val="28"/>
          <w:szCs w:val="28"/>
        </w:rPr>
        <w:t xml:space="preserve"> </w:t>
      </w:r>
      <w:r>
        <w:rPr>
          <w:rFonts w:ascii="BNazanin" w:hAnsi="BNazanin" w:cs="B Nazanin" w:hint="cs"/>
          <w:color w:val="000000"/>
          <w:sz w:val="28"/>
          <w:szCs w:val="28"/>
          <w:rtl/>
        </w:rPr>
        <w:t>(</w:t>
      </w:r>
      <w:r w:rsidRPr="00F73D88">
        <w:rPr>
          <w:rFonts w:ascii="BNazanin" w:hAnsi="BNazanin" w:cs="B Nazanin"/>
          <w:color w:val="000000"/>
          <w:sz w:val="28"/>
          <w:szCs w:val="28"/>
          <w:rtl/>
        </w:rPr>
        <w:t>تکان</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دادن</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ریتمیک</w:t>
      </w:r>
      <w:r w:rsidRPr="00F73D88">
        <w:rPr>
          <w:rFonts w:ascii="BNazanin" w:hAnsi="BNazanin" w:cs="B Nazanin" w:hint="cs"/>
          <w:color w:val="000000"/>
          <w:sz w:val="28"/>
          <w:szCs w:val="28"/>
          <w:rtl/>
          <w:lang w:bidi="fa-IR"/>
        </w:rPr>
        <w:t xml:space="preserve"> </w:t>
      </w:r>
      <w:r w:rsidRPr="00F73D88">
        <w:rPr>
          <w:rFonts w:ascii="BNazanin" w:hAnsi="BNazanin" w:cs="B Nazanin"/>
          <w:color w:val="000000"/>
          <w:sz w:val="28"/>
          <w:szCs w:val="28"/>
          <w:rtl/>
        </w:rPr>
        <w:t>دست</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ها</w:t>
      </w:r>
      <w:r>
        <w:rPr>
          <w:rFonts w:ascii="BNazanin" w:hAnsi="BNazanin" w:cs="B Nazanin" w:hint="cs"/>
          <w:color w:val="000000"/>
          <w:sz w:val="28"/>
          <w:szCs w:val="28"/>
          <w:rtl/>
        </w:rPr>
        <w:t>)</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حداقل،</w:t>
      </w:r>
      <w:r w:rsidRPr="00F73D88">
        <w:rPr>
          <w:rFonts w:ascii="BNazanin" w:hAnsi="BNazanin" w:cs="B Nazanin"/>
          <w:color w:val="000000"/>
          <w:sz w:val="28"/>
          <w:szCs w:val="28"/>
        </w:rPr>
        <w:t xml:space="preserve"> 500 </w:t>
      </w:r>
      <w:r w:rsidRPr="00F73D88">
        <w:rPr>
          <w:rFonts w:ascii="BNazanin" w:hAnsi="BNazanin" w:cs="B Nazanin"/>
          <w:color w:val="000000"/>
          <w:sz w:val="28"/>
          <w:szCs w:val="28"/>
          <w:rtl/>
        </w:rPr>
        <w:t>بار</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در</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روز،</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سود</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ببرد</w:t>
      </w:r>
      <w:r w:rsidRPr="00F73D88">
        <w:rPr>
          <w:rFonts w:ascii="BNazanin" w:hAnsi="BNazanin" w:cs="B Nazanin"/>
          <w:color w:val="000000"/>
          <w:sz w:val="28"/>
          <w:szCs w:val="28"/>
        </w:rPr>
        <w:t>.</w:t>
      </w:r>
    </w:p>
    <w:p w:rsidR="00EE220A" w:rsidRPr="00F73D88" w:rsidRDefault="00EE220A" w:rsidP="00496D11">
      <w:pPr>
        <w:pStyle w:val="ListParagraph"/>
        <w:numPr>
          <w:ilvl w:val="0"/>
          <w:numId w:val="6"/>
        </w:numPr>
        <w:autoSpaceDE w:val="0"/>
        <w:autoSpaceDN w:val="0"/>
        <w:bidi/>
        <w:adjustRightInd w:val="0"/>
        <w:spacing w:after="0"/>
        <w:jc w:val="both"/>
        <w:rPr>
          <w:rFonts w:ascii="BNazanin" w:hAnsi="BNazanin" w:cs="B Nazanin"/>
          <w:color w:val="000000"/>
          <w:sz w:val="28"/>
          <w:szCs w:val="28"/>
        </w:rPr>
      </w:pPr>
      <w:r w:rsidRPr="00F73D88">
        <w:rPr>
          <w:rFonts w:ascii="BNazanin" w:hAnsi="BNazanin" w:cs="B Nazanin"/>
          <w:color w:val="000000"/>
          <w:sz w:val="28"/>
          <w:szCs w:val="28"/>
          <w:rtl/>
        </w:rPr>
        <w:t>بسیاري</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از</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زنان</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مبتلا</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به</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دیابت</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بارداري</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نیازي</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به</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دارودرمانی</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ندارند</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اما</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اگر</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با</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رعایت</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رژیم</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غذایی</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فعالیت</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بدنی</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مناسب،</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قند</w:t>
      </w:r>
      <w:r w:rsidRPr="00F73D88">
        <w:rPr>
          <w:rFonts w:ascii="BNazanin" w:hAnsi="BNazanin" w:cs="B Nazanin" w:hint="cs"/>
          <w:color w:val="000000"/>
          <w:sz w:val="28"/>
          <w:szCs w:val="28"/>
          <w:rtl/>
          <w:lang w:bidi="fa-IR"/>
        </w:rPr>
        <w:t xml:space="preserve"> </w:t>
      </w:r>
      <w:r w:rsidRPr="00F73D88">
        <w:rPr>
          <w:rFonts w:ascii="BNazanin" w:hAnsi="BNazanin" w:cs="B Nazanin"/>
          <w:color w:val="000000"/>
          <w:sz w:val="28"/>
          <w:szCs w:val="28"/>
          <w:rtl/>
        </w:rPr>
        <w:t>خونها</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به</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حد</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مطلوب</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نرسید</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از</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انسولین</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درمانی</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کمک</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گرفته</w:t>
      </w:r>
      <w:r w:rsidRPr="00F73D88">
        <w:rPr>
          <w:rFonts w:ascii="BNazanin" w:hAnsi="BNazanin" w:cs="B Nazanin"/>
          <w:color w:val="000000"/>
          <w:sz w:val="28"/>
          <w:szCs w:val="28"/>
        </w:rPr>
        <w:t xml:space="preserve"> </w:t>
      </w:r>
      <w:r w:rsidRPr="00F73D88">
        <w:rPr>
          <w:rFonts w:ascii="BNazanin" w:hAnsi="BNazanin" w:cs="B Nazanin"/>
          <w:color w:val="000000"/>
          <w:sz w:val="28"/>
          <w:szCs w:val="28"/>
          <w:rtl/>
        </w:rPr>
        <w:t>میشود</w:t>
      </w:r>
      <w:r w:rsidRPr="00F73D88">
        <w:rPr>
          <w:rFonts w:ascii="BNazanin" w:hAnsi="BNazanin" w:cs="B Nazanin"/>
          <w:color w:val="000000"/>
          <w:sz w:val="28"/>
          <w:szCs w:val="28"/>
        </w:rPr>
        <w:t>.</w:t>
      </w:r>
    </w:p>
    <w:p w:rsidR="00EE220A" w:rsidRPr="00D35A97" w:rsidRDefault="00EE220A" w:rsidP="00496D11">
      <w:pPr>
        <w:pStyle w:val="ListParagraph"/>
        <w:numPr>
          <w:ilvl w:val="0"/>
          <w:numId w:val="6"/>
        </w:numPr>
        <w:autoSpaceDE w:val="0"/>
        <w:autoSpaceDN w:val="0"/>
        <w:bidi/>
        <w:adjustRightInd w:val="0"/>
        <w:spacing w:after="0"/>
        <w:jc w:val="both"/>
        <w:rPr>
          <w:rFonts w:ascii="BNazanin" w:hAnsi="BNazanin" w:cs="B Nazanin"/>
          <w:color w:val="000000"/>
          <w:sz w:val="28"/>
          <w:szCs w:val="28"/>
        </w:rPr>
      </w:pPr>
      <w:r w:rsidRPr="00D35A97">
        <w:rPr>
          <w:rFonts w:ascii="BNazanin" w:hAnsi="BNazanin" w:cs="B Nazanin"/>
          <w:color w:val="000000"/>
          <w:sz w:val="28"/>
          <w:szCs w:val="28"/>
          <w:rtl/>
        </w:rPr>
        <w:lastRenderedPageBreak/>
        <w:t>اندازه</w:t>
      </w:r>
      <w:r w:rsidRPr="00D35A97">
        <w:rPr>
          <w:rFonts w:ascii="BNazanin" w:hAnsi="BNazanin" w:cs="B Nazanin" w:hint="cs"/>
          <w:color w:val="000000"/>
          <w:sz w:val="28"/>
          <w:szCs w:val="28"/>
          <w:rtl/>
        </w:rPr>
        <w:t xml:space="preserve"> </w:t>
      </w:r>
      <w:r w:rsidRPr="00D35A97">
        <w:rPr>
          <w:rFonts w:ascii="BNazanin" w:hAnsi="BNazanin" w:cs="B Nazanin"/>
          <w:color w:val="000000"/>
          <w:sz w:val="28"/>
          <w:szCs w:val="28"/>
          <w:rtl/>
        </w:rPr>
        <w:t>گیري</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قند</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خون</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در</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منزل</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با</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گلوکومتر</w:t>
      </w:r>
      <w:r w:rsidRPr="00D35A97">
        <w:rPr>
          <w:rFonts w:ascii="BNazanin" w:hAnsi="BNazanin" w:cs="B Nazanin"/>
          <w:color w:val="000000"/>
          <w:sz w:val="28"/>
          <w:szCs w:val="28"/>
        </w:rPr>
        <w:t xml:space="preserve"> </w:t>
      </w:r>
      <w:r>
        <w:rPr>
          <w:rFonts w:ascii="BNazanin" w:hAnsi="BNazanin" w:cs="B Nazanin" w:hint="cs"/>
          <w:color w:val="000000"/>
          <w:sz w:val="28"/>
          <w:szCs w:val="28"/>
          <w:rtl/>
        </w:rPr>
        <w:t>(</w:t>
      </w:r>
      <w:r w:rsidRPr="00D35A97">
        <w:rPr>
          <w:rFonts w:ascii="BNazanin" w:hAnsi="BNazanin" w:cs="B Nazanin"/>
          <w:color w:val="000000"/>
          <w:sz w:val="28"/>
          <w:szCs w:val="28"/>
          <w:rtl/>
        </w:rPr>
        <w:t>خودپایشی</w:t>
      </w:r>
      <w:r>
        <w:rPr>
          <w:rFonts w:ascii="BNazanin" w:hAnsi="BNazanin" w:cs="B Nazanin" w:hint="cs"/>
          <w:color w:val="000000"/>
          <w:sz w:val="28"/>
          <w:szCs w:val="28"/>
          <w:rtl/>
        </w:rPr>
        <w:t>)</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براساس</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دستور</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پزشک</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ضروري</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است</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و</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نتایج</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باید</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به</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بهورز</w:t>
      </w:r>
      <w:r w:rsidRPr="00D35A97">
        <w:rPr>
          <w:rFonts w:ascii="BNazanin" w:hAnsi="BNazanin" w:cs="B Nazanin"/>
          <w:color w:val="000000"/>
          <w:sz w:val="28"/>
          <w:szCs w:val="28"/>
        </w:rPr>
        <w:t>/</w:t>
      </w:r>
      <w:r w:rsidRPr="00D35A97">
        <w:rPr>
          <w:rFonts w:ascii="BNazanin" w:hAnsi="BNazanin" w:cs="B Nazanin"/>
          <w:color w:val="000000"/>
          <w:sz w:val="28"/>
          <w:szCs w:val="28"/>
          <w:rtl/>
        </w:rPr>
        <w:t>کارشناس</w:t>
      </w:r>
      <w:r w:rsidRPr="00D35A97">
        <w:rPr>
          <w:rFonts w:ascii="BNazanin" w:hAnsi="BNazanin" w:cs="B Nazanin" w:hint="cs"/>
          <w:color w:val="000000"/>
          <w:sz w:val="28"/>
          <w:szCs w:val="28"/>
          <w:rtl/>
          <w:lang w:bidi="fa-IR"/>
        </w:rPr>
        <w:t xml:space="preserve"> </w:t>
      </w:r>
      <w:r w:rsidRPr="00D35A97">
        <w:rPr>
          <w:rFonts w:ascii="BNazanin" w:hAnsi="BNazanin" w:cs="B Nazanin"/>
          <w:color w:val="000000"/>
          <w:sz w:val="28"/>
          <w:szCs w:val="28"/>
          <w:rtl/>
        </w:rPr>
        <w:t>مراقب</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سلامت</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و</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یا</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پزشک</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اطلاع</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داده</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شود</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تا</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بر</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اساس</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آن</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اقدامات</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لازم</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انجام</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پذیرد</w:t>
      </w:r>
      <w:r w:rsidRPr="00D35A97">
        <w:rPr>
          <w:rFonts w:ascii="BNazanin" w:hAnsi="BNazanin" w:cs="B Nazanin"/>
          <w:color w:val="000000"/>
          <w:sz w:val="28"/>
          <w:szCs w:val="28"/>
        </w:rPr>
        <w:t>.</w:t>
      </w:r>
    </w:p>
    <w:p w:rsidR="00EE220A" w:rsidRDefault="00EE220A" w:rsidP="00496D11">
      <w:pPr>
        <w:pStyle w:val="ListParagraph"/>
        <w:numPr>
          <w:ilvl w:val="0"/>
          <w:numId w:val="6"/>
        </w:numPr>
        <w:autoSpaceDE w:val="0"/>
        <w:autoSpaceDN w:val="0"/>
        <w:bidi/>
        <w:adjustRightInd w:val="0"/>
        <w:spacing w:after="0"/>
        <w:jc w:val="both"/>
        <w:rPr>
          <w:rFonts w:ascii="BNazanin" w:hAnsi="BNazanin" w:cs="B Nazanin"/>
          <w:color w:val="000000"/>
          <w:sz w:val="28"/>
          <w:szCs w:val="28"/>
        </w:rPr>
      </w:pPr>
      <w:r w:rsidRPr="00D35A97">
        <w:rPr>
          <w:rFonts w:ascii="BNazanin" w:hAnsi="BNazanin" w:cs="B Nazanin"/>
          <w:color w:val="000000"/>
          <w:sz w:val="28"/>
          <w:szCs w:val="28"/>
          <w:rtl/>
        </w:rPr>
        <w:t>معمولاً</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اندازه</w:t>
      </w:r>
      <w:r>
        <w:rPr>
          <w:rFonts w:ascii="BNazanin" w:hAnsi="BNazanin" w:cs="B Nazanin" w:hint="cs"/>
          <w:color w:val="000000"/>
          <w:sz w:val="28"/>
          <w:szCs w:val="28"/>
          <w:rtl/>
        </w:rPr>
        <w:t xml:space="preserve"> </w:t>
      </w:r>
      <w:r w:rsidRPr="00D35A97">
        <w:rPr>
          <w:rFonts w:ascii="BNazanin" w:hAnsi="BNazanin" w:cs="B Nazanin"/>
          <w:color w:val="000000"/>
          <w:sz w:val="28"/>
          <w:szCs w:val="28"/>
          <w:rtl/>
        </w:rPr>
        <w:t>گیري</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قندخون</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در</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زمان</w:t>
      </w:r>
      <w:r>
        <w:rPr>
          <w:rFonts w:ascii="BNazanin" w:hAnsi="BNazanin" w:cs="B Nazanin" w:hint="cs"/>
          <w:color w:val="000000"/>
          <w:sz w:val="28"/>
          <w:szCs w:val="28"/>
          <w:rtl/>
        </w:rPr>
        <w:t xml:space="preserve"> </w:t>
      </w:r>
      <w:r w:rsidRPr="00D35A97">
        <w:rPr>
          <w:rFonts w:ascii="BNazanin" w:hAnsi="BNazanin" w:cs="B Nazanin"/>
          <w:color w:val="000000"/>
          <w:sz w:val="28"/>
          <w:szCs w:val="28"/>
          <w:rtl/>
        </w:rPr>
        <w:t>هاي</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قبل</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از</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صبحانه</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و</w:t>
      </w:r>
      <w:r w:rsidRPr="00D35A97">
        <w:rPr>
          <w:rFonts w:ascii="BNazanin" w:hAnsi="BNazanin" w:cs="B Nazanin"/>
          <w:color w:val="000000"/>
          <w:sz w:val="28"/>
          <w:szCs w:val="28"/>
        </w:rPr>
        <w:t xml:space="preserve"> 2 </w:t>
      </w:r>
      <w:r w:rsidRPr="00D35A97">
        <w:rPr>
          <w:rFonts w:ascii="BNazanin" w:hAnsi="BNazanin" w:cs="B Nazanin"/>
          <w:color w:val="000000"/>
          <w:sz w:val="28"/>
          <w:szCs w:val="28"/>
          <w:rtl/>
        </w:rPr>
        <w:t>ساعت</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بعد</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از</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مصرف</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غذا</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در</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وعده</w:t>
      </w:r>
      <w:r>
        <w:rPr>
          <w:rFonts w:ascii="BNazanin" w:hAnsi="BNazanin" w:cs="B Nazanin" w:hint="cs"/>
          <w:color w:val="000000"/>
          <w:sz w:val="28"/>
          <w:szCs w:val="28"/>
          <w:rtl/>
        </w:rPr>
        <w:t xml:space="preserve"> </w:t>
      </w:r>
      <w:r w:rsidRPr="00D35A97">
        <w:rPr>
          <w:rFonts w:ascii="BNazanin" w:hAnsi="BNazanin" w:cs="B Nazanin"/>
          <w:color w:val="000000"/>
          <w:sz w:val="28"/>
          <w:szCs w:val="28"/>
          <w:rtl/>
        </w:rPr>
        <w:t>هاي</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اصلی</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توصیه</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میشود</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در</w:t>
      </w:r>
      <w:r w:rsidRPr="00D35A97">
        <w:rPr>
          <w:rFonts w:ascii="BNazanin" w:hAnsi="BNazanin" w:cs="B Nazanin" w:hint="cs"/>
          <w:color w:val="000000"/>
          <w:sz w:val="28"/>
          <w:szCs w:val="28"/>
          <w:rtl/>
          <w:lang w:bidi="fa-IR"/>
        </w:rPr>
        <w:t xml:space="preserve"> </w:t>
      </w:r>
      <w:r w:rsidRPr="00D35A97">
        <w:rPr>
          <w:rFonts w:ascii="BNazanin" w:hAnsi="BNazanin" w:cs="B Nazanin"/>
          <w:color w:val="000000"/>
          <w:sz w:val="28"/>
          <w:szCs w:val="28"/>
          <w:rtl/>
        </w:rPr>
        <w:t>بعضی</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از</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موارد</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قبل</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از</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خواب</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نیز</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چک</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میگردد</w:t>
      </w:r>
      <w:r w:rsidRPr="00D35A97">
        <w:rPr>
          <w:rFonts w:ascii="BNazanin" w:hAnsi="BNazanin" w:cs="B Nazanin"/>
          <w:color w:val="000000"/>
          <w:sz w:val="28"/>
          <w:szCs w:val="28"/>
        </w:rPr>
        <w:t>.</w:t>
      </w:r>
    </w:p>
    <w:p w:rsidR="00EE220A" w:rsidRPr="00D35A97" w:rsidRDefault="00EE220A" w:rsidP="00496D11">
      <w:pPr>
        <w:pStyle w:val="ListParagraph"/>
        <w:numPr>
          <w:ilvl w:val="0"/>
          <w:numId w:val="6"/>
        </w:numPr>
        <w:autoSpaceDE w:val="0"/>
        <w:autoSpaceDN w:val="0"/>
        <w:bidi/>
        <w:adjustRightInd w:val="0"/>
        <w:spacing w:after="0"/>
        <w:jc w:val="both"/>
        <w:rPr>
          <w:rFonts w:ascii="BNazanin" w:hAnsi="BNazanin" w:cs="B Nazanin"/>
          <w:color w:val="000000"/>
          <w:sz w:val="28"/>
          <w:szCs w:val="28"/>
        </w:rPr>
      </w:pPr>
      <w:r w:rsidRPr="00D35A97">
        <w:rPr>
          <w:rFonts w:ascii="BNazanin" w:hAnsi="BNazanin" w:cs="B Nazanin" w:hint="cs"/>
          <w:color w:val="000000"/>
          <w:sz w:val="28"/>
          <w:szCs w:val="28"/>
          <w:rtl/>
          <w:lang w:bidi="fa-IR"/>
        </w:rPr>
        <w:t xml:space="preserve"> </w:t>
      </w:r>
      <w:r w:rsidRPr="00D35A97">
        <w:rPr>
          <w:rFonts w:ascii="BNazanin" w:hAnsi="BNazanin" w:cs="B Nazanin"/>
          <w:color w:val="000000"/>
          <w:sz w:val="28"/>
          <w:szCs w:val="28"/>
          <w:rtl/>
        </w:rPr>
        <w:t>سلامت</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جنین</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باید</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به</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طور</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منظم</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بررسی</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شود</w:t>
      </w:r>
      <w:r w:rsidRPr="00D35A97">
        <w:rPr>
          <w:rFonts w:ascii="BNazanin" w:hAnsi="BNazanin" w:cs="B Nazanin"/>
          <w:color w:val="000000"/>
          <w:sz w:val="28"/>
          <w:szCs w:val="28"/>
        </w:rPr>
        <w:t>.</w:t>
      </w:r>
    </w:p>
    <w:p w:rsidR="00EE220A" w:rsidRPr="00D35A97" w:rsidRDefault="00EE220A" w:rsidP="00496D11">
      <w:pPr>
        <w:pStyle w:val="ListParagraph"/>
        <w:numPr>
          <w:ilvl w:val="0"/>
          <w:numId w:val="6"/>
        </w:numPr>
        <w:autoSpaceDE w:val="0"/>
        <w:autoSpaceDN w:val="0"/>
        <w:bidi/>
        <w:adjustRightInd w:val="0"/>
        <w:spacing w:after="0"/>
        <w:jc w:val="both"/>
        <w:rPr>
          <w:rFonts w:ascii="BNazanin" w:hAnsi="BNazanin" w:cs="B Nazanin"/>
          <w:color w:val="000000"/>
          <w:sz w:val="28"/>
          <w:szCs w:val="28"/>
        </w:rPr>
      </w:pPr>
      <w:r w:rsidRPr="00D35A97">
        <w:rPr>
          <w:rFonts w:ascii="BNazanin" w:hAnsi="BNazanin" w:cs="B Nazanin"/>
          <w:color w:val="000000"/>
          <w:sz w:val="28"/>
          <w:szCs w:val="28"/>
          <w:rtl/>
        </w:rPr>
        <w:t>زن</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مبتلا</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به</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دیابت</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بارداري</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شانس</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بیشتري</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براي</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ابتلا</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به</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فشارخون</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بالا</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دارد</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در</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نتیجه</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اندازه</w:t>
      </w:r>
      <w:r w:rsidR="00906A0C">
        <w:rPr>
          <w:rFonts w:ascii="BNazanin" w:hAnsi="BNazanin" w:cs="B Nazanin" w:hint="cs"/>
          <w:color w:val="000000"/>
          <w:sz w:val="28"/>
          <w:szCs w:val="28"/>
          <w:rtl/>
        </w:rPr>
        <w:t xml:space="preserve"> </w:t>
      </w:r>
      <w:r w:rsidRPr="00D35A97">
        <w:rPr>
          <w:rFonts w:ascii="BNazanin" w:hAnsi="BNazanin" w:cs="B Nazanin"/>
          <w:color w:val="000000"/>
          <w:sz w:val="28"/>
          <w:szCs w:val="28"/>
          <w:rtl/>
        </w:rPr>
        <w:t>گیري</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فشارخون</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در</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هر</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ویزیت</w:t>
      </w:r>
      <w:r w:rsidRPr="00D35A97">
        <w:rPr>
          <w:rFonts w:ascii="BNazanin" w:hAnsi="BNazanin" w:cs="B Nazanin" w:hint="cs"/>
          <w:color w:val="000000"/>
          <w:sz w:val="28"/>
          <w:szCs w:val="28"/>
          <w:rtl/>
          <w:lang w:bidi="fa-IR"/>
        </w:rPr>
        <w:t xml:space="preserve"> </w:t>
      </w:r>
      <w:r w:rsidRPr="00D35A97">
        <w:rPr>
          <w:rFonts w:ascii="BNazanin" w:hAnsi="BNazanin" w:cs="B Nazanin"/>
          <w:color w:val="000000"/>
          <w:sz w:val="28"/>
          <w:szCs w:val="28"/>
          <w:rtl/>
        </w:rPr>
        <w:t>ضروري</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است</w:t>
      </w:r>
      <w:r w:rsidRPr="00D35A97">
        <w:rPr>
          <w:rFonts w:ascii="BNazanin" w:hAnsi="BNazanin" w:cs="B Nazanin"/>
          <w:color w:val="000000"/>
          <w:sz w:val="28"/>
          <w:szCs w:val="28"/>
        </w:rPr>
        <w:t>.</w:t>
      </w:r>
    </w:p>
    <w:p w:rsidR="00EE220A" w:rsidRPr="00D35A97" w:rsidRDefault="00EE220A" w:rsidP="00496D11">
      <w:pPr>
        <w:pStyle w:val="ListParagraph"/>
        <w:numPr>
          <w:ilvl w:val="0"/>
          <w:numId w:val="6"/>
        </w:numPr>
        <w:autoSpaceDE w:val="0"/>
        <w:autoSpaceDN w:val="0"/>
        <w:bidi/>
        <w:adjustRightInd w:val="0"/>
        <w:spacing w:after="0"/>
        <w:jc w:val="both"/>
        <w:rPr>
          <w:rFonts w:ascii="BNazanin" w:hAnsi="BNazanin" w:cs="B Nazanin"/>
          <w:color w:val="000000"/>
          <w:sz w:val="28"/>
          <w:szCs w:val="28"/>
        </w:rPr>
      </w:pPr>
      <w:r w:rsidRPr="00D35A97">
        <w:rPr>
          <w:rFonts w:ascii="BNazanin" w:hAnsi="BNazanin" w:cs="B Nazanin"/>
          <w:color w:val="000000"/>
          <w:sz w:val="28"/>
          <w:szCs w:val="28"/>
          <w:rtl/>
        </w:rPr>
        <w:t>زن</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مبتلا</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به</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دیابت</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بارداري</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در</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موارد</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زیر</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باید</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به</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طور</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اورژانس</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توسط</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پزشک</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ویزیت</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شود</w:t>
      </w:r>
      <w:r w:rsidRPr="00D35A97">
        <w:rPr>
          <w:rFonts w:ascii="BNazanin" w:hAnsi="BNazanin" w:cs="B Nazanin"/>
          <w:color w:val="000000"/>
          <w:sz w:val="28"/>
          <w:szCs w:val="28"/>
        </w:rPr>
        <w:t>:</w:t>
      </w:r>
    </w:p>
    <w:p w:rsidR="00EE220A" w:rsidRPr="00D35A97" w:rsidRDefault="00EE220A" w:rsidP="00496D11">
      <w:pPr>
        <w:pStyle w:val="ListParagraph"/>
        <w:autoSpaceDE w:val="0"/>
        <w:autoSpaceDN w:val="0"/>
        <w:bidi/>
        <w:adjustRightInd w:val="0"/>
        <w:spacing w:after="0"/>
        <w:jc w:val="both"/>
        <w:rPr>
          <w:rFonts w:ascii="Courier" w:hAnsi="Courier" w:cs="B Nazanin"/>
          <w:color w:val="000000"/>
          <w:sz w:val="28"/>
          <w:szCs w:val="28"/>
        </w:rPr>
      </w:pPr>
      <w:r>
        <w:rPr>
          <w:rFonts w:ascii="BNazanin" w:hAnsi="BNazanin" w:cs="B Nazanin" w:hint="cs"/>
          <w:color w:val="000000"/>
          <w:sz w:val="28"/>
          <w:szCs w:val="28"/>
          <w:rtl/>
        </w:rPr>
        <w:t>*</w:t>
      </w:r>
      <w:r w:rsidRPr="00D35A97">
        <w:rPr>
          <w:rFonts w:ascii="BNazanin" w:hAnsi="BNazanin" w:cs="B Nazanin"/>
          <w:color w:val="000000"/>
          <w:sz w:val="28"/>
          <w:szCs w:val="28"/>
          <w:rtl/>
        </w:rPr>
        <w:t>کم</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شدن</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تحرك</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و</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یا</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عدم</w:t>
      </w:r>
      <w:r w:rsidRPr="00D35A97">
        <w:rPr>
          <w:rFonts w:ascii="BNazanin" w:hAnsi="BNazanin" w:cs="B Nazanin"/>
          <w:color w:val="000000"/>
          <w:sz w:val="28"/>
          <w:szCs w:val="28"/>
        </w:rPr>
        <w:t xml:space="preserve"> </w:t>
      </w:r>
      <w:r w:rsidRPr="00D35A97">
        <w:rPr>
          <w:rFonts w:ascii="BNazanin" w:hAnsi="BNazanin" w:cs="B Nazanin"/>
          <w:color w:val="000000"/>
          <w:sz w:val="28"/>
          <w:szCs w:val="28"/>
          <w:rtl/>
        </w:rPr>
        <w:t>تحرك</w:t>
      </w:r>
      <w:r w:rsidRPr="00D35A97">
        <w:rPr>
          <w:rFonts w:ascii="BNazanin" w:hAnsi="BNazanin" w:cs="B Nazanin"/>
          <w:color w:val="000000"/>
          <w:sz w:val="28"/>
          <w:szCs w:val="28"/>
        </w:rPr>
        <w:t xml:space="preserve"> </w:t>
      </w:r>
      <w:r>
        <w:rPr>
          <w:rFonts w:ascii="BNazanin" w:hAnsi="BNazanin" w:cs="B Nazanin"/>
          <w:color w:val="000000"/>
          <w:sz w:val="28"/>
          <w:szCs w:val="28"/>
          <w:rtl/>
        </w:rPr>
        <w:t>جنی</w:t>
      </w:r>
      <w:r>
        <w:rPr>
          <w:rFonts w:ascii="BNazanin" w:hAnsi="BNazanin" w:cs="B Nazanin" w:hint="cs"/>
          <w:color w:val="000000"/>
          <w:sz w:val="28"/>
          <w:szCs w:val="28"/>
          <w:rtl/>
        </w:rPr>
        <w:t>ن</w:t>
      </w:r>
      <w:r w:rsidRPr="00D35A97">
        <w:rPr>
          <w:rFonts w:ascii="BNazanin" w:hAnsi="BNazanin" w:cs="B Nazanin"/>
          <w:color w:val="000000"/>
          <w:sz w:val="28"/>
          <w:szCs w:val="28"/>
        </w:rPr>
        <w:t xml:space="preserve"> </w:t>
      </w:r>
    </w:p>
    <w:p w:rsidR="00EE220A" w:rsidRPr="002178B1" w:rsidRDefault="00EE220A" w:rsidP="00496D11">
      <w:pPr>
        <w:autoSpaceDE w:val="0"/>
        <w:autoSpaceDN w:val="0"/>
        <w:bidi/>
        <w:adjustRightInd w:val="0"/>
        <w:spacing w:after="0"/>
        <w:jc w:val="both"/>
        <w:rPr>
          <w:rFonts w:ascii="Courier" w:hAnsi="Courier" w:cs="B Nazanin"/>
          <w:color w:val="000000"/>
          <w:sz w:val="28"/>
          <w:szCs w:val="28"/>
        </w:rPr>
      </w:pPr>
      <w:r>
        <w:rPr>
          <w:rFonts w:ascii="BNazanin" w:hAnsi="BNazanin" w:cs="B Nazanin" w:hint="cs"/>
          <w:color w:val="000000"/>
          <w:sz w:val="28"/>
          <w:szCs w:val="28"/>
          <w:rtl/>
        </w:rPr>
        <w:t xml:space="preserve">     * </w:t>
      </w:r>
      <w:r w:rsidRPr="002178B1">
        <w:rPr>
          <w:rFonts w:ascii="BNazanin" w:hAnsi="BNazanin" w:cs="B Nazanin"/>
          <w:color w:val="000000"/>
          <w:sz w:val="28"/>
          <w:szCs w:val="28"/>
          <w:rtl/>
        </w:rPr>
        <w:t>اختلال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دید</w:t>
      </w:r>
      <w:r w:rsidRPr="002178B1">
        <w:rPr>
          <w:rFonts w:ascii="BNazanin" w:hAnsi="BNazanin" w:cs="B Nazanin"/>
          <w:color w:val="000000"/>
          <w:sz w:val="28"/>
          <w:szCs w:val="28"/>
        </w:rPr>
        <w:t xml:space="preserve"> </w:t>
      </w:r>
    </w:p>
    <w:p w:rsidR="00EE220A" w:rsidRPr="002178B1" w:rsidRDefault="00EE220A" w:rsidP="00496D11">
      <w:pPr>
        <w:autoSpaceDE w:val="0"/>
        <w:autoSpaceDN w:val="0"/>
        <w:bidi/>
        <w:adjustRightInd w:val="0"/>
        <w:spacing w:after="0"/>
        <w:jc w:val="both"/>
        <w:rPr>
          <w:rFonts w:ascii="Courier" w:hAnsi="Courier" w:cs="B Nazanin"/>
          <w:color w:val="000000"/>
          <w:sz w:val="28"/>
          <w:szCs w:val="28"/>
        </w:rPr>
      </w:pPr>
      <w:r>
        <w:rPr>
          <w:rFonts w:ascii="BNazanin" w:hAnsi="BNazanin" w:cs="B Nazanin" w:hint="cs"/>
          <w:color w:val="000000"/>
          <w:sz w:val="28"/>
          <w:szCs w:val="28"/>
          <w:rtl/>
        </w:rPr>
        <w:t xml:space="preserve">    * </w:t>
      </w:r>
      <w:r w:rsidRPr="002178B1">
        <w:rPr>
          <w:rFonts w:ascii="BNazanin" w:hAnsi="BNazanin" w:cs="B Nazanin"/>
          <w:color w:val="000000"/>
          <w:sz w:val="28"/>
          <w:szCs w:val="28"/>
          <w:rtl/>
        </w:rPr>
        <w:t>تشنگی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حد</w:t>
      </w:r>
      <w:r w:rsidRPr="002178B1">
        <w:rPr>
          <w:rFonts w:ascii="BNazanin" w:hAnsi="BNazanin" w:cs="B Nazanin"/>
          <w:color w:val="000000"/>
          <w:sz w:val="28"/>
          <w:szCs w:val="28"/>
        </w:rPr>
        <w:t xml:space="preserve"> </w:t>
      </w:r>
    </w:p>
    <w:p w:rsidR="00EE220A" w:rsidRPr="002178B1" w:rsidRDefault="00EE220A" w:rsidP="00496D11">
      <w:pPr>
        <w:autoSpaceDE w:val="0"/>
        <w:autoSpaceDN w:val="0"/>
        <w:bidi/>
        <w:adjustRightInd w:val="0"/>
        <w:spacing w:after="0"/>
        <w:jc w:val="both"/>
        <w:rPr>
          <w:rFonts w:ascii="Courier" w:hAnsi="Courier" w:cs="B Nazanin"/>
          <w:color w:val="000000"/>
          <w:sz w:val="28"/>
          <w:szCs w:val="28"/>
        </w:rPr>
      </w:pPr>
      <w:r>
        <w:rPr>
          <w:rFonts w:ascii="BNazanin" w:hAnsi="BNazanin" w:cs="B Nazanin" w:hint="cs"/>
          <w:color w:val="000000"/>
          <w:sz w:val="28"/>
          <w:szCs w:val="28"/>
          <w:rtl/>
        </w:rPr>
        <w:t xml:space="preserve">    * </w:t>
      </w:r>
      <w:r w:rsidRPr="002178B1">
        <w:rPr>
          <w:rFonts w:ascii="BNazanin" w:hAnsi="BNazanin" w:cs="B Nazanin"/>
          <w:color w:val="000000"/>
          <w:sz w:val="28"/>
          <w:szCs w:val="28"/>
          <w:rtl/>
        </w:rPr>
        <w:t>تهوع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استفراغ</w:t>
      </w:r>
      <w:r w:rsidRPr="002178B1">
        <w:rPr>
          <w:rFonts w:ascii="BNazanin" w:hAnsi="BNazanin" w:cs="B Nazanin"/>
          <w:color w:val="000000"/>
          <w:sz w:val="28"/>
          <w:szCs w:val="28"/>
        </w:rPr>
        <w:t xml:space="preserve"> </w:t>
      </w:r>
    </w:p>
    <w:p w:rsidR="00EE220A" w:rsidRDefault="00EE220A" w:rsidP="00496D11">
      <w:pPr>
        <w:autoSpaceDE w:val="0"/>
        <w:autoSpaceDN w:val="0"/>
        <w:bidi/>
        <w:adjustRightInd w:val="0"/>
        <w:spacing w:after="0"/>
        <w:jc w:val="both"/>
        <w:rPr>
          <w:rFonts w:ascii="Courier" w:hAnsi="Courier" w:cs="B Nazanin"/>
          <w:color w:val="000000"/>
          <w:sz w:val="28"/>
          <w:szCs w:val="28"/>
          <w:rtl/>
          <w:lang w:bidi="fa-IR"/>
        </w:rPr>
      </w:pPr>
      <w:r>
        <w:rPr>
          <w:rFonts w:ascii="BNazanin" w:hAnsi="BNazanin" w:cs="B Nazanin" w:hint="cs"/>
          <w:color w:val="000000"/>
          <w:sz w:val="28"/>
          <w:szCs w:val="28"/>
          <w:rtl/>
        </w:rPr>
        <w:t xml:space="preserve">    * </w:t>
      </w:r>
      <w:r w:rsidRPr="002178B1">
        <w:rPr>
          <w:rFonts w:ascii="BNazanin" w:hAnsi="BNazanin" w:cs="B Nazanin"/>
          <w:color w:val="000000"/>
          <w:sz w:val="28"/>
          <w:szCs w:val="28"/>
          <w:rtl/>
        </w:rPr>
        <w:t>هرگونه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ریزش،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لکه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بینی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خونریزي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واژینال</w:t>
      </w:r>
    </w:p>
    <w:p w:rsidR="00EE220A" w:rsidRDefault="00EE220A" w:rsidP="00496D11">
      <w:pPr>
        <w:autoSpaceDE w:val="0"/>
        <w:autoSpaceDN w:val="0"/>
        <w:bidi/>
        <w:adjustRightInd w:val="0"/>
        <w:spacing w:after="0"/>
        <w:jc w:val="both"/>
        <w:rPr>
          <w:rFonts w:ascii="Courier" w:hAnsi="Courier" w:cs="B Nazanin"/>
          <w:color w:val="000000"/>
          <w:sz w:val="28"/>
          <w:szCs w:val="28"/>
          <w:rtl/>
          <w:lang w:bidi="fa-IR"/>
        </w:rPr>
      </w:pPr>
    </w:p>
    <w:p w:rsidR="00EE220A" w:rsidRPr="00850A82" w:rsidRDefault="00EE220A" w:rsidP="00496D11">
      <w:pPr>
        <w:pStyle w:val="ListParagraph"/>
        <w:numPr>
          <w:ilvl w:val="0"/>
          <w:numId w:val="6"/>
        </w:numPr>
        <w:autoSpaceDE w:val="0"/>
        <w:autoSpaceDN w:val="0"/>
        <w:bidi/>
        <w:adjustRightInd w:val="0"/>
        <w:spacing w:after="0"/>
        <w:jc w:val="both"/>
        <w:rPr>
          <w:rFonts w:ascii="Courier" w:hAnsi="Courier" w:cs="B Nazanin"/>
          <w:color w:val="000000"/>
          <w:sz w:val="28"/>
          <w:szCs w:val="28"/>
        </w:rPr>
      </w:pPr>
      <w:r w:rsidRPr="00850A82">
        <w:rPr>
          <w:rFonts w:ascii="BNazanin" w:hAnsi="BNazanin" w:cs="B Nazanin"/>
          <w:color w:val="000000"/>
          <w:sz w:val="28"/>
          <w:szCs w:val="28"/>
          <w:rtl/>
        </w:rPr>
        <w:t>این</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بیماران</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باید</w:t>
      </w:r>
      <w:r w:rsidRPr="00850A82">
        <w:rPr>
          <w:rFonts w:ascii="BNazanin" w:hAnsi="BNazanin" w:cs="B Nazanin"/>
          <w:color w:val="000000"/>
          <w:sz w:val="28"/>
          <w:szCs w:val="28"/>
        </w:rPr>
        <w:t xml:space="preserve"> 6 </w:t>
      </w:r>
      <w:r w:rsidRPr="00850A82">
        <w:rPr>
          <w:rFonts w:ascii="BNazanin" w:hAnsi="BNazanin" w:cs="B Nazanin"/>
          <w:color w:val="000000"/>
          <w:sz w:val="28"/>
          <w:szCs w:val="28"/>
          <w:rtl/>
        </w:rPr>
        <w:t>هفته</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پس</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از</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زایمان</w:t>
      </w:r>
      <w:r w:rsidRPr="00850A82">
        <w:rPr>
          <w:rFonts w:ascii="BNazanin" w:hAnsi="BNazanin" w:cs="B Nazanin"/>
          <w:color w:val="000000"/>
          <w:sz w:val="28"/>
          <w:szCs w:val="28"/>
        </w:rPr>
        <w:t xml:space="preserve"> </w:t>
      </w:r>
      <w:r>
        <w:rPr>
          <w:rFonts w:ascii="BNazanin" w:hAnsi="BNazanin" w:cs="B Nazanin" w:hint="cs"/>
          <w:color w:val="000000"/>
          <w:sz w:val="28"/>
          <w:szCs w:val="28"/>
          <w:rtl/>
        </w:rPr>
        <w:t>(</w:t>
      </w:r>
      <w:r w:rsidRPr="00850A82">
        <w:rPr>
          <w:rFonts w:ascii="BNazanin" w:hAnsi="BNazanin" w:cs="B Nazanin"/>
          <w:color w:val="000000"/>
          <w:sz w:val="28"/>
          <w:szCs w:val="28"/>
          <w:rtl/>
        </w:rPr>
        <w:t>درآمدن</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از</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چله</w:t>
      </w:r>
      <w:r>
        <w:rPr>
          <w:rFonts w:ascii="BNazanin" w:hAnsi="BNazanin" w:cs="B Nazanin" w:hint="cs"/>
          <w:color w:val="000000"/>
          <w:sz w:val="28"/>
          <w:szCs w:val="28"/>
          <w:rtl/>
        </w:rPr>
        <w:t>)</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از</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نظر</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قندخون</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و</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ابتلا</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به</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دیابت</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مورد</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بررسی</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قرار</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گیرند</w:t>
      </w:r>
      <w:r w:rsidRPr="00850A82">
        <w:rPr>
          <w:rFonts w:ascii="BNazanin" w:hAnsi="BNazanin" w:cs="B Nazanin"/>
          <w:color w:val="000000"/>
          <w:sz w:val="28"/>
          <w:szCs w:val="28"/>
        </w:rPr>
        <w:t>.</w:t>
      </w:r>
    </w:p>
    <w:p w:rsidR="00EE220A" w:rsidRPr="00850A82" w:rsidRDefault="00EE220A" w:rsidP="00496D11">
      <w:pPr>
        <w:pStyle w:val="ListParagraph"/>
        <w:numPr>
          <w:ilvl w:val="0"/>
          <w:numId w:val="6"/>
        </w:numPr>
        <w:autoSpaceDE w:val="0"/>
        <w:autoSpaceDN w:val="0"/>
        <w:bidi/>
        <w:adjustRightInd w:val="0"/>
        <w:spacing w:after="0"/>
        <w:jc w:val="both"/>
        <w:rPr>
          <w:rFonts w:ascii="BNazanin" w:hAnsi="BNazanin" w:cs="B Nazanin"/>
          <w:color w:val="000000"/>
          <w:sz w:val="28"/>
          <w:szCs w:val="28"/>
        </w:rPr>
      </w:pPr>
      <w:r w:rsidRPr="00850A82">
        <w:rPr>
          <w:rFonts w:ascii="BNazanin" w:hAnsi="BNazanin" w:cs="B Nazanin"/>
          <w:color w:val="000000"/>
          <w:sz w:val="28"/>
          <w:szCs w:val="28"/>
          <w:rtl/>
        </w:rPr>
        <w:t>زنان</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با</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سابقه</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ابتلا</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به</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دیابت</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بارداري</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شانس</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بالایی</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براي</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ابتلا</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به</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دیابت</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آشکار</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در</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سالهاي</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بعد</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از</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زایمان</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دارند</w:t>
      </w:r>
      <w:r w:rsidRPr="00850A82">
        <w:rPr>
          <w:rFonts w:ascii="BNazanin" w:hAnsi="BNazanin" w:cs="B Nazanin"/>
          <w:color w:val="000000"/>
          <w:sz w:val="28"/>
          <w:szCs w:val="28"/>
        </w:rPr>
        <w:t>.</w:t>
      </w:r>
    </w:p>
    <w:p w:rsidR="00EE220A" w:rsidRPr="00850A82" w:rsidRDefault="00EE220A" w:rsidP="00496D11">
      <w:pPr>
        <w:pStyle w:val="ListParagraph"/>
        <w:numPr>
          <w:ilvl w:val="0"/>
          <w:numId w:val="6"/>
        </w:numPr>
        <w:autoSpaceDE w:val="0"/>
        <w:autoSpaceDN w:val="0"/>
        <w:bidi/>
        <w:adjustRightInd w:val="0"/>
        <w:spacing w:after="0"/>
        <w:jc w:val="both"/>
        <w:rPr>
          <w:rFonts w:ascii="BNazanin" w:hAnsi="BNazanin" w:cs="B Nazanin"/>
          <w:color w:val="000000"/>
          <w:sz w:val="28"/>
          <w:szCs w:val="28"/>
        </w:rPr>
      </w:pPr>
      <w:r w:rsidRPr="00850A82">
        <w:rPr>
          <w:rFonts w:ascii="BNazanin" w:hAnsi="BNazanin" w:cs="B Nazanin"/>
          <w:color w:val="000000"/>
          <w:sz w:val="28"/>
          <w:szCs w:val="28"/>
          <w:rtl/>
        </w:rPr>
        <w:t>براي</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پیشگیري</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از</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بروز</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دیابت</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در</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سال</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هاي</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بعد،</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رنان</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با</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سابقه</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دیابت</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بارداري،</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باید</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رژیم</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غذایی</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سالم</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را</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رعایت</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کنند،</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وزن</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ایده</w:t>
      </w:r>
      <w:r w:rsidRPr="00850A82">
        <w:rPr>
          <w:rFonts w:ascii="BNazanin" w:hAnsi="BNazanin" w:cs="B Nazanin" w:hint="cs"/>
          <w:color w:val="000000"/>
          <w:sz w:val="28"/>
          <w:szCs w:val="28"/>
          <w:rtl/>
          <w:lang w:bidi="fa-IR"/>
        </w:rPr>
        <w:t xml:space="preserve"> </w:t>
      </w:r>
      <w:r w:rsidRPr="00850A82">
        <w:rPr>
          <w:rFonts w:ascii="BNazanin" w:hAnsi="BNazanin" w:cs="B Nazanin"/>
          <w:color w:val="000000"/>
          <w:sz w:val="28"/>
          <w:szCs w:val="28"/>
          <w:rtl/>
        </w:rPr>
        <w:t>آل</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داشته</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باشند</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و</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فعالیت</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بدنی</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کافی</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و</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مستمر</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انجام</w:t>
      </w:r>
      <w:r w:rsidRPr="00850A82">
        <w:rPr>
          <w:rFonts w:ascii="BNazanin" w:hAnsi="BNazanin" w:cs="B Nazanin"/>
          <w:color w:val="000000"/>
          <w:sz w:val="28"/>
          <w:szCs w:val="28"/>
        </w:rPr>
        <w:t xml:space="preserve"> </w:t>
      </w:r>
      <w:r w:rsidRPr="00850A82">
        <w:rPr>
          <w:rFonts w:ascii="BNazanin" w:hAnsi="BNazanin" w:cs="B Nazanin"/>
          <w:color w:val="000000"/>
          <w:sz w:val="28"/>
          <w:szCs w:val="28"/>
          <w:rtl/>
        </w:rPr>
        <w:t>دهند</w:t>
      </w:r>
      <w:r w:rsidRPr="00850A82">
        <w:rPr>
          <w:rFonts w:ascii="BNazanin" w:hAnsi="BNazanin" w:cs="B Nazanin"/>
          <w:color w:val="000000"/>
          <w:sz w:val="28"/>
          <w:szCs w:val="28"/>
        </w:rPr>
        <w:t>.</w:t>
      </w:r>
    </w:p>
    <w:p w:rsidR="00695B64" w:rsidRPr="00695B64" w:rsidRDefault="00695B64" w:rsidP="00496D11">
      <w:pPr>
        <w:bidi/>
        <w:jc w:val="both"/>
        <w:rPr>
          <w:rFonts w:ascii="BNazanin" w:hAnsi="BNazanin" w:cs="B Nazanin"/>
          <w:sz w:val="28"/>
          <w:szCs w:val="28"/>
          <w:lang w:bidi="fa-IR"/>
        </w:rPr>
      </w:pPr>
      <w:r w:rsidRPr="00695B64">
        <w:rPr>
          <w:rFonts w:ascii="BNazanin" w:hAnsi="BNazanin" w:cs="B Nazanin" w:hint="cs"/>
          <w:sz w:val="28"/>
          <w:szCs w:val="28"/>
          <w:rtl/>
          <w:lang w:bidi="fa-IR"/>
        </w:rPr>
        <w:t>روشهاي</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آزمایشگاهی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تشخیص</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انواع</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دیابت</w:t>
      </w:r>
    </w:p>
    <w:p w:rsidR="00695B64" w:rsidRPr="00695B64" w:rsidRDefault="00695B64" w:rsidP="00496D11">
      <w:pPr>
        <w:bidi/>
        <w:jc w:val="both"/>
        <w:rPr>
          <w:rFonts w:ascii="BNazanin" w:hAnsi="BNazanin" w:cs="B Nazanin"/>
          <w:sz w:val="28"/>
          <w:szCs w:val="28"/>
          <w:lang w:bidi="fa-IR"/>
        </w:rPr>
      </w:pPr>
      <w:r w:rsidRPr="00695B64">
        <w:rPr>
          <w:rFonts w:ascii="BNazanin" w:hAnsi="BNazanin" w:cs="B Nazanin"/>
          <w:sz w:val="28"/>
          <w:szCs w:val="28"/>
          <w:rtl/>
          <w:lang w:bidi="fa-IR"/>
        </w:rPr>
        <w:t xml:space="preserve">1- </w:t>
      </w:r>
      <w:r w:rsidRPr="00695B64">
        <w:rPr>
          <w:rFonts w:ascii="BNazanin" w:hAnsi="BNazanin" w:cs="B Nazanin" w:hint="cs"/>
          <w:sz w:val="28"/>
          <w:szCs w:val="28"/>
          <w:rtl/>
          <w:lang w:bidi="fa-IR"/>
        </w:rPr>
        <w:t>اندازه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گیري</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قندخون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ناشتا</w:t>
      </w:r>
      <w:r w:rsidRPr="00695B64">
        <w:rPr>
          <w:rFonts w:ascii="BNazanin" w:hAnsi="BNazanin" w:cs="B Nazanin"/>
          <w:sz w:val="28"/>
          <w:szCs w:val="28"/>
          <w:rtl/>
          <w:lang w:bidi="fa-IR"/>
        </w:rPr>
        <w:t>(</w:t>
      </w:r>
      <w:r w:rsidRPr="00695B64">
        <w:rPr>
          <w:rFonts w:ascii="BNazanin" w:hAnsi="BNazanin" w:cs="B Nazanin"/>
          <w:sz w:val="28"/>
          <w:szCs w:val="28"/>
          <w:lang w:bidi="fa-IR"/>
        </w:rPr>
        <w:t>FBS</w:t>
      </w:r>
      <w:r w:rsidRPr="00695B64">
        <w:rPr>
          <w:rFonts w:ascii="BNazanin" w:hAnsi="BNazanin" w:cs="B Nazanin"/>
          <w:sz w:val="28"/>
          <w:szCs w:val="28"/>
          <w:rtl/>
          <w:lang w:bidi="fa-IR"/>
        </w:rPr>
        <w:t xml:space="preserve">)  </w:t>
      </w:r>
    </w:p>
    <w:p w:rsidR="00695B64" w:rsidRPr="00695B64" w:rsidRDefault="00695B64" w:rsidP="00496D11">
      <w:pPr>
        <w:bidi/>
        <w:jc w:val="both"/>
        <w:rPr>
          <w:rFonts w:ascii="BNazanin" w:hAnsi="BNazanin" w:cs="B Nazanin"/>
          <w:sz w:val="28"/>
          <w:szCs w:val="28"/>
          <w:lang w:bidi="fa-IR"/>
        </w:rPr>
      </w:pPr>
      <w:r w:rsidRPr="00695B64">
        <w:rPr>
          <w:rFonts w:ascii="BNazanin" w:hAnsi="BNazanin" w:cs="B Nazanin" w:hint="cs"/>
          <w:sz w:val="28"/>
          <w:szCs w:val="28"/>
          <w:rtl/>
          <w:lang w:bidi="fa-IR"/>
        </w:rPr>
        <w:t>براي</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انجام</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این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آزمایش</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فرد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آزمایش</w:t>
      </w:r>
      <w:r w:rsidR="00906A0C">
        <w:rPr>
          <w:rFonts w:ascii="BNazanin" w:hAnsi="BNazanin" w:cs="B Nazanin" w:hint="cs"/>
          <w:sz w:val="28"/>
          <w:szCs w:val="28"/>
          <w:rtl/>
          <w:lang w:bidi="fa-IR"/>
        </w:rPr>
        <w:t xml:space="preserve"> </w:t>
      </w:r>
      <w:r w:rsidRPr="00695B64">
        <w:rPr>
          <w:rFonts w:ascii="BNazanin" w:hAnsi="BNazanin" w:cs="B Nazanin" w:hint="cs"/>
          <w:sz w:val="28"/>
          <w:szCs w:val="28"/>
          <w:rtl/>
          <w:lang w:bidi="fa-IR"/>
        </w:rPr>
        <w:t>دهنده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باید</w:t>
      </w:r>
      <w:r w:rsidRPr="00695B64">
        <w:rPr>
          <w:rFonts w:ascii="BNazanin" w:hAnsi="BNazanin" w:cs="B Nazanin"/>
          <w:sz w:val="28"/>
          <w:szCs w:val="28"/>
          <w:rtl/>
          <w:lang w:bidi="fa-IR"/>
        </w:rPr>
        <w:t xml:space="preserve"> 8 </w:t>
      </w:r>
      <w:r w:rsidRPr="00695B64">
        <w:rPr>
          <w:rFonts w:ascii="BNazanin" w:hAnsi="BNazanin" w:cs="B Nazanin" w:hint="cs"/>
          <w:sz w:val="28"/>
          <w:szCs w:val="28"/>
          <w:rtl/>
          <w:lang w:bidi="fa-IR"/>
        </w:rPr>
        <w:t>ساعت</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ناشتا</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باشد</w:t>
      </w:r>
      <w:r w:rsidRPr="00695B64">
        <w:rPr>
          <w:rFonts w:ascii="BNazanin" w:hAnsi="BNazanin" w:cs="B Nazanin"/>
          <w:sz w:val="28"/>
          <w:szCs w:val="28"/>
          <w:rtl/>
          <w:lang w:bidi="fa-IR"/>
        </w:rPr>
        <w:t>.</w:t>
      </w:r>
    </w:p>
    <w:p w:rsidR="00695B64" w:rsidRPr="00695B64" w:rsidRDefault="00695B64" w:rsidP="00496D11">
      <w:pPr>
        <w:bidi/>
        <w:jc w:val="both"/>
        <w:rPr>
          <w:rFonts w:ascii="BNazanin" w:hAnsi="BNazanin" w:cs="B Nazanin"/>
          <w:sz w:val="28"/>
          <w:szCs w:val="28"/>
          <w:lang w:bidi="fa-IR"/>
        </w:rPr>
      </w:pPr>
      <w:r w:rsidRPr="00695B64">
        <w:rPr>
          <w:rFonts w:ascii="BNazanin" w:hAnsi="BNazanin" w:cs="B Nazanin"/>
          <w:sz w:val="28"/>
          <w:szCs w:val="28"/>
          <w:rtl/>
          <w:lang w:bidi="fa-IR"/>
        </w:rPr>
        <w:t>-</w:t>
      </w:r>
      <w:r w:rsidRPr="00695B64">
        <w:rPr>
          <w:rFonts w:ascii="BNazanin" w:hAnsi="BNazanin" w:cs="B Nazanin"/>
          <w:sz w:val="28"/>
          <w:szCs w:val="28"/>
          <w:rtl/>
          <w:lang w:bidi="fa-IR"/>
        </w:rPr>
        <w:tab/>
      </w:r>
      <w:r w:rsidRPr="00695B64">
        <w:rPr>
          <w:rFonts w:ascii="BNazanin" w:hAnsi="BNazanin" w:cs="B Nazanin" w:hint="cs"/>
          <w:sz w:val="28"/>
          <w:szCs w:val="28"/>
          <w:rtl/>
          <w:lang w:bidi="fa-IR"/>
        </w:rPr>
        <w:t>مقدار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طبیعی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قندخون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این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آزمایش</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کمتر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از</w:t>
      </w:r>
      <w:r w:rsidRPr="00695B64">
        <w:rPr>
          <w:rFonts w:ascii="BNazanin" w:hAnsi="BNazanin" w:cs="B Nazanin"/>
          <w:sz w:val="28"/>
          <w:szCs w:val="28"/>
          <w:rtl/>
          <w:lang w:bidi="fa-IR"/>
        </w:rPr>
        <w:t xml:space="preserve"> </w:t>
      </w:r>
      <w:r w:rsidR="004226EC" w:rsidRPr="00695B64">
        <w:rPr>
          <w:rFonts w:ascii="BNazanin" w:hAnsi="BNazanin" w:cs="B Nazanin"/>
          <w:sz w:val="28"/>
          <w:szCs w:val="28"/>
          <w:lang w:bidi="fa-IR"/>
        </w:rPr>
        <w:t>mg/dl</w:t>
      </w:r>
      <w:r w:rsidR="004226EC" w:rsidRPr="00695B64">
        <w:rPr>
          <w:rFonts w:ascii="BNazanin" w:hAnsi="BNazanin" w:cs="B Nazanin"/>
          <w:sz w:val="28"/>
          <w:szCs w:val="28"/>
          <w:rtl/>
          <w:lang w:bidi="fa-IR"/>
        </w:rPr>
        <w:t xml:space="preserve"> </w:t>
      </w:r>
      <w:r w:rsidRPr="00695B64">
        <w:rPr>
          <w:rFonts w:ascii="BNazanin" w:hAnsi="BNazanin" w:cs="B Nazanin"/>
          <w:sz w:val="28"/>
          <w:szCs w:val="28"/>
          <w:rtl/>
          <w:lang w:bidi="fa-IR"/>
        </w:rPr>
        <w:t xml:space="preserve">100 </w:t>
      </w:r>
      <w:r w:rsidRPr="00695B64">
        <w:rPr>
          <w:rFonts w:ascii="BNazanin" w:hAnsi="BNazanin" w:cs="B Nazanin" w:hint="cs"/>
          <w:sz w:val="28"/>
          <w:szCs w:val="28"/>
          <w:rtl/>
          <w:lang w:bidi="fa-IR"/>
        </w:rPr>
        <w:t>است</w:t>
      </w:r>
      <w:r w:rsidRPr="00695B64">
        <w:rPr>
          <w:rFonts w:ascii="BNazanin" w:hAnsi="BNazanin" w:cs="B Nazanin"/>
          <w:sz w:val="28"/>
          <w:szCs w:val="28"/>
          <w:rtl/>
          <w:lang w:bidi="fa-IR"/>
        </w:rPr>
        <w:t xml:space="preserve"> . </w:t>
      </w:r>
    </w:p>
    <w:p w:rsidR="00695B64" w:rsidRPr="00695B64" w:rsidRDefault="00695B64" w:rsidP="00496D11">
      <w:pPr>
        <w:bidi/>
        <w:jc w:val="both"/>
        <w:rPr>
          <w:rFonts w:ascii="BNazanin" w:hAnsi="BNazanin" w:cs="B Nazanin"/>
          <w:sz w:val="28"/>
          <w:szCs w:val="28"/>
          <w:lang w:bidi="fa-IR"/>
        </w:rPr>
      </w:pPr>
      <w:r w:rsidRPr="00695B64">
        <w:rPr>
          <w:rFonts w:ascii="BNazanin" w:hAnsi="BNazanin" w:cs="B Nazanin"/>
          <w:sz w:val="28"/>
          <w:szCs w:val="28"/>
          <w:rtl/>
          <w:lang w:bidi="fa-IR"/>
        </w:rPr>
        <w:t>-</w:t>
      </w:r>
      <w:r w:rsidRPr="00695B64">
        <w:rPr>
          <w:rFonts w:ascii="BNazanin" w:hAnsi="BNazanin" w:cs="B Nazanin"/>
          <w:sz w:val="28"/>
          <w:szCs w:val="28"/>
          <w:rtl/>
          <w:lang w:bidi="fa-IR"/>
        </w:rPr>
        <w:tab/>
      </w:r>
      <w:r w:rsidRPr="00695B64">
        <w:rPr>
          <w:rFonts w:ascii="BNazanin" w:hAnsi="BNazanin" w:cs="B Nazanin" w:hint="cs"/>
          <w:sz w:val="28"/>
          <w:szCs w:val="28"/>
          <w:rtl/>
          <w:lang w:bidi="fa-IR"/>
        </w:rPr>
        <w:t>اگر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نتیجه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ي</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آزمایش</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قندخون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بین</w:t>
      </w:r>
      <w:r w:rsidR="00620B5C" w:rsidRPr="00620B5C">
        <w:rPr>
          <w:rFonts w:ascii="BNazanin" w:hAnsi="BNazanin" w:cs="B Nazanin"/>
          <w:sz w:val="28"/>
          <w:szCs w:val="28"/>
          <w:lang w:bidi="fa-IR"/>
        </w:rPr>
        <w:t xml:space="preserve"> </w:t>
      </w:r>
      <w:r w:rsidR="00620B5C" w:rsidRPr="00695B64">
        <w:rPr>
          <w:rFonts w:ascii="BNazanin" w:hAnsi="BNazanin" w:cs="B Nazanin"/>
          <w:sz w:val="28"/>
          <w:szCs w:val="28"/>
          <w:lang w:bidi="fa-IR"/>
        </w:rPr>
        <w:t>mg/dl</w:t>
      </w:r>
      <w:r w:rsidR="00620B5C" w:rsidRPr="00695B64">
        <w:rPr>
          <w:rFonts w:ascii="BNazanin" w:hAnsi="BNazanin" w:cs="B Nazanin"/>
          <w:sz w:val="28"/>
          <w:szCs w:val="28"/>
          <w:rtl/>
          <w:lang w:bidi="fa-IR"/>
        </w:rPr>
        <w:t xml:space="preserve"> </w:t>
      </w:r>
      <w:r w:rsidRPr="00695B64">
        <w:rPr>
          <w:rFonts w:ascii="BNazanin" w:hAnsi="BNazanin" w:cs="B Nazanin"/>
          <w:sz w:val="28"/>
          <w:szCs w:val="28"/>
          <w:rtl/>
          <w:lang w:bidi="fa-IR"/>
        </w:rPr>
        <w:t xml:space="preserve">100-125 </w:t>
      </w:r>
      <w:r w:rsidRPr="00695B64">
        <w:rPr>
          <w:rFonts w:ascii="BNazanin" w:hAnsi="BNazanin" w:cs="B Nazanin" w:hint="cs"/>
          <w:sz w:val="28"/>
          <w:szCs w:val="28"/>
          <w:rtl/>
          <w:lang w:bidi="fa-IR"/>
        </w:rPr>
        <w:t>باشد،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فرد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آزمایش</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دهنده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نه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سالم</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است</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و</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نه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بیمار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که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این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وضعیت</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اختلال</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قند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ناشتا</w:t>
      </w:r>
      <w:r w:rsidRPr="00695B64">
        <w:rPr>
          <w:rFonts w:ascii="BNazanin" w:hAnsi="BNazanin" w:cs="B Nazanin"/>
          <w:sz w:val="28"/>
          <w:szCs w:val="28"/>
          <w:rtl/>
          <w:lang w:bidi="fa-IR"/>
        </w:rPr>
        <w:t>(</w:t>
      </w:r>
      <w:r w:rsidRPr="00695B64">
        <w:rPr>
          <w:rFonts w:ascii="BNazanin" w:hAnsi="BNazanin" w:cs="B Nazanin"/>
          <w:sz w:val="28"/>
          <w:szCs w:val="28"/>
          <w:lang w:bidi="fa-IR"/>
        </w:rPr>
        <w:t>IFG</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یا</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وضعیت</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پره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دیابتی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میگویند</w:t>
      </w:r>
      <w:r w:rsidRPr="00695B64">
        <w:rPr>
          <w:rFonts w:ascii="BNazanin" w:hAnsi="BNazanin" w:cs="B Nazanin"/>
          <w:sz w:val="28"/>
          <w:szCs w:val="28"/>
          <w:rtl/>
          <w:lang w:bidi="fa-IR"/>
        </w:rPr>
        <w:t>.</w:t>
      </w:r>
    </w:p>
    <w:p w:rsidR="00695B64" w:rsidRPr="00695B64" w:rsidRDefault="00695B64" w:rsidP="00496D11">
      <w:pPr>
        <w:bidi/>
        <w:jc w:val="both"/>
        <w:rPr>
          <w:rFonts w:ascii="BNazanin" w:hAnsi="BNazanin" w:cs="B Nazanin"/>
          <w:sz w:val="28"/>
          <w:szCs w:val="28"/>
          <w:lang w:bidi="fa-IR"/>
        </w:rPr>
      </w:pPr>
      <w:r w:rsidRPr="00695B64">
        <w:rPr>
          <w:rFonts w:ascii="BNazanin" w:hAnsi="BNazanin" w:cs="B Nazanin"/>
          <w:sz w:val="28"/>
          <w:szCs w:val="28"/>
          <w:rtl/>
          <w:lang w:bidi="fa-IR"/>
        </w:rPr>
        <w:t>-</w:t>
      </w:r>
      <w:r w:rsidRPr="00695B64">
        <w:rPr>
          <w:rFonts w:ascii="BNazanin" w:hAnsi="BNazanin" w:cs="B Nazanin"/>
          <w:sz w:val="28"/>
          <w:szCs w:val="28"/>
          <w:rtl/>
          <w:lang w:bidi="fa-IR"/>
        </w:rPr>
        <w:tab/>
      </w:r>
      <w:r w:rsidRPr="00695B64">
        <w:rPr>
          <w:rFonts w:ascii="BNazanin" w:hAnsi="BNazanin" w:cs="B Nazanin" w:hint="cs"/>
          <w:sz w:val="28"/>
          <w:szCs w:val="28"/>
          <w:rtl/>
          <w:lang w:bidi="fa-IR"/>
        </w:rPr>
        <w:t>درصورتی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که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مقدار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قندخون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مساوي</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یا</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بیش</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تر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از</w:t>
      </w:r>
      <w:r w:rsidRPr="00695B64">
        <w:rPr>
          <w:rFonts w:ascii="BNazanin" w:hAnsi="BNazanin" w:cs="B Nazanin"/>
          <w:sz w:val="28"/>
          <w:szCs w:val="28"/>
          <w:rtl/>
          <w:lang w:bidi="fa-IR"/>
        </w:rPr>
        <w:t xml:space="preserve"> </w:t>
      </w:r>
      <w:r w:rsidR="0084597A" w:rsidRPr="00695B64">
        <w:rPr>
          <w:rFonts w:ascii="BNazanin" w:hAnsi="BNazanin" w:cs="B Nazanin"/>
          <w:sz w:val="28"/>
          <w:szCs w:val="28"/>
          <w:lang w:bidi="fa-IR"/>
        </w:rPr>
        <w:t>mg/dl</w:t>
      </w:r>
      <w:r w:rsidR="0084597A" w:rsidRPr="00695B64">
        <w:rPr>
          <w:rFonts w:ascii="BNazanin" w:hAnsi="BNazanin" w:cs="B Nazanin"/>
          <w:sz w:val="28"/>
          <w:szCs w:val="28"/>
          <w:rtl/>
          <w:lang w:bidi="fa-IR"/>
        </w:rPr>
        <w:t xml:space="preserve"> </w:t>
      </w:r>
      <w:r w:rsidRPr="00695B64">
        <w:rPr>
          <w:rFonts w:ascii="BNazanin" w:hAnsi="BNazanin" w:cs="B Nazanin"/>
          <w:sz w:val="28"/>
          <w:szCs w:val="28"/>
          <w:rtl/>
          <w:lang w:bidi="fa-IR"/>
        </w:rPr>
        <w:t xml:space="preserve">126 </w:t>
      </w:r>
      <w:r w:rsidRPr="00695B64">
        <w:rPr>
          <w:rFonts w:ascii="BNazanin" w:hAnsi="BNazanin" w:cs="B Nazanin" w:hint="cs"/>
          <w:sz w:val="28"/>
          <w:szCs w:val="28"/>
          <w:rtl/>
          <w:lang w:bidi="fa-IR"/>
        </w:rPr>
        <w:t>باشد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آزمایش</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یک</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بار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دیگر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انجام</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شود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و</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اگردر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نوبت</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دوم</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نیز</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مقدار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قندخون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مساوي</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یا</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بیش</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تر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از</w:t>
      </w:r>
      <w:r w:rsidR="00753322" w:rsidRPr="00753322">
        <w:rPr>
          <w:rFonts w:ascii="BNazanin" w:hAnsi="BNazanin" w:cs="B Nazanin"/>
          <w:sz w:val="28"/>
          <w:szCs w:val="28"/>
          <w:lang w:bidi="fa-IR"/>
        </w:rPr>
        <w:t xml:space="preserve"> </w:t>
      </w:r>
      <w:r w:rsidR="00753322" w:rsidRPr="00695B64">
        <w:rPr>
          <w:rFonts w:ascii="BNazanin" w:hAnsi="BNazanin" w:cs="B Nazanin"/>
          <w:sz w:val="28"/>
          <w:szCs w:val="28"/>
          <w:lang w:bidi="fa-IR"/>
        </w:rPr>
        <w:t>mg/dl</w:t>
      </w:r>
      <w:r w:rsidR="00753322" w:rsidRPr="00695B64">
        <w:rPr>
          <w:rFonts w:ascii="BNazanin" w:hAnsi="BNazanin" w:cs="B Nazanin"/>
          <w:sz w:val="28"/>
          <w:szCs w:val="28"/>
          <w:rtl/>
          <w:lang w:bidi="fa-IR"/>
        </w:rPr>
        <w:t xml:space="preserve"> </w:t>
      </w:r>
      <w:r w:rsidRPr="00695B64">
        <w:rPr>
          <w:rFonts w:ascii="BNazanin" w:hAnsi="BNazanin" w:cs="B Nazanin"/>
          <w:sz w:val="28"/>
          <w:szCs w:val="28"/>
          <w:rtl/>
          <w:lang w:bidi="fa-IR"/>
        </w:rPr>
        <w:t xml:space="preserve">126 </w:t>
      </w:r>
      <w:r w:rsidRPr="00695B64">
        <w:rPr>
          <w:rFonts w:ascii="BNazanin" w:hAnsi="BNazanin" w:cs="B Nazanin" w:hint="cs"/>
          <w:sz w:val="28"/>
          <w:szCs w:val="28"/>
          <w:rtl/>
          <w:lang w:bidi="fa-IR"/>
        </w:rPr>
        <w:t>باشد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ابتلا</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دیابت</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قطعی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است</w:t>
      </w:r>
      <w:r w:rsidRPr="00695B64">
        <w:rPr>
          <w:rFonts w:ascii="BNazanin" w:hAnsi="BNazanin" w:cs="B Nazanin"/>
          <w:sz w:val="28"/>
          <w:szCs w:val="28"/>
          <w:rtl/>
          <w:lang w:bidi="fa-IR"/>
        </w:rPr>
        <w:t xml:space="preserve"> .</w:t>
      </w:r>
    </w:p>
    <w:p w:rsidR="00695B64" w:rsidRPr="00695B64" w:rsidRDefault="00695B64" w:rsidP="00496D11">
      <w:pPr>
        <w:bidi/>
        <w:jc w:val="both"/>
        <w:rPr>
          <w:rFonts w:ascii="BNazanin" w:hAnsi="BNazanin" w:cs="B Nazanin"/>
          <w:sz w:val="28"/>
          <w:szCs w:val="28"/>
          <w:lang w:bidi="fa-IR"/>
        </w:rPr>
      </w:pPr>
      <w:r w:rsidRPr="00695B64">
        <w:rPr>
          <w:rFonts w:ascii="BNazanin" w:hAnsi="BNazanin" w:cs="B Nazanin"/>
          <w:sz w:val="28"/>
          <w:szCs w:val="28"/>
          <w:rtl/>
          <w:lang w:bidi="fa-IR"/>
        </w:rPr>
        <w:lastRenderedPageBreak/>
        <w:t xml:space="preserve">2-  </w:t>
      </w:r>
      <w:r w:rsidRPr="00695B64">
        <w:rPr>
          <w:rFonts w:ascii="BNazanin" w:hAnsi="BNazanin" w:cs="B Nazanin" w:hint="cs"/>
          <w:sz w:val="28"/>
          <w:szCs w:val="28"/>
          <w:rtl/>
          <w:lang w:bidi="fa-IR"/>
        </w:rPr>
        <w:t>اندازه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گیري</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قندخون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غیرناشتا</w:t>
      </w:r>
      <w:r w:rsidRPr="00695B64">
        <w:rPr>
          <w:rFonts w:ascii="BNazanin" w:hAnsi="BNazanin" w:cs="B Nazanin"/>
          <w:sz w:val="28"/>
          <w:szCs w:val="28"/>
          <w:rtl/>
          <w:lang w:bidi="fa-IR"/>
        </w:rPr>
        <w:t xml:space="preserve"> (</w:t>
      </w:r>
      <w:r w:rsidRPr="00695B64">
        <w:rPr>
          <w:rFonts w:ascii="BNazanin" w:hAnsi="BNazanin" w:cs="B Nazanin"/>
          <w:sz w:val="28"/>
          <w:szCs w:val="28"/>
          <w:lang w:bidi="fa-IR"/>
        </w:rPr>
        <w:t>BS</w:t>
      </w:r>
      <w:r w:rsidRPr="00695B64">
        <w:rPr>
          <w:rFonts w:ascii="BNazanin" w:hAnsi="BNazanin" w:cs="B Nazanin"/>
          <w:sz w:val="28"/>
          <w:szCs w:val="28"/>
          <w:rtl/>
          <w:lang w:bidi="fa-IR"/>
        </w:rPr>
        <w:t>)</w:t>
      </w:r>
    </w:p>
    <w:p w:rsidR="00695B64" w:rsidRPr="00695B64" w:rsidRDefault="00695B64" w:rsidP="00496D11">
      <w:pPr>
        <w:bidi/>
        <w:jc w:val="both"/>
        <w:rPr>
          <w:rFonts w:ascii="BNazanin" w:hAnsi="BNazanin" w:cs="B Nazanin"/>
          <w:sz w:val="28"/>
          <w:szCs w:val="28"/>
          <w:lang w:bidi="fa-IR"/>
        </w:rPr>
      </w:pPr>
      <w:r w:rsidRPr="00695B64">
        <w:rPr>
          <w:rFonts w:ascii="BNazanin" w:hAnsi="BNazanin" w:cs="B Nazanin" w:hint="cs"/>
          <w:sz w:val="28"/>
          <w:szCs w:val="28"/>
          <w:rtl/>
          <w:lang w:bidi="fa-IR"/>
        </w:rPr>
        <w:t>اگر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مقدار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قندخون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مساوي</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یا</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بیش</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تر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از</w:t>
      </w:r>
      <w:r w:rsidR="00753322" w:rsidRPr="00753322">
        <w:rPr>
          <w:rFonts w:ascii="BNazanin" w:hAnsi="BNazanin" w:cs="B Nazanin"/>
          <w:sz w:val="28"/>
          <w:szCs w:val="28"/>
          <w:lang w:bidi="fa-IR"/>
        </w:rPr>
        <w:t xml:space="preserve"> </w:t>
      </w:r>
      <w:r w:rsidR="00753322" w:rsidRPr="00695B64">
        <w:rPr>
          <w:rFonts w:ascii="BNazanin" w:hAnsi="BNazanin" w:cs="B Nazanin"/>
          <w:sz w:val="28"/>
          <w:szCs w:val="28"/>
          <w:lang w:bidi="fa-IR"/>
        </w:rPr>
        <w:t>mg/dl</w:t>
      </w:r>
      <w:r w:rsidRPr="00695B64">
        <w:rPr>
          <w:rFonts w:ascii="BNazanin" w:hAnsi="BNazanin" w:cs="B Nazanin"/>
          <w:sz w:val="28"/>
          <w:szCs w:val="28"/>
          <w:rtl/>
          <w:lang w:bidi="fa-IR"/>
        </w:rPr>
        <w:t xml:space="preserve"> </w:t>
      </w:r>
      <w:r w:rsidRPr="00695B64">
        <w:rPr>
          <w:rFonts w:ascii="BNazanin" w:hAnsi="BNazanin" w:cs="B Nazanin"/>
          <w:sz w:val="28"/>
          <w:szCs w:val="28"/>
          <w:lang w:bidi="fa-IR"/>
        </w:rPr>
        <w:t>200</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باشد،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و</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علایم</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کلاسیک</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دیابت</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پرنوشی،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پرادراري</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و</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پرخوري</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وجود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داشته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باشد،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شخص</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آزمایش</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دهنده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مبتلا</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دیابت</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است</w:t>
      </w:r>
      <w:r w:rsidRPr="00695B64">
        <w:rPr>
          <w:rFonts w:ascii="BNazanin" w:hAnsi="BNazanin" w:cs="B Nazanin"/>
          <w:sz w:val="28"/>
          <w:szCs w:val="28"/>
          <w:rtl/>
          <w:lang w:bidi="fa-IR"/>
        </w:rPr>
        <w:t>.</w:t>
      </w:r>
    </w:p>
    <w:p w:rsidR="00695B64" w:rsidRPr="00695B64" w:rsidRDefault="00695B64" w:rsidP="00496D11">
      <w:pPr>
        <w:bidi/>
        <w:jc w:val="both"/>
        <w:rPr>
          <w:rFonts w:ascii="BNazanin" w:hAnsi="BNazanin" w:cs="B Nazanin"/>
          <w:sz w:val="28"/>
          <w:szCs w:val="28"/>
          <w:lang w:bidi="fa-IR"/>
        </w:rPr>
      </w:pPr>
      <w:r w:rsidRPr="00695B64">
        <w:rPr>
          <w:rFonts w:ascii="BNazanin" w:hAnsi="BNazanin" w:cs="B Nazanin"/>
          <w:sz w:val="28"/>
          <w:szCs w:val="28"/>
          <w:rtl/>
          <w:lang w:bidi="fa-IR"/>
        </w:rPr>
        <w:t xml:space="preserve">3 - </w:t>
      </w:r>
      <w:r w:rsidRPr="00695B64">
        <w:rPr>
          <w:rFonts w:ascii="BNazanin" w:hAnsi="BNazanin" w:cs="B Nazanin" w:hint="cs"/>
          <w:sz w:val="28"/>
          <w:szCs w:val="28"/>
          <w:rtl/>
          <w:lang w:bidi="fa-IR"/>
        </w:rPr>
        <w:t>آزمایش</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تحمل</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گلوکز</w:t>
      </w:r>
      <w:r w:rsidRPr="00695B64">
        <w:rPr>
          <w:rFonts w:ascii="BNazanin" w:hAnsi="BNazanin" w:cs="B Nazanin"/>
          <w:sz w:val="28"/>
          <w:szCs w:val="28"/>
          <w:rtl/>
          <w:lang w:bidi="fa-IR"/>
        </w:rPr>
        <w:t>(</w:t>
      </w:r>
      <w:r w:rsidRPr="00695B64">
        <w:rPr>
          <w:rFonts w:ascii="BNazanin" w:hAnsi="BNazanin" w:cs="B Nazanin"/>
          <w:sz w:val="28"/>
          <w:szCs w:val="28"/>
          <w:lang w:bidi="fa-IR"/>
        </w:rPr>
        <w:t>OGTT</w:t>
      </w:r>
      <w:r w:rsidRPr="00695B64">
        <w:rPr>
          <w:rFonts w:ascii="BNazanin" w:hAnsi="BNazanin" w:cs="B Nazanin"/>
          <w:sz w:val="28"/>
          <w:szCs w:val="28"/>
          <w:rtl/>
          <w:lang w:bidi="fa-IR"/>
        </w:rPr>
        <w:t>)</w:t>
      </w:r>
    </w:p>
    <w:p w:rsidR="00695B64" w:rsidRPr="00695B64" w:rsidRDefault="00695B64" w:rsidP="00496D11">
      <w:pPr>
        <w:bidi/>
        <w:jc w:val="both"/>
        <w:rPr>
          <w:rFonts w:ascii="BNazanin" w:hAnsi="BNazanin" w:cs="B Nazanin"/>
          <w:sz w:val="28"/>
          <w:szCs w:val="28"/>
          <w:lang w:bidi="fa-IR"/>
        </w:rPr>
      </w:pPr>
      <w:r w:rsidRPr="00695B64">
        <w:rPr>
          <w:rFonts w:ascii="BNazanin" w:hAnsi="BNazanin" w:cs="B Nazanin" w:hint="cs"/>
          <w:sz w:val="28"/>
          <w:szCs w:val="28"/>
          <w:rtl/>
          <w:lang w:bidi="fa-IR"/>
        </w:rPr>
        <w:t>دراین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آزمایش</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ابتدا</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مقدار</w:t>
      </w:r>
      <w:r w:rsidRPr="00695B64">
        <w:rPr>
          <w:rFonts w:ascii="BNazanin" w:hAnsi="BNazanin" w:cs="B Nazanin"/>
          <w:sz w:val="28"/>
          <w:szCs w:val="28"/>
          <w:rtl/>
          <w:lang w:bidi="fa-IR"/>
        </w:rPr>
        <w:t xml:space="preserve">75 </w:t>
      </w:r>
      <w:r w:rsidRPr="00695B64">
        <w:rPr>
          <w:rFonts w:ascii="BNazanin" w:hAnsi="BNazanin" w:cs="B Nazanin"/>
          <w:sz w:val="28"/>
          <w:szCs w:val="28"/>
          <w:lang w:bidi="fa-IR"/>
        </w:rPr>
        <w:t>gr</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گلوکز</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محلول</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آب</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فرد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آزمایش</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دهنده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دهند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و</w:t>
      </w:r>
      <w:r w:rsidRPr="00695B64">
        <w:rPr>
          <w:rFonts w:ascii="BNazanin" w:hAnsi="BNazanin" w:cs="B Nazanin"/>
          <w:sz w:val="28"/>
          <w:szCs w:val="28"/>
          <w:rtl/>
          <w:lang w:bidi="fa-IR"/>
        </w:rPr>
        <w:t xml:space="preserve"> 2 </w:t>
      </w:r>
      <w:r w:rsidRPr="00695B64">
        <w:rPr>
          <w:rFonts w:ascii="BNazanin" w:hAnsi="BNazanin" w:cs="B Nazanin" w:hint="cs"/>
          <w:sz w:val="28"/>
          <w:szCs w:val="28"/>
          <w:rtl/>
          <w:lang w:bidi="fa-IR"/>
        </w:rPr>
        <w:t>ساعت</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پس</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از</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مصرف</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این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محلول</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قند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خون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را</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اندازه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میگیرند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اگر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مقدار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قند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خون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مساوي</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یا</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بیشتر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از</w:t>
      </w:r>
      <w:r w:rsidR="00753322" w:rsidRPr="00695B64">
        <w:rPr>
          <w:rFonts w:ascii="BNazanin" w:hAnsi="BNazanin" w:cs="B Nazanin"/>
          <w:sz w:val="28"/>
          <w:szCs w:val="28"/>
          <w:lang w:bidi="fa-IR"/>
        </w:rPr>
        <w:t xml:space="preserve"> </w:t>
      </w:r>
      <w:r w:rsidRPr="00695B64">
        <w:rPr>
          <w:rFonts w:ascii="BNazanin" w:hAnsi="BNazanin" w:cs="B Nazanin"/>
          <w:sz w:val="28"/>
          <w:szCs w:val="28"/>
          <w:lang w:bidi="fa-IR"/>
        </w:rPr>
        <w:t>200</w:t>
      </w:r>
      <w:r w:rsidR="00753322" w:rsidRPr="00753322">
        <w:rPr>
          <w:rFonts w:ascii="BNazanin" w:hAnsi="BNazanin" w:cs="B Nazanin"/>
          <w:sz w:val="28"/>
          <w:szCs w:val="28"/>
          <w:lang w:bidi="fa-IR"/>
        </w:rPr>
        <w:t xml:space="preserve"> </w:t>
      </w:r>
      <w:r w:rsidR="00753322" w:rsidRPr="00695B64">
        <w:rPr>
          <w:rFonts w:ascii="BNazanin" w:hAnsi="BNazanin" w:cs="B Nazanin"/>
          <w:sz w:val="28"/>
          <w:szCs w:val="28"/>
          <w:lang w:bidi="fa-IR"/>
        </w:rPr>
        <w:t xml:space="preserve">mg/dl  </w:t>
      </w:r>
      <w:r w:rsidRPr="00695B64">
        <w:rPr>
          <w:rFonts w:ascii="BNazanin" w:hAnsi="BNazanin" w:cs="B Nazanin" w:hint="cs"/>
          <w:sz w:val="28"/>
          <w:szCs w:val="28"/>
          <w:rtl/>
          <w:lang w:bidi="fa-IR"/>
        </w:rPr>
        <w:t>باشد،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ابتلا</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دیابت</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قطعی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است</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و</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لازم</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نیست</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آزمایش</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دوباره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تکرارشود</w:t>
      </w:r>
      <w:r w:rsidRPr="00695B64">
        <w:rPr>
          <w:rFonts w:ascii="BNazanin" w:hAnsi="BNazanin" w:cs="B Nazanin"/>
          <w:sz w:val="28"/>
          <w:szCs w:val="28"/>
          <w:rtl/>
          <w:lang w:bidi="fa-IR"/>
        </w:rPr>
        <w:t xml:space="preserve"> . </w:t>
      </w:r>
      <w:r w:rsidRPr="00695B64">
        <w:rPr>
          <w:rFonts w:ascii="BNazanin" w:hAnsi="BNazanin" w:cs="B Nazanin" w:hint="cs"/>
          <w:sz w:val="28"/>
          <w:szCs w:val="28"/>
          <w:rtl/>
          <w:lang w:bidi="fa-IR"/>
        </w:rPr>
        <w:t>در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صورتی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که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مقدار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قند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خون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کمتر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از</w:t>
      </w:r>
      <w:r w:rsidRPr="00695B64">
        <w:rPr>
          <w:rFonts w:ascii="BNazanin" w:hAnsi="BNazanin" w:cs="B Nazanin"/>
          <w:sz w:val="28"/>
          <w:szCs w:val="28"/>
          <w:rtl/>
          <w:lang w:bidi="fa-IR"/>
        </w:rPr>
        <w:t xml:space="preserve"> </w:t>
      </w:r>
      <w:r w:rsidRPr="00695B64">
        <w:rPr>
          <w:rFonts w:ascii="BNazanin" w:hAnsi="BNazanin" w:cs="B Nazanin"/>
          <w:sz w:val="28"/>
          <w:szCs w:val="28"/>
          <w:lang w:bidi="fa-IR"/>
        </w:rPr>
        <w:t>mg/dl 140</w:t>
      </w:r>
      <w:r w:rsidRPr="00695B64">
        <w:rPr>
          <w:rFonts w:ascii="BNazanin" w:hAnsi="BNazanin" w:cs="B Nazanin" w:hint="cs"/>
          <w:sz w:val="28"/>
          <w:szCs w:val="28"/>
          <w:rtl/>
          <w:lang w:bidi="fa-IR"/>
        </w:rPr>
        <w:t>باشد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نتیجه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ي</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آزمایش</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طبیعی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قلمداد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شود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اگر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مقدار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قند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خون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بین</w:t>
      </w:r>
      <w:r w:rsidRPr="00695B64">
        <w:rPr>
          <w:rFonts w:ascii="BNazanin" w:hAnsi="BNazanin" w:cs="B Nazanin"/>
          <w:sz w:val="28"/>
          <w:szCs w:val="28"/>
          <w:rtl/>
          <w:lang w:bidi="fa-IR"/>
        </w:rPr>
        <w:t xml:space="preserve"> </w:t>
      </w:r>
      <w:r w:rsidRPr="00695B64">
        <w:rPr>
          <w:rFonts w:ascii="BNazanin" w:hAnsi="BNazanin" w:cs="B Nazanin"/>
          <w:sz w:val="28"/>
          <w:szCs w:val="28"/>
          <w:lang w:bidi="fa-IR"/>
        </w:rPr>
        <w:t>140-199</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باشد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فرد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آزمایش</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دهنده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دچار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اختلال</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تحمل</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گلوکز</w:t>
      </w:r>
      <w:r w:rsidRPr="00695B64">
        <w:rPr>
          <w:rFonts w:ascii="BNazanin" w:hAnsi="BNazanin" w:cs="B Nazanin"/>
          <w:sz w:val="28"/>
          <w:szCs w:val="28"/>
          <w:rtl/>
          <w:lang w:bidi="fa-IR"/>
        </w:rPr>
        <w:t xml:space="preserve">  (</w:t>
      </w:r>
      <w:r w:rsidRPr="00695B64">
        <w:rPr>
          <w:rFonts w:ascii="BNazanin" w:hAnsi="BNazanin" w:cs="B Nazanin"/>
          <w:sz w:val="28"/>
          <w:szCs w:val="28"/>
          <w:lang w:bidi="fa-IR"/>
        </w:rPr>
        <w:t>IGT</w:t>
      </w:r>
      <w:r w:rsidRPr="00695B64">
        <w:rPr>
          <w:rFonts w:ascii="BNazanin" w:hAnsi="BNazanin" w:cs="B Nazanin"/>
          <w:sz w:val="28"/>
          <w:szCs w:val="28"/>
          <w:rtl/>
          <w:lang w:bidi="fa-IR"/>
        </w:rPr>
        <w:t>)</w:t>
      </w:r>
      <w:r w:rsidRPr="00695B64">
        <w:rPr>
          <w:rFonts w:ascii="BNazanin" w:hAnsi="BNazanin" w:cs="B Nazanin" w:hint="cs"/>
          <w:sz w:val="28"/>
          <w:szCs w:val="28"/>
          <w:rtl/>
          <w:lang w:bidi="fa-IR"/>
        </w:rPr>
        <w:t>است</w:t>
      </w:r>
      <w:r w:rsidRPr="00695B64">
        <w:rPr>
          <w:rFonts w:ascii="BNazanin" w:hAnsi="BNazanin" w:cs="B Nazanin"/>
          <w:sz w:val="28"/>
          <w:szCs w:val="28"/>
          <w:rtl/>
          <w:lang w:bidi="fa-IR"/>
        </w:rPr>
        <w:t xml:space="preserve"> .</w:t>
      </w:r>
    </w:p>
    <w:p w:rsidR="00695B64" w:rsidRPr="00695B64" w:rsidRDefault="00695B64" w:rsidP="00496D11">
      <w:pPr>
        <w:bidi/>
        <w:jc w:val="both"/>
        <w:rPr>
          <w:rFonts w:ascii="BNazanin" w:hAnsi="BNazanin" w:cs="B Nazanin"/>
          <w:sz w:val="28"/>
          <w:szCs w:val="28"/>
          <w:lang w:bidi="fa-IR"/>
        </w:rPr>
      </w:pPr>
      <w:r w:rsidRPr="00695B64">
        <w:rPr>
          <w:rFonts w:ascii="BNazanin" w:hAnsi="BNazanin" w:cs="B Nazanin" w:hint="cs"/>
          <w:sz w:val="28"/>
          <w:szCs w:val="28"/>
          <w:rtl/>
          <w:lang w:bidi="fa-IR"/>
        </w:rPr>
        <w:t>افراد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پره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دیابتیک</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چه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کسانی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هستند؟</w:t>
      </w:r>
    </w:p>
    <w:p w:rsidR="00695B64" w:rsidRPr="00695B64" w:rsidRDefault="00695B64" w:rsidP="00496D11">
      <w:pPr>
        <w:bidi/>
        <w:jc w:val="both"/>
        <w:rPr>
          <w:rFonts w:ascii="BNazanin" w:hAnsi="BNazanin" w:cs="B Nazanin"/>
          <w:sz w:val="28"/>
          <w:szCs w:val="28"/>
          <w:lang w:bidi="fa-IR"/>
        </w:rPr>
      </w:pPr>
      <w:r w:rsidRPr="00695B64">
        <w:rPr>
          <w:rFonts w:ascii="BNazanin" w:hAnsi="BNazanin" w:cs="B Nazanin" w:hint="cs"/>
          <w:sz w:val="28"/>
          <w:szCs w:val="28"/>
          <w:rtl/>
          <w:lang w:bidi="fa-IR"/>
        </w:rPr>
        <w:t>افرادي</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که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قندخون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ناشتا</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آنها</w:t>
      </w:r>
      <w:r w:rsidRPr="00695B64">
        <w:rPr>
          <w:rFonts w:ascii="BNazanin" w:hAnsi="BNazanin" w:cs="B Nazanin"/>
          <w:sz w:val="28"/>
          <w:szCs w:val="28"/>
          <w:rtl/>
          <w:lang w:bidi="fa-IR"/>
        </w:rPr>
        <w:t xml:space="preserve"> 125-100 </w:t>
      </w:r>
      <w:r w:rsidRPr="00695B64">
        <w:rPr>
          <w:rFonts w:ascii="BNazanin" w:hAnsi="BNazanin" w:cs="B Nazanin" w:hint="cs"/>
          <w:sz w:val="28"/>
          <w:szCs w:val="28"/>
          <w:rtl/>
          <w:lang w:bidi="fa-IR"/>
        </w:rPr>
        <w:t>میلی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گرم</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دسی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لیتر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باشد،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اختلال</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قندخون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ناشتا</w:t>
      </w:r>
      <w:r w:rsidRPr="00695B64">
        <w:rPr>
          <w:rFonts w:ascii="BNazanin" w:hAnsi="BNazanin" w:cs="B Nazanin"/>
          <w:sz w:val="28"/>
          <w:szCs w:val="28"/>
          <w:rtl/>
          <w:lang w:bidi="fa-IR"/>
        </w:rPr>
        <w:t xml:space="preserve"> </w:t>
      </w:r>
      <w:r w:rsidRPr="00695B64">
        <w:rPr>
          <w:rFonts w:ascii="BNazanin" w:hAnsi="BNazanin" w:cs="B Nazanin"/>
          <w:sz w:val="28"/>
          <w:szCs w:val="28"/>
          <w:lang w:bidi="fa-IR"/>
        </w:rPr>
        <w:t>IFG</w:t>
      </w:r>
      <w:r w:rsidRPr="00695B64">
        <w:rPr>
          <w:rFonts w:ascii="BNazanin" w:hAnsi="BNazanin" w:cs="B Nazanin" w:hint="cs"/>
          <w:sz w:val="28"/>
          <w:szCs w:val="28"/>
          <w:rtl/>
          <w:lang w:bidi="fa-IR"/>
        </w:rPr>
        <w:t>دارند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و</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کسانی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که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آزمایش</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تحمل</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قند</w:t>
      </w:r>
      <w:r w:rsidRPr="00695B64">
        <w:rPr>
          <w:rFonts w:ascii="BNazanin" w:hAnsi="BNazanin" w:cs="B Nazanin"/>
          <w:sz w:val="28"/>
          <w:szCs w:val="28"/>
          <w:rtl/>
          <w:lang w:bidi="fa-IR"/>
        </w:rPr>
        <w:t xml:space="preserve"> 2 </w:t>
      </w:r>
      <w:r w:rsidRPr="00695B64">
        <w:rPr>
          <w:rFonts w:ascii="BNazanin" w:hAnsi="BNazanin" w:cs="B Nazanin" w:hint="cs"/>
          <w:sz w:val="28"/>
          <w:szCs w:val="28"/>
          <w:rtl/>
          <w:lang w:bidi="fa-IR"/>
        </w:rPr>
        <w:t>ساعت</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پس</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از</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مصرف</w:t>
      </w:r>
      <w:r w:rsidRPr="00695B64">
        <w:rPr>
          <w:rFonts w:ascii="BNazanin" w:hAnsi="BNazanin" w:cs="B Nazanin"/>
          <w:sz w:val="28"/>
          <w:szCs w:val="28"/>
          <w:rtl/>
          <w:lang w:bidi="fa-IR"/>
        </w:rPr>
        <w:t xml:space="preserve"> 75 </w:t>
      </w:r>
      <w:r w:rsidRPr="00695B64">
        <w:rPr>
          <w:rFonts w:ascii="BNazanin" w:hAnsi="BNazanin" w:cs="B Nazanin" w:hint="cs"/>
          <w:sz w:val="28"/>
          <w:szCs w:val="28"/>
          <w:rtl/>
          <w:lang w:bidi="fa-IR"/>
        </w:rPr>
        <w:t>گرم</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گلوکز،</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قند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خون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آنها</w:t>
      </w:r>
      <w:r w:rsidRPr="00695B64">
        <w:rPr>
          <w:rFonts w:ascii="BNazanin" w:hAnsi="BNazanin" w:cs="B Nazanin"/>
          <w:sz w:val="28"/>
          <w:szCs w:val="28"/>
          <w:rtl/>
          <w:lang w:bidi="fa-IR"/>
        </w:rPr>
        <w:t xml:space="preserve"> 199-140 </w:t>
      </w:r>
      <w:r w:rsidRPr="00695B64">
        <w:rPr>
          <w:rFonts w:ascii="BNazanin" w:hAnsi="BNazanin" w:cs="B Nazanin" w:hint="cs"/>
          <w:sz w:val="28"/>
          <w:szCs w:val="28"/>
          <w:rtl/>
          <w:lang w:bidi="fa-IR"/>
        </w:rPr>
        <w:t>میلی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گرم</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دسی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لیتر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باشد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اختلال</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تحمل</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گلوکز</w:t>
      </w:r>
      <w:r w:rsidRPr="00695B64">
        <w:rPr>
          <w:rFonts w:ascii="BNazanin" w:hAnsi="BNazanin" w:cs="B Nazanin"/>
          <w:sz w:val="28"/>
          <w:szCs w:val="28"/>
          <w:rtl/>
          <w:lang w:bidi="fa-IR"/>
        </w:rPr>
        <w:t xml:space="preserve"> (</w:t>
      </w:r>
      <w:r w:rsidRPr="00695B64">
        <w:rPr>
          <w:rFonts w:ascii="BNazanin" w:hAnsi="BNazanin" w:cs="B Nazanin"/>
          <w:sz w:val="28"/>
          <w:szCs w:val="28"/>
          <w:lang w:bidi="fa-IR"/>
        </w:rPr>
        <w:t>IGT</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دارند</w:t>
      </w:r>
      <w:r w:rsidRPr="00695B64">
        <w:rPr>
          <w:rFonts w:ascii="BNazanin" w:hAnsi="BNazanin" w:cs="B Nazanin"/>
          <w:sz w:val="28"/>
          <w:szCs w:val="28"/>
          <w:rtl/>
          <w:lang w:bidi="fa-IR"/>
        </w:rPr>
        <w:t xml:space="preserve"> . </w:t>
      </w:r>
      <w:r w:rsidRPr="00695B64">
        <w:rPr>
          <w:rFonts w:ascii="BNazanin" w:hAnsi="BNazanin" w:cs="B Nazanin" w:hint="cs"/>
          <w:sz w:val="28"/>
          <w:szCs w:val="28"/>
          <w:rtl/>
          <w:lang w:bidi="fa-IR"/>
        </w:rPr>
        <w:t>مجموعه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افرادی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که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مبتلا</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به</w:t>
      </w:r>
      <w:r w:rsidRPr="00695B64">
        <w:rPr>
          <w:rFonts w:ascii="BNazanin" w:hAnsi="BNazanin" w:cs="B Nazanin"/>
          <w:sz w:val="28"/>
          <w:szCs w:val="28"/>
          <w:rtl/>
          <w:lang w:bidi="fa-IR"/>
        </w:rPr>
        <w:t xml:space="preserve"> </w:t>
      </w:r>
      <w:r w:rsidRPr="00695B64">
        <w:rPr>
          <w:rFonts w:ascii="BNazanin" w:hAnsi="BNazanin" w:cs="B Nazanin"/>
          <w:sz w:val="28"/>
          <w:szCs w:val="28"/>
          <w:lang w:bidi="fa-IR"/>
        </w:rPr>
        <w:t>IFG</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یا</w:t>
      </w:r>
      <w:r w:rsidRPr="00695B64">
        <w:rPr>
          <w:rFonts w:ascii="BNazanin" w:hAnsi="BNazanin" w:cs="B Nazanin"/>
          <w:sz w:val="28"/>
          <w:szCs w:val="28"/>
          <w:rtl/>
          <w:lang w:bidi="fa-IR"/>
        </w:rPr>
        <w:t xml:space="preserve"> </w:t>
      </w:r>
      <w:r w:rsidRPr="00695B64">
        <w:rPr>
          <w:rFonts w:ascii="BNazanin" w:hAnsi="BNazanin" w:cs="B Nazanin"/>
          <w:sz w:val="28"/>
          <w:szCs w:val="28"/>
          <w:lang w:bidi="fa-IR"/>
        </w:rPr>
        <w:t>IGT</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هستند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پره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دیابتی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نامیده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شوند</w:t>
      </w:r>
      <w:r w:rsidRPr="00695B64">
        <w:rPr>
          <w:rFonts w:ascii="BNazanin" w:hAnsi="BNazanin" w:cs="B Nazanin"/>
          <w:sz w:val="28"/>
          <w:szCs w:val="28"/>
          <w:rtl/>
          <w:lang w:bidi="fa-IR"/>
        </w:rPr>
        <w:t xml:space="preserve"> . </w:t>
      </w:r>
      <w:r w:rsidRPr="00695B64">
        <w:rPr>
          <w:rFonts w:ascii="BNazanin" w:hAnsi="BNazanin" w:cs="B Nazanin" w:hint="cs"/>
          <w:sz w:val="28"/>
          <w:szCs w:val="28"/>
          <w:rtl/>
          <w:lang w:bidi="fa-IR"/>
        </w:rPr>
        <w:t>این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افراد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معرض</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خطر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بروز</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دیابت</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محسوب</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شده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و</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باید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سالانه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جهت</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انجام</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آزمایش</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خون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پزشک</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ارجاع</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شوند</w:t>
      </w:r>
      <w:r w:rsidRPr="00695B64">
        <w:rPr>
          <w:rFonts w:ascii="BNazanin" w:hAnsi="BNazanin" w:cs="B Nazanin"/>
          <w:sz w:val="28"/>
          <w:szCs w:val="28"/>
          <w:rtl/>
          <w:lang w:bidi="fa-IR"/>
        </w:rPr>
        <w:t xml:space="preserve"> .</w:t>
      </w:r>
    </w:p>
    <w:p w:rsidR="00B13BF3" w:rsidRDefault="00695B64" w:rsidP="00496D11">
      <w:pPr>
        <w:bidi/>
        <w:jc w:val="both"/>
        <w:rPr>
          <w:rFonts w:ascii="BNazanin" w:hAnsi="BNazanin" w:cs="B Nazanin"/>
          <w:sz w:val="28"/>
          <w:szCs w:val="28"/>
          <w:rtl/>
          <w:lang w:bidi="fa-IR"/>
        </w:rPr>
      </w:pPr>
      <w:r w:rsidRPr="00695B64">
        <w:rPr>
          <w:rFonts w:ascii="BNazanin" w:hAnsi="BNazanin" w:cs="B Nazanin" w:hint="cs"/>
          <w:sz w:val="28"/>
          <w:szCs w:val="28"/>
          <w:rtl/>
          <w:lang w:bidi="fa-IR"/>
        </w:rPr>
        <w:t>این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افراد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باید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صورت</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اضافه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وزن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و</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چاقی،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وزن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خود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را</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کاهش</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داده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و</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متعادل</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کنند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استفاده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از</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رژیم</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غذایی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سالم</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و</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انجام</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فعالیت</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هاي</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ورزشی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منظم</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و</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مستمر</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ضمن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کمک</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به</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کاهش</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وزن،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سبب</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طبیعی</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شدن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قندخون</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خواهد</w:t>
      </w:r>
      <w:r w:rsidRPr="00695B64">
        <w:rPr>
          <w:rFonts w:ascii="BNazanin" w:hAnsi="BNazanin" w:cs="B Nazanin"/>
          <w:sz w:val="28"/>
          <w:szCs w:val="28"/>
          <w:rtl/>
          <w:lang w:bidi="fa-IR"/>
        </w:rPr>
        <w:t xml:space="preserve"> </w:t>
      </w:r>
      <w:r w:rsidRPr="00695B64">
        <w:rPr>
          <w:rFonts w:ascii="BNazanin" w:hAnsi="BNazanin" w:cs="B Nazanin" w:hint="cs"/>
          <w:sz w:val="28"/>
          <w:szCs w:val="28"/>
          <w:rtl/>
          <w:lang w:bidi="fa-IR"/>
        </w:rPr>
        <w:t>شد</w:t>
      </w:r>
      <w:r w:rsidRPr="00695B64">
        <w:rPr>
          <w:rFonts w:ascii="BNazanin" w:hAnsi="BNazanin" w:cs="B Nazanin"/>
          <w:sz w:val="28"/>
          <w:szCs w:val="28"/>
          <w:rtl/>
          <w:lang w:bidi="fa-IR"/>
        </w:rPr>
        <w:t>.</w:t>
      </w:r>
    </w:p>
    <w:tbl>
      <w:tblPr>
        <w:tblStyle w:val="TableGrid"/>
        <w:bidiVisual/>
        <w:tblW w:w="0" w:type="auto"/>
        <w:tblLook w:val="04A0"/>
      </w:tblPr>
      <w:tblGrid>
        <w:gridCol w:w="3192"/>
        <w:gridCol w:w="3192"/>
        <w:gridCol w:w="3192"/>
      </w:tblGrid>
      <w:tr w:rsidR="00695B64" w:rsidTr="00695B64">
        <w:tc>
          <w:tcPr>
            <w:tcW w:w="3192" w:type="dxa"/>
            <w:shd w:val="clear" w:color="auto" w:fill="B6DF89"/>
          </w:tcPr>
          <w:p w:rsidR="00695B64" w:rsidRPr="002178B1" w:rsidRDefault="00695B64" w:rsidP="00496D11">
            <w:pPr>
              <w:tabs>
                <w:tab w:val="left" w:pos="2370"/>
              </w:tabs>
              <w:bidi/>
              <w:spacing w:line="276" w:lineRule="auto"/>
              <w:jc w:val="center"/>
              <w:rPr>
                <w:rFonts w:cs="B Nazanin"/>
                <w:sz w:val="28"/>
                <w:szCs w:val="28"/>
              </w:rPr>
            </w:pPr>
            <w:r>
              <w:rPr>
                <w:rFonts w:cs="B Nazanin" w:hint="cs"/>
                <w:sz w:val="28"/>
                <w:szCs w:val="28"/>
                <w:rtl/>
              </w:rPr>
              <w:t>نوع آزمون</w:t>
            </w:r>
          </w:p>
        </w:tc>
        <w:tc>
          <w:tcPr>
            <w:tcW w:w="3192" w:type="dxa"/>
            <w:shd w:val="clear" w:color="auto" w:fill="B6DF89"/>
          </w:tcPr>
          <w:p w:rsidR="00695B64" w:rsidRPr="002178B1" w:rsidRDefault="00695B64" w:rsidP="00496D11">
            <w:pPr>
              <w:tabs>
                <w:tab w:val="left" w:pos="2370"/>
              </w:tabs>
              <w:bidi/>
              <w:spacing w:line="276" w:lineRule="auto"/>
              <w:jc w:val="center"/>
              <w:rPr>
                <w:rFonts w:cs="B Nazanin"/>
                <w:sz w:val="28"/>
                <w:szCs w:val="28"/>
                <w:rtl/>
                <w:lang w:bidi="fa-IR"/>
              </w:rPr>
            </w:pPr>
            <w:r>
              <w:rPr>
                <w:rFonts w:cs="B Nazanin" w:hint="cs"/>
                <w:sz w:val="28"/>
                <w:szCs w:val="28"/>
                <w:rtl/>
              </w:rPr>
              <w:t xml:space="preserve">مقدار قند خون </w:t>
            </w:r>
            <w:r>
              <w:rPr>
                <w:rFonts w:cs="B Nazanin"/>
                <w:sz w:val="28"/>
                <w:szCs w:val="28"/>
              </w:rPr>
              <w:t>mg/dl</w:t>
            </w:r>
          </w:p>
        </w:tc>
        <w:tc>
          <w:tcPr>
            <w:tcW w:w="3192" w:type="dxa"/>
            <w:shd w:val="clear" w:color="auto" w:fill="B6DF89"/>
          </w:tcPr>
          <w:p w:rsidR="00695B64" w:rsidRPr="002178B1" w:rsidRDefault="00695B64" w:rsidP="00496D11">
            <w:pPr>
              <w:tabs>
                <w:tab w:val="left" w:pos="2370"/>
              </w:tabs>
              <w:bidi/>
              <w:spacing w:line="276" w:lineRule="auto"/>
              <w:jc w:val="center"/>
              <w:rPr>
                <w:rFonts w:cs="B Nazanin"/>
                <w:sz w:val="28"/>
                <w:szCs w:val="28"/>
              </w:rPr>
            </w:pPr>
            <w:r>
              <w:rPr>
                <w:rFonts w:cs="B Nazanin" w:hint="cs"/>
                <w:sz w:val="28"/>
                <w:szCs w:val="28"/>
                <w:rtl/>
              </w:rPr>
              <w:t>تشخیص</w:t>
            </w:r>
          </w:p>
        </w:tc>
      </w:tr>
      <w:tr w:rsidR="00695B64" w:rsidTr="00695B64">
        <w:tc>
          <w:tcPr>
            <w:tcW w:w="3192" w:type="dxa"/>
          </w:tcPr>
          <w:p w:rsidR="00695B64" w:rsidRPr="002178B1" w:rsidRDefault="00695B64" w:rsidP="00496D11">
            <w:pPr>
              <w:tabs>
                <w:tab w:val="left" w:pos="2370"/>
              </w:tabs>
              <w:bidi/>
              <w:spacing w:line="276" w:lineRule="auto"/>
              <w:jc w:val="center"/>
              <w:rPr>
                <w:rFonts w:cs="B Nazanin"/>
                <w:sz w:val="28"/>
                <w:szCs w:val="28"/>
              </w:rPr>
            </w:pPr>
            <w:r>
              <w:rPr>
                <w:rFonts w:cs="B Nazanin"/>
                <w:sz w:val="28"/>
                <w:szCs w:val="28"/>
              </w:rPr>
              <w:t>FBS</w:t>
            </w:r>
          </w:p>
        </w:tc>
        <w:tc>
          <w:tcPr>
            <w:tcW w:w="3192" w:type="dxa"/>
          </w:tcPr>
          <w:p w:rsidR="00695B64" w:rsidRPr="002178B1" w:rsidRDefault="00695B64" w:rsidP="00496D11">
            <w:pPr>
              <w:tabs>
                <w:tab w:val="left" w:pos="2370"/>
              </w:tabs>
              <w:bidi/>
              <w:spacing w:line="276" w:lineRule="auto"/>
              <w:jc w:val="center"/>
              <w:rPr>
                <w:rFonts w:cs="B Nazanin"/>
                <w:sz w:val="28"/>
                <w:szCs w:val="28"/>
              </w:rPr>
            </w:pPr>
            <w:r>
              <w:rPr>
                <w:rFonts w:cs="B Nazanin" w:hint="cs"/>
                <w:sz w:val="28"/>
                <w:szCs w:val="28"/>
                <w:rtl/>
              </w:rPr>
              <w:t>125-100</w:t>
            </w:r>
          </w:p>
        </w:tc>
        <w:tc>
          <w:tcPr>
            <w:tcW w:w="3192" w:type="dxa"/>
          </w:tcPr>
          <w:p w:rsidR="00695B64" w:rsidRPr="002178B1" w:rsidRDefault="00695B64" w:rsidP="00496D11">
            <w:pPr>
              <w:tabs>
                <w:tab w:val="left" w:pos="2370"/>
              </w:tabs>
              <w:bidi/>
              <w:spacing w:line="276" w:lineRule="auto"/>
              <w:jc w:val="center"/>
              <w:rPr>
                <w:rFonts w:cs="B Nazanin"/>
                <w:sz w:val="28"/>
                <w:szCs w:val="28"/>
              </w:rPr>
            </w:pPr>
            <w:r>
              <w:rPr>
                <w:rFonts w:ascii="BNazanin" w:hAnsi="BNazanin" w:cs="B Nazanin"/>
                <w:color w:val="000000"/>
                <w:sz w:val="28"/>
                <w:szCs w:val="28"/>
                <w:lang w:bidi="fa-IR"/>
              </w:rPr>
              <w:t>IFG</w:t>
            </w:r>
          </w:p>
        </w:tc>
      </w:tr>
      <w:tr w:rsidR="00695B64" w:rsidTr="00695B64">
        <w:tc>
          <w:tcPr>
            <w:tcW w:w="3192" w:type="dxa"/>
          </w:tcPr>
          <w:p w:rsidR="00695B64" w:rsidRPr="002178B1" w:rsidRDefault="00695B64" w:rsidP="00496D11">
            <w:pPr>
              <w:tabs>
                <w:tab w:val="left" w:pos="2370"/>
              </w:tabs>
              <w:bidi/>
              <w:spacing w:line="276" w:lineRule="auto"/>
              <w:jc w:val="center"/>
              <w:rPr>
                <w:rFonts w:cs="B Nazanin"/>
                <w:sz w:val="28"/>
                <w:szCs w:val="28"/>
                <w:rtl/>
                <w:lang w:bidi="fa-IR"/>
              </w:rPr>
            </w:pPr>
            <w:r w:rsidRPr="002178B1">
              <w:rPr>
                <w:rFonts w:ascii="Times New Roman" w:hAnsi="Times New Roman" w:cs="B Nazanin"/>
                <w:color w:val="000000"/>
                <w:sz w:val="28"/>
                <w:szCs w:val="28"/>
              </w:rPr>
              <w:t>OGTT</w:t>
            </w:r>
            <w:r>
              <w:rPr>
                <w:rFonts w:ascii="Times New Roman" w:hAnsi="Times New Roman" w:cs="B Nazanin" w:hint="cs"/>
                <w:color w:val="000000"/>
                <w:sz w:val="28"/>
                <w:szCs w:val="28"/>
                <w:rtl/>
                <w:lang w:bidi="fa-IR"/>
              </w:rPr>
              <w:t xml:space="preserve"> ( 75گرم گلوکز)</w:t>
            </w:r>
          </w:p>
        </w:tc>
        <w:tc>
          <w:tcPr>
            <w:tcW w:w="3192" w:type="dxa"/>
          </w:tcPr>
          <w:p w:rsidR="00695B64" w:rsidRPr="002178B1" w:rsidRDefault="00695B64" w:rsidP="00496D11">
            <w:pPr>
              <w:tabs>
                <w:tab w:val="left" w:pos="2370"/>
              </w:tabs>
              <w:bidi/>
              <w:spacing w:line="276" w:lineRule="auto"/>
              <w:jc w:val="center"/>
              <w:rPr>
                <w:rFonts w:cs="B Nazanin"/>
                <w:sz w:val="28"/>
                <w:szCs w:val="28"/>
              </w:rPr>
            </w:pPr>
            <w:r>
              <w:rPr>
                <w:rFonts w:cs="B Nazanin" w:hint="cs"/>
                <w:sz w:val="28"/>
                <w:szCs w:val="28"/>
                <w:rtl/>
              </w:rPr>
              <w:t>199-140</w:t>
            </w:r>
          </w:p>
        </w:tc>
        <w:tc>
          <w:tcPr>
            <w:tcW w:w="3192" w:type="dxa"/>
          </w:tcPr>
          <w:p w:rsidR="00695B64" w:rsidRPr="002178B1" w:rsidRDefault="00695B64" w:rsidP="00496D11">
            <w:pPr>
              <w:tabs>
                <w:tab w:val="left" w:pos="2370"/>
              </w:tabs>
              <w:bidi/>
              <w:spacing w:line="276" w:lineRule="auto"/>
              <w:jc w:val="center"/>
              <w:rPr>
                <w:rFonts w:cs="B Nazanin"/>
                <w:sz w:val="28"/>
                <w:szCs w:val="28"/>
              </w:rPr>
            </w:pPr>
            <w:r>
              <w:rPr>
                <w:rFonts w:ascii="BNazanin" w:hAnsi="BNazanin" w:cs="B Nazanin"/>
                <w:color w:val="000000"/>
                <w:sz w:val="28"/>
                <w:szCs w:val="28"/>
                <w:lang w:bidi="fa-IR"/>
              </w:rPr>
              <w:t>IGT</w:t>
            </w:r>
          </w:p>
        </w:tc>
      </w:tr>
    </w:tbl>
    <w:p w:rsidR="00695B64" w:rsidRDefault="00695B64" w:rsidP="00496D11">
      <w:pPr>
        <w:bidi/>
        <w:jc w:val="both"/>
        <w:rPr>
          <w:rFonts w:ascii="BNazanin" w:hAnsi="BNazanin" w:cs="B Nazanin"/>
          <w:sz w:val="28"/>
          <w:szCs w:val="28"/>
          <w:rtl/>
          <w:lang w:bidi="fa-IR"/>
        </w:rPr>
      </w:pPr>
    </w:p>
    <w:p w:rsidR="0080293D" w:rsidRDefault="0080293D" w:rsidP="00496D11">
      <w:pPr>
        <w:bidi/>
        <w:jc w:val="both"/>
        <w:rPr>
          <w:rFonts w:ascii="BNazanin" w:hAnsi="BNazanin" w:cs="B Titr"/>
          <w:sz w:val="28"/>
          <w:szCs w:val="28"/>
          <w:rtl/>
          <w:lang w:bidi="fa-IR"/>
        </w:rPr>
      </w:pPr>
      <w:r w:rsidRPr="0080293D">
        <w:rPr>
          <w:rFonts w:ascii="BNazanin" w:hAnsi="BNazanin" w:cs="B Titr" w:hint="cs"/>
          <w:sz w:val="28"/>
          <w:szCs w:val="28"/>
          <w:rtl/>
          <w:lang w:bidi="fa-IR"/>
        </w:rPr>
        <w:t>روش های غربالگری و تشخیص دیابت بارداری (</w:t>
      </w:r>
      <w:r w:rsidRPr="0080293D">
        <w:rPr>
          <w:rFonts w:ascii="BNazanin" w:hAnsi="BNazanin" w:cs="B Titr"/>
          <w:sz w:val="28"/>
          <w:szCs w:val="28"/>
          <w:lang w:bidi="fa-IR"/>
        </w:rPr>
        <w:t>GDM</w:t>
      </w:r>
      <w:r w:rsidRPr="0080293D">
        <w:rPr>
          <w:rFonts w:ascii="BNazanin" w:hAnsi="BNazanin" w:cs="B Titr" w:hint="cs"/>
          <w:sz w:val="28"/>
          <w:szCs w:val="28"/>
          <w:rtl/>
          <w:lang w:bidi="fa-IR"/>
        </w:rPr>
        <w:t>)</w:t>
      </w:r>
    </w:p>
    <w:p w:rsidR="0080293D" w:rsidRPr="0080293D" w:rsidRDefault="0080293D" w:rsidP="00496D11">
      <w:pPr>
        <w:bidi/>
        <w:jc w:val="both"/>
        <w:rPr>
          <w:rFonts w:ascii="BNazanin" w:hAnsi="BNazanin" w:cs="B Nazanin"/>
          <w:sz w:val="28"/>
          <w:szCs w:val="28"/>
          <w:rtl/>
          <w:lang w:bidi="fa-IR"/>
        </w:rPr>
      </w:pPr>
      <w:r w:rsidRPr="0080293D">
        <w:rPr>
          <w:rFonts w:ascii="BNazanin" w:hAnsi="BNazanin" w:cs="B Nazanin" w:hint="cs"/>
          <w:sz w:val="28"/>
          <w:szCs w:val="28"/>
          <w:rtl/>
          <w:lang w:bidi="fa-IR"/>
        </w:rPr>
        <w:t>برای تشخیص دیابت بارداری از دو پروتکل زیر می توان استفاده کرد .</w:t>
      </w:r>
    </w:p>
    <w:p w:rsidR="0080293D" w:rsidRDefault="0080293D" w:rsidP="00496D11">
      <w:pPr>
        <w:bidi/>
        <w:jc w:val="both"/>
        <w:rPr>
          <w:rFonts w:ascii="BNazanin" w:hAnsi="BNazanin" w:cs="B Nazanin"/>
          <w:sz w:val="28"/>
          <w:szCs w:val="28"/>
          <w:rtl/>
          <w:lang w:bidi="fa-IR"/>
        </w:rPr>
      </w:pPr>
      <w:r w:rsidRPr="0080293D">
        <w:rPr>
          <w:rFonts w:ascii="BNazanin" w:hAnsi="BNazanin" w:cs="B Nazanin" w:hint="cs"/>
          <w:sz w:val="28"/>
          <w:szCs w:val="28"/>
          <w:rtl/>
          <w:lang w:bidi="fa-IR"/>
        </w:rPr>
        <w:t>غربالگری دیابت بارداری ( روش یک مرحله ای )</w:t>
      </w:r>
    </w:p>
    <w:p w:rsidR="0080293D" w:rsidRDefault="0080293D" w:rsidP="00496D11">
      <w:pPr>
        <w:bidi/>
        <w:jc w:val="both"/>
        <w:rPr>
          <w:rFonts w:ascii="BNazanin" w:hAnsi="BNazanin" w:cs="B Nazanin"/>
          <w:sz w:val="28"/>
          <w:szCs w:val="28"/>
          <w:rtl/>
          <w:lang w:bidi="fa-IR"/>
        </w:rPr>
      </w:pPr>
      <w:r>
        <w:rPr>
          <w:rFonts w:ascii="BNazanin" w:hAnsi="BNazanin" w:cs="B Nazanin" w:hint="cs"/>
          <w:sz w:val="28"/>
          <w:szCs w:val="28"/>
          <w:rtl/>
          <w:lang w:bidi="fa-IR"/>
        </w:rPr>
        <w:lastRenderedPageBreak/>
        <w:t xml:space="preserve">انجام آزمایش </w:t>
      </w:r>
      <w:r>
        <w:rPr>
          <w:rFonts w:ascii="BNazanin" w:hAnsi="BNazanin" w:cs="B Nazanin"/>
          <w:sz w:val="28"/>
          <w:szCs w:val="28"/>
          <w:lang w:bidi="fa-IR"/>
        </w:rPr>
        <w:t>OGT</w:t>
      </w:r>
      <w:r>
        <w:rPr>
          <w:rFonts w:ascii="BNazanin" w:hAnsi="BNazanin" w:cs="B Nazanin" w:hint="cs"/>
          <w:sz w:val="28"/>
          <w:szCs w:val="28"/>
          <w:rtl/>
          <w:lang w:bidi="fa-IR"/>
        </w:rPr>
        <w:t xml:space="preserve"> با 75 گرم گلوکز با شرایط 8 ساعت ناشتا در هفته های 28-24 حاملگی</w:t>
      </w:r>
    </w:p>
    <w:p w:rsidR="0080293D" w:rsidRDefault="0080293D" w:rsidP="00496D11">
      <w:pPr>
        <w:bidi/>
        <w:jc w:val="both"/>
        <w:rPr>
          <w:rFonts w:ascii="BNazanin" w:hAnsi="BNazanin" w:cs="B Nazanin"/>
          <w:sz w:val="28"/>
          <w:szCs w:val="28"/>
          <w:rtl/>
          <w:lang w:bidi="fa-IR"/>
        </w:rPr>
      </w:pPr>
      <w:r>
        <w:rPr>
          <w:rFonts w:ascii="BNazanin" w:hAnsi="BNazanin" w:cs="B Nazanin" w:hint="cs"/>
          <w:sz w:val="28"/>
          <w:szCs w:val="28"/>
          <w:rtl/>
          <w:lang w:bidi="fa-IR"/>
        </w:rPr>
        <w:t>اندازه گیری قند خون ناشتا و قند خون 1 و 2 ساعت بعد از مصرف 75 گرم گلوکز</w:t>
      </w:r>
    </w:p>
    <w:p w:rsidR="0080293D" w:rsidRDefault="0080293D" w:rsidP="00496D11">
      <w:pPr>
        <w:bidi/>
        <w:jc w:val="both"/>
        <w:rPr>
          <w:rFonts w:ascii="BNazanin" w:hAnsi="BNazanin" w:cs="B Nazanin"/>
          <w:sz w:val="28"/>
          <w:szCs w:val="28"/>
          <w:rtl/>
          <w:lang w:bidi="fa-IR"/>
        </w:rPr>
      </w:pPr>
      <w:r>
        <w:rPr>
          <w:rFonts w:ascii="BNazanin" w:hAnsi="BNazanin" w:cs="B Nazanin" w:hint="cs"/>
          <w:sz w:val="28"/>
          <w:szCs w:val="28"/>
          <w:rtl/>
          <w:lang w:bidi="fa-IR"/>
        </w:rPr>
        <w:t xml:space="preserve"> در صورت غیر طبیعی بودن 1 نمونه و یا بیش تر ، با تشخیص </w:t>
      </w:r>
      <w:r>
        <w:rPr>
          <w:rFonts w:ascii="BNazanin" w:hAnsi="BNazanin" w:cs="B Nazanin"/>
          <w:sz w:val="28"/>
          <w:szCs w:val="28"/>
          <w:lang w:bidi="fa-IR"/>
        </w:rPr>
        <w:t>GDM</w:t>
      </w:r>
      <w:r>
        <w:rPr>
          <w:rFonts w:ascii="BNazanin" w:hAnsi="BNazanin" w:cs="B Nazanin" w:hint="cs"/>
          <w:sz w:val="28"/>
          <w:szCs w:val="28"/>
          <w:rtl/>
          <w:lang w:bidi="fa-IR"/>
        </w:rPr>
        <w:t xml:space="preserve"> به پزشک متخصص ارجاع شود .</w:t>
      </w:r>
    </w:p>
    <w:p w:rsidR="0080293D" w:rsidRDefault="0080293D" w:rsidP="00496D11">
      <w:pPr>
        <w:pStyle w:val="ListParagraph"/>
        <w:numPr>
          <w:ilvl w:val="0"/>
          <w:numId w:val="6"/>
        </w:numPr>
        <w:bidi/>
        <w:jc w:val="both"/>
        <w:rPr>
          <w:rFonts w:ascii="BNazanin" w:hAnsi="BNazanin" w:cs="B Nazanin"/>
          <w:sz w:val="28"/>
          <w:szCs w:val="28"/>
          <w:lang w:bidi="fa-IR"/>
        </w:rPr>
      </w:pPr>
      <w:r>
        <w:rPr>
          <w:rFonts w:ascii="BNazanin" w:hAnsi="BNazanin" w:cs="B Nazanin" w:hint="cs"/>
          <w:sz w:val="28"/>
          <w:szCs w:val="28"/>
          <w:rtl/>
          <w:lang w:bidi="fa-IR"/>
        </w:rPr>
        <w:t>قند ناشتا : 92 میلی گرم در دسی لیتر</w:t>
      </w:r>
    </w:p>
    <w:p w:rsidR="0080293D" w:rsidRDefault="0080293D" w:rsidP="00496D11">
      <w:pPr>
        <w:pStyle w:val="ListParagraph"/>
        <w:numPr>
          <w:ilvl w:val="0"/>
          <w:numId w:val="6"/>
        </w:numPr>
        <w:bidi/>
        <w:jc w:val="both"/>
        <w:rPr>
          <w:rFonts w:ascii="BNazanin" w:hAnsi="BNazanin" w:cs="B Nazanin"/>
          <w:sz w:val="28"/>
          <w:szCs w:val="28"/>
          <w:lang w:bidi="fa-IR"/>
        </w:rPr>
      </w:pPr>
      <w:r>
        <w:rPr>
          <w:rFonts w:ascii="BNazanin" w:hAnsi="BNazanin" w:cs="B Nazanin" w:hint="cs"/>
          <w:sz w:val="28"/>
          <w:szCs w:val="28"/>
          <w:rtl/>
          <w:lang w:bidi="fa-IR"/>
        </w:rPr>
        <w:t>1 ساعت : 180 میلی گرم در دسی لیتر</w:t>
      </w:r>
    </w:p>
    <w:p w:rsidR="0080293D" w:rsidRDefault="0080293D" w:rsidP="00496D11">
      <w:pPr>
        <w:pStyle w:val="ListParagraph"/>
        <w:numPr>
          <w:ilvl w:val="0"/>
          <w:numId w:val="6"/>
        </w:numPr>
        <w:bidi/>
        <w:jc w:val="both"/>
        <w:rPr>
          <w:rFonts w:ascii="BNazanin" w:hAnsi="BNazanin" w:cs="B Nazanin"/>
          <w:sz w:val="28"/>
          <w:szCs w:val="28"/>
          <w:lang w:bidi="fa-IR"/>
        </w:rPr>
      </w:pPr>
      <w:r>
        <w:rPr>
          <w:rFonts w:ascii="BNazanin" w:hAnsi="BNazanin" w:cs="B Nazanin" w:hint="cs"/>
          <w:sz w:val="28"/>
          <w:szCs w:val="28"/>
          <w:rtl/>
          <w:lang w:bidi="fa-IR"/>
        </w:rPr>
        <w:t>2 ساعت : 153 میلی گرم در دسی لیتر</w:t>
      </w:r>
    </w:p>
    <w:p w:rsidR="006F1089" w:rsidRDefault="006F1089" w:rsidP="00496D11">
      <w:pPr>
        <w:bidi/>
        <w:jc w:val="both"/>
        <w:rPr>
          <w:rFonts w:ascii="BNazanin" w:hAnsi="BNazanin" w:cs="B Nazanin"/>
          <w:sz w:val="28"/>
          <w:szCs w:val="28"/>
          <w:rtl/>
          <w:lang w:bidi="fa-IR"/>
        </w:rPr>
      </w:pPr>
      <w:r>
        <w:rPr>
          <w:rFonts w:ascii="BNazanin" w:hAnsi="BNazanin" w:cs="B Nazanin" w:hint="cs"/>
          <w:sz w:val="28"/>
          <w:szCs w:val="28"/>
          <w:rtl/>
          <w:lang w:bidi="fa-IR"/>
        </w:rPr>
        <w:t>غربالگری دیابت بارداری ( روش دو مرحله ای )</w:t>
      </w:r>
    </w:p>
    <w:p w:rsidR="006F1089" w:rsidRDefault="006F1089" w:rsidP="00496D11">
      <w:pPr>
        <w:bidi/>
        <w:jc w:val="both"/>
        <w:rPr>
          <w:rFonts w:ascii="BNazanin" w:hAnsi="BNazanin" w:cs="B Nazanin"/>
          <w:sz w:val="28"/>
          <w:szCs w:val="28"/>
          <w:rtl/>
          <w:lang w:bidi="fa-IR"/>
        </w:rPr>
      </w:pPr>
      <w:r>
        <w:rPr>
          <w:rFonts w:ascii="BNazanin" w:hAnsi="BNazanin" w:cs="B Nazanin" w:hint="cs"/>
          <w:sz w:val="28"/>
          <w:szCs w:val="28"/>
          <w:rtl/>
          <w:lang w:bidi="fa-IR"/>
        </w:rPr>
        <w:t xml:space="preserve">انجام آزمایش </w:t>
      </w:r>
      <w:r>
        <w:rPr>
          <w:rFonts w:ascii="BNazanin" w:hAnsi="BNazanin" w:cs="B Nazanin"/>
          <w:sz w:val="28"/>
          <w:szCs w:val="28"/>
          <w:lang w:bidi="fa-IR"/>
        </w:rPr>
        <w:t>GCT</w:t>
      </w:r>
      <w:r>
        <w:rPr>
          <w:rFonts w:ascii="BNazanin" w:hAnsi="BNazanin" w:cs="B Nazanin" w:hint="cs"/>
          <w:sz w:val="28"/>
          <w:szCs w:val="28"/>
          <w:rtl/>
          <w:lang w:bidi="fa-IR"/>
        </w:rPr>
        <w:t xml:space="preserve"> با 50 گرم گلوکز با شرایط غیرناشتا در هفته های 28 </w:t>
      </w:r>
      <w:r>
        <w:rPr>
          <w:rFonts w:ascii="Times New Roman" w:hAnsi="Times New Roman" w:cs="Times New Roman" w:hint="cs"/>
          <w:sz w:val="28"/>
          <w:szCs w:val="28"/>
          <w:rtl/>
          <w:lang w:bidi="fa-IR"/>
        </w:rPr>
        <w:t>–</w:t>
      </w:r>
      <w:r>
        <w:rPr>
          <w:rFonts w:ascii="BNazanin" w:hAnsi="BNazanin" w:cs="B Nazanin" w:hint="cs"/>
          <w:sz w:val="28"/>
          <w:szCs w:val="28"/>
          <w:rtl/>
          <w:lang w:bidi="fa-IR"/>
        </w:rPr>
        <w:t xml:space="preserve"> 24 حاملگی :</w:t>
      </w:r>
    </w:p>
    <w:p w:rsidR="006F1089" w:rsidRDefault="006F1089" w:rsidP="00496D11">
      <w:pPr>
        <w:bidi/>
        <w:jc w:val="both"/>
        <w:rPr>
          <w:rFonts w:ascii="BNazanin" w:hAnsi="BNazanin" w:cs="B Nazanin"/>
          <w:sz w:val="28"/>
          <w:szCs w:val="28"/>
          <w:rtl/>
          <w:lang w:bidi="fa-IR"/>
        </w:rPr>
      </w:pPr>
      <w:r>
        <w:rPr>
          <w:rFonts w:ascii="BNazanin" w:hAnsi="BNazanin" w:cs="B Nazanin" w:hint="cs"/>
          <w:sz w:val="28"/>
          <w:szCs w:val="28"/>
          <w:rtl/>
          <w:lang w:bidi="fa-IR"/>
        </w:rPr>
        <w:t xml:space="preserve">اگر قند پلاسمای خون وریدی یک ساعت بعد از مصرف گلوکز کم تر از </w:t>
      </w:r>
      <w:r>
        <w:rPr>
          <w:rFonts w:ascii="BNazanin" w:hAnsi="BNazanin" w:cs="B Nazanin"/>
          <w:sz w:val="28"/>
          <w:szCs w:val="28"/>
          <w:lang w:bidi="fa-IR"/>
        </w:rPr>
        <w:t>140mg/dl</w:t>
      </w:r>
      <w:r>
        <w:rPr>
          <w:rFonts w:ascii="BNazanin" w:hAnsi="BNazanin" w:cs="B Nazanin" w:hint="cs"/>
          <w:sz w:val="28"/>
          <w:szCs w:val="28"/>
          <w:rtl/>
          <w:lang w:bidi="fa-IR"/>
        </w:rPr>
        <w:t xml:space="preserve"> باشد ، دیابت حاملگی منتفی است .</w:t>
      </w:r>
    </w:p>
    <w:p w:rsidR="006F1089" w:rsidRDefault="00E50842" w:rsidP="00496D11">
      <w:pPr>
        <w:bidi/>
        <w:jc w:val="both"/>
        <w:rPr>
          <w:rFonts w:ascii="BNazanin" w:hAnsi="BNazanin" w:cs="B Nazanin"/>
          <w:sz w:val="28"/>
          <w:szCs w:val="28"/>
          <w:rtl/>
          <w:lang w:bidi="fa-IR"/>
        </w:rPr>
      </w:pPr>
      <w:r>
        <w:rPr>
          <w:rFonts w:ascii="BNazanin" w:hAnsi="BNazanin" w:cs="B Nazanin" w:hint="cs"/>
          <w:sz w:val="28"/>
          <w:szCs w:val="28"/>
          <w:rtl/>
          <w:lang w:bidi="fa-IR"/>
        </w:rPr>
        <w:t xml:space="preserve">اگر قند پلاسمای خون وریدی یک ساعت بعد از مصرف گلوکز </w:t>
      </w:r>
      <w:r>
        <w:rPr>
          <w:rFonts w:ascii="BNazanin" w:hAnsi="BNazanin" w:cs="B Nazanin"/>
          <w:sz w:val="28"/>
          <w:szCs w:val="28"/>
          <w:lang w:bidi="fa-IR"/>
        </w:rPr>
        <w:t>140mg/dl</w:t>
      </w:r>
      <w:r>
        <w:rPr>
          <w:rFonts w:ascii="BNazanin" w:hAnsi="BNazanin" w:cs="B Nazanin" w:hint="cs"/>
          <w:sz w:val="28"/>
          <w:szCs w:val="28"/>
          <w:rtl/>
          <w:lang w:bidi="fa-IR"/>
        </w:rPr>
        <w:t xml:space="preserve"> یا بیشتر باشد ، مشکوک تلقی می شود و باید برای این فرد دوباره آزمایش تحمل گلوکز تا 3 ساعت با 100 گرم گلوکز در شرایط ناشتا انجام شود ( </w:t>
      </w:r>
      <w:r w:rsidR="00ED3BD1">
        <w:rPr>
          <w:rFonts w:ascii="BNazanin" w:hAnsi="BNazanin" w:cs="B Nazanin"/>
          <w:sz w:val="28"/>
          <w:szCs w:val="28"/>
          <w:lang w:bidi="fa-IR"/>
        </w:rPr>
        <w:t>OGTT</w:t>
      </w:r>
      <w:r w:rsidR="00ED3BD1">
        <w:rPr>
          <w:rFonts w:ascii="BNazanin" w:hAnsi="BNazanin" w:cs="B Nazanin" w:hint="cs"/>
          <w:sz w:val="28"/>
          <w:szCs w:val="28"/>
          <w:rtl/>
          <w:lang w:bidi="fa-IR"/>
        </w:rPr>
        <w:t xml:space="preserve"> استاندارد ) .</w:t>
      </w:r>
    </w:p>
    <w:p w:rsidR="00ED3BD1" w:rsidRDefault="00ED3BD1" w:rsidP="00496D11">
      <w:pPr>
        <w:bidi/>
        <w:jc w:val="both"/>
        <w:rPr>
          <w:rFonts w:ascii="BNazanin" w:hAnsi="BNazanin" w:cs="B Nazanin"/>
          <w:sz w:val="28"/>
          <w:szCs w:val="28"/>
          <w:rtl/>
          <w:lang w:bidi="fa-IR"/>
        </w:rPr>
      </w:pPr>
      <w:r>
        <w:rPr>
          <w:rFonts w:ascii="BNazanin" w:hAnsi="BNazanin" w:cs="B Nazanin" w:hint="cs"/>
          <w:sz w:val="28"/>
          <w:szCs w:val="28"/>
          <w:rtl/>
          <w:lang w:bidi="fa-IR"/>
        </w:rPr>
        <w:t xml:space="preserve">برای انجام آزمایش تحمل گلوکز 3 ساعته ، باید حداقل 3 روز قبل از آزمایش روزانه 200 </w:t>
      </w:r>
      <w:r>
        <w:rPr>
          <w:rFonts w:ascii="Times New Roman" w:hAnsi="Times New Roman" w:cs="Times New Roman" w:hint="cs"/>
          <w:sz w:val="28"/>
          <w:szCs w:val="28"/>
          <w:rtl/>
          <w:lang w:bidi="fa-IR"/>
        </w:rPr>
        <w:t>–</w:t>
      </w:r>
      <w:r>
        <w:rPr>
          <w:rFonts w:ascii="BNazanin" w:hAnsi="BNazanin" w:cs="B Nazanin" w:hint="cs"/>
          <w:sz w:val="28"/>
          <w:szCs w:val="28"/>
          <w:rtl/>
          <w:lang w:bidi="fa-IR"/>
        </w:rPr>
        <w:t xml:space="preserve"> 150 گرم کربوهیدرات مصرف کند ، و از نیمه شب قبل از روز آزمایش ناشتا باشد ( حداقل 8 ساعت ) ، در ضمن نوشیدن آب در طی این مدت مانعی ندارد .</w:t>
      </w:r>
    </w:p>
    <w:p w:rsidR="00ED3BD1" w:rsidRDefault="00ED3BD1" w:rsidP="00496D11">
      <w:pPr>
        <w:bidi/>
        <w:jc w:val="both"/>
        <w:rPr>
          <w:rFonts w:ascii="BNazanin" w:hAnsi="BNazanin" w:cs="B Nazanin"/>
          <w:sz w:val="28"/>
          <w:szCs w:val="28"/>
          <w:rtl/>
          <w:lang w:bidi="fa-IR"/>
        </w:rPr>
      </w:pPr>
      <w:r>
        <w:rPr>
          <w:rFonts w:ascii="BNazanin" w:hAnsi="BNazanin" w:cs="B Nazanin" w:hint="cs"/>
          <w:sz w:val="28"/>
          <w:szCs w:val="28"/>
          <w:rtl/>
          <w:lang w:bidi="fa-IR"/>
        </w:rPr>
        <w:t xml:space="preserve">اگر فقط یک نمونه از 4 نمونه ی اندازه گیری شده غیرطبیعی باشد ، باید یک ماه دیگر ( در هفته های 36 </w:t>
      </w:r>
      <w:r>
        <w:rPr>
          <w:rFonts w:ascii="Times New Roman" w:hAnsi="Times New Roman" w:cs="Times New Roman" w:hint="cs"/>
          <w:sz w:val="28"/>
          <w:szCs w:val="28"/>
          <w:rtl/>
          <w:lang w:bidi="fa-IR"/>
        </w:rPr>
        <w:t>–</w:t>
      </w:r>
      <w:r>
        <w:rPr>
          <w:rFonts w:ascii="BNazanin" w:hAnsi="BNazanin" w:cs="B Nazanin" w:hint="cs"/>
          <w:sz w:val="28"/>
          <w:szCs w:val="28"/>
          <w:rtl/>
          <w:lang w:bidi="fa-IR"/>
        </w:rPr>
        <w:t xml:space="preserve"> 32 حاملگی ) ، دوباره </w:t>
      </w:r>
      <w:r>
        <w:rPr>
          <w:rFonts w:ascii="BNazanin" w:hAnsi="BNazanin" w:cs="B Nazanin"/>
          <w:sz w:val="28"/>
          <w:szCs w:val="28"/>
          <w:lang w:bidi="fa-IR"/>
        </w:rPr>
        <w:t>OGTT</w:t>
      </w:r>
      <w:r>
        <w:rPr>
          <w:rFonts w:ascii="BNazanin" w:hAnsi="BNazanin" w:cs="B Nazanin" w:hint="cs"/>
          <w:sz w:val="28"/>
          <w:szCs w:val="28"/>
          <w:rtl/>
          <w:lang w:bidi="fa-IR"/>
        </w:rPr>
        <w:t xml:space="preserve"> سه ساعته با 100 گرم گلوکز انجام شود .</w:t>
      </w:r>
    </w:p>
    <w:p w:rsidR="00ED3BD1" w:rsidRDefault="00ED3BD1" w:rsidP="00496D11">
      <w:pPr>
        <w:bidi/>
        <w:jc w:val="both"/>
        <w:rPr>
          <w:rFonts w:ascii="BNazanin" w:hAnsi="BNazanin" w:cs="B Nazanin"/>
          <w:sz w:val="28"/>
          <w:szCs w:val="28"/>
          <w:rtl/>
          <w:lang w:bidi="fa-IR"/>
        </w:rPr>
      </w:pPr>
      <w:r>
        <w:rPr>
          <w:rFonts w:ascii="BNazanin" w:hAnsi="BNazanin" w:cs="B Nazanin" w:hint="cs"/>
          <w:sz w:val="28"/>
          <w:szCs w:val="28"/>
          <w:rtl/>
          <w:lang w:bidi="fa-IR"/>
        </w:rPr>
        <w:t xml:space="preserve">اگر 2 نمونه یا بیشتر از 4 نمونه اندازه گیری شده غیر طبیعی باشد ، آزمایش تحمل گلوکز مختل بوده و فرد به دیابت حاملگی مبتلا است . زنان باردار مبتلا به </w:t>
      </w:r>
      <w:r>
        <w:rPr>
          <w:rFonts w:ascii="BNazanin" w:hAnsi="BNazanin" w:cs="B Nazanin"/>
          <w:sz w:val="28"/>
          <w:szCs w:val="28"/>
          <w:lang w:bidi="fa-IR"/>
        </w:rPr>
        <w:t>GDM</w:t>
      </w:r>
      <w:r>
        <w:rPr>
          <w:rFonts w:ascii="BNazanin" w:hAnsi="BNazanin" w:cs="B Nazanin" w:hint="cs"/>
          <w:sz w:val="28"/>
          <w:szCs w:val="28"/>
          <w:rtl/>
          <w:lang w:bidi="fa-IR"/>
        </w:rPr>
        <w:t xml:space="preserve"> باید تحت مراقبت ویژه قرار گیرند .</w:t>
      </w:r>
    </w:p>
    <w:p w:rsidR="00DD5A1C" w:rsidRPr="00DD5A1C" w:rsidRDefault="00DD5A1C" w:rsidP="00496D11">
      <w:pPr>
        <w:autoSpaceDE w:val="0"/>
        <w:autoSpaceDN w:val="0"/>
        <w:bidi/>
        <w:adjustRightInd w:val="0"/>
        <w:spacing w:after="0"/>
        <w:jc w:val="both"/>
        <w:rPr>
          <w:rFonts w:ascii="BNazanin,Bold" w:hAnsi="BNazanin,Bold" w:cs="B Titr"/>
          <w:color w:val="000000"/>
          <w:sz w:val="28"/>
          <w:szCs w:val="28"/>
        </w:rPr>
      </w:pPr>
      <w:r w:rsidRPr="00DD5A1C">
        <w:rPr>
          <w:rFonts w:ascii="BNazanin,Bold" w:hAnsi="BNazanin,Bold" w:cs="B Titr"/>
          <w:color w:val="000000"/>
          <w:sz w:val="28"/>
          <w:szCs w:val="28"/>
          <w:rtl/>
        </w:rPr>
        <w:t>پیشگیري</w:t>
      </w:r>
      <w:r w:rsidRPr="00DD5A1C">
        <w:rPr>
          <w:rFonts w:ascii="BNazanin,Bold" w:hAnsi="BNazanin,Bold" w:cs="B Titr"/>
          <w:color w:val="000000"/>
          <w:sz w:val="28"/>
          <w:szCs w:val="28"/>
        </w:rPr>
        <w:t xml:space="preserve"> </w:t>
      </w:r>
      <w:r w:rsidRPr="00DD5A1C">
        <w:rPr>
          <w:rFonts w:ascii="BNazanin,Bold" w:hAnsi="BNazanin,Bold" w:cs="B Titr"/>
          <w:color w:val="000000"/>
          <w:sz w:val="28"/>
          <w:szCs w:val="28"/>
          <w:rtl/>
        </w:rPr>
        <w:t>و</w:t>
      </w:r>
      <w:r w:rsidRPr="00DD5A1C">
        <w:rPr>
          <w:rFonts w:ascii="BNazanin,Bold" w:hAnsi="BNazanin,Bold" w:cs="B Titr"/>
          <w:color w:val="000000"/>
          <w:sz w:val="28"/>
          <w:szCs w:val="28"/>
        </w:rPr>
        <w:t xml:space="preserve"> </w:t>
      </w:r>
      <w:r w:rsidRPr="00DD5A1C">
        <w:rPr>
          <w:rFonts w:ascii="BNazanin,Bold" w:hAnsi="BNazanin,Bold" w:cs="B Titr"/>
          <w:color w:val="000000"/>
          <w:sz w:val="28"/>
          <w:szCs w:val="28"/>
          <w:rtl/>
        </w:rPr>
        <w:t>غربالگري</w:t>
      </w:r>
      <w:r w:rsidRPr="00DD5A1C">
        <w:rPr>
          <w:rFonts w:ascii="BNazanin,Bold" w:hAnsi="BNazanin,Bold" w:cs="B Titr"/>
          <w:color w:val="000000"/>
          <w:sz w:val="28"/>
          <w:szCs w:val="28"/>
        </w:rPr>
        <w:t xml:space="preserve"> </w:t>
      </w:r>
      <w:r w:rsidRPr="00DD5A1C">
        <w:rPr>
          <w:rFonts w:ascii="BNazanin,Bold" w:hAnsi="BNazanin,Bold" w:cs="B Titr"/>
          <w:color w:val="000000"/>
          <w:sz w:val="28"/>
          <w:szCs w:val="28"/>
          <w:rtl/>
        </w:rPr>
        <w:t>در</w:t>
      </w:r>
      <w:r w:rsidRPr="00DD5A1C">
        <w:rPr>
          <w:rFonts w:ascii="BNazanin,Bold" w:hAnsi="BNazanin,Bold" w:cs="B Titr"/>
          <w:color w:val="000000"/>
          <w:sz w:val="28"/>
          <w:szCs w:val="28"/>
        </w:rPr>
        <w:t xml:space="preserve"> </w:t>
      </w:r>
      <w:r w:rsidRPr="00DD5A1C">
        <w:rPr>
          <w:rFonts w:ascii="BNazanin,Bold" w:hAnsi="BNazanin,Bold" w:cs="B Titr"/>
          <w:color w:val="000000"/>
          <w:sz w:val="28"/>
          <w:szCs w:val="28"/>
          <w:rtl/>
        </w:rPr>
        <w:t>دیابت</w:t>
      </w:r>
      <w:r w:rsidRPr="00DD5A1C">
        <w:rPr>
          <w:rFonts w:ascii="BNazanin,Bold" w:hAnsi="BNazanin,Bold" w:cs="B Titr"/>
          <w:color w:val="000000"/>
          <w:sz w:val="28"/>
          <w:szCs w:val="28"/>
        </w:rPr>
        <w:t xml:space="preserve"> </w:t>
      </w:r>
      <w:r w:rsidRPr="00DD5A1C">
        <w:rPr>
          <w:rFonts w:ascii="BNazanin,Bold" w:hAnsi="BNazanin,Bold" w:cs="B Titr"/>
          <w:color w:val="000000"/>
          <w:sz w:val="28"/>
          <w:szCs w:val="28"/>
          <w:rtl/>
        </w:rPr>
        <w:t>نوع</w:t>
      </w:r>
      <w:r w:rsidRPr="00DD5A1C">
        <w:rPr>
          <w:rFonts w:ascii="BNazanin,Bold" w:hAnsi="BNazanin,Bold" w:cs="B Titr"/>
          <w:color w:val="000000"/>
          <w:sz w:val="28"/>
          <w:szCs w:val="28"/>
        </w:rPr>
        <w:t xml:space="preserve"> 1 </w:t>
      </w:r>
      <w:r w:rsidRPr="00DD5A1C">
        <w:rPr>
          <w:rFonts w:ascii="BNazanin,Bold" w:hAnsi="BNazanin,Bold" w:cs="B Titr"/>
          <w:color w:val="000000"/>
          <w:sz w:val="28"/>
          <w:szCs w:val="28"/>
          <w:rtl/>
        </w:rPr>
        <w:t>و</w:t>
      </w:r>
      <w:r w:rsidRPr="00DD5A1C">
        <w:rPr>
          <w:rFonts w:ascii="BNazanin,Bold" w:hAnsi="BNazanin,Bold" w:cs="B Titr"/>
          <w:color w:val="000000"/>
          <w:sz w:val="28"/>
          <w:szCs w:val="28"/>
        </w:rPr>
        <w:t xml:space="preserve"> 2</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color w:val="000000"/>
          <w:sz w:val="28"/>
          <w:szCs w:val="28"/>
          <w:rtl/>
        </w:rPr>
        <w:t>دیابت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یک</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بیماري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ناتوان</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کننده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عوارض</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مزمن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پرهزینه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است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دستگاه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هاي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بدن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درگیر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میکند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اهمیت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انجام</w:t>
      </w:r>
      <w:r w:rsidRPr="00DD5A1C">
        <w:rPr>
          <w:rFonts w:ascii="BNazanin" w:hAnsi="BNazanin" w:cs="B Nazanin" w:hint="cs"/>
          <w:color w:val="000000"/>
          <w:sz w:val="28"/>
          <w:szCs w:val="28"/>
          <w:rtl/>
          <w:lang w:bidi="fa-IR"/>
        </w:rPr>
        <w:t xml:space="preserve"> </w:t>
      </w:r>
      <w:r w:rsidRPr="00DD5A1C">
        <w:rPr>
          <w:rFonts w:ascii="BNazanin" w:hAnsi="BNazanin" w:cs="B Nazanin"/>
          <w:color w:val="000000"/>
          <w:sz w:val="28"/>
          <w:szCs w:val="28"/>
          <w:rtl/>
        </w:rPr>
        <w:t>اقدام</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هایی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براي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شناسایی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مراقبت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دقیق</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منظور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پیشگیري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تأخیر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انداختن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عوارض</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حاد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مزمن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آن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مطالعه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هاي</w:t>
      </w:r>
      <w:r w:rsidRPr="00DD5A1C">
        <w:rPr>
          <w:rFonts w:ascii="BNazanin" w:hAnsi="BNazanin" w:cs="B Nazanin" w:hint="cs"/>
          <w:color w:val="000000"/>
          <w:sz w:val="28"/>
          <w:szCs w:val="28"/>
          <w:rtl/>
          <w:lang w:bidi="fa-IR"/>
        </w:rPr>
        <w:t xml:space="preserve"> </w:t>
      </w:r>
      <w:r w:rsidRPr="00DD5A1C">
        <w:rPr>
          <w:rFonts w:ascii="BNazanin" w:hAnsi="BNazanin" w:cs="B Nazanin"/>
          <w:color w:val="000000"/>
          <w:sz w:val="28"/>
          <w:szCs w:val="28"/>
          <w:rtl/>
        </w:rPr>
        <w:t>متعدد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ثابت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شده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است</w:t>
      </w:r>
      <w:r w:rsidRPr="00DD5A1C">
        <w:rPr>
          <w:rFonts w:ascii="BNazanin" w:hAnsi="BNazanin" w:cs="B Nazanin"/>
          <w:color w:val="000000"/>
          <w:sz w:val="28"/>
          <w:szCs w:val="28"/>
        </w:rPr>
        <w:t>.</w:t>
      </w:r>
    </w:p>
    <w:p w:rsidR="00DD5A1C" w:rsidRPr="00DD5A1C" w:rsidRDefault="00DD5A1C" w:rsidP="00496D11">
      <w:pPr>
        <w:autoSpaceDE w:val="0"/>
        <w:autoSpaceDN w:val="0"/>
        <w:bidi/>
        <w:adjustRightInd w:val="0"/>
        <w:spacing w:after="0"/>
        <w:jc w:val="both"/>
        <w:rPr>
          <w:rFonts w:ascii="BNazanin,Bold" w:hAnsi="BNazanin,Bold" w:cs="B Titr"/>
          <w:color w:val="000000"/>
          <w:sz w:val="28"/>
          <w:szCs w:val="28"/>
        </w:rPr>
      </w:pPr>
      <w:r w:rsidRPr="00DD5A1C">
        <w:rPr>
          <w:rFonts w:ascii="BNazanin,Bold" w:hAnsi="BNazanin,Bold" w:cs="B Titr"/>
          <w:color w:val="000000"/>
          <w:sz w:val="28"/>
          <w:szCs w:val="28"/>
          <w:rtl/>
        </w:rPr>
        <w:lastRenderedPageBreak/>
        <w:t>دیابت</w:t>
      </w:r>
      <w:r w:rsidRPr="00DD5A1C">
        <w:rPr>
          <w:rFonts w:ascii="BNazanin,Bold" w:hAnsi="BNazanin,Bold" w:cs="B Titr"/>
          <w:color w:val="000000"/>
          <w:sz w:val="28"/>
          <w:szCs w:val="28"/>
        </w:rPr>
        <w:t xml:space="preserve"> </w:t>
      </w:r>
      <w:r w:rsidRPr="00DD5A1C">
        <w:rPr>
          <w:rFonts w:ascii="BNazanin,Bold" w:hAnsi="BNazanin,Bold" w:cs="B Titr"/>
          <w:color w:val="000000"/>
          <w:sz w:val="28"/>
          <w:szCs w:val="28"/>
          <w:rtl/>
        </w:rPr>
        <w:t>نوع</w:t>
      </w:r>
      <w:r w:rsidRPr="00DD5A1C">
        <w:rPr>
          <w:rFonts w:ascii="BNazanin,Bold" w:hAnsi="BNazanin,Bold" w:cs="B Titr"/>
          <w:color w:val="000000"/>
          <w:sz w:val="28"/>
          <w:szCs w:val="28"/>
        </w:rPr>
        <w:t xml:space="preserve"> 1</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نوع</w:t>
      </w:r>
      <w:r w:rsidRPr="00DD5A1C">
        <w:rPr>
          <w:rFonts w:ascii="BNazanin" w:hAnsi="BNazanin" w:cs="B Nazanin"/>
          <w:color w:val="000000"/>
          <w:sz w:val="28"/>
          <w:szCs w:val="28"/>
        </w:rPr>
        <w:t xml:space="preserve"> 1 </w:t>
      </w:r>
      <w:r w:rsidRPr="00DD5A1C">
        <w:rPr>
          <w:rFonts w:ascii="BNazanin" w:hAnsi="BNazanin" w:cs="B Nazanin"/>
          <w:color w:val="000000"/>
          <w:sz w:val="28"/>
          <w:szCs w:val="28"/>
          <w:rtl/>
        </w:rPr>
        <w:t>علائم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سرعت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ظاهرشده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آشکار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هستند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بنابراین،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علا</w:t>
      </w:r>
      <w:r w:rsidRPr="00DD5A1C">
        <w:rPr>
          <w:rFonts w:ascii="BNazanin" w:hAnsi="BNazanin" w:cs="B Nazanin"/>
          <w:color w:val="FF0000"/>
          <w:sz w:val="28"/>
          <w:szCs w:val="28"/>
          <w:rtl/>
        </w:rPr>
        <w:t>ی</w:t>
      </w:r>
      <w:r w:rsidRPr="00DD5A1C">
        <w:rPr>
          <w:rFonts w:ascii="BNazanin" w:hAnsi="BNazanin" w:cs="B Nazanin"/>
          <w:color w:val="000000"/>
          <w:sz w:val="28"/>
          <w:szCs w:val="28"/>
          <w:rtl/>
        </w:rPr>
        <w:t>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شدید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بیماري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علت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مراجعه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بیمار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پزشک</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است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hint="cs"/>
          <w:color w:val="000000"/>
          <w:sz w:val="28"/>
          <w:szCs w:val="28"/>
          <w:rtl/>
          <w:lang w:bidi="fa-IR"/>
        </w:rPr>
        <w:t xml:space="preserve"> </w:t>
      </w:r>
      <w:r w:rsidRPr="00DD5A1C">
        <w:rPr>
          <w:rFonts w:ascii="BNazanin" w:hAnsi="BNazanin" w:cs="B Nazanin"/>
          <w:color w:val="000000"/>
          <w:sz w:val="28"/>
          <w:szCs w:val="28"/>
          <w:rtl/>
        </w:rPr>
        <w:t>نتیجه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احتیاج</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غربالگري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ندارد</w:t>
      </w:r>
      <w:r w:rsidRPr="00DD5A1C">
        <w:rPr>
          <w:rFonts w:ascii="BNazanin" w:hAnsi="BNazanin" w:cs="B Nazanin"/>
          <w:color w:val="000000"/>
          <w:sz w:val="28"/>
          <w:szCs w:val="28"/>
        </w:rPr>
        <w:t>.</w:t>
      </w:r>
    </w:p>
    <w:p w:rsidR="00DD5A1C" w:rsidRPr="00DD5A1C" w:rsidRDefault="00DD5A1C" w:rsidP="00496D11">
      <w:pPr>
        <w:autoSpaceDE w:val="0"/>
        <w:autoSpaceDN w:val="0"/>
        <w:bidi/>
        <w:adjustRightInd w:val="0"/>
        <w:spacing w:after="0"/>
        <w:jc w:val="both"/>
        <w:rPr>
          <w:rFonts w:ascii="BNazanin,Bold" w:hAnsi="BNazanin,Bold" w:cs="B Titr"/>
          <w:color w:val="000000"/>
          <w:sz w:val="28"/>
          <w:szCs w:val="28"/>
        </w:rPr>
      </w:pPr>
      <w:r w:rsidRPr="00DD5A1C">
        <w:rPr>
          <w:rFonts w:ascii="BNazanin,Bold" w:hAnsi="BNazanin,Bold" w:cs="B Titr"/>
          <w:color w:val="000000"/>
          <w:sz w:val="28"/>
          <w:szCs w:val="28"/>
          <w:rtl/>
        </w:rPr>
        <w:t>دیابت</w:t>
      </w:r>
      <w:r w:rsidRPr="00DD5A1C">
        <w:rPr>
          <w:rFonts w:ascii="BNazanin,Bold" w:hAnsi="BNazanin,Bold" w:cs="B Titr"/>
          <w:color w:val="000000"/>
          <w:sz w:val="28"/>
          <w:szCs w:val="28"/>
        </w:rPr>
        <w:t xml:space="preserve"> </w:t>
      </w:r>
      <w:r w:rsidRPr="00DD5A1C">
        <w:rPr>
          <w:rFonts w:ascii="BNazanin,Bold" w:hAnsi="BNazanin,Bold" w:cs="B Titr"/>
          <w:color w:val="000000"/>
          <w:sz w:val="28"/>
          <w:szCs w:val="28"/>
          <w:rtl/>
        </w:rPr>
        <w:t>نوع</w:t>
      </w:r>
      <w:r w:rsidRPr="00DD5A1C">
        <w:rPr>
          <w:rFonts w:ascii="BNazanin,Bold" w:hAnsi="BNazanin,Bold" w:cs="B Titr"/>
          <w:color w:val="000000"/>
          <w:sz w:val="28"/>
          <w:szCs w:val="28"/>
        </w:rPr>
        <w:t xml:space="preserve"> 2</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color w:val="000000"/>
          <w:sz w:val="28"/>
          <w:szCs w:val="28"/>
          <w:rtl/>
        </w:rPr>
        <w:t>پیشگیري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شناسایی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زودرس</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درمان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موقع</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صحیح</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نوع</w:t>
      </w:r>
      <w:r w:rsidRPr="00DD5A1C">
        <w:rPr>
          <w:rFonts w:ascii="BNazanin" w:hAnsi="BNazanin" w:cs="B Nazanin"/>
          <w:color w:val="000000"/>
          <w:sz w:val="28"/>
          <w:szCs w:val="28"/>
        </w:rPr>
        <w:t xml:space="preserve"> 2 </w:t>
      </w:r>
      <w:r w:rsidRPr="00DD5A1C">
        <w:rPr>
          <w:rFonts w:ascii="BNazanin" w:hAnsi="BNazanin" w:cs="B Nazanin"/>
          <w:color w:val="000000"/>
          <w:sz w:val="28"/>
          <w:szCs w:val="28"/>
          <w:rtl/>
        </w:rPr>
        <w:t>به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دلایل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ذیل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حایز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اهمیت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است</w:t>
      </w:r>
      <w:r w:rsidRPr="00DD5A1C">
        <w:rPr>
          <w:rFonts w:ascii="BNazanin" w:hAnsi="BNazanin" w:cs="B Nazanin"/>
          <w:color w:val="000000"/>
          <w:sz w:val="28"/>
          <w:szCs w:val="28"/>
        </w:rPr>
        <w:t>:</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این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نوع</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هیپرگلیسمی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تدریج</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پیشرفت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میکند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این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افراد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اغلب</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بدون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علامت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بوده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علایم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آنها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شدید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نیست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نتیجه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بسیاري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ازموارد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بیماري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تشخیص</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داده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نمیشود</w:t>
      </w:r>
      <w:r w:rsidRPr="00DD5A1C">
        <w:rPr>
          <w:rFonts w:ascii="BNazanin" w:hAnsi="BNazanin" w:cs="B Nazanin"/>
          <w:color w:val="000000"/>
          <w:sz w:val="28"/>
          <w:szCs w:val="28"/>
        </w:rPr>
        <w:t xml:space="preserve"> </w:t>
      </w:r>
      <w:r w:rsidRPr="00DD5A1C">
        <w:rPr>
          <w:rFonts w:ascii="BNazanin" w:hAnsi="BNazanin" w:cs="B Nazanin" w:hint="cs"/>
          <w:color w:val="000000"/>
          <w:sz w:val="28"/>
          <w:szCs w:val="28"/>
          <w:rtl/>
        </w:rPr>
        <w:t>(</w:t>
      </w:r>
      <w:r w:rsidRPr="00DD5A1C">
        <w:rPr>
          <w:rFonts w:ascii="BNazanin" w:hAnsi="BNazanin" w:cs="B Nazanin"/>
          <w:color w:val="000000"/>
          <w:sz w:val="28"/>
          <w:szCs w:val="28"/>
          <w:rtl/>
        </w:rPr>
        <w:t>حدود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نیمی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افراد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مبتلا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بیماري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خود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اطلاع</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ندارند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بیماري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آنها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تشخیص</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داده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نشده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است</w:t>
      </w:r>
      <w:r w:rsidRPr="00DD5A1C">
        <w:rPr>
          <w:rFonts w:ascii="BNazanin" w:hAnsi="BNazanin" w:cs="B Nazanin" w:hint="cs"/>
          <w:color w:val="000000"/>
          <w:sz w:val="28"/>
          <w:szCs w:val="28"/>
          <w:rtl/>
        </w:rPr>
        <w:t>)</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درحالی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این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دوران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علامتی،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اختلال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متابولیک</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ناشی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بالابودن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قند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خون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وجوددارد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این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افراد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معرض</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خطر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بروز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عوارض</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ماکرو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hint="cs"/>
          <w:color w:val="000000"/>
          <w:sz w:val="28"/>
          <w:szCs w:val="28"/>
          <w:rtl/>
          <w:lang w:bidi="fa-IR"/>
        </w:rPr>
        <w:t xml:space="preserve"> </w:t>
      </w:r>
      <w:r w:rsidRPr="00DD5A1C">
        <w:rPr>
          <w:rFonts w:ascii="BNazanin" w:hAnsi="BNazanin" w:cs="B Nazanin"/>
          <w:color w:val="000000"/>
          <w:sz w:val="28"/>
          <w:szCs w:val="28"/>
          <w:rtl/>
        </w:rPr>
        <w:t>میکروواسکولار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قراردارند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معمولاً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زمانی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پزشک</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مراجعه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می</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کنند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بیماري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خود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آگاه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میشوند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عوارض</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مزمن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نظیر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گانگرن</w:t>
      </w:r>
      <w:r w:rsidRPr="00DD5A1C">
        <w:rPr>
          <w:rFonts w:ascii="BNazanin" w:hAnsi="BNazanin" w:cs="B Nazanin" w:hint="cs"/>
          <w:color w:val="000000"/>
          <w:sz w:val="28"/>
          <w:szCs w:val="28"/>
          <w:rtl/>
          <w:lang w:bidi="fa-IR"/>
        </w:rPr>
        <w:t xml:space="preserve"> </w:t>
      </w:r>
      <w:r w:rsidRPr="00DD5A1C">
        <w:rPr>
          <w:rFonts w:ascii="BNazanin" w:hAnsi="BNazanin" w:cs="B Nazanin"/>
          <w:color w:val="000000"/>
          <w:sz w:val="28"/>
          <w:szCs w:val="28"/>
          <w:rtl/>
        </w:rPr>
        <w:t>اندام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ها،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سکته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قلبی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مغزي،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نارسایی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کلیه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کوري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دچار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شده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اند</w:t>
      </w:r>
      <w:r w:rsidRPr="00DD5A1C">
        <w:rPr>
          <w:rFonts w:ascii="BNazanin" w:hAnsi="BNazanin" w:cs="B Nazanin"/>
          <w:color w:val="000000"/>
          <w:sz w:val="28"/>
          <w:szCs w:val="28"/>
        </w:rPr>
        <w:t>.</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color w:val="000000"/>
          <w:sz w:val="28"/>
          <w:szCs w:val="28"/>
          <w:rtl/>
        </w:rPr>
        <w:t>تشخیص</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اختلال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تحمل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گلوکز،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قبل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ابتلا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اقدام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جهت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کنترل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عوامل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خطر</w:t>
      </w:r>
      <w:r w:rsidRPr="00DD5A1C">
        <w:rPr>
          <w:rFonts w:ascii="BNazanin" w:hAnsi="BNazanin" w:cs="B Nazanin"/>
          <w:color w:val="000000"/>
          <w:sz w:val="28"/>
          <w:szCs w:val="28"/>
        </w:rPr>
        <w:t xml:space="preserve"> </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جمله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کاهشوزن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طریق</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اصلاح</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رژیم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غذایی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hint="cs"/>
          <w:color w:val="000000"/>
          <w:sz w:val="28"/>
          <w:szCs w:val="28"/>
          <w:rtl/>
          <w:lang w:bidi="fa-IR"/>
        </w:rPr>
        <w:t xml:space="preserve"> </w:t>
      </w:r>
      <w:r w:rsidRPr="00DD5A1C">
        <w:rPr>
          <w:rFonts w:ascii="BNazanin" w:hAnsi="BNazanin" w:cs="B Nazanin"/>
          <w:color w:val="000000"/>
          <w:sz w:val="28"/>
          <w:szCs w:val="28"/>
          <w:rtl/>
        </w:rPr>
        <w:t>افزایش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فعالیت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بدنی</w:t>
      </w:r>
      <w:r w:rsidRPr="00DD5A1C">
        <w:rPr>
          <w:rFonts w:ascii="BNazanin" w:hAnsi="BNazanin" w:cs="B Nazanin" w:hint="cs"/>
          <w:color w:val="000000"/>
          <w:sz w:val="28"/>
          <w:szCs w:val="28"/>
          <w:rtl/>
        </w:rPr>
        <w:t>)</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بروز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پیشگیري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کرده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حداقل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بروز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بیماري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تعویق</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می</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اندازد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کنترل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مناسب</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قند</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خون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پس</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تشخیص</w:t>
      </w:r>
      <w:r w:rsidRPr="00DD5A1C">
        <w:rPr>
          <w:rFonts w:ascii="BNazanin" w:hAnsi="BNazanin" w:cs="B Nazanin" w:hint="cs"/>
          <w:color w:val="000000"/>
          <w:sz w:val="28"/>
          <w:szCs w:val="28"/>
          <w:rtl/>
          <w:lang w:bidi="fa-IR"/>
        </w:rPr>
        <w:t xml:space="preserve"> </w:t>
      </w:r>
      <w:r w:rsidRPr="00DD5A1C">
        <w:rPr>
          <w:rFonts w:ascii="BNazanin" w:hAnsi="BNazanin" w:cs="B Nazanin"/>
          <w:color w:val="000000"/>
          <w:sz w:val="28"/>
          <w:szCs w:val="28"/>
          <w:rtl/>
        </w:rPr>
        <w:t>به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موقع</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مانع</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بروز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پیشرفت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عوارض</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بیماري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میشود</w:t>
      </w:r>
      <w:r w:rsidRPr="00DD5A1C">
        <w:rPr>
          <w:rFonts w:ascii="BNazanin" w:hAnsi="BNazanin" w:cs="B Nazanin"/>
          <w:color w:val="000000"/>
          <w:sz w:val="28"/>
          <w:szCs w:val="28"/>
        </w:rPr>
        <w:t>.</w:t>
      </w:r>
      <w:r w:rsidRPr="00DD5A1C">
        <w:rPr>
          <w:rFonts w:ascii="BNazanin" w:hAnsi="BNazanin" w:cs="B Nazanin" w:hint="cs"/>
          <w:color w:val="000000"/>
          <w:sz w:val="28"/>
          <w:szCs w:val="28"/>
          <w:rtl/>
          <w:lang w:bidi="fa-IR"/>
        </w:rPr>
        <w:t xml:space="preserve"> </w:t>
      </w:r>
      <w:r w:rsidRPr="00DD5A1C">
        <w:rPr>
          <w:rFonts w:ascii="BNazanin" w:hAnsi="BNazanin" w:cs="B Nazanin"/>
          <w:color w:val="000000"/>
          <w:sz w:val="28"/>
          <w:szCs w:val="28"/>
          <w:rtl/>
        </w:rPr>
        <w:t>سیر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پیش</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رونده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پنهان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وجود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یک</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روش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ارزان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کارآمد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براي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تشخیص</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00906A0C">
        <w:rPr>
          <w:rFonts w:ascii="BNazanin" w:hAnsi="BNazanin" w:cs="B Nazanin" w:hint="cs"/>
          <w:color w:val="000000"/>
          <w:sz w:val="28"/>
          <w:szCs w:val="28"/>
          <w:rtl/>
        </w:rPr>
        <w:t xml:space="preserve"> </w:t>
      </w:r>
      <w:r w:rsidRPr="00DD5A1C">
        <w:rPr>
          <w:rFonts w:ascii="BNazanin" w:hAnsi="BNazanin" w:cs="B Nazanin"/>
          <w:color w:val="000000"/>
          <w:sz w:val="28"/>
          <w:szCs w:val="28"/>
          <w:rtl/>
        </w:rPr>
        <w:t>موقع</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بیماري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امکان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کنترل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پیشگیري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پیشرفت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آن،</w:t>
      </w:r>
      <w:r w:rsidRPr="00DD5A1C">
        <w:rPr>
          <w:rFonts w:ascii="BNazanin" w:hAnsi="BNazanin" w:cs="B Nazanin" w:hint="cs"/>
          <w:color w:val="000000"/>
          <w:sz w:val="28"/>
          <w:szCs w:val="28"/>
          <w:rtl/>
          <w:lang w:bidi="fa-IR"/>
        </w:rPr>
        <w:t xml:space="preserve"> </w:t>
      </w:r>
      <w:r w:rsidRPr="00DD5A1C">
        <w:rPr>
          <w:rFonts w:ascii="BNazanin" w:hAnsi="BNazanin" w:cs="B Nazanin"/>
          <w:color w:val="000000"/>
          <w:sz w:val="28"/>
          <w:szCs w:val="28"/>
          <w:rtl/>
        </w:rPr>
        <w:t>لزوم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غربالگري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تأیید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می</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کنند</w:t>
      </w:r>
      <w:r w:rsidRPr="00DD5A1C">
        <w:rPr>
          <w:rFonts w:ascii="BNazanin" w:hAnsi="BNazanin" w:cs="B Nazanin"/>
          <w:color w:val="000000"/>
          <w:sz w:val="28"/>
          <w:szCs w:val="28"/>
        </w:rPr>
        <w:t>.</w:t>
      </w:r>
    </w:p>
    <w:p w:rsidR="00DD5A1C" w:rsidRPr="00DD5A1C" w:rsidRDefault="00DD5A1C" w:rsidP="00496D11">
      <w:pPr>
        <w:autoSpaceDE w:val="0"/>
        <w:autoSpaceDN w:val="0"/>
        <w:bidi/>
        <w:adjustRightInd w:val="0"/>
        <w:spacing w:after="0"/>
        <w:jc w:val="both"/>
        <w:rPr>
          <w:rFonts w:ascii="BNazanin,Bold" w:hAnsi="BNazanin,Bold" w:cs="B Nazanin"/>
          <w:color w:val="000000"/>
          <w:sz w:val="28"/>
          <w:szCs w:val="28"/>
        </w:rPr>
      </w:pPr>
      <w:r w:rsidRPr="00DD5A1C">
        <w:rPr>
          <w:rFonts w:ascii="BNazanin,Bold" w:hAnsi="BNazanin,Bold" w:cs="B Nazanin"/>
          <w:color w:val="000000"/>
          <w:sz w:val="28"/>
          <w:szCs w:val="28"/>
          <w:rtl/>
        </w:rPr>
        <w:t>چه</w:t>
      </w:r>
      <w:r w:rsidRPr="00DD5A1C">
        <w:rPr>
          <w:rFonts w:ascii="BNazanin,Bold" w:hAnsi="BNazanin,Bold" w:cs="B Nazanin"/>
          <w:color w:val="000000"/>
          <w:sz w:val="28"/>
          <w:szCs w:val="28"/>
        </w:rPr>
        <w:t xml:space="preserve"> </w:t>
      </w:r>
      <w:r w:rsidRPr="00DD5A1C">
        <w:rPr>
          <w:rFonts w:ascii="BNazanin,Bold" w:hAnsi="BNazanin,Bold" w:cs="B Nazanin"/>
          <w:color w:val="000000"/>
          <w:sz w:val="28"/>
          <w:szCs w:val="28"/>
          <w:rtl/>
        </w:rPr>
        <w:t>کسانی</w:t>
      </w:r>
      <w:r w:rsidRPr="00DD5A1C">
        <w:rPr>
          <w:rFonts w:ascii="BNazanin,Bold" w:hAnsi="BNazanin,Bold" w:cs="B Nazanin"/>
          <w:color w:val="000000"/>
          <w:sz w:val="28"/>
          <w:szCs w:val="28"/>
        </w:rPr>
        <w:t xml:space="preserve"> </w:t>
      </w:r>
      <w:r w:rsidRPr="00DD5A1C">
        <w:rPr>
          <w:rFonts w:ascii="BNazanin,Bold" w:hAnsi="BNazanin,Bold" w:cs="B Nazanin"/>
          <w:color w:val="000000"/>
          <w:sz w:val="28"/>
          <w:szCs w:val="28"/>
          <w:rtl/>
        </w:rPr>
        <w:t>درمعرض</w:t>
      </w:r>
      <w:r w:rsidRPr="00DD5A1C">
        <w:rPr>
          <w:rFonts w:ascii="BNazanin,Bold" w:hAnsi="BNazanin,Bold" w:cs="B Nazanin"/>
          <w:color w:val="000000"/>
          <w:sz w:val="28"/>
          <w:szCs w:val="28"/>
        </w:rPr>
        <w:t xml:space="preserve"> </w:t>
      </w:r>
      <w:r w:rsidRPr="00DD5A1C">
        <w:rPr>
          <w:rFonts w:ascii="BNazanin,Bold" w:hAnsi="BNazanin,Bold" w:cs="B Nazanin"/>
          <w:color w:val="000000"/>
          <w:sz w:val="28"/>
          <w:szCs w:val="28"/>
          <w:rtl/>
        </w:rPr>
        <w:t>خطر</w:t>
      </w:r>
      <w:r w:rsidRPr="00DD5A1C">
        <w:rPr>
          <w:rFonts w:ascii="BNazanin,Bold" w:hAnsi="BNazanin,Bold" w:cs="B Nazanin"/>
          <w:color w:val="000000"/>
          <w:sz w:val="28"/>
          <w:szCs w:val="28"/>
        </w:rPr>
        <w:t xml:space="preserve"> </w:t>
      </w:r>
      <w:r w:rsidRPr="00DD5A1C">
        <w:rPr>
          <w:rFonts w:ascii="BNazanin,Bold" w:hAnsi="BNazanin,Bold" w:cs="B Nazanin"/>
          <w:color w:val="000000"/>
          <w:sz w:val="28"/>
          <w:szCs w:val="28"/>
          <w:rtl/>
        </w:rPr>
        <w:t>ابتلا</w:t>
      </w:r>
      <w:r w:rsidRPr="00DD5A1C">
        <w:rPr>
          <w:rFonts w:ascii="BNazanin,Bold" w:hAnsi="BNazanin,Bold" w:cs="B Nazanin"/>
          <w:color w:val="000000"/>
          <w:sz w:val="28"/>
          <w:szCs w:val="28"/>
        </w:rPr>
        <w:t xml:space="preserve"> </w:t>
      </w:r>
      <w:r w:rsidRPr="00DD5A1C">
        <w:rPr>
          <w:rFonts w:ascii="BNazanin,Bold" w:hAnsi="BNazanin,Bold" w:cs="B Nazanin"/>
          <w:color w:val="000000"/>
          <w:sz w:val="28"/>
          <w:szCs w:val="28"/>
          <w:rtl/>
        </w:rPr>
        <w:t>به</w:t>
      </w:r>
      <w:r w:rsidRPr="00DD5A1C">
        <w:rPr>
          <w:rFonts w:ascii="BNazanin,Bold" w:hAnsi="BNazanin,Bold" w:cs="B Nazanin"/>
          <w:color w:val="000000"/>
          <w:sz w:val="28"/>
          <w:szCs w:val="28"/>
        </w:rPr>
        <w:t xml:space="preserve"> </w:t>
      </w:r>
      <w:r w:rsidRPr="00DD5A1C">
        <w:rPr>
          <w:rFonts w:ascii="BNazanin,Bold" w:hAnsi="BNazanin,Bold" w:cs="B Nazanin"/>
          <w:color w:val="000000"/>
          <w:sz w:val="28"/>
          <w:szCs w:val="28"/>
          <w:rtl/>
        </w:rPr>
        <w:t>دیابت</w:t>
      </w:r>
      <w:r w:rsidRPr="00DD5A1C">
        <w:rPr>
          <w:rFonts w:ascii="BNazanin,Bold" w:hAnsi="BNazanin,Bold" w:cs="B Nazanin"/>
          <w:color w:val="000000"/>
          <w:sz w:val="28"/>
          <w:szCs w:val="28"/>
        </w:rPr>
        <w:t xml:space="preserve"> </w:t>
      </w:r>
      <w:r w:rsidRPr="00DD5A1C">
        <w:rPr>
          <w:rFonts w:ascii="BNazanin,Bold" w:hAnsi="BNazanin,Bold" w:cs="B Nazanin"/>
          <w:color w:val="000000"/>
          <w:sz w:val="28"/>
          <w:szCs w:val="28"/>
          <w:rtl/>
        </w:rPr>
        <w:t>هستند؟</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color w:val="000000"/>
          <w:sz w:val="28"/>
          <w:szCs w:val="28"/>
          <w:rtl/>
        </w:rPr>
        <w:t>تمام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زنان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مردان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بالاي</w:t>
      </w:r>
      <w:r w:rsidRPr="00DD5A1C">
        <w:rPr>
          <w:rFonts w:ascii="BNazanin" w:hAnsi="BNazanin" w:cs="B Nazanin"/>
          <w:color w:val="000000"/>
          <w:sz w:val="28"/>
          <w:szCs w:val="28"/>
        </w:rPr>
        <w:t xml:space="preserve"> 30 </w:t>
      </w:r>
      <w:r w:rsidRPr="00DD5A1C">
        <w:rPr>
          <w:rFonts w:ascii="BNazanin" w:hAnsi="BNazanin" w:cs="B Nazanin"/>
          <w:color w:val="000000"/>
          <w:sz w:val="28"/>
          <w:szCs w:val="28"/>
          <w:rtl/>
        </w:rPr>
        <w:t>سال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حداقل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یکی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مشخصات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زیر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داشته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باشند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معرض</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خطر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ابتلا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هستند</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Pr>
        <w:t>:</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hint="cs"/>
          <w:color w:val="000000"/>
          <w:sz w:val="28"/>
          <w:szCs w:val="28"/>
          <w:rtl/>
        </w:rPr>
        <w:t xml:space="preserve">1 - </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افرادي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اضافه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وزن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دارند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چاق</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هستند</w:t>
      </w:r>
      <w:r w:rsidRPr="00DD5A1C">
        <w:rPr>
          <w:rFonts w:ascii="BNazanin" w:hAnsi="BNazanin" w:cs="B Nazanin"/>
          <w:color w:val="000000"/>
          <w:sz w:val="28"/>
          <w:szCs w:val="28"/>
        </w:rPr>
        <w:t xml:space="preserve"> </w:t>
      </w:r>
      <w:r w:rsidRPr="00DD5A1C">
        <w:rPr>
          <w:rFonts w:ascii="BNazanin" w:hAnsi="BNazanin" w:cs="B Nazanin" w:hint="cs"/>
          <w:color w:val="000000"/>
          <w:sz w:val="28"/>
          <w:szCs w:val="28"/>
          <w:rtl/>
        </w:rPr>
        <w:t>(</w:t>
      </w:r>
      <w:r w:rsidRPr="00DD5A1C">
        <w:rPr>
          <w:rFonts w:ascii="BNazanin" w:hAnsi="BNazanin" w:cs="B Nazanin"/>
          <w:color w:val="000000"/>
          <w:sz w:val="28"/>
          <w:szCs w:val="28"/>
          <w:rtl/>
        </w:rPr>
        <w:t>طبق</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نوموگرام</w:t>
      </w:r>
      <w:r w:rsidRPr="00DD5A1C">
        <w:rPr>
          <w:rFonts w:ascii="BNazanin" w:hAnsi="BNazanin" w:cs="B Nazanin"/>
          <w:color w:val="000000"/>
          <w:sz w:val="28"/>
          <w:szCs w:val="28"/>
        </w:rPr>
        <w:t>.(1</w:t>
      </w:r>
      <w:r w:rsidRPr="00DD5A1C">
        <w:rPr>
          <w:rFonts w:ascii="Times New Roman" w:hAnsi="Times New Roman" w:cs="B Nazanin"/>
          <w:color w:val="000000"/>
          <w:sz w:val="28"/>
          <w:szCs w:val="28"/>
        </w:rPr>
        <w:t>BMI</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tl/>
        </w:rPr>
      </w:pPr>
      <w:r w:rsidRPr="00DD5A1C">
        <w:rPr>
          <w:rFonts w:ascii="BNazanin" w:hAnsi="BNazanin" w:cs="B Nazanin" w:hint="cs"/>
          <w:color w:val="000000"/>
          <w:sz w:val="28"/>
          <w:szCs w:val="28"/>
          <w:rtl/>
        </w:rPr>
        <w:t xml:space="preserve">2- </w:t>
      </w:r>
      <w:r w:rsidRPr="00DD5A1C">
        <w:rPr>
          <w:rFonts w:ascii="BNazanin" w:hAnsi="BNazanin" w:cs="B Nazanin"/>
          <w:color w:val="000000"/>
          <w:sz w:val="28"/>
          <w:szCs w:val="28"/>
          <w:rtl/>
        </w:rPr>
        <w:t>افرادي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مادر،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خواهر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برادر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آنها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سابقه</w:t>
      </w:r>
      <w:r w:rsidR="00906A0C">
        <w:rPr>
          <w:rFonts w:ascii="BNazanin" w:hAnsi="BNazanin" w:cs="B Nazanin" w:hint="cs"/>
          <w:color w:val="000000"/>
          <w:sz w:val="28"/>
          <w:szCs w:val="28"/>
          <w:rtl/>
        </w:rPr>
        <w:t xml:space="preserve"> </w:t>
      </w:r>
      <w:r w:rsidRPr="00DD5A1C">
        <w:rPr>
          <w:rFonts w:ascii="BNazanin" w:hAnsi="BNazanin" w:cs="B Nazanin"/>
          <w:color w:val="000000"/>
          <w:sz w:val="28"/>
          <w:szCs w:val="28"/>
          <w:rtl/>
        </w:rPr>
        <w:t>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ابتلا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دارند</w:t>
      </w:r>
      <w:r w:rsidRPr="00DD5A1C">
        <w:rPr>
          <w:rFonts w:ascii="BNazanin" w:hAnsi="BNazanin" w:cs="B Nazanin"/>
          <w:color w:val="000000"/>
          <w:sz w:val="28"/>
          <w:szCs w:val="28"/>
        </w:rPr>
        <w:t>.</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hint="cs"/>
          <w:color w:val="000000"/>
          <w:sz w:val="28"/>
          <w:szCs w:val="28"/>
          <w:rtl/>
        </w:rPr>
        <w:t xml:space="preserve">3 </w:t>
      </w:r>
      <w:r w:rsidRPr="00DD5A1C">
        <w:rPr>
          <w:rFonts w:ascii="Times New Roman" w:hAnsi="Times New Roman" w:cs="Times New Roman" w:hint="cs"/>
          <w:color w:val="000000"/>
          <w:sz w:val="28"/>
          <w:szCs w:val="28"/>
          <w:rtl/>
        </w:rPr>
        <w:t>–</w:t>
      </w:r>
      <w:r w:rsidRPr="00DD5A1C">
        <w:rPr>
          <w:rFonts w:ascii="BNazanin" w:hAnsi="BNazanin" w:cs="B Nazanin" w:hint="cs"/>
          <w:color w:val="000000"/>
          <w:sz w:val="28"/>
          <w:szCs w:val="28"/>
          <w:rtl/>
        </w:rPr>
        <w:t xml:space="preserve"> افرادی که فشارخون ماکزیمم ( یا حداکثر ) مساوی یا بیش تر از </w:t>
      </w:r>
      <w:r w:rsidRPr="00DD5A1C">
        <w:rPr>
          <w:rFonts w:ascii="Times New Roman" w:hAnsi="Times New Roman" w:cs="B Nazanin"/>
          <w:color w:val="000000"/>
          <w:sz w:val="28"/>
          <w:szCs w:val="28"/>
        </w:rPr>
        <w:t>mmHg</w:t>
      </w:r>
      <w:r w:rsidRPr="00DD5A1C">
        <w:rPr>
          <w:rFonts w:ascii="Times New Roman" w:hAnsi="Times New Roman" w:cs="B Nazanin" w:hint="cs"/>
          <w:color w:val="000000"/>
          <w:sz w:val="28"/>
          <w:szCs w:val="28"/>
          <w:rtl/>
        </w:rPr>
        <w:t xml:space="preserve"> </w:t>
      </w:r>
      <w:r w:rsidRPr="00DD5A1C">
        <w:rPr>
          <w:rFonts w:ascii="BNazanin" w:hAnsi="BNazanin" w:cs="B Nazanin"/>
          <w:color w:val="000000"/>
          <w:sz w:val="28"/>
          <w:szCs w:val="28"/>
        </w:rPr>
        <w:t>140</w:t>
      </w:r>
      <w:r w:rsidRPr="00DD5A1C">
        <w:rPr>
          <w:rFonts w:ascii="BNazanin" w:hAnsi="BNazanin" w:cs="B Nazanin" w:hint="cs"/>
          <w:color w:val="000000"/>
          <w:sz w:val="28"/>
          <w:szCs w:val="28"/>
          <w:rtl/>
        </w:rPr>
        <w:t xml:space="preserve"> و فشارخون مینیمم ( یا حداقل ) مساوی یا بیش تر از </w:t>
      </w:r>
      <w:r w:rsidRPr="00DD5A1C">
        <w:rPr>
          <w:rFonts w:ascii="Times New Roman" w:hAnsi="Times New Roman" w:cs="B Nazanin"/>
          <w:color w:val="000000"/>
          <w:sz w:val="28"/>
          <w:szCs w:val="28"/>
        </w:rPr>
        <w:t>mmHg</w:t>
      </w:r>
      <w:r w:rsidRPr="00DD5A1C">
        <w:rPr>
          <w:rFonts w:ascii="Times New Roman" w:hAnsi="Times New Roman" w:cs="B Nazanin" w:hint="cs"/>
          <w:color w:val="000000"/>
          <w:sz w:val="28"/>
          <w:szCs w:val="28"/>
          <w:rtl/>
        </w:rPr>
        <w:t xml:space="preserve"> </w:t>
      </w:r>
      <w:r w:rsidRPr="00DD5A1C">
        <w:rPr>
          <w:rFonts w:ascii="BNazanin" w:hAnsi="BNazanin" w:cs="B Nazanin"/>
          <w:color w:val="000000"/>
          <w:sz w:val="28"/>
          <w:szCs w:val="28"/>
        </w:rPr>
        <w:t>90</w:t>
      </w:r>
      <w:r w:rsidRPr="00DD5A1C">
        <w:rPr>
          <w:rFonts w:ascii="BNazanin" w:hAnsi="BNazanin" w:cs="B Nazanin" w:hint="cs"/>
          <w:color w:val="000000"/>
          <w:sz w:val="28"/>
          <w:szCs w:val="28"/>
          <w:rtl/>
        </w:rPr>
        <w:t xml:space="preserve"> دارند ( </w:t>
      </w:r>
      <w:r w:rsidRPr="00DD5A1C">
        <w:rPr>
          <w:rFonts w:ascii="BNazanin" w:hAnsi="BNazanin" w:cs="B Nazanin"/>
          <w:color w:val="000000"/>
          <w:sz w:val="28"/>
          <w:szCs w:val="28"/>
        </w:rPr>
        <w:t>mmhg</w:t>
      </w:r>
      <w:r w:rsidRPr="00DD5A1C">
        <w:rPr>
          <w:rFonts w:ascii="BNazanin" w:hAnsi="BNazanin" w:cs="B Nazanin" w:hint="cs"/>
          <w:color w:val="000000"/>
          <w:sz w:val="28"/>
          <w:szCs w:val="28"/>
          <w:rtl/>
          <w:lang w:bidi="fa-IR"/>
        </w:rPr>
        <w:t xml:space="preserve"> </w:t>
      </w:r>
      <m:oMath>
        <m:f>
          <m:fPr>
            <m:ctrlPr>
              <w:rPr>
                <w:rFonts w:ascii="Cambria Math" w:hAnsi="Cambria Math" w:cs="B Nazanin"/>
                <w:color w:val="000000"/>
                <w:sz w:val="28"/>
                <w:szCs w:val="28"/>
                <w:lang w:bidi="fa-IR"/>
              </w:rPr>
            </m:ctrlPr>
          </m:fPr>
          <m:num>
            <m:r>
              <w:rPr>
                <w:rFonts w:ascii="Cambria Math" w:hAnsi="Cambria Math" w:cs="B Nazanin"/>
                <w:color w:val="000000"/>
                <w:sz w:val="28"/>
                <w:szCs w:val="28"/>
                <w:lang w:bidi="fa-IR"/>
              </w:rPr>
              <m:t>140</m:t>
            </m:r>
          </m:num>
          <m:den>
            <m:r>
              <w:rPr>
                <w:rFonts w:ascii="Cambria Math" w:hAnsi="Cambria Math" w:cs="B Nazanin"/>
                <w:color w:val="000000"/>
                <w:sz w:val="28"/>
                <w:szCs w:val="28"/>
                <w:lang w:bidi="fa-IR"/>
              </w:rPr>
              <m:t xml:space="preserve"> 90</m:t>
            </m:r>
          </m:den>
        </m:f>
      </m:oMath>
      <w:r w:rsidRPr="00DD5A1C">
        <w:rPr>
          <w:rFonts w:ascii="BNazanin" w:hAnsi="BNazanin" w:cs="B Nazanin" w:hint="cs"/>
          <w:color w:val="000000"/>
          <w:sz w:val="28"/>
          <w:szCs w:val="28"/>
          <w:rtl/>
        </w:rPr>
        <w:t xml:space="preserve"> </w:t>
      </w:r>
      <w:r w:rsidRPr="00DD5A1C">
        <w:rPr>
          <w:rFonts w:ascii="Times New Roman" w:hAnsi="Times New Roman" w:cs="Times New Roman"/>
          <w:color w:val="000000"/>
          <w:sz w:val="28"/>
          <w:szCs w:val="28"/>
          <w:rtl/>
        </w:rPr>
        <w:t>&lt;</w:t>
      </w:r>
      <w:r w:rsidRPr="00DD5A1C">
        <w:rPr>
          <w:rFonts w:ascii="BNazanin" w:hAnsi="BNazanin" w:cs="B Nazanin" w:hint="cs"/>
          <w:color w:val="000000"/>
          <w:sz w:val="28"/>
          <w:szCs w:val="28"/>
          <w:rtl/>
        </w:rPr>
        <w:t xml:space="preserve"> )</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hint="cs"/>
          <w:color w:val="000000"/>
          <w:sz w:val="28"/>
          <w:szCs w:val="28"/>
          <w:rtl/>
        </w:rPr>
        <w:t xml:space="preserve">4 - </w:t>
      </w:r>
      <w:r w:rsidRPr="00DD5A1C">
        <w:rPr>
          <w:rFonts w:ascii="BNazanin" w:hAnsi="BNazanin" w:cs="B Nazanin"/>
          <w:color w:val="000000"/>
          <w:sz w:val="28"/>
          <w:szCs w:val="28"/>
          <w:rtl/>
        </w:rPr>
        <w:t>زنانی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سابقه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ي</w:t>
      </w:r>
      <w:r w:rsidRPr="00DD5A1C">
        <w:rPr>
          <w:rFonts w:ascii="BNazanin" w:hAnsi="BNazanin" w:cs="B Nazanin"/>
          <w:color w:val="000000"/>
          <w:sz w:val="28"/>
          <w:szCs w:val="28"/>
        </w:rPr>
        <w:t xml:space="preserve"> 2 </w:t>
      </w:r>
      <w:r w:rsidRPr="00DD5A1C">
        <w:rPr>
          <w:rFonts w:ascii="BNazanin" w:hAnsi="BNazanin" w:cs="B Nazanin"/>
          <w:color w:val="000000"/>
          <w:sz w:val="28"/>
          <w:szCs w:val="28"/>
          <w:rtl/>
        </w:rPr>
        <w:t>بار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سقط</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خود</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به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خودي</w:t>
      </w:r>
      <w:r w:rsidRPr="00DD5A1C">
        <w:rPr>
          <w:rFonts w:ascii="BNazanin" w:hAnsi="BNazanin" w:cs="B Nazanin"/>
          <w:color w:val="000000"/>
          <w:sz w:val="28"/>
          <w:szCs w:val="28"/>
        </w:rPr>
        <w:t xml:space="preserve"> </w:t>
      </w:r>
      <w:r w:rsidRPr="00DD5A1C">
        <w:rPr>
          <w:rFonts w:ascii="BNazanin" w:hAnsi="BNazanin" w:cs="B Nazanin" w:hint="cs"/>
          <w:color w:val="000000"/>
          <w:sz w:val="28"/>
          <w:szCs w:val="28"/>
          <w:rtl/>
        </w:rPr>
        <w:t>(</w:t>
      </w:r>
      <w:r w:rsidRPr="00DD5A1C">
        <w:rPr>
          <w:rFonts w:ascii="BNazanin" w:hAnsi="BNazanin" w:cs="B Nazanin"/>
          <w:color w:val="000000"/>
          <w:sz w:val="28"/>
          <w:szCs w:val="28"/>
          <w:rtl/>
        </w:rPr>
        <w:t>بدون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علت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مشخص</w:t>
      </w:r>
      <w:r w:rsidRPr="00DD5A1C">
        <w:rPr>
          <w:rFonts w:ascii="BNazanin" w:hAnsi="BNazanin" w:cs="B Nazanin" w:hint="cs"/>
          <w:color w:val="000000"/>
          <w:sz w:val="28"/>
          <w:szCs w:val="28"/>
          <w:rtl/>
        </w:rPr>
        <w:t>)</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سابقه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مرده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زایی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سابقه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دنیا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آوردن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نوزاد با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وزن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Times New Roman" w:hAnsi="Times New Roman" w:cs="B Nazanin"/>
          <w:color w:val="000000"/>
          <w:sz w:val="28"/>
          <w:szCs w:val="28"/>
        </w:rPr>
        <w:t xml:space="preserve"> kg</w:t>
      </w:r>
      <w:r w:rsidRPr="00DD5A1C">
        <w:rPr>
          <w:rFonts w:ascii="BNazanin" w:hAnsi="BNazanin" w:cs="B Nazanin"/>
          <w:color w:val="000000"/>
          <w:sz w:val="28"/>
          <w:szCs w:val="28"/>
        </w:rPr>
        <w:t xml:space="preserve">  4</w:t>
      </w:r>
      <w:r w:rsidRPr="00DD5A1C">
        <w:rPr>
          <w:rFonts w:ascii="BNazanin" w:hAnsi="BNazanin" w:cs="B Nazanin"/>
          <w:color w:val="000000"/>
          <w:sz w:val="28"/>
          <w:szCs w:val="28"/>
          <w:rtl/>
        </w:rPr>
        <w:t>دارند</w:t>
      </w:r>
      <w:r w:rsidRPr="00DD5A1C">
        <w:rPr>
          <w:rFonts w:ascii="BNazanin" w:hAnsi="BNazanin" w:cs="B Nazanin"/>
          <w:color w:val="000000"/>
          <w:sz w:val="28"/>
          <w:szCs w:val="28"/>
        </w:rPr>
        <w:t xml:space="preserve">. </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hint="cs"/>
          <w:color w:val="000000"/>
          <w:sz w:val="28"/>
          <w:szCs w:val="28"/>
          <w:rtl/>
        </w:rPr>
        <w:t xml:space="preserve">5- </w:t>
      </w:r>
      <w:r w:rsidRPr="00DD5A1C">
        <w:rPr>
          <w:rFonts w:ascii="BNazanin" w:hAnsi="BNazanin" w:cs="B Nazanin"/>
          <w:color w:val="000000"/>
          <w:sz w:val="28"/>
          <w:szCs w:val="28"/>
          <w:rtl/>
        </w:rPr>
        <w:t>زنانی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یکی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بارداري</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هاي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قبلی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خود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سابقه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بارداري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دارند</w:t>
      </w:r>
      <w:r w:rsidRPr="00DD5A1C">
        <w:rPr>
          <w:rFonts w:ascii="BNazanin" w:hAnsi="BNazanin" w:cs="B Nazanin"/>
          <w:color w:val="000000"/>
          <w:sz w:val="28"/>
          <w:szCs w:val="28"/>
        </w:rPr>
        <w:t>.</w:t>
      </w:r>
    </w:p>
    <w:p w:rsidR="00DD5A1C" w:rsidRDefault="00DD5A1C" w:rsidP="00496D11">
      <w:pPr>
        <w:autoSpaceDE w:val="0"/>
        <w:autoSpaceDN w:val="0"/>
        <w:bidi/>
        <w:adjustRightInd w:val="0"/>
        <w:spacing w:after="0"/>
        <w:jc w:val="both"/>
        <w:rPr>
          <w:rFonts w:ascii="BNazanin" w:hAnsi="BNazanin" w:cs="B Nazanin"/>
          <w:color w:val="000000"/>
          <w:sz w:val="28"/>
          <w:szCs w:val="28"/>
          <w:rtl/>
        </w:rPr>
      </w:pPr>
      <w:r w:rsidRPr="00DD5A1C">
        <w:rPr>
          <w:rFonts w:ascii="BNazanin" w:hAnsi="BNazanin" w:cs="B Nazanin" w:hint="cs"/>
          <w:color w:val="000000"/>
          <w:sz w:val="28"/>
          <w:szCs w:val="28"/>
          <w:rtl/>
        </w:rPr>
        <w:t xml:space="preserve">6 - </w:t>
      </w:r>
      <w:r w:rsidRPr="00DD5A1C">
        <w:rPr>
          <w:rFonts w:ascii="BNazanin" w:hAnsi="BNazanin" w:cs="B Nazanin"/>
          <w:color w:val="000000"/>
          <w:sz w:val="28"/>
          <w:szCs w:val="28"/>
          <w:rtl/>
        </w:rPr>
        <w:t>زنان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باردار</w:t>
      </w:r>
      <w:r w:rsidRPr="00DD5A1C">
        <w:rPr>
          <w:rFonts w:ascii="BNazanin" w:hAnsi="BNazanin" w:cs="B Nazanin"/>
          <w:color w:val="000000"/>
          <w:sz w:val="28"/>
          <w:szCs w:val="28"/>
        </w:rPr>
        <w:t xml:space="preserve"> </w:t>
      </w:r>
      <w:r w:rsidRPr="00DD5A1C">
        <w:rPr>
          <w:rFonts w:ascii="BNazanin" w:hAnsi="BNazanin" w:cs="B Nazanin" w:hint="cs"/>
          <w:color w:val="000000"/>
          <w:sz w:val="28"/>
          <w:szCs w:val="28"/>
          <w:rtl/>
        </w:rPr>
        <w:t>(</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هر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گروه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سنی</w:t>
      </w:r>
      <w:r w:rsidRPr="00DD5A1C">
        <w:rPr>
          <w:rFonts w:ascii="BNazanin" w:hAnsi="BNazanin" w:cs="B Nazanin" w:hint="cs"/>
          <w:color w:val="000000"/>
          <w:sz w:val="28"/>
          <w:szCs w:val="28"/>
          <w:rtl/>
        </w:rPr>
        <w:t>).</w:t>
      </w:r>
    </w:p>
    <w:p w:rsidR="00C36537" w:rsidRDefault="00C36537" w:rsidP="00C36537">
      <w:pPr>
        <w:autoSpaceDE w:val="0"/>
        <w:autoSpaceDN w:val="0"/>
        <w:bidi/>
        <w:adjustRightInd w:val="0"/>
        <w:spacing w:after="0"/>
        <w:jc w:val="both"/>
        <w:rPr>
          <w:rFonts w:ascii="BNazanin" w:hAnsi="BNazanin" w:cs="B Nazanin"/>
          <w:color w:val="000000"/>
          <w:sz w:val="28"/>
          <w:szCs w:val="28"/>
          <w:rtl/>
        </w:rPr>
      </w:pPr>
    </w:p>
    <w:p w:rsidR="00C36537" w:rsidRPr="00DD5A1C" w:rsidRDefault="00C36537" w:rsidP="00C36537">
      <w:pPr>
        <w:autoSpaceDE w:val="0"/>
        <w:autoSpaceDN w:val="0"/>
        <w:bidi/>
        <w:adjustRightInd w:val="0"/>
        <w:spacing w:after="0"/>
        <w:jc w:val="both"/>
        <w:rPr>
          <w:rFonts w:ascii="BNazanin" w:hAnsi="BNazanin" w:cs="B Nazanin"/>
          <w:color w:val="000000"/>
          <w:sz w:val="28"/>
          <w:szCs w:val="28"/>
        </w:rPr>
      </w:pP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color w:val="000000"/>
          <w:sz w:val="28"/>
          <w:szCs w:val="28"/>
          <w:rtl/>
        </w:rPr>
        <w:lastRenderedPageBreak/>
        <w:t>تذکر</w:t>
      </w:r>
      <w:r w:rsidRPr="00DD5A1C">
        <w:rPr>
          <w:rFonts w:ascii="BNazanin" w:hAnsi="BNazanin" w:cs="B Nazanin"/>
          <w:color w:val="000000"/>
          <w:sz w:val="28"/>
          <w:szCs w:val="28"/>
        </w:rPr>
        <w:t>:</w:t>
      </w:r>
    </w:p>
    <w:p w:rsidR="00DD5A1C" w:rsidRPr="00DD5A1C" w:rsidRDefault="00DD5A1C" w:rsidP="00496D11">
      <w:pPr>
        <w:numPr>
          <w:ilvl w:val="0"/>
          <w:numId w:val="7"/>
        </w:numPr>
        <w:shd w:val="clear" w:color="auto" w:fill="D9D9D9" w:themeFill="background1" w:themeFillShade="D9"/>
        <w:autoSpaceDE w:val="0"/>
        <w:autoSpaceDN w:val="0"/>
        <w:bidi/>
        <w:adjustRightInd w:val="0"/>
        <w:spacing w:after="0"/>
        <w:contextualSpacing/>
        <w:jc w:val="both"/>
        <w:rPr>
          <w:rFonts w:ascii="BNazanin" w:hAnsi="BNazanin" w:cs="B Nazanin"/>
          <w:color w:val="000000"/>
          <w:sz w:val="28"/>
          <w:szCs w:val="28"/>
        </w:rPr>
      </w:pPr>
      <w:r w:rsidRPr="00DD5A1C">
        <w:rPr>
          <w:rFonts w:ascii="BNazanin" w:hAnsi="BNazanin" w:cs="B Nazanin"/>
          <w:color w:val="000000"/>
          <w:sz w:val="28"/>
          <w:szCs w:val="28"/>
          <w:rtl/>
        </w:rPr>
        <w:t>درصورتی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یک</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خانم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باردار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هر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یک</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علایم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سابقه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خانوادگی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مرده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زایی،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فشارخون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بالا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سقط</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خودبه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خودي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بدون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دلیل</w:t>
      </w:r>
      <w:r w:rsidRPr="00DD5A1C">
        <w:rPr>
          <w:rFonts w:ascii="BNazanin" w:hAnsi="BNazanin" w:cs="B Nazanin" w:hint="cs"/>
          <w:color w:val="000000"/>
          <w:sz w:val="28"/>
          <w:szCs w:val="28"/>
          <w:rtl/>
        </w:rPr>
        <w:t xml:space="preserve"> ، سایقه زایمان نوزاد با وزن بیش از 4 کیلو گرم ودیابت بارداری در بارداری های قبلی را داشته باشد ، در اولین مراجعه بدون توجه به سن حاملگی در معرض خطر محسوب می شود و آزمایش های غربالگری دیابت بارداری برای وی درخواست می شود . </w:t>
      </w:r>
    </w:p>
    <w:p w:rsidR="00DD5A1C" w:rsidRPr="00DD5A1C" w:rsidRDefault="00DD5A1C" w:rsidP="00496D11">
      <w:pPr>
        <w:numPr>
          <w:ilvl w:val="0"/>
          <w:numId w:val="7"/>
        </w:numPr>
        <w:shd w:val="clear" w:color="auto" w:fill="D9D9D9" w:themeFill="background1" w:themeFillShade="D9"/>
        <w:autoSpaceDE w:val="0"/>
        <w:autoSpaceDN w:val="0"/>
        <w:bidi/>
        <w:adjustRightInd w:val="0"/>
        <w:spacing w:after="0"/>
        <w:contextualSpacing/>
        <w:jc w:val="both"/>
        <w:rPr>
          <w:rFonts w:ascii="BNazanin" w:hAnsi="BNazanin" w:cs="B Nazanin"/>
          <w:color w:val="000000"/>
          <w:sz w:val="28"/>
          <w:szCs w:val="28"/>
        </w:rPr>
      </w:pPr>
      <w:r w:rsidRPr="00DD5A1C">
        <w:rPr>
          <w:rFonts w:ascii="BNazanin" w:hAnsi="BNazanin" w:cs="B Nazanin" w:hint="cs"/>
          <w:color w:val="000000"/>
          <w:sz w:val="28"/>
          <w:szCs w:val="28"/>
          <w:rtl/>
        </w:rPr>
        <w:t xml:space="preserve">خانم بارداری که هیچ یک از این علایم را نداشته باشد ، از ماه پنجم حاملگی ( هفته های 27 </w:t>
      </w:r>
      <w:r w:rsidRPr="00DD5A1C">
        <w:rPr>
          <w:rFonts w:ascii="Times New Roman" w:hAnsi="Times New Roman" w:cs="Times New Roman" w:hint="cs"/>
          <w:color w:val="000000"/>
          <w:sz w:val="28"/>
          <w:szCs w:val="28"/>
          <w:rtl/>
        </w:rPr>
        <w:t>–</w:t>
      </w:r>
      <w:r w:rsidRPr="00DD5A1C">
        <w:rPr>
          <w:rFonts w:ascii="BNazanin" w:hAnsi="BNazanin" w:cs="B Nazanin" w:hint="cs"/>
          <w:color w:val="000000"/>
          <w:sz w:val="28"/>
          <w:szCs w:val="28"/>
          <w:rtl/>
        </w:rPr>
        <w:t xml:space="preserve"> 24 بارداری ) در معرض خطر است .</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tl/>
        </w:rPr>
      </w:pPr>
    </w:p>
    <w:p w:rsidR="00DD5A1C" w:rsidRPr="00DD5A1C" w:rsidRDefault="00DD5A1C" w:rsidP="00496D11">
      <w:pPr>
        <w:autoSpaceDE w:val="0"/>
        <w:autoSpaceDN w:val="0"/>
        <w:bidi/>
        <w:adjustRightInd w:val="0"/>
        <w:spacing w:after="0"/>
        <w:jc w:val="both"/>
        <w:rPr>
          <w:rFonts w:ascii="Symbol" w:hAnsi="Symbol" w:cs="B Nazanin"/>
          <w:b/>
          <w:bCs/>
          <w:color w:val="000000"/>
          <w:sz w:val="28"/>
          <w:szCs w:val="28"/>
        </w:rPr>
      </w:pPr>
      <w:r w:rsidRPr="00DD5A1C">
        <w:rPr>
          <w:rFonts w:ascii="BNazanin" w:hAnsi="BNazanin" w:cs="B Nazanin"/>
          <w:b/>
          <w:bCs/>
          <w:color w:val="000000"/>
          <w:sz w:val="28"/>
          <w:szCs w:val="28"/>
          <w:rtl/>
        </w:rPr>
        <w:t>اهمیت</w:t>
      </w:r>
      <w:r w:rsidRPr="00DD5A1C">
        <w:rPr>
          <w:rFonts w:ascii="BNazanin" w:hAnsi="BNazanin" w:cs="B Nazanin"/>
          <w:b/>
          <w:bCs/>
          <w:color w:val="000000"/>
          <w:sz w:val="28"/>
          <w:szCs w:val="28"/>
        </w:rPr>
        <w:t xml:space="preserve"> </w:t>
      </w:r>
      <w:r w:rsidRPr="00DD5A1C">
        <w:rPr>
          <w:rFonts w:ascii="BNazanin" w:hAnsi="BNazanin" w:cs="B Nazanin"/>
          <w:b/>
          <w:bCs/>
          <w:color w:val="000000"/>
          <w:sz w:val="28"/>
          <w:szCs w:val="28"/>
          <w:rtl/>
        </w:rPr>
        <w:t>کنترل</w:t>
      </w:r>
      <w:r w:rsidRPr="00DD5A1C">
        <w:rPr>
          <w:rFonts w:ascii="BNazanin" w:hAnsi="BNazanin" w:cs="B Nazanin"/>
          <w:b/>
          <w:bCs/>
          <w:color w:val="000000"/>
          <w:sz w:val="28"/>
          <w:szCs w:val="28"/>
        </w:rPr>
        <w:t xml:space="preserve"> </w:t>
      </w:r>
      <w:r w:rsidRPr="00DD5A1C">
        <w:rPr>
          <w:rFonts w:ascii="BNazanin" w:hAnsi="BNazanin" w:cs="B Nazanin"/>
          <w:b/>
          <w:bCs/>
          <w:color w:val="000000"/>
          <w:sz w:val="28"/>
          <w:szCs w:val="28"/>
          <w:rtl/>
        </w:rPr>
        <w:t>دقیق</w:t>
      </w:r>
      <w:r w:rsidRPr="00DD5A1C">
        <w:rPr>
          <w:rFonts w:ascii="BNazanin" w:hAnsi="BNazanin" w:cs="B Nazanin"/>
          <w:b/>
          <w:bCs/>
          <w:color w:val="000000"/>
          <w:sz w:val="28"/>
          <w:szCs w:val="28"/>
        </w:rPr>
        <w:t xml:space="preserve"> </w:t>
      </w:r>
      <w:r w:rsidRPr="00DD5A1C">
        <w:rPr>
          <w:rFonts w:ascii="BNazanin" w:hAnsi="BNazanin" w:cs="B Nazanin"/>
          <w:b/>
          <w:bCs/>
          <w:color w:val="000000"/>
          <w:sz w:val="28"/>
          <w:szCs w:val="28"/>
          <w:rtl/>
        </w:rPr>
        <w:t>قند</w:t>
      </w:r>
      <w:r w:rsidRPr="00DD5A1C">
        <w:rPr>
          <w:rFonts w:ascii="BNazanin" w:hAnsi="BNazanin" w:cs="B Nazanin"/>
          <w:b/>
          <w:bCs/>
          <w:color w:val="000000"/>
          <w:sz w:val="28"/>
          <w:szCs w:val="28"/>
        </w:rPr>
        <w:t xml:space="preserve"> </w:t>
      </w:r>
      <w:r w:rsidRPr="00DD5A1C">
        <w:rPr>
          <w:rFonts w:ascii="BNazanin" w:hAnsi="BNazanin" w:cs="B Nazanin"/>
          <w:b/>
          <w:bCs/>
          <w:color w:val="000000"/>
          <w:sz w:val="28"/>
          <w:szCs w:val="28"/>
          <w:rtl/>
        </w:rPr>
        <w:t>خون</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color w:val="000000"/>
          <w:sz w:val="28"/>
          <w:szCs w:val="28"/>
          <w:rtl/>
        </w:rPr>
        <w:t>کنترل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دقیق</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قندخون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تظاهر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عوارض</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زودرس</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دیررس</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کاهش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داده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بروز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عوارض</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دیررس</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تأخیر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می</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اندازد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درصورتی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که</w:t>
      </w:r>
      <w:r w:rsidRPr="00DD5A1C">
        <w:rPr>
          <w:rFonts w:ascii="BNazanin" w:hAnsi="BNazanin" w:cs="B Nazanin" w:hint="cs"/>
          <w:color w:val="000000"/>
          <w:sz w:val="28"/>
          <w:szCs w:val="28"/>
          <w:rtl/>
          <w:lang w:bidi="fa-IR"/>
        </w:rPr>
        <w:t xml:space="preserve"> </w:t>
      </w:r>
      <w:r w:rsidRPr="00DD5A1C">
        <w:rPr>
          <w:rFonts w:ascii="BNazanin" w:hAnsi="BNazanin" w:cs="B Nazanin"/>
          <w:color w:val="000000"/>
          <w:sz w:val="28"/>
          <w:szCs w:val="28"/>
          <w:rtl/>
        </w:rPr>
        <w:t>عوارض</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ایجاد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شده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باشند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ناتوانی</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هاي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ناشی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آنها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مثل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کوري،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قطع</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عضو،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نارسایی</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هاي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شدید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کلیه،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سکته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قلبی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مرگ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پیشگیري</w:t>
      </w:r>
      <w:r w:rsidRPr="00DD5A1C">
        <w:rPr>
          <w:rFonts w:ascii="BNazanin" w:hAnsi="BNazanin" w:cs="B Nazanin" w:hint="cs"/>
          <w:color w:val="000000"/>
          <w:sz w:val="28"/>
          <w:szCs w:val="28"/>
          <w:rtl/>
          <w:lang w:bidi="fa-IR"/>
        </w:rPr>
        <w:t xml:space="preserve"> </w:t>
      </w:r>
      <w:r w:rsidRPr="00DD5A1C">
        <w:rPr>
          <w:rFonts w:ascii="BNazanin" w:hAnsi="BNazanin" w:cs="B Nazanin"/>
          <w:color w:val="000000"/>
          <w:sz w:val="28"/>
          <w:szCs w:val="28"/>
          <w:rtl/>
        </w:rPr>
        <w:t>میکند</w:t>
      </w:r>
      <w:r w:rsidRPr="00DD5A1C">
        <w:rPr>
          <w:rFonts w:ascii="BNazanin" w:hAnsi="BNazanin" w:cs="B Nazanin"/>
          <w:color w:val="000000"/>
          <w:sz w:val="28"/>
          <w:szCs w:val="28"/>
        </w:rPr>
        <w:t>.</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color w:val="000000"/>
          <w:sz w:val="28"/>
          <w:szCs w:val="28"/>
          <w:rtl/>
        </w:rPr>
        <w:t>آموزشهاي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لازم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براي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افراد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مبتلا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w:t>
      </w:r>
      <w:r w:rsidRPr="00DD5A1C">
        <w:rPr>
          <w:rFonts w:ascii="BNazanin" w:hAnsi="BNazanin" w:cs="B Nazanin" w:hint="cs"/>
          <w:color w:val="000000"/>
          <w:sz w:val="28"/>
          <w:szCs w:val="28"/>
          <w:rtl/>
          <w:lang w:bidi="fa-IR"/>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ابتدا،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بیمار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باید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بداند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کنترل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دقیق</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قندخون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چه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اهمیتی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دارد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هر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ملاقات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نکته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هاي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زیر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آموزش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داده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میشود</w:t>
      </w:r>
      <w:r w:rsidRPr="00DD5A1C">
        <w:rPr>
          <w:rFonts w:ascii="BNazanin" w:hAnsi="BNazanin" w:cs="B Nazanin"/>
          <w:color w:val="000000"/>
          <w:sz w:val="28"/>
          <w:szCs w:val="28"/>
        </w:rPr>
        <w:t>:</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hint="cs"/>
          <w:color w:val="000000"/>
          <w:sz w:val="28"/>
          <w:szCs w:val="28"/>
          <w:rtl/>
        </w:rPr>
        <w:t xml:space="preserve">1- </w:t>
      </w:r>
      <w:r w:rsidRPr="00DD5A1C">
        <w:rPr>
          <w:rFonts w:ascii="BNazanin" w:hAnsi="BNazanin" w:cs="B Nazanin"/>
          <w:color w:val="000000"/>
          <w:sz w:val="28"/>
          <w:szCs w:val="28"/>
          <w:rtl/>
        </w:rPr>
        <w:t>کنترل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وزن،</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hint="cs"/>
          <w:color w:val="000000"/>
          <w:sz w:val="28"/>
          <w:szCs w:val="28"/>
          <w:rtl/>
        </w:rPr>
        <w:t xml:space="preserve">2- </w:t>
      </w:r>
      <w:r w:rsidRPr="00DD5A1C">
        <w:rPr>
          <w:rFonts w:ascii="BNazanin" w:hAnsi="BNazanin" w:cs="B Nazanin"/>
          <w:color w:val="000000"/>
          <w:sz w:val="28"/>
          <w:szCs w:val="28"/>
          <w:rtl/>
        </w:rPr>
        <w:t>برنامه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غذایی،</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hint="cs"/>
          <w:color w:val="000000"/>
          <w:sz w:val="28"/>
          <w:szCs w:val="28"/>
          <w:rtl/>
        </w:rPr>
        <w:t xml:space="preserve">3- </w:t>
      </w:r>
      <w:r w:rsidRPr="00DD5A1C">
        <w:rPr>
          <w:rFonts w:ascii="BNazanin" w:hAnsi="BNazanin" w:cs="B Nazanin"/>
          <w:color w:val="000000"/>
          <w:sz w:val="28"/>
          <w:szCs w:val="28"/>
          <w:rtl/>
        </w:rPr>
        <w:t>ورزش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فعالیتهاي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بدنی،</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hint="cs"/>
          <w:color w:val="000000"/>
          <w:sz w:val="28"/>
          <w:szCs w:val="28"/>
          <w:rtl/>
        </w:rPr>
        <w:t xml:space="preserve">4- </w:t>
      </w:r>
      <w:r w:rsidRPr="00DD5A1C">
        <w:rPr>
          <w:rFonts w:ascii="BNazanin" w:hAnsi="BNazanin" w:cs="B Nazanin"/>
          <w:color w:val="000000"/>
          <w:sz w:val="28"/>
          <w:szCs w:val="28"/>
          <w:rtl/>
        </w:rPr>
        <w:t>مراقبت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پا،</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hint="cs"/>
          <w:color w:val="000000"/>
          <w:sz w:val="28"/>
          <w:szCs w:val="28"/>
          <w:rtl/>
        </w:rPr>
        <w:t xml:space="preserve">5- </w:t>
      </w:r>
      <w:r w:rsidRPr="00DD5A1C">
        <w:rPr>
          <w:rFonts w:ascii="BNazanin" w:hAnsi="BNazanin" w:cs="B Nazanin"/>
          <w:color w:val="000000"/>
          <w:sz w:val="28"/>
          <w:szCs w:val="28"/>
          <w:rtl/>
        </w:rPr>
        <w:t>ترك</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مصرف</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دخانیات،</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hint="cs"/>
          <w:color w:val="000000"/>
          <w:sz w:val="28"/>
          <w:szCs w:val="28"/>
          <w:rtl/>
        </w:rPr>
        <w:t xml:space="preserve">6- </w:t>
      </w:r>
      <w:r w:rsidRPr="00DD5A1C">
        <w:rPr>
          <w:rFonts w:ascii="BNazanin" w:hAnsi="BNazanin" w:cs="B Nazanin"/>
          <w:color w:val="000000"/>
          <w:sz w:val="28"/>
          <w:szCs w:val="28"/>
          <w:rtl/>
        </w:rPr>
        <w:t>نحوه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مصرف</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تزریق</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انسولین،</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hint="cs"/>
          <w:color w:val="000000"/>
          <w:sz w:val="28"/>
          <w:szCs w:val="28"/>
          <w:rtl/>
        </w:rPr>
        <w:t xml:space="preserve">7- </w:t>
      </w:r>
      <w:r w:rsidRPr="00DD5A1C">
        <w:rPr>
          <w:rFonts w:ascii="BNazanin" w:hAnsi="BNazanin" w:cs="B Nazanin"/>
          <w:color w:val="000000"/>
          <w:sz w:val="28"/>
          <w:szCs w:val="28"/>
          <w:rtl/>
        </w:rPr>
        <w:t>نکته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هایی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فرد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مبتلا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هنگام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ابتلا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سایر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بیماريها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باید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رعایت</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کند</w:t>
      </w:r>
      <w:r w:rsidRPr="00DD5A1C">
        <w:rPr>
          <w:rFonts w:ascii="BNazanin" w:hAnsi="BNazanin" w:cs="B Nazanin"/>
          <w:color w:val="000000"/>
          <w:sz w:val="28"/>
          <w:szCs w:val="28"/>
        </w:rPr>
        <w:t>.</w:t>
      </w:r>
    </w:p>
    <w:p w:rsidR="00DD5A1C" w:rsidRPr="00DD5A1C" w:rsidRDefault="00DD5A1C" w:rsidP="00496D11">
      <w:pPr>
        <w:autoSpaceDE w:val="0"/>
        <w:autoSpaceDN w:val="0"/>
        <w:bidi/>
        <w:adjustRightInd w:val="0"/>
        <w:spacing w:after="0"/>
        <w:jc w:val="both"/>
        <w:rPr>
          <w:rFonts w:ascii="BNazanin" w:hAnsi="BNazanin" w:cs="B Titr"/>
          <w:color w:val="000000"/>
          <w:sz w:val="28"/>
          <w:szCs w:val="28"/>
        </w:rPr>
      </w:pPr>
      <w:r w:rsidRPr="00DD5A1C">
        <w:rPr>
          <w:rFonts w:ascii="BNazanin" w:hAnsi="BNazanin" w:cs="B Titr"/>
          <w:color w:val="000000"/>
          <w:sz w:val="28"/>
          <w:szCs w:val="28"/>
          <w:rtl/>
        </w:rPr>
        <w:t>کنترل</w:t>
      </w:r>
      <w:r w:rsidRPr="00DD5A1C">
        <w:rPr>
          <w:rFonts w:ascii="BNazanin" w:hAnsi="BNazanin" w:cs="B Titr"/>
          <w:color w:val="000000"/>
          <w:sz w:val="28"/>
          <w:szCs w:val="28"/>
        </w:rPr>
        <w:t xml:space="preserve"> </w:t>
      </w:r>
      <w:r w:rsidRPr="00DD5A1C">
        <w:rPr>
          <w:rFonts w:ascii="BNazanin" w:hAnsi="BNazanin" w:cs="B Titr"/>
          <w:color w:val="000000"/>
          <w:sz w:val="28"/>
          <w:szCs w:val="28"/>
          <w:rtl/>
        </w:rPr>
        <w:t>وزن</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هر</w:t>
      </w:r>
      <w:r w:rsidRPr="00DD5A1C">
        <w:rPr>
          <w:rFonts w:ascii="BNazanin" w:hAnsi="BNazanin" w:cs="B Nazanin"/>
          <w:color w:val="000000"/>
          <w:sz w:val="28"/>
          <w:szCs w:val="28"/>
        </w:rPr>
        <w:t xml:space="preserve"> 10 </w:t>
      </w:r>
      <w:r w:rsidRPr="00DD5A1C">
        <w:rPr>
          <w:rFonts w:ascii="BNazanin" w:hAnsi="BNazanin" w:cs="B Nazanin"/>
          <w:color w:val="000000"/>
          <w:sz w:val="28"/>
          <w:szCs w:val="28"/>
          <w:rtl/>
        </w:rPr>
        <w:t>نفر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مبتلا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نوع</w:t>
      </w:r>
      <w:r w:rsidRPr="00DD5A1C">
        <w:rPr>
          <w:rFonts w:ascii="BNazanin" w:hAnsi="BNazanin" w:cs="B Nazanin"/>
          <w:color w:val="000000"/>
          <w:sz w:val="28"/>
          <w:szCs w:val="28"/>
        </w:rPr>
        <w:t xml:space="preserve"> 2 </w:t>
      </w:r>
      <w:r w:rsidRPr="00DD5A1C">
        <w:rPr>
          <w:rFonts w:ascii="BNazanin" w:hAnsi="BNazanin" w:cs="B Nazanin"/>
          <w:color w:val="000000"/>
          <w:sz w:val="28"/>
          <w:szCs w:val="28"/>
          <w:rtl/>
        </w:rPr>
        <w:t>معمولاً</w:t>
      </w:r>
      <w:r w:rsidRPr="00DD5A1C">
        <w:rPr>
          <w:rFonts w:ascii="BNazanin" w:hAnsi="BNazanin" w:cs="B Nazanin"/>
          <w:color w:val="000000"/>
          <w:sz w:val="28"/>
          <w:szCs w:val="28"/>
        </w:rPr>
        <w:t xml:space="preserve"> 8 </w:t>
      </w:r>
      <w:r w:rsidRPr="00DD5A1C">
        <w:rPr>
          <w:rFonts w:ascii="BNazanin" w:hAnsi="BNazanin" w:cs="B Nazanin"/>
          <w:color w:val="000000"/>
          <w:sz w:val="28"/>
          <w:szCs w:val="28"/>
          <w:rtl/>
        </w:rPr>
        <w:t>نفر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آنها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چاق</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هستند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نیاز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کاهش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وزن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دارند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بنابراین،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فرد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مبتلا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باید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همیشه</w:t>
      </w:r>
      <w:r w:rsidRPr="00DD5A1C">
        <w:rPr>
          <w:rFonts w:ascii="BNazanin" w:hAnsi="BNazanin" w:cs="B Nazanin" w:hint="cs"/>
          <w:color w:val="000000"/>
          <w:sz w:val="28"/>
          <w:szCs w:val="28"/>
          <w:rtl/>
          <w:lang w:bidi="fa-IR"/>
        </w:rPr>
        <w:t xml:space="preserve"> </w:t>
      </w:r>
      <w:r w:rsidRPr="00DD5A1C">
        <w:rPr>
          <w:rFonts w:ascii="BNazanin" w:hAnsi="BNazanin" w:cs="B Nazanin"/>
          <w:color w:val="000000"/>
          <w:sz w:val="28"/>
          <w:szCs w:val="28"/>
          <w:rtl/>
        </w:rPr>
        <w:t>وزن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خود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حد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طبیعی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نگهدارد</w:t>
      </w:r>
      <w:r w:rsidRPr="00DD5A1C">
        <w:rPr>
          <w:rFonts w:ascii="BNazanin" w:hAnsi="BNazanin" w:cs="B Nazanin"/>
          <w:color w:val="000000"/>
          <w:sz w:val="28"/>
          <w:szCs w:val="28"/>
        </w:rPr>
        <w:t xml:space="preserve">. </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براي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تعیین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وزن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استاندارد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نمودار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نمایه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توده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بدنی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استفاده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میشود</w:t>
      </w:r>
      <w:r w:rsidRPr="00DD5A1C">
        <w:rPr>
          <w:rFonts w:ascii="BNazanin" w:hAnsi="BNazanin" w:cs="B Nazanin"/>
          <w:color w:val="000000"/>
          <w:sz w:val="28"/>
          <w:szCs w:val="28"/>
        </w:rPr>
        <w:t>.</w:t>
      </w:r>
    </w:p>
    <w:p w:rsidR="00DD5A1C" w:rsidRPr="00DD5A1C" w:rsidRDefault="00DD5A1C" w:rsidP="00496D11">
      <w:pPr>
        <w:shd w:val="clear" w:color="auto" w:fill="D9D9D9" w:themeFill="background1" w:themeFillShade="D9"/>
        <w:autoSpaceDE w:val="0"/>
        <w:autoSpaceDN w:val="0"/>
        <w:bidi/>
        <w:adjustRightInd w:val="0"/>
        <w:spacing w:after="0"/>
        <w:jc w:val="both"/>
        <w:rPr>
          <w:rFonts w:ascii="BNazanin" w:hAnsi="BNazanin" w:cs="B Nazanin"/>
          <w:color w:val="000000"/>
          <w:sz w:val="28"/>
          <w:szCs w:val="28"/>
          <w:rtl/>
        </w:rPr>
      </w:pPr>
      <w:r w:rsidRPr="00DD5A1C">
        <w:rPr>
          <w:rFonts w:ascii="BNazanin" w:hAnsi="BNazanin" w:cs="B Nazanin"/>
          <w:color w:val="000000"/>
          <w:sz w:val="28"/>
          <w:szCs w:val="28"/>
          <w:rtl/>
        </w:rPr>
        <w:t>طبقه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بندي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نمایه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توده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بدنی</w:t>
      </w:r>
    </w:p>
    <w:p w:rsidR="00DD5A1C" w:rsidRPr="00DD5A1C" w:rsidRDefault="00DD5A1C" w:rsidP="00496D11">
      <w:pPr>
        <w:shd w:val="clear" w:color="auto" w:fill="D9D9D9" w:themeFill="background1" w:themeFillShade="D9"/>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hint="cs"/>
          <w:color w:val="000000"/>
          <w:sz w:val="28"/>
          <w:szCs w:val="28"/>
          <w:rtl/>
        </w:rPr>
        <w:t>9/24-5/18 = وزن طبیعی</w:t>
      </w:r>
    </w:p>
    <w:p w:rsidR="00DD5A1C" w:rsidRPr="00DD5A1C" w:rsidRDefault="00DD5A1C" w:rsidP="00496D11">
      <w:pPr>
        <w:shd w:val="clear" w:color="auto" w:fill="D9D9D9" w:themeFill="background1" w:themeFillShade="D9"/>
        <w:autoSpaceDE w:val="0"/>
        <w:autoSpaceDN w:val="0"/>
        <w:bidi/>
        <w:adjustRightInd w:val="0"/>
        <w:spacing w:after="0"/>
        <w:jc w:val="both"/>
        <w:rPr>
          <w:rFonts w:ascii="BNazanin" w:hAnsi="BNazanin" w:cs="B Nazanin"/>
          <w:color w:val="000000"/>
          <w:sz w:val="28"/>
          <w:szCs w:val="28"/>
          <w:rtl/>
        </w:rPr>
      </w:pPr>
      <w:r w:rsidRPr="00DD5A1C">
        <w:rPr>
          <w:rFonts w:ascii="BNazanin" w:hAnsi="BNazanin" w:cs="B Nazanin" w:hint="cs"/>
          <w:color w:val="000000"/>
          <w:sz w:val="28"/>
          <w:szCs w:val="28"/>
          <w:rtl/>
        </w:rPr>
        <w:t xml:space="preserve">9/29 </w:t>
      </w:r>
      <w:r w:rsidRPr="00DD5A1C">
        <w:rPr>
          <w:rFonts w:ascii="Times New Roman" w:hAnsi="Times New Roman" w:cs="Times New Roman" w:hint="cs"/>
          <w:color w:val="000000"/>
          <w:sz w:val="28"/>
          <w:szCs w:val="28"/>
          <w:rtl/>
        </w:rPr>
        <w:t>–</w:t>
      </w:r>
      <w:r w:rsidRPr="00DD5A1C">
        <w:rPr>
          <w:rFonts w:ascii="BNazanin" w:hAnsi="BNazanin" w:cs="B Nazanin" w:hint="cs"/>
          <w:color w:val="000000"/>
          <w:sz w:val="28"/>
          <w:szCs w:val="28"/>
          <w:rtl/>
        </w:rPr>
        <w:t xml:space="preserve"> 25 = اضافه وزن</w:t>
      </w:r>
    </w:p>
    <w:p w:rsidR="00DD5A1C" w:rsidRPr="00DD5A1C" w:rsidRDefault="00DD5A1C" w:rsidP="00496D11">
      <w:pPr>
        <w:shd w:val="clear" w:color="auto" w:fill="D9D9D9" w:themeFill="background1" w:themeFillShade="D9"/>
        <w:autoSpaceDE w:val="0"/>
        <w:autoSpaceDN w:val="0"/>
        <w:bidi/>
        <w:adjustRightInd w:val="0"/>
        <w:spacing w:after="0"/>
        <w:jc w:val="both"/>
        <w:rPr>
          <w:rFonts w:ascii="BNazanin" w:hAnsi="BNazanin" w:cs="B Nazanin"/>
          <w:color w:val="000000"/>
          <w:sz w:val="28"/>
          <w:szCs w:val="28"/>
          <w:rtl/>
        </w:rPr>
      </w:pPr>
      <w:r w:rsidRPr="00DD5A1C">
        <w:rPr>
          <w:rFonts w:ascii="BNazanin" w:hAnsi="BNazanin" w:cs="B Nazanin" w:hint="cs"/>
          <w:color w:val="000000"/>
          <w:sz w:val="28"/>
          <w:szCs w:val="28"/>
          <w:rtl/>
        </w:rPr>
        <w:t xml:space="preserve">9/34 </w:t>
      </w:r>
      <w:r w:rsidRPr="00DD5A1C">
        <w:rPr>
          <w:rFonts w:ascii="Times New Roman" w:hAnsi="Times New Roman" w:cs="Times New Roman" w:hint="cs"/>
          <w:color w:val="000000"/>
          <w:sz w:val="28"/>
          <w:szCs w:val="28"/>
          <w:rtl/>
        </w:rPr>
        <w:t>–</w:t>
      </w:r>
      <w:r w:rsidRPr="00DD5A1C">
        <w:rPr>
          <w:rFonts w:ascii="BNazanin" w:hAnsi="BNazanin" w:cs="B Nazanin" w:hint="cs"/>
          <w:color w:val="000000"/>
          <w:sz w:val="28"/>
          <w:szCs w:val="28"/>
          <w:rtl/>
        </w:rPr>
        <w:t xml:space="preserve"> 30 = چاقی متوسط ( چاقی درجه یک )</w:t>
      </w:r>
    </w:p>
    <w:p w:rsidR="00DD5A1C" w:rsidRPr="00DD5A1C" w:rsidRDefault="00DD5A1C" w:rsidP="00496D11">
      <w:pPr>
        <w:shd w:val="clear" w:color="auto" w:fill="D9D9D9" w:themeFill="background1" w:themeFillShade="D9"/>
        <w:autoSpaceDE w:val="0"/>
        <w:autoSpaceDN w:val="0"/>
        <w:bidi/>
        <w:adjustRightInd w:val="0"/>
        <w:spacing w:after="0"/>
        <w:jc w:val="both"/>
        <w:rPr>
          <w:rFonts w:ascii="BNazanin" w:hAnsi="BNazanin" w:cs="B Nazanin"/>
          <w:color w:val="000000"/>
          <w:sz w:val="28"/>
          <w:szCs w:val="28"/>
          <w:rtl/>
        </w:rPr>
      </w:pPr>
      <w:r w:rsidRPr="00DD5A1C">
        <w:rPr>
          <w:rFonts w:ascii="BNazanin" w:hAnsi="BNazanin" w:cs="B Nazanin" w:hint="cs"/>
          <w:color w:val="000000"/>
          <w:sz w:val="28"/>
          <w:szCs w:val="28"/>
          <w:rtl/>
        </w:rPr>
        <w:lastRenderedPageBreak/>
        <w:t xml:space="preserve">9/39 </w:t>
      </w:r>
      <w:r w:rsidRPr="00DD5A1C">
        <w:rPr>
          <w:rFonts w:ascii="Times New Roman" w:hAnsi="Times New Roman" w:cs="Times New Roman" w:hint="cs"/>
          <w:color w:val="000000"/>
          <w:sz w:val="28"/>
          <w:szCs w:val="28"/>
          <w:rtl/>
        </w:rPr>
        <w:t>–</w:t>
      </w:r>
      <w:r w:rsidRPr="00DD5A1C">
        <w:rPr>
          <w:rFonts w:ascii="BNazanin" w:hAnsi="BNazanin" w:cs="B Nazanin" w:hint="cs"/>
          <w:color w:val="000000"/>
          <w:sz w:val="28"/>
          <w:szCs w:val="28"/>
          <w:rtl/>
        </w:rPr>
        <w:t xml:space="preserve"> 35 = چاقی شدید ( چاقی درجه دو )</w:t>
      </w:r>
    </w:p>
    <w:p w:rsidR="00DD5A1C" w:rsidRPr="00DD5A1C" w:rsidRDefault="00DD5A1C" w:rsidP="00496D11">
      <w:pPr>
        <w:shd w:val="clear" w:color="auto" w:fill="D9D9D9" w:themeFill="background1" w:themeFillShade="D9"/>
        <w:autoSpaceDE w:val="0"/>
        <w:autoSpaceDN w:val="0"/>
        <w:bidi/>
        <w:adjustRightInd w:val="0"/>
        <w:spacing w:after="0"/>
        <w:jc w:val="both"/>
        <w:rPr>
          <w:rFonts w:ascii="BNazanin" w:hAnsi="BNazanin" w:cs="B Nazanin"/>
          <w:color w:val="000000"/>
          <w:sz w:val="28"/>
          <w:szCs w:val="28"/>
          <w:rtl/>
        </w:rPr>
      </w:pPr>
      <w:r w:rsidRPr="00DD5A1C">
        <w:rPr>
          <w:rFonts w:ascii="BNazanin" w:hAnsi="BNazanin" w:cs="B Nazanin" w:hint="cs"/>
          <w:color w:val="000000"/>
          <w:sz w:val="28"/>
          <w:szCs w:val="28"/>
          <w:rtl/>
        </w:rPr>
        <w:t>40 به بالا = چاقی خیلی شدید ( چاقی درجه سه )</w:t>
      </w:r>
    </w:p>
    <w:p w:rsidR="0004035E" w:rsidRDefault="0004035E" w:rsidP="00496D11">
      <w:pPr>
        <w:autoSpaceDE w:val="0"/>
        <w:autoSpaceDN w:val="0"/>
        <w:bidi/>
        <w:adjustRightInd w:val="0"/>
        <w:spacing w:after="0"/>
        <w:jc w:val="both"/>
        <w:rPr>
          <w:rFonts w:ascii="BNazanin" w:hAnsi="BNazanin" w:cs="B Titr"/>
          <w:color w:val="000000"/>
          <w:sz w:val="28"/>
          <w:szCs w:val="28"/>
          <w:rtl/>
        </w:rPr>
      </w:pPr>
    </w:p>
    <w:p w:rsidR="00DD5A1C" w:rsidRPr="00DD5A1C" w:rsidRDefault="00DD5A1C" w:rsidP="00496D11">
      <w:pPr>
        <w:autoSpaceDE w:val="0"/>
        <w:autoSpaceDN w:val="0"/>
        <w:bidi/>
        <w:adjustRightInd w:val="0"/>
        <w:spacing w:after="0"/>
        <w:jc w:val="both"/>
        <w:rPr>
          <w:rFonts w:ascii="BNazanin" w:hAnsi="BNazanin" w:cs="B Titr"/>
          <w:color w:val="000000"/>
          <w:sz w:val="28"/>
          <w:szCs w:val="28"/>
        </w:rPr>
      </w:pPr>
      <w:r w:rsidRPr="00DD5A1C">
        <w:rPr>
          <w:rFonts w:ascii="BNazanin" w:hAnsi="BNazanin" w:cs="B Titr"/>
          <w:color w:val="000000"/>
          <w:sz w:val="28"/>
          <w:szCs w:val="28"/>
          <w:rtl/>
        </w:rPr>
        <w:t>برنامه</w:t>
      </w:r>
      <w:r w:rsidRPr="00DD5A1C">
        <w:rPr>
          <w:rFonts w:ascii="BNazanin" w:hAnsi="BNazanin" w:cs="B Titr" w:hint="cs"/>
          <w:color w:val="000000"/>
          <w:sz w:val="28"/>
          <w:szCs w:val="28"/>
          <w:rtl/>
        </w:rPr>
        <w:t xml:space="preserve"> </w:t>
      </w:r>
      <w:r w:rsidRPr="00DD5A1C">
        <w:rPr>
          <w:rFonts w:ascii="BNazanin" w:hAnsi="BNazanin" w:cs="B Titr"/>
          <w:color w:val="000000"/>
          <w:sz w:val="28"/>
          <w:szCs w:val="28"/>
          <w:rtl/>
        </w:rPr>
        <w:t>ي</w:t>
      </w:r>
      <w:r w:rsidRPr="00DD5A1C">
        <w:rPr>
          <w:rFonts w:ascii="BNazanin" w:hAnsi="BNazanin" w:cs="B Titr"/>
          <w:color w:val="000000"/>
          <w:sz w:val="28"/>
          <w:szCs w:val="28"/>
        </w:rPr>
        <w:t xml:space="preserve"> </w:t>
      </w:r>
      <w:r w:rsidRPr="00DD5A1C">
        <w:rPr>
          <w:rFonts w:ascii="BNazanin" w:hAnsi="BNazanin" w:cs="B Titr"/>
          <w:color w:val="000000"/>
          <w:sz w:val="28"/>
          <w:szCs w:val="28"/>
          <w:rtl/>
        </w:rPr>
        <w:t>غذایی</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color w:val="000000"/>
          <w:sz w:val="28"/>
          <w:szCs w:val="28"/>
          <w:rtl/>
        </w:rPr>
        <w:t>باید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افراد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مبتلا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درباره</w:t>
      </w:r>
      <w:r w:rsidR="0004035E">
        <w:rPr>
          <w:rFonts w:ascii="BNazanin" w:hAnsi="BNazanin" w:cs="B Nazanin" w:hint="cs"/>
          <w:color w:val="000000"/>
          <w:sz w:val="28"/>
          <w:szCs w:val="28"/>
          <w:rtl/>
        </w:rPr>
        <w:t xml:space="preserve"> </w:t>
      </w:r>
      <w:r w:rsidRPr="00DD5A1C">
        <w:rPr>
          <w:rFonts w:ascii="BNazanin" w:hAnsi="BNazanin" w:cs="B Nazanin"/>
          <w:color w:val="000000"/>
          <w:sz w:val="28"/>
          <w:szCs w:val="28"/>
          <w:rtl/>
        </w:rPr>
        <w:t>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برنامه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غذایی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طور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دقیق</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آموزش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داد</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نکته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هایی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باید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برنامه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غذایی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این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بیماران</w:t>
      </w:r>
      <w:r w:rsidRPr="00DD5A1C">
        <w:rPr>
          <w:rFonts w:ascii="BNazanin" w:hAnsi="BNazanin" w:cs="B Nazanin" w:hint="cs"/>
          <w:color w:val="000000"/>
          <w:sz w:val="28"/>
          <w:szCs w:val="28"/>
          <w:rtl/>
          <w:lang w:bidi="fa-IR"/>
        </w:rPr>
        <w:t xml:space="preserve"> </w:t>
      </w:r>
      <w:r w:rsidRPr="00DD5A1C">
        <w:rPr>
          <w:rFonts w:ascii="BNazanin" w:hAnsi="BNazanin" w:cs="B Nazanin"/>
          <w:color w:val="000000"/>
          <w:sz w:val="28"/>
          <w:szCs w:val="28"/>
          <w:rtl/>
        </w:rPr>
        <w:t>رعایت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شود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عبارتند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w:t>
      </w:r>
    </w:p>
    <w:p w:rsidR="00DD5A1C" w:rsidRPr="00DD5A1C" w:rsidRDefault="00DD5A1C" w:rsidP="00496D11">
      <w:pPr>
        <w:numPr>
          <w:ilvl w:val="0"/>
          <w:numId w:val="7"/>
        </w:numPr>
        <w:autoSpaceDE w:val="0"/>
        <w:autoSpaceDN w:val="0"/>
        <w:bidi/>
        <w:adjustRightInd w:val="0"/>
        <w:spacing w:after="0"/>
        <w:contextualSpacing/>
        <w:jc w:val="both"/>
        <w:rPr>
          <w:rFonts w:ascii="Symbol,Bold" w:eastAsia="Symbol,Bold" w:hAnsi="BNazanin" w:cs="B Nazanin"/>
          <w:color w:val="000000"/>
          <w:sz w:val="28"/>
          <w:szCs w:val="28"/>
        </w:rPr>
      </w:pPr>
      <w:r w:rsidRPr="00DD5A1C">
        <w:rPr>
          <w:rFonts w:ascii="BNazanin" w:hAnsi="BNazanin" w:cs="B Nazanin"/>
          <w:color w:val="000000"/>
          <w:sz w:val="28"/>
          <w:szCs w:val="28"/>
          <w:rtl/>
        </w:rPr>
        <w:t>تعداد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وعده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هاي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غذا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افزایش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داده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هر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وعده،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مقدار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غذاي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مصرفی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متناسب</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فعالیت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بیمار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کاهش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دهند</w:t>
      </w:r>
      <w:r w:rsidRPr="00DD5A1C">
        <w:rPr>
          <w:rFonts w:ascii="BNazanin" w:hAnsi="BNazanin" w:cs="B Nazanin" w:hint="cs"/>
          <w:color w:val="000000"/>
          <w:sz w:val="28"/>
          <w:szCs w:val="28"/>
          <w:rtl/>
        </w:rPr>
        <w:t>.</w:t>
      </w:r>
    </w:p>
    <w:p w:rsidR="00DD5A1C" w:rsidRPr="00DD5A1C" w:rsidRDefault="00DD5A1C" w:rsidP="00496D11">
      <w:pPr>
        <w:numPr>
          <w:ilvl w:val="0"/>
          <w:numId w:val="7"/>
        </w:numPr>
        <w:autoSpaceDE w:val="0"/>
        <w:autoSpaceDN w:val="0"/>
        <w:bidi/>
        <w:adjustRightInd w:val="0"/>
        <w:spacing w:after="0"/>
        <w:contextualSpacing/>
        <w:jc w:val="both"/>
        <w:rPr>
          <w:rFonts w:ascii="Symbol,Bold" w:eastAsia="Symbol,Bold" w:hAnsi="BNazanin" w:cs="B Nazanin"/>
          <w:color w:val="000000"/>
          <w:sz w:val="28"/>
          <w:szCs w:val="28"/>
        </w:rPr>
      </w:pPr>
      <w:r w:rsidRPr="00DD5A1C">
        <w:rPr>
          <w:rFonts w:ascii="BNazanin" w:hAnsi="BNazanin" w:cs="B Nazanin"/>
          <w:color w:val="000000"/>
          <w:sz w:val="28"/>
          <w:szCs w:val="28"/>
          <w:rtl/>
        </w:rPr>
        <w:t>افراد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مبتلا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خصوص</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بیماران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لاغر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بیمارانی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قرص</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مصرف</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میکنند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انسولین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تزریق</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مینمایند،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هرگز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نباید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یکی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وعده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هاي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اصلی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غذاي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خود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حذف</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کنند</w:t>
      </w:r>
      <w:r w:rsidRPr="00DD5A1C">
        <w:rPr>
          <w:rFonts w:ascii="BNazanin" w:hAnsi="BNazanin" w:cs="B Nazanin"/>
          <w:color w:val="000000"/>
          <w:sz w:val="28"/>
          <w:szCs w:val="28"/>
        </w:rPr>
        <w:t>.</w:t>
      </w:r>
    </w:p>
    <w:p w:rsidR="00DD5A1C" w:rsidRPr="00DD5A1C" w:rsidRDefault="00DD5A1C" w:rsidP="00496D11">
      <w:pPr>
        <w:numPr>
          <w:ilvl w:val="0"/>
          <w:numId w:val="7"/>
        </w:numPr>
        <w:autoSpaceDE w:val="0"/>
        <w:autoSpaceDN w:val="0"/>
        <w:bidi/>
        <w:adjustRightInd w:val="0"/>
        <w:spacing w:after="0"/>
        <w:contextualSpacing/>
        <w:jc w:val="both"/>
        <w:rPr>
          <w:rFonts w:ascii="Symbol,Bold" w:eastAsia="Symbol,Bold" w:hAnsi="BNazanin" w:cs="B Nazanin"/>
          <w:color w:val="000000"/>
          <w:sz w:val="28"/>
          <w:szCs w:val="28"/>
        </w:rPr>
      </w:pP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میوه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هاي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غیرشیرین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سبزيها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وعده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هاي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غذایی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مقدار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زیاد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استفاده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کنند</w:t>
      </w:r>
      <w:r w:rsidRPr="00DD5A1C">
        <w:rPr>
          <w:rFonts w:ascii="BNazanin" w:hAnsi="BNazanin" w:cs="B Nazanin"/>
          <w:color w:val="000000"/>
          <w:sz w:val="28"/>
          <w:szCs w:val="28"/>
        </w:rPr>
        <w:t xml:space="preserve">. </w:t>
      </w:r>
    </w:p>
    <w:p w:rsidR="00DD5A1C" w:rsidRPr="00DD5A1C" w:rsidRDefault="00DD5A1C" w:rsidP="00496D11">
      <w:pPr>
        <w:numPr>
          <w:ilvl w:val="0"/>
          <w:numId w:val="7"/>
        </w:numPr>
        <w:autoSpaceDE w:val="0"/>
        <w:autoSpaceDN w:val="0"/>
        <w:bidi/>
        <w:adjustRightInd w:val="0"/>
        <w:spacing w:after="0"/>
        <w:contextualSpacing/>
        <w:jc w:val="both"/>
        <w:rPr>
          <w:rFonts w:ascii="Symbol,Bold" w:eastAsia="Symbol,Bold" w:hAnsi="BNazanin" w:cs="B Nazanin"/>
          <w:color w:val="000000"/>
          <w:sz w:val="28"/>
          <w:szCs w:val="28"/>
        </w:rPr>
      </w:pPr>
      <w:r w:rsidRPr="00DD5A1C">
        <w:rPr>
          <w:rFonts w:ascii="BNazanin" w:hAnsi="BNazanin" w:cs="B Nazanin"/>
          <w:color w:val="000000"/>
          <w:sz w:val="28"/>
          <w:szCs w:val="28"/>
          <w:rtl/>
        </w:rPr>
        <w:t>مصرف</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میوه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هاي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شیرین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مانند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انگور،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خربزه،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خرما،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توت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همچنین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خشکبار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شیرین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مانند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توت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خشک،</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کشمش،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قیسی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برنامه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غذایی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خود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محدود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کنند</w:t>
      </w:r>
      <w:r w:rsidRPr="00DD5A1C">
        <w:rPr>
          <w:rFonts w:ascii="BNazanin" w:hAnsi="BNazanin" w:cs="B Nazanin"/>
          <w:color w:val="000000"/>
          <w:sz w:val="28"/>
          <w:szCs w:val="28"/>
        </w:rPr>
        <w:t>.</w:t>
      </w:r>
    </w:p>
    <w:p w:rsidR="00DD5A1C" w:rsidRPr="00DD5A1C" w:rsidRDefault="00DD5A1C" w:rsidP="00496D11">
      <w:pPr>
        <w:numPr>
          <w:ilvl w:val="0"/>
          <w:numId w:val="7"/>
        </w:numPr>
        <w:autoSpaceDE w:val="0"/>
        <w:autoSpaceDN w:val="0"/>
        <w:bidi/>
        <w:adjustRightInd w:val="0"/>
        <w:spacing w:after="0"/>
        <w:contextualSpacing/>
        <w:jc w:val="both"/>
        <w:rPr>
          <w:rFonts w:ascii="Symbol,Bold" w:eastAsia="Symbol,Bold" w:hAnsi="BNazanin" w:cs="B Nazanin"/>
          <w:color w:val="000000"/>
          <w:sz w:val="28"/>
          <w:szCs w:val="28"/>
        </w:rPr>
      </w:pP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حبوبات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برنامه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غذایی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روزانه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مصرف</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کنند</w:t>
      </w:r>
      <w:r w:rsidRPr="00DD5A1C">
        <w:rPr>
          <w:rFonts w:ascii="BNazanin" w:hAnsi="BNazanin" w:cs="B Nazanin"/>
          <w:color w:val="000000"/>
          <w:sz w:val="28"/>
          <w:szCs w:val="28"/>
        </w:rPr>
        <w:t xml:space="preserve">. </w:t>
      </w:r>
    </w:p>
    <w:p w:rsidR="00DD5A1C" w:rsidRPr="00DD5A1C" w:rsidRDefault="00DD5A1C" w:rsidP="00496D11">
      <w:pPr>
        <w:numPr>
          <w:ilvl w:val="0"/>
          <w:numId w:val="7"/>
        </w:numPr>
        <w:autoSpaceDE w:val="0"/>
        <w:autoSpaceDN w:val="0"/>
        <w:bidi/>
        <w:adjustRightInd w:val="0"/>
        <w:spacing w:after="0"/>
        <w:contextualSpacing/>
        <w:jc w:val="both"/>
        <w:rPr>
          <w:rFonts w:ascii="Symbol,Bold" w:eastAsia="Symbol,Bold" w:hAnsi="BNazanin" w:cs="B Nazanin"/>
          <w:color w:val="000000"/>
          <w:sz w:val="28"/>
          <w:szCs w:val="28"/>
        </w:rPr>
      </w:pPr>
      <w:r w:rsidRPr="00DD5A1C">
        <w:rPr>
          <w:rFonts w:ascii="BNazanin" w:hAnsi="BNazanin" w:cs="B Nazanin"/>
          <w:color w:val="000000"/>
          <w:sz w:val="28"/>
          <w:szCs w:val="28"/>
          <w:rtl/>
        </w:rPr>
        <w:t>نان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سبوسدار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مصرف</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کنند</w:t>
      </w:r>
      <w:r w:rsidRPr="00DD5A1C">
        <w:rPr>
          <w:rFonts w:ascii="BNazanin" w:hAnsi="BNazanin" w:cs="B Nazanin"/>
          <w:color w:val="000000"/>
          <w:sz w:val="28"/>
          <w:szCs w:val="28"/>
        </w:rPr>
        <w:t xml:space="preserve">. </w:t>
      </w:r>
    </w:p>
    <w:p w:rsidR="00DD5A1C" w:rsidRPr="00DD5A1C" w:rsidRDefault="00DD5A1C" w:rsidP="00496D11">
      <w:pPr>
        <w:numPr>
          <w:ilvl w:val="0"/>
          <w:numId w:val="7"/>
        </w:numPr>
        <w:autoSpaceDE w:val="0"/>
        <w:autoSpaceDN w:val="0"/>
        <w:bidi/>
        <w:adjustRightInd w:val="0"/>
        <w:spacing w:after="0"/>
        <w:contextualSpacing/>
        <w:jc w:val="both"/>
        <w:rPr>
          <w:rFonts w:ascii="Symbol,Bold" w:eastAsia="Symbol,Bold" w:hAnsi="BNazanin" w:cs="B Nazanin"/>
          <w:color w:val="000000"/>
          <w:sz w:val="28"/>
          <w:szCs w:val="28"/>
        </w:rPr>
      </w:pPr>
      <w:r w:rsidRPr="00DD5A1C">
        <w:rPr>
          <w:rFonts w:ascii="BNazanin" w:hAnsi="BNazanin" w:cs="B Nazanin"/>
          <w:color w:val="000000"/>
          <w:sz w:val="28"/>
          <w:szCs w:val="28"/>
          <w:rtl/>
        </w:rPr>
        <w:t>قند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شکر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انواع</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شیرینی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مانند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آبنبات،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شکلات،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شیرینی،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گز،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سوهان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امثال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آن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مصرف</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نکنند</w:t>
      </w:r>
      <w:r w:rsidRPr="00DD5A1C">
        <w:rPr>
          <w:rFonts w:ascii="BNazanin" w:hAnsi="BNazanin" w:cs="B Nazanin"/>
          <w:color w:val="000000"/>
          <w:sz w:val="28"/>
          <w:szCs w:val="28"/>
        </w:rPr>
        <w:t xml:space="preserve">. </w:t>
      </w:r>
    </w:p>
    <w:p w:rsidR="00DD5A1C" w:rsidRPr="00DD5A1C" w:rsidRDefault="00DD5A1C" w:rsidP="00496D11">
      <w:pPr>
        <w:numPr>
          <w:ilvl w:val="0"/>
          <w:numId w:val="7"/>
        </w:numPr>
        <w:autoSpaceDE w:val="0"/>
        <w:autoSpaceDN w:val="0"/>
        <w:bidi/>
        <w:adjustRightInd w:val="0"/>
        <w:spacing w:after="0"/>
        <w:contextualSpacing/>
        <w:jc w:val="both"/>
        <w:rPr>
          <w:rFonts w:ascii="Symbol,Bold" w:eastAsia="Symbol,Bold" w:hAnsi="BNazanin" w:cs="B Nazanin"/>
          <w:color w:val="000000"/>
          <w:sz w:val="28"/>
          <w:szCs w:val="28"/>
        </w:rPr>
      </w:pP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مواد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نشاسته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مانند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نان،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برنج،</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سیب</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زمینی،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گندم،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جو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ماکارونی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میزانی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موجب</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افزایش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وزن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نشود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مصرف</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نمایند</w:t>
      </w:r>
      <w:r w:rsidRPr="00DD5A1C">
        <w:rPr>
          <w:rFonts w:ascii="BNazanin" w:hAnsi="BNazanin" w:cs="B Nazanin"/>
          <w:color w:val="000000"/>
          <w:sz w:val="28"/>
          <w:szCs w:val="28"/>
        </w:rPr>
        <w:t xml:space="preserve">. </w:t>
      </w:r>
    </w:p>
    <w:p w:rsidR="00DD5A1C" w:rsidRPr="00DD5A1C" w:rsidRDefault="00DD5A1C" w:rsidP="00496D11">
      <w:pPr>
        <w:numPr>
          <w:ilvl w:val="0"/>
          <w:numId w:val="7"/>
        </w:numPr>
        <w:autoSpaceDE w:val="0"/>
        <w:autoSpaceDN w:val="0"/>
        <w:bidi/>
        <w:adjustRightInd w:val="0"/>
        <w:spacing w:after="0"/>
        <w:contextualSpacing/>
        <w:jc w:val="both"/>
        <w:rPr>
          <w:rFonts w:ascii="Symbol,Bold" w:eastAsia="Symbol,Bold" w:hAnsi="BNazanin" w:cs="B Nazanin"/>
          <w:color w:val="000000"/>
          <w:sz w:val="28"/>
          <w:szCs w:val="28"/>
        </w:rPr>
      </w:pPr>
      <w:r w:rsidRPr="00DD5A1C">
        <w:rPr>
          <w:rFonts w:ascii="BNazanin" w:hAnsi="BNazanin" w:cs="B Nazanin"/>
          <w:color w:val="000000"/>
          <w:sz w:val="28"/>
          <w:szCs w:val="28"/>
          <w:rtl/>
        </w:rPr>
        <w:t>مصرف</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چربی</w:t>
      </w:r>
      <w:r w:rsidR="0004035E">
        <w:rPr>
          <w:rFonts w:ascii="BNazanin" w:hAnsi="BNazanin" w:cs="B Nazanin" w:hint="cs"/>
          <w:color w:val="000000"/>
          <w:sz w:val="28"/>
          <w:szCs w:val="28"/>
          <w:rtl/>
        </w:rPr>
        <w:t xml:space="preserve"> </w:t>
      </w:r>
      <w:r w:rsidRPr="00DD5A1C">
        <w:rPr>
          <w:rFonts w:ascii="BNazanin" w:hAnsi="BNazanin" w:cs="B Nazanin"/>
          <w:color w:val="000000"/>
          <w:sz w:val="28"/>
          <w:szCs w:val="28"/>
          <w:rtl/>
        </w:rPr>
        <w:t>ها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کاهش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دهند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این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منظور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سرخ</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کردن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غذا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خودداري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آن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صورت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آب</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کبابی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تهیه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کنند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گوشتهاي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کم</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چربی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استفاده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کنند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قبل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پخت،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چربی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گوشت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پوست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مرغ</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جداکنند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شیر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ماست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چربی</w:t>
      </w:r>
      <w:r w:rsidRPr="00DD5A1C">
        <w:rPr>
          <w:rFonts w:ascii="Symbol,Bold" w:eastAsia="Symbol,Bold" w:hAnsi="BNazanin" w:cs="B Nazanin" w:hint="cs"/>
          <w:color w:val="000000"/>
          <w:sz w:val="28"/>
          <w:szCs w:val="28"/>
          <w:rtl/>
          <w:lang w:bidi="fa-IR"/>
        </w:rPr>
        <w:t xml:space="preserve"> </w:t>
      </w:r>
      <w:r w:rsidRPr="00DD5A1C">
        <w:rPr>
          <w:rFonts w:ascii="BNazanin" w:hAnsi="BNazanin" w:cs="B Nazanin"/>
          <w:color w:val="000000"/>
          <w:sz w:val="28"/>
          <w:szCs w:val="28"/>
          <w:rtl/>
        </w:rPr>
        <w:t>استفاده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کرده،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براي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این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کار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شیر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جوشانده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پس</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سردشدن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چربی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آن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جدا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کنند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مصرف</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تخم</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مرغ</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محدود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کرده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Symbol,Bold" w:eastAsia="Symbol,Bold" w:hAnsi="BNazanin" w:cs="B Nazanin" w:hint="cs"/>
          <w:color w:val="000000"/>
          <w:sz w:val="28"/>
          <w:szCs w:val="28"/>
          <w:rtl/>
          <w:lang w:bidi="fa-IR"/>
        </w:rPr>
        <w:t xml:space="preserve"> </w:t>
      </w:r>
      <w:r w:rsidRPr="00DD5A1C">
        <w:rPr>
          <w:rFonts w:ascii="BNazanin" w:hAnsi="BNazanin" w:cs="B Nazanin"/>
          <w:color w:val="000000"/>
          <w:sz w:val="28"/>
          <w:szCs w:val="28"/>
          <w:rtl/>
        </w:rPr>
        <w:t>گوشتهاي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احشایی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مانند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جگر،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مغز،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قلوه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کله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پاچه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کمتر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مصرف</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کنند</w:t>
      </w:r>
      <w:r w:rsidRPr="00DD5A1C">
        <w:rPr>
          <w:rFonts w:ascii="BNazanin" w:hAnsi="BNazanin" w:cs="B Nazanin"/>
          <w:color w:val="000000"/>
          <w:sz w:val="28"/>
          <w:szCs w:val="28"/>
        </w:rPr>
        <w:t xml:space="preserve">. </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جاي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خامه،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کره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روغنهاي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جامد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روغن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مایع</w:t>
      </w:r>
      <w:r w:rsidRPr="00DD5A1C">
        <w:rPr>
          <w:rFonts w:ascii="Symbol,Bold" w:eastAsia="Symbol,Bold" w:hAnsi="BNazanin" w:cs="B Nazanin" w:hint="cs"/>
          <w:color w:val="000000"/>
          <w:sz w:val="28"/>
          <w:szCs w:val="28"/>
          <w:rtl/>
          <w:lang w:bidi="fa-IR"/>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زیتون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استفاده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کنند</w:t>
      </w:r>
      <w:r w:rsidRPr="00DD5A1C">
        <w:rPr>
          <w:rFonts w:ascii="BNazanin" w:hAnsi="BNazanin" w:cs="B Nazanin"/>
          <w:color w:val="000000"/>
          <w:sz w:val="28"/>
          <w:szCs w:val="28"/>
        </w:rPr>
        <w:t>.</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color w:val="000000"/>
          <w:sz w:val="28"/>
          <w:szCs w:val="28"/>
          <w:rtl/>
        </w:rPr>
        <w:t>توجه</w:t>
      </w:r>
      <w:r w:rsidRPr="00DD5A1C">
        <w:rPr>
          <w:rFonts w:ascii="BNazanin" w:hAnsi="BNazanin" w:cs="B Nazanin"/>
          <w:color w:val="000000"/>
          <w:sz w:val="28"/>
          <w:szCs w:val="28"/>
        </w:rPr>
        <w:t xml:space="preserve">: </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بعضی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افراد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مبتلا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میتوانند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نظر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پزشک</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معالج</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خود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روزه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بگیرند</w:t>
      </w:r>
      <w:r w:rsidRPr="00DD5A1C">
        <w:rPr>
          <w:rFonts w:ascii="BNazanin" w:hAnsi="BNazanin" w:cs="B Nazanin"/>
          <w:color w:val="000000"/>
          <w:sz w:val="28"/>
          <w:szCs w:val="28"/>
        </w:rPr>
        <w:t>.</w:t>
      </w:r>
    </w:p>
    <w:p w:rsidR="00DD5A1C" w:rsidRPr="00DD5A1C" w:rsidRDefault="00DD5A1C" w:rsidP="00496D11">
      <w:pPr>
        <w:autoSpaceDE w:val="0"/>
        <w:autoSpaceDN w:val="0"/>
        <w:bidi/>
        <w:adjustRightInd w:val="0"/>
        <w:spacing w:after="0"/>
        <w:jc w:val="both"/>
        <w:rPr>
          <w:rFonts w:ascii="BNazanin" w:hAnsi="BNazanin" w:cs="B Titr"/>
          <w:color w:val="000000"/>
          <w:sz w:val="28"/>
          <w:szCs w:val="28"/>
        </w:rPr>
      </w:pPr>
      <w:r w:rsidRPr="00DD5A1C">
        <w:rPr>
          <w:rFonts w:ascii="BNazanin" w:hAnsi="BNazanin" w:cs="B Titr"/>
          <w:color w:val="000000"/>
          <w:sz w:val="28"/>
          <w:szCs w:val="28"/>
          <w:rtl/>
        </w:rPr>
        <w:t>ورزش</w:t>
      </w:r>
      <w:r w:rsidRPr="00DD5A1C">
        <w:rPr>
          <w:rFonts w:ascii="BNazanin" w:hAnsi="BNazanin" w:cs="B Titr"/>
          <w:color w:val="000000"/>
          <w:sz w:val="28"/>
          <w:szCs w:val="28"/>
        </w:rPr>
        <w:t xml:space="preserve"> </w:t>
      </w:r>
      <w:r w:rsidRPr="00DD5A1C">
        <w:rPr>
          <w:rFonts w:ascii="BNazanin" w:hAnsi="BNazanin" w:cs="B Titr"/>
          <w:color w:val="000000"/>
          <w:sz w:val="28"/>
          <w:szCs w:val="28"/>
          <w:rtl/>
        </w:rPr>
        <w:t>و</w:t>
      </w:r>
      <w:r w:rsidRPr="00DD5A1C">
        <w:rPr>
          <w:rFonts w:ascii="BNazanin" w:hAnsi="BNazanin" w:cs="B Titr"/>
          <w:color w:val="000000"/>
          <w:sz w:val="28"/>
          <w:szCs w:val="28"/>
        </w:rPr>
        <w:t xml:space="preserve"> </w:t>
      </w:r>
      <w:r w:rsidRPr="00DD5A1C">
        <w:rPr>
          <w:rFonts w:ascii="BNazanin" w:hAnsi="BNazanin" w:cs="B Titr"/>
          <w:color w:val="000000"/>
          <w:sz w:val="28"/>
          <w:szCs w:val="28"/>
          <w:rtl/>
        </w:rPr>
        <w:t>فعالیتهاي</w:t>
      </w:r>
      <w:r w:rsidRPr="00DD5A1C">
        <w:rPr>
          <w:rFonts w:ascii="BNazanin" w:hAnsi="BNazanin" w:cs="B Titr"/>
          <w:color w:val="000000"/>
          <w:sz w:val="28"/>
          <w:szCs w:val="28"/>
        </w:rPr>
        <w:t xml:space="preserve"> </w:t>
      </w:r>
      <w:r w:rsidRPr="00DD5A1C">
        <w:rPr>
          <w:rFonts w:ascii="BNazanin" w:hAnsi="BNazanin" w:cs="B Titr"/>
          <w:color w:val="000000"/>
          <w:sz w:val="28"/>
          <w:szCs w:val="28"/>
          <w:rtl/>
        </w:rPr>
        <w:t>بدنی</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tl/>
          <w:lang w:bidi="fa-IR"/>
        </w:rPr>
      </w:pPr>
      <w:r w:rsidRPr="00DD5A1C">
        <w:rPr>
          <w:rFonts w:ascii="BNazanin" w:hAnsi="BNazanin" w:cs="B Nazanin"/>
          <w:color w:val="000000"/>
          <w:sz w:val="28"/>
          <w:szCs w:val="28"/>
          <w:rtl/>
        </w:rPr>
        <w:t>ورزش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باعث</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کارایی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کاهش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وزن،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احساس</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نشاط</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تندرستی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میشود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افزایش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فعالیتهاي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بدنی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کنترل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بیماري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قند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بسیار</w:t>
      </w:r>
      <w:r w:rsidRPr="00DD5A1C">
        <w:rPr>
          <w:rFonts w:ascii="BNazanin" w:hAnsi="BNazanin" w:cs="B Nazanin" w:hint="cs"/>
          <w:color w:val="000000"/>
          <w:sz w:val="28"/>
          <w:szCs w:val="28"/>
          <w:rtl/>
          <w:lang w:bidi="fa-IR"/>
        </w:rPr>
        <w:t xml:space="preserve"> </w:t>
      </w:r>
      <w:r w:rsidRPr="00DD5A1C">
        <w:rPr>
          <w:rFonts w:ascii="BNazanin" w:hAnsi="BNazanin" w:cs="B Nazanin"/>
          <w:color w:val="000000"/>
          <w:sz w:val="28"/>
          <w:szCs w:val="28"/>
          <w:rtl/>
        </w:rPr>
        <w:t>اهمیت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دارد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انجام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فعالیت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بدنی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هر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چند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بهتر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عدم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انجام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آن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است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میتواند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سوختن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کالري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کمک</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موجب</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بهبود</w:t>
      </w:r>
      <w:r w:rsidRPr="00DD5A1C">
        <w:rPr>
          <w:rFonts w:ascii="BNazanin" w:hAnsi="BNazanin" w:cs="B Nazanin" w:hint="cs"/>
          <w:color w:val="000000"/>
          <w:sz w:val="28"/>
          <w:szCs w:val="28"/>
          <w:rtl/>
          <w:lang w:bidi="fa-IR"/>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وضعیت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جسمانی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شود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باید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انجام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فعالیت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بدنی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بخشی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زندگی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روزمره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باشد</w:t>
      </w:r>
      <w:r w:rsidRPr="00DD5A1C">
        <w:rPr>
          <w:rFonts w:ascii="BNazanin" w:hAnsi="BNazanin" w:cs="B Nazanin"/>
          <w:color w:val="000000"/>
          <w:sz w:val="28"/>
          <w:szCs w:val="28"/>
        </w:rPr>
        <w:t>.</w:t>
      </w:r>
      <w:r w:rsidRPr="00DD5A1C">
        <w:rPr>
          <w:rFonts w:ascii="BNazanin" w:hAnsi="BNazanin" w:cs="B Nazanin" w:hint="cs"/>
          <w:color w:val="000000"/>
          <w:sz w:val="28"/>
          <w:szCs w:val="28"/>
          <w:rtl/>
          <w:lang w:bidi="fa-IR"/>
        </w:rPr>
        <w:t xml:space="preserve"> </w:t>
      </w:r>
    </w:p>
    <w:p w:rsidR="00DD5A1C" w:rsidRPr="00DD5A1C" w:rsidRDefault="00DD5A1C" w:rsidP="00496D11">
      <w:pPr>
        <w:numPr>
          <w:ilvl w:val="0"/>
          <w:numId w:val="7"/>
        </w:numPr>
        <w:autoSpaceDE w:val="0"/>
        <w:autoSpaceDN w:val="0"/>
        <w:bidi/>
        <w:adjustRightInd w:val="0"/>
        <w:spacing w:after="0"/>
        <w:contextualSpacing/>
        <w:jc w:val="both"/>
        <w:rPr>
          <w:rFonts w:ascii="BNazanin" w:hAnsi="BNazanin" w:cs="B Nazanin"/>
          <w:color w:val="000000"/>
          <w:sz w:val="28"/>
          <w:szCs w:val="28"/>
        </w:rPr>
      </w:pPr>
      <w:r w:rsidRPr="00DD5A1C">
        <w:rPr>
          <w:rFonts w:ascii="BNazanin" w:hAnsi="BNazanin" w:cs="B Nazanin"/>
          <w:color w:val="000000"/>
          <w:sz w:val="28"/>
          <w:szCs w:val="28"/>
          <w:rtl/>
        </w:rPr>
        <w:lastRenderedPageBreak/>
        <w:t>ورزش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فعالیتهاي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بدنی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باید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متناسب</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شرایط</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وضعیت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سلامت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شخص</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باشد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طور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منظم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مستمر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انجام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گیرد</w:t>
      </w:r>
      <w:r w:rsidRPr="00DD5A1C">
        <w:rPr>
          <w:rFonts w:ascii="BNazanin" w:hAnsi="BNazanin" w:cs="B Nazanin"/>
          <w:color w:val="000000"/>
          <w:sz w:val="28"/>
          <w:szCs w:val="28"/>
        </w:rPr>
        <w:t xml:space="preserve">. </w:t>
      </w:r>
    </w:p>
    <w:p w:rsidR="00DD5A1C" w:rsidRPr="00DD5A1C" w:rsidRDefault="00DD5A1C" w:rsidP="00496D11">
      <w:pPr>
        <w:numPr>
          <w:ilvl w:val="0"/>
          <w:numId w:val="7"/>
        </w:numPr>
        <w:autoSpaceDE w:val="0"/>
        <w:autoSpaceDN w:val="0"/>
        <w:bidi/>
        <w:adjustRightInd w:val="0"/>
        <w:spacing w:after="0"/>
        <w:contextualSpacing/>
        <w:jc w:val="both"/>
        <w:rPr>
          <w:rFonts w:ascii="Courier" w:hAnsi="Courier" w:cs="B Nazanin"/>
          <w:color w:val="000000"/>
          <w:sz w:val="28"/>
          <w:szCs w:val="28"/>
        </w:rPr>
      </w:pPr>
      <w:r w:rsidRPr="00DD5A1C">
        <w:rPr>
          <w:rFonts w:ascii="BNazanin" w:hAnsi="BNazanin" w:cs="B Nazanin"/>
          <w:color w:val="000000"/>
          <w:sz w:val="28"/>
          <w:szCs w:val="28"/>
          <w:rtl/>
        </w:rPr>
        <w:t>زمان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ورزش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بهتر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است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عصر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باشد</w:t>
      </w:r>
      <w:r w:rsidRPr="00DD5A1C">
        <w:rPr>
          <w:rFonts w:ascii="BNazanin" w:hAnsi="BNazanin" w:cs="B Nazanin"/>
          <w:color w:val="000000"/>
          <w:sz w:val="28"/>
          <w:szCs w:val="28"/>
        </w:rPr>
        <w:t xml:space="preserve">. </w:t>
      </w:r>
    </w:p>
    <w:p w:rsidR="00DD5A1C" w:rsidRPr="00DD5A1C" w:rsidRDefault="00DD5A1C" w:rsidP="00496D11">
      <w:pPr>
        <w:numPr>
          <w:ilvl w:val="0"/>
          <w:numId w:val="7"/>
        </w:numPr>
        <w:autoSpaceDE w:val="0"/>
        <w:autoSpaceDN w:val="0"/>
        <w:bidi/>
        <w:adjustRightInd w:val="0"/>
        <w:spacing w:after="0"/>
        <w:contextualSpacing/>
        <w:jc w:val="both"/>
        <w:rPr>
          <w:rFonts w:ascii="Courier" w:hAnsi="Courier" w:cs="B Nazanin"/>
          <w:color w:val="000000"/>
          <w:sz w:val="28"/>
          <w:szCs w:val="28"/>
        </w:rPr>
      </w:pPr>
      <w:r w:rsidRPr="00DD5A1C">
        <w:rPr>
          <w:rFonts w:ascii="BNazanin" w:hAnsi="BNazanin" w:cs="B Nazanin"/>
          <w:color w:val="000000"/>
          <w:sz w:val="28"/>
          <w:szCs w:val="28"/>
          <w:rtl/>
        </w:rPr>
        <w:t>بهتر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است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ورزش</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هاي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سبک</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مثل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نرمش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پیاده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روي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انجام</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دهند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هر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حال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درباره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نوع</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ورزش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میتوانند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پزشک</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مرکز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بهداشتی</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درمانی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مشورت</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کنند</w:t>
      </w:r>
      <w:r w:rsidRPr="00DD5A1C">
        <w:rPr>
          <w:rFonts w:ascii="BNazanin" w:hAnsi="BNazanin" w:cs="B Nazanin"/>
          <w:color w:val="000000"/>
          <w:sz w:val="28"/>
          <w:szCs w:val="28"/>
        </w:rPr>
        <w:t>.</w:t>
      </w:r>
    </w:p>
    <w:p w:rsidR="00DD5A1C" w:rsidRPr="00DD5A1C" w:rsidRDefault="00DD5A1C" w:rsidP="00496D11">
      <w:pPr>
        <w:autoSpaceDE w:val="0"/>
        <w:autoSpaceDN w:val="0"/>
        <w:bidi/>
        <w:adjustRightInd w:val="0"/>
        <w:spacing w:after="0"/>
        <w:jc w:val="both"/>
        <w:rPr>
          <w:rFonts w:ascii="BNazanin" w:hAnsi="BNazanin" w:cs="B Nazanin"/>
          <w:b/>
          <w:bCs/>
          <w:color w:val="000000"/>
          <w:sz w:val="28"/>
          <w:szCs w:val="28"/>
        </w:rPr>
      </w:pPr>
      <w:r w:rsidRPr="00DD5A1C">
        <w:rPr>
          <w:rFonts w:ascii="BNazanin" w:hAnsi="BNazanin" w:cs="B Nazanin"/>
          <w:b/>
          <w:bCs/>
          <w:color w:val="000000"/>
          <w:sz w:val="28"/>
          <w:szCs w:val="28"/>
          <w:rtl/>
        </w:rPr>
        <w:t>نکات</w:t>
      </w:r>
      <w:r w:rsidRPr="00DD5A1C">
        <w:rPr>
          <w:rFonts w:ascii="BNazanin" w:hAnsi="BNazanin" w:cs="B Nazanin"/>
          <w:b/>
          <w:bCs/>
          <w:color w:val="000000"/>
          <w:sz w:val="28"/>
          <w:szCs w:val="28"/>
        </w:rPr>
        <w:t xml:space="preserve"> </w:t>
      </w:r>
      <w:r w:rsidRPr="00DD5A1C">
        <w:rPr>
          <w:rFonts w:ascii="BNazanin" w:hAnsi="BNazanin" w:cs="B Nazanin"/>
          <w:b/>
          <w:bCs/>
          <w:color w:val="000000"/>
          <w:sz w:val="28"/>
          <w:szCs w:val="28"/>
          <w:rtl/>
        </w:rPr>
        <w:t>ایمنی</w:t>
      </w:r>
      <w:r w:rsidRPr="00DD5A1C">
        <w:rPr>
          <w:rFonts w:ascii="BNazanin" w:hAnsi="BNazanin" w:cs="B Nazanin"/>
          <w:b/>
          <w:bCs/>
          <w:color w:val="000000"/>
          <w:sz w:val="28"/>
          <w:szCs w:val="28"/>
        </w:rPr>
        <w:t xml:space="preserve"> </w:t>
      </w:r>
      <w:r w:rsidRPr="00DD5A1C">
        <w:rPr>
          <w:rFonts w:ascii="BNazanin" w:hAnsi="BNazanin" w:cs="B Nazanin"/>
          <w:b/>
          <w:bCs/>
          <w:color w:val="000000"/>
          <w:sz w:val="28"/>
          <w:szCs w:val="28"/>
          <w:rtl/>
        </w:rPr>
        <w:t>هنگام</w:t>
      </w:r>
      <w:r w:rsidRPr="00DD5A1C">
        <w:rPr>
          <w:rFonts w:ascii="BNazanin" w:hAnsi="BNazanin" w:cs="B Nazanin"/>
          <w:b/>
          <w:bCs/>
          <w:color w:val="000000"/>
          <w:sz w:val="28"/>
          <w:szCs w:val="28"/>
        </w:rPr>
        <w:t xml:space="preserve"> </w:t>
      </w:r>
      <w:r w:rsidRPr="00DD5A1C">
        <w:rPr>
          <w:rFonts w:ascii="BNazanin" w:hAnsi="BNazanin" w:cs="B Nazanin"/>
          <w:b/>
          <w:bCs/>
          <w:color w:val="000000"/>
          <w:sz w:val="28"/>
          <w:szCs w:val="28"/>
          <w:rtl/>
        </w:rPr>
        <w:t>ورزش</w:t>
      </w:r>
    </w:p>
    <w:p w:rsidR="00DD5A1C" w:rsidRPr="00DD5A1C" w:rsidRDefault="00DD5A1C" w:rsidP="00496D11">
      <w:pPr>
        <w:numPr>
          <w:ilvl w:val="0"/>
          <w:numId w:val="7"/>
        </w:numPr>
        <w:autoSpaceDE w:val="0"/>
        <w:autoSpaceDN w:val="0"/>
        <w:bidi/>
        <w:adjustRightInd w:val="0"/>
        <w:spacing w:after="0"/>
        <w:contextualSpacing/>
        <w:jc w:val="both"/>
        <w:rPr>
          <w:rFonts w:ascii="BNazanin" w:hAnsi="BNazanin" w:cs="B Nazanin"/>
          <w:color w:val="000000"/>
          <w:sz w:val="28"/>
          <w:szCs w:val="28"/>
        </w:rPr>
      </w:pPr>
      <w:r w:rsidRPr="00DD5A1C">
        <w:rPr>
          <w:rFonts w:ascii="BNazanin" w:hAnsi="BNazanin" w:cs="B Nazanin"/>
          <w:color w:val="000000"/>
          <w:sz w:val="28"/>
          <w:szCs w:val="28"/>
          <w:rtl/>
        </w:rPr>
        <w:t>حتما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کفش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لباس</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مناسب</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استفاده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شود</w:t>
      </w:r>
      <w:r w:rsidRPr="00DD5A1C">
        <w:rPr>
          <w:rFonts w:ascii="BNazanin" w:hAnsi="BNazanin" w:cs="B Nazanin"/>
          <w:color w:val="000000"/>
          <w:sz w:val="28"/>
          <w:szCs w:val="28"/>
        </w:rPr>
        <w:t>.</w:t>
      </w:r>
    </w:p>
    <w:p w:rsidR="00DD5A1C" w:rsidRPr="00DD5A1C" w:rsidRDefault="00DD5A1C" w:rsidP="00496D11">
      <w:pPr>
        <w:numPr>
          <w:ilvl w:val="0"/>
          <w:numId w:val="7"/>
        </w:numPr>
        <w:autoSpaceDE w:val="0"/>
        <w:autoSpaceDN w:val="0"/>
        <w:bidi/>
        <w:adjustRightInd w:val="0"/>
        <w:spacing w:after="0"/>
        <w:contextualSpacing/>
        <w:jc w:val="both"/>
        <w:rPr>
          <w:rFonts w:ascii="BNazanin" w:hAnsi="BNazanin" w:cs="B Nazanin"/>
          <w:color w:val="000000"/>
          <w:sz w:val="28"/>
          <w:szCs w:val="28"/>
        </w:rPr>
      </w:pPr>
      <w:r w:rsidRPr="00DD5A1C">
        <w:rPr>
          <w:rFonts w:ascii="BNazanin" w:hAnsi="BNazanin" w:cs="B Nazanin"/>
          <w:color w:val="000000"/>
          <w:sz w:val="28"/>
          <w:szCs w:val="28"/>
          <w:rtl/>
        </w:rPr>
        <w:t>حتما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مقادیر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کافی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آب</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مایعات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بدون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قند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نوشیده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شود</w:t>
      </w:r>
      <w:r w:rsidRPr="00DD5A1C">
        <w:rPr>
          <w:rFonts w:ascii="BNazanin" w:hAnsi="BNazanin" w:cs="B Nazanin"/>
          <w:color w:val="000000"/>
          <w:sz w:val="28"/>
          <w:szCs w:val="28"/>
        </w:rPr>
        <w:t>.</w:t>
      </w:r>
    </w:p>
    <w:p w:rsidR="00DD5A1C" w:rsidRPr="00DD5A1C" w:rsidRDefault="00DD5A1C" w:rsidP="00496D11">
      <w:pPr>
        <w:numPr>
          <w:ilvl w:val="0"/>
          <w:numId w:val="7"/>
        </w:numPr>
        <w:autoSpaceDE w:val="0"/>
        <w:autoSpaceDN w:val="0"/>
        <w:bidi/>
        <w:adjustRightInd w:val="0"/>
        <w:spacing w:after="0"/>
        <w:contextualSpacing/>
        <w:jc w:val="both"/>
        <w:rPr>
          <w:rFonts w:ascii="BNazanin" w:hAnsi="BNazanin" w:cs="B Nazanin"/>
          <w:color w:val="000000"/>
          <w:sz w:val="28"/>
          <w:szCs w:val="28"/>
        </w:rPr>
      </w:pPr>
      <w:r w:rsidRPr="00DD5A1C">
        <w:rPr>
          <w:rFonts w:ascii="BNazanin" w:hAnsi="BNazanin" w:cs="B Nazanin"/>
          <w:color w:val="000000"/>
          <w:sz w:val="28"/>
          <w:szCs w:val="28"/>
          <w:rtl/>
        </w:rPr>
        <w:t>قند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خون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پیش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پس</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ورزش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اندازه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گیري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شود</w:t>
      </w:r>
      <w:r w:rsidRPr="00DD5A1C">
        <w:rPr>
          <w:rFonts w:ascii="BNazanin" w:hAnsi="BNazanin" w:cs="B Nazanin"/>
          <w:color w:val="000000"/>
          <w:sz w:val="28"/>
          <w:szCs w:val="28"/>
        </w:rPr>
        <w:t>.</w:t>
      </w:r>
    </w:p>
    <w:p w:rsidR="00DD5A1C" w:rsidRPr="00DD5A1C" w:rsidRDefault="00DD5A1C" w:rsidP="00496D11">
      <w:pPr>
        <w:numPr>
          <w:ilvl w:val="0"/>
          <w:numId w:val="7"/>
        </w:numPr>
        <w:autoSpaceDE w:val="0"/>
        <w:autoSpaceDN w:val="0"/>
        <w:bidi/>
        <w:adjustRightInd w:val="0"/>
        <w:spacing w:after="0"/>
        <w:contextualSpacing/>
        <w:jc w:val="both"/>
        <w:rPr>
          <w:rFonts w:ascii="BNazanin" w:hAnsi="BNazanin" w:cs="B Nazanin"/>
          <w:color w:val="000000"/>
          <w:sz w:val="28"/>
          <w:szCs w:val="28"/>
        </w:rPr>
      </w:pPr>
      <w:r w:rsidRPr="00DD5A1C">
        <w:rPr>
          <w:rFonts w:ascii="BNazanin" w:hAnsi="BNazanin" w:cs="B Nazanin" w:hint="cs"/>
          <w:color w:val="000000"/>
          <w:sz w:val="28"/>
          <w:szCs w:val="28"/>
          <w:rtl/>
        </w:rPr>
        <w:t xml:space="preserve">10 </w:t>
      </w:r>
      <w:r w:rsidRPr="00DD5A1C">
        <w:rPr>
          <w:rFonts w:ascii="Times New Roman" w:hAnsi="Times New Roman" w:cs="Times New Roman" w:hint="cs"/>
          <w:color w:val="000000"/>
          <w:sz w:val="28"/>
          <w:szCs w:val="28"/>
          <w:rtl/>
        </w:rPr>
        <w:t>–</w:t>
      </w:r>
      <w:r w:rsidRPr="00DD5A1C">
        <w:rPr>
          <w:rFonts w:ascii="BNazanin" w:hAnsi="BNazanin" w:cs="B Nazanin" w:hint="cs"/>
          <w:color w:val="000000"/>
          <w:sz w:val="28"/>
          <w:szCs w:val="28"/>
          <w:rtl/>
        </w:rPr>
        <w:t xml:space="preserve"> 5 </w:t>
      </w:r>
      <w:r w:rsidRPr="00DD5A1C">
        <w:rPr>
          <w:rFonts w:ascii="BNazanin" w:hAnsi="BNazanin" w:cs="B Nazanin"/>
          <w:color w:val="000000"/>
          <w:sz w:val="28"/>
          <w:szCs w:val="28"/>
          <w:rtl/>
        </w:rPr>
        <w:t>دقیقه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ابتدا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انتهاي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هر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جلسه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ورزش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Times New Roman" w:hAnsi="Times New Roman" w:cs="B Nazanin"/>
          <w:color w:val="000000"/>
          <w:sz w:val="28"/>
          <w:szCs w:val="28"/>
        </w:rPr>
        <w:t>"</w:t>
      </w:r>
      <w:r w:rsidRPr="00DD5A1C">
        <w:rPr>
          <w:rFonts w:ascii="BNazanin" w:hAnsi="BNazanin" w:cs="B Nazanin"/>
          <w:color w:val="000000"/>
          <w:sz w:val="28"/>
          <w:szCs w:val="28"/>
          <w:rtl/>
        </w:rPr>
        <w:t>گرم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کردن</w:t>
      </w:r>
      <w:r w:rsidRPr="00DD5A1C">
        <w:rPr>
          <w:rFonts w:ascii="Times New Roman" w:hAnsi="Times New Roma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Times New Roman" w:hAnsi="Times New Roman" w:cs="B Nazanin"/>
          <w:color w:val="000000"/>
          <w:sz w:val="28"/>
          <w:szCs w:val="28"/>
        </w:rPr>
        <w:t xml:space="preserve">" </w:t>
      </w:r>
      <w:r w:rsidRPr="00DD5A1C">
        <w:rPr>
          <w:rFonts w:ascii="BNazanin" w:hAnsi="BNazanin" w:cs="B Nazanin"/>
          <w:color w:val="000000"/>
          <w:sz w:val="28"/>
          <w:szCs w:val="28"/>
          <w:rtl/>
        </w:rPr>
        <w:t>سرد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کردن</w:t>
      </w:r>
      <w:r w:rsidRPr="00DD5A1C">
        <w:rPr>
          <w:rFonts w:ascii="Times New Roman" w:hAnsi="Times New Roman" w:cs="B Nazanin"/>
          <w:color w:val="000000"/>
          <w:sz w:val="28"/>
          <w:szCs w:val="28"/>
        </w:rPr>
        <w:t xml:space="preserve">" </w:t>
      </w:r>
      <w:r w:rsidRPr="00DD5A1C">
        <w:rPr>
          <w:rFonts w:ascii="BNazanin" w:hAnsi="BNazanin" w:cs="B Nazanin"/>
          <w:color w:val="000000"/>
          <w:sz w:val="28"/>
          <w:szCs w:val="28"/>
          <w:rtl/>
        </w:rPr>
        <w:t>بدن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اختصاص</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داده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شود</w:t>
      </w:r>
      <w:r w:rsidRPr="00DD5A1C">
        <w:rPr>
          <w:rFonts w:ascii="BNazanin" w:hAnsi="BNazanin" w:cs="B Nazanin"/>
          <w:color w:val="000000"/>
          <w:sz w:val="28"/>
          <w:szCs w:val="28"/>
        </w:rPr>
        <w:t>.</w:t>
      </w:r>
    </w:p>
    <w:p w:rsidR="00DD5A1C" w:rsidRPr="00DD5A1C" w:rsidRDefault="00DD5A1C" w:rsidP="00496D11">
      <w:pPr>
        <w:numPr>
          <w:ilvl w:val="0"/>
          <w:numId w:val="7"/>
        </w:numPr>
        <w:autoSpaceDE w:val="0"/>
        <w:autoSpaceDN w:val="0"/>
        <w:bidi/>
        <w:adjustRightInd w:val="0"/>
        <w:spacing w:after="0"/>
        <w:contextualSpacing/>
        <w:jc w:val="both"/>
        <w:rPr>
          <w:rFonts w:ascii="BNazanin" w:hAnsi="BNazanin" w:cs="B Nazanin"/>
          <w:color w:val="000000"/>
          <w:sz w:val="28"/>
          <w:szCs w:val="28"/>
        </w:rPr>
      </w:pPr>
      <w:r w:rsidRPr="00DD5A1C">
        <w:rPr>
          <w:rFonts w:ascii="BNazanin" w:hAnsi="BNazanin" w:cs="B Nazanin"/>
          <w:color w:val="000000"/>
          <w:sz w:val="28"/>
          <w:szCs w:val="28"/>
          <w:rtl/>
        </w:rPr>
        <w:t>اگر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قندخون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پیش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ورزش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100 </w:t>
      </w:r>
      <w:r w:rsidRPr="00DD5A1C">
        <w:rPr>
          <w:rFonts w:ascii="BNazanin" w:hAnsi="BNazanin" w:cs="B Nazanin"/>
          <w:color w:val="000000"/>
          <w:sz w:val="28"/>
          <w:szCs w:val="28"/>
          <w:rtl/>
        </w:rPr>
        <w:t>میلی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گرم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دسی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لیتر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بود،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حتما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یک</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واحد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کربوهیدرات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میل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شود</w:t>
      </w:r>
      <w:r w:rsidRPr="00DD5A1C">
        <w:rPr>
          <w:rFonts w:ascii="BNazanin" w:hAnsi="BNazanin" w:cs="B Nazanin"/>
          <w:color w:val="000000"/>
          <w:sz w:val="28"/>
          <w:szCs w:val="28"/>
        </w:rPr>
        <w:t>.</w:t>
      </w:r>
    </w:p>
    <w:p w:rsidR="00DD5A1C" w:rsidRPr="00DD5A1C" w:rsidRDefault="00DD5A1C" w:rsidP="00496D11">
      <w:pPr>
        <w:numPr>
          <w:ilvl w:val="0"/>
          <w:numId w:val="7"/>
        </w:numPr>
        <w:autoSpaceDE w:val="0"/>
        <w:autoSpaceDN w:val="0"/>
        <w:bidi/>
        <w:adjustRightInd w:val="0"/>
        <w:spacing w:after="0"/>
        <w:contextualSpacing/>
        <w:jc w:val="both"/>
        <w:rPr>
          <w:rFonts w:ascii="BNazanin" w:hAnsi="BNazanin" w:cs="B Nazanin"/>
          <w:color w:val="000000"/>
          <w:sz w:val="28"/>
          <w:szCs w:val="28"/>
        </w:rPr>
      </w:pPr>
      <w:r w:rsidRPr="00DD5A1C">
        <w:rPr>
          <w:rFonts w:ascii="BNazanin" w:hAnsi="BNazanin" w:cs="B Nazanin"/>
          <w:color w:val="000000"/>
          <w:sz w:val="28"/>
          <w:szCs w:val="28"/>
          <w:rtl/>
        </w:rPr>
        <w:t>اگر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قند</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خون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300 </w:t>
      </w:r>
      <w:r w:rsidRPr="00DD5A1C">
        <w:rPr>
          <w:rFonts w:ascii="BNazanin" w:hAnsi="BNazanin" w:cs="B Nazanin"/>
          <w:color w:val="000000"/>
          <w:sz w:val="28"/>
          <w:szCs w:val="28"/>
          <w:rtl/>
        </w:rPr>
        <w:t>میلی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گرم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دسی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لیتر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بود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نباید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ورزش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کرد</w:t>
      </w:r>
      <w:r w:rsidRPr="00DD5A1C">
        <w:rPr>
          <w:rFonts w:ascii="BNazanin" w:hAnsi="BNazanin" w:cs="B Nazanin"/>
          <w:color w:val="000000"/>
          <w:sz w:val="28"/>
          <w:szCs w:val="28"/>
        </w:rPr>
        <w:t>.</w:t>
      </w:r>
    </w:p>
    <w:p w:rsidR="00DD5A1C" w:rsidRPr="00DD5A1C" w:rsidRDefault="00DD5A1C" w:rsidP="00496D11">
      <w:pPr>
        <w:numPr>
          <w:ilvl w:val="0"/>
          <w:numId w:val="7"/>
        </w:numPr>
        <w:autoSpaceDE w:val="0"/>
        <w:autoSpaceDN w:val="0"/>
        <w:bidi/>
        <w:adjustRightInd w:val="0"/>
        <w:spacing w:after="0"/>
        <w:contextualSpacing/>
        <w:jc w:val="both"/>
        <w:rPr>
          <w:rFonts w:ascii="BNazanin" w:hAnsi="BNazanin" w:cs="B Nazanin"/>
          <w:color w:val="000000"/>
          <w:sz w:val="28"/>
          <w:szCs w:val="28"/>
        </w:rPr>
      </w:pPr>
      <w:r w:rsidRPr="00DD5A1C">
        <w:rPr>
          <w:rFonts w:ascii="BNazanin" w:hAnsi="BNazanin" w:cs="B Nazanin"/>
          <w:color w:val="000000"/>
          <w:sz w:val="28"/>
          <w:szCs w:val="28"/>
          <w:rtl/>
        </w:rPr>
        <w:t>حتما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مواد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قندي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خود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داشته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باشد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صورت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افت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قند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خون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مصرف</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شود</w:t>
      </w:r>
      <w:r w:rsidRPr="00DD5A1C">
        <w:rPr>
          <w:rFonts w:ascii="BNazanin" w:hAnsi="BNazanin" w:cs="B Nazanin"/>
          <w:color w:val="000000"/>
          <w:sz w:val="28"/>
          <w:szCs w:val="28"/>
        </w:rPr>
        <w:t>.</w:t>
      </w:r>
    </w:p>
    <w:p w:rsidR="00DD5A1C" w:rsidRPr="00DD5A1C" w:rsidRDefault="00DD5A1C" w:rsidP="00496D11">
      <w:pPr>
        <w:numPr>
          <w:ilvl w:val="0"/>
          <w:numId w:val="7"/>
        </w:numPr>
        <w:autoSpaceDE w:val="0"/>
        <w:autoSpaceDN w:val="0"/>
        <w:bidi/>
        <w:adjustRightInd w:val="0"/>
        <w:spacing w:after="0"/>
        <w:contextualSpacing/>
        <w:jc w:val="both"/>
        <w:rPr>
          <w:rFonts w:ascii="BNazanin" w:hAnsi="BNazanin" w:cs="B Nazanin"/>
          <w:color w:val="000000"/>
          <w:sz w:val="28"/>
          <w:szCs w:val="28"/>
        </w:rPr>
      </w:pPr>
      <w:r w:rsidRPr="00DD5A1C">
        <w:rPr>
          <w:rFonts w:ascii="BNazanin" w:hAnsi="BNazanin" w:cs="B Nazanin"/>
          <w:color w:val="000000"/>
          <w:sz w:val="28"/>
          <w:szCs w:val="28"/>
          <w:rtl/>
        </w:rPr>
        <w:t>هیچ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گاه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حال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گرسنگی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ورزش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پرداخته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نشود</w:t>
      </w:r>
      <w:r w:rsidRPr="00DD5A1C">
        <w:rPr>
          <w:rFonts w:ascii="BNazanin" w:hAnsi="BNazanin" w:cs="B Nazanin"/>
          <w:color w:val="000000"/>
          <w:sz w:val="28"/>
          <w:szCs w:val="28"/>
        </w:rPr>
        <w:t>.</w:t>
      </w:r>
    </w:p>
    <w:p w:rsidR="00DD5A1C" w:rsidRPr="00DD5A1C" w:rsidRDefault="00DD5A1C" w:rsidP="00496D11">
      <w:pPr>
        <w:numPr>
          <w:ilvl w:val="0"/>
          <w:numId w:val="7"/>
        </w:numPr>
        <w:autoSpaceDE w:val="0"/>
        <w:autoSpaceDN w:val="0"/>
        <w:bidi/>
        <w:adjustRightInd w:val="0"/>
        <w:spacing w:after="0"/>
        <w:contextualSpacing/>
        <w:jc w:val="both"/>
        <w:rPr>
          <w:rFonts w:ascii="BNazanin" w:hAnsi="BNazanin" w:cs="B Nazanin"/>
          <w:color w:val="000000"/>
          <w:sz w:val="28"/>
          <w:szCs w:val="28"/>
        </w:rPr>
      </w:pPr>
      <w:r w:rsidRPr="00DD5A1C">
        <w:rPr>
          <w:rFonts w:ascii="BNazanin" w:hAnsi="BNazanin" w:cs="B Nazanin"/>
          <w:color w:val="000000"/>
          <w:sz w:val="28"/>
          <w:szCs w:val="28"/>
          <w:rtl/>
        </w:rPr>
        <w:t>پس</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ورزش،</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پاها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انگشتان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نظر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قرمزي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تاول</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بررسی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شوند</w:t>
      </w:r>
      <w:r w:rsidRPr="00DD5A1C">
        <w:rPr>
          <w:rFonts w:ascii="BNazanin" w:hAnsi="BNazanin" w:cs="B Nazanin"/>
          <w:color w:val="000000"/>
          <w:sz w:val="28"/>
          <w:szCs w:val="28"/>
        </w:rPr>
        <w:t>.</w:t>
      </w:r>
    </w:p>
    <w:p w:rsidR="00DD5A1C" w:rsidRPr="00DD5A1C" w:rsidRDefault="00DD5A1C" w:rsidP="00496D11">
      <w:pPr>
        <w:autoSpaceDE w:val="0"/>
        <w:autoSpaceDN w:val="0"/>
        <w:bidi/>
        <w:adjustRightInd w:val="0"/>
        <w:spacing w:after="0"/>
        <w:jc w:val="both"/>
        <w:rPr>
          <w:rFonts w:ascii="BNazanin" w:hAnsi="BNazanin" w:cs="B Titr"/>
          <w:color w:val="000000"/>
          <w:sz w:val="28"/>
          <w:szCs w:val="28"/>
        </w:rPr>
      </w:pPr>
      <w:r w:rsidRPr="00DD5A1C">
        <w:rPr>
          <w:rFonts w:ascii="BNazanin" w:hAnsi="BNazanin" w:cs="B Titr"/>
          <w:color w:val="000000"/>
          <w:sz w:val="28"/>
          <w:szCs w:val="28"/>
          <w:rtl/>
        </w:rPr>
        <w:t>مراقبت</w:t>
      </w:r>
      <w:r w:rsidRPr="00DD5A1C">
        <w:rPr>
          <w:rFonts w:ascii="BNazanin" w:hAnsi="BNazanin" w:cs="B Titr"/>
          <w:color w:val="000000"/>
          <w:sz w:val="28"/>
          <w:szCs w:val="28"/>
        </w:rPr>
        <w:t xml:space="preserve"> </w:t>
      </w:r>
      <w:r w:rsidRPr="00DD5A1C">
        <w:rPr>
          <w:rFonts w:ascii="BNazanin" w:hAnsi="BNazanin" w:cs="B Titr"/>
          <w:color w:val="000000"/>
          <w:sz w:val="28"/>
          <w:szCs w:val="28"/>
          <w:rtl/>
        </w:rPr>
        <w:t>از</w:t>
      </w:r>
      <w:r w:rsidRPr="00DD5A1C">
        <w:rPr>
          <w:rFonts w:ascii="BNazanin" w:hAnsi="BNazanin" w:cs="B Titr"/>
          <w:color w:val="000000"/>
          <w:sz w:val="28"/>
          <w:szCs w:val="28"/>
        </w:rPr>
        <w:t xml:space="preserve"> </w:t>
      </w:r>
      <w:r w:rsidRPr="00DD5A1C">
        <w:rPr>
          <w:rFonts w:ascii="BNazanin" w:hAnsi="BNazanin" w:cs="B Titr"/>
          <w:color w:val="000000"/>
          <w:sz w:val="28"/>
          <w:szCs w:val="28"/>
          <w:rtl/>
        </w:rPr>
        <w:t>پا</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color w:val="000000"/>
          <w:sz w:val="28"/>
          <w:szCs w:val="28"/>
          <w:rtl/>
        </w:rPr>
        <w:t>مراقبت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فرد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مبتلا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بسیار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اهمیت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دارد</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Pr>
        <w:t xml:space="preserve">. </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ممکن</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است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عارضه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براي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آنها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پیش</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آید</w:t>
      </w:r>
      <w:r w:rsidRPr="00DD5A1C">
        <w:rPr>
          <w:rFonts w:ascii="BNazanin" w:hAnsi="BNazanin" w:cs="B Nazanin"/>
          <w:color w:val="000000"/>
          <w:sz w:val="28"/>
          <w:szCs w:val="28"/>
        </w:rPr>
        <w:t>:</w:t>
      </w:r>
    </w:p>
    <w:p w:rsidR="00DD5A1C" w:rsidRPr="00DD5A1C" w:rsidRDefault="00DD5A1C" w:rsidP="00496D11">
      <w:pPr>
        <w:numPr>
          <w:ilvl w:val="0"/>
          <w:numId w:val="7"/>
        </w:numPr>
        <w:autoSpaceDE w:val="0"/>
        <w:autoSpaceDN w:val="0"/>
        <w:bidi/>
        <w:adjustRightInd w:val="0"/>
        <w:spacing w:after="0"/>
        <w:contextualSpacing/>
        <w:jc w:val="both"/>
        <w:rPr>
          <w:rFonts w:ascii="Symbol" w:hAnsi="Symbol" w:cs="B Nazanin"/>
          <w:color w:val="000000"/>
          <w:sz w:val="28"/>
          <w:szCs w:val="28"/>
        </w:rPr>
      </w:pPr>
      <w:r w:rsidRPr="00DD5A1C">
        <w:rPr>
          <w:rFonts w:ascii="BNazanin" w:hAnsi="BNazanin" w:cs="B Nazanin"/>
          <w:color w:val="000000"/>
          <w:sz w:val="28"/>
          <w:szCs w:val="28"/>
          <w:rtl/>
        </w:rPr>
        <w:t>بی</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حسی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کرختی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پا،</w:t>
      </w:r>
      <w:r w:rsidRPr="00DD5A1C">
        <w:rPr>
          <w:rFonts w:ascii="BNazanin" w:hAnsi="BNazanin" w:cs="B Nazanin"/>
          <w:color w:val="000000"/>
          <w:sz w:val="28"/>
          <w:szCs w:val="28"/>
        </w:rPr>
        <w:t xml:space="preserve"> </w:t>
      </w:r>
    </w:p>
    <w:p w:rsidR="00DD5A1C" w:rsidRPr="00DD5A1C" w:rsidRDefault="00DD5A1C" w:rsidP="00496D11">
      <w:pPr>
        <w:numPr>
          <w:ilvl w:val="0"/>
          <w:numId w:val="7"/>
        </w:numPr>
        <w:autoSpaceDE w:val="0"/>
        <w:autoSpaceDN w:val="0"/>
        <w:bidi/>
        <w:adjustRightInd w:val="0"/>
        <w:spacing w:after="0"/>
        <w:contextualSpacing/>
        <w:jc w:val="both"/>
        <w:rPr>
          <w:rFonts w:ascii="Symbol" w:hAnsi="Symbol" w:cs="B Nazanin"/>
          <w:color w:val="000000"/>
          <w:sz w:val="28"/>
          <w:szCs w:val="28"/>
        </w:rPr>
      </w:pPr>
      <w:r w:rsidRPr="00DD5A1C">
        <w:rPr>
          <w:rFonts w:ascii="BNazanin" w:hAnsi="BNazanin" w:cs="B Nazanin"/>
          <w:color w:val="000000"/>
          <w:sz w:val="28"/>
          <w:szCs w:val="28"/>
          <w:rtl/>
        </w:rPr>
        <w:t>عفونت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بهبود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یافتن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زخم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جراحتهاي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پا</w:t>
      </w:r>
      <w:r w:rsidRPr="00DD5A1C">
        <w:rPr>
          <w:rFonts w:ascii="BNazanin" w:hAnsi="BNazanin" w:cs="B Nazanin" w:hint="cs"/>
          <w:color w:val="000000"/>
          <w:sz w:val="28"/>
          <w:szCs w:val="28"/>
          <w:rtl/>
        </w:rPr>
        <w:t>.</w:t>
      </w:r>
    </w:p>
    <w:p w:rsidR="00DD5A1C" w:rsidRPr="00DD5A1C" w:rsidRDefault="00DD5A1C" w:rsidP="00496D11">
      <w:pPr>
        <w:autoSpaceDE w:val="0"/>
        <w:autoSpaceDN w:val="0"/>
        <w:bidi/>
        <w:adjustRightInd w:val="0"/>
        <w:spacing w:after="0"/>
        <w:jc w:val="both"/>
        <w:rPr>
          <w:rFonts w:ascii="BNazanin" w:hAnsi="BNazanin" w:cs="B Nazanin"/>
          <w:color w:val="000000"/>
          <w:sz w:val="28"/>
          <w:szCs w:val="28"/>
        </w:rPr>
      </w:pPr>
      <w:r w:rsidRPr="00DD5A1C">
        <w:rPr>
          <w:rFonts w:ascii="BNazanin" w:hAnsi="BNazanin" w:cs="B Nazanin"/>
          <w:color w:val="000000"/>
          <w:sz w:val="28"/>
          <w:szCs w:val="28"/>
          <w:rtl/>
        </w:rPr>
        <w:t>بنابراین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رعایت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نکته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هاي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زیر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حفظ</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بهداشت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پاي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افراد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مبتلا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دیابت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بسیار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مهم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است</w:t>
      </w:r>
      <w:r w:rsidRPr="00DD5A1C">
        <w:rPr>
          <w:rFonts w:ascii="BNazanin" w:hAnsi="BNazanin" w:cs="B Nazanin"/>
          <w:color w:val="000000"/>
          <w:sz w:val="28"/>
          <w:szCs w:val="28"/>
        </w:rPr>
        <w:t>:</w:t>
      </w:r>
    </w:p>
    <w:p w:rsidR="00DD5A1C" w:rsidRPr="00DD5A1C" w:rsidRDefault="00DD5A1C" w:rsidP="00496D11">
      <w:pPr>
        <w:numPr>
          <w:ilvl w:val="0"/>
          <w:numId w:val="7"/>
        </w:numPr>
        <w:autoSpaceDE w:val="0"/>
        <w:autoSpaceDN w:val="0"/>
        <w:bidi/>
        <w:adjustRightInd w:val="0"/>
        <w:spacing w:after="0"/>
        <w:contextualSpacing/>
        <w:jc w:val="both"/>
        <w:rPr>
          <w:rFonts w:ascii="Symbol" w:hAnsi="Symbol" w:cs="B Nazanin"/>
          <w:color w:val="000000"/>
          <w:sz w:val="28"/>
          <w:szCs w:val="28"/>
        </w:rPr>
      </w:pPr>
      <w:r w:rsidRPr="00DD5A1C">
        <w:rPr>
          <w:rFonts w:ascii="BNazanin" w:hAnsi="BNazanin" w:cs="B Nazanin"/>
          <w:color w:val="000000"/>
          <w:sz w:val="28"/>
          <w:szCs w:val="28"/>
          <w:rtl/>
        </w:rPr>
        <w:t>پاها،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یابد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طور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روزانه،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نظر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وجود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قرمزي،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تورم،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تغییر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رنگ،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زخم،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ترك</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خوردگی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ترشح</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بررسی</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شوند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در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صورت</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نیاز،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براي</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مشاهده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کف</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میتوان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آینه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استفاده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نمود</w:t>
      </w:r>
      <w:r w:rsidRPr="00DD5A1C">
        <w:rPr>
          <w:rFonts w:ascii="BNazanin" w:hAnsi="BNazanin" w:cs="B Nazanin"/>
          <w:color w:val="000000"/>
          <w:sz w:val="28"/>
          <w:szCs w:val="28"/>
        </w:rPr>
        <w:t>.</w:t>
      </w:r>
    </w:p>
    <w:p w:rsidR="00DD5A1C" w:rsidRPr="00DD5A1C" w:rsidRDefault="00DD5A1C" w:rsidP="00496D11">
      <w:pPr>
        <w:numPr>
          <w:ilvl w:val="0"/>
          <w:numId w:val="7"/>
        </w:numPr>
        <w:tabs>
          <w:tab w:val="left" w:pos="2370"/>
        </w:tabs>
        <w:bidi/>
        <w:contextualSpacing/>
        <w:jc w:val="both"/>
        <w:rPr>
          <w:rFonts w:ascii="BNazanin,Bold" w:hAnsi="BNazanin,Bold" w:cs="B Nazanin"/>
          <w:color w:val="000000"/>
          <w:sz w:val="28"/>
          <w:szCs w:val="28"/>
        </w:rPr>
      </w:pPr>
      <w:r w:rsidRPr="00DD5A1C">
        <w:rPr>
          <w:rFonts w:ascii="BNazanin" w:hAnsi="BNazanin" w:cs="B Nazanin"/>
          <w:color w:val="000000"/>
          <w:sz w:val="28"/>
          <w:szCs w:val="28"/>
          <w:rtl/>
        </w:rPr>
        <w:t>هر</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روز</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پاها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آب</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ولرم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صابون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شسته</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شوند</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و</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بین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انگشتان</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با</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حوله</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ي</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نرم</w:t>
      </w:r>
      <w:r w:rsidRPr="00DD5A1C">
        <w:rPr>
          <w:rFonts w:ascii="BNazanin" w:hAnsi="BNazanin" w:cs="B Nazanin"/>
          <w:color w:val="000000"/>
          <w:sz w:val="28"/>
          <w:szCs w:val="28"/>
        </w:rPr>
        <w:t xml:space="preserve"> </w:t>
      </w:r>
      <w:r w:rsidRPr="00DD5A1C">
        <w:rPr>
          <w:rFonts w:ascii="BNazanin" w:hAnsi="BNazanin" w:cs="B Nazanin"/>
          <w:color w:val="000000"/>
          <w:sz w:val="28"/>
          <w:szCs w:val="28"/>
          <w:rtl/>
        </w:rPr>
        <w:t>خشک</w:t>
      </w:r>
      <w:r w:rsidRPr="00DD5A1C">
        <w:rPr>
          <w:rFonts w:ascii="BNazanin" w:hAnsi="BNazanin" w:cs="B Nazanin" w:hint="cs"/>
          <w:color w:val="000000"/>
          <w:sz w:val="28"/>
          <w:szCs w:val="28"/>
          <w:rtl/>
        </w:rPr>
        <w:t xml:space="preserve"> </w:t>
      </w:r>
      <w:r w:rsidRPr="00DD5A1C">
        <w:rPr>
          <w:rFonts w:ascii="BNazanin" w:hAnsi="BNazanin" w:cs="B Nazanin"/>
          <w:color w:val="000000"/>
          <w:sz w:val="28"/>
          <w:szCs w:val="28"/>
          <w:rtl/>
        </w:rPr>
        <w:t>گردند</w:t>
      </w:r>
      <w:r w:rsidRPr="00DD5A1C">
        <w:rPr>
          <w:rFonts w:ascii="BNazanin" w:hAnsi="BNazanin" w:cs="B Nazanin"/>
          <w:color w:val="000000"/>
          <w:sz w:val="28"/>
          <w:szCs w:val="28"/>
        </w:rPr>
        <w:t>.</w:t>
      </w:r>
    </w:p>
    <w:p w:rsidR="00DD5A1C" w:rsidRPr="00DD5A1C" w:rsidRDefault="00DD5A1C" w:rsidP="00496D11">
      <w:pPr>
        <w:tabs>
          <w:tab w:val="left" w:pos="2370"/>
        </w:tabs>
        <w:bidi/>
        <w:jc w:val="center"/>
        <w:rPr>
          <w:rFonts w:cs="B Nazanin"/>
          <w:sz w:val="28"/>
          <w:szCs w:val="28"/>
        </w:rPr>
      </w:pPr>
      <w:r w:rsidRPr="00DD5A1C">
        <w:rPr>
          <w:rFonts w:cs="B Nazanin"/>
          <w:noProof/>
          <w:sz w:val="28"/>
          <w:szCs w:val="28"/>
        </w:rPr>
        <w:lastRenderedPageBreak/>
        <w:drawing>
          <wp:inline distT="0" distB="0" distL="0" distR="0">
            <wp:extent cx="2619375" cy="1743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1743075"/>
                    </a:xfrm>
                    <a:prstGeom prst="rect">
                      <a:avLst/>
                    </a:prstGeom>
                    <a:noFill/>
                    <a:ln>
                      <a:noFill/>
                    </a:ln>
                  </pic:spPr>
                </pic:pic>
              </a:graphicData>
            </a:graphic>
          </wp:inline>
        </w:drawing>
      </w:r>
    </w:p>
    <w:p w:rsidR="00DD5A1C" w:rsidRPr="00DD5A1C" w:rsidRDefault="00DD5A1C" w:rsidP="00496D11">
      <w:pPr>
        <w:numPr>
          <w:ilvl w:val="0"/>
          <w:numId w:val="7"/>
        </w:numPr>
        <w:autoSpaceDE w:val="0"/>
        <w:autoSpaceDN w:val="0"/>
        <w:bidi/>
        <w:adjustRightInd w:val="0"/>
        <w:spacing w:after="0"/>
        <w:contextualSpacing/>
        <w:jc w:val="both"/>
        <w:rPr>
          <w:rFonts w:ascii="Symbol" w:hAnsi="Symbol" w:cs="B Nazanin"/>
          <w:sz w:val="28"/>
          <w:szCs w:val="28"/>
        </w:rPr>
      </w:pPr>
      <w:r w:rsidRPr="00DD5A1C">
        <w:rPr>
          <w:rFonts w:ascii="BNazanin" w:hAnsi="BNazanin" w:cs="B Nazanin"/>
          <w:sz w:val="28"/>
          <w:szCs w:val="28"/>
          <w:rtl/>
        </w:rPr>
        <w:t>ناخنهاي</w:t>
      </w:r>
      <w:r w:rsidRPr="00DD5A1C">
        <w:rPr>
          <w:rFonts w:ascii="BNazanin" w:hAnsi="BNazanin" w:cs="B Nazanin"/>
          <w:sz w:val="28"/>
          <w:szCs w:val="28"/>
        </w:rPr>
        <w:t xml:space="preserve"> </w:t>
      </w:r>
      <w:r w:rsidRPr="00DD5A1C">
        <w:rPr>
          <w:rFonts w:ascii="BNazanin" w:hAnsi="BNazanin" w:cs="B Nazanin"/>
          <w:sz w:val="28"/>
          <w:szCs w:val="28"/>
          <w:rtl/>
        </w:rPr>
        <w:t>پا</w:t>
      </w:r>
      <w:r w:rsidRPr="00DD5A1C">
        <w:rPr>
          <w:rFonts w:ascii="BNazanin" w:hAnsi="BNazanin" w:cs="B Nazanin"/>
          <w:sz w:val="28"/>
          <w:szCs w:val="28"/>
        </w:rPr>
        <w:t xml:space="preserve"> </w:t>
      </w:r>
      <w:r w:rsidRPr="00DD5A1C">
        <w:rPr>
          <w:rFonts w:ascii="BNazanin" w:hAnsi="BNazanin" w:cs="B Nazanin"/>
          <w:sz w:val="28"/>
          <w:szCs w:val="28"/>
          <w:rtl/>
        </w:rPr>
        <w:t>با</w:t>
      </w:r>
      <w:r w:rsidRPr="00DD5A1C">
        <w:rPr>
          <w:rFonts w:ascii="BNazanin" w:hAnsi="BNazanin" w:cs="B Nazanin"/>
          <w:sz w:val="28"/>
          <w:szCs w:val="28"/>
        </w:rPr>
        <w:t xml:space="preserve"> </w:t>
      </w:r>
      <w:r w:rsidRPr="00DD5A1C">
        <w:rPr>
          <w:rFonts w:ascii="BNazanin" w:hAnsi="BNazanin" w:cs="B Nazanin"/>
          <w:sz w:val="28"/>
          <w:szCs w:val="28"/>
          <w:rtl/>
        </w:rPr>
        <w:t>دقت</w:t>
      </w:r>
      <w:r w:rsidRPr="00DD5A1C">
        <w:rPr>
          <w:rFonts w:ascii="BNazanin" w:hAnsi="BNazanin" w:cs="B Nazanin"/>
          <w:sz w:val="28"/>
          <w:szCs w:val="28"/>
        </w:rPr>
        <w:t xml:space="preserve"> </w:t>
      </w:r>
      <w:r w:rsidRPr="00DD5A1C">
        <w:rPr>
          <w:rFonts w:ascii="BNazanin" w:hAnsi="BNazanin" w:cs="B Nazanin"/>
          <w:sz w:val="28"/>
          <w:szCs w:val="28"/>
          <w:rtl/>
        </w:rPr>
        <w:t>کوتاه</w:t>
      </w:r>
      <w:r w:rsidRPr="00DD5A1C">
        <w:rPr>
          <w:rFonts w:ascii="BNazanin" w:hAnsi="BNazanin" w:cs="B Nazanin"/>
          <w:sz w:val="28"/>
          <w:szCs w:val="28"/>
        </w:rPr>
        <w:t xml:space="preserve"> </w:t>
      </w:r>
      <w:r w:rsidRPr="00DD5A1C">
        <w:rPr>
          <w:rFonts w:ascii="BNazanin" w:hAnsi="BNazanin" w:cs="B Nazanin"/>
          <w:sz w:val="28"/>
          <w:szCs w:val="28"/>
          <w:rtl/>
        </w:rPr>
        <w:t>شوند</w:t>
      </w:r>
      <w:r w:rsidRPr="00DD5A1C">
        <w:rPr>
          <w:rFonts w:ascii="BNazanin" w:hAnsi="BNazanin" w:cs="B Nazanin" w:hint="cs"/>
          <w:sz w:val="28"/>
          <w:szCs w:val="28"/>
          <w:rtl/>
        </w:rPr>
        <w:t xml:space="preserve"> </w:t>
      </w:r>
      <w:r w:rsidRPr="00DD5A1C">
        <w:rPr>
          <w:rFonts w:ascii="BNazanin" w:hAnsi="BNazanin" w:cs="B Nazanin"/>
          <w:sz w:val="28"/>
          <w:szCs w:val="28"/>
        </w:rPr>
        <w:t xml:space="preserve">. </w:t>
      </w:r>
      <w:r w:rsidRPr="00DD5A1C">
        <w:rPr>
          <w:rFonts w:ascii="BNazanin" w:hAnsi="BNazanin" w:cs="B Nazanin"/>
          <w:sz w:val="28"/>
          <w:szCs w:val="28"/>
          <w:rtl/>
        </w:rPr>
        <w:t>ناخن</w:t>
      </w:r>
      <w:r w:rsidRPr="00DD5A1C">
        <w:rPr>
          <w:rFonts w:ascii="BNazanin" w:hAnsi="BNazanin" w:cs="B Nazanin"/>
          <w:sz w:val="28"/>
          <w:szCs w:val="28"/>
        </w:rPr>
        <w:t xml:space="preserve"> </w:t>
      </w:r>
      <w:r w:rsidRPr="00DD5A1C">
        <w:rPr>
          <w:rFonts w:ascii="BNazanin" w:hAnsi="BNazanin" w:cs="B Nazanin"/>
          <w:sz w:val="28"/>
          <w:szCs w:val="28"/>
          <w:rtl/>
        </w:rPr>
        <w:t>ها</w:t>
      </w:r>
      <w:r w:rsidRPr="00DD5A1C">
        <w:rPr>
          <w:rFonts w:ascii="BNazanin" w:hAnsi="BNazanin" w:cs="B Nazanin"/>
          <w:sz w:val="28"/>
          <w:szCs w:val="28"/>
        </w:rPr>
        <w:t xml:space="preserve"> </w:t>
      </w:r>
      <w:r w:rsidRPr="00DD5A1C">
        <w:rPr>
          <w:rFonts w:ascii="BNazanin" w:hAnsi="BNazanin" w:cs="B Nazanin"/>
          <w:sz w:val="28"/>
          <w:szCs w:val="28"/>
          <w:rtl/>
        </w:rPr>
        <w:t>باید</w:t>
      </w:r>
      <w:r w:rsidRPr="00DD5A1C">
        <w:rPr>
          <w:rFonts w:ascii="BNazanin" w:hAnsi="BNazanin" w:cs="B Nazanin"/>
          <w:sz w:val="28"/>
          <w:szCs w:val="28"/>
        </w:rPr>
        <w:t xml:space="preserve"> </w:t>
      </w:r>
      <w:r w:rsidRPr="00DD5A1C">
        <w:rPr>
          <w:rFonts w:ascii="BNazanin" w:hAnsi="BNazanin" w:cs="B Nazanin"/>
          <w:sz w:val="28"/>
          <w:szCs w:val="28"/>
          <w:rtl/>
        </w:rPr>
        <w:t>مستقیم</w:t>
      </w:r>
      <w:r w:rsidRPr="00DD5A1C">
        <w:rPr>
          <w:rFonts w:ascii="BNazanin" w:hAnsi="BNazanin" w:cs="B Nazanin"/>
          <w:sz w:val="28"/>
          <w:szCs w:val="28"/>
        </w:rPr>
        <w:t xml:space="preserve"> </w:t>
      </w:r>
      <w:r w:rsidRPr="00DD5A1C">
        <w:rPr>
          <w:rFonts w:ascii="BNazanin" w:hAnsi="BNazanin" w:cs="B Nazanin"/>
          <w:sz w:val="28"/>
          <w:szCs w:val="28"/>
          <w:rtl/>
        </w:rPr>
        <w:t>گرفته</w:t>
      </w:r>
      <w:r w:rsidRPr="00DD5A1C">
        <w:rPr>
          <w:rFonts w:ascii="BNazanin" w:hAnsi="BNazanin" w:cs="B Nazanin"/>
          <w:sz w:val="28"/>
          <w:szCs w:val="28"/>
        </w:rPr>
        <w:t xml:space="preserve"> </w:t>
      </w:r>
      <w:r w:rsidRPr="00DD5A1C">
        <w:rPr>
          <w:rFonts w:ascii="BNazanin" w:hAnsi="BNazanin" w:cs="B Nazanin"/>
          <w:sz w:val="28"/>
          <w:szCs w:val="28"/>
          <w:rtl/>
        </w:rPr>
        <w:t>شده</w:t>
      </w:r>
      <w:r w:rsidRPr="00DD5A1C">
        <w:rPr>
          <w:rFonts w:ascii="BNazanin" w:hAnsi="BNazanin" w:cs="B Nazanin"/>
          <w:sz w:val="28"/>
          <w:szCs w:val="28"/>
        </w:rPr>
        <w:t xml:space="preserve"> </w:t>
      </w:r>
      <w:r w:rsidRPr="00DD5A1C">
        <w:rPr>
          <w:rFonts w:ascii="BNazanin" w:hAnsi="BNazanin" w:cs="B Nazanin"/>
          <w:sz w:val="28"/>
          <w:szCs w:val="28"/>
          <w:rtl/>
        </w:rPr>
        <w:t>و</w:t>
      </w:r>
      <w:r w:rsidRPr="00DD5A1C">
        <w:rPr>
          <w:rFonts w:ascii="BNazanin" w:hAnsi="BNazanin" w:cs="B Nazanin"/>
          <w:sz w:val="28"/>
          <w:szCs w:val="28"/>
        </w:rPr>
        <w:t xml:space="preserve"> </w:t>
      </w:r>
      <w:r w:rsidRPr="00DD5A1C">
        <w:rPr>
          <w:rFonts w:ascii="BNazanin" w:hAnsi="BNazanin" w:cs="B Nazanin"/>
          <w:sz w:val="28"/>
          <w:szCs w:val="28"/>
          <w:rtl/>
        </w:rPr>
        <w:t>گوشه</w:t>
      </w:r>
      <w:r w:rsidRPr="00DD5A1C">
        <w:rPr>
          <w:rFonts w:ascii="BNazanin" w:hAnsi="BNazanin" w:cs="B Nazanin"/>
          <w:sz w:val="28"/>
          <w:szCs w:val="28"/>
        </w:rPr>
        <w:t xml:space="preserve"> </w:t>
      </w:r>
      <w:r w:rsidRPr="00DD5A1C">
        <w:rPr>
          <w:rFonts w:ascii="BNazanin" w:hAnsi="BNazanin" w:cs="B Nazanin"/>
          <w:sz w:val="28"/>
          <w:szCs w:val="28"/>
          <w:rtl/>
        </w:rPr>
        <w:t>هاي</w:t>
      </w:r>
      <w:r w:rsidRPr="00DD5A1C">
        <w:rPr>
          <w:rFonts w:ascii="BNazanin" w:hAnsi="BNazanin" w:cs="B Nazanin"/>
          <w:sz w:val="28"/>
          <w:szCs w:val="28"/>
        </w:rPr>
        <w:t xml:space="preserve"> </w:t>
      </w:r>
      <w:r w:rsidRPr="00DD5A1C">
        <w:rPr>
          <w:rFonts w:ascii="BNazanin" w:hAnsi="BNazanin" w:cs="B Nazanin"/>
          <w:sz w:val="28"/>
          <w:szCs w:val="28"/>
          <w:rtl/>
        </w:rPr>
        <w:t>آن</w:t>
      </w:r>
      <w:r w:rsidRPr="00DD5A1C">
        <w:rPr>
          <w:rFonts w:ascii="BNazanin" w:hAnsi="BNazanin" w:cs="B Nazanin"/>
          <w:sz w:val="28"/>
          <w:szCs w:val="28"/>
        </w:rPr>
        <w:t xml:space="preserve"> </w:t>
      </w:r>
      <w:r w:rsidRPr="00DD5A1C">
        <w:rPr>
          <w:rFonts w:ascii="BNazanin" w:hAnsi="BNazanin" w:cs="B Nazanin"/>
          <w:sz w:val="28"/>
          <w:szCs w:val="28"/>
          <w:rtl/>
        </w:rPr>
        <w:t>را</w:t>
      </w:r>
      <w:r w:rsidRPr="00DD5A1C">
        <w:rPr>
          <w:rFonts w:ascii="BNazanin" w:hAnsi="BNazanin" w:cs="B Nazanin"/>
          <w:sz w:val="28"/>
          <w:szCs w:val="28"/>
        </w:rPr>
        <w:t xml:space="preserve"> </w:t>
      </w:r>
      <w:r w:rsidRPr="00DD5A1C">
        <w:rPr>
          <w:rFonts w:ascii="BNazanin" w:hAnsi="BNazanin" w:cs="B Nazanin"/>
          <w:sz w:val="28"/>
          <w:szCs w:val="28"/>
          <w:rtl/>
        </w:rPr>
        <w:t>گرفته</w:t>
      </w:r>
      <w:r w:rsidRPr="00DD5A1C">
        <w:rPr>
          <w:rFonts w:ascii="BNazanin" w:hAnsi="BNazanin" w:cs="B Nazanin"/>
          <w:sz w:val="28"/>
          <w:szCs w:val="28"/>
        </w:rPr>
        <w:t xml:space="preserve"> </w:t>
      </w:r>
      <w:r w:rsidRPr="00DD5A1C">
        <w:rPr>
          <w:rFonts w:ascii="BNazanin" w:hAnsi="BNazanin" w:cs="B Nazanin"/>
          <w:sz w:val="28"/>
          <w:szCs w:val="28"/>
          <w:rtl/>
        </w:rPr>
        <w:t>نشود</w:t>
      </w:r>
      <w:r w:rsidRPr="00DD5A1C">
        <w:rPr>
          <w:rFonts w:ascii="BNazanin" w:hAnsi="BNazanin" w:cs="B Nazanin"/>
          <w:sz w:val="28"/>
          <w:szCs w:val="28"/>
        </w:rPr>
        <w:t xml:space="preserve">. </w:t>
      </w:r>
      <w:r w:rsidRPr="00DD5A1C">
        <w:rPr>
          <w:rFonts w:ascii="BNazanin" w:hAnsi="BNazanin" w:cs="B Nazanin"/>
          <w:sz w:val="28"/>
          <w:szCs w:val="28"/>
          <w:rtl/>
        </w:rPr>
        <w:t>در</w:t>
      </w:r>
      <w:r w:rsidRPr="00DD5A1C">
        <w:rPr>
          <w:rFonts w:ascii="BNazanin" w:hAnsi="BNazanin" w:cs="B Nazanin"/>
          <w:sz w:val="28"/>
          <w:szCs w:val="28"/>
        </w:rPr>
        <w:t xml:space="preserve"> </w:t>
      </w:r>
      <w:r w:rsidRPr="00DD5A1C">
        <w:rPr>
          <w:rFonts w:ascii="BNazanin" w:hAnsi="BNazanin" w:cs="B Nazanin"/>
          <w:sz w:val="28"/>
          <w:szCs w:val="28"/>
          <w:rtl/>
        </w:rPr>
        <w:t>ضمن</w:t>
      </w:r>
      <w:r w:rsidRPr="00DD5A1C">
        <w:rPr>
          <w:rFonts w:ascii="BNazanin" w:hAnsi="BNazanin" w:cs="B Nazanin"/>
          <w:sz w:val="28"/>
          <w:szCs w:val="28"/>
        </w:rPr>
        <w:t xml:space="preserve"> </w:t>
      </w:r>
      <w:r w:rsidRPr="00DD5A1C">
        <w:rPr>
          <w:rFonts w:ascii="BNazanin" w:hAnsi="BNazanin" w:cs="B Nazanin"/>
          <w:sz w:val="28"/>
          <w:szCs w:val="28"/>
          <w:rtl/>
        </w:rPr>
        <w:t>ناخن</w:t>
      </w:r>
      <w:r w:rsidRPr="00DD5A1C">
        <w:rPr>
          <w:rFonts w:ascii="BNazanin" w:hAnsi="BNazanin" w:cs="B Nazanin"/>
          <w:sz w:val="28"/>
          <w:szCs w:val="28"/>
        </w:rPr>
        <w:t xml:space="preserve"> </w:t>
      </w:r>
      <w:r w:rsidRPr="00DD5A1C">
        <w:rPr>
          <w:rFonts w:ascii="BNazanin" w:hAnsi="BNazanin" w:cs="B Nazanin"/>
          <w:sz w:val="28"/>
          <w:szCs w:val="28"/>
          <w:rtl/>
        </w:rPr>
        <w:t>نباید</w:t>
      </w:r>
      <w:r w:rsidRPr="00DD5A1C">
        <w:rPr>
          <w:rFonts w:ascii="BNazanin" w:hAnsi="BNazanin" w:cs="B Nazanin"/>
          <w:sz w:val="28"/>
          <w:szCs w:val="28"/>
        </w:rPr>
        <w:t xml:space="preserve"> </w:t>
      </w:r>
      <w:r w:rsidRPr="00DD5A1C">
        <w:rPr>
          <w:rFonts w:ascii="BNazanin" w:hAnsi="BNazanin" w:cs="B Nazanin"/>
          <w:sz w:val="28"/>
          <w:szCs w:val="28"/>
          <w:rtl/>
        </w:rPr>
        <w:t>از</w:t>
      </w:r>
      <w:r w:rsidRPr="00DD5A1C">
        <w:rPr>
          <w:rFonts w:ascii="BNazanin" w:hAnsi="BNazanin" w:cs="B Nazanin"/>
          <w:sz w:val="28"/>
          <w:szCs w:val="28"/>
        </w:rPr>
        <w:t xml:space="preserve"> </w:t>
      </w:r>
      <w:r w:rsidRPr="00DD5A1C">
        <w:rPr>
          <w:rFonts w:ascii="BNazanin" w:hAnsi="BNazanin" w:cs="B Nazanin"/>
          <w:sz w:val="28"/>
          <w:szCs w:val="28"/>
          <w:rtl/>
        </w:rPr>
        <w:t>ته</w:t>
      </w:r>
      <w:r w:rsidRPr="00DD5A1C">
        <w:rPr>
          <w:rFonts w:ascii="BNazanin" w:hAnsi="BNazanin" w:cs="B Nazanin"/>
          <w:sz w:val="28"/>
          <w:szCs w:val="28"/>
        </w:rPr>
        <w:t xml:space="preserve"> </w:t>
      </w:r>
      <w:r w:rsidRPr="00DD5A1C">
        <w:rPr>
          <w:rFonts w:ascii="BNazanin" w:hAnsi="BNazanin" w:cs="B Nazanin"/>
          <w:sz w:val="28"/>
          <w:szCs w:val="28"/>
          <w:rtl/>
        </w:rPr>
        <w:t>گرفته</w:t>
      </w:r>
      <w:r w:rsidRPr="00DD5A1C">
        <w:rPr>
          <w:rFonts w:ascii="BNazanin" w:hAnsi="BNazanin" w:cs="B Nazanin" w:hint="cs"/>
          <w:sz w:val="28"/>
          <w:szCs w:val="28"/>
          <w:rtl/>
        </w:rPr>
        <w:t xml:space="preserve"> </w:t>
      </w:r>
      <w:r w:rsidRPr="00DD5A1C">
        <w:rPr>
          <w:rFonts w:ascii="BNazanin" w:hAnsi="BNazanin" w:cs="B Nazanin"/>
          <w:sz w:val="28"/>
          <w:szCs w:val="28"/>
          <w:rtl/>
        </w:rPr>
        <w:t>شود</w:t>
      </w:r>
      <w:r w:rsidRPr="00DD5A1C">
        <w:rPr>
          <w:rFonts w:ascii="BNazanin" w:hAnsi="BNazanin" w:cs="B Nazanin"/>
          <w:sz w:val="28"/>
          <w:szCs w:val="28"/>
        </w:rPr>
        <w:t xml:space="preserve">. </w:t>
      </w:r>
      <w:r w:rsidRPr="00DD5A1C">
        <w:rPr>
          <w:rFonts w:ascii="BNazanin" w:hAnsi="BNazanin" w:cs="B Nazanin"/>
          <w:sz w:val="28"/>
          <w:szCs w:val="28"/>
          <w:rtl/>
        </w:rPr>
        <w:t>درصورتی</w:t>
      </w:r>
      <w:r w:rsidRPr="00DD5A1C">
        <w:rPr>
          <w:rFonts w:ascii="BNazanin" w:hAnsi="BNazanin" w:cs="B Nazanin"/>
          <w:sz w:val="28"/>
          <w:szCs w:val="28"/>
        </w:rPr>
        <w:t xml:space="preserve"> </w:t>
      </w:r>
      <w:r w:rsidRPr="00DD5A1C">
        <w:rPr>
          <w:rFonts w:ascii="BNazanin" w:hAnsi="BNazanin" w:cs="B Nazanin"/>
          <w:sz w:val="28"/>
          <w:szCs w:val="28"/>
          <w:rtl/>
        </w:rPr>
        <w:t>که</w:t>
      </w:r>
      <w:r w:rsidRPr="00DD5A1C">
        <w:rPr>
          <w:rFonts w:ascii="BNazanin" w:hAnsi="BNazanin" w:cs="B Nazanin"/>
          <w:sz w:val="28"/>
          <w:szCs w:val="28"/>
        </w:rPr>
        <w:t xml:space="preserve"> </w:t>
      </w:r>
      <w:r w:rsidRPr="00DD5A1C">
        <w:rPr>
          <w:rFonts w:ascii="BNazanin" w:hAnsi="BNazanin" w:cs="B Nazanin"/>
          <w:sz w:val="28"/>
          <w:szCs w:val="28"/>
          <w:rtl/>
        </w:rPr>
        <w:t>دید</w:t>
      </w:r>
      <w:r w:rsidRPr="00DD5A1C">
        <w:rPr>
          <w:rFonts w:ascii="BNazanin" w:hAnsi="BNazanin" w:cs="B Nazanin"/>
          <w:sz w:val="28"/>
          <w:szCs w:val="28"/>
        </w:rPr>
        <w:t xml:space="preserve"> </w:t>
      </w:r>
      <w:r w:rsidRPr="00DD5A1C">
        <w:rPr>
          <w:rFonts w:ascii="BNazanin" w:hAnsi="BNazanin" w:cs="B Nazanin"/>
          <w:sz w:val="28"/>
          <w:szCs w:val="28"/>
          <w:rtl/>
        </w:rPr>
        <w:t>بیمار</w:t>
      </w:r>
      <w:r w:rsidRPr="00DD5A1C">
        <w:rPr>
          <w:rFonts w:ascii="BNazanin" w:hAnsi="BNazanin" w:cs="B Nazanin"/>
          <w:sz w:val="28"/>
          <w:szCs w:val="28"/>
        </w:rPr>
        <w:t xml:space="preserve"> </w:t>
      </w:r>
      <w:r w:rsidRPr="00DD5A1C">
        <w:rPr>
          <w:rFonts w:ascii="BNazanin" w:hAnsi="BNazanin" w:cs="B Nazanin"/>
          <w:sz w:val="28"/>
          <w:szCs w:val="28"/>
          <w:rtl/>
        </w:rPr>
        <w:t>مشکل</w:t>
      </w:r>
      <w:r w:rsidRPr="00DD5A1C">
        <w:rPr>
          <w:rFonts w:ascii="BNazanin" w:hAnsi="BNazanin" w:cs="B Nazanin"/>
          <w:sz w:val="28"/>
          <w:szCs w:val="28"/>
        </w:rPr>
        <w:t xml:space="preserve"> </w:t>
      </w:r>
      <w:r w:rsidRPr="00DD5A1C">
        <w:rPr>
          <w:rFonts w:ascii="BNazanin" w:hAnsi="BNazanin" w:cs="B Nazanin"/>
          <w:sz w:val="28"/>
          <w:szCs w:val="28"/>
          <w:rtl/>
        </w:rPr>
        <w:t>داشته</w:t>
      </w:r>
      <w:r w:rsidRPr="00DD5A1C">
        <w:rPr>
          <w:rFonts w:ascii="BNazanin" w:hAnsi="BNazanin" w:cs="B Nazanin" w:hint="cs"/>
          <w:sz w:val="28"/>
          <w:szCs w:val="28"/>
          <w:rtl/>
        </w:rPr>
        <w:t xml:space="preserve"> </w:t>
      </w:r>
      <w:r w:rsidRPr="00DD5A1C">
        <w:rPr>
          <w:rFonts w:ascii="BNazanin" w:hAnsi="BNazanin" w:cs="B Nazanin"/>
          <w:sz w:val="28"/>
          <w:szCs w:val="28"/>
          <w:rtl/>
        </w:rPr>
        <w:t>باشد،</w:t>
      </w:r>
      <w:r w:rsidRPr="00DD5A1C">
        <w:rPr>
          <w:rFonts w:ascii="BNazanin" w:hAnsi="BNazanin" w:cs="B Nazanin"/>
          <w:sz w:val="28"/>
          <w:szCs w:val="28"/>
        </w:rPr>
        <w:t xml:space="preserve"> </w:t>
      </w:r>
      <w:r w:rsidRPr="00DD5A1C">
        <w:rPr>
          <w:rFonts w:ascii="BNazanin" w:hAnsi="BNazanin" w:cs="B Nazanin"/>
          <w:sz w:val="28"/>
          <w:szCs w:val="28"/>
          <w:rtl/>
        </w:rPr>
        <w:t>شخص</w:t>
      </w:r>
      <w:r w:rsidRPr="00DD5A1C">
        <w:rPr>
          <w:rFonts w:ascii="BNazanin" w:hAnsi="BNazanin" w:cs="B Nazanin"/>
          <w:sz w:val="28"/>
          <w:szCs w:val="28"/>
        </w:rPr>
        <w:t xml:space="preserve"> </w:t>
      </w:r>
      <w:r w:rsidRPr="00DD5A1C">
        <w:rPr>
          <w:rFonts w:ascii="BNazanin" w:hAnsi="BNazanin" w:cs="B Nazanin"/>
          <w:sz w:val="28"/>
          <w:szCs w:val="28"/>
          <w:rtl/>
        </w:rPr>
        <w:t>دیگري</w:t>
      </w:r>
      <w:r w:rsidRPr="00DD5A1C">
        <w:rPr>
          <w:rFonts w:ascii="BNazanin" w:hAnsi="BNazanin" w:cs="B Nazanin"/>
          <w:sz w:val="28"/>
          <w:szCs w:val="28"/>
        </w:rPr>
        <w:t xml:space="preserve"> </w:t>
      </w:r>
      <w:r w:rsidRPr="00DD5A1C">
        <w:rPr>
          <w:rFonts w:ascii="BNazanin" w:hAnsi="BNazanin" w:cs="B Nazanin"/>
          <w:sz w:val="28"/>
          <w:szCs w:val="28"/>
          <w:rtl/>
        </w:rPr>
        <w:t>ناخن</w:t>
      </w:r>
      <w:r w:rsidRPr="00DD5A1C">
        <w:rPr>
          <w:rFonts w:ascii="BNazanin" w:hAnsi="BNazanin" w:cs="B Nazanin" w:hint="cs"/>
          <w:sz w:val="28"/>
          <w:szCs w:val="28"/>
          <w:rtl/>
        </w:rPr>
        <w:t xml:space="preserve"> </w:t>
      </w:r>
      <w:r w:rsidRPr="00DD5A1C">
        <w:rPr>
          <w:rFonts w:ascii="BNazanin" w:hAnsi="BNazanin" w:cs="B Nazanin"/>
          <w:sz w:val="28"/>
          <w:szCs w:val="28"/>
          <w:rtl/>
        </w:rPr>
        <w:t>هاي</w:t>
      </w:r>
      <w:r w:rsidRPr="00DD5A1C">
        <w:rPr>
          <w:rFonts w:ascii="BNazanin" w:hAnsi="BNazanin" w:cs="B Nazanin"/>
          <w:sz w:val="28"/>
          <w:szCs w:val="28"/>
        </w:rPr>
        <w:t xml:space="preserve"> </w:t>
      </w:r>
      <w:r w:rsidRPr="00DD5A1C">
        <w:rPr>
          <w:rFonts w:ascii="BNazanin" w:hAnsi="BNazanin" w:cs="B Nazanin"/>
          <w:sz w:val="28"/>
          <w:szCs w:val="28"/>
          <w:rtl/>
        </w:rPr>
        <w:t>او</w:t>
      </w:r>
      <w:r w:rsidRPr="00DD5A1C">
        <w:rPr>
          <w:rFonts w:ascii="BNazanin" w:hAnsi="BNazanin" w:cs="B Nazanin"/>
          <w:sz w:val="28"/>
          <w:szCs w:val="28"/>
        </w:rPr>
        <w:t xml:space="preserve"> </w:t>
      </w:r>
      <w:r w:rsidRPr="00DD5A1C">
        <w:rPr>
          <w:rFonts w:ascii="BNazanin" w:hAnsi="BNazanin" w:cs="B Nazanin"/>
          <w:sz w:val="28"/>
          <w:szCs w:val="28"/>
          <w:rtl/>
        </w:rPr>
        <w:t>را</w:t>
      </w:r>
      <w:r w:rsidRPr="00DD5A1C">
        <w:rPr>
          <w:rFonts w:ascii="BNazanin" w:hAnsi="BNazanin" w:cs="B Nazanin"/>
          <w:sz w:val="28"/>
          <w:szCs w:val="28"/>
        </w:rPr>
        <w:t xml:space="preserve"> </w:t>
      </w:r>
      <w:r w:rsidRPr="00DD5A1C">
        <w:rPr>
          <w:rFonts w:ascii="BNazanin" w:hAnsi="BNazanin" w:cs="B Nazanin"/>
          <w:sz w:val="28"/>
          <w:szCs w:val="28"/>
          <w:rtl/>
        </w:rPr>
        <w:t>بگیرد</w:t>
      </w:r>
      <w:r w:rsidRPr="00DD5A1C">
        <w:rPr>
          <w:rFonts w:ascii="BNazanin,Bold" w:hAnsi="BNazanin,Bold" w:cs="B Nazanin"/>
          <w:sz w:val="28"/>
          <w:szCs w:val="28"/>
        </w:rPr>
        <w:t>.</w:t>
      </w:r>
    </w:p>
    <w:p w:rsidR="00DD5A1C" w:rsidRPr="00DD5A1C" w:rsidRDefault="00DD5A1C" w:rsidP="00496D11">
      <w:pPr>
        <w:numPr>
          <w:ilvl w:val="0"/>
          <w:numId w:val="7"/>
        </w:numPr>
        <w:autoSpaceDE w:val="0"/>
        <w:autoSpaceDN w:val="0"/>
        <w:bidi/>
        <w:adjustRightInd w:val="0"/>
        <w:spacing w:after="0"/>
        <w:contextualSpacing/>
        <w:jc w:val="both"/>
        <w:rPr>
          <w:rFonts w:ascii="Symbol" w:hAnsi="Symbol" w:cs="B Nazanin"/>
          <w:sz w:val="28"/>
          <w:szCs w:val="28"/>
        </w:rPr>
      </w:pPr>
      <w:r w:rsidRPr="00DD5A1C">
        <w:rPr>
          <w:rFonts w:ascii="BNazanin" w:hAnsi="BNazanin" w:cs="B Nazanin"/>
          <w:sz w:val="28"/>
          <w:szCs w:val="28"/>
          <w:rtl/>
        </w:rPr>
        <w:t>از</w:t>
      </w:r>
      <w:r w:rsidRPr="00DD5A1C">
        <w:rPr>
          <w:rFonts w:ascii="BNazanin" w:hAnsi="BNazanin" w:cs="B Nazanin"/>
          <w:sz w:val="28"/>
          <w:szCs w:val="28"/>
        </w:rPr>
        <w:t xml:space="preserve"> </w:t>
      </w:r>
      <w:r w:rsidRPr="00DD5A1C">
        <w:rPr>
          <w:rFonts w:ascii="BNazanin" w:hAnsi="BNazanin" w:cs="B Nazanin"/>
          <w:sz w:val="28"/>
          <w:szCs w:val="28"/>
          <w:rtl/>
        </w:rPr>
        <w:t>روغن</w:t>
      </w:r>
      <w:r w:rsidRPr="00DD5A1C">
        <w:rPr>
          <w:rFonts w:ascii="BNazanin" w:hAnsi="BNazanin" w:cs="B Nazanin"/>
          <w:sz w:val="28"/>
          <w:szCs w:val="28"/>
        </w:rPr>
        <w:t xml:space="preserve"> </w:t>
      </w:r>
      <w:r w:rsidRPr="00DD5A1C">
        <w:rPr>
          <w:rFonts w:ascii="BNazanin" w:hAnsi="BNazanin" w:cs="B Nazanin"/>
          <w:sz w:val="28"/>
          <w:szCs w:val="28"/>
          <w:rtl/>
        </w:rPr>
        <w:t>زیتون</w:t>
      </w:r>
      <w:r w:rsidRPr="00DD5A1C">
        <w:rPr>
          <w:rFonts w:ascii="BNazanin" w:hAnsi="BNazanin" w:cs="B Nazanin"/>
          <w:sz w:val="28"/>
          <w:szCs w:val="28"/>
        </w:rPr>
        <w:t xml:space="preserve"> </w:t>
      </w:r>
      <w:r w:rsidRPr="00DD5A1C">
        <w:rPr>
          <w:rFonts w:ascii="BNazanin" w:hAnsi="BNazanin" w:cs="B Nazanin"/>
          <w:sz w:val="28"/>
          <w:szCs w:val="28"/>
          <w:rtl/>
        </w:rPr>
        <w:t>و</w:t>
      </w:r>
      <w:r w:rsidRPr="00DD5A1C">
        <w:rPr>
          <w:rFonts w:ascii="BNazanin" w:hAnsi="BNazanin" w:cs="B Nazanin"/>
          <w:sz w:val="28"/>
          <w:szCs w:val="28"/>
        </w:rPr>
        <w:t xml:space="preserve"> </w:t>
      </w:r>
      <w:r w:rsidRPr="00DD5A1C">
        <w:rPr>
          <w:rFonts w:ascii="BNazanin" w:hAnsi="BNazanin" w:cs="B Nazanin"/>
          <w:sz w:val="28"/>
          <w:szCs w:val="28"/>
          <w:rtl/>
        </w:rPr>
        <w:t>یا</w:t>
      </w:r>
      <w:r w:rsidRPr="00DD5A1C">
        <w:rPr>
          <w:rFonts w:ascii="BNazanin" w:hAnsi="BNazanin" w:cs="B Nazanin"/>
          <w:sz w:val="28"/>
          <w:szCs w:val="28"/>
        </w:rPr>
        <w:t xml:space="preserve"> </w:t>
      </w:r>
      <w:r w:rsidRPr="00DD5A1C">
        <w:rPr>
          <w:rFonts w:ascii="BNazanin" w:hAnsi="BNazanin" w:cs="B Nazanin"/>
          <w:sz w:val="28"/>
          <w:szCs w:val="28"/>
          <w:rtl/>
        </w:rPr>
        <w:t>نرم</w:t>
      </w:r>
      <w:r w:rsidRPr="00DD5A1C">
        <w:rPr>
          <w:rFonts w:ascii="BNazanin" w:hAnsi="BNazanin" w:cs="B Nazanin"/>
          <w:sz w:val="28"/>
          <w:szCs w:val="28"/>
        </w:rPr>
        <w:t xml:space="preserve"> </w:t>
      </w:r>
      <w:r w:rsidRPr="00DD5A1C">
        <w:rPr>
          <w:rFonts w:ascii="BNazanin" w:hAnsi="BNazanin" w:cs="B Nazanin"/>
          <w:sz w:val="28"/>
          <w:szCs w:val="28"/>
          <w:rtl/>
        </w:rPr>
        <w:t>کننده</w:t>
      </w:r>
      <w:r w:rsidRPr="00DD5A1C">
        <w:rPr>
          <w:rFonts w:ascii="BNazanin" w:hAnsi="BNazanin" w:cs="B Nazanin"/>
          <w:sz w:val="28"/>
          <w:szCs w:val="28"/>
        </w:rPr>
        <w:t xml:space="preserve"> </w:t>
      </w:r>
      <w:r w:rsidRPr="00DD5A1C">
        <w:rPr>
          <w:rFonts w:ascii="BNazanin" w:hAnsi="BNazanin" w:cs="B Nazanin"/>
          <w:sz w:val="28"/>
          <w:szCs w:val="28"/>
          <w:rtl/>
        </w:rPr>
        <w:t>ها</w:t>
      </w:r>
      <w:r w:rsidRPr="00DD5A1C">
        <w:rPr>
          <w:rFonts w:ascii="BNazanin" w:hAnsi="BNazanin" w:cs="B Nazanin"/>
          <w:sz w:val="28"/>
          <w:szCs w:val="28"/>
        </w:rPr>
        <w:t xml:space="preserve"> </w:t>
      </w:r>
      <w:r w:rsidRPr="00DD5A1C">
        <w:rPr>
          <w:rFonts w:ascii="BNazanin" w:hAnsi="BNazanin" w:cs="B Nazanin"/>
          <w:sz w:val="28"/>
          <w:szCs w:val="28"/>
          <w:rtl/>
        </w:rPr>
        <w:t>به</w:t>
      </w:r>
      <w:r w:rsidRPr="00DD5A1C">
        <w:rPr>
          <w:rFonts w:ascii="BNazanin" w:hAnsi="BNazanin" w:cs="B Nazanin"/>
          <w:sz w:val="28"/>
          <w:szCs w:val="28"/>
        </w:rPr>
        <w:t xml:space="preserve"> </w:t>
      </w:r>
      <w:r w:rsidRPr="00DD5A1C">
        <w:rPr>
          <w:rFonts w:ascii="BNazanin" w:hAnsi="BNazanin" w:cs="B Nazanin"/>
          <w:sz w:val="28"/>
          <w:szCs w:val="28"/>
          <w:rtl/>
        </w:rPr>
        <w:t>منظور</w:t>
      </w:r>
      <w:r w:rsidRPr="00DD5A1C">
        <w:rPr>
          <w:rFonts w:ascii="BNazanin" w:hAnsi="BNazanin" w:cs="B Nazanin"/>
          <w:sz w:val="28"/>
          <w:szCs w:val="28"/>
        </w:rPr>
        <w:t xml:space="preserve"> </w:t>
      </w:r>
      <w:r w:rsidRPr="00DD5A1C">
        <w:rPr>
          <w:rFonts w:ascii="BNazanin" w:hAnsi="BNazanin" w:cs="B Nazanin"/>
          <w:sz w:val="28"/>
          <w:szCs w:val="28"/>
          <w:rtl/>
        </w:rPr>
        <w:t>پیشگیري</w:t>
      </w:r>
      <w:r w:rsidRPr="00DD5A1C">
        <w:rPr>
          <w:rFonts w:ascii="BNazanin" w:hAnsi="BNazanin" w:cs="B Nazanin"/>
          <w:sz w:val="28"/>
          <w:szCs w:val="28"/>
        </w:rPr>
        <w:t xml:space="preserve"> </w:t>
      </w:r>
      <w:r w:rsidRPr="00DD5A1C">
        <w:rPr>
          <w:rFonts w:ascii="BNazanin" w:hAnsi="BNazanin" w:cs="B Nazanin"/>
          <w:sz w:val="28"/>
          <w:szCs w:val="28"/>
          <w:rtl/>
        </w:rPr>
        <w:t>از</w:t>
      </w:r>
      <w:r w:rsidRPr="00DD5A1C">
        <w:rPr>
          <w:rFonts w:ascii="BNazanin" w:hAnsi="BNazanin" w:cs="B Nazanin"/>
          <w:sz w:val="28"/>
          <w:szCs w:val="28"/>
        </w:rPr>
        <w:t xml:space="preserve"> </w:t>
      </w:r>
      <w:r w:rsidRPr="00DD5A1C">
        <w:rPr>
          <w:rFonts w:ascii="BNazanin" w:hAnsi="BNazanin" w:cs="B Nazanin"/>
          <w:sz w:val="28"/>
          <w:szCs w:val="28"/>
          <w:rtl/>
        </w:rPr>
        <w:t>خشکی</w:t>
      </w:r>
      <w:r w:rsidRPr="00DD5A1C">
        <w:rPr>
          <w:rFonts w:ascii="BNazanin" w:hAnsi="BNazanin" w:cs="B Nazanin"/>
          <w:sz w:val="28"/>
          <w:szCs w:val="28"/>
        </w:rPr>
        <w:t xml:space="preserve"> </w:t>
      </w:r>
      <w:r w:rsidRPr="00DD5A1C">
        <w:rPr>
          <w:rFonts w:ascii="BNazanin" w:hAnsi="BNazanin" w:cs="B Nazanin"/>
          <w:sz w:val="28"/>
          <w:szCs w:val="28"/>
          <w:rtl/>
        </w:rPr>
        <w:t>پوست</w:t>
      </w:r>
      <w:r w:rsidRPr="00DD5A1C">
        <w:rPr>
          <w:rFonts w:ascii="BNazanin" w:hAnsi="BNazanin" w:cs="B Nazanin"/>
          <w:sz w:val="28"/>
          <w:szCs w:val="28"/>
        </w:rPr>
        <w:t xml:space="preserve"> </w:t>
      </w:r>
      <w:r w:rsidRPr="00DD5A1C">
        <w:rPr>
          <w:rFonts w:ascii="BNazanin" w:hAnsi="BNazanin" w:cs="B Nazanin"/>
          <w:sz w:val="28"/>
          <w:szCs w:val="28"/>
          <w:rtl/>
        </w:rPr>
        <w:t>می</w:t>
      </w:r>
      <w:r w:rsidRPr="00DD5A1C">
        <w:rPr>
          <w:rFonts w:ascii="BNazanin" w:hAnsi="BNazanin" w:cs="B Nazanin"/>
          <w:sz w:val="28"/>
          <w:szCs w:val="28"/>
        </w:rPr>
        <w:t xml:space="preserve"> </w:t>
      </w:r>
      <w:r w:rsidR="00472323">
        <w:rPr>
          <w:rFonts w:ascii="BNazanin" w:hAnsi="BNazanin" w:cs="B Nazanin"/>
          <w:sz w:val="28"/>
          <w:szCs w:val="28"/>
          <w:rtl/>
        </w:rPr>
        <w:t>ت</w:t>
      </w:r>
      <w:r w:rsidR="00472323">
        <w:rPr>
          <w:rFonts w:ascii="BNazanin" w:hAnsi="BNazanin" w:cs="B Nazanin" w:hint="cs"/>
          <w:sz w:val="28"/>
          <w:szCs w:val="28"/>
          <w:rtl/>
        </w:rPr>
        <w:t>و</w:t>
      </w:r>
      <w:r w:rsidRPr="00DD5A1C">
        <w:rPr>
          <w:rFonts w:ascii="BNazanin" w:hAnsi="BNazanin" w:cs="B Nazanin"/>
          <w:sz w:val="28"/>
          <w:szCs w:val="28"/>
          <w:rtl/>
        </w:rPr>
        <w:t>ان</w:t>
      </w:r>
      <w:r w:rsidRPr="00DD5A1C">
        <w:rPr>
          <w:rFonts w:ascii="BNazanin" w:hAnsi="BNazanin" w:cs="B Nazanin"/>
          <w:sz w:val="28"/>
          <w:szCs w:val="28"/>
        </w:rPr>
        <w:t xml:space="preserve"> </w:t>
      </w:r>
      <w:r w:rsidRPr="00DD5A1C">
        <w:rPr>
          <w:rFonts w:ascii="BNazanin" w:hAnsi="BNazanin" w:cs="B Nazanin"/>
          <w:sz w:val="28"/>
          <w:szCs w:val="28"/>
          <w:rtl/>
        </w:rPr>
        <w:t>سود</w:t>
      </w:r>
      <w:r w:rsidRPr="00DD5A1C">
        <w:rPr>
          <w:rFonts w:ascii="BNazanin" w:hAnsi="BNazanin" w:cs="B Nazanin"/>
          <w:sz w:val="28"/>
          <w:szCs w:val="28"/>
        </w:rPr>
        <w:t xml:space="preserve"> </w:t>
      </w:r>
      <w:r w:rsidRPr="00DD5A1C">
        <w:rPr>
          <w:rFonts w:ascii="BNazanin" w:hAnsi="BNazanin" w:cs="B Nazanin"/>
          <w:sz w:val="28"/>
          <w:szCs w:val="28"/>
          <w:rtl/>
        </w:rPr>
        <w:t>برد</w:t>
      </w:r>
      <w:r w:rsidRPr="00DD5A1C">
        <w:rPr>
          <w:rFonts w:ascii="BNazanin" w:hAnsi="BNazanin" w:cs="B Nazanin"/>
          <w:sz w:val="28"/>
          <w:szCs w:val="28"/>
        </w:rPr>
        <w:t xml:space="preserve">. </w:t>
      </w:r>
    </w:p>
    <w:p w:rsidR="00DD5A1C" w:rsidRPr="00DD5A1C" w:rsidRDefault="00DD5A1C" w:rsidP="00496D11">
      <w:pPr>
        <w:numPr>
          <w:ilvl w:val="0"/>
          <w:numId w:val="7"/>
        </w:numPr>
        <w:autoSpaceDE w:val="0"/>
        <w:autoSpaceDN w:val="0"/>
        <w:bidi/>
        <w:adjustRightInd w:val="0"/>
        <w:spacing w:after="0"/>
        <w:contextualSpacing/>
        <w:jc w:val="both"/>
        <w:rPr>
          <w:rFonts w:ascii="Symbol" w:hAnsi="Symbol" w:cs="B Nazanin"/>
          <w:sz w:val="28"/>
          <w:szCs w:val="28"/>
        </w:rPr>
      </w:pPr>
      <w:r w:rsidRPr="00DD5A1C">
        <w:rPr>
          <w:rFonts w:ascii="BNazanin" w:hAnsi="BNazanin" w:cs="B Nazanin"/>
          <w:sz w:val="28"/>
          <w:szCs w:val="28"/>
          <w:rtl/>
        </w:rPr>
        <w:t>جوراب</w:t>
      </w:r>
      <w:r w:rsidRPr="00DD5A1C">
        <w:rPr>
          <w:rFonts w:ascii="BNazanin" w:hAnsi="BNazanin" w:cs="B Nazanin"/>
          <w:sz w:val="28"/>
          <w:szCs w:val="28"/>
        </w:rPr>
        <w:t xml:space="preserve"> </w:t>
      </w:r>
      <w:r w:rsidRPr="00DD5A1C">
        <w:rPr>
          <w:rFonts w:ascii="BNazanin" w:hAnsi="BNazanin" w:cs="B Nazanin"/>
          <w:sz w:val="28"/>
          <w:szCs w:val="28"/>
          <w:rtl/>
        </w:rPr>
        <w:t>ها</w:t>
      </w:r>
      <w:r w:rsidRPr="00DD5A1C">
        <w:rPr>
          <w:rFonts w:ascii="BNazanin" w:hAnsi="BNazanin" w:cs="B Nazanin"/>
          <w:sz w:val="28"/>
          <w:szCs w:val="28"/>
        </w:rPr>
        <w:t xml:space="preserve"> </w:t>
      </w:r>
      <w:r w:rsidRPr="00DD5A1C">
        <w:rPr>
          <w:rFonts w:ascii="BNazanin" w:hAnsi="BNazanin" w:cs="B Nazanin"/>
          <w:sz w:val="28"/>
          <w:szCs w:val="28"/>
          <w:rtl/>
        </w:rPr>
        <w:t>روزانه</w:t>
      </w:r>
      <w:r w:rsidRPr="00DD5A1C">
        <w:rPr>
          <w:rFonts w:ascii="BNazanin" w:hAnsi="BNazanin" w:cs="B Nazanin"/>
          <w:sz w:val="28"/>
          <w:szCs w:val="28"/>
        </w:rPr>
        <w:t xml:space="preserve"> </w:t>
      </w:r>
      <w:r w:rsidRPr="00DD5A1C">
        <w:rPr>
          <w:rFonts w:ascii="BNazanin" w:hAnsi="BNazanin" w:cs="B Nazanin"/>
          <w:sz w:val="28"/>
          <w:szCs w:val="28"/>
          <w:rtl/>
        </w:rPr>
        <w:t>عوض</w:t>
      </w:r>
      <w:r w:rsidRPr="00DD5A1C">
        <w:rPr>
          <w:rFonts w:ascii="BNazanin" w:hAnsi="BNazanin" w:cs="B Nazanin"/>
          <w:sz w:val="28"/>
          <w:szCs w:val="28"/>
        </w:rPr>
        <w:t xml:space="preserve"> </w:t>
      </w:r>
      <w:r w:rsidRPr="00DD5A1C">
        <w:rPr>
          <w:rFonts w:ascii="BNazanin" w:hAnsi="BNazanin" w:cs="B Nazanin"/>
          <w:sz w:val="28"/>
          <w:szCs w:val="28"/>
          <w:rtl/>
        </w:rPr>
        <w:t>شده</w:t>
      </w:r>
      <w:r w:rsidRPr="00DD5A1C">
        <w:rPr>
          <w:rFonts w:ascii="BNazanin" w:hAnsi="BNazanin" w:cs="B Nazanin"/>
          <w:sz w:val="28"/>
          <w:szCs w:val="28"/>
        </w:rPr>
        <w:t xml:space="preserve"> </w:t>
      </w:r>
      <w:r w:rsidRPr="00DD5A1C">
        <w:rPr>
          <w:rFonts w:ascii="BNazanin" w:hAnsi="BNazanin" w:cs="B Nazanin"/>
          <w:sz w:val="28"/>
          <w:szCs w:val="28"/>
          <w:rtl/>
        </w:rPr>
        <w:t>و</w:t>
      </w:r>
      <w:r w:rsidRPr="00DD5A1C">
        <w:rPr>
          <w:rFonts w:ascii="BNazanin" w:hAnsi="BNazanin" w:cs="B Nazanin"/>
          <w:sz w:val="28"/>
          <w:szCs w:val="28"/>
        </w:rPr>
        <w:t xml:space="preserve"> </w:t>
      </w:r>
      <w:r w:rsidRPr="00DD5A1C">
        <w:rPr>
          <w:rFonts w:ascii="BNazanin" w:hAnsi="BNazanin" w:cs="B Nazanin"/>
          <w:sz w:val="28"/>
          <w:szCs w:val="28"/>
          <w:rtl/>
        </w:rPr>
        <w:t>از</w:t>
      </w:r>
      <w:r w:rsidRPr="00DD5A1C">
        <w:rPr>
          <w:rFonts w:ascii="BNazanin" w:hAnsi="BNazanin" w:cs="B Nazanin"/>
          <w:sz w:val="28"/>
          <w:szCs w:val="28"/>
        </w:rPr>
        <w:t xml:space="preserve"> </w:t>
      </w:r>
      <w:r w:rsidRPr="00DD5A1C">
        <w:rPr>
          <w:rFonts w:ascii="BNazanin" w:hAnsi="BNazanin" w:cs="B Nazanin"/>
          <w:sz w:val="28"/>
          <w:szCs w:val="28"/>
          <w:rtl/>
        </w:rPr>
        <w:t>جوراب</w:t>
      </w:r>
      <w:r w:rsidRPr="00DD5A1C">
        <w:rPr>
          <w:rFonts w:ascii="BNazanin" w:hAnsi="BNazanin" w:cs="B Nazanin"/>
          <w:sz w:val="28"/>
          <w:szCs w:val="28"/>
        </w:rPr>
        <w:t xml:space="preserve"> </w:t>
      </w:r>
      <w:r w:rsidRPr="00DD5A1C">
        <w:rPr>
          <w:rFonts w:ascii="BNazanin" w:hAnsi="BNazanin" w:cs="B Nazanin"/>
          <w:sz w:val="28"/>
          <w:szCs w:val="28"/>
          <w:rtl/>
        </w:rPr>
        <w:t>نخی</w:t>
      </w:r>
      <w:r w:rsidRPr="00DD5A1C">
        <w:rPr>
          <w:rFonts w:ascii="BNazanin" w:hAnsi="BNazanin" w:cs="B Nazanin"/>
          <w:sz w:val="28"/>
          <w:szCs w:val="28"/>
        </w:rPr>
        <w:t xml:space="preserve"> </w:t>
      </w:r>
      <w:r w:rsidRPr="00DD5A1C">
        <w:rPr>
          <w:rFonts w:ascii="BNazanin" w:hAnsi="BNazanin" w:cs="B Nazanin"/>
          <w:sz w:val="28"/>
          <w:szCs w:val="28"/>
          <w:rtl/>
        </w:rPr>
        <w:t>و</w:t>
      </w:r>
      <w:r w:rsidRPr="00DD5A1C">
        <w:rPr>
          <w:rFonts w:ascii="BNazanin" w:hAnsi="BNazanin" w:cs="B Nazanin"/>
          <w:sz w:val="28"/>
          <w:szCs w:val="28"/>
        </w:rPr>
        <w:t xml:space="preserve"> </w:t>
      </w:r>
      <w:r w:rsidRPr="00DD5A1C">
        <w:rPr>
          <w:rFonts w:ascii="BNazanin" w:hAnsi="BNazanin" w:cs="B Nazanin"/>
          <w:sz w:val="28"/>
          <w:szCs w:val="28"/>
          <w:rtl/>
        </w:rPr>
        <w:t>ضخیم</w:t>
      </w:r>
      <w:r w:rsidRPr="00DD5A1C">
        <w:rPr>
          <w:rFonts w:ascii="BNazanin" w:hAnsi="BNazanin" w:cs="B Nazanin"/>
          <w:sz w:val="28"/>
          <w:szCs w:val="28"/>
        </w:rPr>
        <w:t xml:space="preserve"> </w:t>
      </w:r>
      <w:r w:rsidRPr="00DD5A1C">
        <w:rPr>
          <w:rFonts w:ascii="BNazanin" w:hAnsi="BNazanin" w:cs="B Nazanin"/>
          <w:sz w:val="28"/>
          <w:szCs w:val="28"/>
          <w:rtl/>
        </w:rPr>
        <w:t>استفاده</w:t>
      </w:r>
      <w:r w:rsidRPr="00DD5A1C">
        <w:rPr>
          <w:rFonts w:ascii="BNazanin" w:hAnsi="BNazanin" w:cs="B Nazanin"/>
          <w:sz w:val="28"/>
          <w:szCs w:val="28"/>
        </w:rPr>
        <w:t xml:space="preserve"> </w:t>
      </w:r>
      <w:r w:rsidRPr="00DD5A1C">
        <w:rPr>
          <w:rFonts w:ascii="BNazanin" w:hAnsi="BNazanin" w:cs="B Nazanin"/>
          <w:sz w:val="28"/>
          <w:szCs w:val="28"/>
          <w:rtl/>
        </w:rPr>
        <w:t>شود</w:t>
      </w:r>
      <w:r w:rsidRPr="00DD5A1C">
        <w:rPr>
          <w:rFonts w:ascii="BNazanin" w:hAnsi="BNazanin" w:cs="B Nazanin"/>
          <w:sz w:val="28"/>
          <w:szCs w:val="28"/>
        </w:rPr>
        <w:t xml:space="preserve">. </w:t>
      </w:r>
    </w:p>
    <w:p w:rsidR="00DD5A1C" w:rsidRPr="00DD5A1C" w:rsidRDefault="00DD5A1C" w:rsidP="00496D11">
      <w:pPr>
        <w:numPr>
          <w:ilvl w:val="0"/>
          <w:numId w:val="7"/>
        </w:numPr>
        <w:autoSpaceDE w:val="0"/>
        <w:autoSpaceDN w:val="0"/>
        <w:bidi/>
        <w:adjustRightInd w:val="0"/>
        <w:spacing w:after="0"/>
        <w:contextualSpacing/>
        <w:jc w:val="both"/>
        <w:rPr>
          <w:rFonts w:ascii="Symbol" w:hAnsi="Symbol" w:cs="B Nazanin"/>
          <w:sz w:val="28"/>
          <w:szCs w:val="28"/>
        </w:rPr>
      </w:pPr>
      <w:r w:rsidRPr="00DD5A1C">
        <w:rPr>
          <w:rFonts w:ascii="BNazanin" w:hAnsi="BNazanin" w:cs="B Nazanin"/>
          <w:sz w:val="28"/>
          <w:szCs w:val="28"/>
          <w:rtl/>
        </w:rPr>
        <w:t>از</w:t>
      </w:r>
      <w:r w:rsidRPr="00DD5A1C">
        <w:rPr>
          <w:rFonts w:ascii="BNazanin" w:hAnsi="BNazanin" w:cs="B Nazanin"/>
          <w:sz w:val="28"/>
          <w:szCs w:val="28"/>
        </w:rPr>
        <w:t xml:space="preserve"> </w:t>
      </w:r>
      <w:r w:rsidRPr="00DD5A1C">
        <w:rPr>
          <w:rFonts w:ascii="BNazanin" w:hAnsi="BNazanin" w:cs="B Nazanin"/>
          <w:sz w:val="28"/>
          <w:szCs w:val="28"/>
          <w:rtl/>
        </w:rPr>
        <w:t>کفش</w:t>
      </w:r>
      <w:r w:rsidRPr="00DD5A1C">
        <w:rPr>
          <w:rFonts w:ascii="BNazanin" w:hAnsi="BNazanin" w:cs="B Nazanin"/>
          <w:sz w:val="28"/>
          <w:szCs w:val="28"/>
        </w:rPr>
        <w:t xml:space="preserve"> </w:t>
      </w:r>
      <w:r w:rsidRPr="00DD5A1C">
        <w:rPr>
          <w:rFonts w:ascii="BNazanin" w:hAnsi="BNazanin" w:cs="B Nazanin"/>
          <w:sz w:val="28"/>
          <w:szCs w:val="28"/>
          <w:rtl/>
        </w:rPr>
        <w:t>راحت،</w:t>
      </w:r>
      <w:r w:rsidRPr="00DD5A1C">
        <w:rPr>
          <w:rFonts w:ascii="BNazanin" w:hAnsi="BNazanin" w:cs="B Nazanin"/>
          <w:sz w:val="28"/>
          <w:szCs w:val="28"/>
        </w:rPr>
        <w:t xml:space="preserve"> </w:t>
      </w:r>
      <w:r w:rsidRPr="00DD5A1C">
        <w:rPr>
          <w:rFonts w:ascii="BNazanin" w:hAnsi="BNazanin" w:cs="B Nazanin"/>
          <w:sz w:val="28"/>
          <w:szCs w:val="28"/>
          <w:rtl/>
        </w:rPr>
        <w:t>پاشنه</w:t>
      </w:r>
      <w:r w:rsidRPr="00DD5A1C">
        <w:rPr>
          <w:rFonts w:ascii="BNazanin" w:hAnsi="BNazanin" w:cs="B Nazanin"/>
          <w:sz w:val="28"/>
          <w:szCs w:val="28"/>
        </w:rPr>
        <w:t xml:space="preserve"> </w:t>
      </w:r>
      <w:r w:rsidRPr="00DD5A1C">
        <w:rPr>
          <w:rFonts w:ascii="BNazanin" w:hAnsi="BNazanin" w:cs="B Nazanin"/>
          <w:sz w:val="28"/>
          <w:szCs w:val="28"/>
          <w:rtl/>
        </w:rPr>
        <w:t>کوتاه</w:t>
      </w:r>
      <w:r w:rsidRPr="00DD5A1C">
        <w:rPr>
          <w:rFonts w:ascii="BNazanin" w:hAnsi="BNazanin" w:cs="B Nazanin"/>
          <w:sz w:val="28"/>
          <w:szCs w:val="28"/>
        </w:rPr>
        <w:t xml:space="preserve"> </w:t>
      </w:r>
      <w:r w:rsidRPr="00DD5A1C">
        <w:rPr>
          <w:rFonts w:ascii="BNazanin" w:hAnsi="BNazanin" w:cs="B Nazanin"/>
          <w:sz w:val="28"/>
          <w:szCs w:val="28"/>
          <w:rtl/>
        </w:rPr>
        <w:t>و</w:t>
      </w:r>
      <w:r w:rsidRPr="00DD5A1C">
        <w:rPr>
          <w:rFonts w:ascii="BNazanin" w:hAnsi="BNazanin" w:cs="B Nazanin"/>
          <w:sz w:val="28"/>
          <w:szCs w:val="28"/>
        </w:rPr>
        <w:t xml:space="preserve"> </w:t>
      </w:r>
      <w:r w:rsidRPr="00DD5A1C">
        <w:rPr>
          <w:rFonts w:ascii="BNazanin" w:hAnsi="BNazanin" w:cs="B Nazanin"/>
          <w:sz w:val="28"/>
          <w:szCs w:val="28"/>
          <w:rtl/>
        </w:rPr>
        <w:t>پنجه</w:t>
      </w:r>
      <w:r w:rsidRPr="00DD5A1C">
        <w:rPr>
          <w:rFonts w:ascii="BNazanin" w:hAnsi="BNazanin" w:cs="B Nazanin"/>
          <w:sz w:val="28"/>
          <w:szCs w:val="28"/>
        </w:rPr>
        <w:t xml:space="preserve"> </w:t>
      </w:r>
      <w:r w:rsidRPr="00DD5A1C">
        <w:rPr>
          <w:rFonts w:ascii="BNazanin" w:hAnsi="BNazanin" w:cs="B Nazanin"/>
          <w:sz w:val="28"/>
          <w:szCs w:val="28"/>
          <w:rtl/>
        </w:rPr>
        <w:t>پهن</w:t>
      </w:r>
      <w:r w:rsidRPr="00DD5A1C">
        <w:rPr>
          <w:rFonts w:ascii="BNazanin" w:hAnsi="BNazanin" w:cs="B Nazanin"/>
          <w:sz w:val="28"/>
          <w:szCs w:val="28"/>
        </w:rPr>
        <w:t xml:space="preserve"> </w:t>
      </w:r>
      <w:r w:rsidRPr="00DD5A1C">
        <w:rPr>
          <w:rFonts w:ascii="BNazanin" w:hAnsi="BNazanin" w:cs="B Nazanin"/>
          <w:sz w:val="28"/>
          <w:szCs w:val="28"/>
          <w:rtl/>
        </w:rPr>
        <w:t>استفاده</w:t>
      </w:r>
      <w:r w:rsidRPr="00DD5A1C">
        <w:rPr>
          <w:rFonts w:ascii="BNazanin" w:hAnsi="BNazanin" w:cs="B Nazanin"/>
          <w:sz w:val="28"/>
          <w:szCs w:val="28"/>
        </w:rPr>
        <w:t xml:space="preserve"> </w:t>
      </w:r>
      <w:r w:rsidRPr="00DD5A1C">
        <w:rPr>
          <w:rFonts w:ascii="BNazanin" w:hAnsi="BNazanin" w:cs="B Nazanin"/>
          <w:sz w:val="28"/>
          <w:szCs w:val="28"/>
          <w:rtl/>
        </w:rPr>
        <w:t>شود</w:t>
      </w:r>
      <w:r w:rsidRPr="00DD5A1C">
        <w:rPr>
          <w:rFonts w:ascii="BNazanin" w:hAnsi="BNazanin" w:cs="B Nazanin"/>
          <w:sz w:val="28"/>
          <w:szCs w:val="28"/>
        </w:rPr>
        <w:t xml:space="preserve">. </w:t>
      </w:r>
    </w:p>
    <w:p w:rsidR="00DD5A1C" w:rsidRPr="00DD5A1C" w:rsidRDefault="00DD5A1C" w:rsidP="00496D11">
      <w:pPr>
        <w:numPr>
          <w:ilvl w:val="0"/>
          <w:numId w:val="7"/>
        </w:numPr>
        <w:autoSpaceDE w:val="0"/>
        <w:autoSpaceDN w:val="0"/>
        <w:bidi/>
        <w:adjustRightInd w:val="0"/>
        <w:spacing w:after="0"/>
        <w:contextualSpacing/>
        <w:jc w:val="both"/>
        <w:rPr>
          <w:rFonts w:ascii="Symbol" w:hAnsi="Symbol" w:cs="B Nazanin"/>
          <w:sz w:val="28"/>
          <w:szCs w:val="28"/>
        </w:rPr>
      </w:pPr>
      <w:r w:rsidRPr="00DD5A1C">
        <w:rPr>
          <w:rFonts w:ascii="BNazanin" w:hAnsi="BNazanin" w:cs="B Nazanin"/>
          <w:sz w:val="28"/>
          <w:szCs w:val="28"/>
          <w:rtl/>
        </w:rPr>
        <w:t>در</w:t>
      </w:r>
      <w:r w:rsidRPr="00DD5A1C">
        <w:rPr>
          <w:rFonts w:ascii="BNazanin" w:hAnsi="BNazanin" w:cs="B Nazanin"/>
          <w:sz w:val="28"/>
          <w:szCs w:val="28"/>
        </w:rPr>
        <w:t xml:space="preserve"> </w:t>
      </w:r>
      <w:r w:rsidRPr="00DD5A1C">
        <w:rPr>
          <w:rFonts w:ascii="BNazanin" w:hAnsi="BNazanin" w:cs="B Nazanin"/>
          <w:sz w:val="28"/>
          <w:szCs w:val="28"/>
          <w:rtl/>
        </w:rPr>
        <w:t>خانه</w:t>
      </w:r>
      <w:r w:rsidRPr="00DD5A1C">
        <w:rPr>
          <w:rFonts w:ascii="BNazanin" w:hAnsi="BNazanin" w:cs="B Nazanin"/>
          <w:sz w:val="28"/>
          <w:szCs w:val="28"/>
        </w:rPr>
        <w:t xml:space="preserve"> </w:t>
      </w:r>
      <w:r w:rsidRPr="00DD5A1C">
        <w:rPr>
          <w:rFonts w:ascii="BNazanin" w:hAnsi="BNazanin" w:cs="B Nazanin"/>
          <w:sz w:val="28"/>
          <w:szCs w:val="28"/>
          <w:rtl/>
        </w:rPr>
        <w:t>از</w:t>
      </w:r>
      <w:r w:rsidRPr="00DD5A1C">
        <w:rPr>
          <w:rFonts w:ascii="BNazanin" w:hAnsi="BNazanin" w:cs="B Nazanin"/>
          <w:sz w:val="28"/>
          <w:szCs w:val="28"/>
        </w:rPr>
        <w:t xml:space="preserve"> </w:t>
      </w:r>
      <w:r w:rsidRPr="00DD5A1C">
        <w:rPr>
          <w:rFonts w:ascii="BNazanin" w:hAnsi="BNazanin" w:cs="B Nazanin"/>
          <w:sz w:val="28"/>
          <w:szCs w:val="28"/>
          <w:rtl/>
        </w:rPr>
        <w:t>کفش</w:t>
      </w:r>
      <w:r w:rsidRPr="00DD5A1C">
        <w:rPr>
          <w:rFonts w:ascii="BNazanin" w:hAnsi="BNazanin" w:cs="B Nazanin"/>
          <w:sz w:val="28"/>
          <w:szCs w:val="28"/>
        </w:rPr>
        <w:t xml:space="preserve"> </w:t>
      </w:r>
      <w:r w:rsidRPr="00DD5A1C">
        <w:rPr>
          <w:rFonts w:ascii="BNazanin" w:hAnsi="BNazanin" w:cs="B Nazanin"/>
          <w:sz w:val="28"/>
          <w:szCs w:val="28"/>
          <w:rtl/>
        </w:rPr>
        <w:t>راحتی</w:t>
      </w:r>
      <w:r w:rsidRPr="00DD5A1C">
        <w:rPr>
          <w:rFonts w:ascii="BNazanin" w:hAnsi="BNazanin" w:cs="B Nazanin"/>
          <w:sz w:val="28"/>
          <w:szCs w:val="28"/>
        </w:rPr>
        <w:t xml:space="preserve"> </w:t>
      </w:r>
      <w:r w:rsidRPr="00DD5A1C">
        <w:rPr>
          <w:rFonts w:ascii="BNazanin" w:hAnsi="BNazanin" w:cs="B Nazanin"/>
          <w:sz w:val="28"/>
          <w:szCs w:val="28"/>
          <w:rtl/>
        </w:rPr>
        <w:t>و</w:t>
      </w:r>
      <w:r w:rsidRPr="00DD5A1C">
        <w:rPr>
          <w:rFonts w:ascii="BNazanin" w:hAnsi="BNazanin" w:cs="B Nazanin"/>
          <w:sz w:val="28"/>
          <w:szCs w:val="28"/>
        </w:rPr>
        <w:t xml:space="preserve"> </w:t>
      </w:r>
      <w:r w:rsidRPr="00DD5A1C">
        <w:rPr>
          <w:rFonts w:ascii="BNazanin" w:hAnsi="BNazanin" w:cs="B Nazanin"/>
          <w:sz w:val="28"/>
          <w:szCs w:val="28"/>
          <w:rtl/>
        </w:rPr>
        <w:t>دمپایی</w:t>
      </w:r>
      <w:r w:rsidRPr="00DD5A1C">
        <w:rPr>
          <w:rFonts w:ascii="BNazanin" w:hAnsi="BNazanin" w:cs="B Nazanin"/>
          <w:sz w:val="28"/>
          <w:szCs w:val="28"/>
        </w:rPr>
        <w:t xml:space="preserve"> </w:t>
      </w:r>
      <w:r w:rsidRPr="00DD5A1C">
        <w:rPr>
          <w:rFonts w:ascii="BNazanin" w:hAnsi="BNazanin" w:cs="B Nazanin"/>
          <w:sz w:val="28"/>
          <w:szCs w:val="28"/>
          <w:rtl/>
        </w:rPr>
        <w:t>مناسب</w:t>
      </w:r>
      <w:r w:rsidRPr="00DD5A1C">
        <w:rPr>
          <w:rFonts w:ascii="BNazanin" w:hAnsi="BNazanin" w:cs="B Nazanin"/>
          <w:sz w:val="28"/>
          <w:szCs w:val="28"/>
        </w:rPr>
        <w:t xml:space="preserve"> </w:t>
      </w:r>
      <w:r w:rsidRPr="00DD5A1C">
        <w:rPr>
          <w:rFonts w:ascii="BNazanin" w:hAnsi="BNazanin" w:cs="B Nazanin"/>
          <w:sz w:val="28"/>
          <w:szCs w:val="28"/>
          <w:rtl/>
        </w:rPr>
        <w:t>استفاده</w:t>
      </w:r>
      <w:r w:rsidRPr="00DD5A1C">
        <w:rPr>
          <w:rFonts w:ascii="BNazanin" w:hAnsi="BNazanin" w:cs="B Nazanin"/>
          <w:sz w:val="28"/>
          <w:szCs w:val="28"/>
        </w:rPr>
        <w:t xml:space="preserve"> </w:t>
      </w:r>
      <w:r w:rsidRPr="00DD5A1C">
        <w:rPr>
          <w:rFonts w:ascii="BNazanin" w:hAnsi="BNazanin" w:cs="B Nazanin"/>
          <w:sz w:val="28"/>
          <w:szCs w:val="28"/>
          <w:rtl/>
        </w:rPr>
        <w:t>گردد</w:t>
      </w:r>
      <w:r w:rsidRPr="00DD5A1C">
        <w:rPr>
          <w:rFonts w:ascii="BNazanin" w:hAnsi="BNazanin" w:cs="B Nazanin"/>
          <w:sz w:val="28"/>
          <w:szCs w:val="28"/>
        </w:rPr>
        <w:t xml:space="preserve">. </w:t>
      </w:r>
    </w:p>
    <w:p w:rsidR="00DD5A1C" w:rsidRPr="00DD5A1C" w:rsidRDefault="00DD5A1C" w:rsidP="00496D11">
      <w:pPr>
        <w:numPr>
          <w:ilvl w:val="0"/>
          <w:numId w:val="7"/>
        </w:numPr>
        <w:autoSpaceDE w:val="0"/>
        <w:autoSpaceDN w:val="0"/>
        <w:bidi/>
        <w:adjustRightInd w:val="0"/>
        <w:spacing w:after="0"/>
        <w:contextualSpacing/>
        <w:jc w:val="both"/>
        <w:rPr>
          <w:rFonts w:ascii="Symbol" w:hAnsi="Symbol" w:cs="B Nazanin"/>
          <w:sz w:val="28"/>
          <w:szCs w:val="28"/>
        </w:rPr>
      </w:pPr>
      <w:r w:rsidRPr="00DD5A1C">
        <w:rPr>
          <w:rFonts w:ascii="BNazanin" w:hAnsi="BNazanin" w:cs="B Nazanin"/>
          <w:sz w:val="28"/>
          <w:szCs w:val="28"/>
          <w:rtl/>
        </w:rPr>
        <w:t>براي</w:t>
      </w:r>
      <w:r w:rsidRPr="00DD5A1C">
        <w:rPr>
          <w:rFonts w:ascii="BNazanin" w:hAnsi="BNazanin" w:cs="B Nazanin"/>
          <w:sz w:val="28"/>
          <w:szCs w:val="28"/>
        </w:rPr>
        <w:t xml:space="preserve"> </w:t>
      </w:r>
      <w:r w:rsidRPr="00DD5A1C">
        <w:rPr>
          <w:rFonts w:ascii="BNazanin" w:hAnsi="BNazanin" w:cs="B Nazanin"/>
          <w:sz w:val="28"/>
          <w:szCs w:val="28"/>
          <w:rtl/>
        </w:rPr>
        <w:t>پیشگیري</w:t>
      </w:r>
      <w:r w:rsidRPr="00DD5A1C">
        <w:rPr>
          <w:rFonts w:ascii="BNazanin" w:hAnsi="BNazanin" w:cs="B Nazanin"/>
          <w:sz w:val="28"/>
          <w:szCs w:val="28"/>
        </w:rPr>
        <w:t xml:space="preserve"> </w:t>
      </w:r>
      <w:r w:rsidRPr="00DD5A1C">
        <w:rPr>
          <w:rFonts w:ascii="BNazanin" w:hAnsi="BNazanin" w:cs="B Nazanin"/>
          <w:sz w:val="28"/>
          <w:szCs w:val="28"/>
          <w:rtl/>
        </w:rPr>
        <w:t>از</w:t>
      </w:r>
      <w:r w:rsidRPr="00DD5A1C">
        <w:rPr>
          <w:rFonts w:ascii="BNazanin" w:hAnsi="BNazanin" w:cs="B Nazanin"/>
          <w:sz w:val="28"/>
          <w:szCs w:val="28"/>
        </w:rPr>
        <w:t xml:space="preserve"> </w:t>
      </w:r>
      <w:r w:rsidRPr="00DD5A1C">
        <w:rPr>
          <w:rFonts w:ascii="BNazanin" w:hAnsi="BNazanin" w:cs="B Nazanin"/>
          <w:sz w:val="28"/>
          <w:szCs w:val="28"/>
          <w:rtl/>
        </w:rPr>
        <w:t>مشکلات</w:t>
      </w:r>
      <w:r w:rsidRPr="00DD5A1C">
        <w:rPr>
          <w:rFonts w:ascii="BNazanin" w:hAnsi="BNazanin" w:cs="B Nazanin"/>
          <w:sz w:val="28"/>
          <w:szCs w:val="28"/>
        </w:rPr>
        <w:t xml:space="preserve"> </w:t>
      </w:r>
      <w:r w:rsidRPr="00DD5A1C">
        <w:rPr>
          <w:rFonts w:ascii="BNazanin" w:hAnsi="BNazanin" w:cs="B Nazanin"/>
          <w:sz w:val="28"/>
          <w:szCs w:val="28"/>
          <w:rtl/>
        </w:rPr>
        <w:t>احتمالی</w:t>
      </w:r>
      <w:r w:rsidRPr="00DD5A1C">
        <w:rPr>
          <w:rFonts w:ascii="BNazanin" w:hAnsi="BNazanin" w:cs="B Nazanin"/>
          <w:sz w:val="28"/>
          <w:szCs w:val="28"/>
        </w:rPr>
        <w:t xml:space="preserve"> </w:t>
      </w:r>
      <w:r w:rsidRPr="00DD5A1C">
        <w:rPr>
          <w:rFonts w:ascii="BNazanin" w:hAnsi="BNazanin" w:cs="B Nazanin"/>
          <w:sz w:val="28"/>
          <w:szCs w:val="28"/>
          <w:rtl/>
        </w:rPr>
        <w:t>پا،</w:t>
      </w:r>
      <w:r w:rsidRPr="00DD5A1C">
        <w:rPr>
          <w:rFonts w:ascii="BNazanin" w:hAnsi="BNazanin" w:cs="B Nazanin"/>
          <w:sz w:val="28"/>
          <w:szCs w:val="28"/>
        </w:rPr>
        <w:t xml:space="preserve"> </w:t>
      </w:r>
      <w:r w:rsidRPr="00DD5A1C">
        <w:rPr>
          <w:rFonts w:ascii="BNazanin" w:hAnsi="BNazanin" w:cs="B Nazanin"/>
          <w:sz w:val="28"/>
          <w:szCs w:val="28"/>
          <w:rtl/>
        </w:rPr>
        <w:t>پاي</w:t>
      </w:r>
      <w:r w:rsidRPr="00DD5A1C">
        <w:rPr>
          <w:rFonts w:ascii="BNazanin" w:hAnsi="BNazanin" w:cs="B Nazanin"/>
          <w:sz w:val="28"/>
          <w:szCs w:val="28"/>
        </w:rPr>
        <w:t xml:space="preserve"> </w:t>
      </w:r>
      <w:r w:rsidRPr="00DD5A1C">
        <w:rPr>
          <w:rFonts w:ascii="BNazanin" w:hAnsi="BNazanin" w:cs="B Nazanin"/>
          <w:sz w:val="28"/>
          <w:szCs w:val="28"/>
          <w:rtl/>
        </w:rPr>
        <w:t>برهنه</w:t>
      </w:r>
      <w:r w:rsidRPr="00DD5A1C">
        <w:rPr>
          <w:rFonts w:ascii="BNazanin" w:hAnsi="BNazanin" w:cs="B Nazanin"/>
          <w:sz w:val="28"/>
          <w:szCs w:val="28"/>
        </w:rPr>
        <w:t xml:space="preserve"> </w:t>
      </w:r>
      <w:r w:rsidRPr="00DD5A1C">
        <w:rPr>
          <w:rFonts w:ascii="BNazanin" w:hAnsi="BNazanin" w:cs="B Nazanin"/>
          <w:sz w:val="28"/>
          <w:szCs w:val="28"/>
          <w:rtl/>
        </w:rPr>
        <w:t>راه</w:t>
      </w:r>
      <w:r w:rsidRPr="00DD5A1C">
        <w:rPr>
          <w:rFonts w:ascii="BNazanin" w:hAnsi="BNazanin" w:cs="B Nazanin"/>
          <w:sz w:val="28"/>
          <w:szCs w:val="28"/>
        </w:rPr>
        <w:t xml:space="preserve"> </w:t>
      </w:r>
      <w:r w:rsidRPr="00DD5A1C">
        <w:rPr>
          <w:rFonts w:ascii="BNazanin" w:hAnsi="BNazanin" w:cs="B Nazanin"/>
          <w:sz w:val="28"/>
          <w:szCs w:val="28"/>
          <w:rtl/>
        </w:rPr>
        <w:t>نروند</w:t>
      </w:r>
      <w:r w:rsidRPr="00DD5A1C">
        <w:rPr>
          <w:rFonts w:ascii="BNazanin" w:hAnsi="BNazanin" w:cs="B Nazanin"/>
          <w:sz w:val="28"/>
          <w:szCs w:val="28"/>
        </w:rPr>
        <w:t xml:space="preserve">. </w:t>
      </w:r>
    </w:p>
    <w:p w:rsidR="00DD5A1C" w:rsidRPr="00DD5A1C" w:rsidRDefault="00DD5A1C" w:rsidP="00496D11">
      <w:pPr>
        <w:numPr>
          <w:ilvl w:val="0"/>
          <w:numId w:val="7"/>
        </w:numPr>
        <w:autoSpaceDE w:val="0"/>
        <w:autoSpaceDN w:val="0"/>
        <w:bidi/>
        <w:adjustRightInd w:val="0"/>
        <w:spacing w:after="0"/>
        <w:contextualSpacing/>
        <w:jc w:val="both"/>
        <w:rPr>
          <w:rFonts w:ascii="Symbol" w:hAnsi="Symbol" w:cs="B Nazanin"/>
          <w:sz w:val="28"/>
          <w:szCs w:val="28"/>
        </w:rPr>
      </w:pPr>
      <w:r w:rsidRPr="00DD5A1C">
        <w:rPr>
          <w:rFonts w:ascii="BNazanin" w:hAnsi="BNazanin" w:cs="B Nazanin"/>
          <w:sz w:val="28"/>
          <w:szCs w:val="28"/>
          <w:rtl/>
        </w:rPr>
        <w:t>از</w:t>
      </w:r>
      <w:r w:rsidRPr="00DD5A1C">
        <w:rPr>
          <w:rFonts w:ascii="BNazanin" w:hAnsi="BNazanin" w:cs="B Nazanin"/>
          <w:sz w:val="28"/>
          <w:szCs w:val="28"/>
        </w:rPr>
        <w:t xml:space="preserve"> </w:t>
      </w:r>
      <w:r w:rsidRPr="00DD5A1C">
        <w:rPr>
          <w:rFonts w:ascii="BNazanin" w:hAnsi="BNazanin" w:cs="B Nazanin"/>
          <w:sz w:val="28"/>
          <w:szCs w:val="28"/>
          <w:rtl/>
        </w:rPr>
        <w:t>نزدیک</w:t>
      </w:r>
      <w:r w:rsidRPr="00DD5A1C">
        <w:rPr>
          <w:rFonts w:ascii="BNazanin" w:hAnsi="BNazanin" w:cs="B Nazanin"/>
          <w:sz w:val="28"/>
          <w:szCs w:val="28"/>
        </w:rPr>
        <w:t xml:space="preserve"> </w:t>
      </w:r>
      <w:r w:rsidRPr="00DD5A1C">
        <w:rPr>
          <w:rFonts w:ascii="BNazanin" w:hAnsi="BNazanin" w:cs="B Nazanin"/>
          <w:sz w:val="28"/>
          <w:szCs w:val="28"/>
          <w:rtl/>
        </w:rPr>
        <w:t>کردن</w:t>
      </w:r>
      <w:r w:rsidRPr="00DD5A1C">
        <w:rPr>
          <w:rFonts w:ascii="BNazanin" w:hAnsi="BNazanin" w:cs="B Nazanin"/>
          <w:sz w:val="28"/>
          <w:szCs w:val="28"/>
        </w:rPr>
        <w:t xml:space="preserve"> </w:t>
      </w:r>
      <w:r w:rsidRPr="00DD5A1C">
        <w:rPr>
          <w:rFonts w:ascii="BNazanin" w:hAnsi="BNazanin" w:cs="B Nazanin"/>
          <w:sz w:val="28"/>
          <w:szCs w:val="28"/>
          <w:rtl/>
        </w:rPr>
        <w:t>پاي</w:t>
      </w:r>
      <w:r w:rsidRPr="00DD5A1C">
        <w:rPr>
          <w:rFonts w:ascii="BNazanin" w:hAnsi="BNazanin" w:cs="B Nazanin"/>
          <w:sz w:val="28"/>
          <w:szCs w:val="28"/>
        </w:rPr>
        <w:t xml:space="preserve"> </w:t>
      </w:r>
      <w:r w:rsidRPr="00DD5A1C">
        <w:rPr>
          <w:rFonts w:ascii="BNazanin" w:hAnsi="BNazanin" w:cs="B Nazanin"/>
          <w:sz w:val="28"/>
          <w:szCs w:val="28"/>
          <w:rtl/>
        </w:rPr>
        <w:t>خود</w:t>
      </w:r>
      <w:r w:rsidRPr="00DD5A1C">
        <w:rPr>
          <w:rFonts w:ascii="BNazanin" w:hAnsi="BNazanin" w:cs="B Nazanin"/>
          <w:sz w:val="28"/>
          <w:szCs w:val="28"/>
        </w:rPr>
        <w:t xml:space="preserve"> </w:t>
      </w:r>
      <w:r w:rsidRPr="00DD5A1C">
        <w:rPr>
          <w:rFonts w:ascii="BNazanin" w:hAnsi="BNazanin" w:cs="B Nazanin"/>
          <w:sz w:val="28"/>
          <w:szCs w:val="28"/>
          <w:rtl/>
        </w:rPr>
        <w:t>به</w:t>
      </w:r>
      <w:r w:rsidRPr="00DD5A1C">
        <w:rPr>
          <w:rFonts w:ascii="BNazanin" w:hAnsi="BNazanin" w:cs="B Nazanin"/>
          <w:sz w:val="28"/>
          <w:szCs w:val="28"/>
        </w:rPr>
        <w:t xml:space="preserve"> </w:t>
      </w:r>
      <w:r w:rsidRPr="00DD5A1C">
        <w:rPr>
          <w:rFonts w:ascii="BNazanin" w:hAnsi="BNazanin" w:cs="B Nazanin"/>
          <w:sz w:val="28"/>
          <w:szCs w:val="28"/>
          <w:rtl/>
        </w:rPr>
        <w:t>آتش،</w:t>
      </w:r>
      <w:r w:rsidRPr="00DD5A1C">
        <w:rPr>
          <w:rFonts w:ascii="BNazanin" w:hAnsi="BNazanin" w:cs="B Nazanin"/>
          <w:sz w:val="28"/>
          <w:szCs w:val="28"/>
        </w:rPr>
        <w:t xml:space="preserve"> </w:t>
      </w:r>
      <w:r w:rsidRPr="00DD5A1C">
        <w:rPr>
          <w:rFonts w:ascii="BNazanin" w:hAnsi="BNazanin" w:cs="B Nazanin"/>
          <w:sz w:val="28"/>
          <w:szCs w:val="28"/>
          <w:rtl/>
        </w:rPr>
        <w:t>بخاري،</w:t>
      </w:r>
      <w:r w:rsidRPr="00DD5A1C">
        <w:rPr>
          <w:rFonts w:ascii="BNazanin" w:hAnsi="BNazanin" w:cs="B Nazanin"/>
          <w:sz w:val="28"/>
          <w:szCs w:val="28"/>
        </w:rPr>
        <w:t xml:space="preserve"> </w:t>
      </w:r>
      <w:r w:rsidRPr="00DD5A1C">
        <w:rPr>
          <w:rFonts w:ascii="BNazanin" w:hAnsi="BNazanin" w:cs="B Nazanin"/>
          <w:sz w:val="28"/>
          <w:szCs w:val="28"/>
          <w:rtl/>
        </w:rPr>
        <w:t>شوفاژ</w:t>
      </w:r>
      <w:r w:rsidRPr="00DD5A1C">
        <w:rPr>
          <w:rFonts w:ascii="BNazanin" w:hAnsi="BNazanin" w:cs="B Nazanin"/>
          <w:sz w:val="28"/>
          <w:szCs w:val="28"/>
        </w:rPr>
        <w:t xml:space="preserve"> </w:t>
      </w:r>
      <w:r w:rsidRPr="00DD5A1C">
        <w:rPr>
          <w:rFonts w:ascii="BNazanin" w:hAnsi="BNazanin" w:cs="B Nazanin"/>
          <w:sz w:val="28"/>
          <w:szCs w:val="28"/>
          <w:rtl/>
        </w:rPr>
        <w:t>و</w:t>
      </w:r>
      <w:r w:rsidRPr="00DD5A1C">
        <w:rPr>
          <w:rFonts w:ascii="BNazanin" w:hAnsi="BNazanin" w:cs="B Nazanin"/>
          <w:sz w:val="28"/>
          <w:szCs w:val="28"/>
        </w:rPr>
        <w:t xml:space="preserve"> </w:t>
      </w:r>
      <w:r w:rsidRPr="00DD5A1C">
        <w:rPr>
          <w:rFonts w:ascii="BNazanin" w:hAnsi="BNazanin" w:cs="B Nazanin"/>
          <w:sz w:val="28"/>
          <w:szCs w:val="28"/>
          <w:rtl/>
        </w:rPr>
        <w:t>هر</w:t>
      </w:r>
      <w:r w:rsidRPr="00DD5A1C">
        <w:rPr>
          <w:rFonts w:ascii="BNazanin" w:hAnsi="BNazanin" w:cs="B Nazanin"/>
          <w:sz w:val="28"/>
          <w:szCs w:val="28"/>
        </w:rPr>
        <w:t xml:space="preserve"> </w:t>
      </w:r>
      <w:r w:rsidRPr="00DD5A1C">
        <w:rPr>
          <w:rFonts w:ascii="BNazanin" w:hAnsi="BNazanin" w:cs="B Nazanin"/>
          <w:sz w:val="28"/>
          <w:szCs w:val="28"/>
          <w:rtl/>
        </w:rPr>
        <w:t>وسیله</w:t>
      </w:r>
      <w:r w:rsidRPr="00DD5A1C">
        <w:rPr>
          <w:rFonts w:ascii="BNazanin" w:hAnsi="BNazanin" w:cs="B Nazanin" w:hint="cs"/>
          <w:sz w:val="28"/>
          <w:szCs w:val="28"/>
          <w:rtl/>
        </w:rPr>
        <w:t xml:space="preserve"> </w:t>
      </w:r>
      <w:r w:rsidRPr="00DD5A1C">
        <w:rPr>
          <w:rFonts w:ascii="BNazanin" w:hAnsi="BNazanin" w:cs="B Nazanin"/>
          <w:sz w:val="28"/>
          <w:szCs w:val="28"/>
          <w:rtl/>
        </w:rPr>
        <w:t>ي</w:t>
      </w:r>
      <w:r w:rsidRPr="00DD5A1C">
        <w:rPr>
          <w:rFonts w:ascii="BNazanin" w:hAnsi="BNazanin" w:cs="B Nazanin"/>
          <w:sz w:val="28"/>
          <w:szCs w:val="28"/>
        </w:rPr>
        <w:t xml:space="preserve"> </w:t>
      </w:r>
      <w:r w:rsidRPr="00DD5A1C">
        <w:rPr>
          <w:rFonts w:ascii="BNazanin" w:hAnsi="BNazanin" w:cs="B Nazanin"/>
          <w:sz w:val="28"/>
          <w:szCs w:val="28"/>
          <w:rtl/>
        </w:rPr>
        <w:t>گرمایی</w:t>
      </w:r>
      <w:r w:rsidRPr="00DD5A1C">
        <w:rPr>
          <w:rFonts w:ascii="BNazanin" w:hAnsi="BNazanin" w:cs="B Nazanin"/>
          <w:sz w:val="28"/>
          <w:szCs w:val="28"/>
        </w:rPr>
        <w:t xml:space="preserve"> </w:t>
      </w:r>
      <w:r w:rsidRPr="00DD5A1C">
        <w:rPr>
          <w:rFonts w:ascii="BNazanin" w:hAnsi="BNazanin" w:cs="B Nazanin"/>
          <w:sz w:val="28"/>
          <w:szCs w:val="28"/>
          <w:rtl/>
        </w:rPr>
        <w:t>دیگر</w:t>
      </w:r>
      <w:r w:rsidRPr="00DD5A1C">
        <w:rPr>
          <w:rFonts w:ascii="BNazanin" w:hAnsi="BNazanin" w:cs="B Nazanin"/>
          <w:sz w:val="28"/>
          <w:szCs w:val="28"/>
        </w:rPr>
        <w:t xml:space="preserve"> </w:t>
      </w:r>
      <w:r w:rsidRPr="00DD5A1C">
        <w:rPr>
          <w:rFonts w:ascii="BNazanin" w:hAnsi="BNazanin" w:cs="B Nazanin"/>
          <w:sz w:val="28"/>
          <w:szCs w:val="28"/>
          <w:rtl/>
        </w:rPr>
        <w:t>خودداري</w:t>
      </w:r>
      <w:r w:rsidRPr="00DD5A1C">
        <w:rPr>
          <w:rFonts w:ascii="BNazanin" w:hAnsi="BNazanin" w:cs="B Nazanin"/>
          <w:sz w:val="28"/>
          <w:szCs w:val="28"/>
        </w:rPr>
        <w:t xml:space="preserve"> </w:t>
      </w:r>
      <w:r w:rsidRPr="00DD5A1C">
        <w:rPr>
          <w:rFonts w:ascii="BNazanin" w:hAnsi="BNazanin" w:cs="B Nazanin"/>
          <w:sz w:val="28"/>
          <w:szCs w:val="28"/>
          <w:rtl/>
        </w:rPr>
        <w:t>کنند</w:t>
      </w:r>
      <w:r w:rsidRPr="00DD5A1C">
        <w:rPr>
          <w:rFonts w:ascii="BNazanin" w:hAnsi="BNazanin" w:cs="B Nazanin" w:hint="cs"/>
          <w:sz w:val="28"/>
          <w:szCs w:val="28"/>
          <w:rtl/>
        </w:rPr>
        <w:t>.</w:t>
      </w:r>
    </w:p>
    <w:p w:rsidR="00DD5A1C" w:rsidRPr="00DD5A1C" w:rsidRDefault="00DD5A1C" w:rsidP="00496D11">
      <w:pPr>
        <w:numPr>
          <w:ilvl w:val="0"/>
          <w:numId w:val="7"/>
        </w:numPr>
        <w:autoSpaceDE w:val="0"/>
        <w:autoSpaceDN w:val="0"/>
        <w:bidi/>
        <w:adjustRightInd w:val="0"/>
        <w:spacing w:after="0"/>
        <w:contextualSpacing/>
        <w:jc w:val="both"/>
        <w:rPr>
          <w:rFonts w:ascii="Symbol" w:hAnsi="Symbol" w:cs="B Nazanin"/>
          <w:sz w:val="28"/>
          <w:szCs w:val="28"/>
        </w:rPr>
      </w:pPr>
      <w:r w:rsidRPr="00DD5A1C">
        <w:rPr>
          <w:rFonts w:ascii="BNazanin" w:hAnsi="BNazanin" w:cs="B Nazanin"/>
          <w:sz w:val="28"/>
          <w:szCs w:val="28"/>
          <w:rtl/>
        </w:rPr>
        <w:t>به</w:t>
      </w:r>
      <w:r w:rsidRPr="00DD5A1C">
        <w:rPr>
          <w:rFonts w:ascii="BNazanin" w:hAnsi="BNazanin" w:cs="B Nazanin"/>
          <w:sz w:val="28"/>
          <w:szCs w:val="28"/>
        </w:rPr>
        <w:t xml:space="preserve"> </w:t>
      </w:r>
      <w:r w:rsidRPr="00DD5A1C">
        <w:rPr>
          <w:rFonts w:ascii="BNazanin" w:hAnsi="BNazanin" w:cs="B Nazanin"/>
          <w:sz w:val="28"/>
          <w:szCs w:val="28"/>
          <w:rtl/>
        </w:rPr>
        <w:t>منظور</w:t>
      </w:r>
      <w:r w:rsidRPr="00DD5A1C">
        <w:rPr>
          <w:rFonts w:ascii="BNazanin" w:hAnsi="BNazanin" w:cs="B Nazanin"/>
          <w:sz w:val="28"/>
          <w:szCs w:val="28"/>
        </w:rPr>
        <w:t xml:space="preserve"> </w:t>
      </w:r>
      <w:r w:rsidRPr="00DD5A1C">
        <w:rPr>
          <w:rFonts w:ascii="BNazanin" w:hAnsi="BNazanin" w:cs="B Nazanin"/>
          <w:sz w:val="28"/>
          <w:szCs w:val="28"/>
          <w:rtl/>
        </w:rPr>
        <w:t>پیشگیري</w:t>
      </w:r>
      <w:r w:rsidRPr="00DD5A1C">
        <w:rPr>
          <w:rFonts w:ascii="BNazanin" w:hAnsi="BNazanin" w:cs="B Nazanin"/>
          <w:sz w:val="28"/>
          <w:szCs w:val="28"/>
        </w:rPr>
        <w:t xml:space="preserve"> </w:t>
      </w:r>
      <w:r w:rsidRPr="00DD5A1C">
        <w:rPr>
          <w:rFonts w:ascii="BNazanin" w:hAnsi="BNazanin" w:cs="B Nazanin"/>
          <w:sz w:val="28"/>
          <w:szCs w:val="28"/>
          <w:rtl/>
        </w:rPr>
        <w:t>از</w:t>
      </w:r>
      <w:r w:rsidRPr="00DD5A1C">
        <w:rPr>
          <w:rFonts w:ascii="BNazanin" w:hAnsi="BNazanin" w:cs="B Nazanin"/>
          <w:sz w:val="28"/>
          <w:szCs w:val="28"/>
        </w:rPr>
        <w:t xml:space="preserve"> </w:t>
      </w:r>
      <w:r w:rsidRPr="00DD5A1C">
        <w:rPr>
          <w:rFonts w:ascii="BNazanin" w:hAnsi="BNazanin" w:cs="B Nazanin"/>
          <w:sz w:val="28"/>
          <w:szCs w:val="28"/>
          <w:rtl/>
        </w:rPr>
        <w:t>سوختگی،هنگام</w:t>
      </w:r>
      <w:r w:rsidRPr="00DD5A1C">
        <w:rPr>
          <w:rFonts w:ascii="BNazanin" w:hAnsi="BNazanin" w:cs="B Nazanin"/>
          <w:sz w:val="28"/>
          <w:szCs w:val="28"/>
        </w:rPr>
        <w:t xml:space="preserve"> </w:t>
      </w:r>
      <w:r w:rsidRPr="00DD5A1C">
        <w:rPr>
          <w:rFonts w:ascii="BNazanin" w:hAnsi="BNazanin" w:cs="B Nazanin"/>
          <w:sz w:val="28"/>
          <w:szCs w:val="28"/>
          <w:rtl/>
        </w:rPr>
        <w:t>حمام</w:t>
      </w:r>
      <w:r w:rsidRPr="00DD5A1C">
        <w:rPr>
          <w:rFonts w:ascii="BNazanin" w:hAnsi="BNazanin" w:cs="B Nazanin"/>
          <w:sz w:val="28"/>
          <w:szCs w:val="28"/>
        </w:rPr>
        <w:t xml:space="preserve"> </w:t>
      </w:r>
      <w:r w:rsidRPr="00DD5A1C">
        <w:rPr>
          <w:rFonts w:ascii="BNazanin" w:hAnsi="BNazanin" w:cs="B Nazanin"/>
          <w:sz w:val="28"/>
          <w:szCs w:val="28"/>
          <w:rtl/>
        </w:rPr>
        <w:t>کردن،</w:t>
      </w:r>
      <w:r w:rsidRPr="00DD5A1C">
        <w:rPr>
          <w:rFonts w:ascii="BNazanin" w:hAnsi="BNazanin" w:cs="B Nazanin"/>
          <w:sz w:val="28"/>
          <w:szCs w:val="28"/>
        </w:rPr>
        <w:t xml:space="preserve"> </w:t>
      </w:r>
      <w:r w:rsidRPr="00DD5A1C">
        <w:rPr>
          <w:rFonts w:ascii="BNazanin" w:hAnsi="BNazanin" w:cs="B Nazanin"/>
          <w:sz w:val="28"/>
          <w:szCs w:val="28"/>
          <w:rtl/>
        </w:rPr>
        <w:t>باید،</w:t>
      </w:r>
      <w:r w:rsidRPr="00DD5A1C">
        <w:rPr>
          <w:rFonts w:ascii="BNazanin" w:hAnsi="BNazanin" w:cs="B Nazanin"/>
          <w:sz w:val="28"/>
          <w:szCs w:val="28"/>
        </w:rPr>
        <w:t xml:space="preserve"> </w:t>
      </w:r>
      <w:r w:rsidRPr="00DD5A1C">
        <w:rPr>
          <w:rFonts w:ascii="BNazanin" w:hAnsi="BNazanin" w:cs="B Nazanin"/>
          <w:sz w:val="28"/>
          <w:szCs w:val="28"/>
          <w:rtl/>
        </w:rPr>
        <w:t>دماي</w:t>
      </w:r>
      <w:r w:rsidRPr="00DD5A1C">
        <w:rPr>
          <w:rFonts w:ascii="BNazanin" w:hAnsi="BNazanin" w:cs="B Nazanin"/>
          <w:sz w:val="28"/>
          <w:szCs w:val="28"/>
        </w:rPr>
        <w:t xml:space="preserve"> </w:t>
      </w:r>
      <w:r w:rsidRPr="00DD5A1C">
        <w:rPr>
          <w:rFonts w:ascii="BNazanin" w:hAnsi="BNazanin" w:cs="B Nazanin"/>
          <w:sz w:val="28"/>
          <w:szCs w:val="28"/>
          <w:rtl/>
        </w:rPr>
        <w:t>آب</w:t>
      </w:r>
      <w:r w:rsidRPr="00DD5A1C">
        <w:rPr>
          <w:rFonts w:ascii="BNazanin" w:hAnsi="BNazanin" w:cs="B Nazanin"/>
          <w:sz w:val="28"/>
          <w:szCs w:val="28"/>
        </w:rPr>
        <w:t xml:space="preserve"> </w:t>
      </w:r>
      <w:r w:rsidRPr="00DD5A1C">
        <w:rPr>
          <w:rFonts w:ascii="BNazanin" w:hAnsi="BNazanin" w:cs="B Nazanin"/>
          <w:sz w:val="28"/>
          <w:szCs w:val="28"/>
          <w:rtl/>
        </w:rPr>
        <w:t>را</w:t>
      </w:r>
      <w:r w:rsidRPr="00DD5A1C">
        <w:rPr>
          <w:rFonts w:ascii="BNazanin" w:hAnsi="BNazanin" w:cs="B Nazanin"/>
          <w:sz w:val="28"/>
          <w:szCs w:val="28"/>
        </w:rPr>
        <w:t xml:space="preserve"> </w:t>
      </w:r>
      <w:r w:rsidRPr="00DD5A1C">
        <w:rPr>
          <w:rFonts w:ascii="BNazanin" w:hAnsi="BNazanin" w:cs="B Nazanin"/>
          <w:sz w:val="28"/>
          <w:szCs w:val="28"/>
          <w:rtl/>
        </w:rPr>
        <w:t>با</w:t>
      </w:r>
      <w:r w:rsidRPr="00DD5A1C">
        <w:rPr>
          <w:rFonts w:ascii="BNazanin" w:hAnsi="BNazanin" w:cs="B Nazanin"/>
          <w:sz w:val="28"/>
          <w:szCs w:val="28"/>
        </w:rPr>
        <w:t xml:space="preserve"> </w:t>
      </w:r>
      <w:r w:rsidRPr="00DD5A1C">
        <w:rPr>
          <w:rFonts w:ascii="BNazanin" w:hAnsi="BNazanin" w:cs="B Nazanin"/>
          <w:sz w:val="28"/>
          <w:szCs w:val="28"/>
          <w:rtl/>
        </w:rPr>
        <w:t>دماسنج</w:t>
      </w:r>
      <w:r w:rsidRPr="00DD5A1C">
        <w:rPr>
          <w:rFonts w:ascii="BNazanin" w:hAnsi="BNazanin" w:cs="B Nazanin"/>
          <w:sz w:val="28"/>
          <w:szCs w:val="28"/>
        </w:rPr>
        <w:t xml:space="preserve"> </w:t>
      </w:r>
      <w:r w:rsidRPr="00DD5A1C">
        <w:rPr>
          <w:rFonts w:ascii="BNazanin" w:hAnsi="BNazanin" w:cs="B Nazanin"/>
          <w:sz w:val="28"/>
          <w:szCs w:val="28"/>
          <w:rtl/>
        </w:rPr>
        <w:t>اندازه</w:t>
      </w:r>
      <w:r w:rsidRPr="00DD5A1C">
        <w:rPr>
          <w:rFonts w:ascii="BNazanin" w:hAnsi="BNazanin" w:cs="B Nazanin"/>
          <w:sz w:val="28"/>
          <w:szCs w:val="28"/>
        </w:rPr>
        <w:t xml:space="preserve"> </w:t>
      </w:r>
      <w:r w:rsidRPr="00DD5A1C">
        <w:rPr>
          <w:rFonts w:ascii="BNazanin" w:hAnsi="BNazanin" w:cs="B Nazanin"/>
          <w:sz w:val="28"/>
          <w:szCs w:val="28"/>
          <w:rtl/>
        </w:rPr>
        <w:t>کیري</w:t>
      </w:r>
      <w:r w:rsidRPr="00DD5A1C">
        <w:rPr>
          <w:rFonts w:ascii="BNazanin" w:hAnsi="BNazanin" w:cs="B Nazanin"/>
          <w:sz w:val="28"/>
          <w:szCs w:val="28"/>
        </w:rPr>
        <w:t xml:space="preserve"> </w:t>
      </w:r>
      <w:r w:rsidRPr="00DD5A1C">
        <w:rPr>
          <w:rFonts w:ascii="BNazanin" w:hAnsi="BNazanin" w:cs="B Nazanin"/>
          <w:sz w:val="28"/>
          <w:szCs w:val="28"/>
          <w:rtl/>
        </w:rPr>
        <w:t>کرد</w:t>
      </w:r>
      <w:r w:rsidRPr="00DD5A1C">
        <w:rPr>
          <w:rFonts w:ascii="BNazanin" w:hAnsi="BNazanin" w:cs="B Nazanin"/>
          <w:sz w:val="28"/>
          <w:szCs w:val="28"/>
        </w:rPr>
        <w:t>.</w:t>
      </w:r>
    </w:p>
    <w:p w:rsidR="00DD5A1C" w:rsidRPr="00DD5A1C" w:rsidRDefault="00DD5A1C" w:rsidP="00496D11">
      <w:pPr>
        <w:autoSpaceDE w:val="0"/>
        <w:autoSpaceDN w:val="0"/>
        <w:bidi/>
        <w:adjustRightInd w:val="0"/>
        <w:spacing w:after="0"/>
        <w:jc w:val="both"/>
        <w:rPr>
          <w:rFonts w:ascii="BNazanin,Bold" w:hAnsi="BNazanin,Bold" w:cs="B Titr"/>
          <w:sz w:val="28"/>
          <w:szCs w:val="28"/>
        </w:rPr>
      </w:pPr>
      <w:r w:rsidRPr="00DD5A1C">
        <w:rPr>
          <w:rFonts w:ascii="BNazanin,Bold" w:hAnsi="BNazanin,Bold" w:cs="B Titr"/>
          <w:sz w:val="28"/>
          <w:szCs w:val="28"/>
          <w:rtl/>
        </w:rPr>
        <w:t>ترك</w:t>
      </w:r>
      <w:r w:rsidRPr="00DD5A1C">
        <w:rPr>
          <w:rFonts w:ascii="BNazanin,Bold" w:hAnsi="BNazanin,Bold" w:cs="B Titr"/>
          <w:sz w:val="28"/>
          <w:szCs w:val="28"/>
        </w:rPr>
        <w:t xml:space="preserve"> </w:t>
      </w:r>
      <w:r w:rsidRPr="00DD5A1C">
        <w:rPr>
          <w:rFonts w:ascii="BNazanin,Bold" w:hAnsi="BNazanin,Bold" w:cs="B Titr"/>
          <w:sz w:val="28"/>
          <w:szCs w:val="28"/>
          <w:rtl/>
        </w:rPr>
        <w:t>مصرف</w:t>
      </w:r>
      <w:r w:rsidRPr="00DD5A1C">
        <w:rPr>
          <w:rFonts w:ascii="BNazanin,Bold" w:hAnsi="BNazanin,Bold" w:cs="B Titr"/>
          <w:sz w:val="28"/>
          <w:szCs w:val="28"/>
        </w:rPr>
        <w:t xml:space="preserve"> </w:t>
      </w:r>
      <w:r w:rsidRPr="00DD5A1C">
        <w:rPr>
          <w:rFonts w:ascii="BNazanin,Bold" w:hAnsi="BNazanin,Bold" w:cs="B Titr"/>
          <w:sz w:val="28"/>
          <w:szCs w:val="28"/>
          <w:rtl/>
        </w:rPr>
        <w:t>دخانیات</w:t>
      </w:r>
    </w:p>
    <w:p w:rsidR="00DD5A1C" w:rsidRPr="00DD5A1C" w:rsidRDefault="00DD5A1C" w:rsidP="00496D11">
      <w:pPr>
        <w:autoSpaceDE w:val="0"/>
        <w:autoSpaceDN w:val="0"/>
        <w:bidi/>
        <w:adjustRightInd w:val="0"/>
        <w:spacing w:after="0"/>
        <w:jc w:val="both"/>
        <w:rPr>
          <w:rFonts w:ascii="BNazanin" w:hAnsi="BNazanin" w:cs="B Nazanin"/>
          <w:sz w:val="28"/>
          <w:szCs w:val="28"/>
          <w:rtl/>
        </w:rPr>
      </w:pPr>
      <w:r w:rsidRPr="00DD5A1C">
        <w:rPr>
          <w:rFonts w:ascii="BNazanin" w:hAnsi="BNazanin" w:cs="B Nazanin"/>
          <w:sz w:val="28"/>
          <w:szCs w:val="28"/>
          <w:rtl/>
        </w:rPr>
        <w:t>افراد</w:t>
      </w:r>
      <w:r w:rsidRPr="00DD5A1C">
        <w:rPr>
          <w:rFonts w:ascii="BNazanin" w:hAnsi="BNazanin" w:cs="B Nazanin"/>
          <w:sz w:val="28"/>
          <w:szCs w:val="28"/>
        </w:rPr>
        <w:t xml:space="preserve"> </w:t>
      </w:r>
      <w:r w:rsidRPr="00DD5A1C">
        <w:rPr>
          <w:rFonts w:ascii="BNazanin" w:hAnsi="BNazanin" w:cs="B Nazanin"/>
          <w:sz w:val="28"/>
          <w:szCs w:val="28"/>
          <w:rtl/>
        </w:rPr>
        <w:t>مبتلا</w:t>
      </w:r>
      <w:r w:rsidRPr="00DD5A1C">
        <w:rPr>
          <w:rFonts w:ascii="BNazanin" w:hAnsi="BNazanin" w:cs="B Nazanin"/>
          <w:sz w:val="28"/>
          <w:szCs w:val="28"/>
        </w:rPr>
        <w:t xml:space="preserve"> </w:t>
      </w:r>
      <w:r w:rsidRPr="00DD5A1C">
        <w:rPr>
          <w:rFonts w:ascii="BNazanin" w:hAnsi="BNazanin" w:cs="B Nazanin"/>
          <w:sz w:val="28"/>
          <w:szCs w:val="28"/>
          <w:rtl/>
        </w:rPr>
        <w:t>به</w:t>
      </w:r>
      <w:r w:rsidRPr="00DD5A1C">
        <w:rPr>
          <w:rFonts w:ascii="BNazanin" w:hAnsi="BNazanin" w:cs="B Nazanin"/>
          <w:sz w:val="28"/>
          <w:szCs w:val="28"/>
        </w:rPr>
        <w:t xml:space="preserve"> </w:t>
      </w:r>
      <w:r w:rsidRPr="00DD5A1C">
        <w:rPr>
          <w:rFonts w:ascii="BNazanin" w:hAnsi="BNazanin" w:cs="B Nazanin"/>
          <w:sz w:val="28"/>
          <w:szCs w:val="28"/>
          <w:rtl/>
        </w:rPr>
        <w:t>دیابت</w:t>
      </w:r>
      <w:r w:rsidRPr="00DD5A1C">
        <w:rPr>
          <w:rFonts w:ascii="BNazanin" w:hAnsi="BNazanin" w:cs="B Nazanin"/>
          <w:sz w:val="28"/>
          <w:szCs w:val="28"/>
        </w:rPr>
        <w:t xml:space="preserve"> </w:t>
      </w:r>
      <w:r w:rsidRPr="00DD5A1C">
        <w:rPr>
          <w:rFonts w:ascii="BNazanin" w:hAnsi="BNazanin" w:cs="B Nazanin"/>
          <w:sz w:val="28"/>
          <w:szCs w:val="28"/>
          <w:rtl/>
        </w:rPr>
        <w:t>که</w:t>
      </w:r>
      <w:r w:rsidRPr="00DD5A1C">
        <w:rPr>
          <w:rFonts w:ascii="BNazanin" w:hAnsi="BNazanin" w:cs="B Nazanin"/>
          <w:sz w:val="28"/>
          <w:szCs w:val="28"/>
        </w:rPr>
        <w:t xml:space="preserve"> </w:t>
      </w:r>
      <w:r w:rsidRPr="00DD5A1C">
        <w:rPr>
          <w:rFonts w:ascii="BNazanin" w:hAnsi="BNazanin" w:cs="B Nazanin"/>
          <w:sz w:val="28"/>
          <w:szCs w:val="28"/>
          <w:rtl/>
        </w:rPr>
        <w:t>هر</w:t>
      </w:r>
      <w:r w:rsidRPr="00DD5A1C">
        <w:rPr>
          <w:rFonts w:ascii="BNazanin" w:hAnsi="BNazanin" w:cs="B Nazanin"/>
          <w:sz w:val="28"/>
          <w:szCs w:val="28"/>
        </w:rPr>
        <w:t xml:space="preserve"> </w:t>
      </w:r>
      <w:r w:rsidRPr="00DD5A1C">
        <w:rPr>
          <w:rFonts w:ascii="BNazanin" w:hAnsi="BNazanin" w:cs="B Nazanin"/>
          <w:sz w:val="28"/>
          <w:szCs w:val="28"/>
          <w:rtl/>
        </w:rPr>
        <w:t>نوع</w:t>
      </w:r>
      <w:r w:rsidRPr="00DD5A1C">
        <w:rPr>
          <w:rFonts w:ascii="BNazanin" w:hAnsi="BNazanin" w:cs="B Nazanin"/>
          <w:sz w:val="28"/>
          <w:szCs w:val="28"/>
        </w:rPr>
        <w:t xml:space="preserve"> </w:t>
      </w:r>
      <w:r w:rsidRPr="00DD5A1C">
        <w:rPr>
          <w:rFonts w:ascii="BNazanin" w:hAnsi="BNazanin" w:cs="B Nazanin"/>
          <w:sz w:val="28"/>
          <w:szCs w:val="28"/>
          <w:rtl/>
        </w:rPr>
        <w:t>دخانیات</w:t>
      </w:r>
      <w:r w:rsidRPr="00DD5A1C">
        <w:rPr>
          <w:rFonts w:ascii="BNazanin" w:hAnsi="BNazanin" w:cs="B Nazanin"/>
          <w:sz w:val="28"/>
          <w:szCs w:val="28"/>
        </w:rPr>
        <w:t xml:space="preserve"> </w:t>
      </w:r>
      <w:r w:rsidRPr="00DD5A1C">
        <w:rPr>
          <w:rFonts w:ascii="BNazanin" w:hAnsi="BNazanin" w:cs="B Nazanin" w:hint="cs"/>
          <w:sz w:val="28"/>
          <w:szCs w:val="28"/>
          <w:rtl/>
        </w:rPr>
        <w:t>(</w:t>
      </w:r>
      <w:r w:rsidRPr="00DD5A1C">
        <w:rPr>
          <w:rFonts w:ascii="BNazanin" w:hAnsi="BNazanin" w:cs="B Nazanin"/>
          <w:sz w:val="28"/>
          <w:szCs w:val="28"/>
          <w:rtl/>
        </w:rPr>
        <w:t>سیگار،</w:t>
      </w:r>
      <w:r w:rsidRPr="00DD5A1C">
        <w:rPr>
          <w:rFonts w:ascii="BNazanin" w:hAnsi="BNazanin" w:cs="B Nazanin"/>
          <w:sz w:val="28"/>
          <w:szCs w:val="28"/>
        </w:rPr>
        <w:t xml:space="preserve"> </w:t>
      </w:r>
      <w:r w:rsidRPr="00DD5A1C">
        <w:rPr>
          <w:rFonts w:ascii="BNazanin" w:hAnsi="BNazanin" w:cs="B Nazanin"/>
          <w:sz w:val="28"/>
          <w:szCs w:val="28"/>
          <w:rtl/>
        </w:rPr>
        <w:t>پیپ،</w:t>
      </w:r>
      <w:r w:rsidRPr="00DD5A1C">
        <w:rPr>
          <w:rFonts w:ascii="BNazanin" w:hAnsi="BNazanin" w:cs="B Nazanin"/>
          <w:sz w:val="28"/>
          <w:szCs w:val="28"/>
        </w:rPr>
        <w:t xml:space="preserve"> </w:t>
      </w:r>
      <w:r w:rsidRPr="00DD5A1C">
        <w:rPr>
          <w:rFonts w:ascii="BNazanin" w:hAnsi="BNazanin" w:cs="B Nazanin"/>
          <w:sz w:val="28"/>
          <w:szCs w:val="28"/>
          <w:rtl/>
        </w:rPr>
        <w:t>چپق،</w:t>
      </w:r>
      <w:r w:rsidRPr="00DD5A1C">
        <w:rPr>
          <w:rFonts w:ascii="BNazanin" w:hAnsi="BNazanin" w:cs="B Nazanin"/>
          <w:sz w:val="28"/>
          <w:szCs w:val="28"/>
        </w:rPr>
        <w:t xml:space="preserve"> </w:t>
      </w:r>
      <w:r w:rsidRPr="00DD5A1C">
        <w:rPr>
          <w:rFonts w:ascii="BNazanin" w:hAnsi="BNazanin" w:cs="B Nazanin"/>
          <w:sz w:val="28"/>
          <w:szCs w:val="28"/>
          <w:rtl/>
        </w:rPr>
        <w:t>قلیان</w:t>
      </w:r>
      <w:r w:rsidRPr="00DD5A1C">
        <w:rPr>
          <w:rFonts w:ascii="BNazanin" w:hAnsi="BNazanin" w:cs="B Nazanin"/>
          <w:sz w:val="28"/>
          <w:szCs w:val="28"/>
        </w:rPr>
        <w:t xml:space="preserve"> </w:t>
      </w:r>
      <w:r w:rsidRPr="00DD5A1C">
        <w:rPr>
          <w:rFonts w:ascii="BNazanin" w:hAnsi="BNazanin" w:cs="B Nazanin"/>
          <w:sz w:val="28"/>
          <w:szCs w:val="28"/>
          <w:rtl/>
        </w:rPr>
        <w:t>و</w:t>
      </w:r>
      <w:r w:rsidRPr="00DD5A1C">
        <w:rPr>
          <w:rFonts w:ascii="BNazanin" w:hAnsi="BNazanin" w:cs="B Nazanin"/>
          <w:sz w:val="28"/>
          <w:szCs w:val="28"/>
        </w:rPr>
        <w:t xml:space="preserve"> </w:t>
      </w:r>
      <w:r w:rsidRPr="00DD5A1C">
        <w:rPr>
          <w:rFonts w:ascii="BNazanin" w:hAnsi="BNazanin" w:cs="B Nazanin"/>
          <w:sz w:val="28"/>
          <w:szCs w:val="28"/>
          <w:rtl/>
        </w:rPr>
        <w:t>جویدن</w:t>
      </w:r>
      <w:r w:rsidRPr="00DD5A1C">
        <w:rPr>
          <w:rFonts w:ascii="BNazanin" w:hAnsi="BNazanin" w:cs="B Nazanin"/>
          <w:sz w:val="28"/>
          <w:szCs w:val="28"/>
        </w:rPr>
        <w:t xml:space="preserve"> </w:t>
      </w:r>
      <w:r w:rsidRPr="00DD5A1C">
        <w:rPr>
          <w:rFonts w:ascii="BNazanin" w:hAnsi="BNazanin" w:cs="B Nazanin"/>
          <w:sz w:val="28"/>
          <w:szCs w:val="28"/>
          <w:rtl/>
        </w:rPr>
        <w:t>توتون</w:t>
      </w:r>
      <w:r w:rsidRPr="00DD5A1C">
        <w:rPr>
          <w:rFonts w:ascii="BNazanin" w:hAnsi="BNazanin" w:cs="B Nazanin" w:hint="cs"/>
          <w:sz w:val="28"/>
          <w:szCs w:val="28"/>
          <w:rtl/>
        </w:rPr>
        <w:t>)</w:t>
      </w:r>
      <w:r w:rsidRPr="00DD5A1C">
        <w:rPr>
          <w:rFonts w:ascii="BNazanin" w:hAnsi="BNazanin" w:cs="B Nazanin"/>
          <w:sz w:val="28"/>
          <w:szCs w:val="28"/>
        </w:rPr>
        <w:t xml:space="preserve"> </w:t>
      </w:r>
      <w:r w:rsidRPr="00DD5A1C">
        <w:rPr>
          <w:rFonts w:ascii="BNazanin" w:hAnsi="BNazanin" w:cs="B Nazanin"/>
          <w:sz w:val="28"/>
          <w:szCs w:val="28"/>
          <w:rtl/>
        </w:rPr>
        <w:t>مصرف</w:t>
      </w:r>
      <w:r w:rsidRPr="00DD5A1C">
        <w:rPr>
          <w:rFonts w:ascii="BNazanin" w:hAnsi="BNazanin" w:cs="B Nazanin"/>
          <w:sz w:val="28"/>
          <w:szCs w:val="28"/>
        </w:rPr>
        <w:t xml:space="preserve"> </w:t>
      </w:r>
      <w:r w:rsidRPr="00DD5A1C">
        <w:rPr>
          <w:rFonts w:ascii="BNazanin" w:hAnsi="BNazanin" w:cs="B Nazanin"/>
          <w:sz w:val="28"/>
          <w:szCs w:val="28"/>
          <w:rtl/>
        </w:rPr>
        <w:t>می</w:t>
      </w:r>
      <w:r w:rsidRPr="00DD5A1C">
        <w:rPr>
          <w:rFonts w:ascii="BNazanin" w:hAnsi="BNazanin" w:cs="B Nazanin" w:hint="cs"/>
          <w:sz w:val="28"/>
          <w:szCs w:val="28"/>
          <w:rtl/>
        </w:rPr>
        <w:t xml:space="preserve"> </w:t>
      </w:r>
      <w:r w:rsidRPr="00DD5A1C">
        <w:rPr>
          <w:rFonts w:ascii="BNazanin" w:hAnsi="BNazanin" w:cs="B Nazanin"/>
          <w:sz w:val="28"/>
          <w:szCs w:val="28"/>
          <w:rtl/>
        </w:rPr>
        <w:t>کنند،</w:t>
      </w:r>
      <w:r w:rsidRPr="00DD5A1C">
        <w:rPr>
          <w:rFonts w:ascii="BNazanin" w:hAnsi="BNazanin" w:cs="B Nazanin"/>
          <w:sz w:val="28"/>
          <w:szCs w:val="28"/>
        </w:rPr>
        <w:t xml:space="preserve"> </w:t>
      </w:r>
      <w:r w:rsidRPr="00DD5A1C">
        <w:rPr>
          <w:rFonts w:ascii="BNazanin" w:hAnsi="BNazanin" w:cs="B Nazanin"/>
          <w:sz w:val="28"/>
          <w:szCs w:val="28"/>
          <w:rtl/>
        </w:rPr>
        <w:t>باید</w:t>
      </w:r>
      <w:r w:rsidRPr="00DD5A1C">
        <w:rPr>
          <w:rFonts w:ascii="BNazanin" w:hAnsi="BNazanin" w:cs="B Nazanin"/>
          <w:sz w:val="28"/>
          <w:szCs w:val="28"/>
        </w:rPr>
        <w:t xml:space="preserve"> </w:t>
      </w:r>
      <w:r w:rsidRPr="00DD5A1C">
        <w:rPr>
          <w:rFonts w:ascii="BNazanin" w:hAnsi="BNazanin" w:cs="B Nazanin"/>
          <w:sz w:val="28"/>
          <w:szCs w:val="28"/>
          <w:rtl/>
        </w:rPr>
        <w:t>براي</w:t>
      </w:r>
      <w:r w:rsidRPr="00DD5A1C">
        <w:rPr>
          <w:rFonts w:ascii="BNazanin" w:hAnsi="BNazanin" w:cs="B Nazanin"/>
          <w:sz w:val="28"/>
          <w:szCs w:val="28"/>
        </w:rPr>
        <w:t xml:space="preserve"> </w:t>
      </w:r>
      <w:r w:rsidRPr="00DD5A1C">
        <w:rPr>
          <w:rFonts w:ascii="BNazanin" w:hAnsi="BNazanin" w:cs="B Nazanin"/>
          <w:sz w:val="28"/>
          <w:szCs w:val="28"/>
          <w:rtl/>
        </w:rPr>
        <w:t>ترك</w:t>
      </w:r>
      <w:r w:rsidRPr="00DD5A1C">
        <w:rPr>
          <w:rFonts w:ascii="BNazanin" w:hAnsi="BNazanin" w:cs="B Nazanin"/>
          <w:sz w:val="28"/>
          <w:szCs w:val="28"/>
        </w:rPr>
        <w:t xml:space="preserve"> </w:t>
      </w:r>
      <w:r w:rsidRPr="00DD5A1C">
        <w:rPr>
          <w:rFonts w:ascii="BNazanin" w:hAnsi="BNazanin" w:cs="B Nazanin"/>
          <w:sz w:val="28"/>
          <w:szCs w:val="28"/>
          <w:rtl/>
        </w:rPr>
        <w:t>تشویق</w:t>
      </w:r>
      <w:r w:rsidRPr="00DD5A1C">
        <w:rPr>
          <w:rFonts w:ascii="BNazanin" w:hAnsi="BNazanin" w:cs="B Nazanin"/>
          <w:sz w:val="28"/>
          <w:szCs w:val="28"/>
        </w:rPr>
        <w:t xml:space="preserve"> </w:t>
      </w:r>
      <w:r w:rsidRPr="00DD5A1C">
        <w:rPr>
          <w:rFonts w:ascii="BNazanin" w:hAnsi="BNazanin" w:cs="B Nazanin"/>
          <w:sz w:val="28"/>
          <w:szCs w:val="28"/>
          <w:rtl/>
        </w:rPr>
        <w:t>شوند</w:t>
      </w:r>
      <w:r w:rsidRPr="00DD5A1C">
        <w:rPr>
          <w:rFonts w:ascii="BNazanin" w:hAnsi="BNazanin" w:cs="B Nazanin"/>
          <w:sz w:val="28"/>
          <w:szCs w:val="28"/>
        </w:rPr>
        <w:t>.</w:t>
      </w:r>
    </w:p>
    <w:p w:rsidR="00876462" w:rsidRPr="00876462" w:rsidRDefault="00876462" w:rsidP="00496D11">
      <w:pPr>
        <w:autoSpaceDE w:val="0"/>
        <w:autoSpaceDN w:val="0"/>
        <w:bidi/>
        <w:adjustRightInd w:val="0"/>
        <w:spacing w:after="0"/>
        <w:jc w:val="both"/>
        <w:rPr>
          <w:rFonts w:ascii="BNazanin" w:hAnsi="BNazanin" w:cs="B Titr"/>
          <w:sz w:val="28"/>
          <w:szCs w:val="28"/>
        </w:rPr>
      </w:pPr>
      <w:r w:rsidRPr="00876462">
        <w:rPr>
          <w:rFonts w:ascii="BNazanin" w:hAnsi="BNazanin" w:cs="B Titr" w:hint="cs"/>
          <w:sz w:val="28"/>
          <w:szCs w:val="28"/>
          <w:rtl/>
        </w:rPr>
        <w:t>نحوه مصرف داروهای تجویز شده</w:t>
      </w:r>
    </w:p>
    <w:p w:rsidR="00876462" w:rsidRPr="00876462" w:rsidRDefault="00876462" w:rsidP="00496D11">
      <w:pPr>
        <w:autoSpaceDE w:val="0"/>
        <w:autoSpaceDN w:val="0"/>
        <w:bidi/>
        <w:adjustRightInd w:val="0"/>
        <w:spacing w:after="0"/>
        <w:jc w:val="both"/>
        <w:rPr>
          <w:rFonts w:ascii="BNazanin" w:hAnsi="BNazanin" w:cs="B Nazanin"/>
          <w:sz w:val="28"/>
          <w:szCs w:val="28"/>
          <w:rtl/>
        </w:rPr>
      </w:pPr>
      <w:r w:rsidRPr="00876462">
        <w:rPr>
          <w:rFonts w:ascii="BNazanin,Bold" w:hAnsi="BNazanin,Bold" w:cs="B Nazanin"/>
          <w:sz w:val="28"/>
          <w:szCs w:val="28"/>
          <w:rtl/>
        </w:rPr>
        <w:t>مصرف</w:t>
      </w:r>
      <w:r w:rsidRPr="00876462">
        <w:rPr>
          <w:rFonts w:ascii="BNazanin,Bold" w:hAnsi="BNazanin,Bold" w:cs="B Nazanin"/>
          <w:sz w:val="28"/>
          <w:szCs w:val="28"/>
        </w:rPr>
        <w:t xml:space="preserve"> </w:t>
      </w:r>
      <w:r w:rsidRPr="00876462">
        <w:rPr>
          <w:rFonts w:ascii="BNazanin,Bold" w:hAnsi="BNazanin,Bold" w:cs="B Nazanin"/>
          <w:sz w:val="28"/>
          <w:szCs w:val="28"/>
          <w:rtl/>
        </w:rPr>
        <w:t>داروهاي</w:t>
      </w:r>
      <w:r w:rsidRPr="00876462">
        <w:rPr>
          <w:rFonts w:ascii="BNazanin,Bold" w:hAnsi="BNazanin,Bold" w:cs="B Nazanin"/>
          <w:sz w:val="28"/>
          <w:szCs w:val="28"/>
        </w:rPr>
        <w:t xml:space="preserve"> </w:t>
      </w:r>
      <w:r w:rsidRPr="00876462">
        <w:rPr>
          <w:rFonts w:ascii="BNazanin,Bold" w:hAnsi="BNazanin,Bold" w:cs="B Nazanin"/>
          <w:sz w:val="28"/>
          <w:szCs w:val="28"/>
          <w:rtl/>
        </w:rPr>
        <w:t>تجویز</w:t>
      </w:r>
      <w:r w:rsidRPr="00876462">
        <w:rPr>
          <w:rFonts w:ascii="BNazanin,Bold" w:hAnsi="BNazanin,Bold" w:cs="B Nazanin"/>
          <w:sz w:val="28"/>
          <w:szCs w:val="28"/>
        </w:rPr>
        <w:t xml:space="preserve"> </w:t>
      </w:r>
      <w:r w:rsidRPr="00876462">
        <w:rPr>
          <w:rFonts w:ascii="BNazanin,Bold" w:hAnsi="BNazanin,Bold" w:cs="B Nazanin"/>
          <w:sz w:val="28"/>
          <w:szCs w:val="28"/>
          <w:rtl/>
        </w:rPr>
        <w:t>شده</w:t>
      </w:r>
      <w:r w:rsidRPr="00876462">
        <w:rPr>
          <w:rFonts w:ascii="BNazanin,Bold" w:hAnsi="BNazanin,Bold" w:cs="B Nazanin" w:hint="cs"/>
          <w:sz w:val="28"/>
          <w:szCs w:val="28"/>
          <w:rtl/>
          <w:lang w:bidi="fa-IR"/>
        </w:rPr>
        <w:t xml:space="preserve"> </w:t>
      </w:r>
      <w:r w:rsidRPr="00876462">
        <w:rPr>
          <w:rFonts w:ascii="BNazanin" w:hAnsi="BNazanin" w:cs="B Nazanin"/>
          <w:sz w:val="28"/>
          <w:szCs w:val="28"/>
          <w:rtl/>
        </w:rPr>
        <w:t>معمولا</w:t>
      </w:r>
      <w:r w:rsidRPr="00876462">
        <w:rPr>
          <w:rFonts w:ascii="Times New Roman" w:hAnsi="Times New Roman" w:cs="B Nazanin"/>
          <w:sz w:val="28"/>
          <w:szCs w:val="28"/>
        </w:rPr>
        <w:t xml:space="preserve">" </w:t>
      </w:r>
      <w:r w:rsidRPr="00876462">
        <w:rPr>
          <w:rFonts w:ascii="BNazanin" w:hAnsi="BNazanin" w:cs="B Nazanin"/>
          <w:sz w:val="28"/>
          <w:szCs w:val="28"/>
          <w:rtl/>
        </w:rPr>
        <w:t>بیماران</w:t>
      </w:r>
      <w:r w:rsidRPr="00876462">
        <w:rPr>
          <w:rFonts w:ascii="BNazanin" w:hAnsi="BNazanin" w:cs="B Nazanin"/>
          <w:sz w:val="28"/>
          <w:szCs w:val="28"/>
        </w:rPr>
        <w:t xml:space="preserve"> </w:t>
      </w:r>
      <w:r w:rsidRPr="00876462">
        <w:rPr>
          <w:rFonts w:ascii="BNazanin" w:hAnsi="BNazanin" w:cs="B Nazanin"/>
          <w:sz w:val="28"/>
          <w:szCs w:val="28"/>
          <w:rtl/>
        </w:rPr>
        <w:t>دیابتی</w:t>
      </w:r>
      <w:r w:rsidRPr="00876462">
        <w:rPr>
          <w:rFonts w:ascii="BNazanin" w:hAnsi="BNazanin" w:cs="B Nazanin"/>
          <w:sz w:val="28"/>
          <w:szCs w:val="28"/>
        </w:rPr>
        <w:t xml:space="preserve"> </w:t>
      </w:r>
      <w:r w:rsidRPr="00876462">
        <w:rPr>
          <w:rFonts w:ascii="BNazanin" w:hAnsi="BNazanin" w:cs="B Nazanin"/>
          <w:sz w:val="28"/>
          <w:szCs w:val="28"/>
          <w:rtl/>
        </w:rPr>
        <w:t>از</w:t>
      </w:r>
      <w:r w:rsidRPr="00876462">
        <w:rPr>
          <w:rFonts w:ascii="BNazanin" w:hAnsi="BNazanin" w:cs="B Nazanin"/>
          <w:sz w:val="28"/>
          <w:szCs w:val="28"/>
        </w:rPr>
        <w:t xml:space="preserve"> </w:t>
      </w:r>
      <w:r w:rsidRPr="00876462">
        <w:rPr>
          <w:rFonts w:ascii="BNazanin" w:hAnsi="BNazanin" w:cs="B Nazanin"/>
          <w:sz w:val="28"/>
          <w:szCs w:val="28"/>
          <w:rtl/>
        </w:rPr>
        <w:t>داروهاي</w:t>
      </w:r>
      <w:r w:rsidRPr="00876462">
        <w:rPr>
          <w:rFonts w:ascii="BNazanin" w:hAnsi="BNazanin" w:cs="B Nazanin"/>
          <w:sz w:val="28"/>
          <w:szCs w:val="28"/>
        </w:rPr>
        <w:t xml:space="preserve"> </w:t>
      </w:r>
      <w:r w:rsidRPr="00876462">
        <w:rPr>
          <w:rFonts w:ascii="BNazanin" w:hAnsi="BNazanin" w:cs="B Nazanin"/>
          <w:sz w:val="28"/>
          <w:szCs w:val="28"/>
          <w:rtl/>
        </w:rPr>
        <w:t>متعددي</w:t>
      </w:r>
      <w:r w:rsidRPr="00876462">
        <w:rPr>
          <w:rFonts w:ascii="BNazanin" w:hAnsi="BNazanin" w:cs="B Nazanin"/>
          <w:sz w:val="28"/>
          <w:szCs w:val="28"/>
        </w:rPr>
        <w:t xml:space="preserve"> </w:t>
      </w:r>
      <w:r w:rsidRPr="00876462">
        <w:rPr>
          <w:rFonts w:ascii="BNazanin" w:hAnsi="BNazanin" w:cs="B Nazanin"/>
          <w:sz w:val="28"/>
          <w:szCs w:val="28"/>
          <w:rtl/>
        </w:rPr>
        <w:t>استفاده</w:t>
      </w:r>
      <w:r w:rsidRPr="00876462">
        <w:rPr>
          <w:rFonts w:ascii="BNazanin" w:hAnsi="BNazanin" w:cs="B Nazanin"/>
          <w:sz w:val="28"/>
          <w:szCs w:val="28"/>
        </w:rPr>
        <w:t xml:space="preserve"> </w:t>
      </w:r>
      <w:r w:rsidRPr="00876462">
        <w:rPr>
          <w:rFonts w:ascii="BNazanin" w:hAnsi="BNazanin" w:cs="B Nazanin"/>
          <w:sz w:val="28"/>
          <w:szCs w:val="28"/>
          <w:rtl/>
        </w:rPr>
        <w:t>میکنند</w:t>
      </w:r>
      <w:r w:rsidRPr="00876462">
        <w:rPr>
          <w:rFonts w:ascii="BNazanin" w:hAnsi="BNazanin" w:cs="B Nazanin"/>
          <w:sz w:val="28"/>
          <w:szCs w:val="28"/>
        </w:rPr>
        <w:t xml:space="preserve"> </w:t>
      </w:r>
      <w:r w:rsidRPr="00876462">
        <w:rPr>
          <w:rFonts w:ascii="BNazanin" w:hAnsi="BNazanin" w:cs="B Nazanin" w:hint="cs"/>
          <w:sz w:val="28"/>
          <w:szCs w:val="28"/>
          <w:rtl/>
        </w:rPr>
        <w:t>(</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قرصهاي</w:t>
      </w:r>
      <w:r w:rsidRPr="00876462">
        <w:rPr>
          <w:rFonts w:ascii="BNazanin" w:hAnsi="BNazanin" w:cs="B Nazanin"/>
          <w:sz w:val="28"/>
          <w:szCs w:val="28"/>
        </w:rPr>
        <w:t xml:space="preserve"> </w:t>
      </w:r>
      <w:r w:rsidRPr="00876462">
        <w:rPr>
          <w:rFonts w:ascii="BNazanin" w:hAnsi="BNazanin" w:cs="B Nazanin"/>
          <w:sz w:val="28"/>
          <w:szCs w:val="28"/>
          <w:rtl/>
        </w:rPr>
        <w:t>پایین</w:t>
      </w:r>
      <w:r w:rsidRPr="00876462">
        <w:rPr>
          <w:rFonts w:ascii="BNazanin" w:hAnsi="BNazanin" w:cs="B Nazanin"/>
          <w:sz w:val="28"/>
          <w:szCs w:val="28"/>
        </w:rPr>
        <w:t xml:space="preserve"> </w:t>
      </w:r>
      <w:r w:rsidRPr="00876462">
        <w:rPr>
          <w:rFonts w:ascii="BNazanin" w:hAnsi="BNazanin" w:cs="B Nazanin"/>
          <w:sz w:val="28"/>
          <w:szCs w:val="28"/>
          <w:rtl/>
        </w:rPr>
        <w:t>آورنده</w:t>
      </w:r>
      <w:r w:rsidRPr="00876462">
        <w:rPr>
          <w:rFonts w:ascii="BNazanin" w:hAnsi="BNazanin" w:cs="B Nazanin"/>
          <w:sz w:val="28"/>
          <w:szCs w:val="28"/>
        </w:rPr>
        <w:t xml:space="preserve"> </w:t>
      </w:r>
      <w:r w:rsidRPr="00876462">
        <w:rPr>
          <w:rFonts w:ascii="BNazanin" w:hAnsi="BNazanin" w:cs="B Nazanin"/>
          <w:sz w:val="28"/>
          <w:szCs w:val="28"/>
          <w:rtl/>
        </w:rPr>
        <w:t>قند</w:t>
      </w:r>
      <w:r w:rsidRPr="00876462">
        <w:rPr>
          <w:rFonts w:ascii="BNazanin" w:hAnsi="BNazanin" w:cs="B Nazanin"/>
          <w:sz w:val="28"/>
          <w:szCs w:val="28"/>
        </w:rPr>
        <w:t xml:space="preserve"> </w:t>
      </w:r>
      <w:r w:rsidRPr="00876462">
        <w:rPr>
          <w:rFonts w:ascii="BNazanin" w:hAnsi="BNazanin" w:cs="B Nazanin"/>
          <w:sz w:val="28"/>
          <w:szCs w:val="28"/>
          <w:rtl/>
        </w:rPr>
        <w:t>خون،</w:t>
      </w:r>
      <w:r w:rsidRPr="00876462">
        <w:rPr>
          <w:rFonts w:ascii="BNazanin" w:hAnsi="BNazanin" w:cs="B Nazanin"/>
          <w:sz w:val="28"/>
          <w:szCs w:val="28"/>
        </w:rPr>
        <w:t xml:space="preserve"> </w:t>
      </w:r>
      <w:r w:rsidRPr="00876462">
        <w:rPr>
          <w:rFonts w:ascii="BNazanin" w:hAnsi="BNazanin" w:cs="B Nazanin"/>
          <w:sz w:val="28"/>
          <w:szCs w:val="28"/>
          <w:rtl/>
        </w:rPr>
        <w:t>آسپرین،</w:t>
      </w:r>
      <w:r w:rsidRPr="00876462">
        <w:rPr>
          <w:rFonts w:ascii="BNazanin" w:hAnsi="BNazanin" w:cs="B Nazanin"/>
          <w:sz w:val="28"/>
          <w:szCs w:val="28"/>
        </w:rPr>
        <w:t xml:space="preserve"> </w:t>
      </w:r>
      <w:r w:rsidRPr="00876462">
        <w:rPr>
          <w:rFonts w:ascii="BNazanin" w:hAnsi="BNazanin" w:cs="B Nazanin"/>
          <w:sz w:val="28"/>
          <w:szCs w:val="28"/>
          <w:rtl/>
        </w:rPr>
        <w:t>داروهاي</w:t>
      </w:r>
      <w:r w:rsidRPr="00876462">
        <w:rPr>
          <w:rFonts w:ascii="BNazanin" w:hAnsi="BNazanin" w:cs="B Nazanin"/>
          <w:sz w:val="28"/>
          <w:szCs w:val="28"/>
        </w:rPr>
        <w:t xml:space="preserve"> </w:t>
      </w:r>
      <w:r w:rsidRPr="00876462">
        <w:rPr>
          <w:rFonts w:ascii="BNazanin" w:hAnsi="BNazanin" w:cs="B Nazanin"/>
          <w:sz w:val="28"/>
          <w:szCs w:val="28"/>
          <w:rtl/>
        </w:rPr>
        <w:t>تنظیم</w:t>
      </w:r>
      <w:r w:rsidRPr="00876462">
        <w:rPr>
          <w:rFonts w:ascii="BNazanin,Bold" w:hAnsi="BNazanin,Bold" w:cs="B Nazanin" w:hint="cs"/>
          <w:sz w:val="28"/>
          <w:szCs w:val="28"/>
          <w:rtl/>
          <w:lang w:bidi="fa-IR"/>
        </w:rPr>
        <w:t xml:space="preserve"> </w:t>
      </w:r>
      <w:r w:rsidRPr="00876462">
        <w:rPr>
          <w:rFonts w:ascii="BNazanin" w:hAnsi="BNazanin" w:cs="B Nazanin"/>
          <w:sz w:val="28"/>
          <w:szCs w:val="28"/>
          <w:rtl/>
        </w:rPr>
        <w:t>کننده</w:t>
      </w:r>
      <w:r w:rsidRPr="00876462">
        <w:rPr>
          <w:rFonts w:ascii="BNazanin" w:hAnsi="BNazanin" w:cs="B Nazanin"/>
          <w:sz w:val="28"/>
          <w:szCs w:val="28"/>
        </w:rPr>
        <w:t xml:space="preserve"> </w:t>
      </w:r>
      <w:r w:rsidRPr="00876462">
        <w:rPr>
          <w:rFonts w:ascii="BNazanin" w:hAnsi="BNazanin" w:cs="B Nazanin"/>
          <w:sz w:val="28"/>
          <w:szCs w:val="28"/>
          <w:rtl/>
        </w:rPr>
        <w:t>فشارخون</w:t>
      </w:r>
      <w:r w:rsidRPr="00876462">
        <w:rPr>
          <w:rFonts w:ascii="BNazanin" w:hAnsi="BNazanin" w:cs="B Nazanin"/>
          <w:sz w:val="28"/>
          <w:szCs w:val="28"/>
        </w:rPr>
        <w:t xml:space="preserve"> </w:t>
      </w:r>
      <w:r w:rsidRPr="00876462">
        <w:rPr>
          <w:rFonts w:ascii="BNazanin" w:hAnsi="BNazanin" w:cs="B Nazanin"/>
          <w:sz w:val="28"/>
          <w:szCs w:val="28"/>
          <w:rtl/>
        </w:rPr>
        <w:t>بالا</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چربی</w:t>
      </w:r>
      <w:r w:rsidR="00472323">
        <w:rPr>
          <w:rFonts w:ascii="BNazanin" w:hAnsi="BNazanin" w:cs="B Nazanin" w:hint="cs"/>
          <w:sz w:val="28"/>
          <w:szCs w:val="28"/>
          <w:rtl/>
        </w:rPr>
        <w:t xml:space="preserve"> </w:t>
      </w:r>
      <w:r w:rsidRPr="00876462">
        <w:rPr>
          <w:rFonts w:ascii="BNazanin" w:hAnsi="BNazanin" w:cs="B Nazanin"/>
          <w:sz w:val="28"/>
          <w:szCs w:val="28"/>
          <w:rtl/>
        </w:rPr>
        <w:t>هاي</w:t>
      </w:r>
      <w:r w:rsidRPr="00876462">
        <w:rPr>
          <w:rFonts w:ascii="BNazanin" w:hAnsi="BNazanin" w:cs="B Nazanin"/>
          <w:sz w:val="28"/>
          <w:szCs w:val="28"/>
        </w:rPr>
        <w:t xml:space="preserve"> </w:t>
      </w:r>
      <w:r w:rsidRPr="00876462">
        <w:rPr>
          <w:rFonts w:ascii="BNazanin" w:hAnsi="BNazanin" w:cs="B Nazanin"/>
          <w:sz w:val="28"/>
          <w:szCs w:val="28"/>
          <w:rtl/>
        </w:rPr>
        <w:t>خون</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hint="cs"/>
          <w:sz w:val="28"/>
          <w:szCs w:val="28"/>
          <w:rtl/>
        </w:rPr>
        <w:t>...).</w:t>
      </w:r>
    </w:p>
    <w:p w:rsidR="00876462" w:rsidRPr="00876462" w:rsidRDefault="00876462" w:rsidP="00496D11">
      <w:pPr>
        <w:autoSpaceDE w:val="0"/>
        <w:autoSpaceDN w:val="0"/>
        <w:bidi/>
        <w:adjustRightInd w:val="0"/>
        <w:spacing w:after="0"/>
        <w:jc w:val="both"/>
        <w:rPr>
          <w:rFonts w:ascii="BNazanin,Bold" w:hAnsi="BNazanin,Bold" w:cs="B Nazanin"/>
          <w:sz w:val="28"/>
          <w:szCs w:val="28"/>
        </w:rPr>
      </w:pPr>
      <w:r w:rsidRPr="00876462">
        <w:rPr>
          <w:rFonts w:ascii="BNazanin,Bold" w:hAnsi="BNazanin,Bold" w:cs="B Nazanin" w:hint="cs"/>
          <w:sz w:val="28"/>
          <w:szCs w:val="28"/>
          <w:rtl/>
          <w:lang w:bidi="fa-IR"/>
        </w:rPr>
        <w:t xml:space="preserve"> </w:t>
      </w:r>
      <w:r w:rsidRPr="00876462">
        <w:rPr>
          <w:rFonts w:ascii="BNazanin" w:hAnsi="BNazanin" w:cs="B Nazanin"/>
          <w:sz w:val="28"/>
          <w:szCs w:val="28"/>
          <w:rtl/>
        </w:rPr>
        <w:t>باید</w:t>
      </w:r>
      <w:r w:rsidRPr="00876462">
        <w:rPr>
          <w:rFonts w:ascii="BNazanin" w:hAnsi="BNazanin" w:cs="B Nazanin"/>
          <w:sz w:val="28"/>
          <w:szCs w:val="28"/>
        </w:rPr>
        <w:t xml:space="preserve"> </w:t>
      </w:r>
      <w:r w:rsidRPr="00876462">
        <w:rPr>
          <w:rFonts w:ascii="BNazanin" w:hAnsi="BNazanin" w:cs="B Nazanin"/>
          <w:sz w:val="28"/>
          <w:szCs w:val="28"/>
          <w:rtl/>
        </w:rPr>
        <w:t>نام</w:t>
      </w:r>
      <w:r w:rsidRPr="00876462">
        <w:rPr>
          <w:rFonts w:ascii="BNazanin" w:hAnsi="BNazanin" w:cs="B Nazanin"/>
          <w:sz w:val="28"/>
          <w:szCs w:val="28"/>
        </w:rPr>
        <w:t xml:space="preserve"> </w:t>
      </w:r>
      <w:r w:rsidRPr="00876462">
        <w:rPr>
          <w:rFonts w:ascii="BNazanin" w:hAnsi="BNazanin" w:cs="B Nazanin"/>
          <w:sz w:val="28"/>
          <w:szCs w:val="28"/>
          <w:rtl/>
        </w:rPr>
        <w:t>داروهاي</w:t>
      </w:r>
      <w:r w:rsidRPr="00876462">
        <w:rPr>
          <w:rFonts w:ascii="BNazanin" w:hAnsi="BNazanin" w:cs="B Nazanin"/>
          <w:sz w:val="28"/>
          <w:szCs w:val="28"/>
        </w:rPr>
        <w:t xml:space="preserve"> </w:t>
      </w:r>
      <w:r w:rsidRPr="00876462">
        <w:rPr>
          <w:rFonts w:ascii="BNazanin" w:hAnsi="BNazanin" w:cs="B Nazanin"/>
          <w:sz w:val="28"/>
          <w:szCs w:val="28"/>
          <w:rtl/>
        </w:rPr>
        <w:t>مصرفی،</w:t>
      </w:r>
      <w:r w:rsidRPr="00876462">
        <w:rPr>
          <w:rFonts w:ascii="BNazanin" w:hAnsi="BNazanin" w:cs="B Nazanin"/>
          <w:sz w:val="28"/>
          <w:szCs w:val="28"/>
        </w:rPr>
        <w:t xml:space="preserve"> </w:t>
      </w:r>
      <w:r w:rsidRPr="00876462">
        <w:rPr>
          <w:rFonts w:ascii="BNazanin" w:hAnsi="BNazanin" w:cs="B Nazanin"/>
          <w:sz w:val="28"/>
          <w:szCs w:val="28"/>
          <w:rtl/>
        </w:rPr>
        <w:t>مقدار،</w:t>
      </w:r>
      <w:r w:rsidRPr="00876462">
        <w:rPr>
          <w:rFonts w:ascii="BNazanin" w:hAnsi="BNazanin" w:cs="B Nazanin"/>
          <w:sz w:val="28"/>
          <w:szCs w:val="28"/>
        </w:rPr>
        <w:t xml:space="preserve"> </w:t>
      </w:r>
      <w:r w:rsidRPr="00876462">
        <w:rPr>
          <w:rFonts w:ascii="BNazanin" w:hAnsi="BNazanin" w:cs="B Nazanin"/>
          <w:sz w:val="28"/>
          <w:szCs w:val="28"/>
          <w:rtl/>
        </w:rPr>
        <w:t>علت،</w:t>
      </w:r>
      <w:r w:rsidRPr="00876462">
        <w:rPr>
          <w:rFonts w:ascii="BNazanin" w:hAnsi="BNazanin" w:cs="B Nazanin"/>
          <w:sz w:val="28"/>
          <w:szCs w:val="28"/>
        </w:rPr>
        <w:t xml:space="preserve"> </w:t>
      </w:r>
      <w:r w:rsidRPr="00876462">
        <w:rPr>
          <w:rFonts w:ascii="BNazanin" w:hAnsi="BNazanin" w:cs="B Nazanin"/>
          <w:sz w:val="28"/>
          <w:szCs w:val="28"/>
          <w:rtl/>
        </w:rPr>
        <w:t>زمان</w:t>
      </w:r>
      <w:r w:rsidRPr="00876462">
        <w:rPr>
          <w:rFonts w:ascii="BNazanin" w:hAnsi="BNazanin" w:cs="B Nazanin"/>
          <w:sz w:val="28"/>
          <w:szCs w:val="28"/>
        </w:rPr>
        <w:t xml:space="preserve"> </w:t>
      </w:r>
      <w:r w:rsidRPr="00876462">
        <w:rPr>
          <w:rFonts w:ascii="BNazanin" w:hAnsi="BNazanin" w:cs="B Nazanin"/>
          <w:sz w:val="28"/>
          <w:szCs w:val="28"/>
          <w:rtl/>
        </w:rPr>
        <w:t>مصرف،</w:t>
      </w:r>
      <w:r w:rsidRPr="00876462">
        <w:rPr>
          <w:rFonts w:ascii="BNazanin" w:hAnsi="BNazanin" w:cs="B Nazanin"/>
          <w:sz w:val="28"/>
          <w:szCs w:val="28"/>
        </w:rPr>
        <w:t xml:space="preserve"> </w:t>
      </w:r>
      <w:r w:rsidRPr="00876462">
        <w:rPr>
          <w:rFonts w:ascii="BNazanin" w:hAnsi="BNazanin" w:cs="B Nazanin"/>
          <w:sz w:val="28"/>
          <w:szCs w:val="28"/>
          <w:rtl/>
        </w:rPr>
        <w:t>عوارض</w:t>
      </w:r>
      <w:r w:rsidRPr="00876462">
        <w:rPr>
          <w:rFonts w:ascii="BNazanin" w:hAnsi="BNazanin" w:cs="B Nazanin"/>
          <w:sz w:val="28"/>
          <w:szCs w:val="28"/>
        </w:rPr>
        <w:t xml:space="preserve"> </w:t>
      </w:r>
      <w:r w:rsidRPr="00876462">
        <w:rPr>
          <w:rFonts w:ascii="BNazanin" w:hAnsi="BNazanin" w:cs="B Nazanin"/>
          <w:sz w:val="28"/>
          <w:szCs w:val="28"/>
          <w:rtl/>
        </w:rPr>
        <w:t>جانبی</w:t>
      </w:r>
      <w:r w:rsidRPr="00876462">
        <w:rPr>
          <w:rFonts w:ascii="BNazanin" w:hAnsi="BNazanin" w:cs="B Nazanin"/>
          <w:sz w:val="28"/>
          <w:szCs w:val="28"/>
        </w:rPr>
        <w:t xml:space="preserve"> </w:t>
      </w:r>
      <w:r w:rsidRPr="00876462">
        <w:rPr>
          <w:rFonts w:ascii="BNazanin" w:hAnsi="BNazanin" w:cs="B Nazanin"/>
          <w:sz w:val="28"/>
          <w:szCs w:val="28"/>
          <w:rtl/>
        </w:rPr>
        <w:t>احتمالی،</w:t>
      </w:r>
      <w:r w:rsidRPr="00876462">
        <w:rPr>
          <w:rFonts w:ascii="BNazanin" w:hAnsi="BNazanin" w:cs="B Nazanin"/>
          <w:sz w:val="28"/>
          <w:szCs w:val="28"/>
        </w:rPr>
        <w:t xml:space="preserve"> </w:t>
      </w:r>
      <w:r w:rsidRPr="00876462">
        <w:rPr>
          <w:rFonts w:ascii="BNazanin" w:hAnsi="BNazanin" w:cs="B Nazanin"/>
          <w:sz w:val="28"/>
          <w:szCs w:val="28"/>
          <w:rtl/>
        </w:rPr>
        <w:t>اقدام</w:t>
      </w:r>
      <w:r w:rsidRPr="00876462">
        <w:rPr>
          <w:rFonts w:ascii="BNazanin" w:hAnsi="BNazanin" w:cs="B Nazanin"/>
          <w:sz w:val="28"/>
          <w:szCs w:val="28"/>
        </w:rPr>
        <w:t xml:space="preserve"> </w:t>
      </w:r>
      <w:r w:rsidRPr="00876462">
        <w:rPr>
          <w:rFonts w:ascii="BNazanin" w:hAnsi="BNazanin" w:cs="B Nazanin"/>
          <w:sz w:val="28"/>
          <w:szCs w:val="28"/>
          <w:rtl/>
        </w:rPr>
        <w:t>لازم</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صورت</w:t>
      </w:r>
      <w:r w:rsidRPr="00876462">
        <w:rPr>
          <w:rFonts w:ascii="BNazanin" w:hAnsi="BNazanin" w:cs="B Nazanin"/>
          <w:sz w:val="28"/>
          <w:szCs w:val="28"/>
        </w:rPr>
        <w:t xml:space="preserve"> </w:t>
      </w:r>
      <w:r w:rsidRPr="00876462">
        <w:rPr>
          <w:rFonts w:ascii="BNazanin" w:hAnsi="BNazanin" w:cs="B Nazanin"/>
          <w:sz w:val="28"/>
          <w:szCs w:val="28"/>
          <w:rtl/>
        </w:rPr>
        <w:t>فراموشی</w:t>
      </w:r>
      <w:r w:rsidRPr="00876462">
        <w:rPr>
          <w:rFonts w:ascii="BNazanin" w:hAnsi="BNazanin" w:cs="B Nazanin"/>
          <w:sz w:val="28"/>
          <w:szCs w:val="28"/>
        </w:rPr>
        <w:t xml:space="preserve"> </w:t>
      </w:r>
      <w:r w:rsidRPr="00876462">
        <w:rPr>
          <w:rFonts w:ascii="BNazanin" w:hAnsi="BNazanin" w:cs="B Nazanin"/>
          <w:sz w:val="28"/>
          <w:szCs w:val="28"/>
          <w:rtl/>
        </w:rPr>
        <w:t>دارو</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هر</w:t>
      </w:r>
      <w:r w:rsidRPr="00876462">
        <w:rPr>
          <w:rFonts w:ascii="BNazanin" w:hAnsi="BNazanin" w:cs="B Nazanin"/>
          <w:sz w:val="28"/>
          <w:szCs w:val="28"/>
        </w:rPr>
        <w:t xml:space="preserve"> </w:t>
      </w:r>
      <w:r w:rsidRPr="00876462">
        <w:rPr>
          <w:rFonts w:ascii="BNazanin" w:hAnsi="BNazanin" w:cs="B Nazanin"/>
          <w:sz w:val="28"/>
          <w:szCs w:val="28"/>
          <w:rtl/>
        </w:rPr>
        <w:t>گونه</w:t>
      </w:r>
      <w:r w:rsidRPr="00876462">
        <w:rPr>
          <w:rFonts w:ascii="BNazanin" w:hAnsi="BNazanin" w:cs="B Nazanin"/>
          <w:sz w:val="28"/>
          <w:szCs w:val="28"/>
        </w:rPr>
        <w:t xml:space="preserve"> </w:t>
      </w:r>
      <w:r w:rsidRPr="00876462">
        <w:rPr>
          <w:rFonts w:ascii="BNazanin" w:hAnsi="BNazanin" w:cs="B Nazanin"/>
          <w:sz w:val="28"/>
          <w:szCs w:val="28"/>
          <w:rtl/>
        </w:rPr>
        <w:t>توصیه</w:t>
      </w:r>
      <w:r w:rsidRPr="00876462">
        <w:rPr>
          <w:rFonts w:ascii="BNazanin,Bold" w:hAnsi="BNazanin,Bold" w:cs="B Nazanin" w:hint="cs"/>
          <w:sz w:val="28"/>
          <w:szCs w:val="28"/>
          <w:rtl/>
          <w:lang w:bidi="fa-IR"/>
        </w:rPr>
        <w:t xml:space="preserve"> </w:t>
      </w:r>
      <w:r w:rsidRPr="00876462">
        <w:rPr>
          <w:rFonts w:ascii="BNazanin" w:hAnsi="BNazanin" w:cs="B Nazanin"/>
          <w:sz w:val="28"/>
          <w:szCs w:val="28"/>
          <w:rtl/>
        </w:rPr>
        <w:t>مربوط</w:t>
      </w:r>
      <w:r w:rsidRPr="00876462">
        <w:rPr>
          <w:rFonts w:ascii="BNazanin" w:hAnsi="BNazanin" w:cs="B Nazanin"/>
          <w:sz w:val="28"/>
          <w:szCs w:val="28"/>
        </w:rPr>
        <w:t xml:space="preserve"> </w:t>
      </w:r>
      <w:r w:rsidRPr="00876462">
        <w:rPr>
          <w:rFonts w:ascii="BNazanin" w:hAnsi="BNazanin" w:cs="B Nazanin"/>
          <w:sz w:val="28"/>
          <w:szCs w:val="28"/>
          <w:rtl/>
        </w:rPr>
        <w:t>به</w:t>
      </w:r>
      <w:r w:rsidRPr="00876462">
        <w:rPr>
          <w:rFonts w:ascii="BNazanin" w:hAnsi="BNazanin" w:cs="B Nazanin"/>
          <w:sz w:val="28"/>
          <w:szCs w:val="28"/>
        </w:rPr>
        <w:t xml:space="preserve"> </w:t>
      </w:r>
      <w:r w:rsidRPr="00876462">
        <w:rPr>
          <w:rFonts w:ascii="BNazanin" w:hAnsi="BNazanin" w:cs="B Nazanin"/>
          <w:sz w:val="28"/>
          <w:szCs w:val="28"/>
          <w:rtl/>
        </w:rPr>
        <w:t>دارو</w:t>
      </w:r>
      <w:r w:rsidRPr="00876462">
        <w:rPr>
          <w:rFonts w:ascii="BNazanin" w:hAnsi="BNazanin" w:cs="B Nazanin"/>
          <w:sz w:val="28"/>
          <w:szCs w:val="28"/>
        </w:rPr>
        <w:t xml:space="preserve"> </w:t>
      </w:r>
      <w:r w:rsidRPr="00876462">
        <w:rPr>
          <w:rFonts w:ascii="BNazanin" w:hAnsi="BNazanin" w:cs="B Nazanin"/>
          <w:sz w:val="28"/>
          <w:szCs w:val="28"/>
          <w:rtl/>
        </w:rPr>
        <w:t>را</w:t>
      </w:r>
      <w:r w:rsidRPr="00876462">
        <w:rPr>
          <w:rFonts w:ascii="BNazanin" w:hAnsi="BNazanin" w:cs="B Nazanin"/>
          <w:sz w:val="28"/>
          <w:szCs w:val="28"/>
        </w:rPr>
        <w:t xml:space="preserve"> </w:t>
      </w:r>
      <w:r w:rsidRPr="00876462">
        <w:rPr>
          <w:rFonts w:ascii="BNazanin" w:hAnsi="BNazanin" w:cs="B Nazanin"/>
          <w:sz w:val="28"/>
          <w:szCs w:val="28"/>
          <w:rtl/>
        </w:rPr>
        <w:t>به</w:t>
      </w:r>
      <w:r w:rsidRPr="00876462">
        <w:rPr>
          <w:rFonts w:ascii="BNazanin" w:hAnsi="BNazanin" w:cs="B Nazanin"/>
          <w:sz w:val="28"/>
          <w:szCs w:val="28"/>
        </w:rPr>
        <w:t xml:space="preserve"> </w:t>
      </w:r>
      <w:r w:rsidRPr="00876462">
        <w:rPr>
          <w:rFonts w:ascii="BNazanin" w:hAnsi="BNazanin" w:cs="B Nazanin"/>
          <w:sz w:val="28"/>
          <w:szCs w:val="28"/>
          <w:rtl/>
        </w:rPr>
        <w:t>بیماران</w:t>
      </w:r>
      <w:r w:rsidRPr="00876462">
        <w:rPr>
          <w:rFonts w:ascii="BNazanin" w:hAnsi="BNazanin" w:cs="B Nazanin"/>
          <w:sz w:val="28"/>
          <w:szCs w:val="28"/>
        </w:rPr>
        <w:t xml:space="preserve"> </w:t>
      </w:r>
      <w:r w:rsidRPr="00876462">
        <w:rPr>
          <w:rFonts w:ascii="BNazanin" w:hAnsi="BNazanin" w:cs="B Nazanin"/>
          <w:sz w:val="28"/>
          <w:szCs w:val="28"/>
          <w:rtl/>
        </w:rPr>
        <w:t>آموزش</w:t>
      </w:r>
      <w:r w:rsidRPr="00876462">
        <w:rPr>
          <w:rFonts w:ascii="BNazanin" w:hAnsi="BNazanin" w:cs="B Nazanin"/>
          <w:sz w:val="28"/>
          <w:szCs w:val="28"/>
        </w:rPr>
        <w:t xml:space="preserve"> </w:t>
      </w:r>
      <w:r w:rsidRPr="00876462">
        <w:rPr>
          <w:rFonts w:ascii="BNazanin" w:hAnsi="BNazanin" w:cs="B Nazanin"/>
          <w:sz w:val="28"/>
          <w:szCs w:val="28"/>
          <w:rtl/>
        </w:rPr>
        <w:t>داد</w:t>
      </w:r>
      <w:r w:rsidRPr="00876462">
        <w:rPr>
          <w:rFonts w:ascii="BNazanin" w:hAnsi="BNazanin" w:cs="B Nazanin"/>
          <w:sz w:val="28"/>
          <w:szCs w:val="28"/>
        </w:rPr>
        <w:t>.</w:t>
      </w:r>
    </w:p>
    <w:p w:rsidR="00876462" w:rsidRPr="00876462" w:rsidRDefault="00876462" w:rsidP="00496D11">
      <w:pPr>
        <w:autoSpaceDE w:val="0"/>
        <w:autoSpaceDN w:val="0"/>
        <w:bidi/>
        <w:adjustRightInd w:val="0"/>
        <w:spacing w:after="0"/>
        <w:jc w:val="both"/>
        <w:rPr>
          <w:rFonts w:ascii="BNazanin" w:hAnsi="BNazanin" w:cs="B Nazanin"/>
          <w:sz w:val="28"/>
          <w:szCs w:val="28"/>
        </w:rPr>
      </w:pPr>
      <w:r w:rsidRPr="00876462">
        <w:rPr>
          <w:rFonts w:ascii="BNazanin" w:hAnsi="BNazanin" w:cs="B Nazanin"/>
          <w:sz w:val="28"/>
          <w:szCs w:val="28"/>
          <w:rtl/>
        </w:rPr>
        <w:t>بعضی</w:t>
      </w:r>
      <w:r w:rsidRPr="00876462">
        <w:rPr>
          <w:rFonts w:ascii="BNazanin" w:hAnsi="BNazanin" w:cs="B Nazanin"/>
          <w:sz w:val="28"/>
          <w:szCs w:val="28"/>
        </w:rPr>
        <w:t xml:space="preserve"> </w:t>
      </w:r>
      <w:r w:rsidRPr="00876462">
        <w:rPr>
          <w:rFonts w:ascii="BNazanin" w:hAnsi="BNazanin" w:cs="B Nazanin"/>
          <w:sz w:val="28"/>
          <w:szCs w:val="28"/>
          <w:rtl/>
        </w:rPr>
        <w:t>از</w:t>
      </w:r>
      <w:r w:rsidRPr="00876462">
        <w:rPr>
          <w:rFonts w:ascii="BNazanin" w:hAnsi="BNazanin" w:cs="B Nazanin"/>
          <w:sz w:val="28"/>
          <w:szCs w:val="28"/>
        </w:rPr>
        <w:t xml:space="preserve"> </w:t>
      </w:r>
      <w:r w:rsidRPr="00876462">
        <w:rPr>
          <w:rFonts w:ascii="BNazanin" w:hAnsi="BNazanin" w:cs="B Nazanin"/>
          <w:sz w:val="28"/>
          <w:szCs w:val="28"/>
          <w:rtl/>
        </w:rPr>
        <w:t>داروها</w:t>
      </w:r>
      <w:r w:rsidRPr="00876462">
        <w:rPr>
          <w:rFonts w:ascii="BNazanin" w:hAnsi="BNazanin" w:cs="B Nazanin"/>
          <w:sz w:val="28"/>
          <w:szCs w:val="28"/>
        </w:rPr>
        <w:t xml:space="preserve"> </w:t>
      </w:r>
      <w:r w:rsidRPr="00876462">
        <w:rPr>
          <w:rFonts w:ascii="BNazanin" w:hAnsi="BNazanin" w:cs="B Nazanin"/>
          <w:sz w:val="28"/>
          <w:szCs w:val="28"/>
          <w:rtl/>
        </w:rPr>
        <w:t>با</w:t>
      </w:r>
      <w:r w:rsidRPr="00876462">
        <w:rPr>
          <w:rFonts w:ascii="BNazanin" w:hAnsi="BNazanin" w:cs="B Nazanin"/>
          <w:sz w:val="28"/>
          <w:szCs w:val="28"/>
        </w:rPr>
        <w:t xml:space="preserve"> </w:t>
      </w:r>
      <w:r w:rsidRPr="00876462">
        <w:rPr>
          <w:rFonts w:ascii="BNazanin" w:hAnsi="BNazanin" w:cs="B Nazanin"/>
          <w:sz w:val="28"/>
          <w:szCs w:val="28"/>
          <w:rtl/>
        </w:rPr>
        <w:t>داروهاي</w:t>
      </w:r>
      <w:r w:rsidRPr="00876462">
        <w:rPr>
          <w:rFonts w:ascii="BNazanin" w:hAnsi="BNazanin" w:cs="B Nazanin"/>
          <w:sz w:val="28"/>
          <w:szCs w:val="28"/>
        </w:rPr>
        <w:t xml:space="preserve"> </w:t>
      </w:r>
      <w:r w:rsidRPr="00876462">
        <w:rPr>
          <w:rFonts w:ascii="BNazanin" w:hAnsi="BNazanin" w:cs="B Nazanin"/>
          <w:sz w:val="28"/>
          <w:szCs w:val="28"/>
          <w:rtl/>
        </w:rPr>
        <w:t>دیگر</w:t>
      </w:r>
      <w:r w:rsidRPr="00876462">
        <w:rPr>
          <w:rFonts w:ascii="BNazanin" w:hAnsi="BNazanin" w:cs="B Nazanin"/>
          <w:sz w:val="28"/>
          <w:szCs w:val="28"/>
        </w:rPr>
        <w:t xml:space="preserve"> </w:t>
      </w:r>
      <w:r w:rsidRPr="00876462">
        <w:rPr>
          <w:rFonts w:ascii="BNazanin" w:hAnsi="BNazanin" w:cs="B Nazanin"/>
          <w:sz w:val="28"/>
          <w:szCs w:val="28"/>
          <w:rtl/>
        </w:rPr>
        <w:t>تداخل</w:t>
      </w:r>
      <w:r w:rsidRPr="00876462">
        <w:rPr>
          <w:rFonts w:ascii="BNazanin" w:hAnsi="BNazanin" w:cs="B Nazanin"/>
          <w:sz w:val="28"/>
          <w:szCs w:val="28"/>
        </w:rPr>
        <w:t xml:space="preserve"> </w:t>
      </w:r>
      <w:r w:rsidRPr="00876462">
        <w:rPr>
          <w:rFonts w:ascii="BNazanin" w:hAnsi="BNazanin" w:cs="B Nazanin"/>
          <w:sz w:val="28"/>
          <w:szCs w:val="28"/>
          <w:rtl/>
        </w:rPr>
        <w:t>دارند</w:t>
      </w:r>
      <w:r w:rsidRPr="00876462">
        <w:rPr>
          <w:rFonts w:ascii="BNazanin" w:hAnsi="BNazanin" w:cs="B Nazanin"/>
          <w:sz w:val="28"/>
          <w:szCs w:val="28"/>
        </w:rPr>
        <w:t xml:space="preserve">. </w:t>
      </w:r>
      <w:r w:rsidRPr="00876462">
        <w:rPr>
          <w:rFonts w:ascii="BNazanin" w:hAnsi="BNazanin" w:cs="B Nazanin"/>
          <w:sz w:val="28"/>
          <w:szCs w:val="28"/>
          <w:rtl/>
        </w:rPr>
        <w:t>به</w:t>
      </w:r>
      <w:r w:rsidRPr="00876462">
        <w:rPr>
          <w:rFonts w:ascii="BNazanin" w:hAnsi="BNazanin" w:cs="B Nazanin"/>
          <w:sz w:val="28"/>
          <w:szCs w:val="28"/>
        </w:rPr>
        <w:t xml:space="preserve"> </w:t>
      </w:r>
      <w:r w:rsidRPr="00876462">
        <w:rPr>
          <w:rFonts w:ascii="BNazanin" w:hAnsi="BNazanin" w:cs="B Nazanin"/>
          <w:sz w:val="28"/>
          <w:szCs w:val="28"/>
          <w:rtl/>
        </w:rPr>
        <w:t>بیمار</w:t>
      </w:r>
      <w:r w:rsidRPr="00876462">
        <w:rPr>
          <w:rFonts w:ascii="BNazanin" w:hAnsi="BNazanin" w:cs="B Nazanin"/>
          <w:sz w:val="28"/>
          <w:szCs w:val="28"/>
        </w:rPr>
        <w:t xml:space="preserve"> </w:t>
      </w:r>
      <w:r w:rsidRPr="00876462">
        <w:rPr>
          <w:rFonts w:ascii="BNazanin" w:hAnsi="BNazanin" w:cs="B Nazanin"/>
          <w:sz w:val="28"/>
          <w:szCs w:val="28"/>
          <w:rtl/>
        </w:rPr>
        <w:t>توصیه</w:t>
      </w:r>
      <w:r w:rsidRPr="00876462">
        <w:rPr>
          <w:rFonts w:ascii="BNazanin" w:hAnsi="BNazanin" w:cs="B Nazanin"/>
          <w:sz w:val="28"/>
          <w:szCs w:val="28"/>
        </w:rPr>
        <w:t xml:space="preserve"> </w:t>
      </w:r>
      <w:r w:rsidRPr="00876462">
        <w:rPr>
          <w:rFonts w:ascii="BNazanin" w:hAnsi="BNazanin" w:cs="B Nazanin"/>
          <w:sz w:val="28"/>
          <w:szCs w:val="28"/>
          <w:rtl/>
        </w:rPr>
        <w:t>کنید</w:t>
      </w:r>
      <w:r w:rsidRPr="00876462">
        <w:rPr>
          <w:rFonts w:ascii="BNazanin" w:hAnsi="BNazanin" w:cs="B Nazanin"/>
          <w:sz w:val="28"/>
          <w:szCs w:val="28"/>
        </w:rPr>
        <w:t xml:space="preserve"> </w:t>
      </w:r>
      <w:r w:rsidRPr="00876462">
        <w:rPr>
          <w:rFonts w:ascii="BNazanin" w:hAnsi="BNazanin" w:cs="B Nazanin"/>
          <w:sz w:val="28"/>
          <w:szCs w:val="28"/>
          <w:rtl/>
        </w:rPr>
        <w:t>که</w:t>
      </w:r>
      <w:r w:rsidRPr="00876462">
        <w:rPr>
          <w:rFonts w:ascii="BNazanin" w:hAnsi="BNazanin" w:cs="B Nazanin"/>
          <w:sz w:val="28"/>
          <w:szCs w:val="28"/>
        </w:rPr>
        <w:t xml:space="preserve"> </w:t>
      </w:r>
      <w:r w:rsidRPr="00876462">
        <w:rPr>
          <w:rFonts w:ascii="BNazanin" w:hAnsi="BNazanin" w:cs="B Nazanin"/>
          <w:sz w:val="28"/>
          <w:szCs w:val="28"/>
          <w:rtl/>
        </w:rPr>
        <w:t>اگر</w:t>
      </w:r>
      <w:r w:rsidRPr="00876462">
        <w:rPr>
          <w:rFonts w:ascii="BNazanin" w:hAnsi="BNazanin" w:cs="B Nazanin"/>
          <w:sz w:val="28"/>
          <w:szCs w:val="28"/>
        </w:rPr>
        <w:t xml:space="preserve"> </w:t>
      </w:r>
      <w:r w:rsidRPr="00876462">
        <w:rPr>
          <w:rFonts w:ascii="BNazanin" w:hAnsi="BNazanin" w:cs="B Nazanin"/>
          <w:sz w:val="28"/>
          <w:szCs w:val="28"/>
          <w:rtl/>
        </w:rPr>
        <w:t>به</w:t>
      </w:r>
      <w:r w:rsidRPr="00876462">
        <w:rPr>
          <w:rFonts w:ascii="BNazanin" w:hAnsi="BNazanin" w:cs="B Nazanin"/>
          <w:sz w:val="28"/>
          <w:szCs w:val="28"/>
        </w:rPr>
        <w:t xml:space="preserve"> </w:t>
      </w:r>
      <w:r w:rsidRPr="00876462">
        <w:rPr>
          <w:rFonts w:ascii="BNazanin" w:hAnsi="BNazanin" w:cs="B Nazanin"/>
          <w:sz w:val="28"/>
          <w:szCs w:val="28"/>
          <w:rtl/>
        </w:rPr>
        <w:t>پزشک</w:t>
      </w:r>
      <w:r w:rsidRPr="00876462">
        <w:rPr>
          <w:rFonts w:ascii="BNazanin" w:hAnsi="BNazanin" w:cs="B Nazanin"/>
          <w:sz w:val="28"/>
          <w:szCs w:val="28"/>
        </w:rPr>
        <w:t xml:space="preserve"> </w:t>
      </w:r>
      <w:r w:rsidRPr="00876462">
        <w:rPr>
          <w:rFonts w:ascii="BNazanin" w:hAnsi="BNazanin" w:cs="B Nazanin"/>
          <w:sz w:val="28"/>
          <w:szCs w:val="28"/>
          <w:rtl/>
        </w:rPr>
        <w:t>دیگري</w:t>
      </w:r>
      <w:r w:rsidRPr="00876462">
        <w:rPr>
          <w:rFonts w:ascii="BNazanin" w:hAnsi="BNazanin" w:cs="B Nazanin"/>
          <w:sz w:val="28"/>
          <w:szCs w:val="28"/>
        </w:rPr>
        <w:t xml:space="preserve"> </w:t>
      </w:r>
      <w:r w:rsidRPr="00876462">
        <w:rPr>
          <w:rFonts w:ascii="BNazanin" w:hAnsi="BNazanin" w:cs="B Nazanin"/>
          <w:sz w:val="28"/>
          <w:szCs w:val="28"/>
          <w:rtl/>
        </w:rPr>
        <w:t>مراجعه</w:t>
      </w:r>
      <w:r w:rsidRPr="00876462">
        <w:rPr>
          <w:rFonts w:ascii="BNazanin" w:hAnsi="BNazanin" w:cs="B Nazanin"/>
          <w:sz w:val="28"/>
          <w:szCs w:val="28"/>
        </w:rPr>
        <w:t xml:space="preserve"> </w:t>
      </w:r>
      <w:r w:rsidRPr="00876462">
        <w:rPr>
          <w:rFonts w:ascii="BNazanin" w:hAnsi="BNazanin" w:cs="B Nazanin"/>
          <w:sz w:val="28"/>
          <w:szCs w:val="28"/>
          <w:rtl/>
        </w:rPr>
        <w:t>می</w:t>
      </w:r>
      <w:r w:rsidRPr="00876462">
        <w:rPr>
          <w:rFonts w:ascii="BNazanin" w:hAnsi="BNazanin" w:cs="B Nazanin"/>
          <w:sz w:val="28"/>
          <w:szCs w:val="28"/>
        </w:rPr>
        <w:t xml:space="preserve"> </w:t>
      </w:r>
      <w:r w:rsidRPr="00876462">
        <w:rPr>
          <w:rFonts w:ascii="BNazanin" w:hAnsi="BNazanin" w:cs="B Nazanin"/>
          <w:sz w:val="28"/>
          <w:szCs w:val="28"/>
          <w:rtl/>
        </w:rPr>
        <w:t>کند</w:t>
      </w:r>
      <w:r w:rsidRPr="00876462">
        <w:rPr>
          <w:rFonts w:ascii="BNazanin" w:hAnsi="BNazanin" w:cs="B Nazanin"/>
          <w:sz w:val="28"/>
          <w:szCs w:val="28"/>
        </w:rPr>
        <w:t xml:space="preserve">. </w:t>
      </w:r>
      <w:r w:rsidRPr="00876462">
        <w:rPr>
          <w:rFonts w:ascii="BNazanin" w:hAnsi="BNazanin" w:cs="B Nazanin"/>
          <w:sz w:val="28"/>
          <w:szCs w:val="28"/>
          <w:rtl/>
        </w:rPr>
        <w:t>حتما</w:t>
      </w:r>
      <w:r w:rsidRPr="00876462">
        <w:rPr>
          <w:rFonts w:ascii="BNazanin" w:hAnsi="BNazanin" w:cs="B Nazanin"/>
          <w:sz w:val="28"/>
          <w:szCs w:val="28"/>
        </w:rPr>
        <w:t xml:space="preserve"> </w:t>
      </w:r>
      <w:r w:rsidRPr="00876462">
        <w:rPr>
          <w:rFonts w:ascii="BNazanin" w:hAnsi="BNazanin" w:cs="B Nazanin"/>
          <w:sz w:val="28"/>
          <w:szCs w:val="28"/>
          <w:rtl/>
        </w:rPr>
        <w:t>لیست</w:t>
      </w:r>
      <w:r w:rsidRPr="00876462">
        <w:rPr>
          <w:rFonts w:ascii="BNazanin" w:hAnsi="BNazanin" w:cs="B Nazanin"/>
          <w:sz w:val="28"/>
          <w:szCs w:val="28"/>
        </w:rPr>
        <w:t xml:space="preserve"> </w:t>
      </w:r>
      <w:r w:rsidRPr="00876462">
        <w:rPr>
          <w:rFonts w:ascii="BNazanin" w:hAnsi="BNazanin" w:cs="B Nazanin"/>
          <w:sz w:val="28"/>
          <w:szCs w:val="28"/>
          <w:rtl/>
        </w:rPr>
        <w:t>داروهاي</w:t>
      </w:r>
      <w:r w:rsidRPr="00876462">
        <w:rPr>
          <w:rFonts w:ascii="BNazanin" w:hAnsi="BNazanin" w:cs="B Nazanin" w:hint="cs"/>
          <w:sz w:val="28"/>
          <w:szCs w:val="28"/>
          <w:rtl/>
          <w:lang w:bidi="fa-IR"/>
        </w:rPr>
        <w:t xml:space="preserve"> </w:t>
      </w:r>
      <w:r w:rsidRPr="00876462">
        <w:rPr>
          <w:rFonts w:ascii="BNazanin" w:hAnsi="BNazanin" w:cs="B Nazanin"/>
          <w:sz w:val="28"/>
          <w:szCs w:val="28"/>
          <w:rtl/>
        </w:rPr>
        <w:t>مصرفی</w:t>
      </w:r>
      <w:r w:rsidRPr="00876462">
        <w:rPr>
          <w:rFonts w:ascii="BNazanin" w:hAnsi="BNazanin" w:cs="B Nazanin"/>
          <w:sz w:val="28"/>
          <w:szCs w:val="28"/>
        </w:rPr>
        <w:t xml:space="preserve"> </w:t>
      </w:r>
      <w:r w:rsidRPr="00876462">
        <w:rPr>
          <w:rFonts w:ascii="BNazanin" w:hAnsi="BNazanin" w:cs="B Nazanin"/>
          <w:sz w:val="28"/>
          <w:szCs w:val="28"/>
          <w:rtl/>
        </w:rPr>
        <w:t>خود</w:t>
      </w:r>
      <w:r w:rsidRPr="00876462">
        <w:rPr>
          <w:rFonts w:ascii="BNazanin" w:hAnsi="BNazanin" w:cs="B Nazanin"/>
          <w:sz w:val="28"/>
          <w:szCs w:val="28"/>
        </w:rPr>
        <w:t xml:space="preserve"> </w:t>
      </w:r>
      <w:r w:rsidRPr="00876462">
        <w:rPr>
          <w:rFonts w:ascii="BNazanin" w:hAnsi="BNazanin" w:cs="B Nazanin"/>
          <w:sz w:val="28"/>
          <w:szCs w:val="28"/>
          <w:rtl/>
        </w:rPr>
        <w:t>را</w:t>
      </w:r>
      <w:r w:rsidRPr="00876462">
        <w:rPr>
          <w:rFonts w:ascii="BNazanin" w:hAnsi="BNazanin" w:cs="B Nazanin"/>
          <w:sz w:val="28"/>
          <w:szCs w:val="28"/>
        </w:rPr>
        <w:t xml:space="preserve"> </w:t>
      </w:r>
      <w:r w:rsidRPr="00876462">
        <w:rPr>
          <w:rFonts w:ascii="BNazanin" w:hAnsi="BNazanin" w:cs="B Nazanin"/>
          <w:sz w:val="28"/>
          <w:szCs w:val="28"/>
          <w:rtl/>
        </w:rPr>
        <w:t>به</w:t>
      </w:r>
      <w:r w:rsidRPr="00876462">
        <w:rPr>
          <w:rFonts w:ascii="BNazanin" w:hAnsi="BNazanin" w:cs="B Nazanin"/>
          <w:sz w:val="28"/>
          <w:szCs w:val="28"/>
        </w:rPr>
        <w:t xml:space="preserve"> </w:t>
      </w:r>
      <w:r w:rsidRPr="00876462">
        <w:rPr>
          <w:rFonts w:ascii="BNazanin" w:hAnsi="BNazanin" w:cs="B Nazanin"/>
          <w:sz w:val="28"/>
          <w:szCs w:val="28"/>
          <w:rtl/>
        </w:rPr>
        <w:t>وي</w:t>
      </w:r>
      <w:r w:rsidRPr="00876462">
        <w:rPr>
          <w:rFonts w:ascii="BNazanin" w:hAnsi="BNazanin" w:cs="B Nazanin"/>
          <w:sz w:val="28"/>
          <w:szCs w:val="28"/>
        </w:rPr>
        <w:t xml:space="preserve"> </w:t>
      </w:r>
      <w:r w:rsidRPr="00876462">
        <w:rPr>
          <w:rFonts w:ascii="BNazanin" w:hAnsi="BNazanin" w:cs="B Nazanin"/>
          <w:sz w:val="28"/>
          <w:szCs w:val="28"/>
          <w:rtl/>
        </w:rPr>
        <w:t>نشان</w:t>
      </w:r>
      <w:r w:rsidRPr="00876462">
        <w:rPr>
          <w:rFonts w:ascii="BNazanin" w:hAnsi="BNazanin" w:cs="B Nazanin"/>
          <w:sz w:val="28"/>
          <w:szCs w:val="28"/>
        </w:rPr>
        <w:t xml:space="preserve"> </w:t>
      </w:r>
      <w:r w:rsidRPr="00876462">
        <w:rPr>
          <w:rFonts w:ascii="BNazanin" w:hAnsi="BNazanin" w:cs="B Nazanin"/>
          <w:sz w:val="28"/>
          <w:szCs w:val="28"/>
          <w:rtl/>
        </w:rPr>
        <w:t>دهد</w:t>
      </w:r>
      <w:r w:rsidRPr="00876462">
        <w:rPr>
          <w:rFonts w:ascii="BNazanin" w:hAnsi="BNazanin" w:cs="B Nazanin"/>
          <w:sz w:val="28"/>
          <w:szCs w:val="28"/>
        </w:rPr>
        <w:t xml:space="preserve"> </w:t>
      </w:r>
      <w:r w:rsidRPr="00876462">
        <w:rPr>
          <w:rFonts w:ascii="BNazanin" w:hAnsi="BNazanin" w:cs="B Nazanin"/>
          <w:sz w:val="28"/>
          <w:szCs w:val="28"/>
          <w:rtl/>
        </w:rPr>
        <w:t>تا</w:t>
      </w:r>
      <w:r w:rsidRPr="00876462">
        <w:rPr>
          <w:rFonts w:ascii="BNazanin" w:hAnsi="BNazanin" w:cs="B Nazanin"/>
          <w:sz w:val="28"/>
          <w:szCs w:val="28"/>
        </w:rPr>
        <w:t xml:space="preserve"> </w:t>
      </w:r>
      <w:r w:rsidRPr="00876462">
        <w:rPr>
          <w:rFonts w:ascii="BNazanin" w:hAnsi="BNazanin" w:cs="B Nazanin"/>
          <w:sz w:val="28"/>
          <w:szCs w:val="28"/>
          <w:rtl/>
        </w:rPr>
        <w:t>از</w:t>
      </w:r>
      <w:r w:rsidRPr="00876462">
        <w:rPr>
          <w:rFonts w:ascii="BNazanin" w:hAnsi="BNazanin" w:cs="B Nazanin"/>
          <w:sz w:val="28"/>
          <w:szCs w:val="28"/>
        </w:rPr>
        <w:t xml:space="preserve"> </w:t>
      </w:r>
      <w:r w:rsidRPr="00876462">
        <w:rPr>
          <w:rFonts w:ascii="BNazanin" w:hAnsi="BNazanin" w:cs="B Nazanin"/>
          <w:sz w:val="28"/>
          <w:szCs w:val="28"/>
          <w:rtl/>
        </w:rPr>
        <w:t>تجویز</w:t>
      </w:r>
      <w:r w:rsidRPr="00876462">
        <w:rPr>
          <w:rFonts w:ascii="BNazanin" w:hAnsi="BNazanin" w:cs="B Nazanin"/>
          <w:sz w:val="28"/>
          <w:szCs w:val="28"/>
        </w:rPr>
        <w:t xml:space="preserve"> </w:t>
      </w:r>
      <w:r w:rsidRPr="00876462">
        <w:rPr>
          <w:rFonts w:ascii="BNazanin" w:hAnsi="BNazanin" w:cs="B Nazanin"/>
          <w:sz w:val="28"/>
          <w:szCs w:val="28"/>
          <w:rtl/>
        </w:rPr>
        <w:t>داروهایی</w:t>
      </w:r>
      <w:r w:rsidRPr="00876462">
        <w:rPr>
          <w:rFonts w:ascii="BNazanin" w:hAnsi="BNazanin" w:cs="B Nazanin"/>
          <w:sz w:val="28"/>
          <w:szCs w:val="28"/>
        </w:rPr>
        <w:t xml:space="preserve"> </w:t>
      </w:r>
      <w:r w:rsidRPr="00876462">
        <w:rPr>
          <w:rFonts w:ascii="BNazanin" w:hAnsi="BNazanin" w:cs="B Nazanin"/>
          <w:sz w:val="28"/>
          <w:szCs w:val="28"/>
          <w:rtl/>
        </w:rPr>
        <w:t>که</w:t>
      </w:r>
      <w:r w:rsidRPr="00876462">
        <w:rPr>
          <w:rFonts w:ascii="BNazanin" w:hAnsi="BNazanin" w:cs="B Nazanin"/>
          <w:sz w:val="28"/>
          <w:szCs w:val="28"/>
        </w:rPr>
        <w:t xml:space="preserve"> </w:t>
      </w:r>
      <w:r w:rsidRPr="00876462">
        <w:rPr>
          <w:rFonts w:ascii="BNazanin" w:hAnsi="BNazanin" w:cs="B Nazanin"/>
          <w:sz w:val="28"/>
          <w:szCs w:val="28"/>
          <w:rtl/>
        </w:rPr>
        <w:t>با</w:t>
      </w:r>
      <w:r w:rsidRPr="00876462">
        <w:rPr>
          <w:rFonts w:ascii="BNazanin" w:hAnsi="BNazanin" w:cs="B Nazanin"/>
          <w:sz w:val="28"/>
          <w:szCs w:val="28"/>
        </w:rPr>
        <w:t xml:space="preserve"> </w:t>
      </w:r>
      <w:r w:rsidRPr="00876462">
        <w:rPr>
          <w:rFonts w:ascii="BNazanin" w:hAnsi="BNazanin" w:cs="B Nazanin"/>
          <w:sz w:val="28"/>
          <w:szCs w:val="28"/>
          <w:rtl/>
        </w:rPr>
        <w:t>هم</w:t>
      </w:r>
      <w:r w:rsidRPr="00876462">
        <w:rPr>
          <w:rFonts w:ascii="BNazanin" w:hAnsi="BNazanin" w:cs="B Nazanin"/>
          <w:sz w:val="28"/>
          <w:szCs w:val="28"/>
        </w:rPr>
        <w:t xml:space="preserve"> </w:t>
      </w:r>
      <w:r w:rsidRPr="00876462">
        <w:rPr>
          <w:rFonts w:ascii="BNazanin" w:hAnsi="BNazanin" w:cs="B Nazanin"/>
          <w:sz w:val="28"/>
          <w:szCs w:val="28"/>
          <w:rtl/>
        </w:rPr>
        <w:t>تداخل</w:t>
      </w:r>
      <w:r w:rsidRPr="00876462">
        <w:rPr>
          <w:rFonts w:ascii="BNazanin" w:hAnsi="BNazanin" w:cs="B Nazanin"/>
          <w:sz w:val="28"/>
          <w:szCs w:val="28"/>
        </w:rPr>
        <w:t xml:space="preserve"> </w:t>
      </w:r>
      <w:r w:rsidRPr="00876462">
        <w:rPr>
          <w:rFonts w:ascii="BNazanin" w:hAnsi="BNazanin" w:cs="B Nazanin"/>
          <w:sz w:val="28"/>
          <w:szCs w:val="28"/>
          <w:rtl/>
        </w:rPr>
        <w:t>دارند</w:t>
      </w:r>
      <w:r w:rsidRPr="00876462">
        <w:rPr>
          <w:rFonts w:ascii="BNazanin" w:hAnsi="BNazanin" w:cs="B Nazanin"/>
          <w:sz w:val="28"/>
          <w:szCs w:val="28"/>
        </w:rPr>
        <w:t xml:space="preserve"> </w:t>
      </w:r>
      <w:r w:rsidRPr="00876462">
        <w:rPr>
          <w:rFonts w:ascii="BNazanin" w:hAnsi="BNazanin" w:cs="B Nazanin"/>
          <w:sz w:val="28"/>
          <w:szCs w:val="28"/>
          <w:rtl/>
        </w:rPr>
        <w:t>اجتناب</w:t>
      </w:r>
      <w:r w:rsidRPr="00876462">
        <w:rPr>
          <w:rFonts w:ascii="BNazanin" w:hAnsi="BNazanin" w:cs="B Nazanin"/>
          <w:sz w:val="28"/>
          <w:szCs w:val="28"/>
        </w:rPr>
        <w:t xml:space="preserve"> </w:t>
      </w:r>
      <w:r w:rsidRPr="00876462">
        <w:rPr>
          <w:rFonts w:ascii="BNazanin" w:hAnsi="BNazanin" w:cs="B Nazanin"/>
          <w:sz w:val="28"/>
          <w:szCs w:val="28"/>
          <w:rtl/>
        </w:rPr>
        <w:t>شود</w:t>
      </w:r>
      <w:r w:rsidRPr="00876462">
        <w:rPr>
          <w:rFonts w:ascii="BNazanin" w:hAnsi="BNazanin" w:cs="B Nazanin"/>
          <w:sz w:val="28"/>
          <w:szCs w:val="28"/>
        </w:rPr>
        <w:t>.</w:t>
      </w:r>
    </w:p>
    <w:p w:rsidR="00876462" w:rsidRPr="00876462" w:rsidRDefault="00876462" w:rsidP="00496D11">
      <w:pPr>
        <w:autoSpaceDE w:val="0"/>
        <w:autoSpaceDN w:val="0"/>
        <w:bidi/>
        <w:adjustRightInd w:val="0"/>
        <w:spacing w:after="0"/>
        <w:jc w:val="both"/>
        <w:rPr>
          <w:rFonts w:ascii="BNazanin,Bold" w:hAnsi="BNazanin,Bold" w:cs="B Nazanin"/>
          <w:b/>
          <w:bCs/>
          <w:sz w:val="28"/>
          <w:szCs w:val="28"/>
          <w:rtl/>
        </w:rPr>
      </w:pPr>
      <w:r w:rsidRPr="00876462">
        <w:rPr>
          <w:rFonts w:ascii="BNazanin,Bold" w:hAnsi="BNazanin,Bold" w:cs="B Nazanin"/>
          <w:b/>
          <w:bCs/>
          <w:sz w:val="28"/>
          <w:szCs w:val="28"/>
          <w:rtl/>
        </w:rPr>
        <w:t>دانستنی</w:t>
      </w:r>
      <w:r w:rsidRPr="00876462">
        <w:rPr>
          <w:rFonts w:ascii="BNazanin,Bold" w:hAnsi="BNazanin,Bold" w:cs="B Nazanin"/>
          <w:b/>
          <w:bCs/>
          <w:sz w:val="28"/>
          <w:szCs w:val="28"/>
        </w:rPr>
        <w:t xml:space="preserve"> </w:t>
      </w:r>
      <w:r w:rsidRPr="00876462">
        <w:rPr>
          <w:rFonts w:ascii="BNazanin,Bold" w:hAnsi="BNazanin,Bold" w:cs="B Nazanin"/>
          <w:b/>
          <w:bCs/>
          <w:sz w:val="28"/>
          <w:szCs w:val="28"/>
          <w:rtl/>
        </w:rPr>
        <w:t>هایی</w:t>
      </w:r>
      <w:r w:rsidRPr="00876462">
        <w:rPr>
          <w:rFonts w:ascii="BNazanin,Bold" w:hAnsi="BNazanin,Bold" w:cs="B Nazanin"/>
          <w:b/>
          <w:bCs/>
          <w:sz w:val="28"/>
          <w:szCs w:val="28"/>
        </w:rPr>
        <w:t xml:space="preserve"> </w:t>
      </w:r>
      <w:r w:rsidRPr="00876462">
        <w:rPr>
          <w:rFonts w:ascii="BNazanin,Bold" w:hAnsi="BNazanin,Bold" w:cs="B Nazanin"/>
          <w:b/>
          <w:bCs/>
          <w:sz w:val="28"/>
          <w:szCs w:val="28"/>
          <w:rtl/>
        </w:rPr>
        <w:t>در</w:t>
      </w:r>
      <w:r w:rsidRPr="00876462">
        <w:rPr>
          <w:rFonts w:ascii="BNazanin,Bold" w:hAnsi="BNazanin,Bold" w:cs="B Nazanin"/>
          <w:b/>
          <w:bCs/>
          <w:sz w:val="28"/>
          <w:szCs w:val="28"/>
        </w:rPr>
        <w:t xml:space="preserve"> </w:t>
      </w:r>
      <w:r w:rsidRPr="00876462">
        <w:rPr>
          <w:rFonts w:ascii="BNazanin,Bold" w:hAnsi="BNazanin,Bold" w:cs="B Nazanin"/>
          <w:b/>
          <w:bCs/>
          <w:sz w:val="28"/>
          <w:szCs w:val="28"/>
          <w:rtl/>
        </w:rPr>
        <w:t>ارتباط</w:t>
      </w:r>
      <w:r w:rsidRPr="00876462">
        <w:rPr>
          <w:rFonts w:ascii="BNazanin,Bold" w:hAnsi="BNazanin,Bold" w:cs="B Nazanin"/>
          <w:b/>
          <w:bCs/>
          <w:sz w:val="28"/>
          <w:szCs w:val="28"/>
        </w:rPr>
        <w:t xml:space="preserve"> </w:t>
      </w:r>
      <w:r w:rsidRPr="00876462">
        <w:rPr>
          <w:rFonts w:ascii="BNazanin,Bold" w:hAnsi="BNazanin,Bold" w:cs="B Nazanin"/>
          <w:b/>
          <w:bCs/>
          <w:sz w:val="28"/>
          <w:szCs w:val="28"/>
          <w:rtl/>
        </w:rPr>
        <w:t>با</w:t>
      </w:r>
      <w:r w:rsidRPr="00876462">
        <w:rPr>
          <w:rFonts w:ascii="BNazanin,Bold" w:hAnsi="BNazanin,Bold" w:cs="B Nazanin"/>
          <w:b/>
          <w:bCs/>
          <w:sz w:val="28"/>
          <w:szCs w:val="28"/>
        </w:rPr>
        <w:t xml:space="preserve"> </w:t>
      </w:r>
      <w:r w:rsidRPr="00876462">
        <w:rPr>
          <w:rFonts w:ascii="BNazanin,Bold" w:hAnsi="BNazanin,Bold" w:cs="B Nazanin"/>
          <w:b/>
          <w:bCs/>
          <w:sz w:val="28"/>
          <w:szCs w:val="28"/>
          <w:rtl/>
        </w:rPr>
        <w:t>قرصهاي</w:t>
      </w:r>
      <w:r w:rsidRPr="00876462">
        <w:rPr>
          <w:rFonts w:ascii="BNazanin,Bold" w:hAnsi="BNazanin,Bold" w:cs="B Nazanin"/>
          <w:b/>
          <w:bCs/>
          <w:sz w:val="28"/>
          <w:szCs w:val="28"/>
        </w:rPr>
        <w:t xml:space="preserve"> </w:t>
      </w:r>
      <w:r w:rsidRPr="00876462">
        <w:rPr>
          <w:rFonts w:ascii="BNazanin,Bold" w:hAnsi="BNazanin,Bold" w:cs="B Nazanin"/>
          <w:b/>
          <w:bCs/>
          <w:sz w:val="28"/>
          <w:szCs w:val="28"/>
          <w:rtl/>
        </w:rPr>
        <w:t>خوراکی</w:t>
      </w:r>
      <w:r w:rsidRPr="00876462">
        <w:rPr>
          <w:rFonts w:ascii="BNazanin,Bold" w:hAnsi="BNazanin,Bold" w:cs="B Nazanin"/>
          <w:b/>
          <w:bCs/>
          <w:sz w:val="28"/>
          <w:szCs w:val="28"/>
        </w:rPr>
        <w:t xml:space="preserve"> </w:t>
      </w:r>
      <w:r w:rsidRPr="00876462">
        <w:rPr>
          <w:rFonts w:ascii="BNazanin,Bold" w:hAnsi="BNazanin,Bold" w:cs="B Nazanin"/>
          <w:b/>
          <w:bCs/>
          <w:sz w:val="28"/>
          <w:szCs w:val="28"/>
          <w:rtl/>
        </w:rPr>
        <w:t>پایین</w:t>
      </w:r>
      <w:r w:rsidRPr="00876462">
        <w:rPr>
          <w:rFonts w:ascii="BNazanin,Bold" w:hAnsi="BNazanin,Bold" w:cs="B Nazanin"/>
          <w:b/>
          <w:bCs/>
          <w:sz w:val="28"/>
          <w:szCs w:val="28"/>
        </w:rPr>
        <w:t xml:space="preserve"> </w:t>
      </w:r>
      <w:r w:rsidRPr="00876462">
        <w:rPr>
          <w:rFonts w:ascii="BNazanin,Bold" w:hAnsi="BNazanin,Bold" w:cs="B Nazanin"/>
          <w:b/>
          <w:bCs/>
          <w:sz w:val="28"/>
          <w:szCs w:val="28"/>
          <w:rtl/>
        </w:rPr>
        <w:t>آورنده</w:t>
      </w:r>
      <w:r w:rsidRPr="00876462">
        <w:rPr>
          <w:rFonts w:ascii="BNazanin,Bold" w:hAnsi="BNazanin,Bold" w:cs="B Nazanin"/>
          <w:b/>
          <w:bCs/>
          <w:sz w:val="28"/>
          <w:szCs w:val="28"/>
        </w:rPr>
        <w:t xml:space="preserve"> </w:t>
      </w:r>
      <w:r w:rsidRPr="00876462">
        <w:rPr>
          <w:rFonts w:ascii="BNazanin,Bold" w:hAnsi="BNazanin,Bold" w:cs="B Nazanin"/>
          <w:b/>
          <w:bCs/>
          <w:sz w:val="28"/>
          <w:szCs w:val="28"/>
          <w:rtl/>
        </w:rPr>
        <w:t>قندخون</w:t>
      </w:r>
    </w:p>
    <w:p w:rsidR="00876462" w:rsidRPr="00876462" w:rsidRDefault="00876462" w:rsidP="00496D11">
      <w:pPr>
        <w:autoSpaceDE w:val="0"/>
        <w:autoSpaceDN w:val="0"/>
        <w:bidi/>
        <w:adjustRightInd w:val="0"/>
        <w:spacing w:after="0"/>
        <w:jc w:val="both"/>
        <w:rPr>
          <w:rFonts w:ascii="BNazanin,Bold" w:hAnsi="BNazanin,Bold" w:cs="B Nazanin"/>
          <w:sz w:val="28"/>
          <w:szCs w:val="28"/>
        </w:rPr>
      </w:pPr>
      <w:r w:rsidRPr="00876462">
        <w:rPr>
          <w:rFonts w:ascii="BNazanin,Bold" w:hAnsi="BNazanin,Bold" w:cs="B Nazanin" w:hint="cs"/>
          <w:sz w:val="28"/>
          <w:szCs w:val="28"/>
          <w:rtl/>
          <w:lang w:bidi="fa-IR"/>
        </w:rPr>
        <w:t xml:space="preserve"> </w:t>
      </w:r>
      <w:r w:rsidR="00620B5C">
        <w:rPr>
          <w:rFonts w:ascii="Wingdings" w:hAnsi="Wingdings" w:cs="B Nazanin" w:hint="cs"/>
          <w:sz w:val="28"/>
          <w:szCs w:val="28"/>
          <w:rtl/>
          <w:lang w:bidi="fa-IR"/>
        </w:rPr>
        <w:t>*</w:t>
      </w:r>
      <w:r w:rsidRPr="00876462">
        <w:rPr>
          <w:rFonts w:ascii="Wingdings" w:hAnsi="Wingdings" w:cs="B Nazanin" w:hint="cs"/>
          <w:sz w:val="28"/>
          <w:szCs w:val="28"/>
          <w:rtl/>
        </w:rPr>
        <w:t xml:space="preserve"> </w:t>
      </w:r>
      <w:r w:rsidRPr="00876462">
        <w:rPr>
          <w:rFonts w:ascii="BNazanin" w:hAnsi="BNazanin" w:cs="B Nazanin"/>
          <w:sz w:val="28"/>
          <w:szCs w:val="28"/>
          <w:rtl/>
        </w:rPr>
        <w:t>قرصهاي</w:t>
      </w:r>
      <w:r w:rsidRPr="00876462">
        <w:rPr>
          <w:rFonts w:ascii="BNazanin" w:hAnsi="BNazanin" w:cs="B Nazanin"/>
          <w:sz w:val="28"/>
          <w:szCs w:val="28"/>
        </w:rPr>
        <w:t xml:space="preserve"> </w:t>
      </w:r>
      <w:r w:rsidRPr="00876462">
        <w:rPr>
          <w:rFonts w:ascii="BNazanin" w:hAnsi="BNazanin" w:cs="B Nazanin"/>
          <w:sz w:val="28"/>
          <w:szCs w:val="28"/>
          <w:rtl/>
        </w:rPr>
        <w:t>خوراکی</w:t>
      </w:r>
      <w:r w:rsidRPr="00876462">
        <w:rPr>
          <w:rFonts w:ascii="BNazanin" w:hAnsi="BNazanin" w:cs="B Nazanin"/>
          <w:sz w:val="28"/>
          <w:szCs w:val="28"/>
        </w:rPr>
        <w:t xml:space="preserve"> </w:t>
      </w:r>
      <w:r w:rsidRPr="00876462">
        <w:rPr>
          <w:rFonts w:ascii="BNazanin" w:hAnsi="BNazanin" w:cs="B Nazanin"/>
          <w:sz w:val="28"/>
          <w:szCs w:val="28"/>
          <w:rtl/>
        </w:rPr>
        <w:t>پایین</w:t>
      </w:r>
      <w:r w:rsidRPr="00876462">
        <w:rPr>
          <w:rFonts w:ascii="BNazanin" w:hAnsi="BNazanin" w:cs="B Nazanin"/>
          <w:sz w:val="28"/>
          <w:szCs w:val="28"/>
        </w:rPr>
        <w:t xml:space="preserve"> </w:t>
      </w:r>
      <w:r w:rsidRPr="00876462">
        <w:rPr>
          <w:rFonts w:ascii="BNazanin" w:hAnsi="BNazanin" w:cs="B Nazanin"/>
          <w:sz w:val="28"/>
          <w:szCs w:val="28"/>
          <w:rtl/>
        </w:rPr>
        <w:t>آورنده</w:t>
      </w:r>
      <w:r w:rsidRPr="00876462">
        <w:rPr>
          <w:rFonts w:ascii="BNazanin" w:hAnsi="BNazanin" w:cs="B Nazanin"/>
          <w:sz w:val="28"/>
          <w:szCs w:val="28"/>
        </w:rPr>
        <w:t xml:space="preserve"> </w:t>
      </w:r>
      <w:r w:rsidRPr="00876462">
        <w:rPr>
          <w:rFonts w:ascii="BNazanin" w:hAnsi="BNazanin" w:cs="B Nazanin"/>
          <w:sz w:val="28"/>
          <w:szCs w:val="28"/>
          <w:rtl/>
        </w:rPr>
        <w:t>قند</w:t>
      </w:r>
      <w:r w:rsidRPr="00876462">
        <w:rPr>
          <w:rFonts w:ascii="BNazanin" w:hAnsi="BNazanin" w:cs="B Nazanin" w:hint="cs"/>
          <w:sz w:val="28"/>
          <w:szCs w:val="28"/>
          <w:rtl/>
        </w:rPr>
        <w:t xml:space="preserve"> </w:t>
      </w:r>
      <w:r w:rsidRPr="00876462">
        <w:rPr>
          <w:rFonts w:ascii="BNazanin" w:hAnsi="BNazanin" w:cs="B Nazanin"/>
          <w:sz w:val="28"/>
          <w:szCs w:val="28"/>
          <w:rtl/>
        </w:rPr>
        <w:t>خون</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بیماران</w:t>
      </w:r>
      <w:r w:rsidRPr="00876462">
        <w:rPr>
          <w:rFonts w:ascii="BNazanin" w:hAnsi="BNazanin" w:cs="B Nazanin"/>
          <w:sz w:val="28"/>
          <w:szCs w:val="28"/>
        </w:rPr>
        <w:t xml:space="preserve"> </w:t>
      </w:r>
      <w:r w:rsidRPr="00876462">
        <w:rPr>
          <w:rFonts w:ascii="BNazanin" w:hAnsi="BNazanin" w:cs="B Nazanin"/>
          <w:sz w:val="28"/>
          <w:szCs w:val="28"/>
          <w:rtl/>
        </w:rPr>
        <w:t>مبتلا</w:t>
      </w:r>
      <w:r w:rsidRPr="00876462">
        <w:rPr>
          <w:rFonts w:ascii="BNazanin" w:hAnsi="BNazanin" w:cs="B Nazanin"/>
          <w:sz w:val="28"/>
          <w:szCs w:val="28"/>
        </w:rPr>
        <w:t xml:space="preserve"> </w:t>
      </w:r>
      <w:r w:rsidRPr="00876462">
        <w:rPr>
          <w:rFonts w:ascii="BNazanin" w:hAnsi="BNazanin" w:cs="B Nazanin"/>
          <w:sz w:val="28"/>
          <w:szCs w:val="28"/>
          <w:rtl/>
        </w:rPr>
        <w:t>به</w:t>
      </w:r>
      <w:r w:rsidRPr="00876462">
        <w:rPr>
          <w:rFonts w:ascii="BNazanin" w:hAnsi="BNazanin" w:cs="B Nazanin"/>
          <w:sz w:val="28"/>
          <w:szCs w:val="28"/>
        </w:rPr>
        <w:t xml:space="preserve"> </w:t>
      </w:r>
      <w:r w:rsidRPr="00876462">
        <w:rPr>
          <w:rFonts w:ascii="BNazanin" w:hAnsi="BNazanin" w:cs="B Nazanin"/>
          <w:sz w:val="28"/>
          <w:szCs w:val="28"/>
          <w:rtl/>
        </w:rPr>
        <w:t>دیابت</w:t>
      </w:r>
      <w:r w:rsidRPr="00876462">
        <w:rPr>
          <w:rFonts w:ascii="BNazanin" w:hAnsi="BNazanin" w:cs="B Nazanin"/>
          <w:sz w:val="28"/>
          <w:szCs w:val="28"/>
        </w:rPr>
        <w:t xml:space="preserve"> </w:t>
      </w:r>
      <w:r w:rsidRPr="00876462">
        <w:rPr>
          <w:rFonts w:ascii="BNazanin" w:hAnsi="BNazanin" w:cs="B Nazanin"/>
          <w:sz w:val="28"/>
          <w:szCs w:val="28"/>
          <w:rtl/>
        </w:rPr>
        <w:t>نوع</w:t>
      </w:r>
      <w:r w:rsidRPr="00876462">
        <w:rPr>
          <w:rFonts w:ascii="BNazanin" w:hAnsi="BNazanin" w:cs="B Nazanin"/>
          <w:sz w:val="28"/>
          <w:szCs w:val="28"/>
        </w:rPr>
        <w:t xml:space="preserve"> 2 </w:t>
      </w:r>
      <w:r w:rsidRPr="00876462">
        <w:rPr>
          <w:rFonts w:ascii="BNazanin" w:hAnsi="BNazanin" w:cs="B Nazanin"/>
          <w:sz w:val="28"/>
          <w:szCs w:val="28"/>
          <w:rtl/>
        </w:rPr>
        <w:t>استفاده</w:t>
      </w:r>
      <w:r w:rsidRPr="00876462">
        <w:rPr>
          <w:rFonts w:ascii="BNazanin" w:hAnsi="BNazanin" w:cs="B Nazanin"/>
          <w:sz w:val="28"/>
          <w:szCs w:val="28"/>
        </w:rPr>
        <w:t xml:space="preserve"> </w:t>
      </w:r>
      <w:r w:rsidRPr="00876462">
        <w:rPr>
          <w:rFonts w:ascii="BNazanin" w:hAnsi="BNazanin" w:cs="B Nazanin"/>
          <w:sz w:val="28"/>
          <w:szCs w:val="28"/>
          <w:rtl/>
        </w:rPr>
        <w:t>می</w:t>
      </w:r>
      <w:r w:rsidR="00472323">
        <w:rPr>
          <w:rFonts w:ascii="BNazanin" w:hAnsi="BNazanin" w:cs="B Nazanin" w:hint="cs"/>
          <w:sz w:val="28"/>
          <w:szCs w:val="28"/>
          <w:rtl/>
        </w:rPr>
        <w:t xml:space="preserve"> </w:t>
      </w:r>
      <w:r w:rsidRPr="00876462">
        <w:rPr>
          <w:rFonts w:ascii="BNazanin" w:hAnsi="BNazanin" w:cs="B Nazanin"/>
          <w:sz w:val="28"/>
          <w:szCs w:val="28"/>
          <w:rtl/>
        </w:rPr>
        <w:t>شوند</w:t>
      </w:r>
      <w:r w:rsidRPr="00876462">
        <w:rPr>
          <w:rFonts w:ascii="BNazanin" w:hAnsi="BNazanin" w:cs="B Nazanin"/>
          <w:sz w:val="28"/>
          <w:szCs w:val="28"/>
        </w:rPr>
        <w:t xml:space="preserve">. </w:t>
      </w:r>
    </w:p>
    <w:p w:rsidR="00876462" w:rsidRPr="00876462" w:rsidRDefault="00620B5C" w:rsidP="00496D11">
      <w:pPr>
        <w:autoSpaceDE w:val="0"/>
        <w:autoSpaceDN w:val="0"/>
        <w:bidi/>
        <w:adjustRightInd w:val="0"/>
        <w:spacing w:after="0"/>
        <w:jc w:val="both"/>
        <w:rPr>
          <w:rFonts w:ascii="Wingdings" w:hAnsi="Wingdings" w:cs="B Nazanin"/>
          <w:sz w:val="28"/>
          <w:szCs w:val="28"/>
        </w:rPr>
      </w:pPr>
      <w:r>
        <w:rPr>
          <w:rFonts w:ascii="Wingdings" w:hAnsi="Wingdings" w:cs="B Nazanin" w:hint="cs"/>
          <w:sz w:val="28"/>
          <w:szCs w:val="28"/>
          <w:rtl/>
          <w:lang w:bidi="fa-IR"/>
        </w:rPr>
        <w:lastRenderedPageBreak/>
        <w:t>*</w:t>
      </w:r>
      <w:r w:rsidRPr="00876462">
        <w:rPr>
          <w:rFonts w:ascii="Wingdings" w:hAnsi="Wingdings" w:cs="B Nazanin" w:hint="cs"/>
          <w:sz w:val="28"/>
          <w:szCs w:val="28"/>
          <w:rtl/>
        </w:rPr>
        <w:t xml:space="preserve"> </w:t>
      </w:r>
      <w:r w:rsidR="00876462" w:rsidRPr="00876462">
        <w:rPr>
          <w:rFonts w:ascii="BNazanin" w:hAnsi="BNazanin" w:cs="B Nazanin"/>
          <w:sz w:val="28"/>
          <w:szCs w:val="28"/>
          <w:rtl/>
        </w:rPr>
        <w:t>بیمار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باید</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نام</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داروها،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روش</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استفاده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پیش</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و</w:t>
      </w:r>
      <w:r w:rsidR="00876462" w:rsidRPr="00876462">
        <w:rPr>
          <w:rFonts w:ascii="BNazanin" w:hAnsi="BNazanin" w:cs="B Nazanin"/>
          <w:sz w:val="28"/>
          <w:szCs w:val="28"/>
        </w:rPr>
        <w:t xml:space="preserve"> </w:t>
      </w:r>
      <w:r w:rsidR="00876462" w:rsidRPr="00876462">
        <w:rPr>
          <w:rFonts w:ascii="BNazanin" w:hAnsi="BNazanin" w:cs="B Nazanin"/>
          <w:sz w:val="28"/>
          <w:szCs w:val="28"/>
          <w:rtl/>
        </w:rPr>
        <w:t>یا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پس</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از</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غذا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میل</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شدن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دارو</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و</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عوارض</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احتمالی</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داروهاي</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مصرفی</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را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یاد</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بگیرد</w:t>
      </w:r>
      <w:r w:rsidR="00876462" w:rsidRPr="00876462">
        <w:rPr>
          <w:rFonts w:ascii="BNazanin" w:hAnsi="BNazanin" w:cs="B Nazanin" w:hint="cs"/>
          <w:sz w:val="28"/>
          <w:szCs w:val="28"/>
          <w:rtl/>
        </w:rPr>
        <w:t xml:space="preserve"> </w:t>
      </w:r>
      <w:r w:rsidR="00876462" w:rsidRPr="00876462">
        <w:rPr>
          <w:rFonts w:ascii="BNazanin" w:hAnsi="BNazanin" w:cs="B Nazanin"/>
          <w:sz w:val="28"/>
          <w:szCs w:val="28"/>
        </w:rPr>
        <w:t xml:space="preserve">. </w:t>
      </w:r>
    </w:p>
    <w:p w:rsidR="00876462" w:rsidRPr="004226EC" w:rsidRDefault="00620B5C" w:rsidP="00496D11">
      <w:pPr>
        <w:autoSpaceDE w:val="0"/>
        <w:autoSpaceDN w:val="0"/>
        <w:bidi/>
        <w:adjustRightInd w:val="0"/>
        <w:spacing w:after="0"/>
        <w:jc w:val="both"/>
        <w:rPr>
          <w:rFonts w:ascii="Wingdings" w:hAnsi="Wingdings" w:cs="B Nazanin"/>
          <w:sz w:val="28"/>
          <w:szCs w:val="28"/>
        </w:rPr>
      </w:pPr>
      <w:r>
        <w:rPr>
          <w:rFonts w:ascii="Wingdings" w:hAnsi="Wingdings" w:cs="B Nazanin" w:hint="cs"/>
          <w:sz w:val="28"/>
          <w:szCs w:val="28"/>
          <w:rtl/>
          <w:lang w:bidi="fa-IR"/>
        </w:rPr>
        <w:t>*</w:t>
      </w:r>
      <w:r w:rsidRPr="00876462">
        <w:rPr>
          <w:rFonts w:ascii="Wingdings" w:hAnsi="Wingdings" w:cs="B Nazanin" w:hint="cs"/>
          <w:sz w:val="28"/>
          <w:szCs w:val="28"/>
          <w:rtl/>
        </w:rPr>
        <w:t xml:space="preserve"> </w:t>
      </w:r>
      <w:r w:rsidR="00876462" w:rsidRPr="004226EC">
        <w:rPr>
          <w:rFonts w:ascii="BNazanin" w:hAnsi="BNazanin" w:cs="B Nazanin"/>
          <w:sz w:val="28"/>
          <w:szCs w:val="28"/>
          <w:rtl/>
        </w:rPr>
        <w:t>هیچ</w:t>
      </w:r>
      <w:r w:rsidR="00876462" w:rsidRPr="004226EC">
        <w:rPr>
          <w:rFonts w:ascii="BNazanin" w:hAnsi="BNazanin" w:cs="B Nazanin"/>
          <w:sz w:val="28"/>
          <w:szCs w:val="28"/>
        </w:rPr>
        <w:t xml:space="preserve"> </w:t>
      </w:r>
      <w:r w:rsidR="00876462" w:rsidRPr="004226EC">
        <w:rPr>
          <w:rFonts w:ascii="BNazanin" w:hAnsi="BNazanin" w:cs="B Nazanin"/>
          <w:sz w:val="28"/>
          <w:szCs w:val="28"/>
          <w:rtl/>
        </w:rPr>
        <w:t>گاه</w:t>
      </w:r>
      <w:r w:rsidR="00876462" w:rsidRPr="004226EC">
        <w:rPr>
          <w:rFonts w:ascii="BNazanin" w:hAnsi="BNazanin" w:cs="B Nazanin"/>
          <w:sz w:val="28"/>
          <w:szCs w:val="28"/>
        </w:rPr>
        <w:t xml:space="preserve"> </w:t>
      </w:r>
      <w:r w:rsidR="00876462" w:rsidRPr="004226EC">
        <w:rPr>
          <w:rFonts w:ascii="BNazanin" w:hAnsi="BNazanin" w:cs="B Nazanin"/>
          <w:sz w:val="28"/>
          <w:szCs w:val="28"/>
          <w:rtl/>
        </w:rPr>
        <w:t>نباید</w:t>
      </w:r>
      <w:r w:rsidR="00876462" w:rsidRPr="004226EC">
        <w:rPr>
          <w:rFonts w:ascii="BNazanin" w:hAnsi="BNazanin" w:cs="B Nazanin"/>
          <w:sz w:val="28"/>
          <w:szCs w:val="28"/>
        </w:rPr>
        <w:t xml:space="preserve"> </w:t>
      </w:r>
      <w:r w:rsidR="00876462" w:rsidRPr="004226EC">
        <w:rPr>
          <w:rFonts w:ascii="BNazanin" w:hAnsi="BNazanin" w:cs="B Nazanin"/>
          <w:sz w:val="28"/>
          <w:szCs w:val="28"/>
          <w:rtl/>
        </w:rPr>
        <w:t>سرخود</w:t>
      </w:r>
      <w:r w:rsidR="00876462" w:rsidRPr="004226EC">
        <w:rPr>
          <w:rFonts w:ascii="BNazanin" w:hAnsi="BNazanin" w:cs="B Nazanin"/>
          <w:sz w:val="28"/>
          <w:szCs w:val="28"/>
        </w:rPr>
        <w:t xml:space="preserve"> </w:t>
      </w:r>
      <w:r w:rsidR="00876462" w:rsidRPr="004226EC">
        <w:rPr>
          <w:rFonts w:ascii="BNazanin" w:hAnsi="BNazanin" w:cs="B Nazanin"/>
          <w:sz w:val="28"/>
          <w:szCs w:val="28"/>
          <w:rtl/>
        </w:rPr>
        <w:t>دوز</w:t>
      </w:r>
      <w:r w:rsidR="00876462" w:rsidRPr="004226EC">
        <w:rPr>
          <w:rFonts w:ascii="BNazanin" w:hAnsi="BNazanin" w:cs="B Nazanin"/>
          <w:sz w:val="28"/>
          <w:szCs w:val="28"/>
        </w:rPr>
        <w:t xml:space="preserve"> </w:t>
      </w:r>
      <w:r w:rsidR="00876462" w:rsidRPr="004226EC">
        <w:rPr>
          <w:rFonts w:ascii="BNazanin" w:hAnsi="BNazanin" w:cs="B Nazanin"/>
          <w:sz w:val="28"/>
          <w:szCs w:val="28"/>
          <w:rtl/>
        </w:rPr>
        <w:t>دارو</w:t>
      </w:r>
      <w:r w:rsidR="00876462" w:rsidRPr="004226EC">
        <w:rPr>
          <w:rFonts w:ascii="BNazanin" w:hAnsi="BNazanin" w:cs="B Nazanin"/>
          <w:sz w:val="28"/>
          <w:szCs w:val="28"/>
        </w:rPr>
        <w:t xml:space="preserve"> </w:t>
      </w:r>
      <w:r w:rsidR="00876462" w:rsidRPr="004226EC">
        <w:rPr>
          <w:rFonts w:ascii="BNazanin" w:hAnsi="BNazanin" w:cs="B Nazanin"/>
          <w:sz w:val="28"/>
          <w:szCs w:val="28"/>
          <w:rtl/>
        </w:rPr>
        <w:t>را</w:t>
      </w:r>
      <w:r w:rsidR="00876462" w:rsidRPr="004226EC">
        <w:rPr>
          <w:rFonts w:ascii="BNazanin" w:hAnsi="BNazanin" w:cs="B Nazanin"/>
          <w:sz w:val="28"/>
          <w:szCs w:val="28"/>
        </w:rPr>
        <w:t xml:space="preserve"> </w:t>
      </w:r>
      <w:r w:rsidR="00876462" w:rsidRPr="004226EC">
        <w:rPr>
          <w:rFonts w:ascii="BNazanin" w:hAnsi="BNazanin" w:cs="B Nazanin"/>
          <w:sz w:val="28"/>
          <w:szCs w:val="28"/>
          <w:rtl/>
        </w:rPr>
        <w:t>کم،</w:t>
      </w:r>
      <w:r w:rsidR="00876462" w:rsidRPr="004226EC">
        <w:rPr>
          <w:rFonts w:ascii="BNazanin" w:hAnsi="BNazanin" w:cs="B Nazanin"/>
          <w:sz w:val="28"/>
          <w:szCs w:val="28"/>
        </w:rPr>
        <w:t xml:space="preserve"> </w:t>
      </w:r>
      <w:r w:rsidR="00876462" w:rsidRPr="004226EC">
        <w:rPr>
          <w:rFonts w:ascii="BNazanin" w:hAnsi="BNazanin" w:cs="B Nazanin"/>
          <w:sz w:val="28"/>
          <w:szCs w:val="28"/>
          <w:rtl/>
        </w:rPr>
        <w:t>زیاد</w:t>
      </w:r>
      <w:r w:rsidR="00876462" w:rsidRPr="004226EC">
        <w:rPr>
          <w:rFonts w:ascii="BNazanin" w:hAnsi="BNazanin" w:cs="B Nazanin"/>
          <w:sz w:val="28"/>
          <w:szCs w:val="28"/>
        </w:rPr>
        <w:t xml:space="preserve"> </w:t>
      </w:r>
      <w:r w:rsidR="00876462" w:rsidRPr="004226EC">
        <w:rPr>
          <w:rFonts w:ascii="BNazanin" w:hAnsi="BNazanin" w:cs="B Nazanin"/>
          <w:sz w:val="28"/>
          <w:szCs w:val="28"/>
          <w:rtl/>
        </w:rPr>
        <w:t>و</w:t>
      </w:r>
      <w:r w:rsidR="00876462" w:rsidRPr="004226EC">
        <w:rPr>
          <w:rFonts w:ascii="BNazanin" w:hAnsi="BNazanin" w:cs="B Nazanin"/>
          <w:sz w:val="28"/>
          <w:szCs w:val="28"/>
        </w:rPr>
        <w:t xml:space="preserve"> </w:t>
      </w:r>
      <w:r w:rsidR="00876462" w:rsidRPr="004226EC">
        <w:rPr>
          <w:rFonts w:ascii="BNazanin" w:hAnsi="BNazanin" w:cs="B Nazanin"/>
          <w:sz w:val="28"/>
          <w:szCs w:val="28"/>
          <w:rtl/>
        </w:rPr>
        <w:t>یا</w:t>
      </w:r>
      <w:r w:rsidR="00876462" w:rsidRPr="004226EC">
        <w:rPr>
          <w:rFonts w:ascii="BNazanin" w:hAnsi="BNazanin" w:cs="B Nazanin"/>
          <w:sz w:val="28"/>
          <w:szCs w:val="28"/>
        </w:rPr>
        <w:t xml:space="preserve"> </w:t>
      </w:r>
      <w:r w:rsidR="00876462" w:rsidRPr="004226EC">
        <w:rPr>
          <w:rFonts w:ascii="BNazanin" w:hAnsi="BNazanin" w:cs="B Nazanin"/>
          <w:sz w:val="28"/>
          <w:szCs w:val="28"/>
          <w:rtl/>
        </w:rPr>
        <w:t>قطع</w:t>
      </w:r>
      <w:r w:rsidR="00876462" w:rsidRPr="004226EC">
        <w:rPr>
          <w:rFonts w:ascii="BNazanin" w:hAnsi="BNazanin" w:cs="B Nazanin"/>
          <w:sz w:val="28"/>
          <w:szCs w:val="28"/>
        </w:rPr>
        <w:t xml:space="preserve"> </w:t>
      </w:r>
      <w:r w:rsidR="00876462" w:rsidRPr="004226EC">
        <w:rPr>
          <w:rFonts w:ascii="BNazanin" w:hAnsi="BNazanin" w:cs="B Nazanin"/>
          <w:sz w:val="28"/>
          <w:szCs w:val="28"/>
          <w:rtl/>
        </w:rPr>
        <w:t>کرد</w:t>
      </w:r>
      <w:r w:rsidR="00876462" w:rsidRPr="004226EC">
        <w:rPr>
          <w:rFonts w:ascii="BNazanin" w:hAnsi="BNazanin" w:cs="B Nazanin"/>
          <w:sz w:val="28"/>
          <w:szCs w:val="28"/>
        </w:rPr>
        <w:t>.</w:t>
      </w:r>
      <w:r w:rsidR="00876462" w:rsidRPr="004226EC">
        <w:rPr>
          <w:rFonts w:ascii="BNazanin" w:hAnsi="BNazanin" w:cs="B Nazanin" w:hint="cs"/>
          <w:sz w:val="28"/>
          <w:szCs w:val="28"/>
          <w:rtl/>
        </w:rPr>
        <w:t xml:space="preserve"> </w:t>
      </w:r>
      <w:r w:rsidR="00876462" w:rsidRPr="004226EC">
        <w:rPr>
          <w:rFonts w:ascii="BNazanin" w:hAnsi="BNazanin" w:cs="B Nazanin"/>
          <w:sz w:val="28"/>
          <w:szCs w:val="28"/>
        </w:rPr>
        <w:t xml:space="preserve"> </w:t>
      </w:r>
    </w:p>
    <w:p w:rsidR="00876462" w:rsidRPr="00876462" w:rsidRDefault="00620B5C" w:rsidP="00496D11">
      <w:pPr>
        <w:autoSpaceDE w:val="0"/>
        <w:autoSpaceDN w:val="0"/>
        <w:bidi/>
        <w:adjustRightInd w:val="0"/>
        <w:spacing w:after="0"/>
        <w:jc w:val="both"/>
        <w:rPr>
          <w:rFonts w:ascii="Wingdings" w:hAnsi="Wingdings" w:cs="B Nazanin"/>
          <w:sz w:val="28"/>
          <w:szCs w:val="28"/>
        </w:rPr>
      </w:pPr>
      <w:r>
        <w:rPr>
          <w:rFonts w:ascii="Wingdings" w:hAnsi="Wingdings" w:cs="B Nazanin" w:hint="cs"/>
          <w:sz w:val="28"/>
          <w:szCs w:val="28"/>
          <w:rtl/>
          <w:lang w:bidi="fa-IR"/>
        </w:rPr>
        <w:t>*</w:t>
      </w:r>
      <w:r w:rsidRPr="00876462">
        <w:rPr>
          <w:rFonts w:ascii="Wingdings" w:hAnsi="Wingdings" w:cs="B Nazanin" w:hint="cs"/>
          <w:sz w:val="28"/>
          <w:szCs w:val="28"/>
          <w:rtl/>
        </w:rPr>
        <w:t xml:space="preserve"> </w:t>
      </w:r>
      <w:r w:rsidR="00876462" w:rsidRPr="00876462">
        <w:rPr>
          <w:rFonts w:ascii="BNazanin" w:hAnsi="BNazanin" w:cs="B Nazanin"/>
          <w:sz w:val="28"/>
          <w:szCs w:val="28"/>
          <w:rtl/>
        </w:rPr>
        <w:t>به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علاوه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باید</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بیمار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تذکر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داد</w:t>
      </w:r>
      <w:r w:rsidR="00876462" w:rsidRPr="00876462">
        <w:rPr>
          <w:rFonts w:ascii="BNazanin" w:hAnsi="BNazanin" w:cs="B Nazanin"/>
          <w:sz w:val="28"/>
          <w:szCs w:val="28"/>
        </w:rPr>
        <w:t xml:space="preserve"> </w:t>
      </w:r>
      <w:r w:rsidR="00876462" w:rsidRPr="00876462">
        <w:rPr>
          <w:rFonts w:ascii="BNazanin" w:hAnsi="BNazanin" w:cs="B Nazanin"/>
          <w:sz w:val="28"/>
          <w:szCs w:val="28"/>
          <w:rtl/>
        </w:rPr>
        <w:t>که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همراه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داشتن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لیست</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داروهاي</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مصرفی</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هر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ویزیت</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پزشک</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ضروري</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است</w:t>
      </w:r>
      <w:r w:rsidR="00876462" w:rsidRPr="00876462">
        <w:rPr>
          <w:rFonts w:ascii="BNazanin" w:hAnsi="BNazanin" w:cs="B Nazanin" w:hint="cs"/>
          <w:sz w:val="28"/>
          <w:szCs w:val="28"/>
          <w:rtl/>
        </w:rPr>
        <w:t xml:space="preserve"> </w:t>
      </w:r>
      <w:r w:rsidR="00876462" w:rsidRPr="00876462">
        <w:rPr>
          <w:rFonts w:ascii="BNazanin" w:hAnsi="BNazanin" w:cs="B Nazanin"/>
          <w:sz w:val="28"/>
          <w:szCs w:val="28"/>
        </w:rPr>
        <w:t xml:space="preserve">. </w:t>
      </w:r>
    </w:p>
    <w:p w:rsidR="00876462" w:rsidRPr="00876462" w:rsidRDefault="00620B5C" w:rsidP="00496D11">
      <w:pPr>
        <w:autoSpaceDE w:val="0"/>
        <w:autoSpaceDN w:val="0"/>
        <w:bidi/>
        <w:adjustRightInd w:val="0"/>
        <w:spacing w:after="0"/>
        <w:jc w:val="both"/>
        <w:rPr>
          <w:rFonts w:ascii="Wingdings" w:hAnsi="Wingdings" w:cs="B Nazanin"/>
          <w:sz w:val="28"/>
          <w:szCs w:val="28"/>
        </w:rPr>
      </w:pPr>
      <w:r>
        <w:rPr>
          <w:rFonts w:ascii="Wingdings" w:hAnsi="Wingdings" w:cs="B Nazanin" w:hint="cs"/>
          <w:sz w:val="28"/>
          <w:szCs w:val="28"/>
          <w:rtl/>
          <w:lang w:bidi="fa-IR"/>
        </w:rPr>
        <w:t>*</w:t>
      </w:r>
      <w:r w:rsidRPr="00876462">
        <w:rPr>
          <w:rFonts w:ascii="Wingdings" w:hAnsi="Wingdings" w:cs="B Nazanin" w:hint="cs"/>
          <w:sz w:val="28"/>
          <w:szCs w:val="28"/>
          <w:rtl/>
        </w:rPr>
        <w:t xml:space="preserve"> </w:t>
      </w:r>
      <w:r w:rsidR="00876462" w:rsidRPr="00876462">
        <w:rPr>
          <w:rFonts w:ascii="BNazanin" w:hAnsi="BNazanin" w:cs="B Nazanin"/>
          <w:sz w:val="28"/>
          <w:szCs w:val="28"/>
          <w:rtl/>
        </w:rPr>
        <w:t>بهترین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نتیجه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درمانی</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از</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مصرف</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قرصهاي</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خوراکی</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پایین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آورنده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قندخون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تنها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هنگام</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انجام</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هم</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زمان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فعالیت</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بدنی</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منظم،</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رعایت</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برنامه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غذایی</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مناسب</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و</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صورت</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لزوم</w:t>
      </w:r>
      <w:r w:rsidR="00876462" w:rsidRPr="00876462">
        <w:rPr>
          <w:rFonts w:ascii="BNazanin" w:hAnsi="BNazanin" w:cs="B Nazanin"/>
          <w:sz w:val="28"/>
          <w:szCs w:val="28"/>
        </w:rPr>
        <w:t xml:space="preserve"> </w:t>
      </w:r>
      <w:r w:rsidR="00876462" w:rsidRPr="00876462">
        <w:rPr>
          <w:rFonts w:ascii="BNazanin" w:hAnsi="BNazanin" w:cs="B Nazanin"/>
          <w:sz w:val="28"/>
          <w:szCs w:val="28"/>
          <w:rtl/>
        </w:rPr>
        <w:t>کاهش</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وزن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دست</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میآید</w:t>
      </w:r>
      <w:r w:rsidR="00876462" w:rsidRPr="00876462">
        <w:rPr>
          <w:rFonts w:ascii="BNazanin" w:hAnsi="BNazanin" w:cs="B Nazanin" w:hint="cs"/>
          <w:sz w:val="28"/>
          <w:szCs w:val="28"/>
          <w:rtl/>
        </w:rPr>
        <w:t xml:space="preserve"> </w:t>
      </w:r>
      <w:r w:rsidR="00876462" w:rsidRPr="00876462">
        <w:rPr>
          <w:rFonts w:ascii="BNazanin" w:hAnsi="BNazanin" w:cs="B Nazanin"/>
          <w:sz w:val="28"/>
          <w:szCs w:val="28"/>
        </w:rPr>
        <w:t>.</w:t>
      </w:r>
    </w:p>
    <w:p w:rsidR="00876462" w:rsidRPr="00876462" w:rsidRDefault="00620B5C" w:rsidP="00496D11">
      <w:pPr>
        <w:autoSpaceDE w:val="0"/>
        <w:autoSpaceDN w:val="0"/>
        <w:bidi/>
        <w:adjustRightInd w:val="0"/>
        <w:spacing w:after="0"/>
        <w:jc w:val="both"/>
        <w:rPr>
          <w:rFonts w:ascii="Wingdings" w:hAnsi="Wingdings" w:cs="B Nazanin"/>
          <w:sz w:val="28"/>
          <w:szCs w:val="28"/>
        </w:rPr>
      </w:pPr>
      <w:r>
        <w:rPr>
          <w:rFonts w:ascii="Wingdings" w:hAnsi="Wingdings" w:cs="B Nazanin" w:hint="cs"/>
          <w:sz w:val="28"/>
          <w:szCs w:val="28"/>
          <w:rtl/>
          <w:lang w:bidi="fa-IR"/>
        </w:rPr>
        <w:t>*</w:t>
      </w:r>
      <w:r w:rsidRPr="00876462">
        <w:rPr>
          <w:rFonts w:ascii="Wingdings" w:hAnsi="Wingdings" w:cs="B Nazanin" w:hint="cs"/>
          <w:sz w:val="28"/>
          <w:szCs w:val="28"/>
          <w:rtl/>
        </w:rPr>
        <w:t xml:space="preserve"> </w:t>
      </w:r>
      <w:r w:rsidR="00876462" w:rsidRPr="00876462">
        <w:rPr>
          <w:rFonts w:ascii="BNazanin" w:hAnsi="BNazanin" w:cs="B Nazanin"/>
          <w:sz w:val="28"/>
          <w:szCs w:val="28"/>
          <w:rtl/>
        </w:rPr>
        <w:t>مصرف</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قرص</w:t>
      </w:r>
      <w:r w:rsidR="00876462" w:rsidRPr="00876462">
        <w:rPr>
          <w:rFonts w:ascii="BNazanin" w:hAnsi="BNazanin" w:cs="B Nazanin" w:hint="cs"/>
          <w:sz w:val="28"/>
          <w:szCs w:val="28"/>
          <w:rtl/>
        </w:rPr>
        <w:t xml:space="preserve"> </w:t>
      </w:r>
      <w:r w:rsidR="00876462" w:rsidRPr="00876462">
        <w:rPr>
          <w:rFonts w:ascii="BNazanin" w:hAnsi="BNazanin" w:cs="B Nazanin"/>
          <w:sz w:val="28"/>
          <w:szCs w:val="28"/>
          <w:rtl/>
        </w:rPr>
        <w:t>هاي</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خوراکی</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معنی</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ترك</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انجام</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فعالیت</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بدنی</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منظم</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و</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عدم</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رعایت</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برنامه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غذایی</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صحیح</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نیست</w:t>
      </w:r>
      <w:r w:rsidR="00876462" w:rsidRPr="00876462">
        <w:rPr>
          <w:rFonts w:ascii="BNazanin" w:hAnsi="BNazanin" w:cs="B Nazanin"/>
          <w:sz w:val="28"/>
          <w:szCs w:val="28"/>
        </w:rPr>
        <w:t xml:space="preserve"> </w:t>
      </w:r>
      <w:r w:rsidR="00876462" w:rsidRPr="00876462">
        <w:rPr>
          <w:rFonts w:ascii="BNazanin" w:hAnsi="BNazanin" w:cs="B Nazanin"/>
          <w:sz w:val="28"/>
          <w:szCs w:val="28"/>
          <w:rtl/>
        </w:rPr>
        <w:t>چرا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که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این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صورت،</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استفاده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از</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این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قرصها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تنهایی</w:t>
      </w:r>
      <w:r w:rsidR="00876462" w:rsidRPr="00876462">
        <w:rPr>
          <w:rFonts w:ascii="BNazanin" w:hAnsi="BNazanin" w:cs="B Nazanin"/>
          <w:sz w:val="28"/>
          <w:szCs w:val="28"/>
        </w:rPr>
        <w:t xml:space="preserve"> </w:t>
      </w:r>
      <w:r w:rsidR="00876462" w:rsidRPr="00876462">
        <w:rPr>
          <w:rFonts w:ascii="BNazanin" w:hAnsi="BNazanin" w:cs="B Nazanin"/>
          <w:sz w:val="28"/>
          <w:szCs w:val="28"/>
          <w:rtl/>
        </w:rPr>
        <w:t>کمک</w:t>
      </w:r>
      <w:r w:rsidR="00876462" w:rsidRPr="00876462">
        <w:rPr>
          <w:rFonts w:ascii="BNazanin" w:hAnsi="BNazanin" w:cs="B Nazanin"/>
          <w:sz w:val="28"/>
          <w:szCs w:val="28"/>
        </w:rPr>
        <w:t xml:space="preserve"> </w:t>
      </w:r>
      <w:r w:rsidR="00876462" w:rsidRPr="00876462">
        <w:rPr>
          <w:rFonts w:ascii="BNazanin" w:hAnsi="BNazanin" w:cs="B Nazanin"/>
          <w:sz w:val="28"/>
          <w:szCs w:val="28"/>
          <w:rtl/>
        </w:rPr>
        <w:t>کننده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نخواهد</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بود</w:t>
      </w:r>
      <w:r w:rsidR="00876462" w:rsidRPr="00876462">
        <w:rPr>
          <w:rFonts w:ascii="BNazanin" w:hAnsi="BNazanin" w:cs="B Nazanin"/>
          <w:sz w:val="28"/>
          <w:szCs w:val="28"/>
        </w:rPr>
        <w:t>.</w:t>
      </w:r>
    </w:p>
    <w:p w:rsidR="00876462" w:rsidRPr="00876462" w:rsidRDefault="00620B5C" w:rsidP="00740592">
      <w:pPr>
        <w:autoSpaceDE w:val="0"/>
        <w:autoSpaceDN w:val="0"/>
        <w:bidi/>
        <w:adjustRightInd w:val="0"/>
        <w:spacing w:after="0"/>
        <w:jc w:val="both"/>
        <w:rPr>
          <w:rFonts w:ascii="BNazanin,Bold" w:hAnsi="BNazanin,Bold" w:cs="B Nazanin"/>
          <w:b/>
          <w:bCs/>
          <w:sz w:val="28"/>
          <w:szCs w:val="28"/>
        </w:rPr>
      </w:pPr>
      <w:r>
        <w:rPr>
          <w:rFonts w:ascii="Wingdings" w:hAnsi="Wingdings" w:cs="B Nazanin" w:hint="cs"/>
          <w:sz w:val="28"/>
          <w:szCs w:val="28"/>
          <w:rtl/>
          <w:lang w:bidi="fa-IR"/>
        </w:rPr>
        <w:t>*</w:t>
      </w:r>
      <w:r w:rsidRPr="00876462">
        <w:rPr>
          <w:rFonts w:ascii="Wingdings" w:hAnsi="Wingdings" w:cs="B Nazanin" w:hint="cs"/>
          <w:sz w:val="28"/>
          <w:szCs w:val="28"/>
          <w:rtl/>
        </w:rPr>
        <w:t xml:space="preserve"> </w:t>
      </w:r>
      <w:r w:rsidR="00876462" w:rsidRPr="00876462">
        <w:rPr>
          <w:rFonts w:ascii="BNazanin" w:hAnsi="BNazanin" w:cs="B Nazanin"/>
          <w:sz w:val="28"/>
          <w:szCs w:val="28"/>
          <w:rtl/>
        </w:rPr>
        <w:t>هنگام</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مراجعه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هر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پزشکی،</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بیمار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باید</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ابتلا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دیابت</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و</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نیز</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نام</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داروهایی</w:t>
      </w:r>
      <w:r w:rsidR="00876462" w:rsidRPr="00876462">
        <w:rPr>
          <w:rFonts w:ascii="BNazanin" w:hAnsi="BNazanin" w:cs="B Nazanin"/>
          <w:sz w:val="28"/>
          <w:szCs w:val="28"/>
        </w:rPr>
        <w:t xml:space="preserve"> </w:t>
      </w:r>
      <w:r w:rsidR="00876462" w:rsidRPr="00876462">
        <w:rPr>
          <w:rFonts w:ascii="BNazanin" w:hAnsi="BNazanin" w:cs="B Nazanin"/>
          <w:sz w:val="28"/>
          <w:szCs w:val="28"/>
          <w:rtl/>
        </w:rPr>
        <w:t>که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مصرف</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میکند</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را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پزشک</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بگوید</w:t>
      </w:r>
      <w:r w:rsidR="00876462" w:rsidRPr="00876462">
        <w:rPr>
          <w:rFonts w:ascii="BNazanin" w:hAnsi="BNazanin" w:cs="B Nazanin" w:hint="cs"/>
          <w:sz w:val="28"/>
          <w:szCs w:val="28"/>
          <w:rtl/>
        </w:rPr>
        <w:t xml:space="preserve"> </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زیرا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بسیاري</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از</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داروها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ممکن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است</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اثرات</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نامطلوبی</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روي</w:t>
      </w:r>
      <w:r w:rsidR="00876462" w:rsidRPr="00876462">
        <w:rPr>
          <w:rFonts w:ascii="BNazanin" w:hAnsi="BNazanin" w:cs="B Nazanin"/>
          <w:sz w:val="28"/>
          <w:szCs w:val="28"/>
        </w:rPr>
        <w:t xml:space="preserve"> </w:t>
      </w:r>
      <w:r w:rsidR="00876462" w:rsidRPr="00876462">
        <w:rPr>
          <w:rFonts w:ascii="BNazanin" w:hAnsi="BNazanin" w:cs="B Nazanin"/>
          <w:sz w:val="28"/>
          <w:szCs w:val="28"/>
          <w:rtl/>
        </w:rPr>
        <w:t>کنترل</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دیابت</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داشته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باشند</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و</w:t>
      </w:r>
      <w:r w:rsidR="00876462" w:rsidRPr="00876462">
        <w:rPr>
          <w:rFonts w:ascii="BNazanin" w:hAnsi="BNazanin" w:cs="B Nazanin"/>
          <w:sz w:val="28"/>
          <w:szCs w:val="28"/>
        </w:rPr>
        <w:t xml:space="preserve"> </w:t>
      </w:r>
      <w:r w:rsidR="00876462" w:rsidRPr="00876462">
        <w:rPr>
          <w:rFonts w:ascii="BNazanin" w:hAnsi="BNazanin" w:cs="B Nazanin"/>
          <w:sz w:val="28"/>
          <w:szCs w:val="28"/>
          <w:rtl/>
        </w:rPr>
        <w:t>یا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اثرات</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قرصهاي</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مصرفی</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را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کم</w:t>
      </w:r>
      <w:r w:rsidR="00876462" w:rsidRPr="00876462">
        <w:rPr>
          <w:rFonts w:ascii="BNazanin" w:hAnsi="BNazanin" w:cs="B Nazanin"/>
          <w:sz w:val="28"/>
          <w:szCs w:val="28"/>
        </w:rPr>
        <w:t xml:space="preserve"> </w:t>
      </w:r>
      <w:r w:rsidR="00876462" w:rsidRPr="00876462">
        <w:rPr>
          <w:rFonts w:ascii="BNazanin" w:hAnsi="BNazanin" w:cs="B Nazanin"/>
          <w:sz w:val="28"/>
          <w:szCs w:val="28"/>
          <w:rtl/>
        </w:rPr>
        <w:t>یا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زیاد</w:t>
      </w:r>
      <w:r w:rsidR="00876462" w:rsidRPr="00876462">
        <w:rPr>
          <w:rFonts w:ascii="BNazanin" w:hAnsi="BNazanin" w:cs="B Nazanin"/>
          <w:sz w:val="28"/>
          <w:szCs w:val="28"/>
        </w:rPr>
        <w:t xml:space="preserve"> </w:t>
      </w:r>
      <w:r w:rsidR="00876462" w:rsidRPr="00876462">
        <w:rPr>
          <w:rFonts w:ascii="BNazanin" w:hAnsi="BNazanin" w:cs="B Nazanin"/>
          <w:sz w:val="28"/>
          <w:szCs w:val="28"/>
          <w:rtl/>
        </w:rPr>
        <w:t>کنند</w:t>
      </w:r>
      <w:r w:rsidR="00876462" w:rsidRPr="00876462">
        <w:rPr>
          <w:rFonts w:ascii="BNazanin" w:hAnsi="BNazanin" w:cs="B Nazanin"/>
          <w:sz w:val="28"/>
          <w:szCs w:val="28"/>
        </w:rPr>
        <w:t xml:space="preserve"> </w:t>
      </w:r>
      <w:r w:rsidR="00876462" w:rsidRPr="00876462">
        <w:rPr>
          <w:rFonts w:ascii="Calibri" w:hAnsi="Calibri" w:cs="B Nazanin"/>
          <w:sz w:val="28"/>
          <w:szCs w:val="28"/>
        </w:rPr>
        <w:t>.</w:t>
      </w:r>
      <w:r w:rsidR="00876462" w:rsidRPr="00876462">
        <w:rPr>
          <w:rFonts w:ascii="Calibri" w:hAnsi="Calibri" w:cs="B Nazanin" w:hint="cs"/>
          <w:sz w:val="28"/>
          <w:szCs w:val="28"/>
          <w:rtl/>
        </w:rPr>
        <w:t xml:space="preserve">( </w:t>
      </w:r>
      <w:r w:rsidR="00876462" w:rsidRPr="00876462">
        <w:rPr>
          <w:rFonts w:ascii="BNazanin" w:hAnsi="BNazanin" w:cs="B Nazanin"/>
          <w:sz w:val="28"/>
          <w:szCs w:val="28"/>
          <w:rtl/>
        </w:rPr>
        <w:t>بهتر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است</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لیستی</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از</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داروهاي</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مصرفی</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بیمار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و</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مقدار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مصرف</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آنها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تهیه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و</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ویزیتها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همراه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وي</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باشد</w:t>
      </w:r>
      <w:r w:rsidR="00876462" w:rsidRPr="00876462">
        <w:rPr>
          <w:rFonts w:ascii="BNazanin" w:hAnsi="BNazanin" w:cs="B Nazanin" w:hint="cs"/>
          <w:sz w:val="28"/>
          <w:szCs w:val="28"/>
          <w:rtl/>
        </w:rPr>
        <w:t>) .</w:t>
      </w:r>
      <w:r w:rsidR="00876462" w:rsidRPr="00876462">
        <w:rPr>
          <w:rFonts w:ascii="Wingdings" w:hAnsi="Wingdings" w:cs="B Nazanin" w:hint="cs"/>
          <w:sz w:val="28"/>
          <w:szCs w:val="28"/>
          <w:rtl/>
          <w:lang w:bidi="fa-IR"/>
        </w:rPr>
        <w:t xml:space="preserve"> </w:t>
      </w:r>
      <w:r w:rsidR="00876462" w:rsidRPr="00876462">
        <w:rPr>
          <w:rFonts w:ascii="BNazanin,Bold" w:hAnsi="BNazanin,Bold" w:cs="B Nazanin"/>
          <w:b/>
          <w:bCs/>
          <w:sz w:val="28"/>
          <w:szCs w:val="28"/>
          <w:rtl/>
        </w:rPr>
        <w:t>نحوه</w:t>
      </w:r>
      <w:r w:rsidR="00876462" w:rsidRPr="00876462">
        <w:rPr>
          <w:rFonts w:ascii="BNazanin,Bold" w:hAnsi="BNazanin,Bold" w:cs="B Nazanin" w:hint="cs"/>
          <w:b/>
          <w:bCs/>
          <w:sz w:val="28"/>
          <w:szCs w:val="28"/>
          <w:rtl/>
        </w:rPr>
        <w:t xml:space="preserve"> </w:t>
      </w:r>
      <w:r w:rsidR="00876462" w:rsidRPr="00876462">
        <w:rPr>
          <w:rFonts w:ascii="BNazanin,Bold" w:hAnsi="BNazanin,Bold" w:cs="B Nazanin"/>
          <w:b/>
          <w:bCs/>
          <w:sz w:val="28"/>
          <w:szCs w:val="28"/>
          <w:rtl/>
        </w:rPr>
        <w:t>ي</w:t>
      </w:r>
      <w:r w:rsidR="00876462" w:rsidRPr="00876462">
        <w:rPr>
          <w:rFonts w:ascii="BNazanin,Bold" w:hAnsi="BNazanin,Bold" w:cs="B Nazanin"/>
          <w:b/>
          <w:bCs/>
          <w:sz w:val="28"/>
          <w:szCs w:val="28"/>
        </w:rPr>
        <w:t xml:space="preserve"> </w:t>
      </w:r>
      <w:r w:rsidR="00876462" w:rsidRPr="00876462">
        <w:rPr>
          <w:rFonts w:ascii="BNazanin,Bold" w:hAnsi="BNazanin,Bold" w:cs="B Nazanin"/>
          <w:b/>
          <w:bCs/>
          <w:sz w:val="28"/>
          <w:szCs w:val="28"/>
          <w:rtl/>
        </w:rPr>
        <w:t>مصرف</w:t>
      </w:r>
      <w:r w:rsidR="00876462" w:rsidRPr="00876462">
        <w:rPr>
          <w:rFonts w:ascii="BNazanin,Bold" w:hAnsi="BNazanin,Bold" w:cs="B Nazanin"/>
          <w:b/>
          <w:bCs/>
          <w:sz w:val="28"/>
          <w:szCs w:val="28"/>
        </w:rPr>
        <w:t xml:space="preserve"> </w:t>
      </w:r>
      <w:r w:rsidR="00876462" w:rsidRPr="00876462">
        <w:rPr>
          <w:rFonts w:ascii="BNazanin,Bold" w:hAnsi="BNazanin,Bold" w:cs="B Nazanin"/>
          <w:b/>
          <w:bCs/>
          <w:sz w:val="28"/>
          <w:szCs w:val="28"/>
          <w:rtl/>
        </w:rPr>
        <w:t>و</w:t>
      </w:r>
      <w:r w:rsidR="00876462" w:rsidRPr="00876462">
        <w:rPr>
          <w:rFonts w:ascii="BNazanin,Bold" w:hAnsi="BNazanin,Bold" w:cs="B Nazanin"/>
          <w:b/>
          <w:bCs/>
          <w:sz w:val="28"/>
          <w:szCs w:val="28"/>
        </w:rPr>
        <w:t xml:space="preserve"> </w:t>
      </w:r>
      <w:r w:rsidR="00876462" w:rsidRPr="00876462">
        <w:rPr>
          <w:rFonts w:ascii="BNazanin,Bold" w:hAnsi="BNazanin,Bold" w:cs="B Nazanin"/>
          <w:b/>
          <w:bCs/>
          <w:sz w:val="28"/>
          <w:szCs w:val="28"/>
          <w:rtl/>
        </w:rPr>
        <w:t>تزریق</w:t>
      </w:r>
      <w:r w:rsidR="00876462" w:rsidRPr="00876462">
        <w:rPr>
          <w:rFonts w:ascii="BNazanin,Bold" w:hAnsi="BNazanin,Bold" w:cs="B Nazanin"/>
          <w:b/>
          <w:bCs/>
          <w:sz w:val="28"/>
          <w:szCs w:val="28"/>
        </w:rPr>
        <w:t xml:space="preserve"> </w:t>
      </w:r>
      <w:r w:rsidR="00876462" w:rsidRPr="00876462">
        <w:rPr>
          <w:rFonts w:ascii="BNazanin,Bold" w:hAnsi="BNazanin,Bold" w:cs="B Nazanin"/>
          <w:b/>
          <w:bCs/>
          <w:sz w:val="28"/>
          <w:szCs w:val="28"/>
          <w:rtl/>
        </w:rPr>
        <w:t>انسولین</w:t>
      </w:r>
    </w:p>
    <w:p w:rsidR="00876462" w:rsidRPr="00876462" w:rsidRDefault="00876462" w:rsidP="00496D11">
      <w:pPr>
        <w:autoSpaceDE w:val="0"/>
        <w:autoSpaceDN w:val="0"/>
        <w:bidi/>
        <w:adjustRightInd w:val="0"/>
        <w:spacing w:after="0"/>
        <w:jc w:val="both"/>
        <w:rPr>
          <w:rFonts w:ascii="BNazanin" w:hAnsi="BNazanin" w:cs="B Nazanin"/>
          <w:sz w:val="28"/>
          <w:szCs w:val="28"/>
        </w:rPr>
      </w:pPr>
      <w:r w:rsidRPr="00876462">
        <w:rPr>
          <w:rFonts w:ascii="BNazanin" w:hAnsi="BNazanin" w:cs="B Nazanin" w:hint="cs"/>
          <w:sz w:val="28"/>
          <w:szCs w:val="28"/>
          <w:rtl/>
        </w:rPr>
        <w:t xml:space="preserve">امروزه روش های گوناگون و متعددی برای تزریق انسولین وجود دارد ، مانند سرنگ ، قلم و پمپ انسولین . </w:t>
      </w:r>
      <w:r w:rsidRPr="00876462">
        <w:rPr>
          <w:rFonts w:ascii="BNazanin" w:hAnsi="BNazanin" w:cs="B Nazanin"/>
          <w:sz w:val="28"/>
          <w:szCs w:val="28"/>
          <w:rtl/>
        </w:rPr>
        <w:t>به</w:t>
      </w:r>
      <w:r w:rsidRPr="00876462">
        <w:rPr>
          <w:rFonts w:ascii="BNazanin" w:hAnsi="BNazanin" w:cs="B Nazanin"/>
          <w:sz w:val="28"/>
          <w:szCs w:val="28"/>
        </w:rPr>
        <w:t xml:space="preserve"> </w:t>
      </w:r>
      <w:r w:rsidRPr="00876462">
        <w:rPr>
          <w:rFonts w:ascii="BNazanin" w:hAnsi="BNazanin" w:cs="B Nazanin"/>
          <w:sz w:val="28"/>
          <w:szCs w:val="28"/>
          <w:rtl/>
        </w:rPr>
        <w:t>بیمارانی</w:t>
      </w:r>
      <w:r w:rsidRPr="00876462">
        <w:rPr>
          <w:rFonts w:ascii="BNazanin" w:hAnsi="BNazanin" w:cs="B Nazanin"/>
          <w:sz w:val="28"/>
          <w:szCs w:val="28"/>
        </w:rPr>
        <w:t xml:space="preserve"> </w:t>
      </w:r>
      <w:r w:rsidRPr="00876462">
        <w:rPr>
          <w:rFonts w:ascii="BNazanin" w:hAnsi="BNazanin" w:cs="B Nazanin"/>
          <w:sz w:val="28"/>
          <w:szCs w:val="28"/>
          <w:rtl/>
        </w:rPr>
        <w:t>که</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مصرف</w:t>
      </w:r>
      <w:r w:rsidRPr="00876462">
        <w:rPr>
          <w:rFonts w:ascii="BNazanin" w:hAnsi="BNazanin" w:cs="B Nazanin"/>
          <w:sz w:val="28"/>
          <w:szCs w:val="28"/>
        </w:rPr>
        <w:t xml:space="preserve"> </w:t>
      </w:r>
      <w:r w:rsidRPr="00876462">
        <w:rPr>
          <w:rFonts w:ascii="BNazanin" w:hAnsi="BNazanin" w:cs="B Nazanin"/>
          <w:sz w:val="28"/>
          <w:szCs w:val="28"/>
          <w:rtl/>
        </w:rPr>
        <w:t>میکنند</w:t>
      </w:r>
      <w:r w:rsidRPr="00876462">
        <w:rPr>
          <w:rFonts w:ascii="BNazanin" w:hAnsi="BNazanin" w:cs="B Nazanin"/>
          <w:sz w:val="28"/>
          <w:szCs w:val="28"/>
        </w:rPr>
        <w:t xml:space="preserve"> </w:t>
      </w:r>
      <w:r w:rsidRPr="00876462">
        <w:rPr>
          <w:rFonts w:ascii="BNazanin" w:hAnsi="BNazanin" w:cs="B Nazanin"/>
          <w:sz w:val="28"/>
          <w:szCs w:val="28"/>
          <w:rtl/>
        </w:rPr>
        <w:t>باید</w:t>
      </w:r>
      <w:r w:rsidRPr="00876462">
        <w:rPr>
          <w:rFonts w:ascii="BNazanin" w:hAnsi="BNazanin" w:cs="B Nazanin"/>
          <w:sz w:val="28"/>
          <w:szCs w:val="28"/>
        </w:rPr>
        <w:t xml:space="preserve"> </w:t>
      </w:r>
      <w:r w:rsidRPr="00876462">
        <w:rPr>
          <w:rFonts w:ascii="BNazanin" w:hAnsi="BNazanin" w:cs="B Nazanin"/>
          <w:sz w:val="28"/>
          <w:szCs w:val="28"/>
          <w:rtl/>
        </w:rPr>
        <w:t>روش</w:t>
      </w:r>
      <w:r w:rsidRPr="00876462">
        <w:rPr>
          <w:rFonts w:ascii="BNazanin" w:hAnsi="BNazanin" w:cs="B Nazanin"/>
          <w:sz w:val="28"/>
          <w:szCs w:val="28"/>
        </w:rPr>
        <w:t xml:space="preserve"> </w:t>
      </w:r>
      <w:r w:rsidRPr="00876462">
        <w:rPr>
          <w:rFonts w:ascii="BNazanin" w:hAnsi="BNazanin" w:cs="B Nazanin"/>
          <w:sz w:val="28"/>
          <w:szCs w:val="28"/>
          <w:rtl/>
        </w:rPr>
        <w:t>نگهداري،</w:t>
      </w:r>
      <w:r w:rsidRPr="00876462">
        <w:rPr>
          <w:rFonts w:ascii="BNazanin" w:hAnsi="BNazanin" w:cs="B Nazanin"/>
          <w:sz w:val="28"/>
          <w:szCs w:val="28"/>
        </w:rPr>
        <w:t xml:space="preserve"> </w:t>
      </w:r>
      <w:r w:rsidRPr="00876462">
        <w:rPr>
          <w:rFonts w:ascii="BNazanin" w:hAnsi="BNazanin" w:cs="B Nazanin"/>
          <w:sz w:val="28"/>
          <w:szCs w:val="28"/>
          <w:rtl/>
        </w:rPr>
        <w:t>نحوهي</w:t>
      </w:r>
      <w:r w:rsidRPr="00876462">
        <w:rPr>
          <w:rFonts w:ascii="BNazanin" w:hAnsi="BNazanin" w:cs="B Nazanin"/>
          <w:sz w:val="28"/>
          <w:szCs w:val="28"/>
        </w:rPr>
        <w:t xml:space="preserve"> </w:t>
      </w:r>
      <w:r w:rsidRPr="00876462">
        <w:rPr>
          <w:rFonts w:ascii="BNazanin" w:hAnsi="BNazanin" w:cs="B Nazanin"/>
          <w:sz w:val="28"/>
          <w:szCs w:val="28"/>
          <w:rtl/>
        </w:rPr>
        <w:t>مخلوط</w:t>
      </w:r>
      <w:r w:rsidRPr="00876462">
        <w:rPr>
          <w:rFonts w:ascii="BNazanin" w:hAnsi="BNazanin" w:cs="B Nazanin" w:hint="cs"/>
          <w:sz w:val="28"/>
          <w:szCs w:val="28"/>
          <w:rtl/>
        </w:rPr>
        <w:t xml:space="preserve"> </w:t>
      </w:r>
      <w:r w:rsidRPr="00876462">
        <w:rPr>
          <w:rFonts w:ascii="BNazanin" w:hAnsi="BNazanin" w:cs="B Nazanin"/>
          <w:sz w:val="28"/>
          <w:szCs w:val="28"/>
          <w:rtl/>
        </w:rPr>
        <w:t>کردن</w:t>
      </w:r>
      <w:r w:rsidRPr="00876462">
        <w:rPr>
          <w:rFonts w:ascii="BNazanin" w:hAnsi="BNazanin" w:cs="B Nazanin"/>
          <w:sz w:val="28"/>
          <w:szCs w:val="28"/>
        </w:rPr>
        <w:t xml:space="preserve"> </w:t>
      </w:r>
      <w:r w:rsidRPr="00876462">
        <w:rPr>
          <w:rFonts w:ascii="BNazanin" w:hAnsi="BNazanin" w:cs="B Nazanin" w:hint="cs"/>
          <w:sz w:val="28"/>
          <w:szCs w:val="28"/>
          <w:rtl/>
        </w:rPr>
        <w:t>(</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هاي</w:t>
      </w:r>
      <w:r w:rsidRPr="00876462">
        <w:rPr>
          <w:rFonts w:ascii="BNazanin" w:hAnsi="BNazanin" w:cs="B Nazanin"/>
          <w:sz w:val="28"/>
          <w:szCs w:val="28"/>
        </w:rPr>
        <w:t xml:space="preserve"> </w:t>
      </w:r>
      <w:r w:rsidRPr="00876462">
        <w:rPr>
          <w:rFonts w:ascii="BNazanin" w:hAnsi="BNazanin" w:cs="B Nazanin"/>
          <w:sz w:val="28"/>
          <w:szCs w:val="28"/>
          <w:rtl/>
        </w:rPr>
        <w:t>رگولار</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ان</w:t>
      </w:r>
      <w:r w:rsidRPr="00876462">
        <w:rPr>
          <w:rFonts w:ascii="BNazanin" w:hAnsi="BNazanin" w:cs="B Nazanin"/>
          <w:sz w:val="28"/>
          <w:szCs w:val="28"/>
        </w:rPr>
        <w:t xml:space="preserve"> </w:t>
      </w:r>
      <w:r w:rsidRPr="00876462">
        <w:rPr>
          <w:rFonts w:ascii="BNazanin" w:hAnsi="BNazanin" w:cs="B Nazanin"/>
          <w:sz w:val="28"/>
          <w:szCs w:val="28"/>
          <w:rtl/>
        </w:rPr>
        <w:t>پی</w:t>
      </w:r>
      <w:r w:rsidRPr="00876462">
        <w:rPr>
          <w:rFonts w:ascii="BNazanin" w:hAnsi="BNazanin" w:cs="B Nazanin"/>
          <w:sz w:val="28"/>
          <w:szCs w:val="28"/>
        </w:rPr>
        <w:t xml:space="preserve"> </w:t>
      </w:r>
      <w:r w:rsidRPr="00876462">
        <w:rPr>
          <w:rFonts w:ascii="BNazanin" w:hAnsi="BNazanin" w:cs="B Nazanin"/>
          <w:sz w:val="28"/>
          <w:szCs w:val="28"/>
          <w:rtl/>
        </w:rPr>
        <w:t>اچ</w:t>
      </w:r>
      <w:r w:rsidRPr="00876462">
        <w:rPr>
          <w:rFonts w:ascii="BNazanin" w:hAnsi="BNazanin" w:cs="B Nazanin" w:hint="cs"/>
          <w:sz w:val="28"/>
          <w:szCs w:val="28"/>
          <w:rtl/>
        </w:rPr>
        <w:t>)،</w:t>
      </w:r>
      <w:r w:rsidRPr="00876462">
        <w:rPr>
          <w:rFonts w:ascii="BNazanin" w:hAnsi="BNazanin" w:cs="B Nazanin"/>
          <w:sz w:val="28"/>
          <w:szCs w:val="28"/>
        </w:rPr>
        <w:t xml:space="preserve"> </w:t>
      </w:r>
      <w:r w:rsidRPr="00876462">
        <w:rPr>
          <w:rFonts w:ascii="BNazanin" w:hAnsi="BNazanin" w:cs="B Nazanin"/>
          <w:sz w:val="28"/>
          <w:szCs w:val="28"/>
          <w:rtl/>
        </w:rPr>
        <w:t>رعایت</w:t>
      </w:r>
      <w:r w:rsidRPr="00876462">
        <w:rPr>
          <w:rFonts w:ascii="BNazanin" w:hAnsi="BNazanin" w:cs="B Nazanin"/>
          <w:sz w:val="28"/>
          <w:szCs w:val="28"/>
        </w:rPr>
        <w:t xml:space="preserve"> </w:t>
      </w:r>
      <w:r w:rsidRPr="00876462">
        <w:rPr>
          <w:rFonts w:ascii="BNazanin" w:hAnsi="BNazanin" w:cs="B Nazanin"/>
          <w:sz w:val="28"/>
          <w:szCs w:val="28"/>
          <w:rtl/>
        </w:rPr>
        <w:t>بهداشت</w:t>
      </w:r>
      <w:r w:rsidRPr="00876462">
        <w:rPr>
          <w:rFonts w:ascii="BNazanin" w:hAnsi="BNazanin" w:cs="B Nazanin" w:hint="cs"/>
          <w:sz w:val="28"/>
          <w:szCs w:val="28"/>
          <w:rtl/>
          <w:lang w:bidi="fa-IR"/>
        </w:rPr>
        <w:t xml:space="preserve"> </w:t>
      </w:r>
      <w:r w:rsidRPr="00876462">
        <w:rPr>
          <w:rFonts w:ascii="BNazanin" w:hAnsi="BNazanin" w:cs="B Nazanin"/>
          <w:sz w:val="28"/>
          <w:szCs w:val="28"/>
          <w:rtl/>
        </w:rPr>
        <w:t>سرنگها</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محلهاي</w:t>
      </w:r>
      <w:r w:rsidRPr="00876462">
        <w:rPr>
          <w:rFonts w:ascii="BNazanin" w:hAnsi="BNazanin" w:cs="B Nazanin"/>
          <w:sz w:val="28"/>
          <w:szCs w:val="28"/>
        </w:rPr>
        <w:t xml:space="preserve"> </w:t>
      </w:r>
      <w:r w:rsidRPr="00876462">
        <w:rPr>
          <w:rFonts w:ascii="BNazanin" w:hAnsi="BNazanin" w:cs="B Nazanin"/>
          <w:sz w:val="28"/>
          <w:szCs w:val="28"/>
          <w:rtl/>
        </w:rPr>
        <w:t>تزریق</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را</w:t>
      </w:r>
      <w:r w:rsidRPr="00876462">
        <w:rPr>
          <w:rFonts w:ascii="BNazanin" w:hAnsi="BNazanin" w:cs="B Nazanin"/>
          <w:sz w:val="28"/>
          <w:szCs w:val="28"/>
        </w:rPr>
        <w:t xml:space="preserve"> </w:t>
      </w:r>
      <w:r w:rsidRPr="00876462">
        <w:rPr>
          <w:rFonts w:ascii="BNazanin" w:hAnsi="BNazanin" w:cs="B Nazanin"/>
          <w:sz w:val="28"/>
          <w:szCs w:val="28"/>
          <w:rtl/>
        </w:rPr>
        <w:t>آموزش</w:t>
      </w:r>
      <w:r w:rsidRPr="00876462">
        <w:rPr>
          <w:rFonts w:ascii="BNazanin" w:hAnsi="BNazanin" w:cs="B Nazanin" w:hint="cs"/>
          <w:sz w:val="28"/>
          <w:szCs w:val="28"/>
          <w:rtl/>
        </w:rPr>
        <w:t xml:space="preserve"> </w:t>
      </w:r>
      <w:r w:rsidRPr="00876462">
        <w:rPr>
          <w:rFonts w:ascii="BNazanin" w:hAnsi="BNazanin" w:cs="B Nazanin"/>
          <w:sz w:val="28"/>
          <w:szCs w:val="28"/>
          <w:rtl/>
        </w:rPr>
        <w:t>داد</w:t>
      </w:r>
      <w:r w:rsidRPr="00876462">
        <w:rPr>
          <w:rFonts w:ascii="BNazanin" w:hAnsi="BNazanin" w:cs="B Nazanin"/>
          <w:sz w:val="28"/>
          <w:szCs w:val="28"/>
        </w:rPr>
        <w:t>.</w:t>
      </w:r>
    </w:p>
    <w:p w:rsidR="00876462" w:rsidRPr="00876462" w:rsidRDefault="00876462" w:rsidP="00496D11">
      <w:pPr>
        <w:autoSpaceDE w:val="0"/>
        <w:autoSpaceDN w:val="0"/>
        <w:bidi/>
        <w:adjustRightInd w:val="0"/>
        <w:spacing w:after="0"/>
        <w:jc w:val="both"/>
        <w:rPr>
          <w:rFonts w:ascii="BNazanin" w:hAnsi="BNazanin" w:cs="B Nazanin"/>
          <w:sz w:val="28"/>
          <w:szCs w:val="28"/>
        </w:rPr>
      </w:pP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حال</w:t>
      </w:r>
      <w:r w:rsidRPr="00876462">
        <w:rPr>
          <w:rFonts w:ascii="BNazanin" w:hAnsi="BNazanin" w:cs="B Nazanin"/>
          <w:sz w:val="28"/>
          <w:szCs w:val="28"/>
        </w:rPr>
        <w:t xml:space="preserve"> </w:t>
      </w:r>
      <w:r w:rsidRPr="00876462">
        <w:rPr>
          <w:rFonts w:ascii="BNazanin" w:hAnsi="BNazanin" w:cs="B Nazanin"/>
          <w:sz w:val="28"/>
          <w:szCs w:val="28"/>
          <w:rtl/>
        </w:rPr>
        <w:t>حاضر،</w:t>
      </w:r>
      <w:r w:rsidRPr="00876462">
        <w:rPr>
          <w:rFonts w:ascii="BNazanin" w:hAnsi="BNazanin" w:cs="B Nazanin"/>
          <w:sz w:val="28"/>
          <w:szCs w:val="28"/>
        </w:rPr>
        <w:t xml:space="preserve"> </w:t>
      </w:r>
      <w:r w:rsidRPr="00876462">
        <w:rPr>
          <w:rFonts w:ascii="BNazanin" w:hAnsi="BNazanin" w:cs="B Nazanin"/>
          <w:sz w:val="28"/>
          <w:szCs w:val="28"/>
          <w:rtl/>
        </w:rPr>
        <w:t>بسیاري</w:t>
      </w:r>
      <w:r w:rsidRPr="00876462">
        <w:rPr>
          <w:rFonts w:ascii="BNazanin" w:hAnsi="BNazanin" w:cs="B Nazanin"/>
          <w:sz w:val="28"/>
          <w:szCs w:val="28"/>
        </w:rPr>
        <w:t xml:space="preserve"> </w:t>
      </w:r>
      <w:r w:rsidRPr="00876462">
        <w:rPr>
          <w:rFonts w:ascii="BNazanin" w:hAnsi="BNazanin" w:cs="B Nazanin"/>
          <w:sz w:val="28"/>
          <w:szCs w:val="28"/>
          <w:rtl/>
        </w:rPr>
        <w:t>از</w:t>
      </w:r>
      <w:r w:rsidRPr="00876462">
        <w:rPr>
          <w:rFonts w:ascii="BNazanin" w:hAnsi="BNazanin" w:cs="B Nazanin"/>
          <w:sz w:val="28"/>
          <w:szCs w:val="28"/>
        </w:rPr>
        <w:t xml:space="preserve"> </w:t>
      </w:r>
      <w:r w:rsidRPr="00876462">
        <w:rPr>
          <w:rFonts w:ascii="BNazanin" w:hAnsi="BNazanin" w:cs="B Nazanin"/>
          <w:sz w:val="28"/>
          <w:szCs w:val="28"/>
          <w:rtl/>
        </w:rPr>
        <w:t>بیماران</w:t>
      </w:r>
      <w:r w:rsidRPr="00876462">
        <w:rPr>
          <w:rFonts w:ascii="BNazanin" w:hAnsi="BNazanin" w:cs="B Nazanin"/>
          <w:sz w:val="28"/>
          <w:szCs w:val="28"/>
        </w:rPr>
        <w:t xml:space="preserve"> </w:t>
      </w:r>
      <w:r w:rsidRPr="00876462">
        <w:rPr>
          <w:rFonts w:ascii="BNazanin" w:hAnsi="BNazanin" w:cs="B Nazanin"/>
          <w:sz w:val="28"/>
          <w:szCs w:val="28"/>
          <w:rtl/>
        </w:rPr>
        <w:t>از</w:t>
      </w:r>
      <w:r w:rsidRPr="00876462">
        <w:rPr>
          <w:rFonts w:ascii="BNazanin" w:hAnsi="BNazanin" w:cs="B Nazanin"/>
          <w:sz w:val="28"/>
          <w:szCs w:val="28"/>
        </w:rPr>
        <w:t xml:space="preserve"> </w:t>
      </w:r>
      <w:r w:rsidRPr="00876462">
        <w:rPr>
          <w:rFonts w:ascii="BNazanin" w:hAnsi="BNazanin" w:cs="B Nazanin"/>
          <w:sz w:val="28"/>
          <w:szCs w:val="28"/>
          <w:rtl/>
        </w:rPr>
        <w:t>قلم</w:t>
      </w:r>
      <w:r w:rsidRPr="00876462">
        <w:rPr>
          <w:rFonts w:ascii="BNazanin" w:hAnsi="BNazanin" w:cs="B Nazanin"/>
          <w:sz w:val="28"/>
          <w:szCs w:val="28"/>
        </w:rPr>
        <w:t xml:space="preserve"> </w:t>
      </w:r>
      <w:r w:rsidRPr="00876462">
        <w:rPr>
          <w:rFonts w:ascii="BNazanin" w:hAnsi="BNazanin" w:cs="B Nazanin"/>
          <w:sz w:val="28"/>
          <w:szCs w:val="28"/>
          <w:rtl/>
        </w:rPr>
        <w:t>هاي</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استفاده</w:t>
      </w:r>
      <w:r w:rsidRPr="00876462">
        <w:rPr>
          <w:rFonts w:ascii="BNazanin" w:hAnsi="BNazanin" w:cs="B Nazanin"/>
          <w:sz w:val="28"/>
          <w:szCs w:val="28"/>
        </w:rPr>
        <w:t xml:space="preserve"> </w:t>
      </w:r>
      <w:r w:rsidRPr="00876462">
        <w:rPr>
          <w:rFonts w:ascii="BNazanin" w:hAnsi="BNazanin" w:cs="B Nazanin"/>
          <w:sz w:val="28"/>
          <w:szCs w:val="28"/>
          <w:rtl/>
        </w:rPr>
        <w:t>می</w:t>
      </w:r>
      <w:r w:rsidRPr="00876462">
        <w:rPr>
          <w:rFonts w:ascii="BNazanin" w:hAnsi="BNazanin" w:cs="B Nazanin"/>
          <w:sz w:val="28"/>
          <w:szCs w:val="28"/>
        </w:rPr>
        <w:t xml:space="preserve"> </w:t>
      </w:r>
      <w:r w:rsidRPr="00876462">
        <w:rPr>
          <w:rFonts w:ascii="BNazanin" w:hAnsi="BNazanin" w:cs="B Nazanin"/>
          <w:sz w:val="28"/>
          <w:szCs w:val="28"/>
          <w:rtl/>
        </w:rPr>
        <w:t>کنند</w:t>
      </w:r>
      <w:r w:rsidRPr="00876462">
        <w:rPr>
          <w:rFonts w:ascii="BNazanin" w:hAnsi="BNazanin" w:cs="B Nazanin"/>
          <w:sz w:val="28"/>
          <w:szCs w:val="28"/>
        </w:rPr>
        <w:t xml:space="preserve">. </w:t>
      </w:r>
      <w:r w:rsidRPr="00876462">
        <w:rPr>
          <w:rFonts w:ascii="BNazanin" w:hAnsi="BNazanin" w:cs="B Nazanin"/>
          <w:sz w:val="28"/>
          <w:szCs w:val="28"/>
          <w:rtl/>
        </w:rPr>
        <w:t>روش</w:t>
      </w:r>
      <w:r w:rsidRPr="00876462">
        <w:rPr>
          <w:rFonts w:ascii="BNazanin" w:hAnsi="BNazanin" w:cs="B Nazanin"/>
          <w:sz w:val="28"/>
          <w:szCs w:val="28"/>
        </w:rPr>
        <w:t xml:space="preserve"> </w:t>
      </w:r>
      <w:r w:rsidRPr="00876462">
        <w:rPr>
          <w:rFonts w:ascii="BNazanin" w:hAnsi="BNazanin" w:cs="B Nazanin"/>
          <w:sz w:val="28"/>
          <w:szCs w:val="28"/>
          <w:rtl/>
        </w:rPr>
        <w:t>نگهداري</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استفاده</w:t>
      </w:r>
      <w:r w:rsidRPr="00876462">
        <w:rPr>
          <w:rFonts w:ascii="BNazanin" w:hAnsi="BNazanin" w:cs="B Nazanin"/>
          <w:sz w:val="28"/>
          <w:szCs w:val="28"/>
        </w:rPr>
        <w:t xml:space="preserve"> </w:t>
      </w:r>
      <w:r w:rsidRPr="00876462">
        <w:rPr>
          <w:rFonts w:ascii="BNazanin" w:hAnsi="BNazanin" w:cs="B Nazanin"/>
          <w:sz w:val="28"/>
          <w:szCs w:val="28"/>
          <w:rtl/>
        </w:rPr>
        <w:t>درست</w:t>
      </w:r>
      <w:r w:rsidRPr="00876462">
        <w:rPr>
          <w:rFonts w:ascii="BNazanin" w:hAnsi="BNazanin" w:cs="B Nazanin"/>
          <w:sz w:val="28"/>
          <w:szCs w:val="28"/>
        </w:rPr>
        <w:t xml:space="preserve"> </w:t>
      </w:r>
      <w:r w:rsidRPr="00876462">
        <w:rPr>
          <w:rFonts w:ascii="BNazanin" w:hAnsi="BNazanin" w:cs="B Nazanin"/>
          <w:sz w:val="28"/>
          <w:szCs w:val="28"/>
          <w:rtl/>
        </w:rPr>
        <w:t>از</w:t>
      </w:r>
      <w:r w:rsidRPr="00876462">
        <w:rPr>
          <w:rFonts w:ascii="BNazanin" w:hAnsi="BNazanin" w:cs="B Nazanin"/>
          <w:sz w:val="28"/>
          <w:szCs w:val="28"/>
        </w:rPr>
        <w:t xml:space="preserve"> </w:t>
      </w:r>
      <w:r w:rsidRPr="00876462">
        <w:rPr>
          <w:rFonts w:ascii="BNazanin" w:hAnsi="BNazanin" w:cs="B Nazanin"/>
          <w:sz w:val="28"/>
          <w:szCs w:val="28"/>
          <w:rtl/>
        </w:rPr>
        <w:t>این</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ها</w:t>
      </w:r>
      <w:r w:rsidRPr="00876462">
        <w:rPr>
          <w:rFonts w:ascii="BNazanin" w:hAnsi="BNazanin" w:cs="B Nazanin"/>
          <w:sz w:val="28"/>
          <w:szCs w:val="28"/>
        </w:rPr>
        <w:t xml:space="preserve"> </w:t>
      </w:r>
      <w:r w:rsidRPr="00876462">
        <w:rPr>
          <w:rFonts w:ascii="BNazanin" w:hAnsi="BNazanin" w:cs="B Nazanin"/>
          <w:sz w:val="28"/>
          <w:szCs w:val="28"/>
          <w:rtl/>
        </w:rPr>
        <w:t>نیز</w:t>
      </w:r>
      <w:r w:rsidRPr="00876462">
        <w:rPr>
          <w:rFonts w:ascii="BNazanin" w:hAnsi="BNazanin" w:cs="B Nazanin"/>
          <w:sz w:val="28"/>
          <w:szCs w:val="28"/>
        </w:rPr>
        <w:t xml:space="preserve"> </w:t>
      </w:r>
      <w:r w:rsidRPr="00876462">
        <w:rPr>
          <w:rFonts w:ascii="BNazanin" w:hAnsi="BNazanin" w:cs="B Nazanin"/>
          <w:sz w:val="28"/>
          <w:szCs w:val="28"/>
          <w:rtl/>
        </w:rPr>
        <w:t>از</w:t>
      </w:r>
      <w:r w:rsidRPr="00876462">
        <w:rPr>
          <w:rFonts w:ascii="BNazanin" w:hAnsi="BNazanin" w:cs="B Nazanin" w:hint="cs"/>
          <w:sz w:val="28"/>
          <w:szCs w:val="28"/>
          <w:rtl/>
          <w:lang w:bidi="fa-IR"/>
        </w:rPr>
        <w:t xml:space="preserve"> </w:t>
      </w:r>
      <w:r w:rsidRPr="00876462">
        <w:rPr>
          <w:rFonts w:ascii="BNazanin" w:hAnsi="BNazanin" w:cs="B Nazanin"/>
          <w:sz w:val="28"/>
          <w:szCs w:val="28"/>
          <w:rtl/>
        </w:rPr>
        <w:t>نکات</w:t>
      </w:r>
      <w:r w:rsidRPr="00876462">
        <w:rPr>
          <w:rFonts w:ascii="BNazanin" w:hAnsi="BNazanin" w:cs="B Nazanin"/>
          <w:sz w:val="28"/>
          <w:szCs w:val="28"/>
        </w:rPr>
        <w:t xml:space="preserve"> </w:t>
      </w:r>
      <w:r w:rsidRPr="00876462">
        <w:rPr>
          <w:rFonts w:ascii="BNazanin" w:hAnsi="BNazanin" w:cs="B Nazanin"/>
          <w:sz w:val="28"/>
          <w:szCs w:val="28"/>
          <w:rtl/>
        </w:rPr>
        <w:t>کلیدي</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درمان</w:t>
      </w:r>
      <w:r w:rsidRPr="00876462">
        <w:rPr>
          <w:rFonts w:ascii="BNazanin" w:hAnsi="BNazanin" w:cs="B Nazanin"/>
          <w:sz w:val="28"/>
          <w:szCs w:val="28"/>
        </w:rPr>
        <w:t xml:space="preserve"> </w:t>
      </w:r>
      <w:r w:rsidRPr="00876462">
        <w:rPr>
          <w:rFonts w:ascii="BNazanin" w:hAnsi="BNazanin" w:cs="B Nazanin"/>
          <w:sz w:val="28"/>
          <w:szCs w:val="28"/>
          <w:rtl/>
        </w:rPr>
        <w:t>محسوب</w:t>
      </w:r>
      <w:r w:rsidRPr="00876462">
        <w:rPr>
          <w:rFonts w:ascii="BNazanin" w:hAnsi="BNazanin" w:cs="B Nazanin"/>
          <w:sz w:val="28"/>
          <w:szCs w:val="28"/>
        </w:rPr>
        <w:t xml:space="preserve"> </w:t>
      </w:r>
      <w:r w:rsidRPr="00876462">
        <w:rPr>
          <w:rFonts w:ascii="BNazanin" w:hAnsi="BNazanin" w:cs="B Nazanin"/>
          <w:sz w:val="28"/>
          <w:szCs w:val="28"/>
          <w:rtl/>
        </w:rPr>
        <w:t>می</w:t>
      </w:r>
      <w:r w:rsidRPr="00876462">
        <w:rPr>
          <w:rFonts w:ascii="BNazanin" w:hAnsi="BNazanin" w:cs="B Nazanin"/>
          <w:sz w:val="28"/>
          <w:szCs w:val="28"/>
        </w:rPr>
        <w:t xml:space="preserve"> </w:t>
      </w:r>
      <w:r w:rsidRPr="00876462">
        <w:rPr>
          <w:rFonts w:ascii="BNazanin" w:hAnsi="BNazanin" w:cs="B Nazanin"/>
          <w:sz w:val="28"/>
          <w:szCs w:val="28"/>
          <w:rtl/>
        </w:rPr>
        <w:t>شود</w:t>
      </w:r>
      <w:r w:rsidRPr="00876462">
        <w:rPr>
          <w:rFonts w:ascii="BNazanin" w:hAnsi="BNazanin" w:cs="B Nazanin"/>
          <w:sz w:val="28"/>
          <w:szCs w:val="28"/>
        </w:rPr>
        <w:t>.</w:t>
      </w:r>
    </w:p>
    <w:p w:rsidR="00876462" w:rsidRPr="00876462" w:rsidRDefault="00876462" w:rsidP="00496D11">
      <w:pPr>
        <w:autoSpaceDE w:val="0"/>
        <w:autoSpaceDN w:val="0"/>
        <w:bidi/>
        <w:adjustRightInd w:val="0"/>
        <w:spacing w:after="0"/>
        <w:jc w:val="both"/>
        <w:rPr>
          <w:rFonts w:ascii="BNazanin,Bold" w:hAnsi="BNazanin,Bold" w:cs="B Nazanin"/>
          <w:b/>
          <w:bCs/>
          <w:sz w:val="28"/>
          <w:szCs w:val="28"/>
        </w:rPr>
      </w:pPr>
      <w:r w:rsidRPr="00876462">
        <w:rPr>
          <w:rFonts w:ascii="BNazanin,Bold" w:hAnsi="BNazanin,Bold" w:cs="B Nazanin"/>
          <w:b/>
          <w:bCs/>
          <w:sz w:val="28"/>
          <w:szCs w:val="28"/>
          <w:rtl/>
        </w:rPr>
        <w:t>نحوه</w:t>
      </w:r>
      <w:r w:rsidRPr="00876462">
        <w:rPr>
          <w:rFonts w:ascii="BNazanin,Bold" w:hAnsi="BNazanin,Bold" w:cs="B Nazanin" w:hint="cs"/>
          <w:b/>
          <w:bCs/>
          <w:sz w:val="28"/>
          <w:szCs w:val="28"/>
          <w:rtl/>
        </w:rPr>
        <w:t xml:space="preserve"> </w:t>
      </w:r>
      <w:r w:rsidRPr="00876462">
        <w:rPr>
          <w:rFonts w:ascii="BNazanin,Bold" w:hAnsi="BNazanin,Bold" w:cs="B Nazanin"/>
          <w:b/>
          <w:bCs/>
          <w:sz w:val="28"/>
          <w:szCs w:val="28"/>
          <w:rtl/>
        </w:rPr>
        <w:t>ي</w:t>
      </w:r>
      <w:r w:rsidRPr="00876462">
        <w:rPr>
          <w:rFonts w:ascii="BNazanin,Bold" w:hAnsi="BNazanin,Bold" w:cs="B Nazanin"/>
          <w:b/>
          <w:bCs/>
          <w:sz w:val="28"/>
          <w:szCs w:val="28"/>
        </w:rPr>
        <w:t xml:space="preserve"> </w:t>
      </w:r>
      <w:r w:rsidRPr="00876462">
        <w:rPr>
          <w:rFonts w:ascii="BNazanin,Bold" w:hAnsi="BNazanin,Bold" w:cs="B Nazanin"/>
          <w:b/>
          <w:bCs/>
          <w:sz w:val="28"/>
          <w:szCs w:val="28"/>
          <w:rtl/>
        </w:rPr>
        <w:t>نگهداري</w:t>
      </w:r>
      <w:r w:rsidRPr="00876462">
        <w:rPr>
          <w:rFonts w:ascii="BNazanin,Bold" w:hAnsi="BNazanin,Bold" w:cs="B Nazanin"/>
          <w:b/>
          <w:bCs/>
          <w:sz w:val="28"/>
          <w:szCs w:val="28"/>
        </w:rPr>
        <w:t xml:space="preserve"> </w:t>
      </w:r>
      <w:r w:rsidRPr="00876462">
        <w:rPr>
          <w:rFonts w:ascii="BNazanin,Bold" w:hAnsi="BNazanin,Bold" w:cs="B Nazanin"/>
          <w:b/>
          <w:bCs/>
          <w:sz w:val="28"/>
          <w:szCs w:val="28"/>
          <w:rtl/>
        </w:rPr>
        <w:t>انسولین</w:t>
      </w:r>
    </w:p>
    <w:p w:rsidR="00876462" w:rsidRPr="00876462" w:rsidRDefault="00620B5C" w:rsidP="00496D11">
      <w:pPr>
        <w:autoSpaceDE w:val="0"/>
        <w:autoSpaceDN w:val="0"/>
        <w:bidi/>
        <w:adjustRightInd w:val="0"/>
        <w:spacing w:after="0"/>
        <w:jc w:val="both"/>
        <w:rPr>
          <w:rFonts w:ascii="BNazanin" w:hAnsi="BNazanin" w:cs="B Nazanin"/>
          <w:sz w:val="28"/>
          <w:szCs w:val="28"/>
          <w:rtl/>
        </w:rPr>
      </w:pPr>
      <w:r>
        <w:rPr>
          <w:rFonts w:ascii="Wingdings" w:hAnsi="Wingdings" w:cs="B Nazanin" w:hint="cs"/>
          <w:sz w:val="28"/>
          <w:szCs w:val="28"/>
          <w:rtl/>
          <w:lang w:bidi="fa-IR"/>
        </w:rPr>
        <w:t>*</w:t>
      </w:r>
      <w:r w:rsidRPr="00876462">
        <w:rPr>
          <w:rFonts w:ascii="Wingdings" w:hAnsi="Wingdings" w:cs="B Nazanin" w:hint="cs"/>
          <w:sz w:val="28"/>
          <w:szCs w:val="28"/>
          <w:rtl/>
        </w:rPr>
        <w:t xml:space="preserve"> </w:t>
      </w:r>
      <w:r w:rsidR="00876462" w:rsidRPr="00876462">
        <w:rPr>
          <w:rFonts w:ascii="BNazanin" w:hAnsi="BNazanin" w:cs="B Nazanin"/>
          <w:sz w:val="28"/>
          <w:szCs w:val="28"/>
          <w:rtl/>
        </w:rPr>
        <w:t>انسولین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بازنشده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حتماً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باید</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یخچال</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نگهداري</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شود،</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اما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انسولینی</w:t>
      </w:r>
      <w:r w:rsidR="00876462" w:rsidRPr="00876462">
        <w:rPr>
          <w:rFonts w:ascii="BNazanin" w:hAnsi="BNazanin" w:cs="B Nazanin"/>
          <w:sz w:val="28"/>
          <w:szCs w:val="28"/>
        </w:rPr>
        <w:t xml:space="preserve"> </w:t>
      </w:r>
      <w:r w:rsidR="00876462" w:rsidRPr="00876462">
        <w:rPr>
          <w:rFonts w:ascii="BNazanin" w:hAnsi="BNazanin" w:cs="B Nazanin"/>
          <w:sz w:val="28"/>
          <w:szCs w:val="28"/>
          <w:rtl/>
        </w:rPr>
        <w:t>که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آن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بازشده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و</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درحال</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استفاده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است</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را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می</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توان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دماي</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اتاق</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هم</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نگهداري</w:t>
      </w:r>
      <w:r w:rsidR="00876462" w:rsidRPr="00876462">
        <w:rPr>
          <w:rFonts w:ascii="BNazanin" w:hAnsi="BNazanin" w:cs="B Nazanin"/>
          <w:sz w:val="28"/>
          <w:szCs w:val="28"/>
        </w:rPr>
        <w:t xml:space="preserve"> </w:t>
      </w:r>
      <w:r w:rsidR="00876462" w:rsidRPr="00876462">
        <w:rPr>
          <w:rFonts w:ascii="BNazanin" w:hAnsi="BNazanin" w:cs="B Nazanin"/>
          <w:sz w:val="28"/>
          <w:szCs w:val="28"/>
          <w:rtl/>
        </w:rPr>
        <w:t>کرد،</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ولی</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باید</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از</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قراردادن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آن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گرماي</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زیاد</w:t>
      </w:r>
      <w:r w:rsidR="00876462" w:rsidRPr="00876462">
        <w:rPr>
          <w:rFonts w:ascii="BNazanin" w:hAnsi="BNazanin" w:cs="B Nazanin" w:hint="cs"/>
          <w:sz w:val="28"/>
          <w:szCs w:val="28"/>
          <w:rtl/>
        </w:rPr>
        <w:t xml:space="preserve"> ( </w:t>
      </w:r>
      <w:r w:rsidR="00876462" w:rsidRPr="00876462">
        <w:rPr>
          <w:rFonts w:ascii="BNazanin" w:hAnsi="BNazanin" w:cs="B Nazanin"/>
          <w:sz w:val="28"/>
          <w:szCs w:val="28"/>
          <w:rtl/>
        </w:rPr>
        <w:t>بالاي</w:t>
      </w:r>
      <w:r w:rsidR="00876462" w:rsidRPr="00876462">
        <w:rPr>
          <w:rFonts w:ascii="BNazanin" w:hAnsi="BNazanin" w:cs="B Nazanin"/>
          <w:sz w:val="28"/>
          <w:szCs w:val="28"/>
        </w:rPr>
        <w:t xml:space="preserve"> 30 </w:t>
      </w:r>
      <w:r w:rsidR="00876462" w:rsidRPr="00876462">
        <w:rPr>
          <w:rFonts w:ascii="BNazanin" w:hAnsi="BNazanin" w:cs="B Nazanin"/>
          <w:sz w:val="28"/>
          <w:szCs w:val="28"/>
          <w:rtl/>
        </w:rPr>
        <w:t>درجه</w:t>
      </w:r>
      <w:r w:rsidR="00876462" w:rsidRPr="00876462">
        <w:rPr>
          <w:rFonts w:ascii="BNazanin" w:hAnsi="BNazanin" w:cs="B Nazanin" w:hint="cs"/>
          <w:sz w:val="28"/>
          <w:szCs w:val="28"/>
          <w:rtl/>
        </w:rPr>
        <w:t xml:space="preserve">) </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و</w:t>
      </w:r>
      <w:r w:rsidR="00876462" w:rsidRPr="00876462">
        <w:rPr>
          <w:rFonts w:ascii="BNazanin" w:hAnsi="BNazanin" w:cs="B Nazanin"/>
          <w:sz w:val="28"/>
          <w:szCs w:val="28"/>
        </w:rPr>
        <w:t xml:space="preserve"> </w:t>
      </w:r>
      <w:r w:rsidR="00876462" w:rsidRPr="00876462">
        <w:rPr>
          <w:rFonts w:ascii="BNazanin" w:hAnsi="BNazanin" w:cs="B Nazanin"/>
          <w:sz w:val="28"/>
          <w:szCs w:val="28"/>
          <w:rtl/>
        </w:rPr>
        <w:t>یا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سرماي</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شدید</w:t>
      </w:r>
      <w:r w:rsidR="00876462" w:rsidRPr="00876462">
        <w:rPr>
          <w:rFonts w:ascii="BNazanin" w:hAnsi="BNazanin" w:cs="B Nazanin" w:hint="cs"/>
          <w:sz w:val="28"/>
          <w:szCs w:val="28"/>
          <w:rtl/>
        </w:rPr>
        <w:t xml:space="preserve"> (</w:t>
      </w:r>
      <w:r w:rsidR="00876462" w:rsidRPr="00876462">
        <w:rPr>
          <w:rFonts w:ascii="BNazanin" w:hAnsi="BNazanin" w:cs="B Nazanin"/>
          <w:sz w:val="28"/>
          <w:szCs w:val="28"/>
          <w:rtl/>
        </w:rPr>
        <w:t>زیر</w:t>
      </w:r>
      <w:r w:rsidR="00876462" w:rsidRPr="00876462">
        <w:rPr>
          <w:rFonts w:ascii="BNazanin" w:hAnsi="BNazanin" w:cs="B Nazanin"/>
          <w:sz w:val="28"/>
          <w:szCs w:val="28"/>
        </w:rPr>
        <w:t xml:space="preserve"> 2 </w:t>
      </w:r>
      <w:r w:rsidR="00876462" w:rsidRPr="00876462">
        <w:rPr>
          <w:rFonts w:ascii="BNazanin" w:hAnsi="BNazanin" w:cs="B Nazanin"/>
          <w:sz w:val="28"/>
          <w:szCs w:val="28"/>
          <w:rtl/>
        </w:rPr>
        <w:t>درجه</w:t>
      </w:r>
      <w:r w:rsidR="00876462" w:rsidRPr="00876462">
        <w:rPr>
          <w:rFonts w:ascii="BNazanin" w:hAnsi="BNazanin" w:cs="B Nazanin" w:hint="cs"/>
          <w:sz w:val="28"/>
          <w:szCs w:val="28"/>
          <w:rtl/>
        </w:rPr>
        <w:t>)</w:t>
      </w:r>
      <w:r w:rsidR="00876462" w:rsidRPr="00876462">
        <w:rPr>
          <w:rFonts w:ascii="BNazanin" w:hAnsi="BNazanin" w:cs="B Nazanin" w:hint="cs"/>
          <w:sz w:val="28"/>
          <w:szCs w:val="28"/>
          <w:rtl/>
          <w:lang w:bidi="fa-IR"/>
        </w:rPr>
        <w:t xml:space="preserve"> </w:t>
      </w:r>
      <w:r w:rsidR="00876462" w:rsidRPr="00876462">
        <w:rPr>
          <w:rFonts w:ascii="BNazanin" w:hAnsi="BNazanin" w:cs="B Nazanin"/>
          <w:sz w:val="28"/>
          <w:szCs w:val="28"/>
          <w:rtl/>
        </w:rPr>
        <w:t>خودداري</w:t>
      </w:r>
      <w:r w:rsidR="00876462" w:rsidRPr="00876462">
        <w:rPr>
          <w:rFonts w:ascii="BNazanin" w:hAnsi="BNazanin" w:cs="B Nazanin" w:hint="cs"/>
          <w:sz w:val="28"/>
          <w:szCs w:val="28"/>
          <w:rtl/>
        </w:rPr>
        <w:t xml:space="preserve"> </w:t>
      </w:r>
      <w:r w:rsidR="00876462" w:rsidRPr="00876462">
        <w:rPr>
          <w:rFonts w:ascii="BNazanin" w:hAnsi="BNazanin" w:cs="B Nazanin"/>
          <w:sz w:val="28"/>
          <w:szCs w:val="28"/>
          <w:rtl/>
        </w:rPr>
        <w:t>کرد</w:t>
      </w:r>
      <w:r w:rsidR="00876462" w:rsidRPr="00876462">
        <w:rPr>
          <w:rFonts w:ascii="BNazanin" w:hAnsi="BNazanin" w:cs="B Nazanin" w:hint="cs"/>
          <w:sz w:val="28"/>
          <w:szCs w:val="28"/>
          <w:rtl/>
        </w:rPr>
        <w:t xml:space="preserve"> .</w:t>
      </w:r>
    </w:p>
    <w:p w:rsidR="00876462" w:rsidRPr="00876462" w:rsidRDefault="00620B5C" w:rsidP="00496D11">
      <w:pPr>
        <w:autoSpaceDE w:val="0"/>
        <w:autoSpaceDN w:val="0"/>
        <w:bidi/>
        <w:adjustRightInd w:val="0"/>
        <w:spacing w:after="0"/>
        <w:jc w:val="both"/>
        <w:rPr>
          <w:rFonts w:ascii="Wingdings" w:hAnsi="Wingdings" w:cs="B Nazanin"/>
          <w:sz w:val="28"/>
          <w:szCs w:val="28"/>
        </w:rPr>
      </w:pPr>
      <w:r>
        <w:rPr>
          <w:rFonts w:ascii="Wingdings" w:hAnsi="Wingdings" w:cs="B Nazanin" w:hint="cs"/>
          <w:sz w:val="28"/>
          <w:szCs w:val="28"/>
          <w:rtl/>
          <w:lang w:bidi="fa-IR"/>
        </w:rPr>
        <w:t>*</w:t>
      </w:r>
      <w:r w:rsidRPr="00876462">
        <w:rPr>
          <w:rFonts w:ascii="Wingdings" w:hAnsi="Wingdings" w:cs="B Nazanin" w:hint="cs"/>
          <w:sz w:val="28"/>
          <w:szCs w:val="28"/>
          <w:rtl/>
        </w:rPr>
        <w:t xml:space="preserve"> </w:t>
      </w:r>
      <w:r w:rsidR="00876462" w:rsidRPr="00876462">
        <w:rPr>
          <w:rFonts w:ascii="BNazanin" w:hAnsi="BNazanin" w:cs="B Nazanin"/>
          <w:sz w:val="28"/>
          <w:szCs w:val="28"/>
          <w:rtl/>
        </w:rPr>
        <w:t>براي</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اطمینان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از</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نگهداري</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انسولین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دماي</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مناسب،</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بهتر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است</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پس</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از</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باز</w:t>
      </w:r>
      <w:r w:rsidR="00876462" w:rsidRPr="00876462">
        <w:rPr>
          <w:rFonts w:ascii="BNazanin" w:hAnsi="BNazanin" w:cs="B Nazanin"/>
          <w:sz w:val="28"/>
          <w:szCs w:val="28"/>
        </w:rPr>
        <w:t xml:space="preserve"> </w:t>
      </w:r>
      <w:r w:rsidR="00876462" w:rsidRPr="00876462">
        <w:rPr>
          <w:rFonts w:ascii="BNazanin" w:hAnsi="BNazanin" w:cs="B Nazanin"/>
          <w:sz w:val="28"/>
          <w:szCs w:val="28"/>
          <w:rtl/>
        </w:rPr>
        <w:t>کردن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انسولین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و</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استفاده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نیز</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قلم</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و</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ویال</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قسمت</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درب</w:t>
      </w:r>
      <w:r w:rsidR="00876462" w:rsidRPr="00876462">
        <w:rPr>
          <w:rFonts w:ascii="BNazanin" w:hAnsi="BNazanin" w:cs="B Nazanin"/>
          <w:sz w:val="28"/>
          <w:szCs w:val="28"/>
        </w:rPr>
        <w:t xml:space="preserve"> </w:t>
      </w:r>
      <w:r w:rsidR="00876462" w:rsidRPr="00876462">
        <w:rPr>
          <w:rFonts w:ascii="BNazanin" w:hAnsi="BNazanin" w:cs="B Nazanin"/>
          <w:sz w:val="28"/>
          <w:szCs w:val="28"/>
          <w:rtl/>
        </w:rPr>
        <w:t>یخچال</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نگهداري</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شود</w:t>
      </w:r>
      <w:r w:rsidR="00876462" w:rsidRPr="00876462">
        <w:rPr>
          <w:rFonts w:ascii="BNazanin" w:hAnsi="BNazanin" w:cs="B Nazanin"/>
          <w:sz w:val="28"/>
          <w:szCs w:val="28"/>
        </w:rPr>
        <w:t>.</w:t>
      </w:r>
    </w:p>
    <w:p w:rsidR="00876462" w:rsidRPr="00876462" w:rsidRDefault="00620B5C" w:rsidP="00496D11">
      <w:pPr>
        <w:autoSpaceDE w:val="0"/>
        <w:autoSpaceDN w:val="0"/>
        <w:bidi/>
        <w:adjustRightInd w:val="0"/>
        <w:spacing w:after="0"/>
        <w:jc w:val="both"/>
        <w:rPr>
          <w:rFonts w:ascii="Wingdings" w:hAnsi="Wingdings" w:cs="B Nazanin"/>
          <w:sz w:val="28"/>
          <w:szCs w:val="28"/>
        </w:rPr>
      </w:pPr>
      <w:r>
        <w:rPr>
          <w:rFonts w:ascii="Wingdings" w:hAnsi="Wingdings" w:cs="B Nazanin" w:hint="cs"/>
          <w:sz w:val="28"/>
          <w:szCs w:val="28"/>
          <w:rtl/>
          <w:lang w:bidi="fa-IR"/>
        </w:rPr>
        <w:t>*</w:t>
      </w:r>
      <w:r w:rsidRPr="00876462">
        <w:rPr>
          <w:rFonts w:ascii="Wingdings" w:hAnsi="Wingdings" w:cs="B Nazanin" w:hint="cs"/>
          <w:sz w:val="28"/>
          <w:szCs w:val="28"/>
          <w:rtl/>
        </w:rPr>
        <w:t xml:space="preserve"> </w:t>
      </w:r>
      <w:r w:rsidR="00876462" w:rsidRPr="00876462">
        <w:rPr>
          <w:rFonts w:ascii="BNazanin" w:hAnsi="BNazanin" w:cs="B Nazanin"/>
          <w:sz w:val="28"/>
          <w:szCs w:val="28"/>
          <w:rtl/>
        </w:rPr>
        <w:t>از</w:t>
      </w:r>
      <w:r w:rsidR="00876462" w:rsidRPr="00876462">
        <w:rPr>
          <w:rFonts w:ascii="BNazanin" w:hAnsi="BNazanin" w:cs="B Nazanin"/>
          <w:sz w:val="28"/>
          <w:szCs w:val="28"/>
        </w:rPr>
        <w:t xml:space="preserve"> </w:t>
      </w:r>
      <w:r w:rsidR="00876462" w:rsidRPr="00876462">
        <w:rPr>
          <w:rFonts w:ascii="BNazanin" w:hAnsi="BNazanin" w:cs="B Nazanin"/>
          <w:sz w:val="28"/>
          <w:szCs w:val="28"/>
          <w:rtl/>
        </w:rPr>
        <w:t>یخ</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زدگی</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انسولین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باید</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پیشگیري</w:t>
      </w:r>
      <w:r w:rsidR="00876462" w:rsidRPr="00876462">
        <w:rPr>
          <w:rFonts w:ascii="BNazanin" w:hAnsi="BNazanin" w:cs="B Nazanin"/>
          <w:sz w:val="28"/>
          <w:szCs w:val="28"/>
        </w:rPr>
        <w:t xml:space="preserve"> </w:t>
      </w:r>
      <w:r w:rsidR="00876462" w:rsidRPr="00876462">
        <w:rPr>
          <w:rFonts w:ascii="BNazanin" w:hAnsi="BNazanin" w:cs="B Nazanin"/>
          <w:sz w:val="28"/>
          <w:szCs w:val="28"/>
          <w:rtl/>
        </w:rPr>
        <w:t>کرد</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و</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آن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را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فریز</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و</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تماس</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مستقیم</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یخ</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قرار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نداد</w:t>
      </w:r>
      <w:r w:rsidR="00876462" w:rsidRPr="00876462">
        <w:rPr>
          <w:rFonts w:ascii="BNazanin" w:hAnsi="BNazanin" w:cs="B Nazanin"/>
          <w:sz w:val="28"/>
          <w:szCs w:val="28"/>
        </w:rPr>
        <w:t xml:space="preserve">. </w:t>
      </w:r>
    </w:p>
    <w:p w:rsidR="00876462" w:rsidRPr="00876462" w:rsidRDefault="00620B5C" w:rsidP="00496D11">
      <w:pPr>
        <w:autoSpaceDE w:val="0"/>
        <w:autoSpaceDN w:val="0"/>
        <w:bidi/>
        <w:adjustRightInd w:val="0"/>
        <w:spacing w:after="0"/>
        <w:jc w:val="both"/>
        <w:rPr>
          <w:rFonts w:ascii="Wingdings" w:hAnsi="Wingdings" w:cs="B Nazanin"/>
          <w:sz w:val="28"/>
          <w:szCs w:val="28"/>
        </w:rPr>
      </w:pPr>
      <w:r>
        <w:rPr>
          <w:rFonts w:ascii="Wingdings" w:hAnsi="Wingdings" w:cs="B Nazanin" w:hint="cs"/>
          <w:sz w:val="28"/>
          <w:szCs w:val="28"/>
          <w:rtl/>
          <w:lang w:bidi="fa-IR"/>
        </w:rPr>
        <w:t>*</w:t>
      </w:r>
      <w:r w:rsidRPr="00876462">
        <w:rPr>
          <w:rFonts w:ascii="Wingdings" w:hAnsi="Wingdings" w:cs="B Nazanin" w:hint="cs"/>
          <w:sz w:val="28"/>
          <w:szCs w:val="28"/>
          <w:rtl/>
        </w:rPr>
        <w:t xml:space="preserve"> </w:t>
      </w:r>
      <w:r w:rsidR="00876462" w:rsidRPr="00876462">
        <w:rPr>
          <w:rFonts w:ascii="BNazanin" w:hAnsi="BNazanin" w:cs="B Nazanin"/>
          <w:sz w:val="28"/>
          <w:szCs w:val="28"/>
          <w:rtl/>
        </w:rPr>
        <w:t>از</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تکان</w:t>
      </w:r>
      <w:r w:rsidR="00876462" w:rsidRPr="00876462">
        <w:rPr>
          <w:rFonts w:ascii="BNazanin" w:hAnsi="BNazanin" w:cs="B Nazanin" w:hint="cs"/>
          <w:sz w:val="28"/>
          <w:szCs w:val="28"/>
          <w:rtl/>
        </w:rPr>
        <w:t xml:space="preserve"> </w:t>
      </w:r>
      <w:r w:rsidR="00876462" w:rsidRPr="00876462">
        <w:rPr>
          <w:rFonts w:ascii="BNazanin" w:hAnsi="BNazanin" w:cs="B Nazanin"/>
          <w:sz w:val="28"/>
          <w:szCs w:val="28"/>
          <w:rtl/>
        </w:rPr>
        <w:t>دادن</w:t>
      </w:r>
      <w:r w:rsidR="00876462" w:rsidRPr="00876462">
        <w:rPr>
          <w:rFonts w:ascii="BNazanin" w:hAnsi="BNazanin" w:cs="B Nazanin" w:hint="cs"/>
          <w:sz w:val="28"/>
          <w:szCs w:val="28"/>
          <w:rtl/>
        </w:rPr>
        <w:t xml:space="preserve"> </w:t>
      </w:r>
      <w:r w:rsidR="00876462" w:rsidRPr="00876462">
        <w:rPr>
          <w:rFonts w:ascii="BNazanin" w:hAnsi="BNazanin" w:cs="B Nazanin"/>
          <w:sz w:val="28"/>
          <w:szCs w:val="28"/>
          <w:rtl/>
        </w:rPr>
        <w:t>هاي</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بیش</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از</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حد</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شیشه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و</w:t>
      </w:r>
      <w:r w:rsidR="00876462" w:rsidRPr="00876462">
        <w:rPr>
          <w:rFonts w:ascii="BNazanin" w:hAnsi="BNazanin" w:cs="B Nazanin"/>
          <w:sz w:val="28"/>
          <w:szCs w:val="28"/>
        </w:rPr>
        <w:t xml:space="preserve"> </w:t>
      </w:r>
      <w:r w:rsidR="00876462" w:rsidRPr="00876462">
        <w:rPr>
          <w:rFonts w:ascii="BNazanin" w:hAnsi="BNazanin" w:cs="B Nazanin"/>
          <w:sz w:val="28"/>
          <w:szCs w:val="28"/>
          <w:rtl/>
        </w:rPr>
        <w:t>یا</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قلم</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انسولین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باید</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اجتناب</w:t>
      </w:r>
      <w:r w:rsidR="00876462" w:rsidRPr="00876462">
        <w:rPr>
          <w:rFonts w:ascii="BNazanin" w:hAnsi="BNazanin" w:cs="B Nazanin"/>
          <w:sz w:val="28"/>
          <w:szCs w:val="28"/>
        </w:rPr>
        <w:t xml:space="preserve"> </w:t>
      </w:r>
      <w:r w:rsidR="00876462" w:rsidRPr="00876462">
        <w:rPr>
          <w:rFonts w:ascii="BNazanin" w:hAnsi="BNazanin" w:cs="B Nazanin"/>
          <w:sz w:val="28"/>
          <w:szCs w:val="28"/>
          <w:rtl/>
        </w:rPr>
        <w:t>کرد</w:t>
      </w:r>
      <w:r w:rsidR="00876462" w:rsidRPr="00876462">
        <w:rPr>
          <w:rFonts w:ascii="BNazanin" w:hAnsi="BNazanin" w:cs="B Nazanin"/>
          <w:sz w:val="28"/>
          <w:szCs w:val="28"/>
        </w:rPr>
        <w:t xml:space="preserve">. </w:t>
      </w:r>
    </w:p>
    <w:p w:rsidR="00876462" w:rsidRPr="00876462" w:rsidRDefault="00620B5C" w:rsidP="00496D11">
      <w:pPr>
        <w:autoSpaceDE w:val="0"/>
        <w:autoSpaceDN w:val="0"/>
        <w:bidi/>
        <w:adjustRightInd w:val="0"/>
        <w:spacing w:after="0"/>
        <w:jc w:val="both"/>
        <w:rPr>
          <w:rFonts w:ascii="Wingdings" w:hAnsi="Wingdings" w:cs="B Nazanin"/>
          <w:sz w:val="28"/>
          <w:szCs w:val="28"/>
        </w:rPr>
      </w:pPr>
      <w:r>
        <w:rPr>
          <w:rFonts w:ascii="Wingdings" w:hAnsi="Wingdings" w:cs="B Nazanin" w:hint="cs"/>
          <w:sz w:val="28"/>
          <w:szCs w:val="28"/>
          <w:rtl/>
          <w:lang w:bidi="fa-IR"/>
        </w:rPr>
        <w:t>*</w:t>
      </w:r>
      <w:r w:rsidRPr="00876462">
        <w:rPr>
          <w:rFonts w:ascii="Wingdings" w:hAnsi="Wingdings" w:cs="B Nazanin" w:hint="cs"/>
          <w:sz w:val="28"/>
          <w:szCs w:val="28"/>
          <w:rtl/>
        </w:rPr>
        <w:t xml:space="preserve"> </w:t>
      </w:r>
      <w:r w:rsidR="00876462" w:rsidRPr="00876462">
        <w:rPr>
          <w:rFonts w:ascii="BNazanin" w:hAnsi="BNazanin" w:cs="B Nazanin"/>
          <w:sz w:val="28"/>
          <w:szCs w:val="28"/>
          <w:rtl/>
        </w:rPr>
        <w:t>در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صورت</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تغییر</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رنگ</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دادن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انسولین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نباید</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w:t>
      </w:r>
      <w:r w:rsidR="00876462" w:rsidRPr="00876462">
        <w:rPr>
          <w:rFonts w:ascii="BNazanin" w:hAnsi="BNazanin" w:cs="B Nazanin" w:hint="cs"/>
          <w:sz w:val="28"/>
          <w:szCs w:val="28"/>
          <w:rtl/>
        </w:rPr>
        <w:t>ز</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آن</w:t>
      </w:r>
      <w:r w:rsidR="00876462" w:rsidRPr="00876462">
        <w:rPr>
          <w:rFonts w:ascii="BNazanin" w:hAnsi="BNazanin" w:cs="B Nazanin"/>
          <w:sz w:val="28"/>
          <w:szCs w:val="28"/>
        </w:rPr>
        <w:t xml:space="preserve"> </w:t>
      </w:r>
      <w:r w:rsidR="00876462" w:rsidRPr="00876462">
        <w:rPr>
          <w:rFonts w:ascii="BNazanin" w:hAnsi="BNazanin" w:cs="B Nazanin"/>
          <w:sz w:val="28"/>
          <w:szCs w:val="28"/>
          <w:rtl/>
        </w:rPr>
        <w:t>استفاده</w:t>
      </w:r>
      <w:r w:rsidR="00876462" w:rsidRPr="00876462">
        <w:rPr>
          <w:rFonts w:ascii="BNazanin" w:hAnsi="BNazanin" w:cs="B Nazanin"/>
          <w:sz w:val="28"/>
          <w:szCs w:val="28"/>
        </w:rPr>
        <w:t xml:space="preserve"> </w:t>
      </w:r>
      <w:r w:rsidR="00876462" w:rsidRPr="00876462">
        <w:rPr>
          <w:rFonts w:ascii="BNazanin" w:hAnsi="BNazanin" w:cs="B Nazanin"/>
          <w:sz w:val="28"/>
          <w:szCs w:val="28"/>
          <w:rtl/>
        </w:rPr>
        <w:t>نمود</w:t>
      </w:r>
      <w:r w:rsidR="00876462" w:rsidRPr="00876462">
        <w:rPr>
          <w:rFonts w:ascii="BNazanin" w:hAnsi="BNazanin" w:cs="B Nazanin"/>
          <w:sz w:val="28"/>
          <w:szCs w:val="28"/>
        </w:rPr>
        <w:t xml:space="preserve">.  </w:t>
      </w:r>
    </w:p>
    <w:p w:rsidR="00876462" w:rsidRPr="00876462" w:rsidRDefault="00876462" w:rsidP="00496D11">
      <w:pPr>
        <w:autoSpaceDE w:val="0"/>
        <w:autoSpaceDN w:val="0"/>
        <w:bidi/>
        <w:adjustRightInd w:val="0"/>
        <w:spacing w:after="0"/>
        <w:jc w:val="both"/>
        <w:rPr>
          <w:rFonts w:ascii="BNazanin,Bold" w:hAnsi="BNazanin,Bold" w:cs="B Titr"/>
          <w:sz w:val="28"/>
          <w:szCs w:val="28"/>
        </w:rPr>
      </w:pPr>
      <w:r w:rsidRPr="00876462">
        <w:rPr>
          <w:rFonts w:ascii="BNazanin,Bold" w:hAnsi="BNazanin,Bold" w:cs="B Titr"/>
          <w:sz w:val="28"/>
          <w:szCs w:val="28"/>
          <w:rtl/>
        </w:rPr>
        <w:t>نحوه</w:t>
      </w:r>
      <w:r w:rsidRPr="00876462">
        <w:rPr>
          <w:rFonts w:ascii="BNazanin,Bold" w:hAnsi="BNazanin,Bold" w:cs="B Titr" w:hint="cs"/>
          <w:sz w:val="28"/>
          <w:szCs w:val="28"/>
          <w:rtl/>
        </w:rPr>
        <w:t xml:space="preserve"> </w:t>
      </w:r>
      <w:r w:rsidRPr="00876462">
        <w:rPr>
          <w:rFonts w:ascii="BNazanin,Bold" w:hAnsi="BNazanin,Bold" w:cs="B Titr"/>
          <w:sz w:val="28"/>
          <w:szCs w:val="28"/>
          <w:rtl/>
        </w:rPr>
        <w:t>ي</w:t>
      </w:r>
      <w:r w:rsidRPr="00876462">
        <w:rPr>
          <w:rFonts w:ascii="BNazanin,Bold" w:hAnsi="BNazanin,Bold" w:cs="B Titr"/>
          <w:sz w:val="28"/>
          <w:szCs w:val="28"/>
        </w:rPr>
        <w:t xml:space="preserve"> </w:t>
      </w:r>
      <w:r w:rsidRPr="00876462">
        <w:rPr>
          <w:rFonts w:ascii="BNazanin,Bold" w:hAnsi="BNazanin,Bold" w:cs="B Titr"/>
          <w:sz w:val="28"/>
          <w:szCs w:val="28"/>
          <w:rtl/>
        </w:rPr>
        <w:t>مخلوط</w:t>
      </w:r>
      <w:r w:rsidRPr="00876462">
        <w:rPr>
          <w:rFonts w:ascii="BNazanin,Bold" w:hAnsi="BNazanin,Bold" w:cs="B Titr" w:hint="cs"/>
          <w:sz w:val="28"/>
          <w:szCs w:val="28"/>
          <w:rtl/>
        </w:rPr>
        <w:t xml:space="preserve"> </w:t>
      </w:r>
      <w:r w:rsidRPr="00876462">
        <w:rPr>
          <w:rFonts w:ascii="BNazanin,Bold" w:hAnsi="BNazanin,Bold" w:cs="B Titr"/>
          <w:sz w:val="28"/>
          <w:szCs w:val="28"/>
          <w:rtl/>
        </w:rPr>
        <w:t>کردن</w:t>
      </w:r>
    </w:p>
    <w:p w:rsidR="00876462" w:rsidRPr="00876462" w:rsidRDefault="00876462" w:rsidP="00496D11">
      <w:pPr>
        <w:autoSpaceDE w:val="0"/>
        <w:autoSpaceDN w:val="0"/>
        <w:bidi/>
        <w:adjustRightInd w:val="0"/>
        <w:spacing w:after="0"/>
        <w:jc w:val="both"/>
        <w:rPr>
          <w:rFonts w:ascii="BNazanin" w:hAnsi="BNazanin" w:cs="B Nazanin"/>
          <w:sz w:val="28"/>
          <w:szCs w:val="28"/>
        </w:rPr>
      </w:pPr>
      <w:r w:rsidRPr="00876462">
        <w:rPr>
          <w:rFonts w:ascii="BNazanin" w:hAnsi="BNazanin" w:cs="B Nazanin"/>
          <w:sz w:val="28"/>
          <w:szCs w:val="28"/>
          <w:rtl/>
        </w:rPr>
        <w:t>درصورتی</w:t>
      </w:r>
      <w:r w:rsidRPr="00876462">
        <w:rPr>
          <w:rFonts w:ascii="BNazanin" w:hAnsi="BNazanin" w:cs="B Nazanin"/>
          <w:sz w:val="28"/>
          <w:szCs w:val="28"/>
        </w:rPr>
        <w:t xml:space="preserve"> </w:t>
      </w:r>
      <w:r w:rsidRPr="00876462">
        <w:rPr>
          <w:rFonts w:ascii="BNazanin" w:hAnsi="BNazanin" w:cs="B Nazanin"/>
          <w:sz w:val="28"/>
          <w:szCs w:val="28"/>
          <w:rtl/>
        </w:rPr>
        <w:t>که</w:t>
      </w:r>
      <w:r w:rsidRPr="00876462">
        <w:rPr>
          <w:rFonts w:ascii="BNazanin" w:hAnsi="BNazanin" w:cs="B Nazanin"/>
          <w:sz w:val="28"/>
          <w:szCs w:val="28"/>
        </w:rPr>
        <w:t xml:space="preserve"> </w:t>
      </w:r>
      <w:r w:rsidRPr="00876462">
        <w:rPr>
          <w:rFonts w:ascii="BNazanin" w:hAnsi="BNazanin" w:cs="B Nazanin"/>
          <w:sz w:val="28"/>
          <w:szCs w:val="28"/>
          <w:rtl/>
        </w:rPr>
        <w:t>بیمار</w:t>
      </w:r>
      <w:r w:rsidRPr="00876462">
        <w:rPr>
          <w:rFonts w:ascii="BNazanin" w:hAnsi="BNazanin" w:cs="B Nazanin"/>
          <w:sz w:val="28"/>
          <w:szCs w:val="28"/>
        </w:rPr>
        <w:t xml:space="preserve"> </w:t>
      </w:r>
      <w:r w:rsidRPr="00876462">
        <w:rPr>
          <w:rFonts w:ascii="BNazanin" w:hAnsi="BNazanin" w:cs="B Nazanin"/>
          <w:sz w:val="28"/>
          <w:szCs w:val="28"/>
          <w:rtl/>
        </w:rPr>
        <w:t>از</w:t>
      </w:r>
      <w:r w:rsidRPr="00876462">
        <w:rPr>
          <w:rFonts w:ascii="BNazanin" w:hAnsi="BNazanin" w:cs="B Nazanin"/>
          <w:sz w:val="28"/>
          <w:szCs w:val="28"/>
        </w:rPr>
        <w:t xml:space="preserve"> </w:t>
      </w:r>
      <w:r w:rsidRPr="00876462">
        <w:rPr>
          <w:rFonts w:ascii="BNazanin" w:hAnsi="BNazanin" w:cs="B Nazanin"/>
          <w:sz w:val="28"/>
          <w:szCs w:val="28"/>
          <w:rtl/>
        </w:rPr>
        <w:t>دو</w:t>
      </w:r>
      <w:r w:rsidRPr="00876462">
        <w:rPr>
          <w:rFonts w:ascii="BNazanin" w:hAnsi="BNazanin" w:cs="B Nazanin"/>
          <w:sz w:val="28"/>
          <w:szCs w:val="28"/>
        </w:rPr>
        <w:t xml:space="preserve"> </w:t>
      </w:r>
      <w:r w:rsidRPr="00876462">
        <w:rPr>
          <w:rFonts w:ascii="BNazanin" w:hAnsi="BNazanin" w:cs="B Nazanin"/>
          <w:sz w:val="28"/>
          <w:szCs w:val="28"/>
          <w:rtl/>
        </w:rPr>
        <w:t>نوع</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با</w:t>
      </w:r>
      <w:r w:rsidRPr="00876462">
        <w:rPr>
          <w:rFonts w:ascii="BNazanin" w:hAnsi="BNazanin" w:cs="B Nazanin"/>
          <w:sz w:val="28"/>
          <w:szCs w:val="28"/>
        </w:rPr>
        <w:t xml:space="preserve"> </w:t>
      </w:r>
      <w:r w:rsidRPr="00876462">
        <w:rPr>
          <w:rFonts w:ascii="BNazanin" w:hAnsi="BNazanin" w:cs="B Nazanin"/>
          <w:sz w:val="28"/>
          <w:szCs w:val="28"/>
          <w:rtl/>
        </w:rPr>
        <w:t>اثر</w:t>
      </w:r>
      <w:r w:rsidRPr="00876462">
        <w:rPr>
          <w:rFonts w:ascii="BNazanin" w:hAnsi="BNazanin" w:cs="B Nazanin"/>
          <w:sz w:val="28"/>
          <w:szCs w:val="28"/>
        </w:rPr>
        <w:t xml:space="preserve"> </w:t>
      </w:r>
      <w:r w:rsidRPr="00876462">
        <w:rPr>
          <w:rFonts w:ascii="BNazanin" w:hAnsi="BNazanin" w:cs="B Nazanin"/>
          <w:sz w:val="28"/>
          <w:szCs w:val="28"/>
          <w:rtl/>
        </w:rPr>
        <w:t>سریع</w:t>
      </w:r>
      <w:r w:rsidRPr="00876462">
        <w:rPr>
          <w:rFonts w:ascii="BNazanin" w:hAnsi="BNazanin" w:cs="B Nazanin" w:hint="cs"/>
          <w:sz w:val="28"/>
          <w:szCs w:val="28"/>
          <w:rtl/>
        </w:rPr>
        <w:t>(</w:t>
      </w:r>
      <w:r w:rsidRPr="00876462">
        <w:rPr>
          <w:rFonts w:ascii="BNazanin" w:hAnsi="BNazanin" w:cs="B Nazanin"/>
          <w:sz w:val="28"/>
          <w:szCs w:val="28"/>
          <w:rtl/>
        </w:rPr>
        <w:t>کریستال</w:t>
      </w:r>
      <w:r w:rsidRPr="00876462">
        <w:rPr>
          <w:rFonts w:ascii="BNazanin" w:hAnsi="BNazanin" w:cs="B Nazanin"/>
          <w:sz w:val="28"/>
          <w:szCs w:val="28"/>
        </w:rPr>
        <w:t>/</w:t>
      </w:r>
      <w:r w:rsidRPr="00876462">
        <w:rPr>
          <w:rFonts w:ascii="BNazanin" w:hAnsi="BNazanin" w:cs="B Nazanin"/>
          <w:sz w:val="28"/>
          <w:szCs w:val="28"/>
          <w:rtl/>
        </w:rPr>
        <w:t>رگولار</w:t>
      </w:r>
      <w:r w:rsidRPr="00876462">
        <w:rPr>
          <w:rFonts w:ascii="BNazanin" w:hAnsi="BNazanin" w:cs="B Nazanin" w:hint="cs"/>
          <w:sz w:val="28"/>
          <w:szCs w:val="28"/>
          <w:rtl/>
        </w:rPr>
        <w:t>)</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با</w:t>
      </w:r>
      <w:r w:rsidRPr="00876462">
        <w:rPr>
          <w:rFonts w:ascii="BNazanin" w:hAnsi="BNazanin" w:cs="B Nazanin"/>
          <w:sz w:val="28"/>
          <w:szCs w:val="28"/>
        </w:rPr>
        <w:t xml:space="preserve"> </w:t>
      </w:r>
      <w:r w:rsidRPr="00876462">
        <w:rPr>
          <w:rFonts w:ascii="BNazanin" w:hAnsi="BNazanin" w:cs="B Nazanin"/>
          <w:sz w:val="28"/>
          <w:szCs w:val="28"/>
          <w:rtl/>
        </w:rPr>
        <w:t>اثر</w:t>
      </w:r>
      <w:r w:rsidRPr="00876462">
        <w:rPr>
          <w:rFonts w:ascii="BNazanin" w:hAnsi="BNazanin" w:cs="B Nazanin"/>
          <w:sz w:val="28"/>
          <w:szCs w:val="28"/>
        </w:rPr>
        <w:t xml:space="preserve"> </w:t>
      </w:r>
      <w:r w:rsidRPr="00876462">
        <w:rPr>
          <w:rFonts w:ascii="BNazanin" w:hAnsi="BNazanin" w:cs="B Nazanin"/>
          <w:sz w:val="28"/>
          <w:szCs w:val="28"/>
          <w:rtl/>
        </w:rPr>
        <w:t>متوسط</w:t>
      </w:r>
      <w:r w:rsidRPr="00876462">
        <w:rPr>
          <w:rFonts w:ascii="BNazanin" w:hAnsi="BNazanin" w:cs="B Nazanin"/>
          <w:sz w:val="28"/>
          <w:szCs w:val="28"/>
        </w:rPr>
        <w:t>(</w:t>
      </w:r>
      <w:r w:rsidRPr="00876462">
        <w:rPr>
          <w:rFonts w:ascii="Times New Roman" w:hAnsi="Times New Roman" w:cs="B Nazanin"/>
          <w:sz w:val="28"/>
          <w:szCs w:val="28"/>
        </w:rPr>
        <w:t>NPH</w:t>
      </w:r>
      <w:r w:rsidRPr="00876462">
        <w:rPr>
          <w:rFonts w:ascii="BNazanin" w:hAnsi="BNazanin" w:cs="B Nazanin"/>
          <w:sz w:val="28"/>
          <w:szCs w:val="28"/>
        </w:rPr>
        <w:t>)</w:t>
      </w:r>
      <w:r w:rsidRPr="00876462">
        <w:rPr>
          <w:rFonts w:ascii="BNazanin" w:hAnsi="BNazanin" w:cs="B Nazanin"/>
          <w:sz w:val="28"/>
          <w:szCs w:val="28"/>
          <w:rtl/>
        </w:rPr>
        <w:t xml:space="preserve"> استفاده</w:t>
      </w:r>
      <w:r w:rsidRPr="00876462">
        <w:rPr>
          <w:rFonts w:ascii="BNazanin" w:hAnsi="BNazanin" w:cs="B Nazanin" w:hint="cs"/>
          <w:sz w:val="28"/>
          <w:szCs w:val="28"/>
          <w:rtl/>
        </w:rPr>
        <w:t xml:space="preserve"> </w:t>
      </w:r>
      <w:r w:rsidRPr="00876462">
        <w:rPr>
          <w:rFonts w:ascii="BNazanin" w:hAnsi="BNazanin" w:cs="B Nazanin"/>
          <w:sz w:val="28"/>
          <w:szCs w:val="28"/>
          <w:rtl/>
        </w:rPr>
        <w:t>می</w:t>
      </w:r>
      <w:r w:rsidRPr="00876462">
        <w:rPr>
          <w:rFonts w:ascii="BNazanin" w:hAnsi="BNazanin" w:cs="B Nazanin" w:hint="cs"/>
          <w:sz w:val="28"/>
          <w:szCs w:val="28"/>
          <w:rtl/>
        </w:rPr>
        <w:t xml:space="preserve"> </w:t>
      </w:r>
      <w:r w:rsidRPr="00876462">
        <w:rPr>
          <w:rFonts w:ascii="BNazanin" w:hAnsi="BNazanin" w:cs="B Nazanin"/>
          <w:sz w:val="28"/>
          <w:szCs w:val="28"/>
          <w:rtl/>
        </w:rPr>
        <w:t>کند،</w:t>
      </w:r>
      <w:r w:rsidRPr="00876462">
        <w:rPr>
          <w:rFonts w:ascii="BNazanin" w:hAnsi="BNazanin" w:cs="B Nazanin"/>
          <w:sz w:val="28"/>
          <w:szCs w:val="28"/>
        </w:rPr>
        <w:t xml:space="preserve"> </w:t>
      </w:r>
    </w:p>
    <w:p w:rsidR="00876462" w:rsidRPr="00876462" w:rsidRDefault="00876462" w:rsidP="00496D11">
      <w:pPr>
        <w:autoSpaceDE w:val="0"/>
        <w:autoSpaceDN w:val="0"/>
        <w:bidi/>
        <w:adjustRightInd w:val="0"/>
        <w:spacing w:after="0"/>
        <w:jc w:val="both"/>
        <w:rPr>
          <w:rFonts w:ascii="BNazanin,Bold" w:hAnsi="BNazanin,Bold" w:cs="B Nazanin"/>
          <w:sz w:val="28"/>
          <w:szCs w:val="28"/>
        </w:rPr>
      </w:pPr>
      <w:r w:rsidRPr="00876462">
        <w:rPr>
          <w:rFonts w:ascii="BNazanin" w:hAnsi="BNazanin" w:cs="B Nazanin"/>
          <w:sz w:val="28"/>
          <w:szCs w:val="28"/>
          <w:rtl/>
        </w:rPr>
        <w:t>باید</w:t>
      </w:r>
      <w:r w:rsidRPr="00876462">
        <w:rPr>
          <w:rFonts w:ascii="BNazanin" w:hAnsi="BNazanin" w:cs="B Nazanin"/>
          <w:sz w:val="28"/>
          <w:szCs w:val="28"/>
        </w:rPr>
        <w:t xml:space="preserve"> </w:t>
      </w:r>
      <w:r w:rsidRPr="00876462">
        <w:rPr>
          <w:rFonts w:ascii="BNazanin" w:hAnsi="BNazanin" w:cs="B Nazanin"/>
          <w:sz w:val="28"/>
          <w:szCs w:val="28"/>
          <w:rtl/>
        </w:rPr>
        <w:t>براي</w:t>
      </w:r>
      <w:r w:rsidRPr="00876462">
        <w:rPr>
          <w:rFonts w:ascii="BNazanin" w:hAnsi="BNazanin" w:cs="B Nazanin"/>
          <w:sz w:val="28"/>
          <w:szCs w:val="28"/>
        </w:rPr>
        <w:t xml:space="preserve"> </w:t>
      </w:r>
      <w:r w:rsidRPr="00876462">
        <w:rPr>
          <w:rFonts w:ascii="BNazanin" w:hAnsi="BNazanin" w:cs="B Nazanin"/>
          <w:sz w:val="28"/>
          <w:szCs w:val="28"/>
          <w:rtl/>
        </w:rPr>
        <w:t>مخلوط</w:t>
      </w:r>
      <w:r w:rsidRPr="00876462">
        <w:rPr>
          <w:rFonts w:ascii="BNazanin" w:hAnsi="BNazanin" w:cs="B Nazanin" w:hint="cs"/>
          <w:sz w:val="28"/>
          <w:szCs w:val="28"/>
          <w:rtl/>
        </w:rPr>
        <w:t xml:space="preserve"> </w:t>
      </w:r>
      <w:r w:rsidRPr="00876462">
        <w:rPr>
          <w:rFonts w:ascii="BNazanin" w:hAnsi="BNazanin" w:cs="B Nazanin"/>
          <w:sz w:val="28"/>
          <w:szCs w:val="28"/>
          <w:rtl/>
        </w:rPr>
        <w:t>کردن</w:t>
      </w:r>
      <w:r w:rsidRPr="00876462">
        <w:rPr>
          <w:rFonts w:ascii="BNazanin" w:hAnsi="BNazanin" w:cs="B Nazanin"/>
          <w:sz w:val="28"/>
          <w:szCs w:val="28"/>
        </w:rPr>
        <w:t xml:space="preserve"> </w:t>
      </w:r>
      <w:r w:rsidRPr="00876462">
        <w:rPr>
          <w:rFonts w:ascii="BNazanin" w:hAnsi="BNazanin" w:cs="B Nazanin"/>
          <w:sz w:val="28"/>
          <w:szCs w:val="28"/>
          <w:rtl/>
        </w:rPr>
        <w:t>آنها</w:t>
      </w:r>
      <w:r w:rsidRPr="00876462">
        <w:rPr>
          <w:rFonts w:ascii="BNazanin" w:hAnsi="BNazanin" w:cs="B Nazanin"/>
          <w:sz w:val="28"/>
          <w:szCs w:val="28"/>
        </w:rPr>
        <w:t xml:space="preserve"> </w:t>
      </w:r>
      <w:r w:rsidRPr="00876462">
        <w:rPr>
          <w:rFonts w:ascii="BNazanin" w:hAnsi="BNazanin" w:cs="B Nazanin"/>
          <w:sz w:val="28"/>
          <w:szCs w:val="28"/>
          <w:rtl/>
        </w:rPr>
        <w:t>نکته</w:t>
      </w:r>
      <w:r w:rsidRPr="00876462">
        <w:rPr>
          <w:rFonts w:ascii="BNazanin" w:hAnsi="BNazanin" w:cs="B Nazanin" w:hint="cs"/>
          <w:sz w:val="28"/>
          <w:szCs w:val="28"/>
          <w:rtl/>
        </w:rPr>
        <w:t xml:space="preserve"> </w:t>
      </w:r>
      <w:r w:rsidRPr="00876462">
        <w:rPr>
          <w:rFonts w:ascii="BNazanin" w:hAnsi="BNazanin" w:cs="B Nazanin"/>
          <w:sz w:val="28"/>
          <w:szCs w:val="28"/>
          <w:rtl/>
        </w:rPr>
        <w:t>هاي</w:t>
      </w:r>
      <w:r w:rsidRPr="00876462">
        <w:rPr>
          <w:rFonts w:ascii="BNazanin" w:hAnsi="BNazanin" w:cs="B Nazanin"/>
          <w:sz w:val="28"/>
          <w:szCs w:val="28"/>
        </w:rPr>
        <w:t xml:space="preserve"> </w:t>
      </w:r>
      <w:r w:rsidRPr="00876462">
        <w:rPr>
          <w:rFonts w:ascii="BNazanin" w:hAnsi="BNazanin" w:cs="B Nazanin"/>
          <w:sz w:val="28"/>
          <w:szCs w:val="28"/>
          <w:rtl/>
        </w:rPr>
        <w:t>زیر</w:t>
      </w:r>
      <w:r w:rsidRPr="00876462">
        <w:rPr>
          <w:rFonts w:ascii="BNazanin" w:hAnsi="BNazanin" w:cs="B Nazanin"/>
          <w:sz w:val="28"/>
          <w:szCs w:val="28"/>
        </w:rPr>
        <w:t xml:space="preserve"> </w:t>
      </w:r>
      <w:r w:rsidRPr="00876462">
        <w:rPr>
          <w:rFonts w:ascii="BNazanin" w:hAnsi="BNazanin" w:cs="B Nazanin"/>
          <w:sz w:val="28"/>
          <w:szCs w:val="28"/>
          <w:rtl/>
        </w:rPr>
        <w:t>را</w:t>
      </w:r>
      <w:r w:rsidRPr="00876462">
        <w:rPr>
          <w:rFonts w:ascii="BNazanin" w:hAnsi="BNazanin" w:cs="B Nazanin"/>
          <w:sz w:val="28"/>
          <w:szCs w:val="28"/>
        </w:rPr>
        <w:t xml:space="preserve"> </w:t>
      </w:r>
      <w:r w:rsidRPr="00876462">
        <w:rPr>
          <w:rFonts w:ascii="BNazanin" w:hAnsi="BNazanin" w:cs="B Nazanin"/>
          <w:sz w:val="28"/>
          <w:szCs w:val="28"/>
          <w:rtl/>
        </w:rPr>
        <w:t>رعایت</w:t>
      </w:r>
      <w:r w:rsidRPr="00876462">
        <w:rPr>
          <w:rFonts w:ascii="BNazanin" w:hAnsi="BNazanin" w:cs="B Nazanin" w:hint="cs"/>
          <w:sz w:val="28"/>
          <w:szCs w:val="28"/>
          <w:rtl/>
        </w:rPr>
        <w:t xml:space="preserve"> </w:t>
      </w:r>
      <w:r w:rsidRPr="00876462">
        <w:rPr>
          <w:rFonts w:ascii="BNazanin" w:hAnsi="BNazanin" w:cs="B Nazanin"/>
          <w:sz w:val="28"/>
          <w:szCs w:val="28"/>
          <w:rtl/>
        </w:rPr>
        <w:t>کند</w:t>
      </w:r>
      <w:r w:rsidRPr="00876462">
        <w:rPr>
          <w:rFonts w:ascii="BNazanin,Bold" w:hAnsi="BNazanin,Bold" w:cs="B Nazanin"/>
          <w:sz w:val="28"/>
          <w:szCs w:val="28"/>
        </w:rPr>
        <w:t>:</w:t>
      </w:r>
    </w:p>
    <w:p w:rsidR="00876462" w:rsidRPr="00876462" w:rsidRDefault="00876462" w:rsidP="00496D11">
      <w:pPr>
        <w:numPr>
          <w:ilvl w:val="0"/>
          <w:numId w:val="8"/>
        </w:numPr>
        <w:autoSpaceDE w:val="0"/>
        <w:autoSpaceDN w:val="0"/>
        <w:bidi/>
        <w:adjustRightInd w:val="0"/>
        <w:spacing w:after="0"/>
        <w:contextualSpacing/>
        <w:jc w:val="both"/>
        <w:rPr>
          <w:rFonts w:ascii="BNazanin" w:hAnsi="BNazanin" w:cs="B Nazanin"/>
          <w:sz w:val="28"/>
          <w:szCs w:val="28"/>
        </w:rPr>
      </w:pPr>
      <w:r w:rsidRPr="00876462">
        <w:rPr>
          <w:rFonts w:ascii="BNazanin" w:hAnsi="BNazanin" w:cs="B Nazanin"/>
          <w:sz w:val="28"/>
          <w:szCs w:val="28"/>
          <w:rtl/>
        </w:rPr>
        <w:lastRenderedPageBreak/>
        <w:t>هیچ</w:t>
      </w:r>
      <w:r w:rsidRPr="00876462">
        <w:rPr>
          <w:rFonts w:ascii="BNazanin" w:hAnsi="BNazanin" w:cs="B Nazanin" w:hint="cs"/>
          <w:sz w:val="28"/>
          <w:szCs w:val="28"/>
          <w:rtl/>
        </w:rPr>
        <w:t xml:space="preserve"> </w:t>
      </w:r>
      <w:r w:rsidRPr="00876462">
        <w:rPr>
          <w:rFonts w:ascii="BNazanin" w:hAnsi="BNazanin" w:cs="B Nazanin"/>
          <w:sz w:val="28"/>
          <w:szCs w:val="28"/>
          <w:rtl/>
        </w:rPr>
        <w:t>گونه</w:t>
      </w:r>
      <w:r w:rsidRPr="00876462">
        <w:rPr>
          <w:rFonts w:ascii="BNazanin" w:hAnsi="BNazanin" w:cs="B Nazanin"/>
          <w:sz w:val="28"/>
          <w:szCs w:val="28"/>
        </w:rPr>
        <w:t xml:space="preserve"> </w:t>
      </w:r>
      <w:r w:rsidRPr="00876462">
        <w:rPr>
          <w:rFonts w:ascii="BNazanin" w:hAnsi="BNazanin" w:cs="B Nazanin"/>
          <w:sz w:val="28"/>
          <w:szCs w:val="28"/>
          <w:rtl/>
        </w:rPr>
        <w:t>ماده</w:t>
      </w:r>
      <w:r w:rsidRPr="00876462">
        <w:rPr>
          <w:rFonts w:ascii="BNazanin" w:hAnsi="BNazanin" w:cs="B Nazanin" w:hint="cs"/>
          <w:sz w:val="28"/>
          <w:szCs w:val="28"/>
          <w:rtl/>
        </w:rPr>
        <w:t xml:space="preserve"> </w:t>
      </w:r>
      <w:r w:rsidRPr="00876462">
        <w:rPr>
          <w:rFonts w:ascii="BNazanin" w:hAnsi="BNazanin" w:cs="B Nazanin"/>
          <w:sz w:val="28"/>
          <w:szCs w:val="28"/>
          <w:rtl/>
        </w:rPr>
        <w:t>ي</w:t>
      </w:r>
      <w:r w:rsidRPr="00876462">
        <w:rPr>
          <w:rFonts w:ascii="BNazanin" w:hAnsi="BNazanin" w:cs="B Nazanin"/>
          <w:sz w:val="28"/>
          <w:szCs w:val="28"/>
        </w:rPr>
        <w:t xml:space="preserve"> </w:t>
      </w:r>
      <w:r w:rsidRPr="00876462">
        <w:rPr>
          <w:rFonts w:ascii="BNazanin" w:hAnsi="BNazanin" w:cs="B Nazanin"/>
          <w:sz w:val="28"/>
          <w:szCs w:val="28"/>
          <w:rtl/>
        </w:rPr>
        <w:t>رقیق</w:t>
      </w:r>
      <w:r w:rsidRPr="00876462">
        <w:rPr>
          <w:rFonts w:ascii="BNazanin" w:hAnsi="BNazanin" w:cs="B Nazanin" w:hint="cs"/>
          <w:sz w:val="28"/>
          <w:szCs w:val="28"/>
          <w:rtl/>
        </w:rPr>
        <w:t xml:space="preserve"> </w:t>
      </w:r>
      <w:r w:rsidRPr="00876462">
        <w:rPr>
          <w:rFonts w:ascii="BNazanin" w:hAnsi="BNazanin" w:cs="B Nazanin"/>
          <w:sz w:val="28"/>
          <w:szCs w:val="28"/>
          <w:rtl/>
        </w:rPr>
        <w:t>کننده</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یا</w:t>
      </w:r>
      <w:r w:rsidRPr="00876462">
        <w:rPr>
          <w:rFonts w:ascii="BNazanin" w:hAnsi="BNazanin" w:cs="B Nazanin"/>
          <w:sz w:val="28"/>
          <w:szCs w:val="28"/>
        </w:rPr>
        <w:t xml:space="preserve"> </w:t>
      </w:r>
      <w:r w:rsidRPr="00876462">
        <w:rPr>
          <w:rFonts w:ascii="BNazanin" w:hAnsi="BNazanin" w:cs="B Nazanin"/>
          <w:sz w:val="28"/>
          <w:szCs w:val="28"/>
          <w:rtl/>
        </w:rPr>
        <w:t>داروي</w:t>
      </w:r>
      <w:r w:rsidRPr="00876462">
        <w:rPr>
          <w:rFonts w:ascii="BNazanin" w:hAnsi="BNazanin" w:cs="B Nazanin"/>
          <w:sz w:val="28"/>
          <w:szCs w:val="28"/>
        </w:rPr>
        <w:t xml:space="preserve"> </w:t>
      </w:r>
      <w:r w:rsidRPr="00876462">
        <w:rPr>
          <w:rFonts w:ascii="BNazanin" w:hAnsi="BNazanin" w:cs="B Nazanin"/>
          <w:sz w:val="28"/>
          <w:szCs w:val="28"/>
          <w:rtl/>
        </w:rPr>
        <w:t>دیگري</w:t>
      </w:r>
      <w:r w:rsidRPr="00876462">
        <w:rPr>
          <w:rFonts w:ascii="BNazanin" w:hAnsi="BNazanin" w:cs="B Nazanin"/>
          <w:sz w:val="28"/>
          <w:szCs w:val="28"/>
        </w:rPr>
        <w:t xml:space="preserve"> </w:t>
      </w:r>
      <w:r w:rsidRPr="00876462">
        <w:rPr>
          <w:rFonts w:ascii="BNazanin" w:hAnsi="BNazanin" w:cs="B Nazanin"/>
          <w:sz w:val="28"/>
          <w:szCs w:val="28"/>
          <w:rtl/>
        </w:rPr>
        <w:t>نباید</w:t>
      </w:r>
      <w:r w:rsidRPr="00876462">
        <w:rPr>
          <w:rFonts w:ascii="BNazanin" w:hAnsi="BNazanin" w:cs="B Nazanin"/>
          <w:sz w:val="28"/>
          <w:szCs w:val="28"/>
        </w:rPr>
        <w:t xml:space="preserve"> </w:t>
      </w:r>
      <w:r w:rsidRPr="00876462">
        <w:rPr>
          <w:rFonts w:ascii="BNazanin" w:hAnsi="BNazanin" w:cs="B Nazanin"/>
          <w:sz w:val="28"/>
          <w:szCs w:val="28"/>
          <w:rtl/>
        </w:rPr>
        <w:t>به</w:t>
      </w:r>
      <w:r w:rsidRPr="00876462">
        <w:rPr>
          <w:rFonts w:ascii="BNazanin" w:hAnsi="BNazanin" w:cs="B Nazanin"/>
          <w:sz w:val="28"/>
          <w:szCs w:val="28"/>
        </w:rPr>
        <w:t xml:space="preserve"> </w:t>
      </w:r>
      <w:r w:rsidRPr="00876462">
        <w:rPr>
          <w:rFonts w:ascii="BNazanin" w:hAnsi="BNazanin" w:cs="B Nazanin"/>
          <w:sz w:val="28"/>
          <w:szCs w:val="28"/>
          <w:rtl/>
        </w:rPr>
        <w:t>مخلوط</w:t>
      </w:r>
      <w:r w:rsidRPr="00876462">
        <w:rPr>
          <w:rFonts w:ascii="BNazanin" w:hAnsi="BNazanin" w:cs="B Nazanin"/>
          <w:sz w:val="28"/>
          <w:szCs w:val="28"/>
        </w:rPr>
        <w:t xml:space="preserve"> </w:t>
      </w:r>
      <w:r w:rsidRPr="00876462">
        <w:rPr>
          <w:rFonts w:ascii="BNazanin" w:hAnsi="BNazanin" w:cs="B Nazanin"/>
          <w:sz w:val="28"/>
          <w:szCs w:val="28"/>
          <w:rtl/>
        </w:rPr>
        <w:t>دو</w:t>
      </w:r>
      <w:r w:rsidRPr="00876462">
        <w:rPr>
          <w:rFonts w:ascii="BNazanin" w:hAnsi="BNazanin" w:cs="B Nazanin"/>
          <w:sz w:val="28"/>
          <w:szCs w:val="28"/>
        </w:rPr>
        <w:t xml:space="preserve"> </w:t>
      </w:r>
      <w:r w:rsidRPr="00876462">
        <w:rPr>
          <w:rFonts w:ascii="BNazanin" w:hAnsi="BNazanin" w:cs="B Nazanin"/>
          <w:sz w:val="28"/>
          <w:szCs w:val="28"/>
          <w:rtl/>
        </w:rPr>
        <w:t>نوع</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اضافه</w:t>
      </w:r>
      <w:r w:rsidRPr="00876462">
        <w:rPr>
          <w:rFonts w:ascii="BNazanin" w:hAnsi="BNazanin" w:cs="B Nazanin" w:hint="cs"/>
          <w:sz w:val="28"/>
          <w:szCs w:val="28"/>
          <w:rtl/>
        </w:rPr>
        <w:t xml:space="preserve"> </w:t>
      </w:r>
      <w:r w:rsidRPr="00876462">
        <w:rPr>
          <w:rFonts w:ascii="BNazanin" w:hAnsi="BNazanin" w:cs="B Nazanin"/>
          <w:sz w:val="28"/>
          <w:szCs w:val="28"/>
          <w:rtl/>
        </w:rPr>
        <w:t>شود</w:t>
      </w:r>
      <w:r w:rsidRPr="00876462">
        <w:rPr>
          <w:rFonts w:ascii="BNazanin" w:hAnsi="BNazanin" w:cs="B Nazanin"/>
          <w:sz w:val="28"/>
          <w:szCs w:val="28"/>
        </w:rPr>
        <w:t xml:space="preserve">. </w:t>
      </w:r>
    </w:p>
    <w:p w:rsidR="00876462" w:rsidRPr="00876462" w:rsidRDefault="00876462" w:rsidP="00496D11">
      <w:pPr>
        <w:numPr>
          <w:ilvl w:val="0"/>
          <w:numId w:val="8"/>
        </w:numPr>
        <w:autoSpaceDE w:val="0"/>
        <w:autoSpaceDN w:val="0"/>
        <w:bidi/>
        <w:adjustRightInd w:val="0"/>
        <w:spacing w:after="0"/>
        <w:contextualSpacing/>
        <w:jc w:val="both"/>
        <w:rPr>
          <w:rFonts w:ascii="BNazanin" w:hAnsi="BNazanin" w:cs="B Nazanin"/>
          <w:sz w:val="28"/>
          <w:szCs w:val="28"/>
          <w:lang w:bidi="fa-IR"/>
        </w:rPr>
      </w:pPr>
      <w:r w:rsidRPr="00876462">
        <w:rPr>
          <w:rFonts w:ascii="BNazanin" w:hAnsi="BNazanin" w:cs="B Nazanin"/>
          <w:sz w:val="28"/>
          <w:szCs w:val="28"/>
          <w:rtl/>
        </w:rPr>
        <w:t>مخلوط</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hint="cs"/>
          <w:sz w:val="28"/>
          <w:szCs w:val="28"/>
          <w:rtl/>
        </w:rPr>
        <w:t>(</w:t>
      </w:r>
      <w:r w:rsidRPr="00876462">
        <w:rPr>
          <w:rFonts w:ascii="BNazanin" w:hAnsi="BNazanin" w:cs="B Nazanin"/>
          <w:sz w:val="28"/>
          <w:szCs w:val="28"/>
          <w:rtl/>
        </w:rPr>
        <w:t>کریستال</w:t>
      </w:r>
      <w:r w:rsidRPr="00876462">
        <w:rPr>
          <w:rFonts w:ascii="BNazanin" w:hAnsi="BNazanin" w:cs="B Nazanin"/>
          <w:sz w:val="28"/>
          <w:szCs w:val="28"/>
        </w:rPr>
        <w:t>/</w:t>
      </w:r>
      <w:r w:rsidRPr="00876462">
        <w:rPr>
          <w:rFonts w:ascii="BNazanin" w:hAnsi="BNazanin" w:cs="B Nazanin"/>
          <w:sz w:val="28"/>
          <w:szCs w:val="28"/>
          <w:rtl/>
        </w:rPr>
        <w:t>رگولار</w:t>
      </w:r>
      <w:r w:rsidRPr="00876462">
        <w:rPr>
          <w:rFonts w:ascii="BNazanin" w:hAnsi="BNazanin" w:cs="B Nazanin" w:hint="cs"/>
          <w:sz w:val="28"/>
          <w:szCs w:val="28"/>
          <w:rtl/>
        </w:rPr>
        <w:t xml:space="preserve">) </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hint="cs"/>
          <w:sz w:val="28"/>
          <w:szCs w:val="28"/>
          <w:rtl/>
        </w:rPr>
        <w:t xml:space="preserve"> </w:t>
      </w:r>
      <w:r w:rsidRPr="00876462">
        <w:rPr>
          <w:rFonts w:ascii="Times New Roman" w:hAnsi="Times New Roman" w:cs="B Nazanin"/>
          <w:sz w:val="28"/>
          <w:szCs w:val="28"/>
        </w:rPr>
        <w:t xml:space="preserve"> NPH</w:t>
      </w:r>
      <w:r w:rsidRPr="00876462">
        <w:rPr>
          <w:rFonts w:ascii="BNazanin" w:hAnsi="BNazanin" w:cs="B Nazanin"/>
          <w:sz w:val="28"/>
          <w:szCs w:val="28"/>
          <w:rtl/>
        </w:rPr>
        <w:t xml:space="preserve"> را</w:t>
      </w:r>
      <w:r w:rsidRPr="00876462">
        <w:rPr>
          <w:rFonts w:ascii="BNazanin" w:hAnsi="BNazanin" w:cs="B Nazanin"/>
          <w:sz w:val="28"/>
          <w:szCs w:val="28"/>
        </w:rPr>
        <w:t xml:space="preserve"> </w:t>
      </w:r>
      <w:r w:rsidRPr="00876462">
        <w:rPr>
          <w:rFonts w:ascii="BNazanin" w:hAnsi="BNazanin" w:cs="B Nazanin"/>
          <w:sz w:val="28"/>
          <w:szCs w:val="28"/>
          <w:rtl/>
        </w:rPr>
        <w:t>هم</w:t>
      </w:r>
      <w:r w:rsidRPr="00876462">
        <w:rPr>
          <w:rFonts w:ascii="BNazanin" w:hAnsi="BNazanin" w:cs="B Nazanin"/>
          <w:sz w:val="28"/>
          <w:szCs w:val="28"/>
        </w:rPr>
        <w:t xml:space="preserve"> </w:t>
      </w:r>
      <w:r w:rsidRPr="00876462">
        <w:rPr>
          <w:rFonts w:ascii="BNazanin" w:hAnsi="BNazanin" w:cs="B Nazanin"/>
          <w:sz w:val="28"/>
          <w:szCs w:val="28"/>
          <w:rtl/>
        </w:rPr>
        <w:t>میتوان</w:t>
      </w:r>
      <w:r w:rsidRPr="00876462">
        <w:rPr>
          <w:rFonts w:ascii="BNazanin" w:hAnsi="BNazanin" w:cs="B Nazanin"/>
          <w:sz w:val="28"/>
          <w:szCs w:val="28"/>
        </w:rPr>
        <w:t xml:space="preserve"> </w:t>
      </w:r>
      <w:r w:rsidRPr="00876462">
        <w:rPr>
          <w:rFonts w:ascii="BNazanin" w:hAnsi="BNazanin" w:cs="B Nazanin"/>
          <w:sz w:val="28"/>
          <w:szCs w:val="28"/>
          <w:rtl/>
        </w:rPr>
        <w:t>فوراً</w:t>
      </w:r>
      <w:r w:rsidRPr="00876462">
        <w:rPr>
          <w:rFonts w:ascii="BNazanin" w:hAnsi="BNazanin" w:cs="B Nazanin"/>
          <w:sz w:val="28"/>
          <w:szCs w:val="28"/>
        </w:rPr>
        <w:t xml:space="preserve"> </w:t>
      </w:r>
      <w:r w:rsidRPr="00876462">
        <w:rPr>
          <w:rFonts w:ascii="BNazanin" w:hAnsi="BNazanin" w:cs="B Nazanin"/>
          <w:sz w:val="28"/>
          <w:szCs w:val="28"/>
          <w:rtl/>
        </w:rPr>
        <w:t>تزریق</w:t>
      </w:r>
      <w:r w:rsidRPr="00876462">
        <w:rPr>
          <w:rFonts w:ascii="BNazanin" w:hAnsi="BNazanin" w:cs="B Nazanin" w:hint="cs"/>
          <w:sz w:val="28"/>
          <w:szCs w:val="28"/>
          <w:rtl/>
        </w:rPr>
        <w:t xml:space="preserve"> </w:t>
      </w:r>
      <w:r w:rsidRPr="00876462">
        <w:rPr>
          <w:rFonts w:ascii="BNazanin" w:hAnsi="BNazanin" w:cs="B Nazanin"/>
          <w:sz w:val="28"/>
          <w:szCs w:val="28"/>
          <w:rtl/>
        </w:rPr>
        <w:t>کرد</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هم</w:t>
      </w:r>
      <w:r w:rsidRPr="00876462">
        <w:rPr>
          <w:rFonts w:ascii="BNazanin" w:hAnsi="BNazanin" w:cs="B Nazanin"/>
          <w:sz w:val="28"/>
          <w:szCs w:val="28"/>
        </w:rPr>
        <w:t xml:space="preserve"> </w:t>
      </w:r>
      <w:r w:rsidRPr="00876462">
        <w:rPr>
          <w:rFonts w:ascii="BNazanin" w:hAnsi="BNazanin" w:cs="B Nazanin"/>
          <w:sz w:val="28"/>
          <w:szCs w:val="28"/>
          <w:rtl/>
        </w:rPr>
        <w:t>می</w:t>
      </w:r>
      <w:r w:rsidRPr="00876462">
        <w:rPr>
          <w:rFonts w:ascii="BNazanin" w:hAnsi="BNazanin" w:cs="B Nazanin"/>
          <w:sz w:val="28"/>
          <w:szCs w:val="28"/>
        </w:rPr>
        <w:t xml:space="preserve"> </w:t>
      </w:r>
      <w:r w:rsidRPr="00876462">
        <w:rPr>
          <w:rFonts w:ascii="BNazanin" w:hAnsi="BNazanin" w:cs="B Nazanin"/>
          <w:sz w:val="28"/>
          <w:szCs w:val="28"/>
          <w:rtl/>
        </w:rPr>
        <w:t>توان</w:t>
      </w:r>
      <w:r w:rsidRPr="00876462">
        <w:rPr>
          <w:rFonts w:ascii="BNazanin" w:hAnsi="BNazanin" w:cs="B Nazanin"/>
          <w:sz w:val="28"/>
          <w:szCs w:val="28"/>
        </w:rPr>
        <w:t xml:space="preserve"> </w:t>
      </w:r>
      <w:r w:rsidRPr="00876462">
        <w:rPr>
          <w:rFonts w:ascii="BNazanin" w:hAnsi="BNazanin" w:cs="B Nazanin"/>
          <w:sz w:val="28"/>
          <w:szCs w:val="28"/>
          <w:rtl/>
        </w:rPr>
        <w:t>براي</w:t>
      </w:r>
      <w:r w:rsidRPr="00876462">
        <w:rPr>
          <w:rFonts w:ascii="BNazanin" w:hAnsi="BNazanin" w:cs="B Nazanin"/>
          <w:sz w:val="28"/>
          <w:szCs w:val="28"/>
        </w:rPr>
        <w:t xml:space="preserve"> </w:t>
      </w:r>
      <w:r w:rsidRPr="00876462">
        <w:rPr>
          <w:rFonts w:ascii="BNazanin" w:hAnsi="BNazanin" w:cs="B Nazanin"/>
          <w:sz w:val="28"/>
          <w:szCs w:val="28"/>
          <w:rtl/>
        </w:rPr>
        <w:t>وعده</w:t>
      </w:r>
      <w:r w:rsidRPr="00876462">
        <w:rPr>
          <w:rFonts w:ascii="BNazanin" w:hAnsi="BNazanin" w:cs="B Nazanin"/>
          <w:sz w:val="28"/>
          <w:szCs w:val="28"/>
        </w:rPr>
        <w:t xml:space="preserve"> </w:t>
      </w:r>
      <w:r w:rsidRPr="00876462">
        <w:rPr>
          <w:rFonts w:ascii="BNazanin" w:hAnsi="BNazanin" w:cs="B Nazanin"/>
          <w:sz w:val="28"/>
          <w:szCs w:val="28"/>
          <w:rtl/>
        </w:rPr>
        <w:t>ي</w:t>
      </w:r>
      <w:r w:rsidRPr="00876462">
        <w:rPr>
          <w:rFonts w:ascii="BNazanin" w:hAnsi="BNazanin" w:cs="B Nazanin"/>
          <w:sz w:val="28"/>
          <w:szCs w:val="28"/>
        </w:rPr>
        <w:t xml:space="preserve"> </w:t>
      </w:r>
      <w:r w:rsidRPr="00876462">
        <w:rPr>
          <w:rFonts w:ascii="BNazanin" w:hAnsi="BNazanin" w:cs="B Nazanin"/>
          <w:sz w:val="28"/>
          <w:szCs w:val="28"/>
          <w:rtl/>
        </w:rPr>
        <w:t>بعدي</w:t>
      </w:r>
      <w:r w:rsidRPr="00876462">
        <w:rPr>
          <w:rFonts w:ascii="BNazanin" w:hAnsi="BNazanin" w:cs="B Nazanin"/>
          <w:sz w:val="28"/>
          <w:szCs w:val="28"/>
        </w:rPr>
        <w:t xml:space="preserve"> </w:t>
      </w:r>
      <w:r w:rsidRPr="00876462">
        <w:rPr>
          <w:rFonts w:ascii="BNazanin" w:hAnsi="BNazanin" w:cs="B Nazanin"/>
          <w:sz w:val="28"/>
          <w:szCs w:val="28"/>
          <w:rtl/>
        </w:rPr>
        <w:t>تزریق</w:t>
      </w:r>
      <w:r w:rsidRPr="00876462">
        <w:rPr>
          <w:rFonts w:ascii="BNazanin" w:hAnsi="BNazanin" w:cs="B Nazanin"/>
          <w:sz w:val="28"/>
          <w:szCs w:val="28"/>
        </w:rPr>
        <w:t xml:space="preserve"> </w:t>
      </w:r>
      <w:r w:rsidRPr="00876462">
        <w:rPr>
          <w:rFonts w:ascii="BNazanin" w:hAnsi="BNazanin" w:cs="B Nazanin"/>
          <w:sz w:val="28"/>
          <w:szCs w:val="28"/>
          <w:rtl/>
        </w:rPr>
        <w:t>نگهداري</w:t>
      </w:r>
      <w:r w:rsidRPr="00876462">
        <w:rPr>
          <w:rFonts w:ascii="BNazanin" w:hAnsi="BNazanin" w:cs="B Nazanin"/>
          <w:sz w:val="28"/>
          <w:szCs w:val="28"/>
        </w:rPr>
        <w:t xml:space="preserve"> </w:t>
      </w:r>
      <w:r w:rsidRPr="00876462">
        <w:rPr>
          <w:rFonts w:ascii="BNazanin" w:hAnsi="BNazanin" w:cs="B Nazanin"/>
          <w:sz w:val="28"/>
          <w:szCs w:val="28"/>
          <w:rtl/>
        </w:rPr>
        <w:t>کرد</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این</w:t>
      </w:r>
      <w:r w:rsidRPr="00876462">
        <w:rPr>
          <w:rFonts w:ascii="BNazanin" w:hAnsi="BNazanin" w:cs="B Nazanin"/>
          <w:sz w:val="28"/>
          <w:szCs w:val="28"/>
        </w:rPr>
        <w:t xml:space="preserve"> </w:t>
      </w:r>
      <w:r w:rsidRPr="00876462">
        <w:rPr>
          <w:rFonts w:ascii="BNazanin" w:hAnsi="BNazanin" w:cs="B Nazanin"/>
          <w:sz w:val="28"/>
          <w:szCs w:val="28"/>
          <w:rtl/>
        </w:rPr>
        <w:t>صورت،</w:t>
      </w:r>
      <w:r w:rsidRPr="00876462">
        <w:rPr>
          <w:rFonts w:ascii="BNazanin" w:hAnsi="BNazanin" w:cs="B Nazanin"/>
          <w:sz w:val="28"/>
          <w:szCs w:val="28"/>
        </w:rPr>
        <w:t xml:space="preserve"> </w:t>
      </w:r>
      <w:r w:rsidRPr="00876462">
        <w:rPr>
          <w:rFonts w:ascii="BNazanin" w:hAnsi="BNazanin" w:cs="B Nazanin"/>
          <w:sz w:val="28"/>
          <w:szCs w:val="28"/>
          <w:rtl/>
        </w:rPr>
        <w:t>به</w:t>
      </w:r>
      <w:r w:rsidRPr="00876462">
        <w:rPr>
          <w:rFonts w:ascii="BNazanin" w:hAnsi="BNazanin" w:cs="B Nazanin"/>
          <w:sz w:val="28"/>
          <w:szCs w:val="28"/>
        </w:rPr>
        <w:t xml:space="preserve"> </w:t>
      </w:r>
      <w:r w:rsidRPr="00876462">
        <w:rPr>
          <w:rFonts w:ascii="BNazanin" w:hAnsi="BNazanin" w:cs="B Nazanin"/>
          <w:sz w:val="28"/>
          <w:szCs w:val="28"/>
          <w:rtl/>
        </w:rPr>
        <w:t>منظور</w:t>
      </w:r>
      <w:r w:rsidRPr="00876462">
        <w:rPr>
          <w:rFonts w:ascii="BNazanin" w:hAnsi="BNazanin" w:cs="B Nazanin"/>
          <w:sz w:val="28"/>
          <w:szCs w:val="28"/>
        </w:rPr>
        <w:t xml:space="preserve"> </w:t>
      </w:r>
      <w:r w:rsidRPr="00876462">
        <w:rPr>
          <w:rFonts w:ascii="BNazanin" w:hAnsi="BNazanin" w:cs="B Nazanin"/>
          <w:sz w:val="28"/>
          <w:szCs w:val="28"/>
          <w:rtl/>
        </w:rPr>
        <w:t>پیشگیري</w:t>
      </w:r>
      <w:r w:rsidRPr="00876462">
        <w:rPr>
          <w:rFonts w:ascii="BNazanin" w:hAnsi="BNazanin" w:cs="B Nazanin"/>
          <w:sz w:val="28"/>
          <w:szCs w:val="28"/>
        </w:rPr>
        <w:t xml:space="preserve"> </w:t>
      </w:r>
      <w:r w:rsidRPr="00876462">
        <w:rPr>
          <w:rFonts w:ascii="BNazanin" w:hAnsi="BNazanin" w:cs="B Nazanin"/>
          <w:sz w:val="28"/>
          <w:szCs w:val="28"/>
          <w:rtl/>
        </w:rPr>
        <w:t>از</w:t>
      </w:r>
      <w:r w:rsidRPr="00876462">
        <w:rPr>
          <w:rFonts w:ascii="BNazanin" w:hAnsi="BNazanin" w:cs="B Nazanin"/>
          <w:sz w:val="28"/>
          <w:szCs w:val="28"/>
        </w:rPr>
        <w:t xml:space="preserve"> </w:t>
      </w:r>
      <w:r w:rsidRPr="00876462">
        <w:rPr>
          <w:rFonts w:ascii="BNazanin" w:hAnsi="BNazanin" w:cs="B Nazanin"/>
          <w:sz w:val="28"/>
          <w:szCs w:val="28"/>
          <w:rtl/>
        </w:rPr>
        <w:t>رسوب</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نیدل</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انسداد</w:t>
      </w:r>
      <w:r w:rsidRPr="00876462">
        <w:rPr>
          <w:rFonts w:ascii="BNazanin" w:hAnsi="BNazanin" w:cs="B Nazanin"/>
          <w:sz w:val="28"/>
          <w:szCs w:val="28"/>
        </w:rPr>
        <w:t xml:space="preserve"> </w:t>
      </w:r>
      <w:r w:rsidRPr="00876462">
        <w:rPr>
          <w:rFonts w:ascii="BNazanin" w:hAnsi="BNazanin" w:cs="B Nazanin"/>
          <w:sz w:val="28"/>
          <w:szCs w:val="28"/>
          <w:rtl/>
        </w:rPr>
        <w:t>آن،</w:t>
      </w:r>
      <w:r w:rsidRPr="00876462">
        <w:rPr>
          <w:rFonts w:ascii="BNazanin" w:hAnsi="BNazanin" w:cs="B Nazanin"/>
          <w:sz w:val="28"/>
          <w:szCs w:val="28"/>
        </w:rPr>
        <w:t xml:space="preserve"> </w:t>
      </w:r>
      <w:r w:rsidRPr="00876462">
        <w:rPr>
          <w:rFonts w:ascii="BNazanin" w:hAnsi="BNazanin" w:cs="B Nazanin"/>
          <w:sz w:val="28"/>
          <w:szCs w:val="28"/>
          <w:rtl/>
        </w:rPr>
        <w:t>سرنگ</w:t>
      </w:r>
      <w:r w:rsidRPr="00876462">
        <w:rPr>
          <w:rFonts w:ascii="BNazanin" w:hAnsi="BNazanin" w:cs="B Nazanin"/>
          <w:sz w:val="28"/>
          <w:szCs w:val="28"/>
        </w:rPr>
        <w:t xml:space="preserve"> </w:t>
      </w:r>
      <w:r w:rsidRPr="00876462">
        <w:rPr>
          <w:rFonts w:ascii="BNazanin" w:hAnsi="BNazanin" w:cs="B Nazanin"/>
          <w:sz w:val="28"/>
          <w:szCs w:val="28"/>
          <w:rtl/>
        </w:rPr>
        <w:t>باید</w:t>
      </w:r>
      <w:r w:rsidRPr="00876462">
        <w:rPr>
          <w:rFonts w:ascii="BNazanin" w:hAnsi="BNazanin" w:cs="B Nazanin"/>
          <w:sz w:val="28"/>
          <w:szCs w:val="28"/>
        </w:rPr>
        <w:t xml:space="preserve"> </w:t>
      </w:r>
      <w:r w:rsidRPr="00876462">
        <w:rPr>
          <w:rFonts w:ascii="BNazanin" w:hAnsi="BNazanin" w:cs="B Nazanin"/>
          <w:sz w:val="28"/>
          <w:szCs w:val="28"/>
          <w:rtl/>
        </w:rPr>
        <w:t>طوري</w:t>
      </w:r>
      <w:r w:rsidRPr="00876462">
        <w:rPr>
          <w:rFonts w:ascii="BNazanin" w:hAnsi="BNazanin" w:cs="B Nazanin"/>
          <w:sz w:val="28"/>
          <w:szCs w:val="28"/>
        </w:rPr>
        <w:t xml:space="preserve"> </w:t>
      </w:r>
      <w:r w:rsidRPr="00876462">
        <w:rPr>
          <w:rFonts w:ascii="BNazanin" w:hAnsi="BNazanin" w:cs="B Nazanin"/>
          <w:sz w:val="28"/>
          <w:szCs w:val="28"/>
          <w:rtl/>
        </w:rPr>
        <w:t>قرار</w:t>
      </w:r>
      <w:r w:rsidRPr="00876462">
        <w:rPr>
          <w:rFonts w:ascii="BNazanin" w:hAnsi="BNazanin" w:cs="B Nazanin"/>
          <w:sz w:val="28"/>
          <w:szCs w:val="28"/>
        </w:rPr>
        <w:t xml:space="preserve"> </w:t>
      </w:r>
      <w:r w:rsidRPr="00876462">
        <w:rPr>
          <w:rFonts w:ascii="BNazanin" w:hAnsi="BNazanin" w:cs="B Nazanin"/>
          <w:sz w:val="28"/>
          <w:szCs w:val="28"/>
          <w:rtl/>
        </w:rPr>
        <w:t>گیرد</w:t>
      </w:r>
      <w:r w:rsidRPr="00876462">
        <w:rPr>
          <w:rFonts w:ascii="BNazanin" w:hAnsi="BNazanin" w:cs="B Nazanin"/>
          <w:sz w:val="28"/>
          <w:szCs w:val="28"/>
        </w:rPr>
        <w:t xml:space="preserve"> </w:t>
      </w:r>
      <w:r w:rsidRPr="00876462">
        <w:rPr>
          <w:rFonts w:ascii="BNazanin" w:hAnsi="BNazanin" w:cs="B Nazanin"/>
          <w:sz w:val="28"/>
          <w:szCs w:val="28"/>
          <w:rtl/>
        </w:rPr>
        <w:t>که</w:t>
      </w:r>
      <w:r w:rsidRPr="00876462">
        <w:rPr>
          <w:rFonts w:ascii="BNazanin" w:hAnsi="BNazanin" w:cs="B Nazanin" w:hint="cs"/>
          <w:sz w:val="28"/>
          <w:szCs w:val="28"/>
          <w:rtl/>
          <w:lang w:bidi="fa-IR"/>
        </w:rPr>
        <w:t xml:space="preserve"> </w:t>
      </w:r>
      <w:r w:rsidRPr="00876462">
        <w:rPr>
          <w:rFonts w:ascii="BNazanin" w:hAnsi="BNazanin" w:cs="B Nazanin"/>
          <w:sz w:val="28"/>
          <w:szCs w:val="28"/>
          <w:rtl/>
        </w:rPr>
        <w:t>نیدل</w:t>
      </w:r>
      <w:r w:rsidRPr="00876462">
        <w:rPr>
          <w:rFonts w:ascii="BNazanin" w:hAnsi="BNazanin" w:cs="B Nazanin"/>
          <w:sz w:val="28"/>
          <w:szCs w:val="28"/>
        </w:rPr>
        <w:t xml:space="preserve"> </w:t>
      </w:r>
      <w:r w:rsidRPr="00876462">
        <w:rPr>
          <w:rFonts w:ascii="BNazanin" w:hAnsi="BNazanin" w:cs="B Nazanin"/>
          <w:sz w:val="28"/>
          <w:szCs w:val="28"/>
          <w:rtl/>
        </w:rPr>
        <w:t>ان</w:t>
      </w:r>
      <w:r w:rsidRPr="00876462">
        <w:rPr>
          <w:rFonts w:ascii="BNazanin" w:hAnsi="BNazanin" w:cs="B Nazanin"/>
          <w:sz w:val="28"/>
          <w:szCs w:val="28"/>
        </w:rPr>
        <w:t xml:space="preserve"> </w:t>
      </w:r>
      <w:r w:rsidRPr="00876462">
        <w:rPr>
          <w:rFonts w:ascii="BNazanin" w:hAnsi="BNazanin" w:cs="B Nazanin"/>
          <w:sz w:val="28"/>
          <w:szCs w:val="28"/>
          <w:rtl/>
        </w:rPr>
        <w:t>رو</w:t>
      </w:r>
      <w:r w:rsidRPr="00876462">
        <w:rPr>
          <w:rFonts w:ascii="BNazanin" w:hAnsi="BNazanin" w:cs="B Nazanin"/>
          <w:sz w:val="28"/>
          <w:szCs w:val="28"/>
        </w:rPr>
        <w:t xml:space="preserve"> </w:t>
      </w:r>
      <w:r w:rsidRPr="00876462">
        <w:rPr>
          <w:rFonts w:ascii="BNazanin" w:hAnsi="BNazanin" w:cs="B Nazanin"/>
          <w:sz w:val="28"/>
          <w:szCs w:val="28"/>
          <w:rtl/>
        </w:rPr>
        <w:t>به</w:t>
      </w:r>
      <w:r w:rsidRPr="00876462">
        <w:rPr>
          <w:rFonts w:ascii="BNazanin" w:hAnsi="BNazanin" w:cs="B Nazanin"/>
          <w:sz w:val="28"/>
          <w:szCs w:val="28"/>
        </w:rPr>
        <w:t xml:space="preserve"> </w:t>
      </w:r>
      <w:r w:rsidRPr="00876462">
        <w:rPr>
          <w:rFonts w:ascii="BNazanin" w:hAnsi="BNazanin" w:cs="B Nazanin"/>
          <w:sz w:val="28"/>
          <w:szCs w:val="28"/>
          <w:rtl/>
        </w:rPr>
        <w:t>بالا</w:t>
      </w:r>
      <w:r w:rsidRPr="00876462">
        <w:rPr>
          <w:rFonts w:ascii="BNazanin" w:hAnsi="BNazanin" w:cs="B Nazanin"/>
          <w:sz w:val="28"/>
          <w:szCs w:val="28"/>
        </w:rPr>
        <w:t xml:space="preserve"> </w:t>
      </w:r>
      <w:r w:rsidRPr="00876462">
        <w:rPr>
          <w:rFonts w:ascii="BNazanin" w:hAnsi="BNazanin" w:cs="B Nazanin"/>
          <w:sz w:val="28"/>
          <w:szCs w:val="28"/>
          <w:rtl/>
        </w:rPr>
        <w:t>باشد</w:t>
      </w:r>
      <w:r w:rsidRPr="00876462">
        <w:rPr>
          <w:rFonts w:ascii="BNazanin" w:hAnsi="BNazanin" w:cs="B Nazanin"/>
          <w:sz w:val="28"/>
          <w:szCs w:val="28"/>
        </w:rPr>
        <w:t xml:space="preserve">. </w:t>
      </w:r>
      <w:r w:rsidRPr="00876462">
        <w:rPr>
          <w:rFonts w:ascii="BNazanin" w:hAnsi="BNazanin" w:cs="B Nazanin"/>
          <w:sz w:val="28"/>
          <w:szCs w:val="28"/>
          <w:rtl/>
        </w:rPr>
        <w:t>البته</w:t>
      </w:r>
      <w:r w:rsidRPr="00876462">
        <w:rPr>
          <w:rFonts w:ascii="BNazanin" w:hAnsi="BNazanin" w:cs="B Nazanin"/>
          <w:sz w:val="28"/>
          <w:szCs w:val="28"/>
        </w:rPr>
        <w:t xml:space="preserve"> </w:t>
      </w:r>
      <w:r w:rsidRPr="00876462">
        <w:rPr>
          <w:rFonts w:ascii="BNazanin" w:hAnsi="BNazanin" w:cs="B Nazanin"/>
          <w:sz w:val="28"/>
          <w:szCs w:val="28"/>
          <w:rtl/>
        </w:rPr>
        <w:t>هنگام</w:t>
      </w:r>
      <w:r w:rsidRPr="00876462">
        <w:rPr>
          <w:rFonts w:ascii="BNazanin" w:hAnsi="BNazanin" w:cs="B Nazanin"/>
          <w:sz w:val="28"/>
          <w:szCs w:val="28"/>
        </w:rPr>
        <w:t xml:space="preserve"> </w:t>
      </w:r>
      <w:r w:rsidRPr="00876462">
        <w:rPr>
          <w:rFonts w:ascii="BNazanin" w:hAnsi="BNazanin" w:cs="B Nazanin"/>
          <w:sz w:val="28"/>
          <w:szCs w:val="28"/>
          <w:rtl/>
        </w:rPr>
        <w:t>استفاده</w:t>
      </w:r>
      <w:r w:rsidRPr="00876462">
        <w:rPr>
          <w:rFonts w:ascii="BNazanin" w:hAnsi="BNazanin" w:cs="B Nazanin"/>
          <w:sz w:val="28"/>
          <w:szCs w:val="28"/>
        </w:rPr>
        <w:t xml:space="preserve"> </w:t>
      </w:r>
      <w:r w:rsidRPr="00876462">
        <w:rPr>
          <w:rFonts w:ascii="BNazanin" w:hAnsi="BNazanin" w:cs="B Nazanin"/>
          <w:sz w:val="28"/>
          <w:szCs w:val="28"/>
          <w:rtl/>
        </w:rPr>
        <w:t>از</w:t>
      </w:r>
      <w:r w:rsidRPr="00876462">
        <w:rPr>
          <w:rFonts w:ascii="BNazanin" w:hAnsi="BNazanin" w:cs="B Nazanin"/>
          <w:sz w:val="28"/>
          <w:szCs w:val="28"/>
        </w:rPr>
        <w:t xml:space="preserve"> </w:t>
      </w:r>
      <w:r w:rsidRPr="00876462">
        <w:rPr>
          <w:rFonts w:ascii="BNazanin" w:hAnsi="BNazanin" w:cs="B Nazanin"/>
          <w:sz w:val="28"/>
          <w:szCs w:val="28"/>
          <w:rtl/>
        </w:rPr>
        <w:t>انسولینی</w:t>
      </w:r>
      <w:r w:rsidRPr="00876462">
        <w:rPr>
          <w:rFonts w:ascii="BNazanin" w:hAnsi="BNazanin" w:cs="B Nazanin"/>
          <w:sz w:val="28"/>
          <w:szCs w:val="28"/>
        </w:rPr>
        <w:t xml:space="preserve"> </w:t>
      </w:r>
      <w:r w:rsidRPr="00876462">
        <w:rPr>
          <w:rFonts w:ascii="BNazanin" w:hAnsi="BNazanin" w:cs="B Nazanin"/>
          <w:sz w:val="28"/>
          <w:szCs w:val="28"/>
          <w:rtl/>
        </w:rPr>
        <w:t>که</w:t>
      </w:r>
      <w:r w:rsidRPr="00876462">
        <w:rPr>
          <w:rFonts w:ascii="BNazanin" w:hAnsi="BNazanin" w:cs="B Nazanin"/>
          <w:sz w:val="28"/>
          <w:szCs w:val="28"/>
        </w:rPr>
        <w:t xml:space="preserve"> </w:t>
      </w:r>
      <w:r w:rsidRPr="00876462">
        <w:rPr>
          <w:rFonts w:ascii="BNazanin" w:hAnsi="BNazanin" w:cs="B Nazanin"/>
          <w:sz w:val="28"/>
          <w:szCs w:val="28"/>
          <w:rtl/>
        </w:rPr>
        <w:t>قبلا</w:t>
      </w:r>
      <w:r w:rsidRPr="00876462">
        <w:rPr>
          <w:rFonts w:ascii="Times New Roman" w:hAnsi="Times New Roman" w:cs="B Nazanin"/>
          <w:sz w:val="28"/>
          <w:szCs w:val="28"/>
        </w:rPr>
        <w:t xml:space="preserve">" </w:t>
      </w:r>
      <w:r w:rsidRPr="00876462">
        <w:rPr>
          <w:rFonts w:ascii="BNazanin" w:hAnsi="BNazanin" w:cs="B Nazanin"/>
          <w:sz w:val="28"/>
          <w:szCs w:val="28"/>
          <w:rtl/>
        </w:rPr>
        <w:t>مخلوط</w:t>
      </w:r>
      <w:r w:rsidRPr="00876462">
        <w:rPr>
          <w:rFonts w:ascii="BNazanin" w:hAnsi="BNazanin" w:cs="B Nazanin"/>
          <w:sz w:val="28"/>
          <w:szCs w:val="28"/>
        </w:rPr>
        <w:t xml:space="preserve"> </w:t>
      </w:r>
      <w:r w:rsidRPr="00876462">
        <w:rPr>
          <w:rFonts w:ascii="BNazanin" w:hAnsi="BNazanin" w:cs="B Nazanin"/>
          <w:sz w:val="28"/>
          <w:szCs w:val="28"/>
          <w:rtl/>
        </w:rPr>
        <w:t>شده</w:t>
      </w:r>
      <w:r w:rsidRPr="00876462">
        <w:rPr>
          <w:rFonts w:ascii="BNazanin" w:hAnsi="BNazanin" w:cs="B Nazanin"/>
          <w:sz w:val="28"/>
          <w:szCs w:val="28"/>
        </w:rPr>
        <w:t xml:space="preserve"> </w:t>
      </w:r>
      <w:r w:rsidRPr="00876462">
        <w:rPr>
          <w:rFonts w:ascii="BNazanin" w:hAnsi="BNazanin" w:cs="B Nazanin"/>
          <w:sz w:val="28"/>
          <w:szCs w:val="28"/>
          <w:rtl/>
        </w:rPr>
        <w:t>است</w:t>
      </w:r>
      <w:r w:rsidRPr="00876462">
        <w:rPr>
          <w:rFonts w:ascii="BNazanin" w:hAnsi="BNazanin" w:cs="B Nazanin"/>
          <w:sz w:val="28"/>
          <w:szCs w:val="28"/>
        </w:rPr>
        <w:t xml:space="preserve"> </w:t>
      </w:r>
      <w:r w:rsidRPr="00876462">
        <w:rPr>
          <w:rFonts w:ascii="BNazanin" w:hAnsi="BNazanin" w:cs="B Nazanin"/>
          <w:sz w:val="28"/>
          <w:szCs w:val="28"/>
          <w:rtl/>
        </w:rPr>
        <w:t>باید</w:t>
      </w:r>
      <w:r w:rsidRPr="00876462">
        <w:rPr>
          <w:rFonts w:ascii="BNazanin" w:hAnsi="BNazanin" w:cs="B Nazanin"/>
          <w:sz w:val="28"/>
          <w:szCs w:val="28"/>
        </w:rPr>
        <w:t xml:space="preserve"> </w:t>
      </w:r>
      <w:r w:rsidRPr="00876462">
        <w:rPr>
          <w:rFonts w:ascii="BNazanin" w:hAnsi="BNazanin" w:cs="B Nazanin"/>
          <w:sz w:val="28"/>
          <w:szCs w:val="28"/>
          <w:rtl/>
        </w:rPr>
        <w:t>سرنگ</w:t>
      </w:r>
      <w:r w:rsidRPr="00876462">
        <w:rPr>
          <w:rFonts w:ascii="BNazanin" w:hAnsi="BNazanin" w:cs="B Nazanin"/>
          <w:sz w:val="28"/>
          <w:szCs w:val="28"/>
        </w:rPr>
        <w:t xml:space="preserve"> </w:t>
      </w:r>
      <w:r w:rsidRPr="00876462">
        <w:rPr>
          <w:rFonts w:ascii="BNazanin" w:hAnsi="BNazanin" w:cs="B Nazanin"/>
          <w:sz w:val="28"/>
          <w:szCs w:val="28"/>
          <w:rtl/>
        </w:rPr>
        <w:t>را</w:t>
      </w:r>
      <w:r w:rsidRPr="00876462">
        <w:rPr>
          <w:rFonts w:ascii="BNazanin" w:hAnsi="BNazanin" w:cs="B Nazanin"/>
          <w:sz w:val="28"/>
          <w:szCs w:val="28"/>
        </w:rPr>
        <w:t xml:space="preserve"> </w:t>
      </w:r>
      <w:r w:rsidRPr="00876462">
        <w:rPr>
          <w:rFonts w:ascii="BNazanin" w:hAnsi="BNazanin" w:cs="B Nazanin"/>
          <w:sz w:val="28"/>
          <w:szCs w:val="28"/>
          <w:rtl/>
        </w:rPr>
        <w:t>به</w:t>
      </w:r>
      <w:r w:rsidRPr="00876462">
        <w:rPr>
          <w:rFonts w:ascii="BNazanin" w:hAnsi="BNazanin" w:cs="B Nazanin"/>
          <w:sz w:val="28"/>
          <w:szCs w:val="28"/>
        </w:rPr>
        <w:t xml:space="preserve"> </w:t>
      </w:r>
      <w:r w:rsidRPr="00876462">
        <w:rPr>
          <w:rFonts w:ascii="BNazanin" w:hAnsi="BNazanin" w:cs="B Nazanin"/>
          <w:sz w:val="28"/>
          <w:szCs w:val="28"/>
          <w:rtl/>
        </w:rPr>
        <w:t>آرامی</w:t>
      </w:r>
      <w:r w:rsidRPr="00876462">
        <w:rPr>
          <w:rFonts w:ascii="BNazanin" w:hAnsi="BNazanin" w:cs="B Nazanin"/>
          <w:sz w:val="28"/>
          <w:szCs w:val="28"/>
        </w:rPr>
        <w:t xml:space="preserve"> </w:t>
      </w:r>
      <w:r w:rsidRPr="00876462">
        <w:rPr>
          <w:rFonts w:ascii="BNazanin" w:hAnsi="BNazanin" w:cs="B Nazanin"/>
          <w:sz w:val="28"/>
          <w:szCs w:val="28"/>
          <w:rtl/>
        </w:rPr>
        <w:t>چند</w:t>
      </w:r>
      <w:r w:rsidRPr="00876462">
        <w:rPr>
          <w:rFonts w:ascii="BNazanin" w:hAnsi="BNazanin" w:cs="B Nazanin"/>
          <w:sz w:val="28"/>
          <w:szCs w:val="28"/>
        </w:rPr>
        <w:t xml:space="preserve"> </w:t>
      </w:r>
      <w:r w:rsidRPr="00876462">
        <w:rPr>
          <w:rFonts w:ascii="BNazanin" w:hAnsi="BNazanin" w:cs="B Nazanin"/>
          <w:sz w:val="28"/>
          <w:szCs w:val="28"/>
          <w:rtl/>
        </w:rPr>
        <w:t>بار</w:t>
      </w:r>
      <w:r w:rsidRPr="00876462">
        <w:rPr>
          <w:rFonts w:ascii="BNazanin" w:hAnsi="BNazanin" w:cs="B Nazanin"/>
          <w:sz w:val="28"/>
          <w:szCs w:val="28"/>
        </w:rPr>
        <w:t xml:space="preserve"> </w:t>
      </w:r>
      <w:r w:rsidRPr="00876462">
        <w:rPr>
          <w:rFonts w:ascii="BNazanin" w:hAnsi="BNazanin" w:cs="B Nazanin"/>
          <w:sz w:val="28"/>
          <w:szCs w:val="28"/>
          <w:rtl/>
        </w:rPr>
        <w:t>سر</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ته</w:t>
      </w:r>
      <w:r w:rsidRPr="00876462">
        <w:rPr>
          <w:rFonts w:ascii="BNazanin" w:hAnsi="BNazanin" w:cs="B Nazanin" w:hint="cs"/>
          <w:sz w:val="28"/>
          <w:szCs w:val="28"/>
          <w:rtl/>
          <w:lang w:bidi="fa-IR"/>
        </w:rPr>
        <w:t xml:space="preserve"> </w:t>
      </w:r>
      <w:r w:rsidRPr="00876462">
        <w:rPr>
          <w:rFonts w:ascii="BNazanin" w:hAnsi="BNazanin" w:cs="B Nazanin"/>
          <w:sz w:val="28"/>
          <w:szCs w:val="28"/>
          <w:rtl/>
        </w:rPr>
        <w:t>نمود،</w:t>
      </w:r>
      <w:r w:rsidRPr="00876462">
        <w:rPr>
          <w:rFonts w:ascii="BNazanin" w:hAnsi="BNazanin" w:cs="B Nazanin"/>
          <w:sz w:val="28"/>
          <w:szCs w:val="28"/>
        </w:rPr>
        <w:t xml:space="preserve"> </w:t>
      </w:r>
      <w:r w:rsidRPr="00876462">
        <w:rPr>
          <w:rFonts w:ascii="BNazanin" w:hAnsi="BNazanin" w:cs="B Nazanin"/>
          <w:sz w:val="28"/>
          <w:szCs w:val="28"/>
          <w:rtl/>
        </w:rPr>
        <w:t>تا</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مخلوط</w:t>
      </w:r>
      <w:r w:rsidRPr="00876462">
        <w:rPr>
          <w:rFonts w:ascii="BNazanin" w:hAnsi="BNazanin" w:cs="B Nazanin"/>
          <w:sz w:val="28"/>
          <w:szCs w:val="28"/>
        </w:rPr>
        <w:t xml:space="preserve"> </w:t>
      </w:r>
      <w:r w:rsidRPr="00876462">
        <w:rPr>
          <w:rFonts w:ascii="BNazanin" w:hAnsi="BNazanin" w:cs="B Nazanin"/>
          <w:sz w:val="28"/>
          <w:szCs w:val="28"/>
          <w:rtl/>
        </w:rPr>
        <w:t>شود</w:t>
      </w:r>
      <w:r w:rsidRPr="00876462">
        <w:rPr>
          <w:rFonts w:ascii="BNazanin" w:hAnsi="BNazanin" w:cs="B Nazanin"/>
          <w:sz w:val="28"/>
          <w:szCs w:val="28"/>
        </w:rPr>
        <w:t>.</w:t>
      </w:r>
    </w:p>
    <w:p w:rsidR="00876462" w:rsidRPr="00876462" w:rsidRDefault="00876462" w:rsidP="00496D11">
      <w:pPr>
        <w:numPr>
          <w:ilvl w:val="0"/>
          <w:numId w:val="8"/>
        </w:numPr>
        <w:autoSpaceDE w:val="0"/>
        <w:autoSpaceDN w:val="0"/>
        <w:bidi/>
        <w:adjustRightInd w:val="0"/>
        <w:spacing w:after="0"/>
        <w:contextualSpacing/>
        <w:jc w:val="both"/>
        <w:rPr>
          <w:rFonts w:ascii="BNazanin" w:hAnsi="BNazanin" w:cs="B Nazanin"/>
          <w:sz w:val="28"/>
          <w:szCs w:val="28"/>
        </w:rPr>
      </w:pPr>
      <w:r w:rsidRPr="00876462">
        <w:rPr>
          <w:rFonts w:ascii="BNazanin" w:hAnsi="BNazanin" w:cs="B Nazanin"/>
          <w:sz w:val="28"/>
          <w:szCs w:val="28"/>
          <w:rtl/>
        </w:rPr>
        <w:t>همیشه</w:t>
      </w:r>
      <w:r w:rsidRPr="00876462">
        <w:rPr>
          <w:rFonts w:ascii="BNazanin" w:hAnsi="BNazanin" w:cs="B Nazanin"/>
          <w:sz w:val="28"/>
          <w:szCs w:val="28"/>
        </w:rPr>
        <w:t xml:space="preserve"> </w:t>
      </w:r>
      <w:r w:rsidRPr="00876462">
        <w:rPr>
          <w:rFonts w:ascii="BNazanin" w:hAnsi="BNazanin" w:cs="B Nazanin"/>
          <w:sz w:val="28"/>
          <w:szCs w:val="28"/>
          <w:rtl/>
        </w:rPr>
        <w:t>باید</w:t>
      </w:r>
      <w:r w:rsidRPr="00876462">
        <w:rPr>
          <w:rFonts w:ascii="BNazanin" w:hAnsi="BNazanin" w:cs="B Nazanin"/>
          <w:sz w:val="28"/>
          <w:szCs w:val="28"/>
        </w:rPr>
        <w:t xml:space="preserve"> </w:t>
      </w:r>
      <w:r w:rsidRPr="00876462">
        <w:rPr>
          <w:rFonts w:ascii="BNazanin" w:hAnsi="BNazanin" w:cs="B Nazanin"/>
          <w:sz w:val="28"/>
          <w:szCs w:val="28"/>
          <w:rtl/>
        </w:rPr>
        <w:t>اول</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کریستال</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سرنگ</w:t>
      </w:r>
      <w:r w:rsidRPr="00876462">
        <w:rPr>
          <w:rFonts w:ascii="BNazanin" w:hAnsi="BNazanin" w:cs="B Nazanin"/>
          <w:sz w:val="28"/>
          <w:szCs w:val="28"/>
        </w:rPr>
        <w:t xml:space="preserve"> </w:t>
      </w:r>
      <w:r w:rsidRPr="00876462">
        <w:rPr>
          <w:rFonts w:ascii="BNazanin" w:hAnsi="BNazanin" w:cs="B Nazanin"/>
          <w:sz w:val="28"/>
          <w:szCs w:val="28"/>
          <w:rtl/>
        </w:rPr>
        <w:t>کشیده</w:t>
      </w:r>
      <w:r w:rsidRPr="00876462">
        <w:rPr>
          <w:rFonts w:ascii="BNazanin" w:hAnsi="BNazanin" w:cs="B Nazanin" w:hint="cs"/>
          <w:sz w:val="28"/>
          <w:szCs w:val="28"/>
          <w:rtl/>
        </w:rPr>
        <w:t xml:space="preserve"> </w:t>
      </w:r>
      <w:r w:rsidRPr="00876462">
        <w:rPr>
          <w:rFonts w:ascii="BNazanin" w:hAnsi="BNazanin" w:cs="B Nazanin"/>
          <w:sz w:val="28"/>
          <w:szCs w:val="28"/>
          <w:rtl/>
        </w:rPr>
        <w:t>شود</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بعد</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Times New Roman" w:hAnsi="Times New Roman" w:cs="B Nazanin"/>
          <w:sz w:val="28"/>
          <w:szCs w:val="28"/>
        </w:rPr>
        <w:t xml:space="preserve"> NPH</w:t>
      </w:r>
      <w:r w:rsidRPr="00876462">
        <w:rPr>
          <w:rFonts w:ascii="Times New Roman" w:hAnsi="Times New Roman" w:cs="B Nazanin" w:hint="cs"/>
          <w:sz w:val="28"/>
          <w:szCs w:val="28"/>
          <w:rtl/>
        </w:rPr>
        <w:t>،</w:t>
      </w:r>
      <w:r w:rsidRPr="00876462">
        <w:rPr>
          <w:rFonts w:ascii="BNazanin" w:hAnsi="BNazanin" w:cs="B Nazanin" w:hint="cs"/>
          <w:sz w:val="28"/>
          <w:szCs w:val="28"/>
          <w:rtl/>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غیر</w:t>
      </w:r>
      <w:r w:rsidRPr="00876462">
        <w:rPr>
          <w:rFonts w:ascii="BNazanin" w:hAnsi="BNazanin" w:cs="B Nazanin"/>
          <w:sz w:val="28"/>
          <w:szCs w:val="28"/>
        </w:rPr>
        <w:t xml:space="preserve"> </w:t>
      </w:r>
      <w:r w:rsidRPr="00876462">
        <w:rPr>
          <w:rFonts w:ascii="BNazanin" w:hAnsi="BNazanin" w:cs="B Nazanin"/>
          <w:sz w:val="28"/>
          <w:szCs w:val="28"/>
          <w:rtl/>
        </w:rPr>
        <w:t>این</w:t>
      </w:r>
      <w:r w:rsidRPr="00876462">
        <w:rPr>
          <w:rFonts w:ascii="BNazanin" w:hAnsi="BNazanin" w:cs="B Nazanin" w:hint="cs"/>
          <w:sz w:val="28"/>
          <w:szCs w:val="28"/>
          <w:rtl/>
        </w:rPr>
        <w:t xml:space="preserve"> </w:t>
      </w:r>
      <w:r w:rsidRPr="00876462">
        <w:rPr>
          <w:rFonts w:ascii="BNazanin" w:hAnsi="BNazanin" w:cs="B Nazanin"/>
          <w:sz w:val="28"/>
          <w:szCs w:val="28"/>
          <w:rtl/>
        </w:rPr>
        <w:t>صورت</w:t>
      </w:r>
      <w:r w:rsidRPr="00876462">
        <w:rPr>
          <w:rFonts w:ascii="BNazanin" w:hAnsi="BNazanin" w:cs="B Nazanin"/>
          <w:sz w:val="28"/>
          <w:szCs w:val="28"/>
        </w:rPr>
        <w:t xml:space="preserve"> </w:t>
      </w:r>
      <w:r w:rsidRPr="00876462">
        <w:rPr>
          <w:rFonts w:ascii="BNazanin" w:hAnsi="BNazanin" w:cs="B Nazanin"/>
          <w:sz w:val="28"/>
          <w:szCs w:val="28"/>
          <w:rtl/>
        </w:rPr>
        <w:t>ساختمان</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اثر</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w:t>
      </w:r>
      <w:r w:rsidRPr="00876462">
        <w:rPr>
          <w:rFonts w:ascii="BNazanin" w:hAnsi="BNazanin" w:cs="B Nazanin"/>
          <w:sz w:val="28"/>
          <w:szCs w:val="28"/>
        </w:rPr>
        <w:t xml:space="preserve"> </w:t>
      </w:r>
      <w:r w:rsidRPr="00876462">
        <w:rPr>
          <w:rFonts w:ascii="BNazanin" w:hAnsi="BNazanin" w:cs="B Nazanin"/>
          <w:sz w:val="28"/>
          <w:szCs w:val="28"/>
          <w:rtl/>
        </w:rPr>
        <w:t>کریستال</w:t>
      </w:r>
      <w:r w:rsidRPr="00876462">
        <w:rPr>
          <w:rFonts w:ascii="BNazanin" w:hAnsi="BNazanin" w:cs="B Nazanin"/>
          <w:sz w:val="28"/>
          <w:szCs w:val="28"/>
        </w:rPr>
        <w:t xml:space="preserve"> </w:t>
      </w:r>
      <w:r w:rsidRPr="00876462">
        <w:rPr>
          <w:rFonts w:ascii="BNazanin" w:hAnsi="BNazanin" w:cs="B Nazanin"/>
          <w:sz w:val="28"/>
          <w:szCs w:val="28"/>
          <w:rtl/>
        </w:rPr>
        <w:t>تغییرمی</w:t>
      </w:r>
      <w:r w:rsidRPr="00876462">
        <w:rPr>
          <w:rFonts w:ascii="BNazanin" w:hAnsi="BNazanin" w:cs="B Nazanin" w:hint="cs"/>
          <w:sz w:val="28"/>
          <w:szCs w:val="28"/>
          <w:rtl/>
        </w:rPr>
        <w:t xml:space="preserve"> </w:t>
      </w:r>
      <w:r w:rsidRPr="00876462">
        <w:rPr>
          <w:rFonts w:ascii="BNazanin" w:hAnsi="BNazanin" w:cs="B Nazanin"/>
          <w:sz w:val="28"/>
          <w:szCs w:val="28"/>
          <w:rtl/>
        </w:rPr>
        <w:t>کند</w:t>
      </w:r>
      <w:r w:rsidRPr="00876462">
        <w:rPr>
          <w:rFonts w:ascii="BNazanin" w:hAnsi="BNazanin" w:cs="B Nazanin"/>
          <w:sz w:val="28"/>
          <w:szCs w:val="28"/>
        </w:rPr>
        <w:t>.</w:t>
      </w:r>
    </w:p>
    <w:p w:rsidR="00876462" w:rsidRPr="00876462" w:rsidRDefault="00876462" w:rsidP="00496D11">
      <w:pPr>
        <w:autoSpaceDE w:val="0"/>
        <w:autoSpaceDN w:val="0"/>
        <w:bidi/>
        <w:adjustRightInd w:val="0"/>
        <w:spacing w:after="0"/>
        <w:jc w:val="both"/>
        <w:rPr>
          <w:rFonts w:ascii="BNazanin,Bold" w:hAnsi="BNazanin,Bold" w:cs="B Nazanin"/>
          <w:b/>
          <w:bCs/>
          <w:sz w:val="28"/>
          <w:szCs w:val="28"/>
        </w:rPr>
      </w:pPr>
      <w:r w:rsidRPr="00876462">
        <w:rPr>
          <w:rFonts w:ascii="BNazanin,Bold" w:hAnsi="BNazanin,Bold" w:cs="B Nazanin"/>
          <w:b/>
          <w:bCs/>
          <w:sz w:val="28"/>
          <w:szCs w:val="28"/>
          <w:rtl/>
        </w:rPr>
        <w:t>رعایت</w:t>
      </w:r>
      <w:r w:rsidRPr="00876462">
        <w:rPr>
          <w:rFonts w:ascii="BNazanin,Bold" w:hAnsi="BNazanin,Bold" w:cs="B Nazanin"/>
          <w:b/>
          <w:bCs/>
          <w:sz w:val="28"/>
          <w:szCs w:val="28"/>
        </w:rPr>
        <w:t xml:space="preserve"> </w:t>
      </w:r>
      <w:r w:rsidRPr="00876462">
        <w:rPr>
          <w:rFonts w:ascii="BNazanin,Bold" w:hAnsi="BNazanin,Bold" w:cs="B Nazanin"/>
          <w:b/>
          <w:bCs/>
          <w:sz w:val="28"/>
          <w:szCs w:val="28"/>
          <w:rtl/>
        </w:rPr>
        <w:t>بهداشت</w:t>
      </w:r>
      <w:r w:rsidRPr="00876462">
        <w:rPr>
          <w:rFonts w:ascii="BNazanin,Bold" w:hAnsi="BNazanin,Bold" w:cs="B Nazanin"/>
          <w:b/>
          <w:bCs/>
          <w:sz w:val="28"/>
          <w:szCs w:val="28"/>
        </w:rPr>
        <w:t xml:space="preserve"> </w:t>
      </w:r>
      <w:r w:rsidRPr="00876462">
        <w:rPr>
          <w:rFonts w:ascii="BNazanin,Bold" w:hAnsi="BNazanin,Bold" w:cs="B Nazanin"/>
          <w:b/>
          <w:bCs/>
          <w:sz w:val="28"/>
          <w:szCs w:val="28"/>
          <w:rtl/>
        </w:rPr>
        <w:t>سرنگ</w:t>
      </w:r>
      <w:r w:rsidRPr="00876462">
        <w:rPr>
          <w:rFonts w:ascii="BNazanin,Bold" w:hAnsi="BNazanin,Bold" w:cs="B Nazanin" w:hint="cs"/>
          <w:b/>
          <w:bCs/>
          <w:sz w:val="28"/>
          <w:szCs w:val="28"/>
          <w:rtl/>
        </w:rPr>
        <w:t xml:space="preserve"> </w:t>
      </w:r>
      <w:r w:rsidRPr="00876462">
        <w:rPr>
          <w:rFonts w:ascii="BNazanin,Bold" w:hAnsi="BNazanin,Bold" w:cs="B Nazanin"/>
          <w:b/>
          <w:bCs/>
          <w:sz w:val="28"/>
          <w:szCs w:val="28"/>
          <w:rtl/>
        </w:rPr>
        <w:t>ها</w:t>
      </w:r>
    </w:p>
    <w:p w:rsidR="00876462" w:rsidRPr="00876462" w:rsidRDefault="00876462" w:rsidP="00496D11">
      <w:pPr>
        <w:numPr>
          <w:ilvl w:val="0"/>
          <w:numId w:val="8"/>
        </w:numPr>
        <w:autoSpaceDE w:val="0"/>
        <w:autoSpaceDN w:val="0"/>
        <w:bidi/>
        <w:adjustRightInd w:val="0"/>
        <w:spacing w:after="0"/>
        <w:contextualSpacing/>
        <w:jc w:val="both"/>
        <w:rPr>
          <w:rFonts w:ascii="BNazanin,Bold" w:hAnsi="BNazanin,Bold" w:cs="B Nazanin"/>
          <w:sz w:val="28"/>
          <w:szCs w:val="28"/>
        </w:rPr>
      </w:pPr>
      <w:r w:rsidRPr="00876462">
        <w:rPr>
          <w:rFonts w:ascii="BNazanin" w:hAnsi="BNazanin" w:cs="B Nazanin"/>
          <w:sz w:val="28"/>
          <w:szCs w:val="28"/>
          <w:rtl/>
        </w:rPr>
        <w:t>درصورت</w:t>
      </w:r>
      <w:r w:rsidRPr="00876462">
        <w:rPr>
          <w:rFonts w:ascii="BNazanin" w:hAnsi="BNazanin" w:cs="B Nazanin"/>
          <w:sz w:val="28"/>
          <w:szCs w:val="28"/>
        </w:rPr>
        <w:t xml:space="preserve"> </w:t>
      </w:r>
      <w:r w:rsidRPr="00876462">
        <w:rPr>
          <w:rFonts w:ascii="BNazanin" w:hAnsi="BNazanin" w:cs="B Nazanin"/>
          <w:sz w:val="28"/>
          <w:szCs w:val="28"/>
          <w:rtl/>
        </w:rPr>
        <w:t>آلوده</w:t>
      </w:r>
      <w:r w:rsidRPr="00876462">
        <w:rPr>
          <w:rFonts w:ascii="BNazanin" w:hAnsi="BNazanin" w:cs="B Nazanin" w:hint="cs"/>
          <w:sz w:val="28"/>
          <w:szCs w:val="28"/>
          <w:rtl/>
        </w:rPr>
        <w:t xml:space="preserve"> </w:t>
      </w:r>
      <w:r w:rsidRPr="00876462">
        <w:rPr>
          <w:rFonts w:ascii="BNazanin" w:hAnsi="BNazanin" w:cs="B Nazanin"/>
          <w:sz w:val="28"/>
          <w:szCs w:val="28"/>
          <w:rtl/>
        </w:rPr>
        <w:t>نکردن</w:t>
      </w:r>
      <w:r w:rsidRPr="00876462">
        <w:rPr>
          <w:rFonts w:ascii="BNazanin" w:hAnsi="BNazanin" w:cs="B Nazanin"/>
          <w:sz w:val="28"/>
          <w:szCs w:val="28"/>
        </w:rPr>
        <w:t xml:space="preserve"> </w:t>
      </w:r>
      <w:r w:rsidRPr="00876462">
        <w:rPr>
          <w:rFonts w:ascii="BNazanin" w:hAnsi="BNazanin" w:cs="B Nazanin"/>
          <w:sz w:val="28"/>
          <w:szCs w:val="28"/>
          <w:rtl/>
        </w:rPr>
        <w:t>سرنگ</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رعایت</w:t>
      </w:r>
      <w:r w:rsidRPr="00876462">
        <w:rPr>
          <w:rFonts w:ascii="BNazanin" w:hAnsi="BNazanin" w:cs="B Nazanin"/>
          <w:sz w:val="28"/>
          <w:szCs w:val="28"/>
        </w:rPr>
        <w:t xml:space="preserve"> </w:t>
      </w:r>
      <w:r w:rsidRPr="00876462">
        <w:rPr>
          <w:rFonts w:ascii="BNazanin" w:hAnsi="BNazanin" w:cs="B Nazanin"/>
          <w:sz w:val="28"/>
          <w:szCs w:val="28"/>
          <w:rtl/>
        </w:rPr>
        <w:t>نکته</w:t>
      </w:r>
      <w:r w:rsidRPr="00876462">
        <w:rPr>
          <w:rFonts w:ascii="BNazanin" w:hAnsi="BNazanin" w:cs="B Nazanin" w:hint="cs"/>
          <w:sz w:val="28"/>
          <w:szCs w:val="28"/>
          <w:rtl/>
        </w:rPr>
        <w:t xml:space="preserve"> </w:t>
      </w:r>
      <w:r w:rsidRPr="00876462">
        <w:rPr>
          <w:rFonts w:ascii="BNazanin" w:hAnsi="BNazanin" w:cs="B Nazanin"/>
          <w:sz w:val="28"/>
          <w:szCs w:val="28"/>
          <w:rtl/>
        </w:rPr>
        <w:t>هاي</w:t>
      </w:r>
      <w:r w:rsidRPr="00876462">
        <w:rPr>
          <w:rFonts w:ascii="BNazanin" w:hAnsi="BNazanin" w:cs="B Nazanin"/>
          <w:sz w:val="28"/>
          <w:szCs w:val="28"/>
        </w:rPr>
        <w:t xml:space="preserve"> </w:t>
      </w:r>
      <w:r w:rsidRPr="00876462">
        <w:rPr>
          <w:rFonts w:ascii="BNazanin" w:hAnsi="BNazanin" w:cs="B Nazanin"/>
          <w:sz w:val="28"/>
          <w:szCs w:val="28"/>
          <w:rtl/>
        </w:rPr>
        <w:t>بهداشتی</w:t>
      </w:r>
      <w:r w:rsidRPr="00876462">
        <w:rPr>
          <w:rFonts w:ascii="BNazanin" w:hAnsi="BNazanin" w:cs="B Nazanin"/>
          <w:sz w:val="28"/>
          <w:szCs w:val="28"/>
        </w:rPr>
        <w:t xml:space="preserve"> </w:t>
      </w:r>
      <w:r w:rsidRPr="00876462">
        <w:rPr>
          <w:rFonts w:ascii="BNazanin" w:hAnsi="BNazanin" w:cs="B Nazanin"/>
          <w:sz w:val="28"/>
          <w:szCs w:val="28"/>
          <w:rtl/>
        </w:rPr>
        <w:t>میتوان</w:t>
      </w:r>
      <w:r w:rsidRPr="00876462">
        <w:rPr>
          <w:rFonts w:ascii="BNazanin" w:hAnsi="BNazanin" w:cs="B Nazanin"/>
          <w:sz w:val="28"/>
          <w:szCs w:val="28"/>
        </w:rPr>
        <w:t xml:space="preserve"> </w:t>
      </w:r>
      <w:r w:rsidRPr="00876462">
        <w:rPr>
          <w:rFonts w:ascii="BNazanin" w:hAnsi="BNazanin" w:cs="B Nazanin"/>
          <w:sz w:val="28"/>
          <w:szCs w:val="28"/>
          <w:rtl/>
        </w:rPr>
        <w:t>از</w:t>
      </w:r>
      <w:r w:rsidRPr="00876462">
        <w:rPr>
          <w:rFonts w:ascii="BNazanin" w:hAnsi="BNazanin" w:cs="B Nazanin"/>
          <w:sz w:val="28"/>
          <w:szCs w:val="28"/>
        </w:rPr>
        <w:t xml:space="preserve"> </w:t>
      </w:r>
      <w:r w:rsidRPr="00876462">
        <w:rPr>
          <w:rFonts w:ascii="BNazanin" w:hAnsi="BNazanin" w:cs="B Nazanin"/>
          <w:sz w:val="28"/>
          <w:szCs w:val="28"/>
          <w:rtl/>
        </w:rPr>
        <w:t>هر</w:t>
      </w:r>
      <w:r w:rsidRPr="00876462">
        <w:rPr>
          <w:rFonts w:ascii="BNazanin" w:hAnsi="BNazanin" w:cs="B Nazanin"/>
          <w:sz w:val="28"/>
          <w:szCs w:val="28"/>
        </w:rPr>
        <w:t xml:space="preserve"> </w:t>
      </w:r>
      <w:r w:rsidRPr="00876462">
        <w:rPr>
          <w:rFonts w:ascii="BNazanin" w:hAnsi="BNazanin" w:cs="B Nazanin"/>
          <w:sz w:val="28"/>
          <w:szCs w:val="28"/>
          <w:rtl/>
        </w:rPr>
        <w:t>سرنگ</w:t>
      </w:r>
      <w:r w:rsidRPr="00876462">
        <w:rPr>
          <w:rFonts w:ascii="BNazanin" w:hAnsi="BNazanin" w:cs="B Nazanin"/>
          <w:sz w:val="28"/>
          <w:szCs w:val="28"/>
        </w:rPr>
        <w:t xml:space="preserve"> </w:t>
      </w:r>
      <w:r w:rsidRPr="00876462">
        <w:rPr>
          <w:rFonts w:ascii="BNazanin,Bold" w:hAnsi="BNazanin,Bold" w:cs="B Nazanin" w:hint="cs"/>
          <w:sz w:val="28"/>
          <w:szCs w:val="28"/>
          <w:rtl/>
        </w:rPr>
        <w:t xml:space="preserve">2 </w:t>
      </w:r>
      <w:r w:rsidRPr="00876462">
        <w:rPr>
          <w:rFonts w:ascii="Times New Roman" w:hAnsi="Times New Roman" w:cs="Times New Roman" w:hint="cs"/>
          <w:sz w:val="28"/>
          <w:szCs w:val="28"/>
          <w:rtl/>
        </w:rPr>
        <w:t>–</w:t>
      </w:r>
      <w:r w:rsidRPr="00876462">
        <w:rPr>
          <w:rFonts w:ascii="BNazanin,Bold" w:hAnsi="BNazanin,Bold" w:cs="B Nazanin" w:hint="cs"/>
          <w:sz w:val="28"/>
          <w:szCs w:val="28"/>
          <w:rtl/>
        </w:rPr>
        <w:t xml:space="preserve"> 3 نوبت استفاده کرد .</w:t>
      </w:r>
    </w:p>
    <w:p w:rsidR="00876462" w:rsidRPr="00876462" w:rsidRDefault="00876462" w:rsidP="00496D11">
      <w:pPr>
        <w:numPr>
          <w:ilvl w:val="0"/>
          <w:numId w:val="8"/>
        </w:numPr>
        <w:autoSpaceDE w:val="0"/>
        <w:autoSpaceDN w:val="0"/>
        <w:bidi/>
        <w:adjustRightInd w:val="0"/>
        <w:spacing w:after="0"/>
        <w:contextualSpacing/>
        <w:jc w:val="both"/>
        <w:rPr>
          <w:rFonts w:ascii="BNazanin,Bold" w:hAnsi="BNazanin,Bold" w:cs="B Nazanin"/>
          <w:sz w:val="28"/>
          <w:szCs w:val="28"/>
        </w:rPr>
      </w:pPr>
      <w:r w:rsidRPr="00876462">
        <w:rPr>
          <w:rFonts w:ascii="BNazanin" w:hAnsi="BNazanin" w:cs="B Nazanin"/>
          <w:sz w:val="28"/>
          <w:szCs w:val="28"/>
          <w:rtl/>
        </w:rPr>
        <w:t>درصورت</w:t>
      </w:r>
      <w:r w:rsidRPr="00876462">
        <w:rPr>
          <w:rFonts w:ascii="BNazanin" w:hAnsi="BNazanin" w:cs="B Nazanin"/>
          <w:sz w:val="28"/>
          <w:szCs w:val="28"/>
        </w:rPr>
        <w:t xml:space="preserve"> </w:t>
      </w:r>
      <w:r w:rsidRPr="00876462">
        <w:rPr>
          <w:rFonts w:ascii="BNazanin" w:hAnsi="BNazanin" w:cs="B Nazanin"/>
          <w:sz w:val="28"/>
          <w:szCs w:val="28"/>
          <w:rtl/>
        </w:rPr>
        <w:t>استفاده</w:t>
      </w:r>
      <w:r w:rsidRPr="00876462">
        <w:rPr>
          <w:rFonts w:ascii="BNazanin" w:hAnsi="BNazanin" w:cs="B Nazanin" w:hint="cs"/>
          <w:sz w:val="28"/>
          <w:szCs w:val="28"/>
          <w:rtl/>
        </w:rPr>
        <w:t xml:space="preserve"> </w:t>
      </w:r>
      <w:r w:rsidRPr="00876462">
        <w:rPr>
          <w:rFonts w:ascii="BNazanin" w:hAnsi="BNazanin" w:cs="B Nazanin"/>
          <w:sz w:val="28"/>
          <w:szCs w:val="28"/>
          <w:rtl/>
        </w:rPr>
        <w:t>ي</w:t>
      </w:r>
      <w:r w:rsidRPr="00876462">
        <w:rPr>
          <w:rFonts w:ascii="BNazanin" w:hAnsi="BNazanin" w:cs="B Nazanin"/>
          <w:sz w:val="28"/>
          <w:szCs w:val="28"/>
        </w:rPr>
        <w:t xml:space="preserve"> </w:t>
      </w:r>
      <w:r w:rsidRPr="00876462">
        <w:rPr>
          <w:rFonts w:ascii="BNazanin" w:hAnsi="BNazanin" w:cs="B Nazanin"/>
          <w:sz w:val="28"/>
          <w:szCs w:val="28"/>
          <w:rtl/>
        </w:rPr>
        <w:t>مکرر</w:t>
      </w:r>
      <w:r w:rsidRPr="00876462">
        <w:rPr>
          <w:rFonts w:ascii="BNazanin" w:hAnsi="BNazanin" w:cs="B Nazanin"/>
          <w:sz w:val="28"/>
          <w:szCs w:val="28"/>
        </w:rPr>
        <w:t xml:space="preserve"> </w:t>
      </w:r>
      <w:r w:rsidRPr="00876462">
        <w:rPr>
          <w:rFonts w:ascii="BNazanin" w:hAnsi="BNazanin" w:cs="B Nazanin"/>
          <w:sz w:val="28"/>
          <w:szCs w:val="28"/>
          <w:rtl/>
        </w:rPr>
        <w:t>از</w:t>
      </w:r>
      <w:r w:rsidRPr="00876462">
        <w:rPr>
          <w:rFonts w:ascii="BNazanin" w:hAnsi="BNazanin" w:cs="B Nazanin"/>
          <w:sz w:val="28"/>
          <w:szCs w:val="28"/>
        </w:rPr>
        <w:t xml:space="preserve"> </w:t>
      </w:r>
      <w:r w:rsidRPr="00876462">
        <w:rPr>
          <w:rFonts w:ascii="BNazanin" w:hAnsi="BNazanin" w:cs="B Nazanin"/>
          <w:sz w:val="28"/>
          <w:szCs w:val="28"/>
          <w:rtl/>
        </w:rPr>
        <w:t>یک</w:t>
      </w:r>
      <w:r w:rsidRPr="00876462">
        <w:rPr>
          <w:rFonts w:ascii="BNazanin" w:hAnsi="BNazanin" w:cs="B Nazanin"/>
          <w:sz w:val="28"/>
          <w:szCs w:val="28"/>
        </w:rPr>
        <w:t xml:space="preserve"> </w:t>
      </w:r>
      <w:r w:rsidRPr="00876462">
        <w:rPr>
          <w:rFonts w:ascii="BNazanin" w:hAnsi="BNazanin" w:cs="B Nazanin"/>
          <w:sz w:val="28"/>
          <w:szCs w:val="28"/>
          <w:rtl/>
        </w:rPr>
        <w:t>سرنگ،</w:t>
      </w:r>
      <w:r w:rsidRPr="00876462">
        <w:rPr>
          <w:rFonts w:ascii="BNazanin" w:hAnsi="BNazanin" w:cs="B Nazanin"/>
          <w:sz w:val="28"/>
          <w:szCs w:val="28"/>
        </w:rPr>
        <w:t xml:space="preserve"> </w:t>
      </w:r>
      <w:r w:rsidRPr="00876462">
        <w:rPr>
          <w:rFonts w:ascii="BNazanin" w:hAnsi="BNazanin" w:cs="B Nazanin"/>
          <w:sz w:val="28"/>
          <w:szCs w:val="28"/>
          <w:rtl/>
        </w:rPr>
        <w:t>فقط</w:t>
      </w:r>
      <w:r w:rsidRPr="00876462">
        <w:rPr>
          <w:rFonts w:ascii="BNazanin" w:hAnsi="BNazanin" w:cs="B Nazanin"/>
          <w:sz w:val="28"/>
          <w:szCs w:val="28"/>
        </w:rPr>
        <w:t xml:space="preserve"> </w:t>
      </w:r>
      <w:r w:rsidRPr="00876462">
        <w:rPr>
          <w:rFonts w:ascii="BNazanin" w:hAnsi="BNazanin" w:cs="B Nazanin"/>
          <w:sz w:val="28"/>
          <w:szCs w:val="28"/>
          <w:rtl/>
        </w:rPr>
        <w:t>باید</w:t>
      </w:r>
      <w:r w:rsidRPr="00876462">
        <w:rPr>
          <w:rFonts w:ascii="BNazanin" w:hAnsi="BNazanin" w:cs="B Nazanin"/>
          <w:sz w:val="28"/>
          <w:szCs w:val="28"/>
        </w:rPr>
        <w:t xml:space="preserve"> </w:t>
      </w:r>
      <w:r w:rsidRPr="00876462">
        <w:rPr>
          <w:rFonts w:ascii="BNazanin" w:hAnsi="BNazanin" w:cs="B Nazanin"/>
          <w:sz w:val="28"/>
          <w:szCs w:val="28"/>
          <w:rtl/>
        </w:rPr>
        <w:t>براي</w:t>
      </w:r>
      <w:r w:rsidRPr="00876462">
        <w:rPr>
          <w:rFonts w:ascii="BNazanin" w:hAnsi="BNazanin" w:cs="B Nazanin"/>
          <w:sz w:val="28"/>
          <w:szCs w:val="28"/>
        </w:rPr>
        <w:t xml:space="preserve"> </w:t>
      </w:r>
      <w:r w:rsidRPr="00876462">
        <w:rPr>
          <w:rFonts w:ascii="BNazanin" w:hAnsi="BNazanin" w:cs="B Nazanin"/>
          <w:sz w:val="28"/>
          <w:szCs w:val="28"/>
          <w:rtl/>
        </w:rPr>
        <w:t>همان</w:t>
      </w:r>
      <w:r w:rsidRPr="00876462">
        <w:rPr>
          <w:rFonts w:ascii="BNazanin" w:hAnsi="BNazanin" w:cs="B Nazanin"/>
          <w:sz w:val="28"/>
          <w:szCs w:val="28"/>
        </w:rPr>
        <w:t xml:space="preserve"> </w:t>
      </w:r>
      <w:r w:rsidRPr="00876462">
        <w:rPr>
          <w:rFonts w:ascii="BNazanin" w:hAnsi="BNazanin" w:cs="B Nazanin"/>
          <w:sz w:val="28"/>
          <w:szCs w:val="28"/>
          <w:rtl/>
        </w:rPr>
        <w:t>شخص</w:t>
      </w:r>
      <w:r w:rsidRPr="00876462">
        <w:rPr>
          <w:rFonts w:ascii="BNazanin" w:hAnsi="BNazanin" w:cs="B Nazanin"/>
          <w:sz w:val="28"/>
          <w:szCs w:val="28"/>
        </w:rPr>
        <w:t xml:space="preserve"> </w:t>
      </w:r>
      <w:r w:rsidRPr="00876462">
        <w:rPr>
          <w:rFonts w:ascii="BNazanin" w:hAnsi="BNazanin" w:cs="B Nazanin"/>
          <w:sz w:val="28"/>
          <w:szCs w:val="28"/>
          <w:rtl/>
        </w:rPr>
        <w:t>مصرف</w:t>
      </w:r>
      <w:r w:rsidRPr="00876462">
        <w:rPr>
          <w:rFonts w:ascii="BNazanin" w:hAnsi="BNazanin" w:cs="B Nazanin" w:hint="cs"/>
          <w:sz w:val="28"/>
          <w:szCs w:val="28"/>
          <w:rtl/>
        </w:rPr>
        <w:t xml:space="preserve"> </w:t>
      </w:r>
      <w:r w:rsidRPr="00876462">
        <w:rPr>
          <w:rFonts w:ascii="BNazanin" w:hAnsi="BNazanin" w:cs="B Nazanin"/>
          <w:sz w:val="28"/>
          <w:szCs w:val="28"/>
          <w:rtl/>
        </w:rPr>
        <w:t>شود</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استفاده</w:t>
      </w:r>
      <w:r w:rsidRPr="00876462">
        <w:rPr>
          <w:rFonts w:ascii="BNazanin" w:hAnsi="BNazanin" w:cs="B Nazanin"/>
          <w:sz w:val="28"/>
          <w:szCs w:val="28"/>
        </w:rPr>
        <w:t xml:space="preserve"> </w:t>
      </w:r>
      <w:r w:rsidRPr="00876462">
        <w:rPr>
          <w:rFonts w:ascii="BNazanin" w:hAnsi="BNazanin" w:cs="B Nazanin"/>
          <w:sz w:val="28"/>
          <w:szCs w:val="28"/>
          <w:rtl/>
        </w:rPr>
        <w:t>از</w:t>
      </w:r>
      <w:r w:rsidRPr="00876462">
        <w:rPr>
          <w:rFonts w:ascii="BNazanin" w:hAnsi="BNazanin" w:cs="B Nazanin"/>
          <w:sz w:val="28"/>
          <w:szCs w:val="28"/>
        </w:rPr>
        <w:t xml:space="preserve"> </w:t>
      </w:r>
      <w:r w:rsidRPr="00876462">
        <w:rPr>
          <w:rFonts w:ascii="BNazanin" w:hAnsi="BNazanin" w:cs="B Nazanin"/>
          <w:sz w:val="28"/>
          <w:szCs w:val="28"/>
          <w:rtl/>
        </w:rPr>
        <w:t>سرنگ</w:t>
      </w:r>
      <w:r w:rsidRPr="00876462">
        <w:rPr>
          <w:rFonts w:ascii="BNazanin" w:hAnsi="BNazanin" w:cs="B Nazanin"/>
          <w:sz w:val="28"/>
          <w:szCs w:val="28"/>
        </w:rPr>
        <w:t xml:space="preserve"> </w:t>
      </w:r>
      <w:r w:rsidRPr="00876462">
        <w:rPr>
          <w:rFonts w:ascii="BNazanin" w:hAnsi="BNazanin" w:cs="B Nazanin"/>
          <w:sz w:val="28"/>
          <w:szCs w:val="28"/>
          <w:rtl/>
        </w:rPr>
        <w:t>فرد</w:t>
      </w:r>
      <w:r w:rsidRPr="00876462">
        <w:rPr>
          <w:rFonts w:ascii="BNazanin" w:hAnsi="BNazanin" w:cs="B Nazanin"/>
          <w:sz w:val="28"/>
          <w:szCs w:val="28"/>
        </w:rPr>
        <w:t xml:space="preserve"> </w:t>
      </w:r>
      <w:r w:rsidRPr="00876462">
        <w:rPr>
          <w:rFonts w:ascii="BNazanin" w:hAnsi="BNazanin" w:cs="B Nazanin"/>
          <w:sz w:val="28"/>
          <w:szCs w:val="28"/>
          <w:rtl/>
        </w:rPr>
        <w:t>دیگر</w:t>
      </w:r>
      <w:r w:rsidRPr="00876462">
        <w:rPr>
          <w:rFonts w:ascii="BNazanin" w:hAnsi="BNazanin" w:cs="B Nazanin"/>
          <w:sz w:val="28"/>
          <w:szCs w:val="28"/>
        </w:rPr>
        <w:t xml:space="preserve"> </w:t>
      </w:r>
      <w:r w:rsidRPr="00876462">
        <w:rPr>
          <w:rFonts w:ascii="BNazanin" w:hAnsi="BNazanin" w:cs="B Nazanin"/>
          <w:sz w:val="28"/>
          <w:szCs w:val="28"/>
          <w:rtl/>
        </w:rPr>
        <w:t>ممنوع</w:t>
      </w:r>
      <w:r w:rsidRPr="00876462">
        <w:rPr>
          <w:rFonts w:ascii="BNazanin" w:hAnsi="BNazanin" w:cs="B Nazanin"/>
          <w:sz w:val="28"/>
          <w:szCs w:val="28"/>
        </w:rPr>
        <w:t xml:space="preserve"> </w:t>
      </w:r>
      <w:r w:rsidRPr="00876462">
        <w:rPr>
          <w:rFonts w:ascii="BNazanin" w:hAnsi="BNazanin" w:cs="B Nazanin"/>
          <w:sz w:val="28"/>
          <w:szCs w:val="28"/>
          <w:rtl/>
        </w:rPr>
        <w:t>است</w:t>
      </w:r>
      <w:r w:rsidRPr="00876462">
        <w:rPr>
          <w:rFonts w:ascii="BNazanin" w:hAnsi="BNazanin" w:cs="B Nazanin" w:hint="cs"/>
          <w:sz w:val="28"/>
          <w:szCs w:val="28"/>
          <w:rtl/>
        </w:rPr>
        <w:t>.</w:t>
      </w:r>
    </w:p>
    <w:p w:rsidR="00876462" w:rsidRPr="00876462" w:rsidRDefault="00876462" w:rsidP="00496D11">
      <w:pPr>
        <w:numPr>
          <w:ilvl w:val="0"/>
          <w:numId w:val="8"/>
        </w:numPr>
        <w:autoSpaceDE w:val="0"/>
        <w:autoSpaceDN w:val="0"/>
        <w:bidi/>
        <w:adjustRightInd w:val="0"/>
        <w:spacing w:after="0"/>
        <w:contextualSpacing/>
        <w:jc w:val="both"/>
        <w:rPr>
          <w:rFonts w:ascii="BNazanin,Bold" w:hAnsi="BNazanin,Bold" w:cs="B Nazanin"/>
          <w:sz w:val="28"/>
          <w:szCs w:val="28"/>
        </w:rPr>
      </w:pPr>
      <w:r w:rsidRPr="00876462">
        <w:rPr>
          <w:rFonts w:ascii="BNazanin" w:hAnsi="BNazanin" w:cs="B Nazanin"/>
          <w:sz w:val="28"/>
          <w:szCs w:val="28"/>
          <w:rtl/>
        </w:rPr>
        <w:t>درصورتی</w:t>
      </w:r>
      <w:r w:rsidRPr="00876462">
        <w:rPr>
          <w:rFonts w:ascii="BNazanin" w:hAnsi="BNazanin" w:cs="B Nazanin"/>
          <w:sz w:val="28"/>
          <w:szCs w:val="28"/>
        </w:rPr>
        <w:t xml:space="preserve"> </w:t>
      </w:r>
      <w:r w:rsidRPr="00876462">
        <w:rPr>
          <w:rFonts w:ascii="BNazanin" w:hAnsi="BNazanin" w:cs="B Nazanin"/>
          <w:sz w:val="28"/>
          <w:szCs w:val="28"/>
          <w:rtl/>
        </w:rPr>
        <w:t>که</w:t>
      </w:r>
      <w:r w:rsidRPr="00876462">
        <w:rPr>
          <w:rFonts w:ascii="BNazanin" w:hAnsi="BNazanin" w:cs="B Nazanin"/>
          <w:sz w:val="28"/>
          <w:szCs w:val="28"/>
        </w:rPr>
        <w:t xml:space="preserve"> </w:t>
      </w:r>
      <w:r w:rsidRPr="00876462">
        <w:rPr>
          <w:rFonts w:ascii="BNazanin" w:hAnsi="BNazanin" w:cs="B Nazanin"/>
          <w:sz w:val="28"/>
          <w:szCs w:val="28"/>
          <w:rtl/>
        </w:rPr>
        <w:t>سرسوزن</w:t>
      </w:r>
      <w:r w:rsidRPr="00876462">
        <w:rPr>
          <w:rFonts w:ascii="BNazanin" w:hAnsi="BNazanin" w:cs="B Nazanin"/>
          <w:sz w:val="28"/>
          <w:szCs w:val="28"/>
        </w:rPr>
        <w:t xml:space="preserve"> </w:t>
      </w:r>
      <w:r w:rsidRPr="00876462">
        <w:rPr>
          <w:rFonts w:ascii="BNazanin" w:hAnsi="BNazanin" w:cs="B Nazanin"/>
          <w:sz w:val="28"/>
          <w:szCs w:val="28"/>
          <w:rtl/>
        </w:rPr>
        <w:t>سرنگ</w:t>
      </w:r>
      <w:r w:rsidRPr="00876462">
        <w:rPr>
          <w:rFonts w:ascii="BNazanin" w:hAnsi="BNazanin" w:cs="B Nazanin"/>
          <w:sz w:val="28"/>
          <w:szCs w:val="28"/>
        </w:rPr>
        <w:t xml:space="preserve"> </w:t>
      </w:r>
      <w:r w:rsidRPr="00876462">
        <w:rPr>
          <w:rFonts w:ascii="BNazanin" w:hAnsi="BNazanin" w:cs="B Nazanin"/>
          <w:sz w:val="28"/>
          <w:szCs w:val="28"/>
          <w:rtl/>
        </w:rPr>
        <w:t>قابل</w:t>
      </w:r>
      <w:r w:rsidRPr="00876462">
        <w:rPr>
          <w:rFonts w:ascii="BNazanin" w:hAnsi="BNazanin" w:cs="B Nazanin"/>
          <w:sz w:val="28"/>
          <w:szCs w:val="28"/>
        </w:rPr>
        <w:t xml:space="preserve"> </w:t>
      </w:r>
      <w:r w:rsidRPr="00876462">
        <w:rPr>
          <w:rFonts w:ascii="BNazanin" w:hAnsi="BNazanin" w:cs="B Nazanin"/>
          <w:sz w:val="28"/>
          <w:szCs w:val="28"/>
          <w:rtl/>
        </w:rPr>
        <w:t>جداشدن</w:t>
      </w:r>
      <w:r w:rsidRPr="00876462">
        <w:rPr>
          <w:rFonts w:ascii="BNazanin" w:hAnsi="BNazanin" w:cs="B Nazanin"/>
          <w:sz w:val="28"/>
          <w:szCs w:val="28"/>
        </w:rPr>
        <w:t xml:space="preserve"> </w:t>
      </w:r>
      <w:r w:rsidRPr="00876462">
        <w:rPr>
          <w:rFonts w:ascii="BNazanin" w:hAnsi="BNazanin" w:cs="B Nazanin"/>
          <w:sz w:val="28"/>
          <w:szCs w:val="28"/>
          <w:rtl/>
        </w:rPr>
        <w:t>است،</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تزریق</w:t>
      </w:r>
      <w:r w:rsidRPr="00876462">
        <w:rPr>
          <w:rFonts w:ascii="BNazanin" w:hAnsi="BNazanin" w:cs="B Nazanin"/>
          <w:sz w:val="28"/>
          <w:szCs w:val="28"/>
        </w:rPr>
        <w:t xml:space="preserve"> </w:t>
      </w:r>
      <w:r w:rsidRPr="00876462">
        <w:rPr>
          <w:rFonts w:ascii="BNazanin" w:hAnsi="BNazanin" w:cs="B Nazanin"/>
          <w:sz w:val="28"/>
          <w:szCs w:val="28"/>
          <w:rtl/>
        </w:rPr>
        <w:t>بعدي</w:t>
      </w:r>
      <w:r w:rsidRPr="00876462">
        <w:rPr>
          <w:rFonts w:ascii="BNazanin" w:hAnsi="BNazanin" w:cs="B Nazanin"/>
          <w:sz w:val="28"/>
          <w:szCs w:val="28"/>
        </w:rPr>
        <w:t xml:space="preserve"> </w:t>
      </w:r>
      <w:r w:rsidRPr="00876462">
        <w:rPr>
          <w:rFonts w:ascii="BNazanin" w:hAnsi="BNazanin" w:cs="B Nazanin"/>
          <w:sz w:val="28"/>
          <w:szCs w:val="28"/>
          <w:rtl/>
        </w:rPr>
        <w:t>باید</w:t>
      </w:r>
      <w:r w:rsidRPr="00876462">
        <w:rPr>
          <w:rFonts w:ascii="BNazanin" w:hAnsi="BNazanin" w:cs="B Nazanin"/>
          <w:sz w:val="28"/>
          <w:szCs w:val="28"/>
        </w:rPr>
        <w:t xml:space="preserve"> </w:t>
      </w:r>
      <w:r w:rsidRPr="00876462">
        <w:rPr>
          <w:rFonts w:ascii="BNazanin" w:hAnsi="BNazanin" w:cs="B Nazanin"/>
          <w:sz w:val="28"/>
          <w:szCs w:val="28"/>
          <w:rtl/>
        </w:rPr>
        <w:t>چند</w:t>
      </w:r>
      <w:r w:rsidRPr="00876462">
        <w:rPr>
          <w:rFonts w:ascii="BNazanin" w:hAnsi="BNazanin" w:cs="B Nazanin"/>
          <w:sz w:val="28"/>
          <w:szCs w:val="28"/>
        </w:rPr>
        <w:t xml:space="preserve"> </w:t>
      </w:r>
      <w:r w:rsidRPr="00876462">
        <w:rPr>
          <w:rFonts w:ascii="BNazanin" w:hAnsi="BNazanin" w:cs="B Nazanin"/>
          <w:sz w:val="28"/>
          <w:szCs w:val="28"/>
          <w:rtl/>
        </w:rPr>
        <w:t>بار</w:t>
      </w:r>
      <w:r w:rsidRPr="00876462">
        <w:rPr>
          <w:rFonts w:ascii="BNazanin" w:hAnsi="BNazanin" w:cs="B Nazanin"/>
          <w:sz w:val="28"/>
          <w:szCs w:val="28"/>
        </w:rPr>
        <w:t xml:space="preserve"> </w:t>
      </w:r>
      <w:r w:rsidRPr="00876462">
        <w:rPr>
          <w:rFonts w:ascii="BNazanin" w:hAnsi="BNazanin" w:cs="B Nazanin"/>
          <w:sz w:val="28"/>
          <w:szCs w:val="28"/>
          <w:rtl/>
        </w:rPr>
        <w:t>پیستون</w:t>
      </w:r>
      <w:r w:rsidRPr="00876462">
        <w:rPr>
          <w:rFonts w:ascii="BNazanin" w:hAnsi="BNazanin" w:cs="B Nazanin"/>
          <w:sz w:val="28"/>
          <w:szCs w:val="28"/>
        </w:rPr>
        <w:t xml:space="preserve"> </w:t>
      </w:r>
      <w:r w:rsidRPr="00876462">
        <w:rPr>
          <w:rFonts w:ascii="BNazanin" w:hAnsi="BNazanin" w:cs="B Nazanin"/>
          <w:sz w:val="28"/>
          <w:szCs w:val="28"/>
          <w:rtl/>
        </w:rPr>
        <w:t>سرنگ</w:t>
      </w:r>
      <w:r w:rsidRPr="00876462">
        <w:rPr>
          <w:rFonts w:ascii="BNazanin" w:hAnsi="BNazanin" w:cs="B Nazanin"/>
          <w:sz w:val="28"/>
          <w:szCs w:val="28"/>
        </w:rPr>
        <w:t xml:space="preserve"> </w:t>
      </w:r>
      <w:r w:rsidRPr="00876462">
        <w:rPr>
          <w:rFonts w:ascii="BNazanin" w:hAnsi="BNazanin" w:cs="B Nazanin"/>
          <w:sz w:val="28"/>
          <w:szCs w:val="28"/>
          <w:rtl/>
        </w:rPr>
        <w:t>را</w:t>
      </w:r>
      <w:r w:rsidRPr="00876462">
        <w:rPr>
          <w:rFonts w:ascii="BNazanin" w:hAnsi="BNazanin" w:cs="B Nazanin"/>
          <w:sz w:val="28"/>
          <w:szCs w:val="28"/>
        </w:rPr>
        <w:t xml:space="preserve"> </w:t>
      </w:r>
      <w:r w:rsidRPr="00876462">
        <w:rPr>
          <w:rFonts w:ascii="BNazanin" w:hAnsi="BNazanin" w:cs="B Nazanin"/>
          <w:sz w:val="28"/>
          <w:szCs w:val="28"/>
          <w:rtl/>
        </w:rPr>
        <w:t>با</w:t>
      </w:r>
      <w:r w:rsidRPr="00876462">
        <w:rPr>
          <w:rFonts w:ascii="BNazanin" w:hAnsi="BNazanin" w:cs="B Nazanin"/>
          <w:sz w:val="28"/>
          <w:szCs w:val="28"/>
        </w:rPr>
        <w:t xml:space="preserve"> </w:t>
      </w:r>
      <w:r w:rsidRPr="00876462">
        <w:rPr>
          <w:rFonts w:ascii="BNazanin" w:hAnsi="BNazanin" w:cs="B Nazanin"/>
          <w:sz w:val="28"/>
          <w:szCs w:val="28"/>
          <w:rtl/>
        </w:rPr>
        <w:t>فشار</w:t>
      </w:r>
      <w:r w:rsidRPr="00876462">
        <w:rPr>
          <w:rFonts w:ascii="BNazanin" w:hAnsi="BNazanin" w:cs="B Nazanin"/>
          <w:sz w:val="28"/>
          <w:szCs w:val="28"/>
        </w:rPr>
        <w:t xml:space="preserve"> </w:t>
      </w:r>
      <w:r w:rsidRPr="00876462">
        <w:rPr>
          <w:rFonts w:ascii="BNazanin" w:hAnsi="BNazanin" w:cs="B Nazanin"/>
          <w:sz w:val="28"/>
          <w:szCs w:val="28"/>
          <w:rtl/>
        </w:rPr>
        <w:t>عقب</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جلو</w:t>
      </w:r>
      <w:r w:rsidRPr="00876462">
        <w:rPr>
          <w:rFonts w:ascii="BNazanin" w:hAnsi="BNazanin" w:cs="B Nazanin"/>
          <w:sz w:val="28"/>
          <w:szCs w:val="28"/>
        </w:rPr>
        <w:t xml:space="preserve"> </w:t>
      </w:r>
      <w:r w:rsidRPr="00876462">
        <w:rPr>
          <w:rFonts w:ascii="BNazanin" w:hAnsi="BNazanin" w:cs="B Nazanin"/>
          <w:sz w:val="28"/>
          <w:szCs w:val="28"/>
          <w:rtl/>
        </w:rPr>
        <w:t>برد</w:t>
      </w:r>
      <w:r w:rsidRPr="00876462">
        <w:rPr>
          <w:rFonts w:ascii="BNazanin" w:hAnsi="BNazanin" w:cs="B Nazanin"/>
          <w:sz w:val="28"/>
          <w:szCs w:val="28"/>
        </w:rPr>
        <w:t xml:space="preserve"> </w:t>
      </w:r>
      <w:r w:rsidRPr="00876462">
        <w:rPr>
          <w:rFonts w:ascii="BNazanin" w:hAnsi="BNazanin" w:cs="B Nazanin"/>
          <w:sz w:val="28"/>
          <w:szCs w:val="28"/>
          <w:rtl/>
        </w:rPr>
        <w:t>تا</w:t>
      </w:r>
      <w:r w:rsidRPr="00876462">
        <w:rPr>
          <w:rFonts w:ascii="BNazanin" w:hAnsi="BNazanin" w:cs="B Nazanin"/>
          <w:sz w:val="28"/>
          <w:szCs w:val="28"/>
        </w:rPr>
        <w:t xml:space="preserve"> </w:t>
      </w:r>
      <w:r w:rsidRPr="00876462">
        <w:rPr>
          <w:rFonts w:ascii="BNazanin" w:hAnsi="BNazanin" w:cs="B Nazanin"/>
          <w:sz w:val="28"/>
          <w:szCs w:val="28"/>
          <w:rtl/>
        </w:rPr>
        <w:t>انسولینی</w:t>
      </w:r>
      <w:r w:rsidRPr="00876462">
        <w:rPr>
          <w:rFonts w:ascii="BNazanin" w:hAnsi="BNazanin" w:cs="B Nazanin"/>
          <w:sz w:val="28"/>
          <w:szCs w:val="28"/>
        </w:rPr>
        <w:t xml:space="preserve"> </w:t>
      </w:r>
      <w:r w:rsidRPr="00876462">
        <w:rPr>
          <w:rFonts w:ascii="BNazanin" w:hAnsi="BNazanin" w:cs="B Nazanin"/>
          <w:sz w:val="28"/>
          <w:szCs w:val="28"/>
          <w:rtl/>
        </w:rPr>
        <w:t>که</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سرسوزن</w:t>
      </w:r>
      <w:r w:rsidRPr="00876462">
        <w:rPr>
          <w:rFonts w:ascii="BNazanin" w:hAnsi="BNazanin" w:cs="B Nazanin"/>
          <w:sz w:val="28"/>
          <w:szCs w:val="28"/>
        </w:rPr>
        <w:t xml:space="preserve"> </w:t>
      </w:r>
      <w:r w:rsidRPr="00876462">
        <w:rPr>
          <w:rFonts w:ascii="BNazanin" w:hAnsi="BNazanin" w:cs="B Nazanin"/>
          <w:sz w:val="28"/>
          <w:szCs w:val="28"/>
          <w:rtl/>
        </w:rPr>
        <w:t>مانده</w:t>
      </w:r>
      <w:r w:rsidRPr="00876462">
        <w:rPr>
          <w:rFonts w:ascii="BNazanin" w:hAnsi="BNazanin" w:cs="B Nazanin" w:hint="cs"/>
          <w:sz w:val="28"/>
          <w:szCs w:val="28"/>
          <w:rtl/>
        </w:rPr>
        <w:t>(</w:t>
      </w:r>
      <w:r w:rsidRPr="00876462">
        <w:rPr>
          <w:rFonts w:ascii="BNazanin" w:hAnsi="BNazanin" w:cs="B Nazanin"/>
          <w:sz w:val="28"/>
          <w:szCs w:val="28"/>
          <w:rtl/>
        </w:rPr>
        <w:t>حدود</w:t>
      </w:r>
      <w:r w:rsidRPr="00876462">
        <w:rPr>
          <w:rFonts w:ascii="BNazanin" w:hAnsi="BNazanin" w:cs="B Nazanin"/>
          <w:sz w:val="28"/>
          <w:szCs w:val="28"/>
        </w:rPr>
        <w:t xml:space="preserve"> 5 </w:t>
      </w:r>
      <w:r w:rsidRPr="00876462">
        <w:rPr>
          <w:rFonts w:ascii="BNazanin" w:hAnsi="BNazanin" w:cs="B Nazanin"/>
          <w:sz w:val="28"/>
          <w:szCs w:val="28"/>
          <w:rtl/>
        </w:rPr>
        <w:t>واحد</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hint="cs"/>
          <w:sz w:val="28"/>
          <w:szCs w:val="28"/>
          <w:rtl/>
        </w:rPr>
        <w:t>)</w:t>
      </w:r>
      <w:r w:rsidRPr="00876462">
        <w:rPr>
          <w:rFonts w:ascii="BNazanin" w:hAnsi="BNazanin" w:cs="B Nazanin"/>
          <w:sz w:val="28"/>
          <w:szCs w:val="28"/>
        </w:rPr>
        <w:t xml:space="preserve"> </w:t>
      </w:r>
      <w:r w:rsidRPr="00876462">
        <w:rPr>
          <w:rFonts w:ascii="BNazanin" w:hAnsi="BNazanin" w:cs="B Nazanin"/>
          <w:sz w:val="28"/>
          <w:szCs w:val="28"/>
          <w:rtl/>
        </w:rPr>
        <w:t>خارج</w:t>
      </w:r>
      <w:r w:rsidRPr="00876462">
        <w:rPr>
          <w:rFonts w:ascii="BNazanin" w:hAnsi="BNazanin" w:cs="B Nazanin" w:hint="cs"/>
          <w:sz w:val="28"/>
          <w:szCs w:val="28"/>
          <w:rtl/>
        </w:rPr>
        <w:t xml:space="preserve"> </w:t>
      </w:r>
      <w:r w:rsidRPr="00876462">
        <w:rPr>
          <w:rFonts w:ascii="BNazanin" w:hAnsi="BNazanin" w:cs="B Nazanin"/>
          <w:sz w:val="28"/>
          <w:szCs w:val="28"/>
          <w:rtl/>
        </w:rPr>
        <w:t>گردد</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سپس</w:t>
      </w:r>
      <w:r w:rsidRPr="00876462">
        <w:rPr>
          <w:rFonts w:ascii="BNazanin" w:hAnsi="BNazanin" w:cs="B Nazanin"/>
          <w:sz w:val="28"/>
          <w:szCs w:val="28"/>
        </w:rPr>
        <w:t xml:space="preserve"> </w:t>
      </w:r>
      <w:r w:rsidRPr="00876462">
        <w:rPr>
          <w:rFonts w:ascii="BNazanin" w:hAnsi="BNazanin" w:cs="B Nazanin"/>
          <w:sz w:val="28"/>
          <w:szCs w:val="28"/>
          <w:rtl/>
        </w:rPr>
        <w:t>اقدام</w:t>
      </w:r>
      <w:r w:rsidRPr="00876462">
        <w:rPr>
          <w:rFonts w:ascii="BNazanin" w:hAnsi="BNazanin" w:cs="B Nazanin"/>
          <w:sz w:val="28"/>
          <w:szCs w:val="28"/>
        </w:rPr>
        <w:t xml:space="preserve"> </w:t>
      </w:r>
      <w:r w:rsidRPr="00876462">
        <w:rPr>
          <w:rFonts w:ascii="BNazanin" w:hAnsi="BNazanin" w:cs="B Nazanin"/>
          <w:sz w:val="28"/>
          <w:szCs w:val="28"/>
          <w:rtl/>
        </w:rPr>
        <w:t>به</w:t>
      </w:r>
      <w:r w:rsidRPr="00876462">
        <w:rPr>
          <w:rFonts w:ascii="BNazanin" w:hAnsi="BNazanin" w:cs="B Nazanin"/>
          <w:sz w:val="28"/>
          <w:szCs w:val="28"/>
        </w:rPr>
        <w:t xml:space="preserve"> </w:t>
      </w:r>
      <w:r w:rsidRPr="00876462">
        <w:rPr>
          <w:rFonts w:ascii="BNazanin" w:hAnsi="BNazanin" w:cs="B Nazanin"/>
          <w:sz w:val="28"/>
          <w:szCs w:val="28"/>
          <w:rtl/>
        </w:rPr>
        <w:t>کشیدن</w:t>
      </w:r>
      <w:r w:rsidRPr="00876462">
        <w:rPr>
          <w:rFonts w:ascii="BNazanin" w:hAnsi="BNazanin" w:cs="B Nazanin"/>
          <w:sz w:val="28"/>
          <w:szCs w:val="28"/>
        </w:rPr>
        <w:t xml:space="preserve"> </w:t>
      </w:r>
      <w:r w:rsidRPr="00876462">
        <w:rPr>
          <w:rFonts w:ascii="BNazanin" w:hAnsi="BNazanin" w:cs="B Nazanin"/>
          <w:sz w:val="28"/>
          <w:szCs w:val="28"/>
          <w:rtl/>
        </w:rPr>
        <w:t>مجدد</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شود</w:t>
      </w:r>
      <w:r w:rsidRPr="00876462">
        <w:rPr>
          <w:rFonts w:ascii="BNazanin" w:hAnsi="BNazanin" w:cs="B Nazanin"/>
          <w:sz w:val="28"/>
          <w:szCs w:val="28"/>
        </w:rPr>
        <w:t>.</w:t>
      </w:r>
    </w:p>
    <w:p w:rsidR="00876462" w:rsidRPr="00876462" w:rsidRDefault="00876462" w:rsidP="00496D11">
      <w:pPr>
        <w:numPr>
          <w:ilvl w:val="0"/>
          <w:numId w:val="8"/>
        </w:numPr>
        <w:autoSpaceDE w:val="0"/>
        <w:autoSpaceDN w:val="0"/>
        <w:bidi/>
        <w:adjustRightInd w:val="0"/>
        <w:spacing w:after="0"/>
        <w:contextualSpacing/>
        <w:jc w:val="both"/>
        <w:rPr>
          <w:rFonts w:ascii="BNazanin,Bold" w:hAnsi="BNazanin,Bold" w:cs="B Nazanin"/>
          <w:sz w:val="28"/>
          <w:szCs w:val="28"/>
        </w:rPr>
      </w:pP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باید</w:t>
      </w:r>
      <w:r w:rsidRPr="00876462">
        <w:rPr>
          <w:rFonts w:ascii="BNazanin" w:hAnsi="BNazanin" w:cs="B Nazanin"/>
          <w:sz w:val="28"/>
          <w:szCs w:val="28"/>
        </w:rPr>
        <w:t xml:space="preserve"> </w:t>
      </w:r>
      <w:r w:rsidRPr="00876462">
        <w:rPr>
          <w:rFonts w:ascii="BNazanin" w:hAnsi="BNazanin" w:cs="B Nazanin"/>
          <w:sz w:val="28"/>
          <w:szCs w:val="28"/>
          <w:rtl/>
        </w:rPr>
        <w:t>نیم</w:t>
      </w:r>
      <w:r w:rsidRPr="00876462">
        <w:rPr>
          <w:rFonts w:ascii="BNazanin" w:hAnsi="BNazanin" w:cs="B Nazanin"/>
          <w:sz w:val="28"/>
          <w:szCs w:val="28"/>
        </w:rPr>
        <w:t xml:space="preserve"> </w:t>
      </w:r>
      <w:r w:rsidRPr="00876462">
        <w:rPr>
          <w:rFonts w:ascii="BNazanin" w:hAnsi="BNazanin" w:cs="B Nazanin"/>
          <w:sz w:val="28"/>
          <w:szCs w:val="28"/>
          <w:rtl/>
        </w:rPr>
        <w:t>ساعت</w:t>
      </w:r>
      <w:r w:rsidRPr="00876462">
        <w:rPr>
          <w:rFonts w:ascii="BNazanin" w:hAnsi="BNazanin" w:cs="B Nazanin"/>
          <w:sz w:val="28"/>
          <w:szCs w:val="28"/>
        </w:rPr>
        <w:t xml:space="preserve"> </w:t>
      </w:r>
      <w:r w:rsidRPr="00876462">
        <w:rPr>
          <w:rFonts w:ascii="BNazanin" w:hAnsi="BNazanin" w:cs="B Nazanin"/>
          <w:sz w:val="28"/>
          <w:szCs w:val="28"/>
          <w:rtl/>
        </w:rPr>
        <w:t>قبل</w:t>
      </w:r>
      <w:r w:rsidRPr="00876462">
        <w:rPr>
          <w:rFonts w:ascii="BNazanin" w:hAnsi="BNazanin" w:cs="B Nazanin"/>
          <w:sz w:val="28"/>
          <w:szCs w:val="28"/>
        </w:rPr>
        <w:t xml:space="preserve"> </w:t>
      </w:r>
      <w:r w:rsidRPr="00876462">
        <w:rPr>
          <w:rFonts w:ascii="BNazanin" w:hAnsi="BNazanin" w:cs="B Nazanin"/>
          <w:sz w:val="28"/>
          <w:szCs w:val="28"/>
          <w:rtl/>
        </w:rPr>
        <w:t>از</w:t>
      </w:r>
      <w:r w:rsidRPr="00876462">
        <w:rPr>
          <w:rFonts w:ascii="BNazanin" w:hAnsi="BNazanin" w:cs="B Nazanin"/>
          <w:sz w:val="28"/>
          <w:szCs w:val="28"/>
        </w:rPr>
        <w:t xml:space="preserve"> </w:t>
      </w:r>
      <w:r w:rsidRPr="00876462">
        <w:rPr>
          <w:rFonts w:ascii="BNazanin" w:hAnsi="BNazanin" w:cs="B Nazanin"/>
          <w:sz w:val="28"/>
          <w:szCs w:val="28"/>
          <w:rtl/>
        </w:rPr>
        <w:t>غذاخوردن</w:t>
      </w:r>
      <w:r w:rsidRPr="00876462">
        <w:rPr>
          <w:rFonts w:ascii="BNazanin" w:hAnsi="BNazanin" w:cs="B Nazanin"/>
          <w:sz w:val="28"/>
          <w:szCs w:val="28"/>
        </w:rPr>
        <w:t xml:space="preserve"> </w:t>
      </w:r>
      <w:r w:rsidRPr="00876462">
        <w:rPr>
          <w:rFonts w:ascii="BNazanin" w:hAnsi="BNazanin" w:cs="B Nazanin"/>
          <w:sz w:val="28"/>
          <w:szCs w:val="28"/>
          <w:rtl/>
        </w:rPr>
        <w:t>تزریق</w:t>
      </w:r>
      <w:r w:rsidRPr="00876462">
        <w:rPr>
          <w:rFonts w:ascii="BNazanin" w:hAnsi="BNazanin" w:cs="B Nazanin" w:hint="cs"/>
          <w:sz w:val="28"/>
          <w:szCs w:val="28"/>
          <w:rtl/>
        </w:rPr>
        <w:t xml:space="preserve"> </w:t>
      </w:r>
      <w:r w:rsidRPr="00876462">
        <w:rPr>
          <w:rFonts w:ascii="BNazanin" w:hAnsi="BNazanin" w:cs="B Nazanin"/>
          <w:sz w:val="28"/>
          <w:szCs w:val="28"/>
          <w:rtl/>
        </w:rPr>
        <w:t>شود</w:t>
      </w:r>
      <w:r w:rsidRPr="00876462">
        <w:rPr>
          <w:rFonts w:ascii="BNazanin" w:hAnsi="BNazanin" w:cs="B Nazanin"/>
          <w:sz w:val="28"/>
          <w:szCs w:val="28"/>
        </w:rPr>
        <w:t xml:space="preserve">. </w:t>
      </w:r>
    </w:p>
    <w:p w:rsidR="00876462" w:rsidRPr="00876462" w:rsidRDefault="00876462" w:rsidP="00496D11">
      <w:pPr>
        <w:numPr>
          <w:ilvl w:val="0"/>
          <w:numId w:val="8"/>
        </w:numPr>
        <w:autoSpaceDE w:val="0"/>
        <w:autoSpaceDN w:val="0"/>
        <w:bidi/>
        <w:adjustRightInd w:val="0"/>
        <w:spacing w:after="0"/>
        <w:contextualSpacing/>
        <w:jc w:val="both"/>
        <w:rPr>
          <w:rFonts w:ascii="BNazanin,Bold" w:hAnsi="BNazanin,Bold" w:cs="B Nazanin"/>
          <w:sz w:val="28"/>
          <w:szCs w:val="28"/>
        </w:rPr>
      </w:pP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مورد</w:t>
      </w:r>
      <w:r w:rsidRPr="00876462">
        <w:rPr>
          <w:rFonts w:ascii="BNazanin" w:hAnsi="BNazanin" w:cs="B Nazanin"/>
          <w:sz w:val="28"/>
          <w:szCs w:val="28"/>
        </w:rPr>
        <w:t xml:space="preserve"> </w:t>
      </w:r>
      <w:r w:rsidRPr="00876462">
        <w:rPr>
          <w:rFonts w:ascii="BNazanin" w:hAnsi="BNazanin" w:cs="B Nazanin"/>
          <w:sz w:val="28"/>
          <w:szCs w:val="28"/>
          <w:rtl/>
        </w:rPr>
        <w:t>قلم</w:t>
      </w:r>
      <w:r w:rsidRPr="00876462">
        <w:rPr>
          <w:rFonts w:ascii="BNazanin" w:hAnsi="BNazanin" w:cs="B Nazanin"/>
          <w:sz w:val="28"/>
          <w:szCs w:val="28"/>
        </w:rPr>
        <w:t xml:space="preserve"> </w:t>
      </w:r>
      <w:r w:rsidRPr="00876462">
        <w:rPr>
          <w:rFonts w:ascii="BNazanin" w:hAnsi="BNazanin" w:cs="B Nazanin"/>
          <w:sz w:val="28"/>
          <w:szCs w:val="28"/>
          <w:rtl/>
        </w:rPr>
        <w:t>هاي</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نیز</w:t>
      </w:r>
      <w:r w:rsidRPr="00876462">
        <w:rPr>
          <w:rFonts w:ascii="BNazanin" w:hAnsi="BNazanin" w:cs="B Nazanin"/>
          <w:sz w:val="28"/>
          <w:szCs w:val="28"/>
        </w:rPr>
        <w:t xml:space="preserve"> </w:t>
      </w:r>
      <w:r w:rsidRPr="00876462">
        <w:rPr>
          <w:rFonts w:ascii="BNazanin" w:hAnsi="BNazanin" w:cs="B Nazanin"/>
          <w:sz w:val="28"/>
          <w:szCs w:val="28"/>
          <w:rtl/>
        </w:rPr>
        <w:t>می</w:t>
      </w:r>
      <w:r w:rsidRPr="00876462">
        <w:rPr>
          <w:rFonts w:ascii="BNazanin" w:hAnsi="BNazanin" w:cs="B Nazanin"/>
          <w:sz w:val="28"/>
          <w:szCs w:val="28"/>
        </w:rPr>
        <w:t xml:space="preserve"> </w:t>
      </w:r>
      <w:r w:rsidRPr="00876462">
        <w:rPr>
          <w:rFonts w:ascii="BNazanin" w:hAnsi="BNazanin" w:cs="B Nazanin"/>
          <w:sz w:val="28"/>
          <w:szCs w:val="28"/>
          <w:rtl/>
        </w:rPr>
        <w:t>توان</w:t>
      </w:r>
      <w:r w:rsidRPr="00876462">
        <w:rPr>
          <w:rFonts w:ascii="BNazanin" w:hAnsi="BNazanin" w:cs="B Nazanin"/>
          <w:sz w:val="28"/>
          <w:szCs w:val="28"/>
        </w:rPr>
        <w:t xml:space="preserve"> </w:t>
      </w:r>
      <w:r w:rsidRPr="00876462">
        <w:rPr>
          <w:rFonts w:ascii="BNazanin" w:hAnsi="BNazanin" w:cs="B Nazanin"/>
          <w:sz w:val="28"/>
          <w:szCs w:val="28"/>
          <w:rtl/>
        </w:rPr>
        <w:t>از</w:t>
      </w:r>
      <w:r w:rsidRPr="00876462">
        <w:rPr>
          <w:rFonts w:ascii="BNazanin" w:hAnsi="BNazanin" w:cs="B Nazanin"/>
          <w:sz w:val="28"/>
          <w:szCs w:val="28"/>
        </w:rPr>
        <w:t xml:space="preserve"> </w:t>
      </w:r>
      <w:r w:rsidRPr="00876462">
        <w:rPr>
          <w:rFonts w:ascii="BNazanin" w:hAnsi="BNazanin" w:cs="B Nazanin"/>
          <w:sz w:val="28"/>
          <w:szCs w:val="28"/>
          <w:rtl/>
        </w:rPr>
        <w:t>یک</w:t>
      </w:r>
      <w:r w:rsidRPr="00876462">
        <w:rPr>
          <w:rFonts w:ascii="BNazanin" w:hAnsi="BNazanin" w:cs="B Nazanin"/>
          <w:sz w:val="28"/>
          <w:szCs w:val="28"/>
        </w:rPr>
        <w:t xml:space="preserve"> </w:t>
      </w:r>
      <w:r w:rsidRPr="00876462">
        <w:rPr>
          <w:rFonts w:ascii="BNazanin" w:hAnsi="BNazanin" w:cs="B Nazanin"/>
          <w:sz w:val="28"/>
          <w:szCs w:val="28"/>
          <w:rtl/>
        </w:rPr>
        <w:t>سرسوزن</w:t>
      </w:r>
      <w:r w:rsidRPr="00876462">
        <w:rPr>
          <w:rFonts w:ascii="BNazanin" w:hAnsi="BNazanin" w:cs="B Nazanin"/>
          <w:sz w:val="28"/>
          <w:szCs w:val="28"/>
        </w:rPr>
        <w:t xml:space="preserve"> </w:t>
      </w:r>
      <w:r w:rsidRPr="00876462">
        <w:rPr>
          <w:rFonts w:ascii="BNazanin" w:hAnsi="BNazanin" w:cs="B Nazanin"/>
          <w:sz w:val="28"/>
          <w:szCs w:val="28"/>
          <w:rtl/>
        </w:rPr>
        <w:t>چند</w:t>
      </w:r>
      <w:r w:rsidRPr="00876462">
        <w:rPr>
          <w:rFonts w:ascii="BNazanin" w:hAnsi="BNazanin" w:cs="B Nazanin"/>
          <w:sz w:val="28"/>
          <w:szCs w:val="28"/>
        </w:rPr>
        <w:t xml:space="preserve"> </w:t>
      </w:r>
      <w:r w:rsidRPr="00876462">
        <w:rPr>
          <w:rFonts w:ascii="BNazanin" w:hAnsi="BNazanin" w:cs="B Nazanin"/>
          <w:sz w:val="28"/>
          <w:szCs w:val="28"/>
          <w:rtl/>
        </w:rPr>
        <w:t>بار</w:t>
      </w:r>
      <w:r w:rsidRPr="00876462">
        <w:rPr>
          <w:rFonts w:ascii="BNazanin" w:hAnsi="BNazanin" w:cs="B Nazanin"/>
          <w:sz w:val="28"/>
          <w:szCs w:val="28"/>
        </w:rPr>
        <w:t xml:space="preserve"> </w:t>
      </w:r>
      <w:r w:rsidRPr="00876462">
        <w:rPr>
          <w:rFonts w:ascii="BNazanin" w:hAnsi="BNazanin" w:cs="B Nazanin"/>
          <w:sz w:val="28"/>
          <w:szCs w:val="28"/>
          <w:rtl/>
        </w:rPr>
        <w:t>استفاده</w:t>
      </w:r>
      <w:r w:rsidRPr="00876462">
        <w:rPr>
          <w:rFonts w:ascii="BNazanin" w:hAnsi="BNazanin" w:cs="B Nazanin"/>
          <w:sz w:val="28"/>
          <w:szCs w:val="28"/>
        </w:rPr>
        <w:t xml:space="preserve"> </w:t>
      </w:r>
      <w:r w:rsidRPr="00876462">
        <w:rPr>
          <w:rFonts w:ascii="BNazanin" w:hAnsi="BNazanin" w:cs="B Nazanin"/>
          <w:sz w:val="28"/>
          <w:szCs w:val="28"/>
          <w:rtl/>
        </w:rPr>
        <w:t>نمود</w:t>
      </w:r>
      <w:r w:rsidRPr="00876462">
        <w:rPr>
          <w:rFonts w:ascii="BNazanin" w:hAnsi="BNazanin" w:cs="B Nazanin"/>
          <w:sz w:val="28"/>
          <w:szCs w:val="28"/>
        </w:rPr>
        <w:t xml:space="preserve">. </w:t>
      </w:r>
    </w:p>
    <w:p w:rsidR="00876462" w:rsidRPr="00876462" w:rsidRDefault="00876462" w:rsidP="00496D11">
      <w:pPr>
        <w:autoSpaceDE w:val="0"/>
        <w:autoSpaceDN w:val="0"/>
        <w:bidi/>
        <w:adjustRightInd w:val="0"/>
        <w:spacing w:after="0"/>
        <w:jc w:val="both"/>
        <w:rPr>
          <w:rFonts w:ascii="BNazanin,Bold" w:hAnsi="BNazanin,Bold" w:cs="B Nazanin"/>
          <w:b/>
          <w:bCs/>
          <w:sz w:val="28"/>
          <w:szCs w:val="28"/>
        </w:rPr>
      </w:pPr>
      <w:r w:rsidRPr="00876462">
        <w:rPr>
          <w:rFonts w:ascii="BNazanin,Bold" w:hAnsi="BNazanin,Bold" w:cs="B Nazanin"/>
          <w:b/>
          <w:bCs/>
          <w:sz w:val="28"/>
          <w:szCs w:val="28"/>
          <w:rtl/>
        </w:rPr>
        <w:t>محلهاي</w:t>
      </w:r>
      <w:r w:rsidRPr="00876462">
        <w:rPr>
          <w:rFonts w:ascii="BNazanin,Bold" w:hAnsi="BNazanin,Bold" w:cs="B Nazanin"/>
          <w:b/>
          <w:bCs/>
          <w:sz w:val="28"/>
          <w:szCs w:val="28"/>
        </w:rPr>
        <w:t xml:space="preserve"> </w:t>
      </w:r>
      <w:r w:rsidRPr="00876462">
        <w:rPr>
          <w:rFonts w:ascii="BNazanin,Bold" w:hAnsi="BNazanin,Bold" w:cs="B Nazanin"/>
          <w:b/>
          <w:bCs/>
          <w:sz w:val="28"/>
          <w:szCs w:val="28"/>
          <w:rtl/>
        </w:rPr>
        <w:t>تزریق</w:t>
      </w:r>
      <w:r w:rsidRPr="00876462">
        <w:rPr>
          <w:rFonts w:ascii="BNazanin,Bold" w:hAnsi="BNazanin,Bold" w:cs="B Nazanin"/>
          <w:b/>
          <w:bCs/>
          <w:sz w:val="28"/>
          <w:szCs w:val="28"/>
        </w:rPr>
        <w:t xml:space="preserve"> </w:t>
      </w:r>
      <w:r w:rsidRPr="00876462">
        <w:rPr>
          <w:rFonts w:ascii="BNazanin,Bold" w:hAnsi="BNazanin,Bold" w:cs="B Nazanin"/>
          <w:b/>
          <w:bCs/>
          <w:sz w:val="28"/>
          <w:szCs w:val="28"/>
          <w:rtl/>
        </w:rPr>
        <w:t>انسولین</w:t>
      </w:r>
    </w:p>
    <w:p w:rsidR="00876462" w:rsidRPr="00876462" w:rsidRDefault="00876462" w:rsidP="00496D11">
      <w:pPr>
        <w:numPr>
          <w:ilvl w:val="0"/>
          <w:numId w:val="8"/>
        </w:numPr>
        <w:autoSpaceDE w:val="0"/>
        <w:autoSpaceDN w:val="0"/>
        <w:bidi/>
        <w:adjustRightInd w:val="0"/>
        <w:spacing w:after="0"/>
        <w:contextualSpacing/>
        <w:jc w:val="both"/>
        <w:rPr>
          <w:rFonts w:ascii="Symbol,Bold" w:eastAsia="Symbol,Bold" w:hAnsi="BNazanin,Bold" w:cs="B Nazanin"/>
          <w:sz w:val="28"/>
          <w:szCs w:val="28"/>
        </w:rPr>
      </w:pPr>
      <w:r w:rsidRPr="00876462">
        <w:rPr>
          <w:rFonts w:ascii="BNazanin" w:hAnsi="BNazanin" w:cs="B Nazanin"/>
          <w:sz w:val="28"/>
          <w:szCs w:val="28"/>
          <w:rtl/>
        </w:rPr>
        <w:t>باید</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بافت</w:t>
      </w:r>
      <w:r w:rsidRPr="00876462">
        <w:rPr>
          <w:rFonts w:ascii="BNazanin" w:hAnsi="BNazanin" w:cs="B Nazanin"/>
          <w:sz w:val="28"/>
          <w:szCs w:val="28"/>
        </w:rPr>
        <w:t xml:space="preserve"> </w:t>
      </w:r>
      <w:r w:rsidRPr="00876462">
        <w:rPr>
          <w:rFonts w:ascii="BNazanin" w:hAnsi="BNazanin" w:cs="B Nazanin"/>
          <w:sz w:val="28"/>
          <w:szCs w:val="28"/>
          <w:rtl/>
        </w:rPr>
        <w:t>زیرجلدي</w:t>
      </w:r>
      <w:r w:rsidRPr="00876462">
        <w:rPr>
          <w:rFonts w:ascii="BNazanin" w:hAnsi="BNazanin" w:cs="B Nazanin"/>
          <w:sz w:val="28"/>
          <w:szCs w:val="28"/>
        </w:rPr>
        <w:t xml:space="preserve"> </w:t>
      </w:r>
      <w:r w:rsidRPr="00876462">
        <w:rPr>
          <w:rFonts w:ascii="BNazanin" w:hAnsi="BNazanin" w:cs="B Nazanin"/>
          <w:sz w:val="28"/>
          <w:szCs w:val="28"/>
          <w:rtl/>
        </w:rPr>
        <w:t>قسمت</w:t>
      </w:r>
      <w:r w:rsidRPr="00876462">
        <w:rPr>
          <w:rFonts w:ascii="BNazanin" w:hAnsi="BNazanin" w:cs="B Nazanin"/>
          <w:sz w:val="28"/>
          <w:szCs w:val="28"/>
        </w:rPr>
        <w:t xml:space="preserve"> </w:t>
      </w:r>
      <w:r w:rsidRPr="00876462">
        <w:rPr>
          <w:rFonts w:ascii="BNazanin" w:hAnsi="BNazanin" w:cs="B Nazanin"/>
          <w:sz w:val="28"/>
          <w:szCs w:val="28"/>
          <w:rtl/>
        </w:rPr>
        <w:t>بالا</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پشت</w:t>
      </w:r>
      <w:r w:rsidRPr="00876462">
        <w:rPr>
          <w:rFonts w:ascii="BNazanin" w:hAnsi="BNazanin" w:cs="B Nazanin"/>
          <w:sz w:val="28"/>
          <w:szCs w:val="28"/>
        </w:rPr>
        <w:t xml:space="preserve"> </w:t>
      </w:r>
      <w:r w:rsidRPr="00876462">
        <w:rPr>
          <w:rFonts w:ascii="BNazanin" w:hAnsi="BNazanin" w:cs="B Nazanin"/>
          <w:sz w:val="28"/>
          <w:szCs w:val="28"/>
          <w:rtl/>
        </w:rPr>
        <w:t>بازو،</w:t>
      </w:r>
      <w:r w:rsidRPr="00876462">
        <w:rPr>
          <w:rFonts w:ascii="BNazanin" w:hAnsi="BNazanin" w:cs="B Nazanin"/>
          <w:sz w:val="28"/>
          <w:szCs w:val="28"/>
        </w:rPr>
        <w:t xml:space="preserve"> </w:t>
      </w:r>
      <w:r w:rsidRPr="00876462">
        <w:rPr>
          <w:rFonts w:ascii="BNazanin" w:hAnsi="BNazanin" w:cs="B Nazanin"/>
          <w:sz w:val="28"/>
          <w:szCs w:val="28"/>
          <w:rtl/>
        </w:rPr>
        <w:t>سطح</w:t>
      </w:r>
      <w:r w:rsidRPr="00876462">
        <w:rPr>
          <w:rFonts w:ascii="BNazanin" w:hAnsi="BNazanin" w:cs="B Nazanin"/>
          <w:sz w:val="28"/>
          <w:szCs w:val="28"/>
        </w:rPr>
        <w:t xml:space="preserve"> </w:t>
      </w:r>
      <w:r w:rsidRPr="00876462">
        <w:rPr>
          <w:rFonts w:ascii="BNazanin" w:hAnsi="BNazanin" w:cs="B Nazanin"/>
          <w:sz w:val="28"/>
          <w:szCs w:val="28"/>
          <w:rtl/>
        </w:rPr>
        <w:t>جلو</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کناري</w:t>
      </w:r>
      <w:r w:rsidRPr="00876462">
        <w:rPr>
          <w:rFonts w:ascii="BNazanin" w:hAnsi="BNazanin" w:cs="B Nazanin"/>
          <w:sz w:val="28"/>
          <w:szCs w:val="28"/>
        </w:rPr>
        <w:t xml:space="preserve"> </w:t>
      </w:r>
      <w:r w:rsidRPr="00876462">
        <w:rPr>
          <w:rFonts w:ascii="BNazanin" w:hAnsi="BNazanin" w:cs="B Nazanin"/>
          <w:sz w:val="28"/>
          <w:szCs w:val="28"/>
          <w:rtl/>
        </w:rPr>
        <w:t>قابل</w:t>
      </w:r>
      <w:r w:rsidRPr="00876462">
        <w:rPr>
          <w:rFonts w:ascii="BNazanin" w:hAnsi="BNazanin" w:cs="B Nazanin" w:hint="cs"/>
          <w:sz w:val="28"/>
          <w:szCs w:val="28"/>
          <w:rtl/>
        </w:rPr>
        <w:t xml:space="preserve"> </w:t>
      </w:r>
      <w:r w:rsidRPr="00876462">
        <w:rPr>
          <w:rFonts w:ascii="BNazanin" w:hAnsi="BNazanin" w:cs="B Nazanin"/>
          <w:sz w:val="28"/>
          <w:szCs w:val="28"/>
          <w:rtl/>
        </w:rPr>
        <w:t>دید</w:t>
      </w:r>
      <w:r w:rsidRPr="00876462">
        <w:rPr>
          <w:rFonts w:ascii="BNazanin" w:hAnsi="BNazanin" w:cs="B Nazanin"/>
          <w:sz w:val="28"/>
          <w:szCs w:val="28"/>
        </w:rPr>
        <w:t xml:space="preserve"> </w:t>
      </w:r>
      <w:r w:rsidRPr="00876462">
        <w:rPr>
          <w:rFonts w:ascii="BNazanin" w:hAnsi="BNazanin" w:cs="B Nazanin"/>
          <w:sz w:val="28"/>
          <w:szCs w:val="28"/>
          <w:rtl/>
        </w:rPr>
        <w:t>رانها</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شکم</w:t>
      </w:r>
      <w:r w:rsidRPr="00876462">
        <w:rPr>
          <w:rFonts w:ascii="BNazanin" w:hAnsi="BNazanin" w:cs="B Nazanin"/>
          <w:sz w:val="28"/>
          <w:szCs w:val="28"/>
        </w:rPr>
        <w:t xml:space="preserve"> </w:t>
      </w:r>
      <w:r w:rsidRPr="00876462">
        <w:rPr>
          <w:rFonts w:ascii="BNazanin" w:hAnsi="BNazanin" w:cs="B Nazanin"/>
          <w:sz w:val="28"/>
          <w:szCs w:val="28"/>
          <w:rtl/>
        </w:rPr>
        <w:t>محدوده</w:t>
      </w:r>
      <w:r w:rsidRPr="00876462">
        <w:rPr>
          <w:rFonts w:ascii="BNazanin" w:hAnsi="BNazanin" w:cs="B Nazanin" w:hint="cs"/>
          <w:sz w:val="28"/>
          <w:szCs w:val="28"/>
          <w:rtl/>
        </w:rPr>
        <w:t xml:space="preserve"> </w:t>
      </w:r>
      <w:r w:rsidRPr="00876462">
        <w:rPr>
          <w:rFonts w:ascii="BNazanin" w:hAnsi="BNazanin" w:cs="B Nazanin"/>
          <w:sz w:val="28"/>
          <w:szCs w:val="28"/>
          <w:rtl/>
        </w:rPr>
        <w:t>ي</w:t>
      </w:r>
      <w:r w:rsidRPr="00876462">
        <w:rPr>
          <w:rFonts w:ascii="BNazanin" w:hAnsi="BNazanin" w:cs="B Nazanin"/>
          <w:sz w:val="28"/>
          <w:szCs w:val="28"/>
        </w:rPr>
        <w:t xml:space="preserve"> 5 </w:t>
      </w:r>
      <w:r w:rsidRPr="00876462">
        <w:rPr>
          <w:rFonts w:ascii="BNazanin" w:hAnsi="BNazanin" w:cs="B Nazanin"/>
          <w:sz w:val="28"/>
          <w:szCs w:val="28"/>
          <w:rtl/>
        </w:rPr>
        <w:t>سانتیمتري</w:t>
      </w:r>
      <w:r w:rsidRPr="00876462">
        <w:rPr>
          <w:rFonts w:ascii="BNazanin" w:hAnsi="BNazanin" w:cs="B Nazanin"/>
          <w:sz w:val="28"/>
          <w:szCs w:val="28"/>
        </w:rPr>
        <w:t xml:space="preserve"> </w:t>
      </w:r>
      <w:r w:rsidRPr="00876462">
        <w:rPr>
          <w:rFonts w:ascii="BNazanin" w:hAnsi="BNazanin" w:cs="B Nazanin"/>
          <w:sz w:val="28"/>
          <w:szCs w:val="28"/>
          <w:rtl/>
        </w:rPr>
        <w:t>اطراف</w:t>
      </w:r>
      <w:r w:rsidRPr="00876462">
        <w:rPr>
          <w:rFonts w:ascii="BNazanin" w:hAnsi="BNazanin" w:cs="B Nazanin"/>
          <w:sz w:val="28"/>
          <w:szCs w:val="28"/>
        </w:rPr>
        <w:t xml:space="preserve"> </w:t>
      </w:r>
      <w:r w:rsidRPr="00876462">
        <w:rPr>
          <w:rFonts w:ascii="BNazanin" w:hAnsi="BNazanin" w:cs="B Nazanin"/>
          <w:sz w:val="28"/>
          <w:szCs w:val="28"/>
          <w:rtl/>
        </w:rPr>
        <w:t>ناف</w:t>
      </w:r>
      <w:r w:rsidRPr="00876462">
        <w:rPr>
          <w:rFonts w:ascii="BNazanin" w:hAnsi="BNazanin" w:cs="B Nazanin"/>
          <w:sz w:val="28"/>
          <w:szCs w:val="28"/>
        </w:rPr>
        <w:t xml:space="preserve"> </w:t>
      </w:r>
      <w:r w:rsidRPr="00876462">
        <w:rPr>
          <w:rFonts w:ascii="BNazanin" w:hAnsi="BNazanin" w:cs="B Nazanin"/>
          <w:sz w:val="28"/>
          <w:szCs w:val="28"/>
          <w:rtl/>
        </w:rPr>
        <w:t>تزریق</w:t>
      </w:r>
      <w:r w:rsidRPr="00876462">
        <w:rPr>
          <w:rFonts w:ascii="BNazanin" w:hAnsi="BNazanin" w:cs="B Nazanin" w:hint="cs"/>
          <w:sz w:val="28"/>
          <w:szCs w:val="28"/>
          <w:rtl/>
        </w:rPr>
        <w:t xml:space="preserve"> </w:t>
      </w:r>
      <w:r w:rsidRPr="00876462">
        <w:rPr>
          <w:rFonts w:ascii="BNazanin" w:hAnsi="BNazanin" w:cs="B Nazanin"/>
          <w:sz w:val="28"/>
          <w:szCs w:val="28"/>
          <w:rtl/>
        </w:rPr>
        <w:t>شود</w:t>
      </w:r>
      <w:r w:rsidRPr="00876462">
        <w:rPr>
          <w:rFonts w:ascii="BNazanin" w:hAnsi="BNazanin" w:cs="B Nazanin"/>
          <w:sz w:val="28"/>
          <w:szCs w:val="28"/>
        </w:rPr>
        <w:t>.</w:t>
      </w:r>
    </w:p>
    <w:p w:rsidR="00876462" w:rsidRPr="00876462" w:rsidRDefault="00876462" w:rsidP="00496D11">
      <w:pPr>
        <w:numPr>
          <w:ilvl w:val="0"/>
          <w:numId w:val="8"/>
        </w:numPr>
        <w:autoSpaceDE w:val="0"/>
        <w:autoSpaceDN w:val="0"/>
        <w:bidi/>
        <w:adjustRightInd w:val="0"/>
        <w:spacing w:after="0"/>
        <w:contextualSpacing/>
        <w:jc w:val="both"/>
        <w:rPr>
          <w:rFonts w:ascii="Symbol,Bold" w:eastAsia="Symbol,Bold" w:hAnsi="BNazanin,Bold" w:cs="B Nazanin"/>
          <w:sz w:val="28"/>
          <w:szCs w:val="28"/>
        </w:rPr>
      </w:pPr>
      <w:r w:rsidRPr="00876462">
        <w:rPr>
          <w:rFonts w:ascii="BNazanin" w:hAnsi="BNazanin" w:cs="B Nazanin"/>
          <w:sz w:val="28"/>
          <w:szCs w:val="28"/>
          <w:rtl/>
        </w:rPr>
        <w:t>تزریق</w:t>
      </w:r>
      <w:r w:rsidRPr="00876462">
        <w:rPr>
          <w:rFonts w:ascii="BNazanin" w:hAnsi="BNazanin" w:cs="B Nazanin"/>
          <w:sz w:val="28"/>
          <w:szCs w:val="28"/>
        </w:rPr>
        <w:t xml:space="preserve"> </w:t>
      </w:r>
      <w:r w:rsidRPr="00876462">
        <w:rPr>
          <w:rFonts w:ascii="BNazanin" w:hAnsi="BNazanin" w:cs="B Nazanin"/>
          <w:sz w:val="28"/>
          <w:szCs w:val="28"/>
          <w:rtl/>
        </w:rPr>
        <w:t>نباید</w:t>
      </w:r>
      <w:r w:rsidRPr="00876462">
        <w:rPr>
          <w:rFonts w:ascii="BNazanin" w:hAnsi="BNazanin" w:cs="B Nazanin"/>
          <w:sz w:val="28"/>
          <w:szCs w:val="28"/>
        </w:rPr>
        <w:t xml:space="preserve"> </w:t>
      </w:r>
      <w:r w:rsidRPr="00876462">
        <w:rPr>
          <w:rFonts w:ascii="BNazanin" w:hAnsi="BNazanin" w:cs="B Nazanin"/>
          <w:sz w:val="28"/>
          <w:szCs w:val="28"/>
          <w:rtl/>
        </w:rPr>
        <w:t>داخل</w:t>
      </w:r>
      <w:r w:rsidRPr="00876462">
        <w:rPr>
          <w:rFonts w:ascii="BNazanin" w:hAnsi="BNazanin" w:cs="B Nazanin"/>
          <w:sz w:val="28"/>
          <w:szCs w:val="28"/>
        </w:rPr>
        <w:t xml:space="preserve"> </w:t>
      </w:r>
      <w:r w:rsidRPr="00876462">
        <w:rPr>
          <w:rFonts w:ascii="BNazanin" w:hAnsi="BNazanin" w:cs="B Nazanin"/>
          <w:sz w:val="28"/>
          <w:szCs w:val="28"/>
          <w:rtl/>
        </w:rPr>
        <w:t>عضله</w:t>
      </w:r>
      <w:r w:rsidRPr="00876462">
        <w:rPr>
          <w:rFonts w:ascii="BNazanin" w:hAnsi="BNazanin" w:cs="B Nazanin"/>
          <w:sz w:val="28"/>
          <w:szCs w:val="28"/>
        </w:rPr>
        <w:t xml:space="preserve"> </w:t>
      </w:r>
      <w:r w:rsidRPr="00876462">
        <w:rPr>
          <w:rFonts w:ascii="BNazanin" w:hAnsi="BNazanin" w:cs="B Nazanin"/>
          <w:sz w:val="28"/>
          <w:szCs w:val="28"/>
          <w:rtl/>
        </w:rPr>
        <w:t>انجام</w:t>
      </w:r>
      <w:r w:rsidRPr="00876462">
        <w:rPr>
          <w:rFonts w:ascii="BNazanin" w:hAnsi="BNazanin" w:cs="B Nazanin" w:hint="cs"/>
          <w:sz w:val="28"/>
          <w:szCs w:val="28"/>
          <w:rtl/>
        </w:rPr>
        <w:t xml:space="preserve"> </w:t>
      </w:r>
      <w:r w:rsidRPr="00876462">
        <w:rPr>
          <w:rFonts w:ascii="BNazanin" w:hAnsi="BNazanin" w:cs="B Nazanin"/>
          <w:sz w:val="28"/>
          <w:szCs w:val="28"/>
          <w:rtl/>
        </w:rPr>
        <w:t>گیرد</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باید</w:t>
      </w:r>
      <w:r w:rsidRPr="00876462">
        <w:rPr>
          <w:rFonts w:ascii="BNazanin" w:hAnsi="BNazanin" w:cs="B Nazanin"/>
          <w:sz w:val="28"/>
          <w:szCs w:val="28"/>
        </w:rPr>
        <w:t xml:space="preserve"> </w:t>
      </w:r>
      <w:r w:rsidRPr="00876462">
        <w:rPr>
          <w:rFonts w:ascii="BNazanin" w:hAnsi="BNazanin" w:cs="B Nazanin"/>
          <w:sz w:val="28"/>
          <w:szCs w:val="28"/>
          <w:rtl/>
        </w:rPr>
        <w:t>حتماً</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زیرپوست</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بافت</w:t>
      </w:r>
      <w:r w:rsidRPr="00876462">
        <w:rPr>
          <w:rFonts w:ascii="BNazanin" w:hAnsi="BNazanin" w:cs="B Nazanin"/>
          <w:sz w:val="28"/>
          <w:szCs w:val="28"/>
        </w:rPr>
        <w:t xml:space="preserve"> </w:t>
      </w:r>
      <w:r w:rsidRPr="00876462">
        <w:rPr>
          <w:rFonts w:ascii="BNazanin" w:hAnsi="BNazanin" w:cs="B Nazanin"/>
          <w:sz w:val="28"/>
          <w:szCs w:val="28"/>
          <w:rtl/>
        </w:rPr>
        <w:t>چربی</w:t>
      </w:r>
      <w:r w:rsidRPr="00876462">
        <w:rPr>
          <w:rFonts w:ascii="BNazanin" w:hAnsi="BNazanin" w:cs="B Nazanin"/>
          <w:sz w:val="28"/>
          <w:szCs w:val="28"/>
        </w:rPr>
        <w:t xml:space="preserve"> </w:t>
      </w:r>
      <w:r w:rsidRPr="00876462">
        <w:rPr>
          <w:rFonts w:ascii="BNazanin" w:hAnsi="BNazanin" w:cs="B Nazanin"/>
          <w:sz w:val="28"/>
          <w:szCs w:val="28"/>
          <w:rtl/>
        </w:rPr>
        <w:t>باشد</w:t>
      </w:r>
      <w:r w:rsidRPr="00876462">
        <w:rPr>
          <w:rFonts w:ascii="BNazanin" w:hAnsi="BNazanin" w:cs="B Nazanin"/>
          <w:sz w:val="28"/>
          <w:szCs w:val="28"/>
        </w:rPr>
        <w:t xml:space="preserve">. </w:t>
      </w:r>
    </w:p>
    <w:p w:rsidR="00876462" w:rsidRPr="00876462" w:rsidRDefault="00876462" w:rsidP="00496D11">
      <w:pPr>
        <w:numPr>
          <w:ilvl w:val="0"/>
          <w:numId w:val="8"/>
        </w:numPr>
        <w:autoSpaceDE w:val="0"/>
        <w:autoSpaceDN w:val="0"/>
        <w:bidi/>
        <w:adjustRightInd w:val="0"/>
        <w:spacing w:after="0"/>
        <w:contextualSpacing/>
        <w:jc w:val="both"/>
        <w:rPr>
          <w:rFonts w:ascii="Symbol,Bold" w:eastAsia="Symbol,Bold" w:hAnsi="BNazanin,Bold" w:cs="B Nazanin"/>
          <w:sz w:val="28"/>
          <w:szCs w:val="28"/>
        </w:rPr>
      </w:pPr>
      <w:r w:rsidRPr="00876462">
        <w:rPr>
          <w:rFonts w:ascii="BNazanin" w:hAnsi="BNazanin" w:cs="B Nazanin"/>
          <w:sz w:val="28"/>
          <w:szCs w:val="28"/>
          <w:rtl/>
        </w:rPr>
        <w:t>تزریق</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باید</w:t>
      </w:r>
      <w:r w:rsidRPr="00876462">
        <w:rPr>
          <w:rFonts w:ascii="BNazanin" w:hAnsi="BNazanin" w:cs="B Nazanin"/>
          <w:sz w:val="28"/>
          <w:szCs w:val="28"/>
        </w:rPr>
        <w:t xml:space="preserve"> </w:t>
      </w:r>
      <w:r w:rsidRPr="00876462">
        <w:rPr>
          <w:rFonts w:ascii="BNazanin" w:hAnsi="BNazanin" w:cs="B Nazanin"/>
          <w:sz w:val="28"/>
          <w:szCs w:val="28"/>
          <w:rtl/>
        </w:rPr>
        <w:t>هر</w:t>
      </w:r>
      <w:r w:rsidRPr="00876462">
        <w:rPr>
          <w:rFonts w:ascii="BNazanin" w:hAnsi="BNazanin" w:cs="B Nazanin"/>
          <w:sz w:val="28"/>
          <w:szCs w:val="28"/>
        </w:rPr>
        <w:t xml:space="preserve"> </w:t>
      </w:r>
      <w:r w:rsidRPr="00876462">
        <w:rPr>
          <w:rFonts w:ascii="BNazanin" w:hAnsi="BNazanin" w:cs="B Nazanin"/>
          <w:sz w:val="28"/>
          <w:szCs w:val="28"/>
          <w:rtl/>
        </w:rPr>
        <w:t>دفعه</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یک</w:t>
      </w:r>
      <w:r w:rsidRPr="00876462">
        <w:rPr>
          <w:rFonts w:ascii="BNazanin" w:hAnsi="BNazanin" w:cs="B Nazanin"/>
          <w:sz w:val="28"/>
          <w:szCs w:val="28"/>
        </w:rPr>
        <w:t xml:space="preserve"> </w:t>
      </w:r>
      <w:r w:rsidRPr="00876462">
        <w:rPr>
          <w:rFonts w:ascii="BNazanin" w:hAnsi="BNazanin" w:cs="B Nazanin"/>
          <w:sz w:val="28"/>
          <w:szCs w:val="28"/>
          <w:rtl/>
        </w:rPr>
        <w:t>محل</w:t>
      </w:r>
      <w:r w:rsidRPr="00876462">
        <w:rPr>
          <w:rFonts w:ascii="BNazanin" w:hAnsi="BNazanin" w:cs="B Nazanin"/>
          <w:sz w:val="28"/>
          <w:szCs w:val="28"/>
        </w:rPr>
        <w:t xml:space="preserve"> </w:t>
      </w:r>
      <w:r w:rsidRPr="00876462">
        <w:rPr>
          <w:rFonts w:ascii="BNazanin" w:hAnsi="BNazanin" w:cs="B Nazanin"/>
          <w:sz w:val="28"/>
          <w:szCs w:val="28"/>
          <w:rtl/>
        </w:rPr>
        <w:t>جداگانه</w:t>
      </w:r>
      <w:r w:rsidRPr="00876462">
        <w:rPr>
          <w:rFonts w:ascii="BNazanin" w:hAnsi="BNazanin" w:cs="B Nazanin"/>
          <w:sz w:val="28"/>
          <w:szCs w:val="28"/>
        </w:rPr>
        <w:t xml:space="preserve"> </w:t>
      </w:r>
      <w:r w:rsidRPr="00876462">
        <w:rPr>
          <w:rFonts w:ascii="BNazanin" w:hAnsi="BNazanin" w:cs="B Nazanin"/>
          <w:sz w:val="28"/>
          <w:szCs w:val="28"/>
          <w:rtl/>
        </w:rPr>
        <w:t>انجام</w:t>
      </w:r>
      <w:r w:rsidRPr="00876462">
        <w:rPr>
          <w:rFonts w:ascii="BNazanin" w:hAnsi="BNazanin" w:cs="B Nazanin" w:hint="cs"/>
          <w:sz w:val="28"/>
          <w:szCs w:val="28"/>
          <w:rtl/>
        </w:rPr>
        <w:t xml:space="preserve"> </w:t>
      </w:r>
      <w:r w:rsidRPr="00876462">
        <w:rPr>
          <w:rFonts w:ascii="BNazanin" w:hAnsi="BNazanin" w:cs="B Nazanin"/>
          <w:sz w:val="28"/>
          <w:szCs w:val="28"/>
          <w:rtl/>
        </w:rPr>
        <w:t>شود</w:t>
      </w:r>
      <w:r w:rsidRPr="00876462">
        <w:rPr>
          <w:rFonts w:ascii="BNazanin" w:hAnsi="BNazanin" w:cs="B Nazanin" w:hint="cs"/>
          <w:sz w:val="28"/>
          <w:szCs w:val="28"/>
          <w:rtl/>
        </w:rPr>
        <w:t xml:space="preserve"> (</w:t>
      </w:r>
      <w:r w:rsidRPr="00876462">
        <w:rPr>
          <w:rFonts w:ascii="BNazanin" w:hAnsi="BNazanin" w:cs="B Nazanin"/>
          <w:sz w:val="28"/>
          <w:szCs w:val="28"/>
          <w:rtl/>
        </w:rPr>
        <w:t>چرخشی</w:t>
      </w:r>
      <w:r w:rsidRPr="00876462">
        <w:rPr>
          <w:rFonts w:ascii="BNazanin" w:hAnsi="BNazanin" w:cs="B Nazanin" w:hint="cs"/>
          <w:sz w:val="28"/>
          <w:szCs w:val="28"/>
          <w:rtl/>
        </w:rPr>
        <w:t>) ،</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غیر</w:t>
      </w:r>
      <w:r w:rsidRPr="00876462">
        <w:rPr>
          <w:rFonts w:ascii="BNazanin" w:hAnsi="BNazanin" w:cs="B Nazanin"/>
          <w:sz w:val="28"/>
          <w:szCs w:val="28"/>
        </w:rPr>
        <w:t xml:space="preserve"> </w:t>
      </w:r>
      <w:r w:rsidRPr="00876462">
        <w:rPr>
          <w:rFonts w:ascii="BNazanin" w:hAnsi="BNazanin" w:cs="B Nazanin"/>
          <w:sz w:val="28"/>
          <w:szCs w:val="28"/>
          <w:rtl/>
        </w:rPr>
        <w:t>این</w:t>
      </w:r>
      <w:r w:rsidRPr="00876462">
        <w:rPr>
          <w:rFonts w:ascii="BNazanin" w:hAnsi="BNazanin" w:cs="B Nazanin"/>
          <w:sz w:val="28"/>
          <w:szCs w:val="28"/>
        </w:rPr>
        <w:t xml:space="preserve"> </w:t>
      </w:r>
      <w:r w:rsidRPr="00876462">
        <w:rPr>
          <w:rFonts w:ascii="BNazanin" w:hAnsi="BNazanin" w:cs="B Nazanin"/>
          <w:sz w:val="28"/>
          <w:szCs w:val="28"/>
          <w:rtl/>
        </w:rPr>
        <w:t>صورت</w:t>
      </w:r>
      <w:r w:rsidRPr="00876462">
        <w:rPr>
          <w:rFonts w:ascii="BNazanin" w:hAnsi="BNazanin" w:cs="B Nazanin"/>
          <w:sz w:val="28"/>
          <w:szCs w:val="28"/>
        </w:rPr>
        <w:t xml:space="preserve"> </w:t>
      </w:r>
      <w:r w:rsidRPr="00876462">
        <w:rPr>
          <w:rFonts w:ascii="BNazanin" w:hAnsi="BNazanin" w:cs="B Nazanin"/>
          <w:sz w:val="28"/>
          <w:szCs w:val="28"/>
          <w:rtl/>
        </w:rPr>
        <w:t>ممکن</w:t>
      </w:r>
      <w:r w:rsidRPr="00876462">
        <w:rPr>
          <w:rFonts w:ascii="BNazanin" w:hAnsi="BNazanin" w:cs="B Nazanin" w:hint="cs"/>
          <w:sz w:val="28"/>
          <w:szCs w:val="28"/>
          <w:rtl/>
        </w:rPr>
        <w:t xml:space="preserve"> </w:t>
      </w:r>
      <w:r w:rsidRPr="00876462">
        <w:rPr>
          <w:rFonts w:ascii="BNazanin" w:hAnsi="BNazanin" w:cs="B Nazanin"/>
          <w:sz w:val="28"/>
          <w:szCs w:val="28"/>
          <w:rtl/>
        </w:rPr>
        <w:t>است</w:t>
      </w:r>
      <w:r w:rsidRPr="00876462">
        <w:rPr>
          <w:rFonts w:ascii="BNazanin" w:hAnsi="BNazanin" w:cs="B Nazanin"/>
          <w:sz w:val="28"/>
          <w:szCs w:val="28"/>
        </w:rPr>
        <w:t xml:space="preserve"> </w:t>
      </w:r>
      <w:r w:rsidRPr="00876462">
        <w:rPr>
          <w:rFonts w:ascii="BNazanin" w:hAnsi="BNazanin" w:cs="B Nazanin"/>
          <w:sz w:val="28"/>
          <w:szCs w:val="28"/>
          <w:rtl/>
        </w:rPr>
        <w:t>پوست</w:t>
      </w:r>
      <w:r w:rsidRPr="00876462">
        <w:rPr>
          <w:rFonts w:ascii="BNazanin" w:hAnsi="BNazanin" w:cs="B Nazanin"/>
          <w:sz w:val="28"/>
          <w:szCs w:val="28"/>
        </w:rPr>
        <w:t xml:space="preserve"> </w:t>
      </w:r>
      <w:r w:rsidRPr="00876462">
        <w:rPr>
          <w:rFonts w:ascii="BNazanin" w:hAnsi="BNazanin" w:cs="B Nazanin"/>
          <w:sz w:val="28"/>
          <w:szCs w:val="28"/>
          <w:rtl/>
        </w:rPr>
        <w:t>سفت</w:t>
      </w:r>
      <w:r w:rsidRPr="00876462">
        <w:rPr>
          <w:rFonts w:ascii="BNazanin" w:hAnsi="BNazanin" w:cs="B Nazanin"/>
          <w:sz w:val="28"/>
          <w:szCs w:val="28"/>
        </w:rPr>
        <w:t xml:space="preserve"> </w:t>
      </w:r>
      <w:r w:rsidRPr="00876462">
        <w:rPr>
          <w:rFonts w:ascii="BNazanin" w:hAnsi="BNazanin" w:cs="B Nazanin"/>
          <w:sz w:val="28"/>
          <w:szCs w:val="28"/>
          <w:rtl/>
        </w:rPr>
        <w:t>شود</w:t>
      </w:r>
      <w:r w:rsidRPr="00876462">
        <w:rPr>
          <w:rFonts w:ascii="BNazanin" w:hAnsi="BNazanin" w:cs="B Nazanin"/>
          <w:sz w:val="28"/>
          <w:szCs w:val="28"/>
        </w:rPr>
        <w:t xml:space="preserve">. </w:t>
      </w:r>
    </w:p>
    <w:p w:rsidR="00876462" w:rsidRPr="00876462" w:rsidRDefault="00876462" w:rsidP="00496D11">
      <w:pPr>
        <w:numPr>
          <w:ilvl w:val="0"/>
          <w:numId w:val="8"/>
        </w:numPr>
        <w:autoSpaceDE w:val="0"/>
        <w:autoSpaceDN w:val="0"/>
        <w:bidi/>
        <w:adjustRightInd w:val="0"/>
        <w:spacing w:after="0"/>
        <w:contextualSpacing/>
        <w:jc w:val="both"/>
        <w:rPr>
          <w:rFonts w:ascii="Symbol,Bold" w:eastAsia="Symbol,Bold" w:hAnsi="BNazanin,Bold" w:cs="B Nazanin"/>
          <w:sz w:val="28"/>
          <w:szCs w:val="28"/>
        </w:rPr>
      </w:pPr>
      <w:r w:rsidRPr="00876462">
        <w:rPr>
          <w:rFonts w:ascii="BNazanin" w:hAnsi="BNazanin" w:cs="B Nazanin"/>
          <w:sz w:val="28"/>
          <w:szCs w:val="28"/>
          <w:rtl/>
        </w:rPr>
        <w:t>سرعت</w:t>
      </w:r>
      <w:r w:rsidRPr="00876462">
        <w:rPr>
          <w:rFonts w:ascii="BNazanin" w:hAnsi="BNazanin" w:cs="B Nazanin"/>
          <w:sz w:val="28"/>
          <w:szCs w:val="28"/>
        </w:rPr>
        <w:t xml:space="preserve"> </w:t>
      </w:r>
      <w:r w:rsidRPr="00876462">
        <w:rPr>
          <w:rFonts w:ascii="BNazanin" w:hAnsi="BNazanin" w:cs="B Nazanin"/>
          <w:sz w:val="28"/>
          <w:szCs w:val="28"/>
          <w:rtl/>
        </w:rPr>
        <w:t>جذب</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محلهاي</w:t>
      </w:r>
      <w:r w:rsidRPr="00876462">
        <w:rPr>
          <w:rFonts w:ascii="BNazanin" w:hAnsi="BNazanin" w:cs="B Nazanin"/>
          <w:sz w:val="28"/>
          <w:szCs w:val="28"/>
        </w:rPr>
        <w:t xml:space="preserve"> </w:t>
      </w:r>
      <w:r w:rsidRPr="00876462">
        <w:rPr>
          <w:rFonts w:ascii="BNazanin" w:hAnsi="BNazanin" w:cs="B Nazanin"/>
          <w:sz w:val="28"/>
          <w:szCs w:val="28"/>
          <w:rtl/>
        </w:rPr>
        <w:t>مختلف</w:t>
      </w:r>
      <w:r w:rsidRPr="00876462">
        <w:rPr>
          <w:rFonts w:ascii="BNazanin" w:hAnsi="BNazanin" w:cs="B Nazanin"/>
          <w:sz w:val="28"/>
          <w:szCs w:val="28"/>
        </w:rPr>
        <w:t xml:space="preserve"> </w:t>
      </w:r>
      <w:r w:rsidRPr="00876462">
        <w:rPr>
          <w:rFonts w:ascii="BNazanin" w:hAnsi="BNazanin" w:cs="B Nazanin"/>
          <w:sz w:val="28"/>
          <w:szCs w:val="28"/>
          <w:rtl/>
        </w:rPr>
        <w:t>متفاوت</w:t>
      </w:r>
      <w:r w:rsidRPr="00876462">
        <w:rPr>
          <w:rFonts w:ascii="BNazanin" w:hAnsi="BNazanin" w:cs="B Nazanin"/>
          <w:sz w:val="28"/>
          <w:szCs w:val="28"/>
        </w:rPr>
        <w:t xml:space="preserve"> </w:t>
      </w:r>
      <w:r w:rsidRPr="00876462">
        <w:rPr>
          <w:rFonts w:ascii="BNazanin" w:hAnsi="BNazanin" w:cs="B Nazanin"/>
          <w:sz w:val="28"/>
          <w:szCs w:val="28"/>
          <w:rtl/>
        </w:rPr>
        <w:t>است،</w:t>
      </w:r>
      <w:r w:rsidRPr="00876462">
        <w:rPr>
          <w:rFonts w:ascii="BNazanin" w:hAnsi="BNazanin" w:cs="B Nazanin"/>
          <w:sz w:val="28"/>
          <w:szCs w:val="28"/>
        </w:rPr>
        <w:t xml:space="preserve"> </w:t>
      </w:r>
      <w:r w:rsidRPr="00876462">
        <w:rPr>
          <w:rFonts w:ascii="BNazanin" w:hAnsi="BNazanin" w:cs="B Nazanin"/>
          <w:sz w:val="28"/>
          <w:szCs w:val="28"/>
          <w:rtl/>
        </w:rPr>
        <w:t>به</w:t>
      </w:r>
      <w:r w:rsidRPr="00876462">
        <w:rPr>
          <w:rFonts w:ascii="BNazanin" w:hAnsi="BNazanin" w:cs="B Nazanin" w:hint="cs"/>
          <w:sz w:val="28"/>
          <w:szCs w:val="28"/>
          <w:rtl/>
        </w:rPr>
        <w:t xml:space="preserve"> </w:t>
      </w:r>
      <w:r w:rsidRPr="00876462">
        <w:rPr>
          <w:rFonts w:ascii="BNazanin" w:hAnsi="BNazanin" w:cs="B Nazanin"/>
          <w:sz w:val="28"/>
          <w:szCs w:val="28"/>
          <w:rtl/>
        </w:rPr>
        <w:t>این</w:t>
      </w:r>
      <w:r w:rsidRPr="00876462">
        <w:rPr>
          <w:rFonts w:ascii="BNazanin" w:hAnsi="BNazanin" w:cs="B Nazanin"/>
          <w:sz w:val="28"/>
          <w:szCs w:val="28"/>
        </w:rPr>
        <w:t xml:space="preserve"> </w:t>
      </w:r>
      <w:r w:rsidRPr="00876462">
        <w:rPr>
          <w:rFonts w:ascii="BNazanin" w:hAnsi="BNazanin" w:cs="B Nazanin"/>
          <w:sz w:val="28"/>
          <w:szCs w:val="28"/>
          <w:rtl/>
        </w:rPr>
        <w:t>صورت</w:t>
      </w:r>
      <w:r w:rsidRPr="00876462">
        <w:rPr>
          <w:rFonts w:ascii="BNazanin" w:hAnsi="BNazanin" w:cs="B Nazanin"/>
          <w:sz w:val="28"/>
          <w:szCs w:val="28"/>
        </w:rPr>
        <w:t xml:space="preserve"> </w:t>
      </w:r>
      <w:r w:rsidRPr="00876462">
        <w:rPr>
          <w:rFonts w:ascii="BNazanin" w:hAnsi="BNazanin" w:cs="B Nazanin"/>
          <w:sz w:val="28"/>
          <w:szCs w:val="28"/>
          <w:rtl/>
        </w:rPr>
        <w:t>که</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شکم</w:t>
      </w:r>
      <w:r w:rsidRPr="00876462">
        <w:rPr>
          <w:rFonts w:ascii="BNazanin" w:hAnsi="BNazanin" w:cs="B Nazanin"/>
          <w:sz w:val="28"/>
          <w:szCs w:val="28"/>
        </w:rPr>
        <w:t xml:space="preserve"> </w:t>
      </w:r>
      <w:r w:rsidRPr="00876462">
        <w:rPr>
          <w:rFonts w:ascii="BNazanin" w:hAnsi="BNazanin" w:cs="B Nazanin"/>
          <w:sz w:val="28"/>
          <w:szCs w:val="28"/>
          <w:rtl/>
        </w:rPr>
        <w:t>جذب</w:t>
      </w:r>
      <w:r w:rsidRPr="00876462">
        <w:rPr>
          <w:rFonts w:ascii="BNazanin" w:hAnsi="BNazanin" w:cs="B Nazanin"/>
          <w:sz w:val="28"/>
          <w:szCs w:val="28"/>
        </w:rPr>
        <w:t xml:space="preserve"> </w:t>
      </w:r>
      <w:r w:rsidRPr="00876462">
        <w:rPr>
          <w:rFonts w:ascii="BNazanin" w:hAnsi="BNazanin" w:cs="B Nazanin"/>
          <w:sz w:val="28"/>
          <w:szCs w:val="28"/>
          <w:rtl/>
        </w:rPr>
        <w:t>از</w:t>
      </w:r>
      <w:r w:rsidRPr="00876462">
        <w:rPr>
          <w:rFonts w:ascii="BNazanin" w:hAnsi="BNazanin" w:cs="B Nazanin"/>
          <w:sz w:val="28"/>
          <w:szCs w:val="28"/>
        </w:rPr>
        <w:t xml:space="preserve"> </w:t>
      </w:r>
      <w:r w:rsidRPr="00876462">
        <w:rPr>
          <w:rFonts w:ascii="BNazanin" w:hAnsi="BNazanin" w:cs="B Nazanin"/>
          <w:sz w:val="28"/>
          <w:szCs w:val="28"/>
          <w:rtl/>
        </w:rPr>
        <w:t>همه</w:t>
      </w:r>
      <w:r w:rsidRPr="00876462">
        <w:rPr>
          <w:rFonts w:ascii="BNazanin" w:hAnsi="BNazanin" w:cs="B Nazanin" w:hint="cs"/>
          <w:sz w:val="28"/>
          <w:szCs w:val="28"/>
          <w:rtl/>
        </w:rPr>
        <w:t xml:space="preserve"> </w:t>
      </w:r>
      <w:r w:rsidRPr="00876462">
        <w:rPr>
          <w:rFonts w:ascii="BNazanin" w:hAnsi="BNazanin" w:cs="B Nazanin"/>
          <w:sz w:val="28"/>
          <w:szCs w:val="28"/>
          <w:rtl/>
        </w:rPr>
        <w:t>ي</w:t>
      </w:r>
      <w:r w:rsidRPr="00876462">
        <w:rPr>
          <w:rFonts w:ascii="BNazanin" w:hAnsi="BNazanin" w:cs="B Nazanin"/>
          <w:sz w:val="28"/>
          <w:szCs w:val="28"/>
        </w:rPr>
        <w:t xml:space="preserve"> </w:t>
      </w:r>
      <w:r w:rsidRPr="00876462">
        <w:rPr>
          <w:rFonts w:ascii="BNazanin" w:hAnsi="BNazanin" w:cs="B Nazanin"/>
          <w:sz w:val="28"/>
          <w:szCs w:val="28"/>
          <w:rtl/>
        </w:rPr>
        <w:t>قسمتها</w:t>
      </w:r>
      <w:r w:rsidRPr="00876462">
        <w:rPr>
          <w:rFonts w:ascii="BNazanin" w:hAnsi="BNazanin" w:cs="B Nazanin"/>
          <w:sz w:val="28"/>
          <w:szCs w:val="28"/>
        </w:rPr>
        <w:t xml:space="preserve"> </w:t>
      </w:r>
      <w:r w:rsidRPr="00876462">
        <w:rPr>
          <w:rFonts w:ascii="BNazanin" w:hAnsi="BNazanin" w:cs="B Nazanin"/>
          <w:sz w:val="28"/>
          <w:szCs w:val="28"/>
          <w:rtl/>
        </w:rPr>
        <w:t>سریعتر</w:t>
      </w:r>
      <w:r w:rsidRPr="00876462">
        <w:rPr>
          <w:rFonts w:ascii="BNazanin" w:hAnsi="BNazanin" w:cs="B Nazanin"/>
          <w:sz w:val="28"/>
          <w:szCs w:val="28"/>
        </w:rPr>
        <w:t xml:space="preserve"> </w:t>
      </w:r>
      <w:r w:rsidRPr="00876462">
        <w:rPr>
          <w:rFonts w:ascii="BNazanin" w:hAnsi="BNazanin" w:cs="B Nazanin"/>
          <w:sz w:val="28"/>
          <w:szCs w:val="28"/>
          <w:rtl/>
        </w:rPr>
        <w:t>است،</w:t>
      </w:r>
      <w:r w:rsidRPr="00876462">
        <w:rPr>
          <w:rFonts w:ascii="BNazanin" w:hAnsi="BNazanin" w:cs="B Nazanin"/>
          <w:sz w:val="28"/>
          <w:szCs w:val="28"/>
        </w:rPr>
        <w:t xml:space="preserve"> </w:t>
      </w:r>
      <w:r w:rsidRPr="00876462">
        <w:rPr>
          <w:rFonts w:ascii="BNazanin" w:hAnsi="BNazanin" w:cs="B Nazanin"/>
          <w:sz w:val="28"/>
          <w:szCs w:val="28"/>
          <w:rtl/>
        </w:rPr>
        <w:t>بعد</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بازوها</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بعد</w:t>
      </w:r>
      <w:r w:rsidRPr="00876462">
        <w:rPr>
          <w:rFonts w:ascii="BNazanin" w:hAnsi="BNazanin" w:cs="B Nazanin"/>
          <w:sz w:val="28"/>
          <w:szCs w:val="28"/>
        </w:rPr>
        <w:t xml:space="preserve"> </w:t>
      </w:r>
      <w:r w:rsidRPr="00876462">
        <w:rPr>
          <w:rFonts w:ascii="BNazanin" w:hAnsi="BNazanin" w:cs="B Nazanin"/>
          <w:sz w:val="28"/>
          <w:szCs w:val="28"/>
          <w:rtl/>
        </w:rPr>
        <w:t>رانها</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باسن</w:t>
      </w:r>
      <w:r w:rsidRPr="00876462">
        <w:rPr>
          <w:rFonts w:ascii="BNazanin" w:hAnsi="BNazanin" w:cs="B Nazanin"/>
          <w:sz w:val="28"/>
          <w:szCs w:val="28"/>
        </w:rPr>
        <w:t xml:space="preserve"> </w:t>
      </w:r>
      <w:r w:rsidRPr="00876462">
        <w:rPr>
          <w:rFonts w:ascii="BNazanin" w:hAnsi="BNazanin" w:cs="B Nazanin"/>
          <w:sz w:val="28"/>
          <w:szCs w:val="28"/>
          <w:rtl/>
        </w:rPr>
        <w:t>از</w:t>
      </w:r>
      <w:r w:rsidRPr="00876462">
        <w:rPr>
          <w:rFonts w:ascii="BNazanin" w:hAnsi="BNazanin" w:cs="B Nazanin"/>
          <w:sz w:val="28"/>
          <w:szCs w:val="28"/>
        </w:rPr>
        <w:t xml:space="preserve"> </w:t>
      </w:r>
      <w:r w:rsidRPr="00876462">
        <w:rPr>
          <w:rFonts w:ascii="BNazanin" w:hAnsi="BNazanin" w:cs="B Nazanin"/>
          <w:sz w:val="28"/>
          <w:szCs w:val="28"/>
          <w:rtl/>
        </w:rPr>
        <w:t>همه</w:t>
      </w:r>
      <w:r w:rsidRPr="00876462">
        <w:rPr>
          <w:rFonts w:ascii="BNazanin" w:hAnsi="BNazanin" w:cs="B Nazanin" w:hint="cs"/>
          <w:sz w:val="28"/>
          <w:szCs w:val="28"/>
          <w:rtl/>
        </w:rPr>
        <w:t xml:space="preserve"> </w:t>
      </w:r>
      <w:r w:rsidRPr="00876462">
        <w:rPr>
          <w:rFonts w:ascii="BNazanin" w:hAnsi="BNazanin" w:cs="B Nazanin"/>
          <w:sz w:val="28"/>
          <w:szCs w:val="28"/>
          <w:rtl/>
        </w:rPr>
        <w:t>ي</w:t>
      </w:r>
      <w:r w:rsidRPr="00876462">
        <w:rPr>
          <w:rFonts w:ascii="BNazanin" w:hAnsi="BNazanin" w:cs="B Nazanin"/>
          <w:sz w:val="28"/>
          <w:szCs w:val="28"/>
        </w:rPr>
        <w:t xml:space="preserve"> </w:t>
      </w:r>
      <w:r w:rsidRPr="00876462">
        <w:rPr>
          <w:rFonts w:ascii="BNazanin" w:hAnsi="BNazanin" w:cs="B Nazanin"/>
          <w:sz w:val="28"/>
          <w:szCs w:val="28"/>
          <w:rtl/>
        </w:rPr>
        <w:t>قسمتها</w:t>
      </w:r>
      <w:r w:rsidRPr="00876462">
        <w:rPr>
          <w:rFonts w:ascii="BNazanin" w:hAnsi="BNazanin" w:cs="B Nazanin"/>
          <w:sz w:val="28"/>
          <w:szCs w:val="28"/>
        </w:rPr>
        <w:t xml:space="preserve"> </w:t>
      </w:r>
      <w:r w:rsidRPr="00876462">
        <w:rPr>
          <w:rFonts w:ascii="BNazanin" w:hAnsi="BNazanin" w:cs="B Nazanin"/>
          <w:sz w:val="28"/>
          <w:szCs w:val="28"/>
          <w:rtl/>
        </w:rPr>
        <w:t>کندتر</w:t>
      </w:r>
      <w:r w:rsidRPr="00876462">
        <w:rPr>
          <w:rFonts w:ascii="BNazanin" w:hAnsi="BNazanin" w:cs="B Nazanin"/>
          <w:sz w:val="28"/>
          <w:szCs w:val="28"/>
        </w:rPr>
        <w:t xml:space="preserve"> </w:t>
      </w:r>
      <w:r w:rsidRPr="00876462">
        <w:rPr>
          <w:rFonts w:ascii="BNazanin" w:hAnsi="BNazanin" w:cs="B Nazanin"/>
          <w:sz w:val="28"/>
          <w:szCs w:val="28"/>
          <w:rtl/>
        </w:rPr>
        <w:t>جذب</w:t>
      </w:r>
      <w:r w:rsidRPr="00876462">
        <w:rPr>
          <w:rFonts w:ascii="BNazanin" w:hAnsi="BNazanin" w:cs="B Nazanin"/>
          <w:sz w:val="28"/>
          <w:szCs w:val="28"/>
        </w:rPr>
        <w:t xml:space="preserve"> </w:t>
      </w:r>
      <w:r w:rsidRPr="00876462">
        <w:rPr>
          <w:rFonts w:ascii="BNazanin" w:hAnsi="BNazanin" w:cs="B Nazanin"/>
          <w:sz w:val="28"/>
          <w:szCs w:val="28"/>
          <w:rtl/>
        </w:rPr>
        <w:t>میشود</w:t>
      </w:r>
      <w:r w:rsidRPr="00876462">
        <w:rPr>
          <w:rFonts w:ascii="BNazanin" w:hAnsi="BNazanin" w:cs="B Nazanin"/>
          <w:sz w:val="28"/>
          <w:szCs w:val="28"/>
        </w:rPr>
        <w:t xml:space="preserve">. </w:t>
      </w:r>
      <w:r w:rsidRPr="00876462">
        <w:rPr>
          <w:rFonts w:ascii="BNazanin" w:hAnsi="BNazanin" w:cs="B Nazanin"/>
          <w:sz w:val="28"/>
          <w:szCs w:val="28"/>
          <w:rtl/>
        </w:rPr>
        <w:t>بهتر</w:t>
      </w:r>
      <w:r w:rsidRPr="00876462">
        <w:rPr>
          <w:rFonts w:ascii="BNazanin" w:hAnsi="BNazanin" w:cs="B Nazanin"/>
          <w:sz w:val="28"/>
          <w:szCs w:val="28"/>
        </w:rPr>
        <w:t xml:space="preserve"> </w:t>
      </w:r>
      <w:r w:rsidRPr="00876462">
        <w:rPr>
          <w:rFonts w:ascii="BNazanin" w:hAnsi="BNazanin" w:cs="B Nazanin"/>
          <w:sz w:val="28"/>
          <w:szCs w:val="28"/>
          <w:rtl/>
        </w:rPr>
        <w:t>است</w:t>
      </w:r>
      <w:r w:rsidRPr="00876462">
        <w:rPr>
          <w:rFonts w:ascii="BNazanin" w:hAnsi="BNazanin" w:cs="B Nazanin"/>
          <w:sz w:val="28"/>
          <w:szCs w:val="28"/>
        </w:rPr>
        <w:t xml:space="preserve"> </w:t>
      </w:r>
      <w:r w:rsidRPr="00876462">
        <w:rPr>
          <w:rFonts w:ascii="BNazanin" w:hAnsi="BNazanin" w:cs="B Nazanin"/>
          <w:sz w:val="28"/>
          <w:szCs w:val="28"/>
          <w:rtl/>
        </w:rPr>
        <w:t>درصورتی</w:t>
      </w:r>
      <w:r w:rsidRPr="00876462">
        <w:rPr>
          <w:rFonts w:ascii="BNazanin" w:hAnsi="BNazanin" w:cs="B Nazanin"/>
          <w:sz w:val="28"/>
          <w:szCs w:val="28"/>
        </w:rPr>
        <w:t xml:space="preserve"> </w:t>
      </w:r>
      <w:r w:rsidRPr="00876462">
        <w:rPr>
          <w:rFonts w:ascii="BNazanin" w:hAnsi="BNazanin" w:cs="B Nazanin"/>
          <w:sz w:val="28"/>
          <w:szCs w:val="28"/>
          <w:rtl/>
        </w:rPr>
        <w:t>که</w:t>
      </w:r>
      <w:r w:rsidRPr="00876462">
        <w:rPr>
          <w:rFonts w:ascii="BNazanin" w:hAnsi="BNazanin" w:cs="B Nazanin"/>
          <w:sz w:val="28"/>
          <w:szCs w:val="28"/>
        </w:rPr>
        <w:t xml:space="preserve"> </w:t>
      </w:r>
      <w:r w:rsidRPr="00876462">
        <w:rPr>
          <w:rFonts w:ascii="BNazanin" w:hAnsi="BNazanin" w:cs="B Nazanin"/>
          <w:sz w:val="28"/>
          <w:szCs w:val="28"/>
          <w:rtl/>
        </w:rPr>
        <w:t>فرد</w:t>
      </w:r>
      <w:r w:rsidRPr="00876462">
        <w:rPr>
          <w:rFonts w:ascii="BNazanin" w:hAnsi="BNazanin" w:cs="B Nazanin"/>
          <w:sz w:val="28"/>
          <w:szCs w:val="28"/>
        </w:rPr>
        <w:t xml:space="preserve"> </w:t>
      </w:r>
      <w:r w:rsidRPr="00876462">
        <w:rPr>
          <w:rFonts w:ascii="BNazanin" w:hAnsi="BNazanin" w:cs="B Nazanin"/>
          <w:sz w:val="28"/>
          <w:szCs w:val="28"/>
          <w:rtl/>
        </w:rPr>
        <w:t>دو</w:t>
      </w:r>
      <w:r w:rsidRPr="00876462">
        <w:rPr>
          <w:rFonts w:ascii="BNazanin" w:hAnsi="BNazanin" w:cs="B Nazanin"/>
          <w:sz w:val="28"/>
          <w:szCs w:val="28"/>
        </w:rPr>
        <w:t xml:space="preserve"> </w:t>
      </w:r>
      <w:r w:rsidRPr="00876462">
        <w:rPr>
          <w:rFonts w:ascii="BNazanin" w:hAnsi="BNazanin" w:cs="B Nazanin"/>
          <w:sz w:val="28"/>
          <w:szCs w:val="28"/>
          <w:rtl/>
        </w:rPr>
        <w:t>بار</w:t>
      </w:r>
      <w:r w:rsidRPr="00876462">
        <w:rPr>
          <w:rFonts w:ascii="BNazanin" w:hAnsi="BNazanin" w:cs="B Nazanin"/>
          <w:sz w:val="28"/>
          <w:szCs w:val="28"/>
        </w:rPr>
        <w:t xml:space="preserve"> </w:t>
      </w:r>
      <w:r w:rsidRPr="00876462">
        <w:rPr>
          <w:rFonts w:ascii="BNazanin" w:hAnsi="BNazanin" w:cs="B Nazanin"/>
          <w:sz w:val="28"/>
          <w:szCs w:val="28"/>
          <w:rtl/>
        </w:rPr>
        <w:t>تزریق</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روز</w:t>
      </w:r>
      <w:r w:rsidRPr="00876462">
        <w:rPr>
          <w:rFonts w:ascii="BNazanin" w:hAnsi="BNazanin" w:cs="B Nazanin"/>
          <w:sz w:val="28"/>
          <w:szCs w:val="28"/>
        </w:rPr>
        <w:t xml:space="preserve"> </w:t>
      </w:r>
      <w:r w:rsidRPr="00876462">
        <w:rPr>
          <w:rFonts w:ascii="BNazanin" w:hAnsi="BNazanin" w:cs="B Nazanin"/>
          <w:sz w:val="28"/>
          <w:szCs w:val="28"/>
          <w:rtl/>
        </w:rPr>
        <w:t>دارد</w:t>
      </w:r>
      <w:r w:rsidRPr="00876462">
        <w:rPr>
          <w:rFonts w:ascii="BNazanin" w:hAnsi="BNazanin" w:cs="B Nazanin" w:hint="cs"/>
          <w:sz w:val="28"/>
          <w:szCs w:val="28"/>
          <w:rtl/>
          <w:lang w:bidi="fa-IR"/>
        </w:rPr>
        <w:t xml:space="preserve"> </w:t>
      </w:r>
      <w:r w:rsidRPr="00876462">
        <w:rPr>
          <w:rFonts w:ascii="BNazanin" w:hAnsi="BNazanin" w:cs="B Nazanin"/>
          <w:sz w:val="28"/>
          <w:szCs w:val="28"/>
          <w:rtl/>
        </w:rPr>
        <w:t>صبحها</w:t>
      </w:r>
      <w:r w:rsidRPr="00876462">
        <w:rPr>
          <w:rFonts w:ascii="BNazanin" w:hAnsi="BNazanin" w:cs="B Nazanin"/>
          <w:sz w:val="28"/>
          <w:szCs w:val="28"/>
        </w:rPr>
        <w:t xml:space="preserve"> </w:t>
      </w:r>
      <w:r w:rsidRPr="00876462">
        <w:rPr>
          <w:rFonts w:ascii="BNazanin" w:hAnsi="BNazanin" w:cs="B Nazanin"/>
          <w:sz w:val="28"/>
          <w:szCs w:val="28"/>
          <w:rtl/>
        </w:rPr>
        <w:t>روي</w:t>
      </w:r>
      <w:r w:rsidRPr="00876462">
        <w:rPr>
          <w:rFonts w:ascii="BNazanin" w:hAnsi="BNazanin" w:cs="B Nazanin"/>
          <w:sz w:val="28"/>
          <w:szCs w:val="28"/>
        </w:rPr>
        <w:t xml:space="preserve"> </w:t>
      </w:r>
      <w:r w:rsidRPr="00876462">
        <w:rPr>
          <w:rFonts w:ascii="BNazanin" w:hAnsi="BNazanin" w:cs="B Nazanin"/>
          <w:sz w:val="28"/>
          <w:szCs w:val="28"/>
          <w:rtl/>
        </w:rPr>
        <w:t>شکم</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شبها</w:t>
      </w:r>
      <w:r w:rsidRPr="00876462">
        <w:rPr>
          <w:rFonts w:ascii="BNazanin" w:hAnsi="BNazanin" w:cs="B Nazanin"/>
          <w:sz w:val="28"/>
          <w:szCs w:val="28"/>
        </w:rPr>
        <w:t xml:space="preserve"> </w:t>
      </w:r>
      <w:r w:rsidRPr="00876462">
        <w:rPr>
          <w:rFonts w:ascii="BNazanin" w:hAnsi="BNazanin" w:cs="B Nazanin"/>
          <w:sz w:val="28"/>
          <w:szCs w:val="28"/>
          <w:rtl/>
        </w:rPr>
        <w:t>بالاي</w:t>
      </w:r>
      <w:r w:rsidRPr="00876462">
        <w:rPr>
          <w:rFonts w:ascii="BNazanin" w:hAnsi="BNazanin" w:cs="B Nazanin"/>
          <w:sz w:val="28"/>
          <w:szCs w:val="28"/>
        </w:rPr>
        <w:t xml:space="preserve"> </w:t>
      </w:r>
      <w:r w:rsidRPr="00876462">
        <w:rPr>
          <w:rFonts w:ascii="BNazanin" w:hAnsi="BNazanin" w:cs="B Nazanin"/>
          <w:sz w:val="28"/>
          <w:szCs w:val="28"/>
          <w:rtl/>
        </w:rPr>
        <w:t>ران</w:t>
      </w:r>
      <w:r w:rsidRPr="00876462">
        <w:rPr>
          <w:rFonts w:ascii="BNazanin" w:hAnsi="BNazanin" w:cs="B Nazanin"/>
          <w:sz w:val="28"/>
          <w:szCs w:val="28"/>
        </w:rPr>
        <w:t xml:space="preserve"> </w:t>
      </w:r>
      <w:r w:rsidRPr="00876462">
        <w:rPr>
          <w:rFonts w:ascii="BNazanin" w:hAnsi="BNazanin" w:cs="B Nazanin"/>
          <w:sz w:val="28"/>
          <w:szCs w:val="28"/>
          <w:rtl/>
        </w:rPr>
        <w:t>تزریق</w:t>
      </w:r>
      <w:r w:rsidRPr="00876462">
        <w:rPr>
          <w:rFonts w:ascii="BNazanin" w:hAnsi="BNazanin" w:cs="B Nazanin"/>
          <w:sz w:val="28"/>
          <w:szCs w:val="28"/>
        </w:rPr>
        <w:t xml:space="preserve"> </w:t>
      </w:r>
      <w:r w:rsidRPr="00876462">
        <w:rPr>
          <w:rFonts w:ascii="BNazanin" w:hAnsi="BNazanin" w:cs="B Nazanin"/>
          <w:sz w:val="28"/>
          <w:szCs w:val="28"/>
          <w:rtl/>
        </w:rPr>
        <w:t>انجام</w:t>
      </w:r>
      <w:r w:rsidRPr="00876462">
        <w:rPr>
          <w:rFonts w:ascii="BNazanin" w:hAnsi="BNazanin" w:cs="B Nazanin" w:hint="cs"/>
          <w:sz w:val="28"/>
          <w:szCs w:val="28"/>
          <w:rtl/>
        </w:rPr>
        <w:t xml:space="preserve"> </w:t>
      </w:r>
      <w:r w:rsidRPr="00876462">
        <w:rPr>
          <w:rFonts w:ascii="BNazanin" w:hAnsi="BNazanin" w:cs="B Nazanin"/>
          <w:sz w:val="28"/>
          <w:szCs w:val="28"/>
          <w:rtl/>
        </w:rPr>
        <w:t>شود</w:t>
      </w:r>
      <w:r w:rsidRPr="00876462">
        <w:rPr>
          <w:rFonts w:ascii="BNazanin" w:hAnsi="BNazanin" w:cs="B Nazanin"/>
          <w:sz w:val="28"/>
          <w:szCs w:val="28"/>
        </w:rPr>
        <w:t>.</w:t>
      </w:r>
    </w:p>
    <w:p w:rsidR="00876462" w:rsidRPr="00876462" w:rsidRDefault="00876462" w:rsidP="00496D11">
      <w:pPr>
        <w:numPr>
          <w:ilvl w:val="0"/>
          <w:numId w:val="8"/>
        </w:numPr>
        <w:autoSpaceDE w:val="0"/>
        <w:autoSpaceDN w:val="0"/>
        <w:bidi/>
        <w:adjustRightInd w:val="0"/>
        <w:spacing w:after="0"/>
        <w:contextualSpacing/>
        <w:jc w:val="both"/>
        <w:rPr>
          <w:rFonts w:ascii="Symbol,Bold" w:eastAsia="Symbol,Bold" w:hAnsi="BNazanin,Bold" w:cs="B Nazanin"/>
          <w:sz w:val="28"/>
          <w:szCs w:val="28"/>
        </w:rPr>
      </w:pPr>
      <w:r w:rsidRPr="00876462">
        <w:rPr>
          <w:rFonts w:ascii="BNazanin" w:hAnsi="BNazanin" w:cs="B Nazanin"/>
          <w:sz w:val="28"/>
          <w:szCs w:val="28"/>
          <w:rtl/>
        </w:rPr>
        <w:t>هر</w:t>
      </w:r>
      <w:r w:rsidRPr="00876462">
        <w:rPr>
          <w:rFonts w:ascii="BNazanin" w:hAnsi="BNazanin" w:cs="B Nazanin"/>
          <w:sz w:val="28"/>
          <w:szCs w:val="28"/>
        </w:rPr>
        <w:t xml:space="preserve"> </w:t>
      </w:r>
      <w:r w:rsidRPr="00876462">
        <w:rPr>
          <w:rFonts w:ascii="BNazanin" w:hAnsi="BNazanin" w:cs="B Nazanin"/>
          <w:sz w:val="28"/>
          <w:szCs w:val="28"/>
          <w:rtl/>
        </w:rPr>
        <w:t>ورزشی</w:t>
      </w:r>
      <w:r w:rsidRPr="00876462">
        <w:rPr>
          <w:rFonts w:ascii="BNazanin" w:hAnsi="BNazanin" w:cs="B Nazanin"/>
          <w:sz w:val="28"/>
          <w:szCs w:val="28"/>
        </w:rPr>
        <w:t xml:space="preserve"> </w:t>
      </w:r>
      <w:r w:rsidRPr="00876462">
        <w:rPr>
          <w:rFonts w:ascii="BNazanin" w:hAnsi="BNazanin" w:cs="B Nazanin"/>
          <w:sz w:val="28"/>
          <w:szCs w:val="28"/>
          <w:rtl/>
        </w:rPr>
        <w:t>میزان</w:t>
      </w:r>
      <w:r w:rsidRPr="00876462">
        <w:rPr>
          <w:rFonts w:ascii="BNazanin" w:hAnsi="BNazanin" w:cs="B Nazanin"/>
          <w:sz w:val="28"/>
          <w:szCs w:val="28"/>
        </w:rPr>
        <w:t xml:space="preserve"> </w:t>
      </w:r>
      <w:r w:rsidRPr="00876462">
        <w:rPr>
          <w:rFonts w:ascii="BNazanin" w:hAnsi="BNazanin" w:cs="B Nazanin"/>
          <w:sz w:val="28"/>
          <w:szCs w:val="28"/>
          <w:rtl/>
        </w:rPr>
        <w:t>جذب</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را</w:t>
      </w:r>
      <w:r w:rsidRPr="00876462">
        <w:rPr>
          <w:rFonts w:ascii="BNazanin" w:hAnsi="BNazanin" w:cs="B Nazanin"/>
          <w:sz w:val="28"/>
          <w:szCs w:val="28"/>
        </w:rPr>
        <w:t xml:space="preserve"> </w:t>
      </w:r>
      <w:r w:rsidRPr="00876462">
        <w:rPr>
          <w:rFonts w:ascii="BNazanin" w:hAnsi="BNazanin" w:cs="B Nazanin"/>
          <w:sz w:val="28"/>
          <w:szCs w:val="28"/>
          <w:rtl/>
        </w:rPr>
        <w:t>از</w:t>
      </w:r>
      <w:r w:rsidRPr="00876462">
        <w:rPr>
          <w:rFonts w:ascii="BNazanin" w:hAnsi="BNazanin" w:cs="B Nazanin"/>
          <w:sz w:val="28"/>
          <w:szCs w:val="28"/>
        </w:rPr>
        <w:t xml:space="preserve"> </w:t>
      </w:r>
      <w:r w:rsidRPr="00876462">
        <w:rPr>
          <w:rFonts w:ascii="BNazanin" w:hAnsi="BNazanin" w:cs="B Nazanin"/>
          <w:sz w:val="28"/>
          <w:szCs w:val="28"/>
          <w:rtl/>
        </w:rPr>
        <w:t>نواحی</w:t>
      </w:r>
      <w:r w:rsidRPr="00876462">
        <w:rPr>
          <w:rFonts w:ascii="BNazanin" w:hAnsi="BNazanin" w:cs="B Nazanin"/>
          <w:sz w:val="28"/>
          <w:szCs w:val="28"/>
        </w:rPr>
        <w:t xml:space="preserve"> </w:t>
      </w:r>
      <w:r w:rsidRPr="00876462">
        <w:rPr>
          <w:rFonts w:ascii="BNazanin" w:hAnsi="BNazanin" w:cs="B Nazanin"/>
          <w:sz w:val="28"/>
          <w:szCs w:val="28"/>
          <w:rtl/>
        </w:rPr>
        <w:t>تزریق</w:t>
      </w:r>
      <w:r w:rsidRPr="00876462">
        <w:rPr>
          <w:rFonts w:ascii="BNazanin" w:hAnsi="BNazanin" w:cs="B Nazanin"/>
          <w:sz w:val="28"/>
          <w:szCs w:val="28"/>
        </w:rPr>
        <w:t xml:space="preserve"> </w:t>
      </w:r>
      <w:r w:rsidRPr="00876462">
        <w:rPr>
          <w:rFonts w:ascii="BNazanin" w:hAnsi="BNazanin" w:cs="B Nazanin"/>
          <w:sz w:val="28"/>
          <w:szCs w:val="28"/>
          <w:rtl/>
        </w:rPr>
        <w:t>مربوط</w:t>
      </w:r>
      <w:r w:rsidRPr="00876462">
        <w:rPr>
          <w:rFonts w:ascii="BNazanin" w:hAnsi="BNazanin" w:cs="B Nazanin"/>
          <w:sz w:val="28"/>
          <w:szCs w:val="28"/>
        </w:rPr>
        <w:t xml:space="preserve"> </w:t>
      </w:r>
      <w:r w:rsidRPr="00876462">
        <w:rPr>
          <w:rFonts w:ascii="BNazanin" w:hAnsi="BNazanin" w:cs="B Nazanin"/>
          <w:sz w:val="28"/>
          <w:szCs w:val="28"/>
          <w:rtl/>
        </w:rPr>
        <w:t>به</w:t>
      </w:r>
      <w:r w:rsidRPr="00876462">
        <w:rPr>
          <w:rFonts w:ascii="BNazanin" w:hAnsi="BNazanin" w:cs="B Nazanin"/>
          <w:sz w:val="28"/>
          <w:szCs w:val="28"/>
        </w:rPr>
        <w:t xml:space="preserve"> </w:t>
      </w:r>
      <w:r w:rsidRPr="00876462">
        <w:rPr>
          <w:rFonts w:ascii="BNazanin" w:hAnsi="BNazanin" w:cs="B Nazanin"/>
          <w:sz w:val="28"/>
          <w:szCs w:val="28"/>
          <w:rtl/>
        </w:rPr>
        <w:t>آن</w:t>
      </w:r>
      <w:r w:rsidRPr="00876462">
        <w:rPr>
          <w:rFonts w:ascii="BNazanin" w:hAnsi="BNazanin" w:cs="B Nazanin"/>
          <w:sz w:val="28"/>
          <w:szCs w:val="28"/>
        </w:rPr>
        <w:t xml:space="preserve"> </w:t>
      </w:r>
      <w:r w:rsidRPr="00876462">
        <w:rPr>
          <w:rFonts w:ascii="BNazanin" w:hAnsi="BNazanin" w:cs="B Nazanin"/>
          <w:sz w:val="28"/>
          <w:szCs w:val="28"/>
          <w:rtl/>
        </w:rPr>
        <w:t>ورزش</w:t>
      </w:r>
      <w:r w:rsidRPr="00876462">
        <w:rPr>
          <w:rFonts w:ascii="BNazanin" w:hAnsi="BNazanin" w:cs="B Nazanin"/>
          <w:sz w:val="28"/>
          <w:szCs w:val="28"/>
        </w:rPr>
        <w:t xml:space="preserve"> </w:t>
      </w:r>
      <w:r w:rsidRPr="00876462">
        <w:rPr>
          <w:rFonts w:ascii="BNazanin" w:hAnsi="BNazanin" w:cs="B Nazanin"/>
          <w:sz w:val="28"/>
          <w:szCs w:val="28"/>
          <w:rtl/>
        </w:rPr>
        <w:t>افزایش</w:t>
      </w:r>
      <w:r w:rsidRPr="00876462">
        <w:rPr>
          <w:rFonts w:ascii="BNazanin" w:hAnsi="BNazanin" w:cs="B Nazanin" w:hint="cs"/>
          <w:sz w:val="28"/>
          <w:szCs w:val="28"/>
          <w:rtl/>
        </w:rPr>
        <w:t xml:space="preserve"> </w:t>
      </w:r>
      <w:r w:rsidRPr="00876462">
        <w:rPr>
          <w:rFonts w:ascii="BNazanin" w:hAnsi="BNazanin" w:cs="B Nazanin"/>
          <w:sz w:val="28"/>
          <w:szCs w:val="28"/>
          <w:rtl/>
        </w:rPr>
        <w:t>میدهد،</w:t>
      </w:r>
      <w:r w:rsidRPr="00876462">
        <w:rPr>
          <w:rFonts w:ascii="BNazanin" w:hAnsi="BNazanin" w:cs="B Nazanin"/>
          <w:sz w:val="28"/>
          <w:szCs w:val="28"/>
        </w:rPr>
        <w:t xml:space="preserve"> </w:t>
      </w:r>
      <w:r w:rsidRPr="00876462">
        <w:rPr>
          <w:rFonts w:ascii="BNazanin" w:hAnsi="BNazanin" w:cs="B Nazanin"/>
          <w:sz w:val="28"/>
          <w:szCs w:val="28"/>
          <w:rtl/>
        </w:rPr>
        <w:t>به</w:t>
      </w:r>
      <w:r w:rsidRPr="00876462">
        <w:rPr>
          <w:rFonts w:ascii="BNazanin" w:hAnsi="BNazanin" w:cs="B Nazanin"/>
          <w:sz w:val="28"/>
          <w:szCs w:val="28"/>
        </w:rPr>
        <w:t xml:space="preserve"> </w:t>
      </w:r>
      <w:r w:rsidRPr="00876462">
        <w:rPr>
          <w:rFonts w:ascii="BNazanin" w:hAnsi="BNazanin" w:cs="B Nazanin"/>
          <w:sz w:val="28"/>
          <w:szCs w:val="28"/>
          <w:rtl/>
        </w:rPr>
        <w:t>طور</w:t>
      </w:r>
      <w:r w:rsidRPr="00876462">
        <w:rPr>
          <w:rFonts w:ascii="BNazanin" w:hAnsi="BNazanin" w:cs="B Nazanin"/>
          <w:sz w:val="28"/>
          <w:szCs w:val="28"/>
        </w:rPr>
        <w:t xml:space="preserve"> </w:t>
      </w:r>
      <w:r w:rsidRPr="00876462">
        <w:rPr>
          <w:rFonts w:ascii="BNazanin" w:hAnsi="BNazanin" w:cs="B Nazanin"/>
          <w:sz w:val="28"/>
          <w:szCs w:val="28"/>
          <w:rtl/>
        </w:rPr>
        <w:t>مثال</w:t>
      </w:r>
      <w:r w:rsidRPr="00876462">
        <w:rPr>
          <w:rFonts w:ascii="BNazanin" w:hAnsi="BNazanin" w:cs="B Nazanin"/>
          <w:sz w:val="28"/>
          <w:szCs w:val="28"/>
        </w:rPr>
        <w:t xml:space="preserve"> </w:t>
      </w:r>
      <w:r w:rsidRPr="00876462">
        <w:rPr>
          <w:rFonts w:ascii="BNazanin" w:hAnsi="BNazanin" w:cs="B Nazanin"/>
          <w:sz w:val="28"/>
          <w:szCs w:val="28"/>
          <w:rtl/>
        </w:rPr>
        <w:t>درصورت</w:t>
      </w:r>
      <w:r w:rsidRPr="00876462">
        <w:rPr>
          <w:rFonts w:ascii="BNazanin" w:hAnsi="BNazanin" w:cs="B Nazanin"/>
          <w:sz w:val="28"/>
          <w:szCs w:val="28"/>
        </w:rPr>
        <w:t xml:space="preserve"> </w:t>
      </w:r>
      <w:r w:rsidRPr="00876462">
        <w:rPr>
          <w:rFonts w:ascii="BNazanin" w:hAnsi="BNazanin" w:cs="B Nazanin"/>
          <w:sz w:val="28"/>
          <w:szCs w:val="28"/>
          <w:rtl/>
        </w:rPr>
        <w:t>تزریق</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رانها</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هنگام</w:t>
      </w:r>
      <w:r w:rsidRPr="00876462">
        <w:rPr>
          <w:rFonts w:ascii="BNazanin" w:hAnsi="BNazanin" w:cs="B Nazanin"/>
          <w:sz w:val="28"/>
          <w:szCs w:val="28"/>
        </w:rPr>
        <w:t xml:space="preserve"> </w:t>
      </w:r>
      <w:r w:rsidRPr="00876462">
        <w:rPr>
          <w:rFonts w:ascii="BNazanin" w:hAnsi="BNazanin" w:cs="B Nazanin"/>
          <w:sz w:val="28"/>
          <w:szCs w:val="28"/>
          <w:rtl/>
        </w:rPr>
        <w:t>دویدن</w:t>
      </w:r>
      <w:r w:rsidRPr="00876462">
        <w:rPr>
          <w:rFonts w:ascii="BNazanin" w:hAnsi="BNazanin" w:cs="B Nazanin"/>
          <w:sz w:val="28"/>
          <w:szCs w:val="28"/>
        </w:rPr>
        <w:t xml:space="preserve"> </w:t>
      </w:r>
      <w:r w:rsidRPr="00876462">
        <w:rPr>
          <w:rFonts w:ascii="BNazanin" w:hAnsi="BNazanin" w:cs="B Nazanin"/>
          <w:sz w:val="28"/>
          <w:szCs w:val="28"/>
          <w:rtl/>
        </w:rPr>
        <w:t>جذب</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سریعتر</w:t>
      </w:r>
      <w:r w:rsidRPr="00876462">
        <w:rPr>
          <w:rFonts w:ascii="BNazanin" w:hAnsi="BNazanin" w:cs="B Nazanin"/>
          <w:sz w:val="28"/>
          <w:szCs w:val="28"/>
        </w:rPr>
        <w:t xml:space="preserve"> </w:t>
      </w:r>
      <w:r w:rsidRPr="00876462">
        <w:rPr>
          <w:rFonts w:ascii="BNazanin" w:hAnsi="BNazanin" w:cs="B Nazanin"/>
          <w:sz w:val="28"/>
          <w:szCs w:val="28"/>
          <w:rtl/>
        </w:rPr>
        <w:t>میشود</w:t>
      </w:r>
      <w:r w:rsidRPr="00876462">
        <w:rPr>
          <w:rFonts w:ascii="BNazanin" w:hAnsi="BNazanin" w:cs="B Nazanin"/>
          <w:sz w:val="28"/>
          <w:szCs w:val="28"/>
        </w:rPr>
        <w:t>.</w:t>
      </w:r>
    </w:p>
    <w:p w:rsidR="00876462" w:rsidRPr="00876462" w:rsidRDefault="00876462" w:rsidP="00496D11">
      <w:pPr>
        <w:numPr>
          <w:ilvl w:val="0"/>
          <w:numId w:val="8"/>
        </w:numPr>
        <w:autoSpaceDE w:val="0"/>
        <w:autoSpaceDN w:val="0"/>
        <w:bidi/>
        <w:adjustRightInd w:val="0"/>
        <w:spacing w:after="0"/>
        <w:contextualSpacing/>
        <w:jc w:val="both"/>
        <w:rPr>
          <w:rFonts w:ascii="Symbol,Bold" w:eastAsia="Symbol,Bold" w:hAnsi="BNazanin,Bold" w:cs="B Nazanin"/>
          <w:sz w:val="28"/>
          <w:szCs w:val="28"/>
        </w:rPr>
      </w:pPr>
      <w:r w:rsidRPr="00876462">
        <w:rPr>
          <w:rFonts w:ascii="BNazanin" w:hAnsi="BNazanin" w:cs="B Nazanin"/>
          <w:sz w:val="28"/>
          <w:szCs w:val="28"/>
          <w:rtl/>
        </w:rPr>
        <w:t>تغییرات</w:t>
      </w:r>
      <w:r w:rsidRPr="00876462">
        <w:rPr>
          <w:rFonts w:ascii="BNazanin" w:hAnsi="BNazanin" w:cs="B Nazanin"/>
          <w:sz w:val="28"/>
          <w:szCs w:val="28"/>
        </w:rPr>
        <w:t xml:space="preserve"> </w:t>
      </w:r>
      <w:r w:rsidRPr="00876462">
        <w:rPr>
          <w:rFonts w:ascii="BNazanin" w:hAnsi="BNazanin" w:cs="B Nazanin"/>
          <w:sz w:val="28"/>
          <w:szCs w:val="28"/>
          <w:rtl/>
        </w:rPr>
        <w:t>پوستی</w:t>
      </w:r>
      <w:r w:rsidRPr="00876462">
        <w:rPr>
          <w:rFonts w:ascii="BNazanin" w:hAnsi="BNazanin" w:cs="B Nazanin"/>
          <w:sz w:val="28"/>
          <w:szCs w:val="28"/>
        </w:rPr>
        <w:t xml:space="preserve"> </w:t>
      </w:r>
      <w:r w:rsidRPr="00876462">
        <w:rPr>
          <w:rFonts w:ascii="BNazanin" w:hAnsi="BNazanin" w:cs="B Nazanin"/>
          <w:sz w:val="28"/>
          <w:szCs w:val="28"/>
          <w:rtl/>
        </w:rPr>
        <w:t>نواحی</w:t>
      </w:r>
      <w:r w:rsidRPr="00876462">
        <w:rPr>
          <w:rFonts w:ascii="BNazanin" w:hAnsi="BNazanin" w:cs="B Nazanin"/>
          <w:sz w:val="28"/>
          <w:szCs w:val="28"/>
        </w:rPr>
        <w:t xml:space="preserve"> </w:t>
      </w:r>
      <w:r w:rsidRPr="00876462">
        <w:rPr>
          <w:rFonts w:ascii="BNazanin" w:hAnsi="BNazanin" w:cs="B Nazanin"/>
          <w:sz w:val="28"/>
          <w:szCs w:val="28"/>
          <w:rtl/>
        </w:rPr>
        <w:t>تزریق</w:t>
      </w:r>
      <w:r w:rsidRPr="00876462">
        <w:rPr>
          <w:rFonts w:ascii="BNazanin" w:hAnsi="BNazanin" w:cs="B Nazanin"/>
          <w:sz w:val="28"/>
          <w:szCs w:val="28"/>
        </w:rPr>
        <w:t xml:space="preserve"> </w:t>
      </w:r>
      <w:r w:rsidRPr="00876462">
        <w:rPr>
          <w:rFonts w:ascii="BNazanin" w:hAnsi="BNazanin" w:cs="B Nazanin"/>
          <w:sz w:val="28"/>
          <w:szCs w:val="28"/>
          <w:rtl/>
        </w:rPr>
        <w:t>مثل</w:t>
      </w:r>
      <w:r w:rsidRPr="00876462">
        <w:rPr>
          <w:rFonts w:ascii="BNazanin" w:hAnsi="BNazanin" w:cs="B Nazanin"/>
          <w:sz w:val="28"/>
          <w:szCs w:val="28"/>
        </w:rPr>
        <w:t xml:space="preserve"> </w:t>
      </w:r>
      <w:r w:rsidRPr="00876462">
        <w:rPr>
          <w:rFonts w:ascii="BNazanin" w:hAnsi="BNazanin" w:cs="B Nazanin"/>
          <w:sz w:val="28"/>
          <w:szCs w:val="28"/>
          <w:rtl/>
        </w:rPr>
        <w:t>تورم،</w:t>
      </w:r>
      <w:r w:rsidRPr="00876462">
        <w:rPr>
          <w:rFonts w:ascii="BNazanin" w:hAnsi="BNazanin" w:cs="B Nazanin"/>
          <w:sz w:val="28"/>
          <w:szCs w:val="28"/>
        </w:rPr>
        <w:t xml:space="preserve"> </w:t>
      </w:r>
      <w:r w:rsidRPr="00876462">
        <w:rPr>
          <w:rFonts w:ascii="BNazanin" w:hAnsi="BNazanin" w:cs="B Nazanin"/>
          <w:sz w:val="28"/>
          <w:szCs w:val="28"/>
          <w:rtl/>
        </w:rPr>
        <w:t>قرمزي</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سفتی</w:t>
      </w:r>
      <w:r w:rsidRPr="00876462">
        <w:rPr>
          <w:rFonts w:ascii="BNazanin" w:hAnsi="BNazanin" w:cs="B Nazanin"/>
          <w:sz w:val="28"/>
          <w:szCs w:val="28"/>
        </w:rPr>
        <w:t xml:space="preserve"> </w:t>
      </w:r>
      <w:r w:rsidRPr="00876462">
        <w:rPr>
          <w:rFonts w:ascii="BNazanin" w:hAnsi="BNazanin" w:cs="B Nazanin"/>
          <w:sz w:val="28"/>
          <w:szCs w:val="28"/>
          <w:rtl/>
        </w:rPr>
        <w:t>باعث</w:t>
      </w:r>
      <w:r w:rsidRPr="00876462">
        <w:rPr>
          <w:rFonts w:ascii="BNazanin" w:hAnsi="BNazanin" w:cs="B Nazanin"/>
          <w:sz w:val="28"/>
          <w:szCs w:val="28"/>
        </w:rPr>
        <w:t xml:space="preserve"> </w:t>
      </w:r>
      <w:r w:rsidRPr="00876462">
        <w:rPr>
          <w:rFonts w:ascii="BNazanin" w:hAnsi="BNazanin" w:cs="B Nazanin"/>
          <w:sz w:val="28"/>
          <w:szCs w:val="28"/>
          <w:rtl/>
        </w:rPr>
        <w:t>کندي</w:t>
      </w:r>
      <w:r w:rsidRPr="00876462">
        <w:rPr>
          <w:rFonts w:ascii="BNazanin" w:hAnsi="BNazanin" w:cs="B Nazanin"/>
          <w:sz w:val="28"/>
          <w:szCs w:val="28"/>
        </w:rPr>
        <w:t xml:space="preserve"> </w:t>
      </w:r>
      <w:r w:rsidRPr="00876462">
        <w:rPr>
          <w:rFonts w:ascii="BNazanin" w:hAnsi="BNazanin" w:cs="B Nazanin"/>
          <w:sz w:val="28"/>
          <w:szCs w:val="28"/>
          <w:rtl/>
        </w:rPr>
        <w:t>جذب</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میشود</w:t>
      </w:r>
      <w:r w:rsidRPr="00876462">
        <w:rPr>
          <w:rFonts w:ascii="BNazanin" w:hAnsi="BNazanin" w:cs="B Nazanin"/>
          <w:sz w:val="28"/>
          <w:szCs w:val="28"/>
        </w:rPr>
        <w:t xml:space="preserve">. </w:t>
      </w:r>
    </w:p>
    <w:p w:rsidR="00876462" w:rsidRPr="00876462" w:rsidRDefault="00876462" w:rsidP="00496D11">
      <w:pPr>
        <w:autoSpaceDE w:val="0"/>
        <w:autoSpaceDN w:val="0"/>
        <w:bidi/>
        <w:adjustRightInd w:val="0"/>
        <w:spacing w:after="0"/>
        <w:jc w:val="both"/>
        <w:rPr>
          <w:rFonts w:ascii="BNazanin" w:hAnsi="BNazanin" w:cs="B Nazanin"/>
          <w:sz w:val="28"/>
          <w:szCs w:val="28"/>
        </w:rPr>
      </w:pPr>
      <w:r w:rsidRPr="00876462">
        <w:rPr>
          <w:rFonts w:ascii="BNazanin" w:hAnsi="BNazanin" w:cs="B Nazanin"/>
          <w:sz w:val="28"/>
          <w:szCs w:val="28"/>
          <w:rtl/>
        </w:rPr>
        <w:lastRenderedPageBreak/>
        <w:t>تفاوتی</w:t>
      </w:r>
      <w:r w:rsidRPr="00876462">
        <w:rPr>
          <w:rFonts w:ascii="BNazanin" w:hAnsi="BNazanin" w:cs="B Nazanin"/>
          <w:sz w:val="28"/>
          <w:szCs w:val="28"/>
        </w:rPr>
        <w:t xml:space="preserve"> </w:t>
      </w:r>
      <w:r w:rsidRPr="00876462">
        <w:rPr>
          <w:rFonts w:ascii="BNazanin" w:hAnsi="BNazanin" w:cs="B Nazanin"/>
          <w:sz w:val="28"/>
          <w:szCs w:val="28"/>
          <w:rtl/>
        </w:rPr>
        <w:t>ندارد</w:t>
      </w:r>
      <w:r w:rsidRPr="00876462">
        <w:rPr>
          <w:rFonts w:ascii="BNazanin" w:hAnsi="BNazanin" w:cs="B Nazanin"/>
          <w:sz w:val="28"/>
          <w:szCs w:val="28"/>
        </w:rPr>
        <w:t xml:space="preserve"> </w:t>
      </w:r>
      <w:r w:rsidRPr="00876462">
        <w:rPr>
          <w:rFonts w:ascii="BNazanin" w:hAnsi="BNazanin" w:cs="B Nazanin"/>
          <w:sz w:val="28"/>
          <w:szCs w:val="28"/>
          <w:rtl/>
        </w:rPr>
        <w:t>که</w:t>
      </w:r>
      <w:r w:rsidRPr="00876462">
        <w:rPr>
          <w:rFonts w:ascii="BNazanin" w:hAnsi="BNazanin" w:cs="B Nazanin"/>
          <w:sz w:val="28"/>
          <w:szCs w:val="28"/>
        </w:rPr>
        <w:t xml:space="preserve"> </w:t>
      </w:r>
      <w:r w:rsidRPr="00876462">
        <w:rPr>
          <w:rFonts w:ascii="BNazanin" w:hAnsi="BNazanin" w:cs="B Nazanin"/>
          <w:sz w:val="28"/>
          <w:szCs w:val="28"/>
          <w:rtl/>
        </w:rPr>
        <w:t>از</w:t>
      </w:r>
      <w:r w:rsidRPr="00876462">
        <w:rPr>
          <w:rFonts w:ascii="BNazanin" w:hAnsi="BNazanin" w:cs="B Nazanin"/>
          <w:sz w:val="28"/>
          <w:szCs w:val="28"/>
        </w:rPr>
        <w:t xml:space="preserve"> </w:t>
      </w:r>
      <w:r w:rsidRPr="00876462">
        <w:rPr>
          <w:rFonts w:ascii="BNazanin" w:hAnsi="BNazanin" w:cs="B Nazanin"/>
          <w:sz w:val="28"/>
          <w:szCs w:val="28"/>
          <w:rtl/>
        </w:rPr>
        <w:t>چه</w:t>
      </w:r>
      <w:r w:rsidRPr="00876462">
        <w:rPr>
          <w:rFonts w:ascii="BNazanin" w:hAnsi="BNazanin" w:cs="B Nazanin"/>
          <w:sz w:val="28"/>
          <w:szCs w:val="28"/>
        </w:rPr>
        <w:t xml:space="preserve"> </w:t>
      </w:r>
      <w:r w:rsidRPr="00876462">
        <w:rPr>
          <w:rFonts w:ascii="BNazanin" w:hAnsi="BNazanin" w:cs="B Nazanin"/>
          <w:sz w:val="28"/>
          <w:szCs w:val="28"/>
          <w:rtl/>
        </w:rPr>
        <w:t>روشی</w:t>
      </w:r>
      <w:r w:rsidRPr="00876462">
        <w:rPr>
          <w:rFonts w:ascii="BNazanin" w:hAnsi="BNazanin" w:cs="B Nazanin" w:hint="cs"/>
          <w:sz w:val="28"/>
          <w:szCs w:val="28"/>
          <w:rtl/>
        </w:rPr>
        <w:t xml:space="preserve">( </w:t>
      </w:r>
      <w:r w:rsidR="00E0509D">
        <w:rPr>
          <w:rFonts w:ascii="BNazanin" w:hAnsi="BNazanin" w:cs="B Nazanin"/>
          <w:sz w:val="28"/>
          <w:szCs w:val="28"/>
          <w:rtl/>
        </w:rPr>
        <w:t>س</w:t>
      </w:r>
      <w:r w:rsidR="00E0509D">
        <w:rPr>
          <w:rFonts w:ascii="BNazanin" w:hAnsi="BNazanin" w:cs="B Nazanin" w:hint="cs"/>
          <w:sz w:val="28"/>
          <w:szCs w:val="28"/>
          <w:rtl/>
        </w:rPr>
        <w:t>ر</w:t>
      </w:r>
      <w:r w:rsidRPr="00876462">
        <w:rPr>
          <w:rFonts w:ascii="BNazanin" w:hAnsi="BNazanin" w:cs="B Nazanin"/>
          <w:sz w:val="28"/>
          <w:szCs w:val="28"/>
          <w:rtl/>
        </w:rPr>
        <w:t>نگ</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یا</w:t>
      </w:r>
      <w:r w:rsidRPr="00876462">
        <w:rPr>
          <w:rFonts w:ascii="BNazanin" w:hAnsi="BNazanin" w:cs="B Nazanin"/>
          <w:sz w:val="28"/>
          <w:szCs w:val="28"/>
        </w:rPr>
        <w:t xml:space="preserve"> </w:t>
      </w:r>
      <w:r w:rsidRPr="00876462">
        <w:rPr>
          <w:rFonts w:ascii="BNazanin" w:hAnsi="BNazanin" w:cs="B Nazanin"/>
          <w:sz w:val="28"/>
          <w:szCs w:val="28"/>
          <w:rtl/>
        </w:rPr>
        <w:t>قلم</w:t>
      </w:r>
      <w:r w:rsidRPr="00876462">
        <w:rPr>
          <w:rFonts w:ascii="BNazanin" w:hAnsi="BNazanin" w:cs="B Nazanin" w:hint="cs"/>
          <w:sz w:val="28"/>
          <w:szCs w:val="28"/>
          <w:rtl/>
        </w:rPr>
        <w:t xml:space="preserve">) </w:t>
      </w:r>
      <w:r w:rsidRPr="00876462">
        <w:rPr>
          <w:rFonts w:ascii="BNazanin" w:hAnsi="BNazanin" w:cs="B Nazanin"/>
          <w:sz w:val="28"/>
          <w:szCs w:val="28"/>
        </w:rPr>
        <w:t xml:space="preserve"> </w:t>
      </w:r>
      <w:r w:rsidRPr="00876462">
        <w:rPr>
          <w:rFonts w:ascii="BNazanin" w:hAnsi="BNazanin" w:cs="B Nazanin"/>
          <w:sz w:val="28"/>
          <w:szCs w:val="28"/>
          <w:rtl/>
        </w:rPr>
        <w:t>براي</w:t>
      </w:r>
      <w:r w:rsidRPr="00876462">
        <w:rPr>
          <w:rFonts w:ascii="BNazanin" w:hAnsi="BNazanin" w:cs="B Nazanin"/>
          <w:sz w:val="28"/>
          <w:szCs w:val="28"/>
        </w:rPr>
        <w:t xml:space="preserve"> </w:t>
      </w:r>
      <w:r w:rsidRPr="00876462">
        <w:rPr>
          <w:rFonts w:ascii="BNazanin" w:hAnsi="BNazanin" w:cs="B Nazanin"/>
          <w:sz w:val="28"/>
          <w:szCs w:val="28"/>
          <w:rtl/>
        </w:rPr>
        <w:t>تزریق</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استفاده</w:t>
      </w:r>
      <w:r w:rsidRPr="00876462">
        <w:rPr>
          <w:rFonts w:ascii="BNazanin" w:hAnsi="BNazanin" w:cs="B Nazanin"/>
          <w:sz w:val="28"/>
          <w:szCs w:val="28"/>
        </w:rPr>
        <w:t xml:space="preserve"> </w:t>
      </w:r>
      <w:r w:rsidRPr="00876462">
        <w:rPr>
          <w:rFonts w:ascii="BNazanin" w:hAnsi="BNazanin" w:cs="B Nazanin"/>
          <w:sz w:val="28"/>
          <w:szCs w:val="28"/>
          <w:rtl/>
        </w:rPr>
        <w:t>میکنید،</w:t>
      </w:r>
      <w:r w:rsidRPr="00876462">
        <w:rPr>
          <w:rFonts w:ascii="BNazanin" w:hAnsi="BNazanin" w:cs="B Nazanin"/>
          <w:sz w:val="28"/>
          <w:szCs w:val="28"/>
        </w:rPr>
        <w:t xml:space="preserve"> </w:t>
      </w:r>
      <w:r w:rsidRPr="00876462">
        <w:rPr>
          <w:rFonts w:ascii="BNazanin" w:hAnsi="BNazanin" w:cs="B Nazanin"/>
          <w:sz w:val="28"/>
          <w:szCs w:val="28"/>
          <w:rtl/>
        </w:rPr>
        <w:t>فقط</w:t>
      </w:r>
      <w:r w:rsidRPr="00876462">
        <w:rPr>
          <w:rFonts w:ascii="BNazanin" w:hAnsi="BNazanin" w:cs="B Nazanin"/>
          <w:sz w:val="28"/>
          <w:szCs w:val="28"/>
        </w:rPr>
        <w:t xml:space="preserve"> </w:t>
      </w:r>
      <w:r w:rsidRPr="00876462">
        <w:rPr>
          <w:rFonts w:ascii="BNazanin" w:hAnsi="BNazanin" w:cs="B Nazanin"/>
          <w:sz w:val="28"/>
          <w:szCs w:val="28"/>
          <w:rtl/>
        </w:rPr>
        <w:t>باید</w:t>
      </w:r>
      <w:r w:rsidRPr="00876462">
        <w:rPr>
          <w:rFonts w:ascii="BNazanin" w:hAnsi="BNazanin" w:cs="B Nazanin"/>
          <w:sz w:val="28"/>
          <w:szCs w:val="28"/>
        </w:rPr>
        <w:t xml:space="preserve"> </w:t>
      </w:r>
      <w:r w:rsidRPr="00876462">
        <w:rPr>
          <w:rFonts w:ascii="BNazanin" w:hAnsi="BNazanin" w:cs="B Nazanin"/>
          <w:sz w:val="28"/>
          <w:szCs w:val="28"/>
          <w:rtl/>
        </w:rPr>
        <w:t>مطمئن</w:t>
      </w:r>
      <w:r w:rsidRPr="00876462">
        <w:rPr>
          <w:rFonts w:ascii="BNazanin" w:hAnsi="BNazanin" w:cs="B Nazanin"/>
          <w:sz w:val="28"/>
          <w:szCs w:val="28"/>
        </w:rPr>
        <w:t xml:space="preserve"> </w:t>
      </w:r>
      <w:r w:rsidRPr="00876462">
        <w:rPr>
          <w:rFonts w:ascii="BNazanin" w:hAnsi="BNazanin" w:cs="B Nazanin"/>
          <w:sz w:val="28"/>
          <w:szCs w:val="28"/>
          <w:rtl/>
        </w:rPr>
        <w:t>باشید</w:t>
      </w:r>
      <w:r w:rsidRPr="00876462">
        <w:rPr>
          <w:rFonts w:ascii="BNazanin" w:hAnsi="BNazanin" w:cs="B Nazanin"/>
          <w:sz w:val="28"/>
          <w:szCs w:val="28"/>
        </w:rPr>
        <w:t xml:space="preserve"> </w:t>
      </w:r>
      <w:r w:rsidRPr="00876462">
        <w:rPr>
          <w:rFonts w:ascii="BNazanin" w:hAnsi="BNazanin" w:cs="B Nazanin"/>
          <w:sz w:val="28"/>
          <w:szCs w:val="28"/>
          <w:rtl/>
        </w:rPr>
        <w:t>که</w:t>
      </w:r>
      <w:r w:rsidRPr="00876462">
        <w:rPr>
          <w:rFonts w:ascii="BNazanin" w:hAnsi="BNazanin" w:cs="B Nazanin"/>
          <w:sz w:val="28"/>
          <w:szCs w:val="28"/>
        </w:rPr>
        <w:t xml:space="preserve"> </w:t>
      </w:r>
      <w:r w:rsidRPr="00876462">
        <w:rPr>
          <w:rFonts w:ascii="BNazanin" w:hAnsi="BNazanin" w:cs="B Nazanin"/>
          <w:sz w:val="28"/>
          <w:szCs w:val="28"/>
          <w:rtl/>
        </w:rPr>
        <w:t>تزریق</w:t>
      </w:r>
      <w:r w:rsidRPr="00876462">
        <w:rPr>
          <w:rFonts w:ascii="BNazanin" w:hAnsi="BNazanin" w:cs="B Nazanin"/>
          <w:sz w:val="28"/>
          <w:szCs w:val="28"/>
        </w:rPr>
        <w:t xml:space="preserve"> </w:t>
      </w:r>
      <w:r w:rsidRPr="00876462">
        <w:rPr>
          <w:rFonts w:ascii="BNazanin" w:hAnsi="BNazanin" w:cs="B Nazanin"/>
          <w:sz w:val="28"/>
          <w:szCs w:val="28"/>
          <w:rtl/>
        </w:rPr>
        <w:t>خود</w:t>
      </w:r>
      <w:r w:rsidRPr="00876462">
        <w:rPr>
          <w:rFonts w:ascii="BNazanin" w:hAnsi="BNazanin" w:cs="B Nazanin"/>
          <w:sz w:val="28"/>
          <w:szCs w:val="28"/>
        </w:rPr>
        <w:t xml:space="preserve"> </w:t>
      </w:r>
      <w:r w:rsidRPr="00876462">
        <w:rPr>
          <w:rFonts w:ascii="BNazanin" w:hAnsi="BNazanin" w:cs="B Nazanin"/>
          <w:sz w:val="28"/>
          <w:szCs w:val="28"/>
          <w:rtl/>
        </w:rPr>
        <w:t>را</w:t>
      </w:r>
      <w:r w:rsidRPr="00876462">
        <w:rPr>
          <w:rFonts w:ascii="BNazanin" w:hAnsi="BNazanin" w:cs="B Nazanin"/>
          <w:sz w:val="28"/>
          <w:szCs w:val="28"/>
        </w:rPr>
        <w:t xml:space="preserve"> </w:t>
      </w:r>
      <w:r w:rsidRPr="00876462">
        <w:rPr>
          <w:rFonts w:ascii="BNazanin" w:hAnsi="BNazanin" w:cs="B Nazanin"/>
          <w:sz w:val="28"/>
          <w:szCs w:val="28"/>
          <w:rtl/>
        </w:rPr>
        <w:t>درمحلی</w:t>
      </w:r>
      <w:r w:rsidRPr="00876462">
        <w:rPr>
          <w:rFonts w:ascii="BNazanin" w:hAnsi="BNazanin" w:cs="B Nazanin"/>
          <w:sz w:val="28"/>
          <w:szCs w:val="28"/>
        </w:rPr>
        <w:t xml:space="preserve"> </w:t>
      </w:r>
      <w:r w:rsidRPr="00876462">
        <w:rPr>
          <w:rFonts w:ascii="BNazanin" w:hAnsi="BNazanin" w:cs="B Nazanin"/>
          <w:sz w:val="28"/>
          <w:szCs w:val="28"/>
          <w:rtl/>
        </w:rPr>
        <w:t>انجام</w:t>
      </w:r>
      <w:r w:rsidRPr="00876462">
        <w:rPr>
          <w:rFonts w:ascii="BNazanin" w:hAnsi="BNazanin" w:cs="B Nazanin"/>
          <w:sz w:val="28"/>
          <w:szCs w:val="28"/>
        </w:rPr>
        <w:t xml:space="preserve"> </w:t>
      </w:r>
      <w:r w:rsidRPr="00876462">
        <w:rPr>
          <w:rFonts w:ascii="BNazanin" w:hAnsi="BNazanin" w:cs="B Nazanin"/>
          <w:sz w:val="28"/>
          <w:szCs w:val="28"/>
          <w:rtl/>
        </w:rPr>
        <w:t>می</w:t>
      </w:r>
      <w:r w:rsidRPr="00876462">
        <w:rPr>
          <w:rFonts w:ascii="BNazanin" w:hAnsi="BNazanin" w:cs="B Nazanin" w:hint="cs"/>
          <w:sz w:val="28"/>
          <w:szCs w:val="28"/>
          <w:rtl/>
        </w:rPr>
        <w:t xml:space="preserve"> </w:t>
      </w:r>
      <w:r w:rsidRPr="00876462">
        <w:rPr>
          <w:rFonts w:ascii="BNazanin" w:hAnsi="BNazanin" w:cs="B Nazanin"/>
          <w:sz w:val="28"/>
          <w:szCs w:val="28"/>
          <w:rtl/>
        </w:rPr>
        <w:t>دهید</w:t>
      </w:r>
      <w:r w:rsidRPr="00876462">
        <w:rPr>
          <w:rFonts w:ascii="BNazanin" w:hAnsi="BNazanin" w:cs="B Nazanin"/>
          <w:sz w:val="28"/>
          <w:szCs w:val="28"/>
        </w:rPr>
        <w:t xml:space="preserve"> </w:t>
      </w:r>
      <w:r w:rsidRPr="00876462">
        <w:rPr>
          <w:rFonts w:ascii="BNazanin" w:hAnsi="BNazanin" w:cs="B Nazanin"/>
          <w:sz w:val="28"/>
          <w:szCs w:val="28"/>
          <w:rtl/>
        </w:rPr>
        <w:t>که</w:t>
      </w:r>
      <w:r w:rsidRPr="00876462">
        <w:rPr>
          <w:rFonts w:ascii="BNazanin" w:hAnsi="BNazanin" w:cs="B Nazanin"/>
          <w:sz w:val="28"/>
          <w:szCs w:val="28"/>
        </w:rPr>
        <w:t xml:space="preserve"> </w:t>
      </w:r>
      <w:r w:rsidRPr="00876462">
        <w:rPr>
          <w:rFonts w:ascii="BNazanin" w:hAnsi="BNazanin" w:cs="B Nazanin"/>
          <w:sz w:val="28"/>
          <w:szCs w:val="28"/>
          <w:rtl/>
        </w:rPr>
        <w:t>میزان</w:t>
      </w:r>
      <w:r w:rsidRPr="00876462">
        <w:rPr>
          <w:rFonts w:ascii="BNazanin" w:hAnsi="BNazanin" w:cs="B Nazanin"/>
          <w:sz w:val="28"/>
          <w:szCs w:val="28"/>
        </w:rPr>
        <w:t xml:space="preserve"> </w:t>
      </w:r>
      <w:r w:rsidRPr="00876462">
        <w:rPr>
          <w:rFonts w:ascii="BNazanin" w:hAnsi="BNazanin" w:cs="B Nazanin"/>
          <w:sz w:val="28"/>
          <w:szCs w:val="28"/>
          <w:rtl/>
        </w:rPr>
        <w:t>مناسبی</w:t>
      </w:r>
      <w:r w:rsidRPr="00876462">
        <w:rPr>
          <w:rFonts w:ascii="BNazanin" w:hAnsi="BNazanin" w:cs="B Nazanin"/>
          <w:sz w:val="28"/>
          <w:szCs w:val="28"/>
        </w:rPr>
        <w:t xml:space="preserve"> </w:t>
      </w:r>
      <w:r w:rsidRPr="00876462">
        <w:rPr>
          <w:rFonts w:ascii="BNazanin" w:hAnsi="BNazanin" w:cs="B Nazanin"/>
          <w:sz w:val="28"/>
          <w:szCs w:val="28"/>
          <w:rtl/>
        </w:rPr>
        <w:t>از</w:t>
      </w:r>
      <w:r w:rsidRPr="00876462">
        <w:rPr>
          <w:rFonts w:ascii="BNazanin" w:hAnsi="BNazanin" w:cs="B Nazanin"/>
          <w:sz w:val="28"/>
          <w:szCs w:val="28"/>
        </w:rPr>
        <w:t xml:space="preserve"> </w:t>
      </w:r>
      <w:r w:rsidRPr="00876462">
        <w:rPr>
          <w:rFonts w:ascii="BNazanin" w:hAnsi="BNazanin" w:cs="B Nazanin"/>
          <w:sz w:val="28"/>
          <w:szCs w:val="28"/>
          <w:rtl/>
        </w:rPr>
        <w:t>چربی</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زیر</w:t>
      </w:r>
      <w:r w:rsidRPr="00876462">
        <w:rPr>
          <w:rFonts w:ascii="BNazanin" w:hAnsi="BNazanin" w:cs="B Nazanin"/>
          <w:sz w:val="28"/>
          <w:szCs w:val="28"/>
        </w:rPr>
        <w:t xml:space="preserve"> </w:t>
      </w:r>
      <w:r w:rsidRPr="00876462">
        <w:rPr>
          <w:rFonts w:ascii="BNazanin" w:hAnsi="BNazanin" w:cs="B Nazanin"/>
          <w:sz w:val="28"/>
          <w:szCs w:val="28"/>
          <w:rtl/>
        </w:rPr>
        <w:t>پوست</w:t>
      </w:r>
      <w:r w:rsidRPr="00876462">
        <w:rPr>
          <w:rFonts w:ascii="BNazanin" w:hAnsi="BNazanin" w:cs="B Nazanin"/>
          <w:sz w:val="28"/>
          <w:szCs w:val="28"/>
        </w:rPr>
        <w:t xml:space="preserve"> </w:t>
      </w:r>
      <w:r w:rsidRPr="00876462">
        <w:rPr>
          <w:rFonts w:ascii="BNazanin" w:hAnsi="BNazanin" w:cs="B Nazanin"/>
          <w:sz w:val="28"/>
          <w:szCs w:val="28"/>
          <w:rtl/>
        </w:rPr>
        <w:t>قرار</w:t>
      </w:r>
      <w:r w:rsidRPr="00876462">
        <w:rPr>
          <w:rFonts w:ascii="BNazanin" w:hAnsi="BNazanin" w:cs="B Nazanin"/>
          <w:sz w:val="28"/>
          <w:szCs w:val="28"/>
        </w:rPr>
        <w:t xml:space="preserve"> </w:t>
      </w:r>
      <w:r w:rsidRPr="00876462">
        <w:rPr>
          <w:rFonts w:ascii="BNazanin" w:hAnsi="BNazanin" w:cs="B Nazanin"/>
          <w:sz w:val="28"/>
          <w:szCs w:val="28"/>
          <w:rtl/>
        </w:rPr>
        <w:t>دارد</w:t>
      </w:r>
      <w:r w:rsidRPr="00876462">
        <w:rPr>
          <w:rFonts w:ascii="BNazanin" w:hAnsi="BNazanin" w:cs="B Nazanin"/>
          <w:sz w:val="28"/>
          <w:szCs w:val="28"/>
        </w:rPr>
        <w:t xml:space="preserve">. </w:t>
      </w:r>
      <w:r w:rsidRPr="00876462">
        <w:rPr>
          <w:rFonts w:ascii="BNazanin" w:hAnsi="BNazanin" w:cs="B Nazanin"/>
          <w:sz w:val="28"/>
          <w:szCs w:val="28"/>
          <w:rtl/>
        </w:rPr>
        <w:t>تزریق</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به</w:t>
      </w:r>
      <w:r w:rsidRPr="00876462">
        <w:rPr>
          <w:rFonts w:ascii="BNazanin" w:hAnsi="BNazanin" w:cs="B Nazanin"/>
          <w:sz w:val="28"/>
          <w:szCs w:val="28"/>
        </w:rPr>
        <w:t xml:space="preserve"> </w:t>
      </w:r>
      <w:r w:rsidRPr="00876462">
        <w:rPr>
          <w:rFonts w:ascii="BNazanin" w:hAnsi="BNazanin" w:cs="B Nazanin"/>
          <w:sz w:val="28"/>
          <w:szCs w:val="28"/>
          <w:rtl/>
        </w:rPr>
        <w:t>صورت</w:t>
      </w:r>
      <w:r w:rsidRPr="00876462">
        <w:rPr>
          <w:rFonts w:ascii="BNazanin" w:hAnsi="BNazanin" w:cs="B Nazanin"/>
          <w:sz w:val="28"/>
          <w:szCs w:val="28"/>
        </w:rPr>
        <w:t xml:space="preserve"> </w:t>
      </w:r>
      <w:r w:rsidRPr="00876462">
        <w:rPr>
          <w:rFonts w:ascii="BNazanin" w:hAnsi="BNazanin" w:cs="B Nazanin"/>
          <w:sz w:val="28"/>
          <w:szCs w:val="28"/>
          <w:rtl/>
        </w:rPr>
        <w:t>زیر</w:t>
      </w:r>
      <w:r w:rsidRPr="00876462">
        <w:rPr>
          <w:rFonts w:ascii="BNazanin" w:hAnsi="BNazanin" w:cs="B Nazanin"/>
          <w:sz w:val="28"/>
          <w:szCs w:val="28"/>
        </w:rPr>
        <w:t xml:space="preserve"> </w:t>
      </w:r>
      <w:r w:rsidRPr="00876462">
        <w:rPr>
          <w:rFonts w:ascii="BNazanin" w:hAnsi="BNazanin" w:cs="B Nazanin"/>
          <w:sz w:val="28"/>
          <w:szCs w:val="28"/>
          <w:rtl/>
        </w:rPr>
        <w:t>جلدي</w:t>
      </w:r>
      <w:r w:rsidRPr="00876462">
        <w:rPr>
          <w:rFonts w:ascii="BNazanin" w:hAnsi="BNazanin" w:cs="B Nazanin"/>
          <w:sz w:val="28"/>
          <w:szCs w:val="28"/>
        </w:rPr>
        <w:t xml:space="preserve"> </w:t>
      </w:r>
      <w:r w:rsidRPr="00876462">
        <w:rPr>
          <w:rFonts w:ascii="BNazanin" w:hAnsi="BNazanin" w:cs="B Nazanin" w:hint="cs"/>
          <w:sz w:val="28"/>
          <w:szCs w:val="28"/>
          <w:rtl/>
        </w:rPr>
        <w:t>(</w:t>
      </w:r>
      <w:r w:rsidRPr="00876462">
        <w:rPr>
          <w:rFonts w:ascii="BNazanin" w:hAnsi="BNazanin" w:cs="B Nazanin"/>
          <w:sz w:val="28"/>
          <w:szCs w:val="28"/>
          <w:rtl/>
        </w:rPr>
        <w:t>زیر</w:t>
      </w:r>
      <w:r w:rsidRPr="00876462">
        <w:rPr>
          <w:rFonts w:ascii="BNazanin" w:hAnsi="BNazanin" w:cs="B Nazanin"/>
          <w:sz w:val="28"/>
          <w:szCs w:val="28"/>
        </w:rPr>
        <w:t xml:space="preserve"> </w:t>
      </w:r>
      <w:r w:rsidRPr="00876462">
        <w:rPr>
          <w:rFonts w:ascii="BNazanin" w:hAnsi="BNazanin" w:cs="B Nazanin"/>
          <w:sz w:val="28"/>
          <w:szCs w:val="28"/>
          <w:rtl/>
        </w:rPr>
        <w:t>پوستی</w:t>
      </w:r>
      <w:r w:rsidRPr="00876462">
        <w:rPr>
          <w:rFonts w:ascii="BNazanin" w:hAnsi="BNazanin" w:cs="B Nazanin" w:hint="cs"/>
          <w:sz w:val="28"/>
          <w:szCs w:val="28"/>
          <w:rtl/>
        </w:rPr>
        <w:t>)</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اغلب</w:t>
      </w:r>
      <w:r w:rsidRPr="00876462">
        <w:rPr>
          <w:rFonts w:ascii="BNazanin" w:hAnsi="BNazanin" w:cs="B Nazanin" w:hint="cs"/>
          <w:sz w:val="28"/>
          <w:szCs w:val="28"/>
          <w:rtl/>
          <w:lang w:bidi="fa-IR"/>
        </w:rPr>
        <w:t xml:space="preserve"> </w:t>
      </w:r>
      <w:r w:rsidRPr="00876462">
        <w:rPr>
          <w:rFonts w:ascii="BNazanin" w:hAnsi="BNazanin" w:cs="B Nazanin"/>
          <w:sz w:val="28"/>
          <w:szCs w:val="28"/>
          <w:rtl/>
        </w:rPr>
        <w:t>بدون</w:t>
      </w:r>
      <w:r w:rsidRPr="00876462">
        <w:rPr>
          <w:rFonts w:ascii="BNazanin" w:hAnsi="BNazanin" w:cs="B Nazanin"/>
          <w:sz w:val="28"/>
          <w:szCs w:val="28"/>
        </w:rPr>
        <w:t xml:space="preserve"> </w:t>
      </w:r>
      <w:r w:rsidRPr="00876462">
        <w:rPr>
          <w:rFonts w:ascii="BNazanin" w:hAnsi="BNazanin" w:cs="B Nazanin"/>
          <w:sz w:val="28"/>
          <w:szCs w:val="28"/>
          <w:rtl/>
        </w:rPr>
        <w:t>هیچ</w:t>
      </w:r>
      <w:r w:rsidRPr="00876462">
        <w:rPr>
          <w:rFonts w:ascii="BNazanin" w:hAnsi="BNazanin" w:cs="B Nazanin"/>
          <w:sz w:val="28"/>
          <w:szCs w:val="28"/>
        </w:rPr>
        <w:t xml:space="preserve"> </w:t>
      </w:r>
      <w:r w:rsidRPr="00876462">
        <w:rPr>
          <w:rFonts w:ascii="BNazanin" w:hAnsi="BNazanin" w:cs="B Nazanin"/>
          <w:sz w:val="28"/>
          <w:szCs w:val="28"/>
          <w:rtl/>
        </w:rPr>
        <w:t>گونه</w:t>
      </w:r>
      <w:r w:rsidRPr="00876462">
        <w:rPr>
          <w:rFonts w:ascii="BNazanin" w:hAnsi="BNazanin" w:cs="B Nazanin"/>
          <w:sz w:val="28"/>
          <w:szCs w:val="28"/>
        </w:rPr>
        <w:t xml:space="preserve"> </w:t>
      </w:r>
      <w:r w:rsidRPr="00876462">
        <w:rPr>
          <w:rFonts w:ascii="BNazanin" w:hAnsi="BNazanin" w:cs="B Nazanin"/>
          <w:sz w:val="28"/>
          <w:szCs w:val="28"/>
          <w:rtl/>
        </w:rPr>
        <w:t>درد</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یا</w:t>
      </w:r>
      <w:r w:rsidRPr="00876462">
        <w:rPr>
          <w:rFonts w:ascii="BNazanin" w:hAnsi="BNazanin" w:cs="B Nazanin"/>
          <w:sz w:val="28"/>
          <w:szCs w:val="28"/>
        </w:rPr>
        <w:t xml:space="preserve"> </w:t>
      </w:r>
      <w:r w:rsidRPr="00876462">
        <w:rPr>
          <w:rFonts w:ascii="BNazanin" w:hAnsi="BNazanin" w:cs="B Nazanin"/>
          <w:sz w:val="28"/>
          <w:szCs w:val="28"/>
          <w:rtl/>
        </w:rPr>
        <w:t>سوزشی</w:t>
      </w:r>
      <w:r w:rsidRPr="00876462">
        <w:rPr>
          <w:rFonts w:ascii="BNazanin" w:hAnsi="BNazanin" w:cs="B Nazanin"/>
          <w:sz w:val="28"/>
          <w:szCs w:val="28"/>
        </w:rPr>
        <w:t xml:space="preserve"> </w:t>
      </w:r>
      <w:r w:rsidRPr="00876462">
        <w:rPr>
          <w:rFonts w:ascii="BNazanin" w:hAnsi="BNazanin" w:cs="B Nazanin"/>
          <w:sz w:val="28"/>
          <w:szCs w:val="28"/>
          <w:rtl/>
        </w:rPr>
        <w:t>انجام</w:t>
      </w:r>
      <w:r w:rsidRPr="00876462">
        <w:rPr>
          <w:rFonts w:ascii="BNazanin" w:hAnsi="BNazanin" w:cs="B Nazanin"/>
          <w:sz w:val="28"/>
          <w:szCs w:val="28"/>
        </w:rPr>
        <w:t xml:space="preserve"> </w:t>
      </w:r>
      <w:r w:rsidRPr="00876462">
        <w:rPr>
          <w:rFonts w:ascii="BNazanin" w:hAnsi="BNazanin" w:cs="B Nazanin"/>
          <w:sz w:val="28"/>
          <w:szCs w:val="28"/>
          <w:rtl/>
        </w:rPr>
        <w:t>میشود</w:t>
      </w:r>
      <w:r w:rsidRPr="00876462">
        <w:rPr>
          <w:rFonts w:ascii="BNazanin" w:hAnsi="BNazanin" w:cs="B Nazanin"/>
          <w:sz w:val="28"/>
          <w:szCs w:val="28"/>
        </w:rPr>
        <w:t xml:space="preserve">. </w:t>
      </w:r>
      <w:r w:rsidRPr="00876462">
        <w:rPr>
          <w:rFonts w:ascii="BNazanin" w:hAnsi="BNazanin" w:cs="B Nazanin"/>
          <w:sz w:val="28"/>
          <w:szCs w:val="28"/>
          <w:rtl/>
        </w:rPr>
        <w:t>سرعت</w:t>
      </w:r>
      <w:r w:rsidRPr="00876462">
        <w:rPr>
          <w:rFonts w:ascii="BNazanin" w:hAnsi="BNazanin" w:cs="B Nazanin"/>
          <w:sz w:val="28"/>
          <w:szCs w:val="28"/>
        </w:rPr>
        <w:t xml:space="preserve"> </w:t>
      </w:r>
      <w:r w:rsidRPr="00876462">
        <w:rPr>
          <w:rFonts w:ascii="BNazanin" w:hAnsi="BNazanin" w:cs="B Nazanin"/>
          <w:sz w:val="28"/>
          <w:szCs w:val="28"/>
          <w:rtl/>
        </w:rPr>
        <w:t>جذب</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به</w:t>
      </w:r>
      <w:r w:rsidRPr="00876462">
        <w:rPr>
          <w:rFonts w:ascii="BNazanin" w:hAnsi="BNazanin" w:cs="B Nazanin"/>
          <w:sz w:val="28"/>
          <w:szCs w:val="28"/>
        </w:rPr>
        <w:t xml:space="preserve"> </w:t>
      </w:r>
      <w:r w:rsidRPr="00876462">
        <w:rPr>
          <w:rFonts w:ascii="BNazanin" w:hAnsi="BNazanin" w:cs="B Nazanin"/>
          <w:sz w:val="28"/>
          <w:szCs w:val="28"/>
          <w:rtl/>
        </w:rPr>
        <w:t>محل</w:t>
      </w:r>
      <w:r w:rsidRPr="00876462">
        <w:rPr>
          <w:rFonts w:ascii="BNazanin" w:hAnsi="BNazanin" w:cs="B Nazanin"/>
          <w:sz w:val="28"/>
          <w:szCs w:val="28"/>
        </w:rPr>
        <w:t xml:space="preserve"> </w:t>
      </w:r>
      <w:r w:rsidRPr="00876462">
        <w:rPr>
          <w:rFonts w:ascii="BNazanin" w:hAnsi="BNazanin" w:cs="B Nazanin"/>
          <w:sz w:val="28"/>
          <w:szCs w:val="28"/>
          <w:rtl/>
        </w:rPr>
        <w:t>تزریق</w:t>
      </w:r>
      <w:r w:rsidRPr="00876462">
        <w:rPr>
          <w:rFonts w:ascii="BNazanin" w:hAnsi="BNazanin" w:cs="B Nazanin"/>
          <w:sz w:val="28"/>
          <w:szCs w:val="28"/>
        </w:rPr>
        <w:t xml:space="preserve"> </w:t>
      </w:r>
      <w:r w:rsidRPr="00876462">
        <w:rPr>
          <w:rFonts w:ascii="BNazanin" w:hAnsi="BNazanin" w:cs="B Nazanin"/>
          <w:sz w:val="28"/>
          <w:szCs w:val="28"/>
          <w:rtl/>
        </w:rPr>
        <w:t>بستگی</w:t>
      </w:r>
      <w:r w:rsidRPr="00876462">
        <w:rPr>
          <w:rFonts w:ascii="BNazanin" w:hAnsi="BNazanin" w:cs="B Nazanin"/>
          <w:sz w:val="28"/>
          <w:szCs w:val="28"/>
        </w:rPr>
        <w:t xml:space="preserve"> </w:t>
      </w:r>
      <w:r w:rsidRPr="00876462">
        <w:rPr>
          <w:rFonts w:ascii="BNazanin" w:hAnsi="BNazanin" w:cs="B Nazanin"/>
          <w:sz w:val="28"/>
          <w:szCs w:val="28"/>
          <w:rtl/>
        </w:rPr>
        <w:t>دارد</w:t>
      </w:r>
      <w:r w:rsidRPr="00876462">
        <w:rPr>
          <w:rFonts w:ascii="BNazanin" w:hAnsi="BNazanin" w:cs="B Nazanin" w:hint="cs"/>
          <w:sz w:val="28"/>
          <w:szCs w:val="28"/>
          <w:rtl/>
        </w:rPr>
        <w:t xml:space="preserve"> .</w:t>
      </w:r>
    </w:p>
    <w:p w:rsidR="00876462" w:rsidRPr="00876462" w:rsidRDefault="00876462" w:rsidP="00496D11">
      <w:pPr>
        <w:tabs>
          <w:tab w:val="left" w:pos="2370"/>
        </w:tabs>
        <w:bidi/>
        <w:jc w:val="center"/>
        <w:rPr>
          <w:rFonts w:ascii="Symbol" w:hAnsi="Symbol" w:cs="B Nazanin"/>
          <w:sz w:val="28"/>
          <w:szCs w:val="28"/>
        </w:rPr>
      </w:pPr>
      <w:r w:rsidRPr="00876462">
        <w:rPr>
          <w:rFonts w:ascii="Symbol" w:hAnsi="Symbol" w:cs="B Nazanin"/>
          <w:noProof/>
          <w:sz w:val="28"/>
          <w:szCs w:val="28"/>
        </w:rPr>
        <w:drawing>
          <wp:inline distT="0" distB="0" distL="0" distR="0">
            <wp:extent cx="1733550" cy="1971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1971675"/>
                    </a:xfrm>
                    <a:prstGeom prst="rect">
                      <a:avLst/>
                    </a:prstGeom>
                    <a:noFill/>
                    <a:ln>
                      <a:noFill/>
                    </a:ln>
                  </pic:spPr>
                </pic:pic>
              </a:graphicData>
            </a:graphic>
          </wp:inline>
        </w:drawing>
      </w:r>
    </w:p>
    <w:p w:rsidR="00876462" w:rsidRPr="00D50AD2" w:rsidRDefault="00876462" w:rsidP="00496D11">
      <w:pPr>
        <w:tabs>
          <w:tab w:val="left" w:pos="2370"/>
        </w:tabs>
        <w:bidi/>
        <w:jc w:val="center"/>
        <w:rPr>
          <w:rFonts w:ascii="BNazanin,Bold" w:hAnsi="BNazanin,Bold" w:cs="B Nazanin"/>
          <w:b/>
          <w:bCs/>
          <w:sz w:val="26"/>
          <w:szCs w:val="24"/>
        </w:rPr>
      </w:pPr>
      <w:r w:rsidRPr="00D50AD2">
        <w:rPr>
          <w:rFonts w:ascii="BNazanin,Bold" w:hAnsi="BNazanin,Bold" w:cs="B Nazanin"/>
          <w:b/>
          <w:bCs/>
          <w:sz w:val="26"/>
          <w:szCs w:val="24"/>
          <w:rtl/>
        </w:rPr>
        <w:t>محل</w:t>
      </w:r>
      <w:r w:rsidRPr="00D50AD2">
        <w:rPr>
          <w:rFonts w:ascii="BNazanin,Bold" w:hAnsi="BNazanin,Bold" w:cs="B Nazanin" w:hint="cs"/>
          <w:b/>
          <w:bCs/>
          <w:sz w:val="26"/>
          <w:szCs w:val="24"/>
          <w:rtl/>
        </w:rPr>
        <w:t xml:space="preserve"> </w:t>
      </w:r>
      <w:r w:rsidRPr="00D50AD2">
        <w:rPr>
          <w:rFonts w:ascii="BNazanin,Bold" w:hAnsi="BNazanin,Bold" w:cs="B Nazanin"/>
          <w:b/>
          <w:bCs/>
          <w:sz w:val="26"/>
          <w:szCs w:val="24"/>
          <w:rtl/>
        </w:rPr>
        <w:t>هاي</w:t>
      </w:r>
      <w:r w:rsidRPr="00D50AD2">
        <w:rPr>
          <w:rFonts w:ascii="BNazanin,Bold" w:hAnsi="BNazanin,Bold" w:cs="B Nazanin"/>
          <w:b/>
          <w:bCs/>
          <w:sz w:val="26"/>
          <w:szCs w:val="24"/>
        </w:rPr>
        <w:t xml:space="preserve"> </w:t>
      </w:r>
      <w:r w:rsidRPr="00D50AD2">
        <w:rPr>
          <w:rFonts w:ascii="BNazanin,Bold" w:hAnsi="BNazanin,Bold" w:cs="B Nazanin"/>
          <w:b/>
          <w:bCs/>
          <w:sz w:val="26"/>
          <w:szCs w:val="24"/>
          <w:rtl/>
        </w:rPr>
        <w:t>مناسب</w:t>
      </w:r>
      <w:r w:rsidRPr="00D50AD2">
        <w:rPr>
          <w:rFonts w:ascii="BNazanin,Bold" w:hAnsi="BNazanin,Bold" w:cs="B Nazanin"/>
          <w:b/>
          <w:bCs/>
          <w:sz w:val="26"/>
          <w:szCs w:val="24"/>
        </w:rPr>
        <w:t xml:space="preserve"> </w:t>
      </w:r>
      <w:r w:rsidRPr="00D50AD2">
        <w:rPr>
          <w:rFonts w:ascii="BNazanin,Bold" w:hAnsi="BNazanin,Bold" w:cs="B Nazanin"/>
          <w:b/>
          <w:bCs/>
          <w:sz w:val="26"/>
          <w:szCs w:val="24"/>
          <w:rtl/>
        </w:rPr>
        <w:t>براي</w:t>
      </w:r>
      <w:r w:rsidRPr="00D50AD2">
        <w:rPr>
          <w:rFonts w:ascii="BNazanin,Bold" w:hAnsi="BNazanin,Bold" w:cs="B Nazanin"/>
          <w:b/>
          <w:bCs/>
          <w:sz w:val="26"/>
          <w:szCs w:val="24"/>
        </w:rPr>
        <w:t xml:space="preserve"> </w:t>
      </w:r>
      <w:r w:rsidRPr="00D50AD2">
        <w:rPr>
          <w:rFonts w:ascii="BNazanin,Bold" w:hAnsi="BNazanin,Bold" w:cs="B Nazanin"/>
          <w:b/>
          <w:bCs/>
          <w:sz w:val="26"/>
          <w:szCs w:val="24"/>
          <w:rtl/>
        </w:rPr>
        <w:t>تزریق</w:t>
      </w:r>
      <w:r w:rsidRPr="00D50AD2">
        <w:rPr>
          <w:rFonts w:ascii="BNazanin,Bold" w:hAnsi="BNazanin,Bold" w:cs="B Nazanin"/>
          <w:b/>
          <w:bCs/>
          <w:sz w:val="26"/>
          <w:szCs w:val="24"/>
        </w:rPr>
        <w:t xml:space="preserve"> </w:t>
      </w:r>
      <w:r w:rsidRPr="00D50AD2">
        <w:rPr>
          <w:rFonts w:ascii="BNazanin,Bold" w:hAnsi="BNazanin,Bold" w:cs="B Nazanin"/>
          <w:b/>
          <w:bCs/>
          <w:sz w:val="26"/>
          <w:szCs w:val="24"/>
          <w:rtl/>
        </w:rPr>
        <w:t>انسولین</w:t>
      </w:r>
    </w:p>
    <w:p w:rsidR="00876462" w:rsidRPr="00876462" w:rsidRDefault="00876462" w:rsidP="00496D11">
      <w:pPr>
        <w:autoSpaceDE w:val="0"/>
        <w:autoSpaceDN w:val="0"/>
        <w:bidi/>
        <w:adjustRightInd w:val="0"/>
        <w:spacing w:after="0"/>
        <w:jc w:val="both"/>
        <w:rPr>
          <w:rFonts w:ascii="BNazanin,Bold" w:hAnsi="BNazanin,Bold" w:cs="B Titr"/>
          <w:sz w:val="28"/>
          <w:szCs w:val="28"/>
        </w:rPr>
      </w:pPr>
      <w:r w:rsidRPr="00876462">
        <w:rPr>
          <w:rFonts w:ascii="BNazanin,Bold" w:hAnsi="BNazanin,Bold" w:cs="B Titr"/>
          <w:sz w:val="28"/>
          <w:szCs w:val="28"/>
          <w:rtl/>
        </w:rPr>
        <w:t>نکته</w:t>
      </w:r>
      <w:r w:rsidRPr="00876462">
        <w:rPr>
          <w:rFonts w:ascii="BNazanin,Bold" w:hAnsi="BNazanin,Bold" w:cs="B Titr" w:hint="cs"/>
          <w:sz w:val="28"/>
          <w:szCs w:val="28"/>
          <w:rtl/>
        </w:rPr>
        <w:t xml:space="preserve"> </w:t>
      </w:r>
      <w:r w:rsidRPr="00876462">
        <w:rPr>
          <w:rFonts w:ascii="BNazanin,Bold" w:hAnsi="BNazanin,Bold" w:cs="B Titr"/>
          <w:sz w:val="28"/>
          <w:szCs w:val="28"/>
          <w:rtl/>
        </w:rPr>
        <w:t>هایی</w:t>
      </w:r>
      <w:r w:rsidRPr="00876462">
        <w:rPr>
          <w:rFonts w:ascii="BNazanin,Bold" w:hAnsi="BNazanin,Bold" w:cs="B Titr"/>
          <w:sz w:val="28"/>
          <w:szCs w:val="28"/>
        </w:rPr>
        <w:t xml:space="preserve"> </w:t>
      </w:r>
      <w:r w:rsidRPr="00876462">
        <w:rPr>
          <w:rFonts w:ascii="BNazanin,Bold" w:hAnsi="BNazanin,Bold" w:cs="B Titr"/>
          <w:sz w:val="28"/>
          <w:szCs w:val="28"/>
          <w:rtl/>
        </w:rPr>
        <w:t>که</w:t>
      </w:r>
      <w:r w:rsidRPr="00876462">
        <w:rPr>
          <w:rFonts w:ascii="BNazanin,Bold" w:hAnsi="BNazanin,Bold" w:cs="B Titr"/>
          <w:sz w:val="28"/>
          <w:szCs w:val="28"/>
        </w:rPr>
        <w:t xml:space="preserve"> </w:t>
      </w:r>
      <w:r w:rsidRPr="00876462">
        <w:rPr>
          <w:rFonts w:ascii="BNazanin,Bold" w:hAnsi="BNazanin,Bold" w:cs="B Titr"/>
          <w:sz w:val="28"/>
          <w:szCs w:val="28"/>
          <w:rtl/>
        </w:rPr>
        <w:t>فرد</w:t>
      </w:r>
      <w:r w:rsidRPr="00876462">
        <w:rPr>
          <w:rFonts w:ascii="BNazanin,Bold" w:hAnsi="BNazanin,Bold" w:cs="B Titr"/>
          <w:sz w:val="28"/>
          <w:szCs w:val="28"/>
        </w:rPr>
        <w:t xml:space="preserve"> </w:t>
      </w:r>
      <w:r w:rsidRPr="00876462">
        <w:rPr>
          <w:rFonts w:ascii="BNazanin,Bold" w:hAnsi="BNazanin,Bold" w:cs="B Titr"/>
          <w:sz w:val="28"/>
          <w:szCs w:val="28"/>
          <w:rtl/>
        </w:rPr>
        <w:t>مبتلا</w:t>
      </w:r>
      <w:r w:rsidRPr="00876462">
        <w:rPr>
          <w:rFonts w:ascii="BNazanin,Bold" w:hAnsi="BNazanin,Bold" w:cs="B Titr"/>
          <w:sz w:val="28"/>
          <w:szCs w:val="28"/>
        </w:rPr>
        <w:t xml:space="preserve"> </w:t>
      </w:r>
      <w:r w:rsidRPr="00876462">
        <w:rPr>
          <w:rFonts w:ascii="BNazanin,Bold" w:hAnsi="BNazanin,Bold" w:cs="B Titr"/>
          <w:sz w:val="28"/>
          <w:szCs w:val="28"/>
          <w:rtl/>
        </w:rPr>
        <w:t>به</w:t>
      </w:r>
      <w:r w:rsidRPr="00876462">
        <w:rPr>
          <w:rFonts w:ascii="BNazanin,Bold" w:hAnsi="BNazanin,Bold" w:cs="B Titr"/>
          <w:sz w:val="28"/>
          <w:szCs w:val="28"/>
        </w:rPr>
        <w:t xml:space="preserve"> </w:t>
      </w:r>
      <w:r w:rsidRPr="00876462">
        <w:rPr>
          <w:rFonts w:ascii="BNazanin,Bold" w:hAnsi="BNazanin,Bold" w:cs="B Titr"/>
          <w:sz w:val="28"/>
          <w:szCs w:val="28"/>
          <w:rtl/>
        </w:rPr>
        <w:t>دیابت</w:t>
      </w:r>
      <w:r w:rsidRPr="00876462">
        <w:rPr>
          <w:rFonts w:ascii="BNazanin,Bold" w:hAnsi="BNazanin,Bold" w:cs="B Titr"/>
          <w:sz w:val="28"/>
          <w:szCs w:val="28"/>
        </w:rPr>
        <w:t xml:space="preserve"> </w:t>
      </w:r>
      <w:r w:rsidRPr="00876462">
        <w:rPr>
          <w:rFonts w:ascii="BNazanin,Bold" w:hAnsi="BNazanin,Bold" w:cs="B Titr"/>
          <w:sz w:val="28"/>
          <w:szCs w:val="28"/>
          <w:rtl/>
        </w:rPr>
        <w:t>در</w:t>
      </w:r>
      <w:r w:rsidRPr="00876462">
        <w:rPr>
          <w:rFonts w:ascii="BNazanin,Bold" w:hAnsi="BNazanin,Bold" w:cs="B Titr"/>
          <w:sz w:val="28"/>
          <w:szCs w:val="28"/>
        </w:rPr>
        <w:t xml:space="preserve"> </w:t>
      </w:r>
      <w:r w:rsidRPr="00876462">
        <w:rPr>
          <w:rFonts w:ascii="BNazanin,Bold" w:hAnsi="BNazanin,Bold" w:cs="B Titr"/>
          <w:sz w:val="28"/>
          <w:szCs w:val="28"/>
          <w:rtl/>
        </w:rPr>
        <w:t>هنگام</w:t>
      </w:r>
      <w:r w:rsidRPr="00876462">
        <w:rPr>
          <w:rFonts w:ascii="BNazanin,Bold" w:hAnsi="BNazanin,Bold" w:cs="B Titr"/>
          <w:sz w:val="28"/>
          <w:szCs w:val="28"/>
        </w:rPr>
        <w:t xml:space="preserve"> </w:t>
      </w:r>
      <w:r w:rsidRPr="00876462">
        <w:rPr>
          <w:rFonts w:ascii="BNazanin,Bold" w:hAnsi="BNazanin,Bold" w:cs="B Titr"/>
          <w:sz w:val="28"/>
          <w:szCs w:val="28"/>
          <w:rtl/>
        </w:rPr>
        <w:t>ابتلا</w:t>
      </w:r>
      <w:r w:rsidRPr="00876462">
        <w:rPr>
          <w:rFonts w:ascii="BNazanin,Bold" w:hAnsi="BNazanin,Bold" w:cs="B Titr"/>
          <w:sz w:val="28"/>
          <w:szCs w:val="28"/>
        </w:rPr>
        <w:t xml:space="preserve"> </w:t>
      </w:r>
      <w:r w:rsidRPr="00876462">
        <w:rPr>
          <w:rFonts w:ascii="BNazanin,Bold" w:hAnsi="BNazanin,Bold" w:cs="B Titr"/>
          <w:sz w:val="28"/>
          <w:szCs w:val="28"/>
          <w:rtl/>
        </w:rPr>
        <w:t>به</w:t>
      </w:r>
      <w:r w:rsidRPr="00876462">
        <w:rPr>
          <w:rFonts w:ascii="BNazanin,Bold" w:hAnsi="BNazanin,Bold" w:cs="B Titr"/>
          <w:sz w:val="28"/>
          <w:szCs w:val="28"/>
        </w:rPr>
        <w:t xml:space="preserve"> </w:t>
      </w:r>
      <w:r w:rsidRPr="00876462">
        <w:rPr>
          <w:rFonts w:ascii="BNazanin,Bold" w:hAnsi="BNazanin,Bold" w:cs="B Titr"/>
          <w:sz w:val="28"/>
          <w:szCs w:val="28"/>
          <w:rtl/>
        </w:rPr>
        <w:t>سایر</w:t>
      </w:r>
      <w:r w:rsidRPr="00876462">
        <w:rPr>
          <w:rFonts w:ascii="BNazanin,Bold" w:hAnsi="BNazanin,Bold" w:cs="B Titr"/>
          <w:sz w:val="28"/>
          <w:szCs w:val="28"/>
        </w:rPr>
        <w:t xml:space="preserve"> </w:t>
      </w:r>
      <w:r w:rsidRPr="00876462">
        <w:rPr>
          <w:rFonts w:ascii="BNazanin,Bold" w:hAnsi="BNazanin,Bold" w:cs="B Titr"/>
          <w:sz w:val="28"/>
          <w:szCs w:val="28"/>
          <w:rtl/>
        </w:rPr>
        <w:t>بیماريها</w:t>
      </w:r>
      <w:r w:rsidRPr="00876462">
        <w:rPr>
          <w:rFonts w:ascii="BNazanin,Bold" w:hAnsi="BNazanin,Bold" w:cs="B Titr"/>
          <w:sz w:val="28"/>
          <w:szCs w:val="28"/>
        </w:rPr>
        <w:t xml:space="preserve"> </w:t>
      </w:r>
      <w:r w:rsidRPr="00876462">
        <w:rPr>
          <w:rFonts w:ascii="BNazanin,Bold" w:hAnsi="BNazanin,Bold" w:cs="B Titr"/>
          <w:sz w:val="28"/>
          <w:szCs w:val="28"/>
          <w:rtl/>
        </w:rPr>
        <w:t>باید</w:t>
      </w:r>
      <w:r w:rsidRPr="00876462">
        <w:rPr>
          <w:rFonts w:ascii="BNazanin,Bold" w:hAnsi="BNazanin,Bold" w:cs="B Titr"/>
          <w:sz w:val="28"/>
          <w:szCs w:val="28"/>
        </w:rPr>
        <w:t xml:space="preserve"> </w:t>
      </w:r>
      <w:r w:rsidRPr="00876462">
        <w:rPr>
          <w:rFonts w:ascii="BNazanin,Bold" w:hAnsi="BNazanin,Bold" w:cs="B Titr"/>
          <w:sz w:val="28"/>
          <w:szCs w:val="28"/>
          <w:rtl/>
        </w:rPr>
        <w:t>رعایت</w:t>
      </w:r>
      <w:r w:rsidRPr="00876462">
        <w:rPr>
          <w:rFonts w:ascii="BNazanin,Bold" w:hAnsi="BNazanin,Bold" w:cs="B Titr" w:hint="cs"/>
          <w:sz w:val="28"/>
          <w:szCs w:val="28"/>
          <w:rtl/>
        </w:rPr>
        <w:t xml:space="preserve"> </w:t>
      </w:r>
      <w:r w:rsidRPr="00876462">
        <w:rPr>
          <w:rFonts w:ascii="BNazanin,Bold" w:hAnsi="BNazanin,Bold" w:cs="B Titr"/>
          <w:sz w:val="28"/>
          <w:szCs w:val="28"/>
          <w:rtl/>
        </w:rPr>
        <w:t>کند</w:t>
      </w:r>
    </w:p>
    <w:p w:rsidR="00876462" w:rsidRPr="00876462" w:rsidRDefault="00876462" w:rsidP="00496D11">
      <w:pPr>
        <w:autoSpaceDE w:val="0"/>
        <w:autoSpaceDN w:val="0"/>
        <w:bidi/>
        <w:adjustRightInd w:val="0"/>
        <w:spacing w:after="0"/>
        <w:jc w:val="both"/>
        <w:rPr>
          <w:rFonts w:ascii="BNazanin" w:hAnsi="BNazanin" w:cs="B Nazanin"/>
          <w:sz w:val="28"/>
          <w:szCs w:val="28"/>
        </w:rPr>
      </w:pP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مواردي</w:t>
      </w:r>
      <w:r w:rsidRPr="00876462">
        <w:rPr>
          <w:rFonts w:ascii="BNazanin" w:hAnsi="BNazanin" w:cs="B Nazanin"/>
          <w:sz w:val="28"/>
          <w:szCs w:val="28"/>
        </w:rPr>
        <w:t xml:space="preserve"> </w:t>
      </w:r>
      <w:r w:rsidRPr="00876462">
        <w:rPr>
          <w:rFonts w:ascii="BNazanin" w:hAnsi="BNazanin" w:cs="B Nazanin"/>
          <w:sz w:val="28"/>
          <w:szCs w:val="28"/>
          <w:rtl/>
        </w:rPr>
        <w:t>که</w:t>
      </w:r>
      <w:r w:rsidRPr="00876462">
        <w:rPr>
          <w:rFonts w:ascii="BNazanin" w:hAnsi="BNazanin" w:cs="B Nazanin"/>
          <w:sz w:val="28"/>
          <w:szCs w:val="28"/>
        </w:rPr>
        <w:t xml:space="preserve"> </w:t>
      </w:r>
      <w:r w:rsidRPr="00876462">
        <w:rPr>
          <w:rFonts w:ascii="BNazanin" w:hAnsi="BNazanin" w:cs="B Nazanin"/>
          <w:sz w:val="28"/>
          <w:szCs w:val="28"/>
          <w:rtl/>
        </w:rPr>
        <w:t>شخص</w:t>
      </w:r>
      <w:r w:rsidRPr="00876462">
        <w:rPr>
          <w:rFonts w:ascii="BNazanin" w:hAnsi="BNazanin" w:cs="B Nazanin"/>
          <w:sz w:val="28"/>
          <w:szCs w:val="28"/>
        </w:rPr>
        <w:t xml:space="preserve"> </w:t>
      </w:r>
      <w:r w:rsidRPr="00876462">
        <w:rPr>
          <w:rFonts w:ascii="BNazanin" w:hAnsi="BNazanin" w:cs="B Nazanin"/>
          <w:sz w:val="28"/>
          <w:szCs w:val="28"/>
          <w:rtl/>
        </w:rPr>
        <w:t>مبتلا</w:t>
      </w:r>
      <w:r w:rsidRPr="00876462">
        <w:rPr>
          <w:rFonts w:ascii="BNazanin" w:hAnsi="BNazanin" w:cs="B Nazanin"/>
          <w:sz w:val="28"/>
          <w:szCs w:val="28"/>
        </w:rPr>
        <w:t xml:space="preserve"> </w:t>
      </w:r>
      <w:r w:rsidRPr="00876462">
        <w:rPr>
          <w:rFonts w:ascii="BNazanin" w:hAnsi="BNazanin" w:cs="B Nazanin"/>
          <w:sz w:val="28"/>
          <w:szCs w:val="28"/>
          <w:rtl/>
        </w:rPr>
        <w:t>به</w:t>
      </w:r>
      <w:r w:rsidRPr="00876462">
        <w:rPr>
          <w:rFonts w:ascii="BNazanin" w:hAnsi="BNazanin" w:cs="B Nazanin"/>
          <w:sz w:val="28"/>
          <w:szCs w:val="28"/>
        </w:rPr>
        <w:t xml:space="preserve"> </w:t>
      </w:r>
      <w:r w:rsidRPr="00876462">
        <w:rPr>
          <w:rFonts w:ascii="BNazanin" w:hAnsi="BNazanin" w:cs="B Nazanin"/>
          <w:sz w:val="28"/>
          <w:szCs w:val="28"/>
          <w:rtl/>
        </w:rPr>
        <w:t>دیابت</w:t>
      </w:r>
      <w:r w:rsidRPr="00876462">
        <w:rPr>
          <w:rFonts w:ascii="BNazanin" w:hAnsi="BNazanin" w:cs="B Nazanin"/>
          <w:sz w:val="28"/>
          <w:szCs w:val="28"/>
        </w:rPr>
        <w:t xml:space="preserve"> </w:t>
      </w:r>
      <w:r w:rsidRPr="00876462">
        <w:rPr>
          <w:rFonts w:ascii="BNazanin" w:hAnsi="BNazanin" w:cs="B Nazanin"/>
          <w:sz w:val="28"/>
          <w:szCs w:val="28"/>
          <w:rtl/>
        </w:rPr>
        <w:t>به</w:t>
      </w:r>
      <w:r w:rsidRPr="00876462">
        <w:rPr>
          <w:rFonts w:ascii="BNazanin" w:hAnsi="BNazanin" w:cs="B Nazanin"/>
          <w:sz w:val="28"/>
          <w:szCs w:val="28"/>
        </w:rPr>
        <w:t xml:space="preserve"> </w:t>
      </w:r>
      <w:r w:rsidRPr="00876462">
        <w:rPr>
          <w:rFonts w:ascii="BNazanin" w:hAnsi="BNazanin" w:cs="B Nazanin"/>
          <w:sz w:val="28"/>
          <w:szCs w:val="28"/>
          <w:rtl/>
        </w:rPr>
        <w:t>بیماريهایی</w:t>
      </w:r>
      <w:r w:rsidRPr="00876462">
        <w:rPr>
          <w:rFonts w:ascii="BNazanin" w:hAnsi="BNazanin" w:cs="B Nazanin"/>
          <w:sz w:val="28"/>
          <w:szCs w:val="28"/>
        </w:rPr>
        <w:t xml:space="preserve"> </w:t>
      </w:r>
      <w:r w:rsidRPr="00876462">
        <w:rPr>
          <w:rFonts w:ascii="BNazanin" w:hAnsi="BNazanin" w:cs="B Nazanin"/>
          <w:sz w:val="28"/>
          <w:szCs w:val="28"/>
          <w:rtl/>
        </w:rPr>
        <w:t>از</w:t>
      </w:r>
      <w:r w:rsidRPr="00876462">
        <w:rPr>
          <w:rFonts w:ascii="BNazanin" w:hAnsi="BNazanin" w:cs="B Nazanin"/>
          <w:sz w:val="28"/>
          <w:szCs w:val="28"/>
        </w:rPr>
        <w:t xml:space="preserve"> </w:t>
      </w:r>
      <w:r w:rsidRPr="00876462">
        <w:rPr>
          <w:rFonts w:ascii="BNazanin" w:hAnsi="BNazanin" w:cs="B Nazanin"/>
          <w:sz w:val="28"/>
          <w:szCs w:val="28"/>
          <w:rtl/>
        </w:rPr>
        <w:t>قبیل</w:t>
      </w:r>
      <w:r w:rsidRPr="00876462">
        <w:rPr>
          <w:rFonts w:ascii="BNazanin" w:hAnsi="BNazanin" w:cs="B Nazanin"/>
          <w:sz w:val="28"/>
          <w:szCs w:val="28"/>
        </w:rPr>
        <w:t xml:space="preserve"> </w:t>
      </w:r>
      <w:r w:rsidRPr="00876462">
        <w:rPr>
          <w:rFonts w:ascii="BNazanin" w:hAnsi="BNazanin" w:cs="B Nazanin"/>
          <w:sz w:val="28"/>
          <w:szCs w:val="28"/>
          <w:rtl/>
        </w:rPr>
        <w:t>سرماخوردگی،</w:t>
      </w:r>
      <w:r w:rsidRPr="00876462">
        <w:rPr>
          <w:rFonts w:ascii="BNazanin" w:hAnsi="BNazanin" w:cs="B Nazanin"/>
          <w:sz w:val="28"/>
          <w:szCs w:val="28"/>
        </w:rPr>
        <w:t xml:space="preserve"> </w:t>
      </w:r>
      <w:r w:rsidRPr="00876462">
        <w:rPr>
          <w:rFonts w:ascii="BNazanin" w:hAnsi="BNazanin" w:cs="B Nazanin"/>
          <w:sz w:val="28"/>
          <w:szCs w:val="28"/>
          <w:rtl/>
        </w:rPr>
        <w:t>تب،</w:t>
      </w:r>
      <w:r w:rsidRPr="00876462">
        <w:rPr>
          <w:rFonts w:ascii="BNazanin" w:hAnsi="BNazanin" w:cs="B Nazanin"/>
          <w:sz w:val="28"/>
          <w:szCs w:val="28"/>
        </w:rPr>
        <w:t xml:space="preserve"> </w:t>
      </w:r>
      <w:r w:rsidRPr="00876462">
        <w:rPr>
          <w:rFonts w:ascii="BNazanin" w:hAnsi="BNazanin" w:cs="B Nazanin"/>
          <w:sz w:val="28"/>
          <w:szCs w:val="28"/>
          <w:rtl/>
        </w:rPr>
        <w:t>اسهال</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استفراغ</w:t>
      </w:r>
      <w:r w:rsidRPr="00876462">
        <w:rPr>
          <w:rFonts w:ascii="BNazanin" w:hAnsi="BNazanin" w:cs="B Nazanin"/>
          <w:sz w:val="28"/>
          <w:szCs w:val="28"/>
        </w:rPr>
        <w:t xml:space="preserve"> </w:t>
      </w:r>
      <w:r w:rsidRPr="00876462">
        <w:rPr>
          <w:rFonts w:ascii="BNazanin" w:hAnsi="BNazanin" w:cs="B Nazanin"/>
          <w:sz w:val="28"/>
          <w:szCs w:val="28"/>
          <w:rtl/>
        </w:rPr>
        <w:t>مبتلا</w:t>
      </w:r>
      <w:r w:rsidRPr="00876462">
        <w:rPr>
          <w:rFonts w:ascii="BNazanin" w:hAnsi="BNazanin" w:cs="B Nazanin" w:hint="cs"/>
          <w:sz w:val="28"/>
          <w:szCs w:val="28"/>
          <w:rtl/>
        </w:rPr>
        <w:t xml:space="preserve"> </w:t>
      </w:r>
      <w:r w:rsidRPr="00876462">
        <w:rPr>
          <w:rFonts w:ascii="BNazanin" w:hAnsi="BNazanin" w:cs="B Nazanin"/>
          <w:sz w:val="28"/>
          <w:szCs w:val="28"/>
          <w:rtl/>
        </w:rPr>
        <w:t>شود،</w:t>
      </w:r>
      <w:r w:rsidRPr="00876462">
        <w:rPr>
          <w:rFonts w:ascii="BNazanin" w:hAnsi="BNazanin" w:cs="B Nazanin"/>
          <w:sz w:val="28"/>
          <w:szCs w:val="28"/>
        </w:rPr>
        <w:t xml:space="preserve"> </w:t>
      </w:r>
      <w:r w:rsidRPr="00876462">
        <w:rPr>
          <w:rFonts w:ascii="BNazanin" w:hAnsi="BNazanin" w:cs="B Nazanin"/>
          <w:sz w:val="28"/>
          <w:szCs w:val="28"/>
          <w:rtl/>
        </w:rPr>
        <w:t>باید</w:t>
      </w:r>
      <w:r w:rsidRPr="00876462">
        <w:rPr>
          <w:rFonts w:ascii="BNazanin" w:hAnsi="BNazanin" w:cs="B Nazanin"/>
          <w:sz w:val="28"/>
          <w:szCs w:val="28"/>
        </w:rPr>
        <w:t xml:space="preserve"> </w:t>
      </w:r>
      <w:r w:rsidRPr="00876462">
        <w:rPr>
          <w:rFonts w:ascii="BNazanin" w:hAnsi="BNazanin" w:cs="B Nazanin"/>
          <w:sz w:val="28"/>
          <w:szCs w:val="28"/>
          <w:rtl/>
        </w:rPr>
        <w:t>اقدامهاي</w:t>
      </w:r>
      <w:r w:rsidRPr="00876462">
        <w:rPr>
          <w:rFonts w:ascii="BNazanin" w:hAnsi="BNazanin" w:cs="B Nazanin"/>
          <w:sz w:val="28"/>
          <w:szCs w:val="28"/>
        </w:rPr>
        <w:t xml:space="preserve"> </w:t>
      </w:r>
      <w:r w:rsidRPr="00876462">
        <w:rPr>
          <w:rFonts w:ascii="BNazanin" w:hAnsi="BNazanin" w:cs="B Nazanin"/>
          <w:sz w:val="28"/>
          <w:szCs w:val="28"/>
          <w:rtl/>
        </w:rPr>
        <w:t>زیر</w:t>
      </w:r>
      <w:r w:rsidRPr="00876462">
        <w:rPr>
          <w:rFonts w:ascii="BNazanin" w:hAnsi="BNazanin" w:cs="B Nazanin"/>
          <w:sz w:val="28"/>
          <w:szCs w:val="28"/>
        </w:rPr>
        <w:t xml:space="preserve"> </w:t>
      </w:r>
      <w:r w:rsidRPr="00876462">
        <w:rPr>
          <w:rFonts w:ascii="BNazanin" w:hAnsi="BNazanin" w:cs="B Nazanin"/>
          <w:sz w:val="28"/>
          <w:szCs w:val="28"/>
          <w:rtl/>
        </w:rPr>
        <w:t>را</w:t>
      </w:r>
      <w:r w:rsidRPr="00876462">
        <w:rPr>
          <w:rFonts w:ascii="BNazanin" w:hAnsi="BNazanin" w:cs="B Nazanin" w:hint="cs"/>
          <w:sz w:val="28"/>
          <w:szCs w:val="28"/>
          <w:rtl/>
          <w:lang w:bidi="fa-IR"/>
        </w:rPr>
        <w:t xml:space="preserve"> </w:t>
      </w:r>
      <w:r w:rsidRPr="00876462">
        <w:rPr>
          <w:rFonts w:ascii="BNazanin" w:hAnsi="BNazanin" w:cs="B Nazanin"/>
          <w:sz w:val="28"/>
          <w:szCs w:val="28"/>
          <w:rtl/>
        </w:rPr>
        <w:t>انجام</w:t>
      </w:r>
      <w:r w:rsidRPr="00876462">
        <w:rPr>
          <w:rFonts w:ascii="BNazanin" w:hAnsi="BNazanin" w:cs="B Nazanin" w:hint="cs"/>
          <w:sz w:val="28"/>
          <w:szCs w:val="28"/>
          <w:rtl/>
        </w:rPr>
        <w:t xml:space="preserve"> </w:t>
      </w:r>
      <w:r w:rsidRPr="00876462">
        <w:rPr>
          <w:rFonts w:ascii="BNazanin" w:hAnsi="BNazanin" w:cs="B Nazanin"/>
          <w:sz w:val="28"/>
          <w:szCs w:val="28"/>
          <w:rtl/>
        </w:rPr>
        <w:t>دهد</w:t>
      </w:r>
      <w:r w:rsidRPr="00876462">
        <w:rPr>
          <w:rFonts w:ascii="BNazanin" w:hAnsi="BNazanin" w:cs="B Nazanin" w:hint="cs"/>
          <w:sz w:val="28"/>
          <w:szCs w:val="28"/>
          <w:rtl/>
        </w:rPr>
        <w:t xml:space="preserve"> </w:t>
      </w:r>
      <w:r w:rsidRPr="00876462">
        <w:rPr>
          <w:rFonts w:ascii="BNazanin,Bold" w:hAnsi="BNazanin,Bold" w:cs="B Nazanin"/>
          <w:sz w:val="28"/>
          <w:szCs w:val="28"/>
        </w:rPr>
        <w:t>:</w:t>
      </w:r>
    </w:p>
    <w:p w:rsidR="00876462" w:rsidRPr="00876462" w:rsidRDefault="00876462" w:rsidP="00496D11">
      <w:pPr>
        <w:numPr>
          <w:ilvl w:val="0"/>
          <w:numId w:val="8"/>
        </w:numPr>
        <w:autoSpaceDE w:val="0"/>
        <w:autoSpaceDN w:val="0"/>
        <w:bidi/>
        <w:adjustRightInd w:val="0"/>
        <w:spacing w:after="0"/>
        <w:contextualSpacing/>
        <w:jc w:val="both"/>
        <w:rPr>
          <w:rFonts w:ascii="Symbol,Bold" w:eastAsia="Symbol,Bold" w:hAnsi="BNazanin,Bold" w:cs="B Nazanin"/>
          <w:sz w:val="28"/>
          <w:szCs w:val="28"/>
        </w:rPr>
      </w:pPr>
      <w:r w:rsidRPr="00876462">
        <w:rPr>
          <w:rFonts w:ascii="BNazanin" w:hAnsi="BNazanin" w:cs="B Nazanin"/>
          <w:sz w:val="28"/>
          <w:szCs w:val="28"/>
          <w:rtl/>
        </w:rPr>
        <w:t>درصورت</w:t>
      </w:r>
      <w:r w:rsidRPr="00876462">
        <w:rPr>
          <w:rFonts w:ascii="BNazanin" w:hAnsi="BNazanin" w:cs="B Nazanin"/>
          <w:sz w:val="28"/>
          <w:szCs w:val="28"/>
        </w:rPr>
        <w:t xml:space="preserve"> </w:t>
      </w:r>
      <w:r w:rsidRPr="00876462">
        <w:rPr>
          <w:rFonts w:ascii="BNazanin" w:hAnsi="BNazanin" w:cs="B Nazanin"/>
          <w:sz w:val="28"/>
          <w:szCs w:val="28"/>
          <w:rtl/>
        </w:rPr>
        <w:t>تزریق</w:t>
      </w:r>
      <w:r w:rsidRPr="00876462">
        <w:rPr>
          <w:rFonts w:ascii="BNazanin" w:hAnsi="BNazanin" w:cs="B Nazanin"/>
          <w:sz w:val="28"/>
          <w:szCs w:val="28"/>
        </w:rPr>
        <w:t xml:space="preserve"> </w:t>
      </w:r>
      <w:r w:rsidRPr="00876462">
        <w:rPr>
          <w:rFonts w:ascii="BNazanin" w:hAnsi="BNazanin" w:cs="B Nazanin"/>
          <w:sz w:val="28"/>
          <w:szCs w:val="28"/>
          <w:rtl/>
        </w:rPr>
        <w:t>انسولین</w:t>
      </w:r>
      <w:r w:rsidRPr="00876462">
        <w:rPr>
          <w:rFonts w:ascii="BNazanin" w:hAnsi="BNazanin" w:cs="B Nazanin"/>
          <w:sz w:val="28"/>
          <w:szCs w:val="28"/>
        </w:rPr>
        <w:t xml:space="preserve"> </w:t>
      </w:r>
      <w:r w:rsidRPr="00876462">
        <w:rPr>
          <w:rFonts w:ascii="BNazanin" w:hAnsi="BNazanin" w:cs="B Nazanin"/>
          <w:sz w:val="28"/>
          <w:szCs w:val="28"/>
          <w:rtl/>
        </w:rPr>
        <w:t>نباید</w:t>
      </w:r>
      <w:r w:rsidRPr="00876462">
        <w:rPr>
          <w:rFonts w:ascii="BNazanin" w:hAnsi="BNazanin" w:cs="B Nazanin"/>
          <w:sz w:val="28"/>
          <w:szCs w:val="28"/>
        </w:rPr>
        <w:t xml:space="preserve"> </w:t>
      </w:r>
      <w:r w:rsidRPr="00876462">
        <w:rPr>
          <w:rFonts w:ascii="BNazanin" w:hAnsi="BNazanin" w:cs="B Nazanin"/>
          <w:sz w:val="28"/>
          <w:szCs w:val="28"/>
          <w:rtl/>
        </w:rPr>
        <w:t>مصرف</w:t>
      </w:r>
      <w:r w:rsidRPr="00876462">
        <w:rPr>
          <w:rFonts w:ascii="BNazanin" w:hAnsi="BNazanin" w:cs="B Nazanin"/>
          <w:sz w:val="28"/>
          <w:szCs w:val="28"/>
        </w:rPr>
        <w:t xml:space="preserve"> </w:t>
      </w:r>
      <w:r w:rsidRPr="00876462">
        <w:rPr>
          <w:rFonts w:ascii="BNazanin" w:hAnsi="BNazanin" w:cs="B Nazanin"/>
          <w:sz w:val="28"/>
          <w:szCs w:val="28"/>
          <w:rtl/>
        </w:rPr>
        <w:t>آن</w:t>
      </w:r>
      <w:r w:rsidRPr="00876462">
        <w:rPr>
          <w:rFonts w:ascii="BNazanin" w:hAnsi="BNazanin" w:cs="B Nazanin"/>
          <w:sz w:val="28"/>
          <w:szCs w:val="28"/>
        </w:rPr>
        <w:t xml:space="preserve"> </w:t>
      </w:r>
      <w:r w:rsidRPr="00876462">
        <w:rPr>
          <w:rFonts w:ascii="BNazanin" w:hAnsi="BNazanin" w:cs="B Nazanin"/>
          <w:sz w:val="28"/>
          <w:szCs w:val="28"/>
          <w:rtl/>
        </w:rPr>
        <w:t>را</w:t>
      </w:r>
      <w:r w:rsidRPr="00876462">
        <w:rPr>
          <w:rFonts w:ascii="BNazanin" w:hAnsi="BNazanin" w:cs="B Nazanin"/>
          <w:sz w:val="28"/>
          <w:szCs w:val="28"/>
        </w:rPr>
        <w:t xml:space="preserve"> </w:t>
      </w:r>
      <w:r w:rsidRPr="00876462">
        <w:rPr>
          <w:rFonts w:ascii="BNazanin" w:hAnsi="BNazanin" w:cs="B Nazanin"/>
          <w:sz w:val="28"/>
          <w:szCs w:val="28"/>
          <w:rtl/>
        </w:rPr>
        <w:t>قطع</w:t>
      </w:r>
      <w:r w:rsidRPr="00876462">
        <w:rPr>
          <w:rFonts w:ascii="BNazanin" w:hAnsi="BNazanin" w:cs="B Nazanin" w:hint="cs"/>
          <w:sz w:val="28"/>
          <w:szCs w:val="28"/>
          <w:rtl/>
        </w:rPr>
        <w:t xml:space="preserve"> </w:t>
      </w:r>
      <w:r w:rsidRPr="00876462">
        <w:rPr>
          <w:rFonts w:ascii="BNazanin" w:hAnsi="BNazanin" w:cs="B Nazanin"/>
          <w:sz w:val="28"/>
          <w:szCs w:val="28"/>
          <w:rtl/>
        </w:rPr>
        <w:t>کند</w:t>
      </w:r>
      <w:r w:rsidRPr="00876462">
        <w:rPr>
          <w:rFonts w:ascii="BNazanin" w:hAnsi="BNazanin" w:cs="B Nazanin"/>
          <w:sz w:val="28"/>
          <w:szCs w:val="28"/>
        </w:rPr>
        <w:t xml:space="preserve">. </w:t>
      </w:r>
    </w:p>
    <w:p w:rsidR="00876462" w:rsidRPr="00876462" w:rsidRDefault="00876462" w:rsidP="00496D11">
      <w:pPr>
        <w:numPr>
          <w:ilvl w:val="0"/>
          <w:numId w:val="8"/>
        </w:numPr>
        <w:autoSpaceDE w:val="0"/>
        <w:autoSpaceDN w:val="0"/>
        <w:bidi/>
        <w:adjustRightInd w:val="0"/>
        <w:spacing w:after="0"/>
        <w:contextualSpacing/>
        <w:jc w:val="both"/>
        <w:rPr>
          <w:rFonts w:ascii="Symbol,Bold" w:eastAsia="Symbol,Bold" w:hAnsi="BNazanin,Bold" w:cs="B Nazanin"/>
          <w:sz w:val="28"/>
          <w:szCs w:val="28"/>
        </w:rPr>
      </w:pPr>
      <w:r w:rsidRPr="00876462">
        <w:rPr>
          <w:rFonts w:ascii="BNazanin" w:hAnsi="BNazanin" w:cs="B Nazanin"/>
          <w:sz w:val="28"/>
          <w:szCs w:val="28"/>
          <w:rtl/>
        </w:rPr>
        <w:t>اگر</w:t>
      </w:r>
      <w:r w:rsidRPr="00876462">
        <w:rPr>
          <w:rFonts w:ascii="BNazanin" w:hAnsi="BNazanin" w:cs="B Nazanin"/>
          <w:sz w:val="28"/>
          <w:szCs w:val="28"/>
        </w:rPr>
        <w:t xml:space="preserve"> </w:t>
      </w:r>
      <w:r w:rsidRPr="00876462">
        <w:rPr>
          <w:rFonts w:ascii="BNazanin" w:hAnsi="BNazanin" w:cs="B Nazanin"/>
          <w:sz w:val="28"/>
          <w:szCs w:val="28"/>
          <w:rtl/>
        </w:rPr>
        <w:t>قادر</w:t>
      </w:r>
      <w:r w:rsidRPr="00876462">
        <w:rPr>
          <w:rFonts w:ascii="BNazanin" w:hAnsi="BNazanin" w:cs="B Nazanin"/>
          <w:sz w:val="28"/>
          <w:szCs w:val="28"/>
        </w:rPr>
        <w:t xml:space="preserve"> </w:t>
      </w:r>
      <w:r w:rsidRPr="00876462">
        <w:rPr>
          <w:rFonts w:ascii="BNazanin" w:hAnsi="BNazanin" w:cs="B Nazanin"/>
          <w:sz w:val="28"/>
          <w:szCs w:val="28"/>
          <w:rtl/>
        </w:rPr>
        <w:t>به</w:t>
      </w:r>
      <w:r w:rsidRPr="00876462">
        <w:rPr>
          <w:rFonts w:ascii="BNazanin" w:hAnsi="BNazanin" w:cs="B Nazanin"/>
          <w:sz w:val="28"/>
          <w:szCs w:val="28"/>
        </w:rPr>
        <w:t xml:space="preserve"> </w:t>
      </w:r>
      <w:r w:rsidRPr="00876462">
        <w:rPr>
          <w:rFonts w:ascii="BNazanin" w:hAnsi="BNazanin" w:cs="B Nazanin"/>
          <w:sz w:val="28"/>
          <w:szCs w:val="28"/>
          <w:rtl/>
        </w:rPr>
        <w:t>خوردن</w:t>
      </w:r>
      <w:r w:rsidRPr="00876462">
        <w:rPr>
          <w:rFonts w:ascii="BNazanin" w:hAnsi="BNazanin" w:cs="B Nazanin"/>
          <w:sz w:val="28"/>
          <w:szCs w:val="28"/>
        </w:rPr>
        <w:t xml:space="preserve"> </w:t>
      </w:r>
      <w:r w:rsidRPr="00876462">
        <w:rPr>
          <w:rFonts w:ascii="BNazanin" w:hAnsi="BNazanin" w:cs="B Nazanin"/>
          <w:sz w:val="28"/>
          <w:szCs w:val="28"/>
          <w:rtl/>
        </w:rPr>
        <w:t>غذاهاي</w:t>
      </w:r>
      <w:r w:rsidRPr="00876462">
        <w:rPr>
          <w:rFonts w:ascii="BNazanin" w:hAnsi="BNazanin" w:cs="B Nazanin"/>
          <w:sz w:val="28"/>
          <w:szCs w:val="28"/>
        </w:rPr>
        <w:t xml:space="preserve"> </w:t>
      </w:r>
      <w:r w:rsidRPr="00876462">
        <w:rPr>
          <w:rFonts w:ascii="BNazanin" w:hAnsi="BNazanin" w:cs="B Nazanin"/>
          <w:sz w:val="28"/>
          <w:szCs w:val="28"/>
          <w:rtl/>
        </w:rPr>
        <w:t>سفت</w:t>
      </w:r>
      <w:r w:rsidRPr="00876462">
        <w:rPr>
          <w:rFonts w:ascii="BNazanin" w:hAnsi="BNazanin" w:cs="B Nazanin"/>
          <w:sz w:val="28"/>
          <w:szCs w:val="28"/>
        </w:rPr>
        <w:t xml:space="preserve"> </w:t>
      </w:r>
      <w:r w:rsidRPr="00876462">
        <w:rPr>
          <w:rFonts w:ascii="BNazanin" w:hAnsi="BNazanin" w:cs="B Nazanin"/>
          <w:sz w:val="28"/>
          <w:szCs w:val="28"/>
          <w:rtl/>
        </w:rPr>
        <w:t>نیست،</w:t>
      </w:r>
      <w:r w:rsidRPr="00876462">
        <w:rPr>
          <w:rFonts w:ascii="BNazanin" w:hAnsi="BNazanin" w:cs="B Nazanin"/>
          <w:sz w:val="28"/>
          <w:szCs w:val="28"/>
        </w:rPr>
        <w:t xml:space="preserve"> </w:t>
      </w:r>
      <w:r w:rsidRPr="00876462">
        <w:rPr>
          <w:rFonts w:ascii="BNazanin" w:hAnsi="BNazanin" w:cs="B Nazanin"/>
          <w:sz w:val="28"/>
          <w:szCs w:val="28"/>
          <w:rtl/>
        </w:rPr>
        <w:t>بهتر</w:t>
      </w:r>
      <w:r w:rsidRPr="00876462">
        <w:rPr>
          <w:rFonts w:ascii="BNazanin" w:hAnsi="BNazanin" w:cs="B Nazanin"/>
          <w:sz w:val="28"/>
          <w:szCs w:val="28"/>
        </w:rPr>
        <w:t xml:space="preserve"> </w:t>
      </w:r>
      <w:r w:rsidRPr="00876462">
        <w:rPr>
          <w:rFonts w:ascii="BNazanin" w:hAnsi="BNazanin" w:cs="B Nazanin"/>
          <w:sz w:val="28"/>
          <w:szCs w:val="28"/>
          <w:rtl/>
        </w:rPr>
        <w:t>است</w:t>
      </w:r>
      <w:r w:rsidRPr="00876462">
        <w:rPr>
          <w:rFonts w:ascii="BNazanin" w:hAnsi="BNazanin" w:cs="B Nazanin"/>
          <w:sz w:val="28"/>
          <w:szCs w:val="28"/>
        </w:rPr>
        <w:t xml:space="preserve"> </w:t>
      </w:r>
      <w:r w:rsidRPr="00876462">
        <w:rPr>
          <w:rFonts w:ascii="BNazanin" w:hAnsi="BNazanin" w:cs="B Nazanin"/>
          <w:sz w:val="28"/>
          <w:szCs w:val="28"/>
          <w:rtl/>
        </w:rPr>
        <w:t>از</w:t>
      </w:r>
      <w:r w:rsidRPr="00876462">
        <w:rPr>
          <w:rFonts w:ascii="BNazanin" w:hAnsi="BNazanin" w:cs="B Nazanin"/>
          <w:sz w:val="28"/>
          <w:szCs w:val="28"/>
        </w:rPr>
        <w:t xml:space="preserve"> </w:t>
      </w:r>
      <w:r w:rsidRPr="00876462">
        <w:rPr>
          <w:rFonts w:ascii="BNazanin" w:hAnsi="BNazanin" w:cs="B Nazanin"/>
          <w:sz w:val="28"/>
          <w:szCs w:val="28"/>
          <w:rtl/>
        </w:rPr>
        <w:t>غذاهاي</w:t>
      </w:r>
      <w:r w:rsidRPr="00876462">
        <w:rPr>
          <w:rFonts w:ascii="BNazanin" w:hAnsi="BNazanin" w:cs="B Nazanin"/>
          <w:sz w:val="28"/>
          <w:szCs w:val="28"/>
        </w:rPr>
        <w:t xml:space="preserve"> </w:t>
      </w:r>
      <w:r w:rsidRPr="00876462">
        <w:rPr>
          <w:rFonts w:ascii="BNazanin" w:hAnsi="BNazanin" w:cs="B Nazanin"/>
          <w:sz w:val="28"/>
          <w:szCs w:val="28"/>
          <w:rtl/>
        </w:rPr>
        <w:t>مایع</w:t>
      </w:r>
      <w:r w:rsidRPr="00876462">
        <w:rPr>
          <w:rFonts w:ascii="BNazanin" w:hAnsi="BNazanin" w:cs="B Nazanin"/>
          <w:sz w:val="28"/>
          <w:szCs w:val="28"/>
        </w:rPr>
        <w:t xml:space="preserve"> </w:t>
      </w:r>
      <w:r w:rsidRPr="00876462">
        <w:rPr>
          <w:rFonts w:ascii="BNazanin" w:hAnsi="BNazanin" w:cs="B Nazanin"/>
          <w:sz w:val="28"/>
          <w:szCs w:val="28"/>
          <w:rtl/>
        </w:rPr>
        <w:t>مانند</w:t>
      </w:r>
      <w:r w:rsidRPr="00876462">
        <w:rPr>
          <w:rFonts w:ascii="BNazanin" w:hAnsi="BNazanin" w:cs="B Nazanin"/>
          <w:sz w:val="28"/>
          <w:szCs w:val="28"/>
        </w:rPr>
        <w:t xml:space="preserve"> </w:t>
      </w:r>
      <w:r w:rsidRPr="00876462">
        <w:rPr>
          <w:rFonts w:ascii="BNazanin" w:hAnsi="BNazanin" w:cs="B Nazanin"/>
          <w:sz w:val="28"/>
          <w:szCs w:val="28"/>
          <w:rtl/>
        </w:rPr>
        <w:t>سوپ،</w:t>
      </w:r>
      <w:r w:rsidRPr="00876462">
        <w:rPr>
          <w:rFonts w:ascii="BNazanin" w:hAnsi="BNazanin" w:cs="B Nazanin"/>
          <w:sz w:val="28"/>
          <w:szCs w:val="28"/>
        </w:rPr>
        <w:t xml:space="preserve"> </w:t>
      </w:r>
      <w:r w:rsidRPr="00876462">
        <w:rPr>
          <w:rFonts w:ascii="BNazanin" w:hAnsi="BNazanin" w:cs="B Nazanin"/>
          <w:sz w:val="28"/>
          <w:szCs w:val="28"/>
          <w:rtl/>
        </w:rPr>
        <w:t>آش،</w:t>
      </w:r>
      <w:r w:rsidRPr="00876462">
        <w:rPr>
          <w:rFonts w:ascii="BNazanin" w:hAnsi="BNazanin" w:cs="B Nazanin"/>
          <w:sz w:val="28"/>
          <w:szCs w:val="28"/>
        </w:rPr>
        <w:t xml:space="preserve"> </w:t>
      </w:r>
      <w:r w:rsidRPr="00876462">
        <w:rPr>
          <w:rFonts w:ascii="BNazanin" w:hAnsi="BNazanin" w:cs="B Nazanin"/>
          <w:sz w:val="28"/>
          <w:szCs w:val="28"/>
          <w:rtl/>
        </w:rPr>
        <w:t>مایعات</w:t>
      </w:r>
      <w:r w:rsidRPr="00876462">
        <w:rPr>
          <w:rFonts w:ascii="BNazanin" w:hAnsi="BNazanin" w:cs="B Nazanin"/>
          <w:sz w:val="28"/>
          <w:szCs w:val="28"/>
        </w:rPr>
        <w:t xml:space="preserve"> </w:t>
      </w:r>
      <w:r w:rsidRPr="00876462">
        <w:rPr>
          <w:rFonts w:ascii="BNazanin" w:hAnsi="BNazanin" w:cs="B Nazanin"/>
          <w:sz w:val="28"/>
          <w:szCs w:val="28"/>
          <w:rtl/>
        </w:rPr>
        <w:t>غیرشیرین،</w:t>
      </w:r>
      <w:r w:rsidRPr="00876462">
        <w:rPr>
          <w:rFonts w:ascii="BNazanin" w:hAnsi="BNazanin" w:cs="B Nazanin"/>
          <w:sz w:val="28"/>
          <w:szCs w:val="28"/>
        </w:rPr>
        <w:t xml:space="preserve"> </w:t>
      </w:r>
      <w:r w:rsidRPr="00876462">
        <w:rPr>
          <w:rFonts w:ascii="BNazanin" w:hAnsi="BNazanin" w:cs="B Nazanin"/>
          <w:sz w:val="28"/>
          <w:szCs w:val="28"/>
          <w:rtl/>
        </w:rPr>
        <w:t>آب</w:t>
      </w:r>
      <w:r w:rsidRPr="00876462">
        <w:rPr>
          <w:rFonts w:ascii="BNazanin" w:hAnsi="BNazanin" w:cs="B Nazanin"/>
          <w:sz w:val="28"/>
          <w:szCs w:val="28"/>
        </w:rPr>
        <w:t xml:space="preserve"> </w:t>
      </w:r>
      <w:r w:rsidRPr="00876462">
        <w:rPr>
          <w:rFonts w:ascii="BNazanin" w:hAnsi="BNazanin" w:cs="B Nazanin"/>
          <w:sz w:val="28"/>
          <w:szCs w:val="28"/>
          <w:rtl/>
        </w:rPr>
        <w:t>میوه</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یا</w:t>
      </w:r>
      <w:r w:rsidRPr="00876462">
        <w:rPr>
          <w:rFonts w:ascii="BNazanin" w:hAnsi="BNazanin" w:cs="B Nazanin"/>
          <w:sz w:val="28"/>
          <w:szCs w:val="28"/>
        </w:rPr>
        <w:t xml:space="preserve"> </w:t>
      </w:r>
      <w:r w:rsidRPr="00876462">
        <w:rPr>
          <w:rFonts w:ascii="BNazanin" w:hAnsi="BNazanin" w:cs="B Nazanin"/>
          <w:sz w:val="28"/>
          <w:szCs w:val="28"/>
          <w:rtl/>
        </w:rPr>
        <w:t>شیر</w:t>
      </w:r>
      <w:r w:rsidRPr="00876462">
        <w:rPr>
          <w:rFonts w:ascii="BNazanin" w:hAnsi="BNazanin" w:cs="B Nazanin"/>
          <w:sz w:val="28"/>
          <w:szCs w:val="28"/>
        </w:rPr>
        <w:t xml:space="preserve"> </w:t>
      </w:r>
      <w:r w:rsidRPr="00876462">
        <w:rPr>
          <w:rFonts w:ascii="BNazanin" w:hAnsi="BNazanin" w:cs="B Nazanin"/>
          <w:sz w:val="28"/>
          <w:szCs w:val="28"/>
          <w:rtl/>
        </w:rPr>
        <w:t>استفاده</w:t>
      </w:r>
      <w:r w:rsidRPr="00876462">
        <w:rPr>
          <w:rFonts w:ascii="BNazanin" w:hAnsi="BNazanin" w:cs="B Nazanin" w:hint="cs"/>
          <w:sz w:val="28"/>
          <w:szCs w:val="28"/>
          <w:rtl/>
        </w:rPr>
        <w:t xml:space="preserve"> </w:t>
      </w:r>
      <w:r w:rsidRPr="00876462">
        <w:rPr>
          <w:rFonts w:ascii="BNazanin" w:hAnsi="BNazanin" w:cs="B Nazanin"/>
          <w:sz w:val="28"/>
          <w:szCs w:val="28"/>
          <w:rtl/>
        </w:rPr>
        <w:t>نماید</w:t>
      </w:r>
      <w:r w:rsidRPr="00876462">
        <w:rPr>
          <w:rFonts w:ascii="BNazanin" w:hAnsi="BNazanin" w:cs="B Nazanin"/>
          <w:sz w:val="28"/>
          <w:szCs w:val="28"/>
        </w:rPr>
        <w:t>.</w:t>
      </w:r>
    </w:p>
    <w:p w:rsidR="00876462" w:rsidRPr="00876462" w:rsidRDefault="00876462" w:rsidP="00496D11">
      <w:pPr>
        <w:numPr>
          <w:ilvl w:val="0"/>
          <w:numId w:val="8"/>
        </w:numPr>
        <w:autoSpaceDE w:val="0"/>
        <w:autoSpaceDN w:val="0"/>
        <w:bidi/>
        <w:adjustRightInd w:val="0"/>
        <w:spacing w:after="0"/>
        <w:contextualSpacing/>
        <w:jc w:val="both"/>
        <w:rPr>
          <w:rFonts w:ascii="Symbol,Bold" w:eastAsia="Symbol,Bold" w:hAnsi="BNazanin,Bold" w:cs="B Nazanin"/>
          <w:sz w:val="28"/>
          <w:szCs w:val="28"/>
        </w:rPr>
      </w:pPr>
      <w:r w:rsidRPr="00876462">
        <w:rPr>
          <w:rFonts w:ascii="BNazanin" w:hAnsi="BNazanin" w:cs="B Nazanin"/>
          <w:sz w:val="28"/>
          <w:szCs w:val="28"/>
          <w:rtl/>
        </w:rPr>
        <w:t>باید</w:t>
      </w:r>
      <w:r w:rsidRPr="00876462">
        <w:rPr>
          <w:rFonts w:ascii="BNazanin" w:hAnsi="BNazanin" w:cs="B Nazanin"/>
          <w:sz w:val="28"/>
          <w:szCs w:val="28"/>
        </w:rPr>
        <w:t xml:space="preserve"> </w:t>
      </w:r>
      <w:r w:rsidRPr="00876462">
        <w:rPr>
          <w:rFonts w:ascii="BNazanin" w:hAnsi="BNazanin" w:cs="B Nazanin"/>
          <w:sz w:val="28"/>
          <w:szCs w:val="28"/>
          <w:rtl/>
        </w:rPr>
        <w:t>در</w:t>
      </w:r>
      <w:r w:rsidRPr="00876462">
        <w:rPr>
          <w:rFonts w:ascii="BNazanin" w:hAnsi="BNazanin" w:cs="B Nazanin"/>
          <w:sz w:val="28"/>
          <w:szCs w:val="28"/>
        </w:rPr>
        <w:t xml:space="preserve"> </w:t>
      </w:r>
      <w:r w:rsidRPr="00876462">
        <w:rPr>
          <w:rFonts w:ascii="BNazanin" w:hAnsi="BNazanin" w:cs="B Nazanin"/>
          <w:sz w:val="28"/>
          <w:szCs w:val="28"/>
          <w:rtl/>
        </w:rPr>
        <w:t>زمان</w:t>
      </w:r>
      <w:r w:rsidRPr="00876462">
        <w:rPr>
          <w:rFonts w:ascii="BNazanin" w:hAnsi="BNazanin" w:cs="B Nazanin"/>
          <w:sz w:val="28"/>
          <w:szCs w:val="28"/>
        </w:rPr>
        <w:t xml:space="preserve"> </w:t>
      </w:r>
      <w:r w:rsidRPr="00876462">
        <w:rPr>
          <w:rFonts w:ascii="BNazanin" w:hAnsi="BNazanin" w:cs="B Nazanin"/>
          <w:sz w:val="28"/>
          <w:szCs w:val="28"/>
          <w:rtl/>
        </w:rPr>
        <w:t>بیداري</w:t>
      </w:r>
      <w:r w:rsidRPr="00876462">
        <w:rPr>
          <w:rFonts w:ascii="BNazanin" w:hAnsi="BNazanin" w:cs="B Nazanin"/>
          <w:sz w:val="28"/>
          <w:szCs w:val="28"/>
        </w:rPr>
        <w:t xml:space="preserve"> </w:t>
      </w:r>
      <w:r w:rsidRPr="00876462">
        <w:rPr>
          <w:rFonts w:ascii="BNazanin" w:hAnsi="BNazanin" w:cs="B Nazanin"/>
          <w:sz w:val="28"/>
          <w:szCs w:val="28"/>
          <w:rtl/>
        </w:rPr>
        <w:t>به</w:t>
      </w:r>
      <w:r w:rsidRPr="00876462">
        <w:rPr>
          <w:rFonts w:ascii="BNazanin" w:hAnsi="BNazanin" w:cs="B Nazanin"/>
          <w:sz w:val="28"/>
          <w:szCs w:val="28"/>
        </w:rPr>
        <w:t xml:space="preserve"> </w:t>
      </w:r>
      <w:r w:rsidRPr="00876462">
        <w:rPr>
          <w:rFonts w:ascii="BNazanin" w:hAnsi="BNazanin" w:cs="B Nazanin"/>
          <w:sz w:val="28"/>
          <w:szCs w:val="28"/>
          <w:rtl/>
        </w:rPr>
        <w:t>اندازه</w:t>
      </w:r>
      <w:r w:rsidRPr="00876462">
        <w:rPr>
          <w:rFonts w:ascii="BNazanin" w:hAnsi="BNazanin" w:cs="B Nazanin" w:hint="cs"/>
          <w:sz w:val="28"/>
          <w:szCs w:val="28"/>
          <w:rtl/>
        </w:rPr>
        <w:t xml:space="preserve"> </w:t>
      </w:r>
      <w:r w:rsidRPr="00876462">
        <w:rPr>
          <w:rFonts w:ascii="BNazanin" w:hAnsi="BNazanin" w:cs="B Nazanin"/>
          <w:sz w:val="28"/>
          <w:szCs w:val="28"/>
          <w:rtl/>
        </w:rPr>
        <w:t>ي</w:t>
      </w:r>
      <w:r w:rsidRPr="00876462">
        <w:rPr>
          <w:rFonts w:ascii="BNazanin" w:hAnsi="BNazanin" w:cs="B Nazanin"/>
          <w:sz w:val="28"/>
          <w:szCs w:val="28"/>
        </w:rPr>
        <w:t xml:space="preserve"> </w:t>
      </w:r>
      <w:r w:rsidRPr="00876462">
        <w:rPr>
          <w:rFonts w:ascii="BNazanin" w:hAnsi="BNazanin" w:cs="B Nazanin"/>
          <w:sz w:val="28"/>
          <w:szCs w:val="28"/>
          <w:rtl/>
        </w:rPr>
        <w:t>کافی</w:t>
      </w:r>
      <w:r w:rsidRPr="00876462">
        <w:rPr>
          <w:rFonts w:ascii="BNazanin" w:hAnsi="BNazanin" w:cs="B Nazanin"/>
          <w:sz w:val="28"/>
          <w:szCs w:val="28"/>
        </w:rPr>
        <w:t xml:space="preserve"> </w:t>
      </w:r>
      <w:r w:rsidRPr="00876462">
        <w:rPr>
          <w:rFonts w:ascii="BNazanin" w:hAnsi="BNazanin" w:cs="B Nazanin"/>
          <w:sz w:val="28"/>
          <w:szCs w:val="28"/>
          <w:rtl/>
        </w:rPr>
        <w:t>استراحت</w:t>
      </w:r>
      <w:r w:rsidRPr="00876462">
        <w:rPr>
          <w:rFonts w:ascii="BNazanin" w:hAnsi="BNazanin" w:cs="B Nazanin"/>
          <w:sz w:val="28"/>
          <w:szCs w:val="28"/>
        </w:rPr>
        <w:t xml:space="preserve"> </w:t>
      </w:r>
      <w:r w:rsidRPr="00876462">
        <w:rPr>
          <w:rFonts w:ascii="BNazanin" w:hAnsi="BNazanin" w:cs="B Nazanin"/>
          <w:sz w:val="28"/>
          <w:szCs w:val="28"/>
          <w:rtl/>
        </w:rPr>
        <w:t>کند</w:t>
      </w:r>
      <w:r w:rsidRPr="00876462">
        <w:rPr>
          <w:rFonts w:ascii="BNazanin" w:hAnsi="BNazanin" w:cs="B Nazanin"/>
          <w:sz w:val="28"/>
          <w:szCs w:val="28"/>
        </w:rPr>
        <w:t xml:space="preserve">. </w:t>
      </w:r>
    </w:p>
    <w:p w:rsidR="00876462" w:rsidRPr="00A423F9" w:rsidRDefault="00876462" w:rsidP="00496D11">
      <w:pPr>
        <w:numPr>
          <w:ilvl w:val="0"/>
          <w:numId w:val="8"/>
        </w:numPr>
        <w:autoSpaceDE w:val="0"/>
        <w:autoSpaceDN w:val="0"/>
        <w:bidi/>
        <w:adjustRightInd w:val="0"/>
        <w:spacing w:after="0"/>
        <w:contextualSpacing/>
        <w:jc w:val="both"/>
        <w:rPr>
          <w:rFonts w:ascii="Symbol,Bold" w:eastAsia="Symbol,Bold" w:hAnsi="BNazanin,Bold" w:cs="B Nazanin"/>
          <w:sz w:val="28"/>
          <w:szCs w:val="28"/>
        </w:rPr>
      </w:pPr>
      <w:r w:rsidRPr="00876462">
        <w:rPr>
          <w:rFonts w:ascii="BNazanin" w:hAnsi="BNazanin" w:cs="B Nazanin"/>
          <w:sz w:val="28"/>
          <w:szCs w:val="28"/>
          <w:rtl/>
        </w:rPr>
        <w:t>درصورت</w:t>
      </w:r>
      <w:r w:rsidRPr="00876462">
        <w:rPr>
          <w:rFonts w:ascii="BNazanin" w:hAnsi="BNazanin" w:cs="B Nazanin"/>
          <w:sz w:val="28"/>
          <w:szCs w:val="28"/>
        </w:rPr>
        <w:t xml:space="preserve"> </w:t>
      </w:r>
      <w:r w:rsidRPr="00876462">
        <w:rPr>
          <w:rFonts w:ascii="BNazanin" w:hAnsi="BNazanin" w:cs="B Nazanin"/>
          <w:sz w:val="28"/>
          <w:szCs w:val="28"/>
          <w:rtl/>
        </w:rPr>
        <w:t>ابتلا</w:t>
      </w:r>
      <w:r w:rsidRPr="00876462">
        <w:rPr>
          <w:rFonts w:ascii="BNazanin" w:hAnsi="BNazanin" w:cs="B Nazanin"/>
          <w:sz w:val="28"/>
          <w:szCs w:val="28"/>
        </w:rPr>
        <w:t xml:space="preserve"> </w:t>
      </w:r>
      <w:r w:rsidRPr="00876462">
        <w:rPr>
          <w:rFonts w:ascii="BNazanin" w:hAnsi="BNazanin" w:cs="B Nazanin"/>
          <w:sz w:val="28"/>
          <w:szCs w:val="28"/>
          <w:rtl/>
        </w:rPr>
        <w:t>به</w:t>
      </w:r>
      <w:r w:rsidRPr="00876462">
        <w:rPr>
          <w:rFonts w:ascii="BNazanin" w:hAnsi="BNazanin" w:cs="B Nazanin"/>
          <w:sz w:val="28"/>
          <w:szCs w:val="28"/>
        </w:rPr>
        <w:t xml:space="preserve"> </w:t>
      </w:r>
      <w:r w:rsidRPr="00876462">
        <w:rPr>
          <w:rFonts w:ascii="BNazanin" w:hAnsi="BNazanin" w:cs="B Nazanin"/>
          <w:sz w:val="28"/>
          <w:szCs w:val="28"/>
          <w:rtl/>
        </w:rPr>
        <w:t>عوارض</w:t>
      </w:r>
      <w:r w:rsidRPr="00876462">
        <w:rPr>
          <w:rFonts w:ascii="BNazanin" w:hAnsi="BNazanin" w:cs="B Nazanin"/>
          <w:sz w:val="28"/>
          <w:szCs w:val="28"/>
        </w:rPr>
        <w:t xml:space="preserve"> </w:t>
      </w:r>
      <w:r w:rsidRPr="00876462">
        <w:rPr>
          <w:rFonts w:ascii="BNazanin" w:hAnsi="BNazanin" w:cs="B Nazanin"/>
          <w:sz w:val="28"/>
          <w:szCs w:val="28"/>
          <w:rtl/>
        </w:rPr>
        <w:t>شدید،</w:t>
      </w:r>
      <w:r w:rsidRPr="00876462">
        <w:rPr>
          <w:rFonts w:ascii="BNazanin" w:hAnsi="BNazanin" w:cs="B Nazanin"/>
          <w:sz w:val="28"/>
          <w:szCs w:val="28"/>
        </w:rPr>
        <w:t xml:space="preserve"> </w:t>
      </w:r>
      <w:r w:rsidRPr="00876462">
        <w:rPr>
          <w:rFonts w:ascii="BNazanin" w:hAnsi="BNazanin" w:cs="B Nazanin"/>
          <w:sz w:val="28"/>
          <w:szCs w:val="28"/>
          <w:rtl/>
        </w:rPr>
        <w:t>مانند</w:t>
      </w:r>
      <w:r w:rsidRPr="00876462">
        <w:rPr>
          <w:rFonts w:ascii="BNazanin" w:hAnsi="BNazanin" w:cs="B Nazanin"/>
          <w:sz w:val="28"/>
          <w:szCs w:val="28"/>
        </w:rPr>
        <w:t xml:space="preserve"> </w:t>
      </w:r>
      <w:r w:rsidRPr="00876462">
        <w:rPr>
          <w:rFonts w:ascii="BNazanin" w:hAnsi="BNazanin" w:cs="B Nazanin"/>
          <w:sz w:val="28"/>
          <w:szCs w:val="28"/>
          <w:rtl/>
        </w:rPr>
        <w:t>اسهال</w:t>
      </w:r>
      <w:r w:rsidRPr="00876462">
        <w:rPr>
          <w:rFonts w:ascii="BNazanin" w:hAnsi="BNazanin" w:cs="B Nazanin"/>
          <w:sz w:val="28"/>
          <w:szCs w:val="28"/>
        </w:rPr>
        <w:t xml:space="preserve"> </w:t>
      </w:r>
      <w:r w:rsidRPr="00876462">
        <w:rPr>
          <w:rFonts w:ascii="BNazanin" w:hAnsi="BNazanin" w:cs="B Nazanin"/>
          <w:sz w:val="28"/>
          <w:szCs w:val="28"/>
          <w:rtl/>
        </w:rPr>
        <w:t>و</w:t>
      </w:r>
      <w:r w:rsidRPr="00876462">
        <w:rPr>
          <w:rFonts w:ascii="BNazanin" w:hAnsi="BNazanin" w:cs="B Nazanin"/>
          <w:sz w:val="28"/>
          <w:szCs w:val="28"/>
        </w:rPr>
        <w:t xml:space="preserve"> </w:t>
      </w:r>
      <w:r w:rsidRPr="00876462">
        <w:rPr>
          <w:rFonts w:ascii="BNazanin" w:hAnsi="BNazanin" w:cs="B Nazanin"/>
          <w:sz w:val="28"/>
          <w:szCs w:val="28"/>
          <w:rtl/>
        </w:rPr>
        <w:t>استفراغ</w:t>
      </w:r>
      <w:r w:rsidRPr="00876462">
        <w:rPr>
          <w:rFonts w:ascii="BNazanin" w:hAnsi="BNazanin" w:cs="B Nazanin"/>
          <w:sz w:val="28"/>
          <w:szCs w:val="28"/>
        </w:rPr>
        <w:t xml:space="preserve"> </w:t>
      </w:r>
      <w:r w:rsidRPr="00876462">
        <w:rPr>
          <w:rFonts w:ascii="BNazanin" w:hAnsi="BNazanin" w:cs="B Nazanin"/>
          <w:sz w:val="28"/>
          <w:szCs w:val="28"/>
          <w:rtl/>
        </w:rPr>
        <w:t>شدید</w:t>
      </w:r>
      <w:r w:rsidRPr="00876462">
        <w:rPr>
          <w:rFonts w:ascii="BNazanin" w:hAnsi="BNazanin" w:cs="B Nazanin"/>
          <w:sz w:val="28"/>
          <w:szCs w:val="28"/>
        </w:rPr>
        <w:t xml:space="preserve"> </w:t>
      </w:r>
      <w:r w:rsidRPr="00876462">
        <w:rPr>
          <w:rFonts w:ascii="BNazanin" w:hAnsi="BNazanin" w:cs="B Nazanin"/>
          <w:sz w:val="28"/>
          <w:szCs w:val="28"/>
          <w:rtl/>
        </w:rPr>
        <w:t>حتماً</w:t>
      </w:r>
      <w:r w:rsidRPr="00876462">
        <w:rPr>
          <w:rFonts w:ascii="BNazanin" w:hAnsi="BNazanin" w:cs="B Nazanin"/>
          <w:sz w:val="28"/>
          <w:szCs w:val="28"/>
        </w:rPr>
        <w:t xml:space="preserve"> </w:t>
      </w:r>
      <w:r w:rsidRPr="00876462">
        <w:rPr>
          <w:rFonts w:ascii="BNazanin" w:hAnsi="BNazanin" w:cs="B Nazanin"/>
          <w:sz w:val="28"/>
          <w:szCs w:val="28"/>
          <w:rtl/>
        </w:rPr>
        <w:t>به</w:t>
      </w:r>
      <w:r w:rsidRPr="00876462">
        <w:rPr>
          <w:rFonts w:ascii="BNazanin" w:hAnsi="BNazanin" w:cs="B Nazanin"/>
          <w:sz w:val="28"/>
          <w:szCs w:val="28"/>
        </w:rPr>
        <w:t xml:space="preserve"> </w:t>
      </w:r>
      <w:r w:rsidRPr="00876462">
        <w:rPr>
          <w:rFonts w:ascii="BNazanin" w:hAnsi="BNazanin" w:cs="B Nazanin"/>
          <w:sz w:val="28"/>
          <w:szCs w:val="28"/>
          <w:rtl/>
        </w:rPr>
        <w:t>پزشک</w:t>
      </w:r>
      <w:r w:rsidRPr="00876462">
        <w:rPr>
          <w:rFonts w:ascii="BNazanin" w:hAnsi="BNazanin" w:cs="B Nazanin"/>
          <w:sz w:val="28"/>
          <w:szCs w:val="28"/>
        </w:rPr>
        <w:t xml:space="preserve"> </w:t>
      </w:r>
      <w:r w:rsidRPr="00876462">
        <w:rPr>
          <w:rFonts w:ascii="BNazanin" w:hAnsi="BNazanin" w:cs="B Nazanin"/>
          <w:sz w:val="28"/>
          <w:szCs w:val="28"/>
          <w:rtl/>
        </w:rPr>
        <w:t>مراجعه</w:t>
      </w:r>
      <w:r w:rsidRPr="00876462">
        <w:rPr>
          <w:rFonts w:ascii="BNazanin" w:hAnsi="BNazanin" w:cs="B Nazanin" w:hint="cs"/>
          <w:sz w:val="28"/>
          <w:szCs w:val="28"/>
          <w:rtl/>
        </w:rPr>
        <w:t xml:space="preserve"> </w:t>
      </w:r>
      <w:r w:rsidRPr="00876462">
        <w:rPr>
          <w:rFonts w:ascii="BNazanin" w:hAnsi="BNazanin" w:cs="B Nazanin"/>
          <w:sz w:val="28"/>
          <w:szCs w:val="28"/>
          <w:rtl/>
        </w:rPr>
        <w:t>کند</w:t>
      </w:r>
      <w:r w:rsidRPr="00876462">
        <w:rPr>
          <w:rFonts w:ascii="BNazanin" w:hAnsi="BNazanin" w:cs="B Nazanin"/>
          <w:sz w:val="28"/>
          <w:szCs w:val="28"/>
        </w:rPr>
        <w:t xml:space="preserve">. </w:t>
      </w:r>
    </w:p>
    <w:p w:rsidR="00A423F9" w:rsidRDefault="00A423F9" w:rsidP="00496D11">
      <w:pPr>
        <w:autoSpaceDE w:val="0"/>
        <w:autoSpaceDN w:val="0"/>
        <w:bidi/>
        <w:adjustRightInd w:val="0"/>
        <w:spacing w:after="0"/>
        <w:ind w:left="720"/>
        <w:contextualSpacing/>
        <w:rPr>
          <w:rFonts w:ascii="Symbol,Bold" w:eastAsia="Symbol,Bold" w:hAnsi="BNazanin,Bold" w:cs="B Nazanin"/>
          <w:b/>
          <w:bCs/>
          <w:sz w:val="28"/>
          <w:szCs w:val="28"/>
          <w:rtl/>
        </w:rPr>
      </w:pP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b/>
          <w:bCs/>
          <w:sz w:val="28"/>
          <w:szCs w:val="28"/>
          <w:rtl/>
        </w:rPr>
      </w:pPr>
      <w:r w:rsidRPr="00A423F9">
        <w:rPr>
          <w:rFonts w:ascii="Symbol,Bold" w:eastAsia="Symbol,Bold" w:hAnsi="BNazanin,Bold" w:cs="B Nazanin" w:hint="cs"/>
          <w:b/>
          <w:bCs/>
          <w:sz w:val="28"/>
          <w:szCs w:val="28"/>
          <w:rtl/>
        </w:rPr>
        <w:t>بهداشت</w:t>
      </w:r>
      <w:r w:rsidRPr="00A423F9">
        <w:rPr>
          <w:rFonts w:ascii="Symbol,Bold" w:eastAsia="Symbol,Bold" w:hAnsi="BNazanin,Bold" w:cs="B Nazanin"/>
          <w:b/>
          <w:bCs/>
          <w:sz w:val="28"/>
          <w:szCs w:val="28"/>
          <w:rtl/>
        </w:rPr>
        <w:t xml:space="preserve"> </w:t>
      </w:r>
      <w:r w:rsidRPr="00A423F9">
        <w:rPr>
          <w:rFonts w:ascii="Symbol,Bold" w:eastAsia="Symbol,Bold" w:hAnsi="BNazanin,Bold" w:cs="B Nazanin" w:hint="cs"/>
          <w:b/>
          <w:bCs/>
          <w:sz w:val="28"/>
          <w:szCs w:val="28"/>
          <w:rtl/>
        </w:rPr>
        <w:t>و</w:t>
      </w:r>
      <w:r w:rsidRPr="00A423F9">
        <w:rPr>
          <w:rFonts w:ascii="Symbol,Bold" w:eastAsia="Symbol,Bold" w:hAnsi="BNazanin,Bold" w:cs="B Nazanin"/>
          <w:b/>
          <w:bCs/>
          <w:sz w:val="28"/>
          <w:szCs w:val="28"/>
          <w:rtl/>
        </w:rPr>
        <w:t xml:space="preserve"> </w:t>
      </w:r>
      <w:r w:rsidRPr="00A423F9">
        <w:rPr>
          <w:rFonts w:ascii="Symbol,Bold" w:eastAsia="Symbol,Bold" w:hAnsi="BNazanin,Bold" w:cs="B Nazanin" w:hint="cs"/>
          <w:b/>
          <w:bCs/>
          <w:sz w:val="28"/>
          <w:szCs w:val="28"/>
          <w:rtl/>
        </w:rPr>
        <w:t>مشکلات</w:t>
      </w:r>
      <w:r w:rsidRPr="00A423F9">
        <w:rPr>
          <w:rFonts w:ascii="Symbol,Bold" w:eastAsia="Symbol,Bold" w:hAnsi="BNazanin,Bold" w:cs="B Nazanin"/>
          <w:b/>
          <w:bCs/>
          <w:sz w:val="28"/>
          <w:szCs w:val="28"/>
          <w:rtl/>
        </w:rPr>
        <w:t xml:space="preserve"> </w:t>
      </w:r>
      <w:r w:rsidRPr="00A423F9">
        <w:rPr>
          <w:rFonts w:ascii="Symbol,Bold" w:eastAsia="Symbol,Bold" w:hAnsi="BNazanin,Bold" w:cs="B Nazanin" w:hint="cs"/>
          <w:b/>
          <w:bCs/>
          <w:sz w:val="28"/>
          <w:szCs w:val="28"/>
          <w:rtl/>
        </w:rPr>
        <w:t>دهان</w:t>
      </w:r>
      <w:r w:rsidRPr="00A423F9">
        <w:rPr>
          <w:rFonts w:ascii="Symbol,Bold" w:eastAsia="Symbol,Bold" w:hAnsi="BNazanin,Bold" w:cs="B Nazanin"/>
          <w:b/>
          <w:bCs/>
          <w:sz w:val="28"/>
          <w:szCs w:val="28"/>
          <w:rtl/>
        </w:rPr>
        <w:t xml:space="preserve"> </w:t>
      </w:r>
      <w:r w:rsidRPr="00A423F9">
        <w:rPr>
          <w:rFonts w:ascii="Symbol,Bold" w:eastAsia="Symbol,Bold" w:hAnsi="BNazanin,Bold" w:cs="B Nazanin" w:hint="cs"/>
          <w:b/>
          <w:bCs/>
          <w:sz w:val="28"/>
          <w:szCs w:val="28"/>
          <w:rtl/>
        </w:rPr>
        <w:t>و</w:t>
      </w:r>
      <w:r w:rsidRPr="00A423F9">
        <w:rPr>
          <w:rFonts w:ascii="Symbol,Bold" w:eastAsia="Symbol,Bold" w:hAnsi="BNazanin,Bold" w:cs="B Nazanin"/>
          <w:b/>
          <w:bCs/>
          <w:sz w:val="28"/>
          <w:szCs w:val="28"/>
          <w:rtl/>
        </w:rPr>
        <w:t xml:space="preserve"> </w:t>
      </w:r>
      <w:r w:rsidRPr="00A423F9">
        <w:rPr>
          <w:rFonts w:ascii="Symbol,Bold" w:eastAsia="Symbol,Bold" w:hAnsi="BNazanin,Bold" w:cs="B Nazanin" w:hint="cs"/>
          <w:b/>
          <w:bCs/>
          <w:sz w:val="28"/>
          <w:szCs w:val="28"/>
          <w:rtl/>
        </w:rPr>
        <w:t>دندان</w:t>
      </w:r>
      <w:r w:rsidRPr="00A423F9">
        <w:rPr>
          <w:rFonts w:ascii="Symbol,Bold" w:eastAsia="Symbol,Bold" w:hAnsi="BNazanin,Bold" w:cs="B Nazanin"/>
          <w:b/>
          <w:bCs/>
          <w:sz w:val="28"/>
          <w:szCs w:val="28"/>
          <w:rtl/>
        </w:rPr>
        <w:t xml:space="preserve"> </w:t>
      </w:r>
      <w:r w:rsidRPr="00A423F9">
        <w:rPr>
          <w:rFonts w:ascii="Symbol,Bold" w:eastAsia="Symbol,Bold" w:hAnsi="BNazanin,Bold" w:cs="B Nazanin" w:hint="cs"/>
          <w:b/>
          <w:bCs/>
          <w:sz w:val="28"/>
          <w:szCs w:val="28"/>
          <w:rtl/>
        </w:rPr>
        <w:t>در</w:t>
      </w:r>
      <w:r w:rsidRPr="00A423F9">
        <w:rPr>
          <w:rFonts w:ascii="Symbol,Bold" w:eastAsia="Symbol,Bold" w:hAnsi="BNazanin,Bold" w:cs="B Nazanin"/>
          <w:b/>
          <w:bCs/>
          <w:sz w:val="28"/>
          <w:szCs w:val="28"/>
          <w:rtl/>
        </w:rPr>
        <w:t xml:space="preserve"> </w:t>
      </w:r>
      <w:r w:rsidRPr="00A423F9">
        <w:rPr>
          <w:rFonts w:ascii="Symbol,Bold" w:eastAsia="Symbol,Bold" w:hAnsi="BNazanin,Bold" w:cs="B Nazanin" w:hint="cs"/>
          <w:b/>
          <w:bCs/>
          <w:sz w:val="28"/>
          <w:szCs w:val="28"/>
          <w:rtl/>
        </w:rPr>
        <w:t>دیابت</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cs"/>
          <w:sz w:val="28"/>
          <w:szCs w:val="28"/>
          <w:rtl/>
        </w:rPr>
        <w:t>افراد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دیابتی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مستعد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ابتلا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بیماري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دهان،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دندان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لثه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هستند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وجود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قند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بالا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بزاق</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بیماران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دیابتی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اختلال</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پاسخهاي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سلولهاي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دفاعی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بدن،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زمینه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براي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ابتلا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عفونتهاي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مختلف</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از</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جمله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قارچی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فراهم</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است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میزان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مشکلات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دهان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دندان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این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بیماران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بیشتر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است</w:t>
      </w:r>
      <w:r w:rsidRPr="00A423F9">
        <w:rPr>
          <w:rFonts w:ascii="Symbol,Bold" w:eastAsia="Symbol,Bold" w:hAnsi="BNazanin,Bold" w:cs="B Nazanin"/>
          <w:sz w:val="28"/>
          <w:szCs w:val="28"/>
        </w:rPr>
        <w:t>.</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cs"/>
          <w:sz w:val="28"/>
          <w:szCs w:val="28"/>
          <w:rtl/>
        </w:rPr>
        <w:t>علایم</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مشکلات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دهان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دندان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بیماران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دیابتی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میتواند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شرح</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زیر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باشد</w:t>
      </w:r>
      <w:r w:rsidRPr="00A423F9">
        <w:rPr>
          <w:rFonts w:ascii="Symbol,Bold" w:eastAsia="Symbol,Bold" w:hAnsi="BNazanin,Bold" w:cs="B Nazanin"/>
          <w:sz w:val="28"/>
          <w:szCs w:val="28"/>
        </w:rPr>
        <w:t>:</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ترك</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گوشه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لبها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اثر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کاهش</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ترشح</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بزاق</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خشکی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دهان</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lastRenderedPageBreak/>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قرمزي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شدید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تورم</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مخاط</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دهان،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احساس</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سوزش</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زبان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مخاط</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دهان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یا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لته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ها</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زخم</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حفره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دهانی</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تغییر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حس</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چشایی</w:t>
      </w:r>
    </w:p>
    <w:p w:rsidR="00A423F9" w:rsidRPr="00A423F9" w:rsidRDefault="00753322" w:rsidP="00496D11">
      <w:pPr>
        <w:autoSpaceDE w:val="0"/>
        <w:autoSpaceDN w:val="0"/>
        <w:bidi/>
        <w:adjustRightInd w:val="0"/>
        <w:spacing w:after="0"/>
        <w:ind w:left="720"/>
        <w:contextualSpacing/>
        <w:rPr>
          <w:rFonts w:ascii="Symbol,Bold" w:eastAsia="Symbol,Bold" w:hAnsi="BNazanin,Bold" w:cs="B Nazanin"/>
          <w:sz w:val="28"/>
          <w:szCs w:val="28"/>
          <w:rtl/>
          <w:lang w:bidi="fa-IR"/>
        </w:rPr>
      </w:pPr>
      <w:r w:rsidRPr="00A423F9">
        <w:rPr>
          <w:rFonts w:ascii="Symbol,Bold" w:eastAsia="Symbol,Bold" w:hAnsi="BNazanin,Bold" w:cs="B Nazanin" w:hint="eastAsia"/>
          <w:sz w:val="28"/>
          <w:szCs w:val="28"/>
        </w:rPr>
        <w:t>•</w:t>
      </w:r>
      <w:r w:rsidR="00A423F9" w:rsidRPr="00A423F9">
        <w:rPr>
          <w:rFonts w:ascii="Symbol,Bold" w:eastAsia="Symbol,Bold" w:hAnsi="BNazanin,Bold" w:cs="B Nazanin"/>
          <w:sz w:val="28"/>
          <w:szCs w:val="28"/>
        </w:rPr>
        <w:tab/>
      </w:r>
      <w:r w:rsidR="00A423F9" w:rsidRPr="00A423F9">
        <w:rPr>
          <w:rFonts w:ascii="Symbol,Bold" w:eastAsia="Symbol,Bold" w:hAnsi="BNazanin,Bold" w:cs="B Nazanin" w:hint="cs"/>
          <w:sz w:val="28"/>
          <w:szCs w:val="28"/>
          <w:rtl/>
        </w:rPr>
        <w:t>وجود</w:t>
      </w:r>
      <w:r w:rsidR="00A423F9" w:rsidRPr="00A423F9">
        <w:rPr>
          <w:rFonts w:ascii="Symbol,Bold" w:eastAsia="Symbol,Bold" w:hAnsi="BNazanin,Bold" w:cs="B Nazanin"/>
          <w:sz w:val="28"/>
          <w:szCs w:val="28"/>
          <w:rtl/>
        </w:rPr>
        <w:t xml:space="preserve"> </w:t>
      </w:r>
      <w:r w:rsidR="00A423F9" w:rsidRPr="00A423F9">
        <w:rPr>
          <w:rFonts w:ascii="Symbol,Bold" w:eastAsia="Symbol,Bold" w:hAnsi="BNazanin,Bold" w:cs="B Nazanin" w:hint="cs"/>
          <w:sz w:val="28"/>
          <w:szCs w:val="28"/>
          <w:rtl/>
        </w:rPr>
        <w:t>ضایغات</w:t>
      </w:r>
      <w:r w:rsidR="00A423F9" w:rsidRPr="00A423F9">
        <w:rPr>
          <w:rFonts w:ascii="Symbol,Bold" w:eastAsia="Symbol,Bold" w:hAnsi="BNazanin,Bold" w:cs="B Nazanin"/>
          <w:sz w:val="28"/>
          <w:szCs w:val="28"/>
          <w:rtl/>
        </w:rPr>
        <w:t xml:space="preserve"> </w:t>
      </w:r>
      <w:r w:rsidR="00A423F9" w:rsidRPr="00A423F9">
        <w:rPr>
          <w:rFonts w:ascii="Symbol,Bold" w:eastAsia="Symbol,Bold" w:hAnsi="BNazanin,Bold" w:cs="B Nazanin" w:hint="cs"/>
          <w:sz w:val="28"/>
          <w:szCs w:val="28"/>
          <w:rtl/>
        </w:rPr>
        <w:t>قارچی</w:t>
      </w:r>
      <w:r w:rsidR="00A423F9" w:rsidRPr="00A423F9">
        <w:rPr>
          <w:rFonts w:ascii="Symbol,Bold" w:eastAsia="Symbol,Bold" w:hAnsi="BNazanin,Bold" w:cs="B Nazanin"/>
          <w:sz w:val="28"/>
          <w:szCs w:val="28"/>
          <w:rtl/>
        </w:rPr>
        <w:t xml:space="preserve"> </w:t>
      </w:r>
      <w:r w:rsidR="00A423F9" w:rsidRPr="00A423F9">
        <w:rPr>
          <w:rFonts w:ascii="Symbol,Bold" w:eastAsia="Symbol,Bold" w:hAnsi="BNazanin,Bold" w:cs="B Nazanin" w:hint="cs"/>
          <w:sz w:val="28"/>
          <w:szCs w:val="28"/>
          <w:rtl/>
        </w:rPr>
        <w:t>شکل</w:t>
      </w:r>
      <w:r w:rsidR="00A423F9" w:rsidRPr="00A423F9">
        <w:rPr>
          <w:rFonts w:ascii="Symbol,Bold" w:eastAsia="Symbol,Bold" w:hAnsi="BNazanin,Bold" w:cs="B Nazanin"/>
          <w:sz w:val="28"/>
          <w:szCs w:val="28"/>
          <w:rtl/>
        </w:rPr>
        <w:t xml:space="preserve"> </w:t>
      </w:r>
      <w:r w:rsidR="00A423F9" w:rsidRPr="00A423F9">
        <w:rPr>
          <w:rFonts w:ascii="Symbol,Bold" w:eastAsia="Symbol,Bold" w:hAnsi="BNazanin,Bold" w:cs="B Nazanin" w:hint="cs"/>
          <w:sz w:val="28"/>
          <w:szCs w:val="28"/>
          <w:rtl/>
        </w:rPr>
        <w:t>زبان</w:t>
      </w:r>
      <w:r w:rsidR="00A423F9" w:rsidRPr="00A423F9">
        <w:rPr>
          <w:rFonts w:ascii="Symbol,Bold" w:eastAsia="Symbol,Bold" w:hAnsi="BNazanin,Bold" w:cs="B Nazanin"/>
          <w:sz w:val="28"/>
          <w:szCs w:val="28"/>
        </w:rPr>
        <w:t>.</w:t>
      </w:r>
    </w:p>
    <w:p w:rsidR="00A423F9" w:rsidRPr="00A423F9" w:rsidRDefault="00753322"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t>•</w:t>
      </w:r>
      <w:r w:rsidR="00A423F9" w:rsidRPr="00A423F9">
        <w:rPr>
          <w:rFonts w:ascii="Symbol,Bold" w:eastAsia="Symbol,Bold" w:hAnsi="BNazanin,Bold" w:cs="B Nazanin"/>
          <w:sz w:val="28"/>
          <w:szCs w:val="28"/>
        </w:rPr>
        <w:tab/>
      </w:r>
      <w:r w:rsidR="00A423F9" w:rsidRPr="00A423F9">
        <w:rPr>
          <w:rFonts w:ascii="Symbol,Bold" w:eastAsia="Symbol,Bold" w:hAnsi="BNazanin,Bold" w:cs="B Nazanin" w:hint="cs"/>
          <w:sz w:val="28"/>
          <w:szCs w:val="28"/>
          <w:rtl/>
        </w:rPr>
        <w:t>بزرگی</w:t>
      </w:r>
      <w:r w:rsidR="00A423F9" w:rsidRPr="00A423F9">
        <w:rPr>
          <w:rFonts w:ascii="Symbol,Bold" w:eastAsia="Symbol,Bold" w:hAnsi="BNazanin,Bold" w:cs="B Nazanin"/>
          <w:sz w:val="28"/>
          <w:szCs w:val="28"/>
          <w:rtl/>
        </w:rPr>
        <w:t xml:space="preserve"> </w:t>
      </w:r>
      <w:r w:rsidR="00A423F9" w:rsidRPr="00A423F9">
        <w:rPr>
          <w:rFonts w:ascii="Symbol,Bold" w:eastAsia="Symbol,Bold" w:hAnsi="BNazanin,Bold" w:cs="B Nazanin" w:hint="cs"/>
          <w:sz w:val="28"/>
          <w:szCs w:val="28"/>
          <w:rtl/>
        </w:rPr>
        <w:t>زبان،</w:t>
      </w:r>
      <w:r w:rsidR="00A423F9" w:rsidRPr="00A423F9">
        <w:rPr>
          <w:rFonts w:ascii="Symbol,Bold" w:eastAsia="Symbol,Bold" w:hAnsi="BNazanin,Bold" w:cs="B Nazanin"/>
          <w:sz w:val="28"/>
          <w:szCs w:val="28"/>
          <w:rtl/>
        </w:rPr>
        <w:t xml:space="preserve"> </w:t>
      </w:r>
      <w:r w:rsidR="00A423F9" w:rsidRPr="00A423F9">
        <w:rPr>
          <w:rFonts w:ascii="Symbol,Bold" w:eastAsia="Symbol,Bold" w:hAnsi="BNazanin,Bold" w:cs="B Nazanin" w:hint="cs"/>
          <w:sz w:val="28"/>
          <w:szCs w:val="28"/>
          <w:rtl/>
        </w:rPr>
        <w:t>ضخیم</w:t>
      </w:r>
      <w:r w:rsidR="00A423F9" w:rsidRPr="00A423F9">
        <w:rPr>
          <w:rFonts w:ascii="Symbol,Bold" w:eastAsia="Symbol,Bold" w:hAnsi="BNazanin,Bold" w:cs="B Nazanin"/>
          <w:sz w:val="28"/>
          <w:szCs w:val="28"/>
          <w:rtl/>
        </w:rPr>
        <w:t xml:space="preserve"> </w:t>
      </w:r>
      <w:r w:rsidR="00A423F9" w:rsidRPr="00A423F9">
        <w:rPr>
          <w:rFonts w:ascii="Symbol,Bold" w:eastAsia="Symbol,Bold" w:hAnsi="BNazanin,Bold" w:cs="B Nazanin" w:hint="cs"/>
          <w:sz w:val="28"/>
          <w:szCs w:val="28"/>
          <w:rtl/>
        </w:rPr>
        <w:t>و</w:t>
      </w:r>
      <w:r w:rsidR="00A423F9" w:rsidRPr="00A423F9">
        <w:rPr>
          <w:rFonts w:ascii="Symbol,Bold" w:eastAsia="Symbol,Bold" w:hAnsi="BNazanin,Bold" w:cs="B Nazanin"/>
          <w:sz w:val="28"/>
          <w:szCs w:val="28"/>
          <w:rtl/>
        </w:rPr>
        <w:t xml:space="preserve"> </w:t>
      </w:r>
      <w:r w:rsidR="00A423F9" w:rsidRPr="00A423F9">
        <w:rPr>
          <w:rFonts w:ascii="Symbol,Bold" w:eastAsia="Symbol,Bold" w:hAnsi="BNazanin,Bold" w:cs="B Nazanin" w:hint="cs"/>
          <w:sz w:val="28"/>
          <w:szCs w:val="28"/>
          <w:rtl/>
        </w:rPr>
        <w:t>شیار</w:t>
      </w:r>
      <w:r w:rsidR="00A423F9" w:rsidRPr="00A423F9">
        <w:rPr>
          <w:rFonts w:ascii="Symbol,Bold" w:eastAsia="Symbol,Bold" w:hAnsi="BNazanin,Bold" w:cs="B Nazanin"/>
          <w:sz w:val="28"/>
          <w:szCs w:val="28"/>
          <w:rtl/>
        </w:rPr>
        <w:t xml:space="preserve"> </w:t>
      </w:r>
      <w:r w:rsidR="00A423F9" w:rsidRPr="00A423F9">
        <w:rPr>
          <w:rFonts w:ascii="Symbol,Bold" w:eastAsia="Symbol,Bold" w:hAnsi="BNazanin,Bold" w:cs="B Nazanin" w:hint="cs"/>
          <w:sz w:val="28"/>
          <w:szCs w:val="28"/>
          <w:rtl/>
        </w:rPr>
        <w:t>دار</w:t>
      </w:r>
      <w:r w:rsidR="00A423F9" w:rsidRPr="00A423F9">
        <w:rPr>
          <w:rFonts w:ascii="Symbol,Bold" w:eastAsia="Symbol,Bold" w:hAnsi="BNazanin,Bold" w:cs="B Nazanin"/>
          <w:sz w:val="28"/>
          <w:szCs w:val="28"/>
          <w:rtl/>
        </w:rPr>
        <w:t xml:space="preserve"> </w:t>
      </w:r>
      <w:r w:rsidR="00A423F9" w:rsidRPr="00A423F9">
        <w:rPr>
          <w:rFonts w:ascii="Symbol,Bold" w:eastAsia="Symbol,Bold" w:hAnsi="BNazanin,Bold" w:cs="B Nazanin" w:hint="cs"/>
          <w:sz w:val="28"/>
          <w:szCs w:val="28"/>
          <w:rtl/>
        </w:rPr>
        <w:t>شدن</w:t>
      </w:r>
      <w:r w:rsidR="00A423F9" w:rsidRPr="00A423F9">
        <w:rPr>
          <w:rFonts w:ascii="Symbol,Bold" w:eastAsia="Symbol,Bold" w:hAnsi="BNazanin,Bold" w:cs="B Nazanin"/>
          <w:sz w:val="28"/>
          <w:szCs w:val="28"/>
          <w:rtl/>
        </w:rPr>
        <w:t xml:space="preserve"> </w:t>
      </w:r>
      <w:r w:rsidR="00A423F9" w:rsidRPr="00A423F9">
        <w:rPr>
          <w:rFonts w:ascii="Symbol,Bold" w:eastAsia="Symbol,Bold" w:hAnsi="BNazanin,Bold" w:cs="B Nazanin" w:hint="cs"/>
          <w:sz w:val="28"/>
          <w:szCs w:val="28"/>
          <w:rtl/>
        </w:rPr>
        <w:t>آنها</w:t>
      </w:r>
      <w:r w:rsidR="00A423F9" w:rsidRPr="00A423F9">
        <w:rPr>
          <w:rFonts w:ascii="Symbol,Bold" w:eastAsia="Symbol,Bold" w:hAnsi="BNazanin,Bold" w:cs="B Nazanin"/>
          <w:sz w:val="28"/>
          <w:szCs w:val="28"/>
          <w:rtl/>
        </w:rPr>
        <w:t xml:space="preserve"> </w:t>
      </w:r>
      <w:r w:rsidR="00A423F9" w:rsidRPr="00A423F9">
        <w:rPr>
          <w:rFonts w:ascii="Symbol,Bold" w:eastAsia="Symbol,Bold" w:hAnsi="BNazanin,Bold" w:cs="B Nazanin" w:hint="cs"/>
          <w:sz w:val="28"/>
          <w:szCs w:val="28"/>
          <w:rtl/>
        </w:rPr>
        <w:t>و</w:t>
      </w:r>
      <w:r w:rsidR="00A423F9" w:rsidRPr="00A423F9">
        <w:rPr>
          <w:rFonts w:ascii="Symbol,Bold" w:eastAsia="Symbol,Bold" w:hAnsi="BNazanin,Bold" w:cs="B Nazanin"/>
          <w:sz w:val="28"/>
          <w:szCs w:val="28"/>
          <w:rtl/>
        </w:rPr>
        <w:t xml:space="preserve"> </w:t>
      </w:r>
      <w:r w:rsidR="00A423F9" w:rsidRPr="00A423F9">
        <w:rPr>
          <w:rFonts w:ascii="Symbol,Bold" w:eastAsia="Symbol,Bold" w:hAnsi="BNazanin,Bold" w:cs="B Nazanin" w:hint="cs"/>
          <w:sz w:val="28"/>
          <w:szCs w:val="28"/>
          <w:rtl/>
        </w:rPr>
        <w:t>یا</w:t>
      </w:r>
      <w:r w:rsidR="00A423F9" w:rsidRPr="00A423F9">
        <w:rPr>
          <w:rFonts w:ascii="Symbol,Bold" w:eastAsia="Symbol,Bold" w:hAnsi="BNazanin,Bold" w:cs="B Nazanin"/>
          <w:sz w:val="28"/>
          <w:szCs w:val="28"/>
          <w:rtl/>
        </w:rPr>
        <w:t xml:space="preserve"> </w:t>
      </w:r>
      <w:r w:rsidR="00A423F9" w:rsidRPr="00A423F9">
        <w:rPr>
          <w:rFonts w:ascii="Symbol,Bold" w:eastAsia="Symbol,Bold" w:hAnsi="BNazanin,Bold" w:cs="B Nazanin" w:hint="cs"/>
          <w:sz w:val="28"/>
          <w:szCs w:val="28"/>
          <w:rtl/>
        </w:rPr>
        <w:t>کنگره</w:t>
      </w:r>
      <w:r w:rsidR="00A423F9" w:rsidRPr="00A423F9">
        <w:rPr>
          <w:rFonts w:ascii="Symbol,Bold" w:eastAsia="Symbol,Bold" w:hAnsi="BNazanin,Bold" w:cs="B Nazanin"/>
          <w:sz w:val="28"/>
          <w:szCs w:val="28"/>
          <w:rtl/>
        </w:rPr>
        <w:t xml:space="preserve"> </w:t>
      </w:r>
      <w:r w:rsidR="00A423F9" w:rsidRPr="00A423F9">
        <w:rPr>
          <w:rFonts w:ascii="Symbol,Bold" w:eastAsia="Symbol,Bold" w:hAnsi="BNazanin,Bold" w:cs="B Nazanin" w:hint="cs"/>
          <w:sz w:val="28"/>
          <w:szCs w:val="28"/>
          <w:rtl/>
        </w:rPr>
        <w:t>کنگره</w:t>
      </w:r>
      <w:r w:rsidR="00A423F9" w:rsidRPr="00A423F9">
        <w:rPr>
          <w:rFonts w:ascii="Symbol,Bold" w:eastAsia="Symbol,Bold" w:hAnsi="BNazanin,Bold" w:cs="B Nazanin"/>
          <w:sz w:val="28"/>
          <w:szCs w:val="28"/>
          <w:rtl/>
        </w:rPr>
        <w:t xml:space="preserve"> </w:t>
      </w:r>
      <w:r w:rsidR="00A423F9" w:rsidRPr="00A423F9">
        <w:rPr>
          <w:rFonts w:ascii="Symbol,Bold" w:eastAsia="Symbol,Bold" w:hAnsi="BNazanin,Bold" w:cs="B Nazanin" w:hint="cs"/>
          <w:sz w:val="28"/>
          <w:szCs w:val="28"/>
          <w:rtl/>
        </w:rPr>
        <w:t>شدن</w:t>
      </w:r>
      <w:r w:rsidR="00A423F9" w:rsidRPr="00A423F9">
        <w:rPr>
          <w:rFonts w:ascii="Symbol,Bold" w:eastAsia="Symbol,Bold" w:hAnsi="BNazanin,Bold" w:cs="B Nazanin"/>
          <w:sz w:val="28"/>
          <w:szCs w:val="28"/>
          <w:rtl/>
        </w:rPr>
        <w:t xml:space="preserve"> </w:t>
      </w:r>
      <w:r w:rsidR="00A423F9" w:rsidRPr="00A423F9">
        <w:rPr>
          <w:rFonts w:ascii="Symbol,Bold" w:eastAsia="Symbol,Bold" w:hAnsi="BNazanin,Bold" w:cs="B Nazanin" w:hint="cs"/>
          <w:sz w:val="28"/>
          <w:szCs w:val="28"/>
          <w:rtl/>
        </w:rPr>
        <w:t>جاي</w:t>
      </w:r>
      <w:r w:rsidR="00A423F9" w:rsidRPr="00A423F9">
        <w:rPr>
          <w:rFonts w:ascii="Symbol,Bold" w:eastAsia="Symbol,Bold" w:hAnsi="BNazanin,Bold" w:cs="B Nazanin"/>
          <w:sz w:val="28"/>
          <w:szCs w:val="28"/>
          <w:rtl/>
        </w:rPr>
        <w:t xml:space="preserve"> </w:t>
      </w:r>
      <w:r w:rsidR="00A423F9" w:rsidRPr="00A423F9">
        <w:rPr>
          <w:rFonts w:ascii="Symbol,Bold" w:eastAsia="Symbol,Bold" w:hAnsi="BNazanin,Bold" w:cs="B Nazanin" w:hint="cs"/>
          <w:sz w:val="28"/>
          <w:szCs w:val="28"/>
          <w:rtl/>
        </w:rPr>
        <w:t>دندانها</w:t>
      </w:r>
      <w:r w:rsidR="00A423F9" w:rsidRPr="00A423F9">
        <w:rPr>
          <w:rFonts w:ascii="Symbol,Bold" w:eastAsia="Symbol,Bold" w:hAnsi="BNazanin,Bold" w:cs="B Nazanin"/>
          <w:sz w:val="28"/>
          <w:szCs w:val="28"/>
          <w:rtl/>
        </w:rPr>
        <w:t xml:space="preserve"> </w:t>
      </w:r>
      <w:r w:rsidR="00A423F9" w:rsidRPr="00A423F9">
        <w:rPr>
          <w:rFonts w:ascii="Symbol,Bold" w:eastAsia="Symbol,Bold" w:hAnsi="BNazanin,Bold" w:cs="B Nazanin" w:hint="cs"/>
          <w:sz w:val="28"/>
          <w:szCs w:val="28"/>
          <w:rtl/>
        </w:rPr>
        <w:t>در</w:t>
      </w:r>
      <w:r w:rsidR="00A423F9" w:rsidRPr="00A423F9">
        <w:rPr>
          <w:rFonts w:ascii="Symbol,Bold" w:eastAsia="Symbol,Bold" w:hAnsi="BNazanin,Bold" w:cs="B Nazanin"/>
          <w:sz w:val="28"/>
          <w:szCs w:val="28"/>
          <w:rtl/>
        </w:rPr>
        <w:t xml:space="preserve"> </w:t>
      </w:r>
      <w:r w:rsidR="00A423F9" w:rsidRPr="00A423F9">
        <w:rPr>
          <w:rFonts w:ascii="Symbol,Bold" w:eastAsia="Symbol,Bold" w:hAnsi="BNazanin,Bold" w:cs="B Nazanin" w:hint="cs"/>
          <w:sz w:val="28"/>
          <w:szCs w:val="28"/>
          <w:rtl/>
        </w:rPr>
        <w:t>کنار</w:t>
      </w:r>
      <w:r w:rsidR="00A423F9" w:rsidRPr="00A423F9">
        <w:rPr>
          <w:rFonts w:ascii="Symbol,Bold" w:eastAsia="Symbol,Bold" w:hAnsi="BNazanin,Bold" w:cs="B Nazanin"/>
          <w:sz w:val="28"/>
          <w:szCs w:val="28"/>
          <w:rtl/>
        </w:rPr>
        <w:t xml:space="preserve"> </w:t>
      </w:r>
      <w:r w:rsidR="00A423F9" w:rsidRPr="00A423F9">
        <w:rPr>
          <w:rFonts w:ascii="Symbol,Bold" w:eastAsia="Symbol,Bold" w:hAnsi="BNazanin,Bold" w:cs="B Nazanin" w:hint="cs"/>
          <w:sz w:val="28"/>
          <w:szCs w:val="28"/>
          <w:rtl/>
        </w:rPr>
        <w:t>زبان</w:t>
      </w:r>
      <w:r w:rsidR="00A423F9" w:rsidRPr="00A423F9">
        <w:rPr>
          <w:rFonts w:ascii="Symbol,Bold" w:eastAsia="Symbol,Bold" w:hAnsi="BNazanin,Bold" w:cs="B Nazanin"/>
          <w:sz w:val="28"/>
          <w:szCs w:val="28"/>
        </w:rPr>
        <w:t>.</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افزایش</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حساسیت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دندانها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ضربه،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ویژه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ناحیه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اتصال</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لثه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دندان</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lang w:bidi="fa-IR"/>
        </w:rPr>
      </w:pPr>
      <w:r w:rsidRPr="00A423F9">
        <w:rPr>
          <w:rFonts w:ascii="Symbol,Bold" w:eastAsia="Symbol,Bold" w:hAnsi="BNazanin,Bold" w:cs="B Nazanin" w:hint="eastAsia"/>
          <w:sz w:val="28"/>
          <w:szCs w:val="28"/>
        </w:rPr>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لق</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شدن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دندان</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خونریزي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لثه</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ضربان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دار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شدن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لثه</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درد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دندانی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بدون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وجود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پوسیدگی</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تخریب</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میناي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دندان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افزایش</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پوسیدگی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دندانها</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بوي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دهان</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cs"/>
          <w:sz w:val="28"/>
          <w:szCs w:val="28"/>
          <w:rtl/>
        </w:rPr>
        <w:t>توصیه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هاي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لازم</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بهداشت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دهان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دندان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براي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بیماران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دیابتی</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رعایت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رژیم</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غذایی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مناسب</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مصرف</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وعده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هاي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اصلی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میان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وعده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ها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طبق</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توصیه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کارشناس</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تغذیه</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شستشوي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مستمر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دهان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دندانها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استفاده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استاندارد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از</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مسواك</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نخ</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دندان</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آموختن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مسواك</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زدن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نخ</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دندان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کشیدن</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عدم</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مصرف</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سیگار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دیگر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دخانیات</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مصرف</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آب</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کافی</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مصرف</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دهان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شویه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ها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طور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مرتب</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مراجعه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فوري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کارشناس</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دهان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دندان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یا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دندانپزشک</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صورت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بروز</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هرکدام</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از</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علایم</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بالا</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رعایت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توصیه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ها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انجام</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پیگیريهاي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لازم</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دندانپزشکی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تا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بهبود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کامل</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عارضه</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مراجعه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مرکز</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دندانپزشکی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معاینه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از</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نظر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سلامتی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دهان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دندان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سالانه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بار</w:t>
      </w:r>
      <w:r>
        <w:rPr>
          <w:rFonts w:ascii="Symbol,Bold" w:eastAsia="Symbol,Bold" w:hAnsi="BNazanin,Bold" w:cs="B Nazanin" w:hint="cs"/>
          <w:sz w:val="28"/>
          <w:szCs w:val="28"/>
          <w:rtl/>
        </w:rPr>
        <w:t>)</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p>
    <w:p w:rsidR="00F6545A" w:rsidRPr="00C36537" w:rsidRDefault="00740592" w:rsidP="00740592">
      <w:pPr>
        <w:autoSpaceDE w:val="0"/>
        <w:autoSpaceDN w:val="0"/>
        <w:bidi/>
        <w:adjustRightInd w:val="0"/>
        <w:spacing w:after="0"/>
        <w:ind w:left="720"/>
        <w:contextualSpacing/>
        <w:rPr>
          <w:rFonts w:ascii="Symbol,Bold" w:eastAsia="Symbol,Bold" w:hAnsi="BNazanin,Bold" w:cs="B Titr"/>
          <w:sz w:val="30"/>
          <w:szCs w:val="40"/>
          <w:rtl/>
        </w:rPr>
      </w:pPr>
      <w:r>
        <w:rPr>
          <w:rFonts w:ascii="Symbol,Bold" w:eastAsia="Symbol,Bold" w:hAnsi="BNazanin,Bold" w:cs="B Titr" w:hint="cs"/>
          <w:sz w:val="38"/>
          <w:szCs w:val="48"/>
          <w:rtl/>
        </w:rPr>
        <w:t xml:space="preserve">                               </w:t>
      </w:r>
      <w:r w:rsidR="00F6545A" w:rsidRPr="00C36537">
        <w:rPr>
          <w:rFonts w:ascii="Symbol,Bold" w:eastAsia="Symbol,Bold" w:hAnsi="BNazanin,Bold" w:cs="B Titr" w:hint="cs"/>
          <w:sz w:val="30"/>
          <w:szCs w:val="40"/>
          <w:rtl/>
        </w:rPr>
        <w:t>فصل  پنجم</w:t>
      </w:r>
    </w:p>
    <w:p w:rsidR="00A423F9" w:rsidRPr="00C36537" w:rsidRDefault="00A423F9" w:rsidP="00740592">
      <w:pPr>
        <w:autoSpaceDE w:val="0"/>
        <w:autoSpaceDN w:val="0"/>
        <w:bidi/>
        <w:adjustRightInd w:val="0"/>
        <w:spacing w:after="0"/>
        <w:ind w:left="720"/>
        <w:contextualSpacing/>
        <w:rPr>
          <w:rFonts w:ascii="Symbol,Bold" w:eastAsia="Symbol,Bold" w:hAnsi="BNazanin,Bold" w:cs="B Titr"/>
          <w:sz w:val="30"/>
          <w:szCs w:val="40"/>
          <w:rtl/>
        </w:rPr>
      </w:pPr>
      <w:r w:rsidRPr="00C36537">
        <w:rPr>
          <w:rFonts w:ascii="Symbol,Bold" w:eastAsia="Symbol,Bold" w:hAnsi="BNazanin,Bold" w:cs="B Titr"/>
          <w:sz w:val="30"/>
          <w:szCs w:val="40"/>
          <w:rtl/>
        </w:rPr>
        <w:t xml:space="preserve"> </w:t>
      </w:r>
      <w:r w:rsidRPr="00C36537">
        <w:rPr>
          <w:rFonts w:ascii="Symbol,Bold" w:eastAsia="Symbol,Bold" w:hAnsi="BNazanin,Bold" w:cs="B Titr" w:hint="cs"/>
          <w:sz w:val="30"/>
          <w:szCs w:val="40"/>
          <w:rtl/>
        </w:rPr>
        <w:t>برنامه</w:t>
      </w:r>
      <w:r w:rsidRPr="00C36537">
        <w:rPr>
          <w:rFonts w:ascii="Symbol,Bold" w:eastAsia="Symbol,Bold" w:hAnsi="BNazanin,Bold" w:cs="B Titr"/>
          <w:sz w:val="30"/>
          <w:szCs w:val="40"/>
          <w:rtl/>
        </w:rPr>
        <w:t xml:space="preserve"> </w:t>
      </w:r>
      <w:r w:rsidRPr="00C36537">
        <w:rPr>
          <w:rFonts w:ascii="Symbol,Bold" w:eastAsia="Symbol,Bold" w:hAnsi="BNazanin,Bold" w:cs="B Titr" w:hint="cs"/>
          <w:sz w:val="30"/>
          <w:szCs w:val="40"/>
          <w:rtl/>
        </w:rPr>
        <w:t>پیشگیری</w:t>
      </w:r>
      <w:r w:rsidRPr="00C36537">
        <w:rPr>
          <w:rFonts w:ascii="Symbol,Bold" w:eastAsia="Symbol,Bold" w:hAnsi="BNazanin,Bold" w:cs="B Titr"/>
          <w:sz w:val="30"/>
          <w:szCs w:val="40"/>
          <w:rtl/>
        </w:rPr>
        <w:t xml:space="preserve"> </w:t>
      </w:r>
      <w:r w:rsidRPr="00C36537">
        <w:rPr>
          <w:rFonts w:ascii="Symbol,Bold" w:eastAsia="Symbol,Bold" w:hAnsi="BNazanin,Bold" w:cs="B Titr" w:hint="cs"/>
          <w:sz w:val="30"/>
          <w:szCs w:val="40"/>
          <w:rtl/>
        </w:rPr>
        <w:t>و</w:t>
      </w:r>
      <w:r w:rsidRPr="00C36537">
        <w:rPr>
          <w:rFonts w:ascii="Symbol,Bold" w:eastAsia="Symbol,Bold" w:hAnsi="BNazanin,Bold" w:cs="B Titr"/>
          <w:sz w:val="30"/>
          <w:szCs w:val="40"/>
          <w:rtl/>
        </w:rPr>
        <w:t xml:space="preserve"> </w:t>
      </w:r>
      <w:r w:rsidRPr="00C36537">
        <w:rPr>
          <w:rFonts w:ascii="Symbol,Bold" w:eastAsia="Symbol,Bold" w:hAnsi="BNazanin,Bold" w:cs="B Titr" w:hint="cs"/>
          <w:sz w:val="30"/>
          <w:szCs w:val="40"/>
          <w:rtl/>
        </w:rPr>
        <w:t>کنترل</w:t>
      </w:r>
      <w:r w:rsidRPr="00C36537">
        <w:rPr>
          <w:rFonts w:ascii="Symbol,Bold" w:eastAsia="Symbol,Bold" w:hAnsi="BNazanin,Bold" w:cs="B Titr"/>
          <w:sz w:val="30"/>
          <w:szCs w:val="40"/>
          <w:rtl/>
        </w:rPr>
        <w:t xml:space="preserve"> </w:t>
      </w:r>
      <w:r w:rsidRPr="00C36537">
        <w:rPr>
          <w:rFonts w:ascii="Symbol,Bold" w:eastAsia="Symbol,Bold" w:hAnsi="BNazanin,Bold" w:cs="B Titr" w:hint="cs"/>
          <w:sz w:val="30"/>
          <w:szCs w:val="40"/>
          <w:rtl/>
        </w:rPr>
        <w:t>اختلال</w:t>
      </w:r>
      <w:r w:rsidRPr="00C36537">
        <w:rPr>
          <w:rFonts w:ascii="Symbol,Bold" w:eastAsia="Symbol,Bold" w:hAnsi="BNazanin,Bold" w:cs="B Titr"/>
          <w:sz w:val="30"/>
          <w:szCs w:val="40"/>
          <w:rtl/>
        </w:rPr>
        <w:t xml:space="preserve"> </w:t>
      </w:r>
      <w:r w:rsidRPr="00C36537">
        <w:rPr>
          <w:rFonts w:ascii="Symbol,Bold" w:eastAsia="Symbol,Bold" w:hAnsi="BNazanin,Bold" w:cs="B Titr" w:hint="cs"/>
          <w:sz w:val="30"/>
          <w:szCs w:val="40"/>
          <w:rtl/>
        </w:rPr>
        <w:t>چربی</w:t>
      </w:r>
      <w:r w:rsidRPr="00C36537">
        <w:rPr>
          <w:rFonts w:ascii="Symbol,Bold" w:eastAsia="Symbol,Bold" w:hAnsi="BNazanin,Bold" w:cs="B Titr"/>
          <w:sz w:val="30"/>
          <w:szCs w:val="40"/>
          <w:rtl/>
        </w:rPr>
        <w:t xml:space="preserve"> </w:t>
      </w:r>
      <w:r w:rsidRPr="00C36537">
        <w:rPr>
          <w:rFonts w:ascii="Symbol,Bold" w:eastAsia="Symbol,Bold" w:hAnsi="BNazanin,Bold" w:cs="B Titr" w:hint="cs"/>
          <w:sz w:val="30"/>
          <w:szCs w:val="40"/>
          <w:rtl/>
        </w:rPr>
        <w:t>های</w:t>
      </w:r>
      <w:r w:rsidRPr="00C36537">
        <w:rPr>
          <w:rFonts w:ascii="Symbol,Bold" w:eastAsia="Symbol,Bold" w:hAnsi="BNazanin,Bold" w:cs="B Titr"/>
          <w:sz w:val="30"/>
          <w:szCs w:val="40"/>
          <w:rtl/>
        </w:rPr>
        <w:t xml:space="preserve"> </w:t>
      </w:r>
      <w:r w:rsidRPr="00C36537">
        <w:rPr>
          <w:rFonts w:ascii="Symbol,Bold" w:eastAsia="Symbol,Bold" w:hAnsi="BNazanin,Bold" w:cs="B Titr" w:hint="cs"/>
          <w:sz w:val="30"/>
          <w:szCs w:val="40"/>
          <w:rtl/>
        </w:rPr>
        <w:t>خون</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p>
    <w:p w:rsidR="007166CA" w:rsidRPr="007166CA" w:rsidRDefault="007166C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مقدمه</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آترواسکلروز شریانی (تصلب شرایین)، که زمینه ساز ایجاد مهم ترین نوع از بیماری های قلبی و عروقی است، به تدریج و در طول سال های عمر، در اثر ضخیم شدن، نامنظم شدن و سخت شدن لایه های داخلی دیواره شریان ها ایجاد می شود. این پدیده فرایند پیچیده ای دارد که در ایجادآن عواملی از جمله رسوب چربی و کلسترول در جدار داخلی رگ ها و التهاب رگ ها، نقش دارند. پیشرفت آترواسکلروز شریان منجر به تنگی شریان شده و جریان عبور خون از آن به کندی صورت گرفته و کاهش پیدا می کند. در این حالت احتمال پارگی لایه داخلی شریان وجود دارد که آغازی برای ایجاد لخته و بدنبال آن سکته های قلبی و مغزی است.</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سکته قلبی، نارسایی قلبی ناشی از آن، سکته مغزی، بیماری شریان های اندانم ها محیطی (دست ها و پاها)، دارای عوامل خطر مشترکی هستند، ولی تاثیر این عوامل در ایجاد تمام آنها، به خصوص سکته قلبی، یکسان نیست. کلسترول خون بالا نسبت به سایر عوامل خطر بیماری های قلبی عروقی نقش بیشتری در ایجاد آتروسکلروز عروق کرونر قلب و سکته های قلبی دارد و در سکته های مغزی فشار خون بالا نقش عمده ای را ایفاء می کند. بیماری دیابت و مصرف دخانیات رابطه زیادی با بیماری آترواسکلروز شریان های اندام های محیطی دارند.</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عوامل خطر قابل اصلاحی که در ایجاد بیماری قلبی موثر هستند شامل افزایش کلسترول خون، فشار خون بالا، مصرف سیگار، کم تحرکی، بیماری دیابت و چاقی می باشند.</w:t>
      </w:r>
    </w:p>
    <w:p w:rsid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باید توجه داشت که عوامل خطر بیماری عروق کرونر قلب به صورت تجمعی عمل کرده و به نظر می رسد که هر یک از مبتلایان به این بیماری های دارای بیش از یک عامل خطر می باشند. هر اندازه که نقش یک عامل خطر در ایجاد بیماری های قلبی بیشتر باشد، احتمال ابتلاء به این بیماری ها نیز بیشتر خواهد بود. علاوه بر این وقتی که چند عامل خطر به طور همزمان وارد عمل شوند، احتمال مبتلا شدن به بیماری نیز بیشتر خواهد بود. نقش مشترک و همزمان عوامل خطری مثل فشار خون بالا، سیگار کشیدن و بالا بودن میزان کلسترول سرم در ایجاد انواع شدید بیماری های قلب و عروق ثابت شده است.</w:t>
      </w:r>
    </w:p>
    <w:p w:rsidR="00740592" w:rsidRPr="007166CA" w:rsidRDefault="00740592" w:rsidP="00740592">
      <w:pPr>
        <w:bidi/>
        <w:spacing w:after="160"/>
        <w:jc w:val="lowKashida"/>
        <w:rPr>
          <w:rFonts w:ascii="Calibri" w:eastAsia="Calibri" w:hAnsi="Calibri" w:cs="B Nazanin"/>
          <w:sz w:val="28"/>
          <w:szCs w:val="28"/>
          <w:rtl/>
          <w:lang w:bidi="fa-IR"/>
        </w:rPr>
      </w:pPr>
    </w:p>
    <w:p w:rsidR="007166CA" w:rsidRPr="007166CA" w:rsidRDefault="007166C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lastRenderedPageBreak/>
        <w:t>تعریف اختلال چربی های خون</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اختلال چربی های خون جزو شایع ترین اختلالات تغذیه ای به شمار می آیند که به اشکال مختلف مثل بالا بودن کلسترول خون، بالا بودت تری گلیسرید چربی خون همراه با بیماری هایی مانند کم کاری تیروئید، بعضی از بیماری های کبدی و کلیوی، بیماری های قند(دیابت)، نارسایی مزمن کلیه، چاقی، بعضی از عفونت ها، اعتیاد به الکل، ایدز و ... دیده می شود. هم چنین افزایش چربی خون ممکن است علامت مزمن بیماری دیگری نبوده و بیمار به صورت اولیه دچار آن شود، برای تشخیص بالا بودن چربی خون، باید آزمایش خون انجام شود.</w:t>
      </w:r>
    </w:p>
    <w:p w:rsidR="007166CA" w:rsidRPr="007166CA" w:rsidRDefault="007166C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انواع اصلی چربی های موجود در خون</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چند نوع چربی در خون وجود دارد اما چربی های اصلی، شامل کلسترول و تری گلیسیرید می باشند.</w:t>
      </w:r>
    </w:p>
    <w:p w:rsidR="007166CA" w:rsidRPr="007166CA" w:rsidRDefault="007166C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کلسترول</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کلسترول یک نوع چربی است که در همه سلول های بدن یافت می شود. بدن از کلسترول استفاده می کند تا یک سلول سالم داشته باشد، علاوه بر آن، کلسترول در ساخت محصولات مورد نیاز بدن مانند هورمون ها، دیواره سلولی، بافت های ضروری، ویتامین ها و سایر مواد شیمیایی حیاتی نقش دارد. اگر کلسترول بیش از حد در بدن ساخته شود یا میزان آن در غذا زیاد باشد در نتیجه مقدار این ماده در خون زیاد می شود و به آن هیپرکلسترولمی می گویند. کلسترول بوسیله گردش خون از سلول های بدن عبور می نماید. زمانی که کلسترول خون افزایش پیدا می کند، چربی در سطح عروق رسوب ی کند. کلسترول و سایر چربی ها نمی توانند در خون حل گردند، بدین جهت برای انتقال به سلول ها نیاز به حل کننده های خاص(که به آن ها لیپوپروتئین می گویند) دارند که انواع گوناگونی دارند.</w:t>
      </w:r>
    </w:p>
    <w:p w:rsidR="007166CA" w:rsidRPr="007166CA" w:rsidRDefault="007166C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انواع لپیوپروتئین ها</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چربی های اصلی موجود در پلاسمای خون به صورت متصل به انواعی از پروتئین ها و تحت عنوان لپیوپروتئین ها در گردش می باشند که دو نوع آن ها از بقیه بیشتر مدنظر هستند. یک نوع آن لپیوپروتئین یا چگالی کم یا </w:t>
      </w:r>
      <w:r w:rsidRPr="007166CA">
        <w:rPr>
          <w:rFonts w:ascii="Calibri" w:eastAsia="Calibri" w:hAnsi="Calibri" w:cs="B Nazanin"/>
          <w:sz w:val="28"/>
          <w:szCs w:val="28"/>
          <w:lang w:bidi="fa-IR"/>
        </w:rPr>
        <w:t>LDL</w:t>
      </w:r>
      <w:r w:rsidRPr="007166CA">
        <w:rPr>
          <w:rFonts w:ascii="Calibri" w:eastAsia="Calibri" w:hAnsi="Calibri" w:cs="B Nazanin" w:hint="cs"/>
          <w:sz w:val="28"/>
          <w:szCs w:val="28"/>
          <w:rtl/>
          <w:lang w:bidi="fa-IR"/>
        </w:rPr>
        <w:t xml:space="preserve"> و دیگری لپیوپروتئین با چگالی بالا یا </w:t>
      </w:r>
      <w:r w:rsidRPr="007166CA">
        <w:rPr>
          <w:rFonts w:ascii="Calibri" w:eastAsia="Calibri" w:hAnsi="Calibri" w:cs="B Nazanin"/>
          <w:sz w:val="28"/>
          <w:szCs w:val="28"/>
          <w:lang w:bidi="fa-IR"/>
        </w:rPr>
        <w:t>HDL</w:t>
      </w:r>
      <w:r w:rsidRPr="007166CA">
        <w:rPr>
          <w:rFonts w:ascii="Calibri" w:eastAsia="Calibri" w:hAnsi="Calibri" w:cs="B Nazanin" w:hint="cs"/>
          <w:sz w:val="28"/>
          <w:szCs w:val="28"/>
          <w:rtl/>
          <w:lang w:bidi="fa-IR"/>
        </w:rPr>
        <w:t xml:space="preserve"> است.</w:t>
      </w:r>
    </w:p>
    <w:p w:rsidR="007166CA" w:rsidRPr="007166CA" w:rsidRDefault="007166C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انواع کلسترول و عملکر</w:t>
      </w:r>
      <w:r w:rsidR="004226EC">
        <w:rPr>
          <w:rFonts w:ascii="Calibri" w:eastAsia="Calibri" w:hAnsi="Calibri" w:cs="B Titr" w:hint="cs"/>
          <w:sz w:val="28"/>
          <w:szCs w:val="28"/>
          <w:rtl/>
          <w:lang w:bidi="fa-IR"/>
        </w:rPr>
        <w:t xml:space="preserve">د </w:t>
      </w:r>
      <w:r w:rsidRPr="007166CA">
        <w:rPr>
          <w:rFonts w:ascii="Calibri" w:eastAsia="Calibri" w:hAnsi="Calibri" w:cs="B Titr" w:hint="cs"/>
          <w:sz w:val="28"/>
          <w:szCs w:val="28"/>
          <w:rtl/>
          <w:lang w:bidi="fa-IR"/>
        </w:rPr>
        <w:t>هر کدام</w:t>
      </w:r>
    </w:p>
    <w:p w:rsidR="007166CA" w:rsidRPr="007166CA" w:rsidRDefault="007166CA" w:rsidP="00496D11">
      <w:pPr>
        <w:numPr>
          <w:ilvl w:val="0"/>
          <w:numId w:val="22"/>
        </w:numPr>
        <w:bidi/>
        <w:spacing w:after="160"/>
        <w:contextualSpacing/>
        <w:jc w:val="lowKashida"/>
        <w:rPr>
          <w:rFonts w:ascii="Calibri" w:eastAsia="Calibri" w:hAnsi="Calibri" w:cs="B Nazanin"/>
          <w:b/>
          <w:bCs/>
          <w:sz w:val="28"/>
          <w:szCs w:val="28"/>
          <w:lang w:bidi="fa-IR"/>
        </w:rPr>
      </w:pPr>
      <w:r w:rsidRPr="007166CA">
        <w:rPr>
          <w:rFonts w:ascii="Calibri" w:eastAsia="Calibri" w:hAnsi="Calibri" w:cs="B Nazanin" w:hint="cs"/>
          <w:b/>
          <w:bCs/>
          <w:sz w:val="28"/>
          <w:szCs w:val="28"/>
          <w:rtl/>
          <w:lang w:bidi="fa-IR"/>
        </w:rPr>
        <w:t xml:space="preserve">کلسترول </w:t>
      </w:r>
      <w:r w:rsidRPr="007166CA">
        <w:rPr>
          <w:rFonts w:ascii="Calibri" w:eastAsia="Calibri" w:hAnsi="Calibri" w:cs="B Nazanin"/>
          <w:b/>
          <w:bCs/>
          <w:sz w:val="28"/>
          <w:szCs w:val="28"/>
          <w:lang w:bidi="fa-IR"/>
        </w:rPr>
        <w:t>LDL</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sz w:val="28"/>
          <w:szCs w:val="28"/>
          <w:lang w:bidi="fa-IR"/>
        </w:rPr>
        <w:t>LDL</w:t>
      </w:r>
      <w:r w:rsidRPr="007166CA">
        <w:rPr>
          <w:rFonts w:ascii="Calibri" w:eastAsia="Calibri" w:hAnsi="Calibri" w:cs="B Nazanin" w:hint="cs"/>
          <w:sz w:val="28"/>
          <w:szCs w:val="28"/>
          <w:rtl/>
          <w:lang w:bidi="fa-IR"/>
        </w:rPr>
        <w:t xml:space="preserve"> (لپیوپروتئین با چگالی پایین)، ذرات کلسترول خون را در سراسر بدن منتقل می کند. وقتی سطح </w:t>
      </w:r>
      <w:r w:rsidRPr="007166CA">
        <w:rPr>
          <w:rFonts w:ascii="Calibri" w:eastAsia="Calibri" w:hAnsi="Calibri" w:cs="B Nazanin"/>
          <w:sz w:val="28"/>
          <w:szCs w:val="28"/>
          <w:lang w:bidi="fa-IR"/>
        </w:rPr>
        <w:t>LDL</w:t>
      </w:r>
      <w:r w:rsidRPr="007166CA">
        <w:rPr>
          <w:rFonts w:ascii="Calibri" w:eastAsia="Calibri" w:hAnsi="Calibri" w:cs="B Nazanin" w:hint="cs"/>
          <w:sz w:val="28"/>
          <w:szCs w:val="28"/>
          <w:rtl/>
          <w:lang w:bidi="fa-IR"/>
        </w:rPr>
        <w:t xml:space="preserve"> سرم بالا می رود، در واقع میزان کلسترول خون نسبت به کلسترول مورد نیاز بدن بالاست. بخشی از </w:t>
      </w:r>
      <w:r w:rsidRPr="007166CA">
        <w:rPr>
          <w:rFonts w:ascii="Calibri" w:eastAsia="Calibri" w:hAnsi="Calibri" w:cs="B Nazanin"/>
          <w:sz w:val="28"/>
          <w:szCs w:val="28"/>
          <w:lang w:bidi="fa-IR"/>
        </w:rPr>
        <w:t>LDL</w:t>
      </w:r>
      <w:r w:rsidRPr="007166CA">
        <w:rPr>
          <w:rFonts w:ascii="Calibri" w:eastAsia="Calibri" w:hAnsi="Calibri" w:cs="B Nazanin" w:hint="cs"/>
          <w:sz w:val="28"/>
          <w:szCs w:val="28"/>
          <w:rtl/>
          <w:lang w:bidi="fa-IR"/>
        </w:rPr>
        <w:t xml:space="preserve"> خون اکسیده شده و در جدار شریان ها قرار می گیرد و همین مساله منجر به شروع اولین مرحله ایجاد آترواسکلروز (سخت </w:t>
      </w:r>
      <w:r w:rsidRPr="007166CA">
        <w:rPr>
          <w:rFonts w:ascii="Calibri" w:eastAsia="Calibri" w:hAnsi="Calibri" w:cs="B Nazanin" w:hint="cs"/>
          <w:sz w:val="28"/>
          <w:szCs w:val="28"/>
          <w:rtl/>
          <w:lang w:bidi="fa-IR"/>
        </w:rPr>
        <w:lastRenderedPageBreak/>
        <w:t xml:space="preserve">شدن و تنگ شدن جدار شریان ها) می شود. به همین دلیل به </w:t>
      </w:r>
      <w:r w:rsidRPr="007166CA">
        <w:rPr>
          <w:rFonts w:ascii="Calibri" w:eastAsia="Calibri" w:hAnsi="Calibri" w:cs="B Nazanin"/>
          <w:sz w:val="28"/>
          <w:szCs w:val="28"/>
          <w:lang w:bidi="fa-IR"/>
        </w:rPr>
        <w:t>LDL</w:t>
      </w:r>
      <w:r w:rsidRPr="007166CA">
        <w:rPr>
          <w:rFonts w:ascii="Calibri" w:eastAsia="Calibri" w:hAnsi="Calibri" w:cs="B Nazanin" w:hint="cs"/>
          <w:sz w:val="28"/>
          <w:szCs w:val="28"/>
          <w:rtl/>
          <w:lang w:bidi="fa-IR"/>
        </w:rPr>
        <w:t>، کلسترول بد نیز گفته می شود. کلسترول بد همراه مواد دیگر در خون به تدریج بر روی دیواره عروق تغذیه کننده قلب (عروق کرونر) رسوب می کند و یک ساختمان مومی شکل به نام پلاک تشکیل می دهد و در این حالت موجب تصلب شریان ها شده و نهایتاً جریان طبیعی خون را دچار مشکل می کند و سبب کاهش جریان خون می شود. لذا عضله قلب به اندازه ی کافی خون غنی از اکسیژن دریافت نخواهد کرد و خطر حمله قلبی افزایش خواهد یافت. با فرایندی مشابه، کاهش یافتن جریان خون به مغز نیز می تواند منجر به سکته مغزی شود. این مسئله باعث افزایش فشار خون و بروز سکته قلبی و یا سکته مغزی می شود. هرچه میزان کلسترول خون بیشتر باشد، خطر ابتلاء به بیماری قلبی یا دچار شدن به حمله قلبی بیشتر است.</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رژیم غذایی حاوی اسیدهای چرب اشباع و ترانس زیاد و کلسترول بالا موجب افزایش سطح </w:t>
      </w:r>
      <w:r w:rsidRPr="007166CA">
        <w:rPr>
          <w:rFonts w:ascii="Calibri" w:eastAsia="Calibri" w:hAnsi="Calibri" w:cs="B Nazanin"/>
          <w:sz w:val="28"/>
          <w:szCs w:val="28"/>
          <w:lang w:bidi="fa-IR"/>
        </w:rPr>
        <w:t>LDL</w:t>
      </w:r>
      <w:r w:rsidRPr="007166CA">
        <w:rPr>
          <w:rFonts w:ascii="Calibri" w:eastAsia="Calibri" w:hAnsi="Calibri" w:cs="B Nazanin" w:hint="cs"/>
          <w:sz w:val="28"/>
          <w:szCs w:val="28"/>
          <w:rtl/>
          <w:lang w:bidi="fa-IR"/>
        </w:rPr>
        <w:t xml:space="preserve"> می گردد. برای جلوگیری از افزایش چربی های خون، رژیم غذایی مناسب همراه با فعالیت بدنی کافی توصیه می شود.</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در واقع کلسترول علاوه بر دریافت از طریق رژیم غذایی، در سلول های کبدی نیز ساخته می شود که این مسئله اخیر می تواند در افرادی که سابقه خانوادگی اختلال چربی خون دارند موجب بالا رفتن ساخت و ساز کلسترول شود و بهتر است تمامی افراد چنین خانواده هایی تحت رژیم غذایی کم کلسترول قرار گیرند.</w:t>
      </w:r>
    </w:p>
    <w:p w:rsidR="007166CA" w:rsidRPr="007166CA" w:rsidRDefault="007166CA" w:rsidP="00496D11">
      <w:pPr>
        <w:numPr>
          <w:ilvl w:val="0"/>
          <w:numId w:val="22"/>
        </w:numPr>
        <w:bidi/>
        <w:spacing w:after="160"/>
        <w:contextualSpacing/>
        <w:jc w:val="lowKashida"/>
        <w:rPr>
          <w:rFonts w:ascii="Calibri" w:eastAsia="Calibri" w:hAnsi="Calibri" w:cs="B Nazanin"/>
          <w:b/>
          <w:bCs/>
          <w:sz w:val="28"/>
          <w:szCs w:val="28"/>
          <w:lang w:bidi="fa-IR"/>
        </w:rPr>
      </w:pPr>
      <w:r w:rsidRPr="007166CA">
        <w:rPr>
          <w:rFonts w:ascii="Calibri" w:eastAsia="Calibri" w:hAnsi="Calibri" w:cs="B Nazanin" w:hint="cs"/>
          <w:b/>
          <w:bCs/>
          <w:sz w:val="28"/>
          <w:szCs w:val="28"/>
          <w:rtl/>
          <w:lang w:bidi="fa-IR"/>
        </w:rPr>
        <w:t xml:space="preserve">کلسترول </w:t>
      </w:r>
      <w:r w:rsidRPr="007166CA">
        <w:rPr>
          <w:rFonts w:ascii="Calibri" w:eastAsia="Calibri" w:hAnsi="Calibri" w:cs="B Nazanin"/>
          <w:b/>
          <w:bCs/>
          <w:sz w:val="28"/>
          <w:szCs w:val="28"/>
          <w:lang w:bidi="fa-IR"/>
        </w:rPr>
        <w:t>VLDL</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sz w:val="28"/>
          <w:szCs w:val="28"/>
          <w:lang w:bidi="fa-IR"/>
        </w:rPr>
        <w:t>VLDL</w:t>
      </w:r>
      <w:r w:rsidRPr="007166CA">
        <w:rPr>
          <w:rFonts w:ascii="Calibri" w:eastAsia="Calibri" w:hAnsi="Calibri" w:cs="B Nazanin" w:hint="cs"/>
          <w:sz w:val="28"/>
          <w:szCs w:val="28"/>
          <w:rtl/>
          <w:lang w:bidi="fa-IR"/>
        </w:rPr>
        <w:t xml:space="preserve"> (لپیوپروتئین با چگالی خیلی پایین یا سبک) بیشتر از تری گلیسرید تشکیل شده و 10 تا 15 درصد مجموع کلسترول سرم خون را تشکیل می دهد. </w:t>
      </w:r>
      <w:r w:rsidR="00753322">
        <w:rPr>
          <w:rFonts w:ascii="Calibri" w:eastAsia="Calibri" w:hAnsi="Calibri" w:cs="B Nazanin" w:hint="cs"/>
          <w:sz w:val="28"/>
          <w:szCs w:val="28"/>
          <w:rtl/>
          <w:lang w:bidi="fa-IR"/>
        </w:rPr>
        <w:t xml:space="preserve"> </w:t>
      </w:r>
      <w:r w:rsidRPr="007166CA">
        <w:rPr>
          <w:rFonts w:ascii="Calibri" w:eastAsia="Calibri" w:hAnsi="Calibri" w:cs="B Nazanin"/>
          <w:sz w:val="28"/>
          <w:szCs w:val="28"/>
          <w:lang w:bidi="fa-IR"/>
        </w:rPr>
        <w:t>VLDL</w:t>
      </w:r>
      <w:r w:rsidRPr="007166CA">
        <w:rPr>
          <w:rFonts w:ascii="Calibri" w:eastAsia="Calibri" w:hAnsi="Calibri" w:cs="B Nazanin" w:hint="cs"/>
          <w:sz w:val="28"/>
          <w:szCs w:val="28"/>
          <w:rtl/>
          <w:lang w:bidi="fa-IR"/>
        </w:rPr>
        <w:t xml:space="preserve"> </w:t>
      </w:r>
      <w:r w:rsidR="00753322">
        <w:rPr>
          <w:rFonts w:ascii="Calibri" w:eastAsia="Calibri" w:hAnsi="Calibri" w:cs="B Nazanin" w:hint="cs"/>
          <w:sz w:val="28"/>
          <w:szCs w:val="28"/>
          <w:rtl/>
          <w:lang w:bidi="fa-IR"/>
        </w:rPr>
        <w:t xml:space="preserve">  </w:t>
      </w:r>
      <w:r w:rsidRPr="007166CA">
        <w:rPr>
          <w:rFonts w:ascii="Calibri" w:eastAsia="Calibri" w:hAnsi="Calibri" w:cs="B Nazanin" w:hint="cs"/>
          <w:sz w:val="28"/>
          <w:szCs w:val="28"/>
          <w:rtl/>
          <w:lang w:bidi="fa-IR"/>
        </w:rPr>
        <w:t xml:space="preserve">نیز همچون </w:t>
      </w:r>
      <w:r w:rsidRPr="007166CA">
        <w:rPr>
          <w:rFonts w:ascii="Calibri" w:eastAsia="Calibri" w:hAnsi="Calibri" w:cs="B Nazanin"/>
          <w:sz w:val="28"/>
          <w:szCs w:val="28"/>
          <w:lang w:bidi="fa-IR"/>
        </w:rPr>
        <w:t>LDL</w:t>
      </w:r>
      <w:r w:rsidRPr="007166CA">
        <w:rPr>
          <w:rFonts w:ascii="Calibri" w:eastAsia="Calibri" w:hAnsi="Calibri" w:cs="B Nazanin" w:hint="cs"/>
          <w:sz w:val="28"/>
          <w:szCs w:val="28"/>
          <w:rtl/>
          <w:lang w:bidi="fa-IR"/>
        </w:rPr>
        <w:t xml:space="preserve"> ذرات کلسترولی را بزرگ ساخته و سبب تنگ و باریک شدن رگ های خونی می شود.</w:t>
      </w:r>
    </w:p>
    <w:p w:rsidR="007166CA" w:rsidRPr="007166CA" w:rsidRDefault="007166CA" w:rsidP="00496D11">
      <w:pPr>
        <w:numPr>
          <w:ilvl w:val="0"/>
          <w:numId w:val="22"/>
        </w:numPr>
        <w:bidi/>
        <w:spacing w:after="160"/>
        <w:contextualSpacing/>
        <w:jc w:val="lowKashida"/>
        <w:rPr>
          <w:rFonts w:ascii="Calibri" w:eastAsia="Calibri" w:hAnsi="Calibri" w:cs="B Nazanin"/>
          <w:b/>
          <w:bCs/>
          <w:sz w:val="28"/>
          <w:szCs w:val="28"/>
          <w:lang w:bidi="fa-IR"/>
        </w:rPr>
      </w:pPr>
      <w:r w:rsidRPr="007166CA">
        <w:rPr>
          <w:rFonts w:ascii="Calibri" w:eastAsia="Calibri" w:hAnsi="Calibri" w:cs="B Nazanin" w:hint="cs"/>
          <w:b/>
          <w:bCs/>
          <w:sz w:val="28"/>
          <w:szCs w:val="28"/>
          <w:rtl/>
          <w:lang w:bidi="fa-IR"/>
        </w:rPr>
        <w:t xml:space="preserve">کلسترول </w:t>
      </w:r>
      <w:r w:rsidRPr="007166CA">
        <w:rPr>
          <w:rFonts w:ascii="Calibri" w:eastAsia="Calibri" w:hAnsi="Calibri" w:cs="B Nazanin"/>
          <w:b/>
          <w:bCs/>
          <w:sz w:val="28"/>
          <w:szCs w:val="28"/>
          <w:lang w:bidi="fa-IR"/>
        </w:rPr>
        <w:t>HDL</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کلسترول </w:t>
      </w:r>
      <w:r w:rsidRPr="007166CA">
        <w:rPr>
          <w:rFonts w:ascii="Calibri" w:eastAsia="Calibri" w:hAnsi="Calibri" w:cs="B Nazanin"/>
          <w:sz w:val="28"/>
          <w:szCs w:val="28"/>
          <w:lang w:bidi="fa-IR"/>
        </w:rPr>
        <w:t>HDL</w:t>
      </w:r>
      <w:r w:rsidRPr="007166CA">
        <w:rPr>
          <w:rFonts w:ascii="Calibri" w:eastAsia="Calibri" w:hAnsi="Calibri" w:cs="B Nazanin" w:hint="cs"/>
          <w:sz w:val="28"/>
          <w:szCs w:val="28"/>
          <w:rtl/>
          <w:lang w:bidi="fa-IR"/>
        </w:rPr>
        <w:t xml:space="preserve"> یا کلسترول خوب مانع رسوب کلسترول در دیواره رگ می شود و بی</w:t>
      </w:r>
      <w:r w:rsidR="00E0509D">
        <w:rPr>
          <w:rFonts w:ascii="Calibri" w:eastAsia="Calibri" w:hAnsi="Calibri" w:cs="B Nazanin" w:hint="cs"/>
          <w:sz w:val="28"/>
          <w:szCs w:val="28"/>
          <w:rtl/>
          <w:lang w:bidi="fa-IR"/>
        </w:rPr>
        <w:t>شتر تمایل دارد که کلسترول را از</w:t>
      </w:r>
      <w:r w:rsidRPr="007166CA">
        <w:rPr>
          <w:rFonts w:ascii="Calibri" w:eastAsia="Calibri" w:hAnsi="Calibri" w:cs="B Nazanin" w:hint="cs"/>
          <w:sz w:val="28"/>
          <w:szCs w:val="28"/>
          <w:rtl/>
          <w:lang w:bidi="fa-IR"/>
        </w:rPr>
        <w:t xml:space="preserve"> شریان ها و سیستم گردش خون به کبد برگرداند تا از بدن دفع گردد. در آن جا کلسترول به صفرا تبدیل شده و قبل از این که باعث رسوب در رگ ها و تنگی و بدنبال آن ایجاد لخته های خونی در سرخرگ ها شود، از بدن دفع می شود. ضمن این که این نوع کلسترول خوب هم چنین می تواند کلسترول اض</w:t>
      </w:r>
      <w:r w:rsidR="00E0509D">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 xml:space="preserve">فی در خون را از پلاک های عروق مبتلا به تصلب یا سختی شرایین نیز داشته و به کبد منتقل کند و و رشد پلاک ها را به تاخیر اندازد و باعث پیشگیری از حملات قلبی شود. سطح این نوع چربی، با بروز بیماری های قلبی عروقی رابطه عکس دارد و با افزایش ن در خون، خطر بروز این بیماری ها کاهش می یابد. ورزش و کم کردن وزن اضافی باعث افزایش سطح </w:t>
      </w:r>
      <w:r w:rsidRPr="007166CA">
        <w:rPr>
          <w:rFonts w:ascii="Calibri" w:eastAsia="Calibri" w:hAnsi="Calibri" w:cs="B Nazanin"/>
          <w:sz w:val="28"/>
          <w:szCs w:val="28"/>
          <w:lang w:bidi="fa-IR"/>
        </w:rPr>
        <w:t>HLD</w:t>
      </w:r>
      <w:r w:rsidRPr="007166CA">
        <w:rPr>
          <w:rFonts w:ascii="Calibri" w:eastAsia="Calibri" w:hAnsi="Calibri" w:cs="B Nazanin" w:hint="cs"/>
          <w:sz w:val="28"/>
          <w:szCs w:val="28"/>
          <w:rtl/>
          <w:lang w:bidi="fa-IR"/>
        </w:rPr>
        <w:t xml:space="preserve"> می شود و عواملی مانند چاقی، کم تحرکی، مصرف سیگارف افزایش تری گلیسیرید خون باعث کاهش سطح این چربی می شود.</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lastRenderedPageBreak/>
        <w:t xml:space="preserve">زمانی که رژیم غذایی کم چربی باشد، سلول های کبدی آزادی عمل بیشتری داشته و سریع تر </w:t>
      </w:r>
      <w:r w:rsidRPr="007166CA">
        <w:rPr>
          <w:rFonts w:ascii="Calibri" w:eastAsia="Calibri" w:hAnsi="Calibri" w:cs="B Nazanin"/>
          <w:sz w:val="28"/>
          <w:szCs w:val="28"/>
          <w:lang w:bidi="fa-IR"/>
        </w:rPr>
        <w:t>HLD</w:t>
      </w:r>
      <w:r w:rsidRPr="007166CA">
        <w:rPr>
          <w:rFonts w:ascii="Calibri" w:eastAsia="Calibri" w:hAnsi="Calibri" w:cs="B Nazanin" w:hint="cs"/>
          <w:sz w:val="28"/>
          <w:szCs w:val="28"/>
          <w:rtl/>
          <w:lang w:bidi="fa-IR"/>
        </w:rPr>
        <w:t xml:space="preserve"> را از جریان خون بر می دارند. </w:t>
      </w:r>
    </w:p>
    <w:p w:rsidR="007166CA" w:rsidRPr="007166CA" w:rsidRDefault="007166C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 xml:space="preserve">تری گلیسیرید </w:t>
      </w:r>
      <w:r w:rsidRPr="007166CA">
        <w:rPr>
          <w:rFonts w:ascii="Calibri" w:eastAsia="Calibri" w:hAnsi="Calibri" w:cs="B Titr"/>
          <w:sz w:val="28"/>
          <w:szCs w:val="28"/>
          <w:lang w:bidi="fa-IR"/>
        </w:rPr>
        <w:t>TG</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شکل دیگری از چربی موجود در خون است که می تواند خطر بیماری قلبی عروقی را افزایش دهد. تری گلیسیریدها برای سلامتی مهم هستند. این ترکیبات فرمی از چربی ها می باشند که در سراسر بدن یافت شده و در سلول های چربی ذخیره می شوند. در زمانی که بدن نیاز به انرژی داشته باشد، این ترکیبات آزاد شده و صرف تامین نیازهای بدن می شوند. افزایش تری گلیسیرید خون که هیپر تری گلیسیرید می نامیده می شود.</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تری گلیسیرید در کبد و بافت چربی تشکیل می شوند. افزایش تری گلیسیرید اغلب همراه با افزایش کلسترول بد است. تری گلیسیرید بالا باعث می شود که سطح </w:t>
      </w:r>
      <w:r w:rsidRPr="007166CA">
        <w:rPr>
          <w:rFonts w:ascii="Calibri" w:eastAsia="Calibri" w:hAnsi="Calibri" w:cs="B Nazanin"/>
          <w:sz w:val="28"/>
          <w:szCs w:val="28"/>
          <w:lang w:bidi="fa-IR"/>
        </w:rPr>
        <w:t>HLD</w:t>
      </w:r>
      <w:r w:rsidRPr="007166CA">
        <w:rPr>
          <w:rFonts w:ascii="Calibri" w:eastAsia="Calibri" w:hAnsi="Calibri" w:cs="B Nazanin" w:hint="cs"/>
          <w:sz w:val="28"/>
          <w:szCs w:val="28"/>
          <w:rtl/>
          <w:lang w:bidi="fa-IR"/>
        </w:rPr>
        <w:t xml:space="preserve"> خون کاهش یابد. در حقیقت پائین بودن سطح </w:t>
      </w:r>
      <w:r w:rsidRPr="007166CA">
        <w:rPr>
          <w:rFonts w:ascii="Calibri" w:eastAsia="Calibri" w:hAnsi="Calibri" w:cs="B Nazanin"/>
          <w:sz w:val="28"/>
          <w:szCs w:val="28"/>
          <w:lang w:bidi="fa-IR"/>
        </w:rPr>
        <w:t>HLD</w:t>
      </w:r>
      <w:r w:rsidRPr="007166CA">
        <w:rPr>
          <w:rFonts w:ascii="Calibri" w:eastAsia="Calibri" w:hAnsi="Calibri" w:cs="B Nazanin" w:hint="cs"/>
          <w:sz w:val="28"/>
          <w:szCs w:val="28"/>
          <w:rtl/>
          <w:lang w:bidi="fa-IR"/>
        </w:rPr>
        <w:t xml:space="preserve"> است که در حضور تری گلیسیرید بالا عامل خطرساز است، نه سطح بالای خود تری گلیسیرید. در افراد چاق و برخی از بیماری کلیوی سطح تری گلیسیرید خون افزایش می یابد. تری گلیسیرید منبع مهم سوخت بدن می باشد و عمدتاً برای تامین انرژی فعالیت های روزانه به کار می رود.  تری گلیسیرید نیز مانند کلسترول، هم در کبد ساخته شده و هم از طریق مواد غذایی وارد خون می شود. افزایش بیش از حد آن در بدن موجب می شود تری گلیسیرید در زیر پوست و یا در بافت های چربی دیگر ذخیره گردد. مقداری تری گلیسیرید خون که یک ساعت بعد از هر وعده غذای پر چرب، شدیداً افزایش یافته و بعد یا به تدریج در بافت های چربی دیگر ذخیره گردد. استفاده از یک رژیم غذایی کم چربی، کاهش میزان چربی اشبع در رژیم غذایی روزانه و افزایش فعالیت بدنی، می تواند تری گلیسیرید خون را پایین آورد.</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افزایش تری گلیسیرید ممکن است علت اولیه و یا ثانویه داشته باشد، از علت های اولیه افزایش تری گلیسیرید می توان به اضافه وزن و چاقی، بی تحرکی، سیگار کشیدن، مصرف الکل و مصرف زیاد کربوهیدرات اشاره کرد. برخی بیماری ها نیز باعث افزایش تری گلیسیرید خون می شوند، از جمله: دیابت، بیماری های غده تیروئید، بیماری های مزمن کلیه، عومال ژنتیکی و بیماری کبد، مصرف برخی داروها مانند بتابلوکرها، دیورتیک های تیازیدی، داروهای ضدبارداری و کورتیکواستروئیدها هم می توانند باعث افزایش تری گلیسیرید خون شوند.</w:t>
      </w:r>
    </w:p>
    <w:p w:rsidR="007166CA" w:rsidRPr="007166CA" w:rsidRDefault="007166C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علائم چربی خون بالا</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کلسترول بالا معمولا هیچ علامتی ندارد، مگر در مواردی که بسیاری بیشتر از حد طبیعی باشد (که معمولاً با سرگیجه همراه است). در تعداد کمی از بیماران ممکن است حلقه سفیدرنگی دور سیاهی چشم و یا رسوبات زرد رنگ چربی را روی پلک ببینم. این رسوبات چربی ممکن است بعضاً بر روی زانو، آرنج، کف دست، مفاصل انگشتان و یا پاشنه پا نیز دیده شوند که در این موارد باید به فکر ارثی بودن بیماری بود و تمام افراد خانواده را مورد بررسی آزمایش دقیق قرار داد. بر خلاف تصور بسیاری از افراد قبل از ایجاد عوارض وخیم مثل سکته قلبی یا مغزی هیچ علامتی ایجاد نمی کند. </w:t>
      </w:r>
      <w:r w:rsidRPr="007166CA">
        <w:rPr>
          <w:rFonts w:ascii="Calibri" w:eastAsia="Calibri" w:hAnsi="Calibri" w:cs="B Nazanin" w:hint="cs"/>
          <w:sz w:val="28"/>
          <w:szCs w:val="28"/>
          <w:rtl/>
          <w:lang w:bidi="fa-IR"/>
        </w:rPr>
        <w:lastRenderedPageBreak/>
        <w:t>علائمی چون سرگیجه، احساس خستگی و غیره هیچ ارتباط مستقیمی با بالا بودن چربی های خون ندارد. بنابراین این تنها راه تشخیص بموقع این عامل خطر مهم اندازه گیری سطح چربی های خون از طریق آزمایش خون است. در سال های اخیر علاوه بر مقدار کلسترول تام و تری گلیسیرید، مقدار کلسترول خوب و بد را که ارزش بیشتری دارند نیز برای تعیین شدت خطر بروز بیماری قلبی عروقی اندازه گیری می کنند. سطح مطلوب یا مورد قبول چربی های خون بر حسب وجود عوامل مختلف از جمله سبقه بیماری قلبی عروقی متفاوت است و تعیین آن بر عهده پزشک است.</w:t>
      </w:r>
    </w:p>
    <w:p w:rsidR="007166CA" w:rsidRPr="007166CA" w:rsidRDefault="007166CA" w:rsidP="00496D11">
      <w:pPr>
        <w:bidi/>
        <w:spacing w:after="160"/>
        <w:jc w:val="center"/>
        <w:rPr>
          <w:rFonts w:ascii="Calibri" w:eastAsia="Calibri" w:hAnsi="Calibri" w:cs="B Nazanin"/>
          <w:sz w:val="28"/>
          <w:szCs w:val="28"/>
          <w:rtl/>
          <w:lang w:bidi="fa-IR"/>
        </w:rPr>
      </w:pPr>
      <w:r w:rsidRPr="007166CA">
        <w:rPr>
          <w:rFonts w:ascii="Calibri" w:eastAsia="Calibri" w:hAnsi="Calibri" w:cs="B Nazanin" w:hint="cs"/>
          <w:noProof/>
          <w:sz w:val="28"/>
          <w:szCs w:val="28"/>
        </w:rPr>
        <w:drawing>
          <wp:inline distT="0" distB="0" distL="0" distR="0">
            <wp:extent cx="2314575" cy="17145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1714500"/>
                    </a:xfrm>
                    <a:prstGeom prst="rect">
                      <a:avLst/>
                    </a:prstGeom>
                    <a:noFill/>
                    <a:ln>
                      <a:noFill/>
                    </a:ln>
                  </pic:spPr>
                </pic:pic>
              </a:graphicData>
            </a:graphic>
          </wp:inline>
        </w:drawing>
      </w:r>
    </w:p>
    <w:p w:rsidR="007166CA" w:rsidRPr="007166CA" w:rsidRDefault="007166CA" w:rsidP="00496D11">
      <w:pPr>
        <w:bidi/>
        <w:spacing w:after="160"/>
        <w:rPr>
          <w:rFonts w:ascii="Calibri" w:eastAsia="Calibri" w:hAnsi="Calibri" w:cs="B Titr"/>
          <w:b/>
          <w:bCs/>
          <w:sz w:val="28"/>
          <w:szCs w:val="28"/>
          <w:rtl/>
          <w:lang w:bidi="fa-IR"/>
        </w:rPr>
      </w:pPr>
      <w:r w:rsidRPr="007166CA">
        <w:rPr>
          <w:rFonts w:ascii="Calibri" w:eastAsia="Calibri" w:hAnsi="Calibri" w:cs="B Titr" w:hint="cs"/>
          <w:b/>
          <w:bCs/>
          <w:sz w:val="28"/>
          <w:szCs w:val="28"/>
          <w:rtl/>
          <w:lang w:bidi="fa-IR"/>
        </w:rPr>
        <w:t>نقش چاقی در اختلال چربی های خون</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رژیم های غذایی که دارای مقدار زیادی چربی های اشباع شده مثل گوشت قرمز یا غذاهای سرخ شده هستند، می توانند علاوه بر ایجاد چاقی باعث بالا رفتن </w:t>
      </w:r>
      <w:r w:rsidRPr="007166CA">
        <w:rPr>
          <w:rFonts w:ascii="Calibri" w:eastAsia="Calibri" w:hAnsi="Calibri" w:cs="B Nazanin"/>
          <w:sz w:val="28"/>
          <w:szCs w:val="28"/>
          <w:lang w:bidi="fa-IR"/>
        </w:rPr>
        <w:t>LDL</w:t>
      </w:r>
      <w:r w:rsidRPr="007166CA">
        <w:rPr>
          <w:rFonts w:ascii="Calibri" w:eastAsia="Calibri" w:hAnsi="Calibri" w:cs="B Nazanin" w:hint="cs"/>
          <w:sz w:val="28"/>
          <w:szCs w:val="28"/>
          <w:rtl/>
          <w:lang w:bidi="fa-IR"/>
        </w:rPr>
        <w:t xml:space="preserve"> شوند. اضافه وزن می تواند سبب افزایش </w:t>
      </w:r>
      <w:r w:rsidRPr="007166CA">
        <w:rPr>
          <w:rFonts w:ascii="Calibri" w:eastAsia="Calibri" w:hAnsi="Calibri" w:cs="B Nazanin"/>
          <w:sz w:val="28"/>
          <w:szCs w:val="28"/>
          <w:lang w:bidi="fa-IR"/>
        </w:rPr>
        <w:t>LDL</w:t>
      </w:r>
      <w:r w:rsidRPr="007166CA">
        <w:rPr>
          <w:rFonts w:ascii="Calibri" w:eastAsia="Calibri" w:hAnsi="Calibri" w:cs="B Nazanin" w:hint="cs"/>
          <w:sz w:val="28"/>
          <w:szCs w:val="28"/>
          <w:rtl/>
          <w:lang w:bidi="fa-IR"/>
        </w:rPr>
        <w:t xml:space="preserve"> و کاهش </w:t>
      </w:r>
      <w:r w:rsidRPr="007166CA">
        <w:rPr>
          <w:rFonts w:ascii="Calibri" w:eastAsia="Calibri" w:hAnsi="Calibri" w:cs="B Nazanin"/>
          <w:sz w:val="28"/>
          <w:szCs w:val="28"/>
          <w:lang w:bidi="fa-IR"/>
        </w:rPr>
        <w:t>HDL</w:t>
      </w:r>
      <w:r w:rsidRPr="007166CA">
        <w:rPr>
          <w:rFonts w:ascii="Calibri" w:eastAsia="Calibri" w:hAnsi="Calibri" w:cs="B Nazanin" w:hint="cs"/>
          <w:sz w:val="28"/>
          <w:szCs w:val="28"/>
          <w:rtl/>
          <w:lang w:bidi="fa-IR"/>
        </w:rPr>
        <w:t xml:space="preserve"> شود. چاقی هم چنین باعث بالا رفتن سطح تری گلیسیرید خون می شود.</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تری گلیسیرید بیشترین میزان چربی در غذا و هم چنین بیشترین درصد چربی در بدن را شامل می شوند، و در طولانی مدت اختلال در سطح چربی های خون، باعث افزایش خطر ابتلاء به بیماری به بیماری عروق کرونر قلب و سکته ی قلبی و مغزی می شود. </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وزن مناسب یک عامل مهم در سلامت قلبی عروقی است. با نظر پزشک و رعایت موارد باید سعی کرد تا حد امکان اضافه وزن را کاهش داد. داشتن </w:t>
      </w:r>
      <w:r w:rsidRPr="007166CA">
        <w:rPr>
          <w:rFonts w:ascii="Calibri" w:eastAsia="Calibri" w:hAnsi="Calibri" w:cs="B Nazanin"/>
          <w:sz w:val="28"/>
          <w:szCs w:val="28"/>
          <w:lang w:bidi="fa-IR"/>
        </w:rPr>
        <w:t>BMI</w:t>
      </w:r>
      <w:r w:rsidRPr="007166CA">
        <w:rPr>
          <w:rFonts w:ascii="Calibri" w:eastAsia="Calibri" w:hAnsi="Calibri" w:cs="B Nazanin" w:hint="cs"/>
          <w:sz w:val="28"/>
          <w:szCs w:val="28"/>
          <w:rtl/>
          <w:lang w:bidi="fa-IR"/>
        </w:rPr>
        <w:t xml:space="preserve"> (نمایه توده بدنی) 30 یا بالاتر ممکن است باعث افزایش کلسترول خون شود. </w:t>
      </w:r>
      <w:r w:rsidRPr="007166CA">
        <w:rPr>
          <w:rFonts w:ascii="Calibri" w:eastAsia="Calibri" w:hAnsi="Calibri" w:cs="B Nazanin"/>
          <w:sz w:val="28"/>
          <w:szCs w:val="28"/>
          <w:lang w:bidi="fa-IR"/>
        </w:rPr>
        <w:t>BMI</w:t>
      </w:r>
      <w:r w:rsidRPr="007166CA">
        <w:rPr>
          <w:rFonts w:ascii="Calibri" w:eastAsia="Calibri" w:hAnsi="Calibri" w:cs="B Nazanin" w:hint="cs"/>
          <w:sz w:val="28"/>
          <w:szCs w:val="28"/>
          <w:rtl/>
          <w:lang w:bidi="fa-IR"/>
        </w:rPr>
        <w:t xml:space="preserve"> بدین صورت محاسبه می شود که وزن بر حسب کیلوگرم بر مجذور قد بر حسب متر (قد به توان 2) تقسیم می شود. عددی که بدست می آید </w:t>
      </w:r>
      <w:r w:rsidRPr="007166CA">
        <w:rPr>
          <w:rFonts w:ascii="Calibri" w:eastAsia="Calibri" w:hAnsi="Calibri" w:cs="B Nazanin"/>
          <w:sz w:val="28"/>
          <w:szCs w:val="28"/>
          <w:lang w:bidi="fa-IR"/>
        </w:rPr>
        <w:t>BMI</w:t>
      </w:r>
      <w:r w:rsidRPr="007166CA">
        <w:rPr>
          <w:rFonts w:ascii="Calibri" w:eastAsia="Calibri" w:hAnsi="Calibri" w:cs="B Nazanin" w:hint="cs"/>
          <w:sz w:val="28"/>
          <w:szCs w:val="28"/>
          <w:rtl/>
          <w:lang w:bidi="fa-IR"/>
        </w:rPr>
        <w:t xml:space="preserve"> نام دارد. در صورتی که </w:t>
      </w:r>
      <w:r w:rsidRPr="007166CA">
        <w:rPr>
          <w:rFonts w:ascii="Calibri" w:eastAsia="Calibri" w:hAnsi="Calibri" w:cs="B Nazanin"/>
          <w:sz w:val="28"/>
          <w:szCs w:val="28"/>
          <w:lang w:bidi="fa-IR"/>
        </w:rPr>
        <w:t xml:space="preserve"> BMI</w:t>
      </w:r>
      <w:r w:rsidRPr="007166CA">
        <w:rPr>
          <w:rFonts w:ascii="Calibri" w:eastAsia="Calibri" w:hAnsi="Calibri" w:cs="B Nazanin" w:hint="cs"/>
          <w:sz w:val="28"/>
          <w:szCs w:val="28"/>
          <w:rtl/>
          <w:lang w:bidi="fa-IR"/>
        </w:rPr>
        <w:t>محاسبه شده:</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کمتر از 5/18 باشد، کمبود وزن وجود دارد و فرد لاغر است.</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بین 5/18 تا کمتر از 25 باشد، وزن طبیعی است و فرد در محدوده سلامت وزنی می باشد.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بین 25 تا کمتر از 30 باشد، اضافه وزن دارد.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30 و بیشتر باشد چاق است.</w:t>
      </w:r>
    </w:p>
    <w:p w:rsidR="007166CA" w:rsidRPr="00F6545A" w:rsidRDefault="007166CA" w:rsidP="00496D11">
      <w:pPr>
        <w:bidi/>
        <w:spacing w:after="160"/>
        <w:jc w:val="center"/>
        <w:rPr>
          <w:rFonts w:ascii="Calibri" w:eastAsia="Calibri" w:hAnsi="Calibri" w:cs="B Nazanin"/>
          <w:sz w:val="28"/>
          <w:szCs w:val="28"/>
          <w:rtl/>
          <w:lang w:bidi="fa-IR"/>
        </w:rPr>
      </w:pPr>
      <w:r w:rsidRPr="007166CA">
        <w:rPr>
          <w:rFonts w:ascii="Calibri" w:eastAsia="Calibri" w:hAnsi="Calibri" w:cs="B Nazanin" w:hint="cs"/>
          <w:noProof/>
          <w:sz w:val="28"/>
          <w:szCs w:val="28"/>
        </w:rPr>
        <w:lastRenderedPageBreak/>
        <w:drawing>
          <wp:inline distT="0" distB="0" distL="0" distR="0">
            <wp:extent cx="2085975" cy="12573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1257300"/>
                    </a:xfrm>
                    <a:prstGeom prst="rect">
                      <a:avLst/>
                    </a:prstGeom>
                    <a:noFill/>
                    <a:ln>
                      <a:noFill/>
                    </a:ln>
                  </pic:spPr>
                </pic:pic>
              </a:graphicData>
            </a:graphic>
          </wp:inline>
        </w:drawing>
      </w:r>
    </w:p>
    <w:p w:rsidR="007166CA" w:rsidRPr="007166CA" w:rsidRDefault="007166CA" w:rsidP="00496D11">
      <w:pPr>
        <w:bidi/>
        <w:spacing w:after="160"/>
        <w:rPr>
          <w:rFonts w:ascii="Calibri" w:eastAsia="Calibri" w:hAnsi="Calibri" w:cs="B Titr"/>
          <w:b/>
          <w:bCs/>
          <w:sz w:val="28"/>
          <w:szCs w:val="28"/>
          <w:rtl/>
          <w:lang w:bidi="fa-IR"/>
        </w:rPr>
      </w:pPr>
      <w:r w:rsidRPr="007166CA">
        <w:rPr>
          <w:rFonts w:ascii="Calibri" w:eastAsia="Calibri" w:hAnsi="Calibri" w:cs="B Titr" w:hint="cs"/>
          <w:b/>
          <w:bCs/>
          <w:sz w:val="28"/>
          <w:szCs w:val="28"/>
          <w:rtl/>
          <w:lang w:bidi="fa-IR"/>
        </w:rPr>
        <w:t>عوامل موثر بر ختلا چربی های خون</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در برخی از بیماران عامل اختلال در چربی های خون، وجود بیماری های دیگری مانند بیماری های گوارشی، اختلال در کار کبد یا کلیه، کم کاری غده تیروئید و بیماری دیابت است. در گروهی از بیماران مسائل ارثی و سابقه خانوادگی نقش دارد. اختلالات چربی خون اغلب در افراد چاق و با سابقه بیماری دیابت همراه است، اما در برخی افراد لاغر نیز به دلیل سابقه خانوادگی اختلالات چربی دیده می شود. در بسیار از بیماران نیز علت زمینه ای آن هنوز مشخص نشده است. اما علت زمینه ای هرچه باشد عوامل زیر می تواند سبب اختلال در چربی های خون و تشدید بیماری شود:</w:t>
      </w:r>
    </w:p>
    <w:p w:rsidR="007166CA" w:rsidRPr="007166CA" w:rsidRDefault="007166CA" w:rsidP="00496D11">
      <w:pPr>
        <w:numPr>
          <w:ilvl w:val="0"/>
          <w:numId w:val="2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وراثت</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اگر پدر و مادر فرد سطوح بالای چربی خون داشته باشند، شانس فرد نیز برای داشتن کلسترول بالا افزایش می یابد. لذا اعضاء خانواده نیز از نظر چربی خون باید بررسی گردند.</w:t>
      </w:r>
    </w:p>
    <w:p w:rsidR="007166CA" w:rsidRPr="007166CA" w:rsidRDefault="007166CA" w:rsidP="00496D11">
      <w:pPr>
        <w:numPr>
          <w:ilvl w:val="0"/>
          <w:numId w:val="2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سن و جنس</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در کلیه افراد با افزایش سن سطح چربی خون افزایش می یابد. همچنین در حالت کلی، ژن ها در سن قبل از یائسگی میزان کلسترول کمتری نسبت به مردان دارند، در حالی که بعد از سن یائسگی این میزان در حد قابل ملاحظه ای افزایش می یابد.</w:t>
      </w:r>
    </w:p>
    <w:p w:rsidR="007166CA" w:rsidRPr="007166CA" w:rsidRDefault="007166CA" w:rsidP="00496D11">
      <w:pPr>
        <w:numPr>
          <w:ilvl w:val="0"/>
          <w:numId w:val="2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وزن</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اگرچه زندگی کم تحرک کنونی در نگاه </w:t>
      </w:r>
      <w:r w:rsidR="00EA2973">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 xml:space="preserve">ول </w:t>
      </w:r>
      <w:r w:rsidR="00EA2973">
        <w:rPr>
          <w:rFonts w:ascii="Calibri" w:eastAsia="Calibri" w:hAnsi="Calibri" w:cs="B Nazanin" w:hint="cs"/>
          <w:sz w:val="28"/>
          <w:szCs w:val="28"/>
          <w:rtl/>
          <w:lang w:bidi="fa-IR"/>
        </w:rPr>
        <w:t>آ</w:t>
      </w:r>
      <w:r w:rsidRPr="007166CA">
        <w:rPr>
          <w:rFonts w:ascii="Calibri" w:eastAsia="Calibri" w:hAnsi="Calibri" w:cs="B Nazanin" w:hint="cs"/>
          <w:sz w:val="28"/>
          <w:szCs w:val="28"/>
          <w:rtl/>
          <w:lang w:bidi="fa-IR"/>
        </w:rPr>
        <w:t>سان تر و مناسب تر از قبل به نظر می رسد، اما اثرات طولانی مدت آن می تواند بسیار مهلک باشد و اضافه وزن ناشی از آن نقش بسیار مهمی در افزایش چربی خون ایجاد می کند.</w:t>
      </w:r>
    </w:p>
    <w:p w:rsidR="007166CA" w:rsidRPr="007166CA" w:rsidRDefault="007166CA" w:rsidP="00496D11">
      <w:pPr>
        <w:numPr>
          <w:ilvl w:val="0"/>
          <w:numId w:val="2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رژیم غذایی</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استفاده از غذاهایی با چربی اشباع شده حیوانی باعث افزایش کلسترول و استفاده از چربی های اشباع شده گیاهی باعث کاهش </w:t>
      </w:r>
      <w:r w:rsidR="00EA2973">
        <w:rPr>
          <w:rFonts w:ascii="Calibri" w:eastAsia="Calibri" w:hAnsi="Calibri" w:cs="B Nazanin" w:hint="cs"/>
          <w:sz w:val="28"/>
          <w:szCs w:val="28"/>
          <w:rtl/>
          <w:lang w:bidi="fa-IR"/>
        </w:rPr>
        <w:t>آ</w:t>
      </w:r>
      <w:r w:rsidRPr="007166CA">
        <w:rPr>
          <w:rFonts w:ascii="Calibri" w:eastAsia="Calibri" w:hAnsi="Calibri" w:cs="B Nazanin" w:hint="cs"/>
          <w:sz w:val="28"/>
          <w:szCs w:val="28"/>
          <w:rtl/>
          <w:lang w:bidi="fa-IR"/>
        </w:rPr>
        <w:t xml:space="preserve">ن می شود. مصرف منظم الکل نیز با اختلال چربی خون همراه است  باعث کاهش </w:t>
      </w:r>
      <w:r w:rsidRPr="007166CA">
        <w:rPr>
          <w:rFonts w:ascii="Calibri" w:eastAsia="Calibri" w:hAnsi="Calibri" w:cs="B Nazanin"/>
          <w:sz w:val="28"/>
          <w:szCs w:val="28"/>
          <w:lang w:bidi="fa-IR"/>
        </w:rPr>
        <w:t>HDL</w:t>
      </w:r>
      <w:r w:rsidRPr="007166CA">
        <w:rPr>
          <w:rFonts w:ascii="Calibri" w:eastAsia="Calibri" w:hAnsi="Calibri" w:cs="B Nazanin" w:hint="cs"/>
          <w:sz w:val="28"/>
          <w:szCs w:val="28"/>
          <w:rtl/>
          <w:lang w:bidi="fa-IR"/>
        </w:rPr>
        <w:t xml:space="preserve"> و افزایش </w:t>
      </w:r>
      <w:r w:rsidRPr="007166CA">
        <w:rPr>
          <w:rFonts w:ascii="Calibri" w:eastAsia="Calibri" w:hAnsi="Calibri" w:cs="B Nazanin"/>
          <w:sz w:val="28"/>
          <w:szCs w:val="28"/>
          <w:lang w:bidi="fa-IR"/>
        </w:rPr>
        <w:t>LDL</w:t>
      </w:r>
      <w:r w:rsidRPr="007166CA">
        <w:rPr>
          <w:rFonts w:ascii="Calibri" w:eastAsia="Calibri" w:hAnsi="Calibri" w:cs="B Nazanin" w:hint="cs"/>
          <w:sz w:val="28"/>
          <w:szCs w:val="28"/>
          <w:rtl/>
          <w:lang w:bidi="fa-IR"/>
        </w:rPr>
        <w:t xml:space="preserve"> و تری گلیسیرید می گردد.</w:t>
      </w:r>
    </w:p>
    <w:p w:rsidR="007166CA" w:rsidRPr="007166CA" w:rsidRDefault="007166CA" w:rsidP="00496D11">
      <w:pPr>
        <w:numPr>
          <w:ilvl w:val="0"/>
          <w:numId w:val="2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تحرک جسمانی</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زندگی کم تحرک باعث اختلال چربی خون، و ورزش منظم باعث کاهش آن می گردد.</w:t>
      </w:r>
    </w:p>
    <w:p w:rsidR="007166CA" w:rsidRPr="007166CA" w:rsidRDefault="007166CA" w:rsidP="00496D11">
      <w:pPr>
        <w:numPr>
          <w:ilvl w:val="0"/>
          <w:numId w:val="2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lastRenderedPageBreak/>
        <w:t>سیگار</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سیگار از طریق کاهش میزان </w:t>
      </w:r>
      <w:r w:rsidRPr="007166CA">
        <w:rPr>
          <w:rFonts w:ascii="Calibri" w:eastAsia="Calibri" w:hAnsi="Calibri" w:cs="B Nazanin"/>
          <w:sz w:val="28"/>
          <w:szCs w:val="28"/>
          <w:lang w:bidi="fa-IR"/>
        </w:rPr>
        <w:t>HDL</w:t>
      </w:r>
      <w:r w:rsidRPr="007166CA">
        <w:rPr>
          <w:rFonts w:ascii="Calibri" w:eastAsia="Calibri" w:hAnsi="Calibri" w:cs="B Nazanin" w:hint="cs"/>
          <w:sz w:val="28"/>
          <w:szCs w:val="28"/>
          <w:rtl/>
          <w:lang w:bidi="fa-IR"/>
        </w:rPr>
        <w:t xml:space="preserve"> باعث اختلال چربی خون می گردد.</w:t>
      </w:r>
    </w:p>
    <w:p w:rsidR="007166CA" w:rsidRPr="007166CA" w:rsidRDefault="007166CA" w:rsidP="00496D11">
      <w:pPr>
        <w:numPr>
          <w:ilvl w:val="0"/>
          <w:numId w:val="2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سایر بیماری ها</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برخی بیماری ها مثل دیابت، کم کاری تیروئید بیماری های کلیوی و کبدی باعث اختلال چربی خون می شود، لذا در این بیماران کنترل دقیق چربی خون توسط پزشک الزامی می باشد. افزایش چربی های خون (کلسترول و تری گلیسیرید) می تواند منجر به کبد چرب شود. تغییر در شیوه زندگی می تواند به کاهش چربی های خون کمک کند.</w:t>
      </w:r>
    </w:p>
    <w:p w:rsidR="007166CA" w:rsidRPr="007166CA" w:rsidRDefault="007166C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نحوه شناسایی اختلال چربی های خون</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آزمایش چربی خون شامل اندازه گیری کلسترول تام، کلسترول </w:t>
      </w:r>
      <w:r w:rsidRPr="007166CA">
        <w:rPr>
          <w:rFonts w:ascii="Calibri" w:eastAsia="Calibri" w:hAnsi="Calibri" w:cs="B Nazanin"/>
          <w:sz w:val="28"/>
          <w:szCs w:val="28"/>
          <w:lang w:bidi="fa-IR"/>
        </w:rPr>
        <w:t>HDL</w:t>
      </w:r>
      <w:r w:rsidRPr="007166CA">
        <w:rPr>
          <w:rFonts w:ascii="Calibri" w:eastAsia="Calibri" w:hAnsi="Calibri" w:cs="B Nazanin" w:hint="cs"/>
          <w:sz w:val="28"/>
          <w:szCs w:val="28"/>
          <w:rtl/>
          <w:lang w:bidi="fa-IR"/>
        </w:rPr>
        <w:t xml:space="preserve">، کلسترول </w:t>
      </w:r>
      <w:r w:rsidRPr="007166CA">
        <w:rPr>
          <w:rFonts w:ascii="Calibri" w:eastAsia="Calibri" w:hAnsi="Calibri" w:cs="B Nazanin"/>
          <w:sz w:val="28"/>
          <w:szCs w:val="28"/>
          <w:lang w:bidi="fa-IR"/>
        </w:rPr>
        <w:t>LDL</w:t>
      </w:r>
      <w:r w:rsidRPr="007166CA">
        <w:rPr>
          <w:rFonts w:ascii="Calibri" w:eastAsia="Calibri" w:hAnsi="Calibri" w:cs="B Nazanin" w:hint="cs"/>
          <w:sz w:val="28"/>
          <w:szCs w:val="28"/>
          <w:rtl/>
          <w:lang w:bidi="fa-IR"/>
        </w:rPr>
        <w:t xml:space="preserve"> و تری گلیسیرید می شود. میزن کلسترول و تری گلیسیرید خون معمولاً به واحد میلی گرم در دسی لیتر در خون اندازه گیری می شود.</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در برنامه ایراپن برای افراد بالای 30 سال که حداقل یک علامت خطر دارند، آزمایش کلسترول تام (ناشتا یا غیر ناشتا) انجام می شود و براساس نتیجه آن و ابتلا به دیابت، مصرف دخانیات، میزان فشار خون و گروه سنی و جنس، احتمال بروز یک حادثه کشنده یا غیرکشنده قلبی در ده سال آینده تعیین می شود.</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در صورتی که کلسترول تام بیش از 200 میلی گرم در دسی لیتر باشد، فرد به پزشک ارجاع می شود.</w:t>
      </w:r>
    </w:p>
    <w:p w:rsidR="007166CA" w:rsidRPr="007166CA" w:rsidRDefault="007166CA" w:rsidP="00496D11">
      <w:pPr>
        <w:bidi/>
        <w:spacing w:after="160"/>
        <w:jc w:val="center"/>
        <w:rPr>
          <w:rFonts w:ascii="Calibri" w:eastAsia="Calibri" w:hAnsi="Calibri" w:cs="B Nazanin"/>
          <w:sz w:val="28"/>
          <w:szCs w:val="28"/>
          <w:rtl/>
          <w:lang w:bidi="fa-IR"/>
        </w:rPr>
      </w:pPr>
      <w:r w:rsidRPr="007166CA">
        <w:rPr>
          <w:rFonts w:ascii="Calibri" w:eastAsia="Calibri" w:hAnsi="Calibri" w:cs="B Nazanin" w:hint="cs"/>
          <w:noProof/>
          <w:sz w:val="28"/>
          <w:szCs w:val="28"/>
        </w:rPr>
        <w:drawing>
          <wp:inline distT="0" distB="0" distL="0" distR="0">
            <wp:extent cx="2286000" cy="11811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181100"/>
                    </a:xfrm>
                    <a:prstGeom prst="rect">
                      <a:avLst/>
                    </a:prstGeom>
                    <a:noFill/>
                    <a:ln>
                      <a:noFill/>
                    </a:ln>
                  </pic:spPr>
                </pic:pic>
              </a:graphicData>
            </a:graphic>
          </wp:inline>
        </w:drawing>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نکات لازم قبل از نمونه گیری جهت اندازه گیری چربی خون</w:t>
      </w:r>
    </w:p>
    <w:p w:rsidR="007166CA" w:rsidRPr="007166CA" w:rsidRDefault="007166CA" w:rsidP="00496D11">
      <w:pPr>
        <w:numPr>
          <w:ilvl w:val="0"/>
          <w:numId w:val="25"/>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حداقل 12 ساعت قبل از نمونه گیری خون، به منظور حذف اثر چربی موجود در غذا، و افزایش دقت آزمایش، از خوردن غذا و مایعات (به غیر از آب) خودداری شود.</w:t>
      </w:r>
    </w:p>
    <w:p w:rsidR="007166CA" w:rsidRPr="007166CA" w:rsidRDefault="007166CA" w:rsidP="00496D11">
      <w:pPr>
        <w:numPr>
          <w:ilvl w:val="0"/>
          <w:numId w:val="25"/>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قبل از نمونه گیری باید استراحت کافی داشته و از ورزش کردن اجتناب کرد.</w:t>
      </w:r>
    </w:p>
    <w:p w:rsidR="007166CA" w:rsidRPr="007166CA" w:rsidRDefault="007166CA" w:rsidP="00496D11">
      <w:pPr>
        <w:numPr>
          <w:ilvl w:val="0"/>
          <w:numId w:val="25"/>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جراحی اخیر، برخی از درمان های دارویی، حاملگی و برخی بیماری ها می توانند نتیجه آزمایش را دستخوش تغییر قراردهند.</w:t>
      </w:r>
    </w:p>
    <w:p w:rsidR="007166CA" w:rsidRPr="007166CA" w:rsidRDefault="007166CA" w:rsidP="00496D11">
      <w:pPr>
        <w:bidi/>
        <w:spacing w:after="160"/>
        <w:ind w:left="360"/>
        <w:jc w:val="center"/>
        <w:rPr>
          <w:rFonts w:ascii="Calibri" w:eastAsia="Calibri" w:hAnsi="Calibri" w:cs="B Nazanin"/>
          <w:sz w:val="28"/>
          <w:szCs w:val="28"/>
          <w:rtl/>
          <w:lang w:bidi="fa-IR"/>
        </w:rPr>
      </w:pPr>
      <w:r w:rsidRPr="007166CA">
        <w:rPr>
          <w:rFonts w:ascii="Calibri" w:eastAsia="Calibri" w:hAnsi="Calibri" w:cs="B Nazanin"/>
          <w:noProof/>
          <w:sz w:val="28"/>
          <w:szCs w:val="28"/>
        </w:rPr>
        <w:lastRenderedPageBreak/>
        <w:drawing>
          <wp:inline distT="0" distB="0" distL="0" distR="0">
            <wp:extent cx="1866900" cy="13144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314450"/>
                    </a:xfrm>
                    <a:prstGeom prst="rect">
                      <a:avLst/>
                    </a:prstGeom>
                    <a:noFill/>
                    <a:ln>
                      <a:noFill/>
                    </a:ln>
                  </pic:spPr>
                </pic:pic>
              </a:graphicData>
            </a:graphic>
          </wp:inline>
        </w:drawing>
      </w:r>
    </w:p>
    <w:p w:rsidR="007166CA" w:rsidRPr="007166CA" w:rsidRDefault="007166CA" w:rsidP="00496D11">
      <w:pPr>
        <w:bidi/>
        <w:spacing w:after="160"/>
        <w:jc w:val="center"/>
        <w:rPr>
          <w:rFonts w:ascii="Calibri" w:eastAsia="Calibri" w:hAnsi="Calibri" w:cs="B Nazanin"/>
          <w:b/>
          <w:bCs/>
          <w:sz w:val="24"/>
          <w:szCs w:val="24"/>
          <w:rtl/>
          <w:lang w:bidi="fa-IR"/>
        </w:rPr>
      </w:pPr>
      <w:r w:rsidRPr="007166CA">
        <w:rPr>
          <w:rFonts w:ascii="Calibri" w:eastAsia="Calibri" w:hAnsi="Calibri" w:cs="B Nazanin" w:hint="cs"/>
          <w:b/>
          <w:bCs/>
          <w:sz w:val="24"/>
          <w:szCs w:val="24"/>
          <w:rtl/>
          <w:lang w:bidi="fa-IR"/>
        </w:rPr>
        <w:t>محدوده مطلوب برای چربی های خون</w:t>
      </w:r>
    </w:p>
    <w:tbl>
      <w:tblPr>
        <w:tblStyle w:val="TableGrid"/>
        <w:bidiVisual/>
        <w:tblW w:w="0" w:type="auto"/>
        <w:tblInd w:w="360" w:type="dxa"/>
        <w:tblLook w:val="04A0"/>
      </w:tblPr>
      <w:tblGrid>
        <w:gridCol w:w="4508"/>
        <w:gridCol w:w="4508"/>
      </w:tblGrid>
      <w:tr w:rsidR="007166CA" w:rsidRPr="007166CA" w:rsidTr="00E66685">
        <w:tc>
          <w:tcPr>
            <w:tcW w:w="4508" w:type="dxa"/>
            <w:vAlign w:val="center"/>
          </w:tcPr>
          <w:p w:rsidR="007166CA" w:rsidRPr="007166CA" w:rsidRDefault="007166CA" w:rsidP="00496D11">
            <w:pPr>
              <w:bidi/>
              <w:spacing w:line="276" w:lineRule="auto"/>
              <w:jc w:val="center"/>
              <w:rPr>
                <w:rFonts w:ascii="Calibri" w:eastAsia="Calibri" w:hAnsi="Calibri" w:cs="B Nazanin"/>
                <w:sz w:val="24"/>
                <w:szCs w:val="24"/>
                <w:rtl/>
                <w:lang w:bidi="fa-IR"/>
              </w:rPr>
            </w:pPr>
            <w:r w:rsidRPr="007166CA">
              <w:rPr>
                <w:rFonts w:ascii="Calibri" w:eastAsia="Calibri" w:hAnsi="Calibri" w:cs="B Nazanin" w:hint="cs"/>
                <w:sz w:val="24"/>
                <w:szCs w:val="24"/>
                <w:rtl/>
                <w:lang w:bidi="fa-IR"/>
              </w:rPr>
              <w:t>چربی های خون</w:t>
            </w:r>
          </w:p>
        </w:tc>
        <w:tc>
          <w:tcPr>
            <w:tcW w:w="4508" w:type="dxa"/>
            <w:vAlign w:val="center"/>
          </w:tcPr>
          <w:p w:rsidR="007166CA" w:rsidRPr="007166CA" w:rsidRDefault="007166CA" w:rsidP="00496D11">
            <w:pPr>
              <w:bidi/>
              <w:spacing w:line="276" w:lineRule="auto"/>
              <w:jc w:val="center"/>
              <w:rPr>
                <w:rFonts w:ascii="Calibri" w:eastAsia="Calibri" w:hAnsi="Calibri" w:cs="B Nazanin"/>
                <w:sz w:val="24"/>
                <w:szCs w:val="24"/>
                <w:rtl/>
                <w:lang w:bidi="fa-IR"/>
              </w:rPr>
            </w:pPr>
            <w:r w:rsidRPr="007166CA">
              <w:rPr>
                <w:rFonts w:ascii="Calibri" w:eastAsia="Calibri" w:hAnsi="Calibri" w:cs="B Nazanin" w:hint="cs"/>
                <w:sz w:val="24"/>
                <w:szCs w:val="24"/>
                <w:rtl/>
                <w:lang w:bidi="fa-IR"/>
              </w:rPr>
              <w:t>مقدار قابل قبول</w:t>
            </w:r>
          </w:p>
        </w:tc>
      </w:tr>
      <w:tr w:rsidR="007166CA" w:rsidRPr="007166CA" w:rsidTr="00E66685">
        <w:tc>
          <w:tcPr>
            <w:tcW w:w="4508" w:type="dxa"/>
            <w:vAlign w:val="center"/>
          </w:tcPr>
          <w:p w:rsidR="007166CA" w:rsidRPr="007166CA" w:rsidRDefault="007166CA" w:rsidP="00496D11">
            <w:pPr>
              <w:bidi/>
              <w:spacing w:line="276" w:lineRule="auto"/>
              <w:jc w:val="center"/>
              <w:rPr>
                <w:rFonts w:ascii="Calibri" w:eastAsia="Calibri" w:hAnsi="Calibri" w:cs="B Nazanin"/>
                <w:sz w:val="24"/>
                <w:szCs w:val="24"/>
                <w:rtl/>
                <w:lang w:bidi="fa-IR"/>
              </w:rPr>
            </w:pPr>
            <w:r w:rsidRPr="007166CA">
              <w:rPr>
                <w:rFonts w:ascii="Calibri" w:eastAsia="Calibri" w:hAnsi="Calibri" w:cs="B Nazanin" w:hint="cs"/>
                <w:sz w:val="24"/>
                <w:szCs w:val="24"/>
                <w:rtl/>
                <w:lang w:bidi="fa-IR"/>
              </w:rPr>
              <w:t xml:space="preserve">تری گلیسیرید </w:t>
            </w:r>
            <w:r w:rsidRPr="007166CA">
              <w:rPr>
                <w:rFonts w:ascii="Calibri" w:eastAsia="Calibri" w:hAnsi="Calibri" w:cs="B Nazanin"/>
                <w:sz w:val="24"/>
                <w:szCs w:val="24"/>
                <w:lang w:bidi="fa-IR"/>
              </w:rPr>
              <w:t>TG</w:t>
            </w:r>
            <w:r w:rsidRPr="007166CA">
              <w:rPr>
                <w:rFonts w:ascii="Calibri" w:eastAsia="Calibri" w:hAnsi="Calibri" w:cs="B Nazanin" w:hint="cs"/>
                <w:sz w:val="24"/>
                <w:szCs w:val="24"/>
                <w:rtl/>
                <w:lang w:bidi="fa-IR"/>
              </w:rPr>
              <w:t xml:space="preserve"> (میلی گرم در دسی لیتر) </w:t>
            </w:r>
            <w:r w:rsidRPr="007166CA">
              <w:rPr>
                <w:rFonts w:ascii="Calibri" w:eastAsia="Calibri" w:hAnsi="Calibri" w:cs="B Nazanin"/>
                <w:sz w:val="24"/>
                <w:szCs w:val="24"/>
                <w:lang w:bidi="fa-IR"/>
              </w:rPr>
              <w:t>mg/dl</w:t>
            </w:r>
          </w:p>
        </w:tc>
        <w:tc>
          <w:tcPr>
            <w:tcW w:w="4508" w:type="dxa"/>
            <w:vAlign w:val="center"/>
          </w:tcPr>
          <w:p w:rsidR="007166CA" w:rsidRPr="007166CA" w:rsidRDefault="007166CA" w:rsidP="00496D11">
            <w:pPr>
              <w:bidi/>
              <w:spacing w:line="276" w:lineRule="auto"/>
              <w:jc w:val="center"/>
              <w:rPr>
                <w:rFonts w:ascii="Calibri" w:eastAsia="Calibri" w:hAnsi="Calibri" w:cs="B Nazanin"/>
                <w:sz w:val="24"/>
                <w:szCs w:val="24"/>
                <w:rtl/>
                <w:lang w:bidi="fa-IR"/>
              </w:rPr>
            </w:pPr>
            <w:r w:rsidRPr="007166CA">
              <w:rPr>
                <w:rFonts w:ascii="Calibri" w:eastAsia="Calibri" w:hAnsi="Calibri" w:cs="B Nazanin" w:hint="cs"/>
                <w:sz w:val="24"/>
                <w:szCs w:val="24"/>
                <w:rtl/>
                <w:lang w:bidi="fa-IR"/>
              </w:rPr>
              <w:t>150&gt;</w:t>
            </w:r>
          </w:p>
        </w:tc>
      </w:tr>
      <w:tr w:rsidR="007166CA" w:rsidRPr="007166CA" w:rsidTr="00E66685">
        <w:tc>
          <w:tcPr>
            <w:tcW w:w="4508" w:type="dxa"/>
            <w:vAlign w:val="center"/>
          </w:tcPr>
          <w:p w:rsidR="007166CA" w:rsidRPr="007166CA" w:rsidRDefault="007166CA" w:rsidP="00496D11">
            <w:pPr>
              <w:bidi/>
              <w:spacing w:line="276" w:lineRule="auto"/>
              <w:jc w:val="center"/>
              <w:rPr>
                <w:rFonts w:ascii="Calibri" w:eastAsia="Calibri" w:hAnsi="Calibri" w:cs="B Nazanin"/>
                <w:sz w:val="24"/>
                <w:szCs w:val="24"/>
                <w:rtl/>
                <w:lang w:bidi="fa-IR"/>
              </w:rPr>
            </w:pPr>
            <w:r w:rsidRPr="007166CA">
              <w:rPr>
                <w:rFonts w:ascii="Calibri" w:eastAsia="Calibri" w:hAnsi="Calibri" w:cs="B Nazanin" w:hint="cs"/>
                <w:sz w:val="24"/>
                <w:szCs w:val="24"/>
                <w:rtl/>
                <w:lang w:bidi="fa-IR"/>
              </w:rPr>
              <w:t xml:space="preserve">کلسترول تام </w:t>
            </w:r>
            <w:r w:rsidRPr="007166CA">
              <w:rPr>
                <w:rFonts w:ascii="Calibri" w:eastAsia="Calibri" w:hAnsi="Calibri" w:cs="B Nazanin"/>
                <w:sz w:val="24"/>
                <w:szCs w:val="24"/>
                <w:lang w:bidi="fa-IR"/>
              </w:rPr>
              <w:t>Total cholesterol</w:t>
            </w:r>
            <w:r w:rsidRPr="007166CA">
              <w:rPr>
                <w:rFonts w:ascii="Calibri" w:eastAsia="Calibri" w:hAnsi="Calibri" w:cs="B Nazanin" w:hint="cs"/>
                <w:sz w:val="24"/>
                <w:szCs w:val="24"/>
                <w:rtl/>
                <w:lang w:bidi="fa-IR"/>
              </w:rPr>
              <w:t xml:space="preserve"> (میلی گرم در دسی لیتر)</w:t>
            </w:r>
          </w:p>
        </w:tc>
        <w:tc>
          <w:tcPr>
            <w:tcW w:w="4508" w:type="dxa"/>
            <w:vAlign w:val="center"/>
          </w:tcPr>
          <w:p w:rsidR="007166CA" w:rsidRPr="007166CA" w:rsidRDefault="007166CA" w:rsidP="00496D11">
            <w:pPr>
              <w:bidi/>
              <w:spacing w:line="276" w:lineRule="auto"/>
              <w:jc w:val="center"/>
              <w:rPr>
                <w:rFonts w:ascii="Calibri" w:eastAsia="Calibri" w:hAnsi="Calibri" w:cs="B Nazanin"/>
                <w:sz w:val="24"/>
                <w:szCs w:val="24"/>
                <w:rtl/>
                <w:lang w:bidi="fa-IR"/>
              </w:rPr>
            </w:pPr>
            <w:r w:rsidRPr="007166CA">
              <w:rPr>
                <w:rFonts w:ascii="Calibri" w:eastAsia="Calibri" w:hAnsi="Calibri" w:cs="B Nazanin" w:hint="cs"/>
                <w:sz w:val="24"/>
                <w:szCs w:val="24"/>
                <w:rtl/>
                <w:lang w:bidi="fa-IR"/>
              </w:rPr>
              <w:t>200&gt;</w:t>
            </w:r>
          </w:p>
        </w:tc>
      </w:tr>
      <w:tr w:rsidR="007166CA" w:rsidRPr="007166CA" w:rsidTr="00E66685">
        <w:tc>
          <w:tcPr>
            <w:tcW w:w="4508" w:type="dxa"/>
            <w:vAlign w:val="center"/>
          </w:tcPr>
          <w:p w:rsidR="007166CA" w:rsidRPr="007166CA" w:rsidRDefault="007166CA" w:rsidP="00496D11">
            <w:pPr>
              <w:bidi/>
              <w:spacing w:line="276" w:lineRule="auto"/>
              <w:jc w:val="center"/>
              <w:rPr>
                <w:rFonts w:ascii="Calibri" w:eastAsia="Calibri" w:hAnsi="Calibri" w:cs="B Nazanin"/>
                <w:sz w:val="24"/>
                <w:szCs w:val="24"/>
                <w:rtl/>
                <w:lang w:bidi="fa-IR"/>
              </w:rPr>
            </w:pPr>
            <w:r w:rsidRPr="007166CA">
              <w:rPr>
                <w:rFonts w:ascii="Calibri" w:eastAsia="Calibri" w:hAnsi="Calibri" w:cs="B Nazanin"/>
                <w:sz w:val="24"/>
                <w:szCs w:val="24"/>
                <w:lang w:bidi="fa-IR"/>
              </w:rPr>
              <w:t>LDL</w:t>
            </w:r>
            <w:r w:rsidRPr="007166CA">
              <w:rPr>
                <w:rFonts w:ascii="Calibri" w:eastAsia="Calibri" w:hAnsi="Calibri" w:cs="B Nazanin" w:hint="cs"/>
                <w:sz w:val="24"/>
                <w:szCs w:val="24"/>
                <w:rtl/>
                <w:lang w:bidi="fa-IR"/>
              </w:rPr>
              <w:t xml:space="preserve"> (میلی گرم در دسی لیتر)</w:t>
            </w:r>
          </w:p>
        </w:tc>
        <w:tc>
          <w:tcPr>
            <w:tcW w:w="4508" w:type="dxa"/>
            <w:vAlign w:val="center"/>
          </w:tcPr>
          <w:p w:rsidR="007166CA" w:rsidRPr="007166CA" w:rsidRDefault="007166CA" w:rsidP="00496D11">
            <w:pPr>
              <w:bidi/>
              <w:spacing w:line="276" w:lineRule="auto"/>
              <w:jc w:val="center"/>
              <w:rPr>
                <w:rFonts w:ascii="Calibri" w:eastAsia="Calibri" w:hAnsi="Calibri" w:cs="B Nazanin"/>
                <w:sz w:val="24"/>
                <w:szCs w:val="24"/>
                <w:rtl/>
                <w:lang w:bidi="fa-IR"/>
              </w:rPr>
            </w:pPr>
            <w:r w:rsidRPr="007166CA">
              <w:rPr>
                <w:rFonts w:ascii="Calibri" w:eastAsia="Calibri" w:hAnsi="Calibri" w:cs="B Nazanin" w:hint="cs"/>
                <w:sz w:val="24"/>
                <w:szCs w:val="24"/>
                <w:rtl/>
                <w:lang w:bidi="fa-IR"/>
              </w:rPr>
              <w:t>براساس میزان خطر ده ساله سکته های قلبی و مغزی و ابتلا به بیماری های قلبی عروقی، محدوده مطلوب تعیین می گردد.</w:t>
            </w:r>
          </w:p>
        </w:tc>
      </w:tr>
      <w:tr w:rsidR="007166CA" w:rsidRPr="007166CA" w:rsidTr="00E66685">
        <w:tc>
          <w:tcPr>
            <w:tcW w:w="4508" w:type="dxa"/>
            <w:vAlign w:val="center"/>
          </w:tcPr>
          <w:p w:rsidR="007166CA" w:rsidRPr="007166CA" w:rsidRDefault="007166CA" w:rsidP="00496D11">
            <w:pPr>
              <w:bidi/>
              <w:spacing w:line="276" w:lineRule="auto"/>
              <w:jc w:val="center"/>
              <w:rPr>
                <w:rFonts w:ascii="Calibri" w:eastAsia="Calibri" w:hAnsi="Calibri" w:cs="B Nazanin"/>
                <w:sz w:val="24"/>
                <w:szCs w:val="24"/>
                <w:rtl/>
                <w:lang w:bidi="fa-IR"/>
              </w:rPr>
            </w:pPr>
            <w:r w:rsidRPr="007166CA">
              <w:rPr>
                <w:rFonts w:ascii="Calibri" w:eastAsia="Calibri" w:hAnsi="Calibri" w:cs="B Nazanin"/>
                <w:sz w:val="24"/>
                <w:szCs w:val="24"/>
                <w:lang w:bidi="fa-IR"/>
              </w:rPr>
              <w:t>HDL</w:t>
            </w:r>
            <w:r w:rsidRPr="007166CA">
              <w:rPr>
                <w:rFonts w:ascii="Calibri" w:eastAsia="Calibri" w:hAnsi="Calibri" w:cs="B Nazanin" w:hint="cs"/>
                <w:sz w:val="24"/>
                <w:szCs w:val="24"/>
                <w:rtl/>
                <w:lang w:bidi="fa-IR"/>
              </w:rPr>
              <w:t>(میلی گرم در دسی لیتر)</w:t>
            </w:r>
          </w:p>
        </w:tc>
        <w:tc>
          <w:tcPr>
            <w:tcW w:w="4508" w:type="dxa"/>
            <w:vAlign w:val="center"/>
          </w:tcPr>
          <w:p w:rsidR="007166CA" w:rsidRPr="007166CA" w:rsidRDefault="007166CA" w:rsidP="00496D11">
            <w:pPr>
              <w:bidi/>
              <w:spacing w:line="276" w:lineRule="auto"/>
              <w:jc w:val="center"/>
              <w:rPr>
                <w:rFonts w:ascii="Calibri" w:eastAsia="Calibri" w:hAnsi="Calibri" w:cs="B Nazanin"/>
                <w:sz w:val="24"/>
                <w:szCs w:val="24"/>
                <w:rtl/>
                <w:lang w:bidi="fa-IR"/>
              </w:rPr>
            </w:pPr>
            <w:r w:rsidRPr="007166CA">
              <w:rPr>
                <w:rFonts w:ascii="Calibri" w:eastAsia="Calibri" w:hAnsi="Calibri" w:cs="B Nazanin" w:hint="cs"/>
                <w:sz w:val="24"/>
                <w:szCs w:val="24"/>
                <w:rtl/>
                <w:lang w:bidi="fa-IR"/>
              </w:rPr>
              <w:t>40</w:t>
            </w:r>
            <m:oMath>
              <m:r>
                <m:rPr>
                  <m:sty m:val="p"/>
                </m:rPr>
                <w:rPr>
                  <w:rFonts w:ascii="Cambria Math" w:eastAsia="Calibri" w:hAnsi="Cambria Math" w:cs="Times New Roman" w:hint="cs"/>
                  <w:sz w:val="24"/>
                  <w:szCs w:val="24"/>
                  <w:rtl/>
                  <w:lang w:bidi="fa-IR"/>
                </w:rPr>
                <m:t>≥</m:t>
              </m:r>
            </m:oMath>
            <w:r w:rsidRPr="007166CA">
              <w:rPr>
                <w:rFonts w:ascii="Calibri" w:eastAsia="Times New Roman" w:hAnsi="Calibri" w:cs="B Nazanin" w:hint="cs"/>
                <w:sz w:val="24"/>
                <w:szCs w:val="24"/>
                <w:rtl/>
                <w:lang w:bidi="fa-IR"/>
              </w:rPr>
              <w:t xml:space="preserve"> در مردان و 50</w:t>
            </w:r>
            <m:oMath>
              <m:r>
                <m:rPr>
                  <m:sty m:val="p"/>
                </m:rPr>
                <w:rPr>
                  <w:rFonts w:ascii="Cambria Math" w:eastAsia="Times New Roman" w:hAnsi="Cambria Math" w:cs="Times New Roman" w:hint="cs"/>
                  <w:sz w:val="24"/>
                  <w:szCs w:val="24"/>
                  <w:rtl/>
                  <w:lang w:bidi="fa-IR"/>
                </w:rPr>
                <m:t>≥</m:t>
              </m:r>
            </m:oMath>
            <w:r w:rsidRPr="007166CA">
              <w:rPr>
                <w:rFonts w:ascii="Calibri" w:eastAsia="Times New Roman" w:hAnsi="Calibri" w:cs="B Nazanin" w:hint="cs"/>
                <w:sz w:val="24"/>
                <w:szCs w:val="24"/>
                <w:rtl/>
                <w:lang w:bidi="fa-IR"/>
              </w:rPr>
              <w:t xml:space="preserve"> در زنان</w:t>
            </w:r>
          </w:p>
        </w:tc>
      </w:tr>
    </w:tbl>
    <w:p w:rsidR="007166CA" w:rsidRPr="007166CA" w:rsidRDefault="007166C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راه های کنترل چربی های خون بالا</w:t>
      </w:r>
    </w:p>
    <w:p w:rsidR="007166CA" w:rsidRPr="007166CA" w:rsidRDefault="007166CA" w:rsidP="00496D11">
      <w:pPr>
        <w:numPr>
          <w:ilvl w:val="0"/>
          <w:numId w:val="26"/>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تغییر در شیوه زندگی که شامل موارد زیر است:</w:t>
      </w:r>
    </w:p>
    <w:p w:rsidR="007166CA" w:rsidRPr="007166CA" w:rsidRDefault="007166CA" w:rsidP="00496D11">
      <w:pPr>
        <w:numPr>
          <w:ilvl w:val="0"/>
          <w:numId w:val="27"/>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رژیم غذایی صحیح، ورزش منظم، قطع سیگار و الکل، کاهش وزن.</w:t>
      </w:r>
    </w:p>
    <w:p w:rsidR="007166CA" w:rsidRPr="007166CA" w:rsidRDefault="007166CA" w:rsidP="00496D11">
      <w:pPr>
        <w:numPr>
          <w:ilvl w:val="0"/>
          <w:numId w:val="27"/>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درمان بیماری های زمینه ای که در افزایش چربی خون موثرند مثل کنترل دیابت، بیماری تیروئید و غیره.</w:t>
      </w:r>
    </w:p>
    <w:p w:rsidR="007166CA" w:rsidRPr="007166CA" w:rsidRDefault="007166CA" w:rsidP="00496D11">
      <w:pPr>
        <w:numPr>
          <w:ilvl w:val="0"/>
          <w:numId w:val="27"/>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درمان دارویی</w:t>
      </w:r>
    </w:p>
    <w:p w:rsidR="007166CA" w:rsidRPr="007166CA" w:rsidRDefault="007166C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درمان دارویی در کلسترول خون بالا</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استاتین ها گروهی از داروها هستند که بیشترین تجویز را برای کاهش کلسترول خون به خود اختصاص داده اند. استاتین ها مسیر ساخت کلسترول توسط کبد را مسدود می کنند، بنابراین سلول های کبدی تهی از کلسترول می شوند و نهایتاً باعث می شود که کبد کلسترول را از خون برداشت و جمع آوری کند. هم چنین استاتین ها به جذب مجدد کلسترول از رسوب های موجود در دیواره رگ ها کمک می کند و بدین شکل بیماری شریان های کرونری را از بین می برد. اما در بعضی موارد سبب درد عضلات می گردند و در انجام مراقبت ها باید به آن توجه داشت.</w:t>
      </w:r>
    </w:p>
    <w:p w:rsidR="007166CA" w:rsidRPr="00A423F9" w:rsidRDefault="007166CA" w:rsidP="00496D11">
      <w:pPr>
        <w:autoSpaceDE w:val="0"/>
        <w:autoSpaceDN w:val="0"/>
        <w:bidi/>
        <w:adjustRightInd w:val="0"/>
        <w:spacing w:after="0"/>
        <w:ind w:left="720"/>
        <w:contextualSpacing/>
        <w:rPr>
          <w:rFonts w:ascii="Symbol,Bold" w:eastAsia="Symbol,Bold" w:hAnsi="BNazanin,Bold" w:cs="B Nazanin"/>
          <w:sz w:val="28"/>
          <w:szCs w:val="28"/>
          <w:rtl/>
        </w:rPr>
      </w:pP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p>
    <w:p w:rsidR="00A423F9" w:rsidRDefault="00A423F9" w:rsidP="00496D11">
      <w:pPr>
        <w:autoSpaceDE w:val="0"/>
        <w:autoSpaceDN w:val="0"/>
        <w:bidi/>
        <w:adjustRightInd w:val="0"/>
        <w:spacing w:after="0"/>
        <w:contextualSpacing/>
        <w:rPr>
          <w:rFonts w:ascii="Symbol,Bold" w:eastAsia="Symbol,Bold" w:hAnsi="BNazanin,Bold" w:cs="B Nazanin"/>
          <w:sz w:val="28"/>
          <w:szCs w:val="28"/>
          <w:rtl/>
        </w:rPr>
      </w:pPr>
    </w:p>
    <w:p w:rsidR="00A423F9" w:rsidRPr="00C36537" w:rsidRDefault="00F6545A" w:rsidP="00496D11">
      <w:pPr>
        <w:autoSpaceDE w:val="0"/>
        <w:autoSpaceDN w:val="0"/>
        <w:bidi/>
        <w:adjustRightInd w:val="0"/>
        <w:spacing w:after="0"/>
        <w:contextualSpacing/>
        <w:jc w:val="center"/>
        <w:rPr>
          <w:rFonts w:ascii="Symbol,Bold" w:eastAsia="Symbol,Bold" w:hAnsi="BNazanin,Bold" w:cs="B Titr"/>
          <w:sz w:val="30"/>
          <w:szCs w:val="40"/>
          <w:rtl/>
        </w:rPr>
      </w:pPr>
      <w:r w:rsidRPr="00C36537">
        <w:rPr>
          <w:rFonts w:ascii="Symbol,Bold" w:eastAsia="Symbol,Bold" w:hAnsi="BNazanin,Bold" w:cs="B Titr" w:hint="cs"/>
          <w:sz w:val="30"/>
          <w:szCs w:val="40"/>
          <w:rtl/>
        </w:rPr>
        <w:lastRenderedPageBreak/>
        <w:t>فصل ششم :</w:t>
      </w:r>
    </w:p>
    <w:p w:rsidR="00F6545A" w:rsidRPr="00C36537" w:rsidRDefault="00F6545A" w:rsidP="00496D11">
      <w:pPr>
        <w:autoSpaceDE w:val="0"/>
        <w:autoSpaceDN w:val="0"/>
        <w:bidi/>
        <w:adjustRightInd w:val="0"/>
        <w:spacing w:after="0"/>
        <w:contextualSpacing/>
        <w:jc w:val="center"/>
        <w:rPr>
          <w:rFonts w:ascii="Symbol,Bold" w:eastAsia="Symbol,Bold" w:hAnsi="BNazanin,Bold" w:cs="B Titr"/>
          <w:sz w:val="30"/>
          <w:szCs w:val="40"/>
          <w:rtl/>
        </w:rPr>
      </w:pPr>
      <w:r w:rsidRPr="00C36537">
        <w:rPr>
          <w:rFonts w:ascii="Symbol,Bold" w:eastAsia="Symbol,Bold" w:hAnsi="BNazanin,Bold" w:cs="B Titr" w:hint="cs"/>
          <w:sz w:val="30"/>
          <w:szCs w:val="40"/>
          <w:rtl/>
        </w:rPr>
        <w:t>کلیاتی درباره سرطان</w:t>
      </w:r>
    </w:p>
    <w:p w:rsidR="00F6545A" w:rsidRPr="007166CA" w:rsidRDefault="00F6545A" w:rsidP="00496D11">
      <w:pPr>
        <w:bidi/>
        <w:spacing w:after="160"/>
        <w:rPr>
          <w:rFonts w:ascii="Calibri" w:eastAsia="Calibri" w:hAnsi="Calibri" w:cs="B Titr"/>
          <w:sz w:val="28"/>
          <w:szCs w:val="28"/>
          <w:rtl/>
          <w:lang w:bidi="fa-IR"/>
        </w:rPr>
      </w:pPr>
      <w:r w:rsidRPr="007166CA">
        <w:rPr>
          <w:rFonts w:ascii="Calibri" w:eastAsia="Calibri" w:hAnsi="Calibri" w:cs="B Titr" w:hint="cs"/>
          <w:sz w:val="28"/>
          <w:szCs w:val="28"/>
          <w:rtl/>
          <w:lang w:bidi="fa-IR"/>
        </w:rPr>
        <w:t>تعریف سرطان</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رشد بی رویه و خارج از کنترل تعدادی از سلول ها موجب بیماری سرطان می شود که حدود 200 نوع مختلف دارد. سرطان براساس منشأ و شکل ظاهری در زیر میکروسکوپ طبقه بندی می شود. انواع مختلف سرطان از نظر سرعت رشد، راه های گسترش و پاسخ به انواع مختلف درمان با هم تفاوت دارند. به همین دلیل، افراد به درمان هایی نیاز دارند که ویژه نوع خص آن سرطان باشد.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بیشتر سرطان ها در پنج گروه عمدۀ زیر قرار می گیرند که هر کدام زیر گروه هایی دارند: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کا</w:t>
      </w:r>
      <w:r>
        <w:rPr>
          <w:rFonts w:ascii="Calibri" w:eastAsia="Calibri" w:hAnsi="Calibri" w:cs="B Nazanin" w:hint="cs"/>
          <w:sz w:val="28"/>
          <w:szCs w:val="28"/>
          <w:rtl/>
          <w:lang w:bidi="fa-IR"/>
        </w:rPr>
        <w:t>رسینوم</w:t>
      </w:r>
      <w:r w:rsidRPr="007166CA">
        <w:rPr>
          <w:rFonts w:ascii="Calibri" w:eastAsia="Calibri" w:hAnsi="Calibri" w:cs="B Nazanin" w:hint="cs"/>
          <w:sz w:val="28"/>
          <w:szCs w:val="28"/>
          <w:rtl/>
          <w:lang w:bidi="fa-IR"/>
        </w:rPr>
        <w:t>: از سلولهای پوشاننده بدن(پوست)، غدد(پستن و پروستات) و اعضای داخلی(ریه ها، معده و روده) منشأ می گیرد و 80% تا 90، سرطان ها در این گروه قرار دارند.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سارکوم: از بافت های ترم و بینابینی بدن نظیر استثوسارکوم، فیبروسارکوم و لیپوسارکوم منشأ می گیرد.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لن</w:t>
      </w:r>
      <w:r>
        <w:rPr>
          <w:rFonts w:ascii="Calibri" w:eastAsia="Calibri" w:hAnsi="Calibri" w:cs="B Nazanin" w:hint="cs"/>
          <w:sz w:val="28"/>
          <w:szCs w:val="28"/>
          <w:rtl/>
          <w:lang w:bidi="fa-IR"/>
        </w:rPr>
        <w:t>ف</w:t>
      </w:r>
      <w:r w:rsidRPr="007166CA">
        <w:rPr>
          <w:rFonts w:ascii="Calibri" w:eastAsia="Calibri" w:hAnsi="Calibri" w:cs="B Nazanin" w:hint="cs"/>
          <w:sz w:val="28"/>
          <w:szCs w:val="28"/>
          <w:rtl/>
          <w:lang w:bidi="fa-IR"/>
        </w:rPr>
        <w:t>وم: از سلول های سیستم ایمنی منشأ می گیرد. بیماری هوچکین (لنفوم هوچکین) و لنفوم غیرهو</w:t>
      </w:r>
      <w:r>
        <w:rPr>
          <w:rFonts w:ascii="Calibri" w:eastAsia="Calibri" w:hAnsi="Calibri" w:cs="B Nazanin" w:hint="cs"/>
          <w:sz w:val="28"/>
          <w:szCs w:val="28"/>
          <w:rtl/>
          <w:lang w:bidi="fa-IR"/>
        </w:rPr>
        <w:t>چک</w:t>
      </w:r>
      <w:r w:rsidRPr="007166CA">
        <w:rPr>
          <w:rFonts w:ascii="Calibri" w:eastAsia="Calibri" w:hAnsi="Calibri" w:cs="B Nazanin" w:hint="cs"/>
          <w:sz w:val="28"/>
          <w:szCs w:val="28"/>
          <w:rtl/>
          <w:lang w:bidi="fa-IR"/>
        </w:rPr>
        <w:t>ین در این گروه هستند.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لوس</w:t>
      </w:r>
      <w:r>
        <w:rPr>
          <w:rFonts w:ascii="Calibri" w:eastAsia="Calibri" w:hAnsi="Calibri" w:cs="B Nazanin" w:hint="cs"/>
          <w:sz w:val="28"/>
          <w:szCs w:val="28"/>
          <w:rtl/>
          <w:lang w:bidi="fa-IR"/>
        </w:rPr>
        <w:t>م</w:t>
      </w:r>
      <w:r w:rsidRPr="007166CA">
        <w:rPr>
          <w:rFonts w:ascii="Calibri" w:eastAsia="Calibri" w:hAnsi="Calibri" w:cs="B Nazanin" w:hint="cs"/>
          <w:sz w:val="28"/>
          <w:szCs w:val="28"/>
          <w:rtl/>
          <w:lang w:bidi="fa-IR"/>
        </w:rPr>
        <w:t>ی: از سلول ها ی خونی منشأ می گیرد.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میلوم: از پلاسماسل های مغز استخوان منشأ می گیرد.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برای آگاهی بیشتر از سرطان باید سلول را شناخت. سلول کوچک ترین واحد زندۀ بدن است و بدن انسان از میلیاردها سلول ساخته شده است. به طور معمول، این سلول ها تا جایی تقسیم می شوند و همانندسازی می کنند که بدن به آنها نیاز دارد. این تقسیم سلولی برای ترمیم سلول های آسیب دیده و جایگزینی سلول های جدید به جای سلول های فرسوده ست که تحت کنترل بدن بوده و سلامت انسان را تأمین می کند. در تمام سرطان ها، سلول های قسمتی از بدن خارج از روال معمول شروع به رشد و تکثیر می کنند و به طور غیرعادی زیاد می شوند. وقتی تعداد زیادی از سلول ها در قسمتی از بدن رشد و تکثیر می یابند، توده ای به نام موتور به وجود می آورند، تومور بر دو نوع است:</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تومور خوش خیم: توری است که به قسمت های دیگر بدن انتشار نمی یابد و فقط در محل اولیه رشد می کند. این تومور فقط ممکن است سبب ایجاد علائم ناشی از فشار بر اعضای مجاور شود.</w:t>
      </w:r>
    </w:p>
    <w:p w:rsidR="00F6545A" w:rsidRPr="007166CA" w:rsidRDefault="00F6545A" w:rsidP="00496D11">
      <w:pPr>
        <w:bidi/>
        <w:spacing w:after="160"/>
        <w:jc w:val="lowKashida"/>
        <w:rPr>
          <w:rFonts w:ascii="Calibri" w:eastAsia="Calibri" w:hAnsi="Calibri" w:cs="B Nazanin"/>
          <w:sz w:val="28"/>
          <w:szCs w:val="28"/>
          <w:rtl/>
          <w:lang w:bidi="fa-IR"/>
        </w:rPr>
      </w:pPr>
      <w:r>
        <w:rPr>
          <w:rFonts w:ascii="Calibri" w:eastAsia="Calibri" w:hAnsi="Calibri" w:cs="B Nazanin" w:hint="cs"/>
          <w:sz w:val="28"/>
          <w:szCs w:val="28"/>
          <w:rtl/>
          <w:lang w:bidi="fa-IR"/>
        </w:rPr>
        <w:lastRenderedPageBreak/>
        <w:t>تو</w:t>
      </w:r>
      <w:r w:rsidRPr="007166CA">
        <w:rPr>
          <w:rFonts w:ascii="Calibri" w:eastAsia="Calibri" w:hAnsi="Calibri" w:cs="B Nazanin" w:hint="cs"/>
          <w:sz w:val="28"/>
          <w:szCs w:val="28"/>
          <w:rtl/>
          <w:lang w:bidi="fa-IR"/>
        </w:rPr>
        <w:t>مور بدخیم: در این تومور که سرطان نامیده می شود، سلول ها توانایی انتشار به قسمت های دیگر بدن را دارند که در صورت اهمیت ندادن به آنها ممکن است سبب تهاجم و تخریب بافت های اطراف شوند.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وقتی سلول ها به محل جدیدی راه می یابند، به رشد خود ادامه می دهند و تومور جدید به وجود می آورند که به آن تومور ثانویه یا متاس</w:t>
      </w:r>
      <w:r>
        <w:rPr>
          <w:rFonts w:ascii="Calibri" w:eastAsia="Calibri" w:hAnsi="Calibri" w:cs="B Nazanin" w:hint="cs"/>
          <w:sz w:val="28"/>
          <w:szCs w:val="28"/>
          <w:rtl/>
          <w:lang w:bidi="fa-IR"/>
        </w:rPr>
        <w:t>ت</w:t>
      </w:r>
      <w:r w:rsidRPr="007166CA">
        <w:rPr>
          <w:rFonts w:ascii="Calibri" w:eastAsia="Calibri" w:hAnsi="Calibri" w:cs="B Nazanin" w:hint="cs"/>
          <w:sz w:val="28"/>
          <w:szCs w:val="28"/>
          <w:rtl/>
          <w:lang w:bidi="fa-IR"/>
        </w:rPr>
        <w:t>از گفته می شود. وقتی سرطان دوباره در یک فرد درمان شده مشاهده می شود، بیماری او عود کرده است.</w:t>
      </w:r>
    </w:p>
    <w:p w:rsidR="00F6545A" w:rsidRPr="007166CA" w:rsidRDefault="00F6545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دیدگاه های مردم دربارۀ سرطان</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«سرطان مسری است»</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سرطان مسری است زندگی در کنار افراد مبتلا به سرطان و داشتن تماس نزدیک با آنها(مانند استفاده از ظرف غذای انها) موجب انتقال سرطان به فرد دیگری نمی شود.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«آیا ویروس ها عامل بعضی از انواع سرطان هستند؟»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برخی ویروس ها با ایجاد بعضی از انواع سرطان ارتباط دارند، اما سرطان از فردی به فرد دیگر منتقل نمی شود این ویروس است که از فردی به فرد دیگر منتقل می شود.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«درمان سرطان باعث ریزش موها می شود!»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تمام روش های درمان باعث ریزش مو نمی شوند. پرتودرمانی ناحیه ای از پوست پوشیده از مو مثل سر یا زیر بغل ممکن است باعث ریزش مو در همان قسمت شود. بعضی انواع مشخص داروهای شیمی درمانی هم ممکن است باعث ریزش مو به ویژه موی سر شود. البته این عارضه پس از پایان درمان برطرف می گردد.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«سرطان درمان ندارد!»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بسیاری از انواع سرطان ها در صورت تشخیص به موقع با موفقیت درمان می شوند.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«سرطان دردناک است!» </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فقط تعدادی از سرطان ها دردناک هستند، اما بیشتر انواع آن حتی در مراحل پیشرفته دردی ندارند. در سال های اخیر، علوم پزشکی در زمینه کنترل در پیشرفت زیادی داشته است، به طوری که هیچ کس حتی با داشتن سرطان پیشرفته نباید از درد رنج ببرد.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«فقط یک نوع سرطان وجود دارد!»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در واقعیت، دویست نوع سرطان مختلف وجود دارد.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lastRenderedPageBreak/>
        <w:t>«افتادن یا ضربه خوردن باعث سرطان می شود!»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سرطان به دلیل افتادن یا ضربه خوردن ایجاد نمی شود، اما سقوط یا ضربه ممکن است توجه انسان را به برآمدگی که پیش از این در قسمتی از بدن رشده کرده جلب کند، مانند سرطان پستان.</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«معالجه سرطان موجب ابتلا به بیماری های دیگر می شود!»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تمام روش های درمان موجب ناراحتی یا حالت تهوع نمی شوند، ممکن است پرتودرمانی در قسمت هایی از بدن مثل روده بخش های انتهایی پشت، یا مغز، ایجاد حالت تهوع کند، در بعضی مواقع، اما نه همیشه، شیمی درمانی باعث حالت تهوع می شود. در این صورت می توان برای پیشگیری از داروهای ضدتهوع استفاده کرد.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«عمل جراحی سرطان را گسترش می دهد!»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عمل جراحی باعث رشد سریع تر یک غده یا گسترش آن به اعضای دیگر بدن نمی شود فرد مبتلا به سرطان صحبت های مختلفی درباره سرطن و درمان آن می شنود. بهتر است برای کسب اطلاعات درست، با یک متخصص(پرستار یا پزشک عامل در بیمارستان تحت نظر) مشورت نمایید.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«آیا سرطان ارثی است؟»</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بسیاری از مردم معتقدند که سرطان در خانواده ها جریان دارد. آنها گمان می کنند که اگر یک عضو خانواده به این بیماری مبتلا شود، سایر افراد نیز در معرض خطر قرار می گیرند. </w:t>
      </w:r>
      <w:r>
        <w:rPr>
          <w:rFonts w:ascii="Calibri" w:eastAsia="Calibri" w:hAnsi="Calibri" w:cs="B Nazanin" w:hint="cs"/>
          <w:sz w:val="28"/>
          <w:szCs w:val="28"/>
          <w:rtl/>
          <w:lang w:bidi="fa-IR"/>
        </w:rPr>
        <w:t>بیشتر افراد مبتلا به سرطان بیما</w:t>
      </w:r>
      <w:r w:rsidRPr="007166CA">
        <w:rPr>
          <w:rFonts w:ascii="Calibri" w:eastAsia="Calibri" w:hAnsi="Calibri" w:cs="B Nazanin" w:hint="cs"/>
          <w:sz w:val="28"/>
          <w:szCs w:val="28"/>
          <w:rtl/>
          <w:lang w:bidi="fa-IR"/>
        </w:rPr>
        <w:t>ری را به ارث نبرده اند و بیماری را به فرزندان خود منتقل نمی کنند. اما انتقال ارثی در بعضی سرطان ها، مانند سرطان کولورکتال و پستان ثابت شده است. افرادی که وابستگان نزدیک آنها(فامیل درجه یک) سرط</w:t>
      </w:r>
      <w:r>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ن های خاصی دارند، ممکن است در معرض خطر آن نوع خاص سرطان قرار گیرند.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 این وضعیت درصد کمی (5%) از افراد مبتلا به سرطان پستان، رودۀ بزرگ، پروستات و تخمدان و نوعی سرطان به</w:t>
      </w:r>
      <w:r>
        <w:rPr>
          <w:rFonts w:ascii="Calibri" w:eastAsia="Calibri" w:hAnsi="Calibri" w:cs="B Nazanin" w:hint="cs"/>
          <w:sz w:val="28"/>
          <w:szCs w:val="28"/>
          <w:rtl/>
          <w:lang w:bidi="fa-IR"/>
        </w:rPr>
        <w:t xml:space="preserve"> نام ملان</w:t>
      </w:r>
      <w:r w:rsidRPr="007166CA">
        <w:rPr>
          <w:rFonts w:ascii="Calibri" w:eastAsia="Calibri" w:hAnsi="Calibri" w:cs="B Nazanin" w:hint="cs"/>
          <w:sz w:val="28"/>
          <w:szCs w:val="28"/>
          <w:rtl/>
          <w:lang w:bidi="fa-IR"/>
        </w:rPr>
        <w:t>وما، تومور و</w:t>
      </w:r>
      <w:r>
        <w:rPr>
          <w:rFonts w:ascii="Calibri" w:eastAsia="Calibri" w:hAnsi="Calibri" w:cs="B Nazanin" w:hint="cs"/>
          <w:sz w:val="28"/>
          <w:szCs w:val="28"/>
          <w:rtl/>
          <w:lang w:bidi="fa-IR"/>
        </w:rPr>
        <w:t>یلمز (سرطان کلیۀ خاص کودکان) و رتین</w:t>
      </w:r>
      <w:r w:rsidRPr="007166CA">
        <w:rPr>
          <w:rFonts w:ascii="Calibri" w:eastAsia="Calibri" w:hAnsi="Calibri" w:cs="B Nazanin" w:hint="cs"/>
          <w:sz w:val="28"/>
          <w:szCs w:val="28"/>
          <w:rtl/>
          <w:lang w:bidi="fa-IR"/>
        </w:rPr>
        <w:t>وپلاستوم(سرطان چشم کودکان) را شامل می شود. در این عوامل مانند برنامه غذایی نامناسب، تغییرات هورمونی و قرار گرفتن در معرض عوامل سرطان زا افزایش یابد.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 ممکن است این عوامل به علاوه یک سابقه خانوادگی از ملانوما، سرطان پستان یا رودۀ بزرگ افراد را در معرض خطر بیشتر ابتلا به سرطان قرار دهد. به هر صورت، معنی اینکه یکی از افراد خانواده به سرطان مبتلا شده، این نیست که فرد دیگری از خانواده مبتلا می شود. برای مثال، 95% زنان با تشخیص سرطان پستان سابقه خانوادگی سرطان پستان ندارند.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«چرا من؟»</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lastRenderedPageBreak/>
        <w:t>بیشتر مردم دیدگاه ها و عقاید خاص خود را درباره ابتلا به سرطان دارند. برخی معتقدند که علت ابتلای انها به سرطان عملکردی است که در گذشته به گونه ای دیگر انجام داده بودند، به سرطان مبتلا نمی شدند. بسیاری تصور می کنند که خود سبب به وجود آمدن سرطان شده اند. باید آگاه باشید که سرطان تنبیه یا مجازات اعمال گذشته نیست، ولی متاسفانه تمام این تفکرات شایع است. با وجود این، با رعایت بعضی اصول ساده، 40% سرطان ها قابل پیشگیری هستند. مهم آمادگی لازم برای پذیرش و مهار بیماری است.</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«آیا من می میرم؟»</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بسیاری از مردم هنوز معتقدند که سرطان برابر مرگ است، اما در واقع بسیاری از سرطان ها درمانی شدنی هستند. امروزه، بیماری بیش از نیمی از افراد مبتلا به سرطان درمان می شود. در امریکا، تقریبا 9 میلیون نجات یافته از سرطان وجود دارند که هر روز به تعداد این افراد افزوده می شود. در ایران، بالغ بر 70000 نفر در سال به این بیماری مبتلا می شوند و بیش از 30000 نفر فوت می کنند، ولی تعداد زیادی نجات می یابند.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راه های مواجهه با سرطان </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ابتدا، ممکن است بیشتر مردم تغییرات عاطفی شدیدی پس از تشخیص سرطان حساس کنند. آنها احساسات دردناکی مانند ناباروری، شوک، ترس و </w:t>
      </w:r>
      <w:r>
        <w:rPr>
          <w:rFonts w:ascii="Calibri" w:eastAsia="Calibri" w:hAnsi="Calibri" w:cs="B Nazanin" w:hint="cs"/>
          <w:sz w:val="28"/>
          <w:szCs w:val="28"/>
          <w:rtl/>
          <w:lang w:bidi="fa-IR"/>
        </w:rPr>
        <w:t>خشم را تجربه می کنند. بسیار سخت</w:t>
      </w:r>
      <w:r w:rsidRPr="007166CA">
        <w:rPr>
          <w:rFonts w:ascii="Calibri" w:eastAsia="Calibri" w:hAnsi="Calibri" w:cs="B Nazanin" w:hint="cs"/>
          <w:sz w:val="28"/>
          <w:szCs w:val="28"/>
          <w:rtl/>
          <w:lang w:bidi="fa-IR"/>
        </w:rPr>
        <w:t>ست که بتوان تمام اطلاعات مربوط به سرطان را با این همه احساسات در جریان درک کرد.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پذیرش و فهم تشخیص سرطان به زمان نیاز دارد. بسیاری نجات یافتگان از سرطان می گویند که تشخیص بیماری به آنها شانس نگرش جدید به زندگی و یافتن قدرت ها و توانایی ها را داده است که از وجود ان آگاه نبودند. بسیاری از افراد درمان شده بر این عقیده اند که این تجربه کیفیت زندگی آنها را بهبود بخشیده است.</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مردم در زمان ابتلا به سرطان همان گونه عمل می کنند که با مشکلات دیگر مواجه می شوند. طی زمان، بیشتر مردم به این نتیجه می رسند که باید با سرطان زندگی کنند. پس از شوک اولیه ناشی از تشخیص و شروع درمان، بسی</w:t>
      </w:r>
      <w:r>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 xml:space="preserve">ری </w:t>
      </w:r>
      <w:r>
        <w:rPr>
          <w:rFonts w:ascii="Calibri" w:eastAsia="Calibri" w:hAnsi="Calibri" w:cs="B Nazanin" w:hint="cs"/>
          <w:sz w:val="28"/>
          <w:szCs w:val="28"/>
          <w:rtl/>
          <w:lang w:bidi="fa-IR"/>
        </w:rPr>
        <w:t>از مردم در می یابند که قادرند ز</w:t>
      </w:r>
      <w:r w:rsidRPr="007166CA">
        <w:rPr>
          <w:rFonts w:ascii="Calibri" w:eastAsia="Calibri" w:hAnsi="Calibri" w:cs="B Nazanin" w:hint="cs"/>
          <w:sz w:val="28"/>
          <w:szCs w:val="28"/>
          <w:rtl/>
          <w:lang w:bidi="fa-IR"/>
        </w:rPr>
        <w:t>ندگی طبیعی خود را ادامه دهند. انها یاد می گیرند چگونه خود را با وضعیت جدید تطبیق بدهند و کار، تفریحات و روابط اجتماعی خود را ادامه دهند. البته گاهی امکان مقابله با این بیماری بسیار دشوار است و ضعیت تحمل ناپذیر به نظر می رسد. وقتی مردم بری مواجهه با وضعیت خود به کمک احتیاج پیدا می کنند، منابع زیادی برای مراجعه وجود دارد. در حالی که در تلاش برای مواجهه با وضعیت خود هستید، به موارد ذیل توجه کنید: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به دست اوردن اطلاعات بیشتر</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lastRenderedPageBreak/>
        <w:t>برخی درمی یابند که هرچه بیشتر درباره تشخیص و درمان بیماری خود بدانند، بر آنچه رخ می دهد احساس کنترل بیشتری خواهند داشت. گروه درمانی به شما اطلاعات موثقی درباره سرطان می دهد و شما را با سایر منابع ارتباط می دهد.</w:t>
      </w:r>
    </w:p>
    <w:p w:rsidR="00F6545A" w:rsidRPr="00C36537" w:rsidRDefault="00F6545A" w:rsidP="00496D11">
      <w:pPr>
        <w:bidi/>
        <w:spacing w:after="160"/>
        <w:jc w:val="lowKashida"/>
        <w:rPr>
          <w:rFonts w:ascii="Calibri" w:eastAsia="Calibri" w:hAnsi="Calibri" w:cs="B Nazanin"/>
          <w:b/>
          <w:bCs/>
          <w:sz w:val="28"/>
          <w:szCs w:val="28"/>
          <w:rtl/>
          <w:lang w:bidi="fa-IR"/>
        </w:rPr>
      </w:pPr>
      <w:r w:rsidRPr="00C36537">
        <w:rPr>
          <w:rFonts w:ascii="Calibri" w:eastAsia="Calibri" w:hAnsi="Calibri" w:cs="B Nazanin" w:hint="cs"/>
          <w:b/>
          <w:bCs/>
          <w:sz w:val="28"/>
          <w:szCs w:val="28"/>
          <w:rtl/>
          <w:lang w:bidi="fa-IR"/>
        </w:rPr>
        <w:t>بیان احساسات</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بسیاری بیماران بر این نظرند که بیان احساسات به آنها امکان می دهد که احساس خوشایند و مثبتی درباره درمان داشته باشند.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برخی تصور می کنند بیان افسردگی، ترس و خشم نشانه ضعف است. در واقع، عکس این موضوع صحیح است. بیان احساسات پیچیده و قدرتمند بسیار مشکل تر از پنهان کردن آنهاست. همچنین، پنهان کردن احساسات، پیدا کردن راه مواجهه با آنها را مشکل تر می سازد. راه های فراوانی برای بیان احساسات وجود دارد. راهی را پیدا کنید که برای شما آسان تر است. می توانید صحبت با آشنایان یا دوستان مورد اعتماد خود را برگزینید، یادداشت شخصی داشته باشید یا احساسات خود را از طریق کارهای هنری بیان کنید.</w:t>
      </w:r>
    </w:p>
    <w:p w:rsidR="00F6545A" w:rsidRPr="00C36537" w:rsidRDefault="00F6545A" w:rsidP="00496D11">
      <w:pPr>
        <w:bidi/>
        <w:spacing w:after="160"/>
        <w:jc w:val="lowKashida"/>
        <w:rPr>
          <w:rFonts w:ascii="Calibri" w:eastAsia="Calibri" w:hAnsi="Calibri" w:cs="B Nazanin"/>
          <w:b/>
          <w:bCs/>
          <w:sz w:val="28"/>
          <w:szCs w:val="28"/>
          <w:rtl/>
          <w:lang w:bidi="fa-IR"/>
        </w:rPr>
      </w:pPr>
      <w:r w:rsidRPr="00C36537">
        <w:rPr>
          <w:rFonts w:ascii="Calibri" w:eastAsia="Calibri" w:hAnsi="Calibri" w:cs="B Nazanin" w:hint="cs"/>
          <w:b/>
          <w:bCs/>
          <w:sz w:val="28"/>
          <w:szCs w:val="28"/>
          <w:rtl/>
          <w:lang w:bidi="fa-IR"/>
        </w:rPr>
        <w:t>مراقبت از خود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هر روز، زمانی را برای انجام کاری اختصاص دهید که از آن لذت می برید. غذای مورد علاقۀ خود را اماده کنید، با یک دوست خوش مشرب زمان بگذرانید، فیلم تماشا کنید و تمرکز کنید. به موسیقی مورد علاقه خود گوش کنید یا هر کاری که برایتان جالب است انجام دهید.</w:t>
      </w:r>
    </w:p>
    <w:p w:rsidR="00F6545A" w:rsidRPr="00C36537" w:rsidRDefault="00F6545A" w:rsidP="00496D11">
      <w:pPr>
        <w:bidi/>
        <w:spacing w:after="160"/>
        <w:jc w:val="lowKashida"/>
        <w:rPr>
          <w:rFonts w:ascii="Calibri" w:eastAsia="Calibri" w:hAnsi="Calibri" w:cs="B Nazanin"/>
          <w:b/>
          <w:bCs/>
          <w:sz w:val="28"/>
          <w:szCs w:val="28"/>
          <w:rtl/>
          <w:lang w:bidi="fa-IR"/>
        </w:rPr>
      </w:pPr>
      <w:r w:rsidRPr="00C36537">
        <w:rPr>
          <w:rFonts w:ascii="Calibri" w:eastAsia="Calibri" w:hAnsi="Calibri" w:cs="B Nazanin" w:hint="cs"/>
          <w:b/>
          <w:bCs/>
          <w:sz w:val="28"/>
          <w:szCs w:val="28"/>
          <w:rtl/>
          <w:lang w:bidi="fa-IR"/>
        </w:rPr>
        <w:t>ورزش کردن</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اگر احساس می کنید که توان دارید و پزشک بر این عقیده است که آمادگی این کار را دارید، برنامه ورزش ملایم مانند راه رفتن، یوگا، شنا یا حرکات کششی را آغاز کنید. شما می توانید با ورزش احساس بهتری داشته باشید.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گاهی بسیار مشکل است که احساس کنید قدرت مواجهه با اوضاع تحمل ناپذیر به نظر می رسد. ممکن است احساس کنید که نمی توانید همه کار را به طور مشخص انجام دهید، در صورت تمایل به دوستان، خانواده و سازمان های حمایتی متوسل شوید. این افراد می توانند به شما با یادآوری این موضوع که در طول این سفر تنها نیستید، کمک کنند.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 انها برای شریک شدن در ترس ها، امیدها و خواسته های </w:t>
      </w:r>
      <w:r>
        <w:rPr>
          <w:rFonts w:ascii="Calibri" w:eastAsia="Calibri" w:hAnsi="Calibri" w:cs="B Nazanin" w:hint="cs"/>
          <w:sz w:val="28"/>
          <w:szCs w:val="28"/>
          <w:rtl/>
          <w:lang w:bidi="fa-IR"/>
        </w:rPr>
        <w:t>مشخص شما در هر قدم از راه همراه</w:t>
      </w:r>
      <w:r w:rsidRPr="007166CA">
        <w:rPr>
          <w:rFonts w:ascii="Calibri" w:eastAsia="Calibri" w:hAnsi="Calibri" w:cs="B Nazanin" w:hint="cs"/>
          <w:sz w:val="28"/>
          <w:szCs w:val="28"/>
          <w:rtl/>
          <w:lang w:bidi="fa-IR"/>
        </w:rPr>
        <w:t xml:space="preserve">تان خواهند بود. تا به حال تحقیقی که نشان دهد خلقیات فرد نجات وی را تضمین می کند، وجود ندارد. البته یک خلق مثبت کیفیت زندگی شما را متأثر می سازد. افرادی که احساس مثبتی دارند و امیدوارند، نسبت به افراد ناامید شادترند. ولی احساس مثبت داشتن به این معنی نیست که شما و افراد مورد علاقه تان هرگز نباید غمگین، نگران یا نامطمئن باشید. چیزی </w:t>
      </w:r>
      <w:r w:rsidRPr="007166CA">
        <w:rPr>
          <w:rFonts w:ascii="Calibri" w:eastAsia="Calibri" w:hAnsi="Calibri" w:cs="B Nazanin" w:hint="cs"/>
          <w:sz w:val="28"/>
          <w:szCs w:val="28"/>
          <w:rtl/>
          <w:lang w:bidi="fa-IR"/>
        </w:rPr>
        <w:lastRenderedPageBreak/>
        <w:t>که بیشتر کمک می کند، این است که احساسات دردناک را بپذیرید و با آنها روبه رو شوید. در واقع، پنهان کردن احساسات مانع احساس کمک کنندگی، مثبت بودن و کنترل بیشتر زندگی ست.</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در عین حال، افرادی که عقیده دارند خلق مثبت عامل کلیدی برای نجات آنها است، ممکن است خود را در صورت بازگشت بیماری سرزنش کنند</w:t>
      </w:r>
      <w:r>
        <w:rPr>
          <w:rFonts w:ascii="Calibri" w:eastAsia="Calibri" w:hAnsi="Calibri" w:cs="B Nazanin" w:hint="cs"/>
          <w:sz w:val="28"/>
          <w:szCs w:val="28"/>
          <w:rtl/>
          <w:lang w:bidi="fa-IR"/>
        </w:rPr>
        <w:t xml:space="preserve"> ،</w:t>
      </w:r>
      <w:r w:rsidRPr="007166CA">
        <w:rPr>
          <w:rFonts w:ascii="Calibri" w:eastAsia="Calibri" w:hAnsi="Calibri" w:cs="B Nazanin" w:hint="cs"/>
          <w:sz w:val="28"/>
          <w:szCs w:val="28"/>
          <w:rtl/>
          <w:lang w:bidi="fa-IR"/>
        </w:rPr>
        <w:t xml:space="preserve"> سرطان بیماری پیچیده است و خلقیات افراد باعث به وجود آمدن یا درمان ان نمی شود. افراد م</w:t>
      </w:r>
      <w:r>
        <w:rPr>
          <w:rFonts w:ascii="Calibri" w:eastAsia="Calibri" w:hAnsi="Calibri" w:cs="B Nazanin" w:hint="cs"/>
          <w:sz w:val="28"/>
          <w:szCs w:val="28"/>
          <w:rtl/>
          <w:lang w:bidi="fa-IR"/>
        </w:rPr>
        <w:t>بتلا به سرطان گرفتار افسردگی ناا</w:t>
      </w:r>
      <w:r w:rsidRPr="007166CA">
        <w:rPr>
          <w:rFonts w:ascii="Calibri" w:eastAsia="Calibri" w:hAnsi="Calibri" w:cs="B Nazanin" w:hint="cs"/>
          <w:sz w:val="28"/>
          <w:szCs w:val="28"/>
          <w:rtl/>
          <w:lang w:bidi="fa-IR"/>
        </w:rPr>
        <w:t xml:space="preserve">میدانه نمی شوند، بلکه ای دوره ای از ناراحتی را طی می کنند. آنها به مناسبت از دست رفتن خود به عنوان یک فرد سالم و اطمینان به زندگی خود سوگوار می شوند. این وضعیت ممکن است شبیه افسردگی باشد، ولی افسردگی نیست. </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این دورۀ ناراحتی مثل افسردگی بالینی نیست. معمولاً این وضعیت به سرعت خاتمه می یابد و راهی طبیعی برای واکنش نشان دادن در برابر آگاهی یافتن از وضعیت جدی سلامتی است. اما وقتی ناراحتی روحی فرد هفته ها طول می کشد و یا در زندگی روزمره اختلال ایجاد می کند، ممکن است فرد افسردگی بالینی داشته باشد.</w:t>
      </w:r>
    </w:p>
    <w:p w:rsidR="00F6545A" w:rsidRPr="00F6545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 در حدود یک نفر از هر چهار نفر مبتلا به سرطان ممکن است دچار افسردگی بالینی شوند که باعث ترس بیشتر و توانایی کمتر فعالیت و پیگیری رژیم درمانی می شود. در صورت نگرانی درباره افسردگی با پزشک خود صحبت کنید. درمان افسردگی در افراد دچار سرطان شامل داروها، مشاوره ها، ترکیبی از هر دو و گاهی درمان های ویژه دیگر است. درمان افسردگی علاوه بر کمک به احساس بهتر نسبت به زندگی،</w:t>
      </w:r>
      <w:r>
        <w:rPr>
          <w:rFonts w:ascii="Calibri" w:eastAsia="Calibri" w:hAnsi="Calibri" w:cs="B Nazanin" w:hint="cs"/>
          <w:sz w:val="28"/>
          <w:szCs w:val="28"/>
          <w:rtl/>
          <w:lang w:bidi="fa-IR"/>
        </w:rPr>
        <w:t xml:space="preserve"> </w:t>
      </w:r>
      <w:r w:rsidRPr="007166CA">
        <w:rPr>
          <w:rFonts w:ascii="Calibri" w:eastAsia="Calibri" w:hAnsi="Calibri" w:cs="B Nazanin" w:hint="cs"/>
          <w:sz w:val="28"/>
          <w:szCs w:val="28"/>
          <w:rtl/>
          <w:lang w:bidi="fa-IR"/>
        </w:rPr>
        <w:t>در به دست آوردن احساس کنترل بر وضعیت و امید به آینده مفید است.</w:t>
      </w:r>
    </w:p>
    <w:p w:rsidR="00F6545A" w:rsidRPr="007166CA" w:rsidRDefault="00F6545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مسائل مهم پس از تشخیص سرطان</w:t>
      </w:r>
    </w:p>
    <w:p w:rsidR="00F6545A" w:rsidRPr="007166CA" w:rsidRDefault="00F6545A" w:rsidP="00496D11">
      <w:pPr>
        <w:numPr>
          <w:ilvl w:val="0"/>
          <w:numId w:val="28"/>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درد</w:t>
      </w:r>
    </w:p>
    <w:p w:rsidR="00F6545A" w:rsidRPr="007166CA" w:rsidRDefault="00F6545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یکی از عوامل هراسان کردن مردم از سرطان درد است. ابتلا به سرطان به معنی داشتن درد نیست. پیشرفت های زیادی برای کنترل درد به وجود آمده است. برخی سرطان ها اصولاً دردهای بدنی ایجاد نمی کنند. حتی افراد مبتلا به سرطان های پیشرفته همیشه دچار درد نمی شوند. اگر هم دردی به وجود بیاید، راههای زیادی برای کنترل ان وجود دارد. علاوه بر روش های دارویی، راه های دیگری نیز برای غلبه بر درد وجود دارند، مانند روش های ذهنی(بیوفید بک)</w:t>
      </w:r>
      <w:r w:rsidRPr="007166CA">
        <w:rPr>
          <w:rFonts w:ascii="Calibri" w:eastAsia="Calibri" w:hAnsi="Calibri" w:cs="B Nazanin"/>
          <w:sz w:val="28"/>
          <w:szCs w:val="28"/>
          <w:vertAlign w:val="superscript"/>
          <w:rtl/>
          <w:lang w:bidi="fa-IR"/>
        </w:rPr>
        <w:footnoteReference w:id="1"/>
      </w:r>
      <w:r w:rsidRPr="007166CA">
        <w:rPr>
          <w:rFonts w:ascii="Calibri" w:eastAsia="Calibri" w:hAnsi="Calibri" w:cs="B Nazanin" w:hint="cs"/>
          <w:sz w:val="28"/>
          <w:szCs w:val="28"/>
          <w:rtl/>
          <w:lang w:bidi="fa-IR"/>
        </w:rPr>
        <w:t>، ریلکسی</w:t>
      </w:r>
      <w:r>
        <w:rPr>
          <w:rFonts w:ascii="Calibri" w:eastAsia="Calibri" w:hAnsi="Calibri" w:cs="B Nazanin" w:hint="cs"/>
          <w:sz w:val="28"/>
          <w:szCs w:val="28"/>
          <w:rtl/>
          <w:lang w:bidi="fa-IR"/>
        </w:rPr>
        <w:t>ش</w:t>
      </w:r>
      <w:r w:rsidRPr="007166CA">
        <w:rPr>
          <w:rFonts w:ascii="Calibri" w:eastAsia="Calibri" w:hAnsi="Calibri" w:cs="B Nazanin" w:hint="cs"/>
          <w:sz w:val="28"/>
          <w:szCs w:val="28"/>
          <w:rtl/>
          <w:lang w:bidi="fa-IR"/>
        </w:rPr>
        <w:t>ن</w:t>
      </w:r>
      <w:r w:rsidRPr="007166CA">
        <w:rPr>
          <w:rFonts w:ascii="Calibri" w:eastAsia="Calibri" w:hAnsi="Calibri" w:cs="B Nazanin"/>
          <w:sz w:val="28"/>
          <w:szCs w:val="28"/>
          <w:vertAlign w:val="superscript"/>
          <w:rtl/>
          <w:lang w:bidi="fa-IR"/>
        </w:rPr>
        <w:footnoteReference w:id="2"/>
      </w:r>
      <w:r w:rsidRPr="007166CA">
        <w:rPr>
          <w:rFonts w:ascii="Calibri" w:eastAsia="Calibri" w:hAnsi="Calibri" w:cs="B Nazanin" w:hint="cs"/>
          <w:sz w:val="28"/>
          <w:szCs w:val="28"/>
          <w:rtl/>
          <w:lang w:bidi="fa-IR"/>
        </w:rPr>
        <w:t>، دیستراکشن</w:t>
      </w:r>
      <w:r w:rsidRPr="007166CA">
        <w:rPr>
          <w:rFonts w:ascii="Calibri" w:eastAsia="Calibri" w:hAnsi="Calibri" w:cs="B Nazanin"/>
          <w:sz w:val="28"/>
          <w:szCs w:val="28"/>
          <w:vertAlign w:val="superscript"/>
          <w:rtl/>
          <w:lang w:bidi="fa-IR"/>
        </w:rPr>
        <w:footnoteReference w:id="3"/>
      </w:r>
      <w:r w:rsidRPr="007166CA">
        <w:rPr>
          <w:rFonts w:ascii="Calibri" w:eastAsia="Calibri" w:hAnsi="Calibri" w:cs="B Nazanin" w:hint="cs"/>
          <w:sz w:val="28"/>
          <w:szCs w:val="28"/>
          <w:rtl/>
          <w:lang w:bidi="fa-IR"/>
        </w:rPr>
        <w:t xml:space="preserve"> جراحی و بلوک عصبی که باید از ترکیبی از راه های کنترل درد استفاده شود. بسیاری افراد از مصرف داروی ضد</w:t>
      </w:r>
      <w:r>
        <w:rPr>
          <w:rFonts w:ascii="Calibri" w:eastAsia="Calibri" w:hAnsi="Calibri" w:cs="B Nazanin" w:hint="cs"/>
          <w:sz w:val="28"/>
          <w:szCs w:val="28"/>
          <w:rtl/>
          <w:lang w:bidi="fa-IR"/>
        </w:rPr>
        <w:t>د</w:t>
      </w:r>
      <w:r w:rsidRPr="007166CA">
        <w:rPr>
          <w:rFonts w:ascii="Calibri" w:eastAsia="Calibri" w:hAnsi="Calibri" w:cs="B Nazanin" w:hint="cs"/>
          <w:sz w:val="28"/>
          <w:szCs w:val="28"/>
          <w:rtl/>
          <w:lang w:bidi="fa-IR"/>
        </w:rPr>
        <w:t xml:space="preserve">رد به دلیل ترس از اعتیاد اجتناب می کنند. </w:t>
      </w:r>
    </w:p>
    <w:p w:rsidR="00F6545A" w:rsidRPr="007166CA" w:rsidRDefault="00F6545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تحقیقات نشان داده است که افراد مبتلا به سرطان در صورت رعایت دستورات، می توانند در طولانی مدت بدون ترس از اعتیاد، از این داروها استفاده کنند. همچنین، افراد از این می ترسند که بدن انها پس از مصرف دارو نسبت </w:t>
      </w:r>
      <w:r w:rsidRPr="007166CA">
        <w:rPr>
          <w:rFonts w:ascii="Calibri" w:eastAsia="Calibri" w:hAnsi="Calibri" w:cs="B Nazanin" w:hint="cs"/>
          <w:sz w:val="28"/>
          <w:szCs w:val="28"/>
          <w:rtl/>
          <w:lang w:bidi="fa-IR"/>
        </w:rPr>
        <w:lastRenderedPageBreak/>
        <w:t>به آن مقدار دارو مقاوم شود و نیاز به مقدار بیشتری باشد تا جایی که هیچ مقداری از دارو موثرتر نباشد. در واقع، در بس</w:t>
      </w:r>
      <w:r>
        <w:rPr>
          <w:rFonts w:ascii="Calibri" w:eastAsia="Calibri" w:hAnsi="Calibri" w:cs="B Nazanin" w:hint="cs"/>
          <w:sz w:val="28"/>
          <w:szCs w:val="28"/>
          <w:rtl/>
          <w:lang w:bidi="fa-IR"/>
        </w:rPr>
        <w:t>یاری</w:t>
      </w:r>
      <w:r w:rsidRPr="007166CA">
        <w:rPr>
          <w:rFonts w:ascii="Calibri" w:eastAsia="Calibri" w:hAnsi="Calibri" w:cs="B Nazanin" w:hint="cs"/>
          <w:sz w:val="28"/>
          <w:szCs w:val="28"/>
          <w:rtl/>
          <w:lang w:bidi="fa-IR"/>
        </w:rPr>
        <w:t xml:space="preserve"> از داروها افزایش مقدار به معنای تاثیر بیشتر است.</w:t>
      </w:r>
    </w:p>
    <w:p w:rsidR="00F6545A" w:rsidRPr="007166CA" w:rsidRDefault="00F6545A" w:rsidP="00496D11">
      <w:pPr>
        <w:numPr>
          <w:ilvl w:val="0"/>
          <w:numId w:val="28"/>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کار</w:t>
      </w:r>
    </w:p>
    <w:p w:rsidR="00F6545A" w:rsidRPr="007166CA" w:rsidRDefault="00F6545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داشتن یا نداشتن توانایی انجام کارها به احساس شما بستگی دارد. برخی افراد مبتلا به سرطان می توانند سر کار بروند و از اوقات فراغت خود لذت ببرند و در عین حال به درمان نیز ادامه دهند. برخی دیگر احساس می کنند که بیش از معمول به استراحت نیاز دارند و بنابراین، کار چندانی نمی توانند انجام دهند. ممکن است پزشک توصیه کند که برخی فعالیت های خود را محدود کنند. </w:t>
      </w:r>
    </w:p>
    <w:p w:rsidR="00F6545A" w:rsidRPr="007166CA" w:rsidRDefault="00F6545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ممکن است بسیاری افراد حین درمان به کار خود ادامه دهند و درمان خود را چنان برنامه ریزی کنند که شب یا اخر هفته انجام شود تا حداقل تداخل را با زمان کار داشته باشد. اگر درمان خیلی خسته کننده است، درباره نیازها و خواسته های خود در زمان حاضر گفتگو شود. ممکن است بتوان برای یک برنامه پاره وقت به توافق رسید یا شاید بخشی از کار خود را در منزل انجام داد. در ایران هم قوانین وجود دارد که در این زمینه تسهیلاتی را برای بیماران به وجود می آورد.</w:t>
      </w:r>
    </w:p>
    <w:p w:rsidR="00F6545A" w:rsidRPr="007166CA" w:rsidRDefault="00F6545A" w:rsidP="00496D11">
      <w:pPr>
        <w:numPr>
          <w:ilvl w:val="0"/>
          <w:numId w:val="28"/>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ورزش </w:t>
      </w:r>
    </w:p>
    <w:p w:rsidR="00F6545A" w:rsidRPr="007166CA" w:rsidRDefault="00F6545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اسکان ورزش کردن به وضعیت بدنی مانند نوع و مرحلۀ سرطان، نوع درمان، عوارض ناشی از درمان و وضعیت سلامتی پیش از تشخیص بستگی دارد. ورزش با فواصل استراحت به چند دلیل مفید است:</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افزایش سطح توانایی</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کاهش استرس، اضطراب و افسردگی</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تحریک ا</w:t>
      </w:r>
      <w:r>
        <w:rPr>
          <w:rFonts w:ascii="Calibri" w:eastAsia="Calibri" w:hAnsi="Calibri" w:cs="B Nazanin" w:hint="cs"/>
          <w:sz w:val="28"/>
          <w:szCs w:val="28"/>
          <w:rtl/>
          <w:lang w:bidi="fa-IR"/>
        </w:rPr>
        <w:t>ش</w:t>
      </w:r>
      <w:r w:rsidRPr="007166CA">
        <w:rPr>
          <w:rFonts w:ascii="Calibri" w:eastAsia="Calibri" w:hAnsi="Calibri" w:cs="B Nazanin" w:hint="cs"/>
          <w:sz w:val="28"/>
          <w:szCs w:val="28"/>
          <w:rtl/>
          <w:lang w:bidi="fa-IR"/>
        </w:rPr>
        <w:t>تها</w:t>
      </w:r>
    </w:p>
    <w:p w:rsidR="00F6545A" w:rsidRPr="007166CA" w:rsidRDefault="00F6545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می توان به تنهایی یا همراه دوستان ورزش کرد، به ویژه اگر پیش از تشخیص از ورزش لذ</w:t>
      </w:r>
      <w:r>
        <w:rPr>
          <w:rFonts w:ascii="Calibri" w:eastAsia="Calibri" w:hAnsi="Calibri" w:cs="B Nazanin" w:hint="cs"/>
          <w:sz w:val="28"/>
          <w:szCs w:val="28"/>
          <w:rtl/>
          <w:lang w:bidi="fa-IR"/>
        </w:rPr>
        <w:t xml:space="preserve">ت </w:t>
      </w:r>
      <w:r w:rsidRPr="007166CA">
        <w:rPr>
          <w:rFonts w:ascii="Calibri" w:eastAsia="Calibri" w:hAnsi="Calibri" w:cs="B Nazanin" w:hint="cs"/>
          <w:sz w:val="28"/>
          <w:szCs w:val="28"/>
          <w:rtl/>
          <w:lang w:bidi="fa-IR"/>
        </w:rPr>
        <w:t>می بردید. ورزش کردن  این احساس را می دهد که زندگی هنوز در بعضی زمینه ها طبیعی است. اگر جراحی بخشی از درمان شماست، حرکت کردن پس از عمل کردن برای خفظ گسترۀ حر</w:t>
      </w:r>
      <w:r>
        <w:rPr>
          <w:rFonts w:ascii="Calibri" w:eastAsia="Calibri" w:hAnsi="Calibri" w:cs="B Nazanin" w:hint="cs"/>
          <w:sz w:val="28"/>
          <w:szCs w:val="28"/>
          <w:rtl/>
          <w:lang w:bidi="fa-IR"/>
        </w:rPr>
        <w:t>ک</w:t>
      </w:r>
      <w:r w:rsidRPr="007166CA">
        <w:rPr>
          <w:rFonts w:ascii="Calibri" w:eastAsia="Calibri" w:hAnsi="Calibri" w:cs="B Nazanin" w:hint="cs"/>
          <w:sz w:val="28"/>
          <w:szCs w:val="28"/>
          <w:rtl/>
          <w:lang w:bidi="fa-IR"/>
        </w:rPr>
        <w:t>تی عضلات و مفاصل و نیز جلوگیری از عوارض مهم است. حتماً هماهنگی های لازم با پزشک درباره نوع فعالیت ها و برنامه ریزی مناسب، به عمل آید.</w:t>
      </w:r>
    </w:p>
    <w:p w:rsidR="00F6545A" w:rsidRPr="007166CA" w:rsidRDefault="00F6545A" w:rsidP="00496D11">
      <w:pPr>
        <w:numPr>
          <w:ilvl w:val="0"/>
          <w:numId w:val="28"/>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روابط جنسی</w:t>
      </w:r>
    </w:p>
    <w:p w:rsidR="00F6545A" w:rsidRPr="007166CA" w:rsidRDefault="00F6545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احساسات و رفتارهای جنسی افراد در وضعیت عادی و بیماری فرق می کند. برخی افراد هیچ تغییری در خواسته ها و انرژی جنسی احساس نمی کنند. احساسات جنسی برخی کاهش می یابد به علت استرس های روحی و جسمی ناشی از سرطان و درمان باشد. این استرس ها شامل ترس از تغییر شکل، اضطراب دربارۀ سلامتی، خانواده، وضعیت اقتصادی، یا عوارض جانبی مانند خستگی و تغییرات هورمونی خواهد بود.</w:t>
      </w:r>
    </w:p>
    <w:p w:rsidR="00F6545A" w:rsidRPr="007166CA" w:rsidRDefault="00F6545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lastRenderedPageBreak/>
        <w:t xml:space="preserve"> اگرچه برخی احساس قرابت بیشتر </w:t>
      </w:r>
      <w:r>
        <w:rPr>
          <w:rFonts w:ascii="Calibri" w:eastAsia="Calibri" w:hAnsi="Calibri" w:cs="B Nazanin" w:hint="cs"/>
          <w:sz w:val="28"/>
          <w:szCs w:val="28"/>
          <w:rtl/>
          <w:lang w:bidi="fa-IR"/>
        </w:rPr>
        <w:t>ب</w:t>
      </w:r>
      <w:r w:rsidRPr="007166CA">
        <w:rPr>
          <w:rFonts w:ascii="Calibri" w:eastAsia="Calibri" w:hAnsi="Calibri" w:cs="B Nazanin" w:hint="cs"/>
          <w:sz w:val="28"/>
          <w:szCs w:val="28"/>
          <w:rtl/>
          <w:lang w:bidi="fa-IR"/>
        </w:rPr>
        <w:t>ا همسر و افزایش میل برای فعالیت جنسی می کنند. در آغوش گرفتن، لمس کردن، نوازش کردن اهمیت بیشتری پیدا می کند. در حالی که اهمیت ارتباط جنسی کاهش می یابد، شما و همسرتان به تشریک مساعی برای خوشحال کردن و احساس رضایت از یکدیگر ادامه می دهید. یک زندگی جنسی سالم به عوامل مختلفی بستگی دارد. برخی مبتلایان به سرطان به برخورد با تغییرات ظاهری یا عوارض جانبی درمان ها نیاز دارند، در حالی که برخی دیگر نیازمند کار روی افکار منفی با افسردگی هستند. مسائل مختلفی را باید در نظر گرفت.</w:t>
      </w:r>
    </w:p>
    <w:p w:rsidR="00F6545A" w:rsidRPr="007166CA" w:rsidRDefault="00F6545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مهم ترین بخش ادامه فعالیت جنسی با همسر ارتباط مناسب است. ترس همسر نیز ممکن است ارتباط جنسی را تحت تاثیر قرار دهد، احساس ترس طبیعی است و باید درباره آنها آشکارا و واضح بحث کرد. بر</w:t>
      </w:r>
      <w:r>
        <w:rPr>
          <w:rFonts w:ascii="Calibri" w:eastAsia="Calibri" w:hAnsi="Calibri" w:cs="B Nazanin" w:hint="cs"/>
          <w:sz w:val="28"/>
          <w:szCs w:val="28"/>
          <w:rtl/>
          <w:lang w:bidi="fa-IR"/>
        </w:rPr>
        <w:t>خی می ترسند که ارتباط جنسی باعث</w:t>
      </w:r>
      <w:r w:rsidRPr="007166CA">
        <w:rPr>
          <w:rFonts w:ascii="Calibri" w:eastAsia="Calibri" w:hAnsi="Calibri" w:cs="B Nazanin" w:hint="cs"/>
          <w:sz w:val="28"/>
          <w:szCs w:val="28"/>
          <w:rtl/>
          <w:lang w:bidi="fa-IR"/>
        </w:rPr>
        <w:t xml:space="preserve"> آسیب به فرد مبتلا به سرطان شود. برخی دیگر از مبتلا شدن به سرطان یا تحت تاثیر تشعشع یا شیمی درمانی قرار گرفتن هراس دارند. صحبت کردن می تواند بسیاری از این سوء تفاهم ها را از بین ببرد و این نوع ترس و هراس هیچ گونه پایه و اساس علمی ندارد و مورد تأیید نیست.</w:t>
      </w:r>
    </w:p>
    <w:p w:rsidR="00F6545A" w:rsidRPr="007166CA" w:rsidRDefault="00F6545A" w:rsidP="00496D11">
      <w:pPr>
        <w:numPr>
          <w:ilvl w:val="0"/>
          <w:numId w:val="28"/>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باروری</w:t>
      </w:r>
    </w:p>
    <w:p w:rsidR="00F6545A" w:rsidRPr="007166CA" w:rsidRDefault="00F6545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چرخه های قاعدگی پس از شیمی درمانی یا اشعه درمانی در زنان متوقف یا نامنظم می شوند و این به معنی ناتوانی در بارداری نیست؛ بنابراین، کنترل بارداری همچنان طی درمان نیاز است. در مردان، درمان سبب کاهش باروری و آسیب به اسپرم ها می شود. در بسیاری موارد پس از تکمیل درمان، باروری باز می گردد. چه مرد باشید و چه زن، گفتگو دربارۀ این موضوع شما را برای انتخاب بهتر درمان کمک خواهد کرد.</w:t>
      </w:r>
    </w:p>
    <w:p w:rsidR="00F6545A" w:rsidRPr="007166CA" w:rsidRDefault="00F6545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موارد شک به سرطان</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سرطان ها علائم متفاوتی دارند که به محل ضایعه مربوط است. به طور م</w:t>
      </w:r>
      <w:r>
        <w:rPr>
          <w:rFonts w:ascii="Calibri" w:eastAsia="Calibri" w:hAnsi="Calibri" w:cs="B Nazanin" w:hint="cs"/>
          <w:sz w:val="28"/>
          <w:szCs w:val="28"/>
          <w:rtl/>
          <w:lang w:bidi="fa-IR"/>
        </w:rPr>
        <w:t>ثا</w:t>
      </w:r>
      <w:r w:rsidRPr="007166CA">
        <w:rPr>
          <w:rFonts w:ascii="Calibri" w:eastAsia="Calibri" w:hAnsi="Calibri" w:cs="B Nazanin" w:hint="cs"/>
          <w:sz w:val="28"/>
          <w:szCs w:val="28"/>
          <w:rtl/>
          <w:lang w:bidi="fa-IR"/>
        </w:rPr>
        <w:t>ل، در مواردی که با علائم هشدار دهندۀ زیر در یک فرد مواجه می شوید، به وجود سرطان مشکوک شوید و فرد را برای بررسی بیشتر به پزشک ارجاع دهید.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باز دو مورد اهمیت ویژه ای دارند:</w:t>
      </w:r>
    </w:p>
    <w:p w:rsidR="00F6545A" w:rsidRPr="007166CA" w:rsidRDefault="00F6545A" w:rsidP="00496D11">
      <w:pPr>
        <w:numPr>
          <w:ilvl w:val="0"/>
          <w:numId w:val="29"/>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کاهش وزن توجیه ناپذیر: کاهش بیش از 10% وزن بدن طی شش ماه، مثلا یک فرد 60  کیلویی طی 6 ماه بیش از </w:t>
      </w:r>
      <w:r w:rsidRPr="007166CA">
        <w:rPr>
          <w:rFonts w:ascii="Calibri" w:eastAsia="Calibri" w:hAnsi="Calibri" w:cs="B Nazanin"/>
          <w:sz w:val="28"/>
          <w:szCs w:val="28"/>
          <w:lang w:bidi="fa-IR"/>
        </w:rPr>
        <w:t>6kg</w:t>
      </w:r>
      <w:r w:rsidRPr="007166CA">
        <w:rPr>
          <w:rFonts w:ascii="Calibri" w:eastAsia="Calibri" w:hAnsi="Calibri" w:cs="B Nazanin" w:hint="cs"/>
          <w:sz w:val="28"/>
          <w:szCs w:val="28"/>
          <w:rtl/>
          <w:lang w:bidi="fa-IR"/>
        </w:rPr>
        <w:t xml:space="preserve"> وزن از دست بدهد و وزن او به کمتر از </w:t>
      </w:r>
      <w:r w:rsidRPr="007166CA">
        <w:rPr>
          <w:rFonts w:ascii="Calibri" w:eastAsia="Calibri" w:hAnsi="Calibri" w:cs="B Nazanin"/>
          <w:sz w:val="28"/>
          <w:szCs w:val="28"/>
          <w:lang w:bidi="fa-IR"/>
        </w:rPr>
        <w:t>54kg</w:t>
      </w:r>
      <w:r w:rsidRPr="007166CA">
        <w:rPr>
          <w:rFonts w:ascii="Calibri" w:eastAsia="Calibri" w:hAnsi="Calibri" w:cs="B Nazanin" w:hint="cs"/>
          <w:sz w:val="28"/>
          <w:szCs w:val="28"/>
          <w:rtl/>
          <w:lang w:bidi="fa-IR"/>
        </w:rPr>
        <w:t xml:space="preserve"> برسد.</w:t>
      </w:r>
    </w:p>
    <w:p w:rsidR="00F6545A" w:rsidRPr="007166CA" w:rsidRDefault="00F6545A" w:rsidP="00496D11">
      <w:pPr>
        <w:numPr>
          <w:ilvl w:val="0"/>
          <w:numId w:val="29"/>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تب توجه ناپذیر: </w:t>
      </w:r>
      <w:r>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 xml:space="preserve">فزایش دمای بدن بیش از </w:t>
      </w:r>
      <m:oMath>
        <m:r>
          <m:rPr>
            <m:sty m:val="p"/>
          </m:rPr>
          <w:rPr>
            <w:rFonts w:ascii="Cambria Math" w:eastAsia="Calibri" w:hAnsi="Cambria Math" w:cs="Cambria Math" w:hint="cs"/>
            <w:sz w:val="28"/>
            <w:szCs w:val="28"/>
            <w:rtl/>
            <w:lang w:bidi="fa-IR"/>
          </w:rPr>
          <m:t>℃</m:t>
        </m:r>
      </m:oMath>
      <w:r w:rsidRPr="007166CA">
        <w:rPr>
          <w:rFonts w:ascii="Calibri" w:eastAsia="Calibri" w:hAnsi="Calibri" w:cs="B Nazanin" w:hint="cs"/>
          <w:sz w:val="28"/>
          <w:szCs w:val="28"/>
          <w:rtl/>
          <w:lang w:bidi="fa-IR"/>
        </w:rPr>
        <w:t>3/38 طول بکشد و بر</w:t>
      </w:r>
      <w:r>
        <w:rPr>
          <w:rFonts w:ascii="Calibri" w:eastAsia="Calibri" w:hAnsi="Calibri" w:cs="B Nazanin" w:hint="cs"/>
          <w:sz w:val="28"/>
          <w:szCs w:val="28"/>
          <w:rtl/>
          <w:lang w:bidi="fa-IR"/>
        </w:rPr>
        <w:t>رس</w:t>
      </w:r>
      <w:r w:rsidRPr="007166CA">
        <w:rPr>
          <w:rFonts w:ascii="Calibri" w:eastAsia="Calibri" w:hAnsi="Calibri" w:cs="B Nazanin" w:hint="cs"/>
          <w:sz w:val="28"/>
          <w:szCs w:val="28"/>
          <w:rtl/>
          <w:lang w:bidi="fa-IR"/>
        </w:rPr>
        <w:t>ی های معمول وجود عفونت یا دلایل دیگر را نشان بدهند.</w:t>
      </w:r>
    </w:p>
    <w:p w:rsidR="00F6545A" w:rsidRPr="007166CA" w:rsidRDefault="00F6545A" w:rsidP="00496D11">
      <w:pPr>
        <w:numPr>
          <w:ilvl w:val="0"/>
          <w:numId w:val="29"/>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تغییر طولانی مدت اجابت مزاج(بیش از 3 هفته): وجود این تغییر در افراد مسن و یا وجود خون مخفی در مدفوع خطرناک است.</w:t>
      </w:r>
    </w:p>
    <w:p w:rsidR="00F6545A" w:rsidRPr="007166CA" w:rsidRDefault="00F6545A" w:rsidP="00496D11">
      <w:pPr>
        <w:numPr>
          <w:ilvl w:val="0"/>
          <w:numId w:val="29"/>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lastRenderedPageBreak/>
        <w:t>خون ریزی و ترشح غیرطبیعی(به غیر از خون ریزی ماهیانه): باید به خون ریزی از واژن در زنان خصوصاً پس از چهل سالگی و یائسگی توجه شود.</w:t>
      </w:r>
    </w:p>
    <w:p w:rsidR="00F6545A" w:rsidRPr="007166CA" w:rsidRDefault="00F6545A" w:rsidP="00496D11">
      <w:pPr>
        <w:numPr>
          <w:ilvl w:val="0"/>
          <w:numId w:val="29"/>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خونریزی یا فرورفتگی نوک پستان: فرورفتگی نوک پستان یا وجود توده در پستان که در حال رشد باشد یا طی دو دوره عادت ماهانه متوالی ثابت بماند.</w:t>
      </w:r>
    </w:p>
    <w:p w:rsidR="00F6545A" w:rsidRPr="007166CA" w:rsidRDefault="00F6545A" w:rsidP="00496D11">
      <w:pPr>
        <w:numPr>
          <w:ilvl w:val="0"/>
          <w:numId w:val="29"/>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وجود غده های زیر جلدی  بدون درد و در حال رشد</w:t>
      </w:r>
      <w:r>
        <w:rPr>
          <w:rFonts w:ascii="Calibri" w:eastAsia="Calibri" w:hAnsi="Calibri" w:cs="B Nazanin" w:hint="cs"/>
          <w:sz w:val="28"/>
          <w:szCs w:val="28"/>
          <w:rtl/>
          <w:lang w:bidi="fa-IR"/>
        </w:rPr>
        <w:t xml:space="preserve"> </w:t>
      </w:r>
      <w:r w:rsidRPr="007166CA">
        <w:rPr>
          <w:rFonts w:ascii="Calibri" w:eastAsia="Calibri" w:hAnsi="Calibri" w:cs="B Nazanin" w:hint="cs"/>
          <w:sz w:val="28"/>
          <w:szCs w:val="28"/>
          <w:rtl/>
          <w:lang w:bidi="fa-IR"/>
        </w:rPr>
        <w:t>(بیش از 2 هفته)</w:t>
      </w:r>
      <w:r>
        <w:rPr>
          <w:rFonts w:ascii="Calibri" w:eastAsia="Calibri" w:hAnsi="Calibri" w:cs="B Nazanin" w:hint="cs"/>
          <w:sz w:val="28"/>
          <w:szCs w:val="28"/>
          <w:rtl/>
          <w:lang w:bidi="fa-IR"/>
        </w:rPr>
        <w:t xml:space="preserve"> </w:t>
      </w:r>
      <w:r w:rsidRPr="007166CA">
        <w:rPr>
          <w:rFonts w:ascii="Calibri" w:eastAsia="Calibri" w:hAnsi="Calibri" w:cs="B Nazanin" w:hint="cs"/>
          <w:sz w:val="28"/>
          <w:szCs w:val="28"/>
          <w:rtl/>
          <w:lang w:bidi="fa-IR"/>
        </w:rPr>
        <w:t>: این عوامل ممکن است نشانه ای از لنفوم(سرطان غدد لنفاوی) باشند.</w:t>
      </w:r>
    </w:p>
    <w:p w:rsidR="00F6545A" w:rsidRPr="007166CA" w:rsidRDefault="00F6545A" w:rsidP="00496D11">
      <w:pPr>
        <w:numPr>
          <w:ilvl w:val="0"/>
          <w:numId w:val="29"/>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زخم بهبود نیافته</w:t>
      </w:r>
      <w:r>
        <w:rPr>
          <w:rFonts w:ascii="Calibri" w:eastAsia="Calibri" w:hAnsi="Calibri" w:cs="B Nazanin" w:hint="cs"/>
          <w:sz w:val="28"/>
          <w:szCs w:val="28"/>
          <w:rtl/>
          <w:lang w:bidi="fa-IR"/>
        </w:rPr>
        <w:t xml:space="preserve"> </w:t>
      </w:r>
      <w:r w:rsidRPr="007166CA">
        <w:rPr>
          <w:rFonts w:ascii="Calibri" w:eastAsia="Calibri" w:hAnsi="Calibri" w:cs="B Nazanin" w:hint="cs"/>
          <w:sz w:val="28"/>
          <w:szCs w:val="28"/>
          <w:rtl/>
          <w:lang w:bidi="fa-IR"/>
        </w:rPr>
        <w:t>(طی سه ماه): به ویژه وجود این زخم ها در نواحی در معرض نور خورشید  یا در محل عفونت های طولانی مدت با سوختگی قدیمی حائز اهمیت است.</w:t>
      </w:r>
    </w:p>
    <w:p w:rsidR="00F6545A" w:rsidRPr="007166CA" w:rsidRDefault="00F6545A" w:rsidP="00496D11">
      <w:pPr>
        <w:numPr>
          <w:ilvl w:val="0"/>
          <w:numId w:val="29"/>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هرگونه تغییر در اندازه، شکل، رنگ و ... خال های پوستی باید همواره مورد توجه باشد.</w:t>
      </w:r>
    </w:p>
    <w:p w:rsidR="00F6545A" w:rsidRPr="007166CA" w:rsidRDefault="00F6545A" w:rsidP="00496D11">
      <w:pPr>
        <w:numPr>
          <w:ilvl w:val="0"/>
          <w:numId w:val="29"/>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سرفه های طولانی مدت یا با بدون خلط خونی: وقتی این نشانه ها با کاهش وزن همراه باشد.</w:t>
      </w:r>
    </w:p>
    <w:p w:rsidR="00F6545A" w:rsidRPr="007166CA" w:rsidRDefault="00F6545A" w:rsidP="00496D11">
      <w:pPr>
        <w:numPr>
          <w:ilvl w:val="0"/>
          <w:numId w:val="29"/>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به سیری زودرس و کاهش اشتها به همراه کاهش وزن نیز باید توجه شود.</w:t>
      </w:r>
    </w:p>
    <w:p w:rsidR="00F6545A" w:rsidRPr="007166CA" w:rsidRDefault="0073150D" w:rsidP="00496D11">
      <w:pPr>
        <w:numPr>
          <w:ilvl w:val="0"/>
          <w:numId w:val="29"/>
        </w:numPr>
        <w:bidi/>
        <w:spacing w:after="160"/>
        <w:contextualSpacing/>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95" o:spid="_x0000_s1026" type="#_x0000_t98" style="position:absolute;left:0;text-align:left;margin-left:33.75pt;margin-top:26.4pt;width:392.25pt;height:90.75pt;z-index:2517125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" fillcolor="window" strokecolor="#70ad47" strokeweight="1pt">
            <v:stroke joinstyle="miter"/>
            <v:textbox>
              <w:txbxContent>
                <w:p w:rsidR="00740592" w:rsidRPr="007D17D0" w:rsidRDefault="00740592" w:rsidP="00F6545A">
                  <w:pPr>
                    <w:jc w:val="right"/>
                    <w:rPr>
                      <w:rFonts w:cs="B Lotus"/>
                      <w:sz w:val="28"/>
                      <w:szCs w:val="28"/>
                    </w:rPr>
                  </w:pPr>
                  <w:r w:rsidRPr="007D17D0">
                    <w:rPr>
                      <w:rFonts w:cs="B Lotus" w:hint="cs"/>
                      <w:sz w:val="28"/>
                      <w:szCs w:val="28"/>
                      <w:rtl/>
                    </w:rPr>
                    <w:t>اگر سرطان ها در مراحل اولیه و زود هنگام تشخیص داده شوند، در 3/1 موارد قابل معالجه و درمان هستند.</w:t>
                  </w:r>
                </w:p>
              </w:txbxContent>
            </v:textbox>
          </v:shape>
        </w:pict>
      </w:r>
      <w:r w:rsidR="00F6545A" w:rsidRPr="007166CA">
        <w:rPr>
          <w:rFonts w:ascii="Calibri" w:eastAsia="Calibri" w:hAnsi="Calibri" w:cs="B Nazanin" w:hint="cs"/>
          <w:sz w:val="28"/>
          <w:szCs w:val="28"/>
          <w:rtl/>
          <w:lang w:bidi="fa-IR"/>
        </w:rPr>
        <w:t>ناهنجاری بی دلیل در صدا نیز مهم است.</w:t>
      </w:r>
    </w:p>
    <w:p w:rsidR="00F6545A" w:rsidRPr="007166CA" w:rsidRDefault="00F6545A" w:rsidP="00496D11">
      <w:pPr>
        <w:bidi/>
        <w:spacing w:after="160"/>
        <w:rPr>
          <w:rFonts w:ascii="Calibri" w:eastAsia="Calibri" w:hAnsi="Calibri" w:cs="B Nazanin"/>
          <w:sz w:val="28"/>
          <w:szCs w:val="28"/>
          <w:rtl/>
          <w:lang w:bidi="fa-IR"/>
        </w:rPr>
      </w:pPr>
    </w:p>
    <w:p w:rsidR="00740592" w:rsidRDefault="00740592" w:rsidP="00496D11">
      <w:pPr>
        <w:bidi/>
        <w:spacing w:after="160"/>
        <w:jc w:val="lowKashida"/>
        <w:rPr>
          <w:rFonts w:ascii="Calibri" w:eastAsia="Calibri" w:hAnsi="Calibri" w:cs="B Titr"/>
          <w:sz w:val="28"/>
          <w:szCs w:val="28"/>
          <w:rtl/>
          <w:lang w:bidi="fa-IR"/>
        </w:rPr>
      </w:pPr>
    </w:p>
    <w:p w:rsidR="00740592" w:rsidRDefault="00740592" w:rsidP="00740592">
      <w:pPr>
        <w:bidi/>
        <w:spacing w:after="160"/>
        <w:jc w:val="lowKashida"/>
        <w:rPr>
          <w:rFonts w:ascii="Calibri" w:eastAsia="Calibri" w:hAnsi="Calibri" w:cs="B Titr"/>
          <w:sz w:val="28"/>
          <w:szCs w:val="28"/>
          <w:rtl/>
          <w:lang w:bidi="fa-IR"/>
        </w:rPr>
      </w:pPr>
    </w:p>
    <w:p w:rsidR="00F6545A" w:rsidRPr="007166CA" w:rsidRDefault="00F6545A" w:rsidP="00740592">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عوامل افزایش خطر ابتلا به سرطان</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معنی یک عامل خطر ش</w:t>
      </w:r>
      <w:r>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 xml:space="preserve">نس بیشتر </w:t>
      </w:r>
      <w:r>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بتلا به سرطان است، اما به این معنی نیست که حتماً به سرطان مبتلا می شوید. بعضی افراد به علت داشتن یک یا چند عامل خطرساز، امکان بیشتری برای ابتلا به یک سرطان خاص دارند. پزشکان در تلاش اند تا به نقش این عوامل در سرطان های مختلف پی ببرند</w:t>
      </w:r>
      <w:r>
        <w:rPr>
          <w:rFonts w:ascii="Calibri" w:eastAsia="Calibri" w:hAnsi="Calibri" w:cs="B Nazanin" w:hint="cs"/>
          <w:sz w:val="28"/>
          <w:szCs w:val="28"/>
          <w:rtl/>
          <w:lang w:bidi="fa-IR"/>
        </w:rPr>
        <w:t>. بعضی از این عوامل، احتمال ابت</w:t>
      </w:r>
      <w:r w:rsidRPr="007166CA">
        <w:rPr>
          <w:rFonts w:ascii="Calibri" w:eastAsia="Calibri" w:hAnsi="Calibri" w:cs="B Nazanin" w:hint="cs"/>
          <w:sz w:val="28"/>
          <w:szCs w:val="28"/>
          <w:rtl/>
          <w:lang w:bidi="fa-IR"/>
        </w:rPr>
        <w:t>لای فرد را به سرطان افزایش می دهند، اما در بقیه موارد این عوامل را نباید خیلی  جدی گرفت. می توان این عوامل را به چه</w:t>
      </w:r>
      <w:r>
        <w:rPr>
          <w:rFonts w:ascii="Calibri" w:eastAsia="Calibri" w:hAnsi="Calibri" w:cs="B Nazanin" w:hint="cs"/>
          <w:sz w:val="28"/>
          <w:szCs w:val="28"/>
          <w:rtl/>
          <w:lang w:bidi="fa-IR"/>
        </w:rPr>
        <w:t xml:space="preserve">ار </w:t>
      </w:r>
      <w:r w:rsidRPr="007166CA">
        <w:rPr>
          <w:rFonts w:ascii="Calibri" w:eastAsia="Calibri" w:hAnsi="Calibri" w:cs="B Nazanin" w:hint="cs"/>
          <w:sz w:val="28"/>
          <w:szCs w:val="28"/>
          <w:rtl/>
          <w:lang w:bidi="fa-IR"/>
        </w:rPr>
        <w:t>گروه عمدۀ ذیل تقسیم کرد:</w:t>
      </w:r>
    </w:p>
    <w:p w:rsidR="00F6545A" w:rsidRPr="007166CA" w:rsidRDefault="00F6545A" w:rsidP="00496D11">
      <w:pPr>
        <w:numPr>
          <w:ilvl w:val="0"/>
          <w:numId w:val="30"/>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عوامل خطرساز: مربوط به رفتار یا روش زندگی</w:t>
      </w:r>
    </w:p>
    <w:p w:rsidR="00F6545A" w:rsidRPr="007166CA" w:rsidRDefault="00F6545A" w:rsidP="00496D11">
      <w:pPr>
        <w:numPr>
          <w:ilvl w:val="0"/>
          <w:numId w:val="30"/>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عوامل خطر ساز </w:t>
      </w:r>
      <w:r>
        <w:rPr>
          <w:rFonts w:ascii="Calibri" w:eastAsia="Calibri" w:hAnsi="Calibri" w:cs="B Nazanin" w:hint="cs"/>
          <w:sz w:val="28"/>
          <w:szCs w:val="28"/>
          <w:rtl/>
          <w:lang w:bidi="fa-IR"/>
        </w:rPr>
        <w:t>ژ</w:t>
      </w:r>
      <w:r w:rsidRPr="007166CA">
        <w:rPr>
          <w:rFonts w:ascii="Calibri" w:eastAsia="Calibri" w:hAnsi="Calibri" w:cs="B Nazanin" w:hint="cs"/>
          <w:sz w:val="28"/>
          <w:szCs w:val="28"/>
          <w:rtl/>
          <w:lang w:bidi="fa-IR"/>
        </w:rPr>
        <w:t>نتیکی</w:t>
      </w:r>
    </w:p>
    <w:p w:rsidR="00F6545A" w:rsidRPr="007166CA" w:rsidRDefault="00F6545A" w:rsidP="00496D11">
      <w:pPr>
        <w:numPr>
          <w:ilvl w:val="0"/>
          <w:numId w:val="30"/>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عوامل خطرساز محیطی</w:t>
      </w:r>
    </w:p>
    <w:p w:rsidR="00F6545A" w:rsidRPr="007166CA" w:rsidRDefault="00F6545A" w:rsidP="00496D11">
      <w:pPr>
        <w:numPr>
          <w:ilvl w:val="0"/>
          <w:numId w:val="30"/>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عوامل خطر ساز پزشکی</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lastRenderedPageBreak/>
        <w:t>پولیپ  های</w:t>
      </w:r>
      <w:r w:rsidRPr="007166CA">
        <w:rPr>
          <w:rFonts w:ascii="Calibri" w:eastAsia="Calibri" w:hAnsi="Calibri" w:cs="B Nazanin"/>
          <w:sz w:val="28"/>
          <w:szCs w:val="28"/>
          <w:vertAlign w:val="superscript"/>
          <w:rtl/>
          <w:lang w:bidi="fa-IR"/>
        </w:rPr>
        <w:footnoteReference w:id="4"/>
      </w:r>
      <w:r w:rsidRPr="007166CA">
        <w:rPr>
          <w:rFonts w:ascii="Calibri" w:eastAsia="Calibri" w:hAnsi="Calibri" w:cs="B Nazanin" w:hint="cs"/>
          <w:sz w:val="28"/>
          <w:szCs w:val="28"/>
          <w:rtl/>
          <w:lang w:bidi="fa-IR"/>
        </w:rPr>
        <w:t xml:space="preserve"> روده بزرگ</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سابقه سرط</w:t>
      </w:r>
      <w:r>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ن در گذشته</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اشعه های ی</w:t>
      </w:r>
      <w:r>
        <w:rPr>
          <w:rFonts w:ascii="Calibri" w:eastAsia="Calibri" w:hAnsi="Calibri" w:cs="B Nazanin" w:hint="cs"/>
          <w:sz w:val="28"/>
          <w:szCs w:val="28"/>
          <w:rtl/>
          <w:lang w:bidi="fa-IR"/>
        </w:rPr>
        <w:t>و</w:t>
      </w:r>
      <w:r w:rsidRPr="007166CA">
        <w:rPr>
          <w:rFonts w:ascii="Calibri" w:eastAsia="Calibri" w:hAnsi="Calibri" w:cs="B Nazanin" w:hint="cs"/>
          <w:sz w:val="28"/>
          <w:szCs w:val="28"/>
          <w:rtl/>
          <w:lang w:bidi="fa-IR"/>
        </w:rPr>
        <w:t>نیز</w:t>
      </w:r>
      <w:r>
        <w:rPr>
          <w:rFonts w:ascii="Calibri" w:eastAsia="Calibri" w:hAnsi="Calibri" w:cs="B Nazanin" w:hint="cs"/>
          <w:sz w:val="28"/>
          <w:szCs w:val="28"/>
          <w:rtl/>
          <w:lang w:bidi="fa-IR"/>
        </w:rPr>
        <w:t>ان</w:t>
      </w:r>
    </w:p>
    <w:p w:rsidR="00F6545A" w:rsidRPr="007166CA" w:rsidRDefault="00F6545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علل شیوع سرطان ها و چگونگی پیشگیری</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بخش بزرگی از علل سرطان ها ناشناخته اند، ولی با رعایت چند نکته می توان از بروز حداقل 3/1 آنها جلوگیری نمود:</w:t>
      </w:r>
    </w:p>
    <w:p w:rsidR="00F6545A" w:rsidRPr="007166CA" w:rsidRDefault="00F6545A" w:rsidP="00496D11">
      <w:pPr>
        <w:numPr>
          <w:ilvl w:val="0"/>
          <w:numId w:val="31"/>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 خودداری از مصرف دخانیات و الکل</w:t>
      </w:r>
    </w:p>
    <w:p w:rsidR="00F6545A" w:rsidRPr="007166CA" w:rsidRDefault="00F6545A" w:rsidP="00496D11">
      <w:pPr>
        <w:numPr>
          <w:ilvl w:val="0"/>
          <w:numId w:val="31"/>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برنامه غذایی مناسب</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روزانه میوه و سبزی به مقدار کافی</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استفاده کم از غذاهای چرب با منشا حیوانی</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خودداری از مصرف مواد غذایی دارای نگهدارنده نیتریت مثل سوسیس و کالباس</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خودداری از مصرف غذاهای کپک زده شور، دوداندود و نمک سود.</w:t>
      </w:r>
    </w:p>
    <w:p w:rsidR="00F6545A" w:rsidRPr="007166CA" w:rsidRDefault="00F6545A" w:rsidP="00496D11">
      <w:pPr>
        <w:numPr>
          <w:ilvl w:val="0"/>
          <w:numId w:val="31"/>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متناسب نگهداشتن وزن</w:t>
      </w:r>
    </w:p>
    <w:p w:rsidR="00F6545A" w:rsidRPr="007166CA" w:rsidRDefault="00F6545A" w:rsidP="00496D11">
      <w:pPr>
        <w:numPr>
          <w:ilvl w:val="0"/>
          <w:numId w:val="31"/>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ورزش منظم</w:t>
      </w:r>
    </w:p>
    <w:p w:rsidR="00F6545A" w:rsidRPr="007166CA" w:rsidRDefault="00F6545A" w:rsidP="00496D11">
      <w:pPr>
        <w:numPr>
          <w:ilvl w:val="0"/>
          <w:numId w:val="31"/>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احتراز از عوامل شغلی خطرزا</w:t>
      </w:r>
      <w:r>
        <w:rPr>
          <w:rFonts w:ascii="Calibri" w:eastAsia="Calibri" w:hAnsi="Calibri" w:cs="B Nazanin" w:hint="cs"/>
          <w:sz w:val="28"/>
          <w:szCs w:val="28"/>
          <w:rtl/>
          <w:lang w:bidi="fa-IR"/>
        </w:rPr>
        <w:t xml:space="preserve"> </w:t>
      </w:r>
      <w:r w:rsidRPr="007166CA">
        <w:rPr>
          <w:rFonts w:ascii="Calibri" w:eastAsia="Calibri" w:hAnsi="Calibri" w:cs="B Nazanin" w:hint="cs"/>
          <w:sz w:val="28"/>
          <w:szCs w:val="28"/>
          <w:rtl/>
          <w:lang w:bidi="fa-IR"/>
        </w:rPr>
        <w:t>(حداقل 5 بار در هفته و هر بار حداقل 30 دقیقه)</w:t>
      </w:r>
    </w:p>
    <w:p w:rsidR="00F6545A" w:rsidRPr="007166CA" w:rsidRDefault="00F6545A" w:rsidP="00496D11">
      <w:pPr>
        <w:numPr>
          <w:ilvl w:val="0"/>
          <w:numId w:val="31"/>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جلوگیری از مواجهۀ طولانی با نور خورشید</w:t>
      </w:r>
    </w:p>
    <w:p w:rsidR="00F6545A" w:rsidRPr="007166CA" w:rsidRDefault="00F6545A" w:rsidP="00496D11">
      <w:pPr>
        <w:numPr>
          <w:ilvl w:val="0"/>
          <w:numId w:val="31"/>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پیگیری موارد ژنتیک و بروز</w:t>
      </w:r>
    </w:p>
    <w:p w:rsidR="00F6545A" w:rsidRPr="007166CA" w:rsidRDefault="00F6545A" w:rsidP="00496D11">
      <w:pPr>
        <w:numPr>
          <w:ilvl w:val="0"/>
          <w:numId w:val="31"/>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رعایت بهداشت جنسی و پیشگیری از بیماری های مقاربتی</w:t>
      </w:r>
    </w:p>
    <w:p w:rsidR="00F6545A" w:rsidRPr="007166CA" w:rsidRDefault="00F6545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عوامل پیشگیری از سرطان در مواد غذایی</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ابتلا به سرطان، حاصل تجمع طولانی مدت آسیب های متعدد در سطوح مختلف بیولوژیک و تغییرات ژنتیک و بیوشیمیایی در سلول ها است. در هر یک از این سطوح، امکاناتی وجود دارد که از ایجاد سلول های سرطانی جلوگیری شود. یکی از این امکانات تغییر در برنامه غذایی است. بسیاری از خوراکی های طبیعی از جمله میوه ها و سبزی ها حاوی ملکول هایی هستند که می توانند از سرطان پیشگیری کنند. این ترکیبات شامل ویتامین ها، عناصر معدنی و آنتی اکسیدان ها هستند.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به طور کل، برنامه غذایی غنی از مواد گیاهی (میوه ها و سبزی ها)</w:t>
      </w:r>
      <w:r>
        <w:rPr>
          <w:rFonts w:ascii="Calibri" w:eastAsia="Calibri" w:hAnsi="Calibri" w:cs="B Nazanin" w:hint="cs"/>
          <w:sz w:val="28"/>
          <w:szCs w:val="28"/>
          <w:rtl/>
          <w:lang w:bidi="fa-IR"/>
        </w:rPr>
        <w:t xml:space="preserve"> ،</w:t>
      </w:r>
      <w:r w:rsidRPr="007166CA">
        <w:rPr>
          <w:rFonts w:ascii="Calibri" w:eastAsia="Calibri" w:hAnsi="Calibri" w:cs="B Nazanin" w:hint="cs"/>
          <w:sz w:val="28"/>
          <w:szCs w:val="28"/>
          <w:rtl/>
          <w:lang w:bidi="fa-IR"/>
        </w:rPr>
        <w:t xml:space="preserve"> حبوبات، غلات و چای سبز می تواند خطر بروز سرطان را کاهش دهد. انتی اکسیدان های غذایی مثل اسید اسکوربیک، رتینول، بتا کاروتن، الفاتوکوفرول و عناصر دیگر در پیشگیری از سرطان کمک کننده هستند.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lastRenderedPageBreak/>
        <w:t xml:space="preserve">بهتر است برای غذایی متعادل </w:t>
      </w:r>
      <w:r>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ز منابع متنوع استفاده شود. انواع میوه و سبزی به خصوص سبزی ه</w:t>
      </w:r>
      <w:r>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ی برگ پهن به طور صحیح دربرنامه غذایی روزانه استفاده شود</w:t>
      </w:r>
      <w:r>
        <w:rPr>
          <w:rFonts w:ascii="Calibri" w:eastAsia="Calibri" w:hAnsi="Calibri" w:cs="B Nazanin" w:hint="cs"/>
          <w:sz w:val="28"/>
          <w:szCs w:val="28"/>
          <w:rtl/>
          <w:lang w:bidi="fa-IR"/>
        </w:rPr>
        <w:t xml:space="preserve"> </w:t>
      </w:r>
      <w:r w:rsidRPr="007166CA">
        <w:rPr>
          <w:rFonts w:ascii="Calibri" w:eastAsia="Calibri" w:hAnsi="Calibri" w:cs="B Nazanin" w:hint="cs"/>
          <w:sz w:val="28"/>
          <w:szCs w:val="28"/>
          <w:rtl/>
          <w:lang w:bidi="fa-IR"/>
        </w:rPr>
        <w:t>(اطمینان از سالم بودن و شست و شوی دقیق، چاقی با افزایش خطر سرطان آندومتر و پستان در زنان و سرطان روده در مردان همراه است؛ بنابراین؛ برنامه غذایی حاوی مقادیر کم چربی(به خصوص چربی های حیوانی) و فعالیت بدنی مناسب در برنامه روزانه توصیه می شود و وزن بدن متناسب نگه</w:t>
      </w:r>
      <w:r>
        <w:rPr>
          <w:rFonts w:ascii="Calibri" w:eastAsia="Calibri" w:hAnsi="Calibri" w:cs="B Nazanin" w:hint="cs"/>
          <w:sz w:val="28"/>
          <w:szCs w:val="28"/>
          <w:rtl/>
          <w:lang w:bidi="fa-IR"/>
        </w:rPr>
        <w:t xml:space="preserve"> </w:t>
      </w:r>
      <w:r w:rsidRPr="007166CA">
        <w:rPr>
          <w:rFonts w:ascii="Calibri" w:eastAsia="Calibri" w:hAnsi="Calibri" w:cs="B Nazanin" w:hint="cs"/>
          <w:sz w:val="28"/>
          <w:szCs w:val="28"/>
          <w:rtl/>
          <w:lang w:bidi="fa-IR"/>
        </w:rPr>
        <w:t>داشته شود.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مصرف مقدار کم میوه و سبزی با افزایش خطر سرطان در اعضای مختلف همراه است. استفاده از مواد غذایی مانند انواع سبزی که حجم مدفوع را افزایش می دهند، ممکن است باعث کاهش بروز سرطان روده (15%) شود. علاوه بر این، سبزی ها عوامل حفاظتی متعددی از قبیل آنتی اکسیدان ها، فلاوئوئیدها، ترکیبات سولفوره و فولات دارند که خود از عوامل مهم پیشگیری کننده از سرطان هستند. </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البته ممکن است صحیح استفاده نکردن از سبزی ها راه ورود عوامل کارسینوژن مانند آفلاتوکسین یا سموم دفع آفات نباتی باشد.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مصرف چربی زیاد خطر ابتلا به سرطان روده بزرگ را افزایش می دهد. مصرف چربی باید حدود 33% انرژی مورد نیاز باشد. به این ترتیب، علاوه بر کاهش خطر ابتلا به سرطان، خطر بیماری های قلبی عروقی نیز کاهش می یابد. مصرف زیاد گوشت قرمز و فرآورده های نظیر سوسیس و کالباس نیز با افزایش خطر ابتلا به سرطان روده، معده، پستان و پروستات همراه است.</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مصرف الکل احتمال ابتلا به سرطان های دهان، حلق، حنجره، مری، کبد و پستان را افزایش می دهد و خطر آن همراه با مصرف سیگار چند برابر می شود. افرادی که سابقه فامیلی سرطان دارند، باید در این زمینه دقت بیشتری کنند.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در کل، برای پیشگیری از سرطان باید تا حد امکان از عوامل مساعد کننده اجتناب کرد. در این رابطه، خطر نور خورشید، دود سیگار و کپک های غذایی را نیز باید درنظر گرفت. از طرف دیگر، بعضی مواد غذایی در پیشگیری از سرطان موثرند و بهتر است در برنامه غذایی گنجانده شوند. مصرف میوه ها وس بزی های تازه با رعایت اصول بهدشاتی، غذاهای عاری از مواد نگهدارنده، نیتریت و عاری از آفلاتوکسین در این گروه قرار دارند.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فیبر برنامه های غذایی غنی از فیبر در پیشگیری از سرطان روده بزرگ، رکتوم، پستان و تخمدان نقش قابل توجهی دارند. در این زمینه، مصرف سبزی های خام اثر بهتری دارد. به طور معمول، میوه ها و سبزی ها منابع خوی برای تامین ویتامین ها، املاح و فیبر هستند و به دلیل تولید نرژی کم در بیشتر برنامه های غذایی قابل استفاده اند.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انواع میوه و سبزی</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lastRenderedPageBreak/>
        <w:t>میوه ها و سبزی ها منابع غنی و خوبی برای پیشگیری از ابتلا به سرطان هستند. نحوۀ تغذیه و زندگی مردم در مناطق مخلف دنیا در بروز بیماری ها</w:t>
      </w:r>
      <w:r>
        <w:rPr>
          <w:rFonts w:ascii="Calibri" w:eastAsia="Calibri" w:hAnsi="Calibri" w:cs="B Nazanin" w:hint="cs"/>
          <w:sz w:val="28"/>
          <w:szCs w:val="28"/>
          <w:rtl/>
          <w:lang w:bidi="fa-IR"/>
        </w:rPr>
        <w:t>ی قلبی عروقی و سرطان و مرگ و میر</w:t>
      </w:r>
      <w:r w:rsidRPr="007166CA">
        <w:rPr>
          <w:rFonts w:ascii="Calibri" w:eastAsia="Calibri" w:hAnsi="Calibri" w:cs="B Nazanin" w:hint="cs"/>
          <w:sz w:val="28"/>
          <w:szCs w:val="28"/>
          <w:rtl/>
          <w:lang w:bidi="fa-IR"/>
        </w:rPr>
        <w:t xml:space="preserve"> ناشی از آنها نقش دارد. سبزی های حاوی ترکیبات ارگاتوسولفوره مثل سیر و پیاز از سرطان زایی در معده، مری، روده بزرگ، پستان و ریه جلوگیری می کنند. </w:t>
      </w:r>
      <w:r w:rsidRPr="00587CA7">
        <w:rPr>
          <w:rFonts w:ascii="Calibri" w:eastAsia="Calibri" w:hAnsi="Calibri" w:cs="B Nazanin" w:hint="cs"/>
          <w:sz w:val="28"/>
          <w:szCs w:val="28"/>
          <w:rtl/>
          <w:lang w:bidi="fa-IR"/>
        </w:rPr>
        <w:t>فلاوئول ها و</w:t>
      </w:r>
      <w:r>
        <w:rPr>
          <w:rFonts w:ascii="Calibri" w:eastAsia="Calibri" w:hAnsi="Calibri" w:cs="B Nazanin" w:hint="cs"/>
          <w:sz w:val="28"/>
          <w:szCs w:val="28"/>
          <w:rtl/>
          <w:lang w:bidi="fa-IR"/>
        </w:rPr>
        <w:t>گلیکوزیدهای م</w:t>
      </w:r>
      <w:r w:rsidRPr="00587CA7">
        <w:rPr>
          <w:rFonts w:ascii="Calibri" w:eastAsia="Calibri" w:hAnsi="Calibri" w:cs="B Nazanin" w:hint="cs"/>
          <w:sz w:val="28"/>
          <w:szCs w:val="28"/>
          <w:rtl/>
          <w:lang w:bidi="fa-IR"/>
        </w:rPr>
        <w:t xml:space="preserve">وجود در پیاز (که در پودر آن هم هست)، اثر حفاظتی در برابر سرطان دارد. سیر </w:t>
      </w:r>
      <w:r>
        <w:rPr>
          <w:rFonts w:ascii="Calibri" w:eastAsia="Calibri" w:hAnsi="Calibri" w:cs="B Nazanin" w:hint="cs"/>
          <w:sz w:val="28"/>
          <w:szCs w:val="28"/>
          <w:rtl/>
          <w:lang w:bidi="fa-IR"/>
        </w:rPr>
        <w:t xml:space="preserve">علاوه بر پیشگیری از سرطان باعث </w:t>
      </w:r>
      <w:r w:rsidRPr="00587CA7">
        <w:rPr>
          <w:rFonts w:ascii="Calibri" w:eastAsia="Calibri" w:hAnsi="Calibri" w:cs="B Nazanin" w:hint="cs"/>
          <w:sz w:val="28"/>
          <w:szCs w:val="28"/>
          <w:rtl/>
          <w:lang w:bidi="fa-IR"/>
        </w:rPr>
        <w:t>کاهش فشار خون و کلسترول نیز می شود. جوانه گندم از سرطان رودۀ بزرگ</w:t>
      </w:r>
      <w:r>
        <w:rPr>
          <w:rFonts w:ascii="Calibri" w:eastAsia="Calibri" w:hAnsi="Calibri" w:cs="B Nazanin" w:hint="cs"/>
          <w:sz w:val="28"/>
          <w:szCs w:val="28"/>
          <w:rtl/>
          <w:lang w:bidi="fa-IR"/>
        </w:rPr>
        <w:t xml:space="preserve"> جلوگیری می کند . مواد </w:t>
      </w:r>
      <w:r w:rsidRPr="007166CA">
        <w:rPr>
          <w:rFonts w:ascii="Calibri" w:eastAsia="Calibri" w:hAnsi="Calibri" w:cs="B Nazanin" w:hint="cs"/>
          <w:sz w:val="28"/>
          <w:szCs w:val="28"/>
          <w:rtl/>
          <w:lang w:bidi="fa-IR"/>
        </w:rPr>
        <w:t>شیمیایی موجود در سبزیجات خاصیت اکسیدشوندگی، ضد سرطان زایی، ضدمیکروب، کاهش دهنده کل</w:t>
      </w:r>
      <w:r>
        <w:rPr>
          <w:rFonts w:ascii="Calibri" w:eastAsia="Calibri" w:hAnsi="Calibri" w:cs="B Nazanin" w:hint="cs"/>
          <w:sz w:val="28"/>
          <w:szCs w:val="28"/>
          <w:rtl/>
          <w:lang w:bidi="fa-IR"/>
        </w:rPr>
        <w:t>س</w:t>
      </w:r>
      <w:r w:rsidRPr="007166CA">
        <w:rPr>
          <w:rFonts w:ascii="Calibri" w:eastAsia="Calibri" w:hAnsi="Calibri" w:cs="B Nazanin" w:hint="cs"/>
          <w:sz w:val="28"/>
          <w:szCs w:val="28"/>
          <w:rtl/>
          <w:lang w:bidi="fa-IR"/>
        </w:rPr>
        <w:t>ترول خون و ضد انعقادی دارند.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اگر همراه ا</w:t>
      </w:r>
      <w:r>
        <w:rPr>
          <w:rFonts w:ascii="Calibri" w:eastAsia="Calibri" w:hAnsi="Calibri" w:cs="B Nazanin" w:hint="cs"/>
          <w:sz w:val="28"/>
          <w:szCs w:val="28"/>
          <w:rtl/>
          <w:lang w:bidi="fa-IR"/>
        </w:rPr>
        <w:t>س</w:t>
      </w:r>
      <w:r w:rsidRPr="007166CA">
        <w:rPr>
          <w:rFonts w:ascii="Calibri" w:eastAsia="Calibri" w:hAnsi="Calibri" w:cs="B Nazanin" w:hint="cs"/>
          <w:sz w:val="28"/>
          <w:szCs w:val="28"/>
          <w:rtl/>
          <w:lang w:bidi="fa-IR"/>
        </w:rPr>
        <w:t>تفاده از ضدآفتاب سیستم ایمنی تقویت شود، آسیب بافتی کاهش می یا</w:t>
      </w:r>
      <w:r>
        <w:rPr>
          <w:rFonts w:ascii="Calibri" w:eastAsia="Calibri" w:hAnsi="Calibri" w:cs="B Nazanin" w:hint="cs"/>
          <w:sz w:val="28"/>
          <w:szCs w:val="28"/>
          <w:rtl/>
          <w:lang w:bidi="fa-IR"/>
        </w:rPr>
        <w:t>ب</w:t>
      </w:r>
      <w:r w:rsidRPr="007166CA">
        <w:rPr>
          <w:rFonts w:ascii="Calibri" w:eastAsia="Calibri" w:hAnsi="Calibri" w:cs="B Nazanin" w:hint="cs"/>
          <w:sz w:val="28"/>
          <w:szCs w:val="28"/>
          <w:rtl/>
          <w:lang w:bidi="fa-IR"/>
        </w:rPr>
        <w:t>د. این اثر با استفاده از پلی ساکاریدهای گیاهان حاصل می شود. میوه ها اثر حفاظتی خوبی در برابر سرطان های مری، دهان و حنجره دارند. شواهد قو</w:t>
      </w:r>
      <w:r>
        <w:rPr>
          <w:rFonts w:ascii="Calibri" w:eastAsia="Calibri" w:hAnsi="Calibri" w:cs="B Nazanin" w:hint="cs"/>
          <w:sz w:val="28"/>
          <w:szCs w:val="28"/>
          <w:rtl/>
          <w:lang w:bidi="fa-IR"/>
        </w:rPr>
        <w:t>ی مبنی بر اثر حفاظتی میوه ها وس</w:t>
      </w:r>
      <w:r w:rsidRPr="007166CA">
        <w:rPr>
          <w:rFonts w:ascii="Calibri" w:eastAsia="Calibri" w:hAnsi="Calibri" w:cs="B Nazanin" w:hint="cs"/>
          <w:sz w:val="28"/>
          <w:szCs w:val="28"/>
          <w:rtl/>
          <w:lang w:bidi="fa-IR"/>
        </w:rPr>
        <w:t>بزی ها در برابر سرطان های پانکراس، معده، رودۀ بزرگ، رکتوم، مثانه، سر</w:t>
      </w:r>
      <w:r>
        <w:rPr>
          <w:rFonts w:ascii="Calibri" w:eastAsia="Calibri" w:hAnsi="Calibri" w:cs="B Nazanin" w:hint="cs"/>
          <w:sz w:val="28"/>
          <w:szCs w:val="28"/>
          <w:rtl/>
          <w:lang w:bidi="fa-IR"/>
        </w:rPr>
        <w:t>ویکس</w:t>
      </w:r>
      <w:r w:rsidRPr="007166CA">
        <w:rPr>
          <w:rFonts w:ascii="Calibri" w:eastAsia="Calibri" w:hAnsi="Calibri" w:cs="B Nazanin" w:hint="cs"/>
          <w:sz w:val="28"/>
          <w:szCs w:val="28"/>
          <w:rtl/>
          <w:lang w:bidi="fa-IR"/>
        </w:rPr>
        <w:t xml:space="preserve"> تخمدان و اندومتر وجود دارد</w:t>
      </w:r>
      <w:r>
        <w:rPr>
          <w:rFonts w:ascii="Calibri" w:eastAsia="Calibri" w:hAnsi="Calibri" w:cs="B Nazanin" w:hint="cs"/>
          <w:sz w:val="28"/>
          <w:szCs w:val="28"/>
          <w:rtl/>
          <w:lang w:bidi="fa-IR"/>
        </w:rPr>
        <w:t xml:space="preserve"> ،</w:t>
      </w:r>
      <w:r w:rsidRPr="007166CA">
        <w:rPr>
          <w:rFonts w:ascii="Calibri" w:eastAsia="Calibri" w:hAnsi="Calibri" w:cs="B Nazanin" w:hint="cs"/>
          <w:sz w:val="28"/>
          <w:szCs w:val="28"/>
          <w:rtl/>
          <w:lang w:bidi="fa-IR"/>
        </w:rPr>
        <w:t xml:space="preserve"> افراد مبتلا به سرطان از سبزی های تازه خام، کاهو، کلم، هویج و میوه های تازه کم مصرف کرده اند.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 از طرف دیگر، مصرف غذاهای غنی از استروژن های گیاهی به خصوص سویا، غلات و حبوبات و سبزی های با ساقۀ سخت در برابر سرطان های وابسته به هورمون های جنسی اثر حفاظتی دارند. طبق بررسی های متعدد در ژاپن، مشخص شده است که مصرف سویا باعث کاهش بروز سرطان پستان و پروستات می شود. در میوه ها، سبزی ها و حبوبات عوامل ضد سرط</w:t>
      </w:r>
      <w:r>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ن زای متعددی وجود دارد.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مکانیسم اثر این عوامل</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فعال کردن آنزیم های سم زدا</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وقفۀ تولید نیتروزامین</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تولید عوامل ضدسرطان</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رقیق کردن و دفع سرطان زاها از لوله گوارش</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تاثیر ترمتابولیسم هورمون ها و آثار آنتی اکسیدان</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البته زیاده روی و مصرف بیش از حد انواع میوه و سبزی آلوده خطرهای زیر را به همراه دارد.</w:t>
      </w:r>
    </w:p>
    <w:p w:rsidR="00F6545A" w:rsidRPr="007166CA" w:rsidRDefault="00F6545A" w:rsidP="00496D11">
      <w:pPr>
        <w:numPr>
          <w:ilvl w:val="0"/>
          <w:numId w:val="32"/>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وجود آفلا توکسین</w:t>
      </w:r>
    </w:p>
    <w:p w:rsidR="00F6545A" w:rsidRPr="007166CA" w:rsidRDefault="00F6545A" w:rsidP="00496D11">
      <w:pPr>
        <w:numPr>
          <w:ilvl w:val="0"/>
          <w:numId w:val="32"/>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وجود حشره کش ها و سموم دفع آفات نباتی</w:t>
      </w:r>
    </w:p>
    <w:p w:rsidR="00F6545A" w:rsidRPr="007166CA" w:rsidRDefault="00F6545A" w:rsidP="00496D11">
      <w:pPr>
        <w:numPr>
          <w:ilvl w:val="0"/>
          <w:numId w:val="32"/>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وجود نیترات ها که خود از عوامل سرطان زا هستند. بنابراین، شست و شوی دقیق و کافی میوه ها و سبزی ها برای از بین بردن حشره کش ها و سموم سطحی ضروری است آفلا توکسین در ایجاد سرطان </w:t>
      </w:r>
      <w:r w:rsidRPr="007166CA">
        <w:rPr>
          <w:rFonts w:ascii="Calibri" w:eastAsia="Calibri" w:hAnsi="Calibri" w:cs="B Nazanin" w:hint="cs"/>
          <w:sz w:val="28"/>
          <w:szCs w:val="28"/>
          <w:rtl/>
          <w:lang w:bidi="fa-IR"/>
        </w:rPr>
        <w:lastRenderedPageBreak/>
        <w:t xml:space="preserve">کبد نقش دارد. و از کپک میوه ها و سبزی ها حاصل می شود که انسان ممکن است به طور </w:t>
      </w:r>
      <w:r>
        <w:rPr>
          <w:rFonts w:ascii="Calibri" w:eastAsia="Calibri" w:hAnsi="Calibri" w:cs="B Nazanin" w:hint="cs"/>
          <w:sz w:val="28"/>
          <w:szCs w:val="28"/>
          <w:rtl/>
          <w:lang w:bidi="fa-IR"/>
        </w:rPr>
        <w:t>مستقیم با خوردن چنین میوه ها وس</w:t>
      </w:r>
      <w:r w:rsidRPr="007166CA">
        <w:rPr>
          <w:rFonts w:ascii="Calibri" w:eastAsia="Calibri" w:hAnsi="Calibri" w:cs="B Nazanin" w:hint="cs"/>
          <w:sz w:val="28"/>
          <w:szCs w:val="28"/>
          <w:rtl/>
          <w:lang w:bidi="fa-IR"/>
        </w:rPr>
        <w:t xml:space="preserve">بزی هایی در معرض ابتلا قرار گیرد یا به طور غیرمستقیم به انسان برسد. </w:t>
      </w:r>
    </w:p>
    <w:p w:rsidR="00F6545A" w:rsidRPr="007166CA" w:rsidRDefault="00F6545A" w:rsidP="00496D11">
      <w:pPr>
        <w:numPr>
          <w:ilvl w:val="0"/>
          <w:numId w:val="32"/>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مثلاً، از شیر گاوهای که با مواد کپک زده تغذیه کرده اند. حرارت تا حدی باعث از بین بردن آفلاتوکسین می شود، ولی در نهایت حداکثر میزان مجازی دارد که باید مراعات شود. بنابراین، مصرف صحیح مواد غذایی اهمیت زیادی دارد. یعنی هر چند مصرف میوه ها و سبزی ها در پیشگیری از سرطان نقش اساسی د</w:t>
      </w:r>
      <w:r>
        <w:rPr>
          <w:rFonts w:ascii="Calibri" w:eastAsia="Calibri" w:hAnsi="Calibri" w:cs="B Nazanin" w:hint="cs"/>
          <w:sz w:val="28"/>
          <w:szCs w:val="28"/>
          <w:rtl/>
          <w:lang w:bidi="fa-IR"/>
        </w:rPr>
        <w:t>ار</w:t>
      </w:r>
      <w:r w:rsidRPr="007166CA">
        <w:rPr>
          <w:rFonts w:ascii="Calibri" w:eastAsia="Calibri" w:hAnsi="Calibri" w:cs="B Nazanin" w:hint="cs"/>
          <w:sz w:val="28"/>
          <w:szCs w:val="28"/>
          <w:rtl/>
          <w:lang w:bidi="fa-IR"/>
        </w:rPr>
        <w:t>د، ولی در صورت رعایت نکردن این نکات ممکن است به طور دقیق از راه مصرف این مواد عوامل سرطان زا به بدن برسد.</w:t>
      </w:r>
    </w:p>
    <w:p w:rsidR="00F6545A" w:rsidRPr="007166CA" w:rsidRDefault="00F6545A" w:rsidP="00496D11">
      <w:pPr>
        <w:numPr>
          <w:ilvl w:val="0"/>
          <w:numId w:val="32"/>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 بیشتر سبزی های پخته اثر آنتی موتاژنی دارند که چند برابر این اثر در سبزی های خام است. به نظر می رسد حرارت قدرت سم زدایی فیبرهای غذا را افزایش می دهد. هویج حاوی مواد آنتی موتازنیک است و در برابر آفلاتوکسین </w:t>
      </w:r>
      <w:r w:rsidRPr="007166CA">
        <w:rPr>
          <w:rFonts w:ascii="Calibri" w:eastAsia="Calibri" w:hAnsi="Calibri" w:cs="B Nazanin"/>
          <w:sz w:val="28"/>
          <w:szCs w:val="28"/>
          <w:lang w:bidi="fa-IR"/>
        </w:rPr>
        <w:t>B1</w:t>
      </w:r>
      <w:r w:rsidRPr="007166CA">
        <w:rPr>
          <w:rFonts w:ascii="Calibri" w:eastAsia="Calibri" w:hAnsi="Calibri" w:cs="B Nazanin" w:hint="cs"/>
          <w:sz w:val="28"/>
          <w:szCs w:val="28"/>
          <w:rtl/>
          <w:lang w:bidi="fa-IR"/>
        </w:rPr>
        <w:t xml:space="preserve"> اثر حفاظتی دارد. به علاوه، کاروتن موجود در آن غیر از سرطان، از آسیب های قلبی عروقی نیز پیشگیری می کند.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عصاره شاه توت و توت فرنگی تأثیر رقفه ای در سرطانی شدن سلول ها دارد.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برنج </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برنج و به ویژه سبوس آن حاوی فنل است. فنل خاصیت حفاظت در برابر سرطان رودۀ بزرگ و پستان دارد. فنل در برنج کامل به مقدار بسیار زیادتر از برنج سفید وجود دارد. بنابراین، مصرف سبوس برنج یا برنج کامل در پیشگیری از سرطان نقش دارد.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سویا</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سویا دارای اثر استروژنی ضعیف است و در پیشگیری از بیماری های قلبی اثر مفید دارد. به علاوه، آنتی اکسیدان وقفه دهندۀ تومور و ممانعت کننده از ایجاد عوامل سرطان ز است و در سرطان های وابسته به هورمون(مثل سرطان پستان و پروستات) نقش پیشگیری کننده دارد. سوای حاوی ایزوفلاو</w:t>
      </w:r>
      <w:r>
        <w:rPr>
          <w:rFonts w:ascii="Calibri" w:eastAsia="Calibri" w:hAnsi="Calibri" w:cs="B Nazanin" w:hint="cs"/>
          <w:sz w:val="28"/>
          <w:szCs w:val="28"/>
          <w:rtl/>
          <w:lang w:bidi="fa-IR"/>
        </w:rPr>
        <w:t>ن</w:t>
      </w:r>
      <w:r w:rsidRPr="007166CA">
        <w:rPr>
          <w:rFonts w:ascii="Calibri" w:eastAsia="Calibri" w:hAnsi="Calibri" w:cs="B Nazanin" w:hint="cs"/>
          <w:sz w:val="28"/>
          <w:szCs w:val="28"/>
          <w:rtl/>
          <w:lang w:bidi="fa-IR"/>
        </w:rPr>
        <w:t>ی به ژنیست</w:t>
      </w:r>
      <w:r>
        <w:rPr>
          <w:rFonts w:ascii="Calibri" w:eastAsia="Calibri" w:hAnsi="Calibri" w:cs="B Nazanin" w:hint="cs"/>
          <w:sz w:val="28"/>
          <w:szCs w:val="28"/>
          <w:rtl/>
          <w:lang w:bidi="fa-IR"/>
        </w:rPr>
        <w:t>ئ</w:t>
      </w:r>
      <w:r w:rsidRPr="007166CA">
        <w:rPr>
          <w:rFonts w:ascii="Calibri" w:eastAsia="Calibri" w:hAnsi="Calibri" w:cs="B Nazanin" w:hint="cs"/>
          <w:sz w:val="28"/>
          <w:szCs w:val="28"/>
          <w:rtl/>
          <w:lang w:bidi="fa-IR"/>
        </w:rPr>
        <w:t>ین</w:t>
      </w:r>
      <w:r w:rsidRPr="007166CA">
        <w:rPr>
          <w:rFonts w:ascii="Calibri" w:eastAsia="Calibri" w:hAnsi="Calibri" w:cs="B Nazanin"/>
          <w:sz w:val="28"/>
          <w:szCs w:val="28"/>
          <w:vertAlign w:val="superscript"/>
          <w:rtl/>
          <w:lang w:bidi="fa-IR"/>
        </w:rPr>
        <w:footnoteReference w:id="5"/>
      </w:r>
      <w:r w:rsidRPr="007166CA">
        <w:rPr>
          <w:rFonts w:ascii="Calibri" w:eastAsia="Calibri" w:hAnsi="Calibri" w:cs="B Nazanin" w:hint="cs"/>
          <w:sz w:val="28"/>
          <w:szCs w:val="28"/>
          <w:rtl/>
          <w:lang w:bidi="fa-IR"/>
        </w:rPr>
        <w:t xml:space="preserve"> است که باعث وقفۀ عمل اوستثوکلاست ها در انسان و حیوانات می شود و ممکن است در درمان اوستنوپوروز موثر باشد.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 به علاوه، باعث کاهش کلسترول، بهبودی </w:t>
      </w:r>
      <w:r w:rsidRPr="007166CA">
        <w:rPr>
          <w:rFonts w:ascii="Calibri" w:eastAsia="Calibri" w:hAnsi="Calibri" w:cs="B Nazanin"/>
          <w:sz w:val="28"/>
          <w:szCs w:val="28"/>
          <w:lang w:bidi="fa-IR"/>
        </w:rPr>
        <w:t>LDL</w:t>
      </w:r>
      <w:r w:rsidRPr="007166CA">
        <w:rPr>
          <w:rFonts w:ascii="Calibri" w:eastAsia="Calibri" w:hAnsi="Calibri" w:cs="B Nazanin" w:hint="cs"/>
          <w:sz w:val="28"/>
          <w:szCs w:val="28"/>
          <w:rtl/>
          <w:lang w:bidi="fa-IR"/>
        </w:rPr>
        <w:t xml:space="preserve">، و افزایش </w:t>
      </w:r>
      <w:r w:rsidRPr="007166CA">
        <w:rPr>
          <w:rFonts w:ascii="Calibri" w:eastAsia="Calibri" w:hAnsi="Calibri" w:cs="B Nazanin"/>
          <w:sz w:val="28"/>
          <w:szCs w:val="28"/>
          <w:lang w:bidi="fa-IR"/>
        </w:rPr>
        <w:t>HLD</w:t>
      </w:r>
      <w:r w:rsidRPr="007166CA">
        <w:rPr>
          <w:rFonts w:ascii="Calibri" w:eastAsia="Calibri" w:hAnsi="Calibri" w:cs="B Nazanin" w:hint="cs"/>
          <w:sz w:val="28"/>
          <w:szCs w:val="28"/>
          <w:rtl/>
          <w:lang w:bidi="fa-IR"/>
        </w:rPr>
        <w:t>، کاهش چسبندگی پلاکت ها و بهبودی الاستیسیته شریان ها می شود. ژنیست</w:t>
      </w:r>
      <w:r>
        <w:rPr>
          <w:rFonts w:ascii="Calibri" w:eastAsia="Calibri" w:hAnsi="Calibri" w:cs="B Nazanin" w:hint="cs"/>
          <w:sz w:val="28"/>
          <w:szCs w:val="28"/>
          <w:rtl/>
          <w:lang w:bidi="fa-IR"/>
        </w:rPr>
        <w:t>ئ</w:t>
      </w:r>
      <w:r w:rsidRPr="007166CA">
        <w:rPr>
          <w:rFonts w:ascii="Calibri" w:eastAsia="Calibri" w:hAnsi="Calibri" w:cs="B Nazanin" w:hint="cs"/>
          <w:sz w:val="28"/>
          <w:szCs w:val="28"/>
          <w:rtl/>
          <w:lang w:bidi="fa-IR"/>
        </w:rPr>
        <w:t>ین یک ضدسرطان پر قدرت است و با تاثیرگذاری بر تیروزین و پروتئین کیناز وقفۀ تولید بعضی سایتوکاین ها، پرولیفراسیون بسیار زیاد رده های سلول های اندوتلیال ر</w:t>
      </w:r>
      <w:r>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 xml:space="preserve"> که به متاستاز منجر می شود، کا</w:t>
      </w:r>
      <w:r>
        <w:rPr>
          <w:rFonts w:ascii="Calibri" w:eastAsia="Calibri" w:hAnsi="Calibri" w:cs="B Nazanin" w:hint="cs"/>
          <w:sz w:val="28"/>
          <w:szCs w:val="28"/>
          <w:rtl/>
          <w:lang w:bidi="fa-IR"/>
        </w:rPr>
        <w:t>هش می دهد. ممکن است ژنستئ</w:t>
      </w:r>
      <w:r w:rsidRPr="007166CA">
        <w:rPr>
          <w:rFonts w:ascii="Calibri" w:eastAsia="Calibri" w:hAnsi="Calibri" w:cs="B Nazanin" w:hint="cs"/>
          <w:sz w:val="28"/>
          <w:szCs w:val="28"/>
          <w:rtl/>
          <w:lang w:bidi="fa-IR"/>
        </w:rPr>
        <w:t>ین بر تو</w:t>
      </w:r>
      <w:r>
        <w:rPr>
          <w:rFonts w:ascii="Calibri" w:eastAsia="Calibri" w:hAnsi="Calibri" w:cs="B Nazanin" w:hint="cs"/>
          <w:sz w:val="28"/>
          <w:szCs w:val="28"/>
          <w:rtl/>
          <w:lang w:bidi="fa-IR"/>
        </w:rPr>
        <w:t>مو</w:t>
      </w:r>
      <w:r w:rsidRPr="007166CA">
        <w:rPr>
          <w:rFonts w:ascii="Calibri" w:eastAsia="Calibri" w:hAnsi="Calibri" w:cs="B Nazanin" w:hint="cs"/>
          <w:sz w:val="28"/>
          <w:szCs w:val="28"/>
          <w:rtl/>
          <w:lang w:bidi="fa-IR"/>
        </w:rPr>
        <w:t xml:space="preserve">رهای ناشی از </w:t>
      </w:r>
      <w:r w:rsidRPr="007166CA">
        <w:rPr>
          <w:rFonts w:ascii="Calibri" w:eastAsia="Calibri" w:hAnsi="Calibri" w:cs="B Nazanin"/>
          <w:sz w:val="28"/>
          <w:szCs w:val="28"/>
          <w:lang w:bidi="fa-IR"/>
        </w:rPr>
        <w:t>UVB</w:t>
      </w:r>
      <w:r w:rsidRPr="007166CA">
        <w:rPr>
          <w:rFonts w:ascii="Calibri" w:eastAsia="Calibri" w:hAnsi="Calibri" w:cs="B Nazanin" w:hint="cs"/>
          <w:sz w:val="28"/>
          <w:szCs w:val="28"/>
          <w:rtl/>
          <w:lang w:bidi="fa-IR"/>
        </w:rPr>
        <w:t xml:space="preserve"> ا</w:t>
      </w:r>
      <w:r>
        <w:rPr>
          <w:rFonts w:ascii="Calibri" w:eastAsia="Calibri" w:hAnsi="Calibri" w:cs="B Nazanin" w:hint="cs"/>
          <w:sz w:val="28"/>
          <w:szCs w:val="28"/>
          <w:rtl/>
          <w:lang w:bidi="fa-IR"/>
        </w:rPr>
        <w:t>ث</w:t>
      </w:r>
      <w:r w:rsidRPr="007166CA">
        <w:rPr>
          <w:rFonts w:ascii="Calibri" w:eastAsia="Calibri" w:hAnsi="Calibri" w:cs="B Nazanin" w:hint="cs"/>
          <w:sz w:val="28"/>
          <w:szCs w:val="28"/>
          <w:rtl/>
          <w:lang w:bidi="fa-IR"/>
        </w:rPr>
        <w:t xml:space="preserve">ر وقفه دهنده داشته و از آسیب های ناشی از نور خورشید پیشگیری کند و کاربرد وسیعی در درمان بیماری های پوستی داشته باشد. اشعۀ ماورای بنفش </w:t>
      </w:r>
      <w:r w:rsidRPr="007166CA">
        <w:rPr>
          <w:rFonts w:ascii="Calibri" w:eastAsia="Calibri" w:hAnsi="Calibri" w:cs="B Nazanin"/>
          <w:sz w:val="28"/>
          <w:szCs w:val="28"/>
          <w:lang w:bidi="fa-IR"/>
        </w:rPr>
        <w:t>(UV)</w:t>
      </w:r>
      <w:r w:rsidRPr="007166CA">
        <w:rPr>
          <w:rFonts w:ascii="Calibri" w:eastAsia="Calibri" w:hAnsi="Calibri" w:cs="B Nazanin" w:hint="cs"/>
          <w:sz w:val="28"/>
          <w:szCs w:val="28"/>
          <w:rtl/>
          <w:lang w:bidi="fa-IR"/>
        </w:rPr>
        <w:t xml:space="preserve"> نور خورشید </w:t>
      </w:r>
      <w:r w:rsidRPr="007166CA">
        <w:rPr>
          <w:rFonts w:ascii="Calibri" w:eastAsia="Calibri" w:hAnsi="Calibri" w:cs="B Nazanin" w:hint="cs"/>
          <w:sz w:val="28"/>
          <w:szCs w:val="28"/>
          <w:rtl/>
          <w:lang w:bidi="fa-IR"/>
        </w:rPr>
        <w:lastRenderedPageBreak/>
        <w:t>ب</w:t>
      </w:r>
      <w:r>
        <w:rPr>
          <w:rFonts w:ascii="Calibri" w:eastAsia="Calibri" w:hAnsi="Calibri" w:cs="B Nazanin" w:hint="cs"/>
          <w:sz w:val="28"/>
          <w:szCs w:val="28"/>
          <w:rtl/>
          <w:lang w:bidi="fa-IR"/>
        </w:rPr>
        <w:t>اعث آفتاب سوخ</w:t>
      </w:r>
      <w:r w:rsidRPr="007166CA">
        <w:rPr>
          <w:rFonts w:ascii="Calibri" w:eastAsia="Calibri" w:hAnsi="Calibri" w:cs="B Nazanin" w:hint="cs"/>
          <w:sz w:val="28"/>
          <w:szCs w:val="28"/>
          <w:rtl/>
          <w:lang w:bidi="fa-IR"/>
        </w:rPr>
        <w:t xml:space="preserve">تگی، پیری زودرس، سرطان پوست و جهش </w:t>
      </w:r>
      <w:r w:rsidRPr="007166CA">
        <w:rPr>
          <w:rFonts w:ascii="Calibri" w:eastAsia="Calibri" w:hAnsi="Calibri" w:cs="B Nazanin"/>
          <w:sz w:val="28"/>
          <w:szCs w:val="28"/>
          <w:lang w:bidi="fa-IR"/>
        </w:rPr>
        <w:t>DNA</w:t>
      </w:r>
      <w:r w:rsidRPr="007166CA">
        <w:rPr>
          <w:rFonts w:ascii="Calibri" w:eastAsia="Calibri" w:hAnsi="Calibri" w:cs="B Nazanin" w:hint="cs"/>
          <w:sz w:val="28"/>
          <w:szCs w:val="28"/>
          <w:rtl/>
          <w:lang w:bidi="fa-IR"/>
        </w:rPr>
        <w:t xml:space="preserve"> می شود. علاوه بر آن، به علت وقفۀ سیستم ایمنی خاصیت کارسینوژنی دارد.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اکلیل کوهی و مریم گلی</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این دو از ادویه های ر</w:t>
      </w:r>
      <w:r>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یج در غذاها هستند. عصارۀ الکلی این ادویه خاصیت پیشگیری از سرطان دارد. در طب سنتی خاورمیانه، از مریم گلی برای درمان های گوارشی و سرماخوردگی استفاده می شود. سیلی رامین</w:t>
      </w:r>
      <w:r w:rsidRPr="007166CA">
        <w:rPr>
          <w:rFonts w:ascii="Calibri" w:eastAsia="Calibri" w:hAnsi="Calibri" w:cs="B Nazanin"/>
          <w:sz w:val="28"/>
          <w:szCs w:val="28"/>
          <w:vertAlign w:val="superscript"/>
          <w:rtl/>
          <w:lang w:bidi="fa-IR"/>
        </w:rPr>
        <w:footnoteReference w:id="6"/>
      </w:r>
      <w:r w:rsidRPr="007166CA">
        <w:rPr>
          <w:rFonts w:ascii="Calibri" w:eastAsia="Calibri" w:hAnsi="Calibri" w:cs="B Nazanin" w:hint="cs"/>
          <w:sz w:val="28"/>
          <w:szCs w:val="28"/>
          <w:rtl/>
          <w:lang w:bidi="fa-IR"/>
        </w:rPr>
        <w:t xml:space="preserve"> فلاونوئید گیاهان به نام خ</w:t>
      </w:r>
      <w:r>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رین است که به دلیل خاصیت آنتی اکسیدان</w:t>
      </w:r>
      <w:r>
        <w:rPr>
          <w:rFonts w:ascii="Calibri" w:eastAsia="Calibri" w:hAnsi="Calibri" w:cs="B Nazanin" w:hint="cs"/>
          <w:sz w:val="28"/>
          <w:szCs w:val="28"/>
          <w:rtl/>
          <w:lang w:bidi="fa-IR"/>
        </w:rPr>
        <w:t xml:space="preserve"> </w:t>
      </w:r>
      <w:r w:rsidRPr="007166CA">
        <w:rPr>
          <w:rFonts w:ascii="Calibri" w:eastAsia="Calibri" w:hAnsi="Calibri" w:cs="B Nazanin" w:hint="cs"/>
          <w:sz w:val="28"/>
          <w:szCs w:val="28"/>
          <w:rtl/>
          <w:lang w:bidi="fa-IR"/>
        </w:rPr>
        <w:t>قوی در اروپا و آسیا به عنوان انتی هپاتوتوکسیک در کلینیک مصرف می شود و اثر حفظتی بالا در برابر ایجاد تومور دارد.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لیموترش وقفه دهنده تومور است.</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شیر و لبنیات</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لبنیات به دلیل داشتن لاکتوباسیل و لاکتوفرین، ژنوتوکسین ها را در روده خنثی می کند و اثر حفاظتی در برابر سرطان رودۀ بزرگ و سایر سرطان ها دارد. موجودات زنده مثل لاکتوباسیل که خاصیت ضدسرطان زایی دارند </w:t>
      </w:r>
      <w:r w:rsidRPr="007166CA">
        <w:rPr>
          <w:rFonts w:ascii="Calibri" w:eastAsia="Calibri" w:hAnsi="Calibri" w:cs="B Nazanin"/>
          <w:sz w:val="28"/>
          <w:szCs w:val="28"/>
          <w:lang w:bidi="fa-IR"/>
        </w:rPr>
        <w:t>(Probiotics, Prebiotics)</w:t>
      </w:r>
      <w:r w:rsidRPr="007166CA">
        <w:rPr>
          <w:rFonts w:ascii="Calibri" w:eastAsia="Calibri" w:hAnsi="Calibri" w:cs="B Nazanin" w:hint="cs"/>
          <w:sz w:val="28"/>
          <w:szCs w:val="28"/>
          <w:rtl/>
          <w:lang w:bidi="fa-IR"/>
        </w:rPr>
        <w:t>، از طریق مواد غذایی به بدن وارد می شوند و عوامل سرطان زای را در روده از بین می برند.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چای و قهوه</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پس از آب</w:t>
      </w:r>
      <w:r>
        <w:rPr>
          <w:rFonts w:ascii="Calibri" w:eastAsia="Calibri" w:hAnsi="Calibri" w:cs="B Nazanin" w:hint="cs"/>
          <w:sz w:val="28"/>
          <w:szCs w:val="28"/>
          <w:rtl/>
          <w:lang w:bidi="fa-IR"/>
        </w:rPr>
        <w:t xml:space="preserve"> ،</w:t>
      </w:r>
      <w:r w:rsidRPr="007166CA">
        <w:rPr>
          <w:rFonts w:ascii="Calibri" w:eastAsia="Calibri" w:hAnsi="Calibri" w:cs="B Nazanin" w:hint="cs"/>
          <w:sz w:val="28"/>
          <w:szCs w:val="28"/>
          <w:rtl/>
          <w:lang w:bidi="fa-IR"/>
        </w:rPr>
        <w:t xml:space="preserve"> چای پرمصرف ترین نوشیدنی در جهان است. چای سیاه 80% کل چای مصرفی را تشکیل می دهد. چای سبز و سیاه از یک گیاه تولید می شوند</w:t>
      </w:r>
      <w:r>
        <w:rPr>
          <w:rFonts w:ascii="Calibri" w:eastAsia="Calibri" w:hAnsi="Calibri" w:cs="B Nazanin" w:hint="cs"/>
          <w:sz w:val="28"/>
          <w:szCs w:val="28"/>
          <w:rtl/>
          <w:lang w:bidi="fa-IR"/>
        </w:rPr>
        <w:t xml:space="preserve"> </w:t>
      </w:r>
      <w:r w:rsidRPr="007166CA">
        <w:rPr>
          <w:rFonts w:ascii="Calibri" w:eastAsia="Calibri" w:hAnsi="Calibri" w:cs="B Nazanin" w:hint="cs"/>
          <w:sz w:val="28"/>
          <w:szCs w:val="28"/>
          <w:rtl/>
          <w:lang w:bidi="fa-IR"/>
        </w:rPr>
        <w:t xml:space="preserve">. بررسی های متعدد روی چای و قهوه ارتباط معنی داری بین مصرف چای و قهوه و  افزایش خطر سرطان در هیچ عضوی از بدن را نشان نداده است.  </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در واقع، مصرف چای سبز باعث کاهش خطر سرطان معده می شود. پلی فنل های موجود در چای سبز و سیاه ممکن است در پیشگیری از سرطان های پوست مفید باشند. عصارۀ چای سبز حاوی آنتی اکسیدان های پلی فنلیک است و رشد سلول های ملانومایی را در کشت متوقف می کند. این آنتی اکسیدان ها در کاهش آسیب های ناشی از اشعۀ ماورای بنفش در پوست و پیشگیری از سرطان های پوست نقش موثری دارند. </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نکته قابل توجه اینکه استفاده از ضدآفتاب ها نمی تواند باعثت پیشگیری از ملانوما (سرطان پوست) شود. ولی مصرف چای به علت اثر حفاظتی این آنتی اکسیدان ها می تواند نقش به سزایی داشته باشند. با مطالعه هایی که به مدت 15 سال روی چای سبز و سیاه و مشتقات آن به نام </w:t>
      </w:r>
      <w:r w:rsidRPr="007166CA">
        <w:rPr>
          <w:rFonts w:ascii="Calibri" w:eastAsia="Calibri" w:hAnsi="Calibri" w:cs="B Nazanin"/>
          <w:sz w:val="28"/>
          <w:szCs w:val="28"/>
          <w:lang w:bidi="fa-IR"/>
        </w:rPr>
        <w:t>Heaflavin (TFS)</w:t>
      </w:r>
      <w:r w:rsidRPr="007166CA">
        <w:rPr>
          <w:rFonts w:ascii="Calibri" w:eastAsia="Calibri" w:hAnsi="Calibri" w:cs="B Nazanin" w:hint="cs"/>
          <w:sz w:val="28"/>
          <w:szCs w:val="28"/>
          <w:rtl/>
          <w:lang w:bidi="fa-IR"/>
        </w:rPr>
        <w:t xml:space="preserve"> و </w:t>
      </w:r>
      <w:r w:rsidRPr="007166CA">
        <w:rPr>
          <w:rFonts w:ascii="Calibri" w:eastAsia="Calibri" w:hAnsi="Calibri" w:cs="B Nazanin"/>
          <w:sz w:val="28"/>
          <w:szCs w:val="28"/>
          <w:lang w:bidi="fa-IR"/>
        </w:rPr>
        <w:t>Theatubigins (TRS)</w:t>
      </w:r>
      <w:r w:rsidRPr="007166CA">
        <w:rPr>
          <w:rFonts w:ascii="Calibri" w:eastAsia="Calibri" w:hAnsi="Calibri" w:cs="B Nazanin" w:hint="cs"/>
          <w:sz w:val="28"/>
          <w:szCs w:val="28"/>
          <w:rtl/>
          <w:lang w:bidi="fa-IR"/>
        </w:rPr>
        <w:t xml:space="preserve"> انجام شده، ثابت شده است که سرطان زایی ناشی از </w:t>
      </w:r>
      <w:r w:rsidRPr="007166CA">
        <w:rPr>
          <w:rFonts w:ascii="Calibri" w:eastAsia="Calibri" w:hAnsi="Calibri" w:cs="B Nazanin"/>
          <w:sz w:val="28"/>
          <w:szCs w:val="28"/>
          <w:lang w:bidi="fa-IR"/>
        </w:rPr>
        <w:t>UVB</w:t>
      </w:r>
      <w:r w:rsidRPr="007166CA">
        <w:rPr>
          <w:rFonts w:ascii="Calibri" w:eastAsia="Calibri" w:hAnsi="Calibri" w:cs="B Nazanin" w:hint="cs"/>
          <w:sz w:val="28"/>
          <w:szCs w:val="28"/>
          <w:rtl/>
          <w:lang w:bidi="fa-IR"/>
        </w:rPr>
        <w:t xml:space="preserve">، رشد تومورهایی که از قبل در پوست ایجاد شده اند را کاهش می دهد. اثر </w:t>
      </w:r>
      <w:r w:rsidRPr="007166CA">
        <w:rPr>
          <w:rFonts w:ascii="Calibri" w:eastAsia="Calibri" w:hAnsi="Calibri" w:cs="B Nazanin" w:hint="cs"/>
          <w:sz w:val="28"/>
          <w:szCs w:val="28"/>
          <w:rtl/>
          <w:lang w:bidi="fa-IR"/>
        </w:rPr>
        <w:lastRenderedPageBreak/>
        <w:t xml:space="preserve">حفاظتی پلی فنل های موجود در چای سبز باعث جلب توجه پژوهشگران به تهیه محصولانی شده که استفاده هم زمان با ضدآفتاب از عوارض سرطان زایی اشعه ماورای بنفش به خصوص </w:t>
      </w:r>
      <w:r w:rsidRPr="007166CA">
        <w:rPr>
          <w:rFonts w:ascii="Calibri" w:eastAsia="Calibri" w:hAnsi="Calibri" w:cs="B Nazanin"/>
          <w:sz w:val="28"/>
          <w:szCs w:val="28"/>
          <w:lang w:bidi="fa-IR"/>
        </w:rPr>
        <w:t>UVB</w:t>
      </w:r>
      <w:r w:rsidRPr="007166CA">
        <w:rPr>
          <w:rFonts w:ascii="Calibri" w:eastAsia="Calibri" w:hAnsi="Calibri" w:cs="B Nazanin" w:hint="cs"/>
          <w:sz w:val="28"/>
          <w:szCs w:val="28"/>
          <w:rtl/>
          <w:lang w:bidi="fa-IR"/>
        </w:rPr>
        <w:t xml:space="preserve"> روی پوست جلوگیری می کند.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سرطان پوست از شایع ترین انواع سرطان هاست و فقط در امریکا سالانه 3/1 میلیون مورد </w:t>
      </w:r>
      <w:r w:rsidRPr="007166CA">
        <w:rPr>
          <w:rFonts w:ascii="Calibri" w:eastAsia="Calibri" w:hAnsi="Calibri" w:cs="B Nazanin"/>
          <w:sz w:val="28"/>
          <w:szCs w:val="28"/>
          <w:lang w:bidi="fa-IR"/>
        </w:rPr>
        <w:t>SCC</w:t>
      </w:r>
      <w:r w:rsidRPr="007166CA">
        <w:rPr>
          <w:rFonts w:ascii="Calibri" w:eastAsia="Calibri" w:hAnsi="Calibri" w:cs="B Nazanin" w:hint="cs"/>
          <w:sz w:val="28"/>
          <w:szCs w:val="28"/>
          <w:rtl/>
          <w:lang w:bidi="fa-IR"/>
        </w:rPr>
        <w:t>(سرطان سلول های سن</w:t>
      </w:r>
      <w:r>
        <w:rPr>
          <w:rFonts w:ascii="Calibri" w:eastAsia="Calibri" w:hAnsi="Calibri" w:cs="B Nazanin" w:hint="cs"/>
          <w:sz w:val="28"/>
          <w:szCs w:val="28"/>
          <w:rtl/>
          <w:lang w:bidi="fa-IR"/>
        </w:rPr>
        <w:t>گف</w:t>
      </w:r>
      <w:r w:rsidRPr="007166CA">
        <w:rPr>
          <w:rFonts w:ascii="Calibri" w:eastAsia="Calibri" w:hAnsi="Calibri" w:cs="B Nazanin" w:hint="cs"/>
          <w:sz w:val="28"/>
          <w:szCs w:val="28"/>
          <w:rtl/>
          <w:lang w:bidi="fa-IR"/>
        </w:rPr>
        <w:t xml:space="preserve">رشی) و </w:t>
      </w:r>
      <w:r w:rsidRPr="007166CA">
        <w:rPr>
          <w:rFonts w:ascii="Calibri" w:eastAsia="Calibri" w:hAnsi="Calibri" w:cs="B Nazanin"/>
          <w:sz w:val="28"/>
          <w:szCs w:val="28"/>
          <w:lang w:bidi="fa-IR"/>
        </w:rPr>
        <w:t>BCC</w:t>
      </w:r>
      <w:r w:rsidRPr="007166CA">
        <w:rPr>
          <w:rFonts w:ascii="Calibri" w:eastAsia="Calibri" w:hAnsi="Calibri" w:cs="B Nazanin" w:hint="cs"/>
          <w:sz w:val="28"/>
          <w:szCs w:val="28"/>
          <w:rtl/>
          <w:lang w:bidi="fa-IR"/>
        </w:rPr>
        <w:t xml:space="preserve"> (سرطان سلول های غشای پایه) گزارش می شود و نکته حائز اهمیت این است که این نوع سرطان ها قابل پیشگیری ترین و درمان شدنی ترین سرطان ها هستند. با پرهیز از نور خورشید در ساعات اوج تابش (ساعات 16-10) با استفاده از کرم های ضد آفتاب، کلاه، عینک آفتابی و ... می توان از بروز آنها جلوگیری کرد.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چای سبز که از آنتی اکسیدان های پلی فنلیک غنی است، در تهیه محصولات بهداشتی پوستی مورد توجه فراوان قرار گرفته است. طبق تحقیقات متعددی ثابت شده است که پلی فنل های موجود در چای سبز و سیاه می توانند باعث حفاظت در برابر سرطان زایی </w:t>
      </w:r>
      <w:r w:rsidRPr="007166CA">
        <w:rPr>
          <w:rFonts w:ascii="Calibri" w:eastAsia="Calibri" w:hAnsi="Calibri" w:cs="B Nazanin"/>
          <w:sz w:val="28"/>
          <w:szCs w:val="28"/>
          <w:lang w:bidi="fa-IR"/>
        </w:rPr>
        <w:t>UVB</w:t>
      </w:r>
      <w:r w:rsidRPr="007166CA">
        <w:rPr>
          <w:rFonts w:ascii="Calibri" w:eastAsia="Calibri" w:hAnsi="Calibri" w:cs="B Nazanin" w:hint="cs"/>
          <w:sz w:val="28"/>
          <w:szCs w:val="28"/>
          <w:rtl/>
          <w:lang w:bidi="fa-IR"/>
        </w:rPr>
        <w:t xml:space="preserve"> شوند و از رشد تومورهای پوست جلوگیری کنند. چای در کاهش تخریب </w:t>
      </w:r>
      <w:r w:rsidRPr="007166CA">
        <w:rPr>
          <w:rFonts w:ascii="Calibri" w:eastAsia="Calibri" w:hAnsi="Calibri" w:cs="B Nazanin"/>
          <w:sz w:val="28"/>
          <w:szCs w:val="28"/>
          <w:lang w:bidi="fa-IR"/>
        </w:rPr>
        <w:t>DNA</w:t>
      </w:r>
      <w:r w:rsidRPr="007166CA">
        <w:rPr>
          <w:rFonts w:ascii="Calibri" w:eastAsia="Calibri" w:hAnsi="Calibri" w:cs="B Nazanin" w:hint="cs"/>
          <w:sz w:val="28"/>
          <w:szCs w:val="28"/>
          <w:rtl/>
          <w:lang w:bidi="fa-IR"/>
        </w:rPr>
        <w:t xml:space="preserve"> ناشی از </w:t>
      </w:r>
      <w:r w:rsidRPr="007166CA">
        <w:rPr>
          <w:rFonts w:ascii="Calibri" w:eastAsia="Calibri" w:hAnsi="Calibri" w:cs="B Nazanin"/>
          <w:sz w:val="28"/>
          <w:szCs w:val="28"/>
          <w:lang w:bidi="fa-IR"/>
        </w:rPr>
        <w:t>UVB</w:t>
      </w:r>
      <w:r w:rsidRPr="007166CA">
        <w:rPr>
          <w:rFonts w:ascii="Calibri" w:eastAsia="Calibri" w:hAnsi="Calibri" w:cs="B Nazanin" w:hint="cs"/>
          <w:sz w:val="28"/>
          <w:szCs w:val="28"/>
          <w:rtl/>
          <w:lang w:bidi="fa-IR"/>
        </w:rPr>
        <w:t xml:space="preserve"> و </w:t>
      </w:r>
      <w:r w:rsidRPr="007166CA">
        <w:rPr>
          <w:rFonts w:ascii="Calibri" w:eastAsia="Calibri" w:hAnsi="Calibri" w:cs="B Nazanin"/>
          <w:sz w:val="28"/>
          <w:szCs w:val="28"/>
          <w:lang w:bidi="fa-IR"/>
        </w:rPr>
        <w:t>PUVA</w:t>
      </w:r>
      <w:r w:rsidRPr="007166CA">
        <w:rPr>
          <w:rFonts w:ascii="Calibri" w:eastAsia="Calibri" w:hAnsi="Calibri" w:cs="B Nazanin" w:hint="cs"/>
          <w:sz w:val="28"/>
          <w:szCs w:val="28"/>
          <w:rtl/>
          <w:lang w:bidi="fa-IR"/>
        </w:rPr>
        <w:t xml:space="preserve"> و نیز پیشگیری از تغییرات التهابی پوست موثر است؛ بنابراین، می تواند در پیشگیری از سرطان پوست به عنوان مصرف معمولی روزانه موثر باشد.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 در تحقیقات روی کشت سلول های ملانومایی دیده شده که عصارۀ چای سبز حاوی آنتی اکسیدان های پلی فنلیک است که باعث وقفۀ رشد سلول های ملانومایی می شود. با توجه به اینکه ضدآفتاب ها نمی توانند از بروز ملانوما پیشگیری کنند، اثر حفاظتی در این زمینه اهمیت زیادی پیدا می کند. در بررسی های متعدد روی موش، نتیجه گرفته شده است که چای سبز، چای سیاه و کافئین ضخامت چربی درم را کاهش می دهد و باعث وقفۀ سرطان زایی می شود و می تواند عامل موثری در پیشگیری از سرطان پوست باشد. با وجود تأثیرات مثبت انواع چای در پیشگیری از سرطان، ب</w:t>
      </w:r>
      <w:r>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ید تأکید شود که از مصرف چای داغ به دلیل ایجاد آسیب های مخاطی و افزایش خطر سرطان در دستگاه گوارش شدیداً باید اجتناب شود.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حبوبات و غلات کامل</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در کشورهای شرقی که برنامه غذایی غنی از غلات و حبوبات کامل(با پوست) دارند، سرطان کمتری دیده می شود(برنج، لوبیا و ...). در بررسی های متعدد ثابت شده است که افزودن سلنیوم و روی به برنامه غذایی مبتلایان به سرطان گوارشی، باعث بهبود حال عمومی مبتلایان به سرطان روده می شود. یک شخص بلغ به 40 میکروگرم سلنیوم در روز نیاز دارد که بتواند تمام فعالیت آنزیم های وابسته به سلنیوم را تامین کند. افزایش سلنیوم مواد غذایی تا 300 میکروگرم در روز خطر ایجاد سرطان را کاهش می دهد. اگر از برنامه غذایی بدون سلنیوم استفاده شود، حفاظت آنتی اکسیدان مختل می شود و تنظیم تولید انرژی به هم می خورد و تشکیل آنزیم های وابسته به سلنیوم دچار مشکل می شود.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سیر</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lastRenderedPageBreak/>
        <w:t xml:space="preserve">سیر منبع خوبی از سلنیوم است و اثر ضدسرطانی سیر به اسیدهای چرب اختصاصی، سلنیوم و ویتامین </w:t>
      </w:r>
      <w:r w:rsidRPr="007166CA">
        <w:rPr>
          <w:rFonts w:ascii="Calibri" w:eastAsia="Calibri" w:hAnsi="Calibri" w:cs="B Nazanin"/>
          <w:sz w:val="28"/>
          <w:szCs w:val="28"/>
          <w:lang w:bidi="fa-IR"/>
        </w:rPr>
        <w:t>A</w:t>
      </w:r>
      <w:r w:rsidRPr="007166CA">
        <w:rPr>
          <w:rFonts w:ascii="Calibri" w:eastAsia="Calibri" w:hAnsi="Calibri" w:cs="B Nazanin" w:hint="cs"/>
          <w:sz w:val="28"/>
          <w:szCs w:val="28"/>
          <w:rtl/>
          <w:lang w:bidi="fa-IR"/>
        </w:rPr>
        <w:t xml:space="preserve"> آن مربوط است. عصارۀ سیر کهنه محتوی عوامل آنتی اکسیدان است که از تخریب اکسیداتیو جلوگیری می کند. سیر در </w:t>
      </w:r>
      <w:r>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 xml:space="preserve">کسیداسیون </w:t>
      </w:r>
      <w:r w:rsidRPr="007166CA">
        <w:rPr>
          <w:rFonts w:ascii="Calibri" w:eastAsia="Calibri" w:hAnsi="Calibri" w:cs="B Nazanin"/>
          <w:sz w:val="28"/>
          <w:szCs w:val="28"/>
          <w:lang w:bidi="fa-IR"/>
        </w:rPr>
        <w:t>LDL</w:t>
      </w:r>
      <w:r w:rsidRPr="007166CA">
        <w:rPr>
          <w:rFonts w:ascii="Calibri" w:eastAsia="Calibri" w:hAnsi="Calibri" w:cs="B Nazanin" w:hint="cs"/>
          <w:sz w:val="28"/>
          <w:szCs w:val="28"/>
          <w:rtl/>
          <w:lang w:bidi="fa-IR"/>
        </w:rPr>
        <w:t xml:space="preserve"> (چریی بدن خون) اثر کرده و در نتیجه، سلول های آندوتلیال را از آسیب مواد اکسید کننده حفاظت می کند؛ به این ترتیب، از آترواسکلروز پیشگیری می شود.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سایر تأثیرات مفید سیر</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جلوگیری از رسوب چربی در جدار داخلی عروق، سرطان ا</w:t>
      </w:r>
      <w:r>
        <w:rPr>
          <w:rFonts w:ascii="Calibri" w:eastAsia="Calibri" w:hAnsi="Calibri" w:cs="B Nazanin" w:hint="cs"/>
          <w:sz w:val="28"/>
          <w:szCs w:val="28"/>
          <w:rtl/>
          <w:lang w:bidi="fa-IR"/>
        </w:rPr>
        <w:t>ی</w:t>
      </w:r>
      <w:r w:rsidRPr="007166CA">
        <w:rPr>
          <w:rFonts w:ascii="Calibri" w:eastAsia="Calibri" w:hAnsi="Calibri" w:cs="B Nazanin" w:hint="cs"/>
          <w:sz w:val="28"/>
          <w:szCs w:val="28"/>
          <w:rtl/>
          <w:lang w:bidi="fa-IR"/>
        </w:rPr>
        <w:t xml:space="preserve">مونوساپرشن وابسته به </w:t>
      </w:r>
      <w:r w:rsidRPr="007166CA">
        <w:rPr>
          <w:rFonts w:ascii="Calibri" w:eastAsia="Calibri" w:hAnsi="Calibri" w:cs="B Nazanin"/>
          <w:sz w:val="28"/>
          <w:szCs w:val="28"/>
          <w:lang w:bidi="fa-IR"/>
        </w:rPr>
        <w:t>UV</w:t>
      </w:r>
      <w:r w:rsidRPr="007166CA">
        <w:rPr>
          <w:rFonts w:ascii="Calibri" w:eastAsia="Calibri" w:hAnsi="Calibri" w:cs="B Nazanin" w:hint="cs"/>
          <w:sz w:val="28"/>
          <w:szCs w:val="28"/>
          <w:rtl/>
          <w:lang w:bidi="fa-IR"/>
        </w:rPr>
        <w:t xml:space="preserve"> </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جلوگیری از پیری مغز و از دست رفتن حافظه</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ح</w:t>
      </w:r>
      <w:r>
        <w:rPr>
          <w:rFonts w:ascii="Calibri" w:eastAsia="Calibri" w:hAnsi="Calibri" w:cs="B Nazanin" w:hint="cs"/>
          <w:sz w:val="28"/>
          <w:szCs w:val="28"/>
          <w:rtl/>
          <w:lang w:bidi="fa-IR"/>
        </w:rPr>
        <w:t>فاظت در برابر عوارض سمی دوگزوروب</w:t>
      </w:r>
      <w:r w:rsidRPr="007166CA">
        <w:rPr>
          <w:rFonts w:ascii="Calibri" w:eastAsia="Calibri" w:hAnsi="Calibri" w:cs="B Nazanin" w:hint="cs"/>
          <w:sz w:val="28"/>
          <w:szCs w:val="28"/>
          <w:rtl/>
          <w:lang w:bidi="fa-IR"/>
        </w:rPr>
        <w:t>یسین (داروی ضدسرطان) و عوارض سمی استامینوفن بر کبد</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حفاظت در برابر بیماری های ناشی از اکسیداسیون، تشعشع و عوامل شیمیایی سمی</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جلوگیری از بیماری های قلبی عروقی، سکته، پیری، تخریب سلول های مغز، از جمله آلزایمر</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ویتامین ها</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در بررسی های متعدد، اثر حفاظتی ویتامین های </w:t>
      </w:r>
      <w:r w:rsidRPr="007166CA">
        <w:rPr>
          <w:rFonts w:ascii="Calibri" w:eastAsia="Calibri" w:hAnsi="Calibri" w:cs="B Nazanin"/>
          <w:sz w:val="28"/>
          <w:szCs w:val="28"/>
          <w:lang w:bidi="fa-IR"/>
        </w:rPr>
        <w:t>C, E, A</w:t>
      </w:r>
      <w:r w:rsidRPr="007166CA">
        <w:rPr>
          <w:rFonts w:ascii="Calibri" w:eastAsia="Calibri" w:hAnsi="Calibri" w:cs="B Nazanin" w:hint="cs"/>
          <w:sz w:val="28"/>
          <w:szCs w:val="28"/>
          <w:rtl/>
          <w:lang w:bidi="fa-IR"/>
        </w:rPr>
        <w:t xml:space="preserve"> و </w:t>
      </w:r>
      <w:r w:rsidRPr="007166CA">
        <w:rPr>
          <w:rFonts w:ascii="Calibri" w:eastAsia="Calibri" w:hAnsi="Calibri" w:cs="B Nazanin"/>
          <w:sz w:val="28"/>
          <w:szCs w:val="28"/>
          <w:lang w:bidi="fa-IR"/>
        </w:rPr>
        <w:t>D</w:t>
      </w:r>
      <w:r w:rsidRPr="007166CA">
        <w:rPr>
          <w:rFonts w:ascii="Calibri" w:eastAsia="Calibri" w:hAnsi="Calibri" w:cs="B Nazanin" w:hint="cs"/>
          <w:sz w:val="28"/>
          <w:szCs w:val="28"/>
          <w:rtl/>
          <w:lang w:bidi="fa-IR"/>
        </w:rPr>
        <w:t xml:space="preserve"> در پیشگیری از سرطان به اثبات رسیده است. صرف نظر از اشکال دارویی، ویتامین ها در مواد غذایی وجود دارند که با مصرف متعادل آنها نیازهای بدن تامین می شود.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ویتامین </w:t>
      </w:r>
      <w:r w:rsidRPr="007166CA">
        <w:rPr>
          <w:rFonts w:ascii="Calibri" w:eastAsia="Calibri" w:hAnsi="Calibri" w:cs="B Nazanin"/>
          <w:sz w:val="28"/>
          <w:szCs w:val="28"/>
          <w:lang w:bidi="fa-IR"/>
        </w:rPr>
        <w:t>A</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ویتامین </w:t>
      </w:r>
      <w:r w:rsidRPr="007166CA">
        <w:rPr>
          <w:rFonts w:ascii="Calibri" w:eastAsia="Calibri" w:hAnsi="Calibri" w:cs="B Nazanin"/>
          <w:sz w:val="28"/>
          <w:szCs w:val="28"/>
          <w:lang w:bidi="fa-IR"/>
        </w:rPr>
        <w:t>A</w:t>
      </w:r>
      <w:r w:rsidRPr="007166CA">
        <w:rPr>
          <w:rFonts w:ascii="Calibri" w:eastAsia="Calibri" w:hAnsi="Calibri" w:cs="B Nazanin" w:hint="cs"/>
          <w:sz w:val="28"/>
          <w:szCs w:val="28"/>
          <w:rtl/>
          <w:lang w:bidi="fa-IR"/>
        </w:rPr>
        <w:t xml:space="preserve"> و مشتقات ان از عوامل پیشگیری کنندۀ سرطان هستند. مشتقات ویتامین </w:t>
      </w:r>
      <w:r w:rsidRPr="007166CA">
        <w:rPr>
          <w:rFonts w:ascii="Calibri" w:eastAsia="Calibri" w:hAnsi="Calibri" w:cs="B Nazanin"/>
          <w:sz w:val="28"/>
          <w:szCs w:val="28"/>
          <w:lang w:bidi="fa-IR"/>
        </w:rPr>
        <w:t>A</w:t>
      </w:r>
      <w:r w:rsidRPr="007166CA">
        <w:rPr>
          <w:rFonts w:ascii="Calibri" w:eastAsia="Calibri" w:hAnsi="Calibri" w:cs="B Nazanin" w:hint="cs"/>
          <w:sz w:val="28"/>
          <w:szCs w:val="28"/>
          <w:rtl/>
          <w:lang w:bidi="fa-IR"/>
        </w:rPr>
        <w:t xml:space="preserve"> مثل ایزوترتینو</w:t>
      </w:r>
      <w:r>
        <w:rPr>
          <w:rFonts w:ascii="Calibri" w:eastAsia="Calibri" w:hAnsi="Calibri" w:cs="B Nazanin" w:hint="cs"/>
          <w:sz w:val="28"/>
          <w:szCs w:val="28"/>
          <w:rtl/>
          <w:lang w:bidi="fa-IR"/>
        </w:rPr>
        <w:t>ئ</w:t>
      </w:r>
      <w:r w:rsidRPr="007166CA">
        <w:rPr>
          <w:rFonts w:ascii="Calibri" w:eastAsia="Calibri" w:hAnsi="Calibri" w:cs="B Nazanin" w:hint="cs"/>
          <w:sz w:val="28"/>
          <w:szCs w:val="28"/>
          <w:rtl/>
          <w:lang w:bidi="fa-IR"/>
        </w:rPr>
        <w:t>ین عوارض کمتری دا</w:t>
      </w:r>
      <w:r>
        <w:rPr>
          <w:rFonts w:ascii="Calibri" w:eastAsia="Calibri" w:hAnsi="Calibri" w:cs="B Nazanin" w:hint="cs"/>
          <w:sz w:val="28"/>
          <w:szCs w:val="28"/>
          <w:rtl/>
          <w:lang w:bidi="fa-IR"/>
        </w:rPr>
        <w:t>رند. از لحاظ درمانی، ایزوترتینوئ</w:t>
      </w:r>
      <w:r w:rsidRPr="007166CA">
        <w:rPr>
          <w:rFonts w:ascii="Calibri" w:eastAsia="Calibri" w:hAnsi="Calibri" w:cs="B Nazanin" w:hint="cs"/>
          <w:sz w:val="28"/>
          <w:szCs w:val="28"/>
          <w:rtl/>
          <w:lang w:bidi="fa-IR"/>
        </w:rPr>
        <w:t xml:space="preserve">ین در </w:t>
      </w:r>
      <w:r w:rsidRPr="007166CA">
        <w:rPr>
          <w:rFonts w:ascii="Calibri" w:eastAsia="Calibri" w:hAnsi="Calibri" w:cs="B Nazanin"/>
          <w:sz w:val="28"/>
          <w:szCs w:val="28"/>
          <w:lang w:bidi="fa-IR"/>
        </w:rPr>
        <w:t>SCC</w:t>
      </w:r>
      <w:r w:rsidRPr="007166CA">
        <w:rPr>
          <w:rFonts w:ascii="Calibri" w:eastAsia="Calibri" w:hAnsi="Calibri" w:cs="B Nazanin" w:hint="cs"/>
          <w:sz w:val="28"/>
          <w:szCs w:val="28"/>
          <w:rtl/>
          <w:lang w:bidi="fa-IR"/>
        </w:rPr>
        <w:t xml:space="preserve"> نتایج بهتری نسبت به </w:t>
      </w:r>
      <w:r w:rsidRPr="007166CA">
        <w:rPr>
          <w:rFonts w:ascii="Calibri" w:eastAsia="Calibri" w:hAnsi="Calibri" w:cs="B Nazanin"/>
          <w:sz w:val="28"/>
          <w:szCs w:val="28"/>
          <w:lang w:bidi="fa-IR"/>
        </w:rPr>
        <w:t>BCC</w:t>
      </w:r>
      <w:r w:rsidRPr="007166CA">
        <w:rPr>
          <w:rFonts w:ascii="Calibri" w:eastAsia="Calibri" w:hAnsi="Calibri" w:cs="B Nazanin" w:hint="cs"/>
          <w:sz w:val="28"/>
          <w:szCs w:val="28"/>
          <w:rtl/>
          <w:lang w:bidi="fa-IR"/>
        </w:rPr>
        <w:t xml:space="preserve"> دارد، ولی در اکثر موارد به درمان قاطع تری نیاز است. برنامه غذایی غنی از ویتامین </w:t>
      </w:r>
      <w:r w:rsidRPr="007166CA">
        <w:rPr>
          <w:rFonts w:ascii="Calibri" w:eastAsia="Calibri" w:hAnsi="Calibri" w:cs="B Nazanin"/>
          <w:sz w:val="28"/>
          <w:szCs w:val="28"/>
          <w:lang w:bidi="fa-IR"/>
        </w:rPr>
        <w:t>A</w:t>
      </w:r>
      <w:r w:rsidRPr="007166CA">
        <w:rPr>
          <w:rFonts w:ascii="Calibri" w:eastAsia="Calibri" w:hAnsi="Calibri" w:cs="B Nazanin" w:hint="cs"/>
          <w:sz w:val="28"/>
          <w:szCs w:val="28"/>
          <w:rtl/>
          <w:lang w:bidi="fa-IR"/>
        </w:rPr>
        <w:t xml:space="preserve"> ارزش زیادی در پیشگیری از سرطان دارد.                                                           </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منابع غذایی حاوی ویتامین </w:t>
      </w:r>
      <w:r w:rsidRPr="007166CA">
        <w:rPr>
          <w:rFonts w:ascii="Calibri" w:eastAsia="Calibri" w:hAnsi="Calibri" w:cs="B Nazanin"/>
          <w:sz w:val="28"/>
          <w:szCs w:val="28"/>
          <w:lang w:bidi="fa-IR"/>
        </w:rPr>
        <w:t>A</w:t>
      </w:r>
      <w:r w:rsidRPr="007166CA">
        <w:rPr>
          <w:rFonts w:ascii="Calibri" w:eastAsia="Calibri" w:hAnsi="Calibri" w:cs="B Nazanin" w:hint="cs"/>
          <w:sz w:val="28"/>
          <w:szCs w:val="28"/>
          <w:rtl/>
          <w:lang w:bidi="fa-IR"/>
        </w:rPr>
        <w:t xml:space="preserve"> (به </w:t>
      </w:r>
      <w:r w:rsidR="00256C86">
        <w:rPr>
          <w:rFonts w:ascii="Calibri" w:eastAsia="Calibri" w:hAnsi="Calibri" w:cs="B Nazanin" w:hint="cs"/>
          <w:sz w:val="28"/>
          <w:szCs w:val="28"/>
          <w:rtl/>
          <w:lang w:bidi="fa-IR"/>
        </w:rPr>
        <w:t xml:space="preserve">ترتیب مقدار) </w:t>
      </w:r>
      <w:r w:rsidRPr="007166CA">
        <w:rPr>
          <w:rFonts w:ascii="Calibri" w:eastAsia="Calibri" w:hAnsi="Calibri" w:cs="B Nazanin" w:hint="cs"/>
          <w:sz w:val="28"/>
          <w:szCs w:val="28"/>
          <w:rtl/>
          <w:lang w:bidi="fa-IR"/>
        </w:rPr>
        <w:t xml:space="preserve"> </w:t>
      </w:r>
      <w:r w:rsidR="00256C86">
        <w:rPr>
          <w:rFonts w:ascii="Calibri" w:eastAsia="Calibri" w:hAnsi="Calibri" w:cs="B Nazanin" w:hint="cs"/>
          <w:sz w:val="28"/>
          <w:szCs w:val="28"/>
          <w:rtl/>
          <w:lang w:bidi="fa-IR"/>
        </w:rPr>
        <w:t xml:space="preserve">: </w:t>
      </w:r>
      <w:r w:rsidRPr="007166CA">
        <w:rPr>
          <w:rFonts w:ascii="Calibri" w:eastAsia="Calibri" w:hAnsi="Calibri" w:cs="B Nazanin" w:hint="cs"/>
          <w:sz w:val="28"/>
          <w:szCs w:val="28"/>
          <w:rtl/>
          <w:lang w:bidi="fa-IR"/>
        </w:rPr>
        <w:t xml:space="preserve">                </w:t>
      </w:r>
    </w:p>
    <w:p w:rsidR="00256C86" w:rsidRPr="007166CA" w:rsidRDefault="00F6545A" w:rsidP="00256C86">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جگر</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هویج</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اسفناج</w:t>
      </w:r>
      <w:r w:rsidR="00256C86">
        <w:rPr>
          <w:rFonts w:ascii="Calibri" w:eastAsia="Calibri" w:hAnsi="Calibri" w:cs="B Nazanin" w:hint="cs"/>
          <w:sz w:val="28"/>
          <w:szCs w:val="28"/>
          <w:rtl/>
          <w:lang w:bidi="fa-IR"/>
        </w:rPr>
        <w:t>-</w:t>
      </w:r>
      <w:r w:rsidR="00256C86" w:rsidRPr="007166CA">
        <w:rPr>
          <w:rFonts w:ascii="Calibri" w:eastAsia="Calibri" w:hAnsi="Calibri" w:cs="B Nazanin" w:hint="cs"/>
          <w:sz w:val="28"/>
          <w:szCs w:val="28"/>
          <w:rtl/>
          <w:lang w:bidi="fa-IR"/>
        </w:rPr>
        <w:t>کدو</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زردآلو</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زرده تخم مرغ</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پنیر</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کره</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ما</w:t>
      </w:r>
      <w:r w:rsidR="00256C86">
        <w:rPr>
          <w:rFonts w:ascii="Calibri" w:eastAsia="Calibri" w:hAnsi="Calibri" w:cs="B Nazanin" w:hint="cs"/>
          <w:sz w:val="28"/>
          <w:szCs w:val="28"/>
          <w:rtl/>
          <w:lang w:bidi="fa-IR"/>
        </w:rPr>
        <w:t>ر</w:t>
      </w:r>
      <w:r w:rsidR="00256C86" w:rsidRPr="007166CA">
        <w:rPr>
          <w:rFonts w:ascii="Calibri" w:eastAsia="Calibri" w:hAnsi="Calibri" w:cs="B Nazanin" w:hint="cs"/>
          <w:sz w:val="28"/>
          <w:szCs w:val="28"/>
          <w:rtl/>
          <w:lang w:bidi="fa-IR"/>
        </w:rPr>
        <w:t>گارین</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پرتقال</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سیب</w:t>
      </w:r>
    </w:p>
    <w:p w:rsidR="00F6545A" w:rsidRDefault="00F6545A" w:rsidP="00496D11">
      <w:pPr>
        <w:bidi/>
        <w:spacing w:after="160"/>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                                                  </w:t>
      </w:r>
    </w:p>
    <w:p w:rsidR="00F6545A" w:rsidRPr="007166CA" w:rsidRDefault="00F6545A" w:rsidP="00496D11">
      <w:pPr>
        <w:bidi/>
        <w:spacing w:after="160"/>
        <w:jc w:val="lowKashida"/>
        <w:rPr>
          <w:rFonts w:ascii="Calibri" w:eastAsia="Calibri" w:hAnsi="Calibri" w:cs="B Nazanin"/>
          <w:sz w:val="28"/>
          <w:szCs w:val="28"/>
          <w:u w:val="single"/>
          <w:rtl/>
          <w:lang w:bidi="fa-IR"/>
        </w:rPr>
      </w:pPr>
      <w:r w:rsidRPr="007166CA">
        <w:rPr>
          <w:rFonts w:ascii="Calibri" w:eastAsia="Calibri" w:hAnsi="Calibri" w:cs="B Nazanin" w:hint="cs"/>
          <w:sz w:val="28"/>
          <w:szCs w:val="28"/>
          <w:u w:val="single"/>
          <w:rtl/>
          <w:lang w:bidi="fa-IR"/>
        </w:rPr>
        <w:t xml:space="preserve">ویتامین </w:t>
      </w:r>
      <w:r w:rsidRPr="007166CA">
        <w:rPr>
          <w:rFonts w:ascii="Calibri" w:eastAsia="Calibri" w:hAnsi="Calibri" w:cs="B Nazanin"/>
          <w:sz w:val="28"/>
          <w:szCs w:val="28"/>
          <w:u w:val="single"/>
          <w:lang w:bidi="fa-IR"/>
        </w:rPr>
        <w:t>E</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ویتامین </w:t>
      </w:r>
      <w:r w:rsidRPr="007166CA">
        <w:rPr>
          <w:rFonts w:ascii="Calibri" w:eastAsia="Calibri" w:hAnsi="Calibri" w:cs="B Nazanin"/>
          <w:sz w:val="28"/>
          <w:szCs w:val="28"/>
          <w:lang w:bidi="fa-IR"/>
        </w:rPr>
        <w:t>E</w:t>
      </w:r>
      <w:r w:rsidRPr="007166CA">
        <w:rPr>
          <w:rFonts w:ascii="Calibri" w:eastAsia="Calibri" w:hAnsi="Calibri" w:cs="B Nazanin" w:hint="cs"/>
          <w:sz w:val="28"/>
          <w:szCs w:val="28"/>
          <w:rtl/>
          <w:lang w:bidi="fa-IR"/>
        </w:rPr>
        <w:t xml:space="preserve"> یک آنتی اکسیدان قوی است. چون تخریب اکسیداتیو در آسیب های ناشی از نور و فتوسرطان زایی موثر است، این ویتامین می تواند نقش پیشگیری کنندۀ خوبی داشته باشد. دیده شده است که ویتامین </w:t>
      </w:r>
      <w:r w:rsidRPr="007166CA">
        <w:rPr>
          <w:rFonts w:ascii="Calibri" w:eastAsia="Calibri" w:hAnsi="Calibri" w:cs="B Nazanin"/>
          <w:sz w:val="28"/>
          <w:szCs w:val="28"/>
          <w:lang w:bidi="fa-IR"/>
        </w:rPr>
        <w:t>E</w:t>
      </w:r>
      <w:r w:rsidRPr="007166CA">
        <w:rPr>
          <w:rFonts w:ascii="Calibri" w:eastAsia="Calibri" w:hAnsi="Calibri" w:cs="B Nazanin" w:hint="cs"/>
          <w:sz w:val="28"/>
          <w:szCs w:val="28"/>
          <w:rtl/>
          <w:lang w:bidi="fa-IR"/>
        </w:rPr>
        <w:t xml:space="preserve"> تو</w:t>
      </w:r>
      <w:r>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 xml:space="preserve">م با بتاکاروتن </w:t>
      </w:r>
      <w:r>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ثر حفاظتی در برابر نور دارد.</w:t>
      </w:r>
      <w:r w:rsidRPr="007166CA">
        <w:rPr>
          <w:rFonts w:ascii="Calibri" w:eastAsia="Calibri" w:hAnsi="Calibri" w:cs="B Nazanin"/>
          <w:sz w:val="28"/>
          <w:szCs w:val="28"/>
          <w:vertAlign w:val="superscript"/>
          <w:rtl/>
          <w:lang w:bidi="fa-IR"/>
        </w:rPr>
        <w:footnoteReference w:id="7"/>
      </w:r>
      <w:r>
        <w:rPr>
          <w:rFonts w:ascii="Calibri" w:eastAsia="Calibri" w:hAnsi="Calibri" w:cs="B Nazanin" w:hint="cs"/>
          <w:sz w:val="28"/>
          <w:szCs w:val="28"/>
          <w:rtl/>
          <w:lang w:bidi="fa-IR"/>
        </w:rPr>
        <w:t xml:space="preserve"> آلف</w:t>
      </w:r>
      <w:r w:rsidRPr="007166CA">
        <w:rPr>
          <w:rFonts w:ascii="Calibri" w:eastAsia="Calibri" w:hAnsi="Calibri" w:cs="B Nazanin" w:hint="cs"/>
          <w:sz w:val="28"/>
          <w:szCs w:val="28"/>
          <w:rtl/>
          <w:lang w:bidi="fa-IR"/>
        </w:rPr>
        <w:t xml:space="preserve">اتو کوفرول (ویتامین </w:t>
      </w:r>
      <w:r w:rsidRPr="007166CA">
        <w:rPr>
          <w:rFonts w:ascii="Calibri" w:eastAsia="Calibri" w:hAnsi="Calibri" w:cs="B Nazanin"/>
          <w:sz w:val="28"/>
          <w:szCs w:val="28"/>
          <w:lang w:bidi="fa-IR"/>
        </w:rPr>
        <w:t>E</w:t>
      </w:r>
      <w:r w:rsidRPr="007166CA">
        <w:rPr>
          <w:rFonts w:ascii="Calibri" w:eastAsia="Calibri" w:hAnsi="Calibri" w:cs="B Nazanin" w:hint="cs"/>
          <w:sz w:val="28"/>
          <w:szCs w:val="28"/>
          <w:rtl/>
          <w:lang w:bidi="fa-IR"/>
        </w:rPr>
        <w:t xml:space="preserve">) از تخریب اکسیداتیو </w:t>
      </w:r>
      <w:r w:rsidRPr="007166CA">
        <w:rPr>
          <w:rFonts w:ascii="Calibri" w:eastAsia="Calibri" w:hAnsi="Calibri" w:cs="B Nazanin"/>
          <w:sz w:val="28"/>
          <w:szCs w:val="28"/>
          <w:lang w:bidi="fa-IR"/>
        </w:rPr>
        <w:t>DNA</w:t>
      </w:r>
      <w:r w:rsidRPr="007166CA">
        <w:rPr>
          <w:rFonts w:ascii="Calibri" w:eastAsia="Calibri" w:hAnsi="Calibri" w:cs="B Nazanin" w:hint="cs"/>
          <w:sz w:val="28"/>
          <w:szCs w:val="28"/>
          <w:rtl/>
          <w:lang w:bidi="fa-IR"/>
        </w:rPr>
        <w:t xml:space="preserve"> جلوگیری می کند.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lastRenderedPageBreak/>
        <w:t xml:space="preserve">منابع غذایی حاوی ویتامین </w:t>
      </w:r>
      <w:r w:rsidRPr="007166CA">
        <w:rPr>
          <w:rFonts w:ascii="Calibri" w:eastAsia="Calibri" w:hAnsi="Calibri" w:cs="B Nazanin"/>
          <w:sz w:val="28"/>
          <w:szCs w:val="28"/>
          <w:lang w:bidi="fa-IR"/>
        </w:rPr>
        <w:t>E</w:t>
      </w:r>
      <w:r w:rsidRPr="007166CA">
        <w:rPr>
          <w:rFonts w:ascii="Calibri" w:eastAsia="Calibri" w:hAnsi="Calibri" w:cs="B Nazanin" w:hint="cs"/>
          <w:sz w:val="28"/>
          <w:szCs w:val="28"/>
          <w:rtl/>
          <w:lang w:bidi="fa-IR"/>
        </w:rPr>
        <w:t xml:space="preserve"> (به ترتیب مقدار)</w:t>
      </w:r>
      <w:r w:rsidR="00256C86">
        <w:rPr>
          <w:rFonts w:ascii="Calibri" w:eastAsia="Calibri" w:hAnsi="Calibri" w:cs="B Nazanin" w:hint="cs"/>
          <w:sz w:val="28"/>
          <w:szCs w:val="28"/>
          <w:rtl/>
          <w:lang w:bidi="fa-IR"/>
        </w:rPr>
        <w:t xml:space="preserve">: </w:t>
      </w:r>
    </w:p>
    <w:p w:rsidR="00256C86" w:rsidRPr="007166CA" w:rsidRDefault="00F6545A" w:rsidP="00256C86">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روغن جوانه گندم</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روغن آفتابگردان</w:t>
      </w:r>
      <w:r w:rsidR="00256C86">
        <w:rPr>
          <w:rFonts w:ascii="Calibri" w:eastAsia="Calibri" w:hAnsi="Calibri" w:cs="B Nazanin" w:hint="cs"/>
          <w:sz w:val="28"/>
          <w:szCs w:val="28"/>
          <w:rtl/>
          <w:lang w:bidi="fa-IR"/>
        </w:rPr>
        <w:t xml:space="preserve"> -</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روغن بادام</w:t>
      </w:r>
      <w:r w:rsidR="00256C86">
        <w:rPr>
          <w:rFonts w:ascii="Calibri" w:eastAsia="Calibri" w:hAnsi="Calibri" w:cs="B Nazanin" w:hint="cs"/>
          <w:sz w:val="28"/>
          <w:szCs w:val="28"/>
          <w:rtl/>
          <w:lang w:bidi="fa-IR"/>
        </w:rPr>
        <w:t xml:space="preserve"> -</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روغن ذرت</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سویا</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روغن آووکادو</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روغن زیتون</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لوبیا</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نخود</w:t>
      </w:r>
    </w:p>
    <w:p w:rsidR="00256C86" w:rsidRPr="007166CA" w:rsidRDefault="00256C86" w:rsidP="00256C86">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ماهی سالمون</w:t>
      </w:r>
    </w:p>
    <w:p w:rsidR="00F6545A" w:rsidRPr="007166CA" w:rsidRDefault="00F6545A" w:rsidP="00496D11">
      <w:pPr>
        <w:bidi/>
        <w:spacing w:after="160"/>
        <w:jc w:val="lowKashida"/>
        <w:rPr>
          <w:rFonts w:ascii="Calibri" w:eastAsia="Calibri" w:hAnsi="Calibri" w:cs="B Nazanin"/>
          <w:sz w:val="28"/>
          <w:szCs w:val="28"/>
          <w:u w:val="single"/>
          <w:rtl/>
          <w:lang w:bidi="fa-IR"/>
        </w:rPr>
      </w:pPr>
      <w:r w:rsidRPr="007166CA">
        <w:rPr>
          <w:rFonts w:ascii="Calibri" w:eastAsia="Calibri" w:hAnsi="Calibri" w:cs="B Nazanin" w:hint="cs"/>
          <w:sz w:val="28"/>
          <w:szCs w:val="28"/>
          <w:u w:val="single"/>
          <w:rtl/>
          <w:lang w:bidi="fa-IR"/>
        </w:rPr>
        <w:t xml:space="preserve">ویتامین </w:t>
      </w:r>
      <w:r w:rsidRPr="007166CA">
        <w:rPr>
          <w:rFonts w:ascii="Calibri" w:eastAsia="Calibri" w:hAnsi="Calibri" w:cs="B Nazanin"/>
          <w:sz w:val="28"/>
          <w:szCs w:val="28"/>
          <w:u w:val="single"/>
          <w:lang w:bidi="fa-IR"/>
        </w:rPr>
        <w:t>C</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ویتامین </w:t>
      </w:r>
      <w:r w:rsidRPr="007166CA">
        <w:rPr>
          <w:rFonts w:ascii="Calibri" w:eastAsia="Calibri" w:hAnsi="Calibri" w:cs="B Nazanin"/>
          <w:sz w:val="28"/>
          <w:szCs w:val="28"/>
          <w:lang w:bidi="fa-IR"/>
        </w:rPr>
        <w:t>C</w:t>
      </w:r>
      <w:r w:rsidRPr="007166CA">
        <w:rPr>
          <w:rFonts w:ascii="Calibri" w:eastAsia="Calibri" w:hAnsi="Calibri" w:cs="B Nazanin" w:hint="cs"/>
          <w:sz w:val="28"/>
          <w:szCs w:val="28"/>
          <w:rtl/>
          <w:lang w:bidi="fa-IR"/>
        </w:rPr>
        <w:t xml:space="preserve"> التهاب و تولید رادیکال های آزاد توسط اشعۀ ماورای بنفش را به صورت موضعی یا سیستمیک کاهش می دهد. این ویتامین می تواند باعث کاهش موضعی قرمزی پوست و تقویت اثر ضدآفتاب ها شود، ولی به مدت طولانی باعث تحریک و افزایش قرمزی پوست می شود؛ بنابراین، مصرف مداوم ان توصیه نمی شود ویتامین </w:t>
      </w:r>
      <w:r w:rsidRPr="007166CA">
        <w:rPr>
          <w:rFonts w:ascii="Calibri" w:eastAsia="Calibri" w:hAnsi="Calibri" w:cs="B Nazanin"/>
          <w:sz w:val="28"/>
          <w:szCs w:val="28"/>
          <w:lang w:bidi="fa-IR"/>
        </w:rPr>
        <w:t>C</w:t>
      </w:r>
      <w:r w:rsidRPr="007166CA">
        <w:rPr>
          <w:rFonts w:ascii="Calibri" w:eastAsia="Calibri" w:hAnsi="Calibri" w:cs="B Nazanin" w:hint="cs"/>
          <w:sz w:val="28"/>
          <w:szCs w:val="28"/>
          <w:rtl/>
          <w:lang w:bidi="fa-IR"/>
        </w:rPr>
        <w:t xml:space="preserve"> از </w:t>
      </w:r>
      <w:r>
        <w:rPr>
          <w:rFonts w:ascii="Calibri" w:eastAsia="Calibri" w:hAnsi="Calibri" w:cs="B Nazanin" w:hint="cs"/>
          <w:sz w:val="28"/>
          <w:szCs w:val="28"/>
          <w:rtl/>
          <w:lang w:bidi="fa-IR"/>
        </w:rPr>
        <w:t>پیری پوست جلوگیری می کند و اثر ح</w:t>
      </w:r>
      <w:r w:rsidRPr="007166CA">
        <w:rPr>
          <w:rFonts w:ascii="Calibri" w:eastAsia="Calibri" w:hAnsi="Calibri" w:cs="B Nazanin" w:hint="cs"/>
          <w:sz w:val="28"/>
          <w:szCs w:val="28"/>
          <w:rtl/>
          <w:lang w:bidi="fa-IR"/>
        </w:rPr>
        <w:t>فاظتی در برابر آسیب های اشعۀ ماورای بنفش بر سیستم ایمنی بدن دارد. برای پیشگیری از این عوارض، بهتر است به صورت متناوب و در دوره های کوتاه مدت</w:t>
      </w:r>
      <w:r>
        <w:rPr>
          <w:rFonts w:ascii="Calibri" w:eastAsia="Calibri" w:hAnsi="Calibri" w:cs="B Nazanin" w:hint="cs"/>
          <w:sz w:val="28"/>
          <w:szCs w:val="28"/>
          <w:rtl/>
          <w:lang w:bidi="fa-IR"/>
        </w:rPr>
        <w:t xml:space="preserve"> مصرف شود. در بررسی روی حیوانات</w:t>
      </w:r>
      <w:r w:rsidRPr="007166CA">
        <w:rPr>
          <w:rFonts w:ascii="Calibri" w:eastAsia="Calibri" w:hAnsi="Calibri" w:cs="B Nazanin" w:hint="cs"/>
          <w:sz w:val="28"/>
          <w:szCs w:val="28"/>
          <w:rtl/>
          <w:lang w:bidi="fa-IR"/>
        </w:rPr>
        <w:t xml:space="preserve"> تجویز ویتامین </w:t>
      </w:r>
      <w:r w:rsidRPr="007166CA">
        <w:rPr>
          <w:rFonts w:ascii="Calibri" w:eastAsia="Calibri" w:hAnsi="Calibri" w:cs="B Nazanin"/>
          <w:sz w:val="28"/>
          <w:szCs w:val="28"/>
          <w:lang w:bidi="fa-IR"/>
        </w:rPr>
        <w:t>C</w:t>
      </w:r>
      <w:r w:rsidRPr="007166CA">
        <w:rPr>
          <w:rFonts w:ascii="Calibri" w:eastAsia="Calibri" w:hAnsi="Calibri" w:cs="B Nazanin" w:hint="cs"/>
          <w:sz w:val="28"/>
          <w:szCs w:val="28"/>
          <w:rtl/>
          <w:lang w:bidi="fa-IR"/>
        </w:rPr>
        <w:t xml:space="preserve"> موضعی و سیستمیک باعث کاهش سرطان های پوستی شده است.</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منابع غذایی حاوی ویتامین </w:t>
      </w:r>
      <w:r w:rsidRPr="007166CA">
        <w:rPr>
          <w:rFonts w:ascii="Calibri" w:eastAsia="Calibri" w:hAnsi="Calibri" w:cs="B Nazanin"/>
          <w:sz w:val="28"/>
          <w:szCs w:val="28"/>
          <w:lang w:bidi="fa-IR"/>
        </w:rPr>
        <w:t>C</w:t>
      </w:r>
      <w:r w:rsidRPr="007166CA">
        <w:rPr>
          <w:rFonts w:ascii="Calibri" w:eastAsia="Calibri" w:hAnsi="Calibri" w:cs="B Nazanin" w:hint="cs"/>
          <w:sz w:val="28"/>
          <w:szCs w:val="28"/>
          <w:rtl/>
          <w:lang w:bidi="fa-IR"/>
        </w:rPr>
        <w:t xml:space="preserve"> (به ترتیب مقدار)</w:t>
      </w:r>
      <w:r w:rsidR="00256C86">
        <w:rPr>
          <w:rFonts w:ascii="Calibri" w:eastAsia="Calibri" w:hAnsi="Calibri" w:cs="B Nazanin" w:hint="cs"/>
          <w:sz w:val="28"/>
          <w:szCs w:val="28"/>
          <w:rtl/>
          <w:lang w:bidi="fa-IR"/>
        </w:rPr>
        <w:t>:</w:t>
      </w:r>
    </w:p>
    <w:p w:rsidR="00256C86" w:rsidRPr="007166CA" w:rsidRDefault="00F6545A" w:rsidP="00256C86">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بروکلی</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مرکبات</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کیوی</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توت فرنگی</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گوجه فرنگی</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کلم</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فلفل</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سیب زمینی</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خربزه</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اسفناج</w:t>
      </w:r>
    </w:p>
    <w:p w:rsidR="00F6545A" w:rsidRPr="007166CA" w:rsidRDefault="00F6545A" w:rsidP="00496D11">
      <w:pPr>
        <w:bidi/>
        <w:spacing w:after="160"/>
        <w:jc w:val="lowKashida"/>
        <w:rPr>
          <w:rFonts w:ascii="Calibri" w:eastAsia="Calibri" w:hAnsi="Calibri" w:cs="B Nazanin"/>
          <w:sz w:val="28"/>
          <w:szCs w:val="28"/>
          <w:u w:val="single"/>
          <w:rtl/>
          <w:lang w:bidi="fa-IR"/>
        </w:rPr>
      </w:pPr>
      <w:r w:rsidRPr="007166CA">
        <w:rPr>
          <w:rFonts w:ascii="Calibri" w:eastAsia="Calibri" w:hAnsi="Calibri" w:cs="B Nazanin" w:hint="cs"/>
          <w:sz w:val="28"/>
          <w:szCs w:val="28"/>
          <w:u w:val="single"/>
          <w:rtl/>
          <w:lang w:bidi="fa-IR"/>
        </w:rPr>
        <w:t xml:space="preserve">ویتامین </w:t>
      </w:r>
      <w:r w:rsidRPr="007166CA">
        <w:rPr>
          <w:rFonts w:ascii="Calibri" w:eastAsia="Calibri" w:hAnsi="Calibri" w:cs="B Nazanin"/>
          <w:sz w:val="28"/>
          <w:szCs w:val="28"/>
          <w:u w:val="single"/>
          <w:lang w:bidi="fa-IR"/>
        </w:rPr>
        <w:t>D</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آنالوگ های ویتامین </w:t>
      </w:r>
      <w:r w:rsidRPr="007166CA">
        <w:rPr>
          <w:rFonts w:ascii="Calibri" w:eastAsia="Calibri" w:hAnsi="Calibri" w:cs="B Nazanin"/>
          <w:sz w:val="28"/>
          <w:szCs w:val="28"/>
          <w:lang w:bidi="fa-IR"/>
        </w:rPr>
        <w:t>D</w:t>
      </w:r>
      <w:r w:rsidRPr="007166CA">
        <w:rPr>
          <w:rFonts w:ascii="Calibri" w:eastAsia="Calibri" w:hAnsi="Calibri" w:cs="B Nazanin" w:hint="cs"/>
          <w:sz w:val="28"/>
          <w:szCs w:val="28"/>
          <w:rtl/>
          <w:lang w:bidi="fa-IR"/>
        </w:rPr>
        <w:t xml:space="preserve"> (دلتانوئیدها) ب</w:t>
      </w:r>
      <w:r>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 xml:space="preserve">عث وقفۀ تولید تومور در پوست می شوند. تمام انواع دلتانوئید از تشکیل پاپیلوم جلوگیری می کنند. به خصوص اگر تغییری در حلقه </w:t>
      </w:r>
      <w:r w:rsidRPr="007166CA">
        <w:rPr>
          <w:rFonts w:ascii="Calibri" w:eastAsia="Calibri" w:hAnsi="Calibri" w:cs="B Nazanin"/>
          <w:sz w:val="28"/>
          <w:szCs w:val="28"/>
          <w:lang w:bidi="fa-IR"/>
        </w:rPr>
        <w:t>A</w:t>
      </w:r>
      <w:r w:rsidRPr="007166CA">
        <w:rPr>
          <w:rFonts w:ascii="Calibri" w:eastAsia="Calibri" w:hAnsi="Calibri" w:cs="B Nazanin" w:hint="cs"/>
          <w:sz w:val="28"/>
          <w:szCs w:val="28"/>
          <w:rtl/>
          <w:lang w:bidi="fa-IR"/>
        </w:rPr>
        <w:t xml:space="preserve"> آنها داده شود، اثر ناچیزی بر کلسیم ادراری می گذارند و در پیشگیری از سرطان ها موثر و بی خطر هستند.</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منابع غذایی حاوی ویتامین </w:t>
      </w:r>
      <w:r w:rsidRPr="007166CA">
        <w:rPr>
          <w:rFonts w:ascii="Calibri" w:eastAsia="Calibri" w:hAnsi="Calibri" w:cs="B Nazanin"/>
          <w:sz w:val="28"/>
          <w:szCs w:val="28"/>
          <w:lang w:bidi="fa-IR"/>
        </w:rPr>
        <w:t>D</w:t>
      </w:r>
      <w:r w:rsidRPr="007166CA">
        <w:rPr>
          <w:rFonts w:ascii="Calibri" w:eastAsia="Calibri" w:hAnsi="Calibri" w:cs="B Nazanin" w:hint="cs"/>
          <w:sz w:val="28"/>
          <w:szCs w:val="28"/>
          <w:rtl/>
          <w:lang w:bidi="fa-IR"/>
        </w:rPr>
        <w:t xml:space="preserve"> (به ترتیب مقدار)</w:t>
      </w:r>
      <w:r w:rsidR="00256C86">
        <w:rPr>
          <w:rFonts w:ascii="Calibri" w:eastAsia="Calibri" w:hAnsi="Calibri" w:cs="B Nazanin" w:hint="cs"/>
          <w:sz w:val="28"/>
          <w:szCs w:val="28"/>
          <w:rtl/>
          <w:lang w:bidi="fa-IR"/>
        </w:rPr>
        <w:t>:</w:t>
      </w:r>
    </w:p>
    <w:p w:rsidR="00256C86" w:rsidRPr="007166CA" w:rsidRDefault="00F6545A" w:rsidP="00256C86">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روغن کبد ماهی</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کره</w:t>
      </w:r>
      <w:r w:rsidR="00256C86">
        <w:rPr>
          <w:rFonts w:ascii="Calibri" w:eastAsia="Calibri" w:hAnsi="Calibri" w:cs="B Nazanin" w:hint="cs"/>
          <w:sz w:val="28"/>
          <w:szCs w:val="28"/>
          <w:rtl/>
          <w:lang w:bidi="fa-IR"/>
        </w:rPr>
        <w:t>-</w:t>
      </w:r>
      <w:r w:rsidR="00256C86" w:rsidRPr="007166CA">
        <w:rPr>
          <w:rFonts w:ascii="Calibri" w:eastAsia="Calibri" w:hAnsi="Calibri" w:cs="B Nazanin" w:hint="cs"/>
          <w:sz w:val="28"/>
          <w:szCs w:val="28"/>
          <w:rtl/>
          <w:lang w:bidi="fa-IR"/>
        </w:rPr>
        <w:t xml:space="preserve"> خامه</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زردۀ تخم مرغ</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جگر</w:t>
      </w:r>
      <w:r w:rsidR="00256C86">
        <w:rPr>
          <w:rFonts w:ascii="Calibri" w:eastAsia="Calibri" w:hAnsi="Calibri" w:cs="B Nazanin" w:hint="cs"/>
          <w:sz w:val="28"/>
          <w:szCs w:val="28"/>
          <w:rtl/>
          <w:lang w:bidi="fa-IR"/>
        </w:rPr>
        <w:t>-</w:t>
      </w:r>
      <w:r w:rsidR="00256C86" w:rsidRPr="00256C86">
        <w:rPr>
          <w:rFonts w:ascii="Calibri" w:eastAsia="Calibri" w:hAnsi="Calibri" w:cs="B Nazanin" w:hint="cs"/>
          <w:sz w:val="28"/>
          <w:szCs w:val="28"/>
          <w:rtl/>
          <w:lang w:bidi="fa-IR"/>
        </w:rPr>
        <w:t xml:space="preserve"> </w:t>
      </w:r>
      <w:r w:rsidR="00256C86" w:rsidRPr="007166CA">
        <w:rPr>
          <w:rFonts w:ascii="Calibri" w:eastAsia="Calibri" w:hAnsi="Calibri" w:cs="B Nazanin" w:hint="cs"/>
          <w:sz w:val="28"/>
          <w:szCs w:val="28"/>
          <w:rtl/>
          <w:lang w:bidi="fa-IR"/>
        </w:rPr>
        <w:t>ماهی س</w:t>
      </w:r>
      <w:r w:rsidR="00256C86">
        <w:rPr>
          <w:rFonts w:ascii="Calibri" w:eastAsia="Calibri" w:hAnsi="Calibri" w:cs="B Nazanin" w:hint="cs"/>
          <w:sz w:val="28"/>
          <w:szCs w:val="28"/>
          <w:rtl/>
          <w:lang w:bidi="fa-IR"/>
        </w:rPr>
        <w:t>ا</w:t>
      </w:r>
      <w:r w:rsidR="00256C86" w:rsidRPr="007166CA">
        <w:rPr>
          <w:rFonts w:ascii="Calibri" w:eastAsia="Calibri" w:hAnsi="Calibri" w:cs="B Nazanin" w:hint="cs"/>
          <w:sz w:val="28"/>
          <w:szCs w:val="28"/>
          <w:rtl/>
          <w:lang w:bidi="fa-IR"/>
        </w:rPr>
        <w:t>لمون</w:t>
      </w:r>
    </w:p>
    <w:p w:rsidR="00F6545A" w:rsidRDefault="00F6545A" w:rsidP="00496D11">
      <w:pPr>
        <w:bidi/>
        <w:spacing w:after="160"/>
        <w:jc w:val="lowKashida"/>
        <w:rPr>
          <w:rFonts w:ascii="Calibri" w:eastAsia="Calibri" w:hAnsi="Calibri" w:cs="B Titr"/>
          <w:sz w:val="28"/>
          <w:szCs w:val="28"/>
          <w:rtl/>
          <w:lang w:bidi="fa-IR"/>
        </w:rPr>
      </w:pPr>
    </w:p>
    <w:p w:rsidR="00F6545A" w:rsidRPr="007166CA" w:rsidRDefault="00F6545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 xml:space="preserve">چند توصیه غذایی </w:t>
      </w:r>
    </w:p>
    <w:p w:rsidR="00F6545A" w:rsidRPr="007166CA" w:rsidRDefault="00F6545A" w:rsidP="00496D11">
      <w:pPr>
        <w:numPr>
          <w:ilvl w:val="0"/>
          <w:numId w:val="3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غذاها را به شکل سالم تهیه و نگهداری نمایید:</w:t>
      </w:r>
    </w:p>
    <w:p w:rsidR="00F6545A" w:rsidRPr="007166CA" w:rsidRDefault="00F6545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روش تهیه مواد غذایی اهمیت زیادی دارد، به دلیل اینکه می تواند باعث ورود سرطان زاها به غذا شود. این عوامل سمی به خصوص در هنگام سرخ کردن غذا و یا دودی کردن گوشت و یا استفاده از زغال ایجاد می شود. در بررسی </w:t>
      </w:r>
      <w:r w:rsidRPr="007166CA">
        <w:rPr>
          <w:rFonts w:ascii="Calibri" w:eastAsia="Calibri" w:hAnsi="Calibri" w:cs="B Nazanin" w:hint="cs"/>
          <w:sz w:val="28"/>
          <w:szCs w:val="28"/>
          <w:rtl/>
          <w:lang w:bidi="fa-IR"/>
        </w:rPr>
        <w:lastRenderedPageBreak/>
        <w:t>های اپیدمیولوژیک، افزایش خطر سرطان معده و مری در اثر مصرف نمک زیاد با افزایش خطر ابتلا به سرطان معده همراه است، ولی مصرف میوه ها و سبزی ها اثر حفاظت کننده دارد.</w:t>
      </w:r>
    </w:p>
    <w:p w:rsidR="00F6545A" w:rsidRPr="007166CA" w:rsidRDefault="00F6545A" w:rsidP="00496D11">
      <w:pPr>
        <w:numPr>
          <w:ilvl w:val="0"/>
          <w:numId w:val="3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غذاهای فاسد شدنی را در یخچال نگهداری نمایید:</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غذای نیم سوخته و سوخته مصرف نکنید (کباب سوخته</w:t>
      </w:r>
      <w:r>
        <w:rPr>
          <w:rFonts w:ascii="Calibri" w:eastAsia="Calibri" w:hAnsi="Calibri" w:cs="B Nazanin" w:hint="cs"/>
          <w:sz w:val="28"/>
          <w:szCs w:val="28"/>
          <w:rtl/>
          <w:lang w:bidi="fa-IR"/>
        </w:rPr>
        <w:t xml:space="preserve"> ،</w:t>
      </w:r>
      <w:r w:rsidRPr="007166CA">
        <w:rPr>
          <w:rFonts w:ascii="Calibri" w:eastAsia="Calibri" w:hAnsi="Calibri" w:cs="B Nazanin" w:hint="cs"/>
          <w:sz w:val="28"/>
          <w:szCs w:val="28"/>
          <w:rtl/>
          <w:lang w:bidi="fa-IR"/>
        </w:rPr>
        <w:t xml:space="preserve"> جوجه کباب سوخته، نان سوخته، ته دیگ سوخته، سیب زمینی سرخ کردۀ سوخته، حلوای سوخته و ...)</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تا حد امکان از مصرف غذای پخته، ک</w:t>
      </w:r>
      <w:r>
        <w:rPr>
          <w:rFonts w:ascii="Calibri" w:eastAsia="Calibri" w:hAnsi="Calibri" w:cs="B Nazanin" w:hint="cs"/>
          <w:sz w:val="28"/>
          <w:szCs w:val="28"/>
          <w:rtl/>
          <w:lang w:bidi="fa-IR"/>
        </w:rPr>
        <w:t>ه</w:t>
      </w:r>
      <w:r w:rsidRPr="007166CA">
        <w:rPr>
          <w:rFonts w:ascii="Calibri" w:eastAsia="Calibri" w:hAnsi="Calibri" w:cs="B Nazanin" w:hint="cs"/>
          <w:sz w:val="28"/>
          <w:szCs w:val="28"/>
          <w:rtl/>
          <w:lang w:bidi="fa-IR"/>
        </w:rPr>
        <w:t xml:space="preserve"> به مدت زیاد مانده خودداری کنند.</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میوه ها و سبزی ها را برای حفظ خواص ویتام</w:t>
      </w:r>
      <w:r>
        <w:rPr>
          <w:rFonts w:ascii="Calibri" w:eastAsia="Calibri" w:hAnsi="Calibri" w:cs="B Nazanin" w:hint="cs"/>
          <w:sz w:val="28"/>
          <w:szCs w:val="28"/>
          <w:rtl/>
          <w:lang w:bidi="fa-IR"/>
        </w:rPr>
        <w:t>ین</w:t>
      </w:r>
      <w:r w:rsidRPr="007166CA">
        <w:rPr>
          <w:rFonts w:ascii="Calibri" w:eastAsia="Calibri" w:hAnsi="Calibri" w:cs="B Nazanin" w:hint="cs"/>
          <w:sz w:val="28"/>
          <w:szCs w:val="28"/>
          <w:rtl/>
          <w:lang w:bidi="fa-IR"/>
        </w:rPr>
        <w:t xml:space="preserve"> در یخچال نگهداری نمایید.</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انواع گوشت را به طور کامل (مغز پخت) بپزید یا بخارپز نمایید.</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از روش های صحیح پخت مانند بخارپز و آب پز، پختن ملایم به جای سرخ کردن، پرهیز از سوزاندن و پخت زیاد مواد غذایی با حرارت های شدید استفاده کنید.</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از مصرف چای و سایر نوشیدنی های بسیار داغ پرهیز کنید.</w:t>
      </w:r>
    </w:p>
    <w:p w:rsidR="00F6545A" w:rsidRPr="007166CA" w:rsidRDefault="00F6545A" w:rsidP="00496D11">
      <w:pPr>
        <w:numPr>
          <w:ilvl w:val="0"/>
          <w:numId w:val="3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انواع غذاهای گیاهی را در برنامه غذایی روزانۀ خود جای دهید:</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انواع میوه، آب میوه و سبزی تازه را در برنامه غذایی روزانۀ خود بگنجانید.</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از مغزها و حبوبات بیشتر استفاده کنید.</w:t>
      </w:r>
    </w:p>
    <w:p w:rsidR="00F6545A" w:rsidRPr="007166CA" w:rsidRDefault="00F6545A" w:rsidP="00496D11">
      <w:pPr>
        <w:numPr>
          <w:ilvl w:val="0"/>
          <w:numId w:val="3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غذاهای کم چربی و کم نمک میل کنید:</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از انواع لبنیات کم چرب و کم نمک استفاده نمایید.</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پروتئین ر</w:t>
      </w:r>
      <w:r>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 xml:space="preserve"> به کمتر از 80 گرم در روز محدود و گوشت سفید مثل مرغ و ماهی را جایگزین آن کنید. (برنامه غذایی غنی از گوشت قرمز در افزایش خطر بروز سرطان روده، پستان، پانکراس، پروستات و کلیه موثر است).</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مصرف چربی های </w:t>
      </w:r>
      <w:r w:rsidRPr="007166CA">
        <w:rPr>
          <w:rFonts w:ascii="Calibri" w:eastAsia="Calibri" w:hAnsi="Calibri" w:cs="B Nazanin"/>
          <w:sz w:val="28"/>
          <w:szCs w:val="28"/>
          <w:vertAlign w:val="superscript"/>
          <w:lang w:bidi="fa-IR"/>
        </w:rPr>
        <w:footnoteReference w:id="8"/>
      </w:r>
      <w:r w:rsidRPr="007166CA">
        <w:rPr>
          <w:rFonts w:ascii="Calibri" w:eastAsia="Calibri" w:hAnsi="Calibri" w:cs="B Nazanin"/>
          <w:sz w:val="28"/>
          <w:szCs w:val="28"/>
          <w:lang w:bidi="fa-IR"/>
        </w:rPr>
        <w:t>PUFA</w:t>
      </w:r>
      <w:r w:rsidRPr="007166CA">
        <w:rPr>
          <w:rFonts w:ascii="Calibri" w:eastAsia="Calibri" w:hAnsi="Calibri" w:cs="B Nazanin" w:hint="cs"/>
          <w:sz w:val="28"/>
          <w:szCs w:val="28"/>
          <w:rtl/>
          <w:lang w:bidi="fa-IR"/>
        </w:rPr>
        <w:t xml:space="preserve"> (در روغن های گیاهی) و مارگارین های غنی از امگا -6 را کاهش دهید و آنها را با منابع تک اشباع </w:t>
      </w:r>
      <w:r w:rsidRPr="007166CA">
        <w:rPr>
          <w:rFonts w:ascii="Calibri" w:eastAsia="Calibri" w:hAnsi="Calibri" w:cs="B Nazanin"/>
          <w:sz w:val="28"/>
          <w:szCs w:val="28"/>
          <w:vertAlign w:val="superscript"/>
          <w:lang w:bidi="fa-IR"/>
        </w:rPr>
        <w:footnoteReference w:id="9"/>
      </w:r>
      <w:r w:rsidRPr="007166CA">
        <w:rPr>
          <w:rFonts w:ascii="Calibri" w:eastAsia="Calibri" w:hAnsi="Calibri" w:cs="B Nazanin"/>
          <w:sz w:val="28"/>
          <w:szCs w:val="28"/>
          <w:lang w:bidi="fa-IR"/>
        </w:rPr>
        <w:t>(MUDA)</w:t>
      </w:r>
      <w:r w:rsidRPr="007166CA">
        <w:rPr>
          <w:rFonts w:ascii="Calibri" w:eastAsia="Calibri" w:hAnsi="Calibri" w:cs="B Nazanin" w:hint="cs"/>
          <w:sz w:val="28"/>
          <w:szCs w:val="28"/>
          <w:rtl/>
          <w:lang w:bidi="fa-IR"/>
        </w:rPr>
        <w:t xml:space="preserve"> مثل روغن زیتون، کانولا، بادام زمینی و امگا -3 در ماهی و غذاهای دریایی، مغزها، دانه ها و غلات کامل جایگزین کنید.</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روغن های گیاهی را محدود و کنترل کنید.</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غذاهای پرنمک و نمک سفره را کاهش دهید. در عوض، می توانید از انواع چاشنی برای طعم دار کردن غذا استفاده کنید.</w:t>
      </w:r>
    </w:p>
    <w:p w:rsidR="00F6545A" w:rsidRPr="007166CA" w:rsidRDefault="00F6545A" w:rsidP="00496D11">
      <w:pPr>
        <w:numPr>
          <w:ilvl w:val="0"/>
          <w:numId w:val="3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غذاهای صنعتی و فرآوری شده را کاهش دهید:</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قند و شکر تصفیه شده را کاهش دهید و به جای آن از کشمش، خرما یا توت استفاده کنید.</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lastRenderedPageBreak/>
        <w:t>از مصرف زیاد شیرین کننده های رژیمی مصنوعی مانند آسپارتام پرهیز کنید.</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غذاهای آماده و کنسرو شده را کاهش دهید.</w:t>
      </w:r>
    </w:p>
    <w:p w:rsidR="00F6545A" w:rsidRPr="007166CA" w:rsidRDefault="00F6545A" w:rsidP="00496D11">
      <w:pPr>
        <w:numPr>
          <w:ilvl w:val="0"/>
          <w:numId w:val="3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وزن خود را ثابت نگهدارید و فعالیت بدنی منظم داشته باشید:</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یک ساعت پیاده روی سبک در روز ممکن است در پیشگیری از سرطان روده، پستان و ریه موثر باشد.</w:t>
      </w:r>
    </w:p>
    <w:p w:rsidR="00F6545A" w:rsidRPr="007166CA" w:rsidRDefault="00F6545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از اضافه وزن و لاغری مفرط پرهیز کنید.</w:t>
      </w:r>
    </w:p>
    <w:p w:rsidR="00F6545A" w:rsidRPr="007166CA" w:rsidRDefault="00F6545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وضعیت سرطان در ایران</w:t>
      </w:r>
    </w:p>
    <w:p w:rsidR="00F6545A" w:rsidRPr="007166CA" w:rsidRDefault="00F6545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مطابق آمار منتشر شده  از بیماران مبتلا به سرطان در سال های اخیر، سرطان های پوست، دستگاه گوارش، پستان، پروستات و مثانه از جمله سرطان های شایع در ایران هستند. در سال های آینده، کنترل این سرطان ها از جمله اهداف مرکز مدیریت بیماری ها و سایر سازمان های مربوط است. بر</w:t>
      </w:r>
      <w:r>
        <w:rPr>
          <w:rFonts w:ascii="Calibri" w:eastAsia="Calibri" w:hAnsi="Calibri" w:cs="B Nazanin" w:hint="cs"/>
          <w:sz w:val="28"/>
          <w:szCs w:val="28"/>
          <w:rtl/>
          <w:lang w:bidi="fa-IR"/>
        </w:rPr>
        <w:t>ای</w:t>
      </w:r>
      <w:r w:rsidRPr="007166CA">
        <w:rPr>
          <w:rFonts w:ascii="Calibri" w:eastAsia="Calibri" w:hAnsi="Calibri" w:cs="B Nazanin" w:hint="cs"/>
          <w:sz w:val="28"/>
          <w:szCs w:val="28"/>
          <w:rtl/>
          <w:lang w:bidi="fa-IR"/>
        </w:rPr>
        <w:t xml:space="preserve"> اشنایی بیشتر خلاصه ای از عوامل افزایش خطر و علائم بالینی انواع سرطان در فصل بعد ارائه می شود.</w:t>
      </w:r>
    </w:p>
    <w:p w:rsidR="00A0752B" w:rsidRDefault="00A0752B" w:rsidP="00496D11">
      <w:pPr>
        <w:autoSpaceDE w:val="0"/>
        <w:autoSpaceDN w:val="0"/>
        <w:bidi/>
        <w:adjustRightInd w:val="0"/>
        <w:spacing w:after="0"/>
        <w:ind w:left="720"/>
        <w:contextualSpacing/>
        <w:jc w:val="center"/>
        <w:rPr>
          <w:rFonts w:ascii="Symbol,Bold" w:eastAsia="Symbol,Bold" w:hAnsi="BNazanin,Bold" w:cs="B Titr"/>
          <w:sz w:val="40"/>
          <w:szCs w:val="52"/>
        </w:rPr>
      </w:pPr>
    </w:p>
    <w:p w:rsidR="00256C86" w:rsidRDefault="00256C86" w:rsidP="00256C86">
      <w:pPr>
        <w:autoSpaceDE w:val="0"/>
        <w:autoSpaceDN w:val="0"/>
        <w:bidi/>
        <w:adjustRightInd w:val="0"/>
        <w:spacing w:after="0"/>
        <w:ind w:left="720"/>
        <w:contextualSpacing/>
        <w:jc w:val="center"/>
        <w:rPr>
          <w:rFonts w:ascii="Symbol,Bold" w:eastAsia="Symbol,Bold" w:hAnsi="BNazanin,Bold" w:cs="B Titr"/>
          <w:sz w:val="40"/>
          <w:szCs w:val="52"/>
          <w:rtl/>
        </w:rPr>
      </w:pPr>
    </w:p>
    <w:p w:rsidR="00256C86" w:rsidRDefault="00256C86" w:rsidP="00256C86">
      <w:pPr>
        <w:autoSpaceDE w:val="0"/>
        <w:autoSpaceDN w:val="0"/>
        <w:bidi/>
        <w:adjustRightInd w:val="0"/>
        <w:spacing w:after="0"/>
        <w:ind w:left="720"/>
        <w:contextualSpacing/>
        <w:jc w:val="center"/>
        <w:rPr>
          <w:rFonts w:ascii="Symbol,Bold" w:eastAsia="Symbol,Bold" w:hAnsi="BNazanin,Bold" w:cs="B Titr"/>
          <w:sz w:val="40"/>
          <w:szCs w:val="52"/>
          <w:rtl/>
        </w:rPr>
      </w:pPr>
    </w:p>
    <w:p w:rsidR="00256C86" w:rsidRDefault="00256C86" w:rsidP="00256C86">
      <w:pPr>
        <w:autoSpaceDE w:val="0"/>
        <w:autoSpaceDN w:val="0"/>
        <w:bidi/>
        <w:adjustRightInd w:val="0"/>
        <w:spacing w:after="0"/>
        <w:ind w:left="720"/>
        <w:contextualSpacing/>
        <w:jc w:val="center"/>
        <w:rPr>
          <w:rFonts w:ascii="Symbol,Bold" w:eastAsia="Symbol,Bold" w:hAnsi="BNazanin,Bold" w:cs="B Titr"/>
          <w:sz w:val="40"/>
          <w:szCs w:val="52"/>
          <w:rtl/>
        </w:rPr>
      </w:pPr>
    </w:p>
    <w:p w:rsidR="00256C86" w:rsidRDefault="00256C86" w:rsidP="00256C86">
      <w:pPr>
        <w:autoSpaceDE w:val="0"/>
        <w:autoSpaceDN w:val="0"/>
        <w:bidi/>
        <w:adjustRightInd w:val="0"/>
        <w:spacing w:after="0"/>
        <w:ind w:left="720"/>
        <w:contextualSpacing/>
        <w:jc w:val="center"/>
        <w:rPr>
          <w:rFonts w:ascii="Symbol,Bold" w:eastAsia="Symbol,Bold" w:hAnsi="BNazanin,Bold" w:cs="B Titr"/>
          <w:sz w:val="40"/>
          <w:szCs w:val="52"/>
          <w:rtl/>
        </w:rPr>
      </w:pPr>
    </w:p>
    <w:p w:rsidR="00256C86" w:rsidRDefault="00256C86" w:rsidP="00256C86">
      <w:pPr>
        <w:autoSpaceDE w:val="0"/>
        <w:autoSpaceDN w:val="0"/>
        <w:bidi/>
        <w:adjustRightInd w:val="0"/>
        <w:spacing w:after="0"/>
        <w:ind w:left="720"/>
        <w:contextualSpacing/>
        <w:jc w:val="center"/>
        <w:rPr>
          <w:rFonts w:ascii="Symbol,Bold" w:eastAsia="Symbol,Bold" w:hAnsi="BNazanin,Bold" w:cs="B Titr"/>
          <w:sz w:val="40"/>
          <w:szCs w:val="52"/>
          <w:rtl/>
        </w:rPr>
      </w:pPr>
    </w:p>
    <w:p w:rsidR="00C36537" w:rsidRDefault="00C36537" w:rsidP="00256C86">
      <w:pPr>
        <w:autoSpaceDE w:val="0"/>
        <w:autoSpaceDN w:val="0"/>
        <w:bidi/>
        <w:adjustRightInd w:val="0"/>
        <w:spacing w:after="0"/>
        <w:ind w:left="720"/>
        <w:contextualSpacing/>
        <w:jc w:val="center"/>
        <w:rPr>
          <w:rFonts w:ascii="Symbol,Bold" w:eastAsia="Symbol,Bold" w:hAnsi="BNazanin,Bold" w:cs="B Titr"/>
          <w:sz w:val="40"/>
          <w:szCs w:val="52"/>
          <w:rtl/>
        </w:rPr>
      </w:pPr>
    </w:p>
    <w:p w:rsidR="00C36537" w:rsidRDefault="00C36537" w:rsidP="00C36537">
      <w:pPr>
        <w:autoSpaceDE w:val="0"/>
        <w:autoSpaceDN w:val="0"/>
        <w:bidi/>
        <w:adjustRightInd w:val="0"/>
        <w:spacing w:after="0"/>
        <w:ind w:left="720"/>
        <w:contextualSpacing/>
        <w:jc w:val="center"/>
        <w:rPr>
          <w:rFonts w:ascii="Symbol,Bold" w:eastAsia="Symbol,Bold" w:hAnsi="BNazanin,Bold" w:cs="B Titr"/>
          <w:sz w:val="40"/>
          <w:szCs w:val="52"/>
          <w:rtl/>
        </w:rPr>
      </w:pPr>
    </w:p>
    <w:p w:rsidR="00A423F9" w:rsidRPr="00C36537" w:rsidRDefault="00C36537" w:rsidP="00C36537">
      <w:pPr>
        <w:autoSpaceDE w:val="0"/>
        <w:autoSpaceDN w:val="0"/>
        <w:bidi/>
        <w:adjustRightInd w:val="0"/>
        <w:spacing w:after="0"/>
        <w:ind w:left="720"/>
        <w:contextualSpacing/>
        <w:rPr>
          <w:rFonts w:ascii="Symbol,Bold" w:eastAsia="Symbol,Bold" w:hAnsi="BNazanin,Bold" w:cs="B Titr"/>
          <w:sz w:val="30"/>
          <w:szCs w:val="40"/>
          <w:rtl/>
        </w:rPr>
      </w:pPr>
      <w:r>
        <w:rPr>
          <w:rFonts w:ascii="Symbol,Bold" w:eastAsia="Symbol,Bold" w:hAnsi="BNazanin,Bold" w:cs="B Titr" w:hint="cs"/>
          <w:sz w:val="30"/>
          <w:szCs w:val="40"/>
          <w:rtl/>
        </w:rPr>
        <w:lastRenderedPageBreak/>
        <w:t xml:space="preserve">                                      </w:t>
      </w:r>
      <w:r w:rsidR="009B70B7" w:rsidRPr="00C36537">
        <w:rPr>
          <w:rFonts w:ascii="Symbol,Bold" w:eastAsia="Symbol,Bold" w:hAnsi="BNazanin,Bold" w:cs="B Titr" w:hint="cs"/>
          <w:sz w:val="30"/>
          <w:szCs w:val="40"/>
          <w:rtl/>
        </w:rPr>
        <w:t>فصل هفتم :</w:t>
      </w:r>
    </w:p>
    <w:p w:rsidR="009B70B7" w:rsidRPr="00C36537" w:rsidRDefault="009B70B7" w:rsidP="00C36537">
      <w:pPr>
        <w:autoSpaceDE w:val="0"/>
        <w:autoSpaceDN w:val="0"/>
        <w:bidi/>
        <w:adjustRightInd w:val="0"/>
        <w:spacing w:after="0"/>
        <w:ind w:left="720"/>
        <w:contextualSpacing/>
        <w:jc w:val="center"/>
        <w:rPr>
          <w:rFonts w:ascii="Symbol,Bold" w:eastAsia="Symbol,Bold" w:hAnsi="BNazanin,Bold" w:cs="B Titr"/>
          <w:sz w:val="30"/>
          <w:szCs w:val="40"/>
          <w:rtl/>
        </w:rPr>
      </w:pPr>
      <w:r w:rsidRPr="00C36537">
        <w:rPr>
          <w:rFonts w:ascii="Symbol,Bold" w:eastAsia="Symbol,Bold" w:hAnsi="BNazanin,Bold" w:cs="B Titr" w:hint="cs"/>
          <w:sz w:val="30"/>
          <w:szCs w:val="40"/>
          <w:rtl/>
        </w:rPr>
        <w:t xml:space="preserve">نحوه پیشگیری ، تشخیص زود هنگام وغربالگری سرطان روده </w:t>
      </w:r>
      <w:r w:rsidR="00C36537">
        <w:rPr>
          <w:rFonts w:ascii="Symbol,Bold" w:eastAsia="Symbol,Bold" w:hAnsi="BNazanin,Bold" w:cs="B Titr" w:hint="cs"/>
          <w:sz w:val="30"/>
          <w:szCs w:val="40"/>
          <w:rtl/>
        </w:rPr>
        <w:t xml:space="preserve">     </w:t>
      </w:r>
      <w:r w:rsidRPr="00C36537">
        <w:rPr>
          <w:rFonts w:ascii="Symbol,Bold" w:eastAsia="Symbol,Bold" w:hAnsi="BNazanin,Bold" w:cs="B Titr" w:hint="cs"/>
          <w:sz w:val="30"/>
          <w:szCs w:val="40"/>
          <w:rtl/>
        </w:rPr>
        <w:t>بزرگ ، پستان و دهانه رحم</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p>
    <w:p w:rsidR="00A423F9" w:rsidRPr="00A423F9" w:rsidRDefault="00A423F9" w:rsidP="00496D11">
      <w:pPr>
        <w:autoSpaceDE w:val="0"/>
        <w:autoSpaceDN w:val="0"/>
        <w:bidi/>
        <w:adjustRightInd w:val="0"/>
        <w:spacing w:after="0"/>
        <w:ind w:left="720"/>
        <w:contextualSpacing/>
        <w:rPr>
          <w:rFonts w:ascii="Symbol,Bold" w:eastAsia="Symbol,Bold" w:hAnsi="BNazanin,Bold" w:cs="B Titr"/>
          <w:sz w:val="28"/>
          <w:szCs w:val="28"/>
          <w:rtl/>
        </w:rPr>
      </w:pPr>
      <w:r w:rsidRPr="00A423F9">
        <w:rPr>
          <w:rFonts w:ascii="Symbol,Bold" w:eastAsia="Symbol,Bold" w:hAnsi="BNazanin,Bold" w:cs="B Titr" w:hint="cs"/>
          <w:sz w:val="28"/>
          <w:szCs w:val="28"/>
          <w:rtl/>
        </w:rPr>
        <w:t>مقدمه</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cs"/>
          <w:sz w:val="28"/>
          <w:szCs w:val="28"/>
          <w:rtl/>
        </w:rPr>
        <w:t>سالانه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هزاران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مورد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ابتلا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سرطان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ایران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میلیونها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مورد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جهان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رخ</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میدهد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صورت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تشخیص</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موقع</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زود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هنگام،</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تومور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مراحل</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اولیه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محدود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بوده،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نتیجه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درمان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آن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آسان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تر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امکان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کنترل</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بهبود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کامل</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آن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بسیار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زیاد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است</w:t>
      </w:r>
      <w:r w:rsidRPr="00A423F9">
        <w:rPr>
          <w:rFonts w:ascii="Symbol,Bold" w:eastAsia="Symbol,Bold" w:hAnsi="BNazanin,Bold" w:cs="B Nazanin"/>
          <w:sz w:val="28"/>
          <w:szCs w:val="28"/>
        </w:rPr>
        <w:t>.</w:t>
      </w:r>
    </w:p>
    <w:p w:rsidR="00A423F9" w:rsidRPr="00A423F9" w:rsidRDefault="00A423F9" w:rsidP="00496D11">
      <w:pPr>
        <w:autoSpaceDE w:val="0"/>
        <w:autoSpaceDN w:val="0"/>
        <w:bidi/>
        <w:adjustRightInd w:val="0"/>
        <w:spacing w:after="0"/>
        <w:ind w:left="720"/>
        <w:contextualSpacing/>
        <w:jc w:val="both"/>
        <w:rPr>
          <w:rFonts w:ascii="Symbol,Bold" w:eastAsia="Symbol,Bold" w:hAnsi="BNazanin,Bold" w:cs="B Nazanin"/>
          <w:sz w:val="28"/>
          <w:szCs w:val="28"/>
          <w:rtl/>
        </w:rPr>
      </w:pPr>
      <w:r w:rsidRPr="00A423F9">
        <w:rPr>
          <w:rFonts w:ascii="Symbol,Bold" w:eastAsia="Symbol,Bold" w:hAnsi="BNazanin,Bold" w:cs="B Nazanin" w:hint="cs"/>
          <w:sz w:val="28"/>
          <w:szCs w:val="28"/>
          <w:rtl/>
        </w:rPr>
        <w:t>میزان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بروز</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سالیانه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سرطان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سال</w:t>
      </w:r>
      <w:r w:rsidRPr="00A423F9">
        <w:rPr>
          <w:rFonts w:ascii="Symbol,Bold" w:eastAsia="Symbol,Bold" w:hAnsi="BNazanin,Bold" w:cs="B Nazanin"/>
          <w:sz w:val="28"/>
          <w:szCs w:val="28"/>
          <w:rtl/>
        </w:rPr>
        <w:t xml:space="preserve"> 2012 </w:t>
      </w:r>
      <w:r w:rsidRPr="00A423F9">
        <w:rPr>
          <w:rFonts w:ascii="Symbol,Bold" w:eastAsia="Symbol,Bold" w:hAnsi="BNazanin,Bold" w:cs="B Nazanin" w:hint="cs"/>
          <w:sz w:val="28"/>
          <w:szCs w:val="28"/>
          <w:rtl/>
        </w:rPr>
        <w:t>میلادي،</w:t>
      </w:r>
      <w:r w:rsidRPr="00A423F9">
        <w:rPr>
          <w:rFonts w:ascii="Symbol,Bold" w:eastAsia="Symbol,Bold" w:hAnsi="BNazanin,Bold" w:cs="B Nazanin"/>
          <w:sz w:val="28"/>
          <w:szCs w:val="28"/>
          <w:rtl/>
        </w:rPr>
        <w:t xml:space="preserve"> 14 </w:t>
      </w:r>
      <w:r w:rsidRPr="00A423F9">
        <w:rPr>
          <w:rFonts w:ascii="Symbol,Bold" w:eastAsia="Symbol,Bold" w:hAnsi="BNazanin,Bold" w:cs="B Nazanin" w:hint="cs"/>
          <w:sz w:val="28"/>
          <w:szCs w:val="28"/>
          <w:rtl/>
        </w:rPr>
        <w:t>میلیون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نفر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بوده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است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تا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سال</w:t>
      </w:r>
      <w:r w:rsidRPr="00A423F9">
        <w:rPr>
          <w:rFonts w:ascii="Symbol,Bold" w:eastAsia="Symbol,Bold" w:hAnsi="BNazanin,Bold" w:cs="B Nazanin"/>
          <w:sz w:val="28"/>
          <w:szCs w:val="28"/>
          <w:rtl/>
        </w:rPr>
        <w:t xml:space="preserve"> 2030 </w:t>
      </w:r>
      <w:r w:rsidRPr="00A423F9">
        <w:rPr>
          <w:rFonts w:ascii="Symbol,Bold" w:eastAsia="Symbol,Bold" w:hAnsi="BNazanin,Bold" w:cs="B Nazanin" w:hint="cs"/>
          <w:sz w:val="28"/>
          <w:szCs w:val="28"/>
          <w:rtl/>
        </w:rPr>
        <w:t>میلادي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حدود</w:t>
      </w:r>
      <w:r w:rsidRPr="00A423F9">
        <w:rPr>
          <w:rFonts w:ascii="Symbol,Bold" w:eastAsia="Symbol,Bold" w:hAnsi="BNazanin,Bold" w:cs="B Nazanin"/>
          <w:sz w:val="28"/>
          <w:szCs w:val="28"/>
          <w:rtl/>
        </w:rPr>
        <w:t xml:space="preserve"> 25 </w:t>
      </w:r>
      <w:r w:rsidRPr="00A423F9">
        <w:rPr>
          <w:rFonts w:ascii="Symbol,Bold" w:eastAsia="Symbol,Bold" w:hAnsi="BNazanin,Bold" w:cs="B Nazanin" w:hint="cs"/>
          <w:sz w:val="28"/>
          <w:szCs w:val="28"/>
          <w:rtl/>
        </w:rPr>
        <w:t>میلیون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نفر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خواهد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رسید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یعنی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ظرف</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مدت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کوتاهی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بروز</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سرطان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نزدیک</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برابر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خواهد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شد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همچنین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عدد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مرگ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میر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سالیانه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از</w:t>
      </w:r>
      <w:r w:rsidRPr="00A423F9">
        <w:rPr>
          <w:rFonts w:ascii="Symbol,Bold" w:eastAsia="Symbol,Bold" w:hAnsi="BNazanin,Bold" w:cs="B Nazanin"/>
          <w:sz w:val="28"/>
          <w:szCs w:val="28"/>
          <w:rtl/>
        </w:rPr>
        <w:t xml:space="preserve"> 8 </w:t>
      </w:r>
      <w:r w:rsidRPr="00A423F9">
        <w:rPr>
          <w:rFonts w:ascii="Symbol,Bold" w:eastAsia="Symbol,Bold" w:hAnsi="BNazanin,Bold" w:cs="B Nazanin" w:hint="cs"/>
          <w:sz w:val="28"/>
          <w:szCs w:val="28"/>
          <w:rtl/>
        </w:rPr>
        <w:t>میلیون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نفر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همین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مدت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w:t>
      </w:r>
      <w:r w:rsidRPr="00A423F9">
        <w:rPr>
          <w:rFonts w:ascii="Symbol,Bold" w:eastAsia="Symbol,Bold" w:hAnsi="BNazanin,Bold" w:cs="B Nazanin"/>
          <w:sz w:val="28"/>
          <w:szCs w:val="28"/>
          <w:rtl/>
        </w:rPr>
        <w:t xml:space="preserve"> 13 </w:t>
      </w:r>
      <w:r w:rsidRPr="00A423F9">
        <w:rPr>
          <w:rFonts w:ascii="Symbol,Bold" w:eastAsia="Symbol,Bold" w:hAnsi="BNazanin,Bold" w:cs="B Nazanin" w:hint="cs"/>
          <w:sz w:val="28"/>
          <w:szCs w:val="28"/>
          <w:rtl/>
        </w:rPr>
        <w:t>میلیون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نفر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میرسد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هفتاد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درصد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از</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این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افزایش</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کشورهاي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حال</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توسعه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رخ</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میدهد</w:t>
      </w:r>
      <w:r w:rsidRPr="00A423F9">
        <w:rPr>
          <w:rFonts w:ascii="Symbol,Bold" w:eastAsia="Symbol,Bold" w:hAnsi="BNazanin,Bold" w:cs="B Nazanin"/>
          <w:sz w:val="28"/>
          <w:szCs w:val="28"/>
        </w:rPr>
        <w:t>.</w:t>
      </w:r>
    </w:p>
    <w:p w:rsidR="00A423F9" w:rsidRPr="00A423F9" w:rsidRDefault="00A423F9" w:rsidP="00496D11">
      <w:pPr>
        <w:autoSpaceDE w:val="0"/>
        <w:autoSpaceDN w:val="0"/>
        <w:bidi/>
        <w:adjustRightInd w:val="0"/>
        <w:spacing w:after="0"/>
        <w:ind w:left="720"/>
        <w:contextualSpacing/>
        <w:jc w:val="both"/>
        <w:rPr>
          <w:rFonts w:ascii="Symbol,Bold" w:eastAsia="Symbol,Bold" w:hAnsi="BNazanin,Bold" w:cs="B Nazanin"/>
          <w:sz w:val="28"/>
          <w:szCs w:val="28"/>
          <w:rtl/>
        </w:rPr>
      </w:pP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ایران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سالانه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بیش</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از</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نود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هزار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نفر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مبتلا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سرطان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میشوند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این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عدد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تا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سال</w:t>
      </w:r>
      <w:r w:rsidRPr="00A423F9">
        <w:rPr>
          <w:rFonts w:ascii="Symbol,Bold" w:eastAsia="Symbol,Bold" w:hAnsi="BNazanin,Bold" w:cs="B Nazanin"/>
          <w:sz w:val="28"/>
          <w:szCs w:val="28"/>
          <w:rtl/>
        </w:rPr>
        <w:t xml:space="preserve"> 2030 </w:t>
      </w:r>
      <w:r w:rsidRPr="00A423F9">
        <w:rPr>
          <w:rFonts w:ascii="Symbol,Bold" w:eastAsia="Symbol,Bold" w:hAnsi="BNazanin,Bold" w:cs="B Nazanin" w:hint="cs"/>
          <w:sz w:val="28"/>
          <w:szCs w:val="28"/>
          <w:rtl/>
        </w:rPr>
        <w:t>میلادي</w:t>
      </w:r>
      <w:r w:rsidRPr="00A423F9">
        <w:rPr>
          <w:rFonts w:ascii="Symbol,Bold" w:eastAsia="Symbol,Bold" w:hAnsi="BNazanin,Bold" w:cs="B Nazanin"/>
          <w:sz w:val="28"/>
          <w:szCs w:val="28"/>
          <w:rtl/>
        </w:rPr>
        <w:t xml:space="preserve"> ( 1409 </w:t>
      </w:r>
      <w:r w:rsidRPr="00A423F9">
        <w:rPr>
          <w:rFonts w:ascii="Symbol,Bold" w:eastAsia="Symbol,Bold" w:hAnsi="BNazanin,Bold" w:cs="B Nazanin" w:hint="cs"/>
          <w:sz w:val="28"/>
          <w:szCs w:val="28"/>
          <w:rtl/>
        </w:rPr>
        <w:t>خورشیدي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افزایش</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دست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کم</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هشتاد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درصدي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بیش</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از</w:t>
      </w:r>
      <w:r w:rsidRPr="00A423F9">
        <w:rPr>
          <w:rFonts w:ascii="Symbol,Bold" w:eastAsia="Symbol,Bold" w:hAnsi="BNazanin,Bold" w:cs="B Nazanin"/>
          <w:sz w:val="28"/>
          <w:szCs w:val="28"/>
          <w:rtl/>
        </w:rPr>
        <w:t xml:space="preserve"> 160 </w:t>
      </w:r>
      <w:r w:rsidRPr="00A423F9">
        <w:rPr>
          <w:rFonts w:ascii="Symbol,Bold" w:eastAsia="Symbol,Bold" w:hAnsi="BNazanin,Bold" w:cs="B Nazanin" w:hint="cs"/>
          <w:sz w:val="28"/>
          <w:szCs w:val="28"/>
          <w:rtl/>
        </w:rPr>
        <w:t>هزار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نفر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خواهد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رسید</w:t>
      </w:r>
      <w:r w:rsidRPr="00A423F9">
        <w:rPr>
          <w:rFonts w:ascii="Symbol,Bold" w:eastAsia="Symbol,Bold" w:hAnsi="BNazanin,Bold" w:cs="B Nazanin"/>
          <w:sz w:val="28"/>
          <w:szCs w:val="28"/>
        </w:rPr>
        <w:t>.</w:t>
      </w:r>
    </w:p>
    <w:p w:rsidR="00A423F9" w:rsidRPr="00A423F9" w:rsidRDefault="00A423F9" w:rsidP="00496D11">
      <w:pPr>
        <w:autoSpaceDE w:val="0"/>
        <w:autoSpaceDN w:val="0"/>
        <w:bidi/>
        <w:adjustRightInd w:val="0"/>
        <w:spacing w:after="0"/>
        <w:ind w:left="720"/>
        <w:contextualSpacing/>
        <w:jc w:val="both"/>
        <w:rPr>
          <w:rFonts w:ascii="Symbol,Bold" w:eastAsia="Symbol,Bold" w:hAnsi="BNazanin,Bold" w:cs="B Nazanin"/>
          <w:sz w:val="28"/>
          <w:szCs w:val="28"/>
          <w:rtl/>
        </w:rPr>
      </w:pPr>
      <w:r w:rsidRPr="00A423F9">
        <w:rPr>
          <w:rFonts w:ascii="Symbol,Bold" w:eastAsia="Symbol,Bold" w:hAnsi="BNazanin,Bold" w:cs="B Nazanin" w:hint="cs"/>
          <w:sz w:val="28"/>
          <w:szCs w:val="28"/>
          <w:rtl/>
        </w:rPr>
        <w:t>مهمترین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دلایل</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براي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افزایش</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بروز</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سرطان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ایران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جهان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عبارتند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از</w:t>
      </w:r>
      <w:r w:rsidRPr="00A423F9">
        <w:rPr>
          <w:rFonts w:ascii="Symbol,Bold" w:eastAsia="Symbol,Bold" w:hAnsi="BNazanin,Bold" w:cs="B Nazanin"/>
          <w:sz w:val="28"/>
          <w:szCs w:val="28"/>
        </w:rPr>
        <w:t>:</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افزایش</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امید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زندگی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تعداد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سالمندان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چرا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بروز</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سرطان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افزایش</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افزایش</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یابد</w:t>
      </w:r>
      <w:r>
        <w:rPr>
          <w:rFonts w:ascii="Symbol,Bold" w:eastAsia="Symbol,Bold" w:hAnsi="BNazanin,Bold" w:cs="B Nazanin" w:hint="cs"/>
          <w:sz w:val="28"/>
          <w:szCs w:val="28"/>
          <w:rtl/>
        </w:rPr>
        <w:t>)</w:t>
      </w:r>
      <w:r w:rsidRPr="00A423F9">
        <w:rPr>
          <w:rFonts w:ascii="Symbol,Bold" w:eastAsia="Symbol,Bold" w:hAnsi="BNazanin,Bold" w:cs="B Nazanin"/>
          <w:sz w:val="28"/>
          <w:szCs w:val="28"/>
        </w:rPr>
        <w:t xml:space="preserve"> </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تغییر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شیوه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زندگی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مانند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افزایش</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مصرف</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دخانیات،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غذاهاي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چرب</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پرکالري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کم</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تحرکی</w:t>
      </w:r>
      <w:r w:rsidRPr="00A423F9">
        <w:rPr>
          <w:rFonts w:ascii="Symbol,Bold" w:eastAsia="Symbol,Bold" w:hAnsi="BNazanin,Bold" w:cs="B Nazanin"/>
          <w:sz w:val="28"/>
          <w:szCs w:val="28"/>
        </w:rPr>
        <w:t xml:space="preserve"> </w:t>
      </w: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eastAsia"/>
          <w:sz w:val="28"/>
          <w:szCs w:val="28"/>
        </w:rPr>
        <w:t>•</w:t>
      </w:r>
      <w:r w:rsidRPr="00A423F9">
        <w:rPr>
          <w:rFonts w:ascii="Symbol,Bold" w:eastAsia="Symbol,Bold" w:hAnsi="BNazanin,Bold" w:cs="B Nazanin"/>
          <w:sz w:val="28"/>
          <w:szCs w:val="28"/>
        </w:rPr>
        <w:tab/>
      </w:r>
      <w:r w:rsidRPr="00A423F9">
        <w:rPr>
          <w:rFonts w:ascii="Symbol,Bold" w:eastAsia="Symbol,Bold" w:hAnsi="BNazanin,Bold" w:cs="B Nazanin" w:hint="cs"/>
          <w:sz w:val="28"/>
          <w:szCs w:val="28"/>
          <w:rtl/>
        </w:rPr>
        <w:t>عوامل</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محیطی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مانند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افزایش</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مصرف</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سوختهاي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فسیلی</w:t>
      </w:r>
    </w:p>
    <w:p w:rsidR="00A423F9" w:rsidRPr="002178B1" w:rsidRDefault="00A423F9" w:rsidP="00496D11">
      <w:pPr>
        <w:tabs>
          <w:tab w:val="left" w:pos="2370"/>
        </w:tabs>
        <w:bidi/>
        <w:jc w:val="center"/>
        <w:rPr>
          <w:rFonts w:ascii="BTitr,Bold" w:hAnsi="BTitr,Bold" w:cs="B Nazanin"/>
          <w:sz w:val="28"/>
          <w:szCs w:val="28"/>
        </w:rPr>
      </w:pPr>
      <w:r w:rsidRPr="002178B1">
        <w:rPr>
          <w:rFonts w:ascii="BTitr,Bold" w:hAnsi="BTitr,Bold" w:cs="B Nazanin"/>
          <w:noProof/>
          <w:sz w:val="28"/>
          <w:szCs w:val="28"/>
        </w:rPr>
        <w:drawing>
          <wp:inline distT="0" distB="0" distL="0" distR="0">
            <wp:extent cx="2466975" cy="1704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704975"/>
                    </a:xfrm>
                    <a:prstGeom prst="rect">
                      <a:avLst/>
                    </a:prstGeom>
                    <a:noFill/>
                    <a:ln>
                      <a:noFill/>
                    </a:ln>
                  </pic:spPr>
                </pic:pic>
              </a:graphicData>
            </a:graphic>
          </wp:inline>
        </w:drawing>
      </w:r>
      <w:r w:rsidRPr="002178B1">
        <w:rPr>
          <w:rFonts w:ascii="BTitr,Bold" w:hAnsi="BTitr,Bold" w:cs="B Nazanin"/>
          <w:noProof/>
          <w:sz w:val="28"/>
          <w:szCs w:val="28"/>
        </w:rPr>
        <w:drawing>
          <wp:inline distT="0" distB="0" distL="0" distR="0">
            <wp:extent cx="2352675" cy="1704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1704975"/>
                    </a:xfrm>
                    <a:prstGeom prst="rect">
                      <a:avLst/>
                    </a:prstGeom>
                    <a:noFill/>
                    <a:ln>
                      <a:noFill/>
                    </a:ln>
                  </pic:spPr>
                </pic:pic>
              </a:graphicData>
            </a:graphic>
          </wp:inline>
        </w:drawing>
      </w:r>
    </w:p>
    <w:p w:rsidR="00A423F9" w:rsidRPr="002178B1" w:rsidRDefault="00A423F9" w:rsidP="00496D11">
      <w:pPr>
        <w:tabs>
          <w:tab w:val="left" w:pos="2370"/>
        </w:tabs>
        <w:bidi/>
        <w:jc w:val="center"/>
        <w:rPr>
          <w:rFonts w:ascii="BTitr,Bold" w:hAnsi="BTitr,Bold" w:cs="B Nazanin"/>
          <w:sz w:val="28"/>
          <w:szCs w:val="28"/>
        </w:rPr>
      </w:pPr>
      <w:r w:rsidRPr="002178B1">
        <w:rPr>
          <w:rFonts w:ascii="BTitr,Bold" w:hAnsi="BTitr,Bold" w:cs="B Nazanin"/>
          <w:noProof/>
          <w:sz w:val="28"/>
          <w:szCs w:val="28"/>
        </w:rPr>
        <w:lastRenderedPageBreak/>
        <w:drawing>
          <wp:inline distT="0" distB="0" distL="0" distR="0">
            <wp:extent cx="2438400" cy="1495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495425"/>
                    </a:xfrm>
                    <a:prstGeom prst="rect">
                      <a:avLst/>
                    </a:prstGeom>
                    <a:noFill/>
                    <a:ln>
                      <a:noFill/>
                    </a:ln>
                  </pic:spPr>
                </pic:pic>
              </a:graphicData>
            </a:graphic>
          </wp:inline>
        </w:drawing>
      </w:r>
      <w:r w:rsidRPr="002178B1">
        <w:rPr>
          <w:rFonts w:ascii="BTitr,Bold" w:hAnsi="BTitr,Bold" w:cs="B Nazanin"/>
          <w:noProof/>
          <w:sz w:val="28"/>
          <w:szCs w:val="28"/>
        </w:rPr>
        <w:drawing>
          <wp:inline distT="0" distB="0" distL="0" distR="0">
            <wp:extent cx="2286000" cy="1504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504950"/>
                    </a:xfrm>
                    <a:prstGeom prst="rect">
                      <a:avLst/>
                    </a:prstGeom>
                    <a:noFill/>
                    <a:ln>
                      <a:noFill/>
                    </a:ln>
                  </pic:spPr>
                </pic:pic>
              </a:graphicData>
            </a:graphic>
          </wp:inline>
        </w:drawing>
      </w:r>
    </w:p>
    <w:p w:rsidR="00A423F9" w:rsidRPr="002178B1" w:rsidRDefault="00A423F9" w:rsidP="00496D11">
      <w:pPr>
        <w:tabs>
          <w:tab w:val="left" w:pos="2370"/>
        </w:tabs>
        <w:bidi/>
        <w:jc w:val="center"/>
        <w:rPr>
          <w:rFonts w:ascii="BTitr,Bold" w:hAnsi="BTitr,Bold" w:cs="B Nazanin"/>
          <w:sz w:val="28"/>
          <w:szCs w:val="28"/>
        </w:rPr>
      </w:pPr>
      <w:r w:rsidRPr="002178B1">
        <w:rPr>
          <w:rFonts w:ascii="BTitr,Bold" w:hAnsi="BTitr,Bold" w:cs="B Nazanin"/>
          <w:noProof/>
          <w:sz w:val="28"/>
          <w:szCs w:val="28"/>
        </w:rPr>
        <w:drawing>
          <wp:inline distT="0" distB="0" distL="0" distR="0">
            <wp:extent cx="2428875" cy="15716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571625"/>
                    </a:xfrm>
                    <a:prstGeom prst="rect">
                      <a:avLst/>
                    </a:prstGeom>
                    <a:noFill/>
                    <a:ln>
                      <a:noFill/>
                    </a:ln>
                  </pic:spPr>
                </pic:pic>
              </a:graphicData>
            </a:graphic>
          </wp:inline>
        </w:drawing>
      </w:r>
      <w:r w:rsidRPr="002178B1">
        <w:rPr>
          <w:rFonts w:ascii="BTitr,Bold" w:hAnsi="BTitr,Bold" w:cs="B Nazanin"/>
          <w:noProof/>
          <w:sz w:val="28"/>
          <w:szCs w:val="28"/>
        </w:rPr>
        <w:drawing>
          <wp:inline distT="0" distB="0" distL="0" distR="0">
            <wp:extent cx="2276475" cy="15716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1571625"/>
                    </a:xfrm>
                    <a:prstGeom prst="rect">
                      <a:avLst/>
                    </a:prstGeom>
                    <a:noFill/>
                    <a:ln>
                      <a:noFill/>
                    </a:ln>
                  </pic:spPr>
                </pic:pic>
              </a:graphicData>
            </a:graphic>
          </wp:inline>
        </w:drawing>
      </w:r>
    </w:p>
    <w:p w:rsidR="00A423F9" w:rsidRPr="00A423F9" w:rsidRDefault="00A423F9" w:rsidP="00496D11">
      <w:pPr>
        <w:autoSpaceDE w:val="0"/>
        <w:autoSpaceDN w:val="0"/>
        <w:bidi/>
        <w:adjustRightInd w:val="0"/>
        <w:spacing w:after="0"/>
        <w:contextualSpacing/>
        <w:rPr>
          <w:rFonts w:ascii="Symbol,Bold" w:eastAsia="Symbol,Bold" w:hAnsi="BNazanin,Bold" w:cs="B Nazanin"/>
          <w:sz w:val="28"/>
          <w:szCs w:val="28"/>
          <w:rtl/>
        </w:rPr>
      </w:pPr>
    </w:p>
    <w:p w:rsidR="00A423F9" w:rsidRPr="00A423F9" w:rsidRDefault="00A423F9" w:rsidP="00496D11">
      <w:pPr>
        <w:autoSpaceDE w:val="0"/>
        <w:autoSpaceDN w:val="0"/>
        <w:bidi/>
        <w:adjustRightInd w:val="0"/>
        <w:spacing w:after="0"/>
        <w:ind w:left="720"/>
        <w:contextualSpacing/>
        <w:rPr>
          <w:rFonts w:ascii="Symbol,Bold" w:eastAsia="Symbol,Bold" w:hAnsi="BNazanin,Bold" w:cs="B Nazanin"/>
          <w:sz w:val="28"/>
          <w:szCs w:val="28"/>
          <w:rtl/>
        </w:rPr>
      </w:pP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حال</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حاضر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وجودي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عدد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خام</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مرگ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میر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ناشی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از</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سرطانها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افزایش</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یافته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است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اما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طور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کلی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نسبت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افرادي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از</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سرطان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فوت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میکنند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نظر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گرفتن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جمعیت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تعداد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موارد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ابتلا،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مقایسه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دهه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پیش،</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کاهش</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یافته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است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نیمی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از</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افرادي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امروز</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تشخیص</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سرطان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تحت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درمان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هستند،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پنج</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سال</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زنده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خواهند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بود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بیش</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از</w:t>
      </w:r>
      <w:r w:rsidRPr="00A423F9">
        <w:rPr>
          <w:rFonts w:ascii="Symbol,Bold" w:eastAsia="Symbol,Bold" w:hAnsi="BNazanin,Bold" w:cs="B Nazanin"/>
          <w:sz w:val="28"/>
          <w:szCs w:val="28"/>
          <w:rtl/>
        </w:rPr>
        <w:t xml:space="preserve"> 40 </w:t>
      </w:r>
      <w:r w:rsidRPr="00A423F9">
        <w:rPr>
          <w:rFonts w:ascii="Times New Roman" w:eastAsia="Symbol,Bold" w:hAnsi="Times New Roman" w:cs="Times New Roman" w:hint="cs"/>
          <w:sz w:val="28"/>
          <w:szCs w:val="28"/>
          <w:rtl/>
        </w:rPr>
        <w:t>٪</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بعد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از</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سال</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هنوز</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زندگی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میکنند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متوسط</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میزان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بقاي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ساله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براي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سرطان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برابر</w:t>
      </w:r>
      <w:r w:rsidRPr="00A423F9">
        <w:rPr>
          <w:rFonts w:ascii="Symbol,Bold" w:eastAsia="Symbol,Bold" w:hAnsi="BNazanin,Bold" w:cs="B Nazanin"/>
          <w:sz w:val="28"/>
          <w:szCs w:val="28"/>
          <w:rtl/>
        </w:rPr>
        <w:t xml:space="preserve"> 30 </w:t>
      </w:r>
      <w:r w:rsidRPr="00A423F9">
        <w:rPr>
          <w:rFonts w:ascii="Symbol,Bold" w:eastAsia="Symbol,Bold" w:hAnsi="BNazanin,Bold" w:cs="B Nazanin" w:hint="cs"/>
          <w:sz w:val="28"/>
          <w:szCs w:val="28"/>
          <w:rtl/>
        </w:rPr>
        <w:t>سال</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گذشته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شده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است</w:t>
      </w:r>
      <w:r w:rsidRPr="00A423F9">
        <w:rPr>
          <w:rFonts w:ascii="Symbol,Bold" w:eastAsia="Symbol,Bold" w:hAnsi="BNazanin,Bold" w:cs="B Nazanin"/>
          <w:sz w:val="28"/>
          <w:szCs w:val="28"/>
        </w:rPr>
        <w:t>.</w:t>
      </w:r>
    </w:p>
    <w:p w:rsidR="00876462" w:rsidRDefault="00A423F9" w:rsidP="00496D11">
      <w:pPr>
        <w:autoSpaceDE w:val="0"/>
        <w:autoSpaceDN w:val="0"/>
        <w:bidi/>
        <w:adjustRightInd w:val="0"/>
        <w:spacing w:after="0"/>
        <w:ind w:left="720"/>
        <w:contextualSpacing/>
        <w:jc w:val="both"/>
        <w:rPr>
          <w:rFonts w:ascii="Symbol,Bold" w:eastAsia="Symbol,Bold" w:hAnsi="BNazanin,Bold" w:cs="B Nazanin"/>
          <w:sz w:val="28"/>
          <w:szCs w:val="28"/>
          <w:rtl/>
        </w:rPr>
      </w:pPr>
      <w:r w:rsidRPr="00A423F9">
        <w:rPr>
          <w:rFonts w:ascii="Symbol,Bold" w:eastAsia="Symbol,Bold" w:hAnsi="BNazanin,Bold" w:cs="B Nazanin" w:hint="cs"/>
          <w:sz w:val="28"/>
          <w:szCs w:val="28"/>
          <w:rtl/>
        </w:rPr>
        <w:t>مهمترین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دلیل</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بهبود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بقاي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بیماران،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علاوه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درمان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هاي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موثرتري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پیدا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شده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است،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افزایش</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آگاهی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مردم</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ارتقاي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روشهاي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تشخیص</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زودهنگام</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است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حتی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براي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کسانی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احتمال</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بهبودي</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آنها</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کم</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است،</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شانس</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زنده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ماندن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زمان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تشخیص</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زودتر،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بیشتر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خواهد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بود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جزء</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اصلی</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در</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برنامه</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تشخیص</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زودرس</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سرطان</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وجود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دارد</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تشخیص</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زودهنگام</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و</w:t>
      </w:r>
      <w:r w:rsidRPr="00A423F9">
        <w:rPr>
          <w:rFonts w:ascii="Symbol,Bold" w:eastAsia="Symbol,Bold" w:hAnsi="BNazanin,Bold" w:cs="B Nazanin"/>
          <w:sz w:val="28"/>
          <w:szCs w:val="28"/>
          <w:rtl/>
        </w:rPr>
        <w:t xml:space="preserve"> </w:t>
      </w:r>
      <w:r w:rsidRPr="00A423F9">
        <w:rPr>
          <w:rFonts w:ascii="Symbol,Bold" w:eastAsia="Symbol,Bold" w:hAnsi="BNazanin,Bold" w:cs="B Nazanin" w:hint="cs"/>
          <w:sz w:val="28"/>
          <w:szCs w:val="28"/>
          <w:rtl/>
        </w:rPr>
        <w:t>غربالگري</w:t>
      </w:r>
      <w:r w:rsidRPr="00A423F9">
        <w:rPr>
          <w:rFonts w:ascii="Symbol,Bold" w:eastAsia="Symbol,Bold" w:hAnsi="BNazanin,Bold" w:cs="B Nazanin"/>
          <w:sz w:val="28"/>
          <w:szCs w:val="28"/>
          <w:rtl/>
        </w:rPr>
        <w:t>.</w:t>
      </w:r>
    </w:p>
    <w:p w:rsidR="00876462" w:rsidRDefault="00876462" w:rsidP="00496D11">
      <w:pPr>
        <w:autoSpaceDE w:val="0"/>
        <w:autoSpaceDN w:val="0"/>
        <w:bidi/>
        <w:adjustRightInd w:val="0"/>
        <w:spacing w:after="0"/>
        <w:ind w:left="720"/>
        <w:contextualSpacing/>
        <w:jc w:val="both"/>
        <w:rPr>
          <w:rFonts w:ascii="Symbol,Bold" w:eastAsia="Symbol,Bold" w:hAnsi="BNazanin,Bold" w:cs="B Nazanin"/>
          <w:sz w:val="28"/>
          <w:szCs w:val="28"/>
          <w:rtl/>
        </w:rPr>
      </w:pPr>
    </w:p>
    <w:p w:rsidR="007042C7" w:rsidRPr="00F44B82" w:rsidRDefault="007042C7" w:rsidP="00496D11">
      <w:pPr>
        <w:autoSpaceDE w:val="0"/>
        <w:autoSpaceDN w:val="0"/>
        <w:bidi/>
        <w:adjustRightInd w:val="0"/>
        <w:spacing w:after="0"/>
        <w:jc w:val="both"/>
        <w:rPr>
          <w:rFonts w:ascii="BTitr,Bold" w:hAnsi="BTitr,Bold" w:cs="B Titr"/>
          <w:sz w:val="28"/>
          <w:szCs w:val="28"/>
        </w:rPr>
      </w:pPr>
      <w:r w:rsidRPr="00F44B82">
        <w:rPr>
          <w:rFonts w:ascii="BTitr,Bold" w:hAnsi="BTitr,Bold" w:cs="B Titr"/>
          <w:sz w:val="28"/>
          <w:szCs w:val="28"/>
          <w:rtl/>
        </w:rPr>
        <w:t>تفاوت</w:t>
      </w:r>
      <w:r w:rsidRPr="00F44B82">
        <w:rPr>
          <w:rFonts w:ascii="BTitr,Bold" w:hAnsi="BTitr,Bold" w:cs="B Titr"/>
          <w:sz w:val="28"/>
          <w:szCs w:val="28"/>
        </w:rPr>
        <w:t xml:space="preserve"> </w:t>
      </w:r>
      <w:r w:rsidRPr="00F44B82">
        <w:rPr>
          <w:rFonts w:ascii="BTitr,Bold" w:hAnsi="BTitr,Bold" w:cs="B Titr"/>
          <w:sz w:val="28"/>
          <w:szCs w:val="28"/>
          <w:rtl/>
        </w:rPr>
        <w:t>تشخیص</w:t>
      </w:r>
      <w:r w:rsidRPr="00F44B82">
        <w:rPr>
          <w:rFonts w:ascii="BTitr,Bold" w:hAnsi="BTitr,Bold" w:cs="B Titr"/>
          <w:sz w:val="28"/>
          <w:szCs w:val="28"/>
        </w:rPr>
        <w:t xml:space="preserve"> </w:t>
      </w:r>
      <w:r w:rsidRPr="00F44B82">
        <w:rPr>
          <w:rFonts w:ascii="BTitr,Bold" w:hAnsi="BTitr,Bold" w:cs="B Titr"/>
          <w:sz w:val="28"/>
          <w:szCs w:val="28"/>
          <w:rtl/>
        </w:rPr>
        <w:t>زودهنگام</w:t>
      </w:r>
      <w:r w:rsidRPr="00F44B82">
        <w:rPr>
          <w:rFonts w:ascii="BTitr,Bold" w:hAnsi="BTitr,Bold" w:cs="B Titr"/>
          <w:sz w:val="28"/>
          <w:szCs w:val="28"/>
        </w:rPr>
        <w:t xml:space="preserve"> </w:t>
      </w:r>
      <w:r w:rsidRPr="00F44B82">
        <w:rPr>
          <w:rFonts w:ascii="BTitr,Bold" w:hAnsi="BTitr,Bold" w:cs="B Titr"/>
          <w:sz w:val="28"/>
          <w:szCs w:val="28"/>
          <w:rtl/>
        </w:rPr>
        <w:t>و</w:t>
      </w:r>
      <w:r w:rsidRPr="00F44B82">
        <w:rPr>
          <w:rFonts w:ascii="BTitr,Bold" w:hAnsi="BTitr,Bold" w:cs="B Titr"/>
          <w:sz w:val="28"/>
          <w:szCs w:val="28"/>
        </w:rPr>
        <w:t xml:space="preserve"> </w:t>
      </w:r>
      <w:r w:rsidRPr="00F44B82">
        <w:rPr>
          <w:rFonts w:ascii="BTitr,Bold" w:hAnsi="BTitr,Bold" w:cs="B Titr"/>
          <w:sz w:val="28"/>
          <w:szCs w:val="28"/>
          <w:rtl/>
        </w:rPr>
        <w:t>غربالگري</w:t>
      </w:r>
    </w:p>
    <w:p w:rsidR="007042C7" w:rsidRPr="002178B1" w:rsidRDefault="007042C7"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معناي</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زودهنگام</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ما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عنوان</w:t>
      </w:r>
      <w:r w:rsidRPr="002178B1">
        <w:rPr>
          <w:rFonts w:ascii="BNazanin" w:hAnsi="BNazanin" w:cs="B Nazanin"/>
          <w:sz w:val="28"/>
          <w:szCs w:val="28"/>
        </w:rPr>
        <w:t xml:space="preserve"> </w:t>
      </w:r>
      <w:r w:rsidRPr="002178B1">
        <w:rPr>
          <w:rFonts w:ascii="BNazanin" w:hAnsi="BNazanin" w:cs="B Nazanin"/>
          <w:sz w:val="28"/>
          <w:szCs w:val="28"/>
          <w:rtl/>
        </w:rPr>
        <w:t>ارائه</w:t>
      </w:r>
      <w:r w:rsidRPr="002178B1">
        <w:rPr>
          <w:rFonts w:ascii="BNazanin" w:hAnsi="BNazanin" w:cs="B Nazanin"/>
          <w:sz w:val="28"/>
          <w:szCs w:val="28"/>
        </w:rPr>
        <w:t xml:space="preserve"> </w:t>
      </w:r>
      <w:r w:rsidRPr="002178B1">
        <w:rPr>
          <w:rFonts w:ascii="BNazanin" w:hAnsi="BNazanin" w:cs="B Nazanin"/>
          <w:sz w:val="28"/>
          <w:szCs w:val="28"/>
          <w:rtl/>
        </w:rPr>
        <w:t>دهنده</w:t>
      </w:r>
      <w:r w:rsidRPr="002178B1">
        <w:rPr>
          <w:rFonts w:ascii="BNazanin" w:hAnsi="BNazanin" w:cs="B Nazanin"/>
          <w:sz w:val="28"/>
          <w:szCs w:val="28"/>
        </w:rPr>
        <w:t xml:space="preserve"> </w:t>
      </w:r>
      <w:r w:rsidRPr="002178B1">
        <w:rPr>
          <w:rFonts w:ascii="BNazanin" w:hAnsi="BNazanin" w:cs="B Nazanin"/>
          <w:sz w:val="28"/>
          <w:szCs w:val="28"/>
          <w:rtl/>
        </w:rPr>
        <w:t>خدمات</w:t>
      </w:r>
      <w:r w:rsidRPr="002178B1">
        <w:rPr>
          <w:rFonts w:ascii="BNazanin" w:hAnsi="BNazanin" w:cs="B Nazanin"/>
          <w:sz w:val="28"/>
          <w:szCs w:val="28"/>
        </w:rPr>
        <w:t xml:space="preserve"> </w:t>
      </w:r>
      <w:r w:rsidRPr="002178B1">
        <w:rPr>
          <w:rFonts w:ascii="BNazanin" w:hAnsi="BNazanin" w:cs="B Nazanin"/>
          <w:sz w:val="28"/>
          <w:szCs w:val="28"/>
          <w:rtl/>
        </w:rPr>
        <w:t>سلامتی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سطح</w:t>
      </w:r>
      <w:r w:rsidRPr="002178B1">
        <w:rPr>
          <w:rFonts w:ascii="BNazanin" w:hAnsi="BNazanin" w:cs="B Nazanin"/>
          <w:sz w:val="28"/>
          <w:szCs w:val="28"/>
        </w:rPr>
        <w:t xml:space="preserve"> </w:t>
      </w:r>
      <w:r w:rsidRPr="002178B1">
        <w:rPr>
          <w:rFonts w:ascii="BNazanin" w:hAnsi="BNazanin" w:cs="B Nazanin"/>
          <w:sz w:val="28"/>
          <w:szCs w:val="28"/>
          <w:rtl/>
        </w:rPr>
        <w:t>شبکه</w:t>
      </w:r>
      <w:r w:rsidRPr="002178B1">
        <w:rPr>
          <w:rFonts w:ascii="BNazanin" w:hAnsi="BNazanin" w:cs="B Nazanin"/>
          <w:sz w:val="28"/>
          <w:szCs w:val="28"/>
        </w:rPr>
        <w:t xml:space="preserve"> </w:t>
      </w:r>
      <w:r w:rsidRPr="002178B1">
        <w:rPr>
          <w:rFonts w:ascii="BNazanin" w:hAnsi="BNazanin" w:cs="B Nazanin"/>
          <w:sz w:val="28"/>
          <w:szCs w:val="28"/>
          <w:rtl/>
        </w:rPr>
        <w:t>بهداشتی</w:t>
      </w:r>
      <w:r w:rsidRPr="002178B1">
        <w:rPr>
          <w:rFonts w:ascii="BNazanin" w:hAnsi="BNazanin" w:cs="B Nazanin"/>
          <w:sz w:val="28"/>
          <w:szCs w:val="28"/>
        </w:rPr>
        <w:t xml:space="preserve"> </w:t>
      </w:r>
      <w:r w:rsidRPr="002178B1">
        <w:rPr>
          <w:rFonts w:ascii="BNazanin" w:hAnsi="BNazanin" w:cs="B Nazanin"/>
          <w:sz w:val="28"/>
          <w:szCs w:val="28"/>
          <w:rtl/>
        </w:rPr>
        <w:t>درمانی</w:t>
      </w:r>
      <w:r w:rsidRPr="002178B1">
        <w:rPr>
          <w:rFonts w:ascii="BNazanin" w:hAnsi="BNazanin" w:cs="B Nazanin"/>
          <w:sz w:val="28"/>
          <w:szCs w:val="28"/>
        </w:rPr>
        <w:t xml:space="preserve"> </w:t>
      </w:r>
      <w:r w:rsidRPr="002178B1">
        <w:rPr>
          <w:rFonts w:ascii="BNazanin" w:hAnsi="BNazanin" w:cs="B Nazanin"/>
          <w:sz w:val="28"/>
          <w:szCs w:val="28"/>
          <w:rtl/>
        </w:rPr>
        <w:t>کشور،</w:t>
      </w:r>
      <w:r w:rsidRPr="002178B1">
        <w:rPr>
          <w:rFonts w:ascii="BNazanin" w:hAnsi="BNazanin" w:cs="B Nazanin"/>
          <w:sz w:val="28"/>
          <w:szCs w:val="28"/>
        </w:rPr>
        <w:t xml:space="preserve"> </w:t>
      </w:r>
      <w:r w:rsidRPr="002178B1">
        <w:rPr>
          <w:rFonts w:ascii="BNazanin" w:hAnsi="BNazanin" w:cs="B Nazanin"/>
          <w:sz w:val="28"/>
          <w:szCs w:val="28"/>
          <w:rtl/>
        </w:rPr>
        <w:t>علایم</w:t>
      </w:r>
      <w:r>
        <w:rPr>
          <w:rFonts w:ascii="BNazanin" w:hAnsi="BNazanin" w:cs="B Nazanin" w:hint="cs"/>
          <w:sz w:val="28"/>
          <w:szCs w:val="28"/>
          <w:rtl/>
          <w:lang w:bidi="fa-IR"/>
        </w:rPr>
        <w:t xml:space="preserve"> </w:t>
      </w:r>
      <w:r w:rsidRPr="002178B1">
        <w:rPr>
          <w:rFonts w:ascii="BNazanin" w:hAnsi="BNazanin" w:cs="B Nazanin"/>
          <w:sz w:val="28"/>
          <w:szCs w:val="28"/>
          <w:rtl/>
        </w:rPr>
        <w:t>هشداردهنده</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بدانیم</w:t>
      </w:r>
      <w:r w:rsidRPr="002178B1">
        <w:rPr>
          <w:rFonts w:ascii="BNazanin" w:hAnsi="BNazanin" w:cs="B Nazanin"/>
          <w:sz w:val="28"/>
          <w:szCs w:val="28"/>
        </w:rPr>
        <w:t xml:space="preserve"> </w:t>
      </w:r>
      <w:r w:rsidRPr="002178B1">
        <w:rPr>
          <w:rFonts w:ascii="BNazanin" w:hAnsi="BNazanin" w:cs="B Nazanin"/>
          <w:sz w:val="28"/>
          <w:szCs w:val="28"/>
          <w:rtl/>
        </w:rPr>
        <w:t>تا</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زمان</w:t>
      </w:r>
      <w:r w:rsidRPr="002178B1">
        <w:rPr>
          <w:rFonts w:ascii="BNazanin" w:hAnsi="BNazanin" w:cs="B Nazanin"/>
          <w:sz w:val="28"/>
          <w:szCs w:val="28"/>
        </w:rPr>
        <w:t xml:space="preserve"> </w:t>
      </w:r>
      <w:r w:rsidRPr="002178B1">
        <w:rPr>
          <w:rFonts w:ascii="BNazanin" w:hAnsi="BNazanin" w:cs="B Nazanin"/>
          <w:sz w:val="28"/>
          <w:szCs w:val="28"/>
          <w:rtl/>
        </w:rPr>
        <w:t>ارزیابی</w:t>
      </w:r>
      <w:r w:rsidR="00D225EB">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دوره</w:t>
      </w:r>
      <w:r w:rsidRPr="002178B1">
        <w:rPr>
          <w:rFonts w:ascii="BNazanin" w:hAnsi="BNazanin" w:cs="B Nazanin"/>
          <w:sz w:val="28"/>
          <w:szCs w:val="28"/>
        </w:rPr>
        <w:t xml:space="preserve"> </w:t>
      </w:r>
      <w:r w:rsidRPr="002178B1">
        <w:rPr>
          <w:rFonts w:ascii="BNazanin" w:hAnsi="BNazanin" w:cs="B Nazanin"/>
          <w:sz w:val="28"/>
          <w:szCs w:val="28"/>
          <w:rtl/>
        </w:rPr>
        <w:t>اي،</w:t>
      </w:r>
      <w:r w:rsidRPr="002178B1">
        <w:rPr>
          <w:rFonts w:ascii="BNazanin" w:hAnsi="BNazanin" w:cs="B Nazanin"/>
          <w:sz w:val="28"/>
          <w:szCs w:val="28"/>
        </w:rPr>
        <w:t xml:space="preserve"> </w:t>
      </w:r>
      <w:r w:rsidRPr="002178B1">
        <w:rPr>
          <w:rFonts w:ascii="BNazanin" w:hAnsi="BNazanin" w:cs="B Nazanin"/>
          <w:sz w:val="28"/>
          <w:szCs w:val="28"/>
          <w:rtl/>
        </w:rPr>
        <w:t>اگر</w:t>
      </w:r>
      <w:r w:rsidRPr="002178B1">
        <w:rPr>
          <w:rFonts w:ascii="BNazanin" w:hAnsi="BNazanin" w:cs="B Nazanin"/>
          <w:sz w:val="28"/>
          <w:szCs w:val="28"/>
        </w:rPr>
        <w:t xml:space="preserve"> </w:t>
      </w:r>
      <w:r w:rsidRPr="002178B1">
        <w:rPr>
          <w:rFonts w:ascii="BNazanin" w:hAnsi="BNazanin" w:cs="B Nazanin"/>
          <w:sz w:val="28"/>
          <w:szCs w:val="28"/>
          <w:rtl/>
        </w:rPr>
        <w:t>فردي</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بررسی</w:t>
      </w:r>
      <w:r w:rsidRPr="002178B1">
        <w:rPr>
          <w:rFonts w:ascii="BNazanin" w:hAnsi="BNazanin" w:cs="B Nazanin"/>
          <w:sz w:val="28"/>
          <w:szCs w:val="28"/>
        </w:rPr>
        <w:t xml:space="preserve"> </w:t>
      </w:r>
      <w:r w:rsidRPr="002178B1">
        <w:rPr>
          <w:rFonts w:ascii="BNazanin" w:hAnsi="BNazanin" w:cs="B Nazanin"/>
          <w:sz w:val="28"/>
          <w:szCs w:val="28"/>
          <w:rtl/>
        </w:rPr>
        <w:t>کردیم</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فواصل</w:t>
      </w:r>
      <w:r w:rsidRPr="002178B1">
        <w:rPr>
          <w:rFonts w:ascii="BNazanin" w:hAnsi="BNazanin" w:cs="B Nazanin"/>
          <w:sz w:val="28"/>
          <w:szCs w:val="28"/>
        </w:rPr>
        <w:t xml:space="preserve"> </w:t>
      </w:r>
      <w:r w:rsidRPr="002178B1">
        <w:rPr>
          <w:rFonts w:ascii="BNazanin" w:hAnsi="BNazanin" w:cs="B Nazanin"/>
          <w:sz w:val="28"/>
          <w:szCs w:val="28"/>
          <w:rtl/>
        </w:rPr>
        <w:t>بین</w:t>
      </w:r>
      <w:r w:rsidRPr="002178B1">
        <w:rPr>
          <w:rFonts w:ascii="BNazanin" w:hAnsi="BNazanin" w:cs="B Nazanin"/>
          <w:sz w:val="28"/>
          <w:szCs w:val="28"/>
        </w:rPr>
        <w:t xml:space="preserve"> </w:t>
      </w:r>
      <w:r w:rsidRPr="002178B1">
        <w:rPr>
          <w:rFonts w:ascii="BNazanin" w:hAnsi="BNazanin" w:cs="B Nazanin"/>
          <w:sz w:val="28"/>
          <w:szCs w:val="28"/>
          <w:rtl/>
        </w:rPr>
        <w:t>ارزیابی</w:t>
      </w:r>
      <w:r>
        <w:rPr>
          <w:rFonts w:ascii="BNazanin" w:hAnsi="BNazanin" w:cs="B Nazanin" w:hint="cs"/>
          <w:sz w:val="28"/>
          <w:szCs w:val="28"/>
          <w:rtl/>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اگر</w:t>
      </w:r>
      <w:r w:rsidRPr="002178B1">
        <w:rPr>
          <w:rFonts w:ascii="BNazanin" w:hAnsi="BNazanin" w:cs="B Nazanin"/>
          <w:sz w:val="28"/>
          <w:szCs w:val="28"/>
        </w:rPr>
        <w:t xml:space="preserve"> </w:t>
      </w:r>
      <w:r w:rsidRPr="002178B1">
        <w:rPr>
          <w:rFonts w:ascii="BNazanin" w:hAnsi="BNazanin" w:cs="B Nazanin"/>
          <w:sz w:val="28"/>
          <w:szCs w:val="28"/>
          <w:rtl/>
        </w:rPr>
        <w:t>فردي</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این</w:t>
      </w:r>
      <w:r>
        <w:rPr>
          <w:rFonts w:ascii="BNazanin" w:hAnsi="BNazanin" w:cs="B Nazanin" w:hint="cs"/>
          <w:sz w:val="28"/>
          <w:szCs w:val="28"/>
          <w:rtl/>
          <w:lang w:bidi="fa-IR"/>
        </w:rPr>
        <w:t xml:space="preserve"> </w:t>
      </w:r>
      <w:r w:rsidRPr="002178B1">
        <w:rPr>
          <w:rFonts w:ascii="BNazanin" w:hAnsi="BNazanin" w:cs="B Nazanin"/>
          <w:sz w:val="28"/>
          <w:szCs w:val="28"/>
          <w:rtl/>
        </w:rPr>
        <w:t>علایم</w:t>
      </w:r>
      <w:r w:rsidRPr="002178B1">
        <w:rPr>
          <w:rFonts w:ascii="BNazanin" w:hAnsi="BNazanin" w:cs="B Nazanin"/>
          <w:sz w:val="28"/>
          <w:szCs w:val="28"/>
        </w:rPr>
        <w:t xml:space="preserve"> </w:t>
      </w:r>
      <w:r w:rsidRPr="002178B1">
        <w:rPr>
          <w:rFonts w:ascii="BNazanin" w:hAnsi="BNazanin" w:cs="B Nazanin"/>
          <w:sz w:val="28"/>
          <w:szCs w:val="28"/>
          <w:rtl/>
        </w:rPr>
        <w:t>مراجعه</w:t>
      </w:r>
      <w:r w:rsidRPr="002178B1">
        <w:rPr>
          <w:rFonts w:ascii="BNazanin" w:hAnsi="BNazanin" w:cs="B Nazanin"/>
          <w:sz w:val="28"/>
          <w:szCs w:val="28"/>
        </w:rPr>
        <w:t xml:space="preserve"> </w:t>
      </w:r>
      <w:r w:rsidRPr="002178B1">
        <w:rPr>
          <w:rFonts w:ascii="BNazanin" w:hAnsi="BNazanin" w:cs="B Nazanin"/>
          <w:sz w:val="28"/>
          <w:szCs w:val="28"/>
          <w:rtl/>
        </w:rPr>
        <w:t>کرد،</w:t>
      </w:r>
      <w:r w:rsidRPr="002178B1">
        <w:rPr>
          <w:rFonts w:ascii="BNazanin" w:hAnsi="BNazanin" w:cs="B Nazanin"/>
          <w:sz w:val="28"/>
          <w:szCs w:val="28"/>
        </w:rPr>
        <w:t xml:space="preserve"> </w:t>
      </w:r>
      <w:r w:rsidRPr="002178B1">
        <w:rPr>
          <w:rFonts w:ascii="BNazanin" w:hAnsi="BNazanin" w:cs="B Nazanin"/>
          <w:sz w:val="28"/>
          <w:szCs w:val="28"/>
          <w:rtl/>
        </w:rPr>
        <w:t>آمادگی</w:t>
      </w:r>
      <w:r w:rsidRPr="002178B1">
        <w:rPr>
          <w:rFonts w:ascii="BNazanin" w:hAnsi="BNazanin" w:cs="B Nazanin"/>
          <w:sz w:val="28"/>
          <w:szCs w:val="28"/>
        </w:rPr>
        <w:t xml:space="preserve"> </w:t>
      </w:r>
      <w:r w:rsidRPr="002178B1">
        <w:rPr>
          <w:rFonts w:ascii="BNazanin" w:hAnsi="BNazanin" w:cs="B Nazanin"/>
          <w:sz w:val="28"/>
          <w:szCs w:val="28"/>
          <w:rtl/>
        </w:rPr>
        <w:t>شناسایی</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علایم</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جدا</w:t>
      </w:r>
      <w:r w:rsidRPr="002178B1">
        <w:rPr>
          <w:rFonts w:ascii="BNazanin" w:hAnsi="BNazanin" w:cs="B Nazanin"/>
          <w:sz w:val="28"/>
          <w:szCs w:val="28"/>
        </w:rPr>
        <w:t xml:space="preserve"> </w:t>
      </w:r>
      <w:r w:rsidRPr="002178B1">
        <w:rPr>
          <w:rFonts w:ascii="BNazanin" w:hAnsi="BNazanin" w:cs="B Nazanin"/>
          <w:sz w:val="28"/>
          <w:szCs w:val="28"/>
          <w:rtl/>
        </w:rPr>
        <w:t>کردن</w:t>
      </w:r>
      <w:r w:rsidRPr="002178B1">
        <w:rPr>
          <w:rFonts w:ascii="BNazanin" w:hAnsi="BNazanin" w:cs="B Nazanin"/>
          <w:sz w:val="28"/>
          <w:szCs w:val="28"/>
        </w:rPr>
        <w:t xml:space="preserve"> </w:t>
      </w:r>
      <w:r w:rsidRPr="002178B1">
        <w:rPr>
          <w:rFonts w:ascii="BNazanin" w:hAnsi="BNazanin" w:cs="B Nazanin"/>
          <w:sz w:val="28"/>
          <w:szCs w:val="28"/>
          <w:rtl/>
        </w:rPr>
        <w:t>موارد</w:t>
      </w:r>
      <w:r w:rsidRPr="002178B1">
        <w:rPr>
          <w:rFonts w:ascii="BNazanin" w:hAnsi="BNazanin" w:cs="B Nazanin"/>
          <w:sz w:val="28"/>
          <w:szCs w:val="28"/>
        </w:rPr>
        <w:t xml:space="preserve"> </w:t>
      </w:r>
      <w:r w:rsidRPr="002178B1">
        <w:rPr>
          <w:rFonts w:ascii="BNazanin" w:hAnsi="BNazanin" w:cs="B Nazanin"/>
          <w:sz w:val="28"/>
          <w:szCs w:val="28"/>
          <w:rtl/>
        </w:rPr>
        <w:t>مهم</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غیر</w:t>
      </w:r>
      <w:r w:rsidRPr="002178B1">
        <w:rPr>
          <w:rFonts w:ascii="BNazanin" w:hAnsi="BNazanin" w:cs="B Nazanin"/>
          <w:sz w:val="28"/>
          <w:szCs w:val="28"/>
        </w:rPr>
        <w:t xml:space="preserve"> </w:t>
      </w:r>
      <w:r w:rsidRPr="002178B1">
        <w:rPr>
          <w:rFonts w:ascii="BNazanin" w:hAnsi="BNazanin" w:cs="B Nazanin"/>
          <w:sz w:val="28"/>
          <w:szCs w:val="28"/>
          <w:rtl/>
        </w:rPr>
        <w:t>مهم</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داشته</w:t>
      </w:r>
      <w:r w:rsidRPr="002178B1">
        <w:rPr>
          <w:rFonts w:ascii="BNazanin" w:hAnsi="BNazanin" w:cs="B Nazanin"/>
          <w:sz w:val="28"/>
          <w:szCs w:val="28"/>
        </w:rPr>
        <w:t xml:space="preserve"> </w:t>
      </w:r>
      <w:r w:rsidRPr="002178B1">
        <w:rPr>
          <w:rFonts w:ascii="BNazanin" w:hAnsi="BNazanin" w:cs="B Nazanin"/>
          <w:sz w:val="28"/>
          <w:szCs w:val="28"/>
          <w:rtl/>
        </w:rPr>
        <w:t>باشیم</w:t>
      </w:r>
      <w:r w:rsidRPr="002178B1">
        <w:rPr>
          <w:rFonts w:ascii="BNazanin" w:hAnsi="BNazanin" w:cs="B Nazanin"/>
          <w:sz w:val="28"/>
          <w:szCs w:val="28"/>
        </w:rPr>
        <w:t xml:space="preserve"> </w:t>
      </w:r>
      <w:r w:rsidRPr="002178B1">
        <w:rPr>
          <w:rFonts w:ascii="BNazanin" w:hAnsi="BNazanin" w:cs="B Nazanin"/>
          <w:sz w:val="28"/>
          <w:szCs w:val="28"/>
          <w:rtl/>
        </w:rPr>
        <w:t>تا</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مرحله</w:t>
      </w:r>
      <w:r w:rsidRPr="002178B1">
        <w:rPr>
          <w:rFonts w:ascii="BNazanin" w:hAnsi="BNazanin" w:cs="B Nazanin"/>
          <w:sz w:val="28"/>
          <w:szCs w:val="28"/>
        </w:rPr>
        <w:t xml:space="preserve"> </w:t>
      </w:r>
      <w:r w:rsidRPr="002178B1">
        <w:rPr>
          <w:rFonts w:ascii="BNazanin" w:hAnsi="BNazanin" w:cs="B Nazanin"/>
          <w:sz w:val="28"/>
          <w:szCs w:val="28"/>
          <w:rtl/>
        </w:rPr>
        <w:t>بعدي</w:t>
      </w:r>
      <w:r w:rsidRPr="002178B1">
        <w:rPr>
          <w:rFonts w:ascii="BNazanin" w:hAnsi="BNazanin" w:cs="B Nazanin"/>
          <w:sz w:val="28"/>
          <w:szCs w:val="28"/>
        </w:rPr>
        <w:t xml:space="preserve"> </w:t>
      </w:r>
      <w:r w:rsidRPr="002178B1">
        <w:rPr>
          <w:rFonts w:ascii="BNazanin" w:hAnsi="BNazanin" w:cs="B Nazanin"/>
          <w:sz w:val="28"/>
          <w:szCs w:val="28"/>
          <w:rtl/>
        </w:rPr>
        <w:t>موارد</w:t>
      </w:r>
      <w:r w:rsidRPr="002178B1">
        <w:rPr>
          <w:rFonts w:ascii="BNazanin" w:hAnsi="BNazanin" w:cs="B Nazanin"/>
          <w:sz w:val="28"/>
          <w:szCs w:val="28"/>
        </w:rPr>
        <w:t xml:space="preserve"> </w:t>
      </w:r>
      <w:r w:rsidRPr="002178B1">
        <w:rPr>
          <w:rFonts w:ascii="BNazanin" w:hAnsi="BNazanin" w:cs="B Nazanin"/>
          <w:sz w:val="28"/>
          <w:szCs w:val="28"/>
          <w:rtl/>
        </w:rPr>
        <w:t>مهم</w:t>
      </w:r>
      <w:r w:rsidRPr="002178B1">
        <w:rPr>
          <w:rFonts w:ascii="BNazanin" w:hAnsi="BNazanin" w:cs="B Nazanin"/>
          <w:sz w:val="28"/>
          <w:szCs w:val="28"/>
        </w:rPr>
        <w:t xml:space="preserve"> </w:t>
      </w:r>
      <w:r w:rsidRPr="002178B1">
        <w:rPr>
          <w:rFonts w:ascii="BNazanin" w:hAnsi="BNazanin" w:cs="B Nazanin"/>
          <w:sz w:val="28"/>
          <w:szCs w:val="28"/>
          <w:rtl/>
        </w:rPr>
        <w:t>را</w:t>
      </w:r>
      <w:r>
        <w:rPr>
          <w:rFonts w:ascii="BNazanin" w:hAnsi="BNazanin" w:cs="B Nazanin" w:hint="cs"/>
          <w:sz w:val="28"/>
          <w:szCs w:val="28"/>
          <w:rtl/>
          <w:lang w:bidi="fa-IR"/>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اقدامات</w:t>
      </w:r>
      <w:r w:rsidRPr="002178B1">
        <w:rPr>
          <w:rFonts w:ascii="BNazanin" w:hAnsi="BNazanin" w:cs="B Nazanin"/>
          <w:sz w:val="28"/>
          <w:szCs w:val="28"/>
        </w:rPr>
        <w:t xml:space="preserve"> </w:t>
      </w:r>
      <w:r w:rsidRPr="002178B1">
        <w:rPr>
          <w:rFonts w:ascii="BNazanin" w:hAnsi="BNazanin" w:cs="B Nazanin"/>
          <w:sz w:val="28"/>
          <w:szCs w:val="28"/>
          <w:rtl/>
        </w:rPr>
        <w:t>تشخیصی</w:t>
      </w:r>
      <w:r w:rsidRPr="002178B1">
        <w:rPr>
          <w:rFonts w:ascii="BNazanin" w:hAnsi="BNazanin" w:cs="B Nazanin"/>
          <w:sz w:val="28"/>
          <w:szCs w:val="28"/>
        </w:rPr>
        <w:t xml:space="preserve"> </w:t>
      </w:r>
      <w:r w:rsidRPr="002178B1">
        <w:rPr>
          <w:rFonts w:ascii="BNazanin" w:hAnsi="BNazanin" w:cs="B Nazanin"/>
          <w:sz w:val="28"/>
          <w:szCs w:val="28"/>
          <w:rtl/>
        </w:rPr>
        <w:t>کامل</w:t>
      </w:r>
      <w:r w:rsidRPr="002178B1">
        <w:rPr>
          <w:rFonts w:ascii="BNazanin" w:hAnsi="BNazanin" w:cs="B Nazanin"/>
          <w:sz w:val="28"/>
          <w:szCs w:val="28"/>
        </w:rPr>
        <w:t xml:space="preserve"> </w:t>
      </w:r>
      <w:r w:rsidRPr="002178B1">
        <w:rPr>
          <w:rFonts w:ascii="BNazanin" w:hAnsi="BNazanin" w:cs="B Nazanin"/>
          <w:sz w:val="28"/>
          <w:szCs w:val="28"/>
          <w:rtl/>
        </w:rPr>
        <w:t>تر</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مراکز</w:t>
      </w:r>
      <w:r w:rsidRPr="002178B1">
        <w:rPr>
          <w:rFonts w:ascii="BNazanin" w:hAnsi="BNazanin" w:cs="B Nazanin"/>
          <w:sz w:val="28"/>
          <w:szCs w:val="28"/>
        </w:rPr>
        <w:t xml:space="preserve"> </w:t>
      </w:r>
      <w:r w:rsidRPr="002178B1">
        <w:rPr>
          <w:rFonts w:ascii="BNazanin" w:hAnsi="BNazanin" w:cs="B Nazanin"/>
          <w:sz w:val="28"/>
          <w:szCs w:val="28"/>
          <w:rtl/>
        </w:rPr>
        <w:t>سطح</w:t>
      </w:r>
      <w:r w:rsidRPr="002178B1">
        <w:rPr>
          <w:rFonts w:ascii="BNazanin" w:hAnsi="BNazanin" w:cs="B Nazanin"/>
          <w:sz w:val="28"/>
          <w:szCs w:val="28"/>
        </w:rPr>
        <w:t xml:space="preserve"> </w:t>
      </w:r>
      <w:r w:rsidRPr="002178B1">
        <w:rPr>
          <w:rFonts w:ascii="BNazanin" w:hAnsi="BNazanin" w:cs="B Nazanin"/>
          <w:sz w:val="28"/>
          <w:szCs w:val="28"/>
          <w:rtl/>
        </w:rPr>
        <w:t>بالاتر</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مجهزتر</w:t>
      </w:r>
      <w:r w:rsidRPr="002178B1">
        <w:rPr>
          <w:rFonts w:ascii="BNazanin" w:hAnsi="BNazanin" w:cs="B Nazanin"/>
          <w:sz w:val="28"/>
          <w:szCs w:val="28"/>
        </w:rPr>
        <w:t xml:space="preserve"> </w:t>
      </w:r>
      <w:r w:rsidRPr="002178B1">
        <w:rPr>
          <w:rFonts w:ascii="BNazanin" w:hAnsi="BNazanin" w:cs="B Nazanin"/>
          <w:sz w:val="28"/>
          <w:szCs w:val="28"/>
          <w:rtl/>
        </w:rPr>
        <w:t>معرفی</w:t>
      </w:r>
      <w:r w:rsidRPr="002178B1">
        <w:rPr>
          <w:rFonts w:ascii="BNazanin" w:hAnsi="BNazanin" w:cs="B Nazanin"/>
          <w:sz w:val="28"/>
          <w:szCs w:val="28"/>
        </w:rPr>
        <w:t xml:space="preserve"> </w:t>
      </w:r>
      <w:r w:rsidRPr="002178B1">
        <w:rPr>
          <w:rFonts w:ascii="BNazanin" w:hAnsi="BNazanin" w:cs="B Nazanin"/>
          <w:sz w:val="28"/>
          <w:szCs w:val="28"/>
          <w:rtl/>
        </w:rPr>
        <w:t>کنیم</w:t>
      </w:r>
      <w:r w:rsidRPr="002178B1">
        <w:rPr>
          <w:rFonts w:ascii="BNazanin" w:hAnsi="BNazanin" w:cs="B Nazanin"/>
          <w:sz w:val="28"/>
          <w:szCs w:val="28"/>
        </w:rPr>
        <w:t>.</w:t>
      </w:r>
    </w:p>
    <w:p w:rsidR="007042C7" w:rsidRPr="002178B1" w:rsidRDefault="007042C7" w:rsidP="00496D11">
      <w:pPr>
        <w:tabs>
          <w:tab w:val="left" w:pos="2370"/>
        </w:tabs>
        <w:bidi/>
        <w:jc w:val="center"/>
        <w:rPr>
          <w:rFonts w:ascii="BTitr,Bold" w:hAnsi="BTitr,Bold" w:cs="B Nazanin"/>
          <w:sz w:val="28"/>
          <w:szCs w:val="28"/>
        </w:rPr>
      </w:pPr>
      <w:r w:rsidRPr="002178B1">
        <w:rPr>
          <w:rFonts w:ascii="BTitr,Bold" w:hAnsi="BTitr,Bold" w:cs="B Nazanin"/>
          <w:noProof/>
          <w:sz w:val="28"/>
          <w:szCs w:val="28"/>
        </w:rPr>
        <w:lastRenderedPageBreak/>
        <w:drawing>
          <wp:inline distT="0" distB="0" distL="0" distR="0">
            <wp:extent cx="1704975" cy="9810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981075"/>
                    </a:xfrm>
                    <a:prstGeom prst="rect">
                      <a:avLst/>
                    </a:prstGeom>
                    <a:noFill/>
                    <a:ln>
                      <a:noFill/>
                    </a:ln>
                  </pic:spPr>
                </pic:pic>
              </a:graphicData>
            </a:graphic>
          </wp:inline>
        </w:drawing>
      </w:r>
    </w:p>
    <w:p w:rsidR="007042C7" w:rsidRPr="002178B1" w:rsidRDefault="007042C7"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اما</w:t>
      </w:r>
      <w:r w:rsidRPr="002178B1">
        <w:rPr>
          <w:rFonts w:ascii="BNazanin" w:hAnsi="BNazanin" w:cs="B Nazanin"/>
          <w:sz w:val="28"/>
          <w:szCs w:val="28"/>
        </w:rPr>
        <w:t xml:space="preserve"> </w:t>
      </w:r>
      <w:r w:rsidRPr="002178B1">
        <w:rPr>
          <w:rFonts w:ascii="BNazanin" w:hAnsi="BNazanin" w:cs="B Nazanin"/>
          <w:sz w:val="28"/>
          <w:szCs w:val="28"/>
          <w:rtl/>
        </w:rPr>
        <w:t>معنی</w:t>
      </w:r>
      <w:r w:rsidRPr="002178B1">
        <w:rPr>
          <w:rFonts w:ascii="BNazanin" w:hAnsi="BNazanin" w:cs="B Nazanin"/>
          <w:sz w:val="28"/>
          <w:szCs w:val="28"/>
        </w:rPr>
        <w:t xml:space="preserve"> </w:t>
      </w:r>
      <w:r w:rsidRPr="002178B1">
        <w:rPr>
          <w:rFonts w:ascii="BNazanin" w:hAnsi="BNazanin" w:cs="B Nazanin"/>
          <w:sz w:val="28"/>
          <w:szCs w:val="28"/>
          <w:rtl/>
        </w:rPr>
        <w:t>غربالگري</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افرادي</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هیچ</w:t>
      </w:r>
      <w:r w:rsidRPr="002178B1">
        <w:rPr>
          <w:rFonts w:ascii="BNazanin" w:hAnsi="BNazanin" w:cs="B Nazanin"/>
          <w:sz w:val="28"/>
          <w:szCs w:val="28"/>
        </w:rPr>
        <w:t xml:space="preserve"> </w:t>
      </w:r>
      <w:r w:rsidRPr="002178B1">
        <w:rPr>
          <w:rFonts w:ascii="BNazanin" w:hAnsi="BNazanin" w:cs="B Nazanin"/>
          <w:sz w:val="28"/>
          <w:szCs w:val="28"/>
          <w:rtl/>
        </w:rPr>
        <w:t>علامت</w:t>
      </w:r>
      <w:r w:rsidRPr="002178B1">
        <w:rPr>
          <w:rFonts w:ascii="BNazanin" w:hAnsi="BNazanin" w:cs="B Nazanin"/>
          <w:sz w:val="28"/>
          <w:szCs w:val="28"/>
        </w:rPr>
        <w:t xml:space="preserve"> </w:t>
      </w:r>
      <w:r w:rsidRPr="002178B1">
        <w:rPr>
          <w:rFonts w:ascii="BNazanin" w:hAnsi="BNazanin" w:cs="B Nazanin"/>
          <w:sz w:val="28"/>
          <w:szCs w:val="28"/>
          <w:rtl/>
        </w:rPr>
        <w:t>هشداردهنده</w:t>
      </w:r>
      <w:r>
        <w:rPr>
          <w:rFonts w:ascii="BNazanin" w:hAnsi="BNazanin" w:cs="B Nazanin" w:hint="cs"/>
          <w:sz w:val="28"/>
          <w:szCs w:val="28"/>
          <w:rtl/>
        </w:rPr>
        <w:t xml:space="preserve"> </w:t>
      </w:r>
      <w:r w:rsidRPr="002178B1">
        <w:rPr>
          <w:rFonts w:ascii="BNazanin" w:hAnsi="BNazanin" w:cs="B Nazanin"/>
          <w:sz w:val="28"/>
          <w:szCs w:val="28"/>
          <w:rtl/>
        </w:rPr>
        <w:t>اي</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ندارند</w:t>
      </w:r>
      <w:r w:rsidRPr="002178B1">
        <w:rPr>
          <w:rFonts w:ascii="BNazanin" w:hAnsi="BNazanin" w:cs="B Nazanin"/>
          <w:sz w:val="28"/>
          <w:szCs w:val="28"/>
        </w:rPr>
        <w:t xml:space="preserve"> </w:t>
      </w:r>
      <w:r w:rsidRPr="002178B1">
        <w:rPr>
          <w:rFonts w:ascii="BNazanin" w:hAnsi="BNazanin" w:cs="B Nazanin"/>
          <w:sz w:val="28"/>
          <w:szCs w:val="28"/>
          <w:rtl/>
        </w:rPr>
        <w:t>اما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دلیل</w:t>
      </w:r>
      <w:r w:rsidRPr="002178B1">
        <w:rPr>
          <w:rFonts w:ascii="BNazanin" w:hAnsi="BNazanin" w:cs="B Nazanin"/>
          <w:sz w:val="28"/>
          <w:szCs w:val="28"/>
        </w:rPr>
        <w:t xml:space="preserve"> </w:t>
      </w:r>
      <w:r w:rsidRPr="002178B1">
        <w:rPr>
          <w:rFonts w:ascii="BNazanin" w:hAnsi="BNazanin" w:cs="B Nazanin"/>
          <w:sz w:val="28"/>
          <w:szCs w:val="28"/>
          <w:rtl/>
        </w:rPr>
        <w:t>شرایط</w:t>
      </w:r>
      <w:r w:rsidRPr="002178B1">
        <w:rPr>
          <w:rFonts w:ascii="BNazanin" w:hAnsi="BNazanin" w:cs="B Nazanin"/>
          <w:sz w:val="28"/>
          <w:szCs w:val="28"/>
        </w:rPr>
        <w:t xml:space="preserve"> </w:t>
      </w:r>
      <w:r w:rsidRPr="002178B1">
        <w:rPr>
          <w:rFonts w:ascii="BNazanin" w:hAnsi="BNazanin" w:cs="B Nazanin"/>
          <w:sz w:val="28"/>
          <w:szCs w:val="28"/>
          <w:rtl/>
        </w:rPr>
        <w:t>جنسی</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مثلا</w:t>
      </w:r>
      <w:r w:rsidRPr="002178B1">
        <w:rPr>
          <w:rFonts w:ascii="BNazanin" w:hAnsi="BNazanin" w:cs="B Nazanin"/>
          <w:sz w:val="28"/>
          <w:szCs w:val="28"/>
        </w:rPr>
        <w:t xml:space="preserve"> </w:t>
      </w:r>
      <w:r w:rsidRPr="002178B1">
        <w:rPr>
          <w:rFonts w:ascii="BNazanin" w:hAnsi="BNazanin" w:cs="B Nazanin"/>
          <w:sz w:val="28"/>
          <w:szCs w:val="28"/>
          <w:rtl/>
        </w:rPr>
        <w:t>سرطان</w:t>
      </w:r>
      <w:r>
        <w:rPr>
          <w:rFonts w:ascii="BNazanin" w:hAnsi="BNazanin" w:cs="B Nazanin" w:hint="cs"/>
          <w:sz w:val="28"/>
          <w:szCs w:val="28"/>
          <w:rtl/>
          <w:lang w:bidi="fa-IR"/>
        </w:rPr>
        <w:t xml:space="preserve"> </w:t>
      </w:r>
      <w:r w:rsidRPr="002178B1">
        <w:rPr>
          <w:rFonts w:ascii="BNazanin" w:hAnsi="BNazanin" w:cs="B Nazanin"/>
          <w:sz w:val="28"/>
          <w:szCs w:val="28"/>
          <w:rtl/>
        </w:rPr>
        <w:t>پستان</w:t>
      </w:r>
      <w:r>
        <w:rPr>
          <w:rFonts w:ascii="BNazanin" w:hAnsi="BNazanin" w:cs="B Nazanin" w:hint="cs"/>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سنی</w:t>
      </w:r>
      <w:r w:rsidRPr="002178B1">
        <w:rPr>
          <w:rFonts w:ascii="BNazanin" w:hAnsi="BNazanin" w:cs="B Nazanin"/>
          <w:sz w:val="28"/>
          <w:szCs w:val="28"/>
        </w:rPr>
        <w:t xml:space="preserve"> </w:t>
      </w:r>
      <w:r w:rsidRPr="002178B1">
        <w:rPr>
          <w:rFonts w:ascii="BNazanin" w:hAnsi="BNazanin" w:cs="B Nazanin"/>
          <w:sz w:val="28"/>
          <w:szCs w:val="28"/>
          <w:rtl/>
        </w:rPr>
        <w:t>خاص</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مثلا</w:t>
      </w:r>
      <w:r w:rsidRPr="002178B1">
        <w:rPr>
          <w:rFonts w:ascii="BNazanin" w:hAnsi="BNazanin" w:cs="B Nazanin"/>
          <w:sz w:val="28"/>
          <w:szCs w:val="28"/>
        </w:rPr>
        <w:t xml:space="preserve"> </w:t>
      </w:r>
      <w:r w:rsidRPr="002178B1">
        <w:rPr>
          <w:rFonts w:ascii="BNazanin" w:hAnsi="BNazanin" w:cs="B Nazanin"/>
          <w:sz w:val="28"/>
          <w:szCs w:val="28"/>
          <w:rtl/>
        </w:rPr>
        <w:t>سن</w:t>
      </w:r>
      <w:r w:rsidRPr="002178B1">
        <w:rPr>
          <w:rFonts w:ascii="BNazanin" w:hAnsi="BNazanin" w:cs="B Nazanin"/>
          <w:sz w:val="28"/>
          <w:szCs w:val="28"/>
        </w:rPr>
        <w:t xml:space="preserve"> </w:t>
      </w:r>
      <w:r w:rsidRPr="002178B1">
        <w:rPr>
          <w:rFonts w:ascii="BNazanin" w:hAnsi="BNazanin" w:cs="B Nazanin"/>
          <w:sz w:val="28"/>
          <w:szCs w:val="28"/>
          <w:rtl/>
        </w:rPr>
        <w:t>بالا</w:t>
      </w:r>
      <w:r>
        <w:rPr>
          <w:rFonts w:ascii="BNazanin" w:hAnsi="BNazanin" w:cs="B Nazanin" w:hint="cs"/>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بالقوه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معرض</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هستند،</w:t>
      </w:r>
      <w:r w:rsidRPr="002178B1">
        <w:rPr>
          <w:rFonts w:ascii="BNazanin" w:hAnsi="BNazanin" w:cs="B Nazanin"/>
          <w:sz w:val="28"/>
          <w:szCs w:val="28"/>
        </w:rPr>
        <w:t xml:space="preserve"> </w:t>
      </w:r>
      <w:r w:rsidRPr="002178B1">
        <w:rPr>
          <w:rFonts w:ascii="BNazanin" w:hAnsi="BNazanin" w:cs="B Nazanin"/>
          <w:sz w:val="28"/>
          <w:szCs w:val="28"/>
          <w:rtl/>
        </w:rPr>
        <w:t>اقدامات</w:t>
      </w:r>
      <w:r w:rsidRPr="002178B1">
        <w:rPr>
          <w:rFonts w:ascii="BNazanin" w:hAnsi="BNazanin" w:cs="B Nazanin"/>
          <w:sz w:val="28"/>
          <w:szCs w:val="28"/>
        </w:rPr>
        <w:t xml:space="preserve"> </w:t>
      </w:r>
      <w:r w:rsidRPr="002178B1">
        <w:rPr>
          <w:rFonts w:ascii="BNazanin" w:hAnsi="BNazanin" w:cs="B Nazanin"/>
          <w:sz w:val="28"/>
          <w:szCs w:val="28"/>
          <w:rtl/>
        </w:rPr>
        <w:t>تشخیصی</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دهیم</w:t>
      </w:r>
      <w:r w:rsidRPr="002178B1">
        <w:rPr>
          <w:rFonts w:ascii="BNazanin" w:hAnsi="BNazanin" w:cs="B Nazanin"/>
          <w:sz w:val="28"/>
          <w:szCs w:val="28"/>
        </w:rPr>
        <w:t xml:space="preserve">. </w:t>
      </w:r>
      <w:r w:rsidRPr="002178B1">
        <w:rPr>
          <w:rFonts w:ascii="BNazanin" w:hAnsi="BNazanin" w:cs="B Nazanin"/>
          <w:sz w:val="28"/>
          <w:szCs w:val="28"/>
          <w:rtl/>
        </w:rPr>
        <w:t>بسیاري</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سرطان</w:t>
      </w:r>
      <w:r>
        <w:rPr>
          <w:rFonts w:ascii="BNazanin" w:hAnsi="BNazanin" w:cs="B Nazanin" w:hint="cs"/>
          <w:sz w:val="28"/>
          <w:szCs w:val="28"/>
          <w:rtl/>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تنها</w:t>
      </w:r>
      <w:r w:rsidRPr="002178B1">
        <w:rPr>
          <w:rFonts w:ascii="BNazanin" w:hAnsi="BNazanin" w:cs="B Nazanin"/>
          <w:sz w:val="28"/>
          <w:szCs w:val="28"/>
        </w:rPr>
        <w:t xml:space="preserve"> </w:t>
      </w:r>
      <w:r w:rsidRPr="002178B1">
        <w:rPr>
          <w:rFonts w:ascii="BNazanin" w:hAnsi="BNazanin" w:cs="B Nazanin"/>
          <w:sz w:val="28"/>
          <w:szCs w:val="28"/>
          <w:rtl/>
        </w:rPr>
        <w:t>با</w:t>
      </w:r>
      <w:r>
        <w:rPr>
          <w:rFonts w:ascii="BNazanin" w:hAnsi="BNazanin" w:cs="B Nazanin" w:hint="cs"/>
          <w:sz w:val="28"/>
          <w:szCs w:val="28"/>
          <w:rtl/>
          <w:lang w:bidi="fa-IR"/>
        </w:rPr>
        <w:t xml:space="preserve"> </w:t>
      </w:r>
      <w:r w:rsidRPr="002178B1">
        <w:rPr>
          <w:rFonts w:ascii="BNazanin" w:hAnsi="BNazanin" w:cs="B Nazanin"/>
          <w:sz w:val="28"/>
          <w:szCs w:val="28"/>
          <w:rtl/>
        </w:rPr>
        <w:t>معاینه</w:t>
      </w:r>
      <w:r w:rsidRPr="002178B1">
        <w:rPr>
          <w:rFonts w:ascii="BNazanin" w:hAnsi="BNazanin" w:cs="B Nazanin"/>
          <w:sz w:val="28"/>
          <w:szCs w:val="28"/>
        </w:rPr>
        <w:t xml:space="preserve"> </w:t>
      </w:r>
      <w:r w:rsidRPr="002178B1">
        <w:rPr>
          <w:rFonts w:ascii="BNazanin" w:hAnsi="BNazanin" w:cs="B Nazanin"/>
          <w:sz w:val="28"/>
          <w:szCs w:val="28"/>
          <w:rtl/>
        </w:rPr>
        <w:t>پزشکی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آزمایش</w:t>
      </w:r>
      <w:r>
        <w:rPr>
          <w:rFonts w:ascii="BNazanin" w:hAnsi="BNazanin" w:cs="B Nazanin" w:hint="cs"/>
          <w:sz w:val="28"/>
          <w:szCs w:val="28"/>
          <w:rtl/>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تکمیلی</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داده</w:t>
      </w:r>
      <w:r w:rsidRPr="002178B1">
        <w:rPr>
          <w:rFonts w:ascii="BNazanin" w:hAnsi="BNazanin" w:cs="B Nazanin"/>
          <w:sz w:val="28"/>
          <w:szCs w:val="28"/>
        </w:rPr>
        <w:t xml:space="preserve"> </w:t>
      </w:r>
      <w:r w:rsidRPr="002178B1">
        <w:rPr>
          <w:rFonts w:ascii="BNazanin" w:hAnsi="BNazanin" w:cs="B Nazanin"/>
          <w:sz w:val="28"/>
          <w:szCs w:val="28"/>
          <w:rtl/>
        </w:rPr>
        <w:t>می</w:t>
      </w:r>
      <w:r>
        <w:rPr>
          <w:rFonts w:ascii="BNazanin" w:hAnsi="BNazanin" w:cs="B Nazanin" w:hint="cs"/>
          <w:sz w:val="28"/>
          <w:szCs w:val="28"/>
          <w:rtl/>
        </w:rPr>
        <w:t xml:space="preserve"> </w:t>
      </w:r>
      <w:r w:rsidRPr="002178B1">
        <w:rPr>
          <w:rFonts w:ascii="BNazanin" w:hAnsi="BNazanin" w:cs="B Nazanin"/>
          <w:sz w:val="28"/>
          <w:szCs w:val="28"/>
          <w:rtl/>
        </w:rPr>
        <w:t>شوند</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جمله</w:t>
      </w:r>
      <w:r w:rsidRPr="002178B1">
        <w:rPr>
          <w:rFonts w:ascii="BNazanin" w:hAnsi="BNazanin" w:cs="B Nazanin"/>
          <w:sz w:val="28"/>
          <w:szCs w:val="28"/>
        </w:rPr>
        <w:t xml:space="preserve"> </w:t>
      </w:r>
      <w:r w:rsidRPr="002178B1">
        <w:rPr>
          <w:rFonts w:ascii="BNazanin" w:hAnsi="BNazanin" w:cs="B Nazanin"/>
          <w:sz w:val="28"/>
          <w:szCs w:val="28"/>
          <w:rtl/>
        </w:rPr>
        <w:t>آنها</w:t>
      </w:r>
      <w:r w:rsidRPr="002178B1">
        <w:rPr>
          <w:rFonts w:ascii="BNazanin" w:hAnsi="BNazanin" w:cs="B Nazanin"/>
          <w:sz w:val="28"/>
          <w:szCs w:val="28"/>
        </w:rPr>
        <w:t xml:space="preserve"> </w:t>
      </w:r>
      <w:r w:rsidRPr="002178B1">
        <w:rPr>
          <w:rFonts w:ascii="BNazanin" w:hAnsi="BNazanin" w:cs="B Nazanin"/>
          <w:sz w:val="28"/>
          <w:szCs w:val="28"/>
          <w:rtl/>
        </w:rPr>
        <w:t>سرطانهاي</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دهانه</w:t>
      </w:r>
      <w:r w:rsidRPr="002178B1">
        <w:rPr>
          <w:rFonts w:ascii="BNazanin" w:hAnsi="BNazanin" w:cs="B Nazanin"/>
          <w:sz w:val="28"/>
          <w:szCs w:val="28"/>
        </w:rPr>
        <w:t xml:space="preserve"> </w:t>
      </w:r>
      <w:r w:rsidRPr="002178B1">
        <w:rPr>
          <w:rFonts w:ascii="BNazanin" w:hAnsi="BNazanin" w:cs="B Nazanin"/>
          <w:sz w:val="28"/>
          <w:szCs w:val="28"/>
          <w:rtl/>
        </w:rPr>
        <w:t>رحم</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هستند</w:t>
      </w:r>
      <w:r w:rsidRPr="002178B1">
        <w:rPr>
          <w:rFonts w:ascii="BNazanin" w:hAnsi="BNazanin" w:cs="B Nazanin"/>
          <w:sz w:val="28"/>
          <w:szCs w:val="28"/>
        </w:rPr>
        <w:t>.</w:t>
      </w:r>
    </w:p>
    <w:p w:rsidR="007042C7" w:rsidRPr="002178B1" w:rsidRDefault="007042C7"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غربالگري</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عنوان</w:t>
      </w:r>
      <w:r w:rsidRPr="002178B1">
        <w:rPr>
          <w:rFonts w:ascii="BNazanin" w:hAnsi="BNazanin" w:cs="B Nazanin"/>
          <w:sz w:val="28"/>
          <w:szCs w:val="28"/>
        </w:rPr>
        <w:t xml:space="preserve"> </w:t>
      </w:r>
      <w:r w:rsidRPr="002178B1">
        <w:rPr>
          <w:rFonts w:ascii="BNazanin" w:hAnsi="BNazanin" w:cs="B Nazanin"/>
          <w:sz w:val="28"/>
          <w:szCs w:val="28"/>
          <w:rtl/>
        </w:rPr>
        <w:t>بخشی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برنامه</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زودرس</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Pr>
          <w:rFonts w:ascii="BNazanin" w:hAnsi="BNazanin" w:cs="B Nazanin" w:hint="cs"/>
          <w:sz w:val="28"/>
          <w:szCs w:val="28"/>
          <w:rtl/>
        </w:rPr>
        <w:t xml:space="preserve"> </w:t>
      </w:r>
      <w:r w:rsidRPr="002178B1">
        <w:rPr>
          <w:rFonts w:ascii="BNazanin" w:hAnsi="BNazanin" w:cs="B Nazanin"/>
          <w:sz w:val="28"/>
          <w:szCs w:val="28"/>
          <w:rtl/>
        </w:rPr>
        <w:t>غربالگري</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معنی</w:t>
      </w:r>
      <w:r w:rsidRPr="002178B1">
        <w:rPr>
          <w:rFonts w:ascii="BNazanin" w:hAnsi="BNazanin" w:cs="B Nazanin"/>
          <w:sz w:val="28"/>
          <w:szCs w:val="28"/>
        </w:rPr>
        <w:t xml:space="preserve"> </w:t>
      </w:r>
      <w:r w:rsidRPr="002178B1">
        <w:rPr>
          <w:rFonts w:ascii="BNazanin" w:hAnsi="BNazanin" w:cs="B Nazanin"/>
          <w:sz w:val="28"/>
          <w:szCs w:val="28"/>
          <w:rtl/>
        </w:rPr>
        <w:t>شناسایی</w:t>
      </w:r>
      <w:r w:rsidRPr="002178B1">
        <w:rPr>
          <w:rFonts w:ascii="BNazanin" w:hAnsi="BNazanin" w:cs="B Nazanin"/>
          <w:sz w:val="28"/>
          <w:szCs w:val="28"/>
        </w:rPr>
        <w:t xml:space="preserve"> </w:t>
      </w:r>
      <w:r w:rsidRPr="002178B1">
        <w:rPr>
          <w:rFonts w:ascii="BNazanin" w:hAnsi="BNazanin" w:cs="B Nazanin"/>
          <w:sz w:val="28"/>
          <w:szCs w:val="28"/>
          <w:rtl/>
        </w:rPr>
        <w:t>بیماري</w:t>
      </w:r>
      <w:r w:rsidRPr="002178B1">
        <w:rPr>
          <w:rFonts w:ascii="BNazanin" w:hAnsi="BNazanin" w:cs="B Nazanin"/>
          <w:sz w:val="28"/>
          <w:szCs w:val="28"/>
        </w:rPr>
        <w:t xml:space="preserve"> </w:t>
      </w:r>
      <w:r w:rsidRPr="002178B1">
        <w:rPr>
          <w:rFonts w:ascii="BNazanin" w:hAnsi="BNazanin" w:cs="B Nazanin"/>
          <w:sz w:val="28"/>
          <w:szCs w:val="28"/>
          <w:rtl/>
        </w:rPr>
        <w:t>احتمالی</w:t>
      </w:r>
      <w:r w:rsidRPr="002178B1">
        <w:rPr>
          <w:rFonts w:ascii="BNazanin" w:hAnsi="BNazanin" w:cs="B Nazanin"/>
          <w:sz w:val="28"/>
          <w:szCs w:val="28"/>
        </w:rPr>
        <w:t xml:space="preserve"> </w:t>
      </w:r>
      <w:r w:rsidRPr="002178B1">
        <w:rPr>
          <w:rFonts w:ascii="BNazanin" w:hAnsi="BNazanin" w:cs="B Nazanin"/>
          <w:sz w:val="28"/>
          <w:szCs w:val="28"/>
          <w:rtl/>
        </w:rPr>
        <w:t>ناشناخته</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استفاده</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معاینه</w:t>
      </w:r>
      <w:r>
        <w:rPr>
          <w:rFonts w:ascii="BNazanin" w:hAnsi="BNazanin" w:cs="B Nazanin" w:hint="cs"/>
          <w:sz w:val="28"/>
          <w:szCs w:val="28"/>
          <w:rtl/>
          <w:lang w:bidi="fa-IR"/>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آزمایشات</w:t>
      </w:r>
      <w:r w:rsidRPr="002178B1">
        <w:rPr>
          <w:rFonts w:ascii="BNazanin" w:hAnsi="BNazanin" w:cs="B Nazanin"/>
          <w:sz w:val="28"/>
          <w:szCs w:val="28"/>
        </w:rPr>
        <w:t xml:space="preserve"> </w:t>
      </w:r>
      <w:r w:rsidRPr="002178B1">
        <w:rPr>
          <w:rFonts w:ascii="BNazanin" w:hAnsi="BNazanin" w:cs="B Nazanin"/>
          <w:sz w:val="28"/>
          <w:szCs w:val="28"/>
          <w:rtl/>
        </w:rPr>
        <w:t>ساده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فردي</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هنوز</w:t>
      </w:r>
      <w:r w:rsidRPr="002178B1">
        <w:rPr>
          <w:rFonts w:ascii="BNazanin" w:hAnsi="BNazanin" w:cs="B Nazanin"/>
          <w:sz w:val="28"/>
          <w:szCs w:val="28"/>
        </w:rPr>
        <w:t xml:space="preserve"> </w:t>
      </w:r>
      <w:r w:rsidRPr="002178B1">
        <w:rPr>
          <w:rFonts w:ascii="BNazanin" w:hAnsi="BNazanin" w:cs="B Nazanin"/>
          <w:sz w:val="28"/>
          <w:szCs w:val="28"/>
          <w:rtl/>
        </w:rPr>
        <w:t>علائم</w:t>
      </w:r>
      <w:r w:rsidRPr="002178B1">
        <w:rPr>
          <w:rFonts w:ascii="BNazanin" w:hAnsi="BNazanin" w:cs="B Nazanin"/>
          <w:sz w:val="28"/>
          <w:szCs w:val="28"/>
        </w:rPr>
        <w:t xml:space="preserve"> </w:t>
      </w:r>
      <w:r w:rsidRPr="002178B1">
        <w:rPr>
          <w:rFonts w:ascii="BNazanin" w:hAnsi="BNazanin" w:cs="B Nazanin"/>
          <w:sz w:val="28"/>
          <w:szCs w:val="28"/>
          <w:rtl/>
        </w:rPr>
        <w:t>ندارد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برنامه</w:t>
      </w:r>
      <w:r w:rsidRPr="002178B1">
        <w:rPr>
          <w:rFonts w:ascii="BNazanin" w:hAnsi="BNazanin" w:cs="B Nazanin"/>
          <w:sz w:val="28"/>
          <w:szCs w:val="28"/>
        </w:rPr>
        <w:t xml:space="preserve"> </w:t>
      </w:r>
      <w:r w:rsidRPr="002178B1">
        <w:rPr>
          <w:rFonts w:ascii="BNazanin" w:hAnsi="BNazanin" w:cs="B Nazanin"/>
          <w:sz w:val="28"/>
          <w:szCs w:val="28"/>
          <w:rtl/>
        </w:rPr>
        <w:t>ملی</w:t>
      </w:r>
      <w:r w:rsidRPr="002178B1">
        <w:rPr>
          <w:rFonts w:ascii="BNazanin" w:hAnsi="BNazanin" w:cs="B Nazanin"/>
          <w:sz w:val="28"/>
          <w:szCs w:val="28"/>
        </w:rPr>
        <w:t xml:space="preserve"> </w:t>
      </w:r>
      <w:r w:rsidRPr="002178B1">
        <w:rPr>
          <w:rFonts w:ascii="BNazanin" w:hAnsi="BNazanin" w:cs="B Nazanin"/>
          <w:sz w:val="28"/>
          <w:szCs w:val="28"/>
          <w:rtl/>
        </w:rPr>
        <w:t>مبارزه</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بعد</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غربالگري،</w:t>
      </w:r>
      <w:r w:rsidRPr="002178B1">
        <w:rPr>
          <w:rFonts w:ascii="BNazanin" w:hAnsi="BNazanin" w:cs="B Nazanin"/>
          <w:sz w:val="28"/>
          <w:szCs w:val="28"/>
        </w:rPr>
        <w:t xml:space="preserve"> </w:t>
      </w:r>
      <w:r w:rsidRPr="002178B1">
        <w:rPr>
          <w:rFonts w:ascii="BNazanin" w:hAnsi="BNazanin" w:cs="B Nazanin"/>
          <w:sz w:val="28"/>
          <w:szCs w:val="28"/>
          <w:rtl/>
        </w:rPr>
        <w:t>افراد</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داده</w:t>
      </w:r>
      <w:r w:rsidRPr="002178B1">
        <w:rPr>
          <w:rFonts w:ascii="BNazanin" w:hAnsi="BNazanin" w:cs="B Nazanin"/>
          <w:sz w:val="28"/>
          <w:szCs w:val="28"/>
        </w:rPr>
        <w:t xml:space="preserve"> </w:t>
      </w:r>
      <w:r w:rsidRPr="002178B1">
        <w:rPr>
          <w:rFonts w:ascii="BNazanin" w:hAnsi="BNazanin" w:cs="B Nazanin"/>
          <w:sz w:val="28"/>
          <w:szCs w:val="28"/>
          <w:rtl/>
        </w:rPr>
        <w:t>شده</w:t>
      </w:r>
      <w:r>
        <w:rPr>
          <w:rFonts w:ascii="BNazanin" w:hAnsi="BNazanin" w:cs="B Nazanin" w:hint="cs"/>
          <w:sz w:val="28"/>
          <w:szCs w:val="28"/>
          <w:rtl/>
          <w:lang w:bidi="fa-IR"/>
        </w:rPr>
        <w:t xml:space="preserve"> </w:t>
      </w:r>
      <w:r w:rsidRPr="002178B1">
        <w:rPr>
          <w:rFonts w:ascii="BNazanin" w:hAnsi="BNazanin" w:cs="B Nazanin"/>
          <w:sz w:val="28"/>
          <w:szCs w:val="28"/>
          <w:rtl/>
        </w:rPr>
        <w:t>تحت</w:t>
      </w:r>
      <w:r w:rsidRPr="002178B1">
        <w:rPr>
          <w:rFonts w:ascii="BNazanin" w:hAnsi="BNazanin" w:cs="B Nazanin"/>
          <w:sz w:val="28"/>
          <w:szCs w:val="28"/>
        </w:rPr>
        <w:t xml:space="preserve"> </w:t>
      </w:r>
      <w:r w:rsidRPr="002178B1">
        <w:rPr>
          <w:rFonts w:ascii="BNazanin" w:hAnsi="BNazanin" w:cs="B Nazanin"/>
          <w:sz w:val="28"/>
          <w:szCs w:val="28"/>
          <w:rtl/>
        </w:rPr>
        <w:t>درمان</w:t>
      </w:r>
      <w:r w:rsidRPr="002178B1">
        <w:rPr>
          <w:rFonts w:ascii="BNazanin" w:hAnsi="BNazanin" w:cs="B Nazanin"/>
          <w:sz w:val="28"/>
          <w:szCs w:val="28"/>
        </w:rPr>
        <w:t xml:space="preserve"> </w:t>
      </w:r>
      <w:r w:rsidRPr="002178B1">
        <w:rPr>
          <w:rFonts w:ascii="BNazanin" w:hAnsi="BNazanin" w:cs="B Nazanin"/>
          <w:sz w:val="28"/>
          <w:szCs w:val="28"/>
          <w:rtl/>
        </w:rPr>
        <w:t>مناسب</w:t>
      </w:r>
      <w:r w:rsidRPr="002178B1">
        <w:rPr>
          <w:rFonts w:ascii="BNazanin" w:hAnsi="BNazanin" w:cs="B Nazanin"/>
          <w:sz w:val="28"/>
          <w:szCs w:val="28"/>
        </w:rPr>
        <w:t xml:space="preserve"> </w:t>
      </w:r>
      <w:r w:rsidRPr="002178B1">
        <w:rPr>
          <w:rFonts w:ascii="BNazanin" w:hAnsi="BNazanin" w:cs="B Nazanin"/>
          <w:sz w:val="28"/>
          <w:szCs w:val="28"/>
          <w:rtl/>
        </w:rPr>
        <w:t>قرار</w:t>
      </w:r>
      <w:r w:rsidRPr="002178B1">
        <w:rPr>
          <w:rFonts w:ascii="BNazanin" w:hAnsi="BNazanin" w:cs="B Nazanin"/>
          <w:sz w:val="28"/>
          <w:szCs w:val="28"/>
        </w:rPr>
        <w:t xml:space="preserve"> </w:t>
      </w:r>
      <w:r w:rsidRPr="002178B1">
        <w:rPr>
          <w:rFonts w:ascii="BNazanin" w:hAnsi="BNazanin" w:cs="B Nazanin"/>
          <w:sz w:val="28"/>
          <w:szCs w:val="28"/>
          <w:rtl/>
        </w:rPr>
        <w:t>میگیرند</w:t>
      </w:r>
      <w:r>
        <w:rPr>
          <w:rFonts w:ascii="BNazanin" w:hAnsi="BNazanin" w:cs="B Nazanin" w:hint="cs"/>
          <w:sz w:val="28"/>
          <w:szCs w:val="28"/>
          <w:rtl/>
        </w:rPr>
        <w:t xml:space="preserve"> </w:t>
      </w:r>
      <w:r w:rsidRPr="002178B1">
        <w:rPr>
          <w:rFonts w:ascii="BNazanin" w:hAnsi="BNazanin" w:cs="B Nazanin"/>
          <w:sz w:val="28"/>
          <w:szCs w:val="28"/>
        </w:rPr>
        <w:t>.</w:t>
      </w:r>
    </w:p>
    <w:p w:rsidR="007042C7" w:rsidRPr="002178B1" w:rsidRDefault="007042C7"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لازم</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هم</w:t>
      </w:r>
      <w:r w:rsidRPr="002178B1">
        <w:rPr>
          <w:rFonts w:ascii="BNazanin" w:hAnsi="BNazanin" w:cs="B Nazanin"/>
          <w:sz w:val="28"/>
          <w:szCs w:val="28"/>
        </w:rPr>
        <w:t xml:space="preserve"> </w:t>
      </w:r>
      <w:r w:rsidRPr="002178B1">
        <w:rPr>
          <w:rFonts w:ascii="BNazanin" w:hAnsi="BNazanin" w:cs="B Nazanin"/>
          <w:sz w:val="28"/>
          <w:szCs w:val="28"/>
          <w:rtl/>
        </w:rPr>
        <w:t>بیمار</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هم</w:t>
      </w:r>
      <w:r w:rsidRPr="002178B1">
        <w:rPr>
          <w:rFonts w:ascii="BNazanin" w:hAnsi="BNazanin" w:cs="B Nazanin"/>
          <w:sz w:val="28"/>
          <w:szCs w:val="28"/>
        </w:rPr>
        <w:t xml:space="preserve"> </w:t>
      </w:r>
      <w:r w:rsidRPr="002178B1">
        <w:rPr>
          <w:rFonts w:ascii="BNazanin" w:hAnsi="BNazanin" w:cs="B Nazanin"/>
          <w:sz w:val="28"/>
          <w:szCs w:val="28"/>
          <w:rtl/>
        </w:rPr>
        <w:t>ارائه</w:t>
      </w:r>
      <w:r w:rsidRPr="002178B1">
        <w:rPr>
          <w:rFonts w:ascii="BNazanin" w:hAnsi="BNazanin" w:cs="B Nazanin"/>
          <w:sz w:val="28"/>
          <w:szCs w:val="28"/>
        </w:rPr>
        <w:t xml:space="preserve"> </w:t>
      </w:r>
      <w:r w:rsidRPr="002178B1">
        <w:rPr>
          <w:rFonts w:ascii="BNazanin" w:hAnsi="BNazanin" w:cs="B Nazanin"/>
          <w:sz w:val="28"/>
          <w:szCs w:val="28"/>
          <w:rtl/>
        </w:rPr>
        <w:t>دهندگان</w:t>
      </w:r>
      <w:r w:rsidRPr="002178B1">
        <w:rPr>
          <w:rFonts w:ascii="BNazanin" w:hAnsi="BNazanin" w:cs="B Nazanin"/>
          <w:sz w:val="28"/>
          <w:szCs w:val="28"/>
        </w:rPr>
        <w:t xml:space="preserve"> </w:t>
      </w:r>
      <w:r w:rsidRPr="002178B1">
        <w:rPr>
          <w:rFonts w:ascii="BNazanin" w:hAnsi="BNazanin" w:cs="B Nazanin"/>
          <w:sz w:val="28"/>
          <w:szCs w:val="28"/>
          <w:rtl/>
        </w:rPr>
        <w:t>مراقبتهاي</w:t>
      </w:r>
      <w:r w:rsidRPr="002178B1">
        <w:rPr>
          <w:rFonts w:ascii="BNazanin" w:hAnsi="BNazanin" w:cs="B Nazanin"/>
          <w:sz w:val="28"/>
          <w:szCs w:val="28"/>
        </w:rPr>
        <w:t xml:space="preserve"> </w:t>
      </w:r>
      <w:r w:rsidRPr="002178B1">
        <w:rPr>
          <w:rFonts w:ascii="BNazanin" w:hAnsi="BNazanin" w:cs="B Nazanin"/>
          <w:sz w:val="28"/>
          <w:szCs w:val="28"/>
          <w:rtl/>
        </w:rPr>
        <w:t>بهداشتی</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اهمیت</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زود</w:t>
      </w:r>
      <w:r w:rsidRPr="002178B1">
        <w:rPr>
          <w:rFonts w:ascii="BNazanin" w:hAnsi="BNazanin" w:cs="B Nazanin"/>
          <w:sz w:val="28"/>
          <w:szCs w:val="28"/>
        </w:rPr>
        <w:t xml:space="preserve"> </w:t>
      </w:r>
      <w:r w:rsidRPr="002178B1">
        <w:rPr>
          <w:rFonts w:ascii="BNazanin" w:hAnsi="BNazanin" w:cs="B Nazanin"/>
          <w:sz w:val="28"/>
          <w:szCs w:val="28"/>
          <w:rtl/>
        </w:rPr>
        <w:t>هنگام</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راه</w:t>
      </w:r>
      <w:r w:rsidRPr="002178B1">
        <w:rPr>
          <w:rFonts w:ascii="BNazanin" w:hAnsi="BNazanin" w:cs="B Nazanin"/>
          <w:sz w:val="28"/>
          <w:szCs w:val="28"/>
        </w:rPr>
        <w:t xml:space="preserve"> </w:t>
      </w:r>
      <w:r w:rsidRPr="002178B1">
        <w:rPr>
          <w:rFonts w:ascii="BNazanin" w:hAnsi="BNazanin" w:cs="B Nazanin"/>
          <w:sz w:val="28"/>
          <w:szCs w:val="28"/>
          <w:rtl/>
        </w:rPr>
        <w:t>آشنایی</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علایم</w:t>
      </w:r>
      <w:r w:rsidRPr="002178B1">
        <w:rPr>
          <w:rFonts w:ascii="BNazanin" w:hAnsi="BNazanin" w:cs="B Nazanin"/>
          <w:sz w:val="28"/>
          <w:szCs w:val="28"/>
        </w:rPr>
        <w:t xml:space="preserve"> </w:t>
      </w:r>
      <w:r w:rsidRPr="002178B1">
        <w:rPr>
          <w:rFonts w:ascii="BNazanin" w:hAnsi="BNazanin" w:cs="B Nazanin"/>
          <w:sz w:val="28"/>
          <w:szCs w:val="28"/>
          <w:rtl/>
        </w:rPr>
        <w:t>مشکوك</w:t>
      </w:r>
      <w:r w:rsidRPr="002178B1">
        <w:rPr>
          <w:rFonts w:ascii="BNazanin" w:hAnsi="BNazanin" w:cs="B Nazanin"/>
          <w:sz w:val="28"/>
          <w:szCs w:val="28"/>
        </w:rPr>
        <w:t xml:space="preserve"> </w:t>
      </w:r>
      <w:r w:rsidRPr="002178B1">
        <w:rPr>
          <w:rFonts w:ascii="BNazanin" w:hAnsi="BNazanin" w:cs="B Nazanin"/>
          <w:sz w:val="28"/>
          <w:szCs w:val="28"/>
          <w:rtl/>
        </w:rPr>
        <w:t>سرطان</w:t>
      </w:r>
      <w:r>
        <w:rPr>
          <w:rFonts w:ascii="BNazanin" w:hAnsi="BNazanin" w:cs="B Nazanin" w:hint="cs"/>
          <w:sz w:val="28"/>
          <w:szCs w:val="28"/>
          <w:rtl/>
          <w:lang w:bidi="fa-IR"/>
        </w:rPr>
        <w:t xml:space="preserve"> </w:t>
      </w:r>
      <w:r w:rsidRPr="002178B1">
        <w:rPr>
          <w:rFonts w:ascii="BNazanin" w:hAnsi="BNazanin" w:cs="B Nazanin"/>
          <w:sz w:val="28"/>
          <w:szCs w:val="28"/>
          <w:rtl/>
        </w:rPr>
        <w:t>همچنین</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فعالیتهاي</w:t>
      </w:r>
      <w:r w:rsidRPr="002178B1">
        <w:rPr>
          <w:rFonts w:ascii="BNazanin" w:hAnsi="BNazanin" w:cs="B Nazanin"/>
          <w:sz w:val="28"/>
          <w:szCs w:val="28"/>
        </w:rPr>
        <w:t xml:space="preserve"> </w:t>
      </w:r>
      <w:r w:rsidRPr="002178B1">
        <w:rPr>
          <w:rFonts w:ascii="BNazanin" w:hAnsi="BNazanin" w:cs="B Nazanin"/>
          <w:sz w:val="28"/>
          <w:szCs w:val="28"/>
          <w:rtl/>
        </w:rPr>
        <w:t>غربالگري</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پایبند</w:t>
      </w:r>
      <w:r w:rsidRPr="002178B1">
        <w:rPr>
          <w:rFonts w:ascii="BNazanin" w:hAnsi="BNazanin" w:cs="B Nazanin"/>
          <w:sz w:val="28"/>
          <w:szCs w:val="28"/>
        </w:rPr>
        <w:t xml:space="preserve"> </w:t>
      </w:r>
      <w:r w:rsidRPr="002178B1">
        <w:rPr>
          <w:rFonts w:ascii="BNazanin" w:hAnsi="BNazanin" w:cs="B Nazanin"/>
          <w:sz w:val="28"/>
          <w:szCs w:val="28"/>
          <w:rtl/>
        </w:rPr>
        <w:t>باشند</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منجر</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بهبود</w:t>
      </w:r>
      <w:r w:rsidRPr="002178B1">
        <w:rPr>
          <w:rFonts w:ascii="BNazanin" w:hAnsi="BNazanin" w:cs="B Nazanin"/>
          <w:sz w:val="28"/>
          <w:szCs w:val="28"/>
        </w:rPr>
        <w:t xml:space="preserve"> </w:t>
      </w:r>
      <w:r w:rsidRPr="002178B1">
        <w:rPr>
          <w:rFonts w:ascii="BNazanin" w:hAnsi="BNazanin" w:cs="B Nazanin"/>
          <w:sz w:val="28"/>
          <w:szCs w:val="28"/>
          <w:rtl/>
        </w:rPr>
        <w:t>نتیجه</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کاهش</w:t>
      </w:r>
      <w:r w:rsidRPr="002178B1">
        <w:rPr>
          <w:rFonts w:ascii="BNazanin" w:hAnsi="BNazanin" w:cs="B Nazanin"/>
          <w:sz w:val="28"/>
          <w:szCs w:val="28"/>
        </w:rPr>
        <w:t xml:space="preserve"> </w:t>
      </w:r>
      <w:r w:rsidRPr="002178B1">
        <w:rPr>
          <w:rFonts w:ascii="BNazanin" w:hAnsi="BNazanin" w:cs="B Nazanin"/>
          <w:sz w:val="28"/>
          <w:szCs w:val="28"/>
          <w:rtl/>
        </w:rPr>
        <w:t>اتلاف</w:t>
      </w:r>
      <w:r w:rsidRPr="002178B1">
        <w:rPr>
          <w:rFonts w:ascii="BNazanin" w:hAnsi="BNazanin" w:cs="B Nazanin"/>
          <w:sz w:val="28"/>
          <w:szCs w:val="28"/>
        </w:rPr>
        <w:t xml:space="preserve"> </w:t>
      </w:r>
      <w:r w:rsidRPr="002178B1">
        <w:rPr>
          <w:rFonts w:ascii="BNazanin" w:hAnsi="BNazanin" w:cs="B Nazanin"/>
          <w:sz w:val="28"/>
          <w:szCs w:val="28"/>
          <w:rtl/>
        </w:rPr>
        <w:t>منابع</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w:t>
      </w:r>
    </w:p>
    <w:p w:rsidR="007042C7" w:rsidRPr="002178B1" w:rsidRDefault="007042C7"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برنامه</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زودهنگام</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غربالگري</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کولورکتال</w:t>
      </w:r>
      <w:r>
        <w:rPr>
          <w:rFonts w:ascii="BNazanin" w:hAnsi="BNazanin" w:cs="B Nazanin" w:hint="cs"/>
          <w:sz w:val="28"/>
          <w:szCs w:val="28"/>
          <w:rtl/>
        </w:rPr>
        <w:t>) ،</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دهانه</w:t>
      </w:r>
      <w:r w:rsidRPr="002178B1">
        <w:rPr>
          <w:rFonts w:ascii="BNazanin" w:hAnsi="BNazanin" w:cs="B Nazanin"/>
          <w:sz w:val="28"/>
          <w:szCs w:val="28"/>
        </w:rPr>
        <w:t xml:space="preserve"> </w:t>
      </w:r>
      <w:r w:rsidRPr="002178B1">
        <w:rPr>
          <w:rFonts w:ascii="BNazanin" w:hAnsi="BNazanin" w:cs="B Nazanin"/>
          <w:sz w:val="28"/>
          <w:szCs w:val="28"/>
          <w:rtl/>
        </w:rPr>
        <w:t>رحم</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سرویکس</w:t>
      </w:r>
      <w:r>
        <w:rPr>
          <w:rFonts w:ascii="BNazanin" w:hAnsi="BNazanin" w:cs="B Nazanin" w:hint="cs"/>
          <w:sz w:val="28"/>
          <w:szCs w:val="28"/>
          <w:rtl/>
        </w:rPr>
        <w:t>) ،</w:t>
      </w:r>
      <w:r w:rsidRPr="002178B1">
        <w:rPr>
          <w:rFonts w:ascii="BNazanin" w:hAnsi="BNazanin" w:cs="B Nazanin"/>
          <w:sz w:val="28"/>
          <w:szCs w:val="28"/>
        </w:rPr>
        <w:t xml:space="preserve"> </w:t>
      </w:r>
      <w:r w:rsidRPr="002178B1">
        <w:rPr>
          <w:rFonts w:ascii="BNazanin" w:hAnsi="BNazanin" w:cs="B Nazanin"/>
          <w:sz w:val="28"/>
          <w:szCs w:val="28"/>
          <w:rtl/>
        </w:rPr>
        <w:t>هدف</w:t>
      </w:r>
      <w:r w:rsidRPr="002178B1">
        <w:rPr>
          <w:rFonts w:ascii="BNazanin" w:hAnsi="BNazanin" w:cs="B Nazanin"/>
          <w:sz w:val="28"/>
          <w:szCs w:val="28"/>
        </w:rPr>
        <w:t xml:space="preserve"> </w:t>
      </w:r>
      <w:r w:rsidRPr="002178B1">
        <w:rPr>
          <w:rFonts w:ascii="BNazanin" w:hAnsi="BNazanin" w:cs="B Nazanin"/>
          <w:sz w:val="28"/>
          <w:szCs w:val="28"/>
          <w:rtl/>
        </w:rPr>
        <w:t>شناسایی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ثبت</w:t>
      </w:r>
      <w:r>
        <w:rPr>
          <w:rFonts w:ascii="BNazanin" w:hAnsi="BNazanin" w:cs="B Nazanin" w:hint="cs"/>
          <w:sz w:val="28"/>
          <w:szCs w:val="28"/>
          <w:rtl/>
          <w:lang w:bidi="fa-IR"/>
        </w:rPr>
        <w:t xml:space="preserve"> </w:t>
      </w:r>
      <w:r w:rsidRPr="002178B1">
        <w:rPr>
          <w:rFonts w:ascii="BNazanin" w:hAnsi="BNazanin" w:cs="B Nazanin"/>
          <w:sz w:val="28"/>
          <w:szCs w:val="28"/>
          <w:rtl/>
        </w:rPr>
        <w:t>بیماران</w:t>
      </w:r>
      <w:r w:rsidRPr="002178B1">
        <w:rPr>
          <w:rFonts w:ascii="BNazanin" w:hAnsi="BNazanin" w:cs="B Nazanin"/>
          <w:sz w:val="28"/>
          <w:szCs w:val="28"/>
        </w:rPr>
        <w:t xml:space="preserve"> </w:t>
      </w:r>
      <w:r w:rsidRPr="002178B1">
        <w:rPr>
          <w:rFonts w:ascii="BNazanin" w:hAnsi="BNazanin" w:cs="B Nazanin"/>
          <w:sz w:val="28"/>
          <w:szCs w:val="28"/>
          <w:rtl/>
        </w:rPr>
        <w:t>مشکوك</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مبتلا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سپس</w:t>
      </w:r>
      <w:r w:rsidRPr="002178B1">
        <w:rPr>
          <w:rFonts w:ascii="BNazanin" w:hAnsi="BNazanin" w:cs="B Nazanin"/>
          <w:sz w:val="28"/>
          <w:szCs w:val="28"/>
        </w:rPr>
        <w:t xml:space="preserve"> </w:t>
      </w:r>
      <w:r w:rsidRPr="002178B1">
        <w:rPr>
          <w:rFonts w:ascii="BNazanin" w:hAnsi="BNazanin" w:cs="B Nazanin"/>
          <w:sz w:val="28"/>
          <w:szCs w:val="28"/>
          <w:rtl/>
        </w:rPr>
        <w:t>ارائه</w:t>
      </w:r>
      <w:r w:rsidRPr="002178B1">
        <w:rPr>
          <w:rFonts w:ascii="BNazanin" w:hAnsi="BNazanin" w:cs="B Nazanin"/>
          <w:sz w:val="28"/>
          <w:szCs w:val="28"/>
        </w:rPr>
        <w:t xml:space="preserve"> </w:t>
      </w:r>
      <w:r w:rsidRPr="002178B1">
        <w:rPr>
          <w:rFonts w:ascii="BNazanin" w:hAnsi="BNazanin" w:cs="B Nazanin"/>
          <w:sz w:val="28"/>
          <w:szCs w:val="28"/>
          <w:rtl/>
        </w:rPr>
        <w:t>خدمات</w:t>
      </w:r>
      <w:r w:rsidRPr="002178B1">
        <w:rPr>
          <w:rFonts w:ascii="BNazanin" w:hAnsi="BNazanin" w:cs="B Nazanin"/>
          <w:sz w:val="28"/>
          <w:szCs w:val="28"/>
        </w:rPr>
        <w:t xml:space="preserve"> </w:t>
      </w:r>
      <w:r w:rsidRPr="002178B1">
        <w:rPr>
          <w:rFonts w:ascii="BNazanin" w:hAnsi="BNazanin" w:cs="B Nazanin"/>
          <w:sz w:val="28"/>
          <w:szCs w:val="28"/>
          <w:rtl/>
        </w:rPr>
        <w:t>مناسب</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سطوح</w:t>
      </w:r>
      <w:r w:rsidRPr="002178B1">
        <w:rPr>
          <w:rFonts w:ascii="BNazanin" w:hAnsi="BNazanin" w:cs="B Nazanin"/>
          <w:sz w:val="28"/>
          <w:szCs w:val="28"/>
        </w:rPr>
        <w:t xml:space="preserve"> </w:t>
      </w:r>
      <w:r w:rsidRPr="002178B1">
        <w:rPr>
          <w:rFonts w:ascii="BNazanin" w:hAnsi="BNazanin" w:cs="B Nazanin"/>
          <w:sz w:val="28"/>
          <w:szCs w:val="28"/>
          <w:rtl/>
        </w:rPr>
        <w:t>مختلف</w:t>
      </w:r>
      <w:r w:rsidRPr="002178B1">
        <w:rPr>
          <w:rFonts w:ascii="BNazanin" w:hAnsi="BNazanin" w:cs="B Nazanin"/>
          <w:sz w:val="28"/>
          <w:szCs w:val="28"/>
        </w:rPr>
        <w:t xml:space="preserve"> </w:t>
      </w:r>
      <w:r w:rsidRPr="002178B1">
        <w:rPr>
          <w:rFonts w:ascii="BNazanin" w:hAnsi="BNazanin" w:cs="B Nazanin"/>
          <w:sz w:val="28"/>
          <w:szCs w:val="28"/>
          <w:rtl/>
        </w:rPr>
        <w:t>شبکه</w:t>
      </w:r>
      <w:r w:rsidRPr="002178B1">
        <w:rPr>
          <w:rFonts w:ascii="BNazanin" w:hAnsi="BNazanin" w:cs="B Nazanin"/>
          <w:sz w:val="28"/>
          <w:szCs w:val="28"/>
        </w:rPr>
        <w:t xml:space="preserve"> </w:t>
      </w:r>
      <w:r w:rsidRPr="002178B1">
        <w:rPr>
          <w:rFonts w:ascii="BNazanin" w:hAnsi="BNazanin" w:cs="B Nazanin"/>
          <w:sz w:val="28"/>
          <w:szCs w:val="28"/>
          <w:rtl/>
        </w:rPr>
        <w:t>بهداشتی</w:t>
      </w:r>
      <w:r w:rsidRPr="002178B1">
        <w:rPr>
          <w:rFonts w:ascii="BNazanin" w:hAnsi="BNazanin" w:cs="B Nazanin"/>
          <w:sz w:val="28"/>
          <w:szCs w:val="28"/>
        </w:rPr>
        <w:t xml:space="preserve"> </w:t>
      </w:r>
      <w:r w:rsidRPr="002178B1">
        <w:rPr>
          <w:rFonts w:ascii="BNazanin" w:hAnsi="BNazanin" w:cs="B Nazanin"/>
          <w:sz w:val="28"/>
          <w:szCs w:val="28"/>
          <w:rtl/>
        </w:rPr>
        <w:t>درمانی</w:t>
      </w:r>
      <w:r w:rsidRPr="002178B1">
        <w:rPr>
          <w:rFonts w:ascii="BNazanin" w:hAnsi="BNazanin" w:cs="B Nazanin"/>
          <w:sz w:val="28"/>
          <w:szCs w:val="28"/>
        </w:rPr>
        <w:t xml:space="preserve"> </w:t>
      </w:r>
      <w:r w:rsidRPr="002178B1">
        <w:rPr>
          <w:rFonts w:ascii="BNazanin" w:hAnsi="BNazanin" w:cs="B Nazanin"/>
          <w:sz w:val="28"/>
          <w:szCs w:val="28"/>
          <w:rtl/>
        </w:rPr>
        <w:t>همچنین</w:t>
      </w:r>
      <w:r w:rsidRPr="002178B1">
        <w:rPr>
          <w:rFonts w:ascii="BNazanin" w:hAnsi="BNazanin" w:cs="B Nazanin"/>
          <w:sz w:val="28"/>
          <w:szCs w:val="28"/>
        </w:rPr>
        <w:t xml:space="preserve"> </w:t>
      </w:r>
      <w:r w:rsidRPr="002178B1">
        <w:rPr>
          <w:rFonts w:ascii="BNazanin" w:hAnsi="BNazanin" w:cs="B Nazanin"/>
          <w:sz w:val="28"/>
          <w:szCs w:val="28"/>
          <w:rtl/>
        </w:rPr>
        <w:t>ساماندهی</w:t>
      </w:r>
      <w:r>
        <w:rPr>
          <w:rFonts w:ascii="BNazanin" w:hAnsi="BNazanin" w:cs="B Nazanin" w:hint="cs"/>
          <w:sz w:val="28"/>
          <w:szCs w:val="28"/>
          <w:rtl/>
          <w:lang w:bidi="fa-IR"/>
        </w:rPr>
        <w:t xml:space="preserve"> </w:t>
      </w:r>
      <w:r w:rsidRPr="002178B1">
        <w:rPr>
          <w:rFonts w:ascii="BNazanin" w:hAnsi="BNazanin" w:cs="B Nazanin"/>
          <w:sz w:val="28"/>
          <w:szCs w:val="28"/>
          <w:rtl/>
        </w:rPr>
        <w:t>درمان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مراقبت</w:t>
      </w:r>
      <w:r w:rsidRPr="002178B1">
        <w:rPr>
          <w:rFonts w:ascii="BNazanin" w:hAnsi="BNazanin" w:cs="B Nazanin"/>
          <w:sz w:val="28"/>
          <w:szCs w:val="28"/>
        </w:rPr>
        <w:t xml:space="preserve"> </w:t>
      </w:r>
      <w:r w:rsidRPr="002178B1">
        <w:rPr>
          <w:rFonts w:ascii="BNazanin" w:hAnsi="BNazanin" w:cs="B Nazanin"/>
          <w:sz w:val="28"/>
          <w:szCs w:val="28"/>
          <w:rtl/>
        </w:rPr>
        <w:t>بیماران</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w:t>
      </w:r>
    </w:p>
    <w:p w:rsidR="007042C7" w:rsidRPr="00A74786" w:rsidRDefault="007042C7" w:rsidP="00496D11">
      <w:pPr>
        <w:autoSpaceDE w:val="0"/>
        <w:autoSpaceDN w:val="0"/>
        <w:bidi/>
        <w:adjustRightInd w:val="0"/>
        <w:spacing w:after="0"/>
        <w:jc w:val="both"/>
        <w:rPr>
          <w:rFonts w:ascii="BNazaninOutline,Bold" w:hAnsi="BNazaninOutline,Bold" w:cs="B Titr"/>
          <w:sz w:val="28"/>
          <w:szCs w:val="28"/>
        </w:rPr>
      </w:pPr>
      <w:r w:rsidRPr="00A74786">
        <w:rPr>
          <w:rFonts w:ascii="BNazaninOutline,Bold" w:hAnsi="BNazaninOutline,Bold" w:cs="B Titr"/>
          <w:sz w:val="28"/>
          <w:szCs w:val="28"/>
          <w:rtl/>
        </w:rPr>
        <w:t>سرطان</w:t>
      </w:r>
      <w:r w:rsidRPr="00A74786">
        <w:rPr>
          <w:rFonts w:ascii="BNazaninOutline,Bold" w:hAnsi="BNazaninOutline,Bold" w:cs="B Titr"/>
          <w:sz w:val="28"/>
          <w:szCs w:val="28"/>
        </w:rPr>
        <w:t xml:space="preserve"> </w:t>
      </w:r>
      <w:r w:rsidRPr="00A74786">
        <w:rPr>
          <w:rFonts w:ascii="BNazaninOutline,Bold" w:hAnsi="BNazaninOutline,Bold" w:cs="B Titr"/>
          <w:sz w:val="28"/>
          <w:szCs w:val="28"/>
          <w:rtl/>
        </w:rPr>
        <w:t>روده</w:t>
      </w:r>
      <w:r w:rsidRPr="00A74786">
        <w:rPr>
          <w:rFonts w:ascii="BNazaninOutline,Bold" w:hAnsi="BNazaninOutline,Bold" w:cs="B Titr"/>
          <w:sz w:val="28"/>
          <w:szCs w:val="28"/>
        </w:rPr>
        <w:t xml:space="preserve"> </w:t>
      </w:r>
      <w:r w:rsidRPr="00A74786">
        <w:rPr>
          <w:rFonts w:ascii="BNazaninOutline,Bold" w:hAnsi="BNazaninOutline,Bold" w:cs="B Titr"/>
          <w:sz w:val="28"/>
          <w:szCs w:val="28"/>
          <w:rtl/>
        </w:rPr>
        <w:t>بزرگ</w:t>
      </w:r>
    </w:p>
    <w:p w:rsidR="007042C7" w:rsidRPr="002178B1" w:rsidRDefault="007042C7"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بروز</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فرآیند</w:t>
      </w:r>
      <w:r w:rsidRPr="002178B1">
        <w:rPr>
          <w:rFonts w:ascii="BNazanin" w:hAnsi="BNazanin" w:cs="B Nazanin"/>
          <w:sz w:val="28"/>
          <w:szCs w:val="28"/>
        </w:rPr>
        <w:t xml:space="preserve"> </w:t>
      </w:r>
      <w:r w:rsidRPr="002178B1">
        <w:rPr>
          <w:rFonts w:ascii="BNazanin" w:hAnsi="BNazanin" w:cs="B Nazanin"/>
          <w:sz w:val="28"/>
          <w:szCs w:val="28"/>
          <w:rtl/>
        </w:rPr>
        <w:t>چند</w:t>
      </w:r>
      <w:r w:rsidRPr="002178B1">
        <w:rPr>
          <w:rFonts w:ascii="BNazanin" w:hAnsi="BNazanin" w:cs="B Nazanin"/>
          <w:sz w:val="28"/>
          <w:szCs w:val="28"/>
        </w:rPr>
        <w:t xml:space="preserve"> </w:t>
      </w:r>
      <w:r w:rsidRPr="002178B1">
        <w:rPr>
          <w:rFonts w:ascii="BNazanin" w:hAnsi="BNazanin" w:cs="B Nazanin"/>
          <w:sz w:val="28"/>
          <w:szCs w:val="28"/>
          <w:rtl/>
        </w:rPr>
        <w:t>مرحله</w:t>
      </w:r>
      <w:r w:rsidR="00914C08">
        <w:rPr>
          <w:rFonts w:ascii="BNazanin" w:hAnsi="BNazanin" w:cs="B Nazanin"/>
          <w:sz w:val="28"/>
          <w:szCs w:val="28"/>
        </w:rPr>
        <w:t xml:space="preserve"> </w:t>
      </w:r>
      <w:r w:rsidRPr="002178B1">
        <w:rPr>
          <w:rFonts w:ascii="BNazanin" w:hAnsi="BNazanin" w:cs="B Nazanin"/>
          <w:sz w:val="28"/>
          <w:szCs w:val="28"/>
          <w:rtl/>
        </w:rPr>
        <w:t>اي</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اثر</w:t>
      </w:r>
      <w:r w:rsidRPr="002178B1">
        <w:rPr>
          <w:rFonts w:ascii="BNazanin" w:hAnsi="BNazanin" w:cs="B Nazanin"/>
          <w:sz w:val="28"/>
          <w:szCs w:val="28"/>
        </w:rPr>
        <w:t xml:space="preserve"> </w:t>
      </w:r>
      <w:r w:rsidRPr="002178B1">
        <w:rPr>
          <w:rFonts w:ascii="BNazanin" w:hAnsi="BNazanin" w:cs="B Nazanin"/>
          <w:sz w:val="28"/>
          <w:szCs w:val="28"/>
          <w:rtl/>
        </w:rPr>
        <w:t>مجموعه</w:t>
      </w:r>
      <w:r w:rsidRPr="002178B1">
        <w:rPr>
          <w:rFonts w:ascii="BNazanin" w:hAnsi="BNazanin" w:cs="B Nazanin"/>
          <w:sz w:val="28"/>
          <w:szCs w:val="28"/>
        </w:rPr>
        <w:t xml:space="preserve"> </w:t>
      </w:r>
      <w:r w:rsidRPr="002178B1">
        <w:rPr>
          <w:rFonts w:ascii="BNazanin" w:hAnsi="BNazanin" w:cs="B Nazanin"/>
          <w:sz w:val="28"/>
          <w:szCs w:val="28"/>
          <w:rtl/>
        </w:rPr>
        <w:t>تغییراتی</w:t>
      </w:r>
      <w:r w:rsidRPr="002178B1">
        <w:rPr>
          <w:rFonts w:ascii="BNazanin" w:hAnsi="BNazanin" w:cs="B Nazanin"/>
          <w:sz w:val="28"/>
          <w:szCs w:val="28"/>
        </w:rPr>
        <w:t xml:space="preserve"> </w:t>
      </w:r>
      <w:r w:rsidRPr="002178B1">
        <w:rPr>
          <w:rFonts w:ascii="BNazanin" w:hAnsi="BNazanin" w:cs="B Nazanin"/>
          <w:sz w:val="28"/>
          <w:szCs w:val="28"/>
          <w:rtl/>
        </w:rPr>
        <w:t>بروز</w:t>
      </w:r>
      <w:r w:rsidRPr="002178B1">
        <w:rPr>
          <w:rFonts w:ascii="BNazanin" w:hAnsi="BNazanin" w:cs="B Nazanin"/>
          <w:sz w:val="28"/>
          <w:szCs w:val="28"/>
        </w:rPr>
        <w:t xml:space="preserve"> </w:t>
      </w:r>
      <w:r w:rsidRPr="002178B1">
        <w:rPr>
          <w:rFonts w:ascii="BNazanin" w:hAnsi="BNazanin" w:cs="B Nazanin"/>
          <w:sz w:val="28"/>
          <w:szCs w:val="28"/>
          <w:rtl/>
        </w:rPr>
        <w:t>میکند</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غشا</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اپی</w:t>
      </w:r>
      <w:r w:rsidRPr="002178B1">
        <w:rPr>
          <w:rFonts w:ascii="BNazanin" w:hAnsi="BNazanin" w:cs="B Nazanin"/>
          <w:sz w:val="28"/>
          <w:szCs w:val="28"/>
        </w:rPr>
        <w:t xml:space="preserve"> </w:t>
      </w:r>
      <w:r w:rsidRPr="002178B1">
        <w:rPr>
          <w:rFonts w:ascii="BNazanin" w:hAnsi="BNazanin" w:cs="B Nazanin"/>
          <w:sz w:val="28"/>
          <w:szCs w:val="28"/>
          <w:rtl/>
        </w:rPr>
        <w:t>تلیوم</w:t>
      </w:r>
      <w:r w:rsidRPr="002178B1">
        <w:rPr>
          <w:rFonts w:ascii="BNazanin" w:hAnsi="BNazanin" w:cs="B Nazanin"/>
          <w:sz w:val="28"/>
          <w:szCs w:val="28"/>
        </w:rPr>
        <w:t xml:space="preserve"> </w:t>
      </w:r>
      <w:r w:rsidRPr="002178B1">
        <w:rPr>
          <w:rFonts w:ascii="BNazanin" w:hAnsi="BNazanin" w:cs="B Nazanin"/>
          <w:sz w:val="28"/>
          <w:szCs w:val="28"/>
          <w:rtl/>
        </w:rPr>
        <w:t>طبیعی</w:t>
      </w:r>
      <w:r w:rsidRPr="002178B1">
        <w:rPr>
          <w:rFonts w:ascii="BNazanin" w:hAnsi="BNazanin" w:cs="B Nazanin"/>
          <w:sz w:val="28"/>
          <w:szCs w:val="28"/>
        </w:rPr>
        <w:t xml:space="preserve"> </w:t>
      </w:r>
      <w:r w:rsidRPr="002178B1">
        <w:rPr>
          <w:rFonts w:ascii="BNazanin" w:hAnsi="BNazanin" w:cs="B Nazanin"/>
          <w:sz w:val="28"/>
          <w:szCs w:val="28"/>
          <w:rtl/>
        </w:rPr>
        <w:t>داخل</w:t>
      </w:r>
      <w:r>
        <w:rPr>
          <w:rFonts w:ascii="BNazanin" w:hAnsi="BNazanin" w:cs="B Nazanin" w:hint="cs"/>
          <w:sz w:val="28"/>
          <w:szCs w:val="28"/>
          <w:rtl/>
          <w:lang w:bidi="fa-IR"/>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شروع</w:t>
      </w:r>
      <w:r w:rsidRPr="002178B1">
        <w:rPr>
          <w:rFonts w:ascii="BNazanin" w:hAnsi="BNazanin" w:cs="B Nazanin"/>
          <w:sz w:val="28"/>
          <w:szCs w:val="28"/>
        </w:rPr>
        <w:t xml:space="preserve"> </w:t>
      </w:r>
      <w:r w:rsidRPr="002178B1">
        <w:rPr>
          <w:rFonts w:ascii="BNazanin" w:hAnsi="BNazanin" w:cs="B Nazanin"/>
          <w:sz w:val="28"/>
          <w:szCs w:val="28"/>
          <w:rtl/>
        </w:rPr>
        <w:t>شده</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سمت</w:t>
      </w:r>
      <w:r w:rsidRPr="002178B1">
        <w:rPr>
          <w:rFonts w:ascii="BNazanin" w:hAnsi="BNazanin" w:cs="B Nazanin"/>
          <w:sz w:val="28"/>
          <w:szCs w:val="28"/>
        </w:rPr>
        <w:t xml:space="preserve"> </w:t>
      </w:r>
      <w:r w:rsidRPr="002178B1">
        <w:rPr>
          <w:rFonts w:ascii="BNazanin" w:hAnsi="BNazanin" w:cs="B Nazanin"/>
          <w:sz w:val="28"/>
          <w:szCs w:val="28"/>
          <w:rtl/>
        </w:rPr>
        <w:t>تکثیر</w:t>
      </w:r>
      <w:r w:rsidRPr="002178B1">
        <w:rPr>
          <w:rFonts w:ascii="BNazanin" w:hAnsi="BNazanin" w:cs="B Nazanin"/>
          <w:sz w:val="28"/>
          <w:szCs w:val="28"/>
        </w:rPr>
        <w:t xml:space="preserve"> </w:t>
      </w:r>
      <w:r w:rsidRPr="002178B1">
        <w:rPr>
          <w:rFonts w:ascii="BNazanin" w:hAnsi="BNazanin" w:cs="B Nazanin"/>
          <w:sz w:val="28"/>
          <w:szCs w:val="28"/>
          <w:rtl/>
        </w:rPr>
        <w:t>سلولهاي</w:t>
      </w:r>
      <w:r w:rsidRPr="002178B1">
        <w:rPr>
          <w:rFonts w:ascii="BNazanin" w:hAnsi="BNazanin" w:cs="B Nazanin"/>
          <w:sz w:val="28"/>
          <w:szCs w:val="28"/>
        </w:rPr>
        <w:t xml:space="preserve"> </w:t>
      </w:r>
      <w:r w:rsidRPr="002178B1">
        <w:rPr>
          <w:rFonts w:ascii="BNazanin" w:hAnsi="BNazanin" w:cs="B Nazanin"/>
          <w:sz w:val="28"/>
          <w:szCs w:val="28"/>
          <w:rtl/>
        </w:rPr>
        <w:t>غیرطبیعی</w:t>
      </w:r>
      <w:r w:rsidRPr="002178B1">
        <w:rPr>
          <w:rFonts w:ascii="BNazanin" w:hAnsi="BNazanin" w:cs="B Nazanin"/>
          <w:sz w:val="28"/>
          <w:szCs w:val="28"/>
        </w:rPr>
        <w:t xml:space="preserve"> </w:t>
      </w:r>
      <w:r w:rsidRPr="002178B1">
        <w:rPr>
          <w:rFonts w:ascii="BNazanin" w:hAnsi="BNazanin" w:cs="B Nazanin"/>
          <w:sz w:val="28"/>
          <w:szCs w:val="28"/>
          <w:rtl/>
        </w:rPr>
        <w:t>میرود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مرحله</w:t>
      </w:r>
      <w:r w:rsidRPr="002178B1">
        <w:rPr>
          <w:rFonts w:ascii="BNazanin" w:hAnsi="BNazanin" w:cs="B Nazanin"/>
          <w:sz w:val="28"/>
          <w:szCs w:val="28"/>
        </w:rPr>
        <w:t xml:space="preserve"> </w:t>
      </w:r>
      <w:r w:rsidRPr="002178B1">
        <w:rPr>
          <w:rFonts w:ascii="BNazanin" w:hAnsi="BNazanin" w:cs="B Nazanin"/>
          <w:sz w:val="28"/>
          <w:szCs w:val="28"/>
          <w:rtl/>
        </w:rPr>
        <w:t>بعدي</w:t>
      </w:r>
      <w:r w:rsidRPr="002178B1">
        <w:rPr>
          <w:rFonts w:ascii="BNazanin" w:hAnsi="BNazanin" w:cs="B Nazanin"/>
          <w:sz w:val="28"/>
          <w:szCs w:val="28"/>
        </w:rPr>
        <w:t xml:space="preserve"> </w:t>
      </w:r>
      <w:r w:rsidRPr="002178B1">
        <w:rPr>
          <w:rFonts w:ascii="BNazanin" w:hAnsi="BNazanin" w:cs="B Nazanin"/>
          <w:sz w:val="28"/>
          <w:szCs w:val="28"/>
          <w:rtl/>
        </w:rPr>
        <w:t>زواید</w:t>
      </w:r>
      <w:r w:rsidRPr="002178B1">
        <w:rPr>
          <w:rFonts w:ascii="BNazanin" w:hAnsi="BNazanin" w:cs="B Nazanin"/>
          <w:sz w:val="28"/>
          <w:szCs w:val="28"/>
        </w:rPr>
        <w:t xml:space="preserve"> </w:t>
      </w:r>
      <w:r w:rsidRPr="002178B1">
        <w:rPr>
          <w:rFonts w:ascii="BNazanin" w:hAnsi="BNazanin" w:cs="B Nazanin"/>
          <w:sz w:val="28"/>
          <w:szCs w:val="28"/>
          <w:rtl/>
        </w:rPr>
        <w:t>قارچ</w:t>
      </w:r>
      <w:r w:rsidRPr="002178B1">
        <w:rPr>
          <w:rFonts w:ascii="BNazanin" w:hAnsi="BNazanin" w:cs="B Nazanin"/>
          <w:sz w:val="28"/>
          <w:szCs w:val="28"/>
        </w:rPr>
        <w:t xml:space="preserve"> </w:t>
      </w:r>
      <w:r w:rsidRPr="002178B1">
        <w:rPr>
          <w:rFonts w:ascii="BNazanin" w:hAnsi="BNazanin" w:cs="B Nazanin"/>
          <w:sz w:val="28"/>
          <w:szCs w:val="28"/>
          <w:rtl/>
        </w:rPr>
        <w:t>مانندي</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نام</w:t>
      </w:r>
      <w:r w:rsidRPr="002178B1">
        <w:rPr>
          <w:rFonts w:ascii="BNazanin" w:hAnsi="BNazanin" w:cs="B Nazanin"/>
          <w:sz w:val="28"/>
          <w:szCs w:val="28"/>
        </w:rPr>
        <w:t xml:space="preserve"> </w:t>
      </w:r>
      <w:r w:rsidRPr="002178B1">
        <w:rPr>
          <w:rFonts w:ascii="BNazanin" w:hAnsi="BNazanin" w:cs="B Nazanin"/>
          <w:sz w:val="28"/>
          <w:szCs w:val="28"/>
          <w:rtl/>
        </w:rPr>
        <w:t>پولیپ</w:t>
      </w:r>
      <w:r w:rsidRPr="002178B1">
        <w:rPr>
          <w:rFonts w:ascii="BNazanin" w:hAnsi="BNazanin" w:cs="B Nazanin"/>
          <w:sz w:val="28"/>
          <w:szCs w:val="28"/>
        </w:rPr>
        <w:t xml:space="preserve"> </w:t>
      </w:r>
      <w:r w:rsidRPr="002178B1">
        <w:rPr>
          <w:rFonts w:ascii="BNazanin" w:hAnsi="BNazanin" w:cs="B Nazanin"/>
          <w:sz w:val="28"/>
          <w:szCs w:val="28"/>
          <w:rtl/>
        </w:rPr>
        <w:t>آدنوماتوز</w:t>
      </w:r>
      <w:r w:rsidRPr="002178B1">
        <w:rPr>
          <w:rFonts w:ascii="BNazanin" w:hAnsi="BNazanin" w:cs="B Nazanin"/>
          <w:sz w:val="28"/>
          <w:szCs w:val="28"/>
        </w:rPr>
        <w:t xml:space="preserve"> </w:t>
      </w:r>
      <w:r w:rsidRPr="002178B1">
        <w:rPr>
          <w:rFonts w:ascii="BNazanin" w:hAnsi="BNazanin" w:cs="B Nazanin"/>
          <w:sz w:val="28"/>
          <w:szCs w:val="28"/>
          <w:rtl/>
        </w:rPr>
        <w:t>اتفاق</w:t>
      </w:r>
      <w:r w:rsidRPr="002178B1">
        <w:rPr>
          <w:rFonts w:ascii="BNazanin" w:hAnsi="BNazanin" w:cs="B Nazanin"/>
          <w:sz w:val="28"/>
          <w:szCs w:val="28"/>
        </w:rPr>
        <w:t xml:space="preserve"> </w:t>
      </w:r>
      <w:r w:rsidRPr="002178B1">
        <w:rPr>
          <w:rFonts w:ascii="BNazanin" w:hAnsi="BNazanin" w:cs="B Nazanin"/>
          <w:sz w:val="28"/>
          <w:szCs w:val="28"/>
          <w:rtl/>
        </w:rPr>
        <w:t>می</w:t>
      </w:r>
      <w:r>
        <w:rPr>
          <w:rFonts w:ascii="BNazanin" w:hAnsi="BNazanin" w:cs="B Nazanin" w:hint="cs"/>
          <w:sz w:val="28"/>
          <w:szCs w:val="28"/>
          <w:rtl/>
          <w:lang w:bidi="fa-IR"/>
        </w:rPr>
        <w:t xml:space="preserve"> </w:t>
      </w:r>
      <w:r w:rsidRPr="002178B1">
        <w:rPr>
          <w:rFonts w:ascii="BNazanin" w:hAnsi="BNazanin" w:cs="B Nazanin"/>
          <w:sz w:val="28"/>
          <w:szCs w:val="28"/>
          <w:rtl/>
        </w:rPr>
        <w:t>افتد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سرانجام</w:t>
      </w:r>
      <w:r w:rsidRPr="002178B1">
        <w:rPr>
          <w:rFonts w:ascii="BNazanin" w:hAnsi="BNazanin" w:cs="B Nazanin"/>
          <w:sz w:val="28"/>
          <w:szCs w:val="28"/>
        </w:rPr>
        <w:t xml:space="preserve"> </w:t>
      </w:r>
      <w:r w:rsidRPr="002178B1">
        <w:rPr>
          <w:rFonts w:ascii="BNazanin" w:hAnsi="BNazanin" w:cs="B Nazanin"/>
          <w:sz w:val="28"/>
          <w:szCs w:val="28"/>
          <w:rtl/>
        </w:rPr>
        <w:t>بدخیمی</w:t>
      </w:r>
      <w:r w:rsidRPr="002178B1">
        <w:rPr>
          <w:rFonts w:ascii="BNazanin" w:hAnsi="BNazanin" w:cs="B Nazanin"/>
          <w:sz w:val="28"/>
          <w:szCs w:val="28"/>
        </w:rPr>
        <w:t xml:space="preserve"> </w:t>
      </w:r>
      <w:r w:rsidRPr="002178B1">
        <w:rPr>
          <w:rFonts w:ascii="BNazanin" w:hAnsi="BNazanin" w:cs="B Nazanin"/>
          <w:sz w:val="28"/>
          <w:szCs w:val="28"/>
          <w:rtl/>
        </w:rPr>
        <w:t>بروز</w:t>
      </w:r>
      <w:r w:rsidRPr="002178B1">
        <w:rPr>
          <w:rFonts w:ascii="BNazanin" w:hAnsi="BNazanin" w:cs="B Nazanin"/>
          <w:sz w:val="28"/>
          <w:szCs w:val="28"/>
        </w:rPr>
        <w:t xml:space="preserve"> </w:t>
      </w:r>
      <w:r w:rsidRPr="002178B1">
        <w:rPr>
          <w:rFonts w:ascii="BNazanin" w:hAnsi="BNazanin" w:cs="B Nazanin"/>
          <w:sz w:val="28"/>
          <w:szCs w:val="28"/>
          <w:rtl/>
        </w:rPr>
        <w:t>میکند</w:t>
      </w:r>
      <w:r w:rsidRPr="002178B1">
        <w:rPr>
          <w:rFonts w:ascii="BNazanin" w:hAnsi="BNazanin" w:cs="B Nazanin"/>
          <w:sz w:val="28"/>
          <w:szCs w:val="28"/>
        </w:rPr>
        <w:t xml:space="preserve">. </w:t>
      </w:r>
      <w:r w:rsidRPr="002178B1">
        <w:rPr>
          <w:rFonts w:ascii="BNazanin" w:hAnsi="BNazanin" w:cs="B Nazanin"/>
          <w:sz w:val="28"/>
          <w:szCs w:val="28"/>
          <w:rtl/>
        </w:rPr>
        <w:t>چون</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فرآیند</w:t>
      </w:r>
      <w:r w:rsidRPr="002178B1">
        <w:rPr>
          <w:rFonts w:ascii="BNazanin" w:hAnsi="BNazanin" w:cs="B Nazanin"/>
          <w:sz w:val="28"/>
          <w:szCs w:val="28"/>
        </w:rPr>
        <w:t xml:space="preserve"> </w:t>
      </w:r>
      <w:r w:rsidRPr="002178B1">
        <w:rPr>
          <w:rFonts w:ascii="BNazanin" w:hAnsi="BNazanin" w:cs="B Nazanin"/>
          <w:sz w:val="28"/>
          <w:szCs w:val="28"/>
          <w:rtl/>
        </w:rPr>
        <w:t>شامل</w:t>
      </w:r>
      <w:r w:rsidRPr="002178B1">
        <w:rPr>
          <w:rFonts w:ascii="BNazanin" w:hAnsi="BNazanin" w:cs="B Nazanin"/>
          <w:sz w:val="28"/>
          <w:szCs w:val="28"/>
        </w:rPr>
        <w:t xml:space="preserve"> </w:t>
      </w:r>
      <w:r w:rsidRPr="002178B1">
        <w:rPr>
          <w:rFonts w:ascii="BNazanin" w:hAnsi="BNazanin" w:cs="B Nazanin"/>
          <w:sz w:val="28"/>
          <w:szCs w:val="28"/>
          <w:rtl/>
        </w:rPr>
        <w:t>ایجاد</w:t>
      </w:r>
      <w:r w:rsidRPr="002178B1">
        <w:rPr>
          <w:rFonts w:ascii="BNazanin" w:hAnsi="BNazanin" w:cs="B Nazanin"/>
          <w:sz w:val="28"/>
          <w:szCs w:val="28"/>
        </w:rPr>
        <w:t xml:space="preserve"> </w:t>
      </w:r>
      <w:r w:rsidRPr="002178B1">
        <w:rPr>
          <w:rFonts w:ascii="BNazanin" w:hAnsi="BNazanin" w:cs="B Nazanin"/>
          <w:sz w:val="28"/>
          <w:szCs w:val="28"/>
          <w:rtl/>
        </w:rPr>
        <w:t>تغییرات</w:t>
      </w:r>
      <w:r w:rsidRPr="002178B1">
        <w:rPr>
          <w:rFonts w:ascii="BNazanin" w:hAnsi="BNazanin" w:cs="B Nazanin"/>
          <w:sz w:val="28"/>
          <w:szCs w:val="28"/>
        </w:rPr>
        <w:t xml:space="preserve"> </w:t>
      </w:r>
      <w:r w:rsidRPr="002178B1">
        <w:rPr>
          <w:rFonts w:ascii="BNazanin" w:hAnsi="BNazanin" w:cs="B Nazanin"/>
          <w:sz w:val="28"/>
          <w:szCs w:val="28"/>
          <w:rtl/>
        </w:rPr>
        <w:t>ژنتیک</w:t>
      </w:r>
      <w:r w:rsidRPr="002178B1">
        <w:rPr>
          <w:rFonts w:ascii="BNazanin" w:hAnsi="BNazanin" w:cs="B Nazanin"/>
          <w:sz w:val="28"/>
          <w:szCs w:val="28"/>
        </w:rPr>
        <w:t xml:space="preserve"> </w:t>
      </w:r>
      <w:r w:rsidRPr="002178B1">
        <w:rPr>
          <w:rFonts w:ascii="BNazanin" w:hAnsi="BNazanin" w:cs="B Nazanin"/>
          <w:sz w:val="28"/>
          <w:szCs w:val="28"/>
          <w:rtl/>
        </w:rPr>
        <w:t>متعددي</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طول</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دوره</w:t>
      </w:r>
      <w:r w:rsidRPr="002178B1">
        <w:rPr>
          <w:rFonts w:ascii="BNazanin" w:hAnsi="BNazanin" w:cs="B Nazanin"/>
          <w:sz w:val="28"/>
          <w:szCs w:val="28"/>
        </w:rPr>
        <w:t xml:space="preserve"> </w:t>
      </w:r>
      <w:r w:rsidRPr="002178B1">
        <w:rPr>
          <w:rFonts w:ascii="BNazanin" w:hAnsi="BNazanin" w:cs="B Nazanin"/>
          <w:sz w:val="28"/>
          <w:szCs w:val="28"/>
          <w:rtl/>
        </w:rPr>
        <w:t>چندساله</w:t>
      </w:r>
      <w:r w:rsidRPr="002178B1">
        <w:rPr>
          <w:rFonts w:ascii="BNazanin" w:hAnsi="BNazanin" w:cs="B Nazanin"/>
          <w:sz w:val="28"/>
          <w:szCs w:val="28"/>
        </w:rPr>
        <w:t xml:space="preserve"> </w:t>
      </w:r>
      <w:r w:rsidRPr="002178B1">
        <w:rPr>
          <w:rFonts w:ascii="BNazanin" w:hAnsi="BNazanin" w:cs="B Nazanin"/>
          <w:sz w:val="28"/>
          <w:szCs w:val="28"/>
          <w:rtl/>
        </w:rPr>
        <w:t>رخ</w:t>
      </w:r>
      <w:r>
        <w:rPr>
          <w:rFonts w:ascii="BNazanin" w:hAnsi="BNazanin" w:cs="B Nazanin" w:hint="cs"/>
          <w:sz w:val="28"/>
          <w:szCs w:val="28"/>
          <w:rtl/>
          <w:lang w:bidi="fa-IR"/>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دهد،</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عوامل</w:t>
      </w:r>
      <w:r w:rsidRPr="002178B1">
        <w:rPr>
          <w:rFonts w:ascii="BNazanin" w:hAnsi="BNazanin" w:cs="B Nazanin"/>
          <w:sz w:val="28"/>
          <w:szCs w:val="28"/>
        </w:rPr>
        <w:t xml:space="preserve"> </w:t>
      </w:r>
      <w:r w:rsidRPr="002178B1">
        <w:rPr>
          <w:rFonts w:ascii="BNazanin" w:hAnsi="BNazanin" w:cs="B Nazanin"/>
          <w:sz w:val="28"/>
          <w:szCs w:val="28"/>
          <w:rtl/>
        </w:rPr>
        <w:t>مختلف</w:t>
      </w:r>
      <w:r w:rsidRPr="002178B1">
        <w:rPr>
          <w:rFonts w:ascii="BNazanin" w:hAnsi="BNazanin" w:cs="B Nazanin"/>
          <w:sz w:val="28"/>
          <w:szCs w:val="28"/>
        </w:rPr>
        <w:t xml:space="preserve"> </w:t>
      </w:r>
      <w:r w:rsidRPr="002178B1">
        <w:rPr>
          <w:rFonts w:ascii="BNazanin" w:hAnsi="BNazanin" w:cs="B Nazanin"/>
          <w:sz w:val="28"/>
          <w:szCs w:val="28"/>
          <w:rtl/>
        </w:rPr>
        <w:t>تأثیرگذار</w:t>
      </w:r>
      <w:r w:rsidRPr="002178B1">
        <w:rPr>
          <w:rFonts w:ascii="BNazanin" w:hAnsi="BNazanin" w:cs="B Nazanin"/>
          <w:sz w:val="28"/>
          <w:szCs w:val="28"/>
        </w:rPr>
        <w:t xml:space="preserve"> </w:t>
      </w:r>
      <w:r w:rsidRPr="002178B1">
        <w:rPr>
          <w:rFonts w:ascii="BNazanin" w:hAnsi="BNazanin" w:cs="B Nazanin"/>
          <w:sz w:val="28"/>
          <w:szCs w:val="28"/>
          <w:rtl/>
        </w:rPr>
        <w:t>بر</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فرآیند،</w:t>
      </w:r>
      <w:r w:rsidRPr="002178B1">
        <w:rPr>
          <w:rFonts w:ascii="BNazanin" w:hAnsi="BNazanin" w:cs="B Nazanin"/>
          <w:sz w:val="28"/>
          <w:szCs w:val="28"/>
        </w:rPr>
        <w:t xml:space="preserve"> </w:t>
      </w:r>
      <w:r w:rsidRPr="002178B1">
        <w:rPr>
          <w:rFonts w:ascii="BNazanin" w:hAnsi="BNazanin" w:cs="B Nazanin"/>
          <w:sz w:val="28"/>
          <w:szCs w:val="28"/>
          <w:rtl/>
        </w:rPr>
        <w:t>فرصتهاي</w:t>
      </w:r>
      <w:r w:rsidRPr="002178B1">
        <w:rPr>
          <w:rFonts w:ascii="BNazanin" w:hAnsi="BNazanin" w:cs="B Nazanin"/>
          <w:sz w:val="28"/>
          <w:szCs w:val="28"/>
        </w:rPr>
        <w:t xml:space="preserve"> </w:t>
      </w:r>
      <w:r w:rsidRPr="002178B1">
        <w:rPr>
          <w:rFonts w:ascii="BNazanin" w:hAnsi="BNazanin" w:cs="B Nazanin"/>
          <w:sz w:val="28"/>
          <w:szCs w:val="28"/>
          <w:rtl/>
        </w:rPr>
        <w:t>زمانی</w:t>
      </w:r>
      <w:r w:rsidRPr="002178B1">
        <w:rPr>
          <w:rFonts w:ascii="BNazanin" w:hAnsi="BNazanin" w:cs="B Nazanin"/>
          <w:sz w:val="28"/>
          <w:szCs w:val="28"/>
        </w:rPr>
        <w:t xml:space="preserve"> </w:t>
      </w:r>
      <w:r w:rsidRPr="002178B1">
        <w:rPr>
          <w:rFonts w:ascii="BNazanin" w:hAnsi="BNazanin" w:cs="B Nazanin"/>
          <w:sz w:val="28"/>
          <w:szCs w:val="28"/>
          <w:rtl/>
        </w:rPr>
        <w:t>زیادي</w:t>
      </w:r>
      <w:r w:rsidRPr="002178B1">
        <w:rPr>
          <w:rFonts w:ascii="BNazanin" w:hAnsi="BNazanin" w:cs="B Nazanin"/>
          <w:sz w:val="28"/>
          <w:szCs w:val="28"/>
        </w:rPr>
        <w:t xml:space="preserve"> </w:t>
      </w:r>
      <w:r w:rsidRPr="002178B1">
        <w:rPr>
          <w:rFonts w:ascii="BNazanin" w:hAnsi="BNazanin" w:cs="B Nazanin"/>
          <w:sz w:val="28"/>
          <w:szCs w:val="28"/>
          <w:rtl/>
        </w:rPr>
        <w:t>وجود</w:t>
      </w:r>
      <w:r w:rsidRPr="002178B1">
        <w:rPr>
          <w:rFonts w:ascii="BNazanin" w:hAnsi="BNazanin" w:cs="B Nazanin"/>
          <w:sz w:val="28"/>
          <w:szCs w:val="28"/>
        </w:rPr>
        <w:t xml:space="preserve"> </w:t>
      </w:r>
      <w:r w:rsidRPr="002178B1">
        <w:rPr>
          <w:rFonts w:ascii="BNazanin" w:hAnsi="BNazanin" w:cs="B Nazanin"/>
          <w:sz w:val="28"/>
          <w:szCs w:val="28"/>
          <w:rtl/>
        </w:rPr>
        <w:t>دارد</w:t>
      </w:r>
      <w:r w:rsidRPr="002178B1">
        <w:rPr>
          <w:rFonts w:ascii="BNazanin" w:hAnsi="BNazanin" w:cs="B Nazanin"/>
          <w:sz w:val="28"/>
          <w:szCs w:val="28"/>
        </w:rPr>
        <w:t xml:space="preserve">. </w:t>
      </w:r>
      <w:r w:rsidRPr="002178B1">
        <w:rPr>
          <w:rFonts w:ascii="BNazanin" w:hAnsi="BNazanin" w:cs="B Nazanin"/>
          <w:sz w:val="28"/>
          <w:szCs w:val="28"/>
          <w:rtl/>
        </w:rPr>
        <w:t>علت</w:t>
      </w:r>
      <w:r w:rsidRPr="002178B1">
        <w:rPr>
          <w:rFonts w:ascii="BNazanin" w:hAnsi="BNazanin" w:cs="B Nazanin"/>
          <w:sz w:val="28"/>
          <w:szCs w:val="28"/>
        </w:rPr>
        <w:t xml:space="preserve"> </w:t>
      </w:r>
      <w:r w:rsidRPr="002178B1">
        <w:rPr>
          <w:rFonts w:ascii="BNazanin" w:hAnsi="BNazanin" w:cs="B Nazanin"/>
          <w:sz w:val="28"/>
          <w:szCs w:val="28"/>
          <w:rtl/>
        </w:rPr>
        <w:t>بروز</w:t>
      </w:r>
      <w:r w:rsidRPr="002178B1">
        <w:rPr>
          <w:rFonts w:ascii="BNazanin" w:hAnsi="BNazanin" w:cs="B Nazanin"/>
          <w:sz w:val="28"/>
          <w:szCs w:val="28"/>
        </w:rPr>
        <w:t xml:space="preserve"> </w:t>
      </w:r>
      <w:r w:rsidRPr="002178B1">
        <w:rPr>
          <w:rFonts w:ascii="BNazanin" w:hAnsi="BNazanin" w:cs="B Nazanin"/>
          <w:sz w:val="28"/>
          <w:szCs w:val="28"/>
          <w:rtl/>
        </w:rPr>
        <w:t>پولیپ</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بیشتر</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دلیل</w:t>
      </w:r>
      <w:r>
        <w:rPr>
          <w:rFonts w:ascii="BNazanin" w:hAnsi="BNazanin" w:cs="B Nazanin" w:hint="cs"/>
          <w:sz w:val="28"/>
          <w:szCs w:val="28"/>
          <w:rtl/>
          <w:lang w:bidi="fa-IR"/>
        </w:rPr>
        <w:t xml:space="preserve"> </w:t>
      </w:r>
      <w:r w:rsidRPr="002178B1">
        <w:rPr>
          <w:rFonts w:ascii="BNazanin" w:hAnsi="BNazanin" w:cs="B Nazanin"/>
          <w:sz w:val="28"/>
          <w:szCs w:val="28"/>
          <w:rtl/>
        </w:rPr>
        <w:t>شیوه</w:t>
      </w:r>
      <w:r w:rsidRPr="002178B1">
        <w:rPr>
          <w:rFonts w:ascii="BNazanin" w:hAnsi="BNazanin" w:cs="B Nazanin"/>
          <w:sz w:val="28"/>
          <w:szCs w:val="28"/>
        </w:rPr>
        <w:t xml:space="preserve"> </w:t>
      </w:r>
      <w:r w:rsidRPr="002178B1">
        <w:rPr>
          <w:rFonts w:ascii="BNazanin" w:hAnsi="BNazanin" w:cs="B Nazanin"/>
          <w:sz w:val="28"/>
          <w:szCs w:val="28"/>
          <w:rtl/>
        </w:rPr>
        <w:t>زندگی</w:t>
      </w:r>
      <w:r w:rsidRPr="002178B1">
        <w:rPr>
          <w:rFonts w:ascii="BNazanin" w:hAnsi="BNazanin" w:cs="B Nazanin"/>
          <w:sz w:val="28"/>
          <w:szCs w:val="28"/>
        </w:rPr>
        <w:t xml:space="preserve"> </w:t>
      </w:r>
      <w:r w:rsidRPr="002178B1">
        <w:rPr>
          <w:rFonts w:ascii="BNazanin" w:hAnsi="BNazanin" w:cs="B Nazanin"/>
          <w:sz w:val="28"/>
          <w:szCs w:val="28"/>
          <w:rtl/>
        </w:rPr>
        <w:t>نامناسب</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ممکن</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زمینه</w:t>
      </w:r>
      <w:r w:rsidRPr="002178B1">
        <w:rPr>
          <w:rFonts w:ascii="BNazanin" w:hAnsi="BNazanin" w:cs="B Nazanin"/>
          <w:sz w:val="28"/>
          <w:szCs w:val="28"/>
        </w:rPr>
        <w:t xml:space="preserve"> </w:t>
      </w:r>
      <w:r w:rsidRPr="002178B1">
        <w:rPr>
          <w:rFonts w:ascii="BNazanin" w:hAnsi="BNazanin" w:cs="B Nazanin"/>
          <w:sz w:val="28"/>
          <w:szCs w:val="28"/>
          <w:rtl/>
        </w:rPr>
        <w:t>ژنتیکی،</w:t>
      </w:r>
      <w:r w:rsidRPr="002178B1">
        <w:rPr>
          <w:rFonts w:ascii="BNazanin" w:hAnsi="BNazanin" w:cs="B Nazanin"/>
          <w:sz w:val="28"/>
          <w:szCs w:val="28"/>
        </w:rPr>
        <w:t xml:space="preserve"> </w:t>
      </w:r>
      <w:r w:rsidRPr="002178B1">
        <w:rPr>
          <w:rFonts w:ascii="BNazanin" w:hAnsi="BNazanin" w:cs="B Nazanin"/>
          <w:sz w:val="28"/>
          <w:szCs w:val="28"/>
          <w:rtl/>
        </w:rPr>
        <w:t>تاثیرگذاري</w:t>
      </w:r>
      <w:r w:rsidRPr="002178B1">
        <w:rPr>
          <w:rFonts w:ascii="BNazanin" w:hAnsi="BNazanin" w:cs="B Nazanin"/>
          <w:sz w:val="28"/>
          <w:szCs w:val="28"/>
        </w:rPr>
        <w:t xml:space="preserve"> </w:t>
      </w:r>
      <w:r w:rsidRPr="002178B1">
        <w:rPr>
          <w:rFonts w:ascii="BNazanin" w:hAnsi="BNazanin" w:cs="B Nazanin"/>
          <w:sz w:val="28"/>
          <w:szCs w:val="28"/>
          <w:rtl/>
        </w:rPr>
        <w:t>آنها</w:t>
      </w:r>
      <w:r w:rsidRPr="002178B1">
        <w:rPr>
          <w:rFonts w:ascii="BNazanin" w:hAnsi="BNazanin" w:cs="B Nazanin"/>
          <w:sz w:val="28"/>
          <w:szCs w:val="28"/>
        </w:rPr>
        <w:t xml:space="preserve"> </w:t>
      </w:r>
      <w:r w:rsidRPr="002178B1">
        <w:rPr>
          <w:rFonts w:ascii="BNazanin" w:hAnsi="BNazanin" w:cs="B Nazanin"/>
          <w:sz w:val="28"/>
          <w:szCs w:val="28"/>
          <w:rtl/>
        </w:rPr>
        <w:t>بیشتر</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اما</w:t>
      </w:r>
      <w:r w:rsidRPr="002178B1">
        <w:rPr>
          <w:rFonts w:ascii="BNazanin" w:hAnsi="BNazanin" w:cs="B Nazanin"/>
          <w:sz w:val="28"/>
          <w:szCs w:val="28"/>
        </w:rPr>
        <w:t xml:space="preserve"> </w:t>
      </w:r>
      <w:r w:rsidRPr="002178B1">
        <w:rPr>
          <w:rFonts w:ascii="BNazanin" w:hAnsi="BNazanin" w:cs="B Nazanin"/>
          <w:sz w:val="28"/>
          <w:szCs w:val="28"/>
          <w:rtl/>
        </w:rPr>
        <w:t>برخی</w:t>
      </w:r>
      <w:r w:rsidRPr="002178B1">
        <w:rPr>
          <w:rFonts w:ascii="BNazanin" w:hAnsi="BNazanin" w:cs="B Nazanin"/>
          <w:sz w:val="28"/>
          <w:szCs w:val="28"/>
        </w:rPr>
        <w:t xml:space="preserve"> </w:t>
      </w:r>
      <w:r w:rsidRPr="002178B1">
        <w:rPr>
          <w:rFonts w:ascii="BNazanin" w:hAnsi="BNazanin" w:cs="B Nazanin"/>
          <w:sz w:val="28"/>
          <w:szCs w:val="28"/>
          <w:rtl/>
        </w:rPr>
        <w:t>بیماريهاي</w:t>
      </w:r>
      <w:r w:rsidRPr="002178B1">
        <w:rPr>
          <w:rFonts w:ascii="BNazanin" w:hAnsi="BNazanin" w:cs="B Nazanin"/>
          <w:sz w:val="28"/>
          <w:szCs w:val="28"/>
        </w:rPr>
        <w:t xml:space="preserve"> </w:t>
      </w:r>
      <w:r w:rsidRPr="002178B1">
        <w:rPr>
          <w:rFonts w:ascii="BNazanin" w:hAnsi="BNazanin" w:cs="B Nazanin"/>
          <w:sz w:val="28"/>
          <w:szCs w:val="28"/>
          <w:rtl/>
        </w:rPr>
        <w:t>ارثی</w:t>
      </w:r>
      <w:r w:rsidRPr="002178B1">
        <w:rPr>
          <w:rFonts w:ascii="BNazanin" w:hAnsi="BNazanin" w:cs="B Nazanin"/>
          <w:sz w:val="28"/>
          <w:szCs w:val="28"/>
        </w:rPr>
        <w:t xml:space="preserve"> </w:t>
      </w:r>
      <w:r w:rsidRPr="002178B1">
        <w:rPr>
          <w:rFonts w:ascii="BNazanin" w:hAnsi="BNazanin" w:cs="B Nazanin"/>
          <w:sz w:val="28"/>
          <w:szCs w:val="28"/>
          <w:rtl/>
        </w:rPr>
        <w:t>نیز</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درصد</w:t>
      </w:r>
    </w:p>
    <w:p w:rsidR="007042C7" w:rsidRPr="002178B1" w:rsidRDefault="007042C7" w:rsidP="00496D11">
      <w:pPr>
        <w:tabs>
          <w:tab w:val="left" w:pos="2370"/>
        </w:tabs>
        <w:bidi/>
        <w:jc w:val="both"/>
        <w:rPr>
          <w:rFonts w:ascii="BNazanin" w:hAnsi="BNazanin" w:cs="B Nazanin"/>
          <w:sz w:val="28"/>
          <w:szCs w:val="28"/>
        </w:rPr>
      </w:pPr>
      <w:r w:rsidRPr="002178B1">
        <w:rPr>
          <w:rFonts w:ascii="BNazanin" w:hAnsi="BNazanin" w:cs="B Nazanin"/>
          <w:sz w:val="28"/>
          <w:szCs w:val="28"/>
          <w:rtl/>
        </w:rPr>
        <w:t>اندکی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موارد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ایجاد</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نقش</w:t>
      </w:r>
      <w:r w:rsidRPr="002178B1">
        <w:rPr>
          <w:rFonts w:ascii="BNazanin" w:hAnsi="BNazanin" w:cs="B Nazanin"/>
          <w:sz w:val="28"/>
          <w:szCs w:val="28"/>
        </w:rPr>
        <w:t xml:space="preserve"> </w:t>
      </w:r>
      <w:r w:rsidRPr="002178B1">
        <w:rPr>
          <w:rFonts w:ascii="BNazanin" w:hAnsi="BNazanin" w:cs="B Nazanin"/>
          <w:sz w:val="28"/>
          <w:szCs w:val="28"/>
          <w:rtl/>
        </w:rPr>
        <w:t>دارند</w:t>
      </w:r>
      <w:r w:rsidRPr="002178B1">
        <w:rPr>
          <w:rFonts w:ascii="BNazanin" w:hAnsi="BNazanin" w:cs="B Nazanin"/>
          <w:sz w:val="28"/>
          <w:szCs w:val="28"/>
        </w:rPr>
        <w:t>.</w:t>
      </w:r>
    </w:p>
    <w:p w:rsidR="007042C7" w:rsidRPr="002178B1" w:rsidRDefault="007042C7" w:rsidP="00496D11">
      <w:pPr>
        <w:tabs>
          <w:tab w:val="left" w:pos="2370"/>
        </w:tabs>
        <w:bidi/>
        <w:jc w:val="center"/>
        <w:rPr>
          <w:rFonts w:ascii="BTitr,Bold" w:hAnsi="BTitr,Bold" w:cs="B Nazanin"/>
          <w:sz w:val="28"/>
          <w:szCs w:val="28"/>
        </w:rPr>
      </w:pPr>
      <w:r w:rsidRPr="002178B1">
        <w:rPr>
          <w:rFonts w:ascii="BTitr,Bold" w:hAnsi="BTitr,Bold" w:cs="B Nazanin"/>
          <w:noProof/>
          <w:sz w:val="28"/>
          <w:szCs w:val="28"/>
        </w:rPr>
        <w:lastRenderedPageBreak/>
        <w:drawing>
          <wp:inline distT="0" distB="0" distL="0" distR="0">
            <wp:extent cx="3467100" cy="2152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2152650"/>
                    </a:xfrm>
                    <a:prstGeom prst="rect">
                      <a:avLst/>
                    </a:prstGeom>
                    <a:noFill/>
                    <a:ln>
                      <a:noFill/>
                    </a:ln>
                  </pic:spPr>
                </pic:pic>
              </a:graphicData>
            </a:graphic>
          </wp:inline>
        </w:drawing>
      </w:r>
    </w:p>
    <w:p w:rsidR="007042C7" w:rsidRPr="001E286A" w:rsidRDefault="007042C7" w:rsidP="00496D11">
      <w:pPr>
        <w:autoSpaceDE w:val="0"/>
        <w:autoSpaceDN w:val="0"/>
        <w:bidi/>
        <w:adjustRightInd w:val="0"/>
        <w:spacing w:after="0"/>
        <w:jc w:val="both"/>
        <w:rPr>
          <w:rFonts w:ascii="BTitr,Bold" w:hAnsi="BTitr,Bold" w:cs="B Titr"/>
          <w:sz w:val="28"/>
          <w:szCs w:val="28"/>
          <w:rtl/>
        </w:rPr>
      </w:pPr>
      <w:r w:rsidRPr="001E286A">
        <w:rPr>
          <w:rFonts w:ascii="BTitr,Bold" w:hAnsi="BTitr,Bold" w:cs="B Titr"/>
          <w:sz w:val="28"/>
          <w:szCs w:val="28"/>
          <w:rtl/>
        </w:rPr>
        <w:t>اصول</w:t>
      </w:r>
      <w:r w:rsidRPr="001E286A">
        <w:rPr>
          <w:rFonts w:ascii="BTitr,Bold" w:hAnsi="BTitr,Bold" w:cs="B Titr"/>
          <w:sz w:val="28"/>
          <w:szCs w:val="28"/>
        </w:rPr>
        <w:t xml:space="preserve"> </w:t>
      </w:r>
      <w:r w:rsidRPr="001E286A">
        <w:rPr>
          <w:rFonts w:ascii="BTitr,Bold" w:hAnsi="BTitr,Bold" w:cs="B Titr"/>
          <w:sz w:val="28"/>
          <w:szCs w:val="28"/>
          <w:rtl/>
        </w:rPr>
        <w:t>خود</w:t>
      </w:r>
      <w:r w:rsidRPr="001E286A">
        <w:rPr>
          <w:rFonts w:ascii="BTitr,Bold" w:hAnsi="BTitr,Bold" w:cs="B Titr"/>
          <w:sz w:val="28"/>
          <w:szCs w:val="28"/>
        </w:rPr>
        <w:t xml:space="preserve"> </w:t>
      </w:r>
      <w:r w:rsidRPr="001E286A">
        <w:rPr>
          <w:rFonts w:ascii="BTitr,Bold" w:hAnsi="BTitr,Bold" w:cs="B Titr"/>
          <w:sz w:val="28"/>
          <w:szCs w:val="28"/>
          <w:rtl/>
        </w:rPr>
        <w:t>مراقبتی</w:t>
      </w:r>
      <w:r w:rsidRPr="001E286A">
        <w:rPr>
          <w:rFonts w:ascii="BTitr,Bold" w:hAnsi="BTitr,Bold" w:cs="B Titr"/>
          <w:sz w:val="28"/>
          <w:szCs w:val="28"/>
        </w:rPr>
        <w:t xml:space="preserve"> </w:t>
      </w:r>
      <w:r w:rsidRPr="001E286A">
        <w:rPr>
          <w:rFonts w:ascii="BTitr,Bold" w:hAnsi="BTitr,Bold" w:cs="B Titr"/>
          <w:sz w:val="28"/>
          <w:szCs w:val="28"/>
          <w:rtl/>
        </w:rPr>
        <w:t>براي</w:t>
      </w:r>
      <w:r w:rsidRPr="001E286A">
        <w:rPr>
          <w:rFonts w:ascii="BTitr,Bold" w:hAnsi="BTitr,Bold" w:cs="B Titr"/>
          <w:sz w:val="28"/>
          <w:szCs w:val="28"/>
        </w:rPr>
        <w:t xml:space="preserve"> </w:t>
      </w:r>
      <w:r w:rsidRPr="001E286A">
        <w:rPr>
          <w:rFonts w:ascii="BTitr,Bold" w:hAnsi="BTitr,Bold" w:cs="B Titr"/>
          <w:sz w:val="28"/>
          <w:szCs w:val="28"/>
          <w:rtl/>
        </w:rPr>
        <w:t>پیشگیري</w:t>
      </w:r>
      <w:r w:rsidRPr="001E286A">
        <w:rPr>
          <w:rFonts w:ascii="BTitr,Bold" w:hAnsi="BTitr,Bold" w:cs="B Titr"/>
          <w:sz w:val="28"/>
          <w:szCs w:val="28"/>
        </w:rPr>
        <w:t xml:space="preserve"> </w:t>
      </w:r>
      <w:r w:rsidRPr="001E286A">
        <w:rPr>
          <w:rFonts w:ascii="BTitr,Bold" w:hAnsi="BTitr,Bold" w:cs="B Titr"/>
          <w:sz w:val="28"/>
          <w:szCs w:val="28"/>
          <w:rtl/>
        </w:rPr>
        <w:t>و</w:t>
      </w:r>
      <w:r w:rsidRPr="001E286A">
        <w:rPr>
          <w:rFonts w:ascii="BTitr,Bold" w:hAnsi="BTitr,Bold" w:cs="B Titr"/>
          <w:sz w:val="28"/>
          <w:szCs w:val="28"/>
        </w:rPr>
        <w:t xml:space="preserve"> </w:t>
      </w:r>
      <w:r w:rsidRPr="001E286A">
        <w:rPr>
          <w:rFonts w:ascii="BTitr,Bold" w:hAnsi="BTitr,Bold" w:cs="B Titr"/>
          <w:sz w:val="28"/>
          <w:szCs w:val="28"/>
          <w:rtl/>
        </w:rPr>
        <w:t>تشخیص</w:t>
      </w:r>
      <w:r w:rsidRPr="001E286A">
        <w:rPr>
          <w:rFonts w:ascii="BTitr,Bold" w:hAnsi="BTitr,Bold" w:cs="B Titr"/>
          <w:sz w:val="28"/>
          <w:szCs w:val="28"/>
        </w:rPr>
        <w:t xml:space="preserve"> </w:t>
      </w:r>
      <w:r w:rsidRPr="001E286A">
        <w:rPr>
          <w:rFonts w:ascii="BTitr,Bold" w:hAnsi="BTitr,Bold" w:cs="B Titr"/>
          <w:sz w:val="28"/>
          <w:szCs w:val="28"/>
          <w:rtl/>
        </w:rPr>
        <w:t>زودهنگام</w:t>
      </w:r>
      <w:r w:rsidRPr="001E286A">
        <w:rPr>
          <w:rFonts w:ascii="BTitr,Bold" w:hAnsi="BTitr,Bold" w:cs="B Titr"/>
          <w:sz w:val="28"/>
          <w:szCs w:val="28"/>
        </w:rPr>
        <w:t xml:space="preserve"> </w:t>
      </w:r>
      <w:r w:rsidRPr="001E286A">
        <w:rPr>
          <w:rFonts w:ascii="BTitr,Bold" w:hAnsi="BTitr,Bold" w:cs="B Titr"/>
          <w:sz w:val="28"/>
          <w:szCs w:val="28"/>
          <w:rtl/>
        </w:rPr>
        <w:t>سرطان</w:t>
      </w:r>
      <w:r w:rsidRPr="001E286A">
        <w:rPr>
          <w:rFonts w:ascii="BTitr,Bold" w:hAnsi="BTitr,Bold" w:cs="B Titr"/>
          <w:sz w:val="28"/>
          <w:szCs w:val="28"/>
        </w:rPr>
        <w:t xml:space="preserve"> </w:t>
      </w:r>
      <w:r w:rsidRPr="001E286A">
        <w:rPr>
          <w:rFonts w:ascii="BTitr,Bold" w:hAnsi="BTitr,Bold" w:cs="B Titr"/>
          <w:sz w:val="28"/>
          <w:szCs w:val="28"/>
          <w:rtl/>
        </w:rPr>
        <w:t>روده</w:t>
      </w:r>
      <w:r w:rsidRPr="001E286A">
        <w:rPr>
          <w:rFonts w:ascii="BTitr,Bold" w:hAnsi="BTitr,Bold" w:cs="B Titr"/>
          <w:sz w:val="28"/>
          <w:szCs w:val="28"/>
        </w:rPr>
        <w:t xml:space="preserve"> </w:t>
      </w:r>
      <w:r w:rsidRPr="001E286A">
        <w:rPr>
          <w:rFonts w:ascii="BTitr,Bold" w:hAnsi="BTitr,Bold" w:cs="B Titr"/>
          <w:sz w:val="28"/>
          <w:szCs w:val="28"/>
          <w:rtl/>
        </w:rPr>
        <w:t>بزرگ</w:t>
      </w:r>
    </w:p>
    <w:p w:rsidR="007042C7" w:rsidRPr="009E47E9" w:rsidRDefault="007042C7" w:rsidP="00496D11">
      <w:pPr>
        <w:autoSpaceDE w:val="0"/>
        <w:autoSpaceDN w:val="0"/>
        <w:bidi/>
        <w:adjustRightInd w:val="0"/>
        <w:spacing w:after="0"/>
        <w:jc w:val="both"/>
        <w:rPr>
          <w:rFonts w:ascii="BTitr,Bold" w:hAnsi="BTitr,Bold" w:cs="B Nazanin"/>
          <w:sz w:val="28"/>
          <w:szCs w:val="28"/>
        </w:rPr>
      </w:pPr>
      <w:r>
        <w:rPr>
          <w:rFonts w:ascii="BTitr,Bold" w:hAnsi="BTitr,Bold" w:cs="B Nazanin" w:hint="cs"/>
          <w:sz w:val="28"/>
          <w:szCs w:val="28"/>
          <w:rtl/>
          <w:lang w:bidi="fa-IR"/>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آموزش</w:t>
      </w:r>
      <w:r w:rsidRPr="002178B1">
        <w:rPr>
          <w:rFonts w:ascii="BNazanin" w:hAnsi="BNazanin" w:cs="B Nazanin"/>
          <w:sz w:val="28"/>
          <w:szCs w:val="28"/>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مراقبتی</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افراد</w:t>
      </w:r>
      <w:r w:rsidRPr="002178B1">
        <w:rPr>
          <w:rFonts w:ascii="BNazanin" w:hAnsi="BNazanin" w:cs="B Nazanin"/>
          <w:sz w:val="28"/>
          <w:szCs w:val="28"/>
        </w:rPr>
        <w:t xml:space="preserve"> </w:t>
      </w:r>
      <w:r w:rsidRPr="002178B1">
        <w:rPr>
          <w:rFonts w:ascii="BNazanin" w:hAnsi="BNazanin" w:cs="B Nazanin"/>
          <w:sz w:val="28"/>
          <w:szCs w:val="28"/>
          <w:rtl/>
        </w:rPr>
        <w:t>شرکت</w:t>
      </w:r>
      <w:r w:rsidRPr="002178B1">
        <w:rPr>
          <w:rFonts w:ascii="BNazanin" w:hAnsi="BNazanin" w:cs="B Nazanin"/>
          <w:sz w:val="28"/>
          <w:szCs w:val="28"/>
        </w:rPr>
        <w:t xml:space="preserve"> </w:t>
      </w:r>
      <w:r w:rsidRPr="002178B1">
        <w:rPr>
          <w:rFonts w:ascii="BNazanin" w:hAnsi="BNazanin" w:cs="B Nazanin"/>
          <w:sz w:val="28"/>
          <w:szCs w:val="28"/>
          <w:rtl/>
        </w:rPr>
        <w:t>کننده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برنامه</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پیشگیري</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زودهنگام</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دو</w:t>
      </w:r>
      <w:r w:rsidRPr="002178B1">
        <w:rPr>
          <w:rFonts w:ascii="BNazanin" w:hAnsi="BNazanin" w:cs="B Nazanin"/>
          <w:sz w:val="28"/>
          <w:szCs w:val="28"/>
        </w:rPr>
        <w:t xml:space="preserve"> </w:t>
      </w:r>
      <w:r w:rsidRPr="002178B1">
        <w:rPr>
          <w:rFonts w:ascii="BNazanin" w:hAnsi="BNazanin" w:cs="B Nazanin"/>
          <w:sz w:val="28"/>
          <w:szCs w:val="28"/>
          <w:rtl/>
        </w:rPr>
        <w:t>اصل</w:t>
      </w:r>
      <w:r w:rsidRPr="002178B1">
        <w:rPr>
          <w:rFonts w:ascii="BNazanin" w:hAnsi="BNazanin" w:cs="B Nazanin"/>
          <w:sz w:val="28"/>
          <w:szCs w:val="28"/>
        </w:rPr>
        <w:t xml:space="preserve"> </w:t>
      </w:r>
      <w:r w:rsidRPr="002178B1">
        <w:rPr>
          <w:rFonts w:ascii="BNazanin" w:hAnsi="BNazanin" w:cs="B Nazanin"/>
          <w:sz w:val="28"/>
          <w:szCs w:val="28"/>
          <w:rtl/>
        </w:rPr>
        <w:t>مهم</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آموزش</w:t>
      </w:r>
      <w:r>
        <w:rPr>
          <w:rFonts w:ascii="BTitr,Bold" w:hAnsi="BTitr,Bold" w:cs="B Nazanin" w:hint="cs"/>
          <w:sz w:val="28"/>
          <w:szCs w:val="28"/>
          <w:rtl/>
          <w:lang w:bidi="fa-IR"/>
        </w:rPr>
        <w:t xml:space="preserve"> </w:t>
      </w:r>
      <w:r w:rsidRPr="002178B1">
        <w:rPr>
          <w:rFonts w:ascii="BNazanin" w:hAnsi="BNazanin" w:cs="B Nazanin"/>
          <w:sz w:val="28"/>
          <w:szCs w:val="28"/>
          <w:rtl/>
        </w:rPr>
        <w:t>داده</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w:t>
      </w:r>
    </w:p>
    <w:p w:rsidR="007042C7" w:rsidRPr="001E286A" w:rsidRDefault="007042C7" w:rsidP="00496D11">
      <w:pPr>
        <w:pStyle w:val="ListParagraph"/>
        <w:numPr>
          <w:ilvl w:val="0"/>
          <w:numId w:val="9"/>
        </w:numPr>
        <w:autoSpaceDE w:val="0"/>
        <w:autoSpaceDN w:val="0"/>
        <w:bidi/>
        <w:adjustRightInd w:val="0"/>
        <w:spacing w:after="0"/>
        <w:jc w:val="both"/>
        <w:rPr>
          <w:rFonts w:ascii="BNazanin" w:hAnsi="BNazanin" w:cs="B Nazanin"/>
          <w:sz w:val="28"/>
          <w:szCs w:val="28"/>
        </w:rPr>
      </w:pPr>
      <w:r w:rsidRPr="001E286A">
        <w:rPr>
          <w:rFonts w:ascii="BNazanin" w:hAnsi="BNazanin" w:cs="B Nazanin"/>
          <w:sz w:val="28"/>
          <w:szCs w:val="28"/>
          <w:rtl/>
        </w:rPr>
        <w:t>راه</w:t>
      </w:r>
      <w:r w:rsidRPr="001E286A">
        <w:rPr>
          <w:rFonts w:ascii="BNazanin" w:hAnsi="BNazanin" w:cs="B Nazanin"/>
          <w:sz w:val="28"/>
          <w:szCs w:val="28"/>
        </w:rPr>
        <w:t xml:space="preserve"> </w:t>
      </w:r>
      <w:r w:rsidRPr="001E286A">
        <w:rPr>
          <w:rFonts w:ascii="BNazanin" w:hAnsi="BNazanin" w:cs="B Nazanin"/>
          <w:sz w:val="28"/>
          <w:szCs w:val="28"/>
          <w:rtl/>
        </w:rPr>
        <w:t>هاي</w:t>
      </w:r>
      <w:r w:rsidRPr="001E286A">
        <w:rPr>
          <w:rFonts w:ascii="BNazanin" w:hAnsi="BNazanin" w:cs="B Nazanin"/>
          <w:sz w:val="28"/>
          <w:szCs w:val="28"/>
        </w:rPr>
        <w:t xml:space="preserve"> </w:t>
      </w:r>
      <w:r w:rsidRPr="001E286A">
        <w:rPr>
          <w:rFonts w:ascii="BNazanin" w:hAnsi="BNazanin" w:cs="B Nazanin"/>
          <w:sz w:val="28"/>
          <w:szCs w:val="28"/>
          <w:rtl/>
        </w:rPr>
        <w:t>پیشگیري</w:t>
      </w:r>
      <w:r w:rsidRPr="001E286A">
        <w:rPr>
          <w:rFonts w:ascii="BNazanin" w:hAnsi="BNazanin" w:cs="B Nazanin"/>
          <w:sz w:val="28"/>
          <w:szCs w:val="28"/>
        </w:rPr>
        <w:t xml:space="preserve"> </w:t>
      </w:r>
      <w:r w:rsidRPr="001E286A">
        <w:rPr>
          <w:rFonts w:ascii="BNazanin" w:hAnsi="BNazanin" w:cs="B Nazanin"/>
          <w:sz w:val="28"/>
          <w:szCs w:val="28"/>
          <w:rtl/>
        </w:rPr>
        <w:t>از</w:t>
      </w:r>
      <w:r w:rsidRPr="001E286A">
        <w:rPr>
          <w:rFonts w:ascii="BNazanin" w:hAnsi="BNazanin" w:cs="B Nazanin"/>
          <w:sz w:val="28"/>
          <w:szCs w:val="28"/>
        </w:rPr>
        <w:t xml:space="preserve"> </w:t>
      </w:r>
      <w:r w:rsidRPr="001E286A">
        <w:rPr>
          <w:rFonts w:ascii="BNazanin" w:hAnsi="BNazanin" w:cs="B Nazanin"/>
          <w:sz w:val="28"/>
          <w:szCs w:val="28"/>
          <w:rtl/>
        </w:rPr>
        <w:t>سرطان</w:t>
      </w:r>
    </w:p>
    <w:p w:rsidR="007042C7" w:rsidRPr="009E47E9" w:rsidRDefault="007042C7"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lang w:bidi="fa-IR"/>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طور</w:t>
      </w:r>
      <w:r w:rsidRPr="002178B1">
        <w:rPr>
          <w:rFonts w:ascii="BNazanin" w:hAnsi="BNazanin" w:cs="B Nazanin"/>
          <w:sz w:val="28"/>
          <w:szCs w:val="28"/>
        </w:rPr>
        <w:t xml:space="preserve"> </w:t>
      </w:r>
      <w:r w:rsidRPr="002178B1">
        <w:rPr>
          <w:rFonts w:ascii="BNazanin" w:hAnsi="BNazanin" w:cs="B Nazanin"/>
          <w:sz w:val="28"/>
          <w:szCs w:val="28"/>
          <w:rtl/>
        </w:rPr>
        <w:t>کلی</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افراد</w:t>
      </w:r>
      <w:r w:rsidRPr="002178B1">
        <w:rPr>
          <w:rFonts w:ascii="BNazanin" w:hAnsi="BNazanin" w:cs="B Nazanin"/>
          <w:sz w:val="28"/>
          <w:szCs w:val="28"/>
        </w:rPr>
        <w:t xml:space="preserve"> </w:t>
      </w:r>
      <w:r w:rsidRPr="002178B1">
        <w:rPr>
          <w:rFonts w:ascii="BNazanin" w:hAnsi="BNazanin" w:cs="B Nazanin"/>
          <w:sz w:val="28"/>
          <w:szCs w:val="28"/>
          <w:rtl/>
        </w:rPr>
        <w:t>آموزش</w:t>
      </w:r>
      <w:r w:rsidRPr="002178B1">
        <w:rPr>
          <w:rFonts w:ascii="BNazanin" w:hAnsi="BNazanin" w:cs="B Nazanin"/>
          <w:sz w:val="28"/>
          <w:szCs w:val="28"/>
        </w:rPr>
        <w:t xml:space="preserve"> </w:t>
      </w:r>
      <w:r w:rsidRPr="002178B1">
        <w:rPr>
          <w:rFonts w:ascii="BNazanin" w:hAnsi="BNazanin" w:cs="B Nazanin"/>
          <w:sz w:val="28"/>
          <w:szCs w:val="28"/>
          <w:rtl/>
        </w:rPr>
        <w:t>داده</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بر</w:t>
      </w:r>
      <w:r w:rsidRPr="002178B1">
        <w:rPr>
          <w:rFonts w:ascii="BNazanin" w:hAnsi="BNazanin" w:cs="B Nazanin"/>
          <w:sz w:val="28"/>
          <w:szCs w:val="28"/>
        </w:rPr>
        <w:t xml:space="preserve"> </w:t>
      </w:r>
      <w:r w:rsidRPr="002178B1">
        <w:rPr>
          <w:rFonts w:ascii="BNazanin" w:hAnsi="BNazanin" w:cs="B Nazanin"/>
          <w:sz w:val="28"/>
          <w:szCs w:val="28"/>
          <w:rtl/>
        </w:rPr>
        <w:t>خلاف</w:t>
      </w:r>
      <w:r w:rsidRPr="002178B1">
        <w:rPr>
          <w:rFonts w:ascii="BNazanin" w:hAnsi="BNazanin" w:cs="B Nazanin"/>
          <w:sz w:val="28"/>
          <w:szCs w:val="28"/>
        </w:rPr>
        <w:t xml:space="preserve"> </w:t>
      </w:r>
      <w:r w:rsidRPr="002178B1">
        <w:rPr>
          <w:rFonts w:ascii="BNazanin" w:hAnsi="BNazanin" w:cs="B Nazanin"/>
          <w:sz w:val="28"/>
          <w:szCs w:val="28"/>
          <w:rtl/>
        </w:rPr>
        <w:t>تصور</w:t>
      </w:r>
      <w:r w:rsidRPr="002178B1">
        <w:rPr>
          <w:rFonts w:ascii="BNazanin" w:hAnsi="BNazanin" w:cs="B Nazanin"/>
          <w:sz w:val="28"/>
          <w:szCs w:val="28"/>
        </w:rPr>
        <w:t xml:space="preserve"> </w:t>
      </w:r>
      <w:r w:rsidRPr="002178B1">
        <w:rPr>
          <w:rFonts w:ascii="BNazanin" w:hAnsi="BNazanin" w:cs="B Nazanin"/>
          <w:sz w:val="28"/>
          <w:szCs w:val="28"/>
          <w:rtl/>
        </w:rPr>
        <w:t>عام،</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بیماري</w:t>
      </w:r>
      <w:r w:rsidRPr="002178B1">
        <w:rPr>
          <w:rFonts w:ascii="BNazanin" w:hAnsi="BNazanin" w:cs="B Nazanin"/>
          <w:sz w:val="28"/>
          <w:szCs w:val="28"/>
        </w:rPr>
        <w:t xml:space="preserve"> </w:t>
      </w:r>
      <w:r w:rsidRPr="002178B1">
        <w:rPr>
          <w:rFonts w:ascii="BNazanin" w:hAnsi="BNazanin" w:cs="B Nazanin"/>
          <w:sz w:val="28"/>
          <w:szCs w:val="28"/>
          <w:rtl/>
        </w:rPr>
        <w:t>قابل</w:t>
      </w:r>
      <w:r w:rsidRPr="002178B1">
        <w:rPr>
          <w:rFonts w:ascii="BNazanin" w:hAnsi="BNazanin" w:cs="B Nazanin"/>
          <w:sz w:val="28"/>
          <w:szCs w:val="28"/>
        </w:rPr>
        <w:t xml:space="preserve"> </w:t>
      </w:r>
      <w:r w:rsidRPr="002178B1">
        <w:rPr>
          <w:rFonts w:ascii="BNazanin" w:hAnsi="BNazanin" w:cs="B Nazanin"/>
          <w:sz w:val="28"/>
          <w:szCs w:val="28"/>
          <w:rtl/>
        </w:rPr>
        <w:t>پیشگیري</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طوري</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بیش</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40 </w:t>
      </w:r>
      <w:r w:rsidRPr="002178B1">
        <w:rPr>
          <w:rFonts w:ascii="BNazanin" w:hAnsi="BNazanin" w:cs="B Nazanin"/>
          <w:sz w:val="28"/>
          <w:szCs w:val="28"/>
          <w:rtl/>
        </w:rPr>
        <w:t>درصد</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قابل</w:t>
      </w:r>
      <w:r w:rsidRPr="002178B1">
        <w:rPr>
          <w:rFonts w:ascii="BNazanin" w:hAnsi="BNazanin" w:cs="B Nazanin"/>
          <w:sz w:val="28"/>
          <w:szCs w:val="28"/>
        </w:rPr>
        <w:t xml:space="preserve"> </w:t>
      </w:r>
      <w:r w:rsidRPr="002178B1">
        <w:rPr>
          <w:rFonts w:ascii="BNazanin" w:hAnsi="BNazanin" w:cs="B Nazanin"/>
          <w:sz w:val="28"/>
          <w:szCs w:val="28"/>
          <w:rtl/>
        </w:rPr>
        <w:t>پیشگیري</w:t>
      </w:r>
      <w:r w:rsidRPr="002178B1">
        <w:rPr>
          <w:rFonts w:ascii="BNazanin" w:hAnsi="BNazanin" w:cs="B Nazanin"/>
          <w:sz w:val="28"/>
          <w:szCs w:val="28"/>
        </w:rPr>
        <w:t xml:space="preserve"> </w:t>
      </w:r>
      <w:r w:rsidRPr="002178B1">
        <w:rPr>
          <w:rFonts w:ascii="BNazanin" w:hAnsi="BNazanin" w:cs="B Nazanin"/>
          <w:sz w:val="28"/>
          <w:szCs w:val="28"/>
          <w:rtl/>
        </w:rPr>
        <w:t>اند</w:t>
      </w:r>
      <w:r w:rsidRPr="002178B1">
        <w:rPr>
          <w:rFonts w:ascii="BNazanin" w:hAnsi="BNazanin" w:cs="B Nazanin"/>
          <w:sz w:val="28"/>
          <w:szCs w:val="28"/>
        </w:rPr>
        <w:t>.</w:t>
      </w:r>
    </w:p>
    <w:p w:rsidR="007042C7" w:rsidRPr="009E47E9" w:rsidRDefault="007042C7"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lang w:bidi="fa-IR"/>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پیشگیري</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بدانیم</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علل</w:t>
      </w:r>
      <w:r w:rsidRPr="002178B1">
        <w:rPr>
          <w:rFonts w:ascii="BNazanin" w:hAnsi="BNazanin" w:cs="B Nazanin"/>
          <w:sz w:val="28"/>
          <w:szCs w:val="28"/>
        </w:rPr>
        <w:t xml:space="preserve"> </w:t>
      </w:r>
      <w:r w:rsidRPr="002178B1">
        <w:rPr>
          <w:rFonts w:ascii="BNazanin" w:hAnsi="BNazanin" w:cs="B Nazanin"/>
          <w:sz w:val="28"/>
          <w:szCs w:val="28"/>
          <w:rtl/>
        </w:rPr>
        <w:t>ایجاد</w:t>
      </w:r>
      <w:r w:rsidRPr="002178B1">
        <w:rPr>
          <w:rFonts w:ascii="BNazanin" w:hAnsi="BNazanin" w:cs="B Nazanin"/>
          <w:sz w:val="28"/>
          <w:szCs w:val="28"/>
        </w:rPr>
        <w:t xml:space="preserve"> </w:t>
      </w:r>
      <w:r w:rsidRPr="002178B1">
        <w:rPr>
          <w:rFonts w:ascii="BNazanin" w:hAnsi="BNazanin" w:cs="B Nazanin"/>
          <w:sz w:val="28"/>
          <w:szCs w:val="28"/>
          <w:rtl/>
        </w:rPr>
        <w:t>کننده</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راه</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دوري</w:t>
      </w:r>
      <w:r w:rsidRPr="002178B1">
        <w:rPr>
          <w:rFonts w:ascii="BNazanin" w:hAnsi="BNazanin" w:cs="B Nazanin"/>
          <w:sz w:val="28"/>
          <w:szCs w:val="28"/>
        </w:rPr>
        <w:t xml:space="preserve"> </w:t>
      </w:r>
      <w:r w:rsidRPr="002178B1">
        <w:rPr>
          <w:rFonts w:ascii="BNazanin" w:hAnsi="BNazanin" w:cs="B Nazanin"/>
          <w:sz w:val="28"/>
          <w:szCs w:val="28"/>
          <w:rtl/>
        </w:rPr>
        <w:t>کردن</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آن</w:t>
      </w:r>
      <w:r w:rsidRPr="002178B1">
        <w:rPr>
          <w:rFonts w:ascii="BNazanin" w:hAnsi="BNazanin" w:cs="B Nazanin"/>
          <w:sz w:val="28"/>
          <w:szCs w:val="28"/>
        </w:rPr>
        <w:t xml:space="preserve"> </w:t>
      </w:r>
      <w:r w:rsidRPr="002178B1">
        <w:rPr>
          <w:rFonts w:ascii="BNazanin" w:hAnsi="BNazanin" w:cs="B Nazanin"/>
          <w:sz w:val="28"/>
          <w:szCs w:val="28"/>
          <w:rtl/>
        </w:rPr>
        <w:t>کدامند</w:t>
      </w:r>
      <w:r w:rsidRPr="002178B1">
        <w:rPr>
          <w:rFonts w:ascii="BNazanin" w:hAnsi="BNazanin" w:cs="B Nazanin"/>
          <w:sz w:val="28"/>
          <w:szCs w:val="28"/>
        </w:rPr>
        <w:t xml:space="preserve"> </w:t>
      </w:r>
      <w:r w:rsidRPr="002178B1">
        <w:rPr>
          <w:rFonts w:ascii="BNazanin" w:hAnsi="BNazanin" w:cs="B Nazanin"/>
          <w:sz w:val="28"/>
          <w:szCs w:val="28"/>
          <w:rtl/>
        </w:rPr>
        <w:t>همچنین</w:t>
      </w:r>
      <w:r w:rsidRPr="002178B1">
        <w:rPr>
          <w:rFonts w:ascii="BNazanin" w:hAnsi="BNazanin" w:cs="B Nazanin"/>
          <w:sz w:val="28"/>
          <w:szCs w:val="28"/>
        </w:rPr>
        <w:t xml:space="preserve"> </w:t>
      </w:r>
      <w:r w:rsidRPr="002178B1">
        <w:rPr>
          <w:rFonts w:ascii="BNazanin" w:hAnsi="BNazanin" w:cs="B Nazanin"/>
          <w:sz w:val="28"/>
          <w:szCs w:val="28"/>
          <w:rtl/>
        </w:rPr>
        <w:t>چه</w:t>
      </w:r>
      <w:r w:rsidRPr="002178B1">
        <w:rPr>
          <w:rFonts w:ascii="BNazanin" w:hAnsi="BNazanin" w:cs="B Nazanin"/>
          <w:sz w:val="28"/>
          <w:szCs w:val="28"/>
        </w:rPr>
        <w:t xml:space="preserve"> </w:t>
      </w:r>
      <w:r w:rsidRPr="002178B1">
        <w:rPr>
          <w:rFonts w:ascii="BNazanin" w:hAnsi="BNazanin" w:cs="B Nazanin"/>
          <w:sz w:val="28"/>
          <w:szCs w:val="28"/>
          <w:rtl/>
        </w:rPr>
        <w:t>عواملی</w:t>
      </w:r>
      <w:r w:rsidRPr="002178B1">
        <w:rPr>
          <w:rFonts w:ascii="BNazanin" w:hAnsi="BNazanin" w:cs="B Nazanin"/>
          <w:sz w:val="28"/>
          <w:szCs w:val="28"/>
        </w:rPr>
        <w:t xml:space="preserve"> </w:t>
      </w:r>
      <w:r w:rsidRPr="002178B1">
        <w:rPr>
          <w:rFonts w:ascii="BNazanin" w:hAnsi="BNazanin" w:cs="B Nazanin"/>
          <w:sz w:val="28"/>
          <w:szCs w:val="28"/>
          <w:rtl/>
        </w:rPr>
        <w:t>اثر</w:t>
      </w:r>
      <w:r w:rsidRPr="002178B1">
        <w:rPr>
          <w:rFonts w:ascii="BNazanin" w:hAnsi="BNazanin" w:cs="B Nazanin"/>
          <w:sz w:val="28"/>
          <w:szCs w:val="28"/>
        </w:rPr>
        <w:t xml:space="preserve"> </w:t>
      </w:r>
      <w:r w:rsidRPr="002178B1">
        <w:rPr>
          <w:rFonts w:ascii="BNazanin" w:hAnsi="BNazanin" w:cs="B Nazanin"/>
          <w:sz w:val="28"/>
          <w:szCs w:val="28"/>
          <w:rtl/>
        </w:rPr>
        <w:t>محافظتی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برابر</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دارند</w:t>
      </w:r>
      <w:r w:rsidRPr="002178B1">
        <w:rPr>
          <w:rFonts w:ascii="BNazanin" w:hAnsi="BNazanin" w:cs="B Nazanin"/>
          <w:sz w:val="28"/>
          <w:szCs w:val="28"/>
        </w:rPr>
        <w:t>.</w:t>
      </w:r>
    </w:p>
    <w:p w:rsidR="007042C7" w:rsidRPr="001E286A" w:rsidRDefault="007042C7" w:rsidP="00496D11">
      <w:pPr>
        <w:pStyle w:val="ListParagraph"/>
        <w:numPr>
          <w:ilvl w:val="0"/>
          <w:numId w:val="9"/>
        </w:numPr>
        <w:autoSpaceDE w:val="0"/>
        <w:autoSpaceDN w:val="0"/>
        <w:bidi/>
        <w:adjustRightInd w:val="0"/>
        <w:spacing w:after="0"/>
        <w:jc w:val="both"/>
        <w:rPr>
          <w:rFonts w:ascii="BNazanin" w:hAnsi="BNazanin" w:cs="B Nazanin"/>
          <w:sz w:val="28"/>
          <w:szCs w:val="28"/>
        </w:rPr>
      </w:pPr>
      <w:r w:rsidRPr="001E286A">
        <w:rPr>
          <w:rFonts w:ascii="BNazanin" w:hAnsi="BNazanin" w:cs="B Nazanin"/>
          <w:sz w:val="28"/>
          <w:szCs w:val="28"/>
          <w:rtl/>
        </w:rPr>
        <w:t>علایم</w:t>
      </w:r>
      <w:r w:rsidRPr="001E286A">
        <w:rPr>
          <w:rFonts w:ascii="BNazanin" w:hAnsi="BNazanin" w:cs="B Nazanin"/>
          <w:sz w:val="28"/>
          <w:szCs w:val="28"/>
        </w:rPr>
        <w:t xml:space="preserve"> </w:t>
      </w:r>
      <w:r w:rsidRPr="001E286A">
        <w:rPr>
          <w:rFonts w:ascii="BNazanin" w:hAnsi="BNazanin" w:cs="B Nazanin"/>
          <w:sz w:val="28"/>
          <w:szCs w:val="28"/>
          <w:rtl/>
        </w:rPr>
        <w:t>هشدار</w:t>
      </w:r>
      <w:r w:rsidRPr="001E286A">
        <w:rPr>
          <w:rFonts w:ascii="BNazanin" w:hAnsi="BNazanin" w:cs="B Nazanin"/>
          <w:sz w:val="28"/>
          <w:szCs w:val="28"/>
        </w:rPr>
        <w:t xml:space="preserve"> </w:t>
      </w:r>
      <w:r w:rsidRPr="001E286A">
        <w:rPr>
          <w:rFonts w:ascii="BNazanin" w:hAnsi="BNazanin" w:cs="B Nazanin"/>
          <w:sz w:val="28"/>
          <w:szCs w:val="28"/>
          <w:rtl/>
        </w:rPr>
        <w:t>دهنده</w:t>
      </w:r>
      <w:r w:rsidRPr="001E286A">
        <w:rPr>
          <w:rFonts w:ascii="BNazanin" w:hAnsi="BNazanin" w:cs="B Nazanin"/>
          <w:sz w:val="28"/>
          <w:szCs w:val="28"/>
        </w:rPr>
        <w:t xml:space="preserve"> </w:t>
      </w:r>
      <w:r w:rsidRPr="001E286A">
        <w:rPr>
          <w:rFonts w:ascii="BNazanin" w:hAnsi="BNazanin" w:cs="B Nazanin"/>
          <w:sz w:val="28"/>
          <w:szCs w:val="28"/>
          <w:rtl/>
        </w:rPr>
        <w:t>سرطان</w:t>
      </w:r>
    </w:p>
    <w:p w:rsidR="007042C7" w:rsidRPr="009E47E9" w:rsidRDefault="007042C7"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lang w:bidi="fa-IR"/>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شناخت</w:t>
      </w:r>
      <w:r w:rsidRPr="002178B1">
        <w:rPr>
          <w:rFonts w:ascii="BNazanin" w:hAnsi="BNazanin" w:cs="B Nazanin"/>
          <w:sz w:val="28"/>
          <w:szCs w:val="28"/>
        </w:rPr>
        <w:t xml:space="preserve"> </w:t>
      </w:r>
      <w:r w:rsidRPr="002178B1">
        <w:rPr>
          <w:rFonts w:ascii="BNazanin" w:hAnsi="BNazanin" w:cs="B Nazanin"/>
          <w:sz w:val="28"/>
          <w:szCs w:val="28"/>
          <w:rtl/>
        </w:rPr>
        <w:t>علایم</w:t>
      </w:r>
      <w:r w:rsidRPr="002178B1">
        <w:rPr>
          <w:rFonts w:ascii="BNazanin" w:hAnsi="BNazanin" w:cs="B Nazanin"/>
          <w:sz w:val="28"/>
          <w:szCs w:val="28"/>
        </w:rPr>
        <w:t xml:space="preserve"> </w:t>
      </w:r>
      <w:r w:rsidRPr="002178B1">
        <w:rPr>
          <w:rFonts w:ascii="BNazanin" w:hAnsi="BNazanin" w:cs="B Nazanin"/>
          <w:sz w:val="28"/>
          <w:szCs w:val="28"/>
          <w:rtl/>
        </w:rPr>
        <w:t>هشداردهنده</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مراجعه</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موقع</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خانه</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پایگاه</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بهداشتی</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توان</w:t>
      </w:r>
      <w:r w:rsidRPr="002178B1">
        <w:rPr>
          <w:rFonts w:ascii="BNazanin" w:hAnsi="BNazanin" w:cs="B Nazanin"/>
          <w:sz w:val="28"/>
          <w:szCs w:val="28"/>
        </w:rPr>
        <w:t xml:space="preserve"> </w:t>
      </w:r>
      <w:r w:rsidRPr="002178B1">
        <w:rPr>
          <w:rFonts w:ascii="BNazanin" w:hAnsi="BNazanin" w:cs="B Nazanin"/>
          <w:sz w:val="28"/>
          <w:szCs w:val="28"/>
          <w:rtl/>
        </w:rPr>
        <w:t>ضایعات</w:t>
      </w:r>
      <w:r w:rsidRPr="002178B1">
        <w:rPr>
          <w:rFonts w:ascii="BNazanin" w:hAnsi="BNazanin" w:cs="B Nazanin"/>
          <w:sz w:val="28"/>
          <w:szCs w:val="28"/>
        </w:rPr>
        <w:t xml:space="preserve"> </w:t>
      </w:r>
      <w:r w:rsidRPr="002178B1">
        <w:rPr>
          <w:rFonts w:ascii="BNazanin" w:hAnsi="BNazanin" w:cs="B Nazanin"/>
          <w:sz w:val="28"/>
          <w:szCs w:val="28"/>
          <w:rtl/>
        </w:rPr>
        <w:t>پیش</w:t>
      </w:r>
      <w:r w:rsidRPr="002178B1">
        <w:rPr>
          <w:rFonts w:ascii="BNazanin" w:hAnsi="BNazanin" w:cs="B Nazanin"/>
          <w:sz w:val="28"/>
          <w:szCs w:val="28"/>
        </w:rPr>
        <w:t xml:space="preserve"> </w:t>
      </w:r>
      <w:r w:rsidRPr="002178B1">
        <w:rPr>
          <w:rFonts w:ascii="BNazanin" w:hAnsi="BNazanin" w:cs="B Nazanin"/>
          <w:sz w:val="28"/>
          <w:szCs w:val="28"/>
          <w:rtl/>
        </w:rPr>
        <w:t>سرطانی</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پیش</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تبدیل</w:t>
      </w:r>
      <w:r w:rsidRPr="002178B1">
        <w:rPr>
          <w:rFonts w:ascii="BNazanin" w:hAnsi="BNazanin" w:cs="B Nazanin"/>
          <w:sz w:val="28"/>
          <w:szCs w:val="28"/>
        </w:rPr>
        <w:t xml:space="preserve"> </w:t>
      </w:r>
      <w:r w:rsidRPr="002178B1">
        <w:rPr>
          <w:rFonts w:ascii="BNazanin" w:hAnsi="BNazanin" w:cs="B Nazanin"/>
          <w:sz w:val="28"/>
          <w:szCs w:val="28"/>
          <w:rtl/>
        </w:rPr>
        <w:t>شدن</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زودتر</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داد</w:t>
      </w:r>
      <w:r w:rsidRPr="002178B1">
        <w:rPr>
          <w:rFonts w:ascii="BNazanin" w:hAnsi="BNazanin" w:cs="B Nazanin"/>
          <w:sz w:val="28"/>
          <w:szCs w:val="28"/>
        </w:rPr>
        <w:t>.</w:t>
      </w:r>
    </w:p>
    <w:p w:rsidR="007042C7" w:rsidRPr="001E286A" w:rsidRDefault="007042C7" w:rsidP="00496D11">
      <w:pPr>
        <w:autoSpaceDE w:val="0"/>
        <w:autoSpaceDN w:val="0"/>
        <w:bidi/>
        <w:adjustRightInd w:val="0"/>
        <w:spacing w:after="0"/>
        <w:jc w:val="both"/>
        <w:rPr>
          <w:rFonts w:ascii="BNazanin,Bold" w:hAnsi="BNazanin,Bold" w:cs="B Titr"/>
          <w:sz w:val="28"/>
          <w:szCs w:val="28"/>
        </w:rPr>
      </w:pPr>
      <w:r w:rsidRPr="001E286A">
        <w:rPr>
          <w:rFonts w:ascii="BNazanin,Bold" w:hAnsi="BNazanin,Bold" w:cs="B Titr"/>
          <w:sz w:val="28"/>
          <w:szCs w:val="28"/>
          <w:rtl/>
        </w:rPr>
        <w:t>عوامل</w:t>
      </w:r>
      <w:r w:rsidRPr="001E286A">
        <w:rPr>
          <w:rFonts w:ascii="BNazanin,Bold" w:hAnsi="BNazanin,Bold" w:cs="B Titr"/>
          <w:sz w:val="28"/>
          <w:szCs w:val="28"/>
        </w:rPr>
        <w:t xml:space="preserve"> </w:t>
      </w:r>
      <w:r w:rsidRPr="001E286A">
        <w:rPr>
          <w:rFonts w:ascii="BNazanin,Bold" w:hAnsi="BNazanin,Bold" w:cs="B Titr"/>
          <w:sz w:val="28"/>
          <w:szCs w:val="28"/>
          <w:rtl/>
        </w:rPr>
        <w:t>خطر</w:t>
      </w:r>
      <w:r w:rsidRPr="001E286A">
        <w:rPr>
          <w:rFonts w:ascii="BNazanin,Bold" w:hAnsi="BNazanin,Bold" w:cs="B Titr"/>
          <w:sz w:val="28"/>
          <w:szCs w:val="28"/>
        </w:rPr>
        <w:t xml:space="preserve"> </w:t>
      </w:r>
      <w:r w:rsidRPr="001E286A">
        <w:rPr>
          <w:rFonts w:ascii="BNazanin,Bold" w:hAnsi="BNazanin,Bold" w:cs="B Titr"/>
          <w:sz w:val="28"/>
          <w:szCs w:val="28"/>
          <w:rtl/>
        </w:rPr>
        <w:t>سرطان</w:t>
      </w:r>
      <w:r w:rsidRPr="001E286A">
        <w:rPr>
          <w:rFonts w:ascii="BNazanin,Bold" w:hAnsi="BNazanin,Bold" w:cs="B Titr"/>
          <w:sz w:val="28"/>
          <w:szCs w:val="28"/>
        </w:rPr>
        <w:t xml:space="preserve"> </w:t>
      </w:r>
      <w:r w:rsidRPr="001E286A">
        <w:rPr>
          <w:rFonts w:ascii="BNazanin,Bold" w:hAnsi="BNazanin,Bold" w:cs="B Titr"/>
          <w:sz w:val="28"/>
          <w:szCs w:val="28"/>
          <w:rtl/>
        </w:rPr>
        <w:t>روده</w:t>
      </w:r>
      <w:r w:rsidRPr="001E286A">
        <w:rPr>
          <w:rFonts w:ascii="BNazanin,Bold" w:hAnsi="BNazanin,Bold" w:cs="B Titr"/>
          <w:sz w:val="28"/>
          <w:szCs w:val="28"/>
        </w:rPr>
        <w:t xml:space="preserve"> </w:t>
      </w:r>
      <w:r w:rsidRPr="001E286A">
        <w:rPr>
          <w:rFonts w:ascii="BNazanin,Bold" w:hAnsi="BNazanin,Bold" w:cs="B Titr"/>
          <w:sz w:val="28"/>
          <w:szCs w:val="28"/>
          <w:rtl/>
        </w:rPr>
        <w:t>بزرگ</w:t>
      </w:r>
      <w:r w:rsidR="00914C08">
        <w:rPr>
          <w:rFonts w:ascii="BNazanin,Bold" w:hAnsi="BNazanin,Bold" w:cs="B Titr"/>
          <w:sz w:val="28"/>
          <w:szCs w:val="28"/>
        </w:rPr>
        <w:t xml:space="preserve"> </w:t>
      </w:r>
      <w:r w:rsidRPr="001E286A">
        <w:rPr>
          <w:rFonts w:ascii="BNazanin,Bold" w:hAnsi="BNazanin,Bold" w:cs="B Titr"/>
          <w:sz w:val="28"/>
          <w:szCs w:val="28"/>
          <w:rtl/>
        </w:rPr>
        <w:t>و</w:t>
      </w:r>
      <w:r w:rsidRPr="001E286A">
        <w:rPr>
          <w:rFonts w:ascii="BNazanin,Bold" w:hAnsi="BNazanin,Bold" w:cs="B Titr"/>
          <w:sz w:val="28"/>
          <w:szCs w:val="28"/>
        </w:rPr>
        <w:t xml:space="preserve"> </w:t>
      </w:r>
      <w:r w:rsidRPr="001E286A">
        <w:rPr>
          <w:rFonts w:ascii="BNazanin,Bold" w:hAnsi="BNazanin,Bold" w:cs="B Titr"/>
          <w:sz w:val="28"/>
          <w:szCs w:val="28"/>
          <w:rtl/>
        </w:rPr>
        <w:t>پیشگیري</w:t>
      </w:r>
      <w:r w:rsidRPr="001E286A">
        <w:rPr>
          <w:rFonts w:ascii="BNazanin,Bold" w:hAnsi="BNazanin,Bold" w:cs="B Titr"/>
          <w:sz w:val="28"/>
          <w:szCs w:val="28"/>
        </w:rPr>
        <w:t xml:space="preserve"> </w:t>
      </w:r>
      <w:r w:rsidRPr="001E286A">
        <w:rPr>
          <w:rFonts w:ascii="BNazanin,Bold" w:hAnsi="BNazanin,Bold" w:cs="B Titr"/>
          <w:sz w:val="28"/>
          <w:szCs w:val="28"/>
          <w:rtl/>
        </w:rPr>
        <w:t>از</w:t>
      </w:r>
      <w:r w:rsidRPr="001E286A">
        <w:rPr>
          <w:rFonts w:ascii="BNazanin,Bold" w:hAnsi="BNazanin,Bold" w:cs="B Titr"/>
          <w:sz w:val="28"/>
          <w:szCs w:val="28"/>
        </w:rPr>
        <w:t xml:space="preserve"> </w:t>
      </w:r>
      <w:r w:rsidRPr="001E286A">
        <w:rPr>
          <w:rFonts w:ascii="BNazanin,Bold" w:hAnsi="BNazanin,Bold" w:cs="B Titr"/>
          <w:sz w:val="28"/>
          <w:szCs w:val="28"/>
          <w:rtl/>
        </w:rPr>
        <w:t>آن</w:t>
      </w:r>
    </w:p>
    <w:p w:rsidR="007042C7" w:rsidRPr="002178B1" w:rsidRDefault="007042C7"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یکی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مهمترین</w:t>
      </w:r>
      <w:r w:rsidRPr="002178B1">
        <w:rPr>
          <w:rFonts w:ascii="BNazanin" w:hAnsi="BNazanin" w:cs="B Nazanin"/>
          <w:sz w:val="28"/>
          <w:szCs w:val="28"/>
        </w:rPr>
        <w:t xml:space="preserve"> </w:t>
      </w:r>
      <w:r w:rsidRPr="002178B1">
        <w:rPr>
          <w:rFonts w:ascii="BNazanin" w:hAnsi="BNazanin" w:cs="B Nazanin"/>
          <w:sz w:val="28"/>
          <w:szCs w:val="28"/>
          <w:rtl/>
        </w:rPr>
        <w:t>اصول</w:t>
      </w:r>
      <w:r w:rsidRPr="002178B1">
        <w:rPr>
          <w:rFonts w:ascii="BNazanin" w:hAnsi="BNazanin" w:cs="B Nazanin"/>
          <w:sz w:val="28"/>
          <w:szCs w:val="28"/>
        </w:rPr>
        <w:t xml:space="preserve"> </w:t>
      </w:r>
      <w:r w:rsidRPr="002178B1">
        <w:rPr>
          <w:rFonts w:ascii="BNazanin" w:hAnsi="BNazanin" w:cs="B Nazanin"/>
          <w:sz w:val="28"/>
          <w:szCs w:val="28"/>
          <w:rtl/>
        </w:rPr>
        <w:t>اولیه</w:t>
      </w:r>
      <w:r w:rsidRPr="002178B1">
        <w:rPr>
          <w:rFonts w:ascii="BNazanin" w:hAnsi="BNazanin" w:cs="B Nazanin"/>
          <w:sz w:val="28"/>
          <w:szCs w:val="28"/>
        </w:rPr>
        <w:t xml:space="preserve"> </w:t>
      </w:r>
      <w:r w:rsidRPr="002178B1">
        <w:rPr>
          <w:rFonts w:ascii="BNazanin" w:hAnsi="BNazanin" w:cs="B Nazanin"/>
          <w:sz w:val="28"/>
          <w:szCs w:val="28"/>
          <w:rtl/>
        </w:rPr>
        <w:t>مبارزه</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اقدامات</w:t>
      </w:r>
      <w:r w:rsidRPr="002178B1">
        <w:rPr>
          <w:rFonts w:ascii="BNazanin" w:hAnsi="BNazanin" w:cs="B Nazanin"/>
          <w:sz w:val="28"/>
          <w:szCs w:val="28"/>
        </w:rPr>
        <w:t xml:space="preserve"> </w:t>
      </w:r>
      <w:r w:rsidRPr="002178B1">
        <w:rPr>
          <w:rFonts w:ascii="BNazanin" w:hAnsi="BNazanin" w:cs="B Nazanin"/>
          <w:sz w:val="28"/>
          <w:szCs w:val="28"/>
          <w:rtl/>
        </w:rPr>
        <w:t>پیشگیرانه</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بنابراین</w:t>
      </w:r>
      <w:r w:rsidRPr="002178B1">
        <w:rPr>
          <w:rFonts w:ascii="BNazanin" w:hAnsi="BNazanin" w:cs="B Nazanin"/>
          <w:sz w:val="28"/>
          <w:szCs w:val="28"/>
        </w:rPr>
        <w:t xml:space="preserve"> </w:t>
      </w:r>
      <w:r w:rsidRPr="002178B1">
        <w:rPr>
          <w:rFonts w:ascii="BNazanin" w:hAnsi="BNazanin" w:cs="B Nazanin"/>
          <w:sz w:val="28"/>
          <w:szCs w:val="28"/>
          <w:rtl/>
        </w:rPr>
        <w:t>لازم</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خصوص</w:t>
      </w:r>
      <w:r w:rsidRPr="002178B1">
        <w:rPr>
          <w:rFonts w:ascii="BNazanin" w:hAnsi="BNazanin" w:cs="B Nazanin"/>
          <w:sz w:val="28"/>
          <w:szCs w:val="28"/>
        </w:rPr>
        <w:t xml:space="preserve"> </w:t>
      </w:r>
      <w:r w:rsidRPr="002178B1">
        <w:rPr>
          <w:rFonts w:ascii="BNazanin" w:hAnsi="BNazanin" w:cs="B Nazanin"/>
          <w:sz w:val="28"/>
          <w:szCs w:val="28"/>
          <w:rtl/>
        </w:rPr>
        <w:t>عوامل</w:t>
      </w:r>
      <w:r w:rsidRPr="002178B1">
        <w:rPr>
          <w:rFonts w:ascii="BNazanin" w:hAnsi="BNazanin" w:cs="B Nazanin"/>
          <w:sz w:val="28"/>
          <w:szCs w:val="28"/>
        </w:rPr>
        <w:t xml:space="preserve"> </w:t>
      </w:r>
      <w:r w:rsidRPr="002178B1">
        <w:rPr>
          <w:rFonts w:ascii="BNazanin" w:hAnsi="BNazanin" w:cs="B Nazanin"/>
          <w:sz w:val="28"/>
          <w:szCs w:val="28"/>
          <w:rtl/>
        </w:rPr>
        <w:t>خطر</w:t>
      </w:r>
      <w:r>
        <w:rPr>
          <w:rFonts w:ascii="BNazanin" w:hAnsi="BNazanin" w:cs="B Nazanin" w:hint="cs"/>
          <w:sz w:val="28"/>
          <w:szCs w:val="28"/>
          <w:rtl/>
          <w:lang w:bidi="fa-IR"/>
        </w:rPr>
        <w:t xml:space="preserve"> </w:t>
      </w:r>
      <w:r w:rsidRPr="002178B1">
        <w:rPr>
          <w:rFonts w:ascii="BNazanin" w:hAnsi="BNazanin" w:cs="B Nazanin"/>
          <w:sz w:val="28"/>
          <w:szCs w:val="28"/>
          <w:rtl/>
        </w:rPr>
        <w:t>ایجاد</w:t>
      </w:r>
      <w:r w:rsidRPr="002178B1">
        <w:rPr>
          <w:rFonts w:ascii="BNazanin" w:hAnsi="BNazanin" w:cs="B Nazanin"/>
          <w:sz w:val="28"/>
          <w:szCs w:val="28"/>
        </w:rPr>
        <w:t xml:space="preserve"> </w:t>
      </w:r>
      <w:r w:rsidRPr="002178B1">
        <w:rPr>
          <w:rFonts w:ascii="BNazanin" w:hAnsi="BNazanin" w:cs="B Nazanin"/>
          <w:sz w:val="28"/>
          <w:szCs w:val="28"/>
          <w:rtl/>
        </w:rPr>
        <w:t>کننده</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راه</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پیشگیري</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کنترل</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عوامل</w:t>
      </w:r>
      <w:r w:rsidRPr="002178B1">
        <w:rPr>
          <w:rFonts w:ascii="BNazanin" w:hAnsi="BNazanin" w:cs="B Nazanin"/>
          <w:sz w:val="28"/>
          <w:szCs w:val="28"/>
        </w:rPr>
        <w:t xml:space="preserve"> </w:t>
      </w:r>
      <w:r w:rsidRPr="002178B1">
        <w:rPr>
          <w:rFonts w:ascii="BNazanin" w:hAnsi="BNazanin" w:cs="B Nazanin"/>
          <w:sz w:val="28"/>
          <w:szCs w:val="28"/>
          <w:rtl/>
        </w:rPr>
        <w:t>آموزش</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لازم</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بیمار</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خانواده</w:t>
      </w:r>
      <w:r w:rsidRPr="002178B1">
        <w:rPr>
          <w:rFonts w:ascii="BNazanin" w:hAnsi="BNazanin" w:cs="B Nazanin"/>
          <w:sz w:val="28"/>
          <w:szCs w:val="28"/>
        </w:rPr>
        <w:t xml:space="preserve"> </w:t>
      </w:r>
      <w:r w:rsidRPr="002178B1">
        <w:rPr>
          <w:rFonts w:ascii="BNazanin" w:hAnsi="BNazanin" w:cs="B Nazanin"/>
          <w:sz w:val="28"/>
          <w:szCs w:val="28"/>
          <w:rtl/>
        </w:rPr>
        <w:t>وي</w:t>
      </w:r>
      <w:r w:rsidRPr="002178B1">
        <w:rPr>
          <w:rFonts w:ascii="BNazanin" w:hAnsi="BNazanin" w:cs="B Nazanin"/>
          <w:sz w:val="28"/>
          <w:szCs w:val="28"/>
        </w:rPr>
        <w:t xml:space="preserve"> </w:t>
      </w:r>
      <w:r w:rsidRPr="002178B1">
        <w:rPr>
          <w:rFonts w:ascii="BNazanin" w:hAnsi="BNazanin" w:cs="B Nazanin"/>
          <w:sz w:val="28"/>
          <w:szCs w:val="28"/>
          <w:rtl/>
        </w:rPr>
        <w:t>داده</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w:t>
      </w:r>
    </w:p>
    <w:p w:rsidR="007042C7" w:rsidRPr="002178B1" w:rsidRDefault="007042C7"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عوامل</w:t>
      </w:r>
      <w:r w:rsidRPr="002178B1">
        <w:rPr>
          <w:rFonts w:ascii="BNazanin" w:hAnsi="BNazanin" w:cs="B Nazanin"/>
          <w:sz w:val="28"/>
          <w:szCs w:val="28"/>
        </w:rPr>
        <w:t xml:space="preserve"> </w:t>
      </w:r>
      <w:r w:rsidRPr="002178B1">
        <w:rPr>
          <w:rFonts w:ascii="BNazanin" w:hAnsi="BNazanin" w:cs="B Nazanin"/>
          <w:sz w:val="28"/>
          <w:szCs w:val="28"/>
          <w:rtl/>
        </w:rPr>
        <w:t>خطر</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میتوان</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دو</w:t>
      </w:r>
      <w:r w:rsidRPr="002178B1">
        <w:rPr>
          <w:rFonts w:ascii="BNazanin" w:hAnsi="BNazanin" w:cs="B Nazanin"/>
          <w:sz w:val="28"/>
          <w:szCs w:val="28"/>
        </w:rPr>
        <w:t xml:space="preserve"> </w:t>
      </w:r>
      <w:r w:rsidRPr="002178B1">
        <w:rPr>
          <w:rFonts w:ascii="BNazanin" w:hAnsi="BNazanin" w:cs="B Nazanin"/>
          <w:sz w:val="28"/>
          <w:szCs w:val="28"/>
          <w:rtl/>
        </w:rPr>
        <w:t>دسته</w:t>
      </w:r>
      <w:r w:rsidRPr="002178B1">
        <w:rPr>
          <w:rFonts w:ascii="BNazanin" w:hAnsi="BNazanin" w:cs="B Nazanin"/>
          <w:sz w:val="28"/>
          <w:szCs w:val="28"/>
        </w:rPr>
        <w:t xml:space="preserve"> </w:t>
      </w:r>
      <w:r w:rsidRPr="002178B1">
        <w:rPr>
          <w:rFonts w:ascii="BNazanin" w:hAnsi="BNazanin" w:cs="B Nazanin"/>
          <w:sz w:val="28"/>
          <w:szCs w:val="28"/>
          <w:rtl/>
        </w:rPr>
        <w:t>غیرقابل</w:t>
      </w:r>
      <w:r w:rsidRPr="002178B1">
        <w:rPr>
          <w:rFonts w:ascii="BNazanin" w:hAnsi="BNazanin" w:cs="B Nazanin"/>
          <w:sz w:val="28"/>
          <w:szCs w:val="28"/>
        </w:rPr>
        <w:t xml:space="preserve"> </w:t>
      </w:r>
      <w:r w:rsidRPr="002178B1">
        <w:rPr>
          <w:rFonts w:ascii="BNazanin" w:hAnsi="BNazanin" w:cs="B Nazanin"/>
          <w:sz w:val="28"/>
          <w:szCs w:val="28"/>
          <w:rtl/>
        </w:rPr>
        <w:t>اصلاح</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قابل</w:t>
      </w:r>
      <w:r w:rsidRPr="002178B1">
        <w:rPr>
          <w:rFonts w:ascii="BNazanin" w:hAnsi="BNazanin" w:cs="B Nazanin"/>
          <w:sz w:val="28"/>
          <w:szCs w:val="28"/>
        </w:rPr>
        <w:t xml:space="preserve"> </w:t>
      </w:r>
      <w:r w:rsidRPr="002178B1">
        <w:rPr>
          <w:rFonts w:ascii="BNazanin" w:hAnsi="BNazanin" w:cs="B Nazanin"/>
          <w:sz w:val="28"/>
          <w:szCs w:val="28"/>
          <w:rtl/>
        </w:rPr>
        <w:t>اصلاح</w:t>
      </w:r>
      <w:r w:rsidRPr="002178B1">
        <w:rPr>
          <w:rFonts w:ascii="BNazanin" w:hAnsi="BNazanin" w:cs="B Nazanin"/>
          <w:sz w:val="28"/>
          <w:szCs w:val="28"/>
        </w:rPr>
        <w:t xml:space="preserve"> </w:t>
      </w:r>
      <w:r w:rsidRPr="002178B1">
        <w:rPr>
          <w:rFonts w:ascii="BNazanin" w:hAnsi="BNazanin" w:cs="B Nazanin"/>
          <w:sz w:val="28"/>
          <w:szCs w:val="28"/>
          <w:rtl/>
        </w:rPr>
        <w:t>تقسیم</w:t>
      </w:r>
      <w:r w:rsidRPr="002178B1">
        <w:rPr>
          <w:rFonts w:ascii="BNazanin" w:hAnsi="BNazanin" w:cs="B Nazanin"/>
          <w:sz w:val="28"/>
          <w:szCs w:val="28"/>
        </w:rPr>
        <w:t xml:space="preserve"> </w:t>
      </w:r>
      <w:r w:rsidRPr="002178B1">
        <w:rPr>
          <w:rFonts w:ascii="BNazanin" w:hAnsi="BNazanin" w:cs="B Nazanin"/>
          <w:sz w:val="28"/>
          <w:szCs w:val="28"/>
          <w:rtl/>
        </w:rPr>
        <w:t>کرد</w:t>
      </w:r>
      <w:r w:rsidRPr="002178B1">
        <w:rPr>
          <w:rFonts w:ascii="BNazanin" w:hAnsi="BNazanin" w:cs="B Nazanin"/>
          <w:sz w:val="28"/>
          <w:szCs w:val="28"/>
        </w:rPr>
        <w:t xml:space="preserve">. </w:t>
      </w:r>
      <w:r w:rsidRPr="002178B1">
        <w:rPr>
          <w:rFonts w:ascii="BNazanin" w:hAnsi="BNazanin" w:cs="B Nazanin"/>
          <w:sz w:val="28"/>
          <w:szCs w:val="28"/>
          <w:rtl/>
        </w:rPr>
        <w:t>عوامل</w:t>
      </w:r>
      <w:r w:rsidRPr="002178B1">
        <w:rPr>
          <w:rFonts w:ascii="BNazanin" w:hAnsi="BNazanin" w:cs="B Nazanin"/>
          <w:sz w:val="28"/>
          <w:szCs w:val="28"/>
        </w:rPr>
        <w:t xml:space="preserve"> </w:t>
      </w:r>
      <w:r w:rsidRPr="002178B1">
        <w:rPr>
          <w:rFonts w:ascii="BNazanin" w:hAnsi="BNazanin" w:cs="B Nazanin"/>
          <w:sz w:val="28"/>
          <w:szCs w:val="28"/>
          <w:rtl/>
        </w:rPr>
        <w:t>غیرقابل</w:t>
      </w:r>
      <w:r w:rsidRPr="002178B1">
        <w:rPr>
          <w:rFonts w:ascii="BNazanin" w:hAnsi="BNazanin" w:cs="B Nazanin"/>
          <w:sz w:val="28"/>
          <w:szCs w:val="28"/>
        </w:rPr>
        <w:t xml:space="preserve"> </w:t>
      </w:r>
      <w:r w:rsidRPr="002178B1">
        <w:rPr>
          <w:rFonts w:ascii="BNazanin" w:hAnsi="BNazanin" w:cs="B Nazanin"/>
          <w:sz w:val="28"/>
          <w:szCs w:val="28"/>
          <w:rtl/>
        </w:rPr>
        <w:t>اصلاح</w:t>
      </w:r>
      <w:r w:rsidRPr="002178B1">
        <w:rPr>
          <w:rFonts w:ascii="BNazanin" w:hAnsi="BNazanin" w:cs="B Nazanin"/>
          <w:sz w:val="28"/>
          <w:szCs w:val="28"/>
        </w:rPr>
        <w:t xml:space="preserve"> </w:t>
      </w:r>
      <w:r w:rsidRPr="002178B1">
        <w:rPr>
          <w:rFonts w:ascii="BNazanin" w:hAnsi="BNazanin" w:cs="B Nazanin"/>
          <w:sz w:val="28"/>
          <w:szCs w:val="28"/>
          <w:rtl/>
        </w:rPr>
        <w:t>عبارتند</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w:t>
      </w:r>
    </w:p>
    <w:p w:rsidR="007042C7" w:rsidRPr="001E286A" w:rsidRDefault="007042C7" w:rsidP="00496D11">
      <w:pPr>
        <w:pStyle w:val="ListParagraph"/>
        <w:numPr>
          <w:ilvl w:val="0"/>
          <w:numId w:val="10"/>
        </w:numPr>
        <w:autoSpaceDE w:val="0"/>
        <w:autoSpaceDN w:val="0"/>
        <w:bidi/>
        <w:adjustRightInd w:val="0"/>
        <w:spacing w:after="0"/>
        <w:jc w:val="both"/>
        <w:rPr>
          <w:rFonts w:ascii="Courier" w:hAnsi="Courier" w:cs="B Nazanin"/>
          <w:sz w:val="28"/>
          <w:szCs w:val="28"/>
        </w:rPr>
      </w:pPr>
      <w:r w:rsidRPr="001E286A">
        <w:rPr>
          <w:rFonts w:ascii="BNazanin" w:hAnsi="BNazanin" w:cs="B Nazanin"/>
          <w:sz w:val="28"/>
          <w:szCs w:val="28"/>
          <w:rtl/>
        </w:rPr>
        <w:t>افزایش</w:t>
      </w:r>
      <w:r w:rsidRPr="001E286A">
        <w:rPr>
          <w:rFonts w:ascii="BNazanin" w:hAnsi="BNazanin" w:cs="B Nazanin"/>
          <w:sz w:val="28"/>
          <w:szCs w:val="28"/>
        </w:rPr>
        <w:t xml:space="preserve"> </w:t>
      </w:r>
      <w:r w:rsidRPr="001E286A">
        <w:rPr>
          <w:rFonts w:ascii="BNazanin" w:hAnsi="BNazanin" w:cs="B Nazanin"/>
          <w:sz w:val="28"/>
          <w:szCs w:val="28"/>
          <w:rtl/>
        </w:rPr>
        <w:t>سن</w:t>
      </w:r>
      <w:r w:rsidRPr="001E286A">
        <w:rPr>
          <w:rFonts w:ascii="BNazanin" w:hAnsi="BNazanin" w:cs="B Nazanin"/>
          <w:sz w:val="28"/>
          <w:szCs w:val="28"/>
        </w:rPr>
        <w:t xml:space="preserve"> </w:t>
      </w:r>
    </w:p>
    <w:p w:rsidR="007042C7" w:rsidRPr="001E286A" w:rsidRDefault="007042C7" w:rsidP="00496D11">
      <w:pPr>
        <w:pStyle w:val="ListParagraph"/>
        <w:numPr>
          <w:ilvl w:val="0"/>
          <w:numId w:val="10"/>
        </w:numPr>
        <w:autoSpaceDE w:val="0"/>
        <w:autoSpaceDN w:val="0"/>
        <w:bidi/>
        <w:adjustRightInd w:val="0"/>
        <w:spacing w:after="0"/>
        <w:jc w:val="both"/>
        <w:rPr>
          <w:rFonts w:ascii="Courier" w:hAnsi="Courier" w:cs="B Nazanin"/>
          <w:sz w:val="28"/>
          <w:szCs w:val="28"/>
        </w:rPr>
      </w:pPr>
      <w:r w:rsidRPr="001E286A">
        <w:rPr>
          <w:rFonts w:ascii="BNazanin" w:hAnsi="BNazanin" w:cs="B Nazanin"/>
          <w:sz w:val="28"/>
          <w:szCs w:val="28"/>
          <w:rtl/>
        </w:rPr>
        <w:t>سابقه</w:t>
      </w:r>
      <w:r w:rsidRPr="001E286A">
        <w:rPr>
          <w:rFonts w:ascii="BNazanin" w:hAnsi="BNazanin" w:cs="B Nazanin"/>
          <w:sz w:val="28"/>
          <w:szCs w:val="28"/>
        </w:rPr>
        <w:t xml:space="preserve"> </w:t>
      </w:r>
      <w:r w:rsidRPr="001E286A">
        <w:rPr>
          <w:rFonts w:ascii="BNazanin" w:hAnsi="BNazanin" w:cs="B Nazanin"/>
          <w:sz w:val="28"/>
          <w:szCs w:val="28"/>
          <w:rtl/>
        </w:rPr>
        <w:t>خانوادگی</w:t>
      </w:r>
      <w:r w:rsidRPr="001E286A">
        <w:rPr>
          <w:rFonts w:ascii="BNazanin" w:hAnsi="BNazanin" w:cs="B Nazanin"/>
          <w:sz w:val="28"/>
          <w:szCs w:val="28"/>
        </w:rPr>
        <w:t xml:space="preserve"> </w:t>
      </w:r>
      <w:r w:rsidRPr="001E286A">
        <w:rPr>
          <w:rFonts w:ascii="BNazanin" w:hAnsi="BNazanin" w:cs="B Nazanin"/>
          <w:sz w:val="28"/>
          <w:szCs w:val="28"/>
          <w:rtl/>
        </w:rPr>
        <w:t>پولیپ</w:t>
      </w:r>
      <w:r w:rsidRPr="001E286A">
        <w:rPr>
          <w:rFonts w:ascii="BNazanin" w:hAnsi="BNazanin" w:cs="B Nazanin"/>
          <w:sz w:val="28"/>
          <w:szCs w:val="28"/>
        </w:rPr>
        <w:t xml:space="preserve"> </w:t>
      </w:r>
      <w:r w:rsidRPr="001E286A">
        <w:rPr>
          <w:rFonts w:ascii="BNazanin" w:hAnsi="BNazanin" w:cs="B Nazanin"/>
          <w:sz w:val="28"/>
          <w:szCs w:val="28"/>
          <w:rtl/>
        </w:rPr>
        <w:t>یا</w:t>
      </w:r>
      <w:r w:rsidRPr="001E286A">
        <w:rPr>
          <w:rFonts w:ascii="BNazanin" w:hAnsi="BNazanin" w:cs="B Nazanin"/>
          <w:sz w:val="28"/>
          <w:szCs w:val="28"/>
        </w:rPr>
        <w:t xml:space="preserve"> </w:t>
      </w:r>
      <w:r w:rsidRPr="001E286A">
        <w:rPr>
          <w:rFonts w:ascii="BNazanin" w:hAnsi="BNazanin" w:cs="B Nazanin"/>
          <w:sz w:val="28"/>
          <w:szCs w:val="28"/>
          <w:rtl/>
        </w:rPr>
        <w:t>سرطان</w:t>
      </w:r>
      <w:r w:rsidRPr="001E286A">
        <w:rPr>
          <w:rFonts w:ascii="BNazanin" w:hAnsi="BNazanin" w:cs="B Nazanin"/>
          <w:sz w:val="28"/>
          <w:szCs w:val="28"/>
        </w:rPr>
        <w:t xml:space="preserve"> </w:t>
      </w:r>
      <w:r w:rsidRPr="001E286A">
        <w:rPr>
          <w:rFonts w:ascii="BNazanin" w:hAnsi="BNazanin" w:cs="B Nazanin"/>
          <w:sz w:val="28"/>
          <w:szCs w:val="28"/>
          <w:rtl/>
        </w:rPr>
        <w:t>روده</w:t>
      </w:r>
      <w:r w:rsidRPr="001E286A">
        <w:rPr>
          <w:rFonts w:ascii="BNazanin" w:hAnsi="BNazanin" w:cs="B Nazanin"/>
          <w:sz w:val="28"/>
          <w:szCs w:val="28"/>
        </w:rPr>
        <w:t xml:space="preserve"> </w:t>
      </w:r>
      <w:r w:rsidRPr="001E286A">
        <w:rPr>
          <w:rFonts w:ascii="BNazanin" w:hAnsi="BNazanin" w:cs="B Nazanin"/>
          <w:sz w:val="28"/>
          <w:szCs w:val="28"/>
          <w:rtl/>
        </w:rPr>
        <w:t>بزرگ</w:t>
      </w:r>
      <w:r w:rsidRPr="001E286A">
        <w:rPr>
          <w:rFonts w:ascii="BNazanin" w:hAnsi="BNazanin" w:cs="B Nazanin"/>
          <w:sz w:val="28"/>
          <w:szCs w:val="28"/>
        </w:rPr>
        <w:t xml:space="preserve"> </w:t>
      </w:r>
    </w:p>
    <w:p w:rsidR="007042C7" w:rsidRPr="001E286A" w:rsidRDefault="007042C7" w:rsidP="00496D11">
      <w:pPr>
        <w:autoSpaceDE w:val="0"/>
        <w:autoSpaceDN w:val="0"/>
        <w:bidi/>
        <w:adjustRightInd w:val="0"/>
        <w:spacing w:after="0"/>
        <w:jc w:val="both"/>
        <w:rPr>
          <w:rFonts w:ascii="BNazanin" w:hAnsi="BNazanin" w:cs="B Nazanin"/>
          <w:sz w:val="28"/>
          <w:szCs w:val="28"/>
          <w:rtl/>
          <w:lang w:bidi="fa-IR"/>
        </w:rPr>
      </w:pPr>
      <w:r w:rsidRPr="001E286A">
        <w:rPr>
          <w:rFonts w:ascii="BNazanin" w:hAnsi="BNazanin" w:cs="B Nazanin"/>
          <w:sz w:val="28"/>
          <w:szCs w:val="28"/>
          <w:rtl/>
        </w:rPr>
        <w:t>بیماريهاي</w:t>
      </w:r>
      <w:r w:rsidRPr="001E286A">
        <w:rPr>
          <w:rFonts w:ascii="BNazanin" w:hAnsi="BNazanin" w:cs="B Nazanin"/>
          <w:sz w:val="28"/>
          <w:szCs w:val="28"/>
        </w:rPr>
        <w:t xml:space="preserve"> </w:t>
      </w:r>
      <w:r w:rsidRPr="001E286A">
        <w:rPr>
          <w:rFonts w:ascii="BNazanin" w:hAnsi="BNazanin" w:cs="B Nazanin"/>
          <w:sz w:val="28"/>
          <w:szCs w:val="28"/>
          <w:rtl/>
        </w:rPr>
        <w:t>ارثی</w:t>
      </w:r>
      <w:r w:rsidRPr="001E286A">
        <w:rPr>
          <w:rFonts w:ascii="BNazanin" w:hAnsi="BNazanin" w:cs="B Nazanin"/>
          <w:sz w:val="28"/>
          <w:szCs w:val="28"/>
        </w:rPr>
        <w:t xml:space="preserve"> </w:t>
      </w:r>
      <w:r w:rsidRPr="001E286A">
        <w:rPr>
          <w:rFonts w:ascii="BNazanin" w:hAnsi="BNazanin" w:cs="B Nazanin"/>
          <w:sz w:val="28"/>
          <w:szCs w:val="28"/>
          <w:rtl/>
        </w:rPr>
        <w:t>مانند</w:t>
      </w:r>
      <w:r w:rsidRPr="001E286A">
        <w:rPr>
          <w:rFonts w:ascii="BNazanin" w:hAnsi="BNazanin" w:cs="B Nazanin"/>
          <w:sz w:val="28"/>
          <w:szCs w:val="28"/>
        </w:rPr>
        <w:t xml:space="preserve"> </w:t>
      </w:r>
      <w:r w:rsidRPr="001E286A">
        <w:rPr>
          <w:rFonts w:ascii="BNazanin" w:hAnsi="BNazanin" w:cs="B Nazanin"/>
          <w:sz w:val="28"/>
          <w:szCs w:val="28"/>
          <w:rtl/>
        </w:rPr>
        <w:t>پولیپهاي</w:t>
      </w:r>
      <w:r w:rsidRPr="001E286A">
        <w:rPr>
          <w:rFonts w:ascii="BNazanin" w:hAnsi="BNazanin" w:cs="B Nazanin"/>
          <w:sz w:val="28"/>
          <w:szCs w:val="28"/>
        </w:rPr>
        <w:t xml:space="preserve"> </w:t>
      </w:r>
      <w:r w:rsidRPr="001E286A">
        <w:rPr>
          <w:rFonts w:ascii="BNazanin" w:hAnsi="BNazanin" w:cs="B Nazanin"/>
          <w:sz w:val="28"/>
          <w:szCs w:val="28"/>
          <w:rtl/>
        </w:rPr>
        <w:t>آدنوماتوز</w:t>
      </w:r>
      <w:r w:rsidRPr="001E286A">
        <w:rPr>
          <w:rFonts w:ascii="BNazanin" w:hAnsi="BNazanin" w:cs="B Nazanin"/>
          <w:sz w:val="28"/>
          <w:szCs w:val="28"/>
        </w:rPr>
        <w:t xml:space="preserve"> </w:t>
      </w:r>
      <w:r w:rsidRPr="001E286A">
        <w:rPr>
          <w:rFonts w:ascii="BNazanin" w:hAnsi="BNazanin" w:cs="B Nazanin"/>
          <w:sz w:val="28"/>
          <w:szCs w:val="28"/>
          <w:rtl/>
        </w:rPr>
        <w:t>فامیلی</w:t>
      </w:r>
      <w:r w:rsidRPr="001E286A">
        <w:rPr>
          <w:rFonts w:ascii="BNazanin" w:hAnsi="BNazanin" w:cs="B Nazanin"/>
          <w:sz w:val="28"/>
          <w:szCs w:val="28"/>
        </w:rPr>
        <w:t xml:space="preserve"> </w:t>
      </w:r>
      <w:r w:rsidRPr="002178B1">
        <w:rPr>
          <w:rFonts w:ascii="BNazanin" w:hAnsi="BNazanin" w:cs="B Nazanin"/>
          <w:sz w:val="28"/>
          <w:szCs w:val="28"/>
        </w:rPr>
        <w:t>(</w:t>
      </w:r>
      <w:r w:rsidRPr="002178B1">
        <w:rPr>
          <w:rFonts w:ascii="Calibri" w:hAnsi="Calibri" w:cs="B Nazanin"/>
          <w:sz w:val="28"/>
          <w:szCs w:val="28"/>
        </w:rPr>
        <w:t>Familial Adenomatosis Polyposis, FAP</w:t>
      </w:r>
      <w:r w:rsidRPr="002178B1">
        <w:rPr>
          <w:rFonts w:ascii="BNazanin" w:hAnsi="BNazanin" w:cs="B Nazanin"/>
          <w:sz w:val="28"/>
          <w:szCs w:val="28"/>
        </w:rPr>
        <w:t>)</w:t>
      </w:r>
      <w:r w:rsidRPr="001E286A">
        <w:rPr>
          <w:rFonts w:ascii="BNazanin" w:hAnsi="BNazanin" w:cs="B Nazanin"/>
          <w:sz w:val="28"/>
          <w:szCs w:val="28"/>
          <w:rtl/>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کولون</w:t>
      </w:r>
      <w:r>
        <w:rPr>
          <w:rFonts w:ascii="BNazanin" w:hAnsi="BNazanin" w:cs="B Nazanin" w:hint="cs"/>
          <w:sz w:val="28"/>
          <w:szCs w:val="28"/>
          <w:rtl/>
        </w:rPr>
        <w:t xml:space="preserve"> </w:t>
      </w:r>
      <w:r w:rsidRPr="002178B1">
        <w:rPr>
          <w:rFonts w:ascii="BNazanin" w:hAnsi="BNazanin" w:cs="B Nazanin"/>
          <w:sz w:val="28"/>
          <w:szCs w:val="28"/>
          <w:rtl/>
        </w:rPr>
        <w:t>ارثی</w:t>
      </w:r>
      <w:r w:rsidRPr="002178B1">
        <w:rPr>
          <w:rFonts w:ascii="BNazanin" w:hAnsi="BNazanin" w:cs="B Nazanin"/>
          <w:sz w:val="28"/>
          <w:szCs w:val="28"/>
        </w:rPr>
        <w:t xml:space="preserve"> </w:t>
      </w:r>
      <w:r w:rsidRPr="002178B1">
        <w:rPr>
          <w:rFonts w:ascii="BNazanin" w:hAnsi="BNazanin" w:cs="B Nazanin"/>
          <w:sz w:val="28"/>
          <w:szCs w:val="28"/>
          <w:rtl/>
        </w:rPr>
        <w:t>بدون</w:t>
      </w:r>
      <w:r w:rsidRPr="002178B1">
        <w:rPr>
          <w:rFonts w:ascii="BNazanin" w:hAnsi="BNazanin" w:cs="B Nazanin"/>
          <w:sz w:val="28"/>
          <w:szCs w:val="28"/>
        </w:rPr>
        <w:t xml:space="preserve"> </w:t>
      </w:r>
      <w:r w:rsidRPr="002178B1">
        <w:rPr>
          <w:rFonts w:ascii="BNazanin" w:hAnsi="BNazanin" w:cs="B Nazanin"/>
          <w:sz w:val="28"/>
          <w:szCs w:val="28"/>
          <w:rtl/>
        </w:rPr>
        <w:t>پولیپوز</w:t>
      </w:r>
      <w:r>
        <w:rPr>
          <w:rFonts w:ascii="BNazanin" w:hAnsi="BNazanin" w:cs="B Nazanin" w:hint="cs"/>
          <w:sz w:val="28"/>
          <w:szCs w:val="28"/>
          <w:rtl/>
        </w:rPr>
        <w:t xml:space="preserve"> </w:t>
      </w:r>
      <w:r w:rsidRPr="002178B1">
        <w:rPr>
          <w:rFonts w:ascii="Calibri" w:hAnsi="Calibri" w:cs="B Nazanin"/>
          <w:sz w:val="28"/>
          <w:szCs w:val="28"/>
        </w:rPr>
        <w:t>(Hereditary nonpolyposis colorectal cancer</w:t>
      </w:r>
      <w:r w:rsidRPr="002178B1">
        <w:rPr>
          <w:rFonts w:ascii="BNazanin" w:hAnsi="BNazanin" w:cs="B Nazanin"/>
          <w:sz w:val="28"/>
          <w:szCs w:val="28"/>
        </w:rPr>
        <w:t xml:space="preserve">) </w:t>
      </w:r>
    </w:p>
    <w:p w:rsidR="007042C7" w:rsidRPr="002178B1" w:rsidRDefault="007042C7"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lastRenderedPageBreak/>
        <w:t>بنابراین،</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افراد</w:t>
      </w:r>
      <w:r w:rsidRPr="002178B1">
        <w:rPr>
          <w:rFonts w:ascii="BNazanin" w:hAnsi="BNazanin" w:cs="B Nazanin"/>
          <w:sz w:val="28"/>
          <w:szCs w:val="28"/>
        </w:rPr>
        <w:t xml:space="preserve"> </w:t>
      </w:r>
      <w:r w:rsidRPr="002178B1">
        <w:rPr>
          <w:rFonts w:ascii="BNazanin" w:hAnsi="BNazanin" w:cs="B Nazanin"/>
          <w:sz w:val="28"/>
          <w:szCs w:val="28"/>
          <w:rtl/>
        </w:rPr>
        <w:t>آموزش</w:t>
      </w:r>
      <w:r w:rsidRPr="002178B1">
        <w:rPr>
          <w:rFonts w:ascii="BNazanin" w:hAnsi="BNazanin" w:cs="B Nazanin"/>
          <w:sz w:val="28"/>
          <w:szCs w:val="28"/>
        </w:rPr>
        <w:t xml:space="preserve"> </w:t>
      </w:r>
      <w:r w:rsidRPr="002178B1">
        <w:rPr>
          <w:rFonts w:ascii="BNazanin" w:hAnsi="BNazanin" w:cs="B Nazanin"/>
          <w:sz w:val="28"/>
          <w:szCs w:val="28"/>
          <w:rtl/>
        </w:rPr>
        <w:t>داد</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اگر</w:t>
      </w:r>
      <w:r w:rsidRPr="002178B1">
        <w:rPr>
          <w:rFonts w:ascii="BNazanin" w:hAnsi="BNazanin" w:cs="B Nazanin"/>
          <w:sz w:val="28"/>
          <w:szCs w:val="28"/>
        </w:rPr>
        <w:t xml:space="preserve"> </w:t>
      </w:r>
      <w:r w:rsidRPr="002178B1">
        <w:rPr>
          <w:rFonts w:ascii="BNazanin" w:hAnsi="BNazanin" w:cs="B Nazanin"/>
          <w:sz w:val="28"/>
          <w:szCs w:val="28"/>
          <w:rtl/>
        </w:rPr>
        <w:t>فرد</w:t>
      </w:r>
      <w:r w:rsidRPr="002178B1">
        <w:rPr>
          <w:rFonts w:ascii="BNazanin" w:hAnsi="BNazanin" w:cs="B Nazanin"/>
          <w:sz w:val="28"/>
          <w:szCs w:val="28"/>
        </w:rPr>
        <w:t xml:space="preserve"> </w:t>
      </w:r>
      <w:r w:rsidRPr="002178B1">
        <w:rPr>
          <w:rFonts w:ascii="BNazanin" w:hAnsi="BNazanin" w:cs="B Nazanin"/>
          <w:sz w:val="28"/>
          <w:szCs w:val="28"/>
          <w:rtl/>
        </w:rPr>
        <w:t>مبتلا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خصوص</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فامیل</w:t>
      </w:r>
      <w:r w:rsidRPr="002178B1">
        <w:rPr>
          <w:rFonts w:ascii="BNazanin" w:hAnsi="BNazanin" w:cs="B Nazanin"/>
          <w:sz w:val="28"/>
          <w:szCs w:val="28"/>
        </w:rPr>
        <w:t xml:space="preserve"> </w:t>
      </w:r>
      <w:r w:rsidRPr="002178B1">
        <w:rPr>
          <w:rFonts w:ascii="BNazanin" w:hAnsi="BNazanin" w:cs="B Nazanin"/>
          <w:sz w:val="28"/>
          <w:szCs w:val="28"/>
          <w:rtl/>
        </w:rPr>
        <w:t>درجه</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پدر،</w:t>
      </w:r>
      <w:r w:rsidRPr="002178B1">
        <w:rPr>
          <w:rFonts w:ascii="BNazanin" w:hAnsi="BNazanin" w:cs="B Nazanin"/>
          <w:sz w:val="28"/>
          <w:szCs w:val="28"/>
        </w:rPr>
        <w:t xml:space="preserve"> </w:t>
      </w:r>
      <w:r w:rsidRPr="002178B1">
        <w:rPr>
          <w:rFonts w:ascii="BNazanin" w:hAnsi="BNazanin" w:cs="B Nazanin"/>
          <w:sz w:val="28"/>
          <w:szCs w:val="28"/>
          <w:rtl/>
        </w:rPr>
        <w:t>مادر،</w:t>
      </w:r>
      <w:r w:rsidRPr="002178B1">
        <w:rPr>
          <w:rFonts w:ascii="BNazanin" w:hAnsi="BNazanin" w:cs="B Nazanin"/>
          <w:sz w:val="28"/>
          <w:szCs w:val="28"/>
        </w:rPr>
        <w:t xml:space="preserve"> </w:t>
      </w:r>
      <w:r w:rsidRPr="002178B1">
        <w:rPr>
          <w:rFonts w:ascii="BNazanin" w:hAnsi="BNazanin" w:cs="B Nazanin"/>
          <w:sz w:val="28"/>
          <w:szCs w:val="28"/>
          <w:rtl/>
        </w:rPr>
        <w:t>برادر،</w:t>
      </w:r>
      <w:r w:rsidRPr="002178B1">
        <w:rPr>
          <w:rFonts w:ascii="BNazanin" w:hAnsi="BNazanin" w:cs="B Nazanin"/>
          <w:sz w:val="28"/>
          <w:szCs w:val="28"/>
        </w:rPr>
        <w:t xml:space="preserve"> </w:t>
      </w:r>
      <w:r w:rsidRPr="002178B1">
        <w:rPr>
          <w:rFonts w:ascii="BNazanin" w:hAnsi="BNazanin" w:cs="B Nazanin"/>
          <w:sz w:val="28"/>
          <w:szCs w:val="28"/>
          <w:rtl/>
        </w:rPr>
        <w:t>خواهر</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فرزندان</w:t>
      </w:r>
      <w:r>
        <w:rPr>
          <w:rFonts w:ascii="BNazanin" w:hAnsi="BNazanin" w:cs="B Nazanin" w:hint="cs"/>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یا</w:t>
      </w:r>
      <w:r>
        <w:rPr>
          <w:rFonts w:ascii="BNazanin" w:hAnsi="BNazanin" w:cs="B Nazanin" w:hint="cs"/>
          <w:sz w:val="28"/>
          <w:szCs w:val="28"/>
          <w:rtl/>
          <w:lang w:bidi="fa-IR"/>
        </w:rPr>
        <w:t xml:space="preserve"> </w:t>
      </w:r>
      <w:r w:rsidRPr="002178B1">
        <w:rPr>
          <w:rFonts w:ascii="BNazanin" w:hAnsi="BNazanin" w:cs="B Nazanin"/>
          <w:sz w:val="28"/>
          <w:szCs w:val="28"/>
          <w:rtl/>
        </w:rPr>
        <w:t>درجه</w:t>
      </w:r>
      <w:r w:rsidRPr="002178B1">
        <w:rPr>
          <w:rFonts w:ascii="BNazanin" w:hAnsi="BNazanin" w:cs="B Nazanin"/>
          <w:sz w:val="28"/>
          <w:szCs w:val="28"/>
        </w:rPr>
        <w:t xml:space="preserve"> </w:t>
      </w:r>
      <w:r w:rsidRPr="002178B1">
        <w:rPr>
          <w:rFonts w:ascii="BNazanin" w:hAnsi="BNazanin" w:cs="B Nazanin"/>
          <w:sz w:val="28"/>
          <w:szCs w:val="28"/>
          <w:rtl/>
        </w:rPr>
        <w:t>دو</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عمه،</w:t>
      </w:r>
      <w:r w:rsidRPr="002178B1">
        <w:rPr>
          <w:rFonts w:ascii="BNazanin" w:hAnsi="BNazanin" w:cs="B Nazanin"/>
          <w:sz w:val="28"/>
          <w:szCs w:val="28"/>
        </w:rPr>
        <w:t xml:space="preserve"> </w:t>
      </w:r>
      <w:r w:rsidRPr="002178B1">
        <w:rPr>
          <w:rFonts w:ascii="BNazanin" w:hAnsi="BNazanin" w:cs="B Nazanin"/>
          <w:sz w:val="28"/>
          <w:szCs w:val="28"/>
          <w:rtl/>
        </w:rPr>
        <w:t>عمو،</w:t>
      </w:r>
      <w:r w:rsidRPr="002178B1">
        <w:rPr>
          <w:rFonts w:ascii="BNazanin" w:hAnsi="BNazanin" w:cs="B Nazanin"/>
          <w:sz w:val="28"/>
          <w:szCs w:val="28"/>
        </w:rPr>
        <w:t xml:space="preserve"> </w:t>
      </w:r>
      <w:r w:rsidRPr="002178B1">
        <w:rPr>
          <w:rFonts w:ascii="BNazanin" w:hAnsi="BNazanin" w:cs="B Nazanin"/>
          <w:sz w:val="28"/>
          <w:szCs w:val="28"/>
          <w:rtl/>
        </w:rPr>
        <w:t>خاله،</w:t>
      </w:r>
      <w:r w:rsidRPr="002178B1">
        <w:rPr>
          <w:rFonts w:ascii="BNazanin" w:hAnsi="BNazanin" w:cs="B Nazanin"/>
          <w:sz w:val="28"/>
          <w:szCs w:val="28"/>
        </w:rPr>
        <w:t xml:space="preserve"> </w:t>
      </w:r>
      <w:r w:rsidRPr="002178B1">
        <w:rPr>
          <w:rFonts w:ascii="BNazanin" w:hAnsi="BNazanin" w:cs="B Nazanin"/>
          <w:sz w:val="28"/>
          <w:szCs w:val="28"/>
          <w:rtl/>
        </w:rPr>
        <w:t>دایی،</w:t>
      </w:r>
      <w:r w:rsidRPr="002178B1">
        <w:rPr>
          <w:rFonts w:ascii="BNazanin" w:hAnsi="BNazanin" w:cs="B Nazanin"/>
          <w:sz w:val="28"/>
          <w:szCs w:val="28"/>
        </w:rPr>
        <w:t xml:space="preserve"> </w:t>
      </w:r>
      <w:r w:rsidRPr="002178B1">
        <w:rPr>
          <w:rFonts w:ascii="BNazanin" w:hAnsi="BNazanin" w:cs="B Nazanin"/>
          <w:sz w:val="28"/>
          <w:szCs w:val="28"/>
          <w:rtl/>
        </w:rPr>
        <w:t>پدربزرگ</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مادر</w:t>
      </w:r>
      <w:r w:rsidRPr="002178B1">
        <w:rPr>
          <w:rFonts w:ascii="BNazanin" w:hAnsi="BNazanin" w:cs="B Nazanin"/>
          <w:sz w:val="28"/>
          <w:szCs w:val="28"/>
        </w:rPr>
        <w:t xml:space="preserve"> </w:t>
      </w:r>
      <w:r w:rsidRPr="002178B1">
        <w:rPr>
          <w:rFonts w:ascii="BNazanin" w:hAnsi="BNazanin" w:cs="B Nazanin"/>
          <w:sz w:val="28"/>
          <w:szCs w:val="28"/>
          <w:rtl/>
        </w:rPr>
        <w:t>بزرگ</w:t>
      </w:r>
      <w:r>
        <w:rPr>
          <w:rFonts w:ascii="BNazanin" w:hAnsi="BNazanin" w:cs="B Nazanin" w:hint="cs"/>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دارند</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توجه</w:t>
      </w:r>
      <w:r w:rsidRPr="002178B1">
        <w:rPr>
          <w:rFonts w:ascii="BNazanin" w:hAnsi="BNazanin" w:cs="B Nazanin"/>
          <w:sz w:val="28"/>
          <w:szCs w:val="28"/>
        </w:rPr>
        <w:t xml:space="preserve"> </w:t>
      </w:r>
      <w:r w:rsidRPr="002178B1">
        <w:rPr>
          <w:rFonts w:ascii="BNazanin" w:hAnsi="BNazanin" w:cs="B Nazanin"/>
          <w:sz w:val="28"/>
          <w:szCs w:val="28"/>
          <w:rtl/>
        </w:rPr>
        <w:t>بیشتري</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علایم</w:t>
      </w:r>
      <w:r w:rsidRPr="002178B1">
        <w:rPr>
          <w:rFonts w:ascii="BNazanin" w:hAnsi="BNazanin" w:cs="B Nazanin"/>
          <w:sz w:val="28"/>
          <w:szCs w:val="28"/>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داشته</w:t>
      </w:r>
      <w:r w:rsidRPr="002178B1">
        <w:rPr>
          <w:rFonts w:ascii="BNazanin" w:hAnsi="BNazanin" w:cs="B Nazanin"/>
          <w:sz w:val="28"/>
          <w:szCs w:val="28"/>
        </w:rPr>
        <w:t xml:space="preserve"> </w:t>
      </w:r>
      <w:r w:rsidRPr="002178B1">
        <w:rPr>
          <w:rFonts w:ascii="BNazanin" w:hAnsi="BNazanin" w:cs="B Nazanin"/>
          <w:sz w:val="28"/>
          <w:szCs w:val="28"/>
          <w:rtl/>
        </w:rPr>
        <w:t>باشند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ارزیابی</w:t>
      </w:r>
      <w:r w:rsidRPr="002178B1">
        <w:rPr>
          <w:rFonts w:ascii="BNazanin" w:hAnsi="BNazanin" w:cs="B Nazanin"/>
          <w:sz w:val="28"/>
          <w:szCs w:val="28"/>
        </w:rPr>
        <w:t xml:space="preserve"> </w:t>
      </w:r>
      <w:r w:rsidRPr="002178B1">
        <w:rPr>
          <w:rFonts w:ascii="BNazanin" w:hAnsi="BNazanin" w:cs="B Nazanin"/>
          <w:sz w:val="28"/>
          <w:szCs w:val="28"/>
          <w:rtl/>
        </w:rPr>
        <w:t>هاي</w:t>
      </w:r>
      <w:r>
        <w:rPr>
          <w:rFonts w:ascii="BNazanin" w:hAnsi="BNazanin" w:cs="B Nazanin" w:hint="cs"/>
          <w:sz w:val="28"/>
          <w:szCs w:val="28"/>
          <w:rtl/>
          <w:lang w:bidi="fa-IR"/>
        </w:rPr>
        <w:t xml:space="preserve"> </w:t>
      </w:r>
      <w:r w:rsidRPr="002178B1">
        <w:rPr>
          <w:rFonts w:ascii="BNazanin" w:hAnsi="BNazanin" w:cs="B Nazanin"/>
          <w:sz w:val="28"/>
          <w:szCs w:val="28"/>
          <w:rtl/>
        </w:rPr>
        <w:t>بیشتري</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جمله</w:t>
      </w:r>
      <w:r w:rsidRPr="002178B1">
        <w:rPr>
          <w:rFonts w:ascii="BNazanin" w:hAnsi="BNazanin" w:cs="B Nazanin"/>
          <w:sz w:val="28"/>
          <w:szCs w:val="28"/>
        </w:rPr>
        <w:t xml:space="preserve"> </w:t>
      </w:r>
      <w:r w:rsidRPr="002178B1">
        <w:rPr>
          <w:rFonts w:ascii="BNazanin" w:hAnsi="BNazanin" w:cs="B Nazanin"/>
          <w:sz w:val="28"/>
          <w:szCs w:val="28"/>
          <w:rtl/>
        </w:rPr>
        <w:t>روش</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غربالگري</w:t>
      </w:r>
      <w:r w:rsidRPr="002178B1">
        <w:rPr>
          <w:rFonts w:ascii="BNazanin" w:hAnsi="BNazanin" w:cs="B Nazanin"/>
          <w:sz w:val="28"/>
          <w:szCs w:val="28"/>
        </w:rPr>
        <w:t xml:space="preserve"> </w:t>
      </w:r>
      <w:r w:rsidRPr="002178B1">
        <w:rPr>
          <w:rFonts w:ascii="BNazanin" w:hAnsi="BNazanin" w:cs="B Nazanin"/>
          <w:sz w:val="28"/>
          <w:szCs w:val="28"/>
          <w:rtl/>
        </w:rPr>
        <w:t>نیاز</w:t>
      </w:r>
      <w:r w:rsidRPr="002178B1">
        <w:rPr>
          <w:rFonts w:ascii="BNazanin" w:hAnsi="BNazanin" w:cs="B Nazanin"/>
          <w:sz w:val="28"/>
          <w:szCs w:val="28"/>
        </w:rPr>
        <w:t xml:space="preserve"> </w:t>
      </w:r>
      <w:r w:rsidRPr="002178B1">
        <w:rPr>
          <w:rFonts w:ascii="BNazanin" w:hAnsi="BNazanin" w:cs="B Nazanin"/>
          <w:sz w:val="28"/>
          <w:szCs w:val="28"/>
          <w:rtl/>
        </w:rPr>
        <w:t>دارند</w:t>
      </w:r>
      <w:r w:rsidRPr="002178B1">
        <w:rPr>
          <w:rFonts w:ascii="BNazanin" w:hAnsi="BNazanin" w:cs="B Nazanin"/>
          <w:sz w:val="28"/>
          <w:szCs w:val="28"/>
        </w:rPr>
        <w:t xml:space="preserve">. </w:t>
      </w:r>
      <w:r w:rsidRPr="002178B1">
        <w:rPr>
          <w:rFonts w:ascii="BNazanin" w:hAnsi="BNazanin" w:cs="B Nazanin"/>
          <w:sz w:val="28"/>
          <w:szCs w:val="28"/>
          <w:rtl/>
        </w:rPr>
        <w:t>هر</w:t>
      </w:r>
      <w:r w:rsidRPr="002178B1">
        <w:rPr>
          <w:rFonts w:ascii="BNazanin" w:hAnsi="BNazanin" w:cs="B Nazanin"/>
          <w:sz w:val="28"/>
          <w:szCs w:val="28"/>
        </w:rPr>
        <w:t xml:space="preserve"> </w:t>
      </w:r>
      <w:r w:rsidRPr="002178B1">
        <w:rPr>
          <w:rFonts w:ascii="BNazanin" w:hAnsi="BNazanin" w:cs="B Nazanin"/>
          <w:sz w:val="28"/>
          <w:szCs w:val="28"/>
          <w:rtl/>
        </w:rPr>
        <w:t>چه</w:t>
      </w:r>
      <w:r w:rsidRPr="002178B1">
        <w:rPr>
          <w:rFonts w:ascii="BNazanin" w:hAnsi="BNazanin" w:cs="B Nazanin"/>
          <w:sz w:val="28"/>
          <w:szCs w:val="28"/>
        </w:rPr>
        <w:t xml:space="preserve"> </w:t>
      </w:r>
      <w:r w:rsidRPr="002178B1">
        <w:rPr>
          <w:rFonts w:ascii="BNazanin" w:hAnsi="BNazanin" w:cs="B Nazanin"/>
          <w:sz w:val="28"/>
          <w:szCs w:val="28"/>
          <w:rtl/>
        </w:rPr>
        <w:t>تعداد</w:t>
      </w:r>
      <w:r w:rsidRPr="002178B1">
        <w:rPr>
          <w:rFonts w:ascii="BNazanin" w:hAnsi="BNazanin" w:cs="B Nazanin"/>
          <w:sz w:val="28"/>
          <w:szCs w:val="28"/>
        </w:rPr>
        <w:t xml:space="preserve"> </w:t>
      </w:r>
      <w:r w:rsidRPr="002178B1">
        <w:rPr>
          <w:rFonts w:ascii="BNazanin" w:hAnsi="BNazanin" w:cs="B Nazanin"/>
          <w:sz w:val="28"/>
          <w:szCs w:val="28"/>
          <w:rtl/>
        </w:rPr>
        <w:t>فامیل</w:t>
      </w:r>
      <w:r w:rsidRPr="002178B1">
        <w:rPr>
          <w:rFonts w:ascii="BNazanin" w:hAnsi="BNazanin" w:cs="B Nazanin"/>
          <w:sz w:val="28"/>
          <w:szCs w:val="28"/>
        </w:rPr>
        <w:t xml:space="preserve"> </w:t>
      </w:r>
      <w:r w:rsidRPr="002178B1">
        <w:rPr>
          <w:rFonts w:ascii="BNazanin" w:hAnsi="BNazanin" w:cs="B Nazanin"/>
          <w:sz w:val="28"/>
          <w:szCs w:val="28"/>
          <w:rtl/>
        </w:rPr>
        <w:t>مبتلا</w:t>
      </w:r>
      <w:r w:rsidRPr="002178B1">
        <w:rPr>
          <w:rFonts w:ascii="BNazanin" w:hAnsi="BNazanin" w:cs="B Nazanin"/>
          <w:sz w:val="28"/>
          <w:szCs w:val="28"/>
        </w:rPr>
        <w:t xml:space="preserve"> </w:t>
      </w:r>
      <w:r w:rsidRPr="002178B1">
        <w:rPr>
          <w:rFonts w:ascii="BNazanin" w:hAnsi="BNazanin" w:cs="B Nazanin"/>
          <w:sz w:val="28"/>
          <w:szCs w:val="28"/>
          <w:rtl/>
        </w:rPr>
        <w:t>بیشتر</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سن</w:t>
      </w:r>
      <w:r w:rsidRPr="002178B1">
        <w:rPr>
          <w:rFonts w:ascii="BNazanin" w:hAnsi="BNazanin" w:cs="B Nazanin"/>
          <w:sz w:val="28"/>
          <w:szCs w:val="28"/>
        </w:rPr>
        <w:t xml:space="preserve"> </w:t>
      </w:r>
      <w:r w:rsidRPr="002178B1">
        <w:rPr>
          <w:rFonts w:ascii="BNazanin" w:hAnsi="BNazanin" w:cs="B Nazanin"/>
          <w:sz w:val="28"/>
          <w:szCs w:val="28"/>
          <w:rtl/>
        </w:rPr>
        <w:t>ابتلاي</w:t>
      </w:r>
      <w:r w:rsidRPr="002178B1">
        <w:rPr>
          <w:rFonts w:ascii="BNazanin" w:hAnsi="BNazanin" w:cs="B Nazanin"/>
          <w:sz w:val="28"/>
          <w:szCs w:val="28"/>
        </w:rPr>
        <w:t xml:space="preserve"> </w:t>
      </w:r>
      <w:r w:rsidRPr="002178B1">
        <w:rPr>
          <w:rFonts w:ascii="BNazanin" w:hAnsi="BNazanin" w:cs="B Nazanin"/>
          <w:sz w:val="28"/>
          <w:szCs w:val="28"/>
          <w:rtl/>
        </w:rPr>
        <w:t>آنها</w:t>
      </w:r>
      <w:r w:rsidRPr="002178B1">
        <w:rPr>
          <w:rFonts w:ascii="BNazanin" w:hAnsi="BNazanin" w:cs="B Nazanin"/>
          <w:sz w:val="28"/>
          <w:szCs w:val="28"/>
        </w:rPr>
        <w:t xml:space="preserve"> </w:t>
      </w:r>
      <w:r w:rsidRPr="002178B1">
        <w:rPr>
          <w:rFonts w:ascii="BNazanin" w:hAnsi="BNazanin" w:cs="B Nazanin"/>
          <w:sz w:val="28"/>
          <w:szCs w:val="28"/>
          <w:rtl/>
        </w:rPr>
        <w:t>پایین</w:t>
      </w:r>
      <w:r w:rsidRPr="002178B1">
        <w:rPr>
          <w:rFonts w:ascii="BNazanin" w:hAnsi="BNazanin" w:cs="B Nazanin"/>
          <w:sz w:val="28"/>
          <w:szCs w:val="28"/>
        </w:rPr>
        <w:t xml:space="preserve"> </w:t>
      </w:r>
      <w:r w:rsidRPr="002178B1">
        <w:rPr>
          <w:rFonts w:ascii="BNazanin" w:hAnsi="BNazanin" w:cs="B Nazanin"/>
          <w:sz w:val="28"/>
          <w:szCs w:val="28"/>
          <w:rtl/>
        </w:rPr>
        <w:t>تر</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خصوص</w:t>
      </w:r>
      <w:r w:rsidRPr="002178B1">
        <w:rPr>
          <w:rFonts w:ascii="BNazanin" w:hAnsi="BNazanin" w:cs="B Nazanin"/>
          <w:sz w:val="28"/>
          <w:szCs w:val="28"/>
        </w:rPr>
        <w:t xml:space="preserve"> </w:t>
      </w:r>
      <w:r w:rsidRPr="002178B1">
        <w:rPr>
          <w:rFonts w:ascii="BNazanin" w:hAnsi="BNazanin" w:cs="B Nazanin"/>
          <w:sz w:val="28"/>
          <w:szCs w:val="28"/>
          <w:rtl/>
        </w:rPr>
        <w:t>زیر</w:t>
      </w:r>
      <w:r w:rsidRPr="002178B1">
        <w:rPr>
          <w:rFonts w:ascii="BNazanin" w:hAnsi="BNazanin" w:cs="B Nazanin"/>
          <w:sz w:val="28"/>
          <w:szCs w:val="28"/>
        </w:rPr>
        <w:t xml:space="preserve"> 50 </w:t>
      </w:r>
      <w:r w:rsidRPr="002178B1">
        <w:rPr>
          <w:rFonts w:ascii="BNazanin" w:hAnsi="BNazanin" w:cs="B Nazanin"/>
          <w:sz w:val="28"/>
          <w:szCs w:val="28"/>
          <w:rtl/>
        </w:rPr>
        <w:t>سال</w:t>
      </w:r>
      <w:r>
        <w:rPr>
          <w:rFonts w:ascii="BNazanin" w:hAnsi="BNazanin" w:cs="B Nazanin" w:hint="cs"/>
          <w:sz w:val="28"/>
          <w:szCs w:val="28"/>
          <w:rtl/>
        </w:rPr>
        <w:t>)</w:t>
      </w:r>
      <w:r>
        <w:rPr>
          <w:rFonts w:ascii="BNazanin" w:hAnsi="BNazanin" w:cs="B Nazanin" w:hint="cs"/>
          <w:sz w:val="28"/>
          <w:szCs w:val="28"/>
          <w:rtl/>
          <w:lang w:bidi="fa-IR"/>
        </w:rPr>
        <w:t xml:space="preserve"> </w:t>
      </w:r>
      <w:r w:rsidRPr="002178B1">
        <w:rPr>
          <w:rFonts w:ascii="BNazanin" w:hAnsi="BNazanin" w:cs="B Nazanin"/>
          <w:sz w:val="28"/>
          <w:szCs w:val="28"/>
          <w:rtl/>
        </w:rPr>
        <w:t>باشد،</w:t>
      </w:r>
      <w:r w:rsidRPr="002178B1">
        <w:rPr>
          <w:rFonts w:ascii="BNazanin" w:hAnsi="BNazanin" w:cs="B Nazanin"/>
          <w:sz w:val="28"/>
          <w:szCs w:val="28"/>
        </w:rPr>
        <w:t xml:space="preserve"> </w:t>
      </w:r>
      <w:r w:rsidRPr="002178B1">
        <w:rPr>
          <w:rFonts w:ascii="BNazanin" w:hAnsi="BNazanin" w:cs="B Nazanin"/>
          <w:sz w:val="28"/>
          <w:szCs w:val="28"/>
          <w:rtl/>
        </w:rPr>
        <w:t>میزان</w:t>
      </w:r>
      <w:r w:rsidRPr="002178B1">
        <w:rPr>
          <w:rFonts w:ascii="BNazanin" w:hAnsi="BNazanin" w:cs="B Nazanin"/>
          <w:sz w:val="28"/>
          <w:szCs w:val="28"/>
        </w:rPr>
        <w:t xml:space="preserve"> </w:t>
      </w:r>
      <w:r w:rsidRPr="002178B1">
        <w:rPr>
          <w:rFonts w:ascii="BNazanin" w:hAnsi="BNazanin" w:cs="B Nazanin"/>
          <w:sz w:val="28"/>
          <w:szCs w:val="28"/>
          <w:rtl/>
        </w:rPr>
        <w:t>خطر</w:t>
      </w:r>
      <w:r w:rsidRPr="002178B1">
        <w:rPr>
          <w:rFonts w:ascii="BNazanin" w:hAnsi="BNazanin" w:cs="B Nazanin"/>
          <w:sz w:val="28"/>
          <w:szCs w:val="28"/>
        </w:rPr>
        <w:t xml:space="preserve"> </w:t>
      </w:r>
      <w:r w:rsidRPr="002178B1">
        <w:rPr>
          <w:rFonts w:ascii="BNazanin" w:hAnsi="BNazanin" w:cs="B Nazanin"/>
          <w:sz w:val="28"/>
          <w:szCs w:val="28"/>
          <w:rtl/>
        </w:rPr>
        <w:t>بیشتر</w:t>
      </w:r>
      <w:r w:rsidRPr="002178B1">
        <w:rPr>
          <w:rFonts w:ascii="BNazanin" w:hAnsi="BNazanin" w:cs="B Nazanin"/>
          <w:sz w:val="28"/>
          <w:szCs w:val="28"/>
        </w:rPr>
        <w:t xml:space="preserve"> </w:t>
      </w:r>
      <w:r w:rsidRPr="002178B1">
        <w:rPr>
          <w:rFonts w:ascii="BNazanin" w:hAnsi="BNazanin" w:cs="B Nazanin"/>
          <w:sz w:val="28"/>
          <w:szCs w:val="28"/>
          <w:rtl/>
        </w:rPr>
        <w:t>افزایش</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یابد</w:t>
      </w:r>
      <w:r w:rsidRPr="002178B1">
        <w:rPr>
          <w:rFonts w:ascii="BNazanin" w:hAnsi="BNazanin" w:cs="B Nazanin"/>
          <w:sz w:val="28"/>
          <w:szCs w:val="28"/>
        </w:rPr>
        <w:t>.</w:t>
      </w:r>
    </w:p>
    <w:p w:rsidR="007042C7" w:rsidRPr="002178B1" w:rsidRDefault="007042C7"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اما</w:t>
      </w:r>
      <w:r w:rsidRPr="002178B1">
        <w:rPr>
          <w:rFonts w:ascii="BNazanin" w:hAnsi="BNazanin" w:cs="B Nazanin"/>
          <w:sz w:val="28"/>
          <w:szCs w:val="28"/>
        </w:rPr>
        <w:t xml:space="preserve"> </w:t>
      </w:r>
      <w:r w:rsidRPr="002178B1">
        <w:rPr>
          <w:rFonts w:ascii="BNazanin" w:hAnsi="BNazanin" w:cs="B Nazanin"/>
          <w:sz w:val="28"/>
          <w:szCs w:val="28"/>
          <w:rtl/>
        </w:rPr>
        <w:t>نزیک</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دو</w:t>
      </w:r>
      <w:r w:rsidRPr="002178B1">
        <w:rPr>
          <w:rFonts w:ascii="BNazanin" w:hAnsi="BNazanin" w:cs="B Nazanin"/>
          <w:sz w:val="28"/>
          <w:szCs w:val="28"/>
        </w:rPr>
        <w:t xml:space="preserve"> </w:t>
      </w:r>
      <w:r w:rsidRPr="002178B1">
        <w:rPr>
          <w:rFonts w:ascii="BNazanin" w:hAnsi="BNazanin" w:cs="B Nazanin"/>
          <w:sz w:val="28"/>
          <w:szCs w:val="28"/>
          <w:rtl/>
        </w:rPr>
        <w:t>سوم</w:t>
      </w:r>
      <w:r w:rsidRPr="002178B1">
        <w:rPr>
          <w:rFonts w:ascii="BNazanin" w:hAnsi="BNazanin" w:cs="B Nazanin"/>
          <w:sz w:val="28"/>
          <w:szCs w:val="28"/>
        </w:rPr>
        <w:t xml:space="preserve"> </w:t>
      </w:r>
      <w:r w:rsidRPr="002178B1">
        <w:rPr>
          <w:rFonts w:ascii="BNazanin" w:hAnsi="BNazanin" w:cs="B Nazanin"/>
          <w:sz w:val="28"/>
          <w:szCs w:val="28"/>
          <w:rtl/>
        </w:rPr>
        <w:t>افرادي</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شوند،</w:t>
      </w:r>
      <w:r w:rsidRPr="002178B1">
        <w:rPr>
          <w:rFonts w:ascii="BNazanin" w:hAnsi="BNazanin" w:cs="B Nazanin"/>
          <w:sz w:val="28"/>
          <w:szCs w:val="28"/>
        </w:rPr>
        <w:t xml:space="preserve"> </w:t>
      </w:r>
      <w:r w:rsidRPr="002178B1">
        <w:rPr>
          <w:rFonts w:ascii="BNazanin" w:hAnsi="BNazanin" w:cs="B Nazanin"/>
          <w:sz w:val="28"/>
          <w:szCs w:val="28"/>
          <w:rtl/>
        </w:rPr>
        <w:t>هیچ</w:t>
      </w:r>
      <w:r w:rsidRPr="002178B1">
        <w:rPr>
          <w:rFonts w:ascii="BNazanin" w:hAnsi="BNazanin" w:cs="B Nazanin"/>
          <w:sz w:val="28"/>
          <w:szCs w:val="28"/>
        </w:rPr>
        <w:t xml:space="preserve"> </w:t>
      </w:r>
      <w:r w:rsidRPr="002178B1">
        <w:rPr>
          <w:rFonts w:ascii="BNazanin" w:hAnsi="BNazanin" w:cs="B Nazanin"/>
          <w:sz w:val="28"/>
          <w:szCs w:val="28"/>
          <w:rtl/>
        </w:rPr>
        <w:t>سابقه</w:t>
      </w:r>
      <w:r w:rsidRPr="002178B1">
        <w:rPr>
          <w:rFonts w:ascii="BNazanin" w:hAnsi="BNazanin" w:cs="B Nazanin"/>
          <w:sz w:val="28"/>
          <w:szCs w:val="28"/>
        </w:rPr>
        <w:t xml:space="preserve"> </w:t>
      </w:r>
      <w:r w:rsidRPr="002178B1">
        <w:rPr>
          <w:rFonts w:ascii="BNazanin" w:hAnsi="BNazanin" w:cs="B Nazanin"/>
          <w:sz w:val="28"/>
          <w:szCs w:val="28"/>
          <w:rtl/>
        </w:rPr>
        <w:t>خانوادگی</w:t>
      </w:r>
      <w:r w:rsidRPr="002178B1">
        <w:rPr>
          <w:rFonts w:ascii="BNazanin" w:hAnsi="BNazanin" w:cs="B Nazanin"/>
          <w:sz w:val="28"/>
          <w:szCs w:val="28"/>
        </w:rPr>
        <w:t xml:space="preserve"> </w:t>
      </w:r>
      <w:r w:rsidRPr="002178B1">
        <w:rPr>
          <w:rFonts w:ascii="BNazanin" w:hAnsi="BNazanin" w:cs="B Nazanin"/>
          <w:sz w:val="28"/>
          <w:szCs w:val="28"/>
          <w:rtl/>
        </w:rPr>
        <w:t>ندارند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بسیاري</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آنها</w:t>
      </w:r>
      <w:r w:rsidRPr="002178B1">
        <w:rPr>
          <w:rFonts w:ascii="BNazanin" w:hAnsi="BNazanin" w:cs="B Nazanin"/>
          <w:sz w:val="28"/>
          <w:szCs w:val="28"/>
        </w:rPr>
        <w:t xml:space="preserve"> </w:t>
      </w:r>
      <w:r w:rsidRPr="002178B1">
        <w:rPr>
          <w:rFonts w:ascii="BNazanin" w:hAnsi="BNazanin" w:cs="B Nazanin"/>
          <w:sz w:val="28"/>
          <w:szCs w:val="28"/>
          <w:rtl/>
        </w:rPr>
        <w:t>عوامل</w:t>
      </w:r>
      <w:r w:rsidRPr="002178B1">
        <w:rPr>
          <w:rFonts w:ascii="BNazanin" w:hAnsi="BNazanin" w:cs="B Nazanin"/>
          <w:sz w:val="28"/>
          <w:szCs w:val="28"/>
        </w:rPr>
        <w:t xml:space="preserve"> </w:t>
      </w:r>
      <w:r w:rsidRPr="002178B1">
        <w:rPr>
          <w:rFonts w:ascii="BNazanin" w:hAnsi="BNazanin" w:cs="B Nazanin"/>
          <w:sz w:val="28"/>
          <w:szCs w:val="28"/>
          <w:rtl/>
        </w:rPr>
        <w:t>خطري</w:t>
      </w:r>
      <w:r w:rsidRPr="002178B1">
        <w:rPr>
          <w:rFonts w:ascii="BNazanin" w:hAnsi="BNazanin" w:cs="B Nazanin"/>
          <w:sz w:val="28"/>
          <w:szCs w:val="28"/>
        </w:rPr>
        <w:t xml:space="preserve"> </w:t>
      </w:r>
      <w:r w:rsidRPr="002178B1">
        <w:rPr>
          <w:rFonts w:ascii="BNazanin" w:hAnsi="BNazanin" w:cs="B Nazanin"/>
          <w:sz w:val="28"/>
          <w:szCs w:val="28"/>
          <w:rtl/>
        </w:rPr>
        <w:t>دارند</w:t>
      </w:r>
      <w:r w:rsidRPr="002178B1">
        <w:rPr>
          <w:rFonts w:ascii="BNazanin" w:hAnsi="BNazanin" w:cs="B Nazanin"/>
          <w:sz w:val="28"/>
          <w:szCs w:val="28"/>
        </w:rPr>
        <w:t xml:space="preserve"> </w:t>
      </w:r>
      <w:r w:rsidRPr="002178B1">
        <w:rPr>
          <w:rFonts w:ascii="BNazanin" w:hAnsi="BNazanin" w:cs="B Nazanin"/>
          <w:sz w:val="28"/>
          <w:szCs w:val="28"/>
          <w:rtl/>
        </w:rPr>
        <w:t>که</w:t>
      </w:r>
      <w:r>
        <w:rPr>
          <w:rFonts w:ascii="BNazanin" w:hAnsi="BNazanin" w:cs="B Nazanin" w:hint="cs"/>
          <w:sz w:val="28"/>
          <w:szCs w:val="28"/>
          <w:rtl/>
          <w:lang w:bidi="fa-IR"/>
        </w:rPr>
        <w:t xml:space="preserve"> </w:t>
      </w:r>
      <w:r w:rsidRPr="002178B1">
        <w:rPr>
          <w:rFonts w:ascii="BNazanin" w:hAnsi="BNazanin" w:cs="B Nazanin"/>
          <w:sz w:val="28"/>
          <w:szCs w:val="28"/>
          <w:rtl/>
        </w:rPr>
        <w:t>میتوان</w:t>
      </w:r>
      <w:r w:rsidRPr="002178B1">
        <w:rPr>
          <w:rFonts w:ascii="BNazanin" w:hAnsi="BNazanin" w:cs="B Nazanin"/>
          <w:sz w:val="28"/>
          <w:szCs w:val="28"/>
        </w:rPr>
        <w:t xml:space="preserve"> </w:t>
      </w:r>
      <w:r w:rsidRPr="002178B1">
        <w:rPr>
          <w:rFonts w:ascii="BNazanin" w:hAnsi="BNazanin" w:cs="B Nazanin"/>
          <w:sz w:val="28"/>
          <w:szCs w:val="28"/>
          <w:rtl/>
        </w:rPr>
        <w:t>اصلاح</w:t>
      </w:r>
      <w:r w:rsidRPr="002178B1">
        <w:rPr>
          <w:rFonts w:ascii="BNazanin" w:hAnsi="BNazanin" w:cs="B Nazanin"/>
          <w:sz w:val="28"/>
          <w:szCs w:val="28"/>
        </w:rPr>
        <w:t xml:space="preserve"> </w:t>
      </w:r>
      <w:r w:rsidRPr="002178B1">
        <w:rPr>
          <w:rFonts w:ascii="BNazanin" w:hAnsi="BNazanin" w:cs="B Nazanin"/>
          <w:sz w:val="28"/>
          <w:szCs w:val="28"/>
          <w:rtl/>
        </w:rPr>
        <w:t>کرد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معنی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عوامل</w:t>
      </w:r>
      <w:r w:rsidRPr="002178B1">
        <w:rPr>
          <w:rFonts w:ascii="BNazanin" w:hAnsi="BNazanin" w:cs="B Nazanin"/>
          <w:sz w:val="28"/>
          <w:szCs w:val="28"/>
        </w:rPr>
        <w:t xml:space="preserve"> </w:t>
      </w:r>
      <w:r w:rsidRPr="002178B1">
        <w:rPr>
          <w:rFonts w:ascii="BNazanin" w:hAnsi="BNazanin" w:cs="B Nazanin"/>
          <w:sz w:val="28"/>
          <w:szCs w:val="28"/>
          <w:rtl/>
        </w:rPr>
        <w:t>خطر</w:t>
      </w:r>
      <w:r w:rsidRPr="002178B1">
        <w:rPr>
          <w:rFonts w:ascii="BNazanin" w:hAnsi="BNazanin" w:cs="B Nazanin"/>
          <w:sz w:val="28"/>
          <w:szCs w:val="28"/>
        </w:rPr>
        <w:t xml:space="preserve"> </w:t>
      </w:r>
      <w:r w:rsidRPr="002178B1">
        <w:rPr>
          <w:rFonts w:ascii="BNazanin" w:hAnsi="BNazanin" w:cs="B Nazanin"/>
          <w:sz w:val="28"/>
          <w:szCs w:val="28"/>
          <w:rtl/>
        </w:rPr>
        <w:t>میتوان</w:t>
      </w:r>
      <w:r w:rsidRPr="002178B1">
        <w:rPr>
          <w:rFonts w:ascii="BNazanin" w:hAnsi="BNazanin" w:cs="B Nazanin"/>
          <w:sz w:val="28"/>
          <w:szCs w:val="28"/>
        </w:rPr>
        <w:t xml:space="preserve"> </w:t>
      </w:r>
      <w:r w:rsidRPr="002178B1">
        <w:rPr>
          <w:rFonts w:ascii="BNazanin" w:hAnsi="BNazanin" w:cs="B Nazanin"/>
          <w:sz w:val="28"/>
          <w:szCs w:val="28"/>
          <w:rtl/>
        </w:rPr>
        <w:t>دوري</w:t>
      </w:r>
      <w:r w:rsidRPr="002178B1">
        <w:rPr>
          <w:rFonts w:ascii="BNazanin" w:hAnsi="BNazanin" w:cs="B Nazanin"/>
          <w:sz w:val="28"/>
          <w:szCs w:val="28"/>
        </w:rPr>
        <w:t xml:space="preserve"> </w:t>
      </w:r>
      <w:r w:rsidRPr="002178B1">
        <w:rPr>
          <w:rFonts w:ascii="BNazanin" w:hAnsi="BNazanin" w:cs="B Nazanin"/>
          <w:sz w:val="28"/>
          <w:szCs w:val="28"/>
          <w:rtl/>
        </w:rPr>
        <w:t>کرد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اگر</w:t>
      </w:r>
      <w:r w:rsidRPr="002178B1">
        <w:rPr>
          <w:rFonts w:ascii="BNazanin" w:hAnsi="BNazanin" w:cs="B Nazanin"/>
          <w:sz w:val="28"/>
          <w:szCs w:val="28"/>
        </w:rPr>
        <w:t xml:space="preserve"> </w:t>
      </w:r>
      <w:r w:rsidRPr="002178B1">
        <w:rPr>
          <w:rFonts w:ascii="BNazanin" w:hAnsi="BNazanin" w:cs="B Nazanin"/>
          <w:sz w:val="28"/>
          <w:szCs w:val="28"/>
          <w:rtl/>
        </w:rPr>
        <w:t>مانند</w:t>
      </w:r>
      <w:r w:rsidRPr="002178B1">
        <w:rPr>
          <w:rFonts w:ascii="BNazanin" w:hAnsi="BNazanin" w:cs="B Nazanin"/>
          <w:sz w:val="28"/>
          <w:szCs w:val="28"/>
        </w:rPr>
        <w:t xml:space="preserve"> </w:t>
      </w:r>
      <w:r w:rsidRPr="002178B1">
        <w:rPr>
          <w:rFonts w:ascii="BNazanin" w:hAnsi="BNazanin" w:cs="B Nazanin"/>
          <w:sz w:val="28"/>
          <w:szCs w:val="28"/>
          <w:rtl/>
        </w:rPr>
        <w:t>بیماري</w:t>
      </w:r>
      <w:r w:rsidRPr="002178B1">
        <w:rPr>
          <w:rFonts w:ascii="BNazanin" w:hAnsi="BNazanin" w:cs="B Nazanin"/>
          <w:sz w:val="28"/>
          <w:szCs w:val="28"/>
        </w:rPr>
        <w:t xml:space="preserve"> </w:t>
      </w:r>
      <w:r w:rsidRPr="002178B1">
        <w:rPr>
          <w:rFonts w:ascii="BNazanin" w:hAnsi="BNazanin" w:cs="B Nazanin"/>
          <w:sz w:val="28"/>
          <w:szCs w:val="28"/>
          <w:rtl/>
        </w:rPr>
        <w:t>التهابی</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اجتناب</w:t>
      </w:r>
      <w:r w:rsidRPr="002178B1">
        <w:rPr>
          <w:rFonts w:ascii="BNazanin" w:hAnsi="BNazanin" w:cs="B Nazanin"/>
          <w:sz w:val="28"/>
          <w:szCs w:val="28"/>
        </w:rPr>
        <w:t xml:space="preserve"> </w:t>
      </w:r>
      <w:r w:rsidRPr="002178B1">
        <w:rPr>
          <w:rFonts w:ascii="BNazanin" w:hAnsi="BNazanin" w:cs="B Nazanin"/>
          <w:sz w:val="28"/>
          <w:szCs w:val="28"/>
          <w:rtl/>
        </w:rPr>
        <w:t>ناپذیر</w:t>
      </w:r>
      <w:r>
        <w:rPr>
          <w:rFonts w:ascii="BNazanin" w:hAnsi="BNazanin" w:cs="B Nazanin" w:hint="cs"/>
          <w:sz w:val="28"/>
          <w:szCs w:val="28"/>
          <w:rtl/>
          <w:lang w:bidi="fa-IR"/>
        </w:rPr>
        <w:t xml:space="preserve"> </w:t>
      </w:r>
      <w:r w:rsidRPr="002178B1">
        <w:rPr>
          <w:rFonts w:ascii="BNazanin" w:hAnsi="BNazanin" w:cs="B Nazanin"/>
          <w:sz w:val="28"/>
          <w:szCs w:val="28"/>
          <w:rtl/>
        </w:rPr>
        <w:t>باشند،</w:t>
      </w:r>
      <w:r w:rsidRPr="002178B1">
        <w:rPr>
          <w:rFonts w:ascii="BNazanin" w:hAnsi="BNazanin" w:cs="B Nazanin"/>
          <w:sz w:val="28"/>
          <w:szCs w:val="28"/>
        </w:rPr>
        <w:t xml:space="preserve"> </w:t>
      </w:r>
      <w:r w:rsidRPr="002178B1">
        <w:rPr>
          <w:rFonts w:ascii="BNazanin" w:hAnsi="BNazanin" w:cs="B Nazanin"/>
          <w:sz w:val="28"/>
          <w:szCs w:val="28"/>
          <w:rtl/>
        </w:rPr>
        <w:t>میتوان</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بررسی</w:t>
      </w:r>
      <w:r>
        <w:rPr>
          <w:rFonts w:ascii="BNazanin" w:hAnsi="BNazanin" w:cs="B Nazanin" w:hint="cs"/>
          <w:sz w:val="28"/>
          <w:szCs w:val="28"/>
          <w:rtl/>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دقیق</w:t>
      </w:r>
      <w:r w:rsidRPr="002178B1">
        <w:rPr>
          <w:rFonts w:ascii="BNazanin" w:hAnsi="BNazanin" w:cs="B Nazanin"/>
          <w:sz w:val="28"/>
          <w:szCs w:val="28"/>
        </w:rPr>
        <w:t xml:space="preserve"> </w:t>
      </w:r>
      <w:r w:rsidRPr="002178B1">
        <w:rPr>
          <w:rFonts w:ascii="BNazanin" w:hAnsi="BNazanin" w:cs="B Nazanin"/>
          <w:sz w:val="28"/>
          <w:szCs w:val="28"/>
          <w:rtl/>
        </w:rPr>
        <w:t>پزشکی،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بروز</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آنها</w:t>
      </w:r>
      <w:r w:rsidRPr="002178B1">
        <w:rPr>
          <w:rFonts w:ascii="BNazanin" w:hAnsi="BNazanin" w:cs="B Nazanin"/>
          <w:sz w:val="28"/>
          <w:szCs w:val="28"/>
        </w:rPr>
        <w:t xml:space="preserve"> </w:t>
      </w:r>
      <w:r w:rsidRPr="002178B1">
        <w:rPr>
          <w:rFonts w:ascii="BNazanin" w:hAnsi="BNazanin" w:cs="B Nazanin"/>
          <w:sz w:val="28"/>
          <w:szCs w:val="28"/>
          <w:rtl/>
        </w:rPr>
        <w:t>جلوگیري</w:t>
      </w:r>
      <w:r w:rsidRPr="002178B1">
        <w:rPr>
          <w:rFonts w:ascii="BNazanin" w:hAnsi="BNazanin" w:cs="B Nazanin"/>
          <w:sz w:val="28"/>
          <w:szCs w:val="28"/>
        </w:rPr>
        <w:t xml:space="preserve"> </w:t>
      </w:r>
      <w:r w:rsidRPr="002178B1">
        <w:rPr>
          <w:rFonts w:ascii="BNazanin" w:hAnsi="BNazanin" w:cs="B Nazanin"/>
          <w:sz w:val="28"/>
          <w:szCs w:val="28"/>
          <w:rtl/>
        </w:rPr>
        <w:t>کرد</w:t>
      </w:r>
      <w:r w:rsidRPr="002178B1">
        <w:rPr>
          <w:rFonts w:ascii="BNazanin" w:hAnsi="BNazanin" w:cs="B Nazanin"/>
          <w:sz w:val="28"/>
          <w:szCs w:val="28"/>
        </w:rPr>
        <w:t>:</w:t>
      </w:r>
    </w:p>
    <w:p w:rsidR="007042C7" w:rsidRPr="00412079" w:rsidRDefault="007042C7" w:rsidP="00496D11">
      <w:pPr>
        <w:pStyle w:val="ListParagraph"/>
        <w:numPr>
          <w:ilvl w:val="0"/>
          <w:numId w:val="10"/>
        </w:numPr>
        <w:autoSpaceDE w:val="0"/>
        <w:autoSpaceDN w:val="0"/>
        <w:bidi/>
        <w:adjustRightInd w:val="0"/>
        <w:spacing w:after="0"/>
        <w:jc w:val="both"/>
        <w:rPr>
          <w:rFonts w:ascii="Courier" w:hAnsi="Courier" w:cs="B Nazanin"/>
          <w:sz w:val="28"/>
          <w:szCs w:val="28"/>
        </w:rPr>
      </w:pPr>
      <w:r w:rsidRPr="00412079">
        <w:rPr>
          <w:rFonts w:ascii="BNazanin" w:hAnsi="BNazanin" w:cs="B Nazanin"/>
          <w:sz w:val="28"/>
          <w:szCs w:val="28"/>
          <w:rtl/>
        </w:rPr>
        <w:t>بیماري</w:t>
      </w:r>
      <w:r w:rsidRPr="00412079">
        <w:rPr>
          <w:rFonts w:ascii="BNazanin" w:hAnsi="BNazanin" w:cs="B Nazanin"/>
          <w:sz w:val="28"/>
          <w:szCs w:val="28"/>
        </w:rPr>
        <w:t xml:space="preserve"> </w:t>
      </w:r>
      <w:r w:rsidRPr="00412079">
        <w:rPr>
          <w:rFonts w:ascii="BNazanin" w:hAnsi="BNazanin" w:cs="B Nazanin"/>
          <w:sz w:val="28"/>
          <w:szCs w:val="28"/>
          <w:rtl/>
        </w:rPr>
        <w:t>التهابی</w:t>
      </w:r>
      <w:r w:rsidRPr="00412079">
        <w:rPr>
          <w:rFonts w:ascii="BNazanin" w:hAnsi="BNazanin" w:cs="B Nazanin"/>
          <w:sz w:val="28"/>
          <w:szCs w:val="28"/>
        </w:rPr>
        <w:t xml:space="preserve"> </w:t>
      </w:r>
      <w:r w:rsidRPr="00412079">
        <w:rPr>
          <w:rFonts w:ascii="BNazanin" w:hAnsi="BNazanin" w:cs="B Nazanin"/>
          <w:sz w:val="28"/>
          <w:szCs w:val="28"/>
          <w:rtl/>
        </w:rPr>
        <w:t>روده</w:t>
      </w:r>
      <w:r w:rsidRPr="00412079">
        <w:rPr>
          <w:rFonts w:ascii="BNazanin" w:hAnsi="BNazanin" w:cs="B Nazanin"/>
          <w:sz w:val="28"/>
          <w:szCs w:val="28"/>
        </w:rPr>
        <w:t xml:space="preserve"> :(</w:t>
      </w:r>
      <w:r w:rsidRPr="00412079">
        <w:rPr>
          <w:rFonts w:ascii="Calibri" w:hAnsi="Calibri" w:cs="B Nazanin"/>
          <w:sz w:val="28"/>
          <w:szCs w:val="28"/>
        </w:rPr>
        <w:t>IBD</w:t>
      </w:r>
      <w:r w:rsidRPr="00412079">
        <w:rPr>
          <w:rFonts w:ascii="BNazanin" w:hAnsi="BNazanin" w:cs="B Nazanin"/>
          <w:sz w:val="28"/>
          <w:szCs w:val="28"/>
        </w:rPr>
        <w:t xml:space="preserve">) </w:t>
      </w:r>
      <w:r w:rsidRPr="00412079">
        <w:rPr>
          <w:rFonts w:ascii="BNazanin" w:hAnsi="BNazanin" w:cs="B Nazanin"/>
          <w:sz w:val="28"/>
          <w:szCs w:val="28"/>
          <w:rtl/>
        </w:rPr>
        <w:t>شامل</w:t>
      </w:r>
      <w:r w:rsidRPr="00412079">
        <w:rPr>
          <w:rFonts w:ascii="BNazanin" w:hAnsi="BNazanin" w:cs="B Nazanin"/>
          <w:sz w:val="28"/>
          <w:szCs w:val="28"/>
        </w:rPr>
        <w:t xml:space="preserve"> </w:t>
      </w:r>
      <w:r w:rsidRPr="00412079">
        <w:rPr>
          <w:rFonts w:ascii="BNazanin" w:hAnsi="BNazanin" w:cs="B Nazanin"/>
          <w:sz w:val="28"/>
          <w:szCs w:val="28"/>
          <w:rtl/>
        </w:rPr>
        <w:t>کولیت</w:t>
      </w:r>
      <w:r w:rsidRPr="00412079">
        <w:rPr>
          <w:rFonts w:ascii="BNazanin" w:hAnsi="BNazanin" w:cs="B Nazanin"/>
          <w:sz w:val="28"/>
          <w:szCs w:val="28"/>
        </w:rPr>
        <w:t xml:space="preserve"> </w:t>
      </w:r>
      <w:r w:rsidRPr="00412079">
        <w:rPr>
          <w:rFonts w:ascii="BNazanin" w:hAnsi="BNazanin" w:cs="B Nazanin"/>
          <w:sz w:val="28"/>
          <w:szCs w:val="28"/>
          <w:rtl/>
        </w:rPr>
        <w:t>اولسراتیو</w:t>
      </w:r>
      <w:r w:rsidRPr="00412079">
        <w:rPr>
          <w:rFonts w:ascii="BNazanin" w:hAnsi="BNazanin" w:cs="B Nazanin"/>
          <w:sz w:val="28"/>
          <w:szCs w:val="28"/>
        </w:rPr>
        <w:t xml:space="preserve"> </w:t>
      </w:r>
      <w:r w:rsidRPr="00412079">
        <w:rPr>
          <w:rFonts w:ascii="BNazanin" w:hAnsi="BNazanin" w:cs="B Nazanin"/>
          <w:sz w:val="28"/>
          <w:szCs w:val="28"/>
          <w:rtl/>
        </w:rPr>
        <w:t>و</w:t>
      </w:r>
      <w:r w:rsidRPr="00412079">
        <w:rPr>
          <w:rFonts w:ascii="BNazanin" w:hAnsi="BNazanin" w:cs="B Nazanin"/>
          <w:sz w:val="28"/>
          <w:szCs w:val="28"/>
        </w:rPr>
        <w:t xml:space="preserve"> </w:t>
      </w:r>
      <w:r w:rsidRPr="00412079">
        <w:rPr>
          <w:rFonts w:ascii="BNazanin" w:hAnsi="BNazanin" w:cs="B Nazanin"/>
          <w:sz w:val="28"/>
          <w:szCs w:val="28"/>
          <w:rtl/>
        </w:rPr>
        <w:t>بیماري</w:t>
      </w:r>
      <w:r w:rsidRPr="00412079">
        <w:rPr>
          <w:rFonts w:ascii="BNazanin" w:hAnsi="BNazanin" w:cs="B Nazanin"/>
          <w:sz w:val="28"/>
          <w:szCs w:val="28"/>
        </w:rPr>
        <w:t xml:space="preserve"> </w:t>
      </w:r>
      <w:r w:rsidRPr="00412079">
        <w:rPr>
          <w:rFonts w:ascii="BNazanin" w:hAnsi="BNazanin" w:cs="B Nazanin"/>
          <w:sz w:val="28"/>
          <w:szCs w:val="28"/>
          <w:rtl/>
        </w:rPr>
        <w:t>کرون،</w:t>
      </w:r>
      <w:r w:rsidRPr="00412079">
        <w:rPr>
          <w:rFonts w:ascii="BNazanin" w:hAnsi="BNazanin" w:cs="B Nazanin"/>
          <w:sz w:val="28"/>
          <w:szCs w:val="28"/>
        </w:rPr>
        <w:t xml:space="preserve"> </w:t>
      </w:r>
      <w:r w:rsidRPr="00412079">
        <w:rPr>
          <w:rFonts w:ascii="BNazanin" w:hAnsi="BNazanin" w:cs="B Nazanin"/>
          <w:sz w:val="28"/>
          <w:szCs w:val="28"/>
          <w:rtl/>
        </w:rPr>
        <w:t>خطر</w:t>
      </w:r>
      <w:r w:rsidRPr="00412079">
        <w:rPr>
          <w:rFonts w:ascii="BNazanin" w:hAnsi="BNazanin" w:cs="B Nazanin"/>
          <w:sz w:val="28"/>
          <w:szCs w:val="28"/>
        </w:rPr>
        <w:t xml:space="preserve"> </w:t>
      </w:r>
      <w:r w:rsidRPr="00412079">
        <w:rPr>
          <w:rFonts w:ascii="BNazanin" w:hAnsi="BNazanin" w:cs="B Nazanin"/>
          <w:sz w:val="28"/>
          <w:szCs w:val="28"/>
          <w:rtl/>
        </w:rPr>
        <w:t>سرطان</w:t>
      </w:r>
      <w:r w:rsidRPr="00412079">
        <w:rPr>
          <w:rFonts w:ascii="BNazanin" w:hAnsi="BNazanin" w:cs="B Nazanin"/>
          <w:sz w:val="28"/>
          <w:szCs w:val="28"/>
        </w:rPr>
        <w:t xml:space="preserve"> </w:t>
      </w:r>
      <w:r w:rsidRPr="00412079">
        <w:rPr>
          <w:rFonts w:ascii="BNazanin" w:hAnsi="BNazanin" w:cs="B Nazanin"/>
          <w:sz w:val="28"/>
          <w:szCs w:val="28"/>
          <w:rtl/>
        </w:rPr>
        <w:t>روده</w:t>
      </w:r>
      <w:r w:rsidRPr="00412079">
        <w:rPr>
          <w:rFonts w:ascii="BNazanin" w:hAnsi="BNazanin" w:cs="B Nazanin"/>
          <w:sz w:val="28"/>
          <w:szCs w:val="28"/>
        </w:rPr>
        <w:t xml:space="preserve"> </w:t>
      </w:r>
      <w:r w:rsidRPr="00412079">
        <w:rPr>
          <w:rFonts w:ascii="BNazanin" w:hAnsi="BNazanin" w:cs="B Nazanin"/>
          <w:sz w:val="28"/>
          <w:szCs w:val="28"/>
          <w:rtl/>
        </w:rPr>
        <w:t>بزرگ</w:t>
      </w:r>
      <w:r w:rsidRPr="00412079">
        <w:rPr>
          <w:rFonts w:ascii="BNazanin" w:hAnsi="BNazanin" w:cs="B Nazanin"/>
          <w:sz w:val="28"/>
          <w:szCs w:val="28"/>
        </w:rPr>
        <w:t xml:space="preserve"> </w:t>
      </w:r>
      <w:r w:rsidRPr="00412079">
        <w:rPr>
          <w:rFonts w:ascii="BNazanin" w:hAnsi="BNazanin" w:cs="B Nazanin"/>
          <w:sz w:val="28"/>
          <w:szCs w:val="28"/>
          <w:rtl/>
        </w:rPr>
        <w:t>را</w:t>
      </w:r>
      <w:r w:rsidRPr="00412079">
        <w:rPr>
          <w:rFonts w:ascii="BNazanin" w:hAnsi="BNazanin" w:cs="B Nazanin"/>
          <w:sz w:val="28"/>
          <w:szCs w:val="28"/>
        </w:rPr>
        <w:t xml:space="preserve"> </w:t>
      </w:r>
      <w:r w:rsidRPr="00412079">
        <w:rPr>
          <w:rFonts w:ascii="BNazanin" w:hAnsi="BNazanin" w:cs="B Nazanin"/>
          <w:sz w:val="28"/>
          <w:szCs w:val="28"/>
          <w:rtl/>
        </w:rPr>
        <w:t>افزایش</w:t>
      </w:r>
      <w:r w:rsidRPr="00412079">
        <w:rPr>
          <w:rFonts w:ascii="BNazanin" w:hAnsi="BNazanin" w:cs="B Nazanin"/>
          <w:sz w:val="28"/>
          <w:szCs w:val="28"/>
        </w:rPr>
        <w:t xml:space="preserve"> </w:t>
      </w:r>
      <w:r w:rsidRPr="00412079">
        <w:rPr>
          <w:rFonts w:ascii="BNazanin" w:hAnsi="BNazanin" w:cs="B Nazanin"/>
          <w:sz w:val="28"/>
          <w:szCs w:val="28"/>
          <w:rtl/>
        </w:rPr>
        <w:t>می</w:t>
      </w:r>
      <w:r w:rsidRPr="00412079">
        <w:rPr>
          <w:rFonts w:ascii="BNazanin" w:hAnsi="BNazanin" w:cs="B Nazanin" w:hint="cs"/>
          <w:sz w:val="28"/>
          <w:szCs w:val="28"/>
          <w:rtl/>
        </w:rPr>
        <w:t xml:space="preserve"> </w:t>
      </w:r>
      <w:r w:rsidRPr="00412079">
        <w:rPr>
          <w:rFonts w:ascii="BNazanin" w:hAnsi="BNazanin" w:cs="B Nazanin"/>
          <w:sz w:val="28"/>
          <w:szCs w:val="28"/>
          <w:rtl/>
        </w:rPr>
        <w:t>دهد</w:t>
      </w:r>
      <w:r w:rsidRPr="00412079">
        <w:rPr>
          <w:rFonts w:ascii="BNazanin" w:hAnsi="BNazanin" w:cs="B Nazanin"/>
          <w:sz w:val="28"/>
          <w:szCs w:val="28"/>
        </w:rPr>
        <w:t xml:space="preserve"> </w:t>
      </w:r>
      <w:r w:rsidRPr="00412079">
        <w:rPr>
          <w:rFonts w:ascii="BNazanin" w:hAnsi="BNazanin" w:cs="B Nazanin"/>
          <w:sz w:val="28"/>
          <w:szCs w:val="28"/>
          <w:rtl/>
        </w:rPr>
        <w:t>و</w:t>
      </w:r>
      <w:r w:rsidRPr="00412079">
        <w:rPr>
          <w:rFonts w:ascii="BNazanin" w:hAnsi="BNazanin" w:cs="B Nazanin"/>
          <w:sz w:val="28"/>
          <w:szCs w:val="28"/>
        </w:rPr>
        <w:t xml:space="preserve"> </w:t>
      </w:r>
      <w:r w:rsidRPr="00412079">
        <w:rPr>
          <w:rFonts w:ascii="BNazanin" w:hAnsi="BNazanin" w:cs="B Nazanin"/>
          <w:sz w:val="28"/>
          <w:szCs w:val="28"/>
          <w:rtl/>
        </w:rPr>
        <w:t>میزان</w:t>
      </w:r>
      <w:r w:rsidRPr="00412079">
        <w:rPr>
          <w:rFonts w:ascii="BNazanin" w:hAnsi="BNazanin" w:cs="B Nazanin"/>
          <w:sz w:val="28"/>
          <w:szCs w:val="28"/>
        </w:rPr>
        <w:t xml:space="preserve"> </w:t>
      </w:r>
      <w:r w:rsidRPr="00412079">
        <w:rPr>
          <w:rFonts w:ascii="BNazanin" w:hAnsi="BNazanin" w:cs="B Nazanin"/>
          <w:sz w:val="28"/>
          <w:szCs w:val="28"/>
          <w:rtl/>
        </w:rPr>
        <w:t>خطر</w:t>
      </w:r>
      <w:r w:rsidRPr="00412079">
        <w:rPr>
          <w:rFonts w:ascii="BNazanin" w:hAnsi="BNazanin" w:cs="B Nazanin"/>
          <w:sz w:val="28"/>
          <w:szCs w:val="28"/>
        </w:rPr>
        <w:t xml:space="preserve"> </w:t>
      </w:r>
      <w:r w:rsidRPr="00412079">
        <w:rPr>
          <w:rFonts w:ascii="BNazanin" w:hAnsi="BNazanin" w:cs="B Nazanin"/>
          <w:sz w:val="28"/>
          <w:szCs w:val="28"/>
          <w:rtl/>
        </w:rPr>
        <w:t>با</w:t>
      </w:r>
      <w:r w:rsidRPr="00412079">
        <w:rPr>
          <w:rFonts w:ascii="BNazanin" w:hAnsi="BNazanin" w:cs="B Nazanin"/>
          <w:sz w:val="28"/>
          <w:szCs w:val="28"/>
        </w:rPr>
        <w:t xml:space="preserve"> </w:t>
      </w:r>
      <w:r w:rsidRPr="00412079">
        <w:rPr>
          <w:rFonts w:ascii="BNazanin" w:hAnsi="BNazanin" w:cs="B Nazanin"/>
          <w:sz w:val="28"/>
          <w:szCs w:val="28"/>
          <w:rtl/>
        </w:rPr>
        <w:t>افزایش</w:t>
      </w:r>
      <w:r w:rsidRPr="00412079">
        <w:rPr>
          <w:rFonts w:ascii="BNazanin" w:hAnsi="BNazanin" w:cs="B Nazanin"/>
          <w:sz w:val="28"/>
          <w:szCs w:val="28"/>
        </w:rPr>
        <w:t xml:space="preserve"> </w:t>
      </w:r>
      <w:r w:rsidRPr="00412079">
        <w:rPr>
          <w:rFonts w:ascii="BNazanin" w:hAnsi="BNazanin" w:cs="B Nazanin"/>
          <w:sz w:val="28"/>
          <w:szCs w:val="28"/>
          <w:rtl/>
        </w:rPr>
        <w:t>طول</w:t>
      </w:r>
      <w:r w:rsidRPr="00412079">
        <w:rPr>
          <w:rFonts w:ascii="BNazanin" w:hAnsi="BNazanin" w:cs="B Nazanin"/>
          <w:sz w:val="28"/>
          <w:szCs w:val="28"/>
        </w:rPr>
        <w:t xml:space="preserve"> </w:t>
      </w:r>
      <w:r w:rsidRPr="00412079">
        <w:rPr>
          <w:rFonts w:ascii="BNazanin" w:hAnsi="BNazanin" w:cs="B Nazanin"/>
          <w:sz w:val="28"/>
          <w:szCs w:val="28"/>
          <w:rtl/>
        </w:rPr>
        <w:t>مدت</w:t>
      </w:r>
      <w:r w:rsidRPr="00412079">
        <w:rPr>
          <w:rFonts w:ascii="BNazanin" w:hAnsi="BNazanin" w:cs="B Nazanin"/>
          <w:sz w:val="28"/>
          <w:szCs w:val="28"/>
        </w:rPr>
        <w:t xml:space="preserve"> </w:t>
      </w:r>
      <w:r w:rsidRPr="00412079">
        <w:rPr>
          <w:rFonts w:ascii="BNazanin" w:hAnsi="BNazanin" w:cs="B Nazanin"/>
          <w:sz w:val="28"/>
          <w:szCs w:val="28"/>
          <w:rtl/>
        </w:rPr>
        <w:t>بیماري</w:t>
      </w:r>
      <w:r w:rsidRPr="00412079">
        <w:rPr>
          <w:rFonts w:ascii="BNazanin" w:hAnsi="BNazanin" w:cs="B Nazanin"/>
          <w:sz w:val="28"/>
          <w:szCs w:val="28"/>
        </w:rPr>
        <w:t xml:space="preserve"> </w:t>
      </w:r>
      <w:r w:rsidRPr="00412079">
        <w:rPr>
          <w:rFonts w:ascii="BNazanin" w:hAnsi="BNazanin" w:cs="B Nazanin"/>
          <w:sz w:val="28"/>
          <w:szCs w:val="28"/>
          <w:rtl/>
        </w:rPr>
        <w:t>التهابی</w:t>
      </w:r>
      <w:r w:rsidRPr="00412079">
        <w:rPr>
          <w:rFonts w:ascii="BNazanin" w:hAnsi="BNazanin" w:cs="B Nazanin"/>
          <w:sz w:val="28"/>
          <w:szCs w:val="28"/>
        </w:rPr>
        <w:t xml:space="preserve"> </w:t>
      </w:r>
      <w:r w:rsidRPr="00412079">
        <w:rPr>
          <w:rFonts w:ascii="BNazanin" w:hAnsi="BNazanin" w:cs="B Nazanin"/>
          <w:sz w:val="28"/>
          <w:szCs w:val="28"/>
          <w:rtl/>
        </w:rPr>
        <w:t>روده</w:t>
      </w:r>
      <w:r w:rsidRPr="00412079">
        <w:rPr>
          <w:rFonts w:ascii="BNazanin" w:hAnsi="BNazanin" w:cs="B Nazanin"/>
          <w:sz w:val="28"/>
          <w:szCs w:val="28"/>
        </w:rPr>
        <w:t xml:space="preserve"> </w:t>
      </w:r>
      <w:r w:rsidRPr="00412079">
        <w:rPr>
          <w:rFonts w:ascii="BNazanin" w:hAnsi="BNazanin" w:cs="B Nazanin"/>
          <w:sz w:val="28"/>
          <w:szCs w:val="28"/>
          <w:rtl/>
        </w:rPr>
        <w:t>بزرگ</w:t>
      </w:r>
      <w:r w:rsidRPr="00412079">
        <w:rPr>
          <w:rFonts w:ascii="BNazanin" w:hAnsi="BNazanin" w:cs="B Nazanin"/>
          <w:sz w:val="28"/>
          <w:szCs w:val="28"/>
        </w:rPr>
        <w:t xml:space="preserve"> </w:t>
      </w:r>
      <w:r w:rsidRPr="00412079">
        <w:rPr>
          <w:rFonts w:ascii="BNazanin" w:hAnsi="BNazanin" w:cs="B Nazanin"/>
          <w:sz w:val="28"/>
          <w:szCs w:val="28"/>
          <w:rtl/>
        </w:rPr>
        <w:t>افزایش</w:t>
      </w:r>
      <w:r w:rsidRPr="00412079">
        <w:rPr>
          <w:rFonts w:ascii="BNazanin" w:hAnsi="BNazanin" w:cs="B Nazanin"/>
          <w:sz w:val="28"/>
          <w:szCs w:val="28"/>
        </w:rPr>
        <w:t xml:space="preserve"> </w:t>
      </w:r>
      <w:r w:rsidRPr="00412079">
        <w:rPr>
          <w:rFonts w:ascii="BNazanin" w:hAnsi="BNazanin" w:cs="B Nazanin"/>
          <w:sz w:val="28"/>
          <w:szCs w:val="28"/>
          <w:rtl/>
        </w:rPr>
        <w:t>می</w:t>
      </w:r>
      <w:r w:rsidRPr="00412079">
        <w:rPr>
          <w:rFonts w:ascii="BNazanin" w:hAnsi="BNazanin" w:cs="B Nazanin" w:hint="cs"/>
          <w:sz w:val="28"/>
          <w:szCs w:val="28"/>
          <w:rtl/>
        </w:rPr>
        <w:t xml:space="preserve"> </w:t>
      </w:r>
      <w:r w:rsidRPr="00412079">
        <w:rPr>
          <w:rFonts w:ascii="BNazanin" w:hAnsi="BNazanin" w:cs="B Nazanin"/>
          <w:sz w:val="28"/>
          <w:szCs w:val="28"/>
          <w:rtl/>
        </w:rPr>
        <w:t>یابد</w:t>
      </w:r>
      <w:r w:rsidRPr="00412079">
        <w:rPr>
          <w:rFonts w:ascii="BNazanin" w:hAnsi="BNazanin" w:cs="B Nazanin"/>
          <w:sz w:val="28"/>
          <w:szCs w:val="28"/>
        </w:rPr>
        <w:t xml:space="preserve"> </w:t>
      </w:r>
      <w:r w:rsidRPr="00412079">
        <w:rPr>
          <w:rFonts w:ascii="BNazanin" w:hAnsi="BNazanin" w:cs="B Nazanin"/>
          <w:sz w:val="28"/>
          <w:szCs w:val="28"/>
          <w:rtl/>
        </w:rPr>
        <w:t>و</w:t>
      </w:r>
      <w:r w:rsidRPr="00412079">
        <w:rPr>
          <w:rFonts w:ascii="BNazanin" w:hAnsi="BNazanin" w:cs="B Nazanin"/>
          <w:sz w:val="28"/>
          <w:szCs w:val="28"/>
        </w:rPr>
        <w:t xml:space="preserve"> </w:t>
      </w:r>
      <w:r w:rsidRPr="00412079">
        <w:rPr>
          <w:rFonts w:ascii="BNazanin" w:hAnsi="BNazanin" w:cs="B Nazanin"/>
          <w:sz w:val="28"/>
          <w:szCs w:val="28"/>
          <w:rtl/>
        </w:rPr>
        <w:t>معمولا</w:t>
      </w:r>
      <w:r w:rsidRPr="00412079">
        <w:rPr>
          <w:rFonts w:ascii="BNazanin" w:hAnsi="BNazanin" w:cs="B Nazanin"/>
          <w:sz w:val="28"/>
          <w:szCs w:val="28"/>
        </w:rPr>
        <w:t xml:space="preserve"> </w:t>
      </w:r>
      <w:r w:rsidRPr="00412079">
        <w:rPr>
          <w:rFonts w:ascii="BNazanin" w:hAnsi="BNazanin" w:cs="B Nazanin"/>
          <w:sz w:val="28"/>
          <w:szCs w:val="28"/>
          <w:rtl/>
        </w:rPr>
        <w:t>پس</w:t>
      </w:r>
      <w:r w:rsidRPr="00412079">
        <w:rPr>
          <w:rFonts w:ascii="BNazanin" w:hAnsi="BNazanin" w:cs="B Nazanin"/>
          <w:sz w:val="28"/>
          <w:szCs w:val="28"/>
        </w:rPr>
        <w:t xml:space="preserve"> </w:t>
      </w:r>
      <w:r w:rsidRPr="00412079">
        <w:rPr>
          <w:rFonts w:ascii="BNazanin" w:hAnsi="BNazanin" w:cs="B Nazanin"/>
          <w:sz w:val="28"/>
          <w:szCs w:val="28"/>
          <w:rtl/>
        </w:rPr>
        <w:t>از</w:t>
      </w:r>
      <w:r w:rsidRPr="00412079">
        <w:rPr>
          <w:rFonts w:ascii="BNazanin" w:hAnsi="BNazanin" w:cs="B Nazanin"/>
          <w:sz w:val="28"/>
          <w:szCs w:val="28"/>
        </w:rPr>
        <w:t xml:space="preserve"> </w:t>
      </w:r>
      <w:r w:rsidRPr="00412079">
        <w:rPr>
          <w:rFonts w:ascii="BNazanin" w:hAnsi="BNazanin" w:cs="B Nazanin"/>
          <w:sz w:val="28"/>
          <w:szCs w:val="28"/>
          <w:rtl/>
        </w:rPr>
        <w:t>ده</w:t>
      </w:r>
      <w:r w:rsidRPr="00412079">
        <w:rPr>
          <w:rFonts w:ascii="BNazanin" w:hAnsi="BNazanin" w:cs="B Nazanin"/>
          <w:sz w:val="28"/>
          <w:szCs w:val="28"/>
        </w:rPr>
        <w:t xml:space="preserve"> </w:t>
      </w:r>
      <w:r w:rsidRPr="00412079">
        <w:rPr>
          <w:rFonts w:ascii="BNazanin" w:hAnsi="BNazanin" w:cs="B Nazanin"/>
          <w:sz w:val="28"/>
          <w:szCs w:val="28"/>
          <w:rtl/>
        </w:rPr>
        <w:t>سال</w:t>
      </w:r>
      <w:r w:rsidRPr="00412079">
        <w:rPr>
          <w:rFonts w:ascii="BNazanin" w:hAnsi="BNazanin" w:cs="B Nazanin"/>
          <w:sz w:val="28"/>
          <w:szCs w:val="28"/>
        </w:rPr>
        <w:t xml:space="preserve"> </w:t>
      </w:r>
      <w:r w:rsidRPr="00412079">
        <w:rPr>
          <w:rFonts w:ascii="BNazanin" w:hAnsi="BNazanin" w:cs="B Nazanin"/>
          <w:sz w:val="28"/>
          <w:szCs w:val="28"/>
          <w:rtl/>
        </w:rPr>
        <w:t>از</w:t>
      </w:r>
      <w:r w:rsidRPr="00412079">
        <w:rPr>
          <w:rFonts w:ascii="BNazanin" w:hAnsi="BNazanin" w:cs="B Nazanin"/>
          <w:sz w:val="28"/>
          <w:szCs w:val="28"/>
        </w:rPr>
        <w:t xml:space="preserve"> </w:t>
      </w:r>
      <w:r w:rsidRPr="00412079">
        <w:rPr>
          <w:rFonts w:ascii="BNazanin" w:hAnsi="BNazanin" w:cs="B Nazanin"/>
          <w:sz w:val="28"/>
          <w:szCs w:val="28"/>
          <w:rtl/>
        </w:rPr>
        <w:t>شروع</w:t>
      </w:r>
      <w:r w:rsidRPr="00412079">
        <w:rPr>
          <w:rFonts w:ascii="BNazanin" w:hAnsi="BNazanin" w:cs="B Nazanin"/>
          <w:sz w:val="28"/>
          <w:szCs w:val="28"/>
        </w:rPr>
        <w:t xml:space="preserve"> </w:t>
      </w:r>
      <w:r w:rsidRPr="00412079">
        <w:rPr>
          <w:rFonts w:ascii="BNazanin" w:hAnsi="BNazanin" w:cs="B Nazanin"/>
          <w:sz w:val="28"/>
          <w:szCs w:val="28"/>
          <w:rtl/>
        </w:rPr>
        <w:t>بیماري،</w:t>
      </w:r>
      <w:r w:rsidRPr="00412079">
        <w:rPr>
          <w:rFonts w:ascii="BNazanin" w:hAnsi="BNazanin" w:cs="B Nazanin"/>
          <w:sz w:val="28"/>
          <w:szCs w:val="28"/>
        </w:rPr>
        <w:t xml:space="preserve"> </w:t>
      </w:r>
      <w:r w:rsidRPr="00412079">
        <w:rPr>
          <w:rFonts w:ascii="BNazanin" w:hAnsi="BNazanin" w:cs="B Nazanin"/>
          <w:sz w:val="28"/>
          <w:szCs w:val="28"/>
          <w:rtl/>
        </w:rPr>
        <w:t>به</w:t>
      </w:r>
      <w:r w:rsidRPr="00412079">
        <w:rPr>
          <w:rFonts w:ascii="BNazanin" w:hAnsi="BNazanin" w:cs="B Nazanin"/>
          <w:sz w:val="28"/>
          <w:szCs w:val="28"/>
        </w:rPr>
        <w:t xml:space="preserve"> </w:t>
      </w:r>
      <w:r w:rsidRPr="00412079">
        <w:rPr>
          <w:rFonts w:ascii="BNazanin" w:hAnsi="BNazanin" w:cs="B Nazanin"/>
          <w:sz w:val="28"/>
          <w:szCs w:val="28"/>
          <w:rtl/>
        </w:rPr>
        <w:t>بیشترین</w:t>
      </w:r>
      <w:r w:rsidRPr="00412079">
        <w:rPr>
          <w:rFonts w:ascii="BNazanin" w:hAnsi="BNazanin" w:cs="B Nazanin" w:hint="cs"/>
          <w:sz w:val="28"/>
          <w:szCs w:val="28"/>
          <w:rtl/>
          <w:lang w:bidi="fa-IR"/>
        </w:rPr>
        <w:t xml:space="preserve"> </w:t>
      </w:r>
      <w:r w:rsidRPr="00412079">
        <w:rPr>
          <w:rFonts w:ascii="BNazanin" w:hAnsi="BNazanin" w:cs="B Nazanin"/>
          <w:sz w:val="28"/>
          <w:szCs w:val="28"/>
          <w:rtl/>
        </w:rPr>
        <w:t>میزان</w:t>
      </w:r>
      <w:r w:rsidRPr="00412079">
        <w:rPr>
          <w:rFonts w:ascii="BNazanin" w:hAnsi="BNazanin" w:cs="B Nazanin"/>
          <w:sz w:val="28"/>
          <w:szCs w:val="28"/>
        </w:rPr>
        <w:t xml:space="preserve"> </w:t>
      </w:r>
      <w:r w:rsidRPr="00412079">
        <w:rPr>
          <w:rFonts w:ascii="BNazanin" w:hAnsi="BNazanin" w:cs="B Nazanin"/>
          <w:sz w:val="28"/>
          <w:szCs w:val="28"/>
          <w:rtl/>
        </w:rPr>
        <w:t>خود</w:t>
      </w:r>
      <w:r w:rsidRPr="00412079">
        <w:rPr>
          <w:rFonts w:ascii="BNazanin" w:hAnsi="BNazanin" w:cs="B Nazanin"/>
          <w:sz w:val="28"/>
          <w:szCs w:val="28"/>
        </w:rPr>
        <w:t xml:space="preserve"> </w:t>
      </w:r>
      <w:r w:rsidRPr="00412079">
        <w:rPr>
          <w:rFonts w:ascii="BNazanin" w:hAnsi="BNazanin" w:cs="B Nazanin"/>
          <w:sz w:val="28"/>
          <w:szCs w:val="28"/>
          <w:rtl/>
        </w:rPr>
        <w:t>میرسد</w:t>
      </w:r>
      <w:r w:rsidRPr="00412079">
        <w:rPr>
          <w:rFonts w:ascii="BNazanin" w:hAnsi="BNazanin" w:cs="B Nazanin"/>
          <w:sz w:val="28"/>
          <w:szCs w:val="28"/>
        </w:rPr>
        <w:t xml:space="preserve">. </w:t>
      </w:r>
      <w:r>
        <w:rPr>
          <w:rFonts w:ascii="BNazanin" w:hAnsi="BNazanin" w:cs="B Nazanin" w:hint="cs"/>
          <w:sz w:val="28"/>
          <w:szCs w:val="28"/>
          <w:rtl/>
        </w:rPr>
        <w:t xml:space="preserve"> </w:t>
      </w:r>
      <w:r w:rsidRPr="00412079">
        <w:rPr>
          <w:rFonts w:ascii="BNazanin" w:hAnsi="BNazanin" w:cs="B Nazanin"/>
          <w:sz w:val="28"/>
          <w:szCs w:val="28"/>
          <w:rtl/>
        </w:rPr>
        <w:t>با</w:t>
      </w:r>
      <w:r w:rsidRPr="00412079">
        <w:rPr>
          <w:rFonts w:ascii="BNazanin" w:hAnsi="BNazanin" w:cs="B Nazanin"/>
          <w:sz w:val="28"/>
          <w:szCs w:val="28"/>
        </w:rPr>
        <w:t xml:space="preserve"> </w:t>
      </w:r>
      <w:r w:rsidRPr="00412079">
        <w:rPr>
          <w:rFonts w:ascii="BNazanin" w:hAnsi="BNazanin" w:cs="B Nazanin"/>
          <w:sz w:val="28"/>
          <w:szCs w:val="28"/>
          <w:rtl/>
        </w:rPr>
        <w:t>انجام</w:t>
      </w:r>
      <w:r w:rsidRPr="00412079">
        <w:rPr>
          <w:rFonts w:ascii="BNazanin" w:hAnsi="BNazanin" w:cs="B Nazanin"/>
          <w:sz w:val="28"/>
          <w:szCs w:val="28"/>
        </w:rPr>
        <w:t xml:space="preserve"> </w:t>
      </w:r>
      <w:r w:rsidRPr="00412079">
        <w:rPr>
          <w:rFonts w:ascii="BNazanin" w:hAnsi="BNazanin" w:cs="B Nazanin"/>
          <w:sz w:val="28"/>
          <w:szCs w:val="28"/>
          <w:rtl/>
        </w:rPr>
        <w:t>کولونوسکوپی</w:t>
      </w:r>
      <w:r w:rsidRPr="00412079">
        <w:rPr>
          <w:rFonts w:ascii="BNazanin" w:hAnsi="BNazanin" w:cs="B Nazanin"/>
          <w:sz w:val="28"/>
          <w:szCs w:val="28"/>
        </w:rPr>
        <w:t xml:space="preserve"> </w:t>
      </w:r>
      <w:r w:rsidRPr="00412079">
        <w:rPr>
          <w:rFonts w:ascii="BNazanin" w:hAnsi="BNazanin" w:cs="B Nazanin"/>
          <w:sz w:val="28"/>
          <w:szCs w:val="28"/>
          <w:rtl/>
        </w:rPr>
        <w:t>در</w:t>
      </w:r>
      <w:r w:rsidRPr="00412079">
        <w:rPr>
          <w:rFonts w:ascii="BNazanin" w:hAnsi="BNazanin" w:cs="B Nazanin"/>
          <w:sz w:val="28"/>
          <w:szCs w:val="28"/>
        </w:rPr>
        <w:t xml:space="preserve"> </w:t>
      </w:r>
      <w:r w:rsidRPr="00412079">
        <w:rPr>
          <w:rFonts w:ascii="BNazanin" w:hAnsi="BNazanin" w:cs="B Nazanin"/>
          <w:sz w:val="28"/>
          <w:szCs w:val="28"/>
          <w:rtl/>
        </w:rPr>
        <w:t>فواصل</w:t>
      </w:r>
      <w:r w:rsidRPr="00412079">
        <w:rPr>
          <w:rFonts w:ascii="BNazanin" w:hAnsi="BNazanin" w:cs="B Nazanin"/>
          <w:sz w:val="28"/>
          <w:szCs w:val="28"/>
        </w:rPr>
        <w:t xml:space="preserve"> </w:t>
      </w:r>
      <w:r w:rsidRPr="00412079">
        <w:rPr>
          <w:rFonts w:ascii="BNazanin" w:hAnsi="BNazanin" w:cs="B Nazanin"/>
          <w:sz w:val="28"/>
          <w:szCs w:val="28"/>
          <w:rtl/>
        </w:rPr>
        <w:t>مشخص</w:t>
      </w:r>
      <w:r w:rsidRPr="00412079">
        <w:rPr>
          <w:rFonts w:ascii="BNazanin" w:hAnsi="BNazanin" w:cs="B Nazanin"/>
          <w:sz w:val="28"/>
          <w:szCs w:val="28"/>
        </w:rPr>
        <w:t xml:space="preserve"> </w:t>
      </w:r>
      <w:r w:rsidRPr="00412079">
        <w:rPr>
          <w:rFonts w:ascii="BNazanin" w:hAnsi="BNazanin" w:cs="B Nazanin"/>
          <w:sz w:val="28"/>
          <w:szCs w:val="28"/>
          <w:rtl/>
        </w:rPr>
        <w:t>میتوان</w:t>
      </w:r>
      <w:r w:rsidRPr="00412079">
        <w:rPr>
          <w:rFonts w:ascii="BNazanin" w:hAnsi="BNazanin" w:cs="B Nazanin"/>
          <w:sz w:val="28"/>
          <w:szCs w:val="28"/>
        </w:rPr>
        <w:t xml:space="preserve"> </w:t>
      </w:r>
      <w:r w:rsidRPr="00412079">
        <w:rPr>
          <w:rFonts w:ascii="BNazanin" w:hAnsi="BNazanin" w:cs="B Nazanin"/>
          <w:sz w:val="28"/>
          <w:szCs w:val="28"/>
          <w:rtl/>
        </w:rPr>
        <w:t>در</w:t>
      </w:r>
      <w:r w:rsidRPr="00412079">
        <w:rPr>
          <w:rFonts w:ascii="BNazanin" w:hAnsi="BNazanin" w:cs="B Nazanin"/>
          <w:sz w:val="28"/>
          <w:szCs w:val="28"/>
        </w:rPr>
        <w:t xml:space="preserve"> </w:t>
      </w:r>
      <w:r w:rsidRPr="00412079">
        <w:rPr>
          <w:rFonts w:ascii="BNazanin" w:hAnsi="BNazanin" w:cs="B Nazanin"/>
          <w:sz w:val="28"/>
          <w:szCs w:val="28"/>
          <w:rtl/>
        </w:rPr>
        <w:t>صورت</w:t>
      </w:r>
      <w:r w:rsidRPr="00412079">
        <w:rPr>
          <w:rFonts w:ascii="BNazanin" w:hAnsi="BNazanin" w:cs="B Nazanin"/>
          <w:sz w:val="28"/>
          <w:szCs w:val="28"/>
        </w:rPr>
        <w:t xml:space="preserve"> </w:t>
      </w:r>
      <w:r w:rsidRPr="00412079">
        <w:rPr>
          <w:rFonts w:ascii="BNazanin" w:hAnsi="BNazanin" w:cs="B Nazanin"/>
          <w:sz w:val="28"/>
          <w:szCs w:val="28"/>
          <w:rtl/>
        </w:rPr>
        <w:t>بروز</w:t>
      </w:r>
      <w:r w:rsidRPr="00412079">
        <w:rPr>
          <w:rFonts w:ascii="BNazanin" w:hAnsi="BNazanin" w:cs="B Nazanin"/>
          <w:sz w:val="28"/>
          <w:szCs w:val="28"/>
        </w:rPr>
        <w:t xml:space="preserve"> </w:t>
      </w:r>
      <w:r w:rsidRPr="00412079">
        <w:rPr>
          <w:rFonts w:ascii="BNazanin" w:hAnsi="BNazanin" w:cs="B Nazanin"/>
          <w:sz w:val="28"/>
          <w:szCs w:val="28"/>
          <w:rtl/>
        </w:rPr>
        <w:t>سرطان</w:t>
      </w:r>
      <w:r w:rsidRPr="00412079">
        <w:rPr>
          <w:rFonts w:ascii="BNazanin" w:hAnsi="BNazanin" w:cs="B Nazanin"/>
          <w:sz w:val="28"/>
          <w:szCs w:val="28"/>
        </w:rPr>
        <w:t xml:space="preserve"> </w:t>
      </w:r>
      <w:r w:rsidRPr="00412079">
        <w:rPr>
          <w:rFonts w:ascii="BNazanin" w:hAnsi="BNazanin" w:cs="B Nazanin"/>
          <w:sz w:val="28"/>
          <w:szCs w:val="28"/>
          <w:rtl/>
        </w:rPr>
        <w:t>در</w:t>
      </w:r>
      <w:r w:rsidRPr="00412079">
        <w:rPr>
          <w:rFonts w:ascii="BNazanin" w:hAnsi="BNazanin" w:cs="B Nazanin"/>
          <w:sz w:val="28"/>
          <w:szCs w:val="28"/>
        </w:rPr>
        <w:t xml:space="preserve"> </w:t>
      </w:r>
      <w:r w:rsidRPr="00412079">
        <w:rPr>
          <w:rFonts w:ascii="BNazanin" w:hAnsi="BNazanin" w:cs="B Nazanin"/>
          <w:sz w:val="28"/>
          <w:szCs w:val="28"/>
          <w:rtl/>
        </w:rPr>
        <w:t>این</w:t>
      </w:r>
      <w:r w:rsidRPr="00412079">
        <w:rPr>
          <w:rFonts w:ascii="BNazanin" w:hAnsi="BNazanin" w:cs="B Nazanin"/>
          <w:sz w:val="28"/>
          <w:szCs w:val="28"/>
        </w:rPr>
        <w:t xml:space="preserve"> </w:t>
      </w:r>
      <w:r w:rsidRPr="00412079">
        <w:rPr>
          <w:rFonts w:ascii="BNazanin" w:hAnsi="BNazanin" w:cs="B Nazanin"/>
          <w:sz w:val="28"/>
          <w:szCs w:val="28"/>
          <w:rtl/>
        </w:rPr>
        <w:t>افراد</w:t>
      </w:r>
      <w:r>
        <w:rPr>
          <w:rFonts w:ascii="BNazanin" w:hAnsi="BNazanin" w:cs="B Nazanin" w:hint="cs"/>
          <w:sz w:val="28"/>
          <w:szCs w:val="28"/>
          <w:rtl/>
        </w:rPr>
        <w:t xml:space="preserve"> </w:t>
      </w:r>
      <w:r w:rsidRPr="00412079">
        <w:rPr>
          <w:rFonts w:ascii="BNazanin" w:hAnsi="BNazanin" w:cs="B Nazanin"/>
          <w:sz w:val="28"/>
          <w:szCs w:val="28"/>
          <w:rtl/>
        </w:rPr>
        <w:t>،</w:t>
      </w:r>
      <w:r w:rsidRPr="00412079">
        <w:rPr>
          <w:rFonts w:ascii="BNazanin" w:hAnsi="BNazanin" w:cs="B Nazanin"/>
          <w:sz w:val="28"/>
          <w:szCs w:val="28"/>
        </w:rPr>
        <w:t xml:space="preserve"> </w:t>
      </w:r>
      <w:r w:rsidRPr="00412079">
        <w:rPr>
          <w:rFonts w:ascii="BNazanin" w:hAnsi="BNazanin" w:cs="B Nazanin"/>
          <w:sz w:val="28"/>
          <w:szCs w:val="28"/>
          <w:rtl/>
        </w:rPr>
        <w:t>آن</w:t>
      </w:r>
      <w:r w:rsidRPr="00412079">
        <w:rPr>
          <w:rFonts w:ascii="BNazanin" w:hAnsi="BNazanin" w:cs="B Nazanin"/>
          <w:sz w:val="28"/>
          <w:szCs w:val="28"/>
        </w:rPr>
        <w:t xml:space="preserve"> </w:t>
      </w:r>
      <w:r w:rsidRPr="00412079">
        <w:rPr>
          <w:rFonts w:ascii="BNazanin" w:hAnsi="BNazanin" w:cs="B Nazanin"/>
          <w:sz w:val="28"/>
          <w:szCs w:val="28"/>
          <w:rtl/>
        </w:rPr>
        <w:t>را</w:t>
      </w:r>
      <w:r w:rsidRPr="00412079">
        <w:rPr>
          <w:rFonts w:ascii="BNazanin" w:hAnsi="BNazanin" w:cs="B Nazanin"/>
          <w:sz w:val="28"/>
          <w:szCs w:val="28"/>
        </w:rPr>
        <w:t xml:space="preserve"> </w:t>
      </w:r>
      <w:r w:rsidRPr="00412079">
        <w:rPr>
          <w:rFonts w:ascii="BNazanin" w:hAnsi="BNazanin" w:cs="B Nazanin"/>
          <w:sz w:val="28"/>
          <w:szCs w:val="28"/>
          <w:rtl/>
        </w:rPr>
        <w:t>زودتر</w:t>
      </w:r>
      <w:r w:rsidRPr="00412079">
        <w:rPr>
          <w:rFonts w:ascii="BNazanin" w:hAnsi="BNazanin" w:cs="B Nazanin" w:hint="cs"/>
          <w:sz w:val="28"/>
          <w:szCs w:val="28"/>
          <w:rtl/>
          <w:lang w:bidi="fa-IR"/>
        </w:rPr>
        <w:t xml:space="preserve"> </w:t>
      </w:r>
      <w:r w:rsidRPr="00412079">
        <w:rPr>
          <w:rFonts w:ascii="BNazanin" w:hAnsi="BNazanin" w:cs="B Nazanin"/>
          <w:sz w:val="28"/>
          <w:szCs w:val="28"/>
          <w:rtl/>
        </w:rPr>
        <w:t>تشخیص</w:t>
      </w:r>
      <w:r w:rsidRPr="00412079">
        <w:rPr>
          <w:rFonts w:ascii="BNazanin" w:hAnsi="BNazanin" w:cs="B Nazanin"/>
          <w:sz w:val="28"/>
          <w:szCs w:val="28"/>
        </w:rPr>
        <w:t xml:space="preserve"> </w:t>
      </w:r>
      <w:r w:rsidRPr="00412079">
        <w:rPr>
          <w:rFonts w:ascii="BNazanin" w:hAnsi="BNazanin" w:cs="B Nazanin"/>
          <w:sz w:val="28"/>
          <w:szCs w:val="28"/>
          <w:rtl/>
        </w:rPr>
        <w:t>داد</w:t>
      </w:r>
      <w:r>
        <w:rPr>
          <w:rFonts w:ascii="BNazanin" w:hAnsi="BNazanin" w:cs="B Nazanin" w:hint="cs"/>
          <w:sz w:val="28"/>
          <w:szCs w:val="28"/>
          <w:rtl/>
        </w:rPr>
        <w:t xml:space="preserve"> .</w:t>
      </w:r>
    </w:p>
    <w:p w:rsidR="007042C7" w:rsidRPr="002178B1" w:rsidRDefault="007042C7" w:rsidP="00496D11">
      <w:pPr>
        <w:tabs>
          <w:tab w:val="left" w:pos="2370"/>
        </w:tabs>
        <w:bidi/>
        <w:jc w:val="center"/>
        <w:rPr>
          <w:rFonts w:ascii="BTitr,Bold" w:hAnsi="BTitr,Bold" w:cs="B Nazanin"/>
          <w:sz w:val="28"/>
          <w:szCs w:val="28"/>
        </w:rPr>
      </w:pPr>
      <w:r w:rsidRPr="002178B1">
        <w:rPr>
          <w:rFonts w:ascii="BTitr,Bold" w:hAnsi="BTitr,Bold" w:cs="B Nazanin"/>
          <w:noProof/>
          <w:sz w:val="28"/>
          <w:szCs w:val="28"/>
        </w:rPr>
        <w:drawing>
          <wp:inline distT="0" distB="0" distL="0" distR="0">
            <wp:extent cx="4686300" cy="1704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300" cy="1704975"/>
                    </a:xfrm>
                    <a:prstGeom prst="rect">
                      <a:avLst/>
                    </a:prstGeom>
                    <a:noFill/>
                    <a:ln>
                      <a:noFill/>
                    </a:ln>
                  </pic:spPr>
                </pic:pic>
              </a:graphicData>
            </a:graphic>
          </wp:inline>
        </w:drawing>
      </w:r>
    </w:p>
    <w:p w:rsidR="007042C7" w:rsidRPr="00412079" w:rsidRDefault="007042C7" w:rsidP="00496D11">
      <w:pPr>
        <w:pStyle w:val="ListParagraph"/>
        <w:numPr>
          <w:ilvl w:val="0"/>
          <w:numId w:val="10"/>
        </w:numPr>
        <w:autoSpaceDE w:val="0"/>
        <w:autoSpaceDN w:val="0"/>
        <w:bidi/>
        <w:adjustRightInd w:val="0"/>
        <w:spacing w:after="0"/>
        <w:jc w:val="both"/>
        <w:rPr>
          <w:rFonts w:ascii="Courier" w:hAnsi="Courier" w:cs="B Nazanin"/>
          <w:sz w:val="28"/>
          <w:szCs w:val="28"/>
        </w:rPr>
      </w:pPr>
      <w:r w:rsidRPr="00412079">
        <w:rPr>
          <w:rFonts w:ascii="BNazanin" w:hAnsi="BNazanin" w:cs="B Nazanin"/>
          <w:sz w:val="28"/>
          <w:szCs w:val="28"/>
          <w:rtl/>
        </w:rPr>
        <w:t>سابقه</w:t>
      </w:r>
      <w:r w:rsidRPr="00412079">
        <w:rPr>
          <w:rFonts w:ascii="BNazanin" w:hAnsi="BNazanin" w:cs="B Nazanin"/>
          <w:sz w:val="28"/>
          <w:szCs w:val="28"/>
        </w:rPr>
        <w:t xml:space="preserve"> </w:t>
      </w:r>
      <w:r w:rsidRPr="00412079">
        <w:rPr>
          <w:rFonts w:ascii="BNazanin" w:hAnsi="BNazanin" w:cs="B Nazanin"/>
          <w:sz w:val="28"/>
          <w:szCs w:val="28"/>
          <w:rtl/>
        </w:rPr>
        <w:t>فردي</w:t>
      </w:r>
      <w:r w:rsidRPr="00412079">
        <w:rPr>
          <w:rFonts w:ascii="BNazanin" w:hAnsi="BNazanin" w:cs="B Nazanin"/>
          <w:sz w:val="28"/>
          <w:szCs w:val="28"/>
        </w:rPr>
        <w:t xml:space="preserve"> </w:t>
      </w:r>
      <w:r w:rsidRPr="00412079">
        <w:rPr>
          <w:rFonts w:ascii="BNazanin" w:hAnsi="BNazanin" w:cs="B Nazanin"/>
          <w:sz w:val="28"/>
          <w:szCs w:val="28"/>
          <w:rtl/>
        </w:rPr>
        <w:t>پولیپهاي</w:t>
      </w:r>
      <w:r w:rsidRPr="00412079">
        <w:rPr>
          <w:rFonts w:ascii="BNazanin" w:hAnsi="BNazanin" w:cs="B Nazanin"/>
          <w:sz w:val="28"/>
          <w:szCs w:val="28"/>
        </w:rPr>
        <w:t xml:space="preserve"> </w:t>
      </w:r>
      <w:r w:rsidRPr="00412079">
        <w:rPr>
          <w:rFonts w:ascii="BNazanin" w:hAnsi="BNazanin" w:cs="B Nazanin"/>
          <w:sz w:val="28"/>
          <w:szCs w:val="28"/>
          <w:rtl/>
        </w:rPr>
        <w:t>آدنوماتوز</w:t>
      </w:r>
      <w:r w:rsidRPr="00412079">
        <w:rPr>
          <w:rFonts w:ascii="BNazanin" w:hAnsi="BNazanin" w:cs="B Nazanin"/>
          <w:sz w:val="28"/>
          <w:szCs w:val="28"/>
        </w:rPr>
        <w:t xml:space="preserve">: </w:t>
      </w:r>
      <w:r w:rsidRPr="00412079">
        <w:rPr>
          <w:rFonts w:ascii="BNazanin" w:hAnsi="BNazanin" w:cs="B Nazanin"/>
          <w:sz w:val="28"/>
          <w:szCs w:val="28"/>
          <w:rtl/>
        </w:rPr>
        <w:t>در</w:t>
      </w:r>
      <w:r w:rsidRPr="00412079">
        <w:rPr>
          <w:rFonts w:ascii="BNazanin" w:hAnsi="BNazanin" w:cs="B Nazanin"/>
          <w:sz w:val="28"/>
          <w:szCs w:val="28"/>
        </w:rPr>
        <w:t xml:space="preserve"> </w:t>
      </w:r>
      <w:r w:rsidRPr="00412079">
        <w:rPr>
          <w:rFonts w:ascii="BNazanin" w:hAnsi="BNazanin" w:cs="B Nazanin"/>
          <w:sz w:val="28"/>
          <w:szCs w:val="28"/>
          <w:rtl/>
        </w:rPr>
        <w:t>واقع</w:t>
      </w:r>
      <w:r w:rsidRPr="00412079">
        <w:rPr>
          <w:rFonts w:ascii="BNazanin" w:hAnsi="BNazanin" w:cs="B Nazanin"/>
          <w:sz w:val="28"/>
          <w:szCs w:val="28"/>
        </w:rPr>
        <w:t xml:space="preserve"> </w:t>
      </w:r>
      <w:r w:rsidRPr="00412079">
        <w:rPr>
          <w:rFonts w:ascii="BNazanin" w:hAnsi="BNazanin" w:cs="B Nazanin"/>
          <w:sz w:val="28"/>
          <w:szCs w:val="28"/>
          <w:rtl/>
        </w:rPr>
        <w:t>این</w:t>
      </w:r>
      <w:r w:rsidRPr="00412079">
        <w:rPr>
          <w:rFonts w:ascii="BNazanin" w:hAnsi="BNazanin" w:cs="B Nazanin"/>
          <w:sz w:val="28"/>
          <w:szCs w:val="28"/>
        </w:rPr>
        <w:t xml:space="preserve"> </w:t>
      </w:r>
      <w:r w:rsidRPr="00412079">
        <w:rPr>
          <w:rFonts w:ascii="BNazanin" w:hAnsi="BNazanin" w:cs="B Nazanin"/>
          <w:sz w:val="28"/>
          <w:szCs w:val="28"/>
          <w:rtl/>
        </w:rPr>
        <w:t>ضایعات</w:t>
      </w:r>
      <w:r w:rsidRPr="00412079">
        <w:rPr>
          <w:rFonts w:ascii="BNazanin" w:hAnsi="BNazanin" w:cs="B Nazanin"/>
          <w:sz w:val="28"/>
          <w:szCs w:val="28"/>
        </w:rPr>
        <w:t xml:space="preserve"> </w:t>
      </w:r>
      <w:r w:rsidRPr="00412079">
        <w:rPr>
          <w:rFonts w:ascii="BNazanin" w:hAnsi="BNazanin" w:cs="B Nazanin"/>
          <w:sz w:val="28"/>
          <w:szCs w:val="28"/>
          <w:rtl/>
        </w:rPr>
        <w:t>که</w:t>
      </w:r>
      <w:r w:rsidRPr="00412079">
        <w:rPr>
          <w:rFonts w:ascii="BNazanin" w:hAnsi="BNazanin" w:cs="B Nazanin"/>
          <w:sz w:val="28"/>
          <w:szCs w:val="28"/>
        </w:rPr>
        <w:t xml:space="preserve"> </w:t>
      </w:r>
      <w:r w:rsidRPr="00412079">
        <w:rPr>
          <w:rFonts w:ascii="BNazanin" w:hAnsi="BNazanin" w:cs="B Nazanin"/>
          <w:sz w:val="28"/>
          <w:szCs w:val="28"/>
          <w:rtl/>
        </w:rPr>
        <w:t>به</w:t>
      </w:r>
      <w:r w:rsidRPr="00412079">
        <w:rPr>
          <w:rFonts w:ascii="BNazanin" w:hAnsi="BNazanin" w:cs="B Nazanin"/>
          <w:sz w:val="28"/>
          <w:szCs w:val="28"/>
        </w:rPr>
        <w:t xml:space="preserve"> </w:t>
      </w:r>
      <w:r w:rsidRPr="00412079">
        <w:rPr>
          <w:rFonts w:ascii="BNazanin" w:hAnsi="BNazanin" w:cs="B Nazanin"/>
          <w:sz w:val="28"/>
          <w:szCs w:val="28"/>
          <w:rtl/>
        </w:rPr>
        <w:t>نام</w:t>
      </w:r>
      <w:r w:rsidRPr="00412079">
        <w:rPr>
          <w:rFonts w:ascii="BNazanin" w:hAnsi="BNazanin" w:cs="B Nazanin"/>
          <w:sz w:val="28"/>
          <w:szCs w:val="28"/>
        </w:rPr>
        <w:t xml:space="preserve"> </w:t>
      </w:r>
      <w:r w:rsidRPr="00412079">
        <w:rPr>
          <w:rFonts w:ascii="BNazanin" w:hAnsi="BNazanin" w:cs="B Nazanin"/>
          <w:sz w:val="28"/>
          <w:szCs w:val="28"/>
          <w:rtl/>
        </w:rPr>
        <w:t>آدنوم</w:t>
      </w:r>
      <w:r w:rsidRPr="00412079">
        <w:rPr>
          <w:rFonts w:ascii="BNazanin" w:hAnsi="BNazanin" w:cs="B Nazanin"/>
          <w:sz w:val="28"/>
          <w:szCs w:val="28"/>
        </w:rPr>
        <w:t xml:space="preserve"> </w:t>
      </w:r>
      <w:r w:rsidRPr="00412079">
        <w:rPr>
          <w:rFonts w:ascii="BNazanin" w:hAnsi="BNazanin" w:cs="B Nazanin"/>
          <w:sz w:val="28"/>
          <w:szCs w:val="28"/>
          <w:rtl/>
        </w:rPr>
        <w:t>هم</w:t>
      </w:r>
      <w:r w:rsidRPr="00412079">
        <w:rPr>
          <w:rFonts w:ascii="BNazanin" w:hAnsi="BNazanin" w:cs="B Nazanin"/>
          <w:sz w:val="28"/>
          <w:szCs w:val="28"/>
        </w:rPr>
        <w:t xml:space="preserve"> </w:t>
      </w:r>
      <w:r w:rsidRPr="00412079">
        <w:rPr>
          <w:rFonts w:ascii="BNazanin" w:hAnsi="BNazanin" w:cs="B Nazanin"/>
          <w:sz w:val="28"/>
          <w:szCs w:val="28"/>
          <w:rtl/>
        </w:rPr>
        <w:t>نامیده</w:t>
      </w:r>
      <w:r w:rsidRPr="00412079">
        <w:rPr>
          <w:rFonts w:ascii="BNazanin" w:hAnsi="BNazanin" w:cs="B Nazanin"/>
          <w:sz w:val="28"/>
          <w:szCs w:val="28"/>
        </w:rPr>
        <w:t xml:space="preserve"> </w:t>
      </w:r>
      <w:r w:rsidRPr="00412079">
        <w:rPr>
          <w:rFonts w:ascii="BNazanin" w:hAnsi="BNazanin" w:cs="B Nazanin"/>
          <w:sz w:val="28"/>
          <w:szCs w:val="28"/>
          <w:rtl/>
        </w:rPr>
        <w:t>میشوند،</w:t>
      </w:r>
      <w:r w:rsidRPr="00412079">
        <w:rPr>
          <w:rFonts w:ascii="BNazanin" w:hAnsi="BNazanin" w:cs="B Nazanin"/>
          <w:sz w:val="28"/>
          <w:szCs w:val="28"/>
        </w:rPr>
        <w:t xml:space="preserve"> </w:t>
      </w:r>
      <w:r w:rsidRPr="00412079">
        <w:rPr>
          <w:rFonts w:ascii="BNazanin" w:hAnsi="BNazanin" w:cs="B Nazanin"/>
          <w:sz w:val="28"/>
          <w:szCs w:val="28"/>
          <w:rtl/>
        </w:rPr>
        <w:t>پیش</w:t>
      </w:r>
      <w:r w:rsidRPr="00412079">
        <w:rPr>
          <w:rFonts w:ascii="BNazanin" w:hAnsi="BNazanin" w:cs="B Nazanin"/>
          <w:sz w:val="28"/>
          <w:szCs w:val="28"/>
        </w:rPr>
        <w:t xml:space="preserve"> </w:t>
      </w:r>
      <w:r w:rsidRPr="00412079">
        <w:rPr>
          <w:rFonts w:ascii="BNazanin" w:hAnsi="BNazanin" w:cs="B Nazanin"/>
          <w:sz w:val="28"/>
          <w:szCs w:val="28"/>
          <w:rtl/>
        </w:rPr>
        <w:t>زمینه</w:t>
      </w:r>
      <w:r w:rsidRPr="00412079">
        <w:rPr>
          <w:rFonts w:ascii="BNazanin" w:hAnsi="BNazanin" w:cs="B Nazanin"/>
          <w:sz w:val="28"/>
          <w:szCs w:val="28"/>
        </w:rPr>
        <w:t xml:space="preserve"> </w:t>
      </w:r>
      <w:r w:rsidRPr="00412079">
        <w:rPr>
          <w:rFonts w:ascii="BNazanin" w:hAnsi="BNazanin" w:cs="B Nazanin"/>
          <w:sz w:val="28"/>
          <w:szCs w:val="28"/>
          <w:rtl/>
        </w:rPr>
        <w:t>ایجاد</w:t>
      </w:r>
      <w:r w:rsidRPr="00412079">
        <w:rPr>
          <w:rFonts w:ascii="BNazanin" w:hAnsi="BNazanin" w:cs="B Nazanin"/>
          <w:sz w:val="28"/>
          <w:szCs w:val="28"/>
        </w:rPr>
        <w:t xml:space="preserve"> </w:t>
      </w:r>
      <w:r w:rsidRPr="00412079">
        <w:rPr>
          <w:rFonts w:ascii="BNazanin" w:hAnsi="BNazanin" w:cs="B Nazanin"/>
          <w:sz w:val="28"/>
          <w:szCs w:val="28"/>
          <w:rtl/>
        </w:rPr>
        <w:t>سرطان</w:t>
      </w:r>
      <w:r w:rsidRPr="00412079">
        <w:rPr>
          <w:rFonts w:ascii="BNazanin" w:hAnsi="BNazanin" w:cs="B Nazanin"/>
          <w:sz w:val="28"/>
          <w:szCs w:val="28"/>
        </w:rPr>
        <w:t xml:space="preserve"> </w:t>
      </w:r>
      <w:r w:rsidRPr="00412079">
        <w:rPr>
          <w:rFonts w:ascii="BNazanin" w:hAnsi="BNazanin" w:cs="B Nazanin"/>
          <w:sz w:val="28"/>
          <w:szCs w:val="28"/>
          <w:rtl/>
        </w:rPr>
        <w:t>هستند</w:t>
      </w:r>
      <w:r w:rsidRPr="00412079">
        <w:rPr>
          <w:rFonts w:ascii="BNazanin" w:hAnsi="BNazanin" w:cs="B Nazanin"/>
          <w:sz w:val="28"/>
          <w:szCs w:val="28"/>
        </w:rPr>
        <w:t xml:space="preserve">. </w:t>
      </w:r>
      <w:r w:rsidRPr="00412079">
        <w:rPr>
          <w:rFonts w:ascii="BNazanin" w:hAnsi="BNazanin" w:cs="B Nazanin"/>
          <w:sz w:val="28"/>
          <w:szCs w:val="28"/>
          <w:rtl/>
        </w:rPr>
        <w:t>هر</w:t>
      </w:r>
      <w:r w:rsidRPr="00412079">
        <w:rPr>
          <w:rFonts w:ascii="BNazanin" w:hAnsi="BNazanin" w:cs="B Nazanin"/>
          <w:sz w:val="28"/>
          <w:szCs w:val="28"/>
        </w:rPr>
        <w:t xml:space="preserve"> </w:t>
      </w:r>
      <w:r w:rsidRPr="00412079">
        <w:rPr>
          <w:rFonts w:ascii="BNazanin" w:hAnsi="BNazanin" w:cs="B Nazanin"/>
          <w:sz w:val="28"/>
          <w:szCs w:val="28"/>
          <w:rtl/>
        </w:rPr>
        <w:t>چند</w:t>
      </w:r>
      <w:r w:rsidRPr="00412079">
        <w:rPr>
          <w:rFonts w:ascii="BNazanin" w:hAnsi="BNazanin" w:cs="B Nazanin"/>
          <w:sz w:val="28"/>
          <w:szCs w:val="28"/>
        </w:rPr>
        <w:t xml:space="preserve"> </w:t>
      </w:r>
      <w:r w:rsidRPr="00412079">
        <w:rPr>
          <w:rFonts w:ascii="BNazanin" w:hAnsi="BNazanin" w:cs="B Nazanin"/>
          <w:sz w:val="28"/>
          <w:szCs w:val="28"/>
          <w:rtl/>
        </w:rPr>
        <w:t>بیشترآدنوماها</w:t>
      </w:r>
      <w:r w:rsidRPr="00412079">
        <w:rPr>
          <w:rFonts w:ascii="BNazanin" w:hAnsi="BNazanin" w:cs="B Nazanin"/>
          <w:sz w:val="28"/>
          <w:szCs w:val="28"/>
        </w:rPr>
        <w:t xml:space="preserve"> </w:t>
      </w:r>
      <w:r w:rsidRPr="00412079">
        <w:rPr>
          <w:rFonts w:ascii="BNazanin" w:hAnsi="BNazanin" w:cs="B Nazanin"/>
          <w:sz w:val="28"/>
          <w:szCs w:val="28"/>
          <w:rtl/>
        </w:rPr>
        <w:t>هیچ</w:t>
      </w:r>
      <w:r w:rsidRPr="00412079">
        <w:rPr>
          <w:rFonts w:ascii="BNazanin" w:hAnsi="BNazanin" w:cs="B Nazanin"/>
          <w:sz w:val="28"/>
          <w:szCs w:val="28"/>
        </w:rPr>
        <w:t xml:space="preserve"> </w:t>
      </w:r>
      <w:r w:rsidRPr="00412079">
        <w:rPr>
          <w:rFonts w:ascii="BNazanin" w:hAnsi="BNazanin" w:cs="B Nazanin"/>
          <w:sz w:val="28"/>
          <w:szCs w:val="28"/>
          <w:rtl/>
        </w:rPr>
        <w:t>وقت</w:t>
      </w:r>
      <w:r w:rsidRPr="00412079">
        <w:rPr>
          <w:rFonts w:ascii="BNazanin" w:hAnsi="BNazanin" w:cs="B Nazanin"/>
          <w:sz w:val="28"/>
          <w:szCs w:val="28"/>
        </w:rPr>
        <w:t xml:space="preserve"> </w:t>
      </w:r>
      <w:r w:rsidRPr="00412079">
        <w:rPr>
          <w:rFonts w:ascii="BNazanin" w:hAnsi="BNazanin" w:cs="B Nazanin"/>
          <w:sz w:val="28"/>
          <w:szCs w:val="28"/>
          <w:rtl/>
        </w:rPr>
        <w:t>بدخیم</w:t>
      </w:r>
      <w:r w:rsidRPr="00412079">
        <w:rPr>
          <w:rFonts w:ascii="BNazanin" w:hAnsi="BNazanin" w:cs="B Nazanin"/>
          <w:sz w:val="28"/>
          <w:szCs w:val="28"/>
        </w:rPr>
        <w:t xml:space="preserve"> </w:t>
      </w:r>
      <w:r w:rsidRPr="00412079">
        <w:rPr>
          <w:rFonts w:ascii="BNazanin" w:hAnsi="BNazanin" w:cs="B Nazanin"/>
          <w:sz w:val="28"/>
          <w:szCs w:val="28"/>
          <w:rtl/>
        </w:rPr>
        <w:t>نمیشوند،</w:t>
      </w:r>
      <w:r w:rsidRPr="00412079">
        <w:rPr>
          <w:rFonts w:ascii="BNazanin" w:hAnsi="BNazanin" w:cs="B Nazanin"/>
          <w:sz w:val="28"/>
          <w:szCs w:val="28"/>
        </w:rPr>
        <w:t xml:space="preserve"> </w:t>
      </w:r>
      <w:r w:rsidRPr="00412079">
        <w:rPr>
          <w:rFonts w:ascii="BNazanin" w:hAnsi="BNazanin" w:cs="B Nazanin"/>
          <w:sz w:val="28"/>
          <w:szCs w:val="28"/>
          <w:rtl/>
        </w:rPr>
        <w:t>اما</w:t>
      </w:r>
      <w:r w:rsidRPr="00412079">
        <w:rPr>
          <w:rFonts w:ascii="BNazanin" w:hAnsi="BNazanin" w:cs="B Nazanin"/>
          <w:sz w:val="28"/>
          <w:szCs w:val="28"/>
        </w:rPr>
        <w:t xml:space="preserve"> </w:t>
      </w:r>
      <w:r w:rsidRPr="00412079">
        <w:rPr>
          <w:rFonts w:ascii="BNazanin" w:hAnsi="BNazanin" w:cs="B Nazanin"/>
          <w:sz w:val="28"/>
          <w:szCs w:val="28"/>
          <w:rtl/>
        </w:rPr>
        <w:t>افرادي</w:t>
      </w:r>
      <w:r w:rsidRPr="00412079">
        <w:rPr>
          <w:rFonts w:ascii="BNazanin" w:hAnsi="BNazanin" w:cs="B Nazanin"/>
          <w:sz w:val="28"/>
          <w:szCs w:val="28"/>
        </w:rPr>
        <w:t xml:space="preserve"> </w:t>
      </w:r>
      <w:r w:rsidRPr="00412079">
        <w:rPr>
          <w:rFonts w:ascii="BNazanin" w:hAnsi="BNazanin" w:cs="B Nazanin"/>
          <w:sz w:val="28"/>
          <w:szCs w:val="28"/>
          <w:rtl/>
        </w:rPr>
        <w:t>که</w:t>
      </w:r>
      <w:r w:rsidRPr="00412079">
        <w:rPr>
          <w:rFonts w:ascii="BNazanin" w:hAnsi="BNazanin" w:cs="B Nazanin"/>
          <w:sz w:val="28"/>
          <w:szCs w:val="28"/>
        </w:rPr>
        <w:t xml:space="preserve"> </w:t>
      </w:r>
      <w:r w:rsidRPr="00412079">
        <w:rPr>
          <w:rFonts w:ascii="BNazanin" w:hAnsi="BNazanin" w:cs="B Nazanin"/>
          <w:sz w:val="28"/>
          <w:szCs w:val="28"/>
          <w:rtl/>
        </w:rPr>
        <w:t>سابقه</w:t>
      </w:r>
      <w:r>
        <w:rPr>
          <w:rFonts w:ascii="BNazanin" w:hAnsi="BNazanin" w:cs="B Nazanin" w:hint="cs"/>
          <w:sz w:val="28"/>
          <w:szCs w:val="28"/>
          <w:rtl/>
        </w:rPr>
        <w:t xml:space="preserve"> </w:t>
      </w:r>
      <w:r w:rsidRPr="00412079">
        <w:rPr>
          <w:rFonts w:ascii="BNazanin" w:hAnsi="BNazanin" w:cs="B Nazanin"/>
          <w:sz w:val="28"/>
          <w:szCs w:val="28"/>
          <w:rtl/>
        </w:rPr>
        <w:t>اي</w:t>
      </w:r>
      <w:r w:rsidRPr="00412079">
        <w:rPr>
          <w:rFonts w:ascii="BNazanin" w:hAnsi="BNazanin" w:cs="B Nazanin"/>
          <w:sz w:val="28"/>
          <w:szCs w:val="28"/>
        </w:rPr>
        <w:t xml:space="preserve"> </w:t>
      </w:r>
      <w:r w:rsidRPr="00412079">
        <w:rPr>
          <w:rFonts w:ascii="BNazanin" w:hAnsi="BNazanin" w:cs="B Nazanin"/>
          <w:sz w:val="28"/>
          <w:szCs w:val="28"/>
          <w:rtl/>
        </w:rPr>
        <w:t>از</w:t>
      </w:r>
      <w:r w:rsidRPr="00412079">
        <w:rPr>
          <w:rFonts w:ascii="BNazanin" w:hAnsi="BNazanin" w:cs="B Nazanin"/>
          <w:sz w:val="28"/>
          <w:szCs w:val="28"/>
        </w:rPr>
        <w:t xml:space="preserve"> </w:t>
      </w:r>
      <w:r w:rsidRPr="00412079">
        <w:rPr>
          <w:rFonts w:ascii="BNazanin" w:hAnsi="BNazanin" w:cs="B Nazanin"/>
          <w:sz w:val="28"/>
          <w:szCs w:val="28"/>
          <w:rtl/>
        </w:rPr>
        <w:t>آدنوماها</w:t>
      </w:r>
      <w:r w:rsidRPr="00412079">
        <w:rPr>
          <w:rFonts w:ascii="BNazanin" w:hAnsi="BNazanin" w:cs="B Nazanin"/>
          <w:sz w:val="28"/>
          <w:szCs w:val="28"/>
        </w:rPr>
        <w:t xml:space="preserve"> </w:t>
      </w:r>
      <w:r w:rsidRPr="00412079">
        <w:rPr>
          <w:rFonts w:ascii="BNazanin" w:hAnsi="BNazanin" w:cs="B Nazanin"/>
          <w:sz w:val="28"/>
          <w:szCs w:val="28"/>
          <w:rtl/>
        </w:rPr>
        <w:t>را</w:t>
      </w:r>
      <w:r w:rsidRPr="00412079">
        <w:rPr>
          <w:rFonts w:ascii="BNazanin" w:hAnsi="BNazanin" w:cs="B Nazanin"/>
          <w:sz w:val="28"/>
          <w:szCs w:val="28"/>
        </w:rPr>
        <w:t xml:space="preserve"> </w:t>
      </w:r>
      <w:r w:rsidRPr="00412079">
        <w:rPr>
          <w:rFonts w:ascii="BNazanin" w:hAnsi="BNazanin" w:cs="B Nazanin"/>
          <w:sz w:val="28"/>
          <w:szCs w:val="28"/>
          <w:rtl/>
        </w:rPr>
        <w:t>دارند،</w:t>
      </w:r>
      <w:r w:rsidRPr="00412079">
        <w:rPr>
          <w:rFonts w:ascii="BNazanin" w:hAnsi="BNazanin" w:cs="B Nazanin"/>
          <w:sz w:val="28"/>
          <w:szCs w:val="28"/>
        </w:rPr>
        <w:t xml:space="preserve"> </w:t>
      </w:r>
      <w:r w:rsidRPr="00412079">
        <w:rPr>
          <w:rFonts w:ascii="BNazanin" w:hAnsi="BNazanin" w:cs="B Nazanin"/>
          <w:sz w:val="28"/>
          <w:szCs w:val="28"/>
          <w:rtl/>
        </w:rPr>
        <w:t>در</w:t>
      </w:r>
      <w:r w:rsidRPr="00412079">
        <w:rPr>
          <w:rFonts w:ascii="BNazanin" w:hAnsi="BNazanin" w:cs="B Nazanin"/>
          <w:sz w:val="28"/>
          <w:szCs w:val="28"/>
        </w:rPr>
        <w:t xml:space="preserve"> </w:t>
      </w:r>
      <w:r w:rsidRPr="00412079">
        <w:rPr>
          <w:rFonts w:ascii="BNazanin" w:hAnsi="BNazanin" w:cs="B Nazanin"/>
          <w:sz w:val="28"/>
          <w:szCs w:val="28"/>
          <w:rtl/>
        </w:rPr>
        <w:t>معرض</w:t>
      </w:r>
      <w:r w:rsidRPr="00412079">
        <w:rPr>
          <w:rFonts w:ascii="BNazanin" w:hAnsi="BNazanin" w:cs="B Nazanin"/>
          <w:sz w:val="28"/>
          <w:szCs w:val="28"/>
        </w:rPr>
        <w:t xml:space="preserve"> </w:t>
      </w:r>
      <w:r w:rsidRPr="00412079">
        <w:rPr>
          <w:rFonts w:ascii="BNazanin" w:hAnsi="BNazanin" w:cs="B Nazanin"/>
          <w:sz w:val="28"/>
          <w:szCs w:val="28"/>
          <w:rtl/>
        </w:rPr>
        <w:t>خطر</w:t>
      </w:r>
      <w:r w:rsidRPr="00412079">
        <w:rPr>
          <w:rFonts w:ascii="BNazanin" w:hAnsi="BNazanin" w:cs="B Nazanin"/>
          <w:sz w:val="28"/>
          <w:szCs w:val="28"/>
        </w:rPr>
        <w:t xml:space="preserve"> </w:t>
      </w:r>
      <w:r w:rsidRPr="00412079">
        <w:rPr>
          <w:rFonts w:ascii="BNazanin" w:hAnsi="BNazanin" w:cs="B Nazanin"/>
          <w:sz w:val="28"/>
          <w:szCs w:val="28"/>
          <w:rtl/>
        </w:rPr>
        <w:t>بالاتر</w:t>
      </w:r>
      <w:r w:rsidRPr="00412079">
        <w:rPr>
          <w:rFonts w:ascii="BNazanin" w:hAnsi="BNazanin" w:cs="B Nazanin" w:hint="cs"/>
          <w:sz w:val="28"/>
          <w:szCs w:val="28"/>
          <w:rtl/>
          <w:lang w:bidi="fa-IR"/>
        </w:rPr>
        <w:t xml:space="preserve"> </w:t>
      </w:r>
      <w:r w:rsidRPr="00412079">
        <w:rPr>
          <w:rFonts w:ascii="BNazanin" w:hAnsi="BNazanin" w:cs="B Nazanin"/>
          <w:sz w:val="28"/>
          <w:szCs w:val="28"/>
          <w:rtl/>
        </w:rPr>
        <w:t>سرطان</w:t>
      </w:r>
      <w:r w:rsidRPr="00412079">
        <w:rPr>
          <w:rFonts w:ascii="BNazanin" w:hAnsi="BNazanin" w:cs="B Nazanin"/>
          <w:sz w:val="28"/>
          <w:szCs w:val="28"/>
        </w:rPr>
        <w:t xml:space="preserve"> </w:t>
      </w:r>
      <w:r w:rsidRPr="00412079">
        <w:rPr>
          <w:rFonts w:ascii="BNazanin" w:hAnsi="BNazanin" w:cs="B Nazanin"/>
          <w:sz w:val="28"/>
          <w:szCs w:val="28"/>
          <w:rtl/>
        </w:rPr>
        <w:t>روده</w:t>
      </w:r>
      <w:r w:rsidRPr="00412079">
        <w:rPr>
          <w:rFonts w:ascii="BNazanin" w:hAnsi="BNazanin" w:cs="B Nazanin"/>
          <w:sz w:val="28"/>
          <w:szCs w:val="28"/>
        </w:rPr>
        <w:t xml:space="preserve"> </w:t>
      </w:r>
      <w:r w:rsidRPr="00412079">
        <w:rPr>
          <w:rFonts w:ascii="BNazanin" w:hAnsi="BNazanin" w:cs="B Nazanin"/>
          <w:sz w:val="28"/>
          <w:szCs w:val="28"/>
          <w:rtl/>
        </w:rPr>
        <w:t>بزرگ</w:t>
      </w:r>
      <w:r w:rsidRPr="00412079">
        <w:rPr>
          <w:rFonts w:ascii="BNazanin" w:hAnsi="BNazanin" w:cs="B Nazanin"/>
          <w:sz w:val="28"/>
          <w:szCs w:val="28"/>
        </w:rPr>
        <w:t xml:space="preserve"> </w:t>
      </w:r>
      <w:r w:rsidRPr="00412079">
        <w:rPr>
          <w:rFonts w:ascii="BNazanin" w:hAnsi="BNazanin" w:cs="B Nazanin"/>
          <w:sz w:val="28"/>
          <w:szCs w:val="28"/>
          <w:rtl/>
        </w:rPr>
        <w:t>هستند</w:t>
      </w:r>
      <w:r w:rsidRPr="00412079">
        <w:rPr>
          <w:rFonts w:ascii="BNazanin" w:hAnsi="BNazanin" w:cs="B Nazanin"/>
          <w:sz w:val="28"/>
          <w:szCs w:val="28"/>
        </w:rPr>
        <w:t xml:space="preserve">. </w:t>
      </w:r>
      <w:r>
        <w:rPr>
          <w:rFonts w:ascii="BNazanin" w:hAnsi="BNazanin" w:cs="B Nazanin" w:hint="cs"/>
          <w:sz w:val="28"/>
          <w:szCs w:val="28"/>
          <w:rtl/>
        </w:rPr>
        <w:t xml:space="preserve"> </w:t>
      </w:r>
      <w:r w:rsidRPr="00412079">
        <w:rPr>
          <w:rFonts w:ascii="BNazanin" w:hAnsi="BNazanin" w:cs="B Nazanin"/>
          <w:sz w:val="28"/>
          <w:szCs w:val="28"/>
          <w:rtl/>
        </w:rPr>
        <w:t>برداشتن</w:t>
      </w:r>
      <w:r w:rsidRPr="00412079">
        <w:rPr>
          <w:rFonts w:ascii="BNazanin" w:hAnsi="BNazanin" w:cs="B Nazanin"/>
          <w:sz w:val="28"/>
          <w:szCs w:val="28"/>
        </w:rPr>
        <w:t xml:space="preserve"> </w:t>
      </w:r>
      <w:r w:rsidRPr="00412079">
        <w:rPr>
          <w:rFonts w:ascii="BNazanin" w:hAnsi="BNazanin" w:cs="B Nazanin"/>
          <w:sz w:val="28"/>
          <w:szCs w:val="28"/>
          <w:rtl/>
        </w:rPr>
        <w:t>این</w:t>
      </w:r>
      <w:r w:rsidRPr="00412079">
        <w:rPr>
          <w:rFonts w:ascii="BNazanin" w:hAnsi="BNazanin" w:cs="B Nazanin"/>
          <w:sz w:val="28"/>
          <w:szCs w:val="28"/>
        </w:rPr>
        <w:t xml:space="preserve"> </w:t>
      </w:r>
      <w:r w:rsidRPr="00412079">
        <w:rPr>
          <w:rFonts w:ascii="BNazanin" w:hAnsi="BNazanin" w:cs="B Nazanin"/>
          <w:sz w:val="28"/>
          <w:szCs w:val="28"/>
          <w:rtl/>
        </w:rPr>
        <w:t>پولیپها</w:t>
      </w:r>
      <w:r w:rsidRPr="00412079">
        <w:rPr>
          <w:rFonts w:ascii="BNazanin" w:hAnsi="BNazanin" w:cs="B Nazanin"/>
          <w:sz w:val="28"/>
          <w:szCs w:val="28"/>
        </w:rPr>
        <w:t xml:space="preserve"> </w:t>
      </w:r>
      <w:r w:rsidRPr="00412079">
        <w:rPr>
          <w:rFonts w:ascii="BNazanin" w:hAnsi="BNazanin" w:cs="B Nazanin"/>
          <w:sz w:val="28"/>
          <w:szCs w:val="28"/>
          <w:rtl/>
        </w:rPr>
        <w:t>با</w:t>
      </w:r>
      <w:r w:rsidRPr="00412079">
        <w:rPr>
          <w:rFonts w:ascii="BNazanin" w:hAnsi="BNazanin" w:cs="B Nazanin"/>
          <w:sz w:val="28"/>
          <w:szCs w:val="28"/>
        </w:rPr>
        <w:t xml:space="preserve"> </w:t>
      </w:r>
      <w:r w:rsidRPr="00412079">
        <w:rPr>
          <w:rFonts w:ascii="BNazanin" w:hAnsi="BNazanin" w:cs="B Nazanin"/>
          <w:sz w:val="28"/>
          <w:szCs w:val="28"/>
          <w:rtl/>
        </w:rPr>
        <w:t>کولونوسکوپ،</w:t>
      </w:r>
      <w:r w:rsidRPr="00412079">
        <w:rPr>
          <w:rFonts w:ascii="BNazanin" w:hAnsi="BNazanin" w:cs="B Nazanin"/>
          <w:sz w:val="28"/>
          <w:szCs w:val="28"/>
        </w:rPr>
        <w:t xml:space="preserve"> </w:t>
      </w:r>
      <w:r w:rsidRPr="00412079">
        <w:rPr>
          <w:rFonts w:ascii="BNazanin" w:hAnsi="BNazanin" w:cs="B Nazanin"/>
          <w:sz w:val="28"/>
          <w:szCs w:val="28"/>
          <w:rtl/>
        </w:rPr>
        <w:t>جلوي</w:t>
      </w:r>
      <w:r w:rsidRPr="00412079">
        <w:rPr>
          <w:rFonts w:ascii="BNazanin" w:hAnsi="BNazanin" w:cs="B Nazanin"/>
          <w:sz w:val="28"/>
          <w:szCs w:val="28"/>
        </w:rPr>
        <w:t xml:space="preserve"> </w:t>
      </w:r>
      <w:r w:rsidRPr="00412079">
        <w:rPr>
          <w:rFonts w:ascii="BNazanin" w:hAnsi="BNazanin" w:cs="B Nazanin"/>
          <w:sz w:val="28"/>
          <w:szCs w:val="28"/>
          <w:rtl/>
        </w:rPr>
        <w:t>ایجاد</w:t>
      </w:r>
      <w:r w:rsidRPr="00412079">
        <w:rPr>
          <w:rFonts w:ascii="BNazanin" w:hAnsi="BNazanin" w:cs="B Nazanin"/>
          <w:sz w:val="28"/>
          <w:szCs w:val="28"/>
        </w:rPr>
        <w:t xml:space="preserve"> </w:t>
      </w:r>
      <w:r w:rsidRPr="00412079">
        <w:rPr>
          <w:rFonts w:ascii="BNazanin" w:hAnsi="BNazanin" w:cs="B Nazanin"/>
          <w:sz w:val="28"/>
          <w:szCs w:val="28"/>
          <w:rtl/>
        </w:rPr>
        <w:t>سرطان</w:t>
      </w:r>
      <w:r w:rsidRPr="00412079">
        <w:rPr>
          <w:rFonts w:ascii="BNazanin" w:hAnsi="BNazanin" w:cs="B Nazanin"/>
          <w:sz w:val="28"/>
          <w:szCs w:val="28"/>
        </w:rPr>
        <w:t xml:space="preserve"> </w:t>
      </w:r>
      <w:r w:rsidRPr="00412079">
        <w:rPr>
          <w:rFonts w:ascii="BNazanin" w:hAnsi="BNazanin" w:cs="B Nazanin"/>
          <w:sz w:val="28"/>
          <w:szCs w:val="28"/>
          <w:rtl/>
        </w:rPr>
        <w:t>را</w:t>
      </w:r>
      <w:r w:rsidRPr="00412079">
        <w:rPr>
          <w:rFonts w:ascii="BNazanin" w:hAnsi="BNazanin" w:cs="B Nazanin"/>
          <w:sz w:val="28"/>
          <w:szCs w:val="28"/>
        </w:rPr>
        <w:t xml:space="preserve"> </w:t>
      </w:r>
      <w:r w:rsidRPr="00412079">
        <w:rPr>
          <w:rFonts w:ascii="BNazanin" w:hAnsi="BNazanin" w:cs="B Nazanin"/>
          <w:sz w:val="28"/>
          <w:szCs w:val="28"/>
          <w:rtl/>
        </w:rPr>
        <w:t>میگیرد</w:t>
      </w:r>
      <w:r w:rsidRPr="00412079">
        <w:rPr>
          <w:rFonts w:ascii="BNazanin" w:hAnsi="BNazanin" w:cs="B Nazanin"/>
          <w:sz w:val="28"/>
          <w:szCs w:val="28"/>
        </w:rPr>
        <w:t xml:space="preserve">. </w:t>
      </w:r>
      <w:r w:rsidRPr="00412079">
        <w:rPr>
          <w:rFonts w:ascii="BNazanin" w:hAnsi="BNazanin" w:cs="B Nazanin"/>
          <w:sz w:val="28"/>
          <w:szCs w:val="28"/>
          <w:rtl/>
        </w:rPr>
        <w:t>اما</w:t>
      </w:r>
      <w:r w:rsidRPr="00412079">
        <w:rPr>
          <w:rFonts w:ascii="BNazanin" w:hAnsi="BNazanin" w:cs="B Nazanin"/>
          <w:sz w:val="28"/>
          <w:szCs w:val="28"/>
        </w:rPr>
        <w:t xml:space="preserve"> </w:t>
      </w:r>
      <w:r w:rsidRPr="00412079">
        <w:rPr>
          <w:rFonts w:ascii="BNazanin" w:hAnsi="BNazanin" w:cs="B Nazanin"/>
          <w:sz w:val="28"/>
          <w:szCs w:val="28"/>
          <w:rtl/>
        </w:rPr>
        <w:t>امکان</w:t>
      </w:r>
      <w:r w:rsidRPr="00412079">
        <w:rPr>
          <w:rFonts w:ascii="BNazanin" w:hAnsi="BNazanin" w:cs="B Nazanin"/>
          <w:sz w:val="28"/>
          <w:szCs w:val="28"/>
        </w:rPr>
        <w:t xml:space="preserve"> </w:t>
      </w:r>
      <w:r w:rsidRPr="00412079">
        <w:rPr>
          <w:rFonts w:ascii="BNazanin" w:hAnsi="BNazanin" w:cs="B Nazanin"/>
          <w:sz w:val="28"/>
          <w:szCs w:val="28"/>
          <w:rtl/>
        </w:rPr>
        <w:t>بروز</w:t>
      </w:r>
      <w:r w:rsidRPr="00412079">
        <w:rPr>
          <w:rFonts w:ascii="BNazanin" w:hAnsi="BNazanin" w:cs="B Nazanin"/>
          <w:sz w:val="28"/>
          <w:szCs w:val="28"/>
        </w:rPr>
        <w:t xml:space="preserve"> </w:t>
      </w:r>
      <w:r w:rsidRPr="00412079">
        <w:rPr>
          <w:rFonts w:ascii="BNazanin" w:hAnsi="BNazanin" w:cs="B Nazanin"/>
          <w:sz w:val="28"/>
          <w:szCs w:val="28"/>
          <w:rtl/>
        </w:rPr>
        <w:t>مجدد</w:t>
      </w:r>
      <w:r w:rsidRPr="00412079">
        <w:rPr>
          <w:rFonts w:ascii="Courier" w:hAnsi="Courier" w:cs="B Nazanin" w:hint="cs"/>
          <w:sz w:val="28"/>
          <w:szCs w:val="28"/>
          <w:rtl/>
          <w:lang w:bidi="fa-IR"/>
        </w:rPr>
        <w:t xml:space="preserve"> </w:t>
      </w:r>
      <w:r w:rsidRPr="00412079">
        <w:rPr>
          <w:rFonts w:ascii="BNazanin" w:hAnsi="BNazanin" w:cs="B Nazanin"/>
          <w:sz w:val="28"/>
          <w:szCs w:val="28"/>
          <w:rtl/>
        </w:rPr>
        <w:t>پولیپ</w:t>
      </w:r>
      <w:r w:rsidRPr="00412079">
        <w:rPr>
          <w:rFonts w:ascii="BNazanin" w:hAnsi="BNazanin" w:cs="B Nazanin"/>
          <w:sz w:val="28"/>
          <w:szCs w:val="28"/>
        </w:rPr>
        <w:t xml:space="preserve"> </w:t>
      </w:r>
      <w:r w:rsidRPr="00412079">
        <w:rPr>
          <w:rFonts w:ascii="BNazanin" w:hAnsi="BNazanin" w:cs="B Nazanin"/>
          <w:sz w:val="28"/>
          <w:szCs w:val="28"/>
          <w:rtl/>
        </w:rPr>
        <w:t>و</w:t>
      </w:r>
      <w:r w:rsidRPr="00412079">
        <w:rPr>
          <w:rFonts w:ascii="BNazanin" w:hAnsi="BNazanin" w:cs="B Nazanin"/>
          <w:sz w:val="28"/>
          <w:szCs w:val="28"/>
        </w:rPr>
        <w:t xml:space="preserve"> </w:t>
      </w:r>
      <w:r w:rsidRPr="00412079">
        <w:rPr>
          <w:rFonts w:ascii="BNazanin" w:hAnsi="BNazanin" w:cs="B Nazanin"/>
          <w:sz w:val="28"/>
          <w:szCs w:val="28"/>
          <w:rtl/>
        </w:rPr>
        <w:t>حتی</w:t>
      </w:r>
      <w:r w:rsidRPr="00412079">
        <w:rPr>
          <w:rFonts w:ascii="BNazanin" w:hAnsi="BNazanin" w:cs="B Nazanin"/>
          <w:sz w:val="28"/>
          <w:szCs w:val="28"/>
        </w:rPr>
        <w:t xml:space="preserve"> </w:t>
      </w:r>
      <w:r w:rsidRPr="00412079">
        <w:rPr>
          <w:rFonts w:ascii="BNazanin" w:hAnsi="BNazanin" w:cs="B Nazanin"/>
          <w:sz w:val="28"/>
          <w:szCs w:val="28"/>
          <w:rtl/>
        </w:rPr>
        <w:t>سرطان</w:t>
      </w:r>
      <w:r w:rsidRPr="00412079">
        <w:rPr>
          <w:rFonts w:ascii="BNazanin" w:hAnsi="BNazanin" w:cs="B Nazanin"/>
          <w:sz w:val="28"/>
          <w:szCs w:val="28"/>
        </w:rPr>
        <w:t xml:space="preserve"> </w:t>
      </w:r>
      <w:r w:rsidRPr="00412079">
        <w:rPr>
          <w:rFonts w:ascii="BNazanin" w:hAnsi="BNazanin" w:cs="B Nazanin"/>
          <w:sz w:val="28"/>
          <w:szCs w:val="28"/>
          <w:rtl/>
        </w:rPr>
        <w:t>وجود</w:t>
      </w:r>
      <w:r w:rsidRPr="00412079">
        <w:rPr>
          <w:rFonts w:ascii="BNazanin" w:hAnsi="BNazanin" w:cs="B Nazanin"/>
          <w:sz w:val="28"/>
          <w:szCs w:val="28"/>
        </w:rPr>
        <w:t xml:space="preserve"> </w:t>
      </w:r>
      <w:r w:rsidRPr="00412079">
        <w:rPr>
          <w:rFonts w:ascii="BNazanin" w:hAnsi="BNazanin" w:cs="B Nazanin"/>
          <w:sz w:val="28"/>
          <w:szCs w:val="28"/>
          <w:rtl/>
        </w:rPr>
        <w:t>دارد</w:t>
      </w:r>
      <w:r w:rsidRPr="00412079">
        <w:rPr>
          <w:rFonts w:ascii="BNazanin" w:hAnsi="BNazanin" w:cs="B Nazanin"/>
          <w:sz w:val="28"/>
          <w:szCs w:val="28"/>
        </w:rPr>
        <w:t xml:space="preserve"> </w:t>
      </w:r>
      <w:r w:rsidRPr="00412079">
        <w:rPr>
          <w:rFonts w:ascii="BNazanin" w:hAnsi="BNazanin" w:cs="B Nazanin"/>
          <w:sz w:val="28"/>
          <w:szCs w:val="28"/>
          <w:rtl/>
        </w:rPr>
        <w:t>بنابراین</w:t>
      </w:r>
      <w:r w:rsidRPr="00412079">
        <w:rPr>
          <w:rFonts w:ascii="BNazanin" w:hAnsi="BNazanin" w:cs="B Nazanin"/>
          <w:sz w:val="28"/>
          <w:szCs w:val="28"/>
        </w:rPr>
        <w:t xml:space="preserve"> </w:t>
      </w:r>
      <w:r w:rsidRPr="00412079">
        <w:rPr>
          <w:rFonts w:ascii="BNazanin" w:hAnsi="BNazanin" w:cs="B Nazanin"/>
          <w:sz w:val="28"/>
          <w:szCs w:val="28"/>
          <w:rtl/>
        </w:rPr>
        <w:t>باید</w:t>
      </w:r>
      <w:r w:rsidRPr="00412079">
        <w:rPr>
          <w:rFonts w:ascii="BNazanin" w:hAnsi="BNazanin" w:cs="B Nazanin"/>
          <w:sz w:val="28"/>
          <w:szCs w:val="28"/>
        </w:rPr>
        <w:t xml:space="preserve"> </w:t>
      </w:r>
      <w:r w:rsidRPr="00412079">
        <w:rPr>
          <w:rFonts w:ascii="BNazanin" w:hAnsi="BNazanin" w:cs="B Nazanin"/>
          <w:sz w:val="28"/>
          <w:szCs w:val="28"/>
          <w:rtl/>
        </w:rPr>
        <w:t>پس</w:t>
      </w:r>
      <w:r w:rsidRPr="00412079">
        <w:rPr>
          <w:rFonts w:ascii="BNazanin" w:hAnsi="BNazanin" w:cs="B Nazanin"/>
          <w:sz w:val="28"/>
          <w:szCs w:val="28"/>
        </w:rPr>
        <w:t xml:space="preserve"> </w:t>
      </w:r>
      <w:r w:rsidRPr="00412079">
        <w:rPr>
          <w:rFonts w:ascii="BNazanin" w:hAnsi="BNazanin" w:cs="B Nazanin"/>
          <w:sz w:val="28"/>
          <w:szCs w:val="28"/>
          <w:rtl/>
        </w:rPr>
        <w:t>از</w:t>
      </w:r>
      <w:r w:rsidRPr="00412079">
        <w:rPr>
          <w:rFonts w:ascii="BNazanin" w:hAnsi="BNazanin" w:cs="B Nazanin"/>
          <w:sz w:val="28"/>
          <w:szCs w:val="28"/>
        </w:rPr>
        <w:t xml:space="preserve"> </w:t>
      </w:r>
      <w:r w:rsidRPr="00412079">
        <w:rPr>
          <w:rFonts w:ascii="BNazanin" w:hAnsi="BNazanin" w:cs="B Nazanin"/>
          <w:sz w:val="28"/>
          <w:szCs w:val="28"/>
          <w:rtl/>
        </w:rPr>
        <w:t>برداشتن</w:t>
      </w:r>
      <w:r w:rsidRPr="00412079">
        <w:rPr>
          <w:rFonts w:ascii="BNazanin" w:hAnsi="BNazanin" w:cs="B Nazanin"/>
          <w:sz w:val="28"/>
          <w:szCs w:val="28"/>
        </w:rPr>
        <w:t xml:space="preserve"> </w:t>
      </w:r>
      <w:r w:rsidRPr="00412079">
        <w:rPr>
          <w:rFonts w:ascii="BNazanin" w:hAnsi="BNazanin" w:cs="B Nazanin"/>
          <w:sz w:val="28"/>
          <w:szCs w:val="28"/>
          <w:rtl/>
        </w:rPr>
        <w:t>پولیپ،</w:t>
      </w:r>
      <w:r w:rsidRPr="00412079">
        <w:rPr>
          <w:rFonts w:ascii="BNazanin" w:hAnsi="BNazanin" w:cs="B Nazanin"/>
          <w:sz w:val="28"/>
          <w:szCs w:val="28"/>
        </w:rPr>
        <w:t xml:space="preserve"> </w:t>
      </w:r>
      <w:r w:rsidRPr="00412079">
        <w:rPr>
          <w:rFonts w:ascii="BNazanin" w:hAnsi="BNazanin" w:cs="B Nazanin"/>
          <w:sz w:val="28"/>
          <w:szCs w:val="28"/>
          <w:rtl/>
        </w:rPr>
        <w:t>در</w:t>
      </w:r>
      <w:r w:rsidRPr="00412079">
        <w:rPr>
          <w:rFonts w:ascii="BNazanin" w:hAnsi="BNazanin" w:cs="B Nazanin"/>
          <w:sz w:val="28"/>
          <w:szCs w:val="28"/>
        </w:rPr>
        <w:t xml:space="preserve"> </w:t>
      </w:r>
      <w:r w:rsidRPr="00412079">
        <w:rPr>
          <w:rFonts w:ascii="BNazanin" w:hAnsi="BNazanin" w:cs="B Nazanin"/>
          <w:sz w:val="28"/>
          <w:szCs w:val="28"/>
          <w:rtl/>
        </w:rPr>
        <w:t>فواصل</w:t>
      </w:r>
      <w:r w:rsidRPr="00412079">
        <w:rPr>
          <w:rFonts w:ascii="BNazanin" w:hAnsi="BNazanin" w:cs="B Nazanin"/>
          <w:sz w:val="28"/>
          <w:szCs w:val="28"/>
        </w:rPr>
        <w:t xml:space="preserve"> </w:t>
      </w:r>
      <w:r w:rsidRPr="00412079">
        <w:rPr>
          <w:rFonts w:ascii="BNazanin" w:hAnsi="BNazanin" w:cs="B Nazanin"/>
          <w:sz w:val="28"/>
          <w:szCs w:val="28"/>
          <w:rtl/>
        </w:rPr>
        <w:t>منظم</w:t>
      </w:r>
      <w:r w:rsidRPr="00412079">
        <w:rPr>
          <w:rFonts w:ascii="BNazanin" w:hAnsi="BNazanin" w:cs="B Nazanin"/>
          <w:sz w:val="28"/>
          <w:szCs w:val="28"/>
        </w:rPr>
        <w:t xml:space="preserve"> </w:t>
      </w:r>
      <w:r w:rsidRPr="00412079">
        <w:rPr>
          <w:rFonts w:ascii="BNazanin" w:hAnsi="BNazanin" w:cs="B Nazanin"/>
          <w:sz w:val="28"/>
          <w:szCs w:val="28"/>
          <w:rtl/>
        </w:rPr>
        <w:t>کولونوسکوپی</w:t>
      </w:r>
      <w:r w:rsidRPr="00412079">
        <w:rPr>
          <w:rFonts w:ascii="BNazanin" w:hAnsi="BNazanin" w:cs="B Nazanin"/>
          <w:sz w:val="28"/>
          <w:szCs w:val="28"/>
        </w:rPr>
        <w:t xml:space="preserve"> </w:t>
      </w:r>
      <w:r w:rsidRPr="00412079">
        <w:rPr>
          <w:rFonts w:ascii="BNazanin" w:hAnsi="BNazanin" w:cs="B Nazanin"/>
          <w:sz w:val="28"/>
          <w:szCs w:val="28"/>
          <w:rtl/>
        </w:rPr>
        <w:t>تکرار</w:t>
      </w:r>
      <w:r w:rsidRPr="00412079">
        <w:rPr>
          <w:rFonts w:ascii="BNazanin" w:hAnsi="BNazanin" w:cs="B Nazanin"/>
          <w:sz w:val="28"/>
          <w:szCs w:val="28"/>
        </w:rPr>
        <w:t xml:space="preserve"> </w:t>
      </w:r>
      <w:r w:rsidRPr="00412079">
        <w:rPr>
          <w:rFonts w:ascii="BNazanin" w:hAnsi="BNazanin" w:cs="B Nazanin"/>
          <w:sz w:val="28"/>
          <w:szCs w:val="28"/>
          <w:rtl/>
        </w:rPr>
        <w:t>شود</w:t>
      </w:r>
      <w:r w:rsidRPr="00412079">
        <w:rPr>
          <w:rFonts w:ascii="BNazanin" w:hAnsi="BNazanin" w:cs="B Nazanin"/>
          <w:sz w:val="28"/>
          <w:szCs w:val="28"/>
        </w:rPr>
        <w:t>.</w:t>
      </w:r>
    </w:p>
    <w:p w:rsidR="002B159D" w:rsidRDefault="002B159D" w:rsidP="00496D11">
      <w:pPr>
        <w:autoSpaceDE w:val="0"/>
        <w:autoSpaceDN w:val="0"/>
        <w:bidi/>
        <w:adjustRightInd w:val="0"/>
        <w:spacing w:after="0"/>
        <w:jc w:val="both"/>
        <w:rPr>
          <w:rFonts w:ascii="BNazanin" w:hAnsi="BNazanin" w:cs="B Titr"/>
          <w:sz w:val="28"/>
          <w:szCs w:val="28"/>
        </w:rPr>
      </w:pPr>
    </w:p>
    <w:p w:rsidR="007042C7" w:rsidRPr="00412079" w:rsidRDefault="007042C7" w:rsidP="00496D11">
      <w:pPr>
        <w:autoSpaceDE w:val="0"/>
        <w:autoSpaceDN w:val="0"/>
        <w:bidi/>
        <w:adjustRightInd w:val="0"/>
        <w:spacing w:after="0"/>
        <w:jc w:val="both"/>
        <w:rPr>
          <w:rFonts w:ascii="BNazanin" w:hAnsi="BNazanin" w:cs="B Titr"/>
          <w:sz w:val="28"/>
          <w:szCs w:val="28"/>
        </w:rPr>
      </w:pPr>
      <w:r w:rsidRPr="00412079">
        <w:rPr>
          <w:rFonts w:ascii="BNazanin" w:hAnsi="BNazanin" w:cs="B Titr"/>
          <w:sz w:val="28"/>
          <w:szCs w:val="28"/>
          <w:rtl/>
        </w:rPr>
        <w:t>عوامل</w:t>
      </w:r>
      <w:r w:rsidRPr="00412079">
        <w:rPr>
          <w:rFonts w:ascii="BNazanin" w:hAnsi="BNazanin" w:cs="B Titr"/>
          <w:sz w:val="28"/>
          <w:szCs w:val="28"/>
        </w:rPr>
        <w:t xml:space="preserve"> </w:t>
      </w:r>
      <w:r w:rsidRPr="00412079">
        <w:rPr>
          <w:rFonts w:ascii="BNazanin" w:hAnsi="BNazanin" w:cs="B Titr"/>
          <w:sz w:val="28"/>
          <w:szCs w:val="28"/>
          <w:rtl/>
        </w:rPr>
        <w:t>خطر</w:t>
      </w:r>
      <w:r w:rsidRPr="00412079">
        <w:rPr>
          <w:rFonts w:ascii="BNazanin" w:hAnsi="BNazanin" w:cs="B Titr"/>
          <w:sz w:val="28"/>
          <w:szCs w:val="28"/>
        </w:rPr>
        <w:t xml:space="preserve"> </w:t>
      </w:r>
      <w:r w:rsidRPr="00412079">
        <w:rPr>
          <w:rFonts w:ascii="BNazanin" w:hAnsi="BNazanin" w:cs="B Titr"/>
          <w:sz w:val="28"/>
          <w:szCs w:val="28"/>
          <w:rtl/>
        </w:rPr>
        <w:t>قابل</w:t>
      </w:r>
      <w:r w:rsidRPr="00412079">
        <w:rPr>
          <w:rFonts w:ascii="BNazanin" w:hAnsi="BNazanin" w:cs="B Titr"/>
          <w:sz w:val="28"/>
          <w:szCs w:val="28"/>
        </w:rPr>
        <w:t xml:space="preserve"> </w:t>
      </w:r>
      <w:r w:rsidRPr="00412079">
        <w:rPr>
          <w:rFonts w:ascii="BNazanin" w:hAnsi="BNazanin" w:cs="B Titr"/>
          <w:sz w:val="28"/>
          <w:szCs w:val="28"/>
          <w:rtl/>
        </w:rPr>
        <w:t>اصلاح</w:t>
      </w:r>
      <w:r w:rsidRPr="00412079">
        <w:rPr>
          <w:rFonts w:ascii="BNazanin" w:hAnsi="BNazanin" w:cs="B Titr"/>
          <w:sz w:val="28"/>
          <w:szCs w:val="28"/>
        </w:rPr>
        <w:t xml:space="preserve"> </w:t>
      </w:r>
      <w:r w:rsidRPr="00412079">
        <w:rPr>
          <w:rFonts w:ascii="BNazanin" w:hAnsi="BNazanin" w:cs="B Titr"/>
          <w:sz w:val="28"/>
          <w:szCs w:val="28"/>
          <w:rtl/>
        </w:rPr>
        <w:t>مربوط</w:t>
      </w:r>
      <w:r w:rsidRPr="00412079">
        <w:rPr>
          <w:rFonts w:ascii="BNazanin" w:hAnsi="BNazanin" w:cs="B Titr"/>
          <w:sz w:val="28"/>
          <w:szCs w:val="28"/>
        </w:rPr>
        <w:t xml:space="preserve"> </w:t>
      </w:r>
      <w:r w:rsidRPr="00412079">
        <w:rPr>
          <w:rFonts w:ascii="BNazanin" w:hAnsi="BNazanin" w:cs="B Titr"/>
          <w:sz w:val="28"/>
          <w:szCs w:val="28"/>
          <w:rtl/>
        </w:rPr>
        <w:t>به</w:t>
      </w:r>
      <w:r w:rsidRPr="00412079">
        <w:rPr>
          <w:rFonts w:ascii="BNazanin" w:hAnsi="BNazanin" w:cs="B Titr"/>
          <w:sz w:val="28"/>
          <w:szCs w:val="28"/>
        </w:rPr>
        <w:t xml:space="preserve"> </w:t>
      </w:r>
      <w:r w:rsidRPr="00412079">
        <w:rPr>
          <w:rFonts w:ascii="BNazanin" w:hAnsi="BNazanin" w:cs="B Titr"/>
          <w:sz w:val="28"/>
          <w:szCs w:val="28"/>
          <w:rtl/>
        </w:rPr>
        <w:t>شیوه</w:t>
      </w:r>
      <w:r w:rsidRPr="00412079">
        <w:rPr>
          <w:rFonts w:ascii="BNazanin" w:hAnsi="BNazanin" w:cs="B Titr"/>
          <w:sz w:val="28"/>
          <w:szCs w:val="28"/>
        </w:rPr>
        <w:t xml:space="preserve"> </w:t>
      </w:r>
      <w:r w:rsidRPr="00412079">
        <w:rPr>
          <w:rFonts w:ascii="BNazanin" w:hAnsi="BNazanin" w:cs="B Titr"/>
          <w:sz w:val="28"/>
          <w:szCs w:val="28"/>
          <w:rtl/>
        </w:rPr>
        <w:t>زندگی</w:t>
      </w:r>
      <w:r w:rsidRPr="00412079">
        <w:rPr>
          <w:rFonts w:ascii="BNazanin" w:hAnsi="BNazanin" w:cs="B Titr"/>
          <w:sz w:val="28"/>
          <w:szCs w:val="28"/>
        </w:rPr>
        <w:t xml:space="preserve"> </w:t>
      </w:r>
    </w:p>
    <w:p w:rsidR="007042C7" w:rsidRPr="00DF2CD6" w:rsidRDefault="007042C7" w:rsidP="00496D11">
      <w:pPr>
        <w:pStyle w:val="ListParagraph"/>
        <w:numPr>
          <w:ilvl w:val="0"/>
          <w:numId w:val="10"/>
        </w:numPr>
        <w:autoSpaceDE w:val="0"/>
        <w:autoSpaceDN w:val="0"/>
        <w:bidi/>
        <w:adjustRightInd w:val="0"/>
        <w:spacing w:after="0"/>
        <w:jc w:val="both"/>
        <w:rPr>
          <w:rFonts w:ascii="Courier" w:hAnsi="Courier" w:cs="B Nazanin"/>
          <w:sz w:val="28"/>
          <w:szCs w:val="28"/>
        </w:rPr>
      </w:pPr>
      <w:r w:rsidRPr="00DF2CD6">
        <w:rPr>
          <w:rFonts w:ascii="BNazanin" w:hAnsi="BNazanin" w:cs="B Nazanin"/>
          <w:sz w:val="28"/>
          <w:szCs w:val="28"/>
          <w:rtl/>
        </w:rPr>
        <w:t>فعالیت</w:t>
      </w:r>
      <w:r w:rsidRPr="00DF2CD6">
        <w:rPr>
          <w:rFonts w:ascii="BNazanin" w:hAnsi="BNazanin" w:cs="B Nazanin"/>
          <w:sz w:val="28"/>
          <w:szCs w:val="28"/>
        </w:rPr>
        <w:t xml:space="preserve"> </w:t>
      </w:r>
      <w:r w:rsidRPr="00DF2CD6">
        <w:rPr>
          <w:rFonts w:ascii="BNazanin" w:hAnsi="BNazanin" w:cs="B Nazanin"/>
          <w:sz w:val="28"/>
          <w:szCs w:val="28"/>
          <w:rtl/>
        </w:rPr>
        <w:t>بدنی</w:t>
      </w:r>
      <w:r w:rsidRPr="00DF2CD6">
        <w:rPr>
          <w:rFonts w:ascii="BNazanin" w:hAnsi="BNazanin" w:cs="B Nazanin"/>
          <w:sz w:val="28"/>
          <w:szCs w:val="28"/>
        </w:rPr>
        <w:t xml:space="preserve"> </w:t>
      </w:r>
      <w:r w:rsidRPr="00DF2CD6">
        <w:rPr>
          <w:rFonts w:ascii="BNazanin" w:hAnsi="BNazanin" w:cs="B Nazanin"/>
          <w:sz w:val="28"/>
          <w:szCs w:val="28"/>
          <w:rtl/>
        </w:rPr>
        <w:t>ناکافی</w:t>
      </w:r>
      <w:r w:rsidRPr="00DF2CD6">
        <w:rPr>
          <w:rFonts w:ascii="BNazanin" w:hAnsi="BNazanin" w:cs="B Nazanin"/>
          <w:sz w:val="28"/>
          <w:szCs w:val="28"/>
        </w:rPr>
        <w:t xml:space="preserve">: </w:t>
      </w:r>
      <w:r>
        <w:rPr>
          <w:rFonts w:ascii="BNazanin" w:hAnsi="BNazanin" w:cs="B Nazanin" w:hint="cs"/>
          <w:sz w:val="28"/>
          <w:szCs w:val="28"/>
          <w:rtl/>
        </w:rPr>
        <w:t xml:space="preserve"> </w:t>
      </w:r>
      <w:r w:rsidRPr="00DF2CD6">
        <w:rPr>
          <w:rFonts w:ascii="BNazanin" w:hAnsi="BNazanin" w:cs="B Nazanin"/>
          <w:sz w:val="28"/>
          <w:szCs w:val="28"/>
          <w:rtl/>
        </w:rPr>
        <w:t>هر</w:t>
      </w:r>
      <w:r w:rsidRPr="00DF2CD6">
        <w:rPr>
          <w:rFonts w:ascii="BNazanin" w:hAnsi="BNazanin" w:cs="B Nazanin"/>
          <w:sz w:val="28"/>
          <w:szCs w:val="28"/>
        </w:rPr>
        <w:t xml:space="preserve"> </w:t>
      </w:r>
      <w:r w:rsidRPr="00DF2CD6">
        <w:rPr>
          <w:rFonts w:ascii="BNazanin" w:hAnsi="BNazanin" w:cs="B Nazanin"/>
          <w:sz w:val="28"/>
          <w:szCs w:val="28"/>
          <w:rtl/>
        </w:rPr>
        <w:t>میزان</w:t>
      </w:r>
      <w:r w:rsidRPr="00DF2CD6">
        <w:rPr>
          <w:rFonts w:ascii="BNazanin" w:hAnsi="BNazanin" w:cs="B Nazanin"/>
          <w:sz w:val="28"/>
          <w:szCs w:val="28"/>
        </w:rPr>
        <w:t xml:space="preserve"> </w:t>
      </w:r>
      <w:r w:rsidRPr="00DF2CD6">
        <w:rPr>
          <w:rFonts w:ascii="BNazanin" w:hAnsi="BNazanin" w:cs="B Nazanin"/>
          <w:sz w:val="28"/>
          <w:szCs w:val="28"/>
          <w:rtl/>
        </w:rPr>
        <w:t>از</w:t>
      </w:r>
      <w:r w:rsidRPr="00DF2CD6">
        <w:rPr>
          <w:rFonts w:ascii="BNazanin" w:hAnsi="BNazanin" w:cs="B Nazanin"/>
          <w:sz w:val="28"/>
          <w:szCs w:val="28"/>
        </w:rPr>
        <w:t xml:space="preserve"> </w:t>
      </w:r>
      <w:r w:rsidRPr="00DF2CD6">
        <w:rPr>
          <w:rFonts w:ascii="BNazanin" w:hAnsi="BNazanin" w:cs="B Nazanin"/>
          <w:sz w:val="28"/>
          <w:szCs w:val="28"/>
          <w:rtl/>
        </w:rPr>
        <w:t>فعالیت</w:t>
      </w:r>
      <w:r w:rsidRPr="00DF2CD6">
        <w:rPr>
          <w:rFonts w:ascii="BNazanin" w:hAnsi="BNazanin" w:cs="B Nazanin"/>
          <w:sz w:val="28"/>
          <w:szCs w:val="28"/>
        </w:rPr>
        <w:t xml:space="preserve"> </w:t>
      </w:r>
      <w:r w:rsidRPr="00DF2CD6">
        <w:rPr>
          <w:rFonts w:ascii="BNazanin" w:hAnsi="BNazanin" w:cs="B Nazanin"/>
          <w:sz w:val="28"/>
          <w:szCs w:val="28"/>
          <w:rtl/>
        </w:rPr>
        <w:t>بدنی</w:t>
      </w:r>
      <w:r w:rsidRPr="00DF2CD6">
        <w:rPr>
          <w:rFonts w:ascii="BNazanin" w:hAnsi="BNazanin" w:cs="B Nazanin"/>
          <w:sz w:val="28"/>
          <w:szCs w:val="28"/>
        </w:rPr>
        <w:t xml:space="preserve"> </w:t>
      </w:r>
      <w:r w:rsidRPr="00DF2CD6">
        <w:rPr>
          <w:rFonts w:ascii="BNazanin" w:hAnsi="BNazanin" w:cs="B Nazanin"/>
          <w:sz w:val="28"/>
          <w:szCs w:val="28"/>
          <w:rtl/>
        </w:rPr>
        <w:t>میتواند</w:t>
      </w:r>
      <w:r w:rsidRPr="00DF2CD6">
        <w:rPr>
          <w:rFonts w:ascii="BNazanin" w:hAnsi="BNazanin" w:cs="B Nazanin"/>
          <w:sz w:val="28"/>
          <w:szCs w:val="28"/>
        </w:rPr>
        <w:t xml:space="preserve"> </w:t>
      </w:r>
      <w:r w:rsidRPr="00DF2CD6">
        <w:rPr>
          <w:rFonts w:ascii="BNazanin" w:hAnsi="BNazanin" w:cs="B Nazanin"/>
          <w:sz w:val="28"/>
          <w:szCs w:val="28"/>
          <w:rtl/>
        </w:rPr>
        <w:t>خطر</w:t>
      </w:r>
      <w:r w:rsidRPr="00DF2CD6">
        <w:rPr>
          <w:rFonts w:ascii="BNazanin" w:hAnsi="BNazanin" w:cs="B Nazanin"/>
          <w:sz w:val="28"/>
          <w:szCs w:val="28"/>
        </w:rPr>
        <w:t xml:space="preserve"> </w:t>
      </w:r>
      <w:r w:rsidRPr="00DF2CD6">
        <w:rPr>
          <w:rFonts w:ascii="BNazanin" w:hAnsi="BNazanin" w:cs="B Nazanin"/>
          <w:sz w:val="28"/>
          <w:szCs w:val="28"/>
          <w:rtl/>
        </w:rPr>
        <w:t>سرطان</w:t>
      </w:r>
      <w:r w:rsidRPr="00DF2CD6">
        <w:rPr>
          <w:rFonts w:ascii="BNazanin" w:hAnsi="BNazanin" w:cs="B Nazanin"/>
          <w:sz w:val="28"/>
          <w:szCs w:val="28"/>
        </w:rPr>
        <w:t xml:space="preserve"> </w:t>
      </w:r>
      <w:r w:rsidRPr="00DF2CD6">
        <w:rPr>
          <w:rFonts w:ascii="BNazanin" w:hAnsi="BNazanin" w:cs="B Nazanin"/>
          <w:sz w:val="28"/>
          <w:szCs w:val="28"/>
          <w:rtl/>
        </w:rPr>
        <w:t>روده</w:t>
      </w:r>
      <w:r w:rsidRPr="00DF2CD6">
        <w:rPr>
          <w:rFonts w:ascii="BNazanin" w:hAnsi="BNazanin" w:cs="B Nazanin"/>
          <w:sz w:val="28"/>
          <w:szCs w:val="28"/>
        </w:rPr>
        <w:t xml:space="preserve"> </w:t>
      </w:r>
      <w:r w:rsidRPr="00DF2CD6">
        <w:rPr>
          <w:rFonts w:ascii="BNazanin" w:hAnsi="BNazanin" w:cs="B Nazanin"/>
          <w:sz w:val="28"/>
          <w:szCs w:val="28"/>
          <w:rtl/>
        </w:rPr>
        <w:t>بزرگ</w:t>
      </w:r>
      <w:r w:rsidRPr="00DF2CD6">
        <w:rPr>
          <w:rFonts w:ascii="BNazanin" w:hAnsi="BNazanin" w:cs="B Nazanin"/>
          <w:sz w:val="28"/>
          <w:szCs w:val="28"/>
        </w:rPr>
        <w:t xml:space="preserve"> </w:t>
      </w:r>
      <w:r w:rsidRPr="00DF2CD6">
        <w:rPr>
          <w:rFonts w:ascii="BNazanin" w:hAnsi="BNazanin" w:cs="B Nazanin"/>
          <w:sz w:val="28"/>
          <w:szCs w:val="28"/>
          <w:rtl/>
        </w:rPr>
        <w:t>را</w:t>
      </w:r>
      <w:r w:rsidRPr="00DF2CD6">
        <w:rPr>
          <w:rFonts w:ascii="BNazanin" w:hAnsi="BNazanin" w:cs="B Nazanin"/>
          <w:sz w:val="28"/>
          <w:szCs w:val="28"/>
        </w:rPr>
        <w:t xml:space="preserve"> </w:t>
      </w:r>
      <w:r w:rsidRPr="00DF2CD6">
        <w:rPr>
          <w:rFonts w:ascii="BNazanin" w:hAnsi="BNazanin" w:cs="B Nazanin"/>
          <w:sz w:val="28"/>
          <w:szCs w:val="28"/>
          <w:rtl/>
        </w:rPr>
        <w:t>کم</w:t>
      </w:r>
      <w:r w:rsidRPr="00DF2CD6">
        <w:rPr>
          <w:rFonts w:ascii="BNazanin" w:hAnsi="BNazanin" w:cs="B Nazanin"/>
          <w:sz w:val="28"/>
          <w:szCs w:val="28"/>
        </w:rPr>
        <w:t xml:space="preserve"> </w:t>
      </w:r>
      <w:r w:rsidRPr="00DF2CD6">
        <w:rPr>
          <w:rFonts w:ascii="BNazanin" w:hAnsi="BNazanin" w:cs="B Nazanin"/>
          <w:sz w:val="28"/>
          <w:szCs w:val="28"/>
          <w:rtl/>
        </w:rPr>
        <w:t>کند</w:t>
      </w:r>
      <w:r w:rsidRPr="00DF2CD6">
        <w:rPr>
          <w:rFonts w:ascii="BNazanin" w:hAnsi="BNazanin" w:cs="B Nazanin"/>
          <w:sz w:val="28"/>
          <w:szCs w:val="28"/>
        </w:rPr>
        <w:t xml:space="preserve">. </w:t>
      </w:r>
      <w:r>
        <w:rPr>
          <w:rFonts w:ascii="BNazanin" w:hAnsi="BNazanin" w:cs="B Nazanin" w:hint="cs"/>
          <w:sz w:val="28"/>
          <w:szCs w:val="28"/>
          <w:rtl/>
        </w:rPr>
        <w:t xml:space="preserve"> </w:t>
      </w:r>
      <w:r w:rsidRPr="00DF2CD6">
        <w:rPr>
          <w:rFonts w:ascii="BNazanin" w:hAnsi="BNazanin" w:cs="B Nazanin"/>
          <w:sz w:val="28"/>
          <w:szCs w:val="28"/>
          <w:rtl/>
        </w:rPr>
        <w:t>ورزشهاي</w:t>
      </w:r>
      <w:r w:rsidRPr="00DF2CD6">
        <w:rPr>
          <w:rFonts w:ascii="BNazanin" w:hAnsi="BNazanin" w:cs="B Nazanin"/>
          <w:sz w:val="28"/>
          <w:szCs w:val="28"/>
        </w:rPr>
        <w:t xml:space="preserve"> </w:t>
      </w:r>
      <w:r w:rsidRPr="00DF2CD6">
        <w:rPr>
          <w:rFonts w:ascii="BNazanin" w:hAnsi="BNazanin" w:cs="B Nazanin"/>
          <w:sz w:val="28"/>
          <w:szCs w:val="28"/>
          <w:rtl/>
        </w:rPr>
        <w:t>سنگین</w:t>
      </w:r>
      <w:r w:rsidRPr="00DF2CD6">
        <w:rPr>
          <w:rFonts w:ascii="BNazanin" w:hAnsi="BNazanin" w:cs="B Nazanin"/>
          <w:sz w:val="28"/>
          <w:szCs w:val="28"/>
        </w:rPr>
        <w:t xml:space="preserve"> </w:t>
      </w:r>
      <w:r w:rsidRPr="00DF2CD6">
        <w:rPr>
          <w:rFonts w:ascii="BNazanin" w:hAnsi="BNazanin" w:cs="B Nazanin"/>
          <w:sz w:val="28"/>
          <w:szCs w:val="28"/>
          <w:rtl/>
        </w:rPr>
        <w:t>مثل</w:t>
      </w:r>
      <w:r w:rsidRPr="00DF2CD6">
        <w:rPr>
          <w:rFonts w:ascii="BNazanin" w:hAnsi="BNazanin" w:cs="B Nazanin"/>
          <w:sz w:val="28"/>
          <w:szCs w:val="28"/>
        </w:rPr>
        <w:t xml:space="preserve"> </w:t>
      </w:r>
      <w:r w:rsidRPr="00DF2CD6">
        <w:rPr>
          <w:rFonts w:ascii="BNazanin" w:hAnsi="BNazanin" w:cs="B Nazanin"/>
          <w:sz w:val="28"/>
          <w:szCs w:val="28"/>
          <w:rtl/>
        </w:rPr>
        <w:t>دویدن</w:t>
      </w:r>
      <w:r w:rsidRPr="00DF2CD6">
        <w:rPr>
          <w:rFonts w:ascii="BNazanin" w:hAnsi="BNazanin" w:cs="B Nazanin"/>
          <w:sz w:val="28"/>
          <w:szCs w:val="28"/>
        </w:rPr>
        <w:t xml:space="preserve"> </w:t>
      </w:r>
      <w:r w:rsidRPr="00DF2CD6">
        <w:rPr>
          <w:rFonts w:ascii="BNazanin" w:hAnsi="BNazanin" w:cs="B Nazanin"/>
          <w:sz w:val="28"/>
          <w:szCs w:val="28"/>
          <w:rtl/>
        </w:rPr>
        <w:t>و</w:t>
      </w:r>
      <w:r w:rsidRPr="00DF2CD6">
        <w:rPr>
          <w:rFonts w:ascii="BNazanin" w:hAnsi="BNazanin" w:cs="B Nazanin"/>
          <w:sz w:val="28"/>
          <w:szCs w:val="28"/>
        </w:rPr>
        <w:t xml:space="preserve"> </w:t>
      </w:r>
      <w:r w:rsidRPr="00DF2CD6">
        <w:rPr>
          <w:rFonts w:ascii="BNazanin" w:hAnsi="BNazanin" w:cs="B Nazanin"/>
          <w:sz w:val="28"/>
          <w:szCs w:val="28"/>
          <w:rtl/>
        </w:rPr>
        <w:t>سبک</w:t>
      </w:r>
      <w:r w:rsidRPr="00DF2CD6">
        <w:rPr>
          <w:rFonts w:ascii="BNazanin" w:hAnsi="BNazanin" w:cs="B Nazanin"/>
          <w:sz w:val="28"/>
          <w:szCs w:val="28"/>
        </w:rPr>
        <w:t xml:space="preserve"> </w:t>
      </w:r>
      <w:r w:rsidRPr="00DF2CD6">
        <w:rPr>
          <w:rFonts w:ascii="BNazanin" w:hAnsi="BNazanin" w:cs="B Nazanin"/>
          <w:sz w:val="28"/>
          <w:szCs w:val="28"/>
          <w:rtl/>
        </w:rPr>
        <w:t>مثل</w:t>
      </w:r>
      <w:r w:rsidRPr="00DF2CD6">
        <w:rPr>
          <w:rFonts w:ascii="BNazanin" w:hAnsi="BNazanin" w:cs="B Nazanin"/>
          <w:sz w:val="28"/>
          <w:szCs w:val="28"/>
        </w:rPr>
        <w:t xml:space="preserve"> </w:t>
      </w:r>
      <w:r w:rsidRPr="00DF2CD6">
        <w:rPr>
          <w:rFonts w:ascii="BNazanin" w:hAnsi="BNazanin" w:cs="B Nazanin"/>
          <w:sz w:val="28"/>
          <w:szCs w:val="28"/>
          <w:rtl/>
        </w:rPr>
        <w:t>پیاده</w:t>
      </w:r>
      <w:r w:rsidRPr="00DF2CD6">
        <w:rPr>
          <w:rFonts w:ascii="BNazanin" w:hAnsi="BNazanin" w:cs="B Nazanin"/>
          <w:sz w:val="28"/>
          <w:szCs w:val="28"/>
        </w:rPr>
        <w:t xml:space="preserve"> </w:t>
      </w:r>
      <w:r w:rsidRPr="00DF2CD6">
        <w:rPr>
          <w:rFonts w:ascii="BNazanin" w:hAnsi="BNazanin" w:cs="B Nazanin"/>
          <w:sz w:val="28"/>
          <w:szCs w:val="28"/>
          <w:rtl/>
        </w:rPr>
        <w:t>روي</w:t>
      </w:r>
      <w:r w:rsidRPr="00DF2CD6">
        <w:rPr>
          <w:rFonts w:ascii="BNazanin" w:hAnsi="BNazanin" w:cs="B Nazanin"/>
          <w:sz w:val="28"/>
          <w:szCs w:val="28"/>
        </w:rPr>
        <w:t xml:space="preserve"> </w:t>
      </w:r>
      <w:r w:rsidRPr="00DF2CD6">
        <w:rPr>
          <w:rFonts w:ascii="BNazanin" w:hAnsi="BNazanin" w:cs="B Nazanin"/>
          <w:sz w:val="28"/>
          <w:szCs w:val="28"/>
          <w:rtl/>
        </w:rPr>
        <w:t>تند</w:t>
      </w:r>
      <w:r w:rsidRPr="00DF2CD6">
        <w:rPr>
          <w:rFonts w:ascii="BNazanin" w:hAnsi="BNazanin" w:cs="B Nazanin"/>
          <w:sz w:val="28"/>
          <w:szCs w:val="28"/>
        </w:rPr>
        <w:t xml:space="preserve"> </w:t>
      </w:r>
      <w:r w:rsidRPr="00DF2CD6">
        <w:rPr>
          <w:rFonts w:ascii="BNazanin" w:hAnsi="BNazanin" w:cs="B Nazanin"/>
          <w:sz w:val="28"/>
          <w:szCs w:val="28"/>
          <w:rtl/>
        </w:rPr>
        <w:t>هر</w:t>
      </w:r>
      <w:r w:rsidRPr="00DF2CD6">
        <w:rPr>
          <w:rFonts w:ascii="BNazanin" w:hAnsi="BNazanin" w:cs="B Nazanin"/>
          <w:sz w:val="28"/>
          <w:szCs w:val="28"/>
        </w:rPr>
        <w:t xml:space="preserve"> </w:t>
      </w:r>
      <w:r w:rsidRPr="00DF2CD6">
        <w:rPr>
          <w:rFonts w:ascii="BNazanin" w:hAnsi="BNazanin" w:cs="B Nazanin"/>
          <w:sz w:val="28"/>
          <w:szCs w:val="28"/>
          <w:rtl/>
        </w:rPr>
        <w:t>دو</w:t>
      </w:r>
      <w:r w:rsidRPr="00DF2CD6">
        <w:rPr>
          <w:rFonts w:ascii="BNazanin" w:hAnsi="BNazanin" w:cs="B Nazanin"/>
          <w:sz w:val="28"/>
          <w:szCs w:val="28"/>
        </w:rPr>
        <w:t xml:space="preserve"> </w:t>
      </w:r>
      <w:r w:rsidRPr="00DF2CD6">
        <w:rPr>
          <w:rFonts w:ascii="BNazanin" w:hAnsi="BNazanin" w:cs="B Nazanin"/>
          <w:sz w:val="28"/>
          <w:szCs w:val="28"/>
          <w:rtl/>
        </w:rPr>
        <w:t>به</w:t>
      </w:r>
      <w:r w:rsidRPr="00DF2CD6">
        <w:rPr>
          <w:rFonts w:ascii="BNazanin" w:hAnsi="BNazanin" w:cs="B Nazanin"/>
          <w:sz w:val="28"/>
          <w:szCs w:val="28"/>
        </w:rPr>
        <w:t xml:space="preserve"> </w:t>
      </w:r>
      <w:r w:rsidRPr="00DF2CD6">
        <w:rPr>
          <w:rFonts w:ascii="BNazanin" w:hAnsi="BNazanin" w:cs="B Nazanin"/>
          <w:sz w:val="28"/>
          <w:szCs w:val="28"/>
          <w:rtl/>
        </w:rPr>
        <w:t>سهم</w:t>
      </w:r>
      <w:r w:rsidRPr="00DF2CD6">
        <w:rPr>
          <w:rFonts w:ascii="BNazanin" w:hAnsi="BNazanin" w:cs="B Nazanin"/>
          <w:sz w:val="28"/>
          <w:szCs w:val="28"/>
        </w:rPr>
        <w:t xml:space="preserve"> </w:t>
      </w:r>
      <w:r w:rsidRPr="00DF2CD6">
        <w:rPr>
          <w:rFonts w:ascii="BNazanin" w:hAnsi="BNazanin" w:cs="B Nazanin"/>
          <w:sz w:val="28"/>
          <w:szCs w:val="28"/>
          <w:rtl/>
        </w:rPr>
        <w:t>خود</w:t>
      </w:r>
      <w:r w:rsidRPr="00DF2CD6">
        <w:rPr>
          <w:rFonts w:ascii="BNazanin" w:hAnsi="BNazanin" w:cs="B Nazanin"/>
          <w:sz w:val="28"/>
          <w:szCs w:val="28"/>
        </w:rPr>
        <w:t xml:space="preserve"> </w:t>
      </w:r>
      <w:r w:rsidRPr="00DF2CD6">
        <w:rPr>
          <w:rFonts w:ascii="BNazanin" w:hAnsi="BNazanin" w:cs="B Nazanin"/>
          <w:sz w:val="28"/>
          <w:szCs w:val="28"/>
          <w:rtl/>
        </w:rPr>
        <w:t>موثرند</w:t>
      </w:r>
      <w:r w:rsidRPr="00DF2CD6">
        <w:rPr>
          <w:rFonts w:ascii="BNazanin" w:hAnsi="BNazanin" w:cs="B Nazanin"/>
          <w:sz w:val="28"/>
          <w:szCs w:val="28"/>
        </w:rPr>
        <w:t xml:space="preserve"> </w:t>
      </w:r>
      <w:r w:rsidRPr="00DF2CD6">
        <w:rPr>
          <w:rFonts w:ascii="BNazanin" w:hAnsi="BNazanin" w:cs="B Nazanin"/>
          <w:sz w:val="28"/>
          <w:szCs w:val="28"/>
          <w:rtl/>
        </w:rPr>
        <w:t>حتی</w:t>
      </w:r>
      <w:r w:rsidRPr="00DF2CD6">
        <w:rPr>
          <w:rFonts w:ascii="BNazanin" w:hAnsi="BNazanin" w:cs="B Nazanin"/>
          <w:sz w:val="28"/>
          <w:szCs w:val="28"/>
        </w:rPr>
        <w:t xml:space="preserve"> </w:t>
      </w:r>
      <w:r w:rsidRPr="00DF2CD6">
        <w:rPr>
          <w:rFonts w:ascii="BNazanin" w:hAnsi="BNazanin" w:cs="B Nazanin"/>
          <w:sz w:val="28"/>
          <w:szCs w:val="28"/>
          <w:rtl/>
        </w:rPr>
        <w:t>اگر</w:t>
      </w:r>
      <w:r w:rsidRPr="00DF2CD6">
        <w:rPr>
          <w:rFonts w:ascii="BNazanin" w:hAnsi="BNazanin" w:cs="B Nazanin"/>
          <w:sz w:val="28"/>
          <w:szCs w:val="28"/>
        </w:rPr>
        <w:t xml:space="preserve"> </w:t>
      </w:r>
      <w:r w:rsidRPr="00DF2CD6">
        <w:rPr>
          <w:rFonts w:ascii="BNazanin" w:hAnsi="BNazanin" w:cs="B Nazanin"/>
          <w:sz w:val="28"/>
          <w:szCs w:val="28"/>
          <w:rtl/>
        </w:rPr>
        <w:t>در</w:t>
      </w:r>
      <w:r w:rsidRPr="00DF2CD6">
        <w:rPr>
          <w:rFonts w:ascii="BNazanin" w:hAnsi="BNazanin" w:cs="B Nazanin"/>
          <w:sz w:val="28"/>
          <w:szCs w:val="28"/>
        </w:rPr>
        <w:t xml:space="preserve"> </w:t>
      </w:r>
      <w:r w:rsidRPr="00DF2CD6">
        <w:rPr>
          <w:rFonts w:ascii="BNazanin" w:hAnsi="BNazanin" w:cs="B Nazanin"/>
          <w:sz w:val="28"/>
          <w:szCs w:val="28"/>
          <w:rtl/>
        </w:rPr>
        <w:t>سنین</w:t>
      </w:r>
      <w:r w:rsidRPr="00DF2CD6">
        <w:rPr>
          <w:rFonts w:ascii="BNazanin" w:hAnsi="BNazanin" w:cs="B Nazanin"/>
          <w:sz w:val="28"/>
          <w:szCs w:val="28"/>
        </w:rPr>
        <w:t xml:space="preserve"> </w:t>
      </w:r>
      <w:r w:rsidRPr="00DF2CD6">
        <w:rPr>
          <w:rFonts w:ascii="BNazanin" w:hAnsi="BNazanin" w:cs="B Nazanin"/>
          <w:sz w:val="28"/>
          <w:szCs w:val="28"/>
          <w:rtl/>
        </w:rPr>
        <w:t>بالاي</w:t>
      </w:r>
      <w:r w:rsidRPr="00DF2CD6">
        <w:rPr>
          <w:rFonts w:ascii="BNazanin" w:hAnsi="BNazanin" w:cs="B Nazanin"/>
          <w:sz w:val="28"/>
          <w:szCs w:val="28"/>
        </w:rPr>
        <w:t xml:space="preserve"> </w:t>
      </w:r>
      <w:r w:rsidRPr="00DF2CD6">
        <w:rPr>
          <w:rFonts w:ascii="BNazanin" w:hAnsi="BNazanin" w:cs="B Nazanin"/>
          <w:sz w:val="28"/>
          <w:szCs w:val="28"/>
          <w:rtl/>
        </w:rPr>
        <w:t>زندگی</w:t>
      </w:r>
      <w:r w:rsidRPr="00DF2CD6">
        <w:rPr>
          <w:rFonts w:ascii="BNazanin" w:hAnsi="BNazanin" w:cs="B Nazanin"/>
          <w:sz w:val="28"/>
          <w:szCs w:val="28"/>
        </w:rPr>
        <w:t xml:space="preserve"> </w:t>
      </w:r>
      <w:r w:rsidRPr="00DF2CD6">
        <w:rPr>
          <w:rFonts w:ascii="BNazanin" w:hAnsi="BNazanin" w:cs="B Nazanin"/>
          <w:sz w:val="28"/>
          <w:szCs w:val="28"/>
          <w:rtl/>
        </w:rPr>
        <w:t>شروع</w:t>
      </w:r>
      <w:r w:rsidRPr="00DF2CD6">
        <w:rPr>
          <w:rFonts w:ascii="BNazanin" w:hAnsi="BNazanin" w:cs="B Nazanin"/>
          <w:sz w:val="28"/>
          <w:szCs w:val="28"/>
        </w:rPr>
        <w:t xml:space="preserve"> </w:t>
      </w:r>
      <w:r w:rsidRPr="00DF2CD6">
        <w:rPr>
          <w:rFonts w:ascii="BNazanin" w:hAnsi="BNazanin" w:cs="B Nazanin"/>
          <w:sz w:val="28"/>
          <w:szCs w:val="28"/>
          <w:rtl/>
        </w:rPr>
        <w:t>شوند</w:t>
      </w:r>
      <w:r w:rsidRPr="00DF2CD6">
        <w:rPr>
          <w:rFonts w:ascii="BNazanin" w:hAnsi="BNazanin" w:cs="B Nazanin"/>
          <w:sz w:val="28"/>
          <w:szCs w:val="28"/>
        </w:rPr>
        <w:t xml:space="preserve">. </w:t>
      </w:r>
      <w:r>
        <w:rPr>
          <w:rFonts w:ascii="BNazanin" w:hAnsi="BNazanin" w:cs="B Nazanin" w:hint="cs"/>
          <w:sz w:val="28"/>
          <w:szCs w:val="28"/>
          <w:rtl/>
        </w:rPr>
        <w:t xml:space="preserve"> </w:t>
      </w:r>
      <w:r w:rsidRPr="00DF2CD6">
        <w:rPr>
          <w:rFonts w:ascii="BNazanin" w:hAnsi="BNazanin" w:cs="B Nazanin"/>
          <w:sz w:val="28"/>
          <w:szCs w:val="28"/>
          <w:rtl/>
        </w:rPr>
        <w:t>ورزش</w:t>
      </w:r>
      <w:r w:rsidRPr="00DF2CD6">
        <w:rPr>
          <w:rFonts w:ascii="BNazanin" w:hAnsi="BNazanin" w:cs="B Nazanin"/>
          <w:sz w:val="28"/>
          <w:szCs w:val="28"/>
        </w:rPr>
        <w:t xml:space="preserve"> </w:t>
      </w:r>
      <w:r w:rsidRPr="00DF2CD6">
        <w:rPr>
          <w:rFonts w:ascii="BNazanin" w:hAnsi="BNazanin" w:cs="B Nazanin"/>
          <w:sz w:val="28"/>
          <w:szCs w:val="28"/>
          <w:rtl/>
        </w:rPr>
        <w:t>با</w:t>
      </w:r>
      <w:r w:rsidRPr="00DF2CD6">
        <w:rPr>
          <w:rFonts w:ascii="BNazanin" w:hAnsi="BNazanin" w:cs="B Nazanin"/>
          <w:sz w:val="28"/>
          <w:szCs w:val="28"/>
        </w:rPr>
        <w:t xml:space="preserve"> </w:t>
      </w:r>
      <w:r w:rsidRPr="00DF2CD6">
        <w:rPr>
          <w:rFonts w:ascii="BNazanin" w:hAnsi="BNazanin" w:cs="B Nazanin"/>
          <w:sz w:val="28"/>
          <w:szCs w:val="28"/>
          <w:rtl/>
        </w:rPr>
        <w:t>روشهاي</w:t>
      </w:r>
      <w:r w:rsidRPr="00DF2CD6">
        <w:rPr>
          <w:rFonts w:ascii="Courier" w:hAnsi="Courier" w:cs="B Nazanin" w:hint="cs"/>
          <w:sz w:val="28"/>
          <w:szCs w:val="28"/>
          <w:rtl/>
          <w:lang w:bidi="fa-IR"/>
        </w:rPr>
        <w:t xml:space="preserve"> </w:t>
      </w:r>
      <w:r w:rsidRPr="00DF2CD6">
        <w:rPr>
          <w:rFonts w:ascii="BNazanin" w:hAnsi="BNazanin" w:cs="B Nazanin"/>
          <w:sz w:val="28"/>
          <w:szCs w:val="28"/>
          <w:rtl/>
        </w:rPr>
        <w:t>مختلف</w:t>
      </w:r>
      <w:r w:rsidRPr="00DF2CD6">
        <w:rPr>
          <w:rFonts w:ascii="BNazanin" w:hAnsi="BNazanin" w:cs="B Nazanin"/>
          <w:sz w:val="28"/>
          <w:szCs w:val="28"/>
        </w:rPr>
        <w:t xml:space="preserve"> </w:t>
      </w:r>
      <w:r w:rsidRPr="00DF2CD6">
        <w:rPr>
          <w:rFonts w:ascii="BNazanin" w:hAnsi="BNazanin" w:cs="B Nazanin"/>
          <w:sz w:val="28"/>
          <w:szCs w:val="28"/>
          <w:rtl/>
        </w:rPr>
        <w:t>از</w:t>
      </w:r>
      <w:r w:rsidRPr="00DF2CD6">
        <w:rPr>
          <w:rFonts w:ascii="BNazanin" w:hAnsi="BNazanin" w:cs="B Nazanin"/>
          <w:sz w:val="28"/>
          <w:szCs w:val="28"/>
        </w:rPr>
        <w:t xml:space="preserve"> </w:t>
      </w:r>
      <w:r w:rsidRPr="00DF2CD6">
        <w:rPr>
          <w:rFonts w:ascii="BNazanin" w:hAnsi="BNazanin" w:cs="B Nazanin"/>
          <w:sz w:val="28"/>
          <w:szCs w:val="28"/>
          <w:rtl/>
        </w:rPr>
        <w:t>جمله</w:t>
      </w:r>
      <w:r w:rsidRPr="00DF2CD6">
        <w:rPr>
          <w:rFonts w:ascii="BNazanin" w:hAnsi="BNazanin" w:cs="B Nazanin"/>
          <w:sz w:val="28"/>
          <w:szCs w:val="28"/>
        </w:rPr>
        <w:t xml:space="preserve"> </w:t>
      </w:r>
      <w:r w:rsidRPr="00DF2CD6">
        <w:rPr>
          <w:rFonts w:ascii="BNazanin" w:hAnsi="BNazanin" w:cs="B Nazanin"/>
          <w:sz w:val="28"/>
          <w:szCs w:val="28"/>
          <w:rtl/>
        </w:rPr>
        <w:t>کاهش</w:t>
      </w:r>
      <w:r w:rsidRPr="00DF2CD6">
        <w:rPr>
          <w:rFonts w:ascii="BNazanin" w:hAnsi="BNazanin" w:cs="B Nazanin"/>
          <w:sz w:val="28"/>
          <w:szCs w:val="28"/>
        </w:rPr>
        <w:t xml:space="preserve"> </w:t>
      </w:r>
      <w:r w:rsidRPr="00DF2CD6">
        <w:rPr>
          <w:rFonts w:ascii="BNazanin" w:hAnsi="BNazanin" w:cs="B Nazanin"/>
          <w:sz w:val="28"/>
          <w:szCs w:val="28"/>
          <w:rtl/>
        </w:rPr>
        <w:t>وزن،</w:t>
      </w:r>
      <w:r w:rsidRPr="00DF2CD6">
        <w:rPr>
          <w:rFonts w:ascii="BNazanin" w:hAnsi="BNazanin" w:cs="B Nazanin"/>
          <w:sz w:val="28"/>
          <w:szCs w:val="28"/>
        </w:rPr>
        <w:t xml:space="preserve"> </w:t>
      </w:r>
      <w:r w:rsidRPr="00DF2CD6">
        <w:rPr>
          <w:rFonts w:ascii="BNazanin" w:hAnsi="BNazanin" w:cs="B Nazanin"/>
          <w:sz w:val="28"/>
          <w:szCs w:val="28"/>
          <w:rtl/>
        </w:rPr>
        <w:t>کاهش</w:t>
      </w:r>
      <w:r w:rsidRPr="00DF2CD6">
        <w:rPr>
          <w:rFonts w:ascii="BNazanin" w:hAnsi="BNazanin" w:cs="B Nazanin"/>
          <w:sz w:val="28"/>
          <w:szCs w:val="28"/>
        </w:rPr>
        <w:t xml:space="preserve"> </w:t>
      </w:r>
      <w:r w:rsidRPr="00DF2CD6">
        <w:rPr>
          <w:rFonts w:ascii="BNazanin" w:hAnsi="BNazanin" w:cs="B Nazanin"/>
          <w:sz w:val="28"/>
          <w:szCs w:val="28"/>
          <w:rtl/>
        </w:rPr>
        <w:t>ماندگاري</w:t>
      </w:r>
      <w:r w:rsidRPr="00DF2CD6">
        <w:rPr>
          <w:rFonts w:ascii="BNazanin" w:hAnsi="BNazanin" w:cs="B Nazanin"/>
          <w:sz w:val="28"/>
          <w:szCs w:val="28"/>
        </w:rPr>
        <w:t xml:space="preserve"> </w:t>
      </w:r>
      <w:r w:rsidRPr="00DF2CD6">
        <w:rPr>
          <w:rFonts w:ascii="BNazanin" w:hAnsi="BNazanin" w:cs="B Nazanin"/>
          <w:sz w:val="28"/>
          <w:szCs w:val="28"/>
          <w:rtl/>
        </w:rPr>
        <w:t>مواد</w:t>
      </w:r>
      <w:r w:rsidRPr="00DF2CD6">
        <w:rPr>
          <w:rFonts w:ascii="BNazanin" w:hAnsi="BNazanin" w:cs="B Nazanin"/>
          <w:sz w:val="28"/>
          <w:szCs w:val="28"/>
        </w:rPr>
        <w:t xml:space="preserve"> </w:t>
      </w:r>
      <w:r w:rsidRPr="00DF2CD6">
        <w:rPr>
          <w:rFonts w:ascii="BNazanin" w:hAnsi="BNazanin" w:cs="B Nazanin"/>
          <w:sz w:val="28"/>
          <w:szCs w:val="28"/>
          <w:rtl/>
        </w:rPr>
        <w:t>غذایی</w:t>
      </w:r>
      <w:r w:rsidRPr="00DF2CD6">
        <w:rPr>
          <w:rFonts w:ascii="BNazanin" w:hAnsi="BNazanin" w:cs="B Nazanin"/>
          <w:sz w:val="28"/>
          <w:szCs w:val="28"/>
        </w:rPr>
        <w:t xml:space="preserve"> </w:t>
      </w:r>
      <w:r w:rsidRPr="00DF2CD6">
        <w:rPr>
          <w:rFonts w:ascii="BNazanin" w:hAnsi="BNazanin" w:cs="B Nazanin"/>
          <w:sz w:val="28"/>
          <w:szCs w:val="28"/>
          <w:rtl/>
        </w:rPr>
        <w:t>مضر</w:t>
      </w:r>
      <w:r w:rsidRPr="00DF2CD6">
        <w:rPr>
          <w:rFonts w:ascii="BNazanin" w:hAnsi="BNazanin" w:cs="B Nazanin"/>
          <w:sz w:val="28"/>
          <w:szCs w:val="28"/>
        </w:rPr>
        <w:t xml:space="preserve"> </w:t>
      </w:r>
      <w:r w:rsidRPr="00DF2CD6">
        <w:rPr>
          <w:rFonts w:ascii="BNazanin" w:hAnsi="BNazanin" w:cs="B Nazanin"/>
          <w:sz w:val="28"/>
          <w:szCs w:val="28"/>
          <w:rtl/>
        </w:rPr>
        <w:t>در</w:t>
      </w:r>
      <w:r w:rsidRPr="00DF2CD6">
        <w:rPr>
          <w:rFonts w:ascii="BNazanin" w:hAnsi="BNazanin" w:cs="B Nazanin"/>
          <w:sz w:val="28"/>
          <w:szCs w:val="28"/>
        </w:rPr>
        <w:t xml:space="preserve"> </w:t>
      </w:r>
      <w:r w:rsidRPr="00DF2CD6">
        <w:rPr>
          <w:rFonts w:ascii="BNazanin" w:hAnsi="BNazanin" w:cs="B Nazanin"/>
          <w:sz w:val="28"/>
          <w:szCs w:val="28"/>
          <w:rtl/>
        </w:rPr>
        <w:t>دستکاه</w:t>
      </w:r>
      <w:r w:rsidRPr="00DF2CD6">
        <w:rPr>
          <w:rFonts w:ascii="BNazanin" w:hAnsi="BNazanin" w:cs="B Nazanin"/>
          <w:sz w:val="28"/>
          <w:szCs w:val="28"/>
        </w:rPr>
        <w:t xml:space="preserve"> </w:t>
      </w:r>
      <w:r w:rsidRPr="00DF2CD6">
        <w:rPr>
          <w:rFonts w:ascii="BNazanin" w:hAnsi="BNazanin" w:cs="B Nazanin"/>
          <w:sz w:val="28"/>
          <w:szCs w:val="28"/>
          <w:rtl/>
        </w:rPr>
        <w:lastRenderedPageBreak/>
        <w:t>گوارش،</w:t>
      </w:r>
      <w:r w:rsidRPr="00DF2CD6">
        <w:rPr>
          <w:rFonts w:ascii="BNazanin" w:hAnsi="BNazanin" w:cs="B Nazanin"/>
          <w:sz w:val="28"/>
          <w:szCs w:val="28"/>
        </w:rPr>
        <w:t xml:space="preserve"> </w:t>
      </w:r>
      <w:r w:rsidRPr="00DF2CD6">
        <w:rPr>
          <w:rFonts w:ascii="BNazanin" w:hAnsi="BNazanin" w:cs="B Nazanin"/>
          <w:sz w:val="28"/>
          <w:szCs w:val="28"/>
          <w:rtl/>
        </w:rPr>
        <w:t>کاهش</w:t>
      </w:r>
      <w:r w:rsidRPr="00DF2CD6">
        <w:rPr>
          <w:rFonts w:ascii="BNazanin" w:hAnsi="BNazanin" w:cs="B Nazanin"/>
          <w:sz w:val="28"/>
          <w:szCs w:val="28"/>
        </w:rPr>
        <w:t xml:space="preserve"> </w:t>
      </w:r>
      <w:r w:rsidRPr="00DF2CD6">
        <w:rPr>
          <w:rFonts w:ascii="BNazanin" w:hAnsi="BNazanin" w:cs="B Nazanin"/>
          <w:sz w:val="28"/>
          <w:szCs w:val="28"/>
          <w:rtl/>
        </w:rPr>
        <w:t>سطح</w:t>
      </w:r>
      <w:r w:rsidRPr="00DF2CD6">
        <w:rPr>
          <w:rFonts w:ascii="BNazanin" w:hAnsi="BNazanin" w:cs="B Nazanin"/>
          <w:sz w:val="28"/>
          <w:szCs w:val="28"/>
        </w:rPr>
        <w:t xml:space="preserve"> </w:t>
      </w:r>
      <w:r w:rsidRPr="00DF2CD6">
        <w:rPr>
          <w:rFonts w:ascii="BNazanin" w:hAnsi="BNazanin" w:cs="B Nazanin"/>
          <w:sz w:val="28"/>
          <w:szCs w:val="28"/>
          <w:rtl/>
        </w:rPr>
        <w:t>انسولین</w:t>
      </w:r>
      <w:r w:rsidRPr="00DF2CD6">
        <w:rPr>
          <w:rFonts w:ascii="BNazanin" w:hAnsi="BNazanin" w:cs="B Nazanin"/>
          <w:sz w:val="28"/>
          <w:szCs w:val="28"/>
        </w:rPr>
        <w:t xml:space="preserve"> </w:t>
      </w:r>
      <w:r w:rsidRPr="00DF2CD6">
        <w:rPr>
          <w:rFonts w:ascii="BNazanin" w:hAnsi="BNazanin" w:cs="B Nazanin"/>
          <w:sz w:val="28"/>
          <w:szCs w:val="28"/>
          <w:rtl/>
        </w:rPr>
        <w:t>خون</w:t>
      </w:r>
      <w:r w:rsidRPr="00DF2CD6">
        <w:rPr>
          <w:rFonts w:ascii="BNazanin" w:hAnsi="BNazanin" w:cs="B Nazanin"/>
          <w:sz w:val="28"/>
          <w:szCs w:val="28"/>
        </w:rPr>
        <w:t xml:space="preserve"> </w:t>
      </w:r>
      <w:r w:rsidRPr="00DF2CD6">
        <w:rPr>
          <w:rFonts w:ascii="BNazanin" w:hAnsi="BNazanin" w:cs="B Nazanin"/>
          <w:sz w:val="28"/>
          <w:szCs w:val="28"/>
          <w:rtl/>
        </w:rPr>
        <w:t>و</w:t>
      </w:r>
      <w:r w:rsidRPr="00DF2CD6">
        <w:rPr>
          <w:rFonts w:ascii="BNazanin" w:hAnsi="BNazanin" w:cs="B Nazanin"/>
          <w:sz w:val="28"/>
          <w:szCs w:val="28"/>
        </w:rPr>
        <w:t xml:space="preserve"> </w:t>
      </w:r>
      <w:r w:rsidRPr="00DF2CD6">
        <w:rPr>
          <w:rFonts w:ascii="BNazanin" w:hAnsi="BNazanin" w:cs="B Nazanin"/>
          <w:sz w:val="28"/>
          <w:szCs w:val="28"/>
          <w:rtl/>
        </w:rPr>
        <w:t>در</w:t>
      </w:r>
      <w:r w:rsidRPr="00DF2CD6">
        <w:rPr>
          <w:rFonts w:ascii="BNazanin" w:hAnsi="BNazanin" w:cs="B Nazanin"/>
          <w:sz w:val="28"/>
          <w:szCs w:val="28"/>
        </w:rPr>
        <w:t xml:space="preserve"> </w:t>
      </w:r>
      <w:r w:rsidRPr="00DF2CD6">
        <w:rPr>
          <w:rFonts w:ascii="BNazanin" w:hAnsi="BNazanin" w:cs="B Nazanin"/>
          <w:sz w:val="28"/>
          <w:szCs w:val="28"/>
          <w:rtl/>
        </w:rPr>
        <w:t>نتیجه</w:t>
      </w:r>
      <w:r w:rsidRPr="00DF2CD6">
        <w:rPr>
          <w:rFonts w:ascii="Courier" w:hAnsi="Courier" w:cs="B Nazanin" w:hint="cs"/>
          <w:sz w:val="28"/>
          <w:szCs w:val="28"/>
          <w:rtl/>
          <w:lang w:bidi="fa-IR"/>
        </w:rPr>
        <w:t xml:space="preserve"> </w:t>
      </w:r>
      <w:r w:rsidRPr="00DF2CD6">
        <w:rPr>
          <w:rFonts w:ascii="BNazanin" w:hAnsi="BNazanin" w:cs="B Nazanin"/>
          <w:sz w:val="28"/>
          <w:szCs w:val="28"/>
          <w:rtl/>
        </w:rPr>
        <w:t>کاهش</w:t>
      </w:r>
      <w:r w:rsidRPr="00DF2CD6">
        <w:rPr>
          <w:rFonts w:ascii="BNazanin" w:hAnsi="BNazanin" w:cs="B Nazanin"/>
          <w:sz w:val="28"/>
          <w:szCs w:val="28"/>
        </w:rPr>
        <w:t xml:space="preserve"> </w:t>
      </w:r>
      <w:r w:rsidRPr="00DF2CD6">
        <w:rPr>
          <w:rFonts w:ascii="BNazanin" w:hAnsi="BNazanin" w:cs="B Nazanin"/>
          <w:sz w:val="28"/>
          <w:szCs w:val="28"/>
          <w:rtl/>
        </w:rPr>
        <w:t>رشد</w:t>
      </w:r>
      <w:r w:rsidRPr="00DF2CD6">
        <w:rPr>
          <w:rFonts w:ascii="BNazanin" w:hAnsi="BNazanin" w:cs="B Nazanin"/>
          <w:sz w:val="28"/>
          <w:szCs w:val="28"/>
        </w:rPr>
        <w:t xml:space="preserve"> </w:t>
      </w:r>
      <w:r w:rsidRPr="00DF2CD6">
        <w:rPr>
          <w:rFonts w:ascii="BNazanin" w:hAnsi="BNazanin" w:cs="B Nazanin"/>
          <w:sz w:val="28"/>
          <w:szCs w:val="28"/>
          <w:rtl/>
        </w:rPr>
        <w:t>سلولهاي</w:t>
      </w:r>
      <w:r w:rsidRPr="00DF2CD6">
        <w:rPr>
          <w:rFonts w:ascii="BNazanin" w:hAnsi="BNazanin" w:cs="B Nazanin"/>
          <w:sz w:val="28"/>
          <w:szCs w:val="28"/>
        </w:rPr>
        <w:t xml:space="preserve"> </w:t>
      </w:r>
      <w:r w:rsidRPr="00DF2CD6">
        <w:rPr>
          <w:rFonts w:ascii="BNazanin" w:hAnsi="BNazanin" w:cs="B Nazanin"/>
          <w:sz w:val="28"/>
          <w:szCs w:val="28"/>
          <w:rtl/>
        </w:rPr>
        <w:t>مخاطی</w:t>
      </w:r>
      <w:r w:rsidRPr="00DF2CD6">
        <w:rPr>
          <w:rFonts w:ascii="BNazanin" w:hAnsi="BNazanin" w:cs="B Nazanin"/>
          <w:sz w:val="28"/>
          <w:szCs w:val="28"/>
        </w:rPr>
        <w:t xml:space="preserve"> </w:t>
      </w:r>
      <w:r w:rsidRPr="00DF2CD6">
        <w:rPr>
          <w:rFonts w:ascii="BNazanin" w:hAnsi="BNazanin" w:cs="B Nazanin"/>
          <w:sz w:val="28"/>
          <w:szCs w:val="28"/>
          <w:rtl/>
        </w:rPr>
        <w:t>روده،</w:t>
      </w:r>
      <w:r w:rsidRPr="00DF2CD6">
        <w:rPr>
          <w:rFonts w:ascii="BNazanin" w:hAnsi="BNazanin" w:cs="B Nazanin"/>
          <w:sz w:val="28"/>
          <w:szCs w:val="28"/>
        </w:rPr>
        <w:t xml:space="preserve"> </w:t>
      </w:r>
      <w:r w:rsidRPr="00DF2CD6">
        <w:rPr>
          <w:rFonts w:ascii="BNazanin" w:hAnsi="BNazanin" w:cs="B Nazanin"/>
          <w:sz w:val="28"/>
          <w:szCs w:val="28"/>
          <w:rtl/>
        </w:rPr>
        <w:t>بهبود</w:t>
      </w:r>
      <w:r w:rsidRPr="00DF2CD6">
        <w:rPr>
          <w:rFonts w:ascii="BNazanin" w:hAnsi="BNazanin" w:cs="B Nazanin"/>
          <w:sz w:val="28"/>
          <w:szCs w:val="28"/>
        </w:rPr>
        <w:t xml:space="preserve"> </w:t>
      </w:r>
      <w:r w:rsidRPr="00DF2CD6">
        <w:rPr>
          <w:rFonts w:ascii="BNazanin" w:hAnsi="BNazanin" w:cs="B Nazanin"/>
          <w:sz w:val="28"/>
          <w:szCs w:val="28"/>
          <w:rtl/>
        </w:rPr>
        <w:t>عملکرد</w:t>
      </w:r>
      <w:r w:rsidRPr="00DF2CD6">
        <w:rPr>
          <w:rFonts w:ascii="BNazanin" w:hAnsi="BNazanin" w:cs="B Nazanin"/>
          <w:sz w:val="28"/>
          <w:szCs w:val="28"/>
        </w:rPr>
        <w:t xml:space="preserve"> </w:t>
      </w:r>
      <w:r w:rsidRPr="00DF2CD6">
        <w:rPr>
          <w:rFonts w:ascii="BNazanin" w:hAnsi="BNazanin" w:cs="B Nazanin"/>
          <w:sz w:val="28"/>
          <w:szCs w:val="28"/>
          <w:rtl/>
        </w:rPr>
        <w:t>سیستم</w:t>
      </w:r>
      <w:r w:rsidRPr="00DF2CD6">
        <w:rPr>
          <w:rFonts w:ascii="BNazanin" w:hAnsi="BNazanin" w:cs="B Nazanin"/>
          <w:sz w:val="28"/>
          <w:szCs w:val="28"/>
        </w:rPr>
        <w:t xml:space="preserve"> </w:t>
      </w:r>
      <w:r w:rsidRPr="00DF2CD6">
        <w:rPr>
          <w:rFonts w:ascii="BNazanin" w:hAnsi="BNazanin" w:cs="B Nazanin"/>
          <w:sz w:val="28"/>
          <w:szCs w:val="28"/>
          <w:rtl/>
        </w:rPr>
        <w:t>ایمنی</w:t>
      </w:r>
      <w:r w:rsidRPr="00DF2CD6">
        <w:rPr>
          <w:rFonts w:ascii="BNazanin" w:hAnsi="BNazanin" w:cs="B Nazanin"/>
          <w:sz w:val="28"/>
          <w:szCs w:val="28"/>
        </w:rPr>
        <w:t xml:space="preserve"> </w:t>
      </w:r>
      <w:r w:rsidRPr="00DF2CD6">
        <w:rPr>
          <w:rFonts w:ascii="BNazanin" w:hAnsi="BNazanin" w:cs="B Nazanin"/>
          <w:sz w:val="28"/>
          <w:szCs w:val="28"/>
          <w:rtl/>
        </w:rPr>
        <w:t>و</w:t>
      </w:r>
      <w:r w:rsidRPr="00DF2CD6">
        <w:rPr>
          <w:rFonts w:ascii="BNazanin" w:hAnsi="BNazanin" w:cs="B Nazanin"/>
          <w:sz w:val="28"/>
          <w:szCs w:val="28"/>
        </w:rPr>
        <w:t xml:space="preserve"> </w:t>
      </w:r>
      <w:r w:rsidRPr="00DF2CD6">
        <w:rPr>
          <w:rFonts w:ascii="BNazanin" w:hAnsi="BNazanin" w:cs="B Nazanin"/>
          <w:sz w:val="28"/>
          <w:szCs w:val="28"/>
          <w:rtl/>
        </w:rPr>
        <w:t>متابولیسم</w:t>
      </w:r>
      <w:r w:rsidRPr="00DF2CD6">
        <w:rPr>
          <w:rFonts w:ascii="BNazanin" w:hAnsi="BNazanin" w:cs="B Nazanin"/>
          <w:sz w:val="28"/>
          <w:szCs w:val="28"/>
        </w:rPr>
        <w:t xml:space="preserve"> </w:t>
      </w:r>
      <w:r w:rsidRPr="00DF2CD6">
        <w:rPr>
          <w:rFonts w:ascii="BNazanin" w:hAnsi="BNazanin" w:cs="B Nazanin"/>
          <w:sz w:val="28"/>
          <w:szCs w:val="28"/>
          <w:rtl/>
        </w:rPr>
        <w:t>اسید</w:t>
      </w:r>
      <w:r w:rsidRPr="00DF2CD6">
        <w:rPr>
          <w:rFonts w:ascii="BNazanin" w:hAnsi="BNazanin" w:cs="B Nazanin"/>
          <w:sz w:val="28"/>
          <w:szCs w:val="28"/>
        </w:rPr>
        <w:t xml:space="preserve"> </w:t>
      </w:r>
      <w:r w:rsidRPr="00DF2CD6">
        <w:rPr>
          <w:rFonts w:ascii="BNazanin" w:hAnsi="BNazanin" w:cs="B Nazanin"/>
          <w:sz w:val="28"/>
          <w:szCs w:val="28"/>
          <w:rtl/>
        </w:rPr>
        <w:t>صفراوي،</w:t>
      </w:r>
      <w:r w:rsidRPr="00DF2CD6">
        <w:rPr>
          <w:rFonts w:ascii="BNazanin" w:hAnsi="BNazanin" w:cs="B Nazanin"/>
          <w:sz w:val="28"/>
          <w:szCs w:val="28"/>
        </w:rPr>
        <w:t xml:space="preserve"> </w:t>
      </w:r>
      <w:r w:rsidRPr="00DF2CD6">
        <w:rPr>
          <w:rFonts w:ascii="BNazanin" w:hAnsi="BNazanin" w:cs="B Nazanin"/>
          <w:sz w:val="28"/>
          <w:szCs w:val="28"/>
          <w:rtl/>
        </w:rPr>
        <w:t>احتمال</w:t>
      </w:r>
      <w:r w:rsidRPr="00DF2CD6">
        <w:rPr>
          <w:rFonts w:ascii="BNazanin" w:hAnsi="BNazanin" w:cs="B Nazanin"/>
          <w:sz w:val="28"/>
          <w:szCs w:val="28"/>
        </w:rPr>
        <w:t xml:space="preserve"> </w:t>
      </w:r>
      <w:r w:rsidRPr="00DF2CD6">
        <w:rPr>
          <w:rFonts w:ascii="BNazanin" w:hAnsi="BNazanin" w:cs="B Nazanin"/>
          <w:sz w:val="28"/>
          <w:szCs w:val="28"/>
          <w:rtl/>
        </w:rPr>
        <w:t>سرطان</w:t>
      </w:r>
      <w:r w:rsidRPr="00DF2CD6">
        <w:rPr>
          <w:rFonts w:ascii="BNazanin" w:hAnsi="BNazanin" w:cs="B Nazanin"/>
          <w:sz w:val="28"/>
          <w:szCs w:val="28"/>
        </w:rPr>
        <w:t xml:space="preserve"> </w:t>
      </w:r>
      <w:r w:rsidRPr="00DF2CD6">
        <w:rPr>
          <w:rFonts w:ascii="BNazanin" w:hAnsi="BNazanin" w:cs="B Nazanin"/>
          <w:sz w:val="28"/>
          <w:szCs w:val="28"/>
          <w:rtl/>
        </w:rPr>
        <w:t>روده</w:t>
      </w:r>
      <w:r w:rsidRPr="00DF2CD6">
        <w:rPr>
          <w:rFonts w:ascii="BNazanin" w:hAnsi="BNazanin" w:cs="B Nazanin"/>
          <w:sz w:val="28"/>
          <w:szCs w:val="28"/>
        </w:rPr>
        <w:t xml:space="preserve"> </w:t>
      </w:r>
      <w:r w:rsidRPr="00DF2CD6">
        <w:rPr>
          <w:rFonts w:ascii="BNazanin" w:hAnsi="BNazanin" w:cs="B Nazanin"/>
          <w:sz w:val="28"/>
          <w:szCs w:val="28"/>
          <w:rtl/>
        </w:rPr>
        <w:t>بزرگ</w:t>
      </w:r>
      <w:r w:rsidRPr="00DF2CD6">
        <w:rPr>
          <w:rFonts w:ascii="BNazanin" w:hAnsi="BNazanin" w:cs="B Nazanin"/>
          <w:sz w:val="28"/>
          <w:szCs w:val="28"/>
        </w:rPr>
        <w:t xml:space="preserve"> </w:t>
      </w:r>
      <w:r w:rsidRPr="00DF2CD6">
        <w:rPr>
          <w:rFonts w:ascii="BNazanin" w:hAnsi="BNazanin" w:cs="B Nazanin"/>
          <w:sz w:val="28"/>
          <w:szCs w:val="28"/>
          <w:rtl/>
        </w:rPr>
        <w:t>را</w:t>
      </w:r>
      <w:r w:rsidRPr="00DF2CD6">
        <w:rPr>
          <w:rFonts w:ascii="Courier" w:hAnsi="Courier" w:cs="B Nazanin" w:hint="cs"/>
          <w:sz w:val="28"/>
          <w:szCs w:val="28"/>
          <w:rtl/>
          <w:lang w:bidi="fa-IR"/>
        </w:rPr>
        <w:t xml:space="preserve"> </w:t>
      </w:r>
      <w:r w:rsidRPr="00DF2CD6">
        <w:rPr>
          <w:rFonts w:ascii="BNazanin" w:hAnsi="BNazanin" w:cs="B Nazanin"/>
          <w:sz w:val="28"/>
          <w:szCs w:val="28"/>
          <w:rtl/>
        </w:rPr>
        <w:t>کاهش</w:t>
      </w:r>
      <w:r w:rsidRPr="00DF2CD6">
        <w:rPr>
          <w:rFonts w:ascii="BNazanin" w:hAnsi="BNazanin" w:cs="B Nazanin"/>
          <w:sz w:val="28"/>
          <w:szCs w:val="28"/>
        </w:rPr>
        <w:t xml:space="preserve"> </w:t>
      </w:r>
      <w:r w:rsidRPr="00DF2CD6">
        <w:rPr>
          <w:rFonts w:ascii="BNazanin" w:hAnsi="BNazanin" w:cs="B Nazanin"/>
          <w:sz w:val="28"/>
          <w:szCs w:val="28"/>
          <w:rtl/>
        </w:rPr>
        <w:t>میدهد</w:t>
      </w:r>
      <w:r w:rsidRPr="00DF2CD6">
        <w:rPr>
          <w:rFonts w:ascii="BNazanin" w:hAnsi="BNazanin" w:cs="B Nazanin"/>
          <w:sz w:val="28"/>
          <w:szCs w:val="28"/>
        </w:rPr>
        <w:t>.</w:t>
      </w:r>
    </w:p>
    <w:p w:rsidR="007042C7" w:rsidRPr="00146B57" w:rsidRDefault="007042C7" w:rsidP="00496D11">
      <w:pPr>
        <w:pStyle w:val="ListParagraph"/>
        <w:numPr>
          <w:ilvl w:val="0"/>
          <w:numId w:val="10"/>
        </w:numPr>
        <w:autoSpaceDE w:val="0"/>
        <w:autoSpaceDN w:val="0"/>
        <w:bidi/>
        <w:adjustRightInd w:val="0"/>
        <w:spacing w:after="0"/>
        <w:jc w:val="both"/>
        <w:rPr>
          <w:rFonts w:ascii="Courier" w:hAnsi="Courier" w:cs="B Nazanin"/>
          <w:sz w:val="28"/>
          <w:szCs w:val="28"/>
        </w:rPr>
      </w:pPr>
      <w:r w:rsidRPr="00146B57">
        <w:rPr>
          <w:rFonts w:ascii="BNazanin" w:hAnsi="BNazanin" w:cs="B Nazanin"/>
          <w:sz w:val="28"/>
          <w:szCs w:val="28"/>
          <w:rtl/>
        </w:rPr>
        <w:t>افزایش</w:t>
      </w:r>
      <w:r w:rsidRPr="00146B57">
        <w:rPr>
          <w:rFonts w:ascii="BNazanin" w:hAnsi="BNazanin" w:cs="B Nazanin"/>
          <w:sz w:val="28"/>
          <w:szCs w:val="28"/>
        </w:rPr>
        <w:t xml:space="preserve"> </w:t>
      </w:r>
      <w:r w:rsidRPr="00146B57">
        <w:rPr>
          <w:rFonts w:ascii="BNazanin" w:hAnsi="BNazanin" w:cs="B Nazanin"/>
          <w:sz w:val="28"/>
          <w:szCs w:val="28"/>
          <w:rtl/>
        </w:rPr>
        <w:t>وزن</w:t>
      </w:r>
      <w:r w:rsidRPr="00146B57">
        <w:rPr>
          <w:rFonts w:ascii="BNazanin" w:hAnsi="BNazanin" w:cs="B Nazanin"/>
          <w:sz w:val="28"/>
          <w:szCs w:val="28"/>
        </w:rPr>
        <w:t xml:space="preserve">: </w:t>
      </w:r>
      <w:r w:rsidRPr="00146B57">
        <w:rPr>
          <w:rFonts w:ascii="BNazanin" w:hAnsi="BNazanin" w:cs="B Nazanin"/>
          <w:sz w:val="28"/>
          <w:szCs w:val="28"/>
          <w:rtl/>
        </w:rPr>
        <w:t>چاقی،</w:t>
      </w:r>
      <w:r w:rsidRPr="00146B57">
        <w:rPr>
          <w:rFonts w:ascii="BNazanin" w:hAnsi="BNazanin" w:cs="B Nazanin"/>
          <w:sz w:val="28"/>
          <w:szCs w:val="28"/>
        </w:rPr>
        <w:t xml:space="preserve"> </w:t>
      </w:r>
      <w:r w:rsidRPr="00146B57">
        <w:rPr>
          <w:rFonts w:ascii="BNazanin" w:hAnsi="BNazanin" w:cs="B Nazanin"/>
          <w:sz w:val="28"/>
          <w:szCs w:val="28"/>
          <w:rtl/>
        </w:rPr>
        <w:t>به</w:t>
      </w:r>
      <w:r w:rsidRPr="00146B57">
        <w:rPr>
          <w:rFonts w:ascii="BNazanin" w:hAnsi="BNazanin" w:cs="B Nazanin"/>
          <w:sz w:val="28"/>
          <w:szCs w:val="28"/>
        </w:rPr>
        <w:t xml:space="preserve"> </w:t>
      </w:r>
      <w:r w:rsidRPr="00146B57">
        <w:rPr>
          <w:rFonts w:ascii="BNazanin" w:hAnsi="BNazanin" w:cs="B Nazanin"/>
          <w:sz w:val="28"/>
          <w:szCs w:val="28"/>
          <w:rtl/>
        </w:rPr>
        <w:t>ویژه</w:t>
      </w:r>
      <w:r w:rsidRPr="00146B57">
        <w:rPr>
          <w:rFonts w:ascii="BNazanin" w:hAnsi="BNazanin" w:cs="B Nazanin"/>
          <w:sz w:val="28"/>
          <w:szCs w:val="28"/>
        </w:rPr>
        <w:t xml:space="preserve"> </w:t>
      </w:r>
      <w:r w:rsidRPr="00146B57">
        <w:rPr>
          <w:rFonts w:ascii="BNazanin" w:hAnsi="BNazanin" w:cs="B Nazanin"/>
          <w:sz w:val="28"/>
          <w:szCs w:val="28"/>
          <w:rtl/>
        </w:rPr>
        <w:t>چاقی</w:t>
      </w:r>
      <w:r w:rsidRPr="00146B57">
        <w:rPr>
          <w:rFonts w:ascii="BNazanin" w:hAnsi="BNazanin" w:cs="B Nazanin"/>
          <w:sz w:val="28"/>
          <w:szCs w:val="28"/>
        </w:rPr>
        <w:t xml:space="preserve"> </w:t>
      </w:r>
      <w:r w:rsidRPr="00146B57">
        <w:rPr>
          <w:rFonts w:ascii="BNazanin" w:hAnsi="BNazanin" w:cs="B Nazanin"/>
          <w:sz w:val="28"/>
          <w:szCs w:val="28"/>
          <w:rtl/>
        </w:rPr>
        <w:t>دور</w:t>
      </w:r>
      <w:r w:rsidRPr="00146B57">
        <w:rPr>
          <w:rFonts w:ascii="BNazanin" w:hAnsi="BNazanin" w:cs="B Nazanin"/>
          <w:sz w:val="28"/>
          <w:szCs w:val="28"/>
        </w:rPr>
        <w:t xml:space="preserve"> </w:t>
      </w:r>
      <w:r w:rsidRPr="00146B57">
        <w:rPr>
          <w:rFonts w:ascii="BNazanin" w:hAnsi="BNazanin" w:cs="B Nazanin"/>
          <w:sz w:val="28"/>
          <w:szCs w:val="28"/>
          <w:rtl/>
        </w:rPr>
        <w:t>شکم،</w:t>
      </w:r>
      <w:r w:rsidRPr="00146B57">
        <w:rPr>
          <w:rFonts w:ascii="BNazanin" w:hAnsi="BNazanin" w:cs="B Nazanin"/>
          <w:sz w:val="28"/>
          <w:szCs w:val="28"/>
        </w:rPr>
        <w:t xml:space="preserve"> </w:t>
      </w:r>
      <w:r w:rsidRPr="00146B57">
        <w:rPr>
          <w:rFonts w:ascii="BNazanin" w:hAnsi="BNazanin" w:cs="B Nazanin"/>
          <w:sz w:val="28"/>
          <w:szCs w:val="28"/>
          <w:rtl/>
        </w:rPr>
        <w:t>یک</w:t>
      </w:r>
      <w:r w:rsidRPr="00146B57">
        <w:rPr>
          <w:rFonts w:ascii="BNazanin" w:hAnsi="BNazanin" w:cs="B Nazanin"/>
          <w:sz w:val="28"/>
          <w:szCs w:val="28"/>
        </w:rPr>
        <w:t xml:space="preserve"> </w:t>
      </w:r>
      <w:r w:rsidRPr="00146B57">
        <w:rPr>
          <w:rFonts w:ascii="BNazanin" w:hAnsi="BNazanin" w:cs="B Nazanin"/>
          <w:sz w:val="28"/>
          <w:szCs w:val="28"/>
          <w:rtl/>
        </w:rPr>
        <w:t>عامل</w:t>
      </w:r>
      <w:r w:rsidRPr="00146B57">
        <w:rPr>
          <w:rFonts w:ascii="BNazanin" w:hAnsi="BNazanin" w:cs="B Nazanin"/>
          <w:sz w:val="28"/>
          <w:szCs w:val="28"/>
        </w:rPr>
        <w:t xml:space="preserve"> </w:t>
      </w:r>
      <w:r w:rsidRPr="00146B57">
        <w:rPr>
          <w:rFonts w:ascii="BNazanin" w:hAnsi="BNazanin" w:cs="B Nazanin"/>
          <w:sz w:val="28"/>
          <w:szCs w:val="28"/>
          <w:rtl/>
        </w:rPr>
        <w:t>خطر</w:t>
      </w:r>
      <w:r w:rsidRPr="00146B57">
        <w:rPr>
          <w:rFonts w:ascii="BNazanin" w:hAnsi="BNazanin" w:cs="B Nazanin"/>
          <w:sz w:val="28"/>
          <w:szCs w:val="28"/>
        </w:rPr>
        <w:t xml:space="preserve"> </w:t>
      </w:r>
      <w:r w:rsidRPr="00146B57">
        <w:rPr>
          <w:rFonts w:ascii="BNazanin" w:hAnsi="BNazanin" w:cs="B Nazanin"/>
          <w:sz w:val="28"/>
          <w:szCs w:val="28"/>
          <w:rtl/>
        </w:rPr>
        <w:t>براي</w:t>
      </w:r>
      <w:r w:rsidRPr="00146B57">
        <w:rPr>
          <w:rFonts w:ascii="BNazanin" w:hAnsi="BNazanin" w:cs="B Nazanin"/>
          <w:sz w:val="28"/>
          <w:szCs w:val="28"/>
        </w:rPr>
        <w:t xml:space="preserve"> </w:t>
      </w:r>
      <w:r w:rsidRPr="00146B57">
        <w:rPr>
          <w:rFonts w:ascii="BNazanin" w:hAnsi="BNazanin" w:cs="B Nazanin"/>
          <w:sz w:val="28"/>
          <w:szCs w:val="28"/>
          <w:rtl/>
        </w:rPr>
        <w:t>سرطان</w:t>
      </w:r>
      <w:r w:rsidRPr="00146B57">
        <w:rPr>
          <w:rFonts w:ascii="BNazanin" w:hAnsi="BNazanin" w:cs="B Nazanin"/>
          <w:sz w:val="28"/>
          <w:szCs w:val="28"/>
        </w:rPr>
        <w:t xml:space="preserve"> </w:t>
      </w:r>
      <w:r w:rsidRPr="00146B57">
        <w:rPr>
          <w:rFonts w:ascii="BNazanin" w:hAnsi="BNazanin" w:cs="B Nazanin"/>
          <w:sz w:val="28"/>
          <w:szCs w:val="28"/>
          <w:rtl/>
        </w:rPr>
        <w:t>روده</w:t>
      </w:r>
      <w:r w:rsidRPr="00146B57">
        <w:rPr>
          <w:rFonts w:ascii="BNazanin" w:hAnsi="BNazanin" w:cs="B Nazanin"/>
          <w:sz w:val="28"/>
          <w:szCs w:val="28"/>
        </w:rPr>
        <w:t xml:space="preserve"> </w:t>
      </w:r>
      <w:r w:rsidRPr="00146B57">
        <w:rPr>
          <w:rFonts w:ascii="BNazanin" w:hAnsi="BNazanin" w:cs="B Nazanin"/>
          <w:sz w:val="28"/>
          <w:szCs w:val="28"/>
          <w:rtl/>
        </w:rPr>
        <w:t>بزرگ</w:t>
      </w:r>
      <w:r w:rsidRPr="00146B57">
        <w:rPr>
          <w:rFonts w:ascii="BNazanin" w:hAnsi="BNazanin" w:cs="B Nazanin"/>
          <w:sz w:val="28"/>
          <w:szCs w:val="28"/>
        </w:rPr>
        <w:t xml:space="preserve"> </w:t>
      </w:r>
      <w:r w:rsidRPr="00146B57">
        <w:rPr>
          <w:rFonts w:ascii="BNazanin" w:hAnsi="BNazanin" w:cs="B Nazanin"/>
          <w:sz w:val="28"/>
          <w:szCs w:val="28"/>
          <w:rtl/>
        </w:rPr>
        <w:t>محسوب</w:t>
      </w:r>
      <w:r w:rsidRPr="00146B57">
        <w:rPr>
          <w:rFonts w:ascii="BNazanin" w:hAnsi="BNazanin" w:cs="B Nazanin"/>
          <w:sz w:val="28"/>
          <w:szCs w:val="28"/>
        </w:rPr>
        <w:t xml:space="preserve"> </w:t>
      </w:r>
      <w:r w:rsidRPr="00146B57">
        <w:rPr>
          <w:rFonts w:ascii="BNazanin" w:hAnsi="BNazanin" w:cs="B Nazanin"/>
          <w:sz w:val="28"/>
          <w:szCs w:val="28"/>
          <w:rtl/>
        </w:rPr>
        <w:t>میشود</w:t>
      </w:r>
      <w:r w:rsidRPr="00146B57">
        <w:rPr>
          <w:rFonts w:ascii="BNazanin" w:hAnsi="BNazanin" w:cs="B Nazanin"/>
          <w:sz w:val="28"/>
          <w:szCs w:val="28"/>
        </w:rPr>
        <w:t xml:space="preserve">. </w:t>
      </w:r>
      <w:r w:rsidRPr="00146B57">
        <w:rPr>
          <w:rFonts w:ascii="BNazanin" w:hAnsi="BNazanin" w:cs="B Nazanin"/>
          <w:sz w:val="28"/>
          <w:szCs w:val="28"/>
          <w:rtl/>
        </w:rPr>
        <w:t>وزن</w:t>
      </w:r>
      <w:r w:rsidRPr="00146B57">
        <w:rPr>
          <w:rFonts w:ascii="BNazanin" w:hAnsi="BNazanin" w:cs="B Nazanin"/>
          <w:sz w:val="28"/>
          <w:szCs w:val="28"/>
        </w:rPr>
        <w:t xml:space="preserve"> </w:t>
      </w:r>
      <w:r w:rsidRPr="00146B57">
        <w:rPr>
          <w:rFonts w:ascii="BNazanin" w:hAnsi="BNazanin" w:cs="B Nazanin"/>
          <w:sz w:val="28"/>
          <w:szCs w:val="28"/>
          <w:rtl/>
        </w:rPr>
        <w:t>زیاد</w:t>
      </w:r>
      <w:r w:rsidRPr="00146B57">
        <w:rPr>
          <w:rFonts w:ascii="BNazanin" w:hAnsi="BNazanin" w:cs="B Nazanin"/>
          <w:sz w:val="28"/>
          <w:szCs w:val="28"/>
        </w:rPr>
        <w:t xml:space="preserve"> </w:t>
      </w:r>
      <w:r w:rsidRPr="00146B57">
        <w:rPr>
          <w:rFonts w:ascii="BNazanin" w:hAnsi="BNazanin" w:cs="B Nazanin"/>
          <w:sz w:val="28"/>
          <w:szCs w:val="28"/>
          <w:rtl/>
        </w:rPr>
        <w:t>با</w:t>
      </w:r>
      <w:r w:rsidRPr="00146B57">
        <w:rPr>
          <w:rFonts w:ascii="BNazanin" w:hAnsi="BNazanin" w:cs="B Nazanin"/>
          <w:sz w:val="28"/>
          <w:szCs w:val="28"/>
        </w:rPr>
        <w:t xml:space="preserve"> </w:t>
      </w:r>
      <w:r w:rsidRPr="00146B57">
        <w:rPr>
          <w:rFonts w:ascii="BNazanin" w:hAnsi="BNazanin" w:cs="B Nazanin"/>
          <w:sz w:val="28"/>
          <w:szCs w:val="28"/>
          <w:rtl/>
        </w:rPr>
        <w:t>سطوح</w:t>
      </w:r>
      <w:r w:rsidRPr="00146B57">
        <w:rPr>
          <w:rFonts w:ascii="BNazanin" w:hAnsi="BNazanin" w:cs="B Nazanin"/>
          <w:sz w:val="28"/>
          <w:szCs w:val="28"/>
        </w:rPr>
        <w:t xml:space="preserve"> </w:t>
      </w:r>
      <w:r w:rsidRPr="00146B57">
        <w:rPr>
          <w:rFonts w:ascii="BNazanin" w:hAnsi="BNazanin" w:cs="B Nazanin"/>
          <w:sz w:val="28"/>
          <w:szCs w:val="28"/>
          <w:rtl/>
        </w:rPr>
        <w:t>بالاتري</w:t>
      </w:r>
      <w:r w:rsidRPr="00146B57">
        <w:rPr>
          <w:rFonts w:ascii="BNazanin" w:hAnsi="BNazanin" w:cs="B Nazanin"/>
          <w:sz w:val="28"/>
          <w:szCs w:val="28"/>
        </w:rPr>
        <w:t xml:space="preserve"> </w:t>
      </w:r>
      <w:r w:rsidRPr="00146B57">
        <w:rPr>
          <w:rFonts w:ascii="BNazanin" w:hAnsi="BNazanin" w:cs="B Nazanin"/>
          <w:sz w:val="28"/>
          <w:szCs w:val="28"/>
          <w:rtl/>
        </w:rPr>
        <w:t>از</w:t>
      </w:r>
      <w:r w:rsidRPr="00146B57">
        <w:rPr>
          <w:rFonts w:ascii="BNazanin" w:hAnsi="BNazanin" w:cs="B Nazanin"/>
          <w:sz w:val="28"/>
          <w:szCs w:val="28"/>
        </w:rPr>
        <w:t xml:space="preserve"> </w:t>
      </w:r>
      <w:r w:rsidRPr="00146B57">
        <w:rPr>
          <w:rFonts w:ascii="BNazanin" w:hAnsi="BNazanin" w:cs="B Nazanin"/>
          <w:sz w:val="28"/>
          <w:szCs w:val="28"/>
          <w:rtl/>
        </w:rPr>
        <w:t>انسولین</w:t>
      </w:r>
      <w:r w:rsidRPr="00146B57">
        <w:rPr>
          <w:rFonts w:ascii="BNazanin" w:hAnsi="BNazanin" w:cs="B Nazanin"/>
          <w:sz w:val="28"/>
          <w:szCs w:val="28"/>
        </w:rPr>
        <w:t xml:space="preserve"> </w:t>
      </w:r>
      <w:r w:rsidRPr="00146B57">
        <w:rPr>
          <w:rFonts w:ascii="BNazanin" w:hAnsi="BNazanin" w:cs="B Nazanin"/>
          <w:sz w:val="28"/>
          <w:szCs w:val="28"/>
          <w:rtl/>
        </w:rPr>
        <w:t>و</w:t>
      </w:r>
      <w:r w:rsidRPr="00146B57">
        <w:rPr>
          <w:rFonts w:ascii="BNazanin" w:hAnsi="BNazanin" w:cs="B Nazanin"/>
          <w:sz w:val="28"/>
          <w:szCs w:val="28"/>
        </w:rPr>
        <w:t xml:space="preserve"> </w:t>
      </w:r>
      <w:r w:rsidRPr="00146B57">
        <w:rPr>
          <w:rFonts w:ascii="BNazanin" w:hAnsi="BNazanin" w:cs="B Nazanin"/>
          <w:sz w:val="28"/>
          <w:szCs w:val="28"/>
          <w:rtl/>
        </w:rPr>
        <w:t>دیگر</w:t>
      </w:r>
      <w:r w:rsidRPr="00146B57">
        <w:rPr>
          <w:rFonts w:ascii="BNazanin" w:hAnsi="BNazanin" w:cs="B Nazanin"/>
          <w:sz w:val="28"/>
          <w:szCs w:val="28"/>
        </w:rPr>
        <w:t xml:space="preserve"> </w:t>
      </w:r>
      <w:r w:rsidRPr="00146B57">
        <w:rPr>
          <w:rFonts w:ascii="BNazanin" w:hAnsi="BNazanin" w:cs="B Nazanin"/>
          <w:sz w:val="28"/>
          <w:szCs w:val="28"/>
          <w:rtl/>
        </w:rPr>
        <w:t>عوامل</w:t>
      </w:r>
      <w:r w:rsidRPr="00146B57">
        <w:rPr>
          <w:rFonts w:ascii="BNazanin" w:hAnsi="BNazanin" w:cs="B Nazanin"/>
          <w:sz w:val="28"/>
          <w:szCs w:val="28"/>
        </w:rPr>
        <w:t xml:space="preserve"> </w:t>
      </w:r>
      <w:r w:rsidRPr="00146B57">
        <w:rPr>
          <w:rFonts w:ascii="BNazanin" w:hAnsi="BNazanin" w:cs="B Nazanin"/>
          <w:sz w:val="28"/>
          <w:szCs w:val="28"/>
          <w:rtl/>
        </w:rPr>
        <w:t>رشد</w:t>
      </w:r>
      <w:r w:rsidRPr="00146B57">
        <w:rPr>
          <w:rFonts w:ascii="BNazanin" w:hAnsi="BNazanin" w:cs="B Nazanin"/>
          <w:sz w:val="28"/>
          <w:szCs w:val="28"/>
        </w:rPr>
        <w:t xml:space="preserve"> </w:t>
      </w:r>
      <w:r w:rsidRPr="00146B57">
        <w:rPr>
          <w:rFonts w:ascii="BNazanin" w:hAnsi="BNazanin" w:cs="B Nazanin"/>
          <w:sz w:val="28"/>
          <w:szCs w:val="28"/>
          <w:rtl/>
        </w:rPr>
        <w:t>مرتبط</w:t>
      </w:r>
      <w:r w:rsidRPr="00146B57">
        <w:rPr>
          <w:rFonts w:ascii="BNazanin" w:hAnsi="BNazanin" w:cs="B Nazanin"/>
          <w:sz w:val="28"/>
          <w:szCs w:val="28"/>
        </w:rPr>
        <w:t xml:space="preserve"> </w:t>
      </w:r>
      <w:r w:rsidRPr="00146B57">
        <w:rPr>
          <w:rFonts w:ascii="BNazanin" w:hAnsi="BNazanin" w:cs="B Nazanin"/>
          <w:sz w:val="28"/>
          <w:szCs w:val="28"/>
          <w:rtl/>
        </w:rPr>
        <w:t>است</w:t>
      </w:r>
      <w:r w:rsidRPr="00146B57">
        <w:rPr>
          <w:rFonts w:ascii="BNazanin" w:hAnsi="BNazanin" w:cs="B Nazanin"/>
          <w:sz w:val="28"/>
          <w:szCs w:val="28"/>
        </w:rPr>
        <w:t xml:space="preserve"> </w:t>
      </w:r>
      <w:r w:rsidRPr="00146B57">
        <w:rPr>
          <w:rFonts w:ascii="BNazanin" w:hAnsi="BNazanin" w:cs="B Nazanin"/>
          <w:sz w:val="28"/>
          <w:szCs w:val="28"/>
          <w:rtl/>
        </w:rPr>
        <w:t>که</w:t>
      </w:r>
      <w:r w:rsidRPr="00146B57">
        <w:rPr>
          <w:rFonts w:ascii="BNazanin" w:hAnsi="BNazanin" w:cs="B Nazanin"/>
          <w:sz w:val="28"/>
          <w:szCs w:val="28"/>
        </w:rPr>
        <w:t xml:space="preserve"> </w:t>
      </w:r>
      <w:r w:rsidRPr="00146B57">
        <w:rPr>
          <w:rFonts w:ascii="BNazanin" w:hAnsi="BNazanin" w:cs="B Nazanin"/>
          <w:sz w:val="28"/>
          <w:szCs w:val="28"/>
          <w:rtl/>
        </w:rPr>
        <w:t>ممکن</w:t>
      </w:r>
      <w:r w:rsidRPr="00146B57">
        <w:rPr>
          <w:rFonts w:ascii="BNazanin" w:hAnsi="BNazanin" w:cs="B Nazanin"/>
          <w:sz w:val="28"/>
          <w:szCs w:val="28"/>
        </w:rPr>
        <w:t xml:space="preserve"> </w:t>
      </w:r>
      <w:r w:rsidRPr="00146B57">
        <w:rPr>
          <w:rFonts w:ascii="BNazanin" w:hAnsi="BNazanin" w:cs="B Nazanin"/>
          <w:sz w:val="28"/>
          <w:szCs w:val="28"/>
          <w:rtl/>
        </w:rPr>
        <w:t>است</w:t>
      </w:r>
      <w:r w:rsidRPr="00146B57">
        <w:rPr>
          <w:rFonts w:ascii="BNazanin" w:hAnsi="BNazanin" w:cs="B Nazanin"/>
          <w:sz w:val="28"/>
          <w:szCs w:val="28"/>
        </w:rPr>
        <w:t xml:space="preserve"> </w:t>
      </w:r>
      <w:r w:rsidRPr="00146B57">
        <w:rPr>
          <w:rFonts w:ascii="BNazanin" w:hAnsi="BNazanin" w:cs="B Nazanin"/>
          <w:sz w:val="28"/>
          <w:szCs w:val="28"/>
          <w:rtl/>
        </w:rPr>
        <w:t>در</w:t>
      </w:r>
      <w:r w:rsidRPr="00146B57">
        <w:rPr>
          <w:rFonts w:ascii="BNazanin" w:hAnsi="BNazanin" w:cs="B Nazanin"/>
          <w:sz w:val="28"/>
          <w:szCs w:val="28"/>
        </w:rPr>
        <w:t xml:space="preserve"> </w:t>
      </w:r>
      <w:r w:rsidRPr="00146B57">
        <w:rPr>
          <w:rFonts w:ascii="BNazanin" w:hAnsi="BNazanin" w:cs="B Nazanin"/>
          <w:sz w:val="28"/>
          <w:szCs w:val="28"/>
          <w:rtl/>
        </w:rPr>
        <w:t>رشد</w:t>
      </w:r>
      <w:r w:rsidRPr="00146B57">
        <w:rPr>
          <w:rFonts w:ascii="BNazanin" w:hAnsi="BNazanin" w:cs="B Nazanin"/>
          <w:sz w:val="28"/>
          <w:szCs w:val="28"/>
        </w:rPr>
        <w:t xml:space="preserve"> </w:t>
      </w:r>
      <w:r w:rsidRPr="00146B57">
        <w:rPr>
          <w:rFonts w:ascii="BNazanin" w:hAnsi="BNazanin" w:cs="B Nazanin"/>
          <w:sz w:val="28"/>
          <w:szCs w:val="28"/>
          <w:rtl/>
        </w:rPr>
        <w:t>سلولهاي</w:t>
      </w:r>
      <w:r w:rsidRPr="00146B57">
        <w:rPr>
          <w:rFonts w:ascii="BNazanin" w:hAnsi="BNazanin" w:cs="B Nazanin"/>
          <w:sz w:val="28"/>
          <w:szCs w:val="28"/>
        </w:rPr>
        <w:t xml:space="preserve"> </w:t>
      </w:r>
      <w:r w:rsidRPr="00146B57">
        <w:rPr>
          <w:rFonts w:ascii="BNazanin" w:hAnsi="BNazanin" w:cs="B Nazanin"/>
          <w:sz w:val="28"/>
          <w:szCs w:val="28"/>
          <w:rtl/>
        </w:rPr>
        <w:t>رودهاي،</w:t>
      </w:r>
      <w:r w:rsidRPr="00146B57">
        <w:rPr>
          <w:rFonts w:ascii="BNazanin" w:hAnsi="BNazanin" w:cs="B Nazanin"/>
          <w:sz w:val="28"/>
          <w:szCs w:val="28"/>
        </w:rPr>
        <w:t xml:space="preserve"> </w:t>
      </w:r>
      <w:r w:rsidRPr="00146B57">
        <w:rPr>
          <w:rFonts w:ascii="BNazanin" w:hAnsi="BNazanin" w:cs="B Nazanin"/>
          <w:sz w:val="28"/>
          <w:szCs w:val="28"/>
          <w:rtl/>
        </w:rPr>
        <w:t>ظهور</w:t>
      </w:r>
      <w:r w:rsidRPr="00146B57">
        <w:rPr>
          <w:rFonts w:ascii="BNazanin" w:hAnsi="BNazanin" w:cs="B Nazanin"/>
          <w:sz w:val="28"/>
          <w:szCs w:val="28"/>
        </w:rPr>
        <w:t xml:space="preserve"> </w:t>
      </w:r>
      <w:r w:rsidRPr="00146B57">
        <w:rPr>
          <w:rFonts w:ascii="BNazanin" w:hAnsi="BNazanin" w:cs="B Nazanin"/>
          <w:sz w:val="28"/>
          <w:szCs w:val="28"/>
          <w:rtl/>
        </w:rPr>
        <w:t>پولیپهاي</w:t>
      </w:r>
      <w:r w:rsidRPr="00146B57">
        <w:rPr>
          <w:rFonts w:ascii="BNazanin" w:hAnsi="BNazanin" w:cs="B Nazanin"/>
          <w:sz w:val="28"/>
          <w:szCs w:val="28"/>
        </w:rPr>
        <w:t xml:space="preserve"> </w:t>
      </w:r>
      <w:r w:rsidRPr="00146B57">
        <w:rPr>
          <w:rFonts w:ascii="BNazanin" w:hAnsi="BNazanin" w:cs="B Nazanin"/>
          <w:sz w:val="28"/>
          <w:szCs w:val="28"/>
          <w:rtl/>
        </w:rPr>
        <w:t>آدنوماتوز</w:t>
      </w:r>
      <w:r w:rsidRPr="00146B57">
        <w:rPr>
          <w:rFonts w:ascii="BNazanin" w:hAnsi="BNazanin" w:cs="B Nazanin"/>
          <w:sz w:val="28"/>
          <w:szCs w:val="28"/>
        </w:rPr>
        <w:t xml:space="preserve"> </w:t>
      </w:r>
      <w:r w:rsidRPr="00146B57">
        <w:rPr>
          <w:rFonts w:ascii="BNazanin" w:hAnsi="BNazanin" w:cs="B Nazanin"/>
          <w:sz w:val="28"/>
          <w:szCs w:val="28"/>
          <w:rtl/>
        </w:rPr>
        <w:t>و</w:t>
      </w:r>
      <w:r w:rsidRPr="00146B57">
        <w:rPr>
          <w:rFonts w:ascii="Courier" w:hAnsi="Courier" w:cs="B Nazanin" w:hint="cs"/>
          <w:sz w:val="28"/>
          <w:szCs w:val="28"/>
          <w:rtl/>
          <w:lang w:bidi="fa-IR"/>
        </w:rPr>
        <w:t xml:space="preserve"> </w:t>
      </w:r>
      <w:r w:rsidRPr="00146B57">
        <w:rPr>
          <w:rFonts w:ascii="BNazanin" w:hAnsi="BNazanin" w:cs="B Nazanin"/>
          <w:sz w:val="28"/>
          <w:szCs w:val="28"/>
          <w:rtl/>
        </w:rPr>
        <w:t>تغییر</w:t>
      </w:r>
      <w:r w:rsidRPr="00146B57">
        <w:rPr>
          <w:rFonts w:ascii="BNazanin" w:hAnsi="BNazanin" w:cs="B Nazanin"/>
          <w:sz w:val="28"/>
          <w:szCs w:val="28"/>
        </w:rPr>
        <w:t xml:space="preserve"> </w:t>
      </w:r>
      <w:r w:rsidRPr="00146B57">
        <w:rPr>
          <w:rFonts w:ascii="BNazanin" w:hAnsi="BNazanin" w:cs="B Nazanin"/>
          <w:sz w:val="28"/>
          <w:szCs w:val="28"/>
          <w:rtl/>
        </w:rPr>
        <w:t>شکل</w:t>
      </w:r>
      <w:r w:rsidRPr="00146B57">
        <w:rPr>
          <w:rFonts w:ascii="BNazanin" w:hAnsi="BNazanin" w:cs="B Nazanin"/>
          <w:sz w:val="28"/>
          <w:szCs w:val="28"/>
        </w:rPr>
        <w:t xml:space="preserve"> </w:t>
      </w:r>
      <w:r w:rsidRPr="00146B57">
        <w:rPr>
          <w:rFonts w:ascii="BNazanin" w:hAnsi="BNazanin" w:cs="B Nazanin"/>
          <w:sz w:val="28"/>
          <w:szCs w:val="28"/>
          <w:rtl/>
        </w:rPr>
        <w:t>به</w:t>
      </w:r>
      <w:r w:rsidRPr="00146B57">
        <w:rPr>
          <w:rFonts w:ascii="BNazanin" w:hAnsi="BNazanin" w:cs="B Nazanin"/>
          <w:sz w:val="28"/>
          <w:szCs w:val="28"/>
        </w:rPr>
        <w:t xml:space="preserve"> </w:t>
      </w:r>
      <w:r w:rsidRPr="00146B57">
        <w:rPr>
          <w:rFonts w:ascii="BNazanin" w:hAnsi="BNazanin" w:cs="B Nazanin"/>
          <w:sz w:val="28"/>
          <w:szCs w:val="28"/>
          <w:rtl/>
        </w:rPr>
        <w:t>بدخیمی</w:t>
      </w:r>
      <w:r w:rsidRPr="00146B57">
        <w:rPr>
          <w:rFonts w:ascii="BNazanin" w:hAnsi="BNazanin" w:cs="B Nazanin"/>
          <w:sz w:val="28"/>
          <w:szCs w:val="28"/>
        </w:rPr>
        <w:t xml:space="preserve"> </w:t>
      </w:r>
      <w:r w:rsidRPr="00146B57">
        <w:rPr>
          <w:rFonts w:ascii="BNazanin" w:hAnsi="BNazanin" w:cs="B Nazanin"/>
          <w:sz w:val="28"/>
          <w:szCs w:val="28"/>
          <w:rtl/>
        </w:rPr>
        <w:t>دخیل</w:t>
      </w:r>
      <w:r w:rsidRPr="00146B57">
        <w:rPr>
          <w:rFonts w:ascii="BNazanin" w:hAnsi="BNazanin" w:cs="B Nazanin"/>
          <w:sz w:val="28"/>
          <w:szCs w:val="28"/>
        </w:rPr>
        <w:t xml:space="preserve"> </w:t>
      </w:r>
      <w:r w:rsidRPr="00146B57">
        <w:rPr>
          <w:rFonts w:ascii="BNazanin" w:hAnsi="BNazanin" w:cs="B Nazanin"/>
          <w:sz w:val="28"/>
          <w:szCs w:val="28"/>
          <w:rtl/>
        </w:rPr>
        <w:t>باشند</w:t>
      </w:r>
      <w:r w:rsidRPr="00146B57">
        <w:rPr>
          <w:rFonts w:ascii="BNazanin" w:hAnsi="BNazanin" w:cs="B Nazanin"/>
          <w:sz w:val="28"/>
          <w:szCs w:val="28"/>
        </w:rPr>
        <w:t xml:space="preserve">. </w:t>
      </w:r>
      <w:r w:rsidRPr="00146B57">
        <w:rPr>
          <w:rFonts w:ascii="BNazanin" w:hAnsi="BNazanin" w:cs="B Nazanin"/>
          <w:sz w:val="28"/>
          <w:szCs w:val="28"/>
          <w:rtl/>
        </w:rPr>
        <w:t>داشتن</w:t>
      </w:r>
      <w:r w:rsidRPr="00146B57">
        <w:rPr>
          <w:rFonts w:ascii="BNazanin" w:hAnsi="BNazanin" w:cs="B Nazanin"/>
          <w:sz w:val="28"/>
          <w:szCs w:val="28"/>
        </w:rPr>
        <w:t xml:space="preserve"> </w:t>
      </w:r>
      <w:r w:rsidRPr="00146B57">
        <w:rPr>
          <w:rFonts w:ascii="BNazanin" w:hAnsi="BNazanin" w:cs="B Nazanin"/>
          <w:sz w:val="28"/>
          <w:szCs w:val="28"/>
          <w:rtl/>
        </w:rPr>
        <w:t>یک</w:t>
      </w:r>
      <w:r w:rsidRPr="00146B57">
        <w:rPr>
          <w:rFonts w:ascii="BNazanin" w:hAnsi="BNazanin" w:cs="B Nazanin"/>
          <w:sz w:val="28"/>
          <w:szCs w:val="28"/>
        </w:rPr>
        <w:t xml:space="preserve"> </w:t>
      </w:r>
      <w:r w:rsidRPr="00146B57">
        <w:rPr>
          <w:rFonts w:ascii="BNazanin" w:hAnsi="BNazanin" w:cs="B Nazanin"/>
          <w:sz w:val="28"/>
          <w:szCs w:val="28"/>
          <w:rtl/>
        </w:rPr>
        <w:t>وزن</w:t>
      </w:r>
      <w:r w:rsidRPr="00146B57">
        <w:rPr>
          <w:rFonts w:ascii="BNazanin" w:hAnsi="BNazanin" w:cs="B Nazanin"/>
          <w:sz w:val="28"/>
          <w:szCs w:val="28"/>
        </w:rPr>
        <w:t xml:space="preserve"> </w:t>
      </w:r>
      <w:r w:rsidRPr="00146B57">
        <w:rPr>
          <w:rFonts w:ascii="BNazanin" w:hAnsi="BNazanin" w:cs="B Nazanin"/>
          <w:sz w:val="28"/>
          <w:szCs w:val="28"/>
          <w:rtl/>
        </w:rPr>
        <w:t>متعادل</w:t>
      </w:r>
      <w:r w:rsidRPr="00146B57">
        <w:rPr>
          <w:rFonts w:ascii="BNazanin" w:hAnsi="BNazanin" w:cs="B Nazanin"/>
          <w:sz w:val="28"/>
          <w:szCs w:val="28"/>
        </w:rPr>
        <w:t xml:space="preserve"> </w:t>
      </w:r>
      <w:r w:rsidRPr="00146B57">
        <w:rPr>
          <w:rFonts w:ascii="BNazanin" w:hAnsi="BNazanin" w:cs="B Nazanin"/>
          <w:sz w:val="28"/>
          <w:szCs w:val="28"/>
          <w:rtl/>
        </w:rPr>
        <w:t>فواید</w:t>
      </w:r>
      <w:r w:rsidRPr="00146B57">
        <w:rPr>
          <w:rFonts w:ascii="BNazanin" w:hAnsi="BNazanin" w:cs="B Nazanin"/>
          <w:sz w:val="28"/>
          <w:szCs w:val="28"/>
        </w:rPr>
        <w:t xml:space="preserve"> </w:t>
      </w:r>
      <w:r w:rsidRPr="00146B57">
        <w:rPr>
          <w:rFonts w:ascii="BNazanin" w:hAnsi="BNazanin" w:cs="B Nazanin"/>
          <w:sz w:val="28"/>
          <w:szCs w:val="28"/>
          <w:rtl/>
        </w:rPr>
        <w:t>متعددي</w:t>
      </w:r>
      <w:r w:rsidRPr="00146B57">
        <w:rPr>
          <w:rFonts w:ascii="BNazanin" w:hAnsi="BNazanin" w:cs="B Nazanin"/>
          <w:sz w:val="28"/>
          <w:szCs w:val="28"/>
        </w:rPr>
        <w:t xml:space="preserve"> </w:t>
      </w:r>
      <w:r w:rsidRPr="00146B57">
        <w:rPr>
          <w:rFonts w:ascii="BNazanin" w:hAnsi="BNazanin" w:cs="B Nazanin"/>
          <w:sz w:val="28"/>
          <w:szCs w:val="28"/>
          <w:rtl/>
        </w:rPr>
        <w:t>را</w:t>
      </w:r>
      <w:r w:rsidRPr="00146B57">
        <w:rPr>
          <w:rFonts w:ascii="BNazanin" w:hAnsi="BNazanin" w:cs="B Nazanin"/>
          <w:sz w:val="28"/>
          <w:szCs w:val="28"/>
        </w:rPr>
        <w:t xml:space="preserve"> </w:t>
      </w:r>
      <w:r w:rsidRPr="00146B57">
        <w:rPr>
          <w:rFonts w:ascii="BNazanin" w:hAnsi="BNazanin" w:cs="B Nazanin"/>
          <w:sz w:val="28"/>
          <w:szCs w:val="28"/>
          <w:rtl/>
        </w:rPr>
        <w:t>براي</w:t>
      </w:r>
      <w:r w:rsidRPr="00146B57">
        <w:rPr>
          <w:rFonts w:ascii="BNazanin" w:hAnsi="BNazanin" w:cs="B Nazanin"/>
          <w:sz w:val="28"/>
          <w:szCs w:val="28"/>
        </w:rPr>
        <w:t xml:space="preserve"> </w:t>
      </w:r>
      <w:r w:rsidRPr="00146B57">
        <w:rPr>
          <w:rFonts w:ascii="BNazanin" w:hAnsi="BNazanin" w:cs="B Nazanin"/>
          <w:sz w:val="28"/>
          <w:szCs w:val="28"/>
          <w:rtl/>
        </w:rPr>
        <w:t>سلامتی</w:t>
      </w:r>
      <w:r w:rsidRPr="00146B57">
        <w:rPr>
          <w:rFonts w:ascii="BNazanin" w:hAnsi="BNazanin" w:cs="B Nazanin"/>
          <w:sz w:val="28"/>
          <w:szCs w:val="28"/>
        </w:rPr>
        <w:t xml:space="preserve"> </w:t>
      </w:r>
      <w:r w:rsidRPr="00146B57">
        <w:rPr>
          <w:rFonts w:ascii="BNazanin" w:hAnsi="BNazanin" w:cs="B Nazanin"/>
          <w:sz w:val="28"/>
          <w:szCs w:val="28"/>
          <w:rtl/>
        </w:rPr>
        <w:t>به</w:t>
      </w:r>
      <w:r w:rsidRPr="00146B57">
        <w:rPr>
          <w:rFonts w:ascii="BNazanin" w:hAnsi="BNazanin" w:cs="B Nazanin"/>
          <w:sz w:val="28"/>
          <w:szCs w:val="28"/>
        </w:rPr>
        <w:t xml:space="preserve"> </w:t>
      </w:r>
      <w:r w:rsidRPr="00146B57">
        <w:rPr>
          <w:rFonts w:ascii="BNazanin" w:hAnsi="BNazanin" w:cs="B Nazanin"/>
          <w:sz w:val="28"/>
          <w:szCs w:val="28"/>
          <w:rtl/>
        </w:rPr>
        <w:t>همراه</w:t>
      </w:r>
      <w:r w:rsidRPr="00146B57">
        <w:rPr>
          <w:rFonts w:ascii="BNazanin" w:hAnsi="BNazanin" w:cs="B Nazanin"/>
          <w:sz w:val="28"/>
          <w:szCs w:val="28"/>
        </w:rPr>
        <w:t xml:space="preserve"> </w:t>
      </w:r>
      <w:r w:rsidRPr="00146B57">
        <w:rPr>
          <w:rFonts w:ascii="BNazanin" w:hAnsi="BNazanin" w:cs="B Nazanin"/>
          <w:sz w:val="28"/>
          <w:szCs w:val="28"/>
          <w:rtl/>
        </w:rPr>
        <w:t>دارد</w:t>
      </w:r>
      <w:r w:rsidRPr="00146B57">
        <w:rPr>
          <w:rFonts w:ascii="BNazanin" w:hAnsi="BNazanin" w:cs="B Nazanin"/>
          <w:sz w:val="28"/>
          <w:szCs w:val="28"/>
        </w:rPr>
        <w:t xml:space="preserve">. </w:t>
      </w:r>
      <w:r w:rsidRPr="00146B57">
        <w:rPr>
          <w:rFonts w:ascii="BNazanin" w:hAnsi="BNazanin" w:cs="B Nazanin"/>
          <w:sz w:val="28"/>
          <w:szCs w:val="28"/>
          <w:rtl/>
        </w:rPr>
        <w:t>همه</w:t>
      </w:r>
      <w:r w:rsidRPr="00146B57">
        <w:rPr>
          <w:rFonts w:ascii="BNazanin" w:hAnsi="BNazanin" w:cs="B Nazanin"/>
          <w:sz w:val="28"/>
          <w:szCs w:val="28"/>
        </w:rPr>
        <w:t xml:space="preserve"> </w:t>
      </w:r>
      <w:r w:rsidRPr="00146B57">
        <w:rPr>
          <w:rFonts w:ascii="BNazanin" w:hAnsi="BNazanin" w:cs="B Nazanin"/>
          <w:sz w:val="28"/>
          <w:szCs w:val="28"/>
          <w:rtl/>
        </w:rPr>
        <w:t>افراد</w:t>
      </w:r>
      <w:r w:rsidRPr="00146B57">
        <w:rPr>
          <w:rFonts w:ascii="BNazanin" w:hAnsi="BNazanin" w:cs="B Nazanin"/>
          <w:sz w:val="28"/>
          <w:szCs w:val="28"/>
        </w:rPr>
        <w:t xml:space="preserve"> </w:t>
      </w:r>
      <w:r w:rsidRPr="00146B57">
        <w:rPr>
          <w:rFonts w:ascii="BNazanin" w:hAnsi="BNazanin" w:cs="B Nazanin"/>
          <w:sz w:val="28"/>
          <w:szCs w:val="28"/>
          <w:rtl/>
        </w:rPr>
        <w:t>باید</w:t>
      </w:r>
      <w:r w:rsidRPr="00146B57">
        <w:rPr>
          <w:rFonts w:ascii="Courier" w:hAnsi="Courier" w:cs="B Nazanin" w:hint="cs"/>
          <w:sz w:val="28"/>
          <w:szCs w:val="28"/>
          <w:rtl/>
          <w:lang w:bidi="fa-IR"/>
        </w:rPr>
        <w:t xml:space="preserve"> </w:t>
      </w:r>
      <w:r w:rsidRPr="00146B57">
        <w:rPr>
          <w:rFonts w:ascii="BNazanin" w:hAnsi="BNazanin" w:cs="B Nazanin"/>
          <w:sz w:val="28"/>
          <w:szCs w:val="28"/>
          <w:rtl/>
        </w:rPr>
        <w:t>توصیه</w:t>
      </w:r>
      <w:r w:rsidRPr="00146B57">
        <w:rPr>
          <w:rFonts w:ascii="BNazanin" w:hAnsi="BNazanin" w:cs="B Nazanin"/>
          <w:sz w:val="28"/>
          <w:szCs w:val="28"/>
        </w:rPr>
        <w:t xml:space="preserve"> </w:t>
      </w:r>
      <w:r w:rsidRPr="00146B57">
        <w:rPr>
          <w:rFonts w:ascii="BNazanin" w:hAnsi="BNazanin" w:cs="B Nazanin"/>
          <w:sz w:val="28"/>
          <w:szCs w:val="28"/>
          <w:rtl/>
        </w:rPr>
        <w:t>شوند</w:t>
      </w:r>
      <w:r w:rsidRPr="00146B57">
        <w:rPr>
          <w:rFonts w:ascii="BNazanin" w:hAnsi="BNazanin" w:cs="B Nazanin"/>
          <w:sz w:val="28"/>
          <w:szCs w:val="28"/>
        </w:rPr>
        <w:t xml:space="preserve"> </w:t>
      </w:r>
      <w:r w:rsidRPr="00146B57">
        <w:rPr>
          <w:rFonts w:ascii="BNazanin" w:hAnsi="BNazanin" w:cs="B Nazanin"/>
          <w:sz w:val="28"/>
          <w:szCs w:val="28"/>
          <w:rtl/>
        </w:rPr>
        <w:t>که</w:t>
      </w:r>
      <w:r w:rsidRPr="00146B57">
        <w:rPr>
          <w:rFonts w:ascii="BNazanin" w:hAnsi="BNazanin" w:cs="B Nazanin"/>
          <w:sz w:val="28"/>
          <w:szCs w:val="28"/>
        </w:rPr>
        <w:t xml:space="preserve"> </w:t>
      </w:r>
      <w:r w:rsidRPr="00146B57">
        <w:rPr>
          <w:rFonts w:ascii="BNazanin" w:hAnsi="BNazanin" w:cs="B Nazanin"/>
          <w:sz w:val="28"/>
          <w:szCs w:val="28"/>
          <w:rtl/>
        </w:rPr>
        <w:t>وزنشان</w:t>
      </w:r>
      <w:r w:rsidRPr="00146B57">
        <w:rPr>
          <w:rFonts w:ascii="BNazanin" w:hAnsi="BNazanin" w:cs="B Nazanin"/>
          <w:sz w:val="28"/>
          <w:szCs w:val="28"/>
        </w:rPr>
        <w:t xml:space="preserve"> </w:t>
      </w:r>
      <w:r w:rsidRPr="00146B57">
        <w:rPr>
          <w:rFonts w:ascii="BNazanin" w:hAnsi="BNazanin" w:cs="B Nazanin"/>
          <w:sz w:val="28"/>
          <w:szCs w:val="28"/>
          <w:rtl/>
        </w:rPr>
        <w:t>را</w:t>
      </w:r>
      <w:r w:rsidRPr="00146B57">
        <w:rPr>
          <w:rFonts w:ascii="BNazanin" w:hAnsi="BNazanin" w:cs="B Nazanin"/>
          <w:sz w:val="28"/>
          <w:szCs w:val="28"/>
        </w:rPr>
        <w:t xml:space="preserve"> </w:t>
      </w:r>
      <w:r w:rsidRPr="00146B57">
        <w:rPr>
          <w:rFonts w:ascii="BNazanin" w:hAnsi="BNazanin" w:cs="B Nazanin"/>
          <w:sz w:val="28"/>
          <w:szCs w:val="28"/>
          <w:rtl/>
        </w:rPr>
        <w:t>از</w:t>
      </w:r>
      <w:r w:rsidRPr="00146B57">
        <w:rPr>
          <w:rFonts w:ascii="BNazanin" w:hAnsi="BNazanin" w:cs="B Nazanin"/>
          <w:sz w:val="28"/>
          <w:szCs w:val="28"/>
        </w:rPr>
        <w:t xml:space="preserve"> </w:t>
      </w:r>
      <w:r w:rsidRPr="00146B57">
        <w:rPr>
          <w:rFonts w:ascii="BNazanin" w:hAnsi="BNazanin" w:cs="B Nazanin"/>
          <w:sz w:val="28"/>
          <w:szCs w:val="28"/>
          <w:rtl/>
        </w:rPr>
        <w:t>طریق</w:t>
      </w:r>
      <w:r w:rsidRPr="00146B57">
        <w:rPr>
          <w:rFonts w:ascii="BNazanin" w:hAnsi="BNazanin" w:cs="B Nazanin"/>
          <w:sz w:val="28"/>
          <w:szCs w:val="28"/>
        </w:rPr>
        <w:t xml:space="preserve"> </w:t>
      </w:r>
      <w:r w:rsidRPr="00146B57">
        <w:rPr>
          <w:rFonts w:ascii="BNazanin" w:hAnsi="BNazanin" w:cs="B Nazanin"/>
          <w:sz w:val="28"/>
          <w:szCs w:val="28"/>
          <w:rtl/>
        </w:rPr>
        <w:t>تعادل</w:t>
      </w:r>
      <w:r w:rsidRPr="00146B57">
        <w:rPr>
          <w:rFonts w:ascii="BNazanin" w:hAnsi="BNazanin" w:cs="B Nazanin"/>
          <w:sz w:val="28"/>
          <w:szCs w:val="28"/>
        </w:rPr>
        <w:t xml:space="preserve"> </w:t>
      </w:r>
      <w:r w:rsidRPr="00146B57">
        <w:rPr>
          <w:rFonts w:ascii="BNazanin" w:hAnsi="BNazanin" w:cs="B Nazanin"/>
          <w:sz w:val="28"/>
          <w:szCs w:val="28"/>
          <w:rtl/>
        </w:rPr>
        <w:t>در</w:t>
      </w:r>
      <w:r w:rsidRPr="00146B57">
        <w:rPr>
          <w:rFonts w:ascii="BNazanin" w:hAnsi="BNazanin" w:cs="B Nazanin"/>
          <w:sz w:val="28"/>
          <w:szCs w:val="28"/>
        </w:rPr>
        <w:t xml:space="preserve"> </w:t>
      </w:r>
      <w:r w:rsidRPr="00146B57">
        <w:rPr>
          <w:rFonts w:ascii="BNazanin" w:hAnsi="BNazanin" w:cs="B Nazanin"/>
          <w:sz w:val="28"/>
          <w:szCs w:val="28"/>
          <w:rtl/>
        </w:rPr>
        <w:t>میزان</w:t>
      </w:r>
      <w:r w:rsidRPr="00146B57">
        <w:rPr>
          <w:rFonts w:ascii="BNazanin" w:hAnsi="BNazanin" w:cs="B Nazanin"/>
          <w:sz w:val="28"/>
          <w:szCs w:val="28"/>
        </w:rPr>
        <w:t xml:space="preserve"> </w:t>
      </w:r>
      <w:r w:rsidRPr="00146B57">
        <w:rPr>
          <w:rFonts w:ascii="BNazanin" w:hAnsi="BNazanin" w:cs="B Nazanin"/>
          <w:sz w:val="28"/>
          <w:szCs w:val="28"/>
          <w:rtl/>
        </w:rPr>
        <w:t>کالري</w:t>
      </w:r>
      <w:r w:rsidR="002B159D">
        <w:rPr>
          <w:rFonts w:ascii="BNazanin" w:hAnsi="BNazanin" w:cs="B Nazanin"/>
          <w:sz w:val="28"/>
          <w:szCs w:val="28"/>
        </w:rPr>
        <w:t xml:space="preserve"> </w:t>
      </w:r>
      <w:r w:rsidRPr="00146B57">
        <w:rPr>
          <w:rFonts w:ascii="BNazanin" w:hAnsi="BNazanin" w:cs="B Nazanin"/>
          <w:sz w:val="28"/>
          <w:szCs w:val="28"/>
          <w:rtl/>
        </w:rPr>
        <w:t>هاي</w:t>
      </w:r>
      <w:r w:rsidRPr="00146B57">
        <w:rPr>
          <w:rFonts w:ascii="BNazanin" w:hAnsi="BNazanin" w:cs="B Nazanin"/>
          <w:sz w:val="28"/>
          <w:szCs w:val="28"/>
        </w:rPr>
        <w:t xml:space="preserve"> </w:t>
      </w:r>
      <w:r w:rsidRPr="00146B57">
        <w:rPr>
          <w:rFonts w:ascii="BNazanin" w:hAnsi="BNazanin" w:cs="B Nazanin"/>
          <w:sz w:val="28"/>
          <w:szCs w:val="28"/>
          <w:rtl/>
        </w:rPr>
        <w:t>دریافتی</w:t>
      </w:r>
      <w:r w:rsidRPr="00146B57">
        <w:rPr>
          <w:rFonts w:ascii="BNazanin" w:hAnsi="BNazanin" w:cs="B Nazanin"/>
          <w:sz w:val="28"/>
          <w:szCs w:val="28"/>
        </w:rPr>
        <w:t xml:space="preserve"> </w:t>
      </w:r>
      <w:r w:rsidRPr="00146B57">
        <w:rPr>
          <w:rFonts w:ascii="BNazanin" w:hAnsi="BNazanin" w:cs="B Nazanin"/>
          <w:sz w:val="28"/>
          <w:szCs w:val="28"/>
          <w:rtl/>
        </w:rPr>
        <w:t>و</w:t>
      </w:r>
      <w:r w:rsidRPr="00146B57">
        <w:rPr>
          <w:rFonts w:ascii="BNazanin" w:hAnsi="BNazanin" w:cs="B Nazanin"/>
          <w:sz w:val="28"/>
          <w:szCs w:val="28"/>
        </w:rPr>
        <w:t xml:space="preserve"> </w:t>
      </w:r>
      <w:r w:rsidRPr="00146B57">
        <w:rPr>
          <w:rFonts w:ascii="BNazanin" w:hAnsi="BNazanin" w:cs="B Nazanin"/>
          <w:sz w:val="28"/>
          <w:szCs w:val="28"/>
          <w:rtl/>
        </w:rPr>
        <w:t>فعالیت</w:t>
      </w:r>
      <w:r w:rsidRPr="00146B57">
        <w:rPr>
          <w:rFonts w:ascii="BNazanin" w:hAnsi="BNazanin" w:cs="B Nazanin"/>
          <w:sz w:val="28"/>
          <w:szCs w:val="28"/>
        </w:rPr>
        <w:t xml:space="preserve"> </w:t>
      </w:r>
      <w:r w:rsidRPr="00146B57">
        <w:rPr>
          <w:rFonts w:ascii="BNazanin" w:hAnsi="BNazanin" w:cs="B Nazanin"/>
          <w:sz w:val="28"/>
          <w:szCs w:val="28"/>
          <w:rtl/>
        </w:rPr>
        <w:t>بدنی</w:t>
      </w:r>
      <w:r w:rsidRPr="00146B57">
        <w:rPr>
          <w:rFonts w:ascii="BNazanin" w:hAnsi="BNazanin" w:cs="B Nazanin"/>
          <w:sz w:val="28"/>
          <w:szCs w:val="28"/>
        </w:rPr>
        <w:t xml:space="preserve"> </w:t>
      </w:r>
      <w:r w:rsidRPr="00146B57">
        <w:rPr>
          <w:rFonts w:ascii="BNazanin" w:hAnsi="BNazanin" w:cs="B Nazanin"/>
          <w:sz w:val="28"/>
          <w:szCs w:val="28"/>
          <w:rtl/>
        </w:rPr>
        <w:t>منظم،</w:t>
      </w:r>
      <w:r w:rsidRPr="00146B57">
        <w:rPr>
          <w:rFonts w:ascii="BNazanin" w:hAnsi="BNazanin" w:cs="B Nazanin"/>
          <w:sz w:val="28"/>
          <w:szCs w:val="28"/>
        </w:rPr>
        <w:t xml:space="preserve"> </w:t>
      </w:r>
      <w:r w:rsidRPr="00146B57">
        <w:rPr>
          <w:rFonts w:ascii="BNazanin" w:hAnsi="BNazanin" w:cs="B Nazanin"/>
          <w:sz w:val="28"/>
          <w:szCs w:val="28"/>
          <w:rtl/>
        </w:rPr>
        <w:t>کنترل</w:t>
      </w:r>
      <w:r w:rsidRPr="00146B57">
        <w:rPr>
          <w:rFonts w:ascii="BNazanin" w:hAnsi="BNazanin" w:cs="B Nazanin"/>
          <w:sz w:val="28"/>
          <w:szCs w:val="28"/>
        </w:rPr>
        <w:t xml:space="preserve"> </w:t>
      </w:r>
      <w:r w:rsidRPr="00146B57">
        <w:rPr>
          <w:rFonts w:ascii="BNazanin" w:hAnsi="BNazanin" w:cs="B Nazanin"/>
          <w:sz w:val="28"/>
          <w:szCs w:val="28"/>
          <w:rtl/>
        </w:rPr>
        <w:t>نمایند</w:t>
      </w:r>
      <w:r w:rsidRPr="00146B57">
        <w:rPr>
          <w:rFonts w:ascii="BNazanin" w:hAnsi="BNazanin" w:cs="B Nazanin"/>
          <w:sz w:val="28"/>
          <w:szCs w:val="28"/>
        </w:rPr>
        <w:t>.</w:t>
      </w:r>
    </w:p>
    <w:p w:rsidR="007042C7" w:rsidRPr="00146B57" w:rsidRDefault="007042C7" w:rsidP="00496D11">
      <w:pPr>
        <w:pStyle w:val="ListParagraph"/>
        <w:numPr>
          <w:ilvl w:val="0"/>
          <w:numId w:val="10"/>
        </w:numPr>
        <w:autoSpaceDE w:val="0"/>
        <w:autoSpaceDN w:val="0"/>
        <w:bidi/>
        <w:adjustRightInd w:val="0"/>
        <w:spacing w:after="0"/>
        <w:jc w:val="both"/>
        <w:rPr>
          <w:rFonts w:ascii="Courier" w:hAnsi="Courier" w:cs="B Nazanin"/>
          <w:sz w:val="28"/>
          <w:szCs w:val="28"/>
        </w:rPr>
      </w:pPr>
      <w:r w:rsidRPr="00146B57">
        <w:rPr>
          <w:rFonts w:ascii="BNazanin" w:hAnsi="BNazanin" w:cs="B Nazanin"/>
          <w:sz w:val="28"/>
          <w:szCs w:val="28"/>
          <w:rtl/>
        </w:rPr>
        <w:t>الکل</w:t>
      </w:r>
      <w:r w:rsidRPr="00146B57">
        <w:rPr>
          <w:rFonts w:ascii="BNazanin" w:hAnsi="BNazanin" w:cs="B Nazanin"/>
          <w:sz w:val="28"/>
          <w:szCs w:val="28"/>
        </w:rPr>
        <w:t xml:space="preserve">: </w:t>
      </w:r>
      <w:r w:rsidRPr="00146B57">
        <w:rPr>
          <w:rFonts w:ascii="BNazanin" w:hAnsi="BNazanin" w:cs="B Nazanin"/>
          <w:sz w:val="28"/>
          <w:szCs w:val="28"/>
          <w:rtl/>
        </w:rPr>
        <w:t>حتی</w:t>
      </w:r>
      <w:r w:rsidRPr="00146B57">
        <w:rPr>
          <w:rFonts w:ascii="BNazanin" w:hAnsi="BNazanin" w:cs="B Nazanin"/>
          <w:sz w:val="28"/>
          <w:szCs w:val="28"/>
        </w:rPr>
        <w:t xml:space="preserve"> </w:t>
      </w:r>
      <w:r w:rsidRPr="00146B57">
        <w:rPr>
          <w:rFonts w:ascii="BNazanin" w:hAnsi="BNazanin" w:cs="B Nazanin"/>
          <w:sz w:val="28"/>
          <w:szCs w:val="28"/>
          <w:rtl/>
        </w:rPr>
        <w:t>اگر</w:t>
      </w:r>
      <w:r w:rsidRPr="00146B57">
        <w:rPr>
          <w:rFonts w:ascii="BNazanin" w:hAnsi="BNazanin" w:cs="B Nazanin"/>
          <w:sz w:val="28"/>
          <w:szCs w:val="28"/>
        </w:rPr>
        <w:t xml:space="preserve"> </w:t>
      </w:r>
      <w:r w:rsidRPr="00146B57">
        <w:rPr>
          <w:rFonts w:ascii="BNazanin" w:hAnsi="BNazanin" w:cs="B Nazanin"/>
          <w:sz w:val="28"/>
          <w:szCs w:val="28"/>
          <w:rtl/>
        </w:rPr>
        <w:t>روزانه</w:t>
      </w:r>
      <w:r w:rsidRPr="00146B57">
        <w:rPr>
          <w:rFonts w:ascii="BNazanin" w:hAnsi="BNazanin" w:cs="B Nazanin"/>
          <w:sz w:val="28"/>
          <w:szCs w:val="28"/>
        </w:rPr>
        <w:t xml:space="preserve"> </w:t>
      </w:r>
      <w:r w:rsidRPr="00146B57">
        <w:rPr>
          <w:rFonts w:ascii="BNazanin" w:hAnsi="BNazanin" w:cs="B Nazanin"/>
          <w:sz w:val="28"/>
          <w:szCs w:val="28"/>
          <w:rtl/>
        </w:rPr>
        <w:t>یک</w:t>
      </w:r>
      <w:r w:rsidRPr="00146B57">
        <w:rPr>
          <w:rFonts w:ascii="BNazanin" w:hAnsi="BNazanin" w:cs="B Nazanin"/>
          <w:sz w:val="28"/>
          <w:szCs w:val="28"/>
        </w:rPr>
        <w:t xml:space="preserve"> </w:t>
      </w:r>
      <w:r w:rsidRPr="00146B57">
        <w:rPr>
          <w:rFonts w:ascii="BNazanin" w:hAnsi="BNazanin" w:cs="B Nazanin"/>
          <w:sz w:val="28"/>
          <w:szCs w:val="28"/>
          <w:rtl/>
        </w:rPr>
        <w:t>بار</w:t>
      </w:r>
      <w:r w:rsidRPr="00146B57">
        <w:rPr>
          <w:rFonts w:ascii="BNazanin" w:hAnsi="BNazanin" w:cs="B Nazanin"/>
          <w:sz w:val="28"/>
          <w:szCs w:val="28"/>
        </w:rPr>
        <w:t xml:space="preserve"> </w:t>
      </w:r>
      <w:r w:rsidRPr="00146B57">
        <w:rPr>
          <w:rFonts w:ascii="BNazanin" w:hAnsi="BNazanin" w:cs="B Nazanin"/>
          <w:sz w:val="28"/>
          <w:szCs w:val="28"/>
          <w:rtl/>
        </w:rPr>
        <w:t>الکل</w:t>
      </w:r>
      <w:r w:rsidRPr="00146B57">
        <w:rPr>
          <w:rFonts w:ascii="BNazanin" w:hAnsi="BNazanin" w:cs="B Nazanin"/>
          <w:sz w:val="28"/>
          <w:szCs w:val="28"/>
        </w:rPr>
        <w:t xml:space="preserve"> </w:t>
      </w:r>
      <w:r w:rsidRPr="00146B57">
        <w:rPr>
          <w:rFonts w:ascii="BNazanin" w:hAnsi="BNazanin" w:cs="B Nazanin"/>
          <w:sz w:val="28"/>
          <w:szCs w:val="28"/>
          <w:rtl/>
        </w:rPr>
        <w:t>مصرف</w:t>
      </w:r>
      <w:r w:rsidRPr="00146B57">
        <w:rPr>
          <w:rFonts w:ascii="BNazanin" w:hAnsi="BNazanin" w:cs="B Nazanin"/>
          <w:sz w:val="28"/>
          <w:szCs w:val="28"/>
        </w:rPr>
        <w:t xml:space="preserve"> </w:t>
      </w:r>
      <w:r w:rsidRPr="00146B57">
        <w:rPr>
          <w:rFonts w:ascii="BNazanin" w:hAnsi="BNazanin" w:cs="B Nazanin"/>
          <w:sz w:val="28"/>
          <w:szCs w:val="28"/>
          <w:rtl/>
        </w:rPr>
        <w:t>شود،</w:t>
      </w:r>
      <w:r w:rsidRPr="00146B57">
        <w:rPr>
          <w:rFonts w:ascii="BNazanin" w:hAnsi="BNazanin" w:cs="B Nazanin"/>
          <w:sz w:val="28"/>
          <w:szCs w:val="28"/>
        </w:rPr>
        <w:t xml:space="preserve"> </w:t>
      </w:r>
      <w:r w:rsidRPr="00146B57">
        <w:rPr>
          <w:rFonts w:ascii="BNazanin" w:hAnsi="BNazanin" w:cs="B Nazanin"/>
          <w:sz w:val="28"/>
          <w:szCs w:val="28"/>
          <w:rtl/>
        </w:rPr>
        <w:t>خطر</w:t>
      </w:r>
      <w:r w:rsidRPr="00146B57">
        <w:rPr>
          <w:rFonts w:ascii="BNazanin" w:hAnsi="BNazanin" w:cs="B Nazanin"/>
          <w:sz w:val="28"/>
          <w:szCs w:val="28"/>
        </w:rPr>
        <w:t xml:space="preserve"> </w:t>
      </w:r>
      <w:r w:rsidRPr="00146B57">
        <w:rPr>
          <w:rFonts w:ascii="BNazanin" w:hAnsi="BNazanin" w:cs="B Nazanin"/>
          <w:sz w:val="28"/>
          <w:szCs w:val="28"/>
          <w:rtl/>
        </w:rPr>
        <w:t>سرطان</w:t>
      </w:r>
      <w:r w:rsidRPr="00146B57">
        <w:rPr>
          <w:rFonts w:ascii="BNazanin" w:hAnsi="BNazanin" w:cs="B Nazanin"/>
          <w:sz w:val="28"/>
          <w:szCs w:val="28"/>
        </w:rPr>
        <w:t xml:space="preserve"> </w:t>
      </w:r>
      <w:r w:rsidRPr="00146B57">
        <w:rPr>
          <w:rFonts w:ascii="BNazanin" w:hAnsi="BNazanin" w:cs="B Nazanin"/>
          <w:sz w:val="28"/>
          <w:szCs w:val="28"/>
          <w:rtl/>
        </w:rPr>
        <w:t>روده</w:t>
      </w:r>
      <w:r w:rsidRPr="00146B57">
        <w:rPr>
          <w:rFonts w:ascii="BNazanin" w:hAnsi="BNazanin" w:cs="B Nazanin"/>
          <w:sz w:val="28"/>
          <w:szCs w:val="28"/>
        </w:rPr>
        <w:t xml:space="preserve"> </w:t>
      </w:r>
      <w:r w:rsidRPr="00146B57">
        <w:rPr>
          <w:rFonts w:ascii="BNazanin" w:hAnsi="BNazanin" w:cs="B Nazanin"/>
          <w:sz w:val="28"/>
          <w:szCs w:val="28"/>
          <w:rtl/>
        </w:rPr>
        <w:t>بزرگ</w:t>
      </w:r>
      <w:r w:rsidRPr="00146B57">
        <w:rPr>
          <w:rFonts w:ascii="BNazanin" w:hAnsi="BNazanin" w:cs="B Nazanin"/>
          <w:sz w:val="28"/>
          <w:szCs w:val="28"/>
        </w:rPr>
        <w:t xml:space="preserve"> </w:t>
      </w:r>
      <w:r w:rsidRPr="00146B57">
        <w:rPr>
          <w:rFonts w:ascii="BNazanin" w:hAnsi="BNazanin" w:cs="B Nazanin"/>
          <w:sz w:val="28"/>
          <w:szCs w:val="28"/>
          <w:rtl/>
        </w:rPr>
        <w:t>افزایش</w:t>
      </w:r>
      <w:r w:rsidRPr="00146B57">
        <w:rPr>
          <w:rFonts w:ascii="BNazanin" w:hAnsi="BNazanin" w:cs="B Nazanin"/>
          <w:sz w:val="28"/>
          <w:szCs w:val="28"/>
        </w:rPr>
        <w:t xml:space="preserve"> </w:t>
      </w:r>
      <w:r w:rsidRPr="00146B57">
        <w:rPr>
          <w:rFonts w:ascii="BNazanin" w:hAnsi="BNazanin" w:cs="B Nazanin"/>
          <w:sz w:val="28"/>
          <w:szCs w:val="28"/>
          <w:rtl/>
        </w:rPr>
        <w:t>مییابد</w:t>
      </w:r>
      <w:r w:rsidRPr="00146B57">
        <w:rPr>
          <w:rFonts w:ascii="BNazanin" w:hAnsi="BNazanin" w:cs="B Nazanin"/>
          <w:sz w:val="28"/>
          <w:szCs w:val="28"/>
        </w:rPr>
        <w:t xml:space="preserve"> </w:t>
      </w:r>
      <w:r w:rsidRPr="00146B57">
        <w:rPr>
          <w:rFonts w:ascii="BNazanin" w:hAnsi="BNazanin" w:cs="B Nazanin"/>
          <w:sz w:val="28"/>
          <w:szCs w:val="28"/>
          <w:rtl/>
        </w:rPr>
        <w:t>و</w:t>
      </w:r>
      <w:r w:rsidRPr="00146B57">
        <w:rPr>
          <w:rFonts w:ascii="BNazanin" w:hAnsi="BNazanin" w:cs="B Nazanin"/>
          <w:sz w:val="28"/>
          <w:szCs w:val="28"/>
        </w:rPr>
        <w:t xml:space="preserve"> </w:t>
      </w:r>
      <w:r w:rsidRPr="00146B57">
        <w:rPr>
          <w:rFonts w:ascii="BNazanin" w:hAnsi="BNazanin" w:cs="B Nazanin"/>
          <w:sz w:val="28"/>
          <w:szCs w:val="28"/>
          <w:rtl/>
        </w:rPr>
        <w:t>هر</w:t>
      </w:r>
      <w:r w:rsidRPr="00146B57">
        <w:rPr>
          <w:rFonts w:ascii="BNazanin" w:hAnsi="BNazanin" w:cs="B Nazanin"/>
          <w:sz w:val="28"/>
          <w:szCs w:val="28"/>
        </w:rPr>
        <w:t xml:space="preserve"> </w:t>
      </w:r>
      <w:r w:rsidRPr="00146B57">
        <w:rPr>
          <w:rFonts w:ascii="BNazanin" w:hAnsi="BNazanin" w:cs="B Nazanin"/>
          <w:sz w:val="28"/>
          <w:szCs w:val="28"/>
          <w:rtl/>
        </w:rPr>
        <w:t>چه</w:t>
      </w:r>
      <w:r w:rsidRPr="00146B57">
        <w:rPr>
          <w:rFonts w:ascii="BNazanin" w:hAnsi="BNazanin" w:cs="B Nazanin"/>
          <w:sz w:val="28"/>
          <w:szCs w:val="28"/>
        </w:rPr>
        <w:t xml:space="preserve"> </w:t>
      </w:r>
      <w:r w:rsidRPr="00146B57">
        <w:rPr>
          <w:rFonts w:ascii="BNazanin" w:hAnsi="BNazanin" w:cs="B Nazanin"/>
          <w:sz w:val="28"/>
          <w:szCs w:val="28"/>
          <w:rtl/>
        </w:rPr>
        <w:t>میزان</w:t>
      </w:r>
      <w:r w:rsidRPr="00146B57">
        <w:rPr>
          <w:rFonts w:ascii="BNazanin" w:hAnsi="BNazanin" w:cs="B Nazanin"/>
          <w:sz w:val="28"/>
          <w:szCs w:val="28"/>
        </w:rPr>
        <w:t xml:space="preserve"> </w:t>
      </w:r>
      <w:r w:rsidRPr="00146B57">
        <w:rPr>
          <w:rFonts w:ascii="BNazanin" w:hAnsi="BNazanin" w:cs="B Nazanin"/>
          <w:sz w:val="28"/>
          <w:szCs w:val="28"/>
          <w:rtl/>
        </w:rPr>
        <w:t>مصرف</w:t>
      </w:r>
      <w:r w:rsidRPr="00146B57">
        <w:rPr>
          <w:rFonts w:ascii="BNazanin" w:hAnsi="BNazanin" w:cs="B Nazanin"/>
          <w:sz w:val="28"/>
          <w:szCs w:val="28"/>
        </w:rPr>
        <w:t xml:space="preserve"> </w:t>
      </w:r>
      <w:r w:rsidRPr="00146B57">
        <w:rPr>
          <w:rFonts w:ascii="BNazanin" w:hAnsi="BNazanin" w:cs="B Nazanin"/>
          <w:sz w:val="28"/>
          <w:szCs w:val="28"/>
          <w:rtl/>
        </w:rPr>
        <w:t>بیشتر</w:t>
      </w:r>
      <w:r w:rsidRPr="00146B57">
        <w:rPr>
          <w:rFonts w:ascii="BNazanin" w:hAnsi="BNazanin" w:cs="B Nazanin"/>
          <w:sz w:val="28"/>
          <w:szCs w:val="28"/>
        </w:rPr>
        <w:t xml:space="preserve"> </w:t>
      </w:r>
      <w:r w:rsidRPr="00146B57">
        <w:rPr>
          <w:rFonts w:ascii="BNazanin" w:hAnsi="BNazanin" w:cs="B Nazanin"/>
          <w:sz w:val="28"/>
          <w:szCs w:val="28"/>
          <w:rtl/>
        </w:rPr>
        <w:t>شود،</w:t>
      </w:r>
      <w:r w:rsidRPr="00146B57">
        <w:rPr>
          <w:rFonts w:ascii="BNazanin" w:hAnsi="BNazanin" w:cs="B Nazanin"/>
          <w:sz w:val="28"/>
          <w:szCs w:val="28"/>
        </w:rPr>
        <w:t xml:space="preserve"> </w:t>
      </w:r>
      <w:r w:rsidRPr="00146B57">
        <w:rPr>
          <w:rFonts w:ascii="BNazanin" w:hAnsi="BNazanin" w:cs="B Nazanin"/>
          <w:sz w:val="28"/>
          <w:szCs w:val="28"/>
          <w:rtl/>
        </w:rPr>
        <w:t>خطر</w:t>
      </w:r>
      <w:r w:rsidRPr="00146B57">
        <w:rPr>
          <w:rFonts w:ascii="BNazanin" w:hAnsi="BNazanin" w:cs="B Nazanin"/>
          <w:sz w:val="28"/>
          <w:szCs w:val="28"/>
        </w:rPr>
        <w:t xml:space="preserve"> </w:t>
      </w:r>
      <w:r w:rsidRPr="00146B57">
        <w:rPr>
          <w:rFonts w:ascii="BNazanin" w:hAnsi="BNazanin" w:cs="B Nazanin"/>
          <w:sz w:val="28"/>
          <w:szCs w:val="28"/>
          <w:rtl/>
        </w:rPr>
        <w:t>سرطان</w:t>
      </w:r>
      <w:r w:rsidRPr="00146B57">
        <w:rPr>
          <w:rFonts w:ascii="BNazanin" w:hAnsi="BNazanin" w:cs="B Nazanin"/>
          <w:sz w:val="28"/>
          <w:szCs w:val="28"/>
        </w:rPr>
        <w:t xml:space="preserve"> </w:t>
      </w:r>
      <w:r w:rsidRPr="00146B57">
        <w:rPr>
          <w:rFonts w:ascii="BNazanin" w:hAnsi="BNazanin" w:cs="B Nazanin"/>
          <w:sz w:val="28"/>
          <w:szCs w:val="28"/>
          <w:rtl/>
        </w:rPr>
        <w:t>روده</w:t>
      </w:r>
      <w:r w:rsidRPr="00146B57">
        <w:rPr>
          <w:rFonts w:ascii="BNazanin" w:hAnsi="BNazanin" w:cs="B Nazanin"/>
          <w:sz w:val="28"/>
          <w:szCs w:val="28"/>
        </w:rPr>
        <w:t xml:space="preserve"> </w:t>
      </w:r>
      <w:r w:rsidRPr="00146B57">
        <w:rPr>
          <w:rFonts w:ascii="BNazanin" w:hAnsi="BNazanin" w:cs="B Nazanin"/>
          <w:sz w:val="28"/>
          <w:szCs w:val="28"/>
          <w:rtl/>
        </w:rPr>
        <w:t>نیز</w:t>
      </w:r>
      <w:r w:rsidRPr="00146B57">
        <w:rPr>
          <w:rFonts w:ascii="BNazanin" w:hAnsi="BNazanin" w:cs="B Nazanin"/>
          <w:sz w:val="28"/>
          <w:szCs w:val="28"/>
        </w:rPr>
        <w:t xml:space="preserve"> </w:t>
      </w:r>
      <w:r w:rsidRPr="00146B57">
        <w:rPr>
          <w:rFonts w:ascii="BNazanin" w:hAnsi="BNazanin" w:cs="B Nazanin"/>
          <w:sz w:val="28"/>
          <w:szCs w:val="28"/>
          <w:rtl/>
        </w:rPr>
        <w:t>بیشتر</w:t>
      </w:r>
      <w:r w:rsidRPr="00146B57">
        <w:rPr>
          <w:rFonts w:ascii="BNazanin" w:hAnsi="BNazanin" w:cs="B Nazanin"/>
          <w:sz w:val="28"/>
          <w:szCs w:val="28"/>
        </w:rPr>
        <w:t xml:space="preserve"> </w:t>
      </w:r>
      <w:r w:rsidRPr="00146B57">
        <w:rPr>
          <w:rFonts w:ascii="BNazanin" w:hAnsi="BNazanin" w:cs="B Nazanin"/>
          <w:sz w:val="28"/>
          <w:szCs w:val="28"/>
          <w:rtl/>
        </w:rPr>
        <w:t>میشود</w:t>
      </w:r>
      <w:r w:rsidRPr="00146B57">
        <w:rPr>
          <w:rFonts w:ascii="BNazanin" w:hAnsi="BNazanin" w:cs="B Nazanin"/>
          <w:sz w:val="28"/>
          <w:szCs w:val="28"/>
        </w:rPr>
        <w:t>.</w:t>
      </w:r>
    </w:p>
    <w:p w:rsidR="007042C7" w:rsidRPr="00146B57" w:rsidRDefault="007042C7" w:rsidP="00496D11">
      <w:pPr>
        <w:pStyle w:val="ListParagraph"/>
        <w:numPr>
          <w:ilvl w:val="0"/>
          <w:numId w:val="10"/>
        </w:numPr>
        <w:autoSpaceDE w:val="0"/>
        <w:autoSpaceDN w:val="0"/>
        <w:bidi/>
        <w:adjustRightInd w:val="0"/>
        <w:spacing w:after="0"/>
        <w:jc w:val="both"/>
        <w:rPr>
          <w:rFonts w:ascii="Courier" w:hAnsi="Courier" w:cs="B Nazanin"/>
          <w:sz w:val="28"/>
          <w:szCs w:val="28"/>
        </w:rPr>
      </w:pPr>
      <w:r w:rsidRPr="00146B57">
        <w:rPr>
          <w:rFonts w:ascii="BNazanin" w:hAnsi="BNazanin" w:cs="B Nazanin"/>
          <w:sz w:val="28"/>
          <w:szCs w:val="28"/>
          <w:rtl/>
        </w:rPr>
        <w:t>دخانیات</w:t>
      </w:r>
      <w:r w:rsidRPr="00146B57">
        <w:rPr>
          <w:rFonts w:ascii="BNazanin" w:hAnsi="BNazanin" w:cs="B Nazanin"/>
          <w:sz w:val="28"/>
          <w:szCs w:val="28"/>
        </w:rPr>
        <w:t xml:space="preserve">: </w:t>
      </w:r>
      <w:r w:rsidRPr="00146B57">
        <w:rPr>
          <w:rFonts w:ascii="BNazanin" w:hAnsi="BNazanin" w:cs="B Nazanin"/>
          <w:sz w:val="28"/>
          <w:szCs w:val="28"/>
          <w:rtl/>
        </w:rPr>
        <w:t>مصرف</w:t>
      </w:r>
      <w:r w:rsidRPr="00146B57">
        <w:rPr>
          <w:rFonts w:ascii="BNazanin" w:hAnsi="BNazanin" w:cs="B Nazanin"/>
          <w:sz w:val="28"/>
          <w:szCs w:val="28"/>
        </w:rPr>
        <w:t xml:space="preserve"> </w:t>
      </w:r>
      <w:r w:rsidRPr="00146B57">
        <w:rPr>
          <w:rFonts w:ascii="BNazanin" w:hAnsi="BNazanin" w:cs="B Nazanin"/>
          <w:sz w:val="28"/>
          <w:szCs w:val="28"/>
          <w:rtl/>
        </w:rPr>
        <w:t>دخانیات</w:t>
      </w:r>
      <w:r w:rsidRPr="00146B57">
        <w:rPr>
          <w:rFonts w:ascii="BNazanin" w:hAnsi="BNazanin" w:cs="B Nazanin"/>
          <w:sz w:val="28"/>
          <w:szCs w:val="28"/>
        </w:rPr>
        <w:t xml:space="preserve"> </w:t>
      </w:r>
      <w:r w:rsidRPr="00146B57">
        <w:rPr>
          <w:rFonts w:ascii="BNazanin" w:hAnsi="BNazanin" w:cs="B Nazanin"/>
          <w:sz w:val="28"/>
          <w:szCs w:val="28"/>
          <w:rtl/>
        </w:rPr>
        <w:t>از</w:t>
      </w:r>
      <w:r w:rsidRPr="00146B57">
        <w:rPr>
          <w:rFonts w:ascii="BNazanin" w:hAnsi="BNazanin" w:cs="B Nazanin"/>
          <w:sz w:val="28"/>
          <w:szCs w:val="28"/>
        </w:rPr>
        <w:t xml:space="preserve"> </w:t>
      </w:r>
      <w:r w:rsidRPr="00146B57">
        <w:rPr>
          <w:rFonts w:ascii="BNazanin" w:hAnsi="BNazanin" w:cs="B Nazanin"/>
          <w:sz w:val="28"/>
          <w:szCs w:val="28"/>
          <w:rtl/>
        </w:rPr>
        <w:t>جمله</w:t>
      </w:r>
      <w:r w:rsidRPr="00146B57">
        <w:rPr>
          <w:rFonts w:ascii="BNazanin" w:hAnsi="BNazanin" w:cs="B Nazanin"/>
          <w:sz w:val="28"/>
          <w:szCs w:val="28"/>
        </w:rPr>
        <w:t xml:space="preserve"> </w:t>
      </w:r>
      <w:r w:rsidRPr="00146B57">
        <w:rPr>
          <w:rFonts w:ascii="BNazanin" w:hAnsi="BNazanin" w:cs="B Nazanin"/>
          <w:sz w:val="28"/>
          <w:szCs w:val="28"/>
          <w:rtl/>
        </w:rPr>
        <w:t>سیگار،</w:t>
      </w:r>
      <w:r w:rsidRPr="00146B57">
        <w:rPr>
          <w:rFonts w:ascii="BNazanin" w:hAnsi="BNazanin" w:cs="B Nazanin"/>
          <w:sz w:val="28"/>
          <w:szCs w:val="28"/>
        </w:rPr>
        <w:t xml:space="preserve"> </w:t>
      </w:r>
      <w:r w:rsidRPr="00146B57">
        <w:rPr>
          <w:rFonts w:ascii="BNazanin" w:hAnsi="BNazanin" w:cs="B Nazanin"/>
          <w:sz w:val="28"/>
          <w:szCs w:val="28"/>
          <w:rtl/>
        </w:rPr>
        <w:t>خطر</w:t>
      </w:r>
      <w:r w:rsidRPr="00146B57">
        <w:rPr>
          <w:rFonts w:ascii="BNazanin" w:hAnsi="BNazanin" w:cs="B Nazanin"/>
          <w:sz w:val="28"/>
          <w:szCs w:val="28"/>
        </w:rPr>
        <w:t xml:space="preserve"> </w:t>
      </w:r>
      <w:r w:rsidRPr="00146B57">
        <w:rPr>
          <w:rFonts w:ascii="BNazanin" w:hAnsi="BNazanin" w:cs="B Nazanin"/>
          <w:sz w:val="28"/>
          <w:szCs w:val="28"/>
          <w:rtl/>
        </w:rPr>
        <w:t>پولیپهاي</w:t>
      </w:r>
      <w:r w:rsidRPr="00146B57">
        <w:rPr>
          <w:rFonts w:ascii="BNazanin" w:hAnsi="BNazanin" w:cs="B Nazanin"/>
          <w:sz w:val="28"/>
          <w:szCs w:val="28"/>
        </w:rPr>
        <w:t xml:space="preserve"> </w:t>
      </w:r>
      <w:r w:rsidRPr="00146B57">
        <w:rPr>
          <w:rFonts w:ascii="BNazanin" w:hAnsi="BNazanin" w:cs="B Nazanin"/>
          <w:sz w:val="28"/>
          <w:szCs w:val="28"/>
          <w:rtl/>
        </w:rPr>
        <w:t>آدنوماتوز</w:t>
      </w:r>
      <w:r w:rsidRPr="00146B57">
        <w:rPr>
          <w:rFonts w:ascii="BNazanin" w:hAnsi="BNazanin" w:cs="B Nazanin"/>
          <w:sz w:val="28"/>
          <w:szCs w:val="28"/>
        </w:rPr>
        <w:t xml:space="preserve"> </w:t>
      </w:r>
      <w:r w:rsidRPr="00146B57">
        <w:rPr>
          <w:rFonts w:ascii="BNazanin" w:hAnsi="BNazanin" w:cs="B Nazanin"/>
          <w:sz w:val="28"/>
          <w:szCs w:val="28"/>
          <w:rtl/>
        </w:rPr>
        <w:t>و</w:t>
      </w:r>
      <w:r w:rsidRPr="00146B57">
        <w:rPr>
          <w:rFonts w:ascii="BNazanin" w:hAnsi="BNazanin" w:cs="B Nazanin"/>
          <w:sz w:val="28"/>
          <w:szCs w:val="28"/>
        </w:rPr>
        <w:t xml:space="preserve"> </w:t>
      </w:r>
      <w:r w:rsidRPr="00146B57">
        <w:rPr>
          <w:rFonts w:ascii="BNazanin" w:hAnsi="BNazanin" w:cs="B Nazanin"/>
          <w:sz w:val="28"/>
          <w:szCs w:val="28"/>
          <w:rtl/>
        </w:rPr>
        <w:t>سرطان</w:t>
      </w:r>
      <w:r w:rsidRPr="00146B57">
        <w:rPr>
          <w:rFonts w:ascii="BNazanin" w:hAnsi="BNazanin" w:cs="B Nazanin"/>
          <w:sz w:val="28"/>
          <w:szCs w:val="28"/>
        </w:rPr>
        <w:t xml:space="preserve"> </w:t>
      </w:r>
      <w:r w:rsidRPr="00146B57">
        <w:rPr>
          <w:rFonts w:ascii="BNazanin" w:hAnsi="BNazanin" w:cs="B Nazanin"/>
          <w:sz w:val="28"/>
          <w:szCs w:val="28"/>
          <w:rtl/>
        </w:rPr>
        <w:t>روده</w:t>
      </w:r>
      <w:r w:rsidRPr="00146B57">
        <w:rPr>
          <w:rFonts w:ascii="BNazanin" w:hAnsi="BNazanin" w:cs="B Nazanin"/>
          <w:sz w:val="28"/>
          <w:szCs w:val="28"/>
        </w:rPr>
        <w:t xml:space="preserve"> </w:t>
      </w:r>
      <w:r w:rsidRPr="00146B57">
        <w:rPr>
          <w:rFonts w:ascii="BNazanin" w:hAnsi="BNazanin" w:cs="B Nazanin"/>
          <w:sz w:val="28"/>
          <w:szCs w:val="28"/>
          <w:rtl/>
        </w:rPr>
        <w:t>بزرگ</w:t>
      </w:r>
      <w:r w:rsidRPr="00146B57">
        <w:rPr>
          <w:rFonts w:ascii="BNazanin" w:hAnsi="BNazanin" w:cs="B Nazanin"/>
          <w:sz w:val="28"/>
          <w:szCs w:val="28"/>
        </w:rPr>
        <w:t xml:space="preserve"> </w:t>
      </w:r>
      <w:r w:rsidRPr="00146B57">
        <w:rPr>
          <w:rFonts w:ascii="BNazanin" w:hAnsi="BNazanin" w:cs="B Nazanin"/>
          <w:sz w:val="28"/>
          <w:szCs w:val="28"/>
          <w:rtl/>
        </w:rPr>
        <w:t>را</w:t>
      </w:r>
      <w:r w:rsidRPr="00146B57">
        <w:rPr>
          <w:rFonts w:ascii="BNazanin" w:hAnsi="BNazanin" w:cs="B Nazanin"/>
          <w:sz w:val="28"/>
          <w:szCs w:val="28"/>
        </w:rPr>
        <w:t xml:space="preserve"> </w:t>
      </w:r>
      <w:r w:rsidRPr="00146B57">
        <w:rPr>
          <w:rFonts w:ascii="BNazanin" w:hAnsi="BNazanin" w:cs="B Nazanin"/>
          <w:sz w:val="28"/>
          <w:szCs w:val="28"/>
          <w:rtl/>
        </w:rPr>
        <w:t>افزایش</w:t>
      </w:r>
      <w:r w:rsidRPr="00146B57">
        <w:rPr>
          <w:rFonts w:ascii="BNazanin" w:hAnsi="BNazanin" w:cs="B Nazanin"/>
          <w:sz w:val="28"/>
          <w:szCs w:val="28"/>
        </w:rPr>
        <w:t xml:space="preserve"> </w:t>
      </w:r>
      <w:r w:rsidRPr="00146B57">
        <w:rPr>
          <w:rFonts w:ascii="BNazanin" w:hAnsi="BNazanin" w:cs="B Nazanin"/>
          <w:sz w:val="28"/>
          <w:szCs w:val="28"/>
          <w:rtl/>
        </w:rPr>
        <w:t>میدهد</w:t>
      </w:r>
      <w:r w:rsidRPr="00146B57">
        <w:rPr>
          <w:rFonts w:ascii="BNazanin" w:hAnsi="BNazanin" w:cs="B Nazanin"/>
          <w:sz w:val="28"/>
          <w:szCs w:val="28"/>
        </w:rPr>
        <w:t xml:space="preserve">. </w:t>
      </w:r>
      <w:r w:rsidRPr="00146B57">
        <w:rPr>
          <w:rFonts w:ascii="BNazanin" w:hAnsi="BNazanin" w:cs="B Nazanin"/>
          <w:sz w:val="28"/>
          <w:szCs w:val="28"/>
          <w:rtl/>
        </w:rPr>
        <w:t>مواد</w:t>
      </w:r>
      <w:r w:rsidRPr="00146B57">
        <w:rPr>
          <w:rFonts w:ascii="BNazanin" w:hAnsi="BNazanin" w:cs="B Nazanin"/>
          <w:sz w:val="28"/>
          <w:szCs w:val="28"/>
        </w:rPr>
        <w:t xml:space="preserve"> </w:t>
      </w:r>
      <w:r w:rsidRPr="00146B57">
        <w:rPr>
          <w:rFonts w:ascii="BNazanin" w:hAnsi="BNazanin" w:cs="B Nazanin"/>
          <w:sz w:val="28"/>
          <w:szCs w:val="28"/>
          <w:rtl/>
        </w:rPr>
        <w:t>سرطان</w:t>
      </w:r>
      <w:r w:rsidRPr="00146B57">
        <w:rPr>
          <w:rFonts w:ascii="BNazanin" w:hAnsi="BNazanin" w:cs="B Nazanin"/>
          <w:sz w:val="28"/>
          <w:szCs w:val="28"/>
        </w:rPr>
        <w:t xml:space="preserve"> </w:t>
      </w:r>
      <w:r w:rsidRPr="00146B57">
        <w:rPr>
          <w:rFonts w:ascii="BNazanin" w:hAnsi="BNazanin" w:cs="B Nazanin"/>
          <w:sz w:val="28"/>
          <w:szCs w:val="28"/>
          <w:rtl/>
        </w:rPr>
        <w:t>زاي</w:t>
      </w:r>
      <w:r w:rsidRPr="00146B57">
        <w:rPr>
          <w:rFonts w:ascii="BNazanin" w:hAnsi="BNazanin" w:cs="B Nazanin"/>
          <w:sz w:val="28"/>
          <w:szCs w:val="28"/>
        </w:rPr>
        <w:t xml:space="preserve"> </w:t>
      </w:r>
      <w:r w:rsidRPr="00146B57">
        <w:rPr>
          <w:rFonts w:ascii="BNazanin" w:hAnsi="BNazanin" w:cs="B Nazanin"/>
          <w:sz w:val="28"/>
          <w:szCs w:val="28"/>
          <w:rtl/>
        </w:rPr>
        <w:t>زیادي</w:t>
      </w:r>
      <w:r w:rsidRPr="00146B57">
        <w:rPr>
          <w:rFonts w:ascii="BNazanin" w:hAnsi="BNazanin" w:cs="B Nazanin"/>
          <w:sz w:val="28"/>
          <w:szCs w:val="28"/>
        </w:rPr>
        <w:t xml:space="preserve"> </w:t>
      </w:r>
      <w:r w:rsidRPr="00146B57">
        <w:rPr>
          <w:rFonts w:ascii="BNazanin" w:hAnsi="BNazanin" w:cs="B Nazanin"/>
          <w:sz w:val="28"/>
          <w:szCs w:val="28"/>
          <w:rtl/>
        </w:rPr>
        <w:t>در</w:t>
      </w:r>
      <w:r w:rsidRPr="00146B57">
        <w:rPr>
          <w:rFonts w:ascii="BNazanin" w:hAnsi="BNazanin" w:cs="B Nazanin"/>
          <w:sz w:val="28"/>
          <w:szCs w:val="28"/>
        </w:rPr>
        <w:t xml:space="preserve"> </w:t>
      </w:r>
      <w:r w:rsidRPr="00146B57">
        <w:rPr>
          <w:rFonts w:ascii="BNazanin" w:hAnsi="BNazanin" w:cs="B Nazanin"/>
          <w:sz w:val="28"/>
          <w:szCs w:val="28"/>
          <w:rtl/>
        </w:rPr>
        <w:t>دود</w:t>
      </w:r>
      <w:r w:rsidRPr="00146B57">
        <w:rPr>
          <w:rFonts w:ascii="BNazanin" w:hAnsi="BNazanin" w:cs="B Nazanin"/>
          <w:sz w:val="28"/>
          <w:szCs w:val="28"/>
        </w:rPr>
        <w:t xml:space="preserve"> </w:t>
      </w:r>
      <w:r w:rsidRPr="00146B57">
        <w:rPr>
          <w:rFonts w:ascii="BNazanin" w:hAnsi="BNazanin" w:cs="B Nazanin"/>
          <w:sz w:val="28"/>
          <w:szCs w:val="28"/>
          <w:rtl/>
        </w:rPr>
        <w:t>سیگار</w:t>
      </w:r>
      <w:r w:rsidRPr="00146B57">
        <w:rPr>
          <w:rFonts w:ascii="BNazanin" w:hAnsi="BNazanin" w:cs="B Nazanin"/>
          <w:sz w:val="28"/>
          <w:szCs w:val="28"/>
        </w:rPr>
        <w:t xml:space="preserve"> </w:t>
      </w:r>
      <w:r w:rsidRPr="00146B57">
        <w:rPr>
          <w:rFonts w:ascii="BNazanin" w:hAnsi="BNazanin" w:cs="B Nazanin"/>
          <w:sz w:val="28"/>
          <w:szCs w:val="28"/>
          <w:rtl/>
        </w:rPr>
        <w:t>وجود</w:t>
      </w:r>
      <w:r w:rsidRPr="00146B57">
        <w:rPr>
          <w:rFonts w:ascii="BNazanin" w:hAnsi="BNazanin" w:cs="B Nazanin"/>
          <w:sz w:val="28"/>
          <w:szCs w:val="28"/>
        </w:rPr>
        <w:t xml:space="preserve"> </w:t>
      </w:r>
      <w:r w:rsidRPr="00146B57">
        <w:rPr>
          <w:rFonts w:ascii="BNazanin" w:hAnsi="BNazanin" w:cs="B Nazanin"/>
          <w:sz w:val="28"/>
          <w:szCs w:val="28"/>
          <w:rtl/>
        </w:rPr>
        <w:t>دارند</w:t>
      </w:r>
      <w:r w:rsidRPr="00146B57">
        <w:rPr>
          <w:rFonts w:ascii="BNazanin" w:hAnsi="BNazanin" w:cs="B Nazanin"/>
          <w:sz w:val="28"/>
          <w:szCs w:val="28"/>
        </w:rPr>
        <w:t xml:space="preserve"> </w:t>
      </w:r>
      <w:r w:rsidRPr="00146B57">
        <w:rPr>
          <w:rFonts w:ascii="BNazanin" w:hAnsi="BNazanin" w:cs="B Nazanin"/>
          <w:sz w:val="28"/>
          <w:szCs w:val="28"/>
          <w:rtl/>
        </w:rPr>
        <w:t>که</w:t>
      </w:r>
      <w:r w:rsidRPr="00146B57">
        <w:rPr>
          <w:rFonts w:ascii="BNazanin" w:hAnsi="BNazanin" w:cs="B Nazanin"/>
          <w:sz w:val="28"/>
          <w:szCs w:val="28"/>
        </w:rPr>
        <w:t xml:space="preserve"> </w:t>
      </w:r>
      <w:r w:rsidRPr="00146B57">
        <w:rPr>
          <w:rFonts w:ascii="BNazanin" w:hAnsi="BNazanin" w:cs="B Nazanin"/>
          <w:sz w:val="28"/>
          <w:szCs w:val="28"/>
          <w:rtl/>
        </w:rPr>
        <w:t>ممکن</w:t>
      </w:r>
      <w:r w:rsidRPr="00146B57">
        <w:rPr>
          <w:rFonts w:ascii="BNazanin" w:hAnsi="BNazanin" w:cs="B Nazanin"/>
          <w:sz w:val="28"/>
          <w:szCs w:val="28"/>
        </w:rPr>
        <w:t xml:space="preserve"> </w:t>
      </w:r>
      <w:r w:rsidRPr="00146B57">
        <w:rPr>
          <w:rFonts w:ascii="BNazanin" w:hAnsi="BNazanin" w:cs="B Nazanin"/>
          <w:sz w:val="28"/>
          <w:szCs w:val="28"/>
          <w:rtl/>
        </w:rPr>
        <w:t>است</w:t>
      </w:r>
      <w:r w:rsidRPr="00146B57">
        <w:rPr>
          <w:rFonts w:ascii="BNazanin" w:hAnsi="BNazanin" w:cs="B Nazanin"/>
          <w:sz w:val="28"/>
          <w:szCs w:val="28"/>
        </w:rPr>
        <w:t xml:space="preserve"> </w:t>
      </w:r>
      <w:r w:rsidRPr="00146B57">
        <w:rPr>
          <w:rFonts w:ascii="BNazanin" w:hAnsi="BNazanin" w:cs="B Nazanin"/>
          <w:sz w:val="28"/>
          <w:szCs w:val="28"/>
          <w:rtl/>
        </w:rPr>
        <w:t>روده</w:t>
      </w:r>
      <w:r w:rsidRPr="00146B57">
        <w:rPr>
          <w:rFonts w:ascii="BNazanin" w:hAnsi="BNazanin" w:cs="B Nazanin"/>
          <w:sz w:val="28"/>
          <w:szCs w:val="28"/>
        </w:rPr>
        <w:t xml:space="preserve"> </w:t>
      </w:r>
      <w:r w:rsidRPr="00146B57">
        <w:rPr>
          <w:rFonts w:ascii="BNazanin" w:hAnsi="BNazanin" w:cs="B Nazanin"/>
          <w:sz w:val="28"/>
          <w:szCs w:val="28"/>
          <w:rtl/>
        </w:rPr>
        <w:t>بزرگ</w:t>
      </w:r>
      <w:r w:rsidRPr="00146B57">
        <w:rPr>
          <w:rFonts w:ascii="BNazanin" w:hAnsi="BNazanin" w:cs="B Nazanin"/>
          <w:sz w:val="28"/>
          <w:szCs w:val="28"/>
        </w:rPr>
        <w:t xml:space="preserve"> </w:t>
      </w:r>
      <w:r w:rsidRPr="00146B57">
        <w:rPr>
          <w:rFonts w:ascii="BNazanin" w:hAnsi="BNazanin" w:cs="B Nazanin"/>
          <w:sz w:val="28"/>
          <w:szCs w:val="28"/>
          <w:rtl/>
        </w:rPr>
        <w:t>را</w:t>
      </w:r>
      <w:r w:rsidRPr="00146B57">
        <w:rPr>
          <w:rFonts w:ascii="BNazanin" w:hAnsi="BNazanin" w:cs="B Nazanin"/>
          <w:sz w:val="28"/>
          <w:szCs w:val="28"/>
        </w:rPr>
        <w:t xml:space="preserve"> </w:t>
      </w:r>
      <w:r w:rsidRPr="00146B57">
        <w:rPr>
          <w:rFonts w:ascii="BNazanin" w:hAnsi="BNazanin" w:cs="B Nazanin"/>
          <w:sz w:val="28"/>
          <w:szCs w:val="28"/>
          <w:rtl/>
        </w:rPr>
        <w:t>از</w:t>
      </w:r>
      <w:r w:rsidRPr="00146B57">
        <w:rPr>
          <w:rFonts w:ascii="BNazanin" w:hAnsi="BNazanin" w:cs="B Nazanin"/>
          <w:sz w:val="28"/>
          <w:szCs w:val="28"/>
        </w:rPr>
        <w:t xml:space="preserve"> </w:t>
      </w:r>
      <w:r w:rsidRPr="00146B57">
        <w:rPr>
          <w:rFonts w:ascii="BNazanin" w:hAnsi="BNazanin" w:cs="B Nazanin"/>
          <w:sz w:val="28"/>
          <w:szCs w:val="28"/>
          <w:rtl/>
        </w:rPr>
        <w:t>طریق</w:t>
      </w:r>
      <w:r w:rsidRPr="00146B57">
        <w:rPr>
          <w:rFonts w:ascii="BNazanin" w:hAnsi="BNazanin" w:cs="B Nazanin"/>
          <w:sz w:val="28"/>
          <w:szCs w:val="28"/>
        </w:rPr>
        <w:t xml:space="preserve"> </w:t>
      </w:r>
      <w:r w:rsidRPr="00146B57">
        <w:rPr>
          <w:rFonts w:ascii="BNazanin" w:hAnsi="BNazanin" w:cs="B Nazanin"/>
          <w:sz w:val="28"/>
          <w:szCs w:val="28"/>
          <w:rtl/>
        </w:rPr>
        <w:t>سیستم</w:t>
      </w:r>
      <w:r w:rsidRPr="00146B57">
        <w:rPr>
          <w:rFonts w:ascii="BNazanin" w:hAnsi="BNazanin" w:cs="B Nazanin"/>
          <w:sz w:val="28"/>
          <w:szCs w:val="28"/>
        </w:rPr>
        <w:t xml:space="preserve"> </w:t>
      </w:r>
      <w:r w:rsidRPr="00146B57">
        <w:rPr>
          <w:rFonts w:ascii="BNazanin" w:hAnsi="BNazanin" w:cs="B Nazanin"/>
          <w:sz w:val="28"/>
          <w:szCs w:val="28"/>
          <w:rtl/>
        </w:rPr>
        <w:t>گردش</w:t>
      </w:r>
      <w:r w:rsidRPr="00146B57">
        <w:rPr>
          <w:rFonts w:ascii="BNazanin" w:hAnsi="BNazanin" w:cs="B Nazanin"/>
          <w:sz w:val="28"/>
          <w:szCs w:val="28"/>
        </w:rPr>
        <w:t xml:space="preserve"> </w:t>
      </w:r>
      <w:r w:rsidRPr="00146B57">
        <w:rPr>
          <w:rFonts w:ascii="BNazanin" w:hAnsi="BNazanin" w:cs="B Nazanin"/>
          <w:sz w:val="28"/>
          <w:szCs w:val="28"/>
          <w:rtl/>
        </w:rPr>
        <w:t>خون</w:t>
      </w:r>
      <w:r w:rsidRPr="00146B57">
        <w:rPr>
          <w:rFonts w:ascii="BNazanin" w:hAnsi="BNazanin" w:cs="B Nazanin"/>
          <w:sz w:val="28"/>
          <w:szCs w:val="28"/>
        </w:rPr>
        <w:t xml:space="preserve"> </w:t>
      </w:r>
      <w:r w:rsidRPr="00146B57">
        <w:rPr>
          <w:rFonts w:ascii="BNazanin" w:hAnsi="BNazanin" w:cs="B Nazanin"/>
          <w:sz w:val="28"/>
          <w:szCs w:val="28"/>
          <w:rtl/>
        </w:rPr>
        <w:t>تحت</w:t>
      </w:r>
      <w:r w:rsidRPr="00146B57">
        <w:rPr>
          <w:rFonts w:ascii="BNazanin" w:hAnsi="BNazanin" w:cs="B Nazanin"/>
          <w:sz w:val="28"/>
          <w:szCs w:val="28"/>
        </w:rPr>
        <w:t xml:space="preserve"> </w:t>
      </w:r>
      <w:r w:rsidRPr="00146B57">
        <w:rPr>
          <w:rFonts w:ascii="BNazanin" w:hAnsi="BNazanin" w:cs="B Nazanin"/>
          <w:sz w:val="28"/>
          <w:szCs w:val="28"/>
          <w:rtl/>
        </w:rPr>
        <w:t>تاثیر</w:t>
      </w:r>
      <w:r w:rsidRPr="00146B57">
        <w:rPr>
          <w:rFonts w:ascii="BNazanin" w:hAnsi="BNazanin" w:cs="B Nazanin"/>
          <w:sz w:val="28"/>
          <w:szCs w:val="28"/>
        </w:rPr>
        <w:t xml:space="preserve"> </w:t>
      </w:r>
      <w:r w:rsidRPr="00146B57">
        <w:rPr>
          <w:rFonts w:ascii="BNazanin" w:hAnsi="BNazanin" w:cs="B Nazanin"/>
          <w:sz w:val="28"/>
          <w:szCs w:val="28"/>
          <w:rtl/>
        </w:rPr>
        <w:t>قرار</w:t>
      </w:r>
      <w:r w:rsidRPr="00146B57">
        <w:rPr>
          <w:rFonts w:ascii="BNazanin" w:hAnsi="BNazanin" w:cs="B Nazanin"/>
          <w:sz w:val="28"/>
          <w:szCs w:val="28"/>
        </w:rPr>
        <w:t xml:space="preserve"> </w:t>
      </w:r>
      <w:r w:rsidRPr="00146B57">
        <w:rPr>
          <w:rFonts w:ascii="BNazanin" w:hAnsi="BNazanin" w:cs="B Nazanin"/>
          <w:sz w:val="28"/>
          <w:szCs w:val="28"/>
          <w:rtl/>
        </w:rPr>
        <w:t>دهند</w:t>
      </w:r>
      <w:r w:rsidRPr="00146B57">
        <w:rPr>
          <w:rFonts w:ascii="BNazanin" w:hAnsi="BNazanin" w:cs="B Nazanin"/>
          <w:sz w:val="28"/>
          <w:szCs w:val="28"/>
        </w:rPr>
        <w:t xml:space="preserve"> </w:t>
      </w:r>
      <w:r w:rsidRPr="00146B57">
        <w:rPr>
          <w:rFonts w:ascii="BNazanin" w:hAnsi="BNazanin" w:cs="B Nazanin"/>
          <w:sz w:val="28"/>
          <w:szCs w:val="28"/>
          <w:rtl/>
        </w:rPr>
        <w:t>و</w:t>
      </w:r>
      <w:r w:rsidRPr="00146B57">
        <w:rPr>
          <w:rFonts w:ascii="Courier" w:hAnsi="Courier" w:cs="B Nazanin" w:hint="cs"/>
          <w:sz w:val="28"/>
          <w:szCs w:val="28"/>
          <w:rtl/>
          <w:lang w:bidi="fa-IR"/>
        </w:rPr>
        <w:t xml:space="preserve"> </w:t>
      </w:r>
      <w:r w:rsidRPr="00146B57">
        <w:rPr>
          <w:rFonts w:ascii="BNazanin" w:hAnsi="BNazanin" w:cs="B Nazanin"/>
          <w:sz w:val="28"/>
          <w:szCs w:val="28"/>
          <w:rtl/>
        </w:rPr>
        <w:t>منجر</w:t>
      </w:r>
      <w:r w:rsidRPr="00146B57">
        <w:rPr>
          <w:rFonts w:ascii="BNazanin" w:hAnsi="BNazanin" w:cs="B Nazanin"/>
          <w:sz w:val="28"/>
          <w:szCs w:val="28"/>
        </w:rPr>
        <w:t xml:space="preserve"> </w:t>
      </w:r>
      <w:r w:rsidRPr="00146B57">
        <w:rPr>
          <w:rFonts w:ascii="BNazanin" w:hAnsi="BNazanin" w:cs="B Nazanin"/>
          <w:sz w:val="28"/>
          <w:szCs w:val="28"/>
          <w:rtl/>
        </w:rPr>
        <w:t>به</w:t>
      </w:r>
      <w:r w:rsidRPr="00146B57">
        <w:rPr>
          <w:rFonts w:ascii="BNazanin" w:hAnsi="BNazanin" w:cs="B Nazanin"/>
          <w:sz w:val="28"/>
          <w:szCs w:val="28"/>
        </w:rPr>
        <w:t xml:space="preserve"> </w:t>
      </w:r>
      <w:r w:rsidRPr="00146B57">
        <w:rPr>
          <w:rFonts w:ascii="BNazanin" w:hAnsi="BNazanin" w:cs="B Nazanin"/>
          <w:sz w:val="28"/>
          <w:szCs w:val="28"/>
          <w:rtl/>
        </w:rPr>
        <w:t>جهش</w:t>
      </w:r>
      <w:r w:rsidR="002B159D">
        <w:rPr>
          <w:rFonts w:ascii="BNazanin" w:hAnsi="BNazanin" w:cs="B Nazanin"/>
          <w:sz w:val="28"/>
          <w:szCs w:val="28"/>
        </w:rPr>
        <w:t xml:space="preserve"> </w:t>
      </w:r>
      <w:r w:rsidRPr="00146B57">
        <w:rPr>
          <w:rFonts w:ascii="BNazanin" w:hAnsi="BNazanin" w:cs="B Nazanin"/>
          <w:sz w:val="28"/>
          <w:szCs w:val="28"/>
          <w:rtl/>
        </w:rPr>
        <w:t>هاي</w:t>
      </w:r>
      <w:r w:rsidRPr="00146B57">
        <w:rPr>
          <w:rFonts w:ascii="BNazanin" w:hAnsi="BNazanin" w:cs="B Nazanin"/>
          <w:sz w:val="28"/>
          <w:szCs w:val="28"/>
        </w:rPr>
        <w:t xml:space="preserve"> </w:t>
      </w:r>
      <w:r w:rsidRPr="00146B57">
        <w:rPr>
          <w:rFonts w:ascii="BNazanin" w:hAnsi="BNazanin" w:cs="B Nazanin"/>
          <w:sz w:val="28"/>
          <w:szCs w:val="28"/>
          <w:rtl/>
        </w:rPr>
        <w:t>سلولی</w:t>
      </w:r>
      <w:r w:rsidRPr="00146B57">
        <w:rPr>
          <w:rFonts w:ascii="BNazanin" w:hAnsi="BNazanin" w:cs="B Nazanin"/>
          <w:sz w:val="28"/>
          <w:szCs w:val="28"/>
        </w:rPr>
        <w:t xml:space="preserve"> </w:t>
      </w:r>
      <w:r w:rsidRPr="00146B57">
        <w:rPr>
          <w:rFonts w:ascii="BNazanin" w:hAnsi="BNazanin" w:cs="B Nazanin"/>
          <w:sz w:val="28"/>
          <w:szCs w:val="28"/>
          <w:rtl/>
        </w:rPr>
        <w:t>شوند</w:t>
      </w:r>
      <w:r w:rsidRPr="00146B57">
        <w:rPr>
          <w:rFonts w:ascii="BNazanin" w:hAnsi="BNazanin" w:cs="B Nazanin"/>
          <w:sz w:val="28"/>
          <w:szCs w:val="28"/>
        </w:rPr>
        <w:t xml:space="preserve">. </w:t>
      </w:r>
      <w:r w:rsidRPr="00146B57">
        <w:rPr>
          <w:rFonts w:ascii="BNazanin" w:hAnsi="BNazanin" w:cs="B Nazanin"/>
          <w:sz w:val="28"/>
          <w:szCs w:val="28"/>
          <w:rtl/>
        </w:rPr>
        <w:t>از</w:t>
      </w:r>
      <w:r w:rsidRPr="00146B57">
        <w:rPr>
          <w:rFonts w:ascii="BNazanin" w:hAnsi="BNazanin" w:cs="B Nazanin"/>
          <w:sz w:val="28"/>
          <w:szCs w:val="28"/>
        </w:rPr>
        <w:t xml:space="preserve"> </w:t>
      </w:r>
      <w:r w:rsidRPr="00146B57">
        <w:rPr>
          <w:rFonts w:ascii="BNazanin" w:hAnsi="BNazanin" w:cs="B Nazanin"/>
          <w:sz w:val="28"/>
          <w:szCs w:val="28"/>
          <w:rtl/>
        </w:rPr>
        <w:t>زمان</w:t>
      </w:r>
      <w:r w:rsidRPr="00146B57">
        <w:rPr>
          <w:rFonts w:ascii="BNazanin" w:hAnsi="BNazanin" w:cs="B Nazanin"/>
          <w:sz w:val="28"/>
          <w:szCs w:val="28"/>
        </w:rPr>
        <w:t xml:space="preserve"> </w:t>
      </w:r>
      <w:r w:rsidRPr="00146B57">
        <w:rPr>
          <w:rFonts w:ascii="BNazanin" w:hAnsi="BNazanin" w:cs="B Nazanin"/>
          <w:sz w:val="28"/>
          <w:szCs w:val="28"/>
          <w:rtl/>
        </w:rPr>
        <w:t>شروع</w:t>
      </w:r>
      <w:r w:rsidRPr="00146B57">
        <w:rPr>
          <w:rFonts w:ascii="BNazanin" w:hAnsi="BNazanin" w:cs="B Nazanin"/>
          <w:sz w:val="28"/>
          <w:szCs w:val="28"/>
        </w:rPr>
        <w:t xml:space="preserve"> </w:t>
      </w:r>
      <w:r w:rsidRPr="00146B57">
        <w:rPr>
          <w:rFonts w:ascii="BNazanin" w:hAnsi="BNazanin" w:cs="B Nazanin"/>
          <w:sz w:val="28"/>
          <w:szCs w:val="28"/>
          <w:rtl/>
        </w:rPr>
        <w:t>مصرف</w:t>
      </w:r>
      <w:r w:rsidRPr="00146B57">
        <w:rPr>
          <w:rFonts w:ascii="BNazanin" w:hAnsi="BNazanin" w:cs="B Nazanin"/>
          <w:sz w:val="28"/>
          <w:szCs w:val="28"/>
        </w:rPr>
        <w:t xml:space="preserve"> </w:t>
      </w:r>
      <w:r w:rsidRPr="00146B57">
        <w:rPr>
          <w:rFonts w:ascii="BNazanin" w:hAnsi="BNazanin" w:cs="B Nazanin"/>
          <w:sz w:val="28"/>
          <w:szCs w:val="28"/>
          <w:rtl/>
        </w:rPr>
        <w:t>سیگار</w:t>
      </w:r>
      <w:r w:rsidRPr="00146B57">
        <w:rPr>
          <w:rFonts w:ascii="BNazanin" w:hAnsi="BNazanin" w:cs="B Nazanin"/>
          <w:sz w:val="28"/>
          <w:szCs w:val="28"/>
        </w:rPr>
        <w:t xml:space="preserve"> </w:t>
      </w:r>
      <w:r w:rsidRPr="00146B57">
        <w:rPr>
          <w:rFonts w:ascii="BNazanin" w:hAnsi="BNazanin" w:cs="B Nazanin"/>
          <w:sz w:val="28"/>
          <w:szCs w:val="28"/>
          <w:rtl/>
        </w:rPr>
        <w:t>تا</w:t>
      </w:r>
      <w:r w:rsidRPr="00146B57">
        <w:rPr>
          <w:rFonts w:ascii="BNazanin" w:hAnsi="BNazanin" w:cs="B Nazanin"/>
          <w:sz w:val="28"/>
          <w:szCs w:val="28"/>
        </w:rPr>
        <w:t xml:space="preserve"> </w:t>
      </w:r>
      <w:r w:rsidRPr="00146B57">
        <w:rPr>
          <w:rFonts w:ascii="BNazanin" w:hAnsi="BNazanin" w:cs="B Nazanin"/>
          <w:sz w:val="28"/>
          <w:szCs w:val="28"/>
          <w:rtl/>
        </w:rPr>
        <w:t>پدیدار</w:t>
      </w:r>
      <w:r w:rsidRPr="00146B57">
        <w:rPr>
          <w:rFonts w:ascii="BNazanin" w:hAnsi="BNazanin" w:cs="B Nazanin"/>
          <w:sz w:val="28"/>
          <w:szCs w:val="28"/>
        </w:rPr>
        <w:t xml:space="preserve"> </w:t>
      </w:r>
      <w:r w:rsidRPr="00146B57">
        <w:rPr>
          <w:rFonts w:ascii="BNazanin" w:hAnsi="BNazanin" w:cs="B Nazanin"/>
          <w:sz w:val="28"/>
          <w:szCs w:val="28"/>
          <w:rtl/>
        </w:rPr>
        <w:t>شدن</w:t>
      </w:r>
      <w:r w:rsidRPr="00146B57">
        <w:rPr>
          <w:rFonts w:ascii="BNazanin" w:hAnsi="BNazanin" w:cs="B Nazanin"/>
          <w:sz w:val="28"/>
          <w:szCs w:val="28"/>
        </w:rPr>
        <w:t xml:space="preserve"> </w:t>
      </w:r>
      <w:r w:rsidRPr="00146B57">
        <w:rPr>
          <w:rFonts w:ascii="BNazanin" w:hAnsi="BNazanin" w:cs="B Nazanin"/>
          <w:sz w:val="28"/>
          <w:szCs w:val="28"/>
          <w:rtl/>
        </w:rPr>
        <w:t>افزایش</w:t>
      </w:r>
      <w:r w:rsidRPr="00146B57">
        <w:rPr>
          <w:rFonts w:ascii="BNazanin" w:hAnsi="BNazanin" w:cs="B Nazanin"/>
          <w:sz w:val="28"/>
          <w:szCs w:val="28"/>
        </w:rPr>
        <w:t xml:space="preserve"> </w:t>
      </w:r>
      <w:r w:rsidRPr="00146B57">
        <w:rPr>
          <w:rFonts w:ascii="BNazanin" w:hAnsi="BNazanin" w:cs="B Nazanin"/>
          <w:sz w:val="28"/>
          <w:szCs w:val="28"/>
          <w:rtl/>
        </w:rPr>
        <w:t>خطر</w:t>
      </w:r>
      <w:r w:rsidRPr="00146B57">
        <w:rPr>
          <w:rFonts w:ascii="BNazanin" w:hAnsi="BNazanin" w:cs="B Nazanin"/>
          <w:sz w:val="28"/>
          <w:szCs w:val="28"/>
        </w:rPr>
        <w:t xml:space="preserve"> </w:t>
      </w:r>
      <w:r w:rsidRPr="00146B57">
        <w:rPr>
          <w:rFonts w:ascii="BNazanin" w:hAnsi="BNazanin" w:cs="B Nazanin"/>
          <w:sz w:val="28"/>
          <w:szCs w:val="28"/>
          <w:rtl/>
        </w:rPr>
        <w:t>سرطان</w:t>
      </w:r>
      <w:r w:rsidRPr="00146B57">
        <w:rPr>
          <w:rFonts w:ascii="BNazanin" w:hAnsi="BNazanin" w:cs="B Nazanin"/>
          <w:sz w:val="28"/>
          <w:szCs w:val="28"/>
        </w:rPr>
        <w:t xml:space="preserve"> </w:t>
      </w:r>
      <w:r w:rsidRPr="00146B57">
        <w:rPr>
          <w:rFonts w:ascii="BNazanin" w:hAnsi="BNazanin" w:cs="B Nazanin"/>
          <w:sz w:val="28"/>
          <w:szCs w:val="28"/>
          <w:rtl/>
        </w:rPr>
        <w:t>روده</w:t>
      </w:r>
      <w:r w:rsidRPr="00146B57">
        <w:rPr>
          <w:rFonts w:ascii="BNazanin" w:hAnsi="BNazanin" w:cs="B Nazanin"/>
          <w:sz w:val="28"/>
          <w:szCs w:val="28"/>
        </w:rPr>
        <w:t xml:space="preserve"> </w:t>
      </w:r>
      <w:r w:rsidRPr="00146B57">
        <w:rPr>
          <w:rFonts w:ascii="BNazanin" w:hAnsi="BNazanin" w:cs="B Nazanin"/>
          <w:sz w:val="28"/>
          <w:szCs w:val="28"/>
          <w:rtl/>
        </w:rPr>
        <w:t>بزرگ،</w:t>
      </w:r>
      <w:r w:rsidRPr="00146B57">
        <w:rPr>
          <w:rFonts w:ascii="BNazanin" w:hAnsi="BNazanin" w:cs="B Nazanin"/>
          <w:sz w:val="28"/>
          <w:szCs w:val="28"/>
        </w:rPr>
        <w:t xml:space="preserve"> </w:t>
      </w:r>
      <w:r w:rsidRPr="00146B57">
        <w:rPr>
          <w:rFonts w:ascii="BNazanin" w:hAnsi="BNazanin" w:cs="B Nazanin"/>
          <w:sz w:val="28"/>
          <w:szCs w:val="28"/>
          <w:rtl/>
        </w:rPr>
        <w:t>ممکن</w:t>
      </w:r>
      <w:r w:rsidRPr="00146B57">
        <w:rPr>
          <w:rFonts w:ascii="BNazanin" w:hAnsi="BNazanin" w:cs="B Nazanin"/>
          <w:sz w:val="28"/>
          <w:szCs w:val="28"/>
        </w:rPr>
        <w:t xml:space="preserve"> </w:t>
      </w:r>
      <w:r w:rsidRPr="00146B57">
        <w:rPr>
          <w:rFonts w:ascii="BNazanin" w:hAnsi="BNazanin" w:cs="B Nazanin"/>
          <w:sz w:val="28"/>
          <w:szCs w:val="28"/>
          <w:rtl/>
        </w:rPr>
        <w:t>است</w:t>
      </w:r>
      <w:r w:rsidRPr="00146B57">
        <w:rPr>
          <w:rFonts w:ascii="Courier" w:hAnsi="Courier" w:cs="B Nazanin" w:hint="cs"/>
          <w:sz w:val="28"/>
          <w:szCs w:val="28"/>
          <w:rtl/>
          <w:lang w:bidi="fa-IR"/>
        </w:rPr>
        <w:t xml:space="preserve"> </w:t>
      </w:r>
      <w:r w:rsidRPr="00146B57">
        <w:rPr>
          <w:rFonts w:ascii="BNazanin" w:hAnsi="BNazanin" w:cs="B Nazanin"/>
          <w:sz w:val="28"/>
          <w:szCs w:val="28"/>
          <w:rtl/>
        </w:rPr>
        <w:t>سالها</w:t>
      </w:r>
      <w:r w:rsidRPr="00146B57">
        <w:rPr>
          <w:rFonts w:ascii="BNazanin" w:hAnsi="BNazanin" w:cs="B Nazanin"/>
          <w:sz w:val="28"/>
          <w:szCs w:val="28"/>
        </w:rPr>
        <w:t xml:space="preserve"> </w:t>
      </w:r>
      <w:r w:rsidRPr="00146B57">
        <w:rPr>
          <w:rFonts w:ascii="BNazanin" w:hAnsi="BNazanin" w:cs="B Nazanin"/>
          <w:sz w:val="28"/>
          <w:szCs w:val="28"/>
          <w:rtl/>
        </w:rPr>
        <w:t>طول</w:t>
      </w:r>
      <w:r w:rsidRPr="00146B57">
        <w:rPr>
          <w:rFonts w:ascii="BNazanin" w:hAnsi="BNazanin" w:cs="B Nazanin"/>
          <w:sz w:val="28"/>
          <w:szCs w:val="28"/>
        </w:rPr>
        <w:t xml:space="preserve"> </w:t>
      </w:r>
      <w:r w:rsidRPr="00146B57">
        <w:rPr>
          <w:rFonts w:ascii="BNazanin" w:hAnsi="BNazanin" w:cs="B Nazanin"/>
          <w:sz w:val="28"/>
          <w:szCs w:val="28"/>
          <w:rtl/>
        </w:rPr>
        <w:t>بکشد</w:t>
      </w:r>
      <w:r w:rsidRPr="00146B57">
        <w:rPr>
          <w:rFonts w:ascii="BNazanin" w:hAnsi="BNazanin" w:cs="B Nazanin"/>
          <w:sz w:val="28"/>
          <w:szCs w:val="28"/>
        </w:rPr>
        <w:t>.</w:t>
      </w:r>
    </w:p>
    <w:p w:rsidR="007042C7" w:rsidRPr="00F6608A" w:rsidRDefault="007042C7" w:rsidP="00496D11">
      <w:pPr>
        <w:pStyle w:val="ListParagraph"/>
        <w:numPr>
          <w:ilvl w:val="0"/>
          <w:numId w:val="10"/>
        </w:numPr>
        <w:autoSpaceDE w:val="0"/>
        <w:autoSpaceDN w:val="0"/>
        <w:bidi/>
        <w:adjustRightInd w:val="0"/>
        <w:spacing w:after="0"/>
        <w:jc w:val="both"/>
        <w:rPr>
          <w:rFonts w:ascii="Courier" w:hAnsi="Courier" w:cs="B Nazanin"/>
          <w:sz w:val="28"/>
          <w:szCs w:val="28"/>
        </w:rPr>
      </w:pPr>
      <w:r w:rsidRPr="00792DF8">
        <w:rPr>
          <w:rFonts w:ascii="BNazanin" w:hAnsi="BNazanin" w:cs="B Nazanin"/>
          <w:sz w:val="28"/>
          <w:szCs w:val="28"/>
          <w:rtl/>
        </w:rPr>
        <w:t>گوشت</w:t>
      </w:r>
      <w:r w:rsidRPr="00792DF8">
        <w:rPr>
          <w:rFonts w:ascii="BNazanin" w:hAnsi="BNazanin" w:cs="B Nazanin"/>
          <w:sz w:val="28"/>
          <w:szCs w:val="28"/>
        </w:rPr>
        <w:t xml:space="preserve"> </w:t>
      </w:r>
      <w:r w:rsidRPr="00792DF8">
        <w:rPr>
          <w:rFonts w:ascii="BNazanin" w:hAnsi="BNazanin" w:cs="B Nazanin"/>
          <w:sz w:val="28"/>
          <w:szCs w:val="28"/>
          <w:rtl/>
        </w:rPr>
        <w:t>قرمز</w:t>
      </w:r>
      <w:r w:rsidRPr="00792DF8">
        <w:rPr>
          <w:rFonts w:ascii="BNazanin" w:hAnsi="BNazanin" w:cs="B Nazanin"/>
          <w:sz w:val="28"/>
          <w:szCs w:val="28"/>
        </w:rPr>
        <w:t xml:space="preserve">: </w:t>
      </w:r>
      <w:r w:rsidRPr="00792DF8">
        <w:rPr>
          <w:rFonts w:ascii="BNazanin" w:hAnsi="BNazanin" w:cs="B Nazanin"/>
          <w:sz w:val="28"/>
          <w:szCs w:val="28"/>
          <w:rtl/>
        </w:rPr>
        <w:t>دو</w:t>
      </w:r>
      <w:r w:rsidRPr="00792DF8">
        <w:rPr>
          <w:rFonts w:ascii="BNazanin" w:hAnsi="BNazanin" w:cs="B Nazanin"/>
          <w:sz w:val="28"/>
          <w:szCs w:val="28"/>
        </w:rPr>
        <w:t xml:space="preserve"> </w:t>
      </w:r>
      <w:r w:rsidRPr="00792DF8">
        <w:rPr>
          <w:rFonts w:ascii="BNazanin" w:hAnsi="BNazanin" w:cs="B Nazanin"/>
          <w:sz w:val="28"/>
          <w:szCs w:val="28"/>
          <w:rtl/>
        </w:rPr>
        <w:t>مساله</w:t>
      </w:r>
      <w:r w:rsidRPr="00792DF8">
        <w:rPr>
          <w:rFonts w:ascii="BNazanin" w:hAnsi="BNazanin" w:cs="B Nazanin"/>
          <w:sz w:val="28"/>
          <w:szCs w:val="28"/>
        </w:rPr>
        <w:t xml:space="preserve"> </w:t>
      </w:r>
      <w:r w:rsidRPr="00792DF8">
        <w:rPr>
          <w:rFonts w:ascii="BNazanin" w:hAnsi="BNazanin" w:cs="B Nazanin"/>
          <w:sz w:val="28"/>
          <w:szCs w:val="28"/>
          <w:rtl/>
        </w:rPr>
        <w:t>در</w:t>
      </w:r>
      <w:r w:rsidRPr="00792DF8">
        <w:rPr>
          <w:rFonts w:ascii="BNazanin" w:hAnsi="BNazanin" w:cs="B Nazanin"/>
          <w:sz w:val="28"/>
          <w:szCs w:val="28"/>
        </w:rPr>
        <w:t xml:space="preserve"> </w:t>
      </w:r>
      <w:r w:rsidRPr="00792DF8">
        <w:rPr>
          <w:rFonts w:ascii="BNazanin" w:hAnsi="BNazanin" w:cs="B Nazanin"/>
          <w:sz w:val="28"/>
          <w:szCs w:val="28"/>
          <w:rtl/>
        </w:rPr>
        <w:t>مورد</w:t>
      </w:r>
      <w:r w:rsidRPr="00792DF8">
        <w:rPr>
          <w:rFonts w:ascii="BNazanin" w:hAnsi="BNazanin" w:cs="B Nazanin"/>
          <w:sz w:val="28"/>
          <w:szCs w:val="28"/>
        </w:rPr>
        <w:t xml:space="preserve"> </w:t>
      </w:r>
      <w:r w:rsidRPr="00792DF8">
        <w:rPr>
          <w:rFonts w:ascii="BNazanin" w:hAnsi="BNazanin" w:cs="B Nazanin"/>
          <w:sz w:val="28"/>
          <w:szCs w:val="28"/>
          <w:rtl/>
        </w:rPr>
        <w:t>گوشت</w:t>
      </w:r>
      <w:r w:rsidRPr="00792DF8">
        <w:rPr>
          <w:rFonts w:ascii="BNazanin" w:hAnsi="BNazanin" w:cs="B Nazanin"/>
          <w:sz w:val="28"/>
          <w:szCs w:val="28"/>
        </w:rPr>
        <w:t xml:space="preserve"> </w:t>
      </w:r>
      <w:r w:rsidRPr="00792DF8">
        <w:rPr>
          <w:rFonts w:ascii="BNazanin" w:hAnsi="BNazanin" w:cs="B Nazanin"/>
          <w:sz w:val="28"/>
          <w:szCs w:val="28"/>
          <w:rtl/>
        </w:rPr>
        <w:t>قرمز</w:t>
      </w:r>
      <w:r w:rsidRPr="00792DF8">
        <w:rPr>
          <w:rFonts w:ascii="BNazanin" w:hAnsi="BNazanin" w:cs="B Nazanin"/>
          <w:sz w:val="28"/>
          <w:szCs w:val="28"/>
        </w:rPr>
        <w:t xml:space="preserve"> </w:t>
      </w:r>
      <w:r w:rsidRPr="00792DF8">
        <w:rPr>
          <w:rFonts w:ascii="BNazanin" w:hAnsi="BNazanin" w:cs="B Nazanin"/>
          <w:sz w:val="28"/>
          <w:szCs w:val="28"/>
          <w:rtl/>
        </w:rPr>
        <w:t>میتواند</w:t>
      </w:r>
      <w:r w:rsidRPr="00792DF8">
        <w:rPr>
          <w:rFonts w:ascii="BNazanin" w:hAnsi="BNazanin" w:cs="B Nazanin"/>
          <w:sz w:val="28"/>
          <w:szCs w:val="28"/>
        </w:rPr>
        <w:t xml:space="preserve"> </w:t>
      </w:r>
      <w:r w:rsidRPr="00792DF8">
        <w:rPr>
          <w:rFonts w:ascii="BNazanin" w:hAnsi="BNazanin" w:cs="B Nazanin"/>
          <w:sz w:val="28"/>
          <w:szCs w:val="28"/>
          <w:rtl/>
        </w:rPr>
        <w:t>بروز</w:t>
      </w:r>
      <w:r w:rsidRPr="00792DF8">
        <w:rPr>
          <w:rFonts w:ascii="BNazanin" w:hAnsi="BNazanin" w:cs="B Nazanin"/>
          <w:sz w:val="28"/>
          <w:szCs w:val="28"/>
        </w:rPr>
        <w:t xml:space="preserve"> </w:t>
      </w:r>
      <w:r w:rsidRPr="00792DF8">
        <w:rPr>
          <w:rFonts w:ascii="BNazanin" w:hAnsi="BNazanin" w:cs="B Nazanin"/>
          <w:sz w:val="28"/>
          <w:szCs w:val="28"/>
          <w:rtl/>
        </w:rPr>
        <w:t>سرطان</w:t>
      </w:r>
      <w:r w:rsidRPr="00792DF8">
        <w:rPr>
          <w:rFonts w:ascii="BNazanin" w:hAnsi="BNazanin" w:cs="B Nazanin"/>
          <w:sz w:val="28"/>
          <w:szCs w:val="28"/>
        </w:rPr>
        <w:t xml:space="preserve"> </w:t>
      </w:r>
      <w:r w:rsidRPr="00792DF8">
        <w:rPr>
          <w:rFonts w:ascii="BNazanin" w:hAnsi="BNazanin" w:cs="B Nazanin"/>
          <w:sz w:val="28"/>
          <w:szCs w:val="28"/>
          <w:rtl/>
        </w:rPr>
        <w:t>روده</w:t>
      </w:r>
      <w:r w:rsidRPr="00792DF8">
        <w:rPr>
          <w:rFonts w:ascii="BNazanin" w:hAnsi="BNazanin" w:cs="B Nazanin"/>
          <w:sz w:val="28"/>
          <w:szCs w:val="28"/>
        </w:rPr>
        <w:t xml:space="preserve"> </w:t>
      </w:r>
      <w:r w:rsidRPr="00792DF8">
        <w:rPr>
          <w:rFonts w:ascii="BNazanin" w:hAnsi="BNazanin" w:cs="B Nazanin"/>
          <w:sz w:val="28"/>
          <w:szCs w:val="28"/>
          <w:rtl/>
        </w:rPr>
        <w:t>بزرگ</w:t>
      </w:r>
      <w:r w:rsidRPr="00792DF8">
        <w:rPr>
          <w:rFonts w:ascii="BNazanin" w:hAnsi="BNazanin" w:cs="B Nazanin"/>
          <w:sz w:val="28"/>
          <w:szCs w:val="28"/>
        </w:rPr>
        <w:t xml:space="preserve"> </w:t>
      </w:r>
      <w:r w:rsidRPr="00792DF8">
        <w:rPr>
          <w:rFonts w:ascii="BNazanin" w:hAnsi="BNazanin" w:cs="B Nazanin"/>
          <w:sz w:val="28"/>
          <w:szCs w:val="28"/>
          <w:rtl/>
        </w:rPr>
        <w:t>را</w:t>
      </w:r>
      <w:r w:rsidRPr="00792DF8">
        <w:rPr>
          <w:rFonts w:ascii="BNazanin" w:hAnsi="BNazanin" w:cs="B Nazanin"/>
          <w:sz w:val="28"/>
          <w:szCs w:val="28"/>
        </w:rPr>
        <w:t xml:space="preserve"> </w:t>
      </w:r>
      <w:r w:rsidRPr="00792DF8">
        <w:rPr>
          <w:rFonts w:ascii="BNazanin" w:hAnsi="BNazanin" w:cs="B Nazanin"/>
          <w:sz w:val="28"/>
          <w:szCs w:val="28"/>
          <w:rtl/>
        </w:rPr>
        <w:t>زیاد</w:t>
      </w:r>
      <w:r w:rsidRPr="00792DF8">
        <w:rPr>
          <w:rFonts w:ascii="BNazanin" w:hAnsi="BNazanin" w:cs="B Nazanin"/>
          <w:sz w:val="28"/>
          <w:szCs w:val="28"/>
        </w:rPr>
        <w:t xml:space="preserve"> </w:t>
      </w:r>
      <w:r w:rsidRPr="00792DF8">
        <w:rPr>
          <w:rFonts w:ascii="BNazanin" w:hAnsi="BNazanin" w:cs="B Nazanin"/>
          <w:sz w:val="28"/>
          <w:szCs w:val="28"/>
          <w:rtl/>
        </w:rPr>
        <w:t>کند</w:t>
      </w:r>
      <w:r w:rsidRPr="00792DF8">
        <w:rPr>
          <w:rFonts w:ascii="BNazanin" w:hAnsi="BNazanin" w:cs="B Nazanin"/>
          <w:sz w:val="28"/>
          <w:szCs w:val="28"/>
        </w:rPr>
        <w:t xml:space="preserve">. </w:t>
      </w:r>
      <w:r w:rsidRPr="00792DF8">
        <w:rPr>
          <w:rFonts w:ascii="BNazanin" w:hAnsi="BNazanin" w:cs="B Nazanin"/>
          <w:sz w:val="28"/>
          <w:szCs w:val="28"/>
          <w:rtl/>
        </w:rPr>
        <w:t>یکی</w:t>
      </w:r>
      <w:r w:rsidRPr="00792DF8">
        <w:rPr>
          <w:rFonts w:ascii="BNazanin" w:hAnsi="BNazanin" w:cs="B Nazanin"/>
          <w:sz w:val="28"/>
          <w:szCs w:val="28"/>
        </w:rPr>
        <w:t xml:space="preserve"> </w:t>
      </w:r>
      <w:r w:rsidRPr="00792DF8">
        <w:rPr>
          <w:rFonts w:ascii="BNazanin" w:hAnsi="BNazanin" w:cs="B Nazanin"/>
          <w:sz w:val="28"/>
          <w:szCs w:val="28"/>
          <w:rtl/>
        </w:rPr>
        <w:t>مقدار</w:t>
      </w:r>
      <w:r w:rsidRPr="00792DF8">
        <w:rPr>
          <w:rFonts w:ascii="BNazanin" w:hAnsi="BNazanin" w:cs="B Nazanin"/>
          <w:sz w:val="28"/>
          <w:szCs w:val="28"/>
        </w:rPr>
        <w:t xml:space="preserve"> </w:t>
      </w:r>
      <w:r w:rsidRPr="00792DF8">
        <w:rPr>
          <w:rFonts w:ascii="BNazanin" w:hAnsi="BNazanin" w:cs="B Nazanin"/>
          <w:sz w:val="28"/>
          <w:szCs w:val="28"/>
          <w:rtl/>
        </w:rPr>
        <w:t>مصرف</w:t>
      </w:r>
      <w:r w:rsidRPr="00792DF8">
        <w:rPr>
          <w:rFonts w:ascii="BNazanin" w:hAnsi="BNazanin" w:cs="B Nazanin"/>
          <w:sz w:val="28"/>
          <w:szCs w:val="28"/>
        </w:rPr>
        <w:t xml:space="preserve"> </w:t>
      </w:r>
      <w:r w:rsidRPr="00792DF8">
        <w:rPr>
          <w:rFonts w:ascii="BNazanin" w:hAnsi="BNazanin" w:cs="B Nazanin"/>
          <w:sz w:val="28"/>
          <w:szCs w:val="28"/>
          <w:rtl/>
        </w:rPr>
        <w:t>گوشت</w:t>
      </w:r>
      <w:r w:rsidRPr="00792DF8">
        <w:rPr>
          <w:rFonts w:ascii="BNazanin" w:hAnsi="BNazanin" w:cs="B Nazanin"/>
          <w:sz w:val="28"/>
          <w:szCs w:val="28"/>
        </w:rPr>
        <w:t xml:space="preserve"> </w:t>
      </w:r>
      <w:r w:rsidRPr="00792DF8">
        <w:rPr>
          <w:rFonts w:ascii="BNazanin" w:hAnsi="BNazanin" w:cs="B Nazanin"/>
          <w:sz w:val="28"/>
          <w:szCs w:val="28"/>
          <w:rtl/>
        </w:rPr>
        <w:t>قرمز</w:t>
      </w:r>
      <w:r w:rsidRPr="00792DF8">
        <w:rPr>
          <w:rFonts w:ascii="BNazanin" w:hAnsi="BNazanin" w:cs="B Nazanin"/>
          <w:sz w:val="28"/>
          <w:szCs w:val="28"/>
        </w:rPr>
        <w:t xml:space="preserve"> </w:t>
      </w:r>
      <w:r w:rsidRPr="00792DF8">
        <w:rPr>
          <w:rFonts w:ascii="BNazanin" w:hAnsi="BNazanin" w:cs="B Nazanin"/>
          <w:sz w:val="28"/>
          <w:szCs w:val="28"/>
          <w:rtl/>
        </w:rPr>
        <w:t>است</w:t>
      </w:r>
      <w:r w:rsidRPr="00792DF8">
        <w:rPr>
          <w:rFonts w:ascii="BNazanin" w:hAnsi="BNazanin" w:cs="B Nazanin"/>
          <w:sz w:val="28"/>
          <w:szCs w:val="28"/>
        </w:rPr>
        <w:t xml:space="preserve"> </w:t>
      </w:r>
      <w:r w:rsidRPr="00792DF8">
        <w:rPr>
          <w:rFonts w:ascii="BNazanin" w:hAnsi="BNazanin" w:cs="B Nazanin"/>
          <w:sz w:val="28"/>
          <w:szCs w:val="28"/>
          <w:rtl/>
        </w:rPr>
        <w:t>و</w:t>
      </w:r>
      <w:r w:rsidRPr="00792DF8">
        <w:rPr>
          <w:rFonts w:ascii="BNazanin" w:hAnsi="BNazanin" w:cs="B Nazanin"/>
          <w:sz w:val="28"/>
          <w:szCs w:val="28"/>
        </w:rPr>
        <w:t xml:space="preserve"> </w:t>
      </w:r>
      <w:r w:rsidRPr="00792DF8">
        <w:rPr>
          <w:rFonts w:ascii="BNazanin" w:hAnsi="BNazanin" w:cs="B Nazanin"/>
          <w:sz w:val="28"/>
          <w:szCs w:val="28"/>
          <w:rtl/>
        </w:rPr>
        <w:t>دیگري</w:t>
      </w:r>
      <w:r w:rsidRPr="00792DF8">
        <w:rPr>
          <w:rFonts w:ascii="BNazanin" w:hAnsi="BNazanin" w:cs="B Nazanin"/>
          <w:sz w:val="28"/>
          <w:szCs w:val="28"/>
        </w:rPr>
        <w:t xml:space="preserve"> </w:t>
      </w:r>
      <w:r w:rsidRPr="00792DF8">
        <w:rPr>
          <w:rFonts w:ascii="BNazanin" w:hAnsi="BNazanin" w:cs="B Nazanin"/>
          <w:sz w:val="28"/>
          <w:szCs w:val="28"/>
          <w:rtl/>
        </w:rPr>
        <w:t>نحوه</w:t>
      </w:r>
      <w:r w:rsidRPr="00792DF8">
        <w:rPr>
          <w:rFonts w:ascii="BNazanin" w:hAnsi="BNazanin" w:cs="B Nazanin"/>
          <w:sz w:val="28"/>
          <w:szCs w:val="28"/>
        </w:rPr>
        <w:t xml:space="preserve"> </w:t>
      </w:r>
      <w:r w:rsidRPr="00792DF8">
        <w:rPr>
          <w:rFonts w:ascii="BNazanin" w:hAnsi="BNazanin" w:cs="B Nazanin"/>
          <w:sz w:val="28"/>
          <w:szCs w:val="28"/>
          <w:rtl/>
        </w:rPr>
        <w:t>پخت</w:t>
      </w:r>
      <w:r w:rsidRPr="00792DF8">
        <w:rPr>
          <w:rFonts w:ascii="BNazanin" w:hAnsi="BNazanin" w:cs="B Nazanin"/>
          <w:sz w:val="28"/>
          <w:szCs w:val="28"/>
        </w:rPr>
        <w:t xml:space="preserve"> </w:t>
      </w:r>
      <w:r w:rsidRPr="00792DF8">
        <w:rPr>
          <w:rFonts w:ascii="BNazanin" w:hAnsi="BNazanin" w:cs="B Nazanin"/>
          <w:sz w:val="28"/>
          <w:szCs w:val="28"/>
          <w:rtl/>
        </w:rPr>
        <w:t>آن</w:t>
      </w:r>
      <w:r w:rsidRPr="00792DF8">
        <w:rPr>
          <w:rFonts w:ascii="BNazanin" w:hAnsi="BNazanin" w:cs="B Nazanin"/>
          <w:sz w:val="28"/>
          <w:szCs w:val="28"/>
        </w:rPr>
        <w:t xml:space="preserve">. </w:t>
      </w:r>
      <w:r w:rsidRPr="00792DF8">
        <w:rPr>
          <w:rFonts w:ascii="BNazanin" w:hAnsi="BNazanin" w:cs="B Nazanin"/>
          <w:sz w:val="28"/>
          <w:szCs w:val="28"/>
          <w:rtl/>
        </w:rPr>
        <w:t>افرادي</w:t>
      </w:r>
      <w:r w:rsidRPr="00792DF8">
        <w:rPr>
          <w:rFonts w:ascii="BNazanin" w:hAnsi="BNazanin" w:cs="B Nazanin"/>
          <w:sz w:val="28"/>
          <w:szCs w:val="28"/>
        </w:rPr>
        <w:t xml:space="preserve"> </w:t>
      </w:r>
      <w:r w:rsidRPr="00792DF8">
        <w:rPr>
          <w:rFonts w:ascii="BNazanin" w:hAnsi="BNazanin" w:cs="B Nazanin"/>
          <w:sz w:val="28"/>
          <w:szCs w:val="28"/>
          <w:rtl/>
        </w:rPr>
        <w:t>که</w:t>
      </w:r>
      <w:r w:rsidRPr="00792DF8">
        <w:rPr>
          <w:rFonts w:ascii="BNazanin" w:hAnsi="BNazanin" w:cs="B Nazanin"/>
          <w:sz w:val="28"/>
          <w:szCs w:val="28"/>
        </w:rPr>
        <w:t xml:space="preserve"> </w:t>
      </w:r>
      <w:r w:rsidRPr="00792DF8">
        <w:rPr>
          <w:rFonts w:ascii="BNazanin" w:hAnsi="BNazanin" w:cs="B Nazanin"/>
          <w:sz w:val="28"/>
          <w:szCs w:val="28"/>
          <w:rtl/>
        </w:rPr>
        <w:t>روزانه</w:t>
      </w:r>
      <w:r w:rsidRPr="00792DF8">
        <w:rPr>
          <w:rFonts w:ascii="BNazanin" w:hAnsi="BNazanin" w:cs="B Nazanin"/>
          <w:sz w:val="28"/>
          <w:szCs w:val="28"/>
        </w:rPr>
        <w:t xml:space="preserve"> </w:t>
      </w:r>
      <w:r w:rsidRPr="00792DF8">
        <w:rPr>
          <w:rFonts w:ascii="BNazanin" w:hAnsi="BNazanin" w:cs="B Nazanin"/>
          <w:sz w:val="28"/>
          <w:szCs w:val="28"/>
          <w:rtl/>
        </w:rPr>
        <w:t>بیش</w:t>
      </w:r>
      <w:r w:rsidRPr="00792DF8">
        <w:rPr>
          <w:rFonts w:ascii="BNazanin" w:hAnsi="BNazanin" w:cs="B Nazanin"/>
          <w:sz w:val="28"/>
          <w:szCs w:val="28"/>
        </w:rPr>
        <w:t xml:space="preserve"> </w:t>
      </w:r>
      <w:r w:rsidRPr="00792DF8">
        <w:rPr>
          <w:rFonts w:ascii="BNazanin" w:hAnsi="BNazanin" w:cs="B Nazanin"/>
          <w:sz w:val="28"/>
          <w:szCs w:val="28"/>
          <w:rtl/>
        </w:rPr>
        <w:t>از</w:t>
      </w:r>
      <w:r w:rsidRPr="00792DF8">
        <w:rPr>
          <w:rFonts w:ascii="BNazanin" w:hAnsi="BNazanin" w:cs="B Nazanin"/>
          <w:sz w:val="28"/>
          <w:szCs w:val="28"/>
        </w:rPr>
        <w:t xml:space="preserve"> 80 </w:t>
      </w:r>
      <w:r w:rsidRPr="00792DF8">
        <w:rPr>
          <w:rFonts w:ascii="BNazanin" w:hAnsi="BNazanin" w:cs="B Nazanin"/>
          <w:sz w:val="28"/>
          <w:szCs w:val="28"/>
          <w:rtl/>
        </w:rPr>
        <w:t>تا</w:t>
      </w:r>
      <w:r w:rsidRPr="00792DF8">
        <w:rPr>
          <w:rFonts w:ascii="BNazanin" w:hAnsi="BNazanin" w:cs="B Nazanin"/>
          <w:sz w:val="28"/>
          <w:szCs w:val="28"/>
        </w:rPr>
        <w:t xml:space="preserve"> 90 </w:t>
      </w:r>
      <w:r w:rsidRPr="00792DF8">
        <w:rPr>
          <w:rFonts w:ascii="BNazanin" w:hAnsi="BNazanin" w:cs="B Nazanin"/>
          <w:sz w:val="28"/>
          <w:szCs w:val="28"/>
          <w:rtl/>
        </w:rPr>
        <w:t>گرم</w:t>
      </w:r>
      <w:r w:rsidRPr="00792DF8">
        <w:rPr>
          <w:rFonts w:ascii="BNazanin" w:hAnsi="BNazanin" w:cs="B Nazanin"/>
          <w:sz w:val="28"/>
          <w:szCs w:val="28"/>
        </w:rPr>
        <w:t xml:space="preserve"> </w:t>
      </w:r>
      <w:r w:rsidRPr="00792DF8">
        <w:rPr>
          <w:rFonts w:ascii="BNazanin" w:hAnsi="BNazanin" w:cs="B Nazanin"/>
          <w:sz w:val="28"/>
          <w:szCs w:val="28"/>
          <w:rtl/>
        </w:rPr>
        <w:t>گوشت</w:t>
      </w:r>
      <w:r w:rsidRPr="00792DF8">
        <w:rPr>
          <w:rFonts w:ascii="BNazanin" w:hAnsi="BNazanin" w:cs="B Nazanin"/>
          <w:sz w:val="28"/>
          <w:szCs w:val="28"/>
        </w:rPr>
        <w:t xml:space="preserve"> </w:t>
      </w:r>
      <w:r w:rsidRPr="00792DF8">
        <w:rPr>
          <w:rFonts w:ascii="BNazanin" w:hAnsi="BNazanin" w:cs="B Nazanin"/>
          <w:sz w:val="28"/>
          <w:szCs w:val="28"/>
          <w:rtl/>
        </w:rPr>
        <w:t>قرمز</w:t>
      </w:r>
      <w:r w:rsidRPr="00792DF8">
        <w:rPr>
          <w:rFonts w:ascii="BNazanin" w:hAnsi="BNazanin" w:cs="B Nazanin"/>
          <w:sz w:val="28"/>
          <w:szCs w:val="28"/>
        </w:rPr>
        <w:t xml:space="preserve"> </w:t>
      </w:r>
      <w:r w:rsidRPr="00792DF8">
        <w:rPr>
          <w:rFonts w:ascii="BNazanin" w:hAnsi="BNazanin" w:cs="B Nazanin"/>
          <w:sz w:val="28"/>
          <w:szCs w:val="28"/>
          <w:rtl/>
        </w:rPr>
        <w:t>مصرف</w:t>
      </w:r>
      <w:r w:rsidRPr="00792DF8">
        <w:rPr>
          <w:rFonts w:ascii="BNazanin" w:hAnsi="BNazanin" w:cs="B Nazanin"/>
          <w:sz w:val="28"/>
          <w:szCs w:val="28"/>
        </w:rPr>
        <w:t xml:space="preserve"> </w:t>
      </w:r>
      <w:r w:rsidRPr="00792DF8">
        <w:rPr>
          <w:rFonts w:ascii="BNazanin" w:hAnsi="BNazanin" w:cs="B Nazanin"/>
          <w:sz w:val="28"/>
          <w:szCs w:val="28"/>
          <w:rtl/>
        </w:rPr>
        <w:t>میکنند</w:t>
      </w:r>
      <w:r w:rsidRPr="00792DF8">
        <w:rPr>
          <w:rFonts w:ascii="BNazanin" w:hAnsi="BNazanin" w:cs="B Nazanin"/>
          <w:sz w:val="28"/>
          <w:szCs w:val="28"/>
        </w:rPr>
        <w:t xml:space="preserve"> </w:t>
      </w:r>
      <w:r w:rsidRPr="00792DF8">
        <w:rPr>
          <w:rFonts w:ascii="BNazanin" w:hAnsi="BNazanin" w:cs="B Nazanin"/>
          <w:sz w:val="28"/>
          <w:szCs w:val="28"/>
          <w:rtl/>
        </w:rPr>
        <w:t>در</w:t>
      </w:r>
      <w:r w:rsidRPr="00792DF8">
        <w:rPr>
          <w:rFonts w:ascii="BNazanin" w:hAnsi="BNazanin" w:cs="B Nazanin"/>
          <w:sz w:val="28"/>
          <w:szCs w:val="28"/>
        </w:rPr>
        <w:t xml:space="preserve"> </w:t>
      </w:r>
      <w:r w:rsidRPr="00792DF8">
        <w:rPr>
          <w:rFonts w:ascii="BNazanin" w:hAnsi="BNazanin" w:cs="B Nazanin"/>
          <w:sz w:val="28"/>
          <w:szCs w:val="28"/>
          <w:rtl/>
        </w:rPr>
        <w:t>مقایسه</w:t>
      </w:r>
      <w:r w:rsidRPr="00792DF8">
        <w:rPr>
          <w:rFonts w:ascii="BNazanin" w:hAnsi="BNazanin" w:cs="B Nazanin"/>
          <w:sz w:val="28"/>
          <w:szCs w:val="28"/>
        </w:rPr>
        <w:t xml:space="preserve"> </w:t>
      </w:r>
      <w:r w:rsidRPr="00792DF8">
        <w:rPr>
          <w:rFonts w:ascii="BNazanin" w:hAnsi="BNazanin" w:cs="B Nazanin"/>
          <w:sz w:val="28"/>
          <w:szCs w:val="28"/>
          <w:rtl/>
        </w:rPr>
        <w:t>با</w:t>
      </w:r>
      <w:r w:rsidRPr="00792DF8">
        <w:rPr>
          <w:rFonts w:ascii="BNazanin" w:hAnsi="BNazanin" w:cs="B Nazanin"/>
          <w:sz w:val="28"/>
          <w:szCs w:val="28"/>
        </w:rPr>
        <w:t xml:space="preserve"> </w:t>
      </w:r>
      <w:r w:rsidRPr="00792DF8">
        <w:rPr>
          <w:rFonts w:ascii="BNazanin" w:hAnsi="BNazanin" w:cs="B Nazanin"/>
          <w:sz w:val="28"/>
          <w:szCs w:val="28"/>
          <w:rtl/>
        </w:rPr>
        <w:t>مصرف</w:t>
      </w:r>
      <w:r w:rsidRPr="00792DF8">
        <w:rPr>
          <w:rFonts w:ascii="Courier" w:hAnsi="Courier" w:cs="B Nazanin" w:hint="cs"/>
          <w:sz w:val="28"/>
          <w:szCs w:val="28"/>
          <w:rtl/>
          <w:lang w:bidi="fa-IR"/>
        </w:rPr>
        <w:t xml:space="preserve"> </w:t>
      </w:r>
      <w:r w:rsidRPr="00792DF8">
        <w:rPr>
          <w:rFonts w:ascii="BNazanin" w:hAnsi="BNazanin" w:cs="B Nazanin"/>
          <w:sz w:val="28"/>
          <w:szCs w:val="28"/>
          <w:rtl/>
        </w:rPr>
        <w:t>کمتر</w:t>
      </w:r>
      <w:r w:rsidRPr="00792DF8">
        <w:rPr>
          <w:rFonts w:ascii="BNazanin" w:hAnsi="BNazanin" w:cs="B Nazanin"/>
          <w:sz w:val="28"/>
          <w:szCs w:val="28"/>
        </w:rPr>
        <w:t xml:space="preserve"> </w:t>
      </w:r>
      <w:r w:rsidRPr="00792DF8">
        <w:rPr>
          <w:rFonts w:ascii="BNazanin" w:hAnsi="BNazanin" w:cs="B Nazanin"/>
          <w:sz w:val="28"/>
          <w:szCs w:val="28"/>
          <w:rtl/>
        </w:rPr>
        <w:t>از</w:t>
      </w:r>
      <w:r w:rsidRPr="00792DF8">
        <w:rPr>
          <w:rFonts w:ascii="BNazanin" w:hAnsi="BNazanin" w:cs="B Nazanin"/>
          <w:sz w:val="28"/>
          <w:szCs w:val="28"/>
        </w:rPr>
        <w:t xml:space="preserve"> 20 </w:t>
      </w:r>
      <w:r w:rsidRPr="00792DF8">
        <w:rPr>
          <w:rFonts w:ascii="BNazanin" w:hAnsi="BNazanin" w:cs="B Nazanin"/>
          <w:sz w:val="28"/>
          <w:szCs w:val="28"/>
          <w:rtl/>
        </w:rPr>
        <w:t>گرم</w:t>
      </w:r>
      <w:r w:rsidRPr="00792DF8">
        <w:rPr>
          <w:rFonts w:ascii="BNazanin" w:hAnsi="BNazanin" w:cs="B Nazanin"/>
          <w:sz w:val="28"/>
          <w:szCs w:val="28"/>
        </w:rPr>
        <w:t xml:space="preserve"> </w:t>
      </w:r>
      <w:r w:rsidRPr="00792DF8">
        <w:rPr>
          <w:rFonts w:ascii="BNazanin" w:hAnsi="BNazanin" w:cs="B Nazanin"/>
          <w:sz w:val="28"/>
          <w:szCs w:val="28"/>
          <w:rtl/>
        </w:rPr>
        <w:t>در</w:t>
      </w:r>
      <w:r w:rsidRPr="00792DF8">
        <w:rPr>
          <w:rFonts w:ascii="BNazanin" w:hAnsi="BNazanin" w:cs="B Nazanin"/>
          <w:sz w:val="28"/>
          <w:szCs w:val="28"/>
        </w:rPr>
        <w:t xml:space="preserve"> </w:t>
      </w:r>
      <w:r w:rsidRPr="00792DF8">
        <w:rPr>
          <w:rFonts w:ascii="BNazanin" w:hAnsi="BNazanin" w:cs="B Nazanin"/>
          <w:sz w:val="28"/>
          <w:szCs w:val="28"/>
          <w:rtl/>
        </w:rPr>
        <w:t>روز،</w:t>
      </w:r>
      <w:r w:rsidRPr="00792DF8">
        <w:rPr>
          <w:rFonts w:ascii="BNazanin" w:hAnsi="BNazanin" w:cs="B Nazanin"/>
          <w:sz w:val="28"/>
          <w:szCs w:val="28"/>
        </w:rPr>
        <w:t xml:space="preserve"> </w:t>
      </w:r>
      <w:r w:rsidRPr="00792DF8">
        <w:rPr>
          <w:rFonts w:ascii="BNazanin" w:hAnsi="BNazanin" w:cs="B Nazanin"/>
          <w:sz w:val="28"/>
          <w:szCs w:val="28"/>
          <w:rtl/>
        </w:rPr>
        <w:t>به</w:t>
      </w:r>
      <w:r w:rsidRPr="00792DF8">
        <w:rPr>
          <w:rFonts w:ascii="BNazanin" w:hAnsi="BNazanin" w:cs="B Nazanin"/>
          <w:sz w:val="28"/>
          <w:szCs w:val="28"/>
        </w:rPr>
        <w:t xml:space="preserve"> </w:t>
      </w:r>
      <w:r w:rsidRPr="00792DF8">
        <w:rPr>
          <w:rFonts w:ascii="BNazanin" w:hAnsi="BNazanin" w:cs="B Nazanin"/>
          <w:sz w:val="28"/>
          <w:szCs w:val="28"/>
          <w:rtl/>
        </w:rPr>
        <w:t>میزان</w:t>
      </w:r>
      <w:r w:rsidRPr="00792DF8">
        <w:rPr>
          <w:rFonts w:ascii="BNazanin" w:hAnsi="BNazanin" w:cs="B Nazanin"/>
          <w:sz w:val="28"/>
          <w:szCs w:val="28"/>
        </w:rPr>
        <w:t xml:space="preserve"> </w:t>
      </w:r>
      <w:r w:rsidRPr="00792DF8">
        <w:rPr>
          <w:rFonts w:ascii="BNazanin" w:hAnsi="BNazanin" w:cs="B Nazanin"/>
          <w:sz w:val="28"/>
          <w:szCs w:val="28"/>
          <w:rtl/>
        </w:rPr>
        <w:t>سی</w:t>
      </w:r>
      <w:r w:rsidRPr="00792DF8">
        <w:rPr>
          <w:rFonts w:ascii="BNazanin" w:hAnsi="BNazanin" w:cs="B Nazanin"/>
          <w:sz w:val="28"/>
          <w:szCs w:val="28"/>
        </w:rPr>
        <w:t xml:space="preserve"> </w:t>
      </w:r>
      <w:r w:rsidRPr="00792DF8">
        <w:rPr>
          <w:rFonts w:ascii="BNazanin" w:hAnsi="BNazanin" w:cs="B Nazanin"/>
          <w:sz w:val="28"/>
          <w:szCs w:val="28"/>
          <w:rtl/>
        </w:rPr>
        <w:t>درصد</w:t>
      </w:r>
      <w:r w:rsidRPr="00792DF8">
        <w:rPr>
          <w:rFonts w:ascii="BNazanin" w:hAnsi="BNazanin" w:cs="B Nazanin"/>
          <w:sz w:val="28"/>
          <w:szCs w:val="28"/>
        </w:rPr>
        <w:t xml:space="preserve"> </w:t>
      </w:r>
      <w:r w:rsidRPr="00792DF8">
        <w:rPr>
          <w:rFonts w:ascii="BNazanin" w:hAnsi="BNazanin" w:cs="B Nazanin"/>
          <w:sz w:val="28"/>
          <w:szCs w:val="28"/>
          <w:rtl/>
        </w:rPr>
        <w:t>خطر</w:t>
      </w:r>
      <w:r w:rsidRPr="00792DF8">
        <w:rPr>
          <w:rFonts w:ascii="BNazanin" w:hAnsi="BNazanin" w:cs="B Nazanin"/>
          <w:sz w:val="28"/>
          <w:szCs w:val="28"/>
        </w:rPr>
        <w:t xml:space="preserve"> </w:t>
      </w:r>
      <w:r w:rsidRPr="00792DF8">
        <w:rPr>
          <w:rFonts w:ascii="BNazanin" w:hAnsi="BNazanin" w:cs="B Nazanin"/>
          <w:sz w:val="28"/>
          <w:szCs w:val="28"/>
          <w:rtl/>
        </w:rPr>
        <w:t>بالاتري</w:t>
      </w:r>
      <w:r w:rsidRPr="00792DF8">
        <w:rPr>
          <w:rFonts w:ascii="BNazanin" w:hAnsi="BNazanin" w:cs="B Nazanin"/>
          <w:sz w:val="28"/>
          <w:szCs w:val="28"/>
        </w:rPr>
        <w:t xml:space="preserve"> </w:t>
      </w:r>
      <w:r w:rsidRPr="00792DF8">
        <w:rPr>
          <w:rFonts w:ascii="BNazanin" w:hAnsi="BNazanin" w:cs="B Nazanin"/>
          <w:sz w:val="28"/>
          <w:szCs w:val="28"/>
          <w:rtl/>
        </w:rPr>
        <w:t>براي</w:t>
      </w:r>
      <w:r w:rsidRPr="00792DF8">
        <w:rPr>
          <w:rFonts w:ascii="BNazanin" w:hAnsi="BNazanin" w:cs="B Nazanin"/>
          <w:sz w:val="28"/>
          <w:szCs w:val="28"/>
        </w:rPr>
        <w:t xml:space="preserve"> </w:t>
      </w:r>
      <w:r w:rsidRPr="00792DF8">
        <w:rPr>
          <w:rFonts w:ascii="BNazanin" w:hAnsi="BNazanin" w:cs="B Nazanin"/>
          <w:sz w:val="28"/>
          <w:szCs w:val="28"/>
          <w:rtl/>
        </w:rPr>
        <w:t>ابتلا</w:t>
      </w:r>
      <w:r w:rsidRPr="00792DF8">
        <w:rPr>
          <w:rFonts w:ascii="BNazanin" w:hAnsi="BNazanin" w:cs="B Nazanin"/>
          <w:sz w:val="28"/>
          <w:szCs w:val="28"/>
        </w:rPr>
        <w:t xml:space="preserve"> </w:t>
      </w:r>
      <w:r w:rsidRPr="00792DF8">
        <w:rPr>
          <w:rFonts w:ascii="BNazanin" w:hAnsi="BNazanin" w:cs="B Nazanin"/>
          <w:sz w:val="28"/>
          <w:szCs w:val="28"/>
          <w:rtl/>
        </w:rPr>
        <w:t>به</w:t>
      </w:r>
      <w:r w:rsidRPr="00792DF8">
        <w:rPr>
          <w:rFonts w:ascii="BNazanin" w:hAnsi="BNazanin" w:cs="B Nazanin"/>
          <w:sz w:val="28"/>
          <w:szCs w:val="28"/>
        </w:rPr>
        <w:t xml:space="preserve"> </w:t>
      </w:r>
      <w:r w:rsidRPr="00792DF8">
        <w:rPr>
          <w:rFonts w:ascii="BNazanin" w:hAnsi="BNazanin" w:cs="B Nazanin"/>
          <w:sz w:val="28"/>
          <w:szCs w:val="28"/>
          <w:rtl/>
        </w:rPr>
        <w:t>سرطان</w:t>
      </w:r>
      <w:r w:rsidRPr="00792DF8">
        <w:rPr>
          <w:rFonts w:ascii="BNazanin" w:hAnsi="BNazanin" w:cs="B Nazanin"/>
          <w:sz w:val="28"/>
          <w:szCs w:val="28"/>
        </w:rPr>
        <w:t xml:space="preserve"> </w:t>
      </w:r>
      <w:r w:rsidRPr="00792DF8">
        <w:rPr>
          <w:rFonts w:ascii="BNazanin" w:hAnsi="BNazanin" w:cs="B Nazanin"/>
          <w:sz w:val="28"/>
          <w:szCs w:val="28"/>
          <w:rtl/>
        </w:rPr>
        <w:t>روده</w:t>
      </w:r>
      <w:r w:rsidRPr="00792DF8">
        <w:rPr>
          <w:rFonts w:ascii="BNazanin" w:hAnsi="BNazanin" w:cs="B Nazanin"/>
          <w:sz w:val="28"/>
          <w:szCs w:val="28"/>
        </w:rPr>
        <w:t xml:space="preserve"> </w:t>
      </w:r>
      <w:r w:rsidRPr="00792DF8">
        <w:rPr>
          <w:rFonts w:ascii="BNazanin" w:hAnsi="BNazanin" w:cs="B Nazanin"/>
          <w:sz w:val="28"/>
          <w:szCs w:val="28"/>
          <w:rtl/>
        </w:rPr>
        <w:t>بزرگ</w:t>
      </w:r>
      <w:r w:rsidRPr="00792DF8">
        <w:rPr>
          <w:rFonts w:ascii="BNazanin" w:hAnsi="BNazanin" w:cs="B Nazanin"/>
          <w:sz w:val="28"/>
          <w:szCs w:val="28"/>
        </w:rPr>
        <w:t xml:space="preserve"> </w:t>
      </w:r>
      <w:r w:rsidRPr="00792DF8">
        <w:rPr>
          <w:rFonts w:ascii="BNazanin" w:hAnsi="BNazanin" w:cs="B Nazanin"/>
          <w:sz w:val="28"/>
          <w:szCs w:val="28"/>
          <w:rtl/>
        </w:rPr>
        <w:t>دارند</w:t>
      </w:r>
      <w:r w:rsidRPr="00792DF8">
        <w:rPr>
          <w:rFonts w:ascii="BNazanin" w:hAnsi="BNazanin" w:cs="B Nazanin"/>
          <w:sz w:val="28"/>
          <w:szCs w:val="28"/>
        </w:rPr>
        <w:t xml:space="preserve">. </w:t>
      </w:r>
      <w:r w:rsidRPr="00792DF8">
        <w:rPr>
          <w:rFonts w:ascii="BNazanin" w:hAnsi="BNazanin" w:cs="B Nazanin"/>
          <w:sz w:val="28"/>
          <w:szCs w:val="28"/>
          <w:rtl/>
        </w:rPr>
        <w:t>بنابراین</w:t>
      </w:r>
      <w:r w:rsidRPr="00792DF8">
        <w:rPr>
          <w:rFonts w:ascii="BNazanin" w:hAnsi="BNazanin" w:cs="B Nazanin"/>
          <w:sz w:val="28"/>
          <w:szCs w:val="28"/>
        </w:rPr>
        <w:t xml:space="preserve"> </w:t>
      </w:r>
      <w:r w:rsidRPr="00792DF8">
        <w:rPr>
          <w:rFonts w:ascii="BNazanin" w:hAnsi="BNazanin" w:cs="B Nazanin"/>
          <w:sz w:val="28"/>
          <w:szCs w:val="28"/>
          <w:rtl/>
        </w:rPr>
        <w:t>باید</w:t>
      </w:r>
      <w:r w:rsidRPr="00792DF8">
        <w:rPr>
          <w:rFonts w:ascii="BNazanin" w:hAnsi="BNazanin" w:cs="B Nazanin"/>
          <w:sz w:val="28"/>
          <w:szCs w:val="28"/>
        </w:rPr>
        <w:t xml:space="preserve"> </w:t>
      </w:r>
      <w:r w:rsidRPr="00792DF8">
        <w:rPr>
          <w:rFonts w:ascii="BNazanin" w:hAnsi="BNazanin" w:cs="B Nazanin"/>
          <w:sz w:val="28"/>
          <w:szCs w:val="28"/>
          <w:rtl/>
        </w:rPr>
        <w:t>تعادل</w:t>
      </w:r>
      <w:r w:rsidRPr="00792DF8">
        <w:rPr>
          <w:rFonts w:ascii="BNazanin" w:hAnsi="BNazanin" w:cs="B Nazanin"/>
          <w:sz w:val="28"/>
          <w:szCs w:val="28"/>
        </w:rPr>
        <w:t xml:space="preserve"> </w:t>
      </w:r>
      <w:r w:rsidRPr="00792DF8">
        <w:rPr>
          <w:rFonts w:ascii="BNazanin" w:hAnsi="BNazanin" w:cs="B Nazanin"/>
          <w:sz w:val="28"/>
          <w:szCs w:val="28"/>
          <w:rtl/>
        </w:rPr>
        <w:t>را</w:t>
      </w:r>
      <w:r w:rsidRPr="00792DF8">
        <w:rPr>
          <w:rFonts w:ascii="BNazanin" w:hAnsi="BNazanin" w:cs="B Nazanin"/>
          <w:sz w:val="28"/>
          <w:szCs w:val="28"/>
        </w:rPr>
        <w:t xml:space="preserve"> </w:t>
      </w:r>
      <w:r w:rsidRPr="00792DF8">
        <w:rPr>
          <w:rFonts w:ascii="BNazanin" w:hAnsi="BNazanin" w:cs="B Nazanin"/>
          <w:sz w:val="28"/>
          <w:szCs w:val="28"/>
          <w:rtl/>
        </w:rPr>
        <w:t>در</w:t>
      </w:r>
      <w:r w:rsidRPr="00792DF8">
        <w:rPr>
          <w:rFonts w:ascii="Courier" w:hAnsi="Courier" w:cs="B Nazanin" w:hint="cs"/>
          <w:sz w:val="28"/>
          <w:szCs w:val="28"/>
          <w:rtl/>
          <w:lang w:bidi="fa-IR"/>
        </w:rPr>
        <w:t xml:space="preserve"> </w:t>
      </w:r>
      <w:r w:rsidRPr="00792DF8">
        <w:rPr>
          <w:rFonts w:ascii="BNazanin" w:hAnsi="BNazanin" w:cs="B Nazanin"/>
          <w:sz w:val="28"/>
          <w:szCs w:val="28"/>
          <w:rtl/>
        </w:rPr>
        <w:t>مصرف</w:t>
      </w:r>
      <w:r w:rsidRPr="00792DF8">
        <w:rPr>
          <w:rFonts w:ascii="BNazanin" w:hAnsi="BNazanin" w:cs="B Nazanin"/>
          <w:sz w:val="28"/>
          <w:szCs w:val="28"/>
        </w:rPr>
        <w:t xml:space="preserve"> </w:t>
      </w:r>
      <w:r w:rsidRPr="00792DF8">
        <w:rPr>
          <w:rFonts w:ascii="BNazanin" w:hAnsi="BNazanin" w:cs="B Nazanin"/>
          <w:sz w:val="28"/>
          <w:szCs w:val="28"/>
          <w:rtl/>
        </w:rPr>
        <w:t>گوشت</w:t>
      </w:r>
      <w:r w:rsidRPr="00792DF8">
        <w:rPr>
          <w:rFonts w:ascii="BNazanin" w:hAnsi="BNazanin" w:cs="B Nazanin"/>
          <w:sz w:val="28"/>
          <w:szCs w:val="28"/>
        </w:rPr>
        <w:t xml:space="preserve"> </w:t>
      </w:r>
      <w:r w:rsidRPr="00792DF8">
        <w:rPr>
          <w:rFonts w:ascii="BNazanin" w:hAnsi="BNazanin" w:cs="B Nazanin"/>
          <w:sz w:val="28"/>
          <w:szCs w:val="28"/>
          <w:rtl/>
        </w:rPr>
        <w:t>قرمز</w:t>
      </w:r>
      <w:r w:rsidRPr="00792DF8">
        <w:rPr>
          <w:rFonts w:ascii="BNazanin" w:hAnsi="BNazanin" w:cs="B Nazanin"/>
          <w:sz w:val="28"/>
          <w:szCs w:val="28"/>
        </w:rPr>
        <w:t xml:space="preserve"> </w:t>
      </w:r>
      <w:r w:rsidRPr="00792DF8">
        <w:rPr>
          <w:rFonts w:ascii="BNazanin" w:hAnsi="BNazanin" w:cs="B Nazanin"/>
          <w:sz w:val="28"/>
          <w:szCs w:val="28"/>
          <w:rtl/>
        </w:rPr>
        <w:t>رعایت</w:t>
      </w:r>
      <w:r w:rsidRPr="00792DF8">
        <w:rPr>
          <w:rFonts w:ascii="BNazanin" w:hAnsi="BNazanin" w:cs="B Nazanin"/>
          <w:sz w:val="28"/>
          <w:szCs w:val="28"/>
        </w:rPr>
        <w:t xml:space="preserve"> </w:t>
      </w:r>
      <w:r w:rsidRPr="00792DF8">
        <w:rPr>
          <w:rFonts w:ascii="BNazanin" w:hAnsi="BNazanin" w:cs="B Nazanin"/>
          <w:sz w:val="28"/>
          <w:szCs w:val="28"/>
          <w:rtl/>
        </w:rPr>
        <w:t>کرد</w:t>
      </w:r>
      <w:r w:rsidRPr="00792DF8">
        <w:rPr>
          <w:rFonts w:ascii="BNazanin" w:hAnsi="BNazanin" w:cs="B Nazanin"/>
          <w:sz w:val="28"/>
          <w:szCs w:val="28"/>
        </w:rPr>
        <w:t xml:space="preserve"> </w:t>
      </w:r>
      <w:r w:rsidRPr="00792DF8">
        <w:rPr>
          <w:rFonts w:ascii="BNazanin" w:hAnsi="BNazanin" w:cs="B Nazanin"/>
          <w:sz w:val="28"/>
          <w:szCs w:val="28"/>
          <w:rtl/>
        </w:rPr>
        <w:t>تا</w:t>
      </w:r>
      <w:r w:rsidRPr="00792DF8">
        <w:rPr>
          <w:rFonts w:ascii="BNazanin" w:hAnsi="BNazanin" w:cs="B Nazanin"/>
          <w:sz w:val="28"/>
          <w:szCs w:val="28"/>
        </w:rPr>
        <w:t xml:space="preserve"> </w:t>
      </w:r>
      <w:r w:rsidRPr="00792DF8">
        <w:rPr>
          <w:rFonts w:ascii="BNazanin" w:hAnsi="BNazanin" w:cs="B Nazanin"/>
          <w:sz w:val="28"/>
          <w:szCs w:val="28"/>
          <w:rtl/>
        </w:rPr>
        <w:t>ضمن</w:t>
      </w:r>
      <w:r w:rsidRPr="00792DF8">
        <w:rPr>
          <w:rFonts w:ascii="BNazanin" w:hAnsi="BNazanin" w:cs="B Nazanin"/>
          <w:sz w:val="28"/>
          <w:szCs w:val="28"/>
        </w:rPr>
        <w:t xml:space="preserve"> </w:t>
      </w:r>
      <w:r w:rsidRPr="00792DF8">
        <w:rPr>
          <w:rFonts w:ascii="BNazanin" w:hAnsi="BNazanin" w:cs="B Nazanin"/>
          <w:sz w:val="28"/>
          <w:szCs w:val="28"/>
          <w:rtl/>
        </w:rPr>
        <w:t>بهره</w:t>
      </w:r>
      <w:r w:rsidRPr="00792DF8">
        <w:rPr>
          <w:rFonts w:ascii="BNazanin" w:hAnsi="BNazanin" w:cs="B Nazanin"/>
          <w:sz w:val="28"/>
          <w:szCs w:val="28"/>
        </w:rPr>
        <w:t xml:space="preserve"> </w:t>
      </w:r>
      <w:r w:rsidRPr="00792DF8">
        <w:rPr>
          <w:rFonts w:ascii="BNazanin" w:hAnsi="BNazanin" w:cs="B Nazanin"/>
          <w:sz w:val="28"/>
          <w:szCs w:val="28"/>
          <w:rtl/>
        </w:rPr>
        <w:t>مندي</w:t>
      </w:r>
      <w:r w:rsidRPr="00792DF8">
        <w:rPr>
          <w:rFonts w:ascii="BNazanin" w:hAnsi="BNazanin" w:cs="B Nazanin"/>
          <w:sz w:val="28"/>
          <w:szCs w:val="28"/>
        </w:rPr>
        <w:t xml:space="preserve"> </w:t>
      </w:r>
      <w:r w:rsidRPr="00792DF8">
        <w:rPr>
          <w:rFonts w:ascii="BNazanin" w:hAnsi="BNazanin" w:cs="B Nazanin"/>
          <w:sz w:val="28"/>
          <w:szCs w:val="28"/>
          <w:rtl/>
        </w:rPr>
        <w:t>از</w:t>
      </w:r>
      <w:r w:rsidRPr="00792DF8">
        <w:rPr>
          <w:rFonts w:ascii="BNazanin" w:hAnsi="BNazanin" w:cs="B Nazanin"/>
          <w:sz w:val="28"/>
          <w:szCs w:val="28"/>
        </w:rPr>
        <w:t xml:space="preserve"> </w:t>
      </w:r>
      <w:r w:rsidRPr="00792DF8">
        <w:rPr>
          <w:rFonts w:ascii="BNazanin" w:hAnsi="BNazanin" w:cs="B Nazanin"/>
          <w:sz w:val="28"/>
          <w:szCs w:val="28"/>
          <w:rtl/>
        </w:rPr>
        <w:t>فواید</w:t>
      </w:r>
      <w:r w:rsidRPr="00792DF8">
        <w:rPr>
          <w:rFonts w:ascii="BNazanin" w:hAnsi="BNazanin" w:cs="B Nazanin"/>
          <w:sz w:val="28"/>
          <w:szCs w:val="28"/>
        </w:rPr>
        <w:t xml:space="preserve"> </w:t>
      </w:r>
      <w:r w:rsidRPr="00792DF8">
        <w:rPr>
          <w:rFonts w:ascii="BNazanin" w:hAnsi="BNazanin" w:cs="B Nazanin"/>
          <w:sz w:val="28"/>
          <w:szCs w:val="28"/>
          <w:rtl/>
        </w:rPr>
        <w:t>آن،</w:t>
      </w:r>
      <w:r w:rsidRPr="00792DF8">
        <w:rPr>
          <w:rFonts w:ascii="BNazanin" w:hAnsi="BNazanin" w:cs="B Nazanin"/>
          <w:sz w:val="28"/>
          <w:szCs w:val="28"/>
        </w:rPr>
        <w:t xml:space="preserve"> </w:t>
      </w:r>
      <w:r w:rsidRPr="00792DF8">
        <w:rPr>
          <w:rFonts w:ascii="BNazanin" w:hAnsi="BNazanin" w:cs="B Nazanin"/>
          <w:sz w:val="28"/>
          <w:szCs w:val="28"/>
          <w:rtl/>
        </w:rPr>
        <w:t>از</w:t>
      </w:r>
      <w:r w:rsidRPr="00792DF8">
        <w:rPr>
          <w:rFonts w:ascii="BNazanin" w:hAnsi="BNazanin" w:cs="B Nazanin"/>
          <w:sz w:val="28"/>
          <w:szCs w:val="28"/>
        </w:rPr>
        <w:t xml:space="preserve"> </w:t>
      </w:r>
      <w:r w:rsidRPr="00792DF8">
        <w:rPr>
          <w:rFonts w:ascii="BNazanin" w:hAnsi="BNazanin" w:cs="B Nazanin"/>
          <w:sz w:val="28"/>
          <w:szCs w:val="28"/>
          <w:rtl/>
        </w:rPr>
        <w:t>ضررهایش</w:t>
      </w:r>
      <w:r w:rsidRPr="00792DF8">
        <w:rPr>
          <w:rFonts w:ascii="BNazanin" w:hAnsi="BNazanin" w:cs="B Nazanin"/>
          <w:sz w:val="28"/>
          <w:szCs w:val="28"/>
        </w:rPr>
        <w:t xml:space="preserve"> </w:t>
      </w:r>
      <w:r w:rsidRPr="00792DF8">
        <w:rPr>
          <w:rFonts w:ascii="BNazanin" w:hAnsi="BNazanin" w:cs="B Nazanin"/>
          <w:sz w:val="28"/>
          <w:szCs w:val="28"/>
          <w:rtl/>
        </w:rPr>
        <w:t>دوري</w:t>
      </w:r>
      <w:r w:rsidRPr="00792DF8">
        <w:rPr>
          <w:rFonts w:ascii="BNazanin" w:hAnsi="BNazanin" w:cs="B Nazanin"/>
          <w:sz w:val="28"/>
          <w:szCs w:val="28"/>
        </w:rPr>
        <w:t xml:space="preserve"> </w:t>
      </w:r>
      <w:r w:rsidRPr="00792DF8">
        <w:rPr>
          <w:rFonts w:ascii="BNazanin" w:hAnsi="BNazanin" w:cs="B Nazanin"/>
          <w:sz w:val="28"/>
          <w:szCs w:val="28"/>
          <w:rtl/>
        </w:rPr>
        <w:t>کرد</w:t>
      </w:r>
      <w:r w:rsidRPr="00792DF8">
        <w:rPr>
          <w:rFonts w:ascii="BNazanin" w:hAnsi="BNazanin" w:cs="B Nazanin"/>
          <w:sz w:val="28"/>
          <w:szCs w:val="28"/>
        </w:rPr>
        <w:t xml:space="preserve">. </w:t>
      </w:r>
      <w:r w:rsidRPr="00792DF8">
        <w:rPr>
          <w:rFonts w:ascii="BNazanin" w:hAnsi="BNazanin" w:cs="B Nazanin"/>
          <w:sz w:val="28"/>
          <w:szCs w:val="28"/>
          <w:rtl/>
        </w:rPr>
        <w:t>این</w:t>
      </w:r>
      <w:r w:rsidRPr="00792DF8">
        <w:rPr>
          <w:rFonts w:ascii="BNazanin" w:hAnsi="BNazanin" w:cs="B Nazanin"/>
          <w:sz w:val="28"/>
          <w:szCs w:val="28"/>
        </w:rPr>
        <w:t xml:space="preserve"> </w:t>
      </w:r>
      <w:r w:rsidRPr="00792DF8">
        <w:rPr>
          <w:rFonts w:ascii="BNazanin" w:hAnsi="BNazanin" w:cs="B Nazanin"/>
          <w:sz w:val="28"/>
          <w:szCs w:val="28"/>
          <w:rtl/>
        </w:rPr>
        <w:t>میزان</w:t>
      </w:r>
      <w:r w:rsidRPr="00792DF8">
        <w:rPr>
          <w:rFonts w:ascii="BNazanin" w:hAnsi="BNazanin" w:cs="B Nazanin"/>
          <w:sz w:val="28"/>
          <w:szCs w:val="28"/>
        </w:rPr>
        <w:t xml:space="preserve"> </w:t>
      </w:r>
      <w:r w:rsidRPr="00792DF8">
        <w:rPr>
          <w:rFonts w:ascii="BNazanin" w:hAnsi="BNazanin" w:cs="B Nazanin"/>
          <w:sz w:val="28"/>
          <w:szCs w:val="28"/>
          <w:rtl/>
        </w:rPr>
        <w:t>براي</w:t>
      </w:r>
      <w:r w:rsidRPr="00792DF8">
        <w:rPr>
          <w:rFonts w:ascii="BNazanin" w:hAnsi="BNazanin" w:cs="B Nazanin"/>
          <w:sz w:val="28"/>
          <w:szCs w:val="28"/>
        </w:rPr>
        <w:t xml:space="preserve"> </w:t>
      </w:r>
      <w:r w:rsidRPr="00792DF8">
        <w:rPr>
          <w:rFonts w:ascii="BNazanin" w:hAnsi="BNazanin" w:cs="B Nazanin"/>
          <w:sz w:val="28"/>
          <w:szCs w:val="28"/>
          <w:rtl/>
        </w:rPr>
        <w:t>گوشتهاي</w:t>
      </w:r>
      <w:r w:rsidRPr="00792DF8">
        <w:rPr>
          <w:rFonts w:ascii="BNazanin" w:hAnsi="BNazanin" w:cs="B Nazanin"/>
          <w:sz w:val="28"/>
          <w:szCs w:val="28"/>
        </w:rPr>
        <w:t xml:space="preserve"> </w:t>
      </w:r>
      <w:r w:rsidRPr="00792DF8">
        <w:rPr>
          <w:rFonts w:ascii="BNazanin" w:hAnsi="BNazanin" w:cs="B Nazanin"/>
          <w:sz w:val="28"/>
          <w:szCs w:val="28"/>
          <w:rtl/>
        </w:rPr>
        <w:t>فراوري</w:t>
      </w:r>
      <w:r w:rsidRPr="00792DF8">
        <w:rPr>
          <w:rFonts w:ascii="Courier" w:hAnsi="Courier" w:cs="B Nazanin" w:hint="cs"/>
          <w:sz w:val="28"/>
          <w:szCs w:val="28"/>
          <w:rtl/>
          <w:lang w:bidi="fa-IR"/>
        </w:rPr>
        <w:t xml:space="preserve"> </w:t>
      </w:r>
      <w:r w:rsidRPr="00792DF8">
        <w:rPr>
          <w:rFonts w:ascii="BNazanin" w:hAnsi="BNazanin" w:cs="B Nazanin"/>
          <w:sz w:val="28"/>
          <w:szCs w:val="28"/>
          <w:rtl/>
        </w:rPr>
        <w:t>شده</w:t>
      </w:r>
      <w:r w:rsidRPr="00792DF8">
        <w:rPr>
          <w:rFonts w:ascii="BNazanin" w:hAnsi="BNazanin" w:cs="B Nazanin"/>
          <w:sz w:val="28"/>
          <w:szCs w:val="28"/>
        </w:rPr>
        <w:t xml:space="preserve"> </w:t>
      </w:r>
      <w:r w:rsidRPr="00792DF8">
        <w:rPr>
          <w:rFonts w:ascii="BNazanin" w:hAnsi="BNazanin" w:cs="B Nazanin"/>
          <w:sz w:val="28"/>
          <w:szCs w:val="28"/>
          <w:rtl/>
        </w:rPr>
        <w:t>مثل</w:t>
      </w:r>
      <w:r w:rsidRPr="00792DF8">
        <w:rPr>
          <w:rFonts w:ascii="BNazanin" w:hAnsi="BNazanin" w:cs="B Nazanin"/>
          <w:sz w:val="28"/>
          <w:szCs w:val="28"/>
        </w:rPr>
        <w:t xml:space="preserve"> </w:t>
      </w:r>
      <w:r w:rsidRPr="00792DF8">
        <w:rPr>
          <w:rFonts w:ascii="BNazanin" w:hAnsi="BNazanin" w:cs="B Nazanin"/>
          <w:sz w:val="28"/>
          <w:szCs w:val="28"/>
          <w:rtl/>
        </w:rPr>
        <w:t>سوسیس</w:t>
      </w:r>
      <w:r w:rsidRPr="00792DF8">
        <w:rPr>
          <w:rFonts w:ascii="BNazanin" w:hAnsi="BNazanin" w:cs="B Nazanin"/>
          <w:sz w:val="28"/>
          <w:szCs w:val="28"/>
        </w:rPr>
        <w:t xml:space="preserve"> </w:t>
      </w:r>
      <w:r w:rsidRPr="00792DF8">
        <w:rPr>
          <w:rFonts w:ascii="BNazanin" w:hAnsi="BNazanin" w:cs="B Nazanin"/>
          <w:sz w:val="28"/>
          <w:szCs w:val="28"/>
          <w:rtl/>
        </w:rPr>
        <w:t>و</w:t>
      </w:r>
      <w:r w:rsidRPr="00792DF8">
        <w:rPr>
          <w:rFonts w:ascii="BNazanin" w:hAnsi="BNazanin" w:cs="B Nazanin"/>
          <w:sz w:val="28"/>
          <w:szCs w:val="28"/>
        </w:rPr>
        <w:t xml:space="preserve"> </w:t>
      </w:r>
      <w:r w:rsidRPr="00792DF8">
        <w:rPr>
          <w:rFonts w:ascii="BNazanin" w:hAnsi="BNazanin" w:cs="B Nazanin"/>
          <w:sz w:val="28"/>
          <w:szCs w:val="28"/>
          <w:rtl/>
        </w:rPr>
        <w:t>کالباس</w:t>
      </w:r>
      <w:r w:rsidRPr="00792DF8">
        <w:rPr>
          <w:rFonts w:ascii="BNazanin" w:hAnsi="BNazanin" w:cs="B Nazanin"/>
          <w:sz w:val="28"/>
          <w:szCs w:val="28"/>
        </w:rPr>
        <w:t xml:space="preserve"> </w:t>
      </w:r>
      <w:r w:rsidRPr="00792DF8">
        <w:rPr>
          <w:rFonts w:ascii="BNazanin" w:hAnsi="BNazanin" w:cs="B Nazanin"/>
          <w:sz w:val="28"/>
          <w:szCs w:val="28"/>
          <w:rtl/>
        </w:rPr>
        <w:t>از</w:t>
      </w:r>
      <w:r w:rsidRPr="00792DF8">
        <w:rPr>
          <w:rFonts w:ascii="BNazanin" w:hAnsi="BNazanin" w:cs="B Nazanin"/>
          <w:sz w:val="28"/>
          <w:szCs w:val="28"/>
        </w:rPr>
        <w:t xml:space="preserve"> </w:t>
      </w:r>
      <w:r w:rsidRPr="00792DF8">
        <w:rPr>
          <w:rFonts w:ascii="BNazanin" w:hAnsi="BNazanin" w:cs="B Nazanin"/>
          <w:sz w:val="28"/>
          <w:szCs w:val="28"/>
          <w:rtl/>
        </w:rPr>
        <w:t>این</w:t>
      </w:r>
      <w:r w:rsidRPr="00792DF8">
        <w:rPr>
          <w:rFonts w:ascii="BNazanin" w:hAnsi="BNazanin" w:cs="B Nazanin"/>
          <w:sz w:val="28"/>
          <w:szCs w:val="28"/>
        </w:rPr>
        <w:t xml:space="preserve"> </w:t>
      </w:r>
      <w:r w:rsidRPr="00792DF8">
        <w:rPr>
          <w:rFonts w:ascii="BNazanin" w:hAnsi="BNazanin" w:cs="B Nazanin"/>
          <w:sz w:val="28"/>
          <w:szCs w:val="28"/>
          <w:rtl/>
        </w:rPr>
        <w:t>هم</w:t>
      </w:r>
      <w:r w:rsidRPr="00792DF8">
        <w:rPr>
          <w:rFonts w:ascii="BNazanin" w:hAnsi="BNazanin" w:cs="B Nazanin"/>
          <w:sz w:val="28"/>
          <w:szCs w:val="28"/>
        </w:rPr>
        <w:t xml:space="preserve"> </w:t>
      </w:r>
      <w:r w:rsidRPr="00792DF8">
        <w:rPr>
          <w:rFonts w:ascii="BNazanin" w:hAnsi="BNazanin" w:cs="B Nazanin"/>
          <w:sz w:val="28"/>
          <w:szCs w:val="28"/>
          <w:rtl/>
        </w:rPr>
        <w:t>کمتر</w:t>
      </w:r>
      <w:r w:rsidRPr="00792DF8">
        <w:rPr>
          <w:rFonts w:ascii="BNazanin" w:hAnsi="BNazanin" w:cs="B Nazanin"/>
          <w:sz w:val="28"/>
          <w:szCs w:val="28"/>
        </w:rPr>
        <w:t xml:space="preserve"> </w:t>
      </w:r>
      <w:r w:rsidRPr="00792DF8">
        <w:rPr>
          <w:rFonts w:ascii="BNazanin" w:hAnsi="BNazanin" w:cs="B Nazanin"/>
          <w:sz w:val="28"/>
          <w:szCs w:val="28"/>
          <w:rtl/>
        </w:rPr>
        <w:t>است</w:t>
      </w:r>
      <w:r w:rsidRPr="00792DF8">
        <w:rPr>
          <w:rFonts w:ascii="BNazanin" w:hAnsi="BNazanin" w:cs="B Nazanin"/>
          <w:sz w:val="28"/>
          <w:szCs w:val="28"/>
        </w:rPr>
        <w:t xml:space="preserve"> </w:t>
      </w:r>
      <w:r w:rsidRPr="00792DF8">
        <w:rPr>
          <w:rFonts w:ascii="BNazanin" w:hAnsi="BNazanin" w:cs="B Nazanin"/>
          <w:sz w:val="28"/>
          <w:szCs w:val="28"/>
          <w:rtl/>
        </w:rPr>
        <w:t>و</w:t>
      </w:r>
      <w:r w:rsidRPr="00792DF8">
        <w:rPr>
          <w:rFonts w:ascii="BNazanin" w:hAnsi="BNazanin" w:cs="B Nazanin"/>
          <w:sz w:val="28"/>
          <w:szCs w:val="28"/>
        </w:rPr>
        <w:t xml:space="preserve"> </w:t>
      </w:r>
      <w:r w:rsidRPr="00792DF8">
        <w:rPr>
          <w:rFonts w:ascii="BNazanin" w:hAnsi="BNazanin" w:cs="B Nazanin"/>
          <w:sz w:val="28"/>
          <w:szCs w:val="28"/>
          <w:rtl/>
        </w:rPr>
        <w:t>مصرف</w:t>
      </w:r>
      <w:r w:rsidRPr="00792DF8">
        <w:rPr>
          <w:rFonts w:ascii="BNazanin" w:hAnsi="BNazanin" w:cs="B Nazanin"/>
          <w:sz w:val="28"/>
          <w:szCs w:val="28"/>
        </w:rPr>
        <w:t xml:space="preserve"> </w:t>
      </w:r>
      <w:r w:rsidRPr="00792DF8">
        <w:rPr>
          <w:rFonts w:ascii="BNazanin" w:hAnsi="BNazanin" w:cs="B Nazanin"/>
          <w:sz w:val="28"/>
          <w:szCs w:val="28"/>
          <w:rtl/>
        </w:rPr>
        <w:t>بیش</w:t>
      </w:r>
      <w:r w:rsidRPr="00792DF8">
        <w:rPr>
          <w:rFonts w:ascii="BNazanin" w:hAnsi="BNazanin" w:cs="B Nazanin"/>
          <w:sz w:val="28"/>
          <w:szCs w:val="28"/>
        </w:rPr>
        <w:t xml:space="preserve"> </w:t>
      </w:r>
      <w:r w:rsidRPr="00792DF8">
        <w:rPr>
          <w:rFonts w:ascii="BNazanin" w:hAnsi="BNazanin" w:cs="B Nazanin"/>
          <w:sz w:val="28"/>
          <w:szCs w:val="28"/>
          <w:rtl/>
        </w:rPr>
        <w:t>از</w:t>
      </w:r>
      <w:r w:rsidRPr="00792DF8">
        <w:rPr>
          <w:rFonts w:ascii="BNazanin" w:hAnsi="BNazanin" w:cs="B Nazanin"/>
          <w:sz w:val="28"/>
          <w:szCs w:val="28"/>
        </w:rPr>
        <w:t xml:space="preserve"> 50 </w:t>
      </w:r>
      <w:r w:rsidRPr="00792DF8">
        <w:rPr>
          <w:rFonts w:ascii="BNazanin" w:hAnsi="BNazanin" w:cs="B Nazanin"/>
          <w:sz w:val="28"/>
          <w:szCs w:val="28"/>
          <w:rtl/>
        </w:rPr>
        <w:t>گرم</w:t>
      </w:r>
      <w:r w:rsidRPr="00792DF8">
        <w:rPr>
          <w:rFonts w:ascii="BNazanin" w:hAnsi="BNazanin" w:cs="B Nazanin"/>
          <w:sz w:val="28"/>
          <w:szCs w:val="28"/>
        </w:rPr>
        <w:t xml:space="preserve"> </w:t>
      </w:r>
      <w:r w:rsidRPr="00792DF8">
        <w:rPr>
          <w:rFonts w:ascii="BNazanin" w:hAnsi="BNazanin" w:cs="B Nazanin"/>
          <w:sz w:val="28"/>
          <w:szCs w:val="28"/>
          <w:rtl/>
        </w:rPr>
        <w:t>از</w:t>
      </w:r>
      <w:r w:rsidRPr="00792DF8">
        <w:rPr>
          <w:rFonts w:ascii="BNazanin" w:hAnsi="BNazanin" w:cs="B Nazanin"/>
          <w:sz w:val="28"/>
          <w:szCs w:val="28"/>
        </w:rPr>
        <w:t xml:space="preserve"> </w:t>
      </w:r>
      <w:r w:rsidRPr="00792DF8">
        <w:rPr>
          <w:rFonts w:ascii="BNazanin" w:hAnsi="BNazanin" w:cs="B Nazanin"/>
          <w:sz w:val="28"/>
          <w:szCs w:val="28"/>
          <w:rtl/>
        </w:rPr>
        <w:t>این</w:t>
      </w:r>
      <w:r w:rsidRPr="00792DF8">
        <w:rPr>
          <w:rFonts w:ascii="BNazanin" w:hAnsi="BNazanin" w:cs="B Nazanin"/>
          <w:sz w:val="28"/>
          <w:szCs w:val="28"/>
        </w:rPr>
        <w:t xml:space="preserve"> </w:t>
      </w:r>
      <w:r w:rsidRPr="00792DF8">
        <w:rPr>
          <w:rFonts w:ascii="BNazanin" w:hAnsi="BNazanin" w:cs="B Nazanin"/>
          <w:sz w:val="28"/>
          <w:szCs w:val="28"/>
          <w:rtl/>
        </w:rPr>
        <w:t>گوشتها</w:t>
      </w:r>
      <w:r w:rsidRPr="00792DF8">
        <w:rPr>
          <w:rFonts w:ascii="BNazanin" w:hAnsi="BNazanin" w:cs="B Nazanin"/>
          <w:sz w:val="28"/>
          <w:szCs w:val="28"/>
        </w:rPr>
        <w:t xml:space="preserve"> </w:t>
      </w:r>
      <w:r w:rsidRPr="00792DF8">
        <w:rPr>
          <w:rFonts w:ascii="BNazanin" w:hAnsi="BNazanin" w:cs="B Nazanin"/>
          <w:sz w:val="28"/>
          <w:szCs w:val="28"/>
          <w:rtl/>
        </w:rPr>
        <w:t>خطر</w:t>
      </w:r>
      <w:r w:rsidRPr="00792DF8">
        <w:rPr>
          <w:rFonts w:ascii="BNazanin" w:hAnsi="BNazanin" w:cs="B Nazanin"/>
          <w:sz w:val="28"/>
          <w:szCs w:val="28"/>
        </w:rPr>
        <w:t xml:space="preserve"> </w:t>
      </w:r>
      <w:r w:rsidRPr="00792DF8">
        <w:rPr>
          <w:rFonts w:ascii="BNazanin" w:hAnsi="BNazanin" w:cs="B Nazanin"/>
          <w:sz w:val="28"/>
          <w:szCs w:val="28"/>
          <w:rtl/>
        </w:rPr>
        <w:t>سرطان</w:t>
      </w:r>
      <w:r w:rsidRPr="00792DF8">
        <w:rPr>
          <w:rFonts w:ascii="BNazanin" w:hAnsi="BNazanin" w:cs="B Nazanin"/>
          <w:sz w:val="28"/>
          <w:szCs w:val="28"/>
        </w:rPr>
        <w:t xml:space="preserve"> </w:t>
      </w:r>
      <w:r w:rsidRPr="00792DF8">
        <w:rPr>
          <w:rFonts w:ascii="BNazanin" w:hAnsi="BNazanin" w:cs="B Nazanin"/>
          <w:sz w:val="28"/>
          <w:szCs w:val="28"/>
          <w:rtl/>
        </w:rPr>
        <w:t>روده</w:t>
      </w:r>
      <w:r w:rsidRPr="00792DF8">
        <w:rPr>
          <w:rFonts w:ascii="BNazanin" w:hAnsi="BNazanin" w:cs="B Nazanin"/>
          <w:sz w:val="28"/>
          <w:szCs w:val="28"/>
        </w:rPr>
        <w:t xml:space="preserve"> </w:t>
      </w:r>
      <w:r w:rsidRPr="00792DF8">
        <w:rPr>
          <w:rFonts w:ascii="BNazanin" w:hAnsi="BNazanin" w:cs="B Nazanin"/>
          <w:sz w:val="28"/>
          <w:szCs w:val="28"/>
          <w:rtl/>
        </w:rPr>
        <w:t>بزرگ</w:t>
      </w:r>
      <w:r w:rsidRPr="00792DF8">
        <w:rPr>
          <w:rFonts w:ascii="BNazanin" w:hAnsi="BNazanin" w:cs="B Nazanin"/>
          <w:sz w:val="28"/>
          <w:szCs w:val="28"/>
        </w:rPr>
        <w:t xml:space="preserve"> </w:t>
      </w:r>
      <w:r w:rsidRPr="00792DF8">
        <w:rPr>
          <w:rFonts w:ascii="BNazanin" w:hAnsi="BNazanin" w:cs="B Nazanin"/>
          <w:sz w:val="28"/>
          <w:szCs w:val="28"/>
          <w:rtl/>
        </w:rPr>
        <w:t>را</w:t>
      </w:r>
      <w:r w:rsidRPr="00792DF8">
        <w:rPr>
          <w:rFonts w:ascii="Courier" w:hAnsi="Courier" w:cs="B Nazanin" w:hint="cs"/>
          <w:sz w:val="28"/>
          <w:szCs w:val="28"/>
          <w:rtl/>
          <w:lang w:bidi="fa-IR"/>
        </w:rPr>
        <w:t xml:space="preserve"> </w:t>
      </w:r>
      <w:r w:rsidRPr="00792DF8">
        <w:rPr>
          <w:rFonts w:ascii="BNazanin" w:hAnsi="BNazanin" w:cs="B Nazanin"/>
          <w:sz w:val="28"/>
          <w:szCs w:val="28"/>
          <w:rtl/>
        </w:rPr>
        <w:t>افزایش</w:t>
      </w:r>
      <w:r w:rsidRPr="00792DF8">
        <w:rPr>
          <w:rFonts w:ascii="BNazanin" w:hAnsi="BNazanin" w:cs="B Nazanin"/>
          <w:sz w:val="28"/>
          <w:szCs w:val="28"/>
        </w:rPr>
        <w:t xml:space="preserve"> </w:t>
      </w:r>
      <w:r w:rsidRPr="00792DF8">
        <w:rPr>
          <w:rFonts w:ascii="BNazanin" w:hAnsi="BNazanin" w:cs="B Nazanin"/>
          <w:sz w:val="28"/>
          <w:szCs w:val="28"/>
          <w:rtl/>
        </w:rPr>
        <w:t>میدهد</w:t>
      </w:r>
      <w:r w:rsidRPr="00792DF8">
        <w:rPr>
          <w:rFonts w:ascii="BNazanin" w:hAnsi="BNazanin" w:cs="B Nazanin"/>
          <w:sz w:val="28"/>
          <w:szCs w:val="28"/>
        </w:rPr>
        <w:t xml:space="preserve">. </w:t>
      </w:r>
      <w:r w:rsidRPr="00792DF8">
        <w:rPr>
          <w:rFonts w:ascii="BNazanin" w:hAnsi="BNazanin" w:cs="B Nazanin"/>
          <w:sz w:val="28"/>
          <w:szCs w:val="28"/>
          <w:rtl/>
        </w:rPr>
        <w:t>یک</w:t>
      </w:r>
      <w:r w:rsidRPr="00792DF8">
        <w:rPr>
          <w:rFonts w:ascii="BNazanin" w:hAnsi="BNazanin" w:cs="B Nazanin"/>
          <w:sz w:val="28"/>
          <w:szCs w:val="28"/>
        </w:rPr>
        <w:t xml:space="preserve"> </w:t>
      </w:r>
      <w:r w:rsidRPr="00792DF8">
        <w:rPr>
          <w:rFonts w:ascii="BNazanin" w:hAnsi="BNazanin" w:cs="B Nazanin"/>
          <w:sz w:val="28"/>
          <w:szCs w:val="28"/>
          <w:rtl/>
        </w:rPr>
        <w:t>رژیم</w:t>
      </w:r>
      <w:r w:rsidRPr="00792DF8">
        <w:rPr>
          <w:rFonts w:ascii="BNazanin" w:hAnsi="BNazanin" w:cs="B Nazanin"/>
          <w:sz w:val="28"/>
          <w:szCs w:val="28"/>
        </w:rPr>
        <w:t xml:space="preserve"> </w:t>
      </w:r>
      <w:r w:rsidRPr="00792DF8">
        <w:rPr>
          <w:rFonts w:ascii="BNazanin" w:hAnsi="BNazanin" w:cs="B Nazanin"/>
          <w:sz w:val="28"/>
          <w:szCs w:val="28"/>
          <w:rtl/>
        </w:rPr>
        <w:t>غذایی</w:t>
      </w:r>
      <w:r w:rsidRPr="00792DF8">
        <w:rPr>
          <w:rFonts w:ascii="BNazanin" w:hAnsi="BNazanin" w:cs="B Nazanin"/>
          <w:sz w:val="28"/>
          <w:szCs w:val="28"/>
        </w:rPr>
        <w:t xml:space="preserve"> </w:t>
      </w:r>
      <w:r w:rsidRPr="00792DF8">
        <w:rPr>
          <w:rFonts w:ascii="BNazanin" w:hAnsi="BNazanin" w:cs="B Nazanin"/>
          <w:sz w:val="28"/>
          <w:szCs w:val="28"/>
          <w:rtl/>
        </w:rPr>
        <w:t>حاوي</w:t>
      </w:r>
      <w:r w:rsidRPr="00792DF8">
        <w:rPr>
          <w:rFonts w:ascii="BNazanin" w:hAnsi="BNazanin" w:cs="B Nazanin"/>
          <w:sz w:val="28"/>
          <w:szCs w:val="28"/>
        </w:rPr>
        <w:t xml:space="preserve"> </w:t>
      </w:r>
      <w:r w:rsidRPr="00792DF8">
        <w:rPr>
          <w:rFonts w:ascii="BNazanin" w:hAnsi="BNazanin" w:cs="B Nazanin"/>
          <w:sz w:val="28"/>
          <w:szCs w:val="28"/>
          <w:rtl/>
        </w:rPr>
        <w:t>گوشت</w:t>
      </w:r>
      <w:r w:rsidRPr="00792DF8">
        <w:rPr>
          <w:rFonts w:ascii="BNazanin" w:hAnsi="BNazanin" w:cs="B Nazanin"/>
          <w:sz w:val="28"/>
          <w:szCs w:val="28"/>
        </w:rPr>
        <w:t xml:space="preserve"> </w:t>
      </w:r>
      <w:r w:rsidRPr="00792DF8">
        <w:rPr>
          <w:rFonts w:ascii="BNazanin" w:hAnsi="BNazanin" w:cs="B Nazanin"/>
          <w:sz w:val="28"/>
          <w:szCs w:val="28"/>
          <w:rtl/>
        </w:rPr>
        <w:t>قرمز</w:t>
      </w:r>
      <w:r w:rsidRPr="00792DF8">
        <w:rPr>
          <w:rFonts w:ascii="BNazanin" w:hAnsi="BNazanin" w:cs="B Nazanin"/>
          <w:sz w:val="28"/>
          <w:szCs w:val="28"/>
        </w:rPr>
        <w:t xml:space="preserve"> </w:t>
      </w:r>
      <w:r w:rsidRPr="00792DF8">
        <w:rPr>
          <w:rFonts w:ascii="BNazanin" w:hAnsi="BNazanin" w:cs="B Nazanin"/>
          <w:sz w:val="28"/>
          <w:szCs w:val="28"/>
          <w:rtl/>
        </w:rPr>
        <w:t>زیاد</w:t>
      </w:r>
      <w:r w:rsidRPr="00792DF8">
        <w:rPr>
          <w:rFonts w:ascii="BNazanin" w:hAnsi="BNazanin" w:cs="B Nazanin"/>
          <w:sz w:val="28"/>
          <w:szCs w:val="28"/>
        </w:rPr>
        <w:t xml:space="preserve"> </w:t>
      </w:r>
      <w:r w:rsidRPr="00792DF8">
        <w:rPr>
          <w:rFonts w:ascii="BNazanin" w:hAnsi="BNazanin" w:cs="B Nazanin"/>
          <w:sz w:val="28"/>
          <w:szCs w:val="28"/>
          <w:rtl/>
        </w:rPr>
        <w:t>با</w:t>
      </w:r>
      <w:r w:rsidRPr="00792DF8">
        <w:rPr>
          <w:rFonts w:ascii="BNazanin" w:hAnsi="BNazanin" w:cs="B Nazanin"/>
          <w:sz w:val="28"/>
          <w:szCs w:val="28"/>
        </w:rPr>
        <w:t xml:space="preserve"> </w:t>
      </w:r>
      <w:r w:rsidRPr="00792DF8">
        <w:rPr>
          <w:rFonts w:ascii="BNazanin" w:hAnsi="BNazanin" w:cs="B Nazanin"/>
          <w:sz w:val="28"/>
          <w:szCs w:val="28"/>
          <w:rtl/>
        </w:rPr>
        <w:t>تغییر</w:t>
      </w:r>
      <w:r w:rsidRPr="00792DF8">
        <w:rPr>
          <w:rFonts w:ascii="BNazanin" w:hAnsi="BNazanin" w:cs="B Nazanin"/>
          <w:sz w:val="28"/>
          <w:szCs w:val="28"/>
        </w:rPr>
        <w:t xml:space="preserve"> </w:t>
      </w:r>
      <w:r w:rsidRPr="00792DF8">
        <w:rPr>
          <w:rFonts w:ascii="BNazanin" w:hAnsi="BNazanin" w:cs="B Nazanin"/>
          <w:sz w:val="28"/>
          <w:szCs w:val="28"/>
          <w:rtl/>
        </w:rPr>
        <w:t>در</w:t>
      </w:r>
      <w:r w:rsidRPr="00792DF8">
        <w:rPr>
          <w:rFonts w:ascii="BNazanin" w:hAnsi="BNazanin" w:cs="B Nazanin"/>
          <w:sz w:val="28"/>
          <w:szCs w:val="28"/>
        </w:rPr>
        <w:t xml:space="preserve"> </w:t>
      </w:r>
      <w:r w:rsidRPr="00792DF8">
        <w:rPr>
          <w:rFonts w:ascii="BNazanin" w:hAnsi="BNazanin" w:cs="B Nazanin"/>
          <w:sz w:val="28"/>
          <w:szCs w:val="28"/>
          <w:rtl/>
        </w:rPr>
        <w:t>ترشح</w:t>
      </w:r>
      <w:r w:rsidRPr="00792DF8">
        <w:rPr>
          <w:rFonts w:ascii="BNazanin" w:hAnsi="BNazanin" w:cs="B Nazanin"/>
          <w:sz w:val="28"/>
          <w:szCs w:val="28"/>
        </w:rPr>
        <w:t xml:space="preserve"> </w:t>
      </w:r>
      <w:r w:rsidRPr="00792DF8">
        <w:rPr>
          <w:rFonts w:ascii="BNazanin" w:hAnsi="BNazanin" w:cs="B Nazanin"/>
          <w:sz w:val="28"/>
          <w:szCs w:val="28"/>
          <w:rtl/>
        </w:rPr>
        <w:t>اسیدهاي</w:t>
      </w:r>
      <w:r w:rsidRPr="00792DF8">
        <w:rPr>
          <w:rFonts w:ascii="BNazanin" w:hAnsi="BNazanin" w:cs="B Nazanin"/>
          <w:sz w:val="28"/>
          <w:szCs w:val="28"/>
        </w:rPr>
        <w:t xml:space="preserve"> </w:t>
      </w:r>
      <w:r w:rsidRPr="00792DF8">
        <w:rPr>
          <w:rFonts w:ascii="BNazanin" w:hAnsi="BNazanin" w:cs="B Nazanin"/>
          <w:sz w:val="28"/>
          <w:szCs w:val="28"/>
          <w:rtl/>
        </w:rPr>
        <w:t>صفراوي</w:t>
      </w:r>
      <w:r w:rsidRPr="00792DF8">
        <w:rPr>
          <w:rFonts w:ascii="BNazanin" w:hAnsi="BNazanin" w:cs="B Nazanin"/>
          <w:sz w:val="28"/>
          <w:szCs w:val="28"/>
        </w:rPr>
        <w:t xml:space="preserve"> </w:t>
      </w:r>
      <w:r w:rsidRPr="00792DF8">
        <w:rPr>
          <w:rFonts w:ascii="BNazanin" w:hAnsi="BNazanin" w:cs="B Nazanin"/>
          <w:sz w:val="28"/>
          <w:szCs w:val="28"/>
          <w:rtl/>
        </w:rPr>
        <w:t>یا</w:t>
      </w:r>
      <w:r w:rsidRPr="00792DF8">
        <w:rPr>
          <w:rFonts w:ascii="BNazanin" w:hAnsi="BNazanin" w:cs="B Nazanin"/>
          <w:sz w:val="28"/>
          <w:szCs w:val="28"/>
        </w:rPr>
        <w:t xml:space="preserve"> </w:t>
      </w:r>
      <w:r w:rsidRPr="00792DF8">
        <w:rPr>
          <w:rFonts w:ascii="BNazanin" w:hAnsi="BNazanin" w:cs="B Nazanin"/>
          <w:sz w:val="28"/>
          <w:szCs w:val="28"/>
          <w:rtl/>
        </w:rPr>
        <w:t>با</w:t>
      </w:r>
      <w:r w:rsidRPr="00792DF8">
        <w:rPr>
          <w:rFonts w:ascii="BNazanin" w:hAnsi="BNazanin" w:cs="B Nazanin"/>
          <w:sz w:val="28"/>
          <w:szCs w:val="28"/>
        </w:rPr>
        <w:t xml:space="preserve"> </w:t>
      </w:r>
      <w:r w:rsidRPr="00792DF8">
        <w:rPr>
          <w:rFonts w:ascii="BNazanin" w:hAnsi="BNazanin" w:cs="B Nazanin"/>
          <w:sz w:val="28"/>
          <w:szCs w:val="28"/>
          <w:rtl/>
        </w:rPr>
        <w:t>افزایش</w:t>
      </w:r>
      <w:r w:rsidRPr="00792DF8">
        <w:rPr>
          <w:rFonts w:ascii="BNazanin" w:hAnsi="BNazanin" w:cs="B Nazanin"/>
          <w:sz w:val="28"/>
          <w:szCs w:val="28"/>
        </w:rPr>
        <w:t xml:space="preserve"> </w:t>
      </w:r>
      <w:r w:rsidRPr="00792DF8">
        <w:rPr>
          <w:rFonts w:ascii="BNazanin" w:hAnsi="BNazanin" w:cs="B Nazanin"/>
          <w:sz w:val="28"/>
          <w:szCs w:val="28"/>
          <w:rtl/>
        </w:rPr>
        <w:t>غلظت</w:t>
      </w:r>
      <w:r w:rsidRPr="00792DF8">
        <w:rPr>
          <w:rFonts w:ascii="BNazanin" w:hAnsi="BNazanin" w:cs="B Nazanin"/>
          <w:sz w:val="28"/>
          <w:szCs w:val="28"/>
        </w:rPr>
        <w:t xml:space="preserve"> </w:t>
      </w:r>
      <w:r w:rsidRPr="00792DF8">
        <w:rPr>
          <w:rFonts w:ascii="BNazanin" w:hAnsi="BNazanin" w:cs="B Nazanin"/>
          <w:sz w:val="28"/>
          <w:szCs w:val="28"/>
          <w:rtl/>
        </w:rPr>
        <w:t>آهن</w:t>
      </w:r>
      <w:r w:rsidRPr="00792DF8">
        <w:rPr>
          <w:rFonts w:ascii="BNazanin" w:hAnsi="BNazanin" w:cs="B Nazanin"/>
          <w:sz w:val="28"/>
          <w:szCs w:val="28"/>
        </w:rPr>
        <w:t xml:space="preserve"> </w:t>
      </w:r>
      <w:r w:rsidRPr="00792DF8">
        <w:rPr>
          <w:rFonts w:ascii="BNazanin" w:hAnsi="BNazanin" w:cs="B Nazanin"/>
          <w:sz w:val="28"/>
          <w:szCs w:val="28"/>
          <w:rtl/>
        </w:rPr>
        <w:t>مدفوع</w:t>
      </w:r>
      <w:r w:rsidRPr="00792DF8">
        <w:rPr>
          <w:rFonts w:ascii="Courier" w:hAnsi="Courier" w:cs="B Nazanin" w:hint="cs"/>
          <w:sz w:val="28"/>
          <w:szCs w:val="28"/>
          <w:rtl/>
          <w:lang w:bidi="fa-IR"/>
        </w:rPr>
        <w:t xml:space="preserve"> </w:t>
      </w:r>
      <w:r w:rsidRPr="00792DF8">
        <w:rPr>
          <w:rFonts w:ascii="BNazanin" w:hAnsi="BNazanin" w:cs="B Nazanin"/>
          <w:sz w:val="28"/>
          <w:szCs w:val="28"/>
          <w:rtl/>
        </w:rPr>
        <w:t>و</w:t>
      </w:r>
      <w:r w:rsidRPr="00792DF8">
        <w:rPr>
          <w:rFonts w:ascii="BNazanin" w:hAnsi="BNazanin" w:cs="B Nazanin"/>
          <w:sz w:val="28"/>
          <w:szCs w:val="28"/>
        </w:rPr>
        <w:t xml:space="preserve"> </w:t>
      </w:r>
      <w:r w:rsidRPr="00792DF8">
        <w:rPr>
          <w:rFonts w:ascii="BNazanin" w:hAnsi="BNazanin" w:cs="B Nazanin"/>
          <w:sz w:val="28"/>
          <w:szCs w:val="28"/>
          <w:rtl/>
        </w:rPr>
        <w:t>تولید</w:t>
      </w:r>
      <w:r w:rsidRPr="00792DF8">
        <w:rPr>
          <w:rFonts w:ascii="BNazanin" w:hAnsi="BNazanin" w:cs="B Nazanin"/>
          <w:sz w:val="28"/>
          <w:szCs w:val="28"/>
        </w:rPr>
        <w:t xml:space="preserve"> </w:t>
      </w:r>
      <w:r w:rsidRPr="00792DF8">
        <w:rPr>
          <w:rFonts w:ascii="BNazanin" w:hAnsi="BNazanin" w:cs="B Nazanin"/>
          <w:sz w:val="28"/>
          <w:szCs w:val="28"/>
          <w:rtl/>
        </w:rPr>
        <w:t>رادیکال</w:t>
      </w:r>
      <w:r w:rsidRPr="00792DF8">
        <w:rPr>
          <w:rFonts w:ascii="BNazanin" w:hAnsi="BNazanin" w:cs="B Nazanin"/>
          <w:sz w:val="28"/>
          <w:szCs w:val="28"/>
        </w:rPr>
        <w:t xml:space="preserve"> </w:t>
      </w:r>
      <w:r w:rsidRPr="00792DF8">
        <w:rPr>
          <w:rFonts w:ascii="BNazanin" w:hAnsi="BNazanin" w:cs="B Nazanin"/>
          <w:sz w:val="28"/>
          <w:szCs w:val="28"/>
          <w:rtl/>
        </w:rPr>
        <w:t>هاي</w:t>
      </w:r>
      <w:r w:rsidRPr="00792DF8">
        <w:rPr>
          <w:rFonts w:ascii="BNazanin" w:hAnsi="BNazanin" w:cs="B Nazanin"/>
          <w:sz w:val="28"/>
          <w:szCs w:val="28"/>
        </w:rPr>
        <w:t xml:space="preserve"> </w:t>
      </w:r>
      <w:r w:rsidRPr="00792DF8">
        <w:rPr>
          <w:rFonts w:ascii="BNazanin" w:hAnsi="BNazanin" w:cs="B Nazanin"/>
          <w:sz w:val="28"/>
          <w:szCs w:val="28"/>
          <w:rtl/>
        </w:rPr>
        <w:t>هیدروکسیل</w:t>
      </w:r>
      <w:r w:rsidRPr="00792DF8">
        <w:rPr>
          <w:rFonts w:ascii="BNazanin" w:hAnsi="BNazanin" w:cs="B Nazanin"/>
          <w:sz w:val="28"/>
          <w:szCs w:val="28"/>
        </w:rPr>
        <w:t xml:space="preserve"> </w:t>
      </w:r>
      <w:r w:rsidRPr="00792DF8">
        <w:rPr>
          <w:rFonts w:ascii="BNazanin" w:hAnsi="BNazanin" w:cs="B Nazanin"/>
          <w:sz w:val="28"/>
          <w:szCs w:val="28"/>
          <w:rtl/>
        </w:rPr>
        <w:t>خطر</w:t>
      </w:r>
      <w:r w:rsidRPr="00792DF8">
        <w:rPr>
          <w:rFonts w:ascii="BNazanin" w:hAnsi="BNazanin" w:cs="B Nazanin"/>
          <w:sz w:val="28"/>
          <w:szCs w:val="28"/>
        </w:rPr>
        <w:t xml:space="preserve"> </w:t>
      </w:r>
      <w:r w:rsidRPr="00792DF8">
        <w:rPr>
          <w:rFonts w:ascii="BNazanin" w:hAnsi="BNazanin" w:cs="B Nazanin"/>
          <w:sz w:val="28"/>
          <w:szCs w:val="28"/>
          <w:rtl/>
        </w:rPr>
        <w:t>سرطان</w:t>
      </w:r>
      <w:r w:rsidRPr="00792DF8">
        <w:rPr>
          <w:rFonts w:ascii="BNazanin" w:hAnsi="BNazanin" w:cs="B Nazanin"/>
          <w:sz w:val="28"/>
          <w:szCs w:val="28"/>
        </w:rPr>
        <w:t xml:space="preserve"> </w:t>
      </w:r>
      <w:r w:rsidRPr="00792DF8">
        <w:rPr>
          <w:rFonts w:ascii="BNazanin" w:hAnsi="BNazanin" w:cs="B Nazanin"/>
          <w:sz w:val="28"/>
          <w:szCs w:val="28"/>
          <w:rtl/>
        </w:rPr>
        <w:t>را</w:t>
      </w:r>
      <w:r w:rsidRPr="00792DF8">
        <w:rPr>
          <w:rFonts w:ascii="BNazanin" w:hAnsi="BNazanin" w:cs="B Nazanin"/>
          <w:sz w:val="28"/>
          <w:szCs w:val="28"/>
        </w:rPr>
        <w:t xml:space="preserve"> </w:t>
      </w:r>
      <w:r w:rsidRPr="00792DF8">
        <w:rPr>
          <w:rFonts w:ascii="BNazanin" w:hAnsi="BNazanin" w:cs="B Nazanin"/>
          <w:sz w:val="28"/>
          <w:szCs w:val="28"/>
          <w:rtl/>
        </w:rPr>
        <w:t>افزایش</w:t>
      </w:r>
      <w:r w:rsidRPr="00792DF8">
        <w:rPr>
          <w:rFonts w:ascii="BNazanin" w:hAnsi="BNazanin" w:cs="B Nazanin"/>
          <w:sz w:val="28"/>
          <w:szCs w:val="28"/>
        </w:rPr>
        <w:t xml:space="preserve"> </w:t>
      </w:r>
      <w:r w:rsidRPr="00792DF8">
        <w:rPr>
          <w:rFonts w:ascii="BNazanin" w:hAnsi="BNazanin" w:cs="B Nazanin"/>
          <w:sz w:val="28"/>
          <w:szCs w:val="28"/>
          <w:rtl/>
        </w:rPr>
        <w:t>میدهد</w:t>
      </w:r>
      <w:r w:rsidRPr="00792DF8">
        <w:rPr>
          <w:rFonts w:ascii="BNazanin" w:hAnsi="BNazanin" w:cs="B Nazanin"/>
          <w:sz w:val="28"/>
          <w:szCs w:val="28"/>
        </w:rPr>
        <w:t xml:space="preserve">. </w:t>
      </w:r>
      <w:r w:rsidRPr="00792DF8">
        <w:rPr>
          <w:rFonts w:ascii="BNazanin" w:hAnsi="BNazanin" w:cs="B Nazanin"/>
          <w:sz w:val="28"/>
          <w:szCs w:val="28"/>
          <w:rtl/>
        </w:rPr>
        <w:t>در</w:t>
      </w:r>
      <w:r w:rsidRPr="00792DF8">
        <w:rPr>
          <w:rFonts w:ascii="BNazanin" w:hAnsi="BNazanin" w:cs="B Nazanin"/>
          <w:sz w:val="28"/>
          <w:szCs w:val="28"/>
        </w:rPr>
        <w:t xml:space="preserve"> </w:t>
      </w:r>
      <w:r w:rsidRPr="00792DF8">
        <w:rPr>
          <w:rFonts w:ascii="BNazanin" w:hAnsi="BNazanin" w:cs="B Nazanin"/>
          <w:sz w:val="28"/>
          <w:szCs w:val="28"/>
          <w:rtl/>
        </w:rPr>
        <w:t>مورد</w:t>
      </w:r>
      <w:r w:rsidRPr="00792DF8">
        <w:rPr>
          <w:rFonts w:ascii="BNazanin" w:hAnsi="BNazanin" w:cs="B Nazanin"/>
          <w:sz w:val="28"/>
          <w:szCs w:val="28"/>
        </w:rPr>
        <w:t xml:space="preserve"> </w:t>
      </w:r>
      <w:r w:rsidRPr="00792DF8">
        <w:rPr>
          <w:rFonts w:ascii="BNazanin" w:hAnsi="BNazanin" w:cs="B Nazanin"/>
          <w:sz w:val="28"/>
          <w:szCs w:val="28"/>
          <w:rtl/>
        </w:rPr>
        <w:t>نحوه</w:t>
      </w:r>
      <w:r w:rsidRPr="00792DF8">
        <w:rPr>
          <w:rFonts w:ascii="BNazanin" w:hAnsi="BNazanin" w:cs="B Nazanin"/>
          <w:sz w:val="28"/>
          <w:szCs w:val="28"/>
        </w:rPr>
        <w:t xml:space="preserve"> </w:t>
      </w:r>
      <w:r w:rsidRPr="00792DF8">
        <w:rPr>
          <w:rFonts w:ascii="BNazanin" w:hAnsi="BNazanin" w:cs="B Nazanin"/>
          <w:sz w:val="28"/>
          <w:szCs w:val="28"/>
          <w:rtl/>
        </w:rPr>
        <w:t>پخت</w:t>
      </w:r>
      <w:r w:rsidRPr="00792DF8">
        <w:rPr>
          <w:rFonts w:ascii="BNazanin" w:hAnsi="BNazanin" w:cs="B Nazanin"/>
          <w:sz w:val="28"/>
          <w:szCs w:val="28"/>
        </w:rPr>
        <w:t xml:space="preserve"> </w:t>
      </w:r>
      <w:r w:rsidRPr="00792DF8">
        <w:rPr>
          <w:rFonts w:ascii="BNazanin" w:hAnsi="BNazanin" w:cs="B Nazanin"/>
          <w:sz w:val="28"/>
          <w:szCs w:val="28"/>
          <w:rtl/>
        </w:rPr>
        <w:t>هم،</w:t>
      </w:r>
      <w:r w:rsidRPr="00792DF8">
        <w:rPr>
          <w:rFonts w:ascii="BNazanin" w:hAnsi="BNazanin" w:cs="B Nazanin"/>
          <w:sz w:val="28"/>
          <w:szCs w:val="28"/>
        </w:rPr>
        <w:t xml:space="preserve"> </w:t>
      </w:r>
      <w:r w:rsidRPr="00792DF8">
        <w:rPr>
          <w:rFonts w:ascii="BNazanin" w:hAnsi="BNazanin" w:cs="B Nazanin"/>
          <w:sz w:val="28"/>
          <w:szCs w:val="28"/>
          <w:rtl/>
        </w:rPr>
        <w:t>اگر</w:t>
      </w:r>
      <w:r w:rsidRPr="00792DF8">
        <w:rPr>
          <w:rFonts w:ascii="BNazanin" w:hAnsi="BNazanin" w:cs="B Nazanin"/>
          <w:sz w:val="28"/>
          <w:szCs w:val="28"/>
        </w:rPr>
        <w:t xml:space="preserve"> </w:t>
      </w:r>
      <w:r w:rsidRPr="00792DF8">
        <w:rPr>
          <w:rFonts w:ascii="BNazanin" w:hAnsi="BNazanin" w:cs="B Nazanin"/>
          <w:sz w:val="28"/>
          <w:szCs w:val="28"/>
          <w:rtl/>
        </w:rPr>
        <w:t>گوشت</w:t>
      </w:r>
      <w:r w:rsidRPr="00792DF8">
        <w:rPr>
          <w:rFonts w:ascii="BNazanin" w:hAnsi="BNazanin" w:cs="B Nazanin"/>
          <w:sz w:val="28"/>
          <w:szCs w:val="28"/>
        </w:rPr>
        <w:t xml:space="preserve"> </w:t>
      </w:r>
      <w:r w:rsidRPr="00792DF8">
        <w:rPr>
          <w:rFonts w:ascii="BNazanin" w:hAnsi="BNazanin" w:cs="B Nazanin"/>
          <w:sz w:val="28"/>
          <w:szCs w:val="28"/>
          <w:rtl/>
        </w:rPr>
        <w:t>را</w:t>
      </w:r>
      <w:r w:rsidRPr="00792DF8">
        <w:rPr>
          <w:rFonts w:ascii="BNazanin" w:hAnsi="BNazanin" w:cs="B Nazanin"/>
          <w:sz w:val="28"/>
          <w:szCs w:val="28"/>
        </w:rPr>
        <w:t xml:space="preserve"> </w:t>
      </w:r>
      <w:r w:rsidRPr="00792DF8">
        <w:rPr>
          <w:rFonts w:ascii="BNazanin" w:hAnsi="BNazanin" w:cs="B Nazanin"/>
          <w:sz w:val="28"/>
          <w:szCs w:val="28"/>
          <w:rtl/>
        </w:rPr>
        <w:t>در</w:t>
      </w:r>
      <w:r w:rsidRPr="00792DF8">
        <w:rPr>
          <w:rFonts w:ascii="BNazanin" w:hAnsi="BNazanin" w:cs="B Nazanin"/>
          <w:sz w:val="28"/>
          <w:szCs w:val="28"/>
        </w:rPr>
        <w:t xml:space="preserve"> </w:t>
      </w:r>
      <w:r w:rsidRPr="00792DF8">
        <w:rPr>
          <w:rFonts w:ascii="BNazanin" w:hAnsi="BNazanin" w:cs="B Nazanin"/>
          <w:sz w:val="28"/>
          <w:szCs w:val="28"/>
          <w:rtl/>
        </w:rPr>
        <w:t>دماي</w:t>
      </w:r>
      <w:r w:rsidRPr="00792DF8">
        <w:rPr>
          <w:rFonts w:ascii="BNazanin" w:hAnsi="BNazanin" w:cs="B Nazanin"/>
          <w:sz w:val="28"/>
          <w:szCs w:val="28"/>
        </w:rPr>
        <w:t xml:space="preserve"> </w:t>
      </w:r>
      <w:r w:rsidRPr="00792DF8">
        <w:rPr>
          <w:rFonts w:ascii="BNazanin" w:hAnsi="BNazanin" w:cs="B Nazanin"/>
          <w:sz w:val="28"/>
          <w:szCs w:val="28"/>
          <w:rtl/>
        </w:rPr>
        <w:t>بسیار</w:t>
      </w:r>
      <w:r w:rsidRPr="00792DF8">
        <w:rPr>
          <w:rFonts w:ascii="Courier" w:hAnsi="Courier" w:cs="B Nazanin" w:hint="cs"/>
          <w:sz w:val="28"/>
          <w:szCs w:val="28"/>
          <w:rtl/>
          <w:lang w:bidi="fa-IR"/>
        </w:rPr>
        <w:t xml:space="preserve"> </w:t>
      </w:r>
      <w:r w:rsidRPr="00792DF8">
        <w:rPr>
          <w:rFonts w:ascii="BNazanin" w:hAnsi="BNazanin" w:cs="B Nazanin"/>
          <w:sz w:val="28"/>
          <w:szCs w:val="28"/>
          <w:rtl/>
        </w:rPr>
        <w:t>زیاد</w:t>
      </w:r>
      <w:r w:rsidRPr="00792DF8">
        <w:rPr>
          <w:rFonts w:ascii="BNazanin" w:hAnsi="BNazanin" w:cs="B Nazanin"/>
          <w:sz w:val="28"/>
          <w:szCs w:val="28"/>
        </w:rPr>
        <w:t xml:space="preserve"> </w:t>
      </w:r>
      <w:r w:rsidRPr="00792DF8">
        <w:rPr>
          <w:rFonts w:ascii="BNazanin" w:hAnsi="BNazanin" w:cs="B Nazanin"/>
          <w:sz w:val="28"/>
          <w:szCs w:val="28"/>
          <w:rtl/>
        </w:rPr>
        <w:t>آماده</w:t>
      </w:r>
      <w:r w:rsidRPr="00792DF8">
        <w:rPr>
          <w:rFonts w:ascii="BNazanin" w:hAnsi="BNazanin" w:cs="B Nazanin"/>
          <w:sz w:val="28"/>
          <w:szCs w:val="28"/>
        </w:rPr>
        <w:t xml:space="preserve"> </w:t>
      </w:r>
      <w:r w:rsidRPr="00792DF8">
        <w:rPr>
          <w:rFonts w:ascii="BNazanin" w:hAnsi="BNazanin" w:cs="B Nazanin"/>
          <w:sz w:val="28"/>
          <w:szCs w:val="28"/>
          <w:rtl/>
        </w:rPr>
        <w:t>کنیم</w:t>
      </w:r>
      <w:r w:rsidRPr="00792DF8">
        <w:rPr>
          <w:rFonts w:ascii="BNazanin" w:hAnsi="BNazanin" w:cs="B Nazanin"/>
          <w:sz w:val="28"/>
          <w:szCs w:val="28"/>
        </w:rPr>
        <w:t xml:space="preserve"> </w:t>
      </w:r>
      <w:r w:rsidRPr="00792DF8">
        <w:rPr>
          <w:rFonts w:ascii="BNazanin" w:hAnsi="BNazanin" w:cs="B Nazanin"/>
          <w:sz w:val="28"/>
          <w:szCs w:val="28"/>
          <w:rtl/>
        </w:rPr>
        <w:t>به</w:t>
      </w:r>
      <w:r w:rsidRPr="00792DF8">
        <w:rPr>
          <w:rFonts w:ascii="BNazanin" w:hAnsi="BNazanin" w:cs="B Nazanin"/>
          <w:sz w:val="28"/>
          <w:szCs w:val="28"/>
        </w:rPr>
        <w:t xml:space="preserve"> </w:t>
      </w:r>
      <w:r w:rsidRPr="00792DF8">
        <w:rPr>
          <w:rFonts w:ascii="BNazanin" w:hAnsi="BNazanin" w:cs="B Nazanin"/>
          <w:sz w:val="28"/>
          <w:szCs w:val="28"/>
          <w:rtl/>
        </w:rPr>
        <w:t>ویژه</w:t>
      </w:r>
      <w:r w:rsidRPr="00792DF8">
        <w:rPr>
          <w:rFonts w:ascii="BNazanin" w:hAnsi="BNazanin" w:cs="B Nazanin"/>
          <w:sz w:val="28"/>
          <w:szCs w:val="28"/>
        </w:rPr>
        <w:t xml:space="preserve"> </w:t>
      </w:r>
      <w:r w:rsidRPr="00792DF8">
        <w:rPr>
          <w:rFonts w:ascii="BNazanin" w:hAnsi="BNazanin" w:cs="B Nazanin"/>
          <w:sz w:val="28"/>
          <w:szCs w:val="28"/>
          <w:rtl/>
        </w:rPr>
        <w:t>در</w:t>
      </w:r>
      <w:r w:rsidRPr="00792DF8">
        <w:rPr>
          <w:rFonts w:ascii="BNazanin" w:hAnsi="BNazanin" w:cs="B Nazanin"/>
          <w:sz w:val="28"/>
          <w:szCs w:val="28"/>
        </w:rPr>
        <w:t xml:space="preserve"> </w:t>
      </w:r>
      <w:r w:rsidRPr="00792DF8">
        <w:rPr>
          <w:rFonts w:ascii="BNazanin" w:hAnsi="BNazanin" w:cs="B Nazanin"/>
          <w:sz w:val="28"/>
          <w:szCs w:val="28"/>
          <w:rtl/>
        </w:rPr>
        <w:t>زمان</w:t>
      </w:r>
      <w:r w:rsidRPr="00792DF8">
        <w:rPr>
          <w:rFonts w:ascii="BNazanin" w:hAnsi="BNazanin" w:cs="B Nazanin"/>
          <w:sz w:val="28"/>
          <w:szCs w:val="28"/>
        </w:rPr>
        <w:t xml:space="preserve"> </w:t>
      </w:r>
      <w:r w:rsidRPr="00792DF8">
        <w:rPr>
          <w:rFonts w:ascii="BNazanin" w:hAnsi="BNazanin" w:cs="B Nazanin"/>
          <w:sz w:val="28"/>
          <w:szCs w:val="28"/>
          <w:rtl/>
        </w:rPr>
        <w:t>کباب</w:t>
      </w:r>
      <w:r w:rsidRPr="00792DF8">
        <w:rPr>
          <w:rFonts w:ascii="BNazanin" w:hAnsi="BNazanin" w:cs="B Nazanin"/>
          <w:sz w:val="28"/>
          <w:szCs w:val="28"/>
        </w:rPr>
        <w:t xml:space="preserve"> </w:t>
      </w:r>
      <w:r w:rsidRPr="00792DF8">
        <w:rPr>
          <w:rFonts w:ascii="BNazanin" w:hAnsi="BNazanin" w:cs="B Nazanin"/>
          <w:sz w:val="28"/>
          <w:szCs w:val="28"/>
          <w:rtl/>
        </w:rPr>
        <w:t>کردن</w:t>
      </w:r>
      <w:r w:rsidRPr="00792DF8">
        <w:rPr>
          <w:rFonts w:ascii="BNazanin" w:hAnsi="BNazanin" w:cs="B Nazanin"/>
          <w:sz w:val="28"/>
          <w:szCs w:val="28"/>
        </w:rPr>
        <w:t xml:space="preserve"> </w:t>
      </w:r>
      <w:r w:rsidRPr="00792DF8">
        <w:rPr>
          <w:rFonts w:ascii="BNazanin" w:hAnsi="BNazanin" w:cs="B Nazanin"/>
          <w:sz w:val="28"/>
          <w:szCs w:val="28"/>
          <w:rtl/>
        </w:rPr>
        <w:t>یا</w:t>
      </w:r>
      <w:r w:rsidRPr="00792DF8">
        <w:rPr>
          <w:rFonts w:ascii="BNazanin" w:hAnsi="BNazanin" w:cs="B Nazanin"/>
          <w:sz w:val="28"/>
          <w:szCs w:val="28"/>
        </w:rPr>
        <w:t xml:space="preserve"> </w:t>
      </w:r>
      <w:r w:rsidRPr="00792DF8">
        <w:rPr>
          <w:rFonts w:ascii="BNazanin" w:hAnsi="BNazanin" w:cs="B Nazanin"/>
          <w:sz w:val="28"/>
          <w:szCs w:val="28"/>
          <w:rtl/>
        </w:rPr>
        <w:t>درست</w:t>
      </w:r>
      <w:r w:rsidRPr="00792DF8">
        <w:rPr>
          <w:rFonts w:ascii="BNazanin" w:hAnsi="BNazanin" w:cs="B Nazanin"/>
          <w:sz w:val="28"/>
          <w:szCs w:val="28"/>
        </w:rPr>
        <w:t xml:space="preserve"> </w:t>
      </w:r>
      <w:r w:rsidRPr="00792DF8">
        <w:rPr>
          <w:rFonts w:ascii="BNazanin" w:hAnsi="BNazanin" w:cs="B Nazanin"/>
          <w:sz w:val="28"/>
          <w:szCs w:val="28"/>
          <w:rtl/>
        </w:rPr>
        <w:t>کردن</w:t>
      </w:r>
      <w:r w:rsidRPr="00792DF8">
        <w:rPr>
          <w:rFonts w:ascii="BNazanin" w:hAnsi="BNazanin" w:cs="B Nazanin"/>
          <w:sz w:val="28"/>
          <w:szCs w:val="28"/>
        </w:rPr>
        <w:t xml:space="preserve"> </w:t>
      </w:r>
      <w:r w:rsidRPr="00792DF8">
        <w:rPr>
          <w:rFonts w:ascii="BNazanin" w:hAnsi="BNazanin" w:cs="B Nazanin"/>
          <w:sz w:val="28"/>
          <w:szCs w:val="28"/>
          <w:rtl/>
        </w:rPr>
        <w:t>همبرگر،</w:t>
      </w:r>
      <w:r w:rsidRPr="00792DF8">
        <w:rPr>
          <w:rFonts w:ascii="BNazanin" w:hAnsi="BNazanin" w:cs="B Nazanin"/>
          <w:sz w:val="28"/>
          <w:szCs w:val="28"/>
        </w:rPr>
        <w:t xml:space="preserve"> </w:t>
      </w:r>
      <w:r w:rsidRPr="00792DF8">
        <w:rPr>
          <w:rFonts w:ascii="BNazanin" w:hAnsi="BNazanin" w:cs="B Nazanin"/>
          <w:sz w:val="28"/>
          <w:szCs w:val="28"/>
          <w:rtl/>
        </w:rPr>
        <w:t>خطر</w:t>
      </w:r>
      <w:r w:rsidRPr="00792DF8">
        <w:rPr>
          <w:rFonts w:ascii="BNazanin" w:hAnsi="BNazanin" w:cs="B Nazanin"/>
          <w:sz w:val="28"/>
          <w:szCs w:val="28"/>
        </w:rPr>
        <w:t xml:space="preserve"> </w:t>
      </w:r>
      <w:r w:rsidRPr="00792DF8">
        <w:rPr>
          <w:rFonts w:ascii="BNazanin" w:hAnsi="BNazanin" w:cs="B Nazanin"/>
          <w:sz w:val="28"/>
          <w:szCs w:val="28"/>
          <w:rtl/>
        </w:rPr>
        <w:t>سرطان</w:t>
      </w:r>
      <w:r w:rsidRPr="00792DF8">
        <w:rPr>
          <w:rFonts w:ascii="BNazanin" w:hAnsi="BNazanin" w:cs="B Nazanin"/>
          <w:sz w:val="28"/>
          <w:szCs w:val="28"/>
        </w:rPr>
        <w:t xml:space="preserve"> </w:t>
      </w:r>
      <w:r w:rsidRPr="00792DF8">
        <w:rPr>
          <w:rFonts w:ascii="BNazanin" w:hAnsi="BNazanin" w:cs="B Nazanin"/>
          <w:sz w:val="28"/>
          <w:szCs w:val="28"/>
          <w:rtl/>
        </w:rPr>
        <w:t>بالاتر</w:t>
      </w:r>
      <w:r w:rsidRPr="00792DF8">
        <w:rPr>
          <w:rFonts w:ascii="BNazanin" w:hAnsi="BNazanin" w:cs="B Nazanin"/>
          <w:sz w:val="28"/>
          <w:szCs w:val="28"/>
        </w:rPr>
        <w:t xml:space="preserve"> </w:t>
      </w:r>
      <w:r w:rsidRPr="00792DF8">
        <w:rPr>
          <w:rFonts w:ascii="BNazanin" w:hAnsi="BNazanin" w:cs="B Nazanin"/>
          <w:sz w:val="28"/>
          <w:szCs w:val="28"/>
          <w:rtl/>
        </w:rPr>
        <w:t>میرود</w:t>
      </w:r>
      <w:r w:rsidRPr="00792DF8">
        <w:rPr>
          <w:rFonts w:ascii="BNazanin" w:hAnsi="BNazanin" w:cs="B Nazanin"/>
          <w:sz w:val="28"/>
          <w:szCs w:val="28"/>
        </w:rPr>
        <w:t xml:space="preserve">. </w:t>
      </w:r>
      <w:r w:rsidRPr="00792DF8">
        <w:rPr>
          <w:rFonts w:ascii="BNazanin" w:hAnsi="BNazanin" w:cs="B Nazanin"/>
          <w:sz w:val="28"/>
          <w:szCs w:val="28"/>
          <w:rtl/>
        </w:rPr>
        <w:t>مواد</w:t>
      </w:r>
      <w:r w:rsidRPr="00792DF8">
        <w:rPr>
          <w:rFonts w:ascii="BNazanin" w:hAnsi="BNazanin" w:cs="B Nazanin"/>
          <w:sz w:val="28"/>
          <w:szCs w:val="28"/>
        </w:rPr>
        <w:t xml:space="preserve"> </w:t>
      </w:r>
      <w:r w:rsidRPr="00792DF8">
        <w:rPr>
          <w:rFonts w:ascii="BNazanin" w:hAnsi="BNazanin" w:cs="B Nazanin"/>
          <w:sz w:val="28"/>
          <w:szCs w:val="28"/>
          <w:rtl/>
        </w:rPr>
        <w:t>سرطان</w:t>
      </w:r>
      <w:r w:rsidRPr="00792DF8">
        <w:rPr>
          <w:rFonts w:ascii="BNazanin" w:hAnsi="BNazanin" w:cs="B Nazanin"/>
          <w:sz w:val="28"/>
          <w:szCs w:val="28"/>
        </w:rPr>
        <w:t xml:space="preserve"> </w:t>
      </w:r>
      <w:r w:rsidRPr="00792DF8">
        <w:rPr>
          <w:rFonts w:ascii="BNazanin" w:hAnsi="BNazanin" w:cs="B Nazanin"/>
          <w:sz w:val="28"/>
          <w:szCs w:val="28"/>
          <w:rtl/>
        </w:rPr>
        <w:t>زایی</w:t>
      </w:r>
      <w:r w:rsidRPr="00792DF8">
        <w:rPr>
          <w:rFonts w:ascii="BNazanin" w:hAnsi="BNazanin" w:cs="B Nazanin"/>
          <w:sz w:val="28"/>
          <w:szCs w:val="28"/>
        </w:rPr>
        <w:t xml:space="preserve"> </w:t>
      </w:r>
      <w:r w:rsidRPr="00792DF8">
        <w:rPr>
          <w:rFonts w:ascii="BNazanin" w:hAnsi="BNazanin" w:cs="B Nazanin"/>
          <w:sz w:val="28"/>
          <w:szCs w:val="28"/>
          <w:rtl/>
        </w:rPr>
        <w:t>مثل</w:t>
      </w:r>
      <w:r>
        <w:rPr>
          <w:rFonts w:ascii="BNazanin" w:hAnsi="BNazanin" w:cs="B Nazanin" w:hint="cs"/>
          <w:sz w:val="28"/>
          <w:szCs w:val="28"/>
          <w:rtl/>
        </w:rPr>
        <w:t xml:space="preserve"> </w:t>
      </w:r>
      <w:r w:rsidRPr="00F6608A">
        <w:rPr>
          <w:rFonts w:ascii="BNazanin" w:hAnsi="BNazanin" w:cs="B Nazanin"/>
          <w:sz w:val="28"/>
          <w:szCs w:val="28"/>
          <w:rtl/>
        </w:rPr>
        <w:t>آمینهاي</w:t>
      </w:r>
      <w:r w:rsidRPr="00F6608A">
        <w:rPr>
          <w:rFonts w:ascii="BNazanin" w:hAnsi="BNazanin" w:cs="B Nazanin"/>
          <w:sz w:val="28"/>
          <w:szCs w:val="28"/>
        </w:rPr>
        <w:t xml:space="preserve"> </w:t>
      </w:r>
      <w:r w:rsidRPr="00F6608A">
        <w:rPr>
          <w:rFonts w:ascii="BNazanin" w:hAnsi="BNazanin" w:cs="B Nazanin"/>
          <w:sz w:val="28"/>
          <w:szCs w:val="28"/>
          <w:rtl/>
        </w:rPr>
        <w:t>هتروسیکلیک</w:t>
      </w:r>
      <w:r w:rsidRPr="00F6608A">
        <w:rPr>
          <w:rFonts w:ascii="BNazanin" w:hAnsi="BNazanin" w:cs="B Nazanin"/>
          <w:sz w:val="28"/>
          <w:szCs w:val="28"/>
        </w:rPr>
        <w:t xml:space="preserve"> </w:t>
      </w:r>
      <w:r w:rsidRPr="00F6608A">
        <w:rPr>
          <w:rFonts w:ascii="BNazanin" w:hAnsi="BNazanin" w:cs="B Nazanin"/>
          <w:sz w:val="28"/>
          <w:szCs w:val="28"/>
          <w:rtl/>
        </w:rPr>
        <w:t>و</w:t>
      </w:r>
      <w:r w:rsidRPr="00F6608A">
        <w:rPr>
          <w:rFonts w:ascii="BNazanin" w:hAnsi="BNazanin" w:cs="B Nazanin"/>
          <w:sz w:val="28"/>
          <w:szCs w:val="28"/>
        </w:rPr>
        <w:t xml:space="preserve"> </w:t>
      </w:r>
      <w:r w:rsidRPr="00F6608A">
        <w:rPr>
          <w:rFonts w:ascii="BNazanin" w:hAnsi="BNazanin" w:cs="B Nazanin"/>
          <w:sz w:val="28"/>
          <w:szCs w:val="28"/>
          <w:rtl/>
        </w:rPr>
        <w:t>هیدروکربنهاي</w:t>
      </w:r>
      <w:r w:rsidRPr="00F6608A">
        <w:rPr>
          <w:rFonts w:ascii="BNazanin" w:hAnsi="BNazanin" w:cs="B Nazanin"/>
          <w:sz w:val="28"/>
          <w:szCs w:val="28"/>
        </w:rPr>
        <w:t xml:space="preserve"> </w:t>
      </w:r>
      <w:r w:rsidRPr="00F6608A">
        <w:rPr>
          <w:rFonts w:ascii="BNazanin" w:hAnsi="BNazanin" w:cs="B Nazanin"/>
          <w:sz w:val="28"/>
          <w:szCs w:val="28"/>
          <w:rtl/>
        </w:rPr>
        <w:t>آروماتیک</w:t>
      </w:r>
      <w:r w:rsidRPr="00F6608A">
        <w:rPr>
          <w:rFonts w:ascii="BNazanin" w:hAnsi="BNazanin" w:cs="B Nazanin"/>
          <w:sz w:val="28"/>
          <w:szCs w:val="28"/>
        </w:rPr>
        <w:t xml:space="preserve"> </w:t>
      </w:r>
      <w:r w:rsidRPr="00F6608A">
        <w:rPr>
          <w:rFonts w:ascii="BNazanin" w:hAnsi="BNazanin" w:cs="B Nazanin"/>
          <w:sz w:val="28"/>
          <w:szCs w:val="28"/>
          <w:rtl/>
        </w:rPr>
        <w:t>چند</w:t>
      </w:r>
      <w:r w:rsidRPr="00F6608A">
        <w:rPr>
          <w:rFonts w:ascii="BNazanin" w:hAnsi="BNazanin" w:cs="B Nazanin"/>
          <w:sz w:val="28"/>
          <w:szCs w:val="28"/>
        </w:rPr>
        <w:t xml:space="preserve"> </w:t>
      </w:r>
      <w:r w:rsidRPr="00F6608A">
        <w:rPr>
          <w:rFonts w:ascii="BNazanin" w:hAnsi="BNazanin" w:cs="B Nazanin"/>
          <w:sz w:val="28"/>
          <w:szCs w:val="28"/>
          <w:rtl/>
        </w:rPr>
        <w:t>حلقهاي</w:t>
      </w:r>
      <w:r w:rsidRPr="00F6608A">
        <w:rPr>
          <w:rFonts w:ascii="BNazanin" w:hAnsi="BNazanin" w:cs="B Nazanin"/>
          <w:sz w:val="28"/>
          <w:szCs w:val="28"/>
        </w:rPr>
        <w:t xml:space="preserve"> </w:t>
      </w:r>
      <w:r w:rsidRPr="00F6608A">
        <w:rPr>
          <w:rFonts w:ascii="BNazanin" w:hAnsi="BNazanin" w:cs="B Nazanin"/>
          <w:sz w:val="28"/>
          <w:szCs w:val="28"/>
          <w:rtl/>
        </w:rPr>
        <w:t>که</w:t>
      </w:r>
      <w:r w:rsidRPr="00F6608A">
        <w:rPr>
          <w:rFonts w:ascii="BNazanin" w:hAnsi="BNazanin" w:cs="B Nazanin"/>
          <w:sz w:val="28"/>
          <w:szCs w:val="28"/>
        </w:rPr>
        <w:t xml:space="preserve"> </w:t>
      </w:r>
      <w:r w:rsidRPr="00F6608A">
        <w:rPr>
          <w:rFonts w:ascii="BNazanin" w:hAnsi="BNazanin" w:cs="B Nazanin"/>
          <w:sz w:val="28"/>
          <w:szCs w:val="28"/>
          <w:rtl/>
        </w:rPr>
        <w:t>سرطان</w:t>
      </w:r>
      <w:r w:rsidRPr="00F6608A">
        <w:rPr>
          <w:rFonts w:ascii="BNazanin" w:hAnsi="BNazanin" w:cs="B Nazanin"/>
          <w:sz w:val="28"/>
          <w:szCs w:val="28"/>
        </w:rPr>
        <w:t xml:space="preserve"> </w:t>
      </w:r>
      <w:r w:rsidRPr="00F6608A">
        <w:rPr>
          <w:rFonts w:ascii="BNazanin" w:hAnsi="BNazanin" w:cs="B Nazanin"/>
          <w:sz w:val="28"/>
          <w:szCs w:val="28"/>
          <w:rtl/>
        </w:rPr>
        <w:t>زا</w:t>
      </w:r>
      <w:r w:rsidRPr="00F6608A">
        <w:rPr>
          <w:rFonts w:ascii="BNazanin" w:hAnsi="BNazanin" w:cs="B Nazanin"/>
          <w:sz w:val="28"/>
          <w:szCs w:val="28"/>
        </w:rPr>
        <w:t xml:space="preserve"> </w:t>
      </w:r>
      <w:r w:rsidRPr="00F6608A">
        <w:rPr>
          <w:rFonts w:ascii="BNazanin" w:hAnsi="BNazanin" w:cs="B Nazanin"/>
          <w:sz w:val="28"/>
          <w:szCs w:val="28"/>
          <w:rtl/>
        </w:rPr>
        <w:t>هستند،</w:t>
      </w:r>
      <w:r w:rsidRPr="00F6608A">
        <w:rPr>
          <w:rFonts w:ascii="BNazanin" w:hAnsi="BNazanin" w:cs="B Nazanin"/>
          <w:sz w:val="28"/>
          <w:szCs w:val="28"/>
        </w:rPr>
        <w:t xml:space="preserve"> </w:t>
      </w:r>
      <w:r w:rsidRPr="00F6608A">
        <w:rPr>
          <w:rFonts w:ascii="BNazanin" w:hAnsi="BNazanin" w:cs="B Nazanin"/>
          <w:sz w:val="28"/>
          <w:szCs w:val="28"/>
          <w:rtl/>
        </w:rPr>
        <w:t>در</w:t>
      </w:r>
      <w:r w:rsidRPr="00F6608A">
        <w:rPr>
          <w:rFonts w:ascii="BNazanin" w:hAnsi="BNazanin" w:cs="B Nazanin"/>
          <w:sz w:val="28"/>
          <w:szCs w:val="28"/>
        </w:rPr>
        <w:t xml:space="preserve"> </w:t>
      </w:r>
      <w:r w:rsidRPr="00F6608A">
        <w:rPr>
          <w:rFonts w:ascii="BNazanin" w:hAnsi="BNazanin" w:cs="B Nazanin"/>
          <w:sz w:val="28"/>
          <w:szCs w:val="28"/>
          <w:rtl/>
        </w:rPr>
        <w:t>طی</w:t>
      </w:r>
      <w:r w:rsidRPr="00F6608A">
        <w:rPr>
          <w:rFonts w:ascii="BNazanin" w:hAnsi="BNazanin" w:cs="B Nazanin"/>
          <w:sz w:val="28"/>
          <w:szCs w:val="28"/>
        </w:rPr>
        <w:t xml:space="preserve"> </w:t>
      </w:r>
      <w:r w:rsidRPr="00F6608A">
        <w:rPr>
          <w:rFonts w:ascii="BNazanin" w:hAnsi="BNazanin" w:cs="B Nazanin"/>
          <w:sz w:val="28"/>
          <w:szCs w:val="28"/>
          <w:rtl/>
        </w:rPr>
        <w:t>پخت</w:t>
      </w:r>
      <w:r w:rsidRPr="00F6608A">
        <w:rPr>
          <w:rFonts w:ascii="BNazanin" w:hAnsi="BNazanin" w:cs="B Nazanin"/>
          <w:sz w:val="28"/>
          <w:szCs w:val="28"/>
        </w:rPr>
        <w:t xml:space="preserve"> </w:t>
      </w:r>
      <w:r w:rsidRPr="00F6608A">
        <w:rPr>
          <w:rFonts w:ascii="BNazanin" w:hAnsi="BNazanin" w:cs="B Nazanin"/>
          <w:sz w:val="28"/>
          <w:szCs w:val="28"/>
          <w:rtl/>
        </w:rPr>
        <w:t>گوشت</w:t>
      </w:r>
      <w:r w:rsidRPr="00F6608A">
        <w:rPr>
          <w:rFonts w:ascii="BNazanin" w:hAnsi="BNazanin" w:cs="B Nazanin"/>
          <w:sz w:val="28"/>
          <w:szCs w:val="28"/>
        </w:rPr>
        <w:t xml:space="preserve"> </w:t>
      </w:r>
      <w:r w:rsidRPr="00F6608A">
        <w:rPr>
          <w:rFonts w:ascii="BNazanin" w:hAnsi="BNazanin" w:cs="B Nazanin"/>
          <w:sz w:val="28"/>
          <w:szCs w:val="28"/>
          <w:rtl/>
        </w:rPr>
        <w:t>در</w:t>
      </w:r>
      <w:r w:rsidRPr="00F6608A">
        <w:rPr>
          <w:rFonts w:ascii="BNazanin" w:hAnsi="BNazanin" w:cs="B Nazanin"/>
          <w:sz w:val="28"/>
          <w:szCs w:val="28"/>
        </w:rPr>
        <w:t xml:space="preserve"> </w:t>
      </w:r>
      <w:r w:rsidRPr="00F6608A">
        <w:rPr>
          <w:rFonts w:ascii="BNazanin" w:hAnsi="BNazanin" w:cs="B Nazanin"/>
          <w:sz w:val="28"/>
          <w:szCs w:val="28"/>
          <w:rtl/>
        </w:rPr>
        <w:t>دماهاي</w:t>
      </w:r>
      <w:r w:rsidRPr="00F6608A">
        <w:rPr>
          <w:rFonts w:ascii="BNazanin" w:hAnsi="BNazanin" w:cs="B Nazanin"/>
          <w:sz w:val="28"/>
          <w:szCs w:val="28"/>
        </w:rPr>
        <w:t xml:space="preserve"> </w:t>
      </w:r>
      <w:r w:rsidRPr="00F6608A">
        <w:rPr>
          <w:rFonts w:ascii="BNazanin" w:hAnsi="BNazanin" w:cs="B Nazanin"/>
          <w:sz w:val="28"/>
          <w:szCs w:val="28"/>
          <w:rtl/>
        </w:rPr>
        <w:t>بالا</w:t>
      </w:r>
      <w:r w:rsidRPr="00F6608A">
        <w:rPr>
          <w:rFonts w:ascii="BNazanin" w:hAnsi="BNazanin" w:cs="B Nazanin" w:hint="cs"/>
          <w:sz w:val="28"/>
          <w:szCs w:val="28"/>
          <w:rtl/>
          <w:lang w:bidi="fa-IR"/>
        </w:rPr>
        <w:t xml:space="preserve"> </w:t>
      </w:r>
      <w:r w:rsidRPr="00F6608A">
        <w:rPr>
          <w:rFonts w:ascii="BNazanin" w:hAnsi="BNazanin" w:cs="B Nazanin"/>
          <w:sz w:val="28"/>
          <w:szCs w:val="28"/>
          <w:rtl/>
        </w:rPr>
        <w:t>تولید</w:t>
      </w:r>
      <w:r w:rsidRPr="00F6608A">
        <w:rPr>
          <w:rFonts w:ascii="BNazanin" w:hAnsi="BNazanin" w:cs="B Nazanin"/>
          <w:sz w:val="28"/>
          <w:szCs w:val="28"/>
        </w:rPr>
        <w:t xml:space="preserve"> </w:t>
      </w:r>
      <w:r w:rsidRPr="00F6608A">
        <w:rPr>
          <w:rFonts w:ascii="BNazanin" w:hAnsi="BNazanin" w:cs="B Nazanin"/>
          <w:sz w:val="28"/>
          <w:szCs w:val="28"/>
          <w:rtl/>
        </w:rPr>
        <w:t>می</w:t>
      </w:r>
      <w:r w:rsidRPr="00F6608A">
        <w:rPr>
          <w:rFonts w:ascii="BNazanin" w:hAnsi="BNazanin" w:cs="B Nazanin"/>
          <w:sz w:val="28"/>
          <w:szCs w:val="28"/>
        </w:rPr>
        <w:t xml:space="preserve"> </w:t>
      </w:r>
      <w:r w:rsidRPr="00F6608A">
        <w:rPr>
          <w:rFonts w:ascii="BNazanin" w:hAnsi="BNazanin" w:cs="B Nazanin"/>
          <w:sz w:val="28"/>
          <w:szCs w:val="28"/>
          <w:rtl/>
        </w:rPr>
        <w:t>شوند</w:t>
      </w:r>
      <w:r w:rsidRPr="00F6608A">
        <w:rPr>
          <w:rFonts w:ascii="BNazanin" w:hAnsi="BNazanin" w:cs="B Nazanin"/>
          <w:sz w:val="28"/>
          <w:szCs w:val="28"/>
        </w:rPr>
        <w:t>.</w:t>
      </w:r>
    </w:p>
    <w:p w:rsidR="007042C7" w:rsidRPr="00F6608A" w:rsidRDefault="007042C7" w:rsidP="00496D11">
      <w:pPr>
        <w:pStyle w:val="ListParagraph"/>
        <w:numPr>
          <w:ilvl w:val="0"/>
          <w:numId w:val="10"/>
        </w:numPr>
        <w:autoSpaceDE w:val="0"/>
        <w:autoSpaceDN w:val="0"/>
        <w:bidi/>
        <w:adjustRightInd w:val="0"/>
        <w:spacing w:after="0"/>
        <w:jc w:val="both"/>
        <w:rPr>
          <w:rFonts w:ascii="Courier" w:hAnsi="Courier" w:cs="B Nazanin"/>
          <w:sz w:val="28"/>
          <w:szCs w:val="28"/>
        </w:rPr>
      </w:pPr>
      <w:r w:rsidRPr="00F6608A">
        <w:rPr>
          <w:rFonts w:ascii="BNazanin" w:hAnsi="BNazanin" w:cs="B Nazanin"/>
          <w:sz w:val="28"/>
          <w:szCs w:val="28"/>
          <w:rtl/>
        </w:rPr>
        <w:t>مصرف</w:t>
      </w:r>
      <w:r w:rsidRPr="00F6608A">
        <w:rPr>
          <w:rFonts w:ascii="BNazanin" w:hAnsi="BNazanin" w:cs="B Nazanin"/>
          <w:sz w:val="28"/>
          <w:szCs w:val="28"/>
        </w:rPr>
        <w:t xml:space="preserve"> </w:t>
      </w:r>
      <w:r w:rsidRPr="00F6608A">
        <w:rPr>
          <w:rFonts w:ascii="BNazanin" w:hAnsi="BNazanin" w:cs="B Nazanin"/>
          <w:sz w:val="28"/>
          <w:szCs w:val="28"/>
          <w:rtl/>
        </w:rPr>
        <w:t>کم</w:t>
      </w:r>
      <w:r w:rsidRPr="00F6608A">
        <w:rPr>
          <w:rFonts w:ascii="BNazanin" w:hAnsi="BNazanin" w:cs="B Nazanin"/>
          <w:sz w:val="28"/>
          <w:szCs w:val="28"/>
        </w:rPr>
        <w:t xml:space="preserve"> </w:t>
      </w:r>
      <w:r w:rsidRPr="00F6608A">
        <w:rPr>
          <w:rFonts w:ascii="BNazanin" w:hAnsi="BNazanin" w:cs="B Nazanin"/>
          <w:sz w:val="28"/>
          <w:szCs w:val="28"/>
          <w:rtl/>
        </w:rPr>
        <w:t>میوه</w:t>
      </w:r>
      <w:r w:rsidRPr="00F6608A">
        <w:rPr>
          <w:rFonts w:ascii="BNazanin" w:hAnsi="BNazanin" w:cs="B Nazanin"/>
          <w:sz w:val="28"/>
          <w:szCs w:val="28"/>
        </w:rPr>
        <w:t xml:space="preserve"> </w:t>
      </w:r>
      <w:r w:rsidRPr="00F6608A">
        <w:rPr>
          <w:rFonts w:ascii="BNazanin" w:hAnsi="BNazanin" w:cs="B Nazanin"/>
          <w:sz w:val="28"/>
          <w:szCs w:val="28"/>
          <w:rtl/>
        </w:rPr>
        <w:t>و</w:t>
      </w:r>
      <w:r w:rsidRPr="00F6608A">
        <w:rPr>
          <w:rFonts w:ascii="BNazanin" w:hAnsi="BNazanin" w:cs="B Nazanin"/>
          <w:sz w:val="28"/>
          <w:szCs w:val="28"/>
        </w:rPr>
        <w:t xml:space="preserve"> </w:t>
      </w:r>
      <w:r w:rsidRPr="00F6608A">
        <w:rPr>
          <w:rFonts w:ascii="BNazanin" w:hAnsi="BNazanin" w:cs="B Nazanin"/>
          <w:sz w:val="28"/>
          <w:szCs w:val="28"/>
          <w:rtl/>
        </w:rPr>
        <w:t>سبزیجات</w:t>
      </w:r>
      <w:r w:rsidRPr="00F6608A">
        <w:rPr>
          <w:rFonts w:ascii="BNazanin" w:hAnsi="BNazanin" w:cs="B Nazanin"/>
          <w:sz w:val="28"/>
          <w:szCs w:val="28"/>
        </w:rPr>
        <w:t xml:space="preserve">: </w:t>
      </w:r>
      <w:r w:rsidRPr="00F6608A">
        <w:rPr>
          <w:rFonts w:ascii="BNazanin" w:hAnsi="BNazanin" w:cs="B Nazanin"/>
          <w:sz w:val="28"/>
          <w:szCs w:val="28"/>
          <w:rtl/>
        </w:rPr>
        <w:t>سبزیجات</w:t>
      </w:r>
      <w:r w:rsidRPr="00F6608A">
        <w:rPr>
          <w:rFonts w:ascii="BNazanin" w:hAnsi="BNazanin" w:cs="B Nazanin"/>
          <w:sz w:val="28"/>
          <w:szCs w:val="28"/>
        </w:rPr>
        <w:t xml:space="preserve"> </w:t>
      </w:r>
      <w:r w:rsidRPr="00F6608A">
        <w:rPr>
          <w:rFonts w:ascii="BNazanin" w:hAnsi="BNazanin" w:cs="B Nazanin"/>
          <w:sz w:val="28"/>
          <w:szCs w:val="28"/>
          <w:rtl/>
        </w:rPr>
        <w:t>نه</w:t>
      </w:r>
      <w:r w:rsidRPr="00F6608A">
        <w:rPr>
          <w:rFonts w:ascii="BNazanin" w:hAnsi="BNazanin" w:cs="B Nazanin"/>
          <w:sz w:val="28"/>
          <w:szCs w:val="28"/>
        </w:rPr>
        <w:t xml:space="preserve"> </w:t>
      </w:r>
      <w:r w:rsidRPr="00F6608A">
        <w:rPr>
          <w:rFonts w:ascii="BNazanin" w:hAnsi="BNazanin" w:cs="B Nazanin"/>
          <w:sz w:val="28"/>
          <w:szCs w:val="28"/>
          <w:rtl/>
        </w:rPr>
        <w:t>تنها</w:t>
      </w:r>
      <w:r w:rsidRPr="00F6608A">
        <w:rPr>
          <w:rFonts w:ascii="BNazanin" w:hAnsi="BNazanin" w:cs="B Nazanin"/>
          <w:sz w:val="28"/>
          <w:szCs w:val="28"/>
        </w:rPr>
        <w:t xml:space="preserve"> </w:t>
      </w:r>
      <w:r w:rsidRPr="00F6608A">
        <w:rPr>
          <w:rFonts w:ascii="BNazanin" w:hAnsi="BNazanin" w:cs="B Nazanin"/>
          <w:sz w:val="28"/>
          <w:szCs w:val="28"/>
          <w:rtl/>
        </w:rPr>
        <w:t>به</w:t>
      </w:r>
      <w:r w:rsidRPr="00F6608A">
        <w:rPr>
          <w:rFonts w:ascii="BNazanin" w:hAnsi="BNazanin" w:cs="B Nazanin"/>
          <w:sz w:val="28"/>
          <w:szCs w:val="28"/>
        </w:rPr>
        <w:t xml:space="preserve"> </w:t>
      </w:r>
      <w:r w:rsidRPr="00F6608A">
        <w:rPr>
          <w:rFonts w:ascii="BNazanin" w:hAnsi="BNazanin" w:cs="B Nazanin"/>
          <w:sz w:val="28"/>
          <w:szCs w:val="28"/>
          <w:rtl/>
        </w:rPr>
        <w:t>محافظت</w:t>
      </w:r>
      <w:r w:rsidRPr="00F6608A">
        <w:rPr>
          <w:rFonts w:ascii="BNazanin" w:hAnsi="BNazanin" w:cs="B Nazanin"/>
          <w:sz w:val="28"/>
          <w:szCs w:val="28"/>
        </w:rPr>
        <w:t xml:space="preserve"> </w:t>
      </w:r>
      <w:r w:rsidRPr="00F6608A">
        <w:rPr>
          <w:rFonts w:ascii="BNazanin" w:hAnsi="BNazanin" w:cs="B Nazanin"/>
          <w:sz w:val="28"/>
          <w:szCs w:val="28"/>
          <w:rtl/>
        </w:rPr>
        <w:t>در</w:t>
      </w:r>
      <w:r w:rsidRPr="00F6608A">
        <w:rPr>
          <w:rFonts w:ascii="BNazanin" w:hAnsi="BNazanin" w:cs="B Nazanin"/>
          <w:sz w:val="28"/>
          <w:szCs w:val="28"/>
        </w:rPr>
        <w:t xml:space="preserve"> </w:t>
      </w:r>
      <w:r w:rsidRPr="00F6608A">
        <w:rPr>
          <w:rFonts w:ascii="BNazanin" w:hAnsi="BNazanin" w:cs="B Nazanin"/>
          <w:sz w:val="28"/>
          <w:szCs w:val="28"/>
          <w:rtl/>
        </w:rPr>
        <w:t>برابر</w:t>
      </w:r>
      <w:r w:rsidRPr="00F6608A">
        <w:rPr>
          <w:rFonts w:ascii="BNazanin" w:hAnsi="BNazanin" w:cs="B Nazanin"/>
          <w:sz w:val="28"/>
          <w:szCs w:val="28"/>
        </w:rPr>
        <w:t xml:space="preserve"> </w:t>
      </w:r>
      <w:r w:rsidRPr="00F6608A">
        <w:rPr>
          <w:rFonts w:ascii="BNazanin" w:hAnsi="BNazanin" w:cs="B Nazanin"/>
          <w:sz w:val="28"/>
          <w:szCs w:val="28"/>
          <w:rtl/>
        </w:rPr>
        <w:t>سرطان</w:t>
      </w:r>
      <w:r w:rsidRPr="00F6608A">
        <w:rPr>
          <w:rFonts w:ascii="BNazanin" w:hAnsi="BNazanin" w:cs="B Nazanin"/>
          <w:sz w:val="28"/>
          <w:szCs w:val="28"/>
        </w:rPr>
        <w:t xml:space="preserve"> </w:t>
      </w:r>
      <w:r w:rsidRPr="00F6608A">
        <w:rPr>
          <w:rFonts w:ascii="BNazanin" w:hAnsi="BNazanin" w:cs="B Nazanin"/>
          <w:sz w:val="28"/>
          <w:szCs w:val="28"/>
          <w:rtl/>
        </w:rPr>
        <w:t>کمک</w:t>
      </w:r>
      <w:r w:rsidRPr="00F6608A">
        <w:rPr>
          <w:rFonts w:ascii="BNazanin" w:hAnsi="BNazanin" w:cs="B Nazanin"/>
          <w:sz w:val="28"/>
          <w:szCs w:val="28"/>
        </w:rPr>
        <w:t xml:space="preserve"> </w:t>
      </w:r>
      <w:r w:rsidRPr="00F6608A">
        <w:rPr>
          <w:rFonts w:ascii="BNazanin" w:hAnsi="BNazanin" w:cs="B Nazanin"/>
          <w:sz w:val="28"/>
          <w:szCs w:val="28"/>
          <w:rtl/>
        </w:rPr>
        <w:t>میکنند،</w:t>
      </w:r>
      <w:r w:rsidRPr="00F6608A">
        <w:rPr>
          <w:rFonts w:ascii="BNazanin" w:hAnsi="BNazanin" w:cs="B Nazanin"/>
          <w:sz w:val="28"/>
          <w:szCs w:val="28"/>
        </w:rPr>
        <w:t xml:space="preserve"> </w:t>
      </w:r>
      <w:r w:rsidRPr="00F6608A">
        <w:rPr>
          <w:rFonts w:ascii="BNazanin" w:hAnsi="BNazanin" w:cs="B Nazanin"/>
          <w:sz w:val="28"/>
          <w:szCs w:val="28"/>
          <w:rtl/>
        </w:rPr>
        <w:t>بلکه</w:t>
      </w:r>
      <w:r w:rsidRPr="00F6608A">
        <w:rPr>
          <w:rFonts w:ascii="BNazanin" w:hAnsi="BNazanin" w:cs="B Nazanin"/>
          <w:sz w:val="28"/>
          <w:szCs w:val="28"/>
        </w:rPr>
        <w:t xml:space="preserve"> </w:t>
      </w:r>
      <w:r w:rsidRPr="00F6608A">
        <w:rPr>
          <w:rFonts w:ascii="BNazanin" w:hAnsi="BNazanin" w:cs="B Nazanin"/>
          <w:sz w:val="28"/>
          <w:szCs w:val="28"/>
          <w:rtl/>
        </w:rPr>
        <w:t>خطر</w:t>
      </w:r>
      <w:r w:rsidRPr="00F6608A">
        <w:rPr>
          <w:rFonts w:ascii="BNazanin" w:hAnsi="BNazanin" w:cs="B Nazanin"/>
          <w:sz w:val="28"/>
          <w:szCs w:val="28"/>
        </w:rPr>
        <w:t xml:space="preserve"> </w:t>
      </w:r>
      <w:r w:rsidRPr="00F6608A">
        <w:rPr>
          <w:rFonts w:ascii="BNazanin" w:hAnsi="BNazanin" w:cs="B Nazanin"/>
          <w:sz w:val="28"/>
          <w:szCs w:val="28"/>
          <w:rtl/>
        </w:rPr>
        <w:t>دیگر</w:t>
      </w:r>
      <w:r w:rsidRPr="00F6608A">
        <w:rPr>
          <w:rFonts w:ascii="BNazanin" w:hAnsi="BNazanin" w:cs="B Nazanin"/>
          <w:sz w:val="28"/>
          <w:szCs w:val="28"/>
        </w:rPr>
        <w:t xml:space="preserve"> </w:t>
      </w:r>
      <w:r w:rsidRPr="00F6608A">
        <w:rPr>
          <w:rFonts w:ascii="BNazanin" w:hAnsi="BNazanin" w:cs="B Nazanin"/>
          <w:sz w:val="28"/>
          <w:szCs w:val="28"/>
          <w:rtl/>
        </w:rPr>
        <w:t>بیماریهاي</w:t>
      </w:r>
      <w:r w:rsidRPr="00F6608A">
        <w:rPr>
          <w:rFonts w:ascii="BNazanin" w:hAnsi="BNazanin" w:cs="B Nazanin"/>
          <w:sz w:val="28"/>
          <w:szCs w:val="28"/>
        </w:rPr>
        <w:t xml:space="preserve"> </w:t>
      </w:r>
      <w:r w:rsidRPr="00F6608A">
        <w:rPr>
          <w:rFonts w:ascii="BNazanin" w:hAnsi="BNazanin" w:cs="B Nazanin"/>
          <w:sz w:val="28"/>
          <w:szCs w:val="28"/>
          <w:rtl/>
        </w:rPr>
        <w:t>مزمن</w:t>
      </w:r>
      <w:r w:rsidRPr="00F6608A">
        <w:rPr>
          <w:rFonts w:ascii="BNazanin" w:hAnsi="BNazanin" w:cs="B Nazanin"/>
          <w:sz w:val="28"/>
          <w:szCs w:val="28"/>
        </w:rPr>
        <w:t xml:space="preserve"> </w:t>
      </w:r>
      <w:r w:rsidRPr="00F6608A">
        <w:rPr>
          <w:rFonts w:ascii="BNazanin" w:hAnsi="BNazanin" w:cs="B Nazanin"/>
          <w:sz w:val="28"/>
          <w:szCs w:val="28"/>
          <w:rtl/>
        </w:rPr>
        <w:t>را</w:t>
      </w:r>
      <w:r w:rsidRPr="00F6608A">
        <w:rPr>
          <w:rFonts w:ascii="BNazanin" w:hAnsi="BNazanin" w:cs="B Nazanin"/>
          <w:sz w:val="28"/>
          <w:szCs w:val="28"/>
        </w:rPr>
        <w:t xml:space="preserve"> </w:t>
      </w:r>
      <w:r w:rsidRPr="00F6608A">
        <w:rPr>
          <w:rFonts w:ascii="BNazanin" w:hAnsi="BNazanin" w:cs="B Nazanin"/>
          <w:sz w:val="28"/>
          <w:szCs w:val="28"/>
          <w:rtl/>
        </w:rPr>
        <w:t>نیز</w:t>
      </w:r>
      <w:r w:rsidRPr="00F6608A">
        <w:rPr>
          <w:rFonts w:ascii="BNazanin" w:hAnsi="BNazanin" w:cs="B Nazanin"/>
          <w:sz w:val="28"/>
          <w:szCs w:val="28"/>
        </w:rPr>
        <w:t xml:space="preserve"> </w:t>
      </w:r>
      <w:r w:rsidRPr="00F6608A">
        <w:rPr>
          <w:rFonts w:ascii="BNazanin" w:hAnsi="BNazanin" w:cs="B Nazanin"/>
          <w:sz w:val="28"/>
          <w:szCs w:val="28"/>
          <w:rtl/>
        </w:rPr>
        <w:t>کاهش</w:t>
      </w:r>
      <w:r w:rsidRPr="00F6608A">
        <w:rPr>
          <w:rFonts w:ascii="BNazanin" w:hAnsi="BNazanin" w:cs="B Nazanin"/>
          <w:sz w:val="28"/>
          <w:szCs w:val="28"/>
        </w:rPr>
        <w:t xml:space="preserve"> </w:t>
      </w:r>
      <w:r w:rsidRPr="00F6608A">
        <w:rPr>
          <w:rFonts w:ascii="BNazanin" w:hAnsi="BNazanin" w:cs="B Nazanin"/>
          <w:sz w:val="28"/>
          <w:szCs w:val="28"/>
          <w:rtl/>
        </w:rPr>
        <w:t>میدهند</w:t>
      </w:r>
      <w:r w:rsidRPr="00F6608A">
        <w:rPr>
          <w:rFonts w:ascii="BNazanin" w:hAnsi="BNazanin" w:cs="B Nazanin"/>
          <w:sz w:val="28"/>
          <w:szCs w:val="28"/>
        </w:rPr>
        <w:t xml:space="preserve"> </w:t>
      </w:r>
      <w:r w:rsidRPr="00F6608A">
        <w:rPr>
          <w:rFonts w:ascii="BNazanin" w:hAnsi="BNazanin" w:cs="B Nazanin"/>
          <w:sz w:val="28"/>
          <w:szCs w:val="28"/>
          <w:rtl/>
        </w:rPr>
        <w:t>از</w:t>
      </w:r>
      <w:r w:rsidRPr="00F6608A">
        <w:rPr>
          <w:rFonts w:ascii="BNazanin" w:hAnsi="BNazanin" w:cs="B Nazanin"/>
          <w:sz w:val="28"/>
          <w:szCs w:val="28"/>
        </w:rPr>
        <w:t xml:space="preserve"> </w:t>
      </w:r>
      <w:r w:rsidRPr="00F6608A">
        <w:rPr>
          <w:rFonts w:ascii="BNazanin" w:hAnsi="BNazanin" w:cs="B Nazanin"/>
          <w:sz w:val="28"/>
          <w:szCs w:val="28"/>
          <w:rtl/>
        </w:rPr>
        <w:t>جمله</w:t>
      </w:r>
      <w:r w:rsidRPr="00F6608A">
        <w:rPr>
          <w:rFonts w:ascii="BNazanin" w:hAnsi="BNazanin" w:cs="B Nazanin"/>
          <w:sz w:val="28"/>
          <w:szCs w:val="28"/>
        </w:rPr>
        <w:t xml:space="preserve"> </w:t>
      </w:r>
      <w:r w:rsidRPr="00F6608A">
        <w:rPr>
          <w:rFonts w:ascii="BNazanin" w:hAnsi="BNazanin" w:cs="B Nazanin"/>
          <w:sz w:val="28"/>
          <w:szCs w:val="28"/>
          <w:rtl/>
        </w:rPr>
        <w:t>بیماري</w:t>
      </w:r>
      <w:r w:rsidRPr="00F6608A">
        <w:rPr>
          <w:rFonts w:ascii="BNazanin" w:hAnsi="BNazanin" w:cs="B Nazanin"/>
          <w:sz w:val="28"/>
          <w:szCs w:val="28"/>
        </w:rPr>
        <w:t xml:space="preserve"> </w:t>
      </w:r>
      <w:r w:rsidRPr="00F6608A">
        <w:rPr>
          <w:rFonts w:ascii="BNazanin" w:hAnsi="BNazanin" w:cs="B Nazanin"/>
          <w:sz w:val="28"/>
          <w:szCs w:val="28"/>
          <w:rtl/>
        </w:rPr>
        <w:t>هاي</w:t>
      </w:r>
      <w:r w:rsidRPr="00F6608A">
        <w:rPr>
          <w:rFonts w:ascii="BNazanin" w:hAnsi="BNazanin" w:cs="B Nazanin"/>
          <w:sz w:val="28"/>
          <w:szCs w:val="28"/>
        </w:rPr>
        <w:t xml:space="preserve"> </w:t>
      </w:r>
      <w:r w:rsidRPr="00F6608A">
        <w:rPr>
          <w:rFonts w:ascii="BNazanin" w:hAnsi="BNazanin" w:cs="B Nazanin"/>
          <w:sz w:val="28"/>
          <w:szCs w:val="28"/>
          <w:rtl/>
        </w:rPr>
        <w:t>قلبی</w:t>
      </w:r>
      <w:r w:rsidRPr="00F6608A">
        <w:rPr>
          <w:rFonts w:ascii="BNazanin" w:hAnsi="BNazanin" w:cs="B Nazanin"/>
          <w:sz w:val="28"/>
          <w:szCs w:val="28"/>
        </w:rPr>
        <w:t xml:space="preserve"> </w:t>
      </w:r>
      <w:r w:rsidRPr="00F6608A">
        <w:rPr>
          <w:rFonts w:ascii="BNazanin" w:hAnsi="BNazanin" w:cs="B Nazanin"/>
          <w:sz w:val="28"/>
          <w:szCs w:val="28"/>
          <w:rtl/>
        </w:rPr>
        <w:t>و</w:t>
      </w:r>
      <w:r w:rsidRPr="00F6608A">
        <w:rPr>
          <w:rFonts w:ascii="BNazanin" w:hAnsi="BNazanin" w:cs="B Nazanin"/>
          <w:sz w:val="28"/>
          <w:szCs w:val="28"/>
        </w:rPr>
        <w:t xml:space="preserve"> </w:t>
      </w:r>
      <w:r w:rsidRPr="00F6608A">
        <w:rPr>
          <w:rFonts w:ascii="BNazanin" w:hAnsi="BNazanin" w:cs="B Nazanin"/>
          <w:sz w:val="28"/>
          <w:szCs w:val="28"/>
          <w:rtl/>
        </w:rPr>
        <w:t>سکته</w:t>
      </w:r>
      <w:r w:rsidRPr="00F6608A">
        <w:rPr>
          <w:rFonts w:ascii="BNazanin" w:hAnsi="BNazanin" w:cs="B Nazanin"/>
          <w:sz w:val="28"/>
          <w:szCs w:val="28"/>
        </w:rPr>
        <w:t xml:space="preserve"> </w:t>
      </w:r>
      <w:r w:rsidRPr="00F6608A">
        <w:rPr>
          <w:rFonts w:ascii="BNazanin" w:hAnsi="BNazanin" w:cs="B Nazanin"/>
          <w:sz w:val="28"/>
          <w:szCs w:val="28"/>
          <w:rtl/>
        </w:rPr>
        <w:t>مغزي</w:t>
      </w:r>
      <w:r w:rsidRPr="00F6608A">
        <w:rPr>
          <w:rFonts w:ascii="BNazanin" w:hAnsi="BNazanin" w:cs="B Nazanin"/>
          <w:sz w:val="28"/>
          <w:szCs w:val="28"/>
        </w:rPr>
        <w:t xml:space="preserve">. </w:t>
      </w:r>
      <w:r w:rsidRPr="00F6608A">
        <w:rPr>
          <w:rFonts w:ascii="BNazanin" w:hAnsi="BNazanin" w:cs="B Nazanin"/>
          <w:sz w:val="28"/>
          <w:szCs w:val="28"/>
          <w:rtl/>
        </w:rPr>
        <w:t>سبزیجاتی</w:t>
      </w:r>
      <w:r w:rsidRPr="00F6608A">
        <w:rPr>
          <w:rFonts w:ascii="BNazanin" w:hAnsi="BNazanin" w:cs="B Nazanin"/>
          <w:sz w:val="28"/>
          <w:szCs w:val="28"/>
        </w:rPr>
        <w:t xml:space="preserve"> </w:t>
      </w:r>
      <w:r w:rsidRPr="00F6608A">
        <w:rPr>
          <w:rFonts w:ascii="BNazanin" w:hAnsi="BNazanin" w:cs="B Nazanin"/>
          <w:sz w:val="28"/>
          <w:szCs w:val="28"/>
          <w:rtl/>
        </w:rPr>
        <w:t>مثل</w:t>
      </w:r>
      <w:r w:rsidRPr="00F6608A">
        <w:rPr>
          <w:rFonts w:ascii="BNazanin" w:hAnsi="BNazanin" w:cs="B Nazanin"/>
          <w:sz w:val="28"/>
          <w:szCs w:val="28"/>
        </w:rPr>
        <w:t xml:space="preserve"> </w:t>
      </w:r>
      <w:r w:rsidRPr="00F6608A">
        <w:rPr>
          <w:rFonts w:ascii="BNazanin" w:hAnsi="BNazanin" w:cs="B Nazanin"/>
          <w:sz w:val="28"/>
          <w:szCs w:val="28"/>
          <w:rtl/>
        </w:rPr>
        <w:t>کلم</w:t>
      </w:r>
      <w:r w:rsidRPr="00F6608A">
        <w:rPr>
          <w:rFonts w:ascii="BNazanin" w:hAnsi="BNazanin" w:cs="B Nazanin"/>
          <w:sz w:val="28"/>
          <w:szCs w:val="28"/>
        </w:rPr>
        <w:t xml:space="preserve"> </w:t>
      </w:r>
      <w:r w:rsidRPr="00F6608A">
        <w:rPr>
          <w:rFonts w:ascii="BNazanin" w:hAnsi="BNazanin" w:cs="B Nazanin"/>
          <w:sz w:val="28"/>
          <w:szCs w:val="28"/>
          <w:rtl/>
        </w:rPr>
        <w:t>بروکلی</w:t>
      </w:r>
      <w:r w:rsidRPr="00F6608A">
        <w:rPr>
          <w:rFonts w:ascii="BNazanin" w:hAnsi="BNazanin" w:cs="B Nazanin"/>
          <w:sz w:val="28"/>
          <w:szCs w:val="28"/>
        </w:rPr>
        <w:t xml:space="preserve"> </w:t>
      </w:r>
      <w:r w:rsidRPr="00F6608A">
        <w:rPr>
          <w:rFonts w:ascii="BNazanin" w:hAnsi="BNazanin" w:cs="B Nazanin"/>
          <w:sz w:val="28"/>
          <w:szCs w:val="28"/>
          <w:rtl/>
        </w:rPr>
        <w:t>و</w:t>
      </w:r>
      <w:r w:rsidRPr="00F6608A">
        <w:rPr>
          <w:rFonts w:ascii="BNazanin" w:hAnsi="BNazanin" w:cs="B Nazanin"/>
          <w:sz w:val="28"/>
          <w:szCs w:val="28"/>
        </w:rPr>
        <w:t xml:space="preserve"> </w:t>
      </w:r>
      <w:r w:rsidRPr="00F6608A">
        <w:rPr>
          <w:rFonts w:ascii="BNazanin" w:hAnsi="BNazanin" w:cs="B Nazanin"/>
          <w:sz w:val="28"/>
          <w:szCs w:val="28"/>
          <w:rtl/>
        </w:rPr>
        <w:t>گل</w:t>
      </w:r>
      <w:r w:rsidRPr="00F6608A">
        <w:rPr>
          <w:rFonts w:ascii="BNazanin" w:hAnsi="BNazanin" w:cs="B Nazanin"/>
          <w:sz w:val="28"/>
          <w:szCs w:val="28"/>
        </w:rPr>
        <w:t xml:space="preserve"> </w:t>
      </w:r>
      <w:r w:rsidRPr="00F6608A">
        <w:rPr>
          <w:rFonts w:ascii="BNazanin" w:hAnsi="BNazanin" w:cs="B Nazanin"/>
          <w:sz w:val="28"/>
          <w:szCs w:val="28"/>
          <w:rtl/>
        </w:rPr>
        <w:t>کلم،</w:t>
      </w:r>
      <w:r w:rsidRPr="00F6608A">
        <w:rPr>
          <w:rFonts w:ascii="BNazanin" w:hAnsi="BNazanin" w:cs="B Nazanin"/>
          <w:sz w:val="28"/>
          <w:szCs w:val="28"/>
        </w:rPr>
        <w:t xml:space="preserve"> </w:t>
      </w:r>
      <w:r w:rsidRPr="00F6608A">
        <w:rPr>
          <w:rFonts w:ascii="BNazanin" w:hAnsi="BNazanin" w:cs="B Nazanin"/>
          <w:sz w:val="28"/>
          <w:szCs w:val="28"/>
          <w:rtl/>
        </w:rPr>
        <w:t>اسفناج</w:t>
      </w:r>
      <w:r w:rsidRPr="00F6608A">
        <w:rPr>
          <w:rFonts w:ascii="BNazanin" w:hAnsi="BNazanin" w:cs="B Nazanin"/>
          <w:sz w:val="28"/>
          <w:szCs w:val="28"/>
        </w:rPr>
        <w:t xml:space="preserve"> </w:t>
      </w:r>
      <w:r w:rsidRPr="00F6608A">
        <w:rPr>
          <w:rFonts w:ascii="BNazanin" w:hAnsi="BNazanin" w:cs="B Nazanin"/>
          <w:sz w:val="28"/>
          <w:szCs w:val="28"/>
          <w:rtl/>
        </w:rPr>
        <w:t>و</w:t>
      </w:r>
      <w:r w:rsidRPr="00F6608A">
        <w:rPr>
          <w:rFonts w:ascii="BNazanin" w:hAnsi="BNazanin" w:cs="B Nazanin"/>
          <w:sz w:val="28"/>
          <w:szCs w:val="28"/>
        </w:rPr>
        <w:t xml:space="preserve"> </w:t>
      </w:r>
      <w:r w:rsidRPr="00F6608A">
        <w:rPr>
          <w:rFonts w:ascii="BNazanin" w:hAnsi="BNazanin" w:cs="B Nazanin"/>
          <w:sz w:val="28"/>
          <w:szCs w:val="28"/>
          <w:rtl/>
        </w:rPr>
        <w:t>کرفس</w:t>
      </w:r>
      <w:r w:rsidRPr="00F6608A">
        <w:rPr>
          <w:rFonts w:ascii="Courier" w:hAnsi="Courier" w:cs="B Nazanin" w:hint="cs"/>
          <w:sz w:val="28"/>
          <w:szCs w:val="28"/>
          <w:rtl/>
          <w:lang w:bidi="fa-IR"/>
        </w:rPr>
        <w:t xml:space="preserve"> </w:t>
      </w:r>
      <w:r w:rsidRPr="00F6608A">
        <w:rPr>
          <w:rFonts w:ascii="BNazanin" w:hAnsi="BNazanin" w:cs="B Nazanin"/>
          <w:sz w:val="28"/>
          <w:szCs w:val="28"/>
          <w:rtl/>
        </w:rPr>
        <w:t>داراي</w:t>
      </w:r>
      <w:r w:rsidRPr="00F6608A">
        <w:rPr>
          <w:rFonts w:ascii="BNazanin" w:hAnsi="BNazanin" w:cs="B Nazanin"/>
          <w:sz w:val="28"/>
          <w:szCs w:val="28"/>
        </w:rPr>
        <w:t xml:space="preserve"> </w:t>
      </w:r>
      <w:r w:rsidRPr="00F6608A">
        <w:rPr>
          <w:rFonts w:ascii="BNazanin" w:hAnsi="BNazanin" w:cs="B Nazanin"/>
          <w:sz w:val="28"/>
          <w:szCs w:val="28"/>
          <w:rtl/>
        </w:rPr>
        <w:t>ترکیباتی</w:t>
      </w:r>
      <w:r w:rsidRPr="00F6608A">
        <w:rPr>
          <w:rFonts w:ascii="BNazanin" w:hAnsi="BNazanin" w:cs="B Nazanin"/>
          <w:sz w:val="28"/>
          <w:szCs w:val="28"/>
        </w:rPr>
        <w:t xml:space="preserve"> </w:t>
      </w:r>
      <w:r w:rsidRPr="00F6608A">
        <w:rPr>
          <w:rFonts w:ascii="BNazanin" w:hAnsi="BNazanin" w:cs="B Nazanin"/>
          <w:sz w:val="28"/>
          <w:szCs w:val="28"/>
          <w:rtl/>
        </w:rPr>
        <w:t>ازجمله</w:t>
      </w:r>
      <w:r w:rsidRPr="00F6608A">
        <w:rPr>
          <w:rFonts w:ascii="BNazanin" w:hAnsi="BNazanin" w:cs="B Nazanin"/>
          <w:sz w:val="28"/>
          <w:szCs w:val="28"/>
        </w:rPr>
        <w:t xml:space="preserve"> </w:t>
      </w:r>
      <w:r w:rsidRPr="00F6608A">
        <w:rPr>
          <w:rFonts w:ascii="BNazanin" w:hAnsi="BNazanin" w:cs="B Nazanin"/>
          <w:sz w:val="28"/>
          <w:szCs w:val="28"/>
          <w:rtl/>
        </w:rPr>
        <w:t>آنتی</w:t>
      </w:r>
      <w:r w:rsidRPr="00F6608A">
        <w:rPr>
          <w:rFonts w:ascii="BNazanin" w:hAnsi="BNazanin" w:cs="B Nazanin"/>
          <w:sz w:val="28"/>
          <w:szCs w:val="28"/>
        </w:rPr>
        <w:t xml:space="preserve"> </w:t>
      </w:r>
      <w:r w:rsidRPr="00F6608A">
        <w:rPr>
          <w:rFonts w:ascii="BNazanin" w:hAnsi="BNazanin" w:cs="B Nazanin"/>
          <w:sz w:val="28"/>
          <w:szCs w:val="28"/>
          <w:rtl/>
        </w:rPr>
        <w:t>اکسیدان،</w:t>
      </w:r>
      <w:r w:rsidRPr="00F6608A">
        <w:rPr>
          <w:rFonts w:ascii="BNazanin" w:hAnsi="BNazanin" w:cs="B Nazanin"/>
          <w:sz w:val="28"/>
          <w:szCs w:val="28"/>
        </w:rPr>
        <w:t xml:space="preserve"> </w:t>
      </w:r>
      <w:r w:rsidRPr="00F6608A">
        <w:rPr>
          <w:rFonts w:ascii="BNazanin" w:hAnsi="BNazanin" w:cs="B Nazanin"/>
          <w:sz w:val="28"/>
          <w:szCs w:val="28"/>
          <w:rtl/>
        </w:rPr>
        <w:t>اسید</w:t>
      </w:r>
      <w:r w:rsidRPr="00F6608A">
        <w:rPr>
          <w:rFonts w:ascii="BNazanin" w:hAnsi="BNazanin" w:cs="B Nazanin"/>
          <w:sz w:val="28"/>
          <w:szCs w:val="28"/>
        </w:rPr>
        <w:t xml:space="preserve"> </w:t>
      </w:r>
      <w:r w:rsidRPr="00F6608A">
        <w:rPr>
          <w:rFonts w:ascii="BNazanin" w:hAnsi="BNazanin" w:cs="B Nazanin"/>
          <w:sz w:val="28"/>
          <w:szCs w:val="28"/>
          <w:rtl/>
        </w:rPr>
        <w:t>فولیک</w:t>
      </w:r>
      <w:r w:rsidRPr="00F6608A">
        <w:rPr>
          <w:rFonts w:ascii="BNazanin" w:hAnsi="BNazanin" w:cs="B Nazanin"/>
          <w:sz w:val="28"/>
          <w:szCs w:val="28"/>
        </w:rPr>
        <w:t xml:space="preserve"> </w:t>
      </w:r>
      <w:r w:rsidRPr="00F6608A">
        <w:rPr>
          <w:rFonts w:ascii="BNazanin" w:hAnsi="BNazanin" w:cs="B Nazanin"/>
          <w:sz w:val="28"/>
          <w:szCs w:val="28"/>
          <w:rtl/>
        </w:rPr>
        <w:t>و</w:t>
      </w:r>
      <w:r w:rsidRPr="00F6608A">
        <w:rPr>
          <w:rFonts w:ascii="BNazanin" w:hAnsi="BNazanin" w:cs="B Nazanin"/>
          <w:sz w:val="28"/>
          <w:szCs w:val="28"/>
        </w:rPr>
        <w:t xml:space="preserve"> </w:t>
      </w:r>
      <w:r w:rsidRPr="00F6608A">
        <w:rPr>
          <w:rFonts w:ascii="BNazanin" w:hAnsi="BNazanin" w:cs="B Nazanin"/>
          <w:sz w:val="28"/>
          <w:szCs w:val="28"/>
          <w:rtl/>
        </w:rPr>
        <w:t>فیبر</w:t>
      </w:r>
      <w:r w:rsidRPr="00F6608A">
        <w:rPr>
          <w:rFonts w:ascii="BNazanin" w:hAnsi="BNazanin" w:cs="B Nazanin"/>
          <w:sz w:val="28"/>
          <w:szCs w:val="28"/>
        </w:rPr>
        <w:t xml:space="preserve"> </w:t>
      </w:r>
      <w:r w:rsidRPr="00F6608A">
        <w:rPr>
          <w:rFonts w:ascii="BNazanin" w:hAnsi="BNazanin" w:cs="B Nazanin"/>
          <w:sz w:val="28"/>
          <w:szCs w:val="28"/>
          <w:rtl/>
        </w:rPr>
        <w:t>هستند</w:t>
      </w:r>
      <w:r w:rsidRPr="00F6608A">
        <w:rPr>
          <w:rFonts w:ascii="BNazanin" w:hAnsi="BNazanin" w:cs="B Nazanin"/>
          <w:sz w:val="28"/>
          <w:szCs w:val="28"/>
        </w:rPr>
        <w:t xml:space="preserve"> </w:t>
      </w:r>
      <w:r w:rsidRPr="00F6608A">
        <w:rPr>
          <w:rFonts w:ascii="BNazanin" w:hAnsi="BNazanin" w:cs="B Nazanin"/>
          <w:sz w:val="28"/>
          <w:szCs w:val="28"/>
          <w:rtl/>
        </w:rPr>
        <w:t>که</w:t>
      </w:r>
      <w:r w:rsidRPr="00F6608A">
        <w:rPr>
          <w:rFonts w:ascii="BNazanin" w:hAnsi="BNazanin" w:cs="B Nazanin"/>
          <w:sz w:val="28"/>
          <w:szCs w:val="28"/>
        </w:rPr>
        <w:t xml:space="preserve"> </w:t>
      </w:r>
      <w:r w:rsidRPr="00F6608A">
        <w:rPr>
          <w:rFonts w:ascii="BNazanin" w:hAnsi="BNazanin" w:cs="B Nazanin"/>
          <w:sz w:val="28"/>
          <w:szCs w:val="28"/>
          <w:rtl/>
        </w:rPr>
        <w:t>میتواند</w:t>
      </w:r>
      <w:r w:rsidRPr="00F6608A">
        <w:rPr>
          <w:rFonts w:ascii="BNazanin" w:hAnsi="BNazanin" w:cs="B Nazanin"/>
          <w:sz w:val="28"/>
          <w:szCs w:val="28"/>
        </w:rPr>
        <w:t xml:space="preserve"> </w:t>
      </w:r>
      <w:r w:rsidRPr="00F6608A">
        <w:rPr>
          <w:rFonts w:ascii="BNazanin" w:hAnsi="BNazanin" w:cs="B Nazanin"/>
          <w:sz w:val="28"/>
          <w:szCs w:val="28"/>
          <w:rtl/>
        </w:rPr>
        <w:t>خطر</w:t>
      </w:r>
      <w:r w:rsidRPr="00F6608A">
        <w:rPr>
          <w:rFonts w:ascii="BNazanin" w:hAnsi="BNazanin" w:cs="B Nazanin"/>
          <w:sz w:val="28"/>
          <w:szCs w:val="28"/>
        </w:rPr>
        <w:t xml:space="preserve"> </w:t>
      </w:r>
      <w:r w:rsidRPr="00F6608A">
        <w:rPr>
          <w:rFonts w:ascii="BNazanin" w:hAnsi="BNazanin" w:cs="B Nazanin"/>
          <w:sz w:val="28"/>
          <w:szCs w:val="28"/>
          <w:rtl/>
        </w:rPr>
        <w:t>سرطان</w:t>
      </w:r>
      <w:r w:rsidRPr="00F6608A">
        <w:rPr>
          <w:rFonts w:ascii="BNazanin" w:hAnsi="BNazanin" w:cs="B Nazanin"/>
          <w:sz w:val="28"/>
          <w:szCs w:val="28"/>
        </w:rPr>
        <w:t xml:space="preserve"> </w:t>
      </w:r>
      <w:r w:rsidRPr="00F6608A">
        <w:rPr>
          <w:rFonts w:ascii="BNazanin" w:hAnsi="BNazanin" w:cs="B Nazanin"/>
          <w:sz w:val="28"/>
          <w:szCs w:val="28"/>
          <w:rtl/>
        </w:rPr>
        <w:t>را</w:t>
      </w:r>
      <w:r w:rsidRPr="00F6608A">
        <w:rPr>
          <w:rFonts w:ascii="BNazanin" w:hAnsi="BNazanin" w:cs="B Nazanin"/>
          <w:sz w:val="28"/>
          <w:szCs w:val="28"/>
        </w:rPr>
        <w:t xml:space="preserve"> </w:t>
      </w:r>
      <w:r w:rsidRPr="00F6608A">
        <w:rPr>
          <w:rFonts w:ascii="BNazanin" w:hAnsi="BNazanin" w:cs="B Nazanin"/>
          <w:sz w:val="28"/>
          <w:szCs w:val="28"/>
          <w:rtl/>
        </w:rPr>
        <w:t>کاهش</w:t>
      </w:r>
      <w:r w:rsidRPr="00F6608A">
        <w:rPr>
          <w:rFonts w:ascii="BNazanin" w:hAnsi="BNazanin" w:cs="B Nazanin"/>
          <w:sz w:val="28"/>
          <w:szCs w:val="28"/>
        </w:rPr>
        <w:t xml:space="preserve"> </w:t>
      </w:r>
      <w:r w:rsidRPr="00F6608A">
        <w:rPr>
          <w:rFonts w:ascii="BNazanin" w:hAnsi="BNazanin" w:cs="B Nazanin"/>
          <w:sz w:val="28"/>
          <w:szCs w:val="28"/>
          <w:rtl/>
        </w:rPr>
        <w:t>دهد</w:t>
      </w:r>
      <w:r w:rsidRPr="00F6608A">
        <w:rPr>
          <w:rFonts w:ascii="BNazanin" w:hAnsi="BNazanin" w:cs="B Nazanin"/>
          <w:sz w:val="28"/>
          <w:szCs w:val="28"/>
        </w:rPr>
        <w:t>.</w:t>
      </w:r>
    </w:p>
    <w:p w:rsidR="007042C7" w:rsidRPr="002178B1" w:rsidRDefault="007042C7"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lastRenderedPageBreak/>
        <w:t>بعضی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داروها</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جمله</w:t>
      </w:r>
      <w:r w:rsidRPr="002178B1">
        <w:rPr>
          <w:rFonts w:ascii="BNazanin" w:hAnsi="BNazanin" w:cs="B Nazanin"/>
          <w:sz w:val="28"/>
          <w:szCs w:val="28"/>
        </w:rPr>
        <w:t xml:space="preserve"> </w:t>
      </w:r>
      <w:r w:rsidRPr="002178B1">
        <w:rPr>
          <w:rFonts w:ascii="BNazanin" w:hAnsi="BNazanin" w:cs="B Nazanin"/>
          <w:sz w:val="28"/>
          <w:szCs w:val="28"/>
          <w:rtl/>
        </w:rPr>
        <w:t>مصرف</w:t>
      </w:r>
      <w:r w:rsidRPr="002178B1">
        <w:rPr>
          <w:rFonts w:ascii="BNazanin" w:hAnsi="BNazanin" w:cs="B Nazanin"/>
          <w:sz w:val="28"/>
          <w:szCs w:val="28"/>
        </w:rPr>
        <w:t xml:space="preserve"> </w:t>
      </w:r>
      <w:r w:rsidRPr="002178B1">
        <w:rPr>
          <w:rFonts w:ascii="BNazanin" w:hAnsi="BNazanin" w:cs="B Nazanin"/>
          <w:sz w:val="28"/>
          <w:szCs w:val="28"/>
          <w:rtl/>
        </w:rPr>
        <w:t>آسپرین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داروهاي</w:t>
      </w:r>
      <w:r w:rsidRPr="002178B1">
        <w:rPr>
          <w:rFonts w:ascii="BNazanin" w:hAnsi="BNazanin" w:cs="B Nazanin"/>
          <w:sz w:val="28"/>
          <w:szCs w:val="28"/>
        </w:rPr>
        <w:t xml:space="preserve"> </w:t>
      </w:r>
      <w:r w:rsidRPr="002178B1">
        <w:rPr>
          <w:rFonts w:ascii="BNazanin" w:hAnsi="BNazanin" w:cs="B Nazanin"/>
          <w:sz w:val="28"/>
          <w:szCs w:val="28"/>
          <w:rtl/>
        </w:rPr>
        <w:t>ضد</w:t>
      </w:r>
      <w:r w:rsidRPr="002178B1">
        <w:rPr>
          <w:rFonts w:ascii="BNazanin" w:hAnsi="BNazanin" w:cs="B Nazanin"/>
          <w:sz w:val="28"/>
          <w:szCs w:val="28"/>
        </w:rPr>
        <w:t xml:space="preserve"> </w:t>
      </w:r>
      <w:r w:rsidRPr="002178B1">
        <w:rPr>
          <w:rFonts w:ascii="BNazanin" w:hAnsi="BNazanin" w:cs="B Nazanin"/>
          <w:sz w:val="28"/>
          <w:szCs w:val="28"/>
          <w:rtl/>
        </w:rPr>
        <w:t>التهابی</w:t>
      </w:r>
      <w:r w:rsidRPr="002178B1">
        <w:rPr>
          <w:rFonts w:ascii="BNazanin" w:hAnsi="BNazanin" w:cs="B Nazanin"/>
          <w:sz w:val="28"/>
          <w:szCs w:val="28"/>
        </w:rPr>
        <w:t xml:space="preserve"> </w:t>
      </w:r>
      <w:r w:rsidRPr="002178B1">
        <w:rPr>
          <w:rFonts w:ascii="BNazanin" w:hAnsi="BNazanin" w:cs="B Nazanin"/>
          <w:sz w:val="28"/>
          <w:szCs w:val="28"/>
          <w:rtl/>
        </w:rPr>
        <w:t>غیر</w:t>
      </w:r>
      <w:r w:rsidRPr="002178B1">
        <w:rPr>
          <w:rFonts w:ascii="BNazanin" w:hAnsi="BNazanin" w:cs="B Nazanin"/>
          <w:sz w:val="28"/>
          <w:szCs w:val="28"/>
        </w:rPr>
        <w:t xml:space="preserve"> </w:t>
      </w:r>
      <w:r w:rsidRPr="002178B1">
        <w:rPr>
          <w:rFonts w:ascii="BNazanin" w:hAnsi="BNazanin" w:cs="B Nazanin"/>
          <w:sz w:val="28"/>
          <w:szCs w:val="28"/>
          <w:rtl/>
        </w:rPr>
        <w:t>استروئیدي</w:t>
      </w:r>
      <w:r w:rsidRPr="002178B1">
        <w:rPr>
          <w:rFonts w:ascii="BNazanin" w:hAnsi="BNazanin" w:cs="B Nazanin"/>
          <w:sz w:val="28"/>
          <w:szCs w:val="28"/>
        </w:rPr>
        <w:t xml:space="preserve"> </w:t>
      </w:r>
      <w:r w:rsidRPr="002178B1">
        <w:rPr>
          <w:rFonts w:ascii="BNazanin" w:hAnsi="BNazanin" w:cs="B Nazanin"/>
          <w:sz w:val="28"/>
          <w:szCs w:val="28"/>
          <w:rtl/>
        </w:rPr>
        <w:t>نیز</w:t>
      </w:r>
      <w:r w:rsidRPr="002178B1">
        <w:rPr>
          <w:rFonts w:ascii="BNazanin" w:hAnsi="BNazanin" w:cs="B Nazanin"/>
          <w:sz w:val="28"/>
          <w:szCs w:val="28"/>
        </w:rPr>
        <w:t xml:space="preserve"> </w:t>
      </w:r>
      <w:r w:rsidRPr="002178B1">
        <w:rPr>
          <w:rFonts w:ascii="BNazanin" w:hAnsi="BNazanin" w:cs="B Nazanin"/>
          <w:sz w:val="28"/>
          <w:szCs w:val="28"/>
          <w:rtl/>
        </w:rPr>
        <w:t>اثرات</w:t>
      </w:r>
      <w:r w:rsidRPr="002178B1">
        <w:rPr>
          <w:rFonts w:ascii="BNazanin" w:hAnsi="BNazanin" w:cs="B Nazanin"/>
          <w:sz w:val="28"/>
          <w:szCs w:val="28"/>
        </w:rPr>
        <w:t xml:space="preserve"> </w:t>
      </w:r>
      <w:r w:rsidRPr="002178B1">
        <w:rPr>
          <w:rFonts w:ascii="BNazanin" w:hAnsi="BNazanin" w:cs="B Nazanin"/>
          <w:sz w:val="28"/>
          <w:szCs w:val="28"/>
          <w:rtl/>
        </w:rPr>
        <w:t>محافظتی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برابر</w:t>
      </w:r>
      <w:r w:rsidRPr="002178B1">
        <w:rPr>
          <w:rFonts w:ascii="BNazanin" w:hAnsi="BNazanin" w:cs="B Nazanin"/>
          <w:sz w:val="28"/>
          <w:szCs w:val="28"/>
        </w:rPr>
        <w:t xml:space="preserve"> </w:t>
      </w:r>
      <w:r w:rsidRPr="002178B1">
        <w:rPr>
          <w:rFonts w:ascii="BNazanin" w:hAnsi="BNazanin" w:cs="B Nazanin"/>
          <w:sz w:val="28"/>
          <w:szCs w:val="28"/>
          <w:rtl/>
        </w:rPr>
        <w:t>ابتلا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Pr>
          <w:rFonts w:ascii="BNazanin" w:hAnsi="BNazanin" w:cs="B Nazanin" w:hint="cs"/>
          <w:sz w:val="28"/>
          <w:szCs w:val="28"/>
          <w:rtl/>
          <w:lang w:bidi="fa-IR"/>
        </w:rPr>
        <w:t xml:space="preserve"> </w:t>
      </w:r>
      <w:r w:rsidRPr="002178B1">
        <w:rPr>
          <w:rFonts w:ascii="BNazanin" w:hAnsi="BNazanin" w:cs="B Nazanin"/>
          <w:sz w:val="28"/>
          <w:szCs w:val="28"/>
          <w:rtl/>
        </w:rPr>
        <w:t>دارند</w:t>
      </w:r>
      <w:r w:rsidRPr="002178B1">
        <w:rPr>
          <w:rFonts w:ascii="BNazanin" w:hAnsi="BNazanin" w:cs="B Nazanin"/>
          <w:sz w:val="28"/>
          <w:szCs w:val="28"/>
        </w:rPr>
        <w:t>.</w:t>
      </w:r>
    </w:p>
    <w:p w:rsidR="007042C7" w:rsidRPr="002178B1" w:rsidRDefault="007042C7"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بنابراین</w:t>
      </w:r>
      <w:r w:rsidRPr="002178B1">
        <w:rPr>
          <w:rFonts w:ascii="BNazanin" w:hAnsi="BNazanin" w:cs="B Nazanin"/>
          <w:sz w:val="28"/>
          <w:szCs w:val="28"/>
        </w:rPr>
        <w:t xml:space="preserve"> </w:t>
      </w:r>
      <w:r w:rsidRPr="002178B1">
        <w:rPr>
          <w:rFonts w:ascii="BNazanin" w:hAnsi="BNazanin" w:cs="B Nazanin"/>
          <w:sz w:val="28"/>
          <w:szCs w:val="28"/>
          <w:rtl/>
        </w:rPr>
        <w:t>طبق</w:t>
      </w:r>
      <w:r w:rsidRPr="002178B1">
        <w:rPr>
          <w:rFonts w:ascii="BNazanin" w:hAnsi="BNazanin" w:cs="B Nazanin"/>
          <w:sz w:val="28"/>
          <w:szCs w:val="28"/>
        </w:rPr>
        <w:t xml:space="preserve"> </w:t>
      </w:r>
      <w:r w:rsidRPr="002178B1">
        <w:rPr>
          <w:rFonts w:ascii="BNazanin" w:hAnsi="BNazanin" w:cs="B Nazanin"/>
          <w:sz w:val="28"/>
          <w:szCs w:val="28"/>
          <w:rtl/>
        </w:rPr>
        <w:t>اصول</w:t>
      </w:r>
      <w:r w:rsidRPr="002178B1">
        <w:rPr>
          <w:rFonts w:ascii="BNazanin" w:hAnsi="BNazanin" w:cs="B Nazanin"/>
          <w:sz w:val="28"/>
          <w:szCs w:val="28"/>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مراقبتی،</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همه</w:t>
      </w:r>
      <w:r w:rsidRPr="002178B1">
        <w:rPr>
          <w:rFonts w:ascii="BNazanin" w:hAnsi="BNazanin" w:cs="B Nazanin"/>
          <w:sz w:val="28"/>
          <w:szCs w:val="28"/>
        </w:rPr>
        <w:t xml:space="preserve"> </w:t>
      </w:r>
      <w:r w:rsidRPr="002178B1">
        <w:rPr>
          <w:rFonts w:ascii="BNazanin" w:hAnsi="BNazanin" w:cs="B Nazanin"/>
          <w:sz w:val="28"/>
          <w:szCs w:val="28"/>
          <w:rtl/>
        </w:rPr>
        <w:t>افراد</w:t>
      </w:r>
      <w:r w:rsidRPr="002178B1">
        <w:rPr>
          <w:rFonts w:ascii="BNazanin" w:hAnsi="BNazanin" w:cs="B Nazanin"/>
          <w:sz w:val="28"/>
          <w:szCs w:val="28"/>
        </w:rPr>
        <w:t xml:space="preserve"> </w:t>
      </w:r>
      <w:r w:rsidRPr="002178B1">
        <w:rPr>
          <w:rFonts w:ascii="BNazanin" w:hAnsi="BNazanin" w:cs="B Nazanin"/>
          <w:sz w:val="28"/>
          <w:szCs w:val="28"/>
          <w:rtl/>
        </w:rPr>
        <w:t>حتی</w:t>
      </w:r>
      <w:r w:rsidRPr="002178B1">
        <w:rPr>
          <w:rFonts w:ascii="BNazanin" w:hAnsi="BNazanin" w:cs="B Nazanin"/>
          <w:sz w:val="28"/>
          <w:szCs w:val="28"/>
        </w:rPr>
        <w:t xml:space="preserve"> </w:t>
      </w:r>
      <w:r w:rsidRPr="002178B1">
        <w:rPr>
          <w:rFonts w:ascii="BNazanin" w:hAnsi="BNazanin" w:cs="B Nazanin"/>
          <w:sz w:val="28"/>
          <w:szCs w:val="28"/>
          <w:rtl/>
        </w:rPr>
        <w:t>افراد</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سابقه</w:t>
      </w:r>
      <w:r w:rsidRPr="002178B1">
        <w:rPr>
          <w:rFonts w:ascii="BNazanin" w:hAnsi="BNazanin" w:cs="B Nazanin"/>
          <w:sz w:val="28"/>
          <w:szCs w:val="28"/>
        </w:rPr>
        <w:t xml:space="preserve"> </w:t>
      </w:r>
      <w:r w:rsidRPr="002178B1">
        <w:rPr>
          <w:rFonts w:ascii="BNazanin" w:hAnsi="BNazanin" w:cs="B Nazanin"/>
          <w:sz w:val="28"/>
          <w:szCs w:val="28"/>
          <w:rtl/>
        </w:rPr>
        <w:t>مثبت</w:t>
      </w:r>
      <w:r w:rsidRPr="002178B1">
        <w:rPr>
          <w:rFonts w:ascii="BNazanin" w:hAnsi="BNazanin" w:cs="B Nazanin"/>
          <w:sz w:val="28"/>
          <w:szCs w:val="28"/>
        </w:rPr>
        <w:t xml:space="preserve"> </w:t>
      </w:r>
      <w:r w:rsidRPr="002178B1">
        <w:rPr>
          <w:rFonts w:ascii="BNazanin" w:hAnsi="BNazanin" w:cs="B Nazanin"/>
          <w:sz w:val="28"/>
          <w:szCs w:val="28"/>
          <w:rtl/>
        </w:rPr>
        <w:t>خانوادگی،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خصوص</w:t>
      </w:r>
      <w:r w:rsidRPr="002178B1">
        <w:rPr>
          <w:rFonts w:ascii="BNazanin" w:hAnsi="BNazanin" w:cs="B Nazanin"/>
          <w:sz w:val="28"/>
          <w:szCs w:val="28"/>
        </w:rPr>
        <w:t xml:space="preserve"> </w:t>
      </w:r>
      <w:r w:rsidRPr="002178B1">
        <w:rPr>
          <w:rFonts w:ascii="BNazanin" w:hAnsi="BNazanin" w:cs="B Nazanin"/>
          <w:sz w:val="28"/>
          <w:szCs w:val="28"/>
          <w:rtl/>
        </w:rPr>
        <w:t>عوامل</w:t>
      </w:r>
      <w:r w:rsidRPr="002178B1">
        <w:rPr>
          <w:rFonts w:ascii="BNazanin" w:hAnsi="BNazanin" w:cs="B Nazanin"/>
          <w:sz w:val="28"/>
          <w:szCs w:val="28"/>
        </w:rPr>
        <w:t xml:space="preserve"> </w:t>
      </w:r>
      <w:r w:rsidRPr="002178B1">
        <w:rPr>
          <w:rFonts w:ascii="BNazanin" w:hAnsi="BNazanin" w:cs="B Nazanin"/>
          <w:sz w:val="28"/>
          <w:szCs w:val="28"/>
          <w:rtl/>
        </w:rPr>
        <w:t>خطر</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ودوري</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آنها،</w:t>
      </w:r>
      <w:r w:rsidRPr="002178B1">
        <w:rPr>
          <w:rFonts w:ascii="BNazanin" w:hAnsi="BNazanin" w:cs="B Nazanin"/>
          <w:sz w:val="28"/>
          <w:szCs w:val="28"/>
        </w:rPr>
        <w:t xml:space="preserve"> </w:t>
      </w:r>
      <w:r w:rsidRPr="002178B1">
        <w:rPr>
          <w:rFonts w:ascii="BNazanin" w:hAnsi="BNazanin" w:cs="B Nazanin"/>
          <w:sz w:val="28"/>
          <w:szCs w:val="28"/>
          <w:rtl/>
        </w:rPr>
        <w:t>آموزش</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لازم</w:t>
      </w:r>
      <w:r w:rsidRPr="002178B1">
        <w:rPr>
          <w:rFonts w:ascii="BNazanin" w:hAnsi="BNazanin" w:cs="B Nazanin"/>
          <w:sz w:val="28"/>
          <w:szCs w:val="28"/>
        </w:rPr>
        <w:t xml:space="preserve"> </w:t>
      </w:r>
      <w:r w:rsidRPr="002178B1">
        <w:rPr>
          <w:rFonts w:ascii="BNazanin" w:hAnsi="BNazanin" w:cs="B Nazanin"/>
          <w:sz w:val="28"/>
          <w:szCs w:val="28"/>
          <w:rtl/>
        </w:rPr>
        <w:t>داده</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w:t>
      </w:r>
    </w:p>
    <w:p w:rsidR="00AE099E" w:rsidRPr="00F6608A" w:rsidRDefault="00AE099E" w:rsidP="00496D11">
      <w:pPr>
        <w:autoSpaceDE w:val="0"/>
        <w:autoSpaceDN w:val="0"/>
        <w:bidi/>
        <w:adjustRightInd w:val="0"/>
        <w:spacing w:after="0"/>
        <w:jc w:val="both"/>
        <w:rPr>
          <w:rFonts w:ascii="BNazanin,Bold" w:hAnsi="BNazanin,Bold" w:cs="B Titr"/>
          <w:sz w:val="28"/>
          <w:szCs w:val="28"/>
          <w:rtl/>
          <w:lang w:bidi="fa-IR"/>
        </w:rPr>
      </w:pPr>
      <w:r w:rsidRPr="00F6608A">
        <w:rPr>
          <w:rFonts w:ascii="BNazanin,Bold" w:hAnsi="BNazanin,Bold" w:cs="B Titr"/>
          <w:sz w:val="28"/>
          <w:szCs w:val="28"/>
          <w:rtl/>
        </w:rPr>
        <w:t>علایم</w:t>
      </w:r>
      <w:r w:rsidRPr="00F6608A">
        <w:rPr>
          <w:rFonts w:ascii="BNazanin,Bold" w:hAnsi="BNazanin,Bold" w:cs="B Titr"/>
          <w:sz w:val="28"/>
          <w:szCs w:val="28"/>
        </w:rPr>
        <w:t xml:space="preserve"> </w:t>
      </w:r>
      <w:r w:rsidRPr="00F6608A">
        <w:rPr>
          <w:rFonts w:ascii="BNazanin,Bold" w:hAnsi="BNazanin,Bold" w:cs="B Titr"/>
          <w:sz w:val="28"/>
          <w:szCs w:val="28"/>
          <w:rtl/>
        </w:rPr>
        <w:t>پولیپ</w:t>
      </w:r>
      <w:r w:rsidRPr="00F6608A">
        <w:rPr>
          <w:rFonts w:ascii="BNazanin,Bold" w:hAnsi="BNazanin,Bold" w:cs="B Titr"/>
          <w:sz w:val="28"/>
          <w:szCs w:val="28"/>
        </w:rPr>
        <w:t xml:space="preserve"> </w:t>
      </w:r>
      <w:r w:rsidRPr="00F6608A">
        <w:rPr>
          <w:rFonts w:ascii="BNazanin,Bold" w:hAnsi="BNazanin,Bold" w:cs="B Titr"/>
          <w:sz w:val="28"/>
          <w:szCs w:val="28"/>
          <w:rtl/>
        </w:rPr>
        <w:t>و</w:t>
      </w:r>
      <w:r w:rsidRPr="00F6608A">
        <w:rPr>
          <w:rFonts w:ascii="BNazanin,Bold" w:hAnsi="BNazanin,Bold" w:cs="B Titr"/>
          <w:sz w:val="28"/>
          <w:szCs w:val="28"/>
        </w:rPr>
        <w:t xml:space="preserve"> </w:t>
      </w:r>
      <w:r w:rsidRPr="00F6608A">
        <w:rPr>
          <w:rFonts w:ascii="BNazanin,Bold" w:hAnsi="BNazanin,Bold" w:cs="B Titr"/>
          <w:sz w:val="28"/>
          <w:szCs w:val="28"/>
          <w:rtl/>
        </w:rPr>
        <w:t>سرطان</w:t>
      </w:r>
      <w:r w:rsidRPr="00F6608A">
        <w:rPr>
          <w:rFonts w:ascii="BNazanin,Bold" w:hAnsi="BNazanin,Bold" w:cs="B Titr"/>
          <w:sz w:val="28"/>
          <w:szCs w:val="28"/>
        </w:rPr>
        <w:t xml:space="preserve"> </w:t>
      </w:r>
      <w:r w:rsidRPr="00F6608A">
        <w:rPr>
          <w:rFonts w:ascii="BNazanin,Bold" w:hAnsi="BNazanin,Bold" w:cs="B Titr"/>
          <w:sz w:val="28"/>
          <w:szCs w:val="28"/>
          <w:rtl/>
        </w:rPr>
        <w:t>روده</w:t>
      </w:r>
      <w:r w:rsidRPr="00F6608A">
        <w:rPr>
          <w:rFonts w:ascii="BNazanin,Bold" w:hAnsi="BNazanin,Bold" w:cs="B Titr"/>
          <w:sz w:val="28"/>
          <w:szCs w:val="28"/>
        </w:rPr>
        <w:t xml:space="preserve"> </w:t>
      </w:r>
      <w:r w:rsidRPr="00F6608A">
        <w:rPr>
          <w:rFonts w:ascii="BNazanin,Bold" w:hAnsi="BNazanin,Bold" w:cs="B Titr"/>
          <w:sz w:val="28"/>
          <w:szCs w:val="28"/>
          <w:rtl/>
        </w:rPr>
        <w:t>بزرگ</w:t>
      </w:r>
      <w:r w:rsidRPr="00F6608A">
        <w:rPr>
          <w:rFonts w:ascii="BNazanin,Bold" w:hAnsi="BNazanin,Bold" w:cs="B Titr"/>
          <w:sz w:val="28"/>
          <w:szCs w:val="28"/>
        </w:rPr>
        <w:t xml:space="preserve"> </w:t>
      </w:r>
      <w:r w:rsidRPr="00F6608A">
        <w:rPr>
          <w:rFonts w:ascii="BNazanin,Bold" w:hAnsi="BNazanin,Bold" w:cs="B Titr"/>
          <w:sz w:val="28"/>
          <w:szCs w:val="28"/>
          <w:rtl/>
        </w:rPr>
        <w:t>و</w:t>
      </w:r>
      <w:r w:rsidRPr="00F6608A">
        <w:rPr>
          <w:rFonts w:ascii="BNazanin,Bold" w:hAnsi="BNazanin,Bold" w:cs="B Titr"/>
          <w:sz w:val="28"/>
          <w:szCs w:val="28"/>
        </w:rPr>
        <w:t xml:space="preserve"> </w:t>
      </w:r>
      <w:r w:rsidRPr="00F6608A">
        <w:rPr>
          <w:rFonts w:ascii="BNazanin,Bold" w:hAnsi="BNazanin,Bold" w:cs="B Titr"/>
          <w:sz w:val="28"/>
          <w:szCs w:val="28"/>
          <w:rtl/>
        </w:rPr>
        <w:t>تشخیص</w:t>
      </w:r>
      <w:r w:rsidRPr="00F6608A">
        <w:rPr>
          <w:rFonts w:ascii="BNazanin,Bold" w:hAnsi="BNazanin,Bold" w:cs="B Titr"/>
          <w:sz w:val="28"/>
          <w:szCs w:val="28"/>
        </w:rPr>
        <w:t xml:space="preserve"> </w:t>
      </w:r>
      <w:r w:rsidRPr="00F6608A">
        <w:rPr>
          <w:rFonts w:ascii="BNazanin,Bold" w:hAnsi="BNazanin,Bold" w:cs="B Titr"/>
          <w:sz w:val="28"/>
          <w:szCs w:val="28"/>
          <w:rtl/>
        </w:rPr>
        <w:t>زودهنگام</w:t>
      </w:r>
      <w:r w:rsidRPr="00F6608A">
        <w:rPr>
          <w:rFonts w:ascii="BNazanin,Bold" w:hAnsi="BNazanin,Bold" w:cs="B Titr"/>
          <w:sz w:val="28"/>
          <w:szCs w:val="28"/>
        </w:rPr>
        <w:t xml:space="preserve"> </w:t>
      </w:r>
      <w:r w:rsidRPr="00F6608A">
        <w:rPr>
          <w:rFonts w:ascii="BNazanin,Bold" w:hAnsi="BNazanin,Bold" w:cs="B Titr"/>
          <w:sz w:val="28"/>
          <w:szCs w:val="28"/>
          <w:rtl/>
        </w:rPr>
        <w:t>آنها</w:t>
      </w:r>
    </w:p>
    <w:p w:rsidR="00AE099E" w:rsidRPr="009E47E9" w:rsidRDefault="00AE099E" w:rsidP="00496D11">
      <w:pPr>
        <w:autoSpaceDE w:val="0"/>
        <w:autoSpaceDN w:val="0"/>
        <w:bidi/>
        <w:adjustRightInd w:val="0"/>
        <w:spacing w:after="0"/>
        <w:jc w:val="both"/>
        <w:rPr>
          <w:rFonts w:ascii="BNazanin,Bold" w:hAnsi="BNazanin,Bold" w:cs="B Nazanin"/>
          <w:sz w:val="28"/>
          <w:szCs w:val="28"/>
        </w:rPr>
      </w:pPr>
      <w:r w:rsidRPr="002178B1">
        <w:rPr>
          <w:rFonts w:ascii="BNazanin" w:hAnsi="BNazanin" w:cs="B Nazanin"/>
          <w:sz w:val="28"/>
          <w:szCs w:val="28"/>
          <w:rtl/>
        </w:rPr>
        <w:t>دومین</w:t>
      </w:r>
      <w:r w:rsidRPr="002178B1">
        <w:rPr>
          <w:rFonts w:ascii="BNazanin" w:hAnsi="BNazanin" w:cs="B Nazanin"/>
          <w:sz w:val="28"/>
          <w:szCs w:val="28"/>
        </w:rPr>
        <w:t xml:space="preserve"> </w:t>
      </w:r>
      <w:r w:rsidRPr="002178B1">
        <w:rPr>
          <w:rFonts w:ascii="BNazanin" w:hAnsi="BNazanin" w:cs="B Nazanin"/>
          <w:sz w:val="28"/>
          <w:szCs w:val="28"/>
          <w:rtl/>
        </w:rPr>
        <w:t>اصل</w:t>
      </w:r>
      <w:r w:rsidRPr="002178B1">
        <w:rPr>
          <w:rFonts w:ascii="BNazanin" w:hAnsi="BNazanin" w:cs="B Nazanin"/>
          <w:sz w:val="28"/>
          <w:szCs w:val="28"/>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مراقبتی،</w:t>
      </w:r>
      <w:r w:rsidRPr="002178B1">
        <w:rPr>
          <w:rFonts w:ascii="BNazanin" w:hAnsi="BNazanin" w:cs="B Nazanin"/>
          <w:sz w:val="28"/>
          <w:szCs w:val="28"/>
        </w:rPr>
        <w:t xml:space="preserve"> </w:t>
      </w:r>
      <w:r w:rsidRPr="002178B1">
        <w:rPr>
          <w:rFonts w:ascii="BNazanin" w:hAnsi="BNazanin" w:cs="B Nazanin"/>
          <w:sz w:val="28"/>
          <w:szCs w:val="28"/>
          <w:rtl/>
        </w:rPr>
        <w:t>شناخت</w:t>
      </w:r>
      <w:r w:rsidRPr="002178B1">
        <w:rPr>
          <w:rFonts w:ascii="BNazanin" w:hAnsi="BNazanin" w:cs="B Nazanin"/>
          <w:sz w:val="28"/>
          <w:szCs w:val="28"/>
        </w:rPr>
        <w:t xml:space="preserve"> </w:t>
      </w:r>
      <w:r w:rsidRPr="002178B1">
        <w:rPr>
          <w:rFonts w:ascii="BNazanin" w:hAnsi="BNazanin" w:cs="B Nazanin"/>
          <w:sz w:val="28"/>
          <w:szCs w:val="28"/>
          <w:rtl/>
        </w:rPr>
        <w:t>علایم</w:t>
      </w:r>
      <w:r w:rsidRPr="002178B1">
        <w:rPr>
          <w:rFonts w:ascii="BNazanin" w:hAnsi="BNazanin" w:cs="B Nazanin"/>
          <w:sz w:val="28"/>
          <w:szCs w:val="28"/>
        </w:rPr>
        <w:t xml:space="preserve"> </w:t>
      </w:r>
      <w:r w:rsidRPr="002178B1">
        <w:rPr>
          <w:rFonts w:ascii="BNazanin" w:hAnsi="BNazanin" w:cs="B Nazanin"/>
          <w:sz w:val="28"/>
          <w:szCs w:val="28"/>
          <w:rtl/>
        </w:rPr>
        <w:t>مشکوك</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توجه</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آنهاست</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هر</w:t>
      </w:r>
      <w:r w:rsidRPr="002178B1">
        <w:rPr>
          <w:rFonts w:ascii="BNazanin" w:hAnsi="BNazanin" w:cs="B Nazanin"/>
          <w:sz w:val="28"/>
          <w:szCs w:val="28"/>
        </w:rPr>
        <w:t xml:space="preserve"> </w:t>
      </w:r>
      <w:r w:rsidRPr="002178B1">
        <w:rPr>
          <w:rFonts w:ascii="BNazanin" w:hAnsi="BNazanin" w:cs="B Nazanin"/>
          <w:sz w:val="28"/>
          <w:szCs w:val="28"/>
          <w:rtl/>
        </w:rPr>
        <w:t>حال</w:t>
      </w:r>
      <w:r w:rsidRPr="002178B1">
        <w:rPr>
          <w:rFonts w:ascii="BNazanin" w:hAnsi="BNazanin" w:cs="B Nazanin"/>
          <w:sz w:val="28"/>
          <w:szCs w:val="28"/>
        </w:rPr>
        <w:t xml:space="preserve"> </w:t>
      </w:r>
      <w:r w:rsidRPr="002178B1">
        <w:rPr>
          <w:rFonts w:ascii="BNazanin" w:hAnsi="BNazanin" w:cs="B Nazanin"/>
          <w:sz w:val="28"/>
          <w:szCs w:val="28"/>
          <w:rtl/>
        </w:rPr>
        <w:t>عده</w:t>
      </w:r>
      <w:r w:rsidRPr="002178B1">
        <w:rPr>
          <w:rFonts w:ascii="BNazanin" w:hAnsi="BNazanin" w:cs="B Nazanin"/>
          <w:sz w:val="28"/>
          <w:szCs w:val="28"/>
        </w:rPr>
        <w:t xml:space="preserve"> </w:t>
      </w:r>
      <w:r w:rsidRPr="002178B1">
        <w:rPr>
          <w:rFonts w:ascii="BNazanin" w:hAnsi="BNazanin" w:cs="B Nazanin"/>
          <w:sz w:val="28"/>
          <w:szCs w:val="28"/>
          <w:rtl/>
        </w:rPr>
        <w:t>اي</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طی</w:t>
      </w:r>
      <w:r w:rsidRPr="002178B1">
        <w:rPr>
          <w:rFonts w:ascii="BNazanin" w:hAnsi="BNazanin" w:cs="B Nazanin"/>
          <w:sz w:val="28"/>
          <w:szCs w:val="28"/>
        </w:rPr>
        <w:t xml:space="preserve"> </w:t>
      </w:r>
      <w:r w:rsidRPr="002178B1">
        <w:rPr>
          <w:rFonts w:ascii="BNazanin" w:hAnsi="BNazanin" w:cs="B Nazanin"/>
          <w:sz w:val="28"/>
          <w:szCs w:val="28"/>
          <w:rtl/>
        </w:rPr>
        <w:t>زندگی</w:t>
      </w:r>
      <w:r w:rsidRPr="002178B1">
        <w:rPr>
          <w:rFonts w:ascii="BNazanin" w:hAnsi="BNazanin" w:cs="B Nazanin"/>
          <w:sz w:val="28"/>
          <w:szCs w:val="28"/>
        </w:rPr>
        <w:t xml:space="preserve"> </w:t>
      </w:r>
      <w:r w:rsidRPr="002178B1">
        <w:rPr>
          <w:rFonts w:ascii="BNazanin" w:hAnsi="BNazanin" w:cs="B Nazanin"/>
          <w:sz w:val="28"/>
          <w:szCs w:val="28"/>
          <w:rtl/>
        </w:rPr>
        <w:t>دچار</w:t>
      </w:r>
      <w:r>
        <w:rPr>
          <w:rFonts w:ascii="BNazanin,Bold" w:hAnsi="BNazanin,Bold" w:cs="B Nazanin" w:hint="cs"/>
          <w:sz w:val="28"/>
          <w:szCs w:val="28"/>
          <w:rtl/>
          <w:lang w:bidi="fa-IR"/>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شوند</w:t>
      </w:r>
      <w:r w:rsidRPr="002178B1">
        <w:rPr>
          <w:rFonts w:ascii="BNazanin" w:hAnsi="BNazanin" w:cs="B Nazanin"/>
          <w:sz w:val="28"/>
          <w:szCs w:val="28"/>
        </w:rPr>
        <w:t xml:space="preserve"> </w:t>
      </w:r>
      <w:r w:rsidRPr="002178B1">
        <w:rPr>
          <w:rFonts w:ascii="BNazanin" w:hAnsi="BNazanin" w:cs="B Nazanin"/>
          <w:sz w:val="28"/>
          <w:szCs w:val="28"/>
          <w:rtl/>
        </w:rPr>
        <w:t>اما</w:t>
      </w:r>
      <w:r w:rsidRPr="002178B1">
        <w:rPr>
          <w:rFonts w:ascii="BNazanin" w:hAnsi="BNazanin" w:cs="B Nazanin"/>
          <w:sz w:val="28"/>
          <w:szCs w:val="28"/>
        </w:rPr>
        <w:t xml:space="preserve"> </w:t>
      </w:r>
      <w:r w:rsidRPr="002178B1">
        <w:rPr>
          <w:rFonts w:ascii="BNazanin" w:hAnsi="BNazanin" w:cs="B Nazanin"/>
          <w:sz w:val="28"/>
          <w:szCs w:val="28"/>
          <w:rtl/>
        </w:rPr>
        <w:t>همانطور</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گفته</w:t>
      </w:r>
      <w:r w:rsidRPr="002178B1">
        <w:rPr>
          <w:rFonts w:ascii="BNazanin" w:hAnsi="BNazanin" w:cs="B Nazanin"/>
          <w:sz w:val="28"/>
          <w:szCs w:val="28"/>
        </w:rPr>
        <w:t xml:space="preserve"> </w:t>
      </w:r>
      <w:r w:rsidRPr="002178B1">
        <w:rPr>
          <w:rFonts w:ascii="BNazanin" w:hAnsi="BNazanin" w:cs="B Nazanin"/>
          <w:sz w:val="28"/>
          <w:szCs w:val="28"/>
          <w:rtl/>
        </w:rPr>
        <w:t>شد،</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آنجایی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ضایعه</w:t>
      </w:r>
      <w:r w:rsidRPr="002178B1">
        <w:rPr>
          <w:rFonts w:ascii="BNazanin" w:hAnsi="BNazanin" w:cs="B Nazanin"/>
          <w:sz w:val="28"/>
          <w:szCs w:val="28"/>
        </w:rPr>
        <w:t xml:space="preserve"> </w:t>
      </w:r>
      <w:r w:rsidRPr="002178B1">
        <w:rPr>
          <w:rFonts w:ascii="BNazanin" w:hAnsi="BNazanin" w:cs="B Nazanin"/>
          <w:sz w:val="28"/>
          <w:szCs w:val="28"/>
          <w:rtl/>
        </w:rPr>
        <w:t>پیش</w:t>
      </w:r>
      <w:r w:rsidRPr="002178B1">
        <w:rPr>
          <w:rFonts w:ascii="BNazanin" w:hAnsi="BNazanin" w:cs="B Nazanin"/>
          <w:sz w:val="28"/>
          <w:szCs w:val="28"/>
        </w:rPr>
        <w:t xml:space="preserve"> </w:t>
      </w:r>
      <w:r w:rsidRPr="002178B1">
        <w:rPr>
          <w:rFonts w:ascii="BNazanin" w:hAnsi="BNazanin" w:cs="B Nazanin"/>
          <w:sz w:val="28"/>
          <w:szCs w:val="28"/>
          <w:rtl/>
        </w:rPr>
        <w:t>سرطانی</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نام</w:t>
      </w:r>
      <w:r w:rsidRPr="002178B1">
        <w:rPr>
          <w:rFonts w:ascii="BNazanin" w:hAnsi="BNazanin" w:cs="B Nazanin"/>
          <w:sz w:val="28"/>
          <w:szCs w:val="28"/>
        </w:rPr>
        <w:t xml:space="preserve"> </w:t>
      </w:r>
      <w:r w:rsidRPr="002178B1">
        <w:rPr>
          <w:rFonts w:ascii="BNazanin" w:hAnsi="BNazanin" w:cs="B Nazanin"/>
          <w:sz w:val="28"/>
          <w:szCs w:val="28"/>
          <w:rtl/>
        </w:rPr>
        <w:t>پولیپ،</w:t>
      </w:r>
      <w:r w:rsidRPr="002178B1">
        <w:rPr>
          <w:rFonts w:ascii="BNazanin" w:hAnsi="BNazanin" w:cs="B Nazanin"/>
          <w:sz w:val="28"/>
          <w:szCs w:val="28"/>
        </w:rPr>
        <w:t xml:space="preserve"> </w:t>
      </w:r>
      <w:r w:rsidRPr="002178B1">
        <w:rPr>
          <w:rFonts w:ascii="BNazanin" w:hAnsi="BNazanin" w:cs="B Nazanin"/>
          <w:sz w:val="28"/>
          <w:szCs w:val="28"/>
          <w:rtl/>
        </w:rPr>
        <w:t>قبل</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بروز</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روده</w:t>
      </w:r>
      <w:r>
        <w:rPr>
          <w:rFonts w:ascii="BNazanin,Bold" w:hAnsi="BNazanin,Bold" w:cs="B Nazanin" w:hint="cs"/>
          <w:sz w:val="28"/>
          <w:szCs w:val="28"/>
          <w:rtl/>
          <w:lang w:bidi="fa-IR"/>
        </w:rPr>
        <w:t xml:space="preserve"> </w:t>
      </w:r>
      <w:r w:rsidRPr="002178B1">
        <w:rPr>
          <w:rFonts w:ascii="BNazanin" w:hAnsi="BNazanin" w:cs="B Nazanin"/>
          <w:sz w:val="28"/>
          <w:szCs w:val="28"/>
          <w:rtl/>
        </w:rPr>
        <w:t>رشد</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کند</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توان</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شناسایی</w:t>
      </w:r>
      <w:r w:rsidRPr="002178B1">
        <w:rPr>
          <w:rFonts w:ascii="BNazanin" w:hAnsi="BNazanin" w:cs="B Nazanin"/>
          <w:sz w:val="28"/>
          <w:szCs w:val="28"/>
        </w:rPr>
        <w:t xml:space="preserve"> </w:t>
      </w:r>
      <w:r w:rsidRPr="002178B1">
        <w:rPr>
          <w:rFonts w:ascii="BNazanin" w:hAnsi="BNazanin" w:cs="B Nazanin"/>
          <w:sz w:val="28"/>
          <w:szCs w:val="28"/>
          <w:rtl/>
        </w:rPr>
        <w:t>علایم</w:t>
      </w:r>
      <w:r w:rsidRPr="002178B1">
        <w:rPr>
          <w:rFonts w:ascii="BNazanin" w:hAnsi="BNazanin" w:cs="B Nazanin"/>
          <w:sz w:val="28"/>
          <w:szCs w:val="28"/>
        </w:rPr>
        <w:t xml:space="preserve"> </w:t>
      </w:r>
      <w:r w:rsidRPr="002178B1">
        <w:rPr>
          <w:rFonts w:ascii="BNazanin" w:hAnsi="BNazanin" w:cs="B Nazanin"/>
          <w:sz w:val="28"/>
          <w:szCs w:val="28"/>
          <w:rtl/>
        </w:rPr>
        <w:t>مشکوك</w:t>
      </w:r>
      <w:r w:rsidRPr="002178B1">
        <w:rPr>
          <w:rFonts w:ascii="BNazanin" w:hAnsi="BNazanin" w:cs="B Nazanin"/>
          <w:sz w:val="28"/>
          <w:szCs w:val="28"/>
        </w:rPr>
        <w:t xml:space="preserve"> </w:t>
      </w:r>
      <w:r w:rsidRPr="002178B1">
        <w:rPr>
          <w:rFonts w:ascii="BNazanin" w:hAnsi="BNazanin" w:cs="B Nazanin"/>
          <w:sz w:val="28"/>
          <w:szCs w:val="28"/>
          <w:rtl/>
        </w:rPr>
        <w:t>پولیپ</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حتی</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مراحل</w:t>
      </w:r>
      <w:r w:rsidRPr="002178B1">
        <w:rPr>
          <w:rFonts w:ascii="BNazanin" w:hAnsi="BNazanin" w:cs="B Nazanin"/>
          <w:sz w:val="28"/>
          <w:szCs w:val="28"/>
        </w:rPr>
        <w:t xml:space="preserve"> </w:t>
      </w:r>
      <w:r w:rsidRPr="002178B1">
        <w:rPr>
          <w:rFonts w:ascii="BNazanin" w:hAnsi="BNazanin" w:cs="B Nazanin"/>
          <w:sz w:val="28"/>
          <w:szCs w:val="28"/>
          <w:rtl/>
        </w:rPr>
        <w:t>اولیه،</w:t>
      </w:r>
      <w:r w:rsidRPr="002178B1">
        <w:rPr>
          <w:rFonts w:ascii="BNazanin" w:hAnsi="BNazanin" w:cs="B Nazanin"/>
          <w:sz w:val="28"/>
          <w:szCs w:val="28"/>
        </w:rPr>
        <w:t xml:space="preserve"> </w:t>
      </w:r>
      <w:r w:rsidRPr="002178B1">
        <w:rPr>
          <w:rFonts w:ascii="BNazanin" w:hAnsi="BNazanin" w:cs="B Nazanin"/>
          <w:sz w:val="28"/>
          <w:szCs w:val="28"/>
          <w:rtl/>
        </w:rPr>
        <w:t>جلوي</w:t>
      </w:r>
      <w:r w:rsidRPr="002178B1">
        <w:rPr>
          <w:rFonts w:ascii="BNazanin" w:hAnsi="BNazanin" w:cs="B Nazanin"/>
          <w:sz w:val="28"/>
          <w:szCs w:val="28"/>
        </w:rPr>
        <w:t xml:space="preserve"> </w:t>
      </w:r>
      <w:r w:rsidRPr="002178B1">
        <w:rPr>
          <w:rFonts w:ascii="BNazanin" w:hAnsi="BNazanin" w:cs="B Nazanin"/>
          <w:sz w:val="28"/>
          <w:szCs w:val="28"/>
          <w:rtl/>
        </w:rPr>
        <w:t>بروز</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بیماري</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گرفت</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آن</w:t>
      </w:r>
      <w:r w:rsidRPr="002178B1">
        <w:rPr>
          <w:rFonts w:ascii="BNazanin" w:hAnsi="BNazanin" w:cs="B Nazanin"/>
          <w:sz w:val="28"/>
          <w:szCs w:val="28"/>
        </w:rPr>
        <w:t xml:space="preserve"> </w:t>
      </w:r>
      <w:r w:rsidRPr="002178B1">
        <w:rPr>
          <w:rFonts w:ascii="BNazanin" w:hAnsi="BNazanin" w:cs="B Nazanin"/>
          <w:sz w:val="28"/>
          <w:szCs w:val="28"/>
          <w:rtl/>
        </w:rPr>
        <w:t>را</w:t>
      </w:r>
      <w:r>
        <w:rPr>
          <w:rFonts w:ascii="BNazanin,Bold" w:hAnsi="BNazanin,Bold" w:cs="B Nazanin" w:hint="cs"/>
          <w:sz w:val="28"/>
          <w:szCs w:val="28"/>
          <w:rtl/>
          <w:lang w:bidi="fa-IR"/>
        </w:rPr>
        <w:t xml:space="preserve"> </w:t>
      </w:r>
      <w:r w:rsidRPr="002178B1">
        <w:rPr>
          <w:rFonts w:ascii="BNazanin" w:hAnsi="BNazanin" w:cs="B Nazanin"/>
          <w:sz w:val="28"/>
          <w:szCs w:val="28"/>
          <w:rtl/>
        </w:rPr>
        <w:t>درمان</w:t>
      </w:r>
      <w:r w:rsidRPr="002178B1">
        <w:rPr>
          <w:rFonts w:ascii="BNazanin" w:hAnsi="BNazanin" w:cs="B Nazanin"/>
          <w:sz w:val="28"/>
          <w:szCs w:val="28"/>
        </w:rPr>
        <w:t xml:space="preserve"> </w:t>
      </w:r>
      <w:r w:rsidRPr="002178B1">
        <w:rPr>
          <w:rFonts w:ascii="BNazanin" w:hAnsi="BNazanin" w:cs="B Nazanin"/>
          <w:sz w:val="28"/>
          <w:szCs w:val="28"/>
          <w:rtl/>
        </w:rPr>
        <w:t>کرد</w:t>
      </w:r>
      <w:r w:rsidRPr="002178B1">
        <w:rPr>
          <w:rFonts w:ascii="BNazanin" w:hAnsi="BNazanin" w:cs="B Nazanin"/>
          <w:sz w:val="28"/>
          <w:szCs w:val="28"/>
        </w:rPr>
        <w:t xml:space="preserve">. </w:t>
      </w:r>
      <w:r w:rsidRPr="002178B1">
        <w:rPr>
          <w:rFonts w:ascii="BNazanin" w:hAnsi="BNazanin" w:cs="B Nazanin"/>
          <w:sz w:val="28"/>
          <w:szCs w:val="28"/>
          <w:rtl/>
        </w:rPr>
        <w:t>پس</w:t>
      </w:r>
      <w:r w:rsidRPr="002178B1">
        <w:rPr>
          <w:rFonts w:ascii="BNazanin" w:hAnsi="BNazanin" w:cs="B Nazanin"/>
          <w:sz w:val="28"/>
          <w:szCs w:val="28"/>
        </w:rPr>
        <w:t xml:space="preserve"> </w:t>
      </w:r>
      <w:r w:rsidRPr="002178B1">
        <w:rPr>
          <w:rFonts w:ascii="BNazanin" w:hAnsi="BNazanin" w:cs="B Nazanin"/>
          <w:sz w:val="28"/>
          <w:szCs w:val="28"/>
          <w:rtl/>
        </w:rPr>
        <w:t>لازم</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مورد</w:t>
      </w:r>
      <w:r w:rsidRPr="002178B1">
        <w:rPr>
          <w:rFonts w:ascii="BNazanin" w:hAnsi="BNazanin" w:cs="B Nazanin"/>
          <w:sz w:val="28"/>
          <w:szCs w:val="28"/>
        </w:rPr>
        <w:t xml:space="preserve"> </w:t>
      </w:r>
      <w:r w:rsidRPr="002178B1">
        <w:rPr>
          <w:rFonts w:ascii="BNazanin" w:hAnsi="BNazanin" w:cs="B Nazanin"/>
          <w:sz w:val="28"/>
          <w:szCs w:val="28"/>
          <w:rtl/>
        </w:rPr>
        <w:t>علایم</w:t>
      </w:r>
      <w:r w:rsidRPr="002178B1">
        <w:rPr>
          <w:rFonts w:ascii="BNazanin" w:hAnsi="BNazanin" w:cs="B Nazanin"/>
          <w:sz w:val="28"/>
          <w:szCs w:val="28"/>
        </w:rPr>
        <w:t xml:space="preserve"> </w:t>
      </w:r>
      <w:r w:rsidRPr="002178B1">
        <w:rPr>
          <w:rFonts w:ascii="BNazanin" w:hAnsi="BNazanin" w:cs="B Nazanin"/>
          <w:sz w:val="28"/>
          <w:szCs w:val="28"/>
          <w:rtl/>
        </w:rPr>
        <w:t>هشدار</w:t>
      </w:r>
      <w:r w:rsidRPr="002178B1">
        <w:rPr>
          <w:rFonts w:ascii="BNazanin" w:hAnsi="BNazanin" w:cs="B Nazanin"/>
          <w:sz w:val="28"/>
          <w:szCs w:val="28"/>
        </w:rPr>
        <w:t xml:space="preserve"> </w:t>
      </w:r>
      <w:r w:rsidRPr="002178B1">
        <w:rPr>
          <w:rFonts w:ascii="BNazanin" w:hAnsi="BNazanin" w:cs="B Nazanin"/>
          <w:sz w:val="28"/>
          <w:szCs w:val="28"/>
          <w:rtl/>
        </w:rPr>
        <w:t>دهنده</w:t>
      </w:r>
      <w:r w:rsidRPr="002178B1">
        <w:rPr>
          <w:rFonts w:ascii="BNazanin" w:hAnsi="BNazanin" w:cs="B Nazanin"/>
          <w:sz w:val="28"/>
          <w:szCs w:val="28"/>
        </w:rPr>
        <w:t xml:space="preserve"> </w:t>
      </w:r>
      <w:r w:rsidRPr="002178B1">
        <w:rPr>
          <w:rFonts w:ascii="BNazanin" w:hAnsi="BNazanin" w:cs="B Nazanin"/>
          <w:sz w:val="28"/>
          <w:szCs w:val="28"/>
          <w:rtl/>
        </w:rPr>
        <w:t>بروز</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نحوه</w:t>
      </w:r>
      <w:r w:rsidRPr="002178B1">
        <w:rPr>
          <w:rFonts w:ascii="BNazanin" w:hAnsi="BNazanin" w:cs="B Nazanin"/>
          <w:sz w:val="28"/>
          <w:szCs w:val="28"/>
        </w:rPr>
        <w:t xml:space="preserve"> </w:t>
      </w:r>
      <w:r w:rsidRPr="002178B1">
        <w:rPr>
          <w:rFonts w:ascii="BNazanin" w:hAnsi="BNazanin" w:cs="B Nazanin"/>
          <w:sz w:val="28"/>
          <w:szCs w:val="28"/>
          <w:rtl/>
        </w:rPr>
        <w:t>برخورد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اقدامات</w:t>
      </w:r>
      <w:r w:rsidRPr="002178B1">
        <w:rPr>
          <w:rFonts w:ascii="BNazanin" w:hAnsi="BNazanin" w:cs="B Nazanin"/>
          <w:sz w:val="28"/>
          <w:szCs w:val="28"/>
        </w:rPr>
        <w:t xml:space="preserve"> </w:t>
      </w:r>
      <w:r w:rsidRPr="002178B1">
        <w:rPr>
          <w:rFonts w:ascii="BNazanin" w:hAnsi="BNazanin" w:cs="B Nazanin"/>
          <w:sz w:val="28"/>
          <w:szCs w:val="28"/>
          <w:rtl/>
        </w:rPr>
        <w:t>اولیه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صورت</w:t>
      </w:r>
      <w:r w:rsidRPr="002178B1">
        <w:rPr>
          <w:rFonts w:ascii="BNazanin" w:hAnsi="BNazanin" w:cs="B Nazanin"/>
          <w:sz w:val="28"/>
          <w:szCs w:val="28"/>
        </w:rPr>
        <w:t xml:space="preserve"> </w:t>
      </w:r>
      <w:r w:rsidRPr="002178B1">
        <w:rPr>
          <w:rFonts w:ascii="BNazanin" w:hAnsi="BNazanin" w:cs="B Nazanin"/>
          <w:sz w:val="28"/>
          <w:szCs w:val="28"/>
          <w:rtl/>
        </w:rPr>
        <w:t>بروز</w:t>
      </w:r>
      <w:r w:rsidRPr="002178B1">
        <w:rPr>
          <w:rFonts w:ascii="BNazanin" w:hAnsi="BNazanin" w:cs="B Nazanin"/>
          <w:sz w:val="28"/>
          <w:szCs w:val="28"/>
        </w:rPr>
        <w:t xml:space="preserve"> </w:t>
      </w:r>
      <w:r w:rsidRPr="002178B1">
        <w:rPr>
          <w:rFonts w:ascii="BNazanin" w:hAnsi="BNazanin" w:cs="B Nazanin"/>
          <w:sz w:val="28"/>
          <w:szCs w:val="28"/>
          <w:rtl/>
        </w:rPr>
        <w:t>علایم</w:t>
      </w:r>
      <w:r>
        <w:rPr>
          <w:rFonts w:ascii="BNazanin,Bold" w:hAnsi="BNazanin,Bold" w:cs="B Nazanin" w:hint="cs"/>
          <w:sz w:val="28"/>
          <w:szCs w:val="28"/>
          <w:rtl/>
          <w:lang w:bidi="fa-IR"/>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بیمار</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اطرافیان</w:t>
      </w:r>
      <w:r w:rsidRPr="002178B1">
        <w:rPr>
          <w:rFonts w:ascii="BNazanin" w:hAnsi="BNazanin" w:cs="B Nazanin"/>
          <w:sz w:val="28"/>
          <w:szCs w:val="28"/>
        </w:rPr>
        <w:t xml:space="preserve"> </w:t>
      </w:r>
      <w:r w:rsidRPr="002178B1">
        <w:rPr>
          <w:rFonts w:ascii="BNazanin" w:hAnsi="BNazanin" w:cs="B Nazanin"/>
          <w:sz w:val="28"/>
          <w:szCs w:val="28"/>
          <w:rtl/>
        </w:rPr>
        <w:t>وي</w:t>
      </w:r>
      <w:r w:rsidRPr="002178B1">
        <w:rPr>
          <w:rFonts w:ascii="BNazanin" w:hAnsi="BNazanin" w:cs="B Nazanin"/>
          <w:sz w:val="28"/>
          <w:szCs w:val="28"/>
        </w:rPr>
        <w:t xml:space="preserve"> </w:t>
      </w:r>
      <w:r w:rsidRPr="002178B1">
        <w:rPr>
          <w:rFonts w:ascii="BNazanin" w:hAnsi="BNazanin" w:cs="B Nazanin"/>
          <w:sz w:val="28"/>
          <w:szCs w:val="28"/>
          <w:rtl/>
        </w:rPr>
        <w:t>آموزش</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لازم</w:t>
      </w:r>
      <w:r w:rsidRPr="002178B1">
        <w:rPr>
          <w:rFonts w:ascii="BNazanin" w:hAnsi="BNazanin" w:cs="B Nazanin"/>
          <w:sz w:val="28"/>
          <w:szCs w:val="28"/>
        </w:rPr>
        <w:t xml:space="preserve"> </w:t>
      </w:r>
      <w:r w:rsidRPr="002178B1">
        <w:rPr>
          <w:rFonts w:ascii="BNazanin" w:hAnsi="BNazanin" w:cs="B Nazanin"/>
          <w:sz w:val="28"/>
          <w:szCs w:val="28"/>
          <w:rtl/>
        </w:rPr>
        <w:t>داده</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مهمترین</w:t>
      </w:r>
      <w:r w:rsidRPr="002178B1">
        <w:rPr>
          <w:rFonts w:ascii="BNazanin" w:hAnsi="BNazanin" w:cs="B Nazanin"/>
          <w:sz w:val="28"/>
          <w:szCs w:val="28"/>
        </w:rPr>
        <w:t xml:space="preserve"> </w:t>
      </w:r>
      <w:r w:rsidRPr="002178B1">
        <w:rPr>
          <w:rFonts w:ascii="BNazanin" w:hAnsi="BNazanin" w:cs="B Nazanin"/>
          <w:sz w:val="28"/>
          <w:szCs w:val="28"/>
          <w:rtl/>
        </w:rPr>
        <w:t>علایم</w:t>
      </w:r>
      <w:r w:rsidRPr="002178B1">
        <w:rPr>
          <w:rFonts w:ascii="BNazanin" w:hAnsi="BNazanin" w:cs="B Nazanin"/>
          <w:sz w:val="28"/>
          <w:szCs w:val="28"/>
        </w:rPr>
        <w:t xml:space="preserve"> </w:t>
      </w:r>
      <w:r w:rsidRPr="002178B1">
        <w:rPr>
          <w:rFonts w:ascii="BNazanin" w:hAnsi="BNazanin" w:cs="B Nazanin"/>
          <w:sz w:val="28"/>
          <w:szCs w:val="28"/>
          <w:rtl/>
        </w:rPr>
        <w:t>مشکوك</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عبارتند</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w:t>
      </w:r>
    </w:p>
    <w:p w:rsidR="00AE099E" w:rsidRDefault="00AE099E" w:rsidP="00496D11">
      <w:pPr>
        <w:pStyle w:val="ListParagraph"/>
        <w:numPr>
          <w:ilvl w:val="0"/>
          <w:numId w:val="11"/>
        </w:numPr>
        <w:autoSpaceDE w:val="0"/>
        <w:autoSpaceDN w:val="0"/>
        <w:bidi/>
        <w:adjustRightInd w:val="0"/>
        <w:spacing w:after="0"/>
        <w:jc w:val="both"/>
        <w:rPr>
          <w:rFonts w:ascii="Courier" w:hAnsi="Courier" w:cs="B Nazanin"/>
          <w:sz w:val="28"/>
          <w:szCs w:val="28"/>
        </w:rPr>
      </w:pPr>
      <w:r w:rsidRPr="00DA3FDE">
        <w:rPr>
          <w:rFonts w:ascii="BNazanin" w:hAnsi="BNazanin" w:cs="B Nazanin"/>
          <w:sz w:val="28"/>
          <w:szCs w:val="28"/>
          <w:rtl/>
        </w:rPr>
        <w:t>خونریزي</w:t>
      </w:r>
      <w:r w:rsidRPr="00DA3FDE">
        <w:rPr>
          <w:rFonts w:ascii="BNazanin" w:hAnsi="BNazanin" w:cs="B Nazanin"/>
          <w:sz w:val="28"/>
          <w:szCs w:val="28"/>
        </w:rPr>
        <w:t xml:space="preserve"> </w:t>
      </w:r>
      <w:r w:rsidRPr="00DA3FDE">
        <w:rPr>
          <w:rFonts w:ascii="BNazanin" w:hAnsi="BNazanin" w:cs="B Nazanin"/>
          <w:sz w:val="28"/>
          <w:szCs w:val="28"/>
          <w:rtl/>
        </w:rPr>
        <w:t>دستگاه</w:t>
      </w:r>
      <w:r w:rsidRPr="00DA3FDE">
        <w:rPr>
          <w:rFonts w:ascii="BNazanin" w:hAnsi="BNazanin" w:cs="B Nazanin"/>
          <w:sz w:val="28"/>
          <w:szCs w:val="28"/>
        </w:rPr>
        <w:t xml:space="preserve"> </w:t>
      </w:r>
      <w:r w:rsidRPr="00DA3FDE">
        <w:rPr>
          <w:rFonts w:ascii="BNazanin" w:hAnsi="BNazanin" w:cs="B Nazanin"/>
          <w:sz w:val="28"/>
          <w:szCs w:val="28"/>
          <w:rtl/>
        </w:rPr>
        <w:t>گوارش</w:t>
      </w:r>
      <w:r w:rsidRPr="00DA3FDE">
        <w:rPr>
          <w:rFonts w:ascii="BNazanin" w:hAnsi="BNazanin" w:cs="B Nazanin"/>
          <w:sz w:val="28"/>
          <w:szCs w:val="28"/>
        </w:rPr>
        <w:t xml:space="preserve"> </w:t>
      </w:r>
      <w:r w:rsidRPr="00DA3FDE">
        <w:rPr>
          <w:rFonts w:ascii="BNazanin" w:hAnsi="BNazanin" w:cs="B Nazanin"/>
          <w:sz w:val="28"/>
          <w:szCs w:val="28"/>
          <w:rtl/>
        </w:rPr>
        <w:t>تحتانی</w:t>
      </w:r>
      <w:r w:rsidRPr="00DA3FDE">
        <w:rPr>
          <w:rFonts w:ascii="BNazanin" w:hAnsi="BNazanin" w:cs="B Nazanin"/>
          <w:sz w:val="28"/>
          <w:szCs w:val="28"/>
        </w:rPr>
        <w:t xml:space="preserve"> </w:t>
      </w:r>
      <w:r w:rsidRPr="00DA3FDE">
        <w:rPr>
          <w:rFonts w:ascii="BNazanin" w:hAnsi="BNazanin" w:cs="B Nazanin"/>
          <w:sz w:val="28"/>
          <w:szCs w:val="28"/>
          <w:rtl/>
        </w:rPr>
        <w:t>در</w:t>
      </w:r>
      <w:r w:rsidRPr="00DA3FDE">
        <w:rPr>
          <w:rFonts w:ascii="BNazanin" w:hAnsi="BNazanin" w:cs="B Nazanin"/>
          <w:sz w:val="28"/>
          <w:szCs w:val="28"/>
        </w:rPr>
        <w:t xml:space="preserve"> </w:t>
      </w:r>
      <w:r w:rsidRPr="00DA3FDE">
        <w:rPr>
          <w:rFonts w:ascii="BNazanin" w:hAnsi="BNazanin" w:cs="B Nazanin"/>
          <w:sz w:val="28"/>
          <w:szCs w:val="28"/>
          <w:rtl/>
        </w:rPr>
        <w:t>طی</w:t>
      </w:r>
      <w:r w:rsidRPr="00DA3FDE">
        <w:rPr>
          <w:rFonts w:ascii="BNazanin" w:hAnsi="BNazanin" w:cs="B Nazanin"/>
          <w:sz w:val="28"/>
          <w:szCs w:val="28"/>
        </w:rPr>
        <w:t xml:space="preserve"> </w:t>
      </w:r>
      <w:r w:rsidRPr="00DA3FDE">
        <w:rPr>
          <w:rFonts w:ascii="BNazanin" w:hAnsi="BNazanin" w:cs="B Nazanin"/>
          <w:sz w:val="28"/>
          <w:szCs w:val="28"/>
          <w:rtl/>
        </w:rPr>
        <w:t>یک</w:t>
      </w:r>
      <w:r w:rsidRPr="00DA3FDE">
        <w:rPr>
          <w:rFonts w:ascii="BNazanin" w:hAnsi="BNazanin" w:cs="B Nazanin"/>
          <w:sz w:val="28"/>
          <w:szCs w:val="28"/>
        </w:rPr>
        <w:t xml:space="preserve"> </w:t>
      </w:r>
      <w:r w:rsidRPr="00DA3FDE">
        <w:rPr>
          <w:rFonts w:ascii="BNazanin" w:hAnsi="BNazanin" w:cs="B Nazanin"/>
          <w:sz w:val="28"/>
          <w:szCs w:val="28"/>
          <w:rtl/>
        </w:rPr>
        <w:t>ماه</w:t>
      </w:r>
      <w:r w:rsidRPr="00DA3FDE">
        <w:rPr>
          <w:rFonts w:ascii="BNazanin" w:hAnsi="BNazanin" w:cs="B Nazanin"/>
          <w:sz w:val="28"/>
          <w:szCs w:val="28"/>
        </w:rPr>
        <w:t xml:space="preserve"> </w:t>
      </w:r>
      <w:r w:rsidRPr="00DA3FDE">
        <w:rPr>
          <w:rFonts w:ascii="BNazanin" w:hAnsi="BNazanin" w:cs="B Nazanin"/>
          <w:sz w:val="28"/>
          <w:szCs w:val="28"/>
          <w:rtl/>
        </w:rPr>
        <w:t>اخیر</w:t>
      </w:r>
      <w:r w:rsidRPr="00DA3FDE">
        <w:rPr>
          <w:rFonts w:ascii="BNazanin" w:hAnsi="BNazanin" w:cs="B Nazanin"/>
          <w:sz w:val="28"/>
          <w:szCs w:val="28"/>
        </w:rPr>
        <w:t xml:space="preserve"> </w:t>
      </w:r>
    </w:p>
    <w:p w:rsidR="00AE099E" w:rsidRPr="00DA3FDE" w:rsidRDefault="00AE099E" w:rsidP="00496D11">
      <w:pPr>
        <w:pStyle w:val="ListParagraph"/>
        <w:numPr>
          <w:ilvl w:val="0"/>
          <w:numId w:val="11"/>
        </w:numPr>
        <w:autoSpaceDE w:val="0"/>
        <w:autoSpaceDN w:val="0"/>
        <w:bidi/>
        <w:adjustRightInd w:val="0"/>
        <w:spacing w:after="0"/>
        <w:jc w:val="both"/>
        <w:rPr>
          <w:rFonts w:ascii="Courier" w:hAnsi="Courier" w:cs="B Nazanin"/>
          <w:sz w:val="28"/>
          <w:szCs w:val="28"/>
        </w:rPr>
      </w:pPr>
      <w:r w:rsidRPr="00DA3FDE">
        <w:rPr>
          <w:rFonts w:ascii="BNazanin" w:hAnsi="BNazanin" w:cs="B Nazanin"/>
          <w:sz w:val="28"/>
          <w:szCs w:val="28"/>
          <w:rtl/>
        </w:rPr>
        <w:t>یبوست</w:t>
      </w:r>
      <w:r w:rsidRPr="00DA3FDE">
        <w:rPr>
          <w:rFonts w:ascii="BNazanin" w:hAnsi="BNazanin" w:cs="B Nazanin"/>
          <w:sz w:val="28"/>
          <w:szCs w:val="28"/>
        </w:rPr>
        <w:t xml:space="preserve"> </w:t>
      </w:r>
      <w:r w:rsidRPr="00DA3FDE">
        <w:rPr>
          <w:rFonts w:ascii="BNazanin" w:hAnsi="BNazanin" w:cs="B Nazanin"/>
          <w:sz w:val="28"/>
          <w:szCs w:val="28"/>
          <w:rtl/>
        </w:rPr>
        <w:t>در</w:t>
      </w:r>
      <w:r w:rsidRPr="00DA3FDE">
        <w:rPr>
          <w:rFonts w:ascii="BNazanin" w:hAnsi="BNazanin" w:cs="B Nazanin"/>
          <w:sz w:val="28"/>
          <w:szCs w:val="28"/>
        </w:rPr>
        <w:t xml:space="preserve"> </w:t>
      </w:r>
      <w:r w:rsidRPr="00DA3FDE">
        <w:rPr>
          <w:rFonts w:ascii="BNazanin" w:hAnsi="BNazanin" w:cs="B Nazanin"/>
          <w:sz w:val="28"/>
          <w:szCs w:val="28"/>
          <w:rtl/>
        </w:rPr>
        <w:t>طی</w:t>
      </w:r>
      <w:r w:rsidRPr="00DA3FDE">
        <w:rPr>
          <w:rFonts w:ascii="BNazanin" w:hAnsi="BNazanin" w:cs="B Nazanin"/>
          <w:sz w:val="28"/>
          <w:szCs w:val="28"/>
        </w:rPr>
        <w:t xml:space="preserve"> </w:t>
      </w:r>
      <w:r w:rsidRPr="00DA3FDE">
        <w:rPr>
          <w:rFonts w:ascii="BNazanin" w:hAnsi="BNazanin" w:cs="B Nazanin"/>
          <w:sz w:val="28"/>
          <w:szCs w:val="28"/>
          <w:rtl/>
        </w:rPr>
        <w:t>یک</w:t>
      </w:r>
      <w:r w:rsidRPr="00DA3FDE">
        <w:rPr>
          <w:rFonts w:ascii="BNazanin" w:hAnsi="BNazanin" w:cs="B Nazanin"/>
          <w:sz w:val="28"/>
          <w:szCs w:val="28"/>
        </w:rPr>
        <w:t xml:space="preserve"> </w:t>
      </w:r>
      <w:r w:rsidRPr="00DA3FDE">
        <w:rPr>
          <w:rFonts w:ascii="BNazanin" w:hAnsi="BNazanin" w:cs="B Nazanin"/>
          <w:sz w:val="28"/>
          <w:szCs w:val="28"/>
          <w:rtl/>
        </w:rPr>
        <w:t>ماه</w:t>
      </w:r>
      <w:r w:rsidRPr="00DA3FDE">
        <w:rPr>
          <w:rFonts w:ascii="BNazanin" w:hAnsi="BNazanin" w:cs="B Nazanin"/>
          <w:sz w:val="28"/>
          <w:szCs w:val="28"/>
        </w:rPr>
        <w:t xml:space="preserve"> </w:t>
      </w:r>
      <w:r w:rsidRPr="00DA3FDE">
        <w:rPr>
          <w:rFonts w:ascii="BNazanin" w:hAnsi="BNazanin" w:cs="B Nazanin"/>
          <w:sz w:val="28"/>
          <w:szCs w:val="28"/>
          <w:rtl/>
        </w:rPr>
        <w:t>اخیر</w:t>
      </w:r>
      <w:r w:rsidRPr="00DA3FDE">
        <w:rPr>
          <w:rFonts w:ascii="BNazanin" w:hAnsi="BNazanin" w:cs="B Nazanin"/>
          <w:sz w:val="28"/>
          <w:szCs w:val="28"/>
        </w:rPr>
        <w:t xml:space="preserve"> </w:t>
      </w:r>
      <w:r>
        <w:rPr>
          <w:rFonts w:ascii="BNazanin" w:hAnsi="BNazanin" w:cs="B Nazanin" w:hint="cs"/>
          <w:sz w:val="28"/>
          <w:szCs w:val="28"/>
          <w:rtl/>
        </w:rPr>
        <w:t>(</w:t>
      </w:r>
      <w:r w:rsidRPr="00DA3FDE">
        <w:rPr>
          <w:rFonts w:ascii="BNazanin" w:hAnsi="BNazanin" w:cs="B Nazanin"/>
          <w:sz w:val="28"/>
          <w:szCs w:val="28"/>
          <w:rtl/>
        </w:rPr>
        <w:t>با</w:t>
      </w:r>
      <w:r w:rsidRPr="00DA3FDE">
        <w:rPr>
          <w:rFonts w:ascii="BNazanin" w:hAnsi="BNazanin" w:cs="B Nazanin"/>
          <w:sz w:val="28"/>
          <w:szCs w:val="28"/>
        </w:rPr>
        <w:t xml:space="preserve"> </w:t>
      </w:r>
      <w:r w:rsidRPr="00DA3FDE">
        <w:rPr>
          <w:rFonts w:ascii="BNazanin" w:hAnsi="BNazanin" w:cs="B Nazanin"/>
          <w:sz w:val="28"/>
          <w:szCs w:val="28"/>
          <w:rtl/>
        </w:rPr>
        <w:t>یا</w:t>
      </w:r>
      <w:r w:rsidRPr="00DA3FDE">
        <w:rPr>
          <w:rFonts w:ascii="BNazanin" w:hAnsi="BNazanin" w:cs="B Nazanin"/>
          <w:sz w:val="28"/>
          <w:szCs w:val="28"/>
        </w:rPr>
        <w:t xml:space="preserve"> </w:t>
      </w:r>
      <w:r w:rsidRPr="00DA3FDE">
        <w:rPr>
          <w:rFonts w:ascii="BNazanin" w:hAnsi="BNazanin" w:cs="B Nazanin"/>
          <w:sz w:val="28"/>
          <w:szCs w:val="28"/>
          <w:rtl/>
        </w:rPr>
        <w:t>بدون</w:t>
      </w:r>
      <w:r w:rsidRPr="00DA3FDE">
        <w:rPr>
          <w:rFonts w:ascii="BNazanin" w:hAnsi="BNazanin" w:cs="B Nazanin"/>
          <w:sz w:val="28"/>
          <w:szCs w:val="28"/>
        </w:rPr>
        <w:t xml:space="preserve"> </w:t>
      </w:r>
      <w:r w:rsidRPr="00DA3FDE">
        <w:rPr>
          <w:rFonts w:ascii="BNazanin" w:hAnsi="BNazanin" w:cs="B Nazanin"/>
          <w:sz w:val="28"/>
          <w:szCs w:val="28"/>
          <w:rtl/>
        </w:rPr>
        <w:t>اسهال،</w:t>
      </w:r>
      <w:r w:rsidRPr="00DA3FDE">
        <w:rPr>
          <w:rFonts w:ascii="BNazanin" w:hAnsi="BNazanin" w:cs="B Nazanin"/>
          <w:sz w:val="28"/>
          <w:szCs w:val="28"/>
        </w:rPr>
        <w:t xml:space="preserve"> </w:t>
      </w:r>
      <w:r w:rsidRPr="00DA3FDE">
        <w:rPr>
          <w:rFonts w:ascii="BNazanin" w:hAnsi="BNazanin" w:cs="B Nazanin"/>
          <w:sz w:val="28"/>
          <w:szCs w:val="28"/>
          <w:rtl/>
        </w:rPr>
        <w:t>درد</w:t>
      </w:r>
      <w:r w:rsidRPr="00DA3FDE">
        <w:rPr>
          <w:rFonts w:ascii="BNazanin" w:hAnsi="BNazanin" w:cs="B Nazanin"/>
          <w:sz w:val="28"/>
          <w:szCs w:val="28"/>
        </w:rPr>
        <w:t xml:space="preserve"> </w:t>
      </w:r>
      <w:r w:rsidRPr="00DA3FDE">
        <w:rPr>
          <w:rFonts w:ascii="BNazanin" w:hAnsi="BNazanin" w:cs="B Nazanin"/>
          <w:sz w:val="28"/>
          <w:szCs w:val="28"/>
          <w:rtl/>
        </w:rPr>
        <w:t>شکم</w:t>
      </w:r>
      <w:r w:rsidRPr="00DA3FDE">
        <w:rPr>
          <w:rFonts w:ascii="BNazanin" w:hAnsi="BNazanin" w:cs="B Nazanin"/>
          <w:sz w:val="28"/>
          <w:szCs w:val="28"/>
        </w:rPr>
        <w:t xml:space="preserve"> </w:t>
      </w:r>
      <w:r w:rsidRPr="00DA3FDE">
        <w:rPr>
          <w:rFonts w:ascii="BNazanin" w:hAnsi="BNazanin" w:cs="B Nazanin"/>
          <w:sz w:val="28"/>
          <w:szCs w:val="28"/>
          <w:rtl/>
        </w:rPr>
        <w:t>و</w:t>
      </w:r>
      <w:r w:rsidRPr="00DA3FDE">
        <w:rPr>
          <w:rFonts w:ascii="BNazanin" w:hAnsi="BNazanin" w:cs="B Nazanin"/>
          <w:sz w:val="28"/>
          <w:szCs w:val="28"/>
        </w:rPr>
        <w:t xml:space="preserve"> </w:t>
      </w:r>
      <w:r w:rsidRPr="00DA3FDE">
        <w:rPr>
          <w:rFonts w:ascii="BNazanin" w:hAnsi="BNazanin" w:cs="B Nazanin"/>
          <w:sz w:val="28"/>
          <w:szCs w:val="28"/>
          <w:rtl/>
        </w:rPr>
        <w:t>احساس</w:t>
      </w:r>
      <w:r w:rsidRPr="00DA3FDE">
        <w:rPr>
          <w:rFonts w:ascii="BNazanin" w:hAnsi="BNazanin" w:cs="B Nazanin"/>
          <w:sz w:val="28"/>
          <w:szCs w:val="28"/>
        </w:rPr>
        <w:t xml:space="preserve"> </w:t>
      </w:r>
      <w:r w:rsidRPr="00DA3FDE">
        <w:rPr>
          <w:rFonts w:ascii="BNazanin" w:hAnsi="BNazanin" w:cs="B Nazanin"/>
          <w:sz w:val="28"/>
          <w:szCs w:val="28"/>
          <w:rtl/>
        </w:rPr>
        <w:t>پر</w:t>
      </w:r>
      <w:r w:rsidRPr="00DA3FDE">
        <w:rPr>
          <w:rFonts w:ascii="BNazanin" w:hAnsi="BNazanin" w:cs="B Nazanin"/>
          <w:sz w:val="28"/>
          <w:szCs w:val="28"/>
        </w:rPr>
        <w:t xml:space="preserve"> </w:t>
      </w:r>
      <w:r w:rsidRPr="00DA3FDE">
        <w:rPr>
          <w:rFonts w:ascii="BNazanin" w:hAnsi="BNazanin" w:cs="B Nazanin"/>
          <w:sz w:val="28"/>
          <w:szCs w:val="28"/>
          <w:rtl/>
        </w:rPr>
        <w:t>بودن</w:t>
      </w:r>
      <w:r w:rsidRPr="00DA3FDE">
        <w:rPr>
          <w:rFonts w:ascii="BNazanin" w:hAnsi="BNazanin" w:cs="B Nazanin"/>
          <w:sz w:val="28"/>
          <w:szCs w:val="28"/>
        </w:rPr>
        <w:t xml:space="preserve"> </w:t>
      </w:r>
      <w:r w:rsidRPr="00DA3FDE">
        <w:rPr>
          <w:rFonts w:ascii="BNazanin" w:hAnsi="BNazanin" w:cs="B Nazanin"/>
          <w:sz w:val="28"/>
          <w:szCs w:val="28"/>
          <w:rtl/>
        </w:rPr>
        <w:t>مقعد</w:t>
      </w:r>
      <w:r w:rsidRPr="00DA3FDE">
        <w:rPr>
          <w:rFonts w:ascii="BNazanin" w:hAnsi="BNazanin" w:cs="B Nazanin"/>
          <w:sz w:val="28"/>
          <w:szCs w:val="28"/>
        </w:rPr>
        <w:t xml:space="preserve"> </w:t>
      </w:r>
      <w:r w:rsidRPr="00DA3FDE">
        <w:rPr>
          <w:rFonts w:ascii="BNazanin" w:hAnsi="BNazanin" w:cs="B Nazanin"/>
          <w:sz w:val="28"/>
          <w:szCs w:val="28"/>
          <w:rtl/>
        </w:rPr>
        <w:t>پس</w:t>
      </w:r>
      <w:r w:rsidRPr="00DA3FDE">
        <w:rPr>
          <w:rFonts w:ascii="BNazanin" w:hAnsi="BNazanin" w:cs="B Nazanin"/>
          <w:sz w:val="28"/>
          <w:szCs w:val="28"/>
        </w:rPr>
        <w:t xml:space="preserve"> </w:t>
      </w:r>
      <w:r w:rsidRPr="00DA3FDE">
        <w:rPr>
          <w:rFonts w:ascii="BNazanin" w:hAnsi="BNazanin" w:cs="B Nazanin"/>
          <w:sz w:val="28"/>
          <w:szCs w:val="28"/>
          <w:rtl/>
        </w:rPr>
        <w:t>از</w:t>
      </w:r>
      <w:r w:rsidRPr="00DA3FDE">
        <w:rPr>
          <w:rFonts w:ascii="BNazanin" w:hAnsi="BNazanin" w:cs="B Nazanin"/>
          <w:sz w:val="28"/>
          <w:szCs w:val="28"/>
        </w:rPr>
        <w:t xml:space="preserve"> </w:t>
      </w:r>
      <w:r w:rsidRPr="00DA3FDE">
        <w:rPr>
          <w:rFonts w:ascii="BNazanin" w:hAnsi="BNazanin" w:cs="B Nazanin"/>
          <w:sz w:val="28"/>
          <w:szCs w:val="28"/>
          <w:rtl/>
        </w:rPr>
        <w:t>اجابت</w:t>
      </w:r>
      <w:r w:rsidRPr="00DA3FDE">
        <w:rPr>
          <w:rFonts w:ascii="BNazanin" w:hAnsi="BNazanin" w:cs="B Nazanin"/>
          <w:sz w:val="28"/>
          <w:szCs w:val="28"/>
        </w:rPr>
        <w:t xml:space="preserve"> </w:t>
      </w:r>
      <w:r w:rsidRPr="00DA3FDE">
        <w:rPr>
          <w:rFonts w:ascii="BNazanin" w:hAnsi="BNazanin" w:cs="B Nazanin"/>
          <w:sz w:val="28"/>
          <w:szCs w:val="28"/>
          <w:rtl/>
        </w:rPr>
        <w:t>مزاج</w:t>
      </w:r>
      <w:r>
        <w:rPr>
          <w:rFonts w:ascii="BNazanin" w:hAnsi="BNazanin" w:cs="B Nazanin" w:hint="cs"/>
          <w:sz w:val="28"/>
          <w:szCs w:val="28"/>
          <w:rtl/>
        </w:rPr>
        <w:t>)</w:t>
      </w:r>
      <w:r w:rsidRPr="00DA3FDE">
        <w:rPr>
          <w:rFonts w:ascii="BNazanin" w:hAnsi="BNazanin" w:cs="B Nazanin"/>
          <w:sz w:val="28"/>
          <w:szCs w:val="28"/>
        </w:rPr>
        <w:t xml:space="preserve"> </w:t>
      </w:r>
      <w:r w:rsidRPr="00DA3FDE">
        <w:rPr>
          <w:rFonts w:ascii="Wingdings" w:hAnsi="Wingdings" w:cs="B Nazanin"/>
          <w:sz w:val="28"/>
          <w:szCs w:val="28"/>
        </w:rPr>
        <w:t></w:t>
      </w:r>
      <w:r w:rsidRPr="00DA3FDE">
        <w:rPr>
          <w:rFonts w:ascii="Courier" w:hAnsi="Courier" w:cs="B Nazanin" w:hint="cs"/>
          <w:sz w:val="28"/>
          <w:szCs w:val="28"/>
          <w:rtl/>
          <w:lang w:bidi="fa-IR"/>
        </w:rPr>
        <w:t xml:space="preserve"> </w:t>
      </w:r>
      <w:r w:rsidRPr="00DA3FDE">
        <w:rPr>
          <w:rFonts w:ascii="BNazanin" w:hAnsi="BNazanin" w:cs="B Nazanin"/>
          <w:sz w:val="28"/>
          <w:szCs w:val="28"/>
          <w:rtl/>
        </w:rPr>
        <w:t>منظور</w:t>
      </w:r>
      <w:r w:rsidRPr="00DA3FDE">
        <w:rPr>
          <w:rFonts w:ascii="BNazanin" w:hAnsi="BNazanin" w:cs="B Nazanin"/>
          <w:sz w:val="28"/>
          <w:szCs w:val="28"/>
        </w:rPr>
        <w:t xml:space="preserve"> </w:t>
      </w:r>
      <w:r w:rsidRPr="00DA3FDE">
        <w:rPr>
          <w:rFonts w:ascii="BNazanin" w:hAnsi="BNazanin" w:cs="B Nazanin"/>
          <w:sz w:val="28"/>
          <w:szCs w:val="28"/>
          <w:rtl/>
        </w:rPr>
        <w:t>از</w:t>
      </w:r>
      <w:r w:rsidRPr="00DA3FDE">
        <w:rPr>
          <w:rFonts w:ascii="BNazanin" w:hAnsi="BNazanin" w:cs="B Nazanin"/>
          <w:sz w:val="28"/>
          <w:szCs w:val="28"/>
        </w:rPr>
        <w:t xml:space="preserve"> </w:t>
      </w:r>
      <w:r w:rsidRPr="00DA3FDE">
        <w:rPr>
          <w:rFonts w:ascii="BNazanin" w:hAnsi="BNazanin" w:cs="B Nazanin"/>
          <w:sz w:val="28"/>
          <w:szCs w:val="28"/>
          <w:rtl/>
        </w:rPr>
        <w:t>یبوست،</w:t>
      </w:r>
      <w:r w:rsidRPr="00DA3FDE">
        <w:rPr>
          <w:rFonts w:ascii="BNazanin" w:hAnsi="BNazanin" w:cs="B Nazanin"/>
          <w:sz w:val="28"/>
          <w:szCs w:val="28"/>
        </w:rPr>
        <w:t xml:space="preserve"> </w:t>
      </w:r>
      <w:r w:rsidRPr="00DA3FDE">
        <w:rPr>
          <w:rFonts w:ascii="BNazanin" w:hAnsi="BNazanin" w:cs="B Nazanin"/>
          <w:sz w:val="28"/>
          <w:szCs w:val="28"/>
          <w:rtl/>
        </w:rPr>
        <w:t>سختی</w:t>
      </w:r>
      <w:r w:rsidRPr="00DA3FDE">
        <w:rPr>
          <w:rFonts w:ascii="BNazanin" w:hAnsi="BNazanin" w:cs="B Nazanin"/>
          <w:sz w:val="28"/>
          <w:szCs w:val="28"/>
        </w:rPr>
        <w:t xml:space="preserve"> </w:t>
      </w:r>
      <w:r w:rsidRPr="00DA3FDE">
        <w:rPr>
          <w:rFonts w:ascii="BNazanin" w:hAnsi="BNazanin" w:cs="B Nazanin"/>
          <w:sz w:val="28"/>
          <w:szCs w:val="28"/>
          <w:rtl/>
        </w:rPr>
        <w:t>و</w:t>
      </w:r>
      <w:r w:rsidRPr="00DA3FDE">
        <w:rPr>
          <w:rFonts w:ascii="BNazanin" w:hAnsi="BNazanin" w:cs="B Nazanin"/>
          <w:sz w:val="28"/>
          <w:szCs w:val="28"/>
        </w:rPr>
        <w:t xml:space="preserve"> </w:t>
      </w:r>
      <w:r w:rsidRPr="00DA3FDE">
        <w:rPr>
          <w:rFonts w:ascii="BNazanin" w:hAnsi="BNazanin" w:cs="B Nazanin"/>
          <w:sz w:val="28"/>
          <w:szCs w:val="28"/>
          <w:rtl/>
        </w:rPr>
        <w:t>کاهش</w:t>
      </w:r>
      <w:r w:rsidRPr="00DA3FDE">
        <w:rPr>
          <w:rFonts w:ascii="BNazanin" w:hAnsi="BNazanin" w:cs="B Nazanin"/>
          <w:sz w:val="28"/>
          <w:szCs w:val="28"/>
        </w:rPr>
        <w:t xml:space="preserve"> </w:t>
      </w:r>
      <w:r w:rsidRPr="00DA3FDE">
        <w:rPr>
          <w:rFonts w:ascii="BNazanin" w:hAnsi="BNazanin" w:cs="B Nazanin"/>
          <w:sz w:val="28"/>
          <w:szCs w:val="28"/>
          <w:rtl/>
        </w:rPr>
        <w:t>تعداد</w:t>
      </w:r>
      <w:r w:rsidRPr="00DA3FDE">
        <w:rPr>
          <w:rFonts w:ascii="BNazanin" w:hAnsi="BNazanin" w:cs="B Nazanin"/>
          <w:sz w:val="28"/>
          <w:szCs w:val="28"/>
        </w:rPr>
        <w:t xml:space="preserve"> </w:t>
      </w:r>
      <w:r w:rsidRPr="00DA3FDE">
        <w:rPr>
          <w:rFonts w:ascii="BNazanin" w:hAnsi="BNazanin" w:cs="B Nazanin"/>
          <w:sz w:val="28"/>
          <w:szCs w:val="28"/>
          <w:rtl/>
        </w:rPr>
        <w:t>دفعات</w:t>
      </w:r>
      <w:r w:rsidRPr="00DA3FDE">
        <w:rPr>
          <w:rFonts w:ascii="BNazanin" w:hAnsi="BNazanin" w:cs="B Nazanin"/>
          <w:sz w:val="28"/>
          <w:szCs w:val="28"/>
        </w:rPr>
        <w:t xml:space="preserve"> </w:t>
      </w:r>
      <w:r w:rsidRPr="00DA3FDE">
        <w:rPr>
          <w:rFonts w:ascii="BNazanin" w:hAnsi="BNazanin" w:cs="B Nazanin"/>
          <w:sz w:val="28"/>
          <w:szCs w:val="28"/>
          <w:rtl/>
        </w:rPr>
        <w:t>دفع</w:t>
      </w:r>
      <w:r w:rsidRPr="00DA3FDE">
        <w:rPr>
          <w:rFonts w:ascii="BNazanin" w:hAnsi="BNazanin" w:cs="B Nazanin"/>
          <w:sz w:val="28"/>
          <w:szCs w:val="28"/>
        </w:rPr>
        <w:t xml:space="preserve"> </w:t>
      </w:r>
      <w:r w:rsidRPr="00DA3FDE">
        <w:rPr>
          <w:rFonts w:ascii="BNazanin" w:hAnsi="BNazanin" w:cs="B Nazanin"/>
          <w:sz w:val="28"/>
          <w:szCs w:val="28"/>
          <w:rtl/>
        </w:rPr>
        <w:t>مدفوع</w:t>
      </w:r>
      <w:r w:rsidRPr="00DA3FDE">
        <w:rPr>
          <w:rFonts w:ascii="BNazanin" w:hAnsi="BNazanin" w:cs="B Nazanin"/>
          <w:sz w:val="28"/>
          <w:szCs w:val="28"/>
        </w:rPr>
        <w:t xml:space="preserve"> </w:t>
      </w:r>
      <w:r w:rsidRPr="00DA3FDE">
        <w:rPr>
          <w:rFonts w:ascii="BNazanin" w:hAnsi="BNazanin" w:cs="B Nazanin"/>
          <w:sz w:val="28"/>
          <w:szCs w:val="28"/>
          <w:rtl/>
        </w:rPr>
        <w:t>و</w:t>
      </w:r>
      <w:r w:rsidRPr="00DA3FDE">
        <w:rPr>
          <w:rFonts w:ascii="BNazanin" w:hAnsi="BNazanin" w:cs="B Nazanin"/>
          <w:sz w:val="28"/>
          <w:szCs w:val="28"/>
        </w:rPr>
        <w:t xml:space="preserve"> </w:t>
      </w:r>
      <w:r w:rsidRPr="00DA3FDE">
        <w:rPr>
          <w:rFonts w:ascii="BNazanin" w:hAnsi="BNazanin" w:cs="B Nazanin"/>
          <w:sz w:val="28"/>
          <w:szCs w:val="28"/>
          <w:rtl/>
        </w:rPr>
        <w:t>یا</w:t>
      </w:r>
      <w:r w:rsidRPr="00DA3FDE">
        <w:rPr>
          <w:rFonts w:ascii="BNazanin" w:hAnsi="BNazanin" w:cs="B Nazanin"/>
          <w:sz w:val="28"/>
          <w:szCs w:val="28"/>
        </w:rPr>
        <w:t xml:space="preserve"> </w:t>
      </w:r>
      <w:r w:rsidRPr="00DA3FDE">
        <w:rPr>
          <w:rFonts w:ascii="BNazanin" w:hAnsi="BNazanin" w:cs="B Nazanin"/>
          <w:sz w:val="28"/>
          <w:szCs w:val="28"/>
          <w:rtl/>
        </w:rPr>
        <w:t>دفع</w:t>
      </w:r>
      <w:r w:rsidRPr="00DA3FDE">
        <w:rPr>
          <w:rFonts w:ascii="BNazanin" w:hAnsi="BNazanin" w:cs="B Nazanin"/>
          <w:sz w:val="28"/>
          <w:szCs w:val="28"/>
        </w:rPr>
        <w:t xml:space="preserve"> </w:t>
      </w:r>
      <w:r w:rsidRPr="00DA3FDE">
        <w:rPr>
          <w:rFonts w:ascii="BNazanin" w:hAnsi="BNazanin" w:cs="B Nazanin"/>
          <w:sz w:val="28"/>
          <w:szCs w:val="28"/>
          <w:rtl/>
        </w:rPr>
        <w:t>مدفوع</w:t>
      </w:r>
      <w:r w:rsidRPr="00DA3FDE">
        <w:rPr>
          <w:rFonts w:ascii="BNazanin" w:hAnsi="BNazanin" w:cs="B Nazanin"/>
          <w:sz w:val="28"/>
          <w:szCs w:val="28"/>
        </w:rPr>
        <w:t xml:space="preserve"> </w:t>
      </w:r>
      <w:r w:rsidRPr="00DA3FDE">
        <w:rPr>
          <w:rFonts w:ascii="BNazanin" w:hAnsi="BNazanin" w:cs="B Nazanin"/>
          <w:sz w:val="28"/>
          <w:szCs w:val="28"/>
          <w:rtl/>
        </w:rPr>
        <w:t>خشک</w:t>
      </w:r>
      <w:r w:rsidRPr="00DA3FDE">
        <w:rPr>
          <w:rFonts w:ascii="BNazanin" w:hAnsi="BNazanin" w:cs="B Nazanin"/>
          <w:sz w:val="28"/>
          <w:szCs w:val="28"/>
        </w:rPr>
        <w:t xml:space="preserve"> </w:t>
      </w:r>
      <w:r w:rsidRPr="00DA3FDE">
        <w:rPr>
          <w:rFonts w:ascii="BNazanin" w:hAnsi="BNazanin" w:cs="B Nazanin"/>
          <w:sz w:val="28"/>
          <w:szCs w:val="28"/>
          <w:rtl/>
        </w:rPr>
        <w:t>است</w:t>
      </w:r>
      <w:r w:rsidRPr="00DA3FDE">
        <w:rPr>
          <w:rFonts w:ascii="BNazanin" w:hAnsi="BNazanin" w:cs="B Nazanin"/>
          <w:sz w:val="28"/>
          <w:szCs w:val="28"/>
        </w:rPr>
        <w:t xml:space="preserve"> </w:t>
      </w:r>
      <w:r w:rsidRPr="00DA3FDE">
        <w:rPr>
          <w:rFonts w:ascii="BNazanin" w:hAnsi="BNazanin" w:cs="B Nazanin"/>
          <w:sz w:val="28"/>
          <w:szCs w:val="28"/>
          <w:rtl/>
        </w:rPr>
        <w:t>که</w:t>
      </w:r>
      <w:r w:rsidRPr="00DA3FDE">
        <w:rPr>
          <w:rFonts w:ascii="BNazanin" w:hAnsi="BNazanin" w:cs="B Nazanin"/>
          <w:sz w:val="28"/>
          <w:szCs w:val="28"/>
        </w:rPr>
        <w:t xml:space="preserve"> </w:t>
      </w:r>
      <w:r w:rsidRPr="00DA3FDE">
        <w:rPr>
          <w:rFonts w:ascii="BNazanin" w:hAnsi="BNazanin" w:cs="B Nazanin"/>
          <w:sz w:val="28"/>
          <w:szCs w:val="28"/>
          <w:rtl/>
        </w:rPr>
        <w:t>در</w:t>
      </w:r>
      <w:r w:rsidRPr="00DA3FDE">
        <w:rPr>
          <w:rFonts w:ascii="BNazanin" w:hAnsi="BNazanin" w:cs="B Nazanin"/>
          <w:sz w:val="28"/>
          <w:szCs w:val="28"/>
        </w:rPr>
        <w:t xml:space="preserve"> </w:t>
      </w:r>
      <w:r w:rsidRPr="00DA3FDE">
        <w:rPr>
          <w:rFonts w:ascii="BNazanin" w:hAnsi="BNazanin" w:cs="B Nazanin"/>
          <w:sz w:val="28"/>
          <w:szCs w:val="28"/>
          <w:rtl/>
        </w:rPr>
        <w:t>طی</w:t>
      </w:r>
      <w:r w:rsidRPr="00DA3FDE">
        <w:rPr>
          <w:rFonts w:ascii="BNazanin" w:hAnsi="BNazanin" w:cs="B Nazanin"/>
          <w:sz w:val="28"/>
          <w:szCs w:val="28"/>
        </w:rPr>
        <w:t xml:space="preserve"> </w:t>
      </w:r>
      <w:r w:rsidRPr="00DA3FDE">
        <w:rPr>
          <w:rFonts w:ascii="BNazanin" w:hAnsi="BNazanin" w:cs="B Nazanin"/>
          <w:sz w:val="28"/>
          <w:szCs w:val="28"/>
          <w:rtl/>
        </w:rPr>
        <w:t>یک</w:t>
      </w:r>
      <w:r w:rsidRPr="00DA3FDE">
        <w:rPr>
          <w:rFonts w:ascii="BNazanin" w:hAnsi="BNazanin" w:cs="B Nazanin"/>
          <w:sz w:val="28"/>
          <w:szCs w:val="28"/>
        </w:rPr>
        <w:t xml:space="preserve"> </w:t>
      </w:r>
      <w:r w:rsidRPr="00DA3FDE">
        <w:rPr>
          <w:rFonts w:ascii="BNazanin" w:hAnsi="BNazanin" w:cs="B Nazanin"/>
          <w:sz w:val="28"/>
          <w:szCs w:val="28"/>
          <w:rtl/>
        </w:rPr>
        <w:t>ماه</w:t>
      </w:r>
      <w:r w:rsidRPr="00DA3FDE">
        <w:rPr>
          <w:rFonts w:ascii="BNazanin" w:hAnsi="BNazanin" w:cs="B Nazanin"/>
          <w:sz w:val="28"/>
          <w:szCs w:val="28"/>
        </w:rPr>
        <w:t xml:space="preserve"> </w:t>
      </w:r>
      <w:r w:rsidRPr="00DA3FDE">
        <w:rPr>
          <w:rFonts w:ascii="BNazanin" w:hAnsi="BNazanin" w:cs="B Nazanin"/>
          <w:sz w:val="28"/>
          <w:szCs w:val="28"/>
          <w:rtl/>
        </w:rPr>
        <w:t>اخیر</w:t>
      </w:r>
      <w:r w:rsidRPr="00DA3FDE">
        <w:rPr>
          <w:rFonts w:ascii="BNazanin" w:hAnsi="BNazanin" w:cs="B Nazanin"/>
          <w:sz w:val="28"/>
          <w:szCs w:val="28"/>
        </w:rPr>
        <w:t xml:space="preserve"> </w:t>
      </w:r>
      <w:r w:rsidRPr="00DA3FDE">
        <w:rPr>
          <w:rFonts w:ascii="BNazanin" w:hAnsi="BNazanin" w:cs="B Nazanin"/>
          <w:sz w:val="28"/>
          <w:szCs w:val="28"/>
          <w:rtl/>
        </w:rPr>
        <w:t>ایجاد</w:t>
      </w:r>
      <w:r w:rsidRPr="00DA3FDE">
        <w:rPr>
          <w:rFonts w:ascii="BNazanin" w:hAnsi="BNazanin" w:cs="B Nazanin"/>
          <w:sz w:val="28"/>
          <w:szCs w:val="28"/>
        </w:rPr>
        <w:t xml:space="preserve"> </w:t>
      </w:r>
      <w:r w:rsidRPr="00DA3FDE">
        <w:rPr>
          <w:rFonts w:ascii="BNazanin" w:hAnsi="BNazanin" w:cs="B Nazanin"/>
          <w:sz w:val="28"/>
          <w:szCs w:val="28"/>
          <w:rtl/>
        </w:rPr>
        <w:t>شده</w:t>
      </w:r>
      <w:r w:rsidRPr="00DA3FDE">
        <w:rPr>
          <w:rFonts w:ascii="BNazanin" w:hAnsi="BNazanin" w:cs="B Nazanin"/>
          <w:sz w:val="28"/>
          <w:szCs w:val="28"/>
        </w:rPr>
        <w:t xml:space="preserve"> </w:t>
      </w:r>
      <w:r w:rsidRPr="00DA3FDE">
        <w:rPr>
          <w:rFonts w:ascii="Courier" w:hAnsi="Courier" w:cs="B Nazanin" w:hint="cs"/>
          <w:sz w:val="28"/>
          <w:szCs w:val="28"/>
          <w:rtl/>
          <w:lang w:bidi="fa-IR"/>
        </w:rPr>
        <w:t xml:space="preserve"> </w:t>
      </w:r>
      <w:r w:rsidRPr="00DA3FDE">
        <w:rPr>
          <w:rFonts w:ascii="BNazanin" w:hAnsi="BNazanin" w:cs="B Nazanin"/>
          <w:sz w:val="28"/>
          <w:szCs w:val="28"/>
          <w:rtl/>
        </w:rPr>
        <w:t>باشد</w:t>
      </w:r>
      <w:r w:rsidRPr="00DA3FDE">
        <w:rPr>
          <w:rFonts w:ascii="BNazanin" w:hAnsi="BNazanin" w:cs="B Nazanin"/>
          <w:sz w:val="28"/>
          <w:szCs w:val="28"/>
        </w:rPr>
        <w:t xml:space="preserve">. </w:t>
      </w:r>
      <w:r w:rsidRPr="00DA3FDE">
        <w:rPr>
          <w:rFonts w:ascii="BNazanin" w:hAnsi="BNazanin" w:cs="B Nazanin"/>
          <w:sz w:val="28"/>
          <w:szCs w:val="28"/>
          <w:rtl/>
        </w:rPr>
        <w:t>ممکن</w:t>
      </w:r>
      <w:r w:rsidRPr="00DA3FDE">
        <w:rPr>
          <w:rFonts w:ascii="BNazanin" w:hAnsi="BNazanin" w:cs="B Nazanin"/>
          <w:sz w:val="28"/>
          <w:szCs w:val="28"/>
        </w:rPr>
        <w:t xml:space="preserve"> </w:t>
      </w:r>
      <w:r w:rsidRPr="00DA3FDE">
        <w:rPr>
          <w:rFonts w:ascii="BNazanin" w:hAnsi="BNazanin" w:cs="B Nazanin"/>
          <w:sz w:val="28"/>
          <w:szCs w:val="28"/>
          <w:rtl/>
        </w:rPr>
        <w:t>است</w:t>
      </w:r>
      <w:r w:rsidRPr="00DA3FDE">
        <w:rPr>
          <w:rFonts w:ascii="BNazanin" w:hAnsi="BNazanin" w:cs="B Nazanin"/>
          <w:sz w:val="28"/>
          <w:szCs w:val="28"/>
        </w:rPr>
        <w:t xml:space="preserve"> </w:t>
      </w:r>
      <w:r w:rsidRPr="00DA3FDE">
        <w:rPr>
          <w:rFonts w:ascii="BNazanin" w:hAnsi="BNazanin" w:cs="B Nazanin"/>
          <w:sz w:val="28"/>
          <w:szCs w:val="28"/>
          <w:rtl/>
        </w:rPr>
        <w:t>بیمار</w:t>
      </w:r>
      <w:r w:rsidRPr="00DA3FDE">
        <w:rPr>
          <w:rFonts w:ascii="BNazanin" w:hAnsi="BNazanin" w:cs="B Nazanin"/>
          <w:sz w:val="28"/>
          <w:szCs w:val="28"/>
        </w:rPr>
        <w:t xml:space="preserve"> </w:t>
      </w:r>
      <w:r w:rsidRPr="00DA3FDE">
        <w:rPr>
          <w:rFonts w:ascii="BNazanin" w:hAnsi="BNazanin" w:cs="B Nazanin"/>
          <w:sz w:val="28"/>
          <w:szCs w:val="28"/>
          <w:rtl/>
        </w:rPr>
        <w:t>احساس</w:t>
      </w:r>
      <w:r w:rsidRPr="00DA3FDE">
        <w:rPr>
          <w:rFonts w:ascii="BNazanin" w:hAnsi="BNazanin" w:cs="B Nazanin"/>
          <w:sz w:val="28"/>
          <w:szCs w:val="28"/>
        </w:rPr>
        <w:t xml:space="preserve"> </w:t>
      </w:r>
      <w:r w:rsidRPr="00DA3FDE">
        <w:rPr>
          <w:rFonts w:ascii="BNazanin" w:hAnsi="BNazanin" w:cs="B Nazanin"/>
          <w:sz w:val="28"/>
          <w:szCs w:val="28"/>
          <w:rtl/>
        </w:rPr>
        <w:t>پر</w:t>
      </w:r>
      <w:r w:rsidRPr="00DA3FDE">
        <w:rPr>
          <w:rFonts w:ascii="BNazanin" w:hAnsi="BNazanin" w:cs="B Nazanin"/>
          <w:sz w:val="28"/>
          <w:szCs w:val="28"/>
        </w:rPr>
        <w:t xml:space="preserve"> </w:t>
      </w:r>
      <w:r w:rsidRPr="00DA3FDE">
        <w:rPr>
          <w:rFonts w:ascii="BNazanin" w:hAnsi="BNazanin" w:cs="B Nazanin"/>
          <w:sz w:val="28"/>
          <w:szCs w:val="28"/>
          <w:rtl/>
        </w:rPr>
        <w:t>بودن</w:t>
      </w:r>
      <w:r w:rsidRPr="00DA3FDE">
        <w:rPr>
          <w:rFonts w:ascii="BNazanin" w:hAnsi="BNazanin" w:cs="B Nazanin"/>
          <w:sz w:val="28"/>
          <w:szCs w:val="28"/>
        </w:rPr>
        <w:t xml:space="preserve"> </w:t>
      </w:r>
      <w:r w:rsidRPr="00DA3FDE">
        <w:rPr>
          <w:rFonts w:ascii="BNazanin" w:hAnsi="BNazanin" w:cs="B Nazanin"/>
          <w:sz w:val="28"/>
          <w:szCs w:val="28"/>
          <w:rtl/>
        </w:rPr>
        <w:t>مقعد</w:t>
      </w:r>
      <w:r w:rsidRPr="00DA3FDE">
        <w:rPr>
          <w:rFonts w:ascii="BNazanin" w:hAnsi="BNazanin" w:cs="B Nazanin"/>
          <w:sz w:val="28"/>
          <w:szCs w:val="28"/>
        </w:rPr>
        <w:t xml:space="preserve"> </w:t>
      </w:r>
      <w:r w:rsidRPr="00DA3FDE">
        <w:rPr>
          <w:rFonts w:ascii="BNazanin" w:hAnsi="BNazanin" w:cs="B Nazanin"/>
          <w:sz w:val="28"/>
          <w:szCs w:val="28"/>
          <w:rtl/>
        </w:rPr>
        <w:t>پس</w:t>
      </w:r>
      <w:r w:rsidRPr="00DA3FDE">
        <w:rPr>
          <w:rFonts w:ascii="BNazanin" w:hAnsi="BNazanin" w:cs="B Nazanin"/>
          <w:sz w:val="28"/>
          <w:szCs w:val="28"/>
        </w:rPr>
        <w:t xml:space="preserve"> </w:t>
      </w:r>
      <w:r w:rsidRPr="00DA3FDE">
        <w:rPr>
          <w:rFonts w:ascii="BNazanin" w:hAnsi="BNazanin" w:cs="B Nazanin"/>
          <w:sz w:val="28"/>
          <w:szCs w:val="28"/>
          <w:rtl/>
        </w:rPr>
        <w:t>از</w:t>
      </w:r>
      <w:r w:rsidRPr="00DA3FDE">
        <w:rPr>
          <w:rFonts w:ascii="BNazanin" w:hAnsi="BNazanin" w:cs="B Nazanin"/>
          <w:sz w:val="28"/>
          <w:szCs w:val="28"/>
        </w:rPr>
        <w:t xml:space="preserve"> </w:t>
      </w:r>
      <w:r w:rsidRPr="00DA3FDE">
        <w:rPr>
          <w:rFonts w:ascii="BNazanin" w:hAnsi="BNazanin" w:cs="B Nazanin"/>
          <w:sz w:val="28"/>
          <w:szCs w:val="28"/>
          <w:rtl/>
        </w:rPr>
        <w:t>اجابت</w:t>
      </w:r>
      <w:r w:rsidRPr="00DA3FDE">
        <w:rPr>
          <w:rFonts w:ascii="BNazanin" w:hAnsi="BNazanin" w:cs="B Nazanin"/>
          <w:sz w:val="28"/>
          <w:szCs w:val="28"/>
        </w:rPr>
        <w:t xml:space="preserve"> </w:t>
      </w:r>
      <w:r w:rsidRPr="00DA3FDE">
        <w:rPr>
          <w:rFonts w:ascii="BNazanin" w:hAnsi="BNazanin" w:cs="B Nazanin"/>
          <w:sz w:val="28"/>
          <w:szCs w:val="28"/>
          <w:rtl/>
        </w:rPr>
        <w:t>مزاج</w:t>
      </w:r>
      <w:r w:rsidRPr="00DA3FDE">
        <w:rPr>
          <w:rFonts w:ascii="BNazanin" w:hAnsi="BNazanin" w:cs="B Nazanin"/>
          <w:sz w:val="28"/>
          <w:szCs w:val="28"/>
        </w:rPr>
        <w:t xml:space="preserve"> </w:t>
      </w:r>
      <w:r w:rsidRPr="00DA3FDE">
        <w:rPr>
          <w:rFonts w:ascii="BNazanin" w:hAnsi="BNazanin" w:cs="B Nazanin"/>
          <w:sz w:val="28"/>
          <w:szCs w:val="28"/>
          <w:rtl/>
        </w:rPr>
        <w:t>را</w:t>
      </w:r>
      <w:r w:rsidRPr="00DA3FDE">
        <w:rPr>
          <w:rFonts w:ascii="BNazanin" w:hAnsi="BNazanin" w:cs="B Nazanin"/>
          <w:sz w:val="28"/>
          <w:szCs w:val="28"/>
        </w:rPr>
        <w:t xml:space="preserve"> </w:t>
      </w:r>
      <w:r w:rsidRPr="00DA3FDE">
        <w:rPr>
          <w:rFonts w:ascii="BNazanin" w:hAnsi="BNazanin" w:cs="B Nazanin"/>
          <w:sz w:val="28"/>
          <w:szCs w:val="28"/>
          <w:rtl/>
        </w:rPr>
        <w:t>نیز</w:t>
      </w:r>
      <w:r w:rsidRPr="00DA3FDE">
        <w:rPr>
          <w:rFonts w:ascii="BNazanin" w:hAnsi="BNazanin" w:cs="B Nazanin"/>
          <w:sz w:val="28"/>
          <w:szCs w:val="28"/>
        </w:rPr>
        <w:t xml:space="preserve"> </w:t>
      </w:r>
      <w:r w:rsidRPr="00DA3FDE">
        <w:rPr>
          <w:rFonts w:ascii="BNazanin" w:hAnsi="BNazanin" w:cs="B Nazanin"/>
          <w:sz w:val="28"/>
          <w:szCs w:val="28"/>
          <w:rtl/>
        </w:rPr>
        <w:t>ذکر</w:t>
      </w:r>
      <w:r w:rsidRPr="00DA3FDE">
        <w:rPr>
          <w:rFonts w:ascii="BNazanin" w:hAnsi="BNazanin" w:cs="B Nazanin"/>
          <w:sz w:val="28"/>
          <w:szCs w:val="28"/>
        </w:rPr>
        <w:t xml:space="preserve"> </w:t>
      </w:r>
      <w:r w:rsidRPr="00DA3FDE">
        <w:rPr>
          <w:rFonts w:ascii="BNazanin" w:hAnsi="BNazanin" w:cs="B Nazanin"/>
          <w:sz w:val="28"/>
          <w:szCs w:val="28"/>
          <w:rtl/>
        </w:rPr>
        <w:t>کند</w:t>
      </w:r>
      <w:r w:rsidRPr="00DA3FDE">
        <w:rPr>
          <w:rFonts w:ascii="BNazanin" w:hAnsi="BNazanin" w:cs="B Nazanin"/>
          <w:sz w:val="28"/>
          <w:szCs w:val="28"/>
        </w:rPr>
        <w:t>.</w:t>
      </w:r>
    </w:p>
    <w:p w:rsidR="00AE099E" w:rsidRPr="009E47E9" w:rsidRDefault="00AE099E" w:rsidP="00496D11">
      <w:pPr>
        <w:autoSpaceDE w:val="0"/>
        <w:autoSpaceDN w:val="0"/>
        <w:bidi/>
        <w:adjustRightInd w:val="0"/>
        <w:spacing w:after="0"/>
        <w:jc w:val="both"/>
        <w:rPr>
          <w:rFonts w:ascii="Wingdings" w:hAnsi="Wingdings" w:cs="B Nazanin"/>
          <w:sz w:val="28"/>
          <w:szCs w:val="28"/>
        </w:rPr>
      </w:pPr>
      <w:r>
        <w:rPr>
          <w:rFonts w:ascii="Wingdings" w:hAnsi="Wingdings" w:cs="B Nazanin" w:hint="cs"/>
          <w:sz w:val="28"/>
          <w:szCs w:val="28"/>
          <w:rtl/>
        </w:rPr>
        <w:t xml:space="preserve"> </w:t>
      </w:r>
      <w:r w:rsidRPr="00DA3FDE">
        <w:rPr>
          <w:rFonts w:ascii="Wingdings" w:hAnsi="Wingdings" w:cs="B Nazanin"/>
          <w:sz w:val="28"/>
          <w:szCs w:val="28"/>
        </w:rPr>
        <w:t></w:t>
      </w:r>
      <w:r w:rsidRPr="002178B1">
        <w:rPr>
          <w:rFonts w:ascii="BNazanin" w:hAnsi="BNazanin" w:cs="B Nazanin"/>
          <w:sz w:val="28"/>
          <w:szCs w:val="28"/>
          <w:rtl/>
        </w:rPr>
        <w:t>منظور</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اسهال،</w:t>
      </w:r>
      <w:r w:rsidRPr="002178B1">
        <w:rPr>
          <w:rFonts w:ascii="BNazanin" w:hAnsi="BNazanin" w:cs="B Nazanin"/>
          <w:sz w:val="28"/>
          <w:szCs w:val="28"/>
        </w:rPr>
        <w:t xml:space="preserve"> </w:t>
      </w:r>
      <w:r w:rsidRPr="002178B1">
        <w:rPr>
          <w:rFonts w:ascii="BNazanin" w:hAnsi="BNazanin" w:cs="B Nazanin"/>
          <w:sz w:val="28"/>
          <w:szCs w:val="28"/>
          <w:rtl/>
        </w:rPr>
        <w:t>افزایش</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تعداد</w:t>
      </w:r>
      <w:r w:rsidRPr="002178B1">
        <w:rPr>
          <w:rFonts w:ascii="BNazanin" w:hAnsi="BNazanin" w:cs="B Nazanin"/>
          <w:sz w:val="28"/>
          <w:szCs w:val="28"/>
        </w:rPr>
        <w:t xml:space="preserve"> </w:t>
      </w:r>
      <w:r w:rsidRPr="002178B1">
        <w:rPr>
          <w:rFonts w:ascii="BNazanin" w:hAnsi="BNazanin" w:cs="B Nazanin"/>
          <w:sz w:val="28"/>
          <w:szCs w:val="28"/>
          <w:rtl/>
        </w:rPr>
        <w:t>دفعات</w:t>
      </w:r>
      <w:r w:rsidRPr="002178B1">
        <w:rPr>
          <w:rFonts w:ascii="BNazanin" w:hAnsi="BNazanin" w:cs="B Nazanin"/>
          <w:sz w:val="28"/>
          <w:szCs w:val="28"/>
        </w:rPr>
        <w:t xml:space="preserve"> </w:t>
      </w:r>
      <w:r w:rsidRPr="002178B1">
        <w:rPr>
          <w:rFonts w:ascii="BNazanin" w:hAnsi="BNazanin" w:cs="B Nazanin"/>
          <w:sz w:val="28"/>
          <w:szCs w:val="28"/>
          <w:rtl/>
        </w:rPr>
        <w:t>مدفوع</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طی</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ماه</w:t>
      </w:r>
      <w:r w:rsidRPr="002178B1">
        <w:rPr>
          <w:rFonts w:ascii="BNazanin" w:hAnsi="BNazanin" w:cs="B Nazanin"/>
          <w:sz w:val="28"/>
          <w:szCs w:val="28"/>
        </w:rPr>
        <w:t xml:space="preserve"> </w:t>
      </w:r>
      <w:r w:rsidRPr="002178B1">
        <w:rPr>
          <w:rFonts w:ascii="BNazanin" w:hAnsi="BNazanin" w:cs="B Nazanin"/>
          <w:sz w:val="28"/>
          <w:szCs w:val="28"/>
          <w:rtl/>
        </w:rPr>
        <w:t>اخیر</w:t>
      </w:r>
      <w:r w:rsidRPr="002178B1">
        <w:rPr>
          <w:rFonts w:ascii="BNazanin" w:hAnsi="BNazanin" w:cs="B Nazanin"/>
          <w:sz w:val="28"/>
          <w:szCs w:val="28"/>
        </w:rPr>
        <w:t xml:space="preserve"> </w:t>
      </w:r>
      <w:r w:rsidRPr="002178B1">
        <w:rPr>
          <w:rFonts w:ascii="BNazanin" w:hAnsi="BNazanin" w:cs="B Nazanin"/>
          <w:sz w:val="28"/>
          <w:szCs w:val="28"/>
          <w:rtl/>
        </w:rPr>
        <w:t>ایجاد</w:t>
      </w:r>
      <w:r w:rsidRPr="002178B1">
        <w:rPr>
          <w:rFonts w:ascii="BNazanin" w:hAnsi="BNazanin" w:cs="B Nazanin"/>
          <w:sz w:val="28"/>
          <w:szCs w:val="28"/>
        </w:rPr>
        <w:t xml:space="preserve"> </w:t>
      </w:r>
      <w:r w:rsidRPr="002178B1">
        <w:rPr>
          <w:rFonts w:ascii="BNazanin" w:hAnsi="BNazanin" w:cs="B Nazanin"/>
          <w:sz w:val="28"/>
          <w:szCs w:val="28"/>
          <w:rtl/>
        </w:rPr>
        <w:t>شده</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ممکن</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تنهایی</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Pr>
          <w:rFonts w:ascii="Wingdings" w:hAnsi="Wingdings" w:cs="B Nazanin" w:hint="cs"/>
          <w:sz w:val="28"/>
          <w:szCs w:val="28"/>
          <w:rtl/>
          <w:lang w:bidi="fa-IR"/>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صورت</w:t>
      </w:r>
      <w:r w:rsidRPr="002178B1">
        <w:rPr>
          <w:rFonts w:ascii="BNazanin" w:hAnsi="BNazanin" w:cs="B Nazanin"/>
          <w:sz w:val="28"/>
          <w:szCs w:val="28"/>
        </w:rPr>
        <w:t xml:space="preserve"> </w:t>
      </w:r>
      <w:r w:rsidRPr="002178B1">
        <w:rPr>
          <w:rFonts w:ascii="BNazanin" w:hAnsi="BNazanin" w:cs="B Nazanin"/>
          <w:sz w:val="28"/>
          <w:szCs w:val="28"/>
          <w:rtl/>
        </w:rPr>
        <w:t>متناوب</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یبوست</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w:t>
      </w:r>
    </w:p>
    <w:p w:rsidR="00AE099E" w:rsidRPr="00DA3FDE" w:rsidRDefault="00AE099E" w:rsidP="00496D11">
      <w:pPr>
        <w:pStyle w:val="ListParagraph"/>
        <w:numPr>
          <w:ilvl w:val="0"/>
          <w:numId w:val="11"/>
        </w:numPr>
        <w:autoSpaceDE w:val="0"/>
        <w:autoSpaceDN w:val="0"/>
        <w:bidi/>
        <w:adjustRightInd w:val="0"/>
        <w:spacing w:after="0"/>
        <w:jc w:val="both"/>
        <w:rPr>
          <w:rFonts w:ascii="Courier" w:hAnsi="Courier" w:cs="B Nazanin"/>
          <w:sz w:val="28"/>
          <w:szCs w:val="28"/>
        </w:rPr>
      </w:pPr>
      <w:r w:rsidRPr="00DA3FDE">
        <w:rPr>
          <w:rFonts w:ascii="BNazanin" w:hAnsi="BNazanin" w:cs="B Nazanin"/>
          <w:sz w:val="28"/>
          <w:szCs w:val="28"/>
          <w:rtl/>
        </w:rPr>
        <w:t>کاهش</w:t>
      </w:r>
      <w:r w:rsidRPr="00DA3FDE">
        <w:rPr>
          <w:rFonts w:ascii="BNazanin" w:hAnsi="BNazanin" w:cs="B Nazanin"/>
          <w:sz w:val="28"/>
          <w:szCs w:val="28"/>
        </w:rPr>
        <w:t xml:space="preserve"> </w:t>
      </w:r>
      <w:r w:rsidRPr="00DA3FDE">
        <w:rPr>
          <w:rFonts w:ascii="BNazanin" w:hAnsi="BNazanin" w:cs="B Nazanin"/>
          <w:sz w:val="28"/>
          <w:szCs w:val="28"/>
          <w:rtl/>
        </w:rPr>
        <w:t>بیش</w:t>
      </w:r>
      <w:r w:rsidRPr="00DA3FDE">
        <w:rPr>
          <w:rFonts w:ascii="BNazanin" w:hAnsi="BNazanin" w:cs="B Nazanin"/>
          <w:sz w:val="28"/>
          <w:szCs w:val="28"/>
        </w:rPr>
        <w:t xml:space="preserve"> </w:t>
      </w:r>
      <w:r w:rsidRPr="00DA3FDE">
        <w:rPr>
          <w:rFonts w:ascii="BNazanin" w:hAnsi="BNazanin" w:cs="B Nazanin"/>
          <w:sz w:val="28"/>
          <w:szCs w:val="28"/>
          <w:rtl/>
        </w:rPr>
        <w:t>از</w:t>
      </w:r>
      <w:r w:rsidRPr="00DA3FDE">
        <w:rPr>
          <w:rFonts w:ascii="BNazanin" w:hAnsi="BNazanin" w:cs="B Nazanin"/>
          <w:sz w:val="28"/>
          <w:szCs w:val="28"/>
        </w:rPr>
        <w:t xml:space="preserve"> </w:t>
      </w:r>
      <w:r w:rsidRPr="00DA3FDE">
        <w:rPr>
          <w:rFonts w:ascii="BNazanin" w:hAnsi="BNazanin" w:cs="B Nazanin"/>
          <w:sz w:val="28"/>
          <w:szCs w:val="28"/>
          <w:rtl/>
        </w:rPr>
        <w:t>ده</w:t>
      </w:r>
      <w:r w:rsidRPr="00DA3FDE">
        <w:rPr>
          <w:rFonts w:ascii="BNazanin" w:hAnsi="BNazanin" w:cs="B Nazanin"/>
          <w:sz w:val="28"/>
          <w:szCs w:val="28"/>
        </w:rPr>
        <w:t xml:space="preserve"> </w:t>
      </w:r>
      <w:r w:rsidRPr="00DA3FDE">
        <w:rPr>
          <w:rFonts w:ascii="BNazanin" w:hAnsi="BNazanin" w:cs="B Nazanin"/>
          <w:sz w:val="28"/>
          <w:szCs w:val="28"/>
          <w:rtl/>
        </w:rPr>
        <w:t>درصد</w:t>
      </w:r>
      <w:r w:rsidRPr="00DA3FDE">
        <w:rPr>
          <w:rFonts w:ascii="BNazanin" w:hAnsi="BNazanin" w:cs="B Nazanin"/>
          <w:sz w:val="28"/>
          <w:szCs w:val="28"/>
        </w:rPr>
        <w:t xml:space="preserve"> </w:t>
      </w:r>
      <w:r w:rsidRPr="00DA3FDE">
        <w:rPr>
          <w:rFonts w:ascii="BNazanin" w:hAnsi="BNazanin" w:cs="B Nazanin"/>
          <w:sz w:val="28"/>
          <w:szCs w:val="28"/>
          <w:rtl/>
        </w:rPr>
        <w:t>وزن</w:t>
      </w:r>
      <w:r w:rsidRPr="00DA3FDE">
        <w:rPr>
          <w:rFonts w:ascii="BNazanin" w:hAnsi="BNazanin" w:cs="B Nazanin"/>
          <w:sz w:val="28"/>
          <w:szCs w:val="28"/>
        </w:rPr>
        <w:t xml:space="preserve"> </w:t>
      </w:r>
      <w:r w:rsidRPr="00DA3FDE">
        <w:rPr>
          <w:rFonts w:ascii="BNazanin" w:hAnsi="BNazanin" w:cs="B Nazanin"/>
          <w:sz w:val="28"/>
          <w:szCs w:val="28"/>
          <w:rtl/>
        </w:rPr>
        <w:t>بدن</w:t>
      </w:r>
      <w:r w:rsidRPr="00DA3FDE">
        <w:rPr>
          <w:rFonts w:ascii="BNazanin" w:hAnsi="BNazanin" w:cs="B Nazanin"/>
          <w:sz w:val="28"/>
          <w:szCs w:val="28"/>
        </w:rPr>
        <w:t xml:space="preserve"> </w:t>
      </w:r>
      <w:r w:rsidRPr="00DA3FDE">
        <w:rPr>
          <w:rFonts w:ascii="BNazanin" w:hAnsi="BNazanin" w:cs="B Nazanin"/>
          <w:sz w:val="28"/>
          <w:szCs w:val="28"/>
          <w:rtl/>
        </w:rPr>
        <w:t>در</w:t>
      </w:r>
      <w:r w:rsidRPr="00DA3FDE">
        <w:rPr>
          <w:rFonts w:ascii="BNazanin" w:hAnsi="BNazanin" w:cs="B Nazanin"/>
          <w:sz w:val="28"/>
          <w:szCs w:val="28"/>
        </w:rPr>
        <w:t xml:space="preserve"> </w:t>
      </w:r>
      <w:r w:rsidRPr="00DA3FDE">
        <w:rPr>
          <w:rFonts w:ascii="BNazanin" w:hAnsi="BNazanin" w:cs="B Nazanin"/>
          <w:sz w:val="28"/>
          <w:szCs w:val="28"/>
          <w:rtl/>
        </w:rPr>
        <w:t>طی</w:t>
      </w:r>
      <w:r w:rsidRPr="00DA3FDE">
        <w:rPr>
          <w:rFonts w:ascii="BNazanin" w:hAnsi="BNazanin" w:cs="B Nazanin"/>
          <w:sz w:val="28"/>
          <w:szCs w:val="28"/>
        </w:rPr>
        <w:t xml:space="preserve"> </w:t>
      </w:r>
      <w:r w:rsidRPr="00DA3FDE">
        <w:rPr>
          <w:rFonts w:ascii="BNazanin" w:hAnsi="BNazanin" w:cs="B Nazanin"/>
          <w:sz w:val="28"/>
          <w:szCs w:val="28"/>
          <w:rtl/>
        </w:rPr>
        <w:t>شش</w:t>
      </w:r>
      <w:r w:rsidRPr="00DA3FDE">
        <w:rPr>
          <w:rFonts w:ascii="BNazanin" w:hAnsi="BNazanin" w:cs="B Nazanin"/>
          <w:sz w:val="28"/>
          <w:szCs w:val="28"/>
        </w:rPr>
        <w:t xml:space="preserve"> </w:t>
      </w:r>
      <w:r w:rsidRPr="00DA3FDE">
        <w:rPr>
          <w:rFonts w:ascii="BNazanin" w:hAnsi="BNazanin" w:cs="B Nazanin"/>
          <w:sz w:val="28"/>
          <w:szCs w:val="28"/>
          <w:rtl/>
        </w:rPr>
        <w:t>ماه</w:t>
      </w:r>
      <w:r w:rsidRPr="00DA3FDE">
        <w:rPr>
          <w:rFonts w:ascii="BNazanin" w:hAnsi="BNazanin" w:cs="B Nazanin"/>
          <w:sz w:val="28"/>
          <w:szCs w:val="28"/>
        </w:rPr>
        <w:t xml:space="preserve"> </w:t>
      </w:r>
      <w:r w:rsidRPr="00DA3FDE">
        <w:rPr>
          <w:rFonts w:ascii="BNazanin" w:hAnsi="BNazanin" w:cs="B Nazanin"/>
          <w:sz w:val="28"/>
          <w:szCs w:val="28"/>
          <w:rtl/>
        </w:rPr>
        <w:t>همراه</w:t>
      </w:r>
      <w:r w:rsidRPr="00DA3FDE">
        <w:rPr>
          <w:rFonts w:ascii="BNazanin" w:hAnsi="BNazanin" w:cs="B Nazanin"/>
          <w:sz w:val="28"/>
          <w:szCs w:val="28"/>
        </w:rPr>
        <w:t xml:space="preserve"> </w:t>
      </w:r>
      <w:r w:rsidRPr="00DA3FDE">
        <w:rPr>
          <w:rFonts w:ascii="BNazanin" w:hAnsi="BNazanin" w:cs="B Nazanin"/>
          <w:sz w:val="28"/>
          <w:szCs w:val="28"/>
          <w:rtl/>
        </w:rPr>
        <w:t>با</w:t>
      </w:r>
      <w:r w:rsidRPr="00DA3FDE">
        <w:rPr>
          <w:rFonts w:ascii="BNazanin" w:hAnsi="BNazanin" w:cs="B Nazanin"/>
          <w:sz w:val="28"/>
          <w:szCs w:val="28"/>
        </w:rPr>
        <w:t xml:space="preserve"> </w:t>
      </w:r>
      <w:r w:rsidRPr="00DA3FDE">
        <w:rPr>
          <w:rFonts w:ascii="BNazanin" w:hAnsi="BNazanin" w:cs="B Nazanin"/>
          <w:sz w:val="28"/>
          <w:szCs w:val="28"/>
          <w:rtl/>
        </w:rPr>
        <w:t>یکی</w:t>
      </w:r>
      <w:r w:rsidRPr="00DA3FDE">
        <w:rPr>
          <w:rFonts w:ascii="BNazanin" w:hAnsi="BNazanin" w:cs="B Nazanin"/>
          <w:sz w:val="28"/>
          <w:szCs w:val="28"/>
        </w:rPr>
        <w:t xml:space="preserve"> </w:t>
      </w:r>
      <w:r w:rsidRPr="00DA3FDE">
        <w:rPr>
          <w:rFonts w:ascii="BNazanin" w:hAnsi="BNazanin" w:cs="B Nazanin"/>
          <w:sz w:val="28"/>
          <w:szCs w:val="28"/>
          <w:rtl/>
        </w:rPr>
        <w:t>از</w:t>
      </w:r>
      <w:r w:rsidRPr="00DA3FDE">
        <w:rPr>
          <w:rFonts w:ascii="BNazanin" w:hAnsi="BNazanin" w:cs="B Nazanin"/>
          <w:sz w:val="28"/>
          <w:szCs w:val="28"/>
        </w:rPr>
        <w:t xml:space="preserve"> </w:t>
      </w:r>
      <w:r w:rsidRPr="00DA3FDE">
        <w:rPr>
          <w:rFonts w:ascii="BNazanin" w:hAnsi="BNazanin" w:cs="B Nazanin"/>
          <w:sz w:val="28"/>
          <w:szCs w:val="28"/>
          <w:rtl/>
        </w:rPr>
        <w:t>علایم</w:t>
      </w:r>
      <w:r w:rsidRPr="00DA3FDE">
        <w:rPr>
          <w:rFonts w:ascii="BNazanin" w:hAnsi="BNazanin" w:cs="B Nazanin"/>
          <w:sz w:val="28"/>
          <w:szCs w:val="28"/>
        </w:rPr>
        <w:t xml:space="preserve"> </w:t>
      </w:r>
      <w:r w:rsidRPr="00DA3FDE">
        <w:rPr>
          <w:rFonts w:ascii="BNazanin" w:hAnsi="BNazanin" w:cs="B Nazanin"/>
          <w:sz w:val="28"/>
          <w:szCs w:val="28"/>
          <w:rtl/>
        </w:rPr>
        <w:t>فوق</w:t>
      </w:r>
      <w:r w:rsidRPr="00DA3FDE">
        <w:rPr>
          <w:rFonts w:ascii="BNazanin" w:hAnsi="BNazanin" w:cs="B Nazanin"/>
          <w:sz w:val="28"/>
          <w:szCs w:val="28"/>
        </w:rPr>
        <w:t xml:space="preserve"> </w:t>
      </w:r>
    </w:p>
    <w:p w:rsidR="00AE099E" w:rsidRDefault="00AE099E" w:rsidP="00496D11">
      <w:pPr>
        <w:autoSpaceDE w:val="0"/>
        <w:autoSpaceDN w:val="0"/>
        <w:bidi/>
        <w:adjustRightInd w:val="0"/>
        <w:spacing w:after="0"/>
        <w:jc w:val="both"/>
        <w:rPr>
          <w:rFonts w:ascii="BNazanin" w:hAnsi="BNazanin" w:cs="B Nazanin"/>
          <w:sz w:val="28"/>
          <w:szCs w:val="28"/>
          <w:rtl/>
        </w:rPr>
      </w:pP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افرادي</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برنامه</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زودهنگام</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غربالگري</w:t>
      </w:r>
      <w:r w:rsidRPr="002178B1">
        <w:rPr>
          <w:rFonts w:ascii="BNazanin" w:hAnsi="BNazanin" w:cs="B Nazanin"/>
          <w:sz w:val="28"/>
          <w:szCs w:val="28"/>
        </w:rPr>
        <w:t xml:space="preserve"> </w:t>
      </w:r>
      <w:r w:rsidRPr="002178B1">
        <w:rPr>
          <w:rFonts w:ascii="BNazanin" w:hAnsi="BNazanin" w:cs="B Nazanin"/>
          <w:sz w:val="28"/>
          <w:szCs w:val="28"/>
          <w:rtl/>
        </w:rPr>
        <w:t>شرکت</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کنند،</w:t>
      </w:r>
      <w:r w:rsidRPr="002178B1">
        <w:rPr>
          <w:rFonts w:ascii="BNazanin" w:hAnsi="BNazanin" w:cs="B Nazanin"/>
          <w:sz w:val="28"/>
          <w:szCs w:val="28"/>
        </w:rPr>
        <w:t xml:space="preserve"> </w:t>
      </w:r>
      <w:r w:rsidRPr="002178B1">
        <w:rPr>
          <w:rFonts w:ascii="BNazanin" w:hAnsi="BNazanin" w:cs="B Nazanin"/>
          <w:sz w:val="28"/>
          <w:szCs w:val="28"/>
          <w:rtl/>
        </w:rPr>
        <w:t>آموزش</w:t>
      </w:r>
      <w:r w:rsidRPr="002178B1">
        <w:rPr>
          <w:rFonts w:ascii="BNazanin" w:hAnsi="BNazanin" w:cs="B Nazanin"/>
          <w:sz w:val="28"/>
          <w:szCs w:val="28"/>
        </w:rPr>
        <w:t xml:space="preserve"> </w:t>
      </w:r>
      <w:r w:rsidRPr="002178B1">
        <w:rPr>
          <w:rFonts w:ascii="BNazanin" w:hAnsi="BNazanin" w:cs="B Nazanin"/>
          <w:sz w:val="28"/>
          <w:szCs w:val="28"/>
          <w:rtl/>
        </w:rPr>
        <w:t>داد</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اگر</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فواصل</w:t>
      </w:r>
      <w:r w:rsidRPr="002178B1">
        <w:rPr>
          <w:rFonts w:ascii="BNazanin" w:hAnsi="BNazanin" w:cs="B Nazanin"/>
          <w:sz w:val="28"/>
          <w:szCs w:val="28"/>
        </w:rPr>
        <w:t xml:space="preserve"> </w:t>
      </w:r>
      <w:r w:rsidRPr="002178B1">
        <w:rPr>
          <w:rFonts w:ascii="BNazanin" w:hAnsi="BNazanin" w:cs="B Nazanin"/>
          <w:sz w:val="28"/>
          <w:szCs w:val="28"/>
          <w:rtl/>
        </w:rPr>
        <w:t>برنامه</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تشخیص</w:t>
      </w:r>
      <w:r>
        <w:rPr>
          <w:rFonts w:ascii="BNazanin" w:hAnsi="BNazanin" w:cs="B Nazanin" w:hint="cs"/>
          <w:sz w:val="28"/>
          <w:szCs w:val="28"/>
          <w:rtl/>
          <w:lang w:bidi="fa-IR"/>
        </w:rPr>
        <w:t xml:space="preserve"> </w:t>
      </w:r>
      <w:r w:rsidRPr="002178B1">
        <w:rPr>
          <w:rFonts w:ascii="BNazanin" w:hAnsi="BNazanin" w:cs="B Nazanin"/>
          <w:sz w:val="28"/>
          <w:szCs w:val="28"/>
          <w:rtl/>
        </w:rPr>
        <w:t>زودهنگام</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غربالگري</w:t>
      </w:r>
      <w:r w:rsidRPr="002178B1">
        <w:rPr>
          <w:rFonts w:ascii="BNazanin" w:hAnsi="BNazanin" w:cs="B Nazanin"/>
          <w:sz w:val="28"/>
          <w:szCs w:val="28"/>
        </w:rPr>
        <w:t xml:space="preserve"> </w:t>
      </w:r>
      <w:r w:rsidRPr="002178B1">
        <w:rPr>
          <w:rFonts w:ascii="BNazanin" w:hAnsi="BNazanin" w:cs="B Nazanin"/>
          <w:sz w:val="28"/>
          <w:szCs w:val="28"/>
          <w:rtl/>
        </w:rPr>
        <w:t>نیز،</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علایم</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داشتند</w:t>
      </w:r>
      <w:r w:rsidRPr="002178B1">
        <w:rPr>
          <w:rFonts w:ascii="BNazanin" w:hAnsi="BNazanin" w:cs="B Nazanin"/>
          <w:sz w:val="28"/>
          <w:szCs w:val="28"/>
        </w:rPr>
        <w:t xml:space="preserve"> </w:t>
      </w:r>
      <w:r w:rsidRPr="002178B1">
        <w:rPr>
          <w:rFonts w:ascii="BNazanin" w:hAnsi="BNazanin" w:cs="B Nazanin"/>
          <w:sz w:val="28"/>
          <w:szCs w:val="28"/>
          <w:rtl/>
        </w:rPr>
        <w:t>زودتر</w:t>
      </w:r>
      <w:r w:rsidRPr="002178B1">
        <w:rPr>
          <w:rFonts w:ascii="BNazanin" w:hAnsi="BNazanin" w:cs="B Nazanin"/>
          <w:sz w:val="28"/>
          <w:szCs w:val="28"/>
        </w:rPr>
        <w:t xml:space="preserve"> </w:t>
      </w:r>
      <w:r w:rsidRPr="002178B1">
        <w:rPr>
          <w:rFonts w:ascii="BNazanin" w:hAnsi="BNazanin" w:cs="B Nazanin"/>
          <w:sz w:val="28"/>
          <w:szCs w:val="28"/>
          <w:rtl/>
        </w:rPr>
        <w:t>مراجعه</w:t>
      </w:r>
      <w:r w:rsidRPr="002178B1">
        <w:rPr>
          <w:rFonts w:ascii="BNazanin" w:hAnsi="BNazanin" w:cs="B Nazanin"/>
          <w:sz w:val="28"/>
          <w:szCs w:val="28"/>
        </w:rPr>
        <w:t xml:space="preserve"> </w:t>
      </w:r>
      <w:r w:rsidRPr="002178B1">
        <w:rPr>
          <w:rFonts w:ascii="BNazanin" w:hAnsi="BNazanin" w:cs="B Nazanin"/>
          <w:sz w:val="28"/>
          <w:szCs w:val="28"/>
          <w:rtl/>
        </w:rPr>
        <w:t>کنند</w:t>
      </w:r>
      <w:r w:rsidRPr="002178B1">
        <w:rPr>
          <w:rFonts w:ascii="BNazanin" w:hAnsi="BNazanin" w:cs="B Nazanin"/>
          <w:sz w:val="28"/>
          <w:szCs w:val="28"/>
        </w:rPr>
        <w:t xml:space="preserve">. </w:t>
      </w:r>
      <w:r w:rsidRPr="002178B1">
        <w:rPr>
          <w:rFonts w:ascii="BNazanin" w:hAnsi="BNazanin" w:cs="B Nazanin"/>
          <w:sz w:val="28"/>
          <w:szCs w:val="28"/>
          <w:rtl/>
        </w:rPr>
        <w:t>البته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عین</w:t>
      </w:r>
      <w:r w:rsidRPr="002178B1">
        <w:rPr>
          <w:rFonts w:ascii="BNazanin" w:hAnsi="BNazanin" w:cs="B Nazanin"/>
          <w:sz w:val="28"/>
          <w:szCs w:val="28"/>
        </w:rPr>
        <w:t xml:space="preserve"> </w:t>
      </w:r>
      <w:r w:rsidRPr="002178B1">
        <w:rPr>
          <w:rFonts w:ascii="BNazanin" w:hAnsi="BNazanin" w:cs="B Nazanin"/>
          <w:sz w:val="28"/>
          <w:szCs w:val="28"/>
          <w:rtl/>
        </w:rPr>
        <w:t>حال</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افراد</w:t>
      </w:r>
      <w:r w:rsidRPr="002178B1">
        <w:rPr>
          <w:rFonts w:ascii="BNazanin" w:hAnsi="BNazanin" w:cs="B Nazanin"/>
          <w:sz w:val="28"/>
          <w:szCs w:val="28"/>
        </w:rPr>
        <w:t xml:space="preserve"> </w:t>
      </w:r>
      <w:r w:rsidRPr="002178B1">
        <w:rPr>
          <w:rFonts w:ascii="BNazanin" w:hAnsi="BNazanin" w:cs="B Nazanin"/>
          <w:sz w:val="28"/>
          <w:szCs w:val="28"/>
          <w:rtl/>
        </w:rPr>
        <w:t>آموزش</w:t>
      </w:r>
      <w:r w:rsidRPr="002178B1">
        <w:rPr>
          <w:rFonts w:ascii="BNazanin" w:hAnsi="BNazanin" w:cs="B Nazanin"/>
          <w:sz w:val="28"/>
          <w:szCs w:val="28"/>
        </w:rPr>
        <w:t xml:space="preserve"> </w:t>
      </w:r>
      <w:r w:rsidRPr="002178B1">
        <w:rPr>
          <w:rFonts w:ascii="BNazanin" w:hAnsi="BNazanin" w:cs="B Nazanin"/>
          <w:sz w:val="28"/>
          <w:szCs w:val="28"/>
          <w:rtl/>
        </w:rPr>
        <w:t>داد</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بیشتر</w:t>
      </w:r>
      <w:r w:rsidRPr="002178B1">
        <w:rPr>
          <w:rFonts w:ascii="BNazanin" w:hAnsi="BNazanin" w:cs="B Nazanin"/>
          <w:sz w:val="28"/>
          <w:szCs w:val="28"/>
        </w:rPr>
        <w:t xml:space="preserve"> </w:t>
      </w:r>
      <w:r w:rsidRPr="002178B1">
        <w:rPr>
          <w:rFonts w:ascii="BNazanin" w:hAnsi="BNazanin" w:cs="B Nazanin"/>
          <w:sz w:val="28"/>
          <w:szCs w:val="28"/>
          <w:rtl/>
        </w:rPr>
        <w:t>افرادي</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این</w:t>
      </w:r>
      <w:r>
        <w:rPr>
          <w:rFonts w:ascii="BNazanin" w:hAnsi="BNazanin" w:cs="B Nazanin" w:hint="cs"/>
          <w:sz w:val="28"/>
          <w:szCs w:val="28"/>
          <w:rtl/>
          <w:lang w:bidi="fa-IR"/>
        </w:rPr>
        <w:t xml:space="preserve"> </w:t>
      </w:r>
      <w:r w:rsidRPr="002178B1">
        <w:rPr>
          <w:rFonts w:ascii="BNazanin" w:hAnsi="BNazanin" w:cs="B Nazanin"/>
          <w:sz w:val="28"/>
          <w:szCs w:val="28"/>
          <w:rtl/>
        </w:rPr>
        <w:t>علایم</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دارند</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ندارند</w:t>
      </w:r>
      <w:r w:rsidRPr="002178B1">
        <w:rPr>
          <w:rFonts w:ascii="BNazanin" w:hAnsi="BNazanin" w:cs="B Nazanin"/>
          <w:sz w:val="28"/>
          <w:szCs w:val="28"/>
        </w:rPr>
        <w:t xml:space="preserve"> </w:t>
      </w:r>
      <w:r w:rsidRPr="002178B1">
        <w:rPr>
          <w:rFonts w:ascii="BNazanin" w:hAnsi="BNazanin" w:cs="B Nazanin"/>
          <w:sz w:val="28"/>
          <w:szCs w:val="28"/>
          <w:rtl/>
        </w:rPr>
        <w:t>ولی</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بررسی</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بیشتري</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دهند</w:t>
      </w:r>
      <w:r w:rsidRPr="002178B1">
        <w:rPr>
          <w:rFonts w:ascii="BNazanin" w:hAnsi="BNazanin" w:cs="B Nazanin"/>
          <w:sz w:val="28"/>
          <w:szCs w:val="28"/>
        </w:rPr>
        <w:t>.</w:t>
      </w:r>
    </w:p>
    <w:p w:rsidR="00AE099E" w:rsidRDefault="00AE099E" w:rsidP="00496D11">
      <w:pPr>
        <w:autoSpaceDE w:val="0"/>
        <w:autoSpaceDN w:val="0"/>
        <w:bidi/>
        <w:adjustRightInd w:val="0"/>
        <w:spacing w:after="0"/>
        <w:jc w:val="both"/>
        <w:rPr>
          <w:rFonts w:ascii="BNazanin" w:hAnsi="BNazanin" w:cs="B Nazanin"/>
          <w:sz w:val="28"/>
          <w:szCs w:val="28"/>
        </w:rPr>
      </w:pPr>
    </w:p>
    <w:p w:rsidR="002B159D" w:rsidRPr="002178B1" w:rsidRDefault="002B159D" w:rsidP="00496D11">
      <w:pPr>
        <w:autoSpaceDE w:val="0"/>
        <w:autoSpaceDN w:val="0"/>
        <w:bidi/>
        <w:adjustRightInd w:val="0"/>
        <w:spacing w:after="0"/>
        <w:jc w:val="both"/>
        <w:rPr>
          <w:rFonts w:ascii="BNazanin" w:hAnsi="BNazanin" w:cs="B Nazanin"/>
          <w:sz w:val="28"/>
          <w:szCs w:val="28"/>
        </w:rPr>
      </w:pPr>
    </w:p>
    <w:p w:rsidR="00AE099E" w:rsidRPr="004A3494" w:rsidRDefault="00AE099E" w:rsidP="00496D11">
      <w:pPr>
        <w:autoSpaceDE w:val="0"/>
        <w:autoSpaceDN w:val="0"/>
        <w:bidi/>
        <w:adjustRightInd w:val="0"/>
        <w:spacing w:after="0"/>
        <w:jc w:val="both"/>
        <w:rPr>
          <w:rFonts w:ascii="BTitr,Bold" w:hAnsi="BTitr,Bold" w:cs="B Titr"/>
          <w:sz w:val="28"/>
          <w:szCs w:val="28"/>
        </w:rPr>
      </w:pPr>
      <w:r w:rsidRPr="004A3494">
        <w:rPr>
          <w:rFonts w:ascii="BTitr,Bold" w:hAnsi="BTitr,Bold" w:cs="B Titr"/>
          <w:sz w:val="28"/>
          <w:szCs w:val="28"/>
          <w:rtl/>
        </w:rPr>
        <w:t>شیوه</w:t>
      </w:r>
      <w:r w:rsidRPr="004A3494">
        <w:rPr>
          <w:rFonts w:ascii="BTitr,Bold" w:hAnsi="BTitr,Bold" w:cs="B Titr"/>
          <w:sz w:val="28"/>
          <w:szCs w:val="28"/>
        </w:rPr>
        <w:t xml:space="preserve"> </w:t>
      </w:r>
      <w:r w:rsidRPr="004A3494">
        <w:rPr>
          <w:rFonts w:ascii="BTitr,Bold" w:hAnsi="BTitr,Bold" w:cs="B Titr"/>
          <w:sz w:val="28"/>
          <w:szCs w:val="28"/>
          <w:rtl/>
        </w:rPr>
        <w:t>هاي</w:t>
      </w:r>
      <w:r w:rsidRPr="004A3494">
        <w:rPr>
          <w:rFonts w:ascii="BTitr,Bold" w:hAnsi="BTitr,Bold" w:cs="B Titr"/>
          <w:sz w:val="28"/>
          <w:szCs w:val="28"/>
        </w:rPr>
        <w:t xml:space="preserve"> </w:t>
      </w:r>
      <w:r w:rsidRPr="004A3494">
        <w:rPr>
          <w:rFonts w:ascii="BTitr,Bold" w:hAnsi="BTitr,Bold" w:cs="B Titr"/>
          <w:sz w:val="28"/>
          <w:szCs w:val="28"/>
          <w:rtl/>
        </w:rPr>
        <w:t>تشخیص</w:t>
      </w:r>
      <w:r w:rsidRPr="004A3494">
        <w:rPr>
          <w:rFonts w:ascii="BTitr,Bold" w:hAnsi="BTitr,Bold" w:cs="B Titr"/>
          <w:sz w:val="28"/>
          <w:szCs w:val="28"/>
        </w:rPr>
        <w:t xml:space="preserve"> </w:t>
      </w:r>
      <w:r w:rsidRPr="004A3494">
        <w:rPr>
          <w:rFonts w:ascii="BTitr,Bold" w:hAnsi="BTitr,Bold" w:cs="B Titr"/>
          <w:sz w:val="28"/>
          <w:szCs w:val="28"/>
          <w:rtl/>
        </w:rPr>
        <w:t>زودهنگام</w:t>
      </w:r>
      <w:r w:rsidRPr="004A3494">
        <w:rPr>
          <w:rFonts w:ascii="BTitr,Bold" w:hAnsi="BTitr,Bold" w:cs="B Titr"/>
          <w:sz w:val="28"/>
          <w:szCs w:val="28"/>
        </w:rPr>
        <w:t xml:space="preserve"> </w:t>
      </w:r>
      <w:r w:rsidRPr="004A3494">
        <w:rPr>
          <w:rFonts w:ascii="BTitr,Bold" w:hAnsi="BTitr,Bold" w:cs="B Titr"/>
          <w:sz w:val="28"/>
          <w:szCs w:val="28"/>
          <w:rtl/>
        </w:rPr>
        <w:t>و</w:t>
      </w:r>
      <w:r w:rsidRPr="004A3494">
        <w:rPr>
          <w:rFonts w:ascii="BTitr,Bold" w:hAnsi="BTitr,Bold" w:cs="B Titr"/>
          <w:sz w:val="28"/>
          <w:szCs w:val="28"/>
        </w:rPr>
        <w:t xml:space="preserve"> </w:t>
      </w:r>
      <w:r w:rsidRPr="004A3494">
        <w:rPr>
          <w:rFonts w:ascii="BTitr,Bold" w:hAnsi="BTitr,Bold" w:cs="B Titr"/>
          <w:sz w:val="28"/>
          <w:szCs w:val="28"/>
          <w:rtl/>
        </w:rPr>
        <w:t>غربالگري</w:t>
      </w:r>
      <w:r w:rsidRPr="004A3494">
        <w:rPr>
          <w:rFonts w:ascii="BTitr,Bold" w:hAnsi="BTitr,Bold" w:cs="B Titr"/>
          <w:sz w:val="28"/>
          <w:szCs w:val="28"/>
        </w:rPr>
        <w:t xml:space="preserve"> </w:t>
      </w:r>
      <w:r w:rsidRPr="004A3494">
        <w:rPr>
          <w:rFonts w:ascii="BTitr,Bold" w:hAnsi="BTitr,Bold" w:cs="B Titr"/>
          <w:sz w:val="28"/>
          <w:szCs w:val="28"/>
          <w:rtl/>
        </w:rPr>
        <w:t>سرطان</w:t>
      </w:r>
      <w:r w:rsidRPr="004A3494">
        <w:rPr>
          <w:rFonts w:ascii="BTitr,Bold" w:hAnsi="BTitr,Bold" w:cs="B Titr"/>
          <w:sz w:val="28"/>
          <w:szCs w:val="28"/>
        </w:rPr>
        <w:t xml:space="preserve"> </w:t>
      </w:r>
      <w:r w:rsidRPr="004A3494">
        <w:rPr>
          <w:rFonts w:ascii="BTitr,Bold" w:hAnsi="BTitr,Bold" w:cs="B Titr"/>
          <w:sz w:val="28"/>
          <w:szCs w:val="28"/>
          <w:rtl/>
        </w:rPr>
        <w:t>روده</w:t>
      </w:r>
      <w:r w:rsidRPr="004A3494">
        <w:rPr>
          <w:rFonts w:ascii="BTitr,Bold" w:hAnsi="BTitr,Bold" w:cs="B Titr"/>
          <w:sz w:val="28"/>
          <w:szCs w:val="28"/>
        </w:rPr>
        <w:t xml:space="preserve"> </w:t>
      </w:r>
      <w:r w:rsidRPr="004A3494">
        <w:rPr>
          <w:rFonts w:ascii="BTitr,Bold" w:hAnsi="BTitr,Bold" w:cs="B Titr"/>
          <w:sz w:val="28"/>
          <w:szCs w:val="28"/>
          <w:rtl/>
        </w:rPr>
        <w:t>بزرگ</w:t>
      </w:r>
    </w:p>
    <w:p w:rsidR="00AE099E" w:rsidRDefault="00AE099E" w:rsidP="00496D11">
      <w:pPr>
        <w:autoSpaceDE w:val="0"/>
        <w:autoSpaceDN w:val="0"/>
        <w:bidi/>
        <w:adjustRightInd w:val="0"/>
        <w:spacing w:after="0"/>
        <w:jc w:val="both"/>
        <w:rPr>
          <w:rFonts w:ascii="BNazanin" w:hAnsi="BNazanin" w:cs="B Nazanin"/>
          <w:sz w:val="28"/>
          <w:szCs w:val="28"/>
          <w:rtl/>
        </w:rPr>
      </w:pPr>
      <w:r w:rsidRPr="002178B1">
        <w:rPr>
          <w:rFonts w:ascii="BNazanin" w:hAnsi="BNazanin" w:cs="B Nazanin"/>
          <w:sz w:val="28"/>
          <w:szCs w:val="28"/>
          <w:rtl/>
        </w:rPr>
        <w:t>انواع</w:t>
      </w:r>
      <w:r w:rsidRPr="002178B1">
        <w:rPr>
          <w:rFonts w:ascii="BNazanin" w:hAnsi="BNazanin" w:cs="B Nazanin"/>
          <w:sz w:val="28"/>
          <w:szCs w:val="28"/>
        </w:rPr>
        <w:t xml:space="preserve"> </w:t>
      </w:r>
      <w:r w:rsidRPr="002178B1">
        <w:rPr>
          <w:rFonts w:ascii="BNazanin" w:hAnsi="BNazanin" w:cs="B Nazanin"/>
          <w:sz w:val="28"/>
          <w:szCs w:val="28"/>
          <w:rtl/>
        </w:rPr>
        <w:t>روشها</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زودهنگام</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کار</w:t>
      </w:r>
      <w:r w:rsidRPr="002178B1">
        <w:rPr>
          <w:rFonts w:ascii="BNazanin" w:hAnsi="BNazanin" w:cs="B Nazanin"/>
          <w:sz w:val="28"/>
          <w:szCs w:val="28"/>
        </w:rPr>
        <w:t xml:space="preserve"> </w:t>
      </w:r>
      <w:r w:rsidRPr="002178B1">
        <w:rPr>
          <w:rFonts w:ascii="BNazanin" w:hAnsi="BNazanin" w:cs="B Nazanin"/>
          <w:sz w:val="28"/>
          <w:szCs w:val="28"/>
          <w:rtl/>
        </w:rPr>
        <w:t>میروند</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اینجا</w:t>
      </w:r>
      <w:r w:rsidRPr="002178B1">
        <w:rPr>
          <w:rFonts w:ascii="BNazanin" w:hAnsi="BNazanin" w:cs="B Nazanin"/>
          <w:sz w:val="28"/>
          <w:szCs w:val="28"/>
        </w:rPr>
        <w:t xml:space="preserve"> </w:t>
      </w:r>
      <w:r w:rsidRPr="002178B1">
        <w:rPr>
          <w:rFonts w:ascii="BNazanin" w:hAnsi="BNazanin" w:cs="B Nazanin"/>
          <w:sz w:val="28"/>
          <w:szCs w:val="28"/>
          <w:rtl/>
        </w:rPr>
        <w:t>فقط</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برخی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آنها</w:t>
      </w:r>
      <w:r w:rsidRPr="002178B1">
        <w:rPr>
          <w:rFonts w:ascii="BNazanin" w:hAnsi="BNazanin" w:cs="B Nazanin"/>
          <w:sz w:val="28"/>
          <w:szCs w:val="28"/>
        </w:rPr>
        <w:t xml:space="preserve"> </w:t>
      </w:r>
      <w:r w:rsidRPr="002178B1">
        <w:rPr>
          <w:rFonts w:ascii="BNazanin" w:hAnsi="BNazanin" w:cs="B Nazanin"/>
          <w:sz w:val="28"/>
          <w:szCs w:val="28"/>
          <w:rtl/>
        </w:rPr>
        <w:t>اشاره</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جمله</w:t>
      </w:r>
      <w:r w:rsidRPr="004A3494">
        <w:rPr>
          <w:rFonts w:ascii="BNazanin" w:hAnsi="BNazanin" w:cs="B Nazanin"/>
          <w:sz w:val="28"/>
          <w:szCs w:val="28"/>
          <w:rtl/>
        </w:rPr>
        <w:t xml:space="preserve"> </w:t>
      </w:r>
      <w:r w:rsidRPr="002178B1">
        <w:rPr>
          <w:rFonts w:ascii="BNazanin" w:hAnsi="BNazanin" w:cs="B Nazanin"/>
          <w:sz w:val="28"/>
          <w:szCs w:val="28"/>
          <w:rtl/>
        </w:rPr>
        <w:t>آزمایش</w:t>
      </w:r>
      <w:r w:rsidRPr="002178B1">
        <w:rPr>
          <w:rFonts w:ascii="BNazanin" w:hAnsi="BNazanin" w:cs="B Nazanin"/>
          <w:sz w:val="28"/>
          <w:szCs w:val="28"/>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مخفی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مدفوع</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روش</w:t>
      </w:r>
      <w:r w:rsidRPr="002178B1">
        <w:rPr>
          <w:rFonts w:ascii="BNazanin" w:hAnsi="BNazanin" w:cs="B Nazanin"/>
          <w:sz w:val="28"/>
          <w:szCs w:val="28"/>
        </w:rPr>
        <w:t xml:space="preserve"> </w:t>
      </w:r>
      <w:r w:rsidRPr="002178B1">
        <w:rPr>
          <w:rFonts w:ascii="BNazanin" w:hAnsi="BNazanin" w:cs="B Nazanin"/>
          <w:sz w:val="28"/>
          <w:szCs w:val="28"/>
          <w:rtl/>
        </w:rPr>
        <w:t>ایمونو</w:t>
      </w:r>
      <w:r>
        <w:rPr>
          <w:rFonts w:ascii="BNazanin" w:hAnsi="BNazanin" w:cs="B Nazanin" w:hint="cs"/>
          <w:sz w:val="28"/>
          <w:szCs w:val="28"/>
          <w:rtl/>
        </w:rPr>
        <w:t>لوژیک</w:t>
      </w:r>
      <w:r w:rsidRPr="002178B1">
        <w:rPr>
          <w:rFonts w:ascii="BNazanin" w:hAnsi="BNazanin" w:cs="B Nazanin"/>
          <w:sz w:val="28"/>
          <w:szCs w:val="28"/>
        </w:rPr>
        <w:t>(</w:t>
      </w:r>
      <w:r w:rsidRPr="002178B1">
        <w:rPr>
          <w:rFonts w:ascii="Calibri" w:hAnsi="Calibri" w:cs="B Nazanin"/>
          <w:sz w:val="28"/>
          <w:szCs w:val="28"/>
        </w:rPr>
        <w:t>IFOBT</w:t>
      </w:r>
      <w:r w:rsidRPr="002178B1">
        <w:rPr>
          <w:rFonts w:ascii="BNazanin" w:hAnsi="BNazanin" w:cs="B Nazanin"/>
          <w:sz w:val="28"/>
          <w:szCs w:val="28"/>
        </w:rPr>
        <w:t>)</w:t>
      </w:r>
      <w:r>
        <w:rPr>
          <w:rFonts w:ascii="BNazanin" w:hAnsi="BNazanin" w:cs="B Nazanin" w:hint="cs"/>
          <w:sz w:val="28"/>
          <w:szCs w:val="28"/>
          <w:rtl/>
          <w:lang w:bidi="fa-IR"/>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کولونوسکوپی</w:t>
      </w:r>
      <w:r w:rsidRPr="002178B1">
        <w:rPr>
          <w:rFonts w:ascii="BNazanin" w:hAnsi="BNazanin" w:cs="B Nazanin"/>
          <w:sz w:val="28"/>
          <w:szCs w:val="28"/>
        </w:rPr>
        <w:t xml:space="preserve">. </w:t>
      </w:r>
    </w:p>
    <w:p w:rsidR="00AE099E" w:rsidRPr="004D718A" w:rsidRDefault="00AE099E" w:rsidP="00496D11">
      <w:pPr>
        <w:autoSpaceDE w:val="0"/>
        <w:autoSpaceDN w:val="0"/>
        <w:bidi/>
        <w:adjustRightInd w:val="0"/>
        <w:spacing w:after="0"/>
        <w:jc w:val="both"/>
        <w:rPr>
          <w:rFonts w:ascii="BTitr,Bold" w:hAnsi="BTitr,Bold" w:cs="B Titr"/>
          <w:sz w:val="28"/>
          <w:szCs w:val="28"/>
          <w:rtl/>
          <w:lang w:bidi="fa-IR"/>
        </w:rPr>
      </w:pPr>
      <w:r w:rsidRPr="002178B1">
        <w:rPr>
          <w:rFonts w:ascii="BTitr,Bold" w:hAnsi="BTitr,Bold" w:cs="B Nazanin"/>
          <w:sz w:val="28"/>
          <w:szCs w:val="28"/>
        </w:rPr>
        <w:t xml:space="preserve"> </w:t>
      </w:r>
      <w:r w:rsidRPr="004D718A">
        <w:rPr>
          <w:rFonts w:ascii="BTitr,Bold" w:hAnsi="BTitr,Bold" w:cs="B Titr"/>
          <w:sz w:val="28"/>
          <w:szCs w:val="28"/>
          <w:rtl/>
        </w:rPr>
        <w:t>آزمایش</w:t>
      </w:r>
      <w:r w:rsidRPr="004D718A">
        <w:rPr>
          <w:rFonts w:ascii="BNazanin" w:hAnsi="BNazanin" w:cs="B Titr" w:hint="cs"/>
          <w:sz w:val="28"/>
          <w:szCs w:val="28"/>
          <w:rtl/>
          <w:lang w:bidi="fa-IR"/>
        </w:rPr>
        <w:t xml:space="preserve"> </w:t>
      </w:r>
      <w:r w:rsidRPr="004D718A">
        <w:rPr>
          <w:rFonts w:ascii="BTitr,Bold" w:hAnsi="BTitr,Bold" w:cs="B Titr"/>
          <w:sz w:val="28"/>
          <w:szCs w:val="28"/>
          <w:rtl/>
        </w:rPr>
        <w:t>خون</w:t>
      </w:r>
      <w:r w:rsidRPr="004D718A">
        <w:rPr>
          <w:rFonts w:ascii="BTitr,Bold" w:hAnsi="BTitr,Bold" w:cs="B Titr"/>
          <w:sz w:val="28"/>
          <w:szCs w:val="28"/>
        </w:rPr>
        <w:t xml:space="preserve"> </w:t>
      </w:r>
      <w:r w:rsidRPr="004D718A">
        <w:rPr>
          <w:rFonts w:ascii="BTitr,Bold" w:hAnsi="BTitr,Bold" w:cs="B Titr"/>
          <w:sz w:val="28"/>
          <w:szCs w:val="28"/>
          <w:rtl/>
        </w:rPr>
        <w:t>مخفی</w:t>
      </w:r>
      <w:r w:rsidRPr="004D718A">
        <w:rPr>
          <w:rFonts w:ascii="BTitr,Bold" w:hAnsi="BTitr,Bold" w:cs="B Titr"/>
          <w:sz w:val="28"/>
          <w:szCs w:val="28"/>
        </w:rPr>
        <w:t xml:space="preserve"> </w:t>
      </w:r>
      <w:r w:rsidRPr="004D718A">
        <w:rPr>
          <w:rFonts w:ascii="BTitr,Bold" w:hAnsi="BTitr,Bold" w:cs="B Titr"/>
          <w:sz w:val="28"/>
          <w:szCs w:val="28"/>
          <w:rtl/>
        </w:rPr>
        <w:t>در</w:t>
      </w:r>
      <w:r w:rsidRPr="004D718A">
        <w:rPr>
          <w:rFonts w:ascii="BTitr,Bold" w:hAnsi="BTitr,Bold" w:cs="B Titr"/>
          <w:sz w:val="28"/>
          <w:szCs w:val="28"/>
        </w:rPr>
        <w:t xml:space="preserve"> </w:t>
      </w:r>
      <w:r w:rsidRPr="004D718A">
        <w:rPr>
          <w:rFonts w:ascii="BTitr,Bold" w:hAnsi="BTitr,Bold" w:cs="B Titr"/>
          <w:sz w:val="28"/>
          <w:szCs w:val="28"/>
          <w:rtl/>
        </w:rPr>
        <w:t>مدفوع</w:t>
      </w:r>
      <w:r w:rsidRPr="004D718A">
        <w:rPr>
          <w:rFonts w:ascii="BTitr,Bold" w:hAnsi="BTitr,Bold" w:cs="B Titr"/>
          <w:sz w:val="28"/>
          <w:szCs w:val="28"/>
        </w:rPr>
        <w:t xml:space="preserve"> </w:t>
      </w:r>
      <w:r w:rsidRPr="004D718A">
        <w:rPr>
          <w:rFonts w:ascii="BTitr,Bold" w:hAnsi="BTitr,Bold" w:cs="B Titr"/>
          <w:sz w:val="28"/>
          <w:szCs w:val="28"/>
          <w:rtl/>
        </w:rPr>
        <w:t>به</w:t>
      </w:r>
      <w:r w:rsidRPr="004D718A">
        <w:rPr>
          <w:rFonts w:ascii="BTitr,Bold" w:hAnsi="BTitr,Bold" w:cs="B Titr"/>
          <w:sz w:val="28"/>
          <w:szCs w:val="28"/>
        </w:rPr>
        <w:t xml:space="preserve"> </w:t>
      </w:r>
      <w:r w:rsidRPr="004D718A">
        <w:rPr>
          <w:rFonts w:ascii="BTitr,Bold" w:hAnsi="BTitr,Bold" w:cs="B Titr"/>
          <w:sz w:val="28"/>
          <w:szCs w:val="28"/>
          <w:rtl/>
        </w:rPr>
        <w:t>روش</w:t>
      </w:r>
      <w:r w:rsidRPr="004D718A">
        <w:rPr>
          <w:rFonts w:ascii="BTitr,Bold" w:hAnsi="BTitr,Bold" w:cs="B Titr"/>
          <w:sz w:val="28"/>
          <w:szCs w:val="28"/>
        </w:rPr>
        <w:t xml:space="preserve"> </w:t>
      </w:r>
      <w:r w:rsidRPr="004D718A">
        <w:rPr>
          <w:rFonts w:ascii="BTitr,Bold" w:hAnsi="BTitr,Bold" w:cs="B Titr"/>
          <w:sz w:val="28"/>
          <w:szCs w:val="28"/>
          <w:rtl/>
        </w:rPr>
        <w:t>ایمونو</w:t>
      </w:r>
      <w:r w:rsidRPr="004D718A">
        <w:rPr>
          <w:rFonts w:ascii="BTitr,Bold" w:hAnsi="BTitr,Bold" w:cs="B Titr" w:hint="cs"/>
          <w:sz w:val="28"/>
          <w:szCs w:val="28"/>
          <w:rtl/>
        </w:rPr>
        <w:t xml:space="preserve">لوژیک ( </w:t>
      </w:r>
      <w:r w:rsidRPr="004D718A">
        <w:rPr>
          <w:rFonts w:ascii="BTitr,Bold" w:hAnsi="BTitr,Bold" w:cs="B Titr"/>
          <w:sz w:val="28"/>
          <w:szCs w:val="28"/>
        </w:rPr>
        <w:t>IFOBT</w:t>
      </w:r>
      <w:r w:rsidRPr="004D718A">
        <w:rPr>
          <w:rFonts w:ascii="BTitr,Bold" w:hAnsi="BTitr,Bold" w:cs="B Titr" w:hint="cs"/>
          <w:sz w:val="28"/>
          <w:szCs w:val="28"/>
          <w:rtl/>
          <w:lang w:bidi="fa-IR"/>
        </w:rPr>
        <w:t xml:space="preserve"> یا </w:t>
      </w:r>
      <w:r w:rsidRPr="004D718A">
        <w:rPr>
          <w:rFonts w:ascii="BTitr,Bold" w:hAnsi="BTitr,Bold" w:cs="B Titr"/>
          <w:sz w:val="28"/>
          <w:szCs w:val="28"/>
          <w:lang w:bidi="fa-IR"/>
        </w:rPr>
        <w:t>FIT</w:t>
      </w:r>
      <w:r w:rsidRPr="004D718A">
        <w:rPr>
          <w:rFonts w:ascii="BTitr,Bold" w:hAnsi="BTitr,Bold" w:cs="B Titr" w:hint="cs"/>
          <w:sz w:val="28"/>
          <w:szCs w:val="28"/>
          <w:rtl/>
          <w:lang w:bidi="fa-IR"/>
        </w:rPr>
        <w:t xml:space="preserve"> )</w:t>
      </w:r>
    </w:p>
    <w:p w:rsidR="00AE099E" w:rsidRPr="002178B1" w:rsidRDefault="00AE099E" w:rsidP="00496D11">
      <w:pPr>
        <w:autoSpaceDE w:val="0"/>
        <w:autoSpaceDN w:val="0"/>
        <w:bidi/>
        <w:adjustRightInd w:val="0"/>
        <w:spacing w:after="0"/>
        <w:jc w:val="both"/>
        <w:rPr>
          <w:rFonts w:ascii="BNazanin" w:hAnsi="BNazanin" w:cs="B Nazanin"/>
          <w:sz w:val="28"/>
          <w:szCs w:val="28"/>
        </w:rPr>
      </w:pPr>
      <w:r>
        <w:rPr>
          <w:rFonts w:ascii="BNazanin" w:hAnsi="BNazanin" w:cs="B Nazanin" w:hint="cs"/>
          <w:sz w:val="28"/>
          <w:szCs w:val="28"/>
          <w:rtl/>
          <w:lang w:bidi="fa-IR"/>
        </w:rPr>
        <w:t xml:space="preserve"> </w:t>
      </w:r>
      <w:r w:rsidRPr="002178B1">
        <w:rPr>
          <w:rFonts w:ascii="BNazanin" w:hAnsi="BNazanin" w:cs="B Nazanin"/>
          <w:sz w:val="28"/>
          <w:szCs w:val="28"/>
          <w:rtl/>
        </w:rPr>
        <w:t>پولیپ</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کولون</w:t>
      </w:r>
      <w:r w:rsidRPr="002178B1">
        <w:rPr>
          <w:rFonts w:ascii="BNazanin" w:hAnsi="BNazanin" w:cs="B Nazanin"/>
          <w:sz w:val="28"/>
          <w:szCs w:val="28"/>
        </w:rPr>
        <w:t xml:space="preserve"> </w:t>
      </w:r>
      <w:r w:rsidRPr="002178B1">
        <w:rPr>
          <w:rFonts w:ascii="BNazanin" w:hAnsi="BNazanin" w:cs="B Nazanin"/>
          <w:sz w:val="28"/>
          <w:szCs w:val="28"/>
          <w:rtl/>
        </w:rPr>
        <w:t>گاهى</w:t>
      </w:r>
      <w:r w:rsidRPr="002178B1">
        <w:rPr>
          <w:rFonts w:ascii="BNazanin" w:hAnsi="BNazanin" w:cs="B Nazanin"/>
          <w:sz w:val="28"/>
          <w:szCs w:val="28"/>
        </w:rPr>
        <w:t xml:space="preserve"> </w:t>
      </w:r>
      <w:r w:rsidRPr="002178B1">
        <w:rPr>
          <w:rFonts w:ascii="BNazanin" w:hAnsi="BNazanin" w:cs="B Nazanin"/>
          <w:sz w:val="28"/>
          <w:szCs w:val="28"/>
          <w:rtl/>
        </w:rPr>
        <w:t>خونریزى</w:t>
      </w:r>
      <w:r w:rsidRPr="002178B1">
        <w:rPr>
          <w:rFonts w:ascii="BNazanin" w:hAnsi="BNazanin" w:cs="B Nazanin"/>
          <w:sz w:val="28"/>
          <w:szCs w:val="28"/>
        </w:rPr>
        <w:t xml:space="preserve"> </w:t>
      </w:r>
      <w:r w:rsidRPr="002178B1">
        <w:rPr>
          <w:rFonts w:ascii="BNazanin" w:hAnsi="BNazanin" w:cs="B Nazanin"/>
          <w:sz w:val="28"/>
          <w:szCs w:val="28"/>
          <w:rtl/>
        </w:rPr>
        <w:t>میکنندکه</w:t>
      </w:r>
      <w:r w:rsidRPr="002178B1">
        <w:rPr>
          <w:rFonts w:ascii="BNazanin" w:hAnsi="BNazanin" w:cs="B Nazanin"/>
          <w:sz w:val="28"/>
          <w:szCs w:val="28"/>
        </w:rPr>
        <w:t xml:space="preserve"> </w:t>
      </w:r>
      <w:r w:rsidRPr="002178B1">
        <w:rPr>
          <w:rFonts w:ascii="BNazanin" w:hAnsi="BNazanin" w:cs="B Nazanin"/>
          <w:sz w:val="28"/>
          <w:szCs w:val="28"/>
          <w:rtl/>
        </w:rPr>
        <w:t>سبب</w:t>
      </w:r>
      <w:r w:rsidRPr="002178B1">
        <w:rPr>
          <w:rFonts w:ascii="BNazanin" w:hAnsi="BNazanin" w:cs="B Nazanin"/>
          <w:sz w:val="28"/>
          <w:szCs w:val="28"/>
        </w:rPr>
        <w:t xml:space="preserve"> </w:t>
      </w:r>
      <w:r w:rsidRPr="002178B1">
        <w:rPr>
          <w:rFonts w:ascii="BNazanin" w:hAnsi="BNazanin" w:cs="B Nazanin"/>
          <w:sz w:val="28"/>
          <w:szCs w:val="28"/>
          <w:rtl/>
        </w:rPr>
        <w:t>ایجاد</w:t>
      </w:r>
      <w:r w:rsidRPr="002178B1">
        <w:rPr>
          <w:rFonts w:ascii="BNazanin" w:hAnsi="BNazanin" w:cs="B Nazanin"/>
          <w:sz w:val="28"/>
          <w:szCs w:val="28"/>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مدفوع</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 xml:space="preserve"> </w:t>
      </w:r>
      <w:r w:rsidRPr="002178B1">
        <w:rPr>
          <w:rFonts w:ascii="BNazanin" w:hAnsi="BNazanin" w:cs="B Nazanin"/>
          <w:sz w:val="28"/>
          <w:szCs w:val="28"/>
          <w:rtl/>
        </w:rPr>
        <w:t>اما</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آنقدر</w:t>
      </w:r>
      <w:r w:rsidRPr="002178B1">
        <w:rPr>
          <w:rFonts w:ascii="BNazanin" w:hAnsi="BNazanin" w:cs="B Nazanin"/>
          <w:sz w:val="28"/>
          <w:szCs w:val="28"/>
        </w:rPr>
        <w:t xml:space="preserve"> </w:t>
      </w:r>
      <w:r w:rsidRPr="002178B1">
        <w:rPr>
          <w:rFonts w:ascii="BNazanin" w:hAnsi="BNazanin" w:cs="B Nazanin"/>
          <w:sz w:val="28"/>
          <w:szCs w:val="28"/>
          <w:rtl/>
        </w:rPr>
        <w:t>کم</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چشم</w:t>
      </w:r>
      <w:r w:rsidRPr="002178B1">
        <w:rPr>
          <w:rFonts w:ascii="BNazanin" w:hAnsi="BNazanin" w:cs="B Nazanin"/>
          <w:sz w:val="28"/>
          <w:szCs w:val="28"/>
        </w:rPr>
        <w:t xml:space="preserve"> </w:t>
      </w:r>
      <w:r w:rsidRPr="002178B1">
        <w:rPr>
          <w:rFonts w:ascii="BNazanin" w:hAnsi="BNazanin" w:cs="B Nazanin"/>
          <w:sz w:val="28"/>
          <w:szCs w:val="28"/>
          <w:rtl/>
        </w:rPr>
        <w:t>دیده</w:t>
      </w:r>
      <w:r>
        <w:rPr>
          <w:rFonts w:ascii="BNazanin" w:hAnsi="BNazanin" w:cs="B Nazanin" w:hint="cs"/>
          <w:sz w:val="28"/>
          <w:szCs w:val="28"/>
          <w:rtl/>
          <w:lang w:bidi="fa-IR"/>
        </w:rPr>
        <w:t xml:space="preserve"> </w:t>
      </w:r>
      <w:r w:rsidRPr="002178B1">
        <w:rPr>
          <w:rFonts w:ascii="BNazanin" w:hAnsi="BNazanin" w:cs="B Nazanin"/>
          <w:sz w:val="28"/>
          <w:szCs w:val="28"/>
          <w:rtl/>
        </w:rPr>
        <w:t>نمی</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بلکه</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آزمایش</w:t>
      </w:r>
      <w:r w:rsidRPr="002178B1">
        <w:rPr>
          <w:rFonts w:ascii="BNazanin" w:hAnsi="BNazanin" w:cs="B Nazanin"/>
          <w:sz w:val="28"/>
          <w:szCs w:val="28"/>
        </w:rPr>
        <w:t xml:space="preserve"> </w:t>
      </w:r>
      <w:r w:rsidRPr="002178B1">
        <w:rPr>
          <w:rFonts w:ascii="BNazanin" w:hAnsi="BNazanin" w:cs="B Nazanin"/>
          <w:sz w:val="28"/>
          <w:szCs w:val="28"/>
          <w:rtl/>
        </w:rPr>
        <w:t>آن</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داد</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آزمایش</w:t>
      </w:r>
      <w:r w:rsidRPr="002178B1">
        <w:rPr>
          <w:rFonts w:ascii="BNazanin" w:hAnsi="BNazanin" w:cs="B Nazanin"/>
          <w:sz w:val="28"/>
          <w:szCs w:val="28"/>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مخفى</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مدفوع</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توان</w:t>
      </w:r>
      <w:r w:rsidRPr="002178B1">
        <w:rPr>
          <w:rFonts w:ascii="BNazanin" w:hAnsi="BNazanin" w:cs="B Nazanin"/>
          <w:sz w:val="28"/>
          <w:szCs w:val="28"/>
        </w:rPr>
        <w:t xml:space="preserve"> </w:t>
      </w:r>
      <w:r w:rsidRPr="002178B1">
        <w:rPr>
          <w:rFonts w:ascii="BNazanin" w:hAnsi="BNazanin" w:cs="B Nazanin"/>
          <w:sz w:val="28"/>
          <w:szCs w:val="28"/>
          <w:rtl/>
        </w:rPr>
        <w:t>مقادیر</w:t>
      </w:r>
      <w:r w:rsidRPr="002178B1">
        <w:rPr>
          <w:rFonts w:ascii="BNazanin" w:hAnsi="BNazanin" w:cs="B Nazanin"/>
          <w:sz w:val="28"/>
          <w:szCs w:val="28"/>
        </w:rPr>
        <w:t xml:space="preserve"> </w:t>
      </w:r>
      <w:r w:rsidRPr="002178B1">
        <w:rPr>
          <w:rFonts w:ascii="BNazanin" w:hAnsi="BNazanin" w:cs="B Nazanin"/>
          <w:sz w:val="28"/>
          <w:szCs w:val="28"/>
          <w:rtl/>
        </w:rPr>
        <w:lastRenderedPageBreak/>
        <w:t>ناچیز</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نادیدنى</w:t>
      </w:r>
      <w:r w:rsidRPr="002178B1">
        <w:rPr>
          <w:rFonts w:ascii="BNazanin" w:hAnsi="BNazanin" w:cs="B Nazanin"/>
          <w:sz w:val="28"/>
          <w:szCs w:val="28"/>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در</w:t>
      </w:r>
      <w:r w:rsidRPr="00F2199F">
        <w:rPr>
          <w:rFonts w:ascii="BNazanin" w:hAnsi="BNazanin" w:cs="B Nazanin"/>
          <w:sz w:val="28"/>
          <w:szCs w:val="28"/>
          <w:rtl/>
        </w:rPr>
        <w:t xml:space="preserve"> </w:t>
      </w:r>
      <w:r w:rsidRPr="002178B1">
        <w:rPr>
          <w:rFonts w:ascii="BNazanin" w:hAnsi="BNazanin" w:cs="B Nazanin"/>
          <w:sz w:val="28"/>
          <w:szCs w:val="28"/>
          <w:rtl/>
        </w:rPr>
        <w:t>مدفوع</w:t>
      </w:r>
      <w:r w:rsidRPr="002178B1">
        <w:rPr>
          <w:rFonts w:ascii="BNazanin" w:hAnsi="BNazanin" w:cs="B Nazanin"/>
          <w:sz w:val="28"/>
          <w:szCs w:val="28"/>
        </w:rPr>
        <w:t xml:space="preserve"> </w:t>
      </w:r>
      <w:r w:rsidRPr="002178B1">
        <w:rPr>
          <w:rFonts w:ascii="BNazanin" w:hAnsi="BNazanin" w:cs="B Nazanin"/>
          <w:sz w:val="28"/>
          <w:szCs w:val="28"/>
          <w:rtl/>
        </w:rPr>
        <w:t>شناسایى</w:t>
      </w:r>
      <w:r w:rsidRPr="002178B1">
        <w:rPr>
          <w:rFonts w:ascii="BNazanin" w:hAnsi="BNazanin" w:cs="B Nazanin"/>
          <w:sz w:val="28"/>
          <w:szCs w:val="28"/>
        </w:rPr>
        <w:t xml:space="preserve"> </w:t>
      </w:r>
      <w:r w:rsidRPr="002178B1">
        <w:rPr>
          <w:rFonts w:ascii="BNazanin" w:hAnsi="BNazanin" w:cs="B Nazanin"/>
          <w:sz w:val="28"/>
          <w:szCs w:val="28"/>
          <w:rtl/>
        </w:rPr>
        <w:t>کرد</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آن</w:t>
      </w:r>
      <w:r w:rsidRPr="002178B1">
        <w:rPr>
          <w:rFonts w:ascii="BNazanin" w:hAnsi="BNazanin" w:cs="B Nazanin"/>
          <w:sz w:val="28"/>
          <w:szCs w:val="28"/>
        </w:rPr>
        <w:t xml:space="preserve"> </w:t>
      </w:r>
      <w:r w:rsidRPr="002178B1">
        <w:rPr>
          <w:rFonts w:ascii="BNazanin" w:hAnsi="BNazanin" w:cs="B Nazanin"/>
          <w:sz w:val="28"/>
          <w:szCs w:val="28"/>
          <w:rtl/>
        </w:rPr>
        <w:t>تست</w:t>
      </w:r>
      <w:r w:rsidRPr="002178B1">
        <w:rPr>
          <w:rFonts w:ascii="BNazanin" w:hAnsi="BNazanin" w:cs="B Nazanin"/>
          <w:sz w:val="28"/>
          <w:szCs w:val="28"/>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مخفی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مدفوع</w:t>
      </w:r>
      <w:r w:rsidRPr="002178B1">
        <w:rPr>
          <w:rFonts w:ascii="BNazanin" w:hAnsi="BNazanin" w:cs="B Nazanin"/>
          <w:sz w:val="28"/>
          <w:szCs w:val="28"/>
        </w:rPr>
        <w:t>(</w:t>
      </w:r>
      <w:r w:rsidRPr="002178B1">
        <w:rPr>
          <w:rFonts w:ascii="Calibri" w:hAnsi="Calibri" w:cs="B Nazanin"/>
          <w:sz w:val="28"/>
          <w:szCs w:val="28"/>
        </w:rPr>
        <w:t>FOBT</w:t>
      </w:r>
      <w:r w:rsidRPr="002178B1">
        <w:rPr>
          <w:rFonts w:ascii="BNazanin" w:hAnsi="BNazanin" w:cs="B Nazanin"/>
          <w:sz w:val="28"/>
          <w:szCs w:val="28"/>
        </w:rPr>
        <w:t>)</w:t>
      </w:r>
      <w:r>
        <w:rPr>
          <w:rFonts w:ascii="BNazanin" w:hAnsi="BNazanin" w:cs="B Nazanin" w:hint="cs"/>
          <w:sz w:val="28"/>
          <w:szCs w:val="28"/>
          <w:rtl/>
          <w:lang w:bidi="fa-IR"/>
        </w:rPr>
        <w:t xml:space="preserve"> </w:t>
      </w:r>
      <w:r w:rsidRPr="002178B1">
        <w:rPr>
          <w:rFonts w:ascii="BNazanin" w:hAnsi="BNazanin" w:cs="B Nazanin"/>
          <w:sz w:val="28"/>
          <w:szCs w:val="28"/>
          <w:rtl/>
        </w:rPr>
        <w:t>گفته</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 xml:space="preserve"> </w:t>
      </w:r>
      <w:r w:rsidRPr="002178B1">
        <w:rPr>
          <w:rFonts w:ascii="BNazanin" w:hAnsi="BNazanin" w:cs="B Nazanin"/>
          <w:sz w:val="28"/>
          <w:szCs w:val="28"/>
          <w:rtl/>
        </w:rPr>
        <w:t>اما</w:t>
      </w:r>
      <w:r w:rsidRPr="002178B1">
        <w:rPr>
          <w:rFonts w:ascii="BNazanin" w:hAnsi="BNazanin" w:cs="B Nazanin"/>
          <w:sz w:val="28"/>
          <w:szCs w:val="28"/>
        </w:rPr>
        <w:t xml:space="preserve"> </w:t>
      </w:r>
      <w:r w:rsidRPr="002178B1">
        <w:rPr>
          <w:rFonts w:ascii="BNazanin" w:hAnsi="BNazanin" w:cs="B Nazanin"/>
          <w:sz w:val="28"/>
          <w:szCs w:val="28"/>
          <w:rtl/>
        </w:rPr>
        <w:t>یکی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مشکلات</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آزمایش</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اگر</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طی</w:t>
      </w:r>
      <w:r w:rsidRPr="002178B1">
        <w:rPr>
          <w:rFonts w:ascii="BNazanin" w:hAnsi="BNazanin" w:cs="B Nazanin"/>
          <w:sz w:val="28"/>
          <w:szCs w:val="28"/>
        </w:rPr>
        <w:t xml:space="preserve"> </w:t>
      </w:r>
      <w:r w:rsidRPr="002178B1">
        <w:rPr>
          <w:rFonts w:ascii="BNazanin" w:hAnsi="BNazanin" w:cs="B Nazanin"/>
          <w:sz w:val="28"/>
          <w:szCs w:val="28"/>
          <w:rtl/>
        </w:rPr>
        <w:t>روزهاي</w:t>
      </w:r>
      <w:r w:rsidRPr="002178B1">
        <w:rPr>
          <w:rFonts w:ascii="BNazanin" w:hAnsi="BNazanin" w:cs="B Nazanin"/>
          <w:sz w:val="28"/>
          <w:szCs w:val="28"/>
        </w:rPr>
        <w:t xml:space="preserve"> </w:t>
      </w:r>
      <w:r w:rsidRPr="002178B1">
        <w:rPr>
          <w:rFonts w:ascii="BNazanin" w:hAnsi="BNazanin" w:cs="B Nazanin"/>
          <w:sz w:val="28"/>
          <w:szCs w:val="28"/>
          <w:rtl/>
        </w:rPr>
        <w:t>پیش</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آزمایش،</w:t>
      </w:r>
      <w:r w:rsidRPr="002178B1">
        <w:rPr>
          <w:rFonts w:ascii="BNazanin" w:hAnsi="BNazanin" w:cs="B Nazanin"/>
          <w:sz w:val="28"/>
          <w:szCs w:val="28"/>
        </w:rPr>
        <w:t xml:space="preserve"> </w:t>
      </w:r>
      <w:r w:rsidRPr="002178B1">
        <w:rPr>
          <w:rFonts w:ascii="BNazanin" w:hAnsi="BNazanin" w:cs="B Nazanin"/>
          <w:sz w:val="28"/>
          <w:szCs w:val="28"/>
          <w:rtl/>
        </w:rPr>
        <w:t>آسپرین</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مواد</w:t>
      </w:r>
      <w:r w:rsidRPr="002178B1">
        <w:rPr>
          <w:rFonts w:ascii="BNazanin" w:hAnsi="BNazanin" w:cs="B Nazanin"/>
          <w:sz w:val="28"/>
          <w:szCs w:val="28"/>
        </w:rPr>
        <w:t xml:space="preserve"> </w:t>
      </w:r>
      <w:r w:rsidRPr="002178B1">
        <w:rPr>
          <w:rFonts w:ascii="BNazanin" w:hAnsi="BNazanin" w:cs="B Nazanin"/>
          <w:sz w:val="28"/>
          <w:szCs w:val="28"/>
          <w:rtl/>
        </w:rPr>
        <w:t>غذایی</w:t>
      </w:r>
      <w:r w:rsidRPr="002178B1">
        <w:rPr>
          <w:rFonts w:ascii="BNazanin" w:hAnsi="BNazanin" w:cs="B Nazanin"/>
          <w:sz w:val="28"/>
          <w:szCs w:val="28"/>
        </w:rPr>
        <w:t xml:space="preserve"> </w:t>
      </w:r>
      <w:r w:rsidRPr="002178B1">
        <w:rPr>
          <w:rFonts w:ascii="BNazanin" w:hAnsi="BNazanin" w:cs="B Nazanin"/>
          <w:sz w:val="28"/>
          <w:szCs w:val="28"/>
          <w:rtl/>
        </w:rPr>
        <w:t>مثل</w:t>
      </w:r>
      <w:r w:rsidRPr="002178B1">
        <w:rPr>
          <w:rFonts w:ascii="BNazanin" w:hAnsi="BNazanin" w:cs="B Nazanin"/>
          <w:sz w:val="28"/>
          <w:szCs w:val="28"/>
        </w:rPr>
        <w:t xml:space="preserve"> </w:t>
      </w:r>
      <w:r w:rsidRPr="002178B1">
        <w:rPr>
          <w:rFonts w:ascii="BNazanin" w:hAnsi="BNazanin" w:cs="B Nazanin"/>
          <w:sz w:val="28"/>
          <w:szCs w:val="28"/>
          <w:rtl/>
        </w:rPr>
        <w:t>چغندر</w:t>
      </w:r>
      <w:r w:rsidRPr="002178B1">
        <w:rPr>
          <w:rFonts w:ascii="BNazanin" w:hAnsi="BNazanin" w:cs="B Nazanin"/>
          <w:sz w:val="28"/>
          <w:szCs w:val="28"/>
        </w:rPr>
        <w:t xml:space="preserve"> </w:t>
      </w:r>
      <w:r w:rsidRPr="002178B1">
        <w:rPr>
          <w:rFonts w:ascii="BNazanin" w:hAnsi="BNazanin" w:cs="B Nazanin"/>
          <w:sz w:val="28"/>
          <w:szCs w:val="28"/>
          <w:rtl/>
        </w:rPr>
        <w:t>مصرف</w:t>
      </w:r>
      <w:r w:rsidRPr="002178B1">
        <w:rPr>
          <w:rFonts w:ascii="BNazanin" w:hAnsi="BNazanin" w:cs="B Nazanin"/>
          <w:sz w:val="28"/>
          <w:szCs w:val="28"/>
        </w:rPr>
        <w:t xml:space="preserve"> </w:t>
      </w:r>
      <w:r w:rsidRPr="002178B1">
        <w:rPr>
          <w:rFonts w:ascii="BNazanin" w:hAnsi="BNazanin" w:cs="B Nazanin"/>
          <w:sz w:val="28"/>
          <w:szCs w:val="28"/>
          <w:rtl/>
        </w:rPr>
        <w:t>کرده</w:t>
      </w:r>
      <w:r w:rsidRPr="002178B1">
        <w:rPr>
          <w:rFonts w:ascii="BNazanin" w:hAnsi="BNazanin" w:cs="B Nazanin"/>
          <w:sz w:val="28"/>
          <w:szCs w:val="28"/>
        </w:rPr>
        <w:t xml:space="preserve"> </w:t>
      </w:r>
      <w:r w:rsidRPr="002178B1">
        <w:rPr>
          <w:rFonts w:ascii="BNazanin" w:hAnsi="BNazanin" w:cs="B Nazanin"/>
          <w:sz w:val="28"/>
          <w:szCs w:val="28"/>
          <w:rtl/>
        </w:rPr>
        <w:t>باشیم</w:t>
      </w:r>
      <w:r w:rsidRPr="002178B1">
        <w:rPr>
          <w:rFonts w:ascii="BNazanin" w:hAnsi="BNazanin" w:cs="B Nazanin"/>
          <w:sz w:val="28"/>
          <w:szCs w:val="28"/>
        </w:rPr>
        <w:t xml:space="preserve"> </w:t>
      </w:r>
      <w:r w:rsidRPr="002178B1">
        <w:rPr>
          <w:rFonts w:ascii="BNazanin" w:hAnsi="BNazanin" w:cs="B Nazanin"/>
          <w:sz w:val="28"/>
          <w:szCs w:val="28"/>
          <w:rtl/>
        </w:rPr>
        <w:t>ممکن</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تست</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صورت</w:t>
      </w:r>
      <w:r w:rsidRPr="002178B1">
        <w:rPr>
          <w:rFonts w:ascii="BNazanin" w:hAnsi="BNazanin" w:cs="B Nazanin"/>
          <w:sz w:val="28"/>
          <w:szCs w:val="28"/>
        </w:rPr>
        <w:t xml:space="preserve"> </w:t>
      </w:r>
      <w:r w:rsidRPr="002178B1">
        <w:rPr>
          <w:rFonts w:ascii="BNazanin" w:hAnsi="BNazanin" w:cs="B Nazanin"/>
          <w:sz w:val="28"/>
          <w:szCs w:val="28"/>
          <w:rtl/>
        </w:rPr>
        <w:t>کاذب</w:t>
      </w:r>
      <w:r w:rsidRPr="002178B1">
        <w:rPr>
          <w:rFonts w:ascii="BNazanin" w:hAnsi="BNazanin" w:cs="B Nazanin"/>
          <w:sz w:val="28"/>
          <w:szCs w:val="28"/>
        </w:rPr>
        <w:t xml:space="preserve"> </w:t>
      </w:r>
      <w:r w:rsidRPr="002178B1">
        <w:rPr>
          <w:rFonts w:ascii="BNazanin" w:hAnsi="BNazanin" w:cs="B Nazanin"/>
          <w:sz w:val="28"/>
          <w:szCs w:val="28"/>
          <w:rtl/>
        </w:rPr>
        <w:t>مثبت</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w:t>
      </w:r>
    </w:p>
    <w:p w:rsidR="00AE099E" w:rsidRPr="002178B1" w:rsidRDefault="00AE099E"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هم</w:t>
      </w:r>
      <w:r w:rsidRPr="002178B1">
        <w:rPr>
          <w:rFonts w:ascii="BNazanin" w:hAnsi="BNazanin" w:cs="B Nazanin"/>
          <w:sz w:val="28"/>
          <w:szCs w:val="28"/>
        </w:rPr>
        <w:t xml:space="preserve"> </w:t>
      </w:r>
      <w:r w:rsidRPr="002178B1">
        <w:rPr>
          <w:rFonts w:ascii="BNazanin" w:hAnsi="BNazanin" w:cs="B Nazanin"/>
          <w:sz w:val="28"/>
          <w:szCs w:val="28"/>
          <w:rtl/>
        </w:rPr>
        <w:t>چنین</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آزمایش</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سه</w:t>
      </w:r>
      <w:r w:rsidRPr="002178B1">
        <w:rPr>
          <w:rFonts w:ascii="BNazanin" w:hAnsi="BNazanin" w:cs="B Nazanin"/>
          <w:sz w:val="28"/>
          <w:szCs w:val="28"/>
        </w:rPr>
        <w:t xml:space="preserve"> </w:t>
      </w:r>
      <w:r w:rsidRPr="002178B1">
        <w:rPr>
          <w:rFonts w:ascii="BNazanin" w:hAnsi="BNazanin" w:cs="B Nazanin"/>
          <w:sz w:val="28"/>
          <w:szCs w:val="28"/>
          <w:rtl/>
        </w:rPr>
        <w:t>بار</w:t>
      </w:r>
      <w:r w:rsidRPr="002178B1">
        <w:rPr>
          <w:rFonts w:ascii="BNazanin" w:hAnsi="BNazanin" w:cs="B Nazanin"/>
          <w:sz w:val="28"/>
          <w:szCs w:val="28"/>
        </w:rPr>
        <w:t xml:space="preserve"> </w:t>
      </w:r>
      <w:r w:rsidRPr="002178B1">
        <w:rPr>
          <w:rFonts w:ascii="BNazanin" w:hAnsi="BNazanin" w:cs="B Nazanin"/>
          <w:sz w:val="28"/>
          <w:szCs w:val="28"/>
          <w:rtl/>
        </w:rPr>
        <w:t>تکرار</w:t>
      </w:r>
      <w:r w:rsidRPr="002178B1">
        <w:rPr>
          <w:rFonts w:ascii="BNazanin" w:hAnsi="BNazanin" w:cs="B Nazanin"/>
          <w:sz w:val="28"/>
          <w:szCs w:val="28"/>
        </w:rPr>
        <w:t xml:space="preserve"> </w:t>
      </w:r>
      <w:r w:rsidRPr="002178B1">
        <w:rPr>
          <w:rFonts w:ascii="BNazanin" w:hAnsi="BNazanin" w:cs="B Nazanin"/>
          <w:sz w:val="28"/>
          <w:szCs w:val="28"/>
          <w:rtl/>
        </w:rPr>
        <w:t>کرد</w:t>
      </w:r>
      <w:r w:rsidRPr="002178B1">
        <w:rPr>
          <w:rFonts w:ascii="BNazanin" w:hAnsi="BNazanin" w:cs="B Nazanin"/>
          <w:sz w:val="28"/>
          <w:szCs w:val="28"/>
        </w:rPr>
        <w:t xml:space="preserve"> </w:t>
      </w:r>
      <w:r w:rsidRPr="002178B1">
        <w:rPr>
          <w:rFonts w:ascii="BNazanin" w:hAnsi="BNazanin" w:cs="B Nazanin"/>
          <w:sz w:val="28"/>
          <w:szCs w:val="28"/>
          <w:rtl/>
        </w:rPr>
        <w:t>تا</w:t>
      </w:r>
      <w:r w:rsidRPr="002178B1">
        <w:rPr>
          <w:rFonts w:ascii="BNazanin" w:hAnsi="BNazanin" w:cs="B Nazanin"/>
          <w:sz w:val="28"/>
          <w:szCs w:val="28"/>
        </w:rPr>
        <w:t xml:space="preserve"> </w:t>
      </w:r>
      <w:r w:rsidRPr="002178B1">
        <w:rPr>
          <w:rFonts w:ascii="BNazanin" w:hAnsi="BNazanin" w:cs="B Nazanin"/>
          <w:sz w:val="28"/>
          <w:szCs w:val="28"/>
          <w:rtl/>
        </w:rPr>
        <w:t>نتیجه</w:t>
      </w:r>
      <w:r w:rsidRPr="002178B1">
        <w:rPr>
          <w:rFonts w:ascii="BNazanin" w:hAnsi="BNazanin" w:cs="B Nazanin"/>
          <w:sz w:val="28"/>
          <w:szCs w:val="28"/>
        </w:rPr>
        <w:t xml:space="preserve"> </w:t>
      </w:r>
      <w:r w:rsidRPr="002178B1">
        <w:rPr>
          <w:rFonts w:ascii="BNazanin" w:hAnsi="BNazanin" w:cs="B Nazanin"/>
          <w:sz w:val="28"/>
          <w:szCs w:val="28"/>
          <w:rtl/>
        </w:rPr>
        <w:t>مطلوب</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دست</w:t>
      </w:r>
      <w:r w:rsidRPr="002178B1">
        <w:rPr>
          <w:rFonts w:ascii="BNazanin" w:hAnsi="BNazanin" w:cs="B Nazanin"/>
          <w:sz w:val="28"/>
          <w:szCs w:val="28"/>
        </w:rPr>
        <w:t xml:space="preserve"> </w:t>
      </w:r>
      <w:r w:rsidRPr="002178B1">
        <w:rPr>
          <w:rFonts w:ascii="BNazanin" w:hAnsi="BNazanin" w:cs="B Nazanin"/>
          <w:sz w:val="28"/>
          <w:szCs w:val="28"/>
          <w:rtl/>
        </w:rPr>
        <w:t>آید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عوض</w:t>
      </w:r>
      <w:r w:rsidRPr="002178B1">
        <w:rPr>
          <w:rFonts w:ascii="BNazanin" w:hAnsi="BNazanin" w:cs="B Nazanin"/>
          <w:sz w:val="28"/>
          <w:szCs w:val="28"/>
        </w:rPr>
        <w:t xml:space="preserve"> </w:t>
      </w:r>
      <w:r w:rsidRPr="002178B1">
        <w:rPr>
          <w:rFonts w:ascii="BNazanin" w:hAnsi="BNazanin" w:cs="B Nazanin"/>
          <w:sz w:val="28"/>
          <w:szCs w:val="28"/>
          <w:rtl/>
        </w:rPr>
        <w:t>تست</w:t>
      </w:r>
      <w:r w:rsidRPr="002178B1">
        <w:rPr>
          <w:rFonts w:ascii="BNazanin" w:hAnsi="BNazanin" w:cs="B Nazanin"/>
          <w:sz w:val="28"/>
          <w:szCs w:val="28"/>
        </w:rPr>
        <w:t xml:space="preserve"> </w:t>
      </w:r>
      <w:r w:rsidRPr="002178B1">
        <w:rPr>
          <w:rFonts w:ascii="BNazanin" w:hAnsi="BNazanin" w:cs="B Nazanin"/>
          <w:sz w:val="28"/>
          <w:szCs w:val="28"/>
          <w:rtl/>
        </w:rPr>
        <w:t>دیگري</w:t>
      </w:r>
      <w:r w:rsidRPr="002178B1">
        <w:rPr>
          <w:rFonts w:ascii="BNazanin" w:hAnsi="BNazanin" w:cs="B Nazanin"/>
          <w:sz w:val="28"/>
          <w:szCs w:val="28"/>
        </w:rPr>
        <w:t xml:space="preserve"> </w:t>
      </w:r>
      <w:r w:rsidRPr="002178B1">
        <w:rPr>
          <w:rFonts w:ascii="BNazanin" w:hAnsi="BNazanin" w:cs="B Nazanin"/>
          <w:sz w:val="28"/>
          <w:szCs w:val="28"/>
          <w:rtl/>
        </w:rPr>
        <w:t>وجود</w:t>
      </w:r>
      <w:r w:rsidRPr="002178B1">
        <w:rPr>
          <w:rFonts w:ascii="BNazanin" w:hAnsi="BNazanin" w:cs="B Nazanin"/>
          <w:sz w:val="28"/>
          <w:szCs w:val="28"/>
        </w:rPr>
        <w:t xml:space="preserve"> </w:t>
      </w:r>
      <w:r w:rsidRPr="002178B1">
        <w:rPr>
          <w:rFonts w:ascii="BNazanin" w:hAnsi="BNazanin" w:cs="B Nazanin"/>
          <w:sz w:val="28"/>
          <w:szCs w:val="28"/>
          <w:rtl/>
        </w:rPr>
        <w:t>دارد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نام</w:t>
      </w:r>
      <w:r w:rsidRPr="002178B1">
        <w:rPr>
          <w:rFonts w:ascii="BNazanin" w:hAnsi="BNazanin" w:cs="B Nazanin"/>
          <w:sz w:val="28"/>
          <w:szCs w:val="28"/>
        </w:rPr>
        <w:t xml:space="preserve"> </w:t>
      </w:r>
      <w:r w:rsidRPr="002178B1">
        <w:rPr>
          <w:rFonts w:ascii="BNazanin" w:hAnsi="BNazanin" w:cs="B Nazanin"/>
          <w:sz w:val="28"/>
          <w:szCs w:val="28"/>
          <w:rtl/>
        </w:rPr>
        <w:t>تست</w:t>
      </w:r>
      <w:r w:rsidRPr="002178B1">
        <w:rPr>
          <w:rFonts w:ascii="BNazanin" w:hAnsi="BNazanin" w:cs="B Nazanin"/>
          <w:sz w:val="28"/>
          <w:szCs w:val="28"/>
        </w:rPr>
        <w:t xml:space="preserve"> </w:t>
      </w:r>
      <w:r w:rsidRPr="002178B1">
        <w:rPr>
          <w:rFonts w:ascii="BNazanin" w:hAnsi="BNazanin" w:cs="B Nazanin"/>
          <w:sz w:val="28"/>
          <w:szCs w:val="28"/>
          <w:rtl/>
        </w:rPr>
        <w:t>خون</w:t>
      </w:r>
      <w:r>
        <w:rPr>
          <w:rFonts w:ascii="BNazanin" w:hAnsi="BNazanin" w:cs="B Nazanin" w:hint="cs"/>
          <w:sz w:val="28"/>
          <w:szCs w:val="28"/>
          <w:rtl/>
          <w:lang w:bidi="fa-IR"/>
        </w:rPr>
        <w:t xml:space="preserve"> </w:t>
      </w:r>
      <w:r w:rsidRPr="002178B1">
        <w:rPr>
          <w:rFonts w:ascii="BNazanin" w:hAnsi="BNazanin" w:cs="B Nazanin"/>
          <w:sz w:val="28"/>
          <w:szCs w:val="28"/>
          <w:rtl/>
        </w:rPr>
        <w:t>مخفی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مدفوع</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روش</w:t>
      </w:r>
      <w:r w:rsidRPr="002178B1">
        <w:rPr>
          <w:rFonts w:ascii="BNazanin" w:hAnsi="BNazanin" w:cs="B Nazanin"/>
          <w:sz w:val="28"/>
          <w:szCs w:val="28"/>
        </w:rPr>
        <w:t xml:space="preserve"> </w:t>
      </w:r>
      <w:r w:rsidRPr="002178B1">
        <w:rPr>
          <w:rFonts w:ascii="BNazanin" w:hAnsi="BNazanin" w:cs="B Nazanin"/>
          <w:sz w:val="28"/>
          <w:szCs w:val="28"/>
          <w:rtl/>
        </w:rPr>
        <w:t>ایمونولوژیک</w:t>
      </w:r>
      <w:r>
        <w:rPr>
          <w:rFonts w:ascii="BNazanin" w:hAnsi="BNazanin" w:cs="B Nazanin" w:hint="cs"/>
          <w:sz w:val="28"/>
          <w:szCs w:val="28"/>
          <w:rtl/>
          <w:lang w:bidi="fa-IR"/>
        </w:rPr>
        <w:t xml:space="preserve"> </w:t>
      </w:r>
      <w:r w:rsidRPr="002178B1">
        <w:rPr>
          <w:rFonts w:ascii="BNazanin" w:hAnsi="BNazanin" w:cs="B Nazanin"/>
          <w:sz w:val="28"/>
          <w:szCs w:val="28"/>
        </w:rPr>
        <w:t>(</w:t>
      </w:r>
      <w:r w:rsidRPr="002178B1">
        <w:rPr>
          <w:rFonts w:ascii="Calibri" w:hAnsi="Calibri" w:cs="B Nazanin"/>
          <w:sz w:val="28"/>
          <w:szCs w:val="28"/>
        </w:rPr>
        <w:t>IFOBT</w:t>
      </w:r>
      <w:r w:rsidRPr="002178B1">
        <w:rPr>
          <w:rFonts w:ascii="BNazanin" w:hAnsi="BNazanin" w:cs="B Nazanin"/>
          <w:sz w:val="28"/>
          <w:szCs w:val="28"/>
        </w:rPr>
        <w:t xml:space="preserve">) </w:t>
      </w:r>
      <w:r>
        <w:rPr>
          <w:rFonts w:ascii="BNazanin" w:hAnsi="BNazanin" w:cs="B Nazanin" w:hint="cs"/>
          <w:sz w:val="28"/>
          <w:szCs w:val="28"/>
          <w:rtl/>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صورت</w:t>
      </w:r>
      <w:r w:rsidRPr="002178B1">
        <w:rPr>
          <w:rFonts w:ascii="BNazanin" w:hAnsi="BNazanin" w:cs="B Nazanin"/>
          <w:sz w:val="28"/>
          <w:szCs w:val="28"/>
        </w:rPr>
        <w:t xml:space="preserve"> </w:t>
      </w:r>
      <w:r w:rsidRPr="002178B1">
        <w:rPr>
          <w:rFonts w:ascii="BNazanin" w:hAnsi="BNazanin" w:cs="B Nazanin"/>
          <w:sz w:val="28"/>
          <w:szCs w:val="28"/>
          <w:rtl/>
        </w:rPr>
        <w:t>کاذب</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مواد</w:t>
      </w:r>
      <w:r w:rsidRPr="002178B1">
        <w:rPr>
          <w:rFonts w:ascii="BNazanin" w:hAnsi="BNazanin" w:cs="B Nazanin"/>
          <w:sz w:val="28"/>
          <w:szCs w:val="28"/>
        </w:rPr>
        <w:t xml:space="preserve"> </w:t>
      </w:r>
      <w:r w:rsidRPr="002178B1">
        <w:rPr>
          <w:rFonts w:ascii="BNazanin" w:hAnsi="BNazanin" w:cs="B Nazanin"/>
          <w:sz w:val="28"/>
          <w:szCs w:val="28"/>
          <w:rtl/>
        </w:rPr>
        <w:t>گفته</w:t>
      </w:r>
      <w:r w:rsidRPr="002178B1">
        <w:rPr>
          <w:rFonts w:ascii="BNazanin" w:hAnsi="BNazanin" w:cs="B Nazanin"/>
          <w:sz w:val="28"/>
          <w:szCs w:val="28"/>
        </w:rPr>
        <w:t xml:space="preserve"> </w:t>
      </w:r>
      <w:r w:rsidRPr="002178B1">
        <w:rPr>
          <w:rFonts w:ascii="BNazanin" w:hAnsi="BNazanin" w:cs="B Nazanin"/>
          <w:sz w:val="28"/>
          <w:szCs w:val="28"/>
          <w:rtl/>
        </w:rPr>
        <w:t>شده</w:t>
      </w:r>
      <w:r w:rsidRPr="002178B1">
        <w:rPr>
          <w:rFonts w:ascii="BNazanin" w:hAnsi="BNazanin" w:cs="B Nazanin"/>
          <w:sz w:val="28"/>
          <w:szCs w:val="28"/>
        </w:rPr>
        <w:t xml:space="preserve"> </w:t>
      </w:r>
      <w:r w:rsidRPr="002178B1">
        <w:rPr>
          <w:rFonts w:ascii="BNazanin" w:hAnsi="BNazanin" w:cs="B Nazanin"/>
          <w:sz w:val="28"/>
          <w:szCs w:val="28"/>
          <w:rtl/>
        </w:rPr>
        <w:t>مثبت</w:t>
      </w:r>
      <w:r w:rsidRPr="002178B1">
        <w:rPr>
          <w:rFonts w:ascii="BNazanin" w:hAnsi="BNazanin" w:cs="B Nazanin"/>
          <w:sz w:val="28"/>
          <w:szCs w:val="28"/>
        </w:rPr>
        <w:t xml:space="preserve"> </w:t>
      </w:r>
      <w:r w:rsidRPr="002178B1">
        <w:rPr>
          <w:rFonts w:ascii="BNazanin" w:hAnsi="BNazanin" w:cs="B Nazanin"/>
          <w:sz w:val="28"/>
          <w:szCs w:val="28"/>
          <w:rtl/>
        </w:rPr>
        <w:t>نمی</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نیاز</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سه</w:t>
      </w:r>
      <w:r w:rsidRPr="002178B1">
        <w:rPr>
          <w:rFonts w:ascii="BNazanin" w:hAnsi="BNazanin" w:cs="B Nazanin"/>
          <w:sz w:val="28"/>
          <w:szCs w:val="28"/>
        </w:rPr>
        <w:t xml:space="preserve"> </w:t>
      </w:r>
      <w:r w:rsidRPr="002178B1">
        <w:rPr>
          <w:rFonts w:ascii="BNazanin" w:hAnsi="BNazanin" w:cs="B Nazanin"/>
          <w:sz w:val="28"/>
          <w:szCs w:val="28"/>
          <w:rtl/>
        </w:rPr>
        <w:t>بار</w:t>
      </w:r>
      <w:r w:rsidRPr="002178B1">
        <w:rPr>
          <w:rFonts w:ascii="BNazanin" w:hAnsi="BNazanin" w:cs="B Nazanin"/>
          <w:sz w:val="28"/>
          <w:szCs w:val="28"/>
        </w:rPr>
        <w:t xml:space="preserve"> </w:t>
      </w:r>
      <w:r w:rsidRPr="002178B1">
        <w:rPr>
          <w:rFonts w:ascii="BNazanin" w:hAnsi="BNazanin" w:cs="B Nazanin"/>
          <w:sz w:val="28"/>
          <w:szCs w:val="28"/>
          <w:rtl/>
        </w:rPr>
        <w:t>تکرار</w:t>
      </w:r>
      <w:r w:rsidRPr="002178B1">
        <w:rPr>
          <w:rFonts w:ascii="BNazanin" w:hAnsi="BNazanin" w:cs="B Nazanin"/>
          <w:sz w:val="28"/>
          <w:szCs w:val="28"/>
        </w:rPr>
        <w:t xml:space="preserve"> </w:t>
      </w:r>
      <w:r w:rsidRPr="002178B1">
        <w:rPr>
          <w:rFonts w:ascii="BNazanin" w:hAnsi="BNazanin" w:cs="B Nazanin"/>
          <w:sz w:val="28"/>
          <w:szCs w:val="28"/>
          <w:rtl/>
        </w:rPr>
        <w:t>ندارد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سادگی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خانه</w:t>
      </w:r>
      <w:r w:rsidRPr="002178B1">
        <w:rPr>
          <w:rFonts w:ascii="BNazanin" w:hAnsi="BNazanin" w:cs="B Nazanin"/>
          <w:sz w:val="28"/>
          <w:szCs w:val="28"/>
        </w:rPr>
        <w:t xml:space="preserve"> </w:t>
      </w:r>
      <w:r w:rsidRPr="002178B1">
        <w:rPr>
          <w:rFonts w:ascii="BNazanin" w:hAnsi="BNazanin" w:cs="B Nazanin"/>
          <w:sz w:val="28"/>
          <w:szCs w:val="28"/>
          <w:rtl/>
        </w:rPr>
        <w:t>بهداشت،</w:t>
      </w:r>
      <w:r w:rsidRPr="002178B1">
        <w:rPr>
          <w:rFonts w:ascii="BNazanin" w:hAnsi="BNazanin" w:cs="B Nazanin"/>
          <w:sz w:val="28"/>
          <w:szCs w:val="28"/>
        </w:rPr>
        <w:t xml:space="preserve"> </w:t>
      </w:r>
      <w:r w:rsidRPr="002178B1">
        <w:rPr>
          <w:rFonts w:ascii="BNazanin" w:hAnsi="BNazanin" w:cs="B Nazanin"/>
          <w:sz w:val="28"/>
          <w:szCs w:val="28"/>
          <w:rtl/>
        </w:rPr>
        <w:t>مطب</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کلینیک</w:t>
      </w:r>
      <w:r w:rsidRPr="002178B1">
        <w:rPr>
          <w:rFonts w:ascii="BNazanin" w:hAnsi="BNazanin" w:cs="B Nazanin"/>
          <w:sz w:val="28"/>
          <w:szCs w:val="28"/>
        </w:rPr>
        <w:t xml:space="preserve"> </w:t>
      </w:r>
      <w:r w:rsidRPr="002178B1">
        <w:rPr>
          <w:rFonts w:ascii="BNazanin" w:hAnsi="BNazanin" w:cs="B Nazanin"/>
          <w:sz w:val="28"/>
          <w:szCs w:val="28"/>
          <w:rtl/>
        </w:rPr>
        <w:t>قابل</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w:t>
      </w:r>
    </w:p>
    <w:p w:rsidR="00AE099E" w:rsidRPr="002178B1" w:rsidRDefault="00AE099E" w:rsidP="00496D11">
      <w:pPr>
        <w:autoSpaceDE w:val="0"/>
        <w:autoSpaceDN w:val="0"/>
        <w:bidi/>
        <w:adjustRightInd w:val="0"/>
        <w:spacing w:after="0"/>
        <w:jc w:val="both"/>
        <w:rPr>
          <w:rFonts w:ascii="BNazanin" w:hAnsi="BNazanin" w:cs="B Nazanin"/>
          <w:sz w:val="28"/>
          <w:szCs w:val="28"/>
          <w:rtl/>
          <w:lang w:bidi="fa-IR"/>
        </w:rPr>
      </w:pPr>
      <w:r w:rsidRPr="002178B1">
        <w:rPr>
          <w:rFonts w:ascii="BNazanin" w:hAnsi="BNazanin" w:cs="B Nazanin"/>
          <w:sz w:val="28"/>
          <w:szCs w:val="28"/>
          <w:rtl/>
        </w:rPr>
        <w:t>تست</w:t>
      </w:r>
      <w:r w:rsidRPr="002178B1">
        <w:rPr>
          <w:rFonts w:ascii="BNazanin" w:hAnsi="BNazanin" w:cs="B Nazanin"/>
          <w:sz w:val="28"/>
          <w:szCs w:val="28"/>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مخفی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مدفوع</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روش</w:t>
      </w:r>
      <w:r w:rsidRPr="002178B1">
        <w:rPr>
          <w:rFonts w:ascii="BNazanin" w:hAnsi="BNazanin" w:cs="B Nazanin"/>
          <w:sz w:val="28"/>
          <w:szCs w:val="28"/>
        </w:rPr>
        <w:t xml:space="preserve"> </w:t>
      </w:r>
      <w:r w:rsidRPr="002178B1">
        <w:rPr>
          <w:rFonts w:ascii="BNazanin" w:hAnsi="BNazanin" w:cs="B Nazanin"/>
          <w:sz w:val="28"/>
          <w:szCs w:val="28"/>
          <w:rtl/>
        </w:rPr>
        <w:t>ایمونو</w:t>
      </w:r>
      <w:r>
        <w:rPr>
          <w:rFonts w:ascii="BNazanin" w:hAnsi="BNazanin" w:cs="B Nazanin" w:hint="cs"/>
          <w:sz w:val="28"/>
          <w:szCs w:val="28"/>
          <w:rtl/>
        </w:rPr>
        <w:t xml:space="preserve">لوژیک ( </w:t>
      </w:r>
      <w:r>
        <w:rPr>
          <w:rFonts w:ascii="BNazanin" w:hAnsi="BNazanin" w:cs="B Nazanin"/>
          <w:sz w:val="28"/>
          <w:szCs w:val="28"/>
        </w:rPr>
        <w:t>FIT</w:t>
      </w:r>
      <w:r>
        <w:rPr>
          <w:rFonts w:ascii="BNazanin" w:hAnsi="BNazanin" w:cs="B Nazanin" w:hint="cs"/>
          <w:sz w:val="28"/>
          <w:szCs w:val="28"/>
          <w:rtl/>
          <w:lang w:bidi="fa-IR"/>
        </w:rPr>
        <w:t xml:space="preserve"> یا </w:t>
      </w:r>
      <w:r>
        <w:rPr>
          <w:rFonts w:ascii="BNazanin" w:hAnsi="BNazanin" w:cs="B Nazanin"/>
          <w:sz w:val="28"/>
          <w:szCs w:val="28"/>
          <w:lang w:bidi="fa-IR"/>
        </w:rPr>
        <w:t>IFOBT</w:t>
      </w:r>
      <w:r>
        <w:rPr>
          <w:rFonts w:ascii="BNazanin" w:hAnsi="BNazanin" w:cs="B Nazanin" w:hint="cs"/>
          <w:sz w:val="28"/>
          <w:szCs w:val="28"/>
          <w:rtl/>
          <w:lang w:bidi="fa-IR"/>
        </w:rPr>
        <w:t xml:space="preserve"> )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سنجش</w:t>
      </w:r>
      <w:r>
        <w:rPr>
          <w:rFonts w:ascii="BNazanin" w:hAnsi="BNazanin" w:cs="B Nazanin" w:hint="cs"/>
          <w:sz w:val="28"/>
          <w:szCs w:val="28"/>
          <w:rtl/>
        </w:rPr>
        <w:t xml:space="preserve"> </w:t>
      </w:r>
      <w:r w:rsidRPr="002178B1">
        <w:rPr>
          <w:rFonts w:ascii="BNazanin" w:hAnsi="BNazanin" w:cs="B Nazanin"/>
          <w:sz w:val="28"/>
          <w:szCs w:val="28"/>
          <w:rtl/>
        </w:rPr>
        <w:t>سریع</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مرحله</w:t>
      </w:r>
      <w:r>
        <w:rPr>
          <w:rFonts w:ascii="BNazanin" w:hAnsi="BNazanin" w:cs="B Nazanin" w:hint="cs"/>
          <w:sz w:val="28"/>
          <w:szCs w:val="28"/>
          <w:rtl/>
        </w:rPr>
        <w:t xml:space="preserve"> </w:t>
      </w:r>
      <w:r w:rsidRPr="002178B1">
        <w:rPr>
          <w:rFonts w:ascii="BNazanin" w:hAnsi="BNazanin" w:cs="B Nazanin"/>
          <w:sz w:val="28"/>
          <w:szCs w:val="28"/>
          <w:rtl/>
        </w:rPr>
        <w:t>اي</w:t>
      </w:r>
      <w:r w:rsidRPr="002178B1">
        <w:rPr>
          <w:rFonts w:ascii="BNazanin" w:hAnsi="BNazanin" w:cs="B Nazanin"/>
          <w:sz w:val="28"/>
          <w:szCs w:val="28"/>
        </w:rPr>
        <w:t xml:space="preserve"> </w:t>
      </w:r>
      <w:r w:rsidRPr="002178B1">
        <w:rPr>
          <w:rFonts w:ascii="BNazanin" w:hAnsi="BNazanin" w:cs="B Nazanin"/>
          <w:sz w:val="28"/>
          <w:szCs w:val="28"/>
          <w:rtl/>
        </w:rPr>
        <w:t>جهت</w:t>
      </w:r>
      <w:r w:rsidRPr="002178B1">
        <w:rPr>
          <w:rFonts w:ascii="BNazanin" w:hAnsi="BNazanin" w:cs="B Nazanin"/>
          <w:sz w:val="28"/>
          <w:szCs w:val="28"/>
        </w:rPr>
        <w:t xml:space="preserve"> </w:t>
      </w:r>
      <w:r w:rsidRPr="002178B1">
        <w:rPr>
          <w:rFonts w:ascii="BNazanin" w:hAnsi="BNazanin" w:cs="B Nazanin"/>
          <w:sz w:val="28"/>
          <w:szCs w:val="28"/>
          <w:rtl/>
        </w:rPr>
        <w:t>تشخیص</w:t>
      </w:r>
      <w:r>
        <w:rPr>
          <w:rFonts w:ascii="BNazanin" w:hAnsi="BNazanin" w:cs="B Nazanin" w:hint="cs"/>
          <w:sz w:val="28"/>
          <w:szCs w:val="28"/>
          <w:rtl/>
        </w:rPr>
        <w:t xml:space="preserve"> </w:t>
      </w:r>
      <w:r w:rsidRPr="002178B1">
        <w:rPr>
          <w:rFonts w:ascii="BNazanin" w:hAnsi="BNazanin" w:cs="B Nazanin"/>
          <w:sz w:val="28"/>
          <w:szCs w:val="28"/>
          <w:rtl/>
        </w:rPr>
        <w:t>کیفی</w:t>
      </w:r>
      <w:r w:rsidRPr="002178B1">
        <w:rPr>
          <w:rFonts w:ascii="BNazanin" w:hAnsi="BNazanin" w:cs="B Nazanin"/>
          <w:sz w:val="28"/>
          <w:szCs w:val="28"/>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پنهان</w:t>
      </w:r>
      <w:r w:rsidRPr="002178B1">
        <w:rPr>
          <w:rFonts w:ascii="BNazanin" w:hAnsi="BNazanin" w:cs="B Nazanin"/>
          <w:sz w:val="28"/>
          <w:szCs w:val="28"/>
        </w:rPr>
        <w:t xml:space="preserve"> </w:t>
      </w:r>
      <w:r>
        <w:rPr>
          <w:rFonts w:ascii="BNazanin" w:hAnsi="BNazanin" w:cs="B Nazanin" w:hint="cs"/>
          <w:sz w:val="28"/>
          <w:szCs w:val="28"/>
          <w:rtl/>
          <w:lang w:bidi="fa-IR"/>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مدفوع</w:t>
      </w:r>
      <w:r w:rsidRPr="002178B1">
        <w:rPr>
          <w:rFonts w:ascii="BNazanin" w:hAnsi="BNazanin" w:cs="B Nazanin"/>
          <w:sz w:val="28"/>
          <w:szCs w:val="28"/>
        </w:rPr>
        <w:t xml:space="preserve"> </w:t>
      </w:r>
      <w:r w:rsidRPr="002178B1">
        <w:rPr>
          <w:rFonts w:ascii="BNazanin" w:hAnsi="BNazanin" w:cs="B Nazanin"/>
          <w:sz w:val="28"/>
          <w:szCs w:val="28"/>
          <w:rtl/>
        </w:rPr>
        <w:t>انسانی</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روش</w:t>
      </w:r>
      <w:r w:rsidRPr="002178B1">
        <w:rPr>
          <w:rFonts w:ascii="BNazanin" w:hAnsi="BNazanin" w:cs="B Nazanin"/>
          <w:sz w:val="28"/>
          <w:szCs w:val="28"/>
        </w:rPr>
        <w:t xml:space="preserve"> </w:t>
      </w:r>
      <w:r w:rsidRPr="002178B1">
        <w:rPr>
          <w:rFonts w:ascii="BNazanin" w:hAnsi="BNazanin" w:cs="B Nazanin"/>
          <w:sz w:val="28"/>
          <w:szCs w:val="28"/>
          <w:rtl/>
        </w:rPr>
        <w:t>ایمونو</w:t>
      </w:r>
      <w:r>
        <w:rPr>
          <w:rFonts w:ascii="BNazanin" w:hAnsi="BNazanin" w:cs="B Nazanin" w:hint="cs"/>
          <w:sz w:val="28"/>
          <w:szCs w:val="28"/>
          <w:rtl/>
        </w:rPr>
        <w:t>لوژیک</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Pr>
          <w:rFonts w:ascii="BNazanin" w:hAnsi="BNazanin" w:cs="B Nazanin" w:hint="cs"/>
          <w:sz w:val="28"/>
          <w:szCs w:val="28"/>
          <w:rtl/>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تست</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دو</w:t>
      </w:r>
      <w:r w:rsidRPr="002178B1">
        <w:rPr>
          <w:rFonts w:ascii="BNazanin" w:hAnsi="BNazanin" w:cs="B Nazanin"/>
          <w:sz w:val="28"/>
          <w:szCs w:val="28"/>
        </w:rPr>
        <w:t xml:space="preserve"> </w:t>
      </w:r>
      <w:r w:rsidRPr="002178B1">
        <w:rPr>
          <w:rFonts w:ascii="BNazanin" w:hAnsi="BNazanin" w:cs="B Nazanin"/>
          <w:sz w:val="28"/>
          <w:szCs w:val="28"/>
          <w:rtl/>
        </w:rPr>
        <w:t>آنتی</w:t>
      </w:r>
      <w:r w:rsidRPr="002178B1">
        <w:rPr>
          <w:rFonts w:ascii="BNazanin" w:hAnsi="BNazanin" w:cs="B Nazanin"/>
          <w:sz w:val="28"/>
          <w:szCs w:val="28"/>
        </w:rPr>
        <w:t xml:space="preserve"> </w:t>
      </w:r>
      <w:r w:rsidRPr="002178B1">
        <w:rPr>
          <w:rFonts w:ascii="BNazanin" w:hAnsi="BNazanin" w:cs="B Nazanin"/>
          <w:sz w:val="28"/>
          <w:szCs w:val="28"/>
          <w:rtl/>
        </w:rPr>
        <w:t>بادي</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فرمت</w:t>
      </w:r>
      <w:r w:rsidRPr="002178B1">
        <w:rPr>
          <w:rFonts w:ascii="BNazanin" w:hAnsi="BNazanin" w:cs="B Nazanin"/>
          <w:sz w:val="28"/>
          <w:szCs w:val="28"/>
        </w:rPr>
        <w:t xml:space="preserve"> </w:t>
      </w:r>
      <w:r w:rsidRPr="002178B1">
        <w:rPr>
          <w:rFonts w:ascii="BNazanin" w:hAnsi="BNazanin" w:cs="B Nazanin"/>
          <w:sz w:val="28"/>
          <w:szCs w:val="28"/>
          <w:rtl/>
        </w:rPr>
        <w:t>ساندویچی</w:t>
      </w:r>
      <w:r w:rsidRPr="002178B1">
        <w:rPr>
          <w:rFonts w:ascii="BNazanin" w:hAnsi="BNazanin" w:cs="B Nazanin"/>
          <w:sz w:val="28"/>
          <w:szCs w:val="28"/>
        </w:rPr>
        <w:t xml:space="preserve"> </w:t>
      </w:r>
      <w:r w:rsidRPr="002178B1">
        <w:rPr>
          <w:rFonts w:ascii="BNazanin" w:hAnsi="BNazanin" w:cs="B Nazanin"/>
          <w:sz w:val="28"/>
          <w:szCs w:val="28"/>
          <w:rtl/>
        </w:rPr>
        <w:t>استفاده</w:t>
      </w:r>
      <w:r w:rsidRPr="002178B1">
        <w:rPr>
          <w:rFonts w:ascii="BNazanin" w:hAnsi="BNazanin" w:cs="B Nazanin"/>
          <w:sz w:val="28"/>
          <w:szCs w:val="28"/>
        </w:rPr>
        <w:t xml:space="preserve"> </w:t>
      </w:r>
      <w:r w:rsidRPr="002178B1">
        <w:rPr>
          <w:rFonts w:ascii="BNazanin" w:hAnsi="BNazanin" w:cs="B Nazanin"/>
          <w:sz w:val="28"/>
          <w:szCs w:val="28"/>
          <w:rtl/>
        </w:rPr>
        <w:t>شده</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صورت</w:t>
      </w:r>
      <w:r>
        <w:rPr>
          <w:rFonts w:ascii="BNazanin" w:hAnsi="BNazanin" w:cs="B Nazanin" w:hint="cs"/>
          <w:sz w:val="28"/>
          <w:szCs w:val="28"/>
          <w:rtl/>
        </w:rPr>
        <w:t xml:space="preserve"> </w:t>
      </w:r>
      <w:r w:rsidRPr="002178B1">
        <w:rPr>
          <w:rFonts w:ascii="BNazanin" w:hAnsi="BNazanin" w:cs="B Nazanin"/>
          <w:sz w:val="28"/>
          <w:szCs w:val="28"/>
          <w:rtl/>
        </w:rPr>
        <w:t>انتخابی،</w:t>
      </w:r>
      <w:r w:rsidRPr="002178B1">
        <w:rPr>
          <w:rFonts w:ascii="BNazanin" w:hAnsi="BNazanin" w:cs="B Nazanin"/>
          <w:sz w:val="28"/>
          <w:szCs w:val="28"/>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پنهان</w:t>
      </w:r>
      <w:r w:rsidRPr="002178B1">
        <w:rPr>
          <w:rFonts w:ascii="BNazanin" w:hAnsi="BNazanin" w:cs="B Nazanin"/>
          <w:sz w:val="28"/>
          <w:szCs w:val="28"/>
        </w:rPr>
        <w:t xml:space="preserve"> </w:t>
      </w:r>
      <w:r>
        <w:rPr>
          <w:rFonts w:ascii="Calibri" w:hAnsi="Calibri" w:cs="B Nazanin" w:hint="cs"/>
          <w:sz w:val="28"/>
          <w:szCs w:val="28"/>
          <w:rtl/>
        </w:rPr>
        <w:t>(</w:t>
      </w:r>
      <w:r w:rsidRPr="002178B1">
        <w:rPr>
          <w:rFonts w:ascii="BNazanin" w:hAnsi="BNazanin" w:cs="B Nazanin"/>
          <w:sz w:val="28"/>
          <w:szCs w:val="28"/>
          <w:rtl/>
        </w:rPr>
        <w:t>هموگلوبین</w:t>
      </w:r>
      <w:r>
        <w:rPr>
          <w:rFonts w:ascii="Calibri" w:hAnsi="Calibri" w:cs="B Nazanin" w:hint="cs"/>
          <w:sz w:val="28"/>
          <w:szCs w:val="28"/>
          <w:rtl/>
        </w:rPr>
        <w:t>)</w:t>
      </w:r>
      <w:r w:rsidRPr="002178B1">
        <w:rPr>
          <w:rFonts w:ascii="Calibri" w:hAnsi="Calibri"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مدفوع</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غلظت</w:t>
      </w:r>
      <w:r w:rsidRPr="002178B1">
        <w:rPr>
          <w:rFonts w:ascii="BNazanin" w:hAnsi="BNazanin" w:cs="B Nazanin"/>
          <w:sz w:val="28"/>
          <w:szCs w:val="28"/>
        </w:rPr>
        <w:t xml:space="preserve"> </w:t>
      </w:r>
      <w:r w:rsidRPr="002178B1">
        <w:rPr>
          <w:rFonts w:ascii="BNazanin" w:hAnsi="BNazanin" w:cs="B Nazanin"/>
          <w:sz w:val="28"/>
          <w:szCs w:val="28"/>
          <w:rtl/>
        </w:rPr>
        <w:t>حداقل</w:t>
      </w:r>
      <w:r>
        <w:rPr>
          <w:rFonts w:ascii="BNazanin" w:hAnsi="BNazanin" w:cs="B Nazanin" w:hint="cs"/>
          <w:sz w:val="28"/>
          <w:szCs w:val="28"/>
          <w:rtl/>
          <w:lang w:bidi="fa-IR"/>
        </w:rPr>
        <w:t xml:space="preserve"> </w:t>
      </w:r>
      <w:r>
        <w:rPr>
          <w:rFonts w:ascii="BNazanin" w:hAnsi="BNazanin" w:cs="B Nazanin"/>
          <w:sz w:val="28"/>
          <w:szCs w:val="28"/>
          <w:lang w:bidi="fa-IR"/>
        </w:rPr>
        <w:t>ng/ml</w:t>
      </w:r>
      <w:r>
        <w:rPr>
          <w:rFonts w:ascii="BNazanin" w:hAnsi="BNazanin" w:cs="B Nazanin" w:hint="cs"/>
          <w:sz w:val="28"/>
          <w:szCs w:val="28"/>
          <w:rtl/>
          <w:lang w:bidi="fa-IR"/>
        </w:rPr>
        <w:t xml:space="preserve"> 50</w:t>
      </w:r>
      <w:r>
        <w:rPr>
          <w:rFonts w:ascii="BNazanin" w:hAnsi="BNazanin" w:cs="B Nazanin"/>
          <w:sz w:val="28"/>
          <w:szCs w:val="28"/>
          <w:lang w:bidi="fa-IR"/>
        </w:rPr>
        <w:t xml:space="preserve"> </w:t>
      </w:r>
      <w:r>
        <w:rPr>
          <w:rFonts w:ascii="BNazanin" w:hAnsi="BNazanin" w:cs="B Nazanin" w:hint="cs"/>
          <w:sz w:val="28"/>
          <w:szCs w:val="28"/>
          <w:rtl/>
          <w:lang w:bidi="fa-IR"/>
        </w:rPr>
        <w:t xml:space="preserve">( یا </w:t>
      </w:r>
      <w:r>
        <w:rPr>
          <w:rFonts w:ascii="BNazanin" w:hAnsi="BNazanin" w:cs="B Nazanin"/>
          <w:sz w:val="28"/>
          <w:szCs w:val="28"/>
          <w:lang w:bidi="fa-IR"/>
        </w:rPr>
        <w:t>Mg</w:t>
      </w:r>
      <w:r>
        <w:rPr>
          <w:rFonts w:ascii="BNazanin" w:hAnsi="BNazanin" w:cs="B Nazanin" w:hint="cs"/>
          <w:sz w:val="28"/>
          <w:szCs w:val="28"/>
          <w:rtl/>
          <w:lang w:bidi="fa-IR"/>
        </w:rPr>
        <w:t xml:space="preserve"> 6)</w:t>
      </w:r>
      <w:r w:rsidRPr="002178B1">
        <w:rPr>
          <w:rFonts w:ascii="BNazanin" w:hAnsi="BNazanin" w:cs="B Nazanin"/>
          <w:sz w:val="28"/>
          <w:szCs w:val="28"/>
        </w:rPr>
        <w:t xml:space="preserve"> </w:t>
      </w:r>
      <w:r w:rsidRPr="002178B1">
        <w:rPr>
          <w:rFonts w:ascii="BNazanin" w:hAnsi="BNazanin" w:cs="B Nazanin"/>
          <w:sz w:val="28"/>
          <w:szCs w:val="28"/>
          <w:rtl/>
        </w:rPr>
        <w:t>شناسایی</w:t>
      </w:r>
      <w:r w:rsidRPr="002178B1">
        <w:rPr>
          <w:rFonts w:ascii="BNazanin" w:hAnsi="BNazanin" w:cs="B Nazanin"/>
          <w:sz w:val="28"/>
          <w:szCs w:val="28"/>
        </w:rPr>
        <w:t xml:space="preserve"> </w:t>
      </w:r>
      <w:r w:rsidRPr="002178B1">
        <w:rPr>
          <w:rFonts w:ascii="BNazanin" w:hAnsi="BNazanin" w:cs="B Nazanin"/>
          <w:sz w:val="28"/>
          <w:szCs w:val="28"/>
          <w:rtl/>
        </w:rPr>
        <w:t>میکند</w:t>
      </w:r>
      <w:r w:rsidRPr="002178B1">
        <w:rPr>
          <w:rFonts w:ascii="Calibri" w:hAnsi="Calibri" w:cs="B Nazanin"/>
          <w:sz w:val="28"/>
          <w:szCs w:val="28"/>
        </w:rPr>
        <w:t xml:space="preserve">. </w:t>
      </w:r>
      <w:r w:rsidRPr="002178B1">
        <w:rPr>
          <w:rFonts w:ascii="BNazanin" w:hAnsi="BNazanin" w:cs="B Nazanin"/>
          <w:sz w:val="28"/>
          <w:szCs w:val="28"/>
          <w:rtl/>
        </w:rPr>
        <w:t>مزیت</w:t>
      </w:r>
      <w:r w:rsidRPr="002178B1">
        <w:rPr>
          <w:rFonts w:ascii="BNazanin" w:hAnsi="BNazanin" w:cs="B Nazanin"/>
          <w:sz w:val="28"/>
          <w:szCs w:val="28"/>
        </w:rPr>
        <w:t xml:space="preserve"> </w:t>
      </w:r>
      <w:r w:rsidRPr="002178B1">
        <w:rPr>
          <w:rFonts w:ascii="BNazanin" w:hAnsi="BNazanin" w:cs="B Nazanin"/>
          <w:sz w:val="28"/>
          <w:szCs w:val="28"/>
          <w:rtl/>
        </w:rPr>
        <w:t>مهم</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روش</w:t>
      </w:r>
      <w:r w:rsidRPr="002178B1">
        <w:rPr>
          <w:rFonts w:ascii="BNazanin" w:hAnsi="BNazanin" w:cs="B Nazanin"/>
          <w:sz w:val="28"/>
          <w:szCs w:val="28"/>
        </w:rPr>
        <w:t xml:space="preserve"> </w:t>
      </w:r>
      <w:r>
        <w:rPr>
          <w:rFonts w:ascii="BNazanin" w:hAnsi="BNazanin" w:cs="B Nazanin" w:hint="cs"/>
          <w:sz w:val="28"/>
          <w:szCs w:val="28"/>
          <w:rtl/>
        </w:rPr>
        <w:t>آن</w:t>
      </w:r>
      <w:r w:rsidRPr="002178B1">
        <w:rPr>
          <w:rFonts w:ascii="Calibri" w:hAnsi="Calibri"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نتایج</w:t>
      </w:r>
      <w:r w:rsidRPr="002178B1">
        <w:rPr>
          <w:rFonts w:ascii="BNazanin" w:hAnsi="BNazanin" w:cs="B Nazanin"/>
          <w:sz w:val="28"/>
          <w:szCs w:val="28"/>
        </w:rPr>
        <w:t xml:space="preserve"> </w:t>
      </w:r>
      <w:r w:rsidRPr="002178B1">
        <w:rPr>
          <w:rFonts w:ascii="BNazanin" w:hAnsi="BNazanin" w:cs="B Nazanin"/>
          <w:sz w:val="28"/>
          <w:szCs w:val="28"/>
          <w:rtl/>
        </w:rPr>
        <w:t>بر</w:t>
      </w:r>
      <w:r w:rsidRPr="002178B1">
        <w:rPr>
          <w:rFonts w:ascii="BNazanin" w:hAnsi="BNazanin" w:cs="B Nazanin"/>
          <w:sz w:val="28"/>
          <w:szCs w:val="28"/>
        </w:rPr>
        <w:t xml:space="preserve"> </w:t>
      </w:r>
      <w:r w:rsidRPr="002178B1">
        <w:rPr>
          <w:rFonts w:ascii="BNazanin" w:hAnsi="BNazanin" w:cs="B Nazanin"/>
          <w:sz w:val="28"/>
          <w:szCs w:val="28"/>
          <w:rtl/>
        </w:rPr>
        <w:t>خلاف</w:t>
      </w:r>
      <w:r w:rsidRPr="002178B1">
        <w:rPr>
          <w:rFonts w:ascii="BNazanin" w:hAnsi="BNazanin" w:cs="B Nazanin"/>
          <w:sz w:val="28"/>
          <w:szCs w:val="28"/>
        </w:rPr>
        <w:t xml:space="preserve"> </w:t>
      </w:r>
      <w:r w:rsidRPr="002178B1">
        <w:rPr>
          <w:rFonts w:ascii="BNazanin" w:hAnsi="BNazanin" w:cs="B Nazanin"/>
          <w:sz w:val="28"/>
          <w:szCs w:val="28"/>
          <w:rtl/>
        </w:rPr>
        <w:t>روشهاي</w:t>
      </w:r>
      <w:r w:rsidRPr="002178B1">
        <w:rPr>
          <w:rFonts w:ascii="BNazanin" w:hAnsi="BNazanin" w:cs="B Nazanin"/>
          <w:sz w:val="28"/>
          <w:szCs w:val="28"/>
        </w:rPr>
        <w:t xml:space="preserve"> </w:t>
      </w:r>
      <w:r w:rsidRPr="002178B1">
        <w:rPr>
          <w:rFonts w:ascii="BNazanin" w:hAnsi="BNazanin" w:cs="B Nazanin"/>
          <w:sz w:val="28"/>
          <w:szCs w:val="28"/>
          <w:rtl/>
        </w:rPr>
        <w:t>قدیمی</w:t>
      </w:r>
      <w:r w:rsidRPr="002178B1">
        <w:rPr>
          <w:rFonts w:ascii="BNazanin" w:hAnsi="BNazanin" w:cs="B Nazanin"/>
          <w:sz w:val="28"/>
          <w:szCs w:val="28"/>
        </w:rPr>
        <w:t xml:space="preserve"> </w:t>
      </w:r>
      <w:r w:rsidRPr="002178B1">
        <w:rPr>
          <w:rFonts w:ascii="BNazanin" w:hAnsi="BNazanin" w:cs="B Nazanin"/>
          <w:sz w:val="28"/>
          <w:szCs w:val="28"/>
          <w:rtl/>
        </w:rPr>
        <w:t>اندازه</w:t>
      </w:r>
      <w:r>
        <w:rPr>
          <w:rFonts w:ascii="BNazanin" w:hAnsi="BNazanin" w:cs="B Nazanin" w:hint="cs"/>
          <w:sz w:val="28"/>
          <w:szCs w:val="28"/>
          <w:rtl/>
        </w:rPr>
        <w:t xml:space="preserve"> </w:t>
      </w:r>
      <w:r w:rsidRPr="002178B1">
        <w:rPr>
          <w:rFonts w:ascii="BNazanin" w:hAnsi="BNazanin" w:cs="B Nazanin"/>
          <w:sz w:val="28"/>
          <w:szCs w:val="28"/>
          <w:rtl/>
        </w:rPr>
        <w:t>گیري</w:t>
      </w:r>
      <w:r w:rsidRPr="002178B1">
        <w:rPr>
          <w:rFonts w:ascii="BNazanin" w:hAnsi="BNazanin" w:cs="B Nazanin"/>
          <w:sz w:val="28"/>
          <w:szCs w:val="28"/>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مخفی</w:t>
      </w:r>
      <w:r w:rsidRPr="002178B1">
        <w:rPr>
          <w:rFonts w:ascii="BNazanin" w:hAnsi="BNazanin" w:cs="B Nazanin"/>
          <w:sz w:val="28"/>
          <w:szCs w:val="28"/>
        </w:rPr>
        <w:t xml:space="preserve"> </w:t>
      </w:r>
      <w:r w:rsidRPr="002178B1">
        <w:rPr>
          <w:rFonts w:ascii="BNazanin" w:hAnsi="BNazanin" w:cs="B Nazanin"/>
          <w:sz w:val="28"/>
          <w:szCs w:val="28"/>
          <w:rtl/>
        </w:rPr>
        <w:t>یا</w:t>
      </w:r>
      <w:r>
        <w:rPr>
          <w:rFonts w:ascii="BNazanin" w:hAnsi="BNazanin" w:cs="B Nazanin" w:hint="cs"/>
          <w:sz w:val="28"/>
          <w:szCs w:val="28"/>
          <w:rtl/>
        </w:rPr>
        <w:t xml:space="preserve"> </w:t>
      </w:r>
      <w:r>
        <w:rPr>
          <w:rFonts w:ascii="BNazanin" w:hAnsi="BNazanin" w:cs="B Nazanin"/>
          <w:sz w:val="28"/>
          <w:szCs w:val="28"/>
        </w:rPr>
        <w:t>FOBT</w:t>
      </w:r>
      <w:r>
        <w:rPr>
          <w:rFonts w:ascii="BNazanin" w:hAnsi="BNazanin" w:cs="B Nazanin" w:hint="cs"/>
          <w:sz w:val="28"/>
          <w:szCs w:val="28"/>
          <w:rtl/>
          <w:lang w:bidi="fa-IR"/>
        </w:rPr>
        <w:t xml:space="preserve"> تحت تاثیر رژیم بیمار قرار نمی گیرد .</w:t>
      </w:r>
    </w:p>
    <w:p w:rsidR="001862B8" w:rsidRPr="00742A9B" w:rsidRDefault="00AE099E" w:rsidP="00496D11">
      <w:pPr>
        <w:autoSpaceDE w:val="0"/>
        <w:autoSpaceDN w:val="0"/>
        <w:bidi/>
        <w:adjustRightInd w:val="0"/>
        <w:spacing w:after="0"/>
        <w:jc w:val="both"/>
        <w:rPr>
          <w:rFonts w:ascii="BNazanin,Bold" w:hAnsi="BNazanin,Bold" w:cs="B Titr"/>
          <w:sz w:val="28"/>
          <w:szCs w:val="28"/>
        </w:rPr>
      </w:pPr>
      <w:r w:rsidRPr="00742A9B">
        <w:rPr>
          <w:rFonts w:ascii="BNazanin,Bold" w:hAnsi="BNazanin,Bold" w:cs="B Titr"/>
          <w:sz w:val="28"/>
          <w:szCs w:val="28"/>
          <w:rtl/>
        </w:rPr>
        <w:t>محتویات</w:t>
      </w:r>
      <w:r w:rsidRPr="00742A9B">
        <w:rPr>
          <w:rFonts w:ascii="BNazanin,Bold" w:hAnsi="BNazanin,Bold" w:cs="B Titr"/>
          <w:sz w:val="28"/>
          <w:szCs w:val="28"/>
        </w:rPr>
        <w:t xml:space="preserve"> </w:t>
      </w:r>
      <w:r w:rsidRPr="00742A9B">
        <w:rPr>
          <w:rFonts w:ascii="BNazanin,Bold" w:hAnsi="BNazanin,Bold" w:cs="B Titr"/>
          <w:sz w:val="28"/>
          <w:szCs w:val="28"/>
          <w:rtl/>
        </w:rPr>
        <w:t>و</w:t>
      </w:r>
      <w:r w:rsidRPr="00742A9B">
        <w:rPr>
          <w:rFonts w:ascii="BNazanin,Bold" w:hAnsi="BNazanin,Bold" w:cs="B Titr"/>
          <w:sz w:val="28"/>
          <w:szCs w:val="28"/>
        </w:rPr>
        <w:t xml:space="preserve"> </w:t>
      </w:r>
      <w:r w:rsidRPr="00742A9B">
        <w:rPr>
          <w:rFonts w:ascii="BNazanin,Bold" w:hAnsi="BNazanin,Bold" w:cs="B Titr"/>
          <w:sz w:val="28"/>
          <w:szCs w:val="28"/>
          <w:rtl/>
        </w:rPr>
        <w:t>شرایط</w:t>
      </w:r>
      <w:r w:rsidRPr="00742A9B">
        <w:rPr>
          <w:rFonts w:ascii="BNazanin,Bold" w:hAnsi="BNazanin,Bold" w:cs="B Titr"/>
          <w:sz w:val="28"/>
          <w:szCs w:val="28"/>
        </w:rPr>
        <w:t xml:space="preserve"> </w:t>
      </w:r>
      <w:r w:rsidRPr="00742A9B">
        <w:rPr>
          <w:rFonts w:ascii="BNazanin,Bold" w:hAnsi="BNazanin,Bold" w:cs="B Titr"/>
          <w:sz w:val="28"/>
          <w:szCs w:val="28"/>
          <w:rtl/>
        </w:rPr>
        <w:t>نگهداري</w:t>
      </w:r>
    </w:p>
    <w:p w:rsidR="00AE099E" w:rsidRDefault="00AE099E" w:rsidP="00496D11">
      <w:pPr>
        <w:autoSpaceDE w:val="0"/>
        <w:autoSpaceDN w:val="0"/>
        <w:bidi/>
        <w:adjustRightInd w:val="0"/>
        <w:spacing w:after="0"/>
        <w:jc w:val="both"/>
        <w:rPr>
          <w:rFonts w:ascii="Arial" w:hAnsi="Arial" w:cs="B Nazanin"/>
          <w:sz w:val="28"/>
          <w:szCs w:val="28"/>
          <w:rtl/>
        </w:rPr>
      </w:pPr>
      <w:r w:rsidRPr="002178B1">
        <w:rPr>
          <w:rFonts w:ascii="BNazanin" w:hAnsi="BNazanin" w:cs="B Nazanin"/>
          <w:sz w:val="28"/>
          <w:szCs w:val="28"/>
          <w:rtl/>
        </w:rPr>
        <w:t>هر</w:t>
      </w:r>
      <w:r w:rsidRPr="002178B1">
        <w:rPr>
          <w:rFonts w:ascii="BNazanin" w:hAnsi="BNazanin" w:cs="B Nazanin"/>
          <w:sz w:val="28"/>
          <w:szCs w:val="28"/>
        </w:rPr>
        <w:t xml:space="preserve"> </w:t>
      </w:r>
      <w:r w:rsidRPr="002178B1">
        <w:rPr>
          <w:rFonts w:ascii="BNazanin" w:hAnsi="BNazanin" w:cs="B Nazanin"/>
          <w:sz w:val="28"/>
          <w:szCs w:val="28"/>
          <w:rtl/>
        </w:rPr>
        <w:t>بسته</w:t>
      </w:r>
      <w:r w:rsidRPr="002178B1">
        <w:rPr>
          <w:rFonts w:ascii="BNazanin" w:hAnsi="BNazanin" w:cs="B Nazanin"/>
          <w:sz w:val="28"/>
          <w:szCs w:val="28"/>
        </w:rPr>
        <w:t xml:space="preserve"> </w:t>
      </w:r>
      <w:r w:rsidRPr="002178B1">
        <w:rPr>
          <w:rFonts w:ascii="BNazanin" w:hAnsi="BNazanin" w:cs="B Nazanin"/>
          <w:sz w:val="28"/>
          <w:szCs w:val="28"/>
          <w:rtl/>
        </w:rPr>
        <w:t>کیت</w:t>
      </w:r>
      <w:r w:rsidRPr="002178B1">
        <w:rPr>
          <w:rFonts w:ascii="BNazanin" w:hAnsi="BNazanin" w:cs="B Nazanin"/>
          <w:sz w:val="28"/>
          <w:szCs w:val="28"/>
        </w:rPr>
        <w:t xml:space="preserve"> </w:t>
      </w:r>
      <w:r w:rsidRPr="002178B1">
        <w:rPr>
          <w:rFonts w:ascii="BNazanin" w:hAnsi="BNazanin" w:cs="B Nazanin"/>
          <w:sz w:val="28"/>
          <w:szCs w:val="28"/>
          <w:rtl/>
        </w:rPr>
        <w:t>شامل</w:t>
      </w:r>
      <w:r w:rsidRPr="002178B1">
        <w:rPr>
          <w:rFonts w:ascii="BNazanin" w:hAnsi="BNazanin" w:cs="B Nazanin"/>
          <w:sz w:val="28"/>
          <w:szCs w:val="28"/>
        </w:rPr>
        <w:t xml:space="preserve"> </w:t>
      </w:r>
      <w:r w:rsidRPr="002178B1">
        <w:rPr>
          <w:rFonts w:ascii="BNazanin" w:hAnsi="BNazanin" w:cs="B Nazanin"/>
          <w:sz w:val="28"/>
          <w:szCs w:val="28"/>
          <w:rtl/>
        </w:rPr>
        <w:t>ظرف</w:t>
      </w:r>
      <w:r w:rsidRPr="002178B1">
        <w:rPr>
          <w:rFonts w:ascii="BNazanin" w:hAnsi="BNazanin" w:cs="B Nazanin"/>
          <w:sz w:val="28"/>
          <w:szCs w:val="28"/>
        </w:rPr>
        <w:t xml:space="preserve"> </w:t>
      </w:r>
      <w:r w:rsidRPr="002178B1">
        <w:rPr>
          <w:rFonts w:ascii="BNazanin" w:hAnsi="BNazanin" w:cs="B Nazanin"/>
          <w:sz w:val="28"/>
          <w:szCs w:val="28"/>
          <w:rtl/>
        </w:rPr>
        <w:t>جمع</w:t>
      </w:r>
      <w:r w:rsidRPr="002178B1">
        <w:rPr>
          <w:rFonts w:ascii="BNazanin" w:hAnsi="BNazanin" w:cs="B Nazanin"/>
          <w:sz w:val="28"/>
          <w:szCs w:val="28"/>
        </w:rPr>
        <w:t xml:space="preserve"> </w:t>
      </w:r>
      <w:r w:rsidRPr="002178B1">
        <w:rPr>
          <w:rFonts w:ascii="BNazanin" w:hAnsi="BNazanin" w:cs="B Nazanin"/>
          <w:sz w:val="28"/>
          <w:szCs w:val="28"/>
          <w:rtl/>
        </w:rPr>
        <w:t>آوري</w:t>
      </w:r>
      <w:r w:rsidRPr="002178B1">
        <w:rPr>
          <w:rFonts w:ascii="BNazanin" w:hAnsi="BNazanin" w:cs="B Nazanin"/>
          <w:sz w:val="28"/>
          <w:szCs w:val="28"/>
        </w:rPr>
        <w:t xml:space="preserve"> </w:t>
      </w:r>
      <w:r w:rsidRPr="002178B1">
        <w:rPr>
          <w:rFonts w:ascii="BNazanin" w:hAnsi="BNazanin" w:cs="B Nazanin"/>
          <w:sz w:val="28"/>
          <w:szCs w:val="28"/>
          <w:rtl/>
        </w:rPr>
        <w:t>مدفوع</w:t>
      </w:r>
      <w:r w:rsidRPr="002178B1">
        <w:rPr>
          <w:rFonts w:ascii="BNazanin" w:hAnsi="BNazanin" w:cs="B Nazanin"/>
          <w:sz w:val="28"/>
          <w:szCs w:val="28"/>
        </w:rPr>
        <w:t xml:space="preserve"> </w:t>
      </w:r>
      <w:r w:rsidRPr="002178B1">
        <w:rPr>
          <w:rFonts w:ascii="BNazanin" w:hAnsi="BNazanin" w:cs="B Nazanin"/>
          <w:sz w:val="28"/>
          <w:szCs w:val="28"/>
          <w:rtl/>
        </w:rPr>
        <w:t>حاوي</w:t>
      </w:r>
      <w:r w:rsidRPr="002178B1">
        <w:rPr>
          <w:rFonts w:ascii="BNazanin" w:hAnsi="BNazanin" w:cs="B Nazanin"/>
          <w:sz w:val="28"/>
          <w:szCs w:val="28"/>
        </w:rPr>
        <w:t xml:space="preserve"> </w:t>
      </w:r>
      <w:r w:rsidRPr="002178B1">
        <w:rPr>
          <w:rFonts w:ascii="BNazanin" w:hAnsi="BNazanin" w:cs="B Nazanin"/>
          <w:sz w:val="28"/>
          <w:szCs w:val="28"/>
          <w:rtl/>
        </w:rPr>
        <w:t>بافر</w:t>
      </w:r>
      <w:r w:rsidRPr="002178B1">
        <w:rPr>
          <w:rFonts w:ascii="BNazanin" w:hAnsi="BNazanin" w:cs="B Nazanin"/>
          <w:sz w:val="28"/>
          <w:szCs w:val="28"/>
        </w:rPr>
        <w:t xml:space="preserve"> </w:t>
      </w:r>
      <w:r w:rsidRPr="002178B1">
        <w:rPr>
          <w:rFonts w:ascii="BNazanin" w:hAnsi="BNazanin" w:cs="B Nazanin"/>
          <w:sz w:val="28"/>
          <w:szCs w:val="28"/>
          <w:rtl/>
        </w:rPr>
        <w:t>استخراج،</w:t>
      </w:r>
      <w:r w:rsidRPr="002178B1">
        <w:rPr>
          <w:rFonts w:ascii="BNazanin" w:hAnsi="BNazanin" w:cs="B Nazanin"/>
          <w:sz w:val="28"/>
          <w:szCs w:val="28"/>
        </w:rPr>
        <w:t xml:space="preserve"> </w:t>
      </w:r>
      <w:r w:rsidRPr="002178B1">
        <w:rPr>
          <w:rFonts w:ascii="BNazanin" w:hAnsi="BNazanin" w:cs="B Nazanin"/>
          <w:sz w:val="28"/>
          <w:szCs w:val="28"/>
          <w:rtl/>
        </w:rPr>
        <w:t>بسته</w:t>
      </w:r>
      <w:r w:rsidRPr="002178B1">
        <w:rPr>
          <w:rFonts w:ascii="BNazanin" w:hAnsi="BNazanin" w:cs="B Nazanin"/>
          <w:sz w:val="28"/>
          <w:szCs w:val="28"/>
        </w:rPr>
        <w:t xml:space="preserve"> </w:t>
      </w:r>
      <w:r w:rsidRPr="002178B1">
        <w:rPr>
          <w:rFonts w:ascii="BNazanin" w:hAnsi="BNazanin" w:cs="B Nazanin"/>
          <w:sz w:val="28"/>
          <w:szCs w:val="28"/>
          <w:rtl/>
        </w:rPr>
        <w:t>کاست</w:t>
      </w:r>
      <w:r w:rsidRPr="002178B1">
        <w:rPr>
          <w:rFonts w:ascii="BNazanin" w:hAnsi="BNazanin" w:cs="B Nazanin"/>
          <w:sz w:val="28"/>
          <w:szCs w:val="28"/>
        </w:rPr>
        <w:t xml:space="preserve"> </w:t>
      </w:r>
      <w:r w:rsidRPr="002178B1">
        <w:rPr>
          <w:rFonts w:ascii="BNazanin" w:hAnsi="BNazanin" w:cs="B Nazanin"/>
          <w:sz w:val="28"/>
          <w:szCs w:val="28"/>
          <w:rtl/>
        </w:rPr>
        <w:t>مورد</w:t>
      </w:r>
      <w:r w:rsidRPr="002178B1">
        <w:rPr>
          <w:rFonts w:ascii="BNazanin" w:hAnsi="BNazanin" w:cs="B Nazanin"/>
          <w:sz w:val="28"/>
          <w:szCs w:val="28"/>
        </w:rPr>
        <w:t xml:space="preserve"> </w:t>
      </w:r>
      <w:r w:rsidRPr="002178B1">
        <w:rPr>
          <w:rFonts w:ascii="BNazanin" w:hAnsi="BNazanin" w:cs="B Nazanin"/>
          <w:sz w:val="28"/>
          <w:szCs w:val="28"/>
          <w:rtl/>
        </w:rPr>
        <w:t>استفاده</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تست</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حاوي</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عدد</w:t>
      </w:r>
      <w:r w:rsidRPr="002178B1">
        <w:rPr>
          <w:rFonts w:ascii="BNazanin" w:hAnsi="BNazanin" w:cs="B Nazanin"/>
          <w:sz w:val="28"/>
          <w:szCs w:val="28"/>
        </w:rPr>
        <w:t xml:space="preserve"> </w:t>
      </w:r>
      <w:r w:rsidRPr="002178B1">
        <w:rPr>
          <w:rFonts w:ascii="BNazanin" w:hAnsi="BNazanin" w:cs="B Nazanin"/>
          <w:sz w:val="28"/>
          <w:szCs w:val="28"/>
          <w:rtl/>
        </w:rPr>
        <w:t>کاست</w:t>
      </w:r>
      <w:r>
        <w:rPr>
          <w:rFonts w:ascii="BNazanin" w:hAnsi="BNazanin" w:cs="B Nazanin" w:hint="cs"/>
          <w:sz w:val="28"/>
          <w:szCs w:val="28"/>
          <w:rtl/>
          <w:lang w:bidi="fa-IR"/>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ماده</w:t>
      </w:r>
      <w:r w:rsidRPr="002178B1">
        <w:rPr>
          <w:rFonts w:ascii="BNazanin" w:hAnsi="BNazanin" w:cs="B Nazanin"/>
          <w:sz w:val="28"/>
          <w:szCs w:val="28"/>
        </w:rPr>
        <w:t xml:space="preserve"> </w:t>
      </w:r>
      <w:r w:rsidRPr="002178B1">
        <w:rPr>
          <w:rFonts w:ascii="BNazanin" w:hAnsi="BNazanin" w:cs="B Nazanin"/>
          <w:sz w:val="28"/>
          <w:szCs w:val="28"/>
          <w:rtl/>
        </w:rPr>
        <w:t>جاذب</w:t>
      </w:r>
      <w:r w:rsidRPr="002178B1">
        <w:rPr>
          <w:rFonts w:ascii="BNazanin" w:hAnsi="BNazanin" w:cs="B Nazanin"/>
          <w:sz w:val="28"/>
          <w:szCs w:val="28"/>
        </w:rPr>
        <w:t xml:space="preserve"> </w:t>
      </w:r>
      <w:r w:rsidRPr="002178B1">
        <w:rPr>
          <w:rFonts w:ascii="BNazanin" w:hAnsi="BNazanin" w:cs="B Nazanin"/>
          <w:sz w:val="28"/>
          <w:szCs w:val="28"/>
          <w:rtl/>
        </w:rPr>
        <w:t>رطوبت</w:t>
      </w:r>
      <w:r>
        <w:rPr>
          <w:rFonts w:ascii="BNazanin" w:hAnsi="BNazanin" w:cs="B Nazanin" w:hint="cs"/>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دستورالعمل</w:t>
      </w:r>
      <w:r w:rsidRPr="002178B1">
        <w:rPr>
          <w:rFonts w:ascii="BNazanin" w:hAnsi="BNazanin" w:cs="B Nazanin"/>
          <w:sz w:val="28"/>
          <w:szCs w:val="28"/>
        </w:rPr>
        <w:t xml:space="preserve"> </w:t>
      </w:r>
      <w:r w:rsidRPr="002178B1">
        <w:rPr>
          <w:rFonts w:ascii="BNazanin" w:hAnsi="BNazanin" w:cs="B Nazanin"/>
          <w:sz w:val="28"/>
          <w:szCs w:val="28"/>
          <w:rtl/>
        </w:rPr>
        <w:t>استفاده</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کیت</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تستهاي</w:t>
      </w:r>
      <w:r w:rsidRPr="002178B1">
        <w:rPr>
          <w:rFonts w:ascii="BNazanin" w:hAnsi="BNazanin" w:cs="B Nazanin"/>
          <w:sz w:val="28"/>
          <w:szCs w:val="28"/>
        </w:rPr>
        <w:t xml:space="preserve"> </w:t>
      </w:r>
      <w:r w:rsidRPr="002178B1">
        <w:rPr>
          <w:rFonts w:ascii="BNazanin" w:hAnsi="BNazanin" w:cs="B Nazanin"/>
          <w:sz w:val="28"/>
          <w:szCs w:val="28"/>
          <w:rtl/>
        </w:rPr>
        <w:t>بسته</w:t>
      </w:r>
      <w:r>
        <w:rPr>
          <w:rFonts w:ascii="BNazanin" w:hAnsi="BNazanin" w:cs="B Nazanin" w:hint="cs"/>
          <w:sz w:val="28"/>
          <w:szCs w:val="28"/>
          <w:rtl/>
        </w:rPr>
        <w:t xml:space="preserve"> </w:t>
      </w:r>
      <w:r w:rsidRPr="002178B1">
        <w:rPr>
          <w:rFonts w:ascii="BNazanin" w:hAnsi="BNazanin" w:cs="B Nazanin"/>
          <w:sz w:val="28"/>
          <w:szCs w:val="28"/>
          <w:rtl/>
        </w:rPr>
        <w:t>بندي</w:t>
      </w:r>
      <w:r w:rsidRPr="002178B1">
        <w:rPr>
          <w:rFonts w:ascii="BNazanin" w:hAnsi="BNazanin" w:cs="B Nazanin"/>
          <w:sz w:val="28"/>
          <w:szCs w:val="28"/>
        </w:rPr>
        <w:t xml:space="preserve"> </w:t>
      </w:r>
      <w:r w:rsidRPr="002178B1">
        <w:rPr>
          <w:rFonts w:ascii="BNazanin" w:hAnsi="BNazanin" w:cs="B Nazanin"/>
          <w:sz w:val="28"/>
          <w:szCs w:val="28"/>
          <w:rtl/>
        </w:rPr>
        <w:t>شده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دماي</w:t>
      </w:r>
      <w:r w:rsidRPr="002178B1">
        <w:rPr>
          <w:rFonts w:ascii="BNazanin" w:hAnsi="BNazanin" w:cs="B Nazanin"/>
          <w:sz w:val="28"/>
          <w:szCs w:val="28"/>
        </w:rPr>
        <w:t xml:space="preserve"> </w:t>
      </w:r>
      <w:r w:rsidRPr="002178B1">
        <w:rPr>
          <w:rFonts w:ascii="BNazanin" w:hAnsi="BNazanin" w:cs="B Nazanin"/>
          <w:sz w:val="28"/>
          <w:szCs w:val="28"/>
          <w:rtl/>
        </w:rPr>
        <w:t>اتاق</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یخچال</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Pr>
        <w:t xml:space="preserve"> 2 </w:t>
      </w:r>
      <w:r w:rsidRPr="002178B1">
        <w:rPr>
          <w:rFonts w:ascii="BNazanin" w:hAnsi="BNazanin" w:cs="B Nazanin"/>
          <w:sz w:val="28"/>
          <w:szCs w:val="28"/>
          <w:rtl/>
        </w:rPr>
        <w:t>تا</w:t>
      </w:r>
      <w:r w:rsidRPr="002178B1">
        <w:rPr>
          <w:rFonts w:ascii="BNazanin" w:hAnsi="BNazanin" w:cs="B Nazanin"/>
          <w:sz w:val="28"/>
          <w:szCs w:val="28"/>
        </w:rPr>
        <w:t xml:space="preserve"> 30 </w:t>
      </w:r>
      <w:r w:rsidRPr="002178B1">
        <w:rPr>
          <w:rFonts w:ascii="BNazanin" w:hAnsi="BNazanin" w:cs="B Nazanin"/>
          <w:sz w:val="28"/>
          <w:szCs w:val="28"/>
          <w:rtl/>
        </w:rPr>
        <w:t>درجه</w:t>
      </w:r>
      <w:r>
        <w:rPr>
          <w:rFonts w:ascii="BNazanin" w:hAnsi="BNazanin" w:cs="B Nazanin" w:hint="cs"/>
          <w:sz w:val="28"/>
          <w:szCs w:val="28"/>
          <w:rtl/>
          <w:lang w:bidi="fa-IR"/>
        </w:rPr>
        <w:t xml:space="preserve"> </w:t>
      </w:r>
      <w:r w:rsidRPr="002178B1">
        <w:rPr>
          <w:rFonts w:ascii="BNazanin" w:hAnsi="BNazanin" w:cs="B Nazanin"/>
          <w:sz w:val="28"/>
          <w:szCs w:val="28"/>
          <w:rtl/>
        </w:rPr>
        <w:t>سانتیگراد</w:t>
      </w:r>
      <w:r>
        <w:rPr>
          <w:rFonts w:ascii="BNazanin" w:hAnsi="BNazanin" w:cs="B Nazanin" w:hint="cs"/>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قابل</w:t>
      </w:r>
      <w:r w:rsidRPr="002178B1">
        <w:rPr>
          <w:rFonts w:ascii="BNazanin" w:hAnsi="BNazanin" w:cs="B Nazanin"/>
          <w:sz w:val="28"/>
          <w:szCs w:val="28"/>
        </w:rPr>
        <w:t xml:space="preserve"> </w:t>
      </w:r>
      <w:r w:rsidRPr="002178B1">
        <w:rPr>
          <w:rFonts w:ascii="BNazanin" w:hAnsi="BNazanin" w:cs="B Nazanin"/>
          <w:sz w:val="28"/>
          <w:szCs w:val="28"/>
          <w:rtl/>
        </w:rPr>
        <w:t>نگهداري</w:t>
      </w:r>
      <w:r w:rsidRPr="002178B1">
        <w:rPr>
          <w:rFonts w:ascii="BNazanin" w:hAnsi="BNazanin" w:cs="B Nazanin"/>
          <w:sz w:val="28"/>
          <w:szCs w:val="28"/>
        </w:rPr>
        <w:t xml:space="preserve"> </w:t>
      </w:r>
      <w:r w:rsidRPr="002178B1">
        <w:rPr>
          <w:rFonts w:ascii="BNazanin" w:hAnsi="BNazanin" w:cs="B Nazanin"/>
          <w:sz w:val="28"/>
          <w:szCs w:val="28"/>
          <w:rtl/>
        </w:rPr>
        <w:t>هستند</w:t>
      </w:r>
      <w:r w:rsidRPr="002178B1">
        <w:rPr>
          <w:rFonts w:ascii="BNazanin" w:hAnsi="BNazanin" w:cs="B Nazanin"/>
          <w:sz w:val="28"/>
          <w:szCs w:val="28"/>
        </w:rPr>
        <w:t xml:space="preserve">. </w:t>
      </w:r>
      <w:r w:rsidRPr="002178B1">
        <w:rPr>
          <w:rFonts w:ascii="BNazanin" w:hAnsi="BNazanin" w:cs="B Nazanin"/>
          <w:sz w:val="28"/>
          <w:szCs w:val="28"/>
          <w:rtl/>
        </w:rPr>
        <w:t>تستها</w:t>
      </w:r>
      <w:r w:rsidRPr="002178B1">
        <w:rPr>
          <w:rFonts w:ascii="BNazanin" w:hAnsi="BNazanin" w:cs="B Nazanin"/>
          <w:sz w:val="28"/>
          <w:szCs w:val="28"/>
        </w:rPr>
        <w:t xml:space="preserve"> </w:t>
      </w:r>
      <w:r w:rsidRPr="002178B1">
        <w:rPr>
          <w:rFonts w:ascii="BNazanin" w:hAnsi="BNazanin" w:cs="B Nazanin"/>
          <w:sz w:val="28"/>
          <w:szCs w:val="28"/>
          <w:rtl/>
        </w:rPr>
        <w:t>تا</w:t>
      </w:r>
      <w:r w:rsidRPr="002178B1">
        <w:rPr>
          <w:rFonts w:ascii="BNazanin" w:hAnsi="BNazanin" w:cs="B Nazanin"/>
          <w:sz w:val="28"/>
          <w:szCs w:val="28"/>
        </w:rPr>
        <w:t xml:space="preserve"> </w:t>
      </w:r>
      <w:r w:rsidRPr="002178B1">
        <w:rPr>
          <w:rFonts w:ascii="BNazanin" w:hAnsi="BNazanin" w:cs="B Nazanin"/>
          <w:sz w:val="28"/>
          <w:szCs w:val="28"/>
          <w:rtl/>
        </w:rPr>
        <w:t>تاریخ</w:t>
      </w:r>
      <w:r w:rsidRPr="002178B1">
        <w:rPr>
          <w:rFonts w:ascii="BNazanin" w:hAnsi="BNazanin" w:cs="B Nazanin"/>
          <w:sz w:val="28"/>
          <w:szCs w:val="28"/>
        </w:rPr>
        <w:t xml:space="preserve"> </w:t>
      </w:r>
      <w:r w:rsidRPr="002178B1">
        <w:rPr>
          <w:rFonts w:ascii="BNazanin" w:hAnsi="BNazanin" w:cs="B Nazanin"/>
          <w:sz w:val="28"/>
          <w:szCs w:val="28"/>
          <w:rtl/>
        </w:rPr>
        <w:t>چاپ</w:t>
      </w:r>
      <w:r w:rsidRPr="002178B1">
        <w:rPr>
          <w:rFonts w:ascii="BNazanin" w:hAnsi="BNazanin" w:cs="B Nazanin"/>
          <w:sz w:val="28"/>
          <w:szCs w:val="28"/>
        </w:rPr>
        <w:t xml:space="preserve"> </w:t>
      </w:r>
      <w:r w:rsidRPr="002178B1">
        <w:rPr>
          <w:rFonts w:ascii="BNazanin" w:hAnsi="BNazanin" w:cs="B Nazanin"/>
          <w:sz w:val="28"/>
          <w:szCs w:val="28"/>
          <w:rtl/>
        </w:rPr>
        <w:t>شده</w:t>
      </w:r>
      <w:r w:rsidRPr="002178B1">
        <w:rPr>
          <w:rFonts w:ascii="BNazanin" w:hAnsi="BNazanin" w:cs="B Nazanin"/>
          <w:sz w:val="28"/>
          <w:szCs w:val="28"/>
        </w:rPr>
        <w:t xml:space="preserve"> </w:t>
      </w:r>
      <w:r w:rsidRPr="002178B1">
        <w:rPr>
          <w:rFonts w:ascii="BNazanin" w:hAnsi="BNazanin" w:cs="B Nazanin"/>
          <w:sz w:val="28"/>
          <w:szCs w:val="28"/>
          <w:rtl/>
        </w:rPr>
        <w:t>بر</w:t>
      </w:r>
      <w:r w:rsidRPr="002178B1">
        <w:rPr>
          <w:rFonts w:ascii="BNazanin" w:hAnsi="BNazanin" w:cs="B Nazanin"/>
          <w:sz w:val="28"/>
          <w:szCs w:val="28"/>
        </w:rPr>
        <w:t xml:space="preserve"> </w:t>
      </w:r>
      <w:r w:rsidRPr="002178B1">
        <w:rPr>
          <w:rFonts w:ascii="BNazanin" w:hAnsi="BNazanin" w:cs="B Nazanin"/>
          <w:sz w:val="28"/>
          <w:szCs w:val="28"/>
          <w:rtl/>
        </w:rPr>
        <w:t>روي</w:t>
      </w:r>
      <w:r w:rsidRPr="002178B1">
        <w:rPr>
          <w:rFonts w:ascii="BNazanin" w:hAnsi="BNazanin" w:cs="B Nazanin"/>
          <w:sz w:val="28"/>
          <w:szCs w:val="28"/>
        </w:rPr>
        <w:t xml:space="preserve"> </w:t>
      </w:r>
      <w:r w:rsidRPr="002178B1">
        <w:rPr>
          <w:rFonts w:ascii="BNazanin" w:hAnsi="BNazanin" w:cs="B Nazanin"/>
          <w:sz w:val="28"/>
          <w:szCs w:val="28"/>
          <w:rtl/>
        </w:rPr>
        <w:t>بسته</w:t>
      </w:r>
      <w:r w:rsidRPr="002178B1">
        <w:rPr>
          <w:rFonts w:ascii="BNazanin" w:hAnsi="BNazanin" w:cs="B Nazanin"/>
          <w:sz w:val="28"/>
          <w:szCs w:val="28"/>
        </w:rPr>
        <w:t xml:space="preserve"> </w:t>
      </w:r>
      <w:r w:rsidRPr="002178B1">
        <w:rPr>
          <w:rFonts w:ascii="BNazanin" w:hAnsi="BNazanin" w:cs="B Nazanin"/>
          <w:sz w:val="28"/>
          <w:szCs w:val="28"/>
          <w:rtl/>
        </w:rPr>
        <w:t>بندي</w:t>
      </w:r>
      <w:r w:rsidRPr="002178B1">
        <w:rPr>
          <w:rFonts w:ascii="BNazanin" w:hAnsi="BNazanin" w:cs="B Nazanin"/>
          <w:sz w:val="28"/>
          <w:szCs w:val="28"/>
        </w:rPr>
        <w:t xml:space="preserve"> </w:t>
      </w:r>
      <w:r w:rsidRPr="002178B1">
        <w:rPr>
          <w:rFonts w:ascii="BNazanin" w:hAnsi="BNazanin" w:cs="B Nazanin"/>
          <w:sz w:val="28"/>
          <w:szCs w:val="28"/>
          <w:rtl/>
        </w:rPr>
        <w:t>پایدار</w:t>
      </w:r>
      <w:r w:rsidRPr="002178B1">
        <w:rPr>
          <w:rFonts w:ascii="BNazanin" w:hAnsi="BNazanin" w:cs="B Nazanin"/>
          <w:sz w:val="28"/>
          <w:szCs w:val="28"/>
        </w:rPr>
        <w:t xml:space="preserve"> </w:t>
      </w:r>
      <w:r w:rsidRPr="002178B1">
        <w:rPr>
          <w:rFonts w:ascii="BNazanin" w:hAnsi="BNazanin" w:cs="B Nazanin"/>
          <w:sz w:val="28"/>
          <w:szCs w:val="28"/>
          <w:rtl/>
        </w:rPr>
        <w:t>بوده</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پس</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آن</w:t>
      </w:r>
      <w:r w:rsidRPr="002178B1">
        <w:rPr>
          <w:rFonts w:ascii="BNazanin" w:hAnsi="BNazanin" w:cs="B Nazanin"/>
          <w:sz w:val="28"/>
          <w:szCs w:val="28"/>
        </w:rPr>
        <w:t xml:space="preserve"> </w:t>
      </w:r>
      <w:r w:rsidRPr="002178B1">
        <w:rPr>
          <w:rFonts w:ascii="BNazanin" w:hAnsi="BNazanin" w:cs="B Nazanin"/>
          <w:sz w:val="28"/>
          <w:szCs w:val="28"/>
          <w:rtl/>
        </w:rPr>
        <w:t>قابل</w:t>
      </w:r>
      <w:r w:rsidRPr="002178B1">
        <w:rPr>
          <w:rFonts w:ascii="BNazanin" w:hAnsi="BNazanin" w:cs="B Nazanin"/>
          <w:sz w:val="28"/>
          <w:szCs w:val="28"/>
        </w:rPr>
        <w:t xml:space="preserve"> </w:t>
      </w:r>
      <w:r w:rsidRPr="002178B1">
        <w:rPr>
          <w:rFonts w:ascii="BNazanin" w:hAnsi="BNazanin" w:cs="B Nazanin"/>
          <w:sz w:val="28"/>
          <w:szCs w:val="28"/>
          <w:rtl/>
        </w:rPr>
        <w:t>مصرف</w:t>
      </w:r>
      <w:r w:rsidRPr="002178B1">
        <w:rPr>
          <w:rFonts w:ascii="BNazanin" w:hAnsi="BNazanin" w:cs="B Nazanin"/>
          <w:sz w:val="28"/>
          <w:szCs w:val="28"/>
        </w:rPr>
        <w:t xml:space="preserve"> </w:t>
      </w:r>
      <w:r w:rsidRPr="002178B1">
        <w:rPr>
          <w:rFonts w:ascii="BNazanin" w:hAnsi="BNazanin" w:cs="B Nazanin"/>
          <w:sz w:val="28"/>
          <w:szCs w:val="28"/>
          <w:rtl/>
        </w:rPr>
        <w:t>نیستند</w:t>
      </w:r>
      <w:r w:rsidRPr="002178B1">
        <w:rPr>
          <w:rFonts w:ascii="Arial" w:hAnsi="Arial" w:cs="B Nazanin"/>
          <w:sz w:val="28"/>
          <w:szCs w:val="28"/>
        </w:rPr>
        <w:t xml:space="preserve">. </w:t>
      </w:r>
      <w:r w:rsidRPr="002178B1">
        <w:rPr>
          <w:rFonts w:ascii="BNazanin" w:hAnsi="BNazanin" w:cs="B Nazanin"/>
          <w:sz w:val="28"/>
          <w:szCs w:val="28"/>
          <w:rtl/>
        </w:rPr>
        <w:t>توجه</w:t>
      </w:r>
      <w:r>
        <w:rPr>
          <w:rFonts w:ascii="BNazanin" w:hAnsi="BNazanin" w:cs="B Nazanin" w:hint="cs"/>
          <w:sz w:val="28"/>
          <w:szCs w:val="28"/>
          <w:rtl/>
          <w:lang w:bidi="fa-IR"/>
        </w:rPr>
        <w:t xml:space="preserve"> </w:t>
      </w:r>
      <w:r w:rsidRPr="002178B1">
        <w:rPr>
          <w:rFonts w:ascii="BNazanin" w:hAnsi="BNazanin" w:cs="B Nazanin"/>
          <w:sz w:val="28"/>
          <w:szCs w:val="28"/>
          <w:rtl/>
        </w:rPr>
        <w:t>نمایید</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یخ</w:t>
      </w:r>
      <w:r w:rsidRPr="002178B1">
        <w:rPr>
          <w:rFonts w:ascii="BNazanin" w:hAnsi="BNazanin" w:cs="B Nazanin"/>
          <w:sz w:val="28"/>
          <w:szCs w:val="28"/>
        </w:rPr>
        <w:t xml:space="preserve"> </w:t>
      </w:r>
      <w:r w:rsidRPr="002178B1">
        <w:rPr>
          <w:rFonts w:ascii="BNazanin" w:hAnsi="BNazanin" w:cs="B Nazanin"/>
          <w:sz w:val="28"/>
          <w:szCs w:val="28"/>
          <w:rtl/>
        </w:rPr>
        <w:t>زدن</w:t>
      </w:r>
      <w:r w:rsidRPr="002178B1">
        <w:rPr>
          <w:rFonts w:ascii="BNazanin" w:hAnsi="BNazanin" w:cs="B Nazanin"/>
          <w:sz w:val="28"/>
          <w:szCs w:val="28"/>
        </w:rPr>
        <w:t xml:space="preserve"> </w:t>
      </w:r>
      <w:r w:rsidRPr="002178B1">
        <w:rPr>
          <w:rFonts w:ascii="BNazanin" w:hAnsi="BNazanin" w:cs="B Nazanin"/>
          <w:sz w:val="28"/>
          <w:szCs w:val="28"/>
          <w:rtl/>
        </w:rPr>
        <w:t>تستها</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جلوگیري</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Arial" w:hAnsi="Arial" w:cs="B Nazanin"/>
          <w:sz w:val="28"/>
          <w:szCs w:val="28"/>
        </w:rPr>
        <w:t>.</w:t>
      </w:r>
    </w:p>
    <w:p w:rsidR="004A2962" w:rsidRPr="00743EBC" w:rsidRDefault="004A2962" w:rsidP="00496D11">
      <w:pPr>
        <w:autoSpaceDE w:val="0"/>
        <w:autoSpaceDN w:val="0"/>
        <w:bidi/>
        <w:adjustRightInd w:val="0"/>
        <w:spacing w:after="0"/>
        <w:jc w:val="both"/>
        <w:rPr>
          <w:rFonts w:ascii="BNazanin" w:hAnsi="BNazanin" w:cs="B Nazanin"/>
          <w:sz w:val="28"/>
          <w:szCs w:val="28"/>
        </w:rPr>
      </w:pPr>
    </w:p>
    <w:p w:rsidR="00AE099E" w:rsidRPr="00A62313" w:rsidRDefault="00AE099E" w:rsidP="00496D11">
      <w:pPr>
        <w:autoSpaceDE w:val="0"/>
        <w:autoSpaceDN w:val="0"/>
        <w:bidi/>
        <w:adjustRightInd w:val="0"/>
        <w:spacing w:after="0"/>
        <w:jc w:val="both"/>
        <w:rPr>
          <w:rFonts w:ascii="BNazanin,Bold" w:hAnsi="BNazanin,Bold" w:cs="B Titr"/>
          <w:sz w:val="28"/>
          <w:szCs w:val="28"/>
        </w:rPr>
      </w:pPr>
      <w:r w:rsidRPr="00A62313">
        <w:rPr>
          <w:rFonts w:ascii="BNazanin,Bold" w:hAnsi="BNazanin,Bold" w:cs="B Titr"/>
          <w:sz w:val="28"/>
          <w:szCs w:val="28"/>
          <w:rtl/>
        </w:rPr>
        <w:t>نمونه</w:t>
      </w:r>
      <w:r w:rsidRPr="00A62313">
        <w:rPr>
          <w:rFonts w:ascii="BNazanin,Bold" w:hAnsi="BNazanin,Bold" w:cs="B Titr"/>
          <w:sz w:val="28"/>
          <w:szCs w:val="28"/>
        </w:rPr>
        <w:t xml:space="preserve"> </w:t>
      </w:r>
      <w:r w:rsidRPr="00A62313">
        <w:rPr>
          <w:rFonts w:ascii="BNazanin,Bold" w:hAnsi="BNazanin,Bold" w:cs="B Titr"/>
          <w:sz w:val="28"/>
          <w:szCs w:val="28"/>
          <w:rtl/>
        </w:rPr>
        <w:t>گیري</w:t>
      </w:r>
      <w:r w:rsidRPr="00A62313">
        <w:rPr>
          <w:rFonts w:ascii="BNazanin,Bold" w:hAnsi="BNazanin,Bold" w:cs="B Titr"/>
          <w:sz w:val="28"/>
          <w:szCs w:val="28"/>
        </w:rPr>
        <w:t xml:space="preserve"> </w:t>
      </w:r>
      <w:r w:rsidRPr="00A62313">
        <w:rPr>
          <w:rFonts w:ascii="BNazanin,Bold" w:hAnsi="BNazanin,Bold" w:cs="B Titr"/>
          <w:sz w:val="28"/>
          <w:szCs w:val="28"/>
          <w:rtl/>
        </w:rPr>
        <w:t>توسط</w:t>
      </w:r>
      <w:r w:rsidRPr="00A62313">
        <w:rPr>
          <w:rFonts w:ascii="BNazanin,Bold" w:hAnsi="BNazanin,Bold" w:cs="B Titr"/>
          <w:sz w:val="28"/>
          <w:szCs w:val="28"/>
        </w:rPr>
        <w:t xml:space="preserve"> </w:t>
      </w:r>
      <w:r w:rsidRPr="00A62313">
        <w:rPr>
          <w:rFonts w:ascii="BNazanin,Bold" w:hAnsi="BNazanin,Bold" w:cs="B Titr"/>
          <w:sz w:val="28"/>
          <w:szCs w:val="28"/>
          <w:rtl/>
        </w:rPr>
        <w:t>بیمار</w:t>
      </w:r>
      <w:r w:rsidRPr="00A62313">
        <w:rPr>
          <w:rFonts w:ascii="BNazanin,Bold" w:hAnsi="BNazanin,Bold" w:cs="B Titr"/>
          <w:sz w:val="28"/>
          <w:szCs w:val="28"/>
        </w:rPr>
        <w:t xml:space="preserve"> </w:t>
      </w:r>
      <w:r w:rsidRPr="00A62313">
        <w:rPr>
          <w:rFonts w:ascii="BNazanin,Bold" w:hAnsi="BNazanin,Bold" w:cs="B Titr" w:hint="cs"/>
          <w:sz w:val="28"/>
          <w:szCs w:val="28"/>
          <w:rtl/>
        </w:rPr>
        <w:t>(</w:t>
      </w:r>
      <w:r w:rsidRPr="00A62313">
        <w:rPr>
          <w:rFonts w:ascii="BNazanin,Bold" w:hAnsi="BNazanin,Bold" w:cs="B Titr"/>
          <w:sz w:val="28"/>
          <w:szCs w:val="28"/>
          <w:rtl/>
        </w:rPr>
        <w:t>مراجعه</w:t>
      </w:r>
      <w:r w:rsidRPr="00A62313">
        <w:rPr>
          <w:rFonts w:ascii="BNazanin,Bold" w:hAnsi="BNazanin,Bold" w:cs="B Titr"/>
          <w:sz w:val="28"/>
          <w:szCs w:val="28"/>
        </w:rPr>
        <w:t xml:space="preserve"> </w:t>
      </w:r>
      <w:r w:rsidRPr="00A62313">
        <w:rPr>
          <w:rFonts w:ascii="BNazanin,Bold" w:hAnsi="BNazanin,Bold" w:cs="B Titr"/>
          <w:sz w:val="28"/>
          <w:szCs w:val="28"/>
          <w:rtl/>
        </w:rPr>
        <w:t>کننده</w:t>
      </w:r>
      <w:r w:rsidRPr="00A62313">
        <w:rPr>
          <w:rFonts w:ascii="BNazanin,Bold" w:hAnsi="BNazanin,Bold" w:cs="B Titr" w:hint="cs"/>
          <w:sz w:val="28"/>
          <w:szCs w:val="28"/>
          <w:rtl/>
        </w:rPr>
        <w:t>)</w:t>
      </w:r>
    </w:p>
    <w:p w:rsidR="00AE099E" w:rsidRPr="00C03C1E" w:rsidRDefault="00AE099E" w:rsidP="00496D11">
      <w:pPr>
        <w:pStyle w:val="ListParagraph"/>
        <w:numPr>
          <w:ilvl w:val="0"/>
          <w:numId w:val="11"/>
        </w:numPr>
        <w:autoSpaceDE w:val="0"/>
        <w:autoSpaceDN w:val="0"/>
        <w:bidi/>
        <w:adjustRightInd w:val="0"/>
        <w:spacing w:after="0"/>
        <w:jc w:val="both"/>
        <w:rPr>
          <w:rFonts w:ascii="Courier" w:hAnsi="Courier" w:cs="B Nazanin"/>
          <w:sz w:val="28"/>
          <w:szCs w:val="28"/>
        </w:rPr>
      </w:pPr>
      <w:r w:rsidRPr="00C03C1E">
        <w:rPr>
          <w:rFonts w:ascii="BNazanin" w:hAnsi="BNazanin" w:cs="B Nazanin"/>
          <w:sz w:val="28"/>
          <w:szCs w:val="28"/>
          <w:rtl/>
        </w:rPr>
        <w:t>بخش</w:t>
      </w:r>
      <w:r w:rsidRPr="00C03C1E">
        <w:rPr>
          <w:rFonts w:ascii="BNazanin" w:hAnsi="BNazanin" w:cs="B Nazanin"/>
          <w:sz w:val="28"/>
          <w:szCs w:val="28"/>
        </w:rPr>
        <w:t xml:space="preserve"> </w:t>
      </w:r>
      <w:r w:rsidRPr="00C03C1E">
        <w:rPr>
          <w:rFonts w:ascii="BNazanin" w:hAnsi="BNazanin" w:cs="B Nazanin"/>
          <w:sz w:val="28"/>
          <w:szCs w:val="28"/>
          <w:rtl/>
        </w:rPr>
        <w:t>اول</w:t>
      </w:r>
      <w:r w:rsidRPr="00C03C1E">
        <w:rPr>
          <w:rFonts w:ascii="BNazanin" w:hAnsi="BNazanin" w:cs="B Nazanin"/>
          <w:sz w:val="28"/>
          <w:szCs w:val="28"/>
        </w:rPr>
        <w:t xml:space="preserve"> </w:t>
      </w:r>
      <w:r w:rsidRPr="00C03C1E">
        <w:rPr>
          <w:rFonts w:ascii="BNazanin" w:hAnsi="BNazanin" w:cs="B Nazanin"/>
          <w:sz w:val="28"/>
          <w:szCs w:val="28"/>
          <w:rtl/>
        </w:rPr>
        <w:t>این</w:t>
      </w:r>
      <w:r w:rsidRPr="00C03C1E">
        <w:rPr>
          <w:rFonts w:ascii="BNazanin" w:hAnsi="BNazanin" w:cs="B Nazanin"/>
          <w:sz w:val="28"/>
          <w:szCs w:val="28"/>
        </w:rPr>
        <w:t xml:space="preserve"> </w:t>
      </w:r>
      <w:r w:rsidRPr="00C03C1E">
        <w:rPr>
          <w:rFonts w:ascii="BNazanin" w:hAnsi="BNazanin" w:cs="B Nazanin"/>
          <w:sz w:val="28"/>
          <w:szCs w:val="28"/>
          <w:rtl/>
        </w:rPr>
        <w:t>آزمایش</w:t>
      </w:r>
      <w:r w:rsidRPr="00C03C1E">
        <w:rPr>
          <w:rFonts w:ascii="BNazanin" w:hAnsi="BNazanin" w:cs="B Nazanin"/>
          <w:sz w:val="28"/>
          <w:szCs w:val="28"/>
        </w:rPr>
        <w:t xml:space="preserve"> </w:t>
      </w:r>
      <w:r w:rsidRPr="00C03C1E">
        <w:rPr>
          <w:rFonts w:ascii="BNazanin" w:hAnsi="BNazanin" w:cs="B Nazanin"/>
          <w:sz w:val="28"/>
          <w:szCs w:val="28"/>
          <w:rtl/>
        </w:rPr>
        <w:t>توسط</w:t>
      </w:r>
      <w:r w:rsidRPr="00C03C1E">
        <w:rPr>
          <w:rFonts w:ascii="BNazanin" w:hAnsi="BNazanin" w:cs="B Nazanin"/>
          <w:sz w:val="28"/>
          <w:szCs w:val="28"/>
        </w:rPr>
        <w:t xml:space="preserve"> </w:t>
      </w:r>
      <w:r w:rsidRPr="00C03C1E">
        <w:rPr>
          <w:rFonts w:ascii="BNazanin" w:hAnsi="BNazanin" w:cs="B Nazanin"/>
          <w:sz w:val="28"/>
          <w:szCs w:val="28"/>
          <w:rtl/>
        </w:rPr>
        <w:t>خود</w:t>
      </w:r>
      <w:r w:rsidRPr="00C03C1E">
        <w:rPr>
          <w:rFonts w:ascii="BNazanin" w:hAnsi="BNazanin" w:cs="B Nazanin"/>
          <w:sz w:val="28"/>
          <w:szCs w:val="28"/>
        </w:rPr>
        <w:t xml:space="preserve"> </w:t>
      </w:r>
      <w:r w:rsidRPr="00C03C1E">
        <w:rPr>
          <w:rFonts w:ascii="BNazanin" w:hAnsi="BNazanin" w:cs="B Nazanin"/>
          <w:sz w:val="28"/>
          <w:szCs w:val="28"/>
          <w:rtl/>
        </w:rPr>
        <w:t>فرد</w:t>
      </w:r>
      <w:r w:rsidRPr="00C03C1E">
        <w:rPr>
          <w:rFonts w:ascii="BNazanin" w:hAnsi="BNazanin" w:cs="B Nazanin"/>
          <w:sz w:val="28"/>
          <w:szCs w:val="28"/>
        </w:rPr>
        <w:t xml:space="preserve"> </w:t>
      </w:r>
      <w:r w:rsidRPr="00C03C1E">
        <w:rPr>
          <w:rFonts w:ascii="BNazanin" w:hAnsi="BNazanin" w:cs="B Nazanin"/>
          <w:sz w:val="28"/>
          <w:szCs w:val="28"/>
          <w:rtl/>
        </w:rPr>
        <w:t>مراجعه</w:t>
      </w:r>
      <w:r w:rsidRPr="00C03C1E">
        <w:rPr>
          <w:rFonts w:ascii="BNazanin" w:hAnsi="BNazanin" w:cs="B Nazanin"/>
          <w:sz w:val="28"/>
          <w:szCs w:val="28"/>
        </w:rPr>
        <w:t xml:space="preserve"> </w:t>
      </w:r>
      <w:r w:rsidRPr="00C03C1E">
        <w:rPr>
          <w:rFonts w:ascii="BNazanin" w:hAnsi="BNazanin" w:cs="B Nazanin"/>
          <w:sz w:val="28"/>
          <w:szCs w:val="28"/>
          <w:rtl/>
        </w:rPr>
        <w:t>کننده</w:t>
      </w:r>
      <w:r w:rsidRPr="00C03C1E">
        <w:rPr>
          <w:rFonts w:ascii="BNazanin" w:hAnsi="BNazanin" w:cs="B Nazanin"/>
          <w:sz w:val="28"/>
          <w:szCs w:val="28"/>
        </w:rPr>
        <w:t xml:space="preserve"> </w:t>
      </w:r>
      <w:r w:rsidRPr="00C03C1E">
        <w:rPr>
          <w:rFonts w:ascii="BNazanin" w:hAnsi="BNazanin" w:cs="B Nazanin"/>
          <w:sz w:val="28"/>
          <w:szCs w:val="28"/>
          <w:rtl/>
        </w:rPr>
        <w:t>قابل</w:t>
      </w:r>
      <w:r w:rsidRPr="00C03C1E">
        <w:rPr>
          <w:rFonts w:ascii="BNazanin" w:hAnsi="BNazanin" w:cs="B Nazanin"/>
          <w:sz w:val="28"/>
          <w:szCs w:val="28"/>
        </w:rPr>
        <w:t xml:space="preserve"> </w:t>
      </w:r>
      <w:r w:rsidRPr="00C03C1E">
        <w:rPr>
          <w:rFonts w:ascii="BNazanin" w:hAnsi="BNazanin" w:cs="B Nazanin"/>
          <w:sz w:val="28"/>
          <w:szCs w:val="28"/>
          <w:rtl/>
        </w:rPr>
        <w:t>انجام</w:t>
      </w:r>
      <w:r w:rsidRPr="00C03C1E">
        <w:rPr>
          <w:rFonts w:ascii="BNazanin" w:hAnsi="BNazanin" w:cs="B Nazanin"/>
          <w:sz w:val="28"/>
          <w:szCs w:val="28"/>
        </w:rPr>
        <w:t xml:space="preserve"> </w:t>
      </w:r>
      <w:r w:rsidRPr="00C03C1E">
        <w:rPr>
          <w:rFonts w:ascii="BNazanin" w:hAnsi="BNazanin" w:cs="B Nazanin"/>
          <w:sz w:val="28"/>
          <w:szCs w:val="28"/>
          <w:rtl/>
        </w:rPr>
        <w:t>است</w:t>
      </w:r>
      <w:r w:rsidRPr="00C03C1E">
        <w:rPr>
          <w:rFonts w:ascii="BNazanin" w:hAnsi="BNazanin" w:cs="B Nazanin"/>
          <w:sz w:val="28"/>
          <w:szCs w:val="28"/>
        </w:rPr>
        <w:t xml:space="preserve"> </w:t>
      </w:r>
      <w:r w:rsidRPr="00C03C1E">
        <w:rPr>
          <w:rFonts w:ascii="BNazanin" w:hAnsi="BNazanin" w:cs="B Nazanin"/>
          <w:sz w:val="28"/>
          <w:szCs w:val="28"/>
          <w:rtl/>
        </w:rPr>
        <w:t>بنابراین</w:t>
      </w:r>
      <w:r w:rsidRPr="00C03C1E">
        <w:rPr>
          <w:rFonts w:ascii="BNazanin" w:hAnsi="BNazanin" w:cs="B Nazanin"/>
          <w:sz w:val="28"/>
          <w:szCs w:val="28"/>
        </w:rPr>
        <w:t xml:space="preserve"> </w:t>
      </w:r>
      <w:r w:rsidRPr="00C03C1E">
        <w:rPr>
          <w:rFonts w:ascii="BNazanin" w:hAnsi="BNazanin" w:cs="B Nazanin"/>
          <w:sz w:val="28"/>
          <w:szCs w:val="28"/>
          <w:rtl/>
        </w:rPr>
        <w:t>باید</w:t>
      </w:r>
      <w:r w:rsidRPr="00C03C1E">
        <w:rPr>
          <w:rFonts w:ascii="BNazanin" w:hAnsi="BNazanin" w:cs="B Nazanin"/>
          <w:sz w:val="28"/>
          <w:szCs w:val="28"/>
        </w:rPr>
        <w:t xml:space="preserve"> </w:t>
      </w:r>
      <w:r w:rsidRPr="00C03C1E">
        <w:rPr>
          <w:rFonts w:ascii="BNazanin" w:hAnsi="BNazanin" w:cs="B Nazanin"/>
          <w:sz w:val="28"/>
          <w:szCs w:val="28"/>
          <w:rtl/>
        </w:rPr>
        <w:t>براي</w:t>
      </w:r>
      <w:r w:rsidRPr="00C03C1E">
        <w:rPr>
          <w:rFonts w:ascii="BNazanin" w:hAnsi="BNazanin" w:cs="B Nazanin"/>
          <w:sz w:val="28"/>
          <w:szCs w:val="28"/>
        </w:rPr>
        <w:t xml:space="preserve"> </w:t>
      </w:r>
      <w:r w:rsidRPr="00C03C1E">
        <w:rPr>
          <w:rFonts w:ascii="BNazanin" w:hAnsi="BNazanin" w:cs="B Nazanin"/>
          <w:sz w:val="28"/>
          <w:szCs w:val="28"/>
          <w:rtl/>
        </w:rPr>
        <w:t>به</w:t>
      </w:r>
      <w:r w:rsidRPr="00C03C1E">
        <w:rPr>
          <w:rFonts w:ascii="BNazanin" w:hAnsi="BNazanin" w:cs="B Nazanin"/>
          <w:sz w:val="28"/>
          <w:szCs w:val="28"/>
        </w:rPr>
        <w:t xml:space="preserve"> </w:t>
      </w:r>
      <w:r w:rsidRPr="00C03C1E">
        <w:rPr>
          <w:rFonts w:ascii="BNazanin" w:hAnsi="BNazanin" w:cs="B Nazanin"/>
          <w:sz w:val="28"/>
          <w:szCs w:val="28"/>
          <w:rtl/>
        </w:rPr>
        <w:t>دست</w:t>
      </w:r>
      <w:r w:rsidRPr="00C03C1E">
        <w:rPr>
          <w:rFonts w:ascii="BNazanin" w:hAnsi="BNazanin" w:cs="B Nazanin"/>
          <w:sz w:val="28"/>
          <w:szCs w:val="28"/>
        </w:rPr>
        <w:t xml:space="preserve"> </w:t>
      </w:r>
      <w:r w:rsidRPr="00C03C1E">
        <w:rPr>
          <w:rFonts w:ascii="BNazanin" w:hAnsi="BNazanin" w:cs="B Nazanin"/>
          <w:sz w:val="28"/>
          <w:szCs w:val="28"/>
          <w:rtl/>
        </w:rPr>
        <w:t>آمدن</w:t>
      </w:r>
      <w:r w:rsidRPr="00C03C1E">
        <w:rPr>
          <w:rFonts w:ascii="BNazanin" w:hAnsi="BNazanin" w:cs="B Nazanin"/>
          <w:sz w:val="28"/>
          <w:szCs w:val="28"/>
        </w:rPr>
        <w:t xml:space="preserve"> </w:t>
      </w:r>
      <w:r w:rsidRPr="00C03C1E">
        <w:rPr>
          <w:rFonts w:ascii="BNazanin" w:hAnsi="BNazanin" w:cs="B Nazanin"/>
          <w:sz w:val="28"/>
          <w:szCs w:val="28"/>
          <w:rtl/>
        </w:rPr>
        <w:t>بهترین</w:t>
      </w:r>
      <w:r w:rsidRPr="00C03C1E">
        <w:rPr>
          <w:rFonts w:ascii="BNazanin" w:hAnsi="BNazanin" w:cs="B Nazanin"/>
          <w:sz w:val="28"/>
          <w:szCs w:val="28"/>
        </w:rPr>
        <w:t xml:space="preserve"> </w:t>
      </w:r>
      <w:r w:rsidRPr="00C03C1E">
        <w:rPr>
          <w:rFonts w:ascii="BNazanin" w:hAnsi="BNazanin" w:cs="B Nazanin"/>
          <w:sz w:val="28"/>
          <w:szCs w:val="28"/>
          <w:rtl/>
        </w:rPr>
        <w:t>پاسخ،</w:t>
      </w:r>
      <w:r w:rsidRPr="00C03C1E">
        <w:rPr>
          <w:rFonts w:ascii="BNazanin" w:hAnsi="BNazanin" w:cs="B Nazanin"/>
          <w:sz w:val="28"/>
          <w:szCs w:val="28"/>
        </w:rPr>
        <w:t xml:space="preserve"> </w:t>
      </w:r>
      <w:r w:rsidRPr="00C03C1E">
        <w:rPr>
          <w:rFonts w:ascii="BNazanin" w:hAnsi="BNazanin" w:cs="B Nazanin"/>
          <w:sz w:val="28"/>
          <w:szCs w:val="28"/>
          <w:rtl/>
        </w:rPr>
        <w:t>شیوه</w:t>
      </w:r>
      <w:r w:rsidRPr="00C03C1E">
        <w:rPr>
          <w:rFonts w:ascii="BNazanin" w:hAnsi="BNazanin" w:cs="B Nazanin"/>
          <w:sz w:val="28"/>
          <w:szCs w:val="28"/>
        </w:rPr>
        <w:t xml:space="preserve"> </w:t>
      </w:r>
      <w:r w:rsidRPr="00C03C1E">
        <w:rPr>
          <w:rFonts w:ascii="BNazanin" w:hAnsi="BNazanin" w:cs="B Nazanin"/>
          <w:sz w:val="28"/>
          <w:szCs w:val="28"/>
          <w:rtl/>
        </w:rPr>
        <w:t>نمونه</w:t>
      </w:r>
      <w:r w:rsidRPr="00C03C1E">
        <w:rPr>
          <w:rFonts w:ascii="BNazanin" w:hAnsi="BNazanin" w:cs="B Nazanin"/>
          <w:sz w:val="28"/>
          <w:szCs w:val="28"/>
        </w:rPr>
        <w:t xml:space="preserve"> </w:t>
      </w:r>
      <w:r w:rsidRPr="00C03C1E">
        <w:rPr>
          <w:rFonts w:ascii="BNazanin" w:hAnsi="BNazanin" w:cs="B Nazanin"/>
          <w:sz w:val="28"/>
          <w:szCs w:val="28"/>
          <w:rtl/>
        </w:rPr>
        <w:t>گیري</w:t>
      </w:r>
      <w:r w:rsidRPr="00C03C1E">
        <w:rPr>
          <w:rFonts w:ascii="BNazanin" w:hAnsi="BNazanin" w:cs="B Nazanin"/>
          <w:sz w:val="28"/>
          <w:szCs w:val="28"/>
        </w:rPr>
        <w:t xml:space="preserve"> </w:t>
      </w:r>
      <w:r w:rsidRPr="00C03C1E">
        <w:rPr>
          <w:rFonts w:ascii="BNazanin" w:hAnsi="BNazanin" w:cs="B Nazanin"/>
          <w:sz w:val="28"/>
          <w:szCs w:val="28"/>
          <w:rtl/>
        </w:rPr>
        <w:t>توسط</w:t>
      </w:r>
      <w:r w:rsidRPr="00C03C1E">
        <w:rPr>
          <w:rFonts w:ascii="BNazanin" w:hAnsi="BNazanin" w:cs="B Nazanin"/>
          <w:sz w:val="28"/>
          <w:szCs w:val="28"/>
        </w:rPr>
        <w:t xml:space="preserve"> </w:t>
      </w:r>
      <w:r w:rsidRPr="00C03C1E">
        <w:rPr>
          <w:rFonts w:ascii="BNazanin" w:hAnsi="BNazanin" w:cs="B Nazanin"/>
          <w:sz w:val="28"/>
          <w:szCs w:val="28"/>
          <w:rtl/>
        </w:rPr>
        <w:t>بهورز</w:t>
      </w:r>
      <w:r w:rsidRPr="00C03C1E">
        <w:rPr>
          <w:rFonts w:ascii="BNazanin" w:hAnsi="BNazanin" w:cs="B Nazanin"/>
          <w:sz w:val="28"/>
          <w:szCs w:val="28"/>
        </w:rPr>
        <w:t xml:space="preserve"> </w:t>
      </w:r>
      <w:r w:rsidRPr="00C03C1E">
        <w:rPr>
          <w:rFonts w:ascii="BNazanin" w:hAnsi="BNazanin" w:cs="B Nazanin"/>
          <w:sz w:val="28"/>
          <w:szCs w:val="28"/>
          <w:rtl/>
        </w:rPr>
        <w:t>یا</w:t>
      </w:r>
      <w:r w:rsidRPr="00C03C1E">
        <w:rPr>
          <w:rFonts w:ascii="BNazanin" w:hAnsi="BNazanin" w:cs="B Nazanin"/>
          <w:sz w:val="28"/>
          <w:szCs w:val="28"/>
        </w:rPr>
        <w:t xml:space="preserve"> </w:t>
      </w:r>
      <w:r w:rsidRPr="00C03C1E">
        <w:rPr>
          <w:rFonts w:ascii="BNazanin" w:hAnsi="BNazanin" w:cs="B Nazanin"/>
          <w:sz w:val="28"/>
          <w:szCs w:val="28"/>
          <w:rtl/>
        </w:rPr>
        <w:t>مراقب</w:t>
      </w:r>
      <w:r w:rsidRPr="00C03C1E">
        <w:rPr>
          <w:rFonts w:ascii="BNazanin" w:hAnsi="BNazanin" w:cs="B Nazanin"/>
          <w:sz w:val="28"/>
          <w:szCs w:val="28"/>
        </w:rPr>
        <w:t xml:space="preserve"> </w:t>
      </w:r>
      <w:r w:rsidRPr="00C03C1E">
        <w:rPr>
          <w:rFonts w:ascii="BNazanin" w:hAnsi="BNazanin" w:cs="B Nazanin"/>
          <w:sz w:val="28"/>
          <w:szCs w:val="28"/>
          <w:rtl/>
        </w:rPr>
        <w:t>سلامت،</w:t>
      </w:r>
      <w:r w:rsidRPr="00C03C1E">
        <w:rPr>
          <w:rFonts w:ascii="BNazanin" w:hAnsi="BNazanin" w:cs="B Nazanin"/>
          <w:sz w:val="28"/>
          <w:szCs w:val="28"/>
        </w:rPr>
        <w:t xml:space="preserve"> </w:t>
      </w:r>
      <w:r w:rsidRPr="00C03C1E">
        <w:rPr>
          <w:rFonts w:ascii="BNazanin" w:hAnsi="BNazanin" w:cs="B Nazanin"/>
          <w:sz w:val="28"/>
          <w:szCs w:val="28"/>
          <w:rtl/>
        </w:rPr>
        <w:t>به</w:t>
      </w:r>
      <w:r w:rsidRPr="00C03C1E">
        <w:rPr>
          <w:rFonts w:ascii="BNazanin" w:hAnsi="BNazanin" w:cs="B Nazanin"/>
          <w:sz w:val="28"/>
          <w:szCs w:val="28"/>
        </w:rPr>
        <w:t xml:space="preserve"> </w:t>
      </w:r>
      <w:r w:rsidRPr="00C03C1E">
        <w:rPr>
          <w:rFonts w:ascii="BNazanin" w:hAnsi="BNazanin" w:cs="B Nazanin"/>
          <w:sz w:val="28"/>
          <w:szCs w:val="28"/>
          <w:rtl/>
        </w:rPr>
        <w:t>درستی</w:t>
      </w:r>
      <w:r w:rsidRPr="00C03C1E">
        <w:rPr>
          <w:rFonts w:ascii="BNazanin" w:hAnsi="BNazanin" w:cs="B Nazanin"/>
          <w:sz w:val="28"/>
          <w:szCs w:val="28"/>
        </w:rPr>
        <w:t xml:space="preserve"> </w:t>
      </w:r>
      <w:r w:rsidRPr="00C03C1E">
        <w:rPr>
          <w:rFonts w:ascii="BNazanin" w:hAnsi="BNazanin" w:cs="B Nazanin"/>
          <w:sz w:val="28"/>
          <w:szCs w:val="28"/>
          <w:rtl/>
        </w:rPr>
        <w:t>به</w:t>
      </w:r>
      <w:r w:rsidRPr="00C03C1E">
        <w:rPr>
          <w:rFonts w:ascii="BNazanin" w:hAnsi="BNazanin" w:cs="B Nazanin"/>
          <w:sz w:val="28"/>
          <w:szCs w:val="28"/>
        </w:rPr>
        <w:t xml:space="preserve"> </w:t>
      </w:r>
      <w:r w:rsidRPr="00C03C1E">
        <w:rPr>
          <w:rFonts w:ascii="BNazanin" w:hAnsi="BNazanin" w:cs="B Nazanin"/>
          <w:sz w:val="28"/>
          <w:szCs w:val="28"/>
          <w:rtl/>
        </w:rPr>
        <w:t>فرد</w:t>
      </w:r>
      <w:r w:rsidRPr="00C03C1E">
        <w:rPr>
          <w:rFonts w:ascii="BNazanin" w:hAnsi="BNazanin" w:cs="B Nazanin"/>
          <w:sz w:val="28"/>
          <w:szCs w:val="28"/>
        </w:rPr>
        <w:t xml:space="preserve"> </w:t>
      </w:r>
      <w:r w:rsidRPr="00C03C1E">
        <w:rPr>
          <w:rFonts w:ascii="BNazanin" w:hAnsi="BNazanin" w:cs="B Nazanin"/>
          <w:sz w:val="28"/>
          <w:szCs w:val="28"/>
          <w:rtl/>
        </w:rPr>
        <w:t>آموزش</w:t>
      </w:r>
      <w:r w:rsidRPr="00C03C1E">
        <w:rPr>
          <w:rFonts w:ascii="BNazanin" w:hAnsi="BNazanin" w:cs="B Nazanin"/>
          <w:sz w:val="28"/>
          <w:szCs w:val="28"/>
        </w:rPr>
        <w:t xml:space="preserve"> </w:t>
      </w:r>
      <w:r w:rsidRPr="00C03C1E">
        <w:rPr>
          <w:rFonts w:ascii="BNazanin" w:hAnsi="BNazanin" w:cs="B Nazanin"/>
          <w:sz w:val="28"/>
          <w:szCs w:val="28"/>
          <w:rtl/>
        </w:rPr>
        <w:t>داده</w:t>
      </w:r>
      <w:r w:rsidRPr="00C03C1E">
        <w:rPr>
          <w:rFonts w:ascii="BNazanin" w:hAnsi="BNazanin" w:cs="B Nazanin"/>
          <w:sz w:val="28"/>
          <w:szCs w:val="28"/>
        </w:rPr>
        <w:t xml:space="preserve"> </w:t>
      </w:r>
      <w:r w:rsidRPr="00C03C1E">
        <w:rPr>
          <w:rFonts w:ascii="BNazanin" w:hAnsi="BNazanin" w:cs="B Nazanin"/>
          <w:sz w:val="28"/>
          <w:szCs w:val="28"/>
          <w:rtl/>
        </w:rPr>
        <w:t>شود</w:t>
      </w:r>
      <w:r w:rsidRPr="00C03C1E">
        <w:rPr>
          <w:rFonts w:ascii="BNazanin" w:hAnsi="BNazanin" w:cs="B Nazanin"/>
          <w:sz w:val="28"/>
          <w:szCs w:val="28"/>
        </w:rPr>
        <w:t>.</w:t>
      </w:r>
    </w:p>
    <w:p w:rsidR="00AE099E" w:rsidRPr="00C03C1E" w:rsidRDefault="00AE099E" w:rsidP="00496D11">
      <w:pPr>
        <w:pStyle w:val="ListParagraph"/>
        <w:numPr>
          <w:ilvl w:val="0"/>
          <w:numId w:val="11"/>
        </w:numPr>
        <w:autoSpaceDE w:val="0"/>
        <w:autoSpaceDN w:val="0"/>
        <w:bidi/>
        <w:adjustRightInd w:val="0"/>
        <w:spacing w:after="0"/>
        <w:jc w:val="both"/>
        <w:rPr>
          <w:rFonts w:ascii="Courier" w:hAnsi="Courier" w:cs="B Nazanin"/>
          <w:sz w:val="28"/>
          <w:szCs w:val="28"/>
        </w:rPr>
      </w:pPr>
      <w:r w:rsidRPr="00C03C1E">
        <w:rPr>
          <w:rFonts w:ascii="BNazanin" w:hAnsi="BNazanin" w:cs="B Nazanin"/>
          <w:sz w:val="28"/>
          <w:szCs w:val="28"/>
          <w:rtl/>
        </w:rPr>
        <w:t>براي</w:t>
      </w:r>
      <w:r w:rsidRPr="00C03C1E">
        <w:rPr>
          <w:rFonts w:ascii="BNazanin" w:hAnsi="BNazanin" w:cs="B Nazanin"/>
          <w:sz w:val="28"/>
          <w:szCs w:val="28"/>
        </w:rPr>
        <w:t xml:space="preserve"> </w:t>
      </w:r>
      <w:r w:rsidRPr="00C03C1E">
        <w:rPr>
          <w:rFonts w:ascii="BNazanin" w:hAnsi="BNazanin" w:cs="B Nazanin"/>
          <w:sz w:val="28"/>
          <w:szCs w:val="28"/>
          <w:rtl/>
        </w:rPr>
        <w:t>جمع</w:t>
      </w:r>
      <w:r w:rsidRPr="00C03C1E">
        <w:rPr>
          <w:rFonts w:ascii="BNazanin" w:hAnsi="BNazanin" w:cs="B Nazanin"/>
          <w:sz w:val="28"/>
          <w:szCs w:val="28"/>
        </w:rPr>
        <w:t xml:space="preserve"> </w:t>
      </w:r>
      <w:r w:rsidRPr="00C03C1E">
        <w:rPr>
          <w:rFonts w:ascii="BNazanin" w:hAnsi="BNazanin" w:cs="B Nazanin"/>
          <w:sz w:val="28"/>
          <w:szCs w:val="28"/>
          <w:rtl/>
        </w:rPr>
        <w:t>آوري</w:t>
      </w:r>
      <w:r w:rsidRPr="00C03C1E">
        <w:rPr>
          <w:rFonts w:ascii="BNazanin" w:hAnsi="BNazanin" w:cs="B Nazanin"/>
          <w:sz w:val="28"/>
          <w:szCs w:val="28"/>
        </w:rPr>
        <w:t xml:space="preserve"> </w:t>
      </w:r>
      <w:r w:rsidRPr="00C03C1E">
        <w:rPr>
          <w:rFonts w:ascii="BNazanin" w:hAnsi="BNazanin" w:cs="B Nazanin"/>
          <w:sz w:val="28"/>
          <w:szCs w:val="28"/>
          <w:rtl/>
        </w:rPr>
        <w:t>درست</w:t>
      </w:r>
      <w:r w:rsidRPr="00C03C1E">
        <w:rPr>
          <w:rFonts w:ascii="BNazanin" w:hAnsi="BNazanin" w:cs="B Nazanin"/>
          <w:sz w:val="28"/>
          <w:szCs w:val="28"/>
        </w:rPr>
        <w:t xml:space="preserve"> </w:t>
      </w:r>
      <w:r w:rsidRPr="00C03C1E">
        <w:rPr>
          <w:rFonts w:ascii="BNazanin" w:hAnsi="BNazanin" w:cs="B Nazanin"/>
          <w:sz w:val="28"/>
          <w:szCs w:val="28"/>
          <w:rtl/>
        </w:rPr>
        <w:t>نمونه،</w:t>
      </w:r>
      <w:r w:rsidRPr="00C03C1E">
        <w:rPr>
          <w:rFonts w:ascii="BNazanin" w:hAnsi="BNazanin" w:cs="B Nazanin"/>
          <w:sz w:val="28"/>
          <w:szCs w:val="28"/>
        </w:rPr>
        <w:t xml:space="preserve"> </w:t>
      </w:r>
      <w:r w:rsidRPr="00C03C1E">
        <w:rPr>
          <w:rFonts w:ascii="BNazanin" w:hAnsi="BNazanin" w:cs="B Nazanin"/>
          <w:sz w:val="28"/>
          <w:szCs w:val="28"/>
          <w:rtl/>
        </w:rPr>
        <w:t>بیمار</w:t>
      </w:r>
      <w:r w:rsidRPr="00C03C1E">
        <w:rPr>
          <w:rFonts w:ascii="BNazanin" w:hAnsi="BNazanin" w:cs="B Nazanin"/>
          <w:sz w:val="28"/>
          <w:szCs w:val="28"/>
        </w:rPr>
        <w:t xml:space="preserve"> </w:t>
      </w:r>
      <w:r w:rsidRPr="00C03C1E">
        <w:rPr>
          <w:rFonts w:ascii="BNazanin" w:hAnsi="BNazanin" w:cs="B Nazanin"/>
          <w:sz w:val="28"/>
          <w:szCs w:val="28"/>
          <w:rtl/>
        </w:rPr>
        <w:t>باید</w:t>
      </w:r>
      <w:r w:rsidRPr="00C03C1E">
        <w:rPr>
          <w:rFonts w:ascii="BNazanin" w:hAnsi="BNazanin" w:cs="B Nazanin"/>
          <w:sz w:val="28"/>
          <w:szCs w:val="28"/>
        </w:rPr>
        <w:t xml:space="preserve"> </w:t>
      </w:r>
      <w:r w:rsidRPr="00C03C1E">
        <w:rPr>
          <w:rFonts w:ascii="BNazanin" w:hAnsi="BNazanin" w:cs="B Nazanin"/>
          <w:sz w:val="28"/>
          <w:szCs w:val="28"/>
          <w:rtl/>
        </w:rPr>
        <w:t>از</w:t>
      </w:r>
      <w:r w:rsidRPr="00C03C1E">
        <w:rPr>
          <w:rFonts w:ascii="BNazanin" w:hAnsi="BNazanin" w:cs="B Nazanin"/>
          <w:sz w:val="28"/>
          <w:szCs w:val="28"/>
        </w:rPr>
        <w:t xml:space="preserve"> </w:t>
      </w:r>
      <w:r w:rsidRPr="00C03C1E">
        <w:rPr>
          <w:rFonts w:ascii="BNazanin" w:hAnsi="BNazanin" w:cs="B Nazanin"/>
          <w:sz w:val="28"/>
          <w:szCs w:val="28"/>
          <w:rtl/>
        </w:rPr>
        <w:t>محل</w:t>
      </w:r>
      <w:r w:rsidRPr="00C03C1E">
        <w:rPr>
          <w:rFonts w:ascii="BNazanin" w:hAnsi="BNazanin" w:cs="B Nazanin"/>
          <w:sz w:val="28"/>
          <w:szCs w:val="28"/>
        </w:rPr>
        <w:t xml:space="preserve"> </w:t>
      </w:r>
      <w:r w:rsidRPr="00C03C1E">
        <w:rPr>
          <w:rFonts w:ascii="BNazanin" w:hAnsi="BNazanin" w:cs="B Nazanin"/>
          <w:sz w:val="28"/>
          <w:szCs w:val="28"/>
          <w:rtl/>
        </w:rPr>
        <w:t>تجمع</w:t>
      </w:r>
      <w:r w:rsidRPr="00C03C1E">
        <w:rPr>
          <w:rFonts w:ascii="BNazanin" w:hAnsi="BNazanin" w:cs="B Nazanin"/>
          <w:sz w:val="28"/>
          <w:szCs w:val="28"/>
        </w:rPr>
        <w:t xml:space="preserve"> </w:t>
      </w:r>
      <w:r w:rsidRPr="00C03C1E">
        <w:rPr>
          <w:rFonts w:ascii="BNazanin" w:hAnsi="BNazanin" w:cs="B Nazanin"/>
          <w:sz w:val="28"/>
          <w:szCs w:val="28"/>
          <w:rtl/>
        </w:rPr>
        <w:t>مدفوع</w:t>
      </w:r>
      <w:r w:rsidRPr="00C03C1E">
        <w:rPr>
          <w:rFonts w:ascii="BNazanin" w:hAnsi="BNazanin" w:cs="B Nazanin"/>
          <w:sz w:val="28"/>
          <w:szCs w:val="28"/>
        </w:rPr>
        <w:t xml:space="preserve"> </w:t>
      </w:r>
      <w:r w:rsidRPr="00C03C1E">
        <w:rPr>
          <w:rFonts w:ascii="BNazanin" w:hAnsi="BNazanin" w:cs="B Nazanin"/>
          <w:sz w:val="28"/>
          <w:szCs w:val="28"/>
          <w:rtl/>
        </w:rPr>
        <w:t>نمونه</w:t>
      </w:r>
      <w:r w:rsidRPr="00C03C1E">
        <w:rPr>
          <w:rFonts w:ascii="BNazanin" w:hAnsi="BNazanin" w:cs="B Nazanin"/>
          <w:sz w:val="28"/>
          <w:szCs w:val="28"/>
        </w:rPr>
        <w:t xml:space="preserve"> </w:t>
      </w:r>
      <w:r w:rsidRPr="00C03C1E">
        <w:rPr>
          <w:rFonts w:ascii="BNazanin" w:hAnsi="BNazanin" w:cs="B Nazanin"/>
          <w:sz w:val="28"/>
          <w:szCs w:val="28"/>
          <w:rtl/>
        </w:rPr>
        <w:t>برداري</w:t>
      </w:r>
      <w:r w:rsidRPr="00C03C1E">
        <w:rPr>
          <w:rFonts w:ascii="BNazanin" w:hAnsi="BNazanin" w:cs="B Nazanin"/>
          <w:sz w:val="28"/>
          <w:szCs w:val="28"/>
        </w:rPr>
        <w:t xml:space="preserve"> </w:t>
      </w:r>
      <w:r w:rsidRPr="00C03C1E">
        <w:rPr>
          <w:rFonts w:ascii="BNazanin" w:hAnsi="BNazanin" w:cs="B Nazanin"/>
          <w:sz w:val="28"/>
          <w:szCs w:val="28"/>
          <w:rtl/>
        </w:rPr>
        <w:t>کند</w:t>
      </w:r>
      <w:r w:rsidRPr="00C03C1E">
        <w:rPr>
          <w:rFonts w:ascii="BNazanin" w:hAnsi="BNazanin" w:cs="B Nazanin"/>
          <w:sz w:val="28"/>
          <w:szCs w:val="28"/>
        </w:rPr>
        <w:t xml:space="preserve"> </w:t>
      </w:r>
      <w:r w:rsidRPr="00C03C1E">
        <w:rPr>
          <w:rFonts w:ascii="BNazanin" w:hAnsi="BNazanin" w:cs="B Nazanin"/>
          <w:sz w:val="28"/>
          <w:szCs w:val="28"/>
          <w:rtl/>
        </w:rPr>
        <w:t>که</w:t>
      </w:r>
      <w:r w:rsidRPr="00C03C1E">
        <w:rPr>
          <w:rFonts w:ascii="BNazanin" w:hAnsi="BNazanin" w:cs="B Nazanin"/>
          <w:sz w:val="28"/>
          <w:szCs w:val="28"/>
        </w:rPr>
        <w:t xml:space="preserve"> </w:t>
      </w:r>
      <w:r w:rsidRPr="00C03C1E">
        <w:rPr>
          <w:rFonts w:ascii="BNazanin" w:hAnsi="BNazanin" w:cs="B Nazanin"/>
          <w:sz w:val="28"/>
          <w:szCs w:val="28"/>
          <w:rtl/>
        </w:rPr>
        <w:t>می</w:t>
      </w:r>
      <w:r w:rsidRPr="00C03C1E">
        <w:rPr>
          <w:rFonts w:ascii="BNazanin" w:hAnsi="BNazanin" w:cs="B Nazanin"/>
          <w:sz w:val="28"/>
          <w:szCs w:val="28"/>
        </w:rPr>
        <w:t xml:space="preserve"> </w:t>
      </w:r>
      <w:r w:rsidRPr="00C03C1E">
        <w:rPr>
          <w:rFonts w:ascii="BNazanin" w:hAnsi="BNazanin" w:cs="B Nazanin"/>
          <w:sz w:val="28"/>
          <w:szCs w:val="28"/>
          <w:rtl/>
        </w:rPr>
        <w:t>تواند</w:t>
      </w:r>
      <w:r w:rsidRPr="00C03C1E">
        <w:rPr>
          <w:rFonts w:ascii="BNazanin" w:hAnsi="BNazanin" w:cs="B Nazanin"/>
          <w:sz w:val="28"/>
          <w:szCs w:val="28"/>
        </w:rPr>
        <w:t xml:space="preserve"> </w:t>
      </w:r>
      <w:r w:rsidRPr="00C03C1E">
        <w:rPr>
          <w:rFonts w:ascii="BNazanin" w:hAnsi="BNazanin" w:cs="B Nazanin"/>
          <w:sz w:val="28"/>
          <w:szCs w:val="28"/>
          <w:rtl/>
        </w:rPr>
        <w:t>از</w:t>
      </w:r>
      <w:r w:rsidRPr="00C03C1E">
        <w:rPr>
          <w:rFonts w:ascii="BNazanin" w:hAnsi="BNazanin" w:cs="B Nazanin"/>
          <w:sz w:val="28"/>
          <w:szCs w:val="28"/>
        </w:rPr>
        <w:t xml:space="preserve"> </w:t>
      </w:r>
      <w:r w:rsidRPr="00C03C1E">
        <w:rPr>
          <w:rFonts w:ascii="BNazanin" w:hAnsi="BNazanin" w:cs="B Nazanin"/>
          <w:sz w:val="28"/>
          <w:szCs w:val="28"/>
          <w:rtl/>
        </w:rPr>
        <w:t>ظرف</w:t>
      </w:r>
      <w:r w:rsidRPr="00C03C1E">
        <w:rPr>
          <w:rFonts w:ascii="BNazanin" w:hAnsi="BNazanin" w:cs="B Nazanin"/>
          <w:sz w:val="28"/>
          <w:szCs w:val="28"/>
        </w:rPr>
        <w:t xml:space="preserve"> </w:t>
      </w:r>
      <w:r w:rsidRPr="00C03C1E">
        <w:rPr>
          <w:rFonts w:ascii="BNazanin" w:hAnsi="BNazanin" w:cs="B Nazanin"/>
          <w:sz w:val="28"/>
          <w:szCs w:val="28"/>
          <w:rtl/>
        </w:rPr>
        <w:t>جمع</w:t>
      </w:r>
      <w:r w:rsidRPr="00C03C1E">
        <w:rPr>
          <w:rFonts w:ascii="BNazanin" w:hAnsi="BNazanin" w:cs="B Nazanin"/>
          <w:sz w:val="28"/>
          <w:szCs w:val="28"/>
        </w:rPr>
        <w:t xml:space="preserve"> </w:t>
      </w:r>
      <w:r w:rsidRPr="00C03C1E">
        <w:rPr>
          <w:rFonts w:ascii="BNazanin" w:hAnsi="BNazanin" w:cs="B Nazanin"/>
          <w:sz w:val="28"/>
          <w:szCs w:val="28"/>
          <w:rtl/>
        </w:rPr>
        <w:t>آوري</w:t>
      </w:r>
      <w:r w:rsidRPr="00C03C1E">
        <w:rPr>
          <w:rFonts w:ascii="BNazanin" w:hAnsi="BNazanin" w:cs="B Nazanin"/>
          <w:sz w:val="28"/>
          <w:szCs w:val="28"/>
        </w:rPr>
        <w:t xml:space="preserve"> </w:t>
      </w:r>
      <w:r w:rsidRPr="00C03C1E">
        <w:rPr>
          <w:rFonts w:ascii="BNazanin" w:hAnsi="BNazanin" w:cs="B Nazanin"/>
          <w:sz w:val="28"/>
          <w:szCs w:val="28"/>
          <w:rtl/>
        </w:rPr>
        <w:t>نمونه</w:t>
      </w:r>
      <w:r w:rsidRPr="00C03C1E">
        <w:rPr>
          <w:rFonts w:ascii="BNazanin" w:hAnsi="BNazanin" w:cs="B Nazanin"/>
          <w:sz w:val="28"/>
          <w:szCs w:val="28"/>
        </w:rPr>
        <w:t xml:space="preserve"> </w:t>
      </w:r>
      <w:r w:rsidRPr="00C03C1E">
        <w:rPr>
          <w:rFonts w:ascii="BNazanin" w:hAnsi="BNazanin" w:cs="B Nazanin"/>
          <w:sz w:val="28"/>
          <w:szCs w:val="28"/>
          <w:rtl/>
        </w:rPr>
        <w:t>باشد</w:t>
      </w:r>
      <w:r w:rsidRPr="00C03C1E">
        <w:rPr>
          <w:rFonts w:ascii="BNazanin" w:hAnsi="BNazanin" w:cs="B Nazanin"/>
          <w:sz w:val="28"/>
          <w:szCs w:val="28"/>
        </w:rPr>
        <w:t xml:space="preserve"> </w:t>
      </w:r>
      <w:r>
        <w:rPr>
          <w:rFonts w:ascii="BNazanin" w:hAnsi="BNazanin" w:cs="B Nazanin" w:hint="cs"/>
          <w:sz w:val="28"/>
          <w:szCs w:val="28"/>
          <w:rtl/>
        </w:rPr>
        <w:t>(</w:t>
      </w:r>
      <w:r w:rsidRPr="00C03C1E">
        <w:rPr>
          <w:rFonts w:ascii="BNazanin" w:hAnsi="BNazanin" w:cs="B Nazanin"/>
          <w:sz w:val="28"/>
          <w:szCs w:val="28"/>
          <w:rtl/>
        </w:rPr>
        <w:t>که</w:t>
      </w:r>
      <w:r w:rsidRPr="00C03C1E">
        <w:rPr>
          <w:rFonts w:ascii="BNazanin" w:hAnsi="BNazanin" w:cs="B Nazanin"/>
          <w:sz w:val="28"/>
          <w:szCs w:val="28"/>
        </w:rPr>
        <w:t xml:space="preserve"> </w:t>
      </w:r>
      <w:r w:rsidRPr="00C03C1E">
        <w:rPr>
          <w:rFonts w:ascii="BNazanin" w:hAnsi="BNazanin" w:cs="B Nazanin"/>
          <w:sz w:val="28"/>
          <w:szCs w:val="28"/>
          <w:rtl/>
        </w:rPr>
        <w:t>توسط</w:t>
      </w:r>
      <w:r w:rsidRPr="00C03C1E">
        <w:rPr>
          <w:rFonts w:ascii="BNazanin" w:hAnsi="BNazanin" w:cs="B Nazanin"/>
          <w:sz w:val="28"/>
          <w:szCs w:val="28"/>
        </w:rPr>
        <w:t xml:space="preserve"> </w:t>
      </w:r>
      <w:r w:rsidRPr="00C03C1E">
        <w:rPr>
          <w:rFonts w:ascii="BNazanin" w:hAnsi="BNazanin" w:cs="B Nazanin"/>
          <w:sz w:val="28"/>
          <w:szCs w:val="28"/>
          <w:rtl/>
        </w:rPr>
        <w:t>بهورز</w:t>
      </w:r>
      <w:r w:rsidRPr="00C03C1E">
        <w:rPr>
          <w:rFonts w:ascii="BNazanin" w:hAnsi="BNazanin" w:cs="B Nazanin"/>
          <w:sz w:val="28"/>
          <w:szCs w:val="28"/>
        </w:rPr>
        <w:t xml:space="preserve"> </w:t>
      </w:r>
      <w:r w:rsidRPr="00C03C1E">
        <w:rPr>
          <w:rFonts w:ascii="BNazanin" w:hAnsi="BNazanin" w:cs="B Nazanin"/>
          <w:sz w:val="28"/>
          <w:szCs w:val="28"/>
          <w:rtl/>
        </w:rPr>
        <w:t>یا</w:t>
      </w:r>
      <w:r w:rsidRPr="00C03C1E">
        <w:rPr>
          <w:rFonts w:ascii="BNazanin" w:hAnsi="BNazanin" w:cs="B Nazanin"/>
          <w:sz w:val="28"/>
          <w:szCs w:val="28"/>
        </w:rPr>
        <w:t xml:space="preserve"> </w:t>
      </w:r>
      <w:r w:rsidRPr="00C03C1E">
        <w:rPr>
          <w:rFonts w:ascii="BNazanin" w:hAnsi="BNazanin" w:cs="B Nazanin"/>
          <w:sz w:val="28"/>
          <w:szCs w:val="28"/>
          <w:rtl/>
        </w:rPr>
        <w:t>مراقب</w:t>
      </w:r>
      <w:r w:rsidRPr="00C03C1E">
        <w:rPr>
          <w:rFonts w:ascii="BNazanin" w:hAnsi="BNazanin" w:cs="B Nazanin"/>
          <w:sz w:val="28"/>
          <w:szCs w:val="28"/>
        </w:rPr>
        <w:t xml:space="preserve"> </w:t>
      </w:r>
      <w:r w:rsidRPr="00C03C1E">
        <w:rPr>
          <w:rFonts w:ascii="BNazanin" w:hAnsi="BNazanin" w:cs="B Nazanin"/>
          <w:sz w:val="28"/>
          <w:szCs w:val="28"/>
          <w:rtl/>
        </w:rPr>
        <w:t>سلامت</w:t>
      </w:r>
      <w:r w:rsidRPr="00C03C1E">
        <w:rPr>
          <w:rFonts w:ascii="BNazanin" w:hAnsi="BNazanin" w:cs="B Nazanin"/>
          <w:sz w:val="28"/>
          <w:szCs w:val="28"/>
        </w:rPr>
        <w:t xml:space="preserve"> </w:t>
      </w:r>
      <w:r w:rsidRPr="00C03C1E">
        <w:rPr>
          <w:rFonts w:ascii="BNazanin" w:hAnsi="BNazanin" w:cs="B Nazanin"/>
          <w:sz w:val="28"/>
          <w:szCs w:val="28"/>
          <w:rtl/>
        </w:rPr>
        <w:t>به</w:t>
      </w:r>
      <w:r w:rsidRPr="00C03C1E">
        <w:rPr>
          <w:rFonts w:ascii="BNazanin" w:hAnsi="BNazanin" w:cs="B Nazanin"/>
          <w:sz w:val="28"/>
          <w:szCs w:val="28"/>
        </w:rPr>
        <w:t xml:space="preserve"> </w:t>
      </w:r>
      <w:r w:rsidRPr="00C03C1E">
        <w:rPr>
          <w:rFonts w:ascii="BNazanin" w:hAnsi="BNazanin" w:cs="B Nazanin"/>
          <w:sz w:val="28"/>
          <w:szCs w:val="28"/>
          <w:rtl/>
        </w:rPr>
        <w:t>بیمار</w:t>
      </w:r>
      <w:r w:rsidRPr="00C03C1E">
        <w:rPr>
          <w:rFonts w:ascii="BNazanin" w:hAnsi="BNazanin" w:cs="B Nazanin"/>
          <w:sz w:val="28"/>
          <w:szCs w:val="28"/>
        </w:rPr>
        <w:t xml:space="preserve"> </w:t>
      </w:r>
      <w:r w:rsidRPr="00C03C1E">
        <w:rPr>
          <w:rFonts w:ascii="BNazanin" w:hAnsi="BNazanin" w:cs="B Nazanin"/>
          <w:sz w:val="28"/>
          <w:szCs w:val="28"/>
          <w:rtl/>
        </w:rPr>
        <w:t>ارائه</w:t>
      </w:r>
      <w:r w:rsidRPr="00C03C1E">
        <w:rPr>
          <w:rFonts w:ascii="BNazanin" w:hAnsi="BNazanin" w:cs="B Nazanin"/>
          <w:sz w:val="28"/>
          <w:szCs w:val="28"/>
        </w:rPr>
        <w:t xml:space="preserve"> </w:t>
      </w:r>
      <w:r w:rsidRPr="00C03C1E">
        <w:rPr>
          <w:rFonts w:ascii="BNazanin" w:hAnsi="BNazanin" w:cs="B Nazanin"/>
          <w:sz w:val="28"/>
          <w:szCs w:val="28"/>
          <w:rtl/>
        </w:rPr>
        <w:t>میگردد</w:t>
      </w:r>
      <w:r>
        <w:rPr>
          <w:rFonts w:ascii="BNazanin" w:hAnsi="BNazanin" w:cs="B Nazanin" w:hint="cs"/>
          <w:sz w:val="28"/>
          <w:szCs w:val="28"/>
          <w:rtl/>
        </w:rPr>
        <w:t>)</w:t>
      </w:r>
      <w:r w:rsidRPr="00C03C1E">
        <w:rPr>
          <w:rFonts w:ascii="BNazanin" w:hAnsi="BNazanin" w:cs="B Nazanin"/>
          <w:sz w:val="28"/>
          <w:szCs w:val="28"/>
        </w:rPr>
        <w:t xml:space="preserve"> </w:t>
      </w:r>
      <w:r w:rsidRPr="00C03C1E">
        <w:rPr>
          <w:rFonts w:ascii="BNazanin" w:hAnsi="BNazanin" w:cs="B Nazanin"/>
          <w:sz w:val="28"/>
          <w:szCs w:val="28"/>
          <w:rtl/>
        </w:rPr>
        <w:t>یا</w:t>
      </w:r>
      <w:r w:rsidRPr="00C03C1E">
        <w:rPr>
          <w:rFonts w:ascii="BNazanin" w:hAnsi="BNazanin" w:cs="B Nazanin"/>
          <w:sz w:val="28"/>
          <w:szCs w:val="28"/>
        </w:rPr>
        <w:t xml:space="preserve"> </w:t>
      </w:r>
      <w:r w:rsidRPr="00C03C1E">
        <w:rPr>
          <w:rFonts w:ascii="BNazanin" w:hAnsi="BNazanin" w:cs="B Nazanin"/>
          <w:sz w:val="28"/>
          <w:szCs w:val="28"/>
          <w:rtl/>
        </w:rPr>
        <w:t>از</w:t>
      </w:r>
      <w:r w:rsidRPr="00C03C1E">
        <w:rPr>
          <w:rFonts w:ascii="BNazanin" w:hAnsi="BNazanin" w:cs="B Nazanin"/>
          <w:sz w:val="28"/>
          <w:szCs w:val="28"/>
        </w:rPr>
        <w:t xml:space="preserve"> </w:t>
      </w:r>
      <w:r w:rsidRPr="00C03C1E">
        <w:rPr>
          <w:rFonts w:ascii="BNazanin" w:hAnsi="BNazanin" w:cs="B Nazanin"/>
          <w:sz w:val="28"/>
          <w:szCs w:val="28"/>
          <w:rtl/>
        </w:rPr>
        <w:t>داخل</w:t>
      </w:r>
      <w:r w:rsidRPr="00C03C1E">
        <w:rPr>
          <w:rFonts w:ascii="BNazanin" w:hAnsi="BNazanin" w:cs="B Nazanin"/>
          <w:sz w:val="28"/>
          <w:szCs w:val="28"/>
        </w:rPr>
        <w:t xml:space="preserve"> </w:t>
      </w:r>
      <w:r w:rsidRPr="00C03C1E">
        <w:rPr>
          <w:rFonts w:ascii="BNazanin" w:hAnsi="BNazanin" w:cs="B Nazanin"/>
          <w:sz w:val="28"/>
          <w:szCs w:val="28"/>
          <w:rtl/>
        </w:rPr>
        <w:t>کاسه</w:t>
      </w:r>
      <w:r w:rsidRPr="00C03C1E">
        <w:rPr>
          <w:rFonts w:ascii="BNazanin" w:hAnsi="BNazanin" w:cs="B Nazanin"/>
          <w:sz w:val="28"/>
          <w:szCs w:val="28"/>
        </w:rPr>
        <w:t xml:space="preserve"> </w:t>
      </w:r>
      <w:r w:rsidRPr="00C03C1E">
        <w:rPr>
          <w:rFonts w:ascii="BNazanin" w:hAnsi="BNazanin" w:cs="B Nazanin"/>
          <w:sz w:val="28"/>
          <w:szCs w:val="28"/>
          <w:rtl/>
        </w:rPr>
        <w:t>توالت</w:t>
      </w:r>
      <w:r w:rsidRPr="00C03C1E">
        <w:rPr>
          <w:rFonts w:ascii="BNazanin" w:hAnsi="BNazanin" w:cs="B Nazanin"/>
          <w:sz w:val="28"/>
          <w:szCs w:val="28"/>
        </w:rPr>
        <w:t xml:space="preserve">. </w:t>
      </w:r>
      <w:r w:rsidRPr="00C03C1E">
        <w:rPr>
          <w:rFonts w:ascii="BNazanin" w:hAnsi="BNazanin" w:cs="B Nazanin"/>
          <w:sz w:val="28"/>
          <w:szCs w:val="28"/>
          <w:rtl/>
        </w:rPr>
        <w:t>در</w:t>
      </w:r>
      <w:r w:rsidRPr="00C03C1E">
        <w:rPr>
          <w:rFonts w:ascii="BNazanin" w:hAnsi="BNazanin" w:cs="B Nazanin"/>
          <w:sz w:val="28"/>
          <w:szCs w:val="28"/>
        </w:rPr>
        <w:t xml:space="preserve"> </w:t>
      </w:r>
      <w:r w:rsidRPr="00C03C1E">
        <w:rPr>
          <w:rFonts w:ascii="BNazanin" w:hAnsi="BNazanin" w:cs="B Nazanin"/>
          <w:sz w:val="28"/>
          <w:szCs w:val="28"/>
          <w:rtl/>
        </w:rPr>
        <w:t>صورت</w:t>
      </w:r>
      <w:r w:rsidRPr="00C03C1E">
        <w:rPr>
          <w:rFonts w:ascii="BNazanin" w:hAnsi="BNazanin" w:cs="B Nazanin"/>
          <w:sz w:val="28"/>
          <w:szCs w:val="28"/>
        </w:rPr>
        <w:t xml:space="preserve"> </w:t>
      </w:r>
      <w:r w:rsidRPr="00C03C1E">
        <w:rPr>
          <w:rFonts w:ascii="BNazanin" w:hAnsi="BNazanin" w:cs="B Nazanin"/>
          <w:sz w:val="28"/>
          <w:szCs w:val="28"/>
          <w:rtl/>
        </w:rPr>
        <w:t>نمونه</w:t>
      </w:r>
      <w:r w:rsidRPr="00C03C1E">
        <w:rPr>
          <w:rFonts w:ascii="BNazanin" w:hAnsi="BNazanin" w:cs="B Nazanin"/>
          <w:sz w:val="28"/>
          <w:szCs w:val="28"/>
        </w:rPr>
        <w:t xml:space="preserve"> </w:t>
      </w:r>
      <w:r w:rsidRPr="00C03C1E">
        <w:rPr>
          <w:rFonts w:ascii="BNazanin" w:hAnsi="BNazanin" w:cs="B Nazanin"/>
          <w:sz w:val="28"/>
          <w:szCs w:val="28"/>
          <w:rtl/>
        </w:rPr>
        <w:t>برداري</w:t>
      </w:r>
      <w:r w:rsidRPr="00C03C1E">
        <w:rPr>
          <w:rFonts w:ascii="BNazanin" w:hAnsi="BNazanin" w:cs="B Nazanin"/>
          <w:sz w:val="28"/>
          <w:szCs w:val="28"/>
        </w:rPr>
        <w:t xml:space="preserve"> </w:t>
      </w:r>
      <w:r w:rsidRPr="00C03C1E">
        <w:rPr>
          <w:rFonts w:ascii="BNazanin" w:hAnsi="BNazanin" w:cs="B Nazanin"/>
          <w:sz w:val="28"/>
          <w:szCs w:val="28"/>
          <w:rtl/>
        </w:rPr>
        <w:t>از</w:t>
      </w:r>
      <w:r w:rsidRPr="00C03C1E">
        <w:rPr>
          <w:rFonts w:ascii="BNazanin" w:hAnsi="BNazanin" w:cs="B Nazanin" w:hint="cs"/>
          <w:sz w:val="28"/>
          <w:szCs w:val="28"/>
          <w:rtl/>
          <w:lang w:bidi="fa-IR"/>
        </w:rPr>
        <w:t xml:space="preserve"> </w:t>
      </w:r>
      <w:r w:rsidRPr="00C03C1E">
        <w:rPr>
          <w:rFonts w:ascii="BNazanin" w:hAnsi="BNazanin" w:cs="B Nazanin"/>
          <w:sz w:val="28"/>
          <w:szCs w:val="28"/>
          <w:rtl/>
        </w:rPr>
        <w:t>کاسه</w:t>
      </w:r>
      <w:r w:rsidRPr="00C03C1E">
        <w:rPr>
          <w:rFonts w:ascii="BNazanin" w:hAnsi="BNazanin" w:cs="B Nazanin"/>
          <w:sz w:val="28"/>
          <w:szCs w:val="28"/>
        </w:rPr>
        <w:t xml:space="preserve"> </w:t>
      </w:r>
      <w:r w:rsidRPr="00C03C1E">
        <w:rPr>
          <w:rFonts w:ascii="BNazanin" w:hAnsi="BNazanin" w:cs="B Nazanin"/>
          <w:sz w:val="28"/>
          <w:szCs w:val="28"/>
          <w:rtl/>
        </w:rPr>
        <w:t>توالت،</w:t>
      </w:r>
      <w:r w:rsidRPr="00C03C1E">
        <w:rPr>
          <w:rFonts w:ascii="BNazanin" w:hAnsi="BNazanin" w:cs="B Nazanin"/>
          <w:sz w:val="28"/>
          <w:szCs w:val="28"/>
        </w:rPr>
        <w:t xml:space="preserve"> </w:t>
      </w:r>
      <w:r w:rsidRPr="00C03C1E">
        <w:rPr>
          <w:rFonts w:ascii="BNazanin" w:hAnsi="BNazanin" w:cs="B Nazanin"/>
          <w:sz w:val="28"/>
          <w:szCs w:val="28"/>
          <w:rtl/>
        </w:rPr>
        <w:t>کف</w:t>
      </w:r>
      <w:r w:rsidRPr="00C03C1E">
        <w:rPr>
          <w:rFonts w:ascii="BNazanin" w:hAnsi="BNazanin" w:cs="B Nazanin"/>
          <w:sz w:val="28"/>
          <w:szCs w:val="28"/>
        </w:rPr>
        <w:t xml:space="preserve"> </w:t>
      </w:r>
      <w:r w:rsidRPr="00C03C1E">
        <w:rPr>
          <w:rFonts w:ascii="BNazanin" w:hAnsi="BNazanin" w:cs="B Nazanin"/>
          <w:sz w:val="28"/>
          <w:szCs w:val="28"/>
          <w:rtl/>
        </w:rPr>
        <w:t>توالت</w:t>
      </w:r>
      <w:r w:rsidRPr="00C03C1E">
        <w:rPr>
          <w:rFonts w:ascii="BNazanin" w:hAnsi="BNazanin" w:cs="B Nazanin"/>
          <w:sz w:val="28"/>
          <w:szCs w:val="28"/>
        </w:rPr>
        <w:t xml:space="preserve"> </w:t>
      </w:r>
      <w:r w:rsidRPr="00C03C1E">
        <w:rPr>
          <w:rFonts w:ascii="BNazanin" w:hAnsi="BNazanin" w:cs="B Nazanin"/>
          <w:sz w:val="28"/>
          <w:szCs w:val="28"/>
          <w:rtl/>
        </w:rPr>
        <w:t>باید</w:t>
      </w:r>
      <w:r w:rsidRPr="00C03C1E">
        <w:rPr>
          <w:rFonts w:ascii="BNazanin" w:hAnsi="BNazanin" w:cs="B Nazanin"/>
          <w:sz w:val="28"/>
          <w:szCs w:val="28"/>
        </w:rPr>
        <w:t xml:space="preserve"> </w:t>
      </w:r>
      <w:r w:rsidRPr="00C03C1E">
        <w:rPr>
          <w:rFonts w:ascii="BNazanin" w:hAnsi="BNazanin" w:cs="B Nazanin"/>
          <w:sz w:val="28"/>
          <w:szCs w:val="28"/>
          <w:rtl/>
        </w:rPr>
        <w:t>کاملاً</w:t>
      </w:r>
      <w:r w:rsidRPr="00C03C1E">
        <w:rPr>
          <w:rFonts w:ascii="BNazanin" w:hAnsi="BNazanin" w:cs="B Nazanin"/>
          <w:sz w:val="28"/>
          <w:szCs w:val="28"/>
        </w:rPr>
        <w:t xml:space="preserve"> </w:t>
      </w:r>
      <w:r w:rsidRPr="00C03C1E">
        <w:rPr>
          <w:rFonts w:ascii="BNazanin" w:hAnsi="BNazanin" w:cs="B Nazanin"/>
          <w:sz w:val="28"/>
          <w:szCs w:val="28"/>
          <w:rtl/>
        </w:rPr>
        <w:t>شسته</w:t>
      </w:r>
      <w:r w:rsidRPr="00C03C1E">
        <w:rPr>
          <w:rFonts w:ascii="BNazanin" w:hAnsi="BNazanin" w:cs="B Nazanin"/>
          <w:sz w:val="28"/>
          <w:szCs w:val="28"/>
        </w:rPr>
        <w:t xml:space="preserve"> </w:t>
      </w:r>
      <w:r w:rsidRPr="00C03C1E">
        <w:rPr>
          <w:rFonts w:ascii="BNazanin" w:hAnsi="BNazanin" w:cs="B Nazanin"/>
          <w:sz w:val="28"/>
          <w:szCs w:val="28"/>
          <w:rtl/>
        </w:rPr>
        <w:t>و</w:t>
      </w:r>
      <w:r w:rsidRPr="00C03C1E">
        <w:rPr>
          <w:rFonts w:ascii="BNazanin" w:hAnsi="BNazanin" w:cs="B Nazanin"/>
          <w:sz w:val="28"/>
          <w:szCs w:val="28"/>
        </w:rPr>
        <w:t xml:space="preserve"> </w:t>
      </w:r>
      <w:r w:rsidRPr="00C03C1E">
        <w:rPr>
          <w:rFonts w:ascii="BNazanin" w:hAnsi="BNazanin" w:cs="B Nazanin"/>
          <w:sz w:val="28"/>
          <w:szCs w:val="28"/>
          <w:rtl/>
        </w:rPr>
        <w:t>عاري</w:t>
      </w:r>
      <w:r w:rsidRPr="00C03C1E">
        <w:rPr>
          <w:rFonts w:ascii="BNazanin" w:hAnsi="BNazanin" w:cs="B Nazanin"/>
          <w:sz w:val="28"/>
          <w:szCs w:val="28"/>
        </w:rPr>
        <w:t xml:space="preserve"> </w:t>
      </w:r>
      <w:r w:rsidRPr="00C03C1E">
        <w:rPr>
          <w:rFonts w:ascii="BNazanin" w:hAnsi="BNazanin" w:cs="B Nazanin"/>
          <w:sz w:val="28"/>
          <w:szCs w:val="28"/>
          <w:rtl/>
        </w:rPr>
        <w:t>از</w:t>
      </w:r>
      <w:r w:rsidRPr="00C03C1E">
        <w:rPr>
          <w:rFonts w:ascii="BNazanin" w:hAnsi="BNazanin" w:cs="B Nazanin"/>
          <w:sz w:val="28"/>
          <w:szCs w:val="28"/>
        </w:rPr>
        <w:t xml:space="preserve"> </w:t>
      </w:r>
      <w:r w:rsidRPr="00C03C1E">
        <w:rPr>
          <w:rFonts w:ascii="BNazanin" w:hAnsi="BNazanin" w:cs="B Nazanin"/>
          <w:sz w:val="28"/>
          <w:szCs w:val="28"/>
          <w:rtl/>
        </w:rPr>
        <w:t>مواد</w:t>
      </w:r>
      <w:r w:rsidRPr="00C03C1E">
        <w:rPr>
          <w:rFonts w:ascii="BNazanin" w:hAnsi="BNazanin" w:cs="B Nazanin"/>
          <w:sz w:val="28"/>
          <w:szCs w:val="28"/>
        </w:rPr>
        <w:t xml:space="preserve"> </w:t>
      </w:r>
      <w:r w:rsidRPr="00C03C1E">
        <w:rPr>
          <w:rFonts w:ascii="BNazanin" w:hAnsi="BNazanin" w:cs="B Nazanin"/>
          <w:sz w:val="28"/>
          <w:szCs w:val="28"/>
          <w:rtl/>
        </w:rPr>
        <w:t>شوینده</w:t>
      </w:r>
      <w:r w:rsidRPr="00C03C1E">
        <w:rPr>
          <w:rFonts w:ascii="BNazanin" w:hAnsi="BNazanin" w:cs="B Nazanin"/>
          <w:sz w:val="28"/>
          <w:szCs w:val="28"/>
        </w:rPr>
        <w:t xml:space="preserve"> </w:t>
      </w:r>
      <w:r w:rsidRPr="00C03C1E">
        <w:rPr>
          <w:rFonts w:ascii="BNazanin" w:hAnsi="BNazanin" w:cs="B Nazanin"/>
          <w:sz w:val="28"/>
          <w:szCs w:val="28"/>
          <w:rtl/>
        </w:rPr>
        <w:t>و</w:t>
      </w:r>
      <w:r w:rsidRPr="00C03C1E">
        <w:rPr>
          <w:rFonts w:ascii="BNazanin" w:hAnsi="BNazanin" w:cs="B Nazanin"/>
          <w:sz w:val="28"/>
          <w:szCs w:val="28"/>
        </w:rPr>
        <w:t xml:space="preserve"> </w:t>
      </w:r>
      <w:r w:rsidRPr="00C03C1E">
        <w:rPr>
          <w:rFonts w:ascii="BNazanin" w:hAnsi="BNazanin" w:cs="B Nazanin"/>
          <w:sz w:val="28"/>
          <w:szCs w:val="28"/>
          <w:rtl/>
        </w:rPr>
        <w:t>پاك</w:t>
      </w:r>
      <w:r w:rsidR="006C6291">
        <w:rPr>
          <w:rFonts w:ascii="BNazanin" w:hAnsi="BNazanin" w:cs="B Nazanin"/>
          <w:sz w:val="28"/>
          <w:szCs w:val="28"/>
        </w:rPr>
        <w:t xml:space="preserve"> </w:t>
      </w:r>
      <w:r w:rsidRPr="00C03C1E">
        <w:rPr>
          <w:rFonts w:ascii="BNazanin" w:hAnsi="BNazanin" w:cs="B Nazanin"/>
          <w:sz w:val="28"/>
          <w:szCs w:val="28"/>
          <w:rtl/>
        </w:rPr>
        <w:t>کننده</w:t>
      </w:r>
      <w:r w:rsidRPr="00C03C1E">
        <w:rPr>
          <w:rFonts w:ascii="BNazanin" w:hAnsi="BNazanin" w:cs="B Nazanin"/>
          <w:sz w:val="28"/>
          <w:szCs w:val="28"/>
        </w:rPr>
        <w:t xml:space="preserve"> </w:t>
      </w:r>
      <w:r w:rsidRPr="00C03C1E">
        <w:rPr>
          <w:rFonts w:ascii="BNazanin" w:hAnsi="BNazanin" w:cs="B Nazanin"/>
          <w:sz w:val="28"/>
          <w:szCs w:val="28"/>
          <w:rtl/>
        </w:rPr>
        <w:t>باشد</w:t>
      </w:r>
      <w:r w:rsidRPr="00C03C1E">
        <w:rPr>
          <w:rFonts w:ascii="BNazanin" w:hAnsi="BNazanin" w:cs="B Nazanin"/>
          <w:sz w:val="28"/>
          <w:szCs w:val="28"/>
        </w:rPr>
        <w:t xml:space="preserve">. </w:t>
      </w:r>
      <w:r w:rsidRPr="00C03C1E">
        <w:rPr>
          <w:rFonts w:ascii="BNazanin" w:hAnsi="BNazanin" w:cs="B Nazanin"/>
          <w:sz w:val="28"/>
          <w:szCs w:val="28"/>
          <w:rtl/>
        </w:rPr>
        <w:t>ترجیحاً</w:t>
      </w:r>
      <w:r w:rsidRPr="00C03C1E">
        <w:rPr>
          <w:rFonts w:ascii="BNazanin" w:hAnsi="BNazanin" w:cs="B Nazanin"/>
          <w:sz w:val="28"/>
          <w:szCs w:val="28"/>
        </w:rPr>
        <w:t xml:space="preserve"> </w:t>
      </w:r>
      <w:r w:rsidRPr="00C03C1E">
        <w:rPr>
          <w:rFonts w:ascii="BNazanin" w:hAnsi="BNazanin" w:cs="B Nazanin"/>
          <w:sz w:val="28"/>
          <w:szCs w:val="28"/>
          <w:rtl/>
        </w:rPr>
        <w:t>بهتر</w:t>
      </w:r>
      <w:r w:rsidRPr="00C03C1E">
        <w:rPr>
          <w:rFonts w:ascii="BNazanin" w:hAnsi="BNazanin" w:cs="B Nazanin"/>
          <w:sz w:val="28"/>
          <w:szCs w:val="28"/>
        </w:rPr>
        <w:t xml:space="preserve"> </w:t>
      </w:r>
      <w:r w:rsidRPr="00C03C1E">
        <w:rPr>
          <w:rFonts w:ascii="BNazanin" w:hAnsi="BNazanin" w:cs="B Nazanin"/>
          <w:sz w:val="28"/>
          <w:szCs w:val="28"/>
          <w:rtl/>
        </w:rPr>
        <w:t>است</w:t>
      </w:r>
      <w:r w:rsidRPr="00C03C1E">
        <w:rPr>
          <w:rFonts w:ascii="BNazanin" w:hAnsi="BNazanin" w:cs="B Nazanin"/>
          <w:sz w:val="28"/>
          <w:szCs w:val="28"/>
        </w:rPr>
        <w:t xml:space="preserve"> </w:t>
      </w:r>
      <w:r w:rsidRPr="00C03C1E">
        <w:rPr>
          <w:rFonts w:ascii="BNazanin" w:hAnsi="BNazanin" w:cs="B Nazanin"/>
          <w:sz w:val="28"/>
          <w:szCs w:val="28"/>
          <w:rtl/>
        </w:rPr>
        <w:t>دو</w:t>
      </w:r>
      <w:r w:rsidRPr="00C03C1E">
        <w:rPr>
          <w:rFonts w:ascii="BNazanin" w:hAnsi="BNazanin" w:cs="B Nazanin"/>
          <w:sz w:val="28"/>
          <w:szCs w:val="28"/>
        </w:rPr>
        <w:t xml:space="preserve"> </w:t>
      </w:r>
      <w:r w:rsidRPr="00C03C1E">
        <w:rPr>
          <w:rFonts w:ascii="BNazanin" w:hAnsi="BNazanin" w:cs="B Nazanin"/>
          <w:sz w:val="28"/>
          <w:szCs w:val="28"/>
          <w:rtl/>
        </w:rPr>
        <w:t>بار</w:t>
      </w:r>
      <w:r w:rsidRPr="00C03C1E">
        <w:rPr>
          <w:rFonts w:ascii="BNazanin" w:hAnsi="BNazanin" w:cs="B Nazanin"/>
          <w:sz w:val="28"/>
          <w:szCs w:val="28"/>
        </w:rPr>
        <w:t xml:space="preserve"> </w:t>
      </w:r>
      <w:r w:rsidRPr="00C03C1E">
        <w:rPr>
          <w:rFonts w:ascii="BNazanin" w:hAnsi="BNazanin" w:cs="B Nazanin"/>
          <w:sz w:val="28"/>
          <w:szCs w:val="28"/>
          <w:rtl/>
        </w:rPr>
        <w:t>سیفون</w:t>
      </w:r>
      <w:r w:rsidRPr="00C03C1E">
        <w:rPr>
          <w:rFonts w:ascii="BNazanin" w:hAnsi="BNazanin" w:cs="B Nazanin" w:hint="cs"/>
          <w:sz w:val="28"/>
          <w:szCs w:val="28"/>
          <w:rtl/>
          <w:lang w:bidi="fa-IR"/>
        </w:rPr>
        <w:t xml:space="preserve"> </w:t>
      </w:r>
      <w:r w:rsidRPr="00C03C1E">
        <w:rPr>
          <w:rFonts w:ascii="BNazanin" w:hAnsi="BNazanin" w:cs="B Nazanin"/>
          <w:sz w:val="28"/>
          <w:szCs w:val="28"/>
          <w:rtl/>
        </w:rPr>
        <w:t>کشیده</w:t>
      </w:r>
      <w:r w:rsidRPr="00C03C1E">
        <w:rPr>
          <w:rFonts w:ascii="BNazanin" w:hAnsi="BNazanin" w:cs="B Nazanin"/>
          <w:sz w:val="28"/>
          <w:szCs w:val="28"/>
        </w:rPr>
        <w:t xml:space="preserve"> </w:t>
      </w:r>
      <w:r w:rsidRPr="00C03C1E">
        <w:rPr>
          <w:rFonts w:ascii="BNazanin" w:hAnsi="BNazanin" w:cs="B Nazanin"/>
          <w:sz w:val="28"/>
          <w:szCs w:val="28"/>
          <w:rtl/>
        </w:rPr>
        <w:t>شود</w:t>
      </w:r>
      <w:r w:rsidRPr="00C03C1E">
        <w:rPr>
          <w:rFonts w:ascii="BNazanin" w:hAnsi="BNazanin" w:cs="B Nazanin"/>
          <w:sz w:val="28"/>
          <w:szCs w:val="28"/>
        </w:rPr>
        <w:t xml:space="preserve"> </w:t>
      </w:r>
      <w:r w:rsidRPr="00C03C1E">
        <w:rPr>
          <w:rFonts w:ascii="BNazanin" w:hAnsi="BNazanin" w:cs="B Nazanin"/>
          <w:sz w:val="28"/>
          <w:szCs w:val="28"/>
          <w:rtl/>
        </w:rPr>
        <w:t>یا</w:t>
      </w:r>
      <w:r w:rsidRPr="00C03C1E">
        <w:rPr>
          <w:rFonts w:ascii="BNazanin" w:hAnsi="BNazanin" w:cs="B Nazanin"/>
          <w:sz w:val="28"/>
          <w:szCs w:val="28"/>
        </w:rPr>
        <w:t xml:space="preserve"> </w:t>
      </w:r>
      <w:r w:rsidRPr="00C03C1E">
        <w:rPr>
          <w:rFonts w:ascii="BNazanin" w:hAnsi="BNazanin" w:cs="B Nazanin"/>
          <w:sz w:val="28"/>
          <w:szCs w:val="28"/>
          <w:rtl/>
        </w:rPr>
        <w:t>مقداري</w:t>
      </w:r>
      <w:r w:rsidRPr="00C03C1E">
        <w:rPr>
          <w:rFonts w:ascii="BNazanin" w:hAnsi="BNazanin" w:cs="B Nazanin"/>
          <w:sz w:val="28"/>
          <w:szCs w:val="28"/>
        </w:rPr>
        <w:t xml:space="preserve"> </w:t>
      </w:r>
      <w:r w:rsidRPr="00C03C1E">
        <w:rPr>
          <w:rFonts w:ascii="BNazanin" w:hAnsi="BNazanin" w:cs="B Nazanin"/>
          <w:sz w:val="28"/>
          <w:szCs w:val="28"/>
          <w:rtl/>
        </w:rPr>
        <w:t>آب</w:t>
      </w:r>
      <w:r w:rsidRPr="00C03C1E">
        <w:rPr>
          <w:rFonts w:ascii="BNazanin" w:hAnsi="BNazanin" w:cs="B Nazanin"/>
          <w:sz w:val="28"/>
          <w:szCs w:val="28"/>
        </w:rPr>
        <w:t xml:space="preserve"> </w:t>
      </w:r>
      <w:r w:rsidRPr="00C03C1E">
        <w:rPr>
          <w:rFonts w:ascii="BNazanin" w:hAnsi="BNazanin" w:cs="B Nazanin"/>
          <w:sz w:val="28"/>
          <w:szCs w:val="28"/>
          <w:rtl/>
        </w:rPr>
        <w:t>قبل</w:t>
      </w:r>
      <w:r w:rsidRPr="00C03C1E">
        <w:rPr>
          <w:rFonts w:ascii="BNazanin" w:hAnsi="BNazanin" w:cs="B Nazanin"/>
          <w:sz w:val="28"/>
          <w:szCs w:val="28"/>
        </w:rPr>
        <w:t xml:space="preserve"> </w:t>
      </w:r>
      <w:r w:rsidRPr="00C03C1E">
        <w:rPr>
          <w:rFonts w:ascii="BNazanin" w:hAnsi="BNazanin" w:cs="B Nazanin"/>
          <w:sz w:val="28"/>
          <w:szCs w:val="28"/>
          <w:rtl/>
        </w:rPr>
        <w:t>از</w:t>
      </w:r>
      <w:r w:rsidRPr="00C03C1E">
        <w:rPr>
          <w:rFonts w:ascii="BNazanin" w:hAnsi="BNazanin" w:cs="B Nazanin"/>
          <w:sz w:val="28"/>
          <w:szCs w:val="28"/>
        </w:rPr>
        <w:t xml:space="preserve"> </w:t>
      </w:r>
      <w:r w:rsidRPr="00C03C1E">
        <w:rPr>
          <w:rFonts w:ascii="BNazanin" w:hAnsi="BNazanin" w:cs="B Nazanin"/>
          <w:sz w:val="28"/>
          <w:szCs w:val="28"/>
          <w:rtl/>
        </w:rPr>
        <w:t>دفع</w:t>
      </w:r>
      <w:r w:rsidRPr="00C03C1E">
        <w:rPr>
          <w:rFonts w:ascii="BNazanin" w:hAnsi="BNazanin" w:cs="B Nazanin"/>
          <w:sz w:val="28"/>
          <w:szCs w:val="28"/>
        </w:rPr>
        <w:t xml:space="preserve"> </w:t>
      </w:r>
      <w:r w:rsidRPr="00C03C1E">
        <w:rPr>
          <w:rFonts w:ascii="BNazanin" w:hAnsi="BNazanin" w:cs="B Nazanin"/>
          <w:sz w:val="28"/>
          <w:szCs w:val="28"/>
          <w:rtl/>
        </w:rPr>
        <w:t>مدفوع</w:t>
      </w:r>
      <w:r w:rsidRPr="00C03C1E">
        <w:rPr>
          <w:rFonts w:ascii="BNazanin" w:hAnsi="BNazanin" w:cs="B Nazanin"/>
          <w:sz w:val="28"/>
          <w:szCs w:val="28"/>
        </w:rPr>
        <w:t xml:space="preserve"> </w:t>
      </w:r>
      <w:r w:rsidRPr="00C03C1E">
        <w:rPr>
          <w:rFonts w:ascii="BNazanin" w:hAnsi="BNazanin" w:cs="B Nazanin"/>
          <w:sz w:val="28"/>
          <w:szCs w:val="28"/>
          <w:rtl/>
        </w:rPr>
        <w:t>ریخته</w:t>
      </w:r>
      <w:r w:rsidRPr="00C03C1E">
        <w:rPr>
          <w:rFonts w:ascii="BNazanin" w:hAnsi="BNazanin" w:cs="B Nazanin"/>
          <w:sz w:val="28"/>
          <w:szCs w:val="28"/>
        </w:rPr>
        <w:t xml:space="preserve"> </w:t>
      </w:r>
      <w:r w:rsidRPr="00C03C1E">
        <w:rPr>
          <w:rFonts w:ascii="BNazanin" w:hAnsi="BNazanin" w:cs="B Nazanin"/>
          <w:sz w:val="28"/>
          <w:szCs w:val="28"/>
          <w:rtl/>
        </w:rPr>
        <w:t>و</w:t>
      </w:r>
      <w:r w:rsidRPr="00C03C1E">
        <w:rPr>
          <w:rFonts w:ascii="BNazanin" w:hAnsi="BNazanin" w:cs="B Nazanin"/>
          <w:sz w:val="28"/>
          <w:szCs w:val="28"/>
        </w:rPr>
        <w:t xml:space="preserve"> </w:t>
      </w:r>
      <w:r w:rsidRPr="00C03C1E">
        <w:rPr>
          <w:rFonts w:ascii="BNazanin" w:hAnsi="BNazanin" w:cs="B Nazanin"/>
          <w:sz w:val="28"/>
          <w:szCs w:val="28"/>
          <w:rtl/>
        </w:rPr>
        <w:t>کاسه</w:t>
      </w:r>
      <w:r w:rsidRPr="00C03C1E">
        <w:rPr>
          <w:rFonts w:ascii="BNazanin" w:hAnsi="BNazanin" w:cs="B Nazanin"/>
          <w:sz w:val="28"/>
          <w:szCs w:val="28"/>
        </w:rPr>
        <w:t xml:space="preserve"> </w:t>
      </w:r>
      <w:r w:rsidRPr="00C03C1E">
        <w:rPr>
          <w:rFonts w:ascii="BNazanin" w:hAnsi="BNazanin" w:cs="B Nazanin"/>
          <w:sz w:val="28"/>
          <w:szCs w:val="28"/>
          <w:rtl/>
        </w:rPr>
        <w:t>توالت</w:t>
      </w:r>
      <w:r w:rsidRPr="00C03C1E">
        <w:rPr>
          <w:rFonts w:ascii="BNazanin" w:hAnsi="BNazanin" w:cs="B Nazanin"/>
          <w:sz w:val="28"/>
          <w:szCs w:val="28"/>
        </w:rPr>
        <w:t xml:space="preserve"> </w:t>
      </w:r>
      <w:r w:rsidRPr="00C03C1E">
        <w:rPr>
          <w:rFonts w:ascii="BNazanin" w:hAnsi="BNazanin" w:cs="B Nazanin"/>
          <w:sz w:val="28"/>
          <w:szCs w:val="28"/>
          <w:rtl/>
        </w:rPr>
        <w:t>شسته</w:t>
      </w:r>
      <w:r w:rsidRPr="00C03C1E">
        <w:rPr>
          <w:rFonts w:ascii="BNazanin" w:hAnsi="BNazanin" w:cs="B Nazanin"/>
          <w:sz w:val="28"/>
          <w:szCs w:val="28"/>
        </w:rPr>
        <w:t xml:space="preserve"> </w:t>
      </w:r>
      <w:r w:rsidRPr="00C03C1E">
        <w:rPr>
          <w:rFonts w:ascii="BNazanin" w:hAnsi="BNazanin" w:cs="B Nazanin"/>
          <w:sz w:val="28"/>
          <w:szCs w:val="28"/>
          <w:rtl/>
        </w:rPr>
        <w:t>شود</w:t>
      </w:r>
      <w:r w:rsidRPr="00C03C1E">
        <w:rPr>
          <w:rFonts w:ascii="BNazanin" w:hAnsi="BNazanin" w:cs="B Nazanin"/>
          <w:sz w:val="28"/>
          <w:szCs w:val="28"/>
        </w:rPr>
        <w:t>.</w:t>
      </w:r>
    </w:p>
    <w:p w:rsidR="00AE099E" w:rsidRPr="00C03C1E" w:rsidRDefault="00AE099E" w:rsidP="00496D11">
      <w:pPr>
        <w:pStyle w:val="ListParagraph"/>
        <w:numPr>
          <w:ilvl w:val="0"/>
          <w:numId w:val="11"/>
        </w:numPr>
        <w:autoSpaceDE w:val="0"/>
        <w:autoSpaceDN w:val="0"/>
        <w:bidi/>
        <w:adjustRightInd w:val="0"/>
        <w:spacing w:after="0"/>
        <w:jc w:val="both"/>
        <w:rPr>
          <w:rFonts w:ascii="Courier" w:hAnsi="Courier" w:cs="B Nazanin"/>
          <w:sz w:val="28"/>
          <w:szCs w:val="28"/>
        </w:rPr>
      </w:pPr>
      <w:r w:rsidRPr="00C03C1E">
        <w:rPr>
          <w:rFonts w:ascii="BNazanin" w:hAnsi="BNazanin" w:cs="B Nazanin"/>
          <w:sz w:val="28"/>
          <w:szCs w:val="28"/>
          <w:rtl/>
        </w:rPr>
        <w:t>لوله</w:t>
      </w:r>
      <w:r w:rsidRPr="00C03C1E">
        <w:rPr>
          <w:rFonts w:ascii="BNazanin" w:hAnsi="BNazanin" w:cs="B Nazanin"/>
          <w:sz w:val="28"/>
          <w:szCs w:val="28"/>
        </w:rPr>
        <w:t xml:space="preserve"> </w:t>
      </w:r>
      <w:r w:rsidRPr="00C03C1E">
        <w:rPr>
          <w:rFonts w:ascii="BNazanin" w:hAnsi="BNazanin" w:cs="B Nazanin"/>
          <w:sz w:val="28"/>
          <w:szCs w:val="28"/>
          <w:rtl/>
        </w:rPr>
        <w:t>جم</w:t>
      </w:r>
      <w:r w:rsidRPr="00C03C1E">
        <w:rPr>
          <w:rFonts w:ascii="BNazanin" w:hAnsi="BNazanin" w:cs="B Nazanin"/>
          <w:sz w:val="28"/>
          <w:szCs w:val="28"/>
        </w:rPr>
        <w:t xml:space="preserve"> </w:t>
      </w:r>
      <w:r w:rsidRPr="00C03C1E">
        <w:rPr>
          <w:rFonts w:ascii="BNazanin" w:hAnsi="BNazanin" w:cs="B Nazanin"/>
          <w:sz w:val="28"/>
          <w:szCs w:val="28"/>
          <w:rtl/>
        </w:rPr>
        <w:t>آوري</w:t>
      </w:r>
      <w:r w:rsidRPr="00C03C1E">
        <w:rPr>
          <w:rFonts w:ascii="BNazanin" w:hAnsi="BNazanin" w:cs="B Nazanin"/>
          <w:sz w:val="28"/>
          <w:szCs w:val="28"/>
        </w:rPr>
        <w:t xml:space="preserve"> </w:t>
      </w:r>
      <w:r w:rsidRPr="00C03C1E">
        <w:rPr>
          <w:rFonts w:ascii="BNazanin" w:hAnsi="BNazanin" w:cs="B Nazanin"/>
          <w:sz w:val="28"/>
          <w:szCs w:val="28"/>
          <w:rtl/>
        </w:rPr>
        <w:t>نمونه</w:t>
      </w:r>
      <w:r w:rsidRPr="00C03C1E">
        <w:rPr>
          <w:rFonts w:ascii="BNazanin" w:hAnsi="BNazanin" w:cs="B Nazanin"/>
          <w:sz w:val="28"/>
          <w:szCs w:val="28"/>
        </w:rPr>
        <w:t xml:space="preserve"> </w:t>
      </w:r>
      <w:r w:rsidRPr="00C03C1E">
        <w:rPr>
          <w:rFonts w:ascii="BNazanin" w:hAnsi="BNazanin" w:cs="B Nazanin"/>
          <w:sz w:val="28"/>
          <w:szCs w:val="28"/>
          <w:rtl/>
        </w:rPr>
        <w:t>را</w:t>
      </w:r>
      <w:r w:rsidRPr="00C03C1E">
        <w:rPr>
          <w:rFonts w:ascii="BNazanin" w:hAnsi="BNazanin" w:cs="B Nazanin"/>
          <w:sz w:val="28"/>
          <w:szCs w:val="28"/>
        </w:rPr>
        <w:t xml:space="preserve"> </w:t>
      </w:r>
      <w:r w:rsidRPr="00C03C1E">
        <w:rPr>
          <w:rFonts w:ascii="BNazanin" w:hAnsi="BNazanin" w:cs="B Nazanin"/>
          <w:sz w:val="28"/>
          <w:szCs w:val="28"/>
          <w:rtl/>
        </w:rPr>
        <w:t>بصورت</w:t>
      </w:r>
      <w:r w:rsidRPr="00C03C1E">
        <w:rPr>
          <w:rFonts w:ascii="BNazanin" w:hAnsi="BNazanin" w:cs="B Nazanin"/>
          <w:sz w:val="28"/>
          <w:szCs w:val="28"/>
        </w:rPr>
        <w:t xml:space="preserve"> </w:t>
      </w:r>
      <w:r w:rsidRPr="00C03C1E">
        <w:rPr>
          <w:rFonts w:ascii="BNazanin" w:hAnsi="BNazanin" w:cs="B Nazanin"/>
          <w:sz w:val="28"/>
          <w:szCs w:val="28"/>
          <w:rtl/>
        </w:rPr>
        <w:t>ایستاده</w:t>
      </w:r>
      <w:r w:rsidRPr="00C03C1E">
        <w:rPr>
          <w:rFonts w:ascii="BNazanin" w:hAnsi="BNazanin" w:cs="B Nazanin"/>
          <w:sz w:val="28"/>
          <w:szCs w:val="28"/>
        </w:rPr>
        <w:t xml:space="preserve"> </w:t>
      </w:r>
      <w:r w:rsidRPr="00C03C1E">
        <w:rPr>
          <w:rFonts w:ascii="BNazanin" w:hAnsi="BNazanin" w:cs="B Nazanin"/>
          <w:sz w:val="28"/>
          <w:szCs w:val="28"/>
          <w:rtl/>
        </w:rPr>
        <w:t>نگهداشته</w:t>
      </w:r>
      <w:r w:rsidRPr="00C03C1E">
        <w:rPr>
          <w:rFonts w:ascii="BNazanin" w:hAnsi="BNazanin" w:cs="B Nazanin"/>
          <w:sz w:val="28"/>
          <w:szCs w:val="28"/>
        </w:rPr>
        <w:t xml:space="preserve"> </w:t>
      </w:r>
      <w:r w:rsidRPr="00C03C1E">
        <w:rPr>
          <w:rFonts w:ascii="BNazanin" w:hAnsi="BNazanin" w:cs="B Nazanin"/>
          <w:sz w:val="28"/>
          <w:szCs w:val="28"/>
          <w:rtl/>
        </w:rPr>
        <w:t>و</w:t>
      </w:r>
      <w:r w:rsidRPr="00C03C1E">
        <w:rPr>
          <w:rFonts w:ascii="BNazanin" w:hAnsi="BNazanin" w:cs="B Nazanin"/>
          <w:sz w:val="28"/>
          <w:szCs w:val="28"/>
        </w:rPr>
        <w:t xml:space="preserve"> </w:t>
      </w:r>
      <w:r w:rsidRPr="00C03C1E">
        <w:rPr>
          <w:rFonts w:ascii="BNazanin" w:hAnsi="BNazanin" w:cs="B Nazanin"/>
          <w:sz w:val="28"/>
          <w:szCs w:val="28"/>
          <w:rtl/>
        </w:rPr>
        <w:t>درپوش</w:t>
      </w:r>
      <w:r w:rsidRPr="00C03C1E">
        <w:rPr>
          <w:rFonts w:ascii="BNazanin" w:hAnsi="BNazanin" w:cs="B Nazanin"/>
          <w:sz w:val="28"/>
          <w:szCs w:val="28"/>
        </w:rPr>
        <w:t xml:space="preserve"> </w:t>
      </w:r>
      <w:r w:rsidRPr="00C03C1E">
        <w:rPr>
          <w:rFonts w:ascii="BNazanin" w:hAnsi="BNazanin" w:cs="B Nazanin"/>
          <w:sz w:val="28"/>
          <w:szCs w:val="28"/>
          <w:rtl/>
        </w:rPr>
        <w:t>آن</w:t>
      </w:r>
      <w:r w:rsidRPr="00C03C1E">
        <w:rPr>
          <w:rFonts w:ascii="BNazanin" w:hAnsi="BNazanin" w:cs="B Nazanin"/>
          <w:sz w:val="28"/>
          <w:szCs w:val="28"/>
        </w:rPr>
        <w:t xml:space="preserve"> </w:t>
      </w:r>
      <w:r w:rsidRPr="00C03C1E">
        <w:rPr>
          <w:rFonts w:ascii="BNazanin" w:hAnsi="BNazanin" w:cs="B Nazanin"/>
          <w:sz w:val="28"/>
          <w:szCs w:val="28"/>
          <w:rtl/>
        </w:rPr>
        <w:t>را</w:t>
      </w:r>
      <w:r w:rsidRPr="00C03C1E">
        <w:rPr>
          <w:rFonts w:ascii="BNazanin" w:hAnsi="BNazanin" w:cs="B Nazanin"/>
          <w:sz w:val="28"/>
          <w:szCs w:val="28"/>
        </w:rPr>
        <w:t xml:space="preserve"> </w:t>
      </w:r>
      <w:r w:rsidRPr="00C03C1E">
        <w:rPr>
          <w:rFonts w:ascii="BNazanin" w:hAnsi="BNazanin" w:cs="B Nazanin"/>
          <w:sz w:val="28"/>
          <w:szCs w:val="28"/>
          <w:rtl/>
        </w:rPr>
        <w:t>باز</w:t>
      </w:r>
      <w:r w:rsidRPr="00C03C1E">
        <w:rPr>
          <w:rFonts w:ascii="BNazanin" w:hAnsi="BNazanin" w:cs="B Nazanin"/>
          <w:sz w:val="28"/>
          <w:szCs w:val="28"/>
        </w:rPr>
        <w:t xml:space="preserve"> </w:t>
      </w:r>
      <w:r w:rsidRPr="00C03C1E">
        <w:rPr>
          <w:rFonts w:ascii="BNazanin" w:hAnsi="BNazanin" w:cs="B Nazanin"/>
          <w:sz w:val="28"/>
          <w:szCs w:val="28"/>
          <w:rtl/>
        </w:rPr>
        <w:t>نموده</w:t>
      </w:r>
      <w:r w:rsidRPr="00C03C1E">
        <w:rPr>
          <w:rFonts w:ascii="BNazanin" w:hAnsi="BNazanin" w:cs="B Nazanin"/>
          <w:sz w:val="28"/>
          <w:szCs w:val="28"/>
        </w:rPr>
        <w:t xml:space="preserve"> </w:t>
      </w:r>
      <w:r w:rsidRPr="00C03C1E">
        <w:rPr>
          <w:rFonts w:ascii="BNazanin" w:hAnsi="BNazanin" w:cs="B Nazanin"/>
          <w:sz w:val="28"/>
          <w:szCs w:val="28"/>
          <w:rtl/>
        </w:rPr>
        <w:t>و</w:t>
      </w:r>
      <w:r w:rsidRPr="00C03C1E">
        <w:rPr>
          <w:rFonts w:ascii="BNazanin" w:hAnsi="BNazanin" w:cs="B Nazanin"/>
          <w:sz w:val="28"/>
          <w:szCs w:val="28"/>
        </w:rPr>
        <w:t xml:space="preserve"> </w:t>
      </w:r>
      <w:r w:rsidRPr="00C03C1E">
        <w:rPr>
          <w:rFonts w:ascii="BNazanin" w:hAnsi="BNazanin" w:cs="B Nazanin"/>
          <w:sz w:val="28"/>
          <w:szCs w:val="28"/>
          <w:rtl/>
        </w:rPr>
        <w:t>قسمت</w:t>
      </w:r>
      <w:r w:rsidRPr="00C03C1E">
        <w:rPr>
          <w:rFonts w:ascii="BNazanin" w:hAnsi="BNazanin" w:cs="B Nazanin"/>
          <w:sz w:val="28"/>
          <w:szCs w:val="28"/>
        </w:rPr>
        <w:t xml:space="preserve"> </w:t>
      </w:r>
      <w:r w:rsidRPr="00C03C1E">
        <w:rPr>
          <w:rFonts w:ascii="BNazanin" w:hAnsi="BNazanin" w:cs="B Nazanin"/>
          <w:sz w:val="28"/>
          <w:szCs w:val="28"/>
          <w:rtl/>
        </w:rPr>
        <w:t>میله</w:t>
      </w:r>
      <w:r w:rsidRPr="00C03C1E">
        <w:rPr>
          <w:rFonts w:ascii="BNazanin" w:hAnsi="BNazanin" w:cs="B Nazanin"/>
          <w:sz w:val="28"/>
          <w:szCs w:val="28"/>
        </w:rPr>
        <w:t xml:space="preserve"> </w:t>
      </w:r>
      <w:r w:rsidRPr="00C03C1E">
        <w:rPr>
          <w:rFonts w:ascii="BNazanin" w:hAnsi="BNazanin" w:cs="B Nazanin"/>
          <w:sz w:val="28"/>
          <w:szCs w:val="28"/>
          <w:rtl/>
        </w:rPr>
        <w:t>متصل</w:t>
      </w:r>
      <w:r w:rsidRPr="00C03C1E">
        <w:rPr>
          <w:rFonts w:ascii="BNazanin" w:hAnsi="BNazanin" w:cs="B Nazanin"/>
          <w:sz w:val="28"/>
          <w:szCs w:val="28"/>
        </w:rPr>
        <w:t xml:space="preserve"> </w:t>
      </w:r>
      <w:r w:rsidRPr="00C03C1E">
        <w:rPr>
          <w:rFonts w:ascii="BNazanin" w:hAnsi="BNazanin" w:cs="B Nazanin"/>
          <w:sz w:val="28"/>
          <w:szCs w:val="28"/>
          <w:rtl/>
        </w:rPr>
        <w:t>به</w:t>
      </w:r>
      <w:r w:rsidRPr="00C03C1E">
        <w:rPr>
          <w:rFonts w:ascii="BNazanin" w:hAnsi="BNazanin" w:cs="B Nazanin"/>
          <w:sz w:val="28"/>
          <w:szCs w:val="28"/>
        </w:rPr>
        <w:t xml:space="preserve"> </w:t>
      </w:r>
      <w:r w:rsidRPr="00C03C1E">
        <w:rPr>
          <w:rFonts w:ascii="BNazanin" w:hAnsi="BNazanin" w:cs="B Nazanin"/>
          <w:sz w:val="28"/>
          <w:szCs w:val="28"/>
          <w:rtl/>
        </w:rPr>
        <w:t>درب</w:t>
      </w:r>
      <w:r w:rsidRPr="00C03C1E">
        <w:rPr>
          <w:rFonts w:ascii="BNazanin" w:hAnsi="BNazanin" w:cs="B Nazanin"/>
          <w:sz w:val="28"/>
          <w:szCs w:val="28"/>
        </w:rPr>
        <w:t xml:space="preserve"> </w:t>
      </w:r>
      <w:r w:rsidRPr="00C03C1E">
        <w:rPr>
          <w:rFonts w:ascii="BNazanin" w:hAnsi="BNazanin" w:cs="B Nazanin"/>
          <w:sz w:val="28"/>
          <w:szCs w:val="28"/>
          <w:rtl/>
        </w:rPr>
        <w:t>ظرف</w:t>
      </w:r>
      <w:r>
        <w:rPr>
          <w:rFonts w:ascii="BNazanin" w:hAnsi="BNazanin" w:cs="B Nazanin" w:hint="cs"/>
          <w:sz w:val="28"/>
          <w:szCs w:val="28"/>
          <w:rtl/>
        </w:rPr>
        <w:t>(</w:t>
      </w:r>
      <w:r w:rsidRPr="00C03C1E">
        <w:rPr>
          <w:rFonts w:ascii="BNazanin" w:hAnsi="BNazanin" w:cs="B Nazanin"/>
          <w:sz w:val="28"/>
          <w:szCs w:val="28"/>
        </w:rPr>
        <w:t xml:space="preserve"> </w:t>
      </w:r>
      <w:r w:rsidRPr="00C03C1E">
        <w:rPr>
          <w:rFonts w:ascii="BNazanin" w:hAnsi="BNazanin" w:cs="B Nazanin"/>
          <w:sz w:val="28"/>
          <w:szCs w:val="28"/>
          <w:rtl/>
        </w:rPr>
        <w:t>قاشقک</w:t>
      </w:r>
      <w:r w:rsidRPr="00C03C1E">
        <w:rPr>
          <w:rFonts w:ascii="BNazanin" w:hAnsi="BNazanin" w:cs="B Nazanin"/>
          <w:sz w:val="28"/>
          <w:szCs w:val="28"/>
        </w:rPr>
        <w:t xml:space="preserve"> </w:t>
      </w:r>
      <w:r w:rsidRPr="00C03C1E">
        <w:rPr>
          <w:rFonts w:ascii="BNazanin" w:hAnsi="BNazanin" w:cs="B Nazanin"/>
          <w:sz w:val="28"/>
          <w:szCs w:val="28"/>
          <w:rtl/>
        </w:rPr>
        <w:t>درون</w:t>
      </w:r>
      <w:r w:rsidRPr="00C03C1E">
        <w:rPr>
          <w:rFonts w:ascii="BNazanin" w:hAnsi="BNazanin" w:cs="B Nazanin"/>
          <w:sz w:val="28"/>
          <w:szCs w:val="28"/>
        </w:rPr>
        <w:t xml:space="preserve"> </w:t>
      </w:r>
      <w:r w:rsidRPr="00C03C1E">
        <w:rPr>
          <w:rFonts w:ascii="BNazanin" w:hAnsi="BNazanin" w:cs="B Nazanin"/>
          <w:sz w:val="28"/>
          <w:szCs w:val="28"/>
          <w:rtl/>
        </w:rPr>
        <w:t>آن</w:t>
      </w:r>
      <w:r>
        <w:rPr>
          <w:rFonts w:ascii="BNazanin" w:hAnsi="BNazanin" w:cs="B Nazanin" w:hint="cs"/>
          <w:sz w:val="28"/>
          <w:szCs w:val="28"/>
          <w:rtl/>
        </w:rPr>
        <w:t xml:space="preserve">) </w:t>
      </w:r>
      <w:r w:rsidRPr="00C03C1E">
        <w:rPr>
          <w:rFonts w:ascii="BNazanin" w:hAnsi="BNazanin" w:cs="B Nazanin"/>
          <w:sz w:val="28"/>
          <w:szCs w:val="28"/>
        </w:rPr>
        <w:t xml:space="preserve"> </w:t>
      </w:r>
      <w:r w:rsidRPr="00C03C1E">
        <w:rPr>
          <w:rFonts w:ascii="BNazanin" w:hAnsi="BNazanin" w:cs="B Nazanin"/>
          <w:sz w:val="28"/>
          <w:szCs w:val="28"/>
          <w:rtl/>
        </w:rPr>
        <w:t>بیرون</w:t>
      </w:r>
      <w:r w:rsidRPr="00C03C1E">
        <w:rPr>
          <w:rFonts w:ascii="BNazanin" w:hAnsi="BNazanin" w:cs="B Nazanin"/>
          <w:sz w:val="28"/>
          <w:szCs w:val="28"/>
        </w:rPr>
        <w:t xml:space="preserve"> </w:t>
      </w:r>
      <w:r w:rsidRPr="00C03C1E">
        <w:rPr>
          <w:rFonts w:ascii="BNazanin" w:hAnsi="BNazanin" w:cs="B Nazanin"/>
          <w:sz w:val="28"/>
          <w:szCs w:val="28"/>
          <w:rtl/>
        </w:rPr>
        <w:t>آورده</w:t>
      </w:r>
      <w:r w:rsidRPr="00C03C1E">
        <w:rPr>
          <w:rFonts w:ascii="BNazanin" w:hAnsi="BNazanin" w:cs="B Nazanin"/>
          <w:sz w:val="28"/>
          <w:szCs w:val="28"/>
        </w:rPr>
        <w:t xml:space="preserve"> </w:t>
      </w:r>
      <w:r w:rsidRPr="00C03C1E">
        <w:rPr>
          <w:rFonts w:ascii="BNazanin" w:hAnsi="BNazanin" w:cs="B Nazanin"/>
          <w:sz w:val="28"/>
          <w:szCs w:val="28"/>
          <w:rtl/>
        </w:rPr>
        <w:t>شود</w:t>
      </w:r>
      <w:r w:rsidRPr="00C03C1E">
        <w:rPr>
          <w:rFonts w:ascii="Arial" w:hAnsi="Arial" w:cs="B Nazanin"/>
          <w:sz w:val="28"/>
          <w:szCs w:val="28"/>
        </w:rPr>
        <w:t>.</w:t>
      </w:r>
    </w:p>
    <w:p w:rsidR="00AE099E" w:rsidRPr="002178B1" w:rsidRDefault="00AE099E" w:rsidP="00496D11">
      <w:pPr>
        <w:tabs>
          <w:tab w:val="left" w:pos="2370"/>
        </w:tabs>
        <w:bidi/>
        <w:jc w:val="center"/>
        <w:rPr>
          <w:rFonts w:ascii="BTitr,Bold" w:hAnsi="BTitr,Bold" w:cs="B Nazanin"/>
          <w:sz w:val="28"/>
          <w:szCs w:val="28"/>
        </w:rPr>
      </w:pPr>
      <w:r w:rsidRPr="002178B1">
        <w:rPr>
          <w:rFonts w:ascii="BTitr,Bold" w:hAnsi="BTitr,Bold" w:cs="B Nazanin"/>
          <w:noProof/>
          <w:sz w:val="28"/>
          <w:szCs w:val="28"/>
        </w:rPr>
        <w:lastRenderedPageBreak/>
        <w:drawing>
          <wp:inline distT="0" distB="0" distL="0" distR="0">
            <wp:extent cx="3495675" cy="14097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1409700"/>
                    </a:xfrm>
                    <a:prstGeom prst="rect">
                      <a:avLst/>
                    </a:prstGeom>
                    <a:noFill/>
                    <a:ln>
                      <a:noFill/>
                    </a:ln>
                  </pic:spPr>
                </pic:pic>
              </a:graphicData>
            </a:graphic>
          </wp:inline>
        </w:drawing>
      </w:r>
    </w:p>
    <w:p w:rsidR="00AE099E" w:rsidRPr="004A2962" w:rsidRDefault="00AE099E" w:rsidP="00496D11">
      <w:pPr>
        <w:tabs>
          <w:tab w:val="left" w:pos="2370"/>
        </w:tabs>
        <w:bidi/>
        <w:jc w:val="center"/>
        <w:rPr>
          <w:rFonts w:ascii="BNazanin" w:hAnsi="BNazanin" w:cs="B Nazanin"/>
          <w:b/>
          <w:bCs/>
          <w:sz w:val="24"/>
        </w:rPr>
      </w:pPr>
      <w:r w:rsidRPr="004A2962">
        <w:rPr>
          <w:rFonts w:ascii="BNazanin" w:hAnsi="BNazanin" w:cs="B Nazanin"/>
          <w:b/>
          <w:bCs/>
          <w:sz w:val="24"/>
          <w:rtl/>
        </w:rPr>
        <w:t>شکل</w:t>
      </w:r>
      <w:r w:rsidRPr="004A2962">
        <w:rPr>
          <w:rFonts w:ascii="BNazanin" w:hAnsi="BNazanin" w:cs="B Nazanin" w:hint="cs"/>
          <w:b/>
          <w:bCs/>
          <w:sz w:val="24"/>
          <w:rtl/>
        </w:rPr>
        <w:t xml:space="preserve"> </w:t>
      </w:r>
      <w:r w:rsidRPr="004A2962">
        <w:rPr>
          <w:rFonts w:ascii="BNazanin" w:hAnsi="BNazanin" w:cs="B Nazanin"/>
          <w:b/>
          <w:bCs/>
          <w:sz w:val="24"/>
        </w:rPr>
        <w:t xml:space="preserve">- </w:t>
      </w:r>
      <w:r w:rsidRPr="004A2962">
        <w:rPr>
          <w:rFonts w:ascii="BNazanin" w:hAnsi="BNazanin" w:cs="B Nazanin" w:hint="cs"/>
          <w:b/>
          <w:bCs/>
          <w:sz w:val="24"/>
          <w:rtl/>
        </w:rPr>
        <w:t xml:space="preserve"> </w:t>
      </w:r>
      <w:r w:rsidRPr="004A2962">
        <w:rPr>
          <w:rFonts w:ascii="BNazanin" w:hAnsi="BNazanin" w:cs="B Nazanin"/>
          <w:b/>
          <w:bCs/>
          <w:sz w:val="24"/>
          <w:rtl/>
        </w:rPr>
        <w:t>نحوه</w:t>
      </w:r>
      <w:r w:rsidRPr="004A2962">
        <w:rPr>
          <w:rFonts w:ascii="BNazanin" w:hAnsi="BNazanin" w:cs="B Nazanin"/>
          <w:b/>
          <w:bCs/>
          <w:sz w:val="24"/>
        </w:rPr>
        <w:t xml:space="preserve"> </w:t>
      </w:r>
      <w:r w:rsidRPr="004A2962">
        <w:rPr>
          <w:rFonts w:ascii="BNazanin" w:hAnsi="BNazanin" w:cs="B Nazanin"/>
          <w:b/>
          <w:bCs/>
          <w:sz w:val="24"/>
          <w:rtl/>
        </w:rPr>
        <w:t>بازکردن</w:t>
      </w:r>
      <w:r w:rsidRPr="004A2962">
        <w:rPr>
          <w:rFonts w:ascii="BNazanin" w:hAnsi="BNazanin" w:cs="B Nazanin"/>
          <w:b/>
          <w:bCs/>
          <w:sz w:val="24"/>
        </w:rPr>
        <w:t xml:space="preserve"> </w:t>
      </w:r>
      <w:r w:rsidRPr="004A2962">
        <w:rPr>
          <w:rFonts w:ascii="BNazanin" w:hAnsi="BNazanin" w:cs="B Nazanin"/>
          <w:b/>
          <w:bCs/>
          <w:sz w:val="24"/>
          <w:rtl/>
        </w:rPr>
        <w:t>لوله</w:t>
      </w:r>
      <w:r w:rsidRPr="004A2962">
        <w:rPr>
          <w:rFonts w:ascii="BNazanin" w:hAnsi="BNazanin" w:cs="B Nazanin"/>
          <w:b/>
          <w:bCs/>
          <w:sz w:val="24"/>
        </w:rPr>
        <w:t xml:space="preserve"> </w:t>
      </w:r>
      <w:r w:rsidRPr="004A2962">
        <w:rPr>
          <w:rFonts w:ascii="BNazanin" w:hAnsi="BNazanin" w:cs="B Nazanin"/>
          <w:b/>
          <w:bCs/>
          <w:sz w:val="24"/>
          <w:rtl/>
        </w:rPr>
        <w:t>جمع</w:t>
      </w:r>
      <w:r w:rsidRPr="004A2962">
        <w:rPr>
          <w:rFonts w:ascii="BNazanin" w:hAnsi="BNazanin" w:cs="B Nazanin"/>
          <w:b/>
          <w:bCs/>
          <w:sz w:val="24"/>
        </w:rPr>
        <w:t xml:space="preserve"> </w:t>
      </w:r>
      <w:r w:rsidRPr="004A2962">
        <w:rPr>
          <w:rFonts w:ascii="BNazanin" w:hAnsi="BNazanin" w:cs="B Nazanin"/>
          <w:b/>
          <w:bCs/>
          <w:sz w:val="24"/>
          <w:rtl/>
        </w:rPr>
        <w:t>آوري</w:t>
      </w:r>
      <w:r w:rsidRPr="004A2962">
        <w:rPr>
          <w:rFonts w:ascii="BNazanin" w:hAnsi="BNazanin" w:cs="B Nazanin"/>
          <w:b/>
          <w:bCs/>
          <w:sz w:val="24"/>
        </w:rPr>
        <w:t xml:space="preserve"> </w:t>
      </w:r>
      <w:r w:rsidRPr="004A2962">
        <w:rPr>
          <w:rFonts w:ascii="BNazanin" w:hAnsi="BNazanin" w:cs="B Nazanin"/>
          <w:b/>
          <w:bCs/>
          <w:sz w:val="24"/>
          <w:rtl/>
        </w:rPr>
        <w:t>نمونه</w:t>
      </w:r>
    </w:p>
    <w:p w:rsidR="00AE099E" w:rsidRPr="007C58FC" w:rsidRDefault="00AE099E" w:rsidP="00496D11">
      <w:pPr>
        <w:pStyle w:val="ListParagraph"/>
        <w:numPr>
          <w:ilvl w:val="0"/>
          <w:numId w:val="11"/>
        </w:numPr>
        <w:autoSpaceDE w:val="0"/>
        <w:autoSpaceDN w:val="0"/>
        <w:bidi/>
        <w:adjustRightInd w:val="0"/>
        <w:spacing w:after="0"/>
        <w:jc w:val="both"/>
        <w:rPr>
          <w:rFonts w:ascii="Courier" w:hAnsi="Courier" w:cs="B Nazanin"/>
          <w:sz w:val="28"/>
          <w:szCs w:val="28"/>
        </w:rPr>
      </w:pPr>
      <w:r w:rsidRPr="007C58FC">
        <w:rPr>
          <w:rFonts w:ascii="BNazanin" w:hAnsi="BNazanin" w:cs="B Nazanin"/>
          <w:sz w:val="28"/>
          <w:szCs w:val="28"/>
          <w:rtl/>
        </w:rPr>
        <w:t>قسمت</w:t>
      </w:r>
      <w:r w:rsidRPr="007C58FC">
        <w:rPr>
          <w:rFonts w:ascii="BNazanin" w:hAnsi="BNazanin" w:cs="B Nazanin"/>
          <w:sz w:val="28"/>
          <w:szCs w:val="28"/>
        </w:rPr>
        <w:t xml:space="preserve"> </w:t>
      </w:r>
      <w:r w:rsidRPr="007C58FC">
        <w:rPr>
          <w:rFonts w:ascii="BNazanin" w:hAnsi="BNazanin" w:cs="B Nazanin"/>
          <w:sz w:val="28"/>
          <w:szCs w:val="28"/>
          <w:rtl/>
        </w:rPr>
        <w:t>میله</w:t>
      </w:r>
      <w:r w:rsidRPr="007C58FC">
        <w:rPr>
          <w:rFonts w:ascii="BNazanin" w:hAnsi="BNazanin" w:cs="B Nazanin"/>
          <w:sz w:val="28"/>
          <w:szCs w:val="28"/>
        </w:rPr>
        <w:t xml:space="preserve"> </w:t>
      </w:r>
      <w:r w:rsidRPr="007C58FC">
        <w:rPr>
          <w:rFonts w:ascii="BNazanin" w:hAnsi="BNazanin" w:cs="B Nazanin"/>
          <w:sz w:val="28"/>
          <w:szCs w:val="28"/>
          <w:rtl/>
        </w:rPr>
        <w:t>متصل</w:t>
      </w:r>
      <w:r w:rsidRPr="007C58FC">
        <w:rPr>
          <w:rFonts w:ascii="BNazanin" w:hAnsi="BNazanin" w:cs="B Nazanin"/>
          <w:sz w:val="28"/>
          <w:szCs w:val="28"/>
        </w:rPr>
        <w:t xml:space="preserve"> </w:t>
      </w:r>
      <w:r w:rsidRPr="007C58FC">
        <w:rPr>
          <w:rFonts w:ascii="BNazanin" w:hAnsi="BNazanin" w:cs="B Nazanin"/>
          <w:sz w:val="28"/>
          <w:szCs w:val="28"/>
          <w:rtl/>
        </w:rPr>
        <w:t>به</w:t>
      </w:r>
      <w:r w:rsidRPr="007C58FC">
        <w:rPr>
          <w:rFonts w:ascii="BNazanin" w:hAnsi="BNazanin" w:cs="B Nazanin"/>
          <w:sz w:val="28"/>
          <w:szCs w:val="28"/>
        </w:rPr>
        <w:t xml:space="preserve"> </w:t>
      </w:r>
      <w:r w:rsidRPr="007C58FC">
        <w:rPr>
          <w:rFonts w:ascii="BNazanin" w:hAnsi="BNazanin" w:cs="B Nazanin"/>
          <w:sz w:val="28"/>
          <w:szCs w:val="28"/>
          <w:rtl/>
        </w:rPr>
        <w:t>درب</w:t>
      </w:r>
      <w:r w:rsidRPr="007C58FC">
        <w:rPr>
          <w:rFonts w:ascii="BNazanin" w:hAnsi="BNazanin" w:cs="B Nazanin"/>
          <w:sz w:val="28"/>
          <w:szCs w:val="28"/>
        </w:rPr>
        <w:t xml:space="preserve"> </w:t>
      </w:r>
      <w:r w:rsidRPr="007C58FC">
        <w:rPr>
          <w:rFonts w:ascii="BNazanin" w:hAnsi="BNazanin" w:cs="B Nazanin"/>
          <w:sz w:val="28"/>
          <w:szCs w:val="28"/>
          <w:rtl/>
        </w:rPr>
        <w:t>ظرف</w:t>
      </w:r>
      <w:r w:rsidRPr="007C58FC">
        <w:rPr>
          <w:rFonts w:ascii="BNazanin" w:hAnsi="BNazanin" w:cs="B Nazanin"/>
          <w:sz w:val="28"/>
          <w:szCs w:val="28"/>
        </w:rPr>
        <w:t xml:space="preserve"> </w:t>
      </w:r>
      <w:r>
        <w:rPr>
          <w:rFonts w:ascii="BNazanin" w:hAnsi="BNazanin" w:cs="B Nazanin" w:hint="cs"/>
          <w:sz w:val="28"/>
          <w:szCs w:val="28"/>
          <w:rtl/>
        </w:rPr>
        <w:t>(</w:t>
      </w:r>
      <w:r w:rsidRPr="007C58FC">
        <w:rPr>
          <w:rFonts w:ascii="BNazanin" w:hAnsi="BNazanin" w:cs="B Nazanin"/>
          <w:sz w:val="28"/>
          <w:szCs w:val="28"/>
          <w:rtl/>
        </w:rPr>
        <w:t>قاشقک</w:t>
      </w:r>
      <w:r w:rsidRPr="007C58FC">
        <w:rPr>
          <w:rFonts w:ascii="BNazanin" w:hAnsi="BNazanin" w:cs="B Nazanin"/>
          <w:sz w:val="28"/>
          <w:szCs w:val="28"/>
        </w:rPr>
        <w:t xml:space="preserve"> </w:t>
      </w:r>
      <w:r w:rsidRPr="007C58FC">
        <w:rPr>
          <w:rFonts w:ascii="BNazanin" w:hAnsi="BNazanin" w:cs="B Nazanin"/>
          <w:sz w:val="28"/>
          <w:szCs w:val="28"/>
          <w:rtl/>
        </w:rPr>
        <w:t>جمع</w:t>
      </w:r>
      <w:r w:rsidR="006C6291">
        <w:rPr>
          <w:rFonts w:ascii="BNazanin" w:hAnsi="BNazanin" w:cs="B Nazanin"/>
          <w:sz w:val="28"/>
          <w:szCs w:val="28"/>
        </w:rPr>
        <w:t xml:space="preserve"> </w:t>
      </w:r>
      <w:r w:rsidRPr="007C58FC">
        <w:rPr>
          <w:rFonts w:ascii="BNazanin" w:hAnsi="BNazanin" w:cs="B Nazanin"/>
          <w:sz w:val="28"/>
          <w:szCs w:val="28"/>
          <w:rtl/>
        </w:rPr>
        <w:t>کننده</w:t>
      </w:r>
      <w:r w:rsidRPr="007C58FC">
        <w:rPr>
          <w:rFonts w:ascii="BNazanin" w:hAnsi="BNazanin" w:cs="B Nazanin"/>
          <w:sz w:val="28"/>
          <w:szCs w:val="28"/>
        </w:rPr>
        <w:t xml:space="preserve"> </w:t>
      </w:r>
      <w:r w:rsidRPr="007C58FC">
        <w:rPr>
          <w:rFonts w:ascii="BNazanin" w:hAnsi="BNazanin" w:cs="B Nazanin"/>
          <w:sz w:val="28"/>
          <w:szCs w:val="28"/>
          <w:rtl/>
        </w:rPr>
        <w:t>نمونه</w:t>
      </w:r>
      <w:r>
        <w:rPr>
          <w:rFonts w:ascii="BNazanin" w:hAnsi="BNazanin" w:cs="B Nazanin" w:hint="cs"/>
          <w:sz w:val="28"/>
          <w:szCs w:val="28"/>
          <w:rtl/>
        </w:rPr>
        <w:t>)</w:t>
      </w:r>
      <w:r w:rsidRPr="007C58FC">
        <w:rPr>
          <w:rFonts w:ascii="BNazanin" w:hAnsi="BNazanin" w:cs="B Nazanin"/>
          <w:sz w:val="28"/>
          <w:szCs w:val="28"/>
        </w:rPr>
        <w:t xml:space="preserve"> </w:t>
      </w:r>
      <w:r w:rsidRPr="007C58FC">
        <w:rPr>
          <w:rFonts w:ascii="BNazanin" w:hAnsi="BNazanin" w:cs="B Nazanin"/>
          <w:sz w:val="28"/>
          <w:szCs w:val="28"/>
          <w:rtl/>
        </w:rPr>
        <w:t>را</w:t>
      </w:r>
      <w:r w:rsidRPr="007C58FC">
        <w:rPr>
          <w:rFonts w:ascii="BNazanin" w:hAnsi="BNazanin" w:cs="B Nazanin"/>
          <w:sz w:val="28"/>
          <w:szCs w:val="28"/>
        </w:rPr>
        <w:t xml:space="preserve"> </w:t>
      </w:r>
      <w:r w:rsidRPr="007C58FC">
        <w:rPr>
          <w:rFonts w:ascii="BNazanin" w:hAnsi="BNazanin" w:cs="B Nazanin"/>
          <w:sz w:val="28"/>
          <w:szCs w:val="28"/>
          <w:rtl/>
        </w:rPr>
        <w:t>مطابق</w:t>
      </w:r>
      <w:r w:rsidRPr="007C58FC">
        <w:rPr>
          <w:rFonts w:ascii="BNazanin" w:hAnsi="BNazanin" w:cs="B Nazanin"/>
          <w:sz w:val="28"/>
          <w:szCs w:val="28"/>
        </w:rPr>
        <w:t xml:space="preserve"> </w:t>
      </w:r>
      <w:r w:rsidRPr="007C58FC">
        <w:rPr>
          <w:rFonts w:ascii="BNazanin" w:hAnsi="BNazanin" w:cs="B Nazanin"/>
          <w:sz w:val="28"/>
          <w:szCs w:val="28"/>
          <w:rtl/>
        </w:rPr>
        <w:t>شکل</w:t>
      </w:r>
      <w:r w:rsidRPr="007C58FC">
        <w:rPr>
          <w:rFonts w:ascii="BNazanin" w:hAnsi="BNazanin" w:cs="B Nazanin"/>
          <w:sz w:val="28"/>
          <w:szCs w:val="28"/>
        </w:rPr>
        <w:t xml:space="preserve"> </w:t>
      </w:r>
      <w:r w:rsidRPr="007C58FC">
        <w:rPr>
          <w:rFonts w:ascii="BNazanin" w:hAnsi="BNazanin" w:cs="B Nazanin"/>
          <w:sz w:val="28"/>
          <w:szCs w:val="28"/>
          <w:rtl/>
        </w:rPr>
        <w:t>زیر</w:t>
      </w:r>
      <w:r w:rsidRPr="007C58FC">
        <w:rPr>
          <w:rFonts w:ascii="BNazanin" w:hAnsi="BNazanin" w:cs="B Nazanin"/>
          <w:sz w:val="28"/>
          <w:szCs w:val="28"/>
        </w:rPr>
        <w:t xml:space="preserve"> </w:t>
      </w:r>
      <w:r w:rsidRPr="007C58FC">
        <w:rPr>
          <w:rFonts w:ascii="BNazanin" w:hAnsi="BNazanin" w:cs="B Nazanin"/>
          <w:sz w:val="28"/>
          <w:szCs w:val="28"/>
          <w:rtl/>
        </w:rPr>
        <w:t>دست</w:t>
      </w:r>
      <w:r w:rsidRPr="007C58FC">
        <w:rPr>
          <w:rFonts w:ascii="BNazanin" w:hAnsi="BNazanin" w:cs="B Nazanin"/>
          <w:sz w:val="28"/>
          <w:szCs w:val="28"/>
        </w:rPr>
        <w:t xml:space="preserve"> </w:t>
      </w:r>
      <w:r w:rsidRPr="007C58FC">
        <w:rPr>
          <w:rFonts w:ascii="BNazanin" w:hAnsi="BNazanin" w:cs="B Nazanin"/>
          <w:sz w:val="28"/>
          <w:szCs w:val="28"/>
          <w:rtl/>
        </w:rPr>
        <w:t>کم</w:t>
      </w:r>
      <w:r w:rsidRPr="007C58FC">
        <w:rPr>
          <w:rFonts w:ascii="BNazanin" w:hAnsi="BNazanin" w:cs="B Nazanin"/>
          <w:sz w:val="28"/>
          <w:szCs w:val="28"/>
        </w:rPr>
        <w:t xml:space="preserve"> </w:t>
      </w:r>
      <w:r w:rsidRPr="007C58FC">
        <w:rPr>
          <w:rFonts w:ascii="BNazanin" w:hAnsi="BNazanin" w:cs="B Nazanin"/>
          <w:sz w:val="28"/>
          <w:szCs w:val="28"/>
          <w:rtl/>
        </w:rPr>
        <w:t>در</w:t>
      </w:r>
      <w:r w:rsidRPr="007C58FC">
        <w:rPr>
          <w:rFonts w:ascii="BNazanin" w:hAnsi="BNazanin" w:cs="B Nazanin"/>
          <w:sz w:val="28"/>
          <w:szCs w:val="28"/>
        </w:rPr>
        <w:t xml:space="preserve"> 4 </w:t>
      </w:r>
      <w:r w:rsidRPr="007C58FC">
        <w:rPr>
          <w:rFonts w:ascii="BNazanin" w:hAnsi="BNazanin" w:cs="B Nazanin"/>
          <w:sz w:val="28"/>
          <w:szCs w:val="28"/>
          <w:rtl/>
        </w:rPr>
        <w:t>جاي</w:t>
      </w:r>
      <w:r w:rsidRPr="007C58FC">
        <w:rPr>
          <w:rFonts w:ascii="BNazanin" w:hAnsi="BNazanin" w:cs="B Nazanin"/>
          <w:sz w:val="28"/>
          <w:szCs w:val="28"/>
        </w:rPr>
        <w:t xml:space="preserve"> </w:t>
      </w:r>
      <w:r w:rsidRPr="007C58FC">
        <w:rPr>
          <w:rFonts w:ascii="BNazanin" w:hAnsi="BNazanin" w:cs="B Nazanin"/>
          <w:sz w:val="28"/>
          <w:szCs w:val="28"/>
          <w:rtl/>
        </w:rPr>
        <w:t>مختلف</w:t>
      </w:r>
      <w:r w:rsidRPr="007C58FC">
        <w:rPr>
          <w:rFonts w:ascii="BNazanin" w:hAnsi="BNazanin" w:cs="B Nazanin"/>
          <w:sz w:val="28"/>
          <w:szCs w:val="28"/>
        </w:rPr>
        <w:t xml:space="preserve"> </w:t>
      </w:r>
      <w:r w:rsidRPr="007C58FC">
        <w:rPr>
          <w:rFonts w:ascii="BNazanin" w:hAnsi="BNazanin" w:cs="B Nazanin"/>
          <w:sz w:val="28"/>
          <w:szCs w:val="28"/>
          <w:rtl/>
        </w:rPr>
        <w:t>از</w:t>
      </w:r>
      <w:r w:rsidRPr="007C58FC">
        <w:rPr>
          <w:rFonts w:ascii="BNazanin" w:hAnsi="BNazanin" w:cs="B Nazanin"/>
          <w:sz w:val="28"/>
          <w:szCs w:val="28"/>
        </w:rPr>
        <w:t xml:space="preserve"> </w:t>
      </w:r>
      <w:r w:rsidRPr="007C58FC">
        <w:rPr>
          <w:rFonts w:ascii="BNazanin" w:hAnsi="BNazanin" w:cs="B Nazanin"/>
          <w:sz w:val="28"/>
          <w:szCs w:val="28"/>
          <w:rtl/>
        </w:rPr>
        <w:t>نمونه</w:t>
      </w:r>
      <w:r w:rsidRPr="007C58FC">
        <w:rPr>
          <w:rFonts w:ascii="BNazanin" w:hAnsi="BNazanin" w:cs="B Nazanin"/>
          <w:sz w:val="28"/>
          <w:szCs w:val="28"/>
        </w:rPr>
        <w:t xml:space="preserve"> </w:t>
      </w:r>
      <w:r w:rsidRPr="007C58FC">
        <w:rPr>
          <w:rFonts w:ascii="BNazanin" w:hAnsi="BNazanin" w:cs="B Nazanin"/>
          <w:sz w:val="28"/>
          <w:szCs w:val="28"/>
          <w:rtl/>
        </w:rPr>
        <w:t>مدفوع</w:t>
      </w:r>
      <w:r w:rsidRPr="007C58FC">
        <w:rPr>
          <w:rFonts w:ascii="BNazanin" w:hAnsi="BNazanin" w:cs="B Nazanin"/>
          <w:sz w:val="28"/>
          <w:szCs w:val="28"/>
        </w:rPr>
        <w:t xml:space="preserve"> </w:t>
      </w:r>
      <w:r w:rsidRPr="007C58FC">
        <w:rPr>
          <w:rFonts w:ascii="BNazanin" w:hAnsi="BNazanin" w:cs="B Nazanin"/>
          <w:sz w:val="28"/>
          <w:szCs w:val="28"/>
          <w:rtl/>
        </w:rPr>
        <w:t>فرو</w:t>
      </w:r>
      <w:r w:rsidRPr="007C58FC">
        <w:rPr>
          <w:rFonts w:ascii="BNazanin" w:hAnsi="BNazanin" w:cs="B Nazanin"/>
          <w:sz w:val="28"/>
          <w:szCs w:val="28"/>
        </w:rPr>
        <w:t xml:space="preserve"> </w:t>
      </w:r>
      <w:r w:rsidRPr="007C58FC">
        <w:rPr>
          <w:rFonts w:ascii="BNazanin" w:hAnsi="BNazanin" w:cs="B Nazanin"/>
          <w:sz w:val="28"/>
          <w:szCs w:val="28"/>
          <w:rtl/>
        </w:rPr>
        <w:t>کرده</w:t>
      </w:r>
      <w:r w:rsidRPr="007C58FC">
        <w:rPr>
          <w:rFonts w:ascii="BNazanin" w:hAnsi="BNazanin" w:cs="B Nazanin"/>
          <w:sz w:val="28"/>
          <w:szCs w:val="28"/>
        </w:rPr>
        <w:t xml:space="preserve"> </w:t>
      </w:r>
      <w:r w:rsidRPr="007C58FC">
        <w:rPr>
          <w:rFonts w:ascii="BNazanin" w:hAnsi="BNazanin" w:cs="B Nazanin"/>
          <w:sz w:val="28"/>
          <w:szCs w:val="28"/>
          <w:rtl/>
        </w:rPr>
        <w:t>و</w:t>
      </w:r>
      <w:r w:rsidRPr="007C58FC">
        <w:rPr>
          <w:rFonts w:ascii="BNazanin" w:hAnsi="BNazanin" w:cs="B Nazanin"/>
          <w:sz w:val="28"/>
          <w:szCs w:val="28"/>
        </w:rPr>
        <w:t xml:space="preserve"> </w:t>
      </w:r>
      <w:r w:rsidRPr="007C58FC">
        <w:rPr>
          <w:rFonts w:ascii="BNazanin" w:hAnsi="BNazanin" w:cs="B Nazanin"/>
          <w:sz w:val="28"/>
          <w:szCs w:val="28"/>
          <w:rtl/>
        </w:rPr>
        <w:t>به</w:t>
      </w:r>
      <w:r w:rsidRPr="007C58FC">
        <w:rPr>
          <w:rFonts w:ascii="BNazanin" w:hAnsi="BNazanin" w:cs="B Nazanin"/>
          <w:sz w:val="28"/>
          <w:szCs w:val="28"/>
        </w:rPr>
        <w:t xml:space="preserve"> </w:t>
      </w:r>
      <w:r w:rsidRPr="007C58FC">
        <w:rPr>
          <w:rFonts w:ascii="BNazanin" w:hAnsi="BNazanin" w:cs="B Nazanin"/>
          <w:sz w:val="28"/>
          <w:szCs w:val="28"/>
          <w:rtl/>
        </w:rPr>
        <w:t>اندازه</w:t>
      </w:r>
      <w:r w:rsidRPr="007C58FC">
        <w:rPr>
          <w:rFonts w:ascii="BNazanin" w:hAnsi="BNazanin" w:cs="B Nazanin"/>
          <w:sz w:val="28"/>
          <w:szCs w:val="28"/>
        </w:rPr>
        <w:t xml:space="preserve"> </w:t>
      </w:r>
      <w:r w:rsidRPr="007C58FC">
        <w:rPr>
          <w:rFonts w:ascii="BNazanin" w:hAnsi="BNazanin" w:cs="B Nazanin"/>
          <w:sz w:val="28"/>
          <w:szCs w:val="28"/>
          <w:rtl/>
        </w:rPr>
        <w:t>یک</w:t>
      </w:r>
      <w:r w:rsidRPr="007C58FC">
        <w:rPr>
          <w:rFonts w:ascii="BNazanin" w:hAnsi="BNazanin" w:cs="B Nazanin"/>
          <w:sz w:val="28"/>
          <w:szCs w:val="28"/>
        </w:rPr>
        <w:t xml:space="preserve"> </w:t>
      </w:r>
      <w:r w:rsidRPr="007C58FC">
        <w:rPr>
          <w:rFonts w:ascii="BNazanin" w:hAnsi="BNazanin" w:cs="B Nazanin"/>
          <w:sz w:val="28"/>
          <w:szCs w:val="28"/>
          <w:rtl/>
        </w:rPr>
        <w:t>عدس</w:t>
      </w:r>
      <w:r w:rsidRPr="007C58FC">
        <w:rPr>
          <w:rFonts w:ascii="BNazanin" w:hAnsi="BNazanin" w:cs="B Nazanin"/>
          <w:sz w:val="28"/>
          <w:szCs w:val="28"/>
        </w:rPr>
        <w:t xml:space="preserve"> </w:t>
      </w:r>
      <w:r w:rsidRPr="007C58FC">
        <w:rPr>
          <w:rFonts w:ascii="BNazanin" w:hAnsi="BNazanin" w:cs="B Nazanin"/>
          <w:sz w:val="28"/>
          <w:szCs w:val="28"/>
          <w:rtl/>
        </w:rPr>
        <w:t>از</w:t>
      </w:r>
      <w:r w:rsidRPr="007C58FC">
        <w:rPr>
          <w:rFonts w:ascii="BNazanin" w:hAnsi="BNazanin" w:cs="B Nazanin"/>
          <w:sz w:val="28"/>
          <w:szCs w:val="28"/>
        </w:rPr>
        <w:t xml:space="preserve"> </w:t>
      </w:r>
      <w:r w:rsidRPr="007C58FC">
        <w:rPr>
          <w:rFonts w:ascii="BNazanin" w:hAnsi="BNazanin" w:cs="B Nazanin"/>
          <w:sz w:val="28"/>
          <w:szCs w:val="28"/>
          <w:rtl/>
        </w:rPr>
        <w:t>مدفوع</w:t>
      </w:r>
      <w:r w:rsidRPr="007C58FC">
        <w:rPr>
          <w:rFonts w:ascii="BNazanin" w:hAnsi="BNazanin" w:cs="B Nazanin"/>
          <w:sz w:val="28"/>
          <w:szCs w:val="28"/>
        </w:rPr>
        <w:t xml:space="preserve"> </w:t>
      </w:r>
      <w:r w:rsidRPr="007C58FC">
        <w:rPr>
          <w:rFonts w:ascii="BNazanin" w:hAnsi="BNazanin" w:cs="B Nazanin"/>
          <w:sz w:val="28"/>
          <w:szCs w:val="28"/>
          <w:rtl/>
        </w:rPr>
        <w:t>را</w:t>
      </w:r>
      <w:r w:rsidRPr="007C58FC">
        <w:rPr>
          <w:rFonts w:ascii="BNazanin" w:hAnsi="BNazanin" w:cs="B Nazanin"/>
          <w:sz w:val="28"/>
          <w:szCs w:val="28"/>
        </w:rPr>
        <w:t xml:space="preserve"> </w:t>
      </w:r>
      <w:r w:rsidRPr="007C58FC">
        <w:rPr>
          <w:rFonts w:ascii="BNazanin" w:hAnsi="BNazanin" w:cs="B Nazanin"/>
          <w:sz w:val="28"/>
          <w:szCs w:val="28"/>
          <w:rtl/>
        </w:rPr>
        <w:t>برداشته</w:t>
      </w:r>
      <w:r w:rsidRPr="007C58FC">
        <w:rPr>
          <w:rFonts w:ascii="BNazanin" w:hAnsi="BNazanin" w:cs="B Nazanin"/>
          <w:sz w:val="28"/>
          <w:szCs w:val="28"/>
        </w:rPr>
        <w:t xml:space="preserve"> </w:t>
      </w:r>
      <w:r w:rsidRPr="007C58FC">
        <w:rPr>
          <w:rFonts w:ascii="BNazanin" w:hAnsi="BNazanin" w:cs="B Nazanin"/>
          <w:sz w:val="28"/>
          <w:szCs w:val="28"/>
          <w:rtl/>
        </w:rPr>
        <w:t>و</w:t>
      </w:r>
      <w:r w:rsidRPr="007C58FC">
        <w:rPr>
          <w:rFonts w:ascii="BNazanin" w:hAnsi="BNazanin" w:cs="B Nazanin"/>
          <w:sz w:val="28"/>
          <w:szCs w:val="28"/>
        </w:rPr>
        <w:t xml:space="preserve"> </w:t>
      </w:r>
      <w:r w:rsidRPr="007C58FC">
        <w:rPr>
          <w:rFonts w:ascii="BNazanin" w:hAnsi="BNazanin" w:cs="B Nazanin"/>
          <w:sz w:val="28"/>
          <w:szCs w:val="28"/>
          <w:rtl/>
        </w:rPr>
        <w:t>به</w:t>
      </w:r>
      <w:r w:rsidRPr="007C58FC">
        <w:rPr>
          <w:rFonts w:ascii="BNazanin" w:hAnsi="BNazanin" w:cs="B Nazanin"/>
          <w:sz w:val="28"/>
          <w:szCs w:val="28"/>
        </w:rPr>
        <w:t xml:space="preserve"> </w:t>
      </w:r>
      <w:r w:rsidRPr="007C58FC">
        <w:rPr>
          <w:rFonts w:ascii="BNazanin" w:hAnsi="BNazanin" w:cs="B Nazanin"/>
          <w:sz w:val="28"/>
          <w:szCs w:val="28"/>
          <w:rtl/>
        </w:rPr>
        <w:t>داخل</w:t>
      </w:r>
      <w:r w:rsidRPr="007C58FC">
        <w:rPr>
          <w:rFonts w:ascii="BNazanin" w:hAnsi="BNazanin" w:cs="B Nazanin"/>
          <w:sz w:val="28"/>
          <w:szCs w:val="28"/>
        </w:rPr>
        <w:t xml:space="preserve"> </w:t>
      </w:r>
      <w:r w:rsidRPr="007C58FC">
        <w:rPr>
          <w:rFonts w:ascii="BNazanin" w:hAnsi="BNazanin" w:cs="B Nazanin"/>
          <w:sz w:val="28"/>
          <w:szCs w:val="28"/>
          <w:rtl/>
        </w:rPr>
        <w:t>لوله</w:t>
      </w:r>
      <w:r w:rsidRPr="007C58FC">
        <w:rPr>
          <w:rFonts w:ascii="BNazanin" w:hAnsi="BNazanin" w:cs="B Nazanin"/>
          <w:sz w:val="28"/>
          <w:szCs w:val="28"/>
        </w:rPr>
        <w:t xml:space="preserve"> </w:t>
      </w:r>
      <w:r w:rsidRPr="007C58FC">
        <w:rPr>
          <w:rFonts w:ascii="BNazanin" w:hAnsi="BNazanin" w:cs="B Nazanin"/>
          <w:sz w:val="28"/>
          <w:szCs w:val="28"/>
          <w:rtl/>
        </w:rPr>
        <w:t>منتقل</w:t>
      </w:r>
      <w:r w:rsidRPr="007C58FC">
        <w:rPr>
          <w:rFonts w:ascii="BNazanin" w:hAnsi="BNazanin" w:cs="B Nazanin"/>
          <w:sz w:val="28"/>
          <w:szCs w:val="28"/>
        </w:rPr>
        <w:t xml:space="preserve"> </w:t>
      </w:r>
      <w:r w:rsidRPr="007C58FC">
        <w:rPr>
          <w:rFonts w:ascii="BNazanin" w:hAnsi="BNazanin" w:cs="B Nazanin"/>
          <w:sz w:val="28"/>
          <w:szCs w:val="28"/>
          <w:rtl/>
        </w:rPr>
        <w:t>گردد</w:t>
      </w:r>
      <w:r w:rsidRPr="007C58FC">
        <w:rPr>
          <w:rFonts w:ascii="BNazanin" w:hAnsi="BNazanin" w:cs="B Nazanin"/>
          <w:sz w:val="28"/>
          <w:szCs w:val="28"/>
        </w:rPr>
        <w:t>.</w:t>
      </w:r>
    </w:p>
    <w:p w:rsidR="00AE099E" w:rsidRPr="002178B1" w:rsidRDefault="00AE099E" w:rsidP="00496D11">
      <w:pPr>
        <w:tabs>
          <w:tab w:val="left" w:pos="2370"/>
        </w:tabs>
        <w:bidi/>
        <w:jc w:val="center"/>
        <w:rPr>
          <w:rFonts w:ascii="BTitr,Bold" w:hAnsi="BTitr,Bold" w:cs="B Nazanin"/>
          <w:sz w:val="28"/>
          <w:szCs w:val="28"/>
        </w:rPr>
      </w:pPr>
      <w:r w:rsidRPr="002178B1">
        <w:rPr>
          <w:rFonts w:ascii="BTitr,Bold" w:hAnsi="BTitr,Bold" w:cs="B Nazanin"/>
          <w:noProof/>
          <w:sz w:val="28"/>
          <w:szCs w:val="28"/>
        </w:rPr>
        <w:drawing>
          <wp:inline distT="0" distB="0" distL="0" distR="0">
            <wp:extent cx="2962275" cy="14192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419225"/>
                    </a:xfrm>
                    <a:prstGeom prst="rect">
                      <a:avLst/>
                    </a:prstGeom>
                    <a:noFill/>
                    <a:ln>
                      <a:noFill/>
                    </a:ln>
                  </pic:spPr>
                </pic:pic>
              </a:graphicData>
            </a:graphic>
          </wp:inline>
        </w:drawing>
      </w:r>
    </w:p>
    <w:p w:rsidR="00AE099E" w:rsidRPr="009A25DD" w:rsidRDefault="00AE099E" w:rsidP="00496D11">
      <w:pPr>
        <w:tabs>
          <w:tab w:val="left" w:pos="2370"/>
        </w:tabs>
        <w:bidi/>
        <w:jc w:val="center"/>
        <w:rPr>
          <w:rFonts w:ascii="BNazanin" w:hAnsi="BNazanin" w:cs="B Nazanin"/>
          <w:b/>
          <w:bCs/>
          <w:sz w:val="26"/>
          <w:szCs w:val="24"/>
        </w:rPr>
      </w:pPr>
      <w:r w:rsidRPr="009A25DD">
        <w:rPr>
          <w:rFonts w:ascii="BNazanin" w:hAnsi="BNazanin" w:cs="B Nazanin"/>
          <w:b/>
          <w:bCs/>
          <w:sz w:val="26"/>
          <w:szCs w:val="24"/>
          <w:rtl/>
        </w:rPr>
        <w:t>شکل</w:t>
      </w:r>
      <w:r w:rsidRPr="009A25DD">
        <w:rPr>
          <w:rFonts w:ascii="BNazanin" w:hAnsi="BNazanin" w:cs="B Nazanin"/>
          <w:b/>
          <w:bCs/>
          <w:sz w:val="26"/>
          <w:szCs w:val="24"/>
        </w:rPr>
        <w:t xml:space="preserve">- </w:t>
      </w:r>
      <w:r w:rsidRPr="009A25DD">
        <w:rPr>
          <w:rFonts w:ascii="BNazanin" w:hAnsi="BNazanin" w:cs="B Nazanin" w:hint="cs"/>
          <w:b/>
          <w:bCs/>
          <w:sz w:val="26"/>
          <w:szCs w:val="24"/>
          <w:rtl/>
        </w:rPr>
        <w:t xml:space="preserve"> </w:t>
      </w:r>
      <w:r w:rsidRPr="009A25DD">
        <w:rPr>
          <w:rFonts w:ascii="BNazanin" w:hAnsi="BNazanin" w:cs="B Nazanin"/>
          <w:b/>
          <w:bCs/>
          <w:sz w:val="26"/>
          <w:szCs w:val="24"/>
          <w:rtl/>
        </w:rPr>
        <w:t>نحوه</w:t>
      </w:r>
      <w:r w:rsidRPr="009A25DD">
        <w:rPr>
          <w:rFonts w:ascii="BNazanin" w:hAnsi="BNazanin" w:cs="B Nazanin"/>
          <w:b/>
          <w:bCs/>
          <w:sz w:val="26"/>
          <w:szCs w:val="24"/>
        </w:rPr>
        <w:t xml:space="preserve"> </w:t>
      </w:r>
      <w:r w:rsidRPr="009A25DD">
        <w:rPr>
          <w:rFonts w:ascii="BNazanin" w:hAnsi="BNazanin" w:cs="B Nazanin"/>
          <w:b/>
          <w:bCs/>
          <w:sz w:val="26"/>
          <w:szCs w:val="24"/>
          <w:rtl/>
        </w:rPr>
        <w:t>نمونه</w:t>
      </w:r>
      <w:r w:rsidRPr="009A25DD">
        <w:rPr>
          <w:rFonts w:ascii="BNazanin" w:hAnsi="BNazanin" w:cs="B Nazanin"/>
          <w:b/>
          <w:bCs/>
          <w:sz w:val="26"/>
          <w:szCs w:val="24"/>
        </w:rPr>
        <w:t xml:space="preserve"> </w:t>
      </w:r>
      <w:r w:rsidRPr="009A25DD">
        <w:rPr>
          <w:rFonts w:ascii="BNazanin" w:hAnsi="BNazanin" w:cs="B Nazanin"/>
          <w:b/>
          <w:bCs/>
          <w:sz w:val="26"/>
          <w:szCs w:val="24"/>
          <w:rtl/>
        </w:rPr>
        <w:t>برداري</w:t>
      </w:r>
      <w:r w:rsidRPr="009A25DD">
        <w:rPr>
          <w:rFonts w:ascii="BNazanin" w:hAnsi="BNazanin" w:cs="B Nazanin"/>
          <w:b/>
          <w:bCs/>
          <w:sz w:val="26"/>
          <w:szCs w:val="24"/>
        </w:rPr>
        <w:t xml:space="preserve"> </w:t>
      </w:r>
      <w:r w:rsidRPr="009A25DD">
        <w:rPr>
          <w:rFonts w:ascii="BNazanin" w:hAnsi="BNazanin" w:cs="B Nazanin"/>
          <w:b/>
          <w:bCs/>
          <w:sz w:val="26"/>
          <w:szCs w:val="24"/>
          <w:rtl/>
        </w:rPr>
        <w:t>از</w:t>
      </w:r>
      <w:r w:rsidRPr="009A25DD">
        <w:rPr>
          <w:rFonts w:ascii="BNazanin" w:hAnsi="BNazanin" w:cs="B Nazanin"/>
          <w:b/>
          <w:bCs/>
          <w:sz w:val="26"/>
          <w:szCs w:val="24"/>
        </w:rPr>
        <w:t xml:space="preserve"> </w:t>
      </w:r>
      <w:r w:rsidRPr="009A25DD">
        <w:rPr>
          <w:rFonts w:ascii="BNazanin" w:hAnsi="BNazanin" w:cs="B Nazanin"/>
          <w:b/>
          <w:bCs/>
          <w:sz w:val="26"/>
          <w:szCs w:val="24"/>
          <w:rtl/>
        </w:rPr>
        <w:t>مدفوع</w:t>
      </w:r>
    </w:p>
    <w:p w:rsidR="00AE099E" w:rsidRPr="009A25DD" w:rsidRDefault="00AE099E" w:rsidP="00496D11">
      <w:pPr>
        <w:pStyle w:val="ListParagraph"/>
        <w:numPr>
          <w:ilvl w:val="0"/>
          <w:numId w:val="11"/>
        </w:numPr>
        <w:tabs>
          <w:tab w:val="left" w:pos="2370"/>
        </w:tabs>
        <w:bidi/>
        <w:jc w:val="both"/>
        <w:rPr>
          <w:rFonts w:ascii="Courier" w:hAnsi="Courier" w:cs="B Nazanin"/>
          <w:sz w:val="28"/>
          <w:szCs w:val="28"/>
        </w:rPr>
      </w:pPr>
      <w:r w:rsidRPr="009A25DD">
        <w:rPr>
          <w:rFonts w:ascii="BNazanin" w:hAnsi="BNazanin" w:cs="B Nazanin"/>
          <w:sz w:val="28"/>
          <w:szCs w:val="28"/>
          <w:rtl/>
        </w:rPr>
        <w:t>سپس</w:t>
      </w:r>
      <w:r w:rsidRPr="009A25DD">
        <w:rPr>
          <w:rFonts w:ascii="BNazanin" w:hAnsi="BNazanin" w:cs="B Nazanin"/>
          <w:sz w:val="28"/>
          <w:szCs w:val="28"/>
        </w:rPr>
        <w:t xml:space="preserve"> </w:t>
      </w:r>
      <w:r w:rsidRPr="009A25DD">
        <w:rPr>
          <w:rFonts w:ascii="BNazanin" w:hAnsi="BNazanin" w:cs="B Nazanin"/>
          <w:sz w:val="28"/>
          <w:szCs w:val="28"/>
          <w:rtl/>
        </w:rPr>
        <w:t>قسمت</w:t>
      </w:r>
      <w:r w:rsidRPr="009A25DD">
        <w:rPr>
          <w:rFonts w:ascii="BNazanin" w:hAnsi="BNazanin" w:cs="B Nazanin"/>
          <w:sz w:val="28"/>
          <w:szCs w:val="28"/>
        </w:rPr>
        <w:t xml:space="preserve"> </w:t>
      </w:r>
      <w:r w:rsidRPr="009A25DD">
        <w:rPr>
          <w:rFonts w:ascii="BNazanin" w:hAnsi="BNazanin" w:cs="B Nazanin"/>
          <w:sz w:val="28"/>
          <w:szCs w:val="28"/>
          <w:rtl/>
        </w:rPr>
        <w:t>میله</w:t>
      </w:r>
      <w:r w:rsidRPr="009A25DD">
        <w:rPr>
          <w:rFonts w:ascii="BNazanin" w:hAnsi="BNazanin" w:cs="B Nazanin"/>
          <w:sz w:val="28"/>
          <w:szCs w:val="28"/>
        </w:rPr>
        <w:t xml:space="preserve"> </w:t>
      </w:r>
      <w:r w:rsidRPr="009A25DD">
        <w:rPr>
          <w:rFonts w:ascii="BNazanin" w:hAnsi="BNazanin" w:cs="B Nazanin"/>
          <w:sz w:val="28"/>
          <w:szCs w:val="28"/>
          <w:rtl/>
        </w:rPr>
        <w:t>متصل</w:t>
      </w:r>
      <w:r w:rsidRPr="009A25DD">
        <w:rPr>
          <w:rFonts w:ascii="BNazanin" w:hAnsi="BNazanin" w:cs="B Nazanin"/>
          <w:sz w:val="28"/>
          <w:szCs w:val="28"/>
        </w:rPr>
        <w:t xml:space="preserve"> </w:t>
      </w:r>
      <w:r w:rsidRPr="009A25DD">
        <w:rPr>
          <w:rFonts w:ascii="BNazanin" w:hAnsi="BNazanin" w:cs="B Nazanin"/>
          <w:sz w:val="28"/>
          <w:szCs w:val="28"/>
          <w:rtl/>
        </w:rPr>
        <w:t>به</w:t>
      </w:r>
      <w:r w:rsidRPr="009A25DD">
        <w:rPr>
          <w:rFonts w:ascii="BNazanin" w:hAnsi="BNazanin" w:cs="B Nazanin"/>
          <w:sz w:val="28"/>
          <w:szCs w:val="28"/>
        </w:rPr>
        <w:t xml:space="preserve"> </w:t>
      </w:r>
      <w:r w:rsidRPr="009A25DD">
        <w:rPr>
          <w:rFonts w:ascii="BNazanin" w:hAnsi="BNazanin" w:cs="B Nazanin"/>
          <w:sz w:val="28"/>
          <w:szCs w:val="28"/>
          <w:rtl/>
        </w:rPr>
        <w:t>درب</w:t>
      </w:r>
      <w:r w:rsidRPr="009A25DD">
        <w:rPr>
          <w:rFonts w:ascii="BNazanin" w:hAnsi="BNazanin" w:cs="B Nazanin"/>
          <w:sz w:val="28"/>
          <w:szCs w:val="28"/>
        </w:rPr>
        <w:t xml:space="preserve"> </w:t>
      </w:r>
      <w:r w:rsidRPr="009A25DD">
        <w:rPr>
          <w:rFonts w:ascii="BNazanin" w:hAnsi="BNazanin" w:cs="B Nazanin"/>
          <w:sz w:val="28"/>
          <w:szCs w:val="28"/>
          <w:rtl/>
        </w:rPr>
        <w:t>ظرف</w:t>
      </w:r>
      <w:r w:rsidRPr="009A25DD">
        <w:rPr>
          <w:rFonts w:ascii="BNazanin" w:hAnsi="BNazanin" w:cs="B Nazanin"/>
          <w:sz w:val="28"/>
          <w:szCs w:val="28"/>
        </w:rPr>
        <w:t xml:space="preserve"> </w:t>
      </w:r>
      <w:r w:rsidRPr="009A25DD">
        <w:rPr>
          <w:rFonts w:ascii="BNazanin" w:hAnsi="BNazanin" w:cs="B Nazanin"/>
          <w:sz w:val="28"/>
          <w:szCs w:val="28"/>
          <w:rtl/>
        </w:rPr>
        <w:t>را</w:t>
      </w:r>
      <w:r w:rsidRPr="009A25DD">
        <w:rPr>
          <w:rFonts w:ascii="BNazanin" w:hAnsi="BNazanin" w:cs="B Nazanin"/>
          <w:sz w:val="28"/>
          <w:szCs w:val="28"/>
        </w:rPr>
        <w:t xml:space="preserve"> </w:t>
      </w:r>
      <w:r w:rsidRPr="009A25DD">
        <w:rPr>
          <w:rFonts w:ascii="BNazanin" w:hAnsi="BNazanin" w:cs="B Nazanin"/>
          <w:sz w:val="28"/>
          <w:szCs w:val="28"/>
          <w:rtl/>
        </w:rPr>
        <w:t>دوباره</w:t>
      </w:r>
      <w:r w:rsidRPr="009A25DD">
        <w:rPr>
          <w:rFonts w:ascii="BNazanin" w:hAnsi="BNazanin" w:cs="B Nazanin"/>
          <w:sz w:val="28"/>
          <w:szCs w:val="28"/>
        </w:rPr>
        <w:t xml:space="preserve"> </w:t>
      </w:r>
      <w:r w:rsidRPr="009A25DD">
        <w:rPr>
          <w:rFonts w:ascii="BNazanin" w:hAnsi="BNazanin" w:cs="B Nazanin"/>
          <w:sz w:val="28"/>
          <w:szCs w:val="28"/>
          <w:rtl/>
        </w:rPr>
        <w:t>به</w:t>
      </w:r>
      <w:r w:rsidRPr="009A25DD">
        <w:rPr>
          <w:rFonts w:ascii="BNazanin" w:hAnsi="BNazanin" w:cs="B Nazanin"/>
          <w:sz w:val="28"/>
          <w:szCs w:val="28"/>
        </w:rPr>
        <w:t xml:space="preserve"> </w:t>
      </w:r>
      <w:r w:rsidRPr="009A25DD">
        <w:rPr>
          <w:rFonts w:ascii="BNazanin" w:hAnsi="BNazanin" w:cs="B Nazanin"/>
          <w:sz w:val="28"/>
          <w:szCs w:val="28"/>
          <w:rtl/>
        </w:rPr>
        <w:t>جاي</w:t>
      </w:r>
      <w:r w:rsidRPr="009A25DD">
        <w:rPr>
          <w:rFonts w:ascii="BNazanin" w:hAnsi="BNazanin" w:cs="B Nazanin"/>
          <w:sz w:val="28"/>
          <w:szCs w:val="28"/>
        </w:rPr>
        <w:t xml:space="preserve"> </w:t>
      </w:r>
      <w:r w:rsidRPr="009A25DD">
        <w:rPr>
          <w:rFonts w:ascii="BNazanin" w:hAnsi="BNazanin" w:cs="B Nazanin"/>
          <w:sz w:val="28"/>
          <w:szCs w:val="28"/>
          <w:rtl/>
        </w:rPr>
        <w:t>خود</w:t>
      </w:r>
      <w:r w:rsidRPr="009A25DD">
        <w:rPr>
          <w:rFonts w:ascii="BNazanin" w:hAnsi="BNazanin" w:cs="B Nazanin"/>
          <w:sz w:val="28"/>
          <w:szCs w:val="28"/>
        </w:rPr>
        <w:t xml:space="preserve"> </w:t>
      </w:r>
      <w:r w:rsidRPr="009A25DD">
        <w:rPr>
          <w:rFonts w:ascii="BNazanin" w:hAnsi="BNazanin" w:cs="B Nazanin"/>
          <w:sz w:val="28"/>
          <w:szCs w:val="28"/>
          <w:rtl/>
        </w:rPr>
        <w:t>برگردانده</w:t>
      </w:r>
      <w:r w:rsidRPr="009A25DD">
        <w:rPr>
          <w:rFonts w:ascii="BNazanin" w:hAnsi="BNazanin" w:cs="B Nazanin"/>
          <w:sz w:val="28"/>
          <w:szCs w:val="28"/>
        </w:rPr>
        <w:t xml:space="preserve"> </w:t>
      </w:r>
      <w:r w:rsidRPr="009A25DD">
        <w:rPr>
          <w:rFonts w:ascii="BNazanin" w:hAnsi="BNazanin" w:cs="B Nazanin"/>
          <w:sz w:val="28"/>
          <w:szCs w:val="28"/>
          <w:rtl/>
        </w:rPr>
        <w:t>و</w:t>
      </w:r>
      <w:r w:rsidRPr="009A25DD">
        <w:rPr>
          <w:rFonts w:ascii="BNazanin" w:hAnsi="BNazanin" w:cs="B Nazanin"/>
          <w:sz w:val="28"/>
          <w:szCs w:val="28"/>
        </w:rPr>
        <w:t xml:space="preserve"> </w:t>
      </w:r>
      <w:r w:rsidRPr="009A25DD">
        <w:rPr>
          <w:rFonts w:ascii="BNazanin" w:hAnsi="BNazanin" w:cs="B Nazanin"/>
          <w:sz w:val="28"/>
          <w:szCs w:val="28"/>
          <w:rtl/>
        </w:rPr>
        <w:t>بر</w:t>
      </w:r>
      <w:r w:rsidRPr="009A25DD">
        <w:rPr>
          <w:rFonts w:ascii="BNazanin" w:hAnsi="BNazanin" w:cs="B Nazanin"/>
          <w:sz w:val="28"/>
          <w:szCs w:val="28"/>
        </w:rPr>
        <w:t xml:space="preserve"> </w:t>
      </w:r>
      <w:r w:rsidRPr="009A25DD">
        <w:rPr>
          <w:rFonts w:ascii="BNazanin" w:hAnsi="BNazanin" w:cs="B Nazanin"/>
          <w:sz w:val="28"/>
          <w:szCs w:val="28"/>
          <w:rtl/>
        </w:rPr>
        <w:t>روي</w:t>
      </w:r>
      <w:r w:rsidRPr="009A25DD">
        <w:rPr>
          <w:rFonts w:ascii="BNazanin" w:hAnsi="BNazanin" w:cs="B Nazanin"/>
          <w:sz w:val="28"/>
          <w:szCs w:val="28"/>
        </w:rPr>
        <w:t xml:space="preserve"> </w:t>
      </w:r>
      <w:r w:rsidRPr="009A25DD">
        <w:rPr>
          <w:rFonts w:ascii="BNazanin" w:hAnsi="BNazanin" w:cs="B Nazanin"/>
          <w:sz w:val="28"/>
          <w:szCs w:val="28"/>
          <w:rtl/>
        </w:rPr>
        <w:t>ظرف</w:t>
      </w:r>
      <w:r w:rsidRPr="009A25DD">
        <w:rPr>
          <w:rFonts w:ascii="BNazanin" w:hAnsi="BNazanin" w:cs="B Nazanin"/>
          <w:sz w:val="28"/>
          <w:szCs w:val="28"/>
        </w:rPr>
        <w:t xml:space="preserve"> </w:t>
      </w:r>
      <w:r w:rsidRPr="009A25DD">
        <w:rPr>
          <w:rFonts w:ascii="BNazanin" w:hAnsi="BNazanin" w:cs="B Nazanin"/>
          <w:sz w:val="28"/>
          <w:szCs w:val="28"/>
          <w:rtl/>
        </w:rPr>
        <w:t>می</w:t>
      </w:r>
      <w:r w:rsidRPr="009A25DD">
        <w:rPr>
          <w:rFonts w:ascii="BNazanin" w:hAnsi="BNazanin" w:cs="B Nazanin"/>
          <w:sz w:val="28"/>
          <w:szCs w:val="28"/>
        </w:rPr>
        <w:t xml:space="preserve"> </w:t>
      </w:r>
      <w:r w:rsidRPr="009A25DD">
        <w:rPr>
          <w:rFonts w:ascii="BNazanin" w:hAnsi="BNazanin" w:cs="B Nazanin"/>
          <w:sz w:val="28"/>
          <w:szCs w:val="28"/>
          <w:rtl/>
        </w:rPr>
        <w:t>بندد</w:t>
      </w:r>
      <w:r>
        <w:rPr>
          <w:rFonts w:ascii="BNazanin" w:hAnsi="BNazanin" w:cs="B Nazanin" w:hint="cs"/>
          <w:sz w:val="28"/>
          <w:szCs w:val="28"/>
          <w:rtl/>
        </w:rPr>
        <w:t>.</w:t>
      </w:r>
    </w:p>
    <w:p w:rsidR="00AE099E" w:rsidRPr="009A25DD" w:rsidRDefault="00AE099E" w:rsidP="00496D11">
      <w:pPr>
        <w:pStyle w:val="ListParagraph"/>
        <w:numPr>
          <w:ilvl w:val="0"/>
          <w:numId w:val="11"/>
        </w:numPr>
        <w:autoSpaceDE w:val="0"/>
        <w:autoSpaceDN w:val="0"/>
        <w:bidi/>
        <w:adjustRightInd w:val="0"/>
        <w:spacing w:after="0"/>
        <w:jc w:val="both"/>
        <w:rPr>
          <w:rFonts w:ascii="Courier" w:hAnsi="Courier" w:cs="B Nazanin"/>
          <w:sz w:val="28"/>
          <w:szCs w:val="28"/>
        </w:rPr>
      </w:pPr>
      <w:r w:rsidRPr="009A25DD">
        <w:rPr>
          <w:rFonts w:ascii="BNazanin" w:hAnsi="BNazanin" w:cs="B Nazanin"/>
          <w:sz w:val="28"/>
          <w:szCs w:val="28"/>
          <w:rtl/>
        </w:rPr>
        <w:t>پس</w:t>
      </w:r>
      <w:r w:rsidRPr="009A25DD">
        <w:rPr>
          <w:rFonts w:ascii="BNazanin" w:hAnsi="BNazanin" w:cs="B Nazanin"/>
          <w:sz w:val="28"/>
          <w:szCs w:val="28"/>
        </w:rPr>
        <w:t xml:space="preserve"> </w:t>
      </w:r>
      <w:r w:rsidRPr="009A25DD">
        <w:rPr>
          <w:rFonts w:ascii="BNazanin" w:hAnsi="BNazanin" w:cs="B Nazanin"/>
          <w:sz w:val="28"/>
          <w:szCs w:val="28"/>
          <w:rtl/>
        </w:rPr>
        <w:t>از</w:t>
      </w:r>
      <w:r w:rsidRPr="009A25DD">
        <w:rPr>
          <w:rFonts w:ascii="BNazanin" w:hAnsi="BNazanin" w:cs="B Nazanin"/>
          <w:sz w:val="28"/>
          <w:szCs w:val="28"/>
        </w:rPr>
        <w:t xml:space="preserve"> </w:t>
      </w:r>
      <w:r w:rsidRPr="009A25DD">
        <w:rPr>
          <w:rFonts w:ascii="BNazanin" w:hAnsi="BNazanin" w:cs="B Nazanin"/>
          <w:sz w:val="28"/>
          <w:szCs w:val="28"/>
          <w:rtl/>
        </w:rPr>
        <w:t>آن</w:t>
      </w:r>
      <w:r w:rsidRPr="009A25DD">
        <w:rPr>
          <w:rFonts w:ascii="BNazanin" w:hAnsi="BNazanin" w:cs="B Nazanin"/>
          <w:sz w:val="28"/>
          <w:szCs w:val="28"/>
        </w:rPr>
        <w:t xml:space="preserve"> </w:t>
      </w:r>
      <w:r w:rsidRPr="009A25DD">
        <w:rPr>
          <w:rFonts w:ascii="BNazanin" w:hAnsi="BNazanin" w:cs="B Nazanin"/>
          <w:sz w:val="28"/>
          <w:szCs w:val="28"/>
          <w:rtl/>
        </w:rPr>
        <w:t>ظرف</w:t>
      </w:r>
      <w:r w:rsidRPr="009A25DD">
        <w:rPr>
          <w:rFonts w:ascii="BNazanin" w:hAnsi="BNazanin" w:cs="B Nazanin"/>
          <w:sz w:val="28"/>
          <w:szCs w:val="28"/>
        </w:rPr>
        <w:t xml:space="preserve"> </w:t>
      </w:r>
      <w:r w:rsidRPr="009A25DD">
        <w:rPr>
          <w:rFonts w:ascii="BNazanin" w:hAnsi="BNazanin" w:cs="B Nazanin"/>
          <w:sz w:val="28"/>
          <w:szCs w:val="28"/>
          <w:rtl/>
        </w:rPr>
        <w:t>را</w:t>
      </w:r>
      <w:r w:rsidRPr="009A25DD">
        <w:rPr>
          <w:rFonts w:ascii="BNazanin" w:hAnsi="BNazanin" w:cs="B Nazanin"/>
          <w:sz w:val="28"/>
          <w:szCs w:val="28"/>
        </w:rPr>
        <w:t xml:space="preserve"> </w:t>
      </w:r>
      <w:r w:rsidRPr="009A25DD">
        <w:rPr>
          <w:rFonts w:ascii="BNazanin" w:hAnsi="BNazanin" w:cs="B Nazanin"/>
          <w:sz w:val="28"/>
          <w:szCs w:val="28"/>
          <w:rtl/>
        </w:rPr>
        <w:t>چند</w:t>
      </w:r>
      <w:r w:rsidRPr="009A25DD">
        <w:rPr>
          <w:rFonts w:ascii="BNazanin" w:hAnsi="BNazanin" w:cs="B Nazanin"/>
          <w:sz w:val="28"/>
          <w:szCs w:val="28"/>
        </w:rPr>
        <w:t xml:space="preserve"> </w:t>
      </w:r>
      <w:r w:rsidRPr="009A25DD">
        <w:rPr>
          <w:rFonts w:ascii="BNazanin" w:hAnsi="BNazanin" w:cs="B Nazanin"/>
          <w:sz w:val="28"/>
          <w:szCs w:val="28"/>
          <w:rtl/>
        </w:rPr>
        <w:t>بار</w:t>
      </w:r>
      <w:r w:rsidRPr="009A25DD">
        <w:rPr>
          <w:rFonts w:ascii="BNazanin" w:hAnsi="BNazanin" w:cs="B Nazanin"/>
          <w:sz w:val="28"/>
          <w:szCs w:val="28"/>
        </w:rPr>
        <w:t xml:space="preserve"> </w:t>
      </w:r>
      <w:r w:rsidRPr="009A25DD">
        <w:rPr>
          <w:rFonts w:ascii="BNazanin" w:hAnsi="BNazanin" w:cs="B Nazanin"/>
          <w:sz w:val="28"/>
          <w:szCs w:val="28"/>
          <w:rtl/>
        </w:rPr>
        <w:t>تکان</w:t>
      </w:r>
      <w:r w:rsidRPr="009A25DD">
        <w:rPr>
          <w:rFonts w:ascii="BNazanin" w:hAnsi="BNazanin" w:cs="B Nazanin"/>
          <w:sz w:val="28"/>
          <w:szCs w:val="28"/>
        </w:rPr>
        <w:t xml:space="preserve"> </w:t>
      </w:r>
      <w:r w:rsidRPr="009A25DD">
        <w:rPr>
          <w:rFonts w:ascii="BNazanin" w:hAnsi="BNazanin" w:cs="B Nazanin"/>
          <w:sz w:val="28"/>
          <w:szCs w:val="28"/>
          <w:rtl/>
        </w:rPr>
        <w:t>می</w:t>
      </w:r>
      <w:r w:rsidRPr="009A25DD">
        <w:rPr>
          <w:rFonts w:ascii="BNazanin" w:hAnsi="BNazanin" w:cs="B Nazanin"/>
          <w:sz w:val="28"/>
          <w:szCs w:val="28"/>
        </w:rPr>
        <w:t xml:space="preserve"> </w:t>
      </w:r>
      <w:r w:rsidRPr="009A25DD">
        <w:rPr>
          <w:rFonts w:ascii="BNazanin" w:hAnsi="BNazanin" w:cs="B Nazanin"/>
          <w:sz w:val="28"/>
          <w:szCs w:val="28"/>
          <w:rtl/>
        </w:rPr>
        <w:t>دهد</w:t>
      </w:r>
      <w:r w:rsidRPr="009A25DD">
        <w:rPr>
          <w:rFonts w:ascii="BNazanin" w:hAnsi="BNazanin" w:cs="B Nazanin"/>
          <w:sz w:val="28"/>
          <w:szCs w:val="28"/>
        </w:rPr>
        <w:t xml:space="preserve"> </w:t>
      </w:r>
      <w:r w:rsidRPr="009A25DD">
        <w:rPr>
          <w:rFonts w:ascii="BNazanin" w:hAnsi="BNazanin" w:cs="B Nazanin"/>
          <w:sz w:val="28"/>
          <w:szCs w:val="28"/>
          <w:rtl/>
        </w:rPr>
        <w:t>تا</w:t>
      </w:r>
      <w:r w:rsidRPr="009A25DD">
        <w:rPr>
          <w:rFonts w:ascii="BNazanin" w:hAnsi="BNazanin" w:cs="B Nazanin"/>
          <w:sz w:val="28"/>
          <w:szCs w:val="28"/>
        </w:rPr>
        <w:t xml:space="preserve"> </w:t>
      </w:r>
      <w:r w:rsidRPr="009A25DD">
        <w:rPr>
          <w:rFonts w:ascii="BNazanin" w:hAnsi="BNazanin" w:cs="B Nazanin"/>
          <w:sz w:val="28"/>
          <w:szCs w:val="28"/>
          <w:rtl/>
        </w:rPr>
        <w:t>نمونه</w:t>
      </w:r>
      <w:r w:rsidRPr="009A25DD">
        <w:rPr>
          <w:rFonts w:ascii="BNazanin" w:hAnsi="BNazanin" w:cs="B Nazanin"/>
          <w:sz w:val="28"/>
          <w:szCs w:val="28"/>
        </w:rPr>
        <w:t xml:space="preserve"> </w:t>
      </w:r>
      <w:r w:rsidRPr="009A25DD">
        <w:rPr>
          <w:rFonts w:ascii="BNazanin" w:hAnsi="BNazanin" w:cs="B Nazanin"/>
          <w:sz w:val="28"/>
          <w:szCs w:val="28"/>
          <w:rtl/>
        </w:rPr>
        <w:t>مدفوع</w:t>
      </w:r>
      <w:r w:rsidRPr="009A25DD">
        <w:rPr>
          <w:rFonts w:ascii="BNazanin" w:hAnsi="BNazanin" w:cs="B Nazanin"/>
          <w:sz w:val="28"/>
          <w:szCs w:val="28"/>
        </w:rPr>
        <w:t xml:space="preserve"> </w:t>
      </w:r>
      <w:r w:rsidRPr="009A25DD">
        <w:rPr>
          <w:rFonts w:ascii="BNazanin" w:hAnsi="BNazanin" w:cs="B Nazanin"/>
          <w:sz w:val="28"/>
          <w:szCs w:val="28"/>
          <w:rtl/>
        </w:rPr>
        <w:t>با</w:t>
      </w:r>
      <w:r w:rsidRPr="009A25DD">
        <w:rPr>
          <w:rFonts w:ascii="BNazanin" w:hAnsi="BNazanin" w:cs="B Nazanin"/>
          <w:sz w:val="28"/>
          <w:szCs w:val="28"/>
        </w:rPr>
        <w:t xml:space="preserve"> </w:t>
      </w:r>
      <w:r w:rsidRPr="009A25DD">
        <w:rPr>
          <w:rFonts w:ascii="BNazanin" w:hAnsi="BNazanin" w:cs="B Nazanin"/>
          <w:sz w:val="28"/>
          <w:szCs w:val="28"/>
          <w:rtl/>
        </w:rPr>
        <w:t>بافر</w:t>
      </w:r>
      <w:r w:rsidRPr="009A25DD">
        <w:rPr>
          <w:rFonts w:ascii="BNazanin" w:hAnsi="BNazanin" w:cs="B Nazanin"/>
          <w:sz w:val="28"/>
          <w:szCs w:val="28"/>
        </w:rPr>
        <w:t xml:space="preserve"> </w:t>
      </w:r>
      <w:r w:rsidRPr="009A25DD">
        <w:rPr>
          <w:rFonts w:ascii="BNazanin" w:hAnsi="BNazanin" w:cs="B Nazanin"/>
          <w:sz w:val="28"/>
          <w:szCs w:val="28"/>
          <w:rtl/>
        </w:rPr>
        <w:t>استخراج</w:t>
      </w:r>
      <w:r w:rsidRPr="009A25DD">
        <w:rPr>
          <w:rFonts w:ascii="BNazanin" w:hAnsi="BNazanin" w:cs="B Nazanin"/>
          <w:sz w:val="28"/>
          <w:szCs w:val="28"/>
        </w:rPr>
        <w:t xml:space="preserve"> </w:t>
      </w:r>
      <w:r w:rsidRPr="009A25DD">
        <w:rPr>
          <w:rFonts w:ascii="BNazanin" w:hAnsi="BNazanin" w:cs="B Nazanin"/>
          <w:sz w:val="28"/>
          <w:szCs w:val="28"/>
          <w:rtl/>
        </w:rPr>
        <w:t>موجود</w:t>
      </w:r>
      <w:r w:rsidRPr="009A25DD">
        <w:rPr>
          <w:rFonts w:ascii="BNazanin" w:hAnsi="BNazanin" w:cs="B Nazanin"/>
          <w:sz w:val="28"/>
          <w:szCs w:val="28"/>
        </w:rPr>
        <w:t xml:space="preserve"> </w:t>
      </w:r>
      <w:r w:rsidRPr="009A25DD">
        <w:rPr>
          <w:rFonts w:ascii="BNazanin" w:hAnsi="BNazanin" w:cs="B Nazanin"/>
          <w:sz w:val="28"/>
          <w:szCs w:val="28"/>
          <w:rtl/>
        </w:rPr>
        <w:t>در</w:t>
      </w:r>
      <w:r w:rsidRPr="009A25DD">
        <w:rPr>
          <w:rFonts w:ascii="BNazanin" w:hAnsi="BNazanin" w:cs="B Nazanin"/>
          <w:sz w:val="28"/>
          <w:szCs w:val="28"/>
        </w:rPr>
        <w:t xml:space="preserve"> </w:t>
      </w:r>
      <w:r w:rsidRPr="009A25DD">
        <w:rPr>
          <w:rFonts w:ascii="BNazanin" w:hAnsi="BNazanin" w:cs="B Nazanin"/>
          <w:sz w:val="28"/>
          <w:szCs w:val="28"/>
          <w:rtl/>
        </w:rPr>
        <w:t>لوله</w:t>
      </w:r>
      <w:r w:rsidRPr="009A25DD">
        <w:rPr>
          <w:rFonts w:ascii="BNazanin" w:hAnsi="BNazanin" w:cs="B Nazanin"/>
          <w:sz w:val="28"/>
          <w:szCs w:val="28"/>
        </w:rPr>
        <w:t xml:space="preserve"> </w:t>
      </w:r>
      <w:r w:rsidRPr="009A25DD">
        <w:rPr>
          <w:rFonts w:ascii="BNazanin" w:hAnsi="BNazanin" w:cs="B Nazanin"/>
          <w:sz w:val="28"/>
          <w:szCs w:val="28"/>
          <w:rtl/>
        </w:rPr>
        <w:t>به</w:t>
      </w:r>
      <w:r w:rsidRPr="009A25DD">
        <w:rPr>
          <w:rFonts w:ascii="BNazanin" w:hAnsi="BNazanin" w:cs="B Nazanin"/>
          <w:sz w:val="28"/>
          <w:szCs w:val="28"/>
        </w:rPr>
        <w:t xml:space="preserve"> </w:t>
      </w:r>
      <w:r w:rsidRPr="009A25DD">
        <w:rPr>
          <w:rFonts w:ascii="BNazanin" w:hAnsi="BNazanin" w:cs="B Nazanin"/>
          <w:sz w:val="28"/>
          <w:szCs w:val="28"/>
          <w:rtl/>
        </w:rPr>
        <w:t>خوبی</w:t>
      </w:r>
      <w:r w:rsidRPr="009A25DD">
        <w:rPr>
          <w:rFonts w:ascii="BNazanin" w:hAnsi="BNazanin" w:cs="B Nazanin"/>
          <w:sz w:val="28"/>
          <w:szCs w:val="28"/>
        </w:rPr>
        <w:t xml:space="preserve"> </w:t>
      </w:r>
      <w:r w:rsidRPr="009A25DD">
        <w:rPr>
          <w:rFonts w:ascii="BNazanin" w:hAnsi="BNazanin" w:cs="B Nazanin"/>
          <w:sz w:val="28"/>
          <w:szCs w:val="28"/>
          <w:rtl/>
        </w:rPr>
        <w:t>مخلوط</w:t>
      </w:r>
      <w:r w:rsidRPr="009A25DD">
        <w:rPr>
          <w:rFonts w:ascii="BNazanin" w:hAnsi="BNazanin" w:cs="B Nazanin"/>
          <w:sz w:val="28"/>
          <w:szCs w:val="28"/>
        </w:rPr>
        <w:t xml:space="preserve"> </w:t>
      </w:r>
      <w:r w:rsidRPr="009A25DD">
        <w:rPr>
          <w:rFonts w:ascii="BNazanin" w:hAnsi="BNazanin" w:cs="B Nazanin"/>
          <w:sz w:val="28"/>
          <w:szCs w:val="28"/>
          <w:rtl/>
        </w:rPr>
        <w:t>گردد</w:t>
      </w:r>
      <w:r>
        <w:rPr>
          <w:rFonts w:ascii="BNazanin" w:hAnsi="BNazanin" w:cs="B Nazanin" w:hint="cs"/>
          <w:sz w:val="28"/>
          <w:szCs w:val="28"/>
          <w:rtl/>
        </w:rPr>
        <w:t>.</w:t>
      </w:r>
    </w:p>
    <w:p w:rsidR="00AE099E" w:rsidRPr="009A25DD" w:rsidRDefault="00AE099E" w:rsidP="00496D11">
      <w:pPr>
        <w:pStyle w:val="ListParagraph"/>
        <w:numPr>
          <w:ilvl w:val="0"/>
          <w:numId w:val="11"/>
        </w:numPr>
        <w:autoSpaceDE w:val="0"/>
        <w:autoSpaceDN w:val="0"/>
        <w:bidi/>
        <w:adjustRightInd w:val="0"/>
        <w:spacing w:after="0"/>
        <w:jc w:val="both"/>
        <w:rPr>
          <w:rFonts w:ascii="Courier" w:hAnsi="Courier" w:cs="B Nazanin"/>
          <w:sz w:val="28"/>
          <w:szCs w:val="28"/>
        </w:rPr>
      </w:pPr>
      <w:r w:rsidRPr="009A25DD">
        <w:rPr>
          <w:rFonts w:ascii="BNazanin" w:hAnsi="BNazanin" w:cs="B Nazanin"/>
          <w:sz w:val="28"/>
          <w:szCs w:val="28"/>
          <w:rtl/>
        </w:rPr>
        <w:t>این</w:t>
      </w:r>
      <w:r w:rsidRPr="009A25DD">
        <w:rPr>
          <w:rFonts w:ascii="BNazanin" w:hAnsi="BNazanin" w:cs="B Nazanin"/>
          <w:sz w:val="28"/>
          <w:szCs w:val="28"/>
        </w:rPr>
        <w:t xml:space="preserve"> </w:t>
      </w:r>
      <w:r w:rsidRPr="009A25DD">
        <w:rPr>
          <w:rFonts w:ascii="BNazanin" w:hAnsi="BNazanin" w:cs="B Nazanin"/>
          <w:sz w:val="28"/>
          <w:szCs w:val="28"/>
          <w:rtl/>
        </w:rPr>
        <w:t>ظرف</w:t>
      </w:r>
      <w:r w:rsidRPr="009A25DD">
        <w:rPr>
          <w:rFonts w:ascii="BNazanin" w:hAnsi="BNazanin" w:cs="B Nazanin"/>
          <w:sz w:val="28"/>
          <w:szCs w:val="28"/>
        </w:rPr>
        <w:t xml:space="preserve"> </w:t>
      </w:r>
      <w:r w:rsidRPr="009A25DD">
        <w:rPr>
          <w:rFonts w:ascii="BNazanin" w:hAnsi="BNazanin" w:cs="B Nazanin"/>
          <w:sz w:val="28"/>
          <w:szCs w:val="28"/>
          <w:rtl/>
        </w:rPr>
        <w:t>توسط</w:t>
      </w:r>
      <w:r w:rsidRPr="009A25DD">
        <w:rPr>
          <w:rFonts w:ascii="BNazanin" w:hAnsi="BNazanin" w:cs="B Nazanin"/>
          <w:sz w:val="28"/>
          <w:szCs w:val="28"/>
        </w:rPr>
        <w:t xml:space="preserve"> </w:t>
      </w:r>
      <w:r w:rsidRPr="009A25DD">
        <w:rPr>
          <w:rFonts w:ascii="BNazanin" w:hAnsi="BNazanin" w:cs="B Nazanin"/>
          <w:sz w:val="28"/>
          <w:szCs w:val="28"/>
          <w:rtl/>
        </w:rPr>
        <w:t>بهورز</w:t>
      </w:r>
      <w:r w:rsidRPr="009A25DD">
        <w:rPr>
          <w:rFonts w:ascii="BNazanin" w:hAnsi="BNazanin" w:cs="B Nazanin"/>
          <w:sz w:val="28"/>
          <w:szCs w:val="28"/>
        </w:rPr>
        <w:t xml:space="preserve"> </w:t>
      </w:r>
      <w:r w:rsidRPr="009A25DD">
        <w:rPr>
          <w:rFonts w:ascii="BNazanin" w:hAnsi="BNazanin" w:cs="B Nazanin"/>
          <w:sz w:val="28"/>
          <w:szCs w:val="28"/>
          <w:rtl/>
        </w:rPr>
        <w:t>یا</w:t>
      </w:r>
      <w:r w:rsidRPr="009A25DD">
        <w:rPr>
          <w:rFonts w:ascii="BNazanin" w:hAnsi="BNazanin" w:cs="B Nazanin"/>
          <w:sz w:val="28"/>
          <w:szCs w:val="28"/>
        </w:rPr>
        <w:t xml:space="preserve"> </w:t>
      </w:r>
      <w:r w:rsidRPr="009A25DD">
        <w:rPr>
          <w:rFonts w:ascii="BNazanin" w:hAnsi="BNazanin" w:cs="B Nazanin"/>
          <w:sz w:val="28"/>
          <w:szCs w:val="28"/>
          <w:rtl/>
        </w:rPr>
        <w:t>مراقب</w:t>
      </w:r>
      <w:r w:rsidRPr="009A25DD">
        <w:rPr>
          <w:rFonts w:ascii="BNazanin" w:hAnsi="BNazanin" w:cs="B Nazanin"/>
          <w:sz w:val="28"/>
          <w:szCs w:val="28"/>
        </w:rPr>
        <w:t xml:space="preserve"> </w:t>
      </w:r>
      <w:r w:rsidRPr="009A25DD">
        <w:rPr>
          <w:rFonts w:ascii="BNazanin" w:hAnsi="BNazanin" w:cs="B Nazanin"/>
          <w:sz w:val="28"/>
          <w:szCs w:val="28"/>
          <w:rtl/>
        </w:rPr>
        <w:t>سلامت</w:t>
      </w:r>
      <w:r w:rsidRPr="009A25DD">
        <w:rPr>
          <w:rFonts w:ascii="BNazanin" w:hAnsi="BNazanin" w:cs="B Nazanin"/>
          <w:sz w:val="28"/>
          <w:szCs w:val="28"/>
        </w:rPr>
        <w:t xml:space="preserve"> </w:t>
      </w:r>
      <w:r w:rsidRPr="009A25DD">
        <w:rPr>
          <w:rFonts w:ascii="BNazanin" w:hAnsi="BNazanin" w:cs="B Nazanin"/>
          <w:sz w:val="28"/>
          <w:szCs w:val="28"/>
          <w:rtl/>
        </w:rPr>
        <w:t>تحوبل</w:t>
      </w:r>
      <w:r w:rsidRPr="009A25DD">
        <w:rPr>
          <w:rFonts w:ascii="BNazanin" w:hAnsi="BNazanin" w:cs="B Nazanin"/>
          <w:sz w:val="28"/>
          <w:szCs w:val="28"/>
        </w:rPr>
        <w:t xml:space="preserve"> </w:t>
      </w:r>
      <w:r w:rsidRPr="009A25DD">
        <w:rPr>
          <w:rFonts w:ascii="BNazanin" w:hAnsi="BNazanin" w:cs="B Nazanin"/>
          <w:sz w:val="28"/>
          <w:szCs w:val="28"/>
          <w:rtl/>
        </w:rPr>
        <w:t>گرفته</w:t>
      </w:r>
      <w:r w:rsidRPr="009A25DD">
        <w:rPr>
          <w:rFonts w:ascii="BNazanin" w:hAnsi="BNazanin" w:cs="B Nazanin"/>
          <w:sz w:val="28"/>
          <w:szCs w:val="28"/>
        </w:rPr>
        <w:t xml:space="preserve"> </w:t>
      </w:r>
      <w:r w:rsidRPr="009A25DD">
        <w:rPr>
          <w:rFonts w:ascii="BNazanin" w:hAnsi="BNazanin" w:cs="B Nazanin"/>
          <w:sz w:val="28"/>
          <w:szCs w:val="28"/>
          <w:rtl/>
        </w:rPr>
        <w:t>می</w:t>
      </w:r>
      <w:r w:rsidRPr="009A25DD">
        <w:rPr>
          <w:rFonts w:ascii="BNazanin" w:hAnsi="BNazanin" w:cs="B Nazanin"/>
          <w:sz w:val="28"/>
          <w:szCs w:val="28"/>
        </w:rPr>
        <w:t xml:space="preserve"> </w:t>
      </w:r>
      <w:r w:rsidRPr="009A25DD">
        <w:rPr>
          <w:rFonts w:ascii="BNazanin" w:hAnsi="BNazanin" w:cs="B Nazanin"/>
          <w:sz w:val="28"/>
          <w:szCs w:val="28"/>
          <w:rtl/>
        </w:rPr>
        <w:t>شود</w:t>
      </w:r>
      <w:r w:rsidRPr="009A25DD">
        <w:rPr>
          <w:rFonts w:ascii="BNazanin" w:hAnsi="BNazanin" w:cs="B Nazanin"/>
          <w:sz w:val="28"/>
          <w:szCs w:val="28"/>
        </w:rPr>
        <w:t xml:space="preserve">. </w:t>
      </w:r>
    </w:p>
    <w:p w:rsidR="00AE099E" w:rsidRDefault="00AE099E" w:rsidP="00496D11">
      <w:pPr>
        <w:pStyle w:val="ListParagraph"/>
        <w:numPr>
          <w:ilvl w:val="0"/>
          <w:numId w:val="11"/>
        </w:numPr>
        <w:autoSpaceDE w:val="0"/>
        <w:autoSpaceDN w:val="0"/>
        <w:bidi/>
        <w:adjustRightInd w:val="0"/>
        <w:spacing w:after="0"/>
        <w:jc w:val="both"/>
        <w:rPr>
          <w:rFonts w:ascii="Courier" w:hAnsi="Courier" w:cs="B Nazanin"/>
          <w:sz w:val="28"/>
          <w:szCs w:val="28"/>
        </w:rPr>
      </w:pPr>
      <w:r w:rsidRPr="009A25DD">
        <w:rPr>
          <w:rFonts w:ascii="BNazanin" w:hAnsi="BNazanin" w:cs="B Nazanin"/>
          <w:sz w:val="28"/>
          <w:szCs w:val="28"/>
          <w:rtl/>
        </w:rPr>
        <w:t>نمونه</w:t>
      </w:r>
      <w:r w:rsidRPr="009A25DD">
        <w:rPr>
          <w:rFonts w:ascii="BNazanin" w:hAnsi="BNazanin" w:cs="B Nazanin"/>
          <w:sz w:val="28"/>
          <w:szCs w:val="28"/>
        </w:rPr>
        <w:t xml:space="preserve"> </w:t>
      </w:r>
      <w:r w:rsidRPr="009A25DD">
        <w:rPr>
          <w:rFonts w:ascii="BNazanin" w:hAnsi="BNazanin" w:cs="B Nazanin"/>
          <w:sz w:val="28"/>
          <w:szCs w:val="28"/>
          <w:rtl/>
        </w:rPr>
        <w:t>آماده</w:t>
      </w:r>
      <w:r w:rsidRPr="009A25DD">
        <w:rPr>
          <w:rFonts w:ascii="BNazanin" w:hAnsi="BNazanin" w:cs="B Nazanin"/>
          <w:sz w:val="28"/>
          <w:szCs w:val="28"/>
        </w:rPr>
        <w:t xml:space="preserve"> </w:t>
      </w:r>
      <w:r w:rsidRPr="009A25DD">
        <w:rPr>
          <w:rFonts w:ascii="BNazanin" w:hAnsi="BNazanin" w:cs="B Nazanin"/>
          <w:sz w:val="28"/>
          <w:szCs w:val="28"/>
          <w:rtl/>
        </w:rPr>
        <w:t>شده</w:t>
      </w:r>
      <w:r w:rsidRPr="009A25DD">
        <w:rPr>
          <w:rFonts w:ascii="BNazanin" w:hAnsi="BNazanin" w:cs="B Nazanin"/>
          <w:sz w:val="28"/>
          <w:szCs w:val="28"/>
        </w:rPr>
        <w:t xml:space="preserve"> </w:t>
      </w:r>
      <w:r w:rsidRPr="009A25DD">
        <w:rPr>
          <w:rFonts w:ascii="BNazanin" w:hAnsi="BNazanin" w:cs="B Nazanin"/>
          <w:sz w:val="28"/>
          <w:szCs w:val="28"/>
          <w:rtl/>
        </w:rPr>
        <w:t>را</w:t>
      </w:r>
      <w:r w:rsidRPr="009A25DD">
        <w:rPr>
          <w:rFonts w:ascii="BNazanin" w:hAnsi="BNazanin" w:cs="B Nazanin"/>
          <w:sz w:val="28"/>
          <w:szCs w:val="28"/>
        </w:rPr>
        <w:t xml:space="preserve"> </w:t>
      </w:r>
      <w:r w:rsidRPr="009A25DD">
        <w:rPr>
          <w:rFonts w:ascii="BNazanin" w:hAnsi="BNazanin" w:cs="B Nazanin"/>
          <w:sz w:val="28"/>
          <w:szCs w:val="28"/>
          <w:rtl/>
        </w:rPr>
        <w:t>میتوان</w:t>
      </w:r>
      <w:r w:rsidRPr="009A25DD">
        <w:rPr>
          <w:rFonts w:ascii="BNazanin" w:hAnsi="BNazanin" w:cs="B Nazanin"/>
          <w:sz w:val="28"/>
          <w:szCs w:val="28"/>
        </w:rPr>
        <w:t xml:space="preserve"> </w:t>
      </w:r>
      <w:r w:rsidRPr="009A25DD">
        <w:rPr>
          <w:rFonts w:ascii="BNazanin" w:hAnsi="BNazanin" w:cs="B Nazanin"/>
          <w:sz w:val="28"/>
          <w:szCs w:val="28"/>
          <w:rtl/>
        </w:rPr>
        <w:t>تا</w:t>
      </w:r>
      <w:r w:rsidRPr="009A25DD">
        <w:rPr>
          <w:rFonts w:ascii="BNazanin" w:hAnsi="BNazanin" w:cs="B Nazanin"/>
          <w:sz w:val="28"/>
          <w:szCs w:val="28"/>
        </w:rPr>
        <w:t xml:space="preserve"> 6 </w:t>
      </w:r>
      <w:r w:rsidRPr="009A25DD">
        <w:rPr>
          <w:rFonts w:ascii="BNazanin" w:hAnsi="BNazanin" w:cs="B Nazanin"/>
          <w:sz w:val="28"/>
          <w:szCs w:val="28"/>
          <w:rtl/>
        </w:rPr>
        <w:t>ماه</w:t>
      </w:r>
      <w:r w:rsidRPr="009A25DD">
        <w:rPr>
          <w:rFonts w:ascii="BNazanin" w:hAnsi="BNazanin" w:cs="B Nazanin"/>
          <w:sz w:val="28"/>
          <w:szCs w:val="28"/>
        </w:rPr>
        <w:t xml:space="preserve"> </w:t>
      </w:r>
      <w:r w:rsidRPr="009A25DD">
        <w:rPr>
          <w:rFonts w:ascii="BNazanin" w:hAnsi="BNazanin" w:cs="B Nazanin"/>
          <w:sz w:val="28"/>
          <w:szCs w:val="28"/>
          <w:rtl/>
        </w:rPr>
        <w:t>در</w:t>
      </w:r>
      <w:r w:rsidRPr="009A25DD">
        <w:rPr>
          <w:rFonts w:ascii="BNazanin" w:hAnsi="BNazanin" w:cs="B Nazanin"/>
          <w:sz w:val="28"/>
          <w:szCs w:val="28"/>
        </w:rPr>
        <w:t xml:space="preserve"> </w:t>
      </w:r>
      <w:r w:rsidRPr="009A25DD">
        <w:rPr>
          <w:rFonts w:ascii="BNazanin" w:hAnsi="BNazanin" w:cs="B Nazanin"/>
          <w:sz w:val="28"/>
          <w:szCs w:val="28"/>
          <w:rtl/>
        </w:rPr>
        <w:t>دماي</w:t>
      </w:r>
      <w:r w:rsidRPr="009A25DD">
        <w:rPr>
          <w:rFonts w:ascii="BNazanin" w:hAnsi="BNazanin" w:cs="B Nazanin"/>
          <w:sz w:val="28"/>
          <w:szCs w:val="28"/>
        </w:rPr>
        <w:t xml:space="preserve"> </w:t>
      </w:r>
      <w:r w:rsidRPr="009A25DD">
        <w:rPr>
          <w:rFonts w:ascii="BNazanin" w:hAnsi="BNazanin" w:cs="B Nazanin"/>
          <w:sz w:val="28"/>
          <w:szCs w:val="28"/>
          <w:rtl/>
        </w:rPr>
        <w:t>منفی</w:t>
      </w:r>
      <w:r w:rsidRPr="009A25DD">
        <w:rPr>
          <w:rFonts w:ascii="BNazanin" w:hAnsi="BNazanin" w:cs="B Nazanin"/>
          <w:sz w:val="28"/>
          <w:szCs w:val="28"/>
        </w:rPr>
        <w:t xml:space="preserve"> 20 </w:t>
      </w:r>
      <w:r w:rsidRPr="009A25DD">
        <w:rPr>
          <w:rFonts w:ascii="BNazanin" w:hAnsi="BNazanin" w:cs="B Nazanin"/>
          <w:sz w:val="28"/>
          <w:szCs w:val="28"/>
          <w:rtl/>
        </w:rPr>
        <w:t>درجه</w:t>
      </w:r>
      <w:r w:rsidRPr="009A25DD">
        <w:rPr>
          <w:rFonts w:ascii="BNazanin" w:hAnsi="BNazanin" w:cs="B Nazanin"/>
          <w:sz w:val="28"/>
          <w:szCs w:val="28"/>
        </w:rPr>
        <w:t xml:space="preserve"> </w:t>
      </w:r>
      <w:r w:rsidRPr="009A25DD">
        <w:rPr>
          <w:rFonts w:ascii="BNazanin" w:hAnsi="BNazanin" w:cs="B Nazanin"/>
          <w:sz w:val="28"/>
          <w:szCs w:val="28"/>
          <w:rtl/>
        </w:rPr>
        <w:t>سانتیگراد</w:t>
      </w:r>
      <w:r w:rsidRPr="009A25DD">
        <w:rPr>
          <w:rFonts w:ascii="BNazanin" w:hAnsi="BNazanin" w:cs="B Nazanin"/>
          <w:sz w:val="28"/>
          <w:szCs w:val="28"/>
        </w:rPr>
        <w:t xml:space="preserve"> </w:t>
      </w:r>
      <w:r w:rsidRPr="009A25DD">
        <w:rPr>
          <w:rFonts w:ascii="BNazanin" w:hAnsi="BNazanin" w:cs="B Nazanin"/>
          <w:sz w:val="28"/>
          <w:szCs w:val="28"/>
          <w:rtl/>
        </w:rPr>
        <w:t>نگهداري</w:t>
      </w:r>
      <w:r w:rsidRPr="009A25DD">
        <w:rPr>
          <w:rFonts w:ascii="BNazanin" w:hAnsi="BNazanin" w:cs="B Nazanin"/>
          <w:sz w:val="28"/>
          <w:szCs w:val="28"/>
        </w:rPr>
        <w:t xml:space="preserve"> </w:t>
      </w:r>
      <w:r w:rsidRPr="009A25DD">
        <w:rPr>
          <w:rFonts w:ascii="BNazanin" w:hAnsi="BNazanin" w:cs="B Nazanin"/>
          <w:sz w:val="28"/>
          <w:szCs w:val="28"/>
          <w:rtl/>
        </w:rPr>
        <w:t>کرد</w:t>
      </w:r>
      <w:r w:rsidRPr="009A25DD">
        <w:rPr>
          <w:rFonts w:ascii="Calibri" w:hAnsi="Calibri" w:cs="B Nazanin"/>
          <w:sz w:val="28"/>
          <w:szCs w:val="28"/>
        </w:rPr>
        <w:t xml:space="preserve">. </w:t>
      </w:r>
    </w:p>
    <w:p w:rsidR="00AE099E" w:rsidRPr="009A25DD" w:rsidRDefault="00AE099E" w:rsidP="00496D11">
      <w:pPr>
        <w:autoSpaceDE w:val="0"/>
        <w:autoSpaceDN w:val="0"/>
        <w:bidi/>
        <w:adjustRightInd w:val="0"/>
        <w:spacing w:after="0"/>
        <w:jc w:val="both"/>
        <w:rPr>
          <w:rFonts w:ascii="Courier" w:hAnsi="Courier" w:cs="B Titr"/>
          <w:sz w:val="28"/>
          <w:szCs w:val="28"/>
        </w:rPr>
      </w:pPr>
      <w:r w:rsidRPr="009A25DD">
        <w:rPr>
          <w:rFonts w:ascii="BNazanin,Bold" w:hAnsi="BNazanin,Bold" w:cs="B Titr"/>
          <w:sz w:val="28"/>
          <w:szCs w:val="28"/>
          <w:rtl/>
        </w:rPr>
        <w:t>شیوه</w:t>
      </w:r>
      <w:r w:rsidRPr="009A25DD">
        <w:rPr>
          <w:rFonts w:ascii="BNazanin,Bold" w:hAnsi="BNazanin,Bold" w:cs="B Titr"/>
          <w:sz w:val="28"/>
          <w:szCs w:val="28"/>
        </w:rPr>
        <w:t xml:space="preserve"> </w:t>
      </w:r>
      <w:r w:rsidRPr="009A25DD">
        <w:rPr>
          <w:rFonts w:ascii="BNazanin,Bold" w:hAnsi="BNazanin,Bold" w:cs="B Titr"/>
          <w:sz w:val="28"/>
          <w:szCs w:val="28"/>
          <w:rtl/>
        </w:rPr>
        <w:t>انجام</w:t>
      </w:r>
      <w:r w:rsidRPr="009A25DD">
        <w:rPr>
          <w:rFonts w:ascii="BNazanin,Bold" w:hAnsi="BNazanin,Bold" w:cs="B Titr"/>
          <w:sz w:val="28"/>
          <w:szCs w:val="28"/>
        </w:rPr>
        <w:t xml:space="preserve"> </w:t>
      </w:r>
      <w:r w:rsidRPr="009A25DD">
        <w:rPr>
          <w:rFonts w:ascii="BNazanin,Bold" w:hAnsi="BNazanin,Bold" w:cs="B Titr"/>
          <w:sz w:val="28"/>
          <w:szCs w:val="28"/>
          <w:rtl/>
        </w:rPr>
        <w:t>آزمایش</w:t>
      </w:r>
      <w:r w:rsidRPr="009A25DD">
        <w:rPr>
          <w:rFonts w:ascii="BNazanin,Bold" w:hAnsi="BNazanin,Bold" w:cs="B Titr"/>
          <w:sz w:val="28"/>
          <w:szCs w:val="28"/>
        </w:rPr>
        <w:t xml:space="preserve"> </w:t>
      </w:r>
      <w:r w:rsidRPr="009A25DD">
        <w:rPr>
          <w:rFonts w:ascii="BNazanin,Bold" w:hAnsi="BNazanin,Bold" w:cs="B Titr"/>
          <w:sz w:val="28"/>
          <w:szCs w:val="28"/>
          <w:rtl/>
        </w:rPr>
        <w:t>توسط</w:t>
      </w:r>
      <w:r w:rsidRPr="009A25DD">
        <w:rPr>
          <w:rFonts w:ascii="BNazanin,Bold" w:hAnsi="BNazanin,Bold" w:cs="B Titr"/>
          <w:sz w:val="28"/>
          <w:szCs w:val="28"/>
        </w:rPr>
        <w:t xml:space="preserve"> </w:t>
      </w:r>
      <w:r w:rsidRPr="009A25DD">
        <w:rPr>
          <w:rFonts w:ascii="BNazanin,Bold" w:hAnsi="BNazanin,Bold" w:cs="B Titr"/>
          <w:sz w:val="28"/>
          <w:szCs w:val="28"/>
          <w:rtl/>
        </w:rPr>
        <w:t>بهورز</w:t>
      </w:r>
      <w:r w:rsidRPr="009A25DD">
        <w:rPr>
          <w:rFonts w:ascii="BNazanin,Bold" w:hAnsi="BNazanin,Bold" w:cs="B Titr"/>
          <w:sz w:val="28"/>
          <w:szCs w:val="28"/>
        </w:rPr>
        <w:t xml:space="preserve"> </w:t>
      </w:r>
      <w:r w:rsidRPr="009A25DD">
        <w:rPr>
          <w:rFonts w:ascii="BNazanin,Bold" w:hAnsi="BNazanin,Bold" w:cs="B Titr"/>
          <w:sz w:val="28"/>
          <w:szCs w:val="28"/>
          <w:rtl/>
        </w:rPr>
        <w:t>یا</w:t>
      </w:r>
      <w:r w:rsidRPr="009A25DD">
        <w:rPr>
          <w:rFonts w:ascii="BNazanin,Bold" w:hAnsi="BNazanin,Bold" w:cs="B Titr"/>
          <w:sz w:val="28"/>
          <w:szCs w:val="28"/>
        </w:rPr>
        <w:t xml:space="preserve"> </w:t>
      </w:r>
      <w:r w:rsidRPr="009A25DD">
        <w:rPr>
          <w:rFonts w:ascii="BNazanin,Bold" w:hAnsi="BNazanin,Bold" w:cs="B Titr"/>
          <w:sz w:val="28"/>
          <w:szCs w:val="28"/>
          <w:rtl/>
        </w:rPr>
        <w:t>مراقب</w:t>
      </w:r>
      <w:r w:rsidRPr="009A25DD">
        <w:rPr>
          <w:rFonts w:ascii="BNazanin,Bold" w:hAnsi="BNazanin,Bold" w:cs="B Titr"/>
          <w:sz w:val="28"/>
          <w:szCs w:val="28"/>
        </w:rPr>
        <w:t xml:space="preserve"> </w:t>
      </w:r>
      <w:r w:rsidRPr="009A25DD">
        <w:rPr>
          <w:rFonts w:ascii="BNazanin,Bold" w:hAnsi="BNazanin,Bold" w:cs="B Titr"/>
          <w:sz w:val="28"/>
          <w:szCs w:val="28"/>
          <w:rtl/>
        </w:rPr>
        <w:t>سلامت</w:t>
      </w:r>
    </w:p>
    <w:p w:rsidR="00AE099E" w:rsidRPr="009A25DD" w:rsidRDefault="00AE099E" w:rsidP="00496D11">
      <w:pPr>
        <w:pStyle w:val="ListParagraph"/>
        <w:numPr>
          <w:ilvl w:val="0"/>
          <w:numId w:val="11"/>
        </w:numPr>
        <w:autoSpaceDE w:val="0"/>
        <w:autoSpaceDN w:val="0"/>
        <w:bidi/>
        <w:adjustRightInd w:val="0"/>
        <w:spacing w:after="0"/>
        <w:jc w:val="both"/>
        <w:rPr>
          <w:rFonts w:ascii="Courier" w:hAnsi="Courier" w:cs="B Nazanin"/>
          <w:sz w:val="28"/>
          <w:szCs w:val="28"/>
        </w:rPr>
      </w:pPr>
      <w:r w:rsidRPr="009A25DD">
        <w:rPr>
          <w:rFonts w:ascii="BNazanin" w:hAnsi="BNazanin" w:cs="B Nazanin"/>
          <w:sz w:val="28"/>
          <w:szCs w:val="28"/>
          <w:rtl/>
        </w:rPr>
        <w:t>قبل</w:t>
      </w:r>
      <w:r w:rsidRPr="009A25DD">
        <w:rPr>
          <w:rFonts w:ascii="BNazanin" w:hAnsi="BNazanin" w:cs="B Nazanin"/>
          <w:sz w:val="28"/>
          <w:szCs w:val="28"/>
        </w:rPr>
        <w:t xml:space="preserve"> </w:t>
      </w:r>
      <w:r w:rsidRPr="009A25DD">
        <w:rPr>
          <w:rFonts w:ascii="BNazanin" w:hAnsi="BNazanin" w:cs="B Nazanin"/>
          <w:sz w:val="28"/>
          <w:szCs w:val="28"/>
          <w:rtl/>
        </w:rPr>
        <w:t>از</w:t>
      </w:r>
      <w:r w:rsidRPr="009A25DD">
        <w:rPr>
          <w:rFonts w:ascii="BNazanin" w:hAnsi="BNazanin" w:cs="B Nazanin"/>
          <w:sz w:val="28"/>
          <w:szCs w:val="28"/>
        </w:rPr>
        <w:t xml:space="preserve"> </w:t>
      </w:r>
      <w:r w:rsidRPr="009A25DD">
        <w:rPr>
          <w:rFonts w:ascii="BNazanin" w:hAnsi="BNazanin" w:cs="B Nazanin"/>
          <w:sz w:val="28"/>
          <w:szCs w:val="28"/>
          <w:rtl/>
        </w:rPr>
        <w:t>انجام</w:t>
      </w:r>
      <w:r w:rsidRPr="009A25DD">
        <w:rPr>
          <w:rFonts w:ascii="BNazanin" w:hAnsi="BNazanin" w:cs="B Nazanin"/>
          <w:sz w:val="28"/>
          <w:szCs w:val="28"/>
        </w:rPr>
        <w:t xml:space="preserve"> </w:t>
      </w:r>
      <w:r w:rsidRPr="009A25DD">
        <w:rPr>
          <w:rFonts w:ascii="BNazanin" w:hAnsi="BNazanin" w:cs="B Nazanin"/>
          <w:sz w:val="28"/>
          <w:szCs w:val="28"/>
          <w:rtl/>
        </w:rPr>
        <w:t>آزمایش</w:t>
      </w:r>
      <w:r w:rsidRPr="009A25DD">
        <w:rPr>
          <w:rFonts w:ascii="BNazanin" w:hAnsi="BNazanin" w:cs="B Nazanin"/>
          <w:sz w:val="28"/>
          <w:szCs w:val="28"/>
        </w:rPr>
        <w:t xml:space="preserve"> </w:t>
      </w:r>
      <w:r w:rsidRPr="009A25DD">
        <w:rPr>
          <w:rFonts w:ascii="BNazanin" w:hAnsi="BNazanin" w:cs="B Nazanin"/>
          <w:sz w:val="28"/>
          <w:szCs w:val="28"/>
          <w:rtl/>
        </w:rPr>
        <w:t>لازم</w:t>
      </w:r>
      <w:r w:rsidRPr="009A25DD">
        <w:rPr>
          <w:rFonts w:ascii="BNazanin" w:hAnsi="BNazanin" w:cs="B Nazanin"/>
          <w:sz w:val="28"/>
          <w:szCs w:val="28"/>
        </w:rPr>
        <w:t xml:space="preserve"> </w:t>
      </w:r>
      <w:r w:rsidRPr="009A25DD">
        <w:rPr>
          <w:rFonts w:ascii="BNazanin" w:hAnsi="BNazanin" w:cs="B Nazanin"/>
          <w:sz w:val="28"/>
          <w:szCs w:val="28"/>
          <w:rtl/>
        </w:rPr>
        <w:t>است</w:t>
      </w:r>
      <w:r w:rsidRPr="009A25DD">
        <w:rPr>
          <w:rFonts w:ascii="BNazanin" w:hAnsi="BNazanin" w:cs="B Nazanin"/>
          <w:sz w:val="28"/>
          <w:szCs w:val="28"/>
        </w:rPr>
        <w:t xml:space="preserve"> </w:t>
      </w:r>
      <w:r w:rsidRPr="009A25DD">
        <w:rPr>
          <w:rFonts w:ascii="BNazanin" w:hAnsi="BNazanin" w:cs="B Nazanin"/>
          <w:sz w:val="28"/>
          <w:szCs w:val="28"/>
          <w:rtl/>
        </w:rPr>
        <w:t>دماي</w:t>
      </w:r>
      <w:r w:rsidRPr="009A25DD">
        <w:rPr>
          <w:rFonts w:ascii="BNazanin" w:hAnsi="BNazanin" w:cs="B Nazanin"/>
          <w:sz w:val="28"/>
          <w:szCs w:val="28"/>
        </w:rPr>
        <w:t xml:space="preserve"> </w:t>
      </w:r>
      <w:r w:rsidRPr="009A25DD">
        <w:rPr>
          <w:rFonts w:ascii="BNazanin" w:hAnsi="BNazanin" w:cs="B Nazanin"/>
          <w:sz w:val="28"/>
          <w:szCs w:val="28"/>
          <w:rtl/>
        </w:rPr>
        <w:t>کاست</w:t>
      </w:r>
      <w:r w:rsidRPr="009A25DD">
        <w:rPr>
          <w:rFonts w:ascii="BNazanin" w:hAnsi="BNazanin" w:cs="B Nazanin"/>
          <w:sz w:val="28"/>
          <w:szCs w:val="28"/>
        </w:rPr>
        <w:t xml:space="preserve"> </w:t>
      </w:r>
      <w:r w:rsidRPr="009A25DD">
        <w:rPr>
          <w:rFonts w:ascii="BNazanin" w:hAnsi="BNazanin" w:cs="B Nazanin"/>
          <w:sz w:val="28"/>
          <w:szCs w:val="28"/>
          <w:rtl/>
        </w:rPr>
        <w:t>تست</w:t>
      </w:r>
      <w:r w:rsidRPr="009A25DD">
        <w:rPr>
          <w:rFonts w:ascii="BNazanin" w:hAnsi="BNazanin" w:cs="B Nazanin"/>
          <w:sz w:val="28"/>
          <w:szCs w:val="28"/>
        </w:rPr>
        <w:t xml:space="preserve"> </w:t>
      </w:r>
      <w:r>
        <w:rPr>
          <w:rFonts w:ascii="BNazanin" w:hAnsi="BNazanin" w:cs="B Nazanin" w:hint="cs"/>
          <w:sz w:val="28"/>
          <w:szCs w:val="28"/>
          <w:rtl/>
        </w:rPr>
        <w:t>(</w:t>
      </w:r>
      <w:r w:rsidRPr="009A25DD">
        <w:rPr>
          <w:rFonts w:ascii="BNazanin" w:hAnsi="BNazanin" w:cs="B Nazanin"/>
          <w:sz w:val="28"/>
          <w:szCs w:val="28"/>
          <w:rtl/>
        </w:rPr>
        <w:t>کیت</w:t>
      </w:r>
      <w:r>
        <w:rPr>
          <w:rFonts w:ascii="BNazanin" w:hAnsi="BNazanin" w:cs="B Nazanin" w:hint="cs"/>
          <w:sz w:val="28"/>
          <w:szCs w:val="28"/>
          <w:rtl/>
        </w:rPr>
        <w:t>) ،</w:t>
      </w:r>
      <w:r w:rsidRPr="009A25DD">
        <w:rPr>
          <w:rFonts w:ascii="BNazanin" w:hAnsi="BNazanin" w:cs="B Nazanin"/>
          <w:sz w:val="28"/>
          <w:szCs w:val="28"/>
        </w:rPr>
        <w:t xml:space="preserve"> </w:t>
      </w:r>
      <w:r w:rsidRPr="009A25DD">
        <w:rPr>
          <w:rFonts w:ascii="BNazanin" w:hAnsi="BNazanin" w:cs="B Nazanin"/>
          <w:sz w:val="28"/>
          <w:szCs w:val="28"/>
          <w:rtl/>
        </w:rPr>
        <w:t>لوله</w:t>
      </w:r>
      <w:r w:rsidRPr="009A25DD">
        <w:rPr>
          <w:rFonts w:ascii="BNazanin" w:hAnsi="BNazanin" w:cs="B Nazanin"/>
          <w:sz w:val="28"/>
          <w:szCs w:val="28"/>
        </w:rPr>
        <w:t xml:space="preserve"> </w:t>
      </w:r>
      <w:r w:rsidRPr="009A25DD">
        <w:rPr>
          <w:rFonts w:ascii="BNazanin" w:hAnsi="BNazanin" w:cs="B Nazanin"/>
          <w:sz w:val="28"/>
          <w:szCs w:val="28"/>
          <w:rtl/>
        </w:rPr>
        <w:t>جمع</w:t>
      </w:r>
      <w:r>
        <w:rPr>
          <w:rFonts w:ascii="BNazanin" w:hAnsi="BNazanin" w:cs="B Nazanin" w:hint="cs"/>
          <w:sz w:val="28"/>
          <w:szCs w:val="28"/>
          <w:rtl/>
        </w:rPr>
        <w:t xml:space="preserve"> </w:t>
      </w:r>
      <w:r w:rsidRPr="009A25DD">
        <w:rPr>
          <w:rFonts w:ascii="BNazanin" w:hAnsi="BNazanin" w:cs="B Nazanin"/>
          <w:sz w:val="28"/>
          <w:szCs w:val="28"/>
          <w:rtl/>
        </w:rPr>
        <w:t>کننده</w:t>
      </w:r>
      <w:r w:rsidRPr="009A25DD">
        <w:rPr>
          <w:rFonts w:ascii="BNazanin" w:hAnsi="BNazanin" w:cs="B Nazanin"/>
          <w:sz w:val="28"/>
          <w:szCs w:val="28"/>
        </w:rPr>
        <w:t xml:space="preserve"> </w:t>
      </w:r>
      <w:r w:rsidRPr="009A25DD">
        <w:rPr>
          <w:rFonts w:ascii="BNazanin" w:hAnsi="BNazanin" w:cs="B Nazanin"/>
          <w:sz w:val="28"/>
          <w:szCs w:val="28"/>
          <w:rtl/>
        </w:rPr>
        <w:t>نمونه</w:t>
      </w:r>
      <w:r w:rsidRPr="009A25DD">
        <w:rPr>
          <w:rFonts w:ascii="BNazanin" w:hAnsi="BNazanin" w:cs="B Nazanin"/>
          <w:sz w:val="28"/>
          <w:szCs w:val="28"/>
        </w:rPr>
        <w:t xml:space="preserve"> </w:t>
      </w:r>
      <w:r w:rsidRPr="009A25DD">
        <w:rPr>
          <w:rFonts w:ascii="BNazanin" w:hAnsi="BNazanin" w:cs="B Nazanin"/>
          <w:sz w:val="28"/>
          <w:szCs w:val="28"/>
          <w:rtl/>
        </w:rPr>
        <w:t>و</w:t>
      </w:r>
      <w:r w:rsidRPr="009A25DD">
        <w:rPr>
          <w:rFonts w:ascii="BNazanin" w:hAnsi="BNazanin" w:cs="B Nazanin"/>
          <w:sz w:val="28"/>
          <w:szCs w:val="28"/>
        </w:rPr>
        <w:t xml:space="preserve"> </w:t>
      </w:r>
      <w:r w:rsidRPr="009A25DD">
        <w:rPr>
          <w:rFonts w:ascii="BNazanin" w:hAnsi="BNazanin" w:cs="B Nazanin"/>
          <w:sz w:val="28"/>
          <w:szCs w:val="28"/>
          <w:rtl/>
        </w:rPr>
        <w:t>نمونه</w:t>
      </w:r>
      <w:r w:rsidRPr="009A25DD">
        <w:rPr>
          <w:rFonts w:ascii="BNazanin" w:hAnsi="BNazanin" w:cs="B Nazanin"/>
          <w:sz w:val="28"/>
          <w:szCs w:val="28"/>
        </w:rPr>
        <w:t xml:space="preserve"> </w:t>
      </w:r>
      <w:r w:rsidRPr="009A25DD">
        <w:rPr>
          <w:rFonts w:ascii="BNazanin" w:hAnsi="BNazanin" w:cs="B Nazanin"/>
          <w:sz w:val="28"/>
          <w:szCs w:val="28"/>
          <w:rtl/>
        </w:rPr>
        <w:t>مورد</w:t>
      </w:r>
      <w:r w:rsidRPr="009A25DD">
        <w:rPr>
          <w:rFonts w:ascii="BNazanin" w:hAnsi="BNazanin" w:cs="B Nazanin"/>
          <w:sz w:val="28"/>
          <w:szCs w:val="28"/>
        </w:rPr>
        <w:t xml:space="preserve"> </w:t>
      </w:r>
      <w:r w:rsidRPr="009A25DD">
        <w:rPr>
          <w:rFonts w:ascii="BNazanin" w:hAnsi="BNazanin" w:cs="B Nazanin"/>
          <w:sz w:val="28"/>
          <w:szCs w:val="28"/>
          <w:rtl/>
        </w:rPr>
        <w:t>آزمایش</w:t>
      </w:r>
      <w:r w:rsidRPr="009A25DD">
        <w:rPr>
          <w:rFonts w:ascii="BNazanin" w:hAnsi="BNazanin" w:cs="B Nazanin"/>
          <w:sz w:val="28"/>
          <w:szCs w:val="28"/>
        </w:rPr>
        <w:t xml:space="preserve"> </w:t>
      </w:r>
      <w:r w:rsidRPr="009A25DD">
        <w:rPr>
          <w:rFonts w:ascii="BNazanin" w:hAnsi="BNazanin" w:cs="B Nazanin"/>
          <w:sz w:val="28"/>
          <w:szCs w:val="28"/>
          <w:rtl/>
        </w:rPr>
        <w:t>و</w:t>
      </w:r>
      <w:r w:rsidRPr="009A25DD">
        <w:rPr>
          <w:rFonts w:ascii="BNazanin" w:hAnsi="BNazanin" w:cs="B Nazanin"/>
          <w:sz w:val="28"/>
          <w:szCs w:val="28"/>
        </w:rPr>
        <w:t xml:space="preserve"> </w:t>
      </w:r>
      <w:r w:rsidRPr="009A25DD">
        <w:rPr>
          <w:rFonts w:ascii="BNazanin" w:hAnsi="BNazanin" w:cs="B Nazanin"/>
          <w:sz w:val="28"/>
          <w:szCs w:val="28"/>
          <w:rtl/>
        </w:rPr>
        <w:t>یا</w:t>
      </w:r>
      <w:r w:rsidRPr="009A25DD">
        <w:rPr>
          <w:rFonts w:ascii="BNazanin" w:hAnsi="BNazanin" w:cs="B Nazanin"/>
          <w:sz w:val="28"/>
          <w:szCs w:val="28"/>
        </w:rPr>
        <w:t xml:space="preserve"> </w:t>
      </w:r>
      <w:r w:rsidRPr="009A25DD">
        <w:rPr>
          <w:rFonts w:ascii="BNazanin" w:hAnsi="BNazanin" w:cs="B Nazanin"/>
          <w:sz w:val="28"/>
          <w:szCs w:val="28"/>
          <w:rtl/>
        </w:rPr>
        <w:t>نمونه</w:t>
      </w:r>
      <w:r w:rsidRPr="009A25DD">
        <w:rPr>
          <w:rFonts w:ascii="BNazanin" w:hAnsi="BNazanin" w:cs="B Nazanin"/>
          <w:sz w:val="28"/>
          <w:szCs w:val="28"/>
        </w:rPr>
        <w:t xml:space="preserve"> </w:t>
      </w:r>
      <w:r w:rsidRPr="009A25DD">
        <w:rPr>
          <w:rFonts w:ascii="BNazanin" w:hAnsi="BNazanin" w:cs="B Nazanin"/>
          <w:sz w:val="28"/>
          <w:szCs w:val="28"/>
          <w:rtl/>
        </w:rPr>
        <w:t>کنترل</w:t>
      </w:r>
      <w:r w:rsidRPr="009A25DD">
        <w:rPr>
          <w:rFonts w:ascii="BNazanin" w:hAnsi="BNazanin" w:cs="B Nazanin"/>
          <w:sz w:val="28"/>
          <w:szCs w:val="28"/>
        </w:rPr>
        <w:t xml:space="preserve"> </w:t>
      </w:r>
      <w:r w:rsidRPr="009A25DD">
        <w:rPr>
          <w:rFonts w:ascii="BNazanin" w:hAnsi="BNazanin" w:cs="B Nazanin"/>
          <w:sz w:val="28"/>
          <w:szCs w:val="28"/>
          <w:rtl/>
        </w:rPr>
        <w:t>به</w:t>
      </w:r>
      <w:r w:rsidRPr="009A25DD">
        <w:rPr>
          <w:rFonts w:ascii="BNazanin" w:hAnsi="BNazanin" w:cs="B Nazanin"/>
          <w:sz w:val="28"/>
          <w:szCs w:val="28"/>
        </w:rPr>
        <w:t xml:space="preserve"> </w:t>
      </w:r>
      <w:r w:rsidRPr="009A25DD">
        <w:rPr>
          <w:rFonts w:ascii="BNazanin" w:hAnsi="BNazanin" w:cs="B Nazanin"/>
          <w:sz w:val="28"/>
          <w:szCs w:val="28"/>
          <w:rtl/>
        </w:rPr>
        <w:t>دماي</w:t>
      </w:r>
      <w:r w:rsidRPr="009A25DD">
        <w:rPr>
          <w:rFonts w:ascii="BNazanin" w:hAnsi="BNazanin" w:cs="B Nazanin"/>
          <w:sz w:val="28"/>
          <w:szCs w:val="28"/>
        </w:rPr>
        <w:t xml:space="preserve"> </w:t>
      </w:r>
      <w:r w:rsidRPr="009A25DD">
        <w:rPr>
          <w:rFonts w:ascii="BNazanin" w:hAnsi="BNazanin" w:cs="B Nazanin"/>
          <w:sz w:val="28"/>
          <w:szCs w:val="28"/>
          <w:rtl/>
        </w:rPr>
        <w:t>اتاق</w:t>
      </w:r>
      <w:r w:rsidRPr="009A25DD">
        <w:rPr>
          <w:rFonts w:ascii="BNazanin" w:hAnsi="BNazanin" w:cs="B Nazanin"/>
          <w:sz w:val="28"/>
          <w:szCs w:val="28"/>
        </w:rPr>
        <w:t xml:space="preserve"> </w:t>
      </w:r>
      <w:r>
        <w:rPr>
          <w:rFonts w:ascii="BNazanin" w:hAnsi="BNazanin" w:cs="B Nazanin" w:hint="cs"/>
          <w:sz w:val="28"/>
          <w:szCs w:val="28"/>
          <w:rtl/>
        </w:rPr>
        <w:t>(</w:t>
      </w:r>
      <w:r w:rsidRPr="009A25DD">
        <w:rPr>
          <w:rFonts w:ascii="BNazanin" w:hAnsi="BNazanin" w:cs="B Nazanin"/>
          <w:sz w:val="28"/>
          <w:szCs w:val="28"/>
        </w:rPr>
        <w:t xml:space="preserve"> 15 </w:t>
      </w:r>
      <w:r w:rsidRPr="009A25DD">
        <w:rPr>
          <w:rFonts w:ascii="BNazanin" w:hAnsi="BNazanin" w:cs="B Nazanin"/>
          <w:sz w:val="28"/>
          <w:szCs w:val="28"/>
          <w:rtl/>
        </w:rPr>
        <w:t>تا</w:t>
      </w:r>
      <w:r w:rsidRPr="009A25DD">
        <w:rPr>
          <w:rFonts w:ascii="BNazanin" w:hAnsi="BNazanin" w:cs="B Nazanin"/>
          <w:sz w:val="28"/>
          <w:szCs w:val="28"/>
        </w:rPr>
        <w:t xml:space="preserve"> 30 </w:t>
      </w:r>
      <w:r w:rsidRPr="009A25DD">
        <w:rPr>
          <w:rFonts w:ascii="BNazanin" w:hAnsi="BNazanin" w:cs="B Nazanin"/>
          <w:sz w:val="28"/>
          <w:szCs w:val="28"/>
          <w:rtl/>
        </w:rPr>
        <w:t>درجه</w:t>
      </w:r>
      <w:r w:rsidRPr="009A25DD">
        <w:rPr>
          <w:rFonts w:ascii="BNazanin" w:hAnsi="BNazanin" w:cs="B Nazanin"/>
          <w:sz w:val="28"/>
          <w:szCs w:val="28"/>
        </w:rPr>
        <w:t xml:space="preserve"> </w:t>
      </w:r>
      <w:r w:rsidRPr="009A25DD">
        <w:rPr>
          <w:rFonts w:ascii="BNazanin" w:hAnsi="BNazanin" w:cs="B Nazanin"/>
          <w:sz w:val="28"/>
          <w:szCs w:val="28"/>
          <w:rtl/>
        </w:rPr>
        <w:t>سانتیگراد</w:t>
      </w:r>
      <w:r>
        <w:rPr>
          <w:rFonts w:ascii="BNazanin" w:hAnsi="BNazanin" w:cs="B Nazanin" w:hint="cs"/>
          <w:sz w:val="28"/>
          <w:szCs w:val="28"/>
          <w:rtl/>
        </w:rPr>
        <w:t>)</w:t>
      </w:r>
      <w:r w:rsidRPr="009A25DD">
        <w:rPr>
          <w:rFonts w:ascii="BNazanin" w:hAnsi="BNazanin" w:cs="B Nazanin"/>
          <w:sz w:val="28"/>
          <w:szCs w:val="28"/>
        </w:rPr>
        <w:t xml:space="preserve"> </w:t>
      </w:r>
      <w:r w:rsidRPr="009A25DD">
        <w:rPr>
          <w:rFonts w:ascii="BNazanin" w:hAnsi="BNazanin" w:cs="B Nazanin"/>
          <w:sz w:val="28"/>
          <w:szCs w:val="28"/>
          <w:rtl/>
        </w:rPr>
        <w:t>برسد</w:t>
      </w:r>
      <w:r w:rsidRPr="009A25DD">
        <w:rPr>
          <w:rFonts w:ascii="Calibri" w:hAnsi="Calibri" w:cs="B Nazanin"/>
          <w:sz w:val="28"/>
          <w:szCs w:val="28"/>
        </w:rPr>
        <w:t>.</w:t>
      </w:r>
    </w:p>
    <w:p w:rsidR="00AE099E" w:rsidRPr="00D04654" w:rsidRDefault="00AE099E" w:rsidP="00496D11">
      <w:pPr>
        <w:pStyle w:val="ListParagraph"/>
        <w:numPr>
          <w:ilvl w:val="0"/>
          <w:numId w:val="11"/>
        </w:numPr>
        <w:autoSpaceDE w:val="0"/>
        <w:autoSpaceDN w:val="0"/>
        <w:bidi/>
        <w:adjustRightInd w:val="0"/>
        <w:spacing w:after="0"/>
        <w:jc w:val="both"/>
        <w:rPr>
          <w:rFonts w:ascii="Courier" w:hAnsi="Courier" w:cs="B Nazanin"/>
          <w:sz w:val="28"/>
          <w:szCs w:val="28"/>
        </w:rPr>
      </w:pPr>
      <w:r w:rsidRPr="00D04654">
        <w:rPr>
          <w:rFonts w:ascii="BNazanin" w:hAnsi="BNazanin" w:cs="B Nazanin"/>
          <w:sz w:val="28"/>
          <w:szCs w:val="28"/>
          <w:rtl/>
        </w:rPr>
        <w:t>نکته</w:t>
      </w:r>
      <w:r>
        <w:rPr>
          <w:rFonts w:ascii="BNazanin" w:hAnsi="BNazanin" w:cs="B Nazanin" w:hint="cs"/>
          <w:sz w:val="28"/>
          <w:szCs w:val="28"/>
          <w:rtl/>
        </w:rPr>
        <w:t xml:space="preserve"> </w:t>
      </w:r>
      <w:r w:rsidRPr="00D04654">
        <w:rPr>
          <w:rFonts w:ascii="BNazanin" w:hAnsi="BNazanin" w:cs="B Nazanin"/>
          <w:sz w:val="28"/>
          <w:szCs w:val="28"/>
        </w:rPr>
        <w:t xml:space="preserve">: </w:t>
      </w:r>
      <w:r w:rsidRPr="00D04654">
        <w:rPr>
          <w:rFonts w:ascii="BNazanin" w:hAnsi="BNazanin" w:cs="B Nazanin"/>
          <w:sz w:val="28"/>
          <w:szCs w:val="28"/>
          <w:rtl/>
        </w:rPr>
        <w:t>بهترین</w:t>
      </w:r>
      <w:r w:rsidRPr="00D04654">
        <w:rPr>
          <w:rFonts w:ascii="BNazanin" w:hAnsi="BNazanin" w:cs="B Nazanin"/>
          <w:sz w:val="28"/>
          <w:szCs w:val="28"/>
        </w:rPr>
        <w:t xml:space="preserve"> </w:t>
      </w:r>
      <w:r w:rsidRPr="00D04654">
        <w:rPr>
          <w:rFonts w:ascii="BNazanin" w:hAnsi="BNazanin" w:cs="B Nazanin"/>
          <w:sz w:val="28"/>
          <w:szCs w:val="28"/>
          <w:rtl/>
        </w:rPr>
        <w:t>نتایج</w:t>
      </w:r>
      <w:r w:rsidRPr="00D04654">
        <w:rPr>
          <w:rFonts w:ascii="BNazanin" w:hAnsi="BNazanin" w:cs="B Nazanin"/>
          <w:sz w:val="28"/>
          <w:szCs w:val="28"/>
        </w:rPr>
        <w:t xml:space="preserve"> </w:t>
      </w:r>
      <w:r w:rsidRPr="00D04654">
        <w:rPr>
          <w:rFonts w:ascii="BNazanin" w:hAnsi="BNazanin" w:cs="B Nazanin"/>
          <w:sz w:val="28"/>
          <w:szCs w:val="28"/>
          <w:rtl/>
        </w:rPr>
        <w:t>زمانی</w:t>
      </w:r>
      <w:r w:rsidRPr="00D04654">
        <w:rPr>
          <w:rFonts w:ascii="BNazanin" w:hAnsi="BNazanin" w:cs="B Nazanin"/>
          <w:sz w:val="28"/>
          <w:szCs w:val="28"/>
        </w:rPr>
        <w:t xml:space="preserve"> </w:t>
      </w:r>
      <w:r w:rsidRPr="00D04654">
        <w:rPr>
          <w:rFonts w:ascii="BNazanin" w:hAnsi="BNazanin" w:cs="B Nazanin"/>
          <w:sz w:val="28"/>
          <w:szCs w:val="28"/>
          <w:rtl/>
        </w:rPr>
        <w:t>حاصل</w:t>
      </w:r>
      <w:r w:rsidRPr="00D04654">
        <w:rPr>
          <w:rFonts w:ascii="BNazanin" w:hAnsi="BNazanin" w:cs="B Nazanin"/>
          <w:sz w:val="28"/>
          <w:szCs w:val="28"/>
        </w:rPr>
        <w:t xml:space="preserve"> </w:t>
      </w:r>
      <w:r w:rsidRPr="00D04654">
        <w:rPr>
          <w:rFonts w:ascii="BNazanin" w:hAnsi="BNazanin" w:cs="B Nazanin"/>
          <w:sz w:val="28"/>
          <w:szCs w:val="28"/>
          <w:rtl/>
        </w:rPr>
        <w:t>میشود</w:t>
      </w:r>
      <w:r w:rsidRPr="00D04654">
        <w:rPr>
          <w:rFonts w:ascii="BNazanin" w:hAnsi="BNazanin" w:cs="B Nazanin"/>
          <w:sz w:val="28"/>
          <w:szCs w:val="28"/>
        </w:rPr>
        <w:t xml:space="preserve"> </w:t>
      </w:r>
      <w:r w:rsidRPr="00D04654">
        <w:rPr>
          <w:rFonts w:ascii="BNazanin" w:hAnsi="BNazanin" w:cs="B Nazanin"/>
          <w:sz w:val="28"/>
          <w:szCs w:val="28"/>
          <w:rtl/>
        </w:rPr>
        <w:t>که</w:t>
      </w:r>
      <w:r w:rsidRPr="00D04654">
        <w:rPr>
          <w:rFonts w:ascii="BNazanin" w:hAnsi="BNazanin" w:cs="B Nazanin"/>
          <w:sz w:val="28"/>
          <w:szCs w:val="28"/>
        </w:rPr>
        <w:t xml:space="preserve"> </w:t>
      </w:r>
      <w:r w:rsidRPr="00D04654">
        <w:rPr>
          <w:rFonts w:ascii="BNazanin" w:hAnsi="BNazanin" w:cs="B Nazanin"/>
          <w:sz w:val="28"/>
          <w:szCs w:val="28"/>
          <w:rtl/>
        </w:rPr>
        <w:t>سنجش</w:t>
      </w:r>
      <w:r>
        <w:rPr>
          <w:rFonts w:ascii="BNazanin" w:hAnsi="BNazanin" w:cs="B Nazanin" w:hint="cs"/>
          <w:sz w:val="28"/>
          <w:szCs w:val="28"/>
          <w:rtl/>
        </w:rPr>
        <w:t xml:space="preserve"> </w:t>
      </w:r>
      <w:r w:rsidRPr="00D04654">
        <w:rPr>
          <w:rFonts w:ascii="BNazanin" w:hAnsi="BNazanin" w:cs="B Nazanin"/>
          <w:sz w:val="28"/>
          <w:szCs w:val="28"/>
          <w:rtl/>
        </w:rPr>
        <w:t>تا</w:t>
      </w:r>
      <w:r w:rsidRPr="00D04654">
        <w:rPr>
          <w:rFonts w:ascii="BNazanin" w:hAnsi="BNazanin" w:cs="B Nazanin"/>
          <w:sz w:val="28"/>
          <w:szCs w:val="28"/>
        </w:rPr>
        <w:t xml:space="preserve"> 6 </w:t>
      </w:r>
      <w:r w:rsidRPr="00D04654">
        <w:rPr>
          <w:rFonts w:ascii="BNazanin" w:hAnsi="BNazanin" w:cs="B Nazanin"/>
          <w:sz w:val="28"/>
          <w:szCs w:val="28"/>
          <w:rtl/>
        </w:rPr>
        <w:t>ساعت</w:t>
      </w:r>
      <w:r w:rsidRPr="00D04654">
        <w:rPr>
          <w:rFonts w:ascii="BNazanin" w:hAnsi="BNazanin" w:cs="B Nazanin"/>
          <w:sz w:val="28"/>
          <w:szCs w:val="28"/>
        </w:rPr>
        <w:t xml:space="preserve"> </w:t>
      </w:r>
      <w:r w:rsidRPr="00D04654">
        <w:rPr>
          <w:rFonts w:ascii="BNazanin" w:hAnsi="BNazanin" w:cs="B Nazanin"/>
          <w:sz w:val="28"/>
          <w:szCs w:val="28"/>
          <w:rtl/>
        </w:rPr>
        <w:t>بعد</w:t>
      </w:r>
      <w:r w:rsidRPr="00D04654">
        <w:rPr>
          <w:rFonts w:ascii="BNazanin" w:hAnsi="BNazanin" w:cs="B Nazanin"/>
          <w:sz w:val="28"/>
          <w:szCs w:val="28"/>
        </w:rPr>
        <w:t xml:space="preserve"> </w:t>
      </w:r>
      <w:r w:rsidRPr="00D04654">
        <w:rPr>
          <w:rFonts w:ascii="BNazanin" w:hAnsi="BNazanin" w:cs="B Nazanin"/>
          <w:sz w:val="28"/>
          <w:szCs w:val="28"/>
          <w:rtl/>
        </w:rPr>
        <w:t>از</w:t>
      </w:r>
      <w:r w:rsidRPr="00D04654">
        <w:rPr>
          <w:rFonts w:ascii="BNazanin" w:hAnsi="BNazanin" w:cs="B Nazanin"/>
          <w:sz w:val="28"/>
          <w:szCs w:val="28"/>
        </w:rPr>
        <w:t xml:space="preserve"> </w:t>
      </w:r>
      <w:r w:rsidRPr="00D04654">
        <w:rPr>
          <w:rFonts w:ascii="BNazanin" w:hAnsi="BNazanin" w:cs="B Nazanin"/>
          <w:sz w:val="28"/>
          <w:szCs w:val="28"/>
          <w:rtl/>
        </w:rPr>
        <w:t>نمونه</w:t>
      </w:r>
      <w:r>
        <w:rPr>
          <w:rFonts w:ascii="BNazanin" w:hAnsi="BNazanin" w:cs="B Nazanin" w:hint="cs"/>
          <w:sz w:val="28"/>
          <w:szCs w:val="28"/>
          <w:rtl/>
        </w:rPr>
        <w:t xml:space="preserve"> </w:t>
      </w:r>
      <w:r w:rsidRPr="00D04654">
        <w:rPr>
          <w:rFonts w:ascii="BNazanin" w:hAnsi="BNazanin" w:cs="B Nazanin"/>
          <w:sz w:val="28"/>
          <w:szCs w:val="28"/>
          <w:rtl/>
        </w:rPr>
        <w:t>گیري</w:t>
      </w:r>
      <w:r w:rsidRPr="00D04654">
        <w:rPr>
          <w:rFonts w:ascii="BNazanin" w:hAnsi="BNazanin" w:cs="B Nazanin"/>
          <w:sz w:val="28"/>
          <w:szCs w:val="28"/>
        </w:rPr>
        <w:t xml:space="preserve"> </w:t>
      </w:r>
      <w:r w:rsidRPr="00D04654">
        <w:rPr>
          <w:rFonts w:ascii="BNazanin" w:hAnsi="BNazanin" w:cs="B Nazanin"/>
          <w:sz w:val="28"/>
          <w:szCs w:val="28"/>
          <w:rtl/>
        </w:rPr>
        <w:t>انجام</w:t>
      </w:r>
      <w:r w:rsidRPr="00D04654">
        <w:rPr>
          <w:rFonts w:ascii="BNazanin" w:hAnsi="BNazanin" w:cs="B Nazanin"/>
          <w:sz w:val="28"/>
          <w:szCs w:val="28"/>
        </w:rPr>
        <w:t xml:space="preserve"> </w:t>
      </w:r>
      <w:r w:rsidRPr="00D04654">
        <w:rPr>
          <w:rFonts w:ascii="BNazanin" w:hAnsi="BNazanin" w:cs="B Nazanin"/>
          <w:sz w:val="28"/>
          <w:szCs w:val="28"/>
          <w:rtl/>
        </w:rPr>
        <w:t>شود</w:t>
      </w:r>
      <w:r w:rsidRPr="00D04654">
        <w:rPr>
          <w:rFonts w:ascii="BNazanin" w:hAnsi="BNazanin" w:cs="B Nazanin"/>
          <w:sz w:val="28"/>
          <w:szCs w:val="28"/>
        </w:rPr>
        <w:t xml:space="preserve">. </w:t>
      </w:r>
    </w:p>
    <w:p w:rsidR="00AE099E" w:rsidRPr="00B102ED" w:rsidRDefault="00AE099E" w:rsidP="00496D11">
      <w:pPr>
        <w:pStyle w:val="ListParagraph"/>
        <w:numPr>
          <w:ilvl w:val="0"/>
          <w:numId w:val="11"/>
        </w:numPr>
        <w:autoSpaceDE w:val="0"/>
        <w:autoSpaceDN w:val="0"/>
        <w:bidi/>
        <w:adjustRightInd w:val="0"/>
        <w:spacing w:after="0"/>
        <w:jc w:val="both"/>
        <w:rPr>
          <w:rFonts w:ascii="Courier" w:hAnsi="Courier" w:cs="B Nazanin"/>
          <w:sz w:val="28"/>
          <w:szCs w:val="28"/>
        </w:rPr>
      </w:pPr>
      <w:r w:rsidRPr="00B102ED">
        <w:rPr>
          <w:rFonts w:ascii="BNazanin" w:hAnsi="BNazanin" w:cs="B Nazanin"/>
          <w:sz w:val="28"/>
          <w:szCs w:val="28"/>
          <w:rtl/>
        </w:rPr>
        <w:t>کاست</w:t>
      </w:r>
      <w:r w:rsidRPr="00B102ED">
        <w:rPr>
          <w:rFonts w:ascii="BNazanin" w:hAnsi="BNazanin" w:cs="B Nazanin"/>
          <w:sz w:val="28"/>
          <w:szCs w:val="28"/>
        </w:rPr>
        <w:t xml:space="preserve"> </w:t>
      </w:r>
      <w:r w:rsidRPr="00B102ED">
        <w:rPr>
          <w:rFonts w:ascii="BNazanin" w:hAnsi="BNazanin" w:cs="B Nazanin"/>
          <w:sz w:val="28"/>
          <w:szCs w:val="28"/>
          <w:rtl/>
        </w:rPr>
        <w:t>تست</w:t>
      </w:r>
      <w:r w:rsidRPr="00B102ED">
        <w:rPr>
          <w:rFonts w:ascii="BNazanin" w:hAnsi="BNazanin" w:cs="B Nazanin"/>
          <w:sz w:val="28"/>
          <w:szCs w:val="28"/>
        </w:rPr>
        <w:t xml:space="preserve"> </w:t>
      </w:r>
      <w:r>
        <w:rPr>
          <w:rFonts w:ascii="BNazanin" w:hAnsi="BNazanin" w:cs="B Nazanin" w:hint="cs"/>
          <w:sz w:val="28"/>
          <w:szCs w:val="28"/>
          <w:rtl/>
        </w:rPr>
        <w:t>(</w:t>
      </w:r>
      <w:r w:rsidRPr="00B102ED">
        <w:rPr>
          <w:rFonts w:ascii="BNazanin" w:hAnsi="BNazanin" w:cs="B Nazanin"/>
          <w:sz w:val="28"/>
          <w:szCs w:val="28"/>
          <w:rtl/>
        </w:rPr>
        <w:t>کیت</w:t>
      </w:r>
      <w:r>
        <w:rPr>
          <w:rFonts w:ascii="BNazanin" w:hAnsi="BNazanin" w:cs="B Nazanin" w:hint="cs"/>
          <w:sz w:val="28"/>
          <w:szCs w:val="28"/>
          <w:rtl/>
        </w:rPr>
        <w:t>)</w:t>
      </w:r>
      <w:r w:rsidRPr="00B102ED">
        <w:rPr>
          <w:rFonts w:ascii="BNazanin" w:hAnsi="BNazanin" w:cs="B Nazanin"/>
          <w:sz w:val="28"/>
          <w:szCs w:val="28"/>
        </w:rPr>
        <w:t xml:space="preserve"> </w:t>
      </w:r>
      <w:r w:rsidRPr="00B102ED">
        <w:rPr>
          <w:rFonts w:ascii="BNazanin" w:hAnsi="BNazanin" w:cs="B Nazanin"/>
          <w:sz w:val="28"/>
          <w:szCs w:val="28"/>
          <w:rtl/>
        </w:rPr>
        <w:t>از</w:t>
      </w:r>
      <w:r w:rsidRPr="00B102ED">
        <w:rPr>
          <w:rFonts w:ascii="BNazanin" w:hAnsi="BNazanin" w:cs="B Nazanin"/>
          <w:sz w:val="28"/>
          <w:szCs w:val="28"/>
        </w:rPr>
        <w:t xml:space="preserve"> </w:t>
      </w:r>
      <w:r w:rsidRPr="00B102ED">
        <w:rPr>
          <w:rFonts w:ascii="BNazanin" w:hAnsi="BNazanin" w:cs="B Nazanin"/>
          <w:sz w:val="28"/>
          <w:szCs w:val="28"/>
          <w:rtl/>
        </w:rPr>
        <w:t>بسته</w:t>
      </w:r>
      <w:r w:rsidRPr="00B102ED">
        <w:rPr>
          <w:rFonts w:ascii="BNazanin" w:hAnsi="BNazanin" w:cs="B Nazanin"/>
          <w:sz w:val="28"/>
          <w:szCs w:val="28"/>
        </w:rPr>
        <w:t xml:space="preserve"> </w:t>
      </w:r>
      <w:r w:rsidRPr="00B102ED">
        <w:rPr>
          <w:rFonts w:ascii="BNazanin" w:hAnsi="BNazanin" w:cs="B Nazanin"/>
          <w:sz w:val="28"/>
          <w:szCs w:val="28"/>
          <w:rtl/>
        </w:rPr>
        <w:t>بندي</w:t>
      </w:r>
      <w:r w:rsidRPr="00B102ED">
        <w:rPr>
          <w:rFonts w:ascii="BNazanin" w:hAnsi="BNazanin" w:cs="B Nazanin"/>
          <w:sz w:val="28"/>
          <w:szCs w:val="28"/>
        </w:rPr>
        <w:t xml:space="preserve"> </w:t>
      </w:r>
      <w:r w:rsidRPr="00B102ED">
        <w:rPr>
          <w:rFonts w:ascii="BNazanin" w:hAnsi="BNazanin" w:cs="B Nazanin"/>
          <w:sz w:val="28"/>
          <w:szCs w:val="28"/>
          <w:rtl/>
        </w:rPr>
        <w:t>خارج</w:t>
      </w:r>
      <w:r w:rsidRPr="00B102ED">
        <w:rPr>
          <w:rFonts w:ascii="BNazanin" w:hAnsi="BNazanin" w:cs="B Nazanin"/>
          <w:sz w:val="28"/>
          <w:szCs w:val="28"/>
        </w:rPr>
        <w:t xml:space="preserve"> </w:t>
      </w:r>
      <w:r w:rsidRPr="00B102ED">
        <w:rPr>
          <w:rFonts w:ascii="BNazanin" w:hAnsi="BNazanin" w:cs="B Nazanin"/>
          <w:sz w:val="28"/>
          <w:szCs w:val="28"/>
          <w:rtl/>
        </w:rPr>
        <w:t>گردد</w:t>
      </w:r>
      <w:r w:rsidRPr="00B102ED">
        <w:rPr>
          <w:rFonts w:ascii="BNazanin" w:hAnsi="BNazanin" w:cs="B Nazanin"/>
          <w:sz w:val="28"/>
          <w:szCs w:val="28"/>
        </w:rPr>
        <w:t xml:space="preserve">. </w:t>
      </w:r>
    </w:p>
    <w:p w:rsidR="00AE099E" w:rsidRPr="00485B7C" w:rsidRDefault="00AE099E" w:rsidP="00496D11">
      <w:pPr>
        <w:pStyle w:val="ListParagraph"/>
        <w:numPr>
          <w:ilvl w:val="0"/>
          <w:numId w:val="11"/>
        </w:numPr>
        <w:autoSpaceDE w:val="0"/>
        <w:autoSpaceDN w:val="0"/>
        <w:bidi/>
        <w:adjustRightInd w:val="0"/>
        <w:spacing w:after="0"/>
        <w:jc w:val="both"/>
        <w:rPr>
          <w:rFonts w:ascii="Courier" w:hAnsi="Courier" w:cs="B Nazanin"/>
          <w:sz w:val="28"/>
          <w:szCs w:val="28"/>
        </w:rPr>
      </w:pPr>
      <w:r w:rsidRPr="00485B7C">
        <w:rPr>
          <w:rFonts w:ascii="BNazanin" w:hAnsi="BNazanin" w:cs="B Nazanin"/>
          <w:sz w:val="28"/>
          <w:szCs w:val="28"/>
          <w:rtl/>
        </w:rPr>
        <w:t>بهورز</w:t>
      </w:r>
      <w:r w:rsidRPr="00485B7C">
        <w:rPr>
          <w:rFonts w:ascii="BNazanin" w:hAnsi="BNazanin" w:cs="B Nazanin"/>
          <w:sz w:val="28"/>
          <w:szCs w:val="28"/>
        </w:rPr>
        <w:t xml:space="preserve"> </w:t>
      </w:r>
      <w:r w:rsidRPr="00485B7C">
        <w:rPr>
          <w:rFonts w:ascii="BNazanin" w:hAnsi="BNazanin" w:cs="B Nazanin"/>
          <w:sz w:val="28"/>
          <w:szCs w:val="28"/>
          <w:rtl/>
        </w:rPr>
        <w:t>یا</w:t>
      </w:r>
      <w:r w:rsidRPr="00485B7C">
        <w:rPr>
          <w:rFonts w:ascii="BNazanin" w:hAnsi="BNazanin" w:cs="B Nazanin"/>
          <w:sz w:val="28"/>
          <w:szCs w:val="28"/>
        </w:rPr>
        <w:t xml:space="preserve"> </w:t>
      </w:r>
      <w:r w:rsidRPr="00485B7C">
        <w:rPr>
          <w:rFonts w:ascii="BNazanin" w:hAnsi="BNazanin" w:cs="B Nazanin"/>
          <w:sz w:val="28"/>
          <w:szCs w:val="28"/>
          <w:rtl/>
        </w:rPr>
        <w:t>مراقب</w:t>
      </w:r>
      <w:r w:rsidRPr="00485B7C">
        <w:rPr>
          <w:rFonts w:ascii="BNazanin" w:hAnsi="BNazanin" w:cs="B Nazanin"/>
          <w:sz w:val="28"/>
          <w:szCs w:val="28"/>
        </w:rPr>
        <w:t xml:space="preserve"> </w:t>
      </w:r>
      <w:r w:rsidRPr="00485B7C">
        <w:rPr>
          <w:rFonts w:ascii="BNazanin" w:hAnsi="BNazanin" w:cs="B Nazanin"/>
          <w:sz w:val="28"/>
          <w:szCs w:val="28"/>
          <w:rtl/>
        </w:rPr>
        <w:t>سلامت،</w:t>
      </w:r>
      <w:r w:rsidRPr="00485B7C">
        <w:rPr>
          <w:rFonts w:ascii="BNazanin" w:hAnsi="BNazanin" w:cs="B Nazanin"/>
          <w:sz w:val="28"/>
          <w:szCs w:val="28"/>
        </w:rPr>
        <w:t xml:space="preserve"> </w:t>
      </w:r>
      <w:r w:rsidRPr="00485B7C">
        <w:rPr>
          <w:rFonts w:ascii="BNazanin" w:hAnsi="BNazanin" w:cs="B Nazanin"/>
          <w:sz w:val="28"/>
          <w:szCs w:val="28"/>
          <w:rtl/>
        </w:rPr>
        <w:t>قسمت</w:t>
      </w:r>
      <w:r w:rsidRPr="00485B7C">
        <w:rPr>
          <w:rFonts w:ascii="BNazanin" w:hAnsi="BNazanin" w:cs="B Nazanin"/>
          <w:sz w:val="28"/>
          <w:szCs w:val="28"/>
        </w:rPr>
        <w:t xml:space="preserve"> </w:t>
      </w:r>
      <w:r w:rsidRPr="00485B7C">
        <w:rPr>
          <w:rFonts w:ascii="BNazanin" w:hAnsi="BNazanin" w:cs="B Nazanin"/>
          <w:sz w:val="28"/>
          <w:szCs w:val="28"/>
          <w:rtl/>
        </w:rPr>
        <w:t>زائده</w:t>
      </w:r>
      <w:r w:rsidRPr="00485B7C">
        <w:rPr>
          <w:rFonts w:ascii="BNazanin" w:hAnsi="BNazanin" w:cs="B Nazanin"/>
          <w:sz w:val="28"/>
          <w:szCs w:val="28"/>
        </w:rPr>
        <w:t xml:space="preserve"> </w:t>
      </w:r>
      <w:r w:rsidRPr="00485B7C">
        <w:rPr>
          <w:rFonts w:ascii="BNazanin" w:hAnsi="BNazanin" w:cs="B Nazanin"/>
          <w:sz w:val="28"/>
          <w:szCs w:val="28"/>
          <w:rtl/>
        </w:rPr>
        <w:t>سر</w:t>
      </w:r>
      <w:r w:rsidRPr="00485B7C">
        <w:rPr>
          <w:rFonts w:ascii="BNazanin" w:hAnsi="BNazanin" w:cs="B Nazanin"/>
          <w:sz w:val="28"/>
          <w:szCs w:val="28"/>
        </w:rPr>
        <w:t xml:space="preserve"> </w:t>
      </w:r>
      <w:r w:rsidRPr="00485B7C">
        <w:rPr>
          <w:rFonts w:ascii="BNazanin" w:hAnsi="BNazanin" w:cs="B Nazanin"/>
          <w:sz w:val="28"/>
          <w:szCs w:val="28"/>
          <w:rtl/>
        </w:rPr>
        <w:t>ظرف</w:t>
      </w:r>
      <w:r w:rsidRPr="00485B7C">
        <w:rPr>
          <w:rFonts w:ascii="BNazanin" w:hAnsi="BNazanin" w:cs="B Nazanin"/>
          <w:sz w:val="28"/>
          <w:szCs w:val="28"/>
        </w:rPr>
        <w:t xml:space="preserve"> </w:t>
      </w:r>
      <w:r w:rsidRPr="00485B7C">
        <w:rPr>
          <w:rFonts w:ascii="BNazanin" w:hAnsi="BNazanin" w:cs="B Nazanin"/>
          <w:sz w:val="28"/>
          <w:szCs w:val="28"/>
          <w:rtl/>
        </w:rPr>
        <w:t>پلاستیکی</w:t>
      </w:r>
      <w:r w:rsidRPr="00485B7C">
        <w:rPr>
          <w:rFonts w:ascii="BNazanin" w:hAnsi="BNazanin" w:cs="B Nazanin"/>
          <w:sz w:val="28"/>
          <w:szCs w:val="28"/>
        </w:rPr>
        <w:t xml:space="preserve"> </w:t>
      </w:r>
      <w:r w:rsidRPr="00485B7C">
        <w:rPr>
          <w:rFonts w:ascii="BNazanin" w:hAnsi="BNazanin" w:cs="B Nazanin"/>
          <w:sz w:val="28"/>
          <w:szCs w:val="28"/>
          <w:rtl/>
        </w:rPr>
        <w:t>را</w:t>
      </w:r>
      <w:r w:rsidRPr="00485B7C">
        <w:rPr>
          <w:rFonts w:ascii="BNazanin" w:hAnsi="BNazanin" w:cs="B Nazanin"/>
          <w:sz w:val="28"/>
          <w:szCs w:val="28"/>
        </w:rPr>
        <w:t xml:space="preserve"> </w:t>
      </w:r>
      <w:r w:rsidRPr="00485B7C">
        <w:rPr>
          <w:rFonts w:ascii="BNazanin" w:hAnsi="BNazanin" w:cs="B Nazanin"/>
          <w:sz w:val="28"/>
          <w:szCs w:val="28"/>
          <w:rtl/>
        </w:rPr>
        <w:t>می</w:t>
      </w:r>
      <w:r w:rsidRPr="00485B7C">
        <w:rPr>
          <w:rFonts w:ascii="BNazanin" w:hAnsi="BNazanin" w:cs="B Nazanin"/>
          <w:sz w:val="28"/>
          <w:szCs w:val="28"/>
        </w:rPr>
        <w:t xml:space="preserve"> </w:t>
      </w:r>
      <w:r w:rsidRPr="00485B7C">
        <w:rPr>
          <w:rFonts w:ascii="BNazanin" w:hAnsi="BNazanin" w:cs="B Nazanin"/>
          <w:sz w:val="28"/>
          <w:szCs w:val="28"/>
          <w:rtl/>
        </w:rPr>
        <w:t>شکند</w:t>
      </w:r>
      <w:r w:rsidRPr="00485B7C">
        <w:rPr>
          <w:rFonts w:ascii="BNazanin" w:hAnsi="BNazanin" w:cs="B Nazanin"/>
          <w:sz w:val="28"/>
          <w:szCs w:val="28"/>
        </w:rPr>
        <w:t xml:space="preserve"> </w:t>
      </w:r>
      <w:r w:rsidRPr="00485B7C">
        <w:rPr>
          <w:rFonts w:ascii="BNazanin" w:hAnsi="BNazanin" w:cs="B Nazanin"/>
          <w:sz w:val="28"/>
          <w:szCs w:val="28"/>
          <w:rtl/>
        </w:rPr>
        <w:t>و</w:t>
      </w:r>
      <w:r w:rsidRPr="00485B7C">
        <w:rPr>
          <w:rFonts w:ascii="BNazanin" w:hAnsi="BNazanin" w:cs="B Nazanin"/>
          <w:sz w:val="28"/>
          <w:szCs w:val="28"/>
        </w:rPr>
        <w:t xml:space="preserve"> </w:t>
      </w:r>
      <w:r w:rsidRPr="00485B7C">
        <w:rPr>
          <w:rFonts w:ascii="BNazanin" w:hAnsi="BNazanin" w:cs="B Nazanin"/>
          <w:sz w:val="28"/>
          <w:szCs w:val="28"/>
          <w:rtl/>
        </w:rPr>
        <w:t>از</w:t>
      </w:r>
      <w:r w:rsidRPr="00485B7C">
        <w:rPr>
          <w:rFonts w:ascii="BNazanin" w:hAnsi="BNazanin" w:cs="B Nazanin"/>
          <w:sz w:val="28"/>
          <w:szCs w:val="28"/>
        </w:rPr>
        <w:t xml:space="preserve"> </w:t>
      </w:r>
      <w:r w:rsidRPr="00485B7C">
        <w:rPr>
          <w:rFonts w:ascii="BNazanin" w:hAnsi="BNazanin" w:cs="B Nazanin"/>
          <w:sz w:val="28"/>
          <w:szCs w:val="28"/>
          <w:rtl/>
        </w:rPr>
        <w:t>مایع</w:t>
      </w:r>
      <w:r w:rsidRPr="00485B7C">
        <w:rPr>
          <w:rFonts w:ascii="BNazanin" w:hAnsi="BNazanin" w:cs="B Nazanin"/>
          <w:sz w:val="28"/>
          <w:szCs w:val="28"/>
        </w:rPr>
        <w:t xml:space="preserve"> </w:t>
      </w:r>
      <w:r w:rsidRPr="00485B7C">
        <w:rPr>
          <w:rFonts w:ascii="BNazanin" w:hAnsi="BNazanin" w:cs="B Nazanin"/>
          <w:sz w:val="28"/>
          <w:szCs w:val="28"/>
          <w:rtl/>
        </w:rPr>
        <w:t>داخل</w:t>
      </w:r>
      <w:r w:rsidRPr="00485B7C">
        <w:rPr>
          <w:rFonts w:ascii="BNazanin" w:hAnsi="BNazanin" w:cs="B Nazanin"/>
          <w:sz w:val="28"/>
          <w:szCs w:val="28"/>
        </w:rPr>
        <w:t xml:space="preserve"> </w:t>
      </w:r>
      <w:r w:rsidRPr="00485B7C">
        <w:rPr>
          <w:rFonts w:ascii="BNazanin" w:hAnsi="BNazanin" w:cs="B Nazanin"/>
          <w:sz w:val="28"/>
          <w:szCs w:val="28"/>
          <w:rtl/>
        </w:rPr>
        <w:t>ظرف</w:t>
      </w:r>
      <w:r w:rsidRPr="00485B7C">
        <w:rPr>
          <w:rFonts w:ascii="BNazanin" w:hAnsi="BNazanin" w:cs="B Nazanin"/>
          <w:sz w:val="28"/>
          <w:szCs w:val="28"/>
        </w:rPr>
        <w:t xml:space="preserve"> 2 </w:t>
      </w:r>
      <w:r w:rsidRPr="00485B7C">
        <w:rPr>
          <w:rFonts w:ascii="BNazanin" w:hAnsi="BNazanin" w:cs="B Nazanin"/>
          <w:sz w:val="28"/>
          <w:szCs w:val="28"/>
          <w:rtl/>
        </w:rPr>
        <w:t>قطره</w:t>
      </w:r>
      <w:r w:rsidRPr="00485B7C">
        <w:rPr>
          <w:rFonts w:ascii="BNazanin" w:hAnsi="BNazanin" w:cs="B Nazanin"/>
          <w:sz w:val="28"/>
          <w:szCs w:val="28"/>
        </w:rPr>
        <w:t xml:space="preserve"> </w:t>
      </w:r>
      <w:r>
        <w:rPr>
          <w:rFonts w:ascii="BNazanin" w:hAnsi="BNazanin" w:cs="B Nazanin" w:hint="cs"/>
          <w:sz w:val="28"/>
          <w:szCs w:val="28"/>
          <w:rtl/>
        </w:rPr>
        <w:t>(</w:t>
      </w:r>
      <w:r w:rsidRPr="00485B7C">
        <w:rPr>
          <w:rFonts w:ascii="BNazanin" w:hAnsi="BNazanin" w:cs="B Nazanin"/>
          <w:sz w:val="28"/>
          <w:szCs w:val="28"/>
          <w:rtl/>
        </w:rPr>
        <w:t>حدود</w:t>
      </w:r>
      <w:r w:rsidRPr="00485B7C">
        <w:rPr>
          <w:rFonts w:ascii="BNazanin" w:hAnsi="BNazanin" w:cs="B Nazanin"/>
          <w:sz w:val="28"/>
          <w:szCs w:val="28"/>
        </w:rPr>
        <w:t xml:space="preserve"> </w:t>
      </w:r>
      <w:r w:rsidRPr="002178B1">
        <w:rPr>
          <w:rFonts w:ascii="Arial" w:hAnsi="Arial" w:cs="B Nazanin"/>
          <w:sz w:val="28"/>
          <w:szCs w:val="28"/>
        </w:rPr>
        <w:t>μl</w:t>
      </w:r>
      <w:r w:rsidRPr="00485B7C">
        <w:rPr>
          <w:rFonts w:ascii="BNazanin" w:hAnsi="BNazanin" w:cs="B Nazanin"/>
          <w:sz w:val="28"/>
          <w:szCs w:val="28"/>
          <w:rtl/>
        </w:rPr>
        <w:t xml:space="preserve"> </w:t>
      </w:r>
      <w:r>
        <w:rPr>
          <w:rFonts w:ascii="BNazanin" w:hAnsi="BNazanin" w:cs="B Nazanin" w:hint="cs"/>
          <w:sz w:val="28"/>
          <w:szCs w:val="28"/>
          <w:rtl/>
        </w:rPr>
        <w:t xml:space="preserve">90) </w:t>
      </w:r>
      <w:r w:rsidRPr="00485B7C">
        <w:rPr>
          <w:rFonts w:ascii="BNazanin" w:hAnsi="BNazanin" w:cs="B Nazanin"/>
          <w:sz w:val="28"/>
          <w:szCs w:val="28"/>
          <w:rtl/>
        </w:rPr>
        <w:t>روي</w:t>
      </w:r>
      <w:r w:rsidRPr="00485B7C">
        <w:rPr>
          <w:rFonts w:ascii="BNazanin" w:hAnsi="BNazanin" w:cs="B Nazanin"/>
          <w:sz w:val="28"/>
          <w:szCs w:val="28"/>
        </w:rPr>
        <w:t xml:space="preserve"> </w:t>
      </w:r>
      <w:r w:rsidRPr="00485B7C">
        <w:rPr>
          <w:rFonts w:ascii="BNazanin" w:hAnsi="BNazanin" w:cs="B Nazanin"/>
          <w:sz w:val="28"/>
          <w:szCs w:val="28"/>
          <w:rtl/>
        </w:rPr>
        <w:t>چاهک</w:t>
      </w:r>
      <w:r w:rsidRPr="00485B7C">
        <w:rPr>
          <w:rFonts w:ascii="BNazanin" w:hAnsi="BNazanin" w:cs="B Nazanin"/>
          <w:sz w:val="28"/>
          <w:szCs w:val="28"/>
        </w:rPr>
        <w:t xml:space="preserve"> </w:t>
      </w:r>
      <w:r w:rsidRPr="00485B7C">
        <w:rPr>
          <w:rFonts w:ascii="BNazanin" w:hAnsi="BNazanin" w:cs="B Nazanin"/>
          <w:sz w:val="28"/>
          <w:szCs w:val="28"/>
          <w:rtl/>
        </w:rPr>
        <w:t>کاست</w:t>
      </w:r>
      <w:r w:rsidRPr="00485B7C">
        <w:rPr>
          <w:rFonts w:ascii="BNazanin" w:hAnsi="BNazanin" w:cs="B Nazanin"/>
          <w:sz w:val="28"/>
          <w:szCs w:val="28"/>
        </w:rPr>
        <w:t xml:space="preserve"> </w:t>
      </w:r>
      <w:r>
        <w:rPr>
          <w:rFonts w:ascii="BNazanin" w:hAnsi="BNazanin" w:cs="B Nazanin" w:hint="cs"/>
          <w:sz w:val="28"/>
          <w:szCs w:val="28"/>
          <w:rtl/>
        </w:rPr>
        <w:t>(</w:t>
      </w:r>
      <w:r w:rsidRPr="00485B7C">
        <w:rPr>
          <w:rFonts w:ascii="BNazanin" w:hAnsi="BNazanin" w:cs="B Nazanin"/>
          <w:sz w:val="28"/>
          <w:szCs w:val="28"/>
          <w:rtl/>
        </w:rPr>
        <w:t>کیت</w:t>
      </w:r>
      <w:r>
        <w:rPr>
          <w:rFonts w:ascii="BNazanin" w:hAnsi="BNazanin" w:cs="B Nazanin" w:hint="cs"/>
          <w:sz w:val="28"/>
          <w:szCs w:val="28"/>
          <w:rtl/>
        </w:rPr>
        <w:t>)</w:t>
      </w:r>
      <w:r w:rsidRPr="00485B7C">
        <w:rPr>
          <w:rFonts w:ascii="BNazanin" w:hAnsi="BNazanin" w:cs="B Nazanin"/>
          <w:sz w:val="28"/>
          <w:szCs w:val="28"/>
        </w:rPr>
        <w:t xml:space="preserve"> </w:t>
      </w:r>
      <w:r w:rsidRPr="00485B7C">
        <w:rPr>
          <w:rFonts w:ascii="BNazanin" w:hAnsi="BNazanin" w:cs="B Nazanin"/>
          <w:sz w:val="28"/>
          <w:szCs w:val="28"/>
          <w:rtl/>
        </w:rPr>
        <w:t>می</w:t>
      </w:r>
      <w:r w:rsidRPr="00485B7C">
        <w:rPr>
          <w:rFonts w:ascii="BNazanin" w:hAnsi="BNazanin" w:cs="B Nazanin"/>
          <w:sz w:val="28"/>
          <w:szCs w:val="28"/>
        </w:rPr>
        <w:t xml:space="preserve"> </w:t>
      </w:r>
      <w:r w:rsidRPr="00485B7C">
        <w:rPr>
          <w:rFonts w:ascii="BNazanin" w:hAnsi="BNazanin" w:cs="B Nazanin"/>
          <w:sz w:val="28"/>
          <w:szCs w:val="28"/>
          <w:rtl/>
        </w:rPr>
        <w:t>چکاند</w:t>
      </w:r>
      <w:r w:rsidRPr="00485B7C">
        <w:rPr>
          <w:rFonts w:ascii="BNazanin" w:hAnsi="BNazanin" w:cs="B Nazanin"/>
          <w:sz w:val="28"/>
          <w:szCs w:val="28"/>
        </w:rPr>
        <w:t>.</w:t>
      </w:r>
    </w:p>
    <w:p w:rsidR="00AE099E" w:rsidRPr="005410FC" w:rsidRDefault="00AE099E" w:rsidP="00496D11">
      <w:pPr>
        <w:pStyle w:val="ListParagraph"/>
        <w:numPr>
          <w:ilvl w:val="0"/>
          <w:numId w:val="11"/>
        </w:numPr>
        <w:autoSpaceDE w:val="0"/>
        <w:autoSpaceDN w:val="0"/>
        <w:bidi/>
        <w:adjustRightInd w:val="0"/>
        <w:spacing w:after="0"/>
        <w:jc w:val="both"/>
        <w:rPr>
          <w:rFonts w:ascii="Courier" w:hAnsi="Courier" w:cs="B Nazanin"/>
          <w:sz w:val="28"/>
          <w:szCs w:val="28"/>
        </w:rPr>
      </w:pPr>
      <w:r w:rsidRPr="005410FC">
        <w:rPr>
          <w:rFonts w:ascii="BNazanin" w:hAnsi="BNazanin" w:cs="B Nazanin"/>
          <w:sz w:val="28"/>
          <w:szCs w:val="28"/>
          <w:rtl/>
        </w:rPr>
        <w:t>در</w:t>
      </w:r>
      <w:r w:rsidRPr="005410FC">
        <w:rPr>
          <w:rFonts w:ascii="BNazanin" w:hAnsi="BNazanin" w:cs="B Nazanin"/>
          <w:sz w:val="28"/>
          <w:szCs w:val="28"/>
        </w:rPr>
        <w:t xml:space="preserve"> </w:t>
      </w:r>
      <w:r w:rsidRPr="005410FC">
        <w:rPr>
          <w:rFonts w:ascii="BNazanin" w:hAnsi="BNazanin" w:cs="B Nazanin"/>
          <w:sz w:val="28"/>
          <w:szCs w:val="28"/>
          <w:rtl/>
        </w:rPr>
        <w:t>این</w:t>
      </w:r>
      <w:r w:rsidRPr="005410FC">
        <w:rPr>
          <w:rFonts w:ascii="BNazanin" w:hAnsi="BNazanin" w:cs="B Nazanin"/>
          <w:sz w:val="28"/>
          <w:szCs w:val="28"/>
        </w:rPr>
        <w:t xml:space="preserve"> </w:t>
      </w:r>
      <w:r w:rsidRPr="005410FC">
        <w:rPr>
          <w:rFonts w:ascii="BNazanin" w:hAnsi="BNazanin" w:cs="B Nazanin"/>
          <w:sz w:val="28"/>
          <w:szCs w:val="28"/>
          <w:rtl/>
        </w:rPr>
        <w:t>زمان،</w:t>
      </w:r>
      <w:r w:rsidRPr="005410FC">
        <w:rPr>
          <w:rFonts w:ascii="BNazanin" w:hAnsi="BNazanin" w:cs="B Nazanin"/>
          <w:sz w:val="28"/>
          <w:szCs w:val="28"/>
        </w:rPr>
        <w:t xml:space="preserve"> </w:t>
      </w:r>
      <w:r w:rsidRPr="005410FC">
        <w:rPr>
          <w:rFonts w:ascii="BNazanin" w:hAnsi="BNazanin" w:cs="B Nazanin"/>
          <w:sz w:val="28"/>
          <w:szCs w:val="28"/>
          <w:rtl/>
        </w:rPr>
        <w:t>تایمر</w:t>
      </w:r>
      <w:r w:rsidRPr="005410FC">
        <w:rPr>
          <w:rFonts w:ascii="BNazanin" w:hAnsi="BNazanin" w:cs="B Nazanin"/>
          <w:sz w:val="28"/>
          <w:szCs w:val="28"/>
        </w:rPr>
        <w:t xml:space="preserve"> </w:t>
      </w:r>
      <w:r w:rsidRPr="005410FC">
        <w:rPr>
          <w:rFonts w:ascii="BNazanin" w:hAnsi="BNazanin" w:cs="B Nazanin"/>
          <w:sz w:val="28"/>
          <w:szCs w:val="28"/>
          <w:rtl/>
        </w:rPr>
        <w:t>روشن</w:t>
      </w:r>
      <w:r w:rsidRPr="005410FC">
        <w:rPr>
          <w:rFonts w:ascii="BNazanin" w:hAnsi="BNazanin" w:cs="B Nazanin"/>
          <w:sz w:val="28"/>
          <w:szCs w:val="28"/>
        </w:rPr>
        <w:t xml:space="preserve"> </w:t>
      </w:r>
      <w:r w:rsidRPr="005410FC">
        <w:rPr>
          <w:rFonts w:ascii="BNazanin" w:hAnsi="BNazanin" w:cs="B Nazanin"/>
          <w:sz w:val="28"/>
          <w:szCs w:val="28"/>
          <w:rtl/>
        </w:rPr>
        <w:t>شود</w:t>
      </w:r>
      <w:r w:rsidRPr="005410FC">
        <w:rPr>
          <w:rFonts w:ascii="BNazanin" w:hAnsi="BNazanin" w:cs="B Nazanin"/>
          <w:sz w:val="28"/>
          <w:szCs w:val="28"/>
        </w:rPr>
        <w:t xml:space="preserve">. </w:t>
      </w:r>
      <w:r w:rsidRPr="005410FC">
        <w:rPr>
          <w:rFonts w:ascii="BNazanin" w:hAnsi="BNazanin" w:cs="B Nazanin"/>
          <w:sz w:val="28"/>
          <w:szCs w:val="28"/>
          <w:rtl/>
        </w:rPr>
        <w:t>بعد</w:t>
      </w:r>
      <w:r w:rsidRPr="005410FC">
        <w:rPr>
          <w:rFonts w:ascii="BNazanin" w:hAnsi="BNazanin" w:cs="B Nazanin"/>
          <w:sz w:val="28"/>
          <w:szCs w:val="28"/>
        </w:rPr>
        <w:t xml:space="preserve"> </w:t>
      </w:r>
      <w:r w:rsidRPr="005410FC">
        <w:rPr>
          <w:rFonts w:ascii="BNazanin" w:hAnsi="BNazanin" w:cs="B Nazanin"/>
          <w:sz w:val="28"/>
          <w:szCs w:val="28"/>
          <w:rtl/>
        </w:rPr>
        <w:t>از</w:t>
      </w:r>
      <w:r w:rsidRPr="005410FC">
        <w:rPr>
          <w:rFonts w:ascii="BNazanin" w:hAnsi="BNazanin" w:cs="B Nazanin"/>
          <w:sz w:val="28"/>
          <w:szCs w:val="28"/>
        </w:rPr>
        <w:t xml:space="preserve"> 5 </w:t>
      </w:r>
      <w:r w:rsidRPr="005410FC">
        <w:rPr>
          <w:rFonts w:ascii="BNazanin" w:hAnsi="BNazanin" w:cs="B Nazanin"/>
          <w:sz w:val="28"/>
          <w:szCs w:val="28"/>
          <w:rtl/>
        </w:rPr>
        <w:t>دقیقه</w:t>
      </w:r>
      <w:r w:rsidRPr="005410FC">
        <w:rPr>
          <w:rFonts w:ascii="BNazanin" w:hAnsi="BNazanin" w:cs="B Nazanin"/>
          <w:sz w:val="28"/>
          <w:szCs w:val="28"/>
        </w:rPr>
        <w:t xml:space="preserve"> </w:t>
      </w:r>
      <w:r w:rsidRPr="005410FC">
        <w:rPr>
          <w:rFonts w:ascii="BNazanin" w:hAnsi="BNazanin" w:cs="B Nazanin"/>
          <w:sz w:val="28"/>
          <w:szCs w:val="28"/>
          <w:rtl/>
        </w:rPr>
        <w:t>باید</w:t>
      </w:r>
      <w:r w:rsidRPr="005410FC">
        <w:rPr>
          <w:rFonts w:ascii="BNazanin" w:hAnsi="BNazanin" w:cs="B Nazanin"/>
          <w:sz w:val="28"/>
          <w:szCs w:val="28"/>
        </w:rPr>
        <w:t xml:space="preserve"> </w:t>
      </w:r>
      <w:r w:rsidRPr="005410FC">
        <w:rPr>
          <w:rFonts w:ascii="BNazanin" w:hAnsi="BNazanin" w:cs="B Nazanin"/>
          <w:sz w:val="28"/>
          <w:szCs w:val="28"/>
          <w:rtl/>
        </w:rPr>
        <w:t>کیت</w:t>
      </w:r>
      <w:r w:rsidRPr="005410FC">
        <w:rPr>
          <w:rFonts w:ascii="BNazanin" w:hAnsi="BNazanin" w:cs="B Nazanin"/>
          <w:sz w:val="28"/>
          <w:szCs w:val="28"/>
        </w:rPr>
        <w:t xml:space="preserve"> </w:t>
      </w:r>
      <w:r w:rsidRPr="005410FC">
        <w:rPr>
          <w:rFonts w:ascii="BNazanin" w:hAnsi="BNazanin" w:cs="B Nazanin"/>
          <w:sz w:val="28"/>
          <w:szCs w:val="28"/>
          <w:rtl/>
        </w:rPr>
        <w:t>مورد</w:t>
      </w:r>
      <w:r w:rsidRPr="005410FC">
        <w:rPr>
          <w:rFonts w:ascii="BNazanin" w:hAnsi="BNazanin" w:cs="B Nazanin"/>
          <w:sz w:val="28"/>
          <w:szCs w:val="28"/>
        </w:rPr>
        <w:t xml:space="preserve"> </w:t>
      </w:r>
      <w:r w:rsidRPr="005410FC">
        <w:rPr>
          <w:rFonts w:ascii="BNazanin" w:hAnsi="BNazanin" w:cs="B Nazanin"/>
          <w:sz w:val="28"/>
          <w:szCs w:val="28"/>
          <w:rtl/>
        </w:rPr>
        <w:t>نظر</w:t>
      </w:r>
      <w:r w:rsidRPr="005410FC">
        <w:rPr>
          <w:rFonts w:ascii="BNazanin" w:hAnsi="BNazanin" w:cs="B Nazanin"/>
          <w:sz w:val="28"/>
          <w:szCs w:val="28"/>
        </w:rPr>
        <w:t xml:space="preserve"> </w:t>
      </w:r>
      <w:r w:rsidRPr="005410FC">
        <w:rPr>
          <w:rFonts w:ascii="BNazanin" w:hAnsi="BNazanin" w:cs="B Nazanin"/>
          <w:sz w:val="28"/>
          <w:szCs w:val="28"/>
          <w:rtl/>
        </w:rPr>
        <w:t>را</w:t>
      </w:r>
      <w:r w:rsidRPr="005410FC">
        <w:rPr>
          <w:rFonts w:ascii="BNazanin" w:hAnsi="BNazanin" w:cs="B Nazanin"/>
          <w:sz w:val="28"/>
          <w:szCs w:val="28"/>
        </w:rPr>
        <w:t xml:space="preserve"> </w:t>
      </w:r>
      <w:r w:rsidRPr="005410FC">
        <w:rPr>
          <w:rFonts w:ascii="BNazanin" w:hAnsi="BNazanin" w:cs="B Nazanin"/>
          <w:sz w:val="28"/>
          <w:szCs w:val="28"/>
          <w:rtl/>
        </w:rPr>
        <w:t>بررسی</w:t>
      </w:r>
      <w:r w:rsidRPr="005410FC">
        <w:rPr>
          <w:rFonts w:ascii="BNazanin" w:hAnsi="BNazanin" w:cs="B Nazanin"/>
          <w:sz w:val="28"/>
          <w:szCs w:val="28"/>
        </w:rPr>
        <w:t xml:space="preserve"> </w:t>
      </w:r>
      <w:r w:rsidRPr="005410FC">
        <w:rPr>
          <w:rFonts w:ascii="BNazanin" w:hAnsi="BNazanin" w:cs="B Nazanin"/>
          <w:sz w:val="28"/>
          <w:szCs w:val="28"/>
          <w:rtl/>
        </w:rPr>
        <w:t>کند</w:t>
      </w:r>
      <w:r w:rsidRPr="005410FC">
        <w:rPr>
          <w:rFonts w:ascii="BNazanin" w:hAnsi="BNazanin" w:cs="B Nazanin"/>
          <w:sz w:val="28"/>
          <w:szCs w:val="28"/>
        </w:rPr>
        <w:t xml:space="preserve">. </w:t>
      </w:r>
      <w:r w:rsidRPr="005410FC">
        <w:rPr>
          <w:rFonts w:ascii="BNazanin" w:hAnsi="BNazanin" w:cs="B Nazanin"/>
          <w:sz w:val="28"/>
          <w:szCs w:val="28"/>
          <w:rtl/>
        </w:rPr>
        <w:t>در</w:t>
      </w:r>
      <w:r w:rsidRPr="005410FC">
        <w:rPr>
          <w:rFonts w:ascii="BNazanin" w:hAnsi="BNazanin" w:cs="B Nazanin"/>
          <w:sz w:val="28"/>
          <w:szCs w:val="28"/>
        </w:rPr>
        <w:t xml:space="preserve"> </w:t>
      </w:r>
      <w:r w:rsidRPr="005410FC">
        <w:rPr>
          <w:rFonts w:ascii="BNazanin" w:hAnsi="BNazanin" w:cs="B Nazanin"/>
          <w:sz w:val="28"/>
          <w:szCs w:val="28"/>
          <w:rtl/>
        </w:rPr>
        <w:t>صورتی</w:t>
      </w:r>
      <w:r w:rsidRPr="005410FC">
        <w:rPr>
          <w:rFonts w:ascii="BNazanin" w:hAnsi="BNazanin" w:cs="B Nazanin"/>
          <w:sz w:val="28"/>
          <w:szCs w:val="28"/>
        </w:rPr>
        <w:t xml:space="preserve"> </w:t>
      </w:r>
      <w:r w:rsidRPr="005410FC">
        <w:rPr>
          <w:rFonts w:ascii="BNazanin" w:hAnsi="BNazanin" w:cs="B Nazanin"/>
          <w:sz w:val="28"/>
          <w:szCs w:val="28"/>
          <w:rtl/>
        </w:rPr>
        <w:t>که</w:t>
      </w:r>
      <w:r w:rsidRPr="005410FC">
        <w:rPr>
          <w:rFonts w:ascii="BNazanin" w:hAnsi="BNazanin" w:cs="B Nazanin"/>
          <w:sz w:val="28"/>
          <w:szCs w:val="28"/>
        </w:rPr>
        <w:t xml:space="preserve"> </w:t>
      </w:r>
      <w:r w:rsidRPr="005410FC">
        <w:rPr>
          <w:rFonts w:ascii="BNazanin" w:hAnsi="BNazanin" w:cs="B Nazanin"/>
          <w:sz w:val="28"/>
          <w:szCs w:val="28"/>
          <w:rtl/>
        </w:rPr>
        <w:t>کیت</w:t>
      </w:r>
      <w:r w:rsidRPr="005410FC">
        <w:rPr>
          <w:rFonts w:ascii="BNazanin" w:hAnsi="BNazanin" w:cs="B Nazanin"/>
          <w:sz w:val="28"/>
          <w:szCs w:val="28"/>
        </w:rPr>
        <w:t xml:space="preserve"> </w:t>
      </w:r>
      <w:r w:rsidRPr="005410FC">
        <w:rPr>
          <w:rFonts w:ascii="BNazanin" w:hAnsi="BNazanin" w:cs="B Nazanin"/>
          <w:sz w:val="28"/>
          <w:szCs w:val="28"/>
          <w:rtl/>
        </w:rPr>
        <w:t>بعد</w:t>
      </w:r>
      <w:r w:rsidRPr="005410FC">
        <w:rPr>
          <w:rFonts w:ascii="BNazanin" w:hAnsi="BNazanin" w:cs="B Nazanin"/>
          <w:sz w:val="28"/>
          <w:szCs w:val="28"/>
        </w:rPr>
        <w:t xml:space="preserve"> </w:t>
      </w:r>
      <w:r w:rsidRPr="005410FC">
        <w:rPr>
          <w:rFonts w:ascii="BNazanin" w:hAnsi="BNazanin" w:cs="B Nazanin"/>
          <w:sz w:val="28"/>
          <w:szCs w:val="28"/>
          <w:rtl/>
        </w:rPr>
        <w:t>از</w:t>
      </w:r>
      <w:r w:rsidRPr="005410FC">
        <w:rPr>
          <w:rFonts w:ascii="BNazanin" w:hAnsi="BNazanin" w:cs="B Nazanin"/>
          <w:sz w:val="28"/>
          <w:szCs w:val="28"/>
        </w:rPr>
        <w:t xml:space="preserve"> 10 </w:t>
      </w:r>
      <w:r w:rsidRPr="005410FC">
        <w:rPr>
          <w:rFonts w:ascii="BNazanin" w:hAnsi="BNazanin" w:cs="B Nazanin"/>
          <w:sz w:val="28"/>
          <w:szCs w:val="28"/>
          <w:rtl/>
        </w:rPr>
        <w:t>دقیقه</w:t>
      </w:r>
      <w:r w:rsidRPr="005410FC">
        <w:rPr>
          <w:rFonts w:ascii="BNazanin" w:hAnsi="BNazanin" w:cs="B Nazanin"/>
          <w:sz w:val="28"/>
          <w:szCs w:val="28"/>
        </w:rPr>
        <w:t xml:space="preserve"> </w:t>
      </w:r>
      <w:r w:rsidRPr="005410FC">
        <w:rPr>
          <w:rFonts w:ascii="BNazanin" w:hAnsi="BNazanin" w:cs="B Nazanin"/>
          <w:sz w:val="28"/>
          <w:szCs w:val="28"/>
          <w:rtl/>
        </w:rPr>
        <w:t>بررسی</w:t>
      </w:r>
      <w:r w:rsidRPr="005410FC">
        <w:rPr>
          <w:rFonts w:ascii="BNazanin" w:hAnsi="BNazanin" w:cs="B Nazanin"/>
          <w:sz w:val="28"/>
          <w:szCs w:val="28"/>
        </w:rPr>
        <w:t xml:space="preserve"> </w:t>
      </w:r>
      <w:r w:rsidRPr="005410FC">
        <w:rPr>
          <w:rFonts w:ascii="BNazanin" w:hAnsi="BNazanin" w:cs="B Nazanin"/>
          <w:sz w:val="28"/>
          <w:szCs w:val="28"/>
          <w:rtl/>
        </w:rPr>
        <w:t>شود</w:t>
      </w:r>
      <w:r w:rsidRPr="005410FC">
        <w:rPr>
          <w:rFonts w:ascii="BNazanin" w:hAnsi="BNazanin" w:cs="B Nazanin"/>
          <w:sz w:val="28"/>
          <w:szCs w:val="28"/>
        </w:rPr>
        <w:t xml:space="preserve"> </w:t>
      </w:r>
      <w:r w:rsidRPr="005410FC">
        <w:rPr>
          <w:rFonts w:ascii="BNazanin" w:hAnsi="BNazanin" w:cs="B Nazanin"/>
          <w:sz w:val="28"/>
          <w:szCs w:val="28"/>
          <w:rtl/>
        </w:rPr>
        <w:t>ارزشی</w:t>
      </w:r>
      <w:r w:rsidRPr="005410FC">
        <w:rPr>
          <w:rFonts w:ascii="BNazanin" w:hAnsi="BNazanin" w:cs="B Nazanin"/>
          <w:sz w:val="28"/>
          <w:szCs w:val="28"/>
        </w:rPr>
        <w:t xml:space="preserve"> </w:t>
      </w:r>
      <w:r w:rsidRPr="005410FC">
        <w:rPr>
          <w:rFonts w:ascii="BNazanin" w:hAnsi="BNazanin" w:cs="B Nazanin"/>
          <w:sz w:val="28"/>
          <w:szCs w:val="28"/>
          <w:rtl/>
        </w:rPr>
        <w:t>نخواهد</w:t>
      </w:r>
      <w:r w:rsidRPr="005410FC">
        <w:rPr>
          <w:rFonts w:ascii="BNazanin" w:hAnsi="BNazanin" w:cs="B Nazanin"/>
          <w:sz w:val="28"/>
          <w:szCs w:val="28"/>
        </w:rPr>
        <w:t xml:space="preserve"> </w:t>
      </w:r>
      <w:r w:rsidRPr="005410FC">
        <w:rPr>
          <w:rFonts w:ascii="BNazanin" w:hAnsi="BNazanin" w:cs="B Nazanin"/>
          <w:sz w:val="28"/>
          <w:szCs w:val="28"/>
          <w:rtl/>
        </w:rPr>
        <w:t>داشت</w:t>
      </w:r>
      <w:r w:rsidRPr="005410FC">
        <w:rPr>
          <w:rFonts w:ascii="BNazanin" w:hAnsi="BNazanin" w:cs="B Nazanin"/>
          <w:sz w:val="28"/>
          <w:szCs w:val="28"/>
        </w:rPr>
        <w:t>.</w:t>
      </w:r>
    </w:p>
    <w:p w:rsidR="00AE099E" w:rsidRPr="002178B1" w:rsidRDefault="00AE099E" w:rsidP="00496D11">
      <w:pPr>
        <w:tabs>
          <w:tab w:val="left" w:pos="2370"/>
        </w:tabs>
        <w:bidi/>
        <w:jc w:val="center"/>
        <w:rPr>
          <w:rFonts w:ascii="BTitr,Bold" w:hAnsi="BTitr,Bold" w:cs="B Nazanin"/>
          <w:sz w:val="28"/>
          <w:szCs w:val="28"/>
        </w:rPr>
      </w:pPr>
      <w:r w:rsidRPr="002178B1">
        <w:rPr>
          <w:rFonts w:ascii="BTitr,Bold" w:hAnsi="BTitr,Bold" w:cs="B Nazanin"/>
          <w:noProof/>
          <w:sz w:val="28"/>
          <w:szCs w:val="28"/>
        </w:rPr>
        <w:lastRenderedPageBreak/>
        <w:drawing>
          <wp:inline distT="0" distB="0" distL="0" distR="0">
            <wp:extent cx="3609975" cy="19621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1962150"/>
                    </a:xfrm>
                    <a:prstGeom prst="rect">
                      <a:avLst/>
                    </a:prstGeom>
                    <a:noFill/>
                    <a:ln>
                      <a:noFill/>
                    </a:ln>
                  </pic:spPr>
                </pic:pic>
              </a:graphicData>
            </a:graphic>
          </wp:inline>
        </w:drawing>
      </w:r>
    </w:p>
    <w:p w:rsidR="00AE099E" w:rsidRPr="005410FC" w:rsidRDefault="00AE099E" w:rsidP="00496D11">
      <w:pPr>
        <w:tabs>
          <w:tab w:val="left" w:pos="2370"/>
        </w:tabs>
        <w:bidi/>
        <w:jc w:val="center"/>
        <w:rPr>
          <w:rFonts w:ascii="BNazanin" w:hAnsi="BNazanin" w:cs="B Nazanin"/>
          <w:b/>
          <w:bCs/>
          <w:sz w:val="26"/>
          <w:szCs w:val="24"/>
        </w:rPr>
      </w:pPr>
      <w:r w:rsidRPr="005410FC">
        <w:rPr>
          <w:rFonts w:ascii="BNazanin" w:hAnsi="BNazanin" w:cs="B Nazanin"/>
          <w:b/>
          <w:bCs/>
          <w:sz w:val="26"/>
          <w:szCs w:val="24"/>
          <w:rtl/>
        </w:rPr>
        <w:t>شکل</w:t>
      </w:r>
      <w:r w:rsidRPr="005410FC">
        <w:rPr>
          <w:rFonts w:ascii="BNazanin" w:hAnsi="BNazanin" w:cs="B Nazanin" w:hint="cs"/>
          <w:b/>
          <w:bCs/>
          <w:sz w:val="26"/>
          <w:szCs w:val="24"/>
          <w:rtl/>
        </w:rPr>
        <w:t xml:space="preserve"> </w:t>
      </w:r>
      <w:r w:rsidRPr="005410FC">
        <w:rPr>
          <w:rFonts w:ascii="BNazanin" w:hAnsi="BNazanin" w:cs="B Nazanin"/>
          <w:b/>
          <w:bCs/>
          <w:sz w:val="26"/>
          <w:szCs w:val="24"/>
        </w:rPr>
        <w:t xml:space="preserve">- </w:t>
      </w:r>
      <w:r>
        <w:rPr>
          <w:rFonts w:ascii="BNazanin" w:hAnsi="BNazanin" w:cs="B Nazanin" w:hint="cs"/>
          <w:b/>
          <w:bCs/>
          <w:sz w:val="26"/>
          <w:szCs w:val="24"/>
          <w:rtl/>
        </w:rPr>
        <w:t xml:space="preserve"> </w:t>
      </w:r>
      <w:r w:rsidRPr="005410FC">
        <w:rPr>
          <w:rFonts w:ascii="BNazanin" w:hAnsi="BNazanin" w:cs="B Nazanin"/>
          <w:b/>
          <w:bCs/>
          <w:sz w:val="26"/>
          <w:szCs w:val="24"/>
          <w:rtl/>
        </w:rPr>
        <w:t>مراحل</w:t>
      </w:r>
      <w:r w:rsidRPr="005410FC">
        <w:rPr>
          <w:rFonts w:ascii="BNazanin" w:hAnsi="BNazanin" w:cs="B Nazanin"/>
          <w:b/>
          <w:bCs/>
          <w:sz w:val="26"/>
          <w:szCs w:val="24"/>
        </w:rPr>
        <w:t xml:space="preserve"> </w:t>
      </w:r>
      <w:r w:rsidRPr="005410FC">
        <w:rPr>
          <w:rFonts w:ascii="BNazanin" w:hAnsi="BNazanin" w:cs="B Nazanin"/>
          <w:b/>
          <w:bCs/>
          <w:sz w:val="26"/>
          <w:szCs w:val="24"/>
          <w:rtl/>
        </w:rPr>
        <w:t>انجام</w:t>
      </w:r>
      <w:r w:rsidRPr="005410FC">
        <w:rPr>
          <w:rFonts w:ascii="BNazanin" w:hAnsi="BNazanin" w:cs="B Nazanin"/>
          <w:b/>
          <w:bCs/>
          <w:sz w:val="26"/>
          <w:szCs w:val="24"/>
        </w:rPr>
        <w:t xml:space="preserve"> </w:t>
      </w:r>
      <w:r w:rsidRPr="005410FC">
        <w:rPr>
          <w:rFonts w:ascii="BNazanin" w:hAnsi="BNazanin" w:cs="B Nazanin"/>
          <w:b/>
          <w:bCs/>
          <w:sz w:val="26"/>
          <w:szCs w:val="24"/>
          <w:rtl/>
        </w:rPr>
        <w:t>آزمایش</w:t>
      </w:r>
      <w:r w:rsidRPr="005410FC">
        <w:rPr>
          <w:rFonts w:ascii="BNazanin" w:hAnsi="BNazanin" w:cs="B Nazanin"/>
          <w:b/>
          <w:bCs/>
          <w:sz w:val="26"/>
          <w:szCs w:val="24"/>
        </w:rPr>
        <w:t xml:space="preserve"> </w:t>
      </w:r>
      <w:r w:rsidRPr="005410FC">
        <w:rPr>
          <w:rFonts w:ascii="BNazanin" w:hAnsi="BNazanin" w:cs="B Nazanin"/>
          <w:b/>
          <w:bCs/>
          <w:sz w:val="26"/>
          <w:szCs w:val="24"/>
          <w:rtl/>
        </w:rPr>
        <w:t>خون</w:t>
      </w:r>
      <w:r w:rsidRPr="005410FC">
        <w:rPr>
          <w:rFonts w:ascii="BNazanin" w:hAnsi="BNazanin" w:cs="B Nazanin"/>
          <w:b/>
          <w:bCs/>
          <w:sz w:val="26"/>
          <w:szCs w:val="24"/>
        </w:rPr>
        <w:t xml:space="preserve"> </w:t>
      </w:r>
      <w:r w:rsidRPr="005410FC">
        <w:rPr>
          <w:rFonts w:ascii="BNazanin" w:hAnsi="BNazanin" w:cs="B Nazanin"/>
          <w:b/>
          <w:bCs/>
          <w:sz w:val="26"/>
          <w:szCs w:val="24"/>
          <w:rtl/>
        </w:rPr>
        <w:t>مخفی</w:t>
      </w:r>
      <w:r w:rsidRPr="005410FC">
        <w:rPr>
          <w:rFonts w:ascii="BNazanin" w:hAnsi="BNazanin" w:cs="B Nazanin"/>
          <w:b/>
          <w:bCs/>
          <w:sz w:val="26"/>
          <w:szCs w:val="24"/>
        </w:rPr>
        <w:t xml:space="preserve"> </w:t>
      </w:r>
      <w:r w:rsidRPr="005410FC">
        <w:rPr>
          <w:rFonts w:ascii="BNazanin" w:hAnsi="BNazanin" w:cs="B Nazanin"/>
          <w:b/>
          <w:bCs/>
          <w:sz w:val="26"/>
          <w:szCs w:val="24"/>
          <w:rtl/>
        </w:rPr>
        <w:t>در</w:t>
      </w:r>
      <w:r w:rsidRPr="005410FC">
        <w:rPr>
          <w:rFonts w:ascii="BNazanin" w:hAnsi="BNazanin" w:cs="B Nazanin"/>
          <w:b/>
          <w:bCs/>
          <w:sz w:val="26"/>
          <w:szCs w:val="24"/>
        </w:rPr>
        <w:t xml:space="preserve"> </w:t>
      </w:r>
      <w:r w:rsidRPr="005410FC">
        <w:rPr>
          <w:rFonts w:ascii="BNazanin" w:hAnsi="BNazanin" w:cs="B Nazanin"/>
          <w:b/>
          <w:bCs/>
          <w:sz w:val="26"/>
          <w:szCs w:val="24"/>
          <w:rtl/>
        </w:rPr>
        <w:t>مدفوع</w:t>
      </w:r>
    </w:p>
    <w:p w:rsidR="002751E0" w:rsidRPr="005410FC" w:rsidRDefault="002751E0" w:rsidP="00496D11">
      <w:pPr>
        <w:autoSpaceDE w:val="0"/>
        <w:autoSpaceDN w:val="0"/>
        <w:bidi/>
        <w:adjustRightInd w:val="0"/>
        <w:spacing w:after="0"/>
        <w:jc w:val="both"/>
        <w:rPr>
          <w:rFonts w:ascii="BNazanin,Bold" w:hAnsi="BNazanin,Bold" w:cs="B Titr"/>
          <w:sz w:val="28"/>
          <w:szCs w:val="28"/>
        </w:rPr>
      </w:pPr>
      <w:r w:rsidRPr="005410FC">
        <w:rPr>
          <w:rFonts w:ascii="BNazanin,Bold" w:hAnsi="BNazanin,Bold" w:cs="B Titr"/>
          <w:sz w:val="28"/>
          <w:szCs w:val="28"/>
          <w:rtl/>
        </w:rPr>
        <w:t>تفسیر</w:t>
      </w:r>
      <w:r w:rsidRPr="005410FC">
        <w:rPr>
          <w:rFonts w:ascii="BNazanin,Bold" w:hAnsi="BNazanin,Bold" w:cs="B Titr"/>
          <w:sz w:val="28"/>
          <w:szCs w:val="28"/>
        </w:rPr>
        <w:t xml:space="preserve"> </w:t>
      </w:r>
      <w:r w:rsidRPr="005410FC">
        <w:rPr>
          <w:rFonts w:ascii="BNazanin,Bold" w:hAnsi="BNazanin,Bold" w:cs="B Titr"/>
          <w:sz w:val="28"/>
          <w:szCs w:val="28"/>
          <w:rtl/>
        </w:rPr>
        <w:t>نتایج</w:t>
      </w:r>
      <w:r w:rsidRPr="005410FC">
        <w:rPr>
          <w:rFonts w:ascii="BNazanin,Bold" w:hAnsi="BNazanin,Bold" w:cs="B Titr"/>
          <w:sz w:val="28"/>
          <w:szCs w:val="28"/>
        </w:rPr>
        <w:t xml:space="preserve"> </w:t>
      </w:r>
      <w:r w:rsidRPr="005410FC">
        <w:rPr>
          <w:rFonts w:ascii="BNazanin,Bold" w:hAnsi="BNazanin,Bold" w:cs="B Titr"/>
          <w:sz w:val="28"/>
          <w:szCs w:val="28"/>
          <w:rtl/>
        </w:rPr>
        <w:t>آزمایش</w:t>
      </w:r>
      <w:r w:rsidRPr="005410FC">
        <w:rPr>
          <w:rFonts w:ascii="BNazanin,Bold" w:hAnsi="BNazanin,Bold" w:cs="B Titr"/>
          <w:sz w:val="28"/>
          <w:szCs w:val="28"/>
        </w:rPr>
        <w:t xml:space="preserve"> </w:t>
      </w:r>
      <w:r w:rsidRPr="005410FC">
        <w:rPr>
          <w:rFonts w:ascii="BNazanin,Bold" w:hAnsi="BNazanin,Bold" w:cs="B Titr"/>
          <w:sz w:val="28"/>
          <w:szCs w:val="28"/>
          <w:rtl/>
        </w:rPr>
        <w:t>توسط</w:t>
      </w:r>
      <w:r w:rsidRPr="005410FC">
        <w:rPr>
          <w:rFonts w:ascii="BNazanin,Bold" w:hAnsi="BNazanin,Bold" w:cs="B Titr"/>
          <w:sz w:val="28"/>
          <w:szCs w:val="28"/>
        </w:rPr>
        <w:t xml:space="preserve"> </w:t>
      </w:r>
      <w:r w:rsidRPr="005410FC">
        <w:rPr>
          <w:rFonts w:ascii="BNazanin,Bold" w:hAnsi="BNazanin,Bold" w:cs="B Titr"/>
          <w:sz w:val="28"/>
          <w:szCs w:val="28"/>
          <w:rtl/>
        </w:rPr>
        <w:t>بهورز</w:t>
      </w:r>
      <w:r w:rsidRPr="005410FC">
        <w:rPr>
          <w:rFonts w:ascii="BNazanin,Bold" w:hAnsi="BNazanin,Bold" w:cs="B Titr"/>
          <w:sz w:val="28"/>
          <w:szCs w:val="28"/>
        </w:rPr>
        <w:t xml:space="preserve"> </w:t>
      </w:r>
      <w:r w:rsidRPr="005410FC">
        <w:rPr>
          <w:rFonts w:ascii="BNazanin,Bold" w:hAnsi="BNazanin,Bold" w:cs="B Titr"/>
          <w:sz w:val="28"/>
          <w:szCs w:val="28"/>
          <w:rtl/>
        </w:rPr>
        <w:t>یا</w:t>
      </w:r>
      <w:r w:rsidRPr="005410FC">
        <w:rPr>
          <w:rFonts w:ascii="BNazanin,Bold" w:hAnsi="BNazanin,Bold" w:cs="B Titr"/>
          <w:sz w:val="28"/>
          <w:szCs w:val="28"/>
        </w:rPr>
        <w:t xml:space="preserve"> </w:t>
      </w:r>
      <w:r w:rsidRPr="005410FC">
        <w:rPr>
          <w:rFonts w:ascii="BNazanin,Bold" w:hAnsi="BNazanin,Bold" w:cs="B Titr"/>
          <w:sz w:val="28"/>
          <w:szCs w:val="28"/>
          <w:rtl/>
        </w:rPr>
        <w:t>مراقب</w:t>
      </w:r>
      <w:r w:rsidRPr="005410FC">
        <w:rPr>
          <w:rFonts w:ascii="BNazanin,Bold" w:hAnsi="BNazanin,Bold" w:cs="B Titr"/>
          <w:sz w:val="28"/>
          <w:szCs w:val="28"/>
        </w:rPr>
        <w:t xml:space="preserve"> </w:t>
      </w:r>
      <w:r w:rsidRPr="005410FC">
        <w:rPr>
          <w:rFonts w:ascii="BNazanin,Bold" w:hAnsi="BNazanin,Bold" w:cs="B Titr"/>
          <w:sz w:val="28"/>
          <w:szCs w:val="28"/>
          <w:rtl/>
        </w:rPr>
        <w:t>سلامت</w:t>
      </w:r>
    </w:p>
    <w:p w:rsidR="002751E0" w:rsidRPr="001225A8" w:rsidRDefault="002751E0" w:rsidP="00496D11">
      <w:pPr>
        <w:pStyle w:val="ListParagraph"/>
        <w:numPr>
          <w:ilvl w:val="0"/>
          <w:numId w:val="12"/>
        </w:numPr>
        <w:autoSpaceDE w:val="0"/>
        <w:autoSpaceDN w:val="0"/>
        <w:bidi/>
        <w:adjustRightInd w:val="0"/>
        <w:spacing w:after="0"/>
        <w:jc w:val="both"/>
        <w:rPr>
          <w:rFonts w:ascii="Courier" w:hAnsi="Courier" w:cs="B Nazanin"/>
          <w:sz w:val="28"/>
          <w:szCs w:val="28"/>
        </w:rPr>
      </w:pPr>
      <w:r w:rsidRPr="001225A8">
        <w:rPr>
          <w:rFonts w:ascii="BNazanin" w:hAnsi="BNazanin" w:cs="B Nazanin"/>
          <w:sz w:val="28"/>
          <w:szCs w:val="28"/>
          <w:rtl/>
        </w:rPr>
        <w:t>نتایج</w:t>
      </w:r>
      <w:r w:rsidRPr="001225A8">
        <w:rPr>
          <w:rFonts w:ascii="BNazanin" w:hAnsi="BNazanin" w:cs="B Nazanin"/>
          <w:sz w:val="28"/>
          <w:szCs w:val="28"/>
        </w:rPr>
        <w:t xml:space="preserve"> </w:t>
      </w:r>
      <w:r w:rsidRPr="001225A8">
        <w:rPr>
          <w:rFonts w:ascii="BNazanin" w:hAnsi="BNazanin" w:cs="B Nazanin"/>
          <w:sz w:val="28"/>
          <w:szCs w:val="28"/>
          <w:rtl/>
        </w:rPr>
        <w:t>کیت</w:t>
      </w:r>
      <w:r w:rsidRPr="001225A8">
        <w:rPr>
          <w:rFonts w:ascii="BNazanin" w:hAnsi="BNazanin" w:cs="B Nazanin"/>
          <w:sz w:val="28"/>
          <w:szCs w:val="28"/>
        </w:rPr>
        <w:t xml:space="preserve"> </w:t>
      </w:r>
      <w:r w:rsidRPr="001225A8">
        <w:rPr>
          <w:rFonts w:ascii="BNazanin" w:hAnsi="BNazanin" w:cs="B Nazanin"/>
          <w:sz w:val="28"/>
          <w:szCs w:val="28"/>
          <w:rtl/>
        </w:rPr>
        <w:t>مورد</w:t>
      </w:r>
      <w:r w:rsidRPr="001225A8">
        <w:rPr>
          <w:rFonts w:ascii="BNazanin" w:hAnsi="BNazanin" w:cs="B Nazanin"/>
          <w:sz w:val="28"/>
          <w:szCs w:val="28"/>
        </w:rPr>
        <w:t xml:space="preserve"> </w:t>
      </w:r>
      <w:r w:rsidRPr="001225A8">
        <w:rPr>
          <w:rFonts w:ascii="BNazanin" w:hAnsi="BNazanin" w:cs="B Nazanin"/>
          <w:sz w:val="28"/>
          <w:szCs w:val="28"/>
          <w:rtl/>
        </w:rPr>
        <w:t>نظر</w:t>
      </w:r>
      <w:r w:rsidRPr="001225A8">
        <w:rPr>
          <w:rFonts w:ascii="BNazanin" w:hAnsi="BNazanin" w:cs="B Nazanin"/>
          <w:sz w:val="28"/>
          <w:szCs w:val="28"/>
        </w:rPr>
        <w:t xml:space="preserve"> </w:t>
      </w:r>
      <w:r w:rsidRPr="001225A8">
        <w:rPr>
          <w:rFonts w:ascii="BNazanin" w:hAnsi="BNazanin" w:cs="B Nazanin"/>
          <w:sz w:val="28"/>
          <w:szCs w:val="28"/>
          <w:rtl/>
        </w:rPr>
        <w:t>ممکن</w:t>
      </w:r>
      <w:r w:rsidRPr="001225A8">
        <w:rPr>
          <w:rFonts w:ascii="BNazanin" w:hAnsi="BNazanin" w:cs="B Nazanin"/>
          <w:sz w:val="28"/>
          <w:szCs w:val="28"/>
        </w:rPr>
        <w:t xml:space="preserve"> </w:t>
      </w:r>
      <w:r w:rsidRPr="001225A8">
        <w:rPr>
          <w:rFonts w:ascii="BNazanin" w:hAnsi="BNazanin" w:cs="B Nazanin"/>
          <w:sz w:val="28"/>
          <w:szCs w:val="28"/>
          <w:rtl/>
        </w:rPr>
        <w:t>است</w:t>
      </w:r>
      <w:r w:rsidRPr="001225A8">
        <w:rPr>
          <w:rFonts w:ascii="BNazanin" w:hAnsi="BNazanin" w:cs="B Nazanin"/>
          <w:sz w:val="28"/>
          <w:szCs w:val="28"/>
        </w:rPr>
        <w:t xml:space="preserve"> </w:t>
      </w:r>
      <w:r w:rsidRPr="001225A8">
        <w:rPr>
          <w:rFonts w:ascii="BNazanin" w:hAnsi="BNazanin" w:cs="B Nazanin"/>
          <w:sz w:val="28"/>
          <w:szCs w:val="28"/>
          <w:rtl/>
        </w:rPr>
        <w:t>یکی</w:t>
      </w:r>
      <w:r w:rsidRPr="001225A8">
        <w:rPr>
          <w:rFonts w:ascii="BNazanin" w:hAnsi="BNazanin" w:cs="B Nazanin"/>
          <w:sz w:val="28"/>
          <w:szCs w:val="28"/>
        </w:rPr>
        <w:t xml:space="preserve"> </w:t>
      </w:r>
      <w:r w:rsidRPr="001225A8">
        <w:rPr>
          <w:rFonts w:ascii="BNazanin" w:hAnsi="BNazanin" w:cs="B Nazanin"/>
          <w:sz w:val="28"/>
          <w:szCs w:val="28"/>
          <w:rtl/>
        </w:rPr>
        <w:t>از</w:t>
      </w:r>
      <w:r w:rsidRPr="001225A8">
        <w:rPr>
          <w:rFonts w:ascii="BNazanin" w:hAnsi="BNazanin" w:cs="B Nazanin"/>
          <w:sz w:val="28"/>
          <w:szCs w:val="28"/>
        </w:rPr>
        <w:t xml:space="preserve"> 3 </w:t>
      </w:r>
      <w:r w:rsidRPr="001225A8">
        <w:rPr>
          <w:rFonts w:ascii="BNazanin" w:hAnsi="BNazanin" w:cs="B Nazanin"/>
          <w:sz w:val="28"/>
          <w:szCs w:val="28"/>
          <w:rtl/>
        </w:rPr>
        <w:t>حالت</w:t>
      </w:r>
      <w:r w:rsidRPr="001225A8">
        <w:rPr>
          <w:rFonts w:ascii="BNazanin" w:hAnsi="BNazanin" w:cs="B Nazanin"/>
          <w:sz w:val="28"/>
          <w:szCs w:val="28"/>
        </w:rPr>
        <w:t xml:space="preserve"> </w:t>
      </w:r>
      <w:r w:rsidRPr="001225A8">
        <w:rPr>
          <w:rFonts w:ascii="BNazanin" w:hAnsi="BNazanin" w:cs="B Nazanin"/>
          <w:sz w:val="28"/>
          <w:szCs w:val="28"/>
          <w:rtl/>
        </w:rPr>
        <w:t>زیر</w:t>
      </w:r>
      <w:r w:rsidRPr="001225A8">
        <w:rPr>
          <w:rFonts w:ascii="BNazanin" w:hAnsi="BNazanin" w:cs="B Nazanin"/>
          <w:sz w:val="28"/>
          <w:szCs w:val="28"/>
        </w:rPr>
        <w:t xml:space="preserve"> </w:t>
      </w:r>
      <w:r w:rsidRPr="001225A8">
        <w:rPr>
          <w:rFonts w:ascii="BNazanin" w:hAnsi="BNazanin" w:cs="B Nazanin"/>
          <w:sz w:val="28"/>
          <w:szCs w:val="28"/>
          <w:rtl/>
        </w:rPr>
        <w:t>را</w:t>
      </w:r>
      <w:r w:rsidRPr="001225A8">
        <w:rPr>
          <w:rFonts w:ascii="BNazanin" w:hAnsi="BNazanin" w:cs="B Nazanin"/>
          <w:sz w:val="28"/>
          <w:szCs w:val="28"/>
        </w:rPr>
        <w:t xml:space="preserve"> </w:t>
      </w:r>
      <w:r w:rsidRPr="001225A8">
        <w:rPr>
          <w:rFonts w:ascii="BNazanin" w:hAnsi="BNazanin" w:cs="B Nazanin"/>
          <w:sz w:val="28"/>
          <w:szCs w:val="28"/>
          <w:rtl/>
        </w:rPr>
        <w:t>داشته</w:t>
      </w:r>
      <w:r w:rsidRPr="001225A8">
        <w:rPr>
          <w:rFonts w:ascii="BNazanin" w:hAnsi="BNazanin" w:cs="B Nazanin"/>
          <w:sz w:val="28"/>
          <w:szCs w:val="28"/>
        </w:rPr>
        <w:t xml:space="preserve"> </w:t>
      </w:r>
      <w:r w:rsidRPr="001225A8">
        <w:rPr>
          <w:rFonts w:ascii="BNazanin" w:hAnsi="BNazanin" w:cs="B Nazanin"/>
          <w:sz w:val="28"/>
          <w:szCs w:val="28"/>
          <w:rtl/>
        </w:rPr>
        <w:t>باشد</w:t>
      </w:r>
      <w:r w:rsidRPr="001225A8">
        <w:rPr>
          <w:rFonts w:ascii="BNazanin" w:hAnsi="BNazanin" w:cs="B Nazanin"/>
          <w:sz w:val="28"/>
          <w:szCs w:val="28"/>
        </w:rPr>
        <w:t xml:space="preserve">: </w:t>
      </w:r>
    </w:p>
    <w:p w:rsidR="002751E0" w:rsidRPr="001225A8" w:rsidRDefault="002751E0"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1225A8">
        <w:rPr>
          <w:rFonts w:ascii="BNazanin" w:hAnsi="BNazanin" w:cs="B Nazanin"/>
          <w:sz w:val="28"/>
          <w:szCs w:val="28"/>
          <w:rtl/>
        </w:rPr>
        <w:t>اگر</w:t>
      </w:r>
      <w:r w:rsidRPr="001225A8">
        <w:rPr>
          <w:rFonts w:ascii="BNazanin" w:hAnsi="BNazanin" w:cs="B Nazanin"/>
          <w:sz w:val="28"/>
          <w:szCs w:val="28"/>
        </w:rPr>
        <w:t xml:space="preserve"> </w:t>
      </w:r>
      <w:r w:rsidRPr="001225A8">
        <w:rPr>
          <w:rFonts w:ascii="BNazanin" w:hAnsi="BNazanin" w:cs="B Nazanin"/>
          <w:sz w:val="28"/>
          <w:szCs w:val="28"/>
          <w:rtl/>
        </w:rPr>
        <w:t>علامت</w:t>
      </w:r>
      <w:r w:rsidRPr="001225A8">
        <w:rPr>
          <w:rFonts w:ascii="BNazanin" w:hAnsi="BNazanin" w:cs="B Nazanin"/>
          <w:sz w:val="28"/>
          <w:szCs w:val="28"/>
        </w:rPr>
        <w:t xml:space="preserve"> </w:t>
      </w:r>
      <w:r w:rsidRPr="001225A8">
        <w:rPr>
          <w:rFonts w:ascii="BNazanin" w:hAnsi="BNazanin" w:cs="B Nazanin"/>
          <w:sz w:val="28"/>
          <w:szCs w:val="28"/>
          <w:rtl/>
        </w:rPr>
        <w:t>به</w:t>
      </w:r>
      <w:r w:rsidRPr="001225A8">
        <w:rPr>
          <w:rFonts w:ascii="BNazanin" w:hAnsi="BNazanin" w:cs="B Nazanin"/>
          <w:sz w:val="28"/>
          <w:szCs w:val="28"/>
        </w:rPr>
        <w:t xml:space="preserve"> </w:t>
      </w:r>
      <w:r w:rsidRPr="001225A8">
        <w:rPr>
          <w:rFonts w:ascii="BNazanin" w:hAnsi="BNazanin" w:cs="B Nazanin"/>
          <w:sz w:val="28"/>
          <w:szCs w:val="28"/>
          <w:rtl/>
        </w:rPr>
        <w:t>صورت</w:t>
      </w:r>
      <w:r w:rsidRPr="001225A8">
        <w:rPr>
          <w:rFonts w:ascii="BNazanin" w:hAnsi="BNazanin" w:cs="B Nazanin"/>
          <w:sz w:val="28"/>
          <w:szCs w:val="28"/>
        </w:rPr>
        <w:t xml:space="preserve"> </w:t>
      </w:r>
      <w:r w:rsidRPr="001225A8">
        <w:rPr>
          <w:rFonts w:ascii="BNazanin" w:hAnsi="BNazanin" w:cs="B Nazanin"/>
          <w:sz w:val="28"/>
          <w:szCs w:val="28"/>
          <w:rtl/>
        </w:rPr>
        <w:t>دو</w:t>
      </w:r>
      <w:r w:rsidRPr="001225A8">
        <w:rPr>
          <w:rFonts w:ascii="BNazanin" w:hAnsi="BNazanin" w:cs="B Nazanin"/>
          <w:sz w:val="28"/>
          <w:szCs w:val="28"/>
        </w:rPr>
        <w:t xml:space="preserve"> </w:t>
      </w:r>
      <w:r w:rsidRPr="001225A8">
        <w:rPr>
          <w:rFonts w:ascii="BNazanin" w:hAnsi="BNazanin" w:cs="B Nazanin"/>
          <w:sz w:val="28"/>
          <w:szCs w:val="28"/>
          <w:rtl/>
        </w:rPr>
        <w:t>خط</w:t>
      </w:r>
      <w:r w:rsidRPr="001225A8">
        <w:rPr>
          <w:rFonts w:ascii="BNazanin" w:hAnsi="BNazanin" w:cs="B Nazanin"/>
          <w:sz w:val="28"/>
          <w:szCs w:val="28"/>
        </w:rPr>
        <w:t xml:space="preserve"> </w:t>
      </w:r>
      <w:r w:rsidRPr="001225A8">
        <w:rPr>
          <w:rFonts w:ascii="BNazanin" w:hAnsi="BNazanin" w:cs="B Nazanin"/>
          <w:sz w:val="28"/>
          <w:szCs w:val="28"/>
          <w:rtl/>
        </w:rPr>
        <w:t>در</w:t>
      </w:r>
      <w:r w:rsidRPr="001225A8">
        <w:rPr>
          <w:rFonts w:ascii="BNazanin" w:hAnsi="BNazanin" w:cs="B Nazanin"/>
          <w:sz w:val="28"/>
          <w:szCs w:val="28"/>
        </w:rPr>
        <w:t xml:space="preserve"> </w:t>
      </w:r>
      <w:r w:rsidRPr="001225A8">
        <w:rPr>
          <w:rFonts w:ascii="BNazanin" w:hAnsi="BNazanin" w:cs="B Nazanin"/>
          <w:sz w:val="28"/>
          <w:szCs w:val="28"/>
          <w:rtl/>
        </w:rPr>
        <w:t>کنار</w:t>
      </w:r>
      <w:r w:rsidRPr="001225A8">
        <w:rPr>
          <w:rFonts w:ascii="BNazanin" w:hAnsi="BNazanin" w:cs="B Nazanin"/>
          <w:sz w:val="28"/>
          <w:szCs w:val="28"/>
        </w:rPr>
        <w:t xml:space="preserve"> </w:t>
      </w:r>
      <w:r w:rsidRPr="001225A8">
        <w:rPr>
          <w:rFonts w:ascii="BNazanin" w:hAnsi="BNazanin" w:cs="B Nazanin"/>
          <w:sz w:val="28"/>
          <w:szCs w:val="28"/>
          <w:rtl/>
        </w:rPr>
        <w:t>حروف</w:t>
      </w:r>
      <w:r w:rsidRPr="001225A8">
        <w:rPr>
          <w:rFonts w:ascii="BNazanin" w:hAnsi="BNazanin" w:cs="B Nazanin" w:hint="cs"/>
          <w:sz w:val="28"/>
          <w:szCs w:val="28"/>
          <w:rtl/>
        </w:rPr>
        <w:t xml:space="preserve"> </w:t>
      </w:r>
      <w:r w:rsidRPr="001225A8">
        <w:rPr>
          <w:rFonts w:ascii="BNazanin" w:hAnsi="BNazanin" w:cs="B Nazanin"/>
          <w:sz w:val="28"/>
          <w:szCs w:val="28"/>
        </w:rPr>
        <w:t>C</w:t>
      </w:r>
      <w:r w:rsidRPr="001225A8">
        <w:rPr>
          <w:rFonts w:ascii="BNazanin" w:hAnsi="BNazanin" w:cs="B Nazanin" w:hint="cs"/>
          <w:sz w:val="28"/>
          <w:szCs w:val="28"/>
          <w:rtl/>
          <w:lang w:bidi="fa-IR"/>
        </w:rPr>
        <w:t xml:space="preserve"> و </w:t>
      </w:r>
      <w:r w:rsidRPr="001225A8">
        <w:rPr>
          <w:rFonts w:ascii="BNazanin" w:hAnsi="BNazanin" w:cs="B Nazanin"/>
          <w:sz w:val="28"/>
          <w:szCs w:val="28"/>
          <w:lang w:bidi="fa-IR"/>
        </w:rPr>
        <w:t>T</w:t>
      </w:r>
      <w:r w:rsidRPr="001225A8">
        <w:rPr>
          <w:rFonts w:ascii="BNazanin" w:hAnsi="BNazanin" w:cs="B Nazanin"/>
          <w:sz w:val="28"/>
          <w:szCs w:val="28"/>
          <w:rtl/>
        </w:rPr>
        <w:t xml:space="preserve"> </w:t>
      </w:r>
      <w:r w:rsidRPr="001225A8">
        <w:rPr>
          <w:rFonts w:ascii="BNazanin" w:hAnsi="BNazanin" w:cs="B Nazanin" w:hint="cs"/>
          <w:sz w:val="28"/>
          <w:szCs w:val="28"/>
          <w:rtl/>
          <w:lang w:bidi="fa-IR"/>
        </w:rPr>
        <w:t xml:space="preserve">باشد ( مانند قسمت </w:t>
      </w:r>
      <w:r w:rsidRPr="001225A8">
        <w:rPr>
          <w:rFonts w:ascii="BNazanin" w:hAnsi="BNazanin" w:cs="B Nazanin"/>
          <w:sz w:val="28"/>
          <w:szCs w:val="28"/>
          <w:lang w:bidi="fa-IR"/>
        </w:rPr>
        <w:t>A</w:t>
      </w:r>
      <w:r w:rsidRPr="001225A8">
        <w:rPr>
          <w:rFonts w:ascii="BNazanin" w:hAnsi="BNazanin" w:cs="B Nazanin" w:hint="cs"/>
          <w:sz w:val="28"/>
          <w:szCs w:val="28"/>
          <w:rtl/>
          <w:lang w:bidi="fa-IR"/>
        </w:rPr>
        <w:t xml:space="preserve"> شکل زیر ) </w:t>
      </w:r>
      <w:r w:rsidRPr="001225A8">
        <w:rPr>
          <w:rFonts w:ascii="BNazanin" w:hAnsi="BNazanin" w:cs="B Nazanin"/>
          <w:sz w:val="28"/>
          <w:szCs w:val="28"/>
          <w:rtl/>
        </w:rPr>
        <w:t>یعنی</w:t>
      </w:r>
      <w:r w:rsidRPr="001225A8">
        <w:rPr>
          <w:rFonts w:ascii="BNazanin" w:hAnsi="BNazanin" w:cs="B Nazanin"/>
          <w:sz w:val="28"/>
          <w:szCs w:val="28"/>
        </w:rPr>
        <w:t xml:space="preserve"> </w:t>
      </w:r>
      <w:r w:rsidRPr="001225A8">
        <w:rPr>
          <w:rFonts w:ascii="BNazanin" w:hAnsi="BNazanin" w:cs="B Nazanin"/>
          <w:sz w:val="28"/>
          <w:szCs w:val="28"/>
          <w:rtl/>
        </w:rPr>
        <w:t>نتیجه</w:t>
      </w:r>
      <w:r w:rsidRPr="001225A8">
        <w:rPr>
          <w:rFonts w:ascii="BNazanin" w:hAnsi="BNazanin" w:cs="B Nazanin"/>
          <w:sz w:val="28"/>
          <w:szCs w:val="28"/>
        </w:rPr>
        <w:t xml:space="preserve"> </w:t>
      </w:r>
      <w:r w:rsidRPr="001225A8">
        <w:rPr>
          <w:rFonts w:ascii="BNazanin" w:hAnsi="BNazanin" w:cs="B Nazanin"/>
          <w:sz w:val="28"/>
          <w:szCs w:val="28"/>
          <w:rtl/>
        </w:rPr>
        <w:t>تست</w:t>
      </w:r>
      <w:r w:rsidRPr="001225A8">
        <w:rPr>
          <w:rFonts w:ascii="BNazanin" w:hAnsi="BNazanin" w:cs="B Nazanin"/>
          <w:sz w:val="28"/>
          <w:szCs w:val="28"/>
        </w:rPr>
        <w:t xml:space="preserve"> </w:t>
      </w:r>
      <w:r w:rsidRPr="001225A8">
        <w:rPr>
          <w:rFonts w:ascii="BNazanin" w:hAnsi="BNazanin" w:cs="B Nazanin"/>
          <w:sz w:val="28"/>
          <w:szCs w:val="28"/>
          <w:rtl/>
        </w:rPr>
        <w:t>مثبت</w:t>
      </w:r>
      <w:r w:rsidRPr="001225A8">
        <w:rPr>
          <w:rFonts w:ascii="BNazanin" w:hAnsi="BNazanin" w:cs="B Nazanin"/>
          <w:sz w:val="28"/>
          <w:szCs w:val="28"/>
        </w:rPr>
        <w:t xml:space="preserve"> </w:t>
      </w:r>
      <w:r w:rsidRPr="001225A8">
        <w:rPr>
          <w:rFonts w:ascii="BNazanin" w:hAnsi="BNazanin" w:cs="B Nazanin"/>
          <w:sz w:val="28"/>
          <w:szCs w:val="28"/>
          <w:rtl/>
        </w:rPr>
        <w:t>است</w:t>
      </w:r>
      <w:r w:rsidRPr="001225A8">
        <w:rPr>
          <w:rFonts w:ascii="BNazanin" w:hAnsi="BNazanin" w:cs="B Nazanin" w:hint="cs"/>
          <w:sz w:val="28"/>
          <w:szCs w:val="28"/>
          <w:rtl/>
        </w:rPr>
        <w:t xml:space="preserve"> .</w:t>
      </w:r>
      <w:r w:rsidRPr="001225A8">
        <w:rPr>
          <w:rFonts w:ascii="BNazanin" w:hAnsi="BNazanin" w:cs="B Nazanin"/>
          <w:sz w:val="28"/>
          <w:szCs w:val="28"/>
        </w:rPr>
        <w:t xml:space="preserve"> </w:t>
      </w:r>
    </w:p>
    <w:p w:rsidR="002751E0" w:rsidRPr="001225A8" w:rsidRDefault="002751E0" w:rsidP="00496D11">
      <w:pPr>
        <w:autoSpaceDE w:val="0"/>
        <w:autoSpaceDN w:val="0"/>
        <w:bidi/>
        <w:adjustRightInd w:val="0"/>
        <w:spacing w:after="0"/>
        <w:jc w:val="both"/>
        <w:rPr>
          <w:rFonts w:ascii="Wingdings" w:hAnsi="Wingdings" w:cs="B Nazanin"/>
          <w:sz w:val="28"/>
          <w:szCs w:val="28"/>
          <w:rtl/>
          <w:lang w:bidi="fa-IR"/>
        </w:rPr>
      </w:pPr>
      <w:r w:rsidRPr="002178B1">
        <w:rPr>
          <w:rFonts w:ascii="Wingdings" w:hAnsi="Wingdings" w:cs="B Nazanin"/>
          <w:sz w:val="28"/>
          <w:szCs w:val="28"/>
        </w:rPr>
        <w:t></w:t>
      </w:r>
      <w:r>
        <w:rPr>
          <w:rFonts w:ascii="Wingdings" w:hAnsi="Wingdings" w:cs="B Nazanin" w:hint="cs"/>
          <w:sz w:val="28"/>
          <w:szCs w:val="28"/>
          <w:rtl/>
        </w:rPr>
        <w:t xml:space="preserve"> </w:t>
      </w:r>
      <w:r w:rsidRPr="001225A8">
        <w:rPr>
          <w:rFonts w:ascii="BNazanin" w:hAnsi="BNazanin" w:cs="B Nazanin"/>
          <w:sz w:val="28"/>
          <w:szCs w:val="28"/>
          <w:rtl/>
        </w:rPr>
        <w:t>در</w:t>
      </w:r>
      <w:r w:rsidRPr="001225A8">
        <w:rPr>
          <w:rFonts w:ascii="BNazanin" w:hAnsi="BNazanin" w:cs="B Nazanin"/>
          <w:sz w:val="28"/>
          <w:szCs w:val="28"/>
        </w:rPr>
        <w:t xml:space="preserve"> </w:t>
      </w:r>
      <w:r w:rsidRPr="001225A8">
        <w:rPr>
          <w:rFonts w:ascii="BNazanin" w:hAnsi="BNazanin" w:cs="B Nazanin"/>
          <w:sz w:val="28"/>
          <w:szCs w:val="28"/>
          <w:rtl/>
        </w:rPr>
        <w:t>صورتی</w:t>
      </w:r>
      <w:r w:rsidRPr="001225A8">
        <w:rPr>
          <w:rFonts w:ascii="BNazanin" w:hAnsi="BNazanin" w:cs="B Nazanin"/>
          <w:sz w:val="28"/>
          <w:szCs w:val="28"/>
        </w:rPr>
        <w:t xml:space="preserve"> </w:t>
      </w:r>
      <w:r w:rsidRPr="001225A8">
        <w:rPr>
          <w:rFonts w:ascii="BNazanin" w:hAnsi="BNazanin" w:cs="B Nazanin"/>
          <w:sz w:val="28"/>
          <w:szCs w:val="28"/>
          <w:rtl/>
        </w:rPr>
        <w:t>که</w:t>
      </w:r>
      <w:r w:rsidRPr="001225A8">
        <w:rPr>
          <w:rFonts w:ascii="BNazanin" w:hAnsi="BNazanin" w:cs="B Nazanin"/>
          <w:sz w:val="28"/>
          <w:szCs w:val="28"/>
        </w:rPr>
        <w:t xml:space="preserve"> </w:t>
      </w:r>
      <w:r w:rsidRPr="001225A8">
        <w:rPr>
          <w:rFonts w:ascii="BNazanin" w:hAnsi="BNazanin" w:cs="B Nazanin"/>
          <w:sz w:val="28"/>
          <w:szCs w:val="28"/>
          <w:rtl/>
        </w:rPr>
        <w:t>علامت</w:t>
      </w:r>
      <w:r w:rsidRPr="001225A8">
        <w:rPr>
          <w:rFonts w:ascii="BNazanin" w:hAnsi="BNazanin" w:cs="B Nazanin"/>
          <w:sz w:val="28"/>
          <w:szCs w:val="28"/>
        </w:rPr>
        <w:t xml:space="preserve"> </w:t>
      </w:r>
      <w:r w:rsidRPr="001225A8">
        <w:rPr>
          <w:rFonts w:ascii="BNazanin" w:hAnsi="BNazanin" w:cs="B Nazanin"/>
          <w:sz w:val="28"/>
          <w:szCs w:val="28"/>
          <w:rtl/>
        </w:rPr>
        <w:t>به</w:t>
      </w:r>
      <w:r w:rsidRPr="001225A8">
        <w:rPr>
          <w:rFonts w:ascii="BNazanin" w:hAnsi="BNazanin" w:cs="B Nazanin"/>
          <w:sz w:val="28"/>
          <w:szCs w:val="28"/>
        </w:rPr>
        <w:t xml:space="preserve"> </w:t>
      </w:r>
      <w:r w:rsidRPr="001225A8">
        <w:rPr>
          <w:rFonts w:ascii="BNazanin" w:hAnsi="BNazanin" w:cs="B Nazanin"/>
          <w:sz w:val="28"/>
          <w:szCs w:val="28"/>
          <w:rtl/>
        </w:rPr>
        <w:t>صورت</w:t>
      </w:r>
      <w:r w:rsidRPr="001225A8">
        <w:rPr>
          <w:rFonts w:ascii="BNazanin" w:hAnsi="BNazanin" w:cs="B Nazanin"/>
          <w:sz w:val="28"/>
          <w:szCs w:val="28"/>
        </w:rPr>
        <w:t xml:space="preserve"> </w:t>
      </w:r>
      <w:r w:rsidRPr="001225A8">
        <w:rPr>
          <w:rFonts w:ascii="BNazanin" w:hAnsi="BNazanin" w:cs="B Nazanin"/>
          <w:sz w:val="28"/>
          <w:szCs w:val="28"/>
          <w:rtl/>
        </w:rPr>
        <w:t>یک</w:t>
      </w:r>
      <w:r w:rsidRPr="001225A8">
        <w:rPr>
          <w:rFonts w:ascii="BNazanin" w:hAnsi="BNazanin" w:cs="B Nazanin"/>
          <w:sz w:val="28"/>
          <w:szCs w:val="28"/>
        </w:rPr>
        <w:t xml:space="preserve"> </w:t>
      </w:r>
      <w:r w:rsidRPr="001225A8">
        <w:rPr>
          <w:rFonts w:ascii="BNazanin" w:hAnsi="BNazanin" w:cs="B Nazanin"/>
          <w:sz w:val="28"/>
          <w:szCs w:val="28"/>
          <w:rtl/>
        </w:rPr>
        <w:t>خط</w:t>
      </w:r>
      <w:r w:rsidRPr="001225A8">
        <w:rPr>
          <w:rFonts w:ascii="BNazanin" w:hAnsi="BNazanin" w:cs="B Nazanin"/>
          <w:sz w:val="28"/>
          <w:szCs w:val="28"/>
        </w:rPr>
        <w:t xml:space="preserve"> </w:t>
      </w:r>
      <w:r w:rsidRPr="001225A8">
        <w:rPr>
          <w:rFonts w:ascii="BNazanin" w:hAnsi="BNazanin" w:cs="B Nazanin"/>
          <w:sz w:val="28"/>
          <w:szCs w:val="28"/>
          <w:rtl/>
        </w:rPr>
        <w:t>در</w:t>
      </w:r>
      <w:r w:rsidRPr="001225A8">
        <w:rPr>
          <w:rFonts w:ascii="BNazanin" w:hAnsi="BNazanin" w:cs="B Nazanin"/>
          <w:sz w:val="28"/>
          <w:szCs w:val="28"/>
        </w:rPr>
        <w:t xml:space="preserve"> </w:t>
      </w:r>
      <w:r w:rsidRPr="001225A8">
        <w:rPr>
          <w:rFonts w:ascii="BNazanin" w:hAnsi="BNazanin" w:cs="B Nazanin"/>
          <w:sz w:val="28"/>
          <w:szCs w:val="28"/>
          <w:rtl/>
        </w:rPr>
        <w:t>کنار</w:t>
      </w:r>
      <w:r w:rsidRPr="001225A8">
        <w:rPr>
          <w:rFonts w:ascii="BNazanin" w:hAnsi="BNazanin" w:cs="B Nazanin"/>
          <w:sz w:val="28"/>
          <w:szCs w:val="28"/>
        </w:rPr>
        <w:t xml:space="preserve"> </w:t>
      </w:r>
      <w:r w:rsidRPr="001225A8">
        <w:rPr>
          <w:rFonts w:ascii="BNazanin" w:hAnsi="BNazanin" w:cs="B Nazanin"/>
          <w:sz w:val="28"/>
          <w:szCs w:val="28"/>
          <w:rtl/>
        </w:rPr>
        <w:t>حرف</w:t>
      </w:r>
      <w:r w:rsidRPr="001225A8">
        <w:rPr>
          <w:rFonts w:ascii="BNazanin" w:hAnsi="BNazanin" w:cs="B Nazanin"/>
          <w:sz w:val="28"/>
          <w:szCs w:val="28"/>
        </w:rPr>
        <w:t xml:space="preserve"> C </w:t>
      </w:r>
      <w:r>
        <w:rPr>
          <w:rFonts w:ascii="BNazanin" w:hAnsi="BNazanin" w:cs="B Nazanin" w:hint="cs"/>
          <w:sz w:val="28"/>
          <w:szCs w:val="28"/>
          <w:rtl/>
        </w:rPr>
        <w:t xml:space="preserve">باشد ( مانند قسمت </w:t>
      </w:r>
      <w:r>
        <w:rPr>
          <w:rFonts w:ascii="BNazanin" w:hAnsi="BNazanin" w:cs="B Nazanin"/>
          <w:sz w:val="28"/>
          <w:szCs w:val="28"/>
        </w:rPr>
        <w:t>B</w:t>
      </w:r>
      <w:r>
        <w:rPr>
          <w:rFonts w:ascii="BNazanin" w:hAnsi="BNazanin" w:cs="B Nazanin" w:hint="cs"/>
          <w:sz w:val="28"/>
          <w:szCs w:val="28"/>
          <w:rtl/>
          <w:lang w:bidi="fa-IR"/>
        </w:rPr>
        <w:t xml:space="preserve"> شکل زیر ) یعنی نتیجه تست مثبت است .</w:t>
      </w:r>
    </w:p>
    <w:p w:rsidR="002751E0" w:rsidRPr="00743EBC" w:rsidRDefault="002751E0" w:rsidP="00496D11">
      <w:pPr>
        <w:autoSpaceDE w:val="0"/>
        <w:autoSpaceDN w:val="0"/>
        <w:bidi/>
        <w:adjustRightInd w:val="0"/>
        <w:spacing w:after="0"/>
        <w:jc w:val="both"/>
        <w:rPr>
          <w:rFonts w:ascii="Wingdings" w:hAnsi="Wingdings" w:cs="B Nazanin"/>
          <w:sz w:val="28"/>
          <w:szCs w:val="28"/>
          <w:rtl/>
          <w:lang w:bidi="fa-IR"/>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صورتی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علامت</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صورت</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خط</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کنار</w:t>
      </w:r>
      <w:r w:rsidRPr="002178B1">
        <w:rPr>
          <w:rFonts w:ascii="BNazanin" w:hAnsi="BNazanin" w:cs="B Nazanin"/>
          <w:sz w:val="28"/>
          <w:szCs w:val="28"/>
        </w:rPr>
        <w:t xml:space="preserve"> </w:t>
      </w:r>
      <w:r w:rsidRPr="002178B1">
        <w:rPr>
          <w:rFonts w:ascii="BNazanin" w:hAnsi="BNazanin" w:cs="B Nazanin"/>
          <w:sz w:val="28"/>
          <w:szCs w:val="28"/>
          <w:rtl/>
        </w:rPr>
        <w:t>حرف</w:t>
      </w:r>
      <w:r>
        <w:rPr>
          <w:rFonts w:ascii="BNazanin" w:hAnsi="BNazanin" w:cs="B Nazanin" w:hint="cs"/>
          <w:sz w:val="28"/>
          <w:szCs w:val="28"/>
          <w:rtl/>
        </w:rPr>
        <w:t xml:space="preserve"> </w:t>
      </w:r>
      <w:r w:rsidRPr="002178B1">
        <w:rPr>
          <w:rFonts w:ascii="BNazanin" w:hAnsi="BNazanin" w:cs="B Nazanin"/>
          <w:sz w:val="28"/>
          <w:szCs w:val="28"/>
        </w:rPr>
        <w:t xml:space="preserve"> </w:t>
      </w:r>
      <w:r w:rsidRPr="002178B1">
        <w:rPr>
          <w:rFonts w:ascii="Calibri" w:hAnsi="Calibri" w:cs="B Nazanin"/>
          <w:sz w:val="28"/>
          <w:szCs w:val="28"/>
        </w:rPr>
        <w:t>T</w:t>
      </w:r>
      <w:r w:rsidRPr="001225A8">
        <w:rPr>
          <w:rFonts w:ascii="BNazanin" w:hAnsi="BNazanin" w:cs="B Nazanin"/>
          <w:sz w:val="28"/>
          <w:szCs w:val="28"/>
          <w:rtl/>
        </w:rPr>
        <w:t xml:space="preserve"> </w:t>
      </w:r>
      <w:r w:rsidRPr="002178B1">
        <w:rPr>
          <w:rFonts w:ascii="BNazanin" w:hAnsi="BNazanin" w:cs="B Nazanin"/>
          <w:sz w:val="28"/>
          <w:szCs w:val="28"/>
          <w:rtl/>
        </w:rPr>
        <w:t xml:space="preserve">باشد </w:t>
      </w:r>
      <w:r>
        <w:rPr>
          <w:rFonts w:ascii="BNazanin" w:hAnsi="BNazanin" w:cs="B Nazanin" w:hint="cs"/>
          <w:sz w:val="28"/>
          <w:szCs w:val="28"/>
          <w:rtl/>
        </w:rPr>
        <w:t xml:space="preserve">( مانند قسمت </w:t>
      </w:r>
      <w:r>
        <w:rPr>
          <w:rFonts w:ascii="BNazanin" w:hAnsi="BNazanin" w:cs="B Nazanin"/>
          <w:sz w:val="28"/>
          <w:szCs w:val="28"/>
        </w:rPr>
        <w:t>C</w:t>
      </w:r>
      <w:r>
        <w:rPr>
          <w:rFonts w:ascii="BNazanin" w:hAnsi="BNazanin" w:cs="B Nazanin" w:hint="cs"/>
          <w:sz w:val="28"/>
          <w:szCs w:val="28"/>
          <w:rtl/>
          <w:lang w:bidi="fa-IR"/>
        </w:rPr>
        <w:t xml:space="preserve"> شکل زیر ) یعنی نتیجه تست نامعتبر است و باید این تست مجدد انجام شود .</w:t>
      </w:r>
    </w:p>
    <w:p w:rsidR="002751E0" w:rsidRPr="002178B1" w:rsidRDefault="002751E0" w:rsidP="00496D11">
      <w:pPr>
        <w:tabs>
          <w:tab w:val="left" w:pos="2370"/>
        </w:tabs>
        <w:bidi/>
        <w:jc w:val="center"/>
        <w:rPr>
          <w:rFonts w:ascii="BTitr,Bold" w:hAnsi="BTitr,Bold" w:cs="B Nazanin"/>
          <w:sz w:val="28"/>
          <w:szCs w:val="28"/>
        </w:rPr>
      </w:pPr>
      <w:r w:rsidRPr="002178B1">
        <w:rPr>
          <w:rFonts w:ascii="BTitr,Bold" w:hAnsi="BTitr,Bold" w:cs="B Nazanin"/>
          <w:noProof/>
          <w:sz w:val="28"/>
          <w:szCs w:val="28"/>
        </w:rPr>
        <w:drawing>
          <wp:inline distT="0" distB="0" distL="0" distR="0">
            <wp:extent cx="2552700" cy="2733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2733675"/>
                    </a:xfrm>
                    <a:prstGeom prst="rect">
                      <a:avLst/>
                    </a:prstGeom>
                    <a:noFill/>
                    <a:ln>
                      <a:noFill/>
                    </a:ln>
                  </pic:spPr>
                </pic:pic>
              </a:graphicData>
            </a:graphic>
          </wp:inline>
        </w:drawing>
      </w:r>
      <w:r w:rsidRPr="002178B1">
        <w:rPr>
          <w:rFonts w:ascii="BTitr,Bold" w:hAnsi="BTitr,Bold" w:cs="B Nazanin"/>
          <w:noProof/>
          <w:sz w:val="28"/>
          <w:szCs w:val="28"/>
        </w:rPr>
        <w:drawing>
          <wp:inline distT="0" distB="0" distL="0" distR="0">
            <wp:extent cx="2886075" cy="27717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771775"/>
                    </a:xfrm>
                    <a:prstGeom prst="rect">
                      <a:avLst/>
                    </a:prstGeom>
                    <a:noFill/>
                    <a:ln>
                      <a:noFill/>
                    </a:ln>
                  </pic:spPr>
                </pic:pic>
              </a:graphicData>
            </a:graphic>
          </wp:inline>
        </w:drawing>
      </w:r>
    </w:p>
    <w:p w:rsidR="002751E0" w:rsidRPr="002B0EC6" w:rsidRDefault="002751E0" w:rsidP="00496D11">
      <w:pPr>
        <w:pStyle w:val="ListParagraph"/>
        <w:numPr>
          <w:ilvl w:val="0"/>
          <w:numId w:val="12"/>
        </w:numPr>
        <w:autoSpaceDE w:val="0"/>
        <w:autoSpaceDN w:val="0"/>
        <w:bidi/>
        <w:adjustRightInd w:val="0"/>
        <w:spacing w:after="0"/>
        <w:jc w:val="both"/>
        <w:rPr>
          <w:rFonts w:ascii="Courier" w:hAnsi="Courier" w:cs="B Nazanin"/>
          <w:sz w:val="28"/>
          <w:szCs w:val="28"/>
        </w:rPr>
      </w:pPr>
      <w:r>
        <w:rPr>
          <w:rFonts w:ascii="BNazanin" w:hAnsi="BNazanin" w:cs="B Nazanin" w:hint="cs"/>
          <w:sz w:val="28"/>
          <w:szCs w:val="28"/>
          <w:rtl/>
        </w:rPr>
        <w:t xml:space="preserve">شدت رنگ در ناحیه تست ( </w:t>
      </w:r>
      <w:r>
        <w:rPr>
          <w:rFonts w:ascii="BNazanin" w:hAnsi="BNazanin" w:cs="B Nazanin"/>
          <w:sz w:val="28"/>
          <w:szCs w:val="28"/>
        </w:rPr>
        <w:t>T</w:t>
      </w:r>
      <w:r>
        <w:rPr>
          <w:rFonts w:ascii="BNazanin" w:hAnsi="BNazanin" w:cs="B Nazanin" w:hint="cs"/>
          <w:sz w:val="28"/>
          <w:szCs w:val="28"/>
          <w:rtl/>
          <w:lang w:bidi="fa-IR"/>
        </w:rPr>
        <w:t xml:space="preserve"> ) با توجه به غلظت خون ( هموگلوبین انسانی ) موجود در نمونه متفاوت است ، بنابراین وجود هاله ای از رنگ نیز در این منطقه مثبت تلقی می شود .</w:t>
      </w:r>
    </w:p>
    <w:p w:rsidR="002751E0" w:rsidRPr="004F0151" w:rsidRDefault="002751E0" w:rsidP="00496D11">
      <w:pPr>
        <w:autoSpaceDE w:val="0"/>
        <w:autoSpaceDN w:val="0"/>
        <w:bidi/>
        <w:adjustRightInd w:val="0"/>
        <w:spacing w:after="0"/>
        <w:jc w:val="both"/>
        <w:rPr>
          <w:rFonts w:ascii="BNazanin,Bold" w:hAnsi="BNazanin,Bold" w:cs="B Titr"/>
          <w:color w:val="000000"/>
          <w:sz w:val="28"/>
          <w:szCs w:val="28"/>
        </w:rPr>
      </w:pPr>
      <w:r w:rsidRPr="004F0151">
        <w:rPr>
          <w:rFonts w:ascii="BNazanin,Bold" w:hAnsi="BNazanin,Bold" w:cs="B Titr"/>
          <w:color w:val="000000"/>
          <w:sz w:val="28"/>
          <w:szCs w:val="28"/>
          <w:rtl/>
        </w:rPr>
        <w:t>کنترل</w:t>
      </w:r>
      <w:r w:rsidRPr="004F0151">
        <w:rPr>
          <w:rFonts w:ascii="BNazanin,Bold" w:hAnsi="BNazanin,Bold" w:cs="B Titr"/>
          <w:color w:val="000000"/>
          <w:sz w:val="28"/>
          <w:szCs w:val="28"/>
        </w:rPr>
        <w:t xml:space="preserve"> </w:t>
      </w:r>
      <w:r w:rsidRPr="004F0151">
        <w:rPr>
          <w:rFonts w:ascii="BNazanin,Bold" w:hAnsi="BNazanin,Bold" w:cs="B Titr"/>
          <w:color w:val="000000"/>
          <w:sz w:val="28"/>
          <w:szCs w:val="28"/>
          <w:rtl/>
        </w:rPr>
        <w:t>کیفیت</w:t>
      </w:r>
    </w:p>
    <w:p w:rsidR="002751E0" w:rsidRPr="00A3593F" w:rsidRDefault="002751E0" w:rsidP="00496D11">
      <w:pPr>
        <w:pStyle w:val="ListParagraph"/>
        <w:numPr>
          <w:ilvl w:val="0"/>
          <w:numId w:val="12"/>
        </w:numPr>
        <w:autoSpaceDE w:val="0"/>
        <w:autoSpaceDN w:val="0"/>
        <w:bidi/>
        <w:adjustRightInd w:val="0"/>
        <w:spacing w:after="0"/>
        <w:jc w:val="both"/>
        <w:rPr>
          <w:rFonts w:ascii="Courier" w:hAnsi="Courier" w:cs="B Nazanin"/>
          <w:color w:val="000000"/>
          <w:sz w:val="28"/>
          <w:szCs w:val="28"/>
        </w:rPr>
      </w:pPr>
      <w:r w:rsidRPr="00A3593F">
        <w:rPr>
          <w:rFonts w:ascii="BNazanin" w:hAnsi="BNazanin" w:cs="B Nazanin"/>
          <w:color w:val="000000"/>
          <w:sz w:val="28"/>
          <w:szCs w:val="28"/>
          <w:rtl/>
        </w:rPr>
        <w:lastRenderedPageBreak/>
        <w:t>ظهور</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خط</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رنگی</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در</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ناحیه</w:t>
      </w:r>
      <w:r w:rsidRPr="002178B1">
        <w:rPr>
          <w:rFonts w:ascii="BNazanin" w:hAnsi="BNazanin" w:cs="B Nazanin"/>
          <w:color w:val="000000"/>
          <w:sz w:val="28"/>
          <w:szCs w:val="28"/>
        </w:rPr>
        <w:t>(</w:t>
      </w:r>
      <w:r w:rsidRPr="002178B1">
        <w:rPr>
          <w:rFonts w:ascii="Calibri" w:hAnsi="Calibri" w:cs="B Nazanin"/>
          <w:color w:val="000000"/>
          <w:sz w:val="28"/>
          <w:szCs w:val="28"/>
        </w:rPr>
        <w:t>C</w:t>
      </w:r>
      <w:r w:rsidRPr="002178B1">
        <w:rPr>
          <w:rFonts w:ascii="BNazanin" w:hAnsi="BNazanin" w:cs="B Nazanin"/>
          <w:color w:val="000000"/>
          <w:sz w:val="28"/>
          <w:szCs w:val="28"/>
        </w:rPr>
        <w:t>)</w:t>
      </w:r>
      <w:r w:rsidRPr="00A3593F">
        <w:rPr>
          <w:rFonts w:ascii="BNazanin" w:hAnsi="BNazanin" w:cs="B Nazanin"/>
          <w:color w:val="000000"/>
          <w:sz w:val="28"/>
          <w:szCs w:val="28"/>
        </w:rPr>
        <w:t xml:space="preserve"> </w:t>
      </w:r>
      <w:r w:rsidRPr="002178B1">
        <w:rPr>
          <w:rFonts w:ascii="BNazanin" w:hAnsi="BNazanin" w:cs="B Nazanin"/>
          <w:color w:val="000000"/>
          <w:sz w:val="28"/>
          <w:szCs w:val="28"/>
          <w:rtl/>
        </w:rPr>
        <w:t>کنترل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داخلی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تشکیل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خط</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رنگی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نشان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دهنده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حجم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مناسب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نمونه،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حرکت</w:t>
      </w:r>
      <w:r w:rsidRPr="002178B1">
        <w:rPr>
          <w:rFonts w:ascii="BNazanin" w:hAnsi="BNazanin" w:cs="B Nazanin"/>
          <w:color w:val="000000"/>
          <w:sz w:val="28"/>
          <w:szCs w:val="28"/>
        </w:rPr>
        <w:t xml:space="preserve">  </w:t>
      </w:r>
      <w:r w:rsidRPr="00A3593F">
        <w:rPr>
          <w:rFonts w:ascii="BNazanin" w:hAnsi="BNazanin" w:cs="B Nazanin"/>
          <w:color w:val="000000"/>
          <w:sz w:val="28"/>
          <w:szCs w:val="28"/>
          <w:rtl/>
        </w:rPr>
        <w:t>صحیح</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نمونه</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بر</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روي</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غشا</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و</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صحت</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انجام</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تست</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است</w:t>
      </w:r>
      <w:r w:rsidRPr="00A3593F">
        <w:rPr>
          <w:rFonts w:ascii="Calibri" w:hAnsi="Calibri" w:cs="B Nazanin"/>
          <w:color w:val="000000"/>
          <w:sz w:val="28"/>
          <w:szCs w:val="28"/>
        </w:rPr>
        <w:t>.</w:t>
      </w:r>
    </w:p>
    <w:p w:rsidR="002751E0" w:rsidRPr="00A3593F" w:rsidRDefault="002751E0" w:rsidP="00496D11">
      <w:pPr>
        <w:pStyle w:val="ListParagraph"/>
        <w:numPr>
          <w:ilvl w:val="0"/>
          <w:numId w:val="12"/>
        </w:numPr>
        <w:autoSpaceDE w:val="0"/>
        <w:autoSpaceDN w:val="0"/>
        <w:bidi/>
        <w:adjustRightInd w:val="0"/>
        <w:spacing w:after="0"/>
        <w:jc w:val="both"/>
        <w:rPr>
          <w:rFonts w:ascii="Courier" w:hAnsi="Courier" w:cs="B Nazanin"/>
          <w:color w:val="000000"/>
          <w:sz w:val="28"/>
          <w:szCs w:val="28"/>
        </w:rPr>
      </w:pPr>
      <w:r w:rsidRPr="00A3593F">
        <w:rPr>
          <w:rFonts w:ascii="BNazanin" w:hAnsi="BNazanin" w:cs="B Nazanin"/>
          <w:color w:val="000000"/>
          <w:sz w:val="28"/>
          <w:szCs w:val="28"/>
          <w:rtl/>
        </w:rPr>
        <w:t>کنترل</w:t>
      </w:r>
      <w:r>
        <w:rPr>
          <w:rFonts w:ascii="BNazanin" w:hAnsi="BNazanin" w:cs="B Nazanin" w:hint="cs"/>
          <w:color w:val="000000"/>
          <w:sz w:val="28"/>
          <w:szCs w:val="28"/>
          <w:rtl/>
        </w:rPr>
        <w:t xml:space="preserve"> </w:t>
      </w:r>
      <w:r w:rsidRPr="00A3593F">
        <w:rPr>
          <w:rFonts w:ascii="BNazanin" w:hAnsi="BNazanin" w:cs="B Nazanin"/>
          <w:color w:val="000000"/>
          <w:sz w:val="28"/>
          <w:szCs w:val="28"/>
          <w:rtl/>
        </w:rPr>
        <w:t>هاي</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استاندارد</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به</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همراه</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تست</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فراهم</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شده</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است</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توصیه</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میشود</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جهت</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تایید</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تست</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و</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مراحل</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انجام</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آن</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به</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صورت</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ادواري</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از</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یک</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نمونه</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کنترل</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مثبت</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و</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یک</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نمونه</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کنترل</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منفی</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استفاده</w:t>
      </w:r>
      <w:r w:rsidRPr="00A3593F">
        <w:rPr>
          <w:rFonts w:ascii="BNazanin" w:hAnsi="BNazanin" w:cs="B Nazanin"/>
          <w:color w:val="000000"/>
          <w:sz w:val="28"/>
          <w:szCs w:val="28"/>
        </w:rPr>
        <w:t xml:space="preserve"> </w:t>
      </w:r>
      <w:r w:rsidRPr="00A3593F">
        <w:rPr>
          <w:rFonts w:ascii="BNazanin" w:hAnsi="BNazanin" w:cs="B Nazanin"/>
          <w:color w:val="000000"/>
          <w:sz w:val="28"/>
          <w:szCs w:val="28"/>
          <w:rtl/>
        </w:rPr>
        <w:t>شود</w:t>
      </w:r>
      <w:r w:rsidRPr="00A3593F">
        <w:rPr>
          <w:rFonts w:ascii="BNazanin" w:hAnsi="BNazanin" w:cs="B Nazanin"/>
          <w:color w:val="000000"/>
          <w:sz w:val="28"/>
          <w:szCs w:val="28"/>
        </w:rPr>
        <w:t>.</w:t>
      </w:r>
    </w:p>
    <w:p w:rsidR="002751E0" w:rsidRPr="001E0CBC" w:rsidRDefault="002751E0" w:rsidP="00496D11">
      <w:pPr>
        <w:pStyle w:val="ListParagraph"/>
        <w:numPr>
          <w:ilvl w:val="0"/>
          <w:numId w:val="12"/>
        </w:numPr>
        <w:autoSpaceDE w:val="0"/>
        <w:autoSpaceDN w:val="0"/>
        <w:bidi/>
        <w:adjustRightInd w:val="0"/>
        <w:spacing w:after="0"/>
        <w:jc w:val="both"/>
        <w:rPr>
          <w:rFonts w:ascii="Courier" w:hAnsi="Courier" w:cs="B Nazanin"/>
          <w:color w:val="000000"/>
          <w:sz w:val="28"/>
          <w:szCs w:val="28"/>
        </w:rPr>
      </w:pPr>
      <w:r w:rsidRPr="001E0CBC">
        <w:rPr>
          <w:rFonts w:ascii="BNazanin" w:hAnsi="BNazanin" w:cs="B Nazanin"/>
          <w:color w:val="000000"/>
          <w:sz w:val="28"/>
          <w:szCs w:val="28"/>
          <w:rtl/>
        </w:rPr>
        <w:t>نمونه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کنترل</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می</w:t>
      </w:r>
      <w:r>
        <w:rPr>
          <w:rFonts w:ascii="BNazanin" w:hAnsi="BNazanin" w:cs="B Nazanin" w:hint="cs"/>
          <w:color w:val="000000"/>
          <w:sz w:val="28"/>
          <w:szCs w:val="28"/>
          <w:rtl/>
        </w:rPr>
        <w:t xml:space="preserve"> </w:t>
      </w:r>
      <w:r w:rsidRPr="001E0CBC">
        <w:rPr>
          <w:rFonts w:ascii="BNazanin" w:hAnsi="BNazanin" w:cs="B Nazanin"/>
          <w:color w:val="000000"/>
          <w:sz w:val="28"/>
          <w:szCs w:val="28"/>
          <w:rtl/>
        </w:rPr>
        <w:t>بایست</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در</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یخچال</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نگهداري</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شود</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و</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براي</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مدت</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یک</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ماه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پایدار</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است</w:t>
      </w:r>
      <w:r w:rsidRPr="001E0CBC">
        <w:rPr>
          <w:rFonts w:ascii="BNazanin" w:hAnsi="BNazanin" w:cs="B Nazanin"/>
          <w:color w:val="000000"/>
          <w:sz w:val="28"/>
          <w:szCs w:val="28"/>
        </w:rPr>
        <w:t>.</w:t>
      </w:r>
      <w:r w:rsidRPr="001E0CBC">
        <w:rPr>
          <w:rFonts w:ascii="BNazanin,Bold" w:hAnsi="BNazanin,Bold" w:cs="B Nazanin"/>
          <w:color w:val="FFFFFF"/>
          <w:sz w:val="28"/>
          <w:szCs w:val="28"/>
          <w:rtl/>
        </w:rPr>
        <w:t>کیفی</w:t>
      </w:r>
      <w:r w:rsidRPr="001E0CBC">
        <w:rPr>
          <w:rFonts w:ascii="BNazanin,Bold" w:hAnsi="BNazanin,Bold" w:cs="B Nazanin"/>
          <w:color w:val="FFFFFF"/>
          <w:sz w:val="28"/>
          <w:szCs w:val="28"/>
        </w:rPr>
        <w:t xml:space="preserve"> </w:t>
      </w:r>
    </w:p>
    <w:p w:rsidR="002751E0" w:rsidRPr="001E0CBC" w:rsidRDefault="002751E0" w:rsidP="00496D11">
      <w:pPr>
        <w:autoSpaceDE w:val="0"/>
        <w:autoSpaceDN w:val="0"/>
        <w:bidi/>
        <w:adjustRightInd w:val="0"/>
        <w:spacing w:after="0"/>
        <w:jc w:val="both"/>
        <w:rPr>
          <w:rFonts w:ascii="BNazanin,Bold" w:hAnsi="BNazanin,Bold" w:cs="B Titr"/>
          <w:color w:val="000000"/>
          <w:sz w:val="28"/>
          <w:szCs w:val="28"/>
        </w:rPr>
      </w:pPr>
      <w:r w:rsidRPr="001E0CBC">
        <w:rPr>
          <w:rFonts w:ascii="BNazanin,Bold" w:hAnsi="BNazanin,Bold" w:cs="B Titr"/>
          <w:color w:val="000000"/>
          <w:sz w:val="28"/>
          <w:szCs w:val="28"/>
          <w:rtl/>
        </w:rPr>
        <w:t>موارد</w:t>
      </w:r>
      <w:r w:rsidRPr="001E0CBC">
        <w:rPr>
          <w:rFonts w:ascii="BNazanin,Bold" w:hAnsi="BNazanin,Bold" w:cs="B Titr"/>
          <w:color w:val="000000"/>
          <w:sz w:val="28"/>
          <w:szCs w:val="28"/>
        </w:rPr>
        <w:t xml:space="preserve"> </w:t>
      </w:r>
      <w:r w:rsidRPr="001E0CBC">
        <w:rPr>
          <w:rFonts w:ascii="BNazanin,Bold" w:hAnsi="BNazanin,Bold" w:cs="B Titr"/>
          <w:color w:val="000000"/>
          <w:sz w:val="28"/>
          <w:szCs w:val="28"/>
          <w:rtl/>
        </w:rPr>
        <w:t>احتیاط</w:t>
      </w:r>
    </w:p>
    <w:p w:rsidR="002751E0" w:rsidRPr="001E0CBC" w:rsidRDefault="002751E0" w:rsidP="00496D11">
      <w:pPr>
        <w:pStyle w:val="ListParagraph"/>
        <w:numPr>
          <w:ilvl w:val="0"/>
          <w:numId w:val="12"/>
        </w:numPr>
        <w:autoSpaceDE w:val="0"/>
        <w:autoSpaceDN w:val="0"/>
        <w:bidi/>
        <w:adjustRightInd w:val="0"/>
        <w:spacing w:after="0"/>
        <w:jc w:val="both"/>
        <w:rPr>
          <w:rFonts w:ascii="Courier" w:hAnsi="Courier" w:cs="B Nazanin"/>
          <w:color w:val="000000"/>
          <w:sz w:val="28"/>
          <w:szCs w:val="28"/>
        </w:rPr>
      </w:pPr>
      <w:r w:rsidRPr="001E0CBC">
        <w:rPr>
          <w:rFonts w:ascii="BNazanin" w:hAnsi="BNazanin" w:cs="B Nazanin"/>
          <w:color w:val="000000"/>
          <w:sz w:val="28"/>
          <w:szCs w:val="28"/>
          <w:rtl/>
        </w:rPr>
        <w:t>پیش</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از</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تحویل</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لوله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جمع</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آوري</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نمونه،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بر</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چسب</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روي</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آن</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نام</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و</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نام</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خانوادگی</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مراجعه</w:t>
      </w:r>
      <w:r>
        <w:rPr>
          <w:rFonts w:ascii="BNazanin" w:hAnsi="BNazanin" w:cs="B Nazanin" w:hint="cs"/>
          <w:color w:val="000000"/>
          <w:sz w:val="28"/>
          <w:szCs w:val="28"/>
          <w:rtl/>
        </w:rPr>
        <w:t xml:space="preserve"> </w:t>
      </w:r>
      <w:r w:rsidRPr="001E0CBC">
        <w:rPr>
          <w:rFonts w:ascii="BNazanin" w:hAnsi="BNazanin" w:cs="B Nazanin"/>
          <w:color w:val="000000"/>
          <w:sz w:val="28"/>
          <w:szCs w:val="28"/>
          <w:rtl/>
        </w:rPr>
        <w:t>کننده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و</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تاریخ</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تحویل</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ظرف</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را</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با</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استفاده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از</w:t>
      </w:r>
      <w:r w:rsidRPr="001E0CBC">
        <w:rPr>
          <w:rFonts w:ascii="Courier" w:hAnsi="Courier" w:cs="B Nazanin" w:hint="cs"/>
          <w:color w:val="000000"/>
          <w:sz w:val="28"/>
          <w:szCs w:val="28"/>
          <w:rtl/>
          <w:lang w:bidi="fa-IR"/>
        </w:rPr>
        <w:t xml:space="preserve"> </w:t>
      </w:r>
      <w:r w:rsidRPr="001E0CBC">
        <w:rPr>
          <w:rFonts w:ascii="BNazanin" w:hAnsi="BNazanin" w:cs="B Nazanin"/>
          <w:color w:val="000000"/>
          <w:sz w:val="28"/>
          <w:szCs w:val="28"/>
          <w:rtl/>
        </w:rPr>
        <w:t>خودکار</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یا</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ماژیک</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درج</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نموده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و</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به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مراجعه</w:t>
      </w:r>
      <w:r>
        <w:rPr>
          <w:rFonts w:ascii="BNazanin" w:hAnsi="BNazanin" w:cs="B Nazanin" w:hint="cs"/>
          <w:color w:val="000000"/>
          <w:sz w:val="28"/>
          <w:szCs w:val="28"/>
          <w:rtl/>
        </w:rPr>
        <w:t xml:space="preserve"> </w:t>
      </w:r>
      <w:r w:rsidRPr="001E0CBC">
        <w:rPr>
          <w:rFonts w:ascii="BNazanin" w:hAnsi="BNazanin" w:cs="B Nazanin"/>
          <w:color w:val="000000"/>
          <w:sz w:val="28"/>
          <w:szCs w:val="28"/>
          <w:rtl/>
        </w:rPr>
        <w:t>کننده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داده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شود</w:t>
      </w:r>
      <w:r w:rsidRPr="001E0CBC">
        <w:rPr>
          <w:rFonts w:ascii="Calibri" w:hAnsi="Calibri" w:cs="B Nazanin"/>
          <w:color w:val="000000"/>
          <w:sz w:val="28"/>
          <w:szCs w:val="28"/>
        </w:rPr>
        <w:t>.</w:t>
      </w:r>
    </w:p>
    <w:p w:rsidR="002751E0" w:rsidRPr="001E0CBC" w:rsidRDefault="002751E0" w:rsidP="00496D11">
      <w:pPr>
        <w:pStyle w:val="ListParagraph"/>
        <w:numPr>
          <w:ilvl w:val="0"/>
          <w:numId w:val="12"/>
        </w:numPr>
        <w:autoSpaceDE w:val="0"/>
        <w:autoSpaceDN w:val="0"/>
        <w:bidi/>
        <w:adjustRightInd w:val="0"/>
        <w:spacing w:after="0"/>
        <w:jc w:val="both"/>
        <w:rPr>
          <w:rFonts w:ascii="Courier" w:hAnsi="Courier" w:cs="B Nazanin"/>
          <w:color w:val="000000"/>
          <w:sz w:val="28"/>
          <w:szCs w:val="28"/>
        </w:rPr>
      </w:pPr>
      <w:r w:rsidRPr="001E0CBC">
        <w:rPr>
          <w:rFonts w:ascii="BNazanin" w:hAnsi="BNazanin" w:cs="B Nazanin"/>
          <w:color w:val="000000"/>
          <w:sz w:val="28"/>
          <w:szCs w:val="28"/>
          <w:rtl/>
        </w:rPr>
        <w:t>به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مراجعه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کنندگان</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یاد</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آوري</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شود</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که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نمونه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تهیه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شده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در</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کوتاهترین</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زمان</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براي</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آزمایش</w:t>
      </w:r>
      <w:r>
        <w:rPr>
          <w:rFonts w:ascii="BNazanin" w:hAnsi="BNazanin" w:cs="B Nazanin" w:hint="cs"/>
          <w:color w:val="000000"/>
          <w:sz w:val="28"/>
          <w:szCs w:val="28"/>
          <w:rtl/>
        </w:rPr>
        <w:t xml:space="preserve"> </w:t>
      </w:r>
      <w:r w:rsidRPr="001E0CBC">
        <w:rPr>
          <w:rFonts w:ascii="BNazanin" w:hAnsi="BNazanin" w:cs="B Nazanin"/>
          <w:color w:val="000000"/>
          <w:sz w:val="28"/>
          <w:szCs w:val="28"/>
          <w:rtl/>
        </w:rPr>
        <w:t>تحویل</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گردد</w:t>
      </w:r>
      <w:r w:rsidRPr="001E0CBC">
        <w:rPr>
          <w:rFonts w:ascii="Calibri" w:hAnsi="Calibri" w:cs="B Nazanin"/>
          <w:color w:val="000000"/>
          <w:sz w:val="28"/>
          <w:szCs w:val="28"/>
        </w:rPr>
        <w:t xml:space="preserve">. </w:t>
      </w:r>
    </w:p>
    <w:p w:rsidR="002751E0" w:rsidRPr="001E0CBC" w:rsidRDefault="002751E0" w:rsidP="00496D11">
      <w:pPr>
        <w:pStyle w:val="ListParagraph"/>
        <w:numPr>
          <w:ilvl w:val="0"/>
          <w:numId w:val="12"/>
        </w:numPr>
        <w:autoSpaceDE w:val="0"/>
        <w:autoSpaceDN w:val="0"/>
        <w:bidi/>
        <w:adjustRightInd w:val="0"/>
        <w:spacing w:after="0"/>
        <w:jc w:val="both"/>
        <w:rPr>
          <w:rFonts w:ascii="Courier" w:hAnsi="Courier" w:cs="B Nazanin"/>
          <w:color w:val="000000"/>
          <w:sz w:val="28"/>
          <w:szCs w:val="28"/>
        </w:rPr>
      </w:pPr>
      <w:r w:rsidRPr="001E0CBC">
        <w:rPr>
          <w:rFonts w:ascii="BNazanin" w:hAnsi="BNazanin" w:cs="B Nazanin"/>
          <w:color w:val="000000"/>
          <w:sz w:val="28"/>
          <w:szCs w:val="28"/>
          <w:rtl/>
        </w:rPr>
        <w:t>به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محض</w:t>
      </w:r>
      <w:r>
        <w:rPr>
          <w:rFonts w:ascii="BNazanin" w:hAnsi="BNazanin" w:cs="B Nazanin" w:hint="cs"/>
          <w:color w:val="000000"/>
          <w:sz w:val="28"/>
          <w:szCs w:val="28"/>
          <w:rtl/>
        </w:rPr>
        <w:t xml:space="preserve"> </w:t>
      </w:r>
      <w:r w:rsidRPr="001E0CBC">
        <w:rPr>
          <w:rFonts w:ascii="BNazanin" w:hAnsi="BNazanin" w:cs="B Nazanin"/>
          <w:color w:val="000000"/>
          <w:sz w:val="28"/>
          <w:szCs w:val="28"/>
          <w:rtl/>
        </w:rPr>
        <w:t>دریافت</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نمونه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مشخصات</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بیمار</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در</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لیست</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ارائه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شده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در</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قالب</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این</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برنامه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درج</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گردد</w:t>
      </w:r>
      <w:r w:rsidRPr="001E0CBC">
        <w:rPr>
          <w:rFonts w:ascii="Calibri" w:hAnsi="Calibri" w:cs="B Nazanin"/>
          <w:color w:val="000000"/>
          <w:sz w:val="28"/>
          <w:szCs w:val="28"/>
        </w:rPr>
        <w:t xml:space="preserve">. </w:t>
      </w:r>
    </w:p>
    <w:p w:rsidR="002751E0" w:rsidRPr="001E0CBC" w:rsidRDefault="002751E0" w:rsidP="00496D11">
      <w:pPr>
        <w:pStyle w:val="ListParagraph"/>
        <w:numPr>
          <w:ilvl w:val="0"/>
          <w:numId w:val="12"/>
        </w:numPr>
        <w:autoSpaceDE w:val="0"/>
        <w:autoSpaceDN w:val="0"/>
        <w:bidi/>
        <w:adjustRightInd w:val="0"/>
        <w:spacing w:after="0"/>
        <w:jc w:val="both"/>
        <w:rPr>
          <w:rFonts w:ascii="Courier" w:hAnsi="Courier" w:cs="B Nazanin"/>
          <w:color w:val="000000"/>
          <w:sz w:val="28"/>
          <w:szCs w:val="28"/>
        </w:rPr>
      </w:pPr>
      <w:r w:rsidRPr="001E0CBC">
        <w:rPr>
          <w:rFonts w:ascii="BNazanin" w:hAnsi="BNazanin" w:cs="B Nazanin"/>
          <w:color w:val="000000"/>
          <w:sz w:val="28"/>
          <w:szCs w:val="28"/>
          <w:rtl/>
        </w:rPr>
        <w:t>حداکثر</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زمان</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نگهداري</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نمونه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جم</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آوري</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شده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در</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ظرف</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نمونه</w:t>
      </w:r>
      <w:r>
        <w:rPr>
          <w:rFonts w:ascii="BNazanin" w:hAnsi="BNazanin" w:cs="B Nazanin" w:hint="cs"/>
          <w:color w:val="000000"/>
          <w:sz w:val="28"/>
          <w:szCs w:val="28"/>
          <w:rtl/>
        </w:rPr>
        <w:t xml:space="preserve"> </w:t>
      </w:r>
      <w:r w:rsidRPr="001E0CBC">
        <w:rPr>
          <w:rFonts w:ascii="BNazanin" w:hAnsi="BNazanin" w:cs="B Nazanin"/>
          <w:color w:val="000000"/>
          <w:sz w:val="28"/>
          <w:szCs w:val="28"/>
          <w:rtl/>
        </w:rPr>
        <w:t>گیري</w:t>
      </w:r>
      <w:r w:rsidRPr="001E0CBC">
        <w:rPr>
          <w:rFonts w:ascii="BNazanin" w:hAnsi="BNazanin" w:cs="B Nazanin"/>
          <w:color w:val="000000"/>
          <w:sz w:val="28"/>
          <w:szCs w:val="28"/>
        </w:rPr>
        <w:t xml:space="preserve"> 48 </w:t>
      </w:r>
      <w:r w:rsidRPr="001E0CBC">
        <w:rPr>
          <w:rFonts w:ascii="BNazanin" w:hAnsi="BNazanin" w:cs="B Nazanin"/>
          <w:color w:val="000000"/>
          <w:sz w:val="28"/>
          <w:szCs w:val="28"/>
          <w:rtl/>
        </w:rPr>
        <w:t>ساعت</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در</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دماي</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اتاق</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است</w:t>
      </w:r>
      <w:r w:rsidRPr="001E0CBC">
        <w:rPr>
          <w:rFonts w:ascii="Calibri" w:hAnsi="Calibri" w:cs="B Nazanin"/>
          <w:color w:val="000000"/>
          <w:sz w:val="28"/>
          <w:szCs w:val="28"/>
        </w:rPr>
        <w:t xml:space="preserve">. </w:t>
      </w:r>
      <w:r w:rsidRPr="001E0CBC">
        <w:rPr>
          <w:rFonts w:ascii="BNazanin" w:hAnsi="BNazanin" w:cs="B Nazanin"/>
          <w:color w:val="000000"/>
          <w:sz w:val="28"/>
          <w:szCs w:val="28"/>
          <w:rtl/>
        </w:rPr>
        <w:t>لذا</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آزمون</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می</w:t>
      </w:r>
      <w:r w:rsidR="00E90B85">
        <w:rPr>
          <w:rFonts w:ascii="BNazanin" w:hAnsi="BNazanin" w:cs="B Nazanin"/>
          <w:color w:val="000000"/>
          <w:sz w:val="28"/>
          <w:szCs w:val="28"/>
        </w:rPr>
        <w:t xml:space="preserve"> </w:t>
      </w:r>
      <w:r w:rsidRPr="001E0CBC">
        <w:rPr>
          <w:rFonts w:ascii="BNazanin" w:hAnsi="BNazanin" w:cs="B Nazanin"/>
          <w:color w:val="000000"/>
          <w:sz w:val="28"/>
          <w:szCs w:val="28"/>
          <w:rtl/>
        </w:rPr>
        <w:t>بایست</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ظرف</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این</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مدت</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انجام</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شده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باشد</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در</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غیر</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اینصورت</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وجود</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خون</w:t>
      </w:r>
      <w:r w:rsidRPr="001E0CBC">
        <w:rPr>
          <w:rFonts w:ascii="BNazanin" w:hAnsi="BNazanin" w:cs="B Nazanin"/>
          <w:color w:val="000000"/>
          <w:sz w:val="28"/>
          <w:szCs w:val="28"/>
        </w:rPr>
        <w:t xml:space="preserve"> </w:t>
      </w:r>
      <w:r>
        <w:rPr>
          <w:rFonts w:ascii="BNazanin" w:hAnsi="BNazanin" w:cs="B Nazanin" w:hint="cs"/>
          <w:color w:val="000000"/>
          <w:sz w:val="28"/>
          <w:szCs w:val="28"/>
          <w:rtl/>
        </w:rPr>
        <w:t>(</w:t>
      </w:r>
      <w:r w:rsidRPr="001E0CBC">
        <w:rPr>
          <w:rFonts w:ascii="BNazanin" w:hAnsi="BNazanin" w:cs="B Nazanin"/>
          <w:color w:val="000000"/>
          <w:sz w:val="28"/>
          <w:szCs w:val="28"/>
          <w:rtl/>
        </w:rPr>
        <w:t>هموگلوبین</w:t>
      </w:r>
      <w:r>
        <w:rPr>
          <w:rFonts w:ascii="BNazanin" w:hAnsi="BNazanin" w:cs="B Nazanin" w:hint="cs"/>
          <w:color w:val="000000"/>
          <w:sz w:val="28"/>
          <w:szCs w:val="28"/>
          <w:rtl/>
        </w:rPr>
        <w:t>)</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در</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مقادیر</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پایین</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ممکن</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است</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به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درستی</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تشخیص</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داده</w:t>
      </w:r>
      <w:r w:rsidRPr="001E0CBC">
        <w:rPr>
          <w:rFonts w:ascii="BNazanin" w:hAnsi="BNazanin" w:cs="B Nazanin"/>
          <w:color w:val="000000"/>
          <w:sz w:val="28"/>
          <w:szCs w:val="28"/>
        </w:rPr>
        <w:t xml:space="preserve"> </w:t>
      </w:r>
      <w:r>
        <w:rPr>
          <w:rFonts w:ascii="BNazanin" w:hAnsi="BNazanin" w:cs="B Nazanin"/>
          <w:color w:val="000000"/>
          <w:sz w:val="28"/>
          <w:szCs w:val="28"/>
          <w:rtl/>
        </w:rPr>
        <w:t>نشو</w:t>
      </w:r>
      <w:r>
        <w:rPr>
          <w:rFonts w:ascii="BNazanin" w:hAnsi="BNazanin" w:cs="B Nazanin" w:hint="cs"/>
          <w:color w:val="000000"/>
          <w:sz w:val="28"/>
          <w:szCs w:val="28"/>
          <w:rtl/>
        </w:rPr>
        <w:t>د .</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بنابراین</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اگر</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به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هرعلت</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انجام</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آزمایش</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به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تاخیر</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بیفتد،</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لازم</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است</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نمونه</w:t>
      </w:r>
      <w:r>
        <w:rPr>
          <w:rFonts w:ascii="BNazanin" w:hAnsi="BNazanin" w:cs="B Nazanin" w:hint="cs"/>
          <w:color w:val="000000"/>
          <w:sz w:val="28"/>
          <w:szCs w:val="28"/>
          <w:rtl/>
        </w:rPr>
        <w:t xml:space="preserve"> </w:t>
      </w:r>
      <w:r w:rsidRPr="001E0CBC">
        <w:rPr>
          <w:rFonts w:ascii="BNazanin" w:hAnsi="BNazanin" w:cs="B Nazanin"/>
          <w:color w:val="000000"/>
          <w:sz w:val="28"/>
          <w:szCs w:val="28"/>
          <w:rtl/>
        </w:rPr>
        <w:t>ها</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در</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یخچال</w:t>
      </w:r>
      <w:r w:rsidRPr="001E0CBC">
        <w:rPr>
          <w:rFonts w:ascii="BNazanin" w:hAnsi="BNazanin" w:cs="B Nazanin"/>
          <w:color w:val="000000"/>
          <w:sz w:val="28"/>
          <w:szCs w:val="28"/>
        </w:rPr>
        <w:t xml:space="preserve"> </w:t>
      </w:r>
      <w:r>
        <w:rPr>
          <w:rFonts w:ascii="BNazanin" w:hAnsi="BNazanin" w:cs="B Nazanin" w:hint="cs"/>
          <w:color w:val="000000"/>
          <w:sz w:val="28"/>
          <w:szCs w:val="28"/>
          <w:rtl/>
        </w:rPr>
        <w:t>(</w:t>
      </w:r>
      <w:r w:rsidRPr="001E0CBC">
        <w:rPr>
          <w:rFonts w:ascii="BNazanin" w:hAnsi="BNazanin" w:cs="B Nazanin"/>
          <w:color w:val="000000"/>
          <w:sz w:val="28"/>
          <w:szCs w:val="28"/>
          <w:rtl/>
        </w:rPr>
        <w:t>دماي</w:t>
      </w:r>
      <w:r w:rsidRPr="001E0CBC">
        <w:rPr>
          <w:rFonts w:ascii="BNazanin" w:hAnsi="BNazanin" w:cs="B Nazanin"/>
          <w:color w:val="000000"/>
          <w:sz w:val="28"/>
          <w:szCs w:val="28"/>
        </w:rPr>
        <w:t xml:space="preserve"> </w:t>
      </w:r>
      <w:r>
        <w:rPr>
          <w:rFonts w:ascii="BNazanin" w:hAnsi="BNazanin" w:cs="B Nazanin" w:hint="cs"/>
          <w:color w:val="000000"/>
          <w:sz w:val="28"/>
          <w:szCs w:val="28"/>
          <w:rtl/>
        </w:rPr>
        <w:t>8 -  2 درجه سانتیگراد )</w:t>
      </w:r>
      <w:r w:rsidRPr="001E0CBC">
        <w:rPr>
          <w:rFonts w:ascii="BNazanin" w:hAnsi="BNazanin" w:cs="B Nazanin"/>
          <w:color w:val="000000"/>
          <w:sz w:val="28"/>
          <w:szCs w:val="28"/>
        </w:rPr>
        <w:t xml:space="preserve"> </w:t>
      </w:r>
      <w:r w:rsidRPr="002178B1">
        <w:rPr>
          <w:rFonts w:ascii="BNazanin" w:hAnsi="BNazanin" w:cs="B Nazanin"/>
          <w:color w:val="000000"/>
          <w:sz w:val="28"/>
          <w:szCs w:val="28"/>
          <w:rtl/>
        </w:rPr>
        <w:t>نگهداري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1E0CBC">
        <w:rPr>
          <w:rFonts w:ascii="BNazanin" w:hAnsi="BNazanin" w:cs="B Nazanin"/>
          <w:color w:val="000000"/>
          <w:sz w:val="28"/>
          <w:szCs w:val="28"/>
          <w:rtl/>
        </w:rPr>
        <w:t xml:space="preserve"> حداکثر</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مدت</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زمان</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نگهداري</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در</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یخچال</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تا</w:t>
      </w:r>
      <w:r w:rsidRPr="001E0CBC">
        <w:rPr>
          <w:rFonts w:ascii="BNazanin" w:hAnsi="BNazanin" w:cs="B Nazanin"/>
          <w:color w:val="000000"/>
          <w:sz w:val="28"/>
          <w:szCs w:val="28"/>
        </w:rPr>
        <w:t xml:space="preserve"> 4 </w:t>
      </w:r>
      <w:r w:rsidRPr="001E0CBC">
        <w:rPr>
          <w:rFonts w:ascii="BNazanin" w:hAnsi="BNazanin" w:cs="B Nazanin"/>
          <w:color w:val="000000"/>
          <w:sz w:val="28"/>
          <w:szCs w:val="28"/>
          <w:rtl/>
        </w:rPr>
        <w:t>روز</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است</w:t>
      </w:r>
      <w:r w:rsidRPr="001E0CBC">
        <w:rPr>
          <w:rFonts w:ascii="BNazanin" w:hAnsi="BNazanin" w:cs="B Nazanin"/>
          <w:color w:val="000000"/>
          <w:sz w:val="28"/>
          <w:szCs w:val="28"/>
        </w:rPr>
        <w:t>.</w:t>
      </w:r>
    </w:p>
    <w:p w:rsidR="002751E0" w:rsidRPr="001E0CBC" w:rsidRDefault="002751E0" w:rsidP="00496D11">
      <w:pPr>
        <w:pStyle w:val="ListParagraph"/>
        <w:numPr>
          <w:ilvl w:val="0"/>
          <w:numId w:val="12"/>
        </w:numPr>
        <w:autoSpaceDE w:val="0"/>
        <w:autoSpaceDN w:val="0"/>
        <w:bidi/>
        <w:adjustRightInd w:val="0"/>
        <w:spacing w:after="0"/>
        <w:jc w:val="both"/>
        <w:rPr>
          <w:rFonts w:ascii="Courier" w:hAnsi="Courier" w:cs="B Nazanin"/>
          <w:color w:val="000000"/>
          <w:sz w:val="28"/>
          <w:szCs w:val="28"/>
        </w:rPr>
      </w:pPr>
      <w:r w:rsidRPr="001E0CBC">
        <w:rPr>
          <w:rFonts w:ascii="BNazanin" w:hAnsi="BNazanin" w:cs="B Nazanin"/>
          <w:color w:val="000000"/>
          <w:sz w:val="28"/>
          <w:szCs w:val="28"/>
          <w:rtl/>
        </w:rPr>
        <w:t>از</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کیت</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بعد</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از</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گذشتن</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تاریخ</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مصرف</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مندرج</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در</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روي</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بسته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بندي،</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استفاده</w:t>
      </w:r>
      <w:r w:rsidRPr="001E0CBC">
        <w:rPr>
          <w:rFonts w:ascii="BNazanin" w:hAnsi="BNazanin" w:cs="B Nazanin"/>
          <w:color w:val="000000"/>
          <w:sz w:val="28"/>
          <w:szCs w:val="28"/>
        </w:rPr>
        <w:t xml:space="preserve"> </w:t>
      </w:r>
      <w:r w:rsidRPr="001E0CBC">
        <w:rPr>
          <w:rFonts w:ascii="BNazanin" w:hAnsi="BNazanin" w:cs="B Nazanin"/>
          <w:color w:val="000000"/>
          <w:sz w:val="28"/>
          <w:szCs w:val="28"/>
          <w:rtl/>
        </w:rPr>
        <w:t>نشود</w:t>
      </w:r>
      <w:r w:rsidRPr="001E0CBC">
        <w:rPr>
          <w:rFonts w:ascii="Calibri" w:hAnsi="Calibri" w:cs="B Nazanin"/>
          <w:color w:val="000000"/>
          <w:sz w:val="28"/>
          <w:szCs w:val="28"/>
        </w:rPr>
        <w:t xml:space="preserve">. </w:t>
      </w:r>
    </w:p>
    <w:p w:rsidR="002751E0" w:rsidRPr="00FD36C1" w:rsidRDefault="002751E0" w:rsidP="00496D11">
      <w:pPr>
        <w:pStyle w:val="ListParagraph"/>
        <w:numPr>
          <w:ilvl w:val="0"/>
          <w:numId w:val="12"/>
        </w:numPr>
        <w:autoSpaceDE w:val="0"/>
        <w:autoSpaceDN w:val="0"/>
        <w:bidi/>
        <w:adjustRightInd w:val="0"/>
        <w:spacing w:after="0"/>
        <w:jc w:val="both"/>
        <w:rPr>
          <w:rFonts w:ascii="Courier" w:hAnsi="Courier" w:cs="B Nazanin"/>
          <w:color w:val="000000"/>
          <w:sz w:val="28"/>
          <w:szCs w:val="28"/>
        </w:rPr>
      </w:pPr>
      <w:r w:rsidRPr="00FD36C1">
        <w:rPr>
          <w:rFonts w:ascii="BNazanin" w:hAnsi="BNazanin" w:cs="B Nazanin"/>
          <w:color w:val="000000"/>
          <w:sz w:val="28"/>
          <w:szCs w:val="28"/>
          <w:rtl/>
        </w:rPr>
        <w:t>کیت</w:t>
      </w:r>
      <w:r w:rsidRPr="00FD36C1">
        <w:rPr>
          <w:rFonts w:ascii="BNazanin" w:hAnsi="BNazanin" w:cs="B Nazanin"/>
          <w:color w:val="000000"/>
          <w:sz w:val="28"/>
          <w:szCs w:val="28"/>
        </w:rPr>
        <w:t xml:space="preserve"> </w:t>
      </w:r>
      <w:r w:rsidRPr="00FD36C1">
        <w:rPr>
          <w:rFonts w:ascii="BNazanin" w:hAnsi="BNazanin" w:cs="B Nazanin"/>
          <w:color w:val="000000"/>
          <w:sz w:val="28"/>
          <w:szCs w:val="28"/>
          <w:rtl/>
        </w:rPr>
        <w:t>سنجش</w:t>
      </w:r>
      <w:r w:rsidRPr="00FD36C1">
        <w:rPr>
          <w:rFonts w:ascii="BNazanin" w:hAnsi="BNazanin" w:cs="B Nazanin" w:hint="cs"/>
          <w:color w:val="000000"/>
          <w:sz w:val="28"/>
          <w:szCs w:val="28"/>
          <w:rtl/>
        </w:rPr>
        <w:t xml:space="preserve"> </w:t>
      </w:r>
      <w:r w:rsidRPr="00FD36C1">
        <w:rPr>
          <w:rFonts w:ascii="BNazanin" w:hAnsi="BNazanin" w:cs="B Nazanin"/>
          <w:color w:val="000000"/>
          <w:sz w:val="28"/>
          <w:szCs w:val="28"/>
          <w:rtl/>
        </w:rPr>
        <w:t>تا</w:t>
      </w:r>
      <w:r w:rsidRPr="00FD36C1">
        <w:rPr>
          <w:rFonts w:ascii="BNazanin" w:hAnsi="BNazanin" w:cs="B Nazanin"/>
          <w:color w:val="000000"/>
          <w:sz w:val="28"/>
          <w:szCs w:val="28"/>
        </w:rPr>
        <w:t xml:space="preserve"> </w:t>
      </w:r>
      <w:r w:rsidRPr="00FD36C1">
        <w:rPr>
          <w:rFonts w:ascii="BNazanin" w:hAnsi="BNazanin" w:cs="B Nazanin"/>
          <w:color w:val="000000"/>
          <w:sz w:val="28"/>
          <w:szCs w:val="28"/>
          <w:rtl/>
        </w:rPr>
        <w:t>هنگام</w:t>
      </w:r>
      <w:r w:rsidRPr="00FD36C1">
        <w:rPr>
          <w:rFonts w:ascii="BNazanin" w:hAnsi="BNazanin" w:cs="B Nazanin"/>
          <w:color w:val="000000"/>
          <w:sz w:val="28"/>
          <w:szCs w:val="28"/>
        </w:rPr>
        <w:t xml:space="preserve"> </w:t>
      </w:r>
      <w:r w:rsidRPr="00FD36C1">
        <w:rPr>
          <w:rFonts w:ascii="BNazanin" w:hAnsi="BNazanin" w:cs="B Nazanin"/>
          <w:color w:val="000000"/>
          <w:sz w:val="28"/>
          <w:szCs w:val="28"/>
          <w:rtl/>
        </w:rPr>
        <w:t>استفاده</w:t>
      </w:r>
      <w:r w:rsidRPr="00FD36C1">
        <w:rPr>
          <w:rFonts w:ascii="BNazanin" w:hAnsi="BNazanin" w:cs="B Nazanin"/>
          <w:color w:val="000000"/>
          <w:sz w:val="28"/>
          <w:szCs w:val="28"/>
        </w:rPr>
        <w:t xml:space="preserve"> </w:t>
      </w:r>
      <w:r w:rsidRPr="00FD36C1">
        <w:rPr>
          <w:rFonts w:ascii="BNazanin" w:hAnsi="BNazanin" w:cs="B Nazanin"/>
          <w:color w:val="000000"/>
          <w:sz w:val="28"/>
          <w:szCs w:val="28"/>
          <w:rtl/>
        </w:rPr>
        <w:t>باید</w:t>
      </w:r>
      <w:r w:rsidRPr="00FD36C1">
        <w:rPr>
          <w:rFonts w:ascii="BNazanin" w:hAnsi="BNazanin" w:cs="B Nazanin"/>
          <w:color w:val="000000"/>
          <w:sz w:val="28"/>
          <w:szCs w:val="28"/>
        </w:rPr>
        <w:t xml:space="preserve"> </w:t>
      </w:r>
      <w:r w:rsidRPr="00FD36C1">
        <w:rPr>
          <w:rFonts w:ascii="BNazanin" w:hAnsi="BNazanin" w:cs="B Nazanin"/>
          <w:color w:val="000000"/>
          <w:sz w:val="28"/>
          <w:szCs w:val="28"/>
          <w:rtl/>
        </w:rPr>
        <w:t>در</w:t>
      </w:r>
      <w:r w:rsidRPr="00FD36C1">
        <w:rPr>
          <w:rFonts w:ascii="BNazanin" w:hAnsi="BNazanin" w:cs="B Nazanin"/>
          <w:color w:val="000000"/>
          <w:sz w:val="28"/>
          <w:szCs w:val="28"/>
        </w:rPr>
        <w:t xml:space="preserve"> </w:t>
      </w:r>
      <w:r w:rsidRPr="00FD36C1">
        <w:rPr>
          <w:rFonts w:ascii="BNazanin" w:hAnsi="BNazanin" w:cs="B Nazanin"/>
          <w:color w:val="000000"/>
          <w:sz w:val="28"/>
          <w:szCs w:val="28"/>
          <w:rtl/>
        </w:rPr>
        <w:t>بسته</w:t>
      </w:r>
      <w:r w:rsidRPr="00FD36C1">
        <w:rPr>
          <w:rFonts w:ascii="BNazanin" w:hAnsi="BNazanin" w:cs="B Nazanin"/>
          <w:color w:val="000000"/>
          <w:sz w:val="28"/>
          <w:szCs w:val="28"/>
        </w:rPr>
        <w:t xml:space="preserve"> </w:t>
      </w:r>
      <w:r w:rsidRPr="00FD36C1">
        <w:rPr>
          <w:rFonts w:ascii="BNazanin" w:hAnsi="BNazanin" w:cs="B Nazanin"/>
          <w:color w:val="000000"/>
          <w:sz w:val="28"/>
          <w:szCs w:val="28"/>
          <w:rtl/>
        </w:rPr>
        <w:t>بندي</w:t>
      </w:r>
      <w:r w:rsidRPr="00FD36C1">
        <w:rPr>
          <w:rFonts w:ascii="BNazanin" w:hAnsi="BNazanin" w:cs="B Nazanin"/>
          <w:color w:val="000000"/>
          <w:sz w:val="28"/>
          <w:szCs w:val="28"/>
        </w:rPr>
        <w:t xml:space="preserve"> </w:t>
      </w:r>
      <w:r w:rsidRPr="00FD36C1">
        <w:rPr>
          <w:rFonts w:ascii="BNazanin" w:hAnsi="BNazanin" w:cs="B Nazanin"/>
          <w:color w:val="000000"/>
          <w:sz w:val="28"/>
          <w:szCs w:val="28"/>
          <w:rtl/>
        </w:rPr>
        <w:t>نگهداري</w:t>
      </w:r>
      <w:r w:rsidRPr="00FD36C1">
        <w:rPr>
          <w:rFonts w:ascii="BNazanin" w:hAnsi="BNazanin" w:cs="B Nazanin"/>
          <w:color w:val="000000"/>
          <w:sz w:val="28"/>
          <w:szCs w:val="28"/>
        </w:rPr>
        <w:t xml:space="preserve"> </w:t>
      </w:r>
      <w:r w:rsidRPr="00FD36C1">
        <w:rPr>
          <w:rFonts w:ascii="BNazanin" w:hAnsi="BNazanin" w:cs="B Nazanin"/>
          <w:color w:val="000000"/>
          <w:sz w:val="28"/>
          <w:szCs w:val="28"/>
          <w:rtl/>
        </w:rPr>
        <w:t>شود</w:t>
      </w:r>
      <w:r w:rsidRPr="00FD36C1">
        <w:rPr>
          <w:rFonts w:ascii="Calibri" w:hAnsi="Calibri" w:cs="B Nazanin"/>
          <w:color w:val="000000"/>
          <w:sz w:val="28"/>
          <w:szCs w:val="28"/>
        </w:rPr>
        <w:t xml:space="preserve">. </w:t>
      </w:r>
    </w:p>
    <w:p w:rsidR="002751E0" w:rsidRPr="0065305B" w:rsidRDefault="002751E0" w:rsidP="00496D11">
      <w:pPr>
        <w:pStyle w:val="ListParagraph"/>
        <w:numPr>
          <w:ilvl w:val="0"/>
          <w:numId w:val="12"/>
        </w:numPr>
        <w:autoSpaceDE w:val="0"/>
        <w:autoSpaceDN w:val="0"/>
        <w:bidi/>
        <w:adjustRightInd w:val="0"/>
        <w:spacing w:after="0"/>
        <w:jc w:val="both"/>
        <w:rPr>
          <w:rFonts w:ascii="Courier" w:hAnsi="Courier" w:cs="B Nazanin"/>
          <w:color w:val="000000"/>
          <w:sz w:val="28"/>
          <w:szCs w:val="28"/>
        </w:rPr>
      </w:pPr>
      <w:r w:rsidRPr="0065305B">
        <w:rPr>
          <w:rFonts w:ascii="BNazanin" w:hAnsi="BNazanin" w:cs="B Nazanin"/>
          <w:color w:val="000000"/>
          <w:sz w:val="28"/>
          <w:szCs w:val="28"/>
          <w:rtl/>
        </w:rPr>
        <w:t>ماده</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جاذب</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رطوبت</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بایستی</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در</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بسته</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بندي</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کاست</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وجود</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داشته</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باشد</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در</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غیر</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اینصورت</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از</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آن</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کاست</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براي</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انجام</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آزمایش</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استفاده</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نشود</w:t>
      </w:r>
      <w:r w:rsidRPr="0065305B">
        <w:rPr>
          <w:rFonts w:ascii="BNazanin" w:hAnsi="BNazanin" w:cs="B Nazanin"/>
          <w:color w:val="000000"/>
          <w:sz w:val="28"/>
          <w:szCs w:val="28"/>
        </w:rPr>
        <w:t>.</w:t>
      </w:r>
    </w:p>
    <w:p w:rsidR="002751E0" w:rsidRPr="00040D9E" w:rsidRDefault="002751E0" w:rsidP="00496D11">
      <w:pPr>
        <w:pStyle w:val="ListParagraph"/>
        <w:numPr>
          <w:ilvl w:val="0"/>
          <w:numId w:val="12"/>
        </w:numPr>
        <w:autoSpaceDE w:val="0"/>
        <w:autoSpaceDN w:val="0"/>
        <w:bidi/>
        <w:adjustRightInd w:val="0"/>
        <w:spacing w:after="0"/>
        <w:jc w:val="both"/>
        <w:rPr>
          <w:rFonts w:ascii="Courier" w:hAnsi="Courier" w:cs="B Nazanin"/>
          <w:color w:val="000000"/>
          <w:sz w:val="28"/>
          <w:szCs w:val="28"/>
        </w:rPr>
      </w:pPr>
      <w:r w:rsidRPr="0065305B">
        <w:rPr>
          <w:rFonts w:ascii="BNazanin" w:hAnsi="BNazanin" w:cs="B Nazanin"/>
          <w:color w:val="000000"/>
          <w:sz w:val="28"/>
          <w:szCs w:val="28"/>
          <w:rtl/>
        </w:rPr>
        <w:t>تمام</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نمونه</w:t>
      </w:r>
      <w:r>
        <w:rPr>
          <w:rFonts w:ascii="BNazanin" w:hAnsi="BNazanin" w:cs="B Nazanin" w:hint="cs"/>
          <w:color w:val="000000"/>
          <w:sz w:val="28"/>
          <w:szCs w:val="28"/>
          <w:rtl/>
        </w:rPr>
        <w:t xml:space="preserve"> </w:t>
      </w:r>
      <w:r w:rsidRPr="0065305B">
        <w:rPr>
          <w:rFonts w:ascii="BNazanin" w:hAnsi="BNazanin" w:cs="B Nazanin"/>
          <w:color w:val="000000"/>
          <w:sz w:val="28"/>
          <w:szCs w:val="28"/>
          <w:rtl/>
        </w:rPr>
        <w:t>ها</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باید</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عفونی</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در</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نظر</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گرفته</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شود</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و</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کلیه</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اصول</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ایمنی</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جهت</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جابجایی،</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استفاده</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و</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حذف</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آنها</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رعایت</w:t>
      </w:r>
      <w:r w:rsidRPr="0065305B">
        <w:rPr>
          <w:rFonts w:ascii="BNazanin" w:hAnsi="BNazanin" w:cs="B Nazanin"/>
          <w:color w:val="000000"/>
          <w:sz w:val="28"/>
          <w:szCs w:val="28"/>
        </w:rPr>
        <w:t xml:space="preserve"> </w:t>
      </w:r>
      <w:r w:rsidRPr="0065305B">
        <w:rPr>
          <w:rFonts w:ascii="BNazanin" w:hAnsi="BNazanin" w:cs="B Nazanin"/>
          <w:color w:val="000000"/>
          <w:sz w:val="28"/>
          <w:szCs w:val="28"/>
          <w:rtl/>
        </w:rPr>
        <w:t>شود</w:t>
      </w:r>
      <w:r w:rsidRPr="0065305B">
        <w:rPr>
          <w:rFonts w:ascii="Calibri" w:hAnsi="Calibri" w:cs="B Nazanin"/>
          <w:color w:val="000000"/>
          <w:sz w:val="28"/>
          <w:szCs w:val="28"/>
        </w:rPr>
        <w:t xml:space="preserve">. </w:t>
      </w:r>
    </w:p>
    <w:p w:rsidR="002751E0" w:rsidRPr="00040D9E" w:rsidRDefault="002751E0" w:rsidP="00496D11">
      <w:pPr>
        <w:autoSpaceDE w:val="0"/>
        <w:autoSpaceDN w:val="0"/>
        <w:bidi/>
        <w:adjustRightInd w:val="0"/>
        <w:spacing w:after="0"/>
        <w:jc w:val="both"/>
        <w:rPr>
          <w:rFonts w:ascii="BTitr,Bold" w:hAnsi="BTitr,Bold" w:cs="B Titr"/>
          <w:color w:val="000000"/>
          <w:sz w:val="28"/>
          <w:szCs w:val="28"/>
        </w:rPr>
      </w:pPr>
      <w:r w:rsidRPr="00040D9E">
        <w:rPr>
          <w:rFonts w:ascii="BTitr,Bold" w:hAnsi="BTitr,Bold" w:cs="B Titr"/>
          <w:color w:val="000000"/>
          <w:sz w:val="28"/>
          <w:szCs w:val="28"/>
          <w:rtl/>
        </w:rPr>
        <w:t>کولونوسکوپی</w:t>
      </w:r>
    </w:p>
    <w:p w:rsidR="002751E0" w:rsidRPr="002178B1" w:rsidRDefault="002751E0"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روشهاي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مختلف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غربالگري،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کولونوسکوپی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بهترین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مطمئن</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ترین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روشی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اجازه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میدهد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پزشک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متخصص،</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داخل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روده</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بزرگ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کامل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آخر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ببیند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قدرت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تشخیصی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بسیار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بالاست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تقریبا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پولیپها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موارد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سرطان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کولونوسکوپی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توان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تشخیص</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اما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همانطور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ادامه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توضیح</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انجام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کولونوسکوپی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آسان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بنابراین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صرفا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افراد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علایم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مشکوك</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پاسخ</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مثبت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آزمایش</w:t>
      </w:r>
      <w:r w:rsidRPr="009B2209">
        <w:rPr>
          <w:rFonts w:ascii="Calibri" w:hAnsi="Calibri" w:cs="B Nazanin"/>
          <w:color w:val="000000"/>
          <w:sz w:val="28"/>
          <w:szCs w:val="28"/>
        </w:rPr>
        <w:t xml:space="preserve"> </w:t>
      </w:r>
      <w:r w:rsidRPr="002178B1">
        <w:rPr>
          <w:rFonts w:ascii="Calibri" w:hAnsi="Calibri" w:cs="B Nazanin"/>
          <w:color w:val="000000"/>
          <w:sz w:val="28"/>
          <w:szCs w:val="28"/>
        </w:rPr>
        <w:t>FIT</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انجام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پس</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شما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مشکوك</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مطابق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دستورالعمل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پزشک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شبکه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ارجاع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دادید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تایید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معرض</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خطر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سرطان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بزرگ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سطح</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خدمت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یعنی</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بیمارستان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عمومی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مراکز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تیپ</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lastRenderedPageBreak/>
        <w:t>سرطان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ارجاع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پس</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ویزیت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منخصص</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داخلی</w:t>
      </w:r>
      <w:r w:rsidRPr="002178B1">
        <w:rPr>
          <w:rFonts w:ascii="BNazanin" w:hAnsi="BNazanin" w:cs="B Nazanin"/>
          <w:color w:val="000000"/>
          <w:sz w:val="28"/>
          <w:szCs w:val="28"/>
        </w:rPr>
        <w:t xml:space="preserve"> </w:t>
      </w:r>
      <w:r>
        <w:rPr>
          <w:rFonts w:ascii="BNazanin" w:hAnsi="BNazanin" w:cs="B Nazanin" w:hint="cs"/>
          <w:color w:val="000000"/>
          <w:sz w:val="28"/>
          <w:szCs w:val="28"/>
          <w:rtl/>
        </w:rPr>
        <w:t>(</w:t>
      </w:r>
      <w:r w:rsidRPr="002178B1">
        <w:rPr>
          <w:rFonts w:ascii="BNazanin" w:hAnsi="BNazanin" w:cs="B Nazanin"/>
          <w:color w:val="000000"/>
          <w:sz w:val="28"/>
          <w:szCs w:val="28"/>
          <w:rtl/>
        </w:rPr>
        <w:t>گوارش</w:t>
      </w:r>
      <w:r>
        <w:rPr>
          <w:rFonts w:ascii="BNazanin" w:hAnsi="BNazanin" w:cs="B Nazanin" w:hint="cs"/>
          <w:color w:val="000000"/>
          <w:sz w:val="28"/>
          <w:szCs w:val="28"/>
          <w:rtl/>
        </w:rPr>
        <w:t>) ،</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تحت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کولونوسکوپی</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قرار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گیرد</w:t>
      </w:r>
      <w:r w:rsidRPr="002178B1">
        <w:rPr>
          <w:rFonts w:ascii="BNazanin" w:hAnsi="BNazanin" w:cs="B Nazanin"/>
          <w:color w:val="000000"/>
          <w:sz w:val="28"/>
          <w:szCs w:val="28"/>
        </w:rPr>
        <w:t xml:space="preserve">. </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بنابراین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پیش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ارجاع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مراکز،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شما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مورد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کولونوسکوپی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سوال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توانید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استفاده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مطالب</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زیر،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اطلاعات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لازم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اختیارش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قرار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دهید</w:t>
      </w:r>
      <w:r w:rsidRPr="002178B1">
        <w:rPr>
          <w:rFonts w:ascii="BNazanin" w:hAnsi="BNazanin" w:cs="B Nazanin"/>
          <w:color w:val="000000"/>
          <w:sz w:val="28"/>
          <w:szCs w:val="28"/>
        </w:rPr>
        <w:t>.</w:t>
      </w:r>
    </w:p>
    <w:p w:rsidR="002751E0" w:rsidRPr="004A3599" w:rsidRDefault="002751E0" w:rsidP="00496D11">
      <w:pPr>
        <w:autoSpaceDE w:val="0"/>
        <w:autoSpaceDN w:val="0"/>
        <w:bidi/>
        <w:adjustRightInd w:val="0"/>
        <w:spacing w:after="0"/>
        <w:jc w:val="both"/>
        <w:rPr>
          <w:rFonts w:ascii="BNazanin,Bold" w:hAnsi="BNazanin,Bold" w:cs="B Titr"/>
          <w:color w:val="000000"/>
          <w:sz w:val="28"/>
          <w:szCs w:val="28"/>
        </w:rPr>
      </w:pPr>
      <w:r w:rsidRPr="004A3599">
        <w:rPr>
          <w:rFonts w:ascii="BNazanin,Bold" w:hAnsi="BNazanin,Bold" w:cs="B Titr"/>
          <w:color w:val="000000"/>
          <w:sz w:val="28"/>
          <w:szCs w:val="28"/>
          <w:rtl/>
        </w:rPr>
        <w:t>نحوه</w:t>
      </w:r>
      <w:r w:rsidRPr="004A3599">
        <w:rPr>
          <w:rFonts w:ascii="BNazanin,Bold" w:hAnsi="BNazanin,Bold" w:cs="B Titr"/>
          <w:color w:val="000000"/>
          <w:sz w:val="28"/>
          <w:szCs w:val="28"/>
        </w:rPr>
        <w:t xml:space="preserve"> </w:t>
      </w:r>
      <w:r w:rsidRPr="004A3599">
        <w:rPr>
          <w:rFonts w:ascii="BNazanin,Bold" w:hAnsi="BNazanin,Bold" w:cs="B Titr"/>
          <w:color w:val="000000"/>
          <w:sz w:val="28"/>
          <w:szCs w:val="28"/>
          <w:rtl/>
        </w:rPr>
        <w:t>آمادگی</w:t>
      </w:r>
      <w:r w:rsidRPr="004A3599">
        <w:rPr>
          <w:rFonts w:ascii="BNazanin,Bold" w:hAnsi="BNazanin,Bold" w:cs="B Titr"/>
          <w:color w:val="000000"/>
          <w:sz w:val="28"/>
          <w:szCs w:val="28"/>
        </w:rPr>
        <w:t xml:space="preserve"> </w:t>
      </w:r>
      <w:r w:rsidRPr="004A3599">
        <w:rPr>
          <w:rFonts w:ascii="BNazanin,Bold" w:hAnsi="BNazanin,Bold" w:cs="B Titr"/>
          <w:color w:val="000000"/>
          <w:sz w:val="28"/>
          <w:szCs w:val="28"/>
          <w:rtl/>
        </w:rPr>
        <w:t>شکم</w:t>
      </w:r>
    </w:p>
    <w:p w:rsidR="002751E0" w:rsidRPr="002178B1" w:rsidRDefault="002751E0"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منظور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آمادگی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داخل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مواد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غذایی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پاك</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واضح</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پاکسازي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روده</w:t>
      </w:r>
      <w:r w:rsidR="00E90B85">
        <w:rPr>
          <w:rFonts w:ascii="BNazanin" w:hAnsi="BNazanin" w:cs="B Nazanin"/>
          <w:color w:val="000000"/>
          <w:sz w:val="28"/>
          <w:szCs w:val="28"/>
        </w:rPr>
        <w:t xml:space="preserve"> </w:t>
      </w:r>
      <w:r w:rsidRPr="002178B1">
        <w:rPr>
          <w:rFonts w:ascii="BNazanin" w:hAnsi="BNazanin" w:cs="B Nazanin"/>
          <w:color w:val="000000"/>
          <w:sz w:val="28"/>
          <w:szCs w:val="28"/>
          <w:rtl/>
        </w:rPr>
        <w:t>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خوبی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انجام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نشده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باشد</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انجام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کولونسکوپی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مقدور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نخواهد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معمولا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داروهاي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مسهل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پاکسازي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رودهها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استفاده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توصیه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آخرین</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وعده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قبل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آمادگی،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سوپ</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صاف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میکس</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آب</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مرغ</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چربی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باشد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هنگام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مصرف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داروهاي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صرفا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مایعات</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زلال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جمله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صاف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بدون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تفاله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استفاده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مدت،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استفاده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لبنیات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مانند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شیر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مجاز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زمان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مصرف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داروهاي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فعالیت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بدنی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داشت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پاکسازي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روده</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انجام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علاوه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صورت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داشتن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بیماري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باید</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پس</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مشورت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پزشک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معالج،</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قبل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مصرف</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پودرهاي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ملین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قطع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برخی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داروها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مثل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داروهاي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رقیق</w:t>
      </w:r>
      <w:r w:rsidR="00E90B85">
        <w:rPr>
          <w:rFonts w:ascii="BNazanin" w:hAnsi="BNazanin" w:cs="B Nazanin"/>
          <w:color w:val="000000"/>
          <w:sz w:val="28"/>
          <w:szCs w:val="28"/>
        </w:rPr>
        <w:t xml:space="preserve"> </w:t>
      </w:r>
      <w:r w:rsidRPr="002178B1">
        <w:rPr>
          <w:rFonts w:ascii="BNazanin" w:hAnsi="BNazanin" w:cs="B Nazanin"/>
          <w:color w:val="000000"/>
          <w:sz w:val="28"/>
          <w:szCs w:val="28"/>
          <w:rtl/>
        </w:rPr>
        <w:t>کننده</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خون</w:t>
      </w:r>
      <w:r w:rsidRPr="002178B1">
        <w:rPr>
          <w:rFonts w:ascii="BNazanin" w:hAnsi="BNazanin" w:cs="B Nazanin"/>
          <w:color w:val="000000"/>
          <w:sz w:val="28"/>
          <w:szCs w:val="28"/>
        </w:rPr>
        <w:t xml:space="preserve"> </w:t>
      </w:r>
      <w:r>
        <w:rPr>
          <w:rFonts w:ascii="BNazanin" w:hAnsi="BNazanin" w:cs="B Nazanin" w:hint="cs"/>
          <w:color w:val="000000"/>
          <w:sz w:val="28"/>
          <w:szCs w:val="28"/>
          <w:rtl/>
        </w:rPr>
        <w:t>(</w:t>
      </w:r>
      <w:r w:rsidRPr="002178B1">
        <w:rPr>
          <w:rFonts w:ascii="BNazanin" w:hAnsi="BNazanin" w:cs="B Nazanin"/>
          <w:color w:val="000000"/>
          <w:sz w:val="28"/>
          <w:szCs w:val="28"/>
          <w:rtl/>
        </w:rPr>
        <w:t>وارفارین،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پلاویکس</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غیره</w:t>
      </w:r>
      <w:r>
        <w:rPr>
          <w:rFonts w:ascii="BNazanin" w:hAnsi="BNazanin" w:cs="B Nazanin" w:hint="cs"/>
          <w:color w:val="000000"/>
          <w:sz w:val="28"/>
          <w:szCs w:val="28"/>
          <w:rtl/>
        </w:rPr>
        <w:t>)</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مکمل</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هاي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آهن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هفته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چند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قبل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انجام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کولونسکوپی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قطع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شوند</w:t>
      </w:r>
      <w:r w:rsidRPr="002178B1">
        <w:rPr>
          <w:rFonts w:ascii="BNazanin" w:hAnsi="BNazanin" w:cs="B Nazanin"/>
          <w:color w:val="000000"/>
          <w:sz w:val="28"/>
          <w:szCs w:val="28"/>
        </w:rPr>
        <w:t>.</w:t>
      </w:r>
    </w:p>
    <w:p w:rsidR="002751E0" w:rsidRPr="00FA0B76" w:rsidRDefault="002751E0" w:rsidP="00496D11">
      <w:pPr>
        <w:autoSpaceDE w:val="0"/>
        <w:autoSpaceDN w:val="0"/>
        <w:bidi/>
        <w:adjustRightInd w:val="0"/>
        <w:spacing w:after="0"/>
        <w:jc w:val="both"/>
        <w:rPr>
          <w:rFonts w:ascii="BNazanin,Bold" w:hAnsi="BNazanin,Bold" w:cs="B Titr"/>
          <w:color w:val="000000"/>
          <w:sz w:val="28"/>
          <w:szCs w:val="28"/>
        </w:rPr>
      </w:pPr>
      <w:r w:rsidRPr="00FA0B76">
        <w:rPr>
          <w:rFonts w:ascii="BNazanin,Bold" w:hAnsi="BNazanin,Bold" w:cs="B Titr"/>
          <w:color w:val="000000"/>
          <w:sz w:val="28"/>
          <w:szCs w:val="28"/>
          <w:rtl/>
        </w:rPr>
        <w:t>پیش</w:t>
      </w:r>
      <w:r w:rsidRPr="00FA0B76">
        <w:rPr>
          <w:rFonts w:ascii="BNazanin,Bold" w:hAnsi="BNazanin,Bold" w:cs="B Titr"/>
          <w:color w:val="000000"/>
          <w:sz w:val="28"/>
          <w:szCs w:val="28"/>
        </w:rPr>
        <w:t xml:space="preserve"> </w:t>
      </w:r>
      <w:r w:rsidRPr="00FA0B76">
        <w:rPr>
          <w:rFonts w:ascii="BNazanin,Bold" w:hAnsi="BNazanin,Bold" w:cs="B Titr"/>
          <w:color w:val="000000"/>
          <w:sz w:val="28"/>
          <w:szCs w:val="28"/>
          <w:rtl/>
        </w:rPr>
        <w:t>از</w:t>
      </w:r>
      <w:r w:rsidRPr="00FA0B76">
        <w:rPr>
          <w:rFonts w:ascii="BNazanin,Bold" w:hAnsi="BNazanin,Bold" w:cs="B Titr"/>
          <w:color w:val="000000"/>
          <w:sz w:val="28"/>
          <w:szCs w:val="28"/>
        </w:rPr>
        <w:t xml:space="preserve"> </w:t>
      </w:r>
      <w:r w:rsidRPr="00FA0B76">
        <w:rPr>
          <w:rFonts w:ascii="BNazanin,Bold" w:hAnsi="BNazanin,Bold" w:cs="B Titr"/>
          <w:color w:val="000000"/>
          <w:sz w:val="28"/>
          <w:szCs w:val="28"/>
          <w:rtl/>
        </w:rPr>
        <w:t>کولونوسکوپی</w:t>
      </w:r>
    </w:p>
    <w:p w:rsidR="002751E0" w:rsidRPr="002178B1" w:rsidRDefault="002751E0"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افرادي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کاندید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انجام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کولونوسکوپی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هستند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توصیه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قبل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انجام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کولونوسکوپی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بهتر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محل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خود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مرخصی</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بگیرند،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زیرا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ممکن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نیاز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باشد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بقیه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منزل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استراحت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کنند</w:t>
      </w:r>
      <w:r w:rsidRPr="002178B1">
        <w:rPr>
          <w:rFonts w:ascii="BNazanin" w:hAnsi="BNazanin" w:cs="B Nazanin"/>
          <w:color w:val="000000"/>
          <w:sz w:val="28"/>
          <w:szCs w:val="28"/>
        </w:rPr>
        <w:t xml:space="preserve">. </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همچنین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لازم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مراجعه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نفر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آنها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بیمارستان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همراهی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نماید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پیش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انجام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کولونوسکوپی،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فرد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لباس</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مخصوصی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پوشد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رگ</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گیري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آنژیوکت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انجام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میشود</w:t>
      </w:r>
      <w:r w:rsidRPr="002178B1">
        <w:rPr>
          <w:rFonts w:ascii="BNazanin" w:hAnsi="BNazanin" w:cs="B Nazanin"/>
          <w:color w:val="000000"/>
          <w:sz w:val="28"/>
          <w:szCs w:val="28"/>
        </w:rPr>
        <w:t>.</w:t>
      </w:r>
    </w:p>
    <w:p w:rsidR="002751E0" w:rsidRPr="00FA0B76" w:rsidRDefault="002751E0" w:rsidP="00496D11">
      <w:pPr>
        <w:autoSpaceDE w:val="0"/>
        <w:autoSpaceDN w:val="0"/>
        <w:bidi/>
        <w:adjustRightInd w:val="0"/>
        <w:spacing w:after="0"/>
        <w:jc w:val="both"/>
        <w:rPr>
          <w:rFonts w:ascii="BNazanin,Bold" w:hAnsi="BNazanin,Bold" w:cs="B Titr"/>
          <w:color w:val="000000"/>
          <w:sz w:val="28"/>
          <w:szCs w:val="28"/>
        </w:rPr>
      </w:pPr>
      <w:r w:rsidRPr="00FA0B76">
        <w:rPr>
          <w:rFonts w:ascii="BNazanin,Bold" w:hAnsi="BNazanin,Bold" w:cs="B Titr"/>
          <w:color w:val="000000"/>
          <w:sz w:val="28"/>
          <w:szCs w:val="28"/>
          <w:rtl/>
        </w:rPr>
        <w:t>حین</w:t>
      </w:r>
      <w:r w:rsidRPr="00FA0B76">
        <w:rPr>
          <w:rFonts w:ascii="BNazanin,Bold" w:hAnsi="BNazanin,Bold" w:cs="B Titr"/>
          <w:color w:val="000000"/>
          <w:sz w:val="28"/>
          <w:szCs w:val="28"/>
        </w:rPr>
        <w:t xml:space="preserve"> </w:t>
      </w:r>
      <w:r w:rsidRPr="00FA0B76">
        <w:rPr>
          <w:rFonts w:ascii="BNazanin,Bold" w:hAnsi="BNazanin,Bold" w:cs="B Titr"/>
          <w:color w:val="000000"/>
          <w:sz w:val="28"/>
          <w:szCs w:val="28"/>
          <w:rtl/>
        </w:rPr>
        <w:t>کولونوسکوپی</w:t>
      </w:r>
    </w:p>
    <w:p w:rsidR="002751E0" w:rsidRPr="002178B1" w:rsidRDefault="002751E0" w:rsidP="00496D11">
      <w:pPr>
        <w:autoSpaceDE w:val="0"/>
        <w:autoSpaceDN w:val="0"/>
        <w:bidi/>
        <w:adjustRightInd w:val="0"/>
        <w:spacing w:after="0"/>
        <w:jc w:val="both"/>
        <w:rPr>
          <w:rFonts w:ascii="BNazanin" w:hAnsi="BNazanin" w:cs="B Nazanin"/>
          <w:color w:val="000000"/>
          <w:sz w:val="28"/>
          <w:szCs w:val="28"/>
        </w:rPr>
      </w:pPr>
      <w:r w:rsidRPr="002178B1">
        <w:rPr>
          <w:rFonts w:ascii="BNazanin" w:hAnsi="BNazanin" w:cs="B Nazanin"/>
          <w:color w:val="000000"/>
          <w:sz w:val="28"/>
          <w:szCs w:val="28"/>
          <w:rtl/>
        </w:rPr>
        <w:t>درست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قبل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شروع</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انجام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کولونسکوپی،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داروي</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آرام</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بخش</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تزریق</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w:t>
      </w:r>
      <w:r>
        <w:rPr>
          <w:rFonts w:ascii="BNazanin" w:hAnsi="BNazanin" w:cs="B Nazanin" w:hint="cs"/>
          <w:color w:val="000000"/>
          <w:sz w:val="28"/>
          <w:szCs w:val="28"/>
          <w:rtl/>
        </w:rPr>
        <w:t xml:space="preserve"> </w:t>
      </w:r>
      <w:r w:rsidRPr="002178B1">
        <w:rPr>
          <w:rFonts w:ascii="BNazanin" w:hAnsi="BNazanin" w:cs="B Nazanin"/>
          <w:color w:val="000000"/>
          <w:sz w:val="28"/>
          <w:szCs w:val="28"/>
          <w:rtl/>
        </w:rPr>
        <w:t>شود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انجام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کولونوسکوپی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پزشک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لوله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باریک</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نرم</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پلاستیکی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مجهز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نور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دوربین</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است</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ناحیه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مقعد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وارد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بزرگ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میکند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تمام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داخلی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روده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بزرگ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را</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از</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نظر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پولیپ</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و</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یا</w:t>
      </w:r>
      <w:r>
        <w:rPr>
          <w:rFonts w:ascii="BNazanin" w:hAnsi="BNazanin" w:cs="B Nazanin" w:hint="cs"/>
          <w:color w:val="000000"/>
          <w:sz w:val="28"/>
          <w:szCs w:val="28"/>
          <w:rtl/>
          <w:lang w:bidi="fa-IR"/>
        </w:rPr>
        <w:t xml:space="preserve"> </w:t>
      </w:r>
      <w:r w:rsidRPr="002178B1">
        <w:rPr>
          <w:rFonts w:ascii="BNazanin" w:hAnsi="BNazanin" w:cs="B Nazanin"/>
          <w:color w:val="000000"/>
          <w:sz w:val="28"/>
          <w:szCs w:val="28"/>
          <w:rtl/>
        </w:rPr>
        <w:t>نقاط</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غیر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طبیعی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مورد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بررسی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قرار</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میدهد</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انجام</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کولونسکوپی</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حدود</w:t>
      </w:r>
      <w:r w:rsidRPr="002178B1">
        <w:rPr>
          <w:rFonts w:ascii="BNazanin" w:hAnsi="BNazanin" w:cs="B Nazanin"/>
          <w:color w:val="000000"/>
          <w:sz w:val="28"/>
          <w:szCs w:val="28"/>
        </w:rPr>
        <w:t xml:space="preserve"> 30 </w:t>
      </w:r>
      <w:r w:rsidRPr="002178B1">
        <w:rPr>
          <w:rFonts w:ascii="BNazanin" w:hAnsi="BNazanin" w:cs="B Nazanin"/>
          <w:color w:val="000000"/>
          <w:sz w:val="28"/>
          <w:szCs w:val="28"/>
          <w:rtl/>
        </w:rPr>
        <w:t>دقیقه</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طول</w:t>
      </w:r>
      <w:r w:rsidRPr="002178B1">
        <w:rPr>
          <w:rFonts w:ascii="BNazanin" w:hAnsi="BNazanin" w:cs="B Nazanin"/>
          <w:color w:val="000000"/>
          <w:sz w:val="28"/>
          <w:szCs w:val="28"/>
        </w:rPr>
        <w:t xml:space="preserve"> </w:t>
      </w:r>
      <w:r w:rsidRPr="002178B1">
        <w:rPr>
          <w:rFonts w:ascii="BNazanin" w:hAnsi="BNazanin" w:cs="B Nazanin"/>
          <w:color w:val="000000"/>
          <w:sz w:val="28"/>
          <w:szCs w:val="28"/>
          <w:rtl/>
        </w:rPr>
        <w:t>میکشد</w:t>
      </w:r>
      <w:r w:rsidRPr="002178B1">
        <w:rPr>
          <w:rFonts w:ascii="BNazanin" w:hAnsi="BNazanin" w:cs="B Nazanin"/>
          <w:color w:val="000000"/>
          <w:sz w:val="28"/>
          <w:szCs w:val="28"/>
        </w:rPr>
        <w:t>.</w:t>
      </w:r>
    </w:p>
    <w:p w:rsidR="002751E0" w:rsidRDefault="002751E0" w:rsidP="00496D11">
      <w:pPr>
        <w:tabs>
          <w:tab w:val="left" w:pos="2370"/>
        </w:tabs>
        <w:bidi/>
        <w:jc w:val="center"/>
        <w:rPr>
          <w:rFonts w:ascii="BTitr,Bold" w:hAnsi="BTitr,Bold" w:cs="B Nazanin"/>
          <w:sz w:val="28"/>
          <w:szCs w:val="28"/>
          <w:rtl/>
        </w:rPr>
      </w:pPr>
      <w:r w:rsidRPr="002178B1">
        <w:rPr>
          <w:rFonts w:ascii="BTitr,Bold" w:hAnsi="BTitr,Bold" w:cs="B Nazanin"/>
          <w:noProof/>
          <w:sz w:val="28"/>
          <w:szCs w:val="28"/>
        </w:rPr>
        <w:drawing>
          <wp:inline distT="0" distB="0" distL="0" distR="0">
            <wp:extent cx="1933575" cy="14763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1476375"/>
                    </a:xfrm>
                    <a:prstGeom prst="rect">
                      <a:avLst/>
                    </a:prstGeom>
                    <a:noFill/>
                    <a:ln>
                      <a:noFill/>
                    </a:ln>
                  </pic:spPr>
                </pic:pic>
              </a:graphicData>
            </a:graphic>
          </wp:inline>
        </w:drawing>
      </w:r>
    </w:p>
    <w:p w:rsidR="00C36537" w:rsidRPr="002178B1" w:rsidRDefault="00C36537" w:rsidP="00C36537">
      <w:pPr>
        <w:tabs>
          <w:tab w:val="left" w:pos="2370"/>
        </w:tabs>
        <w:bidi/>
        <w:jc w:val="center"/>
        <w:rPr>
          <w:rFonts w:ascii="BTitr,Bold" w:hAnsi="BTitr,Bold" w:cs="B Nazanin"/>
          <w:sz w:val="28"/>
          <w:szCs w:val="28"/>
        </w:rPr>
      </w:pPr>
    </w:p>
    <w:p w:rsidR="002751E0" w:rsidRPr="00FA0B76" w:rsidRDefault="002751E0" w:rsidP="00496D11">
      <w:pPr>
        <w:autoSpaceDE w:val="0"/>
        <w:autoSpaceDN w:val="0"/>
        <w:bidi/>
        <w:adjustRightInd w:val="0"/>
        <w:spacing w:after="0"/>
        <w:jc w:val="both"/>
        <w:rPr>
          <w:rFonts w:ascii="BNazanin,Bold" w:hAnsi="BNazanin,Bold" w:cs="B Titr"/>
          <w:sz w:val="28"/>
          <w:szCs w:val="28"/>
        </w:rPr>
      </w:pPr>
      <w:r w:rsidRPr="00FA0B76">
        <w:rPr>
          <w:rFonts w:ascii="BNazanin,Bold" w:hAnsi="BNazanin,Bold" w:cs="B Titr"/>
          <w:sz w:val="28"/>
          <w:szCs w:val="28"/>
          <w:rtl/>
        </w:rPr>
        <w:lastRenderedPageBreak/>
        <w:t>پس</w:t>
      </w:r>
      <w:r w:rsidRPr="00FA0B76">
        <w:rPr>
          <w:rFonts w:ascii="BNazanin,Bold" w:hAnsi="BNazanin,Bold" w:cs="B Titr"/>
          <w:sz w:val="28"/>
          <w:szCs w:val="28"/>
        </w:rPr>
        <w:t xml:space="preserve"> </w:t>
      </w:r>
      <w:r w:rsidRPr="00FA0B76">
        <w:rPr>
          <w:rFonts w:ascii="BNazanin,Bold" w:hAnsi="BNazanin,Bold" w:cs="B Titr"/>
          <w:sz w:val="28"/>
          <w:szCs w:val="28"/>
          <w:rtl/>
        </w:rPr>
        <w:t>از</w:t>
      </w:r>
      <w:r w:rsidRPr="00FA0B76">
        <w:rPr>
          <w:rFonts w:ascii="BNazanin,Bold" w:hAnsi="BNazanin,Bold" w:cs="B Titr"/>
          <w:sz w:val="28"/>
          <w:szCs w:val="28"/>
        </w:rPr>
        <w:t xml:space="preserve"> </w:t>
      </w:r>
      <w:r w:rsidRPr="00FA0B76">
        <w:rPr>
          <w:rFonts w:ascii="BNazanin,Bold" w:hAnsi="BNazanin,Bold" w:cs="B Titr"/>
          <w:sz w:val="28"/>
          <w:szCs w:val="28"/>
          <w:rtl/>
        </w:rPr>
        <w:t>کولونوسکوپی</w:t>
      </w:r>
    </w:p>
    <w:p w:rsidR="002751E0" w:rsidRPr="002178B1" w:rsidRDefault="002751E0"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پس</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کولونوسکوپی</w:t>
      </w:r>
      <w:r w:rsidRPr="002178B1">
        <w:rPr>
          <w:rFonts w:ascii="BNazanin" w:hAnsi="BNazanin" w:cs="B Nazanin"/>
          <w:sz w:val="28"/>
          <w:szCs w:val="28"/>
        </w:rPr>
        <w:t xml:space="preserve"> </w:t>
      </w:r>
      <w:r w:rsidRPr="002178B1">
        <w:rPr>
          <w:rFonts w:ascii="BNazanin" w:hAnsi="BNazanin" w:cs="B Nazanin"/>
          <w:sz w:val="28"/>
          <w:szCs w:val="28"/>
          <w:rtl/>
        </w:rPr>
        <w:t>بیمار</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بخش</w:t>
      </w:r>
      <w:r w:rsidRPr="002178B1">
        <w:rPr>
          <w:rFonts w:ascii="BNazanin" w:hAnsi="BNazanin" w:cs="B Nazanin"/>
          <w:sz w:val="28"/>
          <w:szCs w:val="28"/>
        </w:rPr>
        <w:t xml:space="preserve"> </w:t>
      </w:r>
      <w:r w:rsidRPr="002178B1">
        <w:rPr>
          <w:rFonts w:ascii="BNazanin" w:hAnsi="BNazanin" w:cs="B Nazanin"/>
          <w:sz w:val="28"/>
          <w:szCs w:val="28"/>
          <w:rtl/>
        </w:rPr>
        <w:t>ریکاوري</w:t>
      </w:r>
      <w:r w:rsidRPr="002178B1">
        <w:rPr>
          <w:rFonts w:ascii="BNazanin" w:hAnsi="BNazanin" w:cs="B Nazanin"/>
          <w:sz w:val="28"/>
          <w:szCs w:val="28"/>
        </w:rPr>
        <w:t xml:space="preserve"> </w:t>
      </w:r>
      <w:r w:rsidRPr="002178B1">
        <w:rPr>
          <w:rFonts w:ascii="BNazanin" w:hAnsi="BNazanin" w:cs="B Nazanin"/>
          <w:sz w:val="28"/>
          <w:szCs w:val="28"/>
          <w:rtl/>
        </w:rPr>
        <w:t>منتقل</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تا</w:t>
      </w:r>
      <w:r w:rsidRPr="002178B1">
        <w:rPr>
          <w:rFonts w:ascii="BNazanin" w:hAnsi="BNazanin" w:cs="B Nazanin"/>
          <w:sz w:val="28"/>
          <w:szCs w:val="28"/>
        </w:rPr>
        <w:t xml:space="preserve"> </w:t>
      </w:r>
      <w:r w:rsidRPr="002178B1">
        <w:rPr>
          <w:rFonts w:ascii="BNazanin" w:hAnsi="BNazanin" w:cs="B Nazanin"/>
          <w:sz w:val="28"/>
          <w:szCs w:val="28"/>
          <w:rtl/>
        </w:rPr>
        <w:t>زمان</w:t>
      </w:r>
      <w:r w:rsidRPr="002178B1">
        <w:rPr>
          <w:rFonts w:ascii="BNazanin" w:hAnsi="BNazanin" w:cs="B Nazanin"/>
          <w:sz w:val="28"/>
          <w:szCs w:val="28"/>
        </w:rPr>
        <w:t xml:space="preserve"> </w:t>
      </w:r>
      <w:r w:rsidRPr="002178B1">
        <w:rPr>
          <w:rFonts w:ascii="BNazanin" w:hAnsi="BNazanin" w:cs="B Nazanin"/>
          <w:sz w:val="28"/>
          <w:szCs w:val="28"/>
          <w:rtl/>
        </w:rPr>
        <w:t>رفع</w:t>
      </w:r>
      <w:r w:rsidRPr="002178B1">
        <w:rPr>
          <w:rFonts w:ascii="BNazanin" w:hAnsi="BNazanin" w:cs="B Nazanin"/>
          <w:sz w:val="28"/>
          <w:szCs w:val="28"/>
        </w:rPr>
        <w:t xml:space="preserve"> </w:t>
      </w:r>
      <w:r w:rsidRPr="002178B1">
        <w:rPr>
          <w:rFonts w:ascii="BNazanin" w:hAnsi="BNazanin" w:cs="B Nazanin"/>
          <w:sz w:val="28"/>
          <w:szCs w:val="28"/>
          <w:rtl/>
        </w:rPr>
        <w:t>اثرات</w:t>
      </w:r>
      <w:r w:rsidRPr="002178B1">
        <w:rPr>
          <w:rFonts w:ascii="BNazanin" w:hAnsi="BNazanin" w:cs="B Nazanin"/>
          <w:sz w:val="28"/>
          <w:szCs w:val="28"/>
        </w:rPr>
        <w:t xml:space="preserve"> </w:t>
      </w:r>
      <w:r w:rsidRPr="002178B1">
        <w:rPr>
          <w:rFonts w:ascii="BNazanin" w:hAnsi="BNazanin" w:cs="B Nazanin"/>
          <w:sz w:val="28"/>
          <w:szCs w:val="28"/>
          <w:rtl/>
        </w:rPr>
        <w:t>داروهاي</w:t>
      </w:r>
      <w:r w:rsidRPr="002178B1">
        <w:rPr>
          <w:rFonts w:ascii="BNazanin" w:hAnsi="BNazanin" w:cs="B Nazanin"/>
          <w:sz w:val="28"/>
          <w:szCs w:val="28"/>
        </w:rPr>
        <w:t xml:space="preserve"> </w:t>
      </w:r>
      <w:r w:rsidRPr="002178B1">
        <w:rPr>
          <w:rFonts w:ascii="BNazanin" w:hAnsi="BNazanin" w:cs="B Nazanin"/>
          <w:sz w:val="28"/>
          <w:szCs w:val="28"/>
          <w:rtl/>
        </w:rPr>
        <w:t>آرامبخش</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آنجا</w:t>
      </w:r>
      <w:r w:rsidRPr="002178B1">
        <w:rPr>
          <w:rFonts w:ascii="BNazanin" w:hAnsi="BNazanin" w:cs="B Nazanin"/>
          <w:sz w:val="28"/>
          <w:szCs w:val="28"/>
        </w:rPr>
        <w:t xml:space="preserve"> </w:t>
      </w:r>
      <w:r w:rsidRPr="002178B1">
        <w:rPr>
          <w:rFonts w:ascii="BNazanin" w:hAnsi="BNazanin" w:cs="B Nazanin"/>
          <w:sz w:val="28"/>
          <w:szCs w:val="28"/>
          <w:rtl/>
        </w:rPr>
        <w:t>خواهد</w:t>
      </w:r>
      <w:r w:rsidRPr="002178B1">
        <w:rPr>
          <w:rFonts w:ascii="BNazanin" w:hAnsi="BNazanin" w:cs="B Nazanin"/>
          <w:sz w:val="28"/>
          <w:szCs w:val="28"/>
        </w:rPr>
        <w:t xml:space="preserve"> </w:t>
      </w:r>
      <w:r w:rsidRPr="002178B1">
        <w:rPr>
          <w:rFonts w:ascii="BNazanin" w:hAnsi="BNazanin" w:cs="B Nazanin"/>
          <w:sz w:val="28"/>
          <w:szCs w:val="28"/>
          <w:rtl/>
        </w:rPr>
        <w:t>ماند</w:t>
      </w:r>
      <w:r w:rsidRPr="002178B1">
        <w:rPr>
          <w:rFonts w:ascii="BNazanin" w:hAnsi="BNazanin" w:cs="B Nazanin"/>
          <w:sz w:val="28"/>
          <w:szCs w:val="28"/>
        </w:rPr>
        <w:t xml:space="preserve">. </w:t>
      </w:r>
      <w:r w:rsidRPr="002178B1">
        <w:rPr>
          <w:rFonts w:ascii="BNazanin" w:hAnsi="BNazanin" w:cs="B Nazanin"/>
          <w:sz w:val="28"/>
          <w:szCs w:val="28"/>
          <w:rtl/>
        </w:rPr>
        <w:t>اگر</w:t>
      </w:r>
      <w:r>
        <w:rPr>
          <w:rFonts w:ascii="BNazanin" w:hAnsi="BNazanin" w:cs="B Nazanin" w:hint="cs"/>
          <w:sz w:val="28"/>
          <w:szCs w:val="28"/>
          <w:rtl/>
          <w:lang w:bidi="fa-IR"/>
        </w:rPr>
        <w:t xml:space="preserve"> </w:t>
      </w:r>
      <w:r w:rsidRPr="002178B1">
        <w:rPr>
          <w:rFonts w:ascii="BNazanin" w:hAnsi="BNazanin" w:cs="B Nazanin"/>
          <w:sz w:val="28"/>
          <w:szCs w:val="28"/>
          <w:rtl/>
        </w:rPr>
        <w:t>نمونه</w:t>
      </w:r>
      <w:r w:rsidRPr="002178B1">
        <w:rPr>
          <w:rFonts w:ascii="BNazanin" w:hAnsi="BNazanin" w:cs="B Nazanin"/>
          <w:sz w:val="28"/>
          <w:szCs w:val="28"/>
        </w:rPr>
        <w:t xml:space="preserve"> </w:t>
      </w:r>
      <w:r w:rsidRPr="002178B1">
        <w:rPr>
          <w:rFonts w:ascii="BNazanin" w:hAnsi="BNazanin" w:cs="B Nazanin"/>
          <w:sz w:val="28"/>
          <w:szCs w:val="28"/>
          <w:rtl/>
        </w:rPr>
        <w:t>برداري</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ضایعه</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پولیپ</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شده</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 xml:space="preserve"> </w:t>
      </w:r>
      <w:r w:rsidRPr="002178B1">
        <w:rPr>
          <w:rFonts w:ascii="BNazanin" w:hAnsi="BNazanin" w:cs="B Nazanin"/>
          <w:sz w:val="28"/>
          <w:szCs w:val="28"/>
          <w:rtl/>
        </w:rPr>
        <w:t>آنها</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بررسی</w:t>
      </w:r>
      <w:r w:rsidRPr="002178B1">
        <w:rPr>
          <w:rFonts w:ascii="BNazanin" w:hAnsi="BNazanin" w:cs="B Nazanin"/>
          <w:sz w:val="28"/>
          <w:szCs w:val="28"/>
        </w:rPr>
        <w:t xml:space="preserve"> </w:t>
      </w:r>
      <w:r w:rsidRPr="002178B1">
        <w:rPr>
          <w:rFonts w:ascii="BNazanin" w:hAnsi="BNazanin" w:cs="B Nazanin"/>
          <w:sz w:val="28"/>
          <w:szCs w:val="28"/>
          <w:rtl/>
        </w:rPr>
        <w:t>آسیب</w:t>
      </w:r>
      <w:r w:rsidRPr="002178B1">
        <w:rPr>
          <w:rFonts w:ascii="BNazanin" w:hAnsi="BNazanin" w:cs="B Nazanin"/>
          <w:sz w:val="28"/>
          <w:szCs w:val="28"/>
        </w:rPr>
        <w:t xml:space="preserve"> </w:t>
      </w:r>
      <w:r w:rsidRPr="002178B1">
        <w:rPr>
          <w:rFonts w:ascii="BNazanin" w:hAnsi="BNazanin" w:cs="B Nazanin"/>
          <w:sz w:val="28"/>
          <w:szCs w:val="28"/>
          <w:rtl/>
        </w:rPr>
        <w:t>شناسی</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آزمایشگاه</w:t>
      </w:r>
      <w:r w:rsidRPr="002178B1">
        <w:rPr>
          <w:rFonts w:ascii="BNazanin" w:hAnsi="BNazanin" w:cs="B Nazanin"/>
          <w:sz w:val="28"/>
          <w:szCs w:val="28"/>
        </w:rPr>
        <w:t xml:space="preserve"> </w:t>
      </w:r>
      <w:r w:rsidRPr="002178B1">
        <w:rPr>
          <w:rFonts w:ascii="BNazanin" w:hAnsi="BNazanin" w:cs="B Nazanin"/>
          <w:sz w:val="28"/>
          <w:szCs w:val="28"/>
          <w:rtl/>
        </w:rPr>
        <w:t>میفرستند</w:t>
      </w:r>
      <w:r w:rsidRPr="002178B1">
        <w:rPr>
          <w:rFonts w:ascii="BNazanin" w:hAnsi="BNazanin" w:cs="B Nazanin"/>
          <w:sz w:val="28"/>
          <w:szCs w:val="28"/>
        </w:rPr>
        <w:t>.</w:t>
      </w:r>
    </w:p>
    <w:p w:rsidR="002751E0" w:rsidRPr="002178B1" w:rsidRDefault="002751E0"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خاطر</w:t>
      </w:r>
      <w:r w:rsidRPr="002178B1">
        <w:rPr>
          <w:rFonts w:ascii="BNazanin" w:hAnsi="BNazanin" w:cs="B Nazanin"/>
          <w:sz w:val="28"/>
          <w:szCs w:val="28"/>
        </w:rPr>
        <w:t xml:space="preserve"> </w:t>
      </w:r>
      <w:r w:rsidRPr="002178B1">
        <w:rPr>
          <w:rFonts w:ascii="BNazanin" w:hAnsi="BNazanin" w:cs="B Nazanin"/>
          <w:sz w:val="28"/>
          <w:szCs w:val="28"/>
          <w:rtl/>
        </w:rPr>
        <w:t>تاثیر</w:t>
      </w:r>
      <w:r w:rsidRPr="002178B1">
        <w:rPr>
          <w:rFonts w:ascii="BNazanin" w:hAnsi="BNazanin" w:cs="B Nazanin"/>
          <w:sz w:val="28"/>
          <w:szCs w:val="28"/>
        </w:rPr>
        <w:t xml:space="preserve"> </w:t>
      </w:r>
      <w:r w:rsidRPr="002178B1">
        <w:rPr>
          <w:rFonts w:ascii="BNazanin" w:hAnsi="BNazanin" w:cs="B Nazanin"/>
          <w:sz w:val="28"/>
          <w:szCs w:val="28"/>
          <w:rtl/>
        </w:rPr>
        <w:t>خواب</w:t>
      </w:r>
      <w:r w:rsidRPr="002178B1">
        <w:rPr>
          <w:rFonts w:ascii="BNazanin" w:hAnsi="BNazanin" w:cs="B Nazanin"/>
          <w:sz w:val="28"/>
          <w:szCs w:val="28"/>
        </w:rPr>
        <w:t xml:space="preserve"> </w:t>
      </w:r>
      <w:r w:rsidRPr="002178B1">
        <w:rPr>
          <w:rFonts w:ascii="BNazanin" w:hAnsi="BNazanin" w:cs="B Nazanin"/>
          <w:sz w:val="28"/>
          <w:szCs w:val="28"/>
          <w:rtl/>
        </w:rPr>
        <w:t>آلودگی</w:t>
      </w:r>
      <w:r w:rsidRPr="002178B1">
        <w:rPr>
          <w:rFonts w:ascii="BNazanin" w:hAnsi="BNazanin" w:cs="B Nazanin"/>
          <w:sz w:val="28"/>
          <w:szCs w:val="28"/>
        </w:rPr>
        <w:t xml:space="preserve"> </w:t>
      </w:r>
      <w:r w:rsidRPr="002178B1">
        <w:rPr>
          <w:rFonts w:ascii="BNazanin" w:hAnsi="BNazanin" w:cs="B Nazanin"/>
          <w:sz w:val="28"/>
          <w:szCs w:val="28"/>
          <w:rtl/>
        </w:rPr>
        <w:t>داروها</w:t>
      </w:r>
      <w:r w:rsidRPr="002178B1">
        <w:rPr>
          <w:rFonts w:ascii="BNazanin" w:hAnsi="BNazanin" w:cs="B Nazanin"/>
          <w:sz w:val="28"/>
          <w:szCs w:val="28"/>
        </w:rPr>
        <w:t xml:space="preserve"> </w:t>
      </w:r>
      <w:r w:rsidRPr="002178B1">
        <w:rPr>
          <w:rFonts w:ascii="BNazanin" w:hAnsi="BNazanin" w:cs="B Nazanin"/>
          <w:sz w:val="28"/>
          <w:szCs w:val="28"/>
          <w:rtl/>
        </w:rPr>
        <w:t>امکان</w:t>
      </w:r>
      <w:r w:rsidRPr="002178B1">
        <w:rPr>
          <w:rFonts w:ascii="BNazanin" w:hAnsi="BNazanin" w:cs="B Nazanin"/>
          <w:sz w:val="28"/>
          <w:szCs w:val="28"/>
        </w:rPr>
        <w:t xml:space="preserve"> </w:t>
      </w:r>
      <w:r w:rsidRPr="002178B1">
        <w:rPr>
          <w:rFonts w:ascii="BNazanin" w:hAnsi="BNazanin" w:cs="B Nazanin"/>
          <w:sz w:val="28"/>
          <w:szCs w:val="28"/>
          <w:rtl/>
        </w:rPr>
        <w:t>رانندگی</w:t>
      </w:r>
      <w:r w:rsidRPr="002178B1">
        <w:rPr>
          <w:rFonts w:ascii="BNazanin" w:hAnsi="BNazanin" w:cs="B Nazanin"/>
          <w:sz w:val="28"/>
          <w:szCs w:val="28"/>
        </w:rPr>
        <w:t xml:space="preserve"> </w:t>
      </w:r>
      <w:r w:rsidRPr="002178B1">
        <w:rPr>
          <w:rFonts w:ascii="BNazanin" w:hAnsi="BNazanin" w:cs="B Nazanin"/>
          <w:sz w:val="28"/>
          <w:szCs w:val="28"/>
          <w:rtl/>
        </w:rPr>
        <w:t>وجود</w:t>
      </w:r>
      <w:r w:rsidRPr="002178B1">
        <w:rPr>
          <w:rFonts w:ascii="BNazanin" w:hAnsi="BNazanin" w:cs="B Nazanin"/>
          <w:sz w:val="28"/>
          <w:szCs w:val="28"/>
        </w:rPr>
        <w:t xml:space="preserve"> </w:t>
      </w:r>
      <w:r w:rsidRPr="002178B1">
        <w:rPr>
          <w:rFonts w:ascii="BNazanin" w:hAnsi="BNazanin" w:cs="B Nazanin"/>
          <w:sz w:val="28"/>
          <w:szCs w:val="28"/>
          <w:rtl/>
        </w:rPr>
        <w:t>نخواهد</w:t>
      </w:r>
      <w:r w:rsidRPr="002178B1">
        <w:rPr>
          <w:rFonts w:ascii="BNazanin" w:hAnsi="BNazanin" w:cs="B Nazanin"/>
          <w:sz w:val="28"/>
          <w:szCs w:val="28"/>
        </w:rPr>
        <w:t xml:space="preserve"> </w:t>
      </w:r>
      <w:r w:rsidRPr="002178B1">
        <w:rPr>
          <w:rFonts w:ascii="BNazanin" w:hAnsi="BNazanin" w:cs="B Nazanin"/>
          <w:sz w:val="28"/>
          <w:szCs w:val="28"/>
          <w:rtl/>
        </w:rPr>
        <w:t>داشت</w:t>
      </w:r>
      <w:r w:rsidRPr="002178B1">
        <w:rPr>
          <w:rFonts w:ascii="BNazanin" w:hAnsi="BNazanin" w:cs="B Nazanin"/>
          <w:sz w:val="28"/>
          <w:szCs w:val="28"/>
        </w:rPr>
        <w:t xml:space="preserve">. </w:t>
      </w:r>
      <w:r>
        <w:rPr>
          <w:rFonts w:ascii="BNazanin" w:hAnsi="BNazanin" w:cs="B Nazanin" w:hint="cs"/>
          <w:sz w:val="28"/>
          <w:szCs w:val="28"/>
          <w:rtl/>
        </w:rPr>
        <w:t xml:space="preserve"> </w:t>
      </w:r>
      <w:r w:rsidRPr="002178B1">
        <w:rPr>
          <w:rFonts w:ascii="BNazanin" w:hAnsi="BNazanin" w:cs="B Nazanin"/>
          <w:sz w:val="28"/>
          <w:szCs w:val="28"/>
          <w:rtl/>
        </w:rPr>
        <w:t>ممکن</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احساس</w:t>
      </w:r>
      <w:r w:rsidRPr="002178B1">
        <w:rPr>
          <w:rFonts w:ascii="BNazanin" w:hAnsi="BNazanin" w:cs="B Nazanin"/>
          <w:sz w:val="28"/>
          <w:szCs w:val="28"/>
        </w:rPr>
        <w:t xml:space="preserve"> </w:t>
      </w:r>
      <w:r w:rsidRPr="002178B1">
        <w:rPr>
          <w:rFonts w:ascii="BNazanin" w:hAnsi="BNazanin" w:cs="B Nazanin"/>
          <w:sz w:val="28"/>
          <w:szCs w:val="28"/>
          <w:rtl/>
        </w:rPr>
        <w:t>ضعف</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بی</w:t>
      </w:r>
      <w:r w:rsidRPr="002178B1">
        <w:rPr>
          <w:rFonts w:ascii="BNazanin" w:hAnsi="BNazanin" w:cs="B Nazanin"/>
          <w:sz w:val="28"/>
          <w:szCs w:val="28"/>
        </w:rPr>
        <w:t xml:space="preserve"> </w:t>
      </w:r>
      <w:r w:rsidRPr="002178B1">
        <w:rPr>
          <w:rFonts w:ascii="BNazanin" w:hAnsi="BNazanin" w:cs="B Nazanin"/>
          <w:sz w:val="28"/>
          <w:szCs w:val="28"/>
          <w:rtl/>
        </w:rPr>
        <w:t>حالی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نفخ</w:t>
      </w:r>
      <w:r w:rsidRPr="002178B1">
        <w:rPr>
          <w:rFonts w:ascii="BNazanin" w:hAnsi="BNazanin" w:cs="B Nazanin"/>
          <w:sz w:val="28"/>
          <w:szCs w:val="28"/>
        </w:rPr>
        <w:t xml:space="preserve"> </w:t>
      </w:r>
      <w:r w:rsidRPr="002178B1">
        <w:rPr>
          <w:rFonts w:ascii="BNazanin" w:hAnsi="BNazanin" w:cs="B Nazanin"/>
          <w:sz w:val="28"/>
          <w:szCs w:val="28"/>
          <w:rtl/>
        </w:rPr>
        <w:t>شکم</w:t>
      </w:r>
      <w:r w:rsidRPr="002178B1">
        <w:rPr>
          <w:rFonts w:ascii="BNazanin" w:hAnsi="BNazanin" w:cs="B Nazanin"/>
          <w:sz w:val="28"/>
          <w:szCs w:val="28"/>
        </w:rPr>
        <w:t xml:space="preserve"> </w:t>
      </w:r>
      <w:r w:rsidRPr="002178B1">
        <w:rPr>
          <w:rFonts w:ascii="BNazanin" w:hAnsi="BNazanin" w:cs="B Nazanin"/>
          <w:sz w:val="28"/>
          <w:szCs w:val="28"/>
          <w:rtl/>
        </w:rPr>
        <w:t>وجود</w:t>
      </w:r>
      <w:r>
        <w:rPr>
          <w:rFonts w:ascii="BNazanin" w:hAnsi="BNazanin" w:cs="B Nazanin" w:hint="cs"/>
          <w:sz w:val="28"/>
          <w:szCs w:val="28"/>
          <w:rtl/>
          <w:lang w:bidi="fa-IR"/>
        </w:rPr>
        <w:t xml:space="preserve"> </w:t>
      </w:r>
      <w:r w:rsidRPr="002178B1">
        <w:rPr>
          <w:rFonts w:ascii="BNazanin" w:hAnsi="BNazanin" w:cs="B Nazanin"/>
          <w:sz w:val="28"/>
          <w:szCs w:val="28"/>
          <w:rtl/>
        </w:rPr>
        <w:t>داشته</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نگران</w:t>
      </w:r>
      <w:r>
        <w:rPr>
          <w:rFonts w:ascii="BNazanin" w:hAnsi="BNazanin" w:cs="B Nazanin" w:hint="cs"/>
          <w:sz w:val="28"/>
          <w:szCs w:val="28"/>
          <w:rtl/>
        </w:rPr>
        <w:t xml:space="preserve"> </w:t>
      </w:r>
      <w:r w:rsidRPr="002178B1">
        <w:rPr>
          <w:rFonts w:ascii="BNazanin" w:hAnsi="BNazanin" w:cs="B Nazanin"/>
          <w:sz w:val="28"/>
          <w:szCs w:val="28"/>
          <w:rtl/>
        </w:rPr>
        <w:t>کننده</w:t>
      </w:r>
      <w:r w:rsidRPr="002178B1">
        <w:rPr>
          <w:rFonts w:ascii="BNazanin" w:hAnsi="BNazanin" w:cs="B Nazanin"/>
          <w:sz w:val="28"/>
          <w:szCs w:val="28"/>
        </w:rPr>
        <w:t xml:space="preserve"> </w:t>
      </w:r>
      <w:r w:rsidRPr="002178B1">
        <w:rPr>
          <w:rFonts w:ascii="BNazanin" w:hAnsi="BNazanin" w:cs="B Nazanin"/>
          <w:sz w:val="28"/>
          <w:szCs w:val="28"/>
          <w:rtl/>
        </w:rPr>
        <w:t>نیست</w:t>
      </w:r>
      <w:r w:rsidRPr="002178B1">
        <w:rPr>
          <w:rFonts w:ascii="BNazanin" w:hAnsi="BNazanin" w:cs="B Nazanin"/>
          <w:sz w:val="28"/>
          <w:szCs w:val="28"/>
        </w:rPr>
        <w:t xml:space="preserve">. </w:t>
      </w:r>
      <w:r>
        <w:rPr>
          <w:rFonts w:ascii="BNazanin" w:hAnsi="BNazanin" w:cs="B Nazanin" w:hint="cs"/>
          <w:sz w:val="28"/>
          <w:szCs w:val="28"/>
          <w:rtl/>
        </w:rPr>
        <w:t xml:space="preserve"> </w:t>
      </w:r>
      <w:r w:rsidRPr="002178B1">
        <w:rPr>
          <w:rFonts w:ascii="BNazanin" w:hAnsi="BNazanin" w:cs="B Nazanin"/>
          <w:sz w:val="28"/>
          <w:szCs w:val="28"/>
          <w:rtl/>
        </w:rPr>
        <w:t>بعد</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رفع</w:t>
      </w:r>
      <w:r w:rsidRPr="002178B1">
        <w:rPr>
          <w:rFonts w:ascii="BNazanin" w:hAnsi="BNazanin" w:cs="B Nazanin"/>
          <w:sz w:val="28"/>
          <w:szCs w:val="28"/>
        </w:rPr>
        <w:t xml:space="preserve"> </w:t>
      </w:r>
      <w:r w:rsidRPr="002178B1">
        <w:rPr>
          <w:rFonts w:ascii="BNazanin" w:hAnsi="BNazanin" w:cs="B Nazanin"/>
          <w:sz w:val="28"/>
          <w:szCs w:val="28"/>
          <w:rtl/>
        </w:rPr>
        <w:t>اثرات</w:t>
      </w:r>
      <w:r w:rsidRPr="002178B1">
        <w:rPr>
          <w:rFonts w:ascii="BNazanin" w:hAnsi="BNazanin" w:cs="B Nazanin"/>
          <w:sz w:val="28"/>
          <w:szCs w:val="28"/>
        </w:rPr>
        <w:t xml:space="preserve"> </w:t>
      </w:r>
      <w:r w:rsidRPr="002178B1">
        <w:rPr>
          <w:rFonts w:ascii="BNazanin" w:hAnsi="BNazanin" w:cs="B Nazanin"/>
          <w:sz w:val="28"/>
          <w:szCs w:val="28"/>
          <w:rtl/>
        </w:rPr>
        <w:t>داروها،</w:t>
      </w:r>
      <w:r w:rsidRPr="002178B1">
        <w:rPr>
          <w:rFonts w:ascii="BNazanin" w:hAnsi="BNazanin" w:cs="B Nazanin"/>
          <w:sz w:val="28"/>
          <w:szCs w:val="28"/>
        </w:rPr>
        <w:t xml:space="preserve"> </w:t>
      </w:r>
      <w:r w:rsidRPr="002178B1">
        <w:rPr>
          <w:rFonts w:ascii="BNazanin" w:hAnsi="BNazanin" w:cs="B Nazanin"/>
          <w:sz w:val="28"/>
          <w:szCs w:val="28"/>
          <w:rtl/>
        </w:rPr>
        <w:t>تغذیه</w:t>
      </w:r>
      <w:r w:rsidRPr="002178B1">
        <w:rPr>
          <w:rFonts w:ascii="BNazanin" w:hAnsi="BNazanin" w:cs="B Nazanin"/>
          <w:sz w:val="28"/>
          <w:szCs w:val="28"/>
        </w:rPr>
        <w:t xml:space="preserve"> </w:t>
      </w:r>
      <w:r w:rsidRPr="002178B1">
        <w:rPr>
          <w:rFonts w:ascii="BNazanin" w:hAnsi="BNazanin" w:cs="B Nazanin"/>
          <w:sz w:val="28"/>
          <w:szCs w:val="28"/>
          <w:rtl/>
        </w:rPr>
        <w:t>عادي</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میتوان</w:t>
      </w:r>
      <w:r w:rsidRPr="002178B1">
        <w:rPr>
          <w:rFonts w:ascii="BNazanin" w:hAnsi="BNazanin" w:cs="B Nazanin"/>
          <w:sz w:val="28"/>
          <w:szCs w:val="28"/>
        </w:rPr>
        <w:t xml:space="preserve"> </w:t>
      </w:r>
      <w:r w:rsidRPr="002178B1">
        <w:rPr>
          <w:rFonts w:ascii="BNazanin" w:hAnsi="BNazanin" w:cs="B Nazanin"/>
          <w:sz w:val="28"/>
          <w:szCs w:val="28"/>
          <w:rtl/>
        </w:rPr>
        <w:t>داشت</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روز</w:t>
      </w:r>
      <w:r w:rsidRPr="002178B1">
        <w:rPr>
          <w:rFonts w:ascii="BNazanin" w:hAnsi="BNazanin" w:cs="B Nazanin"/>
          <w:sz w:val="28"/>
          <w:szCs w:val="28"/>
        </w:rPr>
        <w:t xml:space="preserve"> </w:t>
      </w:r>
      <w:r w:rsidRPr="002178B1">
        <w:rPr>
          <w:rFonts w:ascii="BNazanin" w:hAnsi="BNazanin" w:cs="B Nazanin"/>
          <w:sz w:val="28"/>
          <w:szCs w:val="28"/>
          <w:rtl/>
        </w:rPr>
        <w:t>بعد</w:t>
      </w:r>
      <w:r w:rsidRPr="002178B1">
        <w:rPr>
          <w:rFonts w:ascii="BNazanin" w:hAnsi="BNazanin" w:cs="B Nazanin"/>
          <w:sz w:val="28"/>
          <w:szCs w:val="28"/>
        </w:rPr>
        <w:t xml:space="preserve"> </w:t>
      </w:r>
      <w:r w:rsidRPr="002178B1">
        <w:rPr>
          <w:rFonts w:ascii="BNazanin" w:hAnsi="BNazanin" w:cs="B Nazanin"/>
          <w:sz w:val="28"/>
          <w:szCs w:val="28"/>
          <w:rtl/>
        </w:rPr>
        <w:t>میتوان</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فعالیتهاي</w:t>
      </w:r>
      <w:r w:rsidRPr="002178B1">
        <w:rPr>
          <w:rFonts w:ascii="BNazanin" w:hAnsi="BNazanin" w:cs="B Nazanin"/>
          <w:sz w:val="28"/>
          <w:szCs w:val="28"/>
        </w:rPr>
        <w:t xml:space="preserve"> </w:t>
      </w:r>
      <w:r w:rsidRPr="002178B1">
        <w:rPr>
          <w:rFonts w:ascii="BNazanin" w:hAnsi="BNazanin" w:cs="B Nazanin"/>
          <w:sz w:val="28"/>
          <w:szCs w:val="28"/>
          <w:rtl/>
        </w:rPr>
        <w:t>معمول</w:t>
      </w:r>
      <w:r>
        <w:rPr>
          <w:rFonts w:ascii="BNazanin" w:hAnsi="BNazanin" w:cs="B Nazanin" w:hint="cs"/>
          <w:sz w:val="28"/>
          <w:szCs w:val="28"/>
          <w:rtl/>
          <w:lang w:bidi="fa-IR"/>
        </w:rPr>
        <w:t xml:space="preserve"> </w:t>
      </w:r>
      <w:r w:rsidRPr="002178B1">
        <w:rPr>
          <w:rFonts w:ascii="BNazanin" w:hAnsi="BNazanin" w:cs="B Nazanin"/>
          <w:sz w:val="28"/>
          <w:szCs w:val="28"/>
          <w:rtl/>
        </w:rPr>
        <w:t>پرداخت</w:t>
      </w:r>
      <w:r w:rsidRPr="002178B1">
        <w:rPr>
          <w:rFonts w:ascii="BNazanin" w:hAnsi="BNazanin" w:cs="B Nazanin"/>
          <w:sz w:val="28"/>
          <w:szCs w:val="28"/>
        </w:rPr>
        <w:t xml:space="preserve">. </w:t>
      </w:r>
      <w:r w:rsidRPr="002178B1">
        <w:rPr>
          <w:rFonts w:ascii="BNazanin" w:hAnsi="BNazanin" w:cs="B Nazanin"/>
          <w:sz w:val="28"/>
          <w:szCs w:val="28"/>
          <w:rtl/>
        </w:rPr>
        <w:t>اگر</w:t>
      </w:r>
      <w:r w:rsidRPr="002178B1">
        <w:rPr>
          <w:rFonts w:ascii="BNazanin" w:hAnsi="BNazanin" w:cs="B Nazanin"/>
          <w:sz w:val="28"/>
          <w:szCs w:val="28"/>
        </w:rPr>
        <w:t xml:space="preserve"> </w:t>
      </w:r>
      <w:r w:rsidRPr="002178B1">
        <w:rPr>
          <w:rFonts w:ascii="BNazanin" w:hAnsi="BNazanin" w:cs="B Nazanin"/>
          <w:sz w:val="28"/>
          <w:szCs w:val="28"/>
          <w:rtl/>
        </w:rPr>
        <w:t>چه</w:t>
      </w:r>
      <w:r w:rsidRPr="002178B1">
        <w:rPr>
          <w:rFonts w:ascii="BNazanin" w:hAnsi="BNazanin" w:cs="B Nazanin"/>
          <w:sz w:val="28"/>
          <w:szCs w:val="28"/>
        </w:rPr>
        <w:t xml:space="preserve"> </w:t>
      </w:r>
      <w:r w:rsidRPr="002178B1">
        <w:rPr>
          <w:rFonts w:ascii="BNazanin" w:hAnsi="BNazanin" w:cs="B Nazanin"/>
          <w:sz w:val="28"/>
          <w:szCs w:val="28"/>
          <w:rtl/>
        </w:rPr>
        <w:t>عوارض</w:t>
      </w:r>
      <w:r w:rsidRPr="002178B1">
        <w:rPr>
          <w:rFonts w:ascii="BNazanin" w:hAnsi="BNazanin" w:cs="B Nazanin"/>
          <w:sz w:val="28"/>
          <w:szCs w:val="28"/>
        </w:rPr>
        <w:t xml:space="preserve"> </w:t>
      </w:r>
      <w:r w:rsidRPr="002178B1">
        <w:rPr>
          <w:rFonts w:ascii="BNazanin" w:hAnsi="BNazanin" w:cs="B Nazanin"/>
          <w:sz w:val="28"/>
          <w:szCs w:val="28"/>
          <w:rtl/>
        </w:rPr>
        <w:t>کولونوسکوپی</w:t>
      </w:r>
      <w:r w:rsidRPr="002178B1">
        <w:rPr>
          <w:rFonts w:ascii="BNazanin" w:hAnsi="BNazanin" w:cs="B Nazanin"/>
          <w:sz w:val="28"/>
          <w:szCs w:val="28"/>
        </w:rPr>
        <w:t xml:space="preserve"> </w:t>
      </w:r>
      <w:r w:rsidRPr="002178B1">
        <w:rPr>
          <w:rFonts w:ascii="BNazanin" w:hAnsi="BNazanin" w:cs="B Nazanin"/>
          <w:sz w:val="28"/>
          <w:szCs w:val="28"/>
          <w:rtl/>
        </w:rPr>
        <w:t>بسیار</w:t>
      </w:r>
      <w:r w:rsidRPr="002178B1">
        <w:rPr>
          <w:rFonts w:ascii="BNazanin" w:hAnsi="BNazanin" w:cs="B Nazanin"/>
          <w:sz w:val="28"/>
          <w:szCs w:val="28"/>
        </w:rPr>
        <w:t xml:space="preserve"> </w:t>
      </w:r>
      <w:r w:rsidRPr="002178B1">
        <w:rPr>
          <w:rFonts w:ascii="BNazanin" w:hAnsi="BNazanin" w:cs="B Nazanin"/>
          <w:sz w:val="28"/>
          <w:szCs w:val="28"/>
          <w:rtl/>
        </w:rPr>
        <w:t>نادر</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اغلب</w:t>
      </w:r>
      <w:r w:rsidRPr="002178B1">
        <w:rPr>
          <w:rFonts w:ascii="BNazanin" w:hAnsi="BNazanin" w:cs="B Nazanin"/>
          <w:sz w:val="28"/>
          <w:szCs w:val="28"/>
        </w:rPr>
        <w:t xml:space="preserve"> </w:t>
      </w:r>
      <w:r w:rsidRPr="002178B1">
        <w:rPr>
          <w:rFonts w:ascii="BNazanin" w:hAnsi="BNazanin" w:cs="B Nazanin"/>
          <w:sz w:val="28"/>
          <w:szCs w:val="28"/>
          <w:rtl/>
        </w:rPr>
        <w:t>نگران</w:t>
      </w:r>
      <w:r>
        <w:rPr>
          <w:rFonts w:ascii="BNazanin" w:hAnsi="BNazanin" w:cs="B Nazanin" w:hint="cs"/>
          <w:sz w:val="28"/>
          <w:szCs w:val="28"/>
          <w:rtl/>
        </w:rPr>
        <w:t xml:space="preserve"> </w:t>
      </w:r>
      <w:r w:rsidRPr="002178B1">
        <w:rPr>
          <w:rFonts w:ascii="BNazanin" w:hAnsi="BNazanin" w:cs="B Nazanin"/>
          <w:sz w:val="28"/>
          <w:szCs w:val="28"/>
          <w:rtl/>
        </w:rPr>
        <w:t>کننده</w:t>
      </w:r>
      <w:r w:rsidRPr="002178B1">
        <w:rPr>
          <w:rFonts w:ascii="BNazanin" w:hAnsi="BNazanin" w:cs="B Nazanin"/>
          <w:sz w:val="28"/>
          <w:szCs w:val="28"/>
        </w:rPr>
        <w:t xml:space="preserve"> </w:t>
      </w:r>
      <w:r w:rsidRPr="002178B1">
        <w:rPr>
          <w:rFonts w:ascii="BNazanin" w:hAnsi="BNazanin" w:cs="B Nazanin"/>
          <w:sz w:val="28"/>
          <w:szCs w:val="28"/>
          <w:rtl/>
        </w:rPr>
        <w:t>نیست</w:t>
      </w:r>
      <w:r w:rsidRPr="002178B1">
        <w:rPr>
          <w:rFonts w:ascii="BNazanin" w:hAnsi="BNazanin" w:cs="B Nazanin"/>
          <w:sz w:val="28"/>
          <w:szCs w:val="28"/>
        </w:rPr>
        <w:t xml:space="preserve"> </w:t>
      </w:r>
      <w:r w:rsidRPr="002178B1">
        <w:rPr>
          <w:rFonts w:ascii="BNazanin" w:hAnsi="BNazanin" w:cs="B Nazanin"/>
          <w:sz w:val="28"/>
          <w:szCs w:val="28"/>
          <w:rtl/>
        </w:rPr>
        <w:t>ولی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صورت</w:t>
      </w:r>
      <w:r w:rsidRPr="002178B1">
        <w:rPr>
          <w:rFonts w:ascii="BNazanin" w:hAnsi="BNazanin" w:cs="B Nazanin"/>
          <w:sz w:val="28"/>
          <w:szCs w:val="28"/>
        </w:rPr>
        <w:t xml:space="preserve"> </w:t>
      </w:r>
      <w:r w:rsidRPr="002178B1">
        <w:rPr>
          <w:rFonts w:ascii="BNazanin" w:hAnsi="BNazanin" w:cs="B Nazanin"/>
          <w:sz w:val="28"/>
          <w:szCs w:val="28"/>
          <w:rtl/>
        </w:rPr>
        <w:t>داشتن</w:t>
      </w:r>
      <w:r w:rsidRPr="002178B1">
        <w:rPr>
          <w:rFonts w:ascii="BNazanin" w:hAnsi="BNazanin" w:cs="B Nazanin"/>
          <w:sz w:val="28"/>
          <w:szCs w:val="28"/>
        </w:rPr>
        <w:t xml:space="preserve"> </w:t>
      </w:r>
      <w:r w:rsidRPr="002178B1">
        <w:rPr>
          <w:rFonts w:ascii="BNazanin" w:hAnsi="BNazanin" w:cs="B Nazanin"/>
          <w:sz w:val="28"/>
          <w:szCs w:val="28"/>
          <w:rtl/>
        </w:rPr>
        <w:t>تب،</w:t>
      </w:r>
      <w:r w:rsidRPr="002178B1">
        <w:rPr>
          <w:rFonts w:ascii="BNazanin" w:hAnsi="BNazanin" w:cs="B Nazanin"/>
          <w:sz w:val="28"/>
          <w:szCs w:val="28"/>
        </w:rPr>
        <w:t xml:space="preserve"> </w:t>
      </w:r>
      <w:r w:rsidRPr="002178B1">
        <w:rPr>
          <w:rFonts w:ascii="BNazanin" w:hAnsi="BNazanin" w:cs="B Nazanin"/>
          <w:sz w:val="28"/>
          <w:szCs w:val="28"/>
          <w:rtl/>
        </w:rPr>
        <w:t>خونریزي،</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درد</w:t>
      </w:r>
      <w:r w:rsidRPr="002178B1">
        <w:rPr>
          <w:rFonts w:ascii="BNazanin" w:hAnsi="BNazanin" w:cs="B Nazanin"/>
          <w:sz w:val="28"/>
          <w:szCs w:val="28"/>
        </w:rPr>
        <w:t xml:space="preserve"> </w:t>
      </w:r>
      <w:r w:rsidRPr="002178B1">
        <w:rPr>
          <w:rFonts w:ascii="BNazanin" w:hAnsi="BNazanin" w:cs="B Nazanin"/>
          <w:sz w:val="28"/>
          <w:szCs w:val="28"/>
          <w:rtl/>
        </w:rPr>
        <w:t>مکرر</w:t>
      </w:r>
      <w:r>
        <w:rPr>
          <w:rFonts w:ascii="BNazanin" w:hAnsi="BNazanin" w:cs="B Nazanin" w:hint="cs"/>
          <w:sz w:val="28"/>
          <w:szCs w:val="28"/>
          <w:rtl/>
          <w:lang w:bidi="fa-IR"/>
        </w:rPr>
        <w:t xml:space="preserve"> </w:t>
      </w:r>
      <w:r w:rsidRPr="002178B1">
        <w:rPr>
          <w:rFonts w:ascii="BNazanin" w:hAnsi="BNazanin" w:cs="B Nazanin"/>
          <w:sz w:val="28"/>
          <w:szCs w:val="28"/>
          <w:rtl/>
        </w:rPr>
        <w:t>شکم</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پزشک</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مطلع</w:t>
      </w:r>
      <w:r w:rsidRPr="002178B1">
        <w:rPr>
          <w:rFonts w:ascii="BNazanin" w:hAnsi="BNazanin" w:cs="B Nazanin"/>
          <w:sz w:val="28"/>
          <w:szCs w:val="28"/>
        </w:rPr>
        <w:t xml:space="preserve"> </w:t>
      </w:r>
      <w:r w:rsidRPr="002178B1">
        <w:rPr>
          <w:rFonts w:ascii="BNazanin" w:hAnsi="BNazanin" w:cs="B Nazanin"/>
          <w:sz w:val="28"/>
          <w:szCs w:val="28"/>
          <w:rtl/>
        </w:rPr>
        <w:t>کرد</w:t>
      </w:r>
      <w:r>
        <w:rPr>
          <w:rFonts w:ascii="BNazanin" w:hAnsi="BNazanin" w:cs="B Nazanin" w:hint="cs"/>
          <w:sz w:val="28"/>
          <w:szCs w:val="28"/>
          <w:rtl/>
        </w:rPr>
        <w:t>.</w:t>
      </w:r>
    </w:p>
    <w:p w:rsidR="002751E0" w:rsidRPr="003A46D1" w:rsidRDefault="002751E0" w:rsidP="00496D11">
      <w:pPr>
        <w:autoSpaceDE w:val="0"/>
        <w:autoSpaceDN w:val="0"/>
        <w:bidi/>
        <w:adjustRightInd w:val="0"/>
        <w:spacing w:after="0"/>
        <w:jc w:val="both"/>
        <w:rPr>
          <w:rFonts w:ascii="BTitr,Bold" w:hAnsi="BTitr,Bold" w:cs="B Titr"/>
          <w:sz w:val="28"/>
          <w:szCs w:val="28"/>
        </w:rPr>
      </w:pPr>
      <w:r w:rsidRPr="003A46D1">
        <w:rPr>
          <w:rFonts w:ascii="BTitr,Bold" w:hAnsi="BTitr,Bold" w:cs="B Titr"/>
          <w:sz w:val="28"/>
          <w:szCs w:val="28"/>
          <w:rtl/>
        </w:rPr>
        <w:t>برنامه</w:t>
      </w:r>
      <w:r w:rsidRPr="003A46D1">
        <w:rPr>
          <w:rFonts w:ascii="BTitr,Bold" w:hAnsi="BTitr,Bold" w:cs="B Titr"/>
          <w:sz w:val="28"/>
          <w:szCs w:val="28"/>
        </w:rPr>
        <w:t xml:space="preserve"> </w:t>
      </w:r>
      <w:r w:rsidRPr="003A46D1">
        <w:rPr>
          <w:rFonts w:ascii="BTitr,Bold" w:hAnsi="BTitr,Bold" w:cs="B Titr"/>
          <w:sz w:val="28"/>
          <w:szCs w:val="28"/>
          <w:rtl/>
        </w:rPr>
        <w:t>تشخیص</w:t>
      </w:r>
      <w:r w:rsidRPr="003A46D1">
        <w:rPr>
          <w:rFonts w:ascii="BTitr,Bold" w:hAnsi="BTitr,Bold" w:cs="B Titr"/>
          <w:sz w:val="28"/>
          <w:szCs w:val="28"/>
        </w:rPr>
        <w:t xml:space="preserve"> </w:t>
      </w:r>
      <w:r w:rsidRPr="003A46D1">
        <w:rPr>
          <w:rFonts w:ascii="BTitr,Bold" w:hAnsi="BTitr,Bold" w:cs="B Titr"/>
          <w:sz w:val="28"/>
          <w:szCs w:val="28"/>
          <w:rtl/>
        </w:rPr>
        <w:t>زودهنگام</w:t>
      </w:r>
      <w:r w:rsidRPr="003A46D1">
        <w:rPr>
          <w:rFonts w:ascii="BTitr,Bold" w:hAnsi="BTitr,Bold" w:cs="B Titr"/>
          <w:sz w:val="28"/>
          <w:szCs w:val="28"/>
        </w:rPr>
        <w:t xml:space="preserve"> </w:t>
      </w:r>
      <w:r w:rsidRPr="003A46D1">
        <w:rPr>
          <w:rFonts w:ascii="BTitr,Bold" w:hAnsi="BTitr,Bold" w:cs="B Titr"/>
          <w:sz w:val="28"/>
          <w:szCs w:val="28"/>
          <w:rtl/>
        </w:rPr>
        <w:t>و</w:t>
      </w:r>
      <w:r w:rsidRPr="003A46D1">
        <w:rPr>
          <w:rFonts w:ascii="BTitr,Bold" w:hAnsi="BTitr,Bold" w:cs="B Titr"/>
          <w:sz w:val="28"/>
          <w:szCs w:val="28"/>
        </w:rPr>
        <w:t xml:space="preserve"> </w:t>
      </w:r>
      <w:r w:rsidRPr="003A46D1">
        <w:rPr>
          <w:rFonts w:ascii="BTitr,Bold" w:hAnsi="BTitr,Bold" w:cs="B Titr"/>
          <w:sz w:val="28"/>
          <w:szCs w:val="28"/>
          <w:rtl/>
        </w:rPr>
        <w:t>غربالگري</w:t>
      </w:r>
      <w:r w:rsidRPr="003A46D1">
        <w:rPr>
          <w:rFonts w:ascii="BTitr,Bold" w:hAnsi="BTitr,Bold" w:cs="B Titr"/>
          <w:sz w:val="28"/>
          <w:szCs w:val="28"/>
        </w:rPr>
        <w:t xml:space="preserve"> </w:t>
      </w:r>
      <w:r w:rsidRPr="003A46D1">
        <w:rPr>
          <w:rFonts w:ascii="BTitr,Bold" w:hAnsi="BTitr,Bold" w:cs="B Titr"/>
          <w:sz w:val="28"/>
          <w:szCs w:val="28"/>
          <w:rtl/>
        </w:rPr>
        <w:t>سرطان</w:t>
      </w:r>
      <w:r w:rsidRPr="003A46D1">
        <w:rPr>
          <w:rFonts w:ascii="BTitr,Bold" w:hAnsi="BTitr,Bold" w:cs="B Titr"/>
          <w:sz w:val="28"/>
          <w:szCs w:val="28"/>
        </w:rPr>
        <w:t xml:space="preserve"> </w:t>
      </w:r>
      <w:r w:rsidRPr="003A46D1">
        <w:rPr>
          <w:rFonts w:ascii="BTitr,Bold" w:hAnsi="BTitr,Bold" w:cs="B Titr"/>
          <w:sz w:val="28"/>
          <w:szCs w:val="28"/>
          <w:rtl/>
        </w:rPr>
        <w:t>روده</w:t>
      </w:r>
      <w:r w:rsidRPr="003A46D1">
        <w:rPr>
          <w:rFonts w:ascii="BTitr,Bold" w:hAnsi="BTitr,Bold" w:cs="B Titr"/>
          <w:sz w:val="28"/>
          <w:szCs w:val="28"/>
        </w:rPr>
        <w:t xml:space="preserve"> </w:t>
      </w:r>
      <w:r w:rsidRPr="003A46D1">
        <w:rPr>
          <w:rFonts w:ascii="BTitr,Bold" w:hAnsi="BTitr,Bold" w:cs="B Titr"/>
          <w:sz w:val="28"/>
          <w:szCs w:val="28"/>
          <w:rtl/>
        </w:rPr>
        <w:t>بزرگ</w:t>
      </w:r>
      <w:r w:rsidRPr="003A46D1">
        <w:rPr>
          <w:rFonts w:ascii="BTitr,Bold" w:hAnsi="BTitr,Bold" w:cs="B Titr"/>
          <w:sz w:val="28"/>
          <w:szCs w:val="28"/>
        </w:rPr>
        <w:t xml:space="preserve"> </w:t>
      </w:r>
      <w:r w:rsidRPr="003A46D1">
        <w:rPr>
          <w:rFonts w:ascii="BTitr,Bold" w:hAnsi="BTitr,Bold" w:cs="B Titr"/>
          <w:sz w:val="28"/>
          <w:szCs w:val="28"/>
          <w:rtl/>
        </w:rPr>
        <w:t>در</w:t>
      </w:r>
      <w:r w:rsidRPr="003A46D1">
        <w:rPr>
          <w:rFonts w:ascii="BTitr,Bold" w:hAnsi="BTitr,Bold" w:cs="B Titr"/>
          <w:sz w:val="28"/>
          <w:szCs w:val="28"/>
        </w:rPr>
        <w:t xml:space="preserve"> </w:t>
      </w:r>
      <w:r w:rsidRPr="003A46D1">
        <w:rPr>
          <w:rFonts w:ascii="BTitr,Bold" w:hAnsi="BTitr,Bold" w:cs="B Titr"/>
          <w:sz w:val="28"/>
          <w:szCs w:val="28"/>
          <w:rtl/>
        </w:rPr>
        <w:t>ایران</w:t>
      </w:r>
      <w:r w:rsidRPr="003A46D1">
        <w:rPr>
          <w:rFonts w:ascii="BTitr,Bold" w:hAnsi="BTitr,Bold" w:cs="B Titr"/>
          <w:sz w:val="28"/>
          <w:szCs w:val="28"/>
        </w:rPr>
        <w:t xml:space="preserve">: </w:t>
      </w:r>
      <w:r>
        <w:rPr>
          <w:rFonts w:ascii="BTitr,Bold" w:hAnsi="BTitr,Bold" w:cs="B Titr" w:hint="cs"/>
          <w:sz w:val="28"/>
          <w:szCs w:val="28"/>
          <w:rtl/>
        </w:rPr>
        <w:t xml:space="preserve"> </w:t>
      </w:r>
      <w:r w:rsidRPr="003A46D1">
        <w:rPr>
          <w:rFonts w:ascii="BTitr,Bold" w:hAnsi="BTitr,Bold" w:cs="B Titr"/>
          <w:sz w:val="28"/>
          <w:szCs w:val="28"/>
          <w:rtl/>
        </w:rPr>
        <w:t>سطح</w:t>
      </w:r>
      <w:r w:rsidRPr="003A46D1">
        <w:rPr>
          <w:rFonts w:ascii="BTitr,Bold" w:hAnsi="BTitr,Bold" w:cs="B Titr"/>
          <w:sz w:val="28"/>
          <w:szCs w:val="28"/>
        </w:rPr>
        <w:t xml:space="preserve"> </w:t>
      </w:r>
      <w:r w:rsidRPr="003A46D1">
        <w:rPr>
          <w:rFonts w:ascii="BTitr,Bold" w:hAnsi="BTitr,Bold" w:cs="B Titr"/>
          <w:sz w:val="28"/>
          <w:szCs w:val="28"/>
          <w:rtl/>
        </w:rPr>
        <w:t>یک</w:t>
      </w:r>
    </w:p>
    <w:p w:rsidR="002751E0" w:rsidRPr="002178B1" w:rsidRDefault="002751E0"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برنامه</w:t>
      </w:r>
      <w:r w:rsidRPr="002178B1">
        <w:rPr>
          <w:rFonts w:ascii="BNazanin" w:hAnsi="BNazanin" w:cs="B Nazanin"/>
          <w:sz w:val="28"/>
          <w:szCs w:val="28"/>
        </w:rPr>
        <w:t xml:space="preserve"> </w:t>
      </w:r>
      <w:r w:rsidRPr="002178B1">
        <w:rPr>
          <w:rFonts w:ascii="BNazanin" w:hAnsi="BNazanin" w:cs="B Nazanin"/>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هدف</w:t>
      </w:r>
      <w:r w:rsidRPr="002178B1">
        <w:rPr>
          <w:rFonts w:ascii="BNazanin" w:hAnsi="BNazanin" w:cs="B Nazanin"/>
          <w:sz w:val="28"/>
          <w:szCs w:val="28"/>
        </w:rPr>
        <w:t xml:space="preserve"> </w:t>
      </w:r>
      <w:r w:rsidRPr="002178B1">
        <w:rPr>
          <w:rFonts w:ascii="BNazanin" w:hAnsi="BNazanin" w:cs="B Nazanin"/>
          <w:sz w:val="28"/>
          <w:szCs w:val="28"/>
          <w:rtl/>
        </w:rPr>
        <w:t>شناسایی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ثبت</w:t>
      </w:r>
      <w:r w:rsidRPr="002178B1">
        <w:rPr>
          <w:rFonts w:ascii="BNazanin" w:hAnsi="BNazanin" w:cs="B Nazanin"/>
          <w:sz w:val="28"/>
          <w:szCs w:val="28"/>
        </w:rPr>
        <w:t xml:space="preserve"> </w:t>
      </w:r>
      <w:r w:rsidRPr="002178B1">
        <w:rPr>
          <w:rFonts w:ascii="BNazanin" w:hAnsi="BNazanin" w:cs="B Nazanin"/>
          <w:sz w:val="28"/>
          <w:szCs w:val="28"/>
          <w:rtl/>
        </w:rPr>
        <w:t>بیماران</w:t>
      </w:r>
      <w:r w:rsidRPr="002178B1">
        <w:rPr>
          <w:rFonts w:ascii="BNazanin" w:hAnsi="BNazanin" w:cs="B Nazanin"/>
          <w:sz w:val="28"/>
          <w:szCs w:val="28"/>
        </w:rPr>
        <w:t xml:space="preserve"> </w:t>
      </w:r>
      <w:r w:rsidRPr="002178B1">
        <w:rPr>
          <w:rFonts w:ascii="BNazanin" w:hAnsi="BNazanin" w:cs="B Nazanin"/>
          <w:sz w:val="28"/>
          <w:szCs w:val="28"/>
          <w:rtl/>
        </w:rPr>
        <w:t>مشکوك</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مبتلا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ضایعات</w:t>
      </w:r>
      <w:r w:rsidRPr="002178B1">
        <w:rPr>
          <w:rFonts w:ascii="BNazanin" w:hAnsi="BNazanin" w:cs="B Nazanin"/>
          <w:sz w:val="28"/>
          <w:szCs w:val="28"/>
        </w:rPr>
        <w:t xml:space="preserve"> </w:t>
      </w:r>
      <w:r w:rsidRPr="002178B1">
        <w:rPr>
          <w:rFonts w:ascii="BNazanin" w:hAnsi="BNazanin" w:cs="B Nazanin"/>
          <w:sz w:val="28"/>
          <w:szCs w:val="28"/>
          <w:rtl/>
        </w:rPr>
        <w:t>پیش</w:t>
      </w:r>
      <w:r w:rsidRPr="002178B1">
        <w:rPr>
          <w:rFonts w:ascii="BNazanin" w:hAnsi="BNazanin" w:cs="B Nazanin"/>
          <w:sz w:val="28"/>
          <w:szCs w:val="28"/>
        </w:rPr>
        <w:t xml:space="preserve"> </w:t>
      </w:r>
      <w:r w:rsidRPr="002178B1">
        <w:rPr>
          <w:rFonts w:ascii="BNazanin" w:hAnsi="BNazanin" w:cs="B Nazanin"/>
          <w:sz w:val="28"/>
          <w:szCs w:val="28"/>
          <w:rtl/>
        </w:rPr>
        <w:t>بدخیم</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سپس</w:t>
      </w:r>
      <w:r w:rsidRPr="002178B1">
        <w:rPr>
          <w:rFonts w:ascii="BNazanin" w:hAnsi="BNazanin" w:cs="B Nazanin"/>
          <w:sz w:val="28"/>
          <w:szCs w:val="28"/>
        </w:rPr>
        <w:t xml:space="preserve"> </w:t>
      </w:r>
      <w:r w:rsidRPr="002178B1">
        <w:rPr>
          <w:rFonts w:ascii="BNazanin" w:hAnsi="BNazanin" w:cs="B Nazanin"/>
          <w:sz w:val="28"/>
          <w:szCs w:val="28"/>
          <w:rtl/>
        </w:rPr>
        <w:t>ارائه</w:t>
      </w:r>
      <w:r w:rsidRPr="002178B1">
        <w:rPr>
          <w:rFonts w:ascii="BNazanin" w:hAnsi="BNazanin" w:cs="B Nazanin"/>
          <w:sz w:val="28"/>
          <w:szCs w:val="28"/>
        </w:rPr>
        <w:t xml:space="preserve"> </w:t>
      </w:r>
      <w:r w:rsidRPr="002178B1">
        <w:rPr>
          <w:rFonts w:ascii="BNazanin" w:hAnsi="BNazanin" w:cs="B Nazanin"/>
          <w:sz w:val="28"/>
          <w:szCs w:val="28"/>
          <w:rtl/>
        </w:rPr>
        <w:t>خدمات</w:t>
      </w:r>
      <w:r>
        <w:rPr>
          <w:rFonts w:ascii="BNazanin" w:hAnsi="BNazanin" w:cs="B Nazanin" w:hint="cs"/>
          <w:sz w:val="28"/>
          <w:szCs w:val="28"/>
          <w:rtl/>
          <w:lang w:bidi="fa-IR"/>
        </w:rPr>
        <w:t xml:space="preserve"> </w:t>
      </w:r>
      <w:r w:rsidRPr="002178B1">
        <w:rPr>
          <w:rFonts w:ascii="BNazanin" w:hAnsi="BNazanin" w:cs="B Nazanin"/>
          <w:sz w:val="28"/>
          <w:szCs w:val="28"/>
          <w:rtl/>
        </w:rPr>
        <w:t>مناسب</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سطوح</w:t>
      </w:r>
      <w:r w:rsidRPr="002178B1">
        <w:rPr>
          <w:rFonts w:ascii="BNazanin" w:hAnsi="BNazanin" w:cs="B Nazanin"/>
          <w:sz w:val="28"/>
          <w:szCs w:val="28"/>
        </w:rPr>
        <w:t xml:space="preserve"> </w:t>
      </w:r>
      <w:r w:rsidRPr="002178B1">
        <w:rPr>
          <w:rFonts w:ascii="BNazanin" w:hAnsi="BNazanin" w:cs="B Nazanin"/>
          <w:sz w:val="28"/>
          <w:szCs w:val="28"/>
          <w:rtl/>
        </w:rPr>
        <w:t>مختلف</w:t>
      </w:r>
      <w:r w:rsidRPr="002178B1">
        <w:rPr>
          <w:rFonts w:ascii="BNazanin" w:hAnsi="BNazanin" w:cs="B Nazanin"/>
          <w:sz w:val="28"/>
          <w:szCs w:val="28"/>
        </w:rPr>
        <w:t xml:space="preserve"> </w:t>
      </w:r>
      <w:r w:rsidRPr="002178B1">
        <w:rPr>
          <w:rFonts w:ascii="BNazanin" w:hAnsi="BNazanin" w:cs="B Nazanin"/>
          <w:sz w:val="28"/>
          <w:szCs w:val="28"/>
          <w:rtl/>
        </w:rPr>
        <w:t>شبکه</w:t>
      </w:r>
      <w:r w:rsidRPr="002178B1">
        <w:rPr>
          <w:rFonts w:ascii="BNazanin" w:hAnsi="BNazanin" w:cs="B Nazanin"/>
          <w:sz w:val="28"/>
          <w:szCs w:val="28"/>
        </w:rPr>
        <w:t xml:space="preserve"> </w:t>
      </w:r>
      <w:r w:rsidRPr="002178B1">
        <w:rPr>
          <w:rFonts w:ascii="BNazanin" w:hAnsi="BNazanin" w:cs="B Nazanin"/>
          <w:sz w:val="28"/>
          <w:szCs w:val="28"/>
          <w:rtl/>
        </w:rPr>
        <w:t>بهداشتی</w:t>
      </w:r>
      <w:r w:rsidRPr="002178B1">
        <w:rPr>
          <w:rFonts w:ascii="BNazanin" w:hAnsi="BNazanin" w:cs="B Nazanin"/>
          <w:sz w:val="28"/>
          <w:szCs w:val="28"/>
        </w:rPr>
        <w:t xml:space="preserve"> </w:t>
      </w:r>
      <w:r w:rsidRPr="002178B1">
        <w:rPr>
          <w:rFonts w:ascii="BNazanin" w:hAnsi="BNazanin" w:cs="B Nazanin"/>
          <w:sz w:val="28"/>
          <w:szCs w:val="28"/>
          <w:rtl/>
        </w:rPr>
        <w:t>درمانی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ساماندهی</w:t>
      </w:r>
      <w:r w:rsidRPr="002178B1">
        <w:rPr>
          <w:rFonts w:ascii="BNazanin" w:hAnsi="BNazanin" w:cs="B Nazanin"/>
          <w:sz w:val="28"/>
          <w:szCs w:val="28"/>
        </w:rPr>
        <w:t xml:space="preserve"> </w:t>
      </w:r>
      <w:r w:rsidRPr="002178B1">
        <w:rPr>
          <w:rFonts w:ascii="BNazanin" w:hAnsi="BNazanin" w:cs="B Nazanin"/>
          <w:sz w:val="28"/>
          <w:szCs w:val="28"/>
          <w:rtl/>
        </w:rPr>
        <w:t>درمان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مراقبت</w:t>
      </w:r>
      <w:r w:rsidRPr="002178B1">
        <w:rPr>
          <w:rFonts w:ascii="BNazanin" w:hAnsi="BNazanin" w:cs="B Nazanin"/>
          <w:sz w:val="28"/>
          <w:szCs w:val="28"/>
        </w:rPr>
        <w:t xml:space="preserve"> </w:t>
      </w:r>
      <w:r w:rsidRPr="002178B1">
        <w:rPr>
          <w:rFonts w:ascii="BNazanin" w:hAnsi="BNazanin" w:cs="B Nazanin"/>
          <w:sz w:val="28"/>
          <w:szCs w:val="28"/>
          <w:rtl/>
        </w:rPr>
        <w:t>بیماران</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مشخصات</w:t>
      </w:r>
      <w:r w:rsidRPr="002178B1">
        <w:rPr>
          <w:rFonts w:ascii="BNazanin" w:hAnsi="BNazanin" w:cs="B Nazanin"/>
          <w:sz w:val="28"/>
          <w:szCs w:val="28"/>
        </w:rPr>
        <w:t xml:space="preserve"> </w:t>
      </w:r>
      <w:r w:rsidRPr="002178B1">
        <w:rPr>
          <w:rFonts w:ascii="BNazanin" w:hAnsi="BNazanin" w:cs="B Nazanin"/>
          <w:sz w:val="28"/>
          <w:szCs w:val="28"/>
          <w:rtl/>
        </w:rPr>
        <w:t>تمامی</w:t>
      </w:r>
      <w:r w:rsidRPr="002178B1">
        <w:rPr>
          <w:rFonts w:ascii="BNazanin" w:hAnsi="BNazanin" w:cs="B Nazanin"/>
          <w:sz w:val="28"/>
          <w:szCs w:val="28"/>
        </w:rPr>
        <w:t xml:space="preserve"> </w:t>
      </w:r>
      <w:r w:rsidRPr="002178B1">
        <w:rPr>
          <w:rFonts w:ascii="BNazanin" w:hAnsi="BNazanin" w:cs="B Nazanin"/>
          <w:sz w:val="28"/>
          <w:szCs w:val="28"/>
          <w:rtl/>
        </w:rPr>
        <w:t>افراد</w:t>
      </w:r>
      <w:r w:rsidRPr="002178B1">
        <w:rPr>
          <w:rFonts w:ascii="BNazanin" w:hAnsi="BNazanin" w:cs="B Nazanin"/>
          <w:sz w:val="28"/>
          <w:szCs w:val="28"/>
        </w:rPr>
        <w:t xml:space="preserve"> 50 </w:t>
      </w:r>
      <w:r w:rsidRPr="002178B1">
        <w:rPr>
          <w:rFonts w:ascii="BNazanin" w:hAnsi="BNazanin" w:cs="B Nazanin"/>
          <w:sz w:val="28"/>
          <w:szCs w:val="28"/>
          <w:rtl/>
        </w:rPr>
        <w:t>تا</w:t>
      </w:r>
      <w:r w:rsidRPr="002178B1">
        <w:rPr>
          <w:rFonts w:ascii="BNazanin" w:hAnsi="BNazanin" w:cs="B Nazanin"/>
          <w:sz w:val="28"/>
          <w:szCs w:val="28"/>
        </w:rPr>
        <w:t xml:space="preserve"> 69 </w:t>
      </w:r>
      <w:r w:rsidRPr="002178B1">
        <w:rPr>
          <w:rFonts w:ascii="BNazanin" w:hAnsi="BNazanin" w:cs="B Nazanin"/>
          <w:sz w:val="28"/>
          <w:szCs w:val="28"/>
          <w:rtl/>
        </w:rPr>
        <w:t>سال</w:t>
      </w:r>
      <w:r w:rsidRPr="002178B1">
        <w:rPr>
          <w:rFonts w:ascii="BNazanin" w:hAnsi="BNazanin" w:cs="B Nazanin"/>
          <w:sz w:val="28"/>
          <w:szCs w:val="28"/>
        </w:rPr>
        <w:t xml:space="preserve"> </w:t>
      </w:r>
      <w:r w:rsidRPr="002178B1">
        <w:rPr>
          <w:rFonts w:ascii="BNazanin" w:hAnsi="BNazanin" w:cs="B Nazanin"/>
          <w:sz w:val="28"/>
          <w:szCs w:val="28"/>
          <w:rtl/>
        </w:rPr>
        <w:t>که</w:t>
      </w:r>
      <w:r>
        <w:rPr>
          <w:rFonts w:ascii="BNazanin" w:hAnsi="BNazanin" w:cs="B Nazanin" w:hint="cs"/>
          <w:sz w:val="28"/>
          <w:szCs w:val="28"/>
          <w:rtl/>
          <w:lang w:bidi="fa-IR"/>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ارزیابی</w:t>
      </w:r>
      <w:r w:rsidRPr="002178B1">
        <w:rPr>
          <w:rFonts w:ascii="BNazanin" w:hAnsi="BNazanin" w:cs="B Nazanin"/>
          <w:sz w:val="28"/>
          <w:szCs w:val="28"/>
        </w:rPr>
        <w:t xml:space="preserve"> </w:t>
      </w:r>
      <w:r w:rsidRPr="002178B1">
        <w:rPr>
          <w:rFonts w:ascii="BNazanin" w:hAnsi="BNazanin" w:cs="B Nazanin"/>
          <w:sz w:val="28"/>
          <w:szCs w:val="28"/>
          <w:rtl/>
        </w:rPr>
        <w:t>فراخوان</w:t>
      </w:r>
      <w:r w:rsidRPr="002178B1">
        <w:rPr>
          <w:rFonts w:ascii="BNazanin" w:hAnsi="BNazanin" w:cs="B Nazanin"/>
          <w:sz w:val="28"/>
          <w:szCs w:val="28"/>
        </w:rPr>
        <w:t xml:space="preserve"> </w:t>
      </w:r>
      <w:r w:rsidRPr="002178B1">
        <w:rPr>
          <w:rFonts w:ascii="BNazanin" w:hAnsi="BNazanin" w:cs="B Nazanin"/>
          <w:sz w:val="28"/>
          <w:szCs w:val="28"/>
          <w:rtl/>
        </w:rPr>
        <w:t>شده</w:t>
      </w:r>
      <w:r w:rsidRPr="002178B1">
        <w:rPr>
          <w:rFonts w:ascii="BNazanin" w:hAnsi="BNazanin" w:cs="B Nazanin"/>
          <w:sz w:val="28"/>
          <w:szCs w:val="28"/>
        </w:rPr>
        <w:t xml:space="preserve"> </w:t>
      </w:r>
      <w:r w:rsidRPr="002178B1">
        <w:rPr>
          <w:rFonts w:ascii="BNazanin" w:hAnsi="BNazanin" w:cs="B Nazanin"/>
          <w:sz w:val="28"/>
          <w:szCs w:val="28"/>
          <w:rtl/>
        </w:rPr>
        <w:t>اند</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فرم</w:t>
      </w:r>
      <w:r w:rsidRPr="002178B1">
        <w:rPr>
          <w:rFonts w:ascii="BNazanin" w:hAnsi="BNazanin" w:cs="B Nazanin"/>
          <w:sz w:val="28"/>
          <w:szCs w:val="28"/>
        </w:rPr>
        <w:t xml:space="preserve"> </w:t>
      </w:r>
      <w:r w:rsidRPr="002178B1">
        <w:rPr>
          <w:rFonts w:ascii="BNazanin" w:hAnsi="BNazanin" w:cs="B Nazanin"/>
          <w:sz w:val="28"/>
          <w:szCs w:val="28"/>
          <w:rtl/>
        </w:rPr>
        <w:t>ارزیابی</w:t>
      </w:r>
      <w:r w:rsidRPr="002178B1">
        <w:rPr>
          <w:rFonts w:ascii="BNazanin" w:hAnsi="BNazanin" w:cs="B Nazanin"/>
          <w:sz w:val="28"/>
          <w:szCs w:val="28"/>
        </w:rPr>
        <w:t xml:space="preserve"> </w:t>
      </w:r>
      <w:r w:rsidRPr="002178B1">
        <w:rPr>
          <w:rFonts w:ascii="BNazanin" w:hAnsi="BNazanin" w:cs="B Nazanin"/>
          <w:sz w:val="28"/>
          <w:szCs w:val="28"/>
          <w:rtl/>
        </w:rPr>
        <w:t>اولیه</w:t>
      </w:r>
      <w:r w:rsidRPr="002178B1">
        <w:rPr>
          <w:rFonts w:ascii="BNazanin" w:hAnsi="BNazanin" w:cs="B Nazanin"/>
          <w:sz w:val="28"/>
          <w:szCs w:val="28"/>
        </w:rPr>
        <w:t xml:space="preserve"> </w:t>
      </w:r>
      <w:r w:rsidRPr="002178B1">
        <w:rPr>
          <w:rFonts w:ascii="BNazanin" w:hAnsi="BNazanin" w:cs="B Nazanin"/>
          <w:sz w:val="28"/>
          <w:szCs w:val="28"/>
          <w:rtl/>
        </w:rPr>
        <w:t>ثبت</w:t>
      </w:r>
      <w:r w:rsidRPr="002178B1">
        <w:rPr>
          <w:rFonts w:ascii="BNazanin" w:hAnsi="BNazanin" w:cs="B Nazanin"/>
          <w:sz w:val="28"/>
          <w:szCs w:val="28"/>
        </w:rPr>
        <w:t xml:space="preserve"> </w:t>
      </w:r>
      <w:r w:rsidRPr="002178B1">
        <w:rPr>
          <w:rFonts w:ascii="BNazanin" w:hAnsi="BNazanin" w:cs="B Nazanin"/>
          <w:sz w:val="28"/>
          <w:szCs w:val="28"/>
          <w:rtl/>
        </w:rPr>
        <w:t>کنید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صورتی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سن</w:t>
      </w:r>
      <w:r w:rsidRPr="002178B1">
        <w:rPr>
          <w:rFonts w:ascii="BNazanin" w:hAnsi="BNazanin" w:cs="B Nazanin"/>
          <w:sz w:val="28"/>
          <w:szCs w:val="28"/>
        </w:rPr>
        <w:t xml:space="preserve"> </w:t>
      </w:r>
      <w:r w:rsidRPr="002178B1">
        <w:rPr>
          <w:rFonts w:ascii="BNazanin" w:hAnsi="BNazanin" w:cs="B Nazanin"/>
          <w:sz w:val="28"/>
          <w:szCs w:val="28"/>
          <w:rtl/>
        </w:rPr>
        <w:t>فردي</w:t>
      </w:r>
      <w:r w:rsidRPr="002178B1">
        <w:rPr>
          <w:rFonts w:ascii="BNazanin" w:hAnsi="BNazanin" w:cs="B Nazanin"/>
          <w:sz w:val="28"/>
          <w:szCs w:val="28"/>
        </w:rPr>
        <w:t xml:space="preserve"> </w:t>
      </w:r>
      <w:r w:rsidRPr="002178B1">
        <w:rPr>
          <w:rFonts w:ascii="BNazanin" w:hAnsi="BNazanin" w:cs="B Nazanin"/>
          <w:sz w:val="28"/>
          <w:szCs w:val="28"/>
          <w:rtl/>
        </w:rPr>
        <w:t>زیر</w:t>
      </w:r>
      <w:r w:rsidRPr="002178B1">
        <w:rPr>
          <w:rFonts w:ascii="BNazanin" w:hAnsi="BNazanin" w:cs="B Nazanin"/>
          <w:sz w:val="28"/>
          <w:szCs w:val="28"/>
        </w:rPr>
        <w:t xml:space="preserve"> 50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بالاي</w:t>
      </w:r>
      <w:r w:rsidRPr="002178B1">
        <w:rPr>
          <w:rFonts w:ascii="BNazanin" w:hAnsi="BNazanin" w:cs="B Nazanin"/>
          <w:sz w:val="28"/>
          <w:szCs w:val="28"/>
        </w:rPr>
        <w:t xml:space="preserve"> 69 </w:t>
      </w:r>
      <w:r w:rsidRPr="002178B1">
        <w:rPr>
          <w:rFonts w:ascii="BNazanin" w:hAnsi="BNazanin" w:cs="B Nazanin"/>
          <w:sz w:val="28"/>
          <w:szCs w:val="28"/>
          <w:rtl/>
        </w:rPr>
        <w:t>سال</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هر</w:t>
      </w:r>
      <w:r w:rsidRPr="002178B1">
        <w:rPr>
          <w:rFonts w:ascii="BNazanin" w:hAnsi="BNazanin" w:cs="B Nazanin"/>
          <w:sz w:val="28"/>
          <w:szCs w:val="28"/>
        </w:rPr>
        <w:t xml:space="preserve"> </w:t>
      </w:r>
      <w:r w:rsidRPr="002178B1">
        <w:rPr>
          <w:rFonts w:ascii="BNazanin" w:hAnsi="BNazanin" w:cs="B Nazanin"/>
          <w:sz w:val="28"/>
          <w:szCs w:val="28"/>
          <w:rtl/>
        </w:rPr>
        <w:t>سنی</w:t>
      </w:r>
      <w:r>
        <w:rPr>
          <w:rFonts w:ascii="BNazanin" w:hAnsi="BNazanin" w:cs="B Nazanin" w:hint="cs"/>
          <w:sz w:val="28"/>
          <w:szCs w:val="28"/>
          <w:rtl/>
          <w:lang w:bidi="fa-IR"/>
        </w:rPr>
        <w:t xml:space="preserve"> </w:t>
      </w:r>
      <w:r w:rsidRPr="002178B1">
        <w:rPr>
          <w:rFonts w:ascii="BNazanin" w:hAnsi="BNazanin" w:cs="B Nazanin"/>
          <w:sz w:val="28"/>
          <w:szCs w:val="28"/>
          <w:rtl/>
        </w:rPr>
        <w:t>اما</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فواصل</w:t>
      </w:r>
      <w:r w:rsidRPr="002178B1">
        <w:rPr>
          <w:rFonts w:ascii="BNazanin" w:hAnsi="BNazanin" w:cs="B Nazanin"/>
          <w:sz w:val="28"/>
          <w:szCs w:val="28"/>
        </w:rPr>
        <w:t xml:space="preserve"> </w:t>
      </w:r>
      <w:r w:rsidRPr="002178B1">
        <w:rPr>
          <w:rFonts w:ascii="BNazanin" w:hAnsi="BNazanin" w:cs="B Nazanin"/>
          <w:sz w:val="28"/>
          <w:szCs w:val="28"/>
          <w:rtl/>
        </w:rPr>
        <w:t>بین</w:t>
      </w:r>
      <w:r w:rsidRPr="002178B1">
        <w:rPr>
          <w:rFonts w:ascii="BNazanin" w:hAnsi="BNazanin" w:cs="B Nazanin"/>
          <w:sz w:val="28"/>
          <w:szCs w:val="28"/>
        </w:rPr>
        <w:t xml:space="preserve"> </w:t>
      </w:r>
      <w:r w:rsidRPr="002178B1">
        <w:rPr>
          <w:rFonts w:ascii="BNazanin" w:hAnsi="BNazanin" w:cs="B Nazanin"/>
          <w:sz w:val="28"/>
          <w:szCs w:val="28"/>
          <w:rtl/>
        </w:rPr>
        <w:t>معاینات</w:t>
      </w:r>
      <w:r w:rsidRPr="002178B1">
        <w:rPr>
          <w:rFonts w:ascii="BNazanin" w:hAnsi="BNazanin" w:cs="B Nazanin"/>
          <w:sz w:val="28"/>
          <w:szCs w:val="28"/>
        </w:rPr>
        <w:t xml:space="preserve"> </w:t>
      </w:r>
      <w:r w:rsidRPr="002178B1">
        <w:rPr>
          <w:rFonts w:ascii="BNazanin" w:hAnsi="BNazanin" w:cs="B Nazanin"/>
          <w:sz w:val="28"/>
          <w:szCs w:val="28"/>
          <w:rtl/>
        </w:rPr>
        <w:t>معمول</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دلیل</w:t>
      </w:r>
      <w:r w:rsidRPr="002178B1">
        <w:rPr>
          <w:rFonts w:ascii="BNazanin" w:hAnsi="BNazanin" w:cs="B Nazanin"/>
          <w:sz w:val="28"/>
          <w:szCs w:val="28"/>
        </w:rPr>
        <w:t xml:space="preserve"> </w:t>
      </w:r>
      <w:r w:rsidRPr="002178B1">
        <w:rPr>
          <w:rFonts w:ascii="BNazanin" w:hAnsi="BNazanin" w:cs="B Nazanin"/>
          <w:sz w:val="28"/>
          <w:szCs w:val="28"/>
          <w:rtl/>
        </w:rPr>
        <w:t>مشکلات</w:t>
      </w:r>
      <w:r w:rsidRPr="002178B1">
        <w:rPr>
          <w:rFonts w:ascii="BNazanin" w:hAnsi="BNazanin" w:cs="B Nazanin"/>
          <w:sz w:val="28"/>
          <w:szCs w:val="28"/>
        </w:rPr>
        <w:t xml:space="preserve"> </w:t>
      </w:r>
      <w:r w:rsidRPr="002178B1">
        <w:rPr>
          <w:rFonts w:ascii="BNazanin" w:hAnsi="BNazanin" w:cs="B Nazanin"/>
          <w:sz w:val="28"/>
          <w:szCs w:val="28"/>
          <w:rtl/>
        </w:rPr>
        <w:t>گوارشی</w:t>
      </w:r>
      <w:r w:rsidRPr="002178B1">
        <w:rPr>
          <w:rFonts w:ascii="BNazanin" w:hAnsi="BNazanin" w:cs="B Nazanin"/>
          <w:sz w:val="28"/>
          <w:szCs w:val="28"/>
        </w:rPr>
        <w:t xml:space="preserve"> </w:t>
      </w:r>
      <w:r w:rsidRPr="002178B1">
        <w:rPr>
          <w:rFonts w:ascii="BNazanin" w:hAnsi="BNazanin" w:cs="B Nazanin"/>
          <w:sz w:val="28"/>
          <w:szCs w:val="28"/>
          <w:rtl/>
        </w:rPr>
        <w:t>مراجعه</w:t>
      </w:r>
      <w:r w:rsidRPr="002178B1">
        <w:rPr>
          <w:rFonts w:ascii="BNazanin" w:hAnsi="BNazanin" w:cs="B Nazanin"/>
          <w:sz w:val="28"/>
          <w:szCs w:val="28"/>
        </w:rPr>
        <w:t xml:space="preserve"> </w:t>
      </w:r>
      <w:r w:rsidRPr="002178B1">
        <w:rPr>
          <w:rFonts w:ascii="BNazanin" w:hAnsi="BNazanin" w:cs="B Nazanin"/>
          <w:sz w:val="28"/>
          <w:szCs w:val="28"/>
          <w:rtl/>
        </w:rPr>
        <w:t>کند،</w:t>
      </w:r>
      <w:r w:rsidRPr="002178B1">
        <w:rPr>
          <w:rFonts w:ascii="BNazanin" w:hAnsi="BNazanin" w:cs="B Nazanin"/>
          <w:sz w:val="28"/>
          <w:szCs w:val="28"/>
        </w:rPr>
        <w:t xml:space="preserve"> </w:t>
      </w:r>
      <w:r w:rsidRPr="002178B1">
        <w:rPr>
          <w:rFonts w:ascii="BNazanin" w:hAnsi="BNazanin" w:cs="B Nazanin"/>
          <w:sz w:val="28"/>
          <w:szCs w:val="28"/>
          <w:rtl/>
        </w:rPr>
        <w:t>مشخصات</w:t>
      </w:r>
      <w:r w:rsidRPr="002178B1">
        <w:rPr>
          <w:rFonts w:ascii="BNazanin" w:hAnsi="BNazanin" w:cs="B Nazanin"/>
          <w:sz w:val="28"/>
          <w:szCs w:val="28"/>
        </w:rPr>
        <w:t xml:space="preserve"> </w:t>
      </w:r>
      <w:r w:rsidRPr="002178B1">
        <w:rPr>
          <w:rFonts w:ascii="BNazanin" w:hAnsi="BNazanin" w:cs="B Nazanin"/>
          <w:sz w:val="28"/>
          <w:szCs w:val="28"/>
          <w:rtl/>
        </w:rPr>
        <w:t>او</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نیز</w:t>
      </w:r>
      <w:r w:rsidRPr="002178B1">
        <w:rPr>
          <w:rFonts w:ascii="BNazanin" w:hAnsi="BNazanin" w:cs="B Nazanin"/>
          <w:sz w:val="28"/>
          <w:szCs w:val="28"/>
        </w:rPr>
        <w:t xml:space="preserve"> </w:t>
      </w:r>
      <w:r w:rsidRPr="002178B1">
        <w:rPr>
          <w:rFonts w:ascii="BNazanin" w:hAnsi="BNazanin" w:cs="B Nazanin"/>
          <w:sz w:val="28"/>
          <w:szCs w:val="28"/>
          <w:rtl/>
        </w:rPr>
        <w:t>ثبت</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بر</w:t>
      </w:r>
      <w:r w:rsidRPr="002178B1">
        <w:rPr>
          <w:rFonts w:ascii="BNazanin" w:hAnsi="BNazanin" w:cs="B Nazanin"/>
          <w:sz w:val="28"/>
          <w:szCs w:val="28"/>
        </w:rPr>
        <w:t xml:space="preserve"> </w:t>
      </w:r>
      <w:r w:rsidRPr="002178B1">
        <w:rPr>
          <w:rFonts w:ascii="BNazanin" w:hAnsi="BNazanin" w:cs="B Nazanin"/>
          <w:sz w:val="28"/>
          <w:szCs w:val="28"/>
          <w:rtl/>
        </w:rPr>
        <w:t>اساس</w:t>
      </w:r>
      <w:r w:rsidRPr="002178B1">
        <w:rPr>
          <w:rFonts w:ascii="BNazanin" w:hAnsi="BNazanin" w:cs="B Nazanin"/>
          <w:sz w:val="28"/>
          <w:szCs w:val="28"/>
        </w:rPr>
        <w:t xml:space="preserve"> </w:t>
      </w:r>
      <w:r w:rsidRPr="002178B1">
        <w:rPr>
          <w:rFonts w:ascii="BNazanin" w:hAnsi="BNazanin" w:cs="B Nazanin"/>
          <w:sz w:val="28"/>
          <w:szCs w:val="28"/>
          <w:rtl/>
        </w:rPr>
        <w:t>دستورالعمل</w:t>
      </w:r>
      <w:r w:rsidRPr="002178B1">
        <w:rPr>
          <w:rFonts w:ascii="BNazanin" w:hAnsi="BNazanin" w:cs="B Nazanin"/>
          <w:sz w:val="28"/>
          <w:szCs w:val="28"/>
        </w:rPr>
        <w:t xml:space="preserve"> </w:t>
      </w:r>
      <w:r w:rsidRPr="002178B1">
        <w:rPr>
          <w:rFonts w:ascii="BNazanin" w:hAnsi="BNazanin" w:cs="B Nazanin"/>
          <w:sz w:val="28"/>
          <w:szCs w:val="28"/>
          <w:rtl/>
        </w:rPr>
        <w:t>زیر</w:t>
      </w:r>
      <w:r>
        <w:rPr>
          <w:rFonts w:ascii="BNazanin" w:hAnsi="BNazanin" w:cs="B Nazanin" w:hint="cs"/>
          <w:sz w:val="28"/>
          <w:szCs w:val="28"/>
          <w:rtl/>
          <w:lang w:bidi="fa-IR"/>
        </w:rPr>
        <w:t xml:space="preserve"> </w:t>
      </w:r>
      <w:r w:rsidRPr="002178B1">
        <w:rPr>
          <w:rFonts w:ascii="BNazanin" w:hAnsi="BNazanin" w:cs="B Nazanin"/>
          <w:sz w:val="28"/>
          <w:szCs w:val="28"/>
          <w:rtl/>
        </w:rPr>
        <w:t>بررسی</w:t>
      </w:r>
      <w:r w:rsidRPr="002178B1">
        <w:rPr>
          <w:rFonts w:ascii="BNazanin" w:hAnsi="BNazanin" w:cs="B Nazanin"/>
          <w:sz w:val="28"/>
          <w:szCs w:val="28"/>
        </w:rPr>
        <w:t xml:space="preserve"> </w:t>
      </w:r>
      <w:r w:rsidRPr="002178B1">
        <w:rPr>
          <w:rFonts w:ascii="BNazanin" w:hAnsi="BNazanin" w:cs="B Nazanin"/>
          <w:sz w:val="28"/>
          <w:szCs w:val="28"/>
          <w:rtl/>
        </w:rPr>
        <w:t>کنید</w:t>
      </w:r>
      <w:r w:rsidRPr="002178B1">
        <w:rPr>
          <w:rFonts w:ascii="BNazanin" w:hAnsi="BNazanin" w:cs="B Nazanin"/>
          <w:sz w:val="28"/>
          <w:szCs w:val="28"/>
        </w:rPr>
        <w:t>:</w:t>
      </w:r>
    </w:p>
    <w:p w:rsidR="002751E0" w:rsidRPr="00C4770B" w:rsidRDefault="002751E0" w:rsidP="00496D11">
      <w:pPr>
        <w:pStyle w:val="ListParagraph"/>
        <w:numPr>
          <w:ilvl w:val="0"/>
          <w:numId w:val="12"/>
        </w:numPr>
        <w:autoSpaceDE w:val="0"/>
        <w:autoSpaceDN w:val="0"/>
        <w:bidi/>
        <w:adjustRightInd w:val="0"/>
        <w:spacing w:after="0"/>
        <w:jc w:val="both"/>
        <w:rPr>
          <w:rFonts w:ascii="Courier" w:hAnsi="Courier" w:cs="B Nazanin"/>
          <w:sz w:val="28"/>
          <w:szCs w:val="28"/>
        </w:rPr>
      </w:pPr>
      <w:r w:rsidRPr="00C4770B">
        <w:rPr>
          <w:rFonts w:ascii="BNazanin" w:hAnsi="BNazanin" w:cs="B Nazanin"/>
          <w:sz w:val="28"/>
          <w:szCs w:val="28"/>
          <w:rtl/>
        </w:rPr>
        <w:t>ارزیابی</w:t>
      </w:r>
      <w:r w:rsidRPr="00C4770B">
        <w:rPr>
          <w:rFonts w:ascii="BNazanin" w:hAnsi="BNazanin" w:cs="B Nazanin"/>
          <w:sz w:val="28"/>
          <w:szCs w:val="28"/>
        </w:rPr>
        <w:t xml:space="preserve"> </w:t>
      </w:r>
      <w:r w:rsidRPr="00C4770B">
        <w:rPr>
          <w:rFonts w:ascii="BNazanin" w:hAnsi="BNazanin" w:cs="B Nazanin"/>
          <w:sz w:val="28"/>
          <w:szCs w:val="28"/>
          <w:rtl/>
        </w:rPr>
        <w:t>هاي</w:t>
      </w:r>
      <w:r w:rsidRPr="00C4770B">
        <w:rPr>
          <w:rFonts w:ascii="BNazanin" w:hAnsi="BNazanin" w:cs="B Nazanin"/>
          <w:sz w:val="28"/>
          <w:szCs w:val="28"/>
        </w:rPr>
        <w:t xml:space="preserve"> </w:t>
      </w:r>
      <w:r w:rsidRPr="00C4770B">
        <w:rPr>
          <w:rFonts w:ascii="BNazanin" w:hAnsi="BNazanin" w:cs="B Nazanin"/>
          <w:sz w:val="28"/>
          <w:szCs w:val="28"/>
          <w:rtl/>
        </w:rPr>
        <w:t>زیر</w:t>
      </w:r>
      <w:r w:rsidRPr="00C4770B">
        <w:rPr>
          <w:rFonts w:ascii="BNazanin" w:hAnsi="BNazanin" w:cs="B Nazanin"/>
          <w:sz w:val="28"/>
          <w:szCs w:val="28"/>
        </w:rPr>
        <w:t xml:space="preserve"> </w:t>
      </w:r>
      <w:r w:rsidRPr="00C4770B">
        <w:rPr>
          <w:rFonts w:ascii="BNazanin" w:hAnsi="BNazanin" w:cs="B Nazanin"/>
          <w:sz w:val="28"/>
          <w:szCs w:val="28"/>
          <w:rtl/>
        </w:rPr>
        <w:t>را</w:t>
      </w:r>
      <w:r w:rsidRPr="00C4770B">
        <w:rPr>
          <w:rFonts w:ascii="BNazanin" w:hAnsi="BNazanin" w:cs="B Nazanin"/>
          <w:sz w:val="28"/>
          <w:szCs w:val="28"/>
        </w:rPr>
        <w:t xml:space="preserve"> </w:t>
      </w:r>
      <w:r w:rsidRPr="00C4770B">
        <w:rPr>
          <w:rFonts w:ascii="BNazanin" w:hAnsi="BNazanin" w:cs="B Nazanin"/>
          <w:sz w:val="28"/>
          <w:szCs w:val="28"/>
          <w:rtl/>
        </w:rPr>
        <w:t>انجام</w:t>
      </w:r>
      <w:r w:rsidRPr="00C4770B">
        <w:rPr>
          <w:rFonts w:ascii="BNazanin" w:hAnsi="BNazanin" w:cs="B Nazanin"/>
          <w:sz w:val="28"/>
          <w:szCs w:val="28"/>
        </w:rPr>
        <w:t xml:space="preserve"> </w:t>
      </w:r>
      <w:r w:rsidRPr="00C4770B">
        <w:rPr>
          <w:rFonts w:ascii="BNazanin" w:hAnsi="BNazanin" w:cs="B Nazanin"/>
          <w:sz w:val="28"/>
          <w:szCs w:val="28"/>
          <w:rtl/>
        </w:rPr>
        <w:t>دهید</w:t>
      </w:r>
      <w:r w:rsidRPr="00C4770B">
        <w:rPr>
          <w:rFonts w:ascii="BNazanin" w:hAnsi="BNazanin" w:cs="B Nazanin"/>
          <w:sz w:val="28"/>
          <w:szCs w:val="28"/>
        </w:rPr>
        <w:t xml:space="preserve"> </w:t>
      </w:r>
      <w:r w:rsidRPr="00C4770B">
        <w:rPr>
          <w:rFonts w:ascii="BNazanin" w:hAnsi="BNazanin" w:cs="B Nazanin"/>
          <w:sz w:val="28"/>
          <w:szCs w:val="28"/>
          <w:rtl/>
        </w:rPr>
        <w:t>و</w:t>
      </w:r>
      <w:r w:rsidRPr="00C4770B">
        <w:rPr>
          <w:rFonts w:ascii="BNazanin" w:hAnsi="BNazanin" w:cs="B Nazanin"/>
          <w:sz w:val="28"/>
          <w:szCs w:val="28"/>
        </w:rPr>
        <w:t xml:space="preserve"> </w:t>
      </w:r>
      <w:r w:rsidRPr="00C4770B">
        <w:rPr>
          <w:rFonts w:ascii="BNazanin" w:hAnsi="BNazanin" w:cs="B Nazanin"/>
          <w:sz w:val="28"/>
          <w:szCs w:val="28"/>
          <w:rtl/>
        </w:rPr>
        <w:t>در</w:t>
      </w:r>
      <w:r w:rsidRPr="00C4770B">
        <w:rPr>
          <w:rFonts w:ascii="BNazanin" w:hAnsi="BNazanin" w:cs="B Nazanin"/>
          <w:sz w:val="28"/>
          <w:szCs w:val="28"/>
        </w:rPr>
        <w:t xml:space="preserve"> </w:t>
      </w:r>
      <w:r w:rsidRPr="00C4770B">
        <w:rPr>
          <w:rFonts w:ascii="BNazanin" w:hAnsi="BNazanin" w:cs="B Nazanin"/>
          <w:sz w:val="28"/>
          <w:szCs w:val="28"/>
          <w:rtl/>
        </w:rPr>
        <w:t>سامانه</w:t>
      </w:r>
      <w:r w:rsidRPr="00C4770B">
        <w:rPr>
          <w:rFonts w:ascii="BNazanin" w:hAnsi="BNazanin" w:cs="B Nazanin"/>
          <w:sz w:val="28"/>
          <w:szCs w:val="28"/>
        </w:rPr>
        <w:t xml:space="preserve"> </w:t>
      </w:r>
      <w:r>
        <w:rPr>
          <w:rFonts w:ascii="BNazanin" w:hAnsi="BNazanin" w:cs="B Nazanin" w:hint="cs"/>
          <w:sz w:val="28"/>
          <w:szCs w:val="28"/>
          <w:rtl/>
        </w:rPr>
        <w:t>(</w:t>
      </w:r>
      <w:r w:rsidRPr="00C4770B">
        <w:rPr>
          <w:rFonts w:ascii="BNazanin" w:hAnsi="BNazanin" w:cs="B Nazanin"/>
          <w:sz w:val="28"/>
          <w:szCs w:val="28"/>
          <w:rtl/>
        </w:rPr>
        <w:t>فرم</w:t>
      </w:r>
      <w:r w:rsidRPr="00C4770B">
        <w:rPr>
          <w:rFonts w:ascii="BNazanin" w:hAnsi="BNazanin" w:cs="B Nazanin"/>
          <w:sz w:val="28"/>
          <w:szCs w:val="28"/>
        </w:rPr>
        <w:t xml:space="preserve"> </w:t>
      </w:r>
      <w:r w:rsidRPr="00C4770B">
        <w:rPr>
          <w:rFonts w:ascii="BNazanin" w:hAnsi="BNazanin" w:cs="B Nazanin"/>
          <w:sz w:val="28"/>
          <w:szCs w:val="28"/>
          <w:rtl/>
        </w:rPr>
        <w:t>ارزیابی</w:t>
      </w:r>
      <w:r w:rsidRPr="00C4770B">
        <w:rPr>
          <w:rFonts w:ascii="BNazanin" w:hAnsi="BNazanin" w:cs="B Nazanin"/>
          <w:sz w:val="28"/>
          <w:szCs w:val="28"/>
        </w:rPr>
        <w:t xml:space="preserve"> </w:t>
      </w:r>
      <w:r w:rsidRPr="00C4770B">
        <w:rPr>
          <w:rFonts w:ascii="BNazanin" w:hAnsi="BNazanin" w:cs="B Nazanin"/>
          <w:sz w:val="28"/>
          <w:szCs w:val="28"/>
          <w:rtl/>
        </w:rPr>
        <w:t>اولیه</w:t>
      </w:r>
      <w:r>
        <w:rPr>
          <w:rFonts w:ascii="BNazanin" w:hAnsi="BNazanin" w:cs="B Nazanin" w:hint="cs"/>
          <w:sz w:val="28"/>
          <w:szCs w:val="28"/>
          <w:rtl/>
        </w:rPr>
        <w:t>)</w:t>
      </w:r>
      <w:r w:rsidRPr="00C4770B">
        <w:rPr>
          <w:rFonts w:ascii="BNazanin" w:hAnsi="BNazanin" w:cs="B Nazanin"/>
          <w:sz w:val="28"/>
          <w:szCs w:val="28"/>
        </w:rPr>
        <w:t xml:space="preserve"> </w:t>
      </w:r>
      <w:r w:rsidRPr="00C4770B">
        <w:rPr>
          <w:rFonts w:ascii="BNazanin" w:hAnsi="BNazanin" w:cs="B Nazanin"/>
          <w:sz w:val="28"/>
          <w:szCs w:val="28"/>
          <w:rtl/>
        </w:rPr>
        <w:t>ثبت</w:t>
      </w:r>
      <w:r w:rsidRPr="00C4770B">
        <w:rPr>
          <w:rFonts w:ascii="BNazanin" w:hAnsi="BNazanin" w:cs="B Nazanin"/>
          <w:sz w:val="28"/>
          <w:szCs w:val="28"/>
        </w:rPr>
        <w:t xml:space="preserve"> </w:t>
      </w:r>
      <w:r w:rsidRPr="00C4770B">
        <w:rPr>
          <w:rFonts w:ascii="BNazanin" w:hAnsi="BNazanin" w:cs="B Nazanin"/>
          <w:sz w:val="28"/>
          <w:szCs w:val="28"/>
          <w:rtl/>
        </w:rPr>
        <w:t>کنید</w:t>
      </w:r>
      <w:r w:rsidRPr="00C4770B">
        <w:rPr>
          <w:rFonts w:ascii="BNazanin" w:hAnsi="BNazanin" w:cs="B Nazanin"/>
          <w:sz w:val="28"/>
          <w:szCs w:val="28"/>
        </w:rPr>
        <w:t xml:space="preserve">: </w:t>
      </w:r>
    </w:p>
    <w:p w:rsidR="002751E0" w:rsidRPr="002178B1" w:rsidRDefault="002751E0"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خونریزي</w:t>
      </w:r>
      <w:r w:rsidRPr="002178B1">
        <w:rPr>
          <w:rFonts w:ascii="BNazanin" w:hAnsi="BNazanin" w:cs="B Nazanin"/>
          <w:sz w:val="28"/>
          <w:szCs w:val="28"/>
        </w:rPr>
        <w:t xml:space="preserve"> </w:t>
      </w:r>
      <w:r w:rsidRPr="002178B1">
        <w:rPr>
          <w:rFonts w:ascii="BNazanin" w:hAnsi="BNazanin" w:cs="B Nazanin"/>
          <w:sz w:val="28"/>
          <w:szCs w:val="28"/>
          <w:rtl/>
        </w:rPr>
        <w:t>دستگاه</w:t>
      </w:r>
      <w:r w:rsidRPr="002178B1">
        <w:rPr>
          <w:rFonts w:ascii="BNazanin" w:hAnsi="BNazanin" w:cs="B Nazanin"/>
          <w:sz w:val="28"/>
          <w:szCs w:val="28"/>
        </w:rPr>
        <w:t xml:space="preserve"> </w:t>
      </w:r>
      <w:r w:rsidRPr="002178B1">
        <w:rPr>
          <w:rFonts w:ascii="BNazanin" w:hAnsi="BNazanin" w:cs="B Nazanin"/>
          <w:sz w:val="28"/>
          <w:szCs w:val="28"/>
          <w:rtl/>
        </w:rPr>
        <w:t>گوارش</w:t>
      </w:r>
      <w:r w:rsidRPr="002178B1">
        <w:rPr>
          <w:rFonts w:ascii="BNazanin" w:hAnsi="BNazanin" w:cs="B Nazanin"/>
          <w:sz w:val="28"/>
          <w:szCs w:val="28"/>
        </w:rPr>
        <w:t xml:space="preserve"> </w:t>
      </w:r>
      <w:r w:rsidRPr="002178B1">
        <w:rPr>
          <w:rFonts w:ascii="BNazanin" w:hAnsi="BNazanin" w:cs="B Nazanin"/>
          <w:sz w:val="28"/>
          <w:szCs w:val="28"/>
          <w:rtl/>
        </w:rPr>
        <w:t>تحتانی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طی</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ماه</w:t>
      </w:r>
      <w:r w:rsidRPr="002178B1">
        <w:rPr>
          <w:rFonts w:ascii="BNazanin" w:hAnsi="BNazanin" w:cs="B Nazanin"/>
          <w:sz w:val="28"/>
          <w:szCs w:val="28"/>
        </w:rPr>
        <w:t xml:space="preserve"> </w:t>
      </w:r>
      <w:r w:rsidRPr="002178B1">
        <w:rPr>
          <w:rFonts w:ascii="BNazanin" w:hAnsi="BNazanin" w:cs="B Nazanin"/>
          <w:sz w:val="28"/>
          <w:szCs w:val="28"/>
          <w:rtl/>
        </w:rPr>
        <w:t>اخیر</w:t>
      </w:r>
      <w:r w:rsidRPr="002178B1">
        <w:rPr>
          <w:rFonts w:ascii="BNazanin" w:hAnsi="BNazanin" w:cs="B Nazanin"/>
          <w:sz w:val="28"/>
          <w:szCs w:val="28"/>
        </w:rPr>
        <w:t xml:space="preserve"> </w:t>
      </w:r>
      <w:r w:rsidRPr="002178B1">
        <w:rPr>
          <w:rFonts w:ascii="BNazanin" w:hAnsi="BNazanin" w:cs="B Nazanin"/>
          <w:sz w:val="28"/>
          <w:szCs w:val="28"/>
          <w:rtl/>
        </w:rPr>
        <w:t>داشته</w:t>
      </w:r>
      <w:r w:rsidRPr="002178B1">
        <w:rPr>
          <w:rFonts w:ascii="BNazanin" w:hAnsi="BNazanin" w:cs="B Nazanin"/>
          <w:sz w:val="28"/>
          <w:szCs w:val="28"/>
        </w:rPr>
        <w:t xml:space="preserve"> </w:t>
      </w:r>
      <w:r w:rsidRPr="002178B1">
        <w:rPr>
          <w:rFonts w:ascii="BNazanin" w:hAnsi="BNazanin" w:cs="B Nazanin"/>
          <w:sz w:val="28"/>
          <w:szCs w:val="28"/>
          <w:rtl/>
        </w:rPr>
        <w:t>اید؟</w:t>
      </w:r>
      <w:r w:rsidRPr="002178B1">
        <w:rPr>
          <w:rFonts w:ascii="BNazanin" w:hAnsi="BNazanin" w:cs="B Nazanin"/>
          <w:sz w:val="28"/>
          <w:szCs w:val="28"/>
        </w:rPr>
        <w:t xml:space="preserve"> </w:t>
      </w:r>
    </w:p>
    <w:p w:rsidR="002751E0" w:rsidRPr="00A4548A" w:rsidRDefault="002751E0"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یبوست</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طی</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ماه</w:t>
      </w:r>
      <w:r w:rsidRPr="002178B1">
        <w:rPr>
          <w:rFonts w:ascii="BNazanin" w:hAnsi="BNazanin" w:cs="B Nazanin"/>
          <w:sz w:val="28"/>
          <w:szCs w:val="28"/>
        </w:rPr>
        <w:t xml:space="preserve"> </w:t>
      </w:r>
      <w:r w:rsidRPr="002178B1">
        <w:rPr>
          <w:rFonts w:ascii="BNazanin" w:hAnsi="BNazanin" w:cs="B Nazanin"/>
          <w:sz w:val="28"/>
          <w:szCs w:val="28"/>
          <w:rtl/>
        </w:rPr>
        <w:t>اخیر</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بدون</w:t>
      </w:r>
      <w:r w:rsidRPr="002178B1">
        <w:rPr>
          <w:rFonts w:ascii="BNazanin" w:hAnsi="BNazanin" w:cs="B Nazanin"/>
          <w:sz w:val="28"/>
          <w:szCs w:val="28"/>
        </w:rPr>
        <w:t xml:space="preserve"> </w:t>
      </w:r>
      <w:r w:rsidRPr="002178B1">
        <w:rPr>
          <w:rFonts w:ascii="BNazanin" w:hAnsi="BNazanin" w:cs="B Nazanin"/>
          <w:sz w:val="28"/>
          <w:szCs w:val="28"/>
          <w:rtl/>
        </w:rPr>
        <w:t>اسهال</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طی</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ماه</w:t>
      </w:r>
      <w:r w:rsidRPr="002178B1">
        <w:rPr>
          <w:rFonts w:ascii="BNazanin" w:hAnsi="BNazanin" w:cs="B Nazanin"/>
          <w:sz w:val="28"/>
          <w:szCs w:val="28"/>
        </w:rPr>
        <w:t xml:space="preserve"> </w:t>
      </w:r>
      <w:r w:rsidRPr="002178B1">
        <w:rPr>
          <w:rFonts w:ascii="BNazanin" w:hAnsi="BNazanin" w:cs="B Nazanin"/>
          <w:sz w:val="28"/>
          <w:szCs w:val="28"/>
          <w:rtl/>
        </w:rPr>
        <w:t>اخیر،</w:t>
      </w:r>
      <w:r w:rsidRPr="002178B1">
        <w:rPr>
          <w:rFonts w:ascii="BNazanin" w:hAnsi="BNazanin" w:cs="B Nazanin"/>
          <w:sz w:val="28"/>
          <w:szCs w:val="28"/>
        </w:rPr>
        <w:t xml:space="preserve"> </w:t>
      </w:r>
      <w:r w:rsidRPr="002178B1">
        <w:rPr>
          <w:rFonts w:ascii="BNazanin" w:hAnsi="BNazanin" w:cs="B Nazanin"/>
          <w:sz w:val="28"/>
          <w:szCs w:val="28"/>
          <w:rtl/>
        </w:rPr>
        <w:t>درد</w:t>
      </w:r>
      <w:r w:rsidRPr="002178B1">
        <w:rPr>
          <w:rFonts w:ascii="BNazanin" w:hAnsi="BNazanin" w:cs="B Nazanin"/>
          <w:sz w:val="28"/>
          <w:szCs w:val="28"/>
        </w:rPr>
        <w:t xml:space="preserve"> </w:t>
      </w:r>
      <w:r w:rsidRPr="002178B1">
        <w:rPr>
          <w:rFonts w:ascii="BNazanin" w:hAnsi="BNazanin" w:cs="B Nazanin"/>
          <w:sz w:val="28"/>
          <w:szCs w:val="28"/>
          <w:rtl/>
        </w:rPr>
        <w:t>شکم</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احساس</w:t>
      </w:r>
      <w:r w:rsidRPr="002178B1">
        <w:rPr>
          <w:rFonts w:ascii="BNazanin" w:hAnsi="BNazanin" w:cs="B Nazanin"/>
          <w:sz w:val="28"/>
          <w:szCs w:val="28"/>
        </w:rPr>
        <w:t xml:space="preserve"> </w:t>
      </w:r>
      <w:r w:rsidRPr="002178B1">
        <w:rPr>
          <w:rFonts w:ascii="BNazanin" w:hAnsi="BNazanin" w:cs="B Nazanin"/>
          <w:sz w:val="28"/>
          <w:szCs w:val="28"/>
          <w:rtl/>
        </w:rPr>
        <w:t>پر</w:t>
      </w:r>
      <w:r w:rsidRPr="002178B1">
        <w:rPr>
          <w:rFonts w:ascii="BNazanin" w:hAnsi="BNazanin" w:cs="B Nazanin"/>
          <w:sz w:val="28"/>
          <w:szCs w:val="28"/>
        </w:rPr>
        <w:t xml:space="preserve"> </w:t>
      </w:r>
      <w:r w:rsidRPr="002178B1">
        <w:rPr>
          <w:rFonts w:ascii="BNazanin" w:hAnsi="BNazanin" w:cs="B Nazanin"/>
          <w:sz w:val="28"/>
          <w:szCs w:val="28"/>
          <w:rtl/>
        </w:rPr>
        <w:t>بودن</w:t>
      </w:r>
      <w:r w:rsidRPr="002178B1">
        <w:rPr>
          <w:rFonts w:ascii="BNazanin" w:hAnsi="BNazanin" w:cs="B Nazanin"/>
          <w:sz w:val="28"/>
          <w:szCs w:val="28"/>
        </w:rPr>
        <w:t xml:space="preserve"> </w:t>
      </w:r>
      <w:r w:rsidRPr="002178B1">
        <w:rPr>
          <w:rFonts w:ascii="BNazanin" w:hAnsi="BNazanin" w:cs="B Nazanin"/>
          <w:sz w:val="28"/>
          <w:szCs w:val="28"/>
          <w:rtl/>
        </w:rPr>
        <w:t>مقعد</w:t>
      </w:r>
      <w:r w:rsidRPr="002178B1">
        <w:rPr>
          <w:rFonts w:ascii="BNazanin" w:hAnsi="BNazanin" w:cs="B Nazanin"/>
          <w:sz w:val="28"/>
          <w:szCs w:val="28"/>
        </w:rPr>
        <w:t xml:space="preserve"> </w:t>
      </w:r>
      <w:r w:rsidRPr="002178B1">
        <w:rPr>
          <w:rFonts w:ascii="BNazanin" w:hAnsi="BNazanin" w:cs="B Nazanin"/>
          <w:sz w:val="28"/>
          <w:szCs w:val="28"/>
          <w:rtl/>
        </w:rPr>
        <w:t>پس</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اجابت</w:t>
      </w:r>
      <w:r w:rsidRPr="002178B1">
        <w:rPr>
          <w:rFonts w:ascii="BNazanin" w:hAnsi="BNazanin" w:cs="B Nazanin"/>
          <w:sz w:val="28"/>
          <w:szCs w:val="28"/>
        </w:rPr>
        <w:t xml:space="preserve"> </w:t>
      </w:r>
      <w:r w:rsidRPr="002178B1">
        <w:rPr>
          <w:rFonts w:ascii="BNazanin" w:hAnsi="BNazanin" w:cs="B Nazanin"/>
          <w:sz w:val="28"/>
          <w:szCs w:val="28"/>
          <w:rtl/>
        </w:rPr>
        <w:t>مزاج</w:t>
      </w:r>
      <w:r>
        <w:rPr>
          <w:rFonts w:ascii="BNazanin" w:hAnsi="BNazanin" w:cs="B Nazanin" w:hint="cs"/>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داشته</w:t>
      </w:r>
      <w:r w:rsidRPr="002178B1">
        <w:rPr>
          <w:rFonts w:ascii="BNazanin" w:hAnsi="BNazanin" w:cs="B Nazanin"/>
          <w:sz w:val="28"/>
          <w:szCs w:val="28"/>
        </w:rPr>
        <w:t xml:space="preserve"> </w:t>
      </w:r>
      <w:r w:rsidRPr="002178B1">
        <w:rPr>
          <w:rFonts w:ascii="BNazanin" w:hAnsi="BNazanin" w:cs="B Nazanin"/>
          <w:sz w:val="28"/>
          <w:szCs w:val="28"/>
          <w:rtl/>
        </w:rPr>
        <w:t>اید؟</w:t>
      </w:r>
    </w:p>
    <w:p w:rsidR="002751E0" w:rsidRPr="00D068C6" w:rsidRDefault="002751E0"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sidRPr="00D068C6">
        <w:rPr>
          <w:rFonts w:ascii="BNazanin" w:hAnsi="BNazanin" w:cs="B Nazanin"/>
          <w:sz w:val="28"/>
          <w:szCs w:val="28"/>
          <w:rtl/>
        </w:rPr>
        <w:t>کاهش</w:t>
      </w:r>
      <w:r w:rsidRPr="00D068C6">
        <w:rPr>
          <w:rFonts w:ascii="BNazanin" w:hAnsi="BNazanin" w:cs="B Nazanin"/>
          <w:sz w:val="28"/>
          <w:szCs w:val="28"/>
        </w:rPr>
        <w:t xml:space="preserve"> </w:t>
      </w:r>
      <w:r w:rsidRPr="00D068C6">
        <w:rPr>
          <w:rFonts w:ascii="BNazanin" w:hAnsi="BNazanin" w:cs="B Nazanin"/>
          <w:sz w:val="28"/>
          <w:szCs w:val="28"/>
          <w:rtl/>
        </w:rPr>
        <w:t>بیش</w:t>
      </w:r>
      <w:r w:rsidRPr="00D068C6">
        <w:rPr>
          <w:rFonts w:ascii="BNazanin" w:hAnsi="BNazanin" w:cs="B Nazanin"/>
          <w:sz w:val="28"/>
          <w:szCs w:val="28"/>
        </w:rPr>
        <w:t xml:space="preserve"> </w:t>
      </w:r>
      <w:r w:rsidRPr="00D068C6">
        <w:rPr>
          <w:rFonts w:ascii="BNazanin" w:hAnsi="BNazanin" w:cs="B Nazanin"/>
          <w:sz w:val="28"/>
          <w:szCs w:val="28"/>
          <w:rtl/>
        </w:rPr>
        <w:t>از</w:t>
      </w:r>
      <w:r w:rsidRPr="00D068C6">
        <w:rPr>
          <w:rFonts w:ascii="BNazanin" w:hAnsi="BNazanin" w:cs="B Nazanin"/>
          <w:sz w:val="28"/>
          <w:szCs w:val="28"/>
        </w:rPr>
        <w:t xml:space="preserve"> </w:t>
      </w:r>
      <w:r w:rsidRPr="00D068C6">
        <w:rPr>
          <w:rFonts w:ascii="BNazanin" w:hAnsi="BNazanin" w:cs="B Nazanin"/>
          <w:sz w:val="28"/>
          <w:szCs w:val="28"/>
          <w:rtl/>
        </w:rPr>
        <w:t>ده</w:t>
      </w:r>
      <w:r w:rsidRPr="00D068C6">
        <w:rPr>
          <w:rFonts w:ascii="BNazanin" w:hAnsi="BNazanin" w:cs="B Nazanin"/>
          <w:sz w:val="28"/>
          <w:szCs w:val="28"/>
        </w:rPr>
        <w:t xml:space="preserve"> </w:t>
      </w:r>
      <w:r w:rsidRPr="00D068C6">
        <w:rPr>
          <w:rFonts w:ascii="BNazanin" w:hAnsi="BNazanin" w:cs="B Nazanin"/>
          <w:sz w:val="28"/>
          <w:szCs w:val="28"/>
          <w:rtl/>
        </w:rPr>
        <w:t>درصد</w:t>
      </w:r>
      <w:r w:rsidRPr="00D068C6">
        <w:rPr>
          <w:rFonts w:ascii="BNazanin" w:hAnsi="BNazanin" w:cs="B Nazanin"/>
          <w:sz w:val="28"/>
          <w:szCs w:val="28"/>
        </w:rPr>
        <w:t xml:space="preserve"> </w:t>
      </w:r>
      <w:r w:rsidRPr="00D068C6">
        <w:rPr>
          <w:rFonts w:ascii="BNazanin" w:hAnsi="BNazanin" w:cs="B Nazanin"/>
          <w:sz w:val="28"/>
          <w:szCs w:val="28"/>
          <w:rtl/>
        </w:rPr>
        <w:t>وزن</w:t>
      </w:r>
      <w:r w:rsidRPr="00D068C6">
        <w:rPr>
          <w:rFonts w:ascii="BNazanin" w:hAnsi="BNazanin" w:cs="B Nazanin"/>
          <w:sz w:val="28"/>
          <w:szCs w:val="28"/>
        </w:rPr>
        <w:t xml:space="preserve"> </w:t>
      </w:r>
      <w:r w:rsidRPr="00D068C6">
        <w:rPr>
          <w:rFonts w:ascii="BNazanin" w:hAnsi="BNazanin" w:cs="B Nazanin"/>
          <w:sz w:val="28"/>
          <w:szCs w:val="28"/>
          <w:rtl/>
        </w:rPr>
        <w:t>بدن</w:t>
      </w:r>
      <w:r w:rsidRPr="00D068C6">
        <w:rPr>
          <w:rFonts w:ascii="BNazanin" w:hAnsi="BNazanin" w:cs="B Nazanin"/>
          <w:sz w:val="28"/>
          <w:szCs w:val="28"/>
        </w:rPr>
        <w:t xml:space="preserve"> </w:t>
      </w:r>
      <w:r w:rsidRPr="00D068C6">
        <w:rPr>
          <w:rFonts w:ascii="BNazanin" w:hAnsi="BNazanin" w:cs="B Nazanin"/>
          <w:sz w:val="28"/>
          <w:szCs w:val="28"/>
          <w:rtl/>
        </w:rPr>
        <w:t>در</w:t>
      </w:r>
      <w:r w:rsidRPr="00D068C6">
        <w:rPr>
          <w:rFonts w:ascii="BNazanin" w:hAnsi="BNazanin" w:cs="B Nazanin"/>
          <w:sz w:val="28"/>
          <w:szCs w:val="28"/>
        </w:rPr>
        <w:t xml:space="preserve"> </w:t>
      </w:r>
      <w:r w:rsidRPr="00D068C6">
        <w:rPr>
          <w:rFonts w:ascii="BNazanin" w:hAnsi="BNazanin" w:cs="B Nazanin"/>
          <w:sz w:val="28"/>
          <w:szCs w:val="28"/>
          <w:rtl/>
        </w:rPr>
        <w:t>طی</w:t>
      </w:r>
      <w:r w:rsidRPr="00D068C6">
        <w:rPr>
          <w:rFonts w:ascii="BNazanin" w:hAnsi="BNazanin" w:cs="B Nazanin"/>
          <w:sz w:val="28"/>
          <w:szCs w:val="28"/>
        </w:rPr>
        <w:t xml:space="preserve"> </w:t>
      </w:r>
      <w:r w:rsidRPr="00D068C6">
        <w:rPr>
          <w:rFonts w:ascii="BNazanin" w:hAnsi="BNazanin" w:cs="B Nazanin"/>
          <w:sz w:val="28"/>
          <w:szCs w:val="28"/>
          <w:rtl/>
        </w:rPr>
        <w:t>شش</w:t>
      </w:r>
      <w:r w:rsidRPr="00D068C6">
        <w:rPr>
          <w:rFonts w:ascii="BNazanin" w:hAnsi="BNazanin" w:cs="B Nazanin"/>
          <w:sz w:val="28"/>
          <w:szCs w:val="28"/>
        </w:rPr>
        <w:t xml:space="preserve"> </w:t>
      </w:r>
      <w:r w:rsidRPr="00D068C6">
        <w:rPr>
          <w:rFonts w:ascii="BNazanin" w:hAnsi="BNazanin" w:cs="B Nazanin"/>
          <w:sz w:val="28"/>
          <w:szCs w:val="28"/>
          <w:rtl/>
        </w:rPr>
        <w:t>ماه</w:t>
      </w:r>
      <w:r w:rsidRPr="00D068C6">
        <w:rPr>
          <w:rFonts w:ascii="BNazanin" w:hAnsi="BNazanin" w:cs="B Nazanin"/>
          <w:sz w:val="28"/>
          <w:szCs w:val="28"/>
        </w:rPr>
        <w:t xml:space="preserve"> </w:t>
      </w:r>
      <w:r w:rsidRPr="00D068C6">
        <w:rPr>
          <w:rFonts w:ascii="BNazanin" w:hAnsi="BNazanin" w:cs="B Nazanin"/>
          <w:sz w:val="28"/>
          <w:szCs w:val="28"/>
          <w:rtl/>
        </w:rPr>
        <w:t>اخیر</w:t>
      </w:r>
      <w:r w:rsidRPr="00D068C6">
        <w:rPr>
          <w:rFonts w:ascii="BNazanin" w:hAnsi="BNazanin" w:cs="B Nazanin"/>
          <w:sz w:val="28"/>
          <w:szCs w:val="28"/>
        </w:rPr>
        <w:t xml:space="preserve"> </w:t>
      </w:r>
      <w:r w:rsidRPr="00D068C6">
        <w:rPr>
          <w:rFonts w:ascii="BNazanin" w:hAnsi="BNazanin" w:cs="B Nazanin"/>
          <w:sz w:val="28"/>
          <w:szCs w:val="28"/>
          <w:rtl/>
        </w:rPr>
        <w:t>داشته</w:t>
      </w:r>
      <w:r w:rsidRPr="00D068C6">
        <w:rPr>
          <w:rFonts w:ascii="BNazanin" w:hAnsi="BNazanin" w:cs="B Nazanin"/>
          <w:sz w:val="28"/>
          <w:szCs w:val="28"/>
        </w:rPr>
        <w:t xml:space="preserve"> </w:t>
      </w:r>
      <w:r w:rsidRPr="00D068C6">
        <w:rPr>
          <w:rFonts w:ascii="BNazanin" w:hAnsi="BNazanin" w:cs="B Nazanin"/>
          <w:sz w:val="28"/>
          <w:szCs w:val="28"/>
          <w:rtl/>
        </w:rPr>
        <w:t>اید؟</w:t>
      </w:r>
      <w:r w:rsidRPr="00D068C6">
        <w:rPr>
          <w:rFonts w:ascii="BNazanin" w:hAnsi="BNazanin" w:cs="B Nazanin"/>
          <w:sz w:val="28"/>
          <w:szCs w:val="28"/>
        </w:rPr>
        <w:t xml:space="preserve"> </w:t>
      </w:r>
    </w:p>
    <w:p w:rsidR="002751E0" w:rsidRPr="002178B1" w:rsidRDefault="002751E0"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آیا</w:t>
      </w:r>
      <w:r w:rsidRPr="002178B1">
        <w:rPr>
          <w:rFonts w:ascii="BNazanin" w:hAnsi="BNazanin" w:cs="B Nazanin"/>
          <w:sz w:val="28"/>
          <w:szCs w:val="28"/>
        </w:rPr>
        <w:t xml:space="preserve"> </w:t>
      </w:r>
      <w:r w:rsidRPr="002178B1">
        <w:rPr>
          <w:rFonts w:ascii="BNazanin" w:hAnsi="BNazanin" w:cs="B Nazanin"/>
          <w:sz w:val="28"/>
          <w:szCs w:val="28"/>
          <w:rtl/>
        </w:rPr>
        <w:t>سوابق</w:t>
      </w:r>
      <w:r w:rsidRPr="002178B1">
        <w:rPr>
          <w:rFonts w:ascii="BNazanin" w:hAnsi="BNazanin" w:cs="B Nazanin"/>
          <w:sz w:val="28"/>
          <w:szCs w:val="28"/>
        </w:rPr>
        <w:t xml:space="preserve"> </w:t>
      </w:r>
      <w:r w:rsidRPr="002178B1">
        <w:rPr>
          <w:rFonts w:ascii="BNazanin" w:hAnsi="BNazanin" w:cs="B Nazanin"/>
          <w:sz w:val="28"/>
          <w:szCs w:val="28"/>
          <w:rtl/>
        </w:rPr>
        <w:t>خانوادگی</w:t>
      </w:r>
      <w:r w:rsidRPr="002178B1">
        <w:rPr>
          <w:rFonts w:ascii="BNazanin" w:hAnsi="BNazanin" w:cs="B Nazanin"/>
          <w:sz w:val="28"/>
          <w:szCs w:val="28"/>
        </w:rPr>
        <w:t xml:space="preserve"> </w:t>
      </w:r>
      <w:r w:rsidRPr="002178B1">
        <w:rPr>
          <w:rFonts w:ascii="BNazanin" w:hAnsi="BNazanin" w:cs="B Nazanin"/>
          <w:sz w:val="28"/>
          <w:szCs w:val="28"/>
          <w:rtl/>
        </w:rPr>
        <w:t>زیر</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دارید؟</w:t>
      </w:r>
      <w:r w:rsidRPr="002178B1">
        <w:rPr>
          <w:rFonts w:ascii="BNazanin" w:hAnsi="BNazanin" w:cs="B Nazanin"/>
          <w:sz w:val="28"/>
          <w:szCs w:val="28"/>
        </w:rPr>
        <w:t xml:space="preserve"> </w:t>
      </w:r>
    </w:p>
    <w:p w:rsidR="002751E0" w:rsidRPr="002178B1" w:rsidRDefault="002751E0"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سابقه</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آدنوم</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فامیل</w:t>
      </w:r>
      <w:r w:rsidRPr="002178B1">
        <w:rPr>
          <w:rFonts w:ascii="BNazanin" w:hAnsi="BNazanin" w:cs="B Nazanin"/>
          <w:sz w:val="28"/>
          <w:szCs w:val="28"/>
        </w:rPr>
        <w:t xml:space="preserve"> </w:t>
      </w:r>
      <w:r w:rsidRPr="002178B1">
        <w:rPr>
          <w:rFonts w:ascii="BNazanin" w:hAnsi="BNazanin" w:cs="B Nazanin"/>
          <w:sz w:val="28"/>
          <w:szCs w:val="28"/>
          <w:rtl/>
        </w:rPr>
        <w:t>درجه</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دارید؟</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پدر،</w:t>
      </w:r>
      <w:r w:rsidRPr="002178B1">
        <w:rPr>
          <w:rFonts w:ascii="BNazanin" w:hAnsi="BNazanin" w:cs="B Nazanin"/>
          <w:sz w:val="28"/>
          <w:szCs w:val="28"/>
        </w:rPr>
        <w:t xml:space="preserve"> </w:t>
      </w:r>
      <w:r w:rsidRPr="002178B1">
        <w:rPr>
          <w:rFonts w:ascii="BNazanin" w:hAnsi="BNazanin" w:cs="B Nazanin"/>
          <w:sz w:val="28"/>
          <w:szCs w:val="28"/>
          <w:rtl/>
        </w:rPr>
        <w:t>مادر،</w:t>
      </w:r>
      <w:r w:rsidRPr="002178B1">
        <w:rPr>
          <w:rFonts w:ascii="BNazanin" w:hAnsi="BNazanin" w:cs="B Nazanin"/>
          <w:sz w:val="28"/>
          <w:szCs w:val="28"/>
        </w:rPr>
        <w:t xml:space="preserve"> </w:t>
      </w:r>
      <w:r w:rsidRPr="002178B1">
        <w:rPr>
          <w:rFonts w:ascii="BNazanin" w:hAnsi="BNazanin" w:cs="B Nazanin"/>
          <w:sz w:val="28"/>
          <w:szCs w:val="28"/>
          <w:rtl/>
        </w:rPr>
        <w:t>برادر،خواهر</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فرزندان</w:t>
      </w:r>
      <w:r>
        <w:rPr>
          <w:rFonts w:ascii="BNazanin" w:hAnsi="BNazanin" w:cs="B Nazanin" w:hint="cs"/>
          <w:sz w:val="28"/>
          <w:szCs w:val="28"/>
          <w:rtl/>
        </w:rPr>
        <w:t>)</w:t>
      </w:r>
      <w:r w:rsidRPr="002178B1">
        <w:rPr>
          <w:rFonts w:ascii="BNazanin" w:hAnsi="BNazanin" w:cs="B Nazanin"/>
          <w:sz w:val="28"/>
          <w:szCs w:val="28"/>
        </w:rPr>
        <w:t xml:space="preserve"> </w:t>
      </w:r>
    </w:p>
    <w:p w:rsidR="002751E0" w:rsidRPr="00A4548A" w:rsidRDefault="002751E0"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سابقه</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فامیل</w:t>
      </w:r>
      <w:r w:rsidRPr="002178B1">
        <w:rPr>
          <w:rFonts w:ascii="BNazanin" w:hAnsi="BNazanin" w:cs="B Nazanin"/>
          <w:sz w:val="28"/>
          <w:szCs w:val="28"/>
        </w:rPr>
        <w:t xml:space="preserve"> </w:t>
      </w:r>
      <w:r w:rsidRPr="002178B1">
        <w:rPr>
          <w:rFonts w:ascii="BNazanin" w:hAnsi="BNazanin" w:cs="B Nazanin"/>
          <w:sz w:val="28"/>
          <w:szCs w:val="28"/>
          <w:rtl/>
        </w:rPr>
        <w:t>درجه</w:t>
      </w:r>
      <w:r w:rsidRPr="002178B1">
        <w:rPr>
          <w:rFonts w:ascii="BNazanin" w:hAnsi="BNazanin" w:cs="B Nazanin"/>
          <w:sz w:val="28"/>
          <w:szCs w:val="28"/>
        </w:rPr>
        <w:t xml:space="preserve"> </w:t>
      </w:r>
      <w:r w:rsidRPr="002178B1">
        <w:rPr>
          <w:rFonts w:ascii="BNazanin" w:hAnsi="BNazanin" w:cs="B Nazanin"/>
          <w:sz w:val="28"/>
          <w:szCs w:val="28"/>
          <w:rtl/>
        </w:rPr>
        <w:t>دو</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سن</w:t>
      </w:r>
      <w:r w:rsidRPr="002178B1">
        <w:rPr>
          <w:rFonts w:ascii="BNazanin" w:hAnsi="BNazanin" w:cs="B Nazanin"/>
          <w:sz w:val="28"/>
          <w:szCs w:val="28"/>
        </w:rPr>
        <w:t xml:space="preserve"> </w:t>
      </w:r>
      <w:r w:rsidRPr="002178B1">
        <w:rPr>
          <w:rFonts w:ascii="BNazanin" w:hAnsi="BNazanin" w:cs="B Nazanin"/>
          <w:sz w:val="28"/>
          <w:szCs w:val="28"/>
          <w:rtl/>
        </w:rPr>
        <w:t>زیر</w:t>
      </w:r>
      <w:r w:rsidRPr="002178B1">
        <w:rPr>
          <w:rFonts w:ascii="BNazanin" w:hAnsi="BNazanin" w:cs="B Nazanin"/>
          <w:sz w:val="28"/>
          <w:szCs w:val="28"/>
        </w:rPr>
        <w:t xml:space="preserve"> </w:t>
      </w:r>
      <w:r w:rsidRPr="002178B1">
        <w:rPr>
          <w:rFonts w:ascii="BNazanin" w:hAnsi="BNazanin" w:cs="B Nazanin"/>
          <w:sz w:val="28"/>
          <w:szCs w:val="28"/>
          <w:rtl/>
        </w:rPr>
        <w:t>پنجاه</w:t>
      </w:r>
      <w:r w:rsidRPr="002178B1">
        <w:rPr>
          <w:rFonts w:ascii="BNazanin" w:hAnsi="BNazanin" w:cs="B Nazanin"/>
          <w:sz w:val="28"/>
          <w:szCs w:val="28"/>
        </w:rPr>
        <w:t xml:space="preserve"> </w:t>
      </w:r>
      <w:r w:rsidRPr="002178B1">
        <w:rPr>
          <w:rFonts w:ascii="BNazanin" w:hAnsi="BNazanin" w:cs="B Nazanin"/>
          <w:sz w:val="28"/>
          <w:szCs w:val="28"/>
          <w:rtl/>
        </w:rPr>
        <w:t>سال</w:t>
      </w:r>
      <w:r w:rsidRPr="002178B1">
        <w:rPr>
          <w:rFonts w:ascii="BNazanin" w:hAnsi="BNazanin" w:cs="B Nazanin"/>
          <w:sz w:val="28"/>
          <w:szCs w:val="28"/>
        </w:rPr>
        <w:t xml:space="preserve"> </w:t>
      </w:r>
      <w:r w:rsidRPr="002178B1">
        <w:rPr>
          <w:rFonts w:ascii="BNazanin" w:hAnsi="BNazanin" w:cs="B Nazanin"/>
          <w:sz w:val="28"/>
          <w:szCs w:val="28"/>
          <w:rtl/>
        </w:rPr>
        <w:t>بروز</w:t>
      </w:r>
      <w:r w:rsidRPr="002178B1">
        <w:rPr>
          <w:rFonts w:ascii="BNazanin" w:hAnsi="BNazanin" w:cs="B Nazanin"/>
          <w:sz w:val="28"/>
          <w:szCs w:val="28"/>
        </w:rPr>
        <w:t xml:space="preserve"> </w:t>
      </w:r>
      <w:r w:rsidRPr="002178B1">
        <w:rPr>
          <w:rFonts w:ascii="BNazanin" w:hAnsi="BNazanin" w:cs="B Nazanin"/>
          <w:sz w:val="28"/>
          <w:szCs w:val="28"/>
          <w:rtl/>
        </w:rPr>
        <w:t>کرده</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دارید؟</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عمه،</w:t>
      </w:r>
      <w:r w:rsidRPr="002178B1">
        <w:rPr>
          <w:rFonts w:ascii="BNazanin" w:hAnsi="BNazanin" w:cs="B Nazanin"/>
          <w:sz w:val="28"/>
          <w:szCs w:val="28"/>
        </w:rPr>
        <w:t xml:space="preserve"> </w:t>
      </w:r>
      <w:r w:rsidRPr="002178B1">
        <w:rPr>
          <w:rFonts w:ascii="BNazanin" w:hAnsi="BNazanin" w:cs="B Nazanin"/>
          <w:sz w:val="28"/>
          <w:szCs w:val="28"/>
          <w:rtl/>
        </w:rPr>
        <w:t>عمو،</w:t>
      </w:r>
      <w:r w:rsidRPr="002178B1">
        <w:rPr>
          <w:rFonts w:ascii="BNazanin" w:hAnsi="BNazanin" w:cs="B Nazanin"/>
          <w:sz w:val="28"/>
          <w:szCs w:val="28"/>
        </w:rPr>
        <w:t xml:space="preserve"> </w:t>
      </w:r>
      <w:r w:rsidRPr="002178B1">
        <w:rPr>
          <w:rFonts w:ascii="BNazanin" w:hAnsi="BNazanin" w:cs="B Nazanin"/>
          <w:sz w:val="28"/>
          <w:szCs w:val="28"/>
          <w:rtl/>
        </w:rPr>
        <w:t>خاله،</w:t>
      </w:r>
      <w:r w:rsidRPr="002178B1">
        <w:rPr>
          <w:rFonts w:ascii="BNazanin" w:hAnsi="BNazanin" w:cs="B Nazanin"/>
          <w:sz w:val="28"/>
          <w:szCs w:val="28"/>
        </w:rPr>
        <w:t xml:space="preserve"> </w:t>
      </w:r>
      <w:r w:rsidRPr="002178B1">
        <w:rPr>
          <w:rFonts w:ascii="BNazanin" w:hAnsi="BNazanin" w:cs="B Nazanin"/>
          <w:sz w:val="28"/>
          <w:szCs w:val="28"/>
          <w:rtl/>
        </w:rPr>
        <w:t>دایی،</w:t>
      </w:r>
      <w:r w:rsidRPr="002178B1">
        <w:rPr>
          <w:rFonts w:ascii="BNazanin" w:hAnsi="BNazanin" w:cs="B Nazanin"/>
          <w:sz w:val="28"/>
          <w:szCs w:val="28"/>
        </w:rPr>
        <w:t xml:space="preserve"> </w:t>
      </w:r>
      <w:r w:rsidRPr="002178B1">
        <w:rPr>
          <w:rFonts w:ascii="BNazanin" w:hAnsi="BNazanin" w:cs="B Nazanin"/>
          <w:sz w:val="28"/>
          <w:szCs w:val="28"/>
          <w:rtl/>
        </w:rPr>
        <w:t>مادر</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پدربزرگ</w:t>
      </w:r>
      <w:r>
        <w:rPr>
          <w:rFonts w:ascii="BNazanin" w:hAnsi="BNazanin" w:cs="B Nazanin" w:hint="cs"/>
          <w:sz w:val="28"/>
          <w:szCs w:val="28"/>
          <w:rtl/>
        </w:rPr>
        <w:t>)</w:t>
      </w:r>
    </w:p>
    <w:p w:rsidR="002751E0" w:rsidRPr="002178B1" w:rsidRDefault="002751E0"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آیا</w:t>
      </w:r>
      <w:r w:rsidRPr="002178B1">
        <w:rPr>
          <w:rFonts w:ascii="BNazanin" w:hAnsi="BNazanin" w:cs="B Nazanin"/>
          <w:sz w:val="28"/>
          <w:szCs w:val="28"/>
        </w:rPr>
        <w:t xml:space="preserve"> </w:t>
      </w:r>
      <w:r w:rsidRPr="002178B1">
        <w:rPr>
          <w:rFonts w:ascii="BNazanin" w:hAnsi="BNazanin" w:cs="B Nazanin"/>
          <w:sz w:val="28"/>
          <w:szCs w:val="28"/>
          <w:rtl/>
        </w:rPr>
        <w:t>سابقه</w:t>
      </w:r>
      <w:r w:rsidRPr="002178B1">
        <w:rPr>
          <w:rFonts w:ascii="BNazanin" w:hAnsi="BNazanin" w:cs="B Nazanin"/>
          <w:sz w:val="28"/>
          <w:szCs w:val="28"/>
        </w:rPr>
        <w:t xml:space="preserve"> </w:t>
      </w:r>
      <w:r w:rsidRPr="002178B1">
        <w:rPr>
          <w:rFonts w:ascii="BNazanin" w:hAnsi="BNazanin" w:cs="B Nazanin"/>
          <w:sz w:val="28"/>
          <w:szCs w:val="28"/>
          <w:rtl/>
        </w:rPr>
        <w:t>فردي</w:t>
      </w:r>
      <w:r w:rsidRPr="002178B1">
        <w:rPr>
          <w:rFonts w:ascii="BNazanin" w:hAnsi="BNazanin" w:cs="B Nazanin"/>
          <w:sz w:val="28"/>
          <w:szCs w:val="28"/>
        </w:rPr>
        <w:t xml:space="preserve"> </w:t>
      </w:r>
      <w:r w:rsidRPr="002178B1">
        <w:rPr>
          <w:rFonts w:ascii="BNazanin" w:hAnsi="BNazanin" w:cs="B Nazanin"/>
          <w:sz w:val="28"/>
          <w:szCs w:val="28"/>
          <w:rtl/>
        </w:rPr>
        <w:t>بیماري</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زیر</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دارید؟</w:t>
      </w:r>
      <w:r w:rsidRPr="002178B1">
        <w:rPr>
          <w:rFonts w:ascii="BNazanin" w:hAnsi="BNazanin" w:cs="B Nazanin"/>
          <w:sz w:val="28"/>
          <w:szCs w:val="28"/>
        </w:rPr>
        <w:t xml:space="preserve"> </w:t>
      </w:r>
    </w:p>
    <w:p w:rsidR="002751E0" w:rsidRPr="002178B1" w:rsidRDefault="002751E0"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sidRPr="002178B1">
        <w:rPr>
          <w:rFonts w:ascii="BNazanin" w:hAnsi="BNazanin" w:cs="B Nazanin"/>
          <w:sz w:val="28"/>
          <w:szCs w:val="28"/>
          <w:rtl/>
        </w:rPr>
        <w:t>سابقه</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گذشته</w:t>
      </w:r>
      <w:r w:rsidRPr="002178B1">
        <w:rPr>
          <w:rFonts w:ascii="BNazanin" w:hAnsi="BNazanin" w:cs="B Nazanin"/>
          <w:sz w:val="28"/>
          <w:szCs w:val="28"/>
        </w:rPr>
        <w:t xml:space="preserve"> </w:t>
      </w:r>
    </w:p>
    <w:p w:rsidR="002751E0" w:rsidRPr="002178B1" w:rsidRDefault="002751E0"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sidRPr="002178B1">
        <w:rPr>
          <w:rFonts w:ascii="BNazanin" w:hAnsi="BNazanin" w:cs="B Nazanin"/>
          <w:sz w:val="28"/>
          <w:szCs w:val="28"/>
          <w:rtl/>
        </w:rPr>
        <w:t>سابقه</w:t>
      </w:r>
      <w:r w:rsidRPr="002178B1">
        <w:rPr>
          <w:rFonts w:ascii="BNazanin" w:hAnsi="BNazanin" w:cs="B Nazanin"/>
          <w:sz w:val="28"/>
          <w:szCs w:val="28"/>
        </w:rPr>
        <w:t xml:space="preserve"> </w:t>
      </w:r>
      <w:r w:rsidRPr="002178B1">
        <w:rPr>
          <w:rFonts w:ascii="BNazanin" w:hAnsi="BNazanin" w:cs="B Nazanin"/>
          <w:sz w:val="28"/>
          <w:szCs w:val="28"/>
          <w:rtl/>
        </w:rPr>
        <w:t>آدنوم</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گذشته</w:t>
      </w:r>
      <w:r w:rsidRPr="002178B1">
        <w:rPr>
          <w:rFonts w:ascii="BNazanin" w:hAnsi="BNazanin" w:cs="B Nazanin"/>
          <w:sz w:val="28"/>
          <w:szCs w:val="28"/>
        </w:rPr>
        <w:t xml:space="preserve"> </w:t>
      </w:r>
    </w:p>
    <w:p w:rsidR="002751E0" w:rsidRPr="002178B1" w:rsidRDefault="002751E0"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sidRPr="002178B1">
        <w:rPr>
          <w:rFonts w:ascii="BNazanin" w:hAnsi="BNazanin" w:cs="B Nazanin"/>
          <w:sz w:val="28"/>
          <w:szCs w:val="28"/>
          <w:rtl/>
        </w:rPr>
        <w:t>سابقه</w:t>
      </w:r>
      <w:r w:rsidRPr="002178B1">
        <w:rPr>
          <w:rFonts w:ascii="BNazanin" w:hAnsi="BNazanin" w:cs="B Nazanin"/>
          <w:sz w:val="28"/>
          <w:szCs w:val="28"/>
        </w:rPr>
        <w:t xml:space="preserve"> </w:t>
      </w:r>
      <w:r w:rsidRPr="002178B1">
        <w:rPr>
          <w:rFonts w:ascii="BNazanin" w:hAnsi="BNazanin" w:cs="B Nazanin"/>
          <w:sz w:val="28"/>
          <w:szCs w:val="28"/>
          <w:rtl/>
        </w:rPr>
        <w:t>بیماري</w:t>
      </w:r>
      <w:r w:rsidRPr="002178B1">
        <w:rPr>
          <w:rFonts w:ascii="BNazanin" w:hAnsi="BNazanin" w:cs="B Nazanin"/>
          <w:sz w:val="28"/>
          <w:szCs w:val="28"/>
        </w:rPr>
        <w:t xml:space="preserve"> </w:t>
      </w:r>
      <w:r w:rsidRPr="002178B1">
        <w:rPr>
          <w:rFonts w:ascii="BNazanin" w:hAnsi="BNazanin" w:cs="B Nazanin"/>
          <w:sz w:val="28"/>
          <w:szCs w:val="28"/>
          <w:rtl/>
        </w:rPr>
        <w:t>التهابی</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w:t>
      </w:r>
      <w:r w:rsidRPr="002178B1">
        <w:rPr>
          <w:rFonts w:ascii="Calibri" w:hAnsi="Calibri" w:cs="B Nazanin"/>
          <w:sz w:val="28"/>
          <w:szCs w:val="28"/>
        </w:rPr>
        <w:t>IBD</w:t>
      </w:r>
      <w:r w:rsidRPr="002178B1">
        <w:rPr>
          <w:rFonts w:ascii="BNazanin" w:hAnsi="BNazanin" w:cs="B Nazanin"/>
          <w:sz w:val="28"/>
          <w:szCs w:val="28"/>
        </w:rPr>
        <w:t xml:space="preserve">)  </w:t>
      </w:r>
      <w:r w:rsidRPr="00D068C6">
        <w:rPr>
          <w:rFonts w:ascii="BNazanin" w:hAnsi="BNazanin" w:cs="B Nazanin"/>
          <w:sz w:val="28"/>
          <w:szCs w:val="28"/>
          <w:rtl/>
        </w:rPr>
        <w:t xml:space="preserve"> </w:t>
      </w:r>
      <w:r>
        <w:rPr>
          <w:rFonts w:ascii="BNazanin" w:hAnsi="BNazanin" w:cs="B Nazanin" w:hint="cs"/>
          <w:sz w:val="28"/>
          <w:szCs w:val="28"/>
          <w:rtl/>
        </w:rPr>
        <w:t>(</w:t>
      </w:r>
      <w:r w:rsidRPr="002178B1">
        <w:rPr>
          <w:rFonts w:ascii="BNazanin" w:hAnsi="BNazanin" w:cs="B Nazanin"/>
          <w:sz w:val="28"/>
          <w:szCs w:val="28"/>
          <w:rtl/>
        </w:rPr>
        <w:t>بیماري</w:t>
      </w:r>
      <w:r w:rsidRPr="002178B1">
        <w:rPr>
          <w:rFonts w:ascii="BNazanin" w:hAnsi="BNazanin" w:cs="B Nazanin"/>
          <w:sz w:val="28"/>
          <w:szCs w:val="28"/>
        </w:rPr>
        <w:t xml:space="preserve"> </w:t>
      </w:r>
      <w:r w:rsidRPr="002178B1">
        <w:rPr>
          <w:rFonts w:ascii="BNazanin" w:hAnsi="BNazanin" w:cs="B Nazanin"/>
          <w:sz w:val="28"/>
          <w:szCs w:val="28"/>
          <w:rtl/>
        </w:rPr>
        <w:t>کرون</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کولیت</w:t>
      </w:r>
      <w:r w:rsidRPr="002178B1">
        <w:rPr>
          <w:rFonts w:ascii="BNazanin" w:hAnsi="BNazanin" w:cs="B Nazanin"/>
          <w:sz w:val="28"/>
          <w:szCs w:val="28"/>
        </w:rPr>
        <w:t xml:space="preserve"> </w:t>
      </w:r>
      <w:r w:rsidRPr="002178B1">
        <w:rPr>
          <w:rFonts w:ascii="BNazanin" w:hAnsi="BNazanin" w:cs="B Nazanin"/>
          <w:sz w:val="28"/>
          <w:szCs w:val="28"/>
          <w:rtl/>
        </w:rPr>
        <w:t>اولسروز</w:t>
      </w:r>
      <w:r>
        <w:rPr>
          <w:rFonts w:ascii="BNazanin" w:hAnsi="BNazanin" w:cs="B Nazanin" w:hint="cs"/>
          <w:sz w:val="28"/>
          <w:szCs w:val="28"/>
          <w:rtl/>
        </w:rPr>
        <w:t>)</w:t>
      </w:r>
      <w:r w:rsidRPr="002178B1">
        <w:rPr>
          <w:rFonts w:ascii="BNazanin" w:hAnsi="BNazanin" w:cs="B Nazanin"/>
          <w:sz w:val="28"/>
          <w:szCs w:val="28"/>
        </w:rPr>
        <w:t xml:space="preserve"> </w:t>
      </w:r>
    </w:p>
    <w:p w:rsidR="002751E0" w:rsidRPr="002178B1" w:rsidRDefault="002751E0"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فرد</w:t>
      </w:r>
      <w:r w:rsidRPr="002178B1">
        <w:rPr>
          <w:rFonts w:ascii="BNazanin" w:hAnsi="BNazanin" w:cs="B Nazanin"/>
          <w:sz w:val="28"/>
          <w:szCs w:val="28"/>
        </w:rPr>
        <w:t xml:space="preserve"> </w:t>
      </w:r>
      <w:r w:rsidRPr="002178B1">
        <w:rPr>
          <w:rFonts w:ascii="BNazanin" w:hAnsi="BNazanin" w:cs="B Nazanin"/>
          <w:sz w:val="28"/>
          <w:szCs w:val="28"/>
          <w:rtl/>
        </w:rPr>
        <w:t>تست</w:t>
      </w:r>
      <w:r w:rsidRPr="002178B1">
        <w:rPr>
          <w:rFonts w:ascii="BNazanin" w:hAnsi="BNazanin" w:cs="B Nazanin"/>
          <w:sz w:val="28"/>
          <w:szCs w:val="28"/>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مخفی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مدفوع</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دهید</w:t>
      </w:r>
      <w:r w:rsidRPr="002178B1">
        <w:rPr>
          <w:rFonts w:ascii="BNazanin" w:hAnsi="BNazanin" w:cs="B Nazanin"/>
          <w:sz w:val="28"/>
          <w:szCs w:val="28"/>
        </w:rPr>
        <w:t xml:space="preserve">. </w:t>
      </w:r>
    </w:p>
    <w:p w:rsidR="002751E0" w:rsidRPr="00B0005A" w:rsidRDefault="002751E0" w:rsidP="00496D11">
      <w:pPr>
        <w:pStyle w:val="ListParagraph"/>
        <w:numPr>
          <w:ilvl w:val="0"/>
          <w:numId w:val="12"/>
        </w:numPr>
        <w:autoSpaceDE w:val="0"/>
        <w:autoSpaceDN w:val="0"/>
        <w:bidi/>
        <w:adjustRightInd w:val="0"/>
        <w:spacing w:after="0"/>
        <w:jc w:val="both"/>
        <w:rPr>
          <w:rFonts w:ascii="Courier" w:hAnsi="Courier" w:cs="B Nazanin"/>
          <w:sz w:val="28"/>
          <w:szCs w:val="28"/>
        </w:rPr>
      </w:pPr>
      <w:r w:rsidRPr="00B0005A">
        <w:rPr>
          <w:rFonts w:ascii="BNazanin" w:hAnsi="BNazanin" w:cs="B Nazanin"/>
          <w:sz w:val="28"/>
          <w:szCs w:val="28"/>
          <w:rtl/>
        </w:rPr>
        <w:t>در</w:t>
      </w:r>
      <w:r w:rsidRPr="00B0005A">
        <w:rPr>
          <w:rFonts w:ascii="BNazanin" w:hAnsi="BNazanin" w:cs="B Nazanin"/>
          <w:sz w:val="28"/>
          <w:szCs w:val="28"/>
        </w:rPr>
        <w:t xml:space="preserve"> </w:t>
      </w:r>
      <w:r w:rsidRPr="00B0005A">
        <w:rPr>
          <w:rFonts w:ascii="BNazanin" w:hAnsi="BNazanin" w:cs="B Nazanin"/>
          <w:sz w:val="28"/>
          <w:szCs w:val="28"/>
          <w:rtl/>
        </w:rPr>
        <w:t>صورتی</w:t>
      </w:r>
      <w:r w:rsidRPr="00B0005A">
        <w:rPr>
          <w:rFonts w:ascii="BNazanin" w:hAnsi="BNazanin" w:cs="B Nazanin"/>
          <w:sz w:val="28"/>
          <w:szCs w:val="28"/>
        </w:rPr>
        <w:t xml:space="preserve"> </w:t>
      </w:r>
      <w:r w:rsidRPr="00B0005A">
        <w:rPr>
          <w:rFonts w:ascii="BNazanin" w:hAnsi="BNazanin" w:cs="B Nazanin"/>
          <w:sz w:val="28"/>
          <w:szCs w:val="28"/>
          <w:rtl/>
        </w:rPr>
        <w:t>که</w:t>
      </w:r>
      <w:r w:rsidRPr="00B0005A">
        <w:rPr>
          <w:rFonts w:ascii="BNazanin" w:hAnsi="BNazanin" w:cs="B Nazanin"/>
          <w:sz w:val="28"/>
          <w:szCs w:val="28"/>
        </w:rPr>
        <w:t xml:space="preserve"> </w:t>
      </w:r>
      <w:r w:rsidRPr="00B0005A">
        <w:rPr>
          <w:rFonts w:ascii="BNazanin" w:hAnsi="BNazanin" w:cs="B Nazanin"/>
          <w:sz w:val="28"/>
          <w:szCs w:val="28"/>
          <w:rtl/>
        </w:rPr>
        <w:t>پاسخ</w:t>
      </w:r>
      <w:r w:rsidRPr="00B0005A">
        <w:rPr>
          <w:rFonts w:ascii="BNazanin" w:hAnsi="BNazanin" w:cs="B Nazanin"/>
          <w:sz w:val="28"/>
          <w:szCs w:val="28"/>
        </w:rPr>
        <w:t xml:space="preserve"> </w:t>
      </w:r>
      <w:r w:rsidRPr="00B0005A">
        <w:rPr>
          <w:rFonts w:ascii="BNazanin" w:hAnsi="BNazanin" w:cs="B Nazanin"/>
          <w:sz w:val="28"/>
          <w:szCs w:val="28"/>
          <w:rtl/>
        </w:rPr>
        <w:t>هر</w:t>
      </w:r>
      <w:r w:rsidRPr="00B0005A">
        <w:rPr>
          <w:rFonts w:ascii="BNazanin" w:hAnsi="BNazanin" w:cs="B Nazanin"/>
          <w:sz w:val="28"/>
          <w:szCs w:val="28"/>
        </w:rPr>
        <w:t xml:space="preserve"> </w:t>
      </w:r>
      <w:r w:rsidRPr="00B0005A">
        <w:rPr>
          <w:rFonts w:ascii="BNazanin" w:hAnsi="BNazanin" w:cs="B Nazanin"/>
          <w:sz w:val="28"/>
          <w:szCs w:val="28"/>
          <w:rtl/>
        </w:rPr>
        <w:t>یک</w:t>
      </w:r>
      <w:r w:rsidRPr="00B0005A">
        <w:rPr>
          <w:rFonts w:ascii="BNazanin" w:hAnsi="BNazanin" w:cs="B Nazanin"/>
          <w:sz w:val="28"/>
          <w:szCs w:val="28"/>
        </w:rPr>
        <w:t xml:space="preserve"> </w:t>
      </w:r>
      <w:r w:rsidRPr="00B0005A">
        <w:rPr>
          <w:rFonts w:ascii="BNazanin" w:hAnsi="BNazanin" w:cs="B Nazanin"/>
          <w:sz w:val="28"/>
          <w:szCs w:val="28"/>
          <w:rtl/>
        </w:rPr>
        <w:t>از</w:t>
      </w:r>
      <w:r w:rsidRPr="00B0005A">
        <w:rPr>
          <w:rFonts w:ascii="BNazanin" w:hAnsi="BNazanin" w:cs="B Nazanin"/>
          <w:sz w:val="28"/>
          <w:szCs w:val="28"/>
        </w:rPr>
        <w:t xml:space="preserve"> </w:t>
      </w:r>
      <w:r w:rsidRPr="00B0005A">
        <w:rPr>
          <w:rFonts w:ascii="BNazanin" w:hAnsi="BNazanin" w:cs="B Nazanin"/>
          <w:sz w:val="28"/>
          <w:szCs w:val="28"/>
          <w:rtl/>
        </w:rPr>
        <w:t>موارد</w:t>
      </w:r>
      <w:r w:rsidRPr="00B0005A">
        <w:rPr>
          <w:rFonts w:ascii="BNazanin" w:hAnsi="BNazanin" w:cs="B Nazanin"/>
          <w:sz w:val="28"/>
          <w:szCs w:val="28"/>
        </w:rPr>
        <w:t xml:space="preserve"> </w:t>
      </w:r>
      <w:r w:rsidRPr="00B0005A">
        <w:rPr>
          <w:rFonts w:ascii="BNazanin" w:hAnsi="BNazanin" w:cs="B Nazanin"/>
          <w:sz w:val="28"/>
          <w:szCs w:val="28"/>
          <w:rtl/>
        </w:rPr>
        <w:t>بالا</w:t>
      </w:r>
      <w:r w:rsidRPr="00B0005A">
        <w:rPr>
          <w:rFonts w:ascii="BNazanin" w:hAnsi="BNazanin" w:cs="B Nazanin"/>
          <w:sz w:val="28"/>
          <w:szCs w:val="28"/>
        </w:rPr>
        <w:t xml:space="preserve"> </w:t>
      </w:r>
      <w:r w:rsidRPr="00B0005A">
        <w:rPr>
          <w:rFonts w:ascii="BNazanin" w:hAnsi="BNazanin" w:cs="B Nazanin"/>
          <w:sz w:val="28"/>
          <w:szCs w:val="28"/>
          <w:rtl/>
        </w:rPr>
        <w:t>یا</w:t>
      </w:r>
      <w:r w:rsidRPr="00B0005A">
        <w:rPr>
          <w:rFonts w:ascii="BNazanin" w:hAnsi="BNazanin" w:cs="B Nazanin"/>
          <w:sz w:val="28"/>
          <w:szCs w:val="28"/>
        </w:rPr>
        <w:t xml:space="preserve"> </w:t>
      </w:r>
      <w:r w:rsidRPr="00B0005A">
        <w:rPr>
          <w:rFonts w:ascii="BNazanin" w:hAnsi="BNazanin" w:cs="B Nazanin"/>
          <w:sz w:val="28"/>
          <w:szCs w:val="28"/>
          <w:rtl/>
        </w:rPr>
        <w:t>تست</w:t>
      </w:r>
      <w:r w:rsidRPr="00B0005A">
        <w:rPr>
          <w:rFonts w:ascii="BNazanin" w:hAnsi="BNazanin" w:cs="B Nazanin"/>
          <w:sz w:val="28"/>
          <w:szCs w:val="28"/>
        </w:rPr>
        <w:t xml:space="preserve"> </w:t>
      </w:r>
      <w:r w:rsidRPr="00B0005A">
        <w:rPr>
          <w:rFonts w:ascii="BNazanin" w:hAnsi="BNazanin" w:cs="B Nazanin"/>
          <w:sz w:val="28"/>
          <w:szCs w:val="28"/>
          <w:rtl/>
        </w:rPr>
        <w:t>خون</w:t>
      </w:r>
      <w:r w:rsidRPr="00B0005A">
        <w:rPr>
          <w:rFonts w:ascii="BNazanin" w:hAnsi="BNazanin" w:cs="B Nazanin"/>
          <w:sz w:val="28"/>
          <w:szCs w:val="28"/>
        </w:rPr>
        <w:t xml:space="preserve"> </w:t>
      </w:r>
      <w:r w:rsidRPr="00B0005A">
        <w:rPr>
          <w:rFonts w:ascii="BNazanin" w:hAnsi="BNazanin" w:cs="B Nazanin"/>
          <w:sz w:val="28"/>
          <w:szCs w:val="28"/>
          <w:rtl/>
        </w:rPr>
        <w:t>مخفی</w:t>
      </w:r>
      <w:r w:rsidRPr="00B0005A">
        <w:rPr>
          <w:rFonts w:ascii="BNazanin" w:hAnsi="BNazanin" w:cs="B Nazanin"/>
          <w:sz w:val="28"/>
          <w:szCs w:val="28"/>
        </w:rPr>
        <w:t xml:space="preserve"> </w:t>
      </w:r>
      <w:r w:rsidRPr="00B0005A">
        <w:rPr>
          <w:rFonts w:ascii="BNazanin" w:hAnsi="BNazanin" w:cs="B Nazanin"/>
          <w:sz w:val="28"/>
          <w:szCs w:val="28"/>
          <w:rtl/>
        </w:rPr>
        <w:t>در</w:t>
      </w:r>
      <w:r w:rsidRPr="00B0005A">
        <w:rPr>
          <w:rFonts w:ascii="BNazanin" w:hAnsi="BNazanin" w:cs="B Nazanin"/>
          <w:sz w:val="28"/>
          <w:szCs w:val="28"/>
        </w:rPr>
        <w:t xml:space="preserve"> </w:t>
      </w:r>
      <w:r w:rsidRPr="00B0005A">
        <w:rPr>
          <w:rFonts w:ascii="BNazanin" w:hAnsi="BNazanin" w:cs="B Nazanin"/>
          <w:sz w:val="28"/>
          <w:szCs w:val="28"/>
          <w:rtl/>
        </w:rPr>
        <w:t>مدفوع</w:t>
      </w:r>
      <w:r w:rsidRPr="00B0005A">
        <w:rPr>
          <w:rFonts w:ascii="BNazanin" w:hAnsi="BNazanin" w:cs="B Nazanin"/>
          <w:sz w:val="28"/>
          <w:szCs w:val="28"/>
        </w:rPr>
        <w:t xml:space="preserve"> </w:t>
      </w:r>
      <w:r w:rsidRPr="00B0005A">
        <w:rPr>
          <w:rFonts w:ascii="BNazanin" w:hAnsi="BNazanin" w:cs="B Nazanin"/>
          <w:sz w:val="28"/>
          <w:szCs w:val="28"/>
          <w:rtl/>
        </w:rPr>
        <w:t>مثبت</w:t>
      </w:r>
      <w:r w:rsidRPr="00B0005A">
        <w:rPr>
          <w:rFonts w:ascii="BNazanin" w:hAnsi="BNazanin" w:cs="B Nazanin"/>
          <w:sz w:val="28"/>
          <w:szCs w:val="28"/>
        </w:rPr>
        <w:t xml:space="preserve"> </w:t>
      </w:r>
      <w:r w:rsidRPr="00B0005A">
        <w:rPr>
          <w:rFonts w:ascii="BNazanin" w:hAnsi="BNazanin" w:cs="B Nazanin"/>
          <w:sz w:val="28"/>
          <w:szCs w:val="28"/>
          <w:rtl/>
        </w:rPr>
        <w:t>بود</w:t>
      </w:r>
      <w:r w:rsidRPr="00B0005A">
        <w:rPr>
          <w:rFonts w:ascii="BNazanin" w:hAnsi="BNazanin" w:cs="B Nazanin"/>
          <w:sz w:val="28"/>
          <w:szCs w:val="28"/>
        </w:rPr>
        <w:t xml:space="preserve"> </w:t>
      </w:r>
      <w:r w:rsidRPr="00B0005A">
        <w:rPr>
          <w:rFonts w:ascii="BNazanin" w:hAnsi="BNazanin" w:cs="B Nazanin"/>
          <w:sz w:val="28"/>
          <w:szCs w:val="28"/>
          <w:rtl/>
        </w:rPr>
        <w:t>به</w:t>
      </w:r>
      <w:r w:rsidRPr="00B0005A">
        <w:rPr>
          <w:rFonts w:ascii="BNazanin" w:hAnsi="BNazanin" w:cs="B Nazanin"/>
          <w:sz w:val="28"/>
          <w:szCs w:val="28"/>
        </w:rPr>
        <w:t xml:space="preserve"> </w:t>
      </w:r>
      <w:r w:rsidRPr="00B0005A">
        <w:rPr>
          <w:rFonts w:ascii="BNazanin" w:hAnsi="BNazanin" w:cs="B Nazanin"/>
          <w:sz w:val="28"/>
          <w:szCs w:val="28"/>
          <w:rtl/>
        </w:rPr>
        <w:t>پزشک</w:t>
      </w:r>
      <w:r w:rsidRPr="00B0005A">
        <w:rPr>
          <w:rFonts w:ascii="BNazanin" w:hAnsi="BNazanin" w:cs="B Nazanin"/>
          <w:sz w:val="28"/>
          <w:szCs w:val="28"/>
        </w:rPr>
        <w:t xml:space="preserve"> </w:t>
      </w:r>
      <w:r w:rsidRPr="00B0005A">
        <w:rPr>
          <w:rFonts w:ascii="BNazanin" w:hAnsi="BNazanin" w:cs="B Nazanin"/>
          <w:sz w:val="28"/>
          <w:szCs w:val="28"/>
          <w:rtl/>
        </w:rPr>
        <w:t>ارجاع</w:t>
      </w:r>
      <w:r w:rsidRPr="00B0005A">
        <w:rPr>
          <w:rFonts w:ascii="BNazanin" w:hAnsi="BNazanin" w:cs="B Nazanin"/>
          <w:sz w:val="28"/>
          <w:szCs w:val="28"/>
        </w:rPr>
        <w:t xml:space="preserve"> </w:t>
      </w:r>
      <w:r w:rsidRPr="00B0005A">
        <w:rPr>
          <w:rFonts w:ascii="BNazanin" w:hAnsi="BNazanin" w:cs="B Nazanin"/>
          <w:sz w:val="28"/>
          <w:szCs w:val="28"/>
          <w:rtl/>
        </w:rPr>
        <w:t>دهید</w:t>
      </w:r>
      <w:r w:rsidRPr="00B0005A">
        <w:rPr>
          <w:rFonts w:ascii="BNazanin" w:hAnsi="BNazanin" w:cs="B Nazanin"/>
          <w:sz w:val="28"/>
          <w:szCs w:val="28"/>
        </w:rPr>
        <w:t xml:space="preserve">. </w:t>
      </w:r>
    </w:p>
    <w:p w:rsidR="002751E0" w:rsidRPr="00B0005A" w:rsidRDefault="002751E0" w:rsidP="00496D11">
      <w:pPr>
        <w:pStyle w:val="ListParagraph"/>
        <w:numPr>
          <w:ilvl w:val="0"/>
          <w:numId w:val="12"/>
        </w:numPr>
        <w:autoSpaceDE w:val="0"/>
        <w:autoSpaceDN w:val="0"/>
        <w:bidi/>
        <w:adjustRightInd w:val="0"/>
        <w:spacing w:after="0"/>
        <w:jc w:val="both"/>
        <w:rPr>
          <w:rFonts w:ascii="Courier" w:hAnsi="Courier" w:cs="B Nazanin"/>
          <w:sz w:val="28"/>
          <w:szCs w:val="28"/>
        </w:rPr>
      </w:pPr>
      <w:r w:rsidRPr="00B0005A">
        <w:rPr>
          <w:rFonts w:ascii="BNazanin" w:hAnsi="BNazanin" w:cs="B Nazanin"/>
          <w:sz w:val="28"/>
          <w:szCs w:val="28"/>
          <w:rtl/>
        </w:rPr>
        <w:lastRenderedPageBreak/>
        <w:t>در</w:t>
      </w:r>
      <w:r w:rsidRPr="00B0005A">
        <w:rPr>
          <w:rFonts w:ascii="BNazanin" w:hAnsi="BNazanin" w:cs="B Nazanin"/>
          <w:sz w:val="28"/>
          <w:szCs w:val="28"/>
        </w:rPr>
        <w:t xml:space="preserve"> </w:t>
      </w:r>
      <w:r w:rsidRPr="00B0005A">
        <w:rPr>
          <w:rFonts w:ascii="BNazanin" w:hAnsi="BNazanin" w:cs="B Nazanin"/>
          <w:sz w:val="28"/>
          <w:szCs w:val="28"/>
          <w:rtl/>
        </w:rPr>
        <w:t>صورتی</w:t>
      </w:r>
      <w:r w:rsidRPr="00B0005A">
        <w:rPr>
          <w:rFonts w:ascii="BNazanin" w:hAnsi="BNazanin" w:cs="B Nazanin"/>
          <w:sz w:val="28"/>
          <w:szCs w:val="28"/>
        </w:rPr>
        <w:t xml:space="preserve"> </w:t>
      </w:r>
      <w:r w:rsidRPr="00B0005A">
        <w:rPr>
          <w:rFonts w:ascii="BNazanin" w:hAnsi="BNazanin" w:cs="B Nazanin"/>
          <w:sz w:val="28"/>
          <w:szCs w:val="28"/>
          <w:rtl/>
        </w:rPr>
        <w:t>که</w:t>
      </w:r>
      <w:r w:rsidRPr="00B0005A">
        <w:rPr>
          <w:rFonts w:ascii="BNazanin" w:hAnsi="BNazanin" w:cs="B Nazanin"/>
          <w:sz w:val="28"/>
          <w:szCs w:val="28"/>
        </w:rPr>
        <w:t xml:space="preserve"> </w:t>
      </w:r>
      <w:r w:rsidRPr="00B0005A">
        <w:rPr>
          <w:rFonts w:ascii="BNazanin" w:hAnsi="BNazanin" w:cs="B Nazanin"/>
          <w:sz w:val="28"/>
          <w:szCs w:val="28"/>
          <w:rtl/>
        </w:rPr>
        <w:t>همه</w:t>
      </w:r>
      <w:r w:rsidRPr="00B0005A">
        <w:rPr>
          <w:rFonts w:ascii="BNazanin" w:hAnsi="BNazanin" w:cs="B Nazanin"/>
          <w:sz w:val="28"/>
          <w:szCs w:val="28"/>
        </w:rPr>
        <w:t xml:space="preserve"> </w:t>
      </w:r>
      <w:r w:rsidRPr="00B0005A">
        <w:rPr>
          <w:rFonts w:ascii="BNazanin" w:hAnsi="BNazanin" w:cs="B Nazanin"/>
          <w:sz w:val="28"/>
          <w:szCs w:val="28"/>
          <w:rtl/>
        </w:rPr>
        <w:t>موارد</w:t>
      </w:r>
      <w:r w:rsidRPr="00B0005A">
        <w:rPr>
          <w:rFonts w:ascii="BNazanin" w:hAnsi="BNazanin" w:cs="B Nazanin"/>
          <w:sz w:val="28"/>
          <w:szCs w:val="28"/>
        </w:rPr>
        <w:t xml:space="preserve"> </w:t>
      </w:r>
      <w:r w:rsidRPr="00B0005A">
        <w:rPr>
          <w:rFonts w:ascii="BNazanin" w:hAnsi="BNazanin" w:cs="B Nazanin"/>
          <w:sz w:val="28"/>
          <w:szCs w:val="28"/>
          <w:rtl/>
        </w:rPr>
        <w:t>و</w:t>
      </w:r>
      <w:r w:rsidRPr="00B0005A">
        <w:rPr>
          <w:rFonts w:ascii="BNazanin" w:hAnsi="BNazanin" w:cs="B Nazanin"/>
          <w:sz w:val="28"/>
          <w:szCs w:val="28"/>
        </w:rPr>
        <w:t xml:space="preserve"> </w:t>
      </w:r>
      <w:r w:rsidRPr="00B0005A">
        <w:rPr>
          <w:rFonts w:ascii="BNazanin" w:hAnsi="BNazanin" w:cs="B Nazanin"/>
          <w:sz w:val="28"/>
          <w:szCs w:val="28"/>
          <w:rtl/>
        </w:rPr>
        <w:t>نتیجه</w:t>
      </w:r>
      <w:r w:rsidRPr="00B0005A">
        <w:rPr>
          <w:rFonts w:ascii="BNazanin" w:hAnsi="BNazanin" w:cs="B Nazanin"/>
          <w:sz w:val="28"/>
          <w:szCs w:val="28"/>
        </w:rPr>
        <w:t xml:space="preserve"> </w:t>
      </w:r>
      <w:r w:rsidRPr="00B0005A">
        <w:rPr>
          <w:rFonts w:ascii="BNazanin" w:hAnsi="BNazanin" w:cs="B Nazanin"/>
          <w:sz w:val="28"/>
          <w:szCs w:val="28"/>
          <w:rtl/>
        </w:rPr>
        <w:t>تست</w:t>
      </w:r>
      <w:r w:rsidRPr="00B0005A">
        <w:rPr>
          <w:rFonts w:ascii="BNazanin" w:hAnsi="BNazanin" w:cs="B Nazanin"/>
          <w:sz w:val="28"/>
          <w:szCs w:val="28"/>
        </w:rPr>
        <w:t xml:space="preserve"> </w:t>
      </w:r>
      <w:r w:rsidRPr="00B0005A">
        <w:rPr>
          <w:rFonts w:ascii="BNazanin" w:hAnsi="BNazanin" w:cs="B Nazanin"/>
          <w:sz w:val="28"/>
          <w:szCs w:val="28"/>
          <w:rtl/>
        </w:rPr>
        <w:t>منفی</w:t>
      </w:r>
      <w:r w:rsidRPr="00B0005A">
        <w:rPr>
          <w:rFonts w:ascii="BNazanin" w:hAnsi="BNazanin" w:cs="B Nazanin"/>
          <w:sz w:val="28"/>
          <w:szCs w:val="28"/>
        </w:rPr>
        <w:t xml:space="preserve"> </w:t>
      </w:r>
      <w:r w:rsidRPr="00B0005A">
        <w:rPr>
          <w:rFonts w:ascii="BNazanin" w:hAnsi="BNazanin" w:cs="B Nazanin"/>
          <w:sz w:val="28"/>
          <w:szCs w:val="28"/>
          <w:rtl/>
        </w:rPr>
        <w:t>باشد،</w:t>
      </w:r>
      <w:r w:rsidRPr="00B0005A">
        <w:rPr>
          <w:rFonts w:ascii="BNazanin" w:hAnsi="BNazanin" w:cs="B Nazanin"/>
          <w:sz w:val="28"/>
          <w:szCs w:val="28"/>
        </w:rPr>
        <w:t xml:space="preserve"> </w:t>
      </w:r>
      <w:r w:rsidRPr="00B0005A">
        <w:rPr>
          <w:rFonts w:ascii="BNazanin" w:hAnsi="BNazanin" w:cs="B Nazanin"/>
          <w:sz w:val="28"/>
          <w:szCs w:val="28"/>
          <w:rtl/>
        </w:rPr>
        <w:t>توصیه</w:t>
      </w:r>
      <w:r w:rsidRPr="00B0005A">
        <w:rPr>
          <w:rFonts w:ascii="BNazanin" w:hAnsi="BNazanin" w:cs="B Nazanin"/>
          <w:sz w:val="28"/>
          <w:szCs w:val="28"/>
        </w:rPr>
        <w:t xml:space="preserve"> </w:t>
      </w:r>
      <w:r w:rsidRPr="00B0005A">
        <w:rPr>
          <w:rFonts w:ascii="BNazanin" w:hAnsi="BNazanin" w:cs="B Nazanin"/>
          <w:sz w:val="28"/>
          <w:szCs w:val="28"/>
          <w:rtl/>
        </w:rPr>
        <w:t>می</w:t>
      </w:r>
      <w:r w:rsidRPr="00B0005A">
        <w:rPr>
          <w:rFonts w:ascii="BNazanin" w:hAnsi="BNazanin" w:cs="B Nazanin"/>
          <w:sz w:val="28"/>
          <w:szCs w:val="28"/>
        </w:rPr>
        <w:t xml:space="preserve"> </w:t>
      </w:r>
      <w:r w:rsidRPr="00B0005A">
        <w:rPr>
          <w:rFonts w:ascii="BNazanin" w:hAnsi="BNazanin" w:cs="B Nazanin"/>
          <w:sz w:val="28"/>
          <w:szCs w:val="28"/>
          <w:rtl/>
        </w:rPr>
        <w:t>شود</w:t>
      </w:r>
      <w:r w:rsidRPr="00B0005A">
        <w:rPr>
          <w:rFonts w:ascii="BNazanin" w:hAnsi="BNazanin" w:cs="B Nazanin"/>
          <w:sz w:val="28"/>
          <w:szCs w:val="28"/>
        </w:rPr>
        <w:t xml:space="preserve"> </w:t>
      </w:r>
      <w:r w:rsidRPr="00B0005A">
        <w:rPr>
          <w:rFonts w:ascii="BNazanin" w:hAnsi="BNazanin" w:cs="B Nazanin"/>
          <w:sz w:val="28"/>
          <w:szCs w:val="28"/>
          <w:rtl/>
        </w:rPr>
        <w:t>پس</w:t>
      </w:r>
      <w:r w:rsidRPr="00B0005A">
        <w:rPr>
          <w:rFonts w:ascii="BNazanin" w:hAnsi="BNazanin" w:cs="B Nazanin"/>
          <w:sz w:val="28"/>
          <w:szCs w:val="28"/>
        </w:rPr>
        <w:t xml:space="preserve"> </w:t>
      </w:r>
      <w:r w:rsidRPr="00B0005A">
        <w:rPr>
          <w:rFonts w:ascii="BNazanin" w:hAnsi="BNazanin" w:cs="B Nazanin"/>
          <w:sz w:val="28"/>
          <w:szCs w:val="28"/>
          <w:rtl/>
        </w:rPr>
        <w:t>از</w:t>
      </w:r>
      <w:r w:rsidRPr="00B0005A">
        <w:rPr>
          <w:rFonts w:ascii="BNazanin" w:hAnsi="BNazanin" w:cs="B Nazanin"/>
          <w:sz w:val="28"/>
          <w:szCs w:val="28"/>
        </w:rPr>
        <w:t xml:space="preserve"> </w:t>
      </w:r>
      <w:r w:rsidRPr="00B0005A">
        <w:rPr>
          <w:rFonts w:ascii="BNazanin" w:hAnsi="BNazanin" w:cs="B Nazanin"/>
          <w:sz w:val="28"/>
          <w:szCs w:val="28"/>
          <w:rtl/>
        </w:rPr>
        <w:t>دو</w:t>
      </w:r>
      <w:r w:rsidRPr="00B0005A">
        <w:rPr>
          <w:rFonts w:ascii="BNazanin" w:hAnsi="BNazanin" w:cs="B Nazanin"/>
          <w:sz w:val="28"/>
          <w:szCs w:val="28"/>
        </w:rPr>
        <w:t xml:space="preserve"> </w:t>
      </w:r>
      <w:r w:rsidRPr="00B0005A">
        <w:rPr>
          <w:rFonts w:ascii="BNazanin" w:hAnsi="BNazanin" w:cs="B Nazanin"/>
          <w:sz w:val="28"/>
          <w:szCs w:val="28"/>
          <w:rtl/>
        </w:rPr>
        <w:t>سال</w:t>
      </w:r>
      <w:r w:rsidRPr="00B0005A">
        <w:rPr>
          <w:rFonts w:ascii="BNazanin" w:hAnsi="BNazanin" w:cs="B Nazanin"/>
          <w:sz w:val="28"/>
          <w:szCs w:val="28"/>
        </w:rPr>
        <w:t xml:space="preserve"> </w:t>
      </w:r>
      <w:r w:rsidRPr="00B0005A">
        <w:rPr>
          <w:rFonts w:ascii="BNazanin" w:hAnsi="BNazanin" w:cs="B Nazanin"/>
          <w:sz w:val="28"/>
          <w:szCs w:val="28"/>
          <w:rtl/>
        </w:rPr>
        <w:t>جهت</w:t>
      </w:r>
      <w:r w:rsidRPr="00B0005A">
        <w:rPr>
          <w:rFonts w:ascii="BNazanin" w:hAnsi="BNazanin" w:cs="B Nazanin"/>
          <w:sz w:val="28"/>
          <w:szCs w:val="28"/>
        </w:rPr>
        <w:t xml:space="preserve"> </w:t>
      </w:r>
      <w:r w:rsidRPr="00B0005A">
        <w:rPr>
          <w:rFonts w:ascii="BNazanin" w:hAnsi="BNazanin" w:cs="B Nazanin"/>
          <w:sz w:val="28"/>
          <w:szCs w:val="28"/>
          <w:rtl/>
        </w:rPr>
        <w:t>ارزیابی</w:t>
      </w:r>
      <w:r w:rsidRPr="00B0005A">
        <w:rPr>
          <w:rFonts w:ascii="BNazanin" w:hAnsi="BNazanin" w:cs="B Nazanin"/>
          <w:sz w:val="28"/>
          <w:szCs w:val="28"/>
        </w:rPr>
        <w:t xml:space="preserve"> </w:t>
      </w:r>
      <w:r w:rsidRPr="00B0005A">
        <w:rPr>
          <w:rFonts w:ascii="BNazanin" w:hAnsi="BNazanin" w:cs="B Nazanin"/>
          <w:sz w:val="28"/>
          <w:szCs w:val="28"/>
          <w:rtl/>
        </w:rPr>
        <w:t>مجدد</w:t>
      </w:r>
      <w:r w:rsidRPr="00B0005A">
        <w:rPr>
          <w:rFonts w:ascii="BNazanin" w:hAnsi="BNazanin" w:cs="B Nazanin"/>
          <w:sz w:val="28"/>
          <w:szCs w:val="28"/>
        </w:rPr>
        <w:t xml:space="preserve"> </w:t>
      </w:r>
      <w:r w:rsidRPr="00B0005A">
        <w:rPr>
          <w:rFonts w:ascii="BNazanin" w:hAnsi="BNazanin" w:cs="B Nazanin"/>
          <w:sz w:val="28"/>
          <w:szCs w:val="28"/>
          <w:rtl/>
        </w:rPr>
        <w:t>مراجعه</w:t>
      </w:r>
      <w:r w:rsidRPr="00B0005A">
        <w:rPr>
          <w:rFonts w:ascii="BNazanin" w:hAnsi="BNazanin" w:cs="B Nazanin"/>
          <w:sz w:val="28"/>
          <w:szCs w:val="28"/>
        </w:rPr>
        <w:t xml:space="preserve"> </w:t>
      </w:r>
      <w:r w:rsidRPr="00B0005A">
        <w:rPr>
          <w:rFonts w:ascii="BNazanin" w:hAnsi="BNazanin" w:cs="B Nazanin"/>
          <w:sz w:val="28"/>
          <w:szCs w:val="28"/>
          <w:rtl/>
        </w:rPr>
        <w:t>کند</w:t>
      </w:r>
      <w:r w:rsidRPr="00B0005A">
        <w:rPr>
          <w:rFonts w:ascii="BNazanin" w:hAnsi="BNazanin" w:cs="B Nazanin"/>
          <w:sz w:val="28"/>
          <w:szCs w:val="28"/>
        </w:rPr>
        <w:t xml:space="preserve">. </w:t>
      </w:r>
    </w:p>
    <w:p w:rsidR="002751E0" w:rsidRDefault="002751E0" w:rsidP="00496D11">
      <w:pPr>
        <w:pStyle w:val="ListParagraph"/>
        <w:numPr>
          <w:ilvl w:val="0"/>
          <w:numId w:val="12"/>
        </w:numPr>
        <w:autoSpaceDE w:val="0"/>
        <w:autoSpaceDN w:val="0"/>
        <w:bidi/>
        <w:adjustRightInd w:val="0"/>
        <w:spacing w:after="0"/>
        <w:jc w:val="both"/>
        <w:rPr>
          <w:rFonts w:ascii="Courier" w:hAnsi="Courier" w:cs="B Nazanin"/>
          <w:sz w:val="28"/>
          <w:szCs w:val="28"/>
        </w:rPr>
      </w:pPr>
      <w:r w:rsidRPr="00B0005A">
        <w:rPr>
          <w:rFonts w:ascii="BNazanin" w:hAnsi="BNazanin" w:cs="B Nazanin"/>
          <w:sz w:val="28"/>
          <w:szCs w:val="28"/>
          <w:rtl/>
        </w:rPr>
        <w:t>در</w:t>
      </w:r>
      <w:r w:rsidRPr="00B0005A">
        <w:rPr>
          <w:rFonts w:ascii="BNazanin" w:hAnsi="BNazanin" w:cs="B Nazanin"/>
          <w:sz w:val="28"/>
          <w:szCs w:val="28"/>
        </w:rPr>
        <w:t xml:space="preserve"> </w:t>
      </w:r>
      <w:r w:rsidRPr="00B0005A">
        <w:rPr>
          <w:rFonts w:ascii="BNazanin" w:hAnsi="BNazanin" w:cs="B Nazanin"/>
          <w:sz w:val="28"/>
          <w:szCs w:val="28"/>
          <w:rtl/>
        </w:rPr>
        <w:t>همه</w:t>
      </w:r>
      <w:r w:rsidRPr="00B0005A">
        <w:rPr>
          <w:rFonts w:ascii="BNazanin" w:hAnsi="BNazanin" w:cs="B Nazanin"/>
          <w:sz w:val="28"/>
          <w:szCs w:val="28"/>
        </w:rPr>
        <w:t xml:space="preserve"> </w:t>
      </w:r>
      <w:r w:rsidRPr="00B0005A">
        <w:rPr>
          <w:rFonts w:ascii="BNazanin" w:hAnsi="BNazanin" w:cs="B Nazanin"/>
          <w:sz w:val="28"/>
          <w:szCs w:val="28"/>
          <w:rtl/>
        </w:rPr>
        <w:t>موارد</w:t>
      </w:r>
      <w:r w:rsidRPr="00B0005A">
        <w:rPr>
          <w:rFonts w:ascii="BNazanin" w:hAnsi="BNazanin" w:cs="B Nazanin"/>
          <w:sz w:val="28"/>
          <w:szCs w:val="28"/>
        </w:rPr>
        <w:t xml:space="preserve"> </w:t>
      </w:r>
      <w:r w:rsidRPr="00B0005A">
        <w:rPr>
          <w:rFonts w:ascii="BNazanin" w:hAnsi="BNazanin" w:cs="B Nazanin"/>
          <w:sz w:val="28"/>
          <w:szCs w:val="28"/>
          <w:rtl/>
        </w:rPr>
        <w:t>اصول</w:t>
      </w:r>
      <w:r w:rsidRPr="00B0005A">
        <w:rPr>
          <w:rFonts w:ascii="BNazanin" w:hAnsi="BNazanin" w:cs="B Nazanin"/>
          <w:sz w:val="28"/>
          <w:szCs w:val="28"/>
        </w:rPr>
        <w:t xml:space="preserve"> </w:t>
      </w:r>
      <w:r w:rsidRPr="00B0005A">
        <w:rPr>
          <w:rFonts w:ascii="BNazanin" w:hAnsi="BNazanin" w:cs="B Nazanin"/>
          <w:sz w:val="28"/>
          <w:szCs w:val="28"/>
          <w:rtl/>
        </w:rPr>
        <w:t>خودمراقبتی</w:t>
      </w:r>
      <w:r w:rsidRPr="00B0005A">
        <w:rPr>
          <w:rFonts w:ascii="BNazanin" w:hAnsi="BNazanin" w:cs="B Nazanin"/>
          <w:sz w:val="28"/>
          <w:szCs w:val="28"/>
        </w:rPr>
        <w:t xml:space="preserve"> </w:t>
      </w:r>
      <w:r w:rsidRPr="00B0005A">
        <w:rPr>
          <w:rFonts w:ascii="BNazanin" w:hAnsi="BNazanin" w:cs="B Nazanin"/>
          <w:sz w:val="28"/>
          <w:szCs w:val="28"/>
          <w:rtl/>
        </w:rPr>
        <w:t>به</w:t>
      </w:r>
      <w:r w:rsidRPr="00B0005A">
        <w:rPr>
          <w:rFonts w:ascii="BNazanin" w:hAnsi="BNazanin" w:cs="B Nazanin"/>
          <w:sz w:val="28"/>
          <w:szCs w:val="28"/>
        </w:rPr>
        <w:t xml:space="preserve"> </w:t>
      </w:r>
      <w:r w:rsidRPr="00B0005A">
        <w:rPr>
          <w:rFonts w:ascii="BNazanin" w:hAnsi="BNazanin" w:cs="B Nazanin"/>
          <w:sz w:val="28"/>
          <w:szCs w:val="28"/>
          <w:rtl/>
        </w:rPr>
        <w:t>فرد</w:t>
      </w:r>
      <w:r w:rsidRPr="00B0005A">
        <w:rPr>
          <w:rFonts w:ascii="BNazanin" w:hAnsi="BNazanin" w:cs="B Nazanin"/>
          <w:sz w:val="28"/>
          <w:szCs w:val="28"/>
        </w:rPr>
        <w:t xml:space="preserve"> </w:t>
      </w:r>
      <w:r w:rsidRPr="00B0005A">
        <w:rPr>
          <w:rFonts w:ascii="BNazanin" w:hAnsi="BNazanin" w:cs="B Nazanin"/>
          <w:sz w:val="28"/>
          <w:szCs w:val="28"/>
          <w:rtl/>
        </w:rPr>
        <w:t>آموزش</w:t>
      </w:r>
      <w:r w:rsidRPr="00B0005A">
        <w:rPr>
          <w:rFonts w:ascii="BNazanin" w:hAnsi="BNazanin" w:cs="B Nazanin"/>
          <w:sz w:val="28"/>
          <w:szCs w:val="28"/>
        </w:rPr>
        <w:t xml:space="preserve"> </w:t>
      </w:r>
      <w:r w:rsidRPr="00B0005A">
        <w:rPr>
          <w:rFonts w:ascii="BNazanin" w:hAnsi="BNazanin" w:cs="B Nazanin"/>
          <w:sz w:val="28"/>
          <w:szCs w:val="28"/>
          <w:rtl/>
        </w:rPr>
        <w:t>داده</w:t>
      </w:r>
      <w:r w:rsidRPr="00B0005A">
        <w:rPr>
          <w:rFonts w:ascii="BNazanin" w:hAnsi="BNazanin" w:cs="B Nazanin"/>
          <w:sz w:val="28"/>
          <w:szCs w:val="28"/>
        </w:rPr>
        <w:t xml:space="preserve"> </w:t>
      </w:r>
      <w:r w:rsidRPr="00B0005A">
        <w:rPr>
          <w:rFonts w:ascii="BNazanin" w:hAnsi="BNazanin" w:cs="B Nazanin"/>
          <w:sz w:val="28"/>
          <w:szCs w:val="28"/>
          <w:rtl/>
        </w:rPr>
        <w:t>می</w:t>
      </w:r>
      <w:r w:rsidRPr="00B0005A">
        <w:rPr>
          <w:rFonts w:ascii="BNazanin" w:hAnsi="BNazanin" w:cs="B Nazanin"/>
          <w:sz w:val="28"/>
          <w:szCs w:val="28"/>
        </w:rPr>
        <w:t xml:space="preserve"> </w:t>
      </w:r>
      <w:r w:rsidRPr="00B0005A">
        <w:rPr>
          <w:rFonts w:ascii="BNazanin" w:hAnsi="BNazanin" w:cs="B Nazanin"/>
          <w:sz w:val="28"/>
          <w:szCs w:val="28"/>
          <w:rtl/>
        </w:rPr>
        <w:t>شود</w:t>
      </w:r>
      <w:r w:rsidRPr="00B0005A">
        <w:rPr>
          <w:rFonts w:ascii="BNazanin" w:hAnsi="BNazanin" w:cs="B Nazanin"/>
          <w:sz w:val="28"/>
          <w:szCs w:val="28"/>
        </w:rPr>
        <w:t xml:space="preserve">. </w:t>
      </w:r>
      <w:r>
        <w:rPr>
          <w:rFonts w:ascii="BNazanin" w:hAnsi="BNazanin" w:cs="B Nazanin" w:hint="cs"/>
          <w:sz w:val="28"/>
          <w:szCs w:val="28"/>
          <w:rtl/>
        </w:rPr>
        <w:t>(</w:t>
      </w:r>
      <w:r w:rsidRPr="00B0005A">
        <w:rPr>
          <w:rFonts w:ascii="BNazanin" w:hAnsi="BNazanin" w:cs="B Nazanin"/>
          <w:sz w:val="28"/>
          <w:szCs w:val="28"/>
          <w:rtl/>
        </w:rPr>
        <w:t>مطابق</w:t>
      </w:r>
      <w:r w:rsidRPr="00B0005A">
        <w:rPr>
          <w:rFonts w:ascii="BNazanin" w:hAnsi="BNazanin" w:cs="B Nazanin"/>
          <w:sz w:val="28"/>
          <w:szCs w:val="28"/>
        </w:rPr>
        <w:t xml:space="preserve"> </w:t>
      </w:r>
      <w:r w:rsidRPr="00B0005A">
        <w:rPr>
          <w:rFonts w:ascii="BNazanin" w:hAnsi="BNazanin" w:cs="B Nazanin"/>
          <w:sz w:val="28"/>
          <w:szCs w:val="28"/>
          <w:rtl/>
        </w:rPr>
        <w:t>بسته</w:t>
      </w:r>
      <w:r w:rsidRPr="00B0005A">
        <w:rPr>
          <w:rFonts w:ascii="BNazanin" w:hAnsi="BNazanin" w:cs="B Nazanin"/>
          <w:sz w:val="28"/>
          <w:szCs w:val="28"/>
        </w:rPr>
        <w:t xml:space="preserve"> </w:t>
      </w:r>
      <w:r w:rsidRPr="00B0005A">
        <w:rPr>
          <w:rFonts w:ascii="BNazanin" w:hAnsi="BNazanin" w:cs="B Nazanin"/>
          <w:sz w:val="28"/>
          <w:szCs w:val="28"/>
          <w:rtl/>
        </w:rPr>
        <w:t>آموزشی</w:t>
      </w:r>
      <w:r w:rsidRPr="00B0005A">
        <w:rPr>
          <w:rFonts w:ascii="BNazanin" w:hAnsi="BNazanin" w:cs="B Nazanin"/>
          <w:sz w:val="28"/>
          <w:szCs w:val="28"/>
        </w:rPr>
        <w:t xml:space="preserve"> </w:t>
      </w:r>
      <w:r w:rsidRPr="00B0005A">
        <w:rPr>
          <w:rFonts w:ascii="BNazanin" w:hAnsi="BNazanin" w:cs="B Nazanin"/>
          <w:sz w:val="28"/>
          <w:szCs w:val="28"/>
          <w:rtl/>
        </w:rPr>
        <w:t>بهورز</w:t>
      </w:r>
      <w:r>
        <w:rPr>
          <w:rFonts w:ascii="BNazanin" w:hAnsi="BNazanin" w:cs="B Nazanin" w:hint="cs"/>
          <w:sz w:val="28"/>
          <w:szCs w:val="28"/>
          <w:rtl/>
        </w:rPr>
        <w:t>)</w:t>
      </w:r>
      <w:r w:rsidRPr="00B0005A">
        <w:rPr>
          <w:rFonts w:ascii="BNazanin" w:hAnsi="BNazanin" w:cs="B Nazanin"/>
          <w:sz w:val="28"/>
          <w:szCs w:val="28"/>
        </w:rPr>
        <w:t xml:space="preserve"> </w:t>
      </w:r>
    </w:p>
    <w:p w:rsidR="002751E0" w:rsidRPr="00D46C74" w:rsidRDefault="002751E0" w:rsidP="00496D11">
      <w:pPr>
        <w:autoSpaceDE w:val="0"/>
        <w:autoSpaceDN w:val="0"/>
        <w:bidi/>
        <w:adjustRightInd w:val="0"/>
        <w:spacing w:after="0"/>
        <w:jc w:val="both"/>
        <w:rPr>
          <w:rFonts w:ascii="Courier" w:hAnsi="Courier" w:cs="B Nazanin"/>
          <w:sz w:val="28"/>
          <w:szCs w:val="28"/>
        </w:rPr>
      </w:pPr>
      <w:r w:rsidRPr="00D46C74">
        <w:rPr>
          <w:rFonts w:ascii="BNazanin" w:hAnsi="BNazanin" w:cs="B Nazanin"/>
          <w:sz w:val="28"/>
          <w:szCs w:val="28"/>
          <w:rtl/>
        </w:rPr>
        <w:t>افرادي</w:t>
      </w:r>
      <w:r w:rsidRPr="00D46C74">
        <w:rPr>
          <w:rFonts w:ascii="BNazanin" w:hAnsi="BNazanin" w:cs="B Nazanin"/>
          <w:sz w:val="28"/>
          <w:szCs w:val="28"/>
        </w:rPr>
        <w:t xml:space="preserve"> </w:t>
      </w:r>
      <w:r w:rsidRPr="00D46C74">
        <w:rPr>
          <w:rFonts w:ascii="BNazanin" w:hAnsi="BNazanin" w:cs="B Nazanin"/>
          <w:sz w:val="28"/>
          <w:szCs w:val="28"/>
          <w:rtl/>
        </w:rPr>
        <w:t>که</w:t>
      </w:r>
      <w:r w:rsidRPr="00D46C74">
        <w:rPr>
          <w:rFonts w:ascii="BNazanin" w:hAnsi="BNazanin" w:cs="B Nazanin"/>
          <w:sz w:val="28"/>
          <w:szCs w:val="28"/>
        </w:rPr>
        <w:t xml:space="preserve"> </w:t>
      </w:r>
      <w:r w:rsidRPr="00D46C74">
        <w:rPr>
          <w:rFonts w:ascii="BNazanin" w:hAnsi="BNazanin" w:cs="B Nazanin"/>
          <w:sz w:val="28"/>
          <w:szCs w:val="28"/>
          <w:rtl/>
        </w:rPr>
        <w:t>به</w:t>
      </w:r>
      <w:r w:rsidRPr="00D46C74">
        <w:rPr>
          <w:rFonts w:ascii="BNazanin" w:hAnsi="BNazanin" w:cs="B Nazanin"/>
          <w:sz w:val="28"/>
          <w:szCs w:val="28"/>
        </w:rPr>
        <w:t xml:space="preserve"> </w:t>
      </w:r>
      <w:r w:rsidRPr="00D46C74">
        <w:rPr>
          <w:rFonts w:ascii="BNazanin" w:hAnsi="BNazanin" w:cs="B Nazanin"/>
          <w:sz w:val="28"/>
          <w:szCs w:val="28"/>
          <w:rtl/>
        </w:rPr>
        <w:t>پزشک</w:t>
      </w:r>
      <w:r w:rsidRPr="00D46C74">
        <w:rPr>
          <w:rFonts w:ascii="BNazanin" w:hAnsi="BNazanin" w:cs="B Nazanin"/>
          <w:sz w:val="28"/>
          <w:szCs w:val="28"/>
        </w:rPr>
        <w:t xml:space="preserve"> </w:t>
      </w:r>
      <w:r w:rsidRPr="00D46C74">
        <w:rPr>
          <w:rFonts w:ascii="BNazanin" w:hAnsi="BNazanin" w:cs="B Nazanin"/>
          <w:sz w:val="28"/>
          <w:szCs w:val="28"/>
          <w:rtl/>
        </w:rPr>
        <w:t>ارجاع</w:t>
      </w:r>
      <w:r w:rsidRPr="00D46C74">
        <w:rPr>
          <w:rFonts w:ascii="BNazanin" w:hAnsi="BNazanin" w:cs="B Nazanin"/>
          <w:sz w:val="28"/>
          <w:szCs w:val="28"/>
        </w:rPr>
        <w:t xml:space="preserve"> </w:t>
      </w:r>
      <w:r w:rsidRPr="00D46C74">
        <w:rPr>
          <w:rFonts w:ascii="BNazanin" w:hAnsi="BNazanin" w:cs="B Nazanin"/>
          <w:sz w:val="28"/>
          <w:szCs w:val="28"/>
          <w:rtl/>
        </w:rPr>
        <w:t>و</w:t>
      </w:r>
      <w:r w:rsidRPr="00D46C74">
        <w:rPr>
          <w:rFonts w:ascii="BNazanin" w:hAnsi="BNazanin" w:cs="B Nazanin"/>
          <w:sz w:val="28"/>
          <w:szCs w:val="28"/>
        </w:rPr>
        <w:t xml:space="preserve"> </w:t>
      </w:r>
      <w:r w:rsidRPr="00D46C74">
        <w:rPr>
          <w:rFonts w:ascii="BNazanin" w:hAnsi="BNazanin" w:cs="B Nazanin"/>
          <w:sz w:val="28"/>
          <w:szCs w:val="28"/>
          <w:rtl/>
        </w:rPr>
        <w:t>ارزیابی</w:t>
      </w:r>
      <w:r w:rsidRPr="00D46C74">
        <w:rPr>
          <w:rFonts w:ascii="BNazanin" w:hAnsi="BNazanin" w:cs="B Nazanin"/>
          <w:sz w:val="28"/>
          <w:szCs w:val="28"/>
        </w:rPr>
        <w:t xml:space="preserve"> </w:t>
      </w:r>
      <w:r w:rsidRPr="00D46C74">
        <w:rPr>
          <w:rFonts w:ascii="BNazanin" w:hAnsi="BNazanin" w:cs="B Nazanin"/>
          <w:sz w:val="28"/>
          <w:szCs w:val="28"/>
          <w:rtl/>
        </w:rPr>
        <w:t>هاي</w:t>
      </w:r>
      <w:r w:rsidRPr="00D46C74">
        <w:rPr>
          <w:rFonts w:ascii="BNazanin" w:hAnsi="BNazanin" w:cs="B Nazanin"/>
          <w:sz w:val="28"/>
          <w:szCs w:val="28"/>
        </w:rPr>
        <w:t xml:space="preserve"> </w:t>
      </w:r>
      <w:r w:rsidRPr="00D46C74">
        <w:rPr>
          <w:rFonts w:ascii="BNazanin" w:hAnsi="BNazanin" w:cs="B Nazanin"/>
          <w:sz w:val="28"/>
          <w:szCs w:val="28"/>
          <w:rtl/>
        </w:rPr>
        <w:t>کامل</w:t>
      </w:r>
      <w:r w:rsidRPr="00D46C74">
        <w:rPr>
          <w:rFonts w:ascii="BNazanin" w:hAnsi="BNazanin" w:cs="B Nazanin"/>
          <w:sz w:val="28"/>
          <w:szCs w:val="28"/>
        </w:rPr>
        <w:t xml:space="preserve"> </w:t>
      </w:r>
      <w:r w:rsidRPr="00D46C74">
        <w:rPr>
          <w:rFonts w:ascii="BNazanin" w:hAnsi="BNazanin" w:cs="B Nazanin"/>
          <w:sz w:val="28"/>
          <w:szCs w:val="28"/>
          <w:rtl/>
        </w:rPr>
        <w:t>تري</w:t>
      </w:r>
      <w:r w:rsidRPr="00D46C74">
        <w:rPr>
          <w:rFonts w:ascii="BNazanin" w:hAnsi="BNazanin" w:cs="B Nazanin"/>
          <w:sz w:val="28"/>
          <w:szCs w:val="28"/>
        </w:rPr>
        <w:t xml:space="preserve"> </w:t>
      </w:r>
      <w:r w:rsidRPr="00D46C74">
        <w:rPr>
          <w:rFonts w:ascii="BNazanin" w:hAnsi="BNazanin" w:cs="B Nazanin"/>
          <w:sz w:val="28"/>
          <w:szCs w:val="28"/>
          <w:rtl/>
        </w:rPr>
        <w:t>می</w:t>
      </w:r>
      <w:r w:rsidRPr="00D46C74">
        <w:rPr>
          <w:rFonts w:ascii="BNazanin" w:hAnsi="BNazanin" w:cs="B Nazanin"/>
          <w:sz w:val="28"/>
          <w:szCs w:val="28"/>
        </w:rPr>
        <w:t xml:space="preserve"> </w:t>
      </w:r>
      <w:r w:rsidRPr="00D46C74">
        <w:rPr>
          <w:rFonts w:ascii="BNazanin" w:hAnsi="BNazanin" w:cs="B Nazanin"/>
          <w:sz w:val="28"/>
          <w:szCs w:val="28"/>
          <w:rtl/>
        </w:rPr>
        <w:t>شوند</w:t>
      </w:r>
      <w:r w:rsidRPr="00D46C74">
        <w:rPr>
          <w:rFonts w:ascii="BNazanin" w:hAnsi="BNazanin" w:cs="B Nazanin"/>
          <w:sz w:val="28"/>
          <w:szCs w:val="28"/>
        </w:rPr>
        <w:t xml:space="preserve"> </w:t>
      </w:r>
      <w:r w:rsidRPr="00D46C74">
        <w:rPr>
          <w:rFonts w:ascii="BNazanin" w:hAnsi="BNazanin" w:cs="B Nazanin"/>
          <w:sz w:val="28"/>
          <w:szCs w:val="28"/>
          <w:rtl/>
        </w:rPr>
        <w:t>براي</w:t>
      </w:r>
      <w:r w:rsidRPr="00D46C74">
        <w:rPr>
          <w:rFonts w:ascii="BNazanin" w:hAnsi="BNazanin" w:cs="B Nazanin"/>
          <w:sz w:val="28"/>
          <w:szCs w:val="28"/>
        </w:rPr>
        <w:t xml:space="preserve"> </w:t>
      </w:r>
      <w:r w:rsidRPr="00D46C74">
        <w:rPr>
          <w:rFonts w:ascii="BNazanin" w:hAnsi="BNazanin" w:cs="B Nazanin"/>
          <w:sz w:val="28"/>
          <w:szCs w:val="28"/>
          <w:rtl/>
        </w:rPr>
        <w:t>پیگیري</w:t>
      </w:r>
      <w:r w:rsidRPr="00D46C74">
        <w:rPr>
          <w:rFonts w:ascii="BNazanin" w:hAnsi="BNazanin" w:cs="B Nazanin"/>
          <w:sz w:val="28"/>
          <w:szCs w:val="28"/>
        </w:rPr>
        <w:t xml:space="preserve"> </w:t>
      </w:r>
      <w:r w:rsidRPr="00D46C74">
        <w:rPr>
          <w:rFonts w:ascii="BNazanin" w:hAnsi="BNazanin" w:cs="B Nazanin"/>
          <w:sz w:val="28"/>
          <w:szCs w:val="28"/>
          <w:rtl/>
        </w:rPr>
        <w:t>هاي</w:t>
      </w:r>
      <w:r w:rsidRPr="00D46C74">
        <w:rPr>
          <w:rFonts w:ascii="BNazanin" w:hAnsi="BNazanin" w:cs="B Nazanin"/>
          <w:sz w:val="28"/>
          <w:szCs w:val="28"/>
        </w:rPr>
        <w:t xml:space="preserve"> </w:t>
      </w:r>
      <w:r w:rsidRPr="00D46C74">
        <w:rPr>
          <w:rFonts w:ascii="BNazanin" w:hAnsi="BNazanin" w:cs="B Nazanin"/>
          <w:sz w:val="28"/>
          <w:szCs w:val="28"/>
          <w:rtl/>
        </w:rPr>
        <w:t>دوره</w:t>
      </w:r>
      <w:r w:rsidRPr="00D46C74">
        <w:rPr>
          <w:rFonts w:ascii="BNazanin" w:hAnsi="BNazanin" w:cs="B Nazanin"/>
          <w:sz w:val="28"/>
          <w:szCs w:val="28"/>
        </w:rPr>
        <w:t xml:space="preserve"> </w:t>
      </w:r>
      <w:r w:rsidRPr="00D46C74">
        <w:rPr>
          <w:rFonts w:ascii="BNazanin" w:hAnsi="BNazanin" w:cs="B Nazanin"/>
          <w:sz w:val="28"/>
          <w:szCs w:val="28"/>
          <w:rtl/>
        </w:rPr>
        <w:t>اي</w:t>
      </w:r>
      <w:r w:rsidRPr="00D46C74">
        <w:rPr>
          <w:rFonts w:ascii="BNazanin" w:hAnsi="BNazanin" w:cs="B Nazanin"/>
          <w:sz w:val="28"/>
          <w:szCs w:val="28"/>
        </w:rPr>
        <w:t xml:space="preserve"> </w:t>
      </w:r>
      <w:r w:rsidRPr="00D46C74">
        <w:rPr>
          <w:rFonts w:ascii="BNazanin" w:hAnsi="BNazanin" w:cs="B Nazanin"/>
          <w:sz w:val="28"/>
          <w:szCs w:val="28"/>
          <w:rtl/>
        </w:rPr>
        <w:t>باید</w:t>
      </w:r>
      <w:r w:rsidRPr="00D46C74">
        <w:rPr>
          <w:rFonts w:ascii="BNazanin" w:hAnsi="BNazanin" w:cs="B Nazanin"/>
          <w:sz w:val="28"/>
          <w:szCs w:val="28"/>
        </w:rPr>
        <w:t xml:space="preserve"> </w:t>
      </w:r>
      <w:r w:rsidRPr="00D46C74">
        <w:rPr>
          <w:rFonts w:ascii="BNazanin" w:hAnsi="BNazanin" w:cs="B Nazanin"/>
          <w:sz w:val="28"/>
          <w:szCs w:val="28"/>
          <w:rtl/>
        </w:rPr>
        <w:t>مطابق</w:t>
      </w:r>
      <w:r w:rsidRPr="00D46C74">
        <w:rPr>
          <w:rFonts w:ascii="BNazanin" w:hAnsi="BNazanin" w:cs="B Nazanin"/>
          <w:sz w:val="28"/>
          <w:szCs w:val="28"/>
        </w:rPr>
        <w:t xml:space="preserve"> </w:t>
      </w:r>
      <w:r w:rsidRPr="00D46C74">
        <w:rPr>
          <w:rFonts w:ascii="BNazanin" w:hAnsi="BNazanin" w:cs="B Nazanin"/>
          <w:sz w:val="28"/>
          <w:szCs w:val="28"/>
          <w:rtl/>
        </w:rPr>
        <w:t>شرایط</w:t>
      </w:r>
      <w:r w:rsidRPr="00D46C74">
        <w:rPr>
          <w:rFonts w:ascii="BNazanin" w:hAnsi="BNazanin" w:cs="B Nazanin"/>
          <w:sz w:val="28"/>
          <w:szCs w:val="28"/>
        </w:rPr>
        <w:t xml:space="preserve"> </w:t>
      </w:r>
      <w:r w:rsidRPr="00D46C74">
        <w:rPr>
          <w:rFonts w:ascii="BNazanin" w:hAnsi="BNazanin" w:cs="B Nazanin"/>
          <w:sz w:val="28"/>
          <w:szCs w:val="28"/>
          <w:rtl/>
        </w:rPr>
        <w:t>به</w:t>
      </w:r>
      <w:r w:rsidRPr="00D46C74">
        <w:rPr>
          <w:rFonts w:ascii="BNazanin" w:hAnsi="BNazanin" w:cs="B Nazanin"/>
          <w:sz w:val="28"/>
          <w:szCs w:val="28"/>
        </w:rPr>
        <w:t xml:space="preserve"> </w:t>
      </w:r>
      <w:r w:rsidRPr="00D46C74">
        <w:rPr>
          <w:rFonts w:ascii="BNazanin" w:hAnsi="BNazanin" w:cs="B Nazanin"/>
          <w:sz w:val="28"/>
          <w:szCs w:val="28"/>
          <w:rtl/>
        </w:rPr>
        <w:t>صورت</w:t>
      </w:r>
      <w:r w:rsidRPr="00D46C74">
        <w:rPr>
          <w:rFonts w:ascii="BNazanin" w:hAnsi="BNazanin" w:cs="B Nazanin"/>
          <w:sz w:val="28"/>
          <w:szCs w:val="28"/>
        </w:rPr>
        <w:t xml:space="preserve"> </w:t>
      </w:r>
      <w:r w:rsidRPr="00D46C74">
        <w:rPr>
          <w:rFonts w:ascii="BNazanin" w:hAnsi="BNazanin" w:cs="B Nazanin"/>
          <w:sz w:val="28"/>
          <w:szCs w:val="28"/>
          <w:rtl/>
        </w:rPr>
        <w:t>دوره</w:t>
      </w:r>
      <w:r w:rsidRPr="00D46C74">
        <w:rPr>
          <w:rFonts w:ascii="BNazanin" w:hAnsi="BNazanin" w:cs="B Nazanin"/>
          <w:sz w:val="28"/>
          <w:szCs w:val="28"/>
        </w:rPr>
        <w:t xml:space="preserve"> </w:t>
      </w:r>
      <w:r w:rsidRPr="00D46C74">
        <w:rPr>
          <w:rFonts w:ascii="BNazanin" w:hAnsi="BNazanin" w:cs="B Nazanin"/>
          <w:sz w:val="28"/>
          <w:szCs w:val="28"/>
          <w:rtl/>
        </w:rPr>
        <w:t>اي</w:t>
      </w:r>
      <w:r w:rsidRPr="00D46C74">
        <w:rPr>
          <w:rFonts w:ascii="BNazanin" w:hAnsi="BNazanin" w:cs="B Nazanin" w:hint="cs"/>
          <w:sz w:val="28"/>
          <w:szCs w:val="28"/>
          <w:rtl/>
          <w:lang w:bidi="fa-IR"/>
        </w:rPr>
        <w:t xml:space="preserve"> </w:t>
      </w:r>
      <w:r w:rsidRPr="00D46C74">
        <w:rPr>
          <w:rFonts w:ascii="BNazanin" w:hAnsi="BNazanin" w:cs="B Nazanin"/>
          <w:sz w:val="28"/>
          <w:szCs w:val="28"/>
          <w:rtl/>
        </w:rPr>
        <w:t>ارزیابی</w:t>
      </w:r>
      <w:r w:rsidRPr="00D46C74">
        <w:rPr>
          <w:rFonts w:ascii="BNazanin" w:hAnsi="BNazanin" w:cs="B Nazanin"/>
          <w:sz w:val="28"/>
          <w:szCs w:val="28"/>
        </w:rPr>
        <w:t xml:space="preserve"> </w:t>
      </w:r>
      <w:r w:rsidRPr="00D46C74">
        <w:rPr>
          <w:rFonts w:ascii="BNazanin" w:hAnsi="BNazanin" w:cs="B Nazanin"/>
          <w:sz w:val="28"/>
          <w:szCs w:val="28"/>
          <w:rtl/>
        </w:rPr>
        <w:t>شوند</w:t>
      </w:r>
      <w:r w:rsidRPr="00D46C74">
        <w:rPr>
          <w:rFonts w:ascii="BNazanin" w:hAnsi="BNazanin" w:cs="B Nazanin"/>
          <w:sz w:val="28"/>
          <w:szCs w:val="28"/>
        </w:rPr>
        <w:t>.</w:t>
      </w:r>
    </w:p>
    <w:p w:rsidR="002751E0" w:rsidRPr="00D46C74" w:rsidRDefault="002751E0" w:rsidP="00496D11">
      <w:pPr>
        <w:pStyle w:val="ListParagraph"/>
        <w:numPr>
          <w:ilvl w:val="0"/>
          <w:numId w:val="12"/>
        </w:numPr>
        <w:autoSpaceDE w:val="0"/>
        <w:autoSpaceDN w:val="0"/>
        <w:bidi/>
        <w:adjustRightInd w:val="0"/>
        <w:spacing w:after="0"/>
        <w:jc w:val="both"/>
        <w:rPr>
          <w:rFonts w:ascii="Courier" w:hAnsi="Courier" w:cs="B Nazanin"/>
          <w:sz w:val="28"/>
          <w:szCs w:val="28"/>
        </w:rPr>
      </w:pPr>
      <w:r w:rsidRPr="00D46C74">
        <w:rPr>
          <w:rFonts w:ascii="BNazanin" w:hAnsi="BNazanin" w:cs="B Nazanin"/>
          <w:sz w:val="28"/>
          <w:szCs w:val="28"/>
          <w:rtl/>
        </w:rPr>
        <w:t>در</w:t>
      </w:r>
      <w:r w:rsidRPr="00D46C74">
        <w:rPr>
          <w:rFonts w:ascii="BNazanin" w:hAnsi="BNazanin" w:cs="B Nazanin"/>
          <w:sz w:val="28"/>
          <w:szCs w:val="28"/>
        </w:rPr>
        <w:t xml:space="preserve"> </w:t>
      </w:r>
      <w:r w:rsidRPr="00D46C74">
        <w:rPr>
          <w:rFonts w:ascii="BNazanin" w:hAnsi="BNazanin" w:cs="B Nazanin"/>
          <w:sz w:val="28"/>
          <w:szCs w:val="28"/>
          <w:rtl/>
        </w:rPr>
        <w:t>صورتی</w:t>
      </w:r>
      <w:r w:rsidRPr="00D46C74">
        <w:rPr>
          <w:rFonts w:ascii="BNazanin" w:hAnsi="BNazanin" w:cs="B Nazanin"/>
          <w:sz w:val="28"/>
          <w:szCs w:val="28"/>
        </w:rPr>
        <w:t xml:space="preserve"> </w:t>
      </w:r>
      <w:r w:rsidRPr="00D46C74">
        <w:rPr>
          <w:rFonts w:ascii="BNazanin" w:hAnsi="BNazanin" w:cs="B Nazanin"/>
          <w:sz w:val="28"/>
          <w:szCs w:val="28"/>
          <w:rtl/>
        </w:rPr>
        <w:t>که</w:t>
      </w:r>
      <w:r w:rsidRPr="00D46C74">
        <w:rPr>
          <w:rFonts w:ascii="BNazanin" w:hAnsi="BNazanin" w:cs="B Nazanin"/>
          <w:sz w:val="28"/>
          <w:szCs w:val="28"/>
        </w:rPr>
        <w:t xml:space="preserve"> </w:t>
      </w:r>
      <w:r w:rsidRPr="00D46C74">
        <w:rPr>
          <w:rFonts w:ascii="BNazanin" w:hAnsi="BNazanin" w:cs="B Nazanin"/>
          <w:sz w:val="28"/>
          <w:szCs w:val="28"/>
          <w:rtl/>
        </w:rPr>
        <w:t>فردي</w:t>
      </w:r>
      <w:r w:rsidRPr="00D46C74">
        <w:rPr>
          <w:rFonts w:ascii="BNazanin" w:hAnsi="BNazanin" w:cs="B Nazanin"/>
          <w:sz w:val="28"/>
          <w:szCs w:val="28"/>
        </w:rPr>
        <w:t xml:space="preserve"> </w:t>
      </w:r>
      <w:r w:rsidRPr="00D46C74">
        <w:rPr>
          <w:rFonts w:ascii="BNazanin" w:hAnsi="BNazanin" w:cs="B Nazanin"/>
          <w:sz w:val="28"/>
          <w:szCs w:val="28"/>
          <w:rtl/>
        </w:rPr>
        <w:t>داراي</w:t>
      </w:r>
      <w:r w:rsidRPr="00D46C74">
        <w:rPr>
          <w:rFonts w:ascii="BNazanin" w:hAnsi="BNazanin" w:cs="B Nazanin"/>
          <w:sz w:val="28"/>
          <w:szCs w:val="28"/>
        </w:rPr>
        <w:t xml:space="preserve"> </w:t>
      </w:r>
      <w:r w:rsidRPr="00D46C74">
        <w:rPr>
          <w:rFonts w:ascii="BNazanin" w:hAnsi="BNazanin" w:cs="B Nazanin"/>
          <w:sz w:val="28"/>
          <w:szCs w:val="28"/>
          <w:rtl/>
        </w:rPr>
        <w:t>سابقه</w:t>
      </w:r>
      <w:r w:rsidRPr="00D46C74">
        <w:rPr>
          <w:rFonts w:ascii="BNazanin" w:hAnsi="BNazanin" w:cs="B Nazanin"/>
          <w:sz w:val="28"/>
          <w:szCs w:val="28"/>
        </w:rPr>
        <w:t xml:space="preserve"> </w:t>
      </w:r>
      <w:r w:rsidRPr="00D46C74">
        <w:rPr>
          <w:rFonts w:ascii="BNazanin" w:hAnsi="BNazanin" w:cs="B Nazanin"/>
          <w:sz w:val="28"/>
          <w:szCs w:val="28"/>
          <w:rtl/>
        </w:rPr>
        <w:t>فردي</w:t>
      </w:r>
      <w:r w:rsidRPr="00D46C74">
        <w:rPr>
          <w:rFonts w:ascii="BNazanin" w:hAnsi="BNazanin" w:cs="B Nazanin"/>
          <w:sz w:val="28"/>
          <w:szCs w:val="28"/>
        </w:rPr>
        <w:t xml:space="preserve"> </w:t>
      </w:r>
      <w:r w:rsidRPr="00D46C74">
        <w:rPr>
          <w:rFonts w:ascii="BNazanin" w:hAnsi="BNazanin" w:cs="B Nazanin"/>
          <w:sz w:val="28"/>
          <w:szCs w:val="28"/>
          <w:rtl/>
        </w:rPr>
        <w:t>یا</w:t>
      </w:r>
      <w:r w:rsidRPr="00D46C74">
        <w:rPr>
          <w:rFonts w:ascii="BNazanin" w:hAnsi="BNazanin" w:cs="B Nazanin"/>
          <w:sz w:val="28"/>
          <w:szCs w:val="28"/>
        </w:rPr>
        <w:t xml:space="preserve"> </w:t>
      </w:r>
      <w:r w:rsidRPr="00D46C74">
        <w:rPr>
          <w:rFonts w:ascii="BNazanin" w:hAnsi="BNazanin" w:cs="B Nazanin"/>
          <w:sz w:val="28"/>
          <w:szCs w:val="28"/>
          <w:rtl/>
        </w:rPr>
        <w:t>خانوادگی</w:t>
      </w:r>
      <w:r w:rsidRPr="00D46C74">
        <w:rPr>
          <w:rFonts w:ascii="BNazanin" w:hAnsi="BNazanin" w:cs="B Nazanin"/>
          <w:sz w:val="28"/>
          <w:szCs w:val="28"/>
        </w:rPr>
        <w:t xml:space="preserve"> </w:t>
      </w:r>
      <w:r w:rsidRPr="00D46C74">
        <w:rPr>
          <w:rFonts w:ascii="BNazanin" w:hAnsi="BNazanin" w:cs="B Nazanin"/>
          <w:sz w:val="28"/>
          <w:szCs w:val="28"/>
          <w:rtl/>
        </w:rPr>
        <w:t>نبود،</w:t>
      </w:r>
      <w:r w:rsidRPr="00D46C74">
        <w:rPr>
          <w:rFonts w:ascii="BNazanin" w:hAnsi="BNazanin" w:cs="B Nazanin"/>
          <w:sz w:val="28"/>
          <w:szCs w:val="28"/>
        </w:rPr>
        <w:t xml:space="preserve"> </w:t>
      </w:r>
      <w:r w:rsidRPr="00D46C74">
        <w:rPr>
          <w:rFonts w:ascii="BNazanin" w:hAnsi="BNazanin" w:cs="B Nazanin"/>
          <w:sz w:val="28"/>
          <w:szCs w:val="28"/>
          <w:rtl/>
        </w:rPr>
        <w:t>علامت</w:t>
      </w:r>
      <w:r>
        <w:rPr>
          <w:rFonts w:ascii="BNazanin" w:hAnsi="BNazanin" w:cs="B Nazanin" w:hint="cs"/>
          <w:sz w:val="28"/>
          <w:szCs w:val="28"/>
          <w:rtl/>
        </w:rPr>
        <w:t xml:space="preserve"> </w:t>
      </w:r>
      <w:r w:rsidRPr="00D46C74">
        <w:rPr>
          <w:rFonts w:ascii="BNazanin" w:hAnsi="BNazanin" w:cs="B Nazanin"/>
          <w:sz w:val="28"/>
          <w:szCs w:val="28"/>
          <w:rtl/>
        </w:rPr>
        <w:t>دار</w:t>
      </w:r>
      <w:r w:rsidRPr="00D46C74">
        <w:rPr>
          <w:rFonts w:ascii="BNazanin" w:hAnsi="BNazanin" w:cs="B Nazanin"/>
          <w:sz w:val="28"/>
          <w:szCs w:val="28"/>
        </w:rPr>
        <w:t xml:space="preserve"> </w:t>
      </w:r>
      <w:r w:rsidRPr="00D46C74">
        <w:rPr>
          <w:rFonts w:ascii="BNazanin" w:hAnsi="BNazanin" w:cs="B Nazanin"/>
          <w:sz w:val="28"/>
          <w:szCs w:val="28"/>
          <w:rtl/>
        </w:rPr>
        <w:t>نبود</w:t>
      </w:r>
      <w:r w:rsidRPr="00D46C74">
        <w:rPr>
          <w:rFonts w:ascii="BNazanin" w:hAnsi="BNazanin" w:cs="B Nazanin"/>
          <w:sz w:val="28"/>
          <w:szCs w:val="28"/>
        </w:rPr>
        <w:t xml:space="preserve"> </w:t>
      </w:r>
      <w:r w:rsidRPr="00D46C74">
        <w:rPr>
          <w:rFonts w:ascii="BNazanin" w:hAnsi="BNazanin" w:cs="B Nazanin"/>
          <w:sz w:val="28"/>
          <w:szCs w:val="28"/>
          <w:rtl/>
        </w:rPr>
        <w:t>و</w:t>
      </w:r>
      <w:r w:rsidRPr="00D46C74">
        <w:rPr>
          <w:rFonts w:ascii="BNazanin" w:hAnsi="BNazanin" w:cs="B Nazanin"/>
          <w:sz w:val="28"/>
          <w:szCs w:val="28"/>
        </w:rPr>
        <w:t xml:space="preserve"> </w:t>
      </w:r>
      <w:r w:rsidRPr="00D46C74">
        <w:rPr>
          <w:rFonts w:ascii="BNazanin" w:hAnsi="BNazanin" w:cs="B Nazanin"/>
          <w:sz w:val="28"/>
          <w:szCs w:val="28"/>
          <w:rtl/>
        </w:rPr>
        <w:t xml:space="preserve">تست </w:t>
      </w:r>
      <w:r w:rsidRPr="002178B1">
        <w:rPr>
          <w:rFonts w:ascii="Calibri" w:hAnsi="Calibri" w:cs="B Nazanin"/>
          <w:sz w:val="28"/>
          <w:szCs w:val="28"/>
        </w:rPr>
        <w:t>FIT</w:t>
      </w:r>
      <w:r w:rsidRPr="002178B1">
        <w:rPr>
          <w:rFonts w:ascii="BNazanin" w:hAnsi="BNazanin" w:cs="B Nazanin"/>
          <w:sz w:val="28"/>
          <w:szCs w:val="28"/>
          <w:rtl/>
        </w:rPr>
        <w:t xml:space="preserve"> نیز</w:t>
      </w:r>
      <w:r w:rsidRPr="002178B1">
        <w:rPr>
          <w:rFonts w:ascii="BNazanin" w:hAnsi="BNazanin" w:cs="B Nazanin"/>
          <w:sz w:val="28"/>
          <w:szCs w:val="28"/>
        </w:rPr>
        <w:t xml:space="preserve"> </w:t>
      </w:r>
      <w:r w:rsidRPr="002178B1">
        <w:rPr>
          <w:rFonts w:ascii="BNazanin" w:hAnsi="BNazanin" w:cs="B Nazanin"/>
          <w:sz w:val="28"/>
          <w:szCs w:val="28"/>
          <w:rtl/>
        </w:rPr>
        <w:t>منفی</w:t>
      </w:r>
      <w:r w:rsidRPr="002178B1">
        <w:rPr>
          <w:rFonts w:ascii="BNazanin" w:hAnsi="BNazanin" w:cs="B Nazanin"/>
          <w:sz w:val="28"/>
          <w:szCs w:val="28"/>
        </w:rPr>
        <w:t xml:space="preserve"> </w:t>
      </w:r>
      <w:r w:rsidRPr="002178B1">
        <w:rPr>
          <w:rFonts w:ascii="BNazanin" w:hAnsi="BNazanin" w:cs="B Nazanin"/>
          <w:sz w:val="28"/>
          <w:szCs w:val="28"/>
          <w:rtl/>
        </w:rPr>
        <w:t>بود،</w:t>
      </w:r>
      <w:r w:rsidRPr="002178B1">
        <w:rPr>
          <w:rFonts w:ascii="BNazanin" w:hAnsi="BNazanin" w:cs="B Nazanin"/>
          <w:sz w:val="28"/>
          <w:szCs w:val="28"/>
        </w:rPr>
        <w:t xml:space="preserve"> </w:t>
      </w:r>
      <w:r w:rsidRPr="002178B1">
        <w:rPr>
          <w:rFonts w:ascii="BNazanin" w:hAnsi="BNazanin" w:cs="B Nazanin"/>
          <w:sz w:val="28"/>
          <w:szCs w:val="28"/>
          <w:rtl/>
        </w:rPr>
        <w:t>زمان</w:t>
      </w:r>
      <w:r w:rsidRPr="002178B1">
        <w:rPr>
          <w:rFonts w:ascii="BNazanin" w:hAnsi="BNazanin" w:cs="B Nazanin"/>
          <w:sz w:val="28"/>
          <w:szCs w:val="28"/>
        </w:rPr>
        <w:t xml:space="preserve"> </w:t>
      </w:r>
      <w:r w:rsidRPr="002178B1">
        <w:rPr>
          <w:rFonts w:ascii="BNazanin" w:hAnsi="BNazanin" w:cs="B Nazanin"/>
          <w:sz w:val="28"/>
          <w:szCs w:val="28"/>
          <w:rtl/>
        </w:rPr>
        <w:t>فراخوان</w:t>
      </w:r>
      <w:r w:rsidRPr="002178B1">
        <w:rPr>
          <w:rFonts w:ascii="BNazanin" w:hAnsi="BNazanin" w:cs="B Nazanin"/>
          <w:sz w:val="28"/>
          <w:szCs w:val="28"/>
        </w:rPr>
        <w:t xml:space="preserve"> </w:t>
      </w:r>
      <w:r w:rsidRPr="002178B1">
        <w:rPr>
          <w:rFonts w:ascii="BNazanin" w:hAnsi="BNazanin" w:cs="B Nazanin"/>
          <w:sz w:val="28"/>
          <w:szCs w:val="28"/>
          <w:rtl/>
        </w:rPr>
        <w:t>بعدي</w:t>
      </w:r>
      <w:r w:rsidRPr="002178B1">
        <w:rPr>
          <w:rFonts w:ascii="BNazanin" w:hAnsi="BNazanin" w:cs="B Nazanin"/>
          <w:sz w:val="28"/>
          <w:szCs w:val="28"/>
        </w:rPr>
        <w:t xml:space="preserve"> </w:t>
      </w:r>
      <w:r w:rsidRPr="002178B1">
        <w:rPr>
          <w:rFonts w:ascii="BNazanin" w:hAnsi="BNazanin" w:cs="B Nazanin"/>
          <w:sz w:val="28"/>
          <w:szCs w:val="28"/>
          <w:rtl/>
        </w:rPr>
        <w:t>دو</w:t>
      </w:r>
      <w:r w:rsidRPr="002178B1">
        <w:rPr>
          <w:rFonts w:ascii="BNazanin" w:hAnsi="BNazanin" w:cs="B Nazanin"/>
          <w:sz w:val="28"/>
          <w:szCs w:val="28"/>
        </w:rPr>
        <w:t xml:space="preserve"> </w:t>
      </w:r>
      <w:r w:rsidRPr="00D46C74">
        <w:rPr>
          <w:rFonts w:ascii="BNazanin" w:hAnsi="BNazanin" w:cs="B Nazanin"/>
          <w:sz w:val="28"/>
          <w:szCs w:val="28"/>
          <w:rtl/>
        </w:rPr>
        <w:t>سال</w:t>
      </w:r>
      <w:r w:rsidRPr="00D46C74">
        <w:rPr>
          <w:rFonts w:ascii="BNazanin" w:hAnsi="BNazanin" w:cs="B Nazanin"/>
          <w:sz w:val="28"/>
          <w:szCs w:val="28"/>
        </w:rPr>
        <w:t xml:space="preserve"> </w:t>
      </w:r>
      <w:r w:rsidRPr="00D46C74">
        <w:rPr>
          <w:rFonts w:ascii="BNazanin" w:hAnsi="BNazanin" w:cs="B Nazanin"/>
          <w:sz w:val="28"/>
          <w:szCs w:val="28"/>
          <w:rtl/>
        </w:rPr>
        <w:t>بعد</w:t>
      </w:r>
      <w:r w:rsidRPr="00D46C74">
        <w:rPr>
          <w:rFonts w:ascii="BNazanin" w:hAnsi="BNazanin" w:cs="B Nazanin"/>
          <w:sz w:val="28"/>
          <w:szCs w:val="28"/>
        </w:rPr>
        <w:t xml:space="preserve"> </w:t>
      </w:r>
      <w:r w:rsidRPr="00D46C74">
        <w:rPr>
          <w:rFonts w:ascii="BNazanin" w:hAnsi="BNazanin" w:cs="B Nazanin"/>
          <w:sz w:val="28"/>
          <w:szCs w:val="28"/>
          <w:rtl/>
        </w:rPr>
        <w:t>خواهد</w:t>
      </w:r>
      <w:r w:rsidRPr="00D46C74">
        <w:rPr>
          <w:rFonts w:ascii="BNazanin" w:hAnsi="BNazanin" w:cs="B Nazanin"/>
          <w:sz w:val="28"/>
          <w:szCs w:val="28"/>
        </w:rPr>
        <w:t xml:space="preserve"> </w:t>
      </w:r>
      <w:r w:rsidRPr="00D46C74">
        <w:rPr>
          <w:rFonts w:ascii="BNazanin" w:hAnsi="BNazanin" w:cs="B Nazanin"/>
          <w:sz w:val="28"/>
          <w:szCs w:val="28"/>
          <w:rtl/>
        </w:rPr>
        <w:t>بود</w:t>
      </w:r>
      <w:r w:rsidRPr="00D46C74">
        <w:rPr>
          <w:rFonts w:ascii="BNazanin" w:hAnsi="BNazanin" w:cs="B Nazanin"/>
          <w:sz w:val="28"/>
          <w:szCs w:val="28"/>
        </w:rPr>
        <w:t>.</w:t>
      </w:r>
    </w:p>
    <w:p w:rsidR="002751E0" w:rsidRPr="00385BD0" w:rsidRDefault="002751E0" w:rsidP="00496D11">
      <w:pPr>
        <w:pStyle w:val="ListParagraph"/>
        <w:numPr>
          <w:ilvl w:val="0"/>
          <w:numId w:val="12"/>
        </w:numPr>
        <w:autoSpaceDE w:val="0"/>
        <w:autoSpaceDN w:val="0"/>
        <w:bidi/>
        <w:adjustRightInd w:val="0"/>
        <w:spacing w:after="0"/>
        <w:jc w:val="both"/>
        <w:rPr>
          <w:rFonts w:ascii="Courier" w:hAnsi="Courier" w:cs="B Nazanin"/>
          <w:sz w:val="28"/>
          <w:szCs w:val="28"/>
        </w:rPr>
      </w:pPr>
      <w:r w:rsidRPr="00385BD0">
        <w:rPr>
          <w:rFonts w:ascii="BNazanin" w:hAnsi="BNazanin" w:cs="B Nazanin"/>
          <w:sz w:val="28"/>
          <w:szCs w:val="28"/>
          <w:rtl/>
        </w:rPr>
        <w:t>اگر</w:t>
      </w:r>
      <w:r w:rsidRPr="00385BD0">
        <w:rPr>
          <w:rFonts w:ascii="BNazanin" w:hAnsi="BNazanin" w:cs="B Nazanin"/>
          <w:sz w:val="28"/>
          <w:szCs w:val="28"/>
        </w:rPr>
        <w:t xml:space="preserve"> </w:t>
      </w:r>
      <w:r w:rsidRPr="00385BD0">
        <w:rPr>
          <w:rFonts w:ascii="BNazanin" w:hAnsi="BNazanin" w:cs="B Nazanin"/>
          <w:sz w:val="28"/>
          <w:szCs w:val="28"/>
          <w:rtl/>
        </w:rPr>
        <w:t>فرد</w:t>
      </w:r>
      <w:r w:rsidRPr="00385BD0">
        <w:rPr>
          <w:rFonts w:ascii="BNazanin" w:hAnsi="BNazanin" w:cs="B Nazanin"/>
          <w:sz w:val="28"/>
          <w:szCs w:val="28"/>
        </w:rPr>
        <w:t xml:space="preserve"> </w:t>
      </w:r>
      <w:r w:rsidRPr="00385BD0">
        <w:rPr>
          <w:rFonts w:ascii="BNazanin" w:hAnsi="BNazanin" w:cs="B Nazanin"/>
          <w:sz w:val="28"/>
          <w:szCs w:val="28"/>
          <w:rtl/>
        </w:rPr>
        <w:t>صرفا</w:t>
      </w:r>
      <w:r w:rsidRPr="00385BD0">
        <w:rPr>
          <w:rFonts w:ascii="BNazanin" w:hAnsi="BNazanin" w:cs="B Nazanin"/>
          <w:sz w:val="28"/>
          <w:szCs w:val="28"/>
        </w:rPr>
        <w:t xml:space="preserve"> </w:t>
      </w:r>
      <w:r w:rsidRPr="00385BD0">
        <w:rPr>
          <w:rFonts w:ascii="BNazanin" w:hAnsi="BNazanin" w:cs="B Nazanin"/>
          <w:sz w:val="28"/>
          <w:szCs w:val="28"/>
          <w:rtl/>
        </w:rPr>
        <w:t>به</w:t>
      </w:r>
      <w:r w:rsidRPr="00385BD0">
        <w:rPr>
          <w:rFonts w:ascii="BNazanin" w:hAnsi="BNazanin" w:cs="B Nazanin"/>
          <w:sz w:val="28"/>
          <w:szCs w:val="28"/>
        </w:rPr>
        <w:t xml:space="preserve"> </w:t>
      </w:r>
      <w:r w:rsidRPr="00385BD0">
        <w:rPr>
          <w:rFonts w:ascii="BNazanin" w:hAnsi="BNazanin" w:cs="B Nazanin"/>
          <w:sz w:val="28"/>
          <w:szCs w:val="28"/>
          <w:rtl/>
        </w:rPr>
        <w:t>دلیل</w:t>
      </w:r>
      <w:r w:rsidRPr="00385BD0">
        <w:rPr>
          <w:rFonts w:ascii="BNazanin" w:hAnsi="BNazanin" w:cs="B Nazanin"/>
          <w:sz w:val="28"/>
          <w:szCs w:val="28"/>
        </w:rPr>
        <w:t xml:space="preserve"> </w:t>
      </w:r>
      <w:r w:rsidRPr="00385BD0">
        <w:rPr>
          <w:rFonts w:ascii="BNazanin" w:hAnsi="BNazanin" w:cs="B Nazanin"/>
          <w:sz w:val="28"/>
          <w:szCs w:val="28"/>
          <w:rtl/>
        </w:rPr>
        <w:t>تست</w:t>
      </w:r>
      <w:r w:rsidRPr="00385BD0">
        <w:rPr>
          <w:rFonts w:ascii="Calibri" w:hAnsi="Calibri" w:cs="B Nazanin"/>
          <w:sz w:val="28"/>
          <w:szCs w:val="28"/>
        </w:rPr>
        <w:t xml:space="preserve"> FIT</w:t>
      </w:r>
      <w:r w:rsidRPr="00385BD0">
        <w:rPr>
          <w:rFonts w:ascii="BNazanin" w:hAnsi="BNazanin" w:cs="B Nazanin"/>
          <w:sz w:val="28"/>
          <w:szCs w:val="28"/>
        </w:rPr>
        <w:t xml:space="preserve"> </w:t>
      </w:r>
      <w:r w:rsidRPr="00385BD0">
        <w:rPr>
          <w:rFonts w:ascii="BNazanin" w:hAnsi="BNazanin" w:cs="B Nazanin"/>
          <w:sz w:val="28"/>
          <w:szCs w:val="28"/>
          <w:rtl/>
        </w:rPr>
        <w:t>مثبت</w:t>
      </w:r>
      <w:r w:rsidRPr="00385BD0">
        <w:rPr>
          <w:rFonts w:ascii="BNazanin" w:hAnsi="BNazanin" w:cs="B Nazanin"/>
          <w:sz w:val="28"/>
          <w:szCs w:val="28"/>
        </w:rPr>
        <w:t xml:space="preserve"> </w:t>
      </w:r>
      <w:r w:rsidRPr="00385BD0">
        <w:rPr>
          <w:rFonts w:ascii="BNazanin" w:hAnsi="BNazanin" w:cs="B Nazanin"/>
          <w:sz w:val="28"/>
          <w:szCs w:val="28"/>
          <w:rtl/>
        </w:rPr>
        <w:t>به</w:t>
      </w:r>
      <w:r w:rsidRPr="00385BD0">
        <w:rPr>
          <w:rFonts w:ascii="BNazanin" w:hAnsi="BNazanin" w:cs="B Nazanin"/>
          <w:sz w:val="28"/>
          <w:szCs w:val="28"/>
        </w:rPr>
        <w:t xml:space="preserve"> </w:t>
      </w:r>
      <w:r w:rsidRPr="00385BD0">
        <w:rPr>
          <w:rFonts w:ascii="BNazanin" w:hAnsi="BNazanin" w:cs="B Nazanin"/>
          <w:sz w:val="28"/>
          <w:szCs w:val="28"/>
          <w:rtl/>
        </w:rPr>
        <w:t>پزشک</w:t>
      </w:r>
      <w:r w:rsidRPr="00385BD0">
        <w:rPr>
          <w:rFonts w:ascii="BNazanin" w:hAnsi="BNazanin" w:cs="B Nazanin"/>
          <w:sz w:val="28"/>
          <w:szCs w:val="28"/>
        </w:rPr>
        <w:t xml:space="preserve"> </w:t>
      </w:r>
      <w:r w:rsidRPr="00385BD0">
        <w:rPr>
          <w:rFonts w:ascii="BNazanin" w:hAnsi="BNazanin" w:cs="B Nazanin"/>
          <w:sz w:val="28"/>
          <w:szCs w:val="28"/>
          <w:rtl/>
        </w:rPr>
        <w:t>ارجاع</w:t>
      </w:r>
      <w:r w:rsidRPr="00385BD0">
        <w:rPr>
          <w:rFonts w:ascii="BNazanin" w:hAnsi="BNazanin" w:cs="B Nazanin"/>
          <w:sz w:val="28"/>
          <w:szCs w:val="28"/>
        </w:rPr>
        <w:t xml:space="preserve"> </w:t>
      </w:r>
      <w:r w:rsidRPr="00385BD0">
        <w:rPr>
          <w:rFonts w:ascii="BNazanin" w:hAnsi="BNazanin" w:cs="B Nazanin"/>
          <w:sz w:val="28"/>
          <w:szCs w:val="28"/>
          <w:rtl/>
        </w:rPr>
        <w:t>شده</w:t>
      </w:r>
      <w:r w:rsidRPr="00385BD0">
        <w:rPr>
          <w:rFonts w:ascii="BNazanin" w:hAnsi="BNazanin" w:cs="B Nazanin"/>
          <w:sz w:val="28"/>
          <w:szCs w:val="28"/>
        </w:rPr>
        <w:t xml:space="preserve"> </w:t>
      </w:r>
      <w:r w:rsidRPr="00385BD0">
        <w:rPr>
          <w:rFonts w:ascii="BNazanin" w:hAnsi="BNazanin" w:cs="B Nazanin"/>
          <w:sz w:val="28"/>
          <w:szCs w:val="28"/>
          <w:rtl/>
        </w:rPr>
        <w:t>باشد،</w:t>
      </w:r>
      <w:r w:rsidRPr="00385BD0">
        <w:rPr>
          <w:rFonts w:ascii="BNazanin" w:hAnsi="BNazanin" w:cs="B Nazanin"/>
          <w:sz w:val="28"/>
          <w:szCs w:val="28"/>
        </w:rPr>
        <w:t xml:space="preserve"> </w:t>
      </w:r>
      <w:r w:rsidRPr="00385BD0">
        <w:rPr>
          <w:rFonts w:ascii="BNazanin" w:hAnsi="BNazanin" w:cs="B Nazanin"/>
          <w:sz w:val="28"/>
          <w:szCs w:val="28"/>
          <w:rtl/>
        </w:rPr>
        <w:t>زمان</w:t>
      </w:r>
      <w:r w:rsidRPr="00385BD0">
        <w:rPr>
          <w:rFonts w:ascii="BNazanin" w:hAnsi="BNazanin" w:cs="B Nazanin"/>
          <w:sz w:val="28"/>
          <w:szCs w:val="28"/>
        </w:rPr>
        <w:t xml:space="preserve"> </w:t>
      </w:r>
      <w:r w:rsidRPr="00385BD0">
        <w:rPr>
          <w:rFonts w:ascii="BNazanin" w:hAnsi="BNazanin" w:cs="B Nazanin"/>
          <w:sz w:val="28"/>
          <w:szCs w:val="28"/>
          <w:rtl/>
        </w:rPr>
        <w:t>ارجاع</w:t>
      </w:r>
      <w:r w:rsidRPr="00385BD0">
        <w:rPr>
          <w:rFonts w:ascii="BNazanin" w:hAnsi="BNazanin" w:cs="B Nazanin"/>
          <w:sz w:val="28"/>
          <w:szCs w:val="28"/>
        </w:rPr>
        <w:t xml:space="preserve"> </w:t>
      </w:r>
      <w:r w:rsidRPr="00385BD0">
        <w:rPr>
          <w:rFonts w:ascii="BNazanin" w:hAnsi="BNazanin" w:cs="B Nazanin"/>
          <w:sz w:val="28"/>
          <w:szCs w:val="28"/>
          <w:rtl/>
        </w:rPr>
        <w:t>بعدي</w:t>
      </w:r>
      <w:r w:rsidRPr="00385BD0">
        <w:rPr>
          <w:rFonts w:ascii="BNazanin" w:hAnsi="BNazanin" w:cs="B Nazanin"/>
          <w:sz w:val="28"/>
          <w:szCs w:val="28"/>
        </w:rPr>
        <w:t xml:space="preserve"> </w:t>
      </w:r>
      <w:r w:rsidRPr="00385BD0">
        <w:rPr>
          <w:rFonts w:ascii="BNazanin" w:hAnsi="BNazanin" w:cs="B Nazanin"/>
          <w:sz w:val="28"/>
          <w:szCs w:val="28"/>
          <w:rtl/>
        </w:rPr>
        <w:t>توسط</w:t>
      </w:r>
      <w:r w:rsidRPr="00385BD0">
        <w:rPr>
          <w:rFonts w:ascii="BNazanin" w:hAnsi="BNazanin" w:cs="B Nazanin"/>
          <w:sz w:val="28"/>
          <w:szCs w:val="28"/>
        </w:rPr>
        <w:t xml:space="preserve"> </w:t>
      </w:r>
      <w:r w:rsidRPr="00385BD0">
        <w:rPr>
          <w:rFonts w:ascii="BNazanin" w:hAnsi="BNazanin" w:cs="B Nazanin"/>
          <w:sz w:val="28"/>
          <w:szCs w:val="28"/>
          <w:rtl/>
        </w:rPr>
        <w:t>سطح</w:t>
      </w:r>
      <w:r w:rsidRPr="00385BD0">
        <w:rPr>
          <w:rFonts w:ascii="BNazanin" w:hAnsi="BNazanin" w:cs="B Nazanin"/>
          <w:sz w:val="28"/>
          <w:szCs w:val="28"/>
        </w:rPr>
        <w:t xml:space="preserve"> </w:t>
      </w:r>
      <w:r w:rsidRPr="00385BD0">
        <w:rPr>
          <w:rFonts w:ascii="BNazanin" w:hAnsi="BNazanin" w:cs="B Nazanin"/>
          <w:sz w:val="28"/>
          <w:szCs w:val="28"/>
          <w:rtl/>
        </w:rPr>
        <w:t>دو</w:t>
      </w:r>
      <w:r w:rsidRPr="00385BD0">
        <w:rPr>
          <w:rFonts w:ascii="BNazanin" w:hAnsi="BNazanin" w:cs="B Nazanin"/>
          <w:sz w:val="28"/>
          <w:szCs w:val="28"/>
        </w:rPr>
        <w:t xml:space="preserve"> </w:t>
      </w:r>
      <w:r w:rsidRPr="00385BD0">
        <w:rPr>
          <w:rFonts w:ascii="BNazanin" w:hAnsi="BNazanin" w:cs="B Nazanin"/>
          <w:sz w:val="28"/>
          <w:szCs w:val="28"/>
          <w:rtl/>
        </w:rPr>
        <w:t>مشخص</w:t>
      </w:r>
      <w:r w:rsidRPr="00385BD0">
        <w:rPr>
          <w:rFonts w:ascii="BNazanin" w:hAnsi="BNazanin" w:cs="B Nazanin"/>
          <w:sz w:val="28"/>
          <w:szCs w:val="28"/>
        </w:rPr>
        <w:t xml:space="preserve"> </w:t>
      </w:r>
      <w:r w:rsidRPr="00385BD0">
        <w:rPr>
          <w:rFonts w:ascii="BNazanin" w:hAnsi="BNazanin" w:cs="B Nazanin"/>
          <w:sz w:val="28"/>
          <w:szCs w:val="28"/>
          <w:rtl/>
        </w:rPr>
        <w:t>می</w:t>
      </w:r>
      <w:r w:rsidRPr="00385BD0">
        <w:rPr>
          <w:rFonts w:ascii="BNazanin" w:hAnsi="BNazanin" w:cs="B Nazanin"/>
          <w:sz w:val="28"/>
          <w:szCs w:val="28"/>
        </w:rPr>
        <w:t xml:space="preserve"> </w:t>
      </w:r>
      <w:r w:rsidRPr="00385BD0">
        <w:rPr>
          <w:rFonts w:ascii="BNazanin" w:hAnsi="BNazanin" w:cs="B Nazanin"/>
          <w:sz w:val="28"/>
          <w:szCs w:val="28"/>
          <w:rtl/>
        </w:rPr>
        <w:t>شود</w:t>
      </w:r>
      <w:r w:rsidRPr="00385BD0">
        <w:rPr>
          <w:rFonts w:ascii="BNazanin" w:hAnsi="BNazanin" w:cs="B Nazanin"/>
          <w:sz w:val="28"/>
          <w:szCs w:val="28"/>
        </w:rPr>
        <w:t xml:space="preserve">. </w:t>
      </w:r>
    </w:p>
    <w:p w:rsidR="002751E0" w:rsidRPr="00385BD0" w:rsidRDefault="002751E0" w:rsidP="00496D11">
      <w:pPr>
        <w:pStyle w:val="ListParagraph"/>
        <w:numPr>
          <w:ilvl w:val="0"/>
          <w:numId w:val="12"/>
        </w:numPr>
        <w:autoSpaceDE w:val="0"/>
        <w:autoSpaceDN w:val="0"/>
        <w:bidi/>
        <w:adjustRightInd w:val="0"/>
        <w:spacing w:after="0"/>
        <w:jc w:val="both"/>
        <w:rPr>
          <w:rFonts w:ascii="Courier" w:hAnsi="Courier" w:cs="B Nazanin"/>
          <w:sz w:val="28"/>
          <w:szCs w:val="28"/>
        </w:rPr>
      </w:pPr>
      <w:r w:rsidRPr="00385BD0">
        <w:rPr>
          <w:rFonts w:ascii="BNazanin" w:hAnsi="BNazanin" w:cs="B Nazanin"/>
          <w:sz w:val="28"/>
          <w:szCs w:val="28"/>
          <w:rtl/>
        </w:rPr>
        <w:t>اگر</w:t>
      </w:r>
      <w:r w:rsidRPr="00385BD0">
        <w:rPr>
          <w:rFonts w:ascii="BNazanin" w:hAnsi="BNazanin" w:cs="B Nazanin"/>
          <w:sz w:val="28"/>
          <w:szCs w:val="28"/>
        </w:rPr>
        <w:t xml:space="preserve"> </w:t>
      </w:r>
      <w:r w:rsidRPr="00385BD0">
        <w:rPr>
          <w:rFonts w:ascii="BNazanin" w:hAnsi="BNazanin" w:cs="B Nazanin"/>
          <w:sz w:val="28"/>
          <w:szCs w:val="28"/>
          <w:rtl/>
        </w:rPr>
        <w:t>فرد</w:t>
      </w:r>
      <w:r w:rsidRPr="00385BD0">
        <w:rPr>
          <w:rFonts w:ascii="BNazanin" w:hAnsi="BNazanin" w:cs="B Nazanin"/>
          <w:sz w:val="28"/>
          <w:szCs w:val="28"/>
        </w:rPr>
        <w:t xml:space="preserve"> </w:t>
      </w:r>
      <w:r w:rsidRPr="00385BD0">
        <w:rPr>
          <w:rFonts w:ascii="BNazanin" w:hAnsi="BNazanin" w:cs="B Nazanin"/>
          <w:sz w:val="28"/>
          <w:szCs w:val="28"/>
          <w:rtl/>
        </w:rPr>
        <w:t>صرفا</w:t>
      </w:r>
      <w:r w:rsidRPr="00385BD0">
        <w:rPr>
          <w:rFonts w:ascii="BNazanin" w:hAnsi="BNazanin" w:cs="B Nazanin"/>
          <w:sz w:val="28"/>
          <w:szCs w:val="28"/>
        </w:rPr>
        <w:t xml:space="preserve"> </w:t>
      </w:r>
      <w:r w:rsidRPr="00385BD0">
        <w:rPr>
          <w:rFonts w:ascii="BNazanin" w:hAnsi="BNazanin" w:cs="B Nazanin"/>
          <w:sz w:val="28"/>
          <w:szCs w:val="28"/>
          <w:rtl/>
        </w:rPr>
        <w:t>به</w:t>
      </w:r>
      <w:r w:rsidRPr="00385BD0">
        <w:rPr>
          <w:rFonts w:ascii="BNazanin" w:hAnsi="BNazanin" w:cs="B Nazanin"/>
          <w:sz w:val="28"/>
          <w:szCs w:val="28"/>
        </w:rPr>
        <w:t xml:space="preserve"> </w:t>
      </w:r>
      <w:r w:rsidRPr="00385BD0">
        <w:rPr>
          <w:rFonts w:ascii="BNazanin" w:hAnsi="BNazanin" w:cs="B Nazanin"/>
          <w:sz w:val="28"/>
          <w:szCs w:val="28"/>
          <w:rtl/>
        </w:rPr>
        <w:t>دلیل</w:t>
      </w:r>
      <w:r w:rsidRPr="00385BD0">
        <w:rPr>
          <w:rFonts w:ascii="BNazanin" w:hAnsi="BNazanin" w:cs="B Nazanin"/>
          <w:sz w:val="28"/>
          <w:szCs w:val="28"/>
        </w:rPr>
        <w:t xml:space="preserve"> </w:t>
      </w:r>
      <w:r w:rsidRPr="00385BD0">
        <w:rPr>
          <w:rFonts w:ascii="BNazanin" w:hAnsi="BNazanin" w:cs="B Nazanin"/>
          <w:sz w:val="28"/>
          <w:szCs w:val="28"/>
          <w:rtl/>
        </w:rPr>
        <w:t>علایم</w:t>
      </w:r>
      <w:r w:rsidRPr="00385BD0">
        <w:rPr>
          <w:rFonts w:ascii="BNazanin" w:hAnsi="BNazanin" w:cs="B Nazanin"/>
          <w:sz w:val="28"/>
          <w:szCs w:val="28"/>
        </w:rPr>
        <w:t xml:space="preserve"> </w:t>
      </w:r>
      <w:r w:rsidRPr="00385BD0">
        <w:rPr>
          <w:rFonts w:ascii="BNazanin" w:hAnsi="BNazanin" w:cs="B Nazanin"/>
          <w:sz w:val="28"/>
          <w:szCs w:val="28"/>
          <w:rtl/>
        </w:rPr>
        <w:t>مثبت</w:t>
      </w:r>
      <w:r w:rsidRPr="00385BD0">
        <w:rPr>
          <w:rFonts w:ascii="BNazanin" w:hAnsi="BNazanin" w:cs="B Nazanin"/>
          <w:sz w:val="28"/>
          <w:szCs w:val="28"/>
        </w:rPr>
        <w:t xml:space="preserve"> </w:t>
      </w:r>
      <w:r w:rsidRPr="00385BD0">
        <w:rPr>
          <w:rFonts w:ascii="BNazanin" w:hAnsi="BNazanin" w:cs="B Nazanin"/>
          <w:sz w:val="28"/>
          <w:szCs w:val="28"/>
          <w:rtl/>
        </w:rPr>
        <w:t>به</w:t>
      </w:r>
      <w:r w:rsidRPr="00385BD0">
        <w:rPr>
          <w:rFonts w:ascii="BNazanin" w:hAnsi="BNazanin" w:cs="B Nazanin"/>
          <w:sz w:val="28"/>
          <w:szCs w:val="28"/>
        </w:rPr>
        <w:t xml:space="preserve"> </w:t>
      </w:r>
      <w:r w:rsidRPr="00385BD0">
        <w:rPr>
          <w:rFonts w:ascii="BNazanin" w:hAnsi="BNazanin" w:cs="B Nazanin"/>
          <w:sz w:val="28"/>
          <w:szCs w:val="28"/>
          <w:rtl/>
        </w:rPr>
        <w:t>پزشک</w:t>
      </w:r>
      <w:r w:rsidRPr="00385BD0">
        <w:rPr>
          <w:rFonts w:ascii="BNazanin" w:hAnsi="BNazanin" w:cs="B Nazanin"/>
          <w:sz w:val="28"/>
          <w:szCs w:val="28"/>
        </w:rPr>
        <w:t xml:space="preserve"> </w:t>
      </w:r>
      <w:r w:rsidRPr="00385BD0">
        <w:rPr>
          <w:rFonts w:ascii="BNazanin" w:hAnsi="BNazanin" w:cs="B Nazanin"/>
          <w:sz w:val="28"/>
          <w:szCs w:val="28"/>
          <w:rtl/>
        </w:rPr>
        <w:t>ارجاع</w:t>
      </w:r>
      <w:r w:rsidRPr="00385BD0">
        <w:rPr>
          <w:rFonts w:ascii="BNazanin" w:hAnsi="BNazanin" w:cs="B Nazanin"/>
          <w:sz w:val="28"/>
          <w:szCs w:val="28"/>
        </w:rPr>
        <w:t xml:space="preserve"> </w:t>
      </w:r>
      <w:r w:rsidRPr="00385BD0">
        <w:rPr>
          <w:rFonts w:ascii="BNazanin" w:hAnsi="BNazanin" w:cs="B Nazanin"/>
          <w:sz w:val="28"/>
          <w:szCs w:val="28"/>
          <w:rtl/>
        </w:rPr>
        <w:t>شده</w:t>
      </w:r>
      <w:r w:rsidRPr="00385BD0">
        <w:rPr>
          <w:rFonts w:ascii="BNazanin" w:hAnsi="BNazanin" w:cs="B Nazanin"/>
          <w:sz w:val="28"/>
          <w:szCs w:val="28"/>
        </w:rPr>
        <w:t xml:space="preserve"> </w:t>
      </w:r>
      <w:r w:rsidRPr="00385BD0">
        <w:rPr>
          <w:rFonts w:ascii="BNazanin" w:hAnsi="BNazanin" w:cs="B Nazanin"/>
          <w:sz w:val="28"/>
          <w:szCs w:val="28"/>
          <w:rtl/>
        </w:rPr>
        <w:t>باشد،</w:t>
      </w:r>
      <w:r w:rsidRPr="00385BD0">
        <w:rPr>
          <w:rFonts w:ascii="BNazanin" w:hAnsi="BNazanin" w:cs="B Nazanin"/>
          <w:sz w:val="28"/>
          <w:szCs w:val="28"/>
        </w:rPr>
        <w:t xml:space="preserve"> </w:t>
      </w:r>
      <w:r w:rsidRPr="00385BD0">
        <w:rPr>
          <w:rFonts w:ascii="BNazanin" w:hAnsi="BNazanin" w:cs="B Nazanin"/>
          <w:sz w:val="28"/>
          <w:szCs w:val="28"/>
          <w:rtl/>
        </w:rPr>
        <w:t>زمان</w:t>
      </w:r>
      <w:r w:rsidRPr="00385BD0">
        <w:rPr>
          <w:rFonts w:ascii="BNazanin" w:hAnsi="BNazanin" w:cs="B Nazanin"/>
          <w:sz w:val="28"/>
          <w:szCs w:val="28"/>
        </w:rPr>
        <w:t xml:space="preserve"> </w:t>
      </w:r>
      <w:r w:rsidRPr="00385BD0">
        <w:rPr>
          <w:rFonts w:ascii="BNazanin" w:hAnsi="BNazanin" w:cs="B Nazanin"/>
          <w:sz w:val="28"/>
          <w:szCs w:val="28"/>
          <w:rtl/>
        </w:rPr>
        <w:t>ارجاع</w:t>
      </w:r>
      <w:r w:rsidRPr="00385BD0">
        <w:rPr>
          <w:rFonts w:ascii="BNazanin" w:hAnsi="BNazanin" w:cs="B Nazanin"/>
          <w:sz w:val="28"/>
          <w:szCs w:val="28"/>
        </w:rPr>
        <w:t xml:space="preserve"> </w:t>
      </w:r>
      <w:r w:rsidRPr="00385BD0">
        <w:rPr>
          <w:rFonts w:ascii="BNazanin" w:hAnsi="BNazanin" w:cs="B Nazanin"/>
          <w:sz w:val="28"/>
          <w:szCs w:val="28"/>
          <w:rtl/>
        </w:rPr>
        <w:t>بعدي</w:t>
      </w:r>
      <w:r w:rsidRPr="00385BD0">
        <w:rPr>
          <w:rFonts w:ascii="BNazanin" w:hAnsi="BNazanin" w:cs="B Nazanin"/>
          <w:sz w:val="28"/>
          <w:szCs w:val="28"/>
        </w:rPr>
        <w:t xml:space="preserve"> </w:t>
      </w:r>
      <w:r w:rsidRPr="00385BD0">
        <w:rPr>
          <w:rFonts w:ascii="BNazanin" w:hAnsi="BNazanin" w:cs="B Nazanin"/>
          <w:sz w:val="28"/>
          <w:szCs w:val="28"/>
          <w:rtl/>
        </w:rPr>
        <w:t>توسط</w:t>
      </w:r>
      <w:r w:rsidRPr="00385BD0">
        <w:rPr>
          <w:rFonts w:ascii="BNazanin" w:hAnsi="BNazanin" w:cs="B Nazanin"/>
          <w:sz w:val="28"/>
          <w:szCs w:val="28"/>
        </w:rPr>
        <w:t xml:space="preserve"> </w:t>
      </w:r>
      <w:r w:rsidRPr="00385BD0">
        <w:rPr>
          <w:rFonts w:ascii="BNazanin" w:hAnsi="BNazanin" w:cs="B Nazanin"/>
          <w:sz w:val="28"/>
          <w:szCs w:val="28"/>
          <w:rtl/>
        </w:rPr>
        <w:t>سطح</w:t>
      </w:r>
      <w:r w:rsidRPr="00385BD0">
        <w:rPr>
          <w:rFonts w:ascii="BNazanin" w:hAnsi="BNazanin" w:cs="B Nazanin"/>
          <w:sz w:val="28"/>
          <w:szCs w:val="28"/>
        </w:rPr>
        <w:t xml:space="preserve"> </w:t>
      </w:r>
      <w:r w:rsidRPr="00385BD0">
        <w:rPr>
          <w:rFonts w:ascii="BNazanin" w:hAnsi="BNazanin" w:cs="B Nazanin"/>
          <w:sz w:val="28"/>
          <w:szCs w:val="28"/>
          <w:rtl/>
        </w:rPr>
        <w:t>دو</w:t>
      </w:r>
      <w:r w:rsidRPr="00385BD0">
        <w:rPr>
          <w:rFonts w:ascii="BNazanin" w:hAnsi="BNazanin" w:cs="B Nazanin"/>
          <w:sz w:val="28"/>
          <w:szCs w:val="28"/>
        </w:rPr>
        <w:t xml:space="preserve"> </w:t>
      </w:r>
      <w:r w:rsidRPr="00385BD0">
        <w:rPr>
          <w:rFonts w:ascii="BNazanin" w:hAnsi="BNazanin" w:cs="B Nazanin"/>
          <w:sz w:val="28"/>
          <w:szCs w:val="28"/>
          <w:rtl/>
        </w:rPr>
        <w:t>و</w:t>
      </w:r>
      <w:r w:rsidRPr="00385BD0">
        <w:rPr>
          <w:rFonts w:ascii="BNazanin" w:hAnsi="BNazanin" w:cs="B Nazanin"/>
          <w:sz w:val="28"/>
          <w:szCs w:val="28"/>
        </w:rPr>
        <w:t xml:space="preserve"> </w:t>
      </w:r>
      <w:r w:rsidRPr="00385BD0">
        <w:rPr>
          <w:rFonts w:ascii="BNazanin" w:hAnsi="BNazanin" w:cs="B Nazanin"/>
          <w:sz w:val="28"/>
          <w:szCs w:val="28"/>
          <w:rtl/>
        </w:rPr>
        <w:t>پزشک</w:t>
      </w:r>
      <w:r w:rsidRPr="00385BD0">
        <w:rPr>
          <w:rFonts w:ascii="BNazanin" w:hAnsi="BNazanin" w:cs="B Nazanin"/>
          <w:sz w:val="28"/>
          <w:szCs w:val="28"/>
        </w:rPr>
        <w:t xml:space="preserve"> </w:t>
      </w:r>
      <w:r w:rsidRPr="00385BD0">
        <w:rPr>
          <w:rFonts w:ascii="BNazanin" w:hAnsi="BNazanin" w:cs="B Nazanin"/>
          <w:sz w:val="28"/>
          <w:szCs w:val="28"/>
          <w:rtl/>
        </w:rPr>
        <w:t>سطح</w:t>
      </w:r>
      <w:r w:rsidRPr="00385BD0">
        <w:rPr>
          <w:rFonts w:ascii="BNazanin" w:hAnsi="BNazanin" w:cs="B Nazanin"/>
          <w:sz w:val="28"/>
          <w:szCs w:val="28"/>
        </w:rPr>
        <w:t xml:space="preserve"> </w:t>
      </w:r>
      <w:r w:rsidRPr="00385BD0">
        <w:rPr>
          <w:rFonts w:ascii="BNazanin" w:hAnsi="BNazanin" w:cs="B Nazanin"/>
          <w:sz w:val="28"/>
          <w:szCs w:val="28"/>
          <w:rtl/>
        </w:rPr>
        <w:t>یک</w:t>
      </w:r>
      <w:r w:rsidRPr="00385BD0">
        <w:rPr>
          <w:rFonts w:ascii="BNazanin" w:hAnsi="BNazanin" w:cs="B Nazanin"/>
          <w:sz w:val="28"/>
          <w:szCs w:val="28"/>
        </w:rPr>
        <w:t xml:space="preserve"> </w:t>
      </w:r>
      <w:r w:rsidRPr="00385BD0">
        <w:rPr>
          <w:rFonts w:ascii="BNazanin" w:hAnsi="BNazanin" w:cs="B Nazanin"/>
          <w:sz w:val="28"/>
          <w:szCs w:val="28"/>
          <w:rtl/>
        </w:rPr>
        <w:t>مشخص</w:t>
      </w:r>
      <w:r w:rsidRPr="00385BD0">
        <w:rPr>
          <w:rFonts w:ascii="BNazanin" w:hAnsi="BNazanin" w:cs="B Nazanin"/>
          <w:sz w:val="28"/>
          <w:szCs w:val="28"/>
        </w:rPr>
        <w:t xml:space="preserve"> </w:t>
      </w:r>
      <w:r w:rsidRPr="00385BD0">
        <w:rPr>
          <w:rFonts w:ascii="BNazanin" w:hAnsi="BNazanin" w:cs="B Nazanin"/>
          <w:sz w:val="28"/>
          <w:szCs w:val="28"/>
          <w:rtl/>
        </w:rPr>
        <w:t>می</w:t>
      </w:r>
      <w:r w:rsidRPr="00385BD0">
        <w:rPr>
          <w:rFonts w:ascii="BNazanin" w:hAnsi="BNazanin" w:cs="B Nazanin"/>
          <w:sz w:val="28"/>
          <w:szCs w:val="28"/>
        </w:rPr>
        <w:t xml:space="preserve"> </w:t>
      </w:r>
      <w:r w:rsidRPr="00385BD0">
        <w:rPr>
          <w:rFonts w:ascii="BNazanin" w:hAnsi="BNazanin" w:cs="B Nazanin"/>
          <w:sz w:val="28"/>
          <w:szCs w:val="28"/>
          <w:rtl/>
        </w:rPr>
        <w:t>شود</w:t>
      </w:r>
      <w:r w:rsidRPr="00385BD0">
        <w:rPr>
          <w:rFonts w:ascii="BNazanin" w:hAnsi="BNazanin" w:cs="B Nazanin"/>
          <w:sz w:val="28"/>
          <w:szCs w:val="28"/>
        </w:rPr>
        <w:t>.</w:t>
      </w:r>
    </w:p>
    <w:p w:rsidR="002751E0" w:rsidRPr="00385BD0" w:rsidRDefault="002751E0" w:rsidP="00496D11">
      <w:pPr>
        <w:pStyle w:val="ListParagraph"/>
        <w:numPr>
          <w:ilvl w:val="0"/>
          <w:numId w:val="12"/>
        </w:numPr>
        <w:autoSpaceDE w:val="0"/>
        <w:autoSpaceDN w:val="0"/>
        <w:bidi/>
        <w:adjustRightInd w:val="0"/>
        <w:spacing w:after="0"/>
        <w:jc w:val="both"/>
        <w:rPr>
          <w:rFonts w:ascii="Courier" w:hAnsi="Courier" w:cs="B Nazanin"/>
          <w:sz w:val="28"/>
          <w:szCs w:val="28"/>
        </w:rPr>
      </w:pPr>
      <w:r w:rsidRPr="00385BD0">
        <w:rPr>
          <w:rFonts w:ascii="BNazanin" w:hAnsi="BNazanin" w:cs="B Nazanin"/>
          <w:sz w:val="28"/>
          <w:szCs w:val="28"/>
          <w:rtl/>
        </w:rPr>
        <w:t>دریافت</w:t>
      </w:r>
      <w:r w:rsidRPr="00385BD0">
        <w:rPr>
          <w:rFonts w:ascii="BNazanin" w:hAnsi="BNazanin" w:cs="B Nazanin"/>
          <w:sz w:val="28"/>
          <w:szCs w:val="28"/>
        </w:rPr>
        <w:t xml:space="preserve"> </w:t>
      </w:r>
      <w:r w:rsidRPr="00385BD0">
        <w:rPr>
          <w:rFonts w:ascii="BNazanin" w:hAnsi="BNazanin" w:cs="B Nazanin"/>
          <w:sz w:val="28"/>
          <w:szCs w:val="28"/>
          <w:rtl/>
        </w:rPr>
        <w:t>بازخورد</w:t>
      </w:r>
      <w:r w:rsidRPr="00385BD0">
        <w:rPr>
          <w:rFonts w:ascii="BNazanin" w:hAnsi="BNazanin" w:cs="B Nazanin"/>
          <w:sz w:val="28"/>
          <w:szCs w:val="28"/>
        </w:rPr>
        <w:t xml:space="preserve"> </w:t>
      </w:r>
      <w:r w:rsidRPr="00385BD0">
        <w:rPr>
          <w:rFonts w:ascii="BNazanin" w:hAnsi="BNazanin" w:cs="B Nazanin"/>
          <w:sz w:val="28"/>
          <w:szCs w:val="28"/>
          <w:rtl/>
        </w:rPr>
        <w:t>از</w:t>
      </w:r>
      <w:r w:rsidRPr="00385BD0">
        <w:rPr>
          <w:rFonts w:ascii="BNazanin" w:hAnsi="BNazanin" w:cs="B Nazanin"/>
          <w:sz w:val="28"/>
          <w:szCs w:val="28"/>
        </w:rPr>
        <w:t xml:space="preserve"> </w:t>
      </w:r>
      <w:r w:rsidRPr="00385BD0">
        <w:rPr>
          <w:rFonts w:ascii="BNazanin" w:hAnsi="BNazanin" w:cs="B Nazanin"/>
          <w:sz w:val="28"/>
          <w:szCs w:val="28"/>
          <w:rtl/>
        </w:rPr>
        <w:t>سطوح</w:t>
      </w:r>
      <w:r w:rsidRPr="00385BD0">
        <w:rPr>
          <w:rFonts w:ascii="BNazanin" w:hAnsi="BNazanin" w:cs="B Nazanin"/>
          <w:sz w:val="28"/>
          <w:szCs w:val="28"/>
        </w:rPr>
        <w:t xml:space="preserve"> </w:t>
      </w:r>
      <w:r w:rsidRPr="00385BD0">
        <w:rPr>
          <w:rFonts w:ascii="BNazanin" w:hAnsi="BNazanin" w:cs="B Nazanin"/>
          <w:sz w:val="28"/>
          <w:szCs w:val="28"/>
          <w:rtl/>
        </w:rPr>
        <w:t>پذیرنده</w:t>
      </w:r>
      <w:r w:rsidRPr="00385BD0">
        <w:rPr>
          <w:rFonts w:ascii="BNazanin" w:hAnsi="BNazanin" w:cs="B Nazanin"/>
          <w:sz w:val="28"/>
          <w:szCs w:val="28"/>
        </w:rPr>
        <w:t xml:space="preserve"> </w:t>
      </w:r>
      <w:r w:rsidRPr="00385BD0">
        <w:rPr>
          <w:rFonts w:ascii="BNazanin" w:hAnsi="BNazanin" w:cs="B Nazanin"/>
          <w:sz w:val="28"/>
          <w:szCs w:val="28"/>
          <w:rtl/>
        </w:rPr>
        <w:t>ارجاع</w:t>
      </w:r>
      <w:r w:rsidRPr="00385BD0">
        <w:rPr>
          <w:rFonts w:ascii="BNazanin" w:hAnsi="BNazanin" w:cs="B Nazanin"/>
          <w:sz w:val="28"/>
          <w:szCs w:val="28"/>
        </w:rPr>
        <w:t xml:space="preserve"> </w:t>
      </w:r>
      <w:r w:rsidRPr="00385BD0">
        <w:rPr>
          <w:rFonts w:ascii="BNazanin" w:hAnsi="BNazanin" w:cs="B Nazanin"/>
          <w:sz w:val="28"/>
          <w:szCs w:val="28"/>
          <w:rtl/>
        </w:rPr>
        <w:t>را</w:t>
      </w:r>
      <w:r w:rsidRPr="00385BD0">
        <w:rPr>
          <w:rFonts w:ascii="BNazanin" w:hAnsi="BNazanin" w:cs="B Nazanin"/>
          <w:sz w:val="28"/>
          <w:szCs w:val="28"/>
        </w:rPr>
        <w:t xml:space="preserve"> </w:t>
      </w:r>
      <w:r w:rsidRPr="00385BD0">
        <w:rPr>
          <w:rFonts w:ascii="BNazanin" w:hAnsi="BNazanin" w:cs="B Nazanin"/>
          <w:sz w:val="28"/>
          <w:szCs w:val="28"/>
          <w:rtl/>
        </w:rPr>
        <w:t>پیگیري</w:t>
      </w:r>
      <w:r w:rsidRPr="00385BD0">
        <w:rPr>
          <w:rFonts w:ascii="BNazanin" w:hAnsi="BNazanin" w:cs="B Nazanin"/>
          <w:sz w:val="28"/>
          <w:szCs w:val="28"/>
        </w:rPr>
        <w:t xml:space="preserve"> </w:t>
      </w:r>
      <w:r w:rsidRPr="00385BD0">
        <w:rPr>
          <w:rFonts w:ascii="BNazanin" w:hAnsi="BNazanin" w:cs="B Nazanin"/>
          <w:sz w:val="28"/>
          <w:szCs w:val="28"/>
          <w:rtl/>
        </w:rPr>
        <w:t>و</w:t>
      </w:r>
      <w:r w:rsidRPr="00385BD0">
        <w:rPr>
          <w:rFonts w:ascii="BNazanin" w:hAnsi="BNazanin" w:cs="B Nazanin"/>
          <w:sz w:val="28"/>
          <w:szCs w:val="28"/>
        </w:rPr>
        <w:t xml:space="preserve"> </w:t>
      </w:r>
      <w:r w:rsidRPr="00385BD0">
        <w:rPr>
          <w:rFonts w:ascii="BNazanin" w:hAnsi="BNazanin" w:cs="B Nazanin"/>
          <w:sz w:val="28"/>
          <w:szCs w:val="28"/>
          <w:rtl/>
        </w:rPr>
        <w:t>پسخوراند</w:t>
      </w:r>
      <w:r w:rsidRPr="00385BD0">
        <w:rPr>
          <w:rFonts w:ascii="BNazanin" w:hAnsi="BNazanin" w:cs="B Nazanin"/>
          <w:sz w:val="28"/>
          <w:szCs w:val="28"/>
        </w:rPr>
        <w:t xml:space="preserve"> </w:t>
      </w:r>
      <w:r w:rsidRPr="00385BD0">
        <w:rPr>
          <w:rFonts w:ascii="BNazanin" w:hAnsi="BNazanin" w:cs="B Nazanin"/>
          <w:sz w:val="28"/>
          <w:szCs w:val="28"/>
          <w:rtl/>
        </w:rPr>
        <w:t>آنها</w:t>
      </w:r>
      <w:r w:rsidRPr="00385BD0">
        <w:rPr>
          <w:rFonts w:ascii="BNazanin" w:hAnsi="BNazanin" w:cs="B Nazanin"/>
          <w:sz w:val="28"/>
          <w:szCs w:val="28"/>
        </w:rPr>
        <w:t xml:space="preserve"> </w:t>
      </w:r>
      <w:r w:rsidRPr="00385BD0">
        <w:rPr>
          <w:rFonts w:ascii="BNazanin" w:hAnsi="BNazanin" w:cs="B Nazanin"/>
          <w:sz w:val="28"/>
          <w:szCs w:val="28"/>
          <w:rtl/>
        </w:rPr>
        <w:t>را</w:t>
      </w:r>
      <w:r w:rsidRPr="00385BD0">
        <w:rPr>
          <w:rFonts w:ascii="BNazanin" w:hAnsi="BNazanin" w:cs="B Nazanin"/>
          <w:sz w:val="28"/>
          <w:szCs w:val="28"/>
        </w:rPr>
        <w:t xml:space="preserve"> </w:t>
      </w:r>
      <w:r w:rsidRPr="00385BD0">
        <w:rPr>
          <w:rFonts w:ascii="BNazanin" w:hAnsi="BNazanin" w:cs="B Nazanin"/>
          <w:sz w:val="28"/>
          <w:szCs w:val="28"/>
          <w:rtl/>
        </w:rPr>
        <w:t>بررسی</w:t>
      </w:r>
      <w:r w:rsidRPr="00385BD0">
        <w:rPr>
          <w:rFonts w:ascii="BNazanin" w:hAnsi="BNazanin" w:cs="B Nazanin"/>
          <w:sz w:val="28"/>
          <w:szCs w:val="28"/>
        </w:rPr>
        <w:t xml:space="preserve"> </w:t>
      </w:r>
      <w:r w:rsidRPr="00385BD0">
        <w:rPr>
          <w:rFonts w:ascii="BNazanin" w:hAnsi="BNazanin" w:cs="B Nazanin"/>
          <w:sz w:val="28"/>
          <w:szCs w:val="28"/>
          <w:rtl/>
        </w:rPr>
        <w:t>کنید</w:t>
      </w:r>
      <w:r w:rsidRPr="00385BD0">
        <w:rPr>
          <w:rFonts w:ascii="BNazanin" w:hAnsi="BNazanin" w:cs="B Nazanin"/>
          <w:sz w:val="28"/>
          <w:szCs w:val="28"/>
        </w:rPr>
        <w:t xml:space="preserve">. </w:t>
      </w:r>
    </w:p>
    <w:p w:rsidR="002751E0" w:rsidRPr="000D20A9" w:rsidRDefault="002751E0" w:rsidP="00496D11">
      <w:pPr>
        <w:pStyle w:val="ListParagraph"/>
        <w:numPr>
          <w:ilvl w:val="0"/>
          <w:numId w:val="12"/>
        </w:numPr>
        <w:autoSpaceDE w:val="0"/>
        <w:autoSpaceDN w:val="0"/>
        <w:bidi/>
        <w:adjustRightInd w:val="0"/>
        <w:spacing w:after="0"/>
        <w:jc w:val="both"/>
        <w:rPr>
          <w:rFonts w:ascii="Courier" w:hAnsi="Courier" w:cs="B Nazanin"/>
          <w:sz w:val="28"/>
          <w:szCs w:val="28"/>
        </w:rPr>
      </w:pPr>
      <w:r w:rsidRPr="000D20A9">
        <w:rPr>
          <w:rFonts w:ascii="BNazanin" w:hAnsi="BNazanin" w:cs="B Nazanin"/>
          <w:sz w:val="28"/>
          <w:szCs w:val="28"/>
          <w:rtl/>
        </w:rPr>
        <w:t>مشخصات</w:t>
      </w:r>
      <w:r w:rsidRPr="000D20A9">
        <w:rPr>
          <w:rFonts w:ascii="BNazanin" w:hAnsi="BNazanin" w:cs="B Nazanin"/>
          <w:sz w:val="28"/>
          <w:szCs w:val="28"/>
        </w:rPr>
        <w:t xml:space="preserve"> </w:t>
      </w:r>
      <w:r w:rsidRPr="000D20A9">
        <w:rPr>
          <w:rFonts w:ascii="BNazanin" w:hAnsi="BNazanin" w:cs="B Nazanin"/>
          <w:sz w:val="28"/>
          <w:szCs w:val="28"/>
          <w:rtl/>
        </w:rPr>
        <w:t>افراد</w:t>
      </w:r>
      <w:r w:rsidRPr="000D20A9">
        <w:rPr>
          <w:rFonts w:ascii="BNazanin" w:hAnsi="BNazanin" w:cs="B Nazanin"/>
          <w:sz w:val="28"/>
          <w:szCs w:val="28"/>
        </w:rPr>
        <w:t xml:space="preserve"> </w:t>
      </w:r>
      <w:r w:rsidRPr="000D20A9">
        <w:rPr>
          <w:rFonts w:ascii="BNazanin" w:hAnsi="BNazanin" w:cs="B Nazanin"/>
          <w:sz w:val="28"/>
          <w:szCs w:val="28"/>
          <w:rtl/>
        </w:rPr>
        <w:t>داراي</w:t>
      </w:r>
      <w:r w:rsidRPr="000D20A9">
        <w:rPr>
          <w:rFonts w:ascii="BNazanin" w:hAnsi="BNazanin" w:cs="B Nazanin"/>
          <w:sz w:val="28"/>
          <w:szCs w:val="28"/>
        </w:rPr>
        <w:t xml:space="preserve"> </w:t>
      </w:r>
      <w:r w:rsidRPr="000D20A9">
        <w:rPr>
          <w:rFonts w:ascii="BNazanin" w:hAnsi="BNazanin" w:cs="B Nazanin"/>
          <w:sz w:val="28"/>
          <w:szCs w:val="28"/>
          <w:rtl/>
        </w:rPr>
        <w:t>سرطان</w:t>
      </w:r>
      <w:r w:rsidRPr="000D20A9">
        <w:rPr>
          <w:rFonts w:ascii="BNazanin" w:hAnsi="BNazanin" w:cs="B Nazanin"/>
          <w:sz w:val="28"/>
          <w:szCs w:val="28"/>
        </w:rPr>
        <w:t xml:space="preserve"> </w:t>
      </w:r>
      <w:r w:rsidRPr="000D20A9">
        <w:rPr>
          <w:rFonts w:ascii="BNazanin" w:hAnsi="BNazanin" w:cs="B Nazanin"/>
          <w:sz w:val="28"/>
          <w:szCs w:val="28"/>
          <w:rtl/>
        </w:rPr>
        <w:t>روده</w:t>
      </w:r>
      <w:r w:rsidRPr="000D20A9">
        <w:rPr>
          <w:rFonts w:ascii="BNazanin" w:hAnsi="BNazanin" w:cs="B Nazanin"/>
          <w:sz w:val="28"/>
          <w:szCs w:val="28"/>
        </w:rPr>
        <w:t xml:space="preserve"> </w:t>
      </w:r>
      <w:r w:rsidRPr="000D20A9">
        <w:rPr>
          <w:rFonts w:ascii="BNazanin" w:hAnsi="BNazanin" w:cs="B Nazanin"/>
          <w:sz w:val="28"/>
          <w:szCs w:val="28"/>
          <w:rtl/>
        </w:rPr>
        <w:t>بزرگ</w:t>
      </w:r>
      <w:r w:rsidRPr="000D20A9">
        <w:rPr>
          <w:rFonts w:ascii="BNazanin" w:hAnsi="BNazanin" w:cs="B Nazanin"/>
          <w:sz w:val="28"/>
          <w:szCs w:val="28"/>
        </w:rPr>
        <w:t xml:space="preserve"> </w:t>
      </w:r>
      <w:r w:rsidRPr="000D20A9">
        <w:rPr>
          <w:rFonts w:ascii="BNazanin" w:hAnsi="BNazanin" w:cs="B Nazanin"/>
          <w:sz w:val="28"/>
          <w:szCs w:val="28"/>
          <w:rtl/>
        </w:rPr>
        <w:t>تایید</w:t>
      </w:r>
      <w:r w:rsidRPr="000D20A9">
        <w:rPr>
          <w:rFonts w:ascii="BNazanin" w:hAnsi="BNazanin" w:cs="B Nazanin"/>
          <w:sz w:val="28"/>
          <w:szCs w:val="28"/>
        </w:rPr>
        <w:t xml:space="preserve"> </w:t>
      </w:r>
      <w:r w:rsidRPr="000D20A9">
        <w:rPr>
          <w:rFonts w:ascii="BNazanin" w:hAnsi="BNazanin" w:cs="B Nazanin"/>
          <w:sz w:val="28"/>
          <w:szCs w:val="28"/>
          <w:rtl/>
        </w:rPr>
        <w:t>شده</w:t>
      </w:r>
      <w:r w:rsidRPr="000D20A9">
        <w:rPr>
          <w:rFonts w:ascii="BNazanin" w:hAnsi="BNazanin" w:cs="B Nazanin"/>
          <w:sz w:val="28"/>
          <w:szCs w:val="28"/>
        </w:rPr>
        <w:t xml:space="preserve"> </w:t>
      </w:r>
      <w:r w:rsidRPr="000D20A9">
        <w:rPr>
          <w:rFonts w:ascii="BNazanin" w:hAnsi="BNazanin" w:cs="B Nazanin"/>
          <w:sz w:val="28"/>
          <w:szCs w:val="28"/>
          <w:rtl/>
        </w:rPr>
        <w:t>را</w:t>
      </w:r>
      <w:r w:rsidRPr="000D20A9">
        <w:rPr>
          <w:rFonts w:ascii="BNazanin" w:hAnsi="BNazanin" w:cs="B Nazanin"/>
          <w:sz w:val="28"/>
          <w:szCs w:val="28"/>
        </w:rPr>
        <w:t xml:space="preserve"> </w:t>
      </w:r>
      <w:r w:rsidRPr="000D20A9">
        <w:rPr>
          <w:rFonts w:ascii="BNazanin" w:hAnsi="BNazanin" w:cs="B Nazanin"/>
          <w:sz w:val="28"/>
          <w:szCs w:val="28"/>
          <w:rtl/>
        </w:rPr>
        <w:t>ثبت</w:t>
      </w:r>
      <w:r w:rsidRPr="000D20A9">
        <w:rPr>
          <w:rFonts w:ascii="BNazanin" w:hAnsi="BNazanin" w:cs="B Nazanin"/>
          <w:sz w:val="28"/>
          <w:szCs w:val="28"/>
        </w:rPr>
        <w:t xml:space="preserve"> </w:t>
      </w:r>
      <w:r w:rsidRPr="000D20A9">
        <w:rPr>
          <w:rFonts w:ascii="BNazanin" w:hAnsi="BNazanin" w:cs="B Nazanin"/>
          <w:sz w:val="28"/>
          <w:szCs w:val="28"/>
          <w:rtl/>
        </w:rPr>
        <w:t>نمایید</w:t>
      </w:r>
      <w:r w:rsidRPr="000D20A9">
        <w:rPr>
          <w:rFonts w:ascii="BNazanin" w:hAnsi="BNazanin" w:cs="B Nazanin"/>
          <w:sz w:val="28"/>
          <w:szCs w:val="28"/>
        </w:rPr>
        <w:t xml:space="preserve">. </w:t>
      </w:r>
    </w:p>
    <w:p w:rsidR="002751E0" w:rsidRPr="000D20A9" w:rsidRDefault="002751E0" w:rsidP="00496D11">
      <w:pPr>
        <w:pStyle w:val="ListParagraph"/>
        <w:numPr>
          <w:ilvl w:val="0"/>
          <w:numId w:val="12"/>
        </w:numPr>
        <w:autoSpaceDE w:val="0"/>
        <w:autoSpaceDN w:val="0"/>
        <w:bidi/>
        <w:adjustRightInd w:val="0"/>
        <w:spacing w:after="0"/>
        <w:jc w:val="both"/>
        <w:rPr>
          <w:rFonts w:ascii="Courier" w:hAnsi="Courier" w:cs="B Nazanin"/>
          <w:sz w:val="28"/>
          <w:szCs w:val="28"/>
        </w:rPr>
      </w:pPr>
      <w:r w:rsidRPr="000D20A9">
        <w:rPr>
          <w:rFonts w:ascii="BNazanin" w:hAnsi="BNazanin" w:cs="B Nazanin"/>
          <w:sz w:val="28"/>
          <w:szCs w:val="28"/>
          <w:rtl/>
        </w:rPr>
        <w:t>گزارش</w:t>
      </w:r>
      <w:r w:rsidRPr="000D20A9">
        <w:rPr>
          <w:rFonts w:ascii="BNazanin" w:hAnsi="BNazanin" w:cs="B Nazanin"/>
          <w:sz w:val="28"/>
          <w:szCs w:val="28"/>
        </w:rPr>
        <w:t xml:space="preserve"> </w:t>
      </w:r>
      <w:r w:rsidRPr="000D20A9">
        <w:rPr>
          <w:rFonts w:ascii="BNazanin" w:hAnsi="BNazanin" w:cs="B Nazanin"/>
          <w:sz w:val="28"/>
          <w:szCs w:val="28"/>
          <w:rtl/>
        </w:rPr>
        <w:t>غربالگري</w:t>
      </w:r>
      <w:r w:rsidRPr="000D20A9">
        <w:rPr>
          <w:rFonts w:ascii="BNazanin" w:hAnsi="BNazanin" w:cs="B Nazanin"/>
          <w:sz w:val="28"/>
          <w:szCs w:val="28"/>
        </w:rPr>
        <w:t xml:space="preserve"> </w:t>
      </w:r>
      <w:r w:rsidRPr="000D20A9">
        <w:rPr>
          <w:rFonts w:ascii="BNazanin" w:hAnsi="BNazanin" w:cs="B Nazanin"/>
          <w:sz w:val="28"/>
          <w:szCs w:val="28"/>
          <w:rtl/>
        </w:rPr>
        <w:t>طبق</w:t>
      </w:r>
      <w:r w:rsidRPr="000D20A9">
        <w:rPr>
          <w:rFonts w:ascii="BNazanin" w:hAnsi="BNazanin" w:cs="B Nazanin"/>
          <w:sz w:val="28"/>
          <w:szCs w:val="28"/>
        </w:rPr>
        <w:t xml:space="preserve"> </w:t>
      </w:r>
      <w:r w:rsidRPr="000D20A9">
        <w:rPr>
          <w:rFonts w:ascii="BNazanin" w:hAnsi="BNazanin" w:cs="B Nazanin"/>
          <w:sz w:val="28"/>
          <w:szCs w:val="28"/>
          <w:rtl/>
        </w:rPr>
        <w:t>دستورالعمل</w:t>
      </w:r>
      <w:r w:rsidRPr="000D20A9">
        <w:rPr>
          <w:rFonts w:ascii="BNazanin" w:hAnsi="BNazanin" w:cs="B Nazanin"/>
          <w:sz w:val="28"/>
          <w:szCs w:val="28"/>
        </w:rPr>
        <w:t xml:space="preserve"> </w:t>
      </w:r>
      <w:r w:rsidRPr="000D20A9">
        <w:rPr>
          <w:rFonts w:ascii="BNazanin" w:hAnsi="BNazanin" w:cs="B Nazanin"/>
          <w:sz w:val="28"/>
          <w:szCs w:val="28"/>
          <w:rtl/>
        </w:rPr>
        <w:t>برنامه</w:t>
      </w:r>
      <w:r w:rsidRPr="000D20A9">
        <w:rPr>
          <w:rFonts w:ascii="BNazanin" w:hAnsi="BNazanin" w:cs="B Nazanin"/>
          <w:sz w:val="28"/>
          <w:szCs w:val="28"/>
        </w:rPr>
        <w:t xml:space="preserve"> </w:t>
      </w:r>
      <w:r w:rsidRPr="000D20A9">
        <w:rPr>
          <w:rFonts w:ascii="BNazanin" w:hAnsi="BNazanin" w:cs="B Nazanin"/>
          <w:sz w:val="28"/>
          <w:szCs w:val="28"/>
          <w:rtl/>
        </w:rPr>
        <w:t>را</w:t>
      </w:r>
      <w:r w:rsidRPr="000D20A9">
        <w:rPr>
          <w:rFonts w:ascii="BNazanin" w:hAnsi="BNazanin" w:cs="B Nazanin"/>
          <w:sz w:val="28"/>
          <w:szCs w:val="28"/>
        </w:rPr>
        <w:t xml:space="preserve"> </w:t>
      </w:r>
      <w:r w:rsidRPr="000D20A9">
        <w:rPr>
          <w:rFonts w:ascii="BNazanin" w:hAnsi="BNazanin" w:cs="B Nazanin"/>
          <w:sz w:val="28"/>
          <w:szCs w:val="28"/>
          <w:rtl/>
        </w:rPr>
        <w:t>ارائه</w:t>
      </w:r>
      <w:r w:rsidRPr="000D20A9">
        <w:rPr>
          <w:rFonts w:ascii="BNazanin" w:hAnsi="BNazanin" w:cs="B Nazanin"/>
          <w:sz w:val="28"/>
          <w:szCs w:val="28"/>
        </w:rPr>
        <w:t xml:space="preserve"> </w:t>
      </w:r>
      <w:r w:rsidRPr="000D20A9">
        <w:rPr>
          <w:rFonts w:ascii="BNazanin" w:hAnsi="BNazanin" w:cs="B Nazanin"/>
          <w:sz w:val="28"/>
          <w:szCs w:val="28"/>
          <w:rtl/>
        </w:rPr>
        <w:t>دهید</w:t>
      </w:r>
      <w:r w:rsidRPr="000D20A9">
        <w:rPr>
          <w:rFonts w:ascii="BNazanin" w:hAnsi="BNazanin" w:cs="B Nazanin"/>
          <w:sz w:val="28"/>
          <w:szCs w:val="28"/>
        </w:rPr>
        <w:t xml:space="preserve">. </w:t>
      </w:r>
    </w:p>
    <w:p w:rsidR="002751E0" w:rsidRPr="000D20A9" w:rsidRDefault="002751E0" w:rsidP="00496D11">
      <w:pPr>
        <w:pStyle w:val="ListParagraph"/>
        <w:numPr>
          <w:ilvl w:val="0"/>
          <w:numId w:val="12"/>
        </w:numPr>
        <w:autoSpaceDE w:val="0"/>
        <w:autoSpaceDN w:val="0"/>
        <w:bidi/>
        <w:adjustRightInd w:val="0"/>
        <w:spacing w:after="0"/>
        <w:jc w:val="both"/>
        <w:rPr>
          <w:rFonts w:ascii="Courier" w:hAnsi="Courier" w:cs="B Nazanin"/>
          <w:sz w:val="28"/>
          <w:szCs w:val="28"/>
        </w:rPr>
      </w:pPr>
      <w:r w:rsidRPr="000D20A9">
        <w:rPr>
          <w:rFonts w:ascii="BNazanin" w:hAnsi="BNazanin" w:cs="B Nazanin"/>
          <w:sz w:val="28"/>
          <w:szCs w:val="28"/>
          <w:rtl/>
        </w:rPr>
        <w:t>در</w:t>
      </w:r>
      <w:r w:rsidRPr="000D20A9">
        <w:rPr>
          <w:rFonts w:ascii="BNazanin" w:hAnsi="BNazanin" w:cs="B Nazanin"/>
          <w:sz w:val="28"/>
          <w:szCs w:val="28"/>
        </w:rPr>
        <w:t xml:space="preserve"> </w:t>
      </w:r>
      <w:r w:rsidRPr="000D20A9">
        <w:rPr>
          <w:rFonts w:ascii="BNazanin" w:hAnsi="BNazanin" w:cs="B Nazanin"/>
          <w:sz w:val="28"/>
          <w:szCs w:val="28"/>
          <w:rtl/>
        </w:rPr>
        <w:t>ارزشیابی</w:t>
      </w:r>
      <w:r w:rsidRPr="000D20A9">
        <w:rPr>
          <w:rFonts w:ascii="BNazanin" w:hAnsi="BNazanin" w:cs="B Nazanin"/>
          <w:sz w:val="28"/>
          <w:szCs w:val="28"/>
        </w:rPr>
        <w:t xml:space="preserve"> </w:t>
      </w:r>
      <w:r w:rsidRPr="000D20A9">
        <w:rPr>
          <w:rFonts w:ascii="BNazanin" w:hAnsi="BNazanin" w:cs="B Nazanin"/>
          <w:sz w:val="28"/>
          <w:szCs w:val="28"/>
          <w:rtl/>
        </w:rPr>
        <w:t>و</w:t>
      </w:r>
      <w:r w:rsidRPr="000D20A9">
        <w:rPr>
          <w:rFonts w:ascii="BNazanin" w:hAnsi="BNazanin" w:cs="B Nazanin"/>
          <w:sz w:val="28"/>
          <w:szCs w:val="28"/>
        </w:rPr>
        <w:t xml:space="preserve"> </w:t>
      </w:r>
      <w:r w:rsidRPr="000D20A9">
        <w:rPr>
          <w:rFonts w:ascii="BNazanin" w:hAnsi="BNazanin" w:cs="B Nazanin"/>
          <w:sz w:val="28"/>
          <w:szCs w:val="28"/>
          <w:rtl/>
        </w:rPr>
        <w:t>بررسی</w:t>
      </w:r>
      <w:r w:rsidRPr="000D20A9">
        <w:rPr>
          <w:rFonts w:ascii="BNazanin" w:hAnsi="BNazanin" w:cs="B Nazanin"/>
          <w:sz w:val="28"/>
          <w:szCs w:val="28"/>
        </w:rPr>
        <w:t xml:space="preserve"> </w:t>
      </w:r>
      <w:r w:rsidRPr="000D20A9">
        <w:rPr>
          <w:rFonts w:ascii="BNazanin" w:hAnsi="BNazanin" w:cs="B Nazanin"/>
          <w:sz w:val="28"/>
          <w:szCs w:val="28"/>
          <w:rtl/>
        </w:rPr>
        <w:t>هاي</w:t>
      </w:r>
      <w:r w:rsidRPr="000D20A9">
        <w:rPr>
          <w:rFonts w:ascii="BNazanin" w:hAnsi="BNazanin" w:cs="B Nazanin"/>
          <w:sz w:val="28"/>
          <w:szCs w:val="28"/>
        </w:rPr>
        <w:t xml:space="preserve"> </w:t>
      </w:r>
      <w:r w:rsidRPr="000D20A9">
        <w:rPr>
          <w:rFonts w:ascii="BNazanin" w:hAnsi="BNazanin" w:cs="B Nazanin"/>
          <w:sz w:val="28"/>
          <w:szCs w:val="28"/>
          <w:rtl/>
        </w:rPr>
        <w:t>مرتبط</w:t>
      </w:r>
      <w:r w:rsidRPr="000D20A9">
        <w:rPr>
          <w:rFonts w:ascii="BNazanin" w:hAnsi="BNazanin" w:cs="B Nazanin"/>
          <w:sz w:val="28"/>
          <w:szCs w:val="28"/>
        </w:rPr>
        <w:t xml:space="preserve"> </w:t>
      </w:r>
      <w:r w:rsidRPr="000D20A9">
        <w:rPr>
          <w:rFonts w:ascii="BNazanin" w:hAnsi="BNazanin" w:cs="B Nazanin"/>
          <w:sz w:val="28"/>
          <w:szCs w:val="28"/>
          <w:rtl/>
        </w:rPr>
        <w:t>با</w:t>
      </w:r>
      <w:r w:rsidRPr="000D20A9">
        <w:rPr>
          <w:rFonts w:ascii="BNazanin" w:hAnsi="BNazanin" w:cs="B Nazanin"/>
          <w:sz w:val="28"/>
          <w:szCs w:val="28"/>
        </w:rPr>
        <w:t xml:space="preserve"> </w:t>
      </w:r>
      <w:r w:rsidRPr="000D20A9">
        <w:rPr>
          <w:rFonts w:ascii="BNazanin" w:hAnsi="BNazanin" w:cs="B Nazanin"/>
          <w:sz w:val="28"/>
          <w:szCs w:val="28"/>
          <w:rtl/>
        </w:rPr>
        <w:t>بیماري</w:t>
      </w:r>
      <w:r w:rsidRPr="000D20A9">
        <w:rPr>
          <w:rFonts w:ascii="BNazanin" w:hAnsi="BNazanin" w:cs="B Nazanin"/>
          <w:sz w:val="28"/>
          <w:szCs w:val="28"/>
        </w:rPr>
        <w:t xml:space="preserve"> </w:t>
      </w:r>
      <w:r w:rsidRPr="000D20A9">
        <w:rPr>
          <w:rFonts w:ascii="BNazanin" w:hAnsi="BNazanin" w:cs="B Nazanin"/>
          <w:sz w:val="28"/>
          <w:szCs w:val="28"/>
          <w:rtl/>
        </w:rPr>
        <w:t>سرطان</w:t>
      </w:r>
      <w:r w:rsidRPr="000D20A9">
        <w:rPr>
          <w:rFonts w:ascii="BNazanin" w:hAnsi="BNazanin" w:cs="B Nazanin"/>
          <w:sz w:val="28"/>
          <w:szCs w:val="28"/>
        </w:rPr>
        <w:t xml:space="preserve"> </w:t>
      </w:r>
      <w:r w:rsidRPr="000D20A9">
        <w:rPr>
          <w:rFonts w:ascii="BNazanin" w:hAnsi="BNazanin" w:cs="B Nazanin"/>
          <w:sz w:val="28"/>
          <w:szCs w:val="28"/>
          <w:rtl/>
        </w:rPr>
        <w:t>روده</w:t>
      </w:r>
      <w:r w:rsidRPr="000D20A9">
        <w:rPr>
          <w:rFonts w:ascii="BNazanin" w:hAnsi="BNazanin" w:cs="B Nazanin"/>
          <w:sz w:val="28"/>
          <w:szCs w:val="28"/>
        </w:rPr>
        <w:t xml:space="preserve"> </w:t>
      </w:r>
      <w:r w:rsidRPr="000D20A9">
        <w:rPr>
          <w:rFonts w:ascii="BNazanin" w:hAnsi="BNazanin" w:cs="B Nazanin"/>
          <w:sz w:val="28"/>
          <w:szCs w:val="28"/>
          <w:rtl/>
        </w:rPr>
        <w:t>بزرگ</w:t>
      </w:r>
      <w:r w:rsidRPr="000D20A9">
        <w:rPr>
          <w:rFonts w:ascii="BNazanin" w:hAnsi="BNazanin" w:cs="B Nazanin"/>
          <w:sz w:val="28"/>
          <w:szCs w:val="28"/>
        </w:rPr>
        <w:t xml:space="preserve"> </w:t>
      </w:r>
      <w:r w:rsidRPr="000D20A9">
        <w:rPr>
          <w:rFonts w:ascii="BNazanin" w:hAnsi="BNazanin" w:cs="B Nazanin"/>
          <w:sz w:val="28"/>
          <w:szCs w:val="28"/>
          <w:rtl/>
        </w:rPr>
        <w:t>همکاري</w:t>
      </w:r>
      <w:r w:rsidRPr="000D20A9">
        <w:rPr>
          <w:rFonts w:ascii="BNazanin" w:hAnsi="BNazanin" w:cs="B Nazanin"/>
          <w:sz w:val="28"/>
          <w:szCs w:val="28"/>
        </w:rPr>
        <w:t xml:space="preserve"> </w:t>
      </w:r>
      <w:r w:rsidRPr="000D20A9">
        <w:rPr>
          <w:rFonts w:ascii="BNazanin" w:hAnsi="BNazanin" w:cs="B Nazanin"/>
          <w:sz w:val="28"/>
          <w:szCs w:val="28"/>
          <w:rtl/>
        </w:rPr>
        <w:t>نمایید</w:t>
      </w:r>
      <w:r w:rsidRPr="000D20A9">
        <w:rPr>
          <w:rFonts w:ascii="BNazanin" w:hAnsi="BNazanin" w:cs="B Nazanin"/>
          <w:sz w:val="28"/>
          <w:szCs w:val="28"/>
        </w:rPr>
        <w:t xml:space="preserve">. </w:t>
      </w:r>
    </w:p>
    <w:p w:rsidR="00876462" w:rsidRDefault="00876462" w:rsidP="00496D11">
      <w:pPr>
        <w:autoSpaceDE w:val="0"/>
        <w:autoSpaceDN w:val="0"/>
        <w:bidi/>
        <w:adjustRightInd w:val="0"/>
        <w:spacing w:after="0"/>
        <w:ind w:left="720"/>
        <w:contextualSpacing/>
        <w:jc w:val="both"/>
        <w:rPr>
          <w:rFonts w:ascii="Symbol,Bold" w:eastAsia="Symbol,Bold" w:hAnsi="BNazanin,Bold" w:cs="B Nazanin"/>
          <w:sz w:val="28"/>
          <w:szCs w:val="28"/>
          <w:rtl/>
          <w:lang w:bidi="fa-IR"/>
        </w:rPr>
      </w:pPr>
    </w:p>
    <w:p w:rsidR="00BF37EC" w:rsidRPr="000D20A9" w:rsidRDefault="00BF37EC" w:rsidP="00496D11">
      <w:pPr>
        <w:autoSpaceDE w:val="0"/>
        <w:autoSpaceDN w:val="0"/>
        <w:bidi/>
        <w:adjustRightInd w:val="0"/>
        <w:spacing w:after="0"/>
        <w:jc w:val="both"/>
        <w:rPr>
          <w:rFonts w:ascii="BTitr,Bold" w:hAnsi="BTitr,Bold" w:cs="B Titr"/>
          <w:sz w:val="28"/>
          <w:szCs w:val="28"/>
        </w:rPr>
      </w:pPr>
      <w:r w:rsidRPr="000D20A9">
        <w:rPr>
          <w:rFonts w:ascii="BTitr,Bold" w:hAnsi="BTitr,Bold" w:cs="B Titr"/>
          <w:sz w:val="28"/>
          <w:szCs w:val="28"/>
          <w:rtl/>
        </w:rPr>
        <w:t>برنامه</w:t>
      </w:r>
      <w:r w:rsidRPr="000D20A9">
        <w:rPr>
          <w:rFonts w:ascii="BTitr,Bold" w:hAnsi="BTitr,Bold" w:cs="B Titr"/>
          <w:sz w:val="28"/>
          <w:szCs w:val="28"/>
        </w:rPr>
        <w:t xml:space="preserve"> </w:t>
      </w:r>
      <w:r w:rsidRPr="000D20A9">
        <w:rPr>
          <w:rFonts w:ascii="BTitr,Bold" w:hAnsi="BTitr,Bold" w:cs="B Titr"/>
          <w:sz w:val="28"/>
          <w:szCs w:val="28"/>
          <w:rtl/>
        </w:rPr>
        <w:t>تشخیص</w:t>
      </w:r>
      <w:r w:rsidRPr="000D20A9">
        <w:rPr>
          <w:rFonts w:ascii="BTitr,Bold" w:hAnsi="BTitr,Bold" w:cs="B Titr"/>
          <w:sz w:val="28"/>
          <w:szCs w:val="28"/>
        </w:rPr>
        <w:t xml:space="preserve"> </w:t>
      </w:r>
      <w:r w:rsidRPr="000D20A9">
        <w:rPr>
          <w:rFonts w:ascii="BTitr,Bold" w:hAnsi="BTitr,Bold" w:cs="B Titr"/>
          <w:sz w:val="28"/>
          <w:szCs w:val="28"/>
          <w:rtl/>
        </w:rPr>
        <w:t>زودهنگام</w:t>
      </w:r>
      <w:r w:rsidRPr="000D20A9">
        <w:rPr>
          <w:rFonts w:ascii="BTitr,Bold" w:hAnsi="BTitr,Bold" w:cs="B Titr"/>
          <w:sz w:val="28"/>
          <w:szCs w:val="28"/>
        </w:rPr>
        <w:t xml:space="preserve"> </w:t>
      </w:r>
      <w:r w:rsidRPr="000D20A9">
        <w:rPr>
          <w:rFonts w:ascii="BTitr,Bold" w:hAnsi="BTitr,Bold" w:cs="B Titr"/>
          <w:sz w:val="28"/>
          <w:szCs w:val="28"/>
          <w:rtl/>
        </w:rPr>
        <w:t>و</w:t>
      </w:r>
      <w:r w:rsidRPr="000D20A9">
        <w:rPr>
          <w:rFonts w:ascii="BTitr,Bold" w:hAnsi="BTitr,Bold" w:cs="B Titr"/>
          <w:sz w:val="28"/>
          <w:szCs w:val="28"/>
        </w:rPr>
        <w:t xml:space="preserve"> </w:t>
      </w:r>
      <w:r w:rsidRPr="000D20A9">
        <w:rPr>
          <w:rFonts w:ascii="BTitr,Bold" w:hAnsi="BTitr,Bold" w:cs="B Titr"/>
          <w:sz w:val="28"/>
          <w:szCs w:val="28"/>
          <w:rtl/>
        </w:rPr>
        <w:t>غربالگري</w:t>
      </w:r>
      <w:r w:rsidRPr="000D20A9">
        <w:rPr>
          <w:rFonts w:ascii="BTitr,Bold" w:hAnsi="BTitr,Bold" w:cs="B Titr"/>
          <w:sz w:val="28"/>
          <w:szCs w:val="28"/>
        </w:rPr>
        <w:t xml:space="preserve"> </w:t>
      </w:r>
      <w:r w:rsidRPr="000D20A9">
        <w:rPr>
          <w:rFonts w:ascii="BTitr,Bold" w:hAnsi="BTitr,Bold" w:cs="B Titr"/>
          <w:sz w:val="28"/>
          <w:szCs w:val="28"/>
          <w:rtl/>
        </w:rPr>
        <w:t>سرطان</w:t>
      </w:r>
      <w:r w:rsidRPr="000D20A9">
        <w:rPr>
          <w:rFonts w:ascii="BTitr,Bold" w:hAnsi="BTitr,Bold" w:cs="B Titr"/>
          <w:sz w:val="28"/>
          <w:szCs w:val="28"/>
        </w:rPr>
        <w:t xml:space="preserve"> </w:t>
      </w:r>
      <w:r w:rsidRPr="000D20A9">
        <w:rPr>
          <w:rFonts w:ascii="BTitr,Bold" w:hAnsi="BTitr,Bold" w:cs="B Titr"/>
          <w:sz w:val="28"/>
          <w:szCs w:val="28"/>
          <w:rtl/>
        </w:rPr>
        <w:t>روده</w:t>
      </w:r>
      <w:r w:rsidRPr="000D20A9">
        <w:rPr>
          <w:rFonts w:ascii="BTitr,Bold" w:hAnsi="BTitr,Bold" w:cs="B Titr"/>
          <w:sz w:val="28"/>
          <w:szCs w:val="28"/>
        </w:rPr>
        <w:t xml:space="preserve"> </w:t>
      </w:r>
      <w:r w:rsidRPr="000D20A9">
        <w:rPr>
          <w:rFonts w:ascii="BTitr,Bold" w:hAnsi="BTitr,Bold" w:cs="B Titr"/>
          <w:sz w:val="28"/>
          <w:szCs w:val="28"/>
          <w:rtl/>
        </w:rPr>
        <w:t>بزرگ</w:t>
      </w:r>
      <w:r w:rsidRPr="000D20A9">
        <w:rPr>
          <w:rFonts w:ascii="BTitr,Bold" w:hAnsi="BTitr,Bold" w:cs="B Titr"/>
          <w:sz w:val="28"/>
          <w:szCs w:val="28"/>
        </w:rPr>
        <w:t xml:space="preserve"> </w:t>
      </w:r>
      <w:r w:rsidRPr="000D20A9">
        <w:rPr>
          <w:rFonts w:ascii="BTitr,Bold" w:hAnsi="BTitr,Bold" w:cs="B Titr"/>
          <w:sz w:val="28"/>
          <w:szCs w:val="28"/>
          <w:rtl/>
        </w:rPr>
        <w:t>در</w:t>
      </w:r>
      <w:r w:rsidRPr="000D20A9">
        <w:rPr>
          <w:rFonts w:ascii="BTitr,Bold" w:hAnsi="BTitr,Bold" w:cs="B Titr"/>
          <w:sz w:val="28"/>
          <w:szCs w:val="28"/>
        </w:rPr>
        <w:t xml:space="preserve"> </w:t>
      </w:r>
      <w:r w:rsidRPr="000D20A9">
        <w:rPr>
          <w:rFonts w:ascii="BTitr,Bold" w:hAnsi="BTitr,Bold" w:cs="B Titr"/>
          <w:sz w:val="28"/>
          <w:szCs w:val="28"/>
          <w:rtl/>
        </w:rPr>
        <w:t>ایران</w:t>
      </w:r>
      <w:r w:rsidRPr="000D20A9">
        <w:rPr>
          <w:rFonts w:ascii="BTitr,Bold" w:hAnsi="BTitr,Bold" w:cs="B Titr"/>
          <w:sz w:val="28"/>
          <w:szCs w:val="28"/>
        </w:rPr>
        <w:t xml:space="preserve">: </w:t>
      </w:r>
      <w:r w:rsidRPr="000D20A9">
        <w:rPr>
          <w:rFonts w:ascii="BTitr,Bold" w:hAnsi="BTitr,Bold" w:cs="B Titr" w:hint="cs"/>
          <w:sz w:val="28"/>
          <w:szCs w:val="28"/>
          <w:rtl/>
        </w:rPr>
        <w:t xml:space="preserve"> </w:t>
      </w:r>
      <w:r w:rsidRPr="000D20A9">
        <w:rPr>
          <w:rFonts w:ascii="BTitr,Bold" w:hAnsi="BTitr,Bold" w:cs="B Titr"/>
          <w:sz w:val="28"/>
          <w:szCs w:val="28"/>
          <w:rtl/>
        </w:rPr>
        <w:t>سطح</w:t>
      </w:r>
      <w:r w:rsidRPr="000D20A9">
        <w:rPr>
          <w:rFonts w:ascii="BTitr,Bold" w:hAnsi="BTitr,Bold" w:cs="B Titr"/>
          <w:sz w:val="28"/>
          <w:szCs w:val="28"/>
        </w:rPr>
        <w:t xml:space="preserve"> </w:t>
      </w:r>
      <w:r w:rsidRPr="000D20A9">
        <w:rPr>
          <w:rFonts w:ascii="BTitr,Bold" w:hAnsi="BTitr,Bold" w:cs="B Titr"/>
          <w:sz w:val="28"/>
          <w:szCs w:val="28"/>
          <w:rtl/>
        </w:rPr>
        <w:t>دو</w:t>
      </w:r>
    </w:p>
    <w:p w:rsidR="00BF37EC" w:rsidRPr="006B43F0" w:rsidRDefault="00BF37EC" w:rsidP="00496D11">
      <w:pPr>
        <w:pStyle w:val="ListParagraph"/>
        <w:numPr>
          <w:ilvl w:val="0"/>
          <w:numId w:val="13"/>
        </w:numPr>
        <w:autoSpaceDE w:val="0"/>
        <w:autoSpaceDN w:val="0"/>
        <w:bidi/>
        <w:adjustRightInd w:val="0"/>
        <w:spacing w:after="0"/>
        <w:jc w:val="both"/>
        <w:rPr>
          <w:rFonts w:ascii="Courier" w:hAnsi="Courier" w:cs="B Nazanin"/>
          <w:sz w:val="28"/>
          <w:szCs w:val="28"/>
        </w:rPr>
      </w:pPr>
      <w:r w:rsidRPr="006B43F0">
        <w:rPr>
          <w:rFonts w:ascii="BNazanin" w:hAnsi="BNazanin" w:cs="B Nazanin"/>
          <w:sz w:val="28"/>
          <w:szCs w:val="28"/>
          <w:rtl/>
        </w:rPr>
        <w:t>افرادي</w:t>
      </w:r>
      <w:r w:rsidRPr="006B43F0">
        <w:rPr>
          <w:rFonts w:ascii="BNazanin" w:hAnsi="BNazanin" w:cs="B Nazanin"/>
          <w:sz w:val="28"/>
          <w:szCs w:val="28"/>
        </w:rPr>
        <w:t xml:space="preserve"> </w:t>
      </w:r>
      <w:r w:rsidRPr="006B43F0">
        <w:rPr>
          <w:rFonts w:ascii="BNazanin" w:hAnsi="BNazanin" w:cs="B Nazanin"/>
          <w:sz w:val="28"/>
          <w:szCs w:val="28"/>
          <w:rtl/>
        </w:rPr>
        <w:t>که</w:t>
      </w:r>
      <w:r w:rsidRPr="006B43F0">
        <w:rPr>
          <w:rFonts w:ascii="BNazanin" w:hAnsi="BNazanin" w:cs="B Nazanin"/>
          <w:sz w:val="28"/>
          <w:szCs w:val="28"/>
        </w:rPr>
        <w:t xml:space="preserve"> </w:t>
      </w:r>
      <w:r w:rsidRPr="006B43F0">
        <w:rPr>
          <w:rFonts w:ascii="BNazanin" w:hAnsi="BNazanin" w:cs="B Nazanin"/>
          <w:sz w:val="28"/>
          <w:szCs w:val="28"/>
          <w:rtl/>
        </w:rPr>
        <w:t>به</w:t>
      </w:r>
      <w:r w:rsidRPr="006B43F0">
        <w:rPr>
          <w:rFonts w:ascii="BNazanin" w:hAnsi="BNazanin" w:cs="B Nazanin"/>
          <w:sz w:val="28"/>
          <w:szCs w:val="28"/>
        </w:rPr>
        <w:t xml:space="preserve"> </w:t>
      </w:r>
      <w:r w:rsidRPr="006B43F0">
        <w:rPr>
          <w:rFonts w:ascii="BNazanin" w:hAnsi="BNazanin" w:cs="B Nazanin"/>
          <w:sz w:val="28"/>
          <w:szCs w:val="28"/>
          <w:rtl/>
        </w:rPr>
        <w:t>هر</w:t>
      </w:r>
      <w:r w:rsidRPr="006B43F0">
        <w:rPr>
          <w:rFonts w:ascii="BNazanin" w:hAnsi="BNazanin" w:cs="B Nazanin"/>
          <w:sz w:val="28"/>
          <w:szCs w:val="28"/>
        </w:rPr>
        <w:t xml:space="preserve"> </w:t>
      </w:r>
      <w:r w:rsidRPr="006B43F0">
        <w:rPr>
          <w:rFonts w:ascii="BNazanin" w:hAnsi="BNazanin" w:cs="B Nazanin"/>
          <w:sz w:val="28"/>
          <w:szCs w:val="28"/>
          <w:rtl/>
        </w:rPr>
        <w:t>دلیل</w:t>
      </w:r>
      <w:r w:rsidRPr="006B43F0">
        <w:rPr>
          <w:rFonts w:ascii="BNazanin" w:hAnsi="BNazanin" w:cs="B Nazanin"/>
          <w:sz w:val="28"/>
          <w:szCs w:val="28"/>
        </w:rPr>
        <w:t xml:space="preserve"> </w:t>
      </w:r>
      <w:r w:rsidRPr="006B43F0">
        <w:rPr>
          <w:rFonts w:ascii="BNazanin" w:hAnsi="BNazanin" w:cs="B Nazanin"/>
          <w:sz w:val="28"/>
          <w:szCs w:val="28"/>
          <w:rtl/>
        </w:rPr>
        <w:t>به</w:t>
      </w:r>
      <w:r w:rsidRPr="006B43F0">
        <w:rPr>
          <w:rFonts w:ascii="BNazanin" w:hAnsi="BNazanin" w:cs="B Nazanin"/>
          <w:sz w:val="28"/>
          <w:szCs w:val="28"/>
        </w:rPr>
        <w:t xml:space="preserve"> </w:t>
      </w:r>
      <w:r w:rsidRPr="006B43F0">
        <w:rPr>
          <w:rFonts w:ascii="BNazanin" w:hAnsi="BNazanin" w:cs="B Nazanin"/>
          <w:sz w:val="28"/>
          <w:szCs w:val="28"/>
          <w:rtl/>
        </w:rPr>
        <w:t>سطح</w:t>
      </w:r>
      <w:r w:rsidRPr="006B43F0">
        <w:rPr>
          <w:rFonts w:ascii="BNazanin" w:hAnsi="BNazanin" w:cs="B Nazanin"/>
          <w:sz w:val="28"/>
          <w:szCs w:val="28"/>
        </w:rPr>
        <w:t xml:space="preserve"> </w:t>
      </w:r>
      <w:r w:rsidRPr="006B43F0">
        <w:rPr>
          <w:rFonts w:ascii="BNazanin" w:hAnsi="BNazanin" w:cs="B Nazanin"/>
          <w:sz w:val="28"/>
          <w:szCs w:val="28"/>
          <w:rtl/>
        </w:rPr>
        <w:t>دو</w:t>
      </w:r>
      <w:r w:rsidRPr="006B43F0">
        <w:rPr>
          <w:rFonts w:ascii="BNazanin" w:hAnsi="BNazanin" w:cs="B Nazanin"/>
          <w:sz w:val="28"/>
          <w:szCs w:val="28"/>
        </w:rPr>
        <w:t xml:space="preserve"> </w:t>
      </w:r>
      <w:r w:rsidRPr="006B43F0">
        <w:rPr>
          <w:rFonts w:ascii="BNazanin" w:hAnsi="BNazanin" w:cs="B Nazanin"/>
          <w:sz w:val="28"/>
          <w:szCs w:val="28"/>
          <w:rtl/>
        </w:rPr>
        <w:t>ارجاع</w:t>
      </w:r>
      <w:r w:rsidRPr="006B43F0">
        <w:rPr>
          <w:rFonts w:ascii="BNazanin" w:hAnsi="BNazanin" w:cs="B Nazanin"/>
          <w:sz w:val="28"/>
          <w:szCs w:val="28"/>
        </w:rPr>
        <w:t xml:space="preserve"> </w:t>
      </w:r>
      <w:r w:rsidRPr="006B43F0">
        <w:rPr>
          <w:rFonts w:ascii="BNazanin" w:hAnsi="BNazanin" w:cs="B Nazanin"/>
          <w:sz w:val="28"/>
          <w:szCs w:val="28"/>
          <w:rtl/>
        </w:rPr>
        <w:t>می</w:t>
      </w:r>
      <w:r w:rsidR="00F10299">
        <w:rPr>
          <w:rFonts w:ascii="BNazanin" w:hAnsi="BNazanin" w:cs="B Nazanin"/>
          <w:sz w:val="28"/>
          <w:szCs w:val="28"/>
        </w:rPr>
        <w:t xml:space="preserve"> </w:t>
      </w:r>
      <w:r w:rsidRPr="006B43F0">
        <w:rPr>
          <w:rFonts w:ascii="BNazanin" w:hAnsi="BNazanin" w:cs="B Nazanin"/>
          <w:sz w:val="28"/>
          <w:szCs w:val="28"/>
          <w:rtl/>
        </w:rPr>
        <w:t>شوند،</w:t>
      </w:r>
      <w:r w:rsidRPr="006B43F0">
        <w:rPr>
          <w:rFonts w:ascii="BNazanin" w:hAnsi="BNazanin" w:cs="B Nazanin"/>
          <w:sz w:val="28"/>
          <w:szCs w:val="28"/>
        </w:rPr>
        <w:t xml:space="preserve"> </w:t>
      </w:r>
      <w:r w:rsidRPr="006B43F0">
        <w:rPr>
          <w:rFonts w:ascii="BNazanin" w:hAnsi="BNazanin" w:cs="B Nazanin"/>
          <w:sz w:val="28"/>
          <w:szCs w:val="28"/>
          <w:rtl/>
        </w:rPr>
        <w:t>تحت</w:t>
      </w:r>
      <w:r w:rsidRPr="006B43F0">
        <w:rPr>
          <w:rFonts w:ascii="BNazanin" w:hAnsi="BNazanin" w:cs="B Nazanin"/>
          <w:sz w:val="28"/>
          <w:szCs w:val="28"/>
        </w:rPr>
        <w:t xml:space="preserve"> </w:t>
      </w:r>
      <w:r w:rsidRPr="006B43F0">
        <w:rPr>
          <w:rFonts w:ascii="BNazanin" w:hAnsi="BNazanin" w:cs="B Nazanin"/>
          <w:sz w:val="28"/>
          <w:szCs w:val="28"/>
          <w:rtl/>
        </w:rPr>
        <w:t>ارزیابی</w:t>
      </w:r>
      <w:r w:rsidRPr="006B43F0">
        <w:rPr>
          <w:rFonts w:ascii="BNazanin" w:hAnsi="BNazanin" w:cs="B Nazanin" w:hint="cs"/>
          <w:sz w:val="28"/>
          <w:szCs w:val="28"/>
          <w:rtl/>
        </w:rPr>
        <w:t xml:space="preserve"> </w:t>
      </w:r>
      <w:r w:rsidRPr="006B43F0">
        <w:rPr>
          <w:rFonts w:ascii="BNazanin" w:hAnsi="BNazanin" w:cs="B Nazanin"/>
          <w:sz w:val="28"/>
          <w:szCs w:val="28"/>
          <w:rtl/>
        </w:rPr>
        <w:t>هاي</w:t>
      </w:r>
      <w:r w:rsidRPr="006B43F0">
        <w:rPr>
          <w:rFonts w:ascii="BNazanin" w:hAnsi="BNazanin" w:cs="B Nazanin"/>
          <w:sz w:val="28"/>
          <w:szCs w:val="28"/>
        </w:rPr>
        <w:t xml:space="preserve"> </w:t>
      </w:r>
      <w:r w:rsidRPr="006B43F0">
        <w:rPr>
          <w:rFonts w:ascii="BNazanin" w:hAnsi="BNazanin" w:cs="B Nazanin"/>
          <w:sz w:val="28"/>
          <w:szCs w:val="28"/>
          <w:rtl/>
        </w:rPr>
        <w:t>کامل</w:t>
      </w:r>
      <w:r w:rsidRPr="006B43F0">
        <w:rPr>
          <w:rFonts w:ascii="BNazanin" w:hAnsi="BNazanin" w:cs="B Nazanin"/>
          <w:sz w:val="28"/>
          <w:szCs w:val="28"/>
        </w:rPr>
        <w:t xml:space="preserve"> </w:t>
      </w:r>
      <w:r w:rsidRPr="006B43F0">
        <w:rPr>
          <w:rFonts w:ascii="BNazanin" w:hAnsi="BNazanin" w:cs="B Nazanin"/>
          <w:sz w:val="28"/>
          <w:szCs w:val="28"/>
          <w:rtl/>
        </w:rPr>
        <w:t>تر</w:t>
      </w:r>
      <w:r w:rsidRPr="006B43F0">
        <w:rPr>
          <w:rFonts w:ascii="BNazanin" w:hAnsi="BNazanin" w:cs="B Nazanin"/>
          <w:sz w:val="28"/>
          <w:szCs w:val="28"/>
        </w:rPr>
        <w:t xml:space="preserve"> </w:t>
      </w:r>
      <w:r w:rsidRPr="006B43F0">
        <w:rPr>
          <w:rFonts w:ascii="BNazanin" w:hAnsi="BNazanin" w:cs="B Nazanin"/>
          <w:sz w:val="28"/>
          <w:szCs w:val="28"/>
          <w:rtl/>
        </w:rPr>
        <w:t>از</w:t>
      </w:r>
      <w:r w:rsidRPr="006B43F0">
        <w:rPr>
          <w:rFonts w:ascii="BNazanin" w:hAnsi="BNazanin" w:cs="B Nazanin"/>
          <w:sz w:val="28"/>
          <w:szCs w:val="28"/>
        </w:rPr>
        <w:t xml:space="preserve"> </w:t>
      </w:r>
      <w:r w:rsidRPr="006B43F0">
        <w:rPr>
          <w:rFonts w:ascii="BNazanin" w:hAnsi="BNazanin" w:cs="B Nazanin"/>
          <w:sz w:val="28"/>
          <w:szCs w:val="28"/>
          <w:rtl/>
        </w:rPr>
        <w:t>جمله</w:t>
      </w:r>
      <w:r w:rsidRPr="006B43F0">
        <w:rPr>
          <w:rFonts w:ascii="BNazanin" w:hAnsi="BNazanin" w:cs="B Nazanin"/>
          <w:sz w:val="28"/>
          <w:szCs w:val="28"/>
        </w:rPr>
        <w:t xml:space="preserve"> </w:t>
      </w:r>
      <w:r w:rsidRPr="006B43F0">
        <w:rPr>
          <w:rFonts w:ascii="BNazanin" w:hAnsi="BNazanin" w:cs="B Nazanin"/>
          <w:sz w:val="28"/>
          <w:szCs w:val="28"/>
          <w:rtl/>
        </w:rPr>
        <w:t>ترسیم</w:t>
      </w:r>
      <w:r w:rsidRPr="006B43F0">
        <w:rPr>
          <w:rFonts w:ascii="BNazanin" w:hAnsi="BNazanin" w:cs="B Nazanin"/>
          <w:sz w:val="28"/>
          <w:szCs w:val="28"/>
        </w:rPr>
        <w:t xml:space="preserve"> </w:t>
      </w:r>
      <w:r w:rsidRPr="006B43F0">
        <w:rPr>
          <w:rFonts w:ascii="BNazanin" w:hAnsi="BNazanin" w:cs="B Nazanin"/>
          <w:sz w:val="28"/>
          <w:szCs w:val="28"/>
          <w:rtl/>
        </w:rPr>
        <w:t>شجره</w:t>
      </w:r>
      <w:r w:rsidRPr="006B43F0">
        <w:rPr>
          <w:rFonts w:ascii="BNazanin" w:hAnsi="BNazanin" w:cs="B Nazanin"/>
          <w:sz w:val="28"/>
          <w:szCs w:val="28"/>
        </w:rPr>
        <w:t xml:space="preserve"> </w:t>
      </w:r>
      <w:r w:rsidRPr="006B43F0">
        <w:rPr>
          <w:rFonts w:ascii="BNazanin" w:hAnsi="BNazanin" w:cs="B Nazanin"/>
          <w:sz w:val="28"/>
          <w:szCs w:val="28"/>
          <w:rtl/>
        </w:rPr>
        <w:t>نامه</w:t>
      </w:r>
      <w:r w:rsidRPr="006B43F0">
        <w:rPr>
          <w:rFonts w:ascii="BNazanin" w:hAnsi="BNazanin" w:cs="B Nazanin"/>
          <w:sz w:val="28"/>
          <w:szCs w:val="28"/>
        </w:rPr>
        <w:t xml:space="preserve"> </w:t>
      </w:r>
      <w:r w:rsidRPr="006B43F0">
        <w:rPr>
          <w:rFonts w:ascii="BNazanin" w:hAnsi="BNazanin" w:cs="B Nazanin"/>
          <w:sz w:val="28"/>
          <w:szCs w:val="28"/>
          <w:rtl/>
        </w:rPr>
        <w:t>براي</w:t>
      </w:r>
      <w:r w:rsidRPr="006B43F0">
        <w:rPr>
          <w:rFonts w:ascii="BNazanin" w:hAnsi="BNazanin" w:cs="B Nazanin"/>
          <w:sz w:val="28"/>
          <w:szCs w:val="28"/>
        </w:rPr>
        <w:t xml:space="preserve"> </w:t>
      </w:r>
      <w:r w:rsidRPr="006B43F0">
        <w:rPr>
          <w:rFonts w:ascii="BNazanin" w:hAnsi="BNazanin" w:cs="B Nazanin"/>
          <w:sz w:val="28"/>
          <w:szCs w:val="28"/>
          <w:rtl/>
        </w:rPr>
        <w:t>افراد</w:t>
      </w:r>
      <w:r w:rsidRPr="006B43F0">
        <w:rPr>
          <w:rFonts w:ascii="BNazanin" w:hAnsi="BNazanin" w:cs="B Nazanin"/>
          <w:sz w:val="28"/>
          <w:szCs w:val="28"/>
        </w:rPr>
        <w:t xml:space="preserve"> </w:t>
      </w:r>
      <w:r w:rsidRPr="006B43F0">
        <w:rPr>
          <w:rFonts w:ascii="BNazanin" w:hAnsi="BNazanin" w:cs="B Nazanin"/>
          <w:sz w:val="28"/>
          <w:szCs w:val="28"/>
          <w:rtl/>
        </w:rPr>
        <w:t>داراي</w:t>
      </w:r>
      <w:r w:rsidRPr="006B43F0">
        <w:rPr>
          <w:rFonts w:ascii="BNazanin" w:hAnsi="BNazanin" w:cs="B Nazanin"/>
          <w:sz w:val="28"/>
          <w:szCs w:val="28"/>
        </w:rPr>
        <w:t xml:space="preserve"> </w:t>
      </w:r>
      <w:r w:rsidRPr="006B43F0">
        <w:rPr>
          <w:rFonts w:ascii="BNazanin" w:hAnsi="BNazanin" w:cs="B Nazanin"/>
          <w:sz w:val="28"/>
          <w:szCs w:val="28"/>
          <w:rtl/>
        </w:rPr>
        <w:t>سابقه</w:t>
      </w:r>
      <w:r w:rsidRPr="006B43F0">
        <w:rPr>
          <w:rFonts w:ascii="BNazanin" w:hAnsi="BNazanin" w:cs="B Nazanin"/>
          <w:sz w:val="28"/>
          <w:szCs w:val="28"/>
        </w:rPr>
        <w:t xml:space="preserve"> </w:t>
      </w:r>
      <w:r w:rsidRPr="006B43F0">
        <w:rPr>
          <w:rFonts w:ascii="BNazanin" w:hAnsi="BNazanin" w:cs="B Nazanin"/>
          <w:sz w:val="28"/>
          <w:szCs w:val="28"/>
          <w:rtl/>
        </w:rPr>
        <w:t>خانوادگی،</w:t>
      </w:r>
      <w:r w:rsidRPr="006B43F0">
        <w:rPr>
          <w:rFonts w:ascii="BNazanin" w:hAnsi="BNazanin" w:cs="B Nazanin"/>
          <w:sz w:val="28"/>
          <w:szCs w:val="28"/>
        </w:rPr>
        <w:t xml:space="preserve"> </w:t>
      </w:r>
      <w:r w:rsidRPr="006B43F0">
        <w:rPr>
          <w:rFonts w:ascii="BNazanin" w:hAnsi="BNazanin" w:cs="B Nazanin"/>
          <w:sz w:val="28"/>
          <w:szCs w:val="28"/>
          <w:rtl/>
        </w:rPr>
        <w:t>ویزیت</w:t>
      </w:r>
      <w:r w:rsidRPr="006B43F0">
        <w:rPr>
          <w:rFonts w:ascii="BNazanin" w:hAnsi="BNazanin" w:cs="B Nazanin"/>
          <w:sz w:val="28"/>
          <w:szCs w:val="28"/>
        </w:rPr>
        <w:t xml:space="preserve"> </w:t>
      </w:r>
      <w:r w:rsidRPr="006B43F0">
        <w:rPr>
          <w:rFonts w:ascii="BNazanin" w:hAnsi="BNazanin" w:cs="B Nazanin"/>
          <w:sz w:val="28"/>
          <w:szCs w:val="28"/>
          <w:rtl/>
        </w:rPr>
        <w:t>متخصص</w:t>
      </w:r>
      <w:r w:rsidRPr="006B43F0">
        <w:rPr>
          <w:rFonts w:ascii="BNazanin" w:hAnsi="BNazanin" w:cs="B Nazanin"/>
          <w:sz w:val="28"/>
          <w:szCs w:val="28"/>
        </w:rPr>
        <w:t xml:space="preserve"> </w:t>
      </w:r>
      <w:r w:rsidRPr="006B43F0">
        <w:rPr>
          <w:rFonts w:ascii="BNazanin" w:hAnsi="BNazanin" w:cs="B Nazanin"/>
          <w:sz w:val="28"/>
          <w:szCs w:val="28"/>
          <w:rtl/>
        </w:rPr>
        <w:t>و</w:t>
      </w:r>
      <w:r w:rsidRPr="006B43F0">
        <w:rPr>
          <w:rFonts w:ascii="BNazanin" w:hAnsi="BNazanin" w:cs="B Nazanin"/>
          <w:sz w:val="28"/>
          <w:szCs w:val="28"/>
        </w:rPr>
        <w:t xml:space="preserve"> </w:t>
      </w:r>
      <w:r w:rsidRPr="006B43F0">
        <w:rPr>
          <w:rFonts w:ascii="BNazanin" w:hAnsi="BNazanin" w:cs="B Nazanin"/>
          <w:sz w:val="28"/>
          <w:szCs w:val="28"/>
          <w:rtl/>
        </w:rPr>
        <w:t>انجام</w:t>
      </w:r>
      <w:r w:rsidRPr="006B43F0">
        <w:rPr>
          <w:rFonts w:ascii="BNazanin" w:hAnsi="BNazanin" w:cs="B Nazanin"/>
          <w:sz w:val="28"/>
          <w:szCs w:val="28"/>
        </w:rPr>
        <w:t xml:space="preserve"> </w:t>
      </w:r>
      <w:r w:rsidRPr="006B43F0">
        <w:rPr>
          <w:rFonts w:ascii="BNazanin" w:hAnsi="BNazanin" w:cs="B Nazanin"/>
          <w:sz w:val="28"/>
          <w:szCs w:val="28"/>
          <w:rtl/>
        </w:rPr>
        <w:t>کولونوسکوپی</w:t>
      </w:r>
      <w:r w:rsidRPr="006B43F0">
        <w:rPr>
          <w:rFonts w:ascii="BNazanin" w:hAnsi="BNazanin" w:cs="B Nazanin"/>
          <w:sz w:val="28"/>
          <w:szCs w:val="28"/>
        </w:rPr>
        <w:t xml:space="preserve"> </w:t>
      </w:r>
      <w:r w:rsidRPr="006B43F0">
        <w:rPr>
          <w:rFonts w:ascii="BNazanin" w:hAnsi="BNazanin" w:cs="B Nazanin"/>
          <w:sz w:val="28"/>
          <w:szCs w:val="28"/>
          <w:rtl/>
        </w:rPr>
        <w:t>قرار</w:t>
      </w:r>
      <w:r w:rsidRPr="006B43F0">
        <w:rPr>
          <w:rFonts w:ascii="BNazanin" w:hAnsi="BNazanin" w:cs="B Nazanin"/>
          <w:sz w:val="28"/>
          <w:szCs w:val="28"/>
        </w:rPr>
        <w:t xml:space="preserve"> </w:t>
      </w:r>
      <w:r w:rsidRPr="006B43F0">
        <w:rPr>
          <w:rFonts w:ascii="BNazanin" w:hAnsi="BNazanin" w:cs="B Nazanin"/>
          <w:sz w:val="28"/>
          <w:szCs w:val="28"/>
          <w:rtl/>
        </w:rPr>
        <w:t>میگیرند</w:t>
      </w:r>
      <w:r w:rsidRPr="006B43F0">
        <w:rPr>
          <w:rFonts w:ascii="BNazanin" w:hAnsi="BNazanin" w:cs="B Nazanin"/>
          <w:sz w:val="28"/>
          <w:szCs w:val="28"/>
        </w:rPr>
        <w:t>.</w:t>
      </w:r>
    </w:p>
    <w:p w:rsidR="00BF37EC" w:rsidRPr="006B43F0" w:rsidRDefault="00BF37EC" w:rsidP="00496D11">
      <w:pPr>
        <w:pStyle w:val="ListParagraph"/>
        <w:numPr>
          <w:ilvl w:val="0"/>
          <w:numId w:val="13"/>
        </w:numPr>
        <w:autoSpaceDE w:val="0"/>
        <w:autoSpaceDN w:val="0"/>
        <w:bidi/>
        <w:adjustRightInd w:val="0"/>
        <w:spacing w:after="0"/>
        <w:jc w:val="both"/>
        <w:rPr>
          <w:rFonts w:ascii="Courier" w:hAnsi="Courier" w:cs="B Nazanin"/>
          <w:sz w:val="28"/>
          <w:szCs w:val="28"/>
        </w:rPr>
      </w:pPr>
      <w:r w:rsidRPr="006B43F0">
        <w:rPr>
          <w:rFonts w:ascii="BNazanin" w:hAnsi="BNazanin" w:cs="B Nazanin"/>
          <w:sz w:val="28"/>
          <w:szCs w:val="28"/>
          <w:rtl/>
        </w:rPr>
        <w:t>چه</w:t>
      </w:r>
      <w:r w:rsidRPr="006B43F0">
        <w:rPr>
          <w:rFonts w:ascii="BNazanin" w:hAnsi="BNazanin" w:cs="B Nazanin"/>
          <w:sz w:val="28"/>
          <w:szCs w:val="28"/>
        </w:rPr>
        <w:t xml:space="preserve"> </w:t>
      </w:r>
      <w:r w:rsidRPr="006B43F0">
        <w:rPr>
          <w:rFonts w:ascii="BNazanin" w:hAnsi="BNazanin" w:cs="B Nazanin"/>
          <w:sz w:val="28"/>
          <w:szCs w:val="28"/>
          <w:rtl/>
        </w:rPr>
        <w:t>کسانی</w:t>
      </w:r>
      <w:r w:rsidRPr="006B43F0">
        <w:rPr>
          <w:rFonts w:ascii="BNazanin" w:hAnsi="BNazanin" w:cs="B Nazanin"/>
          <w:sz w:val="28"/>
          <w:szCs w:val="28"/>
        </w:rPr>
        <w:t xml:space="preserve"> </w:t>
      </w:r>
      <w:r w:rsidRPr="006B43F0">
        <w:rPr>
          <w:rFonts w:ascii="BNazanin" w:hAnsi="BNazanin" w:cs="B Nazanin"/>
          <w:sz w:val="28"/>
          <w:szCs w:val="28"/>
          <w:rtl/>
        </w:rPr>
        <w:t>از</w:t>
      </w:r>
      <w:r w:rsidRPr="006B43F0">
        <w:rPr>
          <w:rFonts w:ascii="BNazanin" w:hAnsi="BNazanin" w:cs="B Nazanin"/>
          <w:sz w:val="28"/>
          <w:szCs w:val="28"/>
        </w:rPr>
        <w:t xml:space="preserve"> </w:t>
      </w:r>
      <w:r w:rsidRPr="006B43F0">
        <w:rPr>
          <w:rFonts w:ascii="BNazanin" w:hAnsi="BNazanin" w:cs="B Nazanin"/>
          <w:sz w:val="28"/>
          <w:szCs w:val="28"/>
          <w:rtl/>
        </w:rPr>
        <w:t>سطح</w:t>
      </w:r>
      <w:r w:rsidRPr="006B43F0">
        <w:rPr>
          <w:rFonts w:ascii="BNazanin" w:hAnsi="BNazanin" w:cs="B Nazanin"/>
          <w:sz w:val="28"/>
          <w:szCs w:val="28"/>
        </w:rPr>
        <w:t xml:space="preserve"> </w:t>
      </w:r>
      <w:r w:rsidRPr="006B43F0">
        <w:rPr>
          <w:rFonts w:ascii="BNazanin" w:hAnsi="BNazanin" w:cs="B Nazanin"/>
          <w:sz w:val="28"/>
          <w:szCs w:val="28"/>
          <w:rtl/>
        </w:rPr>
        <w:t>یک</w:t>
      </w:r>
      <w:r w:rsidRPr="006B43F0">
        <w:rPr>
          <w:rFonts w:ascii="BNazanin" w:hAnsi="BNazanin" w:cs="B Nazanin"/>
          <w:sz w:val="28"/>
          <w:szCs w:val="28"/>
        </w:rPr>
        <w:t xml:space="preserve"> </w:t>
      </w:r>
      <w:r w:rsidRPr="006B43F0">
        <w:rPr>
          <w:rFonts w:ascii="BNazanin" w:hAnsi="BNazanin" w:cs="B Nazanin"/>
          <w:sz w:val="28"/>
          <w:szCs w:val="28"/>
          <w:rtl/>
        </w:rPr>
        <w:t>به</w:t>
      </w:r>
      <w:r w:rsidRPr="006B43F0">
        <w:rPr>
          <w:rFonts w:ascii="BNazanin" w:hAnsi="BNazanin" w:cs="B Nazanin"/>
          <w:sz w:val="28"/>
          <w:szCs w:val="28"/>
        </w:rPr>
        <w:t xml:space="preserve"> </w:t>
      </w:r>
      <w:r w:rsidRPr="006B43F0">
        <w:rPr>
          <w:rFonts w:ascii="BNazanin" w:hAnsi="BNazanin" w:cs="B Nazanin"/>
          <w:sz w:val="28"/>
          <w:szCs w:val="28"/>
          <w:rtl/>
        </w:rPr>
        <w:t>سطح</w:t>
      </w:r>
      <w:r w:rsidRPr="006B43F0">
        <w:rPr>
          <w:rFonts w:ascii="BNazanin" w:hAnsi="BNazanin" w:cs="B Nazanin"/>
          <w:sz w:val="28"/>
          <w:szCs w:val="28"/>
        </w:rPr>
        <w:t xml:space="preserve"> </w:t>
      </w:r>
      <w:r w:rsidRPr="006B43F0">
        <w:rPr>
          <w:rFonts w:ascii="BNazanin" w:hAnsi="BNazanin" w:cs="B Nazanin"/>
          <w:sz w:val="28"/>
          <w:szCs w:val="28"/>
          <w:rtl/>
        </w:rPr>
        <w:t>دو</w:t>
      </w:r>
      <w:r w:rsidRPr="006B43F0">
        <w:rPr>
          <w:rFonts w:ascii="BNazanin" w:hAnsi="BNazanin" w:cs="B Nazanin"/>
          <w:sz w:val="28"/>
          <w:szCs w:val="28"/>
        </w:rPr>
        <w:t xml:space="preserve"> </w:t>
      </w:r>
      <w:r w:rsidRPr="006B43F0">
        <w:rPr>
          <w:rFonts w:ascii="BNazanin" w:hAnsi="BNazanin" w:cs="B Nazanin"/>
          <w:sz w:val="28"/>
          <w:szCs w:val="28"/>
          <w:rtl/>
        </w:rPr>
        <w:t>ارجاع</w:t>
      </w:r>
      <w:r w:rsidRPr="006B43F0">
        <w:rPr>
          <w:rFonts w:ascii="BNazanin" w:hAnsi="BNazanin" w:cs="B Nazanin"/>
          <w:sz w:val="28"/>
          <w:szCs w:val="28"/>
        </w:rPr>
        <w:t xml:space="preserve"> </w:t>
      </w:r>
      <w:r w:rsidRPr="006B43F0">
        <w:rPr>
          <w:rFonts w:ascii="BNazanin" w:hAnsi="BNazanin" w:cs="B Nazanin"/>
          <w:sz w:val="28"/>
          <w:szCs w:val="28"/>
          <w:rtl/>
        </w:rPr>
        <w:t>میشوند؟</w:t>
      </w:r>
      <w:r w:rsidRPr="006B43F0">
        <w:rPr>
          <w:rFonts w:ascii="BNazanin" w:hAnsi="BNazanin" w:cs="B Nazanin"/>
          <w:sz w:val="28"/>
          <w:szCs w:val="28"/>
        </w:rPr>
        <w:t xml:space="preserve"> </w:t>
      </w:r>
    </w:p>
    <w:p w:rsidR="00BF37EC" w:rsidRPr="00A4548A"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افرادي</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داراي</w:t>
      </w:r>
      <w:r w:rsidRPr="002178B1">
        <w:rPr>
          <w:rFonts w:ascii="BNazanin" w:hAnsi="BNazanin" w:cs="B Nazanin"/>
          <w:sz w:val="28"/>
          <w:szCs w:val="28"/>
        </w:rPr>
        <w:t xml:space="preserve"> </w:t>
      </w:r>
      <w:r w:rsidRPr="002178B1">
        <w:rPr>
          <w:rFonts w:ascii="BNazanin" w:hAnsi="BNazanin" w:cs="B Nazanin"/>
          <w:sz w:val="28"/>
          <w:szCs w:val="28"/>
          <w:rtl/>
        </w:rPr>
        <w:t>علایم</w:t>
      </w:r>
      <w:r w:rsidRPr="002178B1">
        <w:rPr>
          <w:rFonts w:ascii="BNazanin" w:hAnsi="BNazanin" w:cs="B Nazanin"/>
          <w:sz w:val="28"/>
          <w:szCs w:val="28"/>
        </w:rPr>
        <w:t xml:space="preserve"> </w:t>
      </w:r>
      <w:r w:rsidRPr="002178B1">
        <w:rPr>
          <w:rFonts w:ascii="BNazanin" w:hAnsi="BNazanin" w:cs="B Nazanin"/>
          <w:sz w:val="28"/>
          <w:szCs w:val="28"/>
          <w:rtl/>
        </w:rPr>
        <w:t>مشکوك</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هستند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ارزیابی</w:t>
      </w:r>
      <w:r>
        <w:rPr>
          <w:rFonts w:ascii="BNazanin" w:hAnsi="BNazanin" w:cs="B Nazanin" w:hint="cs"/>
          <w:sz w:val="28"/>
          <w:szCs w:val="28"/>
          <w:rtl/>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اولیه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سطح</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مشکوك</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داده</w:t>
      </w:r>
      <w:r w:rsidRPr="002178B1">
        <w:rPr>
          <w:rFonts w:ascii="BNazanin" w:hAnsi="BNazanin" w:cs="B Nazanin"/>
          <w:sz w:val="28"/>
          <w:szCs w:val="28"/>
        </w:rPr>
        <w:t xml:space="preserve"> </w:t>
      </w:r>
      <w:r w:rsidRPr="002178B1">
        <w:rPr>
          <w:rFonts w:ascii="BNazanin" w:hAnsi="BNazanin" w:cs="B Nazanin"/>
          <w:sz w:val="28"/>
          <w:szCs w:val="28"/>
          <w:rtl/>
        </w:rPr>
        <w:t>شده</w:t>
      </w:r>
      <w:r w:rsidRPr="002178B1">
        <w:rPr>
          <w:rFonts w:ascii="BNazanin" w:hAnsi="BNazanin" w:cs="B Nazanin"/>
          <w:sz w:val="28"/>
          <w:szCs w:val="28"/>
        </w:rPr>
        <w:t xml:space="preserve"> </w:t>
      </w:r>
      <w:r w:rsidRPr="002178B1">
        <w:rPr>
          <w:rFonts w:ascii="BNazanin" w:hAnsi="BNazanin" w:cs="B Nazanin"/>
          <w:sz w:val="28"/>
          <w:szCs w:val="28"/>
          <w:rtl/>
        </w:rPr>
        <w:t>اند</w:t>
      </w:r>
      <w:r w:rsidRPr="002178B1">
        <w:rPr>
          <w:rFonts w:ascii="BNazanin" w:hAnsi="BNazanin" w:cs="B Nazanin"/>
          <w:sz w:val="28"/>
          <w:szCs w:val="28"/>
        </w:rPr>
        <w:t>.</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افرادي</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سابقه</w:t>
      </w:r>
      <w:r w:rsidRPr="002178B1">
        <w:rPr>
          <w:rFonts w:ascii="BNazanin" w:hAnsi="BNazanin" w:cs="B Nazanin"/>
          <w:sz w:val="28"/>
          <w:szCs w:val="28"/>
        </w:rPr>
        <w:t xml:space="preserve"> </w:t>
      </w:r>
      <w:r w:rsidRPr="002178B1">
        <w:rPr>
          <w:rFonts w:ascii="BNazanin" w:hAnsi="BNazanin" w:cs="B Nazanin"/>
          <w:sz w:val="28"/>
          <w:szCs w:val="28"/>
          <w:rtl/>
        </w:rPr>
        <w:t>شخصی</w:t>
      </w:r>
      <w:r w:rsidRPr="002178B1">
        <w:rPr>
          <w:rFonts w:ascii="BNazanin" w:hAnsi="BNazanin" w:cs="B Nazanin"/>
          <w:sz w:val="28"/>
          <w:szCs w:val="28"/>
        </w:rPr>
        <w:t xml:space="preserve"> </w:t>
      </w:r>
      <w:r w:rsidRPr="002178B1">
        <w:rPr>
          <w:rFonts w:ascii="BNazanin" w:hAnsi="BNazanin" w:cs="B Nazanin"/>
          <w:sz w:val="28"/>
          <w:szCs w:val="28"/>
          <w:rtl/>
        </w:rPr>
        <w:t>پولیپ،</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بیماري</w:t>
      </w:r>
      <w:r w:rsidRPr="002178B1">
        <w:rPr>
          <w:rFonts w:ascii="BNazanin" w:hAnsi="BNazanin" w:cs="B Nazanin"/>
          <w:sz w:val="28"/>
          <w:szCs w:val="28"/>
        </w:rPr>
        <w:t xml:space="preserve"> </w:t>
      </w:r>
      <w:r w:rsidRPr="002178B1">
        <w:rPr>
          <w:rFonts w:ascii="BNazanin" w:hAnsi="BNazanin" w:cs="B Nazanin"/>
          <w:sz w:val="28"/>
          <w:szCs w:val="28"/>
          <w:rtl/>
        </w:rPr>
        <w:t>التهابی</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دارند</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افرادي</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سابقه</w:t>
      </w:r>
      <w:r w:rsidRPr="002178B1">
        <w:rPr>
          <w:rFonts w:ascii="BNazanin" w:hAnsi="BNazanin" w:cs="B Nazanin"/>
          <w:sz w:val="28"/>
          <w:szCs w:val="28"/>
        </w:rPr>
        <w:t xml:space="preserve"> </w:t>
      </w:r>
      <w:r w:rsidRPr="002178B1">
        <w:rPr>
          <w:rFonts w:ascii="BNazanin" w:hAnsi="BNazanin" w:cs="B Nazanin"/>
          <w:sz w:val="28"/>
          <w:szCs w:val="28"/>
          <w:rtl/>
        </w:rPr>
        <w:t>خانوادگی</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پولیپ</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دارند</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افرادي</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تست</w:t>
      </w:r>
      <w:r w:rsidRPr="002178B1">
        <w:rPr>
          <w:rFonts w:ascii="BNazanin" w:hAnsi="BNazanin" w:cs="B Nazanin"/>
          <w:sz w:val="28"/>
          <w:szCs w:val="28"/>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مخفی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مدفوع</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روش</w:t>
      </w:r>
      <w:r w:rsidRPr="002178B1">
        <w:rPr>
          <w:rFonts w:ascii="BNazanin" w:hAnsi="BNazanin" w:cs="B Nazanin"/>
          <w:sz w:val="28"/>
          <w:szCs w:val="28"/>
        </w:rPr>
        <w:t xml:space="preserve"> </w:t>
      </w:r>
      <w:r w:rsidRPr="002178B1">
        <w:rPr>
          <w:rFonts w:ascii="BNazanin" w:hAnsi="BNazanin" w:cs="B Nazanin"/>
          <w:sz w:val="28"/>
          <w:szCs w:val="28"/>
          <w:rtl/>
        </w:rPr>
        <w:t>ایمونولوژیک</w:t>
      </w:r>
      <w:r w:rsidRPr="002178B1">
        <w:rPr>
          <w:rFonts w:ascii="BNazanin" w:hAnsi="BNazanin" w:cs="B Nazanin"/>
          <w:sz w:val="28"/>
          <w:szCs w:val="28"/>
        </w:rPr>
        <w:t>(</w:t>
      </w:r>
      <w:r w:rsidRPr="002178B1">
        <w:rPr>
          <w:rFonts w:ascii="Calibri" w:hAnsi="Calibri" w:cs="B Nazanin"/>
          <w:sz w:val="28"/>
          <w:szCs w:val="28"/>
        </w:rPr>
        <w:t>IFOBT</w:t>
      </w:r>
      <w:r w:rsidRPr="002178B1">
        <w:rPr>
          <w:rFonts w:ascii="BNazanin" w:hAnsi="BNazanin" w:cs="B Nazanin"/>
          <w:sz w:val="28"/>
          <w:szCs w:val="28"/>
        </w:rPr>
        <w:t xml:space="preserve">) </w:t>
      </w:r>
      <w:r>
        <w:rPr>
          <w:rFonts w:ascii="BNazanin" w:hAnsi="BNazanin" w:cs="B Nazanin" w:hint="cs"/>
          <w:sz w:val="28"/>
          <w:szCs w:val="28"/>
          <w:rtl/>
        </w:rPr>
        <w:t xml:space="preserve"> </w:t>
      </w:r>
      <w:r w:rsidRPr="002178B1">
        <w:rPr>
          <w:rFonts w:ascii="BNazanin" w:hAnsi="BNazanin" w:cs="B Nazanin"/>
          <w:sz w:val="28"/>
          <w:szCs w:val="28"/>
          <w:rtl/>
        </w:rPr>
        <w:t>آنها</w:t>
      </w:r>
      <w:r w:rsidRPr="002178B1">
        <w:rPr>
          <w:rFonts w:ascii="BNazanin" w:hAnsi="BNazanin" w:cs="B Nazanin"/>
          <w:sz w:val="28"/>
          <w:szCs w:val="28"/>
        </w:rPr>
        <w:t xml:space="preserve"> </w:t>
      </w:r>
      <w:r w:rsidRPr="002178B1">
        <w:rPr>
          <w:rFonts w:ascii="BNazanin" w:hAnsi="BNazanin" w:cs="B Nazanin"/>
          <w:sz w:val="28"/>
          <w:szCs w:val="28"/>
          <w:rtl/>
        </w:rPr>
        <w:t>مثبت</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p>
    <w:p w:rsidR="00BF37EC" w:rsidRPr="00A4548A" w:rsidRDefault="00BF37E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اغلب</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افراد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صورتی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زمان</w:t>
      </w:r>
      <w:r w:rsidRPr="002178B1">
        <w:rPr>
          <w:rFonts w:ascii="BNazanin" w:hAnsi="BNazanin" w:cs="B Nazanin"/>
          <w:sz w:val="28"/>
          <w:szCs w:val="28"/>
        </w:rPr>
        <w:t xml:space="preserve"> </w:t>
      </w:r>
      <w:r w:rsidRPr="002178B1">
        <w:rPr>
          <w:rFonts w:ascii="BNazanin" w:hAnsi="BNazanin" w:cs="B Nazanin"/>
          <w:sz w:val="28"/>
          <w:szCs w:val="28"/>
          <w:rtl/>
        </w:rPr>
        <w:t>مناسب</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ارزیابی</w:t>
      </w:r>
      <w:r w:rsidRPr="002178B1">
        <w:rPr>
          <w:rFonts w:ascii="BNazanin" w:hAnsi="BNazanin" w:cs="B Nazanin"/>
          <w:sz w:val="28"/>
          <w:szCs w:val="28"/>
        </w:rPr>
        <w:t xml:space="preserve"> </w:t>
      </w:r>
      <w:r w:rsidRPr="002178B1">
        <w:rPr>
          <w:rFonts w:ascii="BNazanin" w:hAnsi="BNazanin" w:cs="B Nazanin"/>
          <w:sz w:val="28"/>
          <w:szCs w:val="28"/>
          <w:rtl/>
        </w:rPr>
        <w:t>دورهاي</w:t>
      </w:r>
      <w:r w:rsidRPr="002178B1">
        <w:rPr>
          <w:rFonts w:ascii="BNazanin" w:hAnsi="BNazanin" w:cs="B Nazanin"/>
          <w:sz w:val="28"/>
          <w:szCs w:val="28"/>
        </w:rPr>
        <w:t xml:space="preserve"> </w:t>
      </w:r>
      <w:r w:rsidRPr="002178B1">
        <w:rPr>
          <w:rFonts w:ascii="BNazanin" w:hAnsi="BNazanin" w:cs="B Nazanin"/>
          <w:sz w:val="28"/>
          <w:szCs w:val="28"/>
          <w:rtl/>
        </w:rPr>
        <w:t>آنها</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 xml:space="preserve"> </w:t>
      </w:r>
      <w:r w:rsidRPr="002178B1">
        <w:rPr>
          <w:rFonts w:ascii="BNazanin" w:hAnsi="BNazanin" w:cs="B Nazanin"/>
          <w:sz w:val="28"/>
          <w:szCs w:val="28"/>
          <w:rtl/>
        </w:rPr>
        <w:t>کولونوسکوپی</w:t>
      </w:r>
      <w:r w:rsidRPr="002178B1">
        <w:rPr>
          <w:rFonts w:ascii="BNazanin" w:hAnsi="BNazanin" w:cs="B Nazanin"/>
          <w:sz w:val="28"/>
          <w:szCs w:val="28"/>
        </w:rPr>
        <w:t xml:space="preserve"> </w:t>
      </w:r>
      <w:r w:rsidRPr="002178B1">
        <w:rPr>
          <w:rFonts w:ascii="BNazanin" w:hAnsi="BNazanin" w:cs="B Nazanin"/>
          <w:sz w:val="28"/>
          <w:szCs w:val="28"/>
          <w:rtl/>
        </w:rPr>
        <w:t>میشوند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صورتی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کولونوسکوپی،</w:t>
      </w:r>
      <w:r>
        <w:rPr>
          <w:rFonts w:ascii="BNazanin" w:hAnsi="BNazanin" w:cs="B Nazanin" w:hint="cs"/>
          <w:sz w:val="28"/>
          <w:szCs w:val="28"/>
          <w:rtl/>
          <w:lang w:bidi="fa-IR"/>
        </w:rPr>
        <w:t xml:space="preserve"> </w:t>
      </w:r>
      <w:r w:rsidRPr="002178B1">
        <w:rPr>
          <w:rFonts w:ascii="BNazanin" w:hAnsi="BNazanin" w:cs="B Nazanin"/>
          <w:sz w:val="28"/>
          <w:szCs w:val="28"/>
          <w:rtl/>
        </w:rPr>
        <w:t>پولیپ</w:t>
      </w:r>
      <w:r w:rsidRPr="002178B1">
        <w:rPr>
          <w:rFonts w:ascii="BNazanin" w:hAnsi="BNazanin" w:cs="B Nazanin"/>
          <w:sz w:val="28"/>
          <w:szCs w:val="28"/>
        </w:rPr>
        <w:t xml:space="preserve"> </w:t>
      </w:r>
      <w:r w:rsidRPr="002178B1">
        <w:rPr>
          <w:rFonts w:ascii="BNazanin" w:hAnsi="BNazanin" w:cs="B Nazanin"/>
          <w:sz w:val="28"/>
          <w:szCs w:val="28"/>
          <w:rtl/>
        </w:rPr>
        <w:t>یافت</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بسته</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تعداد</w:t>
      </w:r>
      <w:r w:rsidRPr="002178B1">
        <w:rPr>
          <w:rFonts w:ascii="BNazanin" w:hAnsi="BNazanin" w:cs="B Nazanin"/>
          <w:sz w:val="28"/>
          <w:szCs w:val="28"/>
        </w:rPr>
        <w:t xml:space="preserve"> </w:t>
      </w:r>
      <w:r w:rsidRPr="002178B1">
        <w:rPr>
          <w:rFonts w:ascii="BNazanin" w:hAnsi="BNazanin" w:cs="B Nazanin"/>
          <w:sz w:val="28"/>
          <w:szCs w:val="28"/>
          <w:rtl/>
        </w:rPr>
        <w:t>آنها</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چند</w:t>
      </w:r>
      <w:r w:rsidRPr="002178B1">
        <w:rPr>
          <w:rFonts w:ascii="BNazanin" w:hAnsi="BNazanin" w:cs="B Nazanin"/>
          <w:sz w:val="28"/>
          <w:szCs w:val="28"/>
        </w:rPr>
        <w:t xml:space="preserve"> </w:t>
      </w:r>
      <w:r w:rsidRPr="002178B1">
        <w:rPr>
          <w:rFonts w:ascii="BNazanin" w:hAnsi="BNazanin" w:cs="B Nazanin"/>
          <w:sz w:val="28"/>
          <w:szCs w:val="28"/>
          <w:rtl/>
        </w:rPr>
        <w:t>مرحله،</w:t>
      </w:r>
      <w:r w:rsidRPr="002178B1">
        <w:rPr>
          <w:rFonts w:ascii="BNazanin" w:hAnsi="BNazanin" w:cs="B Nazanin"/>
          <w:sz w:val="28"/>
          <w:szCs w:val="28"/>
        </w:rPr>
        <w:t xml:space="preserve"> </w:t>
      </w:r>
      <w:r w:rsidRPr="002178B1">
        <w:rPr>
          <w:rFonts w:ascii="BNazanin" w:hAnsi="BNazanin" w:cs="B Nazanin"/>
          <w:sz w:val="28"/>
          <w:szCs w:val="28"/>
          <w:rtl/>
        </w:rPr>
        <w:t>برداشته</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نوبت</w:t>
      </w:r>
      <w:r w:rsidRPr="002178B1">
        <w:rPr>
          <w:rFonts w:ascii="BNazanin" w:hAnsi="BNazanin" w:cs="B Nazanin"/>
          <w:sz w:val="28"/>
          <w:szCs w:val="28"/>
        </w:rPr>
        <w:t xml:space="preserve"> </w:t>
      </w:r>
      <w:r w:rsidRPr="002178B1">
        <w:rPr>
          <w:rFonts w:ascii="BNazanin" w:hAnsi="BNazanin" w:cs="B Nazanin"/>
          <w:sz w:val="28"/>
          <w:szCs w:val="28"/>
          <w:rtl/>
        </w:rPr>
        <w:t>بررسی</w:t>
      </w:r>
      <w:r w:rsidRPr="002178B1">
        <w:rPr>
          <w:rFonts w:ascii="BNazanin" w:hAnsi="BNazanin" w:cs="B Nazanin"/>
          <w:sz w:val="28"/>
          <w:szCs w:val="28"/>
        </w:rPr>
        <w:t xml:space="preserve"> </w:t>
      </w:r>
      <w:r w:rsidRPr="002178B1">
        <w:rPr>
          <w:rFonts w:ascii="BNazanin" w:hAnsi="BNazanin" w:cs="B Nazanin"/>
          <w:sz w:val="28"/>
          <w:szCs w:val="28"/>
          <w:rtl/>
        </w:rPr>
        <w:t>بعدي</w:t>
      </w:r>
      <w:r w:rsidRPr="002178B1">
        <w:rPr>
          <w:rFonts w:ascii="BNazanin" w:hAnsi="BNazanin" w:cs="B Nazanin"/>
          <w:sz w:val="28"/>
          <w:szCs w:val="28"/>
        </w:rPr>
        <w:t xml:space="preserve"> </w:t>
      </w:r>
      <w:r w:rsidRPr="002178B1">
        <w:rPr>
          <w:rFonts w:ascii="BNazanin" w:hAnsi="BNazanin" w:cs="B Nazanin"/>
          <w:sz w:val="28"/>
          <w:szCs w:val="28"/>
          <w:rtl/>
        </w:rPr>
        <w:t>مشخص</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 xml:space="preserve">. </w:t>
      </w:r>
      <w:r w:rsidRPr="002178B1">
        <w:rPr>
          <w:rFonts w:ascii="BNazanin" w:hAnsi="BNazanin" w:cs="B Nazanin"/>
          <w:sz w:val="28"/>
          <w:szCs w:val="28"/>
          <w:rtl/>
        </w:rPr>
        <w:t>اگر</w:t>
      </w:r>
      <w:r w:rsidRPr="002178B1">
        <w:rPr>
          <w:rFonts w:ascii="BNazanin" w:hAnsi="BNazanin" w:cs="B Nazanin"/>
          <w:sz w:val="28"/>
          <w:szCs w:val="28"/>
        </w:rPr>
        <w:t xml:space="preserve"> </w:t>
      </w:r>
      <w:r w:rsidRPr="002178B1">
        <w:rPr>
          <w:rFonts w:ascii="BNazanin" w:hAnsi="BNazanin" w:cs="B Nazanin"/>
          <w:sz w:val="28"/>
          <w:szCs w:val="28"/>
          <w:rtl/>
        </w:rPr>
        <w:t>ضایعه</w:t>
      </w:r>
      <w:r>
        <w:rPr>
          <w:rFonts w:ascii="BNazanin" w:hAnsi="BNazanin" w:cs="B Nazanin" w:hint="cs"/>
          <w:sz w:val="28"/>
          <w:szCs w:val="28"/>
          <w:rtl/>
          <w:lang w:bidi="fa-IR"/>
        </w:rPr>
        <w:t xml:space="preserve"> </w:t>
      </w:r>
      <w:r w:rsidRPr="002178B1">
        <w:rPr>
          <w:rFonts w:ascii="BNazanin" w:hAnsi="BNazanin" w:cs="B Nazanin"/>
          <w:sz w:val="28"/>
          <w:szCs w:val="28"/>
          <w:rtl/>
        </w:rPr>
        <w:t>مشکوکی</w:t>
      </w:r>
      <w:r w:rsidRPr="002178B1">
        <w:rPr>
          <w:rFonts w:ascii="BNazanin" w:hAnsi="BNazanin" w:cs="B Nazanin"/>
          <w:sz w:val="28"/>
          <w:szCs w:val="28"/>
        </w:rPr>
        <w:t xml:space="preserve"> </w:t>
      </w:r>
      <w:r w:rsidRPr="002178B1">
        <w:rPr>
          <w:rFonts w:ascii="BNazanin" w:hAnsi="BNazanin" w:cs="B Nazanin"/>
          <w:sz w:val="28"/>
          <w:szCs w:val="28"/>
          <w:rtl/>
        </w:rPr>
        <w:t>وجود</w:t>
      </w:r>
      <w:r w:rsidRPr="002178B1">
        <w:rPr>
          <w:rFonts w:ascii="BNazanin" w:hAnsi="BNazanin" w:cs="B Nazanin"/>
          <w:sz w:val="28"/>
          <w:szCs w:val="28"/>
        </w:rPr>
        <w:t xml:space="preserve"> </w:t>
      </w:r>
      <w:r w:rsidRPr="002178B1">
        <w:rPr>
          <w:rFonts w:ascii="BNazanin" w:hAnsi="BNazanin" w:cs="B Nazanin"/>
          <w:sz w:val="28"/>
          <w:szCs w:val="28"/>
          <w:rtl/>
        </w:rPr>
        <w:t>داشت،</w:t>
      </w:r>
      <w:r w:rsidRPr="002178B1">
        <w:rPr>
          <w:rFonts w:ascii="BNazanin" w:hAnsi="BNazanin" w:cs="B Nazanin"/>
          <w:sz w:val="28"/>
          <w:szCs w:val="28"/>
        </w:rPr>
        <w:t xml:space="preserve"> </w:t>
      </w:r>
      <w:r w:rsidRPr="002178B1">
        <w:rPr>
          <w:rFonts w:ascii="BNazanin" w:hAnsi="BNazanin" w:cs="B Nazanin"/>
          <w:sz w:val="28"/>
          <w:szCs w:val="28"/>
          <w:rtl/>
        </w:rPr>
        <w:t>نمونه</w:t>
      </w:r>
      <w:r w:rsidRPr="002178B1">
        <w:rPr>
          <w:rFonts w:ascii="BNazanin" w:hAnsi="BNazanin" w:cs="B Nazanin"/>
          <w:sz w:val="28"/>
          <w:szCs w:val="28"/>
        </w:rPr>
        <w:t xml:space="preserve"> </w:t>
      </w:r>
      <w:r w:rsidRPr="002178B1">
        <w:rPr>
          <w:rFonts w:ascii="BNazanin" w:hAnsi="BNazanin" w:cs="B Nazanin"/>
          <w:sz w:val="28"/>
          <w:szCs w:val="28"/>
          <w:rtl/>
        </w:rPr>
        <w:t>برداري</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آزمایشگاه</w:t>
      </w:r>
      <w:r w:rsidRPr="002178B1">
        <w:rPr>
          <w:rFonts w:ascii="BNazanin" w:hAnsi="BNazanin" w:cs="B Nazanin"/>
          <w:sz w:val="28"/>
          <w:szCs w:val="28"/>
        </w:rPr>
        <w:t xml:space="preserve"> </w:t>
      </w:r>
      <w:r w:rsidRPr="002178B1">
        <w:rPr>
          <w:rFonts w:ascii="BNazanin" w:hAnsi="BNazanin" w:cs="B Nazanin"/>
          <w:sz w:val="28"/>
          <w:szCs w:val="28"/>
          <w:rtl/>
        </w:rPr>
        <w:t>پاتولوژي</w:t>
      </w:r>
      <w:r w:rsidRPr="002178B1">
        <w:rPr>
          <w:rFonts w:ascii="BNazanin" w:hAnsi="BNazanin" w:cs="B Nazanin"/>
          <w:sz w:val="28"/>
          <w:szCs w:val="28"/>
        </w:rPr>
        <w:t xml:space="preserve"> </w:t>
      </w:r>
      <w:r w:rsidRPr="002178B1">
        <w:rPr>
          <w:rFonts w:ascii="BNazanin" w:hAnsi="BNazanin" w:cs="B Nazanin"/>
          <w:sz w:val="28"/>
          <w:szCs w:val="28"/>
          <w:rtl/>
        </w:rPr>
        <w:t>فرستاده</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lastRenderedPageBreak/>
        <w:t>آزمایشگاه</w:t>
      </w:r>
      <w:r w:rsidRPr="002178B1">
        <w:rPr>
          <w:rFonts w:ascii="BNazanin" w:hAnsi="BNazanin" w:cs="B Nazanin"/>
          <w:sz w:val="28"/>
          <w:szCs w:val="28"/>
        </w:rPr>
        <w:t xml:space="preserve"> </w:t>
      </w:r>
      <w:r w:rsidRPr="002178B1">
        <w:rPr>
          <w:rFonts w:ascii="BNazanin" w:hAnsi="BNazanin" w:cs="B Nazanin"/>
          <w:sz w:val="28"/>
          <w:szCs w:val="28"/>
          <w:rtl/>
        </w:rPr>
        <w:t>نمونه</w:t>
      </w:r>
      <w:r>
        <w:rPr>
          <w:rFonts w:ascii="BNazanin" w:hAnsi="BNazanin" w:cs="B Nazanin" w:hint="cs"/>
          <w:sz w:val="28"/>
          <w:szCs w:val="28"/>
          <w:rtl/>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رنگ</w:t>
      </w:r>
      <w:r w:rsidRPr="002178B1">
        <w:rPr>
          <w:rFonts w:ascii="BNazanin" w:hAnsi="BNazanin" w:cs="B Nazanin"/>
          <w:sz w:val="28"/>
          <w:szCs w:val="28"/>
        </w:rPr>
        <w:t xml:space="preserve"> </w:t>
      </w:r>
      <w:r w:rsidRPr="002178B1">
        <w:rPr>
          <w:rFonts w:ascii="BNazanin" w:hAnsi="BNazanin" w:cs="B Nazanin"/>
          <w:sz w:val="28"/>
          <w:szCs w:val="28"/>
          <w:rtl/>
        </w:rPr>
        <w:t>آمیزي</w:t>
      </w:r>
      <w:r w:rsidRPr="002178B1">
        <w:rPr>
          <w:rFonts w:ascii="BNazanin" w:hAnsi="BNazanin" w:cs="B Nazanin"/>
          <w:sz w:val="28"/>
          <w:szCs w:val="28"/>
        </w:rPr>
        <w:t xml:space="preserve"> </w:t>
      </w:r>
      <w:r w:rsidRPr="002178B1">
        <w:rPr>
          <w:rFonts w:ascii="BNazanin" w:hAnsi="BNazanin" w:cs="B Nazanin"/>
          <w:sz w:val="28"/>
          <w:szCs w:val="28"/>
          <w:rtl/>
        </w:rPr>
        <w:t>شده</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زیر</w:t>
      </w:r>
      <w:r>
        <w:rPr>
          <w:rFonts w:ascii="BNazanin" w:hAnsi="BNazanin" w:cs="B Nazanin" w:hint="cs"/>
          <w:sz w:val="28"/>
          <w:szCs w:val="28"/>
          <w:rtl/>
          <w:lang w:bidi="fa-IR"/>
        </w:rPr>
        <w:t xml:space="preserve"> </w:t>
      </w:r>
      <w:r w:rsidRPr="002178B1">
        <w:rPr>
          <w:rFonts w:ascii="BNazanin" w:hAnsi="BNazanin" w:cs="B Nazanin"/>
          <w:sz w:val="28"/>
          <w:szCs w:val="28"/>
          <w:rtl/>
        </w:rPr>
        <w:t>میکروسکوپ</w:t>
      </w:r>
      <w:r w:rsidRPr="002178B1">
        <w:rPr>
          <w:rFonts w:ascii="BNazanin" w:hAnsi="BNazanin" w:cs="B Nazanin"/>
          <w:sz w:val="28"/>
          <w:szCs w:val="28"/>
        </w:rPr>
        <w:t xml:space="preserve"> </w:t>
      </w:r>
      <w:r w:rsidRPr="002178B1">
        <w:rPr>
          <w:rFonts w:ascii="BNazanin" w:hAnsi="BNazanin" w:cs="B Nazanin"/>
          <w:sz w:val="28"/>
          <w:szCs w:val="28"/>
          <w:rtl/>
        </w:rPr>
        <w:t>بررسی</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صورتی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سلولهاي</w:t>
      </w:r>
      <w:r w:rsidRPr="002178B1">
        <w:rPr>
          <w:rFonts w:ascii="BNazanin" w:hAnsi="BNazanin" w:cs="B Nazanin"/>
          <w:sz w:val="28"/>
          <w:szCs w:val="28"/>
        </w:rPr>
        <w:t xml:space="preserve"> </w:t>
      </w:r>
      <w:r w:rsidRPr="002178B1">
        <w:rPr>
          <w:rFonts w:ascii="BNazanin" w:hAnsi="BNazanin" w:cs="B Nazanin"/>
          <w:sz w:val="28"/>
          <w:szCs w:val="28"/>
          <w:rtl/>
        </w:rPr>
        <w:t>بدخیم</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زیر</w:t>
      </w:r>
      <w:r w:rsidRPr="002178B1">
        <w:rPr>
          <w:rFonts w:ascii="BNazanin" w:hAnsi="BNazanin" w:cs="B Nazanin"/>
          <w:sz w:val="28"/>
          <w:szCs w:val="28"/>
        </w:rPr>
        <w:t xml:space="preserve"> </w:t>
      </w:r>
      <w:r w:rsidRPr="002178B1">
        <w:rPr>
          <w:rFonts w:ascii="BNazanin" w:hAnsi="BNazanin" w:cs="B Nazanin"/>
          <w:sz w:val="28"/>
          <w:szCs w:val="28"/>
          <w:rtl/>
        </w:rPr>
        <w:t>میکروسکوپ</w:t>
      </w:r>
      <w:r w:rsidRPr="002178B1">
        <w:rPr>
          <w:rFonts w:ascii="BNazanin" w:hAnsi="BNazanin" w:cs="B Nazanin"/>
          <w:sz w:val="28"/>
          <w:szCs w:val="28"/>
        </w:rPr>
        <w:t xml:space="preserve"> </w:t>
      </w:r>
      <w:r w:rsidRPr="002178B1">
        <w:rPr>
          <w:rFonts w:ascii="BNazanin" w:hAnsi="BNazanin" w:cs="B Nazanin"/>
          <w:sz w:val="28"/>
          <w:szCs w:val="28"/>
          <w:rtl/>
        </w:rPr>
        <w:t>دیده</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فرد</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اقدامات</w:t>
      </w:r>
      <w:r w:rsidRPr="002178B1">
        <w:rPr>
          <w:rFonts w:ascii="BNazanin" w:hAnsi="BNazanin" w:cs="B Nazanin"/>
          <w:sz w:val="28"/>
          <w:szCs w:val="28"/>
        </w:rPr>
        <w:t xml:space="preserve"> </w:t>
      </w:r>
      <w:r w:rsidRPr="002178B1">
        <w:rPr>
          <w:rFonts w:ascii="BNazanin" w:hAnsi="BNazanin" w:cs="B Nazanin"/>
          <w:sz w:val="28"/>
          <w:szCs w:val="28"/>
          <w:rtl/>
        </w:rPr>
        <w:t>تشخیصی</w:t>
      </w:r>
      <w:r w:rsidRPr="002178B1">
        <w:rPr>
          <w:rFonts w:ascii="BNazanin" w:hAnsi="BNazanin" w:cs="B Nazanin"/>
          <w:sz w:val="28"/>
          <w:szCs w:val="28"/>
        </w:rPr>
        <w:t xml:space="preserve"> </w:t>
      </w:r>
      <w:r w:rsidRPr="002178B1">
        <w:rPr>
          <w:rFonts w:ascii="BNazanin" w:hAnsi="BNazanin" w:cs="B Nazanin"/>
          <w:sz w:val="28"/>
          <w:szCs w:val="28"/>
          <w:rtl/>
        </w:rPr>
        <w:t>درمانی</w:t>
      </w:r>
      <w:r w:rsidRPr="002178B1">
        <w:rPr>
          <w:rFonts w:ascii="BNazanin" w:hAnsi="BNazanin" w:cs="B Nazanin"/>
          <w:sz w:val="28"/>
          <w:szCs w:val="28"/>
        </w:rPr>
        <w:t xml:space="preserve"> </w:t>
      </w:r>
      <w:r w:rsidRPr="002178B1">
        <w:rPr>
          <w:rFonts w:ascii="BNazanin" w:hAnsi="BNazanin" w:cs="B Nazanin"/>
          <w:sz w:val="28"/>
          <w:szCs w:val="28"/>
          <w:rtl/>
        </w:rPr>
        <w:t>به</w:t>
      </w:r>
      <w:r>
        <w:rPr>
          <w:rFonts w:ascii="BNazanin" w:hAnsi="BNazanin" w:cs="B Nazanin" w:hint="cs"/>
          <w:sz w:val="28"/>
          <w:szCs w:val="28"/>
          <w:rtl/>
          <w:lang w:bidi="fa-IR"/>
        </w:rPr>
        <w:t xml:space="preserve"> </w:t>
      </w:r>
      <w:r w:rsidRPr="002178B1">
        <w:rPr>
          <w:rFonts w:ascii="BNazanin" w:hAnsi="BNazanin" w:cs="B Nazanin"/>
          <w:sz w:val="28"/>
          <w:szCs w:val="28"/>
          <w:rtl/>
        </w:rPr>
        <w:t>سطح</w:t>
      </w:r>
      <w:r w:rsidRPr="002178B1">
        <w:rPr>
          <w:rFonts w:ascii="BNazanin" w:hAnsi="BNazanin" w:cs="B Nazanin"/>
          <w:sz w:val="28"/>
          <w:szCs w:val="28"/>
        </w:rPr>
        <w:t xml:space="preserve"> </w:t>
      </w:r>
      <w:r w:rsidRPr="002178B1">
        <w:rPr>
          <w:rFonts w:ascii="BNazanin" w:hAnsi="BNazanin" w:cs="B Nazanin"/>
          <w:sz w:val="28"/>
          <w:szCs w:val="28"/>
          <w:rtl/>
        </w:rPr>
        <w:t>سه</w:t>
      </w:r>
      <w:r w:rsidRPr="002178B1">
        <w:rPr>
          <w:rFonts w:ascii="BNazanin" w:hAnsi="BNazanin" w:cs="B Nazanin"/>
          <w:sz w:val="28"/>
          <w:szCs w:val="28"/>
        </w:rPr>
        <w:t xml:space="preserve"> </w:t>
      </w:r>
      <w:r w:rsidRPr="002178B1">
        <w:rPr>
          <w:rFonts w:ascii="BNazanin" w:hAnsi="BNazanin" w:cs="B Nazanin"/>
          <w:sz w:val="28"/>
          <w:szCs w:val="28"/>
          <w:rtl/>
        </w:rPr>
        <w:t>یعنی</w:t>
      </w:r>
      <w:r w:rsidRPr="002178B1">
        <w:rPr>
          <w:rFonts w:ascii="BNazanin" w:hAnsi="BNazanin" w:cs="B Nazanin"/>
          <w:sz w:val="28"/>
          <w:szCs w:val="28"/>
        </w:rPr>
        <w:t xml:space="preserve"> </w:t>
      </w:r>
      <w:r w:rsidRPr="002178B1">
        <w:rPr>
          <w:rFonts w:ascii="BNazanin" w:hAnsi="BNazanin" w:cs="B Nazanin"/>
          <w:sz w:val="28"/>
          <w:szCs w:val="28"/>
          <w:rtl/>
        </w:rPr>
        <w:t>بیمارستان</w:t>
      </w:r>
      <w:r w:rsidRPr="002178B1">
        <w:rPr>
          <w:rFonts w:ascii="BNazanin" w:hAnsi="BNazanin" w:cs="B Nazanin"/>
          <w:sz w:val="28"/>
          <w:szCs w:val="28"/>
        </w:rPr>
        <w:t xml:space="preserve"> </w:t>
      </w:r>
      <w:r w:rsidRPr="002178B1">
        <w:rPr>
          <w:rFonts w:ascii="BNazanin" w:hAnsi="BNazanin" w:cs="B Nazanin"/>
          <w:sz w:val="28"/>
          <w:szCs w:val="28"/>
          <w:rtl/>
        </w:rPr>
        <w:t>تخصصی</w:t>
      </w:r>
      <w:r w:rsidRPr="002178B1">
        <w:rPr>
          <w:rFonts w:ascii="BNazanin" w:hAnsi="BNazanin" w:cs="B Nazanin"/>
          <w:sz w:val="28"/>
          <w:szCs w:val="28"/>
        </w:rPr>
        <w:t xml:space="preserve"> </w:t>
      </w:r>
      <w:r w:rsidRPr="002178B1">
        <w:rPr>
          <w:rFonts w:ascii="BNazanin" w:hAnsi="BNazanin" w:cs="B Nazanin"/>
          <w:sz w:val="28"/>
          <w:szCs w:val="28"/>
          <w:rtl/>
        </w:rPr>
        <w:t>ارجاع</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w:t>
      </w:r>
    </w:p>
    <w:p w:rsidR="00BF37EC" w:rsidRPr="002178B1" w:rsidRDefault="00BF37EC" w:rsidP="00496D11">
      <w:pPr>
        <w:tabs>
          <w:tab w:val="left" w:pos="2370"/>
        </w:tabs>
        <w:bidi/>
        <w:jc w:val="center"/>
        <w:rPr>
          <w:rFonts w:ascii="BTitr,Bold" w:hAnsi="BTitr,Bold" w:cs="B Nazanin"/>
          <w:sz w:val="28"/>
          <w:szCs w:val="28"/>
        </w:rPr>
      </w:pPr>
      <w:r w:rsidRPr="002178B1">
        <w:rPr>
          <w:rFonts w:ascii="BTitr,Bold" w:hAnsi="BTitr,Bold" w:cs="B Nazanin"/>
          <w:noProof/>
          <w:sz w:val="28"/>
          <w:szCs w:val="28"/>
        </w:rPr>
        <w:drawing>
          <wp:inline distT="0" distB="0" distL="0" distR="0">
            <wp:extent cx="2009775" cy="14001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1400175"/>
                    </a:xfrm>
                    <a:prstGeom prst="rect">
                      <a:avLst/>
                    </a:prstGeom>
                    <a:noFill/>
                    <a:ln>
                      <a:noFill/>
                    </a:ln>
                  </pic:spPr>
                </pic:pic>
              </a:graphicData>
            </a:graphic>
          </wp:inline>
        </w:drawing>
      </w:r>
      <w:r w:rsidRPr="002178B1">
        <w:rPr>
          <w:rFonts w:ascii="BTitr,Bold" w:hAnsi="BTitr,Bold" w:cs="B Nazanin"/>
          <w:noProof/>
          <w:sz w:val="28"/>
          <w:szCs w:val="28"/>
        </w:rPr>
        <w:drawing>
          <wp:inline distT="0" distB="0" distL="0" distR="0">
            <wp:extent cx="2009775" cy="14001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1400175"/>
                    </a:xfrm>
                    <a:prstGeom prst="rect">
                      <a:avLst/>
                    </a:prstGeom>
                    <a:noFill/>
                    <a:ln>
                      <a:noFill/>
                    </a:ln>
                  </pic:spPr>
                </pic:pic>
              </a:graphicData>
            </a:graphic>
          </wp:inline>
        </w:drawing>
      </w:r>
    </w:p>
    <w:p w:rsidR="00BF37EC" w:rsidRPr="00D424C4" w:rsidRDefault="00BF37EC" w:rsidP="00496D11">
      <w:pPr>
        <w:autoSpaceDE w:val="0"/>
        <w:autoSpaceDN w:val="0"/>
        <w:bidi/>
        <w:adjustRightInd w:val="0"/>
        <w:spacing w:after="0"/>
        <w:jc w:val="both"/>
        <w:rPr>
          <w:rFonts w:ascii="BTitr,Bold" w:hAnsi="BTitr,Bold" w:cs="B Titr"/>
          <w:sz w:val="28"/>
          <w:szCs w:val="28"/>
        </w:rPr>
      </w:pPr>
      <w:r w:rsidRPr="00D424C4">
        <w:rPr>
          <w:rFonts w:ascii="BTitr,Bold" w:hAnsi="BTitr,Bold" w:cs="B Titr"/>
          <w:sz w:val="28"/>
          <w:szCs w:val="28"/>
          <w:rtl/>
        </w:rPr>
        <w:t>برنامه</w:t>
      </w:r>
      <w:r w:rsidRPr="00D424C4">
        <w:rPr>
          <w:rFonts w:ascii="BTitr,Bold" w:hAnsi="BTitr,Bold" w:cs="B Titr"/>
          <w:sz w:val="28"/>
          <w:szCs w:val="28"/>
        </w:rPr>
        <w:t xml:space="preserve"> </w:t>
      </w:r>
      <w:r w:rsidRPr="00D424C4">
        <w:rPr>
          <w:rFonts w:ascii="BTitr,Bold" w:hAnsi="BTitr,Bold" w:cs="B Titr"/>
          <w:sz w:val="28"/>
          <w:szCs w:val="28"/>
          <w:rtl/>
        </w:rPr>
        <w:t>تشخیص</w:t>
      </w:r>
      <w:r w:rsidRPr="00D424C4">
        <w:rPr>
          <w:rFonts w:ascii="BTitr,Bold" w:hAnsi="BTitr,Bold" w:cs="B Titr"/>
          <w:sz w:val="28"/>
          <w:szCs w:val="28"/>
        </w:rPr>
        <w:t xml:space="preserve"> </w:t>
      </w:r>
      <w:r w:rsidRPr="00D424C4">
        <w:rPr>
          <w:rFonts w:ascii="BTitr,Bold" w:hAnsi="BTitr,Bold" w:cs="B Titr"/>
          <w:sz w:val="28"/>
          <w:szCs w:val="28"/>
          <w:rtl/>
        </w:rPr>
        <w:t>و</w:t>
      </w:r>
      <w:r w:rsidRPr="00D424C4">
        <w:rPr>
          <w:rFonts w:ascii="BTitr,Bold" w:hAnsi="BTitr,Bold" w:cs="B Titr"/>
          <w:sz w:val="28"/>
          <w:szCs w:val="28"/>
        </w:rPr>
        <w:t xml:space="preserve"> </w:t>
      </w:r>
      <w:r w:rsidRPr="00D424C4">
        <w:rPr>
          <w:rFonts w:ascii="BTitr,Bold" w:hAnsi="BTitr,Bold" w:cs="B Titr"/>
          <w:sz w:val="28"/>
          <w:szCs w:val="28"/>
          <w:rtl/>
        </w:rPr>
        <w:t>درمان</w:t>
      </w:r>
      <w:r w:rsidRPr="00D424C4">
        <w:rPr>
          <w:rFonts w:ascii="BTitr,Bold" w:hAnsi="BTitr,Bold" w:cs="B Titr"/>
          <w:sz w:val="28"/>
          <w:szCs w:val="28"/>
        </w:rPr>
        <w:t xml:space="preserve"> </w:t>
      </w:r>
      <w:r w:rsidRPr="00D424C4">
        <w:rPr>
          <w:rFonts w:ascii="BTitr,Bold" w:hAnsi="BTitr,Bold" w:cs="B Titr"/>
          <w:sz w:val="28"/>
          <w:szCs w:val="28"/>
          <w:rtl/>
        </w:rPr>
        <w:t>سرطان</w:t>
      </w:r>
      <w:r w:rsidRPr="00D424C4">
        <w:rPr>
          <w:rFonts w:ascii="BTitr,Bold" w:hAnsi="BTitr,Bold" w:cs="B Titr"/>
          <w:sz w:val="28"/>
          <w:szCs w:val="28"/>
        </w:rPr>
        <w:t xml:space="preserve"> </w:t>
      </w:r>
      <w:r w:rsidRPr="00D424C4">
        <w:rPr>
          <w:rFonts w:ascii="BTitr,Bold" w:hAnsi="BTitr,Bold" w:cs="B Titr"/>
          <w:sz w:val="28"/>
          <w:szCs w:val="28"/>
          <w:rtl/>
        </w:rPr>
        <w:t>روده</w:t>
      </w:r>
      <w:r w:rsidRPr="00D424C4">
        <w:rPr>
          <w:rFonts w:ascii="BTitr,Bold" w:hAnsi="BTitr,Bold" w:cs="B Titr"/>
          <w:sz w:val="28"/>
          <w:szCs w:val="28"/>
        </w:rPr>
        <w:t xml:space="preserve"> </w:t>
      </w:r>
      <w:r w:rsidRPr="00D424C4">
        <w:rPr>
          <w:rFonts w:ascii="BTitr,Bold" w:hAnsi="BTitr,Bold" w:cs="B Titr"/>
          <w:sz w:val="28"/>
          <w:szCs w:val="28"/>
          <w:rtl/>
        </w:rPr>
        <w:t>بزرگ</w:t>
      </w:r>
      <w:r w:rsidRPr="00D424C4">
        <w:rPr>
          <w:rFonts w:ascii="BTitr,Bold" w:hAnsi="BTitr,Bold" w:cs="B Titr"/>
          <w:sz w:val="28"/>
          <w:szCs w:val="28"/>
        </w:rPr>
        <w:t xml:space="preserve"> </w:t>
      </w:r>
      <w:r w:rsidRPr="00D424C4">
        <w:rPr>
          <w:rFonts w:ascii="BTitr,Bold" w:hAnsi="BTitr,Bold" w:cs="B Titr"/>
          <w:sz w:val="28"/>
          <w:szCs w:val="28"/>
          <w:rtl/>
        </w:rPr>
        <w:t>در</w:t>
      </w:r>
      <w:r w:rsidRPr="00D424C4">
        <w:rPr>
          <w:rFonts w:ascii="BTitr,Bold" w:hAnsi="BTitr,Bold" w:cs="B Titr"/>
          <w:sz w:val="28"/>
          <w:szCs w:val="28"/>
        </w:rPr>
        <w:t xml:space="preserve"> </w:t>
      </w:r>
      <w:r w:rsidRPr="00D424C4">
        <w:rPr>
          <w:rFonts w:ascii="BTitr,Bold" w:hAnsi="BTitr,Bold" w:cs="B Titr"/>
          <w:sz w:val="28"/>
          <w:szCs w:val="28"/>
          <w:rtl/>
        </w:rPr>
        <w:t>سطح</w:t>
      </w:r>
      <w:r w:rsidRPr="00D424C4">
        <w:rPr>
          <w:rFonts w:ascii="BTitr,Bold" w:hAnsi="BTitr,Bold" w:cs="B Titr"/>
          <w:sz w:val="28"/>
          <w:szCs w:val="28"/>
        </w:rPr>
        <w:t xml:space="preserve"> </w:t>
      </w:r>
      <w:r w:rsidRPr="00D424C4">
        <w:rPr>
          <w:rFonts w:ascii="BTitr,Bold" w:hAnsi="BTitr,Bold" w:cs="B Titr"/>
          <w:sz w:val="28"/>
          <w:szCs w:val="28"/>
          <w:rtl/>
        </w:rPr>
        <w:t>سه</w:t>
      </w:r>
    </w:p>
    <w:p w:rsidR="00BF37EC" w:rsidRPr="002178B1" w:rsidRDefault="00BF37E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سطح</w:t>
      </w:r>
      <w:r w:rsidRPr="002178B1">
        <w:rPr>
          <w:rFonts w:ascii="BNazanin" w:hAnsi="BNazanin" w:cs="B Nazanin"/>
          <w:sz w:val="28"/>
          <w:szCs w:val="28"/>
        </w:rPr>
        <w:t xml:space="preserve"> </w:t>
      </w:r>
      <w:r w:rsidRPr="002178B1">
        <w:rPr>
          <w:rFonts w:ascii="BNazanin" w:hAnsi="BNazanin" w:cs="B Nazanin"/>
          <w:sz w:val="28"/>
          <w:szCs w:val="28"/>
          <w:rtl/>
        </w:rPr>
        <w:t>سه</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تخصصی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معمولا</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بیمارستان</w:t>
      </w:r>
      <w:r w:rsidRPr="002178B1">
        <w:rPr>
          <w:rFonts w:ascii="BNazanin" w:hAnsi="BNazanin" w:cs="B Nazanin"/>
          <w:sz w:val="28"/>
          <w:szCs w:val="28"/>
        </w:rPr>
        <w:t xml:space="preserve"> </w:t>
      </w:r>
      <w:r w:rsidRPr="002178B1">
        <w:rPr>
          <w:rFonts w:ascii="BNazanin" w:hAnsi="BNazanin" w:cs="B Nazanin"/>
          <w:sz w:val="28"/>
          <w:szCs w:val="28"/>
          <w:rtl/>
        </w:rPr>
        <w:t>تخصصی</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مرکز</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ابتدا</w:t>
      </w:r>
      <w:r w:rsidRPr="002178B1">
        <w:rPr>
          <w:rFonts w:ascii="BNazanin" w:hAnsi="BNazanin" w:cs="B Nazanin"/>
          <w:sz w:val="28"/>
          <w:szCs w:val="28"/>
        </w:rPr>
        <w:t xml:space="preserve"> </w:t>
      </w:r>
      <w:r w:rsidRPr="002178B1">
        <w:rPr>
          <w:rFonts w:ascii="BNazanin" w:hAnsi="BNazanin" w:cs="B Nazanin"/>
          <w:sz w:val="28"/>
          <w:szCs w:val="28"/>
          <w:rtl/>
        </w:rPr>
        <w:t>ارزیابی</w:t>
      </w:r>
      <w:r>
        <w:rPr>
          <w:rFonts w:ascii="BNazanin" w:hAnsi="BNazanin" w:cs="B Nazanin" w:hint="cs"/>
          <w:sz w:val="28"/>
          <w:szCs w:val="28"/>
          <w:rtl/>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کامل</w:t>
      </w:r>
      <w:r w:rsidRPr="002178B1">
        <w:rPr>
          <w:rFonts w:ascii="BNazanin" w:hAnsi="BNazanin" w:cs="B Nazanin"/>
          <w:sz w:val="28"/>
          <w:szCs w:val="28"/>
        </w:rPr>
        <w:t xml:space="preserve"> </w:t>
      </w:r>
      <w:r w:rsidRPr="002178B1">
        <w:rPr>
          <w:rFonts w:ascii="BNazanin" w:hAnsi="BNazanin" w:cs="B Nazanin"/>
          <w:sz w:val="28"/>
          <w:szCs w:val="28"/>
          <w:rtl/>
        </w:rPr>
        <w:t>تري</w:t>
      </w:r>
      <w:r w:rsidRPr="002178B1">
        <w:rPr>
          <w:rFonts w:ascii="BNazanin" w:hAnsi="BNazanin" w:cs="B Nazanin"/>
          <w:sz w:val="28"/>
          <w:szCs w:val="28"/>
        </w:rPr>
        <w:t xml:space="preserve"> </w:t>
      </w:r>
      <w:r w:rsidRPr="002178B1">
        <w:rPr>
          <w:rFonts w:ascii="BNazanin" w:hAnsi="BNazanin" w:cs="B Nazanin"/>
          <w:sz w:val="28"/>
          <w:szCs w:val="28"/>
          <w:rtl/>
        </w:rPr>
        <w:t>مانند</w:t>
      </w:r>
      <w:r w:rsidRPr="002178B1">
        <w:rPr>
          <w:rFonts w:ascii="BNazanin" w:hAnsi="BNazanin" w:cs="B Nazanin"/>
          <w:sz w:val="28"/>
          <w:szCs w:val="28"/>
        </w:rPr>
        <w:t xml:space="preserve"> </w:t>
      </w:r>
      <w:r w:rsidRPr="002178B1">
        <w:rPr>
          <w:rFonts w:ascii="BNazanin" w:hAnsi="BNazanin" w:cs="B Nazanin"/>
          <w:sz w:val="28"/>
          <w:szCs w:val="28"/>
          <w:rtl/>
        </w:rPr>
        <w:t>آزمایش</w:t>
      </w:r>
      <w:r w:rsidRPr="002178B1">
        <w:rPr>
          <w:rFonts w:ascii="BNazanin" w:hAnsi="BNazanin" w:cs="B Nazanin"/>
          <w:sz w:val="28"/>
          <w:szCs w:val="28"/>
        </w:rPr>
        <w:t xml:space="preserve"> </w:t>
      </w:r>
      <w:r w:rsidRPr="002178B1">
        <w:rPr>
          <w:rFonts w:ascii="BNazanin" w:hAnsi="BNazanin" w:cs="B Nazanin"/>
          <w:sz w:val="28"/>
          <w:szCs w:val="28"/>
          <w:rtl/>
        </w:rPr>
        <w:t>خون</w:t>
      </w:r>
      <w:r>
        <w:rPr>
          <w:rFonts w:ascii="BNazanin" w:hAnsi="BNazanin" w:cs="B Nazanin" w:hint="cs"/>
          <w:sz w:val="28"/>
          <w:szCs w:val="28"/>
          <w:rtl/>
          <w:lang w:bidi="fa-IR"/>
        </w:rPr>
        <w:t xml:space="preserve"> </w:t>
      </w:r>
      <w:r w:rsidRPr="002178B1">
        <w:rPr>
          <w:rFonts w:ascii="Calibri" w:hAnsi="Calibri" w:cs="B Nazanin"/>
          <w:sz w:val="28"/>
          <w:szCs w:val="28"/>
        </w:rPr>
        <w:t>CT</w:t>
      </w:r>
      <w:r w:rsidRPr="002178B1">
        <w:rPr>
          <w:rFonts w:ascii="BNazanin" w:hAnsi="BNazanin" w:cs="B Nazanin"/>
          <w:sz w:val="28"/>
          <w:szCs w:val="28"/>
          <w:rtl/>
        </w:rPr>
        <w:t xml:space="preserve"> اسکن</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صورتی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درگیري</w:t>
      </w:r>
      <w:r w:rsidRPr="002178B1">
        <w:rPr>
          <w:rFonts w:ascii="BNazanin" w:hAnsi="BNazanin" w:cs="B Nazanin"/>
          <w:sz w:val="28"/>
          <w:szCs w:val="28"/>
        </w:rPr>
        <w:t xml:space="preserve"> </w:t>
      </w:r>
      <w:r w:rsidRPr="002178B1">
        <w:rPr>
          <w:rFonts w:ascii="BNazanin" w:hAnsi="BNazanin" w:cs="B Nazanin"/>
          <w:sz w:val="28"/>
          <w:szCs w:val="28"/>
          <w:rtl/>
        </w:rPr>
        <w:t>اعضاي</w:t>
      </w:r>
      <w:r w:rsidRPr="002178B1">
        <w:rPr>
          <w:rFonts w:ascii="BNazanin" w:hAnsi="BNazanin" w:cs="B Nazanin"/>
          <w:sz w:val="28"/>
          <w:szCs w:val="28"/>
        </w:rPr>
        <w:t xml:space="preserve"> </w:t>
      </w:r>
      <w:r w:rsidRPr="002178B1">
        <w:rPr>
          <w:rFonts w:ascii="BNazanin" w:hAnsi="BNazanin" w:cs="B Nazanin"/>
          <w:sz w:val="28"/>
          <w:szCs w:val="28"/>
          <w:rtl/>
        </w:rPr>
        <w:t>دوردست</w:t>
      </w:r>
      <w:r w:rsidRPr="002178B1">
        <w:rPr>
          <w:rFonts w:ascii="BNazanin" w:hAnsi="BNazanin" w:cs="B Nazanin"/>
          <w:sz w:val="28"/>
          <w:szCs w:val="28"/>
        </w:rPr>
        <w:t xml:space="preserve"> </w:t>
      </w:r>
      <w:r w:rsidRPr="002178B1">
        <w:rPr>
          <w:rFonts w:ascii="BNazanin" w:hAnsi="BNazanin" w:cs="B Nazanin"/>
          <w:sz w:val="28"/>
          <w:szCs w:val="28"/>
          <w:rtl/>
        </w:rPr>
        <w:t>مانند</w:t>
      </w:r>
      <w:r w:rsidRPr="002178B1">
        <w:rPr>
          <w:rFonts w:ascii="BNazanin" w:hAnsi="BNazanin" w:cs="B Nazanin"/>
          <w:sz w:val="28"/>
          <w:szCs w:val="28"/>
        </w:rPr>
        <w:t xml:space="preserve"> </w:t>
      </w:r>
      <w:r w:rsidRPr="002178B1">
        <w:rPr>
          <w:rFonts w:ascii="BNazanin" w:hAnsi="BNazanin" w:cs="B Nazanin"/>
          <w:sz w:val="28"/>
          <w:szCs w:val="28"/>
          <w:rtl/>
        </w:rPr>
        <w:t>کبد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ریه</w:t>
      </w:r>
      <w:r w:rsidRPr="002178B1">
        <w:rPr>
          <w:rFonts w:ascii="BNazanin" w:hAnsi="BNazanin" w:cs="B Nazanin"/>
          <w:sz w:val="28"/>
          <w:szCs w:val="28"/>
        </w:rPr>
        <w:t xml:space="preserve"> </w:t>
      </w:r>
      <w:r w:rsidRPr="002178B1">
        <w:rPr>
          <w:rFonts w:ascii="BNazanin" w:hAnsi="BNazanin" w:cs="B Nazanin"/>
          <w:sz w:val="28"/>
          <w:szCs w:val="28"/>
          <w:rtl/>
        </w:rPr>
        <w:t>وجود</w:t>
      </w:r>
      <w:r w:rsidRPr="002178B1">
        <w:rPr>
          <w:rFonts w:ascii="BNazanin" w:hAnsi="BNazanin" w:cs="B Nazanin"/>
          <w:sz w:val="28"/>
          <w:szCs w:val="28"/>
        </w:rPr>
        <w:t xml:space="preserve"> </w:t>
      </w:r>
      <w:r w:rsidRPr="002178B1">
        <w:rPr>
          <w:rFonts w:ascii="BNazanin" w:hAnsi="BNazanin" w:cs="B Nazanin"/>
          <w:sz w:val="28"/>
          <w:szCs w:val="28"/>
          <w:rtl/>
        </w:rPr>
        <w:t>نداشته</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تومور</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ناحیه</w:t>
      </w:r>
      <w:r w:rsidRPr="002178B1">
        <w:rPr>
          <w:rFonts w:ascii="BNazanin" w:hAnsi="BNazanin" w:cs="B Nazanin"/>
          <w:sz w:val="28"/>
          <w:szCs w:val="28"/>
        </w:rPr>
        <w:t xml:space="preserve"> </w:t>
      </w:r>
      <w:r w:rsidRPr="002178B1">
        <w:rPr>
          <w:rFonts w:ascii="BNazanin" w:hAnsi="BNazanin" w:cs="B Nazanin"/>
          <w:sz w:val="28"/>
          <w:szCs w:val="28"/>
          <w:rtl/>
        </w:rPr>
        <w:t>انتهاي</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و</w:t>
      </w:r>
      <w:r>
        <w:rPr>
          <w:rFonts w:ascii="BNazanin" w:hAnsi="BNazanin" w:cs="B Nazanin" w:hint="cs"/>
          <w:sz w:val="28"/>
          <w:szCs w:val="28"/>
          <w:rtl/>
          <w:lang w:bidi="fa-IR"/>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راست</w:t>
      </w:r>
      <w:r w:rsidRPr="002178B1">
        <w:rPr>
          <w:rFonts w:ascii="BNazanin" w:hAnsi="BNazanin" w:cs="B Nazanin"/>
          <w:sz w:val="28"/>
          <w:szCs w:val="28"/>
        </w:rPr>
        <w:t xml:space="preserve"> </w:t>
      </w:r>
      <w:r w:rsidRPr="002178B1">
        <w:rPr>
          <w:rFonts w:ascii="BNazanin" w:hAnsi="BNazanin" w:cs="B Nazanin"/>
          <w:sz w:val="28"/>
          <w:szCs w:val="28"/>
          <w:rtl/>
        </w:rPr>
        <w:t>روده</w:t>
      </w:r>
      <w:r>
        <w:rPr>
          <w:rFonts w:ascii="BNazanin" w:hAnsi="BNazanin" w:cs="B Nazanin" w:hint="cs"/>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نباشد،</w:t>
      </w:r>
      <w:r w:rsidRPr="002178B1">
        <w:rPr>
          <w:rFonts w:ascii="BNazanin" w:hAnsi="BNazanin" w:cs="B Nazanin"/>
          <w:sz w:val="28"/>
          <w:szCs w:val="28"/>
        </w:rPr>
        <w:t xml:space="preserve"> </w:t>
      </w:r>
      <w:r w:rsidRPr="002178B1">
        <w:rPr>
          <w:rFonts w:ascii="BNazanin" w:hAnsi="BNazanin" w:cs="B Nazanin"/>
          <w:sz w:val="28"/>
          <w:szCs w:val="28"/>
          <w:rtl/>
        </w:rPr>
        <w:t>بیمار</w:t>
      </w:r>
      <w:r w:rsidRPr="002178B1">
        <w:rPr>
          <w:rFonts w:ascii="BNazanin" w:hAnsi="BNazanin" w:cs="B Nazanin"/>
          <w:sz w:val="28"/>
          <w:szCs w:val="28"/>
        </w:rPr>
        <w:t xml:space="preserve"> </w:t>
      </w:r>
      <w:r w:rsidRPr="002178B1">
        <w:rPr>
          <w:rFonts w:ascii="BNazanin" w:hAnsi="BNazanin" w:cs="B Nazanin"/>
          <w:sz w:val="28"/>
          <w:szCs w:val="28"/>
          <w:rtl/>
        </w:rPr>
        <w:t>جراحی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قطعه</w:t>
      </w:r>
      <w:r>
        <w:rPr>
          <w:rFonts w:ascii="BNazanin" w:hAnsi="BNazanin" w:cs="B Nazanin" w:hint="cs"/>
          <w:sz w:val="28"/>
          <w:szCs w:val="28"/>
          <w:rtl/>
        </w:rPr>
        <w:t xml:space="preserve"> </w:t>
      </w:r>
      <w:r w:rsidRPr="002178B1">
        <w:rPr>
          <w:rFonts w:ascii="BNazanin" w:hAnsi="BNazanin" w:cs="B Nazanin"/>
          <w:sz w:val="28"/>
          <w:szCs w:val="28"/>
          <w:rtl/>
        </w:rPr>
        <w:t>اي</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کولون</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داراي</w:t>
      </w:r>
      <w:r w:rsidRPr="002178B1">
        <w:rPr>
          <w:rFonts w:ascii="BNazanin" w:hAnsi="BNazanin" w:cs="B Nazanin"/>
          <w:sz w:val="28"/>
          <w:szCs w:val="28"/>
        </w:rPr>
        <w:t xml:space="preserve"> </w:t>
      </w:r>
      <w:r w:rsidRPr="002178B1">
        <w:rPr>
          <w:rFonts w:ascii="BNazanin" w:hAnsi="BNazanin" w:cs="B Nazanin"/>
          <w:sz w:val="28"/>
          <w:szCs w:val="28"/>
          <w:rtl/>
        </w:rPr>
        <w:t>بدخیمی</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برداشته</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w:t>
      </w:r>
    </w:p>
    <w:p w:rsidR="00BF37EC" w:rsidRPr="002178B1" w:rsidRDefault="00BF37EC" w:rsidP="00496D11">
      <w:pPr>
        <w:tabs>
          <w:tab w:val="left" w:pos="2370"/>
        </w:tabs>
        <w:bidi/>
        <w:jc w:val="center"/>
        <w:rPr>
          <w:rFonts w:ascii="BTitr,Bold" w:hAnsi="BTitr,Bold" w:cs="B Nazanin"/>
          <w:sz w:val="28"/>
          <w:szCs w:val="28"/>
        </w:rPr>
      </w:pPr>
      <w:r w:rsidRPr="002178B1">
        <w:rPr>
          <w:rFonts w:ascii="BTitr,Bold" w:hAnsi="BTitr,Bold" w:cs="B Nazanin"/>
          <w:noProof/>
          <w:sz w:val="28"/>
          <w:szCs w:val="28"/>
        </w:rPr>
        <w:drawing>
          <wp:inline distT="0" distB="0" distL="0" distR="0">
            <wp:extent cx="2847975" cy="22669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2266950"/>
                    </a:xfrm>
                    <a:prstGeom prst="rect">
                      <a:avLst/>
                    </a:prstGeom>
                    <a:noFill/>
                    <a:ln>
                      <a:noFill/>
                    </a:ln>
                  </pic:spPr>
                </pic:pic>
              </a:graphicData>
            </a:graphic>
          </wp:inline>
        </w:drawing>
      </w:r>
    </w:p>
    <w:p w:rsidR="00BF37EC" w:rsidRPr="002178B1" w:rsidRDefault="00BF37E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اگر</w:t>
      </w:r>
      <w:r w:rsidRPr="002178B1">
        <w:rPr>
          <w:rFonts w:ascii="BNazanin" w:hAnsi="BNazanin" w:cs="B Nazanin"/>
          <w:sz w:val="28"/>
          <w:szCs w:val="28"/>
        </w:rPr>
        <w:t xml:space="preserve"> </w:t>
      </w:r>
      <w:r w:rsidRPr="002178B1">
        <w:rPr>
          <w:rFonts w:ascii="BNazanin" w:hAnsi="BNazanin" w:cs="B Nazanin"/>
          <w:sz w:val="28"/>
          <w:szCs w:val="28"/>
          <w:rtl/>
        </w:rPr>
        <w:t>تومور</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انتهاي</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 xml:space="preserve"> </w:t>
      </w:r>
      <w:r w:rsidRPr="002178B1">
        <w:rPr>
          <w:rFonts w:ascii="BNazanin" w:hAnsi="BNazanin" w:cs="B Nazanin"/>
          <w:sz w:val="28"/>
          <w:szCs w:val="28"/>
          <w:rtl/>
        </w:rPr>
        <w:t>معمولا</w:t>
      </w:r>
      <w:r w:rsidRPr="002178B1">
        <w:rPr>
          <w:rFonts w:ascii="BNazanin" w:hAnsi="BNazanin" w:cs="B Nazanin"/>
          <w:sz w:val="28"/>
          <w:szCs w:val="28"/>
        </w:rPr>
        <w:t xml:space="preserve"> </w:t>
      </w:r>
      <w:r w:rsidRPr="002178B1">
        <w:rPr>
          <w:rFonts w:ascii="BNazanin" w:hAnsi="BNazanin" w:cs="B Nazanin"/>
          <w:sz w:val="28"/>
          <w:szCs w:val="28"/>
          <w:rtl/>
        </w:rPr>
        <w:t>ابتدا</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پرتودرمانی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شیمی</w:t>
      </w:r>
      <w:r w:rsidRPr="002178B1">
        <w:rPr>
          <w:rFonts w:ascii="BNazanin" w:hAnsi="BNazanin" w:cs="B Nazanin"/>
          <w:sz w:val="28"/>
          <w:szCs w:val="28"/>
        </w:rPr>
        <w:t xml:space="preserve"> </w:t>
      </w:r>
      <w:r w:rsidRPr="002178B1">
        <w:rPr>
          <w:rFonts w:ascii="BNazanin" w:hAnsi="BNazanin" w:cs="B Nazanin"/>
          <w:sz w:val="28"/>
          <w:szCs w:val="28"/>
          <w:rtl/>
        </w:rPr>
        <w:t>درمانی</w:t>
      </w:r>
      <w:r w:rsidRPr="002178B1">
        <w:rPr>
          <w:rFonts w:ascii="BNazanin" w:hAnsi="BNazanin" w:cs="B Nazanin"/>
          <w:sz w:val="28"/>
          <w:szCs w:val="28"/>
        </w:rPr>
        <w:t xml:space="preserve"> </w:t>
      </w:r>
      <w:r w:rsidRPr="002178B1">
        <w:rPr>
          <w:rFonts w:ascii="BNazanin" w:hAnsi="BNazanin" w:cs="B Nazanin"/>
          <w:sz w:val="28"/>
          <w:szCs w:val="28"/>
          <w:rtl/>
        </w:rPr>
        <w:t>همزمان</w:t>
      </w:r>
      <w:r w:rsidRPr="002178B1">
        <w:rPr>
          <w:rFonts w:ascii="BNazanin" w:hAnsi="BNazanin" w:cs="B Nazanin"/>
          <w:sz w:val="28"/>
          <w:szCs w:val="28"/>
        </w:rPr>
        <w:t xml:space="preserve"> </w:t>
      </w:r>
      <w:r w:rsidRPr="002178B1">
        <w:rPr>
          <w:rFonts w:ascii="BNazanin" w:hAnsi="BNazanin" w:cs="B Nazanin"/>
          <w:sz w:val="28"/>
          <w:szCs w:val="28"/>
          <w:rtl/>
        </w:rPr>
        <w:t>درمان،</w:t>
      </w:r>
      <w:r w:rsidRPr="002178B1">
        <w:rPr>
          <w:rFonts w:ascii="BNazanin" w:hAnsi="BNazanin" w:cs="B Nazanin"/>
          <w:sz w:val="28"/>
          <w:szCs w:val="28"/>
        </w:rPr>
        <w:t xml:space="preserve"> </w:t>
      </w:r>
      <w:r w:rsidRPr="002178B1">
        <w:rPr>
          <w:rFonts w:ascii="BNazanin" w:hAnsi="BNazanin" w:cs="B Nazanin"/>
          <w:sz w:val="28"/>
          <w:szCs w:val="28"/>
          <w:rtl/>
        </w:rPr>
        <w:t>سپس</w:t>
      </w:r>
      <w:r w:rsidRPr="002178B1">
        <w:rPr>
          <w:rFonts w:ascii="BNazanin" w:hAnsi="BNazanin" w:cs="B Nazanin"/>
          <w:sz w:val="28"/>
          <w:szCs w:val="28"/>
        </w:rPr>
        <w:t xml:space="preserve"> </w:t>
      </w:r>
      <w:r w:rsidRPr="002178B1">
        <w:rPr>
          <w:rFonts w:ascii="BNazanin" w:hAnsi="BNazanin" w:cs="B Nazanin"/>
          <w:sz w:val="28"/>
          <w:szCs w:val="28"/>
          <w:rtl/>
        </w:rPr>
        <w:t>جراحی</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 xml:space="preserve">. </w:t>
      </w:r>
      <w:r>
        <w:rPr>
          <w:rFonts w:ascii="BNazanin" w:hAnsi="BNazanin" w:cs="B Nazanin" w:hint="cs"/>
          <w:sz w:val="28"/>
          <w:szCs w:val="28"/>
          <w:rtl/>
        </w:rPr>
        <w:t xml:space="preserve"> </w:t>
      </w:r>
      <w:r w:rsidRPr="002178B1">
        <w:rPr>
          <w:rFonts w:ascii="BNazanin" w:hAnsi="BNazanin" w:cs="B Nazanin"/>
          <w:sz w:val="28"/>
          <w:szCs w:val="28"/>
          <w:rtl/>
        </w:rPr>
        <w:t>منظور</w:t>
      </w:r>
      <w:r>
        <w:rPr>
          <w:rFonts w:ascii="BNazanin" w:hAnsi="BNazanin" w:cs="B Nazanin" w:hint="cs"/>
          <w:sz w:val="28"/>
          <w:szCs w:val="28"/>
          <w:rtl/>
          <w:lang w:bidi="fa-IR"/>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پرتو</w:t>
      </w:r>
      <w:r w:rsidRPr="002178B1">
        <w:rPr>
          <w:rFonts w:ascii="BNazanin" w:hAnsi="BNazanin" w:cs="B Nazanin"/>
          <w:sz w:val="28"/>
          <w:szCs w:val="28"/>
        </w:rPr>
        <w:t xml:space="preserve"> </w:t>
      </w:r>
      <w:r w:rsidRPr="002178B1">
        <w:rPr>
          <w:rFonts w:ascii="BNazanin" w:hAnsi="BNazanin" w:cs="B Nazanin"/>
          <w:sz w:val="28"/>
          <w:szCs w:val="28"/>
          <w:rtl/>
        </w:rPr>
        <w:t>درمانی</w:t>
      </w:r>
      <w:r w:rsidRPr="002178B1">
        <w:rPr>
          <w:rFonts w:ascii="BNazanin" w:hAnsi="BNazanin" w:cs="B Nazanin"/>
          <w:sz w:val="28"/>
          <w:szCs w:val="28"/>
        </w:rPr>
        <w:t xml:space="preserve"> </w:t>
      </w:r>
      <w:r w:rsidRPr="002178B1">
        <w:rPr>
          <w:rFonts w:ascii="BNazanin" w:hAnsi="BNazanin" w:cs="B Nazanin"/>
          <w:sz w:val="28"/>
          <w:szCs w:val="28"/>
          <w:rtl/>
        </w:rPr>
        <w:t>تاباندن</w:t>
      </w:r>
      <w:r w:rsidRPr="002178B1">
        <w:rPr>
          <w:rFonts w:ascii="BNazanin" w:hAnsi="BNazanin" w:cs="B Nazanin"/>
          <w:sz w:val="28"/>
          <w:szCs w:val="28"/>
        </w:rPr>
        <w:t xml:space="preserve"> </w:t>
      </w:r>
      <w:r w:rsidRPr="002178B1">
        <w:rPr>
          <w:rFonts w:ascii="BNazanin" w:hAnsi="BNazanin" w:cs="B Nazanin"/>
          <w:sz w:val="28"/>
          <w:szCs w:val="28"/>
          <w:rtl/>
        </w:rPr>
        <w:t>پرتوهاي</w:t>
      </w:r>
      <w:r w:rsidRPr="002178B1">
        <w:rPr>
          <w:rFonts w:ascii="BNazanin" w:hAnsi="BNazanin" w:cs="B Nazanin"/>
          <w:sz w:val="28"/>
          <w:szCs w:val="28"/>
        </w:rPr>
        <w:t xml:space="preserve"> </w:t>
      </w:r>
      <w:r w:rsidRPr="002178B1">
        <w:rPr>
          <w:rFonts w:ascii="BNazanin" w:hAnsi="BNazanin" w:cs="B Nazanin"/>
          <w:sz w:val="28"/>
          <w:szCs w:val="28"/>
          <w:rtl/>
        </w:rPr>
        <w:t>یونیزان</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بخشی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بدن</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داراي</w:t>
      </w:r>
      <w:r w:rsidRPr="002178B1">
        <w:rPr>
          <w:rFonts w:ascii="BNazanin" w:hAnsi="BNazanin" w:cs="B Nazanin"/>
          <w:sz w:val="28"/>
          <w:szCs w:val="28"/>
        </w:rPr>
        <w:t xml:space="preserve"> </w:t>
      </w:r>
      <w:r w:rsidRPr="002178B1">
        <w:rPr>
          <w:rFonts w:ascii="BNazanin" w:hAnsi="BNazanin" w:cs="B Nazanin"/>
          <w:sz w:val="28"/>
          <w:szCs w:val="28"/>
          <w:rtl/>
        </w:rPr>
        <w:t>تومور</w:t>
      </w:r>
      <w:r w:rsidRPr="002178B1">
        <w:rPr>
          <w:rFonts w:ascii="BNazanin" w:hAnsi="BNazanin" w:cs="B Nazanin"/>
          <w:sz w:val="28"/>
          <w:szCs w:val="28"/>
        </w:rPr>
        <w:t xml:space="preserve"> </w:t>
      </w:r>
      <w:r w:rsidRPr="002178B1">
        <w:rPr>
          <w:rFonts w:ascii="BNazanin" w:hAnsi="BNazanin" w:cs="B Nazanin"/>
          <w:sz w:val="28"/>
          <w:szCs w:val="28"/>
          <w:rtl/>
        </w:rPr>
        <w:t>بدخیم</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تا</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تومور</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بین</w:t>
      </w:r>
      <w:r w:rsidRPr="002178B1">
        <w:rPr>
          <w:rFonts w:ascii="BNazanin" w:hAnsi="BNazanin" w:cs="B Nazanin"/>
          <w:sz w:val="28"/>
          <w:szCs w:val="28"/>
        </w:rPr>
        <w:t xml:space="preserve"> </w:t>
      </w:r>
      <w:r w:rsidRPr="002178B1">
        <w:rPr>
          <w:rFonts w:ascii="BNazanin" w:hAnsi="BNazanin" w:cs="B Nazanin"/>
          <w:sz w:val="28"/>
          <w:szCs w:val="28"/>
          <w:rtl/>
        </w:rPr>
        <w:t>برود</w:t>
      </w:r>
      <w:r w:rsidRPr="002178B1">
        <w:rPr>
          <w:rFonts w:ascii="BNazanin" w:hAnsi="BNazanin" w:cs="B Nazanin"/>
          <w:sz w:val="28"/>
          <w:szCs w:val="28"/>
        </w:rPr>
        <w:t>.</w:t>
      </w:r>
    </w:p>
    <w:p w:rsidR="00BF37EC" w:rsidRPr="002178B1" w:rsidRDefault="00BF37E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بیشتر</w:t>
      </w:r>
      <w:r w:rsidRPr="002178B1">
        <w:rPr>
          <w:rFonts w:ascii="BNazanin" w:hAnsi="BNazanin" w:cs="B Nazanin"/>
          <w:sz w:val="28"/>
          <w:szCs w:val="28"/>
        </w:rPr>
        <w:t xml:space="preserve"> </w:t>
      </w:r>
      <w:r w:rsidRPr="002178B1">
        <w:rPr>
          <w:rFonts w:ascii="BNazanin" w:hAnsi="BNazanin" w:cs="B Nazanin"/>
          <w:sz w:val="28"/>
          <w:szCs w:val="28"/>
          <w:rtl/>
        </w:rPr>
        <w:t>موارد</w:t>
      </w:r>
      <w:r w:rsidRPr="002178B1">
        <w:rPr>
          <w:rFonts w:ascii="BNazanin" w:hAnsi="BNazanin" w:cs="B Nazanin"/>
          <w:sz w:val="28"/>
          <w:szCs w:val="28"/>
        </w:rPr>
        <w:t xml:space="preserve"> </w:t>
      </w:r>
      <w:r w:rsidRPr="002178B1">
        <w:rPr>
          <w:rFonts w:ascii="BNazanin" w:hAnsi="BNazanin" w:cs="B Nazanin"/>
          <w:sz w:val="28"/>
          <w:szCs w:val="28"/>
          <w:rtl/>
        </w:rPr>
        <w:t>پس</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جراحی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مواقعی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تومور</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دیواره</w:t>
      </w:r>
      <w:r w:rsidRPr="002178B1">
        <w:rPr>
          <w:rFonts w:ascii="BNazanin" w:hAnsi="BNazanin" w:cs="B Nazanin"/>
          <w:sz w:val="28"/>
          <w:szCs w:val="28"/>
        </w:rPr>
        <w:t xml:space="preserve"> </w:t>
      </w:r>
      <w:r w:rsidRPr="002178B1">
        <w:rPr>
          <w:rFonts w:ascii="BNazanin" w:hAnsi="BNazanin" w:cs="B Nazanin"/>
          <w:sz w:val="28"/>
          <w:szCs w:val="28"/>
          <w:rtl/>
        </w:rPr>
        <w:t>روده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خارج</w:t>
      </w:r>
      <w:r w:rsidRPr="002178B1">
        <w:rPr>
          <w:rFonts w:ascii="BNazanin" w:hAnsi="BNazanin" w:cs="B Nazanin"/>
          <w:sz w:val="28"/>
          <w:szCs w:val="28"/>
        </w:rPr>
        <w:t xml:space="preserve"> </w:t>
      </w:r>
      <w:r w:rsidRPr="002178B1">
        <w:rPr>
          <w:rFonts w:ascii="BNazanin" w:hAnsi="BNazanin" w:cs="B Nazanin"/>
          <w:sz w:val="28"/>
          <w:szCs w:val="28"/>
          <w:rtl/>
        </w:rPr>
        <w:t>شده</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غدد</w:t>
      </w:r>
      <w:r w:rsidRPr="002178B1">
        <w:rPr>
          <w:rFonts w:ascii="BNazanin" w:hAnsi="BNazanin" w:cs="B Nazanin"/>
          <w:sz w:val="28"/>
          <w:szCs w:val="28"/>
        </w:rPr>
        <w:t xml:space="preserve"> </w:t>
      </w:r>
      <w:r w:rsidRPr="002178B1">
        <w:rPr>
          <w:rFonts w:ascii="BNazanin" w:hAnsi="BNazanin" w:cs="B Nazanin"/>
          <w:sz w:val="28"/>
          <w:szCs w:val="28"/>
          <w:rtl/>
        </w:rPr>
        <w:t>لنفاوي</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درگیر</w:t>
      </w:r>
      <w:r w:rsidRPr="002178B1">
        <w:rPr>
          <w:rFonts w:ascii="BNazanin" w:hAnsi="BNazanin" w:cs="B Nazanin"/>
          <w:sz w:val="28"/>
          <w:szCs w:val="28"/>
        </w:rPr>
        <w:t xml:space="preserve"> </w:t>
      </w:r>
      <w:r w:rsidRPr="002178B1">
        <w:rPr>
          <w:rFonts w:ascii="BNazanin" w:hAnsi="BNazanin" w:cs="B Nazanin"/>
          <w:sz w:val="28"/>
          <w:szCs w:val="28"/>
          <w:rtl/>
        </w:rPr>
        <w:t>کرده</w:t>
      </w:r>
      <w:r w:rsidRPr="002178B1">
        <w:rPr>
          <w:rFonts w:ascii="BNazanin" w:hAnsi="BNazanin" w:cs="B Nazanin"/>
          <w:sz w:val="28"/>
          <w:szCs w:val="28"/>
        </w:rPr>
        <w:t xml:space="preserve"> </w:t>
      </w:r>
      <w:r w:rsidRPr="002178B1">
        <w:rPr>
          <w:rFonts w:ascii="BNazanin" w:hAnsi="BNazanin" w:cs="B Nazanin"/>
          <w:sz w:val="28"/>
          <w:szCs w:val="28"/>
          <w:rtl/>
        </w:rPr>
        <w:t>باشد،</w:t>
      </w:r>
      <w:r>
        <w:rPr>
          <w:rFonts w:ascii="BNazanin" w:hAnsi="BNazanin" w:cs="B Nazanin" w:hint="cs"/>
          <w:sz w:val="28"/>
          <w:szCs w:val="28"/>
          <w:rtl/>
          <w:lang w:bidi="fa-IR"/>
        </w:rPr>
        <w:t xml:space="preserve"> </w:t>
      </w:r>
      <w:r w:rsidRPr="002178B1">
        <w:rPr>
          <w:rFonts w:ascii="BNazanin" w:hAnsi="BNazanin" w:cs="B Nazanin"/>
          <w:sz w:val="28"/>
          <w:szCs w:val="28"/>
          <w:rtl/>
        </w:rPr>
        <w:t>شیمی</w:t>
      </w:r>
      <w:r w:rsidRPr="002178B1">
        <w:rPr>
          <w:rFonts w:ascii="BNazanin" w:hAnsi="BNazanin" w:cs="B Nazanin"/>
          <w:sz w:val="28"/>
          <w:szCs w:val="28"/>
        </w:rPr>
        <w:t xml:space="preserve"> </w:t>
      </w:r>
      <w:r w:rsidRPr="002178B1">
        <w:rPr>
          <w:rFonts w:ascii="BNazanin" w:hAnsi="BNazanin" w:cs="B Nazanin"/>
          <w:sz w:val="28"/>
          <w:szCs w:val="28"/>
          <w:rtl/>
        </w:rPr>
        <w:t>درمانی</w:t>
      </w:r>
      <w:r w:rsidRPr="002178B1">
        <w:rPr>
          <w:rFonts w:ascii="BNazanin" w:hAnsi="BNazanin" w:cs="B Nazanin"/>
          <w:sz w:val="28"/>
          <w:szCs w:val="28"/>
        </w:rPr>
        <w:t xml:space="preserve"> </w:t>
      </w:r>
      <w:r w:rsidRPr="002178B1">
        <w:rPr>
          <w:rFonts w:ascii="BNazanin" w:hAnsi="BNazanin" w:cs="B Nazanin"/>
          <w:sz w:val="28"/>
          <w:szCs w:val="28"/>
          <w:rtl/>
        </w:rPr>
        <w:t>نیز</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 xml:space="preserve">. </w:t>
      </w:r>
      <w:r w:rsidRPr="002178B1">
        <w:rPr>
          <w:rFonts w:ascii="BNazanin" w:hAnsi="BNazanin" w:cs="B Nazanin"/>
          <w:sz w:val="28"/>
          <w:szCs w:val="28"/>
          <w:rtl/>
        </w:rPr>
        <w:t>منظور</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شیمی</w:t>
      </w:r>
      <w:r w:rsidRPr="002178B1">
        <w:rPr>
          <w:rFonts w:ascii="BNazanin" w:hAnsi="BNazanin" w:cs="B Nazanin"/>
          <w:sz w:val="28"/>
          <w:szCs w:val="28"/>
        </w:rPr>
        <w:t xml:space="preserve"> </w:t>
      </w:r>
      <w:r w:rsidRPr="002178B1">
        <w:rPr>
          <w:rFonts w:ascii="BNazanin" w:hAnsi="BNazanin" w:cs="B Nazanin"/>
          <w:sz w:val="28"/>
          <w:szCs w:val="28"/>
          <w:rtl/>
        </w:rPr>
        <w:t>درمانی،</w:t>
      </w:r>
      <w:r w:rsidRPr="002178B1">
        <w:rPr>
          <w:rFonts w:ascii="BNazanin" w:hAnsi="BNazanin" w:cs="B Nazanin"/>
          <w:sz w:val="28"/>
          <w:szCs w:val="28"/>
        </w:rPr>
        <w:t xml:space="preserve"> </w:t>
      </w:r>
      <w:r w:rsidRPr="002178B1">
        <w:rPr>
          <w:rFonts w:ascii="BNazanin" w:hAnsi="BNazanin" w:cs="B Nazanin"/>
          <w:sz w:val="28"/>
          <w:szCs w:val="28"/>
          <w:rtl/>
        </w:rPr>
        <w:t>استفاده</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داروهاي</w:t>
      </w:r>
      <w:r w:rsidRPr="002178B1">
        <w:rPr>
          <w:rFonts w:ascii="BNazanin" w:hAnsi="BNazanin" w:cs="B Nazanin"/>
          <w:sz w:val="28"/>
          <w:szCs w:val="28"/>
        </w:rPr>
        <w:t xml:space="preserve"> </w:t>
      </w:r>
      <w:r w:rsidRPr="002178B1">
        <w:rPr>
          <w:rFonts w:ascii="BNazanin" w:hAnsi="BNazanin" w:cs="B Nazanin"/>
          <w:sz w:val="28"/>
          <w:szCs w:val="28"/>
          <w:rtl/>
        </w:rPr>
        <w:t>خاص</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بین</w:t>
      </w:r>
      <w:r w:rsidRPr="002178B1">
        <w:rPr>
          <w:rFonts w:ascii="BNazanin" w:hAnsi="BNazanin" w:cs="B Nazanin"/>
          <w:sz w:val="28"/>
          <w:szCs w:val="28"/>
        </w:rPr>
        <w:t xml:space="preserve"> </w:t>
      </w:r>
      <w:r w:rsidRPr="002178B1">
        <w:rPr>
          <w:rFonts w:ascii="BNazanin" w:hAnsi="BNazanin" w:cs="B Nazanin"/>
          <w:sz w:val="28"/>
          <w:szCs w:val="28"/>
          <w:rtl/>
        </w:rPr>
        <w:t>بردن</w:t>
      </w:r>
      <w:r w:rsidRPr="002178B1">
        <w:rPr>
          <w:rFonts w:ascii="BNazanin" w:hAnsi="BNazanin" w:cs="B Nazanin"/>
          <w:sz w:val="28"/>
          <w:szCs w:val="28"/>
        </w:rPr>
        <w:t xml:space="preserve"> </w:t>
      </w:r>
      <w:r w:rsidRPr="002178B1">
        <w:rPr>
          <w:rFonts w:ascii="BNazanin" w:hAnsi="BNazanin" w:cs="B Nazanin"/>
          <w:sz w:val="28"/>
          <w:szCs w:val="28"/>
          <w:rtl/>
        </w:rPr>
        <w:t>سلولهاي</w:t>
      </w:r>
      <w:r w:rsidRPr="002178B1">
        <w:rPr>
          <w:rFonts w:ascii="BNazanin" w:hAnsi="BNazanin" w:cs="B Nazanin"/>
          <w:sz w:val="28"/>
          <w:szCs w:val="28"/>
        </w:rPr>
        <w:t xml:space="preserve"> </w:t>
      </w:r>
      <w:r w:rsidRPr="002178B1">
        <w:rPr>
          <w:rFonts w:ascii="BNazanin" w:hAnsi="BNazanin" w:cs="B Nazanin"/>
          <w:sz w:val="28"/>
          <w:szCs w:val="28"/>
          <w:rtl/>
        </w:rPr>
        <w:t>بدخیمی</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از</w:t>
      </w:r>
      <w:r>
        <w:rPr>
          <w:rFonts w:ascii="BNazanin" w:hAnsi="BNazanin" w:cs="B Nazanin" w:hint="cs"/>
          <w:sz w:val="28"/>
          <w:szCs w:val="28"/>
          <w:rtl/>
          <w:lang w:bidi="fa-IR"/>
        </w:rPr>
        <w:t xml:space="preserve"> </w:t>
      </w:r>
      <w:r w:rsidRPr="002178B1">
        <w:rPr>
          <w:rFonts w:ascii="BNazanin" w:hAnsi="BNazanin" w:cs="B Nazanin"/>
          <w:sz w:val="28"/>
          <w:szCs w:val="28"/>
          <w:rtl/>
        </w:rPr>
        <w:t>تومور</w:t>
      </w:r>
      <w:r w:rsidRPr="002178B1">
        <w:rPr>
          <w:rFonts w:ascii="BNazanin" w:hAnsi="BNazanin" w:cs="B Nazanin"/>
          <w:sz w:val="28"/>
          <w:szCs w:val="28"/>
        </w:rPr>
        <w:t xml:space="preserve"> </w:t>
      </w:r>
      <w:r w:rsidRPr="002178B1">
        <w:rPr>
          <w:rFonts w:ascii="BNazanin" w:hAnsi="BNazanin" w:cs="B Nazanin"/>
          <w:sz w:val="28"/>
          <w:szCs w:val="28"/>
          <w:rtl/>
        </w:rPr>
        <w:t>اولیه</w:t>
      </w:r>
      <w:r w:rsidRPr="002178B1">
        <w:rPr>
          <w:rFonts w:ascii="BNazanin" w:hAnsi="BNazanin" w:cs="B Nazanin"/>
          <w:sz w:val="28"/>
          <w:szCs w:val="28"/>
        </w:rPr>
        <w:t xml:space="preserve"> </w:t>
      </w:r>
      <w:r w:rsidRPr="002178B1">
        <w:rPr>
          <w:rFonts w:ascii="BNazanin" w:hAnsi="BNazanin" w:cs="B Nazanin"/>
          <w:sz w:val="28"/>
          <w:szCs w:val="28"/>
          <w:rtl/>
        </w:rPr>
        <w:t>جدا</w:t>
      </w:r>
      <w:r w:rsidRPr="002178B1">
        <w:rPr>
          <w:rFonts w:ascii="BNazanin" w:hAnsi="BNazanin" w:cs="B Nazanin"/>
          <w:sz w:val="28"/>
          <w:szCs w:val="28"/>
        </w:rPr>
        <w:t xml:space="preserve"> </w:t>
      </w:r>
      <w:r w:rsidRPr="002178B1">
        <w:rPr>
          <w:rFonts w:ascii="BNazanin" w:hAnsi="BNazanin" w:cs="B Nazanin"/>
          <w:sz w:val="28"/>
          <w:szCs w:val="28"/>
          <w:rtl/>
        </w:rPr>
        <w:t>شده</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وارد</w:t>
      </w:r>
      <w:r w:rsidRPr="002178B1">
        <w:rPr>
          <w:rFonts w:ascii="BNazanin" w:hAnsi="BNazanin" w:cs="B Nazanin"/>
          <w:sz w:val="28"/>
          <w:szCs w:val="28"/>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شده</w:t>
      </w:r>
      <w:r w:rsidRPr="002178B1">
        <w:rPr>
          <w:rFonts w:ascii="BNazanin" w:hAnsi="BNazanin" w:cs="B Nazanin"/>
          <w:sz w:val="28"/>
          <w:szCs w:val="28"/>
        </w:rPr>
        <w:t xml:space="preserve"> </w:t>
      </w:r>
      <w:r w:rsidRPr="002178B1">
        <w:rPr>
          <w:rFonts w:ascii="BNazanin" w:hAnsi="BNazanin" w:cs="B Nazanin"/>
          <w:sz w:val="28"/>
          <w:szCs w:val="28"/>
          <w:rtl/>
        </w:rPr>
        <w:t>اند</w:t>
      </w:r>
      <w:r w:rsidRPr="002178B1">
        <w:rPr>
          <w:rFonts w:ascii="BNazanin" w:hAnsi="BNazanin" w:cs="B Nazanin"/>
          <w:sz w:val="28"/>
          <w:szCs w:val="28"/>
        </w:rPr>
        <w:t>.</w:t>
      </w:r>
    </w:p>
    <w:p w:rsidR="00BF37EC" w:rsidRPr="002178B1" w:rsidRDefault="00BF37EC" w:rsidP="00496D11">
      <w:pPr>
        <w:tabs>
          <w:tab w:val="left" w:pos="2370"/>
        </w:tabs>
        <w:bidi/>
        <w:jc w:val="center"/>
        <w:rPr>
          <w:rFonts w:ascii="BTitr,Bold" w:hAnsi="BTitr,Bold" w:cs="B Nazanin"/>
          <w:sz w:val="28"/>
          <w:szCs w:val="28"/>
        </w:rPr>
      </w:pPr>
      <w:r w:rsidRPr="002178B1">
        <w:rPr>
          <w:rFonts w:ascii="BTitr,Bold" w:hAnsi="BTitr,Bold" w:cs="B Nazanin"/>
          <w:noProof/>
          <w:sz w:val="28"/>
          <w:szCs w:val="28"/>
        </w:rPr>
        <w:lastRenderedPageBreak/>
        <w:drawing>
          <wp:inline distT="0" distB="0" distL="0" distR="0">
            <wp:extent cx="2085975" cy="14954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1495425"/>
                    </a:xfrm>
                    <a:prstGeom prst="rect">
                      <a:avLst/>
                    </a:prstGeom>
                    <a:noFill/>
                    <a:ln>
                      <a:noFill/>
                    </a:ln>
                  </pic:spPr>
                </pic:pic>
              </a:graphicData>
            </a:graphic>
          </wp:inline>
        </w:drawing>
      </w:r>
      <w:r w:rsidRPr="002178B1">
        <w:rPr>
          <w:rFonts w:ascii="BTitr,Bold" w:hAnsi="BTitr,Bold" w:cs="B Nazanin"/>
          <w:noProof/>
          <w:sz w:val="28"/>
          <w:szCs w:val="28"/>
        </w:rPr>
        <w:drawing>
          <wp:inline distT="0" distB="0" distL="0" distR="0">
            <wp:extent cx="1971675" cy="15049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504950"/>
                    </a:xfrm>
                    <a:prstGeom prst="rect">
                      <a:avLst/>
                    </a:prstGeom>
                    <a:noFill/>
                    <a:ln>
                      <a:noFill/>
                    </a:ln>
                  </pic:spPr>
                </pic:pic>
              </a:graphicData>
            </a:graphic>
          </wp:inline>
        </w:drawing>
      </w:r>
    </w:p>
    <w:p w:rsidR="00BF37EC" w:rsidRDefault="00BF37EC" w:rsidP="00496D11">
      <w:pPr>
        <w:autoSpaceDE w:val="0"/>
        <w:autoSpaceDN w:val="0"/>
        <w:bidi/>
        <w:adjustRightInd w:val="0"/>
        <w:spacing w:after="0"/>
        <w:jc w:val="both"/>
        <w:rPr>
          <w:rFonts w:ascii="BNazanin" w:hAnsi="BNazanin" w:cs="B Nazanin"/>
          <w:sz w:val="28"/>
          <w:szCs w:val="28"/>
          <w:rtl/>
        </w:rPr>
      </w:pPr>
      <w:r w:rsidRPr="002178B1">
        <w:rPr>
          <w:rFonts w:ascii="BNazanin" w:hAnsi="BNazanin" w:cs="B Nazanin"/>
          <w:sz w:val="28"/>
          <w:szCs w:val="28"/>
          <w:rtl/>
        </w:rPr>
        <w:t>پس</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پایان</w:t>
      </w:r>
      <w:r w:rsidRPr="002178B1">
        <w:rPr>
          <w:rFonts w:ascii="BNazanin" w:hAnsi="BNazanin" w:cs="B Nazanin"/>
          <w:sz w:val="28"/>
          <w:szCs w:val="28"/>
        </w:rPr>
        <w:t xml:space="preserve"> </w:t>
      </w:r>
      <w:r w:rsidRPr="002178B1">
        <w:rPr>
          <w:rFonts w:ascii="BNazanin" w:hAnsi="BNazanin" w:cs="B Nazanin"/>
          <w:sz w:val="28"/>
          <w:szCs w:val="28"/>
          <w:rtl/>
        </w:rPr>
        <w:t>درمان</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بیمار</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فواصل</w:t>
      </w:r>
      <w:r w:rsidRPr="002178B1">
        <w:rPr>
          <w:rFonts w:ascii="BNazanin" w:hAnsi="BNazanin" w:cs="B Nazanin"/>
          <w:sz w:val="28"/>
          <w:szCs w:val="28"/>
        </w:rPr>
        <w:t xml:space="preserve"> </w:t>
      </w:r>
      <w:r w:rsidRPr="002178B1">
        <w:rPr>
          <w:rFonts w:ascii="BNazanin" w:hAnsi="BNazanin" w:cs="B Nazanin"/>
          <w:sz w:val="28"/>
          <w:szCs w:val="28"/>
          <w:rtl/>
        </w:rPr>
        <w:t>هر</w:t>
      </w:r>
      <w:r w:rsidRPr="002178B1">
        <w:rPr>
          <w:rFonts w:ascii="BNazanin" w:hAnsi="BNazanin" w:cs="B Nazanin"/>
          <w:sz w:val="28"/>
          <w:szCs w:val="28"/>
        </w:rPr>
        <w:t xml:space="preserve"> 3 </w:t>
      </w:r>
      <w:r w:rsidRPr="002178B1">
        <w:rPr>
          <w:rFonts w:ascii="BNazanin" w:hAnsi="BNazanin" w:cs="B Nazanin"/>
          <w:sz w:val="28"/>
          <w:szCs w:val="28"/>
          <w:rtl/>
        </w:rPr>
        <w:t>تا</w:t>
      </w:r>
      <w:r w:rsidRPr="002178B1">
        <w:rPr>
          <w:rFonts w:ascii="BNazanin" w:hAnsi="BNazanin" w:cs="B Nazanin"/>
          <w:sz w:val="28"/>
          <w:szCs w:val="28"/>
        </w:rPr>
        <w:t xml:space="preserve"> 6 </w:t>
      </w:r>
      <w:r w:rsidRPr="002178B1">
        <w:rPr>
          <w:rFonts w:ascii="BNazanin" w:hAnsi="BNazanin" w:cs="B Nazanin"/>
          <w:sz w:val="28"/>
          <w:szCs w:val="28"/>
          <w:rtl/>
        </w:rPr>
        <w:t>ماه</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آزمایش</w:t>
      </w:r>
      <w:r w:rsidRPr="002178B1">
        <w:rPr>
          <w:rFonts w:ascii="BNazanin" w:hAnsi="BNazanin" w:cs="B Nazanin"/>
          <w:sz w:val="28"/>
          <w:szCs w:val="28"/>
        </w:rPr>
        <w:t xml:space="preserve"> </w:t>
      </w:r>
      <w:r w:rsidRPr="002178B1">
        <w:rPr>
          <w:rFonts w:ascii="BNazanin" w:hAnsi="BNazanin" w:cs="B Nazanin"/>
          <w:sz w:val="28"/>
          <w:szCs w:val="28"/>
          <w:rtl/>
        </w:rPr>
        <w:t>خون</w:t>
      </w:r>
      <w:r w:rsidRPr="002178B1">
        <w:rPr>
          <w:rFonts w:ascii="BNazanin" w:hAnsi="BNazanin" w:cs="B Nazanin"/>
          <w:sz w:val="28"/>
          <w:szCs w:val="28"/>
        </w:rPr>
        <w:t xml:space="preserve"> </w:t>
      </w:r>
      <w:r w:rsidRPr="002178B1">
        <w:rPr>
          <w:rFonts w:ascii="BNazanin" w:hAnsi="BNazanin" w:cs="B Nazanin"/>
          <w:sz w:val="28"/>
          <w:szCs w:val="28"/>
          <w:rtl/>
        </w:rPr>
        <w:t>پیگیري</w:t>
      </w:r>
      <w:r w:rsidRPr="002178B1">
        <w:rPr>
          <w:rFonts w:ascii="BNazanin" w:hAnsi="BNazanin" w:cs="B Nazanin"/>
          <w:sz w:val="28"/>
          <w:szCs w:val="28"/>
        </w:rPr>
        <w:t xml:space="preserve"> </w:t>
      </w:r>
      <w:r w:rsidRPr="002178B1">
        <w:rPr>
          <w:rFonts w:ascii="BNazanin" w:hAnsi="BNazanin" w:cs="B Nazanin"/>
          <w:sz w:val="28"/>
          <w:szCs w:val="28"/>
          <w:rtl/>
        </w:rPr>
        <w:t>می</w:t>
      </w:r>
      <w:r>
        <w:rPr>
          <w:rFonts w:ascii="BNazanin" w:hAnsi="BNazanin" w:cs="B Nazanin" w:hint="cs"/>
          <w:sz w:val="28"/>
          <w:szCs w:val="28"/>
          <w:rtl/>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فاصله</w:t>
      </w:r>
      <w:r>
        <w:rPr>
          <w:rFonts w:ascii="BNazanin" w:hAnsi="BNazanin" w:cs="B Nazanin" w:hint="cs"/>
          <w:sz w:val="28"/>
          <w:szCs w:val="28"/>
          <w:rtl/>
        </w:rPr>
        <w:t xml:space="preserve"> </w:t>
      </w:r>
      <w:r w:rsidRPr="002178B1">
        <w:rPr>
          <w:rFonts w:ascii="BNazanin" w:hAnsi="BNazanin" w:cs="B Nazanin"/>
          <w:sz w:val="28"/>
          <w:szCs w:val="28"/>
          <w:rtl/>
        </w:rPr>
        <w:t>اي</w:t>
      </w:r>
      <w:r w:rsidRPr="002178B1">
        <w:rPr>
          <w:rFonts w:ascii="BNazanin" w:hAnsi="BNazanin" w:cs="B Nazanin"/>
          <w:sz w:val="28"/>
          <w:szCs w:val="28"/>
        </w:rPr>
        <w:t xml:space="preserve"> </w:t>
      </w:r>
      <w:r w:rsidRPr="002178B1">
        <w:rPr>
          <w:rFonts w:ascii="BNazanin" w:hAnsi="BNazanin" w:cs="B Nazanin"/>
          <w:sz w:val="28"/>
          <w:szCs w:val="28"/>
          <w:rtl/>
        </w:rPr>
        <w:t>طولانی</w:t>
      </w:r>
      <w:r w:rsidRPr="002178B1">
        <w:rPr>
          <w:rFonts w:ascii="BNazanin" w:hAnsi="BNazanin" w:cs="B Nazanin"/>
          <w:sz w:val="28"/>
          <w:szCs w:val="28"/>
        </w:rPr>
        <w:t xml:space="preserve"> </w:t>
      </w:r>
      <w:r w:rsidRPr="002178B1">
        <w:rPr>
          <w:rFonts w:ascii="BNazanin" w:hAnsi="BNazanin" w:cs="B Nazanin"/>
          <w:sz w:val="28"/>
          <w:szCs w:val="28"/>
          <w:rtl/>
        </w:rPr>
        <w:t>تر</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صورت</w:t>
      </w:r>
      <w:r w:rsidRPr="002178B1">
        <w:rPr>
          <w:rFonts w:ascii="BNazanin" w:hAnsi="BNazanin" w:cs="B Nazanin"/>
          <w:sz w:val="28"/>
          <w:szCs w:val="28"/>
        </w:rPr>
        <w:t xml:space="preserve"> </w:t>
      </w:r>
      <w:r w:rsidRPr="002178B1">
        <w:rPr>
          <w:rFonts w:ascii="BNazanin" w:hAnsi="BNazanin" w:cs="B Nazanin"/>
          <w:sz w:val="28"/>
          <w:szCs w:val="28"/>
          <w:rtl/>
        </w:rPr>
        <w:t>لزوم</w:t>
      </w:r>
      <w:r>
        <w:rPr>
          <w:rFonts w:ascii="BNazanin" w:hAnsi="BNazanin" w:cs="B Nazanin" w:hint="cs"/>
          <w:sz w:val="28"/>
          <w:szCs w:val="28"/>
          <w:rtl/>
          <w:lang w:bidi="fa-IR"/>
        </w:rPr>
        <w:t xml:space="preserve"> </w:t>
      </w:r>
      <w:r w:rsidRPr="002178B1">
        <w:rPr>
          <w:rFonts w:ascii="BNazanin" w:hAnsi="BNazanin" w:cs="B Nazanin"/>
          <w:sz w:val="28"/>
          <w:szCs w:val="28"/>
          <w:rtl/>
        </w:rPr>
        <w:t>اسکن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کولونوسکوپی</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خواهد</w:t>
      </w:r>
      <w:r w:rsidRPr="002178B1">
        <w:rPr>
          <w:rFonts w:ascii="BNazanin" w:hAnsi="BNazanin" w:cs="B Nazanin"/>
          <w:sz w:val="28"/>
          <w:szCs w:val="28"/>
        </w:rPr>
        <w:t xml:space="preserve"> </w:t>
      </w:r>
      <w:r w:rsidRPr="002178B1">
        <w:rPr>
          <w:rFonts w:ascii="BNazanin" w:hAnsi="BNazanin" w:cs="B Nazanin"/>
          <w:sz w:val="28"/>
          <w:szCs w:val="28"/>
          <w:rtl/>
        </w:rPr>
        <w:t>شد</w:t>
      </w:r>
      <w:r w:rsidRPr="002178B1">
        <w:rPr>
          <w:rFonts w:ascii="BNazanin" w:hAnsi="BNazanin" w:cs="B Nazanin"/>
          <w:sz w:val="28"/>
          <w:szCs w:val="28"/>
        </w:rPr>
        <w:t xml:space="preserve"> </w:t>
      </w:r>
      <w:r w:rsidRPr="002178B1">
        <w:rPr>
          <w:rFonts w:ascii="BNazanin" w:hAnsi="BNazanin" w:cs="B Nazanin"/>
          <w:sz w:val="28"/>
          <w:szCs w:val="28"/>
          <w:rtl/>
        </w:rPr>
        <w:t>تا</w:t>
      </w:r>
      <w:r w:rsidRPr="002178B1">
        <w:rPr>
          <w:rFonts w:ascii="BNazanin" w:hAnsi="BNazanin" w:cs="B Nazanin"/>
          <w:sz w:val="28"/>
          <w:szCs w:val="28"/>
        </w:rPr>
        <w:t xml:space="preserve"> </w:t>
      </w:r>
      <w:r w:rsidRPr="002178B1">
        <w:rPr>
          <w:rFonts w:ascii="BNazanin" w:hAnsi="BNazanin" w:cs="B Nazanin"/>
          <w:sz w:val="28"/>
          <w:szCs w:val="28"/>
          <w:rtl/>
        </w:rPr>
        <w:t>اگر</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بررسی</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نشانه</w:t>
      </w:r>
      <w:r w:rsidRPr="002178B1">
        <w:rPr>
          <w:rFonts w:ascii="BNazanin" w:hAnsi="BNazanin" w:cs="B Nazanin"/>
          <w:sz w:val="28"/>
          <w:szCs w:val="28"/>
        </w:rPr>
        <w:t xml:space="preserve"> </w:t>
      </w:r>
      <w:r w:rsidRPr="002178B1">
        <w:rPr>
          <w:rFonts w:ascii="BNazanin" w:hAnsi="BNazanin" w:cs="B Nazanin"/>
          <w:sz w:val="28"/>
          <w:szCs w:val="28"/>
          <w:rtl/>
        </w:rPr>
        <w:t>هایی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عود</w:t>
      </w:r>
      <w:r w:rsidRPr="002178B1">
        <w:rPr>
          <w:rFonts w:ascii="BNazanin" w:hAnsi="BNazanin" w:cs="B Nazanin"/>
          <w:sz w:val="28"/>
          <w:szCs w:val="28"/>
        </w:rPr>
        <w:t xml:space="preserve"> </w:t>
      </w:r>
      <w:r w:rsidRPr="002178B1">
        <w:rPr>
          <w:rFonts w:ascii="BNazanin" w:hAnsi="BNazanin" w:cs="B Nazanin"/>
          <w:sz w:val="28"/>
          <w:szCs w:val="28"/>
          <w:rtl/>
        </w:rPr>
        <w:t>وجود</w:t>
      </w:r>
      <w:r w:rsidRPr="002178B1">
        <w:rPr>
          <w:rFonts w:ascii="BNazanin" w:hAnsi="BNazanin" w:cs="B Nazanin"/>
          <w:sz w:val="28"/>
          <w:szCs w:val="28"/>
        </w:rPr>
        <w:t xml:space="preserve"> </w:t>
      </w:r>
      <w:r w:rsidRPr="002178B1">
        <w:rPr>
          <w:rFonts w:ascii="BNazanin" w:hAnsi="BNazanin" w:cs="B Nazanin"/>
          <w:sz w:val="28"/>
          <w:szCs w:val="28"/>
          <w:rtl/>
        </w:rPr>
        <w:t>داشت،</w:t>
      </w:r>
      <w:r w:rsidRPr="002178B1">
        <w:rPr>
          <w:rFonts w:ascii="BNazanin" w:hAnsi="BNazanin" w:cs="B Nazanin"/>
          <w:sz w:val="28"/>
          <w:szCs w:val="28"/>
        </w:rPr>
        <w:t xml:space="preserve"> </w:t>
      </w:r>
      <w:r w:rsidRPr="002178B1">
        <w:rPr>
          <w:rFonts w:ascii="BNazanin" w:hAnsi="BNazanin" w:cs="B Nazanin"/>
          <w:sz w:val="28"/>
          <w:szCs w:val="28"/>
          <w:rtl/>
        </w:rPr>
        <w:t>درمان</w:t>
      </w:r>
      <w:r w:rsidRPr="002178B1">
        <w:rPr>
          <w:rFonts w:ascii="BNazanin" w:hAnsi="BNazanin" w:cs="B Nazanin"/>
          <w:sz w:val="28"/>
          <w:szCs w:val="28"/>
        </w:rPr>
        <w:t xml:space="preserve"> </w:t>
      </w:r>
      <w:r w:rsidRPr="002178B1">
        <w:rPr>
          <w:rFonts w:ascii="BNazanin" w:hAnsi="BNazanin" w:cs="B Nazanin"/>
          <w:sz w:val="28"/>
          <w:szCs w:val="28"/>
          <w:rtl/>
        </w:rPr>
        <w:t>لازم</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w:t>
      </w:r>
    </w:p>
    <w:p w:rsidR="00FF0486" w:rsidRPr="002178B1" w:rsidRDefault="00FF0486" w:rsidP="00496D11">
      <w:pPr>
        <w:autoSpaceDE w:val="0"/>
        <w:autoSpaceDN w:val="0"/>
        <w:bidi/>
        <w:adjustRightInd w:val="0"/>
        <w:spacing w:after="0"/>
        <w:jc w:val="both"/>
        <w:rPr>
          <w:rFonts w:ascii="BNazanin" w:hAnsi="BNazanin" w:cs="B Nazanin"/>
          <w:sz w:val="28"/>
          <w:szCs w:val="28"/>
        </w:rPr>
      </w:pPr>
    </w:p>
    <w:p w:rsidR="00BF37EC" w:rsidRPr="008B50A5" w:rsidRDefault="00BF37EC" w:rsidP="00496D11">
      <w:pPr>
        <w:autoSpaceDE w:val="0"/>
        <w:autoSpaceDN w:val="0"/>
        <w:bidi/>
        <w:adjustRightInd w:val="0"/>
        <w:spacing w:after="0"/>
        <w:jc w:val="both"/>
        <w:rPr>
          <w:rFonts w:ascii="BNazaninOutline,Bold" w:hAnsi="BNazaninOutline,Bold" w:cs="B Titr"/>
          <w:sz w:val="28"/>
          <w:szCs w:val="28"/>
        </w:rPr>
      </w:pPr>
      <w:r w:rsidRPr="008B50A5">
        <w:rPr>
          <w:rFonts w:ascii="BNazaninOutline,Bold" w:hAnsi="BNazaninOutline,Bold" w:cs="B Titr"/>
          <w:sz w:val="28"/>
          <w:szCs w:val="28"/>
          <w:rtl/>
        </w:rPr>
        <w:t>سرطان</w:t>
      </w:r>
      <w:r w:rsidRPr="008B50A5">
        <w:rPr>
          <w:rFonts w:ascii="BNazaninOutline,Bold" w:hAnsi="BNazaninOutline,Bold" w:cs="B Titr"/>
          <w:sz w:val="28"/>
          <w:szCs w:val="28"/>
        </w:rPr>
        <w:t xml:space="preserve"> </w:t>
      </w:r>
      <w:r w:rsidRPr="008B50A5">
        <w:rPr>
          <w:rFonts w:ascii="BNazaninOutline,Bold" w:hAnsi="BNazaninOutline,Bold" w:cs="B Titr"/>
          <w:sz w:val="28"/>
          <w:szCs w:val="28"/>
          <w:rtl/>
        </w:rPr>
        <w:t>پستان</w:t>
      </w:r>
    </w:p>
    <w:p w:rsidR="00BF37EC" w:rsidRPr="00A4548A" w:rsidRDefault="00BF37E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سلامت</w:t>
      </w:r>
      <w:r w:rsidRPr="002178B1">
        <w:rPr>
          <w:rFonts w:ascii="BNazanin" w:hAnsi="BNazanin" w:cs="B Nazanin"/>
          <w:sz w:val="28"/>
          <w:szCs w:val="28"/>
        </w:rPr>
        <w:t xml:space="preserve"> </w:t>
      </w:r>
      <w:r w:rsidRPr="002178B1">
        <w:rPr>
          <w:rFonts w:ascii="BNazanin" w:hAnsi="BNazanin" w:cs="B Nazanin"/>
          <w:sz w:val="28"/>
          <w:szCs w:val="28"/>
          <w:rtl/>
        </w:rPr>
        <w:t>زنان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ویژه</w:t>
      </w:r>
      <w:r w:rsidRPr="002178B1">
        <w:rPr>
          <w:rFonts w:ascii="BNazanin" w:hAnsi="BNazanin" w:cs="B Nazanin"/>
          <w:sz w:val="28"/>
          <w:szCs w:val="28"/>
        </w:rPr>
        <w:t xml:space="preserve"> </w:t>
      </w:r>
      <w:r w:rsidRPr="002178B1">
        <w:rPr>
          <w:rFonts w:ascii="BNazanin" w:hAnsi="BNazanin" w:cs="B Nazanin"/>
          <w:sz w:val="28"/>
          <w:szCs w:val="28"/>
          <w:rtl/>
        </w:rPr>
        <w:t>مادران</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مفاهیم</w:t>
      </w:r>
      <w:r w:rsidRPr="002178B1">
        <w:rPr>
          <w:rFonts w:ascii="BNazanin" w:hAnsi="BNazanin" w:cs="B Nazanin"/>
          <w:sz w:val="28"/>
          <w:szCs w:val="28"/>
        </w:rPr>
        <w:t xml:space="preserve"> </w:t>
      </w:r>
      <w:r w:rsidRPr="002178B1">
        <w:rPr>
          <w:rFonts w:ascii="BNazanin" w:hAnsi="BNazanin" w:cs="B Nazanin"/>
          <w:sz w:val="28"/>
          <w:szCs w:val="28"/>
          <w:rtl/>
        </w:rPr>
        <w:t>زیر</w:t>
      </w:r>
      <w:r w:rsidRPr="002178B1">
        <w:rPr>
          <w:rFonts w:ascii="BNazanin" w:hAnsi="BNazanin" w:cs="B Nazanin"/>
          <w:sz w:val="28"/>
          <w:szCs w:val="28"/>
        </w:rPr>
        <w:t xml:space="preserve"> </w:t>
      </w:r>
      <w:r w:rsidRPr="002178B1">
        <w:rPr>
          <w:rFonts w:ascii="BNazanin" w:hAnsi="BNazanin" w:cs="B Nazanin"/>
          <w:sz w:val="28"/>
          <w:szCs w:val="28"/>
          <w:rtl/>
        </w:rPr>
        <w:t>بنایی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توسعه</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زنان</w:t>
      </w:r>
      <w:r w:rsidRPr="002178B1">
        <w:rPr>
          <w:rFonts w:ascii="BNazanin" w:hAnsi="BNazanin" w:cs="B Nazanin"/>
          <w:sz w:val="28"/>
          <w:szCs w:val="28"/>
        </w:rPr>
        <w:t xml:space="preserve"> </w:t>
      </w:r>
      <w:r w:rsidRPr="002178B1">
        <w:rPr>
          <w:rFonts w:ascii="BNazanin" w:hAnsi="BNazanin" w:cs="B Nazanin"/>
          <w:sz w:val="28"/>
          <w:szCs w:val="28"/>
          <w:rtl/>
        </w:rPr>
        <w:t>حدود</w:t>
      </w:r>
      <w:r w:rsidRPr="002178B1">
        <w:rPr>
          <w:rFonts w:ascii="BNazanin" w:hAnsi="BNazanin" w:cs="B Nazanin"/>
          <w:sz w:val="28"/>
          <w:szCs w:val="28"/>
        </w:rPr>
        <w:t xml:space="preserve"> </w:t>
      </w:r>
      <w:r w:rsidRPr="002178B1">
        <w:rPr>
          <w:rFonts w:ascii="BNazanin" w:hAnsi="BNazanin" w:cs="B Nazanin"/>
          <w:sz w:val="28"/>
          <w:szCs w:val="28"/>
          <w:rtl/>
        </w:rPr>
        <w:t>نیمی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جمعیت</w:t>
      </w:r>
      <w:r w:rsidRPr="002178B1">
        <w:rPr>
          <w:rFonts w:ascii="BNazanin" w:hAnsi="BNazanin" w:cs="B Nazanin"/>
          <w:sz w:val="28"/>
          <w:szCs w:val="28"/>
        </w:rPr>
        <w:t xml:space="preserve"> </w:t>
      </w:r>
      <w:r w:rsidRPr="002178B1">
        <w:rPr>
          <w:rFonts w:ascii="BNazanin" w:hAnsi="BNazanin" w:cs="B Nazanin"/>
          <w:sz w:val="28"/>
          <w:szCs w:val="28"/>
          <w:rtl/>
        </w:rPr>
        <w:t>جهان</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تشکیل</w:t>
      </w:r>
      <w:r w:rsidRPr="002178B1">
        <w:rPr>
          <w:rFonts w:ascii="BNazanin" w:hAnsi="BNazanin" w:cs="B Nazanin"/>
          <w:sz w:val="28"/>
          <w:szCs w:val="28"/>
        </w:rPr>
        <w:t xml:space="preserve"> </w:t>
      </w:r>
      <w:r w:rsidRPr="002178B1">
        <w:rPr>
          <w:rFonts w:ascii="BNazanin" w:hAnsi="BNazanin" w:cs="B Nazanin"/>
          <w:sz w:val="28"/>
          <w:szCs w:val="28"/>
          <w:rtl/>
        </w:rPr>
        <w:t>میدهند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نه</w:t>
      </w:r>
      <w:r w:rsidRPr="002178B1">
        <w:rPr>
          <w:rFonts w:ascii="BNazanin" w:hAnsi="BNazanin" w:cs="B Nazanin"/>
          <w:sz w:val="28"/>
          <w:szCs w:val="28"/>
        </w:rPr>
        <w:t xml:space="preserve"> </w:t>
      </w:r>
      <w:r w:rsidRPr="002178B1">
        <w:rPr>
          <w:rFonts w:ascii="BNazanin" w:hAnsi="BNazanin" w:cs="B Nazanin"/>
          <w:sz w:val="28"/>
          <w:szCs w:val="28"/>
          <w:rtl/>
        </w:rPr>
        <w:t>تنها</w:t>
      </w:r>
      <w:r>
        <w:rPr>
          <w:rFonts w:ascii="BNazanin" w:hAnsi="BNazanin" w:cs="B Nazanin" w:hint="cs"/>
          <w:sz w:val="28"/>
          <w:szCs w:val="28"/>
          <w:rtl/>
          <w:lang w:bidi="fa-IR"/>
        </w:rPr>
        <w:t xml:space="preserve"> </w:t>
      </w:r>
      <w:r w:rsidRPr="002178B1">
        <w:rPr>
          <w:rFonts w:ascii="BNazanin" w:hAnsi="BNazanin" w:cs="B Nazanin"/>
          <w:sz w:val="28"/>
          <w:szCs w:val="28"/>
          <w:rtl/>
        </w:rPr>
        <w:t>مسئول</w:t>
      </w:r>
      <w:r w:rsidRPr="002178B1">
        <w:rPr>
          <w:rFonts w:ascii="BNazanin" w:hAnsi="BNazanin" w:cs="B Nazanin"/>
          <w:sz w:val="28"/>
          <w:szCs w:val="28"/>
        </w:rPr>
        <w:t xml:space="preserve"> </w:t>
      </w:r>
      <w:r w:rsidRPr="002178B1">
        <w:rPr>
          <w:rFonts w:ascii="BNazanin" w:hAnsi="BNazanin" w:cs="B Nazanin"/>
          <w:sz w:val="28"/>
          <w:szCs w:val="28"/>
          <w:rtl/>
        </w:rPr>
        <w:t>سلامت</w:t>
      </w:r>
      <w:r w:rsidRPr="002178B1">
        <w:rPr>
          <w:rFonts w:ascii="BNazanin" w:hAnsi="BNazanin" w:cs="B Nazanin"/>
          <w:sz w:val="28"/>
          <w:szCs w:val="28"/>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هستند</w:t>
      </w:r>
      <w:r w:rsidRPr="002178B1">
        <w:rPr>
          <w:rFonts w:ascii="BNazanin" w:hAnsi="BNazanin" w:cs="B Nazanin"/>
          <w:sz w:val="28"/>
          <w:szCs w:val="28"/>
        </w:rPr>
        <w:t xml:space="preserve"> </w:t>
      </w:r>
      <w:r w:rsidRPr="002178B1">
        <w:rPr>
          <w:rFonts w:ascii="BNazanin" w:hAnsi="BNazanin" w:cs="B Nazanin"/>
          <w:sz w:val="28"/>
          <w:szCs w:val="28"/>
          <w:rtl/>
        </w:rPr>
        <w:t>بلکه</w:t>
      </w:r>
      <w:r w:rsidRPr="002178B1">
        <w:rPr>
          <w:rFonts w:ascii="BNazanin" w:hAnsi="BNazanin" w:cs="B Nazanin"/>
          <w:sz w:val="28"/>
          <w:szCs w:val="28"/>
        </w:rPr>
        <w:t xml:space="preserve"> </w:t>
      </w:r>
      <w:r w:rsidRPr="002178B1">
        <w:rPr>
          <w:rFonts w:ascii="BNazanin" w:hAnsi="BNazanin" w:cs="B Nazanin"/>
          <w:sz w:val="28"/>
          <w:szCs w:val="28"/>
          <w:rtl/>
        </w:rPr>
        <w:t>بیشترین</w:t>
      </w:r>
      <w:r w:rsidRPr="002178B1">
        <w:rPr>
          <w:rFonts w:ascii="BNazanin" w:hAnsi="BNazanin" w:cs="B Nazanin"/>
          <w:sz w:val="28"/>
          <w:szCs w:val="28"/>
        </w:rPr>
        <w:t xml:space="preserve"> </w:t>
      </w:r>
      <w:r w:rsidRPr="002178B1">
        <w:rPr>
          <w:rFonts w:ascii="BNazanin" w:hAnsi="BNazanin" w:cs="B Nazanin"/>
          <w:sz w:val="28"/>
          <w:szCs w:val="28"/>
          <w:rtl/>
        </w:rPr>
        <w:t>مراقبتها</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براى</w:t>
      </w:r>
      <w:r w:rsidRPr="002178B1">
        <w:rPr>
          <w:rFonts w:ascii="BNazanin" w:hAnsi="BNazanin" w:cs="B Nazanin"/>
          <w:sz w:val="28"/>
          <w:szCs w:val="28"/>
        </w:rPr>
        <w:t xml:space="preserve"> </w:t>
      </w:r>
      <w:r w:rsidRPr="002178B1">
        <w:rPr>
          <w:rFonts w:ascii="BNazanin" w:hAnsi="BNazanin" w:cs="B Nazanin"/>
          <w:sz w:val="28"/>
          <w:szCs w:val="28"/>
          <w:rtl/>
        </w:rPr>
        <w:t>بهداشت</w:t>
      </w:r>
      <w:r w:rsidRPr="002178B1">
        <w:rPr>
          <w:rFonts w:ascii="BNazanin" w:hAnsi="BNazanin" w:cs="B Nazanin"/>
          <w:sz w:val="28"/>
          <w:szCs w:val="28"/>
        </w:rPr>
        <w:t xml:space="preserve"> </w:t>
      </w:r>
      <w:r w:rsidRPr="002178B1">
        <w:rPr>
          <w:rFonts w:ascii="BNazanin" w:hAnsi="BNazanin" w:cs="B Nazanin"/>
          <w:sz w:val="28"/>
          <w:szCs w:val="28"/>
          <w:rtl/>
        </w:rPr>
        <w:t>خانواده</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مىدهند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ترتیب</w:t>
      </w:r>
      <w:r w:rsidRPr="002178B1">
        <w:rPr>
          <w:rFonts w:ascii="BNazanin" w:hAnsi="BNazanin" w:cs="B Nazanin"/>
          <w:sz w:val="28"/>
          <w:szCs w:val="28"/>
        </w:rPr>
        <w:t xml:space="preserve"> </w:t>
      </w:r>
      <w:r w:rsidRPr="002178B1">
        <w:rPr>
          <w:rFonts w:ascii="BNazanin" w:hAnsi="BNazanin" w:cs="B Nazanin"/>
          <w:sz w:val="28"/>
          <w:szCs w:val="28"/>
          <w:rtl/>
        </w:rPr>
        <w:t>وضعیت</w:t>
      </w:r>
      <w:r w:rsidRPr="002178B1">
        <w:rPr>
          <w:rFonts w:ascii="BNazanin" w:hAnsi="BNazanin" w:cs="B Nazanin"/>
          <w:sz w:val="28"/>
          <w:szCs w:val="28"/>
        </w:rPr>
        <w:t xml:space="preserve"> </w:t>
      </w:r>
      <w:r w:rsidRPr="002178B1">
        <w:rPr>
          <w:rFonts w:ascii="BNazanin" w:hAnsi="BNazanin" w:cs="B Nazanin"/>
          <w:sz w:val="28"/>
          <w:szCs w:val="28"/>
          <w:rtl/>
        </w:rPr>
        <w:t>سلامت</w:t>
      </w:r>
      <w:r w:rsidRPr="002178B1">
        <w:rPr>
          <w:rFonts w:ascii="BNazanin" w:hAnsi="BNazanin" w:cs="B Nazanin"/>
          <w:sz w:val="28"/>
          <w:szCs w:val="28"/>
        </w:rPr>
        <w:t xml:space="preserve"> </w:t>
      </w:r>
      <w:r w:rsidRPr="002178B1">
        <w:rPr>
          <w:rFonts w:ascii="BNazanin" w:hAnsi="BNazanin" w:cs="B Nazanin"/>
          <w:sz w:val="28"/>
          <w:szCs w:val="28"/>
          <w:rtl/>
        </w:rPr>
        <w:t>زنان</w:t>
      </w:r>
      <w:r w:rsidRPr="002178B1">
        <w:rPr>
          <w:rFonts w:ascii="BNazanin" w:hAnsi="BNazanin" w:cs="B Nazanin"/>
          <w:sz w:val="28"/>
          <w:szCs w:val="28"/>
        </w:rPr>
        <w:t xml:space="preserve"> </w:t>
      </w:r>
      <w:r w:rsidRPr="002178B1">
        <w:rPr>
          <w:rFonts w:ascii="BNazanin" w:hAnsi="BNazanin" w:cs="B Nazanin"/>
          <w:sz w:val="28"/>
          <w:szCs w:val="28"/>
          <w:rtl/>
        </w:rPr>
        <w:t>تأثیر</w:t>
      </w:r>
      <w:r>
        <w:rPr>
          <w:rFonts w:ascii="BNazanin" w:hAnsi="BNazanin" w:cs="B Nazanin" w:hint="cs"/>
          <w:sz w:val="28"/>
          <w:szCs w:val="28"/>
          <w:rtl/>
          <w:lang w:bidi="fa-IR"/>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سزایی</w:t>
      </w:r>
      <w:r w:rsidRPr="002178B1">
        <w:rPr>
          <w:rFonts w:ascii="BNazanin" w:hAnsi="BNazanin" w:cs="B Nazanin"/>
          <w:sz w:val="28"/>
          <w:szCs w:val="28"/>
        </w:rPr>
        <w:t xml:space="preserve"> </w:t>
      </w:r>
      <w:r w:rsidRPr="002178B1">
        <w:rPr>
          <w:rFonts w:ascii="BNazanin" w:hAnsi="BNazanin" w:cs="B Nazanin"/>
          <w:sz w:val="28"/>
          <w:szCs w:val="28"/>
          <w:rtl/>
        </w:rPr>
        <w:t>بر</w:t>
      </w:r>
      <w:r w:rsidRPr="002178B1">
        <w:rPr>
          <w:rFonts w:ascii="BNazanin" w:hAnsi="BNazanin" w:cs="B Nazanin"/>
          <w:sz w:val="28"/>
          <w:szCs w:val="28"/>
        </w:rPr>
        <w:t xml:space="preserve"> </w:t>
      </w:r>
      <w:r w:rsidRPr="002178B1">
        <w:rPr>
          <w:rFonts w:ascii="BNazanin" w:hAnsi="BNazanin" w:cs="B Nazanin"/>
          <w:sz w:val="28"/>
          <w:szCs w:val="28"/>
          <w:rtl/>
        </w:rPr>
        <w:t>سلامت</w:t>
      </w:r>
      <w:r w:rsidRPr="002178B1">
        <w:rPr>
          <w:rFonts w:ascii="BNazanin" w:hAnsi="BNazanin" w:cs="B Nazanin"/>
          <w:sz w:val="28"/>
          <w:szCs w:val="28"/>
        </w:rPr>
        <w:t xml:space="preserve"> </w:t>
      </w:r>
      <w:r w:rsidRPr="002178B1">
        <w:rPr>
          <w:rFonts w:ascii="BNazanin" w:hAnsi="BNazanin" w:cs="B Nazanin"/>
          <w:sz w:val="28"/>
          <w:szCs w:val="28"/>
          <w:rtl/>
        </w:rPr>
        <w:t>فرزندان،</w:t>
      </w:r>
      <w:r w:rsidRPr="002178B1">
        <w:rPr>
          <w:rFonts w:ascii="BNazanin" w:hAnsi="BNazanin" w:cs="B Nazanin"/>
          <w:sz w:val="28"/>
          <w:szCs w:val="28"/>
        </w:rPr>
        <w:t xml:space="preserve"> </w:t>
      </w:r>
      <w:r w:rsidRPr="002178B1">
        <w:rPr>
          <w:rFonts w:ascii="BNazanin" w:hAnsi="BNazanin" w:cs="B Nazanin"/>
          <w:sz w:val="28"/>
          <w:szCs w:val="28"/>
          <w:rtl/>
        </w:rPr>
        <w:t>خانواده</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جامعه</w:t>
      </w:r>
      <w:r w:rsidRPr="002178B1">
        <w:rPr>
          <w:rFonts w:ascii="BNazanin" w:hAnsi="BNazanin" w:cs="B Nazanin"/>
          <w:sz w:val="28"/>
          <w:szCs w:val="28"/>
        </w:rPr>
        <w:t xml:space="preserve"> </w:t>
      </w:r>
      <w:r w:rsidRPr="002178B1">
        <w:rPr>
          <w:rFonts w:ascii="BNazanin" w:hAnsi="BNazanin" w:cs="B Nazanin"/>
          <w:sz w:val="28"/>
          <w:szCs w:val="28"/>
          <w:rtl/>
        </w:rPr>
        <w:t>پیرامون</w:t>
      </w:r>
      <w:r w:rsidRPr="002178B1">
        <w:rPr>
          <w:rFonts w:ascii="BNazanin" w:hAnsi="BNazanin" w:cs="B Nazanin"/>
          <w:sz w:val="28"/>
          <w:szCs w:val="28"/>
        </w:rPr>
        <w:t xml:space="preserve"> </w:t>
      </w:r>
      <w:r w:rsidRPr="002178B1">
        <w:rPr>
          <w:rFonts w:ascii="BNazanin" w:hAnsi="BNazanin" w:cs="B Nazanin"/>
          <w:sz w:val="28"/>
          <w:szCs w:val="28"/>
          <w:rtl/>
        </w:rPr>
        <w:t>آنها</w:t>
      </w:r>
      <w:r w:rsidRPr="002178B1">
        <w:rPr>
          <w:rFonts w:ascii="BNazanin" w:hAnsi="BNazanin" w:cs="B Nazanin"/>
          <w:sz w:val="28"/>
          <w:szCs w:val="28"/>
        </w:rPr>
        <w:t xml:space="preserve"> </w:t>
      </w:r>
      <w:r w:rsidRPr="002178B1">
        <w:rPr>
          <w:rFonts w:ascii="BNazanin" w:hAnsi="BNazanin" w:cs="B Nazanin"/>
          <w:sz w:val="28"/>
          <w:szCs w:val="28"/>
          <w:rtl/>
        </w:rPr>
        <w:t>دارد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چنانچه</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موضوع</w:t>
      </w:r>
      <w:r w:rsidRPr="002178B1">
        <w:rPr>
          <w:rFonts w:ascii="BNazanin" w:hAnsi="BNazanin" w:cs="B Nazanin"/>
          <w:sz w:val="28"/>
          <w:szCs w:val="28"/>
        </w:rPr>
        <w:t xml:space="preserve"> </w:t>
      </w:r>
      <w:r w:rsidRPr="002178B1">
        <w:rPr>
          <w:rFonts w:ascii="BNazanin" w:hAnsi="BNazanin" w:cs="B Nazanin"/>
          <w:sz w:val="28"/>
          <w:szCs w:val="28"/>
          <w:rtl/>
        </w:rPr>
        <w:t>نادیده</w:t>
      </w:r>
      <w:r w:rsidRPr="002178B1">
        <w:rPr>
          <w:rFonts w:ascii="BNazanin" w:hAnsi="BNazanin" w:cs="B Nazanin"/>
          <w:sz w:val="28"/>
          <w:szCs w:val="28"/>
        </w:rPr>
        <w:t xml:space="preserve"> </w:t>
      </w:r>
      <w:r w:rsidRPr="002178B1">
        <w:rPr>
          <w:rFonts w:ascii="BNazanin" w:hAnsi="BNazanin" w:cs="B Nazanin"/>
          <w:sz w:val="28"/>
          <w:szCs w:val="28"/>
          <w:rtl/>
        </w:rPr>
        <w:t>گرفته</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سلامتی</w:t>
      </w:r>
      <w:r w:rsidRPr="002178B1">
        <w:rPr>
          <w:rFonts w:ascii="BNazanin" w:hAnsi="BNazanin" w:cs="B Nazanin"/>
          <w:sz w:val="28"/>
          <w:szCs w:val="28"/>
        </w:rPr>
        <w:t xml:space="preserve"> </w:t>
      </w:r>
      <w:r w:rsidRPr="002178B1">
        <w:rPr>
          <w:rFonts w:ascii="BNazanin" w:hAnsi="BNazanin" w:cs="B Nazanin"/>
          <w:sz w:val="28"/>
          <w:szCs w:val="28"/>
          <w:rtl/>
        </w:rPr>
        <w:t>خانواده</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جامعه</w:t>
      </w:r>
      <w:r w:rsidRPr="002178B1">
        <w:rPr>
          <w:rFonts w:ascii="BNazanin" w:hAnsi="BNazanin" w:cs="B Nazanin"/>
          <w:sz w:val="28"/>
          <w:szCs w:val="28"/>
        </w:rPr>
        <w:t xml:space="preserve"> </w:t>
      </w:r>
      <w:r w:rsidRPr="002178B1">
        <w:rPr>
          <w:rFonts w:ascii="BNazanin" w:hAnsi="BNazanin" w:cs="B Nazanin"/>
          <w:sz w:val="28"/>
          <w:szCs w:val="28"/>
          <w:rtl/>
        </w:rPr>
        <w:t>نیز</w:t>
      </w:r>
      <w:r>
        <w:rPr>
          <w:rFonts w:ascii="BNazanin" w:hAnsi="BNazanin" w:cs="B Nazanin" w:hint="cs"/>
          <w:sz w:val="28"/>
          <w:szCs w:val="28"/>
          <w:rtl/>
          <w:lang w:bidi="fa-IR"/>
        </w:rPr>
        <w:t xml:space="preserve"> </w:t>
      </w:r>
      <w:r w:rsidRPr="002178B1">
        <w:rPr>
          <w:rFonts w:ascii="BNazanin" w:hAnsi="BNazanin" w:cs="B Nazanin"/>
          <w:sz w:val="28"/>
          <w:szCs w:val="28"/>
          <w:rtl/>
        </w:rPr>
        <w:t>دچار</w:t>
      </w:r>
      <w:r w:rsidRPr="002178B1">
        <w:rPr>
          <w:rFonts w:ascii="BNazanin" w:hAnsi="BNazanin" w:cs="B Nazanin"/>
          <w:sz w:val="28"/>
          <w:szCs w:val="28"/>
        </w:rPr>
        <w:t xml:space="preserve"> </w:t>
      </w:r>
      <w:r w:rsidRPr="002178B1">
        <w:rPr>
          <w:rFonts w:ascii="BNazanin" w:hAnsi="BNazanin" w:cs="B Nazanin"/>
          <w:sz w:val="28"/>
          <w:szCs w:val="28"/>
          <w:rtl/>
        </w:rPr>
        <w:t>آسیب</w:t>
      </w:r>
      <w:r w:rsidRPr="002178B1">
        <w:rPr>
          <w:rFonts w:ascii="BNazanin" w:hAnsi="BNazanin" w:cs="B Nazanin"/>
          <w:sz w:val="28"/>
          <w:szCs w:val="28"/>
        </w:rPr>
        <w:t xml:space="preserve"> </w:t>
      </w:r>
      <w:r w:rsidRPr="002178B1">
        <w:rPr>
          <w:rFonts w:ascii="BNazanin" w:hAnsi="BNazanin" w:cs="B Nazanin"/>
          <w:sz w:val="28"/>
          <w:szCs w:val="28"/>
          <w:rtl/>
        </w:rPr>
        <w:t>خواهد</w:t>
      </w:r>
      <w:r w:rsidRPr="002178B1">
        <w:rPr>
          <w:rFonts w:ascii="BNazanin" w:hAnsi="BNazanin" w:cs="B Nazanin"/>
          <w:sz w:val="28"/>
          <w:szCs w:val="28"/>
        </w:rPr>
        <w:t xml:space="preserve"> </w:t>
      </w:r>
      <w:r w:rsidRPr="002178B1">
        <w:rPr>
          <w:rFonts w:ascii="BNazanin" w:hAnsi="BNazanin" w:cs="B Nazanin"/>
          <w:sz w:val="28"/>
          <w:szCs w:val="28"/>
          <w:rtl/>
        </w:rPr>
        <w:t>شد</w:t>
      </w:r>
      <w:r w:rsidRPr="002178B1">
        <w:rPr>
          <w:rFonts w:ascii="Calibri" w:hAnsi="Calibri" w:cs="B Nazanin"/>
          <w:sz w:val="28"/>
          <w:szCs w:val="28"/>
        </w:rPr>
        <w:t>.</w:t>
      </w:r>
    </w:p>
    <w:p w:rsidR="00BF37EC" w:rsidRPr="002178B1" w:rsidRDefault="00BF37E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امروزه</w:t>
      </w:r>
      <w:r w:rsidRPr="002178B1">
        <w:rPr>
          <w:rFonts w:ascii="BNazanin" w:hAnsi="BNazanin" w:cs="B Nazanin"/>
          <w:sz w:val="28"/>
          <w:szCs w:val="28"/>
        </w:rPr>
        <w:t xml:space="preserve"> </w:t>
      </w:r>
      <w:r w:rsidRPr="002178B1">
        <w:rPr>
          <w:rFonts w:ascii="BNazanin" w:hAnsi="BNazanin" w:cs="B Nazanin"/>
          <w:sz w:val="28"/>
          <w:szCs w:val="28"/>
          <w:rtl/>
        </w:rPr>
        <w:t>یکی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عوامل</w:t>
      </w:r>
      <w:r w:rsidRPr="002178B1">
        <w:rPr>
          <w:rFonts w:ascii="BNazanin" w:hAnsi="BNazanin" w:cs="B Nazanin"/>
          <w:sz w:val="28"/>
          <w:szCs w:val="28"/>
        </w:rPr>
        <w:t xml:space="preserve"> </w:t>
      </w:r>
      <w:r w:rsidRPr="002178B1">
        <w:rPr>
          <w:rFonts w:ascii="BNazanin" w:hAnsi="BNazanin" w:cs="B Nazanin"/>
          <w:sz w:val="28"/>
          <w:szCs w:val="28"/>
          <w:rtl/>
        </w:rPr>
        <w:t>نگران</w:t>
      </w:r>
      <w:r>
        <w:rPr>
          <w:rFonts w:ascii="BNazanin" w:hAnsi="BNazanin" w:cs="B Nazanin" w:hint="cs"/>
          <w:sz w:val="28"/>
          <w:szCs w:val="28"/>
          <w:rtl/>
        </w:rPr>
        <w:t xml:space="preserve"> </w:t>
      </w:r>
      <w:r w:rsidRPr="002178B1">
        <w:rPr>
          <w:rFonts w:ascii="BNazanin" w:hAnsi="BNazanin" w:cs="B Nazanin"/>
          <w:sz w:val="28"/>
          <w:szCs w:val="28"/>
          <w:rtl/>
        </w:rPr>
        <w:t>کننده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سلامتی</w:t>
      </w:r>
      <w:r w:rsidRPr="002178B1">
        <w:rPr>
          <w:rFonts w:ascii="BNazanin" w:hAnsi="BNazanin" w:cs="B Nazanin"/>
          <w:sz w:val="28"/>
          <w:szCs w:val="28"/>
        </w:rPr>
        <w:t xml:space="preserve"> </w:t>
      </w:r>
      <w:r w:rsidRPr="002178B1">
        <w:rPr>
          <w:rFonts w:ascii="BNazanin" w:hAnsi="BNazanin" w:cs="B Nazanin"/>
          <w:sz w:val="28"/>
          <w:szCs w:val="28"/>
          <w:rtl/>
        </w:rPr>
        <w:t>زنان،</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بیماري</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آن،</w:t>
      </w:r>
      <w:r w:rsidRPr="002178B1">
        <w:rPr>
          <w:rFonts w:ascii="BNazanin" w:hAnsi="BNazanin" w:cs="B Nazanin"/>
          <w:sz w:val="28"/>
          <w:szCs w:val="28"/>
        </w:rPr>
        <w:t xml:space="preserve"> </w:t>
      </w:r>
      <w:r w:rsidRPr="002178B1">
        <w:rPr>
          <w:rFonts w:ascii="BNazanin" w:hAnsi="BNazanin" w:cs="B Nazanin"/>
          <w:sz w:val="28"/>
          <w:szCs w:val="28"/>
          <w:rtl/>
        </w:rPr>
        <w:t>سلولهاي</w:t>
      </w:r>
      <w:r w:rsidRPr="002178B1">
        <w:rPr>
          <w:rFonts w:ascii="BNazanin" w:hAnsi="BNazanin" w:cs="B Nazanin"/>
          <w:sz w:val="28"/>
          <w:szCs w:val="28"/>
        </w:rPr>
        <w:t xml:space="preserve"> </w:t>
      </w:r>
      <w:r w:rsidRPr="002178B1">
        <w:rPr>
          <w:rFonts w:ascii="BNazanin" w:hAnsi="BNazanin" w:cs="B Nazanin"/>
          <w:sz w:val="28"/>
          <w:szCs w:val="28"/>
          <w:rtl/>
        </w:rPr>
        <w:t>بدخیم</w:t>
      </w:r>
      <w:r w:rsidRPr="002178B1">
        <w:rPr>
          <w:rFonts w:ascii="BNazanin" w:hAnsi="BNazanin" w:cs="B Nazanin"/>
          <w:sz w:val="28"/>
          <w:szCs w:val="28"/>
        </w:rPr>
        <w:t xml:space="preserve"> </w:t>
      </w:r>
      <w:r w:rsidRPr="002178B1">
        <w:rPr>
          <w:rFonts w:ascii="BNazanin" w:hAnsi="BNazanin" w:cs="B Nazanin"/>
          <w:sz w:val="28"/>
          <w:szCs w:val="28"/>
          <w:rtl/>
        </w:rPr>
        <w:t>در</w:t>
      </w:r>
      <w:r>
        <w:rPr>
          <w:rFonts w:ascii="BNazanin" w:hAnsi="BNazanin" w:cs="B Nazanin" w:hint="cs"/>
          <w:sz w:val="28"/>
          <w:szCs w:val="28"/>
          <w:rtl/>
          <w:lang w:bidi="fa-IR"/>
        </w:rPr>
        <w:t xml:space="preserve"> </w:t>
      </w:r>
      <w:r w:rsidRPr="002178B1">
        <w:rPr>
          <w:rFonts w:ascii="BNazanin" w:hAnsi="BNazanin" w:cs="B Nazanin"/>
          <w:sz w:val="28"/>
          <w:szCs w:val="28"/>
          <w:rtl/>
        </w:rPr>
        <w:t>بافت</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ایجاد</w:t>
      </w:r>
      <w:r w:rsidRPr="002178B1">
        <w:rPr>
          <w:rFonts w:ascii="BNazanin" w:hAnsi="BNazanin" w:cs="B Nazanin"/>
          <w:sz w:val="28"/>
          <w:szCs w:val="28"/>
        </w:rPr>
        <w:t xml:space="preserve"> </w:t>
      </w:r>
      <w:r w:rsidRPr="002178B1">
        <w:rPr>
          <w:rFonts w:ascii="BNazanin" w:hAnsi="BNazanin" w:cs="B Nazanin"/>
          <w:sz w:val="28"/>
          <w:szCs w:val="28"/>
          <w:rtl/>
        </w:rPr>
        <w:t>میشوند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اکثر</w:t>
      </w:r>
      <w:r w:rsidRPr="002178B1">
        <w:rPr>
          <w:rFonts w:ascii="BNazanin" w:hAnsi="BNazanin" w:cs="B Nazanin"/>
          <w:sz w:val="28"/>
          <w:szCs w:val="28"/>
        </w:rPr>
        <w:t xml:space="preserve"> </w:t>
      </w:r>
      <w:r w:rsidRPr="002178B1">
        <w:rPr>
          <w:rFonts w:ascii="BNazanin" w:hAnsi="BNazanin" w:cs="B Nazanin"/>
          <w:sz w:val="28"/>
          <w:szCs w:val="28"/>
          <w:rtl/>
        </w:rPr>
        <w:t>کشورهاي</w:t>
      </w:r>
      <w:r w:rsidRPr="002178B1">
        <w:rPr>
          <w:rFonts w:ascii="BNazanin" w:hAnsi="BNazanin" w:cs="B Nazanin"/>
          <w:sz w:val="28"/>
          <w:szCs w:val="28"/>
        </w:rPr>
        <w:t xml:space="preserve"> </w:t>
      </w:r>
      <w:r w:rsidRPr="002178B1">
        <w:rPr>
          <w:rFonts w:ascii="BNazanin" w:hAnsi="BNazanin" w:cs="B Nazanin"/>
          <w:sz w:val="28"/>
          <w:szCs w:val="28"/>
          <w:rtl/>
        </w:rPr>
        <w:t>دنیا</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شایعترین</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زنان</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ایران</w:t>
      </w:r>
      <w:r w:rsidRPr="002178B1">
        <w:rPr>
          <w:rFonts w:ascii="BNazanin" w:hAnsi="BNazanin" w:cs="B Nazanin"/>
          <w:sz w:val="28"/>
          <w:szCs w:val="28"/>
        </w:rPr>
        <w:t xml:space="preserve"> </w:t>
      </w:r>
      <w:r w:rsidRPr="002178B1">
        <w:rPr>
          <w:rFonts w:ascii="BNazanin" w:hAnsi="BNazanin" w:cs="B Nazanin"/>
          <w:sz w:val="28"/>
          <w:szCs w:val="28"/>
          <w:rtl/>
        </w:rPr>
        <w:t>نیز</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بیماري</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صدر</w:t>
      </w:r>
      <w:r>
        <w:rPr>
          <w:rFonts w:ascii="BNazanin" w:hAnsi="BNazanin" w:cs="B Nazanin" w:hint="cs"/>
          <w:sz w:val="28"/>
          <w:szCs w:val="28"/>
          <w:rtl/>
          <w:lang w:bidi="fa-IR"/>
        </w:rPr>
        <w:t xml:space="preserve"> </w:t>
      </w:r>
      <w:r w:rsidRPr="002178B1">
        <w:rPr>
          <w:rFonts w:ascii="BNazanin" w:hAnsi="BNazanin" w:cs="B Nazanin"/>
          <w:sz w:val="28"/>
          <w:szCs w:val="28"/>
          <w:rtl/>
        </w:rPr>
        <w:t>سرطانهاي</w:t>
      </w:r>
      <w:r w:rsidRPr="002178B1">
        <w:rPr>
          <w:rFonts w:ascii="BNazanin" w:hAnsi="BNazanin" w:cs="B Nazanin"/>
          <w:sz w:val="28"/>
          <w:szCs w:val="28"/>
        </w:rPr>
        <w:t xml:space="preserve"> </w:t>
      </w:r>
      <w:r w:rsidRPr="002178B1">
        <w:rPr>
          <w:rFonts w:ascii="BNazanin" w:hAnsi="BNazanin" w:cs="B Nazanin"/>
          <w:sz w:val="28"/>
          <w:szCs w:val="28"/>
          <w:rtl/>
        </w:rPr>
        <w:t>خانم</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قرار</w:t>
      </w:r>
      <w:r w:rsidRPr="002178B1">
        <w:rPr>
          <w:rFonts w:ascii="BNazanin" w:hAnsi="BNazanin" w:cs="B Nazanin"/>
          <w:sz w:val="28"/>
          <w:szCs w:val="28"/>
        </w:rPr>
        <w:t xml:space="preserve"> </w:t>
      </w:r>
      <w:r w:rsidRPr="002178B1">
        <w:rPr>
          <w:rFonts w:ascii="BNazanin" w:hAnsi="BNazanin" w:cs="B Nazanin"/>
          <w:sz w:val="28"/>
          <w:szCs w:val="28"/>
          <w:rtl/>
        </w:rPr>
        <w:t>دارد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بروز</w:t>
      </w:r>
      <w:r w:rsidRPr="002178B1">
        <w:rPr>
          <w:rFonts w:ascii="BNazanin" w:hAnsi="BNazanin" w:cs="B Nazanin"/>
          <w:sz w:val="28"/>
          <w:szCs w:val="28"/>
        </w:rPr>
        <w:t xml:space="preserve"> </w:t>
      </w:r>
      <w:r w:rsidRPr="002178B1">
        <w:rPr>
          <w:rFonts w:ascii="BNazanin" w:hAnsi="BNazanin" w:cs="B Nazanin"/>
          <w:sz w:val="28"/>
          <w:szCs w:val="28"/>
          <w:rtl/>
        </w:rPr>
        <w:t>آن</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حال</w:t>
      </w:r>
      <w:r w:rsidRPr="002178B1">
        <w:rPr>
          <w:rFonts w:ascii="BNazanin" w:hAnsi="BNazanin" w:cs="B Nazanin"/>
          <w:sz w:val="28"/>
          <w:szCs w:val="28"/>
        </w:rPr>
        <w:t xml:space="preserve"> </w:t>
      </w:r>
      <w:r w:rsidRPr="002178B1">
        <w:rPr>
          <w:rFonts w:ascii="BNazanin" w:hAnsi="BNazanin" w:cs="B Nazanin"/>
          <w:sz w:val="28"/>
          <w:szCs w:val="28"/>
          <w:rtl/>
        </w:rPr>
        <w:t>افزایش</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w:t>
      </w:r>
    </w:p>
    <w:p w:rsidR="00BF37EC" w:rsidRPr="00330C93" w:rsidRDefault="00BF37EC" w:rsidP="00496D11">
      <w:pPr>
        <w:autoSpaceDE w:val="0"/>
        <w:autoSpaceDN w:val="0"/>
        <w:bidi/>
        <w:adjustRightInd w:val="0"/>
        <w:spacing w:after="0"/>
        <w:jc w:val="both"/>
        <w:rPr>
          <w:rFonts w:ascii="BTitr,Bold" w:hAnsi="BTitr,Bold" w:cs="B Titr"/>
          <w:sz w:val="28"/>
          <w:szCs w:val="28"/>
          <w:rtl/>
        </w:rPr>
      </w:pPr>
      <w:r w:rsidRPr="00330C93">
        <w:rPr>
          <w:rFonts w:ascii="BTitr,Bold" w:hAnsi="BTitr,Bold" w:cs="B Titr"/>
          <w:sz w:val="28"/>
          <w:szCs w:val="28"/>
          <w:rtl/>
        </w:rPr>
        <w:t>اصول</w:t>
      </w:r>
      <w:r w:rsidRPr="00330C93">
        <w:rPr>
          <w:rFonts w:ascii="BTitr,Bold" w:hAnsi="BTitr,Bold" w:cs="B Titr"/>
          <w:sz w:val="28"/>
          <w:szCs w:val="28"/>
        </w:rPr>
        <w:t xml:space="preserve"> </w:t>
      </w:r>
      <w:r w:rsidRPr="00330C93">
        <w:rPr>
          <w:rFonts w:ascii="BTitr,Bold" w:hAnsi="BTitr,Bold" w:cs="B Titr"/>
          <w:sz w:val="28"/>
          <w:szCs w:val="28"/>
          <w:rtl/>
        </w:rPr>
        <w:t>خود</w:t>
      </w:r>
      <w:r w:rsidRPr="00330C93">
        <w:rPr>
          <w:rFonts w:ascii="BTitr,Bold" w:hAnsi="BTitr,Bold" w:cs="B Titr"/>
          <w:sz w:val="28"/>
          <w:szCs w:val="28"/>
        </w:rPr>
        <w:t xml:space="preserve"> </w:t>
      </w:r>
      <w:r w:rsidRPr="00330C93">
        <w:rPr>
          <w:rFonts w:ascii="BTitr,Bold" w:hAnsi="BTitr,Bold" w:cs="B Titr"/>
          <w:sz w:val="28"/>
          <w:szCs w:val="28"/>
          <w:rtl/>
        </w:rPr>
        <w:t>مراقبتی</w:t>
      </w:r>
      <w:r w:rsidRPr="00330C93">
        <w:rPr>
          <w:rFonts w:ascii="BTitr,Bold" w:hAnsi="BTitr,Bold" w:cs="B Titr"/>
          <w:sz w:val="28"/>
          <w:szCs w:val="28"/>
        </w:rPr>
        <w:t xml:space="preserve"> </w:t>
      </w:r>
      <w:r w:rsidRPr="00330C93">
        <w:rPr>
          <w:rFonts w:ascii="BTitr,Bold" w:hAnsi="BTitr,Bold" w:cs="B Titr"/>
          <w:sz w:val="28"/>
          <w:szCs w:val="28"/>
          <w:rtl/>
        </w:rPr>
        <w:t>براي</w:t>
      </w:r>
      <w:r w:rsidRPr="00330C93">
        <w:rPr>
          <w:rFonts w:ascii="BTitr,Bold" w:hAnsi="BTitr,Bold" w:cs="B Titr"/>
          <w:sz w:val="28"/>
          <w:szCs w:val="28"/>
        </w:rPr>
        <w:t xml:space="preserve"> </w:t>
      </w:r>
      <w:r w:rsidRPr="00330C93">
        <w:rPr>
          <w:rFonts w:ascii="BTitr,Bold" w:hAnsi="BTitr,Bold" w:cs="B Titr"/>
          <w:sz w:val="28"/>
          <w:szCs w:val="28"/>
          <w:rtl/>
        </w:rPr>
        <w:t>پیشگیري</w:t>
      </w:r>
      <w:r w:rsidRPr="00330C93">
        <w:rPr>
          <w:rFonts w:ascii="BTitr,Bold" w:hAnsi="BTitr,Bold" w:cs="B Titr"/>
          <w:sz w:val="28"/>
          <w:szCs w:val="28"/>
        </w:rPr>
        <w:t xml:space="preserve"> </w:t>
      </w:r>
      <w:r w:rsidRPr="00330C93">
        <w:rPr>
          <w:rFonts w:ascii="BTitr,Bold" w:hAnsi="BTitr,Bold" w:cs="B Titr"/>
          <w:sz w:val="28"/>
          <w:szCs w:val="28"/>
          <w:rtl/>
        </w:rPr>
        <w:t>و</w:t>
      </w:r>
      <w:r w:rsidRPr="00330C93">
        <w:rPr>
          <w:rFonts w:ascii="BTitr,Bold" w:hAnsi="BTitr,Bold" w:cs="B Titr"/>
          <w:sz w:val="28"/>
          <w:szCs w:val="28"/>
        </w:rPr>
        <w:t xml:space="preserve"> </w:t>
      </w:r>
      <w:r w:rsidRPr="00330C93">
        <w:rPr>
          <w:rFonts w:ascii="BTitr,Bold" w:hAnsi="BTitr,Bold" w:cs="B Titr"/>
          <w:sz w:val="28"/>
          <w:szCs w:val="28"/>
          <w:rtl/>
        </w:rPr>
        <w:t>تشخیص</w:t>
      </w:r>
      <w:r w:rsidRPr="00330C93">
        <w:rPr>
          <w:rFonts w:ascii="BTitr,Bold" w:hAnsi="BTitr,Bold" w:cs="B Titr"/>
          <w:sz w:val="28"/>
          <w:szCs w:val="28"/>
        </w:rPr>
        <w:t xml:space="preserve"> </w:t>
      </w:r>
      <w:r w:rsidRPr="00330C93">
        <w:rPr>
          <w:rFonts w:ascii="BTitr,Bold" w:hAnsi="BTitr,Bold" w:cs="B Titr"/>
          <w:sz w:val="28"/>
          <w:szCs w:val="28"/>
          <w:rtl/>
        </w:rPr>
        <w:t>زودهنگام</w:t>
      </w:r>
      <w:r w:rsidRPr="00330C93">
        <w:rPr>
          <w:rFonts w:ascii="BTitr,Bold" w:hAnsi="BTitr,Bold" w:cs="B Titr"/>
          <w:sz w:val="28"/>
          <w:szCs w:val="28"/>
        </w:rPr>
        <w:t xml:space="preserve"> </w:t>
      </w:r>
      <w:r w:rsidRPr="00330C93">
        <w:rPr>
          <w:rFonts w:ascii="BTitr,Bold" w:hAnsi="BTitr,Bold" w:cs="B Titr"/>
          <w:sz w:val="28"/>
          <w:szCs w:val="28"/>
          <w:rtl/>
        </w:rPr>
        <w:t>سرطان</w:t>
      </w:r>
      <w:r w:rsidRPr="00330C93">
        <w:rPr>
          <w:rFonts w:ascii="BTitr,Bold" w:hAnsi="BTitr,Bold" w:cs="B Titr"/>
          <w:sz w:val="28"/>
          <w:szCs w:val="28"/>
        </w:rPr>
        <w:t xml:space="preserve"> </w:t>
      </w:r>
      <w:r w:rsidRPr="00330C93">
        <w:rPr>
          <w:rFonts w:ascii="BTitr,Bold" w:hAnsi="BTitr,Bold" w:cs="B Titr"/>
          <w:sz w:val="28"/>
          <w:szCs w:val="28"/>
          <w:rtl/>
        </w:rPr>
        <w:t>پستان</w:t>
      </w:r>
    </w:p>
    <w:p w:rsidR="00BF37EC" w:rsidRPr="00A4548A" w:rsidRDefault="00BF37EC" w:rsidP="00496D11">
      <w:pPr>
        <w:autoSpaceDE w:val="0"/>
        <w:autoSpaceDN w:val="0"/>
        <w:bidi/>
        <w:adjustRightInd w:val="0"/>
        <w:spacing w:after="0"/>
        <w:jc w:val="both"/>
        <w:rPr>
          <w:rFonts w:ascii="BTitr,Bold" w:hAnsi="BTitr,Bold" w:cs="B Nazanin"/>
          <w:sz w:val="28"/>
          <w:szCs w:val="28"/>
        </w:rPr>
      </w:pPr>
      <w:r>
        <w:rPr>
          <w:rFonts w:ascii="BTitr,Bold" w:hAnsi="BTitr,Bold" w:cs="B Nazanin" w:hint="cs"/>
          <w:sz w:val="28"/>
          <w:szCs w:val="28"/>
          <w:rtl/>
          <w:lang w:bidi="fa-IR"/>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آموزش</w:t>
      </w:r>
      <w:r w:rsidRPr="002178B1">
        <w:rPr>
          <w:rFonts w:ascii="BNazanin" w:hAnsi="BNazanin" w:cs="B Nazanin"/>
          <w:sz w:val="28"/>
          <w:szCs w:val="28"/>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مراقبتی</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افراد</w:t>
      </w:r>
      <w:r w:rsidRPr="002178B1">
        <w:rPr>
          <w:rFonts w:ascii="BNazanin" w:hAnsi="BNazanin" w:cs="B Nazanin"/>
          <w:sz w:val="28"/>
          <w:szCs w:val="28"/>
        </w:rPr>
        <w:t xml:space="preserve"> </w:t>
      </w:r>
      <w:r w:rsidRPr="002178B1">
        <w:rPr>
          <w:rFonts w:ascii="BNazanin" w:hAnsi="BNazanin" w:cs="B Nazanin"/>
          <w:sz w:val="28"/>
          <w:szCs w:val="28"/>
          <w:rtl/>
        </w:rPr>
        <w:t>شرکت</w:t>
      </w:r>
      <w:r w:rsidRPr="002178B1">
        <w:rPr>
          <w:rFonts w:ascii="BNazanin" w:hAnsi="BNazanin" w:cs="B Nazanin"/>
          <w:sz w:val="28"/>
          <w:szCs w:val="28"/>
        </w:rPr>
        <w:t xml:space="preserve"> </w:t>
      </w:r>
      <w:r w:rsidRPr="002178B1">
        <w:rPr>
          <w:rFonts w:ascii="BNazanin" w:hAnsi="BNazanin" w:cs="B Nazanin"/>
          <w:sz w:val="28"/>
          <w:szCs w:val="28"/>
          <w:rtl/>
        </w:rPr>
        <w:t>کننده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برنامه</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پیشگیري</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زودهنگام</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دو</w:t>
      </w:r>
      <w:r w:rsidRPr="002178B1">
        <w:rPr>
          <w:rFonts w:ascii="BNazanin" w:hAnsi="BNazanin" w:cs="B Nazanin"/>
          <w:sz w:val="28"/>
          <w:szCs w:val="28"/>
        </w:rPr>
        <w:t xml:space="preserve"> </w:t>
      </w:r>
      <w:r w:rsidRPr="002178B1">
        <w:rPr>
          <w:rFonts w:ascii="BNazanin" w:hAnsi="BNazanin" w:cs="B Nazanin"/>
          <w:sz w:val="28"/>
          <w:szCs w:val="28"/>
          <w:rtl/>
        </w:rPr>
        <w:t>اصل</w:t>
      </w:r>
      <w:r w:rsidRPr="002178B1">
        <w:rPr>
          <w:rFonts w:ascii="BNazanin" w:hAnsi="BNazanin" w:cs="B Nazanin"/>
          <w:sz w:val="28"/>
          <w:szCs w:val="28"/>
        </w:rPr>
        <w:t xml:space="preserve"> </w:t>
      </w:r>
      <w:r w:rsidRPr="002178B1">
        <w:rPr>
          <w:rFonts w:ascii="BNazanin" w:hAnsi="BNazanin" w:cs="B Nazanin"/>
          <w:sz w:val="28"/>
          <w:szCs w:val="28"/>
          <w:rtl/>
        </w:rPr>
        <w:t>مهم</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آموزش</w:t>
      </w:r>
      <w:r>
        <w:rPr>
          <w:rFonts w:ascii="BNazanin" w:hAnsi="BNazanin" w:cs="B Nazanin" w:hint="cs"/>
          <w:sz w:val="28"/>
          <w:szCs w:val="28"/>
          <w:rtl/>
          <w:lang w:bidi="fa-IR"/>
        </w:rPr>
        <w:t xml:space="preserve"> </w:t>
      </w:r>
      <w:r w:rsidRPr="002178B1">
        <w:rPr>
          <w:rFonts w:ascii="BNazanin" w:hAnsi="BNazanin" w:cs="B Nazanin"/>
          <w:sz w:val="28"/>
          <w:szCs w:val="28"/>
          <w:rtl/>
        </w:rPr>
        <w:t>داده</w:t>
      </w:r>
      <w:r w:rsidRPr="002178B1">
        <w:rPr>
          <w:rFonts w:ascii="BNazanin" w:hAnsi="BNazanin" w:cs="B Nazanin"/>
          <w:sz w:val="28"/>
          <w:szCs w:val="28"/>
        </w:rPr>
        <w:t xml:space="preserve"> </w:t>
      </w:r>
      <w:r w:rsidRPr="002178B1">
        <w:rPr>
          <w:rFonts w:ascii="BNazanin" w:hAnsi="BNazanin" w:cs="B Nazanin"/>
          <w:sz w:val="28"/>
          <w:szCs w:val="28"/>
          <w:rtl/>
        </w:rPr>
        <w:t>شود</w:t>
      </w:r>
      <w:r>
        <w:rPr>
          <w:rFonts w:ascii="BNazanin" w:hAnsi="BNazanin" w:cs="B Nazanin" w:hint="cs"/>
          <w:sz w:val="28"/>
          <w:szCs w:val="28"/>
          <w:rtl/>
        </w:rPr>
        <w:t xml:space="preserve"> </w:t>
      </w:r>
      <w:r w:rsidRPr="002178B1">
        <w:rPr>
          <w:rFonts w:ascii="BNazanin" w:hAnsi="BNazanin" w:cs="B Nazanin"/>
          <w:sz w:val="28"/>
          <w:szCs w:val="28"/>
        </w:rPr>
        <w:t>:</w:t>
      </w:r>
    </w:p>
    <w:p w:rsidR="00BF37EC" w:rsidRPr="006359A4" w:rsidRDefault="00BF37EC" w:rsidP="00496D11">
      <w:pPr>
        <w:autoSpaceDE w:val="0"/>
        <w:autoSpaceDN w:val="0"/>
        <w:bidi/>
        <w:adjustRightInd w:val="0"/>
        <w:spacing w:after="0"/>
        <w:jc w:val="both"/>
        <w:rPr>
          <w:rFonts w:ascii="BNazanin" w:hAnsi="BNazanin" w:cs="B Nazanin"/>
          <w:b/>
          <w:bCs/>
          <w:sz w:val="28"/>
          <w:szCs w:val="28"/>
        </w:rPr>
      </w:pPr>
      <w:r w:rsidRPr="006359A4">
        <w:rPr>
          <w:rFonts w:ascii="BNazanin" w:hAnsi="BNazanin" w:cs="B Nazanin" w:hint="cs"/>
          <w:b/>
          <w:bCs/>
          <w:sz w:val="28"/>
          <w:szCs w:val="28"/>
          <w:rtl/>
        </w:rPr>
        <w:t xml:space="preserve">1 - </w:t>
      </w:r>
      <w:r w:rsidRPr="006359A4">
        <w:rPr>
          <w:rFonts w:ascii="BNazanin" w:hAnsi="BNazanin" w:cs="B Nazanin"/>
          <w:b/>
          <w:bCs/>
          <w:sz w:val="28"/>
          <w:szCs w:val="28"/>
        </w:rPr>
        <w:t xml:space="preserve"> </w:t>
      </w:r>
      <w:r w:rsidRPr="006359A4">
        <w:rPr>
          <w:rFonts w:ascii="BNazanin" w:hAnsi="BNazanin" w:cs="B Nazanin"/>
          <w:b/>
          <w:bCs/>
          <w:sz w:val="28"/>
          <w:szCs w:val="28"/>
          <w:rtl/>
        </w:rPr>
        <w:t>راه</w:t>
      </w:r>
      <w:r w:rsidRPr="006359A4">
        <w:rPr>
          <w:rFonts w:ascii="BNazanin" w:hAnsi="BNazanin" w:cs="B Nazanin"/>
          <w:b/>
          <w:bCs/>
          <w:sz w:val="28"/>
          <w:szCs w:val="28"/>
        </w:rPr>
        <w:t xml:space="preserve"> </w:t>
      </w:r>
      <w:r w:rsidRPr="006359A4">
        <w:rPr>
          <w:rFonts w:ascii="BNazanin" w:hAnsi="BNazanin" w:cs="B Nazanin"/>
          <w:b/>
          <w:bCs/>
          <w:sz w:val="28"/>
          <w:szCs w:val="28"/>
          <w:rtl/>
        </w:rPr>
        <w:t>هاي</w:t>
      </w:r>
      <w:r w:rsidRPr="006359A4">
        <w:rPr>
          <w:rFonts w:ascii="BNazanin" w:hAnsi="BNazanin" w:cs="B Nazanin"/>
          <w:b/>
          <w:bCs/>
          <w:sz w:val="28"/>
          <w:szCs w:val="28"/>
        </w:rPr>
        <w:t xml:space="preserve"> </w:t>
      </w:r>
      <w:r w:rsidRPr="006359A4">
        <w:rPr>
          <w:rFonts w:ascii="BNazanin" w:hAnsi="BNazanin" w:cs="B Nazanin"/>
          <w:b/>
          <w:bCs/>
          <w:sz w:val="28"/>
          <w:szCs w:val="28"/>
          <w:rtl/>
        </w:rPr>
        <w:t>پیشگیري</w:t>
      </w:r>
      <w:r w:rsidRPr="006359A4">
        <w:rPr>
          <w:rFonts w:ascii="BNazanin" w:hAnsi="BNazanin" w:cs="B Nazanin"/>
          <w:b/>
          <w:bCs/>
          <w:sz w:val="28"/>
          <w:szCs w:val="28"/>
        </w:rPr>
        <w:t xml:space="preserve"> </w:t>
      </w:r>
      <w:r w:rsidRPr="006359A4">
        <w:rPr>
          <w:rFonts w:ascii="BNazanin" w:hAnsi="BNazanin" w:cs="B Nazanin"/>
          <w:b/>
          <w:bCs/>
          <w:sz w:val="28"/>
          <w:szCs w:val="28"/>
          <w:rtl/>
        </w:rPr>
        <w:t>از</w:t>
      </w:r>
      <w:r w:rsidRPr="006359A4">
        <w:rPr>
          <w:rFonts w:ascii="BNazanin" w:hAnsi="BNazanin" w:cs="B Nazanin"/>
          <w:b/>
          <w:bCs/>
          <w:sz w:val="28"/>
          <w:szCs w:val="28"/>
        </w:rPr>
        <w:t xml:space="preserve"> </w:t>
      </w:r>
      <w:r w:rsidRPr="006359A4">
        <w:rPr>
          <w:rFonts w:ascii="BNazanin" w:hAnsi="BNazanin" w:cs="B Nazanin"/>
          <w:b/>
          <w:bCs/>
          <w:sz w:val="28"/>
          <w:szCs w:val="28"/>
          <w:rtl/>
        </w:rPr>
        <w:t>سرطان</w:t>
      </w:r>
    </w:p>
    <w:p w:rsidR="00BF37EC" w:rsidRPr="00A4548A"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طور</w:t>
      </w:r>
      <w:r w:rsidRPr="002178B1">
        <w:rPr>
          <w:rFonts w:ascii="BNazanin" w:hAnsi="BNazanin" w:cs="B Nazanin"/>
          <w:sz w:val="28"/>
          <w:szCs w:val="28"/>
        </w:rPr>
        <w:t xml:space="preserve"> </w:t>
      </w:r>
      <w:r w:rsidRPr="002178B1">
        <w:rPr>
          <w:rFonts w:ascii="BNazanin" w:hAnsi="BNazanin" w:cs="B Nazanin"/>
          <w:sz w:val="28"/>
          <w:szCs w:val="28"/>
          <w:rtl/>
        </w:rPr>
        <w:t>کلی</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افراد</w:t>
      </w:r>
      <w:r w:rsidRPr="002178B1">
        <w:rPr>
          <w:rFonts w:ascii="BNazanin" w:hAnsi="BNazanin" w:cs="B Nazanin"/>
          <w:sz w:val="28"/>
          <w:szCs w:val="28"/>
        </w:rPr>
        <w:t xml:space="preserve"> </w:t>
      </w:r>
      <w:r w:rsidRPr="002178B1">
        <w:rPr>
          <w:rFonts w:ascii="BNazanin" w:hAnsi="BNazanin" w:cs="B Nazanin"/>
          <w:sz w:val="28"/>
          <w:szCs w:val="28"/>
          <w:rtl/>
        </w:rPr>
        <w:t>آموزش</w:t>
      </w:r>
      <w:r w:rsidRPr="002178B1">
        <w:rPr>
          <w:rFonts w:ascii="BNazanin" w:hAnsi="BNazanin" w:cs="B Nazanin"/>
          <w:sz w:val="28"/>
          <w:szCs w:val="28"/>
        </w:rPr>
        <w:t xml:space="preserve"> </w:t>
      </w:r>
      <w:r w:rsidRPr="002178B1">
        <w:rPr>
          <w:rFonts w:ascii="BNazanin" w:hAnsi="BNazanin" w:cs="B Nazanin"/>
          <w:sz w:val="28"/>
          <w:szCs w:val="28"/>
          <w:rtl/>
        </w:rPr>
        <w:t>داده</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بر</w:t>
      </w:r>
      <w:r w:rsidRPr="002178B1">
        <w:rPr>
          <w:rFonts w:ascii="BNazanin" w:hAnsi="BNazanin" w:cs="B Nazanin"/>
          <w:sz w:val="28"/>
          <w:szCs w:val="28"/>
        </w:rPr>
        <w:t xml:space="preserve"> </w:t>
      </w:r>
      <w:r w:rsidRPr="002178B1">
        <w:rPr>
          <w:rFonts w:ascii="BNazanin" w:hAnsi="BNazanin" w:cs="B Nazanin"/>
          <w:sz w:val="28"/>
          <w:szCs w:val="28"/>
          <w:rtl/>
        </w:rPr>
        <w:t>خلاف</w:t>
      </w:r>
      <w:r w:rsidRPr="002178B1">
        <w:rPr>
          <w:rFonts w:ascii="BNazanin" w:hAnsi="BNazanin" w:cs="B Nazanin"/>
          <w:sz w:val="28"/>
          <w:szCs w:val="28"/>
        </w:rPr>
        <w:t xml:space="preserve"> </w:t>
      </w:r>
      <w:r w:rsidRPr="002178B1">
        <w:rPr>
          <w:rFonts w:ascii="BNazanin" w:hAnsi="BNazanin" w:cs="B Nazanin"/>
          <w:sz w:val="28"/>
          <w:szCs w:val="28"/>
          <w:rtl/>
        </w:rPr>
        <w:t>تصور</w:t>
      </w:r>
      <w:r w:rsidRPr="002178B1">
        <w:rPr>
          <w:rFonts w:ascii="BNazanin" w:hAnsi="BNazanin" w:cs="B Nazanin"/>
          <w:sz w:val="28"/>
          <w:szCs w:val="28"/>
        </w:rPr>
        <w:t xml:space="preserve"> </w:t>
      </w:r>
      <w:r w:rsidRPr="002178B1">
        <w:rPr>
          <w:rFonts w:ascii="BNazanin" w:hAnsi="BNazanin" w:cs="B Nazanin"/>
          <w:sz w:val="28"/>
          <w:szCs w:val="28"/>
          <w:rtl/>
        </w:rPr>
        <w:t>عام،</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بیماري</w:t>
      </w:r>
      <w:r w:rsidRPr="002178B1">
        <w:rPr>
          <w:rFonts w:ascii="BNazanin" w:hAnsi="BNazanin" w:cs="B Nazanin"/>
          <w:sz w:val="28"/>
          <w:szCs w:val="28"/>
        </w:rPr>
        <w:t xml:space="preserve"> </w:t>
      </w:r>
      <w:r w:rsidRPr="002178B1">
        <w:rPr>
          <w:rFonts w:ascii="BNazanin" w:hAnsi="BNazanin" w:cs="B Nazanin"/>
          <w:sz w:val="28"/>
          <w:szCs w:val="28"/>
          <w:rtl/>
        </w:rPr>
        <w:t>قابل</w:t>
      </w:r>
      <w:r w:rsidRPr="002178B1">
        <w:rPr>
          <w:rFonts w:ascii="BNazanin" w:hAnsi="BNazanin" w:cs="B Nazanin"/>
          <w:sz w:val="28"/>
          <w:szCs w:val="28"/>
        </w:rPr>
        <w:t xml:space="preserve"> </w:t>
      </w:r>
      <w:r w:rsidRPr="002178B1">
        <w:rPr>
          <w:rFonts w:ascii="BNazanin" w:hAnsi="BNazanin" w:cs="B Nazanin"/>
          <w:sz w:val="28"/>
          <w:szCs w:val="28"/>
          <w:rtl/>
        </w:rPr>
        <w:t>پیشگیري</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طوري</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بیش</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40 </w:t>
      </w:r>
      <w:r w:rsidRPr="002178B1">
        <w:rPr>
          <w:rFonts w:ascii="BNazanin" w:hAnsi="BNazanin" w:cs="B Nazanin"/>
          <w:sz w:val="28"/>
          <w:szCs w:val="28"/>
          <w:rtl/>
        </w:rPr>
        <w:t>درصد</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قابل</w:t>
      </w:r>
      <w:r w:rsidRPr="002178B1">
        <w:rPr>
          <w:rFonts w:ascii="BNazanin" w:hAnsi="BNazanin" w:cs="B Nazanin"/>
          <w:sz w:val="28"/>
          <w:szCs w:val="28"/>
        </w:rPr>
        <w:t xml:space="preserve"> </w:t>
      </w:r>
      <w:r w:rsidRPr="002178B1">
        <w:rPr>
          <w:rFonts w:ascii="BNazanin" w:hAnsi="BNazanin" w:cs="B Nazanin"/>
          <w:sz w:val="28"/>
          <w:szCs w:val="28"/>
          <w:rtl/>
        </w:rPr>
        <w:t>پیشگیري</w:t>
      </w:r>
      <w:r w:rsidRPr="002178B1">
        <w:rPr>
          <w:rFonts w:ascii="BNazanin" w:hAnsi="BNazanin" w:cs="B Nazanin"/>
          <w:sz w:val="28"/>
          <w:szCs w:val="28"/>
        </w:rPr>
        <w:t xml:space="preserve"> </w:t>
      </w:r>
      <w:r w:rsidRPr="002178B1">
        <w:rPr>
          <w:rFonts w:ascii="BNazanin" w:hAnsi="BNazanin" w:cs="B Nazanin"/>
          <w:sz w:val="28"/>
          <w:szCs w:val="28"/>
          <w:rtl/>
        </w:rPr>
        <w:t>اند</w:t>
      </w:r>
      <w:r>
        <w:rPr>
          <w:rFonts w:ascii="BNazanin" w:hAnsi="BNazanin" w:cs="B Nazanin" w:hint="cs"/>
          <w:sz w:val="28"/>
          <w:szCs w:val="28"/>
          <w:rtl/>
        </w:rPr>
        <w:t xml:space="preserve"> </w:t>
      </w:r>
      <w:r w:rsidRPr="002178B1">
        <w:rPr>
          <w:rFonts w:ascii="BNazanin" w:hAnsi="BNazanin" w:cs="B Nazanin"/>
          <w:sz w:val="28"/>
          <w:szCs w:val="28"/>
        </w:rPr>
        <w:t>.</w:t>
      </w:r>
    </w:p>
    <w:p w:rsidR="00BF37EC" w:rsidRPr="00A4548A"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پیشگیري</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بدانیم</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علل</w:t>
      </w:r>
      <w:r w:rsidRPr="002178B1">
        <w:rPr>
          <w:rFonts w:ascii="BNazanin" w:hAnsi="BNazanin" w:cs="B Nazanin"/>
          <w:sz w:val="28"/>
          <w:szCs w:val="28"/>
        </w:rPr>
        <w:t xml:space="preserve"> </w:t>
      </w:r>
      <w:r w:rsidRPr="002178B1">
        <w:rPr>
          <w:rFonts w:ascii="BNazanin" w:hAnsi="BNazanin" w:cs="B Nazanin"/>
          <w:sz w:val="28"/>
          <w:szCs w:val="28"/>
          <w:rtl/>
        </w:rPr>
        <w:t>ایجاد</w:t>
      </w:r>
      <w:r w:rsidRPr="002178B1">
        <w:rPr>
          <w:rFonts w:ascii="BNazanin" w:hAnsi="BNazanin" w:cs="B Nazanin"/>
          <w:sz w:val="28"/>
          <w:szCs w:val="28"/>
        </w:rPr>
        <w:t xml:space="preserve"> </w:t>
      </w:r>
      <w:r w:rsidRPr="002178B1">
        <w:rPr>
          <w:rFonts w:ascii="BNazanin" w:hAnsi="BNazanin" w:cs="B Nazanin"/>
          <w:sz w:val="28"/>
          <w:szCs w:val="28"/>
          <w:rtl/>
        </w:rPr>
        <w:t>کننده</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راه</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دوري</w:t>
      </w:r>
      <w:r w:rsidRPr="002178B1">
        <w:rPr>
          <w:rFonts w:ascii="BNazanin" w:hAnsi="BNazanin" w:cs="B Nazanin"/>
          <w:sz w:val="28"/>
          <w:szCs w:val="28"/>
        </w:rPr>
        <w:t xml:space="preserve"> </w:t>
      </w:r>
      <w:r w:rsidRPr="002178B1">
        <w:rPr>
          <w:rFonts w:ascii="BNazanin" w:hAnsi="BNazanin" w:cs="B Nazanin"/>
          <w:sz w:val="28"/>
          <w:szCs w:val="28"/>
          <w:rtl/>
        </w:rPr>
        <w:t>کردن</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آن</w:t>
      </w:r>
      <w:r w:rsidRPr="002178B1">
        <w:rPr>
          <w:rFonts w:ascii="BNazanin" w:hAnsi="BNazanin" w:cs="B Nazanin"/>
          <w:sz w:val="28"/>
          <w:szCs w:val="28"/>
        </w:rPr>
        <w:t xml:space="preserve"> </w:t>
      </w:r>
      <w:r w:rsidRPr="002178B1">
        <w:rPr>
          <w:rFonts w:ascii="BNazanin" w:hAnsi="BNazanin" w:cs="B Nazanin"/>
          <w:sz w:val="28"/>
          <w:szCs w:val="28"/>
          <w:rtl/>
        </w:rPr>
        <w:t>کدامند</w:t>
      </w:r>
      <w:r w:rsidRPr="002178B1">
        <w:rPr>
          <w:rFonts w:ascii="BNazanin" w:hAnsi="BNazanin" w:cs="B Nazanin"/>
          <w:sz w:val="28"/>
          <w:szCs w:val="28"/>
        </w:rPr>
        <w:t xml:space="preserve"> </w:t>
      </w:r>
      <w:r w:rsidRPr="002178B1">
        <w:rPr>
          <w:rFonts w:ascii="BNazanin" w:hAnsi="BNazanin" w:cs="B Nazanin"/>
          <w:sz w:val="28"/>
          <w:szCs w:val="28"/>
          <w:rtl/>
        </w:rPr>
        <w:t>همچنین</w:t>
      </w:r>
      <w:r w:rsidRPr="002178B1">
        <w:rPr>
          <w:rFonts w:ascii="BNazanin" w:hAnsi="BNazanin" w:cs="B Nazanin"/>
          <w:sz w:val="28"/>
          <w:szCs w:val="28"/>
        </w:rPr>
        <w:t xml:space="preserve"> </w:t>
      </w:r>
      <w:r w:rsidRPr="002178B1">
        <w:rPr>
          <w:rFonts w:ascii="BNazanin" w:hAnsi="BNazanin" w:cs="B Nazanin"/>
          <w:sz w:val="28"/>
          <w:szCs w:val="28"/>
          <w:rtl/>
        </w:rPr>
        <w:t>چه</w:t>
      </w:r>
      <w:r w:rsidRPr="002178B1">
        <w:rPr>
          <w:rFonts w:ascii="BNazanin" w:hAnsi="BNazanin" w:cs="B Nazanin"/>
          <w:sz w:val="28"/>
          <w:szCs w:val="28"/>
        </w:rPr>
        <w:t xml:space="preserve"> </w:t>
      </w:r>
      <w:r w:rsidRPr="002178B1">
        <w:rPr>
          <w:rFonts w:ascii="BNazanin" w:hAnsi="BNazanin" w:cs="B Nazanin"/>
          <w:sz w:val="28"/>
          <w:szCs w:val="28"/>
          <w:rtl/>
        </w:rPr>
        <w:t>عواملی</w:t>
      </w:r>
      <w:r w:rsidRPr="002178B1">
        <w:rPr>
          <w:rFonts w:ascii="BNazanin" w:hAnsi="BNazanin" w:cs="B Nazanin"/>
          <w:sz w:val="28"/>
          <w:szCs w:val="28"/>
        </w:rPr>
        <w:t xml:space="preserve"> </w:t>
      </w:r>
      <w:r w:rsidRPr="002178B1">
        <w:rPr>
          <w:rFonts w:ascii="BNazanin" w:hAnsi="BNazanin" w:cs="B Nazanin"/>
          <w:sz w:val="28"/>
          <w:szCs w:val="28"/>
          <w:rtl/>
        </w:rPr>
        <w:t>اثر</w:t>
      </w:r>
      <w:r w:rsidRPr="002178B1">
        <w:rPr>
          <w:rFonts w:ascii="BNazanin" w:hAnsi="BNazanin" w:cs="B Nazanin"/>
          <w:sz w:val="28"/>
          <w:szCs w:val="28"/>
        </w:rPr>
        <w:t xml:space="preserve"> </w:t>
      </w:r>
      <w:r w:rsidRPr="002178B1">
        <w:rPr>
          <w:rFonts w:ascii="BNazanin" w:hAnsi="BNazanin" w:cs="B Nazanin"/>
          <w:sz w:val="28"/>
          <w:szCs w:val="28"/>
          <w:rtl/>
        </w:rPr>
        <w:t>محافظتی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برابر</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دارند</w:t>
      </w:r>
      <w:r>
        <w:rPr>
          <w:rFonts w:ascii="BNazanin" w:hAnsi="BNazanin" w:cs="B Nazanin" w:hint="cs"/>
          <w:sz w:val="28"/>
          <w:szCs w:val="28"/>
          <w:rtl/>
        </w:rPr>
        <w:t xml:space="preserve"> </w:t>
      </w:r>
      <w:r w:rsidRPr="002178B1">
        <w:rPr>
          <w:rFonts w:ascii="BNazanin" w:hAnsi="BNazanin" w:cs="B Nazanin"/>
          <w:sz w:val="28"/>
          <w:szCs w:val="28"/>
        </w:rPr>
        <w:t>.</w:t>
      </w:r>
    </w:p>
    <w:p w:rsidR="00BF37EC" w:rsidRPr="006359A4" w:rsidRDefault="00BF37EC" w:rsidP="00496D11">
      <w:pPr>
        <w:autoSpaceDE w:val="0"/>
        <w:autoSpaceDN w:val="0"/>
        <w:bidi/>
        <w:adjustRightInd w:val="0"/>
        <w:spacing w:after="0"/>
        <w:jc w:val="both"/>
        <w:rPr>
          <w:rFonts w:ascii="BNazanin" w:hAnsi="BNazanin" w:cs="B Nazanin"/>
          <w:b/>
          <w:bCs/>
          <w:sz w:val="28"/>
          <w:szCs w:val="28"/>
        </w:rPr>
      </w:pPr>
      <w:r w:rsidRPr="006359A4">
        <w:rPr>
          <w:rFonts w:ascii="BNazanin" w:hAnsi="BNazanin" w:cs="B Nazanin" w:hint="cs"/>
          <w:b/>
          <w:bCs/>
          <w:sz w:val="28"/>
          <w:szCs w:val="28"/>
          <w:rtl/>
        </w:rPr>
        <w:t xml:space="preserve">2 - </w:t>
      </w:r>
      <w:r w:rsidRPr="006359A4">
        <w:rPr>
          <w:rFonts w:ascii="BNazanin" w:hAnsi="BNazanin" w:cs="B Nazanin"/>
          <w:b/>
          <w:bCs/>
          <w:sz w:val="28"/>
          <w:szCs w:val="28"/>
          <w:rtl/>
        </w:rPr>
        <w:t>علایم</w:t>
      </w:r>
      <w:r w:rsidRPr="006359A4">
        <w:rPr>
          <w:rFonts w:ascii="BNazanin" w:hAnsi="BNazanin" w:cs="B Nazanin"/>
          <w:b/>
          <w:bCs/>
          <w:sz w:val="28"/>
          <w:szCs w:val="28"/>
        </w:rPr>
        <w:t xml:space="preserve"> </w:t>
      </w:r>
      <w:r w:rsidRPr="006359A4">
        <w:rPr>
          <w:rFonts w:ascii="BNazanin" w:hAnsi="BNazanin" w:cs="B Nazanin"/>
          <w:b/>
          <w:bCs/>
          <w:sz w:val="28"/>
          <w:szCs w:val="28"/>
          <w:rtl/>
        </w:rPr>
        <w:t>هشدار</w:t>
      </w:r>
      <w:r w:rsidRPr="006359A4">
        <w:rPr>
          <w:rFonts w:ascii="BNazanin" w:hAnsi="BNazanin" w:cs="B Nazanin"/>
          <w:b/>
          <w:bCs/>
          <w:sz w:val="28"/>
          <w:szCs w:val="28"/>
        </w:rPr>
        <w:t xml:space="preserve"> </w:t>
      </w:r>
      <w:r w:rsidRPr="006359A4">
        <w:rPr>
          <w:rFonts w:ascii="BNazanin" w:hAnsi="BNazanin" w:cs="B Nazanin"/>
          <w:b/>
          <w:bCs/>
          <w:sz w:val="28"/>
          <w:szCs w:val="28"/>
          <w:rtl/>
        </w:rPr>
        <w:t>دهنده</w:t>
      </w:r>
      <w:r w:rsidRPr="006359A4">
        <w:rPr>
          <w:rFonts w:ascii="BNazanin" w:hAnsi="BNazanin" w:cs="B Nazanin"/>
          <w:b/>
          <w:bCs/>
          <w:sz w:val="28"/>
          <w:szCs w:val="28"/>
        </w:rPr>
        <w:t xml:space="preserve"> </w:t>
      </w:r>
      <w:r w:rsidRPr="006359A4">
        <w:rPr>
          <w:rFonts w:ascii="BNazanin" w:hAnsi="BNazanin" w:cs="B Nazanin"/>
          <w:b/>
          <w:bCs/>
          <w:sz w:val="28"/>
          <w:szCs w:val="28"/>
          <w:rtl/>
        </w:rPr>
        <w:t>سرطان</w:t>
      </w:r>
    </w:p>
    <w:p w:rsidR="00BF37EC" w:rsidRPr="00A4548A"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شناخت</w:t>
      </w:r>
      <w:r w:rsidRPr="002178B1">
        <w:rPr>
          <w:rFonts w:ascii="BNazanin" w:hAnsi="BNazanin" w:cs="B Nazanin"/>
          <w:sz w:val="28"/>
          <w:szCs w:val="28"/>
        </w:rPr>
        <w:t xml:space="preserve"> </w:t>
      </w:r>
      <w:r w:rsidRPr="002178B1">
        <w:rPr>
          <w:rFonts w:ascii="BNazanin" w:hAnsi="BNazanin" w:cs="B Nazanin"/>
          <w:sz w:val="28"/>
          <w:szCs w:val="28"/>
          <w:rtl/>
        </w:rPr>
        <w:t>علایم</w:t>
      </w:r>
      <w:r w:rsidRPr="002178B1">
        <w:rPr>
          <w:rFonts w:ascii="BNazanin" w:hAnsi="BNazanin" w:cs="B Nazanin"/>
          <w:sz w:val="28"/>
          <w:szCs w:val="28"/>
        </w:rPr>
        <w:t xml:space="preserve"> </w:t>
      </w:r>
      <w:r w:rsidRPr="002178B1">
        <w:rPr>
          <w:rFonts w:ascii="BNazanin" w:hAnsi="BNazanin" w:cs="B Nazanin"/>
          <w:sz w:val="28"/>
          <w:szCs w:val="28"/>
          <w:rtl/>
        </w:rPr>
        <w:t>هشداردهنده</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مراجعه</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موقع</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خانه</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پایگاه</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بهداشتی</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توان</w:t>
      </w:r>
      <w:r w:rsidRPr="002178B1">
        <w:rPr>
          <w:rFonts w:ascii="BNazanin" w:hAnsi="BNazanin" w:cs="B Nazanin"/>
          <w:sz w:val="28"/>
          <w:szCs w:val="28"/>
        </w:rPr>
        <w:t xml:space="preserve"> </w:t>
      </w:r>
      <w:r w:rsidRPr="002178B1">
        <w:rPr>
          <w:rFonts w:ascii="BNazanin" w:hAnsi="BNazanin" w:cs="B Nazanin"/>
          <w:sz w:val="28"/>
          <w:szCs w:val="28"/>
          <w:rtl/>
        </w:rPr>
        <w:t>ضایعات</w:t>
      </w:r>
      <w:r w:rsidRPr="002178B1">
        <w:rPr>
          <w:rFonts w:ascii="BNazanin" w:hAnsi="BNazanin" w:cs="B Nazanin"/>
          <w:sz w:val="28"/>
          <w:szCs w:val="28"/>
        </w:rPr>
        <w:t xml:space="preserve"> </w:t>
      </w:r>
      <w:r w:rsidRPr="002178B1">
        <w:rPr>
          <w:rFonts w:ascii="BNazanin" w:hAnsi="BNazanin" w:cs="B Nazanin"/>
          <w:sz w:val="28"/>
          <w:szCs w:val="28"/>
          <w:rtl/>
        </w:rPr>
        <w:t>پیش</w:t>
      </w:r>
      <w:r w:rsidRPr="002178B1">
        <w:rPr>
          <w:rFonts w:ascii="BNazanin" w:hAnsi="BNazanin" w:cs="B Nazanin"/>
          <w:sz w:val="28"/>
          <w:szCs w:val="28"/>
        </w:rPr>
        <w:t xml:space="preserve"> </w:t>
      </w:r>
      <w:r w:rsidRPr="002178B1">
        <w:rPr>
          <w:rFonts w:ascii="BNazanin" w:hAnsi="BNazanin" w:cs="B Nazanin"/>
          <w:sz w:val="28"/>
          <w:szCs w:val="28"/>
          <w:rtl/>
        </w:rPr>
        <w:t>سرطانی</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پیش</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تبدیل</w:t>
      </w:r>
      <w:r w:rsidRPr="002178B1">
        <w:rPr>
          <w:rFonts w:ascii="BNazanin" w:hAnsi="BNazanin" w:cs="B Nazanin"/>
          <w:sz w:val="28"/>
          <w:szCs w:val="28"/>
        </w:rPr>
        <w:t xml:space="preserve"> </w:t>
      </w:r>
      <w:r w:rsidRPr="002178B1">
        <w:rPr>
          <w:rFonts w:ascii="BNazanin" w:hAnsi="BNazanin" w:cs="B Nazanin"/>
          <w:sz w:val="28"/>
          <w:szCs w:val="28"/>
          <w:rtl/>
        </w:rPr>
        <w:t>شدن</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زودتر</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داد</w:t>
      </w:r>
      <w:r w:rsidRPr="002178B1">
        <w:rPr>
          <w:rFonts w:ascii="BNazanin" w:hAnsi="BNazanin" w:cs="B Nazanin"/>
          <w:sz w:val="28"/>
          <w:szCs w:val="28"/>
        </w:rPr>
        <w:t>.</w:t>
      </w:r>
    </w:p>
    <w:p w:rsidR="00BF37EC" w:rsidRPr="007B7535" w:rsidRDefault="00BF37EC" w:rsidP="00496D11">
      <w:pPr>
        <w:autoSpaceDE w:val="0"/>
        <w:autoSpaceDN w:val="0"/>
        <w:bidi/>
        <w:adjustRightInd w:val="0"/>
        <w:spacing w:after="0"/>
        <w:jc w:val="both"/>
        <w:rPr>
          <w:rFonts w:ascii="Symbol" w:hAnsi="Symbol" w:cs="B Nazanin"/>
          <w:sz w:val="28"/>
          <w:szCs w:val="28"/>
        </w:rPr>
      </w:pPr>
      <w:r w:rsidRPr="002178B1">
        <w:rPr>
          <w:rFonts w:ascii="Wingdings" w:hAnsi="Wingdings" w:cs="B Nazanin"/>
          <w:sz w:val="28"/>
          <w:szCs w:val="28"/>
        </w:rPr>
        <w:lastRenderedPageBreak/>
        <w:t></w:t>
      </w:r>
      <w:r>
        <w:rPr>
          <w:rFonts w:ascii="Wingdings" w:hAnsi="Wingdings" w:cs="B Nazanin" w:hint="cs"/>
          <w:sz w:val="28"/>
          <w:szCs w:val="28"/>
          <w:rtl/>
        </w:rPr>
        <w:t xml:space="preserve"> </w:t>
      </w:r>
      <w:r w:rsidRPr="002178B1">
        <w:rPr>
          <w:rFonts w:ascii="BNazanin" w:hAnsi="BNazanin" w:cs="B Nazanin"/>
          <w:sz w:val="28"/>
          <w:szCs w:val="28"/>
          <w:rtl/>
        </w:rPr>
        <w:t>بر</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مبنا</w:t>
      </w:r>
      <w:r w:rsidRPr="002178B1">
        <w:rPr>
          <w:rFonts w:ascii="BNazanin" w:hAnsi="BNazanin" w:cs="B Nazanin"/>
          <w:sz w:val="28"/>
          <w:szCs w:val="28"/>
        </w:rPr>
        <w:t xml:space="preserve"> </w:t>
      </w:r>
      <w:r w:rsidRPr="002178B1">
        <w:rPr>
          <w:rFonts w:ascii="BNazanin" w:hAnsi="BNazanin" w:cs="B Nazanin"/>
          <w:sz w:val="28"/>
          <w:szCs w:val="28"/>
          <w:rtl/>
        </w:rPr>
        <w:t>زنان</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مشارکت</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برنامه</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غربالگري</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زودهنگام</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ترغیب</w:t>
      </w:r>
      <w:r w:rsidRPr="002178B1">
        <w:rPr>
          <w:rFonts w:ascii="BNazanin" w:hAnsi="BNazanin" w:cs="B Nazanin"/>
          <w:sz w:val="28"/>
          <w:szCs w:val="28"/>
        </w:rPr>
        <w:t xml:space="preserve"> </w:t>
      </w:r>
      <w:r w:rsidRPr="002178B1">
        <w:rPr>
          <w:rFonts w:ascii="BNazanin" w:hAnsi="BNazanin" w:cs="B Nazanin"/>
          <w:sz w:val="28"/>
          <w:szCs w:val="28"/>
          <w:rtl/>
        </w:rPr>
        <w:t>شوند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شبکه</w:t>
      </w:r>
      <w:r w:rsidRPr="002178B1">
        <w:rPr>
          <w:rFonts w:ascii="BNazanin" w:hAnsi="BNazanin" w:cs="B Nazanin"/>
          <w:sz w:val="28"/>
          <w:szCs w:val="28"/>
        </w:rPr>
        <w:t xml:space="preserve"> </w:t>
      </w:r>
      <w:r w:rsidRPr="002178B1">
        <w:rPr>
          <w:rFonts w:ascii="BNazanin" w:hAnsi="BNazanin" w:cs="B Nazanin"/>
          <w:sz w:val="28"/>
          <w:szCs w:val="28"/>
          <w:rtl/>
        </w:rPr>
        <w:t>بهداشتی</w:t>
      </w:r>
      <w:r w:rsidRPr="002178B1">
        <w:rPr>
          <w:rFonts w:ascii="BNazanin" w:hAnsi="BNazanin" w:cs="B Nazanin"/>
          <w:sz w:val="28"/>
          <w:szCs w:val="28"/>
        </w:rPr>
        <w:t xml:space="preserve"> </w:t>
      </w:r>
      <w:r w:rsidRPr="002178B1">
        <w:rPr>
          <w:rFonts w:ascii="BNazanin" w:hAnsi="BNazanin" w:cs="B Nazanin"/>
          <w:sz w:val="28"/>
          <w:szCs w:val="28"/>
          <w:rtl/>
        </w:rPr>
        <w:t>مراجعه</w:t>
      </w:r>
      <w:r w:rsidRPr="002178B1">
        <w:rPr>
          <w:rFonts w:ascii="BNazanin" w:hAnsi="BNazanin" w:cs="B Nazanin"/>
          <w:sz w:val="28"/>
          <w:szCs w:val="28"/>
        </w:rPr>
        <w:t xml:space="preserve"> </w:t>
      </w:r>
      <w:r w:rsidRPr="002178B1">
        <w:rPr>
          <w:rFonts w:ascii="BNazanin" w:hAnsi="BNazanin" w:cs="B Nazanin"/>
          <w:sz w:val="28"/>
          <w:szCs w:val="28"/>
          <w:rtl/>
        </w:rPr>
        <w:t>کنند</w:t>
      </w:r>
      <w:r w:rsidRPr="002178B1">
        <w:rPr>
          <w:rFonts w:ascii="BNazanin" w:hAnsi="BNazanin" w:cs="B Nazanin"/>
          <w:sz w:val="28"/>
          <w:szCs w:val="28"/>
        </w:rPr>
        <w:t>.</w:t>
      </w:r>
    </w:p>
    <w:p w:rsidR="00BF37EC" w:rsidRPr="002178B1" w:rsidRDefault="00BF37EC" w:rsidP="00496D11">
      <w:pPr>
        <w:autoSpaceDE w:val="0"/>
        <w:autoSpaceDN w:val="0"/>
        <w:bidi/>
        <w:adjustRightInd w:val="0"/>
        <w:spacing w:after="0"/>
        <w:jc w:val="both"/>
        <w:rPr>
          <w:rFonts w:ascii="Symbol" w:hAnsi="Symbol"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نحوه</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خودآزمایی</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w:t>
      </w:r>
      <w:r w:rsidRPr="002178B1">
        <w:rPr>
          <w:rFonts w:ascii="Calibri" w:hAnsi="Calibri" w:cs="B Nazanin"/>
          <w:sz w:val="28"/>
          <w:szCs w:val="28"/>
        </w:rPr>
        <w:t>SBE</w:t>
      </w:r>
      <w:r w:rsidRPr="002178B1">
        <w:rPr>
          <w:rFonts w:ascii="BNazanin" w:hAnsi="BNazanin" w:cs="B Nazanin"/>
          <w:sz w:val="28"/>
          <w:szCs w:val="28"/>
        </w:rPr>
        <w:t xml:space="preserve">) </w:t>
      </w:r>
      <w:r>
        <w:rPr>
          <w:rFonts w:ascii="BNazanin" w:hAnsi="BNazanin" w:cs="B Nazanin" w:hint="cs"/>
          <w:sz w:val="28"/>
          <w:szCs w:val="28"/>
          <w:rtl/>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آنها</w:t>
      </w:r>
      <w:r w:rsidRPr="002178B1">
        <w:rPr>
          <w:rFonts w:ascii="BNazanin" w:hAnsi="BNazanin" w:cs="B Nazanin"/>
          <w:sz w:val="28"/>
          <w:szCs w:val="28"/>
        </w:rPr>
        <w:t xml:space="preserve"> </w:t>
      </w:r>
      <w:r w:rsidRPr="002178B1">
        <w:rPr>
          <w:rFonts w:ascii="BNazanin" w:hAnsi="BNazanin" w:cs="B Nazanin"/>
          <w:sz w:val="28"/>
          <w:szCs w:val="28"/>
          <w:rtl/>
        </w:rPr>
        <w:t>آموزش</w:t>
      </w:r>
      <w:r w:rsidRPr="002178B1">
        <w:rPr>
          <w:rFonts w:ascii="BNazanin" w:hAnsi="BNazanin" w:cs="B Nazanin"/>
          <w:sz w:val="28"/>
          <w:szCs w:val="28"/>
        </w:rPr>
        <w:t xml:space="preserve"> </w:t>
      </w:r>
      <w:r w:rsidRPr="002178B1">
        <w:rPr>
          <w:rFonts w:ascii="BNazanin" w:hAnsi="BNazanin" w:cs="B Nazanin"/>
          <w:sz w:val="28"/>
          <w:szCs w:val="28"/>
          <w:rtl/>
        </w:rPr>
        <w:t>داده</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بهترین</w:t>
      </w:r>
      <w:r w:rsidRPr="002178B1">
        <w:rPr>
          <w:rFonts w:ascii="BNazanin" w:hAnsi="BNazanin" w:cs="B Nazanin"/>
          <w:sz w:val="28"/>
          <w:szCs w:val="28"/>
        </w:rPr>
        <w:t xml:space="preserve"> </w:t>
      </w:r>
      <w:r w:rsidRPr="002178B1">
        <w:rPr>
          <w:rFonts w:ascii="BNazanin" w:hAnsi="BNazanin" w:cs="B Nazanin"/>
          <w:sz w:val="28"/>
          <w:szCs w:val="28"/>
          <w:rtl/>
        </w:rPr>
        <w:t>راه</w:t>
      </w:r>
      <w:r w:rsidRPr="002178B1">
        <w:rPr>
          <w:rFonts w:ascii="BNazanin" w:hAnsi="BNazanin" w:cs="B Nazanin"/>
          <w:sz w:val="28"/>
          <w:szCs w:val="28"/>
        </w:rPr>
        <w:t xml:space="preserve"> </w:t>
      </w:r>
      <w:r w:rsidRPr="002178B1">
        <w:rPr>
          <w:rFonts w:ascii="BNazanin" w:hAnsi="BNazanin" w:cs="B Nazanin"/>
          <w:sz w:val="28"/>
          <w:szCs w:val="28"/>
          <w:rtl/>
        </w:rPr>
        <w:t>کاهش</w:t>
      </w:r>
      <w:r w:rsidRPr="002178B1">
        <w:rPr>
          <w:rFonts w:ascii="BNazanin" w:hAnsi="BNazanin" w:cs="B Nazanin"/>
          <w:sz w:val="28"/>
          <w:szCs w:val="28"/>
        </w:rPr>
        <w:t xml:space="preserve"> </w:t>
      </w:r>
      <w:r w:rsidRPr="002178B1">
        <w:rPr>
          <w:rFonts w:ascii="BNazanin" w:hAnsi="BNazanin" w:cs="B Nazanin"/>
          <w:sz w:val="28"/>
          <w:szCs w:val="28"/>
          <w:rtl/>
        </w:rPr>
        <w:t>خطر</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ضمن</w:t>
      </w:r>
      <w:r w:rsidRPr="002178B1">
        <w:rPr>
          <w:rFonts w:ascii="BNazanin" w:hAnsi="BNazanin" w:cs="B Nazanin"/>
          <w:sz w:val="28"/>
          <w:szCs w:val="28"/>
        </w:rPr>
        <w:t xml:space="preserve"> </w:t>
      </w:r>
      <w:r w:rsidRPr="002178B1">
        <w:rPr>
          <w:rFonts w:ascii="BNazanin" w:hAnsi="BNazanin" w:cs="B Nazanin"/>
          <w:sz w:val="28"/>
          <w:szCs w:val="28"/>
          <w:rtl/>
        </w:rPr>
        <w:t>رعایت</w:t>
      </w:r>
      <w:r w:rsidRPr="002178B1">
        <w:rPr>
          <w:rFonts w:ascii="BNazanin" w:hAnsi="BNazanin" w:cs="B Nazanin"/>
          <w:sz w:val="28"/>
          <w:szCs w:val="28"/>
        </w:rPr>
        <w:t xml:space="preserve"> </w:t>
      </w:r>
      <w:r w:rsidRPr="002178B1">
        <w:rPr>
          <w:rFonts w:ascii="BNazanin" w:hAnsi="BNazanin" w:cs="B Nazanin"/>
          <w:sz w:val="28"/>
          <w:szCs w:val="28"/>
          <w:rtl/>
        </w:rPr>
        <w:t>شیوه</w:t>
      </w:r>
      <w:r w:rsidRPr="002178B1">
        <w:rPr>
          <w:rFonts w:ascii="BNazanin" w:hAnsi="BNazanin" w:cs="B Nazanin"/>
          <w:sz w:val="28"/>
          <w:szCs w:val="28"/>
        </w:rPr>
        <w:t xml:space="preserve"> </w:t>
      </w:r>
      <w:r w:rsidRPr="002178B1">
        <w:rPr>
          <w:rFonts w:ascii="BNazanin" w:hAnsi="BNazanin" w:cs="B Nazanin"/>
          <w:sz w:val="28"/>
          <w:szCs w:val="28"/>
          <w:rtl/>
        </w:rPr>
        <w:t>زندگی</w:t>
      </w:r>
      <w:r w:rsidRPr="002178B1">
        <w:rPr>
          <w:rFonts w:ascii="BNazanin" w:hAnsi="BNazanin" w:cs="B Nazanin"/>
          <w:sz w:val="28"/>
          <w:szCs w:val="28"/>
        </w:rPr>
        <w:t xml:space="preserve"> </w:t>
      </w:r>
      <w:r w:rsidRPr="002178B1">
        <w:rPr>
          <w:rFonts w:ascii="BNazanin" w:hAnsi="BNazanin" w:cs="B Nazanin"/>
          <w:sz w:val="28"/>
          <w:szCs w:val="28"/>
          <w:rtl/>
        </w:rPr>
        <w:t>سالم،</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مراقبتهاي</w:t>
      </w:r>
      <w:r w:rsidRPr="002178B1">
        <w:rPr>
          <w:rFonts w:ascii="BNazanin" w:hAnsi="BNazanin" w:cs="B Nazanin"/>
          <w:sz w:val="28"/>
          <w:szCs w:val="28"/>
        </w:rPr>
        <w:t xml:space="preserve"> </w:t>
      </w:r>
      <w:r w:rsidRPr="002178B1">
        <w:rPr>
          <w:rFonts w:ascii="BNazanin" w:hAnsi="BNazanin" w:cs="B Nazanin"/>
          <w:sz w:val="28"/>
          <w:szCs w:val="28"/>
          <w:rtl/>
        </w:rPr>
        <w:t>معمول</w:t>
      </w:r>
      <w:r w:rsidRPr="002178B1">
        <w:rPr>
          <w:rFonts w:ascii="BNazanin" w:hAnsi="BNazanin" w:cs="B Nazanin"/>
          <w:sz w:val="28"/>
          <w:szCs w:val="28"/>
        </w:rPr>
        <w:t xml:space="preserve"> </w:t>
      </w:r>
      <w:r w:rsidRPr="002178B1">
        <w:rPr>
          <w:rFonts w:ascii="BNazanin" w:hAnsi="BNazanin" w:cs="B Nazanin"/>
          <w:sz w:val="28"/>
          <w:szCs w:val="28"/>
          <w:rtl/>
        </w:rPr>
        <w:t>نظیر</w:t>
      </w:r>
      <w:r w:rsidRPr="002178B1">
        <w:rPr>
          <w:rFonts w:ascii="BNazanin" w:hAnsi="BNazanin" w:cs="B Nazanin"/>
          <w:sz w:val="28"/>
          <w:szCs w:val="28"/>
        </w:rPr>
        <w:t xml:space="preserve"> </w:t>
      </w:r>
      <w:r w:rsidRPr="002178B1">
        <w:rPr>
          <w:rFonts w:ascii="BNazanin" w:hAnsi="BNazanin" w:cs="B Nazanin"/>
          <w:sz w:val="28"/>
          <w:szCs w:val="28"/>
          <w:rtl/>
        </w:rPr>
        <w:t>معاینات</w:t>
      </w:r>
      <w:r w:rsidRPr="002178B1">
        <w:rPr>
          <w:rFonts w:ascii="BNazanin" w:hAnsi="BNazanin" w:cs="B Nazanin"/>
          <w:sz w:val="28"/>
          <w:szCs w:val="28"/>
        </w:rPr>
        <w:t xml:space="preserve"> </w:t>
      </w:r>
      <w:r w:rsidRPr="002178B1">
        <w:rPr>
          <w:rFonts w:ascii="BNazanin" w:hAnsi="BNazanin" w:cs="B Nazanin"/>
          <w:sz w:val="28"/>
          <w:szCs w:val="28"/>
          <w:rtl/>
        </w:rPr>
        <w:t>دورهاي</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انجام</w:t>
      </w:r>
      <w:r>
        <w:rPr>
          <w:rFonts w:ascii="BNazanin" w:hAnsi="BNazanin" w:cs="B Nazanin" w:hint="cs"/>
          <w:sz w:val="28"/>
          <w:szCs w:val="28"/>
          <w:rtl/>
          <w:lang w:bidi="fa-IR"/>
        </w:rPr>
        <w:t xml:space="preserve"> </w:t>
      </w:r>
      <w:r w:rsidRPr="002178B1">
        <w:rPr>
          <w:rFonts w:ascii="BNazanin" w:hAnsi="BNazanin" w:cs="B Nazanin"/>
          <w:sz w:val="28"/>
          <w:szCs w:val="28"/>
          <w:rtl/>
        </w:rPr>
        <w:t>ماموگرافی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صورت</w:t>
      </w:r>
      <w:r w:rsidRPr="002178B1">
        <w:rPr>
          <w:rFonts w:ascii="BNazanin" w:hAnsi="BNazanin" w:cs="B Nazanin"/>
          <w:sz w:val="28"/>
          <w:szCs w:val="28"/>
        </w:rPr>
        <w:t xml:space="preserve"> </w:t>
      </w:r>
      <w:r w:rsidRPr="002178B1">
        <w:rPr>
          <w:rFonts w:ascii="BNazanin" w:hAnsi="BNazanin" w:cs="B Nazanin"/>
          <w:sz w:val="28"/>
          <w:szCs w:val="28"/>
          <w:rtl/>
        </w:rPr>
        <w:t>نیاز</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ویژه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افراد</w:t>
      </w:r>
      <w:r w:rsidRPr="002178B1">
        <w:rPr>
          <w:rFonts w:ascii="BNazanin" w:hAnsi="BNazanin" w:cs="B Nazanin"/>
          <w:sz w:val="28"/>
          <w:szCs w:val="28"/>
        </w:rPr>
        <w:t xml:space="preserve"> </w:t>
      </w:r>
      <w:r w:rsidRPr="002178B1">
        <w:rPr>
          <w:rFonts w:ascii="BNazanin" w:hAnsi="BNazanin" w:cs="B Nazanin"/>
          <w:sz w:val="28"/>
          <w:szCs w:val="28"/>
          <w:rtl/>
        </w:rPr>
        <w:t>پرخطر</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w:t>
      </w:r>
    </w:p>
    <w:p w:rsidR="00BF37EC" w:rsidRPr="00A15349" w:rsidRDefault="00BF37EC" w:rsidP="00496D11">
      <w:pPr>
        <w:autoSpaceDE w:val="0"/>
        <w:autoSpaceDN w:val="0"/>
        <w:bidi/>
        <w:adjustRightInd w:val="0"/>
        <w:spacing w:after="0"/>
        <w:jc w:val="both"/>
        <w:rPr>
          <w:rFonts w:ascii="BNazanin,Bold" w:hAnsi="BNazanin,Bold" w:cs="B Titr"/>
          <w:sz w:val="28"/>
          <w:szCs w:val="28"/>
          <w:rtl/>
          <w:lang w:bidi="fa-IR"/>
        </w:rPr>
      </w:pPr>
      <w:r w:rsidRPr="00A15349">
        <w:rPr>
          <w:rFonts w:ascii="BNazanin,Bold" w:hAnsi="BNazanin,Bold" w:cs="B Titr"/>
          <w:sz w:val="28"/>
          <w:szCs w:val="28"/>
          <w:rtl/>
        </w:rPr>
        <w:t>عوامل</w:t>
      </w:r>
      <w:r w:rsidRPr="00A15349">
        <w:rPr>
          <w:rFonts w:ascii="BNazanin,Bold" w:hAnsi="BNazanin,Bold" w:cs="B Titr"/>
          <w:sz w:val="28"/>
          <w:szCs w:val="28"/>
        </w:rPr>
        <w:t xml:space="preserve"> </w:t>
      </w:r>
      <w:r w:rsidRPr="00A15349">
        <w:rPr>
          <w:rFonts w:ascii="BNazanin,Bold" w:hAnsi="BNazanin,Bold" w:cs="B Titr"/>
          <w:sz w:val="28"/>
          <w:szCs w:val="28"/>
          <w:rtl/>
        </w:rPr>
        <w:t>خطر</w:t>
      </w:r>
      <w:r w:rsidRPr="00A15349">
        <w:rPr>
          <w:rFonts w:ascii="BNazanin,Bold" w:hAnsi="BNazanin,Bold" w:cs="B Titr"/>
          <w:sz w:val="28"/>
          <w:szCs w:val="28"/>
        </w:rPr>
        <w:t xml:space="preserve"> </w:t>
      </w:r>
      <w:r w:rsidRPr="00A15349">
        <w:rPr>
          <w:rFonts w:ascii="BNazanin,Bold" w:hAnsi="BNazanin,Bold" w:cs="B Titr"/>
          <w:sz w:val="28"/>
          <w:szCs w:val="28"/>
          <w:rtl/>
        </w:rPr>
        <w:t>سرطان</w:t>
      </w:r>
      <w:r w:rsidRPr="00A15349">
        <w:rPr>
          <w:rFonts w:ascii="BNazanin,Bold" w:hAnsi="BNazanin,Bold" w:cs="B Titr"/>
          <w:sz w:val="28"/>
          <w:szCs w:val="28"/>
        </w:rPr>
        <w:t xml:space="preserve"> </w:t>
      </w:r>
      <w:r w:rsidRPr="00A15349">
        <w:rPr>
          <w:rFonts w:ascii="BNazanin,Bold" w:hAnsi="BNazanin,Bold" w:cs="B Titr"/>
          <w:sz w:val="28"/>
          <w:szCs w:val="28"/>
          <w:rtl/>
        </w:rPr>
        <w:t>پستان</w:t>
      </w:r>
      <w:r w:rsidRPr="00A15349">
        <w:rPr>
          <w:rFonts w:ascii="BNazanin,Bold" w:hAnsi="BNazanin,Bold" w:cs="B Titr"/>
          <w:sz w:val="28"/>
          <w:szCs w:val="28"/>
        </w:rPr>
        <w:t xml:space="preserve"> </w:t>
      </w:r>
      <w:r w:rsidRPr="00A15349">
        <w:rPr>
          <w:rFonts w:ascii="BNazanin,Bold" w:hAnsi="BNazanin,Bold" w:cs="B Titr"/>
          <w:sz w:val="28"/>
          <w:szCs w:val="28"/>
          <w:rtl/>
        </w:rPr>
        <w:t>و</w:t>
      </w:r>
      <w:r w:rsidRPr="00A15349">
        <w:rPr>
          <w:rFonts w:ascii="BNazanin,Bold" w:hAnsi="BNazanin,Bold" w:cs="B Titr"/>
          <w:sz w:val="28"/>
          <w:szCs w:val="28"/>
        </w:rPr>
        <w:t xml:space="preserve"> </w:t>
      </w:r>
      <w:r w:rsidRPr="00A15349">
        <w:rPr>
          <w:rFonts w:ascii="BNazanin,Bold" w:hAnsi="BNazanin,Bold" w:cs="B Titr"/>
          <w:sz w:val="28"/>
          <w:szCs w:val="28"/>
          <w:rtl/>
        </w:rPr>
        <w:t>پیشگیري</w:t>
      </w:r>
      <w:r w:rsidRPr="00A15349">
        <w:rPr>
          <w:rFonts w:ascii="BNazanin,Bold" w:hAnsi="BNazanin,Bold" w:cs="B Titr"/>
          <w:sz w:val="28"/>
          <w:szCs w:val="28"/>
        </w:rPr>
        <w:t xml:space="preserve"> </w:t>
      </w:r>
      <w:r w:rsidRPr="00A15349">
        <w:rPr>
          <w:rFonts w:ascii="BNazanin,Bold" w:hAnsi="BNazanin,Bold" w:cs="B Titr"/>
          <w:sz w:val="28"/>
          <w:szCs w:val="28"/>
          <w:rtl/>
        </w:rPr>
        <w:t>از</w:t>
      </w:r>
      <w:r w:rsidRPr="00A15349">
        <w:rPr>
          <w:rFonts w:ascii="BNazanin,Bold" w:hAnsi="BNazanin,Bold" w:cs="B Titr"/>
          <w:sz w:val="28"/>
          <w:szCs w:val="28"/>
        </w:rPr>
        <w:t xml:space="preserve"> </w:t>
      </w:r>
      <w:r w:rsidRPr="00A15349">
        <w:rPr>
          <w:rFonts w:ascii="BNazanin,Bold" w:hAnsi="BNazanin,Bold" w:cs="B Titr"/>
          <w:sz w:val="28"/>
          <w:szCs w:val="28"/>
          <w:rtl/>
        </w:rPr>
        <w:t>آن</w:t>
      </w:r>
      <w:r w:rsidRPr="00A15349">
        <w:rPr>
          <w:rFonts w:ascii="BNazanin,Bold" w:hAnsi="BNazanin,Bold" w:cs="B Titr" w:hint="cs"/>
          <w:sz w:val="28"/>
          <w:szCs w:val="28"/>
          <w:rtl/>
          <w:lang w:bidi="fa-IR"/>
        </w:rPr>
        <w:t xml:space="preserve"> </w:t>
      </w:r>
    </w:p>
    <w:p w:rsidR="00BF37EC" w:rsidRPr="007B7535" w:rsidRDefault="00BF37EC" w:rsidP="00496D11">
      <w:pPr>
        <w:autoSpaceDE w:val="0"/>
        <w:autoSpaceDN w:val="0"/>
        <w:bidi/>
        <w:adjustRightInd w:val="0"/>
        <w:spacing w:after="0"/>
        <w:jc w:val="both"/>
        <w:rPr>
          <w:rFonts w:ascii="BNazanin,Bold" w:hAnsi="BNazanin,Bold" w:cs="B Nazanin"/>
          <w:sz w:val="28"/>
          <w:szCs w:val="28"/>
        </w:rPr>
      </w:pPr>
      <w:r w:rsidRPr="002178B1">
        <w:rPr>
          <w:rFonts w:ascii="BNazanin" w:hAnsi="BNazanin" w:cs="B Nazanin"/>
          <w:sz w:val="28"/>
          <w:szCs w:val="28"/>
          <w:rtl/>
        </w:rPr>
        <w:t>هرکسی</w:t>
      </w:r>
      <w:r w:rsidRPr="002178B1">
        <w:rPr>
          <w:rFonts w:ascii="BNazanin" w:hAnsi="BNazanin" w:cs="B Nazanin"/>
          <w:sz w:val="28"/>
          <w:szCs w:val="28"/>
        </w:rPr>
        <w:t xml:space="preserve"> </w:t>
      </w:r>
      <w:r w:rsidRPr="002178B1">
        <w:rPr>
          <w:rFonts w:ascii="BNazanin" w:hAnsi="BNazanin" w:cs="B Nazanin"/>
          <w:sz w:val="28"/>
          <w:szCs w:val="28"/>
          <w:rtl/>
        </w:rPr>
        <w:t>میتواند</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کاهش</w:t>
      </w:r>
      <w:r w:rsidRPr="002178B1">
        <w:rPr>
          <w:rFonts w:ascii="BNazanin" w:hAnsi="BNazanin" w:cs="B Nazanin"/>
          <w:sz w:val="28"/>
          <w:szCs w:val="28"/>
        </w:rPr>
        <w:t xml:space="preserve"> </w:t>
      </w:r>
      <w:r w:rsidRPr="002178B1">
        <w:rPr>
          <w:rFonts w:ascii="BNazanin" w:hAnsi="BNazanin" w:cs="B Nazanin"/>
          <w:sz w:val="28"/>
          <w:szCs w:val="28"/>
          <w:rtl/>
        </w:rPr>
        <w:t>خطر</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دیگر</w:t>
      </w:r>
      <w:r w:rsidRPr="002178B1">
        <w:rPr>
          <w:rFonts w:ascii="BNazanin" w:hAnsi="BNazanin" w:cs="B Nazanin"/>
          <w:sz w:val="28"/>
          <w:szCs w:val="28"/>
        </w:rPr>
        <w:t xml:space="preserve"> </w:t>
      </w:r>
      <w:r w:rsidRPr="002178B1">
        <w:rPr>
          <w:rFonts w:ascii="BNazanin" w:hAnsi="BNazanin" w:cs="B Nazanin"/>
          <w:sz w:val="28"/>
          <w:szCs w:val="28"/>
          <w:rtl/>
        </w:rPr>
        <w:t>بیماريهاي</w:t>
      </w:r>
      <w:r w:rsidRPr="002178B1">
        <w:rPr>
          <w:rFonts w:ascii="BNazanin" w:hAnsi="BNazanin" w:cs="B Nazanin"/>
          <w:sz w:val="28"/>
          <w:szCs w:val="28"/>
        </w:rPr>
        <w:t xml:space="preserve"> </w:t>
      </w:r>
      <w:r w:rsidRPr="002178B1">
        <w:rPr>
          <w:rFonts w:ascii="BNazanin" w:hAnsi="BNazanin" w:cs="B Nazanin"/>
          <w:sz w:val="28"/>
          <w:szCs w:val="28"/>
          <w:rtl/>
        </w:rPr>
        <w:t>مزمن،</w:t>
      </w:r>
      <w:r w:rsidRPr="002178B1">
        <w:rPr>
          <w:rFonts w:ascii="BNazanin" w:hAnsi="BNazanin" w:cs="B Nazanin"/>
          <w:sz w:val="28"/>
          <w:szCs w:val="28"/>
        </w:rPr>
        <w:t xml:space="preserve"> </w:t>
      </w:r>
      <w:r w:rsidRPr="002178B1">
        <w:rPr>
          <w:rFonts w:ascii="BNazanin" w:hAnsi="BNazanin" w:cs="B Nazanin"/>
          <w:sz w:val="28"/>
          <w:szCs w:val="28"/>
          <w:rtl/>
        </w:rPr>
        <w:t>تغییراتی</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شیوهي</w:t>
      </w:r>
      <w:r w:rsidRPr="002178B1">
        <w:rPr>
          <w:rFonts w:ascii="BNazanin" w:hAnsi="BNazanin" w:cs="B Nazanin"/>
          <w:sz w:val="28"/>
          <w:szCs w:val="28"/>
        </w:rPr>
        <w:t xml:space="preserve"> </w:t>
      </w:r>
      <w:r w:rsidRPr="002178B1">
        <w:rPr>
          <w:rFonts w:ascii="BNazanin" w:hAnsi="BNazanin" w:cs="B Nazanin"/>
          <w:sz w:val="28"/>
          <w:szCs w:val="28"/>
          <w:rtl/>
        </w:rPr>
        <w:t>زندگی</w:t>
      </w:r>
      <w:r w:rsidRPr="002178B1">
        <w:rPr>
          <w:rFonts w:ascii="BNazanin" w:hAnsi="BNazanin" w:cs="B Nazanin"/>
          <w:sz w:val="28"/>
          <w:szCs w:val="28"/>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ایجاد</w:t>
      </w:r>
      <w:r w:rsidRPr="002178B1">
        <w:rPr>
          <w:rFonts w:ascii="BNazanin" w:hAnsi="BNazanin" w:cs="B Nazanin"/>
          <w:sz w:val="28"/>
          <w:szCs w:val="28"/>
        </w:rPr>
        <w:t xml:space="preserve"> </w:t>
      </w:r>
      <w:r w:rsidRPr="002178B1">
        <w:rPr>
          <w:rFonts w:ascii="BNazanin" w:hAnsi="BNazanin" w:cs="B Nazanin"/>
          <w:sz w:val="28"/>
          <w:szCs w:val="28"/>
          <w:rtl/>
        </w:rPr>
        <w:t>کند</w:t>
      </w:r>
      <w:r w:rsidRPr="002178B1">
        <w:rPr>
          <w:rFonts w:ascii="BNazanin" w:hAnsi="BNazanin" w:cs="B Nazanin"/>
          <w:sz w:val="28"/>
          <w:szCs w:val="28"/>
        </w:rPr>
        <w:t xml:space="preserve">. </w:t>
      </w:r>
      <w:r w:rsidRPr="002178B1">
        <w:rPr>
          <w:rFonts w:ascii="BNazanin" w:hAnsi="BNazanin" w:cs="B Nazanin"/>
          <w:sz w:val="28"/>
          <w:szCs w:val="28"/>
          <w:rtl/>
        </w:rPr>
        <w:t>افراد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معرض</w:t>
      </w:r>
      <w:r>
        <w:rPr>
          <w:rFonts w:ascii="BNazanin" w:hAnsi="BNazanin" w:cs="B Nazanin" w:hint="cs"/>
          <w:sz w:val="28"/>
          <w:szCs w:val="28"/>
          <w:rtl/>
          <w:lang w:bidi="fa-IR"/>
        </w:rPr>
        <w:t xml:space="preserve"> </w:t>
      </w:r>
      <w:r w:rsidRPr="002178B1">
        <w:rPr>
          <w:rFonts w:ascii="BNazanin" w:hAnsi="BNazanin" w:cs="B Nazanin"/>
          <w:sz w:val="28"/>
          <w:szCs w:val="28"/>
          <w:rtl/>
        </w:rPr>
        <w:t>خطر</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خاطر</w:t>
      </w:r>
      <w:r w:rsidRPr="002178B1">
        <w:rPr>
          <w:rFonts w:ascii="BNazanin" w:hAnsi="BNazanin" w:cs="B Nazanin"/>
          <w:sz w:val="28"/>
          <w:szCs w:val="28"/>
        </w:rPr>
        <w:t xml:space="preserve"> </w:t>
      </w:r>
      <w:r w:rsidRPr="002178B1">
        <w:rPr>
          <w:rFonts w:ascii="BNazanin" w:hAnsi="BNazanin" w:cs="B Nazanin"/>
          <w:sz w:val="28"/>
          <w:szCs w:val="28"/>
          <w:rtl/>
        </w:rPr>
        <w:t>داشته</w:t>
      </w:r>
      <w:r w:rsidRPr="002178B1">
        <w:rPr>
          <w:rFonts w:ascii="BNazanin" w:hAnsi="BNazanin" w:cs="B Nazanin"/>
          <w:sz w:val="28"/>
          <w:szCs w:val="28"/>
        </w:rPr>
        <w:t xml:space="preserve"> </w:t>
      </w:r>
      <w:r w:rsidRPr="002178B1">
        <w:rPr>
          <w:rFonts w:ascii="BNazanin" w:hAnsi="BNazanin" w:cs="B Nazanin"/>
          <w:sz w:val="28"/>
          <w:szCs w:val="28"/>
          <w:rtl/>
        </w:rPr>
        <w:t>باشند</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ترکیبی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عوامل</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ایجاد</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لازم</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جمله</w:t>
      </w:r>
      <w:r w:rsidRPr="002178B1">
        <w:rPr>
          <w:rFonts w:ascii="BNazanin" w:hAnsi="BNazanin" w:cs="B Nazanin"/>
          <w:sz w:val="28"/>
          <w:szCs w:val="28"/>
        </w:rPr>
        <w:t xml:space="preserve"> </w:t>
      </w:r>
      <w:r w:rsidRPr="002178B1">
        <w:rPr>
          <w:rFonts w:ascii="BNazanin" w:hAnsi="BNazanin" w:cs="B Nazanin"/>
          <w:sz w:val="28"/>
          <w:szCs w:val="28"/>
          <w:rtl/>
        </w:rPr>
        <w:t>عوامل</w:t>
      </w:r>
      <w:r w:rsidRPr="002178B1">
        <w:rPr>
          <w:rFonts w:ascii="BNazanin" w:hAnsi="BNazanin" w:cs="B Nazanin"/>
          <w:sz w:val="28"/>
          <w:szCs w:val="28"/>
        </w:rPr>
        <w:t xml:space="preserve"> </w:t>
      </w:r>
      <w:r w:rsidRPr="002178B1">
        <w:rPr>
          <w:rFonts w:ascii="BNazanin" w:hAnsi="BNazanin" w:cs="B Nazanin"/>
          <w:sz w:val="28"/>
          <w:szCs w:val="28"/>
          <w:rtl/>
        </w:rPr>
        <w:t>ژنتیک،</w:t>
      </w:r>
      <w:r w:rsidRPr="002178B1">
        <w:rPr>
          <w:rFonts w:ascii="BNazanin" w:hAnsi="BNazanin" w:cs="B Nazanin"/>
          <w:sz w:val="28"/>
          <w:szCs w:val="28"/>
        </w:rPr>
        <w:t xml:space="preserve"> </w:t>
      </w:r>
      <w:r w:rsidRPr="002178B1">
        <w:rPr>
          <w:rFonts w:ascii="BNazanin" w:hAnsi="BNazanin" w:cs="B Nazanin"/>
          <w:sz w:val="28"/>
          <w:szCs w:val="28"/>
          <w:rtl/>
        </w:rPr>
        <w:t>محیطی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شیوه</w:t>
      </w:r>
      <w:r w:rsidR="00EB3565">
        <w:rPr>
          <w:rFonts w:ascii="BNazanin" w:hAnsi="BNazanin" w:cs="B Nazanin"/>
          <w:sz w:val="28"/>
          <w:szCs w:val="28"/>
        </w:rPr>
        <w:t xml:space="preserve"> </w:t>
      </w:r>
      <w:r w:rsidRPr="002178B1">
        <w:rPr>
          <w:rFonts w:ascii="BNazanin" w:hAnsi="BNazanin" w:cs="B Nazanin"/>
          <w:sz w:val="28"/>
          <w:szCs w:val="28"/>
          <w:rtl/>
        </w:rPr>
        <w:t>ي</w:t>
      </w:r>
      <w:r w:rsidRPr="002178B1">
        <w:rPr>
          <w:rFonts w:ascii="BNazanin" w:hAnsi="BNazanin" w:cs="B Nazanin"/>
          <w:sz w:val="28"/>
          <w:szCs w:val="28"/>
        </w:rPr>
        <w:t xml:space="preserve"> </w:t>
      </w:r>
      <w:r w:rsidRPr="002178B1">
        <w:rPr>
          <w:rFonts w:ascii="BNazanin" w:hAnsi="BNazanin" w:cs="B Nazanin"/>
          <w:sz w:val="28"/>
          <w:szCs w:val="28"/>
          <w:rtl/>
        </w:rPr>
        <w:t>زندگی</w:t>
      </w:r>
      <w:r w:rsidRPr="002178B1">
        <w:rPr>
          <w:rFonts w:ascii="BNazanin" w:hAnsi="BNazanin" w:cs="B Nazanin"/>
          <w:sz w:val="28"/>
          <w:szCs w:val="28"/>
        </w:rPr>
        <w:t>.</w:t>
      </w:r>
    </w:p>
    <w:p w:rsidR="00BF37EC" w:rsidRPr="002178B1" w:rsidRDefault="00BF37E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بعضی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عوامل</w:t>
      </w:r>
      <w:r w:rsidRPr="002178B1">
        <w:rPr>
          <w:rFonts w:ascii="BNazanin" w:hAnsi="BNazanin" w:cs="B Nazanin"/>
          <w:sz w:val="28"/>
          <w:szCs w:val="28"/>
        </w:rPr>
        <w:t xml:space="preserve"> </w:t>
      </w:r>
      <w:r w:rsidRPr="002178B1">
        <w:rPr>
          <w:rFonts w:ascii="BNazanin" w:hAnsi="BNazanin" w:cs="B Nazanin"/>
          <w:sz w:val="28"/>
          <w:szCs w:val="28"/>
          <w:rtl/>
        </w:rPr>
        <w:t>میتوانند</w:t>
      </w:r>
      <w:r w:rsidRPr="002178B1">
        <w:rPr>
          <w:rFonts w:ascii="BNazanin" w:hAnsi="BNazanin" w:cs="B Nazanin"/>
          <w:sz w:val="28"/>
          <w:szCs w:val="28"/>
        </w:rPr>
        <w:t xml:space="preserve"> </w:t>
      </w:r>
      <w:r w:rsidRPr="002178B1">
        <w:rPr>
          <w:rFonts w:ascii="BNazanin" w:hAnsi="BNazanin" w:cs="B Nazanin"/>
          <w:sz w:val="28"/>
          <w:szCs w:val="28"/>
          <w:rtl/>
        </w:rPr>
        <w:t>اصلاح</w:t>
      </w:r>
      <w:r w:rsidRPr="002178B1">
        <w:rPr>
          <w:rFonts w:ascii="BNazanin" w:hAnsi="BNazanin" w:cs="B Nazanin"/>
          <w:sz w:val="28"/>
          <w:szCs w:val="28"/>
        </w:rPr>
        <w:t xml:space="preserve"> </w:t>
      </w:r>
      <w:r w:rsidRPr="002178B1">
        <w:rPr>
          <w:rFonts w:ascii="BNazanin" w:hAnsi="BNazanin" w:cs="B Nazanin"/>
          <w:sz w:val="28"/>
          <w:szCs w:val="28"/>
          <w:rtl/>
        </w:rPr>
        <w:t>شوند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بعضی</w:t>
      </w:r>
      <w:r w:rsidRPr="002178B1">
        <w:rPr>
          <w:rFonts w:ascii="BNazanin" w:hAnsi="BNazanin" w:cs="B Nazanin"/>
          <w:sz w:val="28"/>
          <w:szCs w:val="28"/>
        </w:rPr>
        <w:t xml:space="preserve"> </w:t>
      </w:r>
      <w:r w:rsidRPr="002178B1">
        <w:rPr>
          <w:rFonts w:ascii="BNazanin" w:hAnsi="BNazanin" w:cs="B Nazanin"/>
          <w:sz w:val="28"/>
          <w:szCs w:val="28"/>
          <w:rtl/>
        </w:rPr>
        <w:t>دیگر</w:t>
      </w:r>
      <w:r w:rsidRPr="002178B1">
        <w:rPr>
          <w:rFonts w:ascii="BNazanin" w:hAnsi="BNazanin" w:cs="B Nazanin"/>
          <w:sz w:val="28"/>
          <w:szCs w:val="28"/>
        </w:rPr>
        <w:t xml:space="preserve"> </w:t>
      </w:r>
      <w:r w:rsidRPr="002178B1">
        <w:rPr>
          <w:rFonts w:ascii="BNazanin" w:hAnsi="BNazanin" w:cs="B Nazanin"/>
          <w:sz w:val="28"/>
          <w:szCs w:val="28"/>
          <w:rtl/>
        </w:rPr>
        <w:t>خارج</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اراده</w:t>
      </w:r>
      <w:r w:rsidRPr="002178B1">
        <w:rPr>
          <w:rFonts w:ascii="BNazanin" w:hAnsi="BNazanin" w:cs="B Nazanin"/>
          <w:sz w:val="28"/>
          <w:szCs w:val="28"/>
        </w:rPr>
        <w:t xml:space="preserve"> </w:t>
      </w:r>
      <w:r w:rsidRPr="002178B1">
        <w:rPr>
          <w:rFonts w:ascii="BNazanin" w:hAnsi="BNazanin" w:cs="B Nazanin"/>
          <w:sz w:val="28"/>
          <w:szCs w:val="28"/>
          <w:rtl/>
        </w:rPr>
        <w:t>افراد</w:t>
      </w:r>
      <w:r w:rsidRPr="002178B1">
        <w:rPr>
          <w:rFonts w:ascii="BNazanin" w:hAnsi="BNazanin" w:cs="B Nazanin"/>
          <w:sz w:val="28"/>
          <w:szCs w:val="28"/>
        </w:rPr>
        <w:t xml:space="preserve"> </w:t>
      </w:r>
      <w:r w:rsidRPr="002178B1">
        <w:rPr>
          <w:rFonts w:ascii="BNazanin" w:hAnsi="BNazanin" w:cs="B Nazanin"/>
          <w:sz w:val="28"/>
          <w:szCs w:val="28"/>
          <w:rtl/>
        </w:rPr>
        <w:t>هستند</w:t>
      </w:r>
      <w:r w:rsidRPr="002178B1">
        <w:rPr>
          <w:rFonts w:ascii="BNazanin" w:hAnsi="BNazanin" w:cs="B Nazanin"/>
          <w:sz w:val="28"/>
          <w:szCs w:val="28"/>
        </w:rPr>
        <w:t xml:space="preserve"> </w:t>
      </w:r>
      <w:r w:rsidRPr="002178B1">
        <w:rPr>
          <w:rFonts w:ascii="BNazanin" w:hAnsi="BNazanin" w:cs="B Nazanin"/>
          <w:sz w:val="28"/>
          <w:szCs w:val="28"/>
          <w:rtl/>
        </w:rPr>
        <w:t>بنابراین</w:t>
      </w:r>
      <w:r w:rsidRPr="002178B1">
        <w:rPr>
          <w:rFonts w:ascii="BNazanin" w:hAnsi="BNazanin" w:cs="B Nazanin"/>
          <w:sz w:val="28"/>
          <w:szCs w:val="28"/>
        </w:rPr>
        <w:t xml:space="preserve"> </w:t>
      </w:r>
      <w:r w:rsidRPr="002178B1">
        <w:rPr>
          <w:rFonts w:ascii="BNazanin" w:hAnsi="BNazanin" w:cs="B Nazanin"/>
          <w:sz w:val="28"/>
          <w:szCs w:val="28"/>
          <w:rtl/>
        </w:rPr>
        <w:t>افراد</w:t>
      </w:r>
      <w:r w:rsidRPr="002178B1">
        <w:rPr>
          <w:rFonts w:ascii="BNazanin" w:hAnsi="BNazanin" w:cs="B Nazanin"/>
          <w:sz w:val="28"/>
          <w:szCs w:val="28"/>
        </w:rPr>
        <w:t xml:space="preserve"> </w:t>
      </w:r>
      <w:r w:rsidRPr="002178B1">
        <w:rPr>
          <w:rFonts w:ascii="BNazanin" w:hAnsi="BNazanin" w:cs="B Nazanin"/>
          <w:sz w:val="28"/>
          <w:szCs w:val="28"/>
          <w:rtl/>
        </w:rPr>
        <w:t>میتوانند</w:t>
      </w:r>
      <w:r w:rsidRPr="002178B1">
        <w:rPr>
          <w:rFonts w:ascii="BNazanin" w:hAnsi="BNazanin" w:cs="B Nazanin"/>
          <w:sz w:val="28"/>
          <w:szCs w:val="28"/>
        </w:rPr>
        <w:t xml:space="preserve"> </w:t>
      </w:r>
      <w:r w:rsidRPr="002178B1">
        <w:rPr>
          <w:rFonts w:ascii="BNazanin" w:hAnsi="BNazanin" w:cs="B Nazanin"/>
          <w:sz w:val="28"/>
          <w:szCs w:val="28"/>
          <w:rtl/>
        </w:rPr>
        <w:t>قدمهایی</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کاهش</w:t>
      </w:r>
      <w:r>
        <w:rPr>
          <w:rFonts w:ascii="BNazanin" w:hAnsi="BNazanin" w:cs="B Nazanin" w:hint="cs"/>
          <w:sz w:val="28"/>
          <w:szCs w:val="28"/>
          <w:rtl/>
          <w:lang w:bidi="fa-IR"/>
        </w:rPr>
        <w:t xml:space="preserve"> </w:t>
      </w:r>
      <w:r w:rsidRPr="002178B1">
        <w:rPr>
          <w:rFonts w:ascii="BNazanin" w:hAnsi="BNazanin" w:cs="B Nazanin"/>
          <w:sz w:val="28"/>
          <w:szCs w:val="28"/>
          <w:rtl/>
        </w:rPr>
        <w:t>خطر</w:t>
      </w:r>
      <w:r w:rsidRPr="002178B1">
        <w:rPr>
          <w:rFonts w:ascii="BNazanin" w:hAnsi="BNazanin" w:cs="B Nazanin"/>
          <w:sz w:val="28"/>
          <w:szCs w:val="28"/>
        </w:rPr>
        <w:t xml:space="preserve"> </w:t>
      </w:r>
      <w:r w:rsidRPr="002178B1">
        <w:rPr>
          <w:rFonts w:ascii="BNazanin" w:hAnsi="BNazanin" w:cs="B Nazanin"/>
          <w:sz w:val="28"/>
          <w:szCs w:val="28"/>
          <w:rtl/>
        </w:rPr>
        <w:t>بیماري</w:t>
      </w:r>
      <w:r w:rsidRPr="002178B1">
        <w:rPr>
          <w:rFonts w:ascii="BNazanin" w:hAnsi="BNazanin" w:cs="B Nazanin"/>
          <w:sz w:val="28"/>
          <w:szCs w:val="28"/>
        </w:rPr>
        <w:t xml:space="preserve"> </w:t>
      </w:r>
      <w:r w:rsidRPr="002178B1">
        <w:rPr>
          <w:rFonts w:ascii="BNazanin" w:hAnsi="BNazanin" w:cs="B Nazanin"/>
          <w:sz w:val="28"/>
          <w:szCs w:val="28"/>
          <w:rtl/>
        </w:rPr>
        <w:t>بردارند</w:t>
      </w:r>
      <w:r w:rsidRPr="002178B1">
        <w:rPr>
          <w:rFonts w:ascii="BNazanin" w:hAnsi="BNazanin" w:cs="B Nazanin"/>
          <w:sz w:val="28"/>
          <w:szCs w:val="28"/>
        </w:rPr>
        <w:t xml:space="preserve">. </w:t>
      </w:r>
      <w:r w:rsidRPr="002178B1">
        <w:rPr>
          <w:rFonts w:ascii="BNazanin" w:hAnsi="BNazanin" w:cs="B Nazanin"/>
          <w:sz w:val="28"/>
          <w:szCs w:val="28"/>
          <w:rtl/>
        </w:rPr>
        <w:t>خوشبختانه</w:t>
      </w:r>
      <w:r w:rsidRPr="002178B1">
        <w:rPr>
          <w:rFonts w:ascii="BNazanin" w:hAnsi="BNazanin" w:cs="B Nazanin"/>
          <w:sz w:val="28"/>
          <w:szCs w:val="28"/>
        </w:rPr>
        <w:t xml:space="preserve"> </w:t>
      </w:r>
      <w:r w:rsidRPr="002178B1">
        <w:rPr>
          <w:rFonts w:ascii="BNazanin" w:hAnsi="BNazanin" w:cs="B Nazanin"/>
          <w:sz w:val="28"/>
          <w:szCs w:val="28"/>
          <w:rtl/>
        </w:rPr>
        <w:t>بیشتر</w:t>
      </w:r>
      <w:r w:rsidRPr="002178B1">
        <w:rPr>
          <w:rFonts w:ascii="BNazanin" w:hAnsi="BNazanin" w:cs="B Nazanin"/>
          <w:sz w:val="28"/>
          <w:szCs w:val="28"/>
        </w:rPr>
        <w:t xml:space="preserve"> </w:t>
      </w:r>
      <w:r w:rsidRPr="002178B1">
        <w:rPr>
          <w:rFonts w:ascii="BNazanin" w:hAnsi="BNazanin" w:cs="B Nazanin"/>
          <w:sz w:val="28"/>
          <w:szCs w:val="28"/>
          <w:rtl/>
        </w:rPr>
        <w:t>عوامل</w:t>
      </w:r>
      <w:r w:rsidRPr="002178B1">
        <w:rPr>
          <w:rFonts w:ascii="BNazanin" w:hAnsi="BNazanin" w:cs="B Nazanin"/>
          <w:sz w:val="28"/>
          <w:szCs w:val="28"/>
        </w:rPr>
        <w:t xml:space="preserve"> </w:t>
      </w:r>
      <w:r w:rsidRPr="002178B1">
        <w:rPr>
          <w:rFonts w:ascii="BNazanin" w:hAnsi="BNazanin" w:cs="B Nazanin"/>
          <w:sz w:val="28"/>
          <w:szCs w:val="28"/>
          <w:rtl/>
        </w:rPr>
        <w:t>خطري</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سبب</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شوند</w:t>
      </w:r>
      <w:r w:rsidRPr="002178B1">
        <w:rPr>
          <w:rFonts w:ascii="BNazanin" w:hAnsi="BNazanin" w:cs="B Nazanin"/>
          <w:sz w:val="28"/>
          <w:szCs w:val="28"/>
        </w:rPr>
        <w:t xml:space="preserve"> </w:t>
      </w:r>
      <w:r w:rsidRPr="002178B1">
        <w:rPr>
          <w:rFonts w:ascii="BNazanin" w:hAnsi="BNazanin" w:cs="B Nazanin"/>
          <w:sz w:val="28"/>
          <w:szCs w:val="28"/>
          <w:rtl/>
        </w:rPr>
        <w:t>قابل</w:t>
      </w:r>
      <w:r w:rsidRPr="002178B1">
        <w:rPr>
          <w:rFonts w:ascii="BNazanin" w:hAnsi="BNazanin" w:cs="B Nazanin"/>
          <w:sz w:val="28"/>
          <w:szCs w:val="28"/>
        </w:rPr>
        <w:t xml:space="preserve"> </w:t>
      </w:r>
      <w:r w:rsidRPr="002178B1">
        <w:rPr>
          <w:rFonts w:ascii="BNazanin" w:hAnsi="BNazanin" w:cs="B Nazanin"/>
          <w:sz w:val="28"/>
          <w:szCs w:val="28"/>
          <w:rtl/>
        </w:rPr>
        <w:t>اصلاح</w:t>
      </w:r>
      <w:r w:rsidRPr="002178B1">
        <w:rPr>
          <w:rFonts w:ascii="BNazanin" w:hAnsi="BNazanin" w:cs="B Nazanin"/>
          <w:sz w:val="28"/>
          <w:szCs w:val="28"/>
        </w:rPr>
        <w:t xml:space="preserve"> </w:t>
      </w:r>
      <w:r w:rsidRPr="002178B1">
        <w:rPr>
          <w:rFonts w:ascii="BNazanin" w:hAnsi="BNazanin" w:cs="B Nazanin"/>
          <w:sz w:val="28"/>
          <w:szCs w:val="28"/>
          <w:rtl/>
        </w:rPr>
        <w:t>هستند</w:t>
      </w:r>
      <w:r w:rsidRPr="002178B1">
        <w:rPr>
          <w:rFonts w:ascii="BNazanin" w:hAnsi="BNazanin" w:cs="B Nazanin"/>
          <w:sz w:val="28"/>
          <w:szCs w:val="28"/>
        </w:rPr>
        <w:t>.</w:t>
      </w:r>
    </w:p>
    <w:p w:rsidR="00BF37EC" w:rsidRPr="00A15349" w:rsidRDefault="00BF37EC" w:rsidP="00496D11">
      <w:pPr>
        <w:autoSpaceDE w:val="0"/>
        <w:autoSpaceDN w:val="0"/>
        <w:bidi/>
        <w:adjustRightInd w:val="0"/>
        <w:spacing w:after="0"/>
        <w:jc w:val="both"/>
        <w:rPr>
          <w:rFonts w:ascii="Courier" w:hAnsi="Courier" w:cs="B Nazanin"/>
          <w:b/>
          <w:bCs/>
          <w:sz w:val="28"/>
          <w:szCs w:val="28"/>
        </w:rPr>
      </w:pPr>
      <w:r w:rsidRPr="00A15349">
        <w:rPr>
          <w:rFonts w:ascii="Courier" w:hAnsi="Courier" w:cs="B Nazanin"/>
          <w:b/>
          <w:bCs/>
          <w:sz w:val="28"/>
          <w:szCs w:val="28"/>
        </w:rPr>
        <w:t>o</w:t>
      </w:r>
      <w:r w:rsidRPr="00A15349">
        <w:rPr>
          <w:rFonts w:ascii="BNazanin" w:hAnsi="BNazanin" w:cs="B Nazanin"/>
          <w:b/>
          <w:bCs/>
          <w:sz w:val="28"/>
          <w:szCs w:val="28"/>
          <w:rtl/>
        </w:rPr>
        <w:t xml:space="preserve"> عوامل</w:t>
      </w:r>
      <w:r w:rsidRPr="00A15349">
        <w:rPr>
          <w:rFonts w:ascii="BNazanin" w:hAnsi="BNazanin" w:cs="B Nazanin"/>
          <w:b/>
          <w:bCs/>
          <w:sz w:val="28"/>
          <w:szCs w:val="28"/>
        </w:rPr>
        <w:t xml:space="preserve"> </w:t>
      </w:r>
      <w:r w:rsidRPr="00A15349">
        <w:rPr>
          <w:rFonts w:ascii="BNazanin" w:hAnsi="BNazanin" w:cs="B Nazanin"/>
          <w:b/>
          <w:bCs/>
          <w:sz w:val="28"/>
          <w:szCs w:val="28"/>
          <w:rtl/>
        </w:rPr>
        <w:t>خطر</w:t>
      </w:r>
      <w:r w:rsidRPr="00A15349">
        <w:rPr>
          <w:rFonts w:ascii="BNazanin" w:hAnsi="BNazanin" w:cs="B Nazanin"/>
          <w:b/>
          <w:bCs/>
          <w:sz w:val="28"/>
          <w:szCs w:val="28"/>
        </w:rPr>
        <w:t xml:space="preserve"> </w:t>
      </w:r>
      <w:r w:rsidRPr="00A15349">
        <w:rPr>
          <w:rFonts w:ascii="BNazanin" w:hAnsi="BNazanin" w:cs="B Nazanin"/>
          <w:b/>
          <w:bCs/>
          <w:sz w:val="28"/>
          <w:szCs w:val="28"/>
          <w:rtl/>
        </w:rPr>
        <w:t>غیر</w:t>
      </w:r>
      <w:r w:rsidRPr="00A15349">
        <w:rPr>
          <w:rFonts w:ascii="BNazanin" w:hAnsi="BNazanin" w:cs="B Nazanin"/>
          <w:b/>
          <w:bCs/>
          <w:sz w:val="28"/>
          <w:szCs w:val="28"/>
        </w:rPr>
        <w:t xml:space="preserve"> </w:t>
      </w:r>
      <w:r w:rsidRPr="00A15349">
        <w:rPr>
          <w:rFonts w:ascii="BNazanin" w:hAnsi="BNazanin" w:cs="B Nazanin"/>
          <w:b/>
          <w:bCs/>
          <w:sz w:val="28"/>
          <w:szCs w:val="28"/>
          <w:rtl/>
        </w:rPr>
        <w:t>قابل</w:t>
      </w:r>
      <w:r w:rsidRPr="00A15349">
        <w:rPr>
          <w:rFonts w:ascii="BNazanin" w:hAnsi="BNazanin" w:cs="B Nazanin"/>
          <w:b/>
          <w:bCs/>
          <w:sz w:val="28"/>
          <w:szCs w:val="28"/>
        </w:rPr>
        <w:t xml:space="preserve"> </w:t>
      </w:r>
      <w:r w:rsidRPr="00A15349">
        <w:rPr>
          <w:rFonts w:ascii="BNazanin" w:hAnsi="BNazanin" w:cs="B Nazanin"/>
          <w:b/>
          <w:bCs/>
          <w:sz w:val="28"/>
          <w:szCs w:val="28"/>
          <w:rtl/>
        </w:rPr>
        <w:t>اصلاح</w:t>
      </w:r>
      <w:r w:rsidRPr="00A15349">
        <w:rPr>
          <w:rFonts w:ascii="BNazanin" w:hAnsi="BNazanin" w:cs="B Nazanin"/>
          <w:b/>
          <w:bCs/>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سن</w:t>
      </w:r>
      <w:r w:rsidRPr="002178B1">
        <w:rPr>
          <w:rFonts w:ascii="BNazanin" w:hAnsi="BNazanin" w:cs="B Nazanin"/>
          <w:sz w:val="28"/>
          <w:szCs w:val="28"/>
        </w:rPr>
        <w:t xml:space="preserve"> </w:t>
      </w:r>
      <w:r w:rsidRPr="002178B1">
        <w:rPr>
          <w:rFonts w:ascii="BNazanin" w:hAnsi="BNazanin" w:cs="B Nazanin"/>
          <w:sz w:val="28"/>
          <w:szCs w:val="28"/>
          <w:rtl/>
        </w:rPr>
        <w:t>بالا</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سابقه</w:t>
      </w:r>
      <w:r w:rsidRPr="002178B1">
        <w:rPr>
          <w:rFonts w:ascii="BNazanin" w:hAnsi="BNazanin" w:cs="B Nazanin"/>
          <w:sz w:val="28"/>
          <w:szCs w:val="28"/>
        </w:rPr>
        <w:t xml:space="preserve"> </w:t>
      </w:r>
      <w:r w:rsidRPr="002178B1">
        <w:rPr>
          <w:rFonts w:ascii="BNazanin" w:hAnsi="BNazanin" w:cs="B Nazanin"/>
          <w:sz w:val="28"/>
          <w:szCs w:val="28"/>
          <w:rtl/>
        </w:rPr>
        <w:t>خانوادگی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جهش</w:t>
      </w:r>
      <w:r w:rsidR="00EB3565">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ژنی</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سن</w:t>
      </w:r>
      <w:r w:rsidRPr="002178B1">
        <w:rPr>
          <w:rFonts w:ascii="BNazanin" w:hAnsi="BNazanin" w:cs="B Nazanin"/>
          <w:sz w:val="28"/>
          <w:szCs w:val="28"/>
        </w:rPr>
        <w:t xml:space="preserve"> </w:t>
      </w:r>
      <w:r w:rsidRPr="002178B1">
        <w:rPr>
          <w:rFonts w:ascii="BNazanin" w:hAnsi="BNazanin" w:cs="B Nazanin"/>
          <w:sz w:val="28"/>
          <w:szCs w:val="28"/>
          <w:rtl/>
        </w:rPr>
        <w:t>قاعدگی</w:t>
      </w:r>
      <w:r w:rsidRPr="002178B1">
        <w:rPr>
          <w:rFonts w:ascii="BNazanin" w:hAnsi="BNazanin" w:cs="B Nazanin"/>
          <w:sz w:val="28"/>
          <w:szCs w:val="28"/>
        </w:rPr>
        <w:t xml:space="preserve"> </w:t>
      </w:r>
      <w:r w:rsidRPr="002178B1">
        <w:rPr>
          <w:rFonts w:ascii="BNazanin" w:hAnsi="BNazanin" w:cs="B Nazanin"/>
          <w:sz w:val="28"/>
          <w:szCs w:val="28"/>
          <w:rtl/>
        </w:rPr>
        <w:t>کمتر</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11 </w:t>
      </w:r>
      <w:r w:rsidRPr="002178B1">
        <w:rPr>
          <w:rFonts w:ascii="BNazanin" w:hAnsi="BNazanin" w:cs="B Nazanin"/>
          <w:sz w:val="28"/>
          <w:szCs w:val="28"/>
          <w:rtl/>
        </w:rPr>
        <w:t>سال</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سن</w:t>
      </w:r>
      <w:r w:rsidRPr="002178B1">
        <w:rPr>
          <w:rFonts w:ascii="BNazanin" w:hAnsi="BNazanin" w:cs="B Nazanin"/>
          <w:sz w:val="28"/>
          <w:szCs w:val="28"/>
        </w:rPr>
        <w:t xml:space="preserve"> </w:t>
      </w:r>
      <w:r w:rsidRPr="002178B1">
        <w:rPr>
          <w:rFonts w:ascii="BNazanin" w:hAnsi="BNazanin" w:cs="B Nazanin"/>
          <w:sz w:val="28"/>
          <w:szCs w:val="28"/>
          <w:rtl/>
        </w:rPr>
        <w:t>یائسگی</w:t>
      </w:r>
      <w:r w:rsidRPr="002178B1">
        <w:rPr>
          <w:rFonts w:ascii="BNazanin" w:hAnsi="BNazanin" w:cs="B Nazanin"/>
          <w:sz w:val="28"/>
          <w:szCs w:val="28"/>
        </w:rPr>
        <w:t xml:space="preserve"> </w:t>
      </w:r>
      <w:r w:rsidRPr="002178B1">
        <w:rPr>
          <w:rFonts w:ascii="BNazanin" w:hAnsi="BNazanin" w:cs="B Nazanin"/>
          <w:sz w:val="28"/>
          <w:szCs w:val="28"/>
          <w:rtl/>
        </w:rPr>
        <w:t>بالاي</w:t>
      </w:r>
      <w:r w:rsidRPr="002178B1">
        <w:rPr>
          <w:rFonts w:ascii="BNazanin" w:hAnsi="BNazanin" w:cs="B Nazanin"/>
          <w:sz w:val="28"/>
          <w:szCs w:val="28"/>
        </w:rPr>
        <w:t xml:space="preserve"> 54 </w:t>
      </w:r>
      <w:r w:rsidRPr="002178B1">
        <w:rPr>
          <w:rFonts w:ascii="BNazanin" w:hAnsi="BNazanin" w:cs="B Nazanin"/>
          <w:sz w:val="28"/>
          <w:szCs w:val="28"/>
          <w:rtl/>
        </w:rPr>
        <w:t>سال</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زمینه</w:t>
      </w:r>
      <w:r w:rsidR="00AB05FD">
        <w:rPr>
          <w:rFonts w:ascii="BNazanin" w:hAnsi="BNazanin" w:cs="B Nazanin" w:hint="cs"/>
          <w:sz w:val="28"/>
          <w:szCs w:val="28"/>
          <w:rtl/>
        </w:rPr>
        <w:t xml:space="preserve"> </w:t>
      </w:r>
      <w:r w:rsidRPr="002178B1">
        <w:rPr>
          <w:rFonts w:ascii="BNazanin" w:hAnsi="BNazanin" w:cs="B Nazanin"/>
          <w:sz w:val="28"/>
          <w:szCs w:val="28"/>
          <w:rtl/>
        </w:rPr>
        <w:t>ي</w:t>
      </w:r>
      <w:r w:rsidRPr="002178B1">
        <w:rPr>
          <w:rFonts w:ascii="BNazanin" w:hAnsi="BNazanin" w:cs="B Nazanin"/>
          <w:sz w:val="28"/>
          <w:szCs w:val="28"/>
        </w:rPr>
        <w:t xml:space="preserve"> </w:t>
      </w:r>
      <w:r w:rsidRPr="002178B1">
        <w:rPr>
          <w:rFonts w:ascii="BNazanin" w:hAnsi="BNazanin" w:cs="B Nazanin"/>
          <w:sz w:val="28"/>
          <w:szCs w:val="28"/>
          <w:rtl/>
        </w:rPr>
        <w:t>نژادي</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قومی</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وضعیت</w:t>
      </w:r>
      <w:r w:rsidRPr="002178B1">
        <w:rPr>
          <w:rFonts w:ascii="BNazanin" w:hAnsi="BNazanin" w:cs="B Nazanin"/>
          <w:sz w:val="28"/>
          <w:szCs w:val="28"/>
        </w:rPr>
        <w:t xml:space="preserve"> </w:t>
      </w:r>
      <w:r w:rsidRPr="002178B1">
        <w:rPr>
          <w:rFonts w:ascii="BNazanin" w:hAnsi="BNazanin" w:cs="B Nazanin"/>
          <w:sz w:val="28"/>
          <w:szCs w:val="28"/>
          <w:rtl/>
        </w:rPr>
        <w:t>اقتصادي</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اجتماعی</w:t>
      </w:r>
      <w:r w:rsidRPr="002178B1">
        <w:rPr>
          <w:rFonts w:ascii="BNazanin" w:hAnsi="BNazanin" w:cs="B Nazanin"/>
          <w:sz w:val="28"/>
          <w:szCs w:val="28"/>
        </w:rPr>
        <w:t xml:space="preserve"> </w:t>
      </w:r>
      <w:r w:rsidRPr="002178B1">
        <w:rPr>
          <w:rFonts w:ascii="BNazanin" w:hAnsi="BNazanin" w:cs="B Nazanin"/>
          <w:sz w:val="28"/>
          <w:szCs w:val="28"/>
          <w:rtl/>
        </w:rPr>
        <w:t>بهتر</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سابقه</w:t>
      </w:r>
      <w:r w:rsidRPr="002178B1">
        <w:rPr>
          <w:rFonts w:ascii="BNazanin" w:hAnsi="BNazanin" w:cs="B Nazanin"/>
          <w:sz w:val="28"/>
          <w:szCs w:val="28"/>
        </w:rPr>
        <w:t xml:space="preserve"> </w:t>
      </w:r>
      <w:r w:rsidRPr="002178B1">
        <w:rPr>
          <w:rFonts w:ascii="BNazanin" w:hAnsi="BNazanin" w:cs="B Nazanin"/>
          <w:sz w:val="28"/>
          <w:szCs w:val="28"/>
          <w:rtl/>
        </w:rPr>
        <w:t>هیپرپلازي</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رشد</w:t>
      </w:r>
      <w:r w:rsidRPr="002178B1">
        <w:rPr>
          <w:rFonts w:ascii="BNazanin" w:hAnsi="BNazanin" w:cs="B Nazanin"/>
          <w:sz w:val="28"/>
          <w:szCs w:val="28"/>
        </w:rPr>
        <w:t xml:space="preserve"> </w:t>
      </w:r>
      <w:r w:rsidRPr="002178B1">
        <w:rPr>
          <w:rFonts w:ascii="BNazanin" w:hAnsi="BNazanin" w:cs="B Nazanin"/>
          <w:sz w:val="28"/>
          <w:szCs w:val="28"/>
          <w:rtl/>
        </w:rPr>
        <w:t>بیش</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حد</w:t>
      </w:r>
      <w:r w:rsidRPr="002178B1">
        <w:rPr>
          <w:rFonts w:ascii="BNazanin" w:hAnsi="BNazanin" w:cs="B Nazanin"/>
          <w:sz w:val="28"/>
          <w:szCs w:val="28"/>
        </w:rPr>
        <w:t xml:space="preserve"> </w:t>
      </w:r>
      <w:r w:rsidRPr="002178B1">
        <w:rPr>
          <w:rFonts w:ascii="BNazanin" w:hAnsi="BNazanin" w:cs="B Nazanin"/>
          <w:sz w:val="28"/>
          <w:szCs w:val="28"/>
          <w:rtl/>
        </w:rPr>
        <w:t>سلول</w:t>
      </w:r>
      <w:r w:rsidRPr="002178B1">
        <w:rPr>
          <w:rFonts w:ascii="BNazanin" w:hAnsi="BNazanin" w:cs="B Nazanin"/>
          <w:sz w:val="28"/>
          <w:szCs w:val="28"/>
        </w:rPr>
        <w:t xml:space="preserve"> </w:t>
      </w:r>
      <w:r w:rsidRPr="002178B1">
        <w:rPr>
          <w:rFonts w:ascii="BNazanin" w:hAnsi="BNazanin" w:cs="B Nazanin"/>
          <w:sz w:val="28"/>
          <w:szCs w:val="28"/>
          <w:rtl/>
        </w:rPr>
        <w:t>ها</w:t>
      </w:r>
      <w:r>
        <w:rPr>
          <w:rFonts w:ascii="BNazanin" w:hAnsi="BNazanin" w:cs="B Nazanin" w:hint="cs"/>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p>
    <w:p w:rsidR="00BF37EC" w:rsidRPr="00077C37" w:rsidRDefault="00BF37EC" w:rsidP="00496D11">
      <w:pPr>
        <w:autoSpaceDE w:val="0"/>
        <w:autoSpaceDN w:val="0"/>
        <w:bidi/>
        <w:adjustRightInd w:val="0"/>
        <w:spacing w:after="0"/>
        <w:jc w:val="both"/>
        <w:rPr>
          <w:rFonts w:ascii="Courier" w:hAnsi="Courier" w:cs="B Nazanin"/>
          <w:b/>
          <w:bCs/>
          <w:sz w:val="28"/>
          <w:szCs w:val="28"/>
        </w:rPr>
      </w:pPr>
      <w:r w:rsidRPr="00077C37">
        <w:rPr>
          <w:rFonts w:ascii="Courier" w:hAnsi="Courier" w:cs="B Nazanin"/>
          <w:b/>
          <w:bCs/>
          <w:sz w:val="28"/>
          <w:szCs w:val="28"/>
        </w:rPr>
        <w:t>o</w:t>
      </w:r>
      <w:r w:rsidRPr="00077C37">
        <w:rPr>
          <w:rFonts w:ascii="BNazanin" w:hAnsi="BNazanin" w:cs="B Nazanin"/>
          <w:b/>
          <w:bCs/>
          <w:sz w:val="28"/>
          <w:szCs w:val="28"/>
          <w:rtl/>
        </w:rPr>
        <w:t xml:space="preserve"> عوامل</w:t>
      </w:r>
      <w:r w:rsidRPr="00077C37">
        <w:rPr>
          <w:rFonts w:ascii="BNazanin" w:hAnsi="BNazanin" w:cs="B Nazanin"/>
          <w:b/>
          <w:bCs/>
          <w:sz w:val="28"/>
          <w:szCs w:val="28"/>
        </w:rPr>
        <w:t xml:space="preserve"> </w:t>
      </w:r>
      <w:r w:rsidRPr="00077C37">
        <w:rPr>
          <w:rFonts w:ascii="BNazanin" w:hAnsi="BNazanin" w:cs="B Nazanin"/>
          <w:b/>
          <w:bCs/>
          <w:sz w:val="28"/>
          <w:szCs w:val="28"/>
          <w:rtl/>
        </w:rPr>
        <w:t>خطر</w:t>
      </w:r>
      <w:r w:rsidRPr="00077C37">
        <w:rPr>
          <w:rFonts w:ascii="BNazanin" w:hAnsi="BNazanin" w:cs="B Nazanin"/>
          <w:b/>
          <w:bCs/>
          <w:sz w:val="28"/>
          <w:szCs w:val="28"/>
        </w:rPr>
        <w:t xml:space="preserve"> </w:t>
      </w:r>
      <w:r w:rsidRPr="00077C37">
        <w:rPr>
          <w:rFonts w:ascii="BNazanin" w:hAnsi="BNazanin" w:cs="B Nazanin"/>
          <w:b/>
          <w:bCs/>
          <w:sz w:val="28"/>
          <w:szCs w:val="28"/>
          <w:rtl/>
        </w:rPr>
        <w:t>قابل</w:t>
      </w:r>
      <w:r w:rsidRPr="00077C37">
        <w:rPr>
          <w:rFonts w:ascii="BNazanin" w:hAnsi="BNazanin" w:cs="B Nazanin"/>
          <w:b/>
          <w:bCs/>
          <w:sz w:val="28"/>
          <w:szCs w:val="28"/>
        </w:rPr>
        <w:t xml:space="preserve"> </w:t>
      </w:r>
      <w:r w:rsidRPr="00077C37">
        <w:rPr>
          <w:rFonts w:ascii="BNazanin" w:hAnsi="BNazanin" w:cs="B Nazanin"/>
          <w:b/>
          <w:bCs/>
          <w:sz w:val="28"/>
          <w:szCs w:val="28"/>
          <w:rtl/>
        </w:rPr>
        <w:t>اصلاح</w:t>
      </w:r>
      <w:r w:rsidRPr="00077C37">
        <w:rPr>
          <w:rFonts w:ascii="BNazanin" w:hAnsi="BNazanin" w:cs="B Nazanin"/>
          <w:b/>
          <w:bCs/>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نمایه</w:t>
      </w:r>
      <w:r w:rsidRPr="002178B1">
        <w:rPr>
          <w:rFonts w:ascii="BNazanin" w:hAnsi="BNazanin" w:cs="B Nazanin"/>
          <w:sz w:val="28"/>
          <w:szCs w:val="28"/>
        </w:rPr>
        <w:t xml:space="preserve"> </w:t>
      </w:r>
      <w:r w:rsidRPr="002178B1">
        <w:rPr>
          <w:rFonts w:ascii="BNazanin" w:hAnsi="BNazanin" w:cs="B Nazanin"/>
          <w:sz w:val="28"/>
          <w:szCs w:val="28"/>
          <w:rtl/>
        </w:rPr>
        <w:t>توده</w:t>
      </w:r>
      <w:r w:rsidRPr="002178B1">
        <w:rPr>
          <w:rFonts w:ascii="BNazanin" w:hAnsi="BNazanin" w:cs="B Nazanin"/>
          <w:sz w:val="28"/>
          <w:szCs w:val="28"/>
        </w:rPr>
        <w:t xml:space="preserve"> </w:t>
      </w:r>
      <w:r w:rsidRPr="002178B1">
        <w:rPr>
          <w:rFonts w:ascii="BNazanin" w:hAnsi="BNazanin" w:cs="B Nazanin"/>
          <w:sz w:val="28"/>
          <w:szCs w:val="28"/>
          <w:rtl/>
        </w:rPr>
        <w:t>بدنی</w:t>
      </w:r>
      <w:r w:rsidRPr="002178B1">
        <w:rPr>
          <w:rFonts w:ascii="BNazanin" w:hAnsi="BNazanin" w:cs="B Nazanin"/>
          <w:sz w:val="28"/>
          <w:szCs w:val="28"/>
        </w:rPr>
        <w:t>(</w:t>
      </w:r>
      <w:r w:rsidRPr="002178B1">
        <w:rPr>
          <w:rFonts w:ascii="Arial" w:hAnsi="Arial" w:cs="B Nazanin"/>
          <w:sz w:val="28"/>
          <w:szCs w:val="28"/>
        </w:rPr>
        <w:t>BMI</w:t>
      </w:r>
      <w:r w:rsidRPr="002178B1">
        <w:rPr>
          <w:rFonts w:ascii="BNazanin" w:hAnsi="BNazanin" w:cs="B Nazanin"/>
          <w:sz w:val="28"/>
          <w:szCs w:val="28"/>
        </w:rPr>
        <w:t xml:space="preserve">) </w:t>
      </w:r>
      <w:r>
        <w:rPr>
          <w:rFonts w:ascii="BNazanin" w:hAnsi="BNazanin" w:cs="B Nazanin" w:hint="cs"/>
          <w:sz w:val="28"/>
          <w:szCs w:val="28"/>
          <w:rtl/>
        </w:rPr>
        <w:t xml:space="preserve"> </w:t>
      </w:r>
      <w:r w:rsidRPr="002178B1">
        <w:rPr>
          <w:rFonts w:ascii="BNazanin" w:hAnsi="BNazanin" w:cs="B Nazanin"/>
          <w:sz w:val="28"/>
          <w:szCs w:val="28"/>
          <w:rtl/>
        </w:rPr>
        <w:t>بالاي</w:t>
      </w:r>
      <w:r w:rsidRPr="002178B1">
        <w:rPr>
          <w:rFonts w:ascii="BNazanin" w:hAnsi="BNazanin" w:cs="B Nazanin"/>
          <w:sz w:val="28"/>
          <w:szCs w:val="28"/>
        </w:rPr>
        <w:t xml:space="preserve"> 30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الکل</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سن</w:t>
      </w:r>
      <w:r w:rsidRPr="002178B1">
        <w:rPr>
          <w:rFonts w:ascii="BNazanin" w:hAnsi="BNazanin" w:cs="B Nazanin"/>
          <w:sz w:val="28"/>
          <w:szCs w:val="28"/>
        </w:rPr>
        <w:t xml:space="preserve"> </w:t>
      </w:r>
      <w:r w:rsidRPr="002178B1">
        <w:rPr>
          <w:rFonts w:ascii="BNazanin" w:hAnsi="BNazanin" w:cs="B Nazanin"/>
          <w:sz w:val="28"/>
          <w:szCs w:val="28"/>
          <w:rtl/>
        </w:rPr>
        <w:t>بالاي</w:t>
      </w:r>
      <w:r w:rsidRPr="002178B1">
        <w:rPr>
          <w:rFonts w:ascii="BNazanin" w:hAnsi="BNazanin" w:cs="B Nazanin"/>
          <w:sz w:val="28"/>
          <w:szCs w:val="28"/>
        </w:rPr>
        <w:t xml:space="preserve"> </w:t>
      </w:r>
      <w:r w:rsidRPr="002178B1">
        <w:rPr>
          <w:rFonts w:ascii="BNazanin" w:hAnsi="BNazanin" w:cs="B Nazanin"/>
          <w:sz w:val="28"/>
          <w:szCs w:val="28"/>
          <w:rtl/>
        </w:rPr>
        <w:t>مادر</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زمان</w:t>
      </w:r>
      <w:r w:rsidRPr="002178B1">
        <w:rPr>
          <w:rFonts w:ascii="BNazanin" w:hAnsi="BNazanin" w:cs="B Nazanin"/>
          <w:sz w:val="28"/>
          <w:szCs w:val="28"/>
        </w:rPr>
        <w:t xml:space="preserve"> </w:t>
      </w:r>
      <w:r w:rsidRPr="002178B1">
        <w:rPr>
          <w:rFonts w:ascii="BNazanin" w:hAnsi="BNazanin" w:cs="B Nazanin"/>
          <w:sz w:val="28"/>
          <w:szCs w:val="28"/>
          <w:rtl/>
        </w:rPr>
        <w:t>اولین</w:t>
      </w:r>
      <w:r w:rsidRPr="002178B1">
        <w:rPr>
          <w:rFonts w:ascii="BNazanin" w:hAnsi="BNazanin" w:cs="B Nazanin"/>
          <w:sz w:val="28"/>
          <w:szCs w:val="28"/>
        </w:rPr>
        <w:t xml:space="preserve"> </w:t>
      </w:r>
      <w:r w:rsidRPr="002178B1">
        <w:rPr>
          <w:rFonts w:ascii="BNazanin" w:hAnsi="BNazanin" w:cs="B Nazanin"/>
          <w:sz w:val="28"/>
          <w:szCs w:val="28"/>
          <w:rtl/>
        </w:rPr>
        <w:t>تولد</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مواجهه</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اشعه</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قرصهاي</w:t>
      </w:r>
      <w:r w:rsidRPr="002178B1">
        <w:rPr>
          <w:rFonts w:ascii="BNazanin" w:hAnsi="BNazanin" w:cs="B Nazanin"/>
          <w:sz w:val="28"/>
          <w:szCs w:val="28"/>
        </w:rPr>
        <w:t xml:space="preserve"> </w:t>
      </w:r>
      <w:r w:rsidRPr="002178B1">
        <w:rPr>
          <w:rFonts w:ascii="BNazanin" w:hAnsi="BNazanin" w:cs="B Nazanin"/>
          <w:sz w:val="28"/>
          <w:szCs w:val="28"/>
          <w:rtl/>
        </w:rPr>
        <w:t>ضدبارداري</w:t>
      </w:r>
      <w:r w:rsidRPr="002178B1">
        <w:rPr>
          <w:rFonts w:ascii="BNazanin" w:hAnsi="BNazanin" w:cs="B Nazanin"/>
          <w:sz w:val="28"/>
          <w:szCs w:val="28"/>
        </w:rPr>
        <w:t xml:space="preserve"> </w:t>
      </w:r>
      <w:r w:rsidRPr="002178B1">
        <w:rPr>
          <w:rFonts w:ascii="BNazanin" w:hAnsi="BNazanin" w:cs="B Nazanin"/>
          <w:sz w:val="28"/>
          <w:szCs w:val="28"/>
          <w:rtl/>
        </w:rPr>
        <w:t>خوراکی</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هورمون</w:t>
      </w:r>
      <w:r w:rsidRPr="002178B1">
        <w:rPr>
          <w:rFonts w:ascii="BNazanin" w:hAnsi="BNazanin" w:cs="B Nazanin"/>
          <w:sz w:val="28"/>
          <w:szCs w:val="28"/>
        </w:rPr>
        <w:t xml:space="preserve"> </w:t>
      </w:r>
      <w:r w:rsidRPr="002178B1">
        <w:rPr>
          <w:rFonts w:ascii="BNazanin" w:hAnsi="BNazanin" w:cs="B Nazanin"/>
          <w:sz w:val="28"/>
          <w:szCs w:val="28"/>
          <w:rtl/>
        </w:rPr>
        <w:t>درمانی</w:t>
      </w:r>
      <w:r w:rsidRPr="002178B1">
        <w:rPr>
          <w:rFonts w:ascii="BNazanin" w:hAnsi="BNazanin" w:cs="B Nazanin"/>
          <w:sz w:val="28"/>
          <w:szCs w:val="28"/>
        </w:rPr>
        <w:t xml:space="preserve"> </w:t>
      </w:r>
      <w:r w:rsidRPr="002178B1">
        <w:rPr>
          <w:rFonts w:ascii="BNazanin" w:hAnsi="BNazanin" w:cs="B Nazanin"/>
          <w:sz w:val="28"/>
          <w:szCs w:val="28"/>
          <w:rtl/>
        </w:rPr>
        <w:t>جایگزین</w:t>
      </w:r>
      <w:r w:rsidRPr="00077C37">
        <w:rPr>
          <w:rFonts w:ascii="Arial" w:hAnsi="Arial" w:cs="B Nazanin"/>
          <w:sz w:val="28"/>
          <w:szCs w:val="28"/>
        </w:rPr>
        <w:t xml:space="preserve"> </w:t>
      </w:r>
      <w:r w:rsidRPr="002178B1">
        <w:rPr>
          <w:rFonts w:ascii="Arial" w:hAnsi="Arial" w:cs="B Nazanin"/>
          <w:sz w:val="28"/>
          <w:szCs w:val="28"/>
        </w:rPr>
        <w:t>HRT</w:t>
      </w:r>
      <w:r w:rsidRPr="002178B1">
        <w:rPr>
          <w:rFonts w:ascii="BNazanin" w:hAnsi="BNazanin" w:cs="B Nazanin"/>
          <w:sz w:val="28"/>
          <w:szCs w:val="28"/>
        </w:rPr>
        <w:t xml:space="preserve"> </w:t>
      </w:r>
      <w:r w:rsidRPr="002178B1">
        <w:rPr>
          <w:rFonts w:ascii="BNazanin" w:hAnsi="BNazanin" w:cs="B Nazanin"/>
          <w:sz w:val="28"/>
          <w:szCs w:val="28"/>
          <w:rtl/>
        </w:rPr>
        <w:t>پس</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یائسگی</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مصرف</w:t>
      </w:r>
      <w:r w:rsidRPr="002178B1">
        <w:rPr>
          <w:rFonts w:ascii="BNazanin" w:hAnsi="BNazanin" w:cs="B Nazanin"/>
          <w:sz w:val="28"/>
          <w:szCs w:val="28"/>
        </w:rPr>
        <w:t xml:space="preserve"> </w:t>
      </w:r>
      <w:r w:rsidRPr="002178B1">
        <w:rPr>
          <w:rFonts w:ascii="BNazanin" w:hAnsi="BNazanin" w:cs="B Nazanin"/>
          <w:sz w:val="28"/>
          <w:szCs w:val="28"/>
          <w:rtl/>
        </w:rPr>
        <w:t>بالاي</w:t>
      </w:r>
      <w:r w:rsidRPr="002178B1">
        <w:rPr>
          <w:rFonts w:ascii="BNazanin" w:hAnsi="BNazanin" w:cs="B Nazanin"/>
          <w:sz w:val="28"/>
          <w:szCs w:val="28"/>
        </w:rPr>
        <w:t xml:space="preserve"> </w:t>
      </w:r>
      <w:r w:rsidRPr="002178B1">
        <w:rPr>
          <w:rFonts w:ascii="BNazanin" w:hAnsi="BNazanin" w:cs="B Nazanin"/>
          <w:sz w:val="28"/>
          <w:szCs w:val="28"/>
          <w:rtl/>
        </w:rPr>
        <w:t>چربی</w:t>
      </w:r>
      <w:r>
        <w:rPr>
          <w:rFonts w:ascii="BNazanin" w:hAnsi="BNazanin" w:cs="B Nazanin" w:hint="cs"/>
          <w:sz w:val="28"/>
          <w:szCs w:val="28"/>
          <w:rtl/>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اشباع</w:t>
      </w:r>
      <w:r w:rsidRPr="002178B1">
        <w:rPr>
          <w:rFonts w:ascii="BNazanin" w:hAnsi="BNazanin" w:cs="B Nazanin"/>
          <w:sz w:val="28"/>
          <w:szCs w:val="28"/>
        </w:rPr>
        <w:t xml:space="preserve"> </w:t>
      </w:r>
      <w:r w:rsidRPr="002178B1">
        <w:rPr>
          <w:rFonts w:ascii="BNazanin" w:hAnsi="BNazanin" w:cs="B Nazanin"/>
          <w:sz w:val="28"/>
          <w:szCs w:val="28"/>
          <w:rtl/>
        </w:rPr>
        <w:t>شده</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Courier" w:hAnsi="Courier" w:cs="B Nazanin"/>
          <w:sz w:val="28"/>
          <w:szCs w:val="28"/>
        </w:rPr>
      </w:pPr>
      <w:r w:rsidRPr="002178B1">
        <w:rPr>
          <w:rFonts w:ascii="Courier" w:hAnsi="Courier" w:cs="B Nazanin"/>
          <w:sz w:val="28"/>
          <w:szCs w:val="28"/>
        </w:rPr>
        <w:lastRenderedPageBreak/>
        <w:t>o</w:t>
      </w:r>
      <w:r w:rsidRPr="002178B1">
        <w:rPr>
          <w:rFonts w:ascii="BNazanin" w:hAnsi="BNazanin" w:cs="B Nazanin"/>
          <w:sz w:val="28"/>
          <w:szCs w:val="28"/>
          <w:rtl/>
        </w:rPr>
        <w:t xml:space="preserve"> </w:t>
      </w:r>
      <w:r>
        <w:rPr>
          <w:rFonts w:ascii="BNazanin" w:hAnsi="BNazanin" w:cs="B Nazanin" w:hint="cs"/>
          <w:sz w:val="28"/>
          <w:szCs w:val="28"/>
          <w:rtl/>
        </w:rPr>
        <w:t xml:space="preserve"> </w:t>
      </w:r>
      <w:r w:rsidRPr="002178B1">
        <w:rPr>
          <w:rFonts w:ascii="BNazanin" w:hAnsi="BNazanin" w:cs="B Nazanin"/>
          <w:sz w:val="28"/>
          <w:szCs w:val="28"/>
          <w:rtl/>
        </w:rPr>
        <w:t>بر</w:t>
      </w:r>
      <w:r w:rsidRPr="002178B1">
        <w:rPr>
          <w:rFonts w:ascii="BNazanin" w:hAnsi="BNazanin" w:cs="B Nazanin"/>
          <w:sz w:val="28"/>
          <w:szCs w:val="28"/>
        </w:rPr>
        <w:t xml:space="preserve"> </w:t>
      </w:r>
      <w:r w:rsidRPr="002178B1">
        <w:rPr>
          <w:rFonts w:ascii="BNazanin" w:hAnsi="BNazanin" w:cs="B Nazanin"/>
          <w:sz w:val="28"/>
          <w:szCs w:val="28"/>
          <w:rtl/>
        </w:rPr>
        <w:t>مبناي</w:t>
      </w:r>
      <w:r w:rsidRPr="002178B1">
        <w:rPr>
          <w:rFonts w:ascii="BNazanin" w:hAnsi="BNazanin" w:cs="B Nazanin"/>
          <w:sz w:val="28"/>
          <w:szCs w:val="28"/>
        </w:rPr>
        <w:t xml:space="preserve"> </w:t>
      </w:r>
      <w:r w:rsidRPr="002178B1">
        <w:rPr>
          <w:rFonts w:ascii="BNazanin" w:hAnsi="BNazanin" w:cs="B Nazanin"/>
          <w:sz w:val="28"/>
          <w:szCs w:val="28"/>
          <w:rtl/>
        </w:rPr>
        <w:t>عوامل</w:t>
      </w:r>
      <w:r w:rsidRPr="002178B1">
        <w:rPr>
          <w:rFonts w:ascii="BNazanin" w:hAnsi="BNazanin" w:cs="B Nazanin"/>
          <w:sz w:val="28"/>
          <w:szCs w:val="28"/>
        </w:rPr>
        <w:t xml:space="preserve"> </w:t>
      </w:r>
      <w:r w:rsidRPr="002178B1">
        <w:rPr>
          <w:rFonts w:ascii="BNazanin" w:hAnsi="BNazanin" w:cs="B Nazanin"/>
          <w:sz w:val="28"/>
          <w:szCs w:val="28"/>
          <w:rtl/>
        </w:rPr>
        <w:t>خطري</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بالا</w:t>
      </w:r>
      <w:r w:rsidRPr="002178B1">
        <w:rPr>
          <w:rFonts w:ascii="BNazanin" w:hAnsi="BNazanin" w:cs="B Nazanin"/>
          <w:sz w:val="28"/>
          <w:szCs w:val="28"/>
        </w:rPr>
        <w:t xml:space="preserve"> </w:t>
      </w:r>
      <w:r w:rsidRPr="002178B1">
        <w:rPr>
          <w:rFonts w:ascii="BNazanin" w:hAnsi="BNazanin" w:cs="B Nazanin"/>
          <w:sz w:val="28"/>
          <w:szCs w:val="28"/>
          <w:rtl/>
        </w:rPr>
        <w:t>گفته</w:t>
      </w:r>
      <w:r w:rsidRPr="002178B1">
        <w:rPr>
          <w:rFonts w:ascii="BNazanin" w:hAnsi="BNazanin" w:cs="B Nazanin"/>
          <w:sz w:val="28"/>
          <w:szCs w:val="28"/>
        </w:rPr>
        <w:t xml:space="preserve"> </w:t>
      </w:r>
      <w:r w:rsidRPr="002178B1">
        <w:rPr>
          <w:rFonts w:ascii="BNazanin" w:hAnsi="BNazanin" w:cs="B Nazanin"/>
          <w:sz w:val="28"/>
          <w:szCs w:val="28"/>
          <w:rtl/>
        </w:rPr>
        <w:t>شد،</w:t>
      </w:r>
      <w:r w:rsidRPr="002178B1">
        <w:rPr>
          <w:rFonts w:ascii="BNazanin" w:hAnsi="BNazanin" w:cs="B Nazanin"/>
          <w:sz w:val="28"/>
          <w:szCs w:val="28"/>
        </w:rPr>
        <w:t xml:space="preserve"> </w:t>
      </w:r>
      <w:r w:rsidRPr="002178B1">
        <w:rPr>
          <w:rFonts w:ascii="BNazanin" w:hAnsi="BNazanin" w:cs="B Nazanin"/>
          <w:sz w:val="28"/>
          <w:szCs w:val="28"/>
          <w:rtl/>
        </w:rPr>
        <w:t>مهمترین</w:t>
      </w:r>
      <w:r w:rsidRPr="002178B1">
        <w:rPr>
          <w:rFonts w:ascii="BNazanin" w:hAnsi="BNazanin" w:cs="B Nazanin"/>
          <w:sz w:val="28"/>
          <w:szCs w:val="28"/>
        </w:rPr>
        <w:t xml:space="preserve"> </w:t>
      </w:r>
      <w:r w:rsidRPr="002178B1">
        <w:rPr>
          <w:rFonts w:ascii="BNazanin" w:hAnsi="BNazanin" w:cs="B Nazanin"/>
          <w:sz w:val="28"/>
          <w:szCs w:val="28"/>
          <w:rtl/>
        </w:rPr>
        <w:t>توصیه</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مراقبتی</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پیشگیري</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عبارتند</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وزن</w:t>
      </w:r>
      <w:r w:rsidRPr="002178B1">
        <w:rPr>
          <w:rFonts w:ascii="BNazanin" w:hAnsi="BNazanin" w:cs="B Nazanin"/>
          <w:sz w:val="28"/>
          <w:szCs w:val="28"/>
        </w:rPr>
        <w:t xml:space="preserve"> </w:t>
      </w:r>
      <w:r w:rsidRPr="002178B1">
        <w:rPr>
          <w:rFonts w:ascii="BNazanin" w:hAnsi="BNazanin" w:cs="B Nazanin"/>
          <w:sz w:val="28"/>
          <w:szCs w:val="28"/>
          <w:rtl/>
        </w:rPr>
        <w:t>متعادلی</w:t>
      </w:r>
      <w:r w:rsidRPr="002178B1">
        <w:rPr>
          <w:rFonts w:ascii="BNazanin" w:hAnsi="BNazanin" w:cs="B Nazanin"/>
          <w:sz w:val="28"/>
          <w:szCs w:val="28"/>
        </w:rPr>
        <w:t xml:space="preserve"> </w:t>
      </w:r>
      <w:r w:rsidRPr="002178B1">
        <w:rPr>
          <w:rFonts w:ascii="BNazanin" w:hAnsi="BNazanin" w:cs="B Nazanin"/>
          <w:sz w:val="28"/>
          <w:szCs w:val="28"/>
          <w:rtl/>
        </w:rPr>
        <w:t>داشته</w:t>
      </w:r>
      <w:r w:rsidRPr="002178B1">
        <w:rPr>
          <w:rFonts w:ascii="BNazanin" w:hAnsi="BNazanin" w:cs="B Nazanin"/>
          <w:sz w:val="28"/>
          <w:szCs w:val="28"/>
        </w:rPr>
        <w:t xml:space="preserve"> </w:t>
      </w:r>
      <w:r w:rsidRPr="002178B1">
        <w:rPr>
          <w:rFonts w:ascii="BNazanin" w:hAnsi="BNazanin" w:cs="B Nazanin"/>
          <w:sz w:val="28"/>
          <w:szCs w:val="28"/>
          <w:rtl/>
        </w:rPr>
        <w:t>باشید</w:t>
      </w:r>
      <w:r w:rsidRPr="002178B1">
        <w:rPr>
          <w:rFonts w:ascii="BNazanin" w:hAnsi="BNazanin" w:cs="B Nazanin"/>
          <w:sz w:val="28"/>
          <w:szCs w:val="28"/>
        </w:rPr>
        <w:t xml:space="preserve">. </w:t>
      </w:r>
    </w:p>
    <w:p w:rsidR="00BF37EC" w:rsidRPr="007B7535"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مصرف</w:t>
      </w:r>
      <w:r w:rsidRPr="002178B1">
        <w:rPr>
          <w:rFonts w:ascii="BNazanin" w:hAnsi="BNazanin" w:cs="B Nazanin"/>
          <w:sz w:val="28"/>
          <w:szCs w:val="28"/>
        </w:rPr>
        <w:t xml:space="preserve"> </w:t>
      </w:r>
      <w:r w:rsidRPr="002178B1">
        <w:rPr>
          <w:rFonts w:ascii="BNazanin" w:hAnsi="BNazanin" w:cs="B Nazanin"/>
          <w:sz w:val="28"/>
          <w:szCs w:val="28"/>
          <w:rtl/>
        </w:rPr>
        <w:t>غذاهاي</w:t>
      </w:r>
      <w:r w:rsidRPr="002178B1">
        <w:rPr>
          <w:rFonts w:ascii="BNazanin" w:hAnsi="BNazanin" w:cs="B Nazanin"/>
          <w:sz w:val="28"/>
          <w:szCs w:val="28"/>
        </w:rPr>
        <w:t xml:space="preserve"> </w:t>
      </w:r>
      <w:r w:rsidRPr="002178B1">
        <w:rPr>
          <w:rFonts w:ascii="BNazanin" w:hAnsi="BNazanin" w:cs="B Nazanin"/>
          <w:sz w:val="28"/>
          <w:szCs w:val="28"/>
          <w:rtl/>
        </w:rPr>
        <w:t>پرچرب</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سرخ</w:t>
      </w:r>
      <w:r w:rsidRPr="002178B1">
        <w:rPr>
          <w:rFonts w:ascii="BNazanin" w:hAnsi="BNazanin" w:cs="B Nazanin"/>
          <w:sz w:val="28"/>
          <w:szCs w:val="28"/>
        </w:rPr>
        <w:t xml:space="preserve"> </w:t>
      </w:r>
      <w:r w:rsidRPr="002178B1">
        <w:rPr>
          <w:rFonts w:ascii="BNazanin" w:hAnsi="BNazanin" w:cs="B Nazanin"/>
          <w:sz w:val="28"/>
          <w:szCs w:val="28"/>
          <w:rtl/>
        </w:rPr>
        <w:t>کرده،</w:t>
      </w:r>
      <w:r w:rsidRPr="002178B1">
        <w:rPr>
          <w:rFonts w:ascii="BNazanin" w:hAnsi="BNazanin" w:cs="B Nazanin"/>
          <w:sz w:val="28"/>
          <w:szCs w:val="28"/>
        </w:rPr>
        <w:t xml:space="preserve"> </w:t>
      </w:r>
      <w:r w:rsidRPr="002178B1">
        <w:rPr>
          <w:rFonts w:ascii="BNazanin" w:hAnsi="BNazanin" w:cs="B Nazanin"/>
          <w:sz w:val="28"/>
          <w:szCs w:val="28"/>
          <w:rtl/>
        </w:rPr>
        <w:t>نمک</w:t>
      </w:r>
      <w:r w:rsidRPr="002178B1">
        <w:rPr>
          <w:rFonts w:ascii="BNazanin" w:hAnsi="BNazanin" w:cs="B Nazanin"/>
          <w:sz w:val="28"/>
          <w:szCs w:val="28"/>
        </w:rPr>
        <w:t xml:space="preserve"> </w:t>
      </w:r>
      <w:r w:rsidRPr="002178B1">
        <w:rPr>
          <w:rFonts w:ascii="BNazanin" w:hAnsi="BNazanin" w:cs="B Nazanin"/>
          <w:sz w:val="28"/>
          <w:szCs w:val="28"/>
          <w:rtl/>
        </w:rPr>
        <w:t>زده</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آماده</w:t>
      </w:r>
      <w:r w:rsidRPr="002178B1">
        <w:rPr>
          <w:rFonts w:ascii="BNazanin" w:hAnsi="BNazanin" w:cs="B Nazanin"/>
          <w:sz w:val="28"/>
          <w:szCs w:val="28"/>
        </w:rPr>
        <w:t xml:space="preserve"> </w:t>
      </w:r>
      <w:r w:rsidRPr="002178B1">
        <w:rPr>
          <w:rFonts w:ascii="BNazanin" w:hAnsi="BNazanin" w:cs="B Nazanin"/>
          <w:sz w:val="28"/>
          <w:szCs w:val="28"/>
          <w:rtl/>
        </w:rPr>
        <w:t>حاوي</w:t>
      </w:r>
      <w:r w:rsidRPr="002178B1">
        <w:rPr>
          <w:rFonts w:ascii="BNazanin" w:hAnsi="BNazanin" w:cs="B Nazanin"/>
          <w:sz w:val="28"/>
          <w:szCs w:val="28"/>
        </w:rPr>
        <w:t xml:space="preserve"> </w:t>
      </w:r>
      <w:r w:rsidRPr="002178B1">
        <w:rPr>
          <w:rFonts w:ascii="BNazanin" w:hAnsi="BNazanin" w:cs="B Nazanin"/>
          <w:sz w:val="28"/>
          <w:szCs w:val="28"/>
          <w:rtl/>
        </w:rPr>
        <w:t>مواد</w:t>
      </w:r>
      <w:r w:rsidRPr="002178B1">
        <w:rPr>
          <w:rFonts w:ascii="BNazanin" w:hAnsi="BNazanin" w:cs="B Nazanin"/>
          <w:sz w:val="28"/>
          <w:szCs w:val="28"/>
        </w:rPr>
        <w:t xml:space="preserve"> </w:t>
      </w:r>
      <w:r w:rsidRPr="002178B1">
        <w:rPr>
          <w:rFonts w:ascii="BNazanin" w:hAnsi="BNazanin" w:cs="B Nazanin"/>
          <w:sz w:val="28"/>
          <w:szCs w:val="28"/>
          <w:rtl/>
        </w:rPr>
        <w:t>نگهدارنده،</w:t>
      </w:r>
      <w:r w:rsidRPr="002178B1">
        <w:rPr>
          <w:rFonts w:ascii="BNazanin" w:hAnsi="BNazanin" w:cs="B Nazanin"/>
          <w:sz w:val="28"/>
          <w:szCs w:val="28"/>
        </w:rPr>
        <w:t xml:space="preserve"> </w:t>
      </w:r>
      <w:r w:rsidRPr="002178B1">
        <w:rPr>
          <w:rFonts w:ascii="BNazanin" w:hAnsi="BNazanin" w:cs="B Nazanin"/>
          <w:sz w:val="28"/>
          <w:szCs w:val="28"/>
          <w:rtl/>
        </w:rPr>
        <w:t>ترشی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کنسروها</w:t>
      </w:r>
      <w:r w:rsidRPr="002178B1">
        <w:rPr>
          <w:rFonts w:ascii="BNazanin" w:hAnsi="BNazanin" w:cs="B Nazanin"/>
          <w:sz w:val="28"/>
          <w:szCs w:val="28"/>
        </w:rPr>
        <w:t xml:space="preserve"> </w:t>
      </w:r>
      <w:r w:rsidRPr="002178B1">
        <w:rPr>
          <w:rFonts w:ascii="BNazanin" w:hAnsi="BNazanin" w:cs="B Nazanin"/>
          <w:sz w:val="28"/>
          <w:szCs w:val="28"/>
          <w:rtl/>
        </w:rPr>
        <w:t>پرهیز</w:t>
      </w:r>
      <w:r w:rsidRPr="002178B1">
        <w:rPr>
          <w:rFonts w:ascii="BNazanin" w:hAnsi="BNazanin" w:cs="B Nazanin"/>
          <w:sz w:val="28"/>
          <w:szCs w:val="28"/>
        </w:rPr>
        <w:t xml:space="preserve"> </w:t>
      </w:r>
      <w:r w:rsidRPr="002178B1">
        <w:rPr>
          <w:rFonts w:ascii="BNazanin" w:hAnsi="BNazanin" w:cs="B Nazanin"/>
          <w:sz w:val="28"/>
          <w:szCs w:val="28"/>
          <w:rtl/>
        </w:rPr>
        <w:t>کنید</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مصرف</w:t>
      </w:r>
      <w:r w:rsidRPr="002178B1">
        <w:rPr>
          <w:rFonts w:ascii="BNazanin" w:hAnsi="BNazanin" w:cs="B Nazanin"/>
          <w:sz w:val="28"/>
          <w:szCs w:val="28"/>
        </w:rPr>
        <w:t xml:space="preserve"> </w:t>
      </w:r>
      <w:r w:rsidRPr="002178B1">
        <w:rPr>
          <w:rFonts w:ascii="BNazanin" w:hAnsi="BNazanin" w:cs="B Nazanin"/>
          <w:sz w:val="28"/>
          <w:szCs w:val="28"/>
          <w:rtl/>
        </w:rPr>
        <w:t>آنها</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کاهش</w:t>
      </w:r>
      <w:r w:rsidRPr="002178B1">
        <w:rPr>
          <w:rFonts w:ascii="BNazanin" w:hAnsi="BNazanin" w:cs="B Nazanin"/>
          <w:sz w:val="28"/>
          <w:szCs w:val="28"/>
        </w:rPr>
        <w:t xml:space="preserve"> </w:t>
      </w:r>
      <w:r w:rsidRPr="002178B1">
        <w:rPr>
          <w:rFonts w:ascii="BNazanin" w:hAnsi="BNazanin" w:cs="B Nazanin"/>
          <w:sz w:val="28"/>
          <w:szCs w:val="28"/>
          <w:rtl/>
        </w:rPr>
        <w:t>دهید</w:t>
      </w:r>
      <w:r w:rsidRPr="002178B1">
        <w:rPr>
          <w:rFonts w:ascii="BNazanin" w:hAnsi="BNazanin" w:cs="B Nazanin"/>
          <w:sz w:val="28"/>
          <w:szCs w:val="28"/>
        </w:rPr>
        <w:t>.</w:t>
      </w:r>
    </w:p>
    <w:p w:rsidR="00BF37EC" w:rsidRPr="007B7535"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میوه،</w:t>
      </w:r>
      <w:r w:rsidRPr="002178B1">
        <w:rPr>
          <w:rFonts w:ascii="BNazanin" w:hAnsi="BNazanin" w:cs="B Nazanin"/>
          <w:sz w:val="28"/>
          <w:szCs w:val="28"/>
        </w:rPr>
        <w:t xml:space="preserve"> </w:t>
      </w:r>
      <w:r w:rsidRPr="002178B1">
        <w:rPr>
          <w:rFonts w:ascii="BNazanin" w:hAnsi="BNazanin" w:cs="B Nazanin"/>
          <w:sz w:val="28"/>
          <w:szCs w:val="28"/>
          <w:rtl/>
        </w:rPr>
        <w:t>سبزیجات،</w:t>
      </w:r>
      <w:r w:rsidRPr="002178B1">
        <w:rPr>
          <w:rFonts w:ascii="BNazanin" w:hAnsi="BNazanin" w:cs="B Nazanin"/>
          <w:sz w:val="28"/>
          <w:szCs w:val="28"/>
        </w:rPr>
        <w:t xml:space="preserve"> </w:t>
      </w:r>
      <w:r w:rsidRPr="002178B1">
        <w:rPr>
          <w:rFonts w:ascii="BNazanin" w:hAnsi="BNazanin" w:cs="B Nazanin"/>
          <w:sz w:val="28"/>
          <w:szCs w:val="28"/>
          <w:rtl/>
        </w:rPr>
        <w:t>غلات</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گوشت</w:t>
      </w:r>
      <w:r w:rsidRPr="002178B1">
        <w:rPr>
          <w:rFonts w:ascii="BNazanin" w:hAnsi="BNazanin" w:cs="B Nazanin"/>
          <w:sz w:val="28"/>
          <w:szCs w:val="28"/>
        </w:rPr>
        <w:t xml:space="preserve"> </w:t>
      </w:r>
      <w:r w:rsidRPr="002178B1">
        <w:rPr>
          <w:rFonts w:ascii="BNazanin" w:hAnsi="BNazanin" w:cs="B Nazanin"/>
          <w:sz w:val="28"/>
          <w:szCs w:val="28"/>
          <w:rtl/>
        </w:rPr>
        <w:t>ماهی</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بیشتر</w:t>
      </w:r>
      <w:r w:rsidRPr="002178B1">
        <w:rPr>
          <w:rFonts w:ascii="BNazanin" w:hAnsi="BNazanin" w:cs="B Nazanin"/>
          <w:sz w:val="28"/>
          <w:szCs w:val="28"/>
        </w:rPr>
        <w:t xml:space="preserve"> </w:t>
      </w:r>
      <w:r w:rsidRPr="002178B1">
        <w:rPr>
          <w:rFonts w:ascii="BNazanin" w:hAnsi="BNazanin" w:cs="B Nazanin"/>
          <w:sz w:val="28"/>
          <w:szCs w:val="28"/>
          <w:rtl/>
        </w:rPr>
        <w:t>مصرف</w:t>
      </w:r>
      <w:r w:rsidRPr="002178B1">
        <w:rPr>
          <w:rFonts w:ascii="BNazanin" w:hAnsi="BNazanin" w:cs="B Nazanin"/>
          <w:sz w:val="28"/>
          <w:szCs w:val="28"/>
        </w:rPr>
        <w:t xml:space="preserve"> </w:t>
      </w:r>
      <w:r w:rsidRPr="002178B1">
        <w:rPr>
          <w:rFonts w:ascii="BNazanin" w:hAnsi="BNazanin" w:cs="B Nazanin"/>
          <w:sz w:val="28"/>
          <w:szCs w:val="28"/>
          <w:rtl/>
        </w:rPr>
        <w:t>کنید</w:t>
      </w:r>
      <w:r w:rsidRPr="002178B1">
        <w:rPr>
          <w:rFonts w:ascii="BNazanin" w:hAnsi="BNazanin" w:cs="B Nazanin"/>
          <w:sz w:val="28"/>
          <w:szCs w:val="28"/>
        </w:rPr>
        <w:t xml:space="preserve"> </w:t>
      </w:r>
      <w:r w:rsidRPr="002178B1">
        <w:rPr>
          <w:rFonts w:ascii="BNazanin" w:hAnsi="BNazanin" w:cs="B Nazanin"/>
          <w:sz w:val="28"/>
          <w:szCs w:val="28"/>
          <w:rtl/>
        </w:rPr>
        <w:t>چرا</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میتوانند</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افزایش</w:t>
      </w:r>
      <w:r w:rsidRPr="002178B1">
        <w:rPr>
          <w:rFonts w:ascii="BNazanin" w:hAnsi="BNazanin" w:cs="B Nazanin"/>
          <w:sz w:val="28"/>
          <w:szCs w:val="28"/>
        </w:rPr>
        <w:t xml:space="preserve"> </w:t>
      </w:r>
      <w:r w:rsidRPr="002178B1">
        <w:rPr>
          <w:rFonts w:ascii="BNazanin" w:hAnsi="BNazanin" w:cs="B Nazanin"/>
          <w:sz w:val="28"/>
          <w:szCs w:val="28"/>
          <w:rtl/>
        </w:rPr>
        <w:t>سطح</w:t>
      </w:r>
      <w:r w:rsidRPr="002178B1">
        <w:rPr>
          <w:rFonts w:ascii="BNazanin" w:hAnsi="BNazanin" w:cs="B Nazanin"/>
          <w:sz w:val="28"/>
          <w:szCs w:val="28"/>
        </w:rPr>
        <w:t xml:space="preserve"> </w:t>
      </w:r>
      <w:r w:rsidRPr="002178B1">
        <w:rPr>
          <w:rFonts w:ascii="BNazanin" w:hAnsi="BNazanin" w:cs="B Nazanin"/>
          <w:sz w:val="28"/>
          <w:szCs w:val="28"/>
          <w:rtl/>
        </w:rPr>
        <w:t>آنتی</w:t>
      </w:r>
      <w:r w:rsidRPr="002178B1">
        <w:rPr>
          <w:rFonts w:ascii="BNazanin" w:hAnsi="BNazanin" w:cs="B Nazanin"/>
          <w:sz w:val="28"/>
          <w:szCs w:val="28"/>
        </w:rPr>
        <w:t xml:space="preserve"> </w:t>
      </w:r>
      <w:r w:rsidRPr="002178B1">
        <w:rPr>
          <w:rFonts w:ascii="BNazanin" w:hAnsi="BNazanin" w:cs="B Nazanin"/>
          <w:sz w:val="28"/>
          <w:szCs w:val="28"/>
          <w:rtl/>
        </w:rPr>
        <w:t>اکسیدانها</w:t>
      </w:r>
      <w:r w:rsidRPr="002178B1">
        <w:rPr>
          <w:rFonts w:ascii="BNazanin" w:hAnsi="BNazanin" w:cs="B Nazanin"/>
          <w:sz w:val="28"/>
          <w:szCs w:val="28"/>
        </w:rPr>
        <w:t xml:space="preserve"> </w:t>
      </w:r>
      <w:r w:rsidRPr="002178B1">
        <w:rPr>
          <w:rFonts w:ascii="BNazanin" w:hAnsi="BNazanin" w:cs="B Nazanin"/>
          <w:sz w:val="28"/>
          <w:szCs w:val="28"/>
          <w:rtl/>
        </w:rPr>
        <w:t>سبب</w:t>
      </w:r>
      <w:r w:rsidRPr="002178B1">
        <w:rPr>
          <w:rFonts w:ascii="BNazanin" w:hAnsi="BNazanin" w:cs="B Nazanin"/>
          <w:sz w:val="28"/>
          <w:szCs w:val="28"/>
        </w:rPr>
        <w:t xml:space="preserve"> </w:t>
      </w:r>
      <w:r w:rsidRPr="002178B1">
        <w:rPr>
          <w:rFonts w:ascii="BNazanin" w:hAnsi="BNazanin" w:cs="B Nazanin"/>
          <w:sz w:val="28"/>
          <w:szCs w:val="28"/>
          <w:rtl/>
        </w:rPr>
        <w:t>کاهش</w:t>
      </w:r>
      <w:r w:rsidRPr="002178B1">
        <w:rPr>
          <w:rFonts w:ascii="BNazanin" w:hAnsi="BNazanin" w:cs="B Nazanin"/>
          <w:sz w:val="28"/>
          <w:szCs w:val="28"/>
        </w:rPr>
        <w:t xml:space="preserve"> </w:t>
      </w:r>
      <w:r w:rsidRPr="002178B1">
        <w:rPr>
          <w:rFonts w:ascii="BNazanin" w:hAnsi="BNazanin" w:cs="B Nazanin"/>
          <w:sz w:val="28"/>
          <w:szCs w:val="28"/>
          <w:rtl/>
        </w:rPr>
        <w:t>بروز</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شوند</w:t>
      </w:r>
      <w:r w:rsidRPr="002178B1">
        <w:rPr>
          <w:rFonts w:ascii="BNazanin" w:hAnsi="BNazanin" w:cs="B Nazanin"/>
          <w:sz w:val="28"/>
          <w:szCs w:val="28"/>
        </w:rPr>
        <w:t>.</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حداقل</w:t>
      </w:r>
      <w:r w:rsidRPr="002178B1">
        <w:rPr>
          <w:rFonts w:ascii="BNazanin" w:hAnsi="BNazanin" w:cs="B Nazanin"/>
          <w:sz w:val="28"/>
          <w:szCs w:val="28"/>
        </w:rPr>
        <w:t xml:space="preserve"> 30 </w:t>
      </w:r>
      <w:r w:rsidRPr="002178B1">
        <w:rPr>
          <w:rFonts w:ascii="BNazanin" w:hAnsi="BNazanin" w:cs="B Nazanin"/>
          <w:sz w:val="28"/>
          <w:szCs w:val="28"/>
          <w:rtl/>
        </w:rPr>
        <w:t>دقیقه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روز</w:t>
      </w:r>
      <w:r w:rsidRPr="002178B1">
        <w:rPr>
          <w:rFonts w:ascii="BNazanin" w:hAnsi="BNazanin" w:cs="B Nazanin"/>
          <w:sz w:val="28"/>
          <w:szCs w:val="28"/>
        </w:rPr>
        <w:t xml:space="preserve"> </w:t>
      </w:r>
      <w:r w:rsidRPr="002178B1">
        <w:rPr>
          <w:rFonts w:ascii="BNazanin" w:hAnsi="BNazanin" w:cs="B Nazanin"/>
          <w:sz w:val="28"/>
          <w:szCs w:val="28"/>
          <w:rtl/>
        </w:rPr>
        <w:t>فعالیت</w:t>
      </w:r>
      <w:r w:rsidRPr="002178B1">
        <w:rPr>
          <w:rFonts w:ascii="BNazanin" w:hAnsi="BNazanin" w:cs="B Nazanin"/>
          <w:sz w:val="28"/>
          <w:szCs w:val="28"/>
        </w:rPr>
        <w:t xml:space="preserve"> </w:t>
      </w:r>
      <w:r w:rsidRPr="002178B1">
        <w:rPr>
          <w:rFonts w:ascii="BNazanin" w:hAnsi="BNazanin" w:cs="B Nazanin"/>
          <w:sz w:val="28"/>
          <w:szCs w:val="28"/>
          <w:rtl/>
        </w:rPr>
        <w:t>ورزشی</w:t>
      </w:r>
      <w:r w:rsidRPr="002178B1">
        <w:rPr>
          <w:rFonts w:ascii="BNazanin" w:hAnsi="BNazanin" w:cs="B Nazanin"/>
          <w:sz w:val="28"/>
          <w:szCs w:val="28"/>
        </w:rPr>
        <w:t xml:space="preserve"> </w:t>
      </w:r>
      <w:r w:rsidRPr="002178B1">
        <w:rPr>
          <w:rFonts w:ascii="BNazanin" w:hAnsi="BNazanin" w:cs="B Nazanin"/>
          <w:sz w:val="28"/>
          <w:szCs w:val="28"/>
          <w:rtl/>
        </w:rPr>
        <w:t>داشته</w:t>
      </w:r>
      <w:r w:rsidRPr="002178B1">
        <w:rPr>
          <w:rFonts w:ascii="BNazanin" w:hAnsi="BNazanin" w:cs="B Nazanin"/>
          <w:sz w:val="28"/>
          <w:szCs w:val="28"/>
        </w:rPr>
        <w:t xml:space="preserve"> </w:t>
      </w:r>
      <w:r w:rsidRPr="002178B1">
        <w:rPr>
          <w:rFonts w:ascii="BNazanin" w:hAnsi="BNazanin" w:cs="B Nazanin"/>
          <w:sz w:val="28"/>
          <w:szCs w:val="28"/>
          <w:rtl/>
        </w:rPr>
        <w:t>باشید</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مصرف</w:t>
      </w:r>
      <w:r w:rsidRPr="002178B1">
        <w:rPr>
          <w:rFonts w:ascii="BNazanin" w:hAnsi="BNazanin" w:cs="B Nazanin"/>
          <w:sz w:val="28"/>
          <w:szCs w:val="28"/>
        </w:rPr>
        <w:t xml:space="preserve"> </w:t>
      </w:r>
      <w:r w:rsidRPr="002178B1">
        <w:rPr>
          <w:rFonts w:ascii="BNazanin" w:hAnsi="BNazanin" w:cs="B Nazanin"/>
          <w:sz w:val="28"/>
          <w:szCs w:val="28"/>
          <w:rtl/>
        </w:rPr>
        <w:t>الکل</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سیگار</w:t>
      </w:r>
      <w:r w:rsidRPr="002178B1">
        <w:rPr>
          <w:rFonts w:ascii="BNazanin" w:hAnsi="BNazanin" w:cs="B Nazanin"/>
          <w:sz w:val="28"/>
          <w:szCs w:val="28"/>
        </w:rPr>
        <w:t xml:space="preserve"> </w:t>
      </w:r>
      <w:r w:rsidRPr="002178B1">
        <w:rPr>
          <w:rFonts w:ascii="BNazanin" w:hAnsi="BNazanin" w:cs="B Nazanin"/>
          <w:sz w:val="28"/>
          <w:szCs w:val="28"/>
          <w:rtl/>
        </w:rPr>
        <w:t>پرهیز</w:t>
      </w:r>
      <w:r w:rsidRPr="002178B1">
        <w:rPr>
          <w:rFonts w:ascii="BNazanin" w:hAnsi="BNazanin" w:cs="B Nazanin"/>
          <w:sz w:val="28"/>
          <w:szCs w:val="28"/>
        </w:rPr>
        <w:t xml:space="preserve"> </w:t>
      </w:r>
      <w:r w:rsidRPr="002178B1">
        <w:rPr>
          <w:rFonts w:ascii="BNazanin" w:hAnsi="BNazanin" w:cs="B Nazanin"/>
          <w:sz w:val="28"/>
          <w:szCs w:val="28"/>
          <w:rtl/>
        </w:rPr>
        <w:t>کنید</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صورت</w:t>
      </w:r>
      <w:r w:rsidRPr="002178B1">
        <w:rPr>
          <w:rFonts w:ascii="BNazanin" w:hAnsi="BNazanin" w:cs="B Nazanin"/>
          <w:sz w:val="28"/>
          <w:szCs w:val="28"/>
        </w:rPr>
        <w:t xml:space="preserve"> </w:t>
      </w:r>
      <w:r w:rsidRPr="002178B1">
        <w:rPr>
          <w:rFonts w:ascii="BNazanin" w:hAnsi="BNazanin" w:cs="B Nazanin"/>
          <w:sz w:val="28"/>
          <w:szCs w:val="28"/>
          <w:rtl/>
        </w:rPr>
        <w:t>دارا</w:t>
      </w:r>
      <w:r w:rsidRPr="002178B1">
        <w:rPr>
          <w:rFonts w:ascii="BNazanin" w:hAnsi="BNazanin" w:cs="B Nazanin"/>
          <w:sz w:val="28"/>
          <w:szCs w:val="28"/>
        </w:rPr>
        <w:t xml:space="preserve"> </w:t>
      </w:r>
      <w:r w:rsidRPr="002178B1">
        <w:rPr>
          <w:rFonts w:ascii="BNazanin" w:hAnsi="BNazanin" w:cs="B Nazanin"/>
          <w:sz w:val="28"/>
          <w:szCs w:val="28"/>
          <w:rtl/>
        </w:rPr>
        <w:t>بودن</w:t>
      </w:r>
      <w:r w:rsidRPr="002178B1">
        <w:rPr>
          <w:rFonts w:ascii="BNazanin" w:hAnsi="BNazanin" w:cs="B Nazanin"/>
          <w:sz w:val="28"/>
          <w:szCs w:val="28"/>
        </w:rPr>
        <w:t xml:space="preserve"> </w:t>
      </w:r>
      <w:r w:rsidRPr="002178B1">
        <w:rPr>
          <w:rFonts w:ascii="BNazanin" w:hAnsi="BNazanin" w:cs="B Nazanin"/>
          <w:sz w:val="28"/>
          <w:szCs w:val="28"/>
          <w:rtl/>
        </w:rPr>
        <w:t>فرزند</w:t>
      </w:r>
      <w:r w:rsidRPr="002178B1">
        <w:rPr>
          <w:rFonts w:ascii="BNazanin" w:hAnsi="BNazanin" w:cs="B Nazanin"/>
          <w:sz w:val="28"/>
          <w:szCs w:val="28"/>
        </w:rPr>
        <w:t xml:space="preserve"> </w:t>
      </w:r>
      <w:r w:rsidRPr="002178B1">
        <w:rPr>
          <w:rFonts w:ascii="BNazanin" w:hAnsi="BNazanin" w:cs="B Nazanin"/>
          <w:sz w:val="28"/>
          <w:szCs w:val="28"/>
          <w:rtl/>
        </w:rPr>
        <w:t>شیرخوار،</w:t>
      </w:r>
      <w:r w:rsidRPr="002178B1">
        <w:rPr>
          <w:rFonts w:ascii="BNazanin" w:hAnsi="BNazanin" w:cs="B Nazanin"/>
          <w:sz w:val="28"/>
          <w:szCs w:val="28"/>
        </w:rPr>
        <w:t xml:space="preserve"> </w:t>
      </w:r>
      <w:r w:rsidRPr="002178B1">
        <w:rPr>
          <w:rFonts w:ascii="BNazanin" w:hAnsi="BNazanin" w:cs="B Nazanin"/>
          <w:sz w:val="28"/>
          <w:szCs w:val="28"/>
          <w:rtl/>
        </w:rPr>
        <w:t>شیردهی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مورد</w:t>
      </w:r>
      <w:r w:rsidRPr="002178B1">
        <w:rPr>
          <w:rFonts w:ascii="BNazanin" w:hAnsi="BNazanin" w:cs="B Nazanin"/>
          <w:sz w:val="28"/>
          <w:szCs w:val="28"/>
        </w:rPr>
        <w:t xml:space="preserve"> </w:t>
      </w:r>
      <w:r w:rsidRPr="002178B1">
        <w:rPr>
          <w:rFonts w:ascii="BNazanin" w:hAnsi="BNazanin" w:cs="B Nazanin"/>
          <w:sz w:val="28"/>
          <w:szCs w:val="28"/>
          <w:rtl/>
        </w:rPr>
        <w:t>توجه</w:t>
      </w:r>
      <w:r w:rsidRPr="002178B1">
        <w:rPr>
          <w:rFonts w:ascii="BNazanin" w:hAnsi="BNazanin" w:cs="B Nazanin"/>
          <w:sz w:val="28"/>
          <w:szCs w:val="28"/>
        </w:rPr>
        <w:t xml:space="preserve"> </w:t>
      </w:r>
      <w:r w:rsidRPr="002178B1">
        <w:rPr>
          <w:rFonts w:ascii="BNazanin" w:hAnsi="BNazanin" w:cs="B Nazanin"/>
          <w:sz w:val="28"/>
          <w:szCs w:val="28"/>
          <w:rtl/>
        </w:rPr>
        <w:t>قرار</w:t>
      </w:r>
      <w:r w:rsidRPr="002178B1">
        <w:rPr>
          <w:rFonts w:ascii="BNazanin" w:hAnsi="BNazanin" w:cs="B Nazanin"/>
          <w:sz w:val="28"/>
          <w:szCs w:val="28"/>
        </w:rPr>
        <w:t xml:space="preserve"> </w:t>
      </w:r>
      <w:r w:rsidRPr="002178B1">
        <w:rPr>
          <w:rFonts w:ascii="BNazanin" w:hAnsi="BNazanin" w:cs="B Nazanin"/>
          <w:sz w:val="28"/>
          <w:szCs w:val="28"/>
          <w:rtl/>
        </w:rPr>
        <w:t>دهید</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خانه</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مرکز</w:t>
      </w:r>
      <w:r w:rsidRPr="002178B1">
        <w:rPr>
          <w:rFonts w:ascii="BNazanin" w:hAnsi="BNazanin" w:cs="B Nazanin"/>
          <w:sz w:val="28"/>
          <w:szCs w:val="28"/>
        </w:rPr>
        <w:t xml:space="preserve"> </w:t>
      </w:r>
      <w:r w:rsidRPr="002178B1">
        <w:rPr>
          <w:rFonts w:ascii="BNazanin" w:hAnsi="BNazanin" w:cs="B Nazanin"/>
          <w:sz w:val="28"/>
          <w:szCs w:val="28"/>
          <w:rtl/>
        </w:rPr>
        <w:t>بهداشتی</w:t>
      </w:r>
      <w:r w:rsidRPr="002178B1">
        <w:rPr>
          <w:rFonts w:ascii="BNazanin" w:hAnsi="BNazanin" w:cs="B Nazanin"/>
          <w:sz w:val="28"/>
          <w:szCs w:val="28"/>
        </w:rPr>
        <w:t xml:space="preserve"> </w:t>
      </w:r>
      <w:r w:rsidRPr="002178B1">
        <w:rPr>
          <w:rFonts w:ascii="BNazanin" w:hAnsi="BNazanin" w:cs="B Nazanin"/>
          <w:sz w:val="28"/>
          <w:szCs w:val="28"/>
          <w:rtl/>
        </w:rPr>
        <w:t>دربارهي</w:t>
      </w:r>
      <w:r w:rsidRPr="002178B1">
        <w:rPr>
          <w:rFonts w:ascii="BNazanin" w:hAnsi="BNazanin" w:cs="B Nazanin"/>
          <w:sz w:val="28"/>
          <w:szCs w:val="28"/>
        </w:rPr>
        <w:t xml:space="preserve"> </w:t>
      </w:r>
      <w:r w:rsidRPr="002178B1">
        <w:rPr>
          <w:rFonts w:ascii="BNazanin" w:hAnsi="BNazanin" w:cs="B Nazanin"/>
          <w:sz w:val="28"/>
          <w:szCs w:val="28"/>
          <w:rtl/>
        </w:rPr>
        <w:t>خطرات</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مزایاي</w:t>
      </w:r>
      <w:r w:rsidRPr="002178B1">
        <w:rPr>
          <w:rFonts w:ascii="BNazanin" w:hAnsi="BNazanin" w:cs="B Nazanin"/>
          <w:sz w:val="28"/>
          <w:szCs w:val="28"/>
        </w:rPr>
        <w:t xml:space="preserve"> </w:t>
      </w:r>
      <w:r w:rsidRPr="002178B1">
        <w:rPr>
          <w:rFonts w:ascii="BNazanin" w:hAnsi="BNazanin" w:cs="B Nazanin"/>
          <w:sz w:val="28"/>
          <w:szCs w:val="28"/>
          <w:rtl/>
        </w:rPr>
        <w:t>مصرف</w:t>
      </w:r>
      <w:r w:rsidRPr="002178B1">
        <w:rPr>
          <w:rFonts w:ascii="BNazanin" w:hAnsi="BNazanin" w:cs="B Nazanin"/>
          <w:sz w:val="28"/>
          <w:szCs w:val="28"/>
        </w:rPr>
        <w:t xml:space="preserve"> </w:t>
      </w:r>
      <w:r w:rsidRPr="002178B1">
        <w:rPr>
          <w:rFonts w:ascii="BNazanin" w:hAnsi="BNazanin" w:cs="B Nazanin"/>
          <w:sz w:val="28"/>
          <w:szCs w:val="28"/>
          <w:rtl/>
        </w:rPr>
        <w:t>قرصهاي</w:t>
      </w:r>
      <w:r w:rsidRPr="002178B1">
        <w:rPr>
          <w:rFonts w:ascii="BNazanin" w:hAnsi="BNazanin" w:cs="B Nazanin"/>
          <w:sz w:val="28"/>
          <w:szCs w:val="28"/>
        </w:rPr>
        <w:t xml:space="preserve"> </w:t>
      </w:r>
      <w:r w:rsidRPr="002178B1">
        <w:rPr>
          <w:rFonts w:ascii="BNazanin" w:hAnsi="BNazanin" w:cs="B Nazanin"/>
          <w:sz w:val="28"/>
          <w:szCs w:val="28"/>
          <w:rtl/>
        </w:rPr>
        <w:t>ضدبارداري</w:t>
      </w:r>
      <w:r w:rsidRPr="002178B1">
        <w:rPr>
          <w:rFonts w:ascii="BNazanin" w:hAnsi="BNazanin" w:cs="B Nazanin"/>
          <w:sz w:val="28"/>
          <w:szCs w:val="28"/>
        </w:rPr>
        <w:t xml:space="preserve"> </w:t>
      </w:r>
      <w:r w:rsidRPr="002178B1">
        <w:rPr>
          <w:rFonts w:ascii="BNazanin" w:hAnsi="BNazanin" w:cs="B Nazanin"/>
          <w:sz w:val="28"/>
          <w:szCs w:val="28"/>
          <w:rtl/>
        </w:rPr>
        <w:t>خوراکی</w:t>
      </w:r>
      <w:r w:rsidRPr="002178B1">
        <w:rPr>
          <w:rFonts w:ascii="BNazanin" w:hAnsi="BNazanin" w:cs="B Nazanin"/>
          <w:sz w:val="28"/>
          <w:szCs w:val="28"/>
        </w:rPr>
        <w:t xml:space="preserve"> </w:t>
      </w:r>
      <w:r w:rsidRPr="002178B1">
        <w:rPr>
          <w:rFonts w:ascii="BNazanin" w:hAnsi="BNazanin" w:cs="B Nazanin"/>
          <w:sz w:val="28"/>
          <w:szCs w:val="28"/>
          <w:rtl/>
        </w:rPr>
        <w:t>مشورت</w:t>
      </w:r>
      <w:r w:rsidRPr="002178B1">
        <w:rPr>
          <w:rFonts w:ascii="BNazanin" w:hAnsi="BNazanin" w:cs="B Nazanin"/>
          <w:sz w:val="28"/>
          <w:szCs w:val="28"/>
        </w:rPr>
        <w:t xml:space="preserve"> </w:t>
      </w:r>
      <w:r w:rsidRPr="002178B1">
        <w:rPr>
          <w:rFonts w:ascii="BNazanin" w:hAnsi="BNazanin" w:cs="B Nazanin"/>
          <w:sz w:val="28"/>
          <w:szCs w:val="28"/>
          <w:rtl/>
        </w:rPr>
        <w:t>کنید</w:t>
      </w:r>
      <w:r w:rsidRPr="002178B1">
        <w:rPr>
          <w:rFonts w:ascii="BNazanin" w:hAnsi="BNazanin" w:cs="B Nazanin"/>
          <w:sz w:val="28"/>
          <w:szCs w:val="28"/>
        </w:rPr>
        <w:t xml:space="preserve">. </w:t>
      </w:r>
    </w:p>
    <w:p w:rsidR="00BF37EC" w:rsidRDefault="00BF37EC" w:rsidP="00496D11">
      <w:pPr>
        <w:autoSpaceDE w:val="0"/>
        <w:autoSpaceDN w:val="0"/>
        <w:bidi/>
        <w:adjustRightInd w:val="0"/>
        <w:spacing w:after="0"/>
        <w:jc w:val="both"/>
        <w:rPr>
          <w:rFonts w:ascii="BNazanin" w:hAnsi="BNazanin" w:cs="B Nazanin"/>
          <w:sz w:val="28"/>
          <w:szCs w:val="28"/>
          <w:rtl/>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خانه</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مرکز</w:t>
      </w:r>
      <w:r w:rsidRPr="002178B1">
        <w:rPr>
          <w:rFonts w:ascii="BNazanin" w:hAnsi="BNazanin" w:cs="B Nazanin"/>
          <w:sz w:val="28"/>
          <w:szCs w:val="28"/>
        </w:rPr>
        <w:t xml:space="preserve"> </w:t>
      </w:r>
      <w:r w:rsidRPr="002178B1">
        <w:rPr>
          <w:rFonts w:ascii="BNazanin" w:hAnsi="BNazanin" w:cs="B Nazanin"/>
          <w:sz w:val="28"/>
          <w:szCs w:val="28"/>
          <w:rtl/>
        </w:rPr>
        <w:t>بهداشتی</w:t>
      </w:r>
      <w:r w:rsidRPr="002178B1">
        <w:rPr>
          <w:rFonts w:ascii="BNazanin" w:hAnsi="BNazanin" w:cs="B Nazanin"/>
          <w:sz w:val="28"/>
          <w:szCs w:val="28"/>
        </w:rPr>
        <w:t xml:space="preserve"> </w:t>
      </w:r>
      <w:r w:rsidRPr="002178B1">
        <w:rPr>
          <w:rFonts w:ascii="BNazanin" w:hAnsi="BNazanin" w:cs="B Nazanin"/>
          <w:sz w:val="28"/>
          <w:szCs w:val="28"/>
          <w:rtl/>
        </w:rPr>
        <w:t>دربارهي</w:t>
      </w:r>
      <w:r w:rsidRPr="002178B1">
        <w:rPr>
          <w:rFonts w:ascii="BNazanin" w:hAnsi="BNazanin" w:cs="B Nazanin"/>
          <w:sz w:val="28"/>
          <w:szCs w:val="28"/>
        </w:rPr>
        <w:t xml:space="preserve"> </w:t>
      </w:r>
      <w:r w:rsidRPr="002178B1">
        <w:rPr>
          <w:rFonts w:ascii="BNazanin" w:hAnsi="BNazanin" w:cs="B Nazanin"/>
          <w:sz w:val="28"/>
          <w:szCs w:val="28"/>
          <w:rtl/>
        </w:rPr>
        <w:t>خطرات</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مزایاي</w:t>
      </w:r>
      <w:r w:rsidRPr="002178B1">
        <w:rPr>
          <w:rFonts w:ascii="BNazanin" w:hAnsi="BNazanin" w:cs="B Nazanin"/>
          <w:sz w:val="28"/>
          <w:szCs w:val="28"/>
        </w:rPr>
        <w:t xml:space="preserve"> </w:t>
      </w:r>
      <w:r w:rsidRPr="002178B1">
        <w:rPr>
          <w:rFonts w:ascii="BNazanin" w:hAnsi="BNazanin" w:cs="B Nazanin"/>
          <w:sz w:val="28"/>
          <w:szCs w:val="28"/>
          <w:rtl/>
        </w:rPr>
        <w:t>حاصل</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مصرف</w:t>
      </w:r>
      <w:r w:rsidRPr="002178B1">
        <w:rPr>
          <w:rFonts w:ascii="BNazanin" w:hAnsi="BNazanin" w:cs="B Nazanin"/>
          <w:sz w:val="28"/>
          <w:szCs w:val="28"/>
        </w:rPr>
        <w:t xml:space="preserve"> </w:t>
      </w:r>
      <w:r w:rsidRPr="002178B1">
        <w:rPr>
          <w:rFonts w:ascii="BNazanin" w:hAnsi="BNazanin" w:cs="B Nazanin"/>
          <w:sz w:val="28"/>
          <w:szCs w:val="28"/>
          <w:rtl/>
        </w:rPr>
        <w:t>هورمونهاي</w:t>
      </w:r>
      <w:r w:rsidRPr="002178B1">
        <w:rPr>
          <w:rFonts w:ascii="BNazanin" w:hAnsi="BNazanin" w:cs="B Nazanin"/>
          <w:sz w:val="28"/>
          <w:szCs w:val="28"/>
        </w:rPr>
        <w:t xml:space="preserve"> </w:t>
      </w:r>
      <w:r w:rsidRPr="002178B1">
        <w:rPr>
          <w:rFonts w:ascii="BNazanin" w:hAnsi="BNazanin" w:cs="B Nazanin"/>
          <w:sz w:val="28"/>
          <w:szCs w:val="28"/>
          <w:rtl/>
        </w:rPr>
        <w:t>جایگزین</w:t>
      </w:r>
      <w:r w:rsidRPr="002178B1">
        <w:rPr>
          <w:rFonts w:ascii="BNazanin" w:hAnsi="BNazanin" w:cs="B Nazanin"/>
          <w:sz w:val="28"/>
          <w:szCs w:val="28"/>
        </w:rPr>
        <w:t xml:space="preserve"> </w:t>
      </w:r>
      <w:r w:rsidRPr="002178B1">
        <w:rPr>
          <w:rFonts w:ascii="BNazanin" w:hAnsi="BNazanin" w:cs="B Nazanin"/>
          <w:sz w:val="28"/>
          <w:szCs w:val="28"/>
          <w:rtl/>
        </w:rPr>
        <w:t>یائسگی</w:t>
      </w:r>
      <w:r w:rsidRPr="002178B1">
        <w:rPr>
          <w:rFonts w:ascii="BNazanin" w:hAnsi="BNazanin" w:cs="B Nazanin"/>
          <w:sz w:val="28"/>
          <w:szCs w:val="28"/>
        </w:rPr>
        <w:t xml:space="preserve"> </w:t>
      </w:r>
      <w:r w:rsidRPr="002178B1">
        <w:rPr>
          <w:rFonts w:ascii="BNazanin" w:hAnsi="BNazanin" w:cs="B Nazanin"/>
          <w:sz w:val="28"/>
          <w:szCs w:val="28"/>
          <w:rtl/>
        </w:rPr>
        <w:t>مشورت</w:t>
      </w:r>
      <w:r w:rsidRPr="002178B1">
        <w:rPr>
          <w:rFonts w:ascii="BNazanin" w:hAnsi="BNazanin" w:cs="B Nazanin"/>
          <w:sz w:val="28"/>
          <w:szCs w:val="28"/>
        </w:rPr>
        <w:t xml:space="preserve"> </w:t>
      </w:r>
      <w:r w:rsidRPr="002178B1">
        <w:rPr>
          <w:rFonts w:ascii="BNazanin" w:hAnsi="BNazanin" w:cs="B Nazanin"/>
          <w:sz w:val="28"/>
          <w:szCs w:val="28"/>
          <w:rtl/>
        </w:rPr>
        <w:t>کنید</w:t>
      </w:r>
      <w:r w:rsidRPr="002178B1">
        <w:rPr>
          <w:rFonts w:ascii="BNazanin" w:hAnsi="BNazanin" w:cs="B Nazanin"/>
          <w:sz w:val="28"/>
          <w:szCs w:val="28"/>
        </w:rPr>
        <w:t xml:space="preserve">. </w:t>
      </w:r>
    </w:p>
    <w:p w:rsidR="00BF37EC" w:rsidRDefault="00BF37EC" w:rsidP="00496D11">
      <w:pPr>
        <w:autoSpaceDE w:val="0"/>
        <w:autoSpaceDN w:val="0"/>
        <w:bidi/>
        <w:adjustRightInd w:val="0"/>
        <w:spacing w:after="0"/>
        <w:jc w:val="both"/>
        <w:rPr>
          <w:rFonts w:ascii="Wingdings" w:hAnsi="Wingdings" w:cs="B Nazanin"/>
          <w:sz w:val="28"/>
          <w:szCs w:val="28"/>
          <w:rtl/>
        </w:rPr>
      </w:pPr>
    </w:p>
    <w:p w:rsidR="00BF37EC" w:rsidRPr="00077C37" w:rsidRDefault="00BF37EC" w:rsidP="00496D11">
      <w:pPr>
        <w:autoSpaceDE w:val="0"/>
        <w:autoSpaceDN w:val="0"/>
        <w:bidi/>
        <w:adjustRightInd w:val="0"/>
        <w:spacing w:after="0"/>
        <w:jc w:val="both"/>
        <w:rPr>
          <w:rFonts w:ascii="Wingdings" w:hAnsi="Wingdings" w:cs="B Titr"/>
          <w:sz w:val="28"/>
          <w:szCs w:val="28"/>
        </w:rPr>
      </w:pPr>
      <w:r w:rsidRPr="00077C37">
        <w:rPr>
          <w:rFonts w:ascii="BNazanin,Bold" w:hAnsi="BNazanin,Bold" w:cs="B Titr"/>
          <w:sz w:val="28"/>
          <w:szCs w:val="28"/>
          <w:rtl/>
        </w:rPr>
        <w:t>علایم</w:t>
      </w:r>
      <w:r w:rsidRPr="00077C37">
        <w:rPr>
          <w:rFonts w:ascii="BNazanin,Bold" w:hAnsi="BNazanin,Bold" w:cs="B Titr"/>
          <w:sz w:val="28"/>
          <w:szCs w:val="28"/>
        </w:rPr>
        <w:t xml:space="preserve"> </w:t>
      </w:r>
      <w:r w:rsidRPr="00077C37">
        <w:rPr>
          <w:rFonts w:ascii="BNazanin,Bold" w:hAnsi="BNazanin,Bold" w:cs="B Titr"/>
          <w:sz w:val="28"/>
          <w:szCs w:val="28"/>
          <w:rtl/>
        </w:rPr>
        <w:t>سرطان</w:t>
      </w:r>
      <w:r w:rsidRPr="00077C37">
        <w:rPr>
          <w:rFonts w:ascii="BNazanin,Bold" w:hAnsi="BNazanin,Bold" w:cs="B Titr"/>
          <w:sz w:val="28"/>
          <w:szCs w:val="28"/>
        </w:rPr>
        <w:t xml:space="preserve"> </w:t>
      </w:r>
      <w:r w:rsidRPr="00077C37">
        <w:rPr>
          <w:rFonts w:ascii="BNazanin,Bold" w:hAnsi="BNazanin,Bold" w:cs="B Titr"/>
          <w:sz w:val="28"/>
          <w:szCs w:val="28"/>
          <w:rtl/>
        </w:rPr>
        <w:t>پستان</w:t>
      </w:r>
      <w:r w:rsidRPr="00077C37">
        <w:rPr>
          <w:rFonts w:ascii="BNazanin,Bold" w:hAnsi="BNazanin,Bold" w:cs="B Titr"/>
          <w:sz w:val="28"/>
          <w:szCs w:val="28"/>
        </w:rPr>
        <w:t xml:space="preserve"> </w:t>
      </w:r>
      <w:r w:rsidRPr="00077C37">
        <w:rPr>
          <w:rFonts w:ascii="BNazanin,Bold" w:hAnsi="BNazanin,Bold" w:cs="B Titr"/>
          <w:sz w:val="28"/>
          <w:szCs w:val="28"/>
          <w:rtl/>
        </w:rPr>
        <w:t>و</w:t>
      </w:r>
      <w:r w:rsidRPr="00077C37">
        <w:rPr>
          <w:rFonts w:ascii="BNazanin,Bold" w:hAnsi="BNazanin,Bold" w:cs="B Titr"/>
          <w:sz w:val="28"/>
          <w:szCs w:val="28"/>
        </w:rPr>
        <w:t xml:space="preserve"> </w:t>
      </w:r>
      <w:r w:rsidRPr="00077C37">
        <w:rPr>
          <w:rFonts w:ascii="BNazanin,Bold" w:hAnsi="BNazanin,Bold" w:cs="B Titr"/>
          <w:sz w:val="28"/>
          <w:szCs w:val="28"/>
          <w:rtl/>
        </w:rPr>
        <w:t>تشخیص</w:t>
      </w:r>
      <w:r w:rsidRPr="00077C37">
        <w:rPr>
          <w:rFonts w:ascii="BNazanin,Bold" w:hAnsi="BNazanin,Bold" w:cs="B Titr"/>
          <w:sz w:val="28"/>
          <w:szCs w:val="28"/>
        </w:rPr>
        <w:t xml:space="preserve"> </w:t>
      </w:r>
      <w:r w:rsidRPr="00077C37">
        <w:rPr>
          <w:rFonts w:ascii="BNazanin,Bold" w:hAnsi="BNazanin,Bold" w:cs="B Titr"/>
          <w:sz w:val="28"/>
          <w:szCs w:val="28"/>
          <w:rtl/>
        </w:rPr>
        <w:t>زودهنگام</w:t>
      </w:r>
      <w:r w:rsidRPr="00077C37">
        <w:rPr>
          <w:rFonts w:ascii="BNazanin,Bold" w:hAnsi="BNazanin,Bold" w:cs="B Titr"/>
          <w:sz w:val="28"/>
          <w:szCs w:val="28"/>
        </w:rPr>
        <w:t xml:space="preserve"> </w:t>
      </w:r>
      <w:r w:rsidRPr="00077C37">
        <w:rPr>
          <w:rFonts w:ascii="BNazanin,Bold" w:hAnsi="BNazanin,Bold" w:cs="B Titr"/>
          <w:sz w:val="28"/>
          <w:szCs w:val="28"/>
          <w:rtl/>
        </w:rPr>
        <w:t>آنها</w:t>
      </w:r>
    </w:p>
    <w:p w:rsidR="00BF37EC" w:rsidRPr="002178B1" w:rsidRDefault="00BF37EC" w:rsidP="00496D11">
      <w:pPr>
        <w:autoSpaceDE w:val="0"/>
        <w:autoSpaceDN w:val="0"/>
        <w:bidi/>
        <w:adjustRightInd w:val="0"/>
        <w:spacing w:after="0"/>
        <w:jc w:val="both"/>
        <w:rPr>
          <w:rFonts w:ascii="Courier" w:hAnsi="Courier" w:cs="B Nazanin"/>
          <w:sz w:val="28"/>
          <w:szCs w:val="28"/>
        </w:rPr>
      </w:pPr>
      <w:r w:rsidRPr="002178B1">
        <w:rPr>
          <w:rFonts w:ascii="Courier" w:hAnsi="Courier" w:cs="B Nazanin"/>
          <w:sz w:val="28"/>
          <w:szCs w:val="28"/>
        </w:rPr>
        <w:t>o</w:t>
      </w:r>
      <w:r w:rsidRPr="002178B1">
        <w:rPr>
          <w:rFonts w:ascii="BNazanin" w:hAnsi="BNazanin" w:cs="B Nazanin"/>
          <w:sz w:val="28"/>
          <w:szCs w:val="28"/>
          <w:rtl/>
        </w:rPr>
        <w:t xml:space="preserve"> مهمترین</w:t>
      </w:r>
      <w:r w:rsidRPr="002178B1">
        <w:rPr>
          <w:rFonts w:ascii="BNazanin" w:hAnsi="BNazanin" w:cs="B Nazanin"/>
          <w:sz w:val="28"/>
          <w:szCs w:val="28"/>
        </w:rPr>
        <w:t xml:space="preserve"> </w:t>
      </w:r>
      <w:r w:rsidRPr="002178B1">
        <w:rPr>
          <w:rFonts w:ascii="BNazanin" w:hAnsi="BNazanin" w:cs="B Nazanin"/>
          <w:sz w:val="28"/>
          <w:szCs w:val="28"/>
          <w:rtl/>
        </w:rPr>
        <w:t>علایم</w:t>
      </w:r>
      <w:r w:rsidRPr="002178B1">
        <w:rPr>
          <w:rFonts w:ascii="BNazanin" w:hAnsi="BNazanin" w:cs="B Nazanin"/>
          <w:sz w:val="28"/>
          <w:szCs w:val="28"/>
        </w:rPr>
        <w:t xml:space="preserve"> </w:t>
      </w:r>
      <w:r w:rsidRPr="002178B1">
        <w:rPr>
          <w:rFonts w:ascii="BNazanin" w:hAnsi="BNazanin" w:cs="B Nazanin"/>
          <w:sz w:val="28"/>
          <w:szCs w:val="28"/>
          <w:rtl/>
        </w:rPr>
        <w:t>ضایعات</w:t>
      </w:r>
      <w:r w:rsidRPr="002178B1">
        <w:rPr>
          <w:rFonts w:ascii="BNazanin" w:hAnsi="BNazanin" w:cs="B Nazanin"/>
          <w:sz w:val="28"/>
          <w:szCs w:val="28"/>
        </w:rPr>
        <w:t xml:space="preserve"> </w:t>
      </w:r>
      <w:r w:rsidRPr="002178B1">
        <w:rPr>
          <w:rFonts w:ascii="BNazanin" w:hAnsi="BNazanin" w:cs="B Nazanin"/>
          <w:sz w:val="28"/>
          <w:szCs w:val="28"/>
          <w:rtl/>
        </w:rPr>
        <w:t>خوش</w:t>
      </w:r>
      <w:r w:rsidRPr="002178B1">
        <w:rPr>
          <w:rFonts w:ascii="BNazanin" w:hAnsi="BNazanin" w:cs="B Nazanin"/>
          <w:sz w:val="28"/>
          <w:szCs w:val="28"/>
        </w:rPr>
        <w:t xml:space="preserve"> </w:t>
      </w:r>
      <w:r w:rsidRPr="002178B1">
        <w:rPr>
          <w:rFonts w:ascii="BNazanin" w:hAnsi="BNazanin" w:cs="B Nazanin"/>
          <w:sz w:val="28"/>
          <w:szCs w:val="28"/>
          <w:rtl/>
        </w:rPr>
        <w:t>خیم</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006D5F0F">
        <w:rPr>
          <w:rFonts w:ascii="BNazanin" w:hAnsi="BNazanin" w:cs="B Nazanin"/>
          <w:sz w:val="28"/>
          <w:szCs w:val="28"/>
          <w:rtl/>
        </w:rPr>
        <w:t>بد</w:t>
      </w:r>
      <w:r w:rsidR="006D5F0F">
        <w:rPr>
          <w:rFonts w:ascii="BNazanin" w:hAnsi="BNazanin" w:cs="B Nazanin" w:hint="cs"/>
          <w:sz w:val="28"/>
          <w:szCs w:val="28"/>
          <w:rtl/>
          <w:lang w:bidi="fa-IR"/>
        </w:rPr>
        <w:t>خ</w:t>
      </w:r>
      <w:r w:rsidRPr="002178B1">
        <w:rPr>
          <w:rFonts w:ascii="BNazanin" w:hAnsi="BNazanin" w:cs="B Nazanin"/>
          <w:sz w:val="28"/>
          <w:szCs w:val="28"/>
          <w:rtl/>
        </w:rPr>
        <w:t>یم</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عبارتند</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sidRPr="002178B1">
        <w:rPr>
          <w:rFonts w:ascii="BNazanin" w:hAnsi="BNazanin" w:cs="B Nazanin"/>
          <w:sz w:val="28"/>
          <w:szCs w:val="28"/>
          <w:rtl/>
        </w:rPr>
        <w:t>توده</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زیر</w:t>
      </w:r>
      <w:r w:rsidRPr="002178B1">
        <w:rPr>
          <w:rFonts w:ascii="BNazanin" w:hAnsi="BNazanin" w:cs="B Nazanin"/>
          <w:sz w:val="28"/>
          <w:szCs w:val="28"/>
        </w:rPr>
        <w:t xml:space="preserve"> </w:t>
      </w:r>
      <w:r w:rsidRPr="002178B1">
        <w:rPr>
          <w:rFonts w:ascii="BNazanin" w:hAnsi="BNazanin" w:cs="B Nazanin"/>
          <w:sz w:val="28"/>
          <w:szCs w:val="28"/>
          <w:rtl/>
        </w:rPr>
        <w:t>بغل</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sidRPr="002178B1">
        <w:rPr>
          <w:rFonts w:ascii="BNazanin" w:hAnsi="BNazanin" w:cs="B Nazanin"/>
          <w:sz w:val="28"/>
          <w:szCs w:val="28"/>
          <w:rtl/>
        </w:rPr>
        <w:t>تغییر</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شکل</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عدم</w:t>
      </w:r>
      <w:r w:rsidRPr="002178B1">
        <w:rPr>
          <w:rFonts w:ascii="BNazanin" w:hAnsi="BNazanin" w:cs="B Nazanin"/>
          <w:sz w:val="28"/>
          <w:szCs w:val="28"/>
        </w:rPr>
        <w:t xml:space="preserve"> </w:t>
      </w:r>
      <w:r w:rsidRPr="002178B1">
        <w:rPr>
          <w:rFonts w:ascii="BNazanin" w:hAnsi="BNazanin" w:cs="B Nazanin"/>
          <w:sz w:val="28"/>
          <w:szCs w:val="28"/>
          <w:rtl/>
        </w:rPr>
        <w:t>قرینگی</w:t>
      </w:r>
      <w:r>
        <w:rPr>
          <w:rFonts w:ascii="BNazanin" w:hAnsi="BNazanin" w:cs="B Nazanin" w:hint="cs"/>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قوام</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سفتی</w:t>
      </w:r>
      <w:r>
        <w:rPr>
          <w:rFonts w:ascii="BNazanin" w:hAnsi="BNazanin" w:cs="B Nazanin" w:hint="cs"/>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تغییرات</w:t>
      </w:r>
      <w:r w:rsidRPr="002178B1">
        <w:rPr>
          <w:rFonts w:ascii="BNazanin" w:hAnsi="BNazanin" w:cs="B Nazanin"/>
          <w:sz w:val="28"/>
          <w:szCs w:val="28"/>
        </w:rPr>
        <w:t xml:space="preserve"> </w:t>
      </w:r>
      <w:r w:rsidRPr="002178B1">
        <w:rPr>
          <w:rFonts w:ascii="BNazanin" w:hAnsi="BNazanin" w:cs="B Nazanin"/>
          <w:sz w:val="28"/>
          <w:szCs w:val="28"/>
          <w:rtl/>
        </w:rPr>
        <w:t>پوستی</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شامل</w:t>
      </w:r>
      <w:r w:rsidRPr="002178B1">
        <w:rPr>
          <w:rFonts w:ascii="BNazanin" w:hAnsi="BNazanin" w:cs="B Nazanin"/>
          <w:sz w:val="28"/>
          <w:szCs w:val="28"/>
        </w:rPr>
        <w:t xml:space="preserve"> </w:t>
      </w:r>
      <w:r w:rsidRPr="002178B1">
        <w:rPr>
          <w:rFonts w:ascii="BNazanin" w:hAnsi="BNazanin" w:cs="B Nazanin"/>
          <w:sz w:val="28"/>
          <w:szCs w:val="28"/>
          <w:rtl/>
        </w:rPr>
        <w:t>هر</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موارد</w:t>
      </w:r>
      <w:r w:rsidRPr="002178B1">
        <w:rPr>
          <w:rFonts w:ascii="BNazanin" w:hAnsi="BNazanin" w:cs="B Nazanin"/>
          <w:sz w:val="28"/>
          <w:szCs w:val="28"/>
        </w:rPr>
        <w:t xml:space="preserve"> </w:t>
      </w:r>
      <w:r w:rsidRPr="002178B1">
        <w:rPr>
          <w:rFonts w:ascii="BNazanin" w:hAnsi="BNazanin" w:cs="B Nazanin"/>
          <w:sz w:val="28"/>
          <w:szCs w:val="28"/>
          <w:rtl/>
        </w:rPr>
        <w:t>زیر</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پوست</w:t>
      </w:r>
      <w:r w:rsidRPr="002178B1">
        <w:rPr>
          <w:rFonts w:ascii="BNazanin" w:hAnsi="BNazanin" w:cs="B Nazanin"/>
          <w:sz w:val="28"/>
          <w:szCs w:val="28"/>
        </w:rPr>
        <w:t xml:space="preserve"> </w:t>
      </w:r>
      <w:r w:rsidRPr="002178B1">
        <w:rPr>
          <w:rFonts w:ascii="BNazanin" w:hAnsi="BNazanin" w:cs="B Nazanin"/>
          <w:sz w:val="28"/>
          <w:szCs w:val="28"/>
          <w:rtl/>
        </w:rPr>
        <w:t>پرتغالی</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اریتم</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قرمزي</w:t>
      </w:r>
      <w:r w:rsidRPr="002178B1">
        <w:rPr>
          <w:rFonts w:ascii="BNazanin" w:hAnsi="BNazanin" w:cs="B Nazanin"/>
          <w:sz w:val="28"/>
          <w:szCs w:val="28"/>
        </w:rPr>
        <w:t xml:space="preserve"> </w:t>
      </w:r>
      <w:r w:rsidRPr="002178B1">
        <w:rPr>
          <w:rFonts w:ascii="BNazanin" w:hAnsi="BNazanin" w:cs="B Nazanin"/>
          <w:sz w:val="28"/>
          <w:szCs w:val="28"/>
          <w:rtl/>
        </w:rPr>
        <w:t>پوست</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زخم</w:t>
      </w:r>
      <w:r w:rsidRPr="002178B1">
        <w:rPr>
          <w:rFonts w:ascii="BNazanin" w:hAnsi="BNazanin" w:cs="B Nazanin"/>
          <w:sz w:val="28"/>
          <w:szCs w:val="28"/>
        </w:rPr>
        <w:t xml:space="preserve"> </w:t>
      </w:r>
      <w:r w:rsidRPr="002178B1">
        <w:rPr>
          <w:rFonts w:ascii="BNazanin" w:hAnsi="BNazanin" w:cs="B Nazanin"/>
          <w:sz w:val="28"/>
          <w:szCs w:val="28"/>
          <w:rtl/>
        </w:rPr>
        <w:t>پوست</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پوسته</w:t>
      </w:r>
      <w:r w:rsidRPr="002178B1">
        <w:rPr>
          <w:rFonts w:ascii="BNazanin" w:hAnsi="BNazanin" w:cs="B Nazanin"/>
          <w:sz w:val="28"/>
          <w:szCs w:val="28"/>
        </w:rPr>
        <w:t xml:space="preserve"> </w:t>
      </w:r>
      <w:r w:rsidRPr="002178B1">
        <w:rPr>
          <w:rFonts w:ascii="BNazanin" w:hAnsi="BNazanin" w:cs="B Nazanin"/>
          <w:sz w:val="28"/>
          <w:szCs w:val="28"/>
          <w:rtl/>
        </w:rPr>
        <w:t>پوسته</w:t>
      </w:r>
      <w:r w:rsidRPr="002178B1">
        <w:rPr>
          <w:rFonts w:ascii="BNazanin" w:hAnsi="BNazanin" w:cs="B Nazanin"/>
          <w:sz w:val="28"/>
          <w:szCs w:val="28"/>
        </w:rPr>
        <w:t xml:space="preserve"> </w:t>
      </w:r>
      <w:r w:rsidRPr="002178B1">
        <w:rPr>
          <w:rFonts w:ascii="BNazanin" w:hAnsi="BNazanin" w:cs="B Nazanin"/>
          <w:sz w:val="28"/>
          <w:szCs w:val="28"/>
          <w:rtl/>
        </w:rPr>
        <w:t>شدن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اگزماي</w:t>
      </w:r>
      <w:r w:rsidRPr="002178B1">
        <w:rPr>
          <w:rFonts w:ascii="BNazanin" w:hAnsi="BNazanin" w:cs="B Nazanin"/>
          <w:sz w:val="28"/>
          <w:szCs w:val="28"/>
        </w:rPr>
        <w:t xml:space="preserve"> </w:t>
      </w:r>
      <w:r w:rsidRPr="002178B1">
        <w:rPr>
          <w:rFonts w:ascii="BNazanin" w:hAnsi="BNazanin" w:cs="B Nazanin"/>
          <w:sz w:val="28"/>
          <w:szCs w:val="28"/>
          <w:rtl/>
        </w:rPr>
        <w:t>پوست</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تغییرات</w:t>
      </w:r>
      <w:r w:rsidRPr="002178B1">
        <w:rPr>
          <w:rFonts w:ascii="BNazanin" w:hAnsi="BNazanin" w:cs="B Nazanin"/>
          <w:sz w:val="28"/>
          <w:szCs w:val="28"/>
        </w:rPr>
        <w:t xml:space="preserve"> </w:t>
      </w:r>
      <w:r w:rsidRPr="002178B1">
        <w:rPr>
          <w:rFonts w:ascii="BNazanin" w:hAnsi="BNazanin" w:cs="B Nazanin"/>
          <w:sz w:val="28"/>
          <w:szCs w:val="28"/>
          <w:rtl/>
        </w:rPr>
        <w:t>نوك</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فرورفتگی</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خراشیدگی</w:t>
      </w:r>
      <w:r>
        <w:rPr>
          <w:rFonts w:ascii="BNazanin" w:hAnsi="BNazanin" w:cs="B Nazanin" w:hint="cs"/>
          <w:sz w:val="28"/>
          <w:szCs w:val="28"/>
          <w:rtl/>
        </w:rPr>
        <w:t>)</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ترشح</w:t>
      </w:r>
      <w:r w:rsidRPr="002178B1">
        <w:rPr>
          <w:rFonts w:ascii="BNazanin" w:hAnsi="BNazanin" w:cs="B Nazanin"/>
          <w:sz w:val="28"/>
          <w:szCs w:val="28"/>
        </w:rPr>
        <w:t xml:space="preserve"> </w:t>
      </w:r>
      <w:r w:rsidRPr="002178B1">
        <w:rPr>
          <w:rFonts w:ascii="BNazanin" w:hAnsi="BNazanin" w:cs="B Nazanin"/>
          <w:sz w:val="28"/>
          <w:szCs w:val="28"/>
          <w:rtl/>
        </w:rPr>
        <w:t>نوك</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داراي</w:t>
      </w:r>
      <w:r w:rsidRPr="002178B1">
        <w:rPr>
          <w:rFonts w:ascii="BNazanin" w:hAnsi="BNazanin" w:cs="B Nazanin"/>
          <w:sz w:val="28"/>
          <w:szCs w:val="28"/>
        </w:rPr>
        <w:t xml:space="preserve"> </w:t>
      </w:r>
      <w:r w:rsidRPr="002178B1">
        <w:rPr>
          <w:rFonts w:ascii="BNazanin" w:hAnsi="BNazanin" w:cs="B Nazanin"/>
          <w:sz w:val="28"/>
          <w:szCs w:val="28"/>
          <w:rtl/>
        </w:rPr>
        <w:t>هر</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خصوصیات</w:t>
      </w:r>
      <w:r w:rsidRPr="002178B1">
        <w:rPr>
          <w:rFonts w:ascii="BNazanin" w:hAnsi="BNazanin" w:cs="B Nazanin"/>
          <w:sz w:val="28"/>
          <w:szCs w:val="28"/>
        </w:rPr>
        <w:t xml:space="preserve"> </w:t>
      </w:r>
      <w:r w:rsidRPr="002178B1">
        <w:rPr>
          <w:rFonts w:ascii="BNazanin" w:hAnsi="BNazanin" w:cs="B Nazanin"/>
          <w:sz w:val="28"/>
          <w:szCs w:val="28"/>
          <w:rtl/>
        </w:rPr>
        <w:t>زیر</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 xml:space="preserve"> </w:t>
      </w:r>
      <w:r>
        <w:rPr>
          <w:rFonts w:ascii="BNazanin" w:hAnsi="BNazanin" w:cs="B Nazanin" w:hint="cs"/>
          <w:sz w:val="28"/>
          <w:szCs w:val="28"/>
          <w:rtl/>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نه</w:t>
      </w:r>
      <w:r w:rsidRPr="002178B1">
        <w:rPr>
          <w:rFonts w:ascii="BNazanin" w:hAnsi="BNazanin" w:cs="B Nazanin"/>
          <w:sz w:val="28"/>
          <w:szCs w:val="28"/>
        </w:rPr>
        <w:t xml:space="preserve"> </w:t>
      </w:r>
      <w:r w:rsidRPr="002178B1">
        <w:rPr>
          <w:rFonts w:ascii="BNazanin" w:hAnsi="BNazanin" w:cs="B Nazanin"/>
          <w:sz w:val="28"/>
          <w:szCs w:val="28"/>
          <w:rtl/>
        </w:rPr>
        <w:t>هر</w:t>
      </w:r>
      <w:r w:rsidRPr="002178B1">
        <w:rPr>
          <w:rFonts w:ascii="BNazanin" w:hAnsi="BNazanin" w:cs="B Nazanin"/>
          <w:sz w:val="28"/>
          <w:szCs w:val="28"/>
        </w:rPr>
        <w:t xml:space="preserve"> </w:t>
      </w:r>
      <w:r w:rsidRPr="002178B1">
        <w:rPr>
          <w:rFonts w:ascii="BNazanin" w:hAnsi="BNazanin" w:cs="B Nazanin"/>
          <w:sz w:val="28"/>
          <w:szCs w:val="28"/>
          <w:rtl/>
        </w:rPr>
        <w:t>دو</w:t>
      </w:r>
      <w:r w:rsidRPr="002178B1">
        <w:rPr>
          <w:rFonts w:ascii="BNazanin" w:hAnsi="BNazanin" w:cs="B Nazanin"/>
          <w:sz w:val="28"/>
          <w:szCs w:val="28"/>
        </w:rPr>
        <w:t xml:space="preserve"> </w:t>
      </w:r>
      <w:r w:rsidRPr="002178B1">
        <w:rPr>
          <w:rFonts w:ascii="BNazanin" w:hAnsi="BNazanin" w:cs="B Nazanin"/>
          <w:sz w:val="28"/>
          <w:szCs w:val="28"/>
          <w:rtl/>
        </w:rPr>
        <w:t>پستان</w:t>
      </w:r>
      <w:r>
        <w:rPr>
          <w:rFonts w:ascii="BNazanin" w:hAnsi="BNazanin" w:cs="B Nazanin" w:hint="cs"/>
          <w:sz w:val="28"/>
          <w:szCs w:val="28"/>
          <w:rtl/>
        </w:rPr>
        <w:t>)</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مجرا</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نه</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چند</w:t>
      </w:r>
      <w:r w:rsidRPr="002178B1">
        <w:rPr>
          <w:rFonts w:ascii="BNazanin" w:hAnsi="BNazanin" w:cs="B Nazanin"/>
          <w:sz w:val="28"/>
          <w:szCs w:val="28"/>
        </w:rPr>
        <w:t xml:space="preserve"> </w:t>
      </w:r>
      <w:r w:rsidRPr="002178B1">
        <w:rPr>
          <w:rFonts w:ascii="BNazanin" w:hAnsi="BNazanin" w:cs="B Nazanin"/>
          <w:sz w:val="28"/>
          <w:szCs w:val="28"/>
          <w:rtl/>
        </w:rPr>
        <w:t>مجرا</w:t>
      </w:r>
      <w:r>
        <w:rPr>
          <w:rFonts w:ascii="BNazanin" w:hAnsi="BNazanin" w:cs="B Nazanin" w:hint="cs"/>
          <w:sz w:val="28"/>
          <w:szCs w:val="28"/>
          <w:rtl/>
        </w:rPr>
        <w:t xml:space="preserve"> )</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ترشح</w:t>
      </w:r>
      <w:r w:rsidRPr="002178B1">
        <w:rPr>
          <w:rFonts w:ascii="BNazanin" w:hAnsi="BNazanin" w:cs="B Nazanin"/>
          <w:sz w:val="28"/>
          <w:szCs w:val="28"/>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خودي</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ادامه</w:t>
      </w:r>
      <w:r w:rsidRPr="002178B1">
        <w:rPr>
          <w:rFonts w:ascii="BNazanin" w:hAnsi="BNazanin" w:cs="B Nazanin"/>
          <w:sz w:val="28"/>
          <w:szCs w:val="28"/>
        </w:rPr>
        <w:t xml:space="preserve"> </w:t>
      </w:r>
      <w:r w:rsidRPr="002178B1">
        <w:rPr>
          <w:rFonts w:ascii="BNazanin" w:hAnsi="BNazanin" w:cs="B Nazanin"/>
          <w:sz w:val="28"/>
          <w:szCs w:val="28"/>
          <w:rtl/>
        </w:rPr>
        <w:t>دار</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هنگام</w:t>
      </w:r>
      <w:r w:rsidRPr="002178B1">
        <w:rPr>
          <w:rFonts w:ascii="BNazanin" w:hAnsi="BNazanin" w:cs="B Nazanin"/>
          <w:sz w:val="28"/>
          <w:szCs w:val="28"/>
        </w:rPr>
        <w:t xml:space="preserve"> </w:t>
      </w:r>
      <w:r w:rsidRPr="002178B1">
        <w:rPr>
          <w:rFonts w:ascii="BNazanin" w:hAnsi="BNazanin" w:cs="B Nazanin"/>
          <w:sz w:val="28"/>
          <w:szCs w:val="28"/>
          <w:rtl/>
        </w:rPr>
        <w:t>معاینه</w:t>
      </w:r>
      <w:r w:rsidRPr="002178B1">
        <w:rPr>
          <w:rFonts w:ascii="BNazanin" w:hAnsi="BNazanin" w:cs="B Nazanin"/>
          <w:sz w:val="28"/>
          <w:szCs w:val="28"/>
        </w:rPr>
        <w:t xml:space="preserve"> </w:t>
      </w:r>
      <w:r w:rsidRPr="002178B1">
        <w:rPr>
          <w:rFonts w:ascii="BNazanin" w:hAnsi="BNazanin" w:cs="B Nazanin"/>
          <w:sz w:val="28"/>
          <w:szCs w:val="28"/>
          <w:rtl/>
        </w:rPr>
        <w:t>ترشح</w:t>
      </w:r>
      <w:r w:rsidRPr="002178B1">
        <w:rPr>
          <w:rFonts w:ascii="BNazanin" w:hAnsi="BNazanin" w:cs="B Nazanin"/>
          <w:sz w:val="28"/>
          <w:szCs w:val="28"/>
        </w:rPr>
        <w:t xml:space="preserve"> </w:t>
      </w:r>
      <w:r w:rsidRPr="002178B1">
        <w:rPr>
          <w:rFonts w:ascii="BNazanin" w:hAnsi="BNazanin" w:cs="B Nazanin"/>
          <w:sz w:val="28"/>
          <w:szCs w:val="28"/>
          <w:rtl/>
        </w:rPr>
        <w:t>وجود</w:t>
      </w:r>
      <w:r w:rsidRPr="002178B1">
        <w:rPr>
          <w:rFonts w:ascii="BNazanin" w:hAnsi="BNazanin" w:cs="B Nazanin"/>
          <w:sz w:val="28"/>
          <w:szCs w:val="28"/>
        </w:rPr>
        <w:t xml:space="preserve"> </w:t>
      </w:r>
      <w:r w:rsidRPr="002178B1">
        <w:rPr>
          <w:rFonts w:ascii="BNazanin" w:hAnsi="BNazanin" w:cs="B Nazanin"/>
          <w:sz w:val="28"/>
          <w:szCs w:val="28"/>
          <w:rtl/>
        </w:rPr>
        <w:t>داشته</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 xml:space="preserve"> </w:t>
      </w:r>
    </w:p>
    <w:p w:rsidR="00BF37EC" w:rsidRPr="002178B1"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سروزي</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خونی</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 xml:space="preserve"> </w:t>
      </w:r>
    </w:p>
    <w:p w:rsidR="00BF37EC" w:rsidRPr="007B7535" w:rsidRDefault="00BF37EC" w:rsidP="00496D11">
      <w:pPr>
        <w:autoSpaceDE w:val="0"/>
        <w:autoSpaceDN w:val="0"/>
        <w:bidi/>
        <w:adjustRightInd w:val="0"/>
        <w:spacing w:after="0"/>
        <w:jc w:val="both"/>
        <w:rPr>
          <w:rFonts w:ascii="Courier" w:hAnsi="Courier" w:cs="B Nazanin"/>
          <w:sz w:val="28"/>
          <w:szCs w:val="28"/>
        </w:rPr>
      </w:pPr>
      <w:r w:rsidRPr="002178B1">
        <w:rPr>
          <w:rFonts w:ascii="Courier" w:hAnsi="Courier" w:cs="B Nazanin"/>
          <w:sz w:val="28"/>
          <w:szCs w:val="28"/>
        </w:rPr>
        <w:lastRenderedPageBreak/>
        <w:t>O</w:t>
      </w:r>
      <w:r>
        <w:rPr>
          <w:rFonts w:ascii="Courier" w:hAnsi="Courier" w:cs="B Nazanin" w:hint="cs"/>
          <w:sz w:val="28"/>
          <w:szCs w:val="28"/>
          <w:rtl/>
        </w:rPr>
        <w:t xml:space="preserve"> </w:t>
      </w:r>
      <w:r w:rsidRPr="002178B1">
        <w:rPr>
          <w:rFonts w:ascii="BNazanin" w:hAnsi="BNazanin" w:cs="B Nazanin"/>
          <w:sz w:val="28"/>
          <w:szCs w:val="28"/>
          <w:rtl/>
        </w:rPr>
        <w:t>بر</w:t>
      </w:r>
      <w:r w:rsidRPr="002178B1">
        <w:rPr>
          <w:rFonts w:ascii="BNazanin" w:hAnsi="BNazanin" w:cs="B Nazanin"/>
          <w:sz w:val="28"/>
          <w:szCs w:val="28"/>
        </w:rPr>
        <w:t xml:space="preserve"> </w:t>
      </w:r>
      <w:r w:rsidRPr="002178B1">
        <w:rPr>
          <w:rFonts w:ascii="BNazanin" w:hAnsi="BNazanin" w:cs="B Nazanin"/>
          <w:sz w:val="28"/>
          <w:szCs w:val="28"/>
          <w:rtl/>
        </w:rPr>
        <w:t>مبناي</w:t>
      </w:r>
      <w:r w:rsidRPr="002178B1">
        <w:rPr>
          <w:rFonts w:ascii="BNazanin" w:hAnsi="BNazanin" w:cs="B Nazanin"/>
          <w:sz w:val="28"/>
          <w:szCs w:val="28"/>
        </w:rPr>
        <w:t xml:space="preserve"> </w:t>
      </w:r>
      <w:r w:rsidRPr="002178B1">
        <w:rPr>
          <w:rFonts w:ascii="BNazanin" w:hAnsi="BNazanin" w:cs="B Nazanin"/>
          <w:sz w:val="28"/>
          <w:szCs w:val="28"/>
          <w:rtl/>
        </w:rPr>
        <w:t>علایمی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بالا</w:t>
      </w:r>
      <w:r w:rsidRPr="002178B1">
        <w:rPr>
          <w:rFonts w:ascii="BNazanin" w:hAnsi="BNazanin" w:cs="B Nazanin"/>
          <w:sz w:val="28"/>
          <w:szCs w:val="28"/>
        </w:rPr>
        <w:t xml:space="preserve"> </w:t>
      </w:r>
      <w:r w:rsidRPr="002178B1">
        <w:rPr>
          <w:rFonts w:ascii="BNazanin" w:hAnsi="BNazanin" w:cs="B Nazanin"/>
          <w:sz w:val="28"/>
          <w:szCs w:val="28"/>
          <w:rtl/>
        </w:rPr>
        <w:t>گفته</w:t>
      </w:r>
      <w:r w:rsidRPr="002178B1">
        <w:rPr>
          <w:rFonts w:ascii="BNazanin" w:hAnsi="BNazanin" w:cs="B Nazanin"/>
          <w:sz w:val="28"/>
          <w:szCs w:val="28"/>
        </w:rPr>
        <w:t xml:space="preserve"> </w:t>
      </w:r>
      <w:r w:rsidRPr="002178B1">
        <w:rPr>
          <w:rFonts w:ascii="BNazanin" w:hAnsi="BNazanin" w:cs="B Nazanin"/>
          <w:sz w:val="28"/>
          <w:szCs w:val="28"/>
          <w:rtl/>
        </w:rPr>
        <w:t>شد،</w:t>
      </w:r>
      <w:r w:rsidRPr="002178B1">
        <w:rPr>
          <w:rFonts w:ascii="BNazanin" w:hAnsi="BNazanin" w:cs="B Nazanin"/>
          <w:sz w:val="28"/>
          <w:szCs w:val="28"/>
        </w:rPr>
        <w:t xml:space="preserve"> </w:t>
      </w:r>
      <w:r w:rsidRPr="002178B1">
        <w:rPr>
          <w:rFonts w:ascii="BNazanin" w:hAnsi="BNazanin" w:cs="B Nazanin"/>
          <w:sz w:val="28"/>
          <w:szCs w:val="28"/>
          <w:rtl/>
        </w:rPr>
        <w:t>مهمترین</w:t>
      </w:r>
      <w:r w:rsidRPr="002178B1">
        <w:rPr>
          <w:rFonts w:ascii="BNazanin" w:hAnsi="BNazanin" w:cs="B Nazanin"/>
          <w:sz w:val="28"/>
          <w:szCs w:val="28"/>
        </w:rPr>
        <w:t xml:space="preserve"> </w:t>
      </w:r>
      <w:r w:rsidRPr="002178B1">
        <w:rPr>
          <w:rFonts w:ascii="BNazanin" w:hAnsi="BNazanin" w:cs="B Nazanin"/>
          <w:sz w:val="28"/>
          <w:szCs w:val="28"/>
          <w:rtl/>
        </w:rPr>
        <w:t>توصیه</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مراقبتی</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زودهنگام</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عبارتند</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w:t>
      </w:r>
    </w:p>
    <w:p w:rsidR="00BF37EC" w:rsidRPr="007B7535"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اگر</w:t>
      </w:r>
      <w:r w:rsidRPr="002178B1">
        <w:rPr>
          <w:rFonts w:ascii="BNazanin" w:hAnsi="BNazanin" w:cs="B Nazanin"/>
          <w:sz w:val="28"/>
          <w:szCs w:val="28"/>
        </w:rPr>
        <w:t xml:space="preserve"> </w:t>
      </w:r>
      <w:r w:rsidRPr="002178B1">
        <w:rPr>
          <w:rFonts w:ascii="BNazanin" w:hAnsi="BNazanin" w:cs="B Nazanin"/>
          <w:sz w:val="28"/>
          <w:szCs w:val="28"/>
          <w:rtl/>
        </w:rPr>
        <w:t>سابقه</w:t>
      </w:r>
      <w:r>
        <w:rPr>
          <w:rFonts w:ascii="BNazanin" w:hAnsi="BNazanin" w:cs="B Nazanin" w:hint="cs"/>
          <w:sz w:val="28"/>
          <w:szCs w:val="28"/>
          <w:rtl/>
        </w:rPr>
        <w:t xml:space="preserve"> </w:t>
      </w:r>
      <w:r w:rsidRPr="002178B1">
        <w:rPr>
          <w:rFonts w:ascii="BNazanin" w:hAnsi="BNazanin" w:cs="B Nazanin"/>
          <w:sz w:val="28"/>
          <w:szCs w:val="28"/>
          <w:rtl/>
        </w:rPr>
        <w:t>ي</w:t>
      </w:r>
      <w:r w:rsidRPr="002178B1">
        <w:rPr>
          <w:rFonts w:ascii="BNazanin" w:hAnsi="BNazanin" w:cs="B Nazanin"/>
          <w:sz w:val="28"/>
          <w:szCs w:val="28"/>
        </w:rPr>
        <w:t xml:space="preserve"> </w:t>
      </w:r>
      <w:r w:rsidRPr="002178B1">
        <w:rPr>
          <w:rFonts w:ascii="BNazanin" w:hAnsi="BNazanin" w:cs="B Nazanin"/>
          <w:sz w:val="28"/>
          <w:szCs w:val="28"/>
          <w:rtl/>
        </w:rPr>
        <w:t>خانوادگی</w:t>
      </w:r>
      <w:r w:rsidRPr="002178B1">
        <w:rPr>
          <w:rFonts w:ascii="BNazanin" w:hAnsi="BNazanin" w:cs="B Nazanin"/>
          <w:sz w:val="28"/>
          <w:szCs w:val="28"/>
        </w:rPr>
        <w:t xml:space="preserve"> </w:t>
      </w:r>
      <w:r w:rsidRPr="002178B1">
        <w:rPr>
          <w:rFonts w:ascii="BNazanin" w:hAnsi="BNazanin" w:cs="B Nazanin"/>
          <w:sz w:val="28"/>
          <w:szCs w:val="28"/>
          <w:rtl/>
        </w:rPr>
        <w:t>قوي</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تخمدان</w:t>
      </w:r>
      <w:r w:rsidRPr="002178B1">
        <w:rPr>
          <w:rFonts w:ascii="BNazanin" w:hAnsi="BNazanin" w:cs="B Nazanin"/>
          <w:sz w:val="28"/>
          <w:szCs w:val="28"/>
        </w:rPr>
        <w:t xml:space="preserve"> </w:t>
      </w:r>
      <w:r w:rsidRPr="002178B1">
        <w:rPr>
          <w:rFonts w:ascii="BNazanin" w:hAnsi="BNazanin" w:cs="B Nazanin"/>
          <w:sz w:val="28"/>
          <w:szCs w:val="28"/>
          <w:rtl/>
        </w:rPr>
        <w:t>دارید،</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خانه</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مرکز</w:t>
      </w:r>
      <w:r w:rsidRPr="002178B1">
        <w:rPr>
          <w:rFonts w:ascii="BNazanin" w:hAnsi="BNazanin" w:cs="B Nazanin"/>
          <w:sz w:val="28"/>
          <w:szCs w:val="28"/>
        </w:rPr>
        <w:t xml:space="preserve"> </w:t>
      </w:r>
      <w:r w:rsidRPr="002178B1">
        <w:rPr>
          <w:rFonts w:ascii="BNazanin" w:hAnsi="BNazanin" w:cs="B Nazanin"/>
          <w:sz w:val="28"/>
          <w:szCs w:val="28"/>
          <w:rtl/>
        </w:rPr>
        <w:t>بهداشتی</w:t>
      </w:r>
      <w:r w:rsidRPr="002178B1">
        <w:rPr>
          <w:rFonts w:ascii="BNazanin" w:hAnsi="BNazanin" w:cs="B Nazanin"/>
          <w:sz w:val="28"/>
          <w:szCs w:val="28"/>
        </w:rPr>
        <w:t xml:space="preserve"> </w:t>
      </w:r>
      <w:r w:rsidRPr="002178B1">
        <w:rPr>
          <w:rFonts w:ascii="BNazanin" w:hAnsi="BNazanin" w:cs="B Nazanin"/>
          <w:sz w:val="28"/>
          <w:szCs w:val="28"/>
          <w:rtl/>
        </w:rPr>
        <w:t>درباره</w:t>
      </w:r>
      <w:r w:rsidR="006D5F0F">
        <w:rPr>
          <w:rFonts w:ascii="BNazanin" w:hAnsi="BNazanin" w:cs="B Nazanin" w:hint="cs"/>
          <w:sz w:val="28"/>
          <w:szCs w:val="28"/>
          <w:rtl/>
        </w:rPr>
        <w:t xml:space="preserve"> </w:t>
      </w:r>
      <w:r w:rsidRPr="002178B1">
        <w:rPr>
          <w:rFonts w:ascii="BNazanin" w:hAnsi="BNazanin" w:cs="B Nazanin"/>
          <w:sz w:val="28"/>
          <w:szCs w:val="28"/>
          <w:rtl/>
        </w:rPr>
        <w:t>ي</w:t>
      </w:r>
      <w:r w:rsidRPr="002178B1">
        <w:rPr>
          <w:rFonts w:ascii="BNazanin" w:hAnsi="BNazanin" w:cs="B Nazanin"/>
          <w:sz w:val="28"/>
          <w:szCs w:val="28"/>
        </w:rPr>
        <w:t xml:space="preserve"> </w:t>
      </w:r>
      <w:r w:rsidRPr="002178B1">
        <w:rPr>
          <w:rFonts w:ascii="BNazanin" w:hAnsi="BNazanin" w:cs="B Nazanin"/>
          <w:sz w:val="28"/>
          <w:szCs w:val="28"/>
          <w:rtl/>
        </w:rPr>
        <w:t>گزینه</w:t>
      </w:r>
      <w:r w:rsidR="00EB3565">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غربالگري</w:t>
      </w:r>
      <w:r w:rsidRPr="002178B1">
        <w:rPr>
          <w:rFonts w:ascii="BNazanin" w:hAnsi="BNazanin" w:cs="B Nazanin"/>
          <w:sz w:val="28"/>
          <w:szCs w:val="28"/>
        </w:rPr>
        <w:t xml:space="preserve"> </w:t>
      </w:r>
      <w:r w:rsidRPr="002178B1">
        <w:rPr>
          <w:rFonts w:ascii="BNazanin" w:hAnsi="BNazanin" w:cs="B Nazanin"/>
          <w:sz w:val="28"/>
          <w:szCs w:val="28"/>
          <w:rtl/>
        </w:rPr>
        <w:t>خاص،</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تستهاي</w:t>
      </w:r>
      <w:r w:rsidRPr="002178B1">
        <w:rPr>
          <w:rFonts w:ascii="BNazanin" w:hAnsi="BNazanin" w:cs="B Nazanin"/>
          <w:sz w:val="28"/>
          <w:szCs w:val="28"/>
        </w:rPr>
        <w:t xml:space="preserve"> </w:t>
      </w:r>
      <w:r w:rsidRPr="002178B1">
        <w:rPr>
          <w:rFonts w:ascii="BNazanin" w:hAnsi="BNazanin" w:cs="B Nazanin"/>
          <w:sz w:val="28"/>
          <w:szCs w:val="28"/>
          <w:rtl/>
        </w:rPr>
        <w:t>ژنتیک</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درمان</w:t>
      </w:r>
      <w:r w:rsidRPr="002178B1">
        <w:rPr>
          <w:rFonts w:ascii="BNazanin" w:hAnsi="BNazanin" w:cs="B Nazanin"/>
          <w:sz w:val="28"/>
          <w:szCs w:val="28"/>
        </w:rPr>
        <w:t xml:space="preserve"> </w:t>
      </w:r>
      <w:r w:rsidRPr="002178B1">
        <w:rPr>
          <w:rFonts w:ascii="BNazanin" w:hAnsi="BNazanin" w:cs="B Nazanin"/>
          <w:sz w:val="28"/>
          <w:szCs w:val="28"/>
          <w:rtl/>
        </w:rPr>
        <w:t>پیشگیرانه</w:t>
      </w:r>
      <w:r w:rsidRPr="002178B1">
        <w:rPr>
          <w:rFonts w:ascii="BNazanin" w:hAnsi="BNazanin" w:cs="B Nazanin"/>
          <w:sz w:val="28"/>
          <w:szCs w:val="28"/>
        </w:rPr>
        <w:t xml:space="preserve"> </w:t>
      </w:r>
      <w:r w:rsidRPr="002178B1">
        <w:rPr>
          <w:rFonts w:ascii="BNazanin" w:hAnsi="BNazanin" w:cs="B Nazanin"/>
          <w:sz w:val="28"/>
          <w:szCs w:val="28"/>
          <w:rtl/>
        </w:rPr>
        <w:t>صحبت</w:t>
      </w:r>
      <w:r w:rsidRPr="002178B1">
        <w:rPr>
          <w:rFonts w:ascii="BNazanin" w:hAnsi="BNazanin" w:cs="B Nazanin"/>
          <w:sz w:val="28"/>
          <w:szCs w:val="28"/>
        </w:rPr>
        <w:t xml:space="preserve"> </w:t>
      </w:r>
      <w:r w:rsidRPr="002178B1">
        <w:rPr>
          <w:rFonts w:ascii="BNazanin" w:hAnsi="BNazanin" w:cs="B Nazanin"/>
          <w:sz w:val="28"/>
          <w:szCs w:val="28"/>
          <w:rtl/>
        </w:rPr>
        <w:t>کنید</w:t>
      </w:r>
      <w:r w:rsidRPr="002178B1">
        <w:rPr>
          <w:rFonts w:ascii="BNazanin" w:hAnsi="BNazanin" w:cs="B Nazanin"/>
          <w:sz w:val="28"/>
          <w:szCs w:val="28"/>
        </w:rPr>
        <w:t>.</w:t>
      </w:r>
    </w:p>
    <w:p w:rsidR="00BF37EC" w:rsidRPr="007B7535" w:rsidRDefault="00BF37EC"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علایم</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بشناسید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اگر</w:t>
      </w:r>
      <w:r w:rsidRPr="002178B1">
        <w:rPr>
          <w:rFonts w:ascii="BNazanin" w:hAnsi="BNazanin" w:cs="B Nazanin"/>
          <w:sz w:val="28"/>
          <w:szCs w:val="28"/>
        </w:rPr>
        <w:t xml:space="preserve"> </w:t>
      </w:r>
      <w:r w:rsidRPr="002178B1">
        <w:rPr>
          <w:rFonts w:ascii="BNazanin" w:hAnsi="BNazanin" w:cs="B Nazanin"/>
          <w:sz w:val="28"/>
          <w:szCs w:val="28"/>
          <w:rtl/>
        </w:rPr>
        <w:t>تودهاي</w:t>
      </w:r>
      <w:r w:rsidRPr="002178B1">
        <w:rPr>
          <w:rFonts w:ascii="BNazanin" w:hAnsi="BNazanin" w:cs="B Nazanin"/>
          <w:sz w:val="28"/>
          <w:szCs w:val="28"/>
        </w:rPr>
        <w:t xml:space="preserve"> </w:t>
      </w:r>
      <w:r w:rsidRPr="002178B1">
        <w:rPr>
          <w:rFonts w:ascii="BNazanin" w:hAnsi="BNazanin" w:cs="B Nazanin"/>
          <w:sz w:val="28"/>
          <w:szCs w:val="28"/>
          <w:rtl/>
        </w:rPr>
        <w:t>مشکوك</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تغییرات</w:t>
      </w:r>
      <w:r w:rsidRPr="002178B1">
        <w:rPr>
          <w:rFonts w:ascii="BNazanin" w:hAnsi="BNazanin" w:cs="B Nazanin"/>
          <w:sz w:val="28"/>
          <w:szCs w:val="28"/>
        </w:rPr>
        <w:t xml:space="preserve"> </w:t>
      </w:r>
      <w:r w:rsidRPr="002178B1">
        <w:rPr>
          <w:rFonts w:ascii="BNazanin" w:hAnsi="BNazanin" w:cs="B Nazanin"/>
          <w:sz w:val="28"/>
          <w:szCs w:val="28"/>
          <w:rtl/>
        </w:rPr>
        <w:t>پوستی</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پستانهاي</w:t>
      </w:r>
      <w:r w:rsidRPr="002178B1">
        <w:rPr>
          <w:rFonts w:ascii="BNazanin" w:hAnsi="BNazanin" w:cs="B Nazanin"/>
          <w:sz w:val="28"/>
          <w:szCs w:val="28"/>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دیدید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مرکز</w:t>
      </w:r>
      <w:r w:rsidRPr="002178B1">
        <w:rPr>
          <w:rFonts w:ascii="BNazanin" w:hAnsi="BNazanin" w:cs="B Nazanin"/>
          <w:sz w:val="28"/>
          <w:szCs w:val="28"/>
        </w:rPr>
        <w:t xml:space="preserve"> </w:t>
      </w:r>
      <w:r w:rsidRPr="002178B1">
        <w:rPr>
          <w:rFonts w:ascii="BNazanin" w:hAnsi="BNazanin" w:cs="B Nazanin"/>
          <w:sz w:val="28"/>
          <w:szCs w:val="28"/>
          <w:rtl/>
        </w:rPr>
        <w:t>بهداشتی</w:t>
      </w:r>
      <w:r w:rsidRPr="002178B1">
        <w:rPr>
          <w:rFonts w:ascii="BNazanin" w:hAnsi="BNazanin" w:cs="B Nazanin"/>
          <w:sz w:val="28"/>
          <w:szCs w:val="28"/>
        </w:rPr>
        <w:t xml:space="preserve"> </w:t>
      </w:r>
      <w:r w:rsidRPr="002178B1">
        <w:rPr>
          <w:rFonts w:ascii="BNazanin" w:hAnsi="BNazanin" w:cs="B Nazanin"/>
          <w:sz w:val="28"/>
          <w:szCs w:val="28"/>
          <w:rtl/>
        </w:rPr>
        <w:t>درمانی</w:t>
      </w:r>
      <w:r w:rsidRPr="002178B1">
        <w:rPr>
          <w:rFonts w:ascii="BNazanin" w:hAnsi="BNazanin" w:cs="B Nazanin"/>
          <w:sz w:val="28"/>
          <w:szCs w:val="28"/>
        </w:rPr>
        <w:t xml:space="preserve"> </w:t>
      </w:r>
      <w:r w:rsidRPr="002178B1">
        <w:rPr>
          <w:rFonts w:ascii="BNazanin" w:hAnsi="BNazanin" w:cs="B Nazanin"/>
          <w:sz w:val="28"/>
          <w:szCs w:val="28"/>
          <w:rtl/>
        </w:rPr>
        <w:t>مراجعه</w:t>
      </w:r>
      <w:r w:rsidRPr="002178B1">
        <w:rPr>
          <w:rFonts w:ascii="BNazanin" w:hAnsi="BNazanin" w:cs="B Nazanin"/>
          <w:sz w:val="28"/>
          <w:szCs w:val="28"/>
        </w:rPr>
        <w:t xml:space="preserve"> </w:t>
      </w:r>
      <w:r w:rsidRPr="002178B1">
        <w:rPr>
          <w:rFonts w:ascii="BNazanin" w:hAnsi="BNazanin" w:cs="B Nazanin"/>
          <w:sz w:val="28"/>
          <w:szCs w:val="28"/>
          <w:rtl/>
        </w:rPr>
        <w:t>کنید</w:t>
      </w:r>
      <w:r w:rsidRPr="002178B1">
        <w:rPr>
          <w:rFonts w:ascii="BNazanin" w:hAnsi="BNazanin" w:cs="B Nazanin"/>
          <w:sz w:val="28"/>
          <w:szCs w:val="28"/>
        </w:rPr>
        <w:t>.</w:t>
      </w:r>
    </w:p>
    <w:p w:rsidR="00BF37EC" w:rsidRDefault="00BF37EC" w:rsidP="00496D11">
      <w:pPr>
        <w:autoSpaceDE w:val="0"/>
        <w:autoSpaceDN w:val="0"/>
        <w:bidi/>
        <w:adjustRightInd w:val="0"/>
        <w:spacing w:after="0"/>
        <w:jc w:val="both"/>
        <w:rPr>
          <w:rFonts w:ascii="Wingdings" w:hAnsi="Wingdings" w:cs="B Nazanin"/>
          <w:sz w:val="28"/>
          <w:szCs w:val="28"/>
          <w:rtl/>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ماهانه</w:t>
      </w:r>
      <w:r w:rsidRPr="002178B1">
        <w:rPr>
          <w:rFonts w:ascii="BNazanin" w:hAnsi="BNazanin" w:cs="B Nazanin"/>
          <w:sz w:val="28"/>
          <w:szCs w:val="28"/>
        </w:rPr>
        <w:t xml:space="preserve"> </w:t>
      </w:r>
      <w:r w:rsidRPr="002178B1">
        <w:rPr>
          <w:rFonts w:ascii="BNazanin" w:hAnsi="BNazanin" w:cs="B Nazanin"/>
          <w:sz w:val="28"/>
          <w:szCs w:val="28"/>
          <w:rtl/>
        </w:rPr>
        <w:t>بلافاصله</w:t>
      </w:r>
      <w:r w:rsidRPr="002178B1">
        <w:rPr>
          <w:rFonts w:ascii="BNazanin" w:hAnsi="BNazanin" w:cs="B Nazanin"/>
          <w:sz w:val="28"/>
          <w:szCs w:val="28"/>
        </w:rPr>
        <w:t xml:space="preserve"> </w:t>
      </w:r>
      <w:r w:rsidRPr="002178B1">
        <w:rPr>
          <w:rFonts w:ascii="BNazanin" w:hAnsi="BNazanin" w:cs="B Nazanin"/>
          <w:sz w:val="28"/>
          <w:szCs w:val="28"/>
          <w:rtl/>
        </w:rPr>
        <w:t>بعد</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اتمام</w:t>
      </w:r>
      <w:r w:rsidRPr="002178B1">
        <w:rPr>
          <w:rFonts w:ascii="BNazanin" w:hAnsi="BNazanin" w:cs="B Nazanin"/>
          <w:sz w:val="28"/>
          <w:szCs w:val="28"/>
        </w:rPr>
        <w:t xml:space="preserve"> </w:t>
      </w:r>
      <w:r w:rsidRPr="002178B1">
        <w:rPr>
          <w:rFonts w:ascii="BNazanin" w:hAnsi="BNazanin" w:cs="B Nazanin"/>
          <w:sz w:val="28"/>
          <w:szCs w:val="28"/>
          <w:rtl/>
        </w:rPr>
        <w:t>قاعدگی،</w:t>
      </w:r>
      <w:r w:rsidRPr="002178B1">
        <w:rPr>
          <w:rFonts w:ascii="BNazanin" w:hAnsi="BNazanin" w:cs="B Nazanin"/>
          <w:sz w:val="28"/>
          <w:szCs w:val="28"/>
        </w:rPr>
        <w:t xml:space="preserve"> </w:t>
      </w:r>
      <w:r w:rsidRPr="002178B1">
        <w:rPr>
          <w:rFonts w:ascii="BNazanin" w:hAnsi="BNazanin" w:cs="B Nazanin"/>
          <w:sz w:val="28"/>
          <w:szCs w:val="28"/>
          <w:rtl/>
        </w:rPr>
        <w:t>خودآزمایی</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دهید</w:t>
      </w:r>
      <w:r w:rsidRPr="002178B1">
        <w:rPr>
          <w:rFonts w:ascii="BNazanin" w:hAnsi="BNazanin" w:cs="B Nazanin"/>
          <w:sz w:val="28"/>
          <w:szCs w:val="28"/>
        </w:rPr>
        <w:t xml:space="preserve">. </w:t>
      </w:r>
    </w:p>
    <w:p w:rsidR="00BF37EC" w:rsidRPr="00DA7A53" w:rsidRDefault="00BF37EC" w:rsidP="00496D11">
      <w:pPr>
        <w:autoSpaceDE w:val="0"/>
        <w:autoSpaceDN w:val="0"/>
        <w:bidi/>
        <w:adjustRightInd w:val="0"/>
        <w:spacing w:after="0"/>
        <w:jc w:val="both"/>
        <w:rPr>
          <w:rFonts w:ascii="Wingdings" w:hAnsi="Wingdings" w:cs="B Titr"/>
          <w:sz w:val="28"/>
          <w:szCs w:val="28"/>
        </w:rPr>
      </w:pPr>
      <w:r w:rsidRPr="00DA7A53">
        <w:rPr>
          <w:rFonts w:ascii="BTitr,Bold" w:hAnsi="BTitr,Bold" w:cs="B Titr"/>
          <w:sz w:val="28"/>
          <w:szCs w:val="28"/>
          <w:rtl/>
        </w:rPr>
        <w:t>شیوه</w:t>
      </w:r>
      <w:r w:rsidRPr="00DA7A53">
        <w:rPr>
          <w:rFonts w:ascii="BTitr,Bold" w:hAnsi="BTitr,Bold" w:cs="B Titr"/>
          <w:sz w:val="28"/>
          <w:szCs w:val="28"/>
        </w:rPr>
        <w:t xml:space="preserve"> </w:t>
      </w:r>
      <w:r w:rsidRPr="00DA7A53">
        <w:rPr>
          <w:rFonts w:ascii="BTitr,Bold" w:hAnsi="BTitr,Bold" w:cs="B Titr"/>
          <w:sz w:val="28"/>
          <w:szCs w:val="28"/>
          <w:rtl/>
        </w:rPr>
        <w:t>هاي</w:t>
      </w:r>
      <w:r w:rsidRPr="00DA7A53">
        <w:rPr>
          <w:rFonts w:ascii="BTitr,Bold" w:hAnsi="BTitr,Bold" w:cs="B Titr"/>
          <w:sz w:val="28"/>
          <w:szCs w:val="28"/>
        </w:rPr>
        <w:t xml:space="preserve"> </w:t>
      </w:r>
      <w:r w:rsidRPr="00DA7A53">
        <w:rPr>
          <w:rFonts w:ascii="BTitr,Bold" w:hAnsi="BTitr,Bold" w:cs="B Titr"/>
          <w:sz w:val="28"/>
          <w:szCs w:val="28"/>
          <w:rtl/>
        </w:rPr>
        <w:t>تشخیص</w:t>
      </w:r>
      <w:r w:rsidRPr="00DA7A53">
        <w:rPr>
          <w:rFonts w:ascii="BTitr,Bold" w:hAnsi="BTitr,Bold" w:cs="B Titr"/>
          <w:sz w:val="28"/>
          <w:szCs w:val="28"/>
        </w:rPr>
        <w:t xml:space="preserve"> </w:t>
      </w:r>
      <w:r w:rsidRPr="00DA7A53">
        <w:rPr>
          <w:rFonts w:ascii="BTitr,Bold" w:hAnsi="BTitr,Bold" w:cs="B Titr"/>
          <w:sz w:val="28"/>
          <w:szCs w:val="28"/>
          <w:rtl/>
        </w:rPr>
        <w:t>زودهنگام</w:t>
      </w:r>
      <w:r w:rsidRPr="00DA7A53">
        <w:rPr>
          <w:rFonts w:ascii="BTitr,Bold" w:hAnsi="BTitr,Bold" w:cs="B Titr"/>
          <w:sz w:val="28"/>
          <w:szCs w:val="28"/>
        </w:rPr>
        <w:t xml:space="preserve"> </w:t>
      </w:r>
      <w:r w:rsidRPr="00DA7A53">
        <w:rPr>
          <w:rFonts w:ascii="BTitr,Bold" w:hAnsi="BTitr,Bold" w:cs="B Titr"/>
          <w:sz w:val="28"/>
          <w:szCs w:val="28"/>
          <w:rtl/>
        </w:rPr>
        <w:t>و</w:t>
      </w:r>
      <w:r w:rsidRPr="00DA7A53">
        <w:rPr>
          <w:rFonts w:ascii="BTitr,Bold" w:hAnsi="BTitr,Bold" w:cs="B Titr"/>
          <w:sz w:val="28"/>
          <w:szCs w:val="28"/>
        </w:rPr>
        <w:t xml:space="preserve"> </w:t>
      </w:r>
      <w:r w:rsidRPr="00DA7A53">
        <w:rPr>
          <w:rFonts w:ascii="BTitr,Bold" w:hAnsi="BTitr,Bold" w:cs="B Titr"/>
          <w:sz w:val="28"/>
          <w:szCs w:val="28"/>
          <w:rtl/>
        </w:rPr>
        <w:t>غربالگري</w:t>
      </w:r>
      <w:r w:rsidRPr="00DA7A53">
        <w:rPr>
          <w:rFonts w:ascii="BTitr,Bold" w:hAnsi="BTitr,Bold" w:cs="B Titr"/>
          <w:sz w:val="28"/>
          <w:szCs w:val="28"/>
        </w:rPr>
        <w:t xml:space="preserve"> </w:t>
      </w:r>
      <w:r w:rsidRPr="00DA7A53">
        <w:rPr>
          <w:rFonts w:ascii="BTitr,Bold" w:hAnsi="BTitr,Bold" w:cs="B Titr"/>
          <w:sz w:val="28"/>
          <w:szCs w:val="28"/>
          <w:rtl/>
        </w:rPr>
        <w:t>سرطان</w:t>
      </w:r>
      <w:r w:rsidRPr="00DA7A53">
        <w:rPr>
          <w:rFonts w:ascii="BTitr,Bold" w:hAnsi="BTitr,Bold" w:cs="B Titr"/>
          <w:sz w:val="28"/>
          <w:szCs w:val="28"/>
        </w:rPr>
        <w:t xml:space="preserve"> </w:t>
      </w:r>
      <w:r w:rsidRPr="00DA7A53">
        <w:rPr>
          <w:rFonts w:ascii="BTitr,Bold" w:hAnsi="BTitr,Bold" w:cs="B Titr"/>
          <w:sz w:val="28"/>
          <w:szCs w:val="28"/>
          <w:rtl/>
        </w:rPr>
        <w:t>پستان</w:t>
      </w:r>
    </w:p>
    <w:p w:rsidR="00BF37EC" w:rsidRDefault="00BF37EC" w:rsidP="00496D11">
      <w:pPr>
        <w:autoSpaceDE w:val="0"/>
        <w:autoSpaceDN w:val="0"/>
        <w:bidi/>
        <w:adjustRightInd w:val="0"/>
        <w:spacing w:after="0"/>
        <w:jc w:val="both"/>
        <w:rPr>
          <w:rFonts w:ascii="BNazanin" w:hAnsi="BNazanin" w:cs="B Nazanin"/>
          <w:sz w:val="28"/>
          <w:szCs w:val="28"/>
          <w:rtl/>
          <w:lang w:bidi="fa-IR"/>
        </w:rPr>
      </w:pPr>
      <w:r w:rsidRPr="002178B1">
        <w:rPr>
          <w:rFonts w:ascii="BNazanin" w:hAnsi="BNazanin" w:cs="B Nazanin"/>
          <w:sz w:val="28"/>
          <w:szCs w:val="28"/>
          <w:rtl/>
        </w:rPr>
        <w:t>انواع</w:t>
      </w:r>
      <w:r w:rsidRPr="002178B1">
        <w:rPr>
          <w:rFonts w:ascii="BNazanin" w:hAnsi="BNazanin" w:cs="B Nazanin"/>
          <w:sz w:val="28"/>
          <w:szCs w:val="28"/>
        </w:rPr>
        <w:t xml:space="preserve"> </w:t>
      </w:r>
      <w:r w:rsidRPr="002178B1">
        <w:rPr>
          <w:rFonts w:ascii="BNazanin" w:hAnsi="BNazanin" w:cs="B Nazanin"/>
          <w:sz w:val="28"/>
          <w:szCs w:val="28"/>
          <w:rtl/>
        </w:rPr>
        <w:t>روش</w:t>
      </w:r>
      <w:r>
        <w:rPr>
          <w:rFonts w:ascii="BNazanin" w:hAnsi="BNazanin" w:cs="B Nazanin" w:hint="cs"/>
          <w:sz w:val="28"/>
          <w:szCs w:val="28"/>
          <w:rtl/>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زودهنگام</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کار</w:t>
      </w:r>
      <w:r w:rsidRPr="002178B1">
        <w:rPr>
          <w:rFonts w:ascii="BNazanin" w:hAnsi="BNazanin" w:cs="B Nazanin"/>
          <w:sz w:val="28"/>
          <w:szCs w:val="28"/>
        </w:rPr>
        <w:t xml:space="preserve"> </w:t>
      </w:r>
      <w:r w:rsidRPr="002178B1">
        <w:rPr>
          <w:rFonts w:ascii="BNazanin" w:hAnsi="BNazanin" w:cs="B Nazanin"/>
          <w:sz w:val="28"/>
          <w:szCs w:val="28"/>
          <w:rtl/>
        </w:rPr>
        <w:t>می</w:t>
      </w:r>
      <w:r>
        <w:rPr>
          <w:rFonts w:ascii="BNazanin" w:hAnsi="BNazanin" w:cs="B Nazanin" w:hint="cs"/>
          <w:sz w:val="28"/>
          <w:szCs w:val="28"/>
          <w:rtl/>
        </w:rPr>
        <w:t xml:space="preserve"> </w:t>
      </w:r>
      <w:r w:rsidRPr="002178B1">
        <w:rPr>
          <w:rFonts w:ascii="BNazanin" w:hAnsi="BNazanin" w:cs="B Nazanin"/>
          <w:sz w:val="28"/>
          <w:szCs w:val="28"/>
          <w:rtl/>
        </w:rPr>
        <w:t>روند</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اینجا</w:t>
      </w:r>
      <w:r w:rsidRPr="002178B1">
        <w:rPr>
          <w:rFonts w:ascii="BNazanin" w:hAnsi="BNazanin" w:cs="B Nazanin"/>
          <w:sz w:val="28"/>
          <w:szCs w:val="28"/>
        </w:rPr>
        <w:t xml:space="preserve"> </w:t>
      </w:r>
      <w:r w:rsidRPr="002178B1">
        <w:rPr>
          <w:rFonts w:ascii="BNazanin" w:hAnsi="BNazanin" w:cs="B Nazanin"/>
          <w:sz w:val="28"/>
          <w:szCs w:val="28"/>
          <w:rtl/>
        </w:rPr>
        <w:t>فقط</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برخی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آنها</w:t>
      </w:r>
      <w:r w:rsidRPr="002178B1">
        <w:rPr>
          <w:rFonts w:ascii="BNazanin" w:hAnsi="BNazanin" w:cs="B Nazanin"/>
          <w:sz w:val="28"/>
          <w:szCs w:val="28"/>
        </w:rPr>
        <w:t xml:space="preserve"> </w:t>
      </w:r>
      <w:r w:rsidRPr="002178B1">
        <w:rPr>
          <w:rFonts w:ascii="BNazanin" w:hAnsi="BNazanin" w:cs="B Nazanin"/>
          <w:sz w:val="28"/>
          <w:szCs w:val="28"/>
          <w:rtl/>
        </w:rPr>
        <w:t>اشاره</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جمله</w:t>
      </w:r>
      <w:r w:rsidRPr="002178B1">
        <w:rPr>
          <w:rFonts w:ascii="BNazanin" w:hAnsi="BNazanin" w:cs="B Nazanin"/>
          <w:sz w:val="28"/>
          <w:szCs w:val="28"/>
        </w:rPr>
        <w:t xml:space="preserve"> </w:t>
      </w:r>
      <w:r w:rsidRPr="002178B1">
        <w:rPr>
          <w:rFonts w:ascii="BNazanin" w:hAnsi="BNazanin" w:cs="B Nazanin"/>
          <w:sz w:val="28"/>
          <w:szCs w:val="28"/>
          <w:rtl/>
        </w:rPr>
        <w:t>آزمایش</w:t>
      </w:r>
      <w:r>
        <w:rPr>
          <w:rFonts w:ascii="BNazanin" w:hAnsi="BNazanin" w:cs="B Nazanin" w:hint="cs"/>
          <w:sz w:val="28"/>
          <w:szCs w:val="28"/>
          <w:rtl/>
          <w:lang w:bidi="fa-IR"/>
        </w:rPr>
        <w:t xml:space="preserve"> </w:t>
      </w:r>
      <w:r w:rsidRPr="002178B1">
        <w:rPr>
          <w:rFonts w:ascii="BNazanin" w:hAnsi="BNazanin" w:cs="B Nazanin"/>
          <w:sz w:val="28"/>
          <w:szCs w:val="28"/>
          <w:rtl/>
        </w:rPr>
        <w:t>معاینه</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توسط</w:t>
      </w:r>
      <w:r w:rsidRPr="002178B1">
        <w:rPr>
          <w:rFonts w:ascii="BNazanin" w:hAnsi="BNazanin" w:cs="B Nazanin"/>
          <w:sz w:val="28"/>
          <w:szCs w:val="28"/>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فرد،</w:t>
      </w:r>
      <w:r w:rsidRPr="002178B1">
        <w:rPr>
          <w:rFonts w:ascii="BNazanin" w:hAnsi="BNazanin" w:cs="B Nazanin"/>
          <w:sz w:val="28"/>
          <w:szCs w:val="28"/>
        </w:rPr>
        <w:t xml:space="preserve"> </w:t>
      </w:r>
      <w:r w:rsidRPr="002178B1">
        <w:rPr>
          <w:rFonts w:ascii="BNazanin" w:hAnsi="BNazanin" w:cs="B Nazanin"/>
          <w:sz w:val="28"/>
          <w:szCs w:val="28"/>
          <w:rtl/>
        </w:rPr>
        <w:t>معاینه</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توسط</w:t>
      </w:r>
      <w:r w:rsidRPr="002178B1">
        <w:rPr>
          <w:rFonts w:ascii="BNazanin" w:hAnsi="BNazanin" w:cs="B Nazanin"/>
          <w:sz w:val="28"/>
          <w:szCs w:val="28"/>
        </w:rPr>
        <w:t xml:space="preserve"> </w:t>
      </w:r>
      <w:r w:rsidRPr="002178B1">
        <w:rPr>
          <w:rFonts w:ascii="BNazanin" w:hAnsi="BNazanin" w:cs="B Nazanin"/>
          <w:sz w:val="28"/>
          <w:szCs w:val="28"/>
          <w:rtl/>
        </w:rPr>
        <w:t>ماما</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پزشک،</w:t>
      </w:r>
      <w:r w:rsidRPr="002178B1">
        <w:rPr>
          <w:rFonts w:ascii="BNazanin" w:hAnsi="BNazanin" w:cs="B Nazanin"/>
          <w:sz w:val="28"/>
          <w:szCs w:val="28"/>
        </w:rPr>
        <w:t xml:space="preserve"> </w:t>
      </w:r>
      <w:r w:rsidRPr="002178B1">
        <w:rPr>
          <w:rFonts w:ascii="BNazanin" w:hAnsi="BNazanin" w:cs="B Nazanin"/>
          <w:sz w:val="28"/>
          <w:szCs w:val="28"/>
          <w:rtl/>
        </w:rPr>
        <w:t>ماموگرافی،</w:t>
      </w:r>
      <w:r w:rsidRPr="002178B1">
        <w:rPr>
          <w:rFonts w:ascii="BNazanin" w:hAnsi="BNazanin" w:cs="B Nazanin"/>
          <w:sz w:val="28"/>
          <w:szCs w:val="28"/>
        </w:rPr>
        <w:t xml:space="preserve"> </w:t>
      </w:r>
      <w:r w:rsidRPr="002178B1">
        <w:rPr>
          <w:rFonts w:ascii="BNazanin" w:hAnsi="BNazanin" w:cs="B Nazanin"/>
          <w:sz w:val="28"/>
          <w:szCs w:val="28"/>
          <w:rtl/>
        </w:rPr>
        <w:t>سونوگرافی</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و</w:t>
      </w:r>
      <w:r w:rsidRPr="00562E91">
        <w:rPr>
          <w:rFonts w:ascii="Calibri" w:hAnsi="Calibri" w:cs="B Nazanin"/>
          <w:sz w:val="28"/>
          <w:szCs w:val="28"/>
        </w:rPr>
        <w:t xml:space="preserve"> </w:t>
      </w:r>
      <w:r w:rsidRPr="002178B1">
        <w:rPr>
          <w:rFonts w:ascii="Calibri" w:hAnsi="Calibri" w:cs="B Nazanin"/>
          <w:sz w:val="28"/>
          <w:szCs w:val="28"/>
        </w:rPr>
        <w:t>MRI</w:t>
      </w:r>
      <w:r>
        <w:rPr>
          <w:rFonts w:ascii="BNazanin" w:hAnsi="BNazanin" w:cs="B Nazanin" w:hint="cs"/>
          <w:sz w:val="28"/>
          <w:szCs w:val="28"/>
          <w:rtl/>
          <w:lang w:bidi="fa-IR"/>
        </w:rPr>
        <w:t xml:space="preserve"> .</w:t>
      </w:r>
    </w:p>
    <w:p w:rsidR="00BF37EC" w:rsidRPr="00562E91" w:rsidRDefault="00BF37EC" w:rsidP="00496D11">
      <w:pPr>
        <w:autoSpaceDE w:val="0"/>
        <w:autoSpaceDN w:val="0"/>
        <w:bidi/>
        <w:adjustRightInd w:val="0"/>
        <w:spacing w:after="0"/>
        <w:jc w:val="both"/>
        <w:rPr>
          <w:rFonts w:ascii="BNazanin,Bold" w:hAnsi="BNazanin,Bold" w:cs="B Titr"/>
          <w:sz w:val="28"/>
          <w:szCs w:val="28"/>
          <w:rtl/>
        </w:rPr>
      </w:pPr>
      <w:r w:rsidRPr="00562E91">
        <w:rPr>
          <w:rFonts w:ascii="BNazanin,Bold" w:hAnsi="BNazanin,Bold" w:cs="B Titr"/>
          <w:sz w:val="28"/>
          <w:szCs w:val="28"/>
          <w:rtl/>
        </w:rPr>
        <w:t>معاینه</w:t>
      </w:r>
      <w:r w:rsidRPr="00562E91">
        <w:rPr>
          <w:rFonts w:ascii="BNazanin,Bold" w:hAnsi="BNazanin,Bold" w:cs="B Titr"/>
          <w:sz w:val="28"/>
          <w:szCs w:val="28"/>
        </w:rPr>
        <w:t xml:space="preserve"> </w:t>
      </w:r>
      <w:r w:rsidRPr="00562E91">
        <w:rPr>
          <w:rFonts w:ascii="BNazanin,Bold" w:hAnsi="BNazanin,Bold" w:cs="B Titr"/>
          <w:sz w:val="28"/>
          <w:szCs w:val="28"/>
          <w:rtl/>
        </w:rPr>
        <w:t>بالینی</w:t>
      </w:r>
      <w:r w:rsidRPr="00562E91">
        <w:rPr>
          <w:rFonts w:ascii="BNazanin,Bold" w:hAnsi="BNazanin,Bold" w:cs="B Titr"/>
          <w:sz w:val="28"/>
          <w:szCs w:val="28"/>
        </w:rPr>
        <w:t xml:space="preserve"> </w:t>
      </w:r>
      <w:r w:rsidRPr="00562E91">
        <w:rPr>
          <w:rFonts w:ascii="BNazanin,Bold" w:hAnsi="BNazanin,Bold" w:cs="B Titr"/>
          <w:sz w:val="28"/>
          <w:szCs w:val="28"/>
          <w:rtl/>
        </w:rPr>
        <w:t>پستان</w:t>
      </w:r>
      <w:r w:rsidRPr="00562E91">
        <w:rPr>
          <w:rFonts w:ascii="BNazanin,Bold" w:hAnsi="BNazanin,Bold" w:cs="B Titr"/>
          <w:sz w:val="28"/>
          <w:szCs w:val="28"/>
        </w:rPr>
        <w:t xml:space="preserve"> </w:t>
      </w:r>
      <w:r w:rsidRPr="00562E91">
        <w:rPr>
          <w:rFonts w:ascii="BNazanin,Bold" w:hAnsi="BNazanin,Bold" w:cs="B Titr"/>
          <w:sz w:val="28"/>
          <w:szCs w:val="28"/>
          <w:rtl/>
        </w:rPr>
        <w:t>توسط</w:t>
      </w:r>
      <w:r w:rsidRPr="00562E91">
        <w:rPr>
          <w:rFonts w:ascii="BNazanin,Bold" w:hAnsi="BNazanin,Bold" w:cs="B Titr"/>
          <w:sz w:val="28"/>
          <w:szCs w:val="28"/>
        </w:rPr>
        <w:t xml:space="preserve"> </w:t>
      </w:r>
      <w:r w:rsidRPr="00562E91">
        <w:rPr>
          <w:rFonts w:ascii="BNazanin,Bold" w:hAnsi="BNazanin,Bold" w:cs="B Titr"/>
          <w:sz w:val="28"/>
          <w:szCs w:val="28"/>
          <w:rtl/>
        </w:rPr>
        <w:t>خود</w:t>
      </w:r>
      <w:r w:rsidRPr="00562E91">
        <w:rPr>
          <w:rFonts w:ascii="BNazanin,Bold" w:hAnsi="BNazanin,Bold" w:cs="B Titr"/>
          <w:sz w:val="28"/>
          <w:szCs w:val="28"/>
        </w:rPr>
        <w:t xml:space="preserve"> </w:t>
      </w:r>
      <w:r w:rsidRPr="00562E91">
        <w:rPr>
          <w:rFonts w:ascii="BNazanin,Bold" w:hAnsi="BNazanin,Bold" w:cs="B Titr"/>
          <w:sz w:val="28"/>
          <w:szCs w:val="28"/>
          <w:rtl/>
        </w:rPr>
        <w:t>فرد</w:t>
      </w:r>
      <w:r w:rsidRPr="00562E91">
        <w:rPr>
          <w:rFonts w:ascii="BNazanin,Bold" w:hAnsi="BNazanin,Bold" w:cs="B Titr"/>
          <w:sz w:val="28"/>
          <w:szCs w:val="28"/>
        </w:rPr>
        <w:t>(</w:t>
      </w:r>
      <w:r w:rsidRPr="00562E91">
        <w:rPr>
          <w:rFonts w:ascii="Calibri,Bold" w:hAnsi="Calibri,Bold" w:cs="B Titr"/>
          <w:sz w:val="28"/>
          <w:szCs w:val="28"/>
        </w:rPr>
        <w:t>Breast Self Examination, BSE</w:t>
      </w:r>
      <w:r w:rsidRPr="00562E91">
        <w:rPr>
          <w:rFonts w:ascii="BNazanin,Bold" w:hAnsi="BNazanin,Bold" w:cs="B Titr"/>
          <w:sz w:val="28"/>
          <w:szCs w:val="28"/>
        </w:rPr>
        <w:t>)</w:t>
      </w:r>
      <w:r w:rsidRPr="00562E91">
        <w:rPr>
          <w:rFonts w:ascii="BNazanin,Bold" w:hAnsi="BNazanin,Bold" w:cs="B Titr"/>
          <w:sz w:val="28"/>
          <w:szCs w:val="28"/>
          <w:rtl/>
        </w:rPr>
        <w:t xml:space="preserve"> </w:t>
      </w:r>
      <w:r w:rsidRPr="00562E91">
        <w:rPr>
          <w:rFonts w:ascii="BNazanin,Bold" w:hAnsi="BNazanin,Bold" w:cs="B Titr"/>
          <w:sz w:val="28"/>
          <w:szCs w:val="28"/>
        </w:rPr>
        <w:t xml:space="preserve"> </w:t>
      </w:r>
    </w:p>
    <w:p w:rsidR="00BF37EC" w:rsidRPr="007B7535" w:rsidRDefault="00BF37EC" w:rsidP="00496D11">
      <w:pPr>
        <w:autoSpaceDE w:val="0"/>
        <w:autoSpaceDN w:val="0"/>
        <w:bidi/>
        <w:adjustRightInd w:val="0"/>
        <w:spacing w:after="0"/>
        <w:jc w:val="both"/>
        <w:rPr>
          <w:rFonts w:ascii="BNazanin,Bold" w:hAnsi="BNazanin,Bold" w:cs="B Nazanin"/>
          <w:sz w:val="28"/>
          <w:szCs w:val="28"/>
          <w:rtl/>
          <w:lang w:bidi="fa-IR"/>
        </w:rPr>
      </w:pPr>
      <w:r>
        <w:rPr>
          <w:rFonts w:ascii="BNazanin,Bold" w:hAnsi="BNazanin,Bold" w:cs="B Nazanin" w:hint="cs"/>
          <w:sz w:val="28"/>
          <w:szCs w:val="28"/>
          <w:rtl/>
          <w:lang w:bidi="fa-IR"/>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آزمایی</w:t>
      </w:r>
      <w:r w:rsidRPr="002178B1">
        <w:rPr>
          <w:rFonts w:ascii="BNazanin" w:hAnsi="BNazanin" w:cs="B Nazanin"/>
          <w:sz w:val="28"/>
          <w:szCs w:val="28"/>
        </w:rPr>
        <w:t xml:space="preserve"> </w:t>
      </w:r>
      <w:r w:rsidRPr="002178B1">
        <w:rPr>
          <w:rFonts w:ascii="BNazanin" w:hAnsi="BNazanin" w:cs="B Nazanin"/>
          <w:sz w:val="28"/>
          <w:szCs w:val="28"/>
          <w:rtl/>
        </w:rPr>
        <w:t>پستانها</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سن</w:t>
      </w:r>
      <w:r w:rsidRPr="002178B1">
        <w:rPr>
          <w:rFonts w:ascii="BNazanin" w:hAnsi="BNazanin" w:cs="B Nazanin"/>
          <w:sz w:val="28"/>
          <w:szCs w:val="28"/>
        </w:rPr>
        <w:t xml:space="preserve"> 20 </w:t>
      </w:r>
      <w:r w:rsidRPr="002178B1">
        <w:rPr>
          <w:rFonts w:ascii="BNazanin" w:hAnsi="BNazanin" w:cs="B Nazanin"/>
          <w:sz w:val="28"/>
          <w:szCs w:val="28"/>
          <w:rtl/>
        </w:rPr>
        <w:t>سالگی،</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صورت</w:t>
      </w:r>
      <w:r w:rsidRPr="002178B1">
        <w:rPr>
          <w:rFonts w:ascii="BNazanin" w:hAnsi="BNazanin" w:cs="B Nazanin"/>
          <w:sz w:val="28"/>
          <w:szCs w:val="28"/>
        </w:rPr>
        <w:t xml:space="preserve"> </w:t>
      </w:r>
      <w:r w:rsidRPr="002178B1">
        <w:rPr>
          <w:rFonts w:ascii="BNazanin" w:hAnsi="BNazanin" w:cs="B Nazanin"/>
          <w:sz w:val="28"/>
          <w:szCs w:val="28"/>
          <w:rtl/>
        </w:rPr>
        <w:t>ماهیانه</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بهترین</w:t>
      </w:r>
      <w:r w:rsidRPr="002178B1">
        <w:rPr>
          <w:rFonts w:ascii="BNazanin" w:hAnsi="BNazanin" w:cs="B Nazanin"/>
          <w:sz w:val="28"/>
          <w:szCs w:val="28"/>
        </w:rPr>
        <w:t xml:space="preserve"> </w:t>
      </w:r>
      <w:r w:rsidRPr="002178B1">
        <w:rPr>
          <w:rFonts w:ascii="BNazanin" w:hAnsi="BNazanin" w:cs="B Nazanin"/>
          <w:sz w:val="28"/>
          <w:szCs w:val="28"/>
          <w:rtl/>
        </w:rPr>
        <w:t>زمان</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معاینات</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هفته</w:t>
      </w:r>
      <w:r w:rsidRPr="002178B1">
        <w:rPr>
          <w:rFonts w:ascii="BNazanin" w:hAnsi="BNazanin" w:cs="B Nazanin"/>
          <w:sz w:val="28"/>
          <w:szCs w:val="28"/>
        </w:rPr>
        <w:t xml:space="preserve"> </w:t>
      </w:r>
      <w:r w:rsidRPr="002178B1">
        <w:rPr>
          <w:rFonts w:ascii="BNazanin" w:hAnsi="BNazanin" w:cs="B Nazanin"/>
          <w:sz w:val="28"/>
          <w:szCs w:val="28"/>
          <w:rtl/>
        </w:rPr>
        <w:t>اول</w:t>
      </w:r>
      <w:r w:rsidRPr="002178B1">
        <w:rPr>
          <w:rFonts w:ascii="BNazanin" w:hAnsi="BNazanin" w:cs="B Nazanin"/>
          <w:sz w:val="28"/>
          <w:szCs w:val="28"/>
        </w:rPr>
        <w:t xml:space="preserve"> </w:t>
      </w:r>
      <w:r w:rsidRPr="002178B1">
        <w:rPr>
          <w:rFonts w:ascii="BNazanin" w:hAnsi="BNazanin" w:cs="B Nazanin"/>
          <w:sz w:val="28"/>
          <w:szCs w:val="28"/>
          <w:rtl/>
        </w:rPr>
        <w:t>قاعدگی</w:t>
      </w:r>
      <w:r>
        <w:rPr>
          <w:rFonts w:ascii="BNazanin" w:hAnsi="BNazanin" w:cs="B Nazanin" w:hint="cs"/>
          <w:sz w:val="28"/>
          <w:szCs w:val="28"/>
          <w:rtl/>
          <w:lang w:bidi="fa-IR"/>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خودآزمایی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طریق</w:t>
      </w:r>
      <w:r w:rsidRPr="002178B1">
        <w:rPr>
          <w:rFonts w:ascii="BNazanin" w:hAnsi="BNazanin" w:cs="B Nazanin"/>
          <w:sz w:val="28"/>
          <w:szCs w:val="28"/>
        </w:rPr>
        <w:t xml:space="preserve"> </w:t>
      </w:r>
      <w:r w:rsidRPr="002178B1">
        <w:rPr>
          <w:rFonts w:ascii="BNazanin" w:hAnsi="BNazanin" w:cs="B Nazanin"/>
          <w:sz w:val="28"/>
          <w:szCs w:val="28"/>
          <w:rtl/>
        </w:rPr>
        <w:t>مشاهده</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لمس</w:t>
      </w:r>
      <w:r w:rsidRPr="002178B1">
        <w:rPr>
          <w:rFonts w:ascii="BNazanin" w:hAnsi="BNazanin" w:cs="B Nazanin"/>
          <w:sz w:val="28"/>
          <w:szCs w:val="28"/>
        </w:rPr>
        <w:t xml:space="preserve"> </w:t>
      </w:r>
      <w:r w:rsidRPr="002178B1">
        <w:rPr>
          <w:rFonts w:ascii="BNazanin" w:hAnsi="BNazanin" w:cs="B Nazanin"/>
          <w:sz w:val="28"/>
          <w:szCs w:val="28"/>
          <w:rtl/>
        </w:rPr>
        <w:t>قابل</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مراحل</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معاینه</w:t>
      </w:r>
      <w:r w:rsidRPr="002178B1">
        <w:rPr>
          <w:rFonts w:ascii="BNazanin" w:hAnsi="BNazanin" w:cs="B Nazanin"/>
          <w:sz w:val="28"/>
          <w:szCs w:val="28"/>
        </w:rPr>
        <w:t xml:space="preserve"> </w:t>
      </w:r>
      <w:r w:rsidRPr="002178B1">
        <w:rPr>
          <w:rFonts w:ascii="BNazanin" w:hAnsi="BNazanin" w:cs="B Nazanin"/>
          <w:sz w:val="28"/>
          <w:szCs w:val="28"/>
          <w:rtl/>
        </w:rPr>
        <w:t>فردي</w:t>
      </w:r>
      <w:r w:rsidRPr="002178B1">
        <w:rPr>
          <w:rFonts w:ascii="BNazanin" w:hAnsi="BNazanin" w:cs="B Nazanin"/>
          <w:sz w:val="28"/>
          <w:szCs w:val="28"/>
        </w:rPr>
        <w:t xml:space="preserve"> </w:t>
      </w:r>
      <w:r w:rsidRPr="002178B1">
        <w:rPr>
          <w:rFonts w:ascii="BNazanin" w:hAnsi="BNazanin" w:cs="B Nazanin"/>
          <w:sz w:val="28"/>
          <w:szCs w:val="28"/>
          <w:rtl/>
        </w:rPr>
        <w:t>عبارتند</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w:t>
      </w:r>
    </w:p>
    <w:p w:rsidR="00BF37EC" w:rsidRPr="002178B1" w:rsidRDefault="00BF37E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مقابل</w:t>
      </w:r>
      <w:r w:rsidRPr="002178B1">
        <w:rPr>
          <w:rFonts w:ascii="BNazanin" w:hAnsi="BNazanin" w:cs="B Nazanin"/>
          <w:sz w:val="28"/>
          <w:szCs w:val="28"/>
        </w:rPr>
        <w:t xml:space="preserve"> </w:t>
      </w:r>
      <w:r w:rsidRPr="002178B1">
        <w:rPr>
          <w:rFonts w:ascii="BNazanin" w:hAnsi="BNazanin" w:cs="B Nazanin"/>
          <w:sz w:val="28"/>
          <w:szCs w:val="28"/>
          <w:rtl/>
        </w:rPr>
        <w:t>آینه</w:t>
      </w:r>
      <w:r w:rsidRPr="002178B1">
        <w:rPr>
          <w:rFonts w:ascii="BNazanin" w:hAnsi="BNazanin" w:cs="B Nazanin"/>
          <w:sz w:val="28"/>
          <w:szCs w:val="28"/>
        </w:rPr>
        <w:t xml:space="preserve"> </w:t>
      </w:r>
      <w:r w:rsidRPr="002178B1">
        <w:rPr>
          <w:rFonts w:ascii="BNazanin" w:hAnsi="BNazanin" w:cs="B Nazanin"/>
          <w:sz w:val="28"/>
          <w:szCs w:val="28"/>
          <w:rtl/>
        </w:rPr>
        <w:t>بایستید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دستها</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پهلوها</w:t>
      </w:r>
      <w:r w:rsidRPr="002178B1">
        <w:rPr>
          <w:rFonts w:ascii="BNazanin" w:hAnsi="BNazanin" w:cs="B Nazanin"/>
          <w:sz w:val="28"/>
          <w:szCs w:val="28"/>
        </w:rPr>
        <w:t xml:space="preserve"> </w:t>
      </w:r>
      <w:r w:rsidRPr="002178B1">
        <w:rPr>
          <w:rFonts w:ascii="BNazanin" w:hAnsi="BNazanin" w:cs="B Nazanin"/>
          <w:sz w:val="28"/>
          <w:szCs w:val="28"/>
          <w:rtl/>
        </w:rPr>
        <w:t>بزنید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طوري</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شانه</w:t>
      </w:r>
      <w:r>
        <w:rPr>
          <w:rFonts w:ascii="BNazanin" w:hAnsi="BNazanin" w:cs="B Nazanin" w:hint="cs"/>
          <w:sz w:val="28"/>
          <w:szCs w:val="28"/>
          <w:rtl/>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بالا</w:t>
      </w:r>
      <w:r w:rsidRPr="002178B1">
        <w:rPr>
          <w:rFonts w:ascii="BNazanin" w:hAnsi="BNazanin" w:cs="B Nazanin"/>
          <w:sz w:val="28"/>
          <w:szCs w:val="28"/>
        </w:rPr>
        <w:t xml:space="preserve"> </w:t>
      </w:r>
      <w:r w:rsidRPr="002178B1">
        <w:rPr>
          <w:rFonts w:ascii="BNazanin" w:hAnsi="BNazanin" w:cs="B Nazanin"/>
          <w:sz w:val="28"/>
          <w:szCs w:val="28"/>
          <w:rtl/>
        </w:rPr>
        <w:t>کشیده</w:t>
      </w:r>
      <w:r w:rsidRPr="002178B1">
        <w:rPr>
          <w:rFonts w:ascii="BNazanin" w:hAnsi="BNazanin" w:cs="B Nazanin"/>
          <w:sz w:val="28"/>
          <w:szCs w:val="28"/>
        </w:rPr>
        <w:t xml:space="preserve"> </w:t>
      </w:r>
      <w:r w:rsidRPr="002178B1">
        <w:rPr>
          <w:rFonts w:ascii="BNazanin" w:hAnsi="BNazanin" w:cs="B Nazanin"/>
          <w:sz w:val="28"/>
          <w:szCs w:val="28"/>
          <w:rtl/>
        </w:rPr>
        <w:t>شوند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اندازه،</w:t>
      </w:r>
      <w:r w:rsidRPr="002178B1">
        <w:rPr>
          <w:rFonts w:ascii="BNazanin" w:hAnsi="BNazanin" w:cs="B Nazanin"/>
          <w:sz w:val="28"/>
          <w:szCs w:val="28"/>
        </w:rPr>
        <w:t xml:space="preserve"> </w:t>
      </w:r>
      <w:r w:rsidRPr="002178B1">
        <w:rPr>
          <w:rFonts w:ascii="BNazanin" w:hAnsi="BNazanin" w:cs="B Nazanin"/>
          <w:sz w:val="28"/>
          <w:szCs w:val="28"/>
          <w:rtl/>
        </w:rPr>
        <w:t>شکل،</w:t>
      </w:r>
      <w:r w:rsidRPr="002178B1">
        <w:rPr>
          <w:rFonts w:ascii="BNazanin" w:hAnsi="BNazanin" w:cs="B Nazanin"/>
          <w:sz w:val="28"/>
          <w:szCs w:val="28"/>
        </w:rPr>
        <w:t xml:space="preserve"> </w:t>
      </w:r>
      <w:r w:rsidRPr="002178B1">
        <w:rPr>
          <w:rFonts w:ascii="BNazanin" w:hAnsi="BNazanin" w:cs="B Nazanin"/>
          <w:sz w:val="28"/>
          <w:szCs w:val="28"/>
          <w:rtl/>
        </w:rPr>
        <w:t>رنگ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تورم</w:t>
      </w:r>
      <w:r w:rsidRPr="002178B1">
        <w:rPr>
          <w:rFonts w:ascii="BNazanin" w:hAnsi="BNazanin" w:cs="B Nazanin"/>
          <w:sz w:val="28"/>
          <w:szCs w:val="28"/>
        </w:rPr>
        <w:t xml:space="preserve"> </w:t>
      </w:r>
      <w:r w:rsidRPr="002178B1">
        <w:rPr>
          <w:rFonts w:ascii="BNazanin" w:hAnsi="BNazanin" w:cs="B Nazanin"/>
          <w:sz w:val="28"/>
          <w:szCs w:val="28"/>
          <w:rtl/>
        </w:rPr>
        <w:t>پستانها</w:t>
      </w:r>
      <w:r w:rsidRPr="002178B1">
        <w:rPr>
          <w:rFonts w:ascii="BNazanin" w:hAnsi="BNazanin" w:cs="B Nazanin"/>
          <w:sz w:val="28"/>
          <w:szCs w:val="28"/>
        </w:rPr>
        <w:t xml:space="preserve"> </w:t>
      </w:r>
      <w:r w:rsidRPr="002178B1">
        <w:rPr>
          <w:rFonts w:ascii="BNazanin" w:hAnsi="BNazanin" w:cs="B Nazanin"/>
          <w:sz w:val="28"/>
          <w:szCs w:val="28"/>
          <w:rtl/>
        </w:rPr>
        <w:t>توجه</w:t>
      </w:r>
      <w:r>
        <w:rPr>
          <w:rFonts w:ascii="BNazanin" w:hAnsi="BNazanin" w:cs="B Nazanin" w:hint="cs"/>
          <w:sz w:val="28"/>
          <w:szCs w:val="28"/>
          <w:rtl/>
          <w:lang w:bidi="fa-IR"/>
        </w:rPr>
        <w:t xml:space="preserve"> </w:t>
      </w:r>
      <w:r w:rsidRPr="002178B1">
        <w:rPr>
          <w:rFonts w:ascii="BNazanin" w:hAnsi="BNazanin" w:cs="B Nazanin"/>
          <w:sz w:val="28"/>
          <w:szCs w:val="28"/>
          <w:rtl/>
        </w:rPr>
        <w:t>کنید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صورت</w:t>
      </w:r>
      <w:r w:rsidRPr="002178B1">
        <w:rPr>
          <w:rFonts w:ascii="BNazanin" w:hAnsi="BNazanin" w:cs="B Nazanin"/>
          <w:sz w:val="28"/>
          <w:szCs w:val="28"/>
        </w:rPr>
        <w:t xml:space="preserve"> </w:t>
      </w:r>
      <w:r w:rsidRPr="002178B1">
        <w:rPr>
          <w:rFonts w:ascii="BNazanin" w:hAnsi="BNazanin" w:cs="B Nazanin"/>
          <w:sz w:val="28"/>
          <w:szCs w:val="28"/>
          <w:rtl/>
        </w:rPr>
        <w:t>مشاهده</w:t>
      </w:r>
      <w:r w:rsidRPr="002178B1">
        <w:rPr>
          <w:rFonts w:ascii="BNazanin" w:hAnsi="BNazanin" w:cs="B Nazanin"/>
          <w:sz w:val="28"/>
          <w:szCs w:val="28"/>
        </w:rPr>
        <w:t xml:space="preserve"> </w:t>
      </w:r>
      <w:r w:rsidRPr="002178B1">
        <w:rPr>
          <w:rFonts w:ascii="BNazanin" w:hAnsi="BNazanin" w:cs="B Nazanin"/>
          <w:sz w:val="28"/>
          <w:szCs w:val="28"/>
          <w:rtl/>
        </w:rPr>
        <w:t>هر</w:t>
      </w:r>
      <w:r w:rsidRPr="002178B1">
        <w:rPr>
          <w:rFonts w:ascii="BNazanin" w:hAnsi="BNazanin" w:cs="B Nazanin"/>
          <w:sz w:val="28"/>
          <w:szCs w:val="28"/>
        </w:rPr>
        <w:t xml:space="preserve"> </w:t>
      </w:r>
      <w:r w:rsidRPr="002178B1">
        <w:rPr>
          <w:rFonts w:ascii="BNazanin" w:hAnsi="BNazanin" w:cs="B Nazanin"/>
          <w:sz w:val="28"/>
          <w:szCs w:val="28"/>
          <w:rtl/>
        </w:rPr>
        <w:t>گونه</w:t>
      </w:r>
      <w:r w:rsidRPr="002178B1">
        <w:rPr>
          <w:rFonts w:ascii="BNazanin" w:hAnsi="BNazanin" w:cs="B Nazanin"/>
          <w:sz w:val="28"/>
          <w:szCs w:val="28"/>
        </w:rPr>
        <w:t xml:space="preserve"> </w:t>
      </w:r>
      <w:r w:rsidRPr="002178B1">
        <w:rPr>
          <w:rFonts w:ascii="BNazanin" w:hAnsi="BNazanin" w:cs="B Nazanin"/>
          <w:sz w:val="28"/>
          <w:szCs w:val="28"/>
          <w:rtl/>
        </w:rPr>
        <w:t>برآمدگی،</w:t>
      </w:r>
      <w:r w:rsidRPr="002178B1">
        <w:rPr>
          <w:rFonts w:ascii="BNazanin" w:hAnsi="BNazanin" w:cs="B Nazanin"/>
          <w:sz w:val="28"/>
          <w:szCs w:val="28"/>
        </w:rPr>
        <w:t xml:space="preserve"> </w:t>
      </w:r>
      <w:r w:rsidRPr="002178B1">
        <w:rPr>
          <w:rFonts w:ascii="BNazanin" w:hAnsi="BNazanin" w:cs="B Nazanin"/>
          <w:sz w:val="28"/>
          <w:szCs w:val="28"/>
          <w:rtl/>
        </w:rPr>
        <w:t>فرورفتگی</w:t>
      </w:r>
      <w:r w:rsidRPr="002178B1">
        <w:rPr>
          <w:rFonts w:ascii="BNazanin" w:hAnsi="BNazanin" w:cs="B Nazanin"/>
          <w:sz w:val="28"/>
          <w:szCs w:val="28"/>
        </w:rPr>
        <w:t xml:space="preserve"> </w:t>
      </w:r>
      <w:r w:rsidRPr="002178B1">
        <w:rPr>
          <w:rFonts w:ascii="BNazanin" w:hAnsi="BNazanin" w:cs="B Nazanin"/>
          <w:sz w:val="28"/>
          <w:szCs w:val="28"/>
          <w:rtl/>
        </w:rPr>
        <w:t>قسمتی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پوست</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نوك</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قرمزي،</w:t>
      </w:r>
      <w:r w:rsidRPr="002178B1">
        <w:rPr>
          <w:rFonts w:ascii="BNazanin" w:hAnsi="BNazanin" w:cs="B Nazanin"/>
          <w:sz w:val="28"/>
          <w:szCs w:val="28"/>
        </w:rPr>
        <w:t xml:space="preserve"> </w:t>
      </w:r>
      <w:r w:rsidRPr="002178B1">
        <w:rPr>
          <w:rFonts w:ascii="BNazanin" w:hAnsi="BNazanin" w:cs="B Nazanin"/>
          <w:sz w:val="28"/>
          <w:szCs w:val="28"/>
          <w:rtl/>
        </w:rPr>
        <w:t>زخم</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لکه</w:t>
      </w:r>
      <w:r w:rsidR="00EB3565">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پوستی</w:t>
      </w:r>
      <w:r w:rsidRPr="002178B1">
        <w:rPr>
          <w:rFonts w:ascii="BNazanin" w:hAnsi="BNazanin" w:cs="B Nazanin"/>
          <w:sz w:val="28"/>
          <w:szCs w:val="28"/>
        </w:rPr>
        <w:t xml:space="preserve"> </w:t>
      </w:r>
      <w:r w:rsidRPr="002178B1">
        <w:rPr>
          <w:rFonts w:ascii="BNazanin" w:hAnsi="BNazanin" w:cs="B Nazanin"/>
          <w:sz w:val="28"/>
          <w:szCs w:val="28"/>
          <w:rtl/>
        </w:rPr>
        <w:t>فوراً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شبکه</w:t>
      </w:r>
      <w:r>
        <w:rPr>
          <w:rFonts w:ascii="BNazanin" w:hAnsi="BNazanin" w:cs="B Nazanin" w:hint="cs"/>
          <w:sz w:val="28"/>
          <w:szCs w:val="28"/>
          <w:rtl/>
          <w:lang w:bidi="fa-IR"/>
        </w:rPr>
        <w:t xml:space="preserve"> </w:t>
      </w:r>
      <w:r w:rsidRPr="002178B1">
        <w:rPr>
          <w:rFonts w:ascii="BNazanin" w:hAnsi="BNazanin" w:cs="B Nazanin"/>
          <w:sz w:val="28"/>
          <w:szCs w:val="28"/>
          <w:rtl/>
        </w:rPr>
        <w:t>بهداشتی</w:t>
      </w:r>
      <w:r w:rsidRPr="002178B1">
        <w:rPr>
          <w:rFonts w:ascii="BNazanin" w:hAnsi="BNazanin" w:cs="B Nazanin"/>
          <w:sz w:val="28"/>
          <w:szCs w:val="28"/>
        </w:rPr>
        <w:t xml:space="preserve"> </w:t>
      </w:r>
      <w:r w:rsidRPr="002178B1">
        <w:rPr>
          <w:rFonts w:ascii="BNazanin" w:hAnsi="BNazanin" w:cs="B Nazanin"/>
          <w:sz w:val="28"/>
          <w:szCs w:val="28"/>
          <w:rtl/>
        </w:rPr>
        <w:t>مراجعه</w:t>
      </w:r>
      <w:r w:rsidRPr="002178B1">
        <w:rPr>
          <w:rFonts w:ascii="BNazanin" w:hAnsi="BNazanin" w:cs="B Nazanin"/>
          <w:sz w:val="28"/>
          <w:szCs w:val="28"/>
        </w:rPr>
        <w:t xml:space="preserve"> </w:t>
      </w:r>
      <w:r w:rsidRPr="002178B1">
        <w:rPr>
          <w:rFonts w:ascii="BNazanin" w:hAnsi="BNazanin" w:cs="B Nazanin"/>
          <w:sz w:val="28"/>
          <w:szCs w:val="28"/>
          <w:rtl/>
        </w:rPr>
        <w:t>نمایید</w:t>
      </w:r>
      <w:r>
        <w:rPr>
          <w:rFonts w:ascii="BNazanin" w:hAnsi="BNazanin" w:cs="B Nazanin" w:hint="cs"/>
          <w:sz w:val="28"/>
          <w:szCs w:val="28"/>
          <w:rtl/>
        </w:rPr>
        <w:t xml:space="preserve"> .</w:t>
      </w:r>
    </w:p>
    <w:p w:rsidR="00BF37EC" w:rsidRPr="002178B1" w:rsidRDefault="00BF37EC" w:rsidP="00496D11">
      <w:pPr>
        <w:tabs>
          <w:tab w:val="left" w:pos="2370"/>
        </w:tabs>
        <w:bidi/>
        <w:jc w:val="center"/>
        <w:rPr>
          <w:rFonts w:ascii="BTitr,Bold" w:hAnsi="BTitr,Bold" w:cs="B Nazanin"/>
          <w:sz w:val="28"/>
          <w:szCs w:val="28"/>
        </w:rPr>
      </w:pPr>
      <w:r w:rsidRPr="002178B1">
        <w:rPr>
          <w:rFonts w:ascii="BTitr,Bold" w:hAnsi="BTitr,Bold" w:cs="B Nazanin"/>
          <w:noProof/>
          <w:sz w:val="28"/>
          <w:szCs w:val="28"/>
        </w:rPr>
        <w:drawing>
          <wp:inline distT="0" distB="0" distL="0" distR="0">
            <wp:extent cx="1628775" cy="12001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200150"/>
                    </a:xfrm>
                    <a:prstGeom prst="rect">
                      <a:avLst/>
                    </a:prstGeom>
                    <a:noFill/>
                    <a:ln>
                      <a:noFill/>
                    </a:ln>
                  </pic:spPr>
                </pic:pic>
              </a:graphicData>
            </a:graphic>
          </wp:inline>
        </w:drawing>
      </w:r>
    </w:p>
    <w:p w:rsidR="00BF37EC" w:rsidRPr="002178B1" w:rsidRDefault="00BF37E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دستها</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بالا</w:t>
      </w:r>
      <w:r w:rsidRPr="002178B1">
        <w:rPr>
          <w:rFonts w:ascii="BNazanin" w:hAnsi="BNazanin" w:cs="B Nazanin"/>
          <w:sz w:val="28"/>
          <w:szCs w:val="28"/>
        </w:rPr>
        <w:t xml:space="preserve"> </w:t>
      </w:r>
      <w:r w:rsidRPr="002178B1">
        <w:rPr>
          <w:rFonts w:ascii="BNazanin" w:hAnsi="BNazanin" w:cs="B Nazanin"/>
          <w:sz w:val="28"/>
          <w:szCs w:val="28"/>
          <w:rtl/>
        </w:rPr>
        <w:t>ببرید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طوري</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دو</w:t>
      </w:r>
      <w:r w:rsidRPr="002178B1">
        <w:rPr>
          <w:rFonts w:ascii="BNazanin" w:hAnsi="BNazanin" w:cs="B Nazanin"/>
          <w:sz w:val="28"/>
          <w:szCs w:val="28"/>
        </w:rPr>
        <w:t xml:space="preserve"> </w:t>
      </w:r>
      <w:r w:rsidRPr="002178B1">
        <w:rPr>
          <w:rFonts w:ascii="BNazanin" w:hAnsi="BNazanin" w:cs="B Nazanin"/>
          <w:sz w:val="28"/>
          <w:szCs w:val="28"/>
          <w:rtl/>
        </w:rPr>
        <w:t>طرف</w:t>
      </w:r>
      <w:r w:rsidRPr="002178B1">
        <w:rPr>
          <w:rFonts w:ascii="BNazanin" w:hAnsi="BNazanin" w:cs="B Nazanin"/>
          <w:sz w:val="28"/>
          <w:szCs w:val="28"/>
        </w:rPr>
        <w:t xml:space="preserve"> </w:t>
      </w:r>
      <w:r w:rsidRPr="002178B1">
        <w:rPr>
          <w:rFonts w:ascii="BNazanin" w:hAnsi="BNazanin" w:cs="B Nazanin"/>
          <w:sz w:val="28"/>
          <w:szCs w:val="28"/>
          <w:rtl/>
        </w:rPr>
        <w:t>سر</w:t>
      </w:r>
      <w:r w:rsidRPr="002178B1">
        <w:rPr>
          <w:rFonts w:ascii="BNazanin" w:hAnsi="BNazanin" w:cs="B Nazanin"/>
          <w:sz w:val="28"/>
          <w:szCs w:val="28"/>
        </w:rPr>
        <w:t xml:space="preserve"> </w:t>
      </w:r>
      <w:r w:rsidRPr="002178B1">
        <w:rPr>
          <w:rFonts w:ascii="BNazanin" w:hAnsi="BNazanin" w:cs="B Nazanin"/>
          <w:sz w:val="28"/>
          <w:szCs w:val="28"/>
          <w:rtl/>
        </w:rPr>
        <w:t>بچسبند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مرحله</w:t>
      </w:r>
      <w:r w:rsidRPr="002178B1">
        <w:rPr>
          <w:rFonts w:ascii="BNazanin" w:hAnsi="BNazanin" w:cs="B Nazanin"/>
          <w:sz w:val="28"/>
          <w:szCs w:val="28"/>
        </w:rPr>
        <w:t xml:space="preserve"> </w:t>
      </w:r>
      <w:r w:rsidRPr="002178B1">
        <w:rPr>
          <w:rFonts w:ascii="BNazanin" w:hAnsi="BNazanin" w:cs="B Nazanin"/>
          <w:sz w:val="28"/>
          <w:szCs w:val="28"/>
          <w:rtl/>
        </w:rPr>
        <w:t>نیز</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دنبال</w:t>
      </w:r>
      <w:r w:rsidRPr="002178B1">
        <w:rPr>
          <w:rFonts w:ascii="BNazanin" w:hAnsi="BNazanin" w:cs="B Nazanin"/>
          <w:sz w:val="28"/>
          <w:szCs w:val="28"/>
        </w:rPr>
        <w:t xml:space="preserve"> </w:t>
      </w:r>
      <w:r w:rsidRPr="002178B1">
        <w:rPr>
          <w:rFonts w:ascii="BNazanin" w:hAnsi="BNazanin" w:cs="B Nazanin"/>
          <w:sz w:val="28"/>
          <w:szCs w:val="28"/>
          <w:rtl/>
        </w:rPr>
        <w:t>تغییرات</w:t>
      </w:r>
      <w:r w:rsidRPr="002178B1">
        <w:rPr>
          <w:rFonts w:ascii="BNazanin" w:hAnsi="BNazanin" w:cs="B Nazanin"/>
          <w:sz w:val="28"/>
          <w:szCs w:val="28"/>
        </w:rPr>
        <w:t xml:space="preserve"> </w:t>
      </w:r>
      <w:r w:rsidRPr="002178B1">
        <w:rPr>
          <w:rFonts w:ascii="BNazanin" w:hAnsi="BNazanin" w:cs="B Nazanin"/>
          <w:sz w:val="28"/>
          <w:szCs w:val="28"/>
          <w:rtl/>
        </w:rPr>
        <w:t>ظاهري</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ویژه</w:t>
      </w:r>
      <w:r w:rsidRPr="002178B1">
        <w:rPr>
          <w:rFonts w:ascii="BNazanin" w:hAnsi="BNazanin" w:cs="B Nazanin"/>
          <w:sz w:val="28"/>
          <w:szCs w:val="28"/>
        </w:rPr>
        <w:t xml:space="preserve"> </w:t>
      </w:r>
      <w:r w:rsidRPr="002178B1">
        <w:rPr>
          <w:rFonts w:ascii="BNazanin" w:hAnsi="BNazanin" w:cs="B Nazanin"/>
          <w:sz w:val="28"/>
          <w:szCs w:val="28"/>
          <w:rtl/>
        </w:rPr>
        <w:t>تغییرات</w:t>
      </w:r>
      <w:r w:rsidRPr="002178B1">
        <w:rPr>
          <w:rFonts w:ascii="BNazanin" w:hAnsi="BNazanin" w:cs="B Nazanin"/>
          <w:sz w:val="28"/>
          <w:szCs w:val="28"/>
        </w:rPr>
        <w:t xml:space="preserve"> </w:t>
      </w:r>
      <w:r w:rsidRPr="002178B1">
        <w:rPr>
          <w:rFonts w:ascii="BNazanin" w:hAnsi="BNazanin" w:cs="B Nazanin"/>
          <w:sz w:val="28"/>
          <w:szCs w:val="28"/>
          <w:rtl/>
        </w:rPr>
        <w:t>زیر</w:t>
      </w:r>
      <w:r w:rsidRPr="002178B1">
        <w:rPr>
          <w:rFonts w:ascii="BNazanin" w:hAnsi="BNazanin" w:cs="B Nazanin"/>
          <w:sz w:val="28"/>
          <w:szCs w:val="28"/>
        </w:rPr>
        <w:t xml:space="preserve"> </w:t>
      </w:r>
      <w:r w:rsidRPr="002178B1">
        <w:rPr>
          <w:rFonts w:ascii="BNazanin" w:hAnsi="BNazanin" w:cs="B Nazanin"/>
          <w:sz w:val="28"/>
          <w:szCs w:val="28"/>
          <w:rtl/>
        </w:rPr>
        <w:t>بغل</w:t>
      </w:r>
      <w:r>
        <w:rPr>
          <w:rFonts w:ascii="BNazanin" w:hAnsi="BNazanin" w:cs="B Nazanin" w:hint="cs"/>
          <w:sz w:val="28"/>
          <w:szCs w:val="28"/>
          <w:rtl/>
          <w:lang w:bidi="fa-IR"/>
        </w:rPr>
        <w:t xml:space="preserve"> </w:t>
      </w:r>
      <w:r w:rsidRPr="002178B1">
        <w:rPr>
          <w:rFonts w:ascii="BNazanin" w:hAnsi="BNazanin" w:cs="B Nazanin"/>
          <w:sz w:val="28"/>
          <w:szCs w:val="28"/>
          <w:rtl/>
        </w:rPr>
        <w:t>بگردید</w:t>
      </w:r>
      <w:r w:rsidRPr="002178B1">
        <w:rPr>
          <w:rFonts w:ascii="BNazanin" w:hAnsi="BNazanin" w:cs="B Nazanin"/>
          <w:sz w:val="28"/>
          <w:szCs w:val="28"/>
        </w:rPr>
        <w:t>.</w:t>
      </w:r>
    </w:p>
    <w:p w:rsidR="00BF37EC" w:rsidRPr="002178B1" w:rsidRDefault="00BF37EC" w:rsidP="00496D11">
      <w:pPr>
        <w:tabs>
          <w:tab w:val="left" w:pos="2370"/>
        </w:tabs>
        <w:bidi/>
        <w:jc w:val="center"/>
        <w:rPr>
          <w:rFonts w:ascii="BNazanin" w:hAnsi="BNazanin" w:cs="B Nazanin"/>
          <w:sz w:val="28"/>
          <w:szCs w:val="28"/>
        </w:rPr>
      </w:pPr>
      <w:r w:rsidRPr="002178B1">
        <w:rPr>
          <w:rFonts w:ascii="BNazanin" w:hAnsi="BNazanin" w:cs="B Nazanin"/>
          <w:noProof/>
          <w:sz w:val="28"/>
          <w:szCs w:val="28"/>
        </w:rPr>
        <w:drawing>
          <wp:inline distT="0" distB="0" distL="0" distR="0">
            <wp:extent cx="1476375" cy="12763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276350"/>
                    </a:xfrm>
                    <a:prstGeom prst="rect">
                      <a:avLst/>
                    </a:prstGeom>
                    <a:noFill/>
                    <a:ln>
                      <a:noFill/>
                    </a:ln>
                  </pic:spPr>
                </pic:pic>
              </a:graphicData>
            </a:graphic>
          </wp:inline>
        </w:drawing>
      </w:r>
    </w:p>
    <w:p w:rsidR="00BF37EC" w:rsidRPr="002178B1" w:rsidRDefault="00BF37E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lastRenderedPageBreak/>
        <w:t>کمی</w:t>
      </w:r>
      <w:r w:rsidRPr="002178B1">
        <w:rPr>
          <w:rFonts w:ascii="BNazanin" w:hAnsi="BNazanin" w:cs="B Nazanin"/>
          <w:sz w:val="28"/>
          <w:szCs w:val="28"/>
        </w:rPr>
        <w:t xml:space="preserve"> </w:t>
      </w:r>
      <w:r w:rsidRPr="002178B1">
        <w:rPr>
          <w:rFonts w:ascii="BNazanin" w:hAnsi="BNazanin" w:cs="B Nazanin"/>
          <w:sz w:val="28"/>
          <w:szCs w:val="28"/>
          <w:rtl/>
        </w:rPr>
        <w:t>نوك</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فشار</w:t>
      </w:r>
      <w:r w:rsidRPr="002178B1">
        <w:rPr>
          <w:rFonts w:ascii="BNazanin" w:hAnsi="BNazanin" w:cs="B Nazanin"/>
          <w:sz w:val="28"/>
          <w:szCs w:val="28"/>
        </w:rPr>
        <w:t xml:space="preserve"> </w:t>
      </w:r>
      <w:r w:rsidRPr="002178B1">
        <w:rPr>
          <w:rFonts w:ascii="BNazanin" w:hAnsi="BNazanin" w:cs="B Nazanin"/>
          <w:sz w:val="28"/>
          <w:szCs w:val="28"/>
          <w:rtl/>
        </w:rPr>
        <w:t>دهید</w:t>
      </w:r>
      <w:r w:rsidRPr="002178B1">
        <w:rPr>
          <w:rFonts w:ascii="BNazanin" w:hAnsi="BNazanin" w:cs="B Nazanin"/>
          <w:sz w:val="28"/>
          <w:szCs w:val="28"/>
        </w:rPr>
        <w:t xml:space="preserve">. </w:t>
      </w:r>
      <w:r w:rsidRPr="002178B1">
        <w:rPr>
          <w:rFonts w:ascii="BNazanin" w:hAnsi="BNazanin" w:cs="B Nazanin"/>
          <w:sz w:val="28"/>
          <w:szCs w:val="28"/>
          <w:rtl/>
        </w:rPr>
        <w:t>دقت</w:t>
      </w:r>
      <w:r w:rsidRPr="002178B1">
        <w:rPr>
          <w:rFonts w:ascii="BNazanin" w:hAnsi="BNazanin" w:cs="B Nazanin"/>
          <w:sz w:val="28"/>
          <w:szCs w:val="28"/>
        </w:rPr>
        <w:t xml:space="preserve"> </w:t>
      </w:r>
      <w:r w:rsidRPr="002178B1">
        <w:rPr>
          <w:rFonts w:ascii="BNazanin" w:hAnsi="BNazanin" w:cs="B Nazanin"/>
          <w:sz w:val="28"/>
          <w:szCs w:val="28"/>
          <w:rtl/>
        </w:rPr>
        <w:t>کنید</w:t>
      </w:r>
      <w:r w:rsidRPr="002178B1">
        <w:rPr>
          <w:rFonts w:ascii="BNazanin" w:hAnsi="BNazanin" w:cs="B Nazanin"/>
          <w:sz w:val="28"/>
          <w:szCs w:val="28"/>
        </w:rPr>
        <w:t xml:space="preserve"> </w:t>
      </w:r>
      <w:r w:rsidRPr="002178B1">
        <w:rPr>
          <w:rFonts w:ascii="BNazanin" w:hAnsi="BNazanin" w:cs="B Nazanin"/>
          <w:sz w:val="28"/>
          <w:szCs w:val="28"/>
          <w:rtl/>
        </w:rPr>
        <w:t>آیا</w:t>
      </w:r>
      <w:r w:rsidRPr="002178B1">
        <w:rPr>
          <w:rFonts w:ascii="BNazanin" w:hAnsi="BNazanin" w:cs="B Nazanin"/>
          <w:sz w:val="28"/>
          <w:szCs w:val="28"/>
        </w:rPr>
        <w:t xml:space="preserve"> </w:t>
      </w:r>
      <w:r w:rsidRPr="002178B1">
        <w:rPr>
          <w:rFonts w:ascii="BNazanin" w:hAnsi="BNazanin" w:cs="B Nazanin"/>
          <w:sz w:val="28"/>
          <w:szCs w:val="28"/>
          <w:rtl/>
        </w:rPr>
        <w:t>مایعی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نوك</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هر</w:t>
      </w:r>
      <w:r w:rsidRPr="002178B1">
        <w:rPr>
          <w:rFonts w:ascii="BNazanin" w:hAnsi="BNazanin" w:cs="B Nazanin"/>
          <w:sz w:val="28"/>
          <w:szCs w:val="28"/>
        </w:rPr>
        <w:t xml:space="preserve"> </w:t>
      </w:r>
      <w:r w:rsidRPr="002178B1">
        <w:rPr>
          <w:rFonts w:ascii="BNazanin" w:hAnsi="BNazanin" w:cs="B Nazanin"/>
          <w:sz w:val="28"/>
          <w:szCs w:val="28"/>
          <w:rtl/>
        </w:rPr>
        <w:t>دو</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خارج</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خیر</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ترشحات</w:t>
      </w:r>
      <w:r w:rsidRPr="002178B1">
        <w:rPr>
          <w:rFonts w:ascii="BNazanin" w:hAnsi="BNazanin" w:cs="B Nazanin"/>
          <w:sz w:val="28"/>
          <w:szCs w:val="28"/>
        </w:rPr>
        <w:t xml:space="preserve"> </w:t>
      </w:r>
      <w:r w:rsidRPr="002178B1">
        <w:rPr>
          <w:rFonts w:ascii="BNazanin" w:hAnsi="BNazanin" w:cs="B Nazanin"/>
          <w:sz w:val="28"/>
          <w:szCs w:val="28"/>
          <w:rtl/>
        </w:rPr>
        <w:t>میتواند</w:t>
      </w:r>
      <w:r w:rsidRPr="002178B1">
        <w:rPr>
          <w:rFonts w:ascii="BNazanin" w:hAnsi="BNazanin" w:cs="B Nazanin"/>
          <w:sz w:val="28"/>
          <w:szCs w:val="28"/>
        </w:rPr>
        <w:t xml:space="preserve"> </w:t>
      </w:r>
      <w:r w:rsidRPr="002178B1">
        <w:rPr>
          <w:rFonts w:ascii="BNazanin" w:hAnsi="BNazanin" w:cs="B Nazanin"/>
          <w:sz w:val="28"/>
          <w:szCs w:val="28"/>
          <w:rtl/>
        </w:rPr>
        <w:t>آبکی،</w:t>
      </w:r>
      <w:r>
        <w:rPr>
          <w:rFonts w:ascii="BNazanin" w:hAnsi="BNazanin" w:cs="B Nazanin" w:hint="cs"/>
          <w:sz w:val="28"/>
          <w:szCs w:val="28"/>
          <w:rtl/>
          <w:lang w:bidi="fa-IR"/>
        </w:rPr>
        <w:t xml:space="preserve"> </w:t>
      </w:r>
      <w:r w:rsidRPr="002178B1">
        <w:rPr>
          <w:rFonts w:ascii="BNazanin" w:hAnsi="BNazanin" w:cs="B Nazanin"/>
          <w:sz w:val="28"/>
          <w:szCs w:val="28"/>
          <w:rtl/>
        </w:rPr>
        <w:t>شیري،</w:t>
      </w:r>
      <w:r w:rsidRPr="002178B1">
        <w:rPr>
          <w:rFonts w:ascii="BNazanin" w:hAnsi="BNazanin" w:cs="B Nazanin"/>
          <w:sz w:val="28"/>
          <w:szCs w:val="28"/>
        </w:rPr>
        <w:t xml:space="preserve"> </w:t>
      </w:r>
      <w:r w:rsidRPr="002178B1">
        <w:rPr>
          <w:rFonts w:ascii="BNazanin" w:hAnsi="BNazanin" w:cs="B Nazanin"/>
          <w:sz w:val="28"/>
          <w:szCs w:val="28"/>
          <w:rtl/>
        </w:rPr>
        <w:t>خونی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مایعی</w:t>
      </w:r>
      <w:r w:rsidRPr="002178B1">
        <w:rPr>
          <w:rFonts w:ascii="BNazanin" w:hAnsi="BNazanin" w:cs="B Nazanin"/>
          <w:sz w:val="28"/>
          <w:szCs w:val="28"/>
        </w:rPr>
        <w:t xml:space="preserve"> </w:t>
      </w:r>
      <w:r w:rsidRPr="002178B1">
        <w:rPr>
          <w:rFonts w:ascii="BNazanin" w:hAnsi="BNazanin" w:cs="B Nazanin"/>
          <w:sz w:val="28"/>
          <w:szCs w:val="28"/>
          <w:rtl/>
        </w:rPr>
        <w:t>زرد</w:t>
      </w:r>
      <w:r w:rsidRPr="002178B1">
        <w:rPr>
          <w:rFonts w:ascii="BNazanin" w:hAnsi="BNazanin" w:cs="B Nazanin"/>
          <w:sz w:val="28"/>
          <w:szCs w:val="28"/>
        </w:rPr>
        <w:t xml:space="preserve"> </w:t>
      </w:r>
      <w:r w:rsidRPr="002178B1">
        <w:rPr>
          <w:rFonts w:ascii="BNazanin" w:hAnsi="BNazanin" w:cs="B Nazanin"/>
          <w:sz w:val="28"/>
          <w:szCs w:val="28"/>
          <w:rtl/>
        </w:rPr>
        <w:t>رنگ</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w:t>
      </w:r>
    </w:p>
    <w:p w:rsidR="00BF37EC" w:rsidRPr="002178B1" w:rsidRDefault="00BF37EC" w:rsidP="00496D11">
      <w:pPr>
        <w:tabs>
          <w:tab w:val="left" w:pos="2370"/>
        </w:tabs>
        <w:bidi/>
        <w:jc w:val="center"/>
        <w:rPr>
          <w:rFonts w:ascii="BNazanin" w:hAnsi="BNazanin" w:cs="B Nazanin"/>
          <w:sz w:val="28"/>
          <w:szCs w:val="28"/>
        </w:rPr>
      </w:pPr>
      <w:r w:rsidRPr="002178B1">
        <w:rPr>
          <w:rFonts w:ascii="BNazanin" w:hAnsi="BNazanin" w:cs="B Nazanin"/>
          <w:noProof/>
          <w:sz w:val="28"/>
          <w:szCs w:val="28"/>
        </w:rPr>
        <w:drawing>
          <wp:inline distT="0" distB="0" distL="0" distR="0">
            <wp:extent cx="1133475" cy="11334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1133475"/>
                    </a:xfrm>
                    <a:prstGeom prst="rect">
                      <a:avLst/>
                    </a:prstGeom>
                    <a:noFill/>
                    <a:ln>
                      <a:noFill/>
                    </a:ln>
                  </pic:spPr>
                </pic:pic>
              </a:graphicData>
            </a:graphic>
          </wp:inline>
        </w:drawing>
      </w:r>
    </w:p>
    <w:p w:rsidR="00BF37EC" w:rsidRPr="002178B1" w:rsidRDefault="00BF37E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دراز</w:t>
      </w:r>
      <w:r w:rsidRPr="002178B1">
        <w:rPr>
          <w:rFonts w:ascii="BNazanin" w:hAnsi="BNazanin" w:cs="B Nazanin"/>
          <w:sz w:val="28"/>
          <w:szCs w:val="28"/>
        </w:rPr>
        <w:t xml:space="preserve"> </w:t>
      </w:r>
      <w:r w:rsidRPr="002178B1">
        <w:rPr>
          <w:rFonts w:ascii="BNazanin" w:hAnsi="BNazanin" w:cs="B Nazanin"/>
          <w:sz w:val="28"/>
          <w:szCs w:val="28"/>
          <w:rtl/>
        </w:rPr>
        <w:t>بکشید</w:t>
      </w:r>
      <w:r w:rsidRPr="002178B1">
        <w:rPr>
          <w:rFonts w:ascii="BNazanin" w:hAnsi="BNazanin" w:cs="B Nazanin"/>
          <w:sz w:val="28"/>
          <w:szCs w:val="28"/>
        </w:rPr>
        <w:t xml:space="preserve">. </w:t>
      </w:r>
      <w:r w:rsidRPr="002178B1">
        <w:rPr>
          <w:rFonts w:ascii="BNazanin" w:hAnsi="BNazanin" w:cs="B Nazanin"/>
          <w:sz w:val="28"/>
          <w:szCs w:val="28"/>
          <w:rtl/>
        </w:rPr>
        <w:t>دست</w:t>
      </w:r>
      <w:r w:rsidRPr="002178B1">
        <w:rPr>
          <w:rFonts w:ascii="BNazanin" w:hAnsi="BNazanin" w:cs="B Nazanin"/>
          <w:sz w:val="28"/>
          <w:szCs w:val="28"/>
        </w:rPr>
        <w:t xml:space="preserve"> </w:t>
      </w:r>
      <w:r w:rsidRPr="002178B1">
        <w:rPr>
          <w:rFonts w:ascii="BNazanin" w:hAnsi="BNazanin" w:cs="B Nazanin"/>
          <w:sz w:val="28"/>
          <w:szCs w:val="28"/>
          <w:rtl/>
        </w:rPr>
        <w:t>راست</w:t>
      </w:r>
      <w:r w:rsidRPr="002178B1">
        <w:rPr>
          <w:rFonts w:ascii="BNazanin" w:hAnsi="BNazanin" w:cs="B Nazanin"/>
          <w:sz w:val="28"/>
          <w:szCs w:val="28"/>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زیر</w:t>
      </w:r>
      <w:r w:rsidRPr="002178B1">
        <w:rPr>
          <w:rFonts w:ascii="BNazanin" w:hAnsi="BNazanin" w:cs="B Nazanin"/>
          <w:sz w:val="28"/>
          <w:szCs w:val="28"/>
        </w:rPr>
        <w:t xml:space="preserve"> </w:t>
      </w:r>
      <w:r w:rsidRPr="002178B1">
        <w:rPr>
          <w:rFonts w:ascii="BNazanin" w:hAnsi="BNazanin" w:cs="B Nazanin"/>
          <w:sz w:val="28"/>
          <w:szCs w:val="28"/>
          <w:rtl/>
        </w:rPr>
        <w:t>سر</w:t>
      </w:r>
      <w:r w:rsidRPr="002178B1">
        <w:rPr>
          <w:rFonts w:ascii="BNazanin" w:hAnsi="BNazanin" w:cs="B Nazanin"/>
          <w:sz w:val="28"/>
          <w:szCs w:val="28"/>
        </w:rPr>
        <w:t xml:space="preserve"> </w:t>
      </w:r>
      <w:r w:rsidRPr="002178B1">
        <w:rPr>
          <w:rFonts w:ascii="BNazanin" w:hAnsi="BNazanin" w:cs="B Nazanin"/>
          <w:sz w:val="28"/>
          <w:szCs w:val="28"/>
          <w:rtl/>
        </w:rPr>
        <w:t>گذاشته</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دست</w:t>
      </w:r>
      <w:r w:rsidRPr="002178B1">
        <w:rPr>
          <w:rFonts w:ascii="BNazanin" w:hAnsi="BNazanin" w:cs="B Nazanin"/>
          <w:sz w:val="28"/>
          <w:szCs w:val="28"/>
        </w:rPr>
        <w:t xml:space="preserve"> </w:t>
      </w:r>
      <w:r w:rsidRPr="002178B1">
        <w:rPr>
          <w:rFonts w:ascii="BNazanin" w:hAnsi="BNazanin" w:cs="B Nazanin"/>
          <w:sz w:val="28"/>
          <w:szCs w:val="28"/>
          <w:rtl/>
        </w:rPr>
        <w:t>چپ</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راست</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لمس</w:t>
      </w:r>
      <w:r w:rsidRPr="002178B1">
        <w:rPr>
          <w:rFonts w:ascii="BNazanin" w:hAnsi="BNazanin" w:cs="B Nazanin"/>
          <w:sz w:val="28"/>
          <w:szCs w:val="28"/>
        </w:rPr>
        <w:t xml:space="preserve"> </w:t>
      </w:r>
      <w:r w:rsidRPr="002178B1">
        <w:rPr>
          <w:rFonts w:ascii="BNazanin" w:hAnsi="BNazanin" w:cs="B Nazanin"/>
          <w:sz w:val="28"/>
          <w:szCs w:val="28"/>
          <w:rtl/>
        </w:rPr>
        <w:t>کنید</w:t>
      </w:r>
      <w:r w:rsidRPr="002178B1">
        <w:rPr>
          <w:rFonts w:ascii="BNazanin" w:hAnsi="BNazanin" w:cs="B Nazanin"/>
          <w:sz w:val="28"/>
          <w:szCs w:val="28"/>
        </w:rPr>
        <w:t xml:space="preserve">. </w:t>
      </w:r>
      <w:r w:rsidRPr="002178B1">
        <w:rPr>
          <w:rFonts w:ascii="BNazanin" w:hAnsi="BNazanin" w:cs="B Nazanin"/>
          <w:sz w:val="28"/>
          <w:szCs w:val="28"/>
          <w:rtl/>
        </w:rPr>
        <w:t>سپس</w:t>
      </w:r>
      <w:r w:rsidRPr="002178B1">
        <w:rPr>
          <w:rFonts w:ascii="BNazanin" w:hAnsi="BNazanin" w:cs="B Nazanin"/>
          <w:sz w:val="28"/>
          <w:szCs w:val="28"/>
        </w:rPr>
        <w:t xml:space="preserve"> </w:t>
      </w:r>
      <w:r w:rsidRPr="002178B1">
        <w:rPr>
          <w:rFonts w:ascii="BNazanin" w:hAnsi="BNazanin" w:cs="B Nazanin"/>
          <w:sz w:val="28"/>
          <w:szCs w:val="28"/>
          <w:rtl/>
        </w:rPr>
        <w:t>دست</w:t>
      </w:r>
      <w:r w:rsidRPr="002178B1">
        <w:rPr>
          <w:rFonts w:ascii="BNazanin" w:hAnsi="BNazanin" w:cs="B Nazanin"/>
          <w:sz w:val="28"/>
          <w:szCs w:val="28"/>
        </w:rPr>
        <w:t xml:space="preserve"> </w:t>
      </w:r>
      <w:r w:rsidRPr="002178B1">
        <w:rPr>
          <w:rFonts w:ascii="BNazanin" w:hAnsi="BNazanin" w:cs="B Nazanin"/>
          <w:sz w:val="28"/>
          <w:szCs w:val="28"/>
          <w:rtl/>
        </w:rPr>
        <w:t>چپ</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زیر</w:t>
      </w:r>
      <w:r w:rsidRPr="002178B1">
        <w:rPr>
          <w:rFonts w:ascii="BNazanin" w:hAnsi="BNazanin" w:cs="B Nazanin"/>
          <w:sz w:val="28"/>
          <w:szCs w:val="28"/>
        </w:rPr>
        <w:t xml:space="preserve"> </w:t>
      </w:r>
      <w:r w:rsidRPr="002178B1">
        <w:rPr>
          <w:rFonts w:ascii="BNazanin" w:hAnsi="BNazanin" w:cs="B Nazanin"/>
          <w:sz w:val="28"/>
          <w:szCs w:val="28"/>
          <w:rtl/>
        </w:rPr>
        <w:t>سر</w:t>
      </w:r>
      <w:r w:rsidRPr="002178B1">
        <w:rPr>
          <w:rFonts w:ascii="BNazanin" w:hAnsi="BNazanin" w:cs="B Nazanin"/>
          <w:sz w:val="28"/>
          <w:szCs w:val="28"/>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بگذارید</w:t>
      </w:r>
      <w:r>
        <w:rPr>
          <w:rFonts w:ascii="BNazanin" w:hAnsi="BNazanin" w:cs="B Nazanin" w:hint="cs"/>
          <w:sz w:val="28"/>
          <w:szCs w:val="28"/>
          <w:rtl/>
          <w:lang w:bidi="fa-IR"/>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دست</w:t>
      </w:r>
      <w:r w:rsidRPr="002178B1">
        <w:rPr>
          <w:rFonts w:ascii="BNazanin" w:hAnsi="BNazanin" w:cs="B Nazanin"/>
          <w:sz w:val="28"/>
          <w:szCs w:val="28"/>
        </w:rPr>
        <w:t xml:space="preserve"> </w:t>
      </w:r>
      <w:r w:rsidRPr="002178B1">
        <w:rPr>
          <w:rFonts w:ascii="BNazanin" w:hAnsi="BNazanin" w:cs="B Nazanin"/>
          <w:sz w:val="28"/>
          <w:szCs w:val="28"/>
          <w:rtl/>
        </w:rPr>
        <w:t>راست</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چپ</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لمس</w:t>
      </w:r>
      <w:r w:rsidRPr="002178B1">
        <w:rPr>
          <w:rFonts w:ascii="BNazanin" w:hAnsi="BNazanin" w:cs="B Nazanin"/>
          <w:sz w:val="28"/>
          <w:szCs w:val="28"/>
        </w:rPr>
        <w:t xml:space="preserve"> </w:t>
      </w:r>
      <w:r w:rsidRPr="002178B1">
        <w:rPr>
          <w:rFonts w:ascii="BNazanin" w:hAnsi="BNazanin" w:cs="B Nazanin"/>
          <w:sz w:val="28"/>
          <w:szCs w:val="28"/>
          <w:rtl/>
        </w:rPr>
        <w:t>کنید</w:t>
      </w:r>
      <w:r w:rsidRPr="002178B1">
        <w:rPr>
          <w:rFonts w:ascii="BNazanin" w:hAnsi="BNazanin" w:cs="B Nazanin"/>
          <w:sz w:val="28"/>
          <w:szCs w:val="28"/>
        </w:rPr>
        <w:t xml:space="preserve">. </w:t>
      </w:r>
      <w:r w:rsidRPr="002178B1">
        <w:rPr>
          <w:rFonts w:ascii="BNazanin" w:hAnsi="BNazanin" w:cs="B Nazanin"/>
          <w:sz w:val="28"/>
          <w:szCs w:val="28"/>
          <w:rtl/>
        </w:rPr>
        <w:t>حرکات</w:t>
      </w:r>
      <w:r w:rsidRPr="002178B1">
        <w:rPr>
          <w:rFonts w:ascii="BNazanin" w:hAnsi="BNazanin" w:cs="B Nazanin"/>
          <w:sz w:val="28"/>
          <w:szCs w:val="28"/>
        </w:rPr>
        <w:t xml:space="preserve"> </w:t>
      </w:r>
      <w:r w:rsidRPr="002178B1">
        <w:rPr>
          <w:rFonts w:ascii="BNazanin" w:hAnsi="BNazanin" w:cs="B Nazanin"/>
          <w:sz w:val="28"/>
          <w:szCs w:val="28"/>
          <w:rtl/>
        </w:rPr>
        <w:t>دست</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چرخشی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دورانی</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حرکت</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نوك</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شروع</w:t>
      </w:r>
      <w:r w:rsidRPr="002178B1">
        <w:rPr>
          <w:rFonts w:ascii="BNazanin" w:hAnsi="BNazanin" w:cs="B Nazanin"/>
          <w:sz w:val="28"/>
          <w:szCs w:val="28"/>
        </w:rPr>
        <w:t xml:space="preserve"> </w:t>
      </w:r>
      <w:r w:rsidRPr="002178B1">
        <w:rPr>
          <w:rFonts w:ascii="BNazanin" w:hAnsi="BNazanin" w:cs="B Nazanin"/>
          <w:sz w:val="28"/>
          <w:szCs w:val="28"/>
          <w:rtl/>
        </w:rPr>
        <w:t>کرده</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به</w:t>
      </w:r>
      <w:r>
        <w:rPr>
          <w:rFonts w:ascii="BNazanin" w:hAnsi="BNazanin" w:cs="B Nazanin" w:hint="cs"/>
          <w:sz w:val="28"/>
          <w:szCs w:val="28"/>
          <w:rtl/>
          <w:lang w:bidi="fa-IR"/>
        </w:rPr>
        <w:t xml:space="preserve"> </w:t>
      </w:r>
      <w:r w:rsidRPr="002178B1">
        <w:rPr>
          <w:rFonts w:ascii="BNazanin" w:hAnsi="BNazanin" w:cs="B Nazanin"/>
          <w:sz w:val="28"/>
          <w:szCs w:val="28"/>
          <w:rtl/>
        </w:rPr>
        <w:t>خارج</w:t>
      </w:r>
      <w:r w:rsidRPr="002178B1">
        <w:rPr>
          <w:rFonts w:ascii="BNazanin" w:hAnsi="BNazanin" w:cs="B Nazanin"/>
          <w:sz w:val="28"/>
          <w:szCs w:val="28"/>
        </w:rPr>
        <w:t xml:space="preserve"> </w:t>
      </w:r>
      <w:r w:rsidRPr="002178B1">
        <w:rPr>
          <w:rFonts w:ascii="BNazanin" w:hAnsi="BNazanin" w:cs="B Nazanin"/>
          <w:sz w:val="28"/>
          <w:szCs w:val="28"/>
          <w:rtl/>
        </w:rPr>
        <w:t>حرکت</w:t>
      </w:r>
      <w:r w:rsidRPr="002178B1">
        <w:rPr>
          <w:rFonts w:ascii="BNazanin" w:hAnsi="BNazanin" w:cs="B Nazanin"/>
          <w:sz w:val="28"/>
          <w:szCs w:val="28"/>
        </w:rPr>
        <w:t xml:space="preserve"> </w:t>
      </w:r>
      <w:r w:rsidRPr="002178B1">
        <w:rPr>
          <w:rFonts w:ascii="BNazanin" w:hAnsi="BNazanin" w:cs="B Nazanin"/>
          <w:sz w:val="28"/>
          <w:szCs w:val="28"/>
          <w:rtl/>
        </w:rPr>
        <w:t>کنید</w:t>
      </w:r>
      <w:r w:rsidRPr="002178B1">
        <w:rPr>
          <w:rFonts w:ascii="BNazanin" w:hAnsi="BNazanin" w:cs="B Nazanin"/>
          <w:sz w:val="28"/>
          <w:szCs w:val="28"/>
        </w:rPr>
        <w:t xml:space="preserve">. </w:t>
      </w:r>
      <w:r>
        <w:rPr>
          <w:rFonts w:ascii="BNazanin" w:hAnsi="BNazanin" w:cs="B Nazanin" w:hint="cs"/>
          <w:sz w:val="28"/>
          <w:szCs w:val="28"/>
          <w:rtl/>
        </w:rPr>
        <w:t xml:space="preserve"> </w:t>
      </w:r>
      <w:r w:rsidRPr="002178B1">
        <w:rPr>
          <w:rFonts w:ascii="BNazanin" w:hAnsi="BNazanin" w:cs="B Nazanin"/>
          <w:sz w:val="28"/>
          <w:szCs w:val="28"/>
          <w:rtl/>
        </w:rPr>
        <w:t>مطمئن</w:t>
      </w:r>
      <w:r w:rsidRPr="002178B1">
        <w:rPr>
          <w:rFonts w:ascii="BNazanin" w:hAnsi="BNazanin" w:cs="B Nazanin"/>
          <w:sz w:val="28"/>
          <w:szCs w:val="28"/>
        </w:rPr>
        <w:t xml:space="preserve"> </w:t>
      </w:r>
      <w:r w:rsidRPr="002178B1">
        <w:rPr>
          <w:rFonts w:ascii="BNazanin" w:hAnsi="BNazanin" w:cs="B Nazanin"/>
          <w:sz w:val="28"/>
          <w:szCs w:val="28"/>
          <w:rtl/>
        </w:rPr>
        <w:t>شوید</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تمام</w:t>
      </w:r>
      <w:r w:rsidRPr="002178B1">
        <w:rPr>
          <w:rFonts w:ascii="BNazanin" w:hAnsi="BNazanin" w:cs="B Nazanin"/>
          <w:sz w:val="28"/>
          <w:szCs w:val="28"/>
        </w:rPr>
        <w:t xml:space="preserve"> </w:t>
      </w:r>
      <w:r w:rsidRPr="002178B1">
        <w:rPr>
          <w:rFonts w:ascii="BNazanin" w:hAnsi="BNazanin" w:cs="B Nazanin"/>
          <w:sz w:val="28"/>
          <w:szCs w:val="28"/>
          <w:rtl/>
        </w:rPr>
        <w:t>قسمتهاي</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زیر</w:t>
      </w:r>
      <w:r w:rsidRPr="002178B1">
        <w:rPr>
          <w:rFonts w:ascii="BNazanin" w:hAnsi="BNazanin" w:cs="B Nazanin"/>
          <w:sz w:val="28"/>
          <w:szCs w:val="28"/>
        </w:rPr>
        <w:t xml:space="preserve"> </w:t>
      </w:r>
      <w:r w:rsidRPr="002178B1">
        <w:rPr>
          <w:rFonts w:ascii="BNazanin" w:hAnsi="BNazanin" w:cs="B Nazanin"/>
          <w:sz w:val="28"/>
          <w:szCs w:val="28"/>
          <w:rtl/>
        </w:rPr>
        <w:t>بغل</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لمس</w:t>
      </w:r>
      <w:r w:rsidRPr="002178B1">
        <w:rPr>
          <w:rFonts w:ascii="BNazanin" w:hAnsi="BNazanin" w:cs="B Nazanin"/>
          <w:sz w:val="28"/>
          <w:szCs w:val="28"/>
        </w:rPr>
        <w:t xml:space="preserve"> </w:t>
      </w:r>
      <w:r w:rsidRPr="002178B1">
        <w:rPr>
          <w:rFonts w:ascii="BNazanin" w:hAnsi="BNazanin" w:cs="B Nazanin"/>
          <w:sz w:val="28"/>
          <w:szCs w:val="28"/>
          <w:rtl/>
        </w:rPr>
        <w:t>کرده</w:t>
      </w:r>
      <w:r>
        <w:rPr>
          <w:rFonts w:ascii="BNazanin" w:hAnsi="BNazanin" w:cs="B Nazanin" w:hint="cs"/>
          <w:sz w:val="28"/>
          <w:szCs w:val="28"/>
          <w:rtl/>
        </w:rPr>
        <w:t xml:space="preserve"> </w:t>
      </w:r>
      <w:r w:rsidRPr="002178B1">
        <w:rPr>
          <w:rFonts w:ascii="BNazanin" w:hAnsi="BNazanin" w:cs="B Nazanin"/>
          <w:sz w:val="28"/>
          <w:szCs w:val="28"/>
          <w:rtl/>
        </w:rPr>
        <w:t>اید</w:t>
      </w:r>
      <w:r w:rsidRPr="002178B1">
        <w:rPr>
          <w:rFonts w:ascii="BNazanin" w:hAnsi="BNazanin" w:cs="B Nazanin"/>
          <w:sz w:val="28"/>
          <w:szCs w:val="28"/>
        </w:rPr>
        <w:t>.</w:t>
      </w:r>
    </w:p>
    <w:p w:rsidR="00BF37EC" w:rsidRPr="002178B1" w:rsidRDefault="00BF37EC" w:rsidP="00496D11">
      <w:pPr>
        <w:tabs>
          <w:tab w:val="left" w:pos="2370"/>
        </w:tabs>
        <w:bidi/>
        <w:jc w:val="center"/>
        <w:rPr>
          <w:rFonts w:ascii="BNazanin" w:hAnsi="BNazanin" w:cs="B Nazanin"/>
          <w:sz w:val="28"/>
          <w:szCs w:val="28"/>
        </w:rPr>
      </w:pPr>
      <w:r w:rsidRPr="002178B1">
        <w:rPr>
          <w:rFonts w:ascii="BNazanin" w:hAnsi="BNazanin" w:cs="B Nazanin"/>
          <w:noProof/>
          <w:sz w:val="28"/>
          <w:szCs w:val="28"/>
        </w:rPr>
        <w:drawing>
          <wp:inline distT="0" distB="0" distL="0" distR="0">
            <wp:extent cx="1781175" cy="8858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885825"/>
                    </a:xfrm>
                    <a:prstGeom prst="rect">
                      <a:avLst/>
                    </a:prstGeom>
                    <a:noFill/>
                    <a:ln>
                      <a:noFill/>
                    </a:ln>
                  </pic:spPr>
                </pic:pic>
              </a:graphicData>
            </a:graphic>
          </wp:inline>
        </w:drawing>
      </w:r>
    </w:p>
    <w:p w:rsidR="00BF37EC" w:rsidRPr="002178B1" w:rsidRDefault="00BF37E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بایستید</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بنشینید</w:t>
      </w:r>
      <w:r w:rsidRPr="002178B1">
        <w:rPr>
          <w:rFonts w:ascii="BNazanin" w:hAnsi="BNazanin" w:cs="B Nazanin"/>
          <w:sz w:val="28"/>
          <w:szCs w:val="28"/>
        </w:rPr>
        <w:t xml:space="preserve">. </w:t>
      </w:r>
      <w:r w:rsidRPr="002178B1">
        <w:rPr>
          <w:rFonts w:ascii="BNazanin" w:hAnsi="BNazanin" w:cs="B Nazanin"/>
          <w:sz w:val="28"/>
          <w:szCs w:val="28"/>
          <w:rtl/>
        </w:rPr>
        <w:t>دست</w:t>
      </w:r>
      <w:r w:rsidRPr="002178B1">
        <w:rPr>
          <w:rFonts w:ascii="BNazanin" w:hAnsi="BNazanin" w:cs="B Nazanin"/>
          <w:sz w:val="28"/>
          <w:szCs w:val="28"/>
        </w:rPr>
        <w:t xml:space="preserve"> </w:t>
      </w:r>
      <w:r w:rsidRPr="002178B1">
        <w:rPr>
          <w:rFonts w:ascii="BNazanin" w:hAnsi="BNazanin" w:cs="B Nazanin"/>
          <w:sz w:val="28"/>
          <w:szCs w:val="28"/>
          <w:rtl/>
        </w:rPr>
        <w:t>چپ</w:t>
      </w:r>
      <w:r w:rsidRPr="002178B1">
        <w:rPr>
          <w:rFonts w:ascii="BNazanin" w:hAnsi="BNazanin" w:cs="B Nazanin"/>
          <w:sz w:val="28"/>
          <w:szCs w:val="28"/>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بالا</w:t>
      </w:r>
      <w:r w:rsidRPr="002178B1">
        <w:rPr>
          <w:rFonts w:ascii="BNazanin" w:hAnsi="BNazanin" w:cs="B Nazanin"/>
          <w:sz w:val="28"/>
          <w:szCs w:val="28"/>
        </w:rPr>
        <w:t xml:space="preserve"> </w:t>
      </w:r>
      <w:r w:rsidRPr="002178B1">
        <w:rPr>
          <w:rFonts w:ascii="BNazanin" w:hAnsi="BNazanin" w:cs="B Nazanin"/>
          <w:sz w:val="28"/>
          <w:szCs w:val="28"/>
          <w:rtl/>
        </w:rPr>
        <w:t>برده</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دست</w:t>
      </w:r>
      <w:r w:rsidRPr="002178B1">
        <w:rPr>
          <w:rFonts w:ascii="BNazanin" w:hAnsi="BNazanin" w:cs="B Nazanin"/>
          <w:sz w:val="28"/>
          <w:szCs w:val="28"/>
        </w:rPr>
        <w:t xml:space="preserve"> </w:t>
      </w:r>
      <w:r w:rsidRPr="002178B1">
        <w:rPr>
          <w:rFonts w:ascii="BNazanin" w:hAnsi="BNazanin" w:cs="B Nazanin"/>
          <w:sz w:val="28"/>
          <w:szCs w:val="28"/>
          <w:rtl/>
        </w:rPr>
        <w:t>راست</w:t>
      </w:r>
      <w:r w:rsidRPr="002178B1">
        <w:rPr>
          <w:rFonts w:ascii="BNazanin" w:hAnsi="BNazanin" w:cs="B Nazanin"/>
          <w:sz w:val="28"/>
          <w:szCs w:val="28"/>
        </w:rPr>
        <w:t xml:space="preserve"> </w:t>
      </w:r>
      <w:r w:rsidRPr="002178B1">
        <w:rPr>
          <w:rFonts w:ascii="BNazanin" w:hAnsi="BNazanin" w:cs="B Nazanin"/>
          <w:sz w:val="28"/>
          <w:szCs w:val="28"/>
          <w:rtl/>
        </w:rPr>
        <w:t>قسمت</w:t>
      </w:r>
      <w:r w:rsidRPr="002178B1">
        <w:rPr>
          <w:rFonts w:ascii="BNazanin" w:hAnsi="BNazanin" w:cs="B Nazanin"/>
          <w:sz w:val="28"/>
          <w:szCs w:val="28"/>
        </w:rPr>
        <w:t xml:space="preserve"> </w:t>
      </w:r>
      <w:r w:rsidRPr="002178B1">
        <w:rPr>
          <w:rFonts w:ascii="BNazanin" w:hAnsi="BNazanin" w:cs="B Nazanin"/>
          <w:sz w:val="28"/>
          <w:szCs w:val="28"/>
          <w:rtl/>
        </w:rPr>
        <w:t>انتهایی</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چپ،</w:t>
      </w:r>
      <w:r w:rsidRPr="002178B1">
        <w:rPr>
          <w:rFonts w:ascii="BNazanin" w:hAnsi="BNazanin" w:cs="B Nazanin"/>
          <w:sz w:val="28"/>
          <w:szCs w:val="28"/>
        </w:rPr>
        <w:t xml:space="preserve"> </w:t>
      </w:r>
      <w:r w:rsidRPr="002178B1">
        <w:rPr>
          <w:rFonts w:ascii="BNazanin" w:hAnsi="BNazanin" w:cs="B Nazanin"/>
          <w:sz w:val="28"/>
          <w:szCs w:val="28"/>
          <w:rtl/>
        </w:rPr>
        <w:t>جایی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زیر</w:t>
      </w:r>
      <w:r w:rsidRPr="002178B1">
        <w:rPr>
          <w:rFonts w:ascii="BNazanin" w:hAnsi="BNazanin" w:cs="B Nazanin"/>
          <w:sz w:val="28"/>
          <w:szCs w:val="28"/>
        </w:rPr>
        <w:t xml:space="preserve"> </w:t>
      </w:r>
      <w:r w:rsidRPr="002178B1">
        <w:rPr>
          <w:rFonts w:ascii="BNazanin" w:hAnsi="BNazanin" w:cs="B Nazanin"/>
          <w:sz w:val="28"/>
          <w:szCs w:val="28"/>
          <w:rtl/>
        </w:rPr>
        <w:t>بغل</w:t>
      </w:r>
      <w:r w:rsidRPr="002178B1">
        <w:rPr>
          <w:rFonts w:ascii="BNazanin" w:hAnsi="BNazanin" w:cs="B Nazanin"/>
          <w:sz w:val="28"/>
          <w:szCs w:val="28"/>
        </w:rPr>
        <w:t xml:space="preserve"> </w:t>
      </w:r>
      <w:r w:rsidRPr="002178B1">
        <w:rPr>
          <w:rFonts w:ascii="BNazanin" w:hAnsi="BNazanin" w:cs="B Nazanin"/>
          <w:sz w:val="28"/>
          <w:szCs w:val="28"/>
          <w:rtl/>
        </w:rPr>
        <w:t>منتهی</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 xml:space="preserve"> </w:t>
      </w:r>
      <w:r w:rsidRPr="002178B1">
        <w:rPr>
          <w:rFonts w:ascii="BNazanin" w:hAnsi="BNazanin" w:cs="B Nazanin"/>
          <w:sz w:val="28"/>
          <w:szCs w:val="28"/>
          <w:rtl/>
        </w:rPr>
        <w:t>را</w:t>
      </w:r>
      <w:r>
        <w:rPr>
          <w:rFonts w:ascii="BNazanin" w:hAnsi="BNazanin" w:cs="B Nazanin" w:hint="cs"/>
          <w:sz w:val="28"/>
          <w:szCs w:val="28"/>
          <w:rtl/>
          <w:lang w:bidi="fa-IR"/>
        </w:rPr>
        <w:t xml:space="preserve"> </w:t>
      </w:r>
      <w:r w:rsidRPr="002178B1">
        <w:rPr>
          <w:rFonts w:ascii="BNazanin" w:hAnsi="BNazanin" w:cs="B Nazanin"/>
          <w:sz w:val="28"/>
          <w:szCs w:val="28"/>
          <w:rtl/>
        </w:rPr>
        <w:t>لمس</w:t>
      </w:r>
      <w:r w:rsidRPr="002178B1">
        <w:rPr>
          <w:rFonts w:ascii="BNazanin" w:hAnsi="BNazanin" w:cs="B Nazanin"/>
          <w:sz w:val="28"/>
          <w:szCs w:val="28"/>
        </w:rPr>
        <w:t xml:space="preserve"> </w:t>
      </w:r>
      <w:r w:rsidRPr="002178B1">
        <w:rPr>
          <w:rFonts w:ascii="BNazanin" w:hAnsi="BNazanin" w:cs="B Nazanin"/>
          <w:sz w:val="28"/>
          <w:szCs w:val="28"/>
          <w:rtl/>
        </w:rPr>
        <w:t>کنید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بالعکس</w:t>
      </w:r>
      <w:r w:rsidRPr="002178B1">
        <w:rPr>
          <w:rFonts w:ascii="BNazanin" w:hAnsi="BNazanin" w:cs="B Nazanin"/>
          <w:sz w:val="28"/>
          <w:szCs w:val="28"/>
        </w:rPr>
        <w:t>.</w:t>
      </w:r>
    </w:p>
    <w:p w:rsidR="00BF37EC" w:rsidRPr="002178B1" w:rsidRDefault="00BF37EC" w:rsidP="00496D11">
      <w:pPr>
        <w:tabs>
          <w:tab w:val="left" w:pos="2370"/>
        </w:tabs>
        <w:bidi/>
        <w:jc w:val="center"/>
        <w:rPr>
          <w:rFonts w:ascii="BNazanin" w:hAnsi="BNazanin" w:cs="B Nazanin"/>
          <w:sz w:val="28"/>
          <w:szCs w:val="28"/>
        </w:rPr>
      </w:pPr>
      <w:r w:rsidRPr="002178B1">
        <w:rPr>
          <w:rFonts w:ascii="BNazanin" w:hAnsi="BNazanin" w:cs="B Nazanin"/>
          <w:noProof/>
          <w:sz w:val="28"/>
          <w:szCs w:val="28"/>
        </w:rPr>
        <w:drawing>
          <wp:inline distT="0" distB="0" distL="0" distR="0">
            <wp:extent cx="1476375" cy="13811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381125"/>
                    </a:xfrm>
                    <a:prstGeom prst="rect">
                      <a:avLst/>
                    </a:prstGeom>
                    <a:noFill/>
                    <a:ln>
                      <a:noFill/>
                    </a:ln>
                  </pic:spPr>
                </pic:pic>
              </a:graphicData>
            </a:graphic>
          </wp:inline>
        </w:drawing>
      </w:r>
    </w:p>
    <w:p w:rsidR="00BF37EC" w:rsidRPr="002178B1" w:rsidRDefault="00BF37EC"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صورتی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تودهاي</w:t>
      </w:r>
      <w:r w:rsidRPr="002178B1">
        <w:rPr>
          <w:rFonts w:ascii="BNazanin" w:hAnsi="BNazanin" w:cs="B Nazanin"/>
          <w:sz w:val="28"/>
          <w:szCs w:val="28"/>
        </w:rPr>
        <w:t xml:space="preserve"> </w:t>
      </w:r>
      <w:r w:rsidRPr="002178B1">
        <w:rPr>
          <w:rFonts w:ascii="BNazanin" w:hAnsi="BNazanin" w:cs="B Nazanin"/>
          <w:sz w:val="28"/>
          <w:szCs w:val="28"/>
          <w:rtl/>
        </w:rPr>
        <w:t>لمس</w:t>
      </w:r>
      <w:r w:rsidRPr="002178B1">
        <w:rPr>
          <w:rFonts w:ascii="BNazanin" w:hAnsi="BNazanin" w:cs="B Nazanin"/>
          <w:sz w:val="28"/>
          <w:szCs w:val="28"/>
        </w:rPr>
        <w:t xml:space="preserve"> </w:t>
      </w:r>
      <w:r w:rsidRPr="002178B1">
        <w:rPr>
          <w:rFonts w:ascii="BNazanin" w:hAnsi="BNazanin" w:cs="B Nazanin"/>
          <w:sz w:val="28"/>
          <w:szCs w:val="28"/>
          <w:rtl/>
        </w:rPr>
        <w:t>کردید</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تغییرات</w:t>
      </w:r>
      <w:r w:rsidRPr="002178B1">
        <w:rPr>
          <w:rFonts w:ascii="BNazanin" w:hAnsi="BNazanin" w:cs="B Nazanin"/>
          <w:sz w:val="28"/>
          <w:szCs w:val="28"/>
        </w:rPr>
        <w:t xml:space="preserve"> </w:t>
      </w:r>
      <w:r w:rsidRPr="002178B1">
        <w:rPr>
          <w:rFonts w:ascii="BNazanin" w:hAnsi="BNazanin" w:cs="B Nazanin"/>
          <w:sz w:val="28"/>
          <w:szCs w:val="28"/>
          <w:rtl/>
        </w:rPr>
        <w:t>ظاهري</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دیدید،</w:t>
      </w:r>
      <w:r w:rsidRPr="002178B1">
        <w:rPr>
          <w:rFonts w:ascii="BNazanin" w:hAnsi="BNazanin" w:cs="B Nazanin"/>
          <w:sz w:val="28"/>
          <w:szCs w:val="28"/>
        </w:rPr>
        <w:t xml:space="preserve"> </w:t>
      </w:r>
      <w:r w:rsidRPr="002178B1">
        <w:rPr>
          <w:rFonts w:ascii="BNazanin" w:hAnsi="BNazanin" w:cs="B Nazanin"/>
          <w:sz w:val="28"/>
          <w:szCs w:val="28"/>
          <w:rtl/>
        </w:rPr>
        <w:t>حتماً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خانه</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مرکز</w:t>
      </w:r>
      <w:r w:rsidRPr="002178B1">
        <w:rPr>
          <w:rFonts w:ascii="BNazanin" w:hAnsi="BNazanin" w:cs="B Nazanin"/>
          <w:sz w:val="28"/>
          <w:szCs w:val="28"/>
        </w:rPr>
        <w:t xml:space="preserve"> </w:t>
      </w:r>
      <w:r w:rsidRPr="002178B1">
        <w:rPr>
          <w:rFonts w:ascii="BNazanin" w:hAnsi="BNazanin" w:cs="B Nazanin"/>
          <w:sz w:val="28"/>
          <w:szCs w:val="28"/>
          <w:rtl/>
        </w:rPr>
        <w:t>بهداشتی</w:t>
      </w:r>
      <w:r w:rsidRPr="002178B1">
        <w:rPr>
          <w:rFonts w:ascii="BNazanin" w:hAnsi="BNazanin" w:cs="B Nazanin"/>
          <w:sz w:val="28"/>
          <w:szCs w:val="28"/>
        </w:rPr>
        <w:t xml:space="preserve"> </w:t>
      </w:r>
      <w:r w:rsidRPr="002178B1">
        <w:rPr>
          <w:rFonts w:ascii="BNazanin" w:hAnsi="BNazanin" w:cs="B Nazanin"/>
          <w:sz w:val="28"/>
          <w:szCs w:val="28"/>
          <w:rtl/>
        </w:rPr>
        <w:t>مراجعه</w:t>
      </w:r>
      <w:r w:rsidRPr="002178B1">
        <w:rPr>
          <w:rFonts w:ascii="BNazanin" w:hAnsi="BNazanin" w:cs="B Nazanin"/>
          <w:sz w:val="28"/>
          <w:szCs w:val="28"/>
        </w:rPr>
        <w:t xml:space="preserve"> </w:t>
      </w:r>
      <w:r w:rsidRPr="002178B1">
        <w:rPr>
          <w:rFonts w:ascii="BNazanin" w:hAnsi="BNazanin" w:cs="B Nazanin"/>
          <w:sz w:val="28"/>
          <w:szCs w:val="28"/>
          <w:rtl/>
        </w:rPr>
        <w:t>کنید</w:t>
      </w:r>
      <w:r w:rsidRPr="002178B1">
        <w:rPr>
          <w:rFonts w:ascii="BNazanin" w:hAnsi="BNazanin" w:cs="B Nazanin"/>
          <w:sz w:val="28"/>
          <w:szCs w:val="28"/>
        </w:rPr>
        <w:t>.</w:t>
      </w:r>
    </w:p>
    <w:p w:rsidR="00BB7B03" w:rsidRPr="009C4719" w:rsidRDefault="00BB7B03" w:rsidP="00496D11">
      <w:pPr>
        <w:autoSpaceDE w:val="0"/>
        <w:autoSpaceDN w:val="0"/>
        <w:bidi/>
        <w:adjustRightInd w:val="0"/>
        <w:spacing w:after="0"/>
        <w:jc w:val="both"/>
        <w:rPr>
          <w:rFonts w:ascii="BNazanin,Bold" w:hAnsi="BNazanin,Bold" w:cs="B Titr"/>
          <w:sz w:val="28"/>
          <w:szCs w:val="28"/>
        </w:rPr>
      </w:pPr>
      <w:r w:rsidRPr="009C4719">
        <w:rPr>
          <w:rFonts w:ascii="BNazanin,Bold" w:hAnsi="BNazanin,Bold" w:cs="B Titr"/>
          <w:sz w:val="28"/>
          <w:szCs w:val="28"/>
          <w:rtl/>
        </w:rPr>
        <w:t>معاینه</w:t>
      </w:r>
      <w:r w:rsidRPr="009C4719">
        <w:rPr>
          <w:rFonts w:ascii="BNazanin,Bold" w:hAnsi="BNazanin,Bold" w:cs="B Titr"/>
          <w:sz w:val="28"/>
          <w:szCs w:val="28"/>
        </w:rPr>
        <w:t xml:space="preserve"> </w:t>
      </w:r>
      <w:r w:rsidRPr="009C4719">
        <w:rPr>
          <w:rFonts w:ascii="BNazanin,Bold" w:hAnsi="BNazanin,Bold" w:cs="B Titr"/>
          <w:sz w:val="28"/>
          <w:szCs w:val="28"/>
          <w:rtl/>
        </w:rPr>
        <w:t>بالینی</w:t>
      </w:r>
      <w:r w:rsidRPr="009C4719">
        <w:rPr>
          <w:rFonts w:ascii="BNazanin,Bold" w:hAnsi="BNazanin,Bold" w:cs="B Titr"/>
          <w:sz w:val="28"/>
          <w:szCs w:val="28"/>
        </w:rPr>
        <w:t xml:space="preserve"> </w:t>
      </w:r>
      <w:r w:rsidRPr="009C4719">
        <w:rPr>
          <w:rFonts w:ascii="BNazanin,Bold" w:hAnsi="BNazanin,Bold" w:cs="B Titr"/>
          <w:sz w:val="28"/>
          <w:szCs w:val="28"/>
          <w:rtl/>
        </w:rPr>
        <w:t>پستان</w:t>
      </w:r>
      <w:r w:rsidRPr="009C4719">
        <w:rPr>
          <w:rFonts w:ascii="BNazanin,Bold" w:hAnsi="BNazanin,Bold" w:cs="B Titr"/>
          <w:sz w:val="28"/>
          <w:szCs w:val="28"/>
        </w:rPr>
        <w:t xml:space="preserve"> </w:t>
      </w:r>
      <w:r w:rsidRPr="009C4719">
        <w:rPr>
          <w:rFonts w:ascii="BNazanin,Bold" w:hAnsi="BNazanin,Bold" w:cs="B Titr"/>
          <w:sz w:val="28"/>
          <w:szCs w:val="28"/>
          <w:rtl/>
        </w:rPr>
        <w:t>توسط</w:t>
      </w:r>
      <w:r w:rsidRPr="009C4719">
        <w:rPr>
          <w:rFonts w:ascii="BNazanin,Bold" w:hAnsi="BNazanin,Bold" w:cs="B Titr"/>
          <w:sz w:val="28"/>
          <w:szCs w:val="28"/>
        </w:rPr>
        <w:t xml:space="preserve"> </w:t>
      </w:r>
      <w:r w:rsidRPr="009C4719">
        <w:rPr>
          <w:rFonts w:ascii="BNazanin,Bold" w:hAnsi="BNazanin,Bold" w:cs="B Titr"/>
          <w:sz w:val="28"/>
          <w:szCs w:val="28"/>
          <w:rtl/>
        </w:rPr>
        <w:t>ماما</w:t>
      </w:r>
    </w:p>
    <w:p w:rsidR="00BB7B03" w:rsidRPr="002178B1" w:rsidRDefault="00BB7B03"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شایعترین</w:t>
      </w:r>
      <w:r w:rsidRPr="002178B1">
        <w:rPr>
          <w:rFonts w:ascii="BNazanin" w:hAnsi="BNazanin" w:cs="B Nazanin"/>
          <w:sz w:val="28"/>
          <w:szCs w:val="28"/>
        </w:rPr>
        <w:t xml:space="preserve"> </w:t>
      </w:r>
      <w:r w:rsidRPr="002178B1">
        <w:rPr>
          <w:rFonts w:ascii="BNazanin" w:hAnsi="BNazanin" w:cs="B Nazanin"/>
          <w:sz w:val="28"/>
          <w:szCs w:val="28"/>
          <w:rtl/>
        </w:rPr>
        <w:t>محل</w:t>
      </w:r>
      <w:r w:rsidRPr="002178B1">
        <w:rPr>
          <w:rFonts w:ascii="BNazanin" w:hAnsi="BNazanin" w:cs="B Nazanin"/>
          <w:sz w:val="28"/>
          <w:szCs w:val="28"/>
        </w:rPr>
        <w:t xml:space="preserve"> </w:t>
      </w:r>
      <w:r w:rsidRPr="002178B1">
        <w:rPr>
          <w:rFonts w:ascii="BNazanin" w:hAnsi="BNazanin" w:cs="B Nazanin"/>
          <w:sz w:val="28"/>
          <w:szCs w:val="28"/>
          <w:rtl/>
        </w:rPr>
        <w:t>ایجاد</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ربع</w:t>
      </w:r>
      <w:r w:rsidRPr="002178B1">
        <w:rPr>
          <w:rFonts w:ascii="BNazanin" w:hAnsi="BNazanin" w:cs="B Nazanin"/>
          <w:sz w:val="28"/>
          <w:szCs w:val="28"/>
        </w:rPr>
        <w:t xml:space="preserve"> </w:t>
      </w:r>
      <w:r w:rsidRPr="002178B1">
        <w:rPr>
          <w:rFonts w:ascii="BNazanin" w:hAnsi="BNazanin" w:cs="B Nazanin"/>
          <w:sz w:val="28"/>
          <w:szCs w:val="28"/>
          <w:rtl/>
        </w:rPr>
        <w:t>خارجی</w:t>
      </w:r>
      <w:r w:rsidRPr="002178B1">
        <w:rPr>
          <w:rFonts w:ascii="BNazanin" w:hAnsi="BNazanin" w:cs="B Nazanin"/>
          <w:sz w:val="28"/>
          <w:szCs w:val="28"/>
        </w:rPr>
        <w:t xml:space="preserve"> </w:t>
      </w:r>
      <w:r w:rsidRPr="002178B1">
        <w:rPr>
          <w:rFonts w:ascii="BNazanin" w:hAnsi="BNazanin" w:cs="B Nazanin"/>
          <w:sz w:val="28"/>
          <w:szCs w:val="28"/>
          <w:rtl/>
        </w:rPr>
        <w:t>فوقانی</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اغلب</w:t>
      </w:r>
      <w:r w:rsidRPr="002178B1">
        <w:rPr>
          <w:rFonts w:ascii="BNazanin" w:hAnsi="BNazanin" w:cs="B Nazanin"/>
          <w:sz w:val="28"/>
          <w:szCs w:val="28"/>
        </w:rPr>
        <w:t xml:space="preserve"> </w:t>
      </w:r>
      <w:r w:rsidRPr="002178B1">
        <w:rPr>
          <w:rFonts w:ascii="BNazanin" w:hAnsi="BNazanin" w:cs="B Nazanin"/>
          <w:sz w:val="28"/>
          <w:szCs w:val="28"/>
          <w:rtl/>
        </w:rPr>
        <w:t>توده</w:t>
      </w:r>
      <w:r>
        <w:rPr>
          <w:rFonts w:ascii="BNazanin" w:hAnsi="BNazanin" w:cs="B Nazanin" w:hint="cs"/>
          <w:sz w:val="28"/>
          <w:szCs w:val="28"/>
          <w:rtl/>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پستانی</w:t>
      </w:r>
      <w:r w:rsidRPr="002178B1">
        <w:rPr>
          <w:rFonts w:ascii="BNazanin" w:hAnsi="BNazanin" w:cs="B Nazanin"/>
          <w:sz w:val="28"/>
          <w:szCs w:val="28"/>
        </w:rPr>
        <w:t xml:space="preserve"> </w:t>
      </w:r>
      <w:r w:rsidRPr="002178B1">
        <w:rPr>
          <w:rFonts w:ascii="BNazanin" w:hAnsi="BNazanin" w:cs="B Nazanin"/>
          <w:sz w:val="28"/>
          <w:szCs w:val="28"/>
          <w:rtl/>
        </w:rPr>
        <w:t>توسط</w:t>
      </w:r>
      <w:r w:rsidRPr="002178B1">
        <w:rPr>
          <w:rFonts w:ascii="BNazanin" w:hAnsi="BNazanin" w:cs="B Nazanin"/>
          <w:sz w:val="28"/>
          <w:szCs w:val="28"/>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بیمار</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گاهی</w:t>
      </w:r>
      <w:r w:rsidRPr="002178B1">
        <w:rPr>
          <w:rFonts w:ascii="BNazanin" w:hAnsi="BNazanin" w:cs="B Nazanin"/>
          <w:sz w:val="28"/>
          <w:szCs w:val="28"/>
        </w:rPr>
        <w:t xml:space="preserve"> </w:t>
      </w:r>
      <w:r w:rsidRPr="002178B1">
        <w:rPr>
          <w:rFonts w:ascii="BNazanin" w:hAnsi="BNazanin" w:cs="B Nazanin"/>
          <w:sz w:val="28"/>
          <w:szCs w:val="28"/>
          <w:rtl/>
        </w:rPr>
        <w:t>نیز</w:t>
      </w:r>
      <w:r w:rsidRPr="002178B1">
        <w:rPr>
          <w:rFonts w:ascii="BNazanin" w:hAnsi="BNazanin" w:cs="B Nazanin"/>
          <w:sz w:val="28"/>
          <w:szCs w:val="28"/>
        </w:rPr>
        <w:t xml:space="preserve"> </w:t>
      </w:r>
      <w:r w:rsidRPr="002178B1">
        <w:rPr>
          <w:rFonts w:ascii="BNazanin" w:hAnsi="BNazanin" w:cs="B Nazanin"/>
          <w:sz w:val="28"/>
          <w:szCs w:val="28"/>
          <w:rtl/>
        </w:rPr>
        <w:t>توسط</w:t>
      </w:r>
      <w:r>
        <w:rPr>
          <w:rFonts w:ascii="BNazanin" w:hAnsi="BNazanin" w:cs="B Nazanin" w:hint="cs"/>
          <w:sz w:val="28"/>
          <w:szCs w:val="28"/>
          <w:rtl/>
          <w:lang w:bidi="fa-IR"/>
        </w:rPr>
        <w:t xml:space="preserve"> </w:t>
      </w:r>
      <w:r w:rsidRPr="002178B1">
        <w:rPr>
          <w:rFonts w:ascii="BNazanin" w:hAnsi="BNazanin" w:cs="B Nazanin"/>
          <w:sz w:val="28"/>
          <w:szCs w:val="28"/>
          <w:rtl/>
        </w:rPr>
        <w:t>پزشک</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ماما</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حین</w:t>
      </w:r>
      <w:r w:rsidRPr="002178B1">
        <w:rPr>
          <w:rFonts w:ascii="BNazanin" w:hAnsi="BNazanin" w:cs="B Nazanin"/>
          <w:sz w:val="28"/>
          <w:szCs w:val="28"/>
        </w:rPr>
        <w:t xml:space="preserve"> </w:t>
      </w:r>
      <w:r w:rsidRPr="002178B1">
        <w:rPr>
          <w:rFonts w:ascii="BNazanin" w:hAnsi="BNazanin" w:cs="B Nazanin"/>
          <w:sz w:val="28"/>
          <w:szCs w:val="28"/>
          <w:rtl/>
        </w:rPr>
        <w:t>معاینه</w:t>
      </w:r>
      <w:r w:rsidRPr="002178B1">
        <w:rPr>
          <w:rFonts w:ascii="BNazanin" w:hAnsi="BNazanin" w:cs="B Nazanin"/>
          <w:sz w:val="28"/>
          <w:szCs w:val="28"/>
        </w:rPr>
        <w:t xml:space="preserve"> </w:t>
      </w:r>
      <w:r w:rsidRPr="002178B1">
        <w:rPr>
          <w:rFonts w:ascii="BNazanin" w:hAnsi="BNazanin" w:cs="B Nazanin"/>
          <w:sz w:val="28"/>
          <w:szCs w:val="28"/>
          <w:rtl/>
        </w:rPr>
        <w:t>معمول</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کشف</w:t>
      </w:r>
      <w:r w:rsidRPr="002178B1">
        <w:rPr>
          <w:rFonts w:ascii="BNazanin" w:hAnsi="BNazanin" w:cs="B Nazanin"/>
          <w:sz w:val="28"/>
          <w:szCs w:val="28"/>
        </w:rPr>
        <w:t xml:space="preserve"> </w:t>
      </w:r>
      <w:r w:rsidRPr="002178B1">
        <w:rPr>
          <w:rFonts w:ascii="BNazanin" w:hAnsi="BNazanin" w:cs="B Nazanin"/>
          <w:sz w:val="28"/>
          <w:szCs w:val="28"/>
          <w:rtl/>
        </w:rPr>
        <w:t>میشوند</w:t>
      </w:r>
      <w:r w:rsidRPr="002178B1">
        <w:rPr>
          <w:rFonts w:ascii="BNazanin" w:hAnsi="BNazanin" w:cs="B Nazanin"/>
          <w:sz w:val="28"/>
          <w:szCs w:val="28"/>
        </w:rPr>
        <w:t>.</w:t>
      </w:r>
    </w:p>
    <w:p w:rsidR="00BB7B03" w:rsidRPr="002178B1" w:rsidRDefault="00BB7B03"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معاینه</w:t>
      </w:r>
      <w:r w:rsidRPr="002178B1">
        <w:rPr>
          <w:rFonts w:ascii="BNazanin" w:hAnsi="BNazanin" w:cs="B Nazanin"/>
          <w:sz w:val="28"/>
          <w:szCs w:val="28"/>
        </w:rPr>
        <w:t xml:space="preserve"> </w:t>
      </w:r>
      <w:r w:rsidRPr="002178B1">
        <w:rPr>
          <w:rFonts w:ascii="BNazanin" w:hAnsi="BNazanin" w:cs="B Nazanin"/>
          <w:sz w:val="28"/>
          <w:szCs w:val="28"/>
          <w:rtl/>
        </w:rPr>
        <w:t>ي</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بخش</w:t>
      </w:r>
      <w:r w:rsidRPr="002178B1">
        <w:rPr>
          <w:rFonts w:ascii="BNazanin" w:hAnsi="BNazanin" w:cs="B Nazanin"/>
          <w:sz w:val="28"/>
          <w:szCs w:val="28"/>
        </w:rPr>
        <w:t xml:space="preserve"> </w:t>
      </w:r>
      <w:r w:rsidRPr="002178B1">
        <w:rPr>
          <w:rFonts w:ascii="BNazanin" w:hAnsi="BNazanin" w:cs="B Nazanin"/>
          <w:sz w:val="28"/>
          <w:szCs w:val="28"/>
          <w:rtl/>
        </w:rPr>
        <w:t>مهم</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معاینات</w:t>
      </w:r>
      <w:r w:rsidRPr="002178B1">
        <w:rPr>
          <w:rFonts w:ascii="BNazanin" w:hAnsi="BNazanin" w:cs="B Nazanin"/>
          <w:sz w:val="28"/>
          <w:szCs w:val="28"/>
        </w:rPr>
        <w:t xml:space="preserve"> </w:t>
      </w:r>
      <w:r w:rsidRPr="002178B1">
        <w:rPr>
          <w:rFonts w:ascii="BNazanin" w:hAnsi="BNazanin" w:cs="B Nazanin"/>
          <w:sz w:val="28"/>
          <w:szCs w:val="28"/>
          <w:rtl/>
        </w:rPr>
        <w:t>بالینی</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تشکیل</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دهد</w:t>
      </w:r>
      <w:r w:rsidRPr="002178B1">
        <w:rPr>
          <w:rFonts w:ascii="BNazanin" w:hAnsi="BNazanin" w:cs="B Nazanin"/>
          <w:sz w:val="28"/>
          <w:szCs w:val="28"/>
        </w:rPr>
        <w:t xml:space="preserve">. </w:t>
      </w:r>
      <w:r w:rsidRPr="002178B1">
        <w:rPr>
          <w:rFonts w:ascii="BNazanin" w:hAnsi="BNazanin" w:cs="B Nazanin"/>
          <w:sz w:val="28"/>
          <w:szCs w:val="28"/>
          <w:rtl/>
        </w:rPr>
        <w:t>معمولا</w:t>
      </w:r>
      <w:r w:rsidRPr="002178B1">
        <w:rPr>
          <w:rFonts w:ascii="Times New Roman" w:hAnsi="Times New Roma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معاینات،</w:t>
      </w:r>
      <w:r w:rsidRPr="002178B1">
        <w:rPr>
          <w:rFonts w:ascii="BNazanin" w:hAnsi="BNazanin" w:cs="B Nazanin"/>
          <w:sz w:val="28"/>
          <w:szCs w:val="28"/>
        </w:rPr>
        <w:t xml:space="preserve"> </w:t>
      </w:r>
      <w:r w:rsidRPr="002178B1">
        <w:rPr>
          <w:rFonts w:ascii="BNazanin" w:hAnsi="BNazanin" w:cs="B Nazanin"/>
          <w:sz w:val="28"/>
          <w:szCs w:val="28"/>
          <w:rtl/>
        </w:rPr>
        <w:t>بیماران</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ماما</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پزشک</w:t>
      </w:r>
      <w:r w:rsidRPr="002178B1">
        <w:rPr>
          <w:rFonts w:ascii="BNazanin" w:hAnsi="BNazanin" w:cs="B Nazanin"/>
          <w:sz w:val="28"/>
          <w:szCs w:val="28"/>
        </w:rPr>
        <w:t xml:space="preserve"> </w:t>
      </w:r>
      <w:r w:rsidRPr="002178B1">
        <w:rPr>
          <w:rFonts w:ascii="BNazanin" w:hAnsi="BNazanin" w:cs="B Nazanin"/>
          <w:sz w:val="28"/>
          <w:szCs w:val="28"/>
          <w:rtl/>
        </w:rPr>
        <w:t>زن</w:t>
      </w:r>
      <w:r w:rsidRPr="002178B1">
        <w:rPr>
          <w:rFonts w:ascii="BNazanin" w:hAnsi="BNazanin" w:cs="B Nazanin"/>
          <w:sz w:val="28"/>
          <w:szCs w:val="28"/>
        </w:rPr>
        <w:t xml:space="preserve"> </w:t>
      </w:r>
      <w:r w:rsidRPr="002178B1">
        <w:rPr>
          <w:rFonts w:ascii="BNazanin" w:hAnsi="BNazanin" w:cs="B Nazanin"/>
          <w:sz w:val="28"/>
          <w:szCs w:val="28"/>
          <w:rtl/>
        </w:rPr>
        <w:t>ارجاع</w:t>
      </w:r>
      <w:r>
        <w:rPr>
          <w:rFonts w:ascii="BNazanin" w:hAnsi="BNazanin" w:cs="B Nazanin" w:hint="cs"/>
          <w:sz w:val="28"/>
          <w:szCs w:val="28"/>
          <w:rtl/>
          <w:lang w:bidi="fa-IR"/>
        </w:rPr>
        <w:t xml:space="preserve"> </w:t>
      </w:r>
      <w:r w:rsidRPr="002178B1">
        <w:rPr>
          <w:rFonts w:ascii="BNazanin" w:hAnsi="BNazanin" w:cs="B Nazanin"/>
          <w:sz w:val="28"/>
          <w:szCs w:val="28"/>
          <w:rtl/>
        </w:rPr>
        <w:t>داده</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شوند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دلیل</w:t>
      </w:r>
      <w:r w:rsidRPr="002178B1">
        <w:rPr>
          <w:rFonts w:ascii="BNazanin" w:hAnsi="BNazanin" w:cs="B Nazanin"/>
          <w:sz w:val="28"/>
          <w:szCs w:val="28"/>
        </w:rPr>
        <w:t xml:space="preserve"> </w:t>
      </w:r>
      <w:r w:rsidRPr="002178B1">
        <w:rPr>
          <w:rFonts w:ascii="BNazanin" w:hAnsi="BNazanin" w:cs="B Nazanin"/>
          <w:sz w:val="28"/>
          <w:szCs w:val="28"/>
          <w:rtl/>
        </w:rPr>
        <w:t>ارتباط</w:t>
      </w:r>
      <w:r w:rsidRPr="002178B1">
        <w:rPr>
          <w:rFonts w:ascii="BNazanin" w:hAnsi="BNazanin" w:cs="B Nazanin"/>
          <w:sz w:val="28"/>
          <w:szCs w:val="28"/>
        </w:rPr>
        <w:t xml:space="preserve"> </w:t>
      </w:r>
      <w:r w:rsidRPr="002178B1">
        <w:rPr>
          <w:rFonts w:ascii="BNazanin" w:hAnsi="BNazanin" w:cs="B Nazanin"/>
          <w:sz w:val="28"/>
          <w:szCs w:val="28"/>
          <w:rtl/>
        </w:rPr>
        <w:t>بین</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زودهنگام</w:t>
      </w:r>
      <w:r w:rsidRPr="002178B1">
        <w:rPr>
          <w:rFonts w:ascii="BNazanin" w:hAnsi="BNazanin" w:cs="B Nazanin"/>
          <w:sz w:val="28"/>
          <w:szCs w:val="28"/>
        </w:rPr>
        <w:t xml:space="preserve"> </w:t>
      </w:r>
      <w:r w:rsidRPr="002178B1">
        <w:rPr>
          <w:rFonts w:ascii="BNazanin" w:hAnsi="BNazanin" w:cs="B Nazanin"/>
          <w:sz w:val="28"/>
          <w:szCs w:val="28"/>
          <w:rtl/>
        </w:rPr>
        <w:t>بیماري</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نتایج</w:t>
      </w:r>
      <w:r w:rsidRPr="002178B1">
        <w:rPr>
          <w:rFonts w:ascii="BNazanin" w:hAnsi="BNazanin" w:cs="B Nazanin"/>
          <w:sz w:val="28"/>
          <w:szCs w:val="28"/>
        </w:rPr>
        <w:t xml:space="preserve"> </w:t>
      </w:r>
      <w:r w:rsidRPr="002178B1">
        <w:rPr>
          <w:rFonts w:ascii="BNazanin" w:hAnsi="BNazanin" w:cs="B Nazanin"/>
          <w:sz w:val="28"/>
          <w:szCs w:val="28"/>
          <w:rtl/>
        </w:rPr>
        <w:t>درمانی</w:t>
      </w:r>
      <w:r w:rsidRPr="002178B1">
        <w:rPr>
          <w:rFonts w:ascii="BNazanin" w:hAnsi="BNazanin" w:cs="B Nazanin"/>
          <w:sz w:val="28"/>
          <w:szCs w:val="28"/>
        </w:rPr>
        <w:t xml:space="preserve"> </w:t>
      </w:r>
      <w:r w:rsidRPr="002178B1">
        <w:rPr>
          <w:rFonts w:ascii="BNazanin" w:hAnsi="BNazanin" w:cs="B Nazanin"/>
          <w:sz w:val="28"/>
          <w:szCs w:val="28"/>
          <w:rtl/>
        </w:rPr>
        <w:t>قابل</w:t>
      </w:r>
      <w:r w:rsidRPr="002178B1">
        <w:rPr>
          <w:rFonts w:ascii="BNazanin" w:hAnsi="BNazanin" w:cs="B Nazanin"/>
          <w:sz w:val="28"/>
          <w:szCs w:val="28"/>
        </w:rPr>
        <w:t xml:space="preserve"> </w:t>
      </w:r>
      <w:r w:rsidRPr="002178B1">
        <w:rPr>
          <w:rFonts w:ascii="BNazanin" w:hAnsi="BNazanin" w:cs="B Nazanin"/>
          <w:sz w:val="28"/>
          <w:szCs w:val="28"/>
          <w:rtl/>
        </w:rPr>
        <w:t>توجه</w:t>
      </w:r>
      <w:r w:rsidRPr="002178B1">
        <w:rPr>
          <w:rFonts w:ascii="BNazanin" w:hAnsi="BNazanin" w:cs="B Nazanin"/>
          <w:sz w:val="28"/>
          <w:szCs w:val="28"/>
        </w:rPr>
        <w:t xml:space="preserve"> </w:t>
      </w:r>
      <w:r w:rsidRPr="002178B1">
        <w:rPr>
          <w:rFonts w:ascii="BNazanin" w:hAnsi="BNazanin" w:cs="B Nazanin"/>
          <w:sz w:val="28"/>
          <w:szCs w:val="28"/>
          <w:rtl/>
        </w:rPr>
        <w:t>آن،</w:t>
      </w:r>
      <w:r w:rsidRPr="002178B1">
        <w:rPr>
          <w:rFonts w:ascii="BNazanin" w:hAnsi="BNazanin" w:cs="B Nazanin"/>
          <w:sz w:val="28"/>
          <w:szCs w:val="28"/>
        </w:rPr>
        <w:t xml:space="preserve"> </w:t>
      </w:r>
      <w:r w:rsidRPr="002178B1">
        <w:rPr>
          <w:rFonts w:ascii="BNazanin" w:hAnsi="BNazanin" w:cs="B Nazanin"/>
          <w:sz w:val="28"/>
          <w:szCs w:val="28"/>
          <w:rtl/>
        </w:rPr>
        <w:t>هر</w:t>
      </w:r>
      <w:r w:rsidRPr="002178B1">
        <w:rPr>
          <w:rFonts w:ascii="BNazanin" w:hAnsi="BNazanin" w:cs="B Nazanin"/>
          <w:sz w:val="28"/>
          <w:szCs w:val="28"/>
        </w:rPr>
        <w:t xml:space="preserve"> </w:t>
      </w:r>
      <w:r w:rsidRPr="002178B1">
        <w:rPr>
          <w:rFonts w:ascii="BNazanin" w:hAnsi="BNazanin" w:cs="B Nazanin"/>
          <w:sz w:val="28"/>
          <w:szCs w:val="28"/>
          <w:rtl/>
        </w:rPr>
        <w:t>ماما</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پزشکی</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وظیفۀ</w:t>
      </w:r>
      <w:r w:rsidRPr="002178B1">
        <w:rPr>
          <w:rFonts w:ascii="BNazanin" w:hAnsi="BNazanin" w:cs="B Nazanin"/>
          <w:sz w:val="28"/>
          <w:szCs w:val="28"/>
        </w:rPr>
        <w:t xml:space="preserve"> </w:t>
      </w:r>
      <w:r w:rsidRPr="002178B1">
        <w:rPr>
          <w:rFonts w:ascii="BNazanin" w:hAnsi="BNazanin" w:cs="B Nazanin"/>
          <w:sz w:val="28"/>
          <w:szCs w:val="28"/>
          <w:rtl/>
        </w:rPr>
        <w:t>انجام</w:t>
      </w:r>
      <w:r>
        <w:rPr>
          <w:rFonts w:ascii="BNazanin" w:hAnsi="BNazanin" w:cs="B Nazanin" w:hint="cs"/>
          <w:sz w:val="28"/>
          <w:szCs w:val="28"/>
          <w:rtl/>
          <w:lang w:bidi="fa-IR"/>
        </w:rPr>
        <w:t xml:space="preserve"> </w:t>
      </w:r>
      <w:r w:rsidRPr="002178B1">
        <w:rPr>
          <w:rFonts w:ascii="BNazanin" w:hAnsi="BNazanin" w:cs="B Nazanin"/>
          <w:sz w:val="28"/>
          <w:szCs w:val="28"/>
          <w:rtl/>
        </w:rPr>
        <w:t>معاینات</w:t>
      </w:r>
      <w:r w:rsidRPr="002178B1">
        <w:rPr>
          <w:rFonts w:ascii="BNazanin" w:hAnsi="BNazanin" w:cs="B Nazanin"/>
          <w:sz w:val="28"/>
          <w:szCs w:val="28"/>
        </w:rPr>
        <w:t xml:space="preserve"> </w:t>
      </w:r>
      <w:r w:rsidRPr="002178B1">
        <w:rPr>
          <w:rFonts w:ascii="BNazanin" w:hAnsi="BNazanin" w:cs="B Nazanin"/>
          <w:sz w:val="28"/>
          <w:szCs w:val="28"/>
          <w:rtl/>
        </w:rPr>
        <w:t>مربوطه</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بررسی</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تشخیصی</w:t>
      </w:r>
      <w:r w:rsidRPr="002178B1">
        <w:rPr>
          <w:rFonts w:ascii="BNazanin" w:hAnsi="BNazanin" w:cs="B Nazanin"/>
          <w:sz w:val="28"/>
          <w:szCs w:val="28"/>
        </w:rPr>
        <w:t xml:space="preserve"> </w:t>
      </w:r>
      <w:r w:rsidRPr="002178B1">
        <w:rPr>
          <w:rFonts w:ascii="BNazanin" w:hAnsi="BNazanin" w:cs="B Nazanin"/>
          <w:sz w:val="28"/>
          <w:szCs w:val="28"/>
          <w:rtl/>
        </w:rPr>
        <w:t>لازم</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مراحل</w:t>
      </w:r>
      <w:r w:rsidRPr="002178B1">
        <w:rPr>
          <w:rFonts w:ascii="BNazanin" w:hAnsi="BNazanin" w:cs="B Nazanin"/>
          <w:sz w:val="28"/>
          <w:szCs w:val="28"/>
        </w:rPr>
        <w:t xml:space="preserve"> </w:t>
      </w:r>
      <w:r w:rsidRPr="002178B1">
        <w:rPr>
          <w:rFonts w:ascii="BNazanin" w:hAnsi="BNazanin" w:cs="B Nazanin"/>
          <w:sz w:val="28"/>
          <w:szCs w:val="28"/>
          <w:rtl/>
        </w:rPr>
        <w:t>اولیه</w:t>
      </w:r>
      <w:r w:rsidRPr="002178B1">
        <w:rPr>
          <w:rFonts w:ascii="BNazanin" w:hAnsi="BNazanin" w:cs="B Nazanin"/>
          <w:sz w:val="28"/>
          <w:szCs w:val="28"/>
        </w:rPr>
        <w:t xml:space="preserve"> </w:t>
      </w:r>
      <w:r w:rsidRPr="002178B1">
        <w:rPr>
          <w:rFonts w:ascii="BNazanin" w:hAnsi="BNazanin" w:cs="B Nazanin"/>
          <w:sz w:val="28"/>
          <w:szCs w:val="28"/>
          <w:rtl/>
        </w:rPr>
        <w:t>کشف</w:t>
      </w:r>
      <w:r w:rsidRPr="002178B1">
        <w:rPr>
          <w:rFonts w:ascii="BNazanin" w:hAnsi="BNazanin" w:cs="B Nazanin"/>
          <w:sz w:val="28"/>
          <w:szCs w:val="28"/>
        </w:rPr>
        <w:t xml:space="preserve"> </w:t>
      </w:r>
      <w:r w:rsidRPr="002178B1">
        <w:rPr>
          <w:rFonts w:ascii="BNazanin" w:hAnsi="BNazanin" w:cs="B Nazanin"/>
          <w:sz w:val="28"/>
          <w:szCs w:val="28"/>
          <w:rtl/>
        </w:rPr>
        <w:t>یافته</w:t>
      </w:r>
      <w:r w:rsidRPr="002178B1">
        <w:rPr>
          <w:rFonts w:ascii="BNazanin" w:hAnsi="BNazanin" w:cs="B Nazanin"/>
          <w:sz w:val="28"/>
          <w:szCs w:val="28"/>
        </w:rPr>
        <w:t xml:space="preserve"> </w:t>
      </w:r>
      <w:r w:rsidRPr="002178B1">
        <w:rPr>
          <w:rFonts w:ascii="BNazanin" w:hAnsi="BNazanin" w:cs="B Nazanin"/>
          <w:sz w:val="28"/>
          <w:szCs w:val="28"/>
          <w:rtl/>
        </w:rPr>
        <w:t>ي</w:t>
      </w:r>
      <w:r w:rsidRPr="002178B1">
        <w:rPr>
          <w:rFonts w:ascii="BNazanin" w:hAnsi="BNazanin" w:cs="B Nazanin"/>
          <w:sz w:val="28"/>
          <w:szCs w:val="28"/>
        </w:rPr>
        <w:t xml:space="preserve"> </w:t>
      </w:r>
      <w:r w:rsidRPr="002178B1">
        <w:rPr>
          <w:rFonts w:ascii="BNazanin" w:hAnsi="BNazanin" w:cs="B Nazanin"/>
          <w:sz w:val="28"/>
          <w:szCs w:val="28"/>
          <w:rtl/>
        </w:rPr>
        <w:t>غیرطبیعی</w:t>
      </w:r>
      <w:r w:rsidRPr="002178B1">
        <w:rPr>
          <w:rFonts w:ascii="BNazanin" w:hAnsi="BNazanin" w:cs="B Nazanin"/>
          <w:sz w:val="28"/>
          <w:szCs w:val="28"/>
        </w:rPr>
        <w:t xml:space="preserve"> </w:t>
      </w:r>
      <w:r w:rsidRPr="002178B1">
        <w:rPr>
          <w:rFonts w:ascii="BNazanin" w:hAnsi="BNazanin" w:cs="B Nazanin"/>
          <w:sz w:val="28"/>
          <w:szCs w:val="28"/>
          <w:rtl/>
        </w:rPr>
        <w:lastRenderedPageBreak/>
        <w:t>به</w:t>
      </w:r>
      <w:r w:rsidRPr="002178B1">
        <w:rPr>
          <w:rFonts w:ascii="BNazanin" w:hAnsi="BNazanin" w:cs="B Nazanin"/>
          <w:sz w:val="28"/>
          <w:szCs w:val="28"/>
        </w:rPr>
        <w:t xml:space="preserve"> </w:t>
      </w:r>
      <w:r w:rsidRPr="002178B1">
        <w:rPr>
          <w:rFonts w:ascii="BNazanin" w:hAnsi="BNazanin" w:cs="B Nazanin"/>
          <w:sz w:val="28"/>
          <w:szCs w:val="28"/>
          <w:rtl/>
        </w:rPr>
        <w:t>عهده</w:t>
      </w:r>
      <w:r w:rsidRPr="002178B1">
        <w:rPr>
          <w:rFonts w:ascii="BNazanin" w:hAnsi="BNazanin" w:cs="B Nazanin"/>
          <w:sz w:val="28"/>
          <w:szCs w:val="28"/>
        </w:rPr>
        <w:t xml:space="preserve"> </w:t>
      </w:r>
      <w:r w:rsidRPr="002178B1">
        <w:rPr>
          <w:rFonts w:ascii="BNazanin" w:hAnsi="BNazanin" w:cs="B Nazanin"/>
          <w:sz w:val="28"/>
          <w:szCs w:val="28"/>
          <w:rtl/>
        </w:rPr>
        <w:t>گیرد</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معاینه</w:t>
      </w:r>
      <w:r w:rsidRPr="002178B1">
        <w:rPr>
          <w:rFonts w:ascii="BNazanin" w:hAnsi="BNazanin" w:cs="B Nazanin"/>
          <w:sz w:val="28"/>
          <w:szCs w:val="28"/>
        </w:rPr>
        <w:t xml:space="preserve"> </w:t>
      </w:r>
      <w:r w:rsidRPr="002178B1">
        <w:rPr>
          <w:rFonts w:ascii="BNazanin" w:hAnsi="BNazanin" w:cs="B Nazanin"/>
          <w:sz w:val="28"/>
          <w:szCs w:val="28"/>
          <w:rtl/>
        </w:rPr>
        <w:t>بالینی،</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تنهایی</w:t>
      </w:r>
      <w:r>
        <w:rPr>
          <w:rFonts w:ascii="BNazanin" w:hAnsi="BNazanin" w:cs="B Nazanin" w:hint="cs"/>
          <w:sz w:val="28"/>
          <w:szCs w:val="28"/>
          <w:rtl/>
          <w:lang w:bidi="fa-IR"/>
        </w:rPr>
        <w:t xml:space="preserve"> </w:t>
      </w:r>
      <w:r w:rsidRPr="002178B1">
        <w:rPr>
          <w:rFonts w:ascii="BNazanin" w:hAnsi="BNazanin" w:cs="B Nazanin"/>
          <w:sz w:val="28"/>
          <w:szCs w:val="28"/>
          <w:rtl/>
        </w:rPr>
        <w:t>نمی</w:t>
      </w:r>
      <w:r w:rsidRPr="002178B1">
        <w:rPr>
          <w:rFonts w:ascii="BNazanin" w:hAnsi="BNazanin" w:cs="B Nazanin"/>
          <w:sz w:val="28"/>
          <w:szCs w:val="28"/>
        </w:rPr>
        <w:t xml:space="preserve"> </w:t>
      </w:r>
      <w:r w:rsidRPr="002178B1">
        <w:rPr>
          <w:rFonts w:ascii="BNazanin" w:hAnsi="BNazanin" w:cs="B Nazanin"/>
          <w:sz w:val="28"/>
          <w:szCs w:val="28"/>
          <w:rtl/>
        </w:rPr>
        <w:t>تواند</w:t>
      </w:r>
      <w:r w:rsidRPr="002178B1">
        <w:rPr>
          <w:rFonts w:ascii="BNazanin" w:hAnsi="BNazanin" w:cs="B Nazanin"/>
          <w:sz w:val="28"/>
          <w:szCs w:val="28"/>
        </w:rPr>
        <w:t xml:space="preserve"> </w:t>
      </w:r>
      <w:r w:rsidRPr="002178B1">
        <w:rPr>
          <w:rFonts w:ascii="BNazanin" w:hAnsi="BNazanin" w:cs="B Nazanin"/>
          <w:sz w:val="28"/>
          <w:szCs w:val="28"/>
          <w:rtl/>
        </w:rPr>
        <w:t>بدخیمی</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رد</w:t>
      </w:r>
      <w:r w:rsidRPr="002178B1">
        <w:rPr>
          <w:rFonts w:ascii="BNazanin" w:hAnsi="BNazanin" w:cs="B Nazanin"/>
          <w:sz w:val="28"/>
          <w:szCs w:val="28"/>
        </w:rPr>
        <w:t xml:space="preserve"> </w:t>
      </w:r>
      <w:r w:rsidRPr="002178B1">
        <w:rPr>
          <w:rFonts w:ascii="BNazanin" w:hAnsi="BNazanin" w:cs="B Nazanin"/>
          <w:sz w:val="28"/>
          <w:szCs w:val="28"/>
          <w:rtl/>
        </w:rPr>
        <w:t>کند</w:t>
      </w:r>
      <w:r w:rsidRPr="002178B1">
        <w:rPr>
          <w:rFonts w:ascii="BNazanin" w:hAnsi="BNazanin" w:cs="B Nazanin"/>
          <w:sz w:val="28"/>
          <w:szCs w:val="28"/>
        </w:rPr>
        <w:t xml:space="preserve">. </w:t>
      </w:r>
      <w:r w:rsidRPr="002178B1">
        <w:rPr>
          <w:rFonts w:ascii="BNazanin" w:hAnsi="BNazanin" w:cs="B Nazanin"/>
          <w:sz w:val="28"/>
          <w:szCs w:val="28"/>
          <w:rtl/>
        </w:rPr>
        <w:t>روزهاي</w:t>
      </w:r>
      <w:r w:rsidRPr="002178B1">
        <w:rPr>
          <w:rFonts w:ascii="BNazanin" w:hAnsi="BNazanin" w:cs="B Nazanin"/>
          <w:sz w:val="28"/>
          <w:szCs w:val="28"/>
        </w:rPr>
        <w:t xml:space="preserve"> 5 </w:t>
      </w:r>
      <w:r w:rsidRPr="002178B1">
        <w:rPr>
          <w:rFonts w:ascii="BNazanin" w:hAnsi="BNazanin" w:cs="B Nazanin"/>
          <w:sz w:val="28"/>
          <w:szCs w:val="28"/>
          <w:rtl/>
        </w:rPr>
        <w:t>تا</w:t>
      </w:r>
      <w:r w:rsidRPr="002178B1">
        <w:rPr>
          <w:rFonts w:ascii="BNazanin" w:hAnsi="BNazanin" w:cs="B Nazanin"/>
          <w:sz w:val="28"/>
          <w:szCs w:val="28"/>
        </w:rPr>
        <w:t xml:space="preserve"> 7 </w:t>
      </w:r>
      <w:r w:rsidRPr="002178B1">
        <w:rPr>
          <w:rFonts w:ascii="BNazanin" w:hAnsi="BNazanin" w:cs="B Nazanin"/>
          <w:sz w:val="28"/>
          <w:szCs w:val="28"/>
          <w:rtl/>
        </w:rPr>
        <w:t>سیکل</w:t>
      </w:r>
      <w:r w:rsidRPr="002178B1">
        <w:rPr>
          <w:rFonts w:ascii="BNazanin" w:hAnsi="BNazanin" w:cs="B Nazanin"/>
          <w:sz w:val="28"/>
          <w:szCs w:val="28"/>
        </w:rPr>
        <w:t xml:space="preserve"> </w:t>
      </w:r>
      <w:r w:rsidRPr="002178B1">
        <w:rPr>
          <w:rFonts w:ascii="BNazanin" w:hAnsi="BNazanin" w:cs="B Nazanin"/>
          <w:sz w:val="28"/>
          <w:szCs w:val="28"/>
          <w:rtl/>
        </w:rPr>
        <w:t>قاعدگی،</w:t>
      </w:r>
      <w:r w:rsidRPr="002178B1">
        <w:rPr>
          <w:rFonts w:ascii="BNazanin" w:hAnsi="BNazanin" w:cs="B Nazanin"/>
          <w:sz w:val="28"/>
          <w:szCs w:val="28"/>
        </w:rPr>
        <w:t xml:space="preserve"> </w:t>
      </w:r>
      <w:r w:rsidRPr="002178B1">
        <w:rPr>
          <w:rFonts w:ascii="BNazanin" w:hAnsi="BNazanin" w:cs="B Nazanin"/>
          <w:sz w:val="28"/>
          <w:szCs w:val="28"/>
          <w:rtl/>
        </w:rPr>
        <w:t>بهترین</w:t>
      </w:r>
      <w:r w:rsidRPr="002178B1">
        <w:rPr>
          <w:rFonts w:ascii="BNazanin" w:hAnsi="BNazanin" w:cs="B Nazanin"/>
          <w:sz w:val="28"/>
          <w:szCs w:val="28"/>
        </w:rPr>
        <w:t xml:space="preserve"> </w:t>
      </w:r>
      <w:r w:rsidRPr="002178B1">
        <w:rPr>
          <w:rFonts w:ascii="BNazanin" w:hAnsi="BNazanin" w:cs="B Nazanin"/>
          <w:sz w:val="28"/>
          <w:szCs w:val="28"/>
          <w:rtl/>
        </w:rPr>
        <w:t>دوران</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معاینه</w:t>
      </w:r>
      <w:r w:rsidRPr="002178B1">
        <w:rPr>
          <w:rFonts w:ascii="BNazanin" w:hAnsi="BNazanin" w:cs="B Nazanin"/>
          <w:sz w:val="28"/>
          <w:szCs w:val="28"/>
        </w:rPr>
        <w:t xml:space="preserve"> </w:t>
      </w:r>
      <w:r w:rsidRPr="002178B1">
        <w:rPr>
          <w:rFonts w:ascii="BNazanin" w:hAnsi="BNazanin" w:cs="B Nazanin"/>
          <w:sz w:val="28"/>
          <w:szCs w:val="28"/>
          <w:rtl/>
        </w:rPr>
        <w:t>ي</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معاینه</w:t>
      </w:r>
      <w:r w:rsidRPr="002178B1">
        <w:rPr>
          <w:rFonts w:ascii="BNazanin" w:hAnsi="BNazanin" w:cs="B Nazanin"/>
          <w:sz w:val="28"/>
          <w:szCs w:val="28"/>
        </w:rPr>
        <w:t xml:space="preserve"> </w:t>
      </w:r>
      <w:r w:rsidRPr="002178B1">
        <w:rPr>
          <w:rFonts w:ascii="BNazanin" w:hAnsi="BNazanin" w:cs="B Nazanin"/>
          <w:sz w:val="28"/>
          <w:szCs w:val="28"/>
          <w:rtl/>
        </w:rPr>
        <w:t>بالینی</w:t>
      </w:r>
      <w:r w:rsidRPr="002178B1">
        <w:rPr>
          <w:rFonts w:ascii="BNazanin" w:hAnsi="BNazanin" w:cs="B Nazanin"/>
          <w:sz w:val="28"/>
          <w:szCs w:val="28"/>
        </w:rPr>
        <w:t xml:space="preserve"> </w:t>
      </w:r>
      <w:r w:rsidRPr="002178B1">
        <w:rPr>
          <w:rFonts w:ascii="BNazanin" w:hAnsi="BNazanin" w:cs="B Nazanin"/>
          <w:sz w:val="28"/>
          <w:szCs w:val="28"/>
          <w:rtl/>
        </w:rPr>
        <w:t>پستان</w:t>
      </w:r>
      <w:r>
        <w:rPr>
          <w:rFonts w:ascii="BNazanin" w:hAnsi="BNazanin" w:cs="B Nazanin" w:hint="cs"/>
          <w:sz w:val="28"/>
          <w:szCs w:val="28"/>
          <w:rtl/>
          <w:lang w:bidi="fa-IR"/>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شامل</w:t>
      </w:r>
      <w:r w:rsidRPr="002178B1">
        <w:rPr>
          <w:rFonts w:ascii="BNazanin" w:hAnsi="BNazanin" w:cs="B Nazanin"/>
          <w:sz w:val="28"/>
          <w:szCs w:val="28"/>
        </w:rPr>
        <w:t xml:space="preserve"> </w:t>
      </w:r>
      <w:r w:rsidRPr="002178B1">
        <w:rPr>
          <w:rFonts w:ascii="BNazanin" w:hAnsi="BNazanin" w:cs="B Nazanin"/>
          <w:sz w:val="28"/>
          <w:szCs w:val="28"/>
          <w:rtl/>
        </w:rPr>
        <w:t>مشاهده</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بررسی</w:t>
      </w:r>
      <w:r w:rsidRPr="002178B1">
        <w:rPr>
          <w:rFonts w:ascii="BNazanin" w:hAnsi="BNazanin" w:cs="B Nazanin"/>
          <w:sz w:val="28"/>
          <w:szCs w:val="28"/>
        </w:rPr>
        <w:t xml:space="preserve"> </w:t>
      </w:r>
      <w:r w:rsidRPr="002178B1">
        <w:rPr>
          <w:rFonts w:ascii="BNazanin" w:hAnsi="BNazanin" w:cs="B Nazanin"/>
          <w:sz w:val="28"/>
          <w:szCs w:val="28"/>
          <w:rtl/>
        </w:rPr>
        <w:t>گره</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لنفاوي</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لمس</w:t>
      </w:r>
      <w:r w:rsidRPr="002178B1">
        <w:rPr>
          <w:rFonts w:ascii="BNazanin" w:hAnsi="BNazanin" w:cs="B Nazanin"/>
          <w:sz w:val="28"/>
          <w:szCs w:val="28"/>
        </w:rPr>
        <w:t xml:space="preserve"> </w:t>
      </w:r>
      <w:r w:rsidRPr="002178B1">
        <w:rPr>
          <w:rFonts w:ascii="BNazanin" w:hAnsi="BNazanin" w:cs="B Nazanin"/>
          <w:sz w:val="28"/>
          <w:szCs w:val="28"/>
          <w:rtl/>
        </w:rPr>
        <w:t>بافت</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زیربغل</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w:t>
      </w:r>
    </w:p>
    <w:p w:rsidR="00BB7B03" w:rsidRPr="002178B1" w:rsidRDefault="00BB7B03"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مشاهده</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اندازه،</w:t>
      </w:r>
      <w:r w:rsidRPr="002178B1">
        <w:rPr>
          <w:rFonts w:ascii="BNazanin" w:hAnsi="BNazanin" w:cs="B Nazanin"/>
          <w:sz w:val="28"/>
          <w:szCs w:val="28"/>
        </w:rPr>
        <w:t xml:space="preserve"> </w:t>
      </w:r>
      <w:r w:rsidRPr="002178B1">
        <w:rPr>
          <w:rFonts w:ascii="BNazanin" w:hAnsi="BNazanin" w:cs="B Nazanin"/>
          <w:sz w:val="28"/>
          <w:szCs w:val="28"/>
          <w:rtl/>
        </w:rPr>
        <w:t>شکل،</w:t>
      </w:r>
      <w:r w:rsidRPr="002178B1">
        <w:rPr>
          <w:rFonts w:ascii="BNazanin" w:hAnsi="BNazanin" w:cs="B Nazanin"/>
          <w:sz w:val="28"/>
          <w:szCs w:val="28"/>
        </w:rPr>
        <w:t xml:space="preserve"> </w:t>
      </w:r>
      <w:r w:rsidRPr="002178B1">
        <w:rPr>
          <w:rFonts w:ascii="BNazanin" w:hAnsi="BNazanin" w:cs="B Nazanin"/>
          <w:sz w:val="28"/>
          <w:szCs w:val="28"/>
          <w:rtl/>
        </w:rPr>
        <w:t>رنگ،</w:t>
      </w:r>
      <w:r w:rsidRPr="002178B1">
        <w:rPr>
          <w:rFonts w:ascii="BNazanin" w:hAnsi="BNazanin" w:cs="B Nazanin"/>
          <w:sz w:val="28"/>
          <w:szCs w:val="28"/>
        </w:rPr>
        <w:t xml:space="preserve"> </w:t>
      </w:r>
      <w:r w:rsidRPr="002178B1">
        <w:rPr>
          <w:rFonts w:ascii="BNazanin" w:hAnsi="BNazanin" w:cs="B Nazanin"/>
          <w:sz w:val="28"/>
          <w:szCs w:val="28"/>
          <w:rtl/>
        </w:rPr>
        <w:t>حاشیه</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جهت</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نوك</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توجه</w:t>
      </w:r>
      <w:r w:rsidRPr="002178B1">
        <w:rPr>
          <w:rFonts w:ascii="BNazanin" w:hAnsi="BNazanin" w:cs="B Nazanin"/>
          <w:sz w:val="28"/>
          <w:szCs w:val="28"/>
        </w:rPr>
        <w:t xml:space="preserve"> </w:t>
      </w:r>
      <w:r w:rsidRPr="002178B1">
        <w:rPr>
          <w:rFonts w:ascii="BNazanin" w:hAnsi="BNazanin" w:cs="B Nazanin"/>
          <w:sz w:val="28"/>
          <w:szCs w:val="28"/>
          <w:rtl/>
        </w:rPr>
        <w:t>نمایید</w:t>
      </w:r>
      <w:r w:rsidRPr="002178B1">
        <w:rPr>
          <w:rFonts w:ascii="BNazanin" w:hAnsi="BNazanin" w:cs="B Nazanin"/>
          <w:sz w:val="28"/>
          <w:szCs w:val="28"/>
        </w:rPr>
        <w:t xml:space="preserve">. </w:t>
      </w:r>
      <w:r w:rsidRPr="002178B1">
        <w:rPr>
          <w:rFonts w:ascii="BNazanin" w:hAnsi="BNazanin" w:cs="B Nazanin"/>
          <w:sz w:val="28"/>
          <w:szCs w:val="28"/>
          <w:rtl/>
        </w:rPr>
        <w:t>وجود</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سري</w:t>
      </w:r>
      <w:r w:rsidRPr="002178B1">
        <w:rPr>
          <w:rFonts w:ascii="BNazanin" w:hAnsi="BNazanin" w:cs="B Nazanin"/>
          <w:sz w:val="28"/>
          <w:szCs w:val="28"/>
        </w:rPr>
        <w:t xml:space="preserve"> </w:t>
      </w:r>
      <w:r w:rsidRPr="002178B1">
        <w:rPr>
          <w:rFonts w:ascii="BNazanin" w:hAnsi="BNazanin" w:cs="B Nazanin"/>
          <w:sz w:val="28"/>
          <w:szCs w:val="28"/>
          <w:rtl/>
        </w:rPr>
        <w:t>مشخصات</w:t>
      </w:r>
      <w:r w:rsidRPr="002178B1">
        <w:rPr>
          <w:rFonts w:ascii="BNazanin" w:hAnsi="BNazanin" w:cs="B Nazanin"/>
          <w:sz w:val="28"/>
          <w:szCs w:val="28"/>
        </w:rPr>
        <w:t xml:space="preserve"> </w:t>
      </w:r>
      <w:r w:rsidRPr="002178B1">
        <w:rPr>
          <w:rFonts w:ascii="BNazanin" w:hAnsi="BNazanin" w:cs="B Nazanin"/>
          <w:sz w:val="28"/>
          <w:szCs w:val="28"/>
          <w:rtl/>
        </w:rPr>
        <w:t>ویژه</w:t>
      </w:r>
      <w:r w:rsidRPr="002178B1">
        <w:rPr>
          <w:rFonts w:ascii="BNazanin" w:hAnsi="BNazanin" w:cs="B Nazanin"/>
          <w:sz w:val="28"/>
          <w:szCs w:val="28"/>
        </w:rPr>
        <w:t xml:space="preserve"> </w:t>
      </w:r>
      <w:r w:rsidRPr="002178B1">
        <w:rPr>
          <w:rFonts w:ascii="BNazanin" w:hAnsi="BNazanin" w:cs="B Nazanin"/>
          <w:sz w:val="28"/>
          <w:szCs w:val="28"/>
          <w:rtl/>
        </w:rPr>
        <w:t>در</w:t>
      </w:r>
      <w:r>
        <w:rPr>
          <w:rFonts w:ascii="BNazanin" w:hAnsi="BNazanin" w:cs="B Nazanin" w:hint="cs"/>
          <w:sz w:val="28"/>
          <w:szCs w:val="28"/>
          <w:rtl/>
          <w:lang w:bidi="fa-IR"/>
        </w:rPr>
        <w:t xml:space="preserve"> </w:t>
      </w:r>
      <w:r w:rsidRPr="002178B1">
        <w:rPr>
          <w:rFonts w:ascii="BNazanin" w:hAnsi="BNazanin" w:cs="B Nazanin"/>
          <w:sz w:val="28"/>
          <w:szCs w:val="28"/>
          <w:rtl/>
        </w:rPr>
        <w:t>همراهی</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ضایعات</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توده</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قابل</w:t>
      </w:r>
      <w:r w:rsidRPr="002178B1">
        <w:rPr>
          <w:rFonts w:ascii="BNazanin" w:hAnsi="BNazanin" w:cs="B Nazanin"/>
          <w:sz w:val="28"/>
          <w:szCs w:val="28"/>
        </w:rPr>
        <w:t xml:space="preserve"> </w:t>
      </w:r>
      <w:r w:rsidRPr="002178B1">
        <w:rPr>
          <w:rFonts w:ascii="BNazanin" w:hAnsi="BNazanin" w:cs="B Nazanin"/>
          <w:sz w:val="28"/>
          <w:szCs w:val="28"/>
          <w:rtl/>
        </w:rPr>
        <w:t>لمس</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شک</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بدخیمی</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بالا</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برند</w:t>
      </w:r>
      <w:r w:rsidRPr="002178B1">
        <w:rPr>
          <w:rFonts w:ascii="BNazanin" w:hAnsi="BNazanin" w:cs="B Nazanin"/>
          <w:sz w:val="28"/>
          <w:szCs w:val="28"/>
        </w:rPr>
        <w:t>:</w:t>
      </w:r>
    </w:p>
    <w:p w:rsidR="00BB7B03" w:rsidRPr="002178B1" w:rsidRDefault="00BB7B03"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تغییر</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شکل،</w:t>
      </w:r>
      <w:r w:rsidRPr="002178B1">
        <w:rPr>
          <w:rFonts w:ascii="BNazanin" w:hAnsi="BNazanin" w:cs="B Nazanin"/>
          <w:sz w:val="28"/>
          <w:szCs w:val="28"/>
        </w:rPr>
        <w:t xml:space="preserve"> </w:t>
      </w:r>
      <w:r w:rsidRPr="002178B1">
        <w:rPr>
          <w:rFonts w:ascii="BNazanin" w:hAnsi="BNazanin" w:cs="B Nazanin"/>
          <w:sz w:val="28"/>
          <w:szCs w:val="28"/>
          <w:rtl/>
        </w:rPr>
        <w:t>کشیدگی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عدم</w:t>
      </w:r>
      <w:r w:rsidRPr="002178B1">
        <w:rPr>
          <w:rFonts w:ascii="BNazanin" w:hAnsi="BNazanin" w:cs="B Nazanin"/>
          <w:sz w:val="28"/>
          <w:szCs w:val="28"/>
        </w:rPr>
        <w:t xml:space="preserve"> </w:t>
      </w:r>
      <w:r w:rsidRPr="002178B1">
        <w:rPr>
          <w:rFonts w:ascii="BNazanin" w:hAnsi="BNazanin" w:cs="B Nazanin"/>
          <w:sz w:val="28"/>
          <w:szCs w:val="28"/>
          <w:rtl/>
        </w:rPr>
        <w:t>قرینگی</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مانند</w:t>
      </w:r>
      <w:r w:rsidRPr="002178B1">
        <w:rPr>
          <w:rFonts w:ascii="BNazanin" w:hAnsi="BNazanin" w:cs="B Nazanin"/>
          <w:sz w:val="28"/>
          <w:szCs w:val="28"/>
        </w:rPr>
        <w:t xml:space="preserve"> </w:t>
      </w:r>
      <w:r w:rsidRPr="002178B1">
        <w:rPr>
          <w:rFonts w:ascii="BNazanin" w:hAnsi="BNazanin" w:cs="B Nazanin"/>
          <w:sz w:val="28"/>
          <w:szCs w:val="28"/>
          <w:rtl/>
        </w:rPr>
        <w:t>بزرگی</w:t>
      </w:r>
      <w:r w:rsidRPr="002178B1">
        <w:rPr>
          <w:rFonts w:ascii="BNazanin" w:hAnsi="BNazanin" w:cs="B Nazanin"/>
          <w:sz w:val="28"/>
          <w:szCs w:val="28"/>
        </w:rPr>
        <w:t xml:space="preserve"> </w:t>
      </w:r>
      <w:r w:rsidRPr="002178B1">
        <w:rPr>
          <w:rFonts w:ascii="BNazanin" w:hAnsi="BNazanin" w:cs="B Nazanin"/>
          <w:sz w:val="28"/>
          <w:szCs w:val="28"/>
          <w:rtl/>
        </w:rPr>
        <w:t>پستان</w:t>
      </w:r>
      <w:r>
        <w:rPr>
          <w:rFonts w:ascii="BNazanin" w:hAnsi="BNazanin" w:cs="B Nazanin" w:hint="cs"/>
          <w:sz w:val="28"/>
          <w:szCs w:val="28"/>
          <w:rtl/>
        </w:rPr>
        <w:t>)</w:t>
      </w:r>
      <w:r w:rsidRPr="002178B1">
        <w:rPr>
          <w:rFonts w:ascii="BNazanin" w:hAnsi="BNazanin" w:cs="B Nazanin"/>
          <w:sz w:val="28"/>
          <w:szCs w:val="28"/>
        </w:rPr>
        <w:t xml:space="preserve"> </w:t>
      </w:r>
    </w:p>
    <w:p w:rsidR="00BB7B03" w:rsidRPr="002178B1" w:rsidRDefault="00BB7B03"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تغییرات</w:t>
      </w:r>
      <w:r w:rsidRPr="002178B1">
        <w:rPr>
          <w:rFonts w:ascii="BNazanin" w:hAnsi="BNazanin" w:cs="B Nazanin"/>
          <w:sz w:val="28"/>
          <w:szCs w:val="28"/>
        </w:rPr>
        <w:t xml:space="preserve"> </w:t>
      </w:r>
      <w:r w:rsidRPr="002178B1">
        <w:rPr>
          <w:rFonts w:ascii="BNazanin" w:hAnsi="BNazanin" w:cs="B Nazanin"/>
          <w:sz w:val="28"/>
          <w:szCs w:val="28"/>
          <w:rtl/>
        </w:rPr>
        <w:t>پوستی</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مانند</w:t>
      </w:r>
      <w:r w:rsidRPr="002178B1">
        <w:rPr>
          <w:rFonts w:ascii="BNazanin" w:hAnsi="BNazanin" w:cs="B Nazanin"/>
          <w:sz w:val="28"/>
          <w:szCs w:val="28"/>
        </w:rPr>
        <w:t xml:space="preserve"> </w:t>
      </w:r>
      <w:r w:rsidRPr="002178B1">
        <w:rPr>
          <w:rFonts w:ascii="BNazanin" w:hAnsi="BNazanin" w:cs="B Nazanin"/>
          <w:sz w:val="28"/>
          <w:szCs w:val="28"/>
          <w:rtl/>
        </w:rPr>
        <w:t>پوست</w:t>
      </w:r>
      <w:r w:rsidRPr="002178B1">
        <w:rPr>
          <w:rFonts w:ascii="BNazanin" w:hAnsi="BNazanin" w:cs="B Nazanin"/>
          <w:sz w:val="28"/>
          <w:szCs w:val="28"/>
        </w:rPr>
        <w:t xml:space="preserve"> </w:t>
      </w:r>
      <w:r w:rsidRPr="002178B1">
        <w:rPr>
          <w:rFonts w:ascii="BNazanin" w:hAnsi="BNazanin" w:cs="B Nazanin"/>
          <w:sz w:val="28"/>
          <w:szCs w:val="28"/>
          <w:rtl/>
        </w:rPr>
        <w:t>پرتقالی،</w:t>
      </w:r>
      <w:r w:rsidRPr="002178B1">
        <w:rPr>
          <w:rFonts w:ascii="BNazanin" w:hAnsi="BNazanin" w:cs="B Nazanin"/>
          <w:sz w:val="28"/>
          <w:szCs w:val="28"/>
        </w:rPr>
        <w:t xml:space="preserve"> </w:t>
      </w:r>
      <w:r w:rsidRPr="002178B1">
        <w:rPr>
          <w:rFonts w:ascii="BNazanin" w:hAnsi="BNazanin" w:cs="B Nazanin"/>
          <w:sz w:val="28"/>
          <w:szCs w:val="28"/>
          <w:rtl/>
        </w:rPr>
        <w:t>قرمزي،</w:t>
      </w:r>
      <w:r w:rsidRPr="002178B1">
        <w:rPr>
          <w:rFonts w:ascii="BNazanin" w:hAnsi="BNazanin" w:cs="B Nazanin"/>
          <w:sz w:val="28"/>
          <w:szCs w:val="28"/>
        </w:rPr>
        <w:t xml:space="preserve"> </w:t>
      </w:r>
      <w:r w:rsidRPr="002178B1">
        <w:rPr>
          <w:rFonts w:ascii="BNazanin" w:hAnsi="BNazanin" w:cs="B Nazanin"/>
          <w:sz w:val="28"/>
          <w:szCs w:val="28"/>
          <w:rtl/>
        </w:rPr>
        <w:t>پوسته</w:t>
      </w:r>
      <w:r w:rsidRPr="002178B1">
        <w:rPr>
          <w:rFonts w:ascii="BNazanin" w:hAnsi="BNazanin" w:cs="B Nazanin"/>
          <w:sz w:val="28"/>
          <w:szCs w:val="28"/>
        </w:rPr>
        <w:t xml:space="preserve"> </w:t>
      </w:r>
      <w:r w:rsidRPr="002178B1">
        <w:rPr>
          <w:rFonts w:ascii="BNazanin" w:hAnsi="BNazanin" w:cs="B Nazanin"/>
          <w:sz w:val="28"/>
          <w:szCs w:val="28"/>
          <w:rtl/>
        </w:rPr>
        <w:t>پوسته</w:t>
      </w:r>
      <w:r w:rsidRPr="002178B1">
        <w:rPr>
          <w:rFonts w:ascii="BNazanin" w:hAnsi="BNazanin" w:cs="B Nazanin"/>
          <w:sz w:val="28"/>
          <w:szCs w:val="28"/>
        </w:rPr>
        <w:t xml:space="preserve"> </w:t>
      </w:r>
      <w:r w:rsidRPr="002178B1">
        <w:rPr>
          <w:rFonts w:ascii="BNazanin" w:hAnsi="BNazanin" w:cs="B Nazanin"/>
          <w:sz w:val="28"/>
          <w:szCs w:val="28"/>
          <w:rtl/>
        </w:rPr>
        <w:t>شدن،</w:t>
      </w:r>
      <w:r w:rsidRPr="002178B1">
        <w:rPr>
          <w:rFonts w:ascii="BNazanin" w:hAnsi="BNazanin" w:cs="B Nazanin"/>
          <w:sz w:val="28"/>
          <w:szCs w:val="28"/>
        </w:rPr>
        <w:t xml:space="preserve"> </w:t>
      </w:r>
      <w:r w:rsidRPr="002178B1">
        <w:rPr>
          <w:rFonts w:ascii="BNazanin" w:hAnsi="BNazanin" w:cs="B Nazanin"/>
          <w:sz w:val="28"/>
          <w:szCs w:val="28"/>
          <w:rtl/>
        </w:rPr>
        <w:t>زخم</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سفت،</w:t>
      </w:r>
      <w:r w:rsidRPr="002178B1">
        <w:rPr>
          <w:rFonts w:ascii="BNazanin" w:hAnsi="BNazanin" w:cs="B Nazanin"/>
          <w:sz w:val="28"/>
          <w:szCs w:val="28"/>
        </w:rPr>
        <w:t xml:space="preserve"> </w:t>
      </w:r>
      <w:r w:rsidRPr="002178B1">
        <w:rPr>
          <w:rFonts w:ascii="BNazanin" w:hAnsi="BNazanin" w:cs="B Nazanin"/>
          <w:sz w:val="28"/>
          <w:szCs w:val="28"/>
          <w:rtl/>
        </w:rPr>
        <w:t>نامنظم</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ثابت</w:t>
      </w:r>
      <w:r>
        <w:rPr>
          <w:rFonts w:ascii="BNazanin" w:hAnsi="BNazanin" w:cs="B Nazanin" w:hint="cs"/>
          <w:sz w:val="28"/>
          <w:szCs w:val="28"/>
          <w:rtl/>
        </w:rPr>
        <w:t>)</w:t>
      </w:r>
      <w:r w:rsidRPr="002178B1">
        <w:rPr>
          <w:rFonts w:ascii="BNazanin" w:hAnsi="BNazanin" w:cs="B Nazanin"/>
          <w:sz w:val="28"/>
          <w:szCs w:val="28"/>
        </w:rPr>
        <w:t xml:space="preserve"> </w:t>
      </w:r>
    </w:p>
    <w:p w:rsidR="00BB7B03" w:rsidRPr="002178B1" w:rsidRDefault="00BB7B03"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تغییرات</w:t>
      </w:r>
      <w:r w:rsidRPr="002178B1">
        <w:rPr>
          <w:rFonts w:ascii="BNazanin" w:hAnsi="BNazanin" w:cs="B Nazanin"/>
          <w:sz w:val="28"/>
          <w:szCs w:val="28"/>
        </w:rPr>
        <w:t xml:space="preserve"> </w:t>
      </w:r>
      <w:r w:rsidRPr="002178B1">
        <w:rPr>
          <w:rFonts w:ascii="BNazanin" w:hAnsi="BNazanin" w:cs="B Nazanin"/>
          <w:sz w:val="28"/>
          <w:szCs w:val="28"/>
          <w:rtl/>
        </w:rPr>
        <w:t>نوك</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مانند</w:t>
      </w:r>
      <w:r w:rsidRPr="002178B1">
        <w:rPr>
          <w:rFonts w:ascii="BNazanin" w:hAnsi="BNazanin" w:cs="B Nazanin"/>
          <w:sz w:val="28"/>
          <w:szCs w:val="28"/>
        </w:rPr>
        <w:t xml:space="preserve"> </w:t>
      </w:r>
      <w:r w:rsidRPr="002178B1">
        <w:rPr>
          <w:rFonts w:ascii="BNazanin" w:hAnsi="BNazanin" w:cs="B Nazanin"/>
          <w:sz w:val="28"/>
          <w:szCs w:val="28"/>
          <w:rtl/>
        </w:rPr>
        <w:t>پوسته</w:t>
      </w:r>
      <w:r w:rsidRPr="002178B1">
        <w:rPr>
          <w:rFonts w:ascii="BNazanin" w:hAnsi="BNazanin" w:cs="B Nazanin"/>
          <w:sz w:val="28"/>
          <w:szCs w:val="28"/>
        </w:rPr>
        <w:t xml:space="preserve"> </w:t>
      </w:r>
      <w:r w:rsidRPr="002178B1">
        <w:rPr>
          <w:rFonts w:ascii="BNazanin" w:hAnsi="BNazanin" w:cs="B Nazanin"/>
          <w:sz w:val="28"/>
          <w:szCs w:val="28"/>
          <w:rtl/>
        </w:rPr>
        <w:t>پوسته</w:t>
      </w:r>
      <w:r w:rsidRPr="002178B1">
        <w:rPr>
          <w:rFonts w:ascii="BNazanin" w:hAnsi="BNazanin" w:cs="B Nazanin"/>
          <w:sz w:val="28"/>
          <w:szCs w:val="28"/>
        </w:rPr>
        <w:t xml:space="preserve"> </w:t>
      </w:r>
      <w:r w:rsidRPr="002178B1">
        <w:rPr>
          <w:rFonts w:ascii="BNazanin" w:hAnsi="BNazanin" w:cs="B Nazanin"/>
          <w:sz w:val="28"/>
          <w:szCs w:val="28"/>
          <w:rtl/>
        </w:rPr>
        <w:t>شدن</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فرورفتگی</w:t>
      </w:r>
      <w:r w:rsidRPr="002178B1">
        <w:rPr>
          <w:rFonts w:ascii="BNazanin" w:hAnsi="BNazanin" w:cs="B Nazanin"/>
          <w:sz w:val="28"/>
          <w:szCs w:val="28"/>
        </w:rPr>
        <w:t xml:space="preserve"> </w:t>
      </w:r>
      <w:r w:rsidRPr="002178B1">
        <w:rPr>
          <w:rFonts w:ascii="BNazanin" w:hAnsi="BNazanin" w:cs="B Nazanin"/>
          <w:sz w:val="28"/>
          <w:szCs w:val="28"/>
          <w:rtl/>
        </w:rPr>
        <w:t>نوك</w:t>
      </w:r>
      <w:r w:rsidRPr="002178B1">
        <w:rPr>
          <w:rFonts w:ascii="BNazanin" w:hAnsi="BNazanin" w:cs="B Nazanin"/>
          <w:sz w:val="28"/>
          <w:szCs w:val="28"/>
        </w:rPr>
        <w:t xml:space="preserve"> </w:t>
      </w:r>
      <w:r w:rsidRPr="002178B1">
        <w:rPr>
          <w:rFonts w:ascii="BNazanin" w:hAnsi="BNazanin" w:cs="B Nazanin"/>
          <w:sz w:val="28"/>
          <w:szCs w:val="28"/>
          <w:rtl/>
        </w:rPr>
        <w:t>پستان</w:t>
      </w:r>
      <w:r>
        <w:rPr>
          <w:rFonts w:ascii="BNazanin" w:hAnsi="BNazanin" w:cs="B Nazanin" w:hint="cs"/>
          <w:sz w:val="28"/>
          <w:szCs w:val="28"/>
          <w:rtl/>
        </w:rPr>
        <w:t>)</w:t>
      </w:r>
      <w:r w:rsidRPr="002178B1">
        <w:rPr>
          <w:rFonts w:ascii="BNazanin" w:hAnsi="BNazanin" w:cs="B Nazanin"/>
          <w:sz w:val="28"/>
          <w:szCs w:val="28"/>
        </w:rPr>
        <w:t xml:space="preserve"> </w:t>
      </w:r>
    </w:p>
    <w:p w:rsidR="00BB7B03" w:rsidRPr="007B7535" w:rsidRDefault="00BB7B03" w:rsidP="00496D11">
      <w:pPr>
        <w:autoSpaceDE w:val="0"/>
        <w:autoSpaceDN w:val="0"/>
        <w:bidi/>
        <w:adjustRightInd w:val="0"/>
        <w:spacing w:after="0"/>
        <w:jc w:val="both"/>
        <w:rPr>
          <w:rFonts w:ascii="Wingdings" w:hAnsi="Wingdings" w:cs="B Nazanin"/>
          <w:sz w:val="28"/>
          <w:szCs w:val="28"/>
        </w:rPr>
      </w:pPr>
      <w:r w:rsidRPr="00F835F7">
        <w:rPr>
          <w:rFonts w:ascii="Wingdings" w:hAnsi="Wingdings" w:cs="B Nazanin"/>
          <w:sz w:val="28"/>
          <w:szCs w:val="28"/>
        </w:rPr>
        <w:t></w:t>
      </w:r>
      <w:r w:rsidRPr="00F835F7">
        <w:rPr>
          <w:rFonts w:ascii="Wingdings" w:hAnsi="Wingdings" w:cs="B Nazanin" w:hint="cs"/>
          <w:sz w:val="28"/>
          <w:szCs w:val="28"/>
          <w:rtl/>
        </w:rPr>
        <w:t xml:space="preserve"> </w:t>
      </w:r>
      <w:r w:rsidRPr="00F835F7">
        <w:rPr>
          <w:rFonts w:ascii="BNazanin" w:hAnsi="BNazanin" w:cs="B Nazanin"/>
          <w:sz w:val="28"/>
          <w:szCs w:val="28"/>
          <w:rtl/>
        </w:rPr>
        <w:t>ترشح</w:t>
      </w:r>
      <w:r w:rsidRPr="00F835F7">
        <w:rPr>
          <w:rFonts w:ascii="BNazanin" w:hAnsi="BNazanin" w:cs="B Nazanin"/>
          <w:sz w:val="28"/>
          <w:szCs w:val="28"/>
        </w:rPr>
        <w:t xml:space="preserve"> </w:t>
      </w:r>
      <w:r w:rsidRPr="00F835F7">
        <w:rPr>
          <w:rFonts w:ascii="BNazanin" w:hAnsi="BNazanin" w:cs="B Nazanin"/>
          <w:sz w:val="28"/>
          <w:szCs w:val="28"/>
          <w:rtl/>
        </w:rPr>
        <w:t>نوك</w:t>
      </w:r>
      <w:r w:rsidRPr="00F835F7">
        <w:rPr>
          <w:rFonts w:ascii="BNazanin" w:hAnsi="BNazanin" w:cs="B Nazanin"/>
          <w:sz w:val="28"/>
          <w:szCs w:val="28"/>
        </w:rPr>
        <w:t xml:space="preserve"> </w:t>
      </w:r>
      <w:r w:rsidRPr="00F835F7">
        <w:rPr>
          <w:rFonts w:ascii="BNazanin" w:hAnsi="BNazanin" w:cs="B Nazanin"/>
          <w:sz w:val="28"/>
          <w:szCs w:val="28"/>
          <w:rtl/>
        </w:rPr>
        <w:t>پستان</w:t>
      </w:r>
      <w:r w:rsidRPr="00F835F7">
        <w:rPr>
          <w:rFonts w:ascii="BNazanin" w:hAnsi="BNazanin" w:cs="B Nazanin"/>
          <w:sz w:val="28"/>
          <w:szCs w:val="28"/>
        </w:rPr>
        <w:t xml:space="preserve"> </w:t>
      </w:r>
      <w:r w:rsidRPr="00F835F7">
        <w:rPr>
          <w:rFonts w:ascii="BNazanin" w:hAnsi="BNazanin" w:cs="B Nazanin" w:hint="cs"/>
          <w:sz w:val="28"/>
          <w:szCs w:val="28"/>
          <w:rtl/>
        </w:rPr>
        <w:t>(</w:t>
      </w:r>
      <w:r w:rsidRPr="00F835F7">
        <w:rPr>
          <w:rFonts w:ascii="BNazanin" w:hAnsi="BNazanin" w:cs="B Nazanin"/>
          <w:sz w:val="28"/>
          <w:szCs w:val="28"/>
          <w:rtl/>
        </w:rPr>
        <w:t>به</w:t>
      </w:r>
      <w:r w:rsidRPr="00F835F7">
        <w:rPr>
          <w:rFonts w:ascii="BNazanin" w:hAnsi="BNazanin" w:cs="B Nazanin"/>
          <w:sz w:val="28"/>
          <w:szCs w:val="28"/>
        </w:rPr>
        <w:t xml:space="preserve"> </w:t>
      </w:r>
      <w:r w:rsidRPr="00F835F7">
        <w:rPr>
          <w:rFonts w:ascii="BNazanin" w:hAnsi="BNazanin" w:cs="B Nazanin"/>
          <w:sz w:val="28"/>
          <w:szCs w:val="28"/>
          <w:rtl/>
        </w:rPr>
        <w:t>ویژه</w:t>
      </w:r>
      <w:r w:rsidRPr="00F835F7">
        <w:rPr>
          <w:rFonts w:ascii="BNazanin" w:hAnsi="BNazanin" w:cs="B Nazanin"/>
          <w:sz w:val="28"/>
          <w:szCs w:val="28"/>
        </w:rPr>
        <w:t xml:space="preserve"> </w:t>
      </w:r>
      <w:r w:rsidRPr="00F835F7">
        <w:rPr>
          <w:rFonts w:ascii="BNazanin" w:hAnsi="BNazanin" w:cs="B Nazanin"/>
          <w:sz w:val="28"/>
          <w:szCs w:val="28"/>
          <w:rtl/>
        </w:rPr>
        <w:t>اگر</w:t>
      </w:r>
      <w:r w:rsidRPr="00F835F7">
        <w:rPr>
          <w:rFonts w:ascii="BNazanin" w:hAnsi="BNazanin" w:cs="B Nazanin"/>
          <w:sz w:val="28"/>
          <w:szCs w:val="28"/>
        </w:rPr>
        <w:t xml:space="preserve"> </w:t>
      </w:r>
      <w:r w:rsidRPr="00F835F7">
        <w:rPr>
          <w:rFonts w:ascii="BNazanin" w:hAnsi="BNazanin" w:cs="B Nazanin"/>
          <w:sz w:val="28"/>
          <w:szCs w:val="28"/>
          <w:rtl/>
        </w:rPr>
        <w:t>از</w:t>
      </w:r>
      <w:r w:rsidRPr="00F835F7">
        <w:rPr>
          <w:rFonts w:ascii="BNazanin" w:hAnsi="BNazanin" w:cs="B Nazanin"/>
          <w:sz w:val="28"/>
          <w:szCs w:val="28"/>
        </w:rPr>
        <w:t xml:space="preserve"> </w:t>
      </w:r>
      <w:r w:rsidRPr="00F835F7">
        <w:rPr>
          <w:rFonts w:ascii="BNazanin" w:hAnsi="BNazanin" w:cs="B Nazanin"/>
          <w:sz w:val="28"/>
          <w:szCs w:val="28"/>
          <w:rtl/>
        </w:rPr>
        <w:t>یک</w:t>
      </w:r>
      <w:r w:rsidRPr="00F835F7">
        <w:rPr>
          <w:rFonts w:ascii="BNazanin" w:hAnsi="BNazanin" w:cs="B Nazanin"/>
          <w:sz w:val="28"/>
          <w:szCs w:val="28"/>
        </w:rPr>
        <w:t xml:space="preserve"> </w:t>
      </w:r>
      <w:r w:rsidRPr="00F835F7">
        <w:rPr>
          <w:rFonts w:ascii="BNazanin" w:hAnsi="BNazanin" w:cs="B Nazanin"/>
          <w:sz w:val="28"/>
          <w:szCs w:val="28"/>
          <w:rtl/>
        </w:rPr>
        <w:t>پستان</w:t>
      </w:r>
      <w:r w:rsidRPr="00F835F7">
        <w:rPr>
          <w:rFonts w:ascii="BNazanin" w:hAnsi="BNazanin" w:cs="B Nazanin"/>
          <w:sz w:val="28"/>
          <w:szCs w:val="28"/>
        </w:rPr>
        <w:t xml:space="preserve"> </w:t>
      </w:r>
      <w:r w:rsidRPr="00F835F7">
        <w:rPr>
          <w:rFonts w:ascii="BNazanin" w:hAnsi="BNazanin" w:cs="B Nazanin"/>
          <w:sz w:val="28"/>
          <w:szCs w:val="28"/>
          <w:rtl/>
        </w:rPr>
        <w:t>باشد،</w:t>
      </w:r>
      <w:r w:rsidRPr="00F835F7">
        <w:rPr>
          <w:rFonts w:ascii="BNazanin" w:hAnsi="BNazanin" w:cs="B Nazanin"/>
          <w:sz w:val="28"/>
          <w:szCs w:val="28"/>
        </w:rPr>
        <w:t xml:space="preserve"> </w:t>
      </w:r>
      <w:r w:rsidRPr="00F835F7">
        <w:rPr>
          <w:rFonts w:ascii="BNazanin" w:hAnsi="BNazanin" w:cs="B Nazanin"/>
          <w:sz w:val="28"/>
          <w:szCs w:val="28"/>
          <w:rtl/>
        </w:rPr>
        <w:t>در</w:t>
      </w:r>
      <w:r w:rsidRPr="00F835F7">
        <w:rPr>
          <w:rFonts w:ascii="BNazanin" w:hAnsi="BNazanin" w:cs="B Nazanin"/>
          <w:sz w:val="28"/>
          <w:szCs w:val="28"/>
        </w:rPr>
        <w:t xml:space="preserve"> </w:t>
      </w:r>
      <w:r w:rsidRPr="00F835F7">
        <w:rPr>
          <w:rFonts w:ascii="BNazanin" w:hAnsi="BNazanin" w:cs="B Nazanin"/>
          <w:sz w:val="28"/>
          <w:szCs w:val="28"/>
          <w:rtl/>
        </w:rPr>
        <w:t>آن</w:t>
      </w:r>
      <w:r w:rsidRPr="00F835F7">
        <w:rPr>
          <w:rFonts w:ascii="BNazanin" w:hAnsi="BNazanin" w:cs="B Nazanin"/>
          <w:sz w:val="28"/>
          <w:szCs w:val="28"/>
        </w:rPr>
        <w:t xml:space="preserve"> </w:t>
      </w:r>
      <w:r w:rsidRPr="00F835F7">
        <w:rPr>
          <w:rFonts w:ascii="BNazanin" w:hAnsi="BNazanin" w:cs="B Nazanin"/>
          <w:sz w:val="28"/>
          <w:szCs w:val="28"/>
          <w:rtl/>
        </w:rPr>
        <w:t>پستان</w:t>
      </w:r>
      <w:r w:rsidRPr="00F835F7">
        <w:rPr>
          <w:rFonts w:ascii="BNazanin" w:hAnsi="BNazanin" w:cs="B Nazanin"/>
          <w:sz w:val="28"/>
          <w:szCs w:val="28"/>
        </w:rPr>
        <w:t xml:space="preserve"> </w:t>
      </w:r>
      <w:r w:rsidRPr="00F835F7">
        <w:rPr>
          <w:rFonts w:ascii="BNazanin" w:hAnsi="BNazanin" w:cs="B Nazanin"/>
          <w:sz w:val="28"/>
          <w:szCs w:val="28"/>
          <w:rtl/>
        </w:rPr>
        <w:t>از</w:t>
      </w:r>
      <w:r w:rsidRPr="00F835F7">
        <w:rPr>
          <w:rFonts w:ascii="BNazanin" w:hAnsi="BNazanin" w:cs="B Nazanin"/>
          <w:sz w:val="28"/>
          <w:szCs w:val="28"/>
        </w:rPr>
        <w:t xml:space="preserve"> </w:t>
      </w:r>
      <w:r w:rsidRPr="00F835F7">
        <w:rPr>
          <w:rFonts w:ascii="BNazanin" w:hAnsi="BNazanin" w:cs="B Nazanin"/>
          <w:sz w:val="28"/>
          <w:szCs w:val="28"/>
          <w:rtl/>
        </w:rPr>
        <w:t>یک</w:t>
      </w:r>
      <w:r w:rsidRPr="00F835F7">
        <w:rPr>
          <w:rFonts w:ascii="BNazanin" w:hAnsi="BNazanin" w:cs="B Nazanin"/>
          <w:sz w:val="28"/>
          <w:szCs w:val="28"/>
        </w:rPr>
        <w:t xml:space="preserve"> </w:t>
      </w:r>
      <w:r w:rsidRPr="00F835F7">
        <w:rPr>
          <w:rFonts w:ascii="BNazanin" w:hAnsi="BNazanin" w:cs="B Nazanin"/>
          <w:sz w:val="28"/>
          <w:szCs w:val="28"/>
          <w:rtl/>
        </w:rPr>
        <w:t>مجرا</w:t>
      </w:r>
      <w:r w:rsidRPr="00F835F7">
        <w:rPr>
          <w:rFonts w:ascii="BNazanin" w:hAnsi="BNazanin" w:cs="B Nazanin"/>
          <w:sz w:val="28"/>
          <w:szCs w:val="28"/>
        </w:rPr>
        <w:t xml:space="preserve"> </w:t>
      </w:r>
      <w:r w:rsidRPr="00F835F7">
        <w:rPr>
          <w:rFonts w:ascii="BNazanin" w:hAnsi="BNazanin" w:cs="B Nazanin"/>
          <w:sz w:val="28"/>
          <w:szCs w:val="28"/>
          <w:rtl/>
        </w:rPr>
        <w:t>باشد،</w:t>
      </w:r>
      <w:r w:rsidRPr="00F835F7">
        <w:rPr>
          <w:rFonts w:ascii="BNazanin" w:hAnsi="BNazanin" w:cs="B Nazanin"/>
          <w:sz w:val="28"/>
          <w:szCs w:val="28"/>
        </w:rPr>
        <w:t xml:space="preserve"> </w:t>
      </w:r>
      <w:r w:rsidRPr="00F835F7">
        <w:rPr>
          <w:rFonts w:ascii="BNazanin" w:hAnsi="BNazanin" w:cs="B Nazanin"/>
          <w:sz w:val="28"/>
          <w:szCs w:val="28"/>
          <w:rtl/>
        </w:rPr>
        <w:t>خود</w:t>
      </w:r>
      <w:r w:rsidRPr="00F835F7">
        <w:rPr>
          <w:rFonts w:ascii="BNazanin" w:hAnsi="BNazanin" w:cs="B Nazanin"/>
          <w:sz w:val="28"/>
          <w:szCs w:val="28"/>
        </w:rPr>
        <w:t xml:space="preserve"> </w:t>
      </w:r>
      <w:r w:rsidRPr="00F835F7">
        <w:rPr>
          <w:rFonts w:ascii="BNazanin" w:hAnsi="BNazanin" w:cs="B Nazanin"/>
          <w:sz w:val="28"/>
          <w:szCs w:val="28"/>
          <w:rtl/>
        </w:rPr>
        <w:t>به</w:t>
      </w:r>
      <w:r w:rsidRPr="00F835F7">
        <w:rPr>
          <w:rFonts w:ascii="BNazanin" w:hAnsi="BNazanin" w:cs="B Nazanin"/>
          <w:sz w:val="28"/>
          <w:szCs w:val="28"/>
        </w:rPr>
        <w:t xml:space="preserve"> </w:t>
      </w:r>
      <w:r w:rsidRPr="00F835F7">
        <w:rPr>
          <w:rFonts w:ascii="BNazanin" w:hAnsi="BNazanin" w:cs="B Nazanin"/>
          <w:sz w:val="28"/>
          <w:szCs w:val="28"/>
          <w:rtl/>
        </w:rPr>
        <w:t>خودي</w:t>
      </w:r>
      <w:r w:rsidRPr="00F835F7">
        <w:rPr>
          <w:rFonts w:ascii="BNazanin" w:hAnsi="BNazanin" w:cs="B Nazanin"/>
          <w:sz w:val="28"/>
          <w:szCs w:val="28"/>
        </w:rPr>
        <w:t xml:space="preserve"> </w:t>
      </w:r>
      <w:r w:rsidRPr="00F835F7">
        <w:rPr>
          <w:rFonts w:ascii="BNazanin" w:hAnsi="BNazanin" w:cs="B Nazanin"/>
          <w:sz w:val="28"/>
          <w:szCs w:val="28"/>
          <w:rtl/>
        </w:rPr>
        <w:t>و</w:t>
      </w:r>
      <w:r w:rsidRPr="00F835F7">
        <w:rPr>
          <w:rFonts w:ascii="BNazanin" w:hAnsi="BNazanin" w:cs="B Nazanin"/>
          <w:sz w:val="28"/>
          <w:szCs w:val="28"/>
        </w:rPr>
        <w:t xml:space="preserve"> </w:t>
      </w:r>
      <w:r w:rsidRPr="00F835F7">
        <w:rPr>
          <w:rFonts w:ascii="BNazanin" w:hAnsi="BNazanin" w:cs="B Nazanin"/>
          <w:sz w:val="28"/>
          <w:szCs w:val="28"/>
          <w:rtl/>
        </w:rPr>
        <w:t>ادامه</w:t>
      </w:r>
      <w:r w:rsidRPr="00F835F7">
        <w:rPr>
          <w:rFonts w:ascii="BNazanin" w:hAnsi="BNazanin" w:cs="B Nazanin"/>
          <w:sz w:val="28"/>
          <w:szCs w:val="28"/>
        </w:rPr>
        <w:t xml:space="preserve"> </w:t>
      </w:r>
      <w:r w:rsidRPr="00F835F7">
        <w:rPr>
          <w:rFonts w:ascii="BNazanin" w:hAnsi="BNazanin" w:cs="B Nazanin"/>
          <w:sz w:val="28"/>
          <w:szCs w:val="28"/>
          <w:rtl/>
        </w:rPr>
        <w:t>دار</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هنگام</w:t>
      </w:r>
      <w:r w:rsidRPr="002178B1">
        <w:rPr>
          <w:rFonts w:ascii="BNazanin" w:hAnsi="BNazanin" w:cs="B Nazanin"/>
          <w:sz w:val="28"/>
          <w:szCs w:val="28"/>
        </w:rPr>
        <w:t xml:space="preserve"> </w:t>
      </w:r>
      <w:r w:rsidRPr="002178B1">
        <w:rPr>
          <w:rFonts w:ascii="BNazanin" w:hAnsi="BNazanin" w:cs="B Nazanin"/>
          <w:sz w:val="28"/>
          <w:szCs w:val="28"/>
          <w:rtl/>
        </w:rPr>
        <w:t>معاینه</w:t>
      </w:r>
      <w:r w:rsidRPr="002178B1">
        <w:rPr>
          <w:rFonts w:ascii="BNazanin" w:hAnsi="BNazanin" w:cs="B Nazanin"/>
          <w:sz w:val="28"/>
          <w:szCs w:val="28"/>
        </w:rPr>
        <w:t xml:space="preserve"> </w:t>
      </w:r>
      <w:r w:rsidRPr="002178B1">
        <w:rPr>
          <w:rFonts w:ascii="BNazanin" w:hAnsi="BNazanin" w:cs="B Nazanin"/>
          <w:sz w:val="28"/>
          <w:szCs w:val="28"/>
          <w:rtl/>
        </w:rPr>
        <w:t>ترشح</w:t>
      </w:r>
      <w:r w:rsidRPr="002178B1">
        <w:rPr>
          <w:rFonts w:ascii="BNazanin" w:hAnsi="BNazanin" w:cs="B Nazanin"/>
          <w:sz w:val="28"/>
          <w:szCs w:val="28"/>
        </w:rPr>
        <w:t xml:space="preserve"> </w:t>
      </w:r>
      <w:r w:rsidRPr="002178B1">
        <w:rPr>
          <w:rFonts w:ascii="BNazanin" w:hAnsi="BNazanin" w:cs="B Nazanin"/>
          <w:sz w:val="28"/>
          <w:szCs w:val="28"/>
          <w:rtl/>
        </w:rPr>
        <w:t>وجود</w:t>
      </w:r>
      <w:r w:rsidRPr="002178B1">
        <w:rPr>
          <w:rFonts w:ascii="BNazanin" w:hAnsi="BNazanin" w:cs="B Nazanin"/>
          <w:sz w:val="28"/>
          <w:szCs w:val="28"/>
        </w:rPr>
        <w:t xml:space="preserve"> </w:t>
      </w:r>
      <w:r w:rsidRPr="002178B1">
        <w:rPr>
          <w:rFonts w:ascii="BNazanin" w:hAnsi="BNazanin" w:cs="B Nazanin"/>
          <w:sz w:val="28"/>
          <w:szCs w:val="28"/>
          <w:rtl/>
        </w:rPr>
        <w:t>داشته</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نوع</w:t>
      </w:r>
      <w:r w:rsidRPr="002178B1">
        <w:rPr>
          <w:rFonts w:ascii="BNazanin" w:hAnsi="BNazanin" w:cs="B Nazanin"/>
          <w:sz w:val="28"/>
          <w:szCs w:val="28"/>
        </w:rPr>
        <w:t xml:space="preserve"> </w:t>
      </w:r>
      <w:r w:rsidRPr="002178B1">
        <w:rPr>
          <w:rFonts w:ascii="BNazanin" w:hAnsi="BNazanin" w:cs="B Nazanin"/>
          <w:sz w:val="28"/>
          <w:szCs w:val="28"/>
          <w:rtl/>
        </w:rPr>
        <w:t>سروزي</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خونی</w:t>
      </w:r>
      <w:r w:rsidRPr="002178B1">
        <w:rPr>
          <w:rFonts w:ascii="BNazanin" w:hAnsi="BNazanin" w:cs="B Nazanin"/>
          <w:sz w:val="28"/>
          <w:szCs w:val="28"/>
        </w:rPr>
        <w:t xml:space="preserve"> </w:t>
      </w:r>
      <w:r w:rsidRPr="002178B1">
        <w:rPr>
          <w:rFonts w:ascii="BNazanin" w:hAnsi="BNazanin" w:cs="B Nazanin"/>
          <w:sz w:val="28"/>
          <w:szCs w:val="28"/>
          <w:rtl/>
        </w:rPr>
        <w:t>باشد</w:t>
      </w:r>
      <w:r>
        <w:rPr>
          <w:rFonts w:ascii="BNazanin" w:hAnsi="BNazanin" w:cs="B Nazanin" w:hint="cs"/>
          <w:sz w:val="28"/>
          <w:szCs w:val="28"/>
          <w:rtl/>
        </w:rPr>
        <w:t>)</w:t>
      </w:r>
    </w:p>
    <w:p w:rsidR="00BB7B03" w:rsidRPr="002178B1" w:rsidRDefault="00BB7B03"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یکی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الگوهاي</w:t>
      </w:r>
      <w:r w:rsidRPr="002178B1">
        <w:rPr>
          <w:rFonts w:ascii="BNazanin" w:hAnsi="BNazanin" w:cs="B Nazanin"/>
          <w:sz w:val="28"/>
          <w:szCs w:val="28"/>
        </w:rPr>
        <w:t xml:space="preserve"> </w:t>
      </w:r>
      <w:r w:rsidRPr="002178B1">
        <w:rPr>
          <w:rFonts w:ascii="BNazanin" w:hAnsi="BNazanin" w:cs="B Nazanin"/>
          <w:sz w:val="28"/>
          <w:szCs w:val="28"/>
          <w:rtl/>
        </w:rPr>
        <w:t>معاینه</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حساسیت</w:t>
      </w:r>
      <w:r w:rsidRPr="002178B1">
        <w:rPr>
          <w:rFonts w:ascii="BNazanin" w:hAnsi="BNazanin" w:cs="B Nazanin"/>
          <w:sz w:val="28"/>
          <w:szCs w:val="28"/>
        </w:rPr>
        <w:t xml:space="preserve"> </w:t>
      </w:r>
      <w:r w:rsidRPr="002178B1">
        <w:rPr>
          <w:rFonts w:ascii="BNazanin" w:hAnsi="BNazanin" w:cs="B Nazanin"/>
          <w:sz w:val="28"/>
          <w:szCs w:val="28"/>
          <w:rtl/>
        </w:rPr>
        <w:t>بیشتري</w:t>
      </w:r>
      <w:r w:rsidRPr="002178B1">
        <w:rPr>
          <w:rFonts w:ascii="BNazanin" w:hAnsi="BNazanin" w:cs="B Nazanin"/>
          <w:sz w:val="28"/>
          <w:szCs w:val="28"/>
        </w:rPr>
        <w:t xml:space="preserve"> </w:t>
      </w:r>
      <w:r w:rsidRPr="002178B1">
        <w:rPr>
          <w:rFonts w:ascii="BNazanin" w:hAnsi="BNazanin" w:cs="B Nazanin"/>
          <w:sz w:val="28"/>
          <w:szCs w:val="28"/>
          <w:rtl/>
        </w:rPr>
        <w:t>نسبت</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روش</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معاینه</w:t>
      </w:r>
      <w:r w:rsidRPr="002178B1">
        <w:rPr>
          <w:rFonts w:ascii="BNazanin" w:hAnsi="BNazanin" w:cs="B Nazanin"/>
          <w:sz w:val="28"/>
          <w:szCs w:val="28"/>
        </w:rPr>
        <w:t xml:space="preserve"> </w:t>
      </w:r>
      <w:r w:rsidRPr="002178B1">
        <w:rPr>
          <w:rFonts w:ascii="BNazanin" w:hAnsi="BNazanin" w:cs="B Nazanin"/>
          <w:sz w:val="28"/>
          <w:szCs w:val="28"/>
          <w:rtl/>
        </w:rPr>
        <w:t>دیگر</w:t>
      </w:r>
      <w:r w:rsidRPr="002178B1">
        <w:rPr>
          <w:rFonts w:ascii="BNazanin" w:hAnsi="BNazanin" w:cs="B Nazanin"/>
          <w:sz w:val="28"/>
          <w:szCs w:val="28"/>
        </w:rPr>
        <w:t xml:space="preserve"> </w:t>
      </w:r>
      <w:r w:rsidRPr="002178B1">
        <w:rPr>
          <w:rFonts w:ascii="BNazanin" w:hAnsi="BNazanin" w:cs="B Nazanin"/>
          <w:sz w:val="28"/>
          <w:szCs w:val="28"/>
          <w:rtl/>
        </w:rPr>
        <w:t>دارد</w:t>
      </w:r>
      <w:r w:rsidRPr="002178B1">
        <w:rPr>
          <w:rFonts w:ascii="BNazanin" w:hAnsi="BNazanin" w:cs="B Nazanin"/>
          <w:sz w:val="28"/>
          <w:szCs w:val="28"/>
        </w:rPr>
        <w:t xml:space="preserve"> </w:t>
      </w:r>
      <w:r w:rsidRPr="002178B1">
        <w:rPr>
          <w:rFonts w:ascii="BNazanin" w:hAnsi="BNazanin" w:cs="B Nazanin"/>
          <w:sz w:val="28"/>
          <w:szCs w:val="28"/>
          <w:rtl/>
        </w:rPr>
        <w:t>الگوي</w:t>
      </w:r>
      <w:r w:rsidRPr="002178B1">
        <w:rPr>
          <w:rFonts w:ascii="BNazanin" w:hAnsi="BNazanin" w:cs="B Nazanin"/>
          <w:sz w:val="28"/>
          <w:szCs w:val="28"/>
        </w:rPr>
        <w:t xml:space="preserve"> </w:t>
      </w:r>
      <w:r w:rsidRPr="002178B1">
        <w:rPr>
          <w:rFonts w:ascii="BNazanin" w:hAnsi="BNazanin" w:cs="B Nazanin"/>
          <w:sz w:val="28"/>
          <w:szCs w:val="28"/>
          <w:rtl/>
        </w:rPr>
        <w:t>نوار</w:t>
      </w:r>
      <w:r w:rsidRPr="002178B1">
        <w:rPr>
          <w:rFonts w:ascii="BNazanin" w:hAnsi="BNazanin" w:cs="B Nazanin"/>
          <w:sz w:val="28"/>
          <w:szCs w:val="28"/>
        </w:rPr>
        <w:t xml:space="preserve"> </w:t>
      </w:r>
      <w:r w:rsidRPr="002178B1">
        <w:rPr>
          <w:rFonts w:ascii="BNazanin" w:hAnsi="BNazanin" w:cs="B Nazanin"/>
          <w:sz w:val="28"/>
          <w:szCs w:val="28"/>
          <w:rtl/>
        </w:rPr>
        <w:t>عمودي</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الگو</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با</w:t>
      </w:r>
      <w:r>
        <w:rPr>
          <w:rFonts w:ascii="BNazanin" w:hAnsi="BNazanin" w:cs="B Nazanin" w:hint="cs"/>
          <w:sz w:val="28"/>
          <w:szCs w:val="28"/>
          <w:rtl/>
          <w:lang w:bidi="fa-IR"/>
        </w:rPr>
        <w:t xml:space="preserve"> </w:t>
      </w:r>
      <w:r w:rsidRPr="002178B1">
        <w:rPr>
          <w:rFonts w:ascii="BNazanin" w:hAnsi="BNazanin" w:cs="B Nazanin"/>
          <w:sz w:val="28"/>
          <w:szCs w:val="28"/>
          <w:rtl/>
        </w:rPr>
        <w:t>نوارهاي</w:t>
      </w:r>
      <w:r w:rsidRPr="002178B1">
        <w:rPr>
          <w:rFonts w:ascii="BNazanin" w:hAnsi="BNazanin" w:cs="B Nazanin"/>
          <w:sz w:val="28"/>
          <w:szCs w:val="28"/>
        </w:rPr>
        <w:t xml:space="preserve"> </w:t>
      </w:r>
      <w:r w:rsidRPr="002178B1">
        <w:rPr>
          <w:rFonts w:ascii="BNazanin" w:hAnsi="BNazanin" w:cs="B Nazanin"/>
          <w:sz w:val="28"/>
          <w:szCs w:val="28"/>
          <w:rtl/>
        </w:rPr>
        <w:t>عمودي</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باهم</w:t>
      </w:r>
      <w:r w:rsidRPr="002178B1">
        <w:rPr>
          <w:rFonts w:ascii="BNazanin" w:hAnsi="BNazanin" w:cs="B Nazanin"/>
          <w:sz w:val="28"/>
          <w:szCs w:val="28"/>
        </w:rPr>
        <w:t xml:space="preserve"> </w:t>
      </w:r>
      <w:r w:rsidRPr="002178B1">
        <w:rPr>
          <w:rFonts w:ascii="BNazanin" w:hAnsi="BNazanin" w:cs="B Nazanin"/>
          <w:sz w:val="28"/>
          <w:szCs w:val="28"/>
          <w:rtl/>
        </w:rPr>
        <w:t>تداخل</w:t>
      </w:r>
      <w:r w:rsidRPr="002178B1">
        <w:rPr>
          <w:rFonts w:ascii="BNazanin" w:hAnsi="BNazanin" w:cs="B Nazanin"/>
          <w:sz w:val="28"/>
          <w:szCs w:val="28"/>
        </w:rPr>
        <w:t xml:space="preserve"> </w:t>
      </w:r>
      <w:r w:rsidRPr="002178B1">
        <w:rPr>
          <w:rFonts w:ascii="BNazanin" w:hAnsi="BNazanin" w:cs="B Nazanin"/>
          <w:sz w:val="28"/>
          <w:szCs w:val="28"/>
          <w:rtl/>
        </w:rPr>
        <w:t>دارند</w:t>
      </w:r>
      <w:r w:rsidRPr="002178B1">
        <w:rPr>
          <w:rFonts w:ascii="BNazanin" w:hAnsi="BNazanin" w:cs="B Nazanin"/>
          <w:sz w:val="28"/>
          <w:szCs w:val="28"/>
        </w:rPr>
        <w:t xml:space="preserve"> </w:t>
      </w:r>
      <w:r w:rsidRPr="002178B1">
        <w:rPr>
          <w:rFonts w:ascii="BNazanin" w:hAnsi="BNazanin" w:cs="B Nazanin"/>
          <w:sz w:val="28"/>
          <w:szCs w:val="28"/>
          <w:rtl/>
        </w:rPr>
        <w:t>مورد</w:t>
      </w:r>
      <w:r w:rsidRPr="002178B1">
        <w:rPr>
          <w:rFonts w:ascii="BNazanin" w:hAnsi="BNazanin" w:cs="B Nazanin"/>
          <w:sz w:val="28"/>
          <w:szCs w:val="28"/>
        </w:rPr>
        <w:t xml:space="preserve"> </w:t>
      </w:r>
      <w:r w:rsidRPr="002178B1">
        <w:rPr>
          <w:rFonts w:ascii="BNazanin" w:hAnsi="BNazanin" w:cs="B Nazanin"/>
          <w:sz w:val="28"/>
          <w:szCs w:val="28"/>
          <w:rtl/>
        </w:rPr>
        <w:t>بررسی</w:t>
      </w:r>
      <w:r w:rsidRPr="002178B1">
        <w:rPr>
          <w:rFonts w:ascii="BNazanin" w:hAnsi="BNazanin" w:cs="B Nazanin"/>
          <w:sz w:val="28"/>
          <w:szCs w:val="28"/>
        </w:rPr>
        <w:t xml:space="preserve"> </w:t>
      </w:r>
      <w:r w:rsidRPr="002178B1">
        <w:rPr>
          <w:rFonts w:ascii="BNazanin" w:hAnsi="BNazanin" w:cs="B Nazanin"/>
          <w:sz w:val="28"/>
          <w:szCs w:val="28"/>
          <w:rtl/>
        </w:rPr>
        <w:t>قرار</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دهد</w:t>
      </w:r>
      <w:r w:rsidRPr="002178B1">
        <w:rPr>
          <w:rFonts w:ascii="BNazanin" w:hAnsi="BNazanin" w:cs="B Nazanin"/>
          <w:sz w:val="28"/>
          <w:szCs w:val="28"/>
        </w:rPr>
        <w:t xml:space="preserve">. </w:t>
      </w:r>
      <w:r w:rsidRPr="002178B1">
        <w:rPr>
          <w:rFonts w:ascii="BNazanin" w:hAnsi="BNazanin" w:cs="B Nazanin"/>
          <w:sz w:val="28"/>
          <w:szCs w:val="28"/>
          <w:rtl/>
        </w:rPr>
        <w:t>الگوي</w:t>
      </w:r>
      <w:r w:rsidRPr="002178B1">
        <w:rPr>
          <w:rFonts w:ascii="BNazanin" w:hAnsi="BNazanin" w:cs="B Nazanin"/>
          <w:sz w:val="28"/>
          <w:szCs w:val="28"/>
        </w:rPr>
        <w:t xml:space="preserve"> </w:t>
      </w:r>
      <w:r w:rsidRPr="002178B1">
        <w:rPr>
          <w:rFonts w:ascii="BNazanin" w:hAnsi="BNazanin" w:cs="B Nazanin"/>
          <w:sz w:val="28"/>
          <w:szCs w:val="28"/>
          <w:rtl/>
        </w:rPr>
        <w:t>نوار</w:t>
      </w:r>
      <w:r w:rsidRPr="002178B1">
        <w:rPr>
          <w:rFonts w:ascii="BNazanin" w:hAnsi="BNazanin" w:cs="B Nazanin"/>
          <w:sz w:val="28"/>
          <w:szCs w:val="28"/>
        </w:rPr>
        <w:t xml:space="preserve"> </w:t>
      </w:r>
      <w:r w:rsidRPr="002178B1">
        <w:rPr>
          <w:rFonts w:ascii="BNazanin" w:hAnsi="BNazanin" w:cs="B Nazanin"/>
          <w:sz w:val="28"/>
          <w:szCs w:val="28"/>
          <w:rtl/>
        </w:rPr>
        <w:t>عمودي</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جهت</w:t>
      </w:r>
      <w:r w:rsidRPr="002178B1">
        <w:rPr>
          <w:rFonts w:ascii="BNazanin" w:hAnsi="BNazanin" w:cs="B Nazanin"/>
          <w:sz w:val="28"/>
          <w:szCs w:val="28"/>
        </w:rPr>
        <w:t xml:space="preserve"> </w:t>
      </w:r>
      <w:r w:rsidRPr="002178B1">
        <w:rPr>
          <w:rFonts w:ascii="BNazanin" w:hAnsi="BNazanin" w:cs="B Nazanin"/>
          <w:sz w:val="28"/>
          <w:szCs w:val="28"/>
          <w:rtl/>
        </w:rPr>
        <w:t>اینکه</w:t>
      </w:r>
      <w:r w:rsidRPr="002178B1">
        <w:rPr>
          <w:rFonts w:ascii="BNazanin" w:hAnsi="BNazanin" w:cs="B Nazanin"/>
          <w:sz w:val="28"/>
          <w:szCs w:val="28"/>
        </w:rPr>
        <w:t xml:space="preserve"> </w:t>
      </w:r>
      <w:r w:rsidRPr="002178B1">
        <w:rPr>
          <w:rFonts w:ascii="BNazanin" w:hAnsi="BNazanin" w:cs="B Nazanin"/>
          <w:sz w:val="28"/>
          <w:szCs w:val="28"/>
          <w:rtl/>
        </w:rPr>
        <w:t>تمام</w:t>
      </w:r>
      <w:r w:rsidRPr="002178B1">
        <w:rPr>
          <w:rFonts w:ascii="BNazanin" w:hAnsi="BNazanin" w:cs="B Nazanin"/>
          <w:sz w:val="28"/>
          <w:szCs w:val="28"/>
        </w:rPr>
        <w:t xml:space="preserve"> </w:t>
      </w:r>
      <w:r w:rsidRPr="002178B1">
        <w:rPr>
          <w:rFonts w:ascii="BNazanin" w:hAnsi="BNazanin" w:cs="B Nazanin"/>
          <w:sz w:val="28"/>
          <w:szCs w:val="28"/>
          <w:rtl/>
        </w:rPr>
        <w:t>بافت</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مورد</w:t>
      </w:r>
      <w:r w:rsidRPr="002178B1">
        <w:rPr>
          <w:rFonts w:ascii="BNazanin" w:hAnsi="BNazanin" w:cs="B Nazanin"/>
          <w:sz w:val="28"/>
          <w:szCs w:val="28"/>
        </w:rPr>
        <w:t xml:space="preserve"> </w:t>
      </w:r>
      <w:r w:rsidRPr="002178B1">
        <w:rPr>
          <w:rFonts w:ascii="BNazanin" w:hAnsi="BNazanin" w:cs="B Nazanin"/>
          <w:sz w:val="28"/>
          <w:szCs w:val="28"/>
          <w:rtl/>
        </w:rPr>
        <w:t>بررسی</w:t>
      </w:r>
      <w:r>
        <w:rPr>
          <w:rFonts w:ascii="BNazanin" w:hAnsi="BNazanin" w:cs="B Nazanin" w:hint="cs"/>
          <w:sz w:val="28"/>
          <w:szCs w:val="28"/>
          <w:rtl/>
          <w:lang w:bidi="fa-IR"/>
        </w:rPr>
        <w:t xml:space="preserve"> </w:t>
      </w:r>
      <w:r w:rsidRPr="002178B1">
        <w:rPr>
          <w:rFonts w:ascii="BNazanin" w:hAnsi="BNazanin" w:cs="B Nazanin"/>
          <w:sz w:val="28"/>
          <w:szCs w:val="28"/>
          <w:rtl/>
        </w:rPr>
        <w:t>قرار</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دهد</w:t>
      </w:r>
      <w:r w:rsidRPr="002178B1">
        <w:rPr>
          <w:rFonts w:ascii="BNazanin" w:hAnsi="BNazanin" w:cs="B Nazanin"/>
          <w:sz w:val="28"/>
          <w:szCs w:val="28"/>
        </w:rPr>
        <w:t xml:space="preserve"> </w:t>
      </w:r>
      <w:r w:rsidRPr="002178B1">
        <w:rPr>
          <w:rFonts w:ascii="BNazanin" w:hAnsi="BNazanin" w:cs="B Nazanin"/>
          <w:sz w:val="28"/>
          <w:szCs w:val="28"/>
          <w:rtl/>
        </w:rPr>
        <w:t>اطمینان</w:t>
      </w:r>
      <w:r w:rsidRPr="002178B1">
        <w:rPr>
          <w:rFonts w:ascii="BNazanin" w:hAnsi="BNazanin" w:cs="B Nazanin"/>
          <w:sz w:val="28"/>
          <w:szCs w:val="28"/>
        </w:rPr>
        <w:t xml:space="preserve"> </w:t>
      </w:r>
      <w:r w:rsidRPr="002178B1">
        <w:rPr>
          <w:rFonts w:ascii="BNazanin" w:hAnsi="BNazanin" w:cs="B Nazanin"/>
          <w:sz w:val="28"/>
          <w:szCs w:val="28"/>
          <w:rtl/>
        </w:rPr>
        <w:t>بیشتري</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ما</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دهد</w:t>
      </w:r>
      <w:r w:rsidRPr="002178B1">
        <w:rPr>
          <w:rFonts w:ascii="BNazanin" w:hAnsi="BNazanin" w:cs="B Nazanin"/>
          <w:sz w:val="28"/>
          <w:szCs w:val="28"/>
        </w:rPr>
        <w:t>.</w:t>
      </w:r>
    </w:p>
    <w:p w:rsidR="00BB7B03" w:rsidRPr="002178B1" w:rsidRDefault="00BB7B03" w:rsidP="00496D11">
      <w:pPr>
        <w:tabs>
          <w:tab w:val="left" w:pos="2370"/>
        </w:tabs>
        <w:bidi/>
        <w:jc w:val="center"/>
        <w:rPr>
          <w:rFonts w:ascii="BNazanin" w:hAnsi="BNazanin" w:cs="B Nazanin"/>
          <w:sz w:val="28"/>
          <w:szCs w:val="28"/>
        </w:rPr>
      </w:pPr>
      <w:r w:rsidRPr="002178B1">
        <w:rPr>
          <w:rFonts w:ascii="BNazanin" w:hAnsi="BNazanin" w:cs="B Nazanin"/>
          <w:noProof/>
          <w:sz w:val="28"/>
          <w:szCs w:val="28"/>
        </w:rPr>
        <w:drawing>
          <wp:inline distT="0" distB="0" distL="0" distR="0">
            <wp:extent cx="3305175" cy="19145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175" cy="1914525"/>
                    </a:xfrm>
                    <a:prstGeom prst="rect">
                      <a:avLst/>
                    </a:prstGeom>
                    <a:noFill/>
                    <a:ln>
                      <a:noFill/>
                    </a:ln>
                  </pic:spPr>
                </pic:pic>
              </a:graphicData>
            </a:graphic>
          </wp:inline>
        </w:drawing>
      </w:r>
    </w:p>
    <w:p w:rsidR="00BB7B03" w:rsidRPr="00932634" w:rsidRDefault="00BB7B03" w:rsidP="00496D11">
      <w:pPr>
        <w:autoSpaceDE w:val="0"/>
        <w:autoSpaceDN w:val="0"/>
        <w:bidi/>
        <w:adjustRightInd w:val="0"/>
        <w:spacing w:after="0"/>
        <w:jc w:val="both"/>
        <w:rPr>
          <w:rFonts w:ascii="BNazanin,Bold" w:hAnsi="BNazanin,Bold" w:cs="B Titr"/>
          <w:sz w:val="28"/>
          <w:szCs w:val="28"/>
        </w:rPr>
      </w:pPr>
      <w:r w:rsidRPr="00932634">
        <w:rPr>
          <w:rFonts w:ascii="BNazanin,Bold" w:hAnsi="BNazanin,Bold" w:cs="B Titr"/>
          <w:sz w:val="28"/>
          <w:szCs w:val="28"/>
          <w:rtl/>
        </w:rPr>
        <w:t>ماموگرافی</w:t>
      </w:r>
    </w:p>
    <w:p w:rsidR="00BB7B03" w:rsidRPr="002178B1" w:rsidRDefault="00BB7B03"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ماموگرافی</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ضایعات</w:t>
      </w:r>
      <w:r w:rsidRPr="002178B1">
        <w:rPr>
          <w:rFonts w:ascii="BNazanin" w:hAnsi="BNazanin" w:cs="B Nazanin"/>
          <w:sz w:val="28"/>
          <w:szCs w:val="28"/>
        </w:rPr>
        <w:t xml:space="preserve"> </w:t>
      </w:r>
      <w:r w:rsidRPr="002178B1">
        <w:rPr>
          <w:rFonts w:ascii="BNazanin" w:hAnsi="BNazanin" w:cs="B Nazanin"/>
          <w:sz w:val="28"/>
          <w:szCs w:val="28"/>
          <w:rtl/>
        </w:rPr>
        <w:t>غیر</w:t>
      </w:r>
      <w:r w:rsidRPr="002178B1">
        <w:rPr>
          <w:rFonts w:ascii="BNazanin" w:hAnsi="BNazanin" w:cs="B Nazanin"/>
          <w:sz w:val="28"/>
          <w:szCs w:val="28"/>
        </w:rPr>
        <w:t xml:space="preserve"> </w:t>
      </w:r>
      <w:r w:rsidRPr="002178B1">
        <w:rPr>
          <w:rFonts w:ascii="BNazanin" w:hAnsi="BNazanin" w:cs="B Nazanin"/>
          <w:sz w:val="28"/>
          <w:szCs w:val="28"/>
          <w:rtl/>
        </w:rPr>
        <w:t>قابل</w:t>
      </w:r>
      <w:r w:rsidRPr="002178B1">
        <w:rPr>
          <w:rFonts w:ascii="BNazanin" w:hAnsi="BNazanin" w:cs="B Nazanin"/>
          <w:sz w:val="28"/>
          <w:szCs w:val="28"/>
        </w:rPr>
        <w:t xml:space="preserve"> </w:t>
      </w:r>
      <w:r w:rsidRPr="002178B1">
        <w:rPr>
          <w:rFonts w:ascii="BNazanin" w:hAnsi="BNazanin" w:cs="B Nazanin"/>
          <w:sz w:val="28"/>
          <w:szCs w:val="28"/>
          <w:rtl/>
        </w:rPr>
        <w:t>لمس</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افزایش</w:t>
      </w:r>
      <w:r w:rsidRPr="002178B1">
        <w:rPr>
          <w:rFonts w:ascii="BNazanin" w:hAnsi="BNazanin" w:cs="B Nazanin"/>
          <w:sz w:val="28"/>
          <w:szCs w:val="28"/>
        </w:rPr>
        <w:t xml:space="preserve"> </w:t>
      </w:r>
      <w:r w:rsidRPr="002178B1">
        <w:rPr>
          <w:rFonts w:ascii="BNazanin" w:hAnsi="BNazanin" w:cs="B Nazanin"/>
          <w:sz w:val="28"/>
          <w:szCs w:val="28"/>
          <w:rtl/>
        </w:rPr>
        <w:t>داده</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هدف</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غربالگري</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کشف</w:t>
      </w:r>
      <w:r w:rsidRPr="002178B1">
        <w:rPr>
          <w:rFonts w:ascii="BNazanin" w:hAnsi="BNazanin" w:cs="B Nazanin"/>
          <w:sz w:val="28"/>
          <w:szCs w:val="28"/>
        </w:rPr>
        <w:t xml:space="preserve"> </w:t>
      </w:r>
      <w:r w:rsidRPr="002178B1">
        <w:rPr>
          <w:rFonts w:ascii="BNazanin" w:hAnsi="BNazanin" w:cs="B Nazanin"/>
          <w:sz w:val="28"/>
          <w:szCs w:val="28"/>
          <w:rtl/>
        </w:rPr>
        <w:t>توده</w:t>
      </w:r>
      <w:r w:rsidR="00F835F7">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مرحلهاي</w:t>
      </w:r>
      <w:r>
        <w:rPr>
          <w:rFonts w:ascii="BNazanin" w:hAnsi="BNazanin" w:cs="B Nazanin" w:hint="cs"/>
          <w:sz w:val="28"/>
          <w:szCs w:val="28"/>
          <w:rtl/>
          <w:lang w:bidi="fa-IR"/>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هنوز</w:t>
      </w:r>
      <w:r w:rsidRPr="002178B1">
        <w:rPr>
          <w:rFonts w:ascii="BNazanin" w:hAnsi="BNazanin" w:cs="B Nazanin"/>
          <w:sz w:val="28"/>
          <w:szCs w:val="28"/>
        </w:rPr>
        <w:t xml:space="preserve"> </w:t>
      </w:r>
      <w:r w:rsidRPr="002178B1">
        <w:rPr>
          <w:rFonts w:ascii="BNazanin" w:hAnsi="BNazanin" w:cs="B Nazanin"/>
          <w:sz w:val="28"/>
          <w:szCs w:val="28"/>
          <w:rtl/>
        </w:rPr>
        <w:t>کوچک</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زیر</w:t>
      </w:r>
      <w:r w:rsidRPr="002178B1">
        <w:rPr>
          <w:rFonts w:ascii="BNazanin" w:hAnsi="BNazanin" w:cs="B Nazanin"/>
          <w:sz w:val="28"/>
          <w:szCs w:val="28"/>
        </w:rPr>
        <w:t xml:space="preserve"> 1 </w:t>
      </w:r>
      <w:r w:rsidRPr="002178B1">
        <w:rPr>
          <w:rFonts w:ascii="BNazanin" w:hAnsi="BNazanin" w:cs="B Nazanin"/>
          <w:sz w:val="28"/>
          <w:szCs w:val="28"/>
          <w:rtl/>
        </w:rPr>
        <w:t>سانتی</w:t>
      </w:r>
      <w:r w:rsidRPr="002178B1">
        <w:rPr>
          <w:rFonts w:ascii="BNazanin" w:hAnsi="BNazanin" w:cs="B Nazanin"/>
          <w:sz w:val="28"/>
          <w:szCs w:val="28"/>
        </w:rPr>
        <w:t xml:space="preserve"> </w:t>
      </w:r>
      <w:r w:rsidRPr="002178B1">
        <w:rPr>
          <w:rFonts w:ascii="BNazanin" w:hAnsi="BNazanin" w:cs="B Nazanin"/>
          <w:sz w:val="28"/>
          <w:szCs w:val="28"/>
          <w:rtl/>
        </w:rPr>
        <w:t>متر</w:t>
      </w:r>
      <w:r>
        <w:rPr>
          <w:rFonts w:ascii="BNazanin" w:hAnsi="BNazanin" w:cs="B Nazanin" w:hint="cs"/>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قابل</w:t>
      </w:r>
      <w:r w:rsidRPr="002178B1">
        <w:rPr>
          <w:rFonts w:ascii="BNazanin" w:hAnsi="BNazanin" w:cs="B Nazanin"/>
          <w:sz w:val="28"/>
          <w:szCs w:val="28"/>
        </w:rPr>
        <w:t xml:space="preserve"> </w:t>
      </w:r>
      <w:r w:rsidRPr="002178B1">
        <w:rPr>
          <w:rFonts w:ascii="BNazanin" w:hAnsi="BNazanin" w:cs="B Nazanin"/>
          <w:sz w:val="28"/>
          <w:szCs w:val="28"/>
          <w:rtl/>
        </w:rPr>
        <w:t>درمان</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جراحی</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برنامه</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زودهنگام</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ایران،</w:t>
      </w:r>
      <w:r w:rsidRPr="002178B1">
        <w:rPr>
          <w:rFonts w:ascii="BNazanin" w:hAnsi="BNazanin" w:cs="B Nazanin"/>
          <w:sz w:val="28"/>
          <w:szCs w:val="28"/>
        </w:rPr>
        <w:t xml:space="preserve"> </w:t>
      </w:r>
      <w:r w:rsidRPr="002178B1">
        <w:rPr>
          <w:rFonts w:ascii="BNazanin" w:hAnsi="BNazanin" w:cs="B Nazanin"/>
          <w:sz w:val="28"/>
          <w:szCs w:val="28"/>
          <w:rtl/>
        </w:rPr>
        <w:t>از</w:t>
      </w:r>
      <w:r>
        <w:rPr>
          <w:rFonts w:ascii="BNazanin" w:hAnsi="BNazanin" w:cs="B Nazanin" w:hint="cs"/>
          <w:sz w:val="28"/>
          <w:szCs w:val="28"/>
          <w:rtl/>
          <w:lang w:bidi="fa-IR"/>
        </w:rPr>
        <w:t xml:space="preserve"> </w:t>
      </w:r>
      <w:r w:rsidRPr="002178B1">
        <w:rPr>
          <w:rFonts w:ascii="BNazanin" w:hAnsi="BNazanin" w:cs="B Nazanin"/>
          <w:sz w:val="28"/>
          <w:szCs w:val="28"/>
          <w:rtl/>
        </w:rPr>
        <w:t>ماموگرافی</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عنوان</w:t>
      </w:r>
      <w:r w:rsidRPr="002178B1">
        <w:rPr>
          <w:rFonts w:ascii="BNazanin" w:hAnsi="BNazanin" w:cs="B Nazanin"/>
          <w:sz w:val="28"/>
          <w:szCs w:val="28"/>
        </w:rPr>
        <w:t xml:space="preserve"> </w:t>
      </w:r>
      <w:r w:rsidRPr="002178B1">
        <w:rPr>
          <w:rFonts w:ascii="BNazanin" w:hAnsi="BNazanin" w:cs="B Nazanin"/>
          <w:sz w:val="28"/>
          <w:szCs w:val="28"/>
          <w:rtl/>
        </w:rPr>
        <w:t>روش</w:t>
      </w:r>
      <w:r w:rsidRPr="002178B1">
        <w:rPr>
          <w:rFonts w:ascii="BNazanin" w:hAnsi="BNazanin" w:cs="B Nazanin"/>
          <w:sz w:val="28"/>
          <w:szCs w:val="28"/>
        </w:rPr>
        <w:t xml:space="preserve"> </w:t>
      </w:r>
      <w:r w:rsidRPr="002178B1">
        <w:rPr>
          <w:rFonts w:ascii="BNazanin" w:hAnsi="BNazanin" w:cs="B Nazanin"/>
          <w:sz w:val="28"/>
          <w:szCs w:val="28"/>
          <w:rtl/>
        </w:rPr>
        <w:t>تشخیصی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افراد</w:t>
      </w:r>
      <w:r w:rsidRPr="002178B1">
        <w:rPr>
          <w:rFonts w:ascii="BNazanin" w:hAnsi="BNazanin" w:cs="B Nazanin"/>
          <w:sz w:val="28"/>
          <w:szCs w:val="28"/>
        </w:rPr>
        <w:t xml:space="preserve"> </w:t>
      </w:r>
      <w:r w:rsidRPr="002178B1">
        <w:rPr>
          <w:rFonts w:ascii="BNazanin" w:hAnsi="BNazanin" w:cs="B Nazanin"/>
          <w:sz w:val="28"/>
          <w:szCs w:val="28"/>
          <w:rtl/>
        </w:rPr>
        <w:t>پرخطر</w:t>
      </w:r>
      <w:r w:rsidRPr="002178B1">
        <w:rPr>
          <w:rFonts w:ascii="BNazanin" w:hAnsi="BNazanin" w:cs="B Nazanin"/>
          <w:sz w:val="28"/>
          <w:szCs w:val="28"/>
        </w:rPr>
        <w:t xml:space="preserve"> </w:t>
      </w:r>
      <w:r>
        <w:rPr>
          <w:rFonts w:ascii="BNazanin" w:hAnsi="BNazanin" w:cs="B Nazanin" w:hint="cs"/>
          <w:sz w:val="28"/>
          <w:szCs w:val="28"/>
          <w:rtl/>
        </w:rPr>
        <w:t>(</w:t>
      </w:r>
      <w:r w:rsidRPr="002178B1">
        <w:rPr>
          <w:rFonts w:ascii="BNazanin" w:hAnsi="BNazanin" w:cs="B Nazanin"/>
          <w:sz w:val="28"/>
          <w:szCs w:val="28"/>
          <w:rtl/>
        </w:rPr>
        <w:t>مثلا</w:t>
      </w:r>
      <w:r w:rsidRPr="002178B1">
        <w:rPr>
          <w:rFonts w:ascii="BNazanin" w:hAnsi="BNazanin" w:cs="B Nazanin"/>
          <w:sz w:val="28"/>
          <w:szCs w:val="28"/>
        </w:rPr>
        <w:t xml:space="preserve"> </w:t>
      </w:r>
      <w:r w:rsidRPr="002178B1">
        <w:rPr>
          <w:rFonts w:ascii="BNazanin" w:hAnsi="BNazanin" w:cs="B Nazanin"/>
          <w:sz w:val="28"/>
          <w:szCs w:val="28"/>
          <w:rtl/>
        </w:rPr>
        <w:t>افراد</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سابقه</w:t>
      </w:r>
      <w:r w:rsidRPr="002178B1">
        <w:rPr>
          <w:rFonts w:ascii="BNazanin" w:hAnsi="BNazanin" w:cs="B Nazanin"/>
          <w:sz w:val="28"/>
          <w:szCs w:val="28"/>
        </w:rPr>
        <w:t xml:space="preserve"> </w:t>
      </w:r>
      <w:r w:rsidRPr="002178B1">
        <w:rPr>
          <w:rFonts w:ascii="BNazanin" w:hAnsi="BNazanin" w:cs="B Nazanin"/>
          <w:sz w:val="28"/>
          <w:szCs w:val="28"/>
          <w:rtl/>
        </w:rPr>
        <w:t>فردي</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خانوادگی</w:t>
      </w:r>
      <w:r w:rsidRPr="002178B1">
        <w:rPr>
          <w:rFonts w:ascii="BNazanin" w:hAnsi="BNazanin" w:cs="B Nazanin"/>
          <w:sz w:val="28"/>
          <w:szCs w:val="28"/>
        </w:rPr>
        <w:t xml:space="preserve"> </w:t>
      </w:r>
      <w:r w:rsidRPr="002178B1">
        <w:rPr>
          <w:rFonts w:ascii="BNazanin" w:hAnsi="BNazanin" w:cs="B Nazanin"/>
          <w:sz w:val="28"/>
          <w:szCs w:val="28"/>
          <w:rtl/>
        </w:rPr>
        <w:t>مثبت</w:t>
      </w:r>
      <w:r>
        <w:rPr>
          <w:rFonts w:ascii="BNazanin" w:hAnsi="BNazanin" w:cs="B Nazanin" w:hint="cs"/>
          <w:sz w:val="28"/>
          <w:szCs w:val="28"/>
          <w:rtl/>
        </w:rPr>
        <w:t>)</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معاینه</w:t>
      </w:r>
      <w:r w:rsidRPr="002178B1">
        <w:rPr>
          <w:rFonts w:ascii="BNazanin" w:hAnsi="BNazanin" w:cs="B Nazanin"/>
          <w:sz w:val="28"/>
          <w:szCs w:val="28"/>
        </w:rPr>
        <w:t xml:space="preserve"> </w:t>
      </w:r>
      <w:r w:rsidRPr="002178B1">
        <w:rPr>
          <w:rFonts w:ascii="BNazanin" w:hAnsi="BNazanin" w:cs="B Nazanin"/>
          <w:sz w:val="28"/>
          <w:szCs w:val="28"/>
          <w:rtl/>
        </w:rPr>
        <w:t>غیرطبیعی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سطح</w:t>
      </w:r>
      <w:r>
        <w:rPr>
          <w:rFonts w:ascii="BNazanin" w:hAnsi="BNazanin" w:cs="B Nazanin" w:hint="cs"/>
          <w:sz w:val="28"/>
          <w:szCs w:val="28"/>
          <w:rtl/>
          <w:lang w:bidi="fa-IR"/>
        </w:rPr>
        <w:t xml:space="preserve"> </w:t>
      </w:r>
      <w:r w:rsidRPr="002178B1">
        <w:rPr>
          <w:rFonts w:ascii="BNazanin" w:hAnsi="BNazanin" w:cs="B Nazanin"/>
          <w:sz w:val="28"/>
          <w:szCs w:val="28"/>
          <w:rtl/>
        </w:rPr>
        <w:t>دو</w:t>
      </w:r>
      <w:r w:rsidRPr="002178B1">
        <w:rPr>
          <w:rFonts w:ascii="BNazanin" w:hAnsi="BNazanin" w:cs="B Nazanin"/>
          <w:sz w:val="28"/>
          <w:szCs w:val="28"/>
        </w:rPr>
        <w:t xml:space="preserve"> </w:t>
      </w:r>
      <w:r w:rsidRPr="002178B1">
        <w:rPr>
          <w:rFonts w:ascii="BNazanin" w:hAnsi="BNazanin" w:cs="B Nazanin"/>
          <w:sz w:val="28"/>
          <w:szCs w:val="28"/>
          <w:rtl/>
        </w:rPr>
        <w:t>خدمت</w:t>
      </w:r>
      <w:r w:rsidRPr="002178B1">
        <w:rPr>
          <w:rFonts w:ascii="BNazanin" w:hAnsi="BNazanin" w:cs="B Nazanin"/>
          <w:sz w:val="28"/>
          <w:szCs w:val="28"/>
        </w:rPr>
        <w:t xml:space="preserve"> </w:t>
      </w:r>
      <w:r w:rsidRPr="002178B1">
        <w:rPr>
          <w:rFonts w:ascii="BNazanin" w:hAnsi="BNazanin" w:cs="B Nazanin"/>
          <w:sz w:val="28"/>
          <w:szCs w:val="28"/>
          <w:rtl/>
        </w:rPr>
        <w:t>استفاده</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w:t>
      </w:r>
    </w:p>
    <w:p w:rsidR="00BB7B03" w:rsidRPr="00D916A3" w:rsidRDefault="00BB7B03" w:rsidP="00496D11">
      <w:pPr>
        <w:autoSpaceDE w:val="0"/>
        <w:autoSpaceDN w:val="0"/>
        <w:bidi/>
        <w:adjustRightInd w:val="0"/>
        <w:spacing w:after="0"/>
        <w:jc w:val="both"/>
        <w:rPr>
          <w:rFonts w:ascii="BTitr,Bold" w:hAnsi="BTitr,Bold" w:cs="B Titr"/>
          <w:sz w:val="28"/>
          <w:szCs w:val="28"/>
        </w:rPr>
      </w:pPr>
      <w:r w:rsidRPr="00D916A3">
        <w:rPr>
          <w:rFonts w:ascii="BTitr,Bold" w:hAnsi="BTitr,Bold" w:cs="B Titr"/>
          <w:sz w:val="28"/>
          <w:szCs w:val="28"/>
          <w:rtl/>
        </w:rPr>
        <w:t>برنامه</w:t>
      </w:r>
      <w:r w:rsidRPr="00D916A3">
        <w:rPr>
          <w:rFonts w:ascii="BTitr,Bold" w:hAnsi="BTitr,Bold" w:cs="B Titr"/>
          <w:sz w:val="28"/>
          <w:szCs w:val="28"/>
        </w:rPr>
        <w:t xml:space="preserve"> </w:t>
      </w:r>
      <w:r w:rsidRPr="00D916A3">
        <w:rPr>
          <w:rFonts w:ascii="BTitr,Bold" w:hAnsi="BTitr,Bold" w:cs="B Titr"/>
          <w:sz w:val="28"/>
          <w:szCs w:val="28"/>
          <w:rtl/>
        </w:rPr>
        <w:t>تشخیص</w:t>
      </w:r>
      <w:r w:rsidRPr="00D916A3">
        <w:rPr>
          <w:rFonts w:ascii="BTitr,Bold" w:hAnsi="BTitr,Bold" w:cs="B Titr"/>
          <w:sz w:val="28"/>
          <w:szCs w:val="28"/>
        </w:rPr>
        <w:t xml:space="preserve"> </w:t>
      </w:r>
      <w:r w:rsidRPr="00D916A3">
        <w:rPr>
          <w:rFonts w:ascii="BTitr,Bold" w:hAnsi="BTitr,Bold" w:cs="B Titr"/>
          <w:sz w:val="28"/>
          <w:szCs w:val="28"/>
          <w:rtl/>
        </w:rPr>
        <w:t>زودهنگام</w:t>
      </w:r>
      <w:r w:rsidRPr="00D916A3">
        <w:rPr>
          <w:rFonts w:ascii="BTitr,Bold" w:hAnsi="BTitr,Bold" w:cs="B Titr"/>
          <w:sz w:val="28"/>
          <w:szCs w:val="28"/>
        </w:rPr>
        <w:t xml:space="preserve"> </w:t>
      </w:r>
      <w:r w:rsidRPr="00D916A3">
        <w:rPr>
          <w:rFonts w:ascii="BTitr,Bold" w:hAnsi="BTitr,Bold" w:cs="B Titr"/>
          <w:sz w:val="28"/>
          <w:szCs w:val="28"/>
          <w:rtl/>
        </w:rPr>
        <w:t>و</w:t>
      </w:r>
      <w:r w:rsidRPr="00D916A3">
        <w:rPr>
          <w:rFonts w:ascii="BTitr,Bold" w:hAnsi="BTitr,Bold" w:cs="B Titr"/>
          <w:sz w:val="28"/>
          <w:szCs w:val="28"/>
        </w:rPr>
        <w:t xml:space="preserve"> </w:t>
      </w:r>
      <w:r w:rsidRPr="00D916A3">
        <w:rPr>
          <w:rFonts w:ascii="BTitr,Bold" w:hAnsi="BTitr,Bold" w:cs="B Titr"/>
          <w:sz w:val="28"/>
          <w:szCs w:val="28"/>
          <w:rtl/>
        </w:rPr>
        <w:t>غربالگري</w:t>
      </w:r>
      <w:r w:rsidRPr="00D916A3">
        <w:rPr>
          <w:rFonts w:ascii="BTitr,Bold" w:hAnsi="BTitr,Bold" w:cs="B Titr"/>
          <w:sz w:val="28"/>
          <w:szCs w:val="28"/>
        </w:rPr>
        <w:t xml:space="preserve"> </w:t>
      </w:r>
      <w:r w:rsidRPr="00D916A3">
        <w:rPr>
          <w:rFonts w:ascii="BTitr,Bold" w:hAnsi="BTitr,Bold" w:cs="B Titr"/>
          <w:sz w:val="28"/>
          <w:szCs w:val="28"/>
          <w:rtl/>
        </w:rPr>
        <w:t>سرطان</w:t>
      </w:r>
      <w:r w:rsidRPr="00D916A3">
        <w:rPr>
          <w:rFonts w:ascii="BTitr,Bold" w:hAnsi="BTitr,Bold" w:cs="B Titr"/>
          <w:sz w:val="28"/>
          <w:szCs w:val="28"/>
        </w:rPr>
        <w:t xml:space="preserve"> </w:t>
      </w:r>
      <w:r w:rsidRPr="00D916A3">
        <w:rPr>
          <w:rFonts w:ascii="BTitr,Bold" w:hAnsi="BTitr,Bold" w:cs="B Titr"/>
          <w:sz w:val="28"/>
          <w:szCs w:val="28"/>
          <w:rtl/>
        </w:rPr>
        <w:t>پستان</w:t>
      </w:r>
      <w:r w:rsidRPr="00D916A3">
        <w:rPr>
          <w:rFonts w:ascii="BTitr,Bold" w:hAnsi="BTitr,Bold" w:cs="B Titr"/>
          <w:sz w:val="28"/>
          <w:szCs w:val="28"/>
        </w:rPr>
        <w:t xml:space="preserve"> </w:t>
      </w:r>
      <w:r w:rsidRPr="00D916A3">
        <w:rPr>
          <w:rFonts w:ascii="BTitr,Bold" w:hAnsi="BTitr,Bold" w:cs="B Titr"/>
          <w:sz w:val="28"/>
          <w:szCs w:val="28"/>
          <w:rtl/>
        </w:rPr>
        <w:t>در</w:t>
      </w:r>
      <w:r w:rsidRPr="00D916A3">
        <w:rPr>
          <w:rFonts w:ascii="BTitr,Bold" w:hAnsi="BTitr,Bold" w:cs="B Titr"/>
          <w:sz w:val="28"/>
          <w:szCs w:val="28"/>
        </w:rPr>
        <w:t xml:space="preserve"> </w:t>
      </w:r>
      <w:r w:rsidRPr="00D916A3">
        <w:rPr>
          <w:rFonts w:ascii="BTitr,Bold" w:hAnsi="BTitr,Bold" w:cs="B Titr"/>
          <w:sz w:val="28"/>
          <w:szCs w:val="28"/>
          <w:rtl/>
        </w:rPr>
        <w:t>ایران</w:t>
      </w:r>
      <w:r w:rsidRPr="00D916A3">
        <w:rPr>
          <w:rFonts w:ascii="BTitr,Bold" w:hAnsi="BTitr,Bold" w:cs="B Titr"/>
          <w:sz w:val="28"/>
          <w:szCs w:val="28"/>
        </w:rPr>
        <w:t xml:space="preserve">: </w:t>
      </w:r>
      <w:r w:rsidRPr="00D916A3">
        <w:rPr>
          <w:rFonts w:ascii="BTitr,Bold" w:hAnsi="BTitr,Bold" w:cs="B Titr" w:hint="cs"/>
          <w:sz w:val="28"/>
          <w:szCs w:val="28"/>
          <w:rtl/>
        </w:rPr>
        <w:t xml:space="preserve"> </w:t>
      </w:r>
      <w:r w:rsidRPr="00D916A3">
        <w:rPr>
          <w:rFonts w:ascii="BTitr,Bold" w:hAnsi="BTitr,Bold" w:cs="B Titr"/>
          <w:sz w:val="28"/>
          <w:szCs w:val="28"/>
          <w:rtl/>
        </w:rPr>
        <w:t>سطح</w:t>
      </w:r>
      <w:r w:rsidRPr="00D916A3">
        <w:rPr>
          <w:rFonts w:ascii="BTitr,Bold" w:hAnsi="BTitr,Bold" w:cs="B Titr"/>
          <w:sz w:val="28"/>
          <w:szCs w:val="28"/>
        </w:rPr>
        <w:t xml:space="preserve"> </w:t>
      </w:r>
      <w:r w:rsidRPr="00D916A3">
        <w:rPr>
          <w:rFonts w:ascii="BTitr,Bold" w:hAnsi="BTitr,Bold" w:cs="B Titr"/>
          <w:sz w:val="28"/>
          <w:szCs w:val="28"/>
          <w:rtl/>
        </w:rPr>
        <w:t>یک</w:t>
      </w:r>
    </w:p>
    <w:p w:rsidR="00BB7B03" w:rsidRPr="002178B1" w:rsidRDefault="00BB7B03"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زود</w:t>
      </w:r>
      <w:r w:rsidRPr="002178B1">
        <w:rPr>
          <w:rFonts w:ascii="BNazanin" w:hAnsi="BNazanin" w:cs="B Nazanin"/>
          <w:sz w:val="28"/>
          <w:szCs w:val="28"/>
        </w:rPr>
        <w:t xml:space="preserve"> </w:t>
      </w:r>
      <w:r w:rsidRPr="002178B1">
        <w:rPr>
          <w:rFonts w:ascii="BNazanin" w:hAnsi="BNazanin" w:cs="B Nazanin"/>
          <w:sz w:val="28"/>
          <w:szCs w:val="28"/>
          <w:rtl/>
        </w:rPr>
        <w:t>هنگام</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منظور</w:t>
      </w:r>
      <w:r w:rsidRPr="002178B1">
        <w:rPr>
          <w:rFonts w:ascii="BNazanin" w:hAnsi="BNazanin" w:cs="B Nazanin"/>
          <w:sz w:val="28"/>
          <w:szCs w:val="28"/>
        </w:rPr>
        <w:t xml:space="preserve"> </w:t>
      </w:r>
      <w:r w:rsidRPr="002178B1">
        <w:rPr>
          <w:rFonts w:ascii="BNazanin" w:hAnsi="BNazanin" w:cs="B Nazanin"/>
          <w:sz w:val="28"/>
          <w:szCs w:val="28"/>
          <w:rtl/>
        </w:rPr>
        <w:t>بهبود</w:t>
      </w:r>
      <w:r w:rsidRPr="002178B1">
        <w:rPr>
          <w:rFonts w:ascii="BNazanin" w:hAnsi="BNazanin" w:cs="B Nazanin"/>
          <w:sz w:val="28"/>
          <w:szCs w:val="28"/>
        </w:rPr>
        <w:t xml:space="preserve"> </w:t>
      </w:r>
      <w:r w:rsidRPr="002178B1">
        <w:rPr>
          <w:rFonts w:ascii="BNazanin" w:hAnsi="BNazanin" w:cs="B Nazanin"/>
          <w:sz w:val="28"/>
          <w:szCs w:val="28"/>
          <w:rtl/>
        </w:rPr>
        <w:t>بقا،</w:t>
      </w:r>
      <w:r w:rsidRPr="002178B1">
        <w:rPr>
          <w:rFonts w:ascii="BNazanin" w:hAnsi="BNazanin" w:cs="B Nazanin"/>
          <w:sz w:val="28"/>
          <w:szCs w:val="28"/>
        </w:rPr>
        <w:t xml:space="preserve"> </w:t>
      </w:r>
      <w:r w:rsidRPr="002178B1">
        <w:rPr>
          <w:rFonts w:ascii="BNazanin" w:hAnsi="BNazanin" w:cs="B Nazanin"/>
          <w:sz w:val="28"/>
          <w:szCs w:val="28"/>
          <w:rtl/>
        </w:rPr>
        <w:t>سنگ</w:t>
      </w:r>
      <w:r w:rsidRPr="002178B1">
        <w:rPr>
          <w:rFonts w:ascii="BNazanin" w:hAnsi="BNazanin" w:cs="B Nazanin"/>
          <w:sz w:val="28"/>
          <w:szCs w:val="28"/>
        </w:rPr>
        <w:t xml:space="preserve"> </w:t>
      </w:r>
      <w:r w:rsidRPr="002178B1">
        <w:rPr>
          <w:rFonts w:ascii="BNazanin" w:hAnsi="BNazanin" w:cs="B Nazanin"/>
          <w:sz w:val="28"/>
          <w:szCs w:val="28"/>
          <w:rtl/>
        </w:rPr>
        <w:t>بناي</w:t>
      </w:r>
      <w:r w:rsidRPr="002178B1">
        <w:rPr>
          <w:rFonts w:ascii="BNazanin" w:hAnsi="BNazanin" w:cs="B Nazanin"/>
          <w:sz w:val="28"/>
          <w:szCs w:val="28"/>
        </w:rPr>
        <w:t xml:space="preserve"> </w:t>
      </w:r>
      <w:r w:rsidRPr="002178B1">
        <w:rPr>
          <w:rFonts w:ascii="BNazanin" w:hAnsi="BNazanin" w:cs="B Nazanin"/>
          <w:sz w:val="28"/>
          <w:szCs w:val="28"/>
          <w:rtl/>
        </w:rPr>
        <w:t>کنترل</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برنامه</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زود</w:t>
      </w:r>
      <w:r w:rsidRPr="002178B1">
        <w:rPr>
          <w:rFonts w:ascii="BNazanin" w:hAnsi="BNazanin" w:cs="B Nazanin"/>
          <w:sz w:val="28"/>
          <w:szCs w:val="28"/>
        </w:rPr>
        <w:t xml:space="preserve"> </w:t>
      </w:r>
      <w:r w:rsidRPr="002178B1">
        <w:rPr>
          <w:rFonts w:ascii="BNazanin" w:hAnsi="BNazanin" w:cs="B Nazanin"/>
          <w:sz w:val="28"/>
          <w:szCs w:val="28"/>
          <w:rtl/>
        </w:rPr>
        <w:t>هنگام</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غربالگري</w:t>
      </w:r>
      <w:r w:rsidRPr="002178B1">
        <w:rPr>
          <w:rFonts w:ascii="BNazanin" w:hAnsi="BNazanin" w:cs="B Nazanin"/>
          <w:sz w:val="28"/>
          <w:szCs w:val="28"/>
        </w:rPr>
        <w:t xml:space="preserve"> </w:t>
      </w:r>
      <w:r w:rsidRPr="002178B1">
        <w:rPr>
          <w:rFonts w:ascii="BNazanin" w:hAnsi="BNazanin" w:cs="B Nazanin"/>
          <w:sz w:val="28"/>
          <w:szCs w:val="28"/>
          <w:rtl/>
        </w:rPr>
        <w:t>سرطان</w:t>
      </w:r>
      <w:r>
        <w:rPr>
          <w:rFonts w:ascii="BNazanin" w:hAnsi="BNazanin" w:cs="B Nazanin" w:hint="cs"/>
          <w:sz w:val="28"/>
          <w:szCs w:val="28"/>
          <w:rtl/>
          <w:lang w:bidi="fa-IR"/>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هدف</w:t>
      </w:r>
      <w:r w:rsidRPr="002178B1">
        <w:rPr>
          <w:rFonts w:ascii="BNazanin" w:hAnsi="BNazanin" w:cs="B Nazanin"/>
          <w:sz w:val="28"/>
          <w:szCs w:val="28"/>
        </w:rPr>
        <w:t xml:space="preserve"> </w:t>
      </w:r>
      <w:r w:rsidRPr="002178B1">
        <w:rPr>
          <w:rFonts w:ascii="BNazanin" w:hAnsi="BNazanin" w:cs="B Nazanin"/>
          <w:sz w:val="28"/>
          <w:szCs w:val="28"/>
          <w:rtl/>
        </w:rPr>
        <w:t>شناسایی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ثبت</w:t>
      </w:r>
      <w:r w:rsidRPr="002178B1">
        <w:rPr>
          <w:rFonts w:ascii="BNazanin" w:hAnsi="BNazanin" w:cs="B Nazanin"/>
          <w:sz w:val="28"/>
          <w:szCs w:val="28"/>
        </w:rPr>
        <w:t xml:space="preserve"> </w:t>
      </w:r>
      <w:r w:rsidRPr="002178B1">
        <w:rPr>
          <w:rFonts w:ascii="BNazanin" w:hAnsi="BNazanin" w:cs="B Nazanin"/>
          <w:sz w:val="28"/>
          <w:szCs w:val="28"/>
          <w:rtl/>
        </w:rPr>
        <w:t>بیماران</w:t>
      </w:r>
      <w:r w:rsidRPr="002178B1">
        <w:rPr>
          <w:rFonts w:ascii="BNazanin" w:hAnsi="BNazanin" w:cs="B Nazanin"/>
          <w:sz w:val="28"/>
          <w:szCs w:val="28"/>
        </w:rPr>
        <w:t xml:space="preserve"> </w:t>
      </w:r>
      <w:r w:rsidRPr="002178B1">
        <w:rPr>
          <w:rFonts w:ascii="BNazanin" w:hAnsi="BNazanin" w:cs="B Nazanin"/>
          <w:sz w:val="28"/>
          <w:szCs w:val="28"/>
          <w:rtl/>
        </w:rPr>
        <w:t>مشکوك</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مبتلا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سپس</w:t>
      </w:r>
      <w:r w:rsidRPr="002178B1">
        <w:rPr>
          <w:rFonts w:ascii="BNazanin" w:hAnsi="BNazanin" w:cs="B Nazanin"/>
          <w:sz w:val="28"/>
          <w:szCs w:val="28"/>
        </w:rPr>
        <w:t xml:space="preserve"> </w:t>
      </w:r>
      <w:r w:rsidRPr="002178B1">
        <w:rPr>
          <w:rFonts w:ascii="BNazanin" w:hAnsi="BNazanin" w:cs="B Nazanin"/>
          <w:sz w:val="28"/>
          <w:szCs w:val="28"/>
          <w:rtl/>
        </w:rPr>
        <w:t>ارائه</w:t>
      </w:r>
      <w:r w:rsidRPr="002178B1">
        <w:rPr>
          <w:rFonts w:ascii="BNazanin" w:hAnsi="BNazanin" w:cs="B Nazanin"/>
          <w:sz w:val="28"/>
          <w:szCs w:val="28"/>
        </w:rPr>
        <w:t xml:space="preserve"> </w:t>
      </w:r>
      <w:r w:rsidRPr="002178B1">
        <w:rPr>
          <w:rFonts w:ascii="BNazanin" w:hAnsi="BNazanin" w:cs="B Nazanin"/>
          <w:sz w:val="28"/>
          <w:szCs w:val="28"/>
          <w:rtl/>
        </w:rPr>
        <w:t>خدمات</w:t>
      </w:r>
      <w:r w:rsidRPr="002178B1">
        <w:rPr>
          <w:rFonts w:ascii="BNazanin" w:hAnsi="BNazanin" w:cs="B Nazanin"/>
          <w:sz w:val="28"/>
          <w:szCs w:val="28"/>
        </w:rPr>
        <w:t xml:space="preserve"> </w:t>
      </w:r>
      <w:r w:rsidRPr="002178B1">
        <w:rPr>
          <w:rFonts w:ascii="BNazanin" w:hAnsi="BNazanin" w:cs="B Nazanin"/>
          <w:sz w:val="28"/>
          <w:szCs w:val="28"/>
          <w:rtl/>
        </w:rPr>
        <w:t>مناسب</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سطوح</w:t>
      </w:r>
      <w:r w:rsidRPr="002178B1">
        <w:rPr>
          <w:rFonts w:ascii="BNazanin" w:hAnsi="BNazanin" w:cs="B Nazanin"/>
          <w:sz w:val="28"/>
          <w:szCs w:val="28"/>
        </w:rPr>
        <w:t xml:space="preserve"> </w:t>
      </w:r>
      <w:r w:rsidRPr="002178B1">
        <w:rPr>
          <w:rFonts w:ascii="BNazanin" w:hAnsi="BNazanin" w:cs="B Nazanin"/>
          <w:sz w:val="28"/>
          <w:szCs w:val="28"/>
          <w:rtl/>
        </w:rPr>
        <w:t>مختلف</w:t>
      </w:r>
      <w:r w:rsidRPr="002178B1">
        <w:rPr>
          <w:rFonts w:ascii="BNazanin" w:hAnsi="BNazanin" w:cs="B Nazanin"/>
          <w:sz w:val="28"/>
          <w:szCs w:val="28"/>
        </w:rPr>
        <w:t xml:space="preserve"> </w:t>
      </w:r>
      <w:r w:rsidRPr="002178B1">
        <w:rPr>
          <w:rFonts w:ascii="BNazanin" w:hAnsi="BNazanin" w:cs="B Nazanin"/>
          <w:sz w:val="28"/>
          <w:szCs w:val="28"/>
          <w:rtl/>
        </w:rPr>
        <w:t>شبکه</w:t>
      </w:r>
      <w:r>
        <w:rPr>
          <w:rFonts w:ascii="BNazanin" w:hAnsi="BNazanin" w:cs="B Nazanin" w:hint="cs"/>
          <w:sz w:val="28"/>
          <w:szCs w:val="28"/>
          <w:rtl/>
          <w:lang w:bidi="fa-IR"/>
        </w:rPr>
        <w:t xml:space="preserve"> </w:t>
      </w:r>
      <w:r w:rsidRPr="002178B1">
        <w:rPr>
          <w:rFonts w:ascii="BNazanin" w:hAnsi="BNazanin" w:cs="B Nazanin"/>
          <w:sz w:val="28"/>
          <w:szCs w:val="28"/>
          <w:rtl/>
        </w:rPr>
        <w:t>بهداشتی</w:t>
      </w:r>
      <w:r w:rsidRPr="002178B1">
        <w:rPr>
          <w:rFonts w:ascii="BNazanin" w:hAnsi="BNazanin" w:cs="B Nazanin"/>
          <w:sz w:val="28"/>
          <w:szCs w:val="28"/>
        </w:rPr>
        <w:t xml:space="preserve"> </w:t>
      </w:r>
      <w:r w:rsidRPr="002178B1">
        <w:rPr>
          <w:rFonts w:ascii="BNazanin" w:hAnsi="BNazanin" w:cs="B Nazanin"/>
          <w:sz w:val="28"/>
          <w:szCs w:val="28"/>
          <w:rtl/>
        </w:rPr>
        <w:t>درمانی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ساماندهی</w:t>
      </w:r>
      <w:r w:rsidRPr="002178B1">
        <w:rPr>
          <w:rFonts w:ascii="BNazanin" w:hAnsi="BNazanin" w:cs="B Nazanin"/>
          <w:sz w:val="28"/>
          <w:szCs w:val="28"/>
        </w:rPr>
        <w:t xml:space="preserve"> </w:t>
      </w:r>
      <w:r w:rsidRPr="002178B1">
        <w:rPr>
          <w:rFonts w:ascii="BNazanin" w:hAnsi="BNazanin" w:cs="B Nazanin"/>
          <w:sz w:val="28"/>
          <w:szCs w:val="28"/>
          <w:rtl/>
        </w:rPr>
        <w:t>درمان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مراقبت</w:t>
      </w:r>
      <w:r w:rsidRPr="002178B1">
        <w:rPr>
          <w:rFonts w:ascii="BNazanin" w:hAnsi="BNazanin" w:cs="B Nazanin"/>
          <w:sz w:val="28"/>
          <w:szCs w:val="28"/>
        </w:rPr>
        <w:t xml:space="preserve"> </w:t>
      </w:r>
      <w:r w:rsidRPr="002178B1">
        <w:rPr>
          <w:rFonts w:ascii="BNazanin" w:hAnsi="BNazanin" w:cs="B Nazanin"/>
          <w:sz w:val="28"/>
          <w:szCs w:val="28"/>
          <w:rtl/>
        </w:rPr>
        <w:t>بیماران</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w:t>
      </w:r>
    </w:p>
    <w:p w:rsidR="00BF37EC" w:rsidRPr="00876462" w:rsidRDefault="00BF37EC" w:rsidP="00496D11">
      <w:pPr>
        <w:autoSpaceDE w:val="0"/>
        <w:autoSpaceDN w:val="0"/>
        <w:bidi/>
        <w:adjustRightInd w:val="0"/>
        <w:spacing w:after="0"/>
        <w:ind w:left="720"/>
        <w:contextualSpacing/>
        <w:jc w:val="both"/>
        <w:rPr>
          <w:rFonts w:ascii="Symbol,Bold" w:eastAsia="Symbol,Bold" w:hAnsi="BNazanin,Bold" w:cs="B Nazanin"/>
          <w:sz w:val="28"/>
          <w:szCs w:val="28"/>
          <w:lang w:bidi="fa-IR"/>
        </w:rPr>
      </w:pPr>
    </w:p>
    <w:p w:rsidR="00D403E7" w:rsidRPr="00D916A3" w:rsidRDefault="00D403E7" w:rsidP="00496D11">
      <w:pPr>
        <w:pStyle w:val="ListParagraph"/>
        <w:numPr>
          <w:ilvl w:val="0"/>
          <w:numId w:val="14"/>
        </w:numPr>
        <w:autoSpaceDE w:val="0"/>
        <w:autoSpaceDN w:val="0"/>
        <w:bidi/>
        <w:adjustRightInd w:val="0"/>
        <w:spacing w:after="0"/>
        <w:jc w:val="both"/>
        <w:rPr>
          <w:rFonts w:ascii="Courier" w:hAnsi="Courier" w:cs="B Nazanin"/>
          <w:sz w:val="28"/>
          <w:szCs w:val="28"/>
        </w:rPr>
      </w:pPr>
      <w:r w:rsidRPr="00D916A3">
        <w:rPr>
          <w:rFonts w:ascii="BNazanin" w:hAnsi="BNazanin" w:cs="B Nazanin"/>
          <w:sz w:val="28"/>
          <w:szCs w:val="28"/>
          <w:rtl/>
        </w:rPr>
        <w:t>به</w:t>
      </w:r>
      <w:r w:rsidRPr="00D916A3">
        <w:rPr>
          <w:rFonts w:ascii="BNazanin" w:hAnsi="BNazanin" w:cs="B Nazanin"/>
          <w:sz w:val="28"/>
          <w:szCs w:val="28"/>
        </w:rPr>
        <w:t xml:space="preserve"> </w:t>
      </w:r>
      <w:r w:rsidRPr="00D916A3">
        <w:rPr>
          <w:rFonts w:ascii="BNazanin" w:hAnsi="BNazanin" w:cs="B Nazanin"/>
          <w:sz w:val="28"/>
          <w:szCs w:val="28"/>
          <w:rtl/>
        </w:rPr>
        <w:t>عنوان</w:t>
      </w:r>
      <w:r w:rsidRPr="00D916A3">
        <w:rPr>
          <w:rFonts w:ascii="BNazanin" w:hAnsi="BNazanin" w:cs="B Nazanin"/>
          <w:sz w:val="28"/>
          <w:szCs w:val="28"/>
        </w:rPr>
        <w:t xml:space="preserve"> </w:t>
      </w:r>
      <w:r w:rsidRPr="00D916A3">
        <w:rPr>
          <w:rFonts w:ascii="BNazanin" w:hAnsi="BNazanin" w:cs="B Nazanin"/>
          <w:sz w:val="28"/>
          <w:szCs w:val="28"/>
          <w:rtl/>
        </w:rPr>
        <w:t>بهورز</w:t>
      </w:r>
      <w:r w:rsidRPr="00D916A3">
        <w:rPr>
          <w:rFonts w:ascii="BNazanin" w:hAnsi="BNazanin" w:cs="B Nazanin"/>
          <w:sz w:val="28"/>
          <w:szCs w:val="28"/>
        </w:rPr>
        <w:t xml:space="preserve"> </w:t>
      </w:r>
      <w:r w:rsidRPr="00D916A3">
        <w:rPr>
          <w:rFonts w:ascii="BNazanin" w:hAnsi="BNazanin" w:cs="B Nazanin"/>
          <w:sz w:val="28"/>
          <w:szCs w:val="28"/>
          <w:rtl/>
        </w:rPr>
        <w:t>یا</w:t>
      </w:r>
      <w:r w:rsidRPr="00D916A3">
        <w:rPr>
          <w:rFonts w:ascii="BNazanin" w:hAnsi="BNazanin" w:cs="B Nazanin"/>
          <w:sz w:val="28"/>
          <w:szCs w:val="28"/>
        </w:rPr>
        <w:t xml:space="preserve"> </w:t>
      </w:r>
      <w:r w:rsidRPr="00D916A3">
        <w:rPr>
          <w:rFonts w:ascii="BNazanin" w:hAnsi="BNazanin" w:cs="B Nazanin"/>
          <w:sz w:val="28"/>
          <w:szCs w:val="28"/>
          <w:rtl/>
        </w:rPr>
        <w:t>مراقب</w:t>
      </w:r>
      <w:r w:rsidRPr="00D916A3">
        <w:rPr>
          <w:rFonts w:ascii="BNazanin" w:hAnsi="BNazanin" w:cs="B Nazanin"/>
          <w:sz w:val="28"/>
          <w:szCs w:val="28"/>
        </w:rPr>
        <w:t xml:space="preserve"> </w:t>
      </w:r>
      <w:r w:rsidRPr="00D916A3">
        <w:rPr>
          <w:rFonts w:ascii="BNazanin" w:hAnsi="BNazanin" w:cs="B Nazanin"/>
          <w:sz w:val="28"/>
          <w:szCs w:val="28"/>
          <w:rtl/>
        </w:rPr>
        <w:t>سلامت</w:t>
      </w:r>
      <w:r w:rsidRPr="00D916A3">
        <w:rPr>
          <w:rFonts w:ascii="BNazanin" w:hAnsi="BNazanin" w:cs="B Nazanin"/>
          <w:sz w:val="28"/>
          <w:szCs w:val="28"/>
        </w:rPr>
        <w:t xml:space="preserve"> </w:t>
      </w:r>
      <w:r w:rsidRPr="00D916A3">
        <w:rPr>
          <w:rFonts w:ascii="BNazanin" w:hAnsi="BNazanin" w:cs="B Nazanin"/>
          <w:sz w:val="28"/>
          <w:szCs w:val="28"/>
          <w:rtl/>
        </w:rPr>
        <w:t>مشخصات</w:t>
      </w:r>
      <w:r w:rsidRPr="00D916A3">
        <w:rPr>
          <w:rFonts w:ascii="BNazanin" w:hAnsi="BNazanin" w:cs="B Nazanin"/>
          <w:sz w:val="28"/>
          <w:szCs w:val="28"/>
        </w:rPr>
        <w:t xml:space="preserve"> </w:t>
      </w:r>
      <w:r w:rsidRPr="00D916A3">
        <w:rPr>
          <w:rFonts w:ascii="BNazanin" w:hAnsi="BNazanin" w:cs="B Nazanin"/>
          <w:sz w:val="28"/>
          <w:szCs w:val="28"/>
          <w:rtl/>
        </w:rPr>
        <w:t>تمامی</w:t>
      </w:r>
      <w:r w:rsidRPr="00D916A3">
        <w:rPr>
          <w:rFonts w:ascii="BNazanin" w:hAnsi="BNazanin" w:cs="B Nazanin"/>
          <w:sz w:val="28"/>
          <w:szCs w:val="28"/>
        </w:rPr>
        <w:t xml:space="preserve"> </w:t>
      </w:r>
      <w:r w:rsidRPr="00D916A3">
        <w:rPr>
          <w:rFonts w:ascii="BNazanin" w:hAnsi="BNazanin" w:cs="B Nazanin"/>
          <w:sz w:val="28"/>
          <w:szCs w:val="28"/>
          <w:rtl/>
        </w:rPr>
        <w:t>زنان</w:t>
      </w:r>
      <w:r w:rsidRPr="00D916A3">
        <w:rPr>
          <w:rFonts w:ascii="BNazanin" w:hAnsi="BNazanin" w:cs="B Nazanin"/>
          <w:sz w:val="28"/>
          <w:szCs w:val="28"/>
        </w:rPr>
        <w:t xml:space="preserve"> 30 </w:t>
      </w:r>
      <w:r w:rsidRPr="00D916A3">
        <w:rPr>
          <w:rFonts w:ascii="BNazanin" w:hAnsi="BNazanin" w:cs="B Nazanin"/>
          <w:sz w:val="28"/>
          <w:szCs w:val="28"/>
          <w:rtl/>
        </w:rPr>
        <w:t>تا</w:t>
      </w:r>
      <w:r w:rsidRPr="00D916A3">
        <w:rPr>
          <w:rFonts w:ascii="BNazanin" w:hAnsi="BNazanin" w:cs="B Nazanin"/>
          <w:sz w:val="28"/>
          <w:szCs w:val="28"/>
        </w:rPr>
        <w:t xml:space="preserve"> 69 </w:t>
      </w:r>
      <w:r w:rsidRPr="00D916A3">
        <w:rPr>
          <w:rFonts w:ascii="BNazanin" w:hAnsi="BNazanin" w:cs="B Nazanin"/>
          <w:sz w:val="28"/>
          <w:szCs w:val="28"/>
          <w:rtl/>
        </w:rPr>
        <w:t>سال</w:t>
      </w:r>
      <w:r w:rsidRPr="00D916A3">
        <w:rPr>
          <w:rFonts w:ascii="BNazanin" w:hAnsi="BNazanin" w:cs="B Nazanin"/>
          <w:sz w:val="28"/>
          <w:szCs w:val="28"/>
        </w:rPr>
        <w:t xml:space="preserve"> </w:t>
      </w:r>
      <w:r w:rsidRPr="00D916A3">
        <w:rPr>
          <w:rFonts w:ascii="BNazanin" w:hAnsi="BNazanin" w:cs="B Nazanin"/>
          <w:sz w:val="28"/>
          <w:szCs w:val="28"/>
          <w:rtl/>
        </w:rPr>
        <w:t>که</w:t>
      </w:r>
      <w:r w:rsidRPr="00D916A3">
        <w:rPr>
          <w:rFonts w:ascii="BNazanin" w:hAnsi="BNazanin" w:cs="B Nazanin"/>
          <w:sz w:val="28"/>
          <w:szCs w:val="28"/>
        </w:rPr>
        <w:t xml:space="preserve"> </w:t>
      </w:r>
      <w:r w:rsidRPr="00D916A3">
        <w:rPr>
          <w:rFonts w:ascii="BNazanin" w:hAnsi="BNazanin" w:cs="B Nazanin"/>
          <w:sz w:val="28"/>
          <w:szCs w:val="28"/>
          <w:rtl/>
        </w:rPr>
        <w:t>براي</w:t>
      </w:r>
      <w:r w:rsidRPr="00D916A3">
        <w:rPr>
          <w:rFonts w:ascii="BNazanin" w:hAnsi="BNazanin" w:cs="B Nazanin"/>
          <w:sz w:val="28"/>
          <w:szCs w:val="28"/>
        </w:rPr>
        <w:t xml:space="preserve"> </w:t>
      </w:r>
      <w:r w:rsidRPr="00D916A3">
        <w:rPr>
          <w:rFonts w:ascii="BNazanin" w:hAnsi="BNazanin" w:cs="B Nazanin"/>
          <w:sz w:val="28"/>
          <w:szCs w:val="28"/>
          <w:rtl/>
        </w:rPr>
        <w:t>ارزیابی</w:t>
      </w:r>
      <w:r w:rsidRPr="00D916A3">
        <w:rPr>
          <w:rFonts w:ascii="BNazanin" w:hAnsi="BNazanin" w:cs="B Nazanin"/>
          <w:sz w:val="28"/>
          <w:szCs w:val="28"/>
        </w:rPr>
        <w:t xml:space="preserve"> </w:t>
      </w:r>
      <w:r w:rsidRPr="00D916A3">
        <w:rPr>
          <w:rFonts w:ascii="BNazanin" w:hAnsi="BNazanin" w:cs="B Nazanin"/>
          <w:sz w:val="28"/>
          <w:szCs w:val="28"/>
          <w:rtl/>
        </w:rPr>
        <w:t>فراخوان</w:t>
      </w:r>
      <w:r w:rsidRPr="00D916A3">
        <w:rPr>
          <w:rFonts w:ascii="BNazanin" w:hAnsi="BNazanin" w:cs="B Nazanin"/>
          <w:sz w:val="28"/>
          <w:szCs w:val="28"/>
        </w:rPr>
        <w:t xml:space="preserve"> </w:t>
      </w:r>
      <w:r w:rsidRPr="00D916A3">
        <w:rPr>
          <w:rFonts w:ascii="BNazanin" w:hAnsi="BNazanin" w:cs="B Nazanin"/>
          <w:sz w:val="28"/>
          <w:szCs w:val="28"/>
          <w:rtl/>
        </w:rPr>
        <w:t>شدهاند</w:t>
      </w:r>
      <w:r w:rsidRPr="00D916A3">
        <w:rPr>
          <w:rFonts w:ascii="BNazanin" w:hAnsi="BNazanin" w:cs="B Nazanin"/>
          <w:sz w:val="28"/>
          <w:szCs w:val="28"/>
        </w:rPr>
        <w:t xml:space="preserve"> </w:t>
      </w:r>
      <w:r w:rsidRPr="00D916A3">
        <w:rPr>
          <w:rFonts w:ascii="BNazanin" w:hAnsi="BNazanin" w:cs="B Nazanin"/>
          <w:sz w:val="28"/>
          <w:szCs w:val="28"/>
          <w:rtl/>
        </w:rPr>
        <w:t>را</w:t>
      </w:r>
      <w:r w:rsidRPr="00D916A3">
        <w:rPr>
          <w:rFonts w:ascii="BNazanin" w:hAnsi="BNazanin" w:cs="B Nazanin"/>
          <w:sz w:val="28"/>
          <w:szCs w:val="28"/>
        </w:rPr>
        <w:t xml:space="preserve"> </w:t>
      </w:r>
      <w:r w:rsidRPr="00D916A3">
        <w:rPr>
          <w:rFonts w:ascii="BNazanin" w:hAnsi="BNazanin" w:cs="B Nazanin"/>
          <w:sz w:val="28"/>
          <w:szCs w:val="28"/>
          <w:rtl/>
        </w:rPr>
        <w:t>در</w:t>
      </w:r>
      <w:r w:rsidRPr="00D916A3">
        <w:rPr>
          <w:rFonts w:ascii="BNazanin" w:hAnsi="BNazanin" w:cs="B Nazanin"/>
          <w:sz w:val="28"/>
          <w:szCs w:val="28"/>
        </w:rPr>
        <w:t xml:space="preserve"> </w:t>
      </w:r>
      <w:r w:rsidRPr="00D916A3">
        <w:rPr>
          <w:rFonts w:ascii="BNazanin" w:hAnsi="BNazanin" w:cs="B Nazanin"/>
          <w:sz w:val="28"/>
          <w:szCs w:val="28"/>
          <w:rtl/>
        </w:rPr>
        <w:t>فرم</w:t>
      </w:r>
      <w:r w:rsidRPr="00D916A3">
        <w:rPr>
          <w:rFonts w:ascii="BNazanin" w:hAnsi="BNazanin" w:cs="B Nazanin"/>
          <w:sz w:val="28"/>
          <w:szCs w:val="28"/>
        </w:rPr>
        <w:t xml:space="preserve"> </w:t>
      </w:r>
      <w:r w:rsidRPr="00D916A3">
        <w:rPr>
          <w:rFonts w:ascii="BNazanin" w:hAnsi="BNazanin" w:cs="B Nazanin"/>
          <w:sz w:val="28"/>
          <w:szCs w:val="28"/>
          <w:rtl/>
        </w:rPr>
        <w:t>ارزیابی</w:t>
      </w:r>
      <w:r w:rsidRPr="00D916A3">
        <w:rPr>
          <w:rFonts w:ascii="BNazanin" w:hAnsi="BNazanin" w:cs="B Nazanin"/>
          <w:sz w:val="28"/>
          <w:szCs w:val="28"/>
        </w:rPr>
        <w:t xml:space="preserve"> </w:t>
      </w:r>
      <w:r w:rsidRPr="00D916A3">
        <w:rPr>
          <w:rFonts w:ascii="BNazanin" w:hAnsi="BNazanin" w:cs="B Nazanin"/>
          <w:sz w:val="28"/>
          <w:szCs w:val="28"/>
          <w:rtl/>
        </w:rPr>
        <w:t>اولیه</w:t>
      </w:r>
      <w:r w:rsidRPr="00D916A3">
        <w:rPr>
          <w:rFonts w:ascii="BNazanin" w:hAnsi="BNazanin" w:cs="B Nazanin"/>
          <w:sz w:val="28"/>
          <w:szCs w:val="28"/>
        </w:rPr>
        <w:t xml:space="preserve"> </w:t>
      </w:r>
      <w:r w:rsidRPr="00D916A3">
        <w:rPr>
          <w:rFonts w:ascii="BNazanin" w:hAnsi="BNazanin" w:cs="B Nazanin"/>
          <w:sz w:val="28"/>
          <w:szCs w:val="28"/>
          <w:rtl/>
        </w:rPr>
        <w:t>ثبت</w:t>
      </w:r>
      <w:r w:rsidRPr="00D916A3">
        <w:rPr>
          <w:rFonts w:ascii="BNazanin" w:hAnsi="BNazanin" w:cs="B Nazanin"/>
          <w:sz w:val="28"/>
          <w:szCs w:val="28"/>
        </w:rPr>
        <w:t xml:space="preserve"> </w:t>
      </w:r>
      <w:r w:rsidRPr="00D916A3">
        <w:rPr>
          <w:rFonts w:ascii="BNazanin" w:hAnsi="BNazanin" w:cs="B Nazanin"/>
          <w:sz w:val="28"/>
          <w:szCs w:val="28"/>
          <w:rtl/>
        </w:rPr>
        <w:t>و</w:t>
      </w:r>
      <w:r w:rsidRPr="00D916A3">
        <w:rPr>
          <w:rFonts w:ascii="BNazanin" w:hAnsi="BNazanin" w:cs="B Nazanin"/>
          <w:sz w:val="28"/>
          <w:szCs w:val="28"/>
        </w:rPr>
        <w:t xml:space="preserve"> </w:t>
      </w:r>
      <w:r w:rsidRPr="00D916A3">
        <w:rPr>
          <w:rFonts w:ascii="BNazanin" w:hAnsi="BNazanin" w:cs="B Nazanin"/>
          <w:sz w:val="28"/>
          <w:szCs w:val="28"/>
          <w:rtl/>
        </w:rPr>
        <w:t>پس</w:t>
      </w:r>
      <w:r w:rsidRPr="00D916A3">
        <w:rPr>
          <w:rFonts w:ascii="BNazanin" w:hAnsi="BNazanin" w:cs="B Nazanin"/>
          <w:sz w:val="28"/>
          <w:szCs w:val="28"/>
        </w:rPr>
        <w:t xml:space="preserve"> </w:t>
      </w:r>
      <w:r w:rsidRPr="00D916A3">
        <w:rPr>
          <w:rFonts w:ascii="BNazanin" w:hAnsi="BNazanin" w:cs="B Nazanin"/>
          <w:sz w:val="28"/>
          <w:szCs w:val="28"/>
          <w:rtl/>
        </w:rPr>
        <w:t>از</w:t>
      </w:r>
      <w:r w:rsidRPr="00D916A3">
        <w:rPr>
          <w:rFonts w:ascii="BNazanin" w:hAnsi="BNazanin" w:cs="B Nazanin"/>
          <w:sz w:val="28"/>
          <w:szCs w:val="28"/>
        </w:rPr>
        <w:t xml:space="preserve"> </w:t>
      </w:r>
      <w:r w:rsidRPr="00D916A3">
        <w:rPr>
          <w:rFonts w:ascii="BNazanin" w:hAnsi="BNazanin" w:cs="B Nazanin"/>
          <w:sz w:val="28"/>
          <w:szCs w:val="28"/>
          <w:rtl/>
        </w:rPr>
        <w:t>تکمیل</w:t>
      </w:r>
      <w:r w:rsidRPr="00D916A3">
        <w:rPr>
          <w:rFonts w:ascii="BNazanin" w:hAnsi="BNazanin" w:cs="B Nazanin"/>
          <w:sz w:val="28"/>
          <w:szCs w:val="28"/>
        </w:rPr>
        <w:t xml:space="preserve"> </w:t>
      </w:r>
      <w:r w:rsidRPr="00D916A3">
        <w:rPr>
          <w:rFonts w:ascii="BNazanin" w:hAnsi="BNazanin" w:cs="B Nazanin"/>
          <w:sz w:val="28"/>
          <w:szCs w:val="28"/>
          <w:rtl/>
        </w:rPr>
        <w:t>فرم</w:t>
      </w:r>
      <w:r w:rsidRPr="00D916A3">
        <w:rPr>
          <w:rFonts w:ascii="BNazanin" w:hAnsi="BNazanin" w:cs="B Nazanin"/>
          <w:sz w:val="28"/>
          <w:szCs w:val="28"/>
        </w:rPr>
        <w:t xml:space="preserve"> </w:t>
      </w:r>
      <w:r w:rsidRPr="00D916A3">
        <w:rPr>
          <w:rFonts w:ascii="BNazanin" w:hAnsi="BNazanin" w:cs="B Nazanin"/>
          <w:sz w:val="28"/>
          <w:szCs w:val="28"/>
          <w:rtl/>
        </w:rPr>
        <w:t>ارجاع</w:t>
      </w:r>
      <w:r w:rsidRPr="00D916A3">
        <w:rPr>
          <w:rFonts w:ascii="BNazanin" w:hAnsi="BNazanin" w:cs="B Nazanin"/>
          <w:sz w:val="28"/>
          <w:szCs w:val="28"/>
        </w:rPr>
        <w:t xml:space="preserve"> </w:t>
      </w:r>
      <w:r w:rsidRPr="00D916A3">
        <w:rPr>
          <w:rFonts w:ascii="BNazanin" w:hAnsi="BNazanin" w:cs="B Nazanin"/>
          <w:sz w:val="28"/>
          <w:szCs w:val="28"/>
          <w:rtl/>
        </w:rPr>
        <w:t>غیرفوري</w:t>
      </w:r>
      <w:r w:rsidRPr="00D916A3">
        <w:rPr>
          <w:rFonts w:ascii="BNazanin" w:hAnsi="BNazanin" w:cs="B Nazanin"/>
          <w:sz w:val="28"/>
          <w:szCs w:val="28"/>
        </w:rPr>
        <w:t xml:space="preserve"> </w:t>
      </w:r>
      <w:r w:rsidRPr="00D916A3">
        <w:rPr>
          <w:rFonts w:ascii="BNazanin" w:hAnsi="BNazanin" w:cs="B Nazanin"/>
          <w:sz w:val="28"/>
          <w:szCs w:val="28"/>
          <w:rtl/>
        </w:rPr>
        <w:t>به</w:t>
      </w:r>
      <w:r w:rsidRPr="00D916A3">
        <w:rPr>
          <w:rFonts w:ascii="BNazanin" w:hAnsi="BNazanin" w:cs="B Nazanin"/>
          <w:sz w:val="28"/>
          <w:szCs w:val="28"/>
        </w:rPr>
        <w:t xml:space="preserve"> </w:t>
      </w:r>
      <w:r w:rsidRPr="00D916A3">
        <w:rPr>
          <w:rFonts w:ascii="BNazanin" w:hAnsi="BNazanin" w:cs="B Nazanin"/>
          <w:sz w:val="28"/>
          <w:szCs w:val="28"/>
          <w:rtl/>
        </w:rPr>
        <w:t>ماما</w:t>
      </w:r>
      <w:r w:rsidRPr="00D916A3">
        <w:rPr>
          <w:rFonts w:ascii="BNazanin" w:hAnsi="BNazanin" w:cs="B Nazanin"/>
          <w:sz w:val="28"/>
          <w:szCs w:val="28"/>
        </w:rPr>
        <w:t xml:space="preserve"> </w:t>
      </w:r>
      <w:r w:rsidRPr="00D916A3">
        <w:rPr>
          <w:rFonts w:ascii="BNazanin" w:hAnsi="BNazanin" w:cs="B Nazanin"/>
          <w:sz w:val="28"/>
          <w:szCs w:val="28"/>
          <w:rtl/>
        </w:rPr>
        <w:t>ارجاع</w:t>
      </w:r>
      <w:r w:rsidRPr="00D916A3">
        <w:rPr>
          <w:rFonts w:ascii="BNazanin" w:hAnsi="BNazanin" w:cs="B Nazanin"/>
          <w:sz w:val="28"/>
          <w:szCs w:val="28"/>
        </w:rPr>
        <w:t xml:space="preserve"> </w:t>
      </w:r>
      <w:r w:rsidRPr="00D916A3">
        <w:rPr>
          <w:rFonts w:ascii="BNazanin" w:hAnsi="BNazanin" w:cs="B Nazanin"/>
          <w:sz w:val="28"/>
          <w:szCs w:val="28"/>
          <w:rtl/>
        </w:rPr>
        <w:t>دهید</w:t>
      </w:r>
      <w:r>
        <w:rPr>
          <w:rFonts w:ascii="BNazanin" w:hAnsi="BNazanin" w:cs="B Nazanin"/>
          <w:sz w:val="28"/>
          <w:szCs w:val="28"/>
        </w:rPr>
        <w:t xml:space="preserve"> .</w:t>
      </w:r>
    </w:p>
    <w:p w:rsidR="00D403E7" w:rsidRPr="00E32CF3" w:rsidRDefault="00D403E7" w:rsidP="00496D11">
      <w:pPr>
        <w:pStyle w:val="ListParagraph"/>
        <w:numPr>
          <w:ilvl w:val="0"/>
          <w:numId w:val="14"/>
        </w:numPr>
        <w:autoSpaceDE w:val="0"/>
        <w:autoSpaceDN w:val="0"/>
        <w:bidi/>
        <w:adjustRightInd w:val="0"/>
        <w:spacing w:after="0"/>
        <w:jc w:val="both"/>
        <w:rPr>
          <w:rFonts w:ascii="Courier" w:hAnsi="Courier" w:cs="B Nazanin"/>
          <w:sz w:val="28"/>
          <w:szCs w:val="28"/>
        </w:rPr>
      </w:pPr>
      <w:r w:rsidRPr="00E32CF3">
        <w:rPr>
          <w:rFonts w:ascii="BNazanin" w:hAnsi="BNazanin" w:cs="B Nazanin"/>
          <w:sz w:val="28"/>
          <w:szCs w:val="28"/>
          <w:rtl/>
        </w:rPr>
        <w:t>در</w:t>
      </w:r>
      <w:r w:rsidRPr="00E32CF3">
        <w:rPr>
          <w:rFonts w:ascii="BNazanin" w:hAnsi="BNazanin" w:cs="B Nazanin"/>
          <w:sz w:val="28"/>
          <w:szCs w:val="28"/>
        </w:rPr>
        <w:t xml:space="preserve"> </w:t>
      </w:r>
      <w:r w:rsidRPr="00E32CF3">
        <w:rPr>
          <w:rFonts w:ascii="BNazanin" w:hAnsi="BNazanin" w:cs="B Nazanin"/>
          <w:sz w:val="28"/>
          <w:szCs w:val="28"/>
          <w:rtl/>
        </w:rPr>
        <w:t>صورتی</w:t>
      </w:r>
      <w:r w:rsidRPr="00E32CF3">
        <w:rPr>
          <w:rFonts w:ascii="BNazanin" w:hAnsi="BNazanin" w:cs="B Nazanin"/>
          <w:sz w:val="28"/>
          <w:szCs w:val="28"/>
        </w:rPr>
        <w:t xml:space="preserve"> </w:t>
      </w:r>
      <w:r w:rsidRPr="00E32CF3">
        <w:rPr>
          <w:rFonts w:ascii="BNazanin" w:hAnsi="BNazanin" w:cs="B Nazanin"/>
          <w:sz w:val="28"/>
          <w:szCs w:val="28"/>
          <w:rtl/>
        </w:rPr>
        <w:t>که</w:t>
      </w:r>
      <w:r w:rsidRPr="00E32CF3">
        <w:rPr>
          <w:rFonts w:ascii="BNazanin" w:hAnsi="BNazanin" w:cs="B Nazanin"/>
          <w:sz w:val="28"/>
          <w:szCs w:val="28"/>
        </w:rPr>
        <w:t xml:space="preserve"> </w:t>
      </w:r>
      <w:r w:rsidRPr="00E32CF3">
        <w:rPr>
          <w:rFonts w:ascii="BNazanin" w:hAnsi="BNazanin" w:cs="B Nazanin"/>
          <w:sz w:val="28"/>
          <w:szCs w:val="28"/>
          <w:rtl/>
        </w:rPr>
        <w:t>فردي</w:t>
      </w:r>
      <w:r w:rsidRPr="00E32CF3">
        <w:rPr>
          <w:rFonts w:ascii="BNazanin" w:hAnsi="BNazanin" w:cs="B Nazanin"/>
          <w:sz w:val="28"/>
          <w:szCs w:val="28"/>
        </w:rPr>
        <w:t xml:space="preserve"> </w:t>
      </w:r>
      <w:r w:rsidRPr="00E32CF3">
        <w:rPr>
          <w:rFonts w:ascii="BNazanin" w:hAnsi="BNazanin" w:cs="B Nazanin"/>
          <w:sz w:val="28"/>
          <w:szCs w:val="28"/>
          <w:rtl/>
        </w:rPr>
        <w:t>با</w:t>
      </w:r>
      <w:r w:rsidRPr="00E32CF3">
        <w:rPr>
          <w:rFonts w:ascii="BNazanin" w:hAnsi="BNazanin" w:cs="B Nazanin"/>
          <w:sz w:val="28"/>
          <w:szCs w:val="28"/>
        </w:rPr>
        <w:t xml:space="preserve"> </w:t>
      </w:r>
      <w:r w:rsidRPr="00E32CF3">
        <w:rPr>
          <w:rFonts w:ascii="BNazanin" w:hAnsi="BNazanin" w:cs="B Nazanin"/>
          <w:sz w:val="28"/>
          <w:szCs w:val="28"/>
          <w:rtl/>
        </w:rPr>
        <w:t>سن</w:t>
      </w:r>
      <w:r w:rsidRPr="00E32CF3">
        <w:rPr>
          <w:rFonts w:ascii="BNazanin" w:hAnsi="BNazanin" w:cs="B Nazanin"/>
          <w:sz w:val="28"/>
          <w:szCs w:val="28"/>
        </w:rPr>
        <w:t xml:space="preserve"> </w:t>
      </w:r>
      <w:r w:rsidRPr="00E32CF3">
        <w:rPr>
          <w:rFonts w:ascii="BNazanin" w:hAnsi="BNazanin" w:cs="B Nazanin"/>
          <w:sz w:val="28"/>
          <w:szCs w:val="28"/>
          <w:rtl/>
        </w:rPr>
        <w:t>زیر</w:t>
      </w:r>
      <w:r w:rsidRPr="00E32CF3">
        <w:rPr>
          <w:rFonts w:ascii="BNazanin" w:hAnsi="BNazanin" w:cs="B Nazanin"/>
          <w:sz w:val="28"/>
          <w:szCs w:val="28"/>
        </w:rPr>
        <w:t xml:space="preserve"> 30 </w:t>
      </w:r>
      <w:r w:rsidRPr="00E32CF3">
        <w:rPr>
          <w:rFonts w:ascii="BNazanin" w:hAnsi="BNazanin" w:cs="B Nazanin"/>
          <w:sz w:val="28"/>
          <w:szCs w:val="28"/>
          <w:rtl/>
        </w:rPr>
        <w:t>یا</w:t>
      </w:r>
      <w:r w:rsidRPr="00E32CF3">
        <w:rPr>
          <w:rFonts w:ascii="BNazanin" w:hAnsi="BNazanin" w:cs="B Nazanin"/>
          <w:sz w:val="28"/>
          <w:szCs w:val="28"/>
        </w:rPr>
        <w:t xml:space="preserve"> </w:t>
      </w:r>
      <w:r w:rsidRPr="00E32CF3">
        <w:rPr>
          <w:rFonts w:ascii="BNazanin" w:hAnsi="BNazanin" w:cs="B Nazanin"/>
          <w:sz w:val="28"/>
          <w:szCs w:val="28"/>
          <w:rtl/>
        </w:rPr>
        <w:t>بالاي</w:t>
      </w:r>
      <w:r w:rsidRPr="00E32CF3">
        <w:rPr>
          <w:rFonts w:ascii="BNazanin" w:hAnsi="BNazanin" w:cs="B Nazanin"/>
          <w:sz w:val="28"/>
          <w:szCs w:val="28"/>
        </w:rPr>
        <w:t xml:space="preserve"> 69 </w:t>
      </w:r>
      <w:r w:rsidRPr="00E32CF3">
        <w:rPr>
          <w:rFonts w:ascii="BNazanin" w:hAnsi="BNazanin" w:cs="B Nazanin"/>
          <w:sz w:val="28"/>
          <w:szCs w:val="28"/>
          <w:rtl/>
        </w:rPr>
        <w:t>سال</w:t>
      </w:r>
      <w:r w:rsidRPr="00E32CF3">
        <w:rPr>
          <w:rFonts w:ascii="BNazanin" w:hAnsi="BNazanin" w:cs="B Nazanin"/>
          <w:sz w:val="28"/>
          <w:szCs w:val="28"/>
        </w:rPr>
        <w:t xml:space="preserve"> </w:t>
      </w:r>
      <w:r w:rsidRPr="00E32CF3">
        <w:rPr>
          <w:rFonts w:ascii="BNazanin" w:hAnsi="BNazanin" w:cs="B Nazanin"/>
          <w:sz w:val="28"/>
          <w:szCs w:val="28"/>
          <w:rtl/>
        </w:rPr>
        <w:t>یا</w:t>
      </w:r>
      <w:r w:rsidRPr="00E32CF3">
        <w:rPr>
          <w:rFonts w:ascii="BNazanin" w:hAnsi="BNazanin" w:cs="B Nazanin"/>
          <w:sz w:val="28"/>
          <w:szCs w:val="28"/>
        </w:rPr>
        <w:t xml:space="preserve"> </w:t>
      </w:r>
      <w:r w:rsidRPr="00E32CF3">
        <w:rPr>
          <w:rFonts w:ascii="BNazanin" w:hAnsi="BNazanin" w:cs="B Nazanin"/>
          <w:sz w:val="28"/>
          <w:szCs w:val="28"/>
          <w:rtl/>
        </w:rPr>
        <w:t>در</w:t>
      </w:r>
      <w:r w:rsidRPr="00E32CF3">
        <w:rPr>
          <w:rFonts w:ascii="BNazanin" w:hAnsi="BNazanin" w:cs="B Nazanin"/>
          <w:sz w:val="28"/>
          <w:szCs w:val="28"/>
        </w:rPr>
        <w:t xml:space="preserve"> </w:t>
      </w:r>
      <w:r w:rsidRPr="00E32CF3">
        <w:rPr>
          <w:rFonts w:ascii="BNazanin" w:hAnsi="BNazanin" w:cs="B Nazanin"/>
          <w:sz w:val="28"/>
          <w:szCs w:val="28"/>
          <w:rtl/>
        </w:rPr>
        <w:t>فواصل</w:t>
      </w:r>
      <w:r w:rsidRPr="00E32CF3">
        <w:rPr>
          <w:rFonts w:ascii="BNazanin" w:hAnsi="BNazanin" w:cs="B Nazanin"/>
          <w:sz w:val="28"/>
          <w:szCs w:val="28"/>
        </w:rPr>
        <w:t xml:space="preserve"> </w:t>
      </w:r>
      <w:r w:rsidRPr="00E32CF3">
        <w:rPr>
          <w:rFonts w:ascii="BNazanin" w:hAnsi="BNazanin" w:cs="B Nazanin"/>
          <w:sz w:val="28"/>
          <w:szCs w:val="28"/>
          <w:rtl/>
        </w:rPr>
        <w:t>ارزیابی</w:t>
      </w:r>
      <w:r w:rsidRPr="00E32CF3">
        <w:rPr>
          <w:rFonts w:ascii="BNazanin" w:hAnsi="BNazanin" w:cs="B Nazanin"/>
          <w:sz w:val="28"/>
          <w:szCs w:val="28"/>
        </w:rPr>
        <w:t xml:space="preserve"> </w:t>
      </w:r>
      <w:r w:rsidRPr="00E32CF3">
        <w:rPr>
          <w:rFonts w:ascii="BNazanin" w:hAnsi="BNazanin" w:cs="B Nazanin"/>
          <w:sz w:val="28"/>
          <w:szCs w:val="28"/>
          <w:rtl/>
        </w:rPr>
        <w:t>هاي</w:t>
      </w:r>
      <w:r w:rsidRPr="00E32CF3">
        <w:rPr>
          <w:rFonts w:ascii="BNazanin" w:hAnsi="BNazanin" w:cs="B Nazanin"/>
          <w:sz w:val="28"/>
          <w:szCs w:val="28"/>
        </w:rPr>
        <w:t xml:space="preserve"> </w:t>
      </w:r>
      <w:r w:rsidRPr="00E32CF3">
        <w:rPr>
          <w:rFonts w:ascii="BNazanin" w:hAnsi="BNazanin" w:cs="B Nazanin"/>
          <w:sz w:val="28"/>
          <w:szCs w:val="28"/>
          <w:rtl/>
        </w:rPr>
        <w:t>دوره</w:t>
      </w:r>
      <w:r w:rsidRPr="00E32CF3">
        <w:rPr>
          <w:rFonts w:ascii="BNazanin" w:hAnsi="BNazanin" w:cs="B Nazanin"/>
          <w:sz w:val="28"/>
          <w:szCs w:val="28"/>
        </w:rPr>
        <w:t xml:space="preserve"> </w:t>
      </w:r>
      <w:r w:rsidRPr="00E32CF3">
        <w:rPr>
          <w:rFonts w:ascii="BNazanin" w:hAnsi="BNazanin" w:cs="B Nazanin"/>
          <w:sz w:val="28"/>
          <w:szCs w:val="28"/>
          <w:rtl/>
        </w:rPr>
        <w:t>اي</w:t>
      </w:r>
      <w:r w:rsidRPr="00E32CF3">
        <w:rPr>
          <w:rFonts w:ascii="BNazanin" w:hAnsi="BNazanin" w:cs="B Nazanin"/>
          <w:sz w:val="28"/>
          <w:szCs w:val="28"/>
        </w:rPr>
        <w:t xml:space="preserve"> </w:t>
      </w:r>
      <w:r w:rsidRPr="00E32CF3">
        <w:rPr>
          <w:rFonts w:ascii="BNazanin" w:hAnsi="BNazanin" w:cs="B Nazanin"/>
          <w:sz w:val="28"/>
          <w:szCs w:val="28"/>
          <w:rtl/>
        </w:rPr>
        <w:t>و</w:t>
      </w:r>
      <w:r w:rsidRPr="00E32CF3">
        <w:rPr>
          <w:rFonts w:ascii="BNazanin" w:hAnsi="BNazanin" w:cs="B Nazanin"/>
          <w:sz w:val="28"/>
          <w:szCs w:val="28"/>
        </w:rPr>
        <w:t xml:space="preserve"> </w:t>
      </w:r>
      <w:r w:rsidRPr="00E32CF3">
        <w:rPr>
          <w:rFonts w:ascii="BNazanin" w:hAnsi="BNazanin" w:cs="B Nazanin"/>
          <w:sz w:val="28"/>
          <w:szCs w:val="28"/>
          <w:rtl/>
        </w:rPr>
        <w:t>به</w:t>
      </w:r>
      <w:r w:rsidRPr="00E32CF3">
        <w:rPr>
          <w:rFonts w:ascii="BNazanin" w:hAnsi="BNazanin" w:cs="B Nazanin"/>
          <w:sz w:val="28"/>
          <w:szCs w:val="28"/>
        </w:rPr>
        <w:t xml:space="preserve"> </w:t>
      </w:r>
      <w:r w:rsidRPr="00E32CF3">
        <w:rPr>
          <w:rFonts w:ascii="BNazanin" w:hAnsi="BNazanin" w:cs="B Nazanin"/>
          <w:sz w:val="28"/>
          <w:szCs w:val="28"/>
          <w:rtl/>
        </w:rPr>
        <w:t>دلیل</w:t>
      </w:r>
      <w:r w:rsidRPr="00E32CF3">
        <w:rPr>
          <w:rFonts w:ascii="BNazanin" w:hAnsi="BNazanin" w:cs="B Nazanin"/>
          <w:sz w:val="28"/>
          <w:szCs w:val="28"/>
        </w:rPr>
        <w:t xml:space="preserve"> </w:t>
      </w:r>
      <w:r w:rsidRPr="00E32CF3">
        <w:rPr>
          <w:rFonts w:ascii="BNazanin" w:hAnsi="BNazanin" w:cs="B Nazanin"/>
          <w:sz w:val="28"/>
          <w:szCs w:val="28"/>
          <w:rtl/>
        </w:rPr>
        <w:t>مشکلات</w:t>
      </w:r>
      <w:r w:rsidRPr="00E32CF3">
        <w:rPr>
          <w:rFonts w:ascii="BNazanin" w:hAnsi="BNazanin" w:cs="B Nazanin"/>
          <w:sz w:val="28"/>
          <w:szCs w:val="28"/>
        </w:rPr>
        <w:t xml:space="preserve"> </w:t>
      </w:r>
      <w:r w:rsidRPr="00E32CF3">
        <w:rPr>
          <w:rFonts w:ascii="BNazanin" w:hAnsi="BNazanin" w:cs="B Nazanin"/>
          <w:sz w:val="28"/>
          <w:szCs w:val="28"/>
          <w:rtl/>
        </w:rPr>
        <w:t>پستان</w:t>
      </w:r>
      <w:r w:rsidRPr="00E32CF3">
        <w:rPr>
          <w:rFonts w:ascii="BNazanin" w:hAnsi="BNazanin" w:cs="B Nazanin"/>
          <w:sz w:val="28"/>
          <w:szCs w:val="28"/>
        </w:rPr>
        <w:t xml:space="preserve"> </w:t>
      </w:r>
      <w:r w:rsidRPr="00E32CF3">
        <w:rPr>
          <w:rFonts w:ascii="BNazanin" w:hAnsi="BNazanin" w:cs="B Nazanin"/>
          <w:sz w:val="28"/>
          <w:szCs w:val="28"/>
          <w:rtl/>
        </w:rPr>
        <w:t>مراجعه</w:t>
      </w:r>
      <w:r w:rsidRPr="00E32CF3">
        <w:rPr>
          <w:rFonts w:ascii="BNazanin" w:hAnsi="BNazanin" w:cs="B Nazanin"/>
          <w:sz w:val="28"/>
          <w:szCs w:val="28"/>
        </w:rPr>
        <w:t xml:space="preserve"> </w:t>
      </w:r>
      <w:r w:rsidRPr="00E32CF3">
        <w:rPr>
          <w:rFonts w:ascii="BNazanin" w:hAnsi="BNazanin" w:cs="B Nazanin"/>
          <w:sz w:val="28"/>
          <w:szCs w:val="28"/>
          <w:rtl/>
        </w:rPr>
        <w:t>کند،</w:t>
      </w:r>
      <w:r w:rsidRPr="00E32CF3">
        <w:rPr>
          <w:rFonts w:ascii="BNazanin" w:hAnsi="BNazanin" w:cs="B Nazanin"/>
          <w:sz w:val="28"/>
          <w:szCs w:val="28"/>
        </w:rPr>
        <w:t xml:space="preserve"> </w:t>
      </w:r>
      <w:r w:rsidRPr="00E32CF3">
        <w:rPr>
          <w:rFonts w:ascii="BNazanin" w:hAnsi="BNazanin" w:cs="B Nazanin"/>
          <w:sz w:val="28"/>
          <w:szCs w:val="28"/>
          <w:rtl/>
        </w:rPr>
        <w:t>مشخصات</w:t>
      </w:r>
      <w:r w:rsidRPr="00E32CF3">
        <w:rPr>
          <w:rFonts w:ascii="BNazanin" w:hAnsi="BNazanin" w:cs="B Nazanin"/>
          <w:sz w:val="28"/>
          <w:szCs w:val="28"/>
        </w:rPr>
        <w:t xml:space="preserve"> </w:t>
      </w:r>
      <w:r w:rsidRPr="00E32CF3">
        <w:rPr>
          <w:rFonts w:ascii="BNazanin" w:hAnsi="BNazanin" w:cs="B Nazanin"/>
          <w:sz w:val="28"/>
          <w:szCs w:val="28"/>
          <w:rtl/>
        </w:rPr>
        <w:t>او</w:t>
      </w:r>
      <w:r w:rsidRPr="00E32CF3">
        <w:rPr>
          <w:rFonts w:ascii="BNazanin" w:hAnsi="BNazanin" w:cs="B Nazanin"/>
          <w:sz w:val="28"/>
          <w:szCs w:val="28"/>
        </w:rPr>
        <w:t xml:space="preserve"> </w:t>
      </w:r>
      <w:r w:rsidRPr="00E32CF3">
        <w:rPr>
          <w:rFonts w:ascii="BNazanin" w:hAnsi="BNazanin" w:cs="B Nazanin"/>
          <w:sz w:val="28"/>
          <w:szCs w:val="28"/>
          <w:rtl/>
        </w:rPr>
        <w:t>را</w:t>
      </w:r>
      <w:r w:rsidRPr="00E32CF3">
        <w:rPr>
          <w:rFonts w:ascii="BNazanin" w:hAnsi="BNazanin" w:cs="B Nazanin"/>
          <w:sz w:val="28"/>
          <w:szCs w:val="28"/>
        </w:rPr>
        <w:t xml:space="preserve"> </w:t>
      </w:r>
      <w:r w:rsidRPr="00E32CF3">
        <w:rPr>
          <w:rFonts w:ascii="BNazanin" w:hAnsi="BNazanin" w:cs="B Nazanin"/>
          <w:sz w:val="28"/>
          <w:szCs w:val="28"/>
          <w:rtl/>
        </w:rPr>
        <w:t>نیز</w:t>
      </w:r>
      <w:r w:rsidRPr="00E32CF3">
        <w:rPr>
          <w:rFonts w:ascii="BNazanin" w:hAnsi="BNazanin" w:cs="B Nazanin"/>
          <w:sz w:val="28"/>
          <w:szCs w:val="28"/>
        </w:rPr>
        <w:t xml:space="preserve"> </w:t>
      </w:r>
      <w:r w:rsidRPr="00E32CF3">
        <w:rPr>
          <w:rFonts w:ascii="BNazanin" w:hAnsi="BNazanin" w:cs="B Nazanin"/>
          <w:sz w:val="28"/>
          <w:szCs w:val="28"/>
          <w:rtl/>
        </w:rPr>
        <w:t>ثبت</w:t>
      </w:r>
      <w:r w:rsidRPr="00E32CF3">
        <w:rPr>
          <w:rFonts w:ascii="BNazanin" w:hAnsi="BNazanin" w:cs="B Nazanin"/>
          <w:sz w:val="28"/>
          <w:szCs w:val="28"/>
        </w:rPr>
        <w:t xml:space="preserve"> </w:t>
      </w:r>
      <w:r w:rsidRPr="00E32CF3">
        <w:rPr>
          <w:rFonts w:ascii="BNazanin" w:hAnsi="BNazanin" w:cs="B Nazanin"/>
          <w:sz w:val="28"/>
          <w:szCs w:val="28"/>
          <w:rtl/>
        </w:rPr>
        <w:t>کرده</w:t>
      </w:r>
      <w:r w:rsidRPr="00E32CF3">
        <w:rPr>
          <w:rFonts w:ascii="BNazanin" w:hAnsi="BNazanin" w:cs="B Nazanin"/>
          <w:sz w:val="28"/>
          <w:szCs w:val="28"/>
        </w:rPr>
        <w:t xml:space="preserve"> </w:t>
      </w:r>
      <w:r w:rsidRPr="00E32CF3">
        <w:rPr>
          <w:rFonts w:ascii="BNazanin" w:hAnsi="BNazanin" w:cs="B Nazanin"/>
          <w:sz w:val="28"/>
          <w:szCs w:val="28"/>
          <w:rtl/>
        </w:rPr>
        <w:t>و</w:t>
      </w:r>
      <w:r w:rsidRPr="00E32CF3">
        <w:rPr>
          <w:rFonts w:ascii="BNazanin" w:hAnsi="BNazanin" w:cs="B Nazanin"/>
          <w:sz w:val="28"/>
          <w:szCs w:val="28"/>
        </w:rPr>
        <w:t xml:space="preserve"> </w:t>
      </w:r>
      <w:r w:rsidRPr="00E32CF3">
        <w:rPr>
          <w:rFonts w:ascii="BNazanin" w:hAnsi="BNazanin" w:cs="B Nazanin"/>
          <w:sz w:val="28"/>
          <w:szCs w:val="28"/>
          <w:rtl/>
        </w:rPr>
        <w:t>به</w:t>
      </w:r>
      <w:r w:rsidRPr="00E32CF3">
        <w:rPr>
          <w:rFonts w:ascii="BNazanin" w:hAnsi="BNazanin" w:cs="B Nazanin"/>
          <w:sz w:val="28"/>
          <w:szCs w:val="28"/>
        </w:rPr>
        <w:t xml:space="preserve"> </w:t>
      </w:r>
      <w:r w:rsidRPr="00E32CF3">
        <w:rPr>
          <w:rFonts w:ascii="BNazanin" w:hAnsi="BNazanin" w:cs="B Nazanin"/>
          <w:sz w:val="28"/>
          <w:szCs w:val="28"/>
          <w:rtl/>
        </w:rPr>
        <w:t>ماما</w:t>
      </w:r>
      <w:r w:rsidRPr="00E32CF3">
        <w:rPr>
          <w:rFonts w:ascii="BNazanin" w:hAnsi="BNazanin" w:cs="B Nazanin"/>
          <w:sz w:val="28"/>
          <w:szCs w:val="28"/>
        </w:rPr>
        <w:t xml:space="preserve"> </w:t>
      </w:r>
      <w:r w:rsidRPr="00E32CF3">
        <w:rPr>
          <w:rFonts w:ascii="BNazanin" w:hAnsi="BNazanin" w:cs="B Nazanin"/>
          <w:sz w:val="28"/>
          <w:szCs w:val="28"/>
          <w:rtl/>
        </w:rPr>
        <w:t>ارجاع</w:t>
      </w:r>
      <w:r w:rsidRPr="00E32CF3">
        <w:rPr>
          <w:rFonts w:ascii="BNazanin" w:hAnsi="BNazanin" w:cs="B Nazanin"/>
          <w:sz w:val="28"/>
          <w:szCs w:val="28"/>
        </w:rPr>
        <w:t xml:space="preserve"> </w:t>
      </w:r>
      <w:r w:rsidRPr="00E32CF3">
        <w:rPr>
          <w:rFonts w:ascii="BNazanin" w:hAnsi="BNazanin" w:cs="B Nazanin"/>
          <w:sz w:val="28"/>
          <w:szCs w:val="28"/>
          <w:rtl/>
        </w:rPr>
        <w:t>دهید</w:t>
      </w:r>
      <w:r w:rsidRPr="00E32CF3">
        <w:rPr>
          <w:rFonts w:ascii="BNazanin" w:hAnsi="BNazanin" w:cs="B Nazanin"/>
          <w:sz w:val="28"/>
          <w:szCs w:val="28"/>
        </w:rPr>
        <w:t>.</w:t>
      </w:r>
    </w:p>
    <w:p w:rsidR="00D403E7" w:rsidRPr="00E32CF3" w:rsidRDefault="00D403E7" w:rsidP="00496D11">
      <w:pPr>
        <w:pStyle w:val="ListParagraph"/>
        <w:numPr>
          <w:ilvl w:val="0"/>
          <w:numId w:val="14"/>
        </w:numPr>
        <w:autoSpaceDE w:val="0"/>
        <w:autoSpaceDN w:val="0"/>
        <w:bidi/>
        <w:adjustRightInd w:val="0"/>
        <w:spacing w:after="0"/>
        <w:jc w:val="both"/>
        <w:rPr>
          <w:rFonts w:ascii="Courier" w:hAnsi="Courier" w:cs="B Nazanin"/>
          <w:sz w:val="28"/>
          <w:szCs w:val="28"/>
        </w:rPr>
      </w:pPr>
      <w:r w:rsidRPr="00E32CF3">
        <w:rPr>
          <w:rFonts w:ascii="BNazanin" w:hAnsi="BNazanin" w:cs="B Nazanin"/>
          <w:sz w:val="28"/>
          <w:szCs w:val="28"/>
          <w:rtl/>
        </w:rPr>
        <w:t>آموزش</w:t>
      </w:r>
      <w:r w:rsidRPr="00E32CF3">
        <w:rPr>
          <w:rFonts w:ascii="BNazanin" w:hAnsi="BNazanin" w:cs="B Nazanin"/>
          <w:sz w:val="28"/>
          <w:szCs w:val="28"/>
        </w:rPr>
        <w:t xml:space="preserve"> </w:t>
      </w:r>
      <w:r w:rsidRPr="00E32CF3">
        <w:rPr>
          <w:rFonts w:ascii="BNazanin" w:hAnsi="BNazanin" w:cs="B Nazanin"/>
          <w:sz w:val="28"/>
          <w:szCs w:val="28"/>
          <w:rtl/>
        </w:rPr>
        <w:t>خود</w:t>
      </w:r>
      <w:r w:rsidRPr="00E32CF3">
        <w:rPr>
          <w:rFonts w:ascii="BNazanin" w:hAnsi="BNazanin" w:cs="B Nazanin"/>
          <w:sz w:val="28"/>
          <w:szCs w:val="28"/>
        </w:rPr>
        <w:t xml:space="preserve"> </w:t>
      </w:r>
      <w:r w:rsidRPr="00E32CF3">
        <w:rPr>
          <w:rFonts w:ascii="BNazanin" w:hAnsi="BNazanin" w:cs="B Nazanin"/>
          <w:sz w:val="28"/>
          <w:szCs w:val="28"/>
          <w:rtl/>
        </w:rPr>
        <w:t>مراقبتی</w:t>
      </w:r>
      <w:r w:rsidRPr="00E32CF3">
        <w:rPr>
          <w:rFonts w:ascii="BNazanin" w:hAnsi="BNazanin" w:cs="B Nazanin"/>
          <w:sz w:val="28"/>
          <w:szCs w:val="28"/>
        </w:rPr>
        <w:t xml:space="preserve"> </w:t>
      </w:r>
      <w:r w:rsidRPr="00E32CF3">
        <w:rPr>
          <w:rFonts w:ascii="BNazanin" w:hAnsi="BNazanin" w:cs="B Nazanin"/>
          <w:sz w:val="28"/>
          <w:szCs w:val="28"/>
          <w:rtl/>
        </w:rPr>
        <w:t>لازم</w:t>
      </w:r>
      <w:r w:rsidRPr="00E32CF3">
        <w:rPr>
          <w:rFonts w:ascii="BNazanin" w:hAnsi="BNazanin" w:cs="B Nazanin"/>
          <w:sz w:val="28"/>
          <w:szCs w:val="28"/>
        </w:rPr>
        <w:t xml:space="preserve"> </w:t>
      </w:r>
      <w:r w:rsidRPr="00E32CF3">
        <w:rPr>
          <w:rFonts w:ascii="BNazanin" w:hAnsi="BNazanin" w:cs="B Nazanin"/>
          <w:sz w:val="28"/>
          <w:szCs w:val="28"/>
          <w:rtl/>
        </w:rPr>
        <w:t>در</w:t>
      </w:r>
      <w:r w:rsidRPr="00E32CF3">
        <w:rPr>
          <w:rFonts w:ascii="BNazanin" w:hAnsi="BNazanin" w:cs="B Nazanin"/>
          <w:sz w:val="28"/>
          <w:szCs w:val="28"/>
        </w:rPr>
        <w:t xml:space="preserve"> </w:t>
      </w:r>
      <w:r w:rsidRPr="00E32CF3">
        <w:rPr>
          <w:rFonts w:ascii="BNazanin" w:hAnsi="BNazanin" w:cs="B Nazanin"/>
          <w:sz w:val="28"/>
          <w:szCs w:val="28"/>
          <w:rtl/>
        </w:rPr>
        <w:t>خصوص</w:t>
      </w:r>
      <w:r w:rsidRPr="00E32CF3">
        <w:rPr>
          <w:rFonts w:ascii="BNazanin" w:hAnsi="BNazanin" w:cs="B Nazanin"/>
          <w:sz w:val="28"/>
          <w:szCs w:val="28"/>
        </w:rPr>
        <w:t xml:space="preserve"> </w:t>
      </w:r>
      <w:r w:rsidRPr="00E32CF3">
        <w:rPr>
          <w:rFonts w:ascii="BNazanin" w:hAnsi="BNazanin" w:cs="B Nazanin"/>
          <w:sz w:val="28"/>
          <w:szCs w:val="28"/>
          <w:rtl/>
        </w:rPr>
        <w:t>عوامل</w:t>
      </w:r>
      <w:r w:rsidRPr="00E32CF3">
        <w:rPr>
          <w:rFonts w:ascii="BNazanin" w:hAnsi="BNazanin" w:cs="B Nazanin"/>
          <w:sz w:val="28"/>
          <w:szCs w:val="28"/>
        </w:rPr>
        <w:t xml:space="preserve"> </w:t>
      </w:r>
      <w:r w:rsidRPr="00E32CF3">
        <w:rPr>
          <w:rFonts w:ascii="BNazanin" w:hAnsi="BNazanin" w:cs="B Nazanin"/>
          <w:sz w:val="28"/>
          <w:szCs w:val="28"/>
          <w:rtl/>
        </w:rPr>
        <w:t>خطر</w:t>
      </w:r>
      <w:r w:rsidRPr="00E32CF3">
        <w:rPr>
          <w:rFonts w:ascii="BNazanin" w:hAnsi="BNazanin" w:cs="B Nazanin"/>
          <w:sz w:val="28"/>
          <w:szCs w:val="28"/>
        </w:rPr>
        <w:t xml:space="preserve"> </w:t>
      </w:r>
      <w:r w:rsidRPr="00E32CF3">
        <w:rPr>
          <w:rFonts w:ascii="BNazanin" w:hAnsi="BNazanin" w:cs="B Nazanin"/>
          <w:sz w:val="28"/>
          <w:szCs w:val="28"/>
          <w:rtl/>
        </w:rPr>
        <w:t>سرطان</w:t>
      </w:r>
      <w:r w:rsidRPr="00E32CF3">
        <w:rPr>
          <w:rFonts w:ascii="BNazanin" w:hAnsi="BNazanin" w:cs="B Nazanin"/>
          <w:sz w:val="28"/>
          <w:szCs w:val="28"/>
        </w:rPr>
        <w:t xml:space="preserve"> </w:t>
      </w:r>
      <w:r w:rsidRPr="00E32CF3">
        <w:rPr>
          <w:rFonts w:ascii="BNazanin" w:hAnsi="BNazanin" w:cs="B Nazanin"/>
          <w:sz w:val="28"/>
          <w:szCs w:val="28"/>
          <w:rtl/>
        </w:rPr>
        <w:t>پستان</w:t>
      </w:r>
      <w:r w:rsidRPr="00E32CF3">
        <w:rPr>
          <w:rFonts w:ascii="BNazanin" w:hAnsi="BNazanin" w:cs="B Nazanin"/>
          <w:sz w:val="28"/>
          <w:szCs w:val="28"/>
        </w:rPr>
        <w:t xml:space="preserve"> </w:t>
      </w:r>
      <w:r w:rsidRPr="00E32CF3">
        <w:rPr>
          <w:rFonts w:ascii="BNazanin" w:hAnsi="BNazanin" w:cs="B Nazanin"/>
          <w:sz w:val="28"/>
          <w:szCs w:val="28"/>
          <w:rtl/>
        </w:rPr>
        <w:t>و</w:t>
      </w:r>
      <w:r w:rsidRPr="00E32CF3">
        <w:rPr>
          <w:rFonts w:ascii="BNazanin" w:hAnsi="BNazanin" w:cs="B Nazanin"/>
          <w:sz w:val="28"/>
          <w:szCs w:val="28"/>
        </w:rPr>
        <w:t xml:space="preserve"> </w:t>
      </w:r>
      <w:r w:rsidRPr="00E32CF3">
        <w:rPr>
          <w:rFonts w:ascii="BNazanin" w:hAnsi="BNazanin" w:cs="B Nazanin"/>
          <w:sz w:val="28"/>
          <w:szCs w:val="28"/>
          <w:rtl/>
        </w:rPr>
        <w:t>راه</w:t>
      </w:r>
      <w:r w:rsidRPr="00E32CF3">
        <w:rPr>
          <w:rFonts w:ascii="BNazanin" w:hAnsi="BNazanin" w:cs="B Nazanin"/>
          <w:sz w:val="28"/>
          <w:szCs w:val="28"/>
        </w:rPr>
        <w:t xml:space="preserve"> </w:t>
      </w:r>
      <w:r w:rsidRPr="00E32CF3">
        <w:rPr>
          <w:rFonts w:ascii="BNazanin" w:hAnsi="BNazanin" w:cs="B Nazanin"/>
          <w:sz w:val="28"/>
          <w:szCs w:val="28"/>
          <w:rtl/>
        </w:rPr>
        <w:t>هاي</w:t>
      </w:r>
      <w:r w:rsidRPr="00E32CF3">
        <w:rPr>
          <w:rFonts w:ascii="BNazanin" w:hAnsi="BNazanin" w:cs="B Nazanin"/>
          <w:sz w:val="28"/>
          <w:szCs w:val="28"/>
        </w:rPr>
        <w:t xml:space="preserve"> </w:t>
      </w:r>
      <w:r w:rsidRPr="00E32CF3">
        <w:rPr>
          <w:rFonts w:ascii="BNazanin" w:hAnsi="BNazanin" w:cs="B Nazanin"/>
          <w:sz w:val="28"/>
          <w:szCs w:val="28"/>
          <w:rtl/>
        </w:rPr>
        <w:t>پیشگیري</w:t>
      </w:r>
      <w:r w:rsidRPr="00E32CF3">
        <w:rPr>
          <w:rFonts w:ascii="BNazanin" w:hAnsi="BNazanin" w:cs="B Nazanin"/>
          <w:sz w:val="28"/>
          <w:szCs w:val="28"/>
        </w:rPr>
        <w:t xml:space="preserve"> </w:t>
      </w:r>
      <w:r w:rsidRPr="00E32CF3">
        <w:rPr>
          <w:rFonts w:ascii="BNazanin" w:hAnsi="BNazanin" w:cs="B Nazanin"/>
          <w:sz w:val="28"/>
          <w:szCs w:val="28"/>
          <w:rtl/>
        </w:rPr>
        <w:t>از</w:t>
      </w:r>
      <w:r w:rsidRPr="00E32CF3">
        <w:rPr>
          <w:rFonts w:ascii="BNazanin" w:hAnsi="BNazanin" w:cs="B Nazanin"/>
          <w:sz w:val="28"/>
          <w:szCs w:val="28"/>
        </w:rPr>
        <w:t xml:space="preserve"> </w:t>
      </w:r>
      <w:r w:rsidRPr="00E32CF3">
        <w:rPr>
          <w:rFonts w:ascii="BNazanin" w:hAnsi="BNazanin" w:cs="B Nazanin"/>
          <w:sz w:val="28"/>
          <w:szCs w:val="28"/>
          <w:rtl/>
        </w:rPr>
        <w:t>آن</w:t>
      </w:r>
      <w:r w:rsidRPr="00E32CF3">
        <w:rPr>
          <w:rFonts w:ascii="BNazanin" w:hAnsi="BNazanin" w:cs="B Nazanin"/>
          <w:sz w:val="28"/>
          <w:szCs w:val="28"/>
        </w:rPr>
        <w:t xml:space="preserve"> </w:t>
      </w:r>
      <w:r w:rsidRPr="00E32CF3">
        <w:rPr>
          <w:rFonts w:ascii="BNazanin" w:hAnsi="BNazanin" w:cs="B Nazanin"/>
          <w:sz w:val="28"/>
          <w:szCs w:val="28"/>
          <w:rtl/>
        </w:rPr>
        <w:t>همچنین</w:t>
      </w:r>
      <w:r w:rsidRPr="00E32CF3">
        <w:rPr>
          <w:rFonts w:ascii="BNazanin" w:hAnsi="BNazanin" w:cs="B Nazanin"/>
          <w:sz w:val="28"/>
          <w:szCs w:val="28"/>
        </w:rPr>
        <w:t xml:space="preserve"> </w:t>
      </w:r>
      <w:r w:rsidRPr="00E32CF3">
        <w:rPr>
          <w:rFonts w:ascii="BNazanin" w:hAnsi="BNazanin" w:cs="B Nazanin"/>
          <w:sz w:val="28"/>
          <w:szCs w:val="28"/>
          <w:rtl/>
        </w:rPr>
        <w:t>علایم</w:t>
      </w:r>
      <w:r w:rsidRPr="00E32CF3">
        <w:rPr>
          <w:rFonts w:ascii="BNazanin" w:hAnsi="BNazanin" w:cs="B Nazanin"/>
          <w:sz w:val="28"/>
          <w:szCs w:val="28"/>
        </w:rPr>
        <w:t xml:space="preserve"> </w:t>
      </w:r>
      <w:r w:rsidRPr="00E32CF3">
        <w:rPr>
          <w:rFonts w:ascii="BNazanin" w:hAnsi="BNazanin" w:cs="B Nazanin"/>
          <w:sz w:val="28"/>
          <w:szCs w:val="28"/>
          <w:rtl/>
        </w:rPr>
        <w:t>مشکوك</w:t>
      </w:r>
      <w:r w:rsidRPr="00E32CF3">
        <w:rPr>
          <w:rFonts w:ascii="BNazanin" w:hAnsi="BNazanin" w:cs="B Nazanin"/>
          <w:sz w:val="28"/>
          <w:szCs w:val="28"/>
        </w:rPr>
        <w:t xml:space="preserve"> </w:t>
      </w:r>
      <w:r w:rsidRPr="00E32CF3">
        <w:rPr>
          <w:rFonts w:ascii="BNazanin" w:hAnsi="BNazanin" w:cs="B Nazanin"/>
          <w:sz w:val="28"/>
          <w:szCs w:val="28"/>
          <w:rtl/>
        </w:rPr>
        <w:t>سرطان</w:t>
      </w:r>
      <w:r w:rsidRPr="00E32CF3">
        <w:rPr>
          <w:rFonts w:ascii="BNazanin" w:hAnsi="BNazanin" w:cs="B Nazanin"/>
          <w:sz w:val="28"/>
          <w:szCs w:val="28"/>
        </w:rPr>
        <w:t xml:space="preserve"> </w:t>
      </w:r>
      <w:r w:rsidRPr="00E32CF3">
        <w:rPr>
          <w:rFonts w:ascii="BNazanin" w:hAnsi="BNazanin" w:cs="B Nazanin"/>
          <w:sz w:val="28"/>
          <w:szCs w:val="28"/>
          <w:rtl/>
        </w:rPr>
        <w:t>پستان</w:t>
      </w:r>
      <w:r w:rsidRPr="00E32CF3">
        <w:rPr>
          <w:rFonts w:ascii="BNazanin" w:hAnsi="BNazanin" w:cs="B Nazanin"/>
          <w:sz w:val="28"/>
          <w:szCs w:val="28"/>
        </w:rPr>
        <w:t xml:space="preserve"> </w:t>
      </w:r>
      <w:r w:rsidRPr="00E32CF3">
        <w:rPr>
          <w:rFonts w:ascii="BNazanin" w:hAnsi="BNazanin" w:cs="B Nazanin"/>
          <w:sz w:val="28"/>
          <w:szCs w:val="28"/>
          <w:rtl/>
        </w:rPr>
        <w:t>و</w:t>
      </w:r>
      <w:r w:rsidRPr="00E32CF3">
        <w:rPr>
          <w:rFonts w:ascii="BNazanin" w:hAnsi="BNazanin" w:cs="B Nazanin"/>
          <w:sz w:val="28"/>
          <w:szCs w:val="28"/>
        </w:rPr>
        <w:t xml:space="preserve"> </w:t>
      </w:r>
      <w:r w:rsidRPr="00E32CF3">
        <w:rPr>
          <w:rFonts w:ascii="BNazanin" w:hAnsi="BNazanin" w:cs="B Nazanin"/>
          <w:sz w:val="28"/>
          <w:szCs w:val="28"/>
          <w:rtl/>
        </w:rPr>
        <w:t>انجام</w:t>
      </w:r>
      <w:r w:rsidRPr="00E32CF3">
        <w:rPr>
          <w:rFonts w:ascii="BNazanin" w:hAnsi="BNazanin" w:cs="B Nazanin"/>
          <w:sz w:val="28"/>
          <w:szCs w:val="28"/>
        </w:rPr>
        <w:t xml:space="preserve"> </w:t>
      </w:r>
      <w:r w:rsidRPr="00E32CF3">
        <w:rPr>
          <w:rFonts w:ascii="BNazanin" w:hAnsi="BNazanin" w:cs="B Nazanin"/>
          <w:sz w:val="28"/>
          <w:szCs w:val="28"/>
          <w:rtl/>
        </w:rPr>
        <w:t>معاینه</w:t>
      </w:r>
      <w:r w:rsidRPr="00E32CF3">
        <w:rPr>
          <w:rFonts w:ascii="BNazanin" w:hAnsi="BNazanin" w:cs="B Nazanin"/>
          <w:sz w:val="28"/>
          <w:szCs w:val="28"/>
        </w:rPr>
        <w:t xml:space="preserve"> </w:t>
      </w:r>
      <w:r w:rsidRPr="00E32CF3">
        <w:rPr>
          <w:rFonts w:ascii="BNazanin" w:hAnsi="BNazanin" w:cs="B Nazanin"/>
          <w:sz w:val="28"/>
          <w:szCs w:val="28"/>
          <w:rtl/>
        </w:rPr>
        <w:t>شخصی</w:t>
      </w:r>
      <w:r w:rsidRPr="00E32CF3">
        <w:rPr>
          <w:rFonts w:ascii="BNazanin" w:hAnsi="BNazanin" w:cs="B Nazanin"/>
          <w:sz w:val="28"/>
          <w:szCs w:val="28"/>
        </w:rPr>
        <w:t xml:space="preserve"> </w:t>
      </w:r>
      <w:r w:rsidRPr="00E32CF3">
        <w:rPr>
          <w:rFonts w:ascii="BNazanin" w:hAnsi="BNazanin" w:cs="B Nazanin"/>
          <w:sz w:val="28"/>
          <w:szCs w:val="28"/>
          <w:rtl/>
        </w:rPr>
        <w:t>را</w:t>
      </w:r>
      <w:r w:rsidRPr="00E32CF3">
        <w:rPr>
          <w:rFonts w:ascii="BNazanin" w:hAnsi="BNazanin" w:cs="B Nazanin"/>
          <w:sz w:val="28"/>
          <w:szCs w:val="28"/>
        </w:rPr>
        <w:t xml:space="preserve"> </w:t>
      </w:r>
      <w:r w:rsidRPr="00E32CF3">
        <w:rPr>
          <w:rFonts w:ascii="BNazanin" w:hAnsi="BNazanin" w:cs="B Nazanin"/>
          <w:sz w:val="28"/>
          <w:szCs w:val="28"/>
          <w:rtl/>
        </w:rPr>
        <w:t>مطابق</w:t>
      </w:r>
      <w:r w:rsidRPr="00E32CF3">
        <w:rPr>
          <w:rFonts w:ascii="BNazanin" w:hAnsi="BNazanin" w:cs="B Nazanin"/>
          <w:sz w:val="28"/>
          <w:szCs w:val="28"/>
        </w:rPr>
        <w:t xml:space="preserve"> </w:t>
      </w:r>
      <w:r w:rsidRPr="00E32CF3">
        <w:rPr>
          <w:rFonts w:ascii="BNazanin" w:hAnsi="BNazanin" w:cs="B Nazanin"/>
          <w:sz w:val="28"/>
          <w:szCs w:val="28"/>
          <w:rtl/>
        </w:rPr>
        <w:t>بسته</w:t>
      </w:r>
      <w:r w:rsidRPr="00E32CF3">
        <w:rPr>
          <w:rFonts w:ascii="BNazanin" w:hAnsi="BNazanin" w:cs="B Nazanin"/>
          <w:sz w:val="28"/>
          <w:szCs w:val="28"/>
        </w:rPr>
        <w:t xml:space="preserve"> </w:t>
      </w:r>
      <w:r w:rsidRPr="00E32CF3">
        <w:rPr>
          <w:rFonts w:ascii="BNazanin" w:hAnsi="BNazanin" w:cs="B Nazanin"/>
          <w:sz w:val="28"/>
          <w:szCs w:val="28"/>
          <w:rtl/>
        </w:rPr>
        <w:t>آموزشی</w:t>
      </w:r>
      <w:r w:rsidRPr="00E32CF3">
        <w:rPr>
          <w:rFonts w:ascii="BNazanin" w:hAnsi="BNazanin" w:cs="B Nazanin"/>
          <w:sz w:val="28"/>
          <w:szCs w:val="28"/>
        </w:rPr>
        <w:t xml:space="preserve"> </w:t>
      </w:r>
      <w:r w:rsidRPr="00E32CF3">
        <w:rPr>
          <w:rFonts w:ascii="BNazanin" w:hAnsi="BNazanin" w:cs="B Nazanin"/>
          <w:sz w:val="28"/>
          <w:szCs w:val="28"/>
          <w:rtl/>
        </w:rPr>
        <w:t>ارائه</w:t>
      </w:r>
      <w:r w:rsidRPr="00E32CF3">
        <w:rPr>
          <w:rFonts w:ascii="BNazanin" w:hAnsi="BNazanin" w:cs="B Nazanin"/>
          <w:sz w:val="28"/>
          <w:szCs w:val="28"/>
        </w:rPr>
        <w:t xml:space="preserve"> </w:t>
      </w:r>
      <w:r w:rsidRPr="00E32CF3">
        <w:rPr>
          <w:rFonts w:ascii="BNazanin" w:hAnsi="BNazanin" w:cs="B Nazanin"/>
          <w:sz w:val="28"/>
          <w:szCs w:val="28"/>
          <w:rtl/>
        </w:rPr>
        <w:t>دهید</w:t>
      </w:r>
      <w:r w:rsidRPr="00E32CF3">
        <w:rPr>
          <w:rFonts w:ascii="BNazanin" w:hAnsi="BNazanin" w:cs="B Nazanin"/>
          <w:sz w:val="28"/>
          <w:szCs w:val="28"/>
        </w:rPr>
        <w:t>.</w:t>
      </w:r>
    </w:p>
    <w:p w:rsidR="00D403E7" w:rsidRPr="00E32CF3" w:rsidRDefault="00D403E7" w:rsidP="00496D11">
      <w:pPr>
        <w:pStyle w:val="ListParagraph"/>
        <w:numPr>
          <w:ilvl w:val="0"/>
          <w:numId w:val="14"/>
        </w:numPr>
        <w:autoSpaceDE w:val="0"/>
        <w:autoSpaceDN w:val="0"/>
        <w:bidi/>
        <w:adjustRightInd w:val="0"/>
        <w:spacing w:after="0"/>
        <w:jc w:val="both"/>
        <w:rPr>
          <w:rFonts w:ascii="Courier" w:hAnsi="Courier" w:cs="B Nazanin"/>
          <w:sz w:val="28"/>
          <w:szCs w:val="28"/>
        </w:rPr>
      </w:pPr>
      <w:r w:rsidRPr="00E32CF3">
        <w:rPr>
          <w:rFonts w:ascii="BNazanin" w:hAnsi="BNazanin" w:cs="B Nazanin"/>
          <w:sz w:val="28"/>
          <w:szCs w:val="28"/>
          <w:rtl/>
        </w:rPr>
        <w:t>دریافت</w:t>
      </w:r>
      <w:r w:rsidRPr="00E32CF3">
        <w:rPr>
          <w:rFonts w:ascii="BNazanin" w:hAnsi="BNazanin" w:cs="B Nazanin"/>
          <w:sz w:val="28"/>
          <w:szCs w:val="28"/>
        </w:rPr>
        <w:t xml:space="preserve"> </w:t>
      </w:r>
      <w:r w:rsidRPr="00E32CF3">
        <w:rPr>
          <w:rFonts w:ascii="BNazanin" w:hAnsi="BNazanin" w:cs="B Nazanin"/>
          <w:sz w:val="28"/>
          <w:szCs w:val="28"/>
          <w:rtl/>
        </w:rPr>
        <w:t>بازخورد</w:t>
      </w:r>
      <w:r w:rsidRPr="00E32CF3">
        <w:rPr>
          <w:rFonts w:ascii="BNazanin" w:hAnsi="BNazanin" w:cs="B Nazanin"/>
          <w:sz w:val="28"/>
          <w:szCs w:val="28"/>
        </w:rPr>
        <w:t xml:space="preserve"> </w:t>
      </w:r>
      <w:r w:rsidRPr="00E32CF3">
        <w:rPr>
          <w:rFonts w:ascii="BNazanin" w:hAnsi="BNazanin" w:cs="B Nazanin"/>
          <w:sz w:val="28"/>
          <w:szCs w:val="28"/>
          <w:rtl/>
        </w:rPr>
        <w:t>از</w:t>
      </w:r>
      <w:r w:rsidRPr="00E32CF3">
        <w:rPr>
          <w:rFonts w:ascii="BNazanin" w:hAnsi="BNazanin" w:cs="B Nazanin"/>
          <w:sz w:val="28"/>
          <w:szCs w:val="28"/>
        </w:rPr>
        <w:t xml:space="preserve"> </w:t>
      </w:r>
      <w:r w:rsidRPr="00E32CF3">
        <w:rPr>
          <w:rFonts w:ascii="BNazanin" w:hAnsi="BNazanin" w:cs="B Nazanin"/>
          <w:sz w:val="28"/>
          <w:szCs w:val="28"/>
          <w:rtl/>
        </w:rPr>
        <w:t>سطوح</w:t>
      </w:r>
      <w:r w:rsidRPr="00E32CF3">
        <w:rPr>
          <w:rFonts w:ascii="BNazanin" w:hAnsi="BNazanin" w:cs="B Nazanin"/>
          <w:sz w:val="28"/>
          <w:szCs w:val="28"/>
        </w:rPr>
        <w:t xml:space="preserve"> </w:t>
      </w:r>
      <w:r w:rsidRPr="00E32CF3">
        <w:rPr>
          <w:rFonts w:ascii="BNazanin" w:hAnsi="BNazanin" w:cs="B Nazanin"/>
          <w:sz w:val="28"/>
          <w:szCs w:val="28"/>
          <w:rtl/>
        </w:rPr>
        <w:t>پذیرنده</w:t>
      </w:r>
      <w:r w:rsidRPr="00E32CF3">
        <w:rPr>
          <w:rFonts w:ascii="BNazanin" w:hAnsi="BNazanin" w:cs="B Nazanin"/>
          <w:sz w:val="28"/>
          <w:szCs w:val="28"/>
        </w:rPr>
        <w:t xml:space="preserve"> </w:t>
      </w:r>
      <w:r w:rsidRPr="00E32CF3">
        <w:rPr>
          <w:rFonts w:ascii="BNazanin" w:hAnsi="BNazanin" w:cs="B Nazanin"/>
          <w:sz w:val="28"/>
          <w:szCs w:val="28"/>
          <w:rtl/>
        </w:rPr>
        <w:t>ارجاع</w:t>
      </w:r>
      <w:r w:rsidRPr="00E32CF3">
        <w:rPr>
          <w:rFonts w:ascii="BNazanin" w:hAnsi="BNazanin" w:cs="B Nazanin"/>
          <w:sz w:val="28"/>
          <w:szCs w:val="28"/>
        </w:rPr>
        <w:t xml:space="preserve"> </w:t>
      </w:r>
      <w:r w:rsidRPr="00E32CF3">
        <w:rPr>
          <w:rFonts w:ascii="BNazanin" w:hAnsi="BNazanin" w:cs="B Nazanin"/>
          <w:sz w:val="28"/>
          <w:szCs w:val="28"/>
          <w:rtl/>
        </w:rPr>
        <w:t>را</w:t>
      </w:r>
      <w:r w:rsidRPr="00E32CF3">
        <w:rPr>
          <w:rFonts w:ascii="BNazanin" w:hAnsi="BNazanin" w:cs="B Nazanin"/>
          <w:sz w:val="28"/>
          <w:szCs w:val="28"/>
        </w:rPr>
        <w:t xml:space="preserve"> </w:t>
      </w:r>
      <w:r w:rsidRPr="00E32CF3">
        <w:rPr>
          <w:rFonts w:ascii="BNazanin" w:hAnsi="BNazanin" w:cs="B Nazanin"/>
          <w:sz w:val="28"/>
          <w:szCs w:val="28"/>
          <w:rtl/>
        </w:rPr>
        <w:t>پیگیري</w:t>
      </w:r>
      <w:r w:rsidRPr="00E32CF3">
        <w:rPr>
          <w:rFonts w:ascii="BNazanin" w:hAnsi="BNazanin" w:cs="B Nazanin"/>
          <w:sz w:val="28"/>
          <w:szCs w:val="28"/>
        </w:rPr>
        <w:t xml:space="preserve"> </w:t>
      </w:r>
      <w:r w:rsidRPr="00E32CF3">
        <w:rPr>
          <w:rFonts w:ascii="BNazanin" w:hAnsi="BNazanin" w:cs="B Nazanin"/>
          <w:sz w:val="28"/>
          <w:szCs w:val="28"/>
          <w:rtl/>
        </w:rPr>
        <w:t>و</w:t>
      </w:r>
      <w:r w:rsidRPr="00E32CF3">
        <w:rPr>
          <w:rFonts w:ascii="BNazanin" w:hAnsi="BNazanin" w:cs="B Nazanin"/>
          <w:sz w:val="28"/>
          <w:szCs w:val="28"/>
        </w:rPr>
        <w:t xml:space="preserve"> </w:t>
      </w:r>
      <w:r w:rsidRPr="00E32CF3">
        <w:rPr>
          <w:rFonts w:ascii="BNazanin" w:hAnsi="BNazanin" w:cs="B Nazanin"/>
          <w:sz w:val="28"/>
          <w:szCs w:val="28"/>
          <w:rtl/>
        </w:rPr>
        <w:t>پسخوراند</w:t>
      </w:r>
      <w:r w:rsidRPr="00E32CF3">
        <w:rPr>
          <w:rFonts w:ascii="BNazanin" w:hAnsi="BNazanin" w:cs="B Nazanin"/>
          <w:sz w:val="28"/>
          <w:szCs w:val="28"/>
        </w:rPr>
        <w:t xml:space="preserve"> </w:t>
      </w:r>
      <w:r w:rsidRPr="00E32CF3">
        <w:rPr>
          <w:rFonts w:ascii="BNazanin" w:hAnsi="BNazanin" w:cs="B Nazanin"/>
          <w:sz w:val="28"/>
          <w:szCs w:val="28"/>
          <w:rtl/>
        </w:rPr>
        <w:t>آنها</w:t>
      </w:r>
      <w:r w:rsidRPr="00E32CF3">
        <w:rPr>
          <w:rFonts w:ascii="BNazanin" w:hAnsi="BNazanin" w:cs="B Nazanin"/>
          <w:sz w:val="28"/>
          <w:szCs w:val="28"/>
        </w:rPr>
        <w:t xml:space="preserve"> </w:t>
      </w:r>
      <w:r w:rsidRPr="00E32CF3">
        <w:rPr>
          <w:rFonts w:ascii="BNazanin" w:hAnsi="BNazanin" w:cs="B Nazanin"/>
          <w:sz w:val="28"/>
          <w:szCs w:val="28"/>
          <w:rtl/>
        </w:rPr>
        <w:t>بررسی</w:t>
      </w:r>
      <w:r w:rsidRPr="00E32CF3">
        <w:rPr>
          <w:rFonts w:ascii="BNazanin" w:hAnsi="BNazanin" w:cs="B Nazanin"/>
          <w:sz w:val="28"/>
          <w:szCs w:val="28"/>
        </w:rPr>
        <w:t xml:space="preserve"> </w:t>
      </w:r>
      <w:r w:rsidRPr="00E32CF3">
        <w:rPr>
          <w:rFonts w:ascii="BNazanin" w:hAnsi="BNazanin" w:cs="B Nazanin"/>
          <w:sz w:val="28"/>
          <w:szCs w:val="28"/>
          <w:rtl/>
        </w:rPr>
        <w:t>نمایید</w:t>
      </w:r>
      <w:r w:rsidRPr="00E32CF3">
        <w:rPr>
          <w:rFonts w:ascii="BNazanin" w:hAnsi="BNazanin" w:cs="B Nazanin"/>
          <w:sz w:val="28"/>
          <w:szCs w:val="28"/>
        </w:rPr>
        <w:t xml:space="preserve">. </w:t>
      </w:r>
    </w:p>
    <w:p w:rsidR="00D403E7" w:rsidRPr="00E32CF3" w:rsidRDefault="00D403E7" w:rsidP="00496D11">
      <w:pPr>
        <w:pStyle w:val="ListParagraph"/>
        <w:numPr>
          <w:ilvl w:val="0"/>
          <w:numId w:val="14"/>
        </w:numPr>
        <w:autoSpaceDE w:val="0"/>
        <w:autoSpaceDN w:val="0"/>
        <w:bidi/>
        <w:adjustRightInd w:val="0"/>
        <w:spacing w:after="0"/>
        <w:jc w:val="both"/>
        <w:rPr>
          <w:rFonts w:ascii="Courier" w:hAnsi="Courier" w:cs="B Nazanin"/>
          <w:sz w:val="28"/>
          <w:szCs w:val="28"/>
        </w:rPr>
      </w:pPr>
      <w:r w:rsidRPr="00E32CF3">
        <w:rPr>
          <w:rFonts w:ascii="BNazanin" w:hAnsi="BNazanin" w:cs="B Nazanin"/>
          <w:sz w:val="28"/>
          <w:szCs w:val="28"/>
          <w:rtl/>
        </w:rPr>
        <w:t>افرادي</w:t>
      </w:r>
      <w:r w:rsidRPr="00E32CF3">
        <w:rPr>
          <w:rFonts w:ascii="BNazanin" w:hAnsi="BNazanin" w:cs="B Nazanin"/>
          <w:sz w:val="28"/>
          <w:szCs w:val="28"/>
        </w:rPr>
        <w:t xml:space="preserve"> </w:t>
      </w:r>
      <w:r w:rsidRPr="00E32CF3">
        <w:rPr>
          <w:rFonts w:ascii="BNazanin" w:hAnsi="BNazanin" w:cs="B Nazanin"/>
          <w:sz w:val="28"/>
          <w:szCs w:val="28"/>
          <w:rtl/>
        </w:rPr>
        <w:t>که</w:t>
      </w:r>
      <w:r w:rsidRPr="00E32CF3">
        <w:rPr>
          <w:rFonts w:ascii="BNazanin" w:hAnsi="BNazanin" w:cs="B Nazanin"/>
          <w:sz w:val="28"/>
          <w:szCs w:val="28"/>
        </w:rPr>
        <w:t xml:space="preserve"> </w:t>
      </w:r>
      <w:r w:rsidRPr="00E32CF3">
        <w:rPr>
          <w:rFonts w:ascii="BNazanin" w:hAnsi="BNazanin" w:cs="B Nazanin"/>
          <w:sz w:val="28"/>
          <w:szCs w:val="28"/>
          <w:rtl/>
        </w:rPr>
        <w:t>به</w:t>
      </w:r>
      <w:r w:rsidRPr="00E32CF3">
        <w:rPr>
          <w:rFonts w:ascii="BNazanin" w:hAnsi="BNazanin" w:cs="B Nazanin"/>
          <w:sz w:val="28"/>
          <w:szCs w:val="28"/>
        </w:rPr>
        <w:t xml:space="preserve"> </w:t>
      </w:r>
      <w:r w:rsidRPr="00E32CF3">
        <w:rPr>
          <w:rFonts w:ascii="BNazanin" w:hAnsi="BNazanin" w:cs="B Nazanin"/>
          <w:sz w:val="28"/>
          <w:szCs w:val="28"/>
          <w:rtl/>
        </w:rPr>
        <w:t>ماما</w:t>
      </w:r>
      <w:r w:rsidRPr="00E32CF3">
        <w:rPr>
          <w:rFonts w:ascii="BNazanin" w:hAnsi="BNazanin" w:cs="B Nazanin"/>
          <w:sz w:val="28"/>
          <w:szCs w:val="28"/>
        </w:rPr>
        <w:t xml:space="preserve"> </w:t>
      </w:r>
      <w:r w:rsidRPr="00E32CF3">
        <w:rPr>
          <w:rFonts w:ascii="BNazanin" w:hAnsi="BNazanin" w:cs="B Nazanin"/>
          <w:sz w:val="28"/>
          <w:szCs w:val="28"/>
          <w:rtl/>
        </w:rPr>
        <w:t>ارجاع</w:t>
      </w:r>
      <w:r w:rsidRPr="00E32CF3">
        <w:rPr>
          <w:rFonts w:ascii="BNazanin" w:hAnsi="BNazanin" w:cs="B Nazanin"/>
          <w:sz w:val="28"/>
          <w:szCs w:val="28"/>
        </w:rPr>
        <w:t xml:space="preserve"> </w:t>
      </w:r>
      <w:r w:rsidRPr="00E32CF3">
        <w:rPr>
          <w:rFonts w:ascii="BNazanin" w:hAnsi="BNazanin" w:cs="B Nazanin"/>
          <w:sz w:val="28"/>
          <w:szCs w:val="28"/>
          <w:rtl/>
        </w:rPr>
        <w:t>و</w:t>
      </w:r>
      <w:r w:rsidRPr="00E32CF3">
        <w:rPr>
          <w:rFonts w:ascii="BNazanin" w:hAnsi="BNazanin" w:cs="B Nazanin"/>
          <w:sz w:val="28"/>
          <w:szCs w:val="28"/>
        </w:rPr>
        <w:t xml:space="preserve"> </w:t>
      </w:r>
      <w:r w:rsidRPr="00E32CF3">
        <w:rPr>
          <w:rFonts w:ascii="BNazanin" w:hAnsi="BNazanin" w:cs="B Nazanin"/>
          <w:sz w:val="28"/>
          <w:szCs w:val="28"/>
          <w:rtl/>
        </w:rPr>
        <w:t>ارزیابی</w:t>
      </w:r>
      <w:r w:rsidRPr="00E32CF3">
        <w:rPr>
          <w:rFonts w:ascii="BNazanin" w:hAnsi="BNazanin" w:cs="B Nazanin"/>
          <w:sz w:val="28"/>
          <w:szCs w:val="28"/>
        </w:rPr>
        <w:t xml:space="preserve"> </w:t>
      </w:r>
      <w:r w:rsidRPr="00E32CF3">
        <w:rPr>
          <w:rFonts w:ascii="BNazanin" w:hAnsi="BNazanin" w:cs="B Nazanin"/>
          <w:sz w:val="28"/>
          <w:szCs w:val="28"/>
          <w:rtl/>
        </w:rPr>
        <w:t>هاي</w:t>
      </w:r>
      <w:r w:rsidRPr="00E32CF3">
        <w:rPr>
          <w:rFonts w:ascii="BNazanin" w:hAnsi="BNazanin" w:cs="B Nazanin"/>
          <w:sz w:val="28"/>
          <w:szCs w:val="28"/>
        </w:rPr>
        <w:t xml:space="preserve"> </w:t>
      </w:r>
      <w:r w:rsidR="00F835F7">
        <w:rPr>
          <w:rFonts w:ascii="BNazanin" w:hAnsi="BNazanin" w:cs="B Nazanin"/>
          <w:sz w:val="28"/>
          <w:szCs w:val="28"/>
          <w:rtl/>
        </w:rPr>
        <w:t>کام</w:t>
      </w:r>
      <w:r w:rsidR="00F835F7">
        <w:rPr>
          <w:rFonts w:ascii="BNazanin" w:hAnsi="BNazanin" w:cs="B Nazanin" w:hint="cs"/>
          <w:sz w:val="28"/>
          <w:szCs w:val="28"/>
          <w:rtl/>
        </w:rPr>
        <w:t xml:space="preserve">ل </w:t>
      </w:r>
      <w:r w:rsidRPr="00E32CF3">
        <w:rPr>
          <w:rFonts w:ascii="BNazanin" w:hAnsi="BNazanin" w:cs="B Nazanin"/>
          <w:sz w:val="28"/>
          <w:szCs w:val="28"/>
          <w:rtl/>
        </w:rPr>
        <w:t>تري</w:t>
      </w:r>
      <w:r w:rsidRPr="00E32CF3">
        <w:rPr>
          <w:rFonts w:ascii="BNazanin" w:hAnsi="BNazanin" w:cs="B Nazanin"/>
          <w:sz w:val="28"/>
          <w:szCs w:val="28"/>
        </w:rPr>
        <w:t xml:space="preserve"> </w:t>
      </w:r>
      <w:r w:rsidRPr="00E32CF3">
        <w:rPr>
          <w:rFonts w:ascii="BNazanin" w:hAnsi="BNazanin" w:cs="B Nazanin"/>
          <w:sz w:val="28"/>
          <w:szCs w:val="28"/>
          <w:rtl/>
        </w:rPr>
        <w:t>می</w:t>
      </w:r>
      <w:r w:rsidRPr="00E32CF3">
        <w:rPr>
          <w:rFonts w:ascii="BNazanin" w:hAnsi="BNazanin" w:cs="B Nazanin"/>
          <w:sz w:val="28"/>
          <w:szCs w:val="28"/>
        </w:rPr>
        <w:t xml:space="preserve"> </w:t>
      </w:r>
      <w:r w:rsidRPr="00E32CF3">
        <w:rPr>
          <w:rFonts w:ascii="BNazanin" w:hAnsi="BNazanin" w:cs="B Nazanin"/>
          <w:sz w:val="28"/>
          <w:szCs w:val="28"/>
          <w:rtl/>
        </w:rPr>
        <w:t>شوند</w:t>
      </w:r>
      <w:r w:rsidRPr="00E32CF3">
        <w:rPr>
          <w:rFonts w:ascii="BNazanin" w:hAnsi="BNazanin" w:cs="B Nazanin"/>
          <w:sz w:val="28"/>
          <w:szCs w:val="28"/>
        </w:rPr>
        <w:t xml:space="preserve"> </w:t>
      </w:r>
      <w:r w:rsidRPr="00E32CF3">
        <w:rPr>
          <w:rFonts w:ascii="BNazanin" w:hAnsi="BNazanin" w:cs="B Nazanin"/>
          <w:sz w:val="28"/>
          <w:szCs w:val="28"/>
          <w:rtl/>
        </w:rPr>
        <w:t>براي</w:t>
      </w:r>
      <w:r w:rsidRPr="00E32CF3">
        <w:rPr>
          <w:rFonts w:ascii="BNazanin" w:hAnsi="BNazanin" w:cs="B Nazanin"/>
          <w:sz w:val="28"/>
          <w:szCs w:val="28"/>
        </w:rPr>
        <w:t xml:space="preserve"> </w:t>
      </w:r>
      <w:r w:rsidRPr="00E32CF3">
        <w:rPr>
          <w:rFonts w:ascii="BNazanin" w:hAnsi="BNazanin" w:cs="B Nazanin"/>
          <w:sz w:val="28"/>
          <w:szCs w:val="28"/>
          <w:rtl/>
        </w:rPr>
        <w:t>پیگیري</w:t>
      </w:r>
      <w:r w:rsidRPr="00E32CF3">
        <w:rPr>
          <w:rFonts w:ascii="BNazanin" w:hAnsi="BNazanin" w:cs="B Nazanin"/>
          <w:sz w:val="28"/>
          <w:szCs w:val="28"/>
        </w:rPr>
        <w:t xml:space="preserve"> </w:t>
      </w:r>
      <w:r w:rsidRPr="00E32CF3">
        <w:rPr>
          <w:rFonts w:ascii="BNazanin" w:hAnsi="BNazanin" w:cs="B Nazanin"/>
          <w:sz w:val="28"/>
          <w:szCs w:val="28"/>
          <w:rtl/>
        </w:rPr>
        <w:t>هاي</w:t>
      </w:r>
      <w:r w:rsidRPr="00E32CF3">
        <w:rPr>
          <w:rFonts w:ascii="BNazanin" w:hAnsi="BNazanin" w:cs="B Nazanin"/>
          <w:sz w:val="28"/>
          <w:szCs w:val="28"/>
        </w:rPr>
        <w:t xml:space="preserve"> </w:t>
      </w:r>
      <w:r w:rsidRPr="00E32CF3">
        <w:rPr>
          <w:rFonts w:ascii="BNazanin" w:hAnsi="BNazanin" w:cs="B Nazanin"/>
          <w:sz w:val="28"/>
          <w:szCs w:val="28"/>
          <w:rtl/>
        </w:rPr>
        <w:t>دوره</w:t>
      </w:r>
      <w:r w:rsidRPr="00E32CF3">
        <w:rPr>
          <w:rFonts w:ascii="BNazanin" w:hAnsi="BNazanin" w:cs="B Nazanin"/>
          <w:sz w:val="28"/>
          <w:szCs w:val="28"/>
        </w:rPr>
        <w:t xml:space="preserve"> </w:t>
      </w:r>
      <w:r w:rsidRPr="00E32CF3">
        <w:rPr>
          <w:rFonts w:ascii="BNazanin" w:hAnsi="BNazanin" w:cs="B Nazanin"/>
          <w:sz w:val="28"/>
          <w:szCs w:val="28"/>
          <w:rtl/>
        </w:rPr>
        <w:t>اي</w:t>
      </w:r>
      <w:r w:rsidRPr="00E32CF3">
        <w:rPr>
          <w:rFonts w:ascii="BNazanin" w:hAnsi="BNazanin" w:cs="B Nazanin"/>
          <w:sz w:val="28"/>
          <w:szCs w:val="28"/>
        </w:rPr>
        <w:t xml:space="preserve"> </w:t>
      </w:r>
      <w:r w:rsidRPr="00E32CF3">
        <w:rPr>
          <w:rFonts w:ascii="BNazanin" w:hAnsi="BNazanin" w:cs="B Nazanin"/>
          <w:sz w:val="28"/>
          <w:szCs w:val="28"/>
          <w:rtl/>
        </w:rPr>
        <w:t>باید</w:t>
      </w:r>
      <w:r w:rsidRPr="00E32CF3">
        <w:rPr>
          <w:rFonts w:ascii="BNazanin" w:hAnsi="BNazanin" w:cs="B Nazanin"/>
          <w:sz w:val="28"/>
          <w:szCs w:val="28"/>
        </w:rPr>
        <w:t xml:space="preserve"> </w:t>
      </w:r>
      <w:r w:rsidRPr="00E32CF3">
        <w:rPr>
          <w:rFonts w:ascii="BNazanin" w:hAnsi="BNazanin" w:cs="B Nazanin"/>
          <w:sz w:val="28"/>
          <w:szCs w:val="28"/>
          <w:rtl/>
        </w:rPr>
        <w:t>مطابق</w:t>
      </w:r>
      <w:r w:rsidRPr="00E32CF3">
        <w:rPr>
          <w:rFonts w:ascii="BNazanin" w:hAnsi="BNazanin" w:cs="B Nazanin"/>
          <w:sz w:val="28"/>
          <w:szCs w:val="28"/>
        </w:rPr>
        <w:t xml:space="preserve"> </w:t>
      </w:r>
      <w:r w:rsidRPr="00E32CF3">
        <w:rPr>
          <w:rFonts w:ascii="BNazanin" w:hAnsi="BNazanin" w:cs="B Nazanin"/>
          <w:sz w:val="28"/>
          <w:szCs w:val="28"/>
          <w:rtl/>
        </w:rPr>
        <w:t>شرایط</w:t>
      </w:r>
      <w:r w:rsidRPr="00E32CF3">
        <w:rPr>
          <w:rFonts w:ascii="BNazanin" w:hAnsi="BNazanin" w:cs="B Nazanin"/>
          <w:sz w:val="28"/>
          <w:szCs w:val="28"/>
        </w:rPr>
        <w:t xml:space="preserve"> </w:t>
      </w:r>
      <w:r w:rsidRPr="00E32CF3">
        <w:rPr>
          <w:rFonts w:ascii="BNazanin" w:hAnsi="BNazanin" w:cs="B Nazanin"/>
          <w:sz w:val="28"/>
          <w:szCs w:val="28"/>
          <w:rtl/>
        </w:rPr>
        <w:t>به</w:t>
      </w:r>
      <w:r w:rsidRPr="00E32CF3">
        <w:rPr>
          <w:rFonts w:ascii="BNazanin" w:hAnsi="BNazanin" w:cs="B Nazanin"/>
          <w:sz w:val="28"/>
          <w:szCs w:val="28"/>
        </w:rPr>
        <w:t xml:space="preserve"> </w:t>
      </w:r>
      <w:r w:rsidRPr="00E32CF3">
        <w:rPr>
          <w:rFonts w:ascii="BNazanin" w:hAnsi="BNazanin" w:cs="B Nazanin"/>
          <w:sz w:val="28"/>
          <w:szCs w:val="28"/>
          <w:rtl/>
        </w:rPr>
        <w:t>صورت</w:t>
      </w:r>
      <w:r w:rsidRPr="00E32CF3">
        <w:rPr>
          <w:rFonts w:ascii="BNazanin" w:hAnsi="BNazanin" w:cs="B Nazanin"/>
          <w:sz w:val="28"/>
          <w:szCs w:val="28"/>
        </w:rPr>
        <w:t xml:space="preserve"> </w:t>
      </w:r>
      <w:r w:rsidRPr="00E32CF3">
        <w:rPr>
          <w:rFonts w:ascii="BNazanin" w:hAnsi="BNazanin" w:cs="B Nazanin"/>
          <w:sz w:val="28"/>
          <w:szCs w:val="28"/>
          <w:rtl/>
        </w:rPr>
        <w:t>دوره</w:t>
      </w:r>
      <w:r w:rsidRPr="00E32CF3">
        <w:rPr>
          <w:rFonts w:ascii="BNazanin" w:hAnsi="BNazanin" w:cs="B Nazanin"/>
          <w:sz w:val="28"/>
          <w:szCs w:val="28"/>
        </w:rPr>
        <w:t xml:space="preserve"> </w:t>
      </w:r>
      <w:r w:rsidRPr="00E32CF3">
        <w:rPr>
          <w:rFonts w:ascii="BNazanin" w:hAnsi="BNazanin" w:cs="B Nazanin"/>
          <w:sz w:val="28"/>
          <w:szCs w:val="28"/>
          <w:rtl/>
        </w:rPr>
        <w:t>اي</w:t>
      </w:r>
      <w:r w:rsidRPr="00E32CF3">
        <w:rPr>
          <w:rFonts w:ascii="BNazanin" w:hAnsi="BNazanin" w:cs="B Nazanin"/>
          <w:sz w:val="28"/>
          <w:szCs w:val="28"/>
        </w:rPr>
        <w:t xml:space="preserve"> </w:t>
      </w:r>
      <w:r w:rsidRPr="00E32CF3">
        <w:rPr>
          <w:rFonts w:ascii="BNazanin" w:hAnsi="BNazanin" w:cs="B Nazanin"/>
          <w:sz w:val="28"/>
          <w:szCs w:val="28"/>
          <w:rtl/>
        </w:rPr>
        <w:t>ارزیابی</w:t>
      </w:r>
      <w:r w:rsidRPr="00E32CF3">
        <w:rPr>
          <w:rFonts w:ascii="BNazanin" w:hAnsi="BNazanin" w:cs="B Nazanin"/>
          <w:sz w:val="28"/>
          <w:szCs w:val="28"/>
        </w:rPr>
        <w:t xml:space="preserve"> </w:t>
      </w:r>
      <w:r w:rsidRPr="00E32CF3">
        <w:rPr>
          <w:rFonts w:ascii="BNazanin" w:hAnsi="BNazanin" w:cs="B Nazanin"/>
          <w:sz w:val="28"/>
          <w:szCs w:val="28"/>
          <w:rtl/>
        </w:rPr>
        <w:t>شوند</w:t>
      </w:r>
      <w:r w:rsidRPr="00E32CF3">
        <w:rPr>
          <w:rFonts w:ascii="BNazanin" w:hAnsi="BNazanin" w:cs="B Nazanin"/>
          <w:sz w:val="28"/>
          <w:szCs w:val="28"/>
        </w:rPr>
        <w:t xml:space="preserve">. </w:t>
      </w:r>
      <w:r w:rsidRPr="00E32CF3">
        <w:rPr>
          <w:rFonts w:ascii="BNazanin" w:hAnsi="BNazanin" w:cs="B Nazanin"/>
          <w:sz w:val="28"/>
          <w:szCs w:val="28"/>
          <w:rtl/>
        </w:rPr>
        <w:t>اگر</w:t>
      </w:r>
      <w:r w:rsidRPr="00E32CF3">
        <w:rPr>
          <w:rFonts w:ascii="BNazanin" w:hAnsi="BNazanin" w:cs="B Nazanin"/>
          <w:sz w:val="28"/>
          <w:szCs w:val="28"/>
        </w:rPr>
        <w:t xml:space="preserve"> </w:t>
      </w:r>
      <w:r w:rsidRPr="00E32CF3">
        <w:rPr>
          <w:rFonts w:ascii="BNazanin" w:hAnsi="BNazanin" w:cs="B Nazanin"/>
          <w:sz w:val="28"/>
          <w:szCs w:val="28"/>
          <w:rtl/>
        </w:rPr>
        <w:t>بنا</w:t>
      </w:r>
      <w:r w:rsidRPr="00E32CF3">
        <w:rPr>
          <w:rFonts w:ascii="BNazanin" w:hAnsi="BNazanin" w:cs="B Nazanin"/>
          <w:sz w:val="28"/>
          <w:szCs w:val="28"/>
        </w:rPr>
        <w:t xml:space="preserve"> </w:t>
      </w:r>
      <w:r w:rsidRPr="00E32CF3">
        <w:rPr>
          <w:rFonts w:ascii="BNazanin" w:hAnsi="BNazanin" w:cs="B Nazanin"/>
          <w:sz w:val="28"/>
          <w:szCs w:val="28"/>
          <w:rtl/>
        </w:rPr>
        <w:t>به</w:t>
      </w:r>
      <w:r w:rsidRPr="00E32CF3">
        <w:rPr>
          <w:rFonts w:ascii="BNazanin" w:hAnsi="BNazanin" w:cs="B Nazanin"/>
          <w:sz w:val="28"/>
          <w:szCs w:val="28"/>
        </w:rPr>
        <w:t xml:space="preserve"> </w:t>
      </w:r>
      <w:r w:rsidRPr="00E32CF3">
        <w:rPr>
          <w:rFonts w:ascii="BNazanin" w:hAnsi="BNazanin" w:cs="B Nazanin"/>
          <w:sz w:val="28"/>
          <w:szCs w:val="28"/>
          <w:rtl/>
        </w:rPr>
        <w:t>گزارش</w:t>
      </w:r>
      <w:r w:rsidRPr="00E32CF3">
        <w:rPr>
          <w:rFonts w:ascii="BNazanin" w:hAnsi="BNazanin" w:cs="B Nazanin"/>
          <w:sz w:val="28"/>
          <w:szCs w:val="28"/>
        </w:rPr>
        <w:t xml:space="preserve"> </w:t>
      </w:r>
      <w:r w:rsidRPr="00E32CF3">
        <w:rPr>
          <w:rFonts w:ascii="BNazanin" w:hAnsi="BNazanin" w:cs="B Nazanin"/>
          <w:sz w:val="28"/>
          <w:szCs w:val="28"/>
          <w:rtl/>
        </w:rPr>
        <w:t>ماما،</w:t>
      </w:r>
      <w:r w:rsidRPr="00E32CF3">
        <w:rPr>
          <w:rFonts w:ascii="BNazanin" w:hAnsi="BNazanin" w:cs="B Nazanin"/>
          <w:sz w:val="28"/>
          <w:szCs w:val="28"/>
        </w:rPr>
        <w:t xml:space="preserve"> </w:t>
      </w:r>
      <w:r w:rsidRPr="00E32CF3">
        <w:rPr>
          <w:rFonts w:ascii="BNazanin" w:hAnsi="BNazanin" w:cs="B Nazanin"/>
          <w:sz w:val="28"/>
          <w:szCs w:val="28"/>
          <w:rtl/>
        </w:rPr>
        <w:t>شرح</w:t>
      </w:r>
      <w:r w:rsidRPr="00E32CF3">
        <w:rPr>
          <w:rFonts w:ascii="BNazanin" w:hAnsi="BNazanin" w:cs="B Nazanin"/>
          <w:sz w:val="28"/>
          <w:szCs w:val="28"/>
        </w:rPr>
        <w:t xml:space="preserve"> </w:t>
      </w:r>
      <w:r w:rsidRPr="00E32CF3">
        <w:rPr>
          <w:rFonts w:ascii="BNazanin" w:hAnsi="BNazanin" w:cs="B Nazanin"/>
          <w:sz w:val="28"/>
          <w:szCs w:val="28"/>
          <w:rtl/>
        </w:rPr>
        <w:t>حال</w:t>
      </w:r>
      <w:r w:rsidRPr="00E32CF3">
        <w:rPr>
          <w:rFonts w:ascii="BNazanin" w:hAnsi="BNazanin" w:cs="B Nazanin"/>
          <w:sz w:val="28"/>
          <w:szCs w:val="28"/>
        </w:rPr>
        <w:t xml:space="preserve"> </w:t>
      </w:r>
      <w:r w:rsidRPr="00E32CF3">
        <w:rPr>
          <w:rFonts w:ascii="BNazanin" w:hAnsi="BNazanin" w:cs="B Nazanin"/>
          <w:sz w:val="28"/>
          <w:szCs w:val="28"/>
          <w:rtl/>
        </w:rPr>
        <w:t>و</w:t>
      </w:r>
      <w:r w:rsidRPr="00E32CF3">
        <w:rPr>
          <w:rFonts w:ascii="BNazanin" w:hAnsi="BNazanin" w:cs="B Nazanin"/>
          <w:sz w:val="28"/>
          <w:szCs w:val="28"/>
        </w:rPr>
        <w:t xml:space="preserve"> </w:t>
      </w:r>
      <w:r w:rsidRPr="00E32CF3">
        <w:rPr>
          <w:rFonts w:ascii="BNazanin" w:hAnsi="BNazanin" w:cs="B Nazanin"/>
          <w:sz w:val="28"/>
          <w:szCs w:val="28"/>
          <w:rtl/>
        </w:rPr>
        <w:t>معاینه</w:t>
      </w:r>
      <w:r w:rsidRPr="00E32CF3">
        <w:rPr>
          <w:rFonts w:ascii="BNazanin" w:hAnsi="BNazanin" w:cs="B Nazanin"/>
          <w:sz w:val="28"/>
          <w:szCs w:val="28"/>
        </w:rPr>
        <w:t xml:space="preserve"> </w:t>
      </w:r>
      <w:r w:rsidRPr="00E32CF3">
        <w:rPr>
          <w:rFonts w:ascii="BNazanin" w:hAnsi="BNazanin" w:cs="B Nazanin"/>
          <w:sz w:val="28"/>
          <w:szCs w:val="28"/>
          <w:rtl/>
        </w:rPr>
        <w:t>طبیعی</w:t>
      </w:r>
      <w:r w:rsidRPr="00E32CF3">
        <w:rPr>
          <w:rFonts w:ascii="BNazanin" w:hAnsi="BNazanin" w:cs="B Nazanin"/>
          <w:sz w:val="28"/>
          <w:szCs w:val="28"/>
        </w:rPr>
        <w:t xml:space="preserve"> </w:t>
      </w:r>
      <w:r w:rsidRPr="00E32CF3">
        <w:rPr>
          <w:rFonts w:ascii="BNazanin" w:hAnsi="BNazanin" w:cs="B Nazanin"/>
          <w:sz w:val="28"/>
          <w:szCs w:val="28"/>
          <w:rtl/>
        </w:rPr>
        <w:t>بوده</w:t>
      </w:r>
      <w:r w:rsidRPr="00E32CF3">
        <w:rPr>
          <w:rFonts w:ascii="BNazanin" w:hAnsi="BNazanin" w:cs="B Nazanin"/>
          <w:sz w:val="28"/>
          <w:szCs w:val="28"/>
        </w:rPr>
        <w:t xml:space="preserve"> </w:t>
      </w:r>
      <w:r w:rsidRPr="00E32CF3">
        <w:rPr>
          <w:rFonts w:ascii="BNazanin" w:hAnsi="BNazanin" w:cs="B Nazanin"/>
          <w:sz w:val="28"/>
          <w:szCs w:val="28"/>
          <w:rtl/>
        </w:rPr>
        <w:t>است،</w:t>
      </w:r>
      <w:r w:rsidRPr="00E32CF3">
        <w:rPr>
          <w:rFonts w:ascii="BNazanin" w:hAnsi="BNazanin" w:cs="B Nazanin"/>
          <w:sz w:val="28"/>
          <w:szCs w:val="28"/>
        </w:rPr>
        <w:t xml:space="preserve"> </w:t>
      </w:r>
      <w:r w:rsidRPr="00E32CF3">
        <w:rPr>
          <w:rFonts w:ascii="BNazanin" w:hAnsi="BNazanin" w:cs="B Nazanin"/>
          <w:sz w:val="28"/>
          <w:szCs w:val="28"/>
          <w:rtl/>
        </w:rPr>
        <w:t>زمان</w:t>
      </w:r>
      <w:r w:rsidRPr="00E32CF3">
        <w:rPr>
          <w:rFonts w:ascii="BNazanin" w:hAnsi="BNazanin" w:cs="B Nazanin"/>
          <w:sz w:val="28"/>
          <w:szCs w:val="28"/>
        </w:rPr>
        <w:t xml:space="preserve"> </w:t>
      </w:r>
      <w:r w:rsidRPr="00E32CF3">
        <w:rPr>
          <w:rFonts w:ascii="BNazanin" w:hAnsi="BNazanin" w:cs="B Nazanin"/>
          <w:sz w:val="28"/>
          <w:szCs w:val="28"/>
          <w:rtl/>
        </w:rPr>
        <w:t>ارجاع</w:t>
      </w:r>
      <w:r w:rsidRPr="00E32CF3">
        <w:rPr>
          <w:rFonts w:ascii="BNazanin" w:hAnsi="BNazanin" w:cs="B Nazanin"/>
          <w:sz w:val="28"/>
          <w:szCs w:val="28"/>
        </w:rPr>
        <w:t xml:space="preserve"> </w:t>
      </w:r>
      <w:r w:rsidRPr="00E32CF3">
        <w:rPr>
          <w:rFonts w:ascii="BNazanin" w:hAnsi="BNazanin" w:cs="B Nazanin"/>
          <w:sz w:val="28"/>
          <w:szCs w:val="28"/>
          <w:rtl/>
        </w:rPr>
        <w:t>بعدي</w:t>
      </w:r>
      <w:r w:rsidRPr="00E32CF3">
        <w:rPr>
          <w:rFonts w:ascii="BNazanin" w:hAnsi="BNazanin" w:cs="B Nazanin"/>
          <w:sz w:val="28"/>
          <w:szCs w:val="28"/>
        </w:rPr>
        <w:t>:</w:t>
      </w:r>
    </w:p>
    <w:p w:rsidR="00D403E7" w:rsidRPr="002178B1" w:rsidRDefault="00D403E7"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زنان</w:t>
      </w:r>
      <w:r w:rsidRPr="002178B1">
        <w:rPr>
          <w:rFonts w:ascii="BNazanin" w:hAnsi="BNazanin" w:cs="B Nazanin"/>
          <w:sz w:val="28"/>
          <w:szCs w:val="28"/>
        </w:rPr>
        <w:t xml:space="preserve"> </w:t>
      </w:r>
      <w:r w:rsidRPr="002178B1">
        <w:rPr>
          <w:rFonts w:ascii="BNazanin" w:hAnsi="BNazanin" w:cs="B Nazanin"/>
          <w:sz w:val="28"/>
          <w:szCs w:val="28"/>
          <w:rtl/>
        </w:rPr>
        <w:t>زیر</w:t>
      </w:r>
      <w:r w:rsidRPr="002178B1">
        <w:rPr>
          <w:rFonts w:ascii="BNazanin" w:hAnsi="BNazanin" w:cs="B Nazanin"/>
          <w:sz w:val="28"/>
          <w:szCs w:val="28"/>
        </w:rPr>
        <w:t xml:space="preserve"> 40 </w:t>
      </w:r>
      <w:r w:rsidRPr="002178B1">
        <w:rPr>
          <w:rFonts w:ascii="BNazanin" w:hAnsi="BNazanin" w:cs="B Nazanin"/>
          <w:sz w:val="28"/>
          <w:szCs w:val="28"/>
          <w:rtl/>
        </w:rPr>
        <w:t>سال،</w:t>
      </w:r>
      <w:r w:rsidRPr="002178B1">
        <w:rPr>
          <w:rFonts w:ascii="BNazanin" w:hAnsi="BNazanin" w:cs="B Nazanin"/>
          <w:sz w:val="28"/>
          <w:szCs w:val="28"/>
        </w:rPr>
        <w:t xml:space="preserve"> </w:t>
      </w:r>
      <w:r w:rsidRPr="002178B1">
        <w:rPr>
          <w:rFonts w:ascii="BNazanin" w:hAnsi="BNazanin" w:cs="B Nazanin"/>
          <w:sz w:val="28"/>
          <w:szCs w:val="28"/>
          <w:rtl/>
        </w:rPr>
        <w:t>هر</w:t>
      </w:r>
      <w:r w:rsidRPr="002178B1">
        <w:rPr>
          <w:rFonts w:ascii="BNazanin" w:hAnsi="BNazanin" w:cs="B Nazanin"/>
          <w:sz w:val="28"/>
          <w:szCs w:val="28"/>
        </w:rPr>
        <w:t xml:space="preserve"> </w:t>
      </w:r>
      <w:r w:rsidRPr="002178B1">
        <w:rPr>
          <w:rFonts w:ascii="BNazanin" w:hAnsi="BNazanin" w:cs="B Nazanin"/>
          <w:sz w:val="28"/>
          <w:szCs w:val="28"/>
          <w:rtl/>
        </w:rPr>
        <w:t>دو</w:t>
      </w:r>
      <w:r w:rsidRPr="002178B1">
        <w:rPr>
          <w:rFonts w:ascii="BNazanin" w:hAnsi="BNazanin" w:cs="B Nazanin"/>
          <w:sz w:val="28"/>
          <w:szCs w:val="28"/>
        </w:rPr>
        <w:t xml:space="preserve"> </w:t>
      </w:r>
      <w:r w:rsidRPr="002178B1">
        <w:rPr>
          <w:rFonts w:ascii="BNazanin" w:hAnsi="BNazanin" w:cs="B Nazanin"/>
          <w:sz w:val="28"/>
          <w:szCs w:val="28"/>
          <w:rtl/>
        </w:rPr>
        <w:t>سال</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بار</w:t>
      </w:r>
      <w:r w:rsidRPr="002178B1">
        <w:rPr>
          <w:rFonts w:ascii="BNazanin" w:hAnsi="BNazanin" w:cs="B Nazanin"/>
          <w:sz w:val="28"/>
          <w:szCs w:val="28"/>
        </w:rPr>
        <w:t xml:space="preserve"> </w:t>
      </w:r>
      <w:r w:rsidRPr="002178B1">
        <w:rPr>
          <w:rFonts w:ascii="BNazanin" w:hAnsi="BNazanin" w:cs="B Nazanin"/>
          <w:sz w:val="28"/>
          <w:szCs w:val="28"/>
          <w:rtl/>
        </w:rPr>
        <w:t>فرخوان</w:t>
      </w:r>
      <w:r w:rsidRPr="002178B1">
        <w:rPr>
          <w:rFonts w:ascii="BNazanin" w:hAnsi="BNazanin" w:cs="B Nazanin"/>
          <w:sz w:val="28"/>
          <w:szCs w:val="28"/>
        </w:rPr>
        <w:t xml:space="preserve"> </w:t>
      </w:r>
      <w:r w:rsidRPr="002178B1">
        <w:rPr>
          <w:rFonts w:ascii="BNazanin" w:hAnsi="BNazanin" w:cs="B Nazanin"/>
          <w:sz w:val="28"/>
          <w:szCs w:val="28"/>
          <w:rtl/>
        </w:rPr>
        <w:t>شوند</w:t>
      </w:r>
      <w:r w:rsidRPr="002178B1">
        <w:rPr>
          <w:rFonts w:ascii="BNazanin" w:hAnsi="BNazanin" w:cs="B Nazanin"/>
          <w:sz w:val="28"/>
          <w:szCs w:val="28"/>
        </w:rPr>
        <w:t xml:space="preserve"> </w:t>
      </w:r>
    </w:p>
    <w:p w:rsidR="00D403E7" w:rsidRPr="002178B1" w:rsidRDefault="00D403E7"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زنان</w:t>
      </w:r>
      <w:r w:rsidRPr="002178B1">
        <w:rPr>
          <w:rFonts w:ascii="BNazanin" w:hAnsi="BNazanin" w:cs="B Nazanin"/>
          <w:sz w:val="28"/>
          <w:szCs w:val="28"/>
        </w:rPr>
        <w:t xml:space="preserve"> </w:t>
      </w:r>
      <w:r w:rsidRPr="002178B1">
        <w:rPr>
          <w:rFonts w:ascii="BNazanin" w:hAnsi="BNazanin" w:cs="B Nazanin"/>
          <w:sz w:val="28"/>
          <w:szCs w:val="28"/>
          <w:rtl/>
        </w:rPr>
        <w:t>بالاي</w:t>
      </w:r>
      <w:r w:rsidRPr="002178B1">
        <w:rPr>
          <w:rFonts w:ascii="BNazanin" w:hAnsi="BNazanin" w:cs="B Nazanin"/>
          <w:sz w:val="28"/>
          <w:szCs w:val="28"/>
        </w:rPr>
        <w:t xml:space="preserve"> 40 </w:t>
      </w:r>
      <w:r w:rsidRPr="002178B1">
        <w:rPr>
          <w:rFonts w:ascii="BNazanin" w:hAnsi="BNazanin" w:cs="B Nazanin"/>
          <w:sz w:val="28"/>
          <w:szCs w:val="28"/>
          <w:rtl/>
        </w:rPr>
        <w:t>سال،</w:t>
      </w:r>
      <w:r w:rsidRPr="002178B1">
        <w:rPr>
          <w:rFonts w:ascii="BNazanin" w:hAnsi="BNazanin" w:cs="B Nazanin"/>
          <w:sz w:val="28"/>
          <w:szCs w:val="28"/>
        </w:rPr>
        <w:t xml:space="preserve"> </w:t>
      </w:r>
      <w:r w:rsidRPr="002178B1">
        <w:rPr>
          <w:rFonts w:ascii="BNazanin" w:hAnsi="BNazanin" w:cs="B Nazanin"/>
          <w:sz w:val="28"/>
          <w:szCs w:val="28"/>
          <w:rtl/>
        </w:rPr>
        <w:t>سالی</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بار</w:t>
      </w:r>
      <w:r w:rsidRPr="002178B1">
        <w:rPr>
          <w:rFonts w:ascii="BNazanin" w:hAnsi="BNazanin" w:cs="B Nazanin"/>
          <w:sz w:val="28"/>
          <w:szCs w:val="28"/>
        </w:rPr>
        <w:t xml:space="preserve"> </w:t>
      </w:r>
      <w:r w:rsidRPr="002178B1">
        <w:rPr>
          <w:rFonts w:ascii="BNazanin" w:hAnsi="BNazanin" w:cs="B Nazanin"/>
          <w:sz w:val="28"/>
          <w:szCs w:val="28"/>
          <w:rtl/>
        </w:rPr>
        <w:t>فرخوان</w:t>
      </w:r>
      <w:r w:rsidRPr="002178B1">
        <w:rPr>
          <w:rFonts w:ascii="BNazanin" w:hAnsi="BNazanin" w:cs="B Nazanin"/>
          <w:sz w:val="28"/>
          <w:szCs w:val="28"/>
        </w:rPr>
        <w:t xml:space="preserve"> </w:t>
      </w:r>
      <w:r w:rsidRPr="002178B1">
        <w:rPr>
          <w:rFonts w:ascii="BNazanin" w:hAnsi="BNazanin" w:cs="B Nazanin"/>
          <w:sz w:val="28"/>
          <w:szCs w:val="28"/>
          <w:rtl/>
        </w:rPr>
        <w:t>شوند</w:t>
      </w:r>
      <w:r w:rsidRPr="002178B1">
        <w:rPr>
          <w:rFonts w:ascii="BNazanin" w:hAnsi="BNazanin" w:cs="B Nazanin"/>
          <w:sz w:val="28"/>
          <w:szCs w:val="28"/>
        </w:rPr>
        <w:t xml:space="preserve"> </w:t>
      </w:r>
    </w:p>
    <w:p w:rsidR="00D403E7" w:rsidRPr="00B41C3A" w:rsidRDefault="00D403E7" w:rsidP="00496D11">
      <w:pPr>
        <w:pStyle w:val="ListParagraph"/>
        <w:numPr>
          <w:ilvl w:val="0"/>
          <w:numId w:val="14"/>
        </w:numPr>
        <w:autoSpaceDE w:val="0"/>
        <w:autoSpaceDN w:val="0"/>
        <w:bidi/>
        <w:adjustRightInd w:val="0"/>
        <w:spacing w:after="0"/>
        <w:jc w:val="both"/>
        <w:rPr>
          <w:rFonts w:ascii="Courier" w:hAnsi="Courier" w:cs="B Nazanin"/>
          <w:sz w:val="28"/>
          <w:szCs w:val="28"/>
        </w:rPr>
      </w:pPr>
      <w:r w:rsidRPr="00B41C3A">
        <w:rPr>
          <w:rFonts w:ascii="BNazanin" w:hAnsi="BNazanin" w:cs="B Nazanin"/>
          <w:sz w:val="28"/>
          <w:szCs w:val="28"/>
          <w:rtl/>
        </w:rPr>
        <w:t>اگر</w:t>
      </w:r>
      <w:r w:rsidRPr="00B41C3A">
        <w:rPr>
          <w:rFonts w:ascii="BNazanin" w:hAnsi="BNazanin" w:cs="B Nazanin"/>
          <w:sz w:val="28"/>
          <w:szCs w:val="28"/>
        </w:rPr>
        <w:t xml:space="preserve"> </w:t>
      </w:r>
      <w:r w:rsidRPr="00B41C3A">
        <w:rPr>
          <w:rFonts w:ascii="BNazanin" w:hAnsi="BNazanin" w:cs="B Nazanin"/>
          <w:sz w:val="28"/>
          <w:szCs w:val="28"/>
          <w:rtl/>
        </w:rPr>
        <w:t>بنا</w:t>
      </w:r>
      <w:r w:rsidRPr="00B41C3A">
        <w:rPr>
          <w:rFonts w:ascii="BNazanin" w:hAnsi="BNazanin" w:cs="B Nazanin"/>
          <w:sz w:val="28"/>
          <w:szCs w:val="28"/>
        </w:rPr>
        <w:t xml:space="preserve"> </w:t>
      </w:r>
      <w:r w:rsidRPr="00B41C3A">
        <w:rPr>
          <w:rFonts w:ascii="BNazanin" w:hAnsi="BNazanin" w:cs="B Nazanin"/>
          <w:sz w:val="28"/>
          <w:szCs w:val="28"/>
          <w:rtl/>
        </w:rPr>
        <w:t>به</w:t>
      </w:r>
      <w:r w:rsidRPr="00B41C3A">
        <w:rPr>
          <w:rFonts w:ascii="BNazanin" w:hAnsi="BNazanin" w:cs="B Nazanin"/>
          <w:sz w:val="28"/>
          <w:szCs w:val="28"/>
        </w:rPr>
        <w:t xml:space="preserve"> </w:t>
      </w:r>
      <w:r w:rsidRPr="00B41C3A">
        <w:rPr>
          <w:rFonts w:ascii="BNazanin" w:hAnsi="BNazanin" w:cs="B Nazanin"/>
          <w:sz w:val="28"/>
          <w:szCs w:val="28"/>
          <w:rtl/>
        </w:rPr>
        <w:t>گزارش</w:t>
      </w:r>
      <w:r w:rsidRPr="00B41C3A">
        <w:rPr>
          <w:rFonts w:ascii="BNazanin" w:hAnsi="BNazanin" w:cs="B Nazanin"/>
          <w:sz w:val="28"/>
          <w:szCs w:val="28"/>
        </w:rPr>
        <w:t xml:space="preserve"> </w:t>
      </w:r>
      <w:r w:rsidRPr="00B41C3A">
        <w:rPr>
          <w:rFonts w:ascii="BNazanin" w:hAnsi="BNazanin" w:cs="B Nazanin"/>
          <w:sz w:val="28"/>
          <w:szCs w:val="28"/>
          <w:rtl/>
        </w:rPr>
        <w:t>ماما،</w:t>
      </w:r>
      <w:r w:rsidRPr="00B41C3A">
        <w:rPr>
          <w:rFonts w:ascii="BNazanin" w:hAnsi="BNazanin" w:cs="B Nazanin"/>
          <w:sz w:val="28"/>
          <w:szCs w:val="28"/>
        </w:rPr>
        <w:t xml:space="preserve"> </w:t>
      </w:r>
      <w:r w:rsidRPr="00B41C3A">
        <w:rPr>
          <w:rFonts w:ascii="BNazanin" w:hAnsi="BNazanin" w:cs="B Nazanin"/>
          <w:sz w:val="28"/>
          <w:szCs w:val="28"/>
          <w:rtl/>
        </w:rPr>
        <w:t>شرح</w:t>
      </w:r>
      <w:r w:rsidRPr="00B41C3A">
        <w:rPr>
          <w:rFonts w:ascii="BNazanin" w:hAnsi="BNazanin" w:cs="B Nazanin"/>
          <w:sz w:val="28"/>
          <w:szCs w:val="28"/>
        </w:rPr>
        <w:t xml:space="preserve"> </w:t>
      </w:r>
      <w:r w:rsidRPr="00B41C3A">
        <w:rPr>
          <w:rFonts w:ascii="BNazanin" w:hAnsi="BNazanin" w:cs="B Nazanin"/>
          <w:sz w:val="28"/>
          <w:szCs w:val="28"/>
          <w:rtl/>
        </w:rPr>
        <w:t>حال</w:t>
      </w:r>
      <w:r w:rsidRPr="00B41C3A">
        <w:rPr>
          <w:rFonts w:ascii="BNazanin" w:hAnsi="BNazanin" w:cs="B Nazanin"/>
          <w:sz w:val="28"/>
          <w:szCs w:val="28"/>
        </w:rPr>
        <w:t xml:space="preserve"> </w:t>
      </w:r>
      <w:r w:rsidRPr="00B41C3A">
        <w:rPr>
          <w:rFonts w:ascii="BNazanin" w:hAnsi="BNazanin" w:cs="B Nazanin"/>
          <w:sz w:val="28"/>
          <w:szCs w:val="28"/>
          <w:rtl/>
        </w:rPr>
        <w:t>غیرطبیعی</w:t>
      </w:r>
      <w:r w:rsidRPr="00B41C3A">
        <w:rPr>
          <w:rFonts w:ascii="BNazanin" w:hAnsi="BNazanin" w:cs="B Nazanin"/>
          <w:sz w:val="28"/>
          <w:szCs w:val="28"/>
        </w:rPr>
        <w:t xml:space="preserve"> </w:t>
      </w:r>
      <w:r>
        <w:rPr>
          <w:rFonts w:ascii="BNazanin" w:hAnsi="BNazanin" w:cs="B Nazanin" w:hint="cs"/>
          <w:sz w:val="28"/>
          <w:szCs w:val="28"/>
          <w:rtl/>
        </w:rPr>
        <w:t>(</w:t>
      </w:r>
      <w:r w:rsidRPr="00B41C3A">
        <w:rPr>
          <w:rFonts w:ascii="BNazanin" w:hAnsi="BNazanin" w:cs="B Nazanin"/>
          <w:sz w:val="28"/>
          <w:szCs w:val="28"/>
          <w:rtl/>
        </w:rPr>
        <w:t>سابقه</w:t>
      </w:r>
      <w:r w:rsidRPr="00B41C3A">
        <w:rPr>
          <w:rFonts w:ascii="BNazanin" w:hAnsi="BNazanin" w:cs="B Nazanin"/>
          <w:sz w:val="28"/>
          <w:szCs w:val="28"/>
        </w:rPr>
        <w:t xml:space="preserve"> </w:t>
      </w:r>
      <w:r w:rsidRPr="00B41C3A">
        <w:rPr>
          <w:rFonts w:ascii="BNazanin" w:hAnsi="BNazanin" w:cs="B Nazanin"/>
          <w:sz w:val="28"/>
          <w:szCs w:val="28"/>
          <w:rtl/>
        </w:rPr>
        <w:t>فردي</w:t>
      </w:r>
      <w:r w:rsidRPr="00B41C3A">
        <w:rPr>
          <w:rFonts w:ascii="BNazanin" w:hAnsi="BNazanin" w:cs="B Nazanin"/>
          <w:sz w:val="28"/>
          <w:szCs w:val="28"/>
        </w:rPr>
        <w:t xml:space="preserve"> </w:t>
      </w:r>
      <w:r w:rsidRPr="00B41C3A">
        <w:rPr>
          <w:rFonts w:ascii="BNazanin" w:hAnsi="BNazanin" w:cs="B Nazanin"/>
          <w:sz w:val="28"/>
          <w:szCs w:val="28"/>
          <w:rtl/>
        </w:rPr>
        <w:t>و</w:t>
      </w:r>
      <w:r w:rsidRPr="00B41C3A">
        <w:rPr>
          <w:rFonts w:ascii="BNazanin" w:hAnsi="BNazanin" w:cs="B Nazanin"/>
          <w:sz w:val="28"/>
          <w:szCs w:val="28"/>
        </w:rPr>
        <w:t xml:space="preserve"> </w:t>
      </w:r>
      <w:r w:rsidRPr="00B41C3A">
        <w:rPr>
          <w:rFonts w:ascii="BNazanin" w:hAnsi="BNazanin" w:cs="B Nazanin"/>
          <w:sz w:val="28"/>
          <w:szCs w:val="28"/>
          <w:rtl/>
        </w:rPr>
        <w:t>یا</w:t>
      </w:r>
      <w:r w:rsidRPr="00B41C3A">
        <w:rPr>
          <w:rFonts w:ascii="BNazanin" w:hAnsi="BNazanin" w:cs="B Nazanin"/>
          <w:sz w:val="28"/>
          <w:szCs w:val="28"/>
        </w:rPr>
        <w:t xml:space="preserve"> </w:t>
      </w:r>
      <w:r w:rsidRPr="00B41C3A">
        <w:rPr>
          <w:rFonts w:ascii="BNazanin" w:hAnsi="BNazanin" w:cs="B Nazanin"/>
          <w:sz w:val="28"/>
          <w:szCs w:val="28"/>
          <w:rtl/>
        </w:rPr>
        <w:t>خانوادگی،</w:t>
      </w:r>
      <w:r w:rsidRPr="00B41C3A">
        <w:rPr>
          <w:rFonts w:ascii="BNazanin" w:hAnsi="BNazanin" w:cs="B Nazanin"/>
          <w:sz w:val="28"/>
          <w:szCs w:val="28"/>
        </w:rPr>
        <w:t xml:space="preserve"> </w:t>
      </w:r>
      <w:r w:rsidRPr="00B41C3A">
        <w:rPr>
          <w:rFonts w:ascii="BNazanin" w:hAnsi="BNazanin" w:cs="B Nazanin"/>
          <w:sz w:val="28"/>
          <w:szCs w:val="28"/>
          <w:rtl/>
        </w:rPr>
        <w:t>سابقه</w:t>
      </w:r>
      <w:r w:rsidRPr="00B41C3A">
        <w:rPr>
          <w:rFonts w:ascii="BNazanin" w:hAnsi="BNazanin" w:cs="B Nazanin"/>
          <w:sz w:val="28"/>
          <w:szCs w:val="28"/>
        </w:rPr>
        <w:t xml:space="preserve"> </w:t>
      </w:r>
      <w:r w:rsidRPr="00B41C3A">
        <w:rPr>
          <w:rFonts w:ascii="BNazanin" w:hAnsi="BNazanin" w:cs="B Nazanin"/>
          <w:sz w:val="28"/>
          <w:szCs w:val="28"/>
          <w:rtl/>
        </w:rPr>
        <w:t>بیوپسی</w:t>
      </w:r>
      <w:r w:rsidRPr="00B41C3A">
        <w:rPr>
          <w:rFonts w:ascii="BNazanin" w:hAnsi="BNazanin" w:cs="B Nazanin"/>
          <w:sz w:val="28"/>
          <w:szCs w:val="28"/>
        </w:rPr>
        <w:t xml:space="preserve"> </w:t>
      </w:r>
      <w:r w:rsidRPr="00B41C3A">
        <w:rPr>
          <w:rFonts w:ascii="BNazanin" w:hAnsi="BNazanin" w:cs="B Nazanin"/>
          <w:sz w:val="28"/>
          <w:szCs w:val="28"/>
          <w:rtl/>
        </w:rPr>
        <w:t>پستان</w:t>
      </w:r>
      <w:r w:rsidRPr="00B41C3A">
        <w:rPr>
          <w:rFonts w:ascii="BNazanin" w:hAnsi="BNazanin" w:cs="B Nazanin"/>
          <w:sz w:val="28"/>
          <w:szCs w:val="28"/>
        </w:rPr>
        <w:t xml:space="preserve"> </w:t>
      </w:r>
      <w:r w:rsidRPr="00B41C3A">
        <w:rPr>
          <w:rFonts w:ascii="BNazanin" w:hAnsi="BNazanin" w:cs="B Nazanin"/>
          <w:sz w:val="28"/>
          <w:szCs w:val="28"/>
          <w:rtl/>
        </w:rPr>
        <w:t>و</w:t>
      </w:r>
      <w:r w:rsidRPr="00B41C3A">
        <w:rPr>
          <w:rFonts w:ascii="BNazanin" w:hAnsi="BNazanin" w:cs="B Nazanin"/>
          <w:sz w:val="28"/>
          <w:szCs w:val="28"/>
        </w:rPr>
        <w:t xml:space="preserve"> </w:t>
      </w:r>
      <w:r w:rsidRPr="00B41C3A">
        <w:rPr>
          <w:rFonts w:ascii="BNazanin" w:hAnsi="BNazanin" w:cs="B Nazanin"/>
          <w:sz w:val="28"/>
          <w:szCs w:val="28"/>
          <w:rtl/>
        </w:rPr>
        <w:t>یا</w:t>
      </w:r>
      <w:r w:rsidRPr="00B41C3A">
        <w:rPr>
          <w:rFonts w:ascii="BNazanin" w:hAnsi="BNazanin" w:cs="B Nazanin"/>
          <w:sz w:val="28"/>
          <w:szCs w:val="28"/>
        </w:rPr>
        <w:t xml:space="preserve"> </w:t>
      </w:r>
      <w:r w:rsidRPr="00B41C3A">
        <w:rPr>
          <w:rFonts w:ascii="BNazanin" w:hAnsi="BNazanin" w:cs="B Nazanin"/>
          <w:sz w:val="28"/>
          <w:szCs w:val="28"/>
          <w:rtl/>
        </w:rPr>
        <w:t>رادیوتراپی</w:t>
      </w:r>
      <w:r w:rsidRPr="00B41C3A">
        <w:rPr>
          <w:rFonts w:ascii="BNazanin" w:hAnsi="BNazanin" w:cs="B Nazanin"/>
          <w:sz w:val="28"/>
          <w:szCs w:val="28"/>
        </w:rPr>
        <w:t xml:space="preserve"> </w:t>
      </w:r>
      <w:r w:rsidRPr="00B41C3A">
        <w:rPr>
          <w:rFonts w:ascii="BNazanin" w:hAnsi="BNazanin" w:cs="B Nazanin"/>
          <w:sz w:val="28"/>
          <w:szCs w:val="28"/>
          <w:rtl/>
        </w:rPr>
        <w:t>قفسه</w:t>
      </w:r>
      <w:r w:rsidRPr="00B41C3A">
        <w:rPr>
          <w:rFonts w:ascii="BNazanin" w:hAnsi="BNazanin" w:cs="B Nazanin"/>
          <w:sz w:val="28"/>
          <w:szCs w:val="28"/>
        </w:rPr>
        <w:t xml:space="preserve"> </w:t>
      </w:r>
      <w:r w:rsidRPr="00B41C3A">
        <w:rPr>
          <w:rFonts w:ascii="BNazanin" w:hAnsi="BNazanin" w:cs="B Nazanin"/>
          <w:sz w:val="28"/>
          <w:szCs w:val="28"/>
          <w:rtl/>
        </w:rPr>
        <w:t>سینه</w:t>
      </w:r>
      <w:r>
        <w:rPr>
          <w:rFonts w:ascii="BNazanin" w:hAnsi="BNazanin" w:cs="B Nazanin" w:hint="cs"/>
          <w:sz w:val="28"/>
          <w:szCs w:val="28"/>
          <w:rtl/>
        </w:rPr>
        <w:t>)</w:t>
      </w:r>
      <w:r w:rsidRPr="00B41C3A">
        <w:rPr>
          <w:rFonts w:ascii="BNazanin" w:hAnsi="BNazanin" w:cs="B Nazanin"/>
          <w:sz w:val="28"/>
          <w:szCs w:val="28"/>
        </w:rPr>
        <w:t xml:space="preserve"> </w:t>
      </w:r>
      <w:r w:rsidRPr="00B41C3A">
        <w:rPr>
          <w:rFonts w:ascii="BNazanin" w:hAnsi="BNazanin" w:cs="B Nazanin"/>
          <w:sz w:val="28"/>
          <w:szCs w:val="28"/>
          <w:rtl/>
        </w:rPr>
        <w:t>باشد،</w:t>
      </w:r>
      <w:r w:rsidRPr="00B41C3A">
        <w:rPr>
          <w:rFonts w:ascii="BNazanin" w:hAnsi="BNazanin" w:cs="B Nazanin"/>
          <w:sz w:val="28"/>
          <w:szCs w:val="28"/>
        </w:rPr>
        <w:t xml:space="preserve"> </w:t>
      </w:r>
      <w:r w:rsidRPr="00B41C3A">
        <w:rPr>
          <w:rFonts w:ascii="BNazanin" w:hAnsi="BNazanin" w:cs="B Nazanin"/>
          <w:sz w:val="28"/>
          <w:szCs w:val="28"/>
          <w:rtl/>
        </w:rPr>
        <w:t>زمان</w:t>
      </w:r>
      <w:r w:rsidRPr="00B41C3A">
        <w:rPr>
          <w:rFonts w:ascii="BNazanin" w:hAnsi="BNazanin" w:cs="B Nazanin"/>
          <w:sz w:val="28"/>
          <w:szCs w:val="28"/>
        </w:rPr>
        <w:t xml:space="preserve"> </w:t>
      </w:r>
      <w:r w:rsidRPr="00B41C3A">
        <w:rPr>
          <w:rFonts w:ascii="BNazanin" w:hAnsi="BNazanin" w:cs="B Nazanin"/>
          <w:sz w:val="28"/>
          <w:szCs w:val="28"/>
          <w:rtl/>
        </w:rPr>
        <w:t>ارجاع</w:t>
      </w:r>
      <w:r w:rsidRPr="00B41C3A">
        <w:rPr>
          <w:rFonts w:ascii="BNazanin" w:hAnsi="BNazanin" w:cs="B Nazanin"/>
          <w:sz w:val="28"/>
          <w:szCs w:val="28"/>
        </w:rPr>
        <w:t xml:space="preserve"> </w:t>
      </w:r>
      <w:r w:rsidRPr="00B41C3A">
        <w:rPr>
          <w:rFonts w:ascii="BNazanin" w:hAnsi="BNazanin" w:cs="B Nazanin"/>
          <w:sz w:val="28"/>
          <w:szCs w:val="28"/>
          <w:rtl/>
        </w:rPr>
        <w:t>بعدي</w:t>
      </w:r>
      <w:r w:rsidRPr="00B41C3A">
        <w:rPr>
          <w:rFonts w:ascii="BNazanin" w:hAnsi="BNazanin" w:cs="B Nazanin"/>
          <w:sz w:val="28"/>
          <w:szCs w:val="28"/>
        </w:rPr>
        <w:t xml:space="preserve"> </w:t>
      </w:r>
      <w:r w:rsidRPr="00B41C3A">
        <w:rPr>
          <w:rFonts w:ascii="BNazanin" w:hAnsi="BNazanin" w:cs="B Nazanin"/>
          <w:sz w:val="28"/>
          <w:szCs w:val="28"/>
          <w:rtl/>
        </w:rPr>
        <w:t>دست</w:t>
      </w:r>
      <w:r w:rsidRPr="00B41C3A">
        <w:rPr>
          <w:rFonts w:ascii="BNazanin" w:hAnsi="BNazanin" w:cs="B Nazanin"/>
          <w:sz w:val="28"/>
          <w:szCs w:val="28"/>
        </w:rPr>
        <w:t xml:space="preserve"> </w:t>
      </w:r>
      <w:r w:rsidRPr="00B41C3A">
        <w:rPr>
          <w:rFonts w:ascii="BNazanin" w:hAnsi="BNazanin" w:cs="B Nazanin"/>
          <w:sz w:val="28"/>
          <w:szCs w:val="28"/>
          <w:rtl/>
        </w:rPr>
        <w:t>کم</w:t>
      </w:r>
      <w:r w:rsidRPr="00B41C3A">
        <w:rPr>
          <w:rFonts w:ascii="BNazanin" w:hAnsi="BNazanin" w:cs="B Nazanin"/>
          <w:sz w:val="28"/>
          <w:szCs w:val="28"/>
        </w:rPr>
        <w:t xml:space="preserve"> </w:t>
      </w:r>
      <w:r w:rsidRPr="00B41C3A">
        <w:rPr>
          <w:rFonts w:ascii="BNazanin" w:hAnsi="BNazanin" w:cs="B Nazanin"/>
          <w:sz w:val="28"/>
          <w:szCs w:val="28"/>
          <w:rtl/>
        </w:rPr>
        <w:t>یک</w:t>
      </w:r>
      <w:r w:rsidRPr="00B41C3A">
        <w:rPr>
          <w:rFonts w:ascii="BNazanin" w:hAnsi="BNazanin" w:cs="B Nazanin"/>
          <w:sz w:val="28"/>
          <w:szCs w:val="28"/>
        </w:rPr>
        <w:t xml:space="preserve"> </w:t>
      </w:r>
      <w:r w:rsidRPr="00B41C3A">
        <w:rPr>
          <w:rFonts w:ascii="BNazanin" w:hAnsi="BNazanin" w:cs="B Nazanin"/>
          <w:sz w:val="28"/>
          <w:szCs w:val="28"/>
          <w:rtl/>
        </w:rPr>
        <w:t>سال</w:t>
      </w:r>
      <w:r w:rsidRPr="00B41C3A">
        <w:rPr>
          <w:rFonts w:ascii="BNazanin" w:hAnsi="BNazanin" w:cs="B Nazanin"/>
          <w:sz w:val="28"/>
          <w:szCs w:val="28"/>
        </w:rPr>
        <w:t xml:space="preserve"> </w:t>
      </w:r>
      <w:r w:rsidRPr="00B41C3A">
        <w:rPr>
          <w:rFonts w:ascii="BNazanin" w:hAnsi="BNazanin" w:cs="B Nazanin"/>
          <w:sz w:val="28"/>
          <w:szCs w:val="28"/>
          <w:rtl/>
        </w:rPr>
        <w:t>بعد</w:t>
      </w:r>
      <w:r w:rsidRPr="00B41C3A">
        <w:rPr>
          <w:rFonts w:ascii="BNazanin" w:hAnsi="BNazanin" w:cs="B Nazanin"/>
          <w:sz w:val="28"/>
          <w:szCs w:val="28"/>
        </w:rPr>
        <w:t xml:space="preserve"> </w:t>
      </w:r>
      <w:r w:rsidRPr="00B41C3A">
        <w:rPr>
          <w:rFonts w:ascii="BNazanin" w:hAnsi="BNazanin" w:cs="B Nazanin"/>
          <w:sz w:val="28"/>
          <w:szCs w:val="28"/>
          <w:rtl/>
        </w:rPr>
        <w:t>خواهد</w:t>
      </w:r>
      <w:r w:rsidRPr="00B41C3A">
        <w:rPr>
          <w:rFonts w:ascii="BNazanin" w:hAnsi="BNazanin" w:cs="B Nazanin"/>
          <w:sz w:val="28"/>
          <w:szCs w:val="28"/>
        </w:rPr>
        <w:t xml:space="preserve"> </w:t>
      </w:r>
      <w:r w:rsidRPr="00B41C3A">
        <w:rPr>
          <w:rFonts w:ascii="BNazanin" w:hAnsi="BNazanin" w:cs="B Nazanin"/>
          <w:sz w:val="28"/>
          <w:szCs w:val="28"/>
          <w:rtl/>
        </w:rPr>
        <w:t>بود</w:t>
      </w:r>
      <w:r>
        <w:rPr>
          <w:rFonts w:ascii="BNazanin" w:hAnsi="BNazanin" w:cs="B Nazanin" w:hint="cs"/>
          <w:sz w:val="28"/>
          <w:szCs w:val="28"/>
          <w:rtl/>
        </w:rPr>
        <w:t xml:space="preserve"> .</w:t>
      </w:r>
    </w:p>
    <w:p w:rsidR="00D403E7" w:rsidRPr="00B41C3A" w:rsidRDefault="00D403E7" w:rsidP="00496D11">
      <w:pPr>
        <w:pStyle w:val="ListParagraph"/>
        <w:numPr>
          <w:ilvl w:val="0"/>
          <w:numId w:val="14"/>
        </w:numPr>
        <w:autoSpaceDE w:val="0"/>
        <w:autoSpaceDN w:val="0"/>
        <w:bidi/>
        <w:adjustRightInd w:val="0"/>
        <w:spacing w:after="0"/>
        <w:jc w:val="both"/>
        <w:rPr>
          <w:rFonts w:ascii="Courier" w:hAnsi="Courier" w:cs="B Nazanin"/>
          <w:sz w:val="28"/>
          <w:szCs w:val="28"/>
        </w:rPr>
      </w:pPr>
      <w:r w:rsidRPr="00B41C3A">
        <w:rPr>
          <w:rFonts w:ascii="BNazanin" w:hAnsi="BNazanin" w:cs="B Nazanin"/>
          <w:sz w:val="28"/>
          <w:szCs w:val="28"/>
          <w:rtl/>
        </w:rPr>
        <w:t>اگر</w:t>
      </w:r>
      <w:r w:rsidRPr="00B41C3A">
        <w:rPr>
          <w:rFonts w:ascii="BNazanin" w:hAnsi="BNazanin" w:cs="B Nazanin"/>
          <w:sz w:val="28"/>
          <w:szCs w:val="28"/>
        </w:rPr>
        <w:t xml:space="preserve"> </w:t>
      </w:r>
      <w:r w:rsidRPr="00B41C3A">
        <w:rPr>
          <w:rFonts w:ascii="BNazanin" w:hAnsi="BNazanin" w:cs="B Nazanin"/>
          <w:sz w:val="28"/>
          <w:szCs w:val="28"/>
          <w:rtl/>
        </w:rPr>
        <w:t>بنا</w:t>
      </w:r>
      <w:r w:rsidRPr="00B41C3A">
        <w:rPr>
          <w:rFonts w:ascii="BNazanin" w:hAnsi="BNazanin" w:cs="B Nazanin"/>
          <w:sz w:val="28"/>
          <w:szCs w:val="28"/>
        </w:rPr>
        <w:t xml:space="preserve"> </w:t>
      </w:r>
      <w:r w:rsidRPr="00B41C3A">
        <w:rPr>
          <w:rFonts w:ascii="BNazanin" w:hAnsi="BNazanin" w:cs="B Nazanin"/>
          <w:sz w:val="28"/>
          <w:szCs w:val="28"/>
          <w:rtl/>
        </w:rPr>
        <w:t>به</w:t>
      </w:r>
      <w:r w:rsidRPr="00B41C3A">
        <w:rPr>
          <w:rFonts w:ascii="BNazanin" w:hAnsi="BNazanin" w:cs="B Nazanin"/>
          <w:sz w:val="28"/>
          <w:szCs w:val="28"/>
        </w:rPr>
        <w:t xml:space="preserve"> </w:t>
      </w:r>
      <w:r w:rsidRPr="00B41C3A">
        <w:rPr>
          <w:rFonts w:ascii="BNazanin" w:hAnsi="BNazanin" w:cs="B Nazanin"/>
          <w:sz w:val="28"/>
          <w:szCs w:val="28"/>
          <w:rtl/>
        </w:rPr>
        <w:t>گزارش</w:t>
      </w:r>
      <w:r w:rsidRPr="00B41C3A">
        <w:rPr>
          <w:rFonts w:ascii="BNazanin" w:hAnsi="BNazanin" w:cs="B Nazanin"/>
          <w:sz w:val="28"/>
          <w:szCs w:val="28"/>
        </w:rPr>
        <w:t xml:space="preserve"> </w:t>
      </w:r>
      <w:r w:rsidRPr="00B41C3A">
        <w:rPr>
          <w:rFonts w:ascii="BNazanin" w:hAnsi="BNazanin" w:cs="B Nazanin"/>
          <w:sz w:val="28"/>
          <w:szCs w:val="28"/>
          <w:rtl/>
        </w:rPr>
        <w:t>ماما،</w:t>
      </w:r>
      <w:r w:rsidRPr="00B41C3A">
        <w:rPr>
          <w:rFonts w:ascii="BNazanin" w:hAnsi="BNazanin" w:cs="B Nazanin"/>
          <w:sz w:val="28"/>
          <w:szCs w:val="28"/>
        </w:rPr>
        <w:t xml:space="preserve"> </w:t>
      </w:r>
      <w:r w:rsidRPr="00B41C3A">
        <w:rPr>
          <w:rFonts w:ascii="BNazanin" w:hAnsi="BNazanin" w:cs="B Nazanin"/>
          <w:sz w:val="28"/>
          <w:szCs w:val="28"/>
          <w:rtl/>
        </w:rPr>
        <w:t>معاینه</w:t>
      </w:r>
      <w:r w:rsidRPr="00B41C3A">
        <w:rPr>
          <w:rFonts w:ascii="BNazanin" w:hAnsi="BNazanin" w:cs="B Nazanin"/>
          <w:sz w:val="28"/>
          <w:szCs w:val="28"/>
        </w:rPr>
        <w:t xml:space="preserve"> </w:t>
      </w:r>
      <w:r w:rsidRPr="00B41C3A">
        <w:rPr>
          <w:rFonts w:ascii="BNazanin" w:hAnsi="BNazanin" w:cs="B Nazanin"/>
          <w:sz w:val="28"/>
          <w:szCs w:val="28"/>
          <w:rtl/>
        </w:rPr>
        <w:t>غیرطبیعی</w:t>
      </w:r>
      <w:r w:rsidRPr="00B41C3A">
        <w:rPr>
          <w:rFonts w:ascii="BNazanin" w:hAnsi="BNazanin" w:cs="B Nazanin"/>
          <w:sz w:val="28"/>
          <w:szCs w:val="28"/>
        </w:rPr>
        <w:t xml:space="preserve"> </w:t>
      </w:r>
      <w:r w:rsidRPr="00B41C3A">
        <w:rPr>
          <w:rFonts w:ascii="BNazanin" w:hAnsi="BNazanin" w:cs="B Nazanin"/>
          <w:sz w:val="28"/>
          <w:szCs w:val="28"/>
          <w:rtl/>
        </w:rPr>
        <w:t>باشد،</w:t>
      </w:r>
      <w:r w:rsidRPr="00B41C3A">
        <w:rPr>
          <w:rFonts w:ascii="BNazanin" w:hAnsi="BNazanin" w:cs="B Nazanin"/>
          <w:sz w:val="28"/>
          <w:szCs w:val="28"/>
        </w:rPr>
        <w:t xml:space="preserve"> </w:t>
      </w:r>
      <w:r w:rsidRPr="00B41C3A">
        <w:rPr>
          <w:rFonts w:ascii="BNazanin" w:hAnsi="BNazanin" w:cs="B Nazanin"/>
          <w:sz w:val="28"/>
          <w:szCs w:val="28"/>
          <w:rtl/>
        </w:rPr>
        <w:t>زمان</w:t>
      </w:r>
      <w:r w:rsidRPr="00B41C3A">
        <w:rPr>
          <w:rFonts w:ascii="BNazanin" w:hAnsi="BNazanin" w:cs="B Nazanin"/>
          <w:sz w:val="28"/>
          <w:szCs w:val="28"/>
        </w:rPr>
        <w:t xml:space="preserve"> </w:t>
      </w:r>
      <w:r w:rsidRPr="00B41C3A">
        <w:rPr>
          <w:rFonts w:ascii="BNazanin" w:hAnsi="BNazanin" w:cs="B Nazanin"/>
          <w:sz w:val="28"/>
          <w:szCs w:val="28"/>
          <w:rtl/>
        </w:rPr>
        <w:t>ارجاع</w:t>
      </w:r>
      <w:r w:rsidRPr="00B41C3A">
        <w:rPr>
          <w:rFonts w:ascii="BNazanin" w:hAnsi="BNazanin" w:cs="B Nazanin"/>
          <w:sz w:val="28"/>
          <w:szCs w:val="28"/>
        </w:rPr>
        <w:t xml:space="preserve"> </w:t>
      </w:r>
      <w:r w:rsidRPr="00B41C3A">
        <w:rPr>
          <w:rFonts w:ascii="BNazanin" w:hAnsi="BNazanin" w:cs="B Nazanin"/>
          <w:sz w:val="28"/>
          <w:szCs w:val="28"/>
          <w:rtl/>
        </w:rPr>
        <w:t>بعدي</w:t>
      </w:r>
      <w:r w:rsidRPr="00B41C3A">
        <w:rPr>
          <w:rFonts w:ascii="BNazanin" w:hAnsi="BNazanin" w:cs="B Nazanin"/>
          <w:sz w:val="28"/>
          <w:szCs w:val="28"/>
        </w:rPr>
        <w:t xml:space="preserve"> </w:t>
      </w:r>
      <w:r w:rsidRPr="00B41C3A">
        <w:rPr>
          <w:rFonts w:ascii="BNazanin" w:hAnsi="BNazanin" w:cs="B Nazanin"/>
          <w:sz w:val="28"/>
          <w:szCs w:val="28"/>
          <w:rtl/>
        </w:rPr>
        <w:t>توسط</w:t>
      </w:r>
      <w:r w:rsidRPr="00B41C3A">
        <w:rPr>
          <w:rFonts w:ascii="BNazanin" w:hAnsi="BNazanin" w:cs="B Nazanin"/>
          <w:sz w:val="28"/>
          <w:szCs w:val="28"/>
        </w:rPr>
        <w:t xml:space="preserve"> </w:t>
      </w:r>
      <w:r w:rsidRPr="00B41C3A">
        <w:rPr>
          <w:rFonts w:ascii="BNazanin" w:hAnsi="BNazanin" w:cs="B Nazanin"/>
          <w:sz w:val="28"/>
          <w:szCs w:val="28"/>
          <w:rtl/>
        </w:rPr>
        <w:t>سطح</w:t>
      </w:r>
      <w:r w:rsidRPr="00B41C3A">
        <w:rPr>
          <w:rFonts w:ascii="BNazanin" w:hAnsi="BNazanin" w:cs="B Nazanin"/>
          <w:sz w:val="28"/>
          <w:szCs w:val="28"/>
        </w:rPr>
        <w:t xml:space="preserve"> </w:t>
      </w:r>
      <w:r w:rsidRPr="00B41C3A">
        <w:rPr>
          <w:rFonts w:ascii="BNazanin" w:hAnsi="BNazanin" w:cs="B Nazanin"/>
          <w:sz w:val="28"/>
          <w:szCs w:val="28"/>
          <w:rtl/>
        </w:rPr>
        <w:t>دو</w:t>
      </w:r>
      <w:r w:rsidRPr="00B41C3A">
        <w:rPr>
          <w:rFonts w:ascii="BNazanin" w:hAnsi="BNazanin" w:cs="B Nazanin"/>
          <w:sz w:val="28"/>
          <w:szCs w:val="28"/>
        </w:rPr>
        <w:t xml:space="preserve"> </w:t>
      </w:r>
      <w:r w:rsidRPr="00B41C3A">
        <w:rPr>
          <w:rFonts w:ascii="BNazanin" w:hAnsi="BNazanin" w:cs="B Nazanin"/>
          <w:sz w:val="28"/>
          <w:szCs w:val="28"/>
          <w:rtl/>
        </w:rPr>
        <w:t>و</w:t>
      </w:r>
      <w:r w:rsidRPr="00B41C3A">
        <w:rPr>
          <w:rFonts w:ascii="BNazanin" w:hAnsi="BNazanin" w:cs="B Nazanin"/>
          <w:sz w:val="28"/>
          <w:szCs w:val="28"/>
        </w:rPr>
        <w:t xml:space="preserve"> </w:t>
      </w:r>
      <w:r w:rsidRPr="00B41C3A">
        <w:rPr>
          <w:rFonts w:ascii="BNazanin" w:hAnsi="BNazanin" w:cs="B Nazanin"/>
          <w:sz w:val="28"/>
          <w:szCs w:val="28"/>
          <w:rtl/>
        </w:rPr>
        <w:t>ماماي</w:t>
      </w:r>
      <w:r w:rsidRPr="00B41C3A">
        <w:rPr>
          <w:rFonts w:ascii="BNazanin" w:hAnsi="BNazanin" w:cs="B Nazanin"/>
          <w:sz w:val="28"/>
          <w:szCs w:val="28"/>
        </w:rPr>
        <w:t xml:space="preserve"> </w:t>
      </w:r>
      <w:r w:rsidRPr="00B41C3A">
        <w:rPr>
          <w:rFonts w:ascii="BNazanin" w:hAnsi="BNazanin" w:cs="B Nazanin"/>
          <w:sz w:val="28"/>
          <w:szCs w:val="28"/>
          <w:rtl/>
        </w:rPr>
        <w:t>سطح</w:t>
      </w:r>
      <w:r w:rsidRPr="00B41C3A">
        <w:rPr>
          <w:rFonts w:ascii="BNazanin" w:hAnsi="BNazanin" w:cs="B Nazanin"/>
          <w:sz w:val="28"/>
          <w:szCs w:val="28"/>
        </w:rPr>
        <w:t xml:space="preserve"> </w:t>
      </w:r>
      <w:r w:rsidRPr="00B41C3A">
        <w:rPr>
          <w:rFonts w:ascii="BNazanin" w:hAnsi="BNazanin" w:cs="B Nazanin"/>
          <w:sz w:val="28"/>
          <w:szCs w:val="28"/>
          <w:rtl/>
        </w:rPr>
        <w:t>یک</w:t>
      </w:r>
      <w:r w:rsidRPr="00B41C3A">
        <w:rPr>
          <w:rFonts w:ascii="BNazanin" w:hAnsi="BNazanin" w:cs="B Nazanin"/>
          <w:sz w:val="28"/>
          <w:szCs w:val="28"/>
        </w:rPr>
        <w:t xml:space="preserve"> </w:t>
      </w:r>
      <w:r w:rsidRPr="00B41C3A">
        <w:rPr>
          <w:rFonts w:ascii="BNazanin" w:hAnsi="BNazanin" w:cs="B Nazanin"/>
          <w:sz w:val="28"/>
          <w:szCs w:val="28"/>
          <w:rtl/>
        </w:rPr>
        <w:t>مشخص</w:t>
      </w:r>
      <w:r w:rsidRPr="00B41C3A">
        <w:rPr>
          <w:rFonts w:ascii="BNazanin" w:hAnsi="BNazanin" w:cs="B Nazanin"/>
          <w:sz w:val="28"/>
          <w:szCs w:val="28"/>
        </w:rPr>
        <w:t xml:space="preserve"> </w:t>
      </w:r>
      <w:r w:rsidRPr="00B41C3A">
        <w:rPr>
          <w:rFonts w:ascii="BNazanin" w:hAnsi="BNazanin" w:cs="B Nazanin"/>
          <w:sz w:val="28"/>
          <w:szCs w:val="28"/>
          <w:rtl/>
        </w:rPr>
        <w:t>می</w:t>
      </w:r>
      <w:r w:rsidRPr="00B41C3A">
        <w:rPr>
          <w:rFonts w:ascii="BNazanin" w:hAnsi="BNazanin" w:cs="B Nazanin"/>
          <w:sz w:val="28"/>
          <w:szCs w:val="28"/>
        </w:rPr>
        <w:t xml:space="preserve"> </w:t>
      </w:r>
      <w:r w:rsidRPr="00B41C3A">
        <w:rPr>
          <w:rFonts w:ascii="BNazanin" w:hAnsi="BNazanin" w:cs="B Nazanin"/>
          <w:sz w:val="28"/>
          <w:szCs w:val="28"/>
          <w:rtl/>
        </w:rPr>
        <w:t>شود</w:t>
      </w:r>
      <w:r w:rsidRPr="00B41C3A">
        <w:rPr>
          <w:rFonts w:ascii="BNazanin" w:hAnsi="BNazanin" w:cs="B Nazanin"/>
          <w:sz w:val="28"/>
          <w:szCs w:val="28"/>
        </w:rPr>
        <w:t xml:space="preserve">. </w:t>
      </w:r>
    </w:p>
    <w:p w:rsidR="00D403E7" w:rsidRPr="00B41C3A" w:rsidRDefault="00D403E7" w:rsidP="00496D11">
      <w:pPr>
        <w:pStyle w:val="ListParagraph"/>
        <w:numPr>
          <w:ilvl w:val="0"/>
          <w:numId w:val="14"/>
        </w:numPr>
        <w:autoSpaceDE w:val="0"/>
        <w:autoSpaceDN w:val="0"/>
        <w:bidi/>
        <w:adjustRightInd w:val="0"/>
        <w:spacing w:after="0"/>
        <w:jc w:val="both"/>
        <w:rPr>
          <w:rFonts w:ascii="Courier" w:hAnsi="Courier" w:cs="B Nazanin"/>
          <w:sz w:val="28"/>
          <w:szCs w:val="28"/>
        </w:rPr>
      </w:pPr>
      <w:r w:rsidRPr="00B41C3A">
        <w:rPr>
          <w:rFonts w:ascii="BNazanin" w:hAnsi="BNazanin" w:cs="B Nazanin"/>
          <w:sz w:val="28"/>
          <w:szCs w:val="28"/>
          <w:rtl/>
        </w:rPr>
        <w:t>مشخصات</w:t>
      </w:r>
      <w:r w:rsidRPr="00B41C3A">
        <w:rPr>
          <w:rFonts w:ascii="BNazanin" w:hAnsi="BNazanin" w:cs="B Nazanin"/>
          <w:sz w:val="28"/>
          <w:szCs w:val="28"/>
        </w:rPr>
        <w:t xml:space="preserve"> </w:t>
      </w:r>
      <w:r w:rsidRPr="00B41C3A">
        <w:rPr>
          <w:rFonts w:ascii="BNazanin" w:hAnsi="BNazanin" w:cs="B Nazanin"/>
          <w:sz w:val="28"/>
          <w:szCs w:val="28"/>
          <w:rtl/>
        </w:rPr>
        <w:t>افراد</w:t>
      </w:r>
      <w:r w:rsidRPr="00B41C3A">
        <w:rPr>
          <w:rFonts w:ascii="BNazanin" w:hAnsi="BNazanin" w:cs="B Nazanin"/>
          <w:sz w:val="28"/>
          <w:szCs w:val="28"/>
        </w:rPr>
        <w:t xml:space="preserve"> </w:t>
      </w:r>
      <w:r w:rsidRPr="00B41C3A">
        <w:rPr>
          <w:rFonts w:ascii="BNazanin" w:hAnsi="BNazanin" w:cs="B Nazanin"/>
          <w:sz w:val="28"/>
          <w:szCs w:val="28"/>
          <w:rtl/>
        </w:rPr>
        <w:t>داراي</w:t>
      </w:r>
      <w:r w:rsidRPr="00B41C3A">
        <w:rPr>
          <w:rFonts w:ascii="BNazanin" w:hAnsi="BNazanin" w:cs="B Nazanin"/>
          <w:sz w:val="28"/>
          <w:szCs w:val="28"/>
        </w:rPr>
        <w:t xml:space="preserve"> </w:t>
      </w:r>
      <w:r w:rsidRPr="00B41C3A">
        <w:rPr>
          <w:rFonts w:ascii="BNazanin" w:hAnsi="BNazanin" w:cs="B Nazanin"/>
          <w:sz w:val="28"/>
          <w:szCs w:val="28"/>
          <w:rtl/>
        </w:rPr>
        <w:t>سرطان</w:t>
      </w:r>
      <w:r w:rsidRPr="00B41C3A">
        <w:rPr>
          <w:rFonts w:ascii="BNazanin" w:hAnsi="BNazanin" w:cs="B Nazanin"/>
          <w:sz w:val="28"/>
          <w:szCs w:val="28"/>
        </w:rPr>
        <w:t xml:space="preserve"> </w:t>
      </w:r>
      <w:r w:rsidRPr="00B41C3A">
        <w:rPr>
          <w:rFonts w:ascii="BNazanin" w:hAnsi="BNazanin" w:cs="B Nazanin"/>
          <w:sz w:val="28"/>
          <w:szCs w:val="28"/>
          <w:rtl/>
        </w:rPr>
        <w:t>پستان</w:t>
      </w:r>
      <w:r w:rsidRPr="00B41C3A">
        <w:rPr>
          <w:rFonts w:ascii="BNazanin" w:hAnsi="BNazanin" w:cs="B Nazanin"/>
          <w:sz w:val="28"/>
          <w:szCs w:val="28"/>
        </w:rPr>
        <w:t xml:space="preserve"> </w:t>
      </w:r>
      <w:r w:rsidRPr="00B41C3A">
        <w:rPr>
          <w:rFonts w:ascii="BNazanin" w:hAnsi="BNazanin" w:cs="B Nazanin"/>
          <w:sz w:val="28"/>
          <w:szCs w:val="28"/>
          <w:rtl/>
        </w:rPr>
        <w:t>تایید</w:t>
      </w:r>
      <w:r w:rsidRPr="00B41C3A">
        <w:rPr>
          <w:rFonts w:ascii="BNazanin" w:hAnsi="BNazanin" w:cs="B Nazanin"/>
          <w:sz w:val="28"/>
          <w:szCs w:val="28"/>
        </w:rPr>
        <w:t xml:space="preserve"> </w:t>
      </w:r>
      <w:r w:rsidRPr="00B41C3A">
        <w:rPr>
          <w:rFonts w:ascii="BNazanin" w:hAnsi="BNazanin" w:cs="B Nazanin"/>
          <w:sz w:val="28"/>
          <w:szCs w:val="28"/>
          <w:rtl/>
        </w:rPr>
        <w:t>شده</w:t>
      </w:r>
      <w:r w:rsidRPr="00B41C3A">
        <w:rPr>
          <w:rFonts w:ascii="BNazanin" w:hAnsi="BNazanin" w:cs="B Nazanin"/>
          <w:sz w:val="28"/>
          <w:szCs w:val="28"/>
        </w:rPr>
        <w:t xml:space="preserve"> </w:t>
      </w:r>
      <w:r w:rsidRPr="00B41C3A">
        <w:rPr>
          <w:rFonts w:ascii="BNazanin" w:hAnsi="BNazanin" w:cs="B Nazanin"/>
          <w:sz w:val="28"/>
          <w:szCs w:val="28"/>
          <w:rtl/>
        </w:rPr>
        <w:t>را</w:t>
      </w:r>
      <w:r w:rsidRPr="00B41C3A">
        <w:rPr>
          <w:rFonts w:ascii="BNazanin" w:hAnsi="BNazanin" w:cs="B Nazanin"/>
          <w:sz w:val="28"/>
          <w:szCs w:val="28"/>
        </w:rPr>
        <w:t xml:space="preserve"> </w:t>
      </w:r>
      <w:r w:rsidRPr="00B41C3A">
        <w:rPr>
          <w:rFonts w:ascii="BNazanin" w:hAnsi="BNazanin" w:cs="B Nazanin"/>
          <w:sz w:val="28"/>
          <w:szCs w:val="28"/>
          <w:rtl/>
        </w:rPr>
        <w:t>ثبت</w:t>
      </w:r>
      <w:r w:rsidRPr="00B41C3A">
        <w:rPr>
          <w:rFonts w:ascii="BNazanin" w:hAnsi="BNazanin" w:cs="B Nazanin"/>
          <w:sz w:val="28"/>
          <w:szCs w:val="28"/>
        </w:rPr>
        <w:t xml:space="preserve"> </w:t>
      </w:r>
      <w:r w:rsidRPr="00B41C3A">
        <w:rPr>
          <w:rFonts w:ascii="BNazanin" w:hAnsi="BNazanin" w:cs="B Nazanin"/>
          <w:sz w:val="28"/>
          <w:szCs w:val="28"/>
          <w:rtl/>
        </w:rPr>
        <w:t>نمایید</w:t>
      </w:r>
      <w:r w:rsidRPr="00B41C3A">
        <w:rPr>
          <w:rFonts w:ascii="BNazanin" w:hAnsi="BNazanin" w:cs="B Nazanin"/>
          <w:sz w:val="28"/>
          <w:szCs w:val="28"/>
        </w:rPr>
        <w:t xml:space="preserve">. </w:t>
      </w:r>
    </w:p>
    <w:p w:rsidR="00D403E7" w:rsidRPr="00B41C3A" w:rsidRDefault="00D403E7" w:rsidP="00496D11">
      <w:pPr>
        <w:pStyle w:val="ListParagraph"/>
        <w:numPr>
          <w:ilvl w:val="0"/>
          <w:numId w:val="14"/>
        </w:numPr>
        <w:autoSpaceDE w:val="0"/>
        <w:autoSpaceDN w:val="0"/>
        <w:bidi/>
        <w:adjustRightInd w:val="0"/>
        <w:spacing w:after="0"/>
        <w:jc w:val="both"/>
        <w:rPr>
          <w:rFonts w:ascii="Courier" w:hAnsi="Courier" w:cs="B Nazanin"/>
          <w:sz w:val="28"/>
          <w:szCs w:val="28"/>
        </w:rPr>
      </w:pPr>
      <w:r w:rsidRPr="00B41C3A">
        <w:rPr>
          <w:rFonts w:ascii="BNazanin" w:hAnsi="BNazanin" w:cs="B Nazanin"/>
          <w:sz w:val="28"/>
          <w:szCs w:val="28"/>
          <w:rtl/>
        </w:rPr>
        <w:t>گزارش</w:t>
      </w:r>
      <w:r w:rsidRPr="00B41C3A">
        <w:rPr>
          <w:rFonts w:ascii="BNazanin" w:hAnsi="BNazanin" w:cs="B Nazanin"/>
          <w:sz w:val="28"/>
          <w:szCs w:val="28"/>
        </w:rPr>
        <w:t xml:space="preserve"> </w:t>
      </w:r>
      <w:r w:rsidRPr="00B41C3A">
        <w:rPr>
          <w:rFonts w:ascii="BNazanin" w:hAnsi="BNazanin" w:cs="B Nazanin"/>
          <w:sz w:val="28"/>
          <w:szCs w:val="28"/>
          <w:rtl/>
        </w:rPr>
        <w:t>غربالگري</w:t>
      </w:r>
      <w:r w:rsidRPr="00B41C3A">
        <w:rPr>
          <w:rFonts w:ascii="BNazanin" w:hAnsi="BNazanin" w:cs="B Nazanin"/>
          <w:sz w:val="28"/>
          <w:szCs w:val="28"/>
        </w:rPr>
        <w:t xml:space="preserve"> </w:t>
      </w:r>
      <w:r w:rsidRPr="00B41C3A">
        <w:rPr>
          <w:rFonts w:ascii="BNazanin" w:hAnsi="BNazanin" w:cs="B Nazanin"/>
          <w:sz w:val="28"/>
          <w:szCs w:val="28"/>
          <w:rtl/>
        </w:rPr>
        <w:t>را</w:t>
      </w:r>
      <w:r w:rsidRPr="00B41C3A">
        <w:rPr>
          <w:rFonts w:ascii="BNazanin" w:hAnsi="BNazanin" w:cs="B Nazanin"/>
          <w:sz w:val="28"/>
          <w:szCs w:val="28"/>
        </w:rPr>
        <w:t xml:space="preserve"> </w:t>
      </w:r>
      <w:r w:rsidRPr="00B41C3A">
        <w:rPr>
          <w:rFonts w:ascii="BNazanin" w:hAnsi="BNazanin" w:cs="B Nazanin"/>
          <w:sz w:val="28"/>
          <w:szCs w:val="28"/>
          <w:rtl/>
        </w:rPr>
        <w:t>طبق</w:t>
      </w:r>
      <w:r w:rsidRPr="00B41C3A">
        <w:rPr>
          <w:rFonts w:ascii="BNazanin" w:hAnsi="BNazanin" w:cs="B Nazanin"/>
          <w:sz w:val="28"/>
          <w:szCs w:val="28"/>
        </w:rPr>
        <w:t xml:space="preserve"> </w:t>
      </w:r>
      <w:r w:rsidRPr="00B41C3A">
        <w:rPr>
          <w:rFonts w:ascii="BNazanin" w:hAnsi="BNazanin" w:cs="B Nazanin"/>
          <w:sz w:val="28"/>
          <w:szCs w:val="28"/>
          <w:rtl/>
        </w:rPr>
        <w:t>دستورالعمل</w:t>
      </w:r>
      <w:r w:rsidRPr="00B41C3A">
        <w:rPr>
          <w:rFonts w:ascii="BNazanin" w:hAnsi="BNazanin" w:cs="B Nazanin"/>
          <w:sz w:val="28"/>
          <w:szCs w:val="28"/>
        </w:rPr>
        <w:t xml:space="preserve"> </w:t>
      </w:r>
      <w:r w:rsidRPr="00B41C3A">
        <w:rPr>
          <w:rFonts w:ascii="BNazanin" w:hAnsi="BNazanin" w:cs="B Nazanin"/>
          <w:sz w:val="28"/>
          <w:szCs w:val="28"/>
          <w:rtl/>
        </w:rPr>
        <w:t>برنامه</w:t>
      </w:r>
      <w:r w:rsidRPr="00B41C3A">
        <w:rPr>
          <w:rFonts w:ascii="BNazanin" w:hAnsi="BNazanin" w:cs="B Nazanin"/>
          <w:sz w:val="28"/>
          <w:szCs w:val="28"/>
        </w:rPr>
        <w:t xml:space="preserve"> </w:t>
      </w:r>
      <w:r w:rsidRPr="00B41C3A">
        <w:rPr>
          <w:rFonts w:ascii="BNazanin" w:hAnsi="BNazanin" w:cs="B Nazanin"/>
          <w:sz w:val="28"/>
          <w:szCs w:val="28"/>
          <w:rtl/>
        </w:rPr>
        <w:t>آماده</w:t>
      </w:r>
      <w:r w:rsidRPr="00B41C3A">
        <w:rPr>
          <w:rFonts w:ascii="BNazanin" w:hAnsi="BNazanin" w:cs="B Nazanin"/>
          <w:sz w:val="28"/>
          <w:szCs w:val="28"/>
        </w:rPr>
        <w:t xml:space="preserve"> </w:t>
      </w:r>
      <w:r w:rsidRPr="00B41C3A">
        <w:rPr>
          <w:rFonts w:ascii="BNazanin" w:hAnsi="BNazanin" w:cs="B Nazanin"/>
          <w:sz w:val="28"/>
          <w:szCs w:val="28"/>
          <w:rtl/>
        </w:rPr>
        <w:t>نمایید</w:t>
      </w:r>
      <w:r w:rsidRPr="00B41C3A">
        <w:rPr>
          <w:rFonts w:ascii="BNazanin" w:hAnsi="BNazanin" w:cs="B Nazanin"/>
          <w:sz w:val="28"/>
          <w:szCs w:val="28"/>
        </w:rPr>
        <w:t xml:space="preserve">. </w:t>
      </w:r>
    </w:p>
    <w:p w:rsidR="00D403E7" w:rsidRPr="00653BAA" w:rsidRDefault="00D403E7" w:rsidP="00496D11">
      <w:pPr>
        <w:pStyle w:val="ListParagraph"/>
        <w:numPr>
          <w:ilvl w:val="0"/>
          <w:numId w:val="14"/>
        </w:numPr>
        <w:autoSpaceDE w:val="0"/>
        <w:autoSpaceDN w:val="0"/>
        <w:bidi/>
        <w:adjustRightInd w:val="0"/>
        <w:spacing w:after="0"/>
        <w:jc w:val="both"/>
        <w:rPr>
          <w:rFonts w:ascii="Courier" w:hAnsi="Courier" w:cs="B Nazanin"/>
          <w:sz w:val="28"/>
          <w:szCs w:val="28"/>
        </w:rPr>
      </w:pPr>
      <w:r w:rsidRPr="00B41C3A">
        <w:rPr>
          <w:rFonts w:ascii="BNazanin" w:hAnsi="BNazanin" w:cs="B Nazanin"/>
          <w:sz w:val="28"/>
          <w:szCs w:val="28"/>
          <w:rtl/>
        </w:rPr>
        <w:t>در</w:t>
      </w:r>
      <w:r w:rsidRPr="00B41C3A">
        <w:rPr>
          <w:rFonts w:ascii="BNazanin" w:hAnsi="BNazanin" w:cs="B Nazanin"/>
          <w:sz w:val="28"/>
          <w:szCs w:val="28"/>
        </w:rPr>
        <w:t xml:space="preserve"> </w:t>
      </w:r>
      <w:r w:rsidRPr="00B41C3A">
        <w:rPr>
          <w:rFonts w:ascii="BNazanin" w:hAnsi="BNazanin" w:cs="B Nazanin"/>
          <w:sz w:val="28"/>
          <w:szCs w:val="28"/>
          <w:rtl/>
        </w:rPr>
        <w:t>ارزشیابی</w:t>
      </w:r>
      <w:r w:rsidRPr="00B41C3A">
        <w:rPr>
          <w:rFonts w:ascii="BNazanin" w:hAnsi="BNazanin" w:cs="B Nazanin"/>
          <w:sz w:val="28"/>
          <w:szCs w:val="28"/>
        </w:rPr>
        <w:t xml:space="preserve"> </w:t>
      </w:r>
      <w:r w:rsidRPr="00B41C3A">
        <w:rPr>
          <w:rFonts w:ascii="BNazanin" w:hAnsi="BNazanin" w:cs="B Nazanin"/>
          <w:sz w:val="28"/>
          <w:szCs w:val="28"/>
          <w:rtl/>
        </w:rPr>
        <w:t>و</w:t>
      </w:r>
      <w:r w:rsidRPr="00B41C3A">
        <w:rPr>
          <w:rFonts w:ascii="BNazanin" w:hAnsi="BNazanin" w:cs="B Nazanin"/>
          <w:sz w:val="28"/>
          <w:szCs w:val="28"/>
        </w:rPr>
        <w:t xml:space="preserve"> </w:t>
      </w:r>
      <w:r w:rsidRPr="00B41C3A">
        <w:rPr>
          <w:rFonts w:ascii="BNazanin" w:hAnsi="BNazanin" w:cs="B Nazanin"/>
          <w:sz w:val="28"/>
          <w:szCs w:val="28"/>
          <w:rtl/>
        </w:rPr>
        <w:t>بررسی</w:t>
      </w:r>
      <w:r w:rsidRPr="00B41C3A">
        <w:rPr>
          <w:rFonts w:ascii="BNazanin" w:hAnsi="BNazanin" w:cs="B Nazanin"/>
          <w:sz w:val="28"/>
          <w:szCs w:val="28"/>
        </w:rPr>
        <w:t xml:space="preserve"> </w:t>
      </w:r>
      <w:r w:rsidRPr="00B41C3A">
        <w:rPr>
          <w:rFonts w:ascii="BNazanin" w:hAnsi="BNazanin" w:cs="B Nazanin"/>
          <w:sz w:val="28"/>
          <w:szCs w:val="28"/>
          <w:rtl/>
        </w:rPr>
        <w:t>هاي</w:t>
      </w:r>
      <w:r w:rsidRPr="00B41C3A">
        <w:rPr>
          <w:rFonts w:ascii="BNazanin" w:hAnsi="BNazanin" w:cs="B Nazanin"/>
          <w:sz w:val="28"/>
          <w:szCs w:val="28"/>
        </w:rPr>
        <w:t xml:space="preserve"> </w:t>
      </w:r>
      <w:r w:rsidRPr="00B41C3A">
        <w:rPr>
          <w:rFonts w:ascii="BNazanin" w:hAnsi="BNazanin" w:cs="B Nazanin"/>
          <w:sz w:val="28"/>
          <w:szCs w:val="28"/>
          <w:rtl/>
        </w:rPr>
        <w:t>مرتبط</w:t>
      </w:r>
      <w:r w:rsidRPr="00B41C3A">
        <w:rPr>
          <w:rFonts w:ascii="BNazanin" w:hAnsi="BNazanin" w:cs="B Nazanin"/>
          <w:sz w:val="28"/>
          <w:szCs w:val="28"/>
        </w:rPr>
        <w:t xml:space="preserve"> </w:t>
      </w:r>
      <w:r w:rsidRPr="00B41C3A">
        <w:rPr>
          <w:rFonts w:ascii="BNazanin" w:hAnsi="BNazanin" w:cs="B Nazanin"/>
          <w:sz w:val="28"/>
          <w:szCs w:val="28"/>
          <w:rtl/>
        </w:rPr>
        <w:t>با</w:t>
      </w:r>
      <w:r w:rsidRPr="00B41C3A">
        <w:rPr>
          <w:rFonts w:ascii="BNazanin" w:hAnsi="BNazanin" w:cs="B Nazanin"/>
          <w:sz w:val="28"/>
          <w:szCs w:val="28"/>
        </w:rPr>
        <w:t xml:space="preserve"> </w:t>
      </w:r>
      <w:r w:rsidRPr="00B41C3A">
        <w:rPr>
          <w:rFonts w:ascii="BNazanin" w:hAnsi="BNazanin" w:cs="B Nazanin"/>
          <w:sz w:val="28"/>
          <w:szCs w:val="28"/>
          <w:rtl/>
        </w:rPr>
        <w:t>بیماري</w:t>
      </w:r>
      <w:r w:rsidRPr="00B41C3A">
        <w:rPr>
          <w:rFonts w:ascii="BNazanin" w:hAnsi="BNazanin" w:cs="B Nazanin"/>
          <w:sz w:val="28"/>
          <w:szCs w:val="28"/>
        </w:rPr>
        <w:t xml:space="preserve"> </w:t>
      </w:r>
      <w:r w:rsidRPr="00B41C3A">
        <w:rPr>
          <w:rFonts w:ascii="BNazanin" w:hAnsi="BNazanin" w:cs="B Nazanin"/>
          <w:sz w:val="28"/>
          <w:szCs w:val="28"/>
          <w:rtl/>
        </w:rPr>
        <w:t>سرطان</w:t>
      </w:r>
      <w:r w:rsidRPr="00B41C3A">
        <w:rPr>
          <w:rFonts w:ascii="BNazanin" w:hAnsi="BNazanin" w:cs="B Nazanin"/>
          <w:sz w:val="28"/>
          <w:szCs w:val="28"/>
        </w:rPr>
        <w:t xml:space="preserve"> </w:t>
      </w:r>
      <w:r w:rsidRPr="00B41C3A">
        <w:rPr>
          <w:rFonts w:ascii="BNazanin" w:hAnsi="BNazanin" w:cs="B Nazanin"/>
          <w:sz w:val="28"/>
          <w:szCs w:val="28"/>
          <w:rtl/>
        </w:rPr>
        <w:t>همکاري</w:t>
      </w:r>
      <w:r w:rsidRPr="00B41C3A">
        <w:rPr>
          <w:rFonts w:ascii="BNazanin" w:hAnsi="BNazanin" w:cs="B Nazanin"/>
          <w:sz w:val="28"/>
          <w:szCs w:val="28"/>
        </w:rPr>
        <w:t xml:space="preserve"> </w:t>
      </w:r>
      <w:r w:rsidRPr="00B41C3A">
        <w:rPr>
          <w:rFonts w:ascii="BNazanin" w:hAnsi="BNazanin" w:cs="B Nazanin"/>
          <w:sz w:val="28"/>
          <w:szCs w:val="28"/>
          <w:rtl/>
        </w:rPr>
        <w:t>نمایید</w:t>
      </w:r>
      <w:r w:rsidRPr="00B41C3A">
        <w:rPr>
          <w:rFonts w:ascii="BNazanin" w:hAnsi="BNazanin" w:cs="B Nazanin"/>
          <w:sz w:val="28"/>
          <w:szCs w:val="28"/>
        </w:rPr>
        <w:t xml:space="preserve">. </w:t>
      </w:r>
    </w:p>
    <w:p w:rsidR="00D403E7" w:rsidRDefault="00D403E7" w:rsidP="00496D11">
      <w:pPr>
        <w:autoSpaceDE w:val="0"/>
        <w:autoSpaceDN w:val="0"/>
        <w:bidi/>
        <w:adjustRightInd w:val="0"/>
        <w:spacing w:after="0"/>
        <w:jc w:val="both"/>
        <w:rPr>
          <w:rFonts w:ascii="Courier" w:hAnsi="Courier" w:cs="B Nazanin"/>
          <w:sz w:val="28"/>
          <w:szCs w:val="28"/>
          <w:rtl/>
        </w:rPr>
      </w:pPr>
    </w:p>
    <w:p w:rsidR="00D403E7" w:rsidRPr="00653BAA" w:rsidRDefault="00D403E7" w:rsidP="00496D11">
      <w:pPr>
        <w:autoSpaceDE w:val="0"/>
        <w:autoSpaceDN w:val="0"/>
        <w:bidi/>
        <w:adjustRightInd w:val="0"/>
        <w:spacing w:after="0"/>
        <w:jc w:val="both"/>
        <w:rPr>
          <w:rFonts w:ascii="Courier" w:hAnsi="Courier" w:cs="B Nazanin"/>
          <w:sz w:val="28"/>
          <w:szCs w:val="28"/>
        </w:rPr>
      </w:pPr>
    </w:p>
    <w:p w:rsidR="00D403E7" w:rsidRPr="00653BAA" w:rsidRDefault="00D403E7" w:rsidP="00496D11">
      <w:pPr>
        <w:autoSpaceDE w:val="0"/>
        <w:autoSpaceDN w:val="0"/>
        <w:bidi/>
        <w:adjustRightInd w:val="0"/>
        <w:spacing w:after="0"/>
        <w:jc w:val="both"/>
        <w:rPr>
          <w:rFonts w:ascii="BTitr,Bold" w:hAnsi="BTitr,Bold" w:cs="B Titr"/>
          <w:sz w:val="28"/>
          <w:szCs w:val="28"/>
        </w:rPr>
      </w:pPr>
      <w:r w:rsidRPr="00653BAA">
        <w:rPr>
          <w:rFonts w:ascii="BTitr,Bold" w:hAnsi="BTitr,Bold" w:cs="B Titr"/>
          <w:sz w:val="28"/>
          <w:szCs w:val="28"/>
          <w:rtl/>
        </w:rPr>
        <w:t>برنامه</w:t>
      </w:r>
      <w:r w:rsidRPr="00653BAA">
        <w:rPr>
          <w:rFonts w:ascii="BTitr,Bold" w:hAnsi="BTitr,Bold" w:cs="B Titr"/>
          <w:sz w:val="28"/>
          <w:szCs w:val="28"/>
        </w:rPr>
        <w:t xml:space="preserve"> </w:t>
      </w:r>
      <w:r w:rsidRPr="00653BAA">
        <w:rPr>
          <w:rFonts w:ascii="BTitr,Bold" w:hAnsi="BTitr,Bold" w:cs="B Titr"/>
          <w:sz w:val="28"/>
          <w:szCs w:val="28"/>
          <w:rtl/>
        </w:rPr>
        <w:t>تشخیص</w:t>
      </w:r>
      <w:r w:rsidRPr="00653BAA">
        <w:rPr>
          <w:rFonts w:ascii="BTitr,Bold" w:hAnsi="BTitr,Bold" w:cs="B Titr"/>
          <w:sz w:val="28"/>
          <w:szCs w:val="28"/>
        </w:rPr>
        <w:t xml:space="preserve"> </w:t>
      </w:r>
      <w:r w:rsidRPr="00653BAA">
        <w:rPr>
          <w:rFonts w:ascii="BTitr,Bold" w:hAnsi="BTitr,Bold" w:cs="B Titr"/>
          <w:sz w:val="28"/>
          <w:szCs w:val="28"/>
          <w:rtl/>
        </w:rPr>
        <w:t>زودهنگام</w:t>
      </w:r>
      <w:r w:rsidRPr="00653BAA">
        <w:rPr>
          <w:rFonts w:ascii="BTitr,Bold" w:hAnsi="BTitr,Bold" w:cs="B Titr"/>
          <w:sz w:val="28"/>
          <w:szCs w:val="28"/>
        </w:rPr>
        <w:t xml:space="preserve"> </w:t>
      </w:r>
      <w:r w:rsidRPr="00653BAA">
        <w:rPr>
          <w:rFonts w:ascii="BTitr,Bold" w:hAnsi="BTitr,Bold" w:cs="B Titr"/>
          <w:sz w:val="28"/>
          <w:szCs w:val="28"/>
          <w:rtl/>
        </w:rPr>
        <w:t>و</w:t>
      </w:r>
      <w:r w:rsidRPr="00653BAA">
        <w:rPr>
          <w:rFonts w:ascii="BTitr,Bold" w:hAnsi="BTitr,Bold" w:cs="B Titr"/>
          <w:sz w:val="28"/>
          <w:szCs w:val="28"/>
        </w:rPr>
        <w:t xml:space="preserve"> </w:t>
      </w:r>
      <w:r w:rsidRPr="00653BAA">
        <w:rPr>
          <w:rFonts w:ascii="BTitr,Bold" w:hAnsi="BTitr,Bold" w:cs="B Titr"/>
          <w:sz w:val="28"/>
          <w:szCs w:val="28"/>
          <w:rtl/>
        </w:rPr>
        <w:t>غربالگري</w:t>
      </w:r>
      <w:r w:rsidRPr="00653BAA">
        <w:rPr>
          <w:rFonts w:ascii="BTitr,Bold" w:hAnsi="BTitr,Bold" w:cs="B Titr"/>
          <w:sz w:val="28"/>
          <w:szCs w:val="28"/>
        </w:rPr>
        <w:t xml:space="preserve"> </w:t>
      </w:r>
      <w:r w:rsidRPr="00653BAA">
        <w:rPr>
          <w:rFonts w:ascii="BTitr,Bold" w:hAnsi="BTitr,Bold" w:cs="B Titr"/>
          <w:sz w:val="28"/>
          <w:szCs w:val="28"/>
          <w:rtl/>
        </w:rPr>
        <w:t>سرطان</w:t>
      </w:r>
      <w:r w:rsidRPr="00653BAA">
        <w:rPr>
          <w:rFonts w:ascii="BTitr,Bold" w:hAnsi="BTitr,Bold" w:cs="B Titr"/>
          <w:sz w:val="28"/>
          <w:szCs w:val="28"/>
        </w:rPr>
        <w:t xml:space="preserve"> </w:t>
      </w:r>
      <w:r w:rsidRPr="00653BAA">
        <w:rPr>
          <w:rFonts w:ascii="BTitr,Bold" w:hAnsi="BTitr,Bold" w:cs="B Titr"/>
          <w:sz w:val="28"/>
          <w:szCs w:val="28"/>
          <w:rtl/>
        </w:rPr>
        <w:t>پستان</w:t>
      </w:r>
      <w:r w:rsidRPr="00653BAA">
        <w:rPr>
          <w:rFonts w:ascii="BTitr,Bold" w:hAnsi="BTitr,Bold" w:cs="B Titr"/>
          <w:sz w:val="28"/>
          <w:szCs w:val="28"/>
        </w:rPr>
        <w:t xml:space="preserve"> </w:t>
      </w:r>
      <w:r w:rsidRPr="00653BAA">
        <w:rPr>
          <w:rFonts w:ascii="BTitr,Bold" w:hAnsi="BTitr,Bold" w:cs="B Titr"/>
          <w:sz w:val="28"/>
          <w:szCs w:val="28"/>
          <w:rtl/>
        </w:rPr>
        <w:t>در</w:t>
      </w:r>
      <w:r w:rsidRPr="00653BAA">
        <w:rPr>
          <w:rFonts w:ascii="BTitr,Bold" w:hAnsi="BTitr,Bold" w:cs="B Titr"/>
          <w:sz w:val="28"/>
          <w:szCs w:val="28"/>
        </w:rPr>
        <w:t xml:space="preserve"> </w:t>
      </w:r>
      <w:r w:rsidRPr="00653BAA">
        <w:rPr>
          <w:rFonts w:ascii="BTitr,Bold" w:hAnsi="BTitr,Bold" w:cs="B Titr"/>
          <w:sz w:val="28"/>
          <w:szCs w:val="28"/>
          <w:rtl/>
        </w:rPr>
        <w:t>ایران</w:t>
      </w:r>
      <w:r w:rsidRPr="00653BAA">
        <w:rPr>
          <w:rFonts w:ascii="BTitr,Bold" w:hAnsi="BTitr,Bold" w:cs="B Titr"/>
          <w:sz w:val="28"/>
          <w:szCs w:val="28"/>
        </w:rPr>
        <w:t xml:space="preserve">: </w:t>
      </w:r>
      <w:r w:rsidRPr="00653BAA">
        <w:rPr>
          <w:rFonts w:ascii="BTitr,Bold" w:hAnsi="BTitr,Bold" w:cs="B Titr" w:hint="cs"/>
          <w:sz w:val="28"/>
          <w:szCs w:val="28"/>
          <w:rtl/>
        </w:rPr>
        <w:t xml:space="preserve"> </w:t>
      </w:r>
      <w:r w:rsidRPr="00653BAA">
        <w:rPr>
          <w:rFonts w:ascii="BTitr,Bold" w:hAnsi="BTitr,Bold" w:cs="B Titr"/>
          <w:sz w:val="28"/>
          <w:szCs w:val="28"/>
          <w:rtl/>
        </w:rPr>
        <w:t>سطح</w:t>
      </w:r>
      <w:r w:rsidRPr="00653BAA">
        <w:rPr>
          <w:rFonts w:ascii="BTitr,Bold" w:hAnsi="BTitr,Bold" w:cs="B Titr"/>
          <w:sz w:val="28"/>
          <w:szCs w:val="28"/>
        </w:rPr>
        <w:t xml:space="preserve"> </w:t>
      </w:r>
      <w:r w:rsidRPr="00653BAA">
        <w:rPr>
          <w:rFonts w:ascii="BTitr,Bold" w:hAnsi="BTitr,Bold" w:cs="B Titr"/>
          <w:sz w:val="28"/>
          <w:szCs w:val="28"/>
          <w:rtl/>
        </w:rPr>
        <w:t>دو</w:t>
      </w:r>
    </w:p>
    <w:p w:rsidR="00D403E7" w:rsidRPr="008E3262" w:rsidRDefault="00D403E7" w:rsidP="00496D11">
      <w:pPr>
        <w:pStyle w:val="ListParagraph"/>
        <w:numPr>
          <w:ilvl w:val="0"/>
          <w:numId w:val="14"/>
        </w:numPr>
        <w:autoSpaceDE w:val="0"/>
        <w:autoSpaceDN w:val="0"/>
        <w:bidi/>
        <w:adjustRightInd w:val="0"/>
        <w:spacing w:after="0"/>
        <w:jc w:val="both"/>
        <w:rPr>
          <w:rFonts w:ascii="Courier" w:hAnsi="Courier" w:cs="B Nazanin"/>
          <w:sz w:val="28"/>
          <w:szCs w:val="28"/>
        </w:rPr>
      </w:pPr>
      <w:r w:rsidRPr="008E3262">
        <w:rPr>
          <w:rFonts w:ascii="BNazanin" w:hAnsi="BNazanin" w:cs="B Nazanin"/>
          <w:sz w:val="28"/>
          <w:szCs w:val="28"/>
          <w:rtl/>
        </w:rPr>
        <w:t>افرادي</w:t>
      </w:r>
      <w:r w:rsidRPr="008E3262">
        <w:rPr>
          <w:rFonts w:ascii="BNazanin" w:hAnsi="BNazanin" w:cs="B Nazanin"/>
          <w:sz w:val="28"/>
          <w:szCs w:val="28"/>
        </w:rPr>
        <w:t xml:space="preserve"> </w:t>
      </w:r>
      <w:r w:rsidRPr="008E3262">
        <w:rPr>
          <w:rFonts w:ascii="BNazanin" w:hAnsi="BNazanin" w:cs="B Nazanin"/>
          <w:sz w:val="28"/>
          <w:szCs w:val="28"/>
          <w:rtl/>
        </w:rPr>
        <w:t>که</w:t>
      </w:r>
      <w:r w:rsidRPr="008E3262">
        <w:rPr>
          <w:rFonts w:ascii="BNazanin" w:hAnsi="BNazanin" w:cs="B Nazanin"/>
          <w:sz w:val="28"/>
          <w:szCs w:val="28"/>
        </w:rPr>
        <w:t xml:space="preserve"> </w:t>
      </w:r>
      <w:r w:rsidRPr="008E3262">
        <w:rPr>
          <w:rFonts w:ascii="BNazanin" w:hAnsi="BNazanin" w:cs="B Nazanin"/>
          <w:sz w:val="28"/>
          <w:szCs w:val="28"/>
          <w:rtl/>
        </w:rPr>
        <w:t>به</w:t>
      </w:r>
      <w:r w:rsidRPr="008E3262">
        <w:rPr>
          <w:rFonts w:ascii="BNazanin" w:hAnsi="BNazanin" w:cs="B Nazanin"/>
          <w:sz w:val="28"/>
          <w:szCs w:val="28"/>
        </w:rPr>
        <w:t xml:space="preserve"> </w:t>
      </w:r>
      <w:r w:rsidRPr="008E3262">
        <w:rPr>
          <w:rFonts w:ascii="BNazanin" w:hAnsi="BNazanin" w:cs="B Nazanin"/>
          <w:sz w:val="28"/>
          <w:szCs w:val="28"/>
          <w:rtl/>
        </w:rPr>
        <w:t>هر</w:t>
      </w:r>
      <w:r w:rsidRPr="008E3262">
        <w:rPr>
          <w:rFonts w:ascii="BNazanin" w:hAnsi="BNazanin" w:cs="B Nazanin"/>
          <w:sz w:val="28"/>
          <w:szCs w:val="28"/>
        </w:rPr>
        <w:t xml:space="preserve"> </w:t>
      </w:r>
      <w:r w:rsidRPr="008E3262">
        <w:rPr>
          <w:rFonts w:ascii="BNazanin" w:hAnsi="BNazanin" w:cs="B Nazanin"/>
          <w:sz w:val="28"/>
          <w:szCs w:val="28"/>
          <w:rtl/>
        </w:rPr>
        <w:t>دلیل</w:t>
      </w:r>
      <w:r w:rsidRPr="008E3262">
        <w:rPr>
          <w:rFonts w:ascii="BNazanin" w:hAnsi="BNazanin" w:cs="B Nazanin"/>
          <w:sz w:val="28"/>
          <w:szCs w:val="28"/>
        </w:rPr>
        <w:t xml:space="preserve"> </w:t>
      </w:r>
      <w:r w:rsidRPr="008E3262">
        <w:rPr>
          <w:rFonts w:ascii="BNazanin" w:hAnsi="BNazanin" w:cs="B Nazanin"/>
          <w:sz w:val="28"/>
          <w:szCs w:val="28"/>
          <w:rtl/>
        </w:rPr>
        <w:t>به</w:t>
      </w:r>
      <w:r w:rsidRPr="008E3262">
        <w:rPr>
          <w:rFonts w:ascii="BNazanin" w:hAnsi="BNazanin" w:cs="B Nazanin"/>
          <w:sz w:val="28"/>
          <w:szCs w:val="28"/>
        </w:rPr>
        <w:t xml:space="preserve"> </w:t>
      </w:r>
      <w:r w:rsidRPr="008E3262">
        <w:rPr>
          <w:rFonts w:ascii="BNazanin" w:hAnsi="BNazanin" w:cs="B Nazanin"/>
          <w:sz w:val="28"/>
          <w:szCs w:val="28"/>
          <w:rtl/>
        </w:rPr>
        <w:t>سطح</w:t>
      </w:r>
      <w:r w:rsidRPr="008E3262">
        <w:rPr>
          <w:rFonts w:ascii="BNazanin" w:hAnsi="BNazanin" w:cs="B Nazanin"/>
          <w:sz w:val="28"/>
          <w:szCs w:val="28"/>
        </w:rPr>
        <w:t xml:space="preserve"> </w:t>
      </w:r>
      <w:r w:rsidRPr="008E3262">
        <w:rPr>
          <w:rFonts w:ascii="BNazanin" w:hAnsi="BNazanin" w:cs="B Nazanin"/>
          <w:sz w:val="28"/>
          <w:szCs w:val="28"/>
          <w:rtl/>
        </w:rPr>
        <w:t>دو</w:t>
      </w:r>
      <w:r w:rsidRPr="008E3262">
        <w:rPr>
          <w:rFonts w:ascii="BNazanin" w:hAnsi="BNazanin" w:cs="B Nazanin"/>
          <w:sz w:val="28"/>
          <w:szCs w:val="28"/>
        </w:rPr>
        <w:t xml:space="preserve"> </w:t>
      </w:r>
      <w:r w:rsidRPr="008E3262">
        <w:rPr>
          <w:rFonts w:ascii="BNazanin" w:hAnsi="BNazanin" w:cs="B Nazanin"/>
          <w:sz w:val="28"/>
          <w:szCs w:val="28"/>
          <w:rtl/>
        </w:rPr>
        <w:t>یعنی</w:t>
      </w:r>
      <w:r w:rsidRPr="008E3262">
        <w:rPr>
          <w:rFonts w:ascii="BNazanin" w:hAnsi="BNazanin" w:cs="B Nazanin"/>
          <w:sz w:val="28"/>
          <w:szCs w:val="28"/>
        </w:rPr>
        <w:t xml:space="preserve"> </w:t>
      </w:r>
      <w:r w:rsidRPr="008E3262">
        <w:rPr>
          <w:rFonts w:ascii="BNazanin" w:hAnsi="BNazanin" w:cs="B Nazanin"/>
          <w:sz w:val="28"/>
          <w:szCs w:val="28"/>
          <w:rtl/>
        </w:rPr>
        <w:t>بیمارستان</w:t>
      </w:r>
      <w:r w:rsidRPr="008E3262">
        <w:rPr>
          <w:rFonts w:ascii="BNazanin" w:hAnsi="BNazanin" w:cs="B Nazanin"/>
          <w:sz w:val="28"/>
          <w:szCs w:val="28"/>
        </w:rPr>
        <w:t xml:space="preserve"> </w:t>
      </w:r>
      <w:r w:rsidRPr="008E3262">
        <w:rPr>
          <w:rFonts w:ascii="BNazanin" w:hAnsi="BNazanin" w:cs="B Nazanin"/>
          <w:sz w:val="28"/>
          <w:szCs w:val="28"/>
          <w:rtl/>
        </w:rPr>
        <w:t>هاي</w:t>
      </w:r>
      <w:r w:rsidRPr="008E3262">
        <w:rPr>
          <w:rFonts w:ascii="BNazanin" w:hAnsi="BNazanin" w:cs="B Nazanin"/>
          <w:sz w:val="28"/>
          <w:szCs w:val="28"/>
        </w:rPr>
        <w:t xml:space="preserve"> </w:t>
      </w:r>
      <w:r w:rsidRPr="008E3262">
        <w:rPr>
          <w:rFonts w:ascii="BNazanin" w:hAnsi="BNazanin" w:cs="B Nazanin"/>
          <w:sz w:val="28"/>
          <w:szCs w:val="28"/>
          <w:rtl/>
        </w:rPr>
        <w:t>عمومی</w:t>
      </w:r>
      <w:r w:rsidRPr="008E3262">
        <w:rPr>
          <w:rFonts w:ascii="BNazanin" w:hAnsi="BNazanin" w:cs="B Nazanin"/>
          <w:sz w:val="28"/>
          <w:szCs w:val="28"/>
        </w:rPr>
        <w:t xml:space="preserve"> </w:t>
      </w:r>
      <w:r w:rsidRPr="008E3262">
        <w:rPr>
          <w:rFonts w:ascii="BNazanin" w:hAnsi="BNazanin" w:cs="B Nazanin"/>
          <w:sz w:val="28"/>
          <w:szCs w:val="28"/>
          <w:rtl/>
        </w:rPr>
        <w:t>یا</w:t>
      </w:r>
      <w:r w:rsidRPr="008E3262">
        <w:rPr>
          <w:rFonts w:ascii="BNazanin" w:hAnsi="BNazanin" w:cs="B Nazanin"/>
          <w:sz w:val="28"/>
          <w:szCs w:val="28"/>
        </w:rPr>
        <w:t xml:space="preserve"> </w:t>
      </w:r>
      <w:r w:rsidRPr="008E3262">
        <w:rPr>
          <w:rFonts w:ascii="BNazanin" w:hAnsi="BNazanin" w:cs="B Nazanin"/>
          <w:sz w:val="28"/>
          <w:szCs w:val="28"/>
          <w:rtl/>
        </w:rPr>
        <w:t>مراکز</w:t>
      </w:r>
      <w:r w:rsidRPr="008E3262">
        <w:rPr>
          <w:rFonts w:ascii="BNazanin" w:hAnsi="BNazanin" w:cs="B Nazanin"/>
          <w:sz w:val="28"/>
          <w:szCs w:val="28"/>
        </w:rPr>
        <w:t xml:space="preserve"> </w:t>
      </w:r>
      <w:r w:rsidRPr="008E3262">
        <w:rPr>
          <w:rFonts w:ascii="BNazanin" w:hAnsi="BNazanin" w:cs="B Nazanin"/>
          <w:sz w:val="28"/>
          <w:szCs w:val="28"/>
          <w:rtl/>
        </w:rPr>
        <w:t>تیپ</w:t>
      </w:r>
      <w:r w:rsidRPr="008E3262">
        <w:rPr>
          <w:rFonts w:ascii="BNazanin" w:hAnsi="BNazanin" w:cs="B Nazanin"/>
          <w:sz w:val="28"/>
          <w:szCs w:val="28"/>
        </w:rPr>
        <w:t xml:space="preserve"> </w:t>
      </w:r>
      <w:r w:rsidRPr="008E3262">
        <w:rPr>
          <w:rFonts w:ascii="BNazanin" w:hAnsi="BNazanin" w:cs="B Nazanin"/>
          <w:sz w:val="28"/>
          <w:szCs w:val="28"/>
          <w:rtl/>
        </w:rPr>
        <w:t>یک</w:t>
      </w:r>
      <w:r w:rsidRPr="008E3262">
        <w:rPr>
          <w:rFonts w:ascii="BNazanin" w:hAnsi="BNazanin" w:cs="B Nazanin"/>
          <w:sz w:val="28"/>
          <w:szCs w:val="28"/>
        </w:rPr>
        <w:t xml:space="preserve"> </w:t>
      </w:r>
      <w:r w:rsidRPr="008E3262">
        <w:rPr>
          <w:rFonts w:ascii="BNazanin" w:hAnsi="BNazanin" w:cs="B Nazanin"/>
          <w:sz w:val="28"/>
          <w:szCs w:val="28"/>
          <w:rtl/>
        </w:rPr>
        <w:t>سرطان</w:t>
      </w:r>
      <w:r w:rsidRPr="008E3262">
        <w:rPr>
          <w:rFonts w:ascii="BNazanin" w:hAnsi="BNazanin" w:cs="B Nazanin"/>
          <w:sz w:val="28"/>
          <w:szCs w:val="28"/>
        </w:rPr>
        <w:t xml:space="preserve"> </w:t>
      </w:r>
      <w:r w:rsidRPr="008E3262">
        <w:rPr>
          <w:rFonts w:ascii="BNazanin" w:hAnsi="BNazanin" w:cs="B Nazanin"/>
          <w:sz w:val="28"/>
          <w:szCs w:val="28"/>
          <w:rtl/>
        </w:rPr>
        <w:t>ارجاع</w:t>
      </w:r>
      <w:r w:rsidRPr="008E3262">
        <w:rPr>
          <w:rFonts w:ascii="BNazanin" w:hAnsi="BNazanin" w:cs="B Nazanin"/>
          <w:sz w:val="28"/>
          <w:szCs w:val="28"/>
        </w:rPr>
        <w:t xml:space="preserve"> </w:t>
      </w:r>
      <w:r w:rsidRPr="008E3262">
        <w:rPr>
          <w:rFonts w:ascii="BNazanin" w:hAnsi="BNazanin" w:cs="B Nazanin"/>
          <w:sz w:val="28"/>
          <w:szCs w:val="28"/>
          <w:rtl/>
        </w:rPr>
        <w:t>میشوند،</w:t>
      </w:r>
      <w:r w:rsidRPr="008E3262">
        <w:rPr>
          <w:rFonts w:ascii="BNazanin" w:hAnsi="BNazanin" w:cs="B Nazanin"/>
          <w:sz w:val="28"/>
          <w:szCs w:val="28"/>
        </w:rPr>
        <w:t xml:space="preserve"> </w:t>
      </w:r>
      <w:r w:rsidRPr="008E3262">
        <w:rPr>
          <w:rFonts w:ascii="BNazanin" w:hAnsi="BNazanin" w:cs="B Nazanin"/>
          <w:sz w:val="28"/>
          <w:szCs w:val="28"/>
          <w:rtl/>
        </w:rPr>
        <w:t>تحت</w:t>
      </w:r>
      <w:r w:rsidRPr="008E3262">
        <w:rPr>
          <w:rFonts w:ascii="BNazanin" w:hAnsi="BNazanin" w:cs="B Nazanin"/>
          <w:sz w:val="28"/>
          <w:szCs w:val="28"/>
        </w:rPr>
        <w:t xml:space="preserve"> </w:t>
      </w:r>
      <w:r w:rsidRPr="008E3262">
        <w:rPr>
          <w:rFonts w:ascii="BNazanin" w:hAnsi="BNazanin" w:cs="B Nazanin"/>
          <w:sz w:val="28"/>
          <w:szCs w:val="28"/>
          <w:rtl/>
        </w:rPr>
        <w:t>ارزیابی</w:t>
      </w:r>
      <w:r>
        <w:rPr>
          <w:rFonts w:ascii="BNazanin" w:hAnsi="BNazanin" w:cs="B Nazanin" w:hint="cs"/>
          <w:sz w:val="28"/>
          <w:szCs w:val="28"/>
          <w:rtl/>
        </w:rPr>
        <w:t xml:space="preserve"> </w:t>
      </w:r>
      <w:r w:rsidRPr="008E3262">
        <w:rPr>
          <w:rFonts w:ascii="BNazanin" w:hAnsi="BNazanin" w:cs="B Nazanin"/>
          <w:sz w:val="28"/>
          <w:szCs w:val="28"/>
          <w:rtl/>
        </w:rPr>
        <w:t>هاي</w:t>
      </w:r>
      <w:r w:rsidRPr="008E3262">
        <w:rPr>
          <w:rFonts w:ascii="BNazanin" w:hAnsi="BNazanin" w:cs="B Nazanin"/>
          <w:sz w:val="28"/>
          <w:szCs w:val="28"/>
        </w:rPr>
        <w:t xml:space="preserve"> </w:t>
      </w:r>
      <w:r w:rsidRPr="008E3262">
        <w:rPr>
          <w:rFonts w:ascii="BNazanin" w:hAnsi="BNazanin" w:cs="B Nazanin"/>
          <w:sz w:val="28"/>
          <w:szCs w:val="28"/>
          <w:rtl/>
        </w:rPr>
        <w:t>کامل</w:t>
      </w:r>
      <w:r w:rsidRPr="008E3262">
        <w:rPr>
          <w:rFonts w:ascii="BNazanin" w:hAnsi="BNazanin" w:cs="B Nazanin"/>
          <w:sz w:val="28"/>
          <w:szCs w:val="28"/>
        </w:rPr>
        <w:t xml:space="preserve"> </w:t>
      </w:r>
      <w:r w:rsidRPr="008E3262">
        <w:rPr>
          <w:rFonts w:ascii="BNazanin" w:hAnsi="BNazanin" w:cs="B Nazanin"/>
          <w:sz w:val="28"/>
          <w:szCs w:val="28"/>
          <w:rtl/>
        </w:rPr>
        <w:t>تر</w:t>
      </w:r>
      <w:r w:rsidRPr="008E3262">
        <w:rPr>
          <w:rFonts w:ascii="BNazanin" w:hAnsi="BNazanin" w:cs="B Nazanin"/>
          <w:sz w:val="28"/>
          <w:szCs w:val="28"/>
        </w:rPr>
        <w:t xml:space="preserve"> </w:t>
      </w:r>
      <w:r w:rsidRPr="008E3262">
        <w:rPr>
          <w:rFonts w:ascii="BNazanin" w:hAnsi="BNazanin" w:cs="B Nazanin"/>
          <w:sz w:val="28"/>
          <w:szCs w:val="28"/>
          <w:rtl/>
        </w:rPr>
        <w:t>از</w:t>
      </w:r>
      <w:r w:rsidRPr="008E3262">
        <w:rPr>
          <w:rFonts w:ascii="BNazanin" w:hAnsi="BNazanin" w:cs="B Nazanin"/>
          <w:sz w:val="28"/>
          <w:szCs w:val="28"/>
        </w:rPr>
        <w:t xml:space="preserve"> </w:t>
      </w:r>
      <w:r w:rsidRPr="008E3262">
        <w:rPr>
          <w:rFonts w:ascii="BNazanin" w:hAnsi="BNazanin" w:cs="B Nazanin"/>
          <w:sz w:val="28"/>
          <w:szCs w:val="28"/>
          <w:rtl/>
        </w:rPr>
        <w:t>جمله</w:t>
      </w:r>
      <w:r w:rsidRPr="008E3262">
        <w:rPr>
          <w:rFonts w:ascii="BNazanin" w:hAnsi="BNazanin" w:cs="B Nazanin"/>
          <w:sz w:val="28"/>
          <w:szCs w:val="28"/>
        </w:rPr>
        <w:t xml:space="preserve"> </w:t>
      </w:r>
      <w:r w:rsidRPr="008E3262">
        <w:rPr>
          <w:rFonts w:ascii="BNazanin" w:hAnsi="BNazanin" w:cs="B Nazanin"/>
          <w:sz w:val="28"/>
          <w:szCs w:val="28"/>
          <w:rtl/>
        </w:rPr>
        <w:t>ترسیم</w:t>
      </w:r>
      <w:r w:rsidRPr="008E3262">
        <w:rPr>
          <w:rFonts w:ascii="BNazanin" w:hAnsi="BNazanin" w:cs="B Nazanin"/>
          <w:sz w:val="28"/>
          <w:szCs w:val="28"/>
        </w:rPr>
        <w:t xml:space="preserve"> </w:t>
      </w:r>
      <w:r w:rsidRPr="008E3262">
        <w:rPr>
          <w:rFonts w:ascii="BNazanin" w:hAnsi="BNazanin" w:cs="B Nazanin"/>
          <w:sz w:val="28"/>
          <w:szCs w:val="28"/>
          <w:rtl/>
        </w:rPr>
        <w:t>شجره</w:t>
      </w:r>
      <w:r w:rsidRPr="008E3262">
        <w:rPr>
          <w:rFonts w:ascii="BNazanin" w:hAnsi="BNazanin" w:cs="B Nazanin"/>
          <w:sz w:val="28"/>
          <w:szCs w:val="28"/>
        </w:rPr>
        <w:t xml:space="preserve"> </w:t>
      </w:r>
      <w:r w:rsidRPr="008E3262">
        <w:rPr>
          <w:rFonts w:ascii="BNazanin" w:hAnsi="BNazanin" w:cs="B Nazanin"/>
          <w:sz w:val="28"/>
          <w:szCs w:val="28"/>
          <w:rtl/>
        </w:rPr>
        <w:t>نامه</w:t>
      </w:r>
      <w:r w:rsidRPr="008E3262">
        <w:rPr>
          <w:rFonts w:ascii="BNazanin" w:hAnsi="BNazanin" w:cs="B Nazanin"/>
          <w:sz w:val="28"/>
          <w:szCs w:val="28"/>
        </w:rPr>
        <w:t xml:space="preserve"> </w:t>
      </w:r>
      <w:r w:rsidRPr="008E3262">
        <w:rPr>
          <w:rFonts w:ascii="BNazanin" w:hAnsi="BNazanin" w:cs="B Nazanin"/>
          <w:sz w:val="28"/>
          <w:szCs w:val="28"/>
          <w:rtl/>
        </w:rPr>
        <w:t>براي</w:t>
      </w:r>
      <w:r w:rsidRPr="008E3262">
        <w:rPr>
          <w:rFonts w:ascii="BNazanin" w:hAnsi="BNazanin" w:cs="B Nazanin"/>
          <w:sz w:val="28"/>
          <w:szCs w:val="28"/>
        </w:rPr>
        <w:t xml:space="preserve"> </w:t>
      </w:r>
      <w:r w:rsidRPr="008E3262">
        <w:rPr>
          <w:rFonts w:ascii="BNazanin" w:hAnsi="BNazanin" w:cs="B Nazanin"/>
          <w:sz w:val="28"/>
          <w:szCs w:val="28"/>
          <w:rtl/>
        </w:rPr>
        <w:t>افراد</w:t>
      </w:r>
      <w:r w:rsidRPr="008E3262">
        <w:rPr>
          <w:rFonts w:ascii="BNazanin" w:hAnsi="BNazanin" w:cs="B Nazanin"/>
          <w:sz w:val="28"/>
          <w:szCs w:val="28"/>
        </w:rPr>
        <w:t xml:space="preserve"> </w:t>
      </w:r>
      <w:r w:rsidRPr="008E3262">
        <w:rPr>
          <w:rFonts w:ascii="BNazanin" w:hAnsi="BNazanin" w:cs="B Nazanin"/>
          <w:sz w:val="28"/>
          <w:szCs w:val="28"/>
          <w:rtl/>
        </w:rPr>
        <w:t>داراي</w:t>
      </w:r>
      <w:r w:rsidRPr="008E3262">
        <w:rPr>
          <w:rFonts w:ascii="BNazanin" w:hAnsi="BNazanin" w:cs="B Nazanin"/>
          <w:sz w:val="28"/>
          <w:szCs w:val="28"/>
        </w:rPr>
        <w:t xml:space="preserve"> </w:t>
      </w:r>
      <w:r w:rsidRPr="008E3262">
        <w:rPr>
          <w:rFonts w:ascii="BNazanin" w:hAnsi="BNazanin" w:cs="B Nazanin"/>
          <w:sz w:val="28"/>
          <w:szCs w:val="28"/>
          <w:rtl/>
        </w:rPr>
        <w:t>سابقه</w:t>
      </w:r>
      <w:r w:rsidRPr="008E3262">
        <w:rPr>
          <w:rFonts w:ascii="BNazanin" w:hAnsi="BNazanin" w:cs="B Nazanin"/>
          <w:sz w:val="28"/>
          <w:szCs w:val="28"/>
        </w:rPr>
        <w:t xml:space="preserve"> </w:t>
      </w:r>
      <w:r w:rsidRPr="008E3262">
        <w:rPr>
          <w:rFonts w:ascii="BNazanin" w:hAnsi="BNazanin" w:cs="B Nazanin"/>
          <w:sz w:val="28"/>
          <w:szCs w:val="28"/>
          <w:rtl/>
        </w:rPr>
        <w:t>خانوادگی،</w:t>
      </w:r>
      <w:r w:rsidRPr="008E3262">
        <w:rPr>
          <w:rFonts w:ascii="BNazanin" w:hAnsi="BNazanin" w:cs="B Nazanin"/>
          <w:sz w:val="28"/>
          <w:szCs w:val="28"/>
        </w:rPr>
        <w:t xml:space="preserve"> </w:t>
      </w:r>
      <w:r w:rsidRPr="008E3262">
        <w:rPr>
          <w:rFonts w:ascii="BNazanin" w:hAnsi="BNazanin" w:cs="B Nazanin"/>
          <w:sz w:val="28"/>
          <w:szCs w:val="28"/>
          <w:rtl/>
        </w:rPr>
        <w:t>ویزیت</w:t>
      </w:r>
      <w:r w:rsidRPr="008E3262">
        <w:rPr>
          <w:rFonts w:ascii="BNazanin" w:hAnsi="BNazanin" w:cs="B Nazanin"/>
          <w:sz w:val="28"/>
          <w:szCs w:val="28"/>
        </w:rPr>
        <w:t xml:space="preserve"> </w:t>
      </w:r>
      <w:r w:rsidRPr="008E3262">
        <w:rPr>
          <w:rFonts w:ascii="BNazanin" w:hAnsi="BNazanin" w:cs="B Nazanin"/>
          <w:sz w:val="28"/>
          <w:szCs w:val="28"/>
          <w:rtl/>
        </w:rPr>
        <w:t>متخصص</w:t>
      </w:r>
      <w:r w:rsidRPr="008E3262">
        <w:rPr>
          <w:rFonts w:ascii="BNazanin" w:hAnsi="BNazanin" w:cs="B Nazanin"/>
          <w:sz w:val="28"/>
          <w:szCs w:val="28"/>
        </w:rPr>
        <w:t xml:space="preserve"> </w:t>
      </w:r>
      <w:r w:rsidRPr="008E3262">
        <w:rPr>
          <w:rFonts w:ascii="BNazanin" w:hAnsi="BNazanin" w:cs="B Nazanin"/>
          <w:sz w:val="28"/>
          <w:szCs w:val="28"/>
          <w:rtl/>
        </w:rPr>
        <w:t>و</w:t>
      </w:r>
      <w:r w:rsidRPr="008E3262">
        <w:rPr>
          <w:rFonts w:ascii="BNazanin" w:hAnsi="BNazanin" w:cs="B Nazanin"/>
          <w:sz w:val="28"/>
          <w:szCs w:val="28"/>
        </w:rPr>
        <w:t xml:space="preserve"> </w:t>
      </w:r>
      <w:r w:rsidRPr="008E3262">
        <w:rPr>
          <w:rFonts w:ascii="BNazanin" w:hAnsi="BNazanin" w:cs="B Nazanin"/>
          <w:sz w:val="28"/>
          <w:szCs w:val="28"/>
          <w:rtl/>
        </w:rPr>
        <w:t>انجام</w:t>
      </w:r>
      <w:r w:rsidRPr="008E3262">
        <w:rPr>
          <w:rFonts w:ascii="BNazanin" w:hAnsi="BNazanin" w:cs="B Nazanin"/>
          <w:sz w:val="28"/>
          <w:szCs w:val="28"/>
        </w:rPr>
        <w:t xml:space="preserve"> </w:t>
      </w:r>
      <w:r w:rsidRPr="008E3262">
        <w:rPr>
          <w:rFonts w:ascii="BNazanin" w:hAnsi="BNazanin" w:cs="B Nazanin"/>
          <w:sz w:val="28"/>
          <w:szCs w:val="28"/>
          <w:rtl/>
        </w:rPr>
        <w:t>ماموگرافی</w:t>
      </w:r>
      <w:r w:rsidRPr="008E3262">
        <w:rPr>
          <w:rFonts w:ascii="BNazanin" w:hAnsi="BNazanin" w:cs="B Nazanin"/>
          <w:sz w:val="28"/>
          <w:szCs w:val="28"/>
        </w:rPr>
        <w:t xml:space="preserve"> </w:t>
      </w:r>
      <w:r w:rsidRPr="008E3262">
        <w:rPr>
          <w:rFonts w:ascii="BNazanin" w:hAnsi="BNazanin" w:cs="B Nazanin"/>
          <w:sz w:val="28"/>
          <w:szCs w:val="28"/>
          <w:rtl/>
        </w:rPr>
        <w:t>و</w:t>
      </w:r>
      <w:r w:rsidRPr="008E3262">
        <w:rPr>
          <w:rFonts w:ascii="BNazanin" w:hAnsi="BNazanin" w:cs="B Nazanin"/>
          <w:sz w:val="28"/>
          <w:szCs w:val="28"/>
        </w:rPr>
        <w:t xml:space="preserve"> </w:t>
      </w:r>
      <w:r w:rsidRPr="008E3262">
        <w:rPr>
          <w:rFonts w:ascii="BNazanin" w:hAnsi="BNazanin" w:cs="B Nazanin"/>
          <w:sz w:val="28"/>
          <w:szCs w:val="28"/>
          <w:rtl/>
        </w:rPr>
        <w:t>در</w:t>
      </w:r>
      <w:r w:rsidRPr="008E3262">
        <w:rPr>
          <w:rFonts w:ascii="BNazanin" w:hAnsi="BNazanin" w:cs="B Nazanin"/>
          <w:sz w:val="28"/>
          <w:szCs w:val="28"/>
        </w:rPr>
        <w:t xml:space="preserve"> </w:t>
      </w:r>
      <w:r w:rsidRPr="008E3262">
        <w:rPr>
          <w:rFonts w:ascii="BNazanin" w:hAnsi="BNazanin" w:cs="B Nazanin"/>
          <w:sz w:val="28"/>
          <w:szCs w:val="28"/>
          <w:rtl/>
        </w:rPr>
        <w:t>صورت</w:t>
      </w:r>
      <w:r w:rsidRPr="008E3262">
        <w:rPr>
          <w:rFonts w:ascii="BNazanin" w:hAnsi="BNazanin" w:cs="B Nazanin"/>
          <w:sz w:val="28"/>
          <w:szCs w:val="28"/>
        </w:rPr>
        <w:t xml:space="preserve"> </w:t>
      </w:r>
      <w:r w:rsidRPr="008E3262">
        <w:rPr>
          <w:rFonts w:ascii="BNazanin" w:hAnsi="BNazanin" w:cs="B Nazanin"/>
          <w:sz w:val="28"/>
          <w:szCs w:val="28"/>
          <w:rtl/>
        </w:rPr>
        <w:t>لزوم</w:t>
      </w:r>
      <w:r w:rsidRPr="008E3262">
        <w:rPr>
          <w:rFonts w:ascii="BNazanin" w:hAnsi="BNazanin" w:cs="B Nazanin" w:hint="cs"/>
          <w:sz w:val="28"/>
          <w:szCs w:val="28"/>
          <w:rtl/>
          <w:lang w:bidi="fa-IR"/>
        </w:rPr>
        <w:t xml:space="preserve"> </w:t>
      </w:r>
      <w:r w:rsidRPr="008E3262">
        <w:rPr>
          <w:rFonts w:ascii="BNazanin" w:hAnsi="BNazanin" w:cs="B Nazanin"/>
          <w:sz w:val="28"/>
          <w:szCs w:val="28"/>
          <w:rtl/>
        </w:rPr>
        <w:t>سونوگرافی</w:t>
      </w:r>
      <w:r w:rsidRPr="008E3262">
        <w:rPr>
          <w:rFonts w:ascii="BNazanin" w:hAnsi="BNazanin" w:cs="B Nazanin"/>
          <w:sz w:val="28"/>
          <w:szCs w:val="28"/>
        </w:rPr>
        <w:t xml:space="preserve"> </w:t>
      </w:r>
      <w:r w:rsidRPr="008E3262">
        <w:rPr>
          <w:rFonts w:ascii="BNazanin" w:hAnsi="BNazanin" w:cs="B Nazanin"/>
          <w:sz w:val="28"/>
          <w:szCs w:val="28"/>
          <w:rtl/>
        </w:rPr>
        <w:t>قرار</w:t>
      </w:r>
      <w:r w:rsidRPr="008E3262">
        <w:rPr>
          <w:rFonts w:ascii="BNazanin" w:hAnsi="BNazanin" w:cs="B Nazanin"/>
          <w:sz w:val="28"/>
          <w:szCs w:val="28"/>
        </w:rPr>
        <w:t xml:space="preserve"> </w:t>
      </w:r>
      <w:r w:rsidRPr="008E3262">
        <w:rPr>
          <w:rFonts w:ascii="BNazanin" w:hAnsi="BNazanin" w:cs="B Nazanin"/>
          <w:sz w:val="28"/>
          <w:szCs w:val="28"/>
          <w:rtl/>
        </w:rPr>
        <w:t>میگیرند</w:t>
      </w:r>
      <w:r w:rsidRPr="008E3262">
        <w:rPr>
          <w:rFonts w:ascii="BNazanin" w:hAnsi="BNazanin" w:cs="B Nazanin"/>
          <w:sz w:val="28"/>
          <w:szCs w:val="28"/>
        </w:rPr>
        <w:t>.</w:t>
      </w:r>
    </w:p>
    <w:p w:rsidR="00D403E7" w:rsidRPr="008E3262" w:rsidRDefault="00D403E7" w:rsidP="00496D11">
      <w:pPr>
        <w:pStyle w:val="ListParagraph"/>
        <w:numPr>
          <w:ilvl w:val="0"/>
          <w:numId w:val="14"/>
        </w:numPr>
        <w:autoSpaceDE w:val="0"/>
        <w:autoSpaceDN w:val="0"/>
        <w:bidi/>
        <w:adjustRightInd w:val="0"/>
        <w:spacing w:after="0"/>
        <w:jc w:val="both"/>
        <w:rPr>
          <w:rFonts w:ascii="Courier" w:hAnsi="Courier" w:cs="B Nazanin"/>
          <w:sz w:val="28"/>
          <w:szCs w:val="28"/>
        </w:rPr>
      </w:pPr>
      <w:r w:rsidRPr="008E3262">
        <w:rPr>
          <w:rFonts w:ascii="BNazanin" w:hAnsi="BNazanin" w:cs="B Nazanin"/>
          <w:sz w:val="28"/>
          <w:szCs w:val="28"/>
          <w:rtl/>
        </w:rPr>
        <w:t>چه</w:t>
      </w:r>
      <w:r w:rsidRPr="008E3262">
        <w:rPr>
          <w:rFonts w:ascii="BNazanin" w:hAnsi="BNazanin" w:cs="B Nazanin"/>
          <w:sz w:val="28"/>
          <w:szCs w:val="28"/>
        </w:rPr>
        <w:t xml:space="preserve"> </w:t>
      </w:r>
      <w:r w:rsidRPr="008E3262">
        <w:rPr>
          <w:rFonts w:ascii="BNazanin" w:hAnsi="BNazanin" w:cs="B Nazanin"/>
          <w:sz w:val="28"/>
          <w:szCs w:val="28"/>
          <w:rtl/>
        </w:rPr>
        <w:t>کسانی</w:t>
      </w:r>
      <w:r w:rsidRPr="008E3262">
        <w:rPr>
          <w:rFonts w:ascii="BNazanin" w:hAnsi="BNazanin" w:cs="B Nazanin"/>
          <w:sz w:val="28"/>
          <w:szCs w:val="28"/>
        </w:rPr>
        <w:t xml:space="preserve"> </w:t>
      </w:r>
      <w:r w:rsidRPr="008E3262">
        <w:rPr>
          <w:rFonts w:ascii="BNazanin" w:hAnsi="BNazanin" w:cs="B Nazanin"/>
          <w:sz w:val="28"/>
          <w:szCs w:val="28"/>
          <w:rtl/>
        </w:rPr>
        <w:t>توسط</w:t>
      </w:r>
      <w:r w:rsidRPr="008E3262">
        <w:rPr>
          <w:rFonts w:ascii="BNazanin" w:hAnsi="BNazanin" w:cs="B Nazanin"/>
          <w:sz w:val="28"/>
          <w:szCs w:val="28"/>
        </w:rPr>
        <w:t xml:space="preserve"> </w:t>
      </w:r>
      <w:r w:rsidRPr="008E3262">
        <w:rPr>
          <w:rFonts w:ascii="BNazanin" w:hAnsi="BNazanin" w:cs="B Nazanin"/>
          <w:sz w:val="28"/>
          <w:szCs w:val="28"/>
          <w:rtl/>
        </w:rPr>
        <w:t>ماما</w:t>
      </w:r>
      <w:r w:rsidRPr="008E3262">
        <w:rPr>
          <w:rFonts w:ascii="BNazanin" w:hAnsi="BNazanin" w:cs="B Nazanin"/>
          <w:sz w:val="28"/>
          <w:szCs w:val="28"/>
        </w:rPr>
        <w:t xml:space="preserve"> </w:t>
      </w:r>
      <w:r w:rsidRPr="008E3262">
        <w:rPr>
          <w:rFonts w:ascii="BNazanin" w:hAnsi="BNazanin" w:cs="B Nazanin"/>
          <w:sz w:val="28"/>
          <w:szCs w:val="28"/>
          <w:rtl/>
        </w:rPr>
        <w:t>از</w:t>
      </w:r>
      <w:r w:rsidRPr="008E3262">
        <w:rPr>
          <w:rFonts w:ascii="BNazanin" w:hAnsi="BNazanin" w:cs="B Nazanin"/>
          <w:sz w:val="28"/>
          <w:szCs w:val="28"/>
        </w:rPr>
        <w:t xml:space="preserve"> </w:t>
      </w:r>
      <w:r w:rsidRPr="008E3262">
        <w:rPr>
          <w:rFonts w:ascii="BNazanin" w:hAnsi="BNazanin" w:cs="B Nazanin"/>
          <w:sz w:val="28"/>
          <w:szCs w:val="28"/>
          <w:rtl/>
        </w:rPr>
        <w:t>سطح</w:t>
      </w:r>
      <w:r w:rsidRPr="008E3262">
        <w:rPr>
          <w:rFonts w:ascii="BNazanin" w:hAnsi="BNazanin" w:cs="B Nazanin"/>
          <w:sz w:val="28"/>
          <w:szCs w:val="28"/>
        </w:rPr>
        <w:t xml:space="preserve"> </w:t>
      </w:r>
      <w:r w:rsidRPr="008E3262">
        <w:rPr>
          <w:rFonts w:ascii="BNazanin" w:hAnsi="BNazanin" w:cs="B Nazanin"/>
          <w:sz w:val="28"/>
          <w:szCs w:val="28"/>
          <w:rtl/>
        </w:rPr>
        <w:t>یک</w:t>
      </w:r>
      <w:r w:rsidRPr="008E3262">
        <w:rPr>
          <w:rFonts w:ascii="BNazanin" w:hAnsi="BNazanin" w:cs="B Nazanin"/>
          <w:sz w:val="28"/>
          <w:szCs w:val="28"/>
        </w:rPr>
        <w:t xml:space="preserve"> </w:t>
      </w:r>
      <w:r w:rsidRPr="008E3262">
        <w:rPr>
          <w:rFonts w:ascii="BNazanin" w:hAnsi="BNazanin" w:cs="B Nazanin"/>
          <w:sz w:val="28"/>
          <w:szCs w:val="28"/>
          <w:rtl/>
        </w:rPr>
        <w:t>به</w:t>
      </w:r>
      <w:r w:rsidRPr="008E3262">
        <w:rPr>
          <w:rFonts w:ascii="BNazanin" w:hAnsi="BNazanin" w:cs="B Nazanin"/>
          <w:sz w:val="28"/>
          <w:szCs w:val="28"/>
        </w:rPr>
        <w:t xml:space="preserve"> </w:t>
      </w:r>
      <w:r w:rsidRPr="008E3262">
        <w:rPr>
          <w:rFonts w:ascii="BNazanin" w:hAnsi="BNazanin" w:cs="B Nazanin"/>
          <w:sz w:val="28"/>
          <w:szCs w:val="28"/>
          <w:rtl/>
        </w:rPr>
        <w:t>سطح</w:t>
      </w:r>
      <w:r w:rsidRPr="008E3262">
        <w:rPr>
          <w:rFonts w:ascii="BNazanin" w:hAnsi="BNazanin" w:cs="B Nazanin"/>
          <w:sz w:val="28"/>
          <w:szCs w:val="28"/>
        </w:rPr>
        <w:t xml:space="preserve"> </w:t>
      </w:r>
      <w:r w:rsidRPr="008E3262">
        <w:rPr>
          <w:rFonts w:ascii="BNazanin" w:hAnsi="BNazanin" w:cs="B Nazanin"/>
          <w:sz w:val="28"/>
          <w:szCs w:val="28"/>
          <w:rtl/>
        </w:rPr>
        <w:t>دو</w:t>
      </w:r>
      <w:r w:rsidRPr="008E3262">
        <w:rPr>
          <w:rFonts w:ascii="BNazanin" w:hAnsi="BNazanin" w:cs="B Nazanin"/>
          <w:sz w:val="28"/>
          <w:szCs w:val="28"/>
        </w:rPr>
        <w:t xml:space="preserve"> </w:t>
      </w:r>
      <w:r w:rsidRPr="008E3262">
        <w:rPr>
          <w:rFonts w:ascii="BNazanin" w:hAnsi="BNazanin" w:cs="B Nazanin"/>
          <w:sz w:val="28"/>
          <w:szCs w:val="28"/>
          <w:rtl/>
        </w:rPr>
        <w:t>ارجاع</w:t>
      </w:r>
      <w:r w:rsidRPr="008E3262">
        <w:rPr>
          <w:rFonts w:ascii="BNazanin" w:hAnsi="BNazanin" w:cs="B Nazanin"/>
          <w:sz w:val="28"/>
          <w:szCs w:val="28"/>
        </w:rPr>
        <w:t xml:space="preserve"> </w:t>
      </w:r>
      <w:r w:rsidRPr="008E3262">
        <w:rPr>
          <w:rFonts w:ascii="BNazanin" w:hAnsi="BNazanin" w:cs="B Nazanin"/>
          <w:sz w:val="28"/>
          <w:szCs w:val="28"/>
          <w:rtl/>
        </w:rPr>
        <w:t>میشوند؟</w:t>
      </w:r>
      <w:r w:rsidRPr="008E3262">
        <w:rPr>
          <w:rFonts w:ascii="BNazanin" w:hAnsi="BNazanin" w:cs="B Nazanin"/>
          <w:sz w:val="28"/>
          <w:szCs w:val="28"/>
        </w:rPr>
        <w:t xml:space="preserve"> </w:t>
      </w:r>
    </w:p>
    <w:p w:rsidR="00D403E7" w:rsidRPr="008E3262" w:rsidRDefault="00D403E7" w:rsidP="00496D11">
      <w:pPr>
        <w:pStyle w:val="ListParagraph"/>
        <w:numPr>
          <w:ilvl w:val="0"/>
          <w:numId w:val="14"/>
        </w:numPr>
        <w:autoSpaceDE w:val="0"/>
        <w:autoSpaceDN w:val="0"/>
        <w:bidi/>
        <w:adjustRightInd w:val="0"/>
        <w:spacing w:after="0"/>
        <w:jc w:val="both"/>
        <w:rPr>
          <w:rFonts w:ascii="Wingdings" w:hAnsi="Wingdings" w:cs="B Nazanin"/>
          <w:sz w:val="28"/>
          <w:szCs w:val="28"/>
        </w:rPr>
      </w:pPr>
      <w:r w:rsidRPr="008E3262">
        <w:rPr>
          <w:rFonts w:ascii="BNazanin" w:hAnsi="BNazanin" w:cs="B Nazanin"/>
          <w:sz w:val="28"/>
          <w:szCs w:val="28"/>
          <w:rtl/>
        </w:rPr>
        <w:t>افرادي</w:t>
      </w:r>
      <w:r w:rsidRPr="008E3262">
        <w:rPr>
          <w:rFonts w:ascii="BNazanin" w:hAnsi="BNazanin" w:cs="B Nazanin"/>
          <w:sz w:val="28"/>
          <w:szCs w:val="28"/>
        </w:rPr>
        <w:t xml:space="preserve"> </w:t>
      </w:r>
      <w:r w:rsidRPr="008E3262">
        <w:rPr>
          <w:rFonts w:ascii="BNazanin" w:hAnsi="BNazanin" w:cs="B Nazanin"/>
          <w:sz w:val="28"/>
          <w:szCs w:val="28"/>
          <w:rtl/>
        </w:rPr>
        <w:t>که</w:t>
      </w:r>
      <w:r w:rsidRPr="008E3262">
        <w:rPr>
          <w:rFonts w:ascii="BNazanin" w:hAnsi="BNazanin" w:cs="B Nazanin"/>
          <w:sz w:val="28"/>
          <w:szCs w:val="28"/>
        </w:rPr>
        <w:t xml:space="preserve"> </w:t>
      </w:r>
      <w:r w:rsidRPr="008E3262">
        <w:rPr>
          <w:rFonts w:ascii="BNazanin" w:hAnsi="BNazanin" w:cs="B Nazanin"/>
          <w:sz w:val="28"/>
          <w:szCs w:val="28"/>
          <w:rtl/>
        </w:rPr>
        <w:t>شرح</w:t>
      </w:r>
      <w:r w:rsidRPr="008E3262">
        <w:rPr>
          <w:rFonts w:ascii="BNazanin" w:hAnsi="BNazanin" w:cs="B Nazanin"/>
          <w:sz w:val="28"/>
          <w:szCs w:val="28"/>
        </w:rPr>
        <w:t xml:space="preserve"> </w:t>
      </w:r>
      <w:r w:rsidRPr="008E3262">
        <w:rPr>
          <w:rFonts w:ascii="BNazanin" w:hAnsi="BNazanin" w:cs="B Nazanin"/>
          <w:sz w:val="28"/>
          <w:szCs w:val="28"/>
          <w:rtl/>
        </w:rPr>
        <w:t>حال</w:t>
      </w:r>
      <w:r w:rsidRPr="008E3262">
        <w:rPr>
          <w:rFonts w:ascii="BNazanin" w:hAnsi="BNazanin" w:cs="B Nazanin"/>
          <w:sz w:val="28"/>
          <w:szCs w:val="28"/>
        </w:rPr>
        <w:t xml:space="preserve"> </w:t>
      </w:r>
      <w:r w:rsidRPr="008E3262">
        <w:rPr>
          <w:rFonts w:ascii="BNazanin" w:hAnsi="BNazanin" w:cs="B Nazanin"/>
          <w:sz w:val="28"/>
          <w:szCs w:val="28"/>
          <w:rtl/>
        </w:rPr>
        <w:t>غیرطبیعی</w:t>
      </w:r>
      <w:r w:rsidRPr="008E3262">
        <w:rPr>
          <w:rFonts w:ascii="BNazanin" w:hAnsi="BNazanin" w:cs="B Nazanin"/>
          <w:sz w:val="28"/>
          <w:szCs w:val="28"/>
        </w:rPr>
        <w:t xml:space="preserve"> </w:t>
      </w:r>
      <w:r>
        <w:rPr>
          <w:rFonts w:ascii="BNazanin" w:hAnsi="BNazanin" w:cs="B Nazanin" w:hint="cs"/>
          <w:sz w:val="28"/>
          <w:szCs w:val="28"/>
          <w:rtl/>
        </w:rPr>
        <w:t>(</w:t>
      </w:r>
      <w:r w:rsidRPr="008E3262">
        <w:rPr>
          <w:rFonts w:ascii="BNazanin" w:hAnsi="BNazanin" w:cs="B Nazanin"/>
          <w:sz w:val="28"/>
          <w:szCs w:val="28"/>
          <w:rtl/>
        </w:rPr>
        <w:t>سابقه</w:t>
      </w:r>
      <w:r w:rsidRPr="008E3262">
        <w:rPr>
          <w:rFonts w:ascii="BNazanin" w:hAnsi="BNazanin" w:cs="B Nazanin"/>
          <w:sz w:val="28"/>
          <w:szCs w:val="28"/>
        </w:rPr>
        <w:t xml:space="preserve"> </w:t>
      </w:r>
      <w:r w:rsidRPr="008E3262">
        <w:rPr>
          <w:rFonts w:ascii="BNazanin" w:hAnsi="BNazanin" w:cs="B Nazanin"/>
          <w:sz w:val="28"/>
          <w:szCs w:val="28"/>
          <w:rtl/>
        </w:rPr>
        <w:t>فردي</w:t>
      </w:r>
      <w:r w:rsidRPr="008E3262">
        <w:rPr>
          <w:rFonts w:ascii="BNazanin" w:hAnsi="BNazanin" w:cs="B Nazanin"/>
          <w:sz w:val="28"/>
          <w:szCs w:val="28"/>
        </w:rPr>
        <w:t xml:space="preserve"> </w:t>
      </w:r>
      <w:r w:rsidRPr="008E3262">
        <w:rPr>
          <w:rFonts w:ascii="BNazanin" w:hAnsi="BNazanin" w:cs="B Nazanin"/>
          <w:sz w:val="28"/>
          <w:szCs w:val="28"/>
          <w:rtl/>
        </w:rPr>
        <w:t>و</w:t>
      </w:r>
      <w:r w:rsidRPr="008E3262">
        <w:rPr>
          <w:rFonts w:ascii="BNazanin" w:hAnsi="BNazanin" w:cs="B Nazanin"/>
          <w:sz w:val="28"/>
          <w:szCs w:val="28"/>
        </w:rPr>
        <w:t xml:space="preserve"> </w:t>
      </w:r>
      <w:r w:rsidRPr="008E3262">
        <w:rPr>
          <w:rFonts w:ascii="BNazanin" w:hAnsi="BNazanin" w:cs="B Nazanin"/>
          <w:sz w:val="28"/>
          <w:szCs w:val="28"/>
          <w:rtl/>
        </w:rPr>
        <w:t>یا</w:t>
      </w:r>
      <w:r w:rsidRPr="008E3262">
        <w:rPr>
          <w:rFonts w:ascii="BNazanin" w:hAnsi="BNazanin" w:cs="B Nazanin"/>
          <w:sz w:val="28"/>
          <w:szCs w:val="28"/>
        </w:rPr>
        <w:t xml:space="preserve"> </w:t>
      </w:r>
      <w:r w:rsidRPr="008E3262">
        <w:rPr>
          <w:rFonts w:ascii="BNazanin" w:hAnsi="BNazanin" w:cs="B Nazanin"/>
          <w:sz w:val="28"/>
          <w:szCs w:val="28"/>
          <w:rtl/>
        </w:rPr>
        <w:t>خانوادگی،</w:t>
      </w:r>
      <w:r w:rsidRPr="008E3262">
        <w:rPr>
          <w:rFonts w:ascii="BNazanin" w:hAnsi="BNazanin" w:cs="B Nazanin"/>
          <w:sz w:val="28"/>
          <w:szCs w:val="28"/>
        </w:rPr>
        <w:t xml:space="preserve"> </w:t>
      </w:r>
      <w:r w:rsidRPr="008E3262">
        <w:rPr>
          <w:rFonts w:ascii="BNazanin" w:hAnsi="BNazanin" w:cs="B Nazanin"/>
          <w:sz w:val="28"/>
          <w:szCs w:val="28"/>
          <w:rtl/>
        </w:rPr>
        <w:t>سابقه</w:t>
      </w:r>
      <w:r w:rsidRPr="008E3262">
        <w:rPr>
          <w:rFonts w:ascii="BNazanin" w:hAnsi="BNazanin" w:cs="B Nazanin"/>
          <w:sz w:val="28"/>
          <w:szCs w:val="28"/>
        </w:rPr>
        <w:t xml:space="preserve"> </w:t>
      </w:r>
      <w:r w:rsidRPr="008E3262">
        <w:rPr>
          <w:rFonts w:ascii="BNazanin" w:hAnsi="BNazanin" w:cs="B Nazanin"/>
          <w:sz w:val="28"/>
          <w:szCs w:val="28"/>
          <w:rtl/>
        </w:rPr>
        <w:t>بیوپسی</w:t>
      </w:r>
      <w:r w:rsidRPr="008E3262">
        <w:rPr>
          <w:rFonts w:ascii="BNazanin" w:hAnsi="BNazanin" w:cs="B Nazanin"/>
          <w:sz w:val="28"/>
          <w:szCs w:val="28"/>
        </w:rPr>
        <w:t xml:space="preserve"> </w:t>
      </w:r>
      <w:r w:rsidRPr="008E3262">
        <w:rPr>
          <w:rFonts w:ascii="BNazanin" w:hAnsi="BNazanin" w:cs="B Nazanin"/>
          <w:sz w:val="28"/>
          <w:szCs w:val="28"/>
          <w:rtl/>
        </w:rPr>
        <w:t>پستان</w:t>
      </w:r>
      <w:r w:rsidRPr="008E3262">
        <w:rPr>
          <w:rFonts w:ascii="BNazanin" w:hAnsi="BNazanin" w:cs="B Nazanin"/>
          <w:sz w:val="28"/>
          <w:szCs w:val="28"/>
        </w:rPr>
        <w:t xml:space="preserve"> </w:t>
      </w:r>
      <w:r w:rsidRPr="008E3262">
        <w:rPr>
          <w:rFonts w:ascii="BNazanin" w:hAnsi="BNazanin" w:cs="B Nazanin"/>
          <w:sz w:val="28"/>
          <w:szCs w:val="28"/>
          <w:rtl/>
        </w:rPr>
        <w:t>و</w:t>
      </w:r>
      <w:r w:rsidRPr="008E3262">
        <w:rPr>
          <w:rFonts w:ascii="BNazanin" w:hAnsi="BNazanin" w:cs="B Nazanin"/>
          <w:sz w:val="28"/>
          <w:szCs w:val="28"/>
        </w:rPr>
        <w:t xml:space="preserve"> </w:t>
      </w:r>
      <w:r w:rsidRPr="008E3262">
        <w:rPr>
          <w:rFonts w:ascii="BNazanin" w:hAnsi="BNazanin" w:cs="B Nazanin"/>
          <w:sz w:val="28"/>
          <w:szCs w:val="28"/>
          <w:rtl/>
        </w:rPr>
        <w:t>یا</w:t>
      </w:r>
      <w:r w:rsidRPr="008E3262">
        <w:rPr>
          <w:rFonts w:ascii="BNazanin" w:hAnsi="BNazanin" w:cs="B Nazanin"/>
          <w:sz w:val="28"/>
          <w:szCs w:val="28"/>
        </w:rPr>
        <w:t xml:space="preserve"> </w:t>
      </w:r>
      <w:r w:rsidRPr="008E3262">
        <w:rPr>
          <w:rFonts w:ascii="BNazanin" w:hAnsi="BNazanin" w:cs="B Nazanin"/>
          <w:sz w:val="28"/>
          <w:szCs w:val="28"/>
          <w:rtl/>
        </w:rPr>
        <w:t>رادیوتراپی</w:t>
      </w:r>
      <w:r w:rsidRPr="008E3262">
        <w:rPr>
          <w:rFonts w:ascii="BNazanin" w:hAnsi="BNazanin" w:cs="B Nazanin"/>
          <w:sz w:val="28"/>
          <w:szCs w:val="28"/>
        </w:rPr>
        <w:t xml:space="preserve"> </w:t>
      </w:r>
      <w:r w:rsidRPr="008E3262">
        <w:rPr>
          <w:rFonts w:ascii="BNazanin" w:hAnsi="BNazanin" w:cs="B Nazanin"/>
          <w:sz w:val="28"/>
          <w:szCs w:val="28"/>
          <w:rtl/>
        </w:rPr>
        <w:t>قفسه</w:t>
      </w:r>
      <w:r w:rsidRPr="008E3262">
        <w:rPr>
          <w:rFonts w:ascii="BNazanin" w:hAnsi="BNazanin" w:cs="B Nazanin"/>
          <w:sz w:val="28"/>
          <w:szCs w:val="28"/>
        </w:rPr>
        <w:t xml:space="preserve"> </w:t>
      </w:r>
      <w:r w:rsidRPr="008E3262">
        <w:rPr>
          <w:rFonts w:ascii="BNazanin" w:hAnsi="BNazanin" w:cs="B Nazanin"/>
          <w:sz w:val="28"/>
          <w:szCs w:val="28"/>
          <w:rtl/>
        </w:rPr>
        <w:t>سینه</w:t>
      </w:r>
      <w:r>
        <w:rPr>
          <w:rFonts w:ascii="BNazanin" w:hAnsi="BNazanin" w:cs="B Nazanin" w:hint="cs"/>
          <w:sz w:val="28"/>
          <w:szCs w:val="28"/>
          <w:rtl/>
        </w:rPr>
        <w:t>)</w:t>
      </w:r>
      <w:r w:rsidRPr="008E3262">
        <w:rPr>
          <w:rFonts w:ascii="BNazanin" w:hAnsi="BNazanin" w:cs="B Nazanin"/>
          <w:sz w:val="28"/>
          <w:szCs w:val="28"/>
        </w:rPr>
        <w:t xml:space="preserve"> </w:t>
      </w:r>
      <w:r w:rsidRPr="008E3262">
        <w:rPr>
          <w:rFonts w:ascii="BNazanin" w:hAnsi="BNazanin" w:cs="B Nazanin"/>
          <w:sz w:val="28"/>
          <w:szCs w:val="28"/>
          <w:rtl/>
        </w:rPr>
        <w:t>دارند</w:t>
      </w:r>
      <w:r w:rsidRPr="008E3262">
        <w:rPr>
          <w:rFonts w:ascii="BNazanin" w:hAnsi="BNazanin" w:cs="B Nazanin"/>
          <w:sz w:val="28"/>
          <w:szCs w:val="28"/>
        </w:rPr>
        <w:t xml:space="preserve">. </w:t>
      </w:r>
    </w:p>
    <w:p w:rsidR="00D403E7" w:rsidRPr="002178B1" w:rsidRDefault="00D403E7"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افرادي</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معاینه</w:t>
      </w:r>
      <w:r w:rsidRPr="002178B1">
        <w:rPr>
          <w:rFonts w:ascii="BNazanin" w:hAnsi="BNazanin" w:cs="B Nazanin"/>
          <w:sz w:val="28"/>
          <w:szCs w:val="28"/>
        </w:rPr>
        <w:t xml:space="preserve"> </w:t>
      </w:r>
      <w:r w:rsidRPr="002178B1">
        <w:rPr>
          <w:rFonts w:ascii="BNazanin" w:hAnsi="BNazanin" w:cs="B Nazanin"/>
          <w:sz w:val="28"/>
          <w:szCs w:val="28"/>
          <w:rtl/>
        </w:rPr>
        <w:t>غیر</w:t>
      </w:r>
      <w:r w:rsidRPr="002178B1">
        <w:rPr>
          <w:rFonts w:ascii="BNazanin" w:hAnsi="BNazanin" w:cs="B Nazanin"/>
          <w:sz w:val="28"/>
          <w:szCs w:val="28"/>
        </w:rPr>
        <w:t xml:space="preserve"> </w:t>
      </w:r>
      <w:r w:rsidRPr="002178B1">
        <w:rPr>
          <w:rFonts w:ascii="BNazanin" w:hAnsi="BNazanin" w:cs="B Nazanin"/>
          <w:sz w:val="28"/>
          <w:szCs w:val="28"/>
          <w:rtl/>
        </w:rPr>
        <w:t>طبیعی</w:t>
      </w:r>
      <w:r w:rsidRPr="002178B1">
        <w:rPr>
          <w:rFonts w:ascii="BNazanin" w:hAnsi="BNazanin" w:cs="B Nazanin"/>
          <w:sz w:val="28"/>
          <w:szCs w:val="28"/>
        </w:rPr>
        <w:t xml:space="preserve"> </w:t>
      </w:r>
      <w:r w:rsidRPr="002178B1">
        <w:rPr>
          <w:rFonts w:ascii="BNazanin" w:hAnsi="BNazanin" w:cs="B Nazanin"/>
          <w:sz w:val="28"/>
          <w:szCs w:val="28"/>
          <w:rtl/>
        </w:rPr>
        <w:t>دارند</w:t>
      </w:r>
      <w:r w:rsidRPr="002178B1">
        <w:rPr>
          <w:rFonts w:ascii="BNazanin" w:hAnsi="BNazanin" w:cs="B Nazanin"/>
          <w:sz w:val="28"/>
          <w:szCs w:val="28"/>
        </w:rPr>
        <w:t xml:space="preserve">. </w:t>
      </w:r>
    </w:p>
    <w:p w:rsidR="00D403E7" w:rsidRPr="007B7535" w:rsidRDefault="00D403E7"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lastRenderedPageBreak/>
        <w:t>افرادي</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دلیل</w:t>
      </w:r>
      <w:r w:rsidRPr="002178B1">
        <w:rPr>
          <w:rFonts w:ascii="BNazanin" w:hAnsi="BNazanin" w:cs="B Nazanin"/>
          <w:sz w:val="28"/>
          <w:szCs w:val="28"/>
        </w:rPr>
        <w:t xml:space="preserve"> </w:t>
      </w:r>
      <w:r w:rsidRPr="002178B1">
        <w:rPr>
          <w:rFonts w:ascii="BNazanin" w:hAnsi="BNazanin" w:cs="B Nazanin"/>
          <w:sz w:val="28"/>
          <w:szCs w:val="28"/>
          <w:rtl/>
        </w:rPr>
        <w:t>شرح</w:t>
      </w:r>
      <w:r w:rsidRPr="002178B1">
        <w:rPr>
          <w:rFonts w:ascii="BNazanin" w:hAnsi="BNazanin" w:cs="B Nazanin"/>
          <w:sz w:val="28"/>
          <w:szCs w:val="28"/>
        </w:rPr>
        <w:t xml:space="preserve"> </w:t>
      </w:r>
      <w:r w:rsidRPr="002178B1">
        <w:rPr>
          <w:rFonts w:ascii="BNazanin" w:hAnsi="BNazanin" w:cs="B Nazanin"/>
          <w:sz w:val="28"/>
          <w:szCs w:val="28"/>
          <w:rtl/>
        </w:rPr>
        <w:t>حال</w:t>
      </w:r>
      <w:r w:rsidRPr="002178B1">
        <w:rPr>
          <w:rFonts w:ascii="BNazanin" w:hAnsi="BNazanin" w:cs="B Nazanin"/>
          <w:sz w:val="28"/>
          <w:szCs w:val="28"/>
        </w:rPr>
        <w:t xml:space="preserve"> </w:t>
      </w:r>
      <w:r w:rsidRPr="002178B1">
        <w:rPr>
          <w:rFonts w:ascii="BNazanin" w:hAnsi="BNazanin" w:cs="B Nazanin"/>
          <w:sz w:val="28"/>
          <w:szCs w:val="28"/>
          <w:rtl/>
        </w:rPr>
        <w:t>غیر</w:t>
      </w:r>
      <w:r w:rsidRPr="002178B1">
        <w:rPr>
          <w:rFonts w:ascii="BNazanin" w:hAnsi="BNazanin" w:cs="B Nazanin"/>
          <w:sz w:val="28"/>
          <w:szCs w:val="28"/>
        </w:rPr>
        <w:t xml:space="preserve"> </w:t>
      </w:r>
      <w:r w:rsidRPr="002178B1">
        <w:rPr>
          <w:rFonts w:ascii="BNazanin" w:hAnsi="BNazanin" w:cs="B Nazanin"/>
          <w:sz w:val="28"/>
          <w:szCs w:val="28"/>
          <w:rtl/>
        </w:rPr>
        <w:t>طبیعی</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سطح</w:t>
      </w:r>
      <w:r w:rsidRPr="002178B1">
        <w:rPr>
          <w:rFonts w:ascii="BNazanin" w:hAnsi="BNazanin" w:cs="B Nazanin"/>
          <w:sz w:val="28"/>
          <w:szCs w:val="28"/>
        </w:rPr>
        <w:t xml:space="preserve"> </w:t>
      </w:r>
      <w:r w:rsidRPr="002178B1">
        <w:rPr>
          <w:rFonts w:ascii="BNazanin" w:hAnsi="BNazanin" w:cs="B Nazanin"/>
          <w:sz w:val="28"/>
          <w:szCs w:val="28"/>
          <w:rtl/>
        </w:rPr>
        <w:t>دو</w:t>
      </w:r>
      <w:r w:rsidRPr="002178B1">
        <w:rPr>
          <w:rFonts w:ascii="BNazanin" w:hAnsi="BNazanin" w:cs="B Nazanin"/>
          <w:sz w:val="28"/>
          <w:szCs w:val="28"/>
        </w:rPr>
        <w:t xml:space="preserve"> </w:t>
      </w:r>
      <w:r w:rsidRPr="002178B1">
        <w:rPr>
          <w:rFonts w:ascii="BNazanin" w:hAnsi="BNazanin" w:cs="B Nazanin"/>
          <w:sz w:val="28"/>
          <w:szCs w:val="28"/>
          <w:rtl/>
        </w:rPr>
        <w:t>ارجاع</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شوند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صورتی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زمان</w:t>
      </w:r>
      <w:r w:rsidRPr="002178B1">
        <w:rPr>
          <w:rFonts w:ascii="BNazanin" w:hAnsi="BNazanin" w:cs="B Nazanin"/>
          <w:sz w:val="28"/>
          <w:szCs w:val="28"/>
        </w:rPr>
        <w:t xml:space="preserve"> </w:t>
      </w:r>
      <w:r w:rsidRPr="002178B1">
        <w:rPr>
          <w:rFonts w:ascii="BNazanin" w:hAnsi="BNazanin" w:cs="B Nazanin"/>
          <w:sz w:val="28"/>
          <w:szCs w:val="28"/>
          <w:rtl/>
        </w:rPr>
        <w:t>مناسب</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ارزیابی</w:t>
      </w:r>
      <w:r w:rsidRPr="002178B1">
        <w:rPr>
          <w:rFonts w:ascii="BNazanin" w:hAnsi="BNazanin" w:cs="B Nazanin"/>
          <w:sz w:val="28"/>
          <w:szCs w:val="28"/>
        </w:rPr>
        <w:t xml:space="preserve"> </w:t>
      </w:r>
      <w:r w:rsidRPr="002178B1">
        <w:rPr>
          <w:rFonts w:ascii="BNazanin" w:hAnsi="BNazanin" w:cs="B Nazanin"/>
          <w:sz w:val="28"/>
          <w:szCs w:val="28"/>
          <w:rtl/>
        </w:rPr>
        <w:t>دورهاي</w:t>
      </w:r>
      <w:r w:rsidRPr="002178B1">
        <w:rPr>
          <w:rFonts w:ascii="BNazanin" w:hAnsi="BNazanin" w:cs="B Nazanin"/>
          <w:sz w:val="28"/>
          <w:szCs w:val="28"/>
        </w:rPr>
        <w:t xml:space="preserve"> </w:t>
      </w:r>
      <w:r w:rsidRPr="002178B1">
        <w:rPr>
          <w:rFonts w:ascii="BNazanin" w:hAnsi="BNazanin" w:cs="B Nazanin"/>
          <w:sz w:val="28"/>
          <w:szCs w:val="28"/>
          <w:rtl/>
        </w:rPr>
        <w:t>آنها</w:t>
      </w:r>
      <w:r w:rsidRPr="002178B1">
        <w:rPr>
          <w:rFonts w:ascii="BNazanin" w:hAnsi="BNazanin" w:cs="B Nazanin"/>
          <w:sz w:val="28"/>
          <w:szCs w:val="28"/>
        </w:rPr>
        <w:t xml:space="preserve"> </w:t>
      </w:r>
      <w:r w:rsidRPr="002178B1">
        <w:rPr>
          <w:rFonts w:ascii="BNazanin" w:hAnsi="BNazanin" w:cs="B Nazanin"/>
          <w:sz w:val="28"/>
          <w:szCs w:val="28"/>
          <w:rtl/>
        </w:rPr>
        <w:t>باشد،</w:t>
      </w:r>
      <w:r>
        <w:rPr>
          <w:rFonts w:ascii="BNazanin" w:hAnsi="BNazanin" w:cs="B Nazanin" w:hint="cs"/>
          <w:sz w:val="28"/>
          <w:szCs w:val="28"/>
          <w:rtl/>
          <w:lang w:bidi="fa-IR"/>
        </w:rPr>
        <w:t xml:space="preserve"> </w:t>
      </w:r>
      <w:r w:rsidRPr="002178B1">
        <w:rPr>
          <w:rFonts w:ascii="BNazanin" w:hAnsi="BNazanin" w:cs="B Nazanin"/>
          <w:sz w:val="28"/>
          <w:szCs w:val="28"/>
          <w:rtl/>
        </w:rPr>
        <w:t>ماموگرافی</w:t>
      </w:r>
      <w:r w:rsidRPr="002178B1">
        <w:rPr>
          <w:rFonts w:ascii="BNazanin" w:hAnsi="BNazanin" w:cs="B Nazanin"/>
          <w:sz w:val="28"/>
          <w:szCs w:val="28"/>
        </w:rPr>
        <w:t xml:space="preserve"> </w:t>
      </w:r>
      <w:r w:rsidRPr="002178B1">
        <w:rPr>
          <w:rFonts w:ascii="BNazanin" w:hAnsi="BNazanin" w:cs="B Nazanin"/>
          <w:sz w:val="28"/>
          <w:szCs w:val="28"/>
          <w:rtl/>
        </w:rPr>
        <w:t>میشوند</w:t>
      </w:r>
      <w:r w:rsidRPr="002178B1">
        <w:rPr>
          <w:rFonts w:ascii="BNazanin" w:hAnsi="BNazanin" w:cs="B Nazanin"/>
          <w:sz w:val="28"/>
          <w:szCs w:val="28"/>
        </w:rPr>
        <w:t xml:space="preserve"> </w:t>
      </w:r>
      <w:r w:rsidRPr="002178B1">
        <w:rPr>
          <w:rFonts w:ascii="BNazanin" w:hAnsi="BNazanin" w:cs="B Nazanin"/>
          <w:sz w:val="28"/>
          <w:szCs w:val="28"/>
          <w:rtl/>
        </w:rPr>
        <w:t>همچنین</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صورت</w:t>
      </w:r>
      <w:r w:rsidRPr="002178B1">
        <w:rPr>
          <w:rFonts w:ascii="BNazanin" w:hAnsi="BNazanin" w:cs="B Nazanin"/>
          <w:sz w:val="28"/>
          <w:szCs w:val="28"/>
        </w:rPr>
        <w:t xml:space="preserve"> </w:t>
      </w:r>
      <w:r w:rsidRPr="002178B1">
        <w:rPr>
          <w:rFonts w:ascii="BNazanin" w:hAnsi="BNazanin" w:cs="B Nazanin"/>
          <w:sz w:val="28"/>
          <w:szCs w:val="28"/>
          <w:rtl/>
        </w:rPr>
        <w:t>معاینه</w:t>
      </w:r>
      <w:r w:rsidRPr="002178B1">
        <w:rPr>
          <w:rFonts w:ascii="BNazanin" w:hAnsi="BNazanin" w:cs="B Nazanin"/>
          <w:sz w:val="28"/>
          <w:szCs w:val="28"/>
        </w:rPr>
        <w:t xml:space="preserve"> </w:t>
      </w:r>
      <w:r w:rsidRPr="002178B1">
        <w:rPr>
          <w:rFonts w:ascii="BNazanin" w:hAnsi="BNazanin" w:cs="B Nazanin"/>
          <w:sz w:val="28"/>
          <w:szCs w:val="28"/>
          <w:rtl/>
        </w:rPr>
        <w:t>غیر</w:t>
      </w:r>
      <w:r w:rsidRPr="002178B1">
        <w:rPr>
          <w:rFonts w:ascii="BNazanin" w:hAnsi="BNazanin" w:cs="B Nazanin"/>
          <w:sz w:val="28"/>
          <w:szCs w:val="28"/>
        </w:rPr>
        <w:t xml:space="preserve"> </w:t>
      </w:r>
      <w:r w:rsidRPr="002178B1">
        <w:rPr>
          <w:rFonts w:ascii="BNazanin" w:hAnsi="BNazanin" w:cs="B Nazanin"/>
          <w:sz w:val="28"/>
          <w:szCs w:val="28"/>
          <w:rtl/>
        </w:rPr>
        <w:t>طبیعی</w:t>
      </w:r>
      <w:r w:rsidRPr="002178B1">
        <w:rPr>
          <w:rFonts w:ascii="BNazanin" w:hAnsi="BNazanin" w:cs="B Nazanin"/>
          <w:sz w:val="28"/>
          <w:szCs w:val="28"/>
        </w:rPr>
        <w:t xml:space="preserve"> </w:t>
      </w:r>
      <w:r w:rsidRPr="002178B1">
        <w:rPr>
          <w:rFonts w:ascii="BNazanin" w:hAnsi="BNazanin" w:cs="B Nazanin"/>
          <w:sz w:val="28"/>
          <w:szCs w:val="28"/>
          <w:rtl/>
        </w:rPr>
        <w:t>توسط</w:t>
      </w:r>
      <w:r w:rsidRPr="002178B1">
        <w:rPr>
          <w:rFonts w:ascii="BNazanin" w:hAnsi="BNazanin" w:cs="B Nazanin"/>
          <w:sz w:val="28"/>
          <w:szCs w:val="28"/>
        </w:rPr>
        <w:t xml:space="preserve"> </w:t>
      </w:r>
      <w:r w:rsidRPr="002178B1">
        <w:rPr>
          <w:rFonts w:ascii="BNazanin" w:hAnsi="BNazanin" w:cs="B Nazanin"/>
          <w:sz w:val="28"/>
          <w:szCs w:val="28"/>
          <w:rtl/>
        </w:rPr>
        <w:t>ماما</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تایید</w:t>
      </w:r>
      <w:r w:rsidRPr="002178B1">
        <w:rPr>
          <w:rFonts w:ascii="BNazanin" w:hAnsi="BNazanin" w:cs="B Nazanin"/>
          <w:sz w:val="28"/>
          <w:szCs w:val="28"/>
        </w:rPr>
        <w:t xml:space="preserve"> </w:t>
      </w:r>
      <w:r w:rsidRPr="002178B1">
        <w:rPr>
          <w:rFonts w:ascii="BNazanin" w:hAnsi="BNazanin" w:cs="B Nazanin"/>
          <w:sz w:val="28"/>
          <w:szCs w:val="28"/>
          <w:rtl/>
        </w:rPr>
        <w:t>آن</w:t>
      </w:r>
      <w:r w:rsidRPr="002178B1">
        <w:rPr>
          <w:rFonts w:ascii="BNazanin" w:hAnsi="BNazanin" w:cs="B Nazanin"/>
          <w:sz w:val="28"/>
          <w:szCs w:val="28"/>
        </w:rPr>
        <w:t xml:space="preserve"> </w:t>
      </w:r>
      <w:r w:rsidRPr="002178B1">
        <w:rPr>
          <w:rFonts w:ascii="BNazanin" w:hAnsi="BNazanin" w:cs="B Nazanin"/>
          <w:sz w:val="28"/>
          <w:szCs w:val="28"/>
          <w:rtl/>
        </w:rPr>
        <w:t>توسط</w:t>
      </w:r>
      <w:r w:rsidRPr="002178B1">
        <w:rPr>
          <w:rFonts w:ascii="BNazanin" w:hAnsi="BNazanin" w:cs="B Nazanin"/>
          <w:sz w:val="28"/>
          <w:szCs w:val="28"/>
        </w:rPr>
        <w:t xml:space="preserve"> </w:t>
      </w:r>
      <w:r w:rsidRPr="002178B1">
        <w:rPr>
          <w:rFonts w:ascii="BNazanin" w:hAnsi="BNazanin" w:cs="B Nazanin"/>
          <w:sz w:val="28"/>
          <w:szCs w:val="28"/>
          <w:rtl/>
        </w:rPr>
        <w:t>پزشک</w:t>
      </w:r>
      <w:r w:rsidRPr="002178B1">
        <w:rPr>
          <w:rFonts w:ascii="BNazanin" w:hAnsi="BNazanin" w:cs="B Nazanin"/>
          <w:sz w:val="28"/>
          <w:szCs w:val="28"/>
        </w:rPr>
        <w:t xml:space="preserve"> </w:t>
      </w:r>
      <w:r w:rsidRPr="002178B1">
        <w:rPr>
          <w:rFonts w:ascii="BNazanin" w:hAnsi="BNazanin" w:cs="B Nazanin"/>
          <w:sz w:val="28"/>
          <w:szCs w:val="28"/>
          <w:rtl/>
        </w:rPr>
        <w:t>سطح</w:t>
      </w:r>
      <w:r w:rsidRPr="002178B1">
        <w:rPr>
          <w:rFonts w:ascii="BNazanin" w:hAnsi="BNazanin" w:cs="B Nazanin"/>
          <w:sz w:val="28"/>
          <w:szCs w:val="28"/>
        </w:rPr>
        <w:t xml:space="preserve"> </w:t>
      </w:r>
      <w:r w:rsidRPr="002178B1">
        <w:rPr>
          <w:rFonts w:ascii="BNazanin" w:hAnsi="BNazanin" w:cs="B Nazanin"/>
          <w:sz w:val="28"/>
          <w:szCs w:val="28"/>
          <w:rtl/>
        </w:rPr>
        <w:t>دو،</w:t>
      </w:r>
      <w:r w:rsidRPr="002178B1">
        <w:rPr>
          <w:rFonts w:ascii="BNazanin" w:hAnsi="BNazanin" w:cs="B Nazanin"/>
          <w:sz w:val="28"/>
          <w:szCs w:val="28"/>
        </w:rPr>
        <w:t xml:space="preserve"> </w:t>
      </w:r>
      <w:r w:rsidRPr="002178B1">
        <w:rPr>
          <w:rFonts w:ascii="BNazanin" w:hAnsi="BNazanin" w:cs="B Nazanin"/>
          <w:sz w:val="28"/>
          <w:szCs w:val="28"/>
          <w:rtl/>
        </w:rPr>
        <w:t>ماموگرافی</w:t>
      </w:r>
      <w:r w:rsidRPr="002178B1">
        <w:rPr>
          <w:rFonts w:ascii="BNazanin" w:hAnsi="BNazanin" w:cs="B Nazanin"/>
          <w:sz w:val="28"/>
          <w:szCs w:val="28"/>
        </w:rPr>
        <w:t xml:space="preserve"> </w:t>
      </w:r>
      <w:r w:rsidRPr="002178B1">
        <w:rPr>
          <w:rFonts w:ascii="BNazanin" w:hAnsi="BNazanin" w:cs="B Nazanin"/>
          <w:sz w:val="28"/>
          <w:szCs w:val="28"/>
          <w:rtl/>
        </w:rPr>
        <w:t>درخواست</w:t>
      </w:r>
      <w:r w:rsidRPr="002178B1">
        <w:rPr>
          <w:rFonts w:ascii="BNazanin" w:hAnsi="BNazanin" w:cs="B Nazanin"/>
          <w:sz w:val="28"/>
          <w:szCs w:val="28"/>
        </w:rPr>
        <w:t xml:space="preserve"> </w:t>
      </w:r>
      <w:r w:rsidRPr="002178B1">
        <w:rPr>
          <w:rFonts w:ascii="BNazanin" w:hAnsi="BNazanin" w:cs="B Nazanin"/>
          <w:sz w:val="28"/>
          <w:szCs w:val="28"/>
          <w:rtl/>
        </w:rPr>
        <w:t>می</w:t>
      </w:r>
      <w:r>
        <w:rPr>
          <w:rFonts w:ascii="BNazanin" w:hAnsi="BNazanin" w:cs="B Nazanin" w:hint="cs"/>
          <w:sz w:val="28"/>
          <w:szCs w:val="28"/>
          <w:rtl/>
          <w:lang w:bidi="fa-IR"/>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اگر</w:t>
      </w:r>
      <w:r w:rsidRPr="002178B1">
        <w:rPr>
          <w:rFonts w:ascii="BNazanin" w:hAnsi="BNazanin" w:cs="B Nazanin"/>
          <w:sz w:val="28"/>
          <w:szCs w:val="28"/>
        </w:rPr>
        <w:t xml:space="preserve"> </w:t>
      </w:r>
      <w:r w:rsidRPr="002178B1">
        <w:rPr>
          <w:rFonts w:ascii="BNazanin" w:hAnsi="BNazanin" w:cs="B Nazanin"/>
          <w:sz w:val="28"/>
          <w:szCs w:val="28"/>
          <w:rtl/>
        </w:rPr>
        <w:t>ضایعه</w:t>
      </w:r>
      <w:r w:rsidRPr="002178B1">
        <w:rPr>
          <w:rFonts w:ascii="BNazanin" w:hAnsi="BNazanin" w:cs="B Nazanin"/>
          <w:sz w:val="28"/>
          <w:szCs w:val="28"/>
        </w:rPr>
        <w:t xml:space="preserve"> </w:t>
      </w:r>
      <w:r w:rsidRPr="002178B1">
        <w:rPr>
          <w:rFonts w:ascii="BNazanin" w:hAnsi="BNazanin" w:cs="B Nazanin"/>
          <w:sz w:val="28"/>
          <w:szCs w:val="28"/>
          <w:rtl/>
        </w:rPr>
        <w:t>مشکوکی</w:t>
      </w:r>
      <w:r w:rsidRPr="002178B1">
        <w:rPr>
          <w:rFonts w:ascii="BNazanin" w:hAnsi="BNazanin" w:cs="B Nazanin"/>
          <w:sz w:val="28"/>
          <w:szCs w:val="28"/>
        </w:rPr>
        <w:t xml:space="preserve"> </w:t>
      </w:r>
      <w:r w:rsidRPr="002178B1">
        <w:rPr>
          <w:rFonts w:ascii="BNazanin" w:hAnsi="BNazanin" w:cs="B Nazanin"/>
          <w:sz w:val="28"/>
          <w:szCs w:val="28"/>
          <w:rtl/>
        </w:rPr>
        <w:t>وجود</w:t>
      </w:r>
      <w:r w:rsidRPr="002178B1">
        <w:rPr>
          <w:rFonts w:ascii="BNazanin" w:hAnsi="BNazanin" w:cs="B Nazanin"/>
          <w:sz w:val="28"/>
          <w:szCs w:val="28"/>
        </w:rPr>
        <w:t xml:space="preserve"> </w:t>
      </w:r>
      <w:r w:rsidRPr="002178B1">
        <w:rPr>
          <w:rFonts w:ascii="BNazanin" w:hAnsi="BNazanin" w:cs="B Nazanin"/>
          <w:sz w:val="28"/>
          <w:szCs w:val="28"/>
          <w:rtl/>
        </w:rPr>
        <w:t>داشت،</w:t>
      </w:r>
      <w:r w:rsidRPr="002178B1">
        <w:rPr>
          <w:rFonts w:ascii="BNazanin" w:hAnsi="BNazanin" w:cs="B Nazanin"/>
          <w:sz w:val="28"/>
          <w:szCs w:val="28"/>
        </w:rPr>
        <w:t xml:space="preserve"> </w:t>
      </w:r>
      <w:r w:rsidRPr="002178B1">
        <w:rPr>
          <w:rFonts w:ascii="BNazanin" w:hAnsi="BNazanin" w:cs="B Nazanin"/>
          <w:sz w:val="28"/>
          <w:szCs w:val="28"/>
          <w:rtl/>
        </w:rPr>
        <w:t>نمونه</w:t>
      </w:r>
      <w:r w:rsidRPr="002178B1">
        <w:rPr>
          <w:rFonts w:ascii="BNazanin" w:hAnsi="BNazanin" w:cs="B Nazanin"/>
          <w:sz w:val="28"/>
          <w:szCs w:val="28"/>
        </w:rPr>
        <w:t xml:space="preserve"> </w:t>
      </w:r>
      <w:r w:rsidRPr="002178B1">
        <w:rPr>
          <w:rFonts w:ascii="BNazanin" w:hAnsi="BNazanin" w:cs="B Nazanin"/>
          <w:sz w:val="28"/>
          <w:szCs w:val="28"/>
          <w:rtl/>
        </w:rPr>
        <w:t>برداري</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آزمایشگاه</w:t>
      </w:r>
      <w:r w:rsidRPr="002178B1">
        <w:rPr>
          <w:rFonts w:ascii="BNazanin" w:hAnsi="BNazanin" w:cs="B Nazanin"/>
          <w:sz w:val="28"/>
          <w:szCs w:val="28"/>
        </w:rPr>
        <w:t xml:space="preserve"> </w:t>
      </w:r>
      <w:r w:rsidRPr="002178B1">
        <w:rPr>
          <w:rFonts w:ascii="BNazanin" w:hAnsi="BNazanin" w:cs="B Nazanin"/>
          <w:sz w:val="28"/>
          <w:szCs w:val="28"/>
          <w:rtl/>
        </w:rPr>
        <w:t>پاتولوژي</w:t>
      </w:r>
      <w:r w:rsidRPr="002178B1">
        <w:rPr>
          <w:rFonts w:ascii="BNazanin" w:hAnsi="BNazanin" w:cs="B Nazanin"/>
          <w:sz w:val="28"/>
          <w:szCs w:val="28"/>
        </w:rPr>
        <w:t xml:space="preserve"> </w:t>
      </w:r>
      <w:r w:rsidRPr="002178B1">
        <w:rPr>
          <w:rFonts w:ascii="BNazanin" w:hAnsi="BNazanin" w:cs="B Nazanin"/>
          <w:sz w:val="28"/>
          <w:szCs w:val="28"/>
          <w:rtl/>
        </w:rPr>
        <w:t>فرستاده</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آزمایشگاه</w:t>
      </w:r>
      <w:r w:rsidRPr="002178B1">
        <w:rPr>
          <w:rFonts w:ascii="BNazanin" w:hAnsi="BNazanin" w:cs="B Nazanin"/>
          <w:sz w:val="28"/>
          <w:szCs w:val="28"/>
        </w:rPr>
        <w:t xml:space="preserve"> </w:t>
      </w:r>
      <w:r w:rsidRPr="002178B1">
        <w:rPr>
          <w:rFonts w:ascii="BNazanin" w:hAnsi="BNazanin" w:cs="B Nazanin"/>
          <w:sz w:val="28"/>
          <w:szCs w:val="28"/>
          <w:rtl/>
        </w:rPr>
        <w:t>نمونه</w:t>
      </w:r>
      <w:r>
        <w:rPr>
          <w:rFonts w:ascii="BNazanin" w:hAnsi="BNazanin" w:cs="B Nazanin" w:hint="cs"/>
          <w:sz w:val="28"/>
          <w:szCs w:val="28"/>
          <w:rtl/>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رنگ</w:t>
      </w:r>
      <w:r w:rsidRPr="002178B1">
        <w:rPr>
          <w:rFonts w:ascii="BNazanin" w:hAnsi="BNazanin" w:cs="B Nazanin"/>
          <w:sz w:val="28"/>
          <w:szCs w:val="28"/>
        </w:rPr>
        <w:t xml:space="preserve"> </w:t>
      </w:r>
      <w:r w:rsidRPr="002178B1">
        <w:rPr>
          <w:rFonts w:ascii="BNazanin" w:hAnsi="BNazanin" w:cs="B Nazanin"/>
          <w:sz w:val="28"/>
          <w:szCs w:val="28"/>
          <w:rtl/>
        </w:rPr>
        <w:t>آمیزي</w:t>
      </w:r>
      <w:r w:rsidRPr="002178B1">
        <w:rPr>
          <w:rFonts w:ascii="BNazanin" w:hAnsi="BNazanin" w:cs="B Nazanin"/>
          <w:sz w:val="28"/>
          <w:szCs w:val="28"/>
        </w:rPr>
        <w:t xml:space="preserve"> </w:t>
      </w:r>
      <w:r w:rsidRPr="002178B1">
        <w:rPr>
          <w:rFonts w:ascii="BNazanin" w:hAnsi="BNazanin" w:cs="B Nazanin"/>
          <w:sz w:val="28"/>
          <w:szCs w:val="28"/>
          <w:rtl/>
        </w:rPr>
        <w:t>شده</w:t>
      </w:r>
      <w:r>
        <w:rPr>
          <w:rFonts w:ascii="BNazanin" w:hAnsi="BNazanin" w:cs="B Nazanin" w:hint="cs"/>
          <w:sz w:val="28"/>
          <w:szCs w:val="28"/>
          <w:rtl/>
          <w:lang w:bidi="fa-IR"/>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زیر</w:t>
      </w:r>
      <w:r w:rsidRPr="002178B1">
        <w:rPr>
          <w:rFonts w:ascii="BNazanin" w:hAnsi="BNazanin" w:cs="B Nazanin"/>
          <w:sz w:val="28"/>
          <w:szCs w:val="28"/>
        </w:rPr>
        <w:t xml:space="preserve"> </w:t>
      </w:r>
      <w:r w:rsidRPr="002178B1">
        <w:rPr>
          <w:rFonts w:ascii="BNazanin" w:hAnsi="BNazanin" w:cs="B Nazanin"/>
          <w:sz w:val="28"/>
          <w:szCs w:val="28"/>
          <w:rtl/>
        </w:rPr>
        <w:t>میکروسکوپ</w:t>
      </w:r>
      <w:r w:rsidRPr="002178B1">
        <w:rPr>
          <w:rFonts w:ascii="BNazanin" w:hAnsi="BNazanin" w:cs="B Nazanin"/>
          <w:sz w:val="28"/>
          <w:szCs w:val="28"/>
        </w:rPr>
        <w:t xml:space="preserve"> </w:t>
      </w:r>
      <w:r w:rsidRPr="002178B1">
        <w:rPr>
          <w:rFonts w:ascii="BNazanin" w:hAnsi="BNazanin" w:cs="B Nazanin"/>
          <w:sz w:val="28"/>
          <w:szCs w:val="28"/>
          <w:rtl/>
        </w:rPr>
        <w:t>بررسی</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صورتی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سلولهاي</w:t>
      </w:r>
      <w:r w:rsidRPr="002178B1">
        <w:rPr>
          <w:rFonts w:ascii="BNazanin" w:hAnsi="BNazanin" w:cs="B Nazanin"/>
          <w:sz w:val="28"/>
          <w:szCs w:val="28"/>
        </w:rPr>
        <w:t xml:space="preserve"> </w:t>
      </w:r>
      <w:r w:rsidRPr="002178B1">
        <w:rPr>
          <w:rFonts w:ascii="BNazanin" w:hAnsi="BNazanin" w:cs="B Nazanin"/>
          <w:sz w:val="28"/>
          <w:szCs w:val="28"/>
          <w:rtl/>
        </w:rPr>
        <w:t>بدخیم</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زیر</w:t>
      </w:r>
      <w:r w:rsidRPr="002178B1">
        <w:rPr>
          <w:rFonts w:ascii="BNazanin" w:hAnsi="BNazanin" w:cs="B Nazanin"/>
          <w:sz w:val="28"/>
          <w:szCs w:val="28"/>
        </w:rPr>
        <w:t xml:space="preserve"> </w:t>
      </w:r>
      <w:r w:rsidRPr="002178B1">
        <w:rPr>
          <w:rFonts w:ascii="BNazanin" w:hAnsi="BNazanin" w:cs="B Nazanin"/>
          <w:sz w:val="28"/>
          <w:szCs w:val="28"/>
          <w:rtl/>
        </w:rPr>
        <w:t>میکروسکوپ</w:t>
      </w:r>
      <w:r w:rsidRPr="002178B1">
        <w:rPr>
          <w:rFonts w:ascii="BNazanin" w:hAnsi="BNazanin" w:cs="B Nazanin"/>
          <w:sz w:val="28"/>
          <w:szCs w:val="28"/>
        </w:rPr>
        <w:t xml:space="preserve"> </w:t>
      </w:r>
      <w:r w:rsidRPr="002178B1">
        <w:rPr>
          <w:rFonts w:ascii="BNazanin" w:hAnsi="BNazanin" w:cs="B Nazanin"/>
          <w:sz w:val="28"/>
          <w:szCs w:val="28"/>
          <w:rtl/>
        </w:rPr>
        <w:t>دیده</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فرد</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اقدامات</w:t>
      </w:r>
      <w:r w:rsidRPr="002178B1">
        <w:rPr>
          <w:rFonts w:ascii="BNazanin" w:hAnsi="BNazanin" w:cs="B Nazanin"/>
          <w:sz w:val="28"/>
          <w:szCs w:val="28"/>
        </w:rPr>
        <w:t xml:space="preserve"> </w:t>
      </w:r>
      <w:r w:rsidRPr="002178B1">
        <w:rPr>
          <w:rFonts w:ascii="BNazanin" w:hAnsi="BNazanin" w:cs="B Nazanin"/>
          <w:sz w:val="28"/>
          <w:szCs w:val="28"/>
          <w:rtl/>
        </w:rPr>
        <w:t>تشخیصی</w:t>
      </w:r>
      <w:r>
        <w:rPr>
          <w:rFonts w:ascii="BNazanin" w:hAnsi="BNazanin" w:cs="B Nazanin" w:hint="cs"/>
          <w:sz w:val="28"/>
          <w:szCs w:val="28"/>
          <w:rtl/>
          <w:lang w:bidi="fa-IR"/>
        </w:rPr>
        <w:t xml:space="preserve"> </w:t>
      </w:r>
      <w:r w:rsidRPr="002178B1">
        <w:rPr>
          <w:rFonts w:ascii="BNazanin" w:hAnsi="BNazanin" w:cs="B Nazanin"/>
          <w:sz w:val="28"/>
          <w:szCs w:val="28"/>
          <w:rtl/>
        </w:rPr>
        <w:t>درمانی</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سطح</w:t>
      </w:r>
      <w:r w:rsidRPr="002178B1">
        <w:rPr>
          <w:rFonts w:ascii="BNazanin" w:hAnsi="BNazanin" w:cs="B Nazanin"/>
          <w:sz w:val="28"/>
          <w:szCs w:val="28"/>
        </w:rPr>
        <w:t xml:space="preserve"> </w:t>
      </w:r>
      <w:r w:rsidRPr="002178B1">
        <w:rPr>
          <w:rFonts w:ascii="BNazanin" w:hAnsi="BNazanin" w:cs="B Nazanin"/>
          <w:sz w:val="28"/>
          <w:szCs w:val="28"/>
          <w:rtl/>
        </w:rPr>
        <w:t>سه</w:t>
      </w:r>
      <w:r w:rsidRPr="002178B1">
        <w:rPr>
          <w:rFonts w:ascii="BNazanin" w:hAnsi="BNazanin" w:cs="B Nazanin"/>
          <w:sz w:val="28"/>
          <w:szCs w:val="28"/>
        </w:rPr>
        <w:t xml:space="preserve"> </w:t>
      </w:r>
      <w:r w:rsidRPr="002178B1">
        <w:rPr>
          <w:rFonts w:ascii="BNazanin" w:hAnsi="BNazanin" w:cs="B Nazanin"/>
          <w:sz w:val="28"/>
          <w:szCs w:val="28"/>
          <w:rtl/>
        </w:rPr>
        <w:t>یعنی</w:t>
      </w:r>
      <w:r w:rsidRPr="002178B1">
        <w:rPr>
          <w:rFonts w:ascii="BNazanin" w:hAnsi="BNazanin" w:cs="B Nazanin"/>
          <w:sz w:val="28"/>
          <w:szCs w:val="28"/>
        </w:rPr>
        <w:t xml:space="preserve"> </w:t>
      </w:r>
      <w:r w:rsidRPr="002178B1">
        <w:rPr>
          <w:rFonts w:ascii="BNazanin" w:hAnsi="BNazanin" w:cs="B Nazanin"/>
          <w:sz w:val="28"/>
          <w:szCs w:val="28"/>
          <w:rtl/>
        </w:rPr>
        <w:t>بیمارستان</w:t>
      </w:r>
      <w:r w:rsidRPr="002178B1">
        <w:rPr>
          <w:rFonts w:ascii="BNazanin" w:hAnsi="BNazanin" w:cs="B Nazanin"/>
          <w:sz w:val="28"/>
          <w:szCs w:val="28"/>
        </w:rPr>
        <w:t xml:space="preserve"> </w:t>
      </w:r>
      <w:r w:rsidRPr="002178B1">
        <w:rPr>
          <w:rFonts w:ascii="BNazanin" w:hAnsi="BNazanin" w:cs="B Nazanin"/>
          <w:sz w:val="28"/>
          <w:szCs w:val="28"/>
          <w:rtl/>
        </w:rPr>
        <w:t>تخصصی</w:t>
      </w:r>
      <w:r w:rsidRPr="002178B1">
        <w:rPr>
          <w:rFonts w:ascii="BNazanin" w:hAnsi="BNazanin" w:cs="B Nazanin"/>
          <w:sz w:val="28"/>
          <w:szCs w:val="28"/>
        </w:rPr>
        <w:t xml:space="preserve"> </w:t>
      </w:r>
      <w:r w:rsidRPr="002178B1">
        <w:rPr>
          <w:rFonts w:ascii="BNazanin" w:hAnsi="BNazanin" w:cs="B Nazanin"/>
          <w:sz w:val="28"/>
          <w:szCs w:val="28"/>
          <w:rtl/>
        </w:rPr>
        <w:t>ارجاع</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w:t>
      </w:r>
    </w:p>
    <w:p w:rsidR="00D403E7" w:rsidRPr="002178B1" w:rsidRDefault="00D403E7" w:rsidP="00496D11">
      <w:pPr>
        <w:tabs>
          <w:tab w:val="left" w:pos="2370"/>
        </w:tabs>
        <w:bidi/>
        <w:jc w:val="center"/>
        <w:rPr>
          <w:rFonts w:ascii="BNazanin" w:hAnsi="BNazanin" w:cs="B Nazanin"/>
          <w:sz w:val="28"/>
          <w:szCs w:val="28"/>
        </w:rPr>
      </w:pPr>
      <w:r w:rsidRPr="002178B1">
        <w:rPr>
          <w:rFonts w:ascii="BNazanin" w:hAnsi="BNazanin" w:cs="B Nazanin"/>
          <w:noProof/>
          <w:sz w:val="28"/>
          <w:szCs w:val="28"/>
        </w:rPr>
        <w:drawing>
          <wp:inline distT="0" distB="0" distL="0" distR="0">
            <wp:extent cx="1809750" cy="1428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428750"/>
                    </a:xfrm>
                    <a:prstGeom prst="rect">
                      <a:avLst/>
                    </a:prstGeom>
                    <a:noFill/>
                    <a:ln>
                      <a:noFill/>
                    </a:ln>
                  </pic:spPr>
                </pic:pic>
              </a:graphicData>
            </a:graphic>
          </wp:inline>
        </w:drawing>
      </w:r>
    </w:p>
    <w:p w:rsidR="00D403E7" w:rsidRPr="002178B1" w:rsidRDefault="00D403E7"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تنها</w:t>
      </w:r>
      <w:r w:rsidRPr="002178B1">
        <w:rPr>
          <w:rFonts w:ascii="BNazanin" w:hAnsi="BNazanin" w:cs="B Nazanin"/>
          <w:sz w:val="28"/>
          <w:szCs w:val="28"/>
        </w:rPr>
        <w:t xml:space="preserve"> </w:t>
      </w:r>
      <w:r w:rsidRPr="002178B1">
        <w:rPr>
          <w:rFonts w:ascii="BNazanin" w:hAnsi="BNazanin" w:cs="B Nazanin"/>
          <w:sz w:val="28"/>
          <w:szCs w:val="28"/>
          <w:rtl/>
        </w:rPr>
        <w:t>راه</w:t>
      </w:r>
      <w:r w:rsidRPr="002178B1">
        <w:rPr>
          <w:rFonts w:ascii="BNazanin" w:hAnsi="BNazanin" w:cs="B Nazanin"/>
          <w:sz w:val="28"/>
          <w:szCs w:val="28"/>
        </w:rPr>
        <w:t xml:space="preserve"> </w:t>
      </w:r>
      <w:r w:rsidRPr="002178B1">
        <w:rPr>
          <w:rFonts w:ascii="BNazanin" w:hAnsi="BNazanin" w:cs="B Nazanin"/>
          <w:sz w:val="28"/>
          <w:szCs w:val="28"/>
          <w:rtl/>
        </w:rPr>
        <w:t>مطمئن</w:t>
      </w:r>
      <w:r w:rsidRPr="002178B1">
        <w:rPr>
          <w:rFonts w:ascii="BNazanin" w:hAnsi="BNazanin" w:cs="B Nazanin"/>
          <w:sz w:val="28"/>
          <w:szCs w:val="28"/>
        </w:rPr>
        <w:t xml:space="preserve"> </w:t>
      </w:r>
      <w:r w:rsidRPr="002178B1">
        <w:rPr>
          <w:rFonts w:ascii="BNazanin" w:hAnsi="BNazanin" w:cs="B Nazanin"/>
          <w:sz w:val="28"/>
          <w:szCs w:val="28"/>
          <w:rtl/>
        </w:rPr>
        <w:t>تعیین</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آیا</w:t>
      </w:r>
      <w:r w:rsidRPr="002178B1">
        <w:rPr>
          <w:rFonts w:ascii="BNazanin" w:hAnsi="BNazanin" w:cs="B Nazanin"/>
          <w:sz w:val="28"/>
          <w:szCs w:val="28"/>
        </w:rPr>
        <w:t xml:space="preserve"> </w:t>
      </w:r>
      <w:r w:rsidRPr="002178B1">
        <w:rPr>
          <w:rFonts w:ascii="BNazanin" w:hAnsi="BNazanin" w:cs="B Nazanin"/>
          <w:sz w:val="28"/>
          <w:szCs w:val="28"/>
          <w:rtl/>
        </w:rPr>
        <w:t>تودهاي</w:t>
      </w:r>
      <w:r w:rsidRPr="002178B1">
        <w:rPr>
          <w:rFonts w:ascii="BNazanin" w:hAnsi="BNazanin" w:cs="B Nazanin"/>
          <w:sz w:val="28"/>
          <w:szCs w:val="28"/>
        </w:rPr>
        <w:t xml:space="preserve"> </w:t>
      </w:r>
      <w:r w:rsidRPr="002178B1">
        <w:rPr>
          <w:rFonts w:ascii="BNazanin" w:hAnsi="BNazanin" w:cs="B Nazanin"/>
          <w:sz w:val="28"/>
          <w:szCs w:val="28"/>
          <w:rtl/>
        </w:rPr>
        <w:t>سرطانی</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نمونه</w:t>
      </w:r>
      <w:r w:rsidR="00F835F7">
        <w:rPr>
          <w:rFonts w:ascii="BNazanin" w:hAnsi="BNazanin" w:cs="B Nazanin" w:hint="cs"/>
          <w:sz w:val="28"/>
          <w:szCs w:val="28"/>
          <w:rtl/>
        </w:rPr>
        <w:t xml:space="preserve"> </w:t>
      </w:r>
      <w:r w:rsidRPr="002178B1">
        <w:rPr>
          <w:rFonts w:ascii="BNazanin" w:hAnsi="BNazanin" w:cs="B Nazanin"/>
          <w:sz w:val="28"/>
          <w:szCs w:val="28"/>
          <w:rtl/>
        </w:rPr>
        <w:t>برداري</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آن</w:t>
      </w:r>
      <w:r w:rsidRPr="002178B1">
        <w:rPr>
          <w:rFonts w:ascii="BNazanin" w:hAnsi="BNazanin" w:cs="B Nazanin"/>
          <w:sz w:val="28"/>
          <w:szCs w:val="28"/>
        </w:rPr>
        <w:t xml:space="preserve"> </w:t>
      </w:r>
      <w:r w:rsidRPr="002178B1">
        <w:rPr>
          <w:rFonts w:ascii="BNazanin" w:hAnsi="BNazanin" w:cs="B Nazanin"/>
          <w:sz w:val="28"/>
          <w:szCs w:val="28"/>
          <w:rtl/>
        </w:rPr>
        <w:t>توده</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کار</w:t>
      </w:r>
      <w:r w:rsidRPr="002178B1">
        <w:rPr>
          <w:rFonts w:ascii="BNazanin" w:hAnsi="BNazanin" w:cs="B Nazanin"/>
          <w:sz w:val="28"/>
          <w:szCs w:val="28"/>
        </w:rPr>
        <w:t xml:space="preserve"> </w:t>
      </w:r>
      <w:r w:rsidRPr="002178B1">
        <w:rPr>
          <w:rFonts w:ascii="BNazanin" w:hAnsi="BNazanin" w:cs="B Nazanin"/>
          <w:sz w:val="28"/>
          <w:szCs w:val="28"/>
          <w:rtl/>
        </w:rPr>
        <w:t>متضمن</w:t>
      </w:r>
      <w:r w:rsidRPr="002178B1">
        <w:rPr>
          <w:rFonts w:ascii="BNazanin" w:hAnsi="BNazanin" w:cs="B Nazanin"/>
          <w:sz w:val="28"/>
          <w:szCs w:val="28"/>
        </w:rPr>
        <w:t xml:space="preserve"> </w:t>
      </w:r>
      <w:r w:rsidRPr="002178B1">
        <w:rPr>
          <w:rFonts w:ascii="BNazanin" w:hAnsi="BNazanin" w:cs="B Nazanin"/>
          <w:sz w:val="28"/>
          <w:szCs w:val="28"/>
          <w:rtl/>
        </w:rPr>
        <w:t>برداشتن</w:t>
      </w:r>
      <w:r w:rsidRPr="002178B1">
        <w:rPr>
          <w:rFonts w:ascii="BNazanin" w:hAnsi="BNazanin" w:cs="B Nazanin"/>
          <w:sz w:val="28"/>
          <w:szCs w:val="28"/>
        </w:rPr>
        <w:t xml:space="preserve"> </w:t>
      </w:r>
      <w:r w:rsidRPr="002178B1">
        <w:rPr>
          <w:rFonts w:ascii="BNazanin" w:hAnsi="BNazanin" w:cs="B Nazanin"/>
          <w:sz w:val="28"/>
          <w:szCs w:val="28"/>
          <w:rtl/>
        </w:rPr>
        <w:t>نمونهاي</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بافت</w:t>
      </w:r>
      <w:r w:rsidRPr="002178B1">
        <w:rPr>
          <w:rFonts w:ascii="BNazanin" w:hAnsi="BNazanin" w:cs="B Nazanin"/>
          <w:sz w:val="28"/>
          <w:szCs w:val="28"/>
        </w:rPr>
        <w:t xml:space="preserve"> </w:t>
      </w:r>
      <w:r w:rsidRPr="002178B1">
        <w:rPr>
          <w:rFonts w:ascii="BNazanin" w:hAnsi="BNazanin" w:cs="B Nazanin"/>
          <w:sz w:val="28"/>
          <w:szCs w:val="28"/>
          <w:rtl/>
        </w:rPr>
        <w:t>است</w:t>
      </w:r>
      <w:r>
        <w:rPr>
          <w:rFonts w:ascii="BNazanin" w:hAnsi="BNazanin" w:cs="B Nazanin" w:hint="cs"/>
          <w:sz w:val="28"/>
          <w:szCs w:val="28"/>
          <w:rtl/>
          <w:lang w:bidi="fa-IR"/>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گاهی</w:t>
      </w:r>
      <w:r w:rsidRPr="002178B1">
        <w:rPr>
          <w:rFonts w:ascii="BNazanin" w:hAnsi="BNazanin" w:cs="B Nazanin"/>
          <w:sz w:val="28"/>
          <w:szCs w:val="28"/>
        </w:rPr>
        <w:t xml:space="preserve"> </w:t>
      </w:r>
      <w:r w:rsidRPr="002178B1">
        <w:rPr>
          <w:rFonts w:ascii="BNazanin" w:hAnsi="BNazanin" w:cs="B Nazanin"/>
          <w:sz w:val="28"/>
          <w:szCs w:val="28"/>
          <w:rtl/>
        </w:rPr>
        <w:t>اوقات</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کار</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استفاده</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سوزن</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 xml:space="preserve"> </w:t>
      </w:r>
      <w:r w:rsidRPr="002178B1">
        <w:rPr>
          <w:rFonts w:ascii="BNazanin" w:hAnsi="BNazanin" w:cs="B Nazanin"/>
          <w:sz w:val="28"/>
          <w:szCs w:val="28"/>
          <w:rtl/>
        </w:rPr>
        <w:t>تا</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آزمایشگاه</w:t>
      </w:r>
      <w:r w:rsidRPr="002178B1">
        <w:rPr>
          <w:rFonts w:ascii="BNazanin" w:hAnsi="BNazanin" w:cs="B Nazanin"/>
          <w:sz w:val="28"/>
          <w:szCs w:val="28"/>
        </w:rPr>
        <w:t xml:space="preserve"> </w:t>
      </w:r>
      <w:r w:rsidRPr="002178B1">
        <w:rPr>
          <w:rFonts w:ascii="BNazanin" w:hAnsi="BNazanin" w:cs="B Nazanin"/>
          <w:sz w:val="28"/>
          <w:szCs w:val="28"/>
          <w:rtl/>
        </w:rPr>
        <w:t>بر</w:t>
      </w:r>
      <w:r w:rsidRPr="002178B1">
        <w:rPr>
          <w:rFonts w:ascii="BNazanin" w:hAnsi="BNazanin" w:cs="B Nazanin"/>
          <w:sz w:val="28"/>
          <w:szCs w:val="28"/>
        </w:rPr>
        <w:t xml:space="preserve"> </w:t>
      </w:r>
      <w:r w:rsidRPr="002178B1">
        <w:rPr>
          <w:rFonts w:ascii="BNazanin" w:hAnsi="BNazanin" w:cs="B Nazanin"/>
          <w:sz w:val="28"/>
          <w:szCs w:val="28"/>
          <w:rtl/>
        </w:rPr>
        <w:t>روي</w:t>
      </w:r>
      <w:r w:rsidRPr="002178B1">
        <w:rPr>
          <w:rFonts w:ascii="BNazanin" w:hAnsi="BNazanin" w:cs="B Nazanin"/>
          <w:sz w:val="28"/>
          <w:szCs w:val="28"/>
        </w:rPr>
        <w:t xml:space="preserve"> </w:t>
      </w:r>
      <w:r w:rsidRPr="002178B1">
        <w:rPr>
          <w:rFonts w:ascii="BNazanin" w:hAnsi="BNazanin" w:cs="B Nazanin"/>
          <w:sz w:val="28"/>
          <w:szCs w:val="28"/>
          <w:rtl/>
        </w:rPr>
        <w:t>آن</w:t>
      </w:r>
      <w:r w:rsidRPr="002178B1">
        <w:rPr>
          <w:rFonts w:ascii="BNazanin" w:hAnsi="BNazanin" w:cs="B Nazanin"/>
          <w:sz w:val="28"/>
          <w:szCs w:val="28"/>
        </w:rPr>
        <w:t xml:space="preserve"> </w:t>
      </w:r>
      <w:r w:rsidRPr="002178B1">
        <w:rPr>
          <w:rFonts w:ascii="BNazanin" w:hAnsi="BNazanin" w:cs="B Nazanin"/>
          <w:sz w:val="28"/>
          <w:szCs w:val="28"/>
          <w:rtl/>
        </w:rPr>
        <w:t>بررسی</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بیشتري</w:t>
      </w:r>
      <w:r w:rsidRPr="002178B1">
        <w:rPr>
          <w:rFonts w:ascii="BNazanin" w:hAnsi="BNazanin" w:cs="B Nazanin"/>
          <w:sz w:val="28"/>
          <w:szCs w:val="28"/>
        </w:rPr>
        <w:t xml:space="preserve"> </w:t>
      </w:r>
      <w:r w:rsidRPr="002178B1">
        <w:rPr>
          <w:rFonts w:ascii="BNazanin" w:hAnsi="BNazanin" w:cs="B Nazanin"/>
          <w:sz w:val="28"/>
          <w:szCs w:val="28"/>
          <w:rtl/>
        </w:rPr>
        <w:t>صورت</w:t>
      </w:r>
      <w:r w:rsidRPr="002178B1">
        <w:rPr>
          <w:rFonts w:ascii="BNazanin" w:hAnsi="BNazanin" w:cs="B Nazanin"/>
          <w:sz w:val="28"/>
          <w:szCs w:val="28"/>
        </w:rPr>
        <w:t xml:space="preserve"> </w:t>
      </w:r>
      <w:r w:rsidRPr="002178B1">
        <w:rPr>
          <w:rFonts w:ascii="BNazanin" w:hAnsi="BNazanin" w:cs="B Nazanin"/>
          <w:sz w:val="28"/>
          <w:szCs w:val="28"/>
          <w:rtl/>
        </w:rPr>
        <w:t>گیرد</w:t>
      </w:r>
      <w:r w:rsidRPr="002178B1">
        <w:rPr>
          <w:rFonts w:ascii="BNazanin" w:hAnsi="BNazanin" w:cs="B Nazanin"/>
          <w:sz w:val="28"/>
          <w:szCs w:val="28"/>
        </w:rPr>
        <w:t xml:space="preserve">. </w:t>
      </w:r>
      <w:r w:rsidRPr="002178B1">
        <w:rPr>
          <w:rFonts w:ascii="BNazanin" w:hAnsi="BNazanin" w:cs="B Nazanin"/>
          <w:sz w:val="28"/>
          <w:szCs w:val="28"/>
          <w:rtl/>
        </w:rPr>
        <w:t>گاهی</w:t>
      </w:r>
      <w:r>
        <w:rPr>
          <w:rFonts w:ascii="BNazanin" w:hAnsi="BNazanin" w:cs="B Nazanin" w:hint="cs"/>
          <w:sz w:val="28"/>
          <w:szCs w:val="28"/>
          <w:rtl/>
          <w:lang w:bidi="fa-IR"/>
        </w:rPr>
        <w:t xml:space="preserve"> </w:t>
      </w:r>
      <w:r w:rsidRPr="002178B1">
        <w:rPr>
          <w:rFonts w:ascii="BNazanin" w:hAnsi="BNazanin" w:cs="B Nazanin"/>
          <w:sz w:val="28"/>
          <w:szCs w:val="28"/>
          <w:rtl/>
        </w:rPr>
        <w:t>اوقات</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برداشتن</w:t>
      </w:r>
      <w:r w:rsidRPr="002178B1">
        <w:rPr>
          <w:rFonts w:ascii="BNazanin" w:hAnsi="BNazanin" w:cs="B Nazanin"/>
          <w:sz w:val="28"/>
          <w:szCs w:val="28"/>
        </w:rPr>
        <w:t xml:space="preserve"> </w:t>
      </w:r>
      <w:r w:rsidRPr="002178B1">
        <w:rPr>
          <w:rFonts w:ascii="BNazanin" w:hAnsi="BNazanin" w:cs="B Nazanin"/>
          <w:sz w:val="28"/>
          <w:szCs w:val="28"/>
          <w:rtl/>
        </w:rPr>
        <w:t>بخشی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توده</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کل</w:t>
      </w:r>
      <w:r w:rsidRPr="002178B1">
        <w:rPr>
          <w:rFonts w:ascii="BNazanin" w:hAnsi="BNazanin" w:cs="B Nazanin"/>
          <w:sz w:val="28"/>
          <w:szCs w:val="28"/>
        </w:rPr>
        <w:t xml:space="preserve"> </w:t>
      </w:r>
      <w:r w:rsidRPr="002178B1">
        <w:rPr>
          <w:rFonts w:ascii="BNazanin" w:hAnsi="BNazanin" w:cs="B Nazanin"/>
          <w:sz w:val="28"/>
          <w:szCs w:val="28"/>
          <w:rtl/>
        </w:rPr>
        <w:t>آن،</w:t>
      </w:r>
      <w:r w:rsidRPr="002178B1">
        <w:rPr>
          <w:rFonts w:ascii="BNazanin" w:hAnsi="BNazanin" w:cs="B Nazanin"/>
          <w:sz w:val="28"/>
          <w:szCs w:val="28"/>
        </w:rPr>
        <w:t xml:space="preserve"> </w:t>
      </w:r>
      <w:r w:rsidRPr="002178B1">
        <w:rPr>
          <w:rFonts w:ascii="BNazanin" w:hAnsi="BNazanin" w:cs="B Nazanin"/>
          <w:sz w:val="28"/>
          <w:szCs w:val="28"/>
          <w:rtl/>
        </w:rPr>
        <w:t>عمل</w:t>
      </w:r>
      <w:r w:rsidRPr="002178B1">
        <w:rPr>
          <w:rFonts w:ascii="BNazanin" w:hAnsi="BNazanin" w:cs="B Nazanin"/>
          <w:sz w:val="28"/>
          <w:szCs w:val="28"/>
        </w:rPr>
        <w:t xml:space="preserve"> </w:t>
      </w:r>
      <w:r w:rsidRPr="002178B1">
        <w:rPr>
          <w:rFonts w:ascii="BNazanin" w:hAnsi="BNazanin" w:cs="B Nazanin"/>
          <w:sz w:val="28"/>
          <w:szCs w:val="28"/>
          <w:rtl/>
        </w:rPr>
        <w:t>جراحی</w:t>
      </w:r>
      <w:r w:rsidRPr="002178B1">
        <w:rPr>
          <w:rFonts w:ascii="BNazanin" w:hAnsi="BNazanin" w:cs="B Nazanin"/>
          <w:sz w:val="28"/>
          <w:szCs w:val="28"/>
        </w:rPr>
        <w:t xml:space="preserve"> </w:t>
      </w:r>
      <w:r w:rsidRPr="002178B1">
        <w:rPr>
          <w:rFonts w:ascii="BNazanin" w:hAnsi="BNazanin" w:cs="B Nazanin"/>
          <w:sz w:val="28"/>
          <w:szCs w:val="28"/>
          <w:rtl/>
        </w:rPr>
        <w:t>صورت</w:t>
      </w:r>
      <w:r w:rsidRPr="002178B1">
        <w:rPr>
          <w:rFonts w:ascii="BNazanin" w:hAnsi="BNazanin" w:cs="B Nazanin"/>
          <w:sz w:val="28"/>
          <w:szCs w:val="28"/>
        </w:rPr>
        <w:t xml:space="preserve"> </w:t>
      </w:r>
      <w:r w:rsidRPr="002178B1">
        <w:rPr>
          <w:rFonts w:ascii="BNazanin" w:hAnsi="BNazanin" w:cs="B Nazanin"/>
          <w:sz w:val="28"/>
          <w:szCs w:val="28"/>
          <w:rtl/>
        </w:rPr>
        <w:t>میگیرد</w:t>
      </w:r>
      <w:r w:rsidRPr="002178B1">
        <w:rPr>
          <w:rFonts w:ascii="BNazanin" w:hAnsi="BNazanin" w:cs="B Nazanin"/>
          <w:sz w:val="28"/>
          <w:szCs w:val="28"/>
        </w:rPr>
        <w:t xml:space="preserve">. </w:t>
      </w:r>
      <w:r w:rsidRPr="002178B1">
        <w:rPr>
          <w:rFonts w:ascii="BNazanin" w:hAnsi="BNazanin" w:cs="B Nazanin"/>
          <w:sz w:val="28"/>
          <w:szCs w:val="28"/>
          <w:rtl/>
        </w:rPr>
        <w:t>نتایج</w:t>
      </w:r>
      <w:r w:rsidRPr="002178B1">
        <w:rPr>
          <w:rFonts w:ascii="BNazanin" w:hAnsi="BNazanin" w:cs="B Nazanin"/>
          <w:sz w:val="28"/>
          <w:szCs w:val="28"/>
        </w:rPr>
        <w:t xml:space="preserve"> </w:t>
      </w:r>
      <w:r w:rsidRPr="002178B1">
        <w:rPr>
          <w:rFonts w:ascii="BNazanin" w:hAnsi="BNazanin" w:cs="B Nazanin"/>
          <w:sz w:val="28"/>
          <w:szCs w:val="28"/>
          <w:rtl/>
        </w:rPr>
        <w:t>حاصله</w:t>
      </w:r>
      <w:r w:rsidRPr="002178B1">
        <w:rPr>
          <w:rFonts w:ascii="BNazanin" w:hAnsi="BNazanin" w:cs="B Nazanin"/>
          <w:sz w:val="28"/>
          <w:szCs w:val="28"/>
        </w:rPr>
        <w:t xml:space="preserve"> </w:t>
      </w:r>
      <w:r w:rsidRPr="002178B1">
        <w:rPr>
          <w:rFonts w:ascii="BNazanin" w:hAnsi="BNazanin" w:cs="B Nazanin"/>
          <w:sz w:val="28"/>
          <w:szCs w:val="28"/>
          <w:rtl/>
        </w:rPr>
        <w:t>نشان</w:t>
      </w:r>
      <w:r w:rsidRPr="002178B1">
        <w:rPr>
          <w:rFonts w:ascii="BNazanin" w:hAnsi="BNazanin" w:cs="B Nazanin"/>
          <w:sz w:val="28"/>
          <w:szCs w:val="28"/>
        </w:rPr>
        <w:t xml:space="preserve"> </w:t>
      </w:r>
      <w:r w:rsidRPr="002178B1">
        <w:rPr>
          <w:rFonts w:ascii="BNazanin" w:hAnsi="BNazanin" w:cs="B Nazanin"/>
          <w:sz w:val="28"/>
          <w:szCs w:val="28"/>
          <w:rtl/>
        </w:rPr>
        <w:t>میدهد</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آیا</w:t>
      </w:r>
      <w:r w:rsidRPr="002178B1">
        <w:rPr>
          <w:rFonts w:ascii="BNazanin" w:hAnsi="BNazanin" w:cs="B Nazanin"/>
          <w:sz w:val="28"/>
          <w:szCs w:val="28"/>
        </w:rPr>
        <w:t xml:space="preserve"> </w:t>
      </w:r>
      <w:r w:rsidRPr="002178B1">
        <w:rPr>
          <w:rFonts w:ascii="BNazanin" w:hAnsi="BNazanin" w:cs="B Nazanin"/>
          <w:sz w:val="28"/>
          <w:szCs w:val="28"/>
          <w:rtl/>
        </w:rPr>
        <w:t>توده</w:t>
      </w:r>
      <w:r w:rsidRPr="002178B1">
        <w:rPr>
          <w:rFonts w:ascii="BNazanin" w:hAnsi="BNazanin" w:cs="B Nazanin"/>
          <w:sz w:val="28"/>
          <w:szCs w:val="28"/>
        </w:rPr>
        <w:t xml:space="preserve"> </w:t>
      </w:r>
      <w:r w:rsidRPr="002178B1">
        <w:rPr>
          <w:rFonts w:ascii="BNazanin" w:hAnsi="BNazanin" w:cs="B Nazanin"/>
          <w:sz w:val="28"/>
          <w:szCs w:val="28"/>
          <w:rtl/>
        </w:rPr>
        <w:t>سرطانی</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اگر</w:t>
      </w:r>
      <w:r>
        <w:rPr>
          <w:rFonts w:ascii="BNazanin" w:hAnsi="BNazanin" w:cs="B Nazanin" w:hint="cs"/>
          <w:sz w:val="28"/>
          <w:szCs w:val="28"/>
          <w:rtl/>
          <w:lang w:bidi="fa-IR"/>
        </w:rPr>
        <w:t xml:space="preserve"> </w:t>
      </w:r>
      <w:r w:rsidRPr="002178B1">
        <w:rPr>
          <w:rFonts w:ascii="BNazanin" w:hAnsi="BNazanin" w:cs="B Nazanin"/>
          <w:sz w:val="28"/>
          <w:szCs w:val="28"/>
          <w:rtl/>
        </w:rPr>
        <w:t>سرطانی</w:t>
      </w:r>
      <w:r w:rsidRPr="002178B1">
        <w:rPr>
          <w:rFonts w:ascii="BNazanin" w:hAnsi="BNazanin" w:cs="B Nazanin"/>
          <w:sz w:val="28"/>
          <w:szCs w:val="28"/>
        </w:rPr>
        <w:t xml:space="preserve"> </w:t>
      </w:r>
      <w:r w:rsidRPr="002178B1">
        <w:rPr>
          <w:rFonts w:ascii="BNazanin" w:hAnsi="BNazanin" w:cs="B Nazanin"/>
          <w:sz w:val="28"/>
          <w:szCs w:val="28"/>
          <w:rtl/>
        </w:rPr>
        <w:t>میباشد</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چه</w:t>
      </w:r>
      <w:r w:rsidRPr="002178B1">
        <w:rPr>
          <w:rFonts w:ascii="BNazanin" w:hAnsi="BNazanin" w:cs="B Nazanin"/>
          <w:sz w:val="28"/>
          <w:szCs w:val="28"/>
        </w:rPr>
        <w:t xml:space="preserve"> </w:t>
      </w:r>
      <w:r w:rsidRPr="002178B1">
        <w:rPr>
          <w:rFonts w:ascii="BNazanin" w:hAnsi="BNazanin" w:cs="B Nazanin"/>
          <w:sz w:val="28"/>
          <w:szCs w:val="28"/>
          <w:rtl/>
        </w:rPr>
        <w:t>نوعی</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اما</w:t>
      </w:r>
      <w:r w:rsidRPr="002178B1">
        <w:rPr>
          <w:rFonts w:ascii="BNazanin" w:hAnsi="BNazanin" w:cs="B Nazanin"/>
          <w:sz w:val="28"/>
          <w:szCs w:val="28"/>
        </w:rPr>
        <w:t xml:space="preserve"> </w:t>
      </w:r>
      <w:r w:rsidRPr="002178B1">
        <w:rPr>
          <w:rFonts w:ascii="BNazanin" w:hAnsi="BNazanin" w:cs="B Nazanin"/>
          <w:sz w:val="28"/>
          <w:szCs w:val="28"/>
          <w:rtl/>
        </w:rPr>
        <w:t>بهترین</w:t>
      </w:r>
      <w:r w:rsidRPr="002178B1">
        <w:rPr>
          <w:rFonts w:ascii="BNazanin" w:hAnsi="BNazanin" w:cs="B Nazanin"/>
          <w:sz w:val="28"/>
          <w:szCs w:val="28"/>
        </w:rPr>
        <w:t xml:space="preserve"> </w:t>
      </w:r>
      <w:r w:rsidRPr="002178B1">
        <w:rPr>
          <w:rFonts w:ascii="BNazanin" w:hAnsi="BNazanin" w:cs="B Nazanin"/>
          <w:sz w:val="28"/>
          <w:szCs w:val="28"/>
          <w:rtl/>
        </w:rPr>
        <w:t>راه</w:t>
      </w:r>
      <w:r w:rsidRPr="002178B1">
        <w:rPr>
          <w:rFonts w:ascii="BNazanin" w:hAnsi="BNazanin" w:cs="B Nazanin"/>
          <w:sz w:val="28"/>
          <w:szCs w:val="28"/>
        </w:rPr>
        <w:t xml:space="preserve"> </w:t>
      </w:r>
      <w:r w:rsidRPr="002178B1">
        <w:rPr>
          <w:rFonts w:ascii="BNazanin" w:hAnsi="BNazanin" w:cs="B Nazanin"/>
          <w:sz w:val="28"/>
          <w:szCs w:val="28"/>
          <w:rtl/>
        </w:rPr>
        <w:t>تایید</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نمونه</w:t>
      </w:r>
      <w:r w:rsidRPr="002178B1">
        <w:rPr>
          <w:rFonts w:ascii="BNazanin" w:hAnsi="BNazanin" w:cs="B Nazanin"/>
          <w:sz w:val="28"/>
          <w:szCs w:val="28"/>
        </w:rPr>
        <w:t xml:space="preserve"> </w:t>
      </w:r>
      <w:r w:rsidRPr="002178B1">
        <w:rPr>
          <w:rFonts w:ascii="BNazanin" w:hAnsi="BNazanin" w:cs="B Nazanin"/>
          <w:sz w:val="28"/>
          <w:szCs w:val="28"/>
          <w:rtl/>
        </w:rPr>
        <w:t>برداري</w:t>
      </w:r>
      <w:r w:rsidRPr="002178B1">
        <w:rPr>
          <w:rFonts w:ascii="BNazanin" w:hAnsi="BNazanin" w:cs="B Nazanin"/>
          <w:sz w:val="28"/>
          <w:szCs w:val="28"/>
        </w:rPr>
        <w:t xml:space="preserve"> </w:t>
      </w:r>
      <w:r w:rsidRPr="002178B1">
        <w:rPr>
          <w:rFonts w:ascii="BNazanin" w:hAnsi="BNazanin" w:cs="B Nazanin"/>
          <w:sz w:val="28"/>
          <w:szCs w:val="28"/>
          <w:rtl/>
        </w:rPr>
        <w:t>سوزنی</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نه</w:t>
      </w:r>
      <w:r w:rsidRPr="002178B1">
        <w:rPr>
          <w:rFonts w:ascii="BNazanin" w:hAnsi="BNazanin" w:cs="B Nazanin"/>
          <w:sz w:val="28"/>
          <w:szCs w:val="28"/>
        </w:rPr>
        <w:t xml:space="preserve"> </w:t>
      </w:r>
      <w:r w:rsidRPr="002178B1">
        <w:rPr>
          <w:rFonts w:ascii="BNazanin" w:hAnsi="BNazanin" w:cs="B Nazanin"/>
          <w:sz w:val="28"/>
          <w:szCs w:val="28"/>
          <w:rtl/>
        </w:rPr>
        <w:t>جراحی</w:t>
      </w:r>
      <w:r w:rsidRPr="002178B1">
        <w:rPr>
          <w:rFonts w:ascii="BNazanin" w:hAnsi="BNazanin" w:cs="B Nazanin"/>
          <w:sz w:val="28"/>
          <w:szCs w:val="28"/>
        </w:rPr>
        <w:t>.</w:t>
      </w:r>
    </w:p>
    <w:p w:rsidR="00930ADF" w:rsidRPr="00404691" w:rsidRDefault="00930ADF" w:rsidP="00496D11">
      <w:pPr>
        <w:autoSpaceDE w:val="0"/>
        <w:autoSpaceDN w:val="0"/>
        <w:bidi/>
        <w:adjustRightInd w:val="0"/>
        <w:spacing w:after="0"/>
        <w:jc w:val="both"/>
        <w:rPr>
          <w:rFonts w:ascii="BTitr,Bold" w:hAnsi="BTitr,Bold" w:cs="B Titr"/>
          <w:sz w:val="28"/>
          <w:szCs w:val="28"/>
        </w:rPr>
      </w:pPr>
      <w:r w:rsidRPr="00404691">
        <w:rPr>
          <w:rFonts w:ascii="BTitr,Bold" w:hAnsi="BTitr,Bold" w:cs="B Titr"/>
          <w:sz w:val="28"/>
          <w:szCs w:val="28"/>
          <w:rtl/>
        </w:rPr>
        <w:t>برنامه</w:t>
      </w:r>
      <w:r w:rsidRPr="00404691">
        <w:rPr>
          <w:rFonts w:ascii="BTitr,Bold" w:hAnsi="BTitr,Bold" w:cs="B Titr"/>
          <w:sz w:val="28"/>
          <w:szCs w:val="28"/>
        </w:rPr>
        <w:t xml:space="preserve"> </w:t>
      </w:r>
      <w:r w:rsidRPr="00404691">
        <w:rPr>
          <w:rFonts w:ascii="BTitr,Bold" w:hAnsi="BTitr,Bold" w:cs="B Titr"/>
          <w:sz w:val="28"/>
          <w:szCs w:val="28"/>
          <w:rtl/>
        </w:rPr>
        <w:t>تشخیص</w:t>
      </w:r>
      <w:r w:rsidRPr="00404691">
        <w:rPr>
          <w:rFonts w:ascii="BTitr,Bold" w:hAnsi="BTitr,Bold" w:cs="B Titr"/>
          <w:sz w:val="28"/>
          <w:szCs w:val="28"/>
        </w:rPr>
        <w:t xml:space="preserve"> </w:t>
      </w:r>
      <w:r w:rsidRPr="00404691">
        <w:rPr>
          <w:rFonts w:ascii="BTitr,Bold" w:hAnsi="BTitr,Bold" w:cs="B Titr"/>
          <w:sz w:val="28"/>
          <w:szCs w:val="28"/>
          <w:rtl/>
        </w:rPr>
        <w:t>و</w:t>
      </w:r>
      <w:r w:rsidRPr="00404691">
        <w:rPr>
          <w:rFonts w:ascii="BTitr,Bold" w:hAnsi="BTitr,Bold" w:cs="B Titr"/>
          <w:sz w:val="28"/>
          <w:szCs w:val="28"/>
        </w:rPr>
        <w:t xml:space="preserve"> </w:t>
      </w:r>
      <w:r w:rsidRPr="00404691">
        <w:rPr>
          <w:rFonts w:ascii="BTitr,Bold" w:hAnsi="BTitr,Bold" w:cs="B Titr"/>
          <w:sz w:val="28"/>
          <w:szCs w:val="28"/>
          <w:rtl/>
        </w:rPr>
        <w:t>درمان</w:t>
      </w:r>
      <w:r w:rsidRPr="00404691">
        <w:rPr>
          <w:rFonts w:ascii="BTitr,Bold" w:hAnsi="BTitr,Bold" w:cs="B Titr"/>
          <w:sz w:val="28"/>
          <w:szCs w:val="28"/>
        </w:rPr>
        <w:t xml:space="preserve"> </w:t>
      </w:r>
      <w:r w:rsidRPr="00404691">
        <w:rPr>
          <w:rFonts w:ascii="BTitr,Bold" w:hAnsi="BTitr,Bold" w:cs="B Titr"/>
          <w:sz w:val="28"/>
          <w:szCs w:val="28"/>
          <w:rtl/>
        </w:rPr>
        <w:t>سرطان</w:t>
      </w:r>
      <w:r w:rsidRPr="00404691">
        <w:rPr>
          <w:rFonts w:ascii="BTitr,Bold" w:hAnsi="BTitr,Bold" w:cs="B Titr"/>
          <w:sz w:val="28"/>
          <w:szCs w:val="28"/>
        </w:rPr>
        <w:t xml:space="preserve"> </w:t>
      </w:r>
      <w:r w:rsidRPr="00404691">
        <w:rPr>
          <w:rFonts w:ascii="BTitr,Bold" w:hAnsi="BTitr,Bold" w:cs="B Titr"/>
          <w:sz w:val="28"/>
          <w:szCs w:val="28"/>
          <w:rtl/>
        </w:rPr>
        <w:t>پستان</w:t>
      </w:r>
      <w:r w:rsidRPr="00404691">
        <w:rPr>
          <w:rFonts w:ascii="BTitr,Bold" w:hAnsi="BTitr,Bold" w:cs="B Titr"/>
          <w:sz w:val="28"/>
          <w:szCs w:val="28"/>
        </w:rPr>
        <w:t xml:space="preserve"> </w:t>
      </w:r>
      <w:r w:rsidRPr="00404691">
        <w:rPr>
          <w:rFonts w:ascii="BTitr,Bold" w:hAnsi="BTitr,Bold" w:cs="B Titr"/>
          <w:sz w:val="28"/>
          <w:szCs w:val="28"/>
          <w:rtl/>
        </w:rPr>
        <w:t>در</w:t>
      </w:r>
      <w:r>
        <w:rPr>
          <w:rFonts w:ascii="BTitr,Bold" w:hAnsi="BTitr,Bold" w:cs="B Titr" w:hint="cs"/>
          <w:sz w:val="28"/>
          <w:szCs w:val="28"/>
          <w:rtl/>
        </w:rPr>
        <w:t xml:space="preserve"> ایران :</w:t>
      </w:r>
      <w:r w:rsidRPr="00404691">
        <w:rPr>
          <w:rFonts w:ascii="BTitr,Bold" w:hAnsi="BTitr,Bold" w:cs="B Titr"/>
          <w:sz w:val="28"/>
          <w:szCs w:val="28"/>
        </w:rPr>
        <w:t xml:space="preserve"> </w:t>
      </w:r>
      <w:r w:rsidRPr="00404691">
        <w:rPr>
          <w:rFonts w:ascii="BTitr,Bold" w:hAnsi="BTitr,Bold" w:cs="B Titr"/>
          <w:sz w:val="28"/>
          <w:szCs w:val="28"/>
          <w:rtl/>
        </w:rPr>
        <w:t>سطح</w:t>
      </w:r>
      <w:r w:rsidRPr="00404691">
        <w:rPr>
          <w:rFonts w:ascii="BTitr,Bold" w:hAnsi="BTitr,Bold" w:cs="B Titr"/>
          <w:sz w:val="28"/>
          <w:szCs w:val="28"/>
        </w:rPr>
        <w:t xml:space="preserve"> </w:t>
      </w:r>
      <w:r w:rsidRPr="00404691">
        <w:rPr>
          <w:rFonts w:ascii="BTitr,Bold" w:hAnsi="BTitr,Bold" w:cs="B Titr"/>
          <w:sz w:val="28"/>
          <w:szCs w:val="28"/>
          <w:rtl/>
        </w:rPr>
        <w:t>سه</w:t>
      </w:r>
    </w:p>
    <w:p w:rsidR="00930ADF" w:rsidRPr="002178B1" w:rsidRDefault="00930ADF"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سطح</w:t>
      </w:r>
      <w:r w:rsidRPr="002178B1">
        <w:rPr>
          <w:rFonts w:ascii="BNazanin" w:hAnsi="BNazanin" w:cs="B Nazanin"/>
          <w:sz w:val="28"/>
          <w:szCs w:val="28"/>
        </w:rPr>
        <w:t xml:space="preserve"> </w:t>
      </w:r>
      <w:r w:rsidRPr="002178B1">
        <w:rPr>
          <w:rFonts w:ascii="BNazanin" w:hAnsi="BNazanin" w:cs="B Nazanin"/>
          <w:sz w:val="28"/>
          <w:szCs w:val="28"/>
          <w:rtl/>
        </w:rPr>
        <w:t>سه</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تخصصی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معمولا</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بیمارستان</w:t>
      </w:r>
      <w:r w:rsidRPr="002178B1">
        <w:rPr>
          <w:rFonts w:ascii="BNazanin" w:hAnsi="BNazanin" w:cs="B Nazanin"/>
          <w:sz w:val="28"/>
          <w:szCs w:val="28"/>
        </w:rPr>
        <w:t xml:space="preserve"> </w:t>
      </w:r>
      <w:r w:rsidRPr="002178B1">
        <w:rPr>
          <w:rFonts w:ascii="BNazanin" w:hAnsi="BNazanin" w:cs="B Nazanin"/>
          <w:sz w:val="28"/>
          <w:szCs w:val="28"/>
          <w:rtl/>
        </w:rPr>
        <w:t>تخصصی</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مرکز</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ابتدا</w:t>
      </w:r>
      <w:r w:rsidRPr="002178B1">
        <w:rPr>
          <w:rFonts w:ascii="BNazanin" w:hAnsi="BNazanin" w:cs="B Nazanin"/>
          <w:sz w:val="28"/>
          <w:szCs w:val="28"/>
        </w:rPr>
        <w:t xml:space="preserve"> </w:t>
      </w:r>
      <w:r w:rsidRPr="002178B1">
        <w:rPr>
          <w:rFonts w:ascii="BNazanin" w:hAnsi="BNazanin" w:cs="B Nazanin"/>
          <w:sz w:val="28"/>
          <w:szCs w:val="28"/>
          <w:rtl/>
        </w:rPr>
        <w:t>ارزیابی</w:t>
      </w:r>
      <w:r>
        <w:rPr>
          <w:rFonts w:ascii="BNazanin" w:hAnsi="BNazanin" w:cs="B Nazanin" w:hint="cs"/>
          <w:sz w:val="28"/>
          <w:szCs w:val="28"/>
          <w:rtl/>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کامل</w:t>
      </w:r>
      <w:r w:rsidRPr="002178B1">
        <w:rPr>
          <w:rFonts w:ascii="BNazanin" w:hAnsi="BNazanin" w:cs="B Nazanin"/>
          <w:sz w:val="28"/>
          <w:szCs w:val="28"/>
        </w:rPr>
        <w:t xml:space="preserve"> </w:t>
      </w:r>
      <w:r w:rsidRPr="002178B1">
        <w:rPr>
          <w:rFonts w:ascii="BNazanin" w:hAnsi="BNazanin" w:cs="B Nazanin"/>
          <w:sz w:val="28"/>
          <w:szCs w:val="28"/>
          <w:rtl/>
        </w:rPr>
        <w:t>تري</w:t>
      </w:r>
      <w:r w:rsidRPr="002178B1">
        <w:rPr>
          <w:rFonts w:ascii="BNazanin" w:hAnsi="BNazanin" w:cs="B Nazanin"/>
          <w:sz w:val="28"/>
          <w:szCs w:val="28"/>
        </w:rPr>
        <w:t xml:space="preserve"> </w:t>
      </w:r>
      <w:r w:rsidRPr="002178B1">
        <w:rPr>
          <w:rFonts w:ascii="BNazanin" w:hAnsi="BNazanin" w:cs="B Nazanin"/>
          <w:sz w:val="28"/>
          <w:szCs w:val="28"/>
          <w:rtl/>
        </w:rPr>
        <w:t>مانند</w:t>
      </w:r>
      <w:r w:rsidRPr="002178B1">
        <w:rPr>
          <w:rFonts w:ascii="BNazanin" w:hAnsi="BNazanin" w:cs="B Nazanin"/>
          <w:sz w:val="28"/>
          <w:szCs w:val="28"/>
        </w:rPr>
        <w:t xml:space="preserve"> </w:t>
      </w:r>
      <w:r w:rsidRPr="002178B1">
        <w:rPr>
          <w:rFonts w:ascii="BNazanin" w:hAnsi="BNazanin" w:cs="B Nazanin"/>
          <w:sz w:val="28"/>
          <w:szCs w:val="28"/>
          <w:rtl/>
        </w:rPr>
        <w:t>آزمایش</w:t>
      </w:r>
      <w:r w:rsidRPr="002178B1">
        <w:rPr>
          <w:rFonts w:ascii="BNazanin" w:hAnsi="BNazanin" w:cs="B Nazanin"/>
          <w:sz w:val="28"/>
          <w:szCs w:val="28"/>
        </w:rPr>
        <w:t xml:space="preserve"> </w:t>
      </w:r>
      <w:r w:rsidRPr="002178B1">
        <w:rPr>
          <w:rFonts w:ascii="BNazanin" w:hAnsi="BNazanin" w:cs="B Nazanin"/>
          <w:sz w:val="28"/>
          <w:szCs w:val="28"/>
          <w:rtl/>
        </w:rPr>
        <w:t>خون</w:t>
      </w:r>
      <w:r>
        <w:rPr>
          <w:rFonts w:ascii="BNazanin" w:hAnsi="BNazanin" w:cs="B Nazanin" w:hint="cs"/>
          <w:sz w:val="28"/>
          <w:szCs w:val="28"/>
          <w:rtl/>
        </w:rPr>
        <w:t xml:space="preserve"> و</w:t>
      </w:r>
      <w:r>
        <w:rPr>
          <w:rFonts w:ascii="BNazanin" w:hAnsi="BNazanin" w:cs="B Nazanin" w:hint="cs"/>
          <w:sz w:val="28"/>
          <w:szCs w:val="28"/>
          <w:rtl/>
          <w:lang w:bidi="fa-IR"/>
        </w:rPr>
        <w:t xml:space="preserve"> </w:t>
      </w:r>
      <w:r w:rsidRPr="002178B1">
        <w:rPr>
          <w:rFonts w:ascii="Calibri" w:hAnsi="Calibri" w:cs="B Nazanin"/>
          <w:sz w:val="28"/>
          <w:szCs w:val="28"/>
        </w:rPr>
        <w:t>CT</w:t>
      </w:r>
      <w:r w:rsidRPr="002178B1">
        <w:rPr>
          <w:rFonts w:ascii="BNazanin" w:hAnsi="BNazanin" w:cs="B Nazanin"/>
          <w:sz w:val="28"/>
          <w:szCs w:val="28"/>
          <w:rtl/>
        </w:rPr>
        <w:t xml:space="preserve"> اسکن</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صورتی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درگیري</w:t>
      </w:r>
      <w:r w:rsidRPr="002178B1">
        <w:rPr>
          <w:rFonts w:ascii="BNazanin" w:hAnsi="BNazanin" w:cs="B Nazanin"/>
          <w:sz w:val="28"/>
          <w:szCs w:val="28"/>
        </w:rPr>
        <w:t xml:space="preserve"> </w:t>
      </w:r>
      <w:r w:rsidRPr="002178B1">
        <w:rPr>
          <w:rFonts w:ascii="BNazanin" w:hAnsi="BNazanin" w:cs="B Nazanin"/>
          <w:sz w:val="28"/>
          <w:szCs w:val="28"/>
          <w:rtl/>
        </w:rPr>
        <w:t>اعضاي</w:t>
      </w:r>
      <w:r w:rsidRPr="002178B1">
        <w:rPr>
          <w:rFonts w:ascii="BNazanin" w:hAnsi="BNazanin" w:cs="B Nazanin"/>
          <w:sz w:val="28"/>
          <w:szCs w:val="28"/>
        </w:rPr>
        <w:t xml:space="preserve"> </w:t>
      </w:r>
      <w:r w:rsidRPr="002178B1">
        <w:rPr>
          <w:rFonts w:ascii="BNazanin" w:hAnsi="BNazanin" w:cs="B Nazanin"/>
          <w:sz w:val="28"/>
          <w:szCs w:val="28"/>
          <w:rtl/>
        </w:rPr>
        <w:t>دوردست</w:t>
      </w:r>
      <w:r w:rsidRPr="002178B1">
        <w:rPr>
          <w:rFonts w:ascii="BNazanin" w:hAnsi="BNazanin" w:cs="B Nazanin"/>
          <w:sz w:val="28"/>
          <w:szCs w:val="28"/>
        </w:rPr>
        <w:t xml:space="preserve"> </w:t>
      </w:r>
      <w:r w:rsidRPr="002178B1">
        <w:rPr>
          <w:rFonts w:ascii="BNazanin" w:hAnsi="BNazanin" w:cs="B Nazanin"/>
          <w:sz w:val="28"/>
          <w:szCs w:val="28"/>
          <w:rtl/>
        </w:rPr>
        <w:t>مانند</w:t>
      </w:r>
      <w:r w:rsidRPr="002178B1">
        <w:rPr>
          <w:rFonts w:ascii="BNazanin" w:hAnsi="BNazanin" w:cs="B Nazanin"/>
          <w:sz w:val="28"/>
          <w:szCs w:val="28"/>
        </w:rPr>
        <w:t xml:space="preserve"> </w:t>
      </w:r>
      <w:r w:rsidRPr="002178B1">
        <w:rPr>
          <w:rFonts w:ascii="BNazanin" w:hAnsi="BNazanin" w:cs="B Nazanin"/>
          <w:sz w:val="28"/>
          <w:szCs w:val="28"/>
          <w:rtl/>
        </w:rPr>
        <w:t>کبد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ریه</w:t>
      </w:r>
      <w:r w:rsidRPr="002178B1">
        <w:rPr>
          <w:rFonts w:ascii="BNazanin" w:hAnsi="BNazanin" w:cs="B Nazanin"/>
          <w:sz w:val="28"/>
          <w:szCs w:val="28"/>
        </w:rPr>
        <w:t xml:space="preserve"> </w:t>
      </w:r>
      <w:r w:rsidRPr="002178B1">
        <w:rPr>
          <w:rFonts w:ascii="BNazanin" w:hAnsi="BNazanin" w:cs="B Nazanin"/>
          <w:sz w:val="28"/>
          <w:szCs w:val="28"/>
          <w:rtl/>
        </w:rPr>
        <w:t>وجود</w:t>
      </w:r>
      <w:r w:rsidRPr="002178B1">
        <w:rPr>
          <w:rFonts w:ascii="BNazanin" w:hAnsi="BNazanin" w:cs="B Nazanin"/>
          <w:sz w:val="28"/>
          <w:szCs w:val="28"/>
        </w:rPr>
        <w:t xml:space="preserve"> </w:t>
      </w:r>
      <w:r w:rsidRPr="002178B1">
        <w:rPr>
          <w:rFonts w:ascii="BNazanin" w:hAnsi="BNazanin" w:cs="B Nazanin"/>
          <w:sz w:val="28"/>
          <w:szCs w:val="28"/>
          <w:rtl/>
        </w:rPr>
        <w:t>نداشته</w:t>
      </w:r>
      <w:r w:rsidRPr="002178B1">
        <w:rPr>
          <w:rFonts w:ascii="BNazanin" w:hAnsi="BNazanin" w:cs="B Nazanin"/>
          <w:sz w:val="28"/>
          <w:szCs w:val="28"/>
        </w:rPr>
        <w:t xml:space="preserve"> </w:t>
      </w:r>
      <w:r w:rsidRPr="002178B1">
        <w:rPr>
          <w:rFonts w:ascii="BNazanin" w:hAnsi="BNazanin" w:cs="B Nazanin"/>
          <w:sz w:val="28"/>
          <w:szCs w:val="28"/>
          <w:rtl/>
        </w:rPr>
        <w:t>باشد،</w:t>
      </w:r>
      <w:r w:rsidRPr="002178B1">
        <w:rPr>
          <w:rFonts w:ascii="BNazanin" w:hAnsi="BNazanin" w:cs="B Nazanin"/>
          <w:sz w:val="28"/>
          <w:szCs w:val="28"/>
        </w:rPr>
        <w:t xml:space="preserve"> </w:t>
      </w:r>
      <w:r w:rsidRPr="002178B1">
        <w:rPr>
          <w:rFonts w:ascii="BNazanin" w:hAnsi="BNazanin" w:cs="B Nazanin"/>
          <w:sz w:val="28"/>
          <w:szCs w:val="28"/>
          <w:rtl/>
        </w:rPr>
        <w:t>بیمار</w:t>
      </w:r>
      <w:r w:rsidRPr="002178B1">
        <w:rPr>
          <w:rFonts w:ascii="BNazanin" w:hAnsi="BNazanin" w:cs="B Nazanin"/>
          <w:sz w:val="28"/>
          <w:szCs w:val="28"/>
        </w:rPr>
        <w:t xml:space="preserve"> </w:t>
      </w:r>
      <w:r w:rsidRPr="002178B1">
        <w:rPr>
          <w:rFonts w:ascii="BNazanin" w:hAnsi="BNazanin" w:cs="B Nazanin"/>
          <w:sz w:val="28"/>
          <w:szCs w:val="28"/>
          <w:rtl/>
        </w:rPr>
        <w:t>جراحی</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اگر</w:t>
      </w:r>
      <w:r w:rsidRPr="002178B1">
        <w:rPr>
          <w:rFonts w:ascii="BNazanin" w:hAnsi="BNazanin" w:cs="B Nazanin"/>
          <w:sz w:val="28"/>
          <w:szCs w:val="28"/>
        </w:rPr>
        <w:t xml:space="preserve"> </w:t>
      </w:r>
      <w:r w:rsidRPr="002178B1">
        <w:rPr>
          <w:rFonts w:ascii="BNazanin" w:hAnsi="BNazanin" w:cs="B Nazanin"/>
          <w:sz w:val="28"/>
          <w:szCs w:val="28"/>
          <w:rtl/>
        </w:rPr>
        <w:t>اندازه</w:t>
      </w:r>
      <w:r w:rsidRPr="002178B1">
        <w:rPr>
          <w:rFonts w:ascii="BNazanin" w:hAnsi="BNazanin" w:cs="B Nazanin"/>
          <w:sz w:val="28"/>
          <w:szCs w:val="28"/>
        </w:rPr>
        <w:t xml:space="preserve"> </w:t>
      </w:r>
      <w:r w:rsidRPr="002178B1">
        <w:rPr>
          <w:rFonts w:ascii="BNazanin" w:hAnsi="BNazanin" w:cs="B Nazanin"/>
          <w:sz w:val="28"/>
          <w:szCs w:val="28"/>
          <w:rtl/>
        </w:rPr>
        <w:t>توده</w:t>
      </w:r>
      <w:r w:rsidRPr="002178B1">
        <w:rPr>
          <w:rFonts w:ascii="BNazanin" w:hAnsi="BNazanin" w:cs="B Nazanin"/>
          <w:sz w:val="28"/>
          <w:szCs w:val="28"/>
        </w:rPr>
        <w:t xml:space="preserve"> </w:t>
      </w:r>
      <w:r w:rsidRPr="002178B1">
        <w:rPr>
          <w:rFonts w:ascii="BNazanin" w:hAnsi="BNazanin" w:cs="B Nazanin"/>
          <w:sz w:val="28"/>
          <w:szCs w:val="28"/>
          <w:rtl/>
        </w:rPr>
        <w:t>بزرگ</w:t>
      </w:r>
      <w:r w:rsidRPr="002178B1">
        <w:rPr>
          <w:rFonts w:ascii="BNazanin" w:hAnsi="BNazanin" w:cs="B Nazanin"/>
          <w:sz w:val="28"/>
          <w:szCs w:val="28"/>
        </w:rPr>
        <w:t xml:space="preserve"> </w:t>
      </w:r>
      <w:r w:rsidRPr="002178B1">
        <w:rPr>
          <w:rFonts w:ascii="BNazanin" w:hAnsi="BNazanin" w:cs="B Nazanin"/>
          <w:sz w:val="28"/>
          <w:szCs w:val="28"/>
          <w:rtl/>
        </w:rPr>
        <w:t>نباشد</w:t>
      </w:r>
      <w:r w:rsidRPr="002178B1">
        <w:rPr>
          <w:rFonts w:ascii="BNazanin" w:hAnsi="BNazanin" w:cs="B Nazanin"/>
          <w:sz w:val="28"/>
          <w:szCs w:val="28"/>
        </w:rPr>
        <w:t xml:space="preserve"> </w:t>
      </w:r>
      <w:r w:rsidRPr="002178B1">
        <w:rPr>
          <w:rFonts w:ascii="BNazanin" w:hAnsi="BNazanin" w:cs="B Nazanin"/>
          <w:sz w:val="28"/>
          <w:szCs w:val="28"/>
          <w:rtl/>
        </w:rPr>
        <w:t>فقط</w:t>
      </w:r>
      <w:r w:rsidRPr="002178B1">
        <w:rPr>
          <w:rFonts w:ascii="BNazanin" w:hAnsi="BNazanin" w:cs="B Nazanin"/>
          <w:sz w:val="28"/>
          <w:szCs w:val="28"/>
        </w:rPr>
        <w:t xml:space="preserve"> </w:t>
      </w:r>
      <w:r w:rsidRPr="002178B1">
        <w:rPr>
          <w:rFonts w:ascii="BNazanin" w:hAnsi="BNazanin" w:cs="B Nazanin"/>
          <w:sz w:val="28"/>
          <w:szCs w:val="28"/>
          <w:rtl/>
        </w:rPr>
        <w:t>شامل</w:t>
      </w:r>
      <w:r w:rsidRPr="002178B1">
        <w:rPr>
          <w:rFonts w:ascii="BNazanin" w:hAnsi="BNazanin" w:cs="B Nazanin"/>
          <w:sz w:val="28"/>
          <w:szCs w:val="28"/>
        </w:rPr>
        <w:t xml:space="preserve"> </w:t>
      </w:r>
      <w:r w:rsidRPr="002178B1">
        <w:rPr>
          <w:rFonts w:ascii="BNazanin" w:hAnsi="BNazanin" w:cs="B Nazanin"/>
          <w:sz w:val="28"/>
          <w:szCs w:val="28"/>
          <w:rtl/>
        </w:rPr>
        <w:t>برداشت</w:t>
      </w:r>
      <w:r w:rsidRPr="002178B1">
        <w:rPr>
          <w:rFonts w:ascii="BNazanin" w:hAnsi="BNazanin" w:cs="B Nazanin"/>
          <w:sz w:val="28"/>
          <w:szCs w:val="28"/>
        </w:rPr>
        <w:t xml:space="preserve"> </w:t>
      </w:r>
      <w:r w:rsidRPr="002178B1">
        <w:rPr>
          <w:rFonts w:ascii="BNazanin" w:hAnsi="BNazanin" w:cs="B Nazanin"/>
          <w:sz w:val="28"/>
          <w:szCs w:val="28"/>
          <w:rtl/>
        </w:rPr>
        <w:t>توده</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کمی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بافت</w:t>
      </w:r>
      <w:r w:rsidRPr="002178B1">
        <w:rPr>
          <w:rFonts w:ascii="BNazanin" w:hAnsi="BNazanin" w:cs="B Nazanin"/>
          <w:sz w:val="28"/>
          <w:szCs w:val="28"/>
        </w:rPr>
        <w:t xml:space="preserve"> </w:t>
      </w:r>
      <w:r w:rsidRPr="002178B1">
        <w:rPr>
          <w:rFonts w:ascii="BNazanin" w:hAnsi="BNazanin" w:cs="B Nazanin"/>
          <w:sz w:val="28"/>
          <w:szCs w:val="28"/>
          <w:rtl/>
        </w:rPr>
        <w:t>طبیعی</w:t>
      </w:r>
      <w:r w:rsidRPr="002178B1">
        <w:rPr>
          <w:rFonts w:ascii="BNazanin" w:hAnsi="BNazanin" w:cs="B Nazanin"/>
          <w:sz w:val="28"/>
          <w:szCs w:val="28"/>
        </w:rPr>
        <w:t xml:space="preserve"> </w:t>
      </w:r>
      <w:r w:rsidRPr="002178B1">
        <w:rPr>
          <w:rFonts w:ascii="BNazanin" w:hAnsi="BNazanin" w:cs="B Nazanin"/>
          <w:sz w:val="28"/>
          <w:szCs w:val="28"/>
          <w:rtl/>
        </w:rPr>
        <w:t>اطراف</w:t>
      </w:r>
      <w:r w:rsidRPr="002178B1">
        <w:rPr>
          <w:rFonts w:ascii="BNazanin" w:hAnsi="BNazanin" w:cs="B Nazanin"/>
          <w:sz w:val="28"/>
          <w:szCs w:val="28"/>
        </w:rPr>
        <w:t xml:space="preserve"> </w:t>
      </w:r>
      <w:r w:rsidRPr="002178B1">
        <w:rPr>
          <w:rFonts w:ascii="BNazanin" w:hAnsi="BNazanin" w:cs="B Nazanin"/>
          <w:sz w:val="28"/>
          <w:szCs w:val="28"/>
          <w:rtl/>
        </w:rPr>
        <w:t>توده</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خواهد</w:t>
      </w:r>
      <w:r w:rsidRPr="002178B1">
        <w:rPr>
          <w:rFonts w:ascii="BNazanin" w:hAnsi="BNazanin" w:cs="B Nazanin"/>
          <w:sz w:val="28"/>
          <w:szCs w:val="28"/>
        </w:rPr>
        <w:t xml:space="preserve"> </w:t>
      </w:r>
      <w:r w:rsidRPr="002178B1">
        <w:rPr>
          <w:rFonts w:ascii="BNazanin" w:hAnsi="BNazanin" w:cs="B Nazanin"/>
          <w:sz w:val="28"/>
          <w:szCs w:val="28"/>
          <w:rtl/>
        </w:rPr>
        <w:t>بود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نیازي</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برداشتن</w:t>
      </w:r>
      <w:r w:rsidRPr="002178B1">
        <w:rPr>
          <w:rFonts w:ascii="BNazanin" w:hAnsi="BNazanin" w:cs="B Nazanin"/>
          <w:sz w:val="28"/>
          <w:szCs w:val="28"/>
        </w:rPr>
        <w:t xml:space="preserve"> </w:t>
      </w:r>
      <w:r w:rsidRPr="002178B1">
        <w:rPr>
          <w:rFonts w:ascii="BNazanin" w:hAnsi="BNazanin" w:cs="B Nazanin"/>
          <w:sz w:val="28"/>
          <w:szCs w:val="28"/>
          <w:rtl/>
        </w:rPr>
        <w:t>کل</w:t>
      </w:r>
      <w:r w:rsidRPr="002178B1">
        <w:rPr>
          <w:rFonts w:ascii="BNazanin" w:hAnsi="BNazanin" w:cs="B Nazanin"/>
          <w:sz w:val="28"/>
          <w:szCs w:val="28"/>
        </w:rPr>
        <w:t xml:space="preserve"> </w:t>
      </w:r>
      <w:r w:rsidRPr="002178B1">
        <w:rPr>
          <w:rFonts w:ascii="BNazanin" w:hAnsi="BNazanin" w:cs="B Nazanin"/>
          <w:sz w:val="28"/>
          <w:szCs w:val="28"/>
          <w:rtl/>
        </w:rPr>
        <w:t>پستان</w:t>
      </w:r>
      <w:r>
        <w:rPr>
          <w:rFonts w:ascii="BNazanin" w:hAnsi="BNazanin" w:cs="B Nazanin" w:hint="cs"/>
          <w:sz w:val="28"/>
          <w:szCs w:val="28"/>
          <w:rtl/>
          <w:lang w:bidi="fa-IR"/>
        </w:rPr>
        <w:t xml:space="preserve"> </w:t>
      </w:r>
      <w:r w:rsidRPr="002178B1">
        <w:rPr>
          <w:rFonts w:ascii="BNazanin" w:hAnsi="BNazanin" w:cs="B Nazanin"/>
          <w:sz w:val="28"/>
          <w:szCs w:val="28"/>
          <w:rtl/>
        </w:rPr>
        <w:t>نیست</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یکی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مزایاي</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زودهنگام</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روش</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دیگر</w:t>
      </w:r>
      <w:r w:rsidRPr="002178B1">
        <w:rPr>
          <w:rFonts w:ascii="BNazanin" w:hAnsi="BNazanin" w:cs="B Nazanin"/>
          <w:sz w:val="28"/>
          <w:szCs w:val="28"/>
        </w:rPr>
        <w:t xml:space="preserve"> </w:t>
      </w:r>
      <w:r w:rsidRPr="002178B1">
        <w:rPr>
          <w:rFonts w:ascii="BNazanin" w:hAnsi="BNazanin" w:cs="B Nazanin"/>
          <w:sz w:val="28"/>
          <w:szCs w:val="28"/>
          <w:rtl/>
        </w:rPr>
        <w:t>درمان</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پستان</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صورت</w:t>
      </w:r>
      <w:r w:rsidRPr="002178B1">
        <w:rPr>
          <w:rFonts w:ascii="BNazanin" w:hAnsi="BNazanin" w:cs="B Nazanin"/>
          <w:sz w:val="28"/>
          <w:szCs w:val="28"/>
        </w:rPr>
        <w:t xml:space="preserve"> </w:t>
      </w:r>
      <w:r w:rsidRPr="002178B1">
        <w:rPr>
          <w:rFonts w:ascii="BNazanin" w:hAnsi="BNazanin" w:cs="B Nazanin"/>
          <w:sz w:val="28"/>
          <w:szCs w:val="28"/>
          <w:rtl/>
        </w:rPr>
        <w:t>لزوم</w:t>
      </w:r>
      <w:r w:rsidRPr="002178B1">
        <w:rPr>
          <w:rFonts w:ascii="BNazanin" w:hAnsi="BNazanin" w:cs="B Nazanin"/>
          <w:sz w:val="28"/>
          <w:szCs w:val="28"/>
        </w:rPr>
        <w:t xml:space="preserve"> </w:t>
      </w:r>
      <w:r w:rsidRPr="002178B1">
        <w:rPr>
          <w:rFonts w:ascii="BNazanin" w:hAnsi="BNazanin" w:cs="B Nazanin"/>
          <w:sz w:val="28"/>
          <w:szCs w:val="28"/>
          <w:rtl/>
        </w:rPr>
        <w:t>استفاده</w:t>
      </w:r>
      <w:r>
        <w:rPr>
          <w:rFonts w:ascii="BNazanin" w:hAnsi="BNazanin" w:cs="B Nazanin" w:hint="cs"/>
          <w:sz w:val="28"/>
          <w:szCs w:val="28"/>
          <w:rtl/>
          <w:lang w:bidi="fa-IR"/>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شوند</w:t>
      </w:r>
      <w:r w:rsidRPr="002178B1">
        <w:rPr>
          <w:rFonts w:ascii="BNazanin" w:hAnsi="BNazanin" w:cs="B Nazanin"/>
          <w:sz w:val="28"/>
          <w:szCs w:val="28"/>
        </w:rPr>
        <w:t xml:space="preserve"> </w:t>
      </w:r>
      <w:r w:rsidRPr="002178B1">
        <w:rPr>
          <w:rFonts w:ascii="BNazanin" w:hAnsi="BNazanin" w:cs="B Nazanin"/>
          <w:sz w:val="28"/>
          <w:szCs w:val="28"/>
          <w:rtl/>
        </w:rPr>
        <w:t>عبارتند</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پرتودرمانی،</w:t>
      </w:r>
      <w:r w:rsidRPr="002178B1">
        <w:rPr>
          <w:rFonts w:ascii="BNazanin" w:hAnsi="BNazanin" w:cs="B Nazanin"/>
          <w:sz w:val="28"/>
          <w:szCs w:val="28"/>
        </w:rPr>
        <w:t xml:space="preserve"> </w:t>
      </w:r>
      <w:r w:rsidRPr="002178B1">
        <w:rPr>
          <w:rFonts w:ascii="BNazanin" w:hAnsi="BNazanin" w:cs="B Nazanin"/>
          <w:sz w:val="28"/>
          <w:szCs w:val="28"/>
          <w:rtl/>
        </w:rPr>
        <w:t>شیمی</w:t>
      </w:r>
      <w:r w:rsidRPr="002178B1">
        <w:rPr>
          <w:rFonts w:ascii="BNazanin" w:hAnsi="BNazanin" w:cs="B Nazanin"/>
          <w:sz w:val="28"/>
          <w:szCs w:val="28"/>
        </w:rPr>
        <w:t xml:space="preserve"> </w:t>
      </w:r>
      <w:r w:rsidRPr="002178B1">
        <w:rPr>
          <w:rFonts w:ascii="BNazanin" w:hAnsi="BNazanin" w:cs="B Nazanin"/>
          <w:sz w:val="28"/>
          <w:szCs w:val="28"/>
          <w:rtl/>
        </w:rPr>
        <w:t>درمانی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هورمون</w:t>
      </w:r>
      <w:r w:rsidRPr="002178B1">
        <w:rPr>
          <w:rFonts w:ascii="BNazanin" w:hAnsi="BNazanin" w:cs="B Nazanin"/>
          <w:sz w:val="28"/>
          <w:szCs w:val="28"/>
        </w:rPr>
        <w:t xml:space="preserve"> </w:t>
      </w:r>
      <w:r w:rsidRPr="002178B1">
        <w:rPr>
          <w:rFonts w:ascii="BNazanin" w:hAnsi="BNazanin" w:cs="B Nazanin"/>
          <w:sz w:val="28"/>
          <w:szCs w:val="28"/>
          <w:rtl/>
        </w:rPr>
        <w:t>درمانی</w:t>
      </w:r>
      <w:r w:rsidRPr="002178B1">
        <w:rPr>
          <w:rFonts w:ascii="BNazanin" w:hAnsi="BNazanin" w:cs="B Nazanin"/>
          <w:sz w:val="28"/>
          <w:szCs w:val="28"/>
        </w:rPr>
        <w:t>.</w:t>
      </w:r>
    </w:p>
    <w:p w:rsidR="00930ADF" w:rsidRPr="002178B1" w:rsidRDefault="00930ADF" w:rsidP="00496D11">
      <w:pPr>
        <w:tabs>
          <w:tab w:val="left" w:pos="2370"/>
        </w:tabs>
        <w:bidi/>
        <w:jc w:val="center"/>
        <w:rPr>
          <w:rFonts w:ascii="BNazanin" w:hAnsi="BNazanin" w:cs="B Nazanin"/>
          <w:sz w:val="28"/>
          <w:szCs w:val="28"/>
        </w:rPr>
      </w:pPr>
      <w:r w:rsidRPr="002178B1">
        <w:rPr>
          <w:rFonts w:ascii="BNazanin" w:hAnsi="BNazanin" w:cs="B Nazanin"/>
          <w:noProof/>
          <w:sz w:val="28"/>
          <w:szCs w:val="28"/>
        </w:rPr>
        <w:drawing>
          <wp:inline distT="0" distB="0" distL="0" distR="0">
            <wp:extent cx="2085975" cy="14954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1495425"/>
                    </a:xfrm>
                    <a:prstGeom prst="rect">
                      <a:avLst/>
                    </a:prstGeom>
                    <a:noFill/>
                    <a:ln>
                      <a:noFill/>
                    </a:ln>
                  </pic:spPr>
                </pic:pic>
              </a:graphicData>
            </a:graphic>
          </wp:inline>
        </w:drawing>
      </w:r>
      <w:r w:rsidRPr="002178B1">
        <w:rPr>
          <w:rFonts w:ascii="BNazanin" w:hAnsi="BNazanin" w:cs="B Nazanin"/>
          <w:noProof/>
          <w:sz w:val="28"/>
          <w:szCs w:val="28"/>
        </w:rPr>
        <w:drawing>
          <wp:inline distT="0" distB="0" distL="0" distR="0">
            <wp:extent cx="1971675" cy="15049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504950"/>
                    </a:xfrm>
                    <a:prstGeom prst="rect">
                      <a:avLst/>
                    </a:prstGeom>
                    <a:noFill/>
                    <a:ln>
                      <a:noFill/>
                    </a:ln>
                  </pic:spPr>
                </pic:pic>
              </a:graphicData>
            </a:graphic>
          </wp:inline>
        </w:drawing>
      </w:r>
    </w:p>
    <w:p w:rsidR="00930ADF" w:rsidRPr="002178B1" w:rsidRDefault="00930ADF"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lastRenderedPageBreak/>
        <w:t>پس</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پایان</w:t>
      </w:r>
      <w:r w:rsidRPr="002178B1">
        <w:rPr>
          <w:rFonts w:ascii="BNazanin" w:hAnsi="BNazanin" w:cs="B Nazanin"/>
          <w:sz w:val="28"/>
          <w:szCs w:val="28"/>
        </w:rPr>
        <w:t xml:space="preserve"> </w:t>
      </w:r>
      <w:r w:rsidRPr="002178B1">
        <w:rPr>
          <w:rFonts w:ascii="BNazanin" w:hAnsi="BNazanin" w:cs="B Nazanin"/>
          <w:sz w:val="28"/>
          <w:szCs w:val="28"/>
          <w:rtl/>
        </w:rPr>
        <w:t>درمان</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بیمار</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فواصل</w:t>
      </w:r>
      <w:r w:rsidRPr="002178B1">
        <w:rPr>
          <w:rFonts w:ascii="BNazanin" w:hAnsi="BNazanin" w:cs="B Nazanin"/>
          <w:sz w:val="28"/>
          <w:szCs w:val="28"/>
        </w:rPr>
        <w:t xml:space="preserve"> </w:t>
      </w:r>
      <w:r w:rsidRPr="002178B1">
        <w:rPr>
          <w:rFonts w:ascii="BNazanin" w:hAnsi="BNazanin" w:cs="B Nazanin"/>
          <w:sz w:val="28"/>
          <w:szCs w:val="28"/>
          <w:rtl/>
        </w:rPr>
        <w:t>هر</w:t>
      </w:r>
      <w:r w:rsidRPr="002178B1">
        <w:rPr>
          <w:rFonts w:ascii="BNazanin" w:hAnsi="BNazanin" w:cs="B Nazanin"/>
          <w:sz w:val="28"/>
          <w:szCs w:val="28"/>
        </w:rPr>
        <w:t xml:space="preserve"> 3 </w:t>
      </w:r>
      <w:r w:rsidRPr="002178B1">
        <w:rPr>
          <w:rFonts w:ascii="BNazanin" w:hAnsi="BNazanin" w:cs="B Nazanin"/>
          <w:sz w:val="28"/>
          <w:szCs w:val="28"/>
          <w:rtl/>
        </w:rPr>
        <w:t>تا</w:t>
      </w:r>
      <w:r w:rsidRPr="002178B1">
        <w:rPr>
          <w:rFonts w:ascii="BNazanin" w:hAnsi="BNazanin" w:cs="B Nazanin"/>
          <w:sz w:val="28"/>
          <w:szCs w:val="28"/>
        </w:rPr>
        <w:t xml:space="preserve"> 6 </w:t>
      </w:r>
      <w:r w:rsidRPr="002178B1">
        <w:rPr>
          <w:rFonts w:ascii="BNazanin" w:hAnsi="BNazanin" w:cs="B Nazanin"/>
          <w:sz w:val="28"/>
          <w:szCs w:val="28"/>
          <w:rtl/>
        </w:rPr>
        <w:t>ماه</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معاینه</w:t>
      </w:r>
      <w:r w:rsidRPr="002178B1">
        <w:rPr>
          <w:rFonts w:ascii="BNazanin" w:hAnsi="BNazanin" w:cs="B Nazanin"/>
          <w:sz w:val="28"/>
          <w:szCs w:val="28"/>
        </w:rPr>
        <w:t xml:space="preserve"> </w:t>
      </w:r>
      <w:r w:rsidRPr="002178B1">
        <w:rPr>
          <w:rFonts w:ascii="BNazanin" w:hAnsi="BNazanin" w:cs="B Nazanin"/>
          <w:sz w:val="28"/>
          <w:szCs w:val="28"/>
          <w:rtl/>
        </w:rPr>
        <w:t>بالینی</w:t>
      </w:r>
      <w:r w:rsidRPr="002178B1">
        <w:rPr>
          <w:rFonts w:ascii="BNazanin" w:hAnsi="BNazanin" w:cs="B Nazanin"/>
          <w:sz w:val="28"/>
          <w:szCs w:val="28"/>
        </w:rPr>
        <w:t xml:space="preserve"> </w:t>
      </w:r>
      <w:r w:rsidRPr="002178B1">
        <w:rPr>
          <w:rFonts w:ascii="BNazanin" w:hAnsi="BNazanin" w:cs="B Nazanin"/>
          <w:sz w:val="28"/>
          <w:szCs w:val="28"/>
          <w:rtl/>
        </w:rPr>
        <w:t>پزشک</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سالیانه</w:t>
      </w:r>
      <w:r w:rsidRPr="002178B1">
        <w:rPr>
          <w:rFonts w:ascii="BNazanin" w:hAnsi="BNazanin" w:cs="B Nazanin"/>
          <w:sz w:val="28"/>
          <w:szCs w:val="28"/>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ماموگرافی</w:t>
      </w:r>
      <w:r w:rsidRPr="002178B1">
        <w:rPr>
          <w:rFonts w:ascii="BNazanin" w:hAnsi="BNazanin" w:cs="B Nazanin"/>
          <w:sz w:val="28"/>
          <w:szCs w:val="28"/>
        </w:rPr>
        <w:t xml:space="preserve"> </w:t>
      </w:r>
      <w:r w:rsidRPr="002178B1">
        <w:rPr>
          <w:rFonts w:ascii="BNazanin" w:hAnsi="BNazanin" w:cs="B Nazanin"/>
          <w:sz w:val="28"/>
          <w:szCs w:val="28"/>
          <w:rtl/>
        </w:rPr>
        <w:t>پیگیري</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تا</w:t>
      </w:r>
      <w:r w:rsidRPr="002178B1">
        <w:rPr>
          <w:rFonts w:ascii="BNazanin" w:hAnsi="BNazanin" w:cs="B Nazanin"/>
          <w:sz w:val="28"/>
          <w:szCs w:val="28"/>
        </w:rPr>
        <w:t xml:space="preserve"> </w:t>
      </w:r>
      <w:r w:rsidRPr="002178B1">
        <w:rPr>
          <w:rFonts w:ascii="BNazanin" w:hAnsi="BNazanin" w:cs="B Nazanin"/>
          <w:sz w:val="28"/>
          <w:szCs w:val="28"/>
          <w:rtl/>
        </w:rPr>
        <w:t>اگر</w:t>
      </w:r>
      <w:r w:rsidRPr="002178B1">
        <w:rPr>
          <w:rFonts w:ascii="BNazanin" w:hAnsi="BNazanin" w:cs="B Nazanin"/>
          <w:sz w:val="28"/>
          <w:szCs w:val="28"/>
        </w:rPr>
        <w:t xml:space="preserve"> </w:t>
      </w:r>
      <w:r w:rsidRPr="002178B1">
        <w:rPr>
          <w:rFonts w:ascii="BNazanin" w:hAnsi="BNazanin" w:cs="B Nazanin"/>
          <w:sz w:val="28"/>
          <w:szCs w:val="28"/>
          <w:rtl/>
        </w:rPr>
        <w:t>دراین</w:t>
      </w:r>
      <w:r w:rsidRPr="002178B1">
        <w:rPr>
          <w:rFonts w:ascii="BNazanin" w:hAnsi="BNazanin" w:cs="B Nazanin"/>
          <w:sz w:val="28"/>
          <w:szCs w:val="28"/>
        </w:rPr>
        <w:t xml:space="preserve"> </w:t>
      </w:r>
      <w:r w:rsidRPr="002178B1">
        <w:rPr>
          <w:rFonts w:ascii="BNazanin" w:hAnsi="BNazanin" w:cs="B Nazanin"/>
          <w:sz w:val="28"/>
          <w:szCs w:val="28"/>
          <w:rtl/>
        </w:rPr>
        <w:t>بررسی</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نشانه</w:t>
      </w:r>
      <w:r w:rsidRPr="002178B1">
        <w:rPr>
          <w:rFonts w:ascii="BNazanin" w:hAnsi="BNazanin" w:cs="B Nazanin"/>
          <w:sz w:val="28"/>
          <w:szCs w:val="28"/>
        </w:rPr>
        <w:t xml:space="preserve"> </w:t>
      </w:r>
      <w:r w:rsidRPr="002178B1">
        <w:rPr>
          <w:rFonts w:ascii="BNazanin" w:hAnsi="BNazanin" w:cs="B Nazanin"/>
          <w:sz w:val="28"/>
          <w:szCs w:val="28"/>
          <w:rtl/>
        </w:rPr>
        <w:t>هایی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عود</w:t>
      </w:r>
      <w:r w:rsidRPr="002178B1">
        <w:rPr>
          <w:rFonts w:ascii="BNazanin" w:hAnsi="BNazanin" w:cs="B Nazanin"/>
          <w:sz w:val="28"/>
          <w:szCs w:val="28"/>
        </w:rPr>
        <w:t xml:space="preserve"> </w:t>
      </w:r>
      <w:r w:rsidRPr="002178B1">
        <w:rPr>
          <w:rFonts w:ascii="BNazanin" w:hAnsi="BNazanin" w:cs="B Nazanin"/>
          <w:sz w:val="28"/>
          <w:szCs w:val="28"/>
          <w:rtl/>
        </w:rPr>
        <w:t>وجود</w:t>
      </w:r>
      <w:r w:rsidRPr="002178B1">
        <w:rPr>
          <w:rFonts w:ascii="BNazanin" w:hAnsi="BNazanin" w:cs="B Nazanin"/>
          <w:sz w:val="28"/>
          <w:szCs w:val="28"/>
        </w:rPr>
        <w:t xml:space="preserve"> </w:t>
      </w:r>
      <w:r w:rsidRPr="002178B1">
        <w:rPr>
          <w:rFonts w:ascii="BNazanin" w:hAnsi="BNazanin" w:cs="B Nazanin"/>
          <w:sz w:val="28"/>
          <w:szCs w:val="28"/>
          <w:rtl/>
        </w:rPr>
        <w:t>داشت،</w:t>
      </w:r>
      <w:r w:rsidRPr="002178B1">
        <w:rPr>
          <w:rFonts w:ascii="BNazanin" w:hAnsi="BNazanin" w:cs="B Nazanin"/>
          <w:sz w:val="28"/>
          <w:szCs w:val="28"/>
        </w:rPr>
        <w:t xml:space="preserve"> </w:t>
      </w:r>
      <w:r w:rsidRPr="002178B1">
        <w:rPr>
          <w:rFonts w:ascii="BNazanin" w:hAnsi="BNazanin" w:cs="B Nazanin"/>
          <w:sz w:val="28"/>
          <w:szCs w:val="28"/>
          <w:rtl/>
        </w:rPr>
        <w:t>درمان</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لازم</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w:t>
      </w:r>
    </w:p>
    <w:p w:rsidR="00930ADF" w:rsidRPr="00F10F6A" w:rsidRDefault="00930ADF" w:rsidP="00496D11">
      <w:pPr>
        <w:autoSpaceDE w:val="0"/>
        <w:autoSpaceDN w:val="0"/>
        <w:bidi/>
        <w:adjustRightInd w:val="0"/>
        <w:spacing w:after="0"/>
        <w:jc w:val="both"/>
        <w:rPr>
          <w:rFonts w:ascii="BNazaninOutline,Bold" w:hAnsi="BNazaninOutline,Bold" w:cs="B Titr"/>
          <w:sz w:val="28"/>
          <w:szCs w:val="28"/>
          <w:rtl/>
        </w:rPr>
      </w:pPr>
      <w:r w:rsidRPr="00F10F6A">
        <w:rPr>
          <w:rFonts w:ascii="BNazaninOutline,Bold" w:hAnsi="BNazaninOutline,Bold" w:cs="B Titr"/>
          <w:sz w:val="28"/>
          <w:szCs w:val="28"/>
          <w:rtl/>
        </w:rPr>
        <w:t>سرطان</w:t>
      </w:r>
      <w:r w:rsidRPr="00F10F6A">
        <w:rPr>
          <w:rFonts w:ascii="BNazaninOutline,Bold" w:hAnsi="BNazaninOutline,Bold" w:cs="B Titr"/>
          <w:sz w:val="28"/>
          <w:szCs w:val="28"/>
        </w:rPr>
        <w:t xml:space="preserve"> </w:t>
      </w:r>
      <w:r w:rsidRPr="00F10F6A">
        <w:rPr>
          <w:rFonts w:ascii="BNazaninOutline,Bold" w:hAnsi="BNazaninOutline,Bold" w:cs="B Titr"/>
          <w:sz w:val="28"/>
          <w:szCs w:val="28"/>
          <w:rtl/>
        </w:rPr>
        <w:t>دهانه</w:t>
      </w:r>
      <w:r w:rsidRPr="00F10F6A">
        <w:rPr>
          <w:rFonts w:ascii="BNazaninOutline,Bold" w:hAnsi="BNazaninOutline,Bold" w:cs="B Titr"/>
          <w:sz w:val="28"/>
          <w:szCs w:val="28"/>
        </w:rPr>
        <w:t xml:space="preserve"> </w:t>
      </w:r>
      <w:r w:rsidRPr="00F10F6A">
        <w:rPr>
          <w:rFonts w:ascii="BNazaninOutline,Bold" w:hAnsi="BNazaninOutline,Bold" w:cs="B Titr"/>
          <w:sz w:val="28"/>
          <w:szCs w:val="28"/>
          <w:rtl/>
        </w:rPr>
        <w:t>رحم</w:t>
      </w:r>
    </w:p>
    <w:p w:rsidR="00930ADF" w:rsidRPr="007B7535" w:rsidRDefault="00930ADF" w:rsidP="00496D11">
      <w:pPr>
        <w:autoSpaceDE w:val="0"/>
        <w:autoSpaceDN w:val="0"/>
        <w:bidi/>
        <w:adjustRightInd w:val="0"/>
        <w:spacing w:after="0"/>
        <w:jc w:val="both"/>
        <w:rPr>
          <w:rFonts w:ascii="BNazaninOutline,Bold" w:hAnsi="BNazaninOutline,Bold" w:cs="B Nazanin"/>
          <w:sz w:val="28"/>
          <w:szCs w:val="28"/>
        </w:rPr>
      </w:pP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سرویکس</w:t>
      </w:r>
      <w:r>
        <w:rPr>
          <w:rFonts w:ascii="BNazanin" w:hAnsi="BNazanin" w:cs="B Nazanin" w:hint="cs"/>
          <w:sz w:val="28"/>
          <w:szCs w:val="28"/>
          <w:rtl/>
        </w:rPr>
        <w:t xml:space="preserve"> </w:t>
      </w:r>
      <w:r w:rsidRPr="002178B1">
        <w:rPr>
          <w:rFonts w:ascii="BNazanin" w:hAnsi="BNazanin" w:cs="B Nazanin"/>
          <w:sz w:val="28"/>
          <w:szCs w:val="28"/>
        </w:rPr>
        <w:t>(</w:t>
      </w:r>
      <w:r w:rsidRPr="002178B1">
        <w:rPr>
          <w:rFonts w:ascii="Calibri" w:hAnsi="Calibri" w:cs="B Nazanin"/>
          <w:sz w:val="28"/>
          <w:szCs w:val="28"/>
        </w:rPr>
        <w:t>Cervix</w:t>
      </w:r>
      <w:r w:rsidRPr="002178B1">
        <w:rPr>
          <w:rFonts w:ascii="BNazanin" w:hAnsi="BNazanin" w:cs="B Nazanin"/>
          <w:sz w:val="28"/>
          <w:szCs w:val="28"/>
        </w:rPr>
        <w:t>)</w:t>
      </w:r>
      <w:r>
        <w:rPr>
          <w:rFonts w:ascii="BNazaninOutline,Bold" w:hAnsi="BNazaninOutline,Bold" w:cs="B Nazanin" w:hint="cs"/>
          <w:sz w:val="28"/>
          <w:szCs w:val="28"/>
          <w:rtl/>
          <w:lang w:bidi="fa-IR"/>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دهانه</w:t>
      </w:r>
      <w:r w:rsidRPr="002178B1">
        <w:rPr>
          <w:rFonts w:ascii="BNazanin" w:hAnsi="BNazanin" w:cs="B Nazanin"/>
          <w:sz w:val="28"/>
          <w:szCs w:val="28"/>
        </w:rPr>
        <w:t xml:space="preserve"> </w:t>
      </w:r>
      <w:r w:rsidRPr="002178B1">
        <w:rPr>
          <w:rFonts w:ascii="BNazanin" w:hAnsi="BNazanin" w:cs="B Nazanin"/>
          <w:sz w:val="28"/>
          <w:szCs w:val="28"/>
          <w:rtl/>
        </w:rPr>
        <w:t>رحم</w:t>
      </w:r>
      <w:r w:rsidRPr="002178B1">
        <w:rPr>
          <w:rFonts w:ascii="BNazanin" w:hAnsi="BNazanin" w:cs="B Nazanin"/>
          <w:sz w:val="28"/>
          <w:szCs w:val="28"/>
        </w:rPr>
        <w:t xml:space="preserve"> </w:t>
      </w:r>
      <w:r w:rsidRPr="002178B1">
        <w:rPr>
          <w:rFonts w:ascii="BNazanin" w:hAnsi="BNazanin" w:cs="B Nazanin"/>
          <w:sz w:val="28"/>
          <w:szCs w:val="28"/>
          <w:rtl/>
        </w:rPr>
        <w:t>هنگامی</w:t>
      </w:r>
      <w:r w:rsidRPr="002178B1">
        <w:rPr>
          <w:rFonts w:ascii="BNazanin" w:hAnsi="BNazanin" w:cs="B Nazanin"/>
          <w:sz w:val="28"/>
          <w:szCs w:val="28"/>
        </w:rPr>
        <w:t xml:space="preserve"> </w:t>
      </w:r>
      <w:r w:rsidRPr="002178B1">
        <w:rPr>
          <w:rFonts w:ascii="BNazanin" w:hAnsi="BNazanin" w:cs="B Nazanin"/>
          <w:sz w:val="28"/>
          <w:szCs w:val="28"/>
          <w:rtl/>
        </w:rPr>
        <w:t>اتفاق</w:t>
      </w:r>
      <w:r w:rsidRPr="002178B1">
        <w:rPr>
          <w:rFonts w:ascii="BNazanin" w:hAnsi="BNazanin" w:cs="B Nazanin"/>
          <w:sz w:val="28"/>
          <w:szCs w:val="28"/>
        </w:rPr>
        <w:t xml:space="preserve"> </w:t>
      </w:r>
      <w:r w:rsidRPr="002178B1">
        <w:rPr>
          <w:rFonts w:ascii="BNazanin" w:hAnsi="BNazanin" w:cs="B Nazanin"/>
          <w:sz w:val="28"/>
          <w:szCs w:val="28"/>
          <w:rtl/>
        </w:rPr>
        <w:t>می</w:t>
      </w:r>
      <w:r>
        <w:rPr>
          <w:rFonts w:ascii="BNazanin" w:hAnsi="BNazanin" w:cs="B Nazanin" w:hint="cs"/>
          <w:sz w:val="28"/>
          <w:szCs w:val="28"/>
          <w:rtl/>
        </w:rPr>
        <w:t xml:space="preserve"> </w:t>
      </w:r>
      <w:r w:rsidRPr="002178B1">
        <w:rPr>
          <w:rFonts w:ascii="BNazanin" w:hAnsi="BNazanin" w:cs="B Nazanin"/>
          <w:sz w:val="28"/>
          <w:szCs w:val="28"/>
          <w:rtl/>
        </w:rPr>
        <w:t>افتد</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سلول</w:t>
      </w:r>
      <w:r>
        <w:rPr>
          <w:rFonts w:ascii="BNazanin" w:hAnsi="BNazanin" w:cs="B Nazanin" w:hint="cs"/>
          <w:sz w:val="28"/>
          <w:szCs w:val="28"/>
          <w:rtl/>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غیرطبیعی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دهانه</w:t>
      </w:r>
      <w:r w:rsidRPr="002178B1">
        <w:rPr>
          <w:rFonts w:ascii="BNazanin" w:hAnsi="BNazanin" w:cs="B Nazanin"/>
          <w:sz w:val="28"/>
          <w:szCs w:val="28"/>
        </w:rPr>
        <w:t xml:space="preserve"> </w:t>
      </w:r>
      <w:r w:rsidRPr="002178B1">
        <w:rPr>
          <w:rFonts w:ascii="BNazanin" w:hAnsi="BNazanin" w:cs="B Nazanin"/>
          <w:sz w:val="28"/>
          <w:szCs w:val="28"/>
          <w:rtl/>
        </w:rPr>
        <w:t>رحم،</w:t>
      </w:r>
      <w:r w:rsidRPr="002178B1">
        <w:rPr>
          <w:rFonts w:ascii="BNazanin" w:hAnsi="BNazanin" w:cs="B Nazanin"/>
          <w:sz w:val="28"/>
          <w:szCs w:val="28"/>
        </w:rPr>
        <w:t xml:space="preserve"> </w:t>
      </w:r>
      <w:r w:rsidRPr="002178B1">
        <w:rPr>
          <w:rFonts w:ascii="BNazanin" w:hAnsi="BNazanin" w:cs="B Nazanin"/>
          <w:sz w:val="28"/>
          <w:szCs w:val="28"/>
          <w:rtl/>
        </w:rPr>
        <w:t>یعنی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بخش</w:t>
      </w:r>
      <w:r w:rsidRPr="002178B1">
        <w:rPr>
          <w:rFonts w:ascii="BNazanin" w:hAnsi="BNazanin" w:cs="B Nazanin"/>
          <w:sz w:val="28"/>
          <w:szCs w:val="28"/>
        </w:rPr>
        <w:t xml:space="preserve"> </w:t>
      </w:r>
      <w:r w:rsidRPr="002178B1">
        <w:rPr>
          <w:rFonts w:ascii="BNazanin" w:hAnsi="BNazanin" w:cs="B Nazanin"/>
          <w:sz w:val="28"/>
          <w:szCs w:val="28"/>
          <w:rtl/>
        </w:rPr>
        <w:t>پایینی</w:t>
      </w:r>
      <w:r w:rsidRPr="002178B1">
        <w:rPr>
          <w:rFonts w:ascii="BNazanin" w:hAnsi="BNazanin" w:cs="B Nazanin"/>
          <w:sz w:val="28"/>
          <w:szCs w:val="28"/>
        </w:rPr>
        <w:t xml:space="preserve"> </w:t>
      </w:r>
      <w:r w:rsidRPr="002178B1">
        <w:rPr>
          <w:rFonts w:ascii="BNazanin" w:hAnsi="BNazanin" w:cs="B Nazanin"/>
          <w:sz w:val="28"/>
          <w:szCs w:val="28"/>
          <w:rtl/>
        </w:rPr>
        <w:t>رحم،</w:t>
      </w:r>
      <w:r w:rsidRPr="002178B1">
        <w:rPr>
          <w:rFonts w:ascii="BNazanin" w:hAnsi="BNazanin" w:cs="B Nazanin"/>
          <w:sz w:val="28"/>
          <w:szCs w:val="28"/>
        </w:rPr>
        <w:t xml:space="preserve">  </w:t>
      </w:r>
      <w:r w:rsidRPr="002178B1">
        <w:rPr>
          <w:rFonts w:ascii="BNazanin" w:hAnsi="BNazanin" w:cs="B Nazanin"/>
          <w:sz w:val="28"/>
          <w:szCs w:val="28"/>
          <w:rtl/>
        </w:rPr>
        <w:t>تولید</w:t>
      </w:r>
      <w:r w:rsidRPr="002178B1">
        <w:rPr>
          <w:rFonts w:ascii="BNazanin" w:hAnsi="BNazanin" w:cs="B Nazanin"/>
          <w:sz w:val="28"/>
          <w:szCs w:val="28"/>
        </w:rPr>
        <w:t xml:space="preserve"> </w:t>
      </w:r>
      <w:r w:rsidRPr="002178B1">
        <w:rPr>
          <w:rFonts w:ascii="BNazanin" w:hAnsi="BNazanin" w:cs="B Nazanin"/>
          <w:sz w:val="28"/>
          <w:szCs w:val="28"/>
          <w:rtl/>
        </w:rPr>
        <w:t>می</w:t>
      </w:r>
      <w:r>
        <w:rPr>
          <w:rFonts w:ascii="BNazanin" w:hAnsi="BNazanin" w:cs="B Nazanin" w:hint="cs"/>
          <w:sz w:val="28"/>
          <w:szCs w:val="28"/>
          <w:rtl/>
        </w:rPr>
        <w:t xml:space="preserve"> </w:t>
      </w:r>
      <w:r w:rsidRPr="002178B1">
        <w:rPr>
          <w:rFonts w:ascii="BNazanin" w:hAnsi="BNazanin" w:cs="B Nazanin"/>
          <w:sz w:val="28"/>
          <w:szCs w:val="28"/>
          <w:rtl/>
        </w:rPr>
        <w:t>شوند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گسترش</w:t>
      </w:r>
      <w:r w:rsidRPr="002178B1">
        <w:rPr>
          <w:rFonts w:ascii="BNazanin" w:hAnsi="BNazanin" w:cs="B Nazanin"/>
          <w:sz w:val="28"/>
          <w:szCs w:val="28"/>
        </w:rPr>
        <w:t xml:space="preserve"> </w:t>
      </w:r>
      <w:r w:rsidRPr="002178B1">
        <w:rPr>
          <w:rFonts w:ascii="BNazanin" w:hAnsi="BNazanin" w:cs="B Nazanin"/>
          <w:sz w:val="28"/>
          <w:szCs w:val="28"/>
          <w:rtl/>
        </w:rPr>
        <w:t>می</w:t>
      </w:r>
      <w:r>
        <w:rPr>
          <w:rFonts w:ascii="BNazanin" w:hAnsi="BNazanin" w:cs="B Nazanin" w:hint="cs"/>
          <w:sz w:val="28"/>
          <w:szCs w:val="28"/>
          <w:rtl/>
        </w:rPr>
        <w:t xml:space="preserve"> </w:t>
      </w:r>
      <w:r w:rsidRPr="002178B1">
        <w:rPr>
          <w:rFonts w:ascii="BNazanin" w:hAnsi="BNazanin" w:cs="B Nazanin"/>
          <w:sz w:val="28"/>
          <w:szCs w:val="28"/>
          <w:rtl/>
        </w:rPr>
        <w:t>یابند</w:t>
      </w:r>
      <w:r w:rsidRPr="002178B1">
        <w:rPr>
          <w:rFonts w:ascii="BNazanin" w:hAnsi="BNazanin" w:cs="B Nazanin"/>
          <w:sz w:val="28"/>
          <w:szCs w:val="28"/>
        </w:rPr>
        <w:t xml:space="preserve">. </w:t>
      </w:r>
      <w:r w:rsidRPr="002178B1">
        <w:rPr>
          <w:rFonts w:ascii="BNazanin" w:hAnsi="BNazanin" w:cs="B Nazanin"/>
          <w:sz w:val="28"/>
          <w:szCs w:val="28"/>
          <w:rtl/>
        </w:rPr>
        <w:t>یکی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موارد</w:t>
      </w:r>
      <w:r w:rsidRPr="002178B1">
        <w:rPr>
          <w:rFonts w:ascii="BNazanin" w:hAnsi="BNazanin" w:cs="B Nazanin"/>
          <w:sz w:val="28"/>
          <w:szCs w:val="28"/>
        </w:rPr>
        <w:t xml:space="preserve"> </w:t>
      </w:r>
      <w:r w:rsidRPr="002178B1">
        <w:rPr>
          <w:rFonts w:ascii="BNazanin" w:hAnsi="BNazanin" w:cs="B Nazanin"/>
          <w:sz w:val="28"/>
          <w:szCs w:val="28"/>
          <w:rtl/>
        </w:rPr>
        <w:t>قابل</w:t>
      </w:r>
      <w:r w:rsidRPr="002178B1">
        <w:rPr>
          <w:rFonts w:ascii="BNazanin" w:hAnsi="BNazanin" w:cs="B Nazanin"/>
          <w:sz w:val="28"/>
          <w:szCs w:val="28"/>
        </w:rPr>
        <w:t xml:space="preserve"> </w:t>
      </w:r>
      <w:r w:rsidRPr="002178B1">
        <w:rPr>
          <w:rFonts w:ascii="BNazanin" w:hAnsi="BNazanin" w:cs="B Nazanin"/>
          <w:sz w:val="28"/>
          <w:szCs w:val="28"/>
          <w:rtl/>
        </w:rPr>
        <w:t>توجه</w:t>
      </w:r>
      <w:r w:rsidRPr="002178B1">
        <w:rPr>
          <w:rFonts w:ascii="BNazanin" w:hAnsi="BNazanin" w:cs="B Nazanin"/>
          <w:sz w:val="28"/>
          <w:szCs w:val="28"/>
        </w:rPr>
        <w:t xml:space="preserve"> </w:t>
      </w:r>
      <w:r w:rsidRPr="002178B1">
        <w:rPr>
          <w:rFonts w:ascii="BNazanin" w:hAnsi="BNazanin" w:cs="B Nazanin"/>
          <w:sz w:val="28"/>
          <w:szCs w:val="28"/>
          <w:rtl/>
        </w:rPr>
        <w:t>درباره</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دهانه</w:t>
      </w:r>
      <w:r w:rsidRPr="002178B1">
        <w:rPr>
          <w:rFonts w:ascii="BNazanin" w:hAnsi="BNazanin" w:cs="B Nazanin"/>
          <w:sz w:val="28"/>
          <w:szCs w:val="28"/>
        </w:rPr>
        <w:t xml:space="preserve"> </w:t>
      </w:r>
      <w:r w:rsidRPr="002178B1">
        <w:rPr>
          <w:rFonts w:ascii="BNazanin" w:hAnsi="BNazanin" w:cs="B Nazanin"/>
          <w:sz w:val="28"/>
          <w:szCs w:val="28"/>
          <w:rtl/>
        </w:rPr>
        <w:t>رحم</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نوعی</w:t>
      </w:r>
      <w:r w:rsidRPr="002178B1">
        <w:rPr>
          <w:rFonts w:ascii="BNazanin" w:hAnsi="BNazanin" w:cs="B Nazanin"/>
          <w:sz w:val="28"/>
          <w:szCs w:val="28"/>
        </w:rPr>
        <w:t xml:space="preserve"> </w:t>
      </w:r>
      <w:r w:rsidRPr="002178B1">
        <w:rPr>
          <w:rFonts w:ascii="BNazanin" w:hAnsi="BNazanin" w:cs="B Nazanin"/>
          <w:sz w:val="28"/>
          <w:szCs w:val="28"/>
          <w:rtl/>
        </w:rPr>
        <w:t>ویروس</w:t>
      </w:r>
      <w:r w:rsidRPr="002178B1">
        <w:rPr>
          <w:rFonts w:ascii="BNazanin" w:hAnsi="BNazanin" w:cs="B Nazanin"/>
          <w:sz w:val="28"/>
          <w:szCs w:val="28"/>
        </w:rPr>
        <w:t xml:space="preserve"> </w:t>
      </w:r>
      <w:r w:rsidRPr="002178B1">
        <w:rPr>
          <w:rFonts w:ascii="BNazanin" w:hAnsi="BNazanin" w:cs="B Nazanin"/>
          <w:sz w:val="28"/>
          <w:szCs w:val="28"/>
          <w:rtl/>
        </w:rPr>
        <w:t>اکثر</w:t>
      </w:r>
      <w:r w:rsidRPr="002178B1">
        <w:rPr>
          <w:rFonts w:ascii="BNazanin" w:hAnsi="BNazanin" w:cs="B Nazanin"/>
          <w:sz w:val="28"/>
          <w:szCs w:val="28"/>
        </w:rPr>
        <w:t xml:space="preserve"> </w:t>
      </w:r>
      <w:r w:rsidRPr="002178B1">
        <w:rPr>
          <w:rFonts w:ascii="BNazanin" w:hAnsi="BNazanin" w:cs="B Nazanin"/>
          <w:sz w:val="28"/>
          <w:szCs w:val="28"/>
          <w:rtl/>
        </w:rPr>
        <w:t>موارد</w:t>
      </w:r>
      <w:r w:rsidRPr="002178B1">
        <w:rPr>
          <w:rFonts w:ascii="BNazanin" w:hAnsi="BNazanin" w:cs="B Nazanin"/>
          <w:sz w:val="28"/>
          <w:szCs w:val="28"/>
        </w:rPr>
        <w:t xml:space="preserve"> </w:t>
      </w:r>
      <w:r w:rsidRPr="002178B1">
        <w:rPr>
          <w:rFonts w:ascii="BNazanin" w:hAnsi="BNazanin" w:cs="B Nazanin"/>
          <w:sz w:val="28"/>
          <w:szCs w:val="28"/>
          <w:rtl/>
        </w:rPr>
        <w:t>آن</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ایجاد</w:t>
      </w:r>
      <w:r>
        <w:rPr>
          <w:rFonts w:ascii="BNazanin" w:hAnsi="BNazanin" w:cs="B Nazanin" w:hint="cs"/>
          <w:sz w:val="28"/>
          <w:szCs w:val="28"/>
          <w:rtl/>
          <w:lang w:bidi="fa-IR"/>
        </w:rPr>
        <w:t xml:space="preserve"> </w:t>
      </w:r>
      <w:r w:rsidRPr="002178B1">
        <w:rPr>
          <w:rFonts w:ascii="BNazanin" w:hAnsi="BNazanin" w:cs="B Nazanin"/>
          <w:sz w:val="28"/>
          <w:szCs w:val="28"/>
          <w:rtl/>
        </w:rPr>
        <w:t>میکند</w:t>
      </w:r>
      <w:r w:rsidRPr="002178B1">
        <w:rPr>
          <w:rFonts w:ascii="BNazanin" w:hAnsi="BNazanin" w:cs="B Nazanin"/>
          <w:sz w:val="28"/>
          <w:szCs w:val="28"/>
        </w:rPr>
        <w:t xml:space="preserve">. </w:t>
      </w:r>
      <w:r w:rsidRPr="002178B1">
        <w:rPr>
          <w:rFonts w:ascii="BNazanin" w:hAnsi="BNazanin" w:cs="B Nazanin"/>
          <w:sz w:val="28"/>
          <w:szCs w:val="28"/>
          <w:rtl/>
        </w:rPr>
        <w:t>اگر</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دهانه</w:t>
      </w:r>
      <w:r w:rsidRPr="002178B1">
        <w:rPr>
          <w:rFonts w:ascii="BNazanin" w:hAnsi="BNazanin" w:cs="B Nazanin"/>
          <w:sz w:val="28"/>
          <w:szCs w:val="28"/>
        </w:rPr>
        <w:t xml:space="preserve"> </w:t>
      </w:r>
      <w:r w:rsidRPr="002178B1">
        <w:rPr>
          <w:rFonts w:ascii="BNazanin" w:hAnsi="BNazanin" w:cs="B Nazanin"/>
          <w:sz w:val="28"/>
          <w:szCs w:val="28"/>
          <w:rtl/>
        </w:rPr>
        <w:t>رحم</w:t>
      </w:r>
      <w:r w:rsidRPr="002178B1">
        <w:rPr>
          <w:rFonts w:ascii="BNazanin" w:hAnsi="BNazanin" w:cs="B Nazanin"/>
          <w:sz w:val="28"/>
          <w:szCs w:val="28"/>
        </w:rPr>
        <w:t xml:space="preserve"> </w:t>
      </w:r>
      <w:r w:rsidRPr="002178B1">
        <w:rPr>
          <w:rFonts w:ascii="BNazanin" w:hAnsi="BNazanin" w:cs="B Nazanin"/>
          <w:sz w:val="28"/>
          <w:szCs w:val="28"/>
          <w:rtl/>
        </w:rPr>
        <w:t>زود</w:t>
      </w:r>
      <w:r w:rsidRPr="002178B1">
        <w:rPr>
          <w:rFonts w:ascii="BNazanin" w:hAnsi="BNazanin" w:cs="B Nazanin"/>
          <w:sz w:val="28"/>
          <w:szCs w:val="28"/>
        </w:rPr>
        <w:t xml:space="preserve"> </w:t>
      </w:r>
      <w:r w:rsidRPr="002178B1">
        <w:rPr>
          <w:rFonts w:ascii="BNazanin" w:hAnsi="BNazanin" w:cs="B Nazanin"/>
          <w:sz w:val="28"/>
          <w:szCs w:val="28"/>
          <w:rtl/>
        </w:rPr>
        <w:t>پیدا</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بسیار</w:t>
      </w:r>
      <w:r w:rsidRPr="002178B1">
        <w:rPr>
          <w:rFonts w:ascii="BNazanin" w:hAnsi="BNazanin" w:cs="B Nazanin"/>
          <w:sz w:val="28"/>
          <w:szCs w:val="28"/>
        </w:rPr>
        <w:t xml:space="preserve"> </w:t>
      </w:r>
      <w:r w:rsidRPr="002178B1">
        <w:rPr>
          <w:rFonts w:ascii="BNazanin" w:hAnsi="BNazanin" w:cs="B Nazanin"/>
          <w:sz w:val="28"/>
          <w:szCs w:val="28"/>
          <w:rtl/>
        </w:rPr>
        <w:t>معالجه</w:t>
      </w:r>
      <w:r w:rsidRPr="002178B1">
        <w:rPr>
          <w:rFonts w:ascii="BNazanin" w:hAnsi="BNazanin" w:cs="B Nazanin"/>
          <w:sz w:val="28"/>
          <w:szCs w:val="28"/>
        </w:rPr>
        <w:t xml:space="preserve"> </w:t>
      </w:r>
      <w:r w:rsidRPr="002178B1">
        <w:rPr>
          <w:rFonts w:ascii="BNazanin" w:hAnsi="BNazanin" w:cs="B Nazanin"/>
          <w:sz w:val="28"/>
          <w:szCs w:val="28"/>
          <w:rtl/>
        </w:rPr>
        <w:t>پذیر</w:t>
      </w:r>
      <w:r w:rsidRPr="002178B1">
        <w:rPr>
          <w:rFonts w:ascii="BNazanin" w:hAnsi="BNazanin" w:cs="B Nazanin"/>
          <w:sz w:val="28"/>
          <w:szCs w:val="28"/>
        </w:rPr>
        <w:t xml:space="preserve"> </w:t>
      </w:r>
      <w:r w:rsidRPr="002178B1">
        <w:rPr>
          <w:rFonts w:ascii="BNazanin" w:hAnsi="BNazanin" w:cs="B Nazanin"/>
          <w:sz w:val="28"/>
          <w:szCs w:val="28"/>
          <w:rtl/>
        </w:rPr>
        <w:t>خواهد</w:t>
      </w:r>
      <w:r w:rsidRPr="002178B1">
        <w:rPr>
          <w:rFonts w:ascii="BNazanin" w:hAnsi="BNazanin" w:cs="B Nazanin"/>
          <w:sz w:val="28"/>
          <w:szCs w:val="28"/>
        </w:rPr>
        <w:t xml:space="preserve"> </w:t>
      </w:r>
      <w:r w:rsidRPr="002178B1">
        <w:rPr>
          <w:rFonts w:ascii="BNazanin" w:hAnsi="BNazanin" w:cs="B Nazanin"/>
          <w:sz w:val="28"/>
          <w:szCs w:val="28"/>
          <w:rtl/>
        </w:rPr>
        <w:t>بود</w:t>
      </w:r>
      <w:r w:rsidRPr="002178B1">
        <w:rPr>
          <w:rFonts w:ascii="Calibri" w:hAnsi="Calibri" w:cs="B Nazanin"/>
          <w:sz w:val="28"/>
          <w:szCs w:val="28"/>
        </w:rPr>
        <w:t>.</w:t>
      </w:r>
    </w:p>
    <w:p w:rsidR="00930ADF" w:rsidRPr="002178B1" w:rsidRDefault="00930ADF" w:rsidP="00496D11">
      <w:pPr>
        <w:tabs>
          <w:tab w:val="left" w:pos="2370"/>
        </w:tabs>
        <w:bidi/>
        <w:jc w:val="center"/>
        <w:rPr>
          <w:rFonts w:ascii="BNazanin" w:hAnsi="BNazanin" w:cs="B Nazanin"/>
          <w:sz w:val="28"/>
          <w:szCs w:val="28"/>
        </w:rPr>
      </w:pPr>
      <w:r w:rsidRPr="002178B1">
        <w:rPr>
          <w:rFonts w:ascii="BNazanin" w:hAnsi="BNazanin" w:cs="B Nazanin"/>
          <w:noProof/>
          <w:sz w:val="28"/>
          <w:szCs w:val="28"/>
        </w:rPr>
        <w:drawing>
          <wp:inline distT="0" distB="0" distL="0" distR="0">
            <wp:extent cx="2200275" cy="14001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1400175"/>
                    </a:xfrm>
                    <a:prstGeom prst="rect">
                      <a:avLst/>
                    </a:prstGeom>
                    <a:noFill/>
                    <a:ln>
                      <a:noFill/>
                    </a:ln>
                  </pic:spPr>
                </pic:pic>
              </a:graphicData>
            </a:graphic>
          </wp:inline>
        </w:drawing>
      </w:r>
    </w:p>
    <w:p w:rsidR="00930ADF" w:rsidRPr="002178B1" w:rsidRDefault="00930ADF"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دهانه</w:t>
      </w:r>
      <w:r w:rsidRPr="002178B1">
        <w:rPr>
          <w:rFonts w:ascii="BNazanin" w:hAnsi="BNazanin" w:cs="B Nazanin"/>
          <w:sz w:val="28"/>
          <w:szCs w:val="28"/>
        </w:rPr>
        <w:t xml:space="preserve"> </w:t>
      </w:r>
      <w:r w:rsidRPr="002178B1">
        <w:rPr>
          <w:rFonts w:ascii="BNazanin" w:hAnsi="BNazanin" w:cs="B Nazanin"/>
          <w:sz w:val="28"/>
          <w:szCs w:val="28"/>
          <w:rtl/>
        </w:rPr>
        <w:t>رحم</w:t>
      </w:r>
      <w:r w:rsidRPr="002178B1">
        <w:rPr>
          <w:rFonts w:ascii="BNazanin" w:hAnsi="BNazanin" w:cs="B Nazanin"/>
          <w:sz w:val="28"/>
          <w:szCs w:val="28"/>
        </w:rPr>
        <w:t xml:space="preserve"> </w:t>
      </w:r>
      <w:r w:rsidRPr="002178B1">
        <w:rPr>
          <w:rFonts w:ascii="BNazanin" w:hAnsi="BNazanin" w:cs="B Nazanin"/>
          <w:sz w:val="28"/>
          <w:szCs w:val="28"/>
          <w:rtl/>
        </w:rPr>
        <w:t>چهارمین</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شایع</w:t>
      </w:r>
      <w:r w:rsidRPr="002178B1">
        <w:rPr>
          <w:rFonts w:ascii="BNazanin" w:hAnsi="BNazanin" w:cs="B Nazanin"/>
          <w:sz w:val="28"/>
          <w:szCs w:val="28"/>
        </w:rPr>
        <w:t xml:space="preserve"> </w:t>
      </w:r>
      <w:r w:rsidRPr="002178B1">
        <w:rPr>
          <w:rFonts w:ascii="BNazanin" w:hAnsi="BNazanin" w:cs="B Nazanin"/>
          <w:sz w:val="28"/>
          <w:szCs w:val="28"/>
          <w:rtl/>
        </w:rPr>
        <w:t>زنان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هفتمین</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شایع</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بین</w:t>
      </w:r>
      <w:r w:rsidRPr="002178B1">
        <w:rPr>
          <w:rFonts w:ascii="BNazanin" w:hAnsi="BNazanin" w:cs="B Nazanin"/>
          <w:sz w:val="28"/>
          <w:szCs w:val="28"/>
        </w:rPr>
        <w:t xml:space="preserve"> </w:t>
      </w:r>
      <w:r w:rsidRPr="002178B1">
        <w:rPr>
          <w:rFonts w:ascii="BNazanin" w:hAnsi="BNazanin" w:cs="B Nazanin"/>
          <w:sz w:val="28"/>
          <w:szCs w:val="28"/>
          <w:rtl/>
        </w:rPr>
        <w:t>هر</w:t>
      </w:r>
      <w:r w:rsidRPr="002178B1">
        <w:rPr>
          <w:rFonts w:ascii="BNazanin" w:hAnsi="BNazanin" w:cs="B Nazanin"/>
          <w:sz w:val="28"/>
          <w:szCs w:val="28"/>
        </w:rPr>
        <w:t xml:space="preserve"> </w:t>
      </w:r>
      <w:r w:rsidRPr="002178B1">
        <w:rPr>
          <w:rFonts w:ascii="BNazanin" w:hAnsi="BNazanin" w:cs="B Nazanin"/>
          <w:sz w:val="28"/>
          <w:szCs w:val="28"/>
          <w:rtl/>
        </w:rPr>
        <w:t>دو</w:t>
      </w:r>
      <w:r w:rsidRPr="002178B1">
        <w:rPr>
          <w:rFonts w:ascii="BNazanin" w:hAnsi="BNazanin" w:cs="B Nazanin"/>
          <w:sz w:val="28"/>
          <w:szCs w:val="28"/>
        </w:rPr>
        <w:t xml:space="preserve"> </w:t>
      </w:r>
      <w:r w:rsidRPr="002178B1">
        <w:rPr>
          <w:rFonts w:ascii="BNazanin" w:hAnsi="BNazanin" w:cs="B Nazanin"/>
          <w:sz w:val="28"/>
          <w:szCs w:val="28"/>
          <w:rtl/>
        </w:rPr>
        <w:t>جنس</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جهان</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دهانه</w:t>
      </w:r>
      <w:r w:rsidRPr="002178B1">
        <w:rPr>
          <w:rFonts w:ascii="BNazanin" w:hAnsi="BNazanin" w:cs="B Nazanin"/>
          <w:sz w:val="28"/>
          <w:szCs w:val="28"/>
        </w:rPr>
        <w:t xml:space="preserve"> </w:t>
      </w:r>
      <w:r w:rsidRPr="002178B1">
        <w:rPr>
          <w:rFonts w:ascii="BNazanin" w:hAnsi="BNazanin" w:cs="B Nazanin"/>
          <w:sz w:val="28"/>
          <w:szCs w:val="28"/>
          <w:rtl/>
        </w:rPr>
        <w:t>رحم</w:t>
      </w:r>
      <w:r>
        <w:rPr>
          <w:rFonts w:ascii="BNazanin" w:hAnsi="BNazanin" w:cs="B Nazanin" w:hint="cs"/>
          <w:sz w:val="28"/>
          <w:szCs w:val="28"/>
          <w:rtl/>
          <w:lang w:bidi="fa-IR"/>
        </w:rPr>
        <w:t xml:space="preserve"> </w:t>
      </w:r>
      <w:r w:rsidRPr="002178B1">
        <w:rPr>
          <w:rFonts w:ascii="BNazanin" w:hAnsi="BNazanin" w:cs="B Nazanin"/>
          <w:sz w:val="28"/>
          <w:szCs w:val="28"/>
          <w:rtl/>
        </w:rPr>
        <w:t>مهمترین</w:t>
      </w:r>
      <w:r w:rsidRPr="002178B1">
        <w:rPr>
          <w:rFonts w:ascii="BNazanin" w:hAnsi="BNazanin" w:cs="B Nazanin"/>
          <w:sz w:val="28"/>
          <w:szCs w:val="28"/>
        </w:rPr>
        <w:t xml:space="preserve"> </w:t>
      </w:r>
      <w:r w:rsidRPr="002178B1">
        <w:rPr>
          <w:rFonts w:ascii="BNazanin" w:hAnsi="BNazanin" w:cs="B Nazanin"/>
          <w:sz w:val="28"/>
          <w:szCs w:val="28"/>
          <w:rtl/>
        </w:rPr>
        <w:t>علت</w:t>
      </w:r>
      <w:r w:rsidRPr="002178B1">
        <w:rPr>
          <w:rFonts w:ascii="BNazanin" w:hAnsi="BNazanin" w:cs="B Nazanin"/>
          <w:sz w:val="28"/>
          <w:szCs w:val="28"/>
        </w:rPr>
        <w:t xml:space="preserve"> </w:t>
      </w:r>
      <w:r w:rsidRPr="002178B1">
        <w:rPr>
          <w:rFonts w:ascii="BNazanin" w:hAnsi="BNazanin" w:cs="B Nazanin"/>
          <w:sz w:val="28"/>
          <w:szCs w:val="28"/>
          <w:rtl/>
        </w:rPr>
        <w:t>مرگ</w:t>
      </w:r>
      <w:r w:rsidRPr="002178B1">
        <w:rPr>
          <w:rFonts w:ascii="BNazanin" w:hAnsi="BNazanin" w:cs="B Nazanin"/>
          <w:sz w:val="28"/>
          <w:szCs w:val="28"/>
        </w:rPr>
        <w:t xml:space="preserve"> </w:t>
      </w:r>
      <w:r w:rsidRPr="002178B1">
        <w:rPr>
          <w:rFonts w:ascii="BNazanin" w:hAnsi="BNazanin" w:cs="B Nazanin"/>
          <w:sz w:val="28"/>
          <w:szCs w:val="28"/>
          <w:rtl/>
        </w:rPr>
        <w:t>ناشی</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کشورهاي</w:t>
      </w:r>
      <w:r w:rsidRPr="002178B1">
        <w:rPr>
          <w:rFonts w:ascii="BNazanin" w:hAnsi="BNazanin" w:cs="B Nazanin"/>
          <w:sz w:val="28"/>
          <w:szCs w:val="28"/>
        </w:rPr>
        <w:t xml:space="preserve"> </w:t>
      </w:r>
      <w:r w:rsidRPr="002178B1">
        <w:rPr>
          <w:rFonts w:ascii="BNazanin" w:hAnsi="BNazanin" w:cs="B Nazanin"/>
          <w:sz w:val="28"/>
          <w:szCs w:val="28"/>
          <w:rtl/>
        </w:rPr>
        <w:t>درحال</w:t>
      </w:r>
      <w:r w:rsidRPr="002178B1">
        <w:rPr>
          <w:rFonts w:ascii="BNazanin" w:hAnsi="BNazanin" w:cs="B Nazanin"/>
          <w:sz w:val="28"/>
          <w:szCs w:val="28"/>
        </w:rPr>
        <w:t xml:space="preserve"> </w:t>
      </w:r>
      <w:r w:rsidRPr="002178B1">
        <w:rPr>
          <w:rFonts w:ascii="BNazanin" w:hAnsi="BNazanin" w:cs="B Nazanin"/>
          <w:sz w:val="28"/>
          <w:szCs w:val="28"/>
          <w:rtl/>
        </w:rPr>
        <w:t>توسعه</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شمار</w:t>
      </w:r>
      <w:r w:rsidRPr="002178B1">
        <w:rPr>
          <w:rFonts w:ascii="BNazanin" w:hAnsi="BNazanin" w:cs="B Nazanin"/>
          <w:sz w:val="28"/>
          <w:szCs w:val="28"/>
        </w:rPr>
        <w:t xml:space="preserve"> </w:t>
      </w:r>
      <w:r w:rsidRPr="002178B1">
        <w:rPr>
          <w:rFonts w:ascii="BNazanin" w:hAnsi="BNazanin" w:cs="B Nazanin"/>
          <w:sz w:val="28"/>
          <w:szCs w:val="28"/>
          <w:rtl/>
        </w:rPr>
        <w:t>میرود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اکثر</w:t>
      </w:r>
      <w:r w:rsidRPr="002178B1">
        <w:rPr>
          <w:rFonts w:ascii="BNazanin" w:hAnsi="BNazanin" w:cs="B Nazanin"/>
          <w:sz w:val="28"/>
          <w:szCs w:val="28"/>
        </w:rPr>
        <w:t xml:space="preserve"> </w:t>
      </w:r>
      <w:r w:rsidRPr="002178B1">
        <w:rPr>
          <w:rFonts w:ascii="BNazanin" w:hAnsi="BNazanin" w:cs="B Nazanin"/>
          <w:sz w:val="28"/>
          <w:szCs w:val="28"/>
          <w:rtl/>
        </w:rPr>
        <w:t>موارد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مراحل</w:t>
      </w:r>
      <w:r w:rsidRPr="002178B1">
        <w:rPr>
          <w:rFonts w:ascii="BNazanin" w:hAnsi="BNazanin" w:cs="B Nazanin"/>
          <w:sz w:val="28"/>
          <w:szCs w:val="28"/>
        </w:rPr>
        <w:t xml:space="preserve"> </w:t>
      </w:r>
      <w:r w:rsidRPr="002178B1">
        <w:rPr>
          <w:rFonts w:ascii="BNazanin" w:hAnsi="BNazanin" w:cs="B Nazanin"/>
          <w:sz w:val="28"/>
          <w:szCs w:val="28"/>
          <w:rtl/>
        </w:rPr>
        <w:t>بسیار</w:t>
      </w:r>
      <w:r w:rsidRPr="002178B1">
        <w:rPr>
          <w:rFonts w:ascii="BNazanin" w:hAnsi="BNazanin" w:cs="B Nazanin"/>
          <w:sz w:val="28"/>
          <w:szCs w:val="28"/>
        </w:rPr>
        <w:t xml:space="preserve"> </w:t>
      </w:r>
      <w:r w:rsidRPr="002178B1">
        <w:rPr>
          <w:rFonts w:ascii="BNazanin" w:hAnsi="BNazanin" w:cs="B Nazanin"/>
          <w:sz w:val="28"/>
          <w:szCs w:val="28"/>
          <w:rtl/>
        </w:rPr>
        <w:t>پیشرفته</w:t>
      </w:r>
      <w:r w:rsidRPr="002178B1">
        <w:rPr>
          <w:rFonts w:ascii="BNazanin" w:hAnsi="BNazanin" w:cs="B Nazanin"/>
          <w:sz w:val="28"/>
          <w:szCs w:val="28"/>
        </w:rPr>
        <w:t xml:space="preserve"> </w:t>
      </w:r>
      <w:r w:rsidRPr="002178B1">
        <w:rPr>
          <w:rFonts w:ascii="BNazanin" w:hAnsi="BNazanin" w:cs="B Nazanin"/>
          <w:sz w:val="28"/>
          <w:szCs w:val="28"/>
          <w:rtl/>
        </w:rPr>
        <w:t>تشخیص</w:t>
      </w:r>
      <w:r>
        <w:rPr>
          <w:rFonts w:ascii="BNazanin" w:hAnsi="BNazanin" w:cs="B Nazanin" w:hint="cs"/>
          <w:sz w:val="28"/>
          <w:szCs w:val="28"/>
          <w:rtl/>
          <w:lang w:bidi="fa-IR"/>
        </w:rPr>
        <w:t xml:space="preserve"> </w:t>
      </w:r>
      <w:r w:rsidRPr="002178B1">
        <w:rPr>
          <w:rFonts w:ascii="BNazanin" w:hAnsi="BNazanin" w:cs="B Nazanin"/>
          <w:sz w:val="28"/>
          <w:szCs w:val="28"/>
          <w:rtl/>
        </w:rPr>
        <w:t>داده</w:t>
      </w:r>
      <w:r w:rsidRPr="002178B1">
        <w:rPr>
          <w:rFonts w:ascii="BNazanin" w:hAnsi="BNazanin" w:cs="B Nazanin"/>
          <w:sz w:val="28"/>
          <w:szCs w:val="28"/>
        </w:rPr>
        <w:t xml:space="preserve"> </w:t>
      </w:r>
      <w:r w:rsidRPr="002178B1">
        <w:rPr>
          <w:rFonts w:ascii="BNazanin" w:hAnsi="BNazanin" w:cs="B Nazanin"/>
          <w:sz w:val="28"/>
          <w:szCs w:val="28"/>
          <w:rtl/>
        </w:rPr>
        <w:t>میشود</w:t>
      </w:r>
      <w:r w:rsidRPr="002178B1">
        <w:rPr>
          <w:rFonts w:ascii="BNazanin" w:hAnsi="BNazanin" w:cs="B Nazanin"/>
          <w:sz w:val="28"/>
          <w:szCs w:val="28"/>
        </w:rPr>
        <w:t xml:space="preserve">. </w:t>
      </w:r>
      <w:r w:rsidRPr="002178B1">
        <w:rPr>
          <w:rFonts w:ascii="BNazanin" w:hAnsi="BNazanin" w:cs="B Nazanin"/>
          <w:sz w:val="28"/>
          <w:szCs w:val="28"/>
          <w:rtl/>
        </w:rPr>
        <w:t>خوشبختانه</w:t>
      </w:r>
      <w:r w:rsidRPr="002178B1">
        <w:rPr>
          <w:rFonts w:ascii="BNazanin" w:hAnsi="BNazanin" w:cs="B Nazanin"/>
          <w:sz w:val="28"/>
          <w:szCs w:val="28"/>
        </w:rPr>
        <w:t xml:space="preserve"> </w:t>
      </w:r>
      <w:r w:rsidRPr="002178B1">
        <w:rPr>
          <w:rFonts w:ascii="BNazanin" w:hAnsi="BNazanin" w:cs="B Nazanin"/>
          <w:sz w:val="28"/>
          <w:szCs w:val="28"/>
          <w:rtl/>
        </w:rPr>
        <w:t>میزان</w:t>
      </w:r>
      <w:r w:rsidRPr="002178B1">
        <w:rPr>
          <w:rFonts w:ascii="BNazanin" w:hAnsi="BNazanin" w:cs="B Nazanin"/>
          <w:sz w:val="28"/>
          <w:szCs w:val="28"/>
        </w:rPr>
        <w:t xml:space="preserve"> </w:t>
      </w:r>
      <w:r w:rsidRPr="002178B1">
        <w:rPr>
          <w:rFonts w:ascii="BNazanin" w:hAnsi="BNazanin" w:cs="B Nazanin"/>
          <w:sz w:val="28"/>
          <w:szCs w:val="28"/>
          <w:rtl/>
        </w:rPr>
        <w:t>بروز</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دهانه</w:t>
      </w:r>
      <w:r w:rsidRPr="002178B1">
        <w:rPr>
          <w:rFonts w:ascii="BNazanin" w:hAnsi="BNazanin" w:cs="B Nazanin"/>
          <w:sz w:val="28"/>
          <w:szCs w:val="28"/>
        </w:rPr>
        <w:t xml:space="preserve"> </w:t>
      </w:r>
      <w:r w:rsidRPr="002178B1">
        <w:rPr>
          <w:rFonts w:ascii="BNazanin" w:hAnsi="BNazanin" w:cs="B Nazanin"/>
          <w:sz w:val="28"/>
          <w:szCs w:val="28"/>
          <w:rtl/>
        </w:rPr>
        <w:t>رحم</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ایران</w:t>
      </w:r>
      <w:r w:rsidRPr="002178B1">
        <w:rPr>
          <w:rFonts w:ascii="BNazanin" w:hAnsi="BNazanin" w:cs="B Nazanin"/>
          <w:sz w:val="28"/>
          <w:szCs w:val="28"/>
        </w:rPr>
        <w:t xml:space="preserve"> </w:t>
      </w:r>
      <w:r w:rsidRPr="002178B1">
        <w:rPr>
          <w:rFonts w:ascii="BNazanin" w:hAnsi="BNazanin" w:cs="B Nazanin"/>
          <w:sz w:val="28"/>
          <w:szCs w:val="28"/>
          <w:rtl/>
        </w:rPr>
        <w:t>پایین</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اما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نظر</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رسد</w:t>
      </w:r>
      <w:r w:rsidRPr="002178B1">
        <w:rPr>
          <w:rFonts w:ascii="BNazanin" w:hAnsi="BNazanin" w:cs="B Nazanin"/>
          <w:sz w:val="28"/>
          <w:szCs w:val="28"/>
        </w:rPr>
        <w:t xml:space="preserve"> </w:t>
      </w:r>
      <w:r w:rsidRPr="002178B1">
        <w:rPr>
          <w:rFonts w:ascii="BNazanin" w:hAnsi="BNazanin" w:cs="B Nazanin"/>
          <w:sz w:val="28"/>
          <w:szCs w:val="28"/>
          <w:rtl/>
        </w:rPr>
        <w:t>بروز</w:t>
      </w:r>
      <w:r w:rsidRPr="002178B1">
        <w:rPr>
          <w:rFonts w:ascii="BNazanin" w:hAnsi="BNazanin" w:cs="B Nazanin"/>
          <w:sz w:val="28"/>
          <w:szCs w:val="28"/>
        </w:rPr>
        <w:t xml:space="preserve"> </w:t>
      </w:r>
      <w:r w:rsidRPr="002178B1">
        <w:rPr>
          <w:rFonts w:ascii="BNazanin" w:hAnsi="BNazanin" w:cs="B Nazanin"/>
          <w:sz w:val="28"/>
          <w:szCs w:val="28"/>
          <w:rtl/>
        </w:rPr>
        <w:t>آن</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سال</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آینده</w:t>
      </w:r>
      <w:r w:rsidRPr="002178B1">
        <w:rPr>
          <w:rFonts w:ascii="BNazanin" w:hAnsi="BNazanin" w:cs="B Nazanin"/>
          <w:sz w:val="28"/>
          <w:szCs w:val="28"/>
        </w:rPr>
        <w:t xml:space="preserve"> </w:t>
      </w:r>
      <w:r w:rsidRPr="002178B1">
        <w:rPr>
          <w:rFonts w:ascii="BNazanin" w:hAnsi="BNazanin" w:cs="B Nazanin"/>
          <w:sz w:val="28"/>
          <w:szCs w:val="28"/>
          <w:rtl/>
        </w:rPr>
        <w:t>افزایش</w:t>
      </w:r>
      <w:r>
        <w:rPr>
          <w:rFonts w:ascii="BNazanin" w:hAnsi="BNazanin" w:cs="B Nazanin" w:hint="cs"/>
          <w:sz w:val="28"/>
          <w:szCs w:val="28"/>
          <w:rtl/>
          <w:lang w:bidi="fa-IR"/>
        </w:rPr>
        <w:t xml:space="preserve"> </w:t>
      </w:r>
      <w:r w:rsidRPr="002178B1">
        <w:rPr>
          <w:rFonts w:ascii="BNazanin" w:hAnsi="BNazanin" w:cs="B Nazanin"/>
          <w:sz w:val="28"/>
          <w:szCs w:val="28"/>
          <w:rtl/>
        </w:rPr>
        <w:t>یابد</w:t>
      </w:r>
      <w:r w:rsidRPr="002178B1">
        <w:rPr>
          <w:rFonts w:ascii="BNazanin" w:hAnsi="BNazanin" w:cs="B Nazanin"/>
          <w:sz w:val="28"/>
          <w:szCs w:val="28"/>
        </w:rPr>
        <w:t>.</w:t>
      </w:r>
    </w:p>
    <w:p w:rsidR="00930ADF" w:rsidRPr="002178B1" w:rsidRDefault="00930ADF"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نسبت</w:t>
      </w:r>
      <w:r w:rsidRPr="002178B1">
        <w:rPr>
          <w:rFonts w:ascii="BNazanin" w:hAnsi="BNazanin" w:cs="B Nazanin"/>
          <w:sz w:val="28"/>
          <w:szCs w:val="28"/>
        </w:rPr>
        <w:t xml:space="preserve"> </w:t>
      </w:r>
      <w:r w:rsidRPr="002178B1">
        <w:rPr>
          <w:rFonts w:ascii="BNazanin" w:hAnsi="BNazanin" w:cs="B Nazanin"/>
          <w:sz w:val="28"/>
          <w:szCs w:val="28"/>
          <w:rtl/>
        </w:rPr>
        <w:t>مرگ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میر</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بروز</w:t>
      </w:r>
      <w:r w:rsidRPr="002178B1">
        <w:rPr>
          <w:rFonts w:ascii="BNazanin" w:hAnsi="BNazanin" w:cs="B Nazanin"/>
          <w:sz w:val="28"/>
          <w:szCs w:val="28"/>
        </w:rPr>
        <w:t xml:space="preserve"> </w:t>
      </w:r>
      <w:r w:rsidRPr="002178B1">
        <w:rPr>
          <w:rFonts w:ascii="BNazanin" w:hAnsi="BNazanin" w:cs="B Nazanin"/>
          <w:sz w:val="28"/>
          <w:szCs w:val="28"/>
          <w:rtl/>
        </w:rPr>
        <w:t>شاخص</w:t>
      </w:r>
      <w:r w:rsidRPr="002178B1">
        <w:rPr>
          <w:rFonts w:ascii="BNazanin" w:hAnsi="BNazanin" w:cs="B Nazanin"/>
          <w:sz w:val="28"/>
          <w:szCs w:val="28"/>
        </w:rPr>
        <w:t xml:space="preserve"> </w:t>
      </w:r>
      <w:r w:rsidRPr="002178B1">
        <w:rPr>
          <w:rFonts w:ascii="BNazanin" w:hAnsi="BNazanin" w:cs="B Nazanin"/>
          <w:sz w:val="28"/>
          <w:szCs w:val="28"/>
          <w:rtl/>
        </w:rPr>
        <w:t>مهمی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کنترل</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بیماري</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کشورهاي</w:t>
      </w:r>
      <w:r w:rsidRPr="002178B1">
        <w:rPr>
          <w:rFonts w:ascii="BNazanin" w:hAnsi="BNazanin" w:cs="B Nazanin"/>
          <w:sz w:val="28"/>
          <w:szCs w:val="28"/>
        </w:rPr>
        <w:t xml:space="preserve"> </w:t>
      </w:r>
      <w:r w:rsidRPr="002178B1">
        <w:rPr>
          <w:rFonts w:ascii="BNazanin" w:hAnsi="BNazanin" w:cs="B Nazanin"/>
          <w:sz w:val="28"/>
          <w:szCs w:val="28"/>
          <w:rtl/>
        </w:rPr>
        <w:t>پیشرفته</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برنامه</w:t>
      </w:r>
      <w:r>
        <w:rPr>
          <w:rFonts w:ascii="BNazanin" w:hAnsi="BNazanin" w:cs="B Nazanin" w:hint="cs"/>
          <w:sz w:val="28"/>
          <w:szCs w:val="28"/>
          <w:rtl/>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موثر</w:t>
      </w:r>
      <w:r w:rsidRPr="002178B1">
        <w:rPr>
          <w:rFonts w:ascii="BNazanin" w:hAnsi="BNazanin" w:cs="B Nazanin"/>
          <w:sz w:val="28"/>
          <w:szCs w:val="28"/>
        </w:rPr>
        <w:t xml:space="preserve"> </w:t>
      </w:r>
      <w:r w:rsidRPr="002178B1">
        <w:rPr>
          <w:rFonts w:ascii="BNazanin" w:hAnsi="BNazanin" w:cs="B Nazanin"/>
          <w:sz w:val="28"/>
          <w:szCs w:val="28"/>
          <w:rtl/>
        </w:rPr>
        <w:t>غربالگري</w:t>
      </w:r>
      <w:r w:rsidRPr="002178B1">
        <w:rPr>
          <w:rFonts w:ascii="BNazanin" w:hAnsi="BNazanin" w:cs="B Nazanin"/>
          <w:sz w:val="28"/>
          <w:szCs w:val="28"/>
        </w:rPr>
        <w:t xml:space="preserve"> </w:t>
      </w:r>
      <w:r w:rsidRPr="002178B1">
        <w:rPr>
          <w:rFonts w:ascii="BNazanin" w:hAnsi="BNazanin" w:cs="B Nazanin"/>
          <w:sz w:val="28"/>
          <w:szCs w:val="28"/>
          <w:rtl/>
        </w:rPr>
        <w:t>وجود</w:t>
      </w:r>
      <w:r w:rsidRPr="002178B1">
        <w:rPr>
          <w:rFonts w:ascii="BNazanin" w:hAnsi="BNazanin" w:cs="B Nazanin"/>
          <w:sz w:val="28"/>
          <w:szCs w:val="28"/>
        </w:rPr>
        <w:t xml:space="preserve"> </w:t>
      </w:r>
      <w:r w:rsidRPr="002178B1">
        <w:rPr>
          <w:rFonts w:ascii="BNazanin" w:hAnsi="BNazanin" w:cs="B Nazanin"/>
          <w:sz w:val="28"/>
          <w:szCs w:val="28"/>
          <w:rtl/>
        </w:rPr>
        <w:t>دارد</w:t>
      </w:r>
      <w:r>
        <w:rPr>
          <w:rFonts w:ascii="BNazanin" w:hAnsi="BNazanin" w:cs="B Nazanin" w:hint="cs"/>
          <w:sz w:val="28"/>
          <w:szCs w:val="28"/>
          <w:rtl/>
          <w:lang w:bidi="fa-IR"/>
        </w:rPr>
        <w:t xml:space="preserve"> </w:t>
      </w:r>
      <w:r w:rsidRPr="002178B1">
        <w:rPr>
          <w:rFonts w:ascii="BNazanin" w:hAnsi="BNazanin" w:cs="B Nazanin"/>
          <w:sz w:val="28"/>
          <w:szCs w:val="28"/>
          <w:rtl/>
        </w:rPr>
        <w:t>بیشتر</w:t>
      </w:r>
      <w:r w:rsidRPr="002178B1">
        <w:rPr>
          <w:rFonts w:ascii="BNazanin" w:hAnsi="BNazanin" w:cs="B Nazanin"/>
          <w:sz w:val="28"/>
          <w:szCs w:val="28"/>
        </w:rPr>
        <w:t xml:space="preserve"> </w:t>
      </w:r>
      <w:r w:rsidRPr="002178B1">
        <w:rPr>
          <w:rFonts w:ascii="BNazanin" w:hAnsi="BNazanin" w:cs="B Nazanin"/>
          <w:sz w:val="28"/>
          <w:szCs w:val="28"/>
          <w:rtl/>
        </w:rPr>
        <w:t>بیماران</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مراحل</w:t>
      </w:r>
      <w:r w:rsidRPr="002178B1">
        <w:rPr>
          <w:rFonts w:ascii="BNazanin" w:hAnsi="BNazanin" w:cs="B Nazanin"/>
          <w:sz w:val="28"/>
          <w:szCs w:val="28"/>
        </w:rPr>
        <w:t xml:space="preserve"> </w:t>
      </w:r>
      <w:r w:rsidRPr="002178B1">
        <w:rPr>
          <w:rFonts w:ascii="BNazanin" w:hAnsi="BNazanin" w:cs="B Nazanin"/>
          <w:sz w:val="28"/>
          <w:szCs w:val="28"/>
          <w:rtl/>
        </w:rPr>
        <w:t>اولیه</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داده</w:t>
      </w:r>
      <w:r w:rsidRPr="002178B1">
        <w:rPr>
          <w:rFonts w:ascii="BNazanin" w:hAnsi="BNazanin" w:cs="B Nazanin"/>
          <w:sz w:val="28"/>
          <w:szCs w:val="28"/>
        </w:rPr>
        <w:t xml:space="preserve"> </w:t>
      </w:r>
      <w:r w:rsidRPr="002178B1">
        <w:rPr>
          <w:rFonts w:ascii="BNazanin" w:hAnsi="BNazanin" w:cs="B Nazanin"/>
          <w:sz w:val="28"/>
          <w:szCs w:val="28"/>
          <w:rtl/>
        </w:rPr>
        <w:t>شده</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درمان</w:t>
      </w:r>
      <w:r w:rsidRPr="002178B1">
        <w:rPr>
          <w:rFonts w:ascii="BNazanin" w:hAnsi="BNazanin" w:cs="B Nazanin"/>
          <w:sz w:val="28"/>
          <w:szCs w:val="28"/>
        </w:rPr>
        <w:t xml:space="preserve"> </w:t>
      </w:r>
      <w:r w:rsidRPr="002178B1">
        <w:rPr>
          <w:rFonts w:ascii="BNazanin" w:hAnsi="BNazanin" w:cs="B Nazanin"/>
          <w:sz w:val="28"/>
          <w:szCs w:val="28"/>
          <w:rtl/>
        </w:rPr>
        <w:t>بیماران</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مرگ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میر</w:t>
      </w:r>
      <w:r w:rsidRPr="002178B1">
        <w:rPr>
          <w:rFonts w:ascii="BNazanin" w:hAnsi="BNazanin" w:cs="B Nazanin"/>
          <w:sz w:val="28"/>
          <w:szCs w:val="28"/>
        </w:rPr>
        <w:t xml:space="preserve"> </w:t>
      </w:r>
      <w:r w:rsidRPr="002178B1">
        <w:rPr>
          <w:rFonts w:ascii="BNazanin" w:hAnsi="BNazanin" w:cs="B Nazanin"/>
          <w:sz w:val="28"/>
          <w:szCs w:val="28"/>
          <w:rtl/>
        </w:rPr>
        <w:t>آنان</w:t>
      </w:r>
      <w:r w:rsidRPr="002178B1">
        <w:rPr>
          <w:rFonts w:ascii="BNazanin" w:hAnsi="BNazanin" w:cs="B Nazanin"/>
          <w:sz w:val="28"/>
          <w:szCs w:val="28"/>
        </w:rPr>
        <w:t xml:space="preserve"> </w:t>
      </w:r>
      <w:r w:rsidRPr="002178B1">
        <w:rPr>
          <w:rFonts w:ascii="BNazanin" w:hAnsi="BNazanin" w:cs="B Nazanin"/>
          <w:sz w:val="28"/>
          <w:szCs w:val="28"/>
          <w:rtl/>
        </w:rPr>
        <w:t>جلوگیري</w:t>
      </w:r>
      <w:r w:rsidRPr="002178B1">
        <w:rPr>
          <w:rFonts w:ascii="BNazanin" w:hAnsi="BNazanin" w:cs="B Nazanin"/>
          <w:sz w:val="28"/>
          <w:szCs w:val="28"/>
        </w:rPr>
        <w:t xml:space="preserve"> </w:t>
      </w:r>
      <w:r w:rsidRPr="002178B1">
        <w:rPr>
          <w:rFonts w:ascii="BNazanin" w:hAnsi="BNazanin" w:cs="B Nazanin"/>
          <w:sz w:val="28"/>
          <w:szCs w:val="28"/>
          <w:rtl/>
        </w:rPr>
        <w:t>میکند</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حالی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کشورهاي</w:t>
      </w:r>
      <w:r w:rsidRPr="002178B1">
        <w:rPr>
          <w:rFonts w:ascii="BNazanin" w:hAnsi="BNazanin" w:cs="B Nazanin"/>
          <w:sz w:val="28"/>
          <w:szCs w:val="28"/>
        </w:rPr>
        <w:t xml:space="preserve"> </w:t>
      </w:r>
      <w:r w:rsidRPr="002178B1">
        <w:rPr>
          <w:rFonts w:ascii="BNazanin" w:hAnsi="BNazanin" w:cs="B Nazanin"/>
          <w:sz w:val="28"/>
          <w:szCs w:val="28"/>
          <w:rtl/>
        </w:rPr>
        <w:t>در</w:t>
      </w:r>
      <w:r>
        <w:rPr>
          <w:rFonts w:ascii="BNazanin" w:hAnsi="BNazanin" w:cs="B Nazanin" w:hint="cs"/>
          <w:sz w:val="28"/>
          <w:szCs w:val="28"/>
          <w:rtl/>
          <w:lang w:bidi="fa-IR"/>
        </w:rPr>
        <w:t xml:space="preserve"> </w:t>
      </w:r>
      <w:r w:rsidRPr="002178B1">
        <w:rPr>
          <w:rFonts w:ascii="BNazanin" w:hAnsi="BNazanin" w:cs="B Nazanin"/>
          <w:sz w:val="28"/>
          <w:szCs w:val="28"/>
          <w:rtl/>
        </w:rPr>
        <w:t>حال</w:t>
      </w:r>
      <w:r w:rsidRPr="002178B1">
        <w:rPr>
          <w:rFonts w:ascii="BNazanin" w:hAnsi="BNazanin" w:cs="B Nazanin"/>
          <w:sz w:val="28"/>
          <w:szCs w:val="28"/>
        </w:rPr>
        <w:t xml:space="preserve"> </w:t>
      </w:r>
      <w:r w:rsidRPr="002178B1">
        <w:rPr>
          <w:rFonts w:ascii="BNazanin" w:hAnsi="BNazanin" w:cs="B Nazanin"/>
          <w:sz w:val="28"/>
          <w:szCs w:val="28"/>
          <w:rtl/>
        </w:rPr>
        <w:t>توسعه،</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بیماران</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مراحل</w:t>
      </w:r>
      <w:r w:rsidRPr="002178B1">
        <w:rPr>
          <w:rFonts w:ascii="BNazanin" w:hAnsi="BNazanin" w:cs="B Nazanin"/>
          <w:sz w:val="28"/>
          <w:szCs w:val="28"/>
        </w:rPr>
        <w:t xml:space="preserve"> </w:t>
      </w:r>
      <w:r w:rsidRPr="002178B1">
        <w:rPr>
          <w:rFonts w:ascii="BNazanin" w:hAnsi="BNazanin" w:cs="B Nazanin"/>
          <w:sz w:val="28"/>
          <w:szCs w:val="28"/>
          <w:rtl/>
        </w:rPr>
        <w:t>بسیار</w:t>
      </w:r>
      <w:r w:rsidRPr="002178B1">
        <w:rPr>
          <w:rFonts w:ascii="BNazanin" w:hAnsi="BNazanin" w:cs="B Nazanin"/>
          <w:sz w:val="28"/>
          <w:szCs w:val="28"/>
        </w:rPr>
        <w:t xml:space="preserve"> </w:t>
      </w:r>
      <w:r w:rsidRPr="002178B1">
        <w:rPr>
          <w:rFonts w:ascii="BNazanin" w:hAnsi="BNazanin" w:cs="B Nazanin"/>
          <w:sz w:val="28"/>
          <w:szCs w:val="28"/>
          <w:rtl/>
        </w:rPr>
        <w:t>پیشرفته</w:t>
      </w:r>
      <w:r w:rsidRPr="002178B1">
        <w:rPr>
          <w:rFonts w:ascii="BNazanin" w:hAnsi="BNazanin" w:cs="B Nazanin"/>
          <w:sz w:val="28"/>
          <w:szCs w:val="28"/>
        </w:rPr>
        <w:t xml:space="preserve"> </w:t>
      </w:r>
      <w:r w:rsidRPr="002178B1">
        <w:rPr>
          <w:rFonts w:ascii="BNazanin" w:hAnsi="BNazanin" w:cs="B Nazanin"/>
          <w:sz w:val="28"/>
          <w:szCs w:val="28"/>
          <w:rtl/>
        </w:rPr>
        <w:t>مراجعه</w:t>
      </w:r>
      <w:r w:rsidRPr="002178B1">
        <w:rPr>
          <w:rFonts w:ascii="BNazanin" w:hAnsi="BNazanin" w:cs="B Nazanin"/>
          <w:sz w:val="28"/>
          <w:szCs w:val="28"/>
        </w:rPr>
        <w:t xml:space="preserve"> </w:t>
      </w:r>
      <w:r w:rsidRPr="002178B1">
        <w:rPr>
          <w:rFonts w:ascii="BNazanin" w:hAnsi="BNazanin" w:cs="B Nazanin"/>
          <w:sz w:val="28"/>
          <w:szCs w:val="28"/>
          <w:rtl/>
        </w:rPr>
        <w:t>میکنند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معمولا</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دلیل</w:t>
      </w:r>
      <w:r w:rsidRPr="002178B1">
        <w:rPr>
          <w:rFonts w:ascii="BNazanin" w:hAnsi="BNazanin" w:cs="B Nazanin"/>
          <w:sz w:val="28"/>
          <w:szCs w:val="28"/>
        </w:rPr>
        <w:t xml:space="preserve"> </w:t>
      </w:r>
      <w:r w:rsidRPr="002178B1">
        <w:rPr>
          <w:rFonts w:ascii="BNazanin" w:hAnsi="BNazanin" w:cs="B Nazanin"/>
          <w:sz w:val="28"/>
          <w:szCs w:val="28"/>
          <w:rtl/>
        </w:rPr>
        <w:t>عدم</w:t>
      </w:r>
      <w:r w:rsidRPr="002178B1">
        <w:rPr>
          <w:rFonts w:ascii="BNazanin" w:hAnsi="BNazanin" w:cs="B Nazanin"/>
          <w:sz w:val="28"/>
          <w:szCs w:val="28"/>
        </w:rPr>
        <w:t xml:space="preserve"> </w:t>
      </w:r>
      <w:r w:rsidRPr="002178B1">
        <w:rPr>
          <w:rFonts w:ascii="BNazanin" w:hAnsi="BNazanin" w:cs="B Nazanin"/>
          <w:sz w:val="28"/>
          <w:szCs w:val="28"/>
          <w:rtl/>
        </w:rPr>
        <w:t>درمان</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موقع</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یا</w:t>
      </w:r>
      <w:r w:rsidRPr="002178B1">
        <w:rPr>
          <w:rFonts w:ascii="BNazanin" w:hAnsi="BNazanin" w:cs="B Nazanin"/>
          <w:sz w:val="28"/>
          <w:szCs w:val="28"/>
        </w:rPr>
        <w:t xml:space="preserve"> </w:t>
      </w:r>
      <w:r w:rsidRPr="002178B1">
        <w:rPr>
          <w:rFonts w:ascii="BNazanin" w:hAnsi="BNazanin" w:cs="B Nazanin"/>
          <w:sz w:val="28"/>
          <w:szCs w:val="28"/>
          <w:rtl/>
        </w:rPr>
        <w:t>عدم</w:t>
      </w:r>
      <w:r w:rsidRPr="002178B1">
        <w:rPr>
          <w:rFonts w:ascii="BNazanin" w:hAnsi="BNazanin" w:cs="B Nazanin"/>
          <w:sz w:val="28"/>
          <w:szCs w:val="28"/>
        </w:rPr>
        <w:t xml:space="preserve"> </w:t>
      </w:r>
      <w:r w:rsidRPr="002178B1">
        <w:rPr>
          <w:rFonts w:ascii="BNazanin" w:hAnsi="BNazanin" w:cs="B Nazanin"/>
          <w:sz w:val="28"/>
          <w:szCs w:val="28"/>
          <w:rtl/>
        </w:rPr>
        <w:t>دسترسی</w:t>
      </w:r>
      <w:r w:rsidRPr="002178B1">
        <w:rPr>
          <w:rFonts w:ascii="BNazanin" w:hAnsi="BNazanin" w:cs="B Nazanin"/>
          <w:sz w:val="28"/>
          <w:szCs w:val="28"/>
        </w:rPr>
        <w:t xml:space="preserve"> </w:t>
      </w:r>
      <w:r w:rsidRPr="002178B1">
        <w:rPr>
          <w:rFonts w:ascii="BNazanin" w:hAnsi="BNazanin" w:cs="B Nazanin"/>
          <w:sz w:val="28"/>
          <w:szCs w:val="28"/>
          <w:rtl/>
        </w:rPr>
        <w:t>به</w:t>
      </w:r>
      <w:r>
        <w:rPr>
          <w:rFonts w:ascii="BNazanin" w:hAnsi="BNazanin" w:cs="B Nazanin" w:hint="cs"/>
          <w:sz w:val="28"/>
          <w:szCs w:val="28"/>
          <w:rtl/>
          <w:lang w:bidi="fa-IR"/>
        </w:rPr>
        <w:t xml:space="preserve"> </w:t>
      </w:r>
      <w:r w:rsidRPr="002178B1">
        <w:rPr>
          <w:rFonts w:ascii="BNazanin" w:hAnsi="BNazanin" w:cs="B Nazanin"/>
          <w:sz w:val="28"/>
          <w:szCs w:val="28"/>
          <w:rtl/>
        </w:rPr>
        <w:t>درمانهاي</w:t>
      </w:r>
      <w:r w:rsidRPr="002178B1">
        <w:rPr>
          <w:rFonts w:ascii="BNazanin" w:hAnsi="BNazanin" w:cs="B Nazanin"/>
          <w:sz w:val="28"/>
          <w:szCs w:val="28"/>
        </w:rPr>
        <w:t xml:space="preserve"> </w:t>
      </w:r>
      <w:r w:rsidRPr="002178B1">
        <w:rPr>
          <w:rFonts w:ascii="BNazanin" w:hAnsi="BNazanin" w:cs="B Nazanin"/>
          <w:sz w:val="28"/>
          <w:szCs w:val="28"/>
          <w:rtl/>
        </w:rPr>
        <w:t>مناسب</w:t>
      </w:r>
      <w:r w:rsidRPr="002178B1">
        <w:rPr>
          <w:rFonts w:ascii="BNazanin" w:hAnsi="BNazanin" w:cs="B Nazanin"/>
          <w:sz w:val="28"/>
          <w:szCs w:val="28"/>
        </w:rPr>
        <w:t xml:space="preserve"> </w:t>
      </w:r>
      <w:r w:rsidRPr="002178B1">
        <w:rPr>
          <w:rFonts w:ascii="BNazanin" w:hAnsi="BNazanin" w:cs="B Nazanin"/>
          <w:sz w:val="28"/>
          <w:szCs w:val="28"/>
          <w:rtl/>
        </w:rPr>
        <w:t>بیماران</w:t>
      </w:r>
      <w:r w:rsidRPr="002178B1">
        <w:rPr>
          <w:rFonts w:ascii="BNazanin" w:hAnsi="BNazanin" w:cs="B Nazanin"/>
          <w:sz w:val="28"/>
          <w:szCs w:val="28"/>
        </w:rPr>
        <w:t xml:space="preserve"> </w:t>
      </w:r>
      <w:r w:rsidRPr="002178B1">
        <w:rPr>
          <w:rFonts w:ascii="BNazanin" w:hAnsi="BNazanin" w:cs="B Nazanin"/>
          <w:sz w:val="28"/>
          <w:szCs w:val="28"/>
          <w:rtl/>
        </w:rPr>
        <w:t>مدت</w:t>
      </w:r>
      <w:r w:rsidRPr="002178B1">
        <w:rPr>
          <w:rFonts w:ascii="BNazanin" w:hAnsi="BNazanin" w:cs="B Nazanin"/>
          <w:sz w:val="28"/>
          <w:szCs w:val="28"/>
        </w:rPr>
        <w:t xml:space="preserve"> </w:t>
      </w:r>
      <w:r w:rsidRPr="002178B1">
        <w:rPr>
          <w:rFonts w:ascii="BNazanin" w:hAnsi="BNazanin" w:cs="B Nazanin"/>
          <w:sz w:val="28"/>
          <w:szCs w:val="28"/>
          <w:rtl/>
        </w:rPr>
        <w:t>کوتاهی</w:t>
      </w:r>
      <w:r w:rsidRPr="002178B1">
        <w:rPr>
          <w:rFonts w:ascii="BNazanin" w:hAnsi="BNazanin" w:cs="B Nazanin"/>
          <w:sz w:val="28"/>
          <w:szCs w:val="28"/>
        </w:rPr>
        <w:t xml:space="preserve"> </w:t>
      </w:r>
      <w:r w:rsidRPr="002178B1">
        <w:rPr>
          <w:rFonts w:ascii="BNazanin" w:hAnsi="BNazanin" w:cs="B Nazanin"/>
          <w:sz w:val="28"/>
          <w:szCs w:val="28"/>
          <w:rtl/>
        </w:rPr>
        <w:t>پس</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فوت</w:t>
      </w:r>
      <w:r w:rsidRPr="002178B1">
        <w:rPr>
          <w:rFonts w:ascii="BNazanin" w:hAnsi="BNazanin" w:cs="B Nazanin"/>
          <w:sz w:val="28"/>
          <w:szCs w:val="28"/>
        </w:rPr>
        <w:t xml:space="preserve"> </w:t>
      </w:r>
      <w:r w:rsidRPr="002178B1">
        <w:rPr>
          <w:rFonts w:ascii="BNazanin" w:hAnsi="BNazanin" w:cs="B Nazanin"/>
          <w:sz w:val="28"/>
          <w:szCs w:val="28"/>
          <w:rtl/>
        </w:rPr>
        <w:t>می</w:t>
      </w:r>
      <w:r w:rsidR="00F835F7">
        <w:rPr>
          <w:rFonts w:ascii="BNazanin" w:hAnsi="BNazanin" w:cs="B Nazanin" w:hint="cs"/>
          <w:sz w:val="28"/>
          <w:szCs w:val="28"/>
          <w:rtl/>
        </w:rPr>
        <w:t xml:space="preserve"> </w:t>
      </w:r>
      <w:r w:rsidRPr="002178B1">
        <w:rPr>
          <w:rFonts w:ascii="BNazanin" w:hAnsi="BNazanin" w:cs="B Nazanin"/>
          <w:sz w:val="28"/>
          <w:szCs w:val="28"/>
          <w:rtl/>
        </w:rPr>
        <w:t>کنند</w:t>
      </w:r>
      <w:r w:rsidRPr="002178B1">
        <w:rPr>
          <w:rFonts w:ascii="BNazanin" w:hAnsi="BNazanin" w:cs="B Nazanin"/>
          <w:sz w:val="28"/>
          <w:szCs w:val="28"/>
        </w:rPr>
        <w:t>.</w:t>
      </w:r>
    </w:p>
    <w:p w:rsidR="00930ADF" w:rsidRPr="000A1E1B" w:rsidRDefault="00930ADF" w:rsidP="00496D11">
      <w:pPr>
        <w:autoSpaceDE w:val="0"/>
        <w:autoSpaceDN w:val="0"/>
        <w:bidi/>
        <w:adjustRightInd w:val="0"/>
        <w:spacing w:after="0"/>
        <w:jc w:val="both"/>
        <w:rPr>
          <w:rFonts w:ascii="BTitr,Bold" w:hAnsi="BTitr,Bold" w:cs="B Titr"/>
          <w:sz w:val="28"/>
          <w:szCs w:val="28"/>
        </w:rPr>
      </w:pPr>
      <w:r w:rsidRPr="000A1E1B">
        <w:rPr>
          <w:rFonts w:ascii="BTitr,Bold" w:hAnsi="BTitr,Bold" w:cs="B Titr"/>
          <w:sz w:val="28"/>
          <w:szCs w:val="28"/>
          <w:rtl/>
        </w:rPr>
        <w:t>اصول</w:t>
      </w:r>
      <w:r w:rsidRPr="000A1E1B">
        <w:rPr>
          <w:rFonts w:ascii="BTitr,Bold" w:hAnsi="BTitr,Bold" w:cs="B Titr"/>
          <w:sz w:val="28"/>
          <w:szCs w:val="28"/>
        </w:rPr>
        <w:t xml:space="preserve"> </w:t>
      </w:r>
      <w:r w:rsidRPr="000A1E1B">
        <w:rPr>
          <w:rFonts w:ascii="BTitr,Bold" w:hAnsi="BTitr,Bold" w:cs="B Titr"/>
          <w:sz w:val="28"/>
          <w:szCs w:val="28"/>
          <w:rtl/>
        </w:rPr>
        <w:t>خود</w:t>
      </w:r>
      <w:r w:rsidRPr="000A1E1B">
        <w:rPr>
          <w:rFonts w:ascii="BTitr,Bold" w:hAnsi="BTitr,Bold" w:cs="B Titr"/>
          <w:sz w:val="28"/>
          <w:szCs w:val="28"/>
        </w:rPr>
        <w:t xml:space="preserve"> </w:t>
      </w:r>
      <w:r w:rsidRPr="000A1E1B">
        <w:rPr>
          <w:rFonts w:ascii="BTitr,Bold" w:hAnsi="BTitr,Bold" w:cs="B Titr"/>
          <w:sz w:val="28"/>
          <w:szCs w:val="28"/>
          <w:rtl/>
        </w:rPr>
        <w:t>مراقبتی</w:t>
      </w:r>
      <w:r w:rsidRPr="000A1E1B">
        <w:rPr>
          <w:rFonts w:ascii="BTitr,Bold" w:hAnsi="BTitr,Bold" w:cs="B Titr"/>
          <w:sz w:val="28"/>
          <w:szCs w:val="28"/>
        </w:rPr>
        <w:t xml:space="preserve"> </w:t>
      </w:r>
      <w:r w:rsidRPr="000A1E1B">
        <w:rPr>
          <w:rFonts w:ascii="BTitr,Bold" w:hAnsi="BTitr,Bold" w:cs="B Titr"/>
          <w:sz w:val="28"/>
          <w:szCs w:val="28"/>
          <w:rtl/>
        </w:rPr>
        <w:t>براي</w:t>
      </w:r>
      <w:r w:rsidRPr="000A1E1B">
        <w:rPr>
          <w:rFonts w:ascii="BTitr,Bold" w:hAnsi="BTitr,Bold" w:cs="B Titr"/>
          <w:sz w:val="28"/>
          <w:szCs w:val="28"/>
        </w:rPr>
        <w:t xml:space="preserve"> </w:t>
      </w:r>
      <w:r w:rsidRPr="000A1E1B">
        <w:rPr>
          <w:rFonts w:ascii="BTitr,Bold" w:hAnsi="BTitr,Bold" w:cs="B Titr"/>
          <w:sz w:val="28"/>
          <w:szCs w:val="28"/>
          <w:rtl/>
        </w:rPr>
        <w:t>پیشگیري</w:t>
      </w:r>
      <w:r w:rsidRPr="000A1E1B">
        <w:rPr>
          <w:rFonts w:ascii="BTitr,Bold" w:hAnsi="BTitr,Bold" w:cs="B Titr"/>
          <w:sz w:val="28"/>
          <w:szCs w:val="28"/>
        </w:rPr>
        <w:t xml:space="preserve"> </w:t>
      </w:r>
      <w:r w:rsidRPr="000A1E1B">
        <w:rPr>
          <w:rFonts w:ascii="BTitr,Bold" w:hAnsi="BTitr,Bold" w:cs="B Titr"/>
          <w:sz w:val="28"/>
          <w:szCs w:val="28"/>
          <w:rtl/>
        </w:rPr>
        <w:t>و</w:t>
      </w:r>
      <w:r w:rsidRPr="000A1E1B">
        <w:rPr>
          <w:rFonts w:ascii="BTitr,Bold" w:hAnsi="BTitr,Bold" w:cs="B Titr"/>
          <w:sz w:val="28"/>
          <w:szCs w:val="28"/>
        </w:rPr>
        <w:t xml:space="preserve"> </w:t>
      </w:r>
      <w:r w:rsidRPr="000A1E1B">
        <w:rPr>
          <w:rFonts w:ascii="BTitr,Bold" w:hAnsi="BTitr,Bold" w:cs="B Titr"/>
          <w:sz w:val="28"/>
          <w:szCs w:val="28"/>
          <w:rtl/>
        </w:rPr>
        <w:t>تشخیص</w:t>
      </w:r>
      <w:r w:rsidRPr="000A1E1B">
        <w:rPr>
          <w:rFonts w:ascii="BTitr,Bold" w:hAnsi="BTitr,Bold" w:cs="B Titr"/>
          <w:sz w:val="28"/>
          <w:szCs w:val="28"/>
        </w:rPr>
        <w:t xml:space="preserve"> </w:t>
      </w:r>
      <w:r w:rsidRPr="000A1E1B">
        <w:rPr>
          <w:rFonts w:ascii="BTitr,Bold" w:hAnsi="BTitr,Bold" w:cs="B Titr"/>
          <w:sz w:val="28"/>
          <w:szCs w:val="28"/>
          <w:rtl/>
        </w:rPr>
        <w:t>زودهنگام</w:t>
      </w:r>
      <w:r w:rsidRPr="000A1E1B">
        <w:rPr>
          <w:rFonts w:ascii="BTitr,Bold" w:hAnsi="BTitr,Bold" w:cs="B Titr"/>
          <w:sz w:val="28"/>
          <w:szCs w:val="28"/>
        </w:rPr>
        <w:t xml:space="preserve"> </w:t>
      </w:r>
      <w:r w:rsidRPr="000A1E1B">
        <w:rPr>
          <w:rFonts w:ascii="BTitr,Bold" w:hAnsi="BTitr,Bold" w:cs="B Titr"/>
          <w:sz w:val="28"/>
          <w:szCs w:val="28"/>
          <w:rtl/>
        </w:rPr>
        <w:t>سرطان</w:t>
      </w:r>
      <w:r w:rsidRPr="000A1E1B">
        <w:rPr>
          <w:rFonts w:ascii="BTitr,Bold" w:hAnsi="BTitr,Bold" w:cs="B Titr"/>
          <w:sz w:val="28"/>
          <w:szCs w:val="28"/>
        </w:rPr>
        <w:t xml:space="preserve"> </w:t>
      </w:r>
      <w:r w:rsidRPr="000A1E1B">
        <w:rPr>
          <w:rFonts w:ascii="BTitr,Bold" w:hAnsi="BTitr,Bold" w:cs="B Titr"/>
          <w:sz w:val="28"/>
          <w:szCs w:val="28"/>
          <w:rtl/>
        </w:rPr>
        <w:t>دهانه</w:t>
      </w:r>
      <w:r w:rsidRPr="000A1E1B">
        <w:rPr>
          <w:rFonts w:ascii="BTitr,Bold" w:hAnsi="BTitr,Bold" w:cs="B Titr"/>
          <w:sz w:val="28"/>
          <w:szCs w:val="28"/>
        </w:rPr>
        <w:t xml:space="preserve"> </w:t>
      </w:r>
      <w:r w:rsidRPr="000A1E1B">
        <w:rPr>
          <w:rFonts w:ascii="BTitr,Bold" w:hAnsi="BTitr,Bold" w:cs="B Titr"/>
          <w:sz w:val="28"/>
          <w:szCs w:val="28"/>
          <w:rtl/>
        </w:rPr>
        <w:t>رحم</w:t>
      </w:r>
    </w:p>
    <w:p w:rsidR="00930ADF" w:rsidRPr="002178B1" w:rsidRDefault="00930ADF"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آموزش</w:t>
      </w:r>
      <w:r w:rsidRPr="002178B1">
        <w:rPr>
          <w:rFonts w:ascii="BNazanin" w:hAnsi="BNazanin" w:cs="B Nazanin"/>
          <w:sz w:val="28"/>
          <w:szCs w:val="28"/>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مراقبتی</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افراد</w:t>
      </w:r>
      <w:r w:rsidRPr="002178B1">
        <w:rPr>
          <w:rFonts w:ascii="BNazanin" w:hAnsi="BNazanin" w:cs="B Nazanin"/>
          <w:sz w:val="28"/>
          <w:szCs w:val="28"/>
        </w:rPr>
        <w:t xml:space="preserve"> </w:t>
      </w:r>
      <w:r w:rsidRPr="002178B1">
        <w:rPr>
          <w:rFonts w:ascii="BNazanin" w:hAnsi="BNazanin" w:cs="B Nazanin"/>
          <w:sz w:val="28"/>
          <w:szCs w:val="28"/>
          <w:rtl/>
        </w:rPr>
        <w:t>شرکت</w:t>
      </w:r>
      <w:r w:rsidRPr="002178B1">
        <w:rPr>
          <w:rFonts w:ascii="BNazanin" w:hAnsi="BNazanin" w:cs="B Nazanin"/>
          <w:sz w:val="28"/>
          <w:szCs w:val="28"/>
        </w:rPr>
        <w:t xml:space="preserve"> </w:t>
      </w:r>
      <w:r w:rsidRPr="002178B1">
        <w:rPr>
          <w:rFonts w:ascii="BNazanin" w:hAnsi="BNazanin" w:cs="B Nazanin"/>
          <w:sz w:val="28"/>
          <w:szCs w:val="28"/>
          <w:rtl/>
        </w:rPr>
        <w:t>کننده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برنامه</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پیشگیري</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زودهنگام</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دو</w:t>
      </w:r>
      <w:r w:rsidRPr="002178B1">
        <w:rPr>
          <w:rFonts w:ascii="BNazanin" w:hAnsi="BNazanin" w:cs="B Nazanin"/>
          <w:sz w:val="28"/>
          <w:szCs w:val="28"/>
        </w:rPr>
        <w:t xml:space="preserve"> </w:t>
      </w:r>
      <w:r w:rsidRPr="002178B1">
        <w:rPr>
          <w:rFonts w:ascii="BNazanin" w:hAnsi="BNazanin" w:cs="B Nazanin"/>
          <w:sz w:val="28"/>
          <w:szCs w:val="28"/>
          <w:rtl/>
        </w:rPr>
        <w:t>اصل</w:t>
      </w:r>
      <w:r w:rsidRPr="002178B1">
        <w:rPr>
          <w:rFonts w:ascii="BNazanin" w:hAnsi="BNazanin" w:cs="B Nazanin"/>
          <w:sz w:val="28"/>
          <w:szCs w:val="28"/>
        </w:rPr>
        <w:t xml:space="preserve"> </w:t>
      </w:r>
      <w:r w:rsidRPr="002178B1">
        <w:rPr>
          <w:rFonts w:ascii="BNazanin" w:hAnsi="BNazanin" w:cs="B Nazanin"/>
          <w:sz w:val="28"/>
          <w:szCs w:val="28"/>
          <w:rtl/>
        </w:rPr>
        <w:t>مهم</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آموزش</w:t>
      </w:r>
      <w:r>
        <w:rPr>
          <w:rFonts w:ascii="BNazanin" w:hAnsi="BNazanin" w:cs="B Nazanin" w:hint="cs"/>
          <w:sz w:val="28"/>
          <w:szCs w:val="28"/>
          <w:rtl/>
          <w:lang w:bidi="fa-IR"/>
        </w:rPr>
        <w:t xml:space="preserve"> </w:t>
      </w:r>
      <w:r w:rsidRPr="002178B1">
        <w:rPr>
          <w:rFonts w:ascii="BNazanin" w:hAnsi="BNazanin" w:cs="B Nazanin"/>
          <w:sz w:val="28"/>
          <w:szCs w:val="28"/>
          <w:rtl/>
        </w:rPr>
        <w:t>داده</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w:t>
      </w:r>
    </w:p>
    <w:p w:rsidR="00930ADF" w:rsidRPr="002178B1" w:rsidRDefault="00930ADF" w:rsidP="00496D11">
      <w:pPr>
        <w:autoSpaceDE w:val="0"/>
        <w:autoSpaceDN w:val="0"/>
        <w:bidi/>
        <w:adjustRightInd w:val="0"/>
        <w:spacing w:after="0"/>
        <w:jc w:val="both"/>
        <w:rPr>
          <w:rFonts w:ascii="BNazanin" w:hAnsi="BNazanin" w:cs="B Nazanin"/>
          <w:sz w:val="28"/>
          <w:szCs w:val="28"/>
        </w:rPr>
      </w:pPr>
      <w:r>
        <w:rPr>
          <w:rFonts w:ascii="BNazanin" w:hAnsi="BNazanin" w:cs="B Nazanin" w:hint="cs"/>
          <w:sz w:val="28"/>
          <w:szCs w:val="28"/>
          <w:rtl/>
        </w:rPr>
        <w:t xml:space="preserve">1 - </w:t>
      </w:r>
      <w:r w:rsidRPr="002178B1">
        <w:rPr>
          <w:rFonts w:ascii="BNazanin" w:hAnsi="BNazanin" w:cs="B Nazanin"/>
          <w:sz w:val="28"/>
          <w:szCs w:val="28"/>
          <w:rtl/>
        </w:rPr>
        <w:t>راه</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پیشگیري</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سرطان</w:t>
      </w:r>
    </w:p>
    <w:p w:rsidR="00930ADF" w:rsidRPr="007B7535" w:rsidRDefault="00930ADF"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طور</w:t>
      </w:r>
      <w:r w:rsidRPr="002178B1">
        <w:rPr>
          <w:rFonts w:ascii="BNazanin" w:hAnsi="BNazanin" w:cs="B Nazanin"/>
          <w:sz w:val="28"/>
          <w:szCs w:val="28"/>
        </w:rPr>
        <w:t xml:space="preserve"> </w:t>
      </w:r>
      <w:r w:rsidRPr="002178B1">
        <w:rPr>
          <w:rFonts w:ascii="BNazanin" w:hAnsi="BNazanin" w:cs="B Nazanin"/>
          <w:sz w:val="28"/>
          <w:szCs w:val="28"/>
          <w:rtl/>
        </w:rPr>
        <w:t>کلی</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افراد</w:t>
      </w:r>
      <w:r w:rsidRPr="002178B1">
        <w:rPr>
          <w:rFonts w:ascii="BNazanin" w:hAnsi="BNazanin" w:cs="B Nazanin"/>
          <w:sz w:val="28"/>
          <w:szCs w:val="28"/>
        </w:rPr>
        <w:t xml:space="preserve"> </w:t>
      </w:r>
      <w:r w:rsidRPr="002178B1">
        <w:rPr>
          <w:rFonts w:ascii="BNazanin" w:hAnsi="BNazanin" w:cs="B Nazanin"/>
          <w:sz w:val="28"/>
          <w:szCs w:val="28"/>
          <w:rtl/>
        </w:rPr>
        <w:t>آموزش</w:t>
      </w:r>
      <w:r w:rsidRPr="002178B1">
        <w:rPr>
          <w:rFonts w:ascii="BNazanin" w:hAnsi="BNazanin" w:cs="B Nazanin"/>
          <w:sz w:val="28"/>
          <w:szCs w:val="28"/>
        </w:rPr>
        <w:t xml:space="preserve"> </w:t>
      </w:r>
      <w:r w:rsidRPr="002178B1">
        <w:rPr>
          <w:rFonts w:ascii="BNazanin" w:hAnsi="BNazanin" w:cs="B Nazanin"/>
          <w:sz w:val="28"/>
          <w:szCs w:val="28"/>
          <w:rtl/>
        </w:rPr>
        <w:t>داده</w:t>
      </w:r>
      <w:r w:rsidRPr="002178B1">
        <w:rPr>
          <w:rFonts w:ascii="BNazanin" w:hAnsi="BNazanin" w:cs="B Nazanin"/>
          <w:sz w:val="28"/>
          <w:szCs w:val="28"/>
        </w:rPr>
        <w:t xml:space="preserve"> </w:t>
      </w:r>
      <w:r w:rsidRPr="002178B1">
        <w:rPr>
          <w:rFonts w:ascii="BNazanin" w:hAnsi="BNazanin" w:cs="B Nazanin"/>
          <w:sz w:val="28"/>
          <w:szCs w:val="28"/>
          <w:rtl/>
        </w:rPr>
        <w:t>شود</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بر</w:t>
      </w:r>
      <w:r w:rsidRPr="002178B1">
        <w:rPr>
          <w:rFonts w:ascii="BNazanin" w:hAnsi="BNazanin" w:cs="B Nazanin"/>
          <w:sz w:val="28"/>
          <w:szCs w:val="28"/>
        </w:rPr>
        <w:t xml:space="preserve"> </w:t>
      </w:r>
      <w:r w:rsidRPr="002178B1">
        <w:rPr>
          <w:rFonts w:ascii="BNazanin" w:hAnsi="BNazanin" w:cs="B Nazanin"/>
          <w:sz w:val="28"/>
          <w:szCs w:val="28"/>
          <w:rtl/>
        </w:rPr>
        <w:t>خلاف</w:t>
      </w:r>
      <w:r w:rsidRPr="002178B1">
        <w:rPr>
          <w:rFonts w:ascii="BNazanin" w:hAnsi="BNazanin" w:cs="B Nazanin"/>
          <w:sz w:val="28"/>
          <w:szCs w:val="28"/>
        </w:rPr>
        <w:t xml:space="preserve"> </w:t>
      </w:r>
      <w:r w:rsidRPr="002178B1">
        <w:rPr>
          <w:rFonts w:ascii="BNazanin" w:hAnsi="BNazanin" w:cs="B Nazanin"/>
          <w:sz w:val="28"/>
          <w:szCs w:val="28"/>
          <w:rtl/>
        </w:rPr>
        <w:t>تصور</w:t>
      </w:r>
      <w:r w:rsidRPr="002178B1">
        <w:rPr>
          <w:rFonts w:ascii="BNazanin" w:hAnsi="BNazanin" w:cs="B Nazanin"/>
          <w:sz w:val="28"/>
          <w:szCs w:val="28"/>
        </w:rPr>
        <w:t xml:space="preserve"> </w:t>
      </w:r>
      <w:r w:rsidRPr="002178B1">
        <w:rPr>
          <w:rFonts w:ascii="BNazanin" w:hAnsi="BNazanin" w:cs="B Nazanin"/>
          <w:sz w:val="28"/>
          <w:szCs w:val="28"/>
          <w:rtl/>
        </w:rPr>
        <w:t>عام،</w:t>
      </w:r>
      <w:r w:rsidRPr="002178B1">
        <w:rPr>
          <w:rFonts w:ascii="BNazanin" w:hAnsi="BNazanin" w:cs="B Nazanin"/>
          <w:sz w:val="28"/>
          <w:szCs w:val="28"/>
        </w:rPr>
        <w:t xml:space="preserve"> </w:t>
      </w:r>
      <w:r w:rsidRPr="002178B1">
        <w:rPr>
          <w:rFonts w:ascii="BNazanin" w:hAnsi="BNazanin" w:cs="B Nazanin"/>
          <w:sz w:val="28"/>
          <w:szCs w:val="28"/>
          <w:rtl/>
        </w:rPr>
        <w:t>یک</w:t>
      </w:r>
      <w:r w:rsidRPr="002178B1">
        <w:rPr>
          <w:rFonts w:ascii="BNazanin" w:hAnsi="BNazanin" w:cs="B Nazanin"/>
          <w:sz w:val="28"/>
          <w:szCs w:val="28"/>
        </w:rPr>
        <w:t xml:space="preserve"> </w:t>
      </w:r>
      <w:r w:rsidRPr="002178B1">
        <w:rPr>
          <w:rFonts w:ascii="BNazanin" w:hAnsi="BNazanin" w:cs="B Nazanin"/>
          <w:sz w:val="28"/>
          <w:szCs w:val="28"/>
          <w:rtl/>
        </w:rPr>
        <w:t>بیماري</w:t>
      </w:r>
      <w:r w:rsidRPr="002178B1">
        <w:rPr>
          <w:rFonts w:ascii="BNazanin" w:hAnsi="BNazanin" w:cs="B Nazanin"/>
          <w:sz w:val="28"/>
          <w:szCs w:val="28"/>
        </w:rPr>
        <w:t xml:space="preserve"> </w:t>
      </w:r>
      <w:r w:rsidRPr="002178B1">
        <w:rPr>
          <w:rFonts w:ascii="BNazanin" w:hAnsi="BNazanin" w:cs="B Nazanin"/>
          <w:sz w:val="28"/>
          <w:szCs w:val="28"/>
          <w:rtl/>
        </w:rPr>
        <w:t>قابل</w:t>
      </w:r>
      <w:r w:rsidRPr="002178B1">
        <w:rPr>
          <w:rFonts w:ascii="BNazanin" w:hAnsi="BNazanin" w:cs="B Nazanin"/>
          <w:sz w:val="28"/>
          <w:szCs w:val="28"/>
        </w:rPr>
        <w:t xml:space="preserve"> </w:t>
      </w:r>
      <w:r w:rsidRPr="002178B1">
        <w:rPr>
          <w:rFonts w:ascii="BNazanin" w:hAnsi="BNazanin" w:cs="B Nazanin"/>
          <w:sz w:val="28"/>
          <w:szCs w:val="28"/>
          <w:rtl/>
        </w:rPr>
        <w:t>پیشگیري</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طوري</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بیش</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40 </w:t>
      </w:r>
      <w:r w:rsidRPr="002178B1">
        <w:rPr>
          <w:rFonts w:ascii="BNazanin" w:hAnsi="BNazanin" w:cs="B Nazanin"/>
          <w:sz w:val="28"/>
          <w:szCs w:val="28"/>
          <w:rtl/>
        </w:rPr>
        <w:t>درصد</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قابل</w:t>
      </w:r>
      <w:r w:rsidRPr="002178B1">
        <w:rPr>
          <w:rFonts w:ascii="BNazanin" w:hAnsi="BNazanin" w:cs="B Nazanin"/>
          <w:sz w:val="28"/>
          <w:szCs w:val="28"/>
        </w:rPr>
        <w:t xml:space="preserve"> </w:t>
      </w:r>
      <w:r w:rsidRPr="002178B1">
        <w:rPr>
          <w:rFonts w:ascii="BNazanin" w:hAnsi="BNazanin" w:cs="B Nazanin"/>
          <w:sz w:val="28"/>
          <w:szCs w:val="28"/>
          <w:rtl/>
        </w:rPr>
        <w:t>پیشگیري</w:t>
      </w:r>
      <w:r w:rsidRPr="002178B1">
        <w:rPr>
          <w:rFonts w:ascii="BNazanin" w:hAnsi="BNazanin" w:cs="B Nazanin"/>
          <w:sz w:val="28"/>
          <w:szCs w:val="28"/>
        </w:rPr>
        <w:t xml:space="preserve"> </w:t>
      </w:r>
      <w:r w:rsidRPr="002178B1">
        <w:rPr>
          <w:rFonts w:ascii="BNazanin" w:hAnsi="BNazanin" w:cs="B Nazanin"/>
          <w:sz w:val="28"/>
          <w:szCs w:val="28"/>
          <w:rtl/>
        </w:rPr>
        <w:t>اند</w:t>
      </w:r>
      <w:r w:rsidRPr="002178B1">
        <w:rPr>
          <w:rFonts w:ascii="BNazanin" w:hAnsi="BNazanin" w:cs="B Nazanin"/>
          <w:sz w:val="28"/>
          <w:szCs w:val="28"/>
        </w:rPr>
        <w:t>.</w:t>
      </w:r>
    </w:p>
    <w:p w:rsidR="00930ADF" w:rsidRPr="007B7535" w:rsidRDefault="00930ADF"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پیشگیري</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دهانه</w:t>
      </w:r>
      <w:r w:rsidRPr="002178B1">
        <w:rPr>
          <w:rFonts w:ascii="BNazanin" w:hAnsi="BNazanin" w:cs="B Nazanin"/>
          <w:sz w:val="28"/>
          <w:szCs w:val="28"/>
        </w:rPr>
        <w:t xml:space="preserve"> </w:t>
      </w:r>
      <w:r w:rsidRPr="002178B1">
        <w:rPr>
          <w:rFonts w:ascii="BNazanin" w:hAnsi="BNazanin" w:cs="B Nazanin"/>
          <w:sz w:val="28"/>
          <w:szCs w:val="28"/>
          <w:rtl/>
        </w:rPr>
        <w:t>رحم</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بدانیم</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علل</w:t>
      </w:r>
      <w:r w:rsidRPr="002178B1">
        <w:rPr>
          <w:rFonts w:ascii="BNazanin" w:hAnsi="BNazanin" w:cs="B Nazanin"/>
          <w:sz w:val="28"/>
          <w:szCs w:val="28"/>
        </w:rPr>
        <w:t xml:space="preserve"> </w:t>
      </w:r>
      <w:r w:rsidRPr="002178B1">
        <w:rPr>
          <w:rFonts w:ascii="BNazanin" w:hAnsi="BNazanin" w:cs="B Nazanin"/>
          <w:sz w:val="28"/>
          <w:szCs w:val="28"/>
          <w:rtl/>
        </w:rPr>
        <w:t>ایجاد</w:t>
      </w:r>
      <w:r w:rsidRPr="002178B1">
        <w:rPr>
          <w:rFonts w:ascii="BNazanin" w:hAnsi="BNazanin" w:cs="B Nazanin"/>
          <w:sz w:val="28"/>
          <w:szCs w:val="28"/>
        </w:rPr>
        <w:t xml:space="preserve"> </w:t>
      </w:r>
      <w:r w:rsidRPr="002178B1">
        <w:rPr>
          <w:rFonts w:ascii="BNazanin" w:hAnsi="BNazanin" w:cs="B Nazanin"/>
          <w:sz w:val="28"/>
          <w:szCs w:val="28"/>
          <w:rtl/>
        </w:rPr>
        <w:t>کننده</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راه</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دوري</w:t>
      </w:r>
      <w:r w:rsidRPr="002178B1">
        <w:rPr>
          <w:rFonts w:ascii="BNazanin" w:hAnsi="BNazanin" w:cs="B Nazanin"/>
          <w:sz w:val="28"/>
          <w:szCs w:val="28"/>
        </w:rPr>
        <w:t xml:space="preserve"> </w:t>
      </w:r>
      <w:r w:rsidRPr="002178B1">
        <w:rPr>
          <w:rFonts w:ascii="BNazanin" w:hAnsi="BNazanin" w:cs="B Nazanin"/>
          <w:sz w:val="28"/>
          <w:szCs w:val="28"/>
          <w:rtl/>
        </w:rPr>
        <w:t>کردن</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آن</w:t>
      </w:r>
      <w:r w:rsidRPr="002178B1">
        <w:rPr>
          <w:rFonts w:ascii="BNazanin" w:hAnsi="BNazanin" w:cs="B Nazanin"/>
          <w:sz w:val="28"/>
          <w:szCs w:val="28"/>
        </w:rPr>
        <w:t xml:space="preserve"> </w:t>
      </w:r>
      <w:r w:rsidRPr="002178B1">
        <w:rPr>
          <w:rFonts w:ascii="BNazanin" w:hAnsi="BNazanin" w:cs="B Nazanin"/>
          <w:sz w:val="28"/>
          <w:szCs w:val="28"/>
          <w:rtl/>
        </w:rPr>
        <w:t>کدامند</w:t>
      </w:r>
      <w:r w:rsidRPr="002178B1">
        <w:rPr>
          <w:rFonts w:ascii="BNazanin" w:hAnsi="BNazanin" w:cs="B Nazanin"/>
          <w:sz w:val="28"/>
          <w:szCs w:val="28"/>
        </w:rPr>
        <w:t xml:space="preserve"> </w:t>
      </w:r>
      <w:r w:rsidRPr="002178B1">
        <w:rPr>
          <w:rFonts w:ascii="BNazanin" w:hAnsi="BNazanin" w:cs="B Nazanin"/>
          <w:sz w:val="28"/>
          <w:szCs w:val="28"/>
          <w:rtl/>
        </w:rPr>
        <w:t>همچنین</w:t>
      </w:r>
      <w:r w:rsidRPr="002178B1">
        <w:rPr>
          <w:rFonts w:ascii="BNazanin" w:hAnsi="BNazanin" w:cs="B Nazanin"/>
          <w:sz w:val="28"/>
          <w:szCs w:val="28"/>
        </w:rPr>
        <w:t xml:space="preserve"> </w:t>
      </w:r>
      <w:r w:rsidRPr="002178B1">
        <w:rPr>
          <w:rFonts w:ascii="BNazanin" w:hAnsi="BNazanin" w:cs="B Nazanin"/>
          <w:sz w:val="28"/>
          <w:szCs w:val="28"/>
          <w:rtl/>
        </w:rPr>
        <w:t>چه</w:t>
      </w:r>
      <w:r w:rsidRPr="002178B1">
        <w:rPr>
          <w:rFonts w:ascii="BNazanin" w:hAnsi="BNazanin" w:cs="B Nazanin"/>
          <w:sz w:val="28"/>
          <w:szCs w:val="28"/>
        </w:rPr>
        <w:t xml:space="preserve"> </w:t>
      </w:r>
      <w:r w:rsidRPr="002178B1">
        <w:rPr>
          <w:rFonts w:ascii="BNazanin" w:hAnsi="BNazanin" w:cs="B Nazanin"/>
          <w:sz w:val="28"/>
          <w:szCs w:val="28"/>
          <w:rtl/>
        </w:rPr>
        <w:t>عواملی</w:t>
      </w:r>
      <w:r w:rsidRPr="002178B1">
        <w:rPr>
          <w:rFonts w:ascii="BNazanin" w:hAnsi="BNazanin" w:cs="B Nazanin"/>
          <w:sz w:val="28"/>
          <w:szCs w:val="28"/>
        </w:rPr>
        <w:t xml:space="preserve"> </w:t>
      </w:r>
      <w:r w:rsidRPr="002178B1">
        <w:rPr>
          <w:rFonts w:ascii="BNazanin" w:hAnsi="BNazanin" w:cs="B Nazanin"/>
          <w:sz w:val="28"/>
          <w:szCs w:val="28"/>
          <w:rtl/>
        </w:rPr>
        <w:t>اثر</w:t>
      </w:r>
      <w:r w:rsidRPr="002178B1">
        <w:rPr>
          <w:rFonts w:ascii="BNazanin" w:hAnsi="BNazanin" w:cs="B Nazanin"/>
          <w:sz w:val="28"/>
          <w:szCs w:val="28"/>
        </w:rPr>
        <w:t xml:space="preserve"> </w:t>
      </w:r>
      <w:r w:rsidRPr="002178B1">
        <w:rPr>
          <w:rFonts w:ascii="BNazanin" w:hAnsi="BNazanin" w:cs="B Nazanin"/>
          <w:sz w:val="28"/>
          <w:szCs w:val="28"/>
          <w:rtl/>
        </w:rPr>
        <w:t>محافظتی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برابر</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دارند</w:t>
      </w:r>
      <w:r w:rsidRPr="002178B1">
        <w:rPr>
          <w:rFonts w:ascii="BNazanin" w:hAnsi="BNazanin" w:cs="B Nazanin"/>
          <w:sz w:val="28"/>
          <w:szCs w:val="28"/>
        </w:rPr>
        <w:t>.</w:t>
      </w:r>
    </w:p>
    <w:p w:rsidR="00930ADF" w:rsidRPr="002178B1" w:rsidRDefault="00930ADF" w:rsidP="00496D11">
      <w:pPr>
        <w:autoSpaceDE w:val="0"/>
        <w:autoSpaceDN w:val="0"/>
        <w:bidi/>
        <w:adjustRightInd w:val="0"/>
        <w:spacing w:after="0"/>
        <w:jc w:val="both"/>
        <w:rPr>
          <w:rFonts w:ascii="BNazanin" w:hAnsi="BNazanin" w:cs="B Nazanin"/>
          <w:sz w:val="28"/>
          <w:szCs w:val="28"/>
        </w:rPr>
      </w:pPr>
      <w:r>
        <w:rPr>
          <w:rFonts w:ascii="BNazanin" w:hAnsi="BNazanin" w:cs="B Nazanin" w:hint="cs"/>
          <w:sz w:val="28"/>
          <w:szCs w:val="28"/>
          <w:rtl/>
        </w:rPr>
        <w:lastRenderedPageBreak/>
        <w:t xml:space="preserve">2 - </w:t>
      </w:r>
      <w:r w:rsidRPr="002178B1">
        <w:rPr>
          <w:rFonts w:ascii="BNazanin" w:hAnsi="BNazanin" w:cs="B Nazanin"/>
          <w:sz w:val="28"/>
          <w:szCs w:val="28"/>
          <w:rtl/>
        </w:rPr>
        <w:t>علایم</w:t>
      </w:r>
      <w:r w:rsidRPr="002178B1">
        <w:rPr>
          <w:rFonts w:ascii="BNazanin" w:hAnsi="BNazanin" w:cs="B Nazanin"/>
          <w:sz w:val="28"/>
          <w:szCs w:val="28"/>
        </w:rPr>
        <w:t xml:space="preserve"> </w:t>
      </w:r>
      <w:r w:rsidRPr="002178B1">
        <w:rPr>
          <w:rFonts w:ascii="BNazanin" w:hAnsi="BNazanin" w:cs="B Nazanin"/>
          <w:sz w:val="28"/>
          <w:szCs w:val="28"/>
          <w:rtl/>
        </w:rPr>
        <w:t>هشدار</w:t>
      </w:r>
      <w:r w:rsidRPr="002178B1">
        <w:rPr>
          <w:rFonts w:ascii="BNazanin" w:hAnsi="BNazanin" w:cs="B Nazanin"/>
          <w:sz w:val="28"/>
          <w:szCs w:val="28"/>
        </w:rPr>
        <w:t xml:space="preserve"> </w:t>
      </w:r>
      <w:r w:rsidRPr="002178B1">
        <w:rPr>
          <w:rFonts w:ascii="BNazanin" w:hAnsi="BNazanin" w:cs="B Nazanin"/>
          <w:sz w:val="28"/>
          <w:szCs w:val="28"/>
          <w:rtl/>
        </w:rPr>
        <w:t>دهنده</w:t>
      </w:r>
      <w:r w:rsidRPr="002178B1">
        <w:rPr>
          <w:rFonts w:ascii="BNazanin" w:hAnsi="BNazanin" w:cs="B Nazanin"/>
          <w:sz w:val="28"/>
          <w:szCs w:val="28"/>
        </w:rPr>
        <w:t xml:space="preserve"> </w:t>
      </w:r>
      <w:r w:rsidRPr="002178B1">
        <w:rPr>
          <w:rFonts w:ascii="BNazanin" w:hAnsi="BNazanin" w:cs="B Nazanin"/>
          <w:sz w:val="28"/>
          <w:szCs w:val="28"/>
          <w:rtl/>
        </w:rPr>
        <w:t>سرطان</w:t>
      </w:r>
    </w:p>
    <w:p w:rsidR="00930ADF" w:rsidRPr="007B7535" w:rsidRDefault="00930ADF"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با</w:t>
      </w:r>
      <w:r w:rsidRPr="002178B1">
        <w:rPr>
          <w:rFonts w:ascii="BNazanin" w:hAnsi="BNazanin" w:cs="B Nazanin"/>
          <w:sz w:val="28"/>
          <w:szCs w:val="28"/>
        </w:rPr>
        <w:t xml:space="preserve"> </w:t>
      </w:r>
      <w:r w:rsidRPr="002178B1">
        <w:rPr>
          <w:rFonts w:ascii="BNazanin" w:hAnsi="BNazanin" w:cs="B Nazanin"/>
          <w:sz w:val="28"/>
          <w:szCs w:val="28"/>
          <w:rtl/>
        </w:rPr>
        <w:t>شناخت</w:t>
      </w:r>
      <w:r w:rsidRPr="002178B1">
        <w:rPr>
          <w:rFonts w:ascii="BNazanin" w:hAnsi="BNazanin" w:cs="B Nazanin"/>
          <w:sz w:val="28"/>
          <w:szCs w:val="28"/>
        </w:rPr>
        <w:t xml:space="preserve"> </w:t>
      </w:r>
      <w:r w:rsidRPr="002178B1">
        <w:rPr>
          <w:rFonts w:ascii="BNazanin" w:hAnsi="BNazanin" w:cs="B Nazanin"/>
          <w:sz w:val="28"/>
          <w:szCs w:val="28"/>
          <w:rtl/>
        </w:rPr>
        <w:t>علایم</w:t>
      </w:r>
      <w:r w:rsidRPr="002178B1">
        <w:rPr>
          <w:rFonts w:ascii="BNazanin" w:hAnsi="BNazanin" w:cs="B Nazanin"/>
          <w:sz w:val="28"/>
          <w:szCs w:val="28"/>
        </w:rPr>
        <w:t xml:space="preserve"> </w:t>
      </w:r>
      <w:r w:rsidRPr="002178B1">
        <w:rPr>
          <w:rFonts w:ascii="BNazanin" w:hAnsi="BNazanin" w:cs="B Nazanin"/>
          <w:sz w:val="28"/>
          <w:szCs w:val="28"/>
          <w:rtl/>
        </w:rPr>
        <w:t>هشداردهنده</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دهانه</w:t>
      </w:r>
      <w:r w:rsidRPr="002178B1">
        <w:rPr>
          <w:rFonts w:ascii="BNazanin" w:hAnsi="BNazanin" w:cs="B Nazanin"/>
          <w:sz w:val="28"/>
          <w:szCs w:val="28"/>
        </w:rPr>
        <w:t xml:space="preserve"> </w:t>
      </w:r>
      <w:r w:rsidRPr="002178B1">
        <w:rPr>
          <w:rFonts w:ascii="BNazanin" w:hAnsi="BNazanin" w:cs="B Nazanin"/>
          <w:sz w:val="28"/>
          <w:szCs w:val="28"/>
          <w:rtl/>
        </w:rPr>
        <w:t>رحم</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مراجعه</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موقع</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خانه</w:t>
      </w:r>
      <w:r w:rsidRPr="002178B1">
        <w:rPr>
          <w:rFonts w:ascii="BNazanin" w:hAnsi="BNazanin" w:cs="B Nazanin"/>
          <w:sz w:val="28"/>
          <w:szCs w:val="28"/>
        </w:rPr>
        <w:t xml:space="preserve"> </w:t>
      </w:r>
      <w:r w:rsidRPr="002178B1">
        <w:rPr>
          <w:rFonts w:ascii="BNazanin" w:hAnsi="BNazanin" w:cs="B Nazanin"/>
          <w:sz w:val="28"/>
          <w:szCs w:val="28"/>
          <w:rtl/>
        </w:rPr>
        <w:t>ها</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پایگاه</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بهداشتی</w:t>
      </w:r>
      <w:r w:rsidRPr="002178B1">
        <w:rPr>
          <w:rFonts w:ascii="BNazanin" w:hAnsi="BNazanin" w:cs="B Nazanin"/>
          <w:sz w:val="28"/>
          <w:szCs w:val="28"/>
        </w:rPr>
        <w:t xml:space="preserve"> </w:t>
      </w:r>
      <w:r w:rsidRPr="002178B1">
        <w:rPr>
          <w:rFonts w:ascii="BNazanin" w:hAnsi="BNazanin" w:cs="B Nazanin"/>
          <w:sz w:val="28"/>
          <w:szCs w:val="28"/>
          <w:rtl/>
        </w:rPr>
        <w:t>می</w:t>
      </w:r>
      <w:r w:rsidRPr="002178B1">
        <w:rPr>
          <w:rFonts w:ascii="BNazanin" w:hAnsi="BNazanin" w:cs="B Nazanin"/>
          <w:sz w:val="28"/>
          <w:szCs w:val="28"/>
        </w:rPr>
        <w:t xml:space="preserve"> </w:t>
      </w:r>
      <w:r w:rsidRPr="002178B1">
        <w:rPr>
          <w:rFonts w:ascii="BNazanin" w:hAnsi="BNazanin" w:cs="B Nazanin"/>
          <w:sz w:val="28"/>
          <w:szCs w:val="28"/>
          <w:rtl/>
        </w:rPr>
        <w:t>توان</w:t>
      </w:r>
      <w:r w:rsidRPr="002178B1">
        <w:rPr>
          <w:rFonts w:ascii="BNazanin" w:hAnsi="BNazanin" w:cs="B Nazanin"/>
          <w:sz w:val="28"/>
          <w:szCs w:val="28"/>
        </w:rPr>
        <w:t xml:space="preserve"> </w:t>
      </w:r>
      <w:r w:rsidRPr="002178B1">
        <w:rPr>
          <w:rFonts w:ascii="BNazanin" w:hAnsi="BNazanin" w:cs="B Nazanin"/>
          <w:sz w:val="28"/>
          <w:szCs w:val="28"/>
          <w:rtl/>
        </w:rPr>
        <w:t>ضایعات</w:t>
      </w:r>
      <w:r w:rsidRPr="002178B1">
        <w:rPr>
          <w:rFonts w:ascii="BNazanin" w:hAnsi="BNazanin" w:cs="B Nazanin"/>
          <w:sz w:val="28"/>
          <w:szCs w:val="28"/>
        </w:rPr>
        <w:t xml:space="preserve"> </w:t>
      </w:r>
      <w:r w:rsidRPr="002178B1">
        <w:rPr>
          <w:rFonts w:ascii="BNazanin" w:hAnsi="BNazanin" w:cs="B Nazanin"/>
          <w:sz w:val="28"/>
          <w:szCs w:val="28"/>
          <w:rtl/>
        </w:rPr>
        <w:t>پیش</w:t>
      </w:r>
      <w:r w:rsidRPr="002178B1">
        <w:rPr>
          <w:rFonts w:ascii="BNazanin" w:hAnsi="BNazanin" w:cs="B Nazanin"/>
          <w:sz w:val="28"/>
          <w:szCs w:val="28"/>
        </w:rPr>
        <w:t xml:space="preserve"> </w:t>
      </w:r>
      <w:r w:rsidRPr="002178B1">
        <w:rPr>
          <w:rFonts w:ascii="BNazanin" w:hAnsi="BNazanin" w:cs="B Nazanin"/>
          <w:sz w:val="28"/>
          <w:szCs w:val="28"/>
          <w:rtl/>
        </w:rPr>
        <w:t>سرطانی</w:t>
      </w:r>
      <w:r w:rsidRPr="002178B1">
        <w:rPr>
          <w:rFonts w:ascii="BNazanin" w:hAnsi="BNazanin" w:cs="B Nazanin"/>
          <w:sz w:val="28"/>
          <w:szCs w:val="28"/>
        </w:rPr>
        <w:t xml:space="preserve"> </w:t>
      </w:r>
      <w:r w:rsidRPr="002178B1">
        <w:rPr>
          <w:rFonts w:ascii="BNazanin" w:hAnsi="BNazanin" w:cs="B Nazanin"/>
          <w:sz w:val="28"/>
          <w:szCs w:val="28"/>
          <w:rtl/>
        </w:rPr>
        <w:t>را</w:t>
      </w:r>
      <w:r w:rsidRPr="002178B1">
        <w:rPr>
          <w:rFonts w:ascii="BNazanin" w:hAnsi="BNazanin" w:cs="B Nazanin"/>
          <w:sz w:val="28"/>
          <w:szCs w:val="28"/>
        </w:rPr>
        <w:t xml:space="preserve"> </w:t>
      </w:r>
      <w:r w:rsidRPr="002178B1">
        <w:rPr>
          <w:rFonts w:ascii="BNazanin" w:hAnsi="BNazanin" w:cs="B Nazanin"/>
          <w:sz w:val="28"/>
          <w:szCs w:val="28"/>
          <w:rtl/>
        </w:rPr>
        <w:t>پیش</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تبدیل</w:t>
      </w:r>
      <w:r w:rsidRPr="002178B1">
        <w:rPr>
          <w:rFonts w:ascii="BNazanin" w:hAnsi="BNazanin" w:cs="B Nazanin"/>
          <w:sz w:val="28"/>
          <w:szCs w:val="28"/>
        </w:rPr>
        <w:t xml:space="preserve"> </w:t>
      </w:r>
      <w:r w:rsidRPr="002178B1">
        <w:rPr>
          <w:rFonts w:ascii="BNazanin" w:hAnsi="BNazanin" w:cs="B Nazanin"/>
          <w:sz w:val="28"/>
          <w:szCs w:val="28"/>
          <w:rtl/>
        </w:rPr>
        <w:t>شدن</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زودتر</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داد</w:t>
      </w:r>
      <w:r w:rsidRPr="002178B1">
        <w:rPr>
          <w:rFonts w:ascii="BNazanin" w:hAnsi="BNazanin" w:cs="B Nazanin"/>
          <w:sz w:val="28"/>
          <w:szCs w:val="28"/>
        </w:rPr>
        <w:t>.</w:t>
      </w:r>
    </w:p>
    <w:p w:rsidR="00930ADF" w:rsidRPr="007B7535" w:rsidRDefault="00930ADF" w:rsidP="00496D11">
      <w:pPr>
        <w:autoSpaceDE w:val="0"/>
        <w:autoSpaceDN w:val="0"/>
        <w:bidi/>
        <w:adjustRightInd w:val="0"/>
        <w:spacing w:after="0"/>
        <w:jc w:val="both"/>
        <w:rPr>
          <w:rFonts w:ascii="Symbol" w:hAnsi="Symbol"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بر</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مبنا</w:t>
      </w:r>
      <w:r w:rsidRPr="002178B1">
        <w:rPr>
          <w:rFonts w:ascii="BNazanin" w:hAnsi="BNazanin" w:cs="B Nazanin"/>
          <w:sz w:val="28"/>
          <w:szCs w:val="28"/>
        </w:rPr>
        <w:t xml:space="preserve"> </w:t>
      </w:r>
      <w:r w:rsidRPr="002178B1">
        <w:rPr>
          <w:rFonts w:ascii="BNazanin" w:hAnsi="BNazanin" w:cs="B Nazanin"/>
          <w:sz w:val="28"/>
          <w:szCs w:val="28"/>
          <w:rtl/>
        </w:rPr>
        <w:t>زنان</w:t>
      </w:r>
      <w:r w:rsidRPr="002178B1">
        <w:rPr>
          <w:rFonts w:ascii="BNazanin" w:hAnsi="BNazanin" w:cs="B Nazanin"/>
          <w:sz w:val="28"/>
          <w:szCs w:val="28"/>
        </w:rPr>
        <w:t xml:space="preserve"> </w:t>
      </w:r>
      <w:r w:rsidRPr="002178B1">
        <w:rPr>
          <w:rFonts w:ascii="BNazanin" w:hAnsi="BNazanin" w:cs="B Nazanin"/>
          <w:sz w:val="28"/>
          <w:szCs w:val="28"/>
          <w:rtl/>
        </w:rPr>
        <w:t>باید</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مشارکت</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برنامه</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غربالگري</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زودهنگام</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دهانه</w:t>
      </w:r>
      <w:r w:rsidRPr="002178B1">
        <w:rPr>
          <w:rFonts w:ascii="BNazanin" w:hAnsi="BNazanin" w:cs="B Nazanin"/>
          <w:sz w:val="28"/>
          <w:szCs w:val="28"/>
        </w:rPr>
        <w:t xml:space="preserve"> </w:t>
      </w:r>
      <w:r w:rsidRPr="002178B1">
        <w:rPr>
          <w:rFonts w:ascii="BNazanin" w:hAnsi="BNazanin" w:cs="B Nazanin"/>
          <w:sz w:val="28"/>
          <w:szCs w:val="28"/>
          <w:rtl/>
        </w:rPr>
        <w:t>رحم</w:t>
      </w:r>
      <w:r w:rsidRPr="002178B1">
        <w:rPr>
          <w:rFonts w:ascii="BNazanin" w:hAnsi="BNazanin" w:cs="B Nazanin"/>
          <w:sz w:val="28"/>
          <w:szCs w:val="28"/>
        </w:rPr>
        <w:t xml:space="preserve"> </w:t>
      </w:r>
      <w:r w:rsidRPr="002178B1">
        <w:rPr>
          <w:rFonts w:ascii="BNazanin" w:hAnsi="BNazanin" w:cs="B Nazanin"/>
          <w:sz w:val="28"/>
          <w:szCs w:val="28"/>
          <w:rtl/>
        </w:rPr>
        <w:t>ترغیب</w:t>
      </w:r>
      <w:r w:rsidRPr="002178B1">
        <w:rPr>
          <w:rFonts w:ascii="BNazanin" w:hAnsi="BNazanin" w:cs="B Nazanin"/>
          <w:sz w:val="28"/>
          <w:szCs w:val="28"/>
        </w:rPr>
        <w:t xml:space="preserve"> </w:t>
      </w:r>
      <w:r w:rsidRPr="002178B1">
        <w:rPr>
          <w:rFonts w:ascii="BNazanin" w:hAnsi="BNazanin" w:cs="B Nazanin"/>
          <w:sz w:val="28"/>
          <w:szCs w:val="28"/>
          <w:rtl/>
        </w:rPr>
        <w:t>شوند</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شبکه</w:t>
      </w:r>
      <w:r w:rsidRPr="002178B1">
        <w:rPr>
          <w:rFonts w:ascii="BNazanin" w:hAnsi="BNazanin" w:cs="B Nazanin"/>
          <w:sz w:val="28"/>
          <w:szCs w:val="28"/>
        </w:rPr>
        <w:t xml:space="preserve"> </w:t>
      </w:r>
      <w:r w:rsidRPr="002178B1">
        <w:rPr>
          <w:rFonts w:ascii="BNazanin" w:hAnsi="BNazanin" w:cs="B Nazanin"/>
          <w:sz w:val="28"/>
          <w:szCs w:val="28"/>
          <w:rtl/>
        </w:rPr>
        <w:t>بهداشتی</w:t>
      </w:r>
      <w:r w:rsidRPr="002178B1">
        <w:rPr>
          <w:rFonts w:ascii="BNazanin" w:hAnsi="BNazanin" w:cs="B Nazanin"/>
          <w:sz w:val="28"/>
          <w:szCs w:val="28"/>
        </w:rPr>
        <w:t xml:space="preserve"> </w:t>
      </w:r>
      <w:r w:rsidRPr="002178B1">
        <w:rPr>
          <w:rFonts w:ascii="BNazanin" w:hAnsi="BNazanin" w:cs="B Nazanin"/>
          <w:sz w:val="28"/>
          <w:szCs w:val="28"/>
          <w:rtl/>
        </w:rPr>
        <w:t>مراجعه</w:t>
      </w:r>
      <w:r w:rsidRPr="002178B1">
        <w:rPr>
          <w:rFonts w:ascii="BNazanin" w:hAnsi="BNazanin" w:cs="B Nazanin"/>
          <w:sz w:val="28"/>
          <w:szCs w:val="28"/>
        </w:rPr>
        <w:t xml:space="preserve"> </w:t>
      </w:r>
      <w:r w:rsidRPr="002178B1">
        <w:rPr>
          <w:rFonts w:ascii="BNazanin" w:hAnsi="BNazanin" w:cs="B Nazanin"/>
          <w:sz w:val="28"/>
          <w:szCs w:val="28"/>
          <w:rtl/>
        </w:rPr>
        <w:t>کنند</w:t>
      </w:r>
      <w:r w:rsidRPr="002178B1">
        <w:rPr>
          <w:rFonts w:ascii="BNazanin" w:hAnsi="BNazanin" w:cs="B Nazanin"/>
          <w:sz w:val="28"/>
          <w:szCs w:val="28"/>
        </w:rPr>
        <w:t>.</w:t>
      </w:r>
    </w:p>
    <w:p w:rsidR="00930ADF" w:rsidRPr="002178B1" w:rsidRDefault="00930ADF" w:rsidP="00496D11">
      <w:pPr>
        <w:autoSpaceDE w:val="0"/>
        <w:autoSpaceDN w:val="0"/>
        <w:bidi/>
        <w:adjustRightInd w:val="0"/>
        <w:spacing w:after="0"/>
        <w:jc w:val="both"/>
        <w:rPr>
          <w:rFonts w:ascii="BNazanin" w:hAnsi="BNazanin" w:cs="B Nazanin"/>
          <w:sz w:val="28"/>
          <w:szCs w:val="28"/>
        </w:rPr>
      </w:pPr>
      <w:r w:rsidRPr="002178B1">
        <w:rPr>
          <w:rFonts w:ascii="BNazanin" w:hAnsi="BNazanin" w:cs="B Nazanin"/>
          <w:sz w:val="28"/>
          <w:szCs w:val="28"/>
          <w:rtl/>
        </w:rPr>
        <w:t>بهترین</w:t>
      </w:r>
      <w:r w:rsidRPr="002178B1">
        <w:rPr>
          <w:rFonts w:ascii="BNazanin" w:hAnsi="BNazanin" w:cs="B Nazanin"/>
          <w:sz w:val="28"/>
          <w:szCs w:val="28"/>
        </w:rPr>
        <w:t xml:space="preserve"> </w:t>
      </w:r>
      <w:r w:rsidRPr="002178B1">
        <w:rPr>
          <w:rFonts w:ascii="BNazanin" w:hAnsi="BNazanin" w:cs="B Nazanin"/>
          <w:sz w:val="28"/>
          <w:szCs w:val="28"/>
          <w:rtl/>
        </w:rPr>
        <w:t>راه</w:t>
      </w:r>
      <w:r w:rsidRPr="002178B1">
        <w:rPr>
          <w:rFonts w:ascii="BNazanin" w:hAnsi="BNazanin" w:cs="B Nazanin"/>
          <w:sz w:val="28"/>
          <w:szCs w:val="28"/>
        </w:rPr>
        <w:t xml:space="preserve"> </w:t>
      </w:r>
      <w:r w:rsidRPr="002178B1">
        <w:rPr>
          <w:rFonts w:ascii="BNazanin" w:hAnsi="BNazanin" w:cs="B Nazanin"/>
          <w:sz w:val="28"/>
          <w:szCs w:val="28"/>
          <w:rtl/>
        </w:rPr>
        <w:t>کاهش</w:t>
      </w:r>
      <w:r w:rsidRPr="002178B1">
        <w:rPr>
          <w:rFonts w:ascii="BNazanin" w:hAnsi="BNazanin" w:cs="B Nazanin"/>
          <w:sz w:val="28"/>
          <w:szCs w:val="28"/>
        </w:rPr>
        <w:t xml:space="preserve"> </w:t>
      </w:r>
      <w:r w:rsidRPr="002178B1">
        <w:rPr>
          <w:rFonts w:ascii="BNazanin" w:hAnsi="BNazanin" w:cs="B Nazanin"/>
          <w:sz w:val="28"/>
          <w:szCs w:val="28"/>
          <w:rtl/>
        </w:rPr>
        <w:t>خطر</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دهانه</w:t>
      </w:r>
      <w:r w:rsidRPr="002178B1">
        <w:rPr>
          <w:rFonts w:ascii="BNazanin" w:hAnsi="BNazanin" w:cs="B Nazanin"/>
          <w:sz w:val="28"/>
          <w:szCs w:val="28"/>
        </w:rPr>
        <w:t xml:space="preserve"> </w:t>
      </w:r>
      <w:r w:rsidRPr="002178B1">
        <w:rPr>
          <w:rFonts w:ascii="BNazanin" w:hAnsi="BNazanin" w:cs="B Nazanin"/>
          <w:sz w:val="28"/>
          <w:szCs w:val="28"/>
          <w:rtl/>
        </w:rPr>
        <w:t>رحم،</w:t>
      </w:r>
      <w:r w:rsidRPr="002178B1">
        <w:rPr>
          <w:rFonts w:ascii="BNazanin" w:hAnsi="BNazanin" w:cs="B Nazanin"/>
          <w:sz w:val="28"/>
          <w:szCs w:val="28"/>
        </w:rPr>
        <w:t xml:space="preserve"> </w:t>
      </w:r>
      <w:r w:rsidRPr="002178B1">
        <w:rPr>
          <w:rFonts w:ascii="BNazanin" w:hAnsi="BNazanin" w:cs="B Nazanin"/>
          <w:sz w:val="28"/>
          <w:szCs w:val="28"/>
          <w:rtl/>
        </w:rPr>
        <w:t>ضمن</w:t>
      </w:r>
      <w:r w:rsidRPr="002178B1">
        <w:rPr>
          <w:rFonts w:ascii="BNazanin" w:hAnsi="BNazanin" w:cs="B Nazanin"/>
          <w:sz w:val="28"/>
          <w:szCs w:val="28"/>
        </w:rPr>
        <w:t xml:space="preserve"> </w:t>
      </w:r>
      <w:r w:rsidRPr="002178B1">
        <w:rPr>
          <w:rFonts w:ascii="BNazanin" w:hAnsi="BNazanin" w:cs="B Nazanin"/>
          <w:sz w:val="28"/>
          <w:szCs w:val="28"/>
          <w:rtl/>
        </w:rPr>
        <w:t>رعایت</w:t>
      </w:r>
      <w:r w:rsidRPr="002178B1">
        <w:rPr>
          <w:rFonts w:ascii="BNazanin" w:hAnsi="BNazanin" w:cs="B Nazanin"/>
          <w:sz w:val="28"/>
          <w:szCs w:val="28"/>
        </w:rPr>
        <w:t xml:space="preserve"> </w:t>
      </w:r>
      <w:r w:rsidRPr="002178B1">
        <w:rPr>
          <w:rFonts w:ascii="BNazanin" w:hAnsi="BNazanin" w:cs="B Nazanin"/>
          <w:sz w:val="28"/>
          <w:szCs w:val="28"/>
          <w:rtl/>
        </w:rPr>
        <w:t>شیوه</w:t>
      </w:r>
      <w:r w:rsidRPr="002178B1">
        <w:rPr>
          <w:rFonts w:ascii="BNazanin" w:hAnsi="BNazanin" w:cs="B Nazanin"/>
          <w:sz w:val="28"/>
          <w:szCs w:val="28"/>
        </w:rPr>
        <w:t xml:space="preserve"> </w:t>
      </w:r>
      <w:r w:rsidRPr="002178B1">
        <w:rPr>
          <w:rFonts w:ascii="BNazanin" w:hAnsi="BNazanin" w:cs="B Nazanin"/>
          <w:sz w:val="28"/>
          <w:szCs w:val="28"/>
          <w:rtl/>
        </w:rPr>
        <w:t>زندگی</w:t>
      </w:r>
      <w:r w:rsidRPr="002178B1">
        <w:rPr>
          <w:rFonts w:ascii="BNazanin" w:hAnsi="BNazanin" w:cs="B Nazanin"/>
          <w:sz w:val="28"/>
          <w:szCs w:val="28"/>
        </w:rPr>
        <w:t xml:space="preserve"> </w:t>
      </w:r>
      <w:r w:rsidRPr="002178B1">
        <w:rPr>
          <w:rFonts w:ascii="BNazanin" w:hAnsi="BNazanin" w:cs="B Nazanin"/>
          <w:sz w:val="28"/>
          <w:szCs w:val="28"/>
          <w:rtl/>
        </w:rPr>
        <w:t>سالم،</w:t>
      </w:r>
      <w:r w:rsidRPr="002178B1">
        <w:rPr>
          <w:rFonts w:ascii="BNazanin" w:hAnsi="BNazanin" w:cs="B Nazanin"/>
          <w:sz w:val="28"/>
          <w:szCs w:val="28"/>
        </w:rPr>
        <w:t xml:space="preserve"> </w:t>
      </w:r>
      <w:r w:rsidRPr="002178B1">
        <w:rPr>
          <w:rFonts w:ascii="BNazanin" w:hAnsi="BNazanin" w:cs="B Nazanin"/>
          <w:sz w:val="28"/>
          <w:szCs w:val="28"/>
          <w:rtl/>
        </w:rPr>
        <w:t>انجام</w:t>
      </w:r>
      <w:r w:rsidRPr="002178B1">
        <w:rPr>
          <w:rFonts w:ascii="BNazanin" w:hAnsi="BNazanin" w:cs="B Nazanin"/>
          <w:sz w:val="28"/>
          <w:szCs w:val="28"/>
        </w:rPr>
        <w:t xml:space="preserve"> </w:t>
      </w:r>
      <w:r w:rsidRPr="002178B1">
        <w:rPr>
          <w:rFonts w:ascii="BNazanin" w:hAnsi="BNazanin" w:cs="B Nazanin"/>
          <w:sz w:val="28"/>
          <w:szCs w:val="28"/>
          <w:rtl/>
        </w:rPr>
        <w:t>مراقبت</w:t>
      </w:r>
      <w:r>
        <w:rPr>
          <w:rFonts w:ascii="BNazanin" w:hAnsi="BNazanin" w:cs="B Nazanin" w:hint="cs"/>
          <w:sz w:val="28"/>
          <w:szCs w:val="28"/>
          <w:rtl/>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معمول</w:t>
      </w:r>
      <w:r w:rsidRPr="002178B1">
        <w:rPr>
          <w:rFonts w:ascii="BNazanin" w:hAnsi="BNazanin" w:cs="B Nazanin"/>
          <w:sz w:val="28"/>
          <w:szCs w:val="28"/>
        </w:rPr>
        <w:t xml:space="preserve"> </w:t>
      </w:r>
      <w:r w:rsidRPr="002178B1">
        <w:rPr>
          <w:rFonts w:ascii="BNazanin" w:hAnsi="BNazanin" w:cs="B Nazanin"/>
          <w:sz w:val="28"/>
          <w:szCs w:val="28"/>
          <w:rtl/>
        </w:rPr>
        <w:t>نظیر</w:t>
      </w:r>
      <w:r w:rsidRPr="002178B1">
        <w:rPr>
          <w:rFonts w:ascii="BNazanin" w:hAnsi="BNazanin" w:cs="B Nazanin"/>
          <w:sz w:val="28"/>
          <w:szCs w:val="28"/>
        </w:rPr>
        <w:t xml:space="preserve"> </w:t>
      </w:r>
      <w:r w:rsidRPr="002178B1">
        <w:rPr>
          <w:rFonts w:ascii="BNazanin" w:hAnsi="BNazanin" w:cs="B Nazanin"/>
          <w:sz w:val="28"/>
          <w:szCs w:val="28"/>
          <w:rtl/>
        </w:rPr>
        <w:t>معاینات</w:t>
      </w:r>
      <w:r w:rsidRPr="002178B1">
        <w:rPr>
          <w:rFonts w:ascii="BNazanin" w:hAnsi="BNazanin" w:cs="B Nazanin"/>
          <w:sz w:val="28"/>
          <w:szCs w:val="28"/>
        </w:rPr>
        <w:t xml:space="preserve"> </w:t>
      </w:r>
      <w:r w:rsidRPr="002178B1">
        <w:rPr>
          <w:rFonts w:ascii="BNazanin" w:hAnsi="BNazanin" w:cs="B Nazanin"/>
          <w:sz w:val="28"/>
          <w:szCs w:val="28"/>
          <w:rtl/>
        </w:rPr>
        <w:t>دورهاي</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در</w:t>
      </w:r>
      <w:r>
        <w:rPr>
          <w:rFonts w:ascii="BNazanin" w:hAnsi="BNazanin" w:cs="B Nazanin" w:hint="cs"/>
          <w:sz w:val="28"/>
          <w:szCs w:val="28"/>
          <w:rtl/>
          <w:lang w:bidi="fa-IR"/>
        </w:rPr>
        <w:t xml:space="preserve"> </w:t>
      </w:r>
      <w:r w:rsidRPr="002178B1">
        <w:rPr>
          <w:rFonts w:ascii="BNazanin" w:hAnsi="BNazanin" w:cs="B Nazanin"/>
          <w:sz w:val="28"/>
          <w:szCs w:val="28"/>
          <w:rtl/>
        </w:rPr>
        <w:t>صورت</w:t>
      </w:r>
      <w:r w:rsidRPr="002178B1">
        <w:rPr>
          <w:rFonts w:ascii="BNazanin" w:hAnsi="BNazanin" w:cs="B Nazanin"/>
          <w:sz w:val="28"/>
          <w:szCs w:val="28"/>
        </w:rPr>
        <w:t xml:space="preserve"> </w:t>
      </w:r>
      <w:r w:rsidRPr="002178B1">
        <w:rPr>
          <w:rFonts w:ascii="BNazanin" w:hAnsi="BNazanin" w:cs="B Nazanin"/>
          <w:sz w:val="28"/>
          <w:szCs w:val="28"/>
          <w:rtl/>
        </w:rPr>
        <w:t>نیاز</w:t>
      </w:r>
      <w:r w:rsidRPr="002178B1">
        <w:rPr>
          <w:rFonts w:ascii="BNazanin" w:hAnsi="BNazanin" w:cs="B Nazanin"/>
          <w:sz w:val="28"/>
          <w:szCs w:val="28"/>
        </w:rPr>
        <w:t xml:space="preserve"> </w:t>
      </w:r>
      <w:r w:rsidRPr="002178B1">
        <w:rPr>
          <w:rFonts w:ascii="BNazanin" w:hAnsi="BNazanin" w:cs="B Nazanin"/>
          <w:sz w:val="28"/>
          <w:szCs w:val="28"/>
          <w:rtl/>
        </w:rPr>
        <w:t>اقدامات</w:t>
      </w:r>
      <w:r w:rsidRPr="002178B1">
        <w:rPr>
          <w:rFonts w:ascii="BNazanin" w:hAnsi="BNazanin" w:cs="B Nazanin"/>
          <w:sz w:val="28"/>
          <w:szCs w:val="28"/>
        </w:rPr>
        <w:t xml:space="preserve"> </w:t>
      </w:r>
      <w:r w:rsidRPr="002178B1">
        <w:rPr>
          <w:rFonts w:ascii="BNazanin" w:hAnsi="BNazanin" w:cs="B Nazanin"/>
          <w:sz w:val="28"/>
          <w:szCs w:val="28"/>
          <w:rtl/>
        </w:rPr>
        <w:t>غربالگري</w:t>
      </w:r>
      <w:r w:rsidRPr="002178B1">
        <w:rPr>
          <w:rFonts w:ascii="BNazanin" w:hAnsi="BNazanin" w:cs="B Nazanin"/>
          <w:sz w:val="28"/>
          <w:szCs w:val="28"/>
        </w:rPr>
        <w:t xml:space="preserve"> </w:t>
      </w:r>
      <w:r w:rsidRPr="002178B1">
        <w:rPr>
          <w:rFonts w:ascii="BNazanin" w:hAnsi="BNazanin" w:cs="B Nazanin"/>
          <w:sz w:val="28"/>
          <w:szCs w:val="28"/>
          <w:rtl/>
        </w:rPr>
        <w:t>به</w:t>
      </w:r>
      <w:r w:rsidRPr="002178B1">
        <w:rPr>
          <w:rFonts w:ascii="BNazanin" w:hAnsi="BNazanin" w:cs="B Nazanin"/>
          <w:sz w:val="28"/>
          <w:szCs w:val="28"/>
        </w:rPr>
        <w:t xml:space="preserve"> </w:t>
      </w:r>
      <w:r w:rsidRPr="002178B1">
        <w:rPr>
          <w:rFonts w:ascii="BNazanin" w:hAnsi="BNazanin" w:cs="B Nazanin"/>
          <w:sz w:val="28"/>
          <w:szCs w:val="28"/>
          <w:rtl/>
        </w:rPr>
        <w:t>ویژه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افراد</w:t>
      </w:r>
      <w:r w:rsidRPr="002178B1">
        <w:rPr>
          <w:rFonts w:ascii="BNazanin" w:hAnsi="BNazanin" w:cs="B Nazanin"/>
          <w:sz w:val="28"/>
          <w:szCs w:val="28"/>
        </w:rPr>
        <w:t xml:space="preserve"> </w:t>
      </w:r>
      <w:r w:rsidRPr="002178B1">
        <w:rPr>
          <w:rFonts w:ascii="BNazanin" w:hAnsi="BNazanin" w:cs="B Nazanin"/>
          <w:sz w:val="28"/>
          <w:szCs w:val="28"/>
          <w:rtl/>
        </w:rPr>
        <w:t>پرخطر</w:t>
      </w:r>
      <w:r w:rsidRPr="002178B1">
        <w:rPr>
          <w:rFonts w:ascii="BNazanin" w:hAnsi="BNazanin" w:cs="B Nazanin"/>
          <w:sz w:val="28"/>
          <w:szCs w:val="28"/>
        </w:rPr>
        <w:t xml:space="preserve"> </w:t>
      </w:r>
      <w:r w:rsidRPr="002178B1">
        <w:rPr>
          <w:rFonts w:ascii="BNazanin" w:hAnsi="BNazanin" w:cs="B Nazanin"/>
          <w:sz w:val="28"/>
          <w:szCs w:val="28"/>
          <w:rtl/>
        </w:rPr>
        <w:t>است</w:t>
      </w:r>
      <w:r w:rsidRPr="002178B1">
        <w:rPr>
          <w:rFonts w:ascii="BNazanin" w:hAnsi="BNazanin" w:cs="B Nazanin"/>
          <w:sz w:val="28"/>
          <w:szCs w:val="28"/>
        </w:rPr>
        <w:t>.</w:t>
      </w:r>
    </w:p>
    <w:p w:rsidR="00930ADF" w:rsidRPr="006826BB" w:rsidRDefault="00930ADF" w:rsidP="00496D11">
      <w:pPr>
        <w:autoSpaceDE w:val="0"/>
        <w:autoSpaceDN w:val="0"/>
        <w:bidi/>
        <w:adjustRightInd w:val="0"/>
        <w:spacing w:after="0"/>
        <w:jc w:val="both"/>
        <w:rPr>
          <w:rFonts w:ascii="BNazanin,Bold" w:hAnsi="BNazanin,Bold" w:cs="B Titr"/>
          <w:sz w:val="28"/>
          <w:szCs w:val="28"/>
        </w:rPr>
      </w:pPr>
      <w:r w:rsidRPr="006826BB">
        <w:rPr>
          <w:rFonts w:ascii="BNazanin,Bold" w:hAnsi="BNazanin,Bold" w:cs="B Titr"/>
          <w:sz w:val="28"/>
          <w:szCs w:val="28"/>
          <w:rtl/>
        </w:rPr>
        <w:t>عوامل</w:t>
      </w:r>
      <w:r w:rsidRPr="006826BB">
        <w:rPr>
          <w:rFonts w:ascii="BNazanin,Bold" w:hAnsi="BNazanin,Bold" w:cs="B Titr"/>
          <w:sz w:val="28"/>
          <w:szCs w:val="28"/>
        </w:rPr>
        <w:t xml:space="preserve"> </w:t>
      </w:r>
      <w:r w:rsidRPr="006826BB">
        <w:rPr>
          <w:rFonts w:ascii="BNazanin,Bold" w:hAnsi="BNazanin,Bold" w:cs="B Titr"/>
          <w:sz w:val="28"/>
          <w:szCs w:val="28"/>
          <w:rtl/>
        </w:rPr>
        <w:t>خطر</w:t>
      </w:r>
      <w:r w:rsidRPr="006826BB">
        <w:rPr>
          <w:rFonts w:ascii="BNazanin,Bold" w:hAnsi="BNazanin,Bold" w:cs="B Titr"/>
          <w:sz w:val="28"/>
          <w:szCs w:val="28"/>
        </w:rPr>
        <w:t xml:space="preserve"> </w:t>
      </w:r>
      <w:r w:rsidRPr="006826BB">
        <w:rPr>
          <w:rFonts w:ascii="BNazanin,Bold" w:hAnsi="BNazanin,Bold" w:cs="B Titr"/>
          <w:sz w:val="28"/>
          <w:szCs w:val="28"/>
          <w:rtl/>
        </w:rPr>
        <w:t>سرطان</w:t>
      </w:r>
      <w:r w:rsidRPr="006826BB">
        <w:rPr>
          <w:rFonts w:ascii="BNazanin,Bold" w:hAnsi="BNazanin,Bold" w:cs="B Titr"/>
          <w:sz w:val="28"/>
          <w:szCs w:val="28"/>
        </w:rPr>
        <w:t xml:space="preserve"> </w:t>
      </w:r>
      <w:r w:rsidRPr="006826BB">
        <w:rPr>
          <w:rFonts w:ascii="BNazanin,Bold" w:hAnsi="BNazanin,Bold" w:cs="B Titr"/>
          <w:sz w:val="28"/>
          <w:szCs w:val="28"/>
          <w:rtl/>
        </w:rPr>
        <w:t>دهانه</w:t>
      </w:r>
      <w:r w:rsidRPr="006826BB">
        <w:rPr>
          <w:rFonts w:ascii="BNazanin,Bold" w:hAnsi="BNazanin,Bold" w:cs="B Titr"/>
          <w:sz w:val="28"/>
          <w:szCs w:val="28"/>
        </w:rPr>
        <w:t xml:space="preserve"> </w:t>
      </w:r>
      <w:r w:rsidRPr="006826BB">
        <w:rPr>
          <w:rFonts w:ascii="BNazanin,Bold" w:hAnsi="BNazanin,Bold" w:cs="B Titr"/>
          <w:sz w:val="28"/>
          <w:szCs w:val="28"/>
          <w:rtl/>
        </w:rPr>
        <w:t>رحم</w:t>
      </w:r>
      <w:r w:rsidRPr="006826BB">
        <w:rPr>
          <w:rFonts w:ascii="BNazanin,Bold" w:hAnsi="BNazanin,Bold" w:cs="B Titr"/>
          <w:sz w:val="28"/>
          <w:szCs w:val="28"/>
        </w:rPr>
        <w:t xml:space="preserve"> </w:t>
      </w:r>
      <w:r w:rsidRPr="006826BB">
        <w:rPr>
          <w:rFonts w:ascii="BNazanin,Bold" w:hAnsi="BNazanin,Bold" w:cs="B Titr"/>
          <w:sz w:val="28"/>
          <w:szCs w:val="28"/>
          <w:rtl/>
        </w:rPr>
        <w:t>و</w:t>
      </w:r>
      <w:r w:rsidRPr="006826BB">
        <w:rPr>
          <w:rFonts w:ascii="BNazanin,Bold" w:hAnsi="BNazanin,Bold" w:cs="B Titr"/>
          <w:sz w:val="28"/>
          <w:szCs w:val="28"/>
        </w:rPr>
        <w:t xml:space="preserve"> </w:t>
      </w:r>
      <w:r w:rsidRPr="006826BB">
        <w:rPr>
          <w:rFonts w:ascii="BNazanin,Bold" w:hAnsi="BNazanin,Bold" w:cs="B Titr"/>
          <w:sz w:val="28"/>
          <w:szCs w:val="28"/>
          <w:rtl/>
        </w:rPr>
        <w:t>پیشگیري</w:t>
      </w:r>
      <w:r w:rsidRPr="006826BB">
        <w:rPr>
          <w:rFonts w:ascii="BNazanin,Bold" w:hAnsi="BNazanin,Bold" w:cs="B Titr"/>
          <w:sz w:val="28"/>
          <w:szCs w:val="28"/>
        </w:rPr>
        <w:t xml:space="preserve"> </w:t>
      </w:r>
      <w:r w:rsidRPr="006826BB">
        <w:rPr>
          <w:rFonts w:ascii="BNazanin,Bold" w:hAnsi="BNazanin,Bold" w:cs="B Titr"/>
          <w:sz w:val="28"/>
          <w:szCs w:val="28"/>
          <w:rtl/>
        </w:rPr>
        <w:t>از</w:t>
      </w:r>
      <w:r w:rsidRPr="006826BB">
        <w:rPr>
          <w:rFonts w:ascii="BNazanin,Bold" w:hAnsi="BNazanin,Bold" w:cs="B Titr"/>
          <w:sz w:val="28"/>
          <w:szCs w:val="28"/>
        </w:rPr>
        <w:t xml:space="preserve"> </w:t>
      </w:r>
      <w:r w:rsidRPr="006826BB">
        <w:rPr>
          <w:rFonts w:ascii="BNazanin,Bold" w:hAnsi="BNazanin,Bold" w:cs="B Titr"/>
          <w:sz w:val="28"/>
          <w:szCs w:val="28"/>
          <w:rtl/>
        </w:rPr>
        <w:t>آن</w:t>
      </w:r>
    </w:p>
    <w:p w:rsidR="00930ADF" w:rsidRPr="006826BB" w:rsidRDefault="00930ADF" w:rsidP="00496D11">
      <w:pPr>
        <w:pStyle w:val="ListParagraph"/>
        <w:numPr>
          <w:ilvl w:val="0"/>
          <w:numId w:val="15"/>
        </w:numPr>
        <w:autoSpaceDE w:val="0"/>
        <w:autoSpaceDN w:val="0"/>
        <w:bidi/>
        <w:adjustRightInd w:val="0"/>
        <w:spacing w:after="0"/>
        <w:jc w:val="both"/>
        <w:rPr>
          <w:rFonts w:ascii="Courier" w:hAnsi="Courier" w:cs="B Nazanin"/>
          <w:sz w:val="28"/>
          <w:szCs w:val="28"/>
        </w:rPr>
      </w:pPr>
      <w:r w:rsidRPr="006826BB">
        <w:rPr>
          <w:rFonts w:ascii="BNazanin" w:hAnsi="BNazanin" w:cs="B Nazanin"/>
          <w:sz w:val="28"/>
          <w:szCs w:val="28"/>
          <w:rtl/>
        </w:rPr>
        <w:t>ابتلا</w:t>
      </w:r>
      <w:r w:rsidRPr="006826BB">
        <w:rPr>
          <w:rFonts w:ascii="BNazanin" w:hAnsi="BNazanin" w:cs="B Nazanin"/>
          <w:sz w:val="28"/>
          <w:szCs w:val="28"/>
        </w:rPr>
        <w:t xml:space="preserve"> </w:t>
      </w:r>
      <w:r w:rsidRPr="006826BB">
        <w:rPr>
          <w:rFonts w:ascii="BNazanin" w:hAnsi="BNazanin" w:cs="B Nazanin"/>
          <w:sz w:val="28"/>
          <w:szCs w:val="28"/>
          <w:rtl/>
        </w:rPr>
        <w:t>به</w:t>
      </w:r>
      <w:r w:rsidRPr="006826BB">
        <w:rPr>
          <w:rFonts w:ascii="BNazanin" w:hAnsi="BNazanin" w:cs="B Nazanin"/>
          <w:sz w:val="28"/>
          <w:szCs w:val="28"/>
        </w:rPr>
        <w:t xml:space="preserve"> </w:t>
      </w:r>
      <w:r w:rsidRPr="006826BB">
        <w:rPr>
          <w:rFonts w:ascii="BNazanin" w:hAnsi="BNazanin" w:cs="B Nazanin"/>
          <w:sz w:val="28"/>
          <w:szCs w:val="28"/>
          <w:rtl/>
        </w:rPr>
        <w:t>عفونت</w:t>
      </w:r>
      <w:r w:rsidRPr="006826BB">
        <w:rPr>
          <w:rFonts w:ascii="BNazanin" w:hAnsi="BNazanin" w:cs="B Nazanin"/>
          <w:sz w:val="28"/>
          <w:szCs w:val="28"/>
        </w:rPr>
        <w:t xml:space="preserve"> </w:t>
      </w:r>
      <w:r w:rsidRPr="006826BB">
        <w:rPr>
          <w:rFonts w:ascii="BNazanin" w:hAnsi="BNazanin" w:cs="B Nazanin"/>
          <w:sz w:val="28"/>
          <w:szCs w:val="28"/>
          <w:rtl/>
        </w:rPr>
        <w:t>ویروس</w:t>
      </w:r>
      <w:r w:rsidRPr="006826BB">
        <w:rPr>
          <w:rFonts w:ascii="BNazanin" w:hAnsi="BNazanin" w:cs="B Nazanin"/>
          <w:sz w:val="28"/>
          <w:szCs w:val="28"/>
        </w:rPr>
        <w:t xml:space="preserve"> </w:t>
      </w:r>
      <w:r w:rsidRPr="006826BB">
        <w:rPr>
          <w:rFonts w:ascii="BNazanin" w:hAnsi="BNazanin" w:cs="B Nazanin"/>
          <w:sz w:val="28"/>
          <w:szCs w:val="28"/>
          <w:rtl/>
        </w:rPr>
        <w:t>پاپیلوماي</w:t>
      </w:r>
      <w:r w:rsidRPr="006826BB">
        <w:rPr>
          <w:rFonts w:ascii="BNazanin" w:hAnsi="BNazanin" w:cs="B Nazanin"/>
          <w:sz w:val="28"/>
          <w:szCs w:val="28"/>
        </w:rPr>
        <w:t xml:space="preserve"> </w:t>
      </w:r>
      <w:r w:rsidRPr="006826BB">
        <w:rPr>
          <w:rFonts w:ascii="BNazanin" w:hAnsi="BNazanin" w:cs="B Nazanin"/>
          <w:sz w:val="28"/>
          <w:szCs w:val="28"/>
          <w:rtl/>
        </w:rPr>
        <w:t>انسانی</w:t>
      </w:r>
      <w:r w:rsidRPr="006826BB">
        <w:rPr>
          <w:rFonts w:ascii="BNazanin" w:hAnsi="BNazanin" w:cs="B Nazanin"/>
          <w:sz w:val="28"/>
          <w:szCs w:val="28"/>
        </w:rPr>
        <w:t xml:space="preserve"> </w:t>
      </w:r>
      <w:r w:rsidRPr="006826BB">
        <w:rPr>
          <w:rFonts w:ascii="Calibri" w:hAnsi="Calibri" w:cs="B Nazanin"/>
          <w:sz w:val="28"/>
          <w:szCs w:val="28"/>
        </w:rPr>
        <w:t>(HPV)</w:t>
      </w:r>
      <w:r w:rsidRPr="006826BB">
        <w:rPr>
          <w:rFonts w:ascii="BNazanin" w:hAnsi="BNazanin" w:cs="B Nazanin"/>
          <w:sz w:val="28"/>
          <w:szCs w:val="28"/>
          <w:rtl/>
        </w:rPr>
        <w:t>مهم</w:t>
      </w:r>
      <w:r>
        <w:rPr>
          <w:rFonts w:ascii="BNazanin" w:hAnsi="BNazanin" w:cs="B Nazanin" w:hint="cs"/>
          <w:sz w:val="28"/>
          <w:szCs w:val="28"/>
          <w:rtl/>
        </w:rPr>
        <w:t xml:space="preserve"> </w:t>
      </w:r>
      <w:r w:rsidRPr="006826BB">
        <w:rPr>
          <w:rFonts w:ascii="BNazanin" w:hAnsi="BNazanin" w:cs="B Nazanin"/>
          <w:sz w:val="28"/>
          <w:szCs w:val="28"/>
          <w:rtl/>
        </w:rPr>
        <w:t>ترین</w:t>
      </w:r>
      <w:r w:rsidRPr="006826BB">
        <w:rPr>
          <w:rFonts w:ascii="BNazanin" w:hAnsi="BNazanin" w:cs="B Nazanin"/>
          <w:sz w:val="28"/>
          <w:szCs w:val="28"/>
        </w:rPr>
        <w:t xml:space="preserve"> </w:t>
      </w:r>
      <w:r w:rsidRPr="006826BB">
        <w:rPr>
          <w:rFonts w:ascii="BNazanin" w:hAnsi="BNazanin" w:cs="B Nazanin"/>
          <w:sz w:val="28"/>
          <w:szCs w:val="28"/>
          <w:rtl/>
        </w:rPr>
        <w:t>علت</w:t>
      </w:r>
      <w:r w:rsidRPr="006826BB">
        <w:rPr>
          <w:rFonts w:ascii="BNazanin" w:hAnsi="BNazanin" w:cs="B Nazanin"/>
          <w:sz w:val="28"/>
          <w:szCs w:val="28"/>
        </w:rPr>
        <w:t xml:space="preserve"> </w:t>
      </w:r>
      <w:r w:rsidRPr="006826BB">
        <w:rPr>
          <w:rFonts w:ascii="BNazanin" w:hAnsi="BNazanin" w:cs="B Nazanin"/>
          <w:sz w:val="28"/>
          <w:szCs w:val="28"/>
          <w:rtl/>
        </w:rPr>
        <w:t>شناخته</w:t>
      </w:r>
      <w:r w:rsidRPr="006826BB">
        <w:rPr>
          <w:rFonts w:ascii="BNazanin" w:hAnsi="BNazanin" w:cs="B Nazanin"/>
          <w:sz w:val="28"/>
          <w:szCs w:val="28"/>
        </w:rPr>
        <w:t xml:space="preserve"> </w:t>
      </w:r>
      <w:r w:rsidRPr="006826BB">
        <w:rPr>
          <w:rFonts w:ascii="BNazanin" w:hAnsi="BNazanin" w:cs="B Nazanin"/>
          <w:sz w:val="28"/>
          <w:szCs w:val="28"/>
          <w:rtl/>
        </w:rPr>
        <w:t>شده</w:t>
      </w:r>
      <w:r w:rsidRPr="006826BB">
        <w:rPr>
          <w:rFonts w:ascii="BNazanin" w:hAnsi="BNazanin" w:cs="B Nazanin"/>
          <w:sz w:val="28"/>
          <w:szCs w:val="28"/>
        </w:rPr>
        <w:t xml:space="preserve"> </w:t>
      </w:r>
      <w:r w:rsidRPr="006826BB">
        <w:rPr>
          <w:rFonts w:ascii="BNazanin" w:hAnsi="BNazanin" w:cs="B Nazanin"/>
          <w:sz w:val="28"/>
          <w:szCs w:val="28"/>
          <w:rtl/>
        </w:rPr>
        <w:t>سرطان</w:t>
      </w:r>
      <w:r w:rsidRPr="006826BB">
        <w:rPr>
          <w:rFonts w:ascii="BNazanin" w:hAnsi="BNazanin" w:cs="B Nazanin"/>
          <w:sz w:val="28"/>
          <w:szCs w:val="28"/>
        </w:rPr>
        <w:t xml:space="preserve"> </w:t>
      </w:r>
      <w:r w:rsidRPr="006826BB">
        <w:rPr>
          <w:rFonts w:ascii="BNazanin" w:hAnsi="BNazanin" w:cs="B Nazanin"/>
          <w:sz w:val="28"/>
          <w:szCs w:val="28"/>
          <w:rtl/>
        </w:rPr>
        <w:t>دهانه</w:t>
      </w:r>
      <w:r w:rsidRPr="006826BB">
        <w:rPr>
          <w:rFonts w:ascii="BNazanin" w:hAnsi="BNazanin" w:cs="B Nazanin"/>
          <w:sz w:val="28"/>
          <w:szCs w:val="28"/>
        </w:rPr>
        <w:t xml:space="preserve"> </w:t>
      </w:r>
      <w:r w:rsidRPr="006826BB">
        <w:rPr>
          <w:rFonts w:ascii="BNazanin" w:hAnsi="BNazanin" w:cs="B Nazanin"/>
          <w:sz w:val="28"/>
          <w:szCs w:val="28"/>
          <w:rtl/>
        </w:rPr>
        <w:t>رحم</w:t>
      </w:r>
      <w:r w:rsidRPr="006826BB">
        <w:rPr>
          <w:rFonts w:ascii="BNazanin" w:hAnsi="BNazanin" w:cs="B Nazanin"/>
          <w:sz w:val="28"/>
          <w:szCs w:val="28"/>
        </w:rPr>
        <w:t xml:space="preserve"> </w:t>
      </w:r>
      <w:r w:rsidRPr="006826BB">
        <w:rPr>
          <w:rFonts w:ascii="BNazanin" w:hAnsi="BNazanin" w:cs="B Nazanin"/>
          <w:sz w:val="28"/>
          <w:szCs w:val="28"/>
          <w:rtl/>
        </w:rPr>
        <w:t>است</w:t>
      </w:r>
      <w:r>
        <w:rPr>
          <w:rFonts w:ascii="BNazanin" w:hAnsi="BNazanin" w:cs="B Nazanin" w:hint="cs"/>
          <w:sz w:val="28"/>
          <w:szCs w:val="28"/>
          <w:rtl/>
        </w:rPr>
        <w:t xml:space="preserve"> ( </w:t>
      </w:r>
      <w:r w:rsidRPr="006826BB">
        <w:rPr>
          <w:rFonts w:ascii="BNazanin" w:hAnsi="BNazanin" w:cs="B Nazanin"/>
          <w:sz w:val="28"/>
          <w:szCs w:val="28"/>
          <w:rtl/>
        </w:rPr>
        <w:t>زیر</w:t>
      </w:r>
      <w:r w:rsidRPr="006826BB">
        <w:rPr>
          <w:rFonts w:ascii="BNazanin" w:hAnsi="BNazanin" w:cs="B Nazanin"/>
          <w:sz w:val="28"/>
          <w:szCs w:val="28"/>
        </w:rPr>
        <w:t xml:space="preserve"> </w:t>
      </w:r>
      <w:r w:rsidRPr="006826BB">
        <w:rPr>
          <w:rFonts w:ascii="BNazanin" w:hAnsi="BNazanin" w:cs="B Nazanin"/>
          <w:sz w:val="28"/>
          <w:szCs w:val="28"/>
          <w:rtl/>
        </w:rPr>
        <w:t>گونه</w:t>
      </w:r>
      <w:r>
        <w:rPr>
          <w:rFonts w:ascii="BNazanin" w:hAnsi="BNazanin" w:cs="B Nazanin" w:hint="cs"/>
          <w:sz w:val="28"/>
          <w:szCs w:val="28"/>
          <w:rtl/>
        </w:rPr>
        <w:t xml:space="preserve"> </w:t>
      </w:r>
      <w:r w:rsidRPr="006826BB">
        <w:rPr>
          <w:rFonts w:ascii="BNazanin" w:hAnsi="BNazanin" w:cs="B Nazanin"/>
          <w:sz w:val="28"/>
          <w:szCs w:val="28"/>
          <w:rtl/>
        </w:rPr>
        <w:t>هاي</w:t>
      </w:r>
      <w:r>
        <w:rPr>
          <w:rFonts w:ascii="BNazanin" w:hAnsi="BNazanin" w:cs="B Nazanin" w:hint="cs"/>
          <w:sz w:val="28"/>
          <w:szCs w:val="28"/>
          <w:rtl/>
        </w:rPr>
        <w:t xml:space="preserve"> 16 و 18</w:t>
      </w:r>
      <w:r w:rsidRPr="006826BB">
        <w:rPr>
          <w:rFonts w:ascii="BNazanin" w:hAnsi="BNazanin" w:cs="B Nazanin"/>
          <w:sz w:val="28"/>
          <w:szCs w:val="28"/>
        </w:rPr>
        <w:t xml:space="preserve">  </w:t>
      </w:r>
      <w:r w:rsidRPr="006826BB">
        <w:rPr>
          <w:rFonts w:ascii="BNazanin" w:hAnsi="BNazanin" w:cs="B Nazanin"/>
          <w:sz w:val="28"/>
          <w:szCs w:val="28"/>
          <w:rtl/>
        </w:rPr>
        <w:t>شایع</w:t>
      </w:r>
      <w:r w:rsidRPr="006826BB">
        <w:rPr>
          <w:rFonts w:ascii="BNazanin" w:hAnsi="BNazanin" w:cs="B Nazanin"/>
          <w:sz w:val="28"/>
          <w:szCs w:val="28"/>
        </w:rPr>
        <w:t xml:space="preserve"> </w:t>
      </w:r>
      <w:r w:rsidRPr="006826BB">
        <w:rPr>
          <w:rFonts w:ascii="BNazanin" w:hAnsi="BNazanin" w:cs="B Nazanin"/>
          <w:sz w:val="28"/>
          <w:szCs w:val="28"/>
          <w:rtl/>
        </w:rPr>
        <w:t>ترین</w:t>
      </w:r>
      <w:r w:rsidRPr="006826BB">
        <w:rPr>
          <w:rFonts w:ascii="BNazanin" w:hAnsi="BNazanin" w:cs="B Nazanin"/>
          <w:sz w:val="28"/>
          <w:szCs w:val="28"/>
        </w:rPr>
        <w:t xml:space="preserve"> </w:t>
      </w:r>
      <w:r w:rsidRPr="006826BB">
        <w:rPr>
          <w:rFonts w:ascii="BNazanin" w:hAnsi="BNazanin" w:cs="B Nazanin"/>
          <w:sz w:val="28"/>
          <w:szCs w:val="28"/>
          <w:rtl/>
        </w:rPr>
        <w:t>انواع</w:t>
      </w:r>
      <w:r w:rsidRPr="006826BB">
        <w:rPr>
          <w:rFonts w:ascii="BNazanin" w:hAnsi="BNazanin" w:cs="B Nazanin"/>
          <w:sz w:val="28"/>
          <w:szCs w:val="28"/>
        </w:rPr>
        <w:t xml:space="preserve"> </w:t>
      </w:r>
      <w:r w:rsidRPr="006826BB">
        <w:rPr>
          <w:rFonts w:ascii="BNazanin" w:hAnsi="BNazanin" w:cs="B Nazanin"/>
          <w:sz w:val="28"/>
          <w:szCs w:val="28"/>
          <w:rtl/>
        </w:rPr>
        <w:t>مرتبط</w:t>
      </w:r>
      <w:r w:rsidRPr="006826BB">
        <w:rPr>
          <w:rFonts w:ascii="BNazanin" w:hAnsi="BNazanin" w:cs="B Nazanin"/>
          <w:sz w:val="28"/>
          <w:szCs w:val="28"/>
        </w:rPr>
        <w:t xml:space="preserve"> </w:t>
      </w:r>
      <w:r w:rsidRPr="006826BB">
        <w:rPr>
          <w:rFonts w:ascii="BNazanin" w:hAnsi="BNazanin" w:cs="B Nazanin"/>
          <w:sz w:val="28"/>
          <w:szCs w:val="28"/>
          <w:rtl/>
        </w:rPr>
        <w:t>با</w:t>
      </w:r>
      <w:r w:rsidRPr="006826BB">
        <w:rPr>
          <w:rFonts w:ascii="BNazanin" w:hAnsi="BNazanin" w:cs="B Nazanin"/>
          <w:sz w:val="28"/>
          <w:szCs w:val="28"/>
        </w:rPr>
        <w:t xml:space="preserve"> </w:t>
      </w:r>
      <w:r w:rsidRPr="006826BB">
        <w:rPr>
          <w:rFonts w:ascii="BNazanin" w:hAnsi="BNazanin" w:cs="B Nazanin"/>
          <w:sz w:val="28"/>
          <w:szCs w:val="28"/>
          <w:rtl/>
        </w:rPr>
        <w:t>سرطان</w:t>
      </w:r>
      <w:r w:rsidRPr="006826BB">
        <w:rPr>
          <w:rFonts w:ascii="BNazanin" w:hAnsi="BNazanin" w:cs="B Nazanin"/>
          <w:sz w:val="28"/>
          <w:szCs w:val="28"/>
        </w:rPr>
        <w:t xml:space="preserve"> </w:t>
      </w:r>
      <w:r w:rsidRPr="006826BB">
        <w:rPr>
          <w:rFonts w:ascii="BNazanin" w:hAnsi="BNazanin" w:cs="B Nazanin"/>
          <w:sz w:val="28"/>
          <w:szCs w:val="28"/>
          <w:rtl/>
        </w:rPr>
        <w:t>دهانه</w:t>
      </w:r>
      <w:r w:rsidRPr="006826BB">
        <w:rPr>
          <w:rFonts w:ascii="BNazanin" w:hAnsi="BNazanin" w:cs="B Nazanin"/>
          <w:sz w:val="28"/>
          <w:szCs w:val="28"/>
        </w:rPr>
        <w:t xml:space="preserve"> </w:t>
      </w:r>
      <w:r w:rsidRPr="006826BB">
        <w:rPr>
          <w:rFonts w:ascii="BNazanin" w:hAnsi="BNazanin" w:cs="B Nazanin"/>
          <w:sz w:val="28"/>
          <w:szCs w:val="28"/>
          <w:rtl/>
        </w:rPr>
        <w:t>رحم</w:t>
      </w:r>
      <w:r w:rsidRPr="006826BB">
        <w:rPr>
          <w:rFonts w:ascii="BNazanin" w:hAnsi="BNazanin" w:cs="B Nazanin"/>
          <w:sz w:val="28"/>
          <w:szCs w:val="28"/>
        </w:rPr>
        <w:t xml:space="preserve"> </w:t>
      </w:r>
      <w:r w:rsidRPr="006826BB">
        <w:rPr>
          <w:rFonts w:ascii="BNazanin" w:hAnsi="BNazanin" w:cs="B Nazanin"/>
          <w:sz w:val="28"/>
          <w:szCs w:val="28"/>
          <w:rtl/>
        </w:rPr>
        <w:t>به</w:t>
      </w:r>
      <w:r w:rsidRPr="006826BB">
        <w:rPr>
          <w:rFonts w:ascii="BNazanin" w:hAnsi="BNazanin" w:cs="B Nazanin"/>
          <w:sz w:val="28"/>
          <w:szCs w:val="28"/>
        </w:rPr>
        <w:t xml:space="preserve"> </w:t>
      </w:r>
      <w:r w:rsidRPr="006826BB">
        <w:rPr>
          <w:rFonts w:ascii="BNazanin" w:hAnsi="BNazanin" w:cs="B Nazanin"/>
          <w:sz w:val="28"/>
          <w:szCs w:val="28"/>
          <w:rtl/>
        </w:rPr>
        <w:t>شمار</w:t>
      </w:r>
      <w:r w:rsidRPr="006826BB">
        <w:rPr>
          <w:rFonts w:ascii="BNazanin" w:hAnsi="BNazanin" w:cs="B Nazanin"/>
          <w:sz w:val="28"/>
          <w:szCs w:val="28"/>
        </w:rPr>
        <w:t xml:space="preserve"> </w:t>
      </w:r>
      <w:r w:rsidRPr="006826BB">
        <w:rPr>
          <w:rFonts w:ascii="BNazanin" w:hAnsi="BNazanin" w:cs="B Nazanin"/>
          <w:sz w:val="28"/>
          <w:szCs w:val="28"/>
          <w:rtl/>
        </w:rPr>
        <w:t>می</w:t>
      </w:r>
      <w:r>
        <w:rPr>
          <w:rFonts w:ascii="BNazanin" w:hAnsi="BNazanin" w:cs="B Nazanin" w:hint="cs"/>
          <w:sz w:val="28"/>
          <w:szCs w:val="28"/>
          <w:rtl/>
        </w:rPr>
        <w:t xml:space="preserve"> </w:t>
      </w:r>
      <w:r w:rsidRPr="006826BB">
        <w:rPr>
          <w:rFonts w:ascii="BNazanin" w:hAnsi="BNazanin" w:cs="B Nazanin"/>
          <w:sz w:val="28"/>
          <w:szCs w:val="28"/>
          <w:rtl/>
        </w:rPr>
        <w:t>روند</w:t>
      </w:r>
      <w:r>
        <w:rPr>
          <w:rFonts w:ascii="BNazanin" w:hAnsi="BNazanin" w:cs="B Nazanin" w:hint="cs"/>
          <w:sz w:val="28"/>
          <w:szCs w:val="28"/>
          <w:rtl/>
        </w:rPr>
        <w:t xml:space="preserve">) </w:t>
      </w:r>
      <w:r w:rsidRPr="006826BB">
        <w:rPr>
          <w:rFonts w:ascii="BNazanin" w:hAnsi="BNazanin" w:cs="B Nazanin"/>
          <w:sz w:val="28"/>
          <w:szCs w:val="28"/>
        </w:rPr>
        <w:t xml:space="preserve"> </w:t>
      </w:r>
      <w:r w:rsidRPr="006826BB">
        <w:rPr>
          <w:rFonts w:ascii="BNazanin" w:hAnsi="BNazanin" w:cs="B Nazanin"/>
          <w:sz w:val="28"/>
          <w:szCs w:val="28"/>
          <w:rtl/>
        </w:rPr>
        <w:t>به</w:t>
      </w:r>
      <w:r w:rsidRPr="006826BB">
        <w:rPr>
          <w:rFonts w:ascii="BNazanin" w:hAnsi="BNazanin" w:cs="B Nazanin"/>
          <w:sz w:val="28"/>
          <w:szCs w:val="28"/>
        </w:rPr>
        <w:t xml:space="preserve"> </w:t>
      </w:r>
      <w:r w:rsidRPr="006826BB">
        <w:rPr>
          <w:rFonts w:ascii="BNazanin" w:hAnsi="BNazanin" w:cs="B Nazanin"/>
          <w:sz w:val="28"/>
          <w:szCs w:val="28"/>
          <w:rtl/>
        </w:rPr>
        <w:t>همین</w:t>
      </w:r>
      <w:r w:rsidRPr="006826BB">
        <w:rPr>
          <w:rFonts w:ascii="BNazanin" w:hAnsi="BNazanin" w:cs="B Nazanin"/>
          <w:sz w:val="28"/>
          <w:szCs w:val="28"/>
        </w:rPr>
        <w:t xml:space="preserve"> </w:t>
      </w:r>
      <w:r w:rsidRPr="006826BB">
        <w:rPr>
          <w:rFonts w:ascii="BNazanin" w:hAnsi="BNazanin" w:cs="B Nazanin"/>
          <w:sz w:val="28"/>
          <w:szCs w:val="28"/>
          <w:rtl/>
        </w:rPr>
        <w:t>دلیل</w:t>
      </w:r>
      <w:r w:rsidRPr="006826BB">
        <w:rPr>
          <w:rFonts w:ascii="BNazanin" w:hAnsi="BNazanin" w:cs="B Nazanin"/>
          <w:sz w:val="28"/>
          <w:szCs w:val="28"/>
        </w:rPr>
        <w:t xml:space="preserve"> </w:t>
      </w:r>
      <w:r w:rsidRPr="006826BB">
        <w:rPr>
          <w:rFonts w:ascii="BNazanin" w:hAnsi="BNazanin" w:cs="B Nazanin"/>
          <w:sz w:val="28"/>
          <w:szCs w:val="28"/>
          <w:rtl/>
        </w:rPr>
        <w:t>تستهاي</w:t>
      </w:r>
      <w:r w:rsidRPr="006826BB">
        <w:rPr>
          <w:rFonts w:ascii="BNazanin" w:hAnsi="BNazanin" w:cs="B Nazanin"/>
          <w:sz w:val="28"/>
          <w:szCs w:val="28"/>
        </w:rPr>
        <w:t xml:space="preserve"> </w:t>
      </w:r>
      <w:r w:rsidRPr="006826BB">
        <w:rPr>
          <w:rFonts w:ascii="BNazanin" w:hAnsi="BNazanin" w:cs="B Nazanin"/>
          <w:sz w:val="28"/>
          <w:szCs w:val="28"/>
          <w:rtl/>
        </w:rPr>
        <w:t>تشخیصی</w:t>
      </w:r>
      <w:r w:rsidRPr="006826BB">
        <w:rPr>
          <w:rFonts w:ascii="BNazanin" w:hAnsi="BNazanin" w:cs="B Nazanin"/>
          <w:sz w:val="28"/>
          <w:szCs w:val="28"/>
        </w:rPr>
        <w:t xml:space="preserve"> </w:t>
      </w:r>
      <w:r w:rsidRPr="006826BB">
        <w:rPr>
          <w:rFonts w:ascii="BNazanin" w:hAnsi="BNazanin" w:cs="B Nazanin"/>
          <w:sz w:val="28"/>
          <w:szCs w:val="28"/>
          <w:rtl/>
        </w:rPr>
        <w:t>عفونت</w:t>
      </w:r>
      <w:r w:rsidRPr="006826BB">
        <w:rPr>
          <w:rFonts w:ascii="BNazanin" w:hAnsi="BNazanin" w:cs="B Nazanin" w:hint="cs"/>
          <w:sz w:val="28"/>
          <w:szCs w:val="28"/>
          <w:rtl/>
          <w:lang w:bidi="fa-IR"/>
        </w:rPr>
        <w:t xml:space="preserve"> </w:t>
      </w:r>
      <w:r w:rsidRPr="002178B1">
        <w:rPr>
          <w:rFonts w:ascii="Calibri" w:hAnsi="Calibri" w:cs="B Nazanin"/>
          <w:sz w:val="28"/>
          <w:szCs w:val="28"/>
        </w:rPr>
        <w:t>HPV</w:t>
      </w:r>
      <w:r w:rsidRPr="002178B1">
        <w:rPr>
          <w:rFonts w:ascii="BNazanin" w:hAnsi="BNazanin" w:cs="B Nazanin"/>
          <w:sz w:val="28"/>
          <w:szCs w:val="28"/>
          <w:rtl/>
        </w:rPr>
        <w:t xml:space="preserve"> در</w:t>
      </w:r>
      <w:r w:rsidRPr="002178B1">
        <w:rPr>
          <w:rFonts w:ascii="BNazanin" w:hAnsi="BNazanin" w:cs="B Nazanin"/>
          <w:sz w:val="28"/>
          <w:szCs w:val="28"/>
        </w:rPr>
        <w:t xml:space="preserve"> </w:t>
      </w:r>
      <w:r w:rsidRPr="002178B1">
        <w:rPr>
          <w:rFonts w:ascii="BNazanin" w:hAnsi="BNazanin" w:cs="B Nazanin"/>
          <w:sz w:val="28"/>
          <w:szCs w:val="28"/>
          <w:rtl/>
        </w:rPr>
        <w:t>برنامه</w:t>
      </w:r>
      <w:r>
        <w:rPr>
          <w:rFonts w:ascii="BNazanin" w:hAnsi="BNazanin" w:cs="B Nazanin" w:hint="cs"/>
          <w:sz w:val="28"/>
          <w:szCs w:val="28"/>
          <w:rtl/>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6826BB">
        <w:rPr>
          <w:rFonts w:ascii="BNazanin" w:hAnsi="BNazanin" w:cs="B Nazanin"/>
          <w:sz w:val="28"/>
          <w:szCs w:val="28"/>
          <w:rtl/>
        </w:rPr>
        <w:t>غربالگري</w:t>
      </w:r>
      <w:r w:rsidRPr="006826BB">
        <w:rPr>
          <w:rFonts w:ascii="BNazanin" w:hAnsi="BNazanin" w:cs="B Nazanin"/>
          <w:sz w:val="28"/>
          <w:szCs w:val="28"/>
        </w:rPr>
        <w:t xml:space="preserve"> </w:t>
      </w:r>
      <w:r w:rsidRPr="006826BB">
        <w:rPr>
          <w:rFonts w:ascii="BNazanin" w:hAnsi="BNazanin" w:cs="B Nazanin"/>
          <w:sz w:val="28"/>
          <w:szCs w:val="28"/>
          <w:rtl/>
        </w:rPr>
        <w:t>همچنین</w:t>
      </w:r>
      <w:r w:rsidRPr="006826BB">
        <w:rPr>
          <w:rFonts w:ascii="BNazanin" w:hAnsi="BNazanin" w:cs="B Nazanin"/>
          <w:sz w:val="28"/>
          <w:szCs w:val="28"/>
        </w:rPr>
        <w:t xml:space="preserve"> </w:t>
      </w:r>
      <w:r w:rsidRPr="006826BB">
        <w:rPr>
          <w:rFonts w:ascii="BNazanin" w:hAnsi="BNazanin" w:cs="B Nazanin"/>
          <w:sz w:val="28"/>
          <w:szCs w:val="28"/>
          <w:rtl/>
        </w:rPr>
        <w:t>واکسیناسیون</w:t>
      </w:r>
      <w:r w:rsidRPr="006826BB">
        <w:rPr>
          <w:rFonts w:ascii="BNazanin" w:hAnsi="BNazanin" w:cs="B Nazanin"/>
          <w:sz w:val="28"/>
          <w:szCs w:val="28"/>
        </w:rPr>
        <w:t xml:space="preserve"> </w:t>
      </w:r>
      <w:r w:rsidRPr="006826BB">
        <w:rPr>
          <w:rFonts w:ascii="BNazanin" w:hAnsi="BNazanin" w:cs="B Nazanin"/>
          <w:sz w:val="28"/>
          <w:szCs w:val="28"/>
          <w:rtl/>
        </w:rPr>
        <w:t>بر</w:t>
      </w:r>
      <w:r w:rsidRPr="006826BB">
        <w:rPr>
          <w:rFonts w:ascii="BNazanin" w:hAnsi="BNazanin" w:cs="B Nazanin"/>
          <w:sz w:val="28"/>
          <w:szCs w:val="28"/>
        </w:rPr>
        <w:t xml:space="preserve"> </w:t>
      </w:r>
      <w:r w:rsidRPr="006826BB">
        <w:rPr>
          <w:rFonts w:ascii="BNazanin" w:hAnsi="BNazanin" w:cs="B Nazanin"/>
          <w:sz w:val="28"/>
          <w:szCs w:val="28"/>
          <w:rtl/>
        </w:rPr>
        <w:t>ضد</w:t>
      </w:r>
      <w:r w:rsidRPr="006826BB">
        <w:rPr>
          <w:rFonts w:ascii="BNazanin" w:hAnsi="BNazanin" w:cs="B Nazanin"/>
          <w:sz w:val="28"/>
          <w:szCs w:val="28"/>
        </w:rPr>
        <w:t xml:space="preserve"> </w:t>
      </w:r>
      <w:r w:rsidRPr="006826BB">
        <w:rPr>
          <w:rFonts w:ascii="BNazanin" w:hAnsi="BNazanin" w:cs="B Nazanin"/>
          <w:sz w:val="28"/>
          <w:szCs w:val="28"/>
          <w:rtl/>
        </w:rPr>
        <w:t>این</w:t>
      </w:r>
      <w:r w:rsidRPr="006826BB">
        <w:rPr>
          <w:rFonts w:ascii="BNazanin" w:hAnsi="BNazanin" w:cs="B Nazanin"/>
          <w:sz w:val="28"/>
          <w:szCs w:val="28"/>
        </w:rPr>
        <w:t xml:space="preserve"> </w:t>
      </w:r>
      <w:r w:rsidRPr="006826BB">
        <w:rPr>
          <w:rFonts w:ascii="BNazanin" w:hAnsi="BNazanin" w:cs="B Nazanin"/>
          <w:sz w:val="28"/>
          <w:szCs w:val="28"/>
          <w:rtl/>
        </w:rPr>
        <w:t>ویروس</w:t>
      </w:r>
      <w:r w:rsidRPr="006826BB">
        <w:rPr>
          <w:rFonts w:ascii="BNazanin" w:hAnsi="BNazanin" w:cs="B Nazanin"/>
          <w:sz w:val="28"/>
          <w:szCs w:val="28"/>
        </w:rPr>
        <w:t xml:space="preserve"> </w:t>
      </w:r>
      <w:r w:rsidRPr="006826BB">
        <w:rPr>
          <w:rFonts w:ascii="BNazanin" w:hAnsi="BNazanin" w:cs="B Nazanin"/>
          <w:sz w:val="28"/>
          <w:szCs w:val="28"/>
          <w:rtl/>
        </w:rPr>
        <w:t>به</w:t>
      </w:r>
      <w:r w:rsidRPr="006826BB">
        <w:rPr>
          <w:rFonts w:ascii="BNazanin" w:hAnsi="BNazanin" w:cs="B Nazanin"/>
          <w:sz w:val="28"/>
          <w:szCs w:val="28"/>
        </w:rPr>
        <w:t xml:space="preserve"> </w:t>
      </w:r>
      <w:r w:rsidRPr="006826BB">
        <w:rPr>
          <w:rFonts w:ascii="BNazanin" w:hAnsi="BNazanin" w:cs="B Nazanin"/>
          <w:sz w:val="28"/>
          <w:szCs w:val="28"/>
          <w:rtl/>
        </w:rPr>
        <w:t>عنوان</w:t>
      </w:r>
      <w:r w:rsidRPr="006826BB">
        <w:rPr>
          <w:rFonts w:ascii="BNazanin" w:hAnsi="BNazanin" w:cs="B Nazanin"/>
          <w:sz w:val="28"/>
          <w:szCs w:val="28"/>
        </w:rPr>
        <w:t xml:space="preserve"> </w:t>
      </w:r>
      <w:r w:rsidRPr="006826BB">
        <w:rPr>
          <w:rFonts w:ascii="BNazanin" w:hAnsi="BNazanin" w:cs="B Nazanin"/>
          <w:sz w:val="28"/>
          <w:szCs w:val="28"/>
          <w:rtl/>
        </w:rPr>
        <w:t>روشهاي</w:t>
      </w:r>
      <w:r w:rsidRPr="006826BB">
        <w:rPr>
          <w:rFonts w:ascii="BNazanin" w:hAnsi="BNazanin" w:cs="B Nazanin"/>
          <w:sz w:val="28"/>
          <w:szCs w:val="28"/>
        </w:rPr>
        <w:t xml:space="preserve"> </w:t>
      </w:r>
      <w:r w:rsidRPr="006826BB">
        <w:rPr>
          <w:rFonts w:ascii="BNazanin" w:hAnsi="BNazanin" w:cs="B Nazanin"/>
          <w:sz w:val="28"/>
          <w:szCs w:val="28"/>
          <w:rtl/>
        </w:rPr>
        <w:t>نوین</w:t>
      </w:r>
      <w:r w:rsidRPr="006826BB">
        <w:rPr>
          <w:rFonts w:ascii="BNazanin" w:hAnsi="BNazanin" w:cs="B Nazanin"/>
          <w:sz w:val="28"/>
          <w:szCs w:val="28"/>
        </w:rPr>
        <w:t xml:space="preserve"> </w:t>
      </w:r>
      <w:r w:rsidRPr="006826BB">
        <w:rPr>
          <w:rFonts w:ascii="BNazanin" w:hAnsi="BNazanin" w:cs="B Nazanin"/>
          <w:sz w:val="28"/>
          <w:szCs w:val="28"/>
          <w:rtl/>
        </w:rPr>
        <w:t>و</w:t>
      </w:r>
      <w:r w:rsidRPr="006826BB">
        <w:rPr>
          <w:rFonts w:ascii="BNazanin" w:hAnsi="BNazanin" w:cs="B Nazanin"/>
          <w:sz w:val="28"/>
          <w:szCs w:val="28"/>
        </w:rPr>
        <w:t xml:space="preserve"> </w:t>
      </w:r>
      <w:r w:rsidRPr="006826BB">
        <w:rPr>
          <w:rFonts w:ascii="BNazanin" w:hAnsi="BNazanin" w:cs="B Nazanin"/>
          <w:sz w:val="28"/>
          <w:szCs w:val="28"/>
          <w:rtl/>
        </w:rPr>
        <w:t>اثر</w:t>
      </w:r>
      <w:r w:rsidRPr="006826BB">
        <w:rPr>
          <w:rFonts w:ascii="BNazanin" w:hAnsi="BNazanin" w:cs="B Nazanin"/>
          <w:sz w:val="28"/>
          <w:szCs w:val="28"/>
        </w:rPr>
        <w:t xml:space="preserve"> </w:t>
      </w:r>
      <w:r w:rsidRPr="006826BB">
        <w:rPr>
          <w:rFonts w:ascii="BNazanin" w:hAnsi="BNazanin" w:cs="B Nazanin"/>
          <w:sz w:val="28"/>
          <w:szCs w:val="28"/>
          <w:rtl/>
        </w:rPr>
        <w:t>بخش</w:t>
      </w:r>
      <w:r w:rsidRPr="006826BB">
        <w:rPr>
          <w:rFonts w:ascii="BNazanin" w:hAnsi="BNazanin" w:cs="B Nazanin"/>
          <w:sz w:val="28"/>
          <w:szCs w:val="28"/>
        </w:rPr>
        <w:t xml:space="preserve"> </w:t>
      </w:r>
      <w:r w:rsidRPr="006826BB">
        <w:rPr>
          <w:rFonts w:ascii="BNazanin" w:hAnsi="BNazanin" w:cs="B Nazanin"/>
          <w:sz w:val="28"/>
          <w:szCs w:val="28"/>
          <w:rtl/>
        </w:rPr>
        <w:t>در</w:t>
      </w:r>
      <w:r w:rsidRPr="006826BB">
        <w:rPr>
          <w:rFonts w:ascii="BNazanin" w:hAnsi="BNazanin" w:cs="B Nazanin"/>
          <w:sz w:val="28"/>
          <w:szCs w:val="28"/>
        </w:rPr>
        <w:t xml:space="preserve"> </w:t>
      </w:r>
      <w:r w:rsidRPr="006826BB">
        <w:rPr>
          <w:rFonts w:ascii="BNazanin" w:hAnsi="BNazanin" w:cs="B Nazanin"/>
          <w:sz w:val="28"/>
          <w:szCs w:val="28"/>
          <w:rtl/>
        </w:rPr>
        <w:t>پیشگیري</w:t>
      </w:r>
      <w:r w:rsidRPr="006826BB">
        <w:rPr>
          <w:rFonts w:ascii="BNazanin" w:hAnsi="BNazanin" w:cs="B Nazanin"/>
          <w:sz w:val="28"/>
          <w:szCs w:val="28"/>
        </w:rPr>
        <w:t xml:space="preserve"> </w:t>
      </w:r>
      <w:r w:rsidRPr="006826BB">
        <w:rPr>
          <w:rFonts w:ascii="BNazanin" w:hAnsi="BNazanin" w:cs="B Nazanin"/>
          <w:sz w:val="28"/>
          <w:szCs w:val="28"/>
          <w:rtl/>
        </w:rPr>
        <w:t>از</w:t>
      </w:r>
      <w:r w:rsidRPr="006826BB">
        <w:rPr>
          <w:rFonts w:ascii="BNazanin" w:hAnsi="BNazanin" w:cs="B Nazanin"/>
          <w:sz w:val="28"/>
          <w:szCs w:val="28"/>
        </w:rPr>
        <w:t xml:space="preserve"> </w:t>
      </w:r>
      <w:r w:rsidRPr="006826BB">
        <w:rPr>
          <w:rFonts w:ascii="BNazanin" w:hAnsi="BNazanin" w:cs="B Nazanin"/>
          <w:sz w:val="28"/>
          <w:szCs w:val="28"/>
          <w:rtl/>
        </w:rPr>
        <w:t>سرطان</w:t>
      </w:r>
      <w:r w:rsidRPr="006826BB">
        <w:rPr>
          <w:rFonts w:ascii="BNazanin" w:hAnsi="BNazanin" w:cs="B Nazanin"/>
          <w:sz w:val="28"/>
          <w:szCs w:val="28"/>
        </w:rPr>
        <w:t xml:space="preserve"> </w:t>
      </w:r>
      <w:r w:rsidRPr="006826BB">
        <w:rPr>
          <w:rFonts w:ascii="BNazanin" w:hAnsi="BNazanin" w:cs="B Nazanin"/>
          <w:sz w:val="28"/>
          <w:szCs w:val="28"/>
          <w:rtl/>
        </w:rPr>
        <w:t>دهانه</w:t>
      </w:r>
      <w:r w:rsidRPr="006826BB">
        <w:rPr>
          <w:rFonts w:ascii="BNazanin" w:hAnsi="BNazanin" w:cs="B Nazanin"/>
          <w:sz w:val="28"/>
          <w:szCs w:val="28"/>
        </w:rPr>
        <w:t xml:space="preserve"> </w:t>
      </w:r>
      <w:r w:rsidRPr="006826BB">
        <w:rPr>
          <w:rFonts w:ascii="BNazanin" w:hAnsi="BNazanin" w:cs="B Nazanin"/>
          <w:sz w:val="28"/>
          <w:szCs w:val="28"/>
          <w:rtl/>
        </w:rPr>
        <w:t>رحم</w:t>
      </w:r>
      <w:r w:rsidRPr="006826BB">
        <w:rPr>
          <w:rFonts w:ascii="BNazanin" w:hAnsi="BNazanin" w:cs="B Nazanin" w:hint="cs"/>
          <w:sz w:val="28"/>
          <w:szCs w:val="28"/>
          <w:rtl/>
          <w:lang w:bidi="fa-IR"/>
        </w:rPr>
        <w:t xml:space="preserve"> </w:t>
      </w:r>
      <w:r w:rsidRPr="006826BB">
        <w:rPr>
          <w:rFonts w:ascii="BNazanin" w:hAnsi="BNazanin" w:cs="B Nazanin"/>
          <w:sz w:val="28"/>
          <w:szCs w:val="28"/>
          <w:rtl/>
        </w:rPr>
        <w:t>شناخته</w:t>
      </w:r>
      <w:r w:rsidRPr="006826BB">
        <w:rPr>
          <w:rFonts w:ascii="BNazanin" w:hAnsi="BNazanin" w:cs="B Nazanin"/>
          <w:sz w:val="28"/>
          <w:szCs w:val="28"/>
        </w:rPr>
        <w:t xml:space="preserve"> </w:t>
      </w:r>
      <w:r w:rsidRPr="006826BB">
        <w:rPr>
          <w:rFonts w:ascii="BNazanin" w:hAnsi="BNazanin" w:cs="B Nazanin"/>
          <w:sz w:val="28"/>
          <w:szCs w:val="28"/>
          <w:rtl/>
        </w:rPr>
        <w:t>شده</w:t>
      </w:r>
      <w:r w:rsidRPr="006826BB">
        <w:rPr>
          <w:rFonts w:ascii="BNazanin" w:hAnsi="BNazanin" w:cs="B Nazanin"/>
          <w:sz w:val="28"/>
          <w:szCs w:val="28"/>
        </w:rPr>
        <w:t xml:space="preserve"> </w:t>
      </w:r>
      <w:r w:rsidRPr="006826BB">
        <w:rPr>
          <w:rFonts w:ascii="BNazanin" w:hAnsi="BNazanin" w:cs="B Nazanin"/>
          <w:sz w:val="28"/>
          <w:szCs w:val="28"/>
          <w:rtl/>
        </w:rPr>
        <w:t>اند</w:t>
      </w:r>
      <w:r w:rsidRPr="006826BB">
        <w:rPr>
          <w:rFonts w:ascii="BNazanin" w:hAnsi="BNazanin" w:cs="B Nazanin"/>
          <w:sz w:val="28"/>
          <w:szCs w:val="28"/>
        </w:rPr>
        <w:t xml:space="preserve">. </w:t>
      </w:r>
      <w:r w:rsidRPr="006826BB">
        <w:rPr>
          <w:rFonts w:ascii="BNazanin" w:hAnsi="BNazanin" w:cs="B Nazanin"/>
          <w:sz w:val="28"/>
          <w:szCs w:val="28"/>
          <w:rtl/>
        </w:rPr>
        <w:t>امروزه</w:t>
      </w:r>
      <w:r w:rsidRPr="006826BB">
        <w:rPr>
          <w:rFonts w:ascii="BNazanin" w:hAnsi="BNazanin" w:cs="B Nazanin"/>
          <w:sz w:val="28"/>
          <w:szCs w:val="28"/>
        </w:rPr>
        <w:t xml:space="preserve"> </w:t>
      </w:r>
      <w:r w:rsidRPr="006826BB">
        <w:rPr>
          <w:rFonts w:ascii="BNazanin" w:hAnsi="BNazanin" w:cs="B Nazanin"/>
          <w:sz w:val="28"/>
          <w:szCs w:val="28"/>
          <w:rtl/>
        </w:rPr>
        <w:t>با</w:t>
      </w:r>
      <w:r w:rsidRPr="006826BB">
        <w:rPr>
          <w:rFonts w:ascii="BNazanin" w:hAnsi="BNazanin" w:cs="B Nazanin"/>
          <w:sz w:val="28"/>
          <w:szCs w:val="28"/>
        </w:rPr>
        <w:t xml:space="preserve"> </w:t>
      </w:r>
      <w:r w:rsidRPr="006826BB">
        <w:rPr>
          <w:rFonts w:ascii="BNazanin" w:hAnsi="BNazanin" w:cs="B Nazanin"/>
          <w:sz w:val="28"/>
          <w:szCs w:val="28"/>
          <w:rtl/>
        </w:rPr>
        <w:t>توجه</w:t>
      </w:r>
      <w:r w:rsidRPr="006826BB">
        <w:rPr>
          <w:rFonts w:ascii="BNazanin" w:hAnsi="BNazanin" w:cs="B Nazanin"/>
          <w:sz w:val="28"/>
          <w:szCs w:val="28"/>
        </w:rPr>
        <w:t xml:space="preserve"> </w:t>
      </w:r>
      <w:r w:rsidRPr="006826BB">
        <w:rPr>
          <w:rFonts w:ascii="BNazanin" w:hAnsi="BNazanin" w:cs="B Nazanin"/>
          <w:sz w:val="28"/>
          <w:szCs w:val="28"/>
          <w:rtl/>
        </w:rPr>
        <w:t>به</w:t>
      </w:r>
      <w:r w:rsidRPr="006826BB">
        <w:rPr>
          <w:rFonts w:ascii="BNazanin" w:hAnsi="BNazanin" w:cs="B Nazanin"/>
          <w:sz w:val="28"/>
          <w:szCs w:val="28"/>
        </w:rPr>
        <w:t xml:space="preserve"> </w:t>
      </w:r>
      <w:r w:rsidRPr="006826BB">
        <w:rPr>
          <w:rFonts w:ascii="BNazanin" w:hAnsi="BNazanin" w:cs="B Nazanin"/>
          <w:sz w:val="28"/>
          <w:szCs w:val="28"/>
          <w:rtl/>
        </w:rPr>
        <w:t>سیر</w:t>
      </w:r>
      <w:r w:rsidRPr="006826BB">
        <w:rPr>
          <w:rFonts w:ascii="BNazanin" w:hAnsi="BNazanin" w:cs="B Nazanin"/>
          <w:sz w:val="28"/>
          <w:szCs w:val="28"/>
        </w:rPr>
        <w:t xml:space="preserve"> </w:t>
      </w:r>
      <w:r w:rsidRPr="006826BB">
        <w:rPr>
          <w:rFonts w:ascii="BNazanin" w:hAnsi="BNazanin" w:cs="B Nazanin"/>
          <w:sz w:val="28"/>
          <w:szCs w:val="28"/>
          <w:rtl/>
        </w:rPr>
        <w:t>شناخته</w:t>
      </w:r>
      <w:r w:rsidRPr="006826BB">
        <w:rPr>
          <w:rFonts w:ascii="BNazanin" w:hAnsi="BNazanin" w:cs="B Nazanin"/>
          <w:sz w:val="28"/>
          <w:szCs w:val="28"/>
        </w:rPr>
        <w:t xml:space="preserve"> </w:t>
      </w:r>
      <w:r w:rsidRPr="006826BB">
        <w:rPr>
          <w:rFonts w:ascii="BNazanin" w:hAnsi="BNazanin" w:cs="B Nazanin"/>
          <w:sz w:val="28"/>
          <w:szCs w:val="28"/>
          <w:rtl/>
        </w:rPr>
        <w:t>شده</w:t>
      </w:r>
      <w:r w:rsidRPr="006826BB">
        <w:rPr>
          <w:rFonts w:ascii="BNazanin" w:hAnsi="BNazanin" w:cs="B Nazanin"/>
          <w:sz w:val="28"/>
          <w:szCs w:val="28"/>
        </w:rPr>
        <w:t xml:space="preserve"> </w:t>
      </w:r>
      <w:r w:rsidRPr="006826BB">
        <w:rPr>
          <w:rFonts w:ascii="BNazanin" w:hAnsi="BNazanin" w:cs="B Nazanin"/>
          <w:sz w:val="28"/>
          <w:szCs w:val="28"/>
          <w:rtl/>
        </w:rPr>
        <w:t>بیماري</w:t>
      </w:r>
      <w:r w:rsidRPr="006826BB">
        <w:rPr>
          <w:rFonts w:ascii="BNazanin" w:hAnsi="BNazanin" w:cs="B Nazanin"/>
          <w:sz w:val="28"/>
          <w:szCs w:val="28"/>
        </w:rPr>
        <w:t xml:space="preserve"> </w:t>
      </w:r>
      <w:r w:rsidRPr="006826BB">
        <w:rPr>
          <w:rFonts w:ascii="BNazanin" w:hAnsi="BNazanin" w:cs="B Nazanin"/>
          <w:sz w:val="28"/>
          <w:szCs w:val="28"/>
          <w:rtl/>
        </w:rPr>
        <w:t>و</w:t>
      </w:r>
      <w:r w:rsidRPr="006826BB">
        <w:rPr>
          <w:rFonts w:ascii="BNazanin" w:hAnsi="BNazanin" w:cs="B Nazanin"/>
          <w:sz w:val="28"/>
          <w:szCs w:val="28"/>
        </w:rPr>
        <w:t xml:space="preserve"> </w:t>
      </w:r>
      <w:r w:rsidRPr="006826BB">
        <w:rPr>
          <w:rFonts w:ascii="BNazanin" w:hAnsi="BNazanin" w:cs="B Nazanin"/>
          <w:sz w:val="28"/>
          <w:szCs w:val="28"/>
          <w:rtl/>
        </w:rPr>
        <w:t>معرفی</w:t>
      </w:r>
      <w:r w:rsidRPr="006826BB">
        <w:rPr>
          <w:rFonts w:ascii="BNazanin" w:hAnsi="BNazanin" w:cs="B Nazanin"/>
          <w:sz w:val="28"/>
          <w:szCs w:val="28"/>
        </w:rPr>
        <w:t xml:space="preserve"> </w:t>
      </w:r>
      <w:r w:rsidRPr="006826BB">
        <w:rPr>
          <w:rFonts w:ascii="BNazanin" w:hAnsi="BNazanin" w:cs="B Nazanin"/>
          <w:sz w:val="28"/>
          <w:szCs w:val="28"/>
          <w:rtl/>
        </w:rPr>
        <w:t>روشهاي</w:t>
      </w:r>
      <w:r w:rsidRPr="006826BB">
        <w:rPr>
          <w:rFonts w:ascii="BNazanin" w:hAnsi="BNazanin" w:cs="B Nazanin"/>
          <w:sz w:val="28"/>
          <w:szCs w:val="28"/>
        </w:rPr>
        <w:t xml:space="preserve"> </w:t>
      </w:r>
      <w:r w:rsidRPr="006826BB">
        <w:rPr>
          <w:rFonts w:ascii="BNazanin" w:hAnsi="BNazanin" w:cs="B Nazanin"/>
          <w:sz w:val="28"/>
          <w:szCs w:val="28"/>
          <w:rtl/>
        </w:rPr>
        <w:t>نوین</w:t>
      </w:r>
      <w:r w:rsidRPr="006826BB">
        <w:rPr>
          <w:rFonts w:ascii="BNazanin" w:hAnsi="BNazanin" w:cs="B Nazanin"/>
          <w:sz w:val="28"/>
          <w:szCs w:val="28"/>
        </w:rPr>
        <w:t xml:space="preserve"> </w:t>
      </w:r>
      <w:r w:rsidRPr="006826BB">
        <w:rPr>
          <w:rFonts w:ascii="BNazanin" w:hAnsi="BNazanin" w:cs="B Nazanin"/>
          <w:sz w:val="28"/>
          <w:szCs w:val="28"/>
          <w:rtl/>
        </w:rPr>
        <w:t>تشخیصی</w:t>
      </w:r>
      <w:r w:rsidRPr="006826BB">
        <w:rPr>
          <w:rFonts w:ascii="BNazanin" w:hAnsi="BNazanin" w:cs="B Nazanin"/>
          <w:sz w:val="28"/>
          <w:szCs w:val="28"/>
        </w:rPr>
        <w:t xml:space="preserve"> </w:t>
      </w:r>
      <w:r w:rsidRPr="006826BB">
        <w:rPr>
          <w:rFonts w:ascii="BNazanin" w:hAnsi="BNazanin" w:cs="B Nazanin"/>
          <w:sz w:val="28"/>
          <w:szCs w:val="28"/>
          <w:rtl/>
        </w:rPr>
        <w:t>می</w:t>
      </w:r>
      <w:r w:rsidRPr="006826BB">
        <w:rPr>
          <w:rFonts w:ascii="BNazanin" w:hAnsi="BNazanin" w:cs="B Nazanin"/>
          <w:sz w:val="28"/>
          <w:szCs w:val="28"/>
        </w:rPr>
        <w:t xml:space="preserve"> </w:t>
      </w:r>
      <w:r w:rsidRPr="006826BB">
        <w:rPr>
          <w:rFonts w:ascii="BNazanin" w:hAnsi="BNazanin" w:cs="B Nazanin"/>
          <w:sz w:val="28"/>
          <w:szCs w:val="28"/>
          <w:rtl/>
        </w:rPr>
        <w:t>توان</w:t>
      </w:r>
      <w:r w:rsidRPr="006826BB">
        <w:rPr>
          <w:rFonts w:ascii="BNazanin" w:hAnsi="BNazanin" w:cs="B Nazanin"/>
          <w:sz w:val="28"/>
          <w:szCs w:val="28"/>
        </w:rPr>
        <w:t xml:space="preserve"> </w:t>
      </w:r>
      <w:r w:rsidRPr="006826BB">
        <w:rPr>
          <w:rFonts w:ascii="BNazanin" w:hAnsi="BNazanin" w:cs="B Nazanin"/>
          <w:sz w:val="28"/>
          <w:szCs w:val="28"/>
          <w:rtl/>
        </w:rPr>
        <w:t>از</w:t>
      </w:r>
      <w:r w:rsidRPr="006826BB">
        <w:rPr>
          <w:rFonts w:ascii="BNazanin" w:hAnsi="BNazanin" w:cs="B Nazanin"/>
          <w:sz w:val="28"/>
          <w:szCs w:val="28"/>
        </w:rPr>
        <w:t xml:space="preserve"> </w:t>
      </w:r>
      <w:r w:rsidRPr="006826BB">
        <w:rPr>
          <w:rFonts w:ascii="BNazanin" w:hAnsi="BNazanin" w:cs="B Nazanin"/>
          <w:sz w:val="28"/>
          <w:szCs w:val="28"/>
          <w:rtl/>
        </w:rPr>
        <w:t>بروز</w:t>
      </w:r>
      <w:r w:rsidRPr="006826BB">
        <w:rPr>
          <w:rFonts w:ascii="BNazanin" w:hAnsi="BNazanin" w:cs="B Nazanin"/>
          <w:sz w:val="28"/>
          <w:szCs w:val="28"/>
        </w:rPr>
        <w:t xml:space="preserve"> </w:t>
      </w:r>
      <w:r w:rsidRPr="006826BB">
        <w:rPr>
          <w:rFonts w:ascii="BNazanin" w:hAnsi="BNazanin" w:cs="B Nazanin"/>
          <w:sz w:val="28"/>
          <w:szCs w:val="28"/>
          <w:rtl/>
        </w:rPr>
        <w:t>سرطان</w:t>
      </w:r>
      <w:r w:rsidRPr="006826BB">
        <w:rPr>
          <w:rFonts w:ascii="BNazanin" w:hAnsi="BNazanin" w:cs="B Nazanin"/>
          <w:sz w:val="28"/>
          <w:szCs w:val="28"/>
        </w:rPr>
        <w:t xml:space="preserve"> </w:t>
      </w:r>
      <w:r w:rsidRPr="006826BB">
        <w:rPr>
          <w:rFonts w:ascii="BNazanin" w:hAnsi="BNazanin" w:cs="B Nazanin"/>
          <w:sz w:val="28"/>
          <w:szCs w:val="28"/>
          <w:rtl/>
        </w:rPr>
        <w:t>دهانه</w:t>
      </w:r>
      <w:r w:rsidRPr="006826BB">
        <w:rPr>
          <w:rFonts w:ascii="BNazanin" w:hAnsi="BNazanin" w:cs="B Nazanin" w:hint="cs"/>
          <w:sz w:val="28"/>
          <w:szCs w:val="28"/>
          <w:rtl/>
          <w:lang w:bidi="fa-IR"/>
        </w:rPr>
        <w:t xml:space="preserve"> </w:t>
      </w:r>
      <w:r w:rsidRPr="006826BB">
        <w:rPr>
          <w:rFonts w:ascii="BNazanin" w:hAnsi="BNazanin" w:cs="B Nazanin"/>
          <w:sz w:val="28"/>
          <w:szCs w:val="28"/>
          <w:rtl/>
        </w:rPr>
        <w:t>رحم</w:t>
      </w:r>
      <w:r w:rsidRPr="006826BB">
        <w:rPr>
          <w:rFonts w:ascii="BNazanin" w:hAnsi="BNazanin" w:cs="B Nazanin"/>
          <w:sz w:val="28"/>
          <w:szCs w:val="28"/>
        </w:rPr>
        <w:t xml:space="preserve"> </w:t>
      </w:r>
      <w:r w:rsidRPr="006826BB">
        <w:rPr>
          <w:rFonts w:ascii="BNazanin" w:hAnsi="BNazanin" w:cs="B Nazanin"/>
          <w:sz w:val="28"/>
          <w:szCs w:val="28"/>
          <w:rtl/>
        </w:rPr>
        <w:t>پیشگیري</w:t>
      </w:r>
      <w:r w:rsidRPr="006826BB">
        <w:rPr>
          <w:rFonts w:ascii="BNazanin" w:hAnsi="BNazanin" w:cs="B Nazanin"/>
          <w:sz w:val="28"/>
          <w:szCs w:val="28"/>
        </w:rPr>
        <w:t xml:space="preserve"> </w:t>
      </w:r>
      <w:r w:rsidRPr="006826BB">
        <w:rPr>
          <w:rFonts w:ascii="BNazanin" w:hAnsi="BNazanin" w:cs="B Nazanin"/>
          <w:sz w:val="28"/>
          <w:szCs w:val="28"/>
          <w:rtl/>
        </w:rPr>
        <w:t>کرد</w:t>
      </w:r>
      <w:r w:rsidRPr="006826BB">
        <w:rPr>
          <w:rFonts w:ascii="BNazanin" w:hAnsi="BNazanin" w:cs="B Nazanin"/>
          <w:sz w:val="28"/>
          <w:szCs w:val="28"/>
        </w:rPr>
        <w:t>.</w:t>
      </w:r>
    </w:p>
    <w:p w:rsidR="00930ADF" w:rsidRPr="002178B1" w:rsidRDefault="00930ADF" w:rsidP="00496D11">
      <w:pPr>
        <w:autoSpaceDE w:val="0"/>
        <w:autoSpaceDN w:val="0"/>
        <w:bidi/>
        <w:adjustRightInd w:val="0"/>
        <w:spacing w:after="0"/>
        <w:jc w:val="both"/>
        <w:rPr>
          <w:rFonts w:ascii="Courier" w:hAnsi="Courier" w:cs="B Nazanin"/>
          <w:sz w:val="28"/>
          <w:szCs w:val="28"/>
        </w:rPr>
      </w:pPr>
      <w:r w:rsidRPr="002178B1">
        <w:rPr>
          <w:rFonts w:ascii="Courier" w:hAnsi="Courier" w:cs="B Nazanin"/>
          <w:sz w:val="28"/>
          <w:szCs w:val="28"/>
        </w:rPr>
        <w:t>o</w:t>
      </w:r>
      <w:r w:rsidRPr="002178B1">
        <w:rPr>
          <w:rFonts w:ascii="BNazanin" w:hAnsi="BNazanin" w:cs="B Nazanin"/>
          <w:sz w:val="28"/>
          <w:szCs w:val="28"/>
          <w:rtl/>
        </w:rPr>
        <w:t xml:space="preserve"> سایر</w:t>
      </w:r>
      <w:r w:rsidRPr="002178B1">
        <w:rPr>
          <w:rFonts w:ascii="BNazanin" w:hAnsi="BNazanin" w:cs="B Nazanin"/>
          <w:sz w:val="28"/>
          <w:szCs w:val="28"/>
        </w:rPr>
        <w:t xml:space="preserve"> </w:t>
      </w:r>
      <w:r w:rsidRPr="002178B1">
        <w:rPr>
          <w:rFonts w:ascii="BNazanin" w:hAnsi="BNazanin" w:cs="B Nazanin"/>
          <w:sz w:val="28"/>
          <w:szCs w:val="28"/>
          <w:rtl/>
        </w:rPr>
        <w:t>عوامل</w:t>
      </w:r>
      <w:r w:rsidRPr="002178B1">
        <w:rPr>
          <w:rFonts w:ascii="BNazanin" w:hAnsi="BNazanin" w:cs="B Nazanin"/>
          <w:sz w:val="28"/>
          <w:szCs w:val="28"/>
        </w:rPr>
        <w:t xml:space="preserve"> </w:t>
      </w:r>
      <w:r w:rsidRPr="002178B1">
        <w:rPr>
          <w:rFonts w:ascii="BNazanin" w:hAnsi="BNazanin" w:cs="B Nazanin"/>
          <w:sz w:val="28"/>
          <w:szCs w:val="28"/>
          <w:rtl/>
        </w:rPr>
        <w:t>خطر</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دهانه</w:t>
      </w:r>
      <w:r w:rsidRPr="002178B1">
        <w:rPr>
          <w:rFonts w:ascii="BNazanin" w:hAnsi="BNazanin" w:cs="B Nazanin"/>
          <w:sz w:val="28"/>
          <w:szCs w:val="28"/>
        </w:rPr>
        <w:t xml:space="preserve"> </w:t>
      </w:r>
      <w:r w:rsidRPr="002178B1">
        <w:rPr>
          <w:rFonts w:ascii="BNazanin" w:hAnsi="BNazanin" w:cs="B Nazanin"/>
          <w:sz w:val="28"/>
          <w:szCs w:val="28"/>
          <w:rtl/>
        </w:rPr>
        <w:t>رحم</w:t>
      </w:r>
      <w:r w:rsidRPr="002178B1">
        <w:rPr>
          <w:rFonts w:ascii="BNazanin" w:hAnsi="BNazanin" w:cs="B Nazanin"/>
          <w:sz w:val="28"/>
          <w:szCs w:val="28"/>
        </w:rPr>
        <w:t xml:space="preserve"> </w:t>
      </w:r>
      <w:r w:rsidRPr="002178B1">
        <w:rPr>
          <w:rFonts w:ascii="BNazanin" w:hAnsi="BNazanin" w:cs="B Nazanin"/>
          <w:sz w:val="28"/>
          <w:szCs w:val="28"/>
          <w:rtl/>
        </w:rPr>
        <w:t>عبارتند</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p>
    <w:p w:rsidR="00930ADF" w:rsidRPr="002178B1" w:rsidRDefault="00930ADF"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شروع</w:t>
      </w:r>
      <w:r w:rsidRPr="002178B1">
        <w:rPr>
          <w:rFonts w:ascii="BNazanin" w:hAnsi="BNazanin" w:cs="B Nazanin"/>
          <w:sz w:val="28"/>
          <w:szCs w:val="28"/>
        </w:rPr>
        <w:t xml:space="preserve"> </w:t>
      </w:r>
      <w:r w:rsidRPr="002178B1">
        <w:rPr>
          <w:rFonts w:ascii="BNazanin" w:hAnsi="BNazanin" w:cs="B Nazanin"/>
          <w:sz w:val="28"/>
          <w:szCs w:val="28"/>
          <w:rtl/>
        </w:rPr>
        <w:t>فعالیت</w:t>
      </w:r>
      <w:r w:rsidRPr="002178B1">
        <w:rPr>
          <w:rFonts w:ascii="BNazanin" w:hAnsi="BNazanin" w:cs="B Nazanin"/>
          <w:sz w:val="28"/>
          <w:szCs w:val="28"/>
        </w:rPr>
        <w:t xml:space="preserve"> </w:t>
      </w:r>
      <w:r w:rsidRPr="002178B1">
        <w:rPr>
          <w:rFonts w:ascii="BNazanin" w:hAnsi="BNazanin" w:cs="B Nazanin"/>
          <w:sz w:val="28"/>
          <w:szCs w:val="28"/>
          <w:rtl/>
        </w:rPr>
        <w:t>جنسی</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سنین</w:t>
      </w:r>
      <w:r w:rsidRPr="002178B1">
        <w:rPr>
          <w:rFonts w:ascii="BNazanin" w:hAnsi="BNazanin" w:cs="B Nazanin"/>
          <w:sz w:val="28"/>
          <w:szCs w:val="28"/>
        </w:rPr>
        <w:t xml:space="preserve"> </w:t>
      </w:r>
      <w:r w:rsidRPr="002178B1">
        <w:rPr>
          <w:rFonts w:ascii="BNazanin" w:hAnsi="BNazanin" w:cs="B Nazanin"/>
          <w:sz w:val="28"/>
          <w:szCs w:val="28"/>
          <w:rtl/>
        </w:rPr>
        <w:t>پایین</w:t>
      </w:r>
      <w:r w:rsidRPr="002178B1">
        <w:rPr>
          <w:rFonts w:ascii="BNazanin" w:hAnsi="BNazanin" w:cs="B Nazanin"/>
          <w:sz w:val="28"/>
          <w:szCs w:val="28"/>
        </w:rPr>
        <w:t xml:space="preserve"> </w:t>
      </w:r>
    </w:p>
    <w:p w:rsidR="00930ADF" w:rsidRPr="002178B1" w:rsidRDefault="00930ADF"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سطح</w:t>
      </w:r>
      <w:r w:rsidRPr="002178B1">
        <w:rPr>
          <w:rFonts w:ascii="BNazanin" w:hAnsi="BNazanin" w:cs="B Nazanin"/>
          <w:sz w:val="28"/>
          <w:szCs w:val="28"/>
        </w:rPr>
        <w:t xml:space="preserve"> </w:t>
      </w:r>
      <w:r w:rsidRPr="002178B1">
        <w:rPr>
          <w:rFonts w:ascii="BNazanin" w:hAnsi="BNazanin" w:cs="B Nazanin"/>
          <w:sz w:val="28"/>
          <w:szCs w:val="28"/>
          <w:rtl/>
        </w:rPr>
        <w:t>اجتماعی</w:t>
      </w:r>
      <w:r w:rsidRPr="002178B1">
        <w:rPr>
          <w:rFonts w:ascii="BNazanin" w:hAnsi="BNazanin" w:cs="B Nazanin"/>
          <w:sz w:val="28"/>
          <w:szCs w:val="28"/>
        </w:rPr>
        <w:t xml:space="preserve"> </w:t>
      </w:r>
      <w:r w:rsidRPr="002178B1">
        <w:rPr>
          <w:rFonts w:ascii="BNazanin" w:hAnsi="BNazanin" w:cs="B Nazanin"/>
          <w:sz w:val="28"/>
          <w:szCs w:val="28"/>
          <w:rtl/>
        </w:rPr>
        <w:t>و</w:t>
      </w:r>
      <w:r w:rsidRPr="002178B1">
        <w:rPr>
          <w:rFonts w:ascii="BNazanin" w:hAnsi="BNazanin" w:cs="B Nazanin"/>
          <w:sz w:val="28"/>
          <w:szCs w:val="28"/>
        </w:rPr>
        <w:t xml:space="preserve"> </w:t>
      </w:r>
      <w:r w:rsidRPr="002178B1">
        <w:rPr>
          <w:rFonts w:ascii="BNazanin" w:hAnsi="BNazanin" w:cs="B Nazanin"/>
          <w:sz w:val="28"/>
          <w:szCs w:val="28"/>
          <w:rtl/>
        </w:rPr>
        <w:t>اقتصادي</w:t>
      </w:r>
      <w:r w:rsidRPr="002178B1">
        <w:rPr>
          <w:rFonts w:ascii="BNazanin" w:hAnsi="BNazanin" w:cs="B Nazanin"/>
          <w:sz w:val="28"/>
          <w:szCs w:val="28"/>
        </w:rPr>
        <w:t xml:space="preserve"> </w:t>
      </w:r>
      <w:r w:rsidRPr="002178B1">
        <w:rPr>
          <w:rFonts w:ascii="BNazanin" w:hAnsi="BNazanin" w:cs="B Nazanin"/>
          <w:sz w:val="28"/>
          <w:szCs w:val="28"/>
          <w:rtl/>
        </w:rPr>
        <w:t>پایین</w:t>
      </w:r>
      <w:r w:rsidRPr="002178B1">
        <w:rPr>
          <w:rFonts w:ascii="BNazanin" w:hAnsi="BNazanin" w:cs="B Nazanin"/>
          <w:sz w:val="28"/>
          <w:szCs w:val="28"/>
        </w:rPr>
        <w:t xml:space="preserve"> </w:t>
      </w:r>
    </w:p>
    <w:p w:rsidR="00930ADF" w:rsidRPr="002178B1" w:rsidRDefault="00930ADF"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زایمان</w:t>
      </w:r>
      <w:r w:rsidRPr="002178B1">
        <w:rPr>
          <w:rFonts w:ascii="BNazanin" w:hAnsi="BNazanin" w:cs="B Nazanin"/>
          <w:sz w:val="28"/>
          <w:szCs w:val="28"/>
        </w:rPr>
        <w:t xml:space="preserve"> </w:t>
      </w:r>
    </w:p>
    <w:p w:rsidR="00930ADF" w:rsidRPr="002178B1" w:rsidRDefault="00930ADF"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مصرف</w:t>
      </w:r>
      <w:r w:rsidRPr="002178B1">
        <w:rPr>
          <w:rFonts w:ascii="BNazanin" w:hAnsi="BNazanin" w:cs="B Nazanin"/>
          <w:sz w:val="28"/>
          <w:szCs w:val="28"/>
        </w:rPr>
        <w:t xml:space="preserve"> </w:t>
      </w:r>
      <w:r w:rsidRPr="002178B1">
        <w:rPr>
          <w:rFonts w:ascii="BNazanin" w:hAnsi="BNazanin" w:cs="B Nazanin"/>
          <w:sz w:val="28"/>
          <w:szCs w:val="28"/>
          <w:rtl/>
        </w:rPr>
        <w:t>سیگار</w:t>
      </w:r>
      <w:r w:rsidRPr="002178B1">
        <w:rPr>
          <w:rFonts w:ascii="BNazanin" w:hAnsi="BNazanin" w:cs="B Nazanin"/>
          <w:sz w:val="28"/>
          <w:szCs w:val="28"/>
        </w:rPr>
        <w:t xml:space="preserve"> </w:t>
      </w:r>
    </w:p>
    <w:p w:rsidR="00930ADF" w:rsidRPr="002178B1" w:rsidRDefault="00930ADF"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شرکاي</w:t>
      </w:r>
      <w:r w:rsidRPr="002178B1">
        <w:rPr>
          <w:rFonts w:ascii="BNazanin" w:hAnsi="BNazanin" w:cs="B Nazanin"/>
          <w:sz w:val="28"/>
          <w:szCs w:val="28"/>
        </w:rPr>
        <w:t xml:space="preserve"> </w:t>
      </w:r>
      <w:r w:rsidRPr="002178B1">
        <w:rPr>
          <w:rFonts w:ascii="BNazanin" w:hAnsi="BNazanin" w:cs="B Nazanin"/>
          <w:sz w:val="28"/>
          <w:szCs w:val="28"/>
          <w:rtl/>
        </w:rPr>
        <w:t>جنسی</w:t>
      </w:r>
      <w:r w:rsidRPr="002178B1">
        <w:rPr>
          <w:rFonts w:ascii="BNazanin" w:hAnsi="BNazanin" w:cs="B Nazanin"/>
          <w:sz w:val="28"/>
          <w:szCs w:val="28"/>
        </w:rPr>
        <w:t xml:space="preserve"> </w:t>
      </w:r>
      <w:r w:rsidRPr="002178B1">
        <w:rPr>
          <w:rFonts w:ascii="BNazanin" w:hAnsi="BNazanin" w:cs="B Nazanin"/>
          <w:sz w:val="28"/>
          <w:szCs w:val="28"/>
          <w:rtl/>
        </w:rPr>
        <w:t>متعدد</w:t>
      </w:r>
      <w:r w:rsidRPr="002178B1">
        <w:rPr>
          <w:rFonts w:ascii="BNazanin" w:hAnsi="BNazanin" w:cs="B Nazanin"/>
          <w:sz w:val="28"/>
          <w:szCs w:val="28"/>
        </w:rPr>
        <w:t xml:space="preserve"> </w:t>
      </w:r>
    </w:p>
    <w:p w:rsidR="00930ADF" w:rsidRPr="002178B1" w:rsidRDefault="00930ADF"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Pr>
        <w:t xml:space="preserve"> </w:t>
      </w:r>
      <w:r w:rsidRPr="002178B1">
        <w:rPr>
          <w:rFonts w:ascii="BNazanin" w:hAnsi="BNazanin" w:cs="B Nazanin"/>
          <w:sz w:val="28"/>
          <w:szCs w:val="28"/>
          <w:rtl/>
        </w:rPr>
        <w:t>ویروس</w:t>
      </w:r>
      <w:r w:rsidRPr="002178B1">
        <w:rPr>
          <w:rFonts w:ascii="BNazanin" w:hAnsi="BNazanin" w:cs="B Nazanin"/>
          <w:sz w:val="28"/>
          <w:szCs w:val="28"/>
        </w:rPr>
        <w:t xml:space="preserve"> </w:t>
      </w:r>
      <w:r w:rsidRPr="002178B1">
        <w:rPr>
          <w:rFonts w:ascii="BNazanin" w:hAnsi="BNazanin" w:cs="B Nazanin"/>
          <w:sz w:val="28"/>
          <w:szCs w:val="28"/>
          <w:rtl/>
        </w:rPr>
        <w:t>نقص</w:t>
      </w:r>
      <w:r w:rsidRPr="002178B1">
        <w:rPr>
          <w:rFonts w:ascii="BNazanin" w:hAnsi="BNazanin" w:cs="B Nazanin"/>
          <w:sz w:val="28"/>
          <w:szCs w:val="28"/>
        </w:rPr>
        <w:t xml:space="preserve"> </w:t>
      </w:r>
      <w:r w:rsidRPr="002178B1">
        <w:rPr>
          <w:rFonts w:ascii="BNazanin" w:hAnsi="BNazanin" w:cs="B Nazanin"/>
          <w:sz w:val="28"/>
          <w:szCs w:val="28"/>
          <w:rtl/>
        </w:rPr>
        <w:t>ایمنی</w:t>
      </w:r>
      <w:r w:rsidRPr="002178B1">
        <w:rPr>
          <w:rFonts w:ascii="BNazanin" w:hAnsi="BNazanin" w:cs="B Nazanin"/>
          <w:sz w:val="28"/>
          <w:szCs w:val="28"/>
        </w:rPr>
        <w:t xml:space="preserve"> </w:t>
      </w:r>
      <w:r w:rsidRPr="002178B1">
        <w:rPr>
          <w:rFonts w:ascii="BNazanin" w:hAnsi="BNazanin" w:cs="B Nazanin"/>
          <w:sz w:val="28"/>
          <w:szCs w:val="28"/>
          <w:rtl/>
        </w:rPr>
        <w:t>انسانی</w:t>
      </w:r>
      <w:r w:rsidRPr="002178B1">
        <w:rPr>
          <w:rFonts w:ascii="BNazanin" w:hAnsi="BNazanin" w:cs="B Nazanin"/>
          <w:sz w:val="28"/>
          <w:szCs w:val="28"/>
        </w:rPr>
        <w:t xml:space="preserve"> (</w:t>
      </w:r>
      <w:r w:rsidRPr="002178B1">
        <w:rPr>
          <w:rFonts w:ascii="Calibri" w:hAnsi="Calibri" w:cs="B Nazanin"/>
          <w:sz w:val="28"/>
          <w:szCs w:val="28"/>
        </w:rPr>
        <w:t>HIV</w:t>
      </w:r>
      <w:r w:rsidRPr="002178B1">
        <w:rPr>
          <w:rFonts w:ascii="BNazanin" w:hAnsi="BNazanin" w:cs="B Nazanin"/>
          <w:sz w:val="28"/>
          <w:szCs w:val="28"/>
        </w:rPr>
        <w:t>)</w:t>
      </w:r>
    </w:p>
    <w:p w:rsidR="00930ADF" w:rsidRPr="002178B1" w:rsidRDefault="00930ADF"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استفاده</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داروهاي</w:t>
      </w:r>
      <w:r w:rsidRPr="002178B1">
        <w:rPr>
          <w:rFonts w:ascii="BNazanin" w:hAnsi="BNazanin" w:cs="B Nazanin"/>
          <w:sz w:val="28"/>
          <w:szCs w:val="28"/>
        </w:rPr>
        <w:t xml:space="preserve"> </w:t>
      </w:r>
      <w:r w:rsidRPr="002178B1">
        <w:rPr>
          <w:rFonts w:ascii="BNazanin" w:hAnsi="BNazanin" w:cs="B Nazanin"/>
          <w:sz w:val="28"/>
          <w:szCs w:val="28"/>
          <w:rtl/>
        </w:rPr>
        <w:t>سرکوب</w:t>
      </w:r>
      <w:r w:rsidRPr="002178B1">
        <w:rPr>
          <w:rFonts w:ascii="BNazanin" w:hAnsi="BNazanin" w:cs="B Nazanin"/>
          <w:sz w:val="28"/>
          <w:szCs w:val="28"/>
        </w:rPr>
        <w:t xml:space="preserve"> </w:t>
      </w:r>
      <w:r w:rsidRPr="002178B1">
        <w:rPr>
          <w:rFonts w:ascii="BNazanin" w:hAnsi="BNazanin" w:cs="B Nazanin"/>
          <w:sz w:val="28"/>
          <w:szCs w:val="28"/>
          <w:rtl/>
        </w:rPr>
        <w:t>کننده</w:t>
      </w:r>
      <w:r w:rsidR="00F835F7">
        <w:rPr>
          <w:rFonts w:ascii="BNazanin" w:hAnsi="BNazanin" w:cs="B Nazanin" w:hint="cs"/>
          <w:sz w:val="28"/>
          <w:szCs w:val="28"/>
          <w:rtl/>
        </w:rPr>
        <w:t xml:space="preserve"> </w:t>
      </w:r>
      <w:r w:rsidRPr="002178B1">
        <w:rPr>
          <w:rFonts w:ascii="BNazanin" w:hAnsi="BNazanin" w:cs="B Nazanin"/>
          <w:sz w:val="28"/>
          <w:szCs w:val="28"/>
          <w:rtl/>
        </w:rPr>
        <w:t>ي</w:t>
      </w:r>
      <w:r w:rsidRPr="002178B1">
        <w:rPr>
          <w:rFonts w:ascii="BNazanin" w:hAnsi="BNazanin" w:cs="B Nazanin"/>
          <w:sz w:val="28"/>
          <w:szCs w:val="28"/>
        </w:rPr>
        <w:t xml:space="preserve"> </w:t>
      </w:r>
      <w:r w:rsidRPr="002178B1">
        <w:rPr>
          <w:rFonts w:ascii="BNazanin" w:hAnsi="BNazanin" w:cs="B Nazanin"/>
          <w:sz w:val="28"/>
          <w:szCs w:val="28"/>
          <w:rtl/>
        </w:rPr>
        <w:t>ایمنی</w:t>
      </w:r>
      <w:r w:rsidRPr="002178B1">
        <w:rPr>
          <w:rFonts w:ascii="BNazanin" w:hAnsi="BNazanin" w:cs="B Nazanin"/>
          <w:sz w:val="28"/>
          <w:szCs w:val="28"/>
        </w:rPr>
        <w:t xml:space="preserve"> </w:t>
      </w:r>
    </w:p>
    <w:p w:rsidR="00930ADF" w:rsidRPr="002178B1" w:rsidRDefault="00930ADF"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عوامل</w:t>
      </w:r>
      <w:r w:rsidRPr="002178B1">
        <w:rPr>
          <w:rFonts w:ascii="BNazanin" w:hAnsi="BNazanin" w:cs="B Nazanin"/>
          <w:sz w:val="28"/>
          <w:szCs w:val="28"/>
        </w:rPr>
        <w:t xml:space="preserve"> </w:t>
      </w:r>
      <w:r w:rsidRPr="002178B1">
        <w:rPr>
          <w:rFonts w:ascii="BNazanin" w:hAnsi="BNazanin" w:cs="B Nazanin"/>
          <w:sz w:val="28"/>
          <w:szCs w:val="28"/>
          <w:rtl/>
        </w:rPr>
        <w:t>تغذیه</w:t>
      </w:r>
      <w:r>
        <w:rPr>
          <w:rFonts w:ascii="BNazanin" w:hAnsi="BNazanin" w:cs="B Nazanin" w:hint="cs"/>
          <w:sz w:val="28"/>
          <w:szCs w:val="28"/>
          <w:rtl/>
        </w:rPr>
        <w:t xml:space="preserve"> </w:t>
      </w:r>
      <w:r w:rsidRPr="002178B1">
        <w:rPr>
          <w:rFonts w:ascii="BNazanin" w:hAnsi="BNazanin" w:cs="B Nazanin"/>
          <w:sz w:val="28"/>
          <w:szCs w:val="28"/>
          <w:rtl/>
        </w:rPr>
        <w:t>اي</w:t>
      </w:r>
      <w:r w:rsidRPr="002178B1">
        <w:rPr>
          <w:rFonts w:ascii="BNazanin" w:hAnsi="BNazanin" w:cs="B Nazanin"/>
          <w:sz w:val="28"/>
          <w:szCs w:val="28"/>
        </w:rPr>
        <w:t xml:space="preserve"> </w:t>
      </w:r>
    </w:p>
    <w:p w:rsidR="00930ADF" w:rsidRPr="002178B1" w:rsidRDefault="00930ADF"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Nazanin" w:hAnsi="BNazanin" w:cs="B Nazanin"/>
          <w:sz w:val="28"/>
          <w:szCs w:val="28"/>
          <w:rtl/>
        </w:rPr>
        <w:t>قرص</w:t>
      </w:r>
      <w:r>
        <w:rPr>
          <w:rFonts w:ascii="BNazanin" w:hAnsi="BNazanin" w:cs="B Nazanin" w:hint="cs"/>
          <w:sz w:val="28"/>
          <w:szCs w:val="28"/>
          <w:rtl/>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ضد</w:t>
      </w:r>
      <w:r w:rsidRPr="002178B1">
        <w:rPr>
          <w:rFonts w:ascii="BNazanin" w:hAnsi="BNazanin" w:cs="B Nazanin"/>
          <w:sz w:val="28"/>
          <w:szCs w:val="28"/>
        </w:rPr>
        <w:t xml:space="preserve"> </w:t>
      </w:r>
      <w:r w:rsidRPr="002178B1">
        <w:rPr>
          <w:rFonts w:ascii="BNazanin" w:hAnsi="BNazanin" w:cs="B Nazanin"/>
          <w:sz w:val="28"/>
          <w:szCs w:val="28"/>
          <w:rtl/>
        </w:rPr>
        <w:t>بارداري</w:t>
      </w:r>
      <w:r w:rsidRPr="002178B1">
        <w:rPr>
          <w:rFonts w:ascii="BNazanin" w:hAnsi="BNazanin" w:cs="B Nazanin"/>
          <w:sz w:val="28"/>
          <w:szCs w:val="28"/>
        </w:rPr>
        <w:t xml:space="preserve"> </w:t>
      </w:r>
      <w:r w:rsidRPr="002178B1">
        <w:rPr>
          <w:rFonts w:ascii="BNazanin" w:hAnsi="BNazanin" w:cs="B Nazanin"/>
          <w:sz w:val="28"/>
          <w:szCs w:val="28"/>
          <w:rtl/>
        </w:rPr>
        <w:t>خوراکی</w:t>
      </w:r>
      <w:r w:rsidRPr="002178B1">
        <w:rPr>
          <w:rFonts w:ascii="BNazanin" w:hAnsi="BNazanin" w:cs="B Nazanin"/>
          <w:sz w:val="28"/>
          <w:szCs w:val="28"/>
        </w:rPr>
        <w:t xml:space="preserve"> </w:t>
      </w:r>
    </w:p>
    <w:p w:rsidR="00930ADF" w:rsidRPr="002178B1" w:rsidRDefault="00930ADF" w:rsidP="00496D11">
      <w:pPr>
        <w:autoSpaceDE w:val="0"/>
        <w:autoSpaceDN w:val="0"/>
        <w:bidi/>
        <w:adjustRightInd w:val="0"/>
        <w:spacing w:after="0"/>
        <w:jc w:val="both"/>
        <w:rPr>
          <w:rFonts w:ascii="Courier" w:hAnsi="Courier" w:cs="B Nazanin"/>
          <w:sz w:val="28"/>
          <w:szCs w:val="28"/>
        </w:rPr>
      </w:pPr>
      <w:r w:rsidRPr="002178B1">
        <w:rPr>
          <w:rFonts w:ascii="Courier" w:hAnsi="Courier" w:cs="B Nazanin"/>
          <w:sz w:val="28"/>
          <w:szCs w:val="28"/>
        </w:rPr>
        <w:t>o</w:t>
      </w:r>
      <w:r w:rsidRPr="002178B1">
        <w:rPr>
          <w:rFonts w:ascii="BNazanin" w:hAnsi="BNazanin" w:cs="B Nazanin"/>
          <w:sz w:val="28"/>
          <w:szCs w:val="28"/>
          <w:rtl/>
        </w:rPr>
        <w:t xml:space="preserve"> بر</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مبنا</w:t>
      </w:r>
      <w:r w:rsidRPr="002178B1">
        <w:rPr>
          <w:rFonts w:ascii="BNazanin" w:hAnsi="BNazanin" w:cs="B Nazanin"/>
          <w:sz w:val="28"/>
          <w:szCs w:val="28"/>
        </w:rPr>
        <w:t xml:space="preserve"> </w:t>
      </w:r>
      <w:r w:rsidRPr="002178B1">
        <w:rPr>
          <w:rFonts w:ascii="BNazanin" w:hAnsi="BNazanin" w:cs="B Nazanin"/>
          <w:sz w:val="28"/>
          <w:szCs w:val="28"/>
          <w:rtl/>
        </w:rPr>
        <w:t>مهم</w:t>
      </w:r>
      <w:r>
        <w:rPr>
          <w:rFonts w:ascii="BNazanin" w:hAnsi="BNazanin" w:cs="B Nazanin" w:hint="cs"/>
          <w:sz w:val="28"/>
          <w:szCs w:val="28"/>
          <w:rtl/>
        </w:rPr>
        <w:t xml:space="preserve"> </w:t>
      </w:r>
      <w:r w:rsidRPr="002178B1">
        <w:rPr>
          <w:rFonts w:ascii="BNazanin" w:hAnsi="BNazanin" w:cs="B Nazanin"/>
          <w:sz w:val="28"/>
          <w:szCs w:val="28"/>
          <w:rtl/>
        </w:rPr>
        <w:t>ترین</w:t>
      </w:r>
      <w:r w:rsidRPr="002178B1">
        <w:rPr>
          <w:rFonts w:ascii="BNazanin" w:hAnsi="BNazanin" w:cs="B Nazanin"/>
          <w:sz w:val="28"/>
          <w:szCs w:val="28"/>
        </w:rPr>
        <w:t xml:space="preserve"> </w:t>
      </w:r>
      <w:r w:rsidRPr="002178B1">
        <w:rPr>
          <w:rFonts w:ascii="BNazanin" w:hAnsi="BNazanin" w:cs="B Nazanin"/>
          <w:sz w:val="28"/>
          <w:szCs w:val="28"/>
          <w:rtl/>
        </w:rPr>
        <w:t>توصیه</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مراقبتی</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پیشگیري</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r w:rsidRPr="002178B1">
        <w:rPr>
          <w:rFonts w:ascii="BNazanin" w:hAnsi="BNazanin" w:cs="B Nazanin"/>
          <w:sz w:val="28"/>
          <w:szCs w:val="28"/>
          <w:rtl/>
        </w:rPr>
        <w:t>این</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عبارتند</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p>
    <w:p w:rsidR="00930ADF" w:rsidRPr="0058075B" w:rsidRDefault="00930ADF" w:rsidP="00496D11">
      <w:pPr>
        <w:pStyle w:val="ListParagraph"/>
        <w:numPr>
          <w:ilvl w:val="0"/>
          <w:numId w:val="16"/>
        </w:numPr>
        <w:autoSpaceDE w:val="0"/>
        <w:autoSpaceDN w:val="0"/>
        <w:bidi/>
        <w:adjustRightInd w:val="0"/>
        <w:spacing w:after="0"/>
        <w:jc w:val="both"/>
        <w:rPr>
          <w:rFonts w:ascii="Wingdings" w:hAnsi="Wingdings" w:cs="B Nazanin"/>
          <w:sz w:val="28"/>
          <w:szCs w:val="28"/>
        </w:rPr>
      </w:pPr>
      <w:r w:rsidRPr="0058075B">
        <w:rPr>
          <w:rFonts w:ascii="BNazanin" w:hAnsi="BNazanin" w:cs="B Nazanin"/>
          <w:sz w:val="28"/>
          <w:szCs w:val="28"/>
          <w:rtl/>
        </w:rPr>
        <w:t>داشتن</w:t>
      </w:r>
      <w:r w:rsidRPr="0058075B">
        <w:rPr>
          <w:rFonts w:ascii="BNazanin" w:hAnsi="BNazanin" w:cs="B Nazanin"/>
          <w:sz w:val="28"/>
          <w:szCs w:val="28"/>
        </w:rPr>
        <w:t xml:space="preserve"> </w:t>
      </w:r>
      <w:r w:rsidRPr="0058075B">
        <w:rPr>
          <w:rFonts w:ascii="BNazanin" w:hAnsi="BNazanin" w:cs="B Nazanin"/>
          <w:sz w:val="28"/>
          <w:szCs w:val="28"/>
          <w:rtl/>
        </w:rPr>
        <w:t>فقط</w:t>
      </w:r>
      <w:r w:rsidRPr="0058075B">
        <w:rPr>
          <w:rFonts w:ascii="BNazanin" w:hAnsi="BNazanin" w:cs="B Nazanin"/>
          <w:sz w:val="28"/>
          <w:szCs w:val="28"/>
        </w:rPr>
        <w:t xml:space="preserve"> </w:t>
      </w:r>
      <w:r w:rsidRPr="0058075B">
        <w:rPr>
          <w:rFonts w:ascii="BNazanin" w:hAnsi="BNazanin" w:cs="B Nazanin"/>
          <w:sz w:val="28"/>
          <w:szCs w:val="28"/>
          <w:rtl/>
        </w:rPr>
        <w:t>یک</w:t>
      </w:r>
      <w:r w:rsidRPr="0058075B">
        <w:rPr>
          <w:rFonts w:ascii="BNazanin" w:hAnsi="BNazanin" w:cs="B Nazanin"/>
          <w:sz w:val="28"/>
          <w:szCs w:val="28"/>
        </w:rPr>
        <w:t xml:space="preserve"> </w:t>
      </w:r>
      <w:r w:rsidRPr="0058075B">
        <w:rPr>
          <w:rFonts w:ascii="BNazanin" w:hAnsi="BNazanin" w:cs="B Nazanin"/>
          <w:sz w:val="28"/>
          <w:szCs w:val="28"/>
          <w:rtl/>
        </w:rPr>
        <w:t>شریک</w:t>
      </w:r>
      <w:r w:rsidRPr="0058075B">
        <w:rPr>
          <w:rFonts w:ascii="BNazanin" w:hAnsi="BNazanin" w:cs="B Nazanin"/>
          <w:sz w:val="28"/>
          <w:szCs w:val="28"/>
        </w:rPr>
        <w:t xml:space="preserve"> </w:t>
      </w:r>
      <w:r w:rsidRPr="0058075B">
        <w:rPr>
          <w:rFonts w:ascii="BNazanin" w:hAnsi="BNazanin" w:cs="B Nazanin"/>
          <w:sz w:val="28"/>
          <w:szCs w:val="28"/>
          <w:rtl/>
        </w:rPr>
        <w:t>جنسی</w:t>
      </w:r>
      <w:r w:rsidRPr="0058075B">
        <w:rPr>
          <w:rFonts w:ascii="BNazanin" w:hAnsi="BNazanin" w:cs="B Nazanin"/>
          <w:sz w:val="28"/>
          <w:szCs w:val="28"/>
        </w:rPr>
        <w:t xml:space="preserve"> </w:t>
      </w:r>
    </w:p>
    <w:p w:rsidR="00930ADF" w:rsidRPr="0058075B" w:rsidRDefault="00930ADF" w:rsidP="00496D11">
      <w:pPr>
        <w:pStyle w:val="ListParagraph"/>
        <w:numPr>
          <w:ilvl w:val="0"/>
          <w:numId w:val="15"/>
        </w:numPr>
        <w:autoSpaceDE w:val="0"/>
        <w:autoSpaceDN w:val="0"/>
        <w:bidi/>
        <w:adjustRightInd w:val="0"/>
        <w:spacing w:after="0"/>
        <w:jc w:val="both"/>
        <w:rPr>
          <w:rFonts w:ascii="Wingdings" w:hAnsi="Wingdings" w:cs="B Nazanin"/>
          <w:sz w:val="28"/>
          <w:szCs w:val="28"/>
        </w:rPr>
      </w:pPr>
      <w:r w:rsidRPr="0058075B">
        <w:rPr>
          <w:rFonts w:ascii="BNazanin" w:hAnsi="BNazanin" w:cs="B Nazanin"/>
          <w:sz w:val="28"/>
          <w:szCs w:val="28"/>
          <w:rtl/>
        </w:rPr>
        <w:t>تاخیر</w:t>
      </w:r>
      <w:r w:rsidRPr="0058075B">
        <w:rPr>
          <w:rFonts w:ascii="BNazanin" w:hAnsi="BNazanin" w:cs="B Nazanin"/>
          <w:sz w:val="28"/>
          <w:szCs w:val="28"/>
        </w:rPr>
        <w:t xml:space="preserve"> </w:t>
      </w:r>
      <w:r w:rsidRPr="0058075B">
        <w:rPr>
          <w:rFonts w:ascii="BNazanin" w:hAnsi="BNazanin" w:cs="B Nazanin"/>
          <w:sz w:val="28"/>
          <w:szCs w:val="28"/>
          <w:rtl/>
        </w:rPr>
        <w:t>نخستین</w:t>
      </w:r>
      <w:r w:rsidRPr="0058075B">
        <w:rPr>
          <w:rFonts w:ascii="BNazanin" w:hAnsi="BNazanin" w:cs="B Nazanin"/>
          <w:sz w:val="28"/>
          <w:szCs w:val="28"/>
        </w:rPr>
        <w:t xml:space="preserve"> </w:t>
      </w:r>
      <w:r w:rsidRPr="0058075B">
        <w:rPr>
          <w:rFonts w:ascii="BNazanin" w:hAnsi="BNazanin" w:cs="B Nazanin"/>
          <w:sz w:val="28"/>
          <w:szCs w:val="28"/>
          <w:rtl/>
        </w:rPr>
        <w:t>نزدیکی</w:t>
      </w:r>
      <w:r w:rsidRPr="0058075B">
        <w:rPr>
          <w:rFonts w:ascii="BNazanin" w:hAnsi="BNazanin" w:cs="B Nazanin"/>
          <w:sz w:val="28"/>
          <w:szCs w:val="28"/>
        </w:rPr>
        <w:t xml:space="preserve"> </w:t>
      </w:r>
      <w:r w:rsidRPr="0058075B">
        <w:rPr>
          <w:rFonts w:ascii="BNazanin" w:hAnsi="BNazanin" w:cs="B Nazanin"/>
          <w:sz w:val="28"/>
          <w:szCs w:val="28"/>
          <w:rtl/>
        </w:rPr>
        <w:t>جنسی</w:t>
      </w:r>
      <w:r w:rsidRPr="0058075B">
        <w:rPr>
          <w:rFonts w:ascii="BNazanin" w:hAnsi="BNazanin" w:cs="B Nazanin"/>
          <w:sz w:val="28"/>
          <w:szCs w:val="28"/>
        </w:rPr>
        <w:t xml:space="preserve"> </w:t>
      </w:r>
      <w:r w:rsidRPr="0058075B">
        <w:rPr>
          <w:rFonts w:ascii="BNazanin" w:hAnsi="BNazanin" w:cs="B Nazanin"/>
          <w:sz w:val="28"/>
          <w:szCs w:val="28"/>
          <w:rtl/>
        </w:rPr>
        <w:t>تا</w:t>
      </w:r>
      <w:r w:rsidRPr="0058075B">
        <w:rPr>
          <w:rFonts w:ascii="BNazanin" w:hAnsi="BNazanin" w:cs="B Nazanin"/>
          <w:sz w:val="28"/>
          <w:szCs w:val="28"/>
        </w:rPr>
        <w:t xml:space="preserve"> </w:t>
      </w:r>
      <w:r w:rsidRPr="0058075B">
        <w:rPr>
          <w:rFonts w:ascii="BNazanin" w:hAnsi="BNazanin" w:cs="B Nazanin"/>
          <w:sz w:val="28"/>
          <w:szCs w:val="28"/>
          <w:rtl/>
        </w:rPr>
        <w:t>سنین</w:t>
      </w:r>
      <w:r w:rsidRPr="0058075B">
        <w:rPr>
          <w:rFonts w:ascii="BNazanin" w:hAnsi="BNazanin" w:cs="B Nazanin"/>
          <w:sz w:val="28"/>
          <w:szCs w:val="28"/>
        </w:rPr>
        <w:t xml:space="preserve"> </w:t>
      </w:r>
      <w:r w:rsidRPr="0058075B">
        <w:rPr>
          <w:rFonts w:ascii="BNazanin" w:hAnsi="BNazanin" w:cs="B Nazanin"/>
          <w:sz w:val="28"/>
          <w:szCs w:val="28"/>
          <w:rtl/>
        </w:rPr>
        <w:t>بالاتر</w:t>
      </w:r>
      <w:r w:rsidRPr="0058075B">
        <w:rPr>
          <w:rFonts w:ascii="BNazanin" w:hAnsi="BNazanin" w:cs="B Nazanin"/>
          <w:sz w:val="28"/>
          <w:szCs w:val="28"/>
        </w:rPr>
        <w:t xml:space="preserve"> </w:t>
      </w:r>
    </w:p>
    <w:p w:rsidR="00930ADF" w:rsidRPr="0058075B" w:rsidRDefault="00930ADF" w:rsidP="00496D11">
      <w:pPr>
        <w:pStyle w:val="ListParagraph"/>
        <w:numPr>
          <w:ilvl w:val="0"/>
          <w:numId w:val="15"/>
        </w:numPr>
        <w:autoSpaceDE w:val="0"/>
        <w:autoSpaceDN w:val="0"/>
        <w:bidi/>
        <w:adjustRightInd w:val="0"/>
        <w:spacing w:after="0"/>
        <w:jc w:val="both"/>
        <w:rPr>
          <w:rFonts w:ascii="Wingdings" w:hAnsi="Wingdings" w:cs="B Nazanin"/>
          <w:sz w:val="28"/>
          <w:szCs w:val="28"/>
        </w:rPr>
      </w:pPr>
      <w:r w:rsidRPr="0058075B">
        <w:rPr>
          <w:rFonts w:ascii="BNazanin" w:hAnsi="BNazanin" w:cs="B Nazanin"/>
          <w:sz w:val="28"/>
          <w:szCs w:val="28"/>
          <w:rtl/>
        </w:rPr>
        <w:t>جلوگیري</w:t>
      </w:r>
      <w:r w:rsidRPr="0058075B">
        <w:rPr>
          <w:rFonts w:ascii="BNazanin" w:hAnsi="BNazanin" w:cs="B Nazanin"/>
          <w:sz w:val="28"/>
          <w:szCs w:val="28"/>
        </w:rPr>
        <w:t xml:space="preserve"> </w:t>
      </w:r>
      <w:r w:rsidRPr="0058075B">
        <w:rPr>
          <w:rFonts w:ascii="BNazanin" w:hAnsi="BNazanin" w:cs="B Nazanin"/>
          <w:sz w:val="28"/>
          <w:szCs w:val="28"/>
          <w:rtl/>
        </w:rPr>
        <w:t>از</w:t>
      </w:r>
      <w:r w:rsidRPr="0058075B">
        <w:rPr>
          <w:rFonts w:ascii="BNazanin" w:hAnsi="BNazanin" w:cs="B Nazanin"/>
          <w:sz w:val="28"/>
          <w:szCs w:val="28"/>
        </w:rPr>
        <w:t xml:space="preserve"> </w:t>
      </w:r>
      <w:r w:rsidRPr="0058075B">
        <w:rPr>
          <w:rFonts w:ascii="BNazanin" w:hAnsi="BNazanin" w:cs="B Nazanin"/>
          <w:sz w:val="28"/>
          <w:szCs w:val="28"/>
          <w:rtl/>
        </w:rPr>
        <w:t>ابتلا</w:t>
      </w:r>
      <w:r w:rsidRPr="0058075B">
        <w:rPr>
          <w:rFonts w:ascii="BNazanin" w:hAnsi="BNazanin" w:cs="B Nazanin"/>
          <w:sz w:val="28"/>
          <w:szCs w:val="28"/>
        </w:rPr>
        <w:t xml:space="preserve"> </w:t>
      </w:r>
      <w:r w:rsidRPr="0058075B">
        <w:rPr>
          <w:rFonts w:ascii="BNazanin" w:hAnsi="BNazanin" w:cs="B Nazanin"/>
          <w:sz w:val="28"/>
          <w:szCs w:val="28"/>
          <w:rtl/>
        </w:rPr>
        <w:t>به</w:t>
      </w:r>
      <w:r w:rsidRPr="0058075B">
        <w:rPr>
          <w:rFonts w:ascii="BNazanin" w:hAnsi="BNazanin" w:cs="B Nazanin"/>
          <w:sz w:val="28"/>
          <w:szCs w:val="28"/>
        </w:rPr>
        <w:t xml:space="preserve"> </w:t>
      </w:r>
      <w:r w:rsidRPr="0058075B">
        <w:rPr>
          <w:rFonts w:ascii="BNazanin" w:hAnsi="BNazanin" w:cs="B Nazanin"/>
          <w:sz w:val="28"/>
          <w:szCs w:val="28"/>
          <w:rtl/>
        </w:rPr>
        <w:t>بیماريهاي</w:t>
      </w:r>
      <w:r w:rsidRPr="0058075B">
        <w:rPr>
          <w:rFonts w:ascii="BNazanin" w:hAnsi="BNazanin" w:cs="B Nazanin"/>
          <w:sz w:val="28"/>
          <w:szCs w:val="28"/>
        </w:rPr>
        <w:t xml:space="preserve"> </w:t>
      </w:r>
      <w:r w:rsidRPr="0058075B">
        <w:rPr>
          <w:rFonts w:ascii="BNazanin" w:hAnsi="BNazanin" w:cs="B Nazanin"/>
          <w:sz w:val="28"/>
          <w:szCs w:val="28"/>
          <w:rtl/>
        </w:rPr>
        <w:t>آمیزشی</w:t>
      </w:r>
      <w:r w:rsidRPr="0058075B">
        <w:rPr>
          <w:rFonts w:ascii="BNazanin" w:hAnsi="BNazanin" w:cs="B Nazanin"/>
          <w:sz w:val="28"/>
          <w:szCs w:val="28"/>
        </w:rPr>
        <w:t xml:space="preserve"> </w:t>
      </w:r>
    </w:p>
    <w:p w:rsidR="00930ADF" w:rsidRPr="0058075B" w:rsidRDefault="00930ADF" w:rsidP="00496D11">
      <w:pPr>
        <w:pStyle w:val="ListParagraph"/>
        <w:numPr>
          <w:ilvl w:val="0"/>
          <w:numId w:val="15"/>
        </w:numPr>
        <w:autoSpaceDE w:val="0"/>
        <w:autoSpaceDN w:val="0"/>
        <w:bidi/>
        <w:adjustRightInd w:val="0"/>
        <w:spacing w:after="0"/>
        <w:jc w:val="both"/>
        <w:rPr>
          <w:rFonts w:ascii="Wingdings" w:hAnsi="Wingdings" w:cs="B Nazanin"/>
          <w:sz w:val="28"/>
          <w:szCs w:val="28"/>
        </w:rPr>
      </w:pPr>
      <w:r w:rsidRPr="0058075B">
        <w:rPr>
          <w:rFonts w:ascii="BNazanin" w:hAnsi="BNazanin" w:cs="B Nazanin"/>
          <w:sz w:val="28"/>
          <w:szCs w:val="28"/>
          <w:rtl/>
        </w:rPr>
        <w:t>عدم</w:t>
      </w:r>
      <w:r w:rsidRPr="0058075B">
        <w:rPr>
          <w:rFonts w:ascii="BNazanin" w:hAnsi="BNazanin" w:cs="B Nazanin"/>
          <w:sz w:val="28"/>
          <w:szCs w:val="28"/>
        </w:rPr>
        <w:t xml:space="preserve"> </w:t>
      </w:r>
      <w:r w:rsidRPr="0058075B">
        <w:rPr>
          <w:rFonts w:ascii="BNazanin" w:hAnsi="BNazanin" w:cs="B Nazanin"/>
          <w:sz w:val="28"/>
          <w:szCs w:val="28"/>
          <w:rtl/>
        </w:rPr>
        <w:t>استعمال</w:t>
      </w:r>
      <w:r w:rsidRPr="0058075B">
        <w:rPr>
          <w:rFonts w:ascii="BNazanin" w:hAnsi="BNazanin" w:cs="B Nazanin"/>
          <w:sz w:val="28"/>
          <w:szCs w:val="28"/>
        </w:rPr>
        <w:t xml:space="preserve"> </w:t>
      </w:r>
      <w:r w:rsidRPr="0058075B">
        <w:rPr>
          <w:rFonts w:ascii="BNazanin" w:hAnsi="BNazanin" w:cs="B Nazanin"/>
          <w:sz w:val="28"/>
          <w:szCs w:val="28"/>
          <w:rtl/>
        </w:rPr>
        <w:t>سیگار</w:t>
      </w:r>
      <w:r w:rsidRPr="0058075B">
        <w:rPr>
          <w:rFonts w:ascii="BNazanin" w:hAnsi="BNazanin" w:cs="B Nazanin"/>
          <w:sz w:val="28"/>
          <w:szCs w:val="28"/>
        </w:rPr>
        <w:t xml:space="preserve"> </w:t>
      </w:r>
      <w:r w:rsidRPr="0058075B">
        <w:rPr>
          <w:rFonts w:ascii="BNazanin" w:hAnsi="BNazanin" w:cs="B Nazanin"/>
          <w:sz w:val="28"/>
          <w:szCs w:val="28"/>
          <w:rtl/>
        </w:rPr>
        <w:t>و</w:t>
      </w:r>
      <w:r w:rsidRPr="0058075B">
        <w:rPr>
          <w:rFonts w:ascii="BNazanin" w:hAnsi="BNazanin" w:cs="B Nazanin"/>
          <w:sz w:val="28"/>
          <w:szCs w:val="28"/>
        </w:rPr>
        <w:t xml:space="preserve"> </w:t>
      </w:r>
      <w:r w:rsidRPr="0058075B">
        <w:rPr>
          <w:rFonts w:ascii="BNazanin" w:hAnsi="BNazanin" w:cs="B Nazanin"/>
          <w:sz w:val="28"/>
          <w:szCs w:val="28"/>
          <w:rtl/>
        </w:rPr>
        <w:t>دخانیات</w:t>
      </w:r>
      <w:r w:rsidRPr="0058075B">
        <w:rPr>
          <w:rFonts w:ascii="BNazanin" w:hAnsi="BNazanin" w:cs="B Nazanin"/>
          <w:sz w:val="28"/>
          <w:szCs w:val="28"/>
        </w:rPr>
        <w:t xml:space="preserve"> </w:t>
      </w:r>
    </w:p>
    <w:p w:rsidR="00930ADF" w:rsidRPr="0058075B" w:rsidRDefault="00930ADF" w:rsidP="00496D11">
      <w:pPr>
        <w:pStyle w:val="ListParagraph"/>
        <w:numPr>
          <w:ilvl w:val="0"/>
          <w:numId w:val="15"/>
        </w:numPr>
        <w:autoSpaceDE w:val="0"/>
        <w:autoSpaceDN w:val="0"/>
        <w:bidi/>
        <w:adjustRightInd w:val="0"/>
        <w:spacing w:after="0"/>
        <w:jc w:val="both"/>
        <w:rPr>
          <w:rFonts w:ascii="Wingdings" w:hAnsi="Wingdings" w:cs="B Nazanin"/>
          <w:sz w:val="28"/>
          <w:szCs w:val="28"/>
        </w:rPr>
      </w:pPr>
      <w:r w:rsidRPr="0058075B">
        <w:rPr>
          <w:rFonts w:ascii="BNazanin" w:hAnsi="BNazanin" w:cs="B Nazanin"/>
          <w:sz w:val="28"/>
          <w:szCs w:val="28"/>
          <w:rtl/>
        </w:rPr>
        <w:t>رعایت</w:t>
      </w:r>
      <w:r w:rsidRPr="0058075B">
        <w:rPr>
          <w:rFonts w:ascii="BNazanin" w:hAnsi="BNazanin" w:cs="B Nazanin"/>
          <w:sz w:val="28"/>
          <w:szCs w:val="28"/>
        </w:rPr>
        <w:t xml:space="preserve"> </w:t>
      </w:r>
      <w:r w:rsidRPr="0058075B">
        <w:rPr>
          <w:rFonts w:ascii="BNazanin" w:hAnsi="BNazanin" w:cs="B Nazanin"/>
          <w:sz w:val="28"/>
          <w:szCs w:val="28"/>
          <w:rtl/>
        </w:rPr>
        <w:t>بهداشت</w:t>
      </w:r>
      <w:r w:rsidRPr="0058075B">
        <w:rPr>
          <w:rFonts w:ascii="BNazanin" w:hAnsi="BNazanin" w:cs="B Nazanin"/>
          <w:sz w:val="28"/>
          <w:szCs w:val="28"/>
        </w:rPr>
        <w:t xml:space="preserve"> </w:t>
      </w:r>
      <w:r w:rsidRPr="0058075B">
        <w:rPr>
          <w:rFonts w:ascii="BNazanin" w:hAnsi="BNazanin" w:cs="B Nazanin"/>
          <w:sz w:val="28"/>
          <w:szCs w:val="28"/>
          <w:rtl/>
        </w:rPr>
        <w:t>جنسی</w:t>
      </w:r>
      <w:r w:rsidRPr="0058075B">
        <w:rPr>
          <w:rFonts w:ascii="BNazanin" w:hAnsi="BNazanin" w:cs="B Nazanin"/>
          <w:sz w:val="28"/>
          <w:szCs w:val="28"/>
        </w:rPr>
        <w:t xml:space="preserve"> </w:t>
      </w:r>
    </w:p>
    <w:p w:rsidR="00930ADF" w:rsidRPr="0058075B" w:rsidRDefault="00930ADF" w:rsidP="00496D11">
      <w:pPr>
        <w:pStyle w:val="ListParagraph"/>
        <w:numPr>
          <w:ilvl w:val="0"/>
          <w:numId w:val="15"/>
        </w:numPr>
        <w:autoSpaceDE w:val="0"/>
        <w:autoSpaceDN w:val="0"/>
        <w:bidi/>
        <w:adjustRightInd w:val="0"/>
        <w:spacing w:after="0"/>
        <w:jc w:val="both"/>
        <w:rPr>
          <w:rFonts w:ascii="Wingdings" w:hAnsi="Wingdings" w:cs="B Nazanin"/>
          <w:sz w:val="28"/>
          <w:szCs w:val="28"/>
        </w:rPr>
      </w:pPr>
      <w:r w:rsidRPr="0058075B">
        <w:rPr>
          <w:rFonts w:ascii="BNazanin" w:hAnsi="BNazanin" w:cs="B Nazanin"/>
          <w:sz w:val="28"/>
          <w:szCs w:val="28"/>
          <w:rtl/>
        </w:rPr>
        <w:lastRenderedPageBreak/>
        <w:t>استفاده</w:t>
      </w:r>
      <w:r w:rsidRPr="0058075B">
        <w:rPr>
          <w:rFonts w:ascii="BNazanin" w:hAnsi="BNazanin" w:cs="B Nazanin"/>
          <w:sz w:val="28"/>
          <w:szCs w:val="28"/>
        </w:rPr>
        <w:t xml:space="preserve"> </w:t>
      </w:r>
      <w:r w:rsidRPr="0058075B">
        <w:rPr>
          <w:rFonts w:ascii="BNazanin" w:hAnsi="BNazanin" w:cs="B Nazanin"/>
          <w:sz w:val="28"/>
          <w:szCs w:val="28"/>
          <w:rtl/>
        </w:rPr>
        <w:t>از</w:t>
      </w:r>
      <w:r w:rsidRPr="0058075B">
        <w:rPr>
          <w:rFonts w:ascii="BNazanin" w:hAnsi="BNazanin" w:cs="B Nazanin"/>
          <w:sz w:val="28"/>
          <w:szCs w:val="28"/>
        </w:rPr>
        <w:t xml:space="preserve"> </w:t>
      </w:r>
      <w:r w:rsidRPr="0058075B">
        <w:rPr>
          <w:rFonts w:ascii="BNazanin" w:hAnsi="BNazanin" w:cs="B Nazanin"/>
          <w:sz w:val="28"/>
          <w:szCs w:val="28"/>
          <w:rtl/>
        </w:rPr>
        <w:t>کاندوم</w:t>
      </w:r>
      <w:r w:rsidRPr="0058075B">
        <w:rPr>
          <w:rFonts w:ascii="BNazanin" w:hAnsi="BNazanin" w:cs="B Nazanin"/>
          <w:sz w:val="28"/>
          <w:szCs w:val="28"/>
        </w:rPr>
        <w:t xml:space="preserve"> </w:t>
      </w:r>
      <w:r w:rsidRPr="0058075B">
        <w:rPr>
          <w:rFonts w:ascii="BNazanin" w:hAnsi="BNazanin" w:cs="B Nazanin"/>
          <w:sz w:val="28"/>
          <w:szCs w:val="28"/>
          <w:rtl/>
        </w:rPr>
        <w:t>حین</w:t>
      </w:r>
      <w:r w:rsidRPr="0058075B">
        <w:rPr>
          <w:rFonts w:ascii="BNazanin" w:hAnsi="BNazanin" w:cs="B Nazanin"/>
          <w:sz w:val="28"/>
          <w:szCs w:val="28"/>
        </w:rPr>
        <w:t xml:space="preserve"> </w:t>
      </w:r>
      <w:r w:rsidRPr="0058075B">
        <w:rPr>
          <w:rFonts w:ascii="BNazanin" w:hAnsi="BNazanin" w:cs="B Nazanin"/>
          <w:sz w:val="28"/>
          <w:szCs w:val="28"/>
          <w:rtl/>
        </w:rPr>
        <w:t>نزدیکی</w:t>
      </w:r>
      <w:r w:rsidRPr="0058075B">
        <w:rPr>
          <w:rFonts w:ascii="BNazanin" w:hAnsi="BNazanin" w:cs="B Nazanin"/>
          <w:sz w:val="28"/>
          <w:szCs w:val="28"/>
        </w:rPr>
        <w:t xml:space="preserve"> </w:t>
      </w:r>
    </w:p>
    <w:p w:rsidR="00930ADF" w:rsidRPr="0058075B" w:rsidRDefault="00930ADF" w:rsidP="00496D11">
      <w:pPr>
        <w:pStyle w:val="ListParagraph"/>
        <w:numPr>
          <w:ilvl w:val="0"/>
          <w:numId w:val="15"/>
        </w:numPr>
        <w:autoSpaceDE w:val="0"/>
        <w:autoSpaceDN w:val="0"/>
        <w:bidi/>
        <w:adjustRightInd w:val="0"/>
        <w:spacing w:after="0"/>
        <w:jc w:val="both"/>
        <w:rPr>
          <w:rFonts w:ascii="Wingdings" w:hAnsi="Wingdings" w:cs="B Nazanin"/>
          <w:sz w:val="28"/>
          <w:szCs w:val="28"/>
        </w:rPr>
      </w:pPr>
      <w:r w:rsidRPr="0058075B">
        <w:rPr>
          <w:rFonts w:ascii="BNazanin" w:hAnsi="BNazanin" w:cs="B Nazanin"/>
          <w:sz w:val="28"/>
          <w:szCs w:val="28"/>
          <w:rtl/>
        </w:rPr>
        <w:t>درمان</w:t>
      </w:r>
      <w:r w:rsidRPr="0058075B">
        <w:rPr>
          <w:rFonts w:ascii="BNazanin" w:hAnsi="BNazanin" w:cs="B Nazanin"/>
          <w:sz w:val="28"/>
          <w:szCs w:val="28"/>
        </w:rPr>
        <w:t xml:space="preserve"> </w:t>
      </w:r>
      <w:r w:rsidRPr="0058075B">
        <w:rPr>
          <w:rFonts w:ascii="BNazanin" w:hAnsi="BNazanin" w:cs="B Nazanin"/>
          <w:sz w:val="28"/>
          <w:szCs w:val="28"/>
          <w:rtl/>
        </w:rPr>
        <w:t>عفونتهاي</w:t>
      </w:r>
      <w:r w:rsidRPr="0058075B">
        <w:rPr>
          <w:rFonts w:ascii="BNazanin" w:hAnsi="BNazanin" w:cs="B Nazanin"/>
          <w:sz w:val="28"/>
          <w:szCs w:val="28"/>
        </w:rPr>
        <w:t xml:space="preserve"> </w:t>
      </w:r>
      <w:r w:rsidRPr="0058075B">
        <w:rPr>
          <w:rFonts w:ascii="BNazanin" w:hAnsi="BNazanin" w:cs="B Nazanin"/>
          <w:sz w:val="28"/>
          <w:szCs w:val="28"/>
          <w:rtl/>
        </w:rPr>
        <w:t>رحمی</w:t>
      </w:r>
      <w:r w:rsidRPr="0058075B">
        <w:rPr>
          <w:rFonts w:ascii="BNazanin" w:hAnsi="BNazanin" w:cs="B Nazanin"/>
          <w:sz w:val="28"/>
          <w:szCs w:val="28"/>
        </w:rPr>
        <w:t xml:space="preserve"> </w:t>
      </w:r>
    </w:p>
    <w:p w:rsidR="00930ADF" w:rsidRPr="0058075B" w:rsidRDefault="00930ADF" w:rsidP="00496D11">
      <w:pPr>
        <w:pStyle w:val="ListParagraph"/>
        <w:numPr>
          <w:ilvl w:val="0"/>
          <w:numId w:val="15"/>
        </w:numPr>
        <w:autoSpaceDE w:val="0"/>
        <w:autoSpaceDN w:val="0"/>
        <w:bidi/>
        <w:adjustRightInd w:val="0"/>
        <w:spacing w:after="0"/>
        <w:jc w:val="both"/>
        <w:rPr>
          <w:rFonts w:ascii="Wingdings" w:hAnsi="Wingdings" w:cs="B Nazanin"/>
          <w:sz w:val="28"/>
          <w:szCs w:val="28"/>
        </w:rPr>
      </w:pPr>
      <w:r w:rsidRPr="0058075B">
        <w:rPr>
          <w:rFonts w:ascii="BNazanin" w:hAnsi="BNazanin" w:cs="B Nazanin"/>
          <w:sz w:val="28"/>
          <w:szCs w:val="28"/>
          <w:rtl/>
        </w:rPr>
        <w:t>عدم</w:t>
      </w:r>
      <w:r w:rsidRPr="0058075B">
        <w:rPr>
          <w:rFonts w:ascii="BNazanin" w:hAnsi="BNazanin" w:cs="B Nazanin"/>
          <w:sz w:val="28"/>
          <w:szCs w:val="28"/>
        </w:rPr>
        <w:t xml:space="preserve"> </w:t>
      </w:r>
      <w:r w:rsidRPr="0058075B">
        <w:rPr>
          <w:rFonts w:ascii="BNazanin" w:hAnsi="BNazanin" w:cs="B Nazanin"/>
          <w:sz w:val="28"/>
          <w:szCs w:val="28"/>
          <w:rtl/>
        </w:rPr>
        <w:t>استفاده</w:t>
      </w:r>
      <w:r w:rsidRPr="0058075B">
        <w:rPr>
          <w:rFonts w:ascii="BNazanin" w:hAnsi="BNazanin" w:cs="B Nazanin"/>
          <w:sz w:val="28"/>
          <w:szCs w:val="28"/>
        </w:rPr>
        <w:t xml:space="preserve"> </w:t>
      </w:r>
      <w:r w:rsidRPr="0058075B">
        <w:rPr>
          <w:rFonts w:ascii="BNazanin" w:hAnsi="BNazanin" w:cs="B Nazanin"/>
          <w:sz w:val="28"/>
          <w:szCs w:val="28"/>
          <w:rtl/>
        </w:rPr>
        <w:t>از</w:t>
      </w:r>
      <w:r w:rsidRPr="0058075B">
        <w:rPr>
          <w:rFonts w:ascii="BNazanin" w:hAnsi="BNazanin" w:cs="B Nazanin"/>
          <w:sz w:val="28"/>
          <w:szCs w:val="28"/>
        </w:rPr>
        <w:t xml:space="preserve"> </w:t>
      </w:r>
      <w:r w:rsidRPr="0058075B">
        <w:rPr>
          <w:rFonts w:ascii="BNazanin" w:hAnsi="BNazanin" w:cs="B Nazanin"/>
          <w:sz w:val="28"/>
          <w:szCs w:val="28"/>
          <w:rtl/>
        </w:rPr>
        <w:t>مشروبات</w:t>
      </w:r>
      <w:r w:rsidRPr="0058075B">
        <w:rPr>
          <w:rFonts w:ascii="BNazanin" w:hAnsi="BNazanin" w:cs="B Nazanin"/>
          <w:sz w:val="28"/>
          <w:szCs w:val="28"/>
        </w:rPr>
        <w:t xml:space="preserve"> </w:t>
      </w:r>
      <w:r w:rsidRPr="0058075B">
        <w:rPr>
          <w:rFonts w:ascii="BNazanin" w:hAnsi="BNazanin" w:cs="B Nazanin"/>
          <w:sz w:val="28"/>
          <w:szCs w:val="28"/>
          <w:rtl/>
        </w:rPr>
        <w:t>الکلی</w:t>
      </w:r>
      <w:r w:rsidRPr="0058075B">
        <w:rPr>
          <w:rFonts w:ascii="BNazanin" w:hAnsi="BNazanin" w:cs="B Nazanin"/>
          <w:sz w:val="28"/>
          <w:szCs w:val="28"/>
        </w:rPr>
        <w:t xml:space="preserve"> </w:t>
      </w:r>
    </w:p>
    <w:p w:rsidR="00930ADF" w:rsidRPr="0058075B" w:rsidRDefault="00930ADF" w:rsidP="00496D11">
      <w:pPr>
        <w:pStyle w:val="ListParagraph"/>
        <w:numPr>
          <w:ilvl w:val="0"/>
          <w:numId w:val="15"/>
        </w:numPr>
        <w:autoSpaceDE w:val="0"/>
        <w:autoSpaceDN w:val="0"/>
        <w:bidi/>
        <w:adjustRightInd w:val="0"/>
        <w:spacing w:after="0"/>
        <w:jc w:val="both"/>
        <w:rPr>
          <w:rFonts w:ascii="Wingdings" w:hAnsi="Wingdings" w:cs="B Nazanin"/>
          <w:sz w:val="28"/>
          <w:szCs w:val="28"/>
        </w:rPr>
      </w:pPr>
      <w:r w:rsidRPr="0058075B">
        <w:rPr>
          <w:rFonts w:ascii="BNazanin" w:hAnsi="BNazanin" w:cs="B Nazanin"/>
          <w:sz w:val="28"/>
          <w:szCs w:val="28"/>
          <w:rtl/>
        </w:rPr>
        <w:t>مصرف</w:t>
      </w:r>
      <w:r w:rsidRPr="0058075B">
        <w:rPr>
          <w:rFonts w:ascii="BNazanin" w:hAnsi="BNazanin" w:cs="B Nazanin"/>
          <w:sz w:val="28"/>
          <w:szCs w:val="28"/>
        </w:rPr>
        <w:t xml:space="preserve"> </w:t>
      </w:r>
      <w:r w:rsidRPr="0058075B">
        <w:rPr>
          <w:rFonts w:ascii="BNazanin" w:hAnsi="BNazanin" w:cs="B Nazanin"/>
          <w:sz w:val="28"/>
          <w:szCs w:val="28"/>
          <w:rtl/>
        </w:rPr>
        <w:t>زیاد</w:t>
      </w:r>
      <w:r w:rsidRPr="0058075B">
        <w:rPr>
          <w:rFonts w:ascii="BNazanin" w:hAnsi="BNazanin" w:cs="B Nazanin"/>
          <w:sz w:val="28"/>
          <w:szCs w:val="28"/>
        </w:rPr>
        <w:t xml:space="preserve"> </w:t>
      </w:r>
      <w:r w:rsidRPr="0058075B">
        <w:rPr>
          <w:rFonts w:ascii="BNazanin" w:hAnsi="BNazanin" w:cs="B Nazanin"/>
          <w:sz w:val="28"/>
          <w:szCs w:val="28"/>
          <w:rtl/>
        </w:rPr>
        <w:t>میوه</w:t>
      </w:r>
      <w:r w:rsidRPr="0058075B">
        <w:rPr>
          <w:rFonts w:ascii="BNazanin" w:hAnsi="BNazanin" w:cs="B Nazanin"/>
          <w:sz w:val="28"/>
          <w:szCs w:val="28"/>
        </w:rPr>
        <w:t xml:space="preserve"> </w:t>
      </w:r>
      <w:r w:rsidRPr="0058075B">
        <w:rPr>
          <w:rFonts w:ascii="BNazanin" w:hAnsi="BNazanin" w:cs="B Nazanin"/>
          <w:sz w:val="28"/>
          <w:szCs w:val="28"/>
          <w:rtl/>
        </w:rPr>
        <w:t>و</w:t>
      </w:r>
      <w:r w:rsidRPr="0058075B">
        <w:rPr>
          <w:rFonts w:ascii="BNazanin" w:hAnsi="BNazanin" w:cs="B Nazanin"/>
          <w:sz w:val="28"/>
          <w:szCs w:val="28"/>
        </w:rPr>
        <w:t xml:space="preserve"> </w:t>
      </w:r>
      <w:r w:rsidRPr="0058075B">
        <w:rPr>
          <w:rFonts w:ascii="BNazanin" w:hAnsi="BNazanin" w:cs="B Nazanin"/>
          <w:sz w:val="28"/>
          <w:szCs w:val="28"/>
          <w:rtl/>
        </w:rPr>
        <w:t>سبزیجات</w:t>
      </w:r>
      <w:r w:rsidRPr="0058075B">
        <w:rPr>
          <w:rFonts w:ascii="BNazanin" w:hAnsi="BNazanin" w:cs="B Nazanin"/>
          <w:sz w:val="28"/>
          <w:szCs w:val="28"/>
        </w:rPr>
        <w:t xml:space="preserve"> </w:t>
      </w:r>
    </w:p>
    <w:p w:rsidR="00930ADF" w:rsidRPr="00FF0486" w:rsidRDefault="00930ADF" w:rsidP="00496D11">
      <w:pPr>
        <w:pStyle w:val="ListParagraph"/>
        <w:numPr>
          <w:ilvl w:val="0"/>
          <w:numId w:val="15"/>
        </w:numPr>
        <w:autoSpaceDE w:val="0"/>
        <w:autoSpaceDN w:val="0"/>
        <w:bidi/>
        <w:adjustRightInd w:val="0"/>
        <w:spacing w:after="0"/>
        <w:jc w:val="both"/>
        <w:rPr>
          <w:rFonts w:ascii="Wingdings" w:hAnsi="Wingdings" w:cs="B Nazanin"/>
          <w:sz w:val="28"/>
          <w:szCs w:val="28"/>
        </w:rPr>
      </w:pPr>
      <w:r w:rsidRPr="0058075B">
        <w:rPr>
          <w:rFonts w:ascii="BNazanin" w:hAnsi="BNazanin" w:cs="B Nazanin"/>
          <w:sz w:val="28"/>
          <w:szCs w:val="28"/>
          <w:rtl/>
        </w:rPr>
        <w:t>داشتن</w:t>
      </w:r>
      <w:r w:rsidRPr="0058075B">
        <w:rPr>
          <w:rFonts w:ascii="BNazanin" w:hAnsi="BNazanin" w:cs="B Nazanin"/>
          <w:sz w:val="28"/>
          <w:szCs w:val="28"/>
        </w:rPr>
        <w:t xml:space="preserve"> </w:t>
      </w:r>
      <w:r w:rsidRPr="0058075B">
        <w:rPr>
          <w:rFonts w:ascii="BNazanin" w:hAnsi="BNazanin" w:cs="B Nazanin"/>
          <w:sz w:val="28"/>
          <w:szCs w:val="28"/>
          <w:rtl/>
        </w:rPr>
        <w:t>فعالیت</w:t>
      </w:r>
      <w:r w:rsidRPr="0058075B">
        <w:rPr>
          <w:rFonts w:ascii="BNazanin" w:hAnsi="BNazanin" w:cs="B Nazanin"/>
          <w:sz w:val="28"/>
          <w:szCs w:val="28"/>
        </w:rPr>
        <w:t xml:space="preserve"> </w:t>
      </w:r>
      <w:r w:rsidRPr="0058075B">
        <w:rPr>
          <w:rFonts w:ascii="BNazanin" w:hAnsi="BNazanin" w:cs="B Nazanin"/>
          <w:sz w:val="28"/>
          <w:szCs w:val="28"/>
          <w:rtl/>
        </w:rPr>
        <w:t>بدنی</w:t>
      </w:r>
      <w:r w:rsidRPr="0058075B">
        <w:rPr>
          <w:rFonts w:ascii="BNazanin" w:hAnsi="BNazanin" w:cs="B Nazanin"/>
          <w:sz w:val="28"/>
          <w:szCs w:val="28"/>
        </w:rPr>
        <w:t xml:space="preserve"> </w:t>
      </w:r>
      <w:r w:rsidRPr="0058075B">
        <w:rPr>
          <w:rFonts w:ascii="BNazanin" w:hAnsi="BNazanin" w:cs="B Nazanin"/>
          <w:sz w:val="28"/>
          <w:szCs w:val="28"/>
          <w:rtl/>
        </w:rPr>
        <w:t>منظم</w:t>
      </w:r>
      <w:r w:rsidRPr="0058075B">
        <w:rPr>
          <w:rFonts w:ascii="BNazanin" w:hAnsi="BNazanin" w:cs="B Nazanin"/>
          <w:sz w:val="28"/>
          <w:szCs w:val="28"/>
        </w:rPr>
        <w:t xml:space="preserve"> </w:t>
      </w:r>
    </w:p>
    <w:p w:rsidR="00FF0486" w:rsidRDefault="00FF0486" w:rsidP="00496D11">
      <w:pPr>
        <w:autoSpaceDE w:val="0"/>
        <w:autoSpaceDN w:val="0"/>
        <w:bidi/>
        <w:adjustRightInd w:val="0"/>
        <w:spacing w:after="0"/>
        <w:jc w:val="both"/>
        <w:rPr>
          <w:rFonts w:ascii="Wingdings" w:hAnsi="Wingdings" w:cs="B Nazanin"/>
          <w:sz w:val="28"/>
          <w:szCs w:val="28"/>
          <w:rtl/>
        </w:rPr>
      </w:pPr>
    </w:p>
    <w:p w:rsidR="00FF0486" w:rsidRPr="00FF0486" w:rsidRDefault="00FF0486" w:rsidP="00496D11">
      <w:pPr>
        <w:autoSpaceDE w:val="0"/>
        <w:autoSpaceDN w:val="0"/>
        <w:bidi/>
        <w:adjustRightInd w:val="0"/>
        <w:spacing w:after="0"/>
        <w:jc w:val="both"/>
        <w:rPr>
          <w:rFonts w:ascii="Wingdings" w:hAnsi="Wingdings" w:cs="B Nazanin"/>
          <w:sz w:val="28"/>
          <w:szCs w:val="28"/>
        </w:rPr>
      </w:pPr>
    </w:p>
    <w:p w:rsidR="00930ADF" w:rsidRPr="0058075B" w:rsidRDefault="00930ADF" w:rsidP="00496D11">
      <w:pPr>
        <w:autoSpaceDE w:val="0"/>
        <w:autoSpaceDN w:val="0"/>
        <w:bidi/>
        <w:adjustRightInd w:val="0"/>
        <w:spacing w:after="0"/>
        <w:jc w:val="both"/>
        <w:rPr>
          <w:rFonts w:ascii="BNazanin,Bold" w:hAnsi="BNazanin,Bold" w:cs="B Titr"/>
          <w:sz w:val="28"/>
          <w:szCs w:val="28"/>
          <w:rtl/>
          <w:lang w:bidi="fa-IR"/>
        </w:rPr>
      </w:pPr>
      <w:r w:rsidRPr="0058075B">
        <w:rPr>
          <w:rFonts w:ascii="BNazanin,Bold" w:hAnsi="BNazanin,Bold" w:cs="B Titr"/>
          <w:sz w:val="28"/>
          <w:szCs w:val="28"/>
          <w:rtl/>
        </w:rPr>
        <w:t>علایم</w:t>
      </w:r>
      <w:r w:rsidRPr="0058075B">
        <w:rPr>
          <w:rFonts w:ascii="BNazanin,Bold" w:hAnsi="BNazanin,Bold" w:cs="B Titr"/>
          <w:sz w:val="28"/>
          <w:szCs w:val="28"/>
        </w:rPr>
        <w:t xml:space="preserve"> </w:t>
      </w:r>
      <w:r w:rsidRPr="0058075B">
        <w:rPr>
          <w:rFonts w:ascii="BNazanin,Bold" w:hAnsi="BNazanin,Bold" w:cs="B Titr"/>
          <w:sz w:val="28"/>
          <w:szCs w:val="28"/>
          <w:rtl/>
        </w:rPr>
        <w:t>سرطان</w:t>
      </w:r>
      <w:r w:rsidRPr="0058075B">
        <w:rPr>
          <w:rFonts w:ascii="BNazanin,Bold" w:hAnsi="BNazanin,Bold" w:cs="B Titr"/>
          <w:sz w:val="28"/>
          <w:szCs w:val="28"/>
        </w:rPr>
        <w:t xml:space="preserve"> </w:t>
      </w:r>
      <w:r w:rsidRPr="0058075B">
        <w:rPr>
          <w:rFonts w:ascii="BNazanin,Bold" w:hAnsi="BNazanin,Bold" w:cs="B Titr"/>
          <w:sz w:val="28"/>
          <w:szCs w:val="28"/>
          <w:rtl/>
        </w:rPr>
        <w:t>دهانه</w:t>
      </w:r>
      <w:r w:rsidRPr="0058075B">
        <w:rPr>
          <w:rFonts w:ascii="BNazanin,Bold" w:hAnsi="BNazanin,Bold" w:cs="B Titr"/>
          <w:sz w:val="28"/>
          <w:szCs w:val="28"/>
        </w:rPr>
        <w:t xml:space="preserve"> </w:t>
      </w:r>
      <w:r w:rsidRPr="0058075B">
        <w:rPr>
          <w:rFonts w:ascii="BNazanin,Bold" w:hAnsi="BNazanin,Bold" w:cs="B Titr"/>
          <w:sz w:val="28"/>
          <w:szCs w:val="28"/>
          <w:rtl/>
        </w:rPr>
        <w:t>رحم</w:t>
      </w:r>
      <w:r w:rsidRPr="0058075B">
        <w:rPr>
          <w:rFonts w:ascii="BNazanin,Bold" w:hAnsi="BNazanin,Bold" w:cs="B Titr"/>
          <w:sz w:val="28"/>
          <w:szCs w:val="28"/>
        </w:rPr>
        <w:t xml:space="preserve"> </w:t>
      </w:r>
      <w:r w:rsidRPr="0058075B">
        <w:rPr>
          <w:rFonts w:ascii="BNazanin,Bold" w:hAnsi="BNazanin,Bold" w:cs="B Titr"/>
          <w:sz w:val="28"/>
          <w:szCs w:val="28"/>
          <w:rtl/>
        </w:rPr>
        <w:t>و</w:t>
      </w:r>
      <w:r w:rsidRPr="0058075B">
        <w:rPr>
          <w:rFonts w:ascii="BNazanin,Bold" w:hAnsi="BNazanin,Bold" w:cs="B Titr"/>
          <w:sz w:val="28"/>
          <w:szCs w:val="28"/>
        </w:rPr>
        <w:t xml:space="preserve"> </w:t>
      </w:r>
      <w:r w:rsidRPr="0058075B">
        <w:rPr>
          <w:rFonts w:ascii="BNazanin,Bold" w:hAnsi="BNazanin,Bold" w:cs="B Titr"/>
          <w:sz w:val="28"/>
          <w:szCs w:val="28"/>
          <w:rtl/>
        </w:rPr>
        <w:t>تشخیص</w:t>
      </w:r>
      <w:r w:rsidRPr="0058075B">
        <w:rPr>
          <w:rFonts w:ascii="BNazanin,Bold" w:hAnsi="BNazanin,Bold" w:cs="B Titr"/>
          <w:sz w:val="28"/>
          <w:szCs w:val="28"/>
        </w:rPr>
        <w:t xml:space="preserve"> </w:t>
      </w:r>
      <w:r w:rsidRPr="0058075B">
        <w:rPr>
          <w:rFonts w:ascii="BNazanin,Bold" w:hAnsi="BNazanin,Bold" w:cs="B Titr"/>
          <w:sz w:val="28"/>
          <w:szCs w:val="28"/>
          <w:rtl/>
        </w:rPr>
        <w:t>زودهنگام</w:t>
      </w:r>
      <w:r w:rsidRPr="0058075B">
        <w:rPr>
          <w:rFonts w:ascii="BNazanin,Bold" w:hAnsi="BNazanin,Bold" w:cs="B Titr"/>
          <w:sz w:val="28"/>
          <w:szCs w:val="28"/>
        </w:rPr>
        <w:t xml:space="preserve"> </w:t>
      </w:r>
      <w:r w:rsidRPr="0058075B">
        <w:rPr>
          <w:rFonts w:ascii="BNazanin,Bold" w:hAnsi="BNazanin,Bold" w:cs="B Titr"/>
          <w:sz w:val="28"/>
          <w:szCs w:val="28"/>
          <w:rtl/>
        </w:rPr>
        <w:t>آنها</w:t>
      </w:r>
      <w:r w:rsidRPr="0058075B">
        <w:rPr>
          <w:rFonts w:ascii="BNazanin,Bold" w:hAnsi="BNazanin,Bold" w:cs="B Titr" w:hint="cs"/>
          <w:sz w:val="28"/>
          <w:szCs w:val="28"/>
          <w:rtl/>
          <w:lang w:bidi="fa-IR"/>
        </w:rPr>
        <w:t xml:space="preserve"> </w:t>
      </w:r>
    </w:p>
    <w:p w:rsidR="00930ADF" w:rsidRPr="007B7535" w:rsidRDefault="00930ADF" w:rsidP="00496D11">
      <w:pPr>
        <w:autoSpaceDE w:val="0"/>
        <w:autoSpaceDN w:val="0"/>
        <w:bidi/>
        <w:adjustRightInd w:val="0"/>
        <w:spacing w:after="0"/>
        <w:jc w:val="both"/>
        <w:rPr>
          <w:rFonts w:ascii="BNazanin,Bold" w:hAnsi="BNazanin,Bold" w:cs="B Nazanin"/>
          <w:sz w:val="28"/>
          <w:szCs w:val="28"/>
        </w:rPr>
      </w:pPr>
      <w:r w:rsidRPr="002178B1">
        <w:rPr>
          <w:rFonts w:ascii="Courier" w:hAnsi="Courier" w:cs="B Nazanin"/>
          <w:sz w:val="28"/>
          <w:szCs w:val="28"/>
        </w:rPr>
        <w:t>O</w:t>
      </w:r>
      <w:r>
        <w:rPr>
          <w:rFonts w:ascii="Courier" w:hAnsi="Courier" w:cs="B Nazanin" w:hint="cs"/>
          <w:sz w:val="28"/>
          <w:szCs w:val="28"/>
          <w:rtl/>
        </w:rPr>
        <w:t xml:space="preserve"> </w:t>
      </w:r>
      <w:r w:rsidRPr="002178B1">
        <w:rPr>
          <w:rFonts w:ascii="BNazanin" w:hAnsi="BNazanin" w:cs="B Nazanin"/>
          <w:sz w:val="28"/>
          <w:szCs w:val="28"/>
          <w:rtl/>
        </w:rPr>
        <w:t>مهمترین</w:t>
      </w:r>
      <w:r w:rsidRPr="002178B1">
        <w:rPr>
          <w:rFonts w:ascii="BNazanin" w:hAnsi="BNazanin" w:cs="B Nazanin"/>
          <w:sz w:val="28"/>
          <w:szCs w:val="28"/>
        </w:rPr>
        <w:t xml:space="preserve"> </w:t>
      </w:r>
      <w:r w:rsidRPr="002178B1">
        <w:rPr>
          <w:rFonts w:ascii="BNazanin" w:hAnsi="BNazanin" w:cs="B Nazanin"/>
          <w:sz w:val="28"/>
          <w:szCs w:val="28"/>
          <w:rtl/>
        </w:rPr>
        <w:t>علایم</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دهانه</w:t>
      </w:r>
      <w:r w:rsidRPr="002178B1">
        <w:rPr>
          <w:rFonts w:ascii="BNazanin" w:hAnsi="BNazanin" w:cs="B Nazanin"/>
          <w:sz w:val="28"/>
          <w:szCs w:val="28"/>
        </w:rPr>
        <w:t xml:space="preserve"> </w:t>
      </w:r>
      <w:r w:rsidRPr="002178B1">
        <w:rPr>
          <w:rFonts w:ascii="BNazanin" w:hAnsi="BNazanin" w:cs="B Nazanin"/>
          <w:sz w:val="28"/>
          <w:szCs w:val="28"/>
          <w:rtl/>
        </w:rPr>
        <w:t>رحم</w:t>
      </w:r>
      <w:r w:rsidRPr="002178B1">
        <w:rPr>
          <w:rFonts w:ascii="BNazanin" w:hAnsi="BNazanin" w:cs="B Nazanin"/>
          <w:sz w:val="28"/>
          <w:szCs w:val="28"/>
        </w:rPr>
        <w:t xml:space="preserve"> </w:t>
      </w:r>
      <w:r w:rsidRPr="002178B1">
        <w:rPr>
          <w:rFonts w:ascii="BNazanin" w:hAnsi="BNazanin" w:cs="B Nazanin"/>
          <w:sz w:val="28"/>
          <w:szCs w:val="28"/>
          <w:rtl/>
        </w:rPr>
        <w:t>عبارتند</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 xml:space="preserve">: </w:t>
      </w:r>
    </w:p>
    <w:p w:rsidR="00930ADF" w:rsidRPr="0058075B" w:rsidRDefault="00930ADF" w:rsidP="00496D11">
      <w:pPr>
        <w:pStyle w:val="ListParagraph"/>
        <w:numPr>
          <w:ilvl w:val="0"/>
          <w:numId w:val="16"/>
        </w:numPr>
        <w:autoSpaceDE w:val="0"/>
        <w:autoSpaceDN w:val="0"/>
        <w:bidi/>
        <w:adjustRightInd w:val="0"/>
        <w:spacing w:after="0"/>
        <w:jc w:val="both"/>
        <w:rPr>
          <w:rFonts w:ascii="Wingdings" w:hAnsi="Wingdings" w:cs="B Nazanin"/>
          <w:sz w:val="28"/>
          <w:szCs w:val="28"/>
        </w:rPr>
      </w:pPr>
      <w:r w:rsidRPr="0058075B">
        <w:rPr>
          <w:rFonts w:ascii="BNazanin" w:hAnsi="BNazanin" w:cs="B Nazanin"/>
          <w:sz w:val="28"/>
          <w:szCs w:val="28"/>
          <w:rtl/>
        </w:rPr>
        <w:t>خونریزي</w:t>
      </w:r>
      <w:r w:rsidRPr="0058075B">
        <w:rPr>
          <w:rFonts w:ascii="BNazanin" w:hAnsi="BNazanin" w:cs="B Nazanin"/>
          <w:sz w:val="28"/>
          <w:szCs w:val="28"/>
        </w:rPr>
        <w:t xml:space="preserve"> </w:t>
      </w:r>
      <w:r w:rsidRPr="0058075B">
        <w:rPr>
          <w:rFonts w:ascii="BNazanin" w:hAnsi="BNazanin" w:cs="B Nazanin"/>
          <w:sz w:val="28"/>
          <w:szCs w:val="28"/>
          <w:rtl/>
        </w:rPr>
        <w:t>غیر</w:t>
      </w:r>
      <w:r w:rsidRPr="0058075B">
        <w:rPr>
          <w:rFonts w:ascii="BNazanin" w:hAnsi="BNazanin" w:cs="B Nazanin"/>
          <w:sz w:val="28"/>
          <w:szCs w:val="28"/>
        </w:rPr>
        <w:t xml:space="preserve"> </w:t>
      </w:r>
      <w:r w:rsidRPr="0058075B">
        <w:rPr>
          <w:rFonts w:ascii="BNazanin" w:hAnsi="BNazanin" w:cs="B Nazanin"/>
          <w:sz w:val="28"/>
          <w:szCs w:val="28"/>
          <w:rtl/>
        </w:rPr>
        <w:t>طبیعی</w:t>
      </w:r>
      <w:r w:rsidRPr="0058075B">
        <w:rPr>
          <w:rFonts w:ascii="BNazanin" w:hAnsi="BNazanin" w:cs="B Nazanin"/>
          <w:sz w:val="28"/>
          <w:szCs w:val="28"/>
        </w:rPr>
        <w:t xml:space="preserve"> </w:t>
      </w:r>
      <w:r w:rsidRPr="0058075B">
        <w:rPr>
          <w:rFonts w:ascii="BNazanin" w:hAnsi="BNazanin" w:cs="B Nazanin"/>
          <w:sz w:val="28"/>
          <w:szCs w:val="28"/>
          <w:rtl/>
        </w:rPr>
        <w:t>واژینال</w:t>
      </w:r>
      <w:r w:rsidRPr="0058075B">
        <w:rPr>
          <w:rFonts w:ascii="BNazanin" w:hAnsi="BNazanin" w:cs="B Nazanin"/>
          <w:sz w:val="28"/>
          <w:szCs w:val="28"/>
        </w:rPr>
        <w:t xml:space="preserve"> </w:t>
      </w:r>
      <w:r>
        <w:rPr>
          <w:rFonts w:ascii="BNazanin" w:hAnsi="BNazanin" w:cs="B Nazanin" w:hint="cs"/>
          <w:sz w:val="28"/>
          <w:szCs w:val="28"/>
          <w:rtl/>
        </w:rPr>
        <w:t>(</w:t>
      </w:r>
      <w:r w:rsidRPr="0058075B">
        <w:rPr>
          <w:rFonts w:ascii="BNazanin" w:hAnsi="BNazanin" w:cs="B Nazanin"/>
          <w:sz w:val="28"/>
          <w:szCs w:val="28"/>
          <w:rtl/>
        </w:rPr>
        <w:t>از</w:t>
      </w:r>
      <w:r w:rsidRPr="0058075B">
        <w:rPr>
          <w:rFonts w:ascii="BNazanin" w:hAnsi="BNazanin" w:cs="B Nazanin"/>
          <w:sz w:val="28"/>
          <w:szCs w:val="28"/>
        </w:rPr>
        <w:t xml:space="preserve"> </w:t>
      </w:r>
      <w:r w:rsidRPr="0058075B">
        <w:rPr>
          <w:rFonts w:ascii="BNazanin" w:hAnsi="BNazanin" w:cs="B Nazanin"/>
          <w:sz w:val="28"/>
          <w:szCs w:val="28"/>
          <w:rtl/>
        </w:rPr>
        <w:t>جمله</w:t>
      </w:r>
      <w:r w:rsidRPr="0058075B">
        <w:rPr>
          <w:rFonts w:ascii="BNazanin" w:hAnsi="BNazanin" w:cs="B Nazanin"/>
          <w:sz w:val="28"/>
          <w:szCs w:val="28"/>
        </w:rPr>
        <w:t xml:space="preserve"> </w:t>
      </w:r>
      <w:r w:rsidRPr="0058075B">
        <w:rPr>
          <w:rFonts w:ascii="BNazanin" w:hAnsi="BNazanin" w:cs="B Nazanin"/>
          <w:sz w:val="28"/>
          <w:szCs w:val="28"/>
          <w:rtl/>
        </w:rPr>
        <w:t>پس</w:t>
      </w:r>
      <w:r w:rsidRPr="0058075B">
        <w:rPr>
          <w:rFonts w:ascii="BNazanin" w:hAnsi="BNazanin" w:cs="B Nazanin"/>
          <w:sz w:val="28"/>
          <w:szCs w:val="28"/>
        </w:rPr>
        <w:t xml:space="preserve"> </w:t>
      </w:r>
      <w:r w:rsidRPr="0058075B">
        <w:rPr>
          <w:rFonts w:ascii="BNazanin" w:hAnsi="BNazanin" w:cs="B Nazanin"/>
          <w:sz w:val="28"/>
          <w:szCs w:val="28"/>
          <w:rtl/>
        </w:rPr>
        <w:t>از</w:t>
      </w:r>
      <w:r w:rsidRPr="0058075B">
        <w:rPr>
          <w:rFonts w:ascii="BNazanin" w:hAnsi="BNazanin" w:cs="B Nazanin"/>
          <w:sz w:val="28"/>
          <w:szCs w:val="28"/>
        </w:rPr>
        <w:t xml:space="preserve"> </w:t>
      </w:r>
      <w:r w:rsidRPr="0058075B">
        <w:rPr>
          <w:rFonts w:ascii="BNazanin" w:hAnsi="BNazanin" w:cs="B Nazanin"/>
          <w:sz w:val="28"/>
          <w:szCs w:val="28"/>
          <w:rtl/>
        </w:rPr>
        <w:t>نزدیکی</w:t>
      </w:r>
      <w:r w:rsidRPr="0058075B">
        <w:rPr>
          <w:rFonts w:ascii="BNazanin" w:hAnsi="BNazanin" w:cs="B Nazanin"/>
          <w:sz w:val="28"/>
          <w:szCs w:val="28"/>
        </w:rPr>
        <w:t xml:space="preserve"> </w:t>
      </w:r>
      <w:r w:rsidRPr="0058075B">
        <w:rPr>
          <w:rFonts w:ascii="BNazanin" w:hAnsi="BNazanin" w:cs="B Nazanin"/>
          <w:sz w:val="28"/>
          <w:szCs w:val="28"/>
          <w:rtl/>
        </w:rPr>
        <w:t>جنسی،</w:t>
      </w:r>
      <w:r w:rsidRPr="0058075B">
        <w:rPr>
          <w:rFonts w:ascii="BNazanin" w:hAnsi="BNazanin" w:cs="B Nazanin"/>
          <w:sz w:val="28"/>
          <w:szCs w:val="28"/>
        </w:rPr>
        <w:t xml:space="preserve"> </w:t>
      </w:r>
      <w:r w:rsidRPr="0058075B">
        <w:rPr>
          <w:rFonts w:ascii="BNazanin" w:hAnsi="BNazanin" w:cs="B Nazanin"/>
          <w:sz w:val="28"/>
          <w:szCs w:val="28"/>
          <w:rtl/>
        </w:rPr>
        <w:t>در</w:t>
      </w:r>
      <w:r w:rsidRPr="0058075B">
        <w:rPr>
          <w:rFonts w:ascii="BNazanin" w:hAnsi="BNazanin" w:cs="B Nazanin"/>
          <w:sz w:val="28"/>
          <w:szCs w:val="28"/>
        </w:rPr>
        <w:t xml:space="preserve"> </w:t>
      </w:r>
      <w:r w:rsidRPr="0058075B">
        <w:rPr>
          <w:rFonts w:ascii="BNazanin" w:hAnsi="BNazanin" w:cs="B Nazanin"/>
          <w:sz w:val="28"/>
          <w:szCs w:val="28"/>
          <w:rtl/>
        </w:rPr>
        <w:t>فواصل</w:t>
      </w:r>
      <w:r w:rsidRPr="0058075B">
        <w:rPr>
          <w:rFonts w:ascii="BNazanin" w:hAnsi="BNazanin" w:cs="B Nazanin"/>
          <w:sz w:val="28"/>
          <w:szCs w:val="28"/>
        </w:rPr>
        <w:t xml:space="preserve"> </w:t>
      </w:r>
      <w:r w:rsidRPr="0058075B">
        <w:rPr>
          <w:rFonts w:ascii="BNazanin" w:hAnsi="BNazanin" w:cs="B Nazanin"/>
          <w:sz w:val="28"/>
          <w:szCs w:val="28"/>
          <w:rtl/>
        </w:rPr>
        <w:t>دوره</w:t>
      </w:r>
      <w:r w:rsidRPr="0058075B">
        <w:rPr>
          <w:rFonts w:ascii="BNazanin" w:hAnsi="BNazanin" w:cs="B Nazanin"/>
          <w:sz w:val="28"/>
          <w:szCs w:val="28"/>
        </w:rPr>
        <w:t xml:space="preserve"> </w:t>
      </w:r>
      <w:r w:rsidRPr="0058075B">
        <w:rPr>
          <w:rFonts w:ascii="BNazanin" w:hAnsi="BNazanin" w:cs="B Nazanin"/>
          <w:sz w:val="28"/>
          <w:szCs w:val="28"/>
          <w:rtl/>
        </w:rPr>
        <w:t>هاي</w:t>
      </w:r>
      <w:r w:rsidRPr="0058075B">
        <w:rPr>
          <w:rFonts w:ascii="BNazanin" w:hAnsi="BNazanin" w:cs="B Nazanin"/>
          <w:sz w:val="28"/>
          <w:szCs w:val="28"/>
        </w:rPr>
        <w:t xml:space="preserve"> </w:t>
      </w:r>
      <w:r w:rsidRPr="0058075B">
        <w:rPr>
          <w:rFonts w:ascii="BNazanin" w:hAnsi="BNazanin" w:cs="B Nazanin"/>
          <w:sz w:val="28"/>
          <w:szCs w:val="28"/>
          <w:rtl/>
        </w:rPr>
        <w:t>قاعدگی</w:t>
      </w:r>
      <w:r w:rsidRPr="0058075B">
        <w:rPr>
          <w:rFonts w:ascii="BNazanin" w:hAnsi="BNazanin" w:cs="B Nazanin"/>
          <w:sz w:val="28"/>
          <w:szCs w:val="28"/>
        </w:rPr>
        <w:t xml:space="preserve"> </w:t>
      </w:r>
      <w:r w:rsidRPr="0058075B">
        <w:rPr>
          <w:rFonts w:ascii="BNazanin" w:hAnsi="BNazanin" w:cs="B Nazanin"/>
          <w:sz w:val="28"/>
          <w:szCs w:val="28"/>
          <w:rtl/>
        </w:rPr>
        <w:t>و</w:t>
      </w:r>
      <w:r w:rsidRPr="0058075B">
        <w:rPr>
          <w:rFonts w:ascii="BNazanin" w:hAnsi="BNazanin" w:cs="B Nazanin"/>
          <w:sz w:val="28"/>
          <w:szCs w:val="28"/>
        </w:rPr>
        <w:t xml:space="preserve"> </w:t>
      </w:r>
      <w:r w:rsidRPr="0058075B">
        <w:rPr>
          <w:rFonts w:ascii="BNazanin" w:hAnsi="BNazanin" w:cs="B Nazanin"/>
          <w:sz w:val="28"/>
          <w:szCs w:val="28"/>
          <w:rtl/>
        </w:rPr>
        <w:t>پس</w:t>
      </w:r>
      <w:r w:rsidRPr="0058075B">
        <w:rPr>
          <w:rFonts w:ascii="BNazanin" w:hAnsi="BNazanin" w:cs="B Nazanin"/>
          <w:sz w:val="28"/>
          <w:szCs w:val="28"/>
        </w:rPr>
        <w:t xml:space="preserve"> </w:t>
      </w:r>
      <w:r w:rsidRPr="0058075B">
        <w:rPr>
          <w:rFonts w:ascii="BNazanin" w:hAnsi="BNazanin" w:cs="B Nazanin"/>
          <w:sz w:val="28"/>
          <w:szCs w:val="28"/>
          <w:rtl/>
        </w:rPr>
        <w:t>از</w:t>
      </w:r>
      <w:r w:rsidRPr="0058075B">
        <w:rPr>
          <w:rFonts w:ascii="BNazanin" w:hAnsi="BNazanin" w:cs="B Nazanin"/>
          <w:sz w:val="28"/>
          <w:szCs w:val="28"/>
        </w:rPr>
        <w:t xml:space="preserve"> </w:t>
      </w:r>
      <w:r w:rsidRPr="0058075B">
        <w:rPr>
          <w:rFonts w:ascii="BNazanin" w:hAnsi="BNazanin" w:cs="B Nazanin"/>
          <w:sz w:val="28"/>
          <w:szCs w:val="28"/>
          <w:rtl/>
        </w:rPr>
        <w:t>یائسگی</w:t>
      </w:r>
      <w:r>
        <w:rPr>
          <w:rFonts w:ascii="BNazanin" w:hAnsi="BNazanin" w:cs="B Nazanin" w:hint="cs"/>
          <w:sz w:val="28"/>
          <w:szCs w:val="28"/>
          <w:rtl/>
        </w:rPr>
        <w:t>)</w:t>
      </w:r>
      <w:r w:rsidRPr="0058075B">
        <w:rPr>
          <w:rFonts w:ascii="BNazanin" w:hAnsi="BNazanin" w:cs="B Nazanin"/>
          <w:sz w:val="28"/>
          <w:szCs w:val="28"/>
        </w:rPr>
        <w:t xml:space="preserve"> </w:t>
      </w:r>
    </w:p>
    <w:p w:rsidR="00930ADF" w:rsidRPr="007A5C6D" w:rsidRDefault="00930ADF" w:rsidP="00496D11">
      <w:pPr>
        <w:pStyle w:val="ListParagraph"/>
        <w:numPr>
          <w:ilvl w:val="0"/>
          <w:numId w:val="16"/>
        </w:numPr>
        <w:autoSpaceDE w:val="0"/>
        <w:autoSpaceDN w:val="0"/>
        <w:bidi/>
        <w:adjustRightInd w:val="0"/>
        <w:spacing w:after="0"/>
        <w:jc w:val="both"/>
        <w:rPr>
          <w:rFonts w:ascii="Wingdings" w:hAnsi="Wingdings" w:cs="B Nazanin"/>
          <w:sz w:val="28"/>
          <w:szCs w:val="28"/>
        </w:rPr>
      </w:pPr>
      <w:r w:rsidRPr="0058075B">
        <w:rPr>
          <w:rFonts w:ascii="BNazanin" w:hAnsi="BNazanin" w:cs="B Nazanin"/>
          <w:sz w:val="28"/>
          <w:szCs w:val="28"/>
          <w:rtl/>
        </w:rPr>
        <w:t>ترشحات</w:t>
      </w:r>
      <w:r w:rsidRPr="0058075B">
        <w:rPr>
          <w:rFonts w:ascii="BNazanin" w:hAnsi="BNazanin" w:cs="B Nazanin"/>
          <w:sz w:val="28"/>
          <w:szCs w:val="28"/>
        </w:rPr>
        <w:t xml:space="preserve"> </w:t>
      </w:r>
      <w:r w:rsidRPr="0058075B">
        <w:rPr>
          <w:rFonts w:ascii="BNazanin" w:hAnsi="BNazanin" w:cs="B Nazanin"/>
          <w:sz w:val="28"/>
          <w:szCs w:val="28"/>
          <w:rtl/>
        </w:rPr>
        <w:t>بدبوي</w:t>
      </w:r>
      <w:r w:rsidRPr="0058075B">
        <w:rPr>
          <w:rFonts w:ascii="BNazanin" w:hAnsi="BNazanin" w:cs="B Nazanin"/>
          <w:sz w:val="28"/>
          <w:szCs w:val="28"/>
        </w:rPr>
        <w:t xml:space="preserve"> </w:t>
      </w:r>
      <w:r w:rsidRPr="0058075B">
        <w:rPr>
          <w:rFonts w:ascii="BNazanin" w:hAnsi="BNazanin" w:cs="B Nazanin"/>
          <w:sz w:val="28"/>
          <w:szCs w:val="28"/>
          <w:rtl/>
        </w:rPr>
        <w:t>واژینال</w:t>
      </w:r>
      <w:r w:rsidRPr="0058075B">
        <w:rPr>
          <w:rFonts w:ascii="BNazanin" w:hAnsi="BNazanin" w:cs="B Nazanin"/>
          <w:sz w:val="28"/>
          <w:szCs w:val="28"/>
        </w:rPr>
        <w:t xml:space="preserve"> </w:t>
      </w:r>
      <w:r>
        <w:rPr>
          <w:rFonts w:ascii="BNazanin" w:hAnsi="BNazanin" w:cs="B Nazanin" w:hint="cs"/>
          <w:sz w:val="28"/>
          <w:szCs w:val="28"/>
          <w:rtl/>
        </w:rPr>
        <w:t>(</w:t>
      </w:r>
      <w:r w:rsidRPr="0058075B">
        <w:rPr>
          <w:rFonts w:ascii="BNazanin" w:hAnsi="BNazanin" w:cs="B Nazanin"/>
          <w:sz w:val="28"/>
          <w:szCs w:val="28"/>
          <w:rtl/>
        </w:rPr>
        <w:t>تومورهاي</w:t>
      </w:r>
      <w:r w:rsidRPr="0058075B">
        <w:rPr>
          <w:rFonts w:ascii="BNazanin" w:hAnsi="BNazanin" w:cs="B Nazanin"/>
          <w:sz w:val="28"/>
          <w:szCs w:val="28"/>
        </w:rPr>
        <w:t xml:space="preserve"> </w:t>
      </w:r>
      <w:r w:rsidRPr="0058075B">
        <w:rPr>
          <w:rFonts w:ascii="BNazanin" w:hAnsi="BNazanin" w:cs="B Nazanin"/>
          <w:sz w:val="28"/>
          <w:szCs w:val="28"/>
          <w:rtl/>
        </w:rPr>
        <w:t>بزرگ</w:t>
      </w:r>
      <w:r w:rsidRPr="0058075B">
        <w:rPr>
          <w:rFonts w:ascii="BNazanin" w:hAnsi="BNazanin" w:cs="B Nazanin"/>
          <w:sz w:val="28"/>
          <w:szCs w:val="28"/>
        </w:rPr>
        <w:t xml:space="preserve"> </w:t>
      </w:r>
      <w:r w:rsidRPr="0058075B">
        <w:rPr>
          <w:rFonts w:ascii="BNazanin" w:hAnsi="BNazanin" w:cs="B Nazanin"/>
          <w:sz w:val="28"/>
          <w:szCs w:val="28"/>
          <w:rtl/>
        </w:rPr>
        <w:t>میتوانند</w:t>
      </w:r>
      <w:r w:rsidRPr="0058075B">
        <w:rPr>
          <w:rFonts w:ascii="BNazanin" w:hAnsi="BNazanin" w:cs="B Nazanin"/>
          <w:sz w:val="28"/>
          <w:szCs w:val="28"/>
        </w:rPr>
        <w:t xml:space="preserve"> </w:t>
      </w:r>
      <w:r w:rsidRPr="0058075B">
        <w:rPr>
          <w:rFonts w:ascii="BNazanin" w:hAnsi="BNazanin" w:cs="B Nazanin"/>
          <w:sz w:val="28"/>
          <w:szCs w:val="28"/>
          <w:rtl/>
        </w:rPr>
        <w:t>دچار</w:t>
      </w:r>
      <w:r w:rsidRPr="0058075B">
        <w:rPr>
          <w:rFonts w:ascii="BNazanin" w:hAnsi="BNazanin" w:cs="B Nazanin"/>
          <w:sz w:val="28"/>
          <w:szCs w:val="28"/>
        </w:rPr>
        <w:t xml:space="preserve"> </w:t>
      </w:r>
      <w:r w:rsidRPr="0058075B">
        <w:rPr>
          <w:rFonts w:ascii="BNazanin" w:hAnsi="BNazanin" w:cs="B Nazanin"/>
          <w:sz w:val="28"/>
          <w:szCs w:val="28"/>
          <w:rtl/>
        </w:rPr>
        <w:t>عفونت</w:t>
      </w:r>
      <w:r w:rsidRPr="0058075B">
        <w:rPr>
          <w:rFonts w:ascii="BNazanin" w:hAnsi="BNazanin" w:cs="B Nazanin"/>
          <w:sz w:val="28"/>
          <w:szCs w:val="28"/>
        </w:rPr>
        <w:t xml:space="preserve"> </w:t>
      </w:r>
      <w:r w:rsidRPr="0058075B">
        <w:rPr>
          <w:rFonts w:ascii="BNazanin" w:hAnsi="BNazanin" w:cs="B Nazanin"/>
          <w:sz w:val="28"/>
          <w:szCs w:val="28"/>
          <w:rtl/>
        </w:rPr>
        <w:t>شده</w:t>
      </w:r>
      <w:r w:rsidRPr="0058075B">
        <w:rPr>
          <w:rFonts w:ascii="BNazanin" w:hAnsi="BNazanin" w:cs="B Nazanin"/>
          <w:sz w:val="28"/>
          <w:szCs w:val="28"/>
        </w:rPr>
        <w:t xml:space="preserve"> </w:t>
      </w:r>
      <w:r w:rsidRPr="0058075B">
        <w:rPr>
          <w:rFonts w:ascii="BNazanin" w:hAnsi="BNazanin" w:cs="B Nazanin"/>
          <w:sz w:val="28"/>
          <w:szCs w:val="28"/>
          <w:rtl/>
        </w:rPr>
        <w:t>و</w:t>
      </w:r>
      <w:r w:rsidRPr="0058075B">
        <w:rPr>
          <w:rFonts w:ascii="BNazanin" w:hAnsi="BNazanin" w:cs="B Nazanin"/>
          <w:sz w:val="28"/>
          <w:szCs w:val="28"/>
        </w:rPr>
        <w:t xml:space="preserve"> </w:t>
      </w:r>
      <w:r w:rsidRPr="0058075B">
        <w:rPr>
          <w:rFonts w:ascii="BNazanin" w:hAnsi="BNazanin" w:cs="B Nazanin"/>
          <w:sz w:val="28"/>
          <w:szCs w:val="28"/>
          <w:rtl/>
        </w:rPr>
        <w:t>ترشحات</w:t>
      </w:r>
      <w:r w:rsidRPr="0058075B">
        <w:rPr>
          <w:rFonts w:ascii="BNazanin" w:hAnsi="BNazanin" w:cs="B Nazanin"/>
          <w:sz w:val="28"/>
          <w:szCs w:val="28"/>
        </w:rPr>
        <w:t xml:space="preserve"> </w:t>
      </w:r>
      <w:r w:rsidRPr="0058075B">
        <w:rPr>
          <w:rFonts w:ascii="BNazanin" w:hAnsi="BNazanin" w:cs="B Nazanin"/>
          <w:sz w:val="28"/>
          <w:szCs w:val="28"/>
          <w:rtl/>
        </w:rPr>
        <w:t>غیرطبیعی</w:t>
      </w:r>
      <w:r w:rsidRPr="0058075B">
        <w:rPr>
          <w:rFonts w:ascii="BNazanin" w:hAnsi="BNazanin" w:cs="B Nazanin"/>
          <w:sz w:val="28"/>
          <w:szCs w:val="28"/>
        </w:rPr>
        <w:t xml:space="preserve"> </w:t>
      </w:r>
      <w:r w:rsidRPr="0058075B">
        <w:rPr>
          <w:rFonts w:ascii="BNazanin" w:hAnsi="BNazanin" w:cs="B Nazanin"/>
          <w:sz w:val="28"/>
          <w:szCs w:val="28"/>
          <w:rtl/>
        </w:rPr>
        <w:t>واژینال</w:t>
      </w:r>
      <w:r w:rsidRPr="0058075B">
        <w:rPr>
          <w:rFonts w:ascii="BNazanin" w:hAnsi="BNazanin" w:cs="B Nazanin"/>
          <w:sz w:val="28"/>
          <w:szCs w:val="28"/>
        </w:rPr>
        <w:t xml:space="preserve"> </w:t>
      </w:r>
      <w:r w:rsidRPr="0058075B">
        <w:rPr>
          <w:rFonts w:ascii="BNazanin" w:hAnsi="BNazanin" w:cs="B Nazanin"/>
          <w:sz w:val="28"/>
          <w:szCs w:val="28"/>
          <w:rtl/>
        </w:rPr>
        <w:t>که</w:t>
      </w:r>
      <w:r w:rsidRPr="0058075B">
        <w:rPr>
          <w:rFonts w:ascii="BNazanin" w:hAnsi="BNazanin" w:cs="B Nazanin"/>
          <w:sz w:val="28"/>
          <w:szCs w:val="28"/>
        </w:rPr>
        <w:t xml:space="preserve"> </w:t>
      </w:r>
      <w:r w:rsidRPr="0058075B">
        <w:rPr>
          <w:rFonts w:ascii="BNazanin" w:hAnsi="BNazanin" w:cs="B Nazanin"/>
          <w:sz w:val="28"/>
          <w:szCs w:val="28"/>
          <w:rtl/>
        </w:rPr>
        <w:t>گاهی</w:t>
      </w:r>
      <w:r w:rsidRPr="0058075B">
        <w:rPr>
          <w:rFonts w:ascii="BNazanin" w:hAnsi="BNazanin" w:cs="B Nazanin"/>
          <w:sz w:val="28"/>
          <w:szCs w:val="28"/>
        </w:rPr>
        <w:t xml:space="preserve"> </w:t>
      </w:r>
      <w:r w:rsidRPr="0058075B">
        <w:rPr>
          <w:rFonts w:ascii="BNazanin" w:hAnsi="BNazanin" w:cs="B Nazanin"/>
          <w:sz w:val="28"/>
          <w:szCs w:val="28"/>
          <w:rtl/>
        </w:rPr>
        <w:t>بدبو</w:t>
      </w:r>
      <w:r w:rsidRPr="0058075B">
        <w:rPr>
          <w:rFonts w:ascii="BNazanin" w:hAnsi="BNazanin" w:cs="B Nazanin"/>
          <w:sz w:val="28"/>
          <w:szCs w:val="28"/>
        </w:rPr>
        <w:t xml:space="preserve"> </w:t>
      </w:r>
      <w:r w:rsidRPr="007A5C6D">
        <w:rPr>
          <w:rFonts w:ascii="BNazanin" w:hAnsi="BNazanin" w:cs="B Nazanin"/>
          <w:sz w:val="28"/>
          <w:szCs w:val="28"/>
          <w:rtl/>
        </w:rPr>
        <w:t>هستند</w:t>
      </w:r>
      <w:r w:rsidRPr="007A5C6D">
        <w:rPr>
          <w:rFonts w:ascii="BNazanin" w:hAnsi="BNazanin" w:cs="B Nazanin"/>
          <w:sz w:val="28"/>
          <w:szCs w:val="28"/>
        </w:rPr>
        <w:t xml:space="preserve"> </w:t>
      </w:r>
      <w:r w:rsidRPr="007A5C6D">
        <w:rPr>
          <w:rFonts w:ascii="BNazanin" w:hAnsi="BNazanin" w:cs="B Nazanin"/>
          <w:sz w:val="28"/>
          <w:szCs w:val="28"/>
          <w:rtl/>
        </w:rPr>
        <w:t>ایجاد</w:t>
      </w:r>
      <w:r w:rsidRPr="007A5C6D">
        <w:rPr>
          <w:rFonts w:ascii="BNazanin" w:hAnsi="BNazanin" w:cs="B Nazanin"/>
          <w:sz w:val="28"/>
          <w:szCs w:val="28"/>
        </w:rPr>
        <w:t xml:space="preserve"> </w:t>
      </w:r>
      <w:r w:rsidRPr="007A5C6D">
        <w:rPr>
          <w:rFonts w:ascii="BNazanin" w:hAnsi="BNazanin" w:cs="B Nazanin"/>
          <w:sz w:val="28"/>
          <w:szCs w:val="28"/>
          <w:rtl/>
        </w:rPr>
        <w:t>کنند</w:t>
      </w:r>
      <w:r w:rsidRPr="007A5C6D">
        <w:rPr>
          <w:rFonts w:ascii="BNazanin" w:hAnsi="BNazanin" w:cs="B Nazanin"/>
          <w:sz w:val="28"/>
          <w:szCs w:val="28"/>
        </w:rPr>
        <w:t xml:space="preserve">. </w:t>
      </w:r>
      <w:r w:rsidRPr="007A5C6D">
        <w:rPr>
          <w:rFonts w:ascii="BNazanin" w:hAnsi="BNazanin" w:cs="B Nazanin"/>
          <w:sz w:val="28"/>
          <w:szCs w:val="28"/>
          <w:rtl/>
        </w:rPr>
        <w:t>گاهی</w:t>
      </w:r>
      <w:r w:rsidRPr="007A5C6D">
        <w:rPr>
          <w:rFonts w:ascii="BNazanin" w:hAnsi="BNazanin" w:cs="B Nazanin"/>
          <w:sz w:val="28"/>
          <w:szCs w:val="28"/>
        </w:rPr>
        <w:t xml:space="preserve"> </w:t>
      </w:r>
      <w:r w:rsidRPr="007A5C6D">
        <w:rPr>
          <w:rFonts w:ascii="BNazanin" w:hAnsi="BNazanin" w:cs="B Nazanin"/>
          <w:sz w:val="28"/>
          <w:szCs w:val="28"/>
          <w:rtl/>
        </w:rPr>
        <w:t>ممکن</w:t>
      </w:r>
      <w:r w:rsidRPr="007A5C6D">
        <w:rPr>
          <w:rFonts w:ascii="BNazanin" w:hAnsi="BNazanin" w:cs="B Nazanin"/>
          <w:sz w:val="28"/>
          <w:szCs w:val="28"/>
        </w:rPr>
        <w:t xml:space="preserve"> </w:t>
      </w:r>
      <w:r w:rsidRPr="007A5C6D">
        <w:rPr>
          <w:rFonts w:ascii="BNazanin" w:hAnsi="BNazanin" w:cs="B Nazanin"/>
          <w:sz w:val="28"/>
          <w:szCs w:val="28"/>
          <w:rtl/>
        </w:rPr>
        <w:t>است</w:t>
      </w:r>
      <w:r w:rsidRPr="007A5C6D">
        <w:rPr>
          <w:rFonts w:ascii="BNazanin" w:hAnsi="BNazanin" w:cs="B Nazanin"/>
          <w:sz w:val="28"/>
          <w:szCs w:val="28"/>
        </w:rPr>
        <w:t xml:space="preserve"> </w:t>
      </w:r>
      <w:r w:rsidRPr="007A5C6D">
        <w:rPr>
          <w:rFonts w:ascii="BNazanin" w:hAnsi="BNazanin" w:cs="B Nazanin"/>
          <w:sz w:val="28"/>
          <w:szCs w:val="28"/>
          <w:rtl/>
        </w:rPr>
        <w:t>این</w:t>
      </w:r>
      <w:r w:rsidRPr="007A5C6D">
        <w:rPr>
          <w:rFonts w:ascii="BNazanin" w:hAnsi="BNazanin" w:cs="B Nazanin"/>
          <w:sz w:val="28"/>
          <w:szCs w:val="28"/>
        </w:rPr>
        <w:t xml:space="preserve"> </w:t>
      </w:r>
      <w:r w:rsidRPr="007A5C6D">
        <w:rPr>
          <w:rFonts w:ascii="BNazanin" w:hAnsi="BNazanin" w:cs="B Nazanin"/>
          <w:sz w:val="28"/>
          <w:szCs w:val="28"/>
          <w:rtl/>
        </w:rPr>
        <w:t>ترشحات</w:t>
      </w:r>
      <w:r w:rsidRPr="007A5C6D">
        <w:rPr>
          <w:rFonts w:ascii="BNazanin" w:hAnsi="BNazanin" w:cs="B Nazanin"/>
          <w:sz w:val="28"/>
          <w:szCs w:val="28"/>
        </w:rPr>
        <w:t xml:space="preserve"> </w:t>
      </w:r>
      <w:r w:rsidRPr="007A5C6D">
        <w:rPr>
          <w:rFonts w:ascii="BNazanin" w:hAnsi="BNazanin" w:cs="B Nazanin"/>
          <w:sz w:val="28"/>
          <w:szCs w:val="28"/>
          <w:rtl/>
        </w:rPr>
        <w:t>قبل</w:t>
      </w:r>
      <w:r w:rsidRPr="007A5C6D">
        <w:rPr>
          <w:rFonts w:ascii="BNazanin" w:hAnsi="BNazanin" w:cs="B Nazanin"/>
          <w:sz w:val="28"/>
          <w:szCs w:val="28"/>
        </w:rPr>
        <w:t xml:space="preserve"> </w:t>
      </w:r>
      <w:r w:rsidRPr="007A5C6D">
        <w:rPr>
          <w:rFonts w:ascii="BNazanin" w:hAnsi="BNazanin" w:cs="B Nazanin"/>
          <w:sz w:val="28"/>
          <w:szCs w:val="28"/>
          <w:rtl/>
        </w:rPr>
        <w:t>از</w:t>
      </w:r>
      <w:r w:rsidRPr="007A5C6D">
        <w:rPr>
          <w:rFonts w:ascii="BNazanin" w:hAnsi="BNazanin" w:cs="B Nazanin"/>
          <w:sz w:val="28"/>
          <w:szCs w:val="28"/>
        </w:rPr>
        <w:t xml:space="preserve"> </w:t>
      </w:r>
      <w:r w:rsidRPr="007A5C6D">
        <w:rPr>
          <w:rFonts w:ascii="BNazanin" w:hAnsi="BNazanin" w:cs="B Nazanin"/>
          <w:sz w:val="28"/>
          <w:szCs w:val="28"/>
          <w:rtl/>
        </w:rPr>
        <w:t>بروز</w:t>
      </w:r>
      <w:r w:rsidRPr="007A5C6D">
        <w:rPr>
          <w:rFonts w:ascii="BNazanin" w:hAnsi="BNazanin" w:cs="B Nazanin"/>
          <w:sz w:val="28"/>
          <w:szCs w:val="28"/>
        </w:rPr>
        <w:t xml:space="preserve"> </w:t>
      </w:r>
      <w:r w:rsidRPr="007A5C6D">
        <w:rPr>
          <w:rFonts w:ascii="BNazanin" w:hAnsi="BNazanin" w:cs="B Nazanin"/>
          <w:sz w:val="28"/>
          <w:szCs w:val="28"/>
          <w:rtl/>
        </w:rPr>
        <w:t>خونریزي</w:t>
      </w:r>
      <w:r w:rsidRPr="007A5C6D">
        <w:rPr>
          <w:rFonts w:ascii="BNazanin" w:hAnsi="BNazanin" w:cs="B Nazanin"/>
          <w:sz w:val="28"/>
          <w:szCs w:val="28"/>
        </w:rPr>
        <w:t xml:space="preserve"> </w:t>
      </w:r>
      <w:r w:rsidRPr="007A5C6D">
        <w:rPr>
          <w:rFonts w:ascii="BNazanin" w:hAnsi="BNazanin" w:cs="B Nazanin"/>
          <w:sz w:val="28"/>
          <w:szCs w:val="28"/>
          <w:rtl/>
        </w:rPr>
        <w:t>غیرطبیعی</w:t>
      </w:r>
      <w:r w:rsidRPr="007A5C6D">
        <w:rPr>
          <w:rFonts w:ascii="BNazanin" w:hAnsi="BNazanin" w:cs="B Nazanin"/>
          <w:sz w:val="28"/>
          <w:szCs w:val="28"/>
        </w:rPr>
        <w:t xml:space="preserve"> </w:t>
      </w:r>
      <w:r w:rsidRPr="007A5C6D">
        <w:rPr>
          <w:rFonts w:ascii="BNazanin" w:hAnsi="BNazanin" w:cs="B Nazanin"/>
          <w:sz w:val="28"/>
          <w:szCs w:val="28"/>
          <w:rtl/>
        </w:rPr>
        <w:t>بروز</w:t>
      </w:r>
      <w:r w:rsidRPr="007A5C6D">
        <w:rPr>
          <w:rFonts w:ascii="BNazanin" w:hAnsi="BNazanin" w:cs="B Nazanin"/>
          <w:sz w:val="28"/>
          <w:szCs w:val="28"/>
        </w:rPr>
        <w:t xml:space="preserve"> </w:t>
      </w:r>
      <w:r w:rsidRPr="007A5C6D">
        <w:rPr>
          <w:rFonts w:ascii="BNazanin" w:hAnsi="BNazanin" w:cs="B Nazanin"/>
          <w:sz w:val="28"/>
          <w:szCs w:val="28"/>
          <w:rtl/>
        </w:rPr>
        <w:t>نمایند</w:t>
      </w:r>
      <w:r w:rsidRPr="007A5C6D">
        <w:rPr>
          <w:rFonts w:ascii="BNazanin" w:hAnsi="BNazanin" w:cs="B Nazanin" w:hint="cs"/>
          <w:sz w:val="28"/>
          <w:szCs w:val="28"/>
          <w:rtl/>
        </w:rPr>
        <w:t>)</w:t>
      </w:r>
    </w:p>
    <w:p w:rsidR="00930ADF" w:rsidRPr="0058075B" w:rsidRDefault="00930ADF" w:rsidP="00496D11">
      <w:pPr>
        <w:pStyle w:val="ListParagraph"/>
        <w:numPr>
          <w:ilvl w:val="0"/>
          <w:numId w:val="16"/>
        </w:numPr>
        <w:autoSpaceDE w:val="0"/>
        <w:autoSpaceDN w:val="0"/>
        <w:bidi/>
        <w:adjustRightInd w:val="0"/>
        <w:spacing w:after="0"/>
        <w:jc w:val="both"/>
        <w:rPr>
          <w:rFonts w:ascii="Wingdings" w:hAnsi="Wingdings" w:cs="B Nazanin"/>
          <w:sz w:val="28"/>
          <w:szCs w:val="28"/>
        </w:rPr>
      </w:pPr>
      <w:r w:rsidRPr="0058075B">
        <w:rPr>
          <w:rFonts w:ascii="BNazanin" w:hAnsi="BNazanin" w:cs="B Nazanin"/>
          <w:sz w:val="28"/>
          <w:szCs w:val="28"/>
          <w:rtl/>
        </w:rPr>
        <w:t>درد</w:t>
      </w:r>
      <w:r w:rsidRPr="0058075B">
        <w:rPr>
          <w:rFonts w:ascii="BNazanin" w:hAnsi="BNazanin" w:cs="B Nazanin"/>
          <w:sz w:val="28"/>
          <w:szCs w:val="28"/>
        </w:rPr>
        <w:t xml:space="preserve"> </w:t>
      </w:r>
      <w:r w:rsidRPr="0058075B">
        <w:rPr>
          <w:rFonts w:ascii="BNazanin" w:hAnsi="BNazanin" w:cs="B Nazanin"/>
          <w:sz w:val="28"/>
          <w:szCs w:val="28"/>
          <w:rtl/>
        </w:rPr>
        <w:t>هنگام</w:t>
      </w:r>
      <w:r w:rsidRPr="0058075B">
        <w:rPr>
          <w:rFonts w:ascii="BNazanin" w:hAnsi="BNazanin" w:cs="B Nazanin"/>
          <w:sz w:val="28"/>
          <w:szCs w:val="28"/>
        </w:rPr>
        <w:t xml:space="preserve"> </w:t>
      </w:r>
      <w:r w:rsidRPr="0058075B">
        <w:rPr>
          <w:rFonts w:ascii="BNazanin" w:hAnsi="BNazanin" w:cs="B Nazanin"/>
          <w:sz w:val="28"/>
          <w:szCs w:val="28"/>
          <w:rtl/>
        </w:rPr>
        <w:t>نزدیکی</w:t>
      </w:r>
      <w:r w:rsidRPr="0058075B">
        <w:rPr>
          <w:rFonts w:ascii="BNazanin" w:hAnsi="BNazanin" w:cs="B Nazanin"/>
          <w:sz w:val="28"/>
          <w:szCs w:val="28"/>
        </w:rPr>
        <w:t xml:space="preserve"> </w:t>
      </w:r>
      <w:r w:rsidRPr="0058075B">
        <w:rPr>
          <w:rFonts w:ascii="BNazanin" w:hAnsi="BNazanin" w:cs="B Nazanin"/>
          <w:sz w:val="28"/>
          <w:szCs w:val="28"/>
          <w:rtl/>
        </w:rPr>
        <w:t>جنسی</w:t>
      </w:r>
      <w:r w:rsidRPr="0058075B">
        <w:rPr>
          <w:rFonts w:ascii="BNazanin" w:hAnsi="BNazanin" w:cs="B Nazanin"/>
          <w:sz w:val="28"/>
          <w:szCs w:val="28"/>
        </w:rPr>
        <w:t xml:space="preserve"> </w:t>
      </w:r>
    </w:p>
    <w:p w:rsidR="00930ADF" w:rsidRPr="007A5C6D" w:rsidRDefault="00930ADF" w:rsidP="00496D11">
      <w:pPr>
        <w:autoSpaceDE w:val="0"/>
        <w:autoSpaceDN w:val="0"/>
        <w:bidi/>
        <w:adjustRightInd w:val="0"/>
        <w:spacing w:after="0"/>
        <w:jc w:val="both"/>
        <w:rPr>
          <w:rFonts w:ascii="Courier" w:hAnsi="Courier" w:cs="B Nazanin"/>
          <w:sz w:val="28"/>
          <w:szCs w:val="28"/>
        </w:rPr>
      </w:pPr>
      <w:r w:rsidRPr="007A5C6D">
        <w:rPr>
          <w:rFonts w:ascii="Courier" w:hAnsi="Courier" w:cs="B Nazanin"/>
          <w:sz w:val="28"/>
          <w:szCs w:val="28"/>
        </w:rPr>
        <w:t>o</w:t>
      </w:r>
      <w:r w:rsidRPr="007A5C6D">
        <w:rPr>
          <w:rFonts w:ascii="BNazanin" w:hAnsi="BNazanin" w:cs="B Nazanin"/>
          <w:sz w:val="28"/>
          <w:szCs w:val="28"/>
          <w:rtl/>
        </w:rPr>
        <w:t xml:space="preserve"> اما</w:t>
      </w:r>
      <w:r w:rsidRPr="007A5C6D">
        <w:rPr>
          <w:rFonts w:ascii="BNazanin" w:hAnsi="BNazanin" w:cs="B Nazanin"/>
          <w:sz w:val="28"/>
          <w:szCs w:val="28"/>
        </w:rPr>
        <w:t xml:space="preserve"> </w:t>
      </w:r>
      <w:r w:rsidRPr="007A5C6D">
        <w:rPr>
          <w:rFonts w:ascii="BNazanin" w:hAnsi="BNazanin" w:cs="B Nazanin"/>
          <w:sz w:val="28"/>
          <w:szCs w:val="28"/>
          <w:rtl/>
        </w:rPr>
        <w:t>به</w:t>
      </w:r>
      <w:r w:rsidRPr="007A5C6D">
        <w:rPr>
          <w:rFonts w:ascii="BNazanin" w:hAnsi="BNazanin" w:cs="B Nazanin"/>
          <w:sz w:val="28"/>
          <w:szCs w:val="28"/>
        </w:rPr>
        <w:t xml:space="preserve"> </w:t>
      </w:r>
      <w:r w:rsidRPr="007A5C6D">
        <w:rPr>
          <w:rFonts w:ascii="BNazanin" w:hAnsi="BNazanin" w:cs="B Nazanin"/>
          <w:sz w:val="28"/>
          <w:szCs w:val="28"/>
          <w:rtl/>
        </w:rPr>
        <w:t>جز</w:t>
      </w:r>
      <w:r w:rsidRPr="007A5C6D">
        <w:rPr>
          <w:rFonts w:ascii="BNazanin" w:hAnsi="BNazanin" w:cs="B Nazanin"/>
          <w:sz w:val="28"/>
          <w:szCs w:val="28"/>
        </w:rPr>
        <w:t xml:space="preserve"> </w:t>
      </w:r>
      <w:r w:rsidRPr="007A5C6D">
        <w:rPr>
          <w:rFonts w:ascii="BNazanin" w:hAnsi="BNazanin" w:cs="B Nazanin"/>
          <w:sz w:val="28"/>
          <w:szCs w:val="28"/>
          <w:rtl/>
        </w:rPr>
        <w:t>علایم</w:t>
      </w:r>
      <w:r w:rsidRPr="007A5C6D">
        <w:rPr>
          <w:rFonts w:ascii="BNazanin" w:hAnsi="BNazanin" w:cs="B Nazanin"/>
          <w:sz w:val="28"/>
          <w:szCs w:val="28"/>
        </w:rPr>
        <w:t xml:space="preserve"> </w:t>
      </w:r>
      <w:r w:rsidRPr="007A5C6D">
        <w:rPr>
          <w:rFonts w:ascii="BNazanin" w:hAnsi="BNazanin" w:cs="B Nazanin"/>
          <w:sz w:val="28"/>
          <w:szCs w:val="28"/>
          <w:rtl/>
        </w:rPr>
        <w:t>بالا،</w:t>
      </w:r>
      <w:r w:rsidRPr="007A5C6D">
        <w:rPr>
          <w:rFonts w:ascii="BNazanin" w:hAnsi="BNazanin" w:cs="B Nazanin"/>
          <w:sz w:val="28"/>
          <w:szCs w:val="28"/>
        </w:rPr>
        <w:t xml:space="preserve"> </w:t>
      </w:r>
      <w:r w:rsidRPr="007A5C6D">
        <w:rPr>
          <w:rFonts w:ascii="BNazanin" w:hAnsi="BNazanin" w:cs="B Nazanin"/>
          <w:sz w:val="28"/>
          <w:szCs w:val="28"/>
          <w:rtl/>
        </w:rPr>
        <w:t>سرطان</w:t>
      </w:r>
      <w:r w:rsidRPr="007A5C6D">
        <w:rPr>
          <w:rFonts w:ascii="BNazanin" w:hAnsi="BNazanin" w:cs="B Nazanin"/>
          <w:sz w:val="28"/>
          <w:szCs w:val="28"/>
        </w:rPr>
        <w:t xml:space="preserve"> </w:t>
      </w:r>
      <w:r w:rsidRPr="007A5C6D">
        <w:rPr>
          <w:rFonts w:ascii="BNazanin" w:hAnsi="BNazanin" w:cs="B Nazanin"/>
          <w:sz w:val="28"/>
          <w:szCs w:val="28"/>
          <w:rtl/>
        </w:rPr>
        <w:t>دهانه</w:t>
      </w:r>
      <w:r w:rsidRPr="007A5C6D">
        <w:rPr>
          <w:rFonts w:ascii="BNazanin" w:hAnsi="BNazanin" w:cs="B Nazanin"/>
          <w:sz w:val="28"/>
          <w:szCs w:val="28"/>
        </w:rPr>
        <w:t xml:space="preserve"> </w:t>
      </w:r>
      <w:r w:rsidRPr="007A5C6D">
        <w:rPr>
          <w:rFonts w:ascii="BNazanin" w:hAnsi="BNazanin" w:cs="B Nazanin"/>
          <w:sz w:val="28"/>
          <w:szCs w:val="28"/>
          <w:rtl/>
        </w:rPr>
        <w:t>رحم</w:t>
      </w:r>
      <w:r w:rsidRPr="007A5C6D">
        <w:rPr>
          <w:rFonts w:ascii="BNazanin" w:hAnsi="BNazanin" w:cs="B Nazanin"/>
          <w:sz w:val="28"/>
          <w:szCs w:val="28"/>
        </w:rPr>
        <w:t xml:space="preserve"> </w:t>
      </w:r>
      <w:r w:rsidRPr="007A5C6D">
        <w:rPr>
          <w:rFonts w:ascii="BNazanin" w:hAnsi="BNazanin" w:cs="B Nazanin"/>
          <w:sz w:val="28"/>
          <w:szCs w:val="28"/>
          <w:rtl/>
        </w:rPr>
        <w:t>ممکن</w:t>
      </w:r>
      <w:r w:rsidRPr="007A5C6D">
        <w:rPr>
          <w:rFonts w:ascii="BNazanin" w:hAnsi="BNazanin" w:cs="B Nazanin"/>
          <w:sz w:val="28"/>
          <w:szCs w:val="28"/>
        </w:rPr>
        <w:t xml:space="preserve"> </w:t>
      </w:r>
      <w:r w:rsidRPr="007A5C6D">
        <w:rPr>
          <w:rFonts w:ascii="BNazanin" w:hAnsi="BNazanin" w:cs="B Nazanin"/>
          <w:sz w:val="28"/>
          <w:szCs w:val="28"/>
          <w:rtl/>
        </w:rPr>
        <w:t>است</w:t>
      </w:r>
      <w:r w:rsidRPr="007A5C6D">
        <w:rPr>
          <w:rFonts w:ascii="BNazanin" w:hAnsi="BNazanin" w:cs="B Nazanin"/>
          <w:sz w:val="28"/>
          <w:szCs w:val="28"/>
        </w:rPr>
        <w:t xml:space="preserve"> </w:t>
      </w:r>
      <w:r w:rsidRPr="007A5C6D">
        <w:rPr>
          <w:rFonts w:ascii="BNazanin" w:hAnsi="BNazanin" w:cs="B Nazanin"/>
          <w:sz w:val="28"/>
          <w:szCs w:val="28"/>
          <w:rtl/>
        </w:rPr>
        <w:t>طیفی</w:t>
      </w:r>
      <w:r w:rsidRPr="007A5C6D">
        <w:rPr>
          <w:rFonts w:ascii="BNazanin" w:hAnsi="BNazanin" w:cs="B Nazanin"/>
          <w:sz w:val="28"/>
          <w:szCs w:val="28"/>
        </w:rPr>
        <w:t xml:space="preserve"> </w:t>
      </w:r>
      <w:r w:rsidRPr="007A5C6D">
        <w:rPr>
          <w:rFonts w:ascii="BNazanin" w:hAnsi="BNazanin" w:cs="B Nazanin"/>
          <w:sz w:val="28"/>
          <w:szCs w:val="28"/>
          <w:rtl/>
        </w:rPr>
        <w:t>از</w:t>
      </w:r>
      <w:r w:rsidRPr="007A5C6D">
        <w:rPr>
          <w:rFonts w:ascii="BNazanin" w:hAnsi="BNazanin" w:cs="B Nazanin"/>
          <w:sz w:val="28"/>
          <w:szCs w:val="28"/>
        </w:rPr>
        <w:t xml:space="preserve"> </w:t>
      </w:r>
      <w:r w:rsidRPr="007A5C6D">
        <w:rPr>
          <w:rFonts w:ascii="BNazanin" w:hAnsi="BNazanin" w:cs="B Nazanin"/>
          <w:sz w:val="28"/>
          <w:szCs w:val="28"/>
          <w:rtl/>
        </w:rPr>
        <w:t>علایم</w:t>
      </w:r>
      <w:r w:rsidRPr="007A5C6D">
        <w:rPr>
          <w:rFonts w:ascii="BNazanin" w:hAnsi="BNazanin" w:cs="B Nazanin"/>
          <w:sz w:val="28"/>
          <w:szCs w:val="28"/>
        </w:rPr>
        <w:t xml:space="preserve"> </w:t>
      </w:r>
      <w:r w:rsidRPr="007A5C6D">
        <w:rPr>
          <w:rFonts w:ascii="BNazanin" w:hAnsi="BNazanin" w:cs="B Nazanin"/>
          <w:sz w:val="28"/>
          <w:szCs w:val="28"/>
          <w:rtl/>
        </w:rPr>
        <w:t>دیگر</w:t>
      </w:r>
      <w:r w:rsidRPr="007A5C6D">
        <w:rPr>
          <w:rFonts w:ascii="BNazanin" w:hAnsi="BNazanin" w:cs="B Nazanin"/>
          <w:sz w:val="28"/>
          <w:szCs w:val="28"/>
        </w:rPr>
        <w:t xml:space="preserve"> </w:t>
      </w:r>
      <w:r w:rsidRPr="007A5C6D">
        <w:rPr>
          <w:rFonts w:ascii="BNazanin" w:hAnsi="BNazanin" w:cs="B Nazanin"/>
          <w:sz w:val="28"/>
          <w:szCs w:val="28"/>
          <w:rtl/>
        </w:rPr>
        <w:t>را</w:t>
      </w:r>
      <w:r w:rsidRPr="007A5C6D">
        <w:rPr>
          <w:rFonts w:ascii="BNazanin" w:hAnsi="BNazanin" w:cs="B Nazanin"/>
          <w:sz w:val="28"/>
          <w:szCs w:val="28"/>
        </w:rPr>
        <w:t xml:space="preserve"> </w:t>
      </w:r>
      <w:r w:rsidRPr="007A5C6D">
        <w:rPr>
          <w:rFonts w:ascii="BNazanin" w:hAnsi="BNazanin" w:cs="B Nazanin"/>
          <w:sz w:val="28"/>
          <w:szCs w:val="28"/>
          <w:rtl/>
        </w:rPr>
        <w:t>داشته</w:t>
      </w:r>
      <w:r w:rsidRPr="007A5C6D">
        <w:rPr>
          <w:rFonts w:ascii="BNazanin" w:hAnsi="BNazanin" w:cs="B Nazanin"/>
          <w:sz w:val="28"/>
          <w:szCs w:val="28"/>
        </w:rPr>
        <w:t xml:space="preserve"> </w:t>
      </w:r>
      <w:r w:rsidRPr="007A5C6D">
        <w:rPr>
          <w:rFonts w:ascii="BNazanin" w:hAnsi="BNazanin" w:cs="B Nazanin"/>
          <w:sz w:val="28"/>
          <w:szCs w:val="28"/>
          <w:rtl/>
        </w:rPr>
        <w:t>باشد</w:t>
      </w:r>
      <w:r w:rsidRPr="007A5C6D">
        <w:rPr>
          <w:rFonts w:ascii="BNazanin" w:hAnsi="BNazanin" w:cs="B Nazanin"/>
          <w:sz w:val="28"/>
          <w:szCs w:val="28"/>
        </w:rPr>
        <w:t xml:space="preserve">: </w:t>
      </w:r>
    </w:p>
    <w:p w:rsidR="00930ADF" w:rsidRPr="0058075B" w:rsidRDefault="00930ADF" w:rsidP="00496D11">
      <w:pPr>
        <w:pStyle w:val="ListParagraph"/>
        <w:numPr>
          <w:ilvl w:val="0"/>
          <w:numId w:val="16"/>
        </w:numPr>
        <w:autoSpaceDE w:val="0"/>
        <w:autoSpaceDN w:val="0"/>
        <w:bidi/>
        <w:adjustRightInd w:val="0"/>
        <w:spacing w:after="0"/>
        <w:jc w:val="both"/>
        <w:rPr>
          <w:rFonts w:ascii="Wingdings" w:hAnsi="Wingdings" w:cs="B Nazanin"/>
          <w:sz w:val="28"/>
          <w:szCs w:val="28"/>
        </w:rPr>
      </w:pPr>
      <w:r w:rsidRPr="0058075B">
        <w:rPr>
          <w:rFonts w:ascii="BNazanin" w:hAnsi="BNazanin" w:cs="B Nazanin"/>
          <w:sz w:val="28"/>
          <w:szCs w:val="28"/>
          <w:rtl/>
        </w:rPr>
        <w:t>بدون</w:t>
      </w:r>
      <w:r w:rsidRPr="0058075B">
        <w:rPr>
          <w:rFonts w:ascii="BNazanin" w:hAnsi="BNazanin" w:cs="B Nazanin"/>
          <w:sz w:val="28"/>
          <w:szCs w:val="28"/>
        </w:rPr>
        <w:t xml:space="preserve"> </w:t>
      </w:r>
      <w:r w:rsidRPr="0058075B">
        <w:rPr>
          <w:rFonts w:ascii="BNazanin" w:hAnsi="BNazanin" w:cs="B Nazanin"/>
          <w:sz w:val="28"/>
          <w:szCs w:val="28"/>
          <w:rtl/>
        </w:rPr>
        <w:t>علامت</w:t>
      </w:r>
      <w:r w:rsidRPr="0058075B">
        <w:rPr>
          <w:rFonts w:ascii="BNazanin" w:hAnsi="BNazanin" w:cs="B Nazanin"/>
          <w:sz w:val="28"/>
          <w:szCs w:val="28"/>
        </w:rPr>
        <w:t xml:space="preserve">: </w:t>
      </w:r>
      <w:r>
        <w:rPr>
          <w:rFonts w:ascii="BNazanin" w:hAnsi="BNazanin" w:cs="B Nazanin" w:hint="cs"/>
          <w:sz w:val="28"/>
          <w:szCs w:val="28"/>
          <w:rtl/>
        </w:rPr>
        <w:t xml:space="preserve"> </w:t>
      </w:r>
      <w:r w:rsidRPr="0058075B">
        <w:rPr>
          <w:rFonts w:ascii="BNazanin" w:hAnsi="BNazanin" w:cs="B Nazanin"/>
          <w:sz w:val="28"/>
          <w:szCs w:val="28"/>
          <w:rtl/>
        </w:rPr>
        <w:t>سرطان</w:t>
      </w:r>
      <w:r w:rsidRPr="0058075B">
        <w:rPr>
          <w:rFonts w:ascii="BNazanin" w:hAnsi="BNazanin" w:cs="B Nazanin"/>
          <w:sz w:val="28"/>
          <w:szCs w:val="28"/>
        </w:rPr>
        <w:t xml:space="preserve"> </w:t>
      </w:r>
      <w:r w:rsidRPr="0058075B">
        <w:rPr>
          <w:rFonts w:ascii="BNazanin" w:hAnsi="BNazanin" w:cs="B Nazanin"/>
          <w:sz w:val="28"/>
          <w:szCs w:val="28"/>
          <w:rtl/>
        </w:rPr>
        <w:t>دهانه</w:t>
      </w:r>
      <w:r w:rsidRPr="0058075B">
        <w:rPr>
          <w:rFonts w:ascii="BNazanin" w:hAnsi="BNazanin" w:cs="B Nazanin"/>
          <w:sz w:val="28"/>
          <w:szCs w:val="28"/>
        </w:rPr>
        <w:t xml:space="preserve"> </w:t>
      </w:r>
      <w:r w:rsidRPr="0058075B">
        <w:rPr>
          <w:rFonts w:ascii="BNazanin" w:hAnsi="BNazanin" w:cs="B Nazanin"/>
          <w:sz w:val="28"/>
          <w:szCs w:val="28"/>
          <w:rtl/>
        </w:rPr>
        <w:t>رحم</w:t>
      </w:r>
      <w:r w:rsidRPr="0058075B">
        <w:rPr>
          <w:rFonts w:ascii="BNazanin" w:hAnsi="BNazanin" w:cs="B Nazanin"/>
          <w:sz w:val="28"/>
          <w:szCs w:val="28"/>
        </w:rPr>
        <w:t xml:space="preserve"> </w:t>
      </w:r>
      <w:r w:rsidRPr="0058075B">
        <w:rPr>
          <w:rFonts w:ascii="BNazanin" w:hAnsi="BNazanin" w:cs="B Nazanin"/>
          <w:sz w:val="28"/>
          <w:szCs w:val="28"/>
          <w:rtl/>
        </w:rPr>
        <w:t>تا</w:t>
      </w:r>
      <w:r w:rsidRPr="0058075B">
        <w:rPr>
          <w:rFonts w:ascii="BNazanin" w:hAnsi="BNazanin" w:cs="B Nazanin"/>
          <w:sz w:val="28"/>
          <w:szCs w:val="28"/>
        </w:rPr>
        <w:t xml:space="preserve"> </w:t>
      </w:r>
      <w:r w:rsidRPr="0058075B">
        <w:rPr>
          <w:rFonts w:ascii="BNazanin" w:hAnsi="BNazanin" w:cs="B Nazanin"/>
          <w:sz w:val="28"/>
          <w:szCs w:val="28"/>
          <w:rtl/>
        </w:rPr>
        <w:t>زمانی</w:t>
      </w:r>
      <w:r w:rsidRPr="0058075B">
        <w:rPr>
          <w:rFonts w:ascii="BNazanin" w:hAnsi="BNazanin" w:cs="B Nazanin"/>
          <w:sz w:val="28"/>
          <w:szCs w:val="28"/>
        </w:rPr>
        <w:t xml:space="preserve"> </w:t>
      </w:r>
      <w:r w:rsidRPr="0058075B">
        <w:rPr>
          <w:rFonts w:ascii="BNazanin" w:hAnsi="BNazanin" w:cs="B Nazanin"/>
          <w:sz w:val="28"/>
          <w:szCs w:val="28"/>
          <w:rtl/>
        </w:rPr>
        <w:t>که</w:t>
      </w:r>
      <w:r w:rsidRPr="0058075B">
        <w:rPr>
          <w:rFonts w:ascii="BNazanin" w:hAnsi="BNazanin" w:cs="B Nazanin"/>
          <w:sz w:val="28"/>
          <w:szCs w:val="28"/>
        </w:rPr>
        <w:t xml:space="preserve"> </w:t>
      </w:r>
      <w:r w:rsidRPr="0058075B">
        <w:rPr>
          <w:rFonts w:ascii="BNazanin" w:hAnsi="BNazanin" w:cs="B Nazanin"/>
          <w:sz w:val="28"/>
          <w:szCs w:val="28"/>
          <w:rtl/>
        </w:rPr>
        <w:t>پیشرفت</w:t>
      </w:r>
      <w:r w:rsidRPr="0058075B">
        <w:rPr>
          <w:rFonts w:ascii="BNazanin" w:hAnsi="BNazanin" w:cs="B Nazanin"/>
          <w:sz w:val="28"/>
          <w:szCs w:val="28"/>
        </w:rPr>
        <w:t xml:space="preserve"> </w:t>
      </w:r>
      <w:r w:rsidRPr="0058075B">
        <w:rPr>
          <w:rFonts w:ascii="BNazanin" w:hAnsi="BNazanin" w:cs="B Nazanin"/>
          <w:sz w:val="28"/>
          <w:szCs w:val="28"/>
          <w:rtl/>
        </w:rPr>
        <w:t>نکرده</w:t>
      </w:r>
      <w:r w:rsidRPr="0058075B">
        <w:rPr>
          <w:rFonts w:ascii="BNazanin" w:hAnsi="BNazanin" w:cs="B Nazanin"/>
          <w:sz w:val="28"/>
          <w:szCs w:val="28"/>
        </w:rPr>
        <w:t xml:space="preserve"> </w:t>
      </w:r>
      <w:r w:rsidRPr="0058075B">
        <w:rPr>
          <w:rFonts w:ascii="BNazanin" w:hAnsi="BNazanin" w:cs="B Nazanin"/>
          <w:sz w:val="28"/>
          <w:szCs w:val="28"/>
          <w:rtl/>
        </w:rPr>
        <w:t>دراغلب</w:t>
      </w:r>
      <w:r w:rsidRPr="0058075B">
        <w:rPr>
          <w:rFonts w:ascii="BNazanin" w:hAnsi="BNazanin" w:cs="B Nazanin"/>
          <w:sz w:val="28"/>
          <w:szCs w:val="28"/>
        </w:rPr>
        <w:t xml:space="preserve"> </w:t>
      </w:r>
      <w:r w:rsidRPr="0058075B">
        <w:rPr>
          <w:rFonts w:ascii="BNazanin" w:hAnsi="BNazanin" w:cs="B Nazanin"/>
          <w:sz w:val="28"/>
          <w:szCs w:val="28"/>
          <w:rtl/>
        </w:rPr>
        <w:t>زنان</w:t>
      </w:r>
      <w:r w:rsidRPr="0058075B">
        <w:rPr>
          <w:rFonts w:ascii="BNazanin" w:hAnsi="BNazanin" w:cs="B Nazanin"/>
          <w:sz w:val="28"/>
          <w:szCs w:val="28"/>
        </w:rPr>
        <w:t xml:space="preserve"> </w:t>
      </w:r>
      <w:r w:rsidRPr="0058075B">
        <w:rPr>
          <w:rFonts w:ascii="BNazanin" w:hAnsi="BNazanin" w:cs="B Nazanin"/>
          <w:sz w:val="28"/>
          <w:szCs w:val="28"/>
          <w:rtl/>
        </w:rPr>
        <w:t>بدون</w:t>
      </w:r>
      <w:r w:rsidRPr="0058075B">
        <w:rPr>
          <w:rFonts w:ascii="BNazanin" w:hAnsi="BNazanin" w:cs="B Nazanin"/>
          <w:sz w:val="28"/>
          <w:szCs w:val="28"/>
        </w:rPr>
        <w:t xml:space="preserve"> </w:t>
      </w:r>
      <w:r w:rsidRPr="0058075B">
        <w:rPr>
          <w:rFonts w:ascii="BNazanin" w:hAnsi="BNazanin" w:cs="B Nazanin"/>
          <w:sz w:val="28"/>
          <w:szCs w:val="28"/>
          <w:rtl/>
        </w:rPr>
        <w:t>فعالیت</w:t>
      </w:r>
      <w:r w:rsidRPr="0058075B">
        <w:rPr>
          <w:rFonts w:ascii="BNazanin" w:hAnsi="BNazanin" w:cs="B Nazanin"/>
          <w:sz w:val="28"/>
          <w:szCs w:val="28"/>
        </w:rPr>
        <w:t xml:space="preserve"> </w:t>
      </w:r>
      <w:r w:rsidRPr="0058075B">
        <w:rPr>
          <w:rFonts w:ascii="BNazanin" w:hAnsi="BNazanin" w:cs="B Nazanin"/>
          <w:sz w:val="28"/>
          <w:szCs w:val="28"/>
          <w:rtl/>
        </w:rPr>
        <w:t>جنسی</w:t>
      </w:r>
      <w:r w:rsidRPr="0058075B">
        <w:rPr>
          <w:rFonts w:ascii="BNazanin" w:hAnsi="BNazanin" w:cs="B Nazanin"/>
          <w:sz w:val="28"/>
          <w:szCs w:val="28"/>
        </w:rPr>
        <w:t xml:space="preserve"> </w:t>
      </w:r>
      <w:r w:rsidRPr="0058075B">
        <w:rPr>
          <w:rFonts w:ascii="BNazanin" w:hAnsi="BNazanin" w:cs="B Nazanin"/>
          <w:sz w:val="28"/>
          <w:szCs w:val="28"/>
          <w:rtl/>
        </w:rPr>
        <w:t>کاملاً</w:t>
      </w:r>
      <w:r w:rsidRPr="0058075B">
        <w:rPr>
          <w:rFonts w:ascii="BNazanin" w:hAnsi="BNazanin" w:cs="B Nazanin"/>
          <w:sz w:val="28"/>
          <w:szCs w:val="28"/>
        </w:rPr>
        <w:t xml:space="preserve"> </w:t>
      </w:r>
      <w:r w:rsidRPr="0058075B">
        <w:rPr>
          <w:rFonts w:ascii="BNazanin" w:hAnsi="BNazanin" w:cs="B Nazanin"/>
          <w:sz w:val="28"/>
          <w:szCs w:val="28"/>
          <w:rtl/>
        </w:rPr>
        <w:t>بدون</w:t>
      </w:r>
      <w:r w:rsidRPr="0058075B">
        <w:rPr>
          <w:rFonts w:ascii="BNazanin" w:hAnsi="BNazanin" w:cs="B Nazanin"/>
          <w:sz w:val="28"/>
          <w:szCs w:val="28"/>
        </w:rPr>
        <w:t xml:space="preserve"> </w:t>
      </w:r>
      <w:r w:rsidRPr="0058075B">
        <w:rPr>
          <w:rFonts w:ascii="BNazanin" w:hAnsi="BNazanin" w:cs="B Nazanin"/>
          <w:sz w:val="28"/>
          <w:szCs w:val="28"/>
          <w:rtl/>
        </w:rPr>
        <w:t>علامت</w:t>
      </w:r>
      <w:r w:rsidRPr="0058075B">
        <w:rPr>
          <w:rFonts w:ascii="BNazanin" w:hAnsi="BNazanin" w:cs="B Nazanin"/>
          <w:sz w:val="28"/>
          <w:szCs w:val="28"/>
        </w:rPr>
        <w:t xml:space="preserve"> </w:t>
      </w:r>
      <w:r w:rsidRPr="0058075B">
        <w:rPr>
          <w:rFonts w:ascii="BNazanin" w:hAnsi="BNazanin" w:cs="B Nazanin"/>
          <w:sz w:val="28"/>
          <w:szCs w:val="28"/>
          <w:rtl/>
        </w:rPr>
        <w:t>است</w:t>
      </w:r>
      <w:r w:rsidRPr="0058075B">
        <w:rPr>
          <w:rFonts w:ascii="BNazanin" w:hAnsi="BNazanin" w:cs="B Nazanin"/>
          <w:sz w:val="28"/>
          <w:szCs w:val="28"/>
        </w:rPr>
        <w:t xml:space="preserve">. </w:t>
      </w:r>
    </w:p>
    <w:p w:rsidR="00930ADF" w:rsidRPr="0058075B" w:rsidRDefault="00930ADF" w:rsidP="00496D11">
      <w:pPr>
        <w:pStyle w:val="ListParagraph"/>
        <w:numPr>
          <w:ilvl w:val="0"/>
          <w:numId w:val="16"/>
        </w:numPr>
        <w:autoSpaceDE w:val="0"/>
        <w:autoSpaceDN w:val="0"/>
        <w:bidi/>
        <w:adjustRightInd w:val="0"/>
        <w:spacing w:after="0"/>
        <w:jc w:val="both"/>
        <w:rPr>
          <w:rFonts w:ascii="Wingdings" w:hAnsi="Wingdings" w:cs="B Nazanin"/>
          <w:sz w:val="28"/>
          <w:szCs w:val="28"/>
        </w:rPr>
      </w:pPr>
      <w:r w:rsidRPr="0058075B">
        <w:rPr>
          <w:rFonts w:ascii="BNazanin" w:hAnsi="BNazanin" w:cs="B Nazanin"/>
          <w:sz w:val="28"/>
          <w:szCs w:val="28"/>
          <w:rtl/>
        </w:rPr>
        <w:t>دردهاي</w:t>
      </w:r>
      <w:r w:rsidRPr="0058075B">
        <w:rPr>
          <w:rFonts w:ascii="BNazanin" w:hAnsi="BNazanin" w:cs="B Nazanin"/>
          <w:sz w:val="28"/>
          <w:szCs w:val="28"/>
        </w:rPr>
        <w:t xml:space="preserve"> </w:t>
      </w:r>
      <w:r w:rsidRPr="0058075B">
        <w:rPr>
          <w:rFonts w:ascii="BNazanin" w:hAnsi="BNazanin" w:cs="B Nazanin"/>
          <w:sz w:val="28"/>
          <w:szCs w:val="28"/>
          <w:rtl/>
        </w:rPr>
        <w:t>لگنی</w:t>
      </w:r>
      <w:r w:rsidRPr="0058075B">
        <w:rPr>
          <w:rFonts w:ascii="BNazanin" w:hAnsi="BNazanin" w:cs="B Nazanin"/>
          <w:sz w:val="28"/>
          <w:szCs w:val="28"/>
        </w:rPr>
        <w:t xml:space="preserve">: </w:t>
      </w:r>
      <w:r>
        <w:rPr>
          <w:rFonts w:ascii="BNazanin" w:hAnsi="BNazanin" w:cs="B Nazanin" w:hint="cs"/>
          <w:sz w:val="28"/>
          <w:szCs w:val="28"/>
          <w:rtl/>
        </w:rPr>
        <w:t xml:space="preserve"> </w:t>
      </w:r>
      <w:r w:rsidRPr="0058075B">
        <w:rPr>
          <w:rFonts w:ascii="BNazanin" w:hAnsi="BNazanin" w:cs="B Nazanin"/>
          <w:sz w:val="28"/>
          <w:szCs w:val="28"/>
          <w:rtl/>
        </w:rPr>
        <w:t>در</w:t>
      </w:r>
      <w:r w:rsidRPr="0058075B">
        <w:rPr>
          <w:rFonts w:ascii="BNazanin" w:hAnsi="BNazanin" w:cs="B Nazanin"/>
          <w:sz w:val="28"/>
          <w:szCs w:val="28"/>
        </w:rPr>
        <w:t xml:space="preserve"> </w:t>
      </w:r>
      <w:r w:rsidRPr="0058075B">
        <w:rPr>
          <w:rFonts w:ascii="BNazanin" w:hAnsi="BNazanin" w:cs="B Nazanin"/>
          <w:sz w:val="28"/>
          <w:szCs w:val="28"/>
          <w:rtl/>
        </w:rPr>
        <w:t>موارد</w:t>
      </w:r>
      <w:r w:rsidRPr="0058075B">
        <w:rPr>
          <w:rFonts w:ascii="BNazanin" w:hAnsi="BNazanin" w:cs="B Nazanin"/>
          <w:sz w:val="28"/>
          <w:szCs w:val="28"/>
        </w:rPr>
        <w:t xml:space="preserve"> </w:t>
      </w:r>
      <w:r w:rsidRPr="0058075B">
        <w:rPr>
          <w:rFonts w:ascii="BNazanin" w:hAnsi="BNazanin" w:cs="B Nazanin"/>
          <w:sz w:val="28"/>
          <w:szCs w:val="28"/>
          <w:rtl/>
        </w:rPr>
        <w:t>بسیار</w:t>
      </w:r>
      <w:r w:rsidRPr="0058075B">
        <w:rPr>
          <w:rFonts w:ascii="BNazanin" w:hAnsi="BNazanin" w:cs="B Nazanin"/>
          <w:sz w:val="28"/>
          <w:szCs w:val="28"/>
        </w:rPr>
        <w:t xml:space="preserve"> </w:t>
      </w:r>
      <w:r w:rsidRPr="0058075B">
        <w:rPr>
          <w:rFonts w:ascii="BNazanin" w:hAnsi="BNazanin" w:cs="B Nazanin"/>
          <w:sz w:val="28"/>
          <w:szCs w:val="28"/>
          <w:rtl/>
        </w:rPr>
        <w:t>پیشرفته</w:t>
      </w:r>
      <w:r w:rsidRPr="0058075B">
        <w:rPr>
          <w:rFonts w:ascii="BNazanin" w:hAnsi="BNazanin" w:cs="B Nazanin"/>
          <w:sz w:val="28"/>
          <w:szCs w:val="28"/>
        </w:rPr>
        <w:t xml:space="preserve"> </w:t>
      </w:r>
      <w:r w:rsidRPr="0058075B">
        <w:rPr>
          <w:rFonts w:ascii="BNazanin" w:hAnsi="BNazanin" w:cs="B Nazanin"/>
          <w:sz w:val="28"/>
          <w:szCs w:val="28"/>
          <w:rtl/>
        </w:rPr>
        <w:t>دردهاي</w:t>
      </w:r>
      <w:r w:rsidRPr="0058075B">
        <w:rPr>
          <w:rFonts w:ascii="BNazanin" w:hAnsi="BNazanin" w:cs="B Nazanin"/>
          <w:sz w:val="28"/>
          <w:szCs w:val="28"/>
        </w:rPr>
        <w:t xml:space="preserve"> </w:t>
      </w:r>
      <w:r w:rsidRPr="0058075B">
        <w:rPr>
          <w:rFonts w:ascii="BNazanin" w:hAnsi="BNazanin" w:cs="B Nazanin"/>
          <w:sz w:val="28"/>
          <w:szCs w:val="28"/>
          <w:rtl/>
        </w:rPr>
        <w:t>لگنی</w:t>
      </w:r>
      <w:r w:rsidRPr="0058075B">
        <w:rPr>
          <w:rFonts w:ascii="BNazanin" w:hAnsi="BNazanin" w:cs="B Nazanin"/>
          <w:sz w:val="28"/>
          <w:szCs w:val="28"/>
        </w:rPr>
        <w:t xml:space="preserve"> </w:t>
      </w:r>
      <w:r w:rsidRPr="0058075B">
        <w:rPr>
          <w:rFonts w:ascii="BNazanin" w:hAnsi="BNazanin" w:cs="B Nazanin"/>
          <w:sz w:val="28"/>
          <w:szCs w:val="28"/>
          <w:rtl/>
        </w:rPr>
        <w:t>در</w:t>
      </w:r>
      <w:r w:rsidRPr="0058075B">
        <w:rPr>
          <w:rFonts w:ascii="BNazanin" w:hAnsi="BNazanin" w:cs="B Nazanin"/>
          <w:sz w:val="28"/>
          <w:szCs w:val="28"/>
        </w:rPr>
        <w:t xml:space="preserve"> </w:t>
      </w:r>
      <w:r w:rsidRPr="0058075B">
        <w:rPr>
          <w:rFonts w:ascii="BNazanin" w:hAnsi="BNazanin" w:cs="B Nazanin"/>
          <w:sz w:val="28"/>
          <w:szCs w:val="28"/>
          <w:rtl/>
        </w:rPr>
        <w:t>اثر</w:t>
      </w:r>
      <w:r w:rsidRPr="0058075B">
        <w:rPr>
          <w:rFonts w:ascii="BNazanin" w:hAnsi="BNazanin" w:cs="B Nazanin"/>
          <w:sz w:val="28"/>
          <w:szCs w:val="28"/>
        </w:rPr>
        <w:t xml:space="preserve"> </w:t>
      </w:r>
      <w:r w:rsidRPr="0058075B">
        <w:rPr>
          <w:rFonts w:ascii="BNazanin" w:hAnsi="BNazanin" w:cs="B Nazanin"/>
          <w:sz w:val="28"/>
          <w:szCs w:val="28"/>
          <w:rtl/>
        </w:rPr>
        <w:t>فشار</w:t>
      </w:r>
      <w:r w:rsidRPr="0058075B">
        <w:rPr>
          <w:rFonts w:ascii="BNazanin" w:hAnsi="BNazanin" w:cs="B Nazanin"/>
          <w:sz w:val="28"/>
          <w:szCs w:val="28"/>
        </w:rPr>
        <w:t xml:space="preserve"> </w:t>
      </w:r>
      <w:r w:rsidRPr="0058075B">
        <w:rPr>
          <w:rFonts w:ascii="BNazanin" w:hAnsi="BNazanin" w:cs="B Nazanin"/>
          <w:sz w:val="28"/>
          <w:szCs w:val="28"/>
          <w:rtl/>
        </w:rPr>
        <w:t>تومور</w:t>
      </w:r>
      <w:r w:rsidRPr="0058075B">
        <w:rPr>
          <w:rFonts w:ascii="BNazanin" w:hAnsi="BNazanin" w:cs="B Nazanin"/>
          <w:sz w:val="28"/>
          <w:szCs w:val="28"/>
        </w:rPr>
        <w:t xml:space="preserve"> </w:t>
      </w:r>
      <w:r w:rsidRPr="0058075B">
        <w:rPr>
          <w:rFonts w:ascii="BNazanin" w:hAnsi="BNazanin" w:cs="B Nazanin"/>
          <w:sz w:val="28"/>
          <w:szCs w:val="28"/>
          <w:rtl/>
        </w:rPr>
        <w:t>به</w:t>
      </w:r>
      <w:r w:rsidRPr="0058075B">
        <w:rPr>
          <w:rFonts w:ascii="BNazanin" w:hAnsi="BNazanin" w:cs="B Nazanin"/>
          <w:sz w:val="28"/>
          <w:szCs w:val="28"/>
        </w:rPr>
        <w:t xml:space="preserve"> </w:t>
      </w:r>
      <w:r w:rsidRPr="0058075B">
        <w:rPr>
          <w:rFonts w:ascii="BNazanin" w:hAnsi="BNazanin" w:cs="B Nazanin"/>
          <w:sz w:val="28"/>
          <w:szCs w:val="28"/>
          <w:rtl/>
        </w:rPr>
        <w:t>اندامهاي</w:t>
      </w:r>
      <w:r w:rsidRPr="0058075B">
        <w:rPr>
          <w:rFonts w:ascii="BNazanin" w:hAnsi="BNazanin" w:cs="B Nazanin"/>
          <w:sz w:val="28"/>
          <w:szCs w:val="28"/>
        </w:rPr>
        <w:t xml:space="preserve"> </w:t>
      </w:r>
      <w:r w:rsidRPr="0058075B">
        <w:rPr>
          <w:rFonts w:ascii="BNazanin" w:hAnsi="BNazanin" w:cs="B Nazanin"/>
          <w:sz w:val="28"/>
          <w:szCs w:val="28"/>
          <w:rtl/>
        </w:rPr>
        <w:t>مجاور</w:t>
      </w:r>
      <w:r w:rsidRPr="0058075B">
        <w:rPr>
          <w:rFonts w:ascii="BNazanin" w:hAnsi="BNazanin" w:cs="B Nazanin"/>
          <w:sz w:val="28"/>
          <w:szCs w:val="28"/>
        </w:rPr>
        <w:t xml:space="preserve"> </w:t>
      </w:r>
      <w:r w:rsidRPr="0058075B">
        <w:rPr>
          <w:rFonts w:ascii="BNazanin" w:hAnsi="BNazanin" w:cs="B Nazanin"/>
          <w:sz w:val="28"/>
          <w:szCs w:val="28"/>
          <w:rtl/>
        </w:rPr>
        <w:t>و</w:t>
      </w:r>
      <w:r w:rsidRPr="0058075B">
        <w:rPr>
          <w:rFonts w:ascii="BNazanin" w:hAnsi="BNazanin" w:cs="B Nazanin"/>
          <w:sz w:val="28"/>
          <w:szCs w:val="28"/>
        </w:rPr>
        <w:t xml:space="preserve"> </w:t>
      </w:r>
      <w:r w:rsidRPr="0058075B">
        <w:rPr>
          <w:rFonts w:ascii="BNazanin" w:hAnsi="BNazanin" w:cs="B Nazanin"/>
          <w:sz w:val="28"/>
          <w:szCs w:val="28"/>
          <w:rtl/>
        </w:rPr>
        <w:t>یا</w:t>
      </w:r>
      <w:r w:rsidRPr="0058075B">
        <w:rPr>
          <w:rFonts w:ascii="BNazanin" w:hAnsi="BNazanin" w:cs="B Nazanin"/>
          <w:sz w:val="28"/>
          <w:szCs w:val="28"/>
        </w:rPr>
        <w:t xml:space="preserve"> </w:t>
      </w:r>
      <w:r w:rsidRPr="0058075B">
        <w:rPr>
          <w:rFonts w:ascii="BNazanin" w:hAnsi="BNazanin" w:cs="B Nazanin"/>
          <w:sz w:val="28"/>
          <w:szCs w:val="28"/>
          <w:rtl/>
        </w:rPr>
        <w:t>درگیري</w:t>
      </w:r>
      <w:r w:rsidRPr="0058075B">
        <w:rPr>
          <w:rFonts w:ascii="BNazanin" w:hAnsi="BNazanin" w:cs="B Nazanin"/>
          <w:sz w:val="28"/>
          <w:szCs w:val="28"/>
        </w:rPr>
        <w:t xml:space="preserve"> </w:t>
      </w:r>
      <w:r w:rsidRPr="0058075B">
        <w:rPr>
          <w:rFonts w:ascii="BNazanin" w:hAnsi="BNazanin" w:cs="B Nazanin"/>
          <w:sz w:val="28"/>
          <w:szCs w:val="28"/>
          <w:rtl/>
        </w:rPr>
        <w:t>پارامترهاي</w:t>
      </w:r>
      <w:r w:rsidRPr="0058075B">
        <w:rPr>
          <w:rFonts w:ascii="BNazanin" w:hAnsi="BNazanin" w:cs="B Nazanin"/>
          <w:sz w:val="28"/>
          <w:szCs w:val="28"/>
        </w:rPr>
        <w:t xml:space="preserve"> </w:t>
      </w:r>
      <w:r w:rsidRPr="0058075B">
        <w:rPr>
          <w:rFonts w:ascii="BNazanin" w:hAnsi="BNazanin" w:cs="B Nazanin"/>
          <w:sz w:val="28"/>
          <w:szCs w:val="28"/>
          <w:rtl/>
        </w:rPr>
        <w:t>رحم</w:t>
      </w:r>
      <w:r w:rsidRPr="0058075B">
        <w:rPr>
          <w:rFonts w:ascii="BNazanin" w:hAnsi="BNazanin" w:cs="B Nazanin"/>
          <w:sz w:val="28"/>
          <w:szCs w:val="28"/>
        </w:rPr>
        <w:t xml:space="preserve"> </w:t>
      </w:r>
      <w:r w:rsidRPr="0058075B">
        <w:rPr>
          <w:rFonts w:ascii="BNazanin" w:hAnsi="BNazanin" w:cs="B Nazanin"/>
          <w:sz w:val="28"/>
          <w:szCs w:val="28"/>
          <w:rtl/>
        </w:rPr>
        <w:t>ایجاد</w:t>
      </w:r>
      <w:r w:rsidRPr="0058075B">
        <w:rPr>
          <w:rFonts w:ascii="BNazanin" w:hAnsi="BNazanin" w:cs="B Nazanin"/>
          <w:sz w:val="28"/>
          <w:szCs w:val="28"/>
        </w:rPr>
        <w:t xml:space="preserve"> </w:t>
      </w:r>
      <w:r w:rsidRPr="0058075B">
        <w:rPr>
          <w:rFonts w:ascii="BNazanin" w:hAnsi="BNazanin" w:cs="B Nazanin"/>
          <w:sz w:val="28"/>
          <w:szCs w:val="28"/>
          <w:rtl/>
        </w:rPr>
        <w:t>شوند</w:t>
      </w:r>
      <w:r w:rsidRPr="0058075B">
        <w:rPr>
          <w:rFonts w:ascii="BNazanin" w:hAnsi="BNazanin" w:cs="B Nazanin"/>
          <w:sz w:val="28"/>
          <w:szCs w:val="28"/>
        </w:rPr>
        <w:t>.</w:t>
      </w:r>
    </w:p>
    <w:p w:rsidR="00930ADF" w:rsidRPr="0058075B" w:rsidRDefault="00930ADF" w:rsidP="00496D11">
      <w:pPr>
        <w:pStyle w:val="ListParagraph"/>
        <w:numPr>
          <w:ilvl w:val="0"/>
          <w:numId w:val="16"/>
        </w:numPr>
        <w:autoSpaceDE w:val="0"/>
        <w:autoSpaceDN w:val="0"/>
        <w:bidi/>
        <w:adjustRightInd w:val="0"/>
        <w:spacing w:after="0"/>
        <w:jc w:val="both"/>
        <w:rPr>
          <w:rFonts w:ascii="Wingdings" w:hAnsi="Wingdings" w:cs="B Nazanin"/>
          <w:sz w:val="28"/>
          <w:szCs w:val="28"/>
        </w:rPr>
      </w:pPr>
      <w:r w:rsidRPr="0058075B">
        <w:rPr>
          <w:rFonts w:ascii="BNazanin" w:hAnsi="BNazanin" w:cs="B Nazanin"/>
          <w:sz w:val="28"/>
          <w:szCs w:val="28"/>
          <w:rtl/>
        </w:rPr>
        <w:t>علائم</w:t>
      </w:r>
      <w:r w:rsidRPr="0058075B">
        <w:rPr>
          <w:rFonts w:ascii="BNazanin" w:hAnsi="BNazanin" w:cs="B Nazanin"/>
          <w:sz w:val="28"/>
          <w:szCs w:val="28"/>
        </w:rPr>
        <w:t xml:space="preserve"> </w:t>
      </w:r>
      <w:r w:rsidRPr="0058075B">
        <w:rPr>
          <w:rFonts w:ascii="BNazanin" w:hAnsi="BNazanin" w:cs="B Nazanin"/>
          <w:sz w:val="28"/>
          <w:szCs w:val="28"/>
          <w:rtl/>
        </w:rPr>
        <w:t>فیستول</w:t>
      </w:r>
      <w:r w:rsidRPr="0058075B">
        <w:rPr>
          <w:rFonts w:ascii="BNazanin" w:hAnsi="BNazanin" w:cs="B Nazanin"/>
          <w:sz w:val="28"/>
          <w:szCs w:val="28"/>
        </w:rPr>
        <w:t xml:space="preserve">: </w:t>
      </w:r>
      <w:r>
        <w:rPr>
          <w:rFonts w:ascii="BNazanin" w:hAnsi="BNazanin" w:cs="B Nazanin" w:hint="cs"/>
          <w:sz w:val="28"/>
          <w:szCs w:val="28"/>
          <w:rtl/>
        </w:rPr>
        <w:t xml:space="preserve"> </w:t>
      </w:r>
      <w:r w:rsidRPr="0058075B">
        <w:rPr>
          <w:rFonts w:ascii="BNazanin" w:hAnsi="BNazanin" w:cs="B Nazanin"/>
          <w:sz w:val="28"/>
          <w:szCs w:val="28"/>
          <w:rtl/>
        </w:rPr>
        <w:t>ندرتاً</w:t>
      </w:r>
      <w:r w:rsidRPr="0058075B">
        <w:rPr>
          <w:rFonts w:ascii="BNazanin" w:hAnsi="BNazanin" w:cs="B Nazanin"/>
          <w:sz w:val="28"/>
          <w:szCs w:val="28"/>
        </w:rPr>
        <w:t xml:space="preserve"> </w:t>
      </w:r>
      <w:r w:rsidRPr="0058075B">
        <w:rPr>
          <w:rFonts w:ascii="BNazanin" w:hAnsi="BNazanin" w:cs="B Nazanin"/>
          <w:sz w:val="28"/>
          <w:szCs w:val="28"/>
          <w:rtl/>
        </w:rPr>
        <w:t>خروج</w:t>
      </w:r>
      <w:r w:rsidRPr="0058075B">
        <w:rPr>
          <w:rFonts w:ascii="BNazanin" w:hAnsi="BNazanin" w:cs="B Nazanin"/>
          <w:sz w:val="28"/>
          <w:szCs w:val="28"/>
        </w:rPr>
        <w:t xml:space="preserve"> </w:t>
      </w:r>
      <w:r w:rsidRPr="0058075B">
        <w:rPr>
          <w:rFonts w:ascii="BNazanin" w:hAnsi="BNazanin" w:cs="B Nazanin"/>
          <w:sz w:val="28"/>
          <w:szCs w:val="28"/>
          <w:rtl/>
        </w:rPr>
        <w:t>ادرار</w:t>
      </w:r>
      <w:r w:rsidRPr="0058075B">
        <w:rPr>
          <w:rFonts w:ascii="BNazanin" w:hAnsi="BNazanin" w:cs="B Nazanin"/>
          <w:sz w:val="28"/>
          <w:szCs w:val="28"/>
        </w:rPr>
        <w:t xml:space="preserve"> </w:t>
      </w:r>
      <w:r w:rsidRPr="0058075B">
        <w:rPr>
          <w:rFonts w:ascii="BNazanin" w:hAnsi="BNazanin" w:cs="B Nazanin"/>
          <w:sz w:val="28"/>
          <w:szCs w:val="28"/>
          <w:rtl/>
        </w:rPr>
        <w:t>یا</w:t>
      </w:r>
      <w:r w:rsidRPr="0058075B">
        <w:rPr>
          <w:rFonts w:ascii="BNazanin" w:hAnsi="BNazanin" w:cs="B Nazanin"/>
          <w:sz w:val="28"/>
          <w:szCs w:val="28"/>
        </w:rPr>
        <w:t xml:space="preserve"> </w:t>
      </w:r>
      <w:r w:rsidRPr="0058075B">
        <w:rPr>
          <w:rFonts w:ascii="BNazanin" w:hAnsi="BNazanin" w:cs="B Nazanin"/>
          <w:sz w:val="28"/>
          <w:szCs w:val="28"/>
          <w:rtl/>
        </w:rPr>
        <w:t>مدفوع</w:t>
      </w:r>
      <w:r w:rsidRPr="0058075B">
        <w:rPr>
          <w:rFonts w:ascii="BNazanin" w:hAnsi="BNazanin" w:cs="B Nazanin"/>
          <w:sz w:val="28"/>
          <w:szCs w:val="28"/>
        </w:rPr>
        <w:t xml:space="preserve"> </w:t>
      </w:r>
      <w:r w:rsidRPr="0058075B">
        <w:rPr>
          <w:rFonts w:ascii="BNazanin" w:hAnsi="BNazanin" w:cs="B Nazanin"/>
          <w:sz w:val="28"/>
          <w:szCs w:val="28"/>
          <w:rtl/>
        </w:rPr>
        <w:t>از</w:t>
      </w:r>
      <w:r w:rsidRPr="0058075B">
        <w:rPr>
          <w:rFonts w:ascii="BNazanin" w:hAnsi="BNazanin" w:cs="B Nazanin"/>
          <w:sz w:val="28"/>
          <w:szCs w:val="28"/>
        </w:rPr>
        <w:t xml:space="preserve"> </w:t>
      </w:r>
      <w:r w:rsidRPr="0058075B">
        <w:rPr>
          <w:rFonts w:ascii="BNazanin" w:hAnsi="BNazanin" w:cs="B Nazanin"/>
          <w:sz w:val="28"/>
          <w:szCs w:val="28"/>
          <w:rtl/>
        </w:rPr>
        <w:t>واژن</w:t>
      </w:r>
      <w:r w:rsidRPr="0058075B">
        <w:rPr>
          <w:rFonts w:ascii="BNazanin" w:hAnsi="BNazanin" w:cs="B Nazanin"/>
          <w:sz w:val="28"/>
          <w:szCs w:val="28"/>
        </w:rPr>
        <w:t xml:space="preserve"> </w:t>
      </w:r>
      <w:r w:rsidRPr="0058075B">
        <w:rPr>
          <w:rFonts w:ascii="BNazanin" w:hAnsi="BNazanin" w:cs="B Nazanin"/>
          <w:sz w:val="28"/>
          <w:szCs w:val="28"/>
          <w:rtl/>
        </w:rPr>
        <w:t>به</w:t>
      </w:r>
      <w:r w:rsidRPr="0058075B">
        <w:rPr>
          <w:rFonts w:ascii="BNazanin" w:hAnsi="BNazanin" w:cs="B Nazanin"/>
          <w:sz w:val="28"/>
          <w:szCs w:val="28"/>
        </w:rPr>
        <w:t xml:space="preserve"> </w:t>
      </w:r>
      <w:r w:rsidRPr="0058075B">
        <w:rPr>
          <w:rFonts w:ascii="BNazanin" w:hAnsi="BNazanin" w:cs="B Nazanin"/>
          <w:sz w:val="28"/>
          <w:szCs w:val="28"/>
          <w:rtl/>
        </w:rPr>
        <w:t>سبب</w:t>
      </w:r>
      <w:r w:rsidRPr="0058075B">
        <w:rPr>
          <w:rFonts w:ascii="BNazanin" w:hAnsi="BNazanin" w:cs="B Nazanin"/>
          <w:sz w:val="28"/>
          <w:szCs w:val="28"/>
        </w:rPr>
        <w:t xml:space="preserve"> </w:t>
      </w:r>
      <w:r w:rsidRPr="0058075B">
        <w:rPr>
          <w:rFonts w:ascii="BNazanin" w:hAnsi="BNazanin" w:cs="B Nazanin"/>
          <w:sz w:val="28"/>
          <w:szCs w:val="28"/>
          <w:rtl/>
        </w:rPr>
        <w:t>فیستول</w:t>
      </w:r>
      <w:r w:rsidRPr="0058075B">
        <w:rPr>
          <w:rFonts w:ascii="BNazanin" w:hAnsi="BNazanin" w:cs="B Nazanin"/>
          <w:sz w:val="28"/>
          <w:szCs w:val="28"/>
        </w:rPr>
        <w:t xml:space="preserve"> </w:t>
      </w:r>
      <w:r w:rsidRPr="0058075B">
        <w:rPr>
          <w:rFonts w:ascii="BNazanin" w:hAnsi="BNazanin" w:cs="B Nazanin"/>
          <w:sz w:val="28"/>
          <w:szCs w:val="28"/>
          <w:rtl/>
        </w:rPr>
        <w:t>ناشی</w:t>
      </w:r>
      <w:r w:rsidRPr="0058075B">
        <w:rPr>
          <w:rFonts w:ascii="BNazanin" w:hAnsi="BNazanin" w:cs="B Nazanin"/>
          <w:sz w:val="28"/>
          <w:szCs w:val="28"/>
        </w:rPr>
        <w:t xml:space="preserve"> </w:t>
      </w:r>
      <w:r w:rsidRPr="0058075B">
        <w:rPr>
          <w:rFonts w:ascii="BNazanin" w:hAnsi="BNazanin" w:cs="B Nazanin"/>
          <w:sz w:val="28"/>
          <w:szCs w:val="28"/>
          <w:rtl/>
        </w:rPr>
        <w:t>از</w:t>
      </w:r>
      <w:r w:rsidRPr="0058075B">
        <w:rPr>
          <w:rFonts w:ascii="BNazanin" w:hAnsi="BNazanin" w:cs="B Nazanin"/>
          <w:sz w:val="28"/>
          <w:szCs w:val="28"/>
        </w:rPr>
        <w:t xml:space="preserve"> </w:t>
      </w:r>
      <w:r w:rsidRPr="0058075B">
        <w:rPr>
          <w:rFonts w:ascii="BNazanin" w:hAnsi="BNazanin" w:cs="B Nazanin"/>
          <w:sz w:val="28"/>
          <w:szCs w:val="28"/>
          <w:rtl/>
        </w:rPr>
        <w:t>رشد</w:t>
      </w:r>
      <w:r w:rsidRPr="0058075B">
        <w:rPr>
          <w:rFonts w:ascii="BNazanin" w:hAnsi="BNazanin" w:cs="B Nazanin"/>
          <w:sz w:val="28"/>
          <w:szCs w:val="28"/>
        </w:rPr>
        <w:t xml:space="preserve"> </w:t>
      </w:r>
      <w:r w:rsidRPr="0058075B">
        <w:rPr>
          <w:rFonts w:ascii="BNazanin" w:hAnsi="BNazanin" w:cs="B Nazanin"/>
          <w:sz w:val="28"/>
          <w:szCs w:val="28"/>
          <w:rtl/>
        </w:rPr>
        <w:t>تومور</w:t>
      </w:r>
      <w:r w:rsidRPr="0058075B">
        <w:rPr>
          <w:rFonts w:ascii="BNazanin" w:hAnsi="BNazanin" w:cs="B Nazanin"/>
          <w:sz w:val="28"/>
          <w:szCs w:val="28"/>
        </w:rPr>
        <w:t xml:space="preserve"> </w:t>
      </w:r>
      <w:r w:rsidRPr="0058075B">
        <w:rPr>
          <w:rFonts w:ascii="BNazanin" w:hAnsi="BNazanin" w:cs="B Nazanin"/>
          <w:sz w:val="28"/>
          <w:szCs w:val="28"/>
          <w:rtl/>
        </w:rPr>
        <w:t>در</w:t>
      </w:r>
      <w:r w:rsidRPr="0058075B">
        <w:rPr>
          <w:rFonts w:ascii="BNazanin" w:hAnsi="BNazanin" w:cs="B Nazanin"/>
          <w:sz w:val="28"/>
          <w:szCs w:val="28"/>
        </w:rPr>
        <w:t xml:space="preserve"> </w:t>
      </w:r>
      <w:r w:rsidRPr="0058075B">
        <w:rPr>
          <w:rFonts w:ascii="BNazanin" w:hAnsi="BNazanin" w:cs="B Nazanin"/>
          <w:sz w:val="28"/>
          <w:szCs w:val="28"/>
          <w:rtl/>
        </w:rPr>
        <w:t>موارد</w:t>
      </w:r>
      <w:r w:rsidRPr="0058075B">
        <w:rPr>
          <w:rFonts w:ascii="BNazanin" w:hAnsi="BNazanin" w:cs="B Nazanin"/>
          <w:sz w:val="28"/>
          <w:szCs w:val="28"/>
        </w:rPr>
        <w:t xml:space="preserve"> </w:t>
      </w:r>
      <w:r w:rsidRPr="0058075B">
        <w:rPr>
          <w:rFonts w:ascii="BNazanin" w:hAnsi="BNazanin" w:cs="B Nazanin"/>
          <w:sz w:val="28"/>
          <w:szCs w:val="28"/>
          <w:rtl/>
        </w:rPr>
        <w:t>پیشرفته</w:t>
      </w:r>
      <w:r w:rsidRPr="0058075B">
        <w:rPr>
          <w:rFonts w:ascii="BNazanin" w:hAnsi="BNazanin" w:cs="B Nazanin"/>
          <w:sz w:val="28"/>
          <w:szCs w:val="28"/>
        </w:rPr>
        <w:t xml:space="preserve"> </w:t>
      </w:r>
      <w:r w:rsidRPr="0058075B">
        <w:rPr>
          <w:rFonts w:ascii="BNazanin" w:hAnsi="BNazanin" w:cs="B Nazanin"/>
          <w:sz w:val="28"/>
          <w:szCs w:val="28"/>
          <w:rtl/>
        </w:rPr>
        <w:t>از</w:t>
      </w:r>
      <w:r w:rsidRPr="0058075B">
        <w:rPr>
          <w:rFonts w:ascii="BNazanin" w:hAnsi="BNazanin" w:cs="B Nazanin"/>
          <w:sz w:val="28"/>
          <w:szCs w:val="28"/>
        </w:rPr>
        <w:t xml:space="preserve"> </w:t>
      </w:r>
      <w:r w:rsidRPr="0058075B">
        <w:rPr>
          <w:rFonts w:ascii="BNazanin" w:hAnsi="BNazanin" w:cs="B Nazanin"/>
          <w:sz w:val="28"/>
          <w:szCs w:val="28"/>
          <w:rtl/>
        </w:rPr>
        <w:t>علائم</w:t>
      </w:r>
      <w:r w:rsidRPr="0058075B">
        <w:rPr>
          <w:rFonts w:ascii="BNazanin" w:hAnsi="BNazanin" w:cs="B Nazanin"/>
          <w:sz w:val="28"/>
          <w:szCs w:val="28"/>
        </w:rPr>
        <w:t xml:space="preserve"> </w:t>
      </w:r>
      <w:r w:rsidRPr="0058075B">
        <w:rPr>
          <w:rFonts w:ascii="BNazanin" w:hAnsi="BNazanin" w:cs="B Nazanin"/>
          <w:sz w:val="28"/>
          <w:szCs w:val="28"/>
          <w:rtl/>
        </w:rPr>
        <w:t>بیماري</w:t>
      </w:r>
      <w:r w:rsidRPr="0058075B">
        <w:rPr>
          <w:rFonts w:ascii="BNazanin" w:hAnsi="BNazanin" w:cs="B Nazanin"/>
          <w:sz w:val="28"/>
          <w:szCs w:val="28"/>
        </w:rPr>
        <w:t xml:space="preserve"> </w:t>
      </w:r>
      <w:r w:rsidRPr="0058075B">
        <w:rPr>
          <w:rFonts w:ascii="BNazanin" w:hAnsi="BNazanin" w:cs="B Nazanin"/>
          <w:sz w:val="28"/>
          <w:szCs w:val="28"/>
          <w:rtl/>
        </w:rPr>
        <w:t>است</w:t>
      </w:r>
      <w:r w:rsidRPr="0058075B">
        <w:rPr>
          <w:rFonts w:ascii="BNazanin" w:hAnsi="BNazanin" w:cs="B Nazanin"/>
          <w:sz w:val="28"/>
          <w:szCs w:val="28"/>
        </w:rPr>
        <w:t>.</w:t>
      </w:r>
    </w:p>
    <w:p w:rsidR="00930ADF" w:rsidRPr="007B7535" w:rsidRDefault="00930ADF" w:rsidP="00496D11">
      <w:pPr>
        <w:autoSpaceDE w:val="0"/>
        <w:autoSpaceDN w:val="0"/>
        <w:bidi/>
        <w:adjustRightInd w:val="0"/>
        <w:spacing w:after="0"/>
        <w:jc w:val="both"/>
        <w:rPr>
          <w:rFonts w:ascii="Courier" w:hAnsi="Courier" w:cs="B Nazanin"/>
          <w:sz w:val="28"/>
          <w:szCs w:val="28"/>
        </w:rPr>
      </w:pPr>
      <w:r w:rsidRPr="002178B1">
        <w:rPr>
          <w:rFonts w:ascii="Courier" w:hAnsi="Courier" w:cs="B Nazanin"/>
          <w:sz w:val="28"/>
          <w:szCs w:val="28"/>
        </w:rPr>
        <w:t>O</w:t>
      </w:r>
      <w:r>
        <w:rPr>
          <w:rFonts w:ascii="Courier" w:hAnsi="Courier" w:cs="B Nazanin" w:hint="cs"/>
          <w:sz w:val="28"/>
          <w:szCs w:val="28"/>
          <w:rtl/>
        </w:rPr>
        <w:t xml:space="preserve"> </w:t>
      </w:r>
      <w:r w:rsidRPr="002178B1">
        <w:rPr>
          <w:rFonts w:ascii="BNazanin" w:hAnsi="BNazanin" w:cs="B Nazanin"/>
          <w:sz w:val="28"/>
          <w:szCs w:val="28"/>
          <w:rtl/>
        </w:rPr>
        <w:t>بر</w:t>
      </w:r>
      <w:r w:rsidRPr="002178B1">
        <w:rPr>
          <w:rFonts w:ascii="BNazanin" w:hAnsi="BNazanin" w:cs="B Nazanin"/>
          <w:sz w:val="28"/>
          <w:szCs w:val="28"/>
        </w:rPr>
        <w:t xml:space="preserve"> </w:t>
      </w:r>
      <w:r w:rsidRPr="002178B1">
        <w:rPr>
          <w:rFonts w:ascii="BNazanin" w:hAnsi="BNazanin" w:cs="B Nazanin"/>
          <w:sz w:val="28"/>
          <w:szCs w:val="28"/>
          <w:rtl/>
        </w:rPr>
        <w:t>مبناي</w:t>
      </w:r>
      <w:r w:rsidRPr="002178B1">
        <w:rPr>
          <w:rFonts w:ascii="BNazanin" w:hAnsi="BNazanin" w:cs="B Nazanin"/>
          <w:sz w:val="28"/>
          <w:szCs w:val="28"/>
        </w:rPr>
        <w:t xml:space="preserve"> </w:t>
      </w:r>
      <w:r w:rsidRPr="002178B1">
        <w:rPr>
          <w:rFonts w:ascii="BNazanin" w:hAnsi="BNazanin" w:cs="B Nazanin"/>
          <w:sz w:val="28"/>
          <w:szCs w:val="28"/>
          <w:rtl/>
        </w:rPr>
        <w:t>علایمی</w:t>
      </w:r>
      <w:r w:rsidRPr="002178B1">
        <w:rPr>
          <w:rFonts w:ascii="BNazanin" w:hAnsi="BNazanin" w:cs="B Nazanin"/>
          <w:sz w:val="28"/>
          <w:szCs w:val="28"/>
        </w:rPr>
        <w:t xml:space="preserve"> </w:t>
      </w:r>
      <w:r w:rsidRPr="002178B1">
        <w:rPr>
          <w:rFonts w:ascii="BNazanin" w:hAnsi="BNazanin" w:cs="B Nazanin"/>
          <w:sz w:val="28"/>
          <w:szCs w:val="28"/>
          <w:rtl/>
        </w:rPr>
        <w:t>که</w:t>
      </w:r>
      <w:r w:rsidRPr="002178B1">
        <w:rPr>
          <w:rFonts w:ascii="BNazanin" w:hAnsi="BNazanin" w:cs="B Nazanin"/>
          <w:sz w:val="28"/>
          <w:szCs w:val="28"/>
        </w:rPr>
        <w:t xml:space="preserve"> </w:t>
      </w:r>
      <w:r w:rsidRPr="002178B1">
        <w:rPr>
          <w:rFonts w:ascii="BNazanin" w:hAnsi="BNazanin" w:cs="B Nazanin"/>
          <w:sz w:val="28"/>
          <w:szCs w:val="28"/>
          <w:rtl/>
        </w:rPr>
        <w:t>در</w:t>
      </w:r>
      <w:r w:rsidRPr="002178B1">
        <w:rPr>
          <w:rFonts w:ascii="BNazanin" w:hAnsi="BNazanin" w:cs="B Nazanin"/>
          <w:sz w:val="28"/>
          <w:szCs w:val="28"/>
        </w:rPr>
        <w:t xml:space="preserve"> </w:t>
      </w:r>
      <w:r w:rsidRPr="002178B1">
        <w:rPr>
          <w:rFonts w:ascii="BNazanin" w:hAnsi="BNazanin" w:cs="B Nazanin"/>
          <w:sz w:val="28"/>
          <w:szCs w:val="28"/>
          <w:rtl/>
        </w:rPr>
        <w:t>بالا</w:t>
      </w:r>
      <w:r w:rsidRPr="002178B1">
        <w:rPr>
          <w:rFonts w:ascii="BNazanin" w:hAnsi="BNazanin" w:cs="B Nazanin"/>
          <w:sz w:val="28"/>
          <w:szCs w:val="28"/>
        </w:rPr>
        <w:t xml:space="preserve"> </w:t>
      </w:r>
      <w:r w:rsidRPr="002178B1">
        <w:rPr>
          <w:rFonts w:ascii="BNazanin" w:hAnsi="BNazanin" w:cs="B Nazanin"/>
          <w:sz w:val="28"/>
          <w:szCs w:val="28"/>
          <w:rtl/>
        </w:rPr>
        <w:t>گفته</w:t>
      </w:r>
      <w:r w:rsidRPr="002178B1">
        <w:rPr>
          <w:rFonts w:ascii="BNazanin" w:hAnsi="BNazanin" w:cs="B Nazanin"/>
          <w:sz w:val="28"/>
          <w:szCs w:val="28"/>
        </w:rPr>
        <w:t xml:space="preserve"> </w:t>
      </w:r>
      <w:r w:rsidRPr="002178B1">
        <w:rPr>
          <w:rFonts w:ascii="BNazanin" w:hAnsi="BNazanin" w:cs="B Nazanin"/>
          <w:sz w:val="28"/>
          <w:szCs w:val="28"/>
          <w:rtl/>
        </w:rPr>
        <w:t>شد،</w:t>
      </w:r>
      <w:r w:rsidRPr="002178B1">
        <w:rPr>
          <w:rFonts w:ascii="BNazanin" w:hAnsi="BNazanin" w:cs="B Nazanin"/>
          <w:sz w:val="28"/>
          <w:szCs w:val="28"/>
        </w:rPr>
        <w:t xml:space="preserve"> </w:t>
      </w:r>
      <w:r w:rsidRPr="002178B1">
        <w:rPr>
          <w:rFonts w:ascii="BNazanin" w:hAnsi="BNazanin" w:cs="B Nazanin"/>
          <w:sz w:val="28"/>
          <w:szCs w:val="28"/>
          <w:rtl/>
        </w:rPr>
        <w:t>مهمترین</w:t>
      </w:r>
      <w:r w:rsidRPr="002178B1">
        <w:rPr>
          <w:rFonts w:ascii="BNazanin" w:hAnsi="BNazanin" w:cs="B Nazanin"/>
          <w:sz w:val="28"/>
          <w:szCs w:val="28"/>
        </w:rPr>
        <w:t xml:space="preserve"> </w:t>
      </w:r>
      <w:r w:rsidRPr="002178B1">
        <w:rPr>
          <w:rFonts w:ascii="BNazanin" w:hAnsi="BNazanin" w:cs="B Nazanin"/>
          <w:sz w:val="28"/>
          <w:szCs w:val="28"/>
          <w:rtl/>
        </w:rPr>
        <w:t>توصیه</w:t>
      </w:r>
      <w:r w:rsidRPr="002178B1">
        <w:rPr>
          <w:rFonts w:ascii="BNazanin" w:hAnsi="BNazanin" w:cs="B Nazanin"/>
          <w:sz w:val="28"/>
          <w:szCs w:val="28"/>
        </w:rPr>
        <w:t xml:space="preserve"> </w:t>
      </w:r>
      <w:r w:rsidRPr="002178B1">
        <w:rPr>
          <w:rFonts w:ascii="BNazanin" w:hAnsi="BNazanin" w:cs="B Nazanin"/>
          <w:sz w:val="28"/>
          <w:szCs w:val="28"/>
          <w:rtl/>
        </w:rPr>
        <w:t>هاي</w:t>
      </w:r>
      <w:r w:rsidRPr="002178B1">
        <w:rPr>
          <w:rFonts w:ascii="BNazanin" w:hAnsi="BNazanin" w:cs="B Nazanin"/>
          <w:sz w:val="28"/>
          <w:szCs w:val="28"/>
        </w:rPr>
        <w:t xml:space="preserve"> </w:t>
      </w:r>
      <w:r w:rsidRPr="002178B1">
        <w:rPr>
          <w:rFonts w:ascii="BNazanin" w:hAnsi="BNazanin" w:cs="B Nazanin"/>
          <w:sz w:val="28"/>
          <w:szCs w:val="28"/>
          <w:rtl/>
        </w:rPr>
        <w:t>خود</w:t>
      </w:r>
      <w:r w:rsidRPr="002178B1">
        <w:rPr>
          <w:rFonts w:ascii="BNazanin" w:hAnsi="BNazanin" w:cs="B Nazanin"/>
          <w:sz w:val="28"/>
          <w:szCs w:val="28"/>
        </w:rPr>
        <w:t xml:space="preserve"> </w:t>
      </w:r>
      <w:r w:rsidRPr="002178B1">
        <w:rPr>
          <w:rFonts w:ascii="BNazanin" w:hAnsi="BNazanin" w:cs="B Nazanin"/>
          <w:sz w:val="28"/>
          <w:szCs w:val="28"/>
          <w:rtl/>
        </w:rPr>
        <w:t>مراقبتی</w:t>
      </w:r>
      <w:r w:rsidRPr="002178B1">
        <w:rPr>
          <w:rFonts w:ascii="BNazanin" w:hAnsi="BNazanin" w:cs="B Nazanin"/>
          <w:sz w:val="28"/>
          <w:szCs w:val="28"/>
        </w:rPr>
        <w:t xml:space="preserve"> </w:t>
      </w:r>
      <w:r w:rsidRPr="002178B1">
        <w:rPr>
          <w:rFonts w:ascii="BNazanin" w:hAnsi="BNazanin" w:cs="B Nazanin"/>
          <w:sz w:val="28"/>
          <w:szCs w:val="28"/>
          <w:rtl/>
        </w:rPr>
        <w:t>براي</w:t>
      </w:r>
      <w:r w:rsidRPr="002178B1">
        <w:rPr>
          <w:rFonts w:ascii="BNazanin" w:hAnsi="BNazanin" w:cs="B Nazanin"/>
          <w:sz w:val="28"/>
          <w:szCs w:val="28"/>
        </w:rPr>
        <w:t xml:space="preserve"> </w:t>
      </w:r>
      <w:r w:rsidRPr="002178B1">
        <w:rPr>
          <w:rFonts w:ascii="BNazanin" w:hAnsi="BNazanin" w:cs="B Nazanin"/>
          <w:sz w:val="28"/>
          <w:szCs w:val="28"/>
          <w:rtl/>
        </w:rPr>
        <w:t>تشخیص</w:t>
      </w:r>
      <w:r w:rsidRPr="002178B1">
        <w:rPr>
          <w:rFonts w:ascii="BNazanin" w:hAnsi="BNazanin" w:cs="B Nazanin"/>
          <w:sz w:val="28"/>
          <w:szCs w:val="28"/>
        </w:rPr>
        <w:t xml:space="preserve"> </w:t>
      </w:r>
      <w:r w:rsidRPr="002178B1">
        <w:rPr>
          <w:rFonts w:ascii="BNazanin" w:hAnsi="BNazanin" w:cs="B Nazanin"/>
          <w:sz w:val="28"/>
          <w:szCs w:val="28"/>
          <w:rtl/>
        </w:rPr>
        <w:t>زودهنگام</w:t>
      </w:r>
      <w:r w:rsidRPr="002178B1">
        <w:rPr>
          <w:rFonts w:ascii="BNazanin" w:hAnsi="BNazanin" w:cs="B Nazanin"/>
          <w:sz w:val="28"/>
          <w:szCs w:val="28"/>
        </w:rPr>
        <w:t xml:space="preserve"> </w:t>
      </w:r>
      <w:r w:rsidRPr="002178B1">
        <w:rPr>
          <w:rFonts w:ascii="BNazanin" w:hAnsi="BNazanin" w:cs="B Nazanin"/>
          <w:sz w:val="28"/>
          <w:szCs w:val="28"/>
          <w:rtl/>
        </w:rPr>
        <w:t>سرطان</w:t>
      </w:r>
      <w:r w:rsidRPr="002178B1">
        <w:rPr>
          <w:rFonts w:ascii="BNazanin" w:hAnsi="BNazanin" w:cs="B Nazanin"/>
          <w:sz w:val="28"/>
          <w:szCs w:val="28"/>
        </w:rPr>
        <w:t xml:space="preserve"> </w:t>
      </w:r>
      <w:r w:rsidRPr="002178B1">
        <w:rPr>
          <w:rFonts w:ascii="BNazanin" w:hAnsi="BNazanin" w:cs="B Nazanin"/>
          <w:sz w:val="28"/>
          <w:szCs w:val="28"/>
          <w:rtl/>
        </w:rPr>
        <w:t>دهانه</w:t>
      </w:r>
      <w:r w:rsidRPr="002178B1">
        <w:rPr>
          <w:rFonts w:ascii="BNazanin" w:hAnsi="BNazanin" w:cs="B Nazanin"/>
          <w:sz w:val="28"/>
          <w:szCs w:val="28"/>
        </w:rPr>
        <w:t xml:space="preserve"> </w:t>
      </w:r>
      <w:r w:rsidRPr="002178B1">
        <w:rPr>
          <w:rFonts w:ascii="BNazanin" w:hAnsi="BNazanin" w:cs="B Nazanin"/>
          <w:sz w:val="28"/>
          <w:szCs w:val="28"/>
          <w:rtl/>
        </w:rPr>
        <w:t>رحم</w:t>
      </w:r>
      <w:r w:rsidRPr="002178B1">
        <w:rPr>
          <w:rFonts w:ascii="BNazanin" w:hAnsi="BNazanin" w:cs="B Nazanin"/>
          <w:sz w:val="28"/>
          <w:szCs w:val="28"/>
        </w:rPr>
        <w:t xml:space="preserve"> </w:t>
      </w:r>
      <w:r w:rsidRPr="002178B1">
        <w:rPr>
          <w:rFonts w:ascii="BNazanin" w:hAnsi="BNazanin" w:cs="B Nazanin"/>
          <w:sz w:val="28"/>
          <w:szCs w:val="28"/>
          <w:rtl/>
        </w:rPr>
        <w:t>عبارتند</w:t>
      </w:r>
      <w:r w:rsidRPr="002178B1">
        <w:rPr>
          <w:rFonts w:ascii="BNazanin" w:hAnsi="BNazanin" w:cs="B Nazanin"/>
          <w:sz w:val="28"/>
          <w:szCs w:val="28"/>
        </w:rPr>
        <w:t xml:space="preserve"> </w:t>
      </w:r>
      <w:r w:rsidRPr="002178B1">
        <w:rPr>
          <w:rFonts w:ascii="BNazanin" w:hAnsi="BNazanin" w:cs="B Nazanin"/>
          <w:sz w:val="28"/>
          <w:szCs w:val="28"/>
          <w:rtl/>
        </w:rPr>
        <w:t>از</w:t>
      </w:r>
      <w:r w:rsidRPr="002178B1">
        <w:rPr>
          <w:rFonts w:ascii="BNazanin" w:hAnsi="BNazanin" w:cs="B Nazanin"/>
          <w:sz w:val="28"/>
          <w:szCs w:val="28"/>
        </w:rPr>
        <w:t>:</w:t>
      </w:r>
    </w:p>
    <w:p w:rsidR="00930ADF" w:rsidRPr="00697CDC" w:rsidRDefault="00930ADF" w:rsidP="00496D11">
      <w:pPr>
        <w:pStyle w:val="ListParagraph"/>
        <w:numPr>
          <w:ilvl w:val="0"/>
          <w:numId w:val="17"/>
        </w:numPr>
        <w:autoSpaceDE w:val="0"/>
        <w:autoSpaceDN w:val="0"/>
        <w:bidi/>
        <w:adjustRightInd w:val="0"/>
        <w:spacing w:after="0"/>
        <w:jc w:val="both"/>
        <w:rPr>
          <w:rFonts w:ascii="Wingdings" w:hAnsi="Wingdings" w:cs="B Nazanin"/>
          <w:sz w:val="28"/>
          <w:szCs w:val="28"/>
        </w:rPr>
      </w:pPr>
      <w:r w:rsidRPr="00697CDC">
        <w:rPr>
          <w:rFonts w:ascii="BNazanin" w:hAnsi="BNazanin" w:cs="B Nazanin"/>
          <w:sz w:val="28"/>
          <w:szCs w:val="28"/>
          <w:rtl/>
        </w:rPr>
        <w:t>علایم</w:t>
      </w:r>
      <w:r w:rsidRPr="00697CDC">
        <w:rPr>
          <w:rFonts w:ascii="BNazanin" w:hAnsi="BNazanin" w:cs="B Nazanin"/>
          <w:sz w:val="28"/>
          <w:szCs w:val="28"/>
        </w:rPr>
        <w:t xml:space="preserve"> </w:t>
      </w:r>
      <w:r w:rsidRPr="00697CDC">
        <w:rPr>
          <w:rFonts w:ascii="BNazanin" w:hAnsi="BNazanin" w:cs="B Nazanin"/>
          <w:sz w:val="28"/>
          <w:szCs w:val="28"/>
          <w:rtl/>
        </w:rPr>
        <w:t>سرطان</w:t>
      </w:r>
      <w:r w:rsidRPr="00697CDC">
        <w:rPr>
          <w:rFonts w:ascii="BNazanin" w:hAnsi="BNazanin" w:cs="B Nazanin"/>
          <w:sz w:val="28"/>
          <w:szCs w:val="28"/>
        </w:rPr>
        <w:t xml:space="preserve"> </w:t>
      </w:r>
      <w:r w:rsidRPr="00697CDC">
        <w:rPr>
          <w:rFonts w:ascii="BNazanin" w:hAnsi="BNazanin" w:cs="B Nazanin"/>
          <w:sz w:val="28"/>
          <w:szCs w:val="28"/>
          <w:rtl/>
        </w:rPr>
        <w:t>دهانه</w:t>
      </w:r>
      <w:r w:rsidRPr="00697CDC">
        <w:rPr>
          <w:rFonts w:ascii="BNazanin" w:hAnsi="BNazanin" w:cs="B Nazanin"/>
          <w:sz w:val="28"/>
          <w:szCs w:val="28"/>
        </w:rPr>
        <w:t xml:space="preserve"> </w:t>
      </w:r>
      <w:r w:rsidRPr="00697CDC">
        <w:rPr>
          <w:rFonts w:ascii="BNazanin" w:hAnsi="BNazanin" w:cs="B Nazanin"/>
          <w:sz w:val="28"/>
          <w:szCs w:val="28"/>
          <w:rtl/>
        </w:rPr>
        <w:t>رحم</w:t>
      </w:r>
      <w:r w:rsidRPr="00697CDC">
        <w:rPr>
          <w:rFonts w:ascii="BNazanin" w:hAnsi="BNazanin" w:cs="B Nazanin"/>
          <w:sz w:val="28"/>
          <w:szCs w:val="28"/>
        </w:rPr>
        <w:t xml:space="preserve"> </w:t>
      </w:r>
      <w:r w:rsidRPr="00697CDC">
        <w:rPr>
          <w:rFonts w:ascii="BNazanin" w:hAnsi="BNazanin" w:cs="B Nazanin"/>
          <w:sz w:val="28"/>
          <w:szCs w:val="28"/>
          <w:rtl/>
        </w:rPr>
        <w:t>را</w:t>
      </w:r>
      <w:r w:rsidRPr="00697CDC">
        <w:rPr>
          <w:rFonts w:ascii="BNazanin" w:hAnsi="BNazanin" w:cs="B Nazanin"/>
          <w:sz w:val="28"/>
          <w:szCs w:val="28"/>
        </w:rPr>
        <w:t xml:space="preserve"> </w:t>
      </w:r>
      <w:r w:rsidRPr="00697CDC">
        <w:rPr>
          <w:rFonts w:ascii="BNazanin" w:hAnsi="BNazanin" w:cs="B Nazanin"/>
          <w:sz w:val="28"/>
          <w:szCs w:val="28"/>
          <w:rtl/>
        </w:rPr>
        <w:t>بشناسید</w:t>
      </w:r>
      <w:r w:rsidRPr="00697CDC">
        <w:rPr>
          <w:rFonts w:ascii="BNazanin" w:hAnsi="BNazanin" w:cs="B Nazanin"/>
          <w:sz w:val="28"/>
          <w:szCs w:val="28"/>
        </w:rPr>
        <w:t xml:space="preserve"> </w:t>
      </w:r>
      <w:r w:rsidRPr="00697CDC">
        <w:rPr>
          <w:rFonts w:ascii="BNazanin" w:hAnsi="BNazanin" w:cs="B Nazanin"/>
          <w:sz w:val="28"/>
          <w:szCs w:val="28"/>
          <w:rtl/>
        </w:rPr>
        <w:t>و</w:t>
      </w:r>
      <w:r w:rsidRPr="00697CDC">
        <w:rPr>
          <w:rFonts w:ascii="BNazanin" w:hAnsi="BNazanin" w:cs="B Nazanin"/>
          <w:sz w:val="28"/>
          <w:szCs w:val="28"/>
        </w:rPr>
        <w:t xml:space="preserve"> </w:t>
      </w:r>
      <w:r w:rsidRPr="00697CDC">
        <w:rPr>
          <w:rFonts w:ascii="BNazanin" w:hAnsi="BNazanin" w:cs="B Nazanin"/>
          <w:sz w:val="28"/>
          <w:szCs w:val="28"/>
          <w:rtl/>
        </w:rPr>
        <w:t>اگر</w:t>
      </w:r>
      <w:r w:rsidRPr="00697CDC">
        <w:rPr>
          <w:rFonts w:ascii="BNazanin" w:hAnsi="BNazanin" w:cs="B Nazanin"/>
          <w:sz w:val="28"/>
          <w:szCs w:val="28"/>
        </w:rPr>
        <w:t xml:space="preserve"> </w:t>
      </w:r>
      <w:r w:rsidRPr="00697CDC">
        <w:rPr>
          <w:rFonts w:ascii="BNazanin" w:hAnsi="BNazanin" w:cs="B Nazanin"/>
          <w:sz w:val="28"/>
          <w:szCs w:val="28"/>
          <w:rtl/>
        </w:rPr>
        <w:t>علایم</w:t>
      </w:r>
      <w:r w:rsidRPr="00697CDC">
        <w:rPr>
          <w:rFonts w:ascii="BNazanin" w:hAnsi="BNazanin" w:cs="B Nazanin"/>
          <w:sz w:val="28"/>
          <w:szCs w:val="28"/>
        </w:rPr>
        <w:t xml:space="preserve"> </w:t>
      </w:r>
      <w:r w:rsidRPr="00697CDC">
        <w:rPr>
          <w:rFonts w:ascii="BNazanin" w:hAnsi="BNazanin" w:cs="B Nazanin"/>
          <w:sz w:val="28"/>
          <w:szCs w:val="28"/>
          <w:rtl/>
        </w:rPr>
        <w:t>مشکوك</w:t>
      </w:r>
      <w:r w:rsidRPr="00697CDC">
        <w:rPr>
          <w:rFonts w:ascii="BNazanin" w:hAnsi="BNazanin" w:cs="B Nazanin"/>
          <w:sz w:val="28"/>
          <w:szCs w:val="28"/>
        </w:rPr>
        <w:t xml:space="preserve"> </w:t>
      </w:r>
      <w:r w:rsidRPr="00697CDC">
        <w:rPr>
          <w:rFonts w:ascii="BNazanin" w:hAnsi="BNazanin" w:cs="B Nazanin"/>
          <w:sz w:val="28"/>
          <w:szCs w:val="28"/>
          <w:rtl/>
        </w:rPr>
        <w:t>را</w:t>
      </w:r>
      <w:r w:rsidRPr="00697CDC">
        <w:rPr>
          <w:rFonts w:ascii="BNazanin" w:hAnsi="BNazanin" w:cs="B Nazanin"/>
          <w:sz w:val="28"/>
          <w:szCs w:val="28"/>
        </w:rPr>
        <w:t xml:space="preserve"> </w:t>
      </w:r>
      <w:r w:rsidRPr="00697CDC">
        <w:rPr>
          <w:rFonts w:ascii="BNazanin" w:hAnsi="BNazanin" w:cs="B Nazanin"/>
          <w:sz w:val="28"/>
          <w:szCs w:val="28"/>
          <w:rtl/>
        </w:rPr>
        <w:t>داشتید</w:t>
      </w:r>
      <w:r w:rsidRPr="00697CDC">
        <w:rPr>
          <w:rFonts w:ascii="BNazanin" w:hAnsi="BNazanin" w:cs="B Nazanin"/>
          <w:sz w:val="28"/>
          <w:szCs w:val="28"/>
        </w:rPr>
        <w:t xml:space="preserve"> </w:t>
      </w:r>
      <w:r w:rsidRPr="00697CDC">
        <w:rPr>
          <w:rFonts w:ascii="BNazanin" w:hAnsi="BNazanin" w:cs="B Nazanin"/>
          <w:sz w:val="28"/>
          <w:szCs w:val="28"/>
          <w:rtl/>
        </w:rPr>
        <w:t>به</w:t>
      </w:r>
      <w:r w:rsidRPr="00697CDC">
        <w:rPr>
          <w:rFonts w:ascii="BNazanin" w:hAnsi="BNazanin" w:cs="B Nazanin"/>
          <w:sz w:val="28"/>
          <w:szCs w:val="28"/>
        </w:rPr>
        <w:t xml:space="preserve"> </w:t>
      </w:r>
      <w:r w:rsidRPr="00697CDC">
        <w:rPr>
          <w:rFonts w:ascii="BNazanin" w:hAnsi="BNazanin" w:cs="B Nazanin"/>
          <w:sz w:val="28"/>
          <w:szCs w:val="28"/>
          <w:rtl/>
        </w:rPr>
        <w:t>مرکز</w:t>
      </w:r>
      <w:r w:rsidRPr="00697CDC">
        <w:rPr>
          <w:rFonts w:ascii="BNazanin" w:hAnsi="BNazanin" w:cs="B Nazanin"/>
          <w:sz w:val="28"/>
          <w:szCs w:val="28"/>
        </w:rPr>
        <w:t xml:space="preserve"> </w:t>
      </w:r>
      <w:r w:rsidRPr="00697CDC">
        <w:rPr>
          <w:rFonts w:ascii="BNazanin" w:hAnsi="BNazanin" w:cs="B Nazanin"/>
          <w:sz w:val="28"/>
          <w:szCs w:val="28"/>
          <w:rtl/>
        </w:rPr>
        <w:t>بهداشتی</w:t>
      </w:r>
      <w:r w:rsidRPr="00697CDC">
        <w:rPr>
          <w:rFonts w:ascii="BNazanin" w:hAnsi="BNazanin" w:cs="B Nazanin"/>
          <w:sz w:val="28"/>
          <w:szCs w:val="28"/>
        </w:rPr>
        <w:t xml:space="preserve"> </w:t>
      </w:r>
      <w:r w:rsidRPr="00697CDC">
        <w:rPr>
          <w:rFonts w:ascii="BNazanin" w:hAnsi="BNazanin" w:cs="B Nazanin"/>
          <w:sz w:val="28"/>
          <w:szCs w:val="28"/>
          <w:rtl/>
        </w:rPr>
        <w:t>درمانی</w:t>
      </w:r>
      <w:r w:rsidRPr="00697CDC">
        <w:rPr>
          <w:rFonts w:ascii="BNazanin" w:hAnsi="BNazanin" w:cs="B Nazanin"/>
          <w:sz w:val="28"/>
          <w:szCs w:val="28"/>
        </w:rPr>
        <w:t xml:space="preserve"> </w:t>
      </w:r>
      <w:r w:rsidRPr="00697CDC">
        <w:rPr>
          <w:rFonts w:ascii="BNazanin" w:hAnsi="BNazanin" w:cs="B Nazanin"/>
          <w:sz w:val="28"/>
          <w:szCs w:val="28"/>
          <w:rtl/>
        </w:rPr>
        <w:t>مراجعه</w:t>
      </w:r>
      <w:r w:rsidRPr="00697CDC">
        <w:rPr>
          <w:rFonts w:ascii="BNazanin" w:hAnsi="BNazanin" w:cs="B Nazanin"/>
          <w:sz w:val="28"/>
          <w:szCs w:val="28"/>
        </w:rPr>
        <w:t xml:space="preserve"> </w:t>
      </w:r>
      <w:r w:rsidRPr="00697CDC">
        <w:rPr>
          <w:rFonts w:ascii="BNazanin" w:hAnsi="BNazanin" w:cs="B Nazanin"/>
          <w:sz w:val="28"/>
          <w:szCs w:val="28"/>
          <w:rtl/>
        </w:rPr>
        <w:t>کنید</w:t>
      </w:r>
      <w:r w:rsidRPr="00697CDC">
        <w:rPr>
          <w:rFonts w:ascii="BNazanin" w:hAnsi="BNazanin" w:cs="B Nazanin"/>
          <w:sz w:val="28"/>
          <w:szCs w:val="28"/>
        </w:rPr>
        <w:t xml:space="preserve">. </w:t>
      </w:r>
    </w:p>
    <w:p w:rsidR="00930ADF" w:rsidRPr="00FF0486" w:rsidRDefault="00930ADF" w:rsidP="00496D11">
      <w:pPr>
        <w:pStyle w:val="ListParagraph"/>
        <w:numPr>
          <w:ilvl w:val="0"/>
          <w:numId w:val="17"/>
        </w:numPr>
        <w:autoSpaceDE w:val="0"/>
        <w:autoSpaceDN w:val="0"/>
        <w:bidi/>
        <w:adjustRightInd w:val="0"/>
        <w:spacing w:after="0"/>
        <w:jc w:val="both"/>
        <w:rPr>
          <w:rFonts w:ascii="Wingdings" w:hAnsi="Wingdings" w:cs="B Nazanin"/>
          <w:sz w:val="28"/>
          <w:szCs w:val="28"/>
          <w:rtl/>
        </w:rPr>
      </w:pPr>
      <w:r w:rsidRPr="00697CDC">
        <w:rPr>
          <w:rFonts w:ascii="BNazanin" w:hAnsi="BNazanin" w:cs="B Nazanin"/>
          <w:sz w:val="28"/>
          <w:szCs w:val="28"/>
          <w:rtl/>
        </w:rPr>
        <w:t>در</w:t>
      </w:r>
      <w:r w:rsidRPr="00697CDC">
        <w:rPr>
          <w:rFonts w:ascii="BNazanin" w:hAnsi="BNazanin" w:cs="B Nazanin"/>
          <w:sz w:val="28"/>
          <w:szCs w:val="28"/>
        </w:rPr>
        <w:t xml:space="preserve"> </w:t>
      </w:r>
      <w:r w:rsidRPr="00697CDC">
        <w:rPr>
          <w:rFonts w:ascii="BNazanin" w:hAnsi="BNazanin" w:cs="B Nazanin"/>
          <w:sz w:val="28"/>
          <w:szCs w:val="28"/>
          <w:rtl/>
        </w:rPr>
        <w:t>برنامه</w:t>
      </w:r>
      <w:r w:rsidRPr="00697CDC">
        <w:rPr>
          <w:rFonts w:ascii="BNazanin" w:hAnsi="BNazanin" w:cs="B Nazanin"/>
          <w:sz w:val="28"/>
          <w:szCs w:val="28"/>
        </w:rPr>
        <w:t xml:space="preserve"> </w:t>
      </w:r>
      <w:r w:rsidRPr="00697CDC">
        <w:rPr>
          <w:rFonts w:ascii="BNazanin" w:hAnsi="BNazanin" w:cs="B Nazanin"/>
          <w:sz w:val="28"/>
          <w:szCs w:val="28"/>
          <w:rtl/>
        </w:rPr>
        <w:t>تشخیص</w:t>
      </w:r>
      <w:r w:rsidRPr="00697CDC">
        <w:rPr>
          <w:rFonts w:ascii="BNazanin" w:hAnsi="BNazanin" w:cs="B Nazanin"/>
          <w:sz w:val="28"/>
          <w:szCs w:val="28"/>
        </w:rPr>
        <w:t xml:space="preserve"> </w:t>
      </w:r>
      <w:r w:rsidRPr="00697CDC">
        <w:rPr>
          <w:rFonts w:ascii="BNazanin" w:hAnsi="BNazanin" w:cs="B Nazanin"/>
          <w:sz w:val="28"/>
          <w:szCs w:val="28"/>
          <w:rtl/>
        </w:rPr>
        <w:t>زودهنگام</w:t>
      </w:r>
      <w:r w:rsidRPr="00697CDC">
        <w:rPr>
          <w:rFonts w:ascii="BNazanin" w:hAnsi="BNazanin" w:cs="B Nazanin"/>
          <w:sz w:val="28"/>
          <w:szCs w:val="28"/>
        </w:rPr>
        <w:t xml:space="preserve"> </w:t>
      </w:r>
      <w:r w:rsidRPr="00697CDC">
        <w:rPr>
          <w:rFonts w:ascii="BNazanin" w:hAnsi="BNazanin" w:cs="B Nazanin"/>
          <w:sz w:val="28"/>
          <w:szCs w:val="28"/>
          <w:rtl/>
        </w:rPr>
        <w:t>و</w:t>
      </w:r>
      <w:r w:rsidRPr="00697CDC">
        <w:rPr>
          <w:rFonts w:ascii="BNazanin" w:hAnsi="BNazanin" w:cs="B Nazanin"/>
          <w:sz w:val="28"/>
          <w:szCs w:val="28"/>
        </w:rPr>
        <w:t xml:space="preserve"> </w:t>
      </w:r>
      <w:r w:rsidRPr="00697CDC">
        <w:rPr>
          <w:rFonts w:ascii="BNazanin" w:hAnsi="BNazanin" w:cs="B Nazanin"/>
          <w:sz w:val="28"/>
          <w:szCs w:val="28"/>
          <w:rtl/>
        </w:rPr>
        <w:t>غربالگري</w:t>
      </w:r>
      <w:r w:rsidRPr="00697CDC">
        <w:rPr>
          <w:rFonts w:ascii="BNazanin" w:hAnsi="BNazanin" w:cs="B Nazanin"/>
          <w:sz w:val="28"/>
          <w:szCs w:val="28"/>
        </w:rPr>
        <w:t xml:space="preserve"> </w:t>
      </w:r>
      <w:r w:rsidRPr="00697CDC">
        <w:rPr>
          <w:rFonts w:ascii="BNazanin" w:hAnsi="BNazanin" w:cs="B Nazanin"/>
          <w:sz w:val="28"/>
          <w:szCs w:val="28"/>
          <w:rtl/>
        </w:rPr>
        <w:t>سرطان</w:t>
      </w:r>
      <w:r w:rsidRPr="00697CDC">
        <w:rPr>
          <w:rFonts w:ascii="BNazanin" w:hAnsi="BNazanin" w:cs="B Nazanin"/>
          <w:sz w:val="28"/>
          <w:szCs w:val="28"/>
        </w:rPr>
        <w:t xml:space="preserve"> </w:t>
      </w:r>
      <w:r w:rsidRPr="00697CDC">
        <w:rPr>
          <w:rFonts w:ascii="BNazanin" w:hAnsi="BNazanin" w:cs="B Nazanin"/>
          <w:sz w:val="28"/>
          <w:szCs w:val="28"/>
          <w:rtl/>
        </w:rPr>
        <w:t>دهانه</w:t>
      </w:r>
      <w:r w:rsidRPr="00697CDC">
        <w:rPr>
          <w:rFonts w:ascii="BNazanin" w:hAnsi="BNazanin" w:cs="B Nazanin"/>
          <w:sz w:val="28"/>
          <w:szCs w:val="28"/>
        </w:rPr>
        <w:t xml:space="preserve"> </w:t>
      </w:r>
      <w:r w:rsidRPr="00697CDC">
        <w:rPr>
          <w:rFonts w:ascii="BNazanin" w:hAnsi="BNazanin" w:cs="B Nazanin"/>
          <w:sz w:val="28"/>
          <w:szCs w:val="28"/>
          <w:rtl/>
        </w:rPr>
        <w:t>رحم</w:t>
      </w:r>
      <w:r w:rsidRPr="00697CDC">
        <w:rPr>
          <w:rFonts w:ascii="BNazanin" w:hAnsi="BNazanin" w:cs="B Nazanin"/>
          <w:sz w:val="28"/>
          <w:szCs w:val="28"/>
        </w:rPr>
        <w:t xml:space="preserve"> </w:t>
      </w:r>
      <w:r w:rsidRPr="00697CDC">
        <w:rPr>
          <w:rFonts w:ascii="BNazanin" w:hAnsi="BNazanin" w:cs="B Nazanin"/>
          <w:sz w:val="28"/>
          <w:szCs w:val="28"/>
          <w:rtl/>
        </w:rPr>
        <w:t>مشارکت</w:t>
      </w:r>
      <w:r w:rsidRPr="00697CDC">
        <w:rPr>
          <w:rFonts w:ascii="BNazanin" w:hAnsi="BNazanin" w:cs="B Nazanin"/>
          <w:sz w:val="28"/>
          <w:szCs w:val="28"/>
        </w:rPr>
        <w:t xml:space="preserve"> </w:t>
      </w:r>
      <w:r w:rsidRPr="00697CDC">
        <w:rPr>
          <w:rFonts w:ascii="BNazanin" w:hAnsi="BNazanin" w:cs="B Nazanin"/>
          <w:sz w:val="28"/>
          <w:szCs w:val="28"/>
          <w:rtl/>
        </w:rPr>
        <w:t>فعال</w:t>
      </w:r>
      <w:r w:rsidRPr="00697CDC">
        <w:rPr>
          <w:rFonts w:ascii="BNazanin" w:hAnsi="BNazanin" w:cs="B Nazanin"/>
          <w:sz w:val="28"/>
          <w:szCs w:val="28"/>
        </w:rPr>
        <w:t xml:space="preserve"> </w:t>
      </w:r>
      <w:r w:rsidRPr="00697CDC">
        <w:rPr>
          <w:rFonts w:ascii="BNazanin" w:hAnsi="BNazanin" w:cs="B Nazanin"/>
          <w:sz w:val="28"/>
          <w:szCs w:val="28"/>
          <w:rtl/>
        </w:rPr>
        <w:t>داشته</w:t>
      </w:r>
      <w:r w:rsidRPr="00697CDC">
        <w:rPr>
          <w:rFonts w:ascii="BNazanin" w:hAnsi="BNazanin" w:cs="B Nazanin"/>
          <w:sz w:val="28"/>
          <w:szCs w:val="28"/>
        </w:rPr>
        <w:t xml:space="preserve"> </w:t>
      </w:r>
      <w:r w:rsidRPr="00697CDC">
        <w:rPr>
          <w:rFonts w:ascii="BNazanin" w:hAnsi="BNazanin" w:cs="B Nazanin"/>
          <w:sz w:val="28"/>
          <w:szCs w:val="28"/>
          <w:rtl/>
        </w:rPr>
        <w:t>باشید</w:t>
      </w:r>
      <w:r w:rsidRPr="00697CDC">
        <w:rPr>
          <w:rFonts w:ascii="BNazanin" w:hAnsi="BNazanin" w:cs="B Nazanin"/>
          <w:sz w:val="28"/>
          <w:szCs w:val="28"/>
        </w:rPr>
        <w:t xml:space="preserve">. </w:t>
      </w:r>
    </w:p>
    <w:p w:rsidR="00930ADF" w:rsidRPr="00697CDC" w:rsidRDefault="00930ADF" w:rsidP="00496D11">
      <w:pPr>
        <w:autoSpaceDE w:val="0"/>
        <w:autoSpaceDN w:val="0"/>
        <w:bidi/>
        <w:adjustRightInd w:val="0"/>
        <w:spacing w:after="0"/>
        <w:jc w:val="both"/>
        <w:rPr>
          <w:rFonts w:ascii="Wingdings" w:hAnsi="Wingdings" w:cs="B Nazanin"/>
          <w:sz w:val="28"/>
          <w:szCs w:val="28"/>
        </w:rPr>
      </w:pPr>
    </w:p>
    <w:p w:rsidR="00930ADF" w:rsidRPr="00697CDC" w:rsidRDefault="00930ADF" w:rsidP="00496D11">
      <w:pPr>
        <w:autoSpaceDE w:val="0"/>
        <w:autoSpaceDN w:val="0"/>
        <w:bidi/>
        <w:adjustRightInd w:val="0"/>
        <w:spacing w:after="0"/>
        <w:jc w:val="both"/>
        <w:rPr>
          <w:rFonts w:ascii="BTitr,Bold" w:hAnsi="BTitr,Bold" w:cs="B Titr"/>
          <w:sz w:val="28"/>
          <w:szCs w:val="28"/>
          <w:rtl/>
        </w:rPr>
      </w:pPr>
      <w:r w:rsidRPr="00697CDC">
        <w:rPr>
          <w:rFonts w:ascii="BTitr,Bold" w:hAnsi="BTitr,Bold" w:cs="B Titr"/>
          <w:sz w:val="28"/>
          <w:szCs w:val="28"/>
          <w:rtl/>
        </w:rPr>
        <w:t>شیوه</w:t>
      </w:r>
      <w:r w:rsidRPr="00697CDC">
        <w:rPr>
          <w:rFonts w:ascii="BTitr,Bold" w:hAnsi="BTitr,Bold" w:cs="B Titr"/>
          <w:sz w:val="28"/>
          <w:szCs w:val="28"/>
        </w:rPr>
        <w:t xml:space="preserve"> </w:t>
      </w:r>
      <w:r w:rsidRPr="00697CDC">
        <w:rPr>
          <w:rFonts w:ascii="BTitr,Bold" w:hAnsi="BTitr,Bold" w:cs="B Titr"/>
          <w:sz w:val="28"/>
          <w:szCs w:val="28"/>
          <w:rtl/>
        </w:rPr>
        <w:t>هاي</w:t>
      </w:r>
      <w:r w:rsidRPr="00697CDC">
        <w:rPr>
          <w:rFonts w:ascii="BTitr,Bold" w:hAnsi="BTitr,Bold" w:cs="B Titr"/>
          <w:sz w:val="28"/>
          <w:szCs w:val="28"/>
        </w:rPr>
        <w:t xml:space="preserve"> </w:t>
      </w:r>
      <w:r w:rsidRPr="00697CDC">
        <w:rPr>
          <w:rFonts w:ascii="BTitr,Bold" w:hAnsi="BTitr,Bold" w:cs="B Titr"/>
          <w:sz w:val="28"/>
          <w:szCs w:val="28"/>
          <w:rtl/>
        </w:rPr>
        <w:t>تشخیص</w:t>
      </w:r>
      <w:r w:rsidRPr="00697CDC">
        <w:rPr>
          <w:rFonts w:ascii="BTitr,Bold" w:hAnsi="BTitr,Bold" w:cs="B Titr"/>
          <w:sz w:val="28"/>
          <w:szCs w:val="28"/>
        </w:rPr>
        <w:t xml:space="preserve"> </w:t>
      </w:r>
      <w:r w:rsidRPr="00697CDC">
        <w:rPr>
          <w:rFonts w:ascii="BTitr,Bold" w:hAnsi="BTitr,Bold" w:cs="B Titr"/>
          <w:sz w:val="28"/>
          <w:szCs w:val="28"/>
          <w:rtl/>
        </w:rPr>
        <w:t>زودهنگام</w:t>
      </w:r>
      <w:r w:rsidRPr="00697CDC">
        <w:rPr>
          <w:rFonts w:ascii="BTitr,Bold" w:hAnsi="BTitr,Bold" w:cs="B Titr"/>
          <w:sz w:val="28"/>
          <w:szCs w:val="28"/>
        </w:rPr>
        <w:t xml:space="preserve"> </w:t>
      </w:r>
      <w:r w:rsidRPr="00697CDC">
        <w:rPr>
          <w:rFonts w:ascii="BTitr,Bold" w:hAnsi="BTitr,Bold" w:cs="B Titr"/>
          <w:sz w:val="28"/>
          <w:szCs w:val="28"/>
          <w:rtl/>
        </w:rPr>
        <w:t>و</w:t>
      </w:r>
      <w:r w:rsidRPr="00697CDC">
        <w:rPr>
          <w:rFonts w:ascii="BTitr,Bold" w:hAnsi="BTitr,Bold" w:cs="B Titr"/>
          <w:sz w:val="28"/>
          <w:szCs w:val="28"/>
        </w:rPr>
        <w:t xml:space="preserve"> </w:t>
      </w:r>
      <w:r w:rsidRPr="00697CDC">
        <w:rPr>
          <w:rFonts w:ascii="BTitr,Bold" w:hAnsi="BTitr,Bold" w:cs="B Titr"/>
          <w:sz w:val="28"/>
          <w:szCs w:val="28"/>
          <w:rtl/>
        </w:rPr>
        <w:t>غربالگري</w:t>
      </w:r>
      <w:r w:rsidRPr="00697CDC">
        <w:rPr>
          <w:rFonts w:ascii="BTitr,Bold" w:hAnsi="BTitr,Bold" w:cs="B Titr"/>
          <w:sz w:val="28"/>
          <w:szCs w:val="28"/>
        </w:rPr>
        <w:t xml:space="preserve"> </w:t>
      </w:r>
      <w:r w:rsidRPr="00697CDC">
        <w:rPr>
          <w:rFonts w:ascii="BTitr,Bold" w:hAnsi="BTitr,Bold" w:cs="B Titr"/>
          <w:sz w:val="28"/>
          <w:szCs w:val="28"/>
          <w:rtl/>
        </w:rPr>
        <w:t>سرطان</w:t>
      </w:r>
      <w:r w:rsidRPr="00697CDC">
        <w:rPr>
          <w:rFonts w:ascii="BTitr,Bold" w:hAnsi="BTitr,Bold" w:cs="B Titr"/>
          <w:sz w:val="28"/>
          <w:szCs w:val="28"/>
        </w:rPr>
        <w:t xml:space="preserve"> </w:t>
      </w:r>
      <w:r w:rsidRPr="00697CDC">
        <w:rPr>
          <w:rFonts w:ascii="BTitr,Bold" w:hAnsi="BTitr,Bold" w:cs="B Titr"/>
          <w:sz w:val="28"/>
          <w:szCs w:val="28"/>
          <w:rtl/>
        </w:rPr>
        <w:t>دهانه</w:t>
      </w:r>
      <w:r w:rsidRPr="00697CDC">
        <w:rPr>
          <w:rFonts w:ascii="BTitr,Bold" w:hAnsi="BTitr,Bold" w:cs="B Titr"/>
          <w:sz w:val="28"/>
          <w:szCs w:val="28"/>
        </w:rPr>
        <w:t xml:space="preserve"> </w:t>
      </w:r>
      <w:r w:rsidRPr="00697CDC">
        <w:rPr>
          <w:rFonts w:ascii="BTitr,Bold" w:hAnsi="BTitr,Bold" w:cs="B Titr"/>
          <w:sz w:val="28"/>
          <w:szCs w:val="28"/>
          <w:rtl/>
        </w:rPr>
        <w:t>رحم</w:t>
      </w:r>
    </w:p>
    <w:p w:rsidR="00930ADF" w:rsidRDefault="00930ADF" w:rsidP="00496D11">
      <w:pPr>
        <w:autoSpaceDE w:val="0"/>
        <w:autoSpaceDN w:val="0"/>
        <w:bidi/>
        <w:adjustRightInd w:val="0"/>
        <w:spacing w:after="0"/>
        <w:jc w:val="both"/>
        <w:rPr>
          <w:rFonts w:ascii="BTitr,Bold" w:hAnsi="BTitr,Bold" w:cs="B Nazanin"/>
          <w:sz w:val="28"/>
          <w:szCs w:val="28"/>
          <w:rtl/>
          <w:lang w:bidi="fa-IR"/>
        </w:rPr>
      </w:pPr>
      <w:r>
        <w:rPr>
          <w:rFonts w:ascii="BTitr,Bold" w:hAnsi="BTitr,Bold" w:cs="B Nazanin" w:hint="cs"/>
          <w:sz w:val="28"/>
          <w:szCs w:val="28"/>
          <w:rtl/>
          <w:lang w:bidi="fa-IR"/>
        </w:rPr>
        <w:t xml:space="preserve"> </w:t>
      </w:r>
      <w:r w:rsidRPr="002178B1">
        <w:rPr>
          <w:rFonts w:ascii="BTitr,Bold" w:hAnsi="BTitr,Bold" w:cs="B Nazanin"/>
          <w:sz w:val="28"/>
          <w:szCs w:val="28"/>
          <w:rtl/>
        </w:rPr>
        <w:t>انواع</w:t>
      </w:r>
      <w:r w:rsidRPr="002178B1">
        <w:rPr>
          <w:rFonts w:ascii="BTitr,Bold" w:hAnsi="BTitr,Bold" w:cs="B Nazanin"/>
          <w:sz w:val="28"/>
          <w:szCs w:val="28"/>
        </w:rPr>
        <w:t xml:space="preserve"> </w:t>
      </w:r>
      <w:r w:rsidRPr="002178B1">
        <w:rPr>
          <w:rFonts w:ascii="BTitr,Bold" w:hAnsi="BTitr,Bold" w:cs="B Nazanin"/>
          <w:sz w:val="28"/>
          <w:szCs w:val="28"/>
          <w:rtl/>
        </w:rPr>
        <w:t>روش</w:t>
      </w:r>
      <w:r>
        <w:rPr>
          <w:rFonts w:ascii="BTitr,Bold" w:hAnsi="BTitr,Bold" w:cs="B Nazanin" w:hint="cs"/>
          <w:sz w:val="28"/>
          <w:szCs w:val="28"/>
          <w:rtl/>
        </w:rPr>
        <w:t xml:space="preserve"> </w:t>
      </w:r>
      <w:r w:rsidRPr="002178B1">
        <w:rPr>
          <w:rFonts w:ascii="BTitr,Bold" w:hAnsi="BTitr,Bold" w:cs="B Nazanin"/>
          <w:sz w:val="28"/>
          <w:szCs w:val="28"/>
          <w:rtl/>
        </w:rPr>
        <w:t>ها</w:t>
      </w:r>
      <w:r w:rsidRPr="002178B1">
        <w:rPr>
          <w:rFonts w:ascii="BTitr,Bold" w:hAnsi="BTitr,Bold" w:cs="B Nazanin"/>
          <w:sz w:val="28"/>
          <w:szCs w:val="28"/>
        </w:rPr>
        <w:t xml:space="preserve"> </w:t>
      </w:r>
      <w:r w:rsidRPr="002178B1">
        <w:rPr>
          <w:rFonts w:ascii="BTitr,Bold" w:hAnsi="BTitr,Bold" w:cs="B Nazanin"/>
          <w:sz w:val="28"/>
          <w:szCs w:val="28"/>
          <w:rtl/>
        </w:rPr>
        <w:t>براي</w:t>
      </w:r>
      <w:r w:rsidRPr="002178B1">
        <w:rPr>
          <w:rFonts w:ascii="BTitr,Bold" w:hAnsi="BTitr,Bold" w:cs="B Nazanin"/>
          <w:sz w:val="28"/>
          <w:szCs w:val="28"/>
        </w:rPr>
        <w:t xml:space="preserve"> </w:t>
      </w:r>
      <w:r w:rsidRPr="002178B1">
        <w:rPr>
          <w:rFonts w:ascii="BTitr,Bold" w:hAnsi="BTitr,Bold" w:cs="B Nazanin"/>
          <w:sz w:val="28"/>
          <w:szCs w:val="28"/>
          <w:rtl/>
        </w:rPr>
        <w:t>تشخیص</w:t>
      </w:r>
      <w:r w:rsidRPr="002178B1">
        <w:rPr>
          <w:rFonts w:ascii="BTitr,Bold" w:hAnsi="BTitr,Bold" w:cs="B Nazanin"/>
          <w:sz w:val="28"/>
          <w:szCs w:val="28"/>
        </w:rPr>
        <w:t xml:space="preserve"> </w:t>
      </w:r>
      <w:r w:rsidRPr="002178B1">
        <w:rPr>
          <w:rFonts w:ascii="BTitr,Bold" w:hAnsi="BTitr,Bold" w:cs="B Nazanin"/>
          <w:sz w:val="28"/>
          <w:szCs w:val="28"/>
          <w:rtl/>
        </w:rPr>
        <w:t>زود</w:t>
      </w:r>
      <w:r>
        <w:rPr>
          <w:rFonts w:ascii="BTitr,Bold" w:hAnsi="BTitr,Bold" w:cs="B Nazanin" w:hint="cs"/>
          <w:sz w:val="28"/>
          <w:szCs w:val="28"/>
          <w:rtl/>
        </w:rPr>
        <w:t xml:space="preserve"> </w:t>
      </w:r>
      <w:r w:rsidRPr="002178B1">
        <w:rPr>
          <w:rFonts w:ascii="BTitr,Bold" w:hAnsi="BTitr,Bold" w:cs="B Nazanin"/>
          <w:sz w:val="28"/>
          <w:szCs w:val="28"/>
          <w:rtl/>
        </w:rPr>
        <w:t>هنگام</w:t>
      </w:r>
      <w:r w:rsidRPr="002178B1">
        <w:rPr>
          <w:rFonts w:ascii="BTitr,Bold" w:hAnsi="BTitr,Bold" w:cs="B Nazanin"/>
          <w:sz w:val="28"/>
          <w:szCs w:val="28"/>
        </w:rPr>
        <w:t xml:space="preserve"> </w:t>
      </w:r>
      <w:r w:rsidRPr="002178B1">
        <w:rPr>
          <w:rFonts w:ascii="BTitr,Bold" w:hAnsi="BTitr,Bold" w:cs="B Nazanin"/>
          <w:sz w:val="28"/>
          <w:szCs w:val="28"/>
          <w:rtl/>
        </w:rPr>
        <w:t>وغربالگري</w:t>
      </w:r>
      <w:r w:rsidRPr="002178B1">
        <w:rPr>
          <w:rFonts w:ascii="BTitr,Bold" w:hAnsi="BTitr,Bold" w:cs="B Nazanin"/>
          <w:sz w:val="28"/>
          <w:szCs w:val="28"/>
        </w:rPr>
        <w:t xml:space="preserve"> </w:t>
      </w:r>
      <w:r w:rsidRPr="002178B1">
        <w:rPr>
          <w:rFonts w:ascii="BTitr,Bold" w:hAnsi="BTitr,Bold" w:cs="B Nazanin"/>
          <w:sz w:val="28"/>
          <w:szCs w:val="28"/>
          <w:rtl/>
        </w:rPr>
        <w:t>سرطان</w:t>
      </w:r>
      <w:r w:rsidRPr="002178B1">
        <w:rPr>
          <w:rFonts w:ascii="BTitr,Bold" w:hAnsi="BTitr,Bold" w:cs="B Nazanin"/>
          <w:sz w:val="28"/>
          <w:szCs w:val="28"/>
        </w:rPr>
        <w:t xml:space="preserve"> </w:t>
      </w:r>
      <w:r w:rsidRPr="002178B1">
        <w:rPr>
          <w:rFonts w:ascii="BTitr,Bold" w:hAnsi="BTitr,Bold" w:cs="B Nazanin"/>
          <w:sz w:val="28"/>
          <w:szCs w:val="28"/>
          <w:rtl/>
        </w:rPr>
        <w:t>دهانه</w:t>
      </w:r>
      <w:r w:rsidRPr="002178B1">
        <w:rPr>
          <w:rFonts w:ascii="BTitr,Bold" w:hAnsi="BTitr,Bold" w:cs="B Nazanin"/>
          <w:sz w:val="28"/>
          <w:szCs w:val="28"/>
        </w:rPr>
        <w:t xml:space="preserve"> </w:t>
      </w:r>
      <w:r w:rsidRPr="002178B1">
        <w:rPr>
          <w:rFonts w:ascii="BTitr,Bold" w:hAnsi="BTitr,Bold" w:cs="B Nazanin"/>
          <w:sz w:val="28"/>
          <w:szCs w:val="28"/>
          <w:rtl/>
        </w:rPr>
        <w:t>رحم</w:t>
      </w:r>
      <w:r w:rsidRPr="002178B1">
        <w:rPr>
          <w:rFonts w:ascii="BTitr,Bold" w:hAnsi="BTitr,Bold" w:cs="B Nazanin"/>
          <w:sz w:val="28"/>
          <w:szCs w:val="28"/>
        </w:rPr>
        <w:t xml:space="preserve"> </w:t>
      </w:r>
      <w:r w:rsidRPr="002178B1">
        <w:rPr>
          <w:rFonts w:ascii="BTitr,Bold" w:hAnsi="BTitr,Bold" w:cs="B Nazanin"/>
          <w:sz w:val="28"/>
          <w:szCs w:val="28"/>
          <w:rtl/>
        </w:rPr>
        <w:t>به</w:t>
      </w:r>
      <w:r w:rsidRPr="002178B1">
        <w:rPr>
          <w:rFonts w:ascii="BTitr,Bold" w:hAnsi="BTitr,Bold" w:cs="B Nazanin"/>
          <w:sz w:val="28"/>
          <w:szCs w:val="28"/>
        </w:rPr>
        <w:t xml:space="preserve"> </w:t>
      </w:r>
      <w:r w:rsidRPr="002178B1">
        <w:rPr>
          <w:rFonts w:ascii="BTitr,Bold" w:hAnsi="BTitr,Bold" w:cs="B Nazanin"/>
          <w:sz w:val="28"/>
          <w:szCs w:val="28"/>
          <w:rtl/>
        </w:rPr>
        <w:t>کار</w:t>
      </w:r>
      <w:r w:rsidRPr="002178B1">
        <w:rPr>
          <w:rFonts w:ascii="BTitr,Bold" w:hAnsi="BTitr,Bold" w:cs="B Nazanin"/>
          <w:sz w:val="28"/>
          <w:szCs w:val="28"/>
        </w:rPr>
        <w:t xml:space="preserve"> </w:t>
      </w:r>
      <w:r w:rsidRPr="002178B1">
        <w:rPr>
          <w:rFonts w:ascii="BTitr,Bold" w:hAnsi="BTitr,Bold" w:cs="B Nazanin"/>
          <w:sz w:val="28"/>
          <w:szCs w:val="28"/>
          <w:rtl/>
        </w:rPr>
        <w:t>میروند</w:t>
      </w:r>
      <w:r w:rsidRPr="002178B1">
        <w:rPr>
          <w:rFonts w:ascii="BTitr,Bold" w:hAnsi="BTitr,Bold" w:cs="B Nazanin"/>
          <w:sz w:val="28"/>
          <w:szCs w:val="28"/>
        </w:rPr>
        <w:t xml:space="preserve">. </w:t>
      </w:r>
      <w:r>
        <w:rPr>
          <w:rFonts w:ascii="BTitr,Bold" w:hAnsi="BTitr,Bold" w:cs="B Nazanin" w:hint="cs"/>
          <w:sz w:val="28"/>
          <w:szCs w:val="28"/>
          <w:rtl/>
        </w:rPr>
        <w:t xml:space="preserve"> </w:t>
      </w:r>
      <w:r w:rsidRPr="002178B1">
        <w:rPr>
          <w:rFonts w:ascii="BTitr,Bold" w:hAnsi="BTitr,Bold" w:cs="B Nazanin"/>
          <w:sz w:val="28"/>
          <w:szCs w:val="28"/>
          <w:rtl/>
        </w:rPr>
        <w:t>از</w:t>
      </w:r>
      <w:r w:rsidRPr="002178B1">
        <w:rPr>
          <w:rFonts w:ascii="BTitr,Bold" w:hAnsi="BTitr,Bold" w:cs="B Nazanin"/>
          <w:sz w:val="28"/>
          <w:szCs w:val="28"/>
        </w:rPr>
        <w:t xml:space="preserve"> </w:t>
      </w:r>
      <w:r w:rsidRPr="002178B1">
        <w:rPr>
          <w:rFonts w:ascii="BTitr,Bold" w:hAnsi="BTitr,Bold" w:cs="B Nazanin"/>
          <w:sz w:val="28"/>
          <w:szCs w:val="28"/>
          <w:rtl/>
        </w:rPr>
        <w:t>جمله</w:t>
      </w:r>
      <w:r w:rsidRPr="002178B1">
        <w:rPr>
          <w:rFonts w:ascii="BTitr,Bold" w:hAnsi="BTitr,Bold" w:cs="B Nazanin"/>
          <w:sz w:val="28"/>
          <w:szCs w:val="28"/>
        </w:rPr>
        <w:t xml:space="preserve"> </w:t>
      </w:r>
      <w:r w:rsidRPr="002178B1">
        <w:rPr>
          <w:rFonts w:ascii="BTitr,Bold" w:hAnsi="BTitr,Bold" w:cs="B Nazanin"/>
          <w:sz w:val="28"/>
          <w:szCs w:val="28"/>
          <w:rtl/>
        </w:rPr>
        <w:t>روش</w:t>
      </w:r>
      <w:r w:rsidRPr="002178B1">
        <w:rPr>
          <w:rFonts w:ascii="BTitr,Bold" w:hAnsi="BTitr,Bold" w:cs="B Nazanin"/>
          <w:sz w:val="28"/>
          <w:szCs w:val="28"/>
        </w:rPr>
        <w:t xml:space="preserve"> </w:t>
      </w:r>
      <w:r w:rsidRPr="002178B1">
        <w:rPr>
          <w:rFonts w:ascii="BTitr,Bold" w:hAnsi="BTitr,Bold" w:cs="B Nazanin"/>
          <w:sz w:val="28"/>
          <w:szCs w:val="28"/>
          <w:rtl/>
        </w:rPr>
        <w:t>هاي</w:t>
      </w:r>
      <w:r w:rsidRPr="002178B1">
        <w:rPr>
          <w:rFonts w:ascii="BTitr,Bold" w:hAnsi="BTitr,Bold" w:cs="B Nazanin"/>
          <w:sz w:val="28"/>
          <w:szCs w:val="28"/>
        </w:rPr>
        <w:t xml:space="preserve"> </w:t>
      </w:r>
      <w:r w:rsidRPr="002178B1">
        <w:rPr>
          <w:rFonts w:ascii="BTitr,Bold" w:hAnsi="BTitr,Bold" w:cs="B Nazanin"/>
          <w:sz w:val="28"/>
          <w:szCs w:val="28"/>
          <w:rtl/>
        </w:rPr>
        <w:t>غربالگري</w:t>
      </w:r>
      <w:r w:rsidRPr="002178B1">
        <w:rPr>
          <w:rFonts w:ascii="BTitr,Bold" w:hAnsi="BTitr,Bold" w:cs="B Nazanin"/>
          <w:sz w:val="28"/>
          <w:szCs w:val="28"/>
        </w:rPr>
        <w:t xml:space="preserve"> </w:t>
      </w:r>
      <w:r w:rsidRPr="002178B1">
        <w:rPr>
          <w:rFonts w:ascii="BTitr,Bold" w:hAnsi="BTitr,Bold" w:cs="B Nazanin"/>
          <w:sz w:val="28"/>
          <w:szCs w:val="28"/>
          <w:rtl/>
        </w:rPr>
        <w:t>عبارتند</w:t>
      </w:r>
      <w:r>
        <w:rPr>
          <w:rFonts w:ascii="BTitr,Bold" w:hAnsi="BTitr,Bold" w:cs="B Nazanin" w:hint="cs"/>
          <w:sz w:val="28"/>
          <w:szCs w:val="28"/>
          <w:rtl/>
        </w:rPr>
        <w:t xml:space="preserve"> از</w:t>
      </w:r>
      <w:r w:rsidRPr="002178B1">
        <w:rPr>
          <w:rFonts w:ascii="BTitr,Bold" w:hAnsi="BTitr,Bold" w:cs="B Nazanin"/>
          <w:sz w:val="28"/>
          <w:szCs w:val="28"/>
        </w:rPr>
        <w:t xml:space="preserve"> </w:t>
      </w:r>
      <w:r w:rsidRPr="002178B1">
        <w:rPr>
          <w:rFonts w:ascii="BTitr,Bold" w:hAnsi="BTitr,Bold" w:cs="B Nazanin"/>
          <w:sz w:val="28"/>
          <w:szCs w:val="28"/>
          <w:rtl/>
        </w:rPr>
        <w:t>پاپ</w:t>
      </w:r>
      <w:r w:rsidRPr="002178B1">
        <w:rPr>
          <w:rFonts w:ascii="BTitr,Bold" w:hAnsi="BTitr,Bold" w:cs="B Nazanin"/>
          <w:sz w:val="28"/>
          <w:szCs w:val="28"/>
        </w:rPr>
        <w:t xml:space="preserve"> </w:t>
      </w:r>
      <w:r w:rsidRPr="002178B1">
        <w:rPr>
          <w:rFonts w:ascii="BTitr,Bold" w:hAnsi="BTitr,Bold" w:cs="B Nazanin"/>
          <w:sz w:val="28"/>
          <w:szCs w:val="28"/>
          <w:rtl/>
        </w:rPr>
        <w:t>اسمیر،</w:t>
      </w:r>
      <w:r w:rsidRPr="006B4BC3">
        <w:rPr>
          <w:rFonts w:ascii="BTitr,Bold" w:hAnsi="BTitr,Bold" w:cs="B Nazanin"/>
          <w:sz w:val="28"/>
          <w:szCs w:val="28"/>
          <w:rtl/>
        </w:rPr>
        <w:t xml:space="preserve"> </w:t>
      </w:r>
      <w:r w:rsidRPr="002178B1">
        <w:rPr>
          <w:rFonts w:ascii="BTitr,Bold" w:hAnsi="BTitr,Bold" w:cs="B Nazanin"/>
          <w:sz w:val="28"/>
          <w:szCs w:val="28"/>
          <w:rtl/>
        </w:rPr>
        <w:t>تست</w:t>
      </w:r>
      <w:r w:rsidRPr="002178B1">
        <w:rPr>
          <w:rFonts w:ascii="BTitr,Bold" w:hAnsi="BTitr,Bold" w:cs="B Nazanin"/>
          <w:sz w:val="28"/>
          <w:szCs w:val="28"/>
        </w:rPr>
        <w:t xml:space="preserve"> </w:t>
      </w:r>
      <w:r w:rsidRPr="002178B1">
        <w:rPr>
          <w:rFonts w:ascii="BTitr,Bold" w:hAnsi="BTitr,Bold" w:cs="B Nazanin"/>
          <w:sz w:val="28"/>
          <w:szCs w:val="28"/>
          <w:rtl/>
        </w:rPr>
        <w:t>همزمان</w:t>
      </w:r>
      <w:r w:rsidRPr="002178B1">
        <w:rPr>
          <w:rFonts w:ascii="BTitr,Bold" w:hAnsi="BTitr,Bold" w:cs="B Nazanin"/>
          <w:sz w:val="28"/>
          <w:szCs w:val="28"/>
        </w:rPr>
        <w:t xml:space="preserve"> </w:t>
      </w:r>
      <w:r w:rsidRPr="002178B1">
        <w:rPr>
          <w:rFonts w:ascii="Calibri" w:hAnsi="Calibri" w:cs="B Nazanin"/>
          <w:sz w:val="28"/>
          <w:szCs w:val="28"/>
        </w:rPr>
        <w:t>HPV</w:t>
      </w:r>
      <w:r w:rsidRPr="002178B1">
        <w:rPr>
          <w:rFonts w:ascii="BTitr,Bold" w:hAnsi="BTitr,Bold" w:cs="B Nazanin"/>
          <w:sz w:val="28"/>
          <w:szCs w:val="28"/>
          <w:rtl/>
        </w:rPr>
        <w:t xml:space="preserve"> </w:t>
      </w:r>
      <w:r>
        <w:rPr>
          <w:rFonts w:ascii="BTitr,Bold" w:hAnsi="BTitr,Bold" w:cs="B Nazanin" w:hint="cs"/>
          <w:sz w:val="28"/>
          <w:szCs w:val="28"/>
          <w:rtl/>
        </w:rPr>
        <w:t xml:space="preserve">و پاپ اسمیر ، </w:t>
      </w:r>
      <w:r w:rsidRPr="002178B1">
        <w:rPr>
          <w:rFonts w:ascii="BTitr,Bold" w:hAnsi="BTitr,Bold" w:cs="B Nazanin"/>
          <w:sz w:val="28"/>
          <w:szCs w:val="28"/>
          <w:rtl/>
        </w:rPr>
        <w:t>مشاهده</w:t>
      </w:r>
      <w:r w:rsidRPr="002178B1">
        <w:rPr>
          <w:rFonts w:ascii="BTitr,Bold" w:hAnsi="BTitr,Bold" w:cs="B Nazanin"/>
          <w:sz w:val="28"/>
          <w:szCs w:val="28"/>
        </w:rPr>
        <w:t xml:space="preserve"> </w:t>
      </w:r>
      <w:r w:rsidRPr="002178B1">
        <w:rPr>
          <w:rFonts w:ascii="BTitr,Bold" w:hAnsi="BTitr,Bold" w:cs="B Nazanin"/>
          <w:sz w:val="28"/>
          <w:szCs w:val="28"/>
          <w:rtl/>
        </w:rPr>
        <w:t>مستقیم</w:t>
      </w:r>
      <w:r w:rsidRPr="002178B1">
        <w:rPr>
          <w:rFonts w:ascii="BTitr,Bold" w:hAnsi="BTitr,Bold" w:cs="B Nazanin"/>
          <w:sz w:val="28"/>
          <w:szCs w:val="28"/>
        </w:rPr>
        <w:t xml:space="preserve"> </w:t>
      </w:r>
      <w:r w:rsidRPr="002178B1">
        <w:rPr>
          <w:rFonts w:ascii="BTitr,Bold" w:hAnsi="BTitr,Bold" w:cs="B Nazanin"/>
          <w:sz w:val="28"/>
          <w:szCs w:val="28"/>
          <w:rtl/>
        </w:rPr>
        <w:t>با</w:t>
      </w:r>
      <w:r w:rsidRPr="002178B1">
        <w:rPr>
          <w:rFonts w:ascii="BTitr,Bold" w:hAnsi="BTitr,Bold" w:cs="B Nazanin"/>
          <w:sz w:val="28"/>
          <w:szCs w:val="28"/>
        </w:rPr>
        <w:t xml:space="preserve"> </w:t>
      </w:r>
      <w:r w:rsidRPr="002178B1">
        <w:rPr>
          <w:rFonts w:ascii="BTitr,Bold" w:hAnsi="BTitr,Bold" w:cs="B Nazanin"/>
          <w:sz w:val="28"/>
          <w:szCs w:val="28"/>
          <w:rtl/>
        </w:rPr>
        <w:t>رنگ</w:t>
      </w:r>
      <w:r w:rsidRPr="002178B1">
        <w:rPr>
          <w:rFonts w:ascii="BTitr,Bold" w:hAnsi="BTitr,Bold" w:cs="B Nazanin"/>
          <w:sz w:val="28"/>
          <w:szCs w:val="28"/>
        </w:rPr>
        <w:t xml:space="preserve"> </w:t>
      </w:r>
      <w:r w:rsidRPr="002178B1">
        <w:rPr>
          <w:rFonts w:ascii="BTitr,Bold" w:hAnsi="BTitr,Bold" w:cs="B Nazanin"/>
          <w:sz w:val="28"/>
          <w:szCs w:val="28"/>
          <w:rtl/>
        </w:rPr>
        <w:t>آمیزي</w:t>
      </w:r>
      <w:r w:rsidRPr="002178B1">
        <w:rPr>
          <w:rFonts w:ascii="BTitr,Bold" w:hAnsi="BTitr,Bold" w:cs="B Nazanin"/>
          <w:sz w:val="28"/>
          <w:szCs w:val="28"/>
        </w:rPr>
        <w:t xml:space="preserve"> </w:t>
      </w:r>
      <w:r w:rsidRPr="002178B1">
        <w:rPr>
          <w:rFonts w:ascii="BTitr,Bold" w:hAnsi="BTitr,Bold" w:cs="B Nazanin"/>
          <w:sz w:val="28"/>
          <w:szCs w:val="28"/>
          <w:rtl/>
        </w:rPr>
        <w:t>استیک</w:t>
      </w:r>
      <w:r w:rsidRPr="002178B1">
        <w:rPr>
          <w:rFonts w:ascii="BTitr,Bold" w:hAnsi="BTitr,Bold" w:cs="B Nazanin"/>
          <w:sz w:val="28"/>
          <w:szCs w:val="28"/>
        </w:rPr>
        <w:t xml:space="preserve"> </w:t>
      </w:r>
      <w:r w:rsidRPr="002178B1">
        <w:rPr>
          <w:rFonts w:ascii="BTitr,Bold" w:hAnsi="BTitr,Bold" w:cs="B Nazanin"/>
          <w:sz w:val="28"/>
          <w:szCs w:val="28"/>
          <w:rtl/>
        </w:rPr>
        <w:t>اسید</w:t>
      </w:r>
      <w:r w:rsidRPr="002178B1">
        <w:rPr>
          <w:rFonts w:ascii="BTitr,Bold" w:hAnsi="BTitr,Bold" w:cs="B Nazanin"/>
          <w:sz w:val="28"/>
          <w:szCs w:val="28"/>
        </w:rPr>
        <w:t xml:space="preserve"> </w:t>
      </w:r>
      <w:r>
        <w:rPr>
          <w:rFonts w:ascii="BTitr,Bold" w:hAnsi="BTitr,Bold" w:cs="B Nazanin" w:hint="cs"/>
          <w:sz w:val="28"/>
          <w:szCs w:val="28"/>
          <w:rtl/>
          <w:lang w:bidi="fa-IR"/>
        </w:rPr>
        <w:t xml:space="preserve">( </w:t>
      </w:r>
      <w:r>
        <w:rPr>
          <w:rFonts w:ascii="BTitr,Bold" w:hAnsi="BTitr,Bold" w:cs="B Nazanin"/>
          <w:sz w:val="28"/>
          <w:szCs w:val="28"/>
          <w:lang w:bidi="fa-IR"/>
        </w:rPr>
        <w:t>VIA</w:t>
      </w:r>
      <w:r>
        <w:rPr>
          <w:rFonts w:ascii="BTitr,Bold" w:hAnsi="BTitr,Bold" w:cs="B Nazanin" w:hint="cs"/>
          <w:sz w:val="28"/>
          <w:szCs w:val="28"/>
          <w:rtl/>
          <w:lang w:bidi="fa-IR"/>
        </w:rPr>
        <w:t xml:space="preserve"> ) .</w:t>
      </w:r>
    </w:p>
    <w:p w:rsidR="00930ADF" w:rsidRPr="002178B1" w:rsidRDefault="00930ADF" w:rsidP="00496D11">
      <w:pPr>
        <w:autoSpaceDE w:val="0"/>
        <w:autoSpaceDN w:val="0"/>
        <w:bidi/>
        <w:adjustRightInd w:val="0"/>
        <w:spacing w:after="0"/>
        <w:jc w:val="both"/>
        <w:rPr>
          <w:rFonts w:ascii="BTitr,Bold" w:hAnsi="BTitr,Bold" w:cs="B Nazanin"/>
          <w:sz w:val="28"/>
          <w:szCs w:val="28"/>
        </w:rPr>
      </w:pPr>
      <w:r w:rsidRPr="002178B1">
        <w:rPr>
          <w:rFonts w:ascii="BTitr,Bold" w:hAnsi="BTitr,Bold" w:cs="B Nazanin"/>
          <w:sz w:val="28"/>
          <w:szCs w:val="28"/>
          <w:rtl/>
        </w:rPr>
        <w:lastRenderedPageBreak/>
        <w:t>با</w:t>
      </w:r>
      <w:r w:rsidRPr="002178B1">
        <w:rPr>
          <w:rFonts w:ascii="BTitr,Bold" w:hAnsi="BTitr,Bold" w:cs="B Nazanin"/>
          <w:sz w:val="28"/>
          <w:szCs w:val="28"/>
        </w:rPr>
        <w:t xml:space="preserve"> </w:t>
      </w:r>
      <w:r w:rsidRPr="002178B1">
        <w:rPr>
          <w:rFonts w:ascii="BTitr,Bold" w:hAnsi="BTitr,Bold" w:cs="B Nazanin"/>
          <w:sz w:val="28"/>
          <w:szCs w:val="28"/>
          <w:rtl/>
        </w:rPr>
        <w:t>توجه</w:t>
      </w:r>
      <w:r w:rsidRPr="002178B1">
        <w:rPr>
          <w:rFonts w:ascii="BTitr,Bold" w:hAnsi="BTitr,Bold" w:cs="B Nazanin"/>
          <w:sz w:val="28"/>
          <w:szCs w:val="28"/>
        </w:rPr>
        <w:t xml:space="preserve"> </w:t>
      </w:r>
      <w:r w:rsidRPr="002178B1">
        <w:rPr>
          <w:rFonts w:ascii="BTitr,Bold" w:hAnsi="BTitr,Bold" w:cs="B Nazanin"/>
          <w:sz w:val="28"/>
          <w:szCs w:val="28"/>
          <w:rtl/>
        </w:rPr>
        <w:t>به</w:t>
      </w:r>
      <w:r w:rsidRPr="002178B1">
        <w:rPr>
          <w:rFonts w:ascii="BTitr,Bold" w:hAnsi="BTitr,Bold" w:cs="B Nazanin"/>
          <w:sz w:val="28"/>
          <w:szCs w:val="28"/>
        </w:rPr>
        <w:t xml:space="preserve"> </w:t>
      </w:r>
      <w:r w:rsidRPr="002178B1">
        <w:rPr>
          <w:rFonts w:ascii="BTitr,Bold" w:hAnsi="BTitr,Bold" w:cs="B Nazanin"/>
          <w:sz w:val="28"/>
          <w:szCs w:val="28"/>
          <w:rtl/>
        </w:rPr>
        <w:t>دقت</w:t>
      </w:r>
      <w:r w:rsidRPr="002178B1">
        <w:rPr>
          <w:rFonts w:ascii="BTitr,Bold" w:hAnsi="BTitr,Bold" w:cs="B Nazanin"/>
          <w:sz w:val="28"/>
          <w:szCs w:val="28"/>
        </w:rPr>
        <w:t xml:space="preserve"> </w:t>
      </w:r>
      <w:r w:rsidRPr="002178B1">
        <w:rPr>
          <w:rFonts w:ascii="BTitr,Bold" w:hAnsi="BTitr,Bold" w:cs="B Nazanin"/>
          <w:sz w:val="28"/>
          <w:szCs w:val="28"/>
          <w:rtl/>
        </w:rPr>
        <w:t>بالاي</w:t>
      </w:r>
      <w:r w:rsidRPr="002178B1">
        <w:rPr>
          <w:rFonts w:ascii="BTitr,Bold" w:hAnsi="BTitr,Bold" w:cs="B Nazanin"/>
          <w:sz w:val="28"/>
          <w:szCs w:val="28"/>
        </w:rPr>
        <w:t xml:space="preserve"> </w:t>
      </w:r>
      <w:r w:rsidRPr="002178B1">
        <w:rPr>
          <w:rFonts w:ascii="BTitr,Bold" w:hAnsi="BTitr,Bold" w:cs="B Nazanin"/>
          <w:sz w:val="28"/>
          <w:szCs w:val="28"/>
          <w:rtl/>
        </w:rPr>
        <w:t>تشخیصی</w:t>
      </w:r>
      <w:r w:rsidRPr="002178B1">
        <w:rPr>
          <w:rFonts w:ascii="BTitr,Bold" w:hAnsi="BTitr,Bold" w:cs="B Nazanin"/>
          <w:sz w:val="28"/>
          <w:szCs w:val="28"/>
        </w:rPr>
        <w:t xml:space="preserve"> </w:t>
      </w:r>
      <w:r w:rsidRPr="002178B1">
        <w:rPr>
          <w:rFonts w:ascii="BTitr,Bold" w:hAnsi="BTitr,Bold" w:cs="B Nazanin"/>
          <w:sz w:val="28"/>
          <w:szCs w:val="28"/>
          <w:rtl/>
        </w:rPr>
        <w:t>تست</w:t>
      </w:r>
      <w:r w:rsidRPr="006B4BC3">
        <w:rPr>
          <w:rFonts w:ascii="Calibri" w:hAnsi="Calibri" w:cs="B Nazanin"/>
          <w:sz w:val="28"/>
          <w:szCs w:val="28"/>
        </w:rPr>
        <w:t xml:space="preserve"> </w:t>
      </w:r>
      <w:r w:rsidRPr="002178B1">
        <w:rPr>
          <w:rFonts w:ascii="Calibri" w:hAnsi="Calibri" w:cs="B Nazanin"/>
          <w:sz w:val="28"/>
          <w:szCs w:val="28"/>
        </w:rPr>
        <w:t>HPV</w:t>
      </w:r>
      <w:r>
        <w:rPr>
          <w:rFonts w:ascii="BTitr,Bold" w:hAnsi="BTitr,Bold" w:cs="B Nazanin" w:hint="cs"/>
          <w:sz w:val="28"/>
          <w:szCs w:val="28"/>
          <w:rtl/>
          <w:lang w:bidi="fa-IR"/>
        </w:rPr>
        <w:t xml:space="preserve"> </w:t>
      </w:r>
      <w:r w:rsidRPr="002178B1">
        <w:rPr>
          <w:rFonts w:ascii="BTitr,Bold" w:hAnsi="BTitr,Bold" w:cs="B Nazanin"/>
          <w:sz w:val="28"/>
          <w:szCs w:val="28"/>
          <w:rtl/>
        </w:rPr>
        <w:t>براي</w:t>
      </w:r>
      <w:r w:rsidRPr="002178B1">
        <w:rPr>
          <w:rFonts w:ascii="BTitr,Bold" w:hAnsi="BTitr,Bold" w:cs="B Nazanin"/>
          <w:sz w:val="28"/>
          <w:szCs w:val="28"/>
        </w:rPr>
        <w:t xml:space="preserve"> </w:t>
      </w:r>
      <w:r w:rsidRPr="002178B1">
        <w:rPr>
          <w:rFonts w:ascii="BTitr,Bold" w:hAnsi="BTitr,Bold" w:cs="B Nazanin"/>
          <w:sz w:val="28"/>
          <w:szCs w:val="28"/>
          <w:rtl/>
        </w:rPr>
        <w:t>غربالگري</w:t>
      </w:r>
      <w:r w:rsidRPr="002178B1">
        <w:rPr>
          <w:rFonts w:ascii="BTitr,Bold" w:hAnsi="BTitr,Bold" w:cs="B Nazanin"/>
          <w:sz w:val="28"/>
          <w:szCs w:val="28"/>
        </w:rPr>
        <w:t xml:space="preserve"> </w:t>
      </w:r>
      <w:r w:rsidRPr="002178B1">
        <w:rPr>
          <w:rFonts w:ascii="BTitr,Bold" w:hAnsi="BTitr,Bold" w:cs="B Nazanin"/>
          <w:sz w:val="28"/>
          <w:szCs w:val="28"/>
          <w:rtl/>
        </w:rPr>
        <w:t>سرطان</w:t>
      </w:r>
      <w:r w:rsidRPr="002178B1">
        <w:rPr>
          <w:rFonts w:ascii="BTitr,Bold" w:hAnsi="BTitr,Bold" w:cs="B Nazanin"/>
          <w:sz w:val="28"/>
          <w:szCs w:val="28"/>
        </w:rPr>
        <w:t xml:space="preserve"> </w:t>
      </w:r>
      <w:r w:rsidRPr="002178B1">
        <w:rPr>
          <w:rFonts w:ascii="BTitr,Bold" w:hAnsi="BTitr,Bold" w:cs="B Nazanin"/>
          <w:sz w:val="28"/>
          <w:szCs w:val="28"/>
          <w:rtl/>
        </w:rPr>
        <w:t>دهانه</w:t>
      </w:r>
      <w:r w:rsidRPr="002178B1">
        <w:rPr>
          <w:rFonts w:ascii="BTitr,Bold" w:hAnsi="BTitr,Bold" w:cs="B Nazanin"/>
          <w:sz w:val="28"/>
          <w:szCs w:val="28"/>
        </w:rPr>
        <w:t xml:space="preserve"> </w:t>
      </w:r>
      <w:r w:rsidRPr="002178B1">
        <w:rPr>
          <w:rFonts w:ascii="BTitr,Bold" w:hAnsi="BTitr,Bold" w:cs="B Nazanin"/>
          <w:sz w:val="28"/>
          <w:szCs w:val="28"/>
          <w:rtl/>
        </w:rPr>
        <w:t>رحم،</w:t>
      </w:r>
      <w:r w:rsidRPr="002178B1">
        <w:rPr>
          <w:rFonts w:ascii="BTitr,Bold" w:hAnsi="BTitr,Bold" w:cs="B Nazanin"/>
          <w:sz w:val="28"/>
          <w:szCs w:val="28"/>
        </w:rPr>
        <w:t xml:space="preserve"> </w:t>
      </w: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ایران</w:t>
      </w:r>
      <w:r w:rsidRPr="002178B1">
        <w:rPr>
          <w:rFonts w:ascii="BTitr,Bold" w:hAnsi="BTitr,Bold" w:cs="B Nazanin"/>
          <w:sz w:val="28"/>
          <w:szCs w:val="28"/>
        </w:rPr>
        <w:t xml:space="preserve"> </w:t>
      </w:r>
      <w:r w:rsidRPr="002178B1">
        <w:rPr>
          <w:rFonts w:ascii="BTitr,Bold" w:hAnsi="BTitr,Bold" w:cs="B Nazanin"/>
          <w:sz w:val="28"/>
          <w:szCs w:val="28"/>
          <w:rtl/>
        </w:rPr>
        <w:t>این</w:t>
      </w:r>
      <w:r w:rsidRPr="002178B1">
        <w:rPr>
          <w:rFonts w:ascii="BTitr,Bold" w:hAnsi="BTitr,Bold" w:cs="B Nazanin"/>
          <w:sz w:val="28"/>
          <w:szCs w:val="28"/>
        </w:rPr>
        <w:t xml:space="preserve"> </w:t>
      </w:r>
      <w:r w:rsidRPr="002178B1">
        <w:rPr>
          <w:rFonts w:ascii="BTitr,Bold" w:hAnsi="BTitr,Bold" w:cs="B Nazanin"/>
          <w:sz w:val="28"/>
          <w:szCs w:val="28"/>
          <w:rtl/>
        </w:rPr>
        <w:t>تست</w:t>
      </w:r>
      <w:r w:rsidRPr="002178B1">
        <w:rPr>
          <w:rFonts w:ascii="BTitr,Bold" w:hAnsi="BTitr,Bold" w:cs="B Nazanin"/>
          <w:sz w:val="28"/>
          <w:szCs w:val="28"/>
        </w:rPr>
        <w:t xml:space="preserve"> </w:t>
      </w:r>
      <w:r w:rsidRPr="002178B1">
        <w:rPr>
          <w:rFonts w:ascii="BTitr,Bold" w:hAnsi="BTitr,Bold" w:cs="B Nazanin"/>
          <w:sz w:val="28"/>
          <w:szCs w:val="28"/>
          <w:rtl/>
        </w:rPr>
        <w:t>به</w:t>
      </w:r>
      <w:r w:rsidRPr="002178B1">
        <w:rPr>
          <w:rFonts w:ascii="BTitr,Bold" w:hAnsi="BTitr,Bold" w:cs="B Nazanin"/>
          <w:sz w:val="28"/>
          <w:szCs w:val="28"/>
        </w:rPr>
        <w:t xml:space="preserve"> </w:t>
      </w:r>
      <w:r w:rsidRPr="002178B1">
        <w:rPr>
          <w:rFonts w:ascii="BTitr,Bold" w:hAnsi="BTitr,Bold" w:cs="B Nazanin"/>
          <w:sz w:val="28"/>
          <w:szCs w:val="28"/>
          <w:rtl/>
        </w:rPr>
        <w:t>عنوان</w:t>
      </w:r>
      <w:r w:rsidRPr="002178B1">
        <w:rPr>
          <w:rFonts w:ascii="BTitr,Bold" w:hAnsi="BTitr,Bold" w:cs="B Nazanin"/>
          <w:sz w:val="28"/>
          <w:szCs w:val="28"/>
        </w:rPr>
        <w:t xml:space="preserve"> </w:t>
      </w:r>
      <w:r w:rsidRPr="002178B1">
        <w:rPr>
          <w:rFonts w:ascii="BTitr,Bold" w:hAnsi="BTitr,Bold" w:cs="B Nazanin"/>
          <w:sz w:val="28"/>
          <w:szCs w:val="28"/>
          <w:rtl/>
        </w:rPr>
        <w:t>روش</w:t>
      </w:r>
      <w:r w:rsidRPr="002178B1">
        <w:rPr>
          <w:rFonts w:ascii="BTitr,Bold" w:hAnsi="BTitr,Bold" w:cs="B Nazanin"/>
          <w:sz w:val="28"/>
          <w:szCs w:val="28"/>
        </w:rPr>
        <w:t xml:space="preserve"> </w:t>
      </w:r>
      <w:r w:rsidRPr="002178B1">
        <w:rPr>
          <w:rFonts w:ascii="BTitr,Bold" w:hAnsi="BTitr,Bold" w:cs="B Nazanin"/>
          <w:sz w:val="28"/>
          <w:szCs w:val="28"/>
          <w:rtl/>
        </w:rPr>
        <w:t>غربالگري</w:t>
      </w:r>
      <w:r w:rsidRPr="002178B1">
        <w:rPr>
          <w:rFonts w:ascii="BTitr,Bold" w:hAnsi="BTitr,Bold" w:cs="B Nazanin"/>
          <w:sz w:val="28"/>
          <w:szCs w:val="28"/>
        </w:rPr>
        <w:t xml:space="preserve"> </w:t>
      </w:r>
      <w:r w:rsidRPr="002178B1">
        <w:rPr>
          <w:rFonts w:ascii="BTitr,Bold" w:hAnsi="BTitr,Bold" w:cs="B Nazanin"/>
          <w:sz w:val="28"/>
          <w:szCs w:val="28"/>
          <w:rtl/>
        </w:rPr>
        <w:t>انتخاب</w:t>
      </w:r>
      <w:r w:rsidRPr="002178B1">
        <w:rPr>
          <w:rFonts w:ascii="BTitr,Bold" w:hAnsi="BTitr,Bold" w:cs="B Nazanin"/>
          <w:sz w:val="28"/>
          <w:szCs w:val="28"/>
        </w:rPr>
        <w:t xml:space="preserve"> </w:t>
      </w:r>
      <w:r w:rsidRPr="002178B1">
        <w:rPr>
          <w:rFonts w:ascii="BTitr,Bold" w:hAnsi="BTitr,Bold" w:cs="B Nazanin"/>
          <w:sz w:val="28"/>
          <w:szCs w:val="28"/>
          <w:rtl/>
        </w:rPr>
        <w:t>شده</w:t>
      </w:r>
      <w:r w:rsidRPr="002178B1">
        <w:rPr>
          <w:rFonts w:ascii="BTitr,Bold" w:hAnsi="BTitr,Bold" w:cs="B Nazanin"/>
          <w:sz w:val="28"/>
          <w:szCs w:val="28"/>
        </w:rPr>
        <w:t xml:space="preserve"> </w:t>
      </w:r>
      <w:r w:rsidRPr="002178B1">
        <w:rPr>
          <w:rFonts w:ascii="BTitr,Bold" w:hAnsi="BTitr,Bold" w:cs="B Nazanin"/>
          <w:sz w:val="28"/>
          <w:szCs w:val="28"/>
          <w:rtl/>
        </w:rPr>
        <w:t>است</w:t>
      </w:r>
      <w:r w:rsidRPr="002178B1">
        <w:rPr>
          <w:rFonts w:ascii="BTitr,Bold" w:hAnsi="BTitr,Bold" w:cs="B Nazanin"/>
          <w:sz w:val="28"/>
          <w:szCs w:val="28"/>
        </w:rPr>
        <w:t>.</w:t>
      </w:r>
    </w:p>
    <w:p w:rsidR="00930ADF" w:rsidRPr="00B027CF" w:rsidRDefault="00930ADF" w:rsidP="00496D11">
      <w:pPr>
        <w:autoSpaceDE w:val="0"/>
        <w:autoSpaceDN w:val="0"/>
        <w:bidi/>
        <w:adjustRightInd w:val="0"/>
        <w:spacing w:after="0"/>
        <w:jc w:val="both"/>
        <w:rPr>
          <w:rFonts w:ascii="BTitr,Bold" w:hAnsi="BTitr,Bold" w:cs="B Titr"/>
          <w:sz w:val="28"/>
          <w:szCs w:val="28"/>
        </w:rPr>
      </w:pPr>
      <w:r w:rsidRPr="00B027CF">
        <w:rPr>
          <w:rFonts w:ascii="BTitr,Bold" w:hAnsi="BTitr,Bold" w:cs="B Titr"/>
          <w:sz w:val="28"/>
          <w:szCs w:val="28"/>
          <w:rtl/>
        </w:rPr>
        <w:t>برنامه</w:t>
      </w:r>
      <w:r w:rsidRPr="00B027CF">
        <w:rPr>
          <w:rFonts w:ascii="BTitr,Bold" w:hAnsi="BTitr,Bold" w:cs="B Titr"/>
          <w:sz w:val="28"/>
          <w:szCs w:val="28"/>
        </w:rPr>
        <w:t xml:space="preserve"> </w:t>
      </w:r>
      <w:r w:rsidRPr="00B027CF">
        <w:rPr>
          <w:rFonts w:ascii="BTitr,Bold" w:hAnsi="BTitr,Bold" w:cs="B Titr"/>
          <w:sz w:val="28"/>
          <w:szCs w:val="28"/>
          <w:rtl/>
        </w:rPr>
        <w:t>تشخیص</w:t>
      </w:r>
      <w:r w:rsidRPr="00B027CF">
        <w:rPr>
          <w:rFonts w:ascii="BTitr,Bold" w:hAnsi="BTitr,Bold" w:cs="B Titr"/>
          <w:sz w:val="28"/>
          <w:szCs w:val="28"/>
        </w:rPr>
        <w:t xml:space="preserve"> </w:t>
      </w:r>
      <w:r w:rsidRPr="00B027CF">
        <w:rPr>
          <w:rFonts w:ascii="BTitr,Bold" w:hAnsi="BTitr,Bold" w:cs="B Titr"/>
          <w:sz w:val="28"/>
          <w:szCs w:val="28"/>
          <w:rtl/>
        </w:rPr>
        <w:t>زودهنگام</w:t>
      </w:r>
      <w:r w:rsidRPr="00B027CF">
        <w:rPr>
          <w:rFonts w:ascii="BTitr,Bold" w:hAnsi="BTitr,Bold" w:cs="B Titr"/>
          <w:sz w:val="28"/>
          <w:szCs w:val="28"/>
        </w:rPr>
        <w:t xml:space="preserve"> </w:t>
      </w:r>
      <w:r w:rsidRPr="00B027CF">
        <w:rPr>
          <w:rFonts w:ascii="BTitr,Bold" w:hAnsi="BTitr,Bold" w:cs="B Titr"/>
          <w:sz w:val="28"/>
          <w:szCs w:val="28"/>
          <w:rtl/>
        </w:rPr>
        <w:t>و</w:t>
      </w:r>
      <w:r w:rsidRPr="00B027CF">
        <w:rPr>
          <w:rFonts w:ascii="BTitr,Bold" w:hAnsi="BTitr,Bold" w:cs="B Titr"/>
          <w:sz w:val="28"/>
          <w:szCs w:val="28"/>
        </w:rPr>
        <w:t xml:space="preserve"> </w:t>
      </w:r>
      <w:r w:rsidRPr="00B027CF">
        <w:rPr>
          <w:rFonts w:ascii="BTitr,Bold" w:hAnsi="BTitr,Bold" w:cs="B Titr"/>
          <w:sz w:val="28"/>
          <w:szCs w:val="28"/>
          <w:rtl/>
        </w:rPr>
        <w:t>غربالگري</w:t>
      </w:r>
      <w:r w:rsidRPr="00B027CF">
        <w:rPr>
          <w:rFonts w:ascii="BTitr,Bold" w:hAnsi="BTitr,Bold" w:cs="B Titr"/>
          <w:sz w:val="28"/>
          <w:szCs w:val="28"/>
        </w:rPr>
        <w:t xml:space="preserve"> </w:t>
      </w:r>
      <w:r w:rsidRPr="00B027CF">
        <w:rPr>
          <w:rFonts w:ascii="BTitr,Bold" w:hAnsi="BTitr,Bold" w:cs="B Titr"/>
          <w:sz w:val="28"/>
          <w:szCs w:val="28"/>
          <w:rtl/>
        </w:rPr>
        <w:t>سرطان</w:t>
      </w:r>
      <w:r w:rsidRPr="00B027CF">
        <w:rPr>
          <w:rFonts w:ascii="BTitr,Bold" w:hAnsi="BTitr,Bold" w:cs="B Titr"/>
          <w:sz w:val="28"/>
          <w:szCs w:val="28"/>
        </w:rPr>
        <w:t xml:space="preserve"> </w:t>
      </w:r>
      <w:r w:rsidRPr="00B027CF">
        <w:rPr>
          <w:rFonts w:ascii="BTitr,Bold" w:hAnsi="BTitr,Bold" w:cs="B Titr"/>
          <w:sz w:val="28"/>
          <w:szCs w:val="28"/>
          <w:rtl/>
        </w:rPr>
        <w:t>دهانه</w:t>
      </w:r>
      <w:r w:rsidRPr="00B027CF">
        <w:rPr>
          <w:rFonts w:ascii="BTitr,Bold" w:hAnsi="BTitr,Bold" w:cs="B Titr"/>
          <w:sz w:val="28"/>
          <w:szCs w:val="28"/>
        </w:rPr>
        <w:t xml:space="preserve"> </w:t>
      </w:r>
      <w:r w:rsidRPr="00B027CF">
        <w:rPr>
          <w:rFonts w:ascii="BTitr,Bold" w:hAnsi="BTitr,Bold" w:cs="B Titr"/>
          <w:sz w:val="28"/>
          <w:szCs w:val="28"/>
          <w:rtl/>
        </w:rPr>
        <w:t>رحم</w:t>
      </w:r>
      <w:r w:rsidRPr="00B027CF">
        <w:rPr>
          <w:rFonts w:ascii="BTitr,Bold" w:hAnsi="BTitr,Bold" w:cs="B Titr"/>
          <w:sz w:val="28"/>
          <w:szCs w:val="28"/>
        </w:rPr>
        <w:t xml:space="preserve"> </w:t>
      </w:r>
      <w:r w:rsidRPr="00B027CF">
        <w:rPr>
          <w:rFonts w:ascii="BTitr,Bold" w:hAnsi="BTitr,Bold" w:cs="B Titr"/>
          <w:sz w:val="28"/>
          <w:szCs w:val="28"/>
          <w:rtl/>
        </w:rPr>
        <w:t>در</w:t>
      </w:r>
      <w:r w:rsidRPr="00B027CF">
        <w:rPr>
          <w:rFonts w:ascii="BTitr,Bold" w:hAnsi="BTitr,Bold" w:cs="B Titr"/>
          <w:sz w:val="28"/>
          <w:szCs w:val="28"/>
        </w:rPr>
        <w:t xml:space="preserve"> </w:t>
      </w:r>
      <w:r w:rsidRPr="00B027CF">
        <w:rPr>
          <w:rFonts w:ascii="BTitr,Bold" w:hAnsi="BTitr,Bold" w:cs="B Titr"/>
          <w:sz w:val="28"/>
          <w:szCs w:val="28"/>
          <w:rtl/>
        </w:rPr>
        <w:t>ایران</w:t>
      </w:r>
      <w:r w:rsidRPr="00B027CF">
        <w:rPr>
          <w:rFonts w:ascii="BTitr,Bold" w:hAnsi="BTitr,Bold" w:cs="B Titr"/>
          <w:sz w:val="28"/>
          <w:szCs w:val="28"/>
        </w:rPr>
        <w:t xml:space="preserve">: </w:t>
      </w:r>
      <w:r>
        <w:rPr>
          <w:rFonts w:ascii="BTitr,Bold" w:hAnsi="BTitr,Bold" w:cs="B Titr" w:hint="cs"/>
          <w:sz w:val="28"/>
          <w:szCs w:val="28"/>
          <w:rtl/>
        </w:rPr>
        <w:t xml:space="preserve"> </w:t>
      </w:r>
      <w:r w:rsidRPr="00B027CF">
        <w:rPr>
          <w:rFonts w:ascii="BTitr,Bold" w:hAnsi="BTitr,Bold" w:cs="B Titr"/>
          <w:sz w:val="28"/>
          <w:szCs w:val="28"/>
          <w:rtl/>
        </w:rPr>
        <w:t>سطح</w:t>
      </w:r>
      <w:r w:rsidRPr="00B027CF">
        <w:rPr>
          <w:rFonts w:ascii="BTitr,Bold" w:hAnsi="BTitr,Bold" w:cs="B Titr"/>
          <w:sz w:val="28"/>
          <w:szCs w:val="28"/>
        </w:rPr>
        <w:t xml:space="preserve"> </w:t>
      </w:r>
      <w:r w:rsidRPr="00B027CF">
        <w:rPr>
          <w:rFonts w:ascii="BTitr,Bold" w:hAnsi="BTitr,Bold" w:cs="B Titr"/>
          <w:sz w:val="28"/>
          <w:szCs w:val="28"/>
          <w:rtl/>
        </w:rPr>
        <w:t>یک</w:t>
      </w:r>
    </w:p>
    <w:p w:rsidR="00930ADF" w:rsidRPr="002178B1" w:rsidRDefault="00930ADF" w:rsidP="00496D11">
      <w:pPr>
        <w:autoSpaceDE w:val="0"/>
        <w:autoSpaceDN w:val="0"/>
        <w:bidi/>
        <w:adjustRightInd w:val="0"/>
        <w:spacing w:after="0"/>
        <w:jc w:val="both"/>
        <w:rPr>
          <w:rFonts w:ascii="BTitr,Bold" w:hAnsi="BTitr,Bold" w:cs="B Nazanin"/>
          <w:sz w:val="28"/>
          <w:szCs w:val="28"/>
        </w:rPr>
      </w:pP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این</w:t>
      </w:r>
      <w:r w:rsidRPr="002178B1">
        <w:rPr>
          <w:rFonts w:ascii="BTitr,Bold" w:hAnsi="BTitr,Bold" w:cs="B Nazanin"/>
          <w:sz w:val="28"/>
          <w:szCs w:val="28"/>
        </w:rPr>
        <w:t xml:space="preserve"> </w:t>
      </w:r>
      <w:r w:rsidRPr="002178B1">
        <w:rPr>
          <w:rFonts w:ascii="BTitr,Bold" w:hAnsi="BTitr,Bold" w:cs="B Nazanin"/>
          <w:sz w:val="28"/>
          <w:szCs w:val="28"/>
          <w:rtl/>
        </w:rPr>
        <w:t>برنامه،</w:t>
      </w:r>
      <w:r w:rsidRPr="002178B1">
        <w:rPr>
          <w:rFonts w:ascii="BTitr,Bold" w:hAnsi="BTitr,Bold" w:cs="B Nazanin"/>
          <w:sz w:val="28"/>
          <w:szCs w:val="28"/>
        </w:rPr>
        <w:t xml:space="preserve"> </w:t>
      </w:r>
      <w:r w:rsidRPr="002178B1">
        <w:rPr>
          <w:rFonts w:ascii="BTitr,Bold" w:hAnsi="BTitr,Bold" w:cs="B Nazanin"/>
          <w:sz w:val="28"/>
          <w:szCs w:val="28"/>
          <w:rtl/>
        </w:rPr>
        <w:t>هدف</w:t>
      </w:r>
      <w:r w:rsidRPr="002178B1">
        <w:rPr>
          <w:rFonts w:ascii="BTitr,Bold" w:hAnsi="BTitr,Bold" w:cs="B Nazanin"/>
          <w:sz w:val="28"/>
          <w:szCs w:val="28"/>
        </w:rPr>
        <w:t xml:space="preserve"> </w:t>
      </w:r>
      <w:r w:rsidRPr="002178B1">
        <w:rPr>
          <w:rFonts w:ascii="BTitr,Bold" w:hAnsi="BTitr,Bold" w:cs="B Nazanin"/>
          <w:sz w:val="28"/>
          <w:szCs w:val="28"/>
          <w:rtl/>
        </w:rPr>
        <w:t>شناسایی</w:t>
      </w:r>
      <w:r w:rsidRPr="002178B1">
        <w:rPr>
          <w:rFonts w:ascii="BTitr,Bold" w:hAnsi="BTitr,Bold" w:cs="B Nazanin"/>
          <w:sz w:val="28"/>
          <w:szCs w:val="28"/>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ثبت</w:t>
      </w:r>
      <w:r w:rsidRPr="002178B1">
        <w:rPr>
          <w:rFonts w:ascii="BTitr,Bold" w:hAnsi="BTitr,Bold" w:cs="B Nazanin"/>
          <w:sz w:val="28"/>
          <w:szCs w:val="28"/>
        </w:rPr>
        <w:t xml:space="preserve"> </w:t>
      </w:r>
      <w:r w:rsidRPr="002178B1">
        <w:rPr>
          <w:rFonts w:ascii="BTitr,Bold" w:hAnsi="BTitr,Bold" w:cs="B Nazanin"/>
          <w:sz w:val="28"/>
          <w:szCs w:val="28"/>
          <w:rtl/>
        </w:rPr>
        <w:t>بیماران</w:t>
      </w:r>
      <w:r w:rsidRPr="002178B1">
        <w:rPr>
          <w:rFonts w:ascii="BTitr,Bold" w:hAnsi="BTitr,Bold" w:cs="B Nazanin"/>
          <w:sz w:val="28"/>
          <w:szCs w:val="28"/>
        </w:rPr>
        <w:t xml:space="preserve"> </w:t>
      </w:r>
      <w:r w:rsidRPr="002178B1">
        <w:rPr>
          <w:rFonts w:ascii="BTitr,Bold" w:hAnsi="BTitr,Bold" w:cs="B Nazanin"/>
          <w:sz w:val="28"/>
          <w:szCs w:val="28"/>
          <w:rtl/>
        </w:rPr>
        <w:t>مشکوك</w:t>
      </w:r>
      <w:r w:rsidRPr="002178B1">
        <w:rPr>
          <w:rFonts w:ascii="BTitr,Bold" w:hAnsi="BTitr,Bold" w:cs="B Nazanin"/>
          <w:sz w:val="28"/>
          <w:szCs w:val="28"/>
        </w:rPr>
        <w:t xml:space="preserve"> </w:t>
      </w:r>
      <w:r w:rsidRPr="002178B1">
        <w:rPr>
          <w:rFonts w:ascii="BTitr,Bold" w:hAnsi="BTitr,Bold" w:cs="B Nazanin"/>
          <w:sz w:val="28"/>
          <w:szCs w:val="28"/>
          <w:rtl/>
        </w:rPr>
        <w:t>یا</w:t>
      </w:r>
      <w:r w:rsidRPr="002178B1">
        <w:rPr>
          <w:rFonts w:ascii="BTitr,Bold" w:hAnsi="BTitr,Bold" w:cs="B Nazanin"/>
          <w:sz w:val="28"/>
          <w:szCs w:val="28"/>
        </w:rPr>
        <w:t xml:space="preserve"> </w:t>
      </w:r>
      <w:r w:rsidRPr="002178B1">
        <w:rPr>
          <w:rFonts w:ascii="BTitr,Bold" w:hAnsi="BTitr,Bold" w:cs="B Nazanin"/>
          <w:sz w:val="28"/>
          <w:szCs w:val="28"/>
          <w:rtl/>
        </w:rPr>
        <w:t>مبتلا</w:t>
      </w:r>
      <w:r w:rsidRPr="002178B1">
        <w:rPr>
          <w:rFonts w:ascii="BTitr,Bold" w:hAnsi="BTitr,Bold" w:cs="B Nazanin"/>
          <w:sz w:val="28"/>
          <w:szCs w:val="28"/>
        </w:rPr>
        <w:t xml:space="preserve"> </w:t>
      </w:r>
      <w:r w:rsidRPr="002178B1">
        <w:rPr>
          <w:rFonts w:ascii="BTitr,Bold" w:hAnsi="BTitr,Bold" w:cs="B Nazanin"/>
          <w:sz w:val="28"/>
          <w:szCs w:val="28"/>
          <w:rtl/>
        </w:rPr>
        <w:t>به</w:t>
      </w:r>
      <w:r w:rsidRPr="002178B1">
        <w:rPr>
          <w:rFonts w:ascii="BTitr,Bold" w:hAnsi="BTitr,Bold" w:cs="B Nazanin"/>
          <w:sz w:val="28"/>
          <w:szCs w:val="28"/>
        </w:rPr>
        <w:t xml:space="preserve"> </w:t>
      </w:r>
      <w:r w:rsidRPr="002178B1">
        <w:rPr>
          <w:rFonts w:ascii="BTitr,Bold" w:hAnsi="BTitr,Bold" w:cs="B Nazanin"/>
          <w:sz w:val="28"/>
          <w:szCs w:val="28"/>
          <w:rtl/>
        </w:rPr>
        <w:t>بیماري</w:t>
      </w:r>
      <w:r w:rsidRPr="002178B1">
        <w:rPr>
          <w:rFonts w:ascii="BTitr,Bold" w:hAnsi="BTitr,Bold" w:cs="B Nazanin"/>
          <w:sz w:val="28"/>
          <w:szCs w:val="28"/>
        </w:rPr>
        <w:t xml:space="preserve"> </w:t>
      </w:r>
      <w:r w:rsidRPr="002178B1">
        <w:rPr>
          <w:rFonts w:ascii="BTitr,Bold" w:hAnsi="BTitr,Bold" w:cs="B Nazanin"/>
          <w:sz w:val="28"/>
          <w:szCs w:val="28"/>
          <w:rtl/>
        </w:rPr>
        <w:t>دهانه</w:t>
      </w:r>
      <w:r w:rsidRPr="002178B1">
        <w:rPr>
          <w:rFonts w:ascii="BTitr,Bold" w:hAnsi="BTitr,Bold" w:cs="B Nazanin"/>
          <w:sz w:val="28"/>
          <w:szCs w:val="28"/>
        </w:rPr>
        <w:t xml:space="preserve"> </w:t>
      </w:r>
      <w:r w:rsidRPr="002178B1">
        <w:rPr>
          <w:rFonts w:ascii="BTitr,Bold" w:hAnsi="BTitr,Bold" w:cs="B Nazanin"/>
          <w:sz w:val="28"/>
          <w:szCs w:val="28"/>
          <w:rtl/>
        </w:rPr>
        <w:t>رحم</w:t>
      </w:r>
      <w:r w:rsidRPr="002178B1">
        <w:rPr>
          <w:rFonts w:ascii="BTitr,Bold" w:hAnsi="BTitr,Bold" w:cs="B Nazanin"/>
          <w:sz w:val="28"/>
          <w:szCs w:val="28"/>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سپس</w:t>
      </w:r>
      <w:r w:rsidRPr="002178B1">
        <w:rPr>
          <w:rFonts w:ascii="BTitr,Bold" w:hAnsi="BTitr,Bold" w:cs="B Nazanin"/>
          <w:sz w:val="28"/>
          <w:szCs w:val="28"/>
        </w:rPr>
        <w:t xml:space="preserve"> </w:t>
      </w:r>
      <w:r w:rsidRPr="002178B1">
        <w:rPr>
          <w:rFonts w:ascii="BTitr,Bold" w:hAnsi="BTitr,Bold" w:cs="B Nazanin"/>
          <w:sz w:val="28"/>
          <w:szCs w:val="28"/>
          <w:rtl/>
        </w:rPr>
        <w:t>ارائه</w:t>
      </w:r>
      <w:r w:rsidRPr="002178B1">
        <w:rPr>
          <w:rFonts w:ascii="BTitr,Bold" w:hAnsi="BTitr,Bold" w:cs="B Nazanin"/>
          <w:sz w:val="28"/>
          <w:szCs w:val="28"/>
        </w:rPr>
        <w:t xml:space="preserve"> </w:t>
      </w:r>
      <w:r w:rsidRPr="002178B1">
        <w:rPr>
          <w:rFonts w:ascii="BTitr,Bold" w:hAnsi="BTitr,Bold" w:cs="B Nazanin"/>
          <w:sz w:val="28"/>
          <w:szCs w:val="28"/>
          <w:rtl/>
        </w:rPr>
        <w:t>خدمات</w:t>
      </w:r>
      <w:r w:rsidRPr="002178B1">
        <w:rPr>
          <w:rFonts w:ascii="BTitr,Bold" w:hAnsi="BTitr,Bold" w:cs="B Nazanin"/>
          <w:sz w:val="28"/>
          <w:szCs w:val="28"/>
        </w:rPr>
        <w:t xml:space="preserve"> </w:t>
      </w:r>
      <w:r w:rsidRPr="002178B1">
        <w:rPr>
          <w:rFonts w:ascii="BTitr,Bold" w:hAnsi="BTitr,Bold" w:cs="B Nazanin"/>
          <w:sz w:val="28"/>
          <w:szCs w:val="28"/>
          <w:rtl/>
        </w:rPr>
        <w:t>مناسب</w:t>
      </w:r>
      <w:r w:rsidRPr="002178B1">
        <w:rPr>
          <w:rFonts w:ascii="BTitr,Bold" w:hAnsi="BTitr,Bold" w:cs="B Nazanin"/>
          <w:sz w:val="28"/>
          <w:szCs w:val="28"/>
        </w:rPr>
        <w:t xml:space="preserve"> </w:t>
      </w: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سطوح</w:t>
      </w:r>
      <w:r w:rsidRPr="002178B1">
        <w:rPr>
          <w:rFonts w:ascii="BTitr,Bold" w:hAnsi="BTitr,Bold" w:cs="B Nazanin"/>
          <w:sz w:val="28"/>
          <w:szCs w:val="28"/>
        </w:rPr>
        <w:t xml:space="preserve"> </w:t>
      </w:r>
      <w:r w:rsidRPr="002178B1">
        <w:rPr>
          <w:rFonts w:ascii="BTitr,Bold" w:hAnsi="BTitr,Bold" w:cs="B Nazanin"/>
          <w:sz w:val="28"/>
          <w:szCs w:val="28"/>
          <w:rtl/>
        </w:rPr>
        <w:t>مختلف</w:t>
      </w:r>
      <w:r>
        <w:rPr>
          <w:rFonts w:ascii="BTitr,Bold" w:hAnsi="BTitr,Bold" w:cs="B Nazanin" w:hint="cs"/>
          <w:sz w:val="28"/>
          <w:szCs w:val="28"/>
          <w:rtl/>
          <w:lang w:bidi="fa-IR"/>
        </w:rPr>
        <w:t xml:space="preserve"> </w:t>
      </w:r>
      <w:r w:rsidRPr="002178B1">
        <w:rPr>
          <w:rFonts w:ascii="BTitr,Bold" w:hAnsi="BTitr,Bold" w:cs="B Nazanin"/>
          <w:sz w:val="28"/>
          <w:szCs w:val="28"/>
          <w:rtl/>
        </w:rPr>
        <w:t>شبکه</w:t>
      </w:r>
      <w:r w:rsidRPr="002178B1">
        <w:rPr>
          <w:rFonts w:ascii="BTitr,Bold" w:hAnsi="BTitr,Bold" w:cs="B Nazanin"/>
          <w:sz w:val="28"/>
          <w:szCs w:val="28"/>
        </w:rPr>
        <w:t xml:space="preserve"> </w:t>
      </w:r>
      <w:r w:rsidRPr="002178B1">
        <w:rPr>
          <w:rFonts w:ascii="BTitr,Bold" w:hAnsi="BTitr,Bold" w:cs="B Nazanin"/>
          <w:sz w:val="28"/>
          <w:szCs w:val="28"/>
          <w:rtl/>
        </w:rPr>
        <w:t>بهداشتی</w:t>
      </w:r>
      <w:r w:rsidRPr="002178B1">
        <w:rPr>
          <w:rFonts w:ascii="BTitr,Bold" w:hAnsi="BTitr,Bold" w:cs="B Nazanin"/>
          <w:sz w:val="28"/>
          <w:szCs w:val="28"/>
        </w:rPr>
        <w:t xml:space="preserve"> </w:t>
      </w:r>
      <w:r w:rsidRPr="002178B1">
        <w:rPr>
          <w:rFonts w:ascii="BTitr,Bold" w:hAnsi="BTitr,Bold" w:cs="B Nazanin"/>
          <w:sz w:val="28"/>
          <w:szCs w:val="28"/>
          <w:rtl/>
        </w:rPr>
        <w:t>درمانی</w:t>
      </w:r>
      <w:r w:rsidRPr="002178B1">
        <w:rPr>
          <w:rFonts w:ascii="BTitr,Bold" w:hAnsi="BTitr,Bold" w:cs="B Nazanin"/>
          <w:sz w:val="28"/>
          <w:szCs w:val="28"/>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ساماندهی</w:t>
      </w:r>
      <w:r w:rsidRPr="002178B1">
        <w:rPr>
          <w:rFonts w:ascii="BTitr,Bold" w:hAnsi="BTitr,Bold" w:cs="B Nazanin"/>
          <w:sz w:val="28"/>
          <w:szCs w:val="28"/>
        </w:rPr>
        <w:t xml:space="preserve"> </w:t>
      </w:r>
      <w:r w:rsidRPr="002178B1">
        <w:rPr>
          <w:rFonts w:ascii="BTitr,Bold" w:hAnsi="BTitr,Bold" w:cs="B Nazanin"/>
          <w:sz w:val="28"/>
          <w:szCs w:val="28"/>
          <w:rtl/>
        </w:rPr>
        <w:t>درمان</w:t>
      </w:r>
      <w:r w:rsidRPr="002178B1">
        <w:rPr>
          <w:rFonts w:ascii="BTitr,Bold" w:hAnsi="BTitr,Bold" w:cs="B Nazanin"/>
          <w:sz w:val="28"/>
          <w:szCs w:val="28"/>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مراقبت</w:t>
      </w:r>
      <w:r w:rsidRPr="002178B1">
        <w:rPr>
          <w:rFonts w:ascii="BTitr,Bold" w:hAnsi="BTitr,Bold" w:cs="B Nazanin"/>
          <w:sz w:val="28"/>
          <w:szCs w:val="28"/>
        </w:rPr>
        <w:t xml:space="preserve"> </w:t>
      </w:r>
      <w:r w:rsidRPr="002178B1">
        <w:rPr>
          <w:rFonts w:ascii="BTitr,Bold" w:hAnsi="BTitr,Bold" w:cs="B Nazanin"/>
          <w:sz w:val="28"/>
          <w:szCs w:val="28"/>
          <w:rtl/>
        </w:rPr>
        <w:t>بیماران</w:t>
      </w:r>
      <w:r w:rsidRPr="002178B1">
        <w:rPr>
          <w:rFonts w:ascii="BTitr,Bold" w:hAnsi="BTitr,Bold" w:cs="B Nazanin"/>
          <w:sz w:val="28"/>
          <w:szCs w:val="28"/>
        </w:rPr>
        <w:t xml:space="preserve"> </w:t>
      </w:r>
      <w:r w:rsidRPr="002178B1">
        <w:rPr>
          <w:rFonts w:ascii="BTitr,Bold" w:hAnsi="BTitr,Bold" w:cs="B Nazanin"/>
          <w:sz w:val="28"/>
          <w:szCs w:val="28"/>
          <w:rtl/>
        </w:rPr>
        <w:t>است</w:t>
      </w:r>
      <w:r w:rsidRPr="002178B1">
        <w:rPr>
          <w:rFonts w:ascii="BTitr,Bold" w:hAnsi="BTitr,Bold" w:cs="B Nazanin"/>
          <w:sz w:val="28"/>
          <w:szCs w:val="28"/>
        </w:rPr>
        <w:t xml:space="preserve">. </w:t>
      </w:r>
      <w:r w:rsidRPr="002178B1">
        <w:rPr>
          <w:rFonts w:ascii="BTitr,Bold" w:hAnsi="BTitr,Bold" w:cs="B Nazanin"/>
          <w:sz w:val="28"/>
          <w:szCs w:val="28"/>
          <w:rtl/>
        </w:rPr>
        <w:t>وظایف</w:t>
      </w:r>
      <w:r w:rsidRPr="002178B1">
        <w:rPr>
          <w:rFonts w:ascii="BTitr,Bold" w:hAnsi="BTitr,Bold" w:cs="B Nazanin"/>
          <w:sz w:val="28"/>
          <w:szCs w:val="28"/>
        </w:rPr>
        <w:t xml:space="preserve"> </w:t>
      </w:r>
      <w:r w:rsidRPr="002178B1">
        <w:rPr>
          <w:rFonts w:ascii="BTitr,Bold" w:hAnsi="BTitr,Bold" w:cs="B Nazanin"/>
          <w:sz w:val="28"/>
          <w:szCs w:val="28"/>
          <w:rtl/>
        </w:rPr>
        <w:t>بهورز</w:t>
      </w:r>
      <w:r w:rsidRPr="002178B1">
        <w:rPr>
          <w:rFonts w:ascii="BTitr,Bold" w:hAnsi="BTitr,Bold" w:cs="B Nazanin"/>
          <w:sz w:val="28"/>
          <w:szCs w:val="28"/>
        </w:rPr>
        <w:t xml:space="preserve"> </w:t>
      </w: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این</w:t>
      </w:r>
      <w:r w:rsidRPr="002178B1">
        <w:rPr>
          <w:rFonts w:ascii="BTitr,Bold" w:hAnsi="BTitr,Bold" w:cs="B Nazanin"/>
          <w:sz w:val="28"/>
          <w:szCs w:val="28"/>
        </w:rPr>
        <w:t xml:space="preserve"> </w:t>
      </w:r>
      <w:r w:rsidRPr="002178B1">
        <w:rPr>
          <w:rFonts w:ascii="BTitr,Bold" w:hAnsi="BTitr,Bold" w:cs="B Nazanin"/>
          <w:sz w:val="28"/>
          <w:szCs w:val="28"/>
          <w:rtl/>
        </w:rPr>
        <w:t>برنامه</w:t>
      </w:r>
      <w:r w:rsidRPr="002178B1">
        <w:rPr>
          <w:rFonts w:ascii="BTitr,Bold" w:hAnsi="BTitr,Bold" w:cs="B Nazanin"/>
          <w:sz w:val="28"/>
          <w:szCs w:val="28"/>
        </w:rPr>
        <w:t xml:space="preserve"> </w:t>
      </w:r>
      <w:r w:rsidRPr="002178B1">
        <w:rPr>
          <w:rFonts w:ascii="BTitr,Bold" w:hAnsi="BTitr,Bold" w:cs="B Nazanin"/>
          <w:sz w:val="28"/>
          <w:szCs w:val="28"/>
          <w:rtl/>
        </w:rPr>
        <w:t>عبارت</w:t>
      </w:r>
      <w:r w:rsidRPr="002178B1">
        <w:rPr>
          <w:rFonts w:ascii="BTitr,Bold" w:hAnsi="BTitr,Bold" w:cs="B Nazanin"/>
          <w:sz w:val="28"/>
          <w:szCs w:val="28"/>
        </w:rPr>
        <w:t xml:space="preserve"> </w:t>
      </w:r>
      <w:r w:rsidRPr="002178B1">
        <w:rPr>
          <w:rFonts w:ascii="BTitr,Bold" w:hAnsi="BTitr,Bold" w:cs="B Nazanin"/>
          <w:sz w:val="28"/>
          <w:szCs w:val="28"/>
          <w:rtl/>
        </w:rPr>
        <w:t>است</w:t>
      </w:r>
      <w:r w:rsidRPr="002178B1">
        <w:rPr>
          <w:rFonts w:ascii="BTitr,Bold" w:hAnsi="BTitr,Bold" w:cs="B Nazanin"/>
          <w:sz w:val="28"/>
          <w:szCs w:val="28"/>
        </w:rPr>
        <w:t xml:space="preserve"> </w:t>
      </w:r>
      <w:r w:rsidRPr="002178B1">
        <w:rPr>
          <w:rFonts w:ascii="BTitr,Bold" w:hAnsi="BTitr,Bold" w:cs="B Nazanin"/>
          <w:sz w:val="28"/>
          <w:szCs w:val="28"/>
          <w:rtl/>
        </w:rPr>
        <w:t>از</w:t>
      </w:r>
      <w:r w:rsidRPr="002178B1">
        <w:rPr>
          <w:rFonts w:ascii="BTitr,Bold" w:hAnsi="BTitr,Bold" w:cs="B Nazanin"/>
          <w:sz w:val="28"/>
          <w:szCs w:val="28"/>
        </w:rPr>
        <w:t>:</w:t>
      </w:r>
    </w:p>
    <w:p w:rsidR="00930ADF" w:rsidRPr="002178B1" w:rsidRDefault="00930ADF" w:rsidP="00496D11">
      <w:pPr>
        <w:autoSpaceDE w:val="0"/>
        <w:autoSpaceDN w:val="0"/>
        <w:bidi/>
        <w:adjustRightInd w:val="0"/>
        <w:spacing w:after="0"/>
        <w:jc w:val="both"/>
        <w:rPr>
          <w:rFonts w:ascii="Courier" w:hAnsi="Courier" w:cs="B Nazanin"/>
          <w:sz w:val="28"/>
          <w:szCs w:val="28"/>
        </w:rPr>
      </w:pPr>
      <w:r w:rsidRPr="002178B1">
        <w:rPr>
          <w:rFonts w:ascii="Courier" w:hAnsi="Courier" w:cs="B Nazanin"/>
          <w:sz w:val="28"/>
          <w:szCs w:val="28"/>
        </w:rPr>
        <w:t>o</w:t>
      </w:r>
      <w:r w:rsidRPr="002178B1">
        <w:rPr>
          <w:rFonts w:ascii="BTitr,Bold" w:hAnsi="BTitr,Bold" w:cs="B Nazanin"/>
          <w:sz w:val="28"/>
          <w:szCs w:val="28"/>
          <w:rtl/>
        </w:rPr>
        <w:t xml:space="preserve"> مشخصات</w:t>
      </w:r>
      <w:r w:rsidRPr="002178B1">
        <w:rPr>
          <w:rFonts w:ascii="BTitr,Bold" w:hAnsi="BTitr,Bold" w:cs="B Nazanin"/>
          <w:sz w:val="28"/>
          <w:szCs w:val="28"/>
        </w:rPr>
        <w:t xml:space="preserve"> </w:t>
      </w:r>
      <w:r w:rsidRPr="002178B1">
        <w:rPr>
          <w:rFonts w:ascii="BTitr,Bold" w:hAnsi="BTitr,Bold" w:cs="B Nazanin"/>
          <w:sz w:val="28"/>
          <w:szCs w:val="28"/>
          <w:rtl/>
        </w:rPr>
        <w:t>تمامی</w:t>
      </w:r>
      <w:r w:rsidRPr="002178B1">
        <w:rPr>
          <w:rFonts w:ascii="BTitr,Bold" w:hAnsi="BTitr,Bold" w:cs="B Nazanin"/>
          <w:sz w:val="28"/>
          <w:szCs w:val="28"/>
        </w:rPr>
        <w:t xml:space="preserve"> </w:t>
      </w:r>
      <w:r w:rsidRPr="002178B1">
        <w:rPr>
          <w:rFonts w:ascii="BTitr,Bold" w:hAnsi="BTitr,Bold" w:cs="B Nazanin"/>
          <w:sz w:val="28"/>
          <w:szCs w:val="28"/>
          <w:rtl/>
        </w:rPr>
        <w:t>زنان</w:t>
      </w:r>
      <w:r w:rsidRPr="002178B1">
        <w:rPr>
          <w:rFonts w:ascii="BTitr,Bold" w:hAnsi="BTitr,Bold" w:cs="B Nazanin"/>
          <w:sz w:val="28"/>
          <w:szCs w:val="28"/>
        </w:rPr>
        <w:t xml:space="preserve"> 30 </w:t>
      </w:r>
      <w:r w:rsidRPr="002178B1">
        <w:rPr>
          <w:rFonts w:ascii="BTitr,Bold" w:hAnsi="BTitr,Bold" w:cs="B Nazanin"/>
          <w:sz w:val="28"/>
          <w:szCs w:val="28"/>
          <w:rtl/>
        </w:rPr>
        <w:t>تا</w:t>
      </w:r>
      <w:r w:rsidRPr="002178B1">
        <w:rPr>
          <w:rFonts w:ascii="BTitr,Bold" w:hAnsi="BTitr,Bold" w:cs="B Nazanin"/>
          <w:sz w:val="28"/>
          <w:szCs w:val="28"/>
        </w:rPr>
        <w:t xml:space="preserve"> 59 </w:t>
      </w:r>
      <w:r w:rsidRPr="002178B1">
        <w:rPr>
          <w:rFonts w:ascii="BTitr,Bold" w:hAnsi="BTitr,Bold" w:cs="B Nazanin"/>
          <w:sz w:val="28"/>
          <w:szCs w:val="28"/>
          <w:rtl/>
        </w:rPr>
        <w:t>سال</w:t>
      </w:r>
      <w:r w:rsidRPr="002178B1">
        <w:rPr>
          <w:rFonts w:ascii="BTitr,Bold" w:hAnsi="BTitr,Bold" w:cs="B Nazanin"/>
          <w:sz w:val="28"/>
          <w:szCs w:val="28"/>
        </w:rPr>
        <w:t xml:space="preserve"> </w:t>
      </w:r>
      <w:r w:rsidRPr="002178B1">
        <w:rPr>
          <w:rFonts w:ascii="BTitr,Bold" w:hAnsi="BTitr,Bold" w:cs="B Nazanin"/>
          <w:sz w:val="28"/>
          <w:szCs w:val="28"/>
          <w:rtl/>
        </w:rPr>
        <w:t>که</w:t>
      </w:r>
      <w:r w:rsidRPr="002178B1">
        <w:rPr>
          <w:rFonts w:ascii="BTitr,Bold" w:hAnsi="BTitr,Bold" w:cs="B Nazanin"/>
          <w:sz w:val="28"/>
          <w:szCs w:val="28"/>
        </w:rPr>
        <w:t xml:space="preserve"> </w:t>
      </w:r>
      <w:r w:rsidRPr="002178B1">
        <w:rPr>
          <w:rFonts w:ascii="BTitr,Bold" w:hAnsi="BTitr,Bold" w:cs="B Nazanin"/>
          <w:sz w:val="28"/>
          <w:szCs w:val="28"/>
          <w:rtl/>
        </w:rPr>
        <w:t>براي</w:t>
      </w:r>
      <w:r w:rsidRPr="002178B1">
        <w:rPr>
          <w:rFonts w:ascii="BTitr,Bold" w:hAnsi="BTitr,Bold" w:cs="B Nazanin"/>
          <w:sz w:val="28"/>
          <w:szCs w:val="28"/>
        </w:rPr>
        <w:t xml:space="preserve"> </w:t>
      </w:r>
      <w:r w:rsidRPr="002178B1">
        <w:rPr>
          <w:rFonts w:ascii="BTitr,Bold" w:hAnsi="BTitr,Bold" w:cs="B Nazanin"/>
          <w:sz w:val="28"/>
          <w:szCs w:val="28"/>
          <w:rtl/>
        </w:rPr>
        <w:t>ارزیابی</w:t>
      </w:r>
      <w:r w:rsidRPr="002178B1">
        <w:rPr>
          <w:rFonts w:ascii="BTitr,Bold" w:hAnsi="BTitr,Bold" w:cs="B Nazanin"/>
          <w:sz w:val="28"/>
          <w:szCs w:val="28"/>
        </w:rPr>
        <w:t xml:space="preserve"> </w:t>
      </w:r>
      <w:r w:rsidRPr="002178B1">
        <w:rPr>
          <w:rFonts w:ascii="BTitr,Bold" w:hAnsi="BTitr,Bold" w:cs="B Nazanin"/>
          <w:sz w:val="28"/>
          <w:szCs w:val="28"/>
          <w:rtl/>
        </w:rPr>
        <w:t>فراخوان</w:t>
      </w:r>
      <w:r w:rsidRPr="002178B1">
        <w:rPr>
          <w:rFonts w:ascii="BTitr,Bold" w:hAnsi="BTitr,Bold" w:cs="B Nazanin"/>
          <w:sz w:val="28"/>
          <w:szCs w:val="28"/>
        </w:rPr>
        <w:t xml:space="preserve"> </w:t>
      </w:r>
      <w:r w:rsidRPr="002178B1">
        <w:rPr>
          <w:rFonts w:ascii="BTitr,Bold" w:hAnsi="BTitr,Bold" w:cs="B Nazanin"/>
          <w:sz w:val="28"/>
          <w:szCs w:val="28"/>
          <w:rtl/>
        </w:rPr>
        <w:t>شده</w:t>
      </w:r>
      <w:r w:rsidRPr="002178B1">
        <w:rPr>
          <w:rFonts w:ascii="BTitr,Bold" w:hAnsi="BTitr,Bold" w:cs="B Nazanin"/>
          <w:sz w:val="28"/>
          <w:szCs w:val="28"/>
        </w:rPr>
        <w:t xml:space="preserve"> </w:t>
      </w:r>
      <w:r w:rsidRPr="002178B1">
        <w:rPr>
          <w:rFonts w:ascii="BTitr,Bold" w:hAnsi="BTitr,Bold" w:cs="B Nazanin"/>
          <w:sz w:val="28"/>
          <w:szCs w:val="28"/>
          <w:rtl/>
        </w:rPr>
        <w:t>اند</w:t>
      </w:r>
      <w:r w:rsidRPr="002178B1">
        <w:rPr>
          <w:rFonts w:ascii="BTitr,Bold" w:hAnsi="BTitr,Bold" w:cs="B Nazanin"/>
          <w:sz w:val="28"/>
          <w:szCs w:val="28"/>
        </w:rPr>
        <w:t xml:space="preserve"> </w:t>
      </w:r>
      <w:r w:rsidRPr="002178B1">
        <w:rPr>
          <w:rFonts w:ascii="BTitr,Bold" w:hAnsi="BTitr,Bold" w:cs="B Nazanin"/>
          <w:sz w:val="28"/>
          <w:szCs w:val="28"/>
          <w:rtl/>
        </w:rPr>
        <w:t>را</w:t>
      </w:r>
      <w:r w:rsidRPr="002178B1">
        <w:rPr>
          <w:rFonts w:ascii="BTitr,Bold" w:hAnsi="BTitr,Bold" w:cs="B Nazanin"/>
          <w:sz w:val="28"/>
          <w:szCs w:val="28"/>
        </w:rPr>
        <w:t xml:space="preserve"> </w:t>
      </w: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سامانه</w:t>
      </w:r>
      <w:r w:rsidRPr="002178B1">
        <w:rPr>
          <w:rFonts w:ascii="BTitr,Bold" w:hAnsi="BTitr,Bold" w:cs="B Nazanin"/>
          <w:sz w:val="28"/>
          <w:szCs w:val="28"/>
        </w:rPr>
        <w:t xml:space="preserve"> </w:t>
      </w:r>
      <w:r>
        <w:rPr>
          <w:rFonts w:ascii="BTitr,Bold" w:hAnsi="BTitr,Bold" w:cs="B Nazanin" w:hint="cs"/>
          <w:sz w:val="28"/>
          <w:szCs w:val="28"/>
          <w:rtl/>
        </w:rPr>
        <w:t>(</w:t>
      </w:r>
      <w:r w:rsidRPr="002178B1">
        <w:rPr>
          <w:rFonts w:ascii="BTitr,Bold" w:hAnsi="BTitr,Bold" w:cs="B Nazanin"/>
          <w:sz w:val="28"/>
          <w:szCs w:val="28"/>
          <w:rtl/>
        </w:rPr>
        <w:t>فرم</w:t>
      </w:r>
      <w:r w:rsidRPr="002178B1">
        <w:rPr>
          <w:rFonts w:ascii="BTitr,Bold" w:hAnsi="BTitr,Bold" w:cs="B Nazanin"/>
          <w:sz w:val="28"/>
          <w:szCs w:val="28"/>
        </w:rPr>
        <w:t xml:space="preserve"> </w:t>
      </w:r>
      <w:r w:rsidRPr="002178B1">
        <w:rPr>
          <w:rFonts w:ascii="BTitr,Bold" w:hAnsi="BTitr,Bold" w:cs="B Nazanin"/>
          <w:sz w:val="28"/>
          <w:szCs w:val="28"/>
          <w:rtl/>
        </w:rPr>
        <w:t>ارزیابی</w:t>
      </w:r>
      <w:r w:rsidRPr="002178B1">
        <w:rPr>
          <w:rFonts w:ascii="BTitr,Bold" w:hAnsi="BTitr,Bold" w:cs="B Nazanin"/>
          <w:sz w:val="28"/>
          <w:szCs w:val="28"/>
        </w:rPr>
        <w:t xml:space="preserve"> </w:t>
      </w:r>
      <w:r w:rsidRPr="002178B1">
        <w:rPr>
          <w:rFonts w:ascii="BTitr,Bold" w:hAnsi="BTitr,Bold" w:cs="B Nazanin"/>
          <w:sz w:val="28"/>
          <w:szCs w:val="28"/>
          <w:rtl/>
        </w:rPr>
        <w:t>اولیه</w:t>
      </w:r>
      <w:r>
        <w:rPr>
          <w:rFonts w:ascii="BTitr,Bold" w:hAnsi="BTitr,Bold" w:cs="B Nazanin" w:hint="cs"/>
          <w:sz w:val="28"/>
          <w:szCs w:val="28"/>
          <w:rtl/>
        </w:rPr>
        <w:t>)</w:t>
      </w:r>
      <w:r w:rsidRPr="002178B1">
        <w:rPr>
          <w:rFonts w:ascii="BTitr,Bold" w:hAnsi="BTitr,Bold" w:cs="B Nazanin"/>
          <w:sz w:val="28"/>
          <w:szCs w:val="28"/>
        </w:rPr>
        <w:t xml:space="preserve"> </w:t>
      </w:r>
      <w:r w:rsidRPr="002178B1">
        <w:rPr>
          <w:rFonts w:ascii="BTitr,Bold" w:hAnsi="BTitr,Bold" w:cs="B Nazanin"/>
          <w:sz w:val="28"/>
          <w:szCs w:val="28"/>
          <w:rtl/>
        </w:rPr>
        <w:t>ثبت</w:t>
      </w:r>
      <w:r w:rsidRPr="002178B1">
        <w:rPr>
          <w:rFonts w:ascii="BTitr,Bold" w:hAnsi="BTitr,Bold" w:cs="B Nazanin"/>
          <w:sz w:val="28"/>
          <w:szCs w:val="28"/>
        </w:rPr>
        <w:t xml:space="preserve"> </w:t>
      </w:r>
      <w:r w:rsidRPr="002178B1">
        <w:rPr>
          <w:rFonts w:ascii="BTitr,Bold" w:hAnsi="BTitr,Bold" w:cs="B Nazanin"/>
          <w:sz w:val="28"/>
          <w:szCs w:val="28"/>
          <w:rtl/>
        </w:rPr>
        <w:t>کنید</w:t>
      </w:r>
      <w:r w:rsidRPr="002178B1">
        <w:rPr>
          <w:rFonts w:ascii="BTitr,Bold" w:hAnsi="BTitr,Bold" w:cs="B Nazanin"/>
          <w:sz w:val="28"/>
          <w:szCs w:val="28"/>
        </w:rPr>
        <w:t xml:space="preserve">. </w:t>
      </w:r>
    </w:p>
    <w:p w:rsidR="00930ADF" w:rsidRPr="00B424C4" w:rsidRDefault="00930ADF" w:rsidP="00496D11">
      <w:pPr>
        <w:autoSpaceDE w:val="0"/>
        <w:autoSpaceDN w:val="0"/>
        <w:bidi/>
        <w:adjustRightInd w:val="0"/>
        <w:spacing w:after="0"/>
        <w:jc w:val="both"/>
        <w:rPr>
          <w:rFonts w:ascii="Courier" w:hAnsi="Courier" w:cs="B Nazanin"/>
          <w:sz w:val="28"/>
          <w:szCs w:val="28"/>
        </w:rPr>
      </w:pPr>
      <w:r w:rsidRPr="002178B1">
        <w:rPr>
          <w:rFonts w:ascii="Courier" w:hAnsi="Courier" w:cs="B Nazanin"/>
          <w:sz w:val="28"/>
          <w:szCs w:val="28"/>
        </w:rPr>
        <w:t>o</w:t>
      </w:r>
      <w:r w:rsidRPr="002178B1">
        <w:rPr>
          <w:rFonts w:ascii="BTitr,Bold" w:hAnsi="BTitr,Bold" w:cs="B Nazanin"/>
          <w:sz w:val="28"/>
          <w:szCs w:val="28"/>
          <w:rtl/>
        </w:rPr>
        <w:t xml:space="preserve"> در</w:t>
      </w:r>
      <w:r w:rsidRPr="002178B1">
        <w:rPr>
          <w:rFonts w:ascii="BTitr,Bold" w:hAnsi="BTitr,Bold" w:cs="B Nazanin"/>
          <w:sz w:val="28"/>
          <w:szCs w:val="28"/>
        </w:rPr>
        <w:t xml:space="preserve"> </w:t>
      </w:r>
      <w:r w:rsidRPr="002178B1">
        <w:rPr>
          <w:rFonts w:ascii="BTitr,Bold" w:hAnsi="BTitr,Bold" w:cs="B Nazanin"/>
          <w:sz w:val="28"/>
          <w:szCs w:val="28"/>
          <w:rtl/>
        </w:rPr>
        <w:t>صورتی</w:t>
      </w:r>
      <w:r w:rsidRPr="002178B1">
        <w:rPr>
          <w:rFonts w:ascii="BTitr,Bold" w:hAnsi="BTitr,Bold" w:cs="B Nazanin"/>
          <w:sz w:val="28"/>
          <w:szCs w:val="28"/>
        </w:rPr>
        <w:t xml:space="preserve"> </w:t>
      </w:r>
      <w:r w:rsidRPr="002178B1">
        <w:rPr>
          <w:rFonts w:ascii="BTitr,Bold" w:hAnsi="BTitr,Bold" w:cs="B Nazanin"/>
          <w:sz w:val="28"/>
          <w:szCs w:val="28"/>
          <w:rtl/>
        </w:rPr>
        <w:t>که</w:t>
      </w:r>
      <w:r w:rsidRPr="002178B1">
        <w:rPr>
          <w:rFonts w:ascii="BTitr,Bold" w:hAnsi="BTitr,Bold" w:cs="B Nazanin"/>
          <w:sz w:val="28"/>
          <w:szCs w:val="28"/>
        </w:rPr>
        <w:t xml:space="preserve"> </w:t>
      </w:r>
      <w:r w:rsidRPr="002178B1">
        <w:rPr>
          <w:rFonts w:ascii="BTitr,Bold" w:hAnsi="BTitr,Bold" w:cs="B Nazanin"/>
          <w:sz w:val="28"/>
          <w:szCs w:val="28"/>
          <w:rtl/>
        </w:rPr>
        <w:t>سن</w:t>
      </w:r>
      <w:r w:rsidRPr="002178B1">
        <w:rPr>
          <w:rFonts w:ascii="BTitr,Bold" w:hAnsi="BTitr,Bold" w:cs="B Nazanin"/>
          <w:sz w:val="28"/>
          <w:szCs w:val="28"/>
        </w:rPr>
        <w:t xml:space="preserve"> </w:t>
      </w:r>
      <w:r w:rsidRPr="002178B1">
        <w:rPr>
          <w:rFonts w:ascii="BTitr,Bold" w:hAnsi="BTitr,Bold" w:cs="B Nazanin"/>
          <w:sz w:val="28"/>
          <w:szCs w:val="28"/>
          <w:rtl/>
        </w:rPr>
        <w:t>فردي</w:t>
      </w:r>
      <w:r w:rsidRPr="002178B1">
        <w:rPr>
          <w:rFonts w:ascii="BTitr,Bold" w:hAnsi="BTitr,Bold" w:cs="B Nazanin"/>
          <w:sz w:val="28"/>
          <w:szCs w:val="28"/>
        </w:rPr>
        <w:t xml:space="preserve"> </w:t>
      </w:r>
      <w:r w:rsidRPr="002178B1">
        <w:rPr>
          <w:rFonts w:ascii="BTitr,Bold" w:hAnsi="BTitr,Bold" w:cs="B Nazanin"/>
          <w:sz w:val="28"/>
          <w:szCs w:val="28"/>
          <w:rtl/>
        </w:rPr>
        <w:t>زیر</w:t>
      </w:r>
      <w:r w:rsidRPr="002178B1">
        <w:rPr>
          <w:rFonts w:ascii="BTitr,Bold" w:hAnsi="BTitr,Bold" w:cs="B Nazanin"/>
          <w:sz w:val="28"/>
          <w:szCs w:val="28"/>
        </w:rPr>
        <w:t xml:space="preserve"> 30 </w:t>
      </w:r>
      <w:r w:rsidRPr="002178B1">
        <w:rPr>
          <w:rFonts w:ascii="BTitr,Bold" w:hAnsi="BTitr,Bold" w:cs="B Nazanin"/>
          <w:sz w:val="28"/>
          <w:szCs w:val="28"/>
          <w:rtl/>
        </w:rPr>
        <w:t>یا</w:t>
      </w:r>
      <w:r w:rsidRPr="002178B1">
        <w:rPr>
          <w:rFonts w:ascii="BTitr,Bold" w:hAnsi="BTitr,Bold" w:cs="B Nazanin"/>
          <w:sz w:val="28"/>
          <w:szCs w:val="28"/>
        </w:rPr>
        <w:t xml:space="preserve"> </w:t>
      </w:r>
      <w:r w:rsidRPr="002178B1">
        <w:rPr>
          <w:rFonts w:ascii="BTitr,Bold" w:hAnsi="BTitr,Bold" w:cs="B Nazanin"/>
          <w:sz w:val="28"/>
          <w:szCs w:val="28"/>
          <w:rtl/>
        </w:rPr>
        <w:t>بالاي</w:t>
      </w:r>
      <w:r w:rsidRPr="002178B1">
        <w:rPr>
          <w:rFonts w:ascii="BTitr,Bold" w:hAnsi="BTitr,Bold" w:cs="B Nazanin"/>
          <w:sz w:val="28"/>
          <w:szCs w:val="28"/>
        </w:rPr>
        <w:t xml:space="preserve"> 59 </w:t>
      </w:r>
      <w:r w:rsidRPr="002178B1">
        <w:rPr>
          <w:rFonts w:ascii="BTitr,Bold" w:hAnsi="BTitr,Bold" w:cs="B Nazanin"/>
          <w:sz w:val="28"/>
          <w:szCs w:val="28"/>
          <w:rtl/>
        </w:rPr>
        <w:t>سال</w:t>
      </w:r>
      <w:r w:rsidRPr="002178B1">
        <w:rPr>
          <w:rFonts w:ascii="BTitr,Bold" w:hAnsi="BTitr,Bold" w:cs="B Nazanin"/>
          <w:sz w:val="28"/>
          <w:szCs w:val="28"/>
        </w:rPr>
        <w:t xml:space="preserve"> </w:t>
      </w:r>
      <w:r w:rsidRPr="002178B1">
        <w:rPr>
          <w:rFonts w:ascii="BTitr,Bold" w:hAnsi="BTitr,Bold" w:cs="B Nazanin"/>
          <w:sz w:val="28"/>
          <w:szCs w:val="28"/>
          <w:rtl/>
        </w:rPr>
        <w:t>باشد</w:t>
      </w:r>
      <w:r w:rsidRPr="002178B1">
        <w:rPr>
          <w:rFonts w:ascii="BTitr,Bold" w:hAnsi="BTitr,Bold" w:cs="B Nazanin"/>
          <w:sz w:val="28"/>
          <w:szCs w:val="28"/>
        </w:rPr>
        <w:t xml:space="preserve"> </w:t>
      </w:r>
      <w:r w:rsidRPr="002178B1">
        <w:rPr>
          <w:rFonts w:ascii="BTitr,Bold" w:hAnsi="BTitr,Bold" w:cs="B Nazanin"/>
          <w:sz w:val="28"/>
          <w:szCs w:val="28"/>
          <w:rtl/>
        </w:rPr>
        <w:t>یا</w:t>
      </w:r>
      <w:r w:rsidRPr="002178B1">
        <w:rPr>
          <w:rFonts w:ascii="BTitr,Bold" w:hAnsi="BTitr,Bold" w:cs="B Nazanin"/>
          <w:sz w:val="28"/>
          <w:szCs w:val="28"/>
        </w:rPr>
        <w:t xml:space="preserve"> </w:t>
      </w: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هر</w:t>
      </w:r>
      <w:r w:rsidRPr="002178B1">
        <w:rPr>
          <w:rFonts w:ascii="BTitr,Bold" w:hAnsi="BTitr,Bold" w:cs="B Nazanin"/>
          <w:sz w:val="28"/>
          <w:szCs w:val="28"/>
        </w:rPr>
        <w:t xml:space="preserve"> </w:t>
      </w:r>
      <w:r w:rsidRPr="002178B1">
        <w:rPr>
          <w:rFonts w:ascii="BTitr,Bold" w:hAnsi="BTitr,Bold" w:cs="B Nazanin"/>
          <w:sz w:val="28"/>
          <w:szCs w:val="28"/>
          <w:rtl/>
        </w:rPr>
        <w:t>سنی</w:t>
      </w:r>
      <w:r w:rsidRPr="002178B1">
        <w:rPr>
          <w:rFonts w:ascii="BTitr,Bold" w:hAnsi="BTitr,Bold" w:cs="B Nazanin"/>
          <w:sz w:val="28"/>
          <w:szCs w:val="28"/>
        </w:rPr>
        <w:t xml:space="preserve"> </w:t>
      </w:r>
      <w:r w:rsidRPr="002178B1">
        <w:rPr>
          <w:rFonts w:ascii="BTitr,Bold" w:hAnsi="BTitr,Bold" w:cs="B Nazanin"/>
          <w:sz w:val="28"/>
          <w:szCs w:val="28"/>
          <w:rtl/>
        </w:rPr>
        <w:t>اما</w:t>
      </w:r>
      <w:r w:rsidRPr="002178B1">
        <w:rPr>
          <w:rFonts w:ascii="BTitr,Bold" w:hAnsi="BTitr,Bold" w:cs="B Nazanin"/>
          <w:sz w:val="28"/>
          <w:szCs w:val="28"/>
        </w:rPr>
        <w:t xml:space="preserve"> </w:t>
      </w: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فواصل</w:t>
      </w:r>
      <w:r w:rsidRPr="002178B1">
        <w:rPr>
          <w:rFonts w:ascii="BTitr,Bold" w:hAnsi="BTitr,Bold" w:cs="B Nazanin"/>
          <w:sz w:val="28"/>
          <w:szCs w:val="28"/>
        </w:rPr>
        <w:t xml:space="preserve"> </w:t>
      </w:r>
      <w:r w:rsidRPr="002178B1">
        <w:rPr>
          <w:rFonts w:ascii="BTitr,Bold" w:hAnsi="BTitr,Bold" w:cs="B Nazanin"/>
          <w:sz w:val="28"/>
          <w:szCs w:val="28"/>
          <w:rtl/>
        </w:rPr>
        <w:t>بین</w:t>
      </w:r>
      <w:r w:rsidRPr="002178B1">
        <w:rPr>
          <w:rFonts w:ascii="BTitr,Bold" w:hAnsi="BTitr,Bold" w:cs="B Nazanin"/>
          <w:sz w:val="28"/>
          <w:szCs w:val="28"/>
        </w:rPr>
        <w:t xml:space="preserve"> </w:t>
      </w:r>
      <w:r w:rsidRPr="002178B1">
        <w:rPr>
          <w:rFonts w:ascii="BTitr,Bold" w:hAnsi="BTitr,Bold" w:cs="B Nazanin"/>
          <w:sz w:val="28"/>
          <w:szCs w:val="28"/>
          <w:rtl/>
        </w:rPr>
        <w:t>معاینات</w:t>
      </w:r>
      <w:r w:rsidRPr="002178B1">
        <w:rPr>
          <w:rFonts w:ascii="BTitr,Bold" w:hAnsi="BTitr,Bold" w:cs="B Nazanin"/>
          <w:sz w:val="28"/>
          <w:szCs w:val="28"/>
        </w:rPr>
        <w:t xml:space="preserve"> </w:t>
      </w:r>
      <w:r w:rsidRPr="002178B1">
        <w:rPr>
          <w:rFonts w:ascii="BTitr,Bold" w:hAnsi="BTitr,Bold" w:cs="B Nazanin"/>
          <w:sz w:val="28"/>
          <w:szCs w:val="28"/>
          <w:rtl/>
        </w:rPr>
        <w:t>معمول</w:t>
      </w:r>
      <w:r w:rsidRPr="002178B1">
        <w:rPr>
          <w:rFonts w:ascii="BTitr,Bold" w:hAnsi="BTitr,Bold" w:cs="B Nazanin"/>
          <w:sz w:val="28"/>
          <w:szCs w:val="28"/>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به</w:t>
      </w:r>
      <w:r w:rsidRPr="002178B1">
        <w:rPr>
          <w:rFonts w:ascii="BTitr,Bold" w:hAnsi="BTitr,Bold" w:cs="B Nazanin"/>
          <w:sz w:val="28"/>
          <w:szCs w:val="28"/>
        </w:rPr>
        <w:t xml:space="preserve"> </w:t>
      </w:r>
      <w:r w:rsidRPr="002178B1">
        <w:rPr>
          <w:rFonts w:ascii="BTitr,Bold" w:hAnsi="BTitr,Bold" w:cs="B Nazanin"/>
          <w:sz w:val="28"/>
          <w:szCs w:val="28"/>
          <w:rtl/>
        </w:rPr>
        <w:t>دلیل</w:t>
      </w:r>
      <w:r w:rsidRPr="002178B1">
        <w:rPr>
          <w:rFonts w:ascii="BTitr,Bold" w:hAnsi="BTitr,Bold" w:cs="B Nazanin"/>
          <w:sz w:val="28"/>
          <w:szCs w:val="28"/>
        </w:rPr>
        <w:t xml:space="preserve"> </w:t>
      </w:r>
      <w:r w:rsidRPr="002178B1">
        <w:rPr>
          <w:rFonts w:ascii="BTitr,Bold" w:hAnsi="BTitr,Bold" w:cs="B Nazanin"/>
          <w:sz w:val="28"/>
          <w:szCs w:val="28"/>
          <w:rtl/>
        </w:rPr>
        <w:t>علایم</w:t>
      </w:r>
      <w:r w:rsidRPr="002178B1">
        <w:rPr>
          <w:rFonts w:ascii="BTitr,Bold" w:hAnsi="BTitr,Bold" w:cs="B Nazanin"/>
          <w:sz w:val="28"/>
          <w:szCs w:val="28"/>
        </w:rPr>
        <w:t xml:space="preserve"> </w:t>
      </w:r>
      <w:r w:rsidRPr="002178B1">
        <w:rPr>
          <w:rFonts w:ascii="BTitr,Bold" w:hAnsi="BTitr,Bold" w:cs="B Nazanin"/>
          <w:sz w:val="28"/>
          <w:szCs w:val="28"/>
          <w:rtl/>
        </w:rPr>
        <w:t>مرتبط</w:t>
      </w:r>
      <w:r w:rsidRPr="002178B1">
        <w:rPr>
          <w:rFonts w:ascii="BTitr,Bold" w:hAnsi="BTitr,Bold" w:cs="B Nazanin"/>
          <w:sz w:val="28"/>
          <w:szCs w:val="28"/>
        </w:rPr>
        <w:t xml:space="preserve"> </w:t>
      </w:r>
      <w:r w:rsidRPr="002178B1">
        <w:rPr>
          <w:rFonts w:ascii="BTitr,Bold" w:hAnsi="BTitr,Bold" w:cs="B Nazanin"/>
          <w:sz w:val="28"/>
          <w:szCs w:val="28"/>
          <w:rtl/>
        </w:rPr>
        <w:t>با</w:t>
      </w:r>
      <w:r w:rsidRPr="002178B1">
        <w:rPr>
          <w:rFonts w:ascii="BTitr,Bold" w:hAnsi="BTitr,Bold" w:cs="B Nazanin"/>
          <w:sz w:val="28"/>
          <w:szCs w:val="28"/>
        </w:rPr>
        <w:t xml:space="preserve"> </w:t>
      </w:r>
      <w:r w:rsidRPr="002178B1">
        <w:rPr>
          <w:rFonts w:ascii="BTitr,Bold" w:hAnsi="BTitr,Bold" w:cs="B Nazanin"/>
          <w:sz w:val="28"/>
          <w:szCs w:val="28"/>
          <w:rtl/>
        </w:rPr>
        <w:t>دهانه</w:t>
      </w:r>
      <w:r w:rsidRPr="002178B1">
        <w:rPr>
          <w:rFonts w:ascii="BTitr,Bold" w:hAnsi="BTitr,Bold" w:cs="B Nazanin"/>
          <w:sz w:val="28"/>
          <w:szCs w:val="28"/>
        </w:rPr>
        <w:t xml:space="preserve"> </w:t>
      </w:r>
      <w:r w:rsidRPr="002178B1">
        <w:rPr>
          <w:rFonts w:ascii="BTitr,Bold" w:hAnsi="BTitr,Bold" w:cs="B Nazanin"/>
          <w:sz w:val="28"/>
          <w:szCs w:val="28"/>
          <w:rtl/>
        </w:rPr>
        <w:t>رحم</w:t>
      </w:r>
      <w:r w:rsidRPr="002178B1">
        <w:rPr>
          <w:rFonts w:ascii="BTitr,Bold" w:hAnsi="BTitr,Bold" w:cs="B Nazanin"/>
          <w:sz w:val="28"/>
          <w:szCs w:val="28"/>
        </w:rPr>
        <w:t xml:space="preserve"> </w:t>
      </w:r>
      <w:r w:rsidRPr="002178B1">
        <w:rPr>
          <w:rFonts w:ascii="BTitr,Bold" w:hAnsi="BTitr,Bold" w:cs="B Nazanin"/>
          <w:sz w:val="28"/>
          <w:szCs w:val="28"/>
          <w:rtl/>
        </w:rPr>
        <w:t>مراجعه</w:t>
      </w:r>
      <w:r w:rsidRPr="002178B1">
        <w:rPr>
          <w:rFonts w:ascii="BTitr,Bold" w:hAnsi="BTitr,Bold" w:cs="B Nazanin"/>
          <w:sz w:val="28"/>
          <w:szCs w:val="28"/>
        </w:rPr>
        <w:t xml:space="preserve"> </w:t>
      </w:r>
      <w:r w:rsidRPr="002178B1">
        <w:rPr>
          <w:rFonts w:ascii="BTitr,Bold" w:hAnsi="BTitr,Bold" w:cs="B Nazanin"/>
          <w:sz w:val="28"/>
          <w:szCs w:val="28"/>
          <w:rtl/>
        </w:rPr>
        <w:t>کند،</w:t>
      </w:r>
      <w:r w:rsidRPr="002178B1">
        <w:rPr>
          <w:rFonts w:ascii="BTitr,Bold" w:hAnsi="BTitr,Bold" w:cs="B Nazanin"/>
          <w:sz w:val="28"/>
          <w:szCs w:val="28"/>
        </w:rPr>
        <w:t xml:space="preserve"> </w:t>
      </w:r>
      <w:r w:rsidRPr="002178B1">
        <w:rPr>
          <w:rFonts w:ascii="BTitr,Bold" w:hAnsi="BTitr,Bold" w:cs="B Nazanin"/>
          <w:sz w:val="28"/>
          <w:szCs w:val="28"/>
          <w:rtl/>
        </w:rPr>
        <w:t>مشخصات</w:t>
      </w:r>
      <w:r w:rsidRPr="002178B1">
        <w:rPr>
          <w:rFonts w:ascii="BTitr,Bold" w:hAnsi="BTitr,Bold" w:cs="B Nazanin"/>
          <w:sz w:val="28"/>
          <w:szCs w:val="28"/>
        </w:rPr>
        <w:t xml:space="preserve"> </w:t>
      </w:r>
      <w:r w:rsidRPr="002178B1">
        <w:rPr>
          <w:rFonts w:ascii="BTitr,Bold" w:hAnsi="BTitr,Bold" w:cs="B Nazanin"/>
          <w:sz w:val="28"/>
          <w:szCs w:val="28"/>
          <w:rtl/>
        </w:rPr>
        <w:t>او</w:t>
      </w:r>
      <w:r w:rsidRPr="002178B1">
        <w:rPr>
          <w:rFonts w:ascii="BTitr,Bold" w:hAnsi="BTitr,Bold" w:cs="B Nazanin"/>
          <w:sz w:val="28"/>
          <w:szCs w:val="28"/>
        </w:rPr>
        <w:t xml:space="preserve"> </w:t>
      </w:r>
      <w:r w:rsidRPr="002178B1">
        <w:rPr>
          <w:rFonts w:ascii="BTitr,Bold" w:hAnsi="BTitr,Bold" w:cs="B Nazanin"/>
          <w:sz w:val="28"/>
          <w:szCs w:val="28"/>
          <w:rtl/>
        </w:rPr>
        <w:t>را</w:t>
      </w:r>
      <w:r w:rsidRPr="002178B1">
        <w:rPr>
          <w:rFonts w:ascii="BTitr,Bold" w:hAnsi="BTitr,Bold" w:cs="B Nazanin"/>
          <w:sz w:val="28"/>
          <w:szCs w:val="28"/>
        </w:rPr>
        <w:t xml:space="preserve"> </w:t>
      </w:r>
      <w:r w:rsidRPr="002178B1">
        <w:rPr>
          <w:rFonts w:ascii="BTitr,Bold" w:hAnsi="BTitr,Bold" w:cs="B Nazanin"/>
          <w:sz w:val="28"/>
          <w:szCs w:val="28"/>
          <w:rtl/>
        </w:rPr>
        <w:t>نیز</w:t>
      </w:r>
      <w:r w:rsidRPr="002178B1">
        <w:rPr>
          <w:rFonts w:ascii="BTitr,Bold" w:hAnsi="BTitr,Bold" w:cs="B Nazanin"/>
          <w:sz w:val="28"/>
          <w:szCs w:val="28"/>
        </w:rPr>
        <w:t xml:space="preserve"> </w:t>
      </w:r>
      <w:r w:rsidRPr="002178B1">
        <w:rPr>
          <w:rFonts w:ascii="BTitr,Bold" w:hAnsi="BTitr,Bold" w:cs="B Nazanin"/>
          <w:sz w:val="28"/>
          <w:szCs w:val="28"/>
          <w:rtl/>
        </w:rPr>
        <w:t>ثبت</w:t>
      </w:r>
      <w:r w:rsidRPr="002178B1">
        <w:rPr>
          <w:rFonts w:ascii="BTitr,Bold" w:hAnsi="BTitr,Bold" w:cs="B Nazanin"/>
          <w:sz w:val="28"/>
          <w:szCs w:val="28"/>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بر</w:t>
      </w:r>
      <w:r w:rsidRPr="002178B1">
        <w:rPr>
          <w:rFonts w:ascii="BTitr,Bold" w:hAnsi="BTitr,Bold" w:cs="B Nazanin"/>
          <w:sz w:val="28"/>
          <w:szCs w:val="28"/>
        </w:rPr>
        <w:t xml:space="preserve"> </w:t>
      </w:r>
      <w:r w:rsidRPr="002178B1">
        <w:rPr>
          <w:rFonts w:ascii="BTitr,Bold" w:hAnsi="BTitr,Bold" w:cs="B Nazanin"/>
          <w:sz w:val="28"/>
          <w:szCs w:val="28"/>
          <w:rtl/>
        </w:rPr>
        <w:t>اساس</w:t>
      </w:r>
      <w:r w:rsidRPr="002178B1">
        <w:rPr>
          <w:rFonts w:ascii="BTitr,Bold" w:hAnsi="BTitr,Bold" w:cs="B Nazanin"/>
          <w:sz w:val="28"/>
          <w:szCs w:val="28"/>
        </w:rPr>
        <w:t xml:space="preserve"> </w:t>
      </w:r>
      <w:r w:rsidRPr="002178B1">
        <w:rPr>
          <w:rFonts w:ascii="BTitr,Bold" w:hAnsi="BTitr,Bold" w:cs="B Nazanin"/>
          <w:sz w:val="28"/>
          <w:szCs w:val="28"/>
          <w:rtl/>
        </w:rPr>
        <w:t>دستورالعمل</w:t>
      </w:r>
      <w:r w:rsidRPr="002178B1">
        <w:rPr>
          <w:rFonts w:ascii="BTitr,Bold" w:hAnsi="BTitr,Bold" w:cs="B Nazanin"/>
          <w:sz w:val="28"/>
          <w:szCs w:val="28"/>
        </w:rPr>
        <w:t xml:space="preserve"> </w:t>
      </w:r>
      <w:r w:rsidRPr="002178B1">
        <w:rPr>
          <w:rFonts w:ascii="BTitr,Bold" w:hAnsi="BTitr,Bold" w:cs="B Nazanin"/>
          <w:sz w:val="28"/>
          <w:szCs w:val="28"/>
          <w:rtl/>
        </w:rPr>
        <w:t>زیر</w:t>
      </w:r>
      <w:r w:rsidRPr="002178B1">
        <w:rPr>
          <w:rFonts w:ascii="BTitr,Bold" w:hAnsi="BTitr,Bold" w:cs="B Nazanin"/>
          <w:sz w:val="28"/>
          <w:szCs w:val="28"/>
        </w:rPr>
        <w:t xml:space="preserve"> </w:t>
      </w:r>
      <w:r w:rsidRPr="002178B1">
        <w:rPr>
          <w:rFonts w:ascii="BTitr,Bold" w:hAnsi="BTitr,Bold" w:cs="B Nazanin"/>
          <w:sz w:val="28"/>
          <w:szCs w:val="28"/>
          <w:rtl/>
        </w:rPr>
        <w:t>بررسی</w:t>
      </w:r>
      <w:r w:rsidRPr="002178B1">
        <w:rPr>
          <w:rFonts w:ascii="BTitr,Bold" w:hAnsi="BTitr,Bold" w:cs="B Nazanin"/>
          <w:sz w:val="28"/>
          <w:szCs w:val="28"/>
        </w:rPr>
        <w:t xml:space="preserve"> </w:t>
      </w:r>
      <w:r w:rsidRPr="002178B1">
        <w:rPr>
          <w:rFonts w:ascii="BTitr,Bold" w:hAnsi="BTitr,Bold" w:cs="B Nazanin"/>
          <w:sz w:val="28"/>
          <w:szCs w:val="28"/>
          <w:rtl/>
        </w:rPr>
        <w:t>کنید</w:t>
      </w:r>
      <w:r w:rsidRPr="002178B1">
        <w:rPr>
          <w:rFonts w:ascii="BTitr,Bold" w:hAnsi="BTitr,Bold" w:cs="B Nazanin"/>
          <w:sz w:val="28"/>
          <w:szCs w:val="28"/>
        </w:rPr>
        <w:t>.</w:t>
      </w:r>
    </w:p>
    <w:p w:rsidR="00930ADF" w:rsidRPr="002178B1" w:rsidRDefault="00930ADF" w:rsidP="00496D11">
      <w:pPr>
        <w:autoSpaceDE w:val="0"/>
        <w:autoSpaceDN w:val="0"/>
        <w:bidi/>
        <w:adjustRightInd w:val="0"/>
        <w:spacing w:after="0"/>
        <w:jc w:val="both"/>
        <w:rPr>
          <w:rFonts w:ascii="Courier" w:hAnsi="Courier" w:cs="B Nazanin"/>
          <w:sz w:val="28"/>
          <w:szCs w:val="28"/>
        </w:rPr>
      </w:pPr>
      <w:r w:rsidRPr="002178B1">
        <w:rPr>
          <w:rFonts w:ascii="Courier" w:hAnsi="Courier" w:cs="B Nazanin"/>
          <w:sz w:val="28"/>
          <w:szCs w:val="28"/>
        </w:rPr>
        <w:t>o</w:t>
      </w:r>
      <w:r w:rsidRPr="002178B1">
        <w:rPr>
          <w:rFonts w:ascii="BTitr,Bold" w:hAnsi="BTitr,Bold" w:cs="B Nazanin"/>
          <w:sz w:val="28"/>
          <w:szCs w:val="28"/>
          <w:rtl/>
        </w:rPr>
        <w:t xml:space="preserve"> فرد</w:t>
      </w:r>
      <w:r w:rsidRPr="002178B1">
        <w:rPr>
          <w:rFonts w:ascii="BTitr,Bold" w:hAnsi="BTitr,Bold" w:cs="B Nazanin"/>
          <w:sz w:val="28"/>
          <w:szCs w:val="28"/>
        </w:rPr>
        <w:t xml:space="preserve"> </w:t>
      </w:r>
      <w:r w:rsidRPr="002178B1">
        <w:rPr>
          <w:rFonts w:ascii="BTitr,Bold" w:hAnsi="BTitr,Bold" w:cs="B Nazanin"/>
          <w:sz w:val="28"/>
          <w:szCs w:val="28"/>
          <w:rtl/>
        </w:rPr>
        <w:t>را</w:t>
      </w:r>
      <w:r w:rsidRPr="002178B1">
        <w:rPr>
          <w:rFonts w:ascii="BTitr,Bold" w:hAnsi="BTitr,Bold" w:cs="B Nazanin"/>
          <w:sz w:val="28"/>
          <w:szCs w:val="28"/>
        </w:rPr>
        <w:t xml:space="preserve"> </w:t>
      </w:r>
      <w:r w:rsidRPr="002178B1">
        <w:rPr>
          <w:rFonts w:ascii="BTitr,Bold" w:hAnsi="BTitr,Bold" w:cs="B Nazanin"/>
          <w:sz w:val="28"/>
          <w:szCs w:val="28"/>
          <w:rtl/>
        </w:rPr>
        <w:t>از</w:t>
      </w:r>
      <w:r w:rsidRPr="002178B1">
        <w:rPr>
          <w:rFonts w:ascii="BTitr,Bold" w:hAnsi="BTitr,Bold" w:cs="B Nazanin"/>
          <w:sz w:val="28"/>
          <w:szCs w:val="28"/>
        </w:rPr>
        <w:t xml:space="preserve"> </w:t>
      </w:r>
      <w:r w:rsidRPr="002178B1">
        <w:rPr>
          <w:rFonts w:ascii="BTitr,Bold" w:hAnsi="BTitr,Bold" w:cs="B Nazanin"/>
          <w:sz w:val="28"/>
          <w:szCs w:val="28"/>
          <w:rtl/>
        </w:rPr>
        <w:t>نظر</w:t>
      </w:r>
      <w:r w:rsidRPr="002178B1">
        <w:rPr>
          <w:rFonts w:ascii="BTitr,Bold" w:hAnsi="BTitr,Bold" w:cs="B Nazanin"/>
          <w:sz w:val="28"/>
          <w:szCs w:val="28"/>
        </w:rPr>
        <w:t xml:space="preserve"> </w:t>
      </w:r>
      <w:r w:rsidRPr="002178B1">
        <w:rPr>
          <w:rFonts w:ascii="BTitr,Bold" w:hAnsi="BTitr,Bold" w:cs="B Nazanin"/>
          <w:sz w:val="28"/>
          <w:szCs w:val="28"/>
          <w:rtl/>
        </w:rPr>
        <w:t>دارا</w:t>
      </w:r>
      <w:r w:rsidRPr="002178B1">
        <w:rPr>
          <w:rFonts w:ascii="BTitr,Bold" w:hAnsi="BTitr,Bold" w:cs="B Nazanin"/>
          <w:sz w:val="28"/>
          <w:szCs w:val="28"/>
        </w:rPr>
        <w:t xml:space="preserve"> </w:t>
      </w:r>
      <w:r w:rsidRPr="002178B1">
        <w:rPr>
          <w:rFonts w:ascii="BTitr,Bold" w:hAnsi="BTitr,Bold" w:cs="B Nazanin"/>
          <w:sz w:val="28"/>
          <w:szCs w:val="28"/>
          <w:rtl/>
        </w:rPr>
        <w:t>بودن</w:t>
      </w:r>
      <w:r w:rsidRPr="002178B1">
        <w:rPr>
          <w:rFonts w:ascii="BTitr,Bold" w:hAnsi="BTitr,Bold" w:cs="B Nazanin"/>
          <w:sz w:val="28"/>
          <w:szCs w:val="28"/>
        </w:rPr>
        <w:t xml:space="preserve"> </w:t>
      </w:r>
      <w:r w:rsidRPr="002178B1">
        <w:rPr>
          <w:rFonts w:ascii="BTitr,Bold" w:hAnsi="BTitr,Bold" w:cs="B Nazanin"/>
          <w:sz w:val="28"/>
          <w:szCs w:val="28"/>
          <w:rtl/>
        </w:rPr>
        <w:t>علایم</w:t>
      </w:r>
      <w:r w:rsidRPr="002178B1">
        <w:rPr>
          <w:rFonts w:ascii="BTitr,Bold" w:hAnsi="BTitr,Bold" w:cs="B Nazanin"/>
          <w:sz w:val="28"/>
          <w:szCs w:val="28"/>
        </w:rPr>
        <w:t xml:space="preserve"> </w:t>
      </w:r>
      <w:r w:rsidRPr="002178B1">
        <w:rPr>
          <w:rFonts w:ascii="BTitr,Bold" w:hAnsi="BTitr,Bold" w:cs="B Nazanin"/>
          <w:sz w:val="28"/>
          <w:szCs w:val="28"/>
          <w:rtl/>
        </w:rPr>
        <w:t>زیر</w:t>
      </w:r>
      <w:r w:rsidRPr="002178B1">
        <w:rPr>
          <w:rFonts w:ascii="BTitr,Bold" w:hAnsi="BTitr,Bold" w:cs="B Nazanin"/>
          <w:sz w:val="28"/>
          <w:szCs w:val="28"/>
        </w:rPr>
        <w:t xml:space="preserve"> </w:t>
      </w:r>
      <w:r w:rsidRPr="002178B1">
        <w:rPr>
          <w:rFonts w:ascii="BTitr,Bold" w:hAnsi="BTitr,Bold" w:cs="B Nazanin"/>
          <w:sz w:val="28"/>
          <w:szCs w:val="28"/>
          <w:rtl/>
        </w:rPr>
        <w:t>بررسی</w:t>
      </w:r>
      <w:r w:rsidRPr="002178B1">
        <w:rPr>
          <w:rFonts w:ascii="BTitr,Bold" w:hAnsi="BTitr,Bold" w:cs="B Nazanin"/>
          <w:sz w:val="28"/>
          <w:szCs w:val="28"/>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سامانه</w:t>
      </w:r>
      <w:r w:rsidRPr="002178B1">
        <w:rPr>
          <w:rFonts w:ascii="BTitr,Bold" w:hAnsi="BTitr,Bold" w:cs="B Nazanin"/>
          <w:sz w:val="28"/>
          <w:szCs w:val="28"/>
        </w:rPr>
        <w:t xml:space="preserve"> </w:t>
      </w:r>
      <w:r>
        <w:rPr>
          <w:rFonts w:ascii="BTitr,Bold" w:hAnsi="BTitr,Bold" w:cs="B Nazanin" w:hint="cs"/>
          <w:sz w:val="28"/>
          <w:szCs w:val="28"/>
          <w:rtl/>
        </w:rPr>
        <w:t>(</w:t>
      </w:r>
      <w:r w:rsidRPr="002178B1">
        <w:rPr>
          <w:rFonts w:ascii="BTitr,Bold" w:hAnsi="BTitr,Bold" w:cs="B Nazanin"/>
          <w:sz w:val="28"/>
          <w:szCs w:val="28"/>
          <w:rtl/>
        </w:rPr>
        <w:t>فرم</w:t>
      </w:r>
      <w:r w:rsidRPr="002178B1">
        <w:rPr>
          <w:rFonts w:ascii="BTitr,Bold" w:hAnsi="BTitr,Bold" w:cs="B Nazanin"/>
          <w:sz w:val="28"/>
          <w:szCs w:val="28"/>
        </w:rPr>
        <w:t xml:space="preserve"> </w:t>
      </w:r>
      <w:r w:rsidRPr="002178B1">
        <w:rPr>
          <w:rFonts w:ascii="BTitr,Bold" w:hAnsi="BTitr,Bold" w:cs="B Nazanin"/>
          <w:sz w:val="28"/>
          <w:szCs w:val="28"/>
          <w:rtl/>
        </w:rPr>
        <w:t>ارزیابی</w:t>
      </w:r>
      <w:r w:rsidRPr="002178B1">
        <w:rPr>
          <w:rFonts w:ascii="BTitr,Bold" w:hAnsi="BTitr,Bold" w:cs="B Nazanin"/>
          <w:sz w:val="28"/>
          <w:szCs w:val="28"/>
        </w:rPr>
        <w:t xml:space="preserve"> </w:t>
      </w:r>
      <w:r w:rsidRPr="002178B1">
        <w:rPr>
          <w:rFonts w:ascii="BTitr,Bold" w:hAnsi="BTitr,Bold" w:cs="B Nazanin"/>
          <w:sz w:val="28"/>
          <w:szCs w:val="28"/>
          <w:rtl/>
        </w:rPr>
        <w:t>اولیه</w:t>
      </w:r>
      <w:r>
        <w:rPr>
          <w:rFonts w:ascii="BTitr,Bold" w:hAnsi="BTitr,Bold" w:cs="B Nazanin" w:hint="cs"/>
          <w:sz w:val="28"/>
          <w:szCs w:val="28"/>
          <w:rtl/>
        </w:rPr>
        <w:t>)</w:t>
      </w:r>
      <w:r w:rsidRPr="002178B1">
        <w:rPr>
          <w:rFonts w:ascii="BTitr,Bold" w:hAnsi="BTitr,Bold" w:cs="B Nazanin"/>
          <w:sz w:val="28"/>
          <w:szCs w:val="28"/>
        </w:rPr>
        <w:t xml:space="preserve"> </w:t>
      </w:r>
      <w:r w:rsidRPr="002178B1">
        <w:rPr>
          <w:rFonts w:ascii="BTitr,Bold" w:hAnsi="BTitr,Bold" w:cs="B Nazanin"/>
          <w:sz w:val="28"/>
          <w:szCs w:val="28"/>
          <w:rtl/>
        </w:rPr>
        <w:t>ثبت</w:t>
      </w:r>
      <w:r w:rsidRPr="002178B1">
        <w:rPr>
          <w:rFonts w:ascii="BTitr,Bold" w:hAnsi="BTitr,Bold" w:cs="B Nazanin"/>
          <w:sz w:val="28"/>
          <w:szCs w:val="28"/>
        </w:rPr>
        <w:t xml:space="preserve"> </w:t>
      </w:r>
      <w:r w:rsidRPr="002178B1">
        <w:rPr>
          <w:rFonts w:ascii="BTitr,Bold" w:hAnsi="BTitr,Bold" w:cs="B Nazanin"/>
          <w:sz w:val="28"/>
          <w:szCs w:val="28"/>
          <w:rtl/>
        </w:rPr>
        <w:t>کنید</w:t>
      </w:r>
      <w:r w:rsidRPr="002178B1">
        <w:rPr>
          <w:rFonts w:ascii="BTitr,Bold" w:hAnsi="BTitr,Bold" w:cs="B Nazanin"/>
          <w:sz w:val="28"/>
          <w:szCs w:val="28"/>
        </w:rPr>
        <w:t xml:space="preserve">: </w:t>
      </w:r>
    </w:p>
    <w:p w:rsidR="00930ADF" w:rsidRPr="00B424C4" w:rsidRDefault="00930ADF" w:rsidP="00496D11">
      <w:pPr>
        <w:pStyle w:val="ListParagraph"/>
        <w:numPr>
          <w:ilvl w:val="0"/>
          <w:numId w:val="18"/>
        </w:numPr>
        <w:autoSpaceDE w:val="0"/>
        <w:autoSpaceDN w:val="0"/>
        <w:bidi/>
        <w:adjustRightInd w:val="0"/>
        <w:spacing w:after="0"/>
        <w:jc w:val="both"/>
        <w:rPr>
          <w:rFonts w:ascii="Wingdings" w:hAnsi="Wingdings" w:cs="B Nazanin"/>
          <w:sz w:val="28"/>
          <w:szCs w:val="28"/>
        </w:rPr>
      </w:pPr>
      <w:r w:rsidRPr="00B424C4">
        <w:rPr>
          <w:rFonts w:ascii="BTitr,Bold" w:hAnsi="BTitr,Bold" w:cs="B Nazanin"/>
          <w:sz w:val="28"/>
          <w:szCs w:val="28"/>
          <w:rtl/>
        </w:rPr>
        <w:t>خونریزي</w:t>
      </w:r>
      <w:r w:rsidRPr="00B424C4">
        <w:rPr>
          <w:rFonts w:ascii="BTitr,Bold" w:hAnsi="BTitr,Bold" w:cs="B Nazanin"/>
          <w:sz w:val="28"/>
          <w:szCs w:val="28"/>
        </w:rPr>
        <w:t xml:space="preserve"> </w:t>
      </w:r>
      <w:r w:rsidRPr="00B424C4">
        <w:rPr>
          <w:rFonts w:ascii="BTitr,Bold" w:hAnsi="BTitr,Bold" w:cs="B Nazanin"/>
          <w:sz w:val="28"/>
          <w:szCs w:val="28"/>
          <w:rtl/>
        </w:rPr>
        <w:t>غیر</w:t>
      </w:r>
      <w:r w:rsidRPr="00B424C4">
        <w:rPr>
          <w:rFonts w:ascii="BTitr,Bold" w:hAnsi="BTitr,Bold" w:cs="B Nazanin"/>
          <w:sz w:val="28"/>
          <w:szCs w:val="28"/>
        </w:rPr>
        <w:t xml:space="preserve"> </w:t>
      </w:r>
      <w:r w:rsidRPr="00B424C4">
        <w:rPr>
          <w:rFonts w:ascii="BTitr,Bold" w:hAnsi="BTitr,Bold" w:cs="B Nazanin"/>
          <w:sz w:val="28"/>
          <w:szCs w:val="28"/>
          <w:rtl/>
        </w:rPr>
        <w:t>طبیعی</w:t>
      </w:r>
      <w:r w:rsidRPr="00B424C4">
        <w:rPr>
          <w:rFonts w:ascii="BTitr,Bold" w:hAnsi="BTitr,Bold" w:cs="B Nazanin"/>
          <w:sz w:val="28"/>
          <w:szCs w:val="28"/>
        </w:rPr>
        <w:t xml:space="preserve"> </w:t>
      </w:r>
      <w:r w:rsidRPr="00B424C4">
        <w:rPr>
          <w:rFonts w:ascii="BTitr,Bold" w:hAnsi="BTitr,Bold" w:cs="B Nazanin"/>
          <w:sz w:val="28"/>
          <w:szCs w:val="28"/>
          <w:rtl/>
        </w:rPr>
        <w:t>واژینال</w:t>
      </w:r>
      <w:r w:rsidRPr="00B424C4">
        <w:rPr>
          <w:rFonts w:ascii="BTitr,Bold" w:hAnsi="BTitr,Bold" w:cs="B Nazanin"/>
          <w:sz w:val="28"/>
          <w:szCs w:val="28"/>
        </w:rPr>
        <w:t xml:space="preserve"> </w:t>
      </w:r>
      <w:r>
        <w:rPr>
          <w:rFonts w:ascii="BTitr,Bold" w:hAnsi="BTitr,Bold" w:cs="B Nazanin" w:hint="cs"/>
          <w:sz w:val="28"/>
          <w:szCs w:val="28"/>
          <w:rtl/>
        </w:rPr>
        <w:t>(</w:t>
      </w:r>
      <w:r w:rsidRPr="00B424C4">
        <w:rPr>
          <w:rFonts w:ascii="BTitr,Bold" w:hAnsi="BTitr,Bold" w:cs="B Nazanin"/>
          <w:sz w:val="28"/>
          <w:szCs w:val="28"/>
          <w:rtl/>
        </w:rPr>
        <w:t>از</w:t>
      </w:r>
      <w:r w:rsidRPr="00B424C4">
        <w:rPr>
          <w:rFonts w:ascii="BTitr,Bold" w:hAnsi="BTitr,Bold" w:cs="B Nazanin"/>
          <w:sz w:val="28"/>
          <w:szCs w:val="28"/>
        </w:rPr>
        <w:t xml:space="preserve"> </w:t>
      </w:r>
      <w:r w:rsidRPr="00B424C4">
        <w:rPr>
          <w:rFonts w:ascii="BTitr,Bold" w:hAnsi="BTitr,Bold" w:cs="B Nazanin"/>
          <w:sz w:val="28"/>
          <w:szCs w:val="28"/>
          <w:rtl/>
        </w:rPr>
        <w:t>جمله</w:t>
      </w:r>
      <w:r w:rsidRPr="00B424C4">
        <w:rPr>
          <w:rFonts w:ascii="BTitr,Bold" w:hAnsi="BTitr,Bold" w:cs="B Nazanin"/>
          <w:sz w:val="28"/>
          <w:szCs w:val="28"/>
        </w:rPr>
        <w:t xml:space="preserve"> </w:t>
      </w:r>
      <w:r w:rsidRPr="00B424C4">
        <w:rPr>
          <w:rFonts w:ascii="BTitr,Bold" w:hAnsi="BTitr,Bold" w:cs="B Nazanin"/>
          <w:sz w:val="28"/>
          <w:szCs w:val="28"/>
          <w:rtl/>
        </w:rPr>
        <w:t>پس</w:t>
      </w:r>
      <w:r w:rsidRPr="00B424C4">
        <w:rPr>
          <w:rFonts w:ascii="BTitr,Bold" w:hAnsi="BTitr,Bold" w:cs="B Nazanin"/>
          <w:sz w:val="28"/>
          <w:szCs w:val="28"/>
        </w:rPr>
        <w:t xml:space="preserve"> </w:t>
      </w:r>
      <w:r w:rsidRPr="00B424C4">
        <w:rPr>
          <w:rFonts w:ascii="BTitr,Bold" w:hAnsi="BTitr,Bold" w:cs="B Nazanin"/>
          <w:sz w:val="28"/>
          <w:szCs w:val="28"/>
          <w:rtl/>
        </w:rPr>
        <w:t>از</w:t>
      </w:r>
      <w:r w:rsidRPr="00B424C4">
        <w:rPr>
          <w:rFonts w:ascii="BTitr,Bold" w:hAnsi="BTitr,Bold" w:cs="B Nazanin"/>
          <w:sz w:val="28"/>
          <w:szCs w:val="28"/>
        </w:rPr>
        <w:t xml:space="preserve"> </w:t>
      </w:r>
      <w:r w:rsidRPr="00B424C4">
        <w:rPr>
          <w:rFonts w:ascii="BTitr,Bold" w:hAnsi="BTitr,Bold" w:cs="B Nazanin"/>
          <w:sz w:val="28"/>
          <w:szCs w:val="28"/>
          <w:rtl/>
        </w:rPr>
        <w:t>نزدیکی</w:t>
      </w:r>
      <w:r w:rsidRPr="00B424C4">
        <w:rPr>
          <w:rFonts w:ascii="BTitr,Bold" w:hAnsi="BTitr,Bold" w:cs="B Nazanin"/>
          <w:sz w:val="28"/>
          <w:szCs w:val="28"/>
        </w:rPr>
        <w:t xml:space="preserve"> </w:t>
      </w:r>
      <w:r w:rsidRPr="00B424C4">
        <w:rPr>
          <w:rFonts w:ascii="BTitr,Bold" w:hAnsi="BTitr,Bold" w:cs="B Nazanin"/>
          <w:sz w:val="28"/>
          <w:szCs w:val="28"/>
          <w:rtl/>
        </w:rPr>
        <w:t>جنسی،</w:t>
      </w:r>
      <w:r w:rsidRPr="00B424C4">
        <w:rPr>
          <w:rFonts w:ascii="BTitr,Bold" w:hAnsi="BTitr,Bold" w:cs="B Nazanin"/>
          <w:sz w:val="28"/>
          <w:szCs w:val="28"/>
        </w:rPr>
        <w:t xml:space="preserve"> </w:t>
      </w:r>
      <w:r w:rsidRPr="00B424C4">
        <w:rPr>
          <w:rFonts w:ascii="BTitr,Bold" w:hAnsi="BTitr,Bold" w:cs="B Nazanin"/>
          <w:sz w:val="28"/>
          <w:szCs w:val="28"/>
          <w:rtl/>
        </w:rPr>
        <w:t>در</w:t>
      </w:r>
      <w:r w:rsidRPr="00B424C4">
        <w:rPr>
          <w:rFonts w:ascii="BTitr,Bold" w:hAnsi="BTitr,Bold" w:cs="B Nazanin"/>
          <w:sz w:val="28"/>
          <w:szCs w:val="28"/>
        </w:rPr>
        <w:t xml:space="preserve"> </w:t>
      </w:r>
      <w:r w:rsidRPr="00B424C4">
        <w:rPr>
          <w:rFonts w:ascii="BTitr,Bold" w:hAnsi="BTitr,Bold" w:cs="B Nazanin"/>
          <w:sz w:val="28"/>
          <w:szCs w:val="28"/>
          <w:rtl/>
        </w:rPr>
        <w:t>فواصل</w:t>
      </w:r>
      <w:r w:rsidRPr="00B424C4">
        <w:rPr>
          <w:rFonts w:ascii="BTitr,Bold" w:hAnsi="BTitr,Bold" w:cs="B Nazanin"/>
          <w:sz w:val="28"/>
          <w:szCs w:val="28"/>
        </w:rPr>
        <w:t xml:space="preserve"> </w:t>
      </w:r>
      <w:r w:rsidRPr="00B424C4">
        <w:rPr>
          <w:rFonts w:ascii="BTitr,Bold" w:hAnsi="BTitr,Bold" w:cs="B Nazanin"/>
          <w:sz w:val="28"/>
          <w:szCs w:val="28"/>
          <w:rtl/>
        </w:rPr>
        <w:t>دوره</w:t>
      </w:r>
      <w:r w:rsidRPr="00B424C4">
        <w:rPr>
          <w:rFonts w:ascii="BTitr,Bold" w:hAnsi="BTitr,Bold" w:cs="B Nazanin"/>
          <w:sz w:val="28"/>
          <w:szCs w:val="28"/>
        </w:rPr>
        <w:t xml:space="preserve"> </w:t>
      </w:r>
      <w:r w:rsidRPr="00B424C4">
        <w:rPr>
          <w:rFonts w:ascii="BTitr,Bold" w:hAnsi="BTitr,Bold" w:cs="B Nazanin"/>
          <w:sz w:val="28"/>
          <w:szCs w:val="28"/>
          <w:rtl/>
        </w:rPr>
        <w:t>هاي</w:t>
      </w:r>
      <w:r w:rsidRPr="00B424C4">
        <w:rPr>
          <w:rFonts w:ascii="BTitr,Bold" w:hAnsi="BTitr,Bold" w:cs="B Nazanin"/>
          <w:sz w:val="28"/>
          <w:szCs w:val="28"/>
        </w:rPr>
        <w:t xml:space="preserve"> </w:t>
      </w:r>
      <w:r w:rsidRPr="00B424C4">
        <w:rPr>
          <w:rFonts w:ascii="BTitr,Bold" w:hAnsi="BTitr,Bold" w:cs="B Nazanin"/>
          <w:sz w:val="28"/>
          <w:szCs w:val="28"/>
          <w:rtl/>
        </w:rPr>
        <w:t>قاعدگی</w:t>
      </w:r>
      <w:r w:rsidRPr="00B424C4">
        <w:rPr>
          <w:rFonts w:ascii="BTitr,Bold" w:hAnsi="BTitr,Bold" w:cs="B Nazanin"/>
          <w:sz w:val="28"/>
          <w:szCs w:val="28"/>
        </w:rPr>
        <w:t xml:space="preserve"> </w:t>
      </w:r>
      <w:r w:rsidRPr="00B424C4">
        <w:rPr>
          <w:rFonts w:ascii="BTitr,Bold" w:hAnsi="BTitr,Bold" w:cs="B Nazanin"/>
          <w:sz w:val="28"/>
          <w:szCs w:val="28"/>
          <w:rtl/>
        </w:rPr>
        <w:t>و</w:t>
      </w:r>
      <w:r w:rsidRPr="00B424C4">
        <w:rPr>
          <w:rFonts w:ascii="BTitr,Bold" w:hAnsi="BTitr,Bold" w:cs="B Nazanin"/>
          <w:sz w:val="28"/>
          <w:szCs w:val="28"/>
        </w:rPr>
        <w:t xml:space="preserve"> </w:t>
      </w:r>
      <w:r w:rsidRPr="00B424C4">
        <w:rPr>
          <w:rFonts w:ascii="BTitr,Bold" w:hAnsi="BTitr,Bold" w:cs="B Nazanin"/>
          <w:sz w:val="28"/>
          <w:szCs w:val="28"/>
          <w:rtl/>
        </w:rPr>
        <w:t>پس</w:t>
      </w:r>
      <w:r w:rsidRPr="00B424C4">
        <w:rPr>
          <w:rFonts w:ascii="BTitr,Bold" w:hAnsi="BTitr,Bold" w:cs="B Nazanin"/>
          <w:sz w:val="28"/>
          <w:szCs w:val="28"/>
        </w:rPr>
        <w:t xml:space="preserve"> </w:t>
      </w:r>
      <w:r w:rsidRPr="00B424C4">
        <w:rPr>
          <w:rFonts w:ascii="BTitr,Bold" w:hAnsi="BTitr,Bold" w:cs="B Nazanin"/>
          <w:sz w:val="28"/>
          <w:szCs w:val="28"/>
          <w:rtl/>
        </w:rPr>
        <w:t>از</w:t>
      </w:r>
      <w:r w:rsidRPr="00B424C4">
        <w:rPr>
          <w:rFonts w:ascii="BTitr,Bold" w:hAnsi="BTitr,Bold" w:cs="B Nazanin"/>
          <w:sz w:val="28"/>
          <w:szCs w:val="28"/>
        </w:rPr>
        <w:t xml:space="preserve"> </w:t>
      </w:r>
      <w:r w:rsidRPr="00B424C4">
        <w:rPr>
          <w:rFonts w:ascii="BTitr,Bold" w:hAnsi="BTitr,Bold" w:cs="B Nazanin"/>
          <w:sz w:val="28"/>
          <w:szCs w:val="28"/>
          <w:rtl/>
        </w:rPr>
        <w:t>یائسگی</w:t>
      </w:r>
      <w:r>
        <w:rPr>
          <w:rFonts w:ascii="BTitr,Bold" w:hAnsi="BTitr,Bold" w:cs="B Nazanin" w:hint="cs"/>
          <w:sz w:val="28"/>
          <w:szCs w:val="28"/>
          <w:rtl/>
        </w:rPr>
        <w:t>)</w:t>
      </w:r>
      <w:r w:rsidRPr="00B424C4">
        <w:rPr>
          <w:rFonts w:ascii="BTitr,Bold" w:hAnsi="BTitr,Bold" w:cs="B Nazanin"/>
          <w:sz w:val="28"/>
          <w:szCs w:val="28"/>
        </w:rPr>
        <w:t xml:space="preserve"> </w:t>
      </w:r>
    </w:p>
    <w:p w:rsidR="00930ADF" w:rsidRPr="00B424C4" w:rsidRDefault="00930ADF" w:rsidP="00496D11">
      <w:pPr>
        <w:pStyle w:val="ListParagraph"/>
        <w:numPr>
          <w:ilvl w:val="0"/>
          <w:numId w:val="18"/>
        </w:numPr>
        <w:autoSpaceDE w:val="0"/>
        <w:autoSpaceDN w:val="0"/>
        <w:bidi/>
        <w:adjustRightInd w:val="0"/>
        <w:spacing w:after="0"/>
        <w:jc w:val="both"/>
        <w:rPr>
          <w:rFonts w:ascii="Wingdings" w:hAnsi="Wingdings" w:cs="B Nazanin"/>
          <w:sz w:val="28"/>
          <w:szCs w:val="28"/>
        </w:rPr>
      </w:pPr>
      <w:r w:rsidRPr="00B424C4">
        <w:rPr>
          <w:rFonts w:ascii="BTitr,Bold" w:hAnsi="BTitr,Bold" w:cs="B Nazanin"/>
          <w:sz w:val="28"/>
          <w:szCs w:val="28"/>
          <w:rtl/>
        </w:rPr>
        <w:t>ترشحات</w:t>
      </w:r>
      <w:r w:rsidRPr="00B424C4">
        <w:rPr>
          <w:rFonts w:ascii="BTitr,Bold" w:hAnsi="BTitr,Bold" w:cs="B Nazanin"/>
          <w:sz w:val="28"/>
          <w:szCs w:val="28"/>
        </w:rPr>
        <w:t xml:space="preserve"> </w:t>
      </w:r>
      <w:r w:rsidRPr="00B424C4">
        <w:rPr>
          <w:rFonts w:ascii="BTitr,Bold" w:hAnsi="BTitr,Bold" w:cs="B Nazanin"/>
          <w:sz w:val="28"/>
          <w:szCs w:val="28"/>
          <w:rtl/>
        </w:rPr>
        <w:t>بدبوي</w:t>
      </w:r>
      <w:r w:rsidRPr="00B424C4">
        <w:rPr>
          <w:rFonts w:ascii="BTitr,Bold" w:hAnsi="BTitr,Bold" w:cs="B Nazanin"/>
          <w:sz w:val="28"/>
          <w:szCs w:val="28"/>
        </w:rPr>
        <w:t xml:space="preserve"> </w:t>
      </w:r>
      <w:r w:rsidRPr="00B424C4">
        <w:rPr>
          <w:rFonts w:ascii="BTitr,Bold" w:hAnsi="BTitr,Bold" w:cs="B Nazanin"/>
          <w:sz w:val="28"/>
          <w:szCs w:val="28"/>
          <w:rtl/>
        </w:rPr>
        <w:t>واژینال</w:t>
      </w:r>
      <w:r w:rsidRPr="00B424C4">
        <w:rPr>
          <w:rFonts w:ascii="BTitr,Bold" w:hAnsi="BTitr,Bold" w:cs="B Nazanin"/>
          <w:sz w:val="28"/>
          <w:szCs w:val="28"/>
        </w:rPr>
        <w:t xml:space="preserve"> </w:t>
      </w:r>
    </w:p>
    <w:p w:rsidR="00930ADF" w:rsidRPr="00B424C4" w:rsidRDefault="00930ADF" w:rsidP="00496D11">
      <w:pPr>
        <w:pStyle w:val="ListParagraph"/>
        <w:numPr>
          <w:ilvl w:val="0"/>
          <w:numId w:val="18"/>
        </w:numPr>
        <w:autoSpaceDE w:val="0"/>
        <w:autoSpaceDN w:val="0"/>
        <w:bidi/>
        <w:adjustRightInd w:val="0"/>
        <w:spacing w:after="0"/>
        <w:jc w:val="both"/>
        <w:rPr>
          <w:rFonts w:ascii="Wingdings" w:hAnsi="Wingdings" w:cs="B Nazanin"/>
          <w:sz w:val="28"/>
          <w:szCs w:val="28"/>
        </w:rPr>
      </w:pPr>
      <w:r w:rsidRPr="00B424C4">
        <w:rPr>
          <w:rFonts w:ascii="BTitr,Bold" w:hAnsi="BTitr,Bold" w:cs="B Nazanin"/>
          <w:sz w:val="28"/>
          <w:szCs w:val="28"/>
          <w:rtl/>
        </w:rPr>
        <w:t>درد</w:t>
      </w:r>
      <w:r w:rsidRPr="00B424C4">
        <w:rPr>
          <w:rFonts w:ascii="BTitr,Bold" w:hAnsi="BTitr,Bold" w:cs="B Nazanin"/>
          <w:sz w:val="28"/>
          <w:szCs w:val="28"/>
        </w:rPr>
        <w:t xml:space="preserve"> </w:t>
      </w:r>
      <w:r w:rsidRPr="00B424C4">
        <w:rPr>
          <w:rFonts w:ascii="BTitr,Bold" w:hAnsi="BTitr,Bold" w:cs="B Nazanin"/>
          <w:sz w:val="28"/>
          <w:szCs w:val="28"/>
          <w:rtl/>
        </w:rPr>
        <w:t>هنگام</w:t>
      </w:r>
      <w:r w:rsidRPr="00B424C4">
        <w:rPr>
          <w:rFonts w:ascii="BTitr,Bold" w:hAnsi="BTitr,Bold" w:cs="B Nazanin"/>
          <w:sz w:val="28"/>
          <w:szCs w:val="28"/>
        </w:rPr>
        <w:t xml:space="preserve"> </w:t>
      </w:r>
      <w:r w:rsidRPr="00B424C4">
        <w:rPr>
          <w:rFonts w:ascii="BTitr,Bold" w:hAnsi="BTitr,Bold" w:cs="B Nazanin"/>
          <w:sz w:val="28"/>
          <w:szCs w:val="28"/>
          <w:rtl/>
        </w:rPr>
        <w:t>نزدیکی</w:t>
      </w:r>
      <w:r w:rsidRPr="00B424C4">
        <w:rPr>
          <w:rFonts w:ascii="BTitr,Bold" w:hAnsi="BTitr,Bold" w:cs="B Nazanin"/>
          <w:sz w:val="28"/>
          <w:szCs w:val="28"/>
        </w:rPr>
        <w:t xml:space="preserve"> </w:t>
      </w:r>
      <w:r w:rsidRPr="00B424C4">
        <w:rPr>
          <w:rFonts w:ascii="BTitr,Bold" w:hAnsi="BTitr,Bold" w:cs="B Nazanin"/>
          <w:sz w:val="28"/>
          <w:szCs w:val="28"/>
          <w:rtl/>
        </w:rPr>
        <w:t>جنسی</w:t>
      </w:r>
      <w:r w:rsidRPr="00B424C4">
        <w:rPr>
          <w:rFonts w:ascii="BTitr,Bold" w:hAnsi="BTitr,Bold" w:cs="B Nazanin"/>
          <w:sz w:val="28"/>
          <w:szCs w:val="28"/>
        </w:rPr>
        <w:t xml:space="preserve"> </w:t>
      </w:r>
    </w:p>
    <w:p w:rsidR="00930ADF" w:rsidRPr="002178B1" w:rsidRDefault="00930ADF" w:rsidP="00496D11">
      <w:pPr>
        <w:autoSpaceDE w:val="0"/>
        <w:autoSpaceDN w:val="0"/>
        <w:bidi/>
        <w:adjustRightInd w:val="0"/>
        <w:spacing w:after="0"/>
        <w:jc w:val="both"/>
        <w:rPr>
          <w:rFonts w:ascii="Courier" w:hAnsi="Courier" w:cs="B Nazanin"/>
          <w:sz w:val="28"/>
          <w:szCs w:val="28"/>
        </w:rPr>
      </w:pPr>
      <w:r w:rsidRPr="002178B1">
        <w:rPr>
          <w:rFonts w:ascii="Courier" w:hAnsi="Courier" w:cs="B Nazanin"/>
          <w:sz w:val="28"/>
          <w:szCs w:val="28"/>
        </w:rPr>
        <w:t>o</w:t>
      </w:r>
      <w:r w:rsidRPr="002178B1">
        <w:rPr>
          <w:rFonts w:ascii="BTitr,Bold" w:hAnsi="BTitr,Bold" w:cs="B Nazanin"/>
          <w:sz w:val="28"/>
          <w:szCs w:val="28"/>
          <w:rtl/>
        </w:rPr>
        <w:t xml:space="preserve"> چند</w:t>
      </w:r>
      <w:r w:rsidRPr="002178B1">
        <w:rPr>
          <w:rFonts w:ascii="BTitr,Bold" w:hAnsi="BTitr,Bold" w:cs="B Nazanin"/>
          <w:sz w:val="28"/>
          <w:szCs w:val="28"/>
        </w:rPr>
        <w:t xml:space="preserve"> </w:t>
      </w:r>
      <w:r w:rsidRPr="002178B1">
        <w:rPr>
          <w:rFonts w:ascii="BTitr,Bold" w:hAnsi="BTitr,Bold" w:cs="B Nazanin"/>
          <w:sz w:val="28"/>
          <w:szCs w:val="28"/>
          <w:rtl/>
        </w:rPr>
        <w:t>سال</w:t>
      </w:r>
      <w:r w:rsidRPr="002178B1">
        <w:rPr>
          <w:rFonts w:ascii="BTitr,Bold" w:hAnsi="BTitr,Bold" w:cs="B Nazanin"/>
          <w:sz w:val="28"/>
          <w:szCs w:val="28"/>
        </w:rPr>
        <w:t xml:space="preserve"> </w:t>
      </w:r>
      <w:r w:rsidRPr="002178B1">
        <w:rPr>
          <w:rFonts w:ascii="BTitr,Bold" w:hAnsi="BTitr,Bold" w:cs="B Nazanin"/>
          <w:sz w:val="28"/>
          <w:szCs w:val="28"/>
          <w:rtl/>
        </w:rPr>
        <w:t>از</w:t>
      </w:r>
      <w:r w:rsidRPr="002178B1">
        <w:rPr>
          <w:rFonts w:ascii="BTitr,Bold" w:hAnsi="BTitr,Bold" w:cs="B Nazanin"/>
          <w:sz w:val="28"/>
          <w:szCs w:val="28"/>
        </w:rPr>
        <w:t xml:space="preserve"> </w:t>
      </w:r>
      <w:r w:rsidRPr="002178B1">
        <w:rPr>
          <w:rFonts w:ascii="BTitr,Bold" w:hAnsi="BTitr,Bold" w:cs="B Nazanin"/>
          <w:sz w:val="28"/>
          <w:szCs w:val="28"/>
          <w:rtl/>
        </w:rPr>
        <w:t>ازدواج</w:t>
      </w:r>
      <w:r w:rsidRPr="002178B1">
        <w:rPr>
          <w:rFonts w:ascii="BTitr,Bold" w:hAnsi="BTitr,Bold" w:cs="B Nazanin"/>
          <w:sz w:val="28"/>
          <w:szCs w:val="28"/>
        </w:rPr>
        <w:t xml:space="preserve"> </w:t>
      </w:r>
      <w:r>
        <w:rPr>
          <w:rFonts w:ascii="BTitr,Bold" w:hAnsi="BTitr,Bold" w:cs="B Nazanin" w:hint="cs"/>
          <w:sz w:val="28"/>
          <w:szCs w:val="28"/>
          <w:rtl/>
        </w:rPr>
        <w:t>(</w:t>
      </w:r>
      <w:r w:rsidRPr="002178B1">
        <w:rPr>
          <w:rFonts w:ascii="BTitr,Bold" w:hAnsi="BTitr,Bold" w:cs="B Nazanin"/>
          <w:sz w:val="28"/>
          <w:szCs w:val="28"/>
          <w:rtl/>
        </w:rPr>
        <w:t>اولین</w:t>
      </w:r>
      <w:r w:rsidRPr="002178B1">
        <w:rPr>
          <w:rFonts w:ascii="BTitr,Bold" w:hAnsi="BTitr,Bold" w:cs="B Nazanin"/>
          <w:sz w:val="28"/>
          <w:szCs w:val="28"/>
        </w:rPr>
        <w:t xml:space="preserve"> </w:t>
      </w:r>
      <w:r w:rsidRPr="002178B1">
        <w:rPr>
          <w:rFonts w:ascii="BTitr,Bold" w:hAnsi="BTitr,Bold" w:cs="B Nazanin"/>
          <w:sz w:val="28"/>
          <w:szCs w:val="28"/>
          <w:rtl/>
        </w:rPr>
        <w:t>تماس</w:t>
      </w:r>
      <w:r w:rsidRPr="002178B1">
        <w:rPr>
          <w:rFonts w:ascii="BTitr,Bold" w:hAnsi="BTitr,Bold" w:cs="B Nazanin"/>
          <w:sz w:val="28"/>
          <w:szCs w:val="28"/>
        </w:rPr>
        <w:t xml:space="preserve"> </w:t>
      </w:r>
      <w:r w:rsidRPr="002178B1">
        <w:rPr>
          <w:rFonts w:ascii="BTitr,Bold" w:hAnsi="BTitr,Bold" w:cs="B Nazanin"/>
          <w:sz w:val="28"/>
          <w:szCs w:val="28"/>
          <w:rtl/>
        </w:rPr>
        <w:t>جنسی</w:t>
      </w:r>
      <w:r>
        <w:rPr>
          <w:rFonts w:ascii="BTitr,Bold" w:hAnsi="BTitr,Bold" w:cs="B Nazanin" w:hint="cs"/>
          <w:sz w:val="28"/>
          <w:szCs w:val="28"/>
          <w:rtl/>
        </w:rPr>
        <w:t>)</w:t>
      </w:r>
      <w:r w:rsidRPr="002178B1">
        <w:rPr>
          <w:rFonts w:ascii="BTitr,Bold" w:hAnsi="BTitr,Bold" w:cs="B Nazanin"/>
          <w:sz w:val="28"/>
          <w:szCs w:val="28"/>
        </w:rPr>
        <w:t xml:space="preserve"> </w:t>
      </w:r>
      <w:r w:rsidRPr="002178B1">
        <w:rPr>
          <w:rFonts w:ascii="BTitr,Bold" w:hAnsi="BTitr,Bold" w:cs="B Nazanin"/>
          <w:sz w:val="28"/>
          <w:szCs w:val="28"/>
          <w:rtl/>
        </w:rPr>
        <w:t>گذشته</w:t>
      </w:r>
      <w:r w:rsidRPr="002178B1">
        <w:rPr>
          <w:rFonts w:ascii="BTitr,Bold" w:hAnsi="BTitr,Bold" w:cs="B Nazanin"/>
          <w:sz w:val="28"/>
          <w:szCs w:val="28"/>
        </w:rPr>
        <w:t xml:space="preserve"> </w:t>
      </w:r>
      <w:r w:rsidRPr="002178B1">
        <w:rPr>
          <w:rFonts w:ascii="BTitr,Bold" w:hAnsi="BTitr,Bold" w:cs="B Nazanin"/>
          <w:sz w:val="28"/>
          <w:szCs w:val="28"/>
          <w:rtl/>
        </w:rPr>
        <w:t>است؟</w:t>
      </w:r>
      <w:r w:rsidRPr="002178B1">
        <w:rPr>
          <w:rFonts w:ascii="BTitr,Bold" w:hAnsi="BTitr,Bold" w:cs="B Nazanin"/>
          <w:sz w:val="28"/>
          <w:szCs w:val="28"/>
        </w:rPr>
        <w:t xml:space="preserve"> </w:t>
      </w:r>
    </w:p>
    <w:p w:rsidR="00930ADF" w:rsidRPr="002178B1" w:rsidRDefault="00930ADF" w:rsidP="00496D11">
      <w:pPr>
        <w:autoSpaceDE w:val="0"/>
        <w:autoSpaceDN w:val="0"/>
        <w:bidi/>
        <w:adjustRightInd w:val="0"/>
        <w:spacing w:after="0"/>
        <w:jc w:val="both"/>
        <w:rPr>
          <w:rFonts w:ascii="Courier" w:hAnsi="Courier" w:cs="B Nazanin"/>
          <w:sz w:val="28"/>
          <w:szCs w:val="28"/>
        </w:rPr>
      </w:pPr>
      <w:r w:rsidRPr="002178B1">
        <w:rPr>
          <w:rFonts w:ascii="Courier" w:hAnsi="Courier" w:cs="B Nazanin"/>
          <w:sz w:val="28"/>
          <w:szCs w:val="28"/>
        </w:rPr>
        <w:t>o</w:t>
      </w:r>
      <w:r w:rsidRPr="002178B1">
        <w:rPr>
          <w:rFonts w:ascii="BTitr,Bold" w:hAnsi="BTitr,Bold" w:cs="B Nazanin"/>
          <w:sz w:val="28"/>
          <w:szCs w:val="28"/>
          <w:rtl/>
        </w:rPr>
        <w:t xml:space="preserve"> </w:t>
      </w:r>
      <w:r>
        <w:rPr>
          <w:rFonts w:ascii="BTitr,Bold" w:hAnsi="BTitr,Bold" w:cs="B Nazanin" w:hint="cs"/>
          <w:sz w:val="28"/>
          <w:szCs w:val="28"/>
          <w:rtl/>
        </w:rPr>
        <w:t xml:space="preserve"> </w:t>
      </w:r>
      <w:r w:rsidRPr="002178B1">
        <w:rPr>
          <w:rFonts w:ascii="BTitr,Bold" w:hAnsi="BTitr,Bold" w:cs="B Nazanin"/>
          <w:sz w:val="28"/>
          <w:szCs w:val="28"/>
          <w:rtl/>
        </w:rPr>
        <w:t>اگر</w:t>
      </w:r>
      <w:r w:rsidRPr="002178B1">
        <w:rPr>
          <w:rFonts w:ascii="BTitr,Bold" w:hAnsi="BTitr,Bold" w:cs="B Nazanin"/>
          <w:sz w:val="28"/>
          <w:szCs w:val="28"/>
        </w:rPr>
        <w:t xml:space="preserve"> </w:t>
      </w:r>
      <w:r w:rsidRPr="002178B1">
        <w:rPr>
          <w:rFonts w:ascii="BTitr,Bold" w:hAnsi="BTitr,Bold" w:cs="B Nazanin"/>
          <w:sz w:val="28"/>
          <w:szCs w:val="28"/>
          <w:rtl/>
        </w:rPr>
        <w:t>فرد</w:t>
      </w:r>
      <w:r w:rsidRPr="002178B1">
        <w:rPr>
          <w:rFonts w:ascii="BTitr,Bold" w:hAnsi="BTitr,Bold" w:cs="B Nazanin"/>
          <w:sz w:val="28"/>
          <w:szCs w:val="28"/>
        </w:rPr>
        <w:t xml:space="preserve"> </w:t>
      </w:r>
      <w:r w:rsidRPr="002178B1">
        <w:rPr>
          <w:rFonts w:ascii="BTitr,Bold" w:hAnsi="BTitr,Bold" w:cs="B Nazanin"/>
          <w:sz w:val="28"/>
          <w:szCs w:val="28"/>
          <w:rtl/>
        </w:rPr>
        <w:t>تست</w:t>
      </w:r>
      <w:r w:rsidRPr="002178B1">
        <w:rPr>
          <w:rFonts w:ascii="BTitr,Bold" w:hAnsi="BTitr,Bold" w:cs="B Nazanin"/>
          <w:sz w:val="28"/>
          <w:szCs w:val="28"/>
        </w:rPr>
        <w:t xml:space="preserve"> </w:t>
      </w:r>
      <w:r w:rsidRPr="002178B1">
        <w:rPr>
          <w:rFonts w:ascii="BTitr,Bold" w:hAnsi="BTitr,Bold" w:cs="B Nazanin"/>
          <w:sz w:val="28"/>
          <w:szCs w:val="28"/>
          <w:rtl/>
        </w:rPr>
        <w:t>هاي</w:t>
      </w:r>
      <w:r w:rsidRPr="002178B1">
        <w:rPr>
          <w:rFonts w:ascii="BTitr,Bold" w:hAnsi="BTitr,Bold" w:cs="B Nazanin"/>
          <w:sz w:val="28"/>
          <w:szCs w:val="28"/>
        </w:rPr>
        <w:t xml:space="preserve"> </w:t>
      </w:r>
      <w:r w:rsidRPr="002178B1">
        <w:rPr>
          <w:rFonts w:ascii="BTitr,Bold" w:hAnsi="BTitr,Bold" w:cs="B Nazanin"/>
          <w:sz w:val="28"/>
          <w:szCs w:val="28"/>
          <w:rtl/>
        </w:rPr>
        <w:t>غربالگري</w:t>
      </w:r>
      <w:r w:rsidRPr="002178B1">
        <w:rPr>
          <w:rFonts w:ascii="BTitr,Bold" w:hAnsi="BTitr,Bold" w:cs="B Nazanin"/>
          <w:sz w:val="28"/>
          <w:szCs w:val="28"/>
        </w:rPr>
        <w:t xml:space="preserve"> </w:t>
      </w:r>
      <w:r>
        <w:rPr>
          <w:rFonts w:ascii="BTitr,Bold" w:hAnsi="BTitr,Bold" w:cs="B Nazanin" w:hint="cs"/>
          <w:sz w:val="28"/>
          <w:szCs w:val="28"/>
          <w:rtl/>
        </w:rPr>
        <w:t>(</w:t>
      </w:r>
      <w:r w:rsidRPr="002178B1">
        <w:rPr>
          <w:rFonts w:ascii="BTitr,Bold" w:hAnsi="BTitr,Bold" w:cs="B Nazanin"/>
          <w:sz w:val="28"/>
          <w:szCs w:val="28"/>
          <w:rtl/>
        </w:rPr>
        <w:t>پاپ</w:t>
      </w:r>
      <w:r w:rsidRPr="002178B1">
        <w:rPr>
          <w:rFonts w:ascii="BTitr,Bold" w:hAnsi="BTitr,Bold" w:cs="B Nazanin"/>
          <w:sz w:val="28"/>
          <w:szCs w:val="28"/>
        </w:rPr>
        <w:t xml:space="preserve"> </w:t>
      </w:r>
      <w:r w:rsidRPr="002178B1">
        <w:rPr>
          <w:rFonts w:ascii="BTitr,Bold" w:hAnsi="BTitr,Bold" w:cs="B Nazanin"/>
          <w:sz w:val="28"/>
          <w:szCs w:val="28"/>
          <w:rtl/>
        </w:rPr>
        <w:t>اسمیر</w:t>
      </w:r>
      <w:r w:rsidRPr="002178B1">
        <w:rPr>
          <w:rFonts w:ascii="BTitr,Bold" w:hAnsi="BTitr,Bold" w:cs="B Nazanin"/>
          <w:sz w:val="28"/>
          <w:szCs w:val="28"/>
        </w:rPr>
        <w:t xml:space="preserve"> </w:t>
      </w:r>
      <w:r w:rsidRPr="002178B1">
        <w:rPr>
          <w:rFonts w:ascii="BTitr,Bold" w:hAnsi="BTitr,Bold" w:cs="B Nazanin"/>
          <w:sz w:val="28"/>
          <w:szCs w:val="28"/>
          <w:rtl/>
        </w:rPr>
        <w:t>یا</w:t>
      </w:r>
      <w:r w:rsidRPr="002178B1">
        <w:rPr>
          <w:rFonts w:ascii="BTitr,Bold" w:hAnsi="BTitr,Bold" w:cs="B Nazanin"/>
          <w:sz w:val="28"/>
          <w:szCs w:val="28"/>
        </w:rPr>
        <w:t xml:space="preserve"> </w:t>
      </w:r>
      <w:r w:rsidRPr="002178B1">
        <w:rPr>
          <w:rFonts w:ascii="BTitr,Bold" w:hAnsi="BTitr,Bold" w:cs="B Nazanin"/>
          <w:sz w:val="28"/>
          <w:szCs w:val="28"/>
          <w:rtl/>
        </w:rPr>
        <w:t>تست</w:t>
      </w:r>
      <w:r w:rsidRPr="00E22B2D">
        <w:rPr>
          <w:rFonts w:ascii="Calibri" w:hAnsi="Calibri" w:cs="B Nazanin"/>
          <w:sz w:val="28"/>
          <w:szCs w:val="28"/>
        </w:rPr>
        <w:t xml:space="preserve"> </w:t>
      </w:r>
      <w:r w:rsidRPr="002178B1">
        <w:rPr>
          <w:rFonts w:ascii="Calibri" w:hAnsi="Calibri" w:cs="B Nazanin"/>
          <w:sz w:val="28"/>
          <w:szCs w:val="28"/>
        </w:rPr>
        <w:t>HPV</w:t>
      </w:r>
      <w:r w:rsidRPr="002178B1">
        <w:rPr>
          <w:rFonts w:ascii="BTitr,Bold" w:hAnsi="BTitr,Bold" w:cs="B Nazanin"/>
          <w:sz w:val="28"/>
          <w:szCs w:val="28"/>
        </w:rPr>
        <w:t xml:space="preserve"> </w:t>
      </w:r>
      <w:r w:rsidRPr="002178B1">
        <w:rPr>
          <w:rFonts w:ascii="BTitr,Bold" w:hAnsi="BTitr,Bold" w:cs="B Nazanin"/>
          <w:sz w:val="28"/>
          <w:szCs w:val="28"/>
          <w:rtl/>
        </w:rPr>
        <w:t>یا</w:t>
      </w:r>
      <w:r w:rsidRPr="002178B1">
        <w:rPr>
          <w:rFonts w:ascii="BTitr,Bold" w:hAnsi="BTitr,Bold" w:cs="B Nazanin"/>
          <w:sz w:val="28"/>
          <w:szCs w:val="28"/>
        </w:rPr>
        <w:t xml:space="preserve"> </w:t>
      </w:r>
      <w:r w:rsidRPr="002178B1">
        <w:rPr>
          <w:rFonts w:ascii="BTitr,Bold" w:hAnsi="BTitr,Bold" w:cs="B Nazanin"/>
          <w:sz w:val="28"/>
          <w:szCs w:val="28"/>
          <w:rtl/>
        </w:rPr>
        <w:t>هر</w:t>
      </w:r>
      <w:r w:rsidRPr="002178B1">
        <w:rPr>
          <w:rFonts w:ascii="BTitr,Bold" w:hAnsi="BTitr,Bold" w:cs="B Nazanin"/>
          <w:sz w:val="28"/>
          <w:szCs w:val="28"/>
        </w:rPr>
        <w:t xml:space="preserve"> </w:t>
      </w:r>
      <w:r w:rsidRPr="002178B1">
        <w:rPr>
          <w:rFonts w:ascii="BTitr,Bold" w:hAnsi="BTitr,Bold" w:cs="B Nazanin"/>
          <w:sz w:val="28"/>
          <w:szCs w:val="28"/>
          <w:rtl/>
        </w:rPr>
        <w:t>دو</w:t>
      </w:r>
      <w:r>
        <w:rPr>
          <w:rFonts w:ascii="BTitr,Bold" w:hAnsi="BTitr,Bold" w:cs="B Nazanin" w:hint="cs"/>
          <w:sz w:val="28"/>
          <w:szCs w:val="28"/>
          <w:rtl/>
        </w:rPr>
        <w:t>) را</w:t>
      </w:r>
      <w:r w:rsidRPr="002178B1">
        <w:rPr>
          <w:rFonts w:ascii="BTitr,Bold" w:hAnsi="BTitr,Bold" w:cs="B Nazanin"/>
          <w:sz w:val="28"/>
          <w:szCs w:val="28"/>
        </w:rPr>
        <w:t xml:space="preserve"> </w:t>
      </w:r>
      <w:r w:rsidRPr="002178B1">
        <w:rPr>
          <w:rFonts w:ascii="BTitr,Bold" w:hAnsi="BTitr,Bold" w:cs="B Nazanin"/>
          <w:sz w:val="28"/>
          <w:szCs w:val="28"/>
          <w:rtl/>
        </w:rPr>
        <w:t>انجام</w:t>
      </w:r>
      <w:r w:rsidRPr="002178B1">
        <w:rPr>
          <w:rFonts w:ascii="BTitr,Bold" w:hAnsi="BTitr,Bold" w:cs="B Nazanin"/>
          <w:sz w:val="28"/>
          <w:szCs w:val="28"/>
        </w:rPr>
        <w:t xml:space="preserve"> </w:t>
      </w:r>
      <w:r w:rsidRPr="002178B1">
        <w:rPr>
          <w:rFonts w:ascii="BTitr,Bold" w:hAnsi="BTitr,Bold" w:cs="B Nazanin"/>
          <w:sz w:val="28"/>
          <w:szCs w:val="28"/>
          <w:rtl/>
        </w:rPr>
        <w:t>داده</w:t>
      </w:r>
      <w:r w:rsidRPr="002178B1">
        <w:rPr>
          <w:rFonts w:ascii="BTitr,Bold" w:hAnsi="BTitr,Bold" w:cs="B Nazanin"/>
          <w:sz w:val="28"/>
          <w:szCs w:val="28"/>
        </w:rPr>
        <w:t xml:space="preserve"> </w:t>
      </w:r>
      <w:r w:rsidRPr="002178B1">
        <w:rPr>
          <w:rFonts w:ascii="BTitr,Bold" w:hAnsi="BTitr,Bold" w:cs="B Nazanin"/>
          <w:sz w:val="28"/>
          <w:szCs w:val="28"/>
          <w:rtl/>
        </w:rPr>
        <w:t>است</w:t>
      </w:r>
      <w:r w:rsidRPr="002178B1">
        <w:rPr>
          <w:rFonts w:ascii="BTitr,Bold" w:hAnsi="BTitr,Bold" w:cs="B Nazanin"/>
          <w:sz w:val="28"/>
          <w:szCs w:val="28"/>
        </w:rPr>
        <w:t xml:space="preserve"> </w:t>
      </w:r>
      <w:r w:rsidRPr="002178B1">
        <w:rPr>
          <w:rFonts w:ascii="BTitr,Bold" w:hAnsi="BTitr,Bold" w:cs="B Nazanin"/>
          <w:sz w:val="28"/>
          <w:szCs w:val="28"/>
          <w:rtl/>
        </w:rPr>
        <w:t>چند</w:t>
      </w:r>
      <w:r w:rsidRPr="002178B1">
        <w:rPr>
          <w:rFonts w:ascii="BTitr,Bold" w:hAnsi="BTitr,Bold" w:cs="B Nazanin"/>
          <w:sz w:val="28"/>
          <w:szCs w:val="28"/>
        </w:rPr>
        <w:t xml:space="preserve"> </w:t>
      </w:r>
      <w:r w:rsidRPr="002178B1">
        <w:rPr>
          <w:rFonts w:ascii="BTitr,Bold" w:hAnsi="BTitr,Bold" w:cs="B Nazanin"/>
          <w:sz w:val="28"/>
          <w:szCs w:val="28"/>
          <w:rtl/>
        </w:rPr>
        <w:t>سال</w:t>
      </w:r>
      <w:r w:rsidRPr="002178B1">
        <w:rPr>
          <w:rFonts w:ascii="BTitr,Bold" w:hAnsi="BTitr,Bold" w:cs="B Nazanin"/>
          <w:sz w:val="28"/>
          <w:szCs w:val="28"/>
        </w:rPr>
        <w:t xml:space="preserve"> </w:t>
      </w:r>
      <w:r w:rsidRPr="002178B1">
        <w:rPr>
          <w:rFonts w:ascii="BTitr,Bold" w:hAnsi="BTitr,Bold" w:cs="B Nazanin"/>
          <w:sz w:val="28"/>
          <w:szCs w:val="28"/>
          <w:rtl/>
        </w:rPr>
        <w:t>از</w:t>
      </w:r>
      <w:r w:rsidRPr="002178B1">
        <w:rPr>
          <w:rFonts w:ascii="BTitr,Bold" w:hAnsi="BTitr,Bold" w:cs="B Nazanin"/>
          <w:sz w:val="28"/>
          <w:szCs w:val="28"/>
        </w:rPr>
        <w:t xml:space="preserve"> </w:t>
      </w:r>
      <w:r w:rsidRPr="002178B1">
        <w:rPr>
          <w:rFonts w:ascii="BTitr,Bold" w:hAnsi="BTitr,Bold" w:cs="B Nazanin"/>
          <w:sz w:val="28"/>
          <w:szCs w:val="28"/>
          <w:rtl/>
        </w:rPr>
        <w:t>آن</w:t>
      </w:r>
      <w:r w:rsidRPr="002178B1">
        <w:rPr>
          <w:rFonts w:ascii="BTitr,Bold" w:hAnsi="BTitr,Bold" w:cs="B Nazanin"/>
          <w:sz w:val="28"/>
          <w:szCs w:val="28"/>
        </w:rPr>
        <w:t xml:space="preserve"> </w:t>
      </w:r>
      <w:r w:rsidRPr="002178B1">
        <w:rPr>
          <w:rFonts w:ascii="BTitr,Bold" w:hAnsi="BTitr,Bold" w:cs="B Nazanin"/>
          <w:sz w:val="28"/>
          <w:szCs w:val="28"/>
          <w:rtl/>
        </w:rPr>
        <w:t>گذشته</w:t>
      </w:r>
      <w:r w:rsidRPr="002178B1">
        <w:rPr>
          <w:rFonts w:ascii="BTitr,Bold" w:hAnsi="BTitr,Bold" w:cs="B Nazanin"/>
          <w:sz w:val="28"/>
          <w:szCs w:val="28"/>
        </w:rPr>
        <w:t xml:space="preserve"> </w:t>
      </w:r>
      <w:r w:rsidRPr="002178B1">
        <w:rPr>
          <w:rFonts w:ascii="BTitr,Bold" w:hAnsi="BTitr,Bold" w:cs="B Nazanin"/>
          <w:sz w:val="28"/>
          <w:szCs w:val="28"/>
          <w:rtl/>
        </w:rPr>
        <w:t>است؟</w:t>
      </w:r>
      <w:r w:rsidRPr="002178B1">
        <w:rPr>
          <w:rFonts w:ascii="BTitr,Bold" w:hAnsi="BTitr,Bold" w:cs="B Nazanin"/>
          <w:sz w:val="28"/>
          <w:szCs w:val="28"/>
        </w:rPr>
        <w:t xml:space="preserve"> </w:t>
      </w:r>
    </w:p>
    <w:p w:rsidR="00930ADF" w:rsidRPr="002178B1" w:rsidRDefault="00930ADF" w:rsidP="00496D11">
      <w:pPr>
        <w:autoSpaceDE w:val="0"/>
        <w:autoSpaceDN w:val="0"/>
        <w:bidi/>
        <w:adjustRightInd w:val="0"/>
        <w:spacing w:after="0"/>
        <w:jc w:val="both"/>
        <w:rPr>
          <w:rFonts w:ascii="Courier" w:hAnsi="Courier" w:cs="B Nazanin"/>
          <w:sz w:val="28"/>
          <w:szCs w:val="28"/>
        </w:rPr>
      </w:pPr>
      <w:r w:rsidRPr="002178B1">
        <w:rPr>
          <w:rFonts w:ascii="Courier" w:hAnsi="Courier" w:cs="B Nazanin"/>
          <w:sz w:val="28"/>
          <w:szCs w:val="28"/>
        </w:rPr>
        <w:t>o</w:t>
      </w:r>
      <w:r w:rsidRPr="002178B1">
        <w:rPr>
          <w:rFonts w:ascii="BTitr,Bold" w:hAnsi="BTitr,Bold" w:cs="B Nazanin"/>
          <w:sz w:val="28"/>
          <w:szCs w:val="28"/>
          <w:rtl/>
        </w:rPr>
        <w:t xml:space="preserve"> در</w:t>
      </w:r>
      <w:r w:rsidRPr="002178B1">
        <w:rPr>
          <w:rFonts w:ascii="BTitr,Bold" w:hAnsi="BTitr,Bold" w:cs="B Nazanin"/>
          <w:sz w:val="28"/>
          <w:szCs w:val="28"/>
        </w:rPr>
        <w:t xml:space="preserve"> </w:t>
      </w:r>
      <w:r w:rsidRPr="002178B1">
        <w:rPr>
          <w:rFonts w:ascii="BTitr,Bold" w:hAnsi="BTitr,Bold" w:cs="B Nazanin"/>
          <w:sz w:val="28"/>
          <w:szCs w:val="28"/>
          <w:rtl/>
        </w:rPr>
        <w:t>صورتی</w:t>
      </w:r>
      <w:r w:rsidRPr="002178B1">
        <w:rPr>
          <w:rFonts w:ascii="BTitr,Bold" w:hAnsi="BTitr,Bold" w:cs="B Nazanin"/>
          <w:sz w:val="28"/>
          <w:szCs w:val="28"/>
        </w:rPr>
        <w:t xml:space="preserve"> </w:t>
      </w:r>
      <w:r w:rsidRPr="002178B1">
        <w:rPr>
          <w:rFonts w:ascii="BTitr,Bold" w:hAnsi="BTitr,Bold" w:cs="B Nazanin"/>
          <w:sz w:val="28"/>
          <w:szCs w:val="28"/>
          <w:rtl/>
        </w:rPr>
        <w:t>که</w:t>
      </w:r>
      <w:r w:rsidRPr="002178B1">
        <w:rPr>
          <w:rFonts w:ascii="BTitr,Bold" w:hAnsi="BTitr,Bold" w:cs="B Nazanin"/>
          <w:sz w:val="28"/>
          <w:szCs w:val="28"/>
        </w:rPr>
        <w:t xml:space="preserve"> </w:t>
      </w:r>
      <w:r w:rsidRPr="002178B1">
        <w:rPr>
          <w:rFonts w:ascii="BTitr,Bold" w:hAnsi="BTitr,Bold" w:cs="B Nazanin"/>
          <w:sz w:val="28"/>
          <w:szCs w:val="28"/>
          <w:rtl/>
        </w:rPr>
        <w:t>زنی</w:t>
      </w:r>
      <w:r w:rsidRPr="002178B1">
        <w:rPr>
          <w:rFonts w:ascii="BTitr,Bold" w:hAnsi="BTitr,Bold" w:cs="B Nazanin"/>
          <w:sz w:val="28"/>
          <w:szCs w:val="28"/>
        </w:rPr>
        <w:t xml:space="preserve"> </w:t>
      </w:r>
      <w:r w:rsidRPr="002178B1">
        <w:rPr>
          <w:rFonts w:ascii="BTitr,Bold" w:hAnsi="BTitr,Bold" w:cs="B Nazanin"/>
          <w:sz w:val="28"/>
          <w:szCs w:val="28"/>
          <w:rtl/>
        </w:rPr>
        <w:t>هر</w:t>
      </w:r>
      <w:r w:rsidRPr="002178B1">
        <w:rPr>
          <w:rFonts w:ascii="BTitr,Bold" w:hAnsi="BTitr,Bold" w:cs="B Nazanin"/>
          <w:sz w:val="28"/>
          <w:szCs w:val="28"/>
        </w:rPr>
        <w:t xml:space="preserve"> </w:t>
      </w:r>
      <w:r w:rsidRPr="002178B1">
        <w:rPr>
          <w:rFonts w:ascii="BTitr,Bold" w:hAnsi="BTitr,Bold" w:cs="B Nazanin"/>
          <w:sz w:val="28"/>
          <w:szCs w:val="28"/>
          <w:rtl/>
        </w:rPr>
        <w:t>کدام</w:t>
      </w:r>
      <w:r w:rsidRPr="002178B1">
        <w:rPr>
          <w:rFonts w:ascii="BTitr,Bold" w:hAnsi="BTitr,Bold" w:cs="B Nazanin"/>
          <w:sz w:val="28"/>
          <w:szCs w:val="28"/>
        </w:rPr>
        <w:t xml:space="preserve"> </w:t>
      </w:r>
      <w:r w:rsidRPr="002178B1">
        <w:rPr>
          <w:rFonts w:ascii="BTitr,Bold" w:hAnsi="BTitr,Bold" w:cs="B Nazanin"/>
          <w:sz w:val="28"/>
          <w:szCs w:val="28"/>
          <w:rtl/>
        </w:rPr>
        <w:t>از</w:t>
      </w:r>
      <w:r w:rsidRPr="002178B1">
        <w:rPr>
          <w:rFonts w:ascii="BTitr,Bold" w:hAnsi="BTitr,Bold" w:cs="B Nazanin"/>
          <w:sz w:val="28"/>
          <w:szCs w:val="28"/>
        </w:rPr>
        <w:t xml:space="preserve"> </w:t>
      </w:r>
      <w:r w:rsidRPr="002178B1">
        <w:rPr>
          <w:rFonts w:ascii="BTitr,Bold" w:hAnsi="BTitr,Bold" w:cs="B Nazanin"/>
          <w:sz w:val="28"/>
          <w:szCs w:val="28"/>
          <w:rtl/>
        </w:rPr>
        <w:t>علایم</w:t>
      </w:r>
      <w:r w:rsidRPr="002178B1">
        <w:rPr>
          <w:rFonts w:ascii="BTitr,Bold" w:hAnsi="BTitr,Bold" w:cs="B Nazanin"/>
          <w:sz w:val="28"/>
          <w:szCs w:val="28"/>
        </w:rPr>
        <w:t xml:space="preserve"> </w:t>
      </w:r>
      <w:r w:rsidRPr="002178B1">
        <w:rPr>
          <w:rFonts w:ascii="BTitr,Bold" w:hAnsi="BTitr,Bold" w:cs="B Nazanin"/>
          <w:sz w:val="28"/>
          <w:szCs w:val="28"/>
          <w:rtl/>
        </w:rPr>
        <w:t>سه</w:t>
      </w:r>
      <w:r w:rsidRPr="002178B1">
        <w:rPr>
          <w:rFonts w:ascii="BTitr,Bold" w:hAnsi="BTitr,Bold" w:cs="B Nazanin"/>
          <w:sz w:val="28"/>
          <w:szCs w:val="28"/>
        </w:rPr>
        <w:t xml:space="preserve"> </w:t>
      </w:r>
      <w:r w:rsidRPr="002178B1">
        <w:rPr>
          <w:rFonts w:ascii="BTitr,Bold" w:hAnsi="BTitr,Bold" w:cs="B Nazanin"/>
          <w:sz w:val="28"/>
          <w:szCs w:val="28"/>
          <w:rtl/>
        </w:rPr>
        <w:t>گانه</w:t>
      </w:r>
      <w:r w:rsidRPr="002178B1">
        <w:rPr>
          <w:rFonts w:ascii="BTitr,Bold" w:hAnsi="BTitr,Bold" w:cs="B Nazanin"/>
          <w:sz w:val="28"/>
          <w:szCs w:val="28"/>
        </w:rPr>
        <w:t xml:space="preserve"> </w:t>
      </w:r>
      <w:r w:rsidRPr="002178B1">
        <w:rPr>
          <w:rFonts w:ascii="BTitr,Bold" w:hAnsi="BTitr,Bold" w:cs="B Nazanin"/>
          <w:sz w:val="28"/>
          <w:szCs w:val="28"/>
          <w:rtl/>
        </w:rPr>
        <w:t>بالا</w:t>
      </w:r>
      <w:r w:rsidRPr="002178B1">
        <w:rPr>
          <w:rFonts w:ascii="BTitr,Bold" w:hAnsi="BTitr,Bold" w:cs="B Nazanin"/>
          <w:sz w:val="28"/>
          <w:szCs w:val="28"/>
        </w:rPr>
        <w:t xml:space="preserve"> </w:t>
      </w:r>
      <w:r w:rsidRPr="002178B1">
        <w:rPr>
          <w:rFonts w:ascii="BTitr,Bold" w:hAnsi="BTitr,Bold" w:cs="B Nazanin"/>
          <w:sz w:val="28"/>
          <w:szCs w:val="28"/>
          <w:rtl/>
        </w:rPr>
        <w:t>را</w:t>
      </w:r>
      <w:r w:rsidRPr="002178B1">
        <w:rPr>
          <w:rFonts w:ascii="BTitr,Bold" w:hAnsi="BTitr,Bold" w:cs="B Nazanin"/>
          <w:sz w:val="28"/>
          <w:szCs w:val="28"/>
        </w:rPr>
        <w:t xml:space="preserve"> </w:t>
      </w:r>
      <w:r w:rsidRPr="002178B1">
        <w:rPr>
          <w:rFonts w:ascii="BTitr,Bold" w:hAnsi="BTitr,Bold" w:cs="B Nazanin"/>
          <w:sz w:val="28"/>
          <w:szCs w:val="28"/>
          <w:rtl/>
        </w:rPr>
        <w:t>داشته</w:t>
      </w:r>
      <w:r w:rsidRPr="002178B1">
        <w:rPr>
          <w:rFonts w:ascii="BTitr,Bold" w:hAnsi="BTitr,Bold" w:cs="B Nazanin"/>
          <w:sz w:val="28"/>
          <w:szCs w:val="28"/>
        </w:rPr>
        <w:t xml:space="preserve"> </w:t>
      </w:r>
      <w:r w:rsidRPr="002178B1">
        <w:rPr>
          <w:rFonts w:ascii="BTitr,Bold" w:hAnsi="BTitr,Bold" w:cs="B Nazanin"/>
          <w:sz w:val="28"/>
          <w:szCs w:val="28"/>
          <w:rtl/>
        </w:rPr>
        <w:t>باشد،</w:t>
      </w:r>
      <w:r w:rsidRPr="002178B1">
        <w:rPr>
          <w:rFonts w:ascii="BTitr,Bold" w:hAnsi="BTitr,Bold" w:cs="B Nazanin"/>
          <w:sz w:val="28"/>
          <w:szCs w:val="28"/>
        </w:rPr>
        <w:t xml:space="preserve"> </w:t>
      </w:r>
      <w:r w:rsidRPr="002178B1">
        <w:rPr>
          <w:rFonts w:ascii="BTitr,Bold" w:hAnsi="BTitr,Bold" w:cs="B Nazanin"/>
          <w:sz w:val="28"/>
          <w:szCs w:val="28"/>
          <w:rtl/>
        </w:rPr>
        <w:t>براي</w:t>
      </w:r>
      <w:r w:rsidRPr="002178B1">
        <w:rPr>
          <w:rFonts w:ascii="BTitr,Bold" w:hAnsi="BTitr,Bold" w:cs="B Nazanin"/>
          <w:sz w:val="28"/>
          <w:szCs w:val="28"/>
        </w:rPr>
        <w:t xml:space="preserve"> </w:t>
      </w:r>
      <w:r w:rsidRPr="002178B1">
        <w:rPr>
          <w:rFonts w:ascii="BTitr,Bold" w:hAnsi="BTitr,Bold" w:cs="B Nazanin"/>
          <w:sz w:val="28"/>
          <w:szCs w:val="28"/>
          <w:rtl/>
        </w:rPr>
        <w:t>اقدامات</w:t>
      </w:r>
      <w:r w:rsidRPr="002178B1">
        <w:rPr>
          <w:rFonts w:ascii="BTitr,Bold" w:hAnsi="BTitr,Bold" w:cs="B Nazanin"/>
          <w:sz w:val="28"/>
          <w:szCs w:val="28"/>
        </w:rPr>
        <w:t xml:space="preserve"> </w:t>
      </w:r>
      <w:r w:rsidRPr="002178B1">
        <w:rPr>
          <w:rFonts w:ascii="BTitr,Bold" w:hAnsi="BTitr,Bold" w:cs="B Nazanin"/>
          <w:sz w:val="28"/>
          <w:szCs w:val="28"/>
          <w:rtl/>
        </w:rPr>
        <w:t>تشخیص</w:t>
      </w:r>
      <w:r w:rsidRPr="002178B1">
        <w:rPr>
          <w:rFonts w:ascii="BTitr,Bold" w:hAnsi="BTitr,Bold" w:cs="B Nazanin"/>
          <w:sz w:val="28"/>
          <w:szCs w:val="28"/>
        </w:rPr>
        <w:t xml:space="preserve"> </w:t>
      </w:r>
      <w:r w:rsidRPr="002178B1">
        <w:rPr>
          <w:rFonts w:ascii="BTitr,Bold" w:hAnsi="BTitr,Bold" w:cs="B Nazanin"/>
          <w:sz w:val="28"/>
          <w:szCs w:val="28"/>
          <w:rtl/>
        </w:rPr>
        <w:t>زودهنگام</w:t>
      </w:r>
      <w:r w:rsidRPr="002178B1">
        <w:rPr>
          <w:rFonts w:ascii="BTitr,Bold" w:hAnsi="BTitr,Bold" w:cs="B Nazanin"/>
          <w:sz w:val="28"/>
          <w:szCs w:val="28"/>
        </w:rPr>
        <w:t xml:space="preserve"> </w:t>
      </w:r>
      <w:r w:rsidRPr="002178B1">
        <w:rPr>
          <w:rFonts w:ascii="BTitr,Bold" w:hAnsi="BTitr,Bold" w:cs="B Nazanin"/>
          <w:sz w:val="28"/>
          <w:szCs w:val="28"/>
          <w:rtl/>
        </w:rPr>
        <w:t>به</w:t>
      </w:r>
      <w:r w:rsidRPr="002178B1">
        <w:rPr>
          <w:rFonts w:ascii="BTitr,Bold" w:hAnsi="BTitr,Bold" w:cs="B Nazanin"/>
          <w:sz w:val="28"/>
          <w:szCs w:val="28"/>
        </w:rPr>
        <w:t xml:space="preserve"> </w:t>
      </w:r>
      <w:r w:rsidRPr="002178B1">
        <w:rPr>
          <w:rFonts w:ascii="BTitr,Bold" w:hAnsi="BTitr,Bold" w:cs="B Nazanin"/>
          <w:sz w:val="28"/>
          <w:szCs w:val="28"/>
          <w:rtl/>
        </w:rPr>
        <w:t>ماما</w:t>
      </w:r>
      <w:r w:rsidRPr="002178B1">
        <w:rPr>
          <w:rFonts w:ascii="BTitr,Bold" w:hAnsi="BTitr,Bold" w:cs="B Nazanin"/>
          <w:sz w:val="28"/>
          <w:szCs w:val="28"/>
        </w:rPr>
        <w:t xml:space="preserve"> </w:t>
      </w:r>
      <w:r w:rsidRPr="002178B1">
        <w:rPr>
          <w:rFonts w:ascii="BTitr,Bold" w:hAnsi="BTitr,Bold" w:cs="B Nazanin"/>
          <w:sz w:val="28"/>
          <w:szCs w:val="28"/>
          <w:rtl/>
        </w:rPr>
        <w:t>ارجاع</w:t>
      </w:r>
      <w:r w:rsidRPr="002178B1">
        <w:rPr>
          <w:rFonts w:ascii="BTitr,Bold" w:hAnsi="BTitr,Bold" w:cs="B Nazanin"/>
          <w:sz w:val="28"/>
          <w:szCs w:val="28"/>
        </w:rPr>
        <w:t xml:space="preserve"> </w:t>
      </w:r>
      <w:r w:rsidRPr="002178B1">
        <w:rPr>
          <w:rFonts w:ascii="BTitr,Bold" w:hAnsi="BTitr,Bold" w:cs="B Nazanin"/>
          <w:sz w:val="28"/>
          <w:szCs w:val="28"/>
          <w:rtl/>
        </w:rPr>
        <w:t>دهید</w:t>
      </w:r>
      <w:r w:rsidRPr="002178B1">
        <w:rPr>
          <w:rFonts w:ascii="BTitr,Bold" w:hAnsi="BTitr,Bold" w:cs="B Nazanin"/>
          <w:sz w:val="28"/>
          <w:szCs w:val="28"/>
        </w:rPr>
        <w:t xml:space="preserve">. </w:t>
      </w:r>
    </w:p>
    <w:p w:rsidR="00930ADF" w:rsidRPr="002178B1" w:rsidRDefault="00930ADF" w:rsidP="00496D11">
      <w:pPr>
        <w:autoSpaceDE w:val="0"/>
        <w:autoSpaceDN w:val="0"/>
        <w:bidi/>
        <w:adjustRightInd w:val="0"/>
        <w:spacing w:after="0"/>
        <w:jc w:val="both"/>
        <w:rPr>
          <w:rFonts w:ascii="Courier" w:hAnsi="Courier" w:cs="B Nazanin"/>
          <w:sz w:val="28"/>
          <w:szCs w:val="28"/>
        </w:rPr>
      </w:pPr>
      <w:r w:rsidRPr="002178B1">
        <w:rPr>
          <w:rFonts w:ascii="Courier" w:hAnsi="Courier" w:cs="B Nazanin"/>
          <w:sz w:val="28"/>
          <w:szCs w:val="28"/>
        </w:rPr>
        <w:t>o</w:t>
      </w:r>
      <w:r w:rsidRPr="002178B1">
        <w:rPr>
          <w:rFonts w:ascii="BTitr,Bold" w:hAnsi="BTitr,Bold" w:cs="B Nazanin"/>
          <w:sz w:val="28"/>
          <w:szCs w:val="28"/>
          <w:rtl/>
        </w:rPr>
        <w:t xml:space="preserve"> </w:t>
      </w:r>
      <w:r>
        <w:rPr>
          <w:rFonts w:ascii="BTitr,Bold" w:hAnsi="BTitr,Bold" w:cs="B Nazanin" w:hint="cs"/>
          <w:sz w:val="28"/>
          <w:szCs w:val="28"/>
          <w:rtl/>
        </w:rPr>
        <w:t xml:space="preserve"> </w:t>
      </w: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صورتی</w:t>
      </w:r>
      <w:r w:rsidRPr="002178B1">
        <w:rPr>
          <w:rFonts w:ascii="BTitr,Bold" w:hAnsi="BTitr,Bold" w:cs="B Nazanin"/>
          <w:sz w:val="28"/>
          <w:szCs w:val="28"/>
        </w:rPr>
        <w:t xml:space="preserve"> </w:t>
      </w:r>
      <w:r w:rsidRPr="002178B1">
        <w:rPr>
          <w:rFonts w:ascii="BTitr,Bold" w:hAnsi="BTitr,Bold" w:cs="B Nazanin"/>
          <w:sz w:val="28"/>
          <w:szCs w:val="28"/>
          <w:rtl/>
        </w:rPr>
        <w:t>که</w:t>
      </w:r>
      <w:r w:rsidRPr="002178B1">
        <w:rPr>
          <w:rFonts w:ascii="BTitr,Bold" w:hAnsi="BTitr,Bold" w:cs="B Nazanin"/>
          <w:sz w:val="28"/>
          <w:szCs w:val="28"/>
        </w:rPr>
        <w:t xml:space="preserve"> </w:t>
      </w:r>
      <w:r w:rsidRPr="002178B1">
        <w:rPr>
          <w:rFonts w:ascii="BTitr,Bold" w:hAnsi="BTitr,Bold" w:cs="B Nazanin"/>
          <w:sz w:val="28"/>
          <w:szCs w:val="28"/>
          <w:rtl/>
        </w:rPr>
        <w:t>زنی</w:t>
      </w:r>
      <w:r w:rsidRPr="002178B1">
        <w:rPr>
          <w:rFonts w:ascii="BTitr,Bold" w:hAnsi="BTitr,Bold" w:cs="B Nazanin"/>
          <w:sz w:val="28"/>
          <w:szCs w:val="28"/>
        </w:rPr>
        <w:t xml:space="preserve"> </w:t>
      </w:r>
      <w:r w:rsidRPr="002178B1">
        <w:rPr>
          <w:rFonts w:ascii="BTitr,Bold" w:hAnsi="BTitr,Bold" w:cs="B Nazanin"/>
          <w:sz w:val="28"/>
          <w:szCs w:val="28"/>
          <w:rtl/>
        </w:rPr>
        <w:t>هیچ</w:t>
      </w:r>
      <w:r w:rsidRPr="002178B1">
        <w:rPr>
          <w:rFonts w:ascii="BTitr,Bold" w:hAnsi="BTitr,Bold" w:cs="B Nazanin"/>
          <w:sz w:val="28"/>
          <w:szCs w:val="28"/>
        </w:rPr>
        <w:t xml:space="preserve"> </w:t>
      </w:r>
      <w:r w:rsidRPr="002178B1">
        <w:rPr>
          <w:rFonts w:ascii="BTitr,Bold" w:hAnsi="BTitr,Bold" w:cs="B Nazanin"/>
          <w:sz w:val="28"/>
          <w:szCs w:val="28"/>
          <w:rtl/>
        </w:rPr>
        <w:t>کدام</w:t>
      </w:r>
      <w:r w:rsidRPr="002178B1">
        <w:rPr>
          <w:rFonts w:ascii="BTitr,Bold" w:hAnsi="BTitr,Bold" w:cs="B Nazanin"/>
          <w:sz w:val="28"/>
          <w:szCs w:val="28"/>
        </w:rPr>
        <w:t xml:space="preserve"> </w:t>
      </w:r>
      <w:r w:rsidRPr="002178B1">
        <w:rPr>
          <w:rFonts w:ascii="BTitr,Bold" w:hAnsi="BTitr,Bold" w:cs="B Nazanin"/>
          <w:sz w:val="28"/>
          <w:szCs w:val="28"/>
          <w:rtl/>
        </w:rPr>
        <w:t>از</w:t>
      </w:r>
      <w:r w:rsidRPr="002178B1">
        <w:rPr>
          <w:rFonts w:ascii="BTitr,Bold" w:hAnsi="BTitr,Bold" w:cs="B Nazanin"/>
          <w:sz w:val="28"/>
          <w:szCs w:val="28"/>
        </w:rPr>
        <w:t xml:space="preserve"> </w:t>
      </w:r>
      <w:r w:rsidRPr="002178B1">
        <w:rPr>
          <w:rFonts w:ascii="BTitr,Bold" w:hAnsi="BTitr,Bold" w:cs="B Nazanin"/>
          <w:sz w:val="28"/>
          <w:szCs w:val="28"/>
          <w:rtl/>
        </w:rPr>
        <w:t>علایم</w:t>
      </w:r>
      <w:r w:rsidRPr="002178B1">
        <w:rPr>
          <w:rFonts w:ascii="BTitr,Bold" w:hAnsi="BTitr,Bold" w:cs="B Nazanin"/>
          <w:sz w:val="28"/>
          <w:szCs w:val="28"/>
        </w:rPr>
        <w:t xml:space="preserve"> </w:t>
      </w:r>
      <w:r w:rsidRPr="002178B1">
        <w:rPr>
          <w:rFonts w:ascii="BTitr,Bold" w:hAnsi="BTitr,Bold" w:cs="B Nazanin"/>
          <w:sz w:val="28"/>
          <w:szCs w:val="28"/>
          <w:rtl/>
        </w:rPr>
        <w:t>سه</w:t>
      </w:r>
      <w:r w:rsidRPr="002178B1">
        <w:rPr>
          <w:rFonts w:ascii="BTitr,Bold" w:hAnsi="BTitr,Bold" w:cs="B Nazanin"/>
          <w:sz w:val="28"/>
          <w:szCs w:val="28"/>
        </w:rPr>
        <w:t xml:space="preserve"> </w:t>
      </w:r>
      <w:r w:rsidRPr="002178B1">
        <w:rPr>
          <w:rFonts w:ascii="BTitr,Bold" w:hAnsi="BTitr,Bold" w:cs="B Nazanin"/>
          <w:sz w:val="28"/>
          <w:szCs w:val="28"/>
          <w:rtl/>
        </w:rPr>
        <w:t>گانه</w:t>
      </w:r>
      <w:r w:rsidRPr="002178B1">
        <w:rPr>
          <w:rFonts w:ascii="BTitr,Bold" w:hAnsi="BTitr,Bold" w:cs="B Nazanin"/>
          <w:sz w:val="28"/>
          <w:szCs w:val="28"/>
        </w:rPr>
        <w:t xml:space="preserve"> </w:t>
      </w:r>
      <w:r w:rsidRPr="002178B1">
        <w:rPr>
          <w:rFonts w:ascii="BTitr,Bold" w:hAnsi="BTitr,Bold" w:cs="B Nazanin"/>
          <w:sz w:val="28"/>
          <w:szCs w:val="28"/>
          <w:rtl/>
        </w:rPr>
        <w:t>را</w:t>
      </w:r>
      <w:r w:rsidRPr="002178B1">
        <w:rPr>
          <w:rFonts w:ascii="BTitr,Bold" w:hAnsi="BTitr,Bold" w:cs="B Nazanin"/>
          <w:sz w:val="28"/>
          <w:szCs w:val="28"/>
        </w:rPr>
        <w:t xml:space="preserve"> </w:t>
      </w:r>
      <w:r w:rsidRPr="002178B1">
        <w:rPr>
          <w:rFonts w:ascii="BTitr,Bold" w:hAnsi="BTitr,Bold" w:cs="B Nazanin"/>
          <w:sz w:val="28"/>
          <w:szCs w:val="28"/>
          <w:rtl/>
        </w:rPr>
        <w:t>نداشته</w:t>
      </w:r>
      <w:r w:rsidRPr="002178B1">
        <w:rPr>
          <w:rFonts w:ascii="BTitr,Bold" w:hAnsi="BTitr,Bold" w:cs="B Nazanin"/>
          <w:sz w:val="28"/>
          <w:szCs w:val="28"/>
        </w:rPr>
        <w:t xml:space="preserve"> </w:t>
      </w:r>
      <w:r w:rsidRPr="002178B1">
        <w:rPr>
          <w:rFonts w:ascii="BTitr,Bold" w:hAnsi="BTitr,Bold" w:cs="B Nazanin"/>
          <w:sz w:val="28"/>
          <w:szCs w:val="28"/>
          <w:rtl/>
        </w:rPr>
        <w:t>باشد،</w:t>
      </w:r>
      <w:r w:rsidRPr="002178B1">
        <w:rPr>
          <w:rFonts w:ascii="BTitr,Bold" w:hAnsi="BTitr,Bold" w:cs="B Nazanin"/>
          <w:sz w:val="28"/>
          <w:szCs w:val="28"/>
        </w:rPr>
        <w:t xml:space="preserve"> </w:t>
      </w:r>
      <w:r w:rsidRPr="002178B1">
        <w:rPr>
          <w:rFonts w:ascii="BTitr,Bold" w:hAnsi="BTitr,Bold" w:cs="B Nazanin"/>
          <w:sz w:val="28"/>
          <w:szCs w:val="28"/>
          <w:rtl/>
        </w:rPr>
        <w:t>حالت</w:t>
      </w:r>
      <w:r w:rsidRPr="002178B1">
        <w:rPr>
          <w:rFonts w:ascii="BTitr,Bold" w:hAnsi="BTitr,Bold" w:cs="B Nazanin"/>
          <w:sz w:val="28"/>
          <w:szCs w:val="28"/>
        </w:rPr>
        <w:t xml:space="preserve"> </w:t>
      </w:r>
      <w:r w:rsidRPr="002178B1">
        <w:rPr>
          <w:rFonts w:ascii="BTitr,Bold" w:hAnsi="BTitr,Bold" w:cs="B Nazanin"/>
          <w:sz w:val="28"/>
          <w:szCs w:val="28"/>
          <w:rtl/>
        </w:rPr>
        <w:t>هاي</w:t>
      </w:r>
      <w:r w:rsidRPr="002178B1">
        <w:rPr>
          <w:rFonts w:ascii="BTitr,Bold" w:hAnsi="BTitr,Bold" w:cs="B Nazanin"/>
          <w:sz w:val="28"/>
          <w:szCs w:val="28"/>
        </w:rPr>
        <w:t xml:space="preserve"> </w:t>
      </w:r>
      <w:r w:rsidRPr="002178B1">
        <w:rPr>
          <w:rFonts w:ascii="BTitr,Bold" w:hAnsi="BTitr,Bold" w:cs="B Nazanin"/>
          <w:sz w:val="28"/>
          <w:szCs w:val="28"/>
          <w:rtl/>
        </w:rPr>
        <w:t>زیر</w:t>
      </w:r>
      <w:r w:rsidRPr="002178B1">
        <w:rPr>
          <w:rFonts w:ascii="BTitr,Bold" w:hAnsi="BTitr,Bold" w:cs="B Nazanin"/>
          <w:sz w:val="28"/>
          <w:szCs w:val="28"/>
        </w:rPr>
        <w:t xml:space="preserve"> </w:t>
      </w:r>
      <w:r w:rsidRPr="002178B1">
        <w:rPr>
          <w:rFonts w:ascii="BTitr,Bold" w:hAnsi="BTitr,Bold" w:cs="B Nazanin"/>
          <w:sz w:val="28"/>
          <w:szCs w:val="28"/>
          <w:rtl/>
        </w:rPr>
        <w:t>ممکن</w:t>
      </w:r>
      <w:r w:rsidRPr="002178B1">
        <w:rPr>
          <w:rFonts w:ascii="BTitr,Bold" w:hAnsi="BTitr,Bold" w:cs="B Nazanin"/>
          <w:sz w:val="28"/>
          <w:szCs w:val="28"/>
        </w:rPr>
        <w:t xml:space="preserve"> </w:t>
      </w:r>
      <w:r w:rsidRPr="002178B1">
        <w:rPr>
          <w:rFonts w:ascii="BTitr,Bold" w:hAnsi="BTitr,Bold" w:cs="B Nazanin"/>
          <w:sz w:val="28"/>
          <w:szCs w:val="28"/>
          <w:rtl/>
        </w:rPr>
        <w:t>است</w:t>
      </w:r>
      <w:r w:rsidRPr="002178B1">
        <w:rPr>
          <w:rFonts w:ascii="BTitr,Bold" w:hAnsi="BTitr,Bold" w:cs="B Nazanin"/>
          <w:sz w:val="28"/>
          <w:szCs w:val="28"/>
        </w:rPr>
        <w:t xml:space="preserve"> </w:t>
      </w:r>
      <w:r w:rsidRPr="002178B1">
        <w:rPr>
          <w:rFonts w:ascii="BTitr,Bold" w:hAnsi="BTitr,Bold" w:cs="B Nazanin"/>
          <w:sz w:val="28"/>
          <w:szCs w:val="28"/>
          <w:rtl/>
        </w:rPr>
        <w:t>اتفاق</w:t>
      </w:r>
      <w:r w:rsidRPr="002178B1">
        <w:rPr>
          <w:rFonts w:ascii="BTitr,Bold" w:hAnsi="BTitr,Bold" w:cs="B Nazanin"/>
          <w:sz w:val="28"/>
          <w:szCs w:val="28"/>
        </w:rPr>
        <w:t xml:space="preserve"> </w:t>
      </w:r>
      <w:r w:rsidRPr="002178B1">
        <w:rPr>
          <w:rFonts w:ascii="BTitr,Bold" w:hAnsi="BTitr,Bold" w:cs="B Nazanin"/>
          <w:sz w:val="28"/>
          <w:szCs w:val="28"/>
          <w:rtl/>
        </w:rPr>
        <w:t>بیفتد</w:t>
      </w:r>
      <w:r w:rsidRPr="002178B1">
        <w:rPr>
          <w:rFonts w:ascii="BTitr,Bold" w:hAnsi="BTitr,Bold" w:cs="B Nazanin"/>
          <w:sz w:val="28"/>
          <w:szCs w:val="28"/>
        </w:rPr>
        <w:t xml:space="preserve">: </w:t>
      </w:r>
    </w:p>
    <w:p w:rsidR="00930ADF" w:rsidRPr="00DD05EE" w:rsidRDefault="00930ADF" w:rsidP="00496D11">
      <w:pPr>
        <w:pStyle w:val="ListParagraph"/>
        <w:numPr>
          <w:ilvl w:val="0"/>
          <w:numId w:val="19"/>
        </w:numPr>
        <w:autoSpaceDE w:val="0"/>
        <w:autoSpaceDN w:val="0"/>
        <w:bidi/>
        <w:adjustRightInd w:val="0"/>
        <w:spacing w:after="0"/>
        <w:jc w:val="both"/>
        <w:rPr>
          <w:rFonts w:ascii="Wingdings" w:hAnsi="Wingdings" w:cs="B Nazanin"/>
          <w:sz w:val="28"/>
          <w:szCs w:val="28"/>
        </w:rPr>
      </w:pPr>
      <w:r w:rsidRPr="00DD05EE">
        <w:rPr>
          <w:rFonts w:ascii="BTitr,Bold" w:hAnsi="BTitr,Bold" w:cs="B Nazanin"/>
          <w:sz w:val="28"/>
          <w:szCs w:val="28"/>
          <w:rtl/>
        </w:rPr>
        <w:t>کمتر</w:t>
      </w:r>
      <w:r w:rsidRPr="00DD05EE">
        <w:rPr>
          <w:rFonts w:ascii="BTitr,Bold" w:hAnsi="BTitr,Bold" w:cs="B Nazanin"/>
          <w:sz w:val="28"/>
          <w:szCs w:val="28"/>
        </w:rPr>
        <w:t xml:space="preserve"> </w:t>
      </w:r>
      <w:r w:rsidRPr="00DD05EE">
        <w:rPr>
          <w:rFonts w:ascii="BTitr,Bold" w:hAnsi="BTitr,Bold" w:cs="B Nazanin"/>
          <w:sz w:val="28"/>
          <w:szCs w:val="28"/>
          <w:rtl/>
        </w:rPr>
        <w:t>از</w:t>
      </w:r>
      <w:r w:rsidRPr="00DD05EE">
        <w:rPr>
          <w:rFonts w:ascii="BTitr,Bold" w:hAnsi="BTitr,Bold" w:cs="B Nazanin"/>
          <w:sz w:val="28"/>
          <w:szCs w:val="28"/>
        </w:rPr>
        <w:t xml:space="preserve"> </w:t>
      </w:r>
      <w:r w:rsidRPr="00DD05EE">
        <w:rPr>
          <w:rFonts w:ascii="BTitr,Bold" w:hAnsi="BTitr,Bold" w:cs="B Nazanin"/>
          <w:sz w:val="28"/>
          <w:szCs w:val="28"/>
          <w:rtl/>
        </w:rPr>
        <w:t>سه</w:t>
      </w:r>
      <w:r w:rsidRPr="00DD05EE">
        <w:rPr>
          <w:rFonts w:ascii="BTitr,Bold" w:hAnsi="BTitr,Bold" w:cs="B Nazanin"/>
          <w:sz w:val="28"/>
          <w:szCs w:val="28"/>
        </w:rPr>
        <w:t xml:space="preserve"> </w:t>
      </w:r>
      <w:r w:rsidRPr="00DD05EE">
        <w:rPr>
          <w:rFonts w:ascii="BTitr,Bold" w:hAnsi="BTitr,Bold" w:cs="B Nazanin"/>
          <w:sz w:val="28"/>
          <w:szCs w:val="28"/>
          <w:rtl/>
        </w:rPr>
        <w:t>سال</w:t>
      </w:r>
      <w:r w:rsidRPr="00DD05EE">
        <w:rPr>
          <w:rFonts w:ascii="BTitr,Bold" w:hAnsi="BTitr,Bold" w:cs="B Nazanin"/>
          <w:sz w:val="28"/>
          <w:szCs w:val="28"/>
        </w:rPr>
        <w:t xml:space="preserve"> </w:t>
      </w:r>
      <w:r w:rsidRPr="00DD05EE">
        <w:rPr>
          <w:rFonts w:ascii="BTitr,Bold" w:hAnsi="BTitr,Bold" w:cs="B Nazanin"/>
          <w:sz w:val="28"/>
          <w:szCs w:val="28"/>
          <w:rtl/>
        </w:rPr>
        <w:t>از</w:t>
      </w:r>
      <w:r w:rsidRPr="00DD05EE">
        <w:rPr>
          <w:rFonts w:ascii="BTitr,Bold" w:hAnsi="BTitr,Bold" w:cs="B Nazanin"/>
          <w:sz w:val="28"/>
          <w:szCs w:val="28"/>
        </w:rPr>
        <w:t xml:space="preserve"> </w:t>
      </w:r>
      <w:r w:rsidRPr="00DD05EE">
        <w:rPr>
          <w:rFonts w:ascii="BTitr,Bold" w:hAnsi="BTitr,Bold" w:cs="B Nazanin"/>
          <w:sz w:val="28"/>
          <w:szCs w:val="28"/>
          <w:rtl/>
        </w:rPr>
        <w:t>اولین</w:t>
      </w:r>
      <w:r w:rsidRPr="00DD05EE">
        <w:rPr>
          <w:rFonts w:ascii="BTitr,Bold" w:hAnsi="BTitr,Bold" w:cs="B Nazanin"/>
          <w:sz w:val="28"/>
          <w:szCs w:val="28"/>
        </w:rPr>
        <w:t xml:space="preserve"> </w:t>
      </w:r>
      <w:r w:rsidRPr="00DD05EE">
        <w:rPr>
          <w:rFonts w:ascii="BTitr,Bold" w:hAnsi="BTitr,Bold" w:cs="B Nazanin"/>
          <w:sz w:val="28"/>
          <w:szCs w:val="28"/>
          <w:rtl/>
        </w:rPr>
        <w:t>تماس</w:t>
      </w:r>
      <w:r w:rsidRPr="00DD05EE">
        <w:rPr>
          <w:rFonts w:ascii="BTitr,Bold" w:hAnsi="BTitr,Bold" w:cs="B Nazanin"/>
          <w:sz w:val="28"/>
          <w:szCs w:val="28"/>
        </w:rPr>
        <w:t xml:space="preserve"> </w:t>
      </w:r>
      <w:r w:rsidRPr="00DD05EE">
        <w:rPr>
          <w:rFonts w:ascii="BTitr,Bold" w:hAnsi="BTitr,Bold" w:cs="B Nazanin"/>
          <w:sz w:val="28"/>
          <w:szCs w:val="28"/>
          <w:rtl/>
        </w:rPr>
        <w:t>جنسی</w:t>
      </w:r>
      <w:r w:rsidRPr="00DD05EE">
        <w:rPr>
          <w:rFonts w:ascii="BTitr,Bold" w:hAnsi="BTitr,Bold" w:cs="B Nazanin"/>
          <w:sz w:val="28"/>
          <w:szCs w:val="28"/>
        </w:rPr>
        <w:t xml:space="preserve"> </w:t>
      </w:r>
      <w:r w:rsidRPr="00DD05EE">
        <w:rPr>
          <w:rFonts w:ascii="BTitr,Bold" w:hAnsi="BTitr,Bold" w:cs="B Nazanin"/>
          <w:sz w:val="28"/>
          <w:szCs w:val="28"/>
          <w:rtl/>
        </w:rPr>
        <w:t>گذشته</w:t>
      </w:r>
      <w:r w:rsidRPr="00DD05EE">
        <w:rPr>
          <w:rFonts w:ascii="BTitr,Bold" w:hAnsi="BTitr,Bold" w:cs="B Nazanin"/>
          <w:sz w:val="28"/>
          <w:szCs w:val="28"/>
        </w:rPr>
        <w:t xml:space="preserve"> </w:t>
      </w:r>
      <w:r w:rsidRPr="00DD05EE">
        <w:rPr>
          <w:rFonts w:ascii="BTitr,Bold" w:hAnsi="BTitr,Bold" w:cs="B Nazanin"/>
          <w:sz w:val="28"/>
          <w:szCs w:val="28"/>
          <w:rtl/>
        </w:rPr>
        <w:t>است</w:t>
      </w:r>
      <w:r w:rsidRPr="00DD05EE">
        <w:rPr>
          <w:rFonts w:ascii="BTitr,Bold" w:hAnsi="BTitr,Bold" w:cs="B Nazanin"/>
          <w:sz w:val="28"/>
          <w:szCs w:val="28"/>
        </w:rPr>
        <w:t xml:space="preserve">: </w:t>
      </w:r>
      <w:r w:rsidRPr="00DD05EE">
        <w:rPr>
          <w:rFonts w:ascii="BTitr,Bold" w:hAnsi="BTitr,Bold" w:cs="B Nazanin"/>
          <w:sz w:val="28"/>
          <w:szCs w:val="28"/>
          <w:rtl/>
        </w:rPr>
        <w:t>آموزش</w:t>
      </w:r>
      <w:r w:rsidRPr="00DD05EE">
        <w:rPr>
          <w:rFonts w:ascii="BTitr,Bold" w:hAnsi="BTitr,Bold" w:cs="B Nazanin"/>
          <w:sz w:val="28"/>
          <w:szCs w:val="28"/>
        </w:rPr>
        <w:t xml:space="preserve"> </w:t>
      </w:r>
      <w:r w:rsidRPr="00DD05EE">
        <w:rPr>
          <w:rFonts w:ascii="BTitr,Bold" w:hAnsi="BTitr,Bold" w:cs="B Nazanin"/>
          <w:sz w:val="28"/>
          <w:szCs w:val="28"/>
          <w:rtl/>
        </w:rPr>
        <w:t>خود</w:t>
      </w:r>
      <w:r>
        <w:rPr>
          <w:rFonts w:ascii="BTitr,Bold" w:hAnsi="BTitr,Bold" w:cs="B Nazanin" w:hint="cs"/>
          <w:sz w:val="28"/>
          <w:szCs w:val="28"/>
          <w:rtl/>
        </w:rPr>
        <w:t xml:space="preserve"> </w:t>
      </w:r>
      <w:r w:rsidRPr="00DD05EE">
        <w:rPr>
          <w:rFonts w:ascii="BTitr,Bold" w:hAnsi="BTitr,Bold" w:cs="B Nazanin"/>
          <w:sz w:val="28"/>
          <w:szCs w:val="28"/>
          <w:rtl/>
        </w:rPr>
        <w:t>مراقبتی</w:t>
      </w:r>
      <w:r w:rsidRPr="00DD05EE">
        <w:rPr>
          <w:rFonts w:ascii="BTitr,Bold" w:hAnsi="BTitr,Bold" w:cs="B Nazanin"/>
          <w:sz w:val="28"/>
          <w:szCs w:val="28"/>
        </w:rPr>
        <w:t xml:space="preserve"> </w:t>
      </w:r>
      <w:r w:rsidRPr="00DD05EE">
        <w:rPr>
          <w:rFonts w:ascii="BTitr,Bold" w:hAnsi="BTitr,Bold" w:cs="B Nazanin"/>
          <w:sz w:val="28"/>
          <w:szCs w:val="28"/>
          <w:rtl/>
        </w:rPr>
        <w:t>و</w:t>
      </w:r>
      <w:r w:rsidRPr="00DD05EE">
        <w:rPr>
          <w:rFonts w:ascii="BTitr,Bold" w:hAnsi="BTitr,Bold" w:cs="B Nazanin"/>
          <w:sz w:val="28"/>
          <w:szCs w:val="28"/>
        </w:rPr>
        <w:t xml:space="preserve"> </w:t>
      </w:r>
      <w:r w:rsidRPr="00DD05EE">
        <w:rPr>
          <w:rFonts w:ascii="BTitr,Bold" w:hAnsi="BTitr,Bold" w:cs="B Nazanin"/>
          <w:sz w:val="28"/>
          <w:szCs w:val="28"/>
          <w:rtl/>
        </w:rPr>
        <w:t>ارزیابی</w:t>
      </w:r>
      <w:r w:rsidRPr="00DD05EE">
        <w:rPr>
          <w:rFonts w:ascii="BTitr,Bold" w:hAnsi="BTitr,Bold" w:cs="B Nazanin"/>
          <w:sz w:val="28"/>
          <w:szCs w:val="28"/>
        </w:rPr>
        <w:t xml:space="preserve"> </w:t>
      </w:r>
      <w:r w:rsidRPr="00DD05EE">
        <w:rPr>
          <w:rFonts w:ascii="BTitr,Bold" w:hAnsi="BTitr,Bold" w:cs="B Nazanin"/>
          <w:sz w:val="28"/>
          <w:szCs w:val="28"/>
          <w:rtl/>
        </w:rPr>
        <w:t>بعدي</w:t>
      </w:r>
      <w:r w:rsidRPr="00DD05EE">
        <w:rPr>
          <w:rFonts w:ascii="BTitr,Bold" w:hAnsi="BTitr,Bold" w:cs="B Nazanin"/>
          <w:sz w:val="28"/>
          <w:szCs w:val="28"/>
        </w:rPr>
        <w:t xml:space="preserve"> </w:t>
      </w:r>
      <w:r w:rsidRPr="00DD05EE">
        <w:rPr>
          <w:rFonts w:ascii="BTitr,Bold" w:hAnsi="BTitr,Bold" w:cs="B Nazanin"/>
          <w:sz w:val="28"/>
          <w:szCs w:val="28"/>
          <w:rtl/>
        </w:rPr>
        <w:t>زمانی</w:t>
      </w:r>
      <w:r w:rsidRPr="00DD05EE">
        <w:rPr>
          <w:rFonts w:ascii="BTitr,Bold" w:hAnsi="BTitr,Bold" w:cs="B Nazanin"/>
          <w:sz w:val="28"/>
          <w:szCs w:val="28"/>
        </w:rPr>
        <w:t xml:space="preserve"> </w:t>
      </w:r>
      <w:r w:rsidRPr="00DD05EE">
        <w:rPr>
          <w:rFonts w:ascii="BTitr,Bold" w:hAnsi="BTitr,Bold" w:cs="B Nazanin"/>
          <w:sz w:val="28"/>
          <w:szCs w:val="28"/>
          <w:rtl/>
        </w:rPr>
        <w:t>که</w:t>
      </w:r>
      <w:r w:rsidRPr="00DD05EE">
        <w:rPr>
          <w:rFonts w:ascii="BTitr,Bold" w:hAnsi="BTitr,Bold" w:cs="B Nazanin"/>
          <w:sz w:val="28"/>
          <w:szCs w:val="28"/>
        </w:rPr>
        <w:t xml:space="preserve"> </w:t>
      </w:r>
      <w:r w:rsidRPr="00DD05EE">
        <w:rPr>
          <w:rFonts w:ascii="BTitr,Bold" w:hAnsi="BTitr,Bold" w:cs="B Nazanin"/>
          <w:sz w:val="28"/>
          <w:szCs w:val="28"/>
          <w:rtl/>
        </w:rPr>
        <w:t>سه</w:t>
      </w:r>
      <w:r w:rsidRPr="00DD05EE">
        <w:rPr>
          <w:rFonts w:ascii="BTitr,Bold" w:hAnsi="BTitr,Bold" w:cs="B Nazanin"/>
          <w:sz w:val="28"/>
          <w:szCs w:val="28"/>
        </w:rPr>
        <w:t xml:space="preserve"> </w:t>
      </w:r>
      <w:r w:rsidRPr="00DD05EE">
        <w:rPr>
          <w:rFonts w:ascii="BTitr,Bold" w:hAnsi="BTitr,Bold" w:cs="B Nazanin"/>
          <w:sz w:val="28"/>
          <w:szCs w:val="28"/>
          <w:rtl/>
        </w:rPr>
        <w:t>سال</w:t>
      </w:r>
      <w:r w:rsidRPr="00DD05EE">
        <w:rPr>
          <w:rFonts w:ascii="BTitr,Bold" w:hAnsi="BTitr,Bold" w:cs="B Nazanin"/>
          <w:sz w:val="28"/>
          <w:szCs w:val="28"/>
        </w:rPr>
        <w:t xml:space="preserve"> </w:t>
      </w:r>
      <w:r w:rsidRPr="00DD05EE">
        <w:rPr>
          <w:rFonts w:ascii="BTitr,Bold" w:hAnsi="BTitr,Bold" w:cs="B Nazanin"/>
          <w:sz w:val="28"/>
          <w:szCs w:val="28"/>
          <w:rtl/>
        </w:rPr>
        <w:t>از</w:t>
      </w:r>
      <w:r w:rsidRPr="00DD05EE">
        <w:rPr>
          <w:rFonts w:ascii="BTitr,Bold" w:hAnsi="BTitr,Bold" w:cs="B Nazanin"/>
          <w:sz w:val="28"/>
          <w:szCs w:val="28"/>
        </w:rPr>
        <w:t xml:space="preserve"> </w:t>
      </w:r>
      <w:r w:rsidRPr="00DD05EE">
        <w:rPr>
          <w:rFonts w:ascii="BTitr,Bold" w:hAnsi="BTitr,Bold" w:cs="B Nazanin"/>
          <w:sz w:val="28"/>
          <w:szCs w:val="28"/>
          <w:rtl/>
        </w:rPr>
        <w:t>اولین</w:t>
      </w:r>
      <w:r w:rsidRPr="00DD05EE">
        <w:rPr>
          <w:rFonts w:ascii="BTitr,Bold" w:hAnsi="BTitr,Bold" w:cs="B Nazanin"/>
          <w:sz w:val="28"/>
          <w:szCs w:val="28"/>
        </w:rPr>
        <w:t xml:space="preserve"> </w:t>
      </w:r>
      <w:r w:rsidRPr="00DD05EE">
        <w:rPr>
          <w:rFonts w:ascii="BTitr,Bold" w:hAnsi="BTitr,Bold" w:cs="B Nazanin"/>
          <w:sz w:val="28"/>
          <w:szCs w:val="28"/>
          <w:rtl/>
        </w:rPr>
        <w:t>تماس</w:t>
      </w:r>
      <w:r w:rsidRPr="00DD05EE">
        <w:rPr>
          <w:rFonts w:ascii="BTitr,Bold" w:hAnsi="BTitr,Bold" w:cs="B Nazanin"/>
          <w:sz w:val="28"/>
          <w:szCs w:val="28"/>
        </w:rPr>
        <w:t xml:space="preserve"> </w:t>
      </w:r>
      <w:r w:rsidRPr="00DD05EE">
        <w:rPr>
          <w:rFonts w:ascii="BTitr,Bold" w:hAnsi="BTitr,Bold" w:cs="B Nazanin"/>
          <w:sz w:val="28"/>
          <w:szCs w:val="28"/>
          <w:rtl/>
        </w:rPr>
        <w:t>جنسی</w:t>
      </w:r>
      <w:r w:rsidRPr="00DD05EE">
        <w:rPr>
          <w:rFonts w:ascii="BTitr,Bold" w:hAnsi="BTitr,Bold" w:cs="B Nazanin"/>
          <w:sz w:val="28"/>
          <w:szCs w:val="28"/>
        </w:rPr>
        <w:t xml:space="preserve"> </w:t>
      </w:r>
      <w:r w:rsidRPr="00DD05EE">
        <w:rPr>
          <w:rFonts w:ascii="BTitr,Bold" w:hAnsi="BTitr,Bold" w:cs="B Nazanin"/>
          <w:sz w:val="28"/>
          <w:szCs w:val="28"/>
          <w:rtl/>
        </w:rPr>
        <w:t>گذشته</w:t>
      </w:r>
      <w:r w:rsidRPr="00DD05EE">
        <w:rPr>
          <w:rFonts w:ascii="BTitr,Bold" w:hAnsi="BTitr,Bold" w:cs="B Nazanin"/>
          <w:sz w:val="28"/>
          <w:szCs w:val="28"/>
        </w:rPr>
        <w:t xml:space="preserve"> </w:t>
      </w:r>
      <w:r w:rsidRPr="00DD05EE">
        <w:rPr>
          <w:rFonts w:ascii="BTitr,Bold" w:hAnsi="BTitr,Bold" w:cs="B Nazanin"/>
          <w:sz w:val="28"/>
          <w:szCs w:val="28"/>
          <w:rtl/>
        </w:rPr>
        <w:t>باشد</w:t>
      </w:r>
      <w:r w:rsidRPr="00DD05EE">
        <w:rPr>
          <w:rFonts w:ascii="BTitr,Bold" w:hAnsi="BTitr,Bold" w:cs="B Nazanin"/>
          <w:sz w:val="28"/>
          <w:szCs w:val="28"/>
        </w:rPr>
        <w:t>.</w:t>
      </w:r>
    </w:p>
    <w:p w:rsidR="00930ADF" w:rsidRPr="00DD05EE" w:rsidRDefault="00930ADF" w:rsidP="00496D11">
      <w:pPr>
        <w:pStyle w:val="ListParagraph"/>
        <w:numPr>
          <w:ilvl w:val="0"/>
          <w:numId w:val="19"/>
        </w:numPr>
        <w:autoSpaceDE w:val="0"/>
        <w:autoSpaceDN w:val="0"/>
        <w:bidi/>
        <w:adjustRightInd w:val="0"/>
        <w:spacing w:after="0"/>
        <w:jc w:val="both"/>
        <w:rPr>
          <w:rFonts w:ascii="Wingdings" w:hAnsi="Wingdings" w:cs="B Nazanin"/>
          <w:sz w:val="28"/>
          <w:szCs w:val="28"/>
        </w:rPr>
      </w:pPr>
      <w:r w:rsidRPr="00DD05EE">
        <w:rPr>
          <w:rFonts w:ascii="BTitr,Bold" w:hAnsi="BTitr,Bold" w:cs="B Nazanin"/>
          <w:sz w:val="28"/>
          <w:szCs w:val="28"/>
          <w:rtl/>
        </w:rPr>
        <w:t>بیش</w:t>
      </w:r>
      <w:r w:rsidRPr="00DD05EE">
        <w:rPr>
          <w:rFonts w:ascii="BTitr,Bold" w:hAnsi="BTitr,Bold" w:cs="B Nazanin"/>
          <w:sz w:val="28"/>
          <w:szCs w:val="28"/>
        </w:rPr>
        <w:t xml:space="preserve"> </w:t>
      </w:r>
      <w:r w:rsidRPr="00DD05EE">
        <w:rPr>
          <w:rFonts w:ascii="BTitr,Bold" w:hAnsi="BTitr,Bold" w:cs="B Nazanin"/>
          <w:sz w:val="28"/>
          <w:szCs w:val="28"/>
          <w:rtl/>
        </w:rPr>
        <w:t>از</w:t>
      </w:r>
      <w:r w:rsidRPr="00DD05EE">
        <w:rPr>
          <w:rFonts w:ascii="BTitr,Bold" w:hAnsi="BTitr,Bold" w:cs="B Nazanin"/>
          <w:sz w:val="28"/>
          <w:szCs w:val="28"/>
        </w:rPr>
        <w:t xml:space="preserve"> </w:t>
      </w:r>
      <w:r w:rsidRPr="00DD05EE">
        <w:rPr>
          <w:rFonts w:ascii="BTitr,Bold" w:hAnsi="BTitr,Bold" w:cs="B Nazanin"/>
          <w:sz w:val="28"/>
          <w:szCs w:val="28"/>
          <w:rtl/>
        </w:rPr>
        <w:t>سه</w:t>
      </w:r>
      <w:r w:rsidRPr="00DD05EE">
        <w:rPr>
          <w:rFonts w:ascii="BTitr,Bold" w:hAnsi="BTitr,Bold" w:cs="B Nazanin"/>
          <w:sz w:val="28"/>
          <w:szCs w:val="28"/>
        </w:rPr>
        <w:t xml:space="preserve"> </w:t>
      </w:r>
      <w:r w:rsidRPr="00DD05EE">
        <w:rPr>
          <w:rFonts w:ascii="BTitr,Bold" w:hAnsi="BTitr,Bold" w:cs="B Nazanin"/>
          <w:sz w:val="28"/>
          <w:szCs w:val="28"/>
          <w:rtl/>
        </w:rPr>
        <w:t>سال</w:t>
      </w:r>
      <w:r w:rsidRPr="00DD05EE">
        <w:rPr>
          <w:rFonts w:ascii="BTitr,Bold" w:hAnsi="BTitr,Bold" w:cs="B Nazanin"/>
          <w:sz w:val="28"/>
          <w:szCs w:val="28"/>
        </w:rPr>
        <w:t xml:space="preserve"> </w:t>
      </w:r>
      <w:r w:rsidRPr="00DD05EE">
        <w:rPr>
          <w:rFonts w:ascii="BTitr,Bold" w:hAnsi="BTitr,Bold" w:cs="B Nazanin"/>
          <w:sz w:val="28"/>
          <w:szCs w:val="28"/>
          <w:rtl/>
        </w:rPr>
        <w:t>از</w:t>
      </w:r>
      <w:r w:rsidRPr="00DD05EE">
        <w:rPr>
          <w:rFonts w:ascii="BTitr,Bold" w:hAnsi="BTitr,Bold" w:cs="B Nazanin"/>
          <w:sz w:val="28"/>
          <w:szCs w:val="28"/>
        </w:rPr>
        <w:t xml:space="preserve"> </w:t>
      </w:r>
      <w:r w:rsidRPr="00DD05EE">
        <w:rPr>
          <w:rFonts w:ascii="BTitr,Bold" w:hAnsi="BTitr,Bold" w:cs="B Nazanin"/>
          <w:sz w:val="28"/>
          <w:szCs w:val="28"/>
          <w:rtl/>
        </w:rPr>
        <w:t>اولین</w:t>
      </w:r>
      <w:r w:rsidRPr="00DD05EE">
        <w:rPr>
          <w:rFonts w:ascii="BTitr,Bold" w:hAnsi="BTitr,Bold" w:cs="B Nazanin"/>
          <w:sz w:val="28"/>
          <w:szCs w:val="28"/>
        </w:rPr>
        <w:t xml:space="preserve"> </w:t>
      </w:r>
      <w:r w:rsidRPr="00DD05EE">
        <w:rPr>
          <w:rFonts w:ascii="BTitr,Bold" w:hAnsi="BTitr,Bold" w:cs="B Nazanin"/>
          <w:sz w:val="28"/>
          <w:szCs w:val="28"/>
          <w:rtl/>
        </w:rPr>
        <w:t>تماس</w:t>
      </w:r>
      <w:r w:rsidRPr="00DD05EE">
        <w:rPr>
          <w:rFonts w:ascii="BTitr,Bold" w:hAnsi="BTitr,Bold" w:cs="B Nazanin"/>
          <w:sz w:val="28"/>
          <w:szCs w:val="28"/>
        </w:rPr>
        <w:t xml:space="preserve"> </w:t>
      </w:r>
      <w:r w:rsidRPr="00DD05EE">
        <w:rPr>
          <w:rFonts w:ascii="BTitr,Bold" w:hAnsi="BTitr,Bold" w:cs="B Nazanin"/>
          <w:sz w:val="28"/>
          <w:szCs w:val="28"/>
          <w:rtl/>
        </w:rPr>
        <w:t>جنسی</w:t>
      </w:r>
      <w:r w:rsidRPr="00DD05EE">
        <w:rPr>
          <w:rFonts w:ascii="BTitr,Bold" w:hAnsi="BTitr,Bold" w:cs="B Nazanin"/>
          <w:sz w:val="28"/>
          <w:szCs w:val="28"/>
        </w:rPr>
        <w:t xml:space="preserve"> </w:t>
      </w:r>
      <w:r w:rsidRPr="00DD05EE">
        <w:rPr>
          <w:rFonts w:ascii="BTitr,Bold" w:hAnsi="BTitr,Bold" w:cs="B Nazanin"/>
          <w:sz w:val="28"/>
          <w:szCs w:val="28"/>
          <w:rtl/>
        </w:rPr>
        <w:t>گذشته</w:t>
      </w:r>
      <w:r w:rsidRPr="00DD05EE">
        <w:rPr>
          <w:rFonts w:ascii="BTitr,Bold" w:hAnsi="BTitr,Bold" w:cs="B Nazanin"/>
          <w:sz w:val="28"/>
          <w:szCs w:val="28"/>
        </w:rPr>
        <w:t xml:space="preserve"> </w:t>
      </w:r>
      <w:r w:rsidRPr="00DD05EE">
        <w:rPr>
          <w:rFonts w:ascii="BTitr,Bold" w:hAnsi="BTitr,Bold" w:cs="B Nazanin"/>
          <w:sz w:val="28"/>
          <w:szCs w:val="28"/>
          <w:rtl/>
        </w:rPr>
        <w:t>و</w:t>
      </w:r>
      <w:r w:rsidRPr="00DD05EE">
        <w:rPr>
          <w:rFonts w:ascii="BTitr,Bold" w:hAnsi="BTitr,Bold" w:cs="B Nazanin"/>
          <w:sz w:val="28"/>
          <w:szCs w:val="28"/>
        </w:rPr>
        <w:t xml:space="preserve"> </w:t>
      </w:r>
      <w:r w:rsidRPr="00DD05EE">
        <w:rPr>
          <w:rFonts w:ascii="BTitr,Bold" w:hAnsi="BTitr,Bold" w:cs="B Nazanin"/>
          <w:sz w:val="28"/>
          <w:szCs w:val="28"/>
          <w:rtl/>
        </w:rPr>
        <w:t>حالت</w:t>
      </w:r>
      <w:r w:rsidRPr="00DD05EE">
        <w:rPr>
          <w:rFonts w:ascii="BTitr,Bold" w:hAnsi="BTitr,Bold" w:cs="B Nazanin"/>
          <w:sz w:val="28"/>
          <w:szCs w:val="28"/>
        </w:rPr>
        <w:t xml:space="preserve"> </w:t>
      </w:r>
      <w:r w:rsidRPr="00DD05EE">
        <w:rPr>
          <w:rFonts w:ascii="BTitr,Bold" w:hAnsi="BTitr,Bold" w:cs="B Nazanin"/>
          <w:sz w:val="28"/>
          <w:szCs w:val="28"/>
          <w:rtl/>
        </w:rPr>
        <w:t>هاي</w:t>
      </w:r>
      <w:r w:rsidRPr="00DD05EE">
        <w:rPr>
          <w:rFonts w:ascii="BTitr,Bold" w:hAnsi="BTitr,Bold" w:cs="B Nazanin"/>
          <w:sz w:val="28"/>
          <w:szCs w:val="28"/>
        </w:rPr>
        <w:t xml:space="preserve"> </w:t>
      </w:r>
      <w:r w:rsidRPr="00DD05EE">
        <w:rPr>
          <w:rFonts w:ascii="BTitr,Bold" w:hAnsi="BTitr,Bold" w:cs="B Nazanin"/>
          <w:sz w:val="28"/>
          <w:szCs w:val="28"/>
          <w:rtl/>
        </w:rPr>
        <w:t>زیر</w:t>
      </w:r>
      <w:r w:rsidRPr="00DD05EE">
        <w:rPr>
          <w:rFonts w:ascii="BTitr,Bold" w:hAnsi="BTitr,Bold" w:cs="B Nazanin"/>
          <w:sz w:val="28"/>
          <w:szCs w:val="28"/>
        </w:rPr>
        <w:t xml:space="preserve"> </w:t>
      </w:r>
      <w:r w:rsidRPr="00DD05EE">
        <w:rPr>
          <w:rFonts w:ascii="BTitr,Bold" w:hAnsi="BTitr,Bold" w:cs="B Nazanin"/>
          <w:sz w:val="28"/>
          <w:szCs w:val="28"/>
          <w:rtl/>
        </w:rPr>
        <w:t>ممکن</w:t>
      </w:r>
      <w:r w:rsidRPr="00DD05EE">
        <w:rPr>
          <w:rFonts w:ascii="BTitr,Bold" w:hAnsi="BTitr,Bold" w:cs="B Nazanin"/>
          <w:sz w:val="28"/>
          <w:szCs w:val="28"/>
        </w:rPr>
        <w:t xml:space="preserve"> </w:t>
      </w:r>
      <w:r w:rsidRPr="00DD05EE">
        <w:rPr>
          <w:rFonts w:ascii="BTitr,Bold" w:hAnsi="BTitr,Bold" w:cs="B Nazanin"/>
          <w:sz w:val="28"/>
          <w:szCs w:val="28"/>
          <w:rtl/>
        </w:rPr>
        <w:t>است</w:t>
      </w:r>
      <w:r w:rsidRPr="00DD05EE">
        <w:rPr>
          <w:rFonts w:ascii="BTitr,Bold" w:hAnsi="BTitr,Bold" w:cs="B Nazanin"/>
          <w:sz w:val="28"/>
          <w:szCs w:val="28"/>
        </w:rPr>
        <w:t xml:space="preserve"> </w:t>
      </w:r>
      <w:r w:rsidRPr="00DD05EE">
        <w:rPr>
          <w:rFonts w:ascii="BTitr,Bold" w:hAnsi="BTitr,Bold" w:cs="B Nazanin"/>
          <w:sz w:val="28"/>
          <w:szCs w:val="28"/>
          <w:rtl/>
        </w:rPr>
        <w:t>وجود</w:t>
      </w:r>
      <w:r w:rsidRPr="00DD05EE">
        <w:rPr>
          <w:rFonts w:ascii="BTitr,Bold" w:hAnsi="BTitr,Bold" w:cs="B Nazanin"/>
          <w:sz w:val="28"/>
          <w:szCs w:val="28"/>
        </w:rPr>
        <w:t xml:space="preserve"> </w:t>
      </w:r>
      <w:r w:rsidRPr="00DD05EE">
        <w:rPr>
          <w:rFonts w:ascii="BTitr,Bold" w:hAnsi="BTitr,Bold" w:cs="B Nazanin"/>
          <w:sz w:val="28"/>
          <w:szCs w:val="28"/>
          <w:rtl/>
        </w:rPr>
        <w:t>داشته</w:t>
      </w:r>
      <w:r w:rsidRPr="00DD05EE">
        <w:rPr>
          <w:rFonts w:ascii="BTitr,Bold" w:hAnsi="BTitr,Bold" w:cs="B Nazanin"/>
          <w:sz w:val="28"/>
          <w:szCs w:val="28"/>
        </w:rPr>
        <w:t xml:space="preserve"> </w:t>
      </w:r>
      <w:r w:rsidRPr="00DD05EE">
        <w:rPr>
          <w:rFonts w:ascii="BTitr,Bold" w:hAnsi="BTitr,Bold" w:cs="B Nazanin"/>
          <w:sz w:val="28"/>
          <w:szCs w:val="28"/>
          <w:rtl/>
        </w:rPr>
        <w:t>باشد</w:t>
      </w:r>
      <w:r w:rsidRPr="00DD05EE">
        <w:rPr>
          <w:rFonts w:ascii="BTitr,Bold" w:hAnsi="BTitr,Bold" w:cs="B Nazanin"/>
          <w:sz w:val="28"/>
          <w:szCs w:val="28"/>
        </w:rPr>
        <w:t xml:space="preserve">: </w:t>
      </w:r>
    </w:p>
    <w:p w:rsidR="00930ADF" w:rsidRPr="002178B1" w:rsidRDefault="00930ADF"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Titr,Bold" w:hAnsi="BTitr,Bold" w:cs="B Nazanin"/>
          <w:sz w:val="28"/>
          <w:szCs w:val="28"/>
          <w:rtl/>
        </w:rPr>
        <w:t>فرد</w:t>
      </w:r>
      <w:r w:rsidRPr="002178B1">
        <w:rPr>
          <w:rFonts w:ascii="BTitr,Bold" w:hAnsi="BTitr,Bold" w:cs="B Nazanin"/>
          <w:sz w:val="28"/>
          <w:szCs w:val="28"/>
        </w:rPr>
        <w:t xml:space="preserve"> </w:t>
      </w:r>
      <w:r w:rsidRPr="002178B1">
        <w:rPr>
          <w:rFonts w:ascii="BTitr,Bold" w:hAnsi="BTitr,Bold" w:cs="B Nazanin"/>
          <w:sz w:val="28"/>
          <w:szCs w:val="28"/>
          <w:rtl/>
        </w:rPr>
        <w:t>تا</w:t>
      </w:r>
      <w:r w:rsidRPr="002178B1">
        <w:rPr>
          <w:rFonts w:ascii="BTitr,Bold" w:hAnsi="BTitr,Bold" w:cs="B Nazanin"/>
          <w:sz w:val="28"/>
          <w:szCs w:val="28"/>
        </w:rPr>
        <w:t xml:space="preserve"> </w:t>
      </w:r>
      <w:r w:rsidRPr="002178B1">
        <w:rPr>
          <w:rFonts w:ascii="BTitr,Bold" w:hAnsi="BTitr,Bold" w:cs="B Nazanin"/>
          <w:sz w:val="28"/>
          <w:szCs w:val="28"/>
          <w:rtl/>
        </w:rPr>
        <w:t>کنون</w:t>
      </w:r>
      <w:r w:rsidRPr="002178B1">
        <w:rPr>
          <w:rFonts w:ascii="BTitr,Bold" w:hAnsi="BTitr,Bold" w:cs="B Nazanin"/>
          <w:sz w:val="28"/>
          <w:szCs w:val="28"/>
        </w:rPr>
        <w:t xml:space="preserve"> </w:t>
      </w:r>
      <w:r w:rsidRPr="002178B1">
        <w:rPr>
          <w:rFonts w:ascii="BTitr,Bold" w:hAnsi="BTitr,Bold" w:cs="B Nazanin"/>
          <w:sz w:val="28"/>
          <w:szCs w:val="28"/>
          <w:rtl/>
        </w:rPr>
        <w:t>با</w:t>
      </w:r>
      <w:r w:rsidRPr="002178B1">
        <w:rPr>
          <w:rFonts w:ascii="BTitr,Bold" w:hAnsi="BTitr,Bold" w:cs="B Nazanin"/>
          <w:sz w:val="28"/>
          <w:szCs w:val="28"/>
        </w:rPr>
        <w:t xml:space="preserve"> </w:t>
      </w:r>
      <w:r w:rsidRPr="002178B1">
        <w:rPr>
          <w:rFonts w:ascii="BTitr,Bold" w:hAnsi="BTitr,Bold" w:cs="B Nazanin"/>
          <w:sz w:val="28"/>
          <w:szCs w:val="28"/>
          <w:rtl/>
        </w:rPr>
        <w:t>هیچ</w:t>
      </w:r>
      <w:r w:rsidRPr="002178B1">
        <w:rPr>
          <w:rFonts w:ascii="BTitr,Bold" w:hAnsi="BTitr,Bold" w:cs="B Nazanin"/>
          <w:sz w:val="28"/>
          <w:szCs w:val="28"/>
        </w:rPr>
        <w:t xml:space="preserve"> </w:t>
      </w:r>
      <w:r w:rsidRPr="002178B1">
        <w:rPr>
          <w:rFonts w:ascii="BTitr,Bold" w:hAnsi="BTitr,Bold" w:cs="B Nazanin"/>
          <w:sz w:val="28"/>
          <w:szCs w:val="28"/>
          <w:rtl/>
        </w:rPr>
        <w:t>روشی</w:t>
      </w:r>
      <w:r w:rsidRPr="002178B1">
        <w:rPr>
          <w:rFonts w:ascii="BTitr,Bold" w:hAnsi="BTitr,Bold" w:cs="B Nazanin"/>
          <w:sz w:val="28"/>
          <w:szCs w:val="28"/>
        </w:rPr>
        <w:t xml:space="preserve"> </w:t>
      </w:r>
      <w:r w:rsidRPr="002178B1">
        <w:rPr>
          <w:rFonts w:ascii="BTitr,Bold" w:hAnsi="BTitr,Bold" w:cs="B Nazanin"/>
          <w:sz w:val="28"/>
          <w:szCs w:val="28"/>
          <w:rtl/>
        </w:rPr>
        <w:t>غربالگري</w:t>
      </w:r>
      <w:r w:rsidRPr="002178B1">
        <w:rPr>
          <w:rFonts w:ascii="BTitr,Bold" w:hAnsi="BTitr,Bold" w:cs="B Nazanin"/>
          <w:sz w:val="28"/>
          <w:szCs w:val="28"/>
        </w:rPr>
        <w:t xml:space="preserve"> </w:t>
      </w:r>
      <w:r w:rsidRPr="002178B1">
        <w:rPr>
          <w:rFonts w:ascii="BTitr,Bold" w:hAnsi="BTitr,Bold" w:cs="B Nazanin"/>
          <w:sz w:val="28"/>
          <w:szCs w:val="28"/>
          <w:rtl/>
        </w:rPr>
        <w:t>نشده</w:t>
      </w:r>
      <w:r w:rsidRPr="002178B1">
        <w:rPr>
          <w:rFonts w:ascii="BTitr,Bold" w:hAnsi="BTitr,Bold" w:cs="B Nazanin"/>
          <w:sz w:val="28"/>
          <w:szCs w:val="28"/>
        </w:rPr>
        <w:t xml:space="preserve"> </w:t>
      </w:r>
      <w:r w:rsidRPr="002178B1">
        <w:rPr>
          <w:rFonts w:ascii="BTitr,Bold" w:hAnsi="BTitr,Bold" w:cs="B Nazanin"/>
          <w:sz w:val="28"/>
          <w:szCs w:val="28"/>
          <w:rtl/>
        </w:rPr>
        <w:t>است</w:t>
      </w:r>
      <w:r>
        <w:rPr>
          <w:rFonts w:ascii="BTitr,Bold" w:hAnsi="BTitr,Bold" w:cs="B Nazanin" w:hint="cs"/>
          <w:sz w:val="28"/>
          <w:szCs w:val="28"/>
          <w:rtl/>
        </w:rPr>
        <w:t xml:space="preserve"> </w:t>
      </w:r>
      <w:r w:rsidRPr="002178B1">
        <w:rPr>
          <w:rFonts w:ascii="BTitr,Bold" w:hAnsi="BTitr,Bold" w:cs="B Nazanin"/>
          <w:sz w:val="28"/>
          <w:szCs w:val="28"/>
          <w:rtl/>
        </w:rPr>
        <w:t>؛</w:t>
      </w:r>
      <w:r w:rsidRPr="002178B1">
        <w:rPr>
          <w:rFonts w:ascii="BTitr,Bold" w:hAnsi="BTitr,Bold" w:cs="B Nazanin"/>
          <w:sz w:val="28"/>
          <w:szCs w:val="28"/>
        </w:rPr>
        <w:t xml:space="preserve"> </w:t>
      </w:r>
      <w:r w:rsidRPr="002178B1">
        <w:rPr>
          <w:rFonts w:ascii="BTitr,Bold" w:hAnsi="BTitr,Bold" w:cs="B Nazanin"/>
          <w:sz w:val="28"/>
          <w:szCs w:val="28"/>
          <w:rtl/>
        </w:rPr>
        <w:t>براي</w:t>
      </w:r>
      <w:r w:rsidRPr="002178B1">
        <w:rPr>
          <w:rFonts w:ascii="BTitr,Bold" w:hAnsi="BTitr,Bold" w:cs="B Nazanin"/>
          <w:sz w:val="28"/>
          <w:szCs w:val="28"/>
        </w:rPr>
        <w:t xml:space="preserve"> </w:t>
      </w:r>
      <w:r w:rsidRPr="002178B1">
        <w:rPr>
          <w:rFonts w:ascii="BTitr,Bold" w:hAnsi="BTitr,Bold" w:cs="B Nazanin"/>
          <w:sz w:val="28"/>
          <w:szCs w:val="28"/>
          <w:rtl/>
        </w:rPr>
        <w:t>غربالگري</w:t>
      </w:r>
      <w:r w:rsidRPr="002178B1">
        <w:rPr>
          <w:rFonts w:ascii="BTitr,Bold" w:hAnsi="BTitr,Bold" w:cs="B Nazanin"/>
          <w:sz w:val="28"/>
          <w:szCs w:val="28"/>
        </w:rPr>
        <w:t xml:space="preserve"> </w:t>
      </w:r>
      <w:r w:rsidRPr="002178B1">
        <w:rPr>
          <w:rFonts w:ascii="BTitr,Bold" w:hAnsi="BTitr,Bold" w:cs="B Nazanin"/>
          <w:sz w:val="28"/>
          <w:szCs w:val="28"/>
          <w:rtl/>
        </w:rPr>
        <w:t>به</w:t>
      </w:r>
      <w:r w:rsidRPr="002178B1">
        <w:rPr>
          <w:rFonts w:ascii="BTitr,Bold" w:hAnsi="BTitr,Bold" w:cs="B Nazanin"/>
          <w:sz w:val="28"/>
          <w:szCs w:val="28"/>
        </w:rPr>
        <w:t xml:space="preserve"> </w:t>
      </w:r>
      <w:r w:rsidRPr="002178B1">
        <w:rPr>
          <w:rFonts w:ascii="BTitr,Bold" w:hAnsi="BTitr,Bold" w:cs="B Nazanin"/>
          <w:sz w:val="28"/>
          <w:szCs w:val="28"/>
          <w:rtl/>
        </w:rPr>
        <w:t>ماما</w:t>
      </w:r>
      <w:r w:rsidRPr="002178B1">
        <w:rPr>
          <w:rFonts w:ascii="BTitr,Bold" w:hAnsi="BTitr,Bold" w:cs="B Nazanin"/>
          <w:sz w:val="28"/>
          <w:szCs w:val="28"/>
        </w:rPr>
        <w:t xml:space="preserve"> </w:t>
      </w:r>
      <w:r w:rsidRPr="002178B1">
        <w:rPr>
          <w:rFonts w:ascii="BTitr,Bold" w:hAnsi="BTitr,Bold" w:cs="B Nazanin"/>
          <w:sz w:val="28"/>
          <w:szCs w:val="28"/>
          <w:rtl/>
        </w:rPr>
        <w:t>ارجاع</w:t>
      </w:r>
      <w:r w:rsidRPr="002178B1">
        <w:rPr>
          <w:rFonts w:ascii="BTitr,Bold" w:hAnsi="BTitr,Bold" w:cs="B Nazanin"/>
          <w:sz w:val="28"/>
          <w:szCs w:val="28"/>
        </w:rPr>
        <w:t xml:space="preserve"> </w:t>
      </w:r>
      <w:r w:rsidRPr="002178B1">
        <w:rPr>
          <w:rFonts w:ascii="BTitr,Bold" w:hAnsi="BTitr,Bold" w:cs="B Nazanin"/>
          <w:sz w:val="28"/>
          <w:szCs w:val="28"/>
          <w:rtl/>
        </w:rPr>
        <w:t>دهید</w:t>
      </w:r>
      <w:r w:rsidRPr="002178B1">
        <w:rPr>
          <w:rFonts w:ascii="BTitr,Bold" w:hAnsi="BTitr,Bold" w:cs="B Nazanin"/>
          <w:sz w:val="28"/>
          <w:szCs w:val="28"/>
        </w:rPr>
        <w:t xml:space="preserve">. </w:t>
      </w:r>
    </w:p>
    <w:p w:rsidR="00930ADF" w:rsidRPr="007B7535" w:rsidRDefault="00930ADF"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Titr,Bold" w:hAnsi="BTitr,Bold" w:cs="B Nazanin"/>
          <w:sz w:val="28"/>
          <w:szCs w:val="28"/>
          <w:rtl/>
        </w:rPr>
        <w:t>فرد</w:t>
      </w:r>
      <w:r w:rsidRPr="002178B1">
        <w:rPr>
          <w:rFonts w:ascii="BTitr,Bold" w:hAnsi="BTitr,Bold" w:cs="B Nazanin"/>
          <w:sz w:val="28"/>
          <w:szCs w:val="28"/>
        </w:rPr>
        <w:t xml:space="preserve"> </w:t>
      </w:r>
      <w:r w:rsidRPr="002178B1">
        <w:rPr>
          <w:rFonts w:ascii="BTitr,Bold" w:hAnsi="BTitr,Bold" w:cs="B Nazanin"/>
          <w:sz w:val="28"/>
          <w:szCs w:val="28"/>
          <w:rtl/>
        </w:rPr>
        <w:t>کمتر</w:t>
      </w:r>
      <w:r w:rsidRPr="002178B1">
        <w:rPr>
          <w:rFonts w:ascii="BTitr,Bold" w:hAnsi="BTitr,Bold" w:cs="B Nazanin"/>
          <w:sz w:val="28"/>
          <w:szCs w:val="28"/>
        </w:rPr>
        <w:t xml:space="preserve"> </w:t>
      </w:r>
      <w:r w:rsidRPr="002178B1">
        <w:rPr>
          <w:rFonts w:ascii="BTitr,Bold" w:hAnsi="BTitr,Bold" w:cs="B Nazanin"/>
          <w:sz w:val="28"/>
          <w:szCs w:val="28"/>
          <w:rtl/>
        </w:rPr>
        <w:t>از</w:t>
      </w:r>
      <w:r w:rsidRPr="002178B1">
        <w:rPr>
          <w:rFonts w:ascii="BTitr,Bold" w:hAnsi="BTitr,Bold" w:cs="B Nazanin"/>
          <w:sz w:val="28"/>
          <w:szCs w:val="28"/>
        </w:rPr>
        <w:t xml:space="preserve"> </w:t>
      </w:r>
      <w:r w:rsidRPr="002178B1">
        <w:rPr>
          <w:rFonts w:ascii="BTitr,Bold" w:hAnsi="BTitr,Bold" w:cs="B Nazanin"/>
          <w:sz w:val="28"/>
          <w:szCs w:val="28"/>
          <w:rtl/>
        </w:rPr>
        <w:t>یک</w:t>
      </w:r>
      <w:r w:rsidRPr="002178B1">
        <w:rPr>
          <w:rFonts w:ascii="BTitr,Bold" w:hAnsi="BTitr,Bold" w:cs="B Nazanin"/>
          <w:sz w:val="28"/>
          <w:szCs w:val="28"/>
        </w:rPr>
        <w:t xml:space="preserve"> </w:t>
      </w:r>
      <w:r w:rsidRPr="002178B1">
        <w:rPr>
          <w:rFonts w:ascii="BTitr,Bold" w:hAnsi="BTitr,Bold" w:cs="B Nazanin"/>
          <w:sz w:val="28"/>
          <w:szCs w:val="28"/>
          <w:rtl/>
        </w:rPr>
        <w:t>سال</w:t>
      </w:r>
      <w:r w:rsidRPr="002178B1">
        <w:rPr>
          <w:rFonts w:ascii="BTitr,Bold" w:hAnsi="BTitr,Bold" w:cs="B Nazanin"/>
          <w:sz w:val="28"/>
          <w:szCs w:val="28"/>
        </w:rPr>
        <w:t xml:space="preserve"> </w:t>
      </w:r>
      <w:r w:rsidRPr="002178B1">
        <w:rPr>
          <w:rFonts w:ascii="BTitr,Bold" w:hAnsi="BTitr,Bold" w:cs="B Nazanin"/>
          <w:sz w:val="28"/>
          <w:szCs w:val="28"/>
          <w:rtl/>
        </w:rPr>
        <w:t>گذشته</w:t>
      </w:r>
      <w:r w:rsidRPr="002178B1">
        <w:rPr>
          <w:rFonts w:ascii="BTitr,Bold" w:hAnsi="BTitr,Bold" w:cs="B Nazanin"/>
          <w:sz w:val="28"/>
          <w:szCs w:val="28"/>
        </w:rPr>
        <w:t xml:space="preserve"> </w:t>
      </w:r>
      <w:r w:rsidRPr="002178B1">
        <w:rPr>
          <w:rFonts w:ascii="BTitr,Bold" w:hAnsi="BTitr,Bold" w:cs="B Nazanin"/>
          <w:sz w:val="28"/>
          <w:szCs w:val="28"/>
          <w:rtl/>
        </w:rPr>
        <w:t>با</w:t>
      </w:r>
      <w:r w:rsidRPr="002178B1">
        <w:rPr>
          <w:rFonts w:ascii="BTitr,Bold" w:hAnsi="BTitr,Bold" w:cs="B Nazanin"/>
          <w:sz w:val="28"/>
          <w:szCs w:val="28"/>
        </w:rPr>
        <w:t xml:space="preserve"> </w:t>
      </w:r>
      <w:r w:rsidRPr="002178B1">
        <w:rPr>
          <w:rFonts w:ascii="BTitr,Bold" w:hAnsi="BTitr,Bold" w:cs="B Nazanin"/>
          <w:sz w:val="28"/>
          <w:szCs w:val="28"/>
          <w:rtl/>
        </w:rPr>
        <w:t>پاپ</w:t>
      </w:r>
      <w:r w:rsidRPr="002178B1">
        <w:rPr>
          <w:rFonts w:ascii="BTitr,Bold" w:hAnsi="BTitr,Bold" w:cs="B Nazanin"/>
          <w:sz w:val="28"/>
          <w:szCs w:val="28"/>
        </w:rPr>
        <w:t xml:space="preserve"> </w:t>
      </w:r>
      <w:r w:rsidRPr="002178B1">
        <w:rPr>
          <w:rFonts w:ascii="BTitr,Bold" w:hAnsi="BTitr,Bold" w:cs="B Nazanin"/>
          <w:sz w:val="28"/>
          <w:szCs w:val="28"/>
          <w:rtl/>
        </w:rPr>
        <w:t>اسمیر</w:t>
      </w:r>
      <w:r w:rsidRPr="002178B1">
        <w:rPr>
          <w:rFonts w:ascii="BTitr,Bold" w:hAnsi="BTitr,Bold" w:cs="B Nazanin"/>
          <w:sz w:val="28"/>
          <w:szCs w:val="28"/>
        </w:rPr>
        <w:t xml:space="preserve"> </w:t>
      </w:r>
      <w:r w:rsidRPr="002178B1">
        <w:rPr>
          <w:rFonts w:ascii="BTitr,Bold" w:hAnsi="BTitr,Bold" w:cs="B Nazanin"/>
          <w:sz w:val="28"/>
          <w:szCs w:val="28"/>
          <w:rtl/>
        </w:rPr>
        <w:t>غربالگري</w:t>
      </w:r>
      <w:r w:rsidRPr="002178B1">
        <w:rPr>
          <w:rFonts w:ascii="BTitr,Bold" w:hAnsi="BTitr,Bold" w:cs="B Nazanin"/>
          <w:sz w:val="28"/>
          <w:szCs w:val="28"/>
        </w:rPr>
        <w:t xml:space="preserve"> </w:t>
      </w:r>
      <w:r w:rsidRPr="002178B1">
        <w:rPr>
          <w:rFonts w:ascii="BTitr,Bold" w:hAnsi="BTitr,Bold" w:cs="B Nazanin"/>
          <w:sz w:val="28"/>
          <w:szCs w:val="28"/>
          <w:rtl/>
        </w:rPr>
        <w:t>شده</w:t>
      </w:r>
      <w:r w:rsidRPr="002178B1">
        <w:rPr>
          <w:rFonts w:ascii="BTitr,Bold" w:hAnsi="BTitr,Bold" w:cs="B Nazanin"/>
          <w:sz w:val="28"/>
          <w:szCs w:val="28"/>
        </w:rPr>
        <w:t xml:space="preserve"> </w:t>
      </w:r>
      <w:r w:rsidRPr="002178B1">
        <w:rPr>
          <w:rFonts w:ascii="BTitr,Bold" w:hAnsi="BTitr,Bold" w:cs="B Nazanin"/>
          <w:sz w:val="28"/>
          <w:szCs w:val="28"/>
          <w:rtl/>
        </w:rPr>
        <w:t>است</w:t>
      </w:r>
      <w:r w:rsidRPr="002178B1">
        <w:rPr>
          <w:rFonts w:ascii="BTitr,Bold" w:hAnsi="BTitr,Bold" w:cs="B Nazanin"/>
          <w:sz w:val="28"/>
          <w:szCs w:val="28"/>
        </w:rPr>
        <w:t xml:space="preserve">: </w:t>
      </w:r>
      <w:r>
        <w:rPr>
          <w:rFonts w:ascii="BTitr,Bold" w:hAnsi="BTitr,Bold" w:cs="B Nazanin" w:hint="cs"/>
          <w:sz w:val="28"/>
          <w:szCs w:val="28"/>
          <w:rtl/>
        </w:rPr>
        <w:t xml:space="preserve"> </w:t>
      </w:r>
      <w:r w:rsidRPr="002178B1">
        <w:rPr>
          <w:rFonts w:ascii="BTitr,Bold" w:hAnsi="BTitr,Bold" w:cs="B Nazanin"/>
          <w:sz w:val="28"/>
          <w:szCs w:val="28"/>
          <w:rtl/>
        </w:rPr>
        <w:t>آموزش</w:t>
      </w:r>
      <w:r w:rsidRPr="002178B1">
        <w:rPr>
          <w:rFonts w:ascii="BTitr,Bold" w:hAnsi="BTitr,Bold" w:cs="B Nazanin"/>
          <w:sz w:val="28"/>
          <w:szCs w:val="28"/>
        </w:rPr>
        <w:t xml:space="preserve"> </w:t>
      </w:r>
      <w:r w:rsidRPr="002178B1">
        <w:rPr>
          <w:rFonts w:ascii="BTitr,Bold" w:hAnsi="BTitr,Bold" w:cs="B Nazanin"/>
          <w:sz w:val="28"/>
          <w:szCs w:val="28"/>
          <w:rtl/>
        </w:rPr>
        <w:t>خود</w:t>
      </w:r>
      <w:r>
        <w:rPr>
          <w:rFonts w:ascii="BTitr,Bold" w:hAnsi="BTitr,Bold" w:cs="B Nazanin" w:hint="cs"/>
          <w:sz w:val="28"/>
          <w:szCs w:val="28"/>
          <w:rtl/>
        </w:rPr>
        <w:t xml:space="preserve"> </w:t>
      </w:r>
      <w:r w:rsidRPr="002178B1">
        <w:rPr>
          <w:rFonts w:ascii="BTitr,Bold" w:hAnsi="BTitr,Bold" w:cs="B Nazanin"/>
          <w:sz w:val="28"/>
          <w:szCs w:val="28"/>
          <w:rtl/>
        </w:rPr>
        <w:t>مراقبتی</w:t>
      </w:r>
      <w:r w:rsidRPr="002178B1">
        <w:rPr>
          <w:rFonts w:ascii="BTitr,Bold" w:hAnsi="BTitr,Bold" w:cs="B Nazanin"/>
          <w:sz w:val="28"/>
          <w:szCs w:val="28"/>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ارزیابی</w:t>
      </w:r>
      <w:r w:rsidRPr="002178B1">
        <w:rPr>
          <w:rFonts w:ascii="BTitr,Bold" w:hAnsi="BTitr,Bold" w:cs="B Nazanin"/>
          <w:sz w:val="28"/>
          <w:szCs w:val="28"/>
        </w:rPr>
        <w:t xml:space="preserve"> </w:t>
      </w:r>
      <w:r w:rsidRPr="002178B1">
        <w:rPr>
          <w:rFonts w:ascii="BTitr,Bold" w:hAnsi="BTitr,Bold" w:cs="B Nazanin"/>
          <w:sz w:val="28"/>
          <w:szCs w:val="28"/>
          <w:rtl/>
        </w:rPr>
        <w:t>بعدي</w:t>
      </w:r>
      <w:r w:rsidRPr="002178B1">
        <w:rPr>
          <w:rFonts w:ascii="BTitr,Bold" w:hAnsi="BTitr,Bold" w:cs="B Nazanin"/>
          <w:sz w:val="28"/>
          <w:szCs w:val="28"/>
        </w:rPr>
        <w:t xml:space="preserve"> </w:t>
      </w:r>
      <w:r w:rsidRPr="002178B1">
        <w:rPr>
          <w:rFonts w:ascii="BTitr,Bold" w:hAnsi="BTitr,Bold" w:cs="B Nazanin"/>
          <w:sz w:val="28"/>
          <w:szCs w:val="28"/>
          <w:rtl/>
        </w:rPr>
        <w:t>زمانی</w:t>
      </w:r>
      <w:r w:rsidRPr="002178B1">
        <w:rPr>
          <w:rFonts w:ascii="BTitr,Bold" w:hAnsi="BTitr,Bold" w:cs="B Nazanin"/>
          <w:sz w:val="28"/>
          <w:szCs w:val="28"/>
        </w:rPr>
        <w:t xml:space="preserve"> </w:t>
      </w:r>
      <w:r w:rsidRPr="002178B1">
        <w:rPr>
          <w:rFonts w:ascii="BTitr,Bold" w:hAnsi="BTitr,Bold" w:cs="B Nazanin"/>
          <w:sz w:val="28"/>
          <w:szCs w:val="28"/>
          <w:rtl/>
        </w:rPr>
        <w:t>که</w:t>
      </w:r>
      <w:r w:rsidRPr="002178B1">
        <w:rPr>
          <w:rFonts w:ascii="BTitr,Bold" w:hAnsi="BTitr,Bold" w:cs="B Nazanin"/>
          <w:sz w:val="28"/>
          <w:szCs w:val="28"/>
        </w:rPr>
        <w:t xml:space="preserve"> </w:t>
      </w:r>
      <w:r w:rsidRPr="002178B1">
        <w:rPr>
          <w:rFonts w:ascii="BTitr,Bold" w:hAnsi="BTitr,Bold" w:cs="B Nazanin"/>
          <w:sz w:val="28"/>
          <w:szCs w:val="28"/>
          <w:rtl/>
        </w:rPr>
        <w:t>یک</w:t>
      </w:r>
      <w:r w:rsidRPr="002178B1">
        <w:rPr>
          <w:rFonts w:ascii="BTitr,Bold" w:hAnsi="BTitr,Bold" w:cs="B Nazanin"/>
          <w:sz w:val="28"/>
          <w:szCs w:val="28"/>
        </w:rPr>
        <w:t xml:space="preserve"> </w:t>
      </w:r>
      <w:r w:rsidRPr="002178B1">
        <w:rPr>
          <w:rFonts w:ascii="BTitr,Bold" w:hAnsi="BTitr,Bold" w:cs="B Nazanin"/>
          <w:sz w:val="28"/>
          <w:szCs w:val="28"/>
          <w:rtl/>
        </w:rPr>
        <w:t>سال</w:t>
      </w:r>
      <w:r w:rsidRPr="002178B1">
        <w:rPr>
          <w:rFonts w:ascii="BTitr,Bold" w:hAnsi="BTitr,Bold" w:cs="B Nazanin"/>
          <w:sz w:val="28"/>
          <w:szCs w:val="28"/>
        </w:rPr>
        <w:t xml:space="preserve"> </w:t>
      </w:r>
      <w:r w:rsidRPr="002178B1">
        <w:rPr>
          <w:rFonts w:ascii="BTitr,Bold" w:hAnsi="BTitr,Bold" w:cs="B Nazanin"/>
          <w:sz w:val="28"/>
          <w:szCs w:val="28"/>
          <w:rtl/>
        </w:rPr>
        <w:t>از</w:t>
      </w:r>
      <w:r w:rsidRPr="002178B1">
        <w:rPr>
          <w:rFonts w:ascii="BTitr,Bold" w:hAnsi="BTitr,Bold" w:cs="B Nazanin"/>
          <w:sz w:val="28"/>
          <w:szCs w:val="28"/>
        </w:rPr>
        <w:t xml:space="preserve"> </w:t>
      </w:r>
      <w:r w:rsidRPr="002178B1">
        <w:rPr>
          <w:rFonts w:ascii="BTitr,Bold" w:hAnsi="BTitr,Bold" w:cs="B Nazanin"/>
          <w:sz w:val="28"/>
          <w:szCs w:val="28"/>
          <w:rtl/>
        </w:rPr>
        <w:t>غربالگري</w:t>
      </w:r>
      <w:r w:rsidRPr="002178B1">
        <w:rPr>
          <w:rFonts w:ascii="BTitr,Bold" w:hAnsi="BTitr,Bold" w:cs="B Nazanin"/>
          <w:sz w:val="28"/>
          <w:szCs w:val="28"/>
        </w:rPr>
        <w:t xml:space="preserve"> </w:t>
      </w:r>
      <w:r w:rsidRPr="002178B1">
        <w:rPr>
          <w:rFonts w:ascii="BTitr,Bold" w:hAnsi="BTitr,Bold" w:cs="B Nazanin"/>
          <w:sz w:val="28"/>
          <w:szCs w:val="28"/>
          <w:rtl/>
        </w:rPr>
        <w:t>با</w:t>
      </w:r>
      <w:r w:rsidRPr="002178B1">
        <w:rPr>
          <w:rFonts w:ascii="BTitr,Bold" w:hAnsi="BTitr,Bold" w:cs="B Nazanin"/>
          <w:sz w:val="28"/>
          <w:szCs w:val="28"/>
        </w:rPr>
        <w:t xml:space="preserve"> </w:t>
      </w:r>
      <w:r w:rsidRPr="002178B1">
        <w:rPr>
          <w:rFonts w:ascii="BTitr,Bold" w:hAnsi="BTitr,Bold" w:cs="B Nazanin"/>
          <w:sz w:val="28"/>
          <w:szCs w:val="28"/>
          <w:rtl/>
        </w:rPr>
        <w:t>پاپ</w:t>
      </w:r>
      <w:r w:rsidRPr="002178B1">
        <w:rPr>
          <w:rFonts w:ascii="BTitr,Bold" w:hAnsi="BTitr,Bold" w:cs="B Nazanin"/>
          <w:sz w:val="28"/>
          <w:szCs w:val="28"/>
        </w:rPr>
        <w:t xml:space="preserve"> </w:t>
      </w:r>
      <w:r w:rsidRPr="002178B1">
        <w:rPr>
          <w:rFonts w:ascii="BTitr,Bold" w:hAnsi="BTitr,Bold" w:cs="B Nazanin"/>
          <w:sz w:val="28"/>
          <w:szCs w:val="28"/>
          <w:rtl/>
        </w:rPr>
        <w:t>اسمیر</w:t>
      </w:r>
      <w:r w:rsidRPr="002178B1">
        <w:rPr>
          <w:rFonts w:ascii="BTitr,Bold" w:hAnsi="BTitr,Bold" w:cs="B Nazanin"/>
          <w:sz w:val="28"/>
          <w:szCs w:val="28"/>
        </w:rPr>
        <w:t xml:space="preserve"> </w:t>
      </w:r>
      <w:r w:rsidRPr="002178B1">
        <w:rPr>
          <w:rFonts w:ascii="BTitr,Bold" w:hAnsi="BTitr,Bold" w:cs="B Nazanin"/>
          <w:sz w:val="28"/>
          <w:szCs w:val="28"/>
          <w:rtl/>
        </w:rPr>
        <w:t>گذشته</w:t>
      </w:r>
      <w:r w:rsidRPr="002178B1">
        <w:rPr>
          <w:rFonts w:ascii="BTitr,Bold" w:hAnsi="BTitr,Bold" w:cs="B Nazanin"/>
          <w:sz w:val="28"/>
          <w:szCs w:val="28"/>
        </w:rPr>
        <w:t xml:space="preserve"> </w:t>
      </w:r>
      <w:r w:rsidRPr="002178B1">
        <w:rPr>
          <w:rFonts w:ascii="BTitr,Bold" w:hAnsi="BTitr,Bold" w:cs="B Nazanin"/>
          <w:sz w:val="28"/>
          <w:szCs w:val="28"/>
          <w:rtl/>
        </w:rPr>
        <w:t>باشد</w:t>
      </w:r>
      <w:r w:rsidRPr="002178B1">
        <w:rPr>
          <w:rFonts w:ascii="BTitr,Bold" w:hAnsi="BTitr,Bold" w:cs="B Nazanin"/>
          <w:sz w:val="28"/>
          <w:szCs w:val="28"/>
        </w:rPr>
        <w:t>.</w:t>
      </w:r>
    </w:p>
    <w:p w:rsidR="00930ADF" w:rsidRPr="002178B1" w:rsidRDefault="00930ADF"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Titr,Bold" w:hAnsi="BTitr,Bold" w:cs="B Nazanin"/>
          <w:sz w:val="28"/>
          <w:szCs w:val="28"/>
          <w:rtl/>
        </w:rPr>
        <w:t>فرد</w:t>
      </w:r>
      <w:r w:rsidRPr="002178B1">
        <w:rPr>
          <w:rFonts w:ascii="BTitr,Bold" w:hAnsi="BTitr,Bold" w:cs="B Nazanin"/>
          <w:sz w:val="28"/>
          <w:szCs w:val="28"/>
        </w:rPr>
        <w:t xml:space="preserve"> </w:t>
      </w:r>
      <w:r w:rsidRPr="002178B1">
        <w:rPr>
          <w:rFonts w:ascii="BTitr,Bold" w:hAnsi="BTitr,Bold" w:cs="B Nazanin"/>
          <w:sz w:val="28"/>
          <w:szCs w:val="28"/>
          <w:rtl/>
        </w:rPr>
        <w:t>بیش</w:t>
      </w:r>
      <w:r w:rsidRPr="002178B1">
        <w:rPr>
          <w:rFonts w:ascii="BTitr,Bold" w:hAnsi="BTitr,Bold" w:cs="B Nazanin"/>
          <w:sz w:val="28"/>
          <w:szCs w:val="28"/>
        </w:rPr>
        <w:t xml:space="preserve"> </w:t>
      </w:r>
      <w:r w:rsidRPr="002178B1">
        <w:rPr>
          <w:rFonts w:ascii="BTitr,Bold" w:hAnsi="BTitr,Bold" w:cs="B Nazanin"/>
          <w:sz w:val="28"/>
          <w:szCs w:val="28"/>
          <w:rtl/>
        </w:rPr>
        <w:t>از</w:t>
      </w:r>
      <w:r w:rsidRPr="002178B1">
        <w:rPr>
          <w:rFonts w:ascii="BTitr,Bold" w:hAnsi="BTitr,Bold" w:cs="B Nazanin"/>
          <w:sz w:val="28"/>
          <w:szCs w:val="28"/>
        </w:rPr>
        <w:t xml:space="preserve"> </w:t>
      </w:r>
      <w:r w:rsidRPr="002178B1">
        <w:rPr>
          <w:rFonts w:ascii="BTitr,Bold" w:hAnsi="BTitr,Bold" w:cs="B Nazanin"/>
          <w:sz w:val="28"/>
          <w:szCs w:val="28"/>
          <w:rtl/>
        </w:rPr>
        <w:t>یک</w:t>
      </w:r>
      <w:r w:rsidRPr="002178B1">
        <w:rPr>
          <w:rFonts w:ascii="BTitr,Bold" w:hAnsi="BTitr,Bold" w:cs="B Nazanin"/>
          <w:sz w:val="28"/>
          <w:szCs w:val="28"/>
        </w:rPr>
        <w:t xml:space="preserve"> </w:t>
      </w:r>
      <w:r w:rsidRPr="002178B1">
        <w:rPr>
          <w:rFonts w:ascii="BTitr,Bold" w:hAnsi="BTitr,Bold" w:cs="B Nazanin"/>
          <w:sz w:val="28"/>
          <w:szCs w:val="28"/>
          <w:rtl/>
        </w:rPr>
        <w:t>سال</w:t>
      </w:r>
      <w:r w:rsidRPr="002178B1">
        <w:rPr>
          <w:rFonts w:ascii="BTitr,Bold" w:hAnsi="BTitr,Bold" w:cs="B Nazanin"/>
          <w:sz w:val="28"/>
          <w:szCs w:val="28"/>
        </w:rPr>
        <w:t xml:space="preserve"> </w:t>
      </w:r>
      <w:r w:rsidRPr="002178B1">
        <w:rPr>
          <w:rFonts w:ascii="BTitr,Bold" w:hAnsi="BTitr,Bold" w:cs="B Nazanin"/>
          <w:sz w:val="28"/>
          <w:szCs w:val="28"/>
          <w:rtl/>
        </w:rPr>
        <w:t>گذشته</w:t>
      </w:r>
      <w:r w:rsidRPr="002178B1">
        <w:rPr>
          <w:rFonts w:ascii="BTitr,Bold" w:hAnsi="BTitr,Bold" w:cs="B Nazanin"/>
          <w:sz w:val="28"/>
          <w:szCs w:val="28"/>
        </w:rPr>
        <w:t xml:space="preserve"> </w:t>
      </w:r>
      <w:r w:rsidRPr="002178B1">
        <w:rPr>
          <w:rFonts w:ascii="BTitr,Bold" w:hAnsi="BTitr,Bold" w:cs="B Nazanin"/>
          <w:sz w:val="28"/>
          <w:szCs w:val="28"/>
          <w:rtl/>
        </w:rPr>
        <w:t>با</w:t>
      </w:r>
      <w:r w:rsidRPr="002178B1">
        <w:rPr>
          <w:rFonts w:ascii="BTitr,Bold" w:hAnsi="BTitr,Bold" w:cs="B Nazanin"/>
          <w:sz w:val="28"/>
          <w:szCs w:val="28"/>
        </w:rPr>
        <w:t xml:space="preserve"> </w:t>
      </w:r>
      <w:r w:rsidRPr="002178B1">
        <w:rPr>
          <w:rFonts w:ascii="BTitr,Bold" w:hAnsi="BTitr,Bold" w:cs="B Nazanin"/>
          <w:sz w:val="28"/>
          <w:szCs w:val="28"/>
          <w:rtl/>
        </w:rPr>
        <w:t>پاپ</w:t>
      </w:r>
      <w:r w:rsidRPr="002178B1">
        <w:rPr>
          <w:rFonts w:ascii="BTitr,Bold" w:hAnsi="BTitr,Bold" w:cs="B Nazanin"/>
          <w:sz w:val="28"/>
          <w:szCs w:val="28"/>
        </w:rPr>
        <w:t xml:space="preserve"> </w:t>
      </w:r>
      <w:r w:rsidRPr="002178B1">
        <w:rPr>
          <w:rFonts w:ascii="BTitr,Bold" w:hAnsi="BTitr,Bold" w:cs="B Nazanin"/>
          <w:sz w:val="28"/>
          <w:szCs w:val="28"/>
          <w:rtl/>
        </w:rPr>
        <w:t>اسمیر</w:t>
      </w:r>
      <w:r w:rsidRPr="002178B1">
        <w:rPr>
          <w:rFonts w:ascii="BTitr,Bold" w:hAnsi="BTitr,Bold" w:cs="B Nazanin"/>
          <w:sz w:val="28"/>
          <w:szCs w:val="28"/>
        </w:rPr>
        <w:t xml:space="preserve"> </w:t>
      </w:r>
      <w:r w:rsidRPr="002178B1">
        <w:rPr>
          <w:rFonts w:ascii="BTitr,Bold" w:hAnsi="BTitr,Bold" w:cs="B Nazanin"/>
          <w:sz w:val="28"/>
          <w:szCs w:val="28"/>
          <w:rtl/>
        </w:rPr>
        <w:t>غربالگري</w:t>
      </w:r>
      <w:r w:rsidRPr="002178B1">
        <w:rPr>
          <w:rFonts w:ascii="BTitr,Bold" w:hAnsi="BTitr,Bold" w:cs="B Nazanin"/>
          <w:sz w:val="28"/>
          <w:szCs w:val="28"/>
        </w:rPr>
        <w:t xml:space="preserve"> </w:t>
      </w:r>
      <w:r w:rsidRPr="002178B1">
        <w:rPr>
          <w:rFonts w:ascii="BTitr,Bold" w:hAnsi="BTitr,Bold" w:cs="B Nazanin"/>
          <w:sz w:val="28"/>
          <w:szCs w:val="28"/>
          <w:rtl/>
        </w:rPr>
        <w:t>شده</w:t>
      </w:r>
      <w:r w:rsidRPr="002178B1">
        <w:rPr>
          <w:rFonts w:ascii="BTitr,Bold" w:hAnsi="BTitr,Bold" w:cs="B Nazanin"/>
          <w:sz w:val="28"/>
          <w:szCs w:val="28"/>
        </w:rPr>
        <w:t xml:space="preserve"> </w:t>
      </w:r>
      <w:r w:rsidRPr="002178B1">
        <w:rPr>
          <w:rFonts w:ascii="BTitr,Bold" w:hAnsi="BTitr,Bold" w:cs="B Nazanin"/>
          <w:sz w:val="28"/>
          <w:szCs w:val="28"/>
          <w:rtl/>
        </w:rPr>
        <w:t>است</w:t>
      </w:r>
      <w:r w:rsidRPr="002178B1">
        <w:rPr>
          <w:rFonts w:ascii="BTitr,Bold" w:hAnsi="BTitr,Bold" w:cs="B Nazanin"/>
          <w:sz w:val="28"/>
          <w:szCs w:val="28"/>
        </w:rPr>
        <w:t xml:space="preserve">: </w:t>
      </w:r>
      <w:r>
        <w:rPr>
          <w:rFonts w:ascii="BTitr,Bold" w:hAnsi="BTitr,Bold" w:cs="B Nazanin" w:hint="cs"/>
          <w:sz w:val="28"/>
          <w:szCs w:val="28"/>
          <w:rtl/>
        </w:rPr>
        <w:t xml:space="preserve"> </w:t>
      </w:r>
      <w:r w:rsidRPr="002178B1">
        <w:rPr>
          <w:rFonts w:ascii="BTitr,Bold" w:hAnsi="BTitr,Bold" w:cs="B Nazanin"/>
          <w:sz w:val="28"/>
          <w:szCs w:val="28"/>
          <w:rtl/>
        </w:rPr>
        <w:t>براي</w:t>
      </w:r>
      <w:r w:rsidRPr="002178B1">
        <w:rPr>
          <w:rFonts w:ascii="BTitr,Bold" w:hAnsi="BTitr,Bold" w:cs="B Nazanin"/>
          <w:sz w:val="28"/>
          <w:szCs w:val="28"/>
        </w:rPr>
        <w:t xml:space="preserve"> </w:t>
      </w:r>
      <w:r w:rsidRPr="002178B1">
        <w:rPr>
          <w:rFonts w:ascii="BTitr,Bold" w:hAnsi="BTitr,Bold" w:cs="B Nazanin"/>
          <w:sz w:val="28"/>
          <w:szCs w:val="28"/>
          <w:rtl/>
        </w:rPr>
        <w:t>غربالگري</w:t>
      </w:r>
      <w:r w:rsidRPr="002178B1">
        <w:rPr>
          <w:rFonts w:ascii="BTitr,Bold" w:hAnsi="BTitr,Bold" w:cs="B Nazanin"/>
          <w:sz w:val="28"/>
          <w:szCs w:val="28"/>
        </w:rPr>
        <w:t xml:space="preserve"> </w:t>
      </w:r>
      <w:r w:rsidRPr="002178B1">
        <w:rPr>
          <w:rFonts w:ascii="BTitr,Bold" w:hAnsi="BTitr,Bold" w:cs="B Nazanin"/>
          <w:sz w:val="28"/>
          <w:szCs w:val="28"/>
          <w:rtl/>
        </w:rPr>
        <w:t>به</w:t>
      </w:r>
      <w:r w:rsidRPr="002178B1">
        <w:rPr>
          <w:rFonts w:ascii="BTitr,Bold" w:hAnsi="BTitr,Bold" w:cs="B Nazanin"/>
          <w:sz w:val="28"/>
          <w:szCs w:val="28"/>
        </w:rPr>
        <w:t xml:space="preserve"> </w:t>
      </w:r>
      <w:r w:rsidRPr="002178B1">
        <w:rPr>
          <w:rFonts w:ascii="BTitr,Bold" w:hAnsi="BTitr,Bold" w:cs="B Nazanin"/>
          <w:sz w:val="28"/>
          <w:szCs w:val="28"/>
          <w:rtl/>
        </w:rPr>
        <w:t>ماما</w:t>
      </w:r>
      <w:r w:rsidRPr="002178B1">
        <w:rPr>
          <w:rFonts w:ascii="BTitr,Bold" w:hAnsi="BTitr,Bold" w:cs="B Nazanin"/>
          <w:sz w:val="28"/>
          <w:szCs w:val="28"/>
        </w:rPr>
        <w:t xml:space="preserve"> </w:t>
      </w:r>
      <w:r>
        <w:rPr>
          <w:rFonts w:ascii="BTitr,Bold" w:hAnsi="BTitr,Bold" w:cs="B Nazanin" w:hint="cs"/>
          <w:sz w:val="28"/>
          <w:szCs w:val="28"/>
          <w:rtl/>
        </w:rPr>
        <w:t xml:space="preserve">یا مراقبت سلامتی که دارای مدرک مامایی است ، </w:t>
      </w:r>
      <w:r w:rsidRPr="002178B1">
        <w:rPr>
          <w:rFonts w:ascii="BTitr,Bold" w:hAnsi="BTitr,Bold" w:cs="B Nazanin"/>
          <w:sz w:val="28"/>
          <w:szCs w:val="28"/>
          <w:rtl/>
        </w:rPr>
        <w:t>ارجاع</w:t>
      </w:r>
      <w:r w:rsidRPr="002178B1">
        <w:rPr>
          <w:rFonts w:ascii="BTitr,Bold" w:hAnsi="BTitr,Bold" w:cs="B Nazanin"/>
          <w:sz w:val="28"/>
          <w:szCs w:val="28"/>
        </w:rPr>
        <w:t xml:space="preserve"> </w:t>
      </w:r>
      <w:r w:rsidRPr="002178B1">
        <w:rPr>
          <w:rFonts w:ascii="BTitr,Bold" w:hAnsi="BTitr,Bold" w:cs="B Nazanin"/>
          <w:sz w:val="28"/>
          <w:szCs w:val="28"/>
          <w:rtl/>
        </w:rPr>
        <w:t>دهید</w:t>
      </w:r>
      <w:r w:rsidRPr="002178B1">
        <w:rPr>
          <w:rFonts w:ascii="BTitr,Bold" w:hAnsi="BTitr,Bold" w:cs="B Nazanin"/>
          <w:sz w:val="28"/>
          <w:szCs w:val="28"/>
        </w:rPr>
        <w:t xml:space="preserve">. </w:t>
      </w:r>
    </w:p>
    <w:p w:rsidR="00930ADF" w:rsidRPr="007B7535" w:rsidRDefault="00930ADF"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Titr,Bold" w:hAnsi="BTitr,Bold" w:cs="B Nazanin"/>
          <w:sz w:val="28"/>
          <w:szCs w:val="28"/>
          <w:rtl/>
        </w:rPr>
        <w:t>فرد</w:t>
      </w:r>
      <w:r w:rsidRPr="002178B1">
        <w:rPr>
          <w:rFonts w:ascii="BTitr,Bold" w:hAnsi="BTitr,Bold" w:cs="B Nazanin"/>
          <w:sz w:val="28"/>
          <w:szCs w:val="28"/>
        </w:rPr>
        <w:t xml:space="preserve"> </w:t>
      </w:r>
      <w:r w:rsidRPr="002178B1">
        <w:rPr>
          <w:rFonts w:ascii="BTitr,Bold" w:hAnsi="BTitr,Bold" w:cs="B Nazanin"/>
          <w:sz w:val="28"/>
          <w:szCs w:val="28"/>
          <w:rtl/>
        </w:rPr>
        <w:t>کمتر</w:t>
      </w:r>
      <w:r w:rsidRPr="002178B1">
        <w:rPr>
          <w:rFonts w:ascii="BTitr,Bold" w:hAnsi="BTitr,Bold" w:cs="B Nazanin"/>
          <w:sz w:val="28"/>
          <w:szCs w:val="28"/>
        </w:rPr>
        <w:t xml:space="preserve"> </w:t>
      </w:r>
      <w:r w:rsidRPr="002178B1">
        <w:rPr>
          <w:rFonts w:ascii="BTitr,Bold" w:hAnsi="BTitr,Bold" w:cs="B Nazanin"/>
          <w:sz w:val="28"/>
          <w:szCs w:val="28"/>
          <w:rtl/>
        </w:rPr>
        <w:t>از</w:t>
      </w:r>
      <w:r w:rsidRPr="002178B1">
        <w:rPr>
          <w:rFonts w:ascii="BTitr,Bold" w:hAnsi="BTitr,Bold" w:cs="B Nazanin"/>
          <w:sz w:val="28"/>
          <w:szCs w:val="28"/>
        </w:rPr>
        <w:t xml:space="preserve"> </w:t>
      </w:r>
      <w:r w:rsidRPr="002178B1">
        <w:rPr>
          <w:rFonts w:ascii="BTitr,Bold" w:hAnsi="BTitr,Bold" w:cs="B Nazanin"/>
          <w:sz w:val="28"/>
          <w:szCs w:val="28"/>
          <w:rtl/>
        </w:rPr>
        <w:t>ده</w:t>
      </w:r>
      <w:r w:rsidRPr="002178B1">
        <w:rPr>
          <w:rFonts w:ascii="BTitr,Bold" w:hAnsi="BTitr,Bold" w:cs="B Nazanin"/>
          <w:sz w:val="28"/>
          <w:szCs w:val="28"/>
        </w:rPr>
        <w:t xml:space="preserve"> </w:t>
      </w:r>
      <w:r w:rsidRPr="002178B1">
        <w:rPr>
          <w:rFonts w:ascii="BTitr,Bold" w:hAnsi="BTitr,Bold" w:cs="B Nazanin"/>
          <w:sz w:val="28"/>
          <w:szCs w:val="28"/>
          <w:rtl/>
        </w:rPr>
        <w:t>سال</w:t>
      </w:r>
      <w:r w:rsidRPr="002178B1">
        <w:rPr>
          <w:rFonts w:ascii="BTitr,Bold" w:hAnsi="BTitr,Bold" w:cs="B Nazanin"/>
          <w:sz w:val="28"/>
          <w:szCs w:val="28"/>
        </w:rPr>
        <w:t xml:space="preserve"> </w:t>
      </w:r>
      <w:r w:rsidRPr="002178B1">
        <w:rPr>
          <w:rFonts w:ascii="BTitr,Bold" w:hAnsi="BTitr,Bold" w:cs="B Nazanin"/>
          <w:sz w:val="28"/>
          <w:szCs w:val="28"/>
          <w:rtl/>
        </w:rPr>
        <w:t>گذشته</w:t>
      </w:r>
      <w:r w:rsidRPr="002178B1">
        <w:rPr>
          <w:rFonts w:ascii="BTitr,Bold" w:hAnsi="BTitr,Bold" w:cs="B Nazanin"/>
          <w:sz w:val="28"/>
          <w:szCs w:val="28"/>
        </w:rPr>
        <w:t xml:space="preserve"> </w:t>
      </w:r>
      <w:r w:rsidRPr="002178B1">
        <w:rPr>
          <w:rFonts w:ascii="BTitr,Bold" w:hAnsi="BTitr,Bold" w:cs="B Nazanin"/>
          <w:sz w:val="28"/>
          <w:szCs w:val="28"/>
          <w:rtl/>
        </w:rPr>
        <w:t>با</w:t>
      </w:r>
      <w:r w:rsidRPr="002178B1">
        <w:rPr>
          <w:rFonts w:ascii="BTitr,Bold" w:hAnsi="BTitr,Bold" w:cs="B Nazanin"/>
          <w:sz w:val="28"/>
          <w:szCs w:val="28"/>
        </w:rPr>
        <w:t xml:space="preserve"> </w:t>
      </w:r>
      <w:r w:rsidRPr="002178B1">
        <w:rPr>
          <w:rFonts w:ascii="BTitr,Bold" w:hAnsi="BTitr,Bold" w:cs="B Nazanin"/>
          <w:sz w:val="28"/>
          <w:szCs w:val="28"/>
          <w:rtl/>
        </w:rPr>
        <w:t>پاپ</w:t>
      </w:r>
      <w:r w:rsidRPr="002178B1">
        <w:rPr>
          <w:rFonts w:ascii="BTitr,Bold" w:hAnsi="BTitr,Bold" w:cs="B Nazanin"/>
          <w:sz w:val="28"/>
          <w:szCs w:val="28"/>
        </w:rPr>
        <w:t xml:space="preserve"> </w:t>
      </w:r>
      <w:r w:rsidRPr="002178B1">
        <w:rPr>
          <w:rFonts w:ascii="BTitr,Bold" w:hAnsi="BTitr,Bold" w:cs="B Nazanin"/>
          <w:sz w:val="28"/>
          <w:szCs w:val="28"/>
          <w:rtl/>
        </w:rPr>
        <w:t>اسمیر</w:t>
      </w:r>
      <w:r>
        <w:rPr>
          <w:rFonts w:ascii="BTitr,Bold" w:hAnsi="BTitr,Bold" w:cs="B Nazanin" w:hint="cs"/>
          <w:sz w:val="28"/>
          <w:szCs w:val="28"/>
          <w:rtl/>
        </w:rPr>
        <w:t xml:space="preserve"> و</w:t>
      </w:r>
      <w:r w:rsidRPr="002178B1">
        <w:rPr>
          <w:rFonts w:ascii="BTitr,Bold" w:hAnsi="BTitr,Bold" w:cs="B Nazanin"/>
          <w:sz w:val="28"/>
          <w:szCs w:val="28"/>
        </w:rPr>
        <w:t xml:space="preserve"> </w:t>
      </w:r>
      <w:r w:rsidRPr="002178B1">
        <w:rPr>
          <w:rFonts w:ascii="Arial" w:hAnsi="Arial" w:cs="B Nazanin"/>
          <w:sz w:val="28"/>
          <w:szCs w:val="28"/>
        </w:rPr>
        <w:t>HPV</w:t>
      </w:r>
      <w:r w:rsidRPr="002178B1">
        <w:rPr>
          <w:rFonts w:ascii="BTitr,Bold" w:hAnsi="BTitr,Bold" w:cs="B Nazanin"/>
          <w:sz w:val="28"/>
          <w:szCs w:val="28"/>
          <w:rtl/>
        </w:rPr>
        <w:t xml:space="preserve"> غربالگري</w:t>
      </w:r>
      <w:r w:rsidRPr="002178B1">
        <w:rPr>
          <w:rFonts w:ascii="BTitr,Bold" w:hAnsi="BTitr,Bold" w:cs="B Nazanin"/>
          <w:sz w:val="28"/>
          <w:szCs w:val="28"/>
        </w:rPr>
        <w:t xml:space="preserve"> </w:t>
      </w:r>
      <w:r w:rsidRPr="002178B1">
        <w:rPr>
          <w:rFonts w:ascii="BTitr,Bold" w:hAnsi="BTitr,Bold" w:cs="B Nazanin"/>
          <w:sz w:val="28"/>
          <w:szCs w:val="28"/>
          <w:rtl/>
        </w:rPr>
        <w:t>شده</w:t>
      </w:r>
      <w:r w:rsidRPr="002178B1">
        <w:rPr>
          <w:rFonts w:ascii="BTitr,Bold" w:hAnsi="BTitr,Bold" w:cs="B Nazanin"/>
          <w:sz w:val="28"/>
          <w:szCs w:val="28"/>
        </w:rPr>
        <w:t xml:space="preserve"> </w:t>
      </w:r>
      <w:r w:rsidRPr="002178B1">
        <w:rPr>
          <w:rFonts w:ascii="BTitr,Bold" w:hAnsi="BTitr,Bold" w:cs="B Nazanin"/>
          <w:sz w:val="28"/>
          <w:szCs w:val="28"/>
          <w:rtl/>
        </w:rPr>
        <w:t>است</w:t>
      </w:r>
      <w:r w:rsidRPr="002178B1">
        <w:rPr>
          <w:rFonts w:ascii="BTitr,Bold" w:hAnsi="BTitr,Bold" w:cs="B Nazanin"/>
          <w:sz w:val="28"/>
          <w:szCs w:val="28"/>
        </w:rPr>
        <w:t xml:space="preserve">: </w:t>
      </w:r>
      <w:r>
        <w:rPr>
          <w:rFonts w:ascii="BTitr,Bold" w:hAnsi="BTitr,Bold" w:cs="B Nazanin" w:hint="cs"/>
          <w:sz w:val="28"/>
          <w:szCs w:val="28"/>
          <w:rtl/>
        </w:rPr>
        <w:t xml:space="preserve"> </w:t>
      </w:r>
      <w:r w:rsidRPr="002178B1">
        <w:rPr>
          <w:rFonts w:ascii="BTitr,Bold" w:hAnsi="BTitr,Bold" w:cs="B Nazanin"/>
          <w:sz w:val="28"/>
          <w:szCs w:val="28"/>
          <w:rtl/>
        </w:rPr>
        <w:t>آموزش</w:t>
      </w:r>
      <w:r w:rsidRPr="002178B1">
        <w:rPr>
          <w:rFonts w:ascii="BTitr,Bold" w:hAnsi="BTitr,Bold" w:cs="B Nazanin"/>
          <w:sz w:val="28"/>
          <w:szCs w:val="28"/>
        </w:rPr>
        <w:t xml:space="preserve"> </w:t>
      </w:r>
      <w:r w:rsidRPr="002178B1">
        <w:rPr>
          <w:rFonts w:ascii="BTitr,Bold" w:hAnsi="BTitr,Bold" w:cs="B Nazanin"/>
          <w:sz w:val="28"/>
          <w:szCs w:val="28"/>
          <w:rtl/>
        </w:rPr>
        <w:t>خود</w:t>
      </w:r>
      <w:r w:rsidRPr="002178B1">
        <w:rPr>
          <w:rFonts w:ascii="BTitr,Bold" w:hAnsi="BTitr,Bold" w:cs="B Nazanin"/>
          <w:sz w:val="28"/>
          <w:szCs w:val="28"/>
        </w:rPr>
        <w:t xml:space="preserve"> </w:t>
      </w:r>
      <w:r w:rsidRPr="002178B1">
        <w:rPr>
          <w:rFonts w:ascii="BTitr,Bold" w:hAnsi="BTitr,Bold" w:cs="B Nazanin"/>
          <w:sz w:val="28"/>
          <w:szCs w:val="28"/>
          <w:rtl/>
        </w:rPr>
        <w:t>مراقبتی</w:t>
      </w:r>
      <w:r w:rsidRPr="002178B1">
        <w:rPr>
          <w:rFonts w:ascii="BTitr,Bold" w:hAnsi="BTitr,Bold" w:cs="B Nazanin"/>
          <w:sz w:val="28"/>
          <w:szCs w:val="28"/>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ارزیابی</w:t>
      </w:r>
      <w:r w:rsidRPr="002178B1">
        <w:rPr>
          <w:rFonts w:ascii="BTitr,Bold" w:hAnsi="BTitr,Bold" w:cs="B Nazanin"/>
          <w:sz w:val="28"/>
          <w:szCs w:val="28"/>
        </w:rPr>
        <w:t xml:space="preserve"> </w:t>
      </w:r>
      <w:r w:rsidRPr="002178B1">
        <w:rPr>
          <w:rFonts w:ascii="BTitr,Bold" w:hAnsi="BTitr,Bold" w:cs="B Nazanin"/>
          <w:sz w:val="28"/>
          <w:szCs w:val="28"/>
          <w:rtl/>
        </w:rPr>
        <w:t>بعدي</w:t>
      </w:r>
      <w:r w:rsidRPr="002178B1">
        <w:rPr>
          <w:rFonts w:ascii="BTitr,Bold" w:hAnsi="BTitr,Bold" w:cs="B Nazanin"/>
          <w:sz w:val="28"/>
          <w:szCs w:val="28"/>
        </w:rPr>
        <w:t xml:space="preserve"> </w:t>
      </w:r>
      <w:r w:rsidRPr="002178B1">
        <w:rPr>
          <w:rFonts w:ascii="BTitr,Bold" w:hAnsi="BTitr,Bold" w:cs="B Nazanin"/>
          <w:sz w:val="28"/>
          <w:szCs w:val="28"/>
          <w:rtl/>
        </w:rPr>
        <w:t>زمانی</w:t>
      </w:r>
      <w:r w:rsidRPr="002178B1">
        <w:rPr>
          <w:rFonts w:ascii="BTitr,Bold" w:hAnsi="BTitr,Bold" w:cs="B Nazanin"/>
          <w:sz w:val="28"/>
          <w:szCs w:val="28"/>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که</w:t>
      </w:r>
      <w:r w:rsidRPr="002178B1">
        <w:rPr>
          <w:rFonts w:ascii="BTitr,Bold" w:hAnsi="BTitr,Bold" w:cs="B Nazanin"/>
          <w:sz w:val="28"/>
          <w:szCs w:val="28"/>
        </w:rPr>
        <w:t xml:space="preserve"> </w:t>
      </w:r>
      <w:r w:rsidRPr="002178B1">
        <w:rPr>
          <w:rFonts w:ascii="BTitr,Bold" w:hAnsi="BTitr,Bold" w:cs="B Nazanin"/>
          <w:sz w:val="28"/>
          <w:szCs w:val="28"/>
          <w:rtl/>
        </w:rPr>
        <w:t>پنج</w:t>
      </w:r>
      <w:r w:rsidRPr="002178B1">
        <w:rPr>
          <w:rFonts w:ascii="BTitr,Bold" w:hAnsi="BTitr,Bold" w:cs="B Nazanin"/>
          <w:sz w:val="28"/>
          <w:szCs w:val="28"/>
        </w:rPr>
        <w:t xml:space="preserve"> </w:t>
      </w:r>
      <w:r w:rsidRPr="002178B1">
        <w:rPr>
          <w:rFonts w:ascii="BTitr,Bold" w:hAnsi="BTitr,Bold" w:cs="B Nazanin"/>
          <w:sz w:val="28"/>
          <w:szCs w:val="28"/>
          <w:rtl/>
        </w:rPr>
        <w:t>سال</w:t>
      </w:r>
      <w:r w:rsidRPr="002178B1">
        <w:rPr>
          <w:rFonts w:ascii="BTitr,Bold" w:hAnsi="BTitr,Bold" w:cs="B Nazanin"/>
          <w:sz w:val="28"/>
          <w:szCs w:val="28"/>
        </w:rPr>
        <w:t xml:space="preserve"> </w:t>
      </w:r>
      <w:r w:rsidRPr="002178B1">
        <w:rPr>
          <w:rFonts w:ascii="BTitr,Bold" w:hAnsi="BTitr,Bold" w:cs="B Nazanin"/>
          <w:sz w:val="28"/>
          <w:szCs w:val="28"/>
          <w:rtl/>
        </w:rPr>
        <w:t>از</w:t>
      </w:r>
      <w:r w:rsidRPr="002178B1">
        <w:rPr>
          <w:rFonts w:ascii="BTitr,Bold" w:hAnsi="BTitr,Bold" w:cs="B Nazanin"/>
          <w:sz w:val="28"/>
          <w:szCs w:val="28"/>
        </w:rPr>
        <w:t xml:space="preserve"> </w:t>
      </w:r>
      <w:r w:rsidRPr="002178B1">
        <w:rPr>
          <w:rFonts w:ascii="BTitr,Bold" w:hAnsi="BTitr,Bold" w:cs="B Nazanin"/>
          <w:sz w:val="28"/>
          <w:szCs w:val="28"/>
          <w:rtl/>
        </w:rPr>
        <w:t>ارزیابی</w:t>
      </w:r>
      <w:r w:rsidRPr="002178B1">
        <w:rPr>
          <w:rFonts w:ascii="BTitr,Bold" w:hAnsi="BTitr,Bold" w:cs="B Nazanin"/>
          <w:sz w:val="28"/>
          <w:szCs w:val="28"/>
        </w:rPr>
        <w:t xml:space="preserve"> </w:t>
      </w:r>
      <w:r w:rsidRPr="002178B1">
        <w:rPr>
          <w:rFonts w:ascii="BTitr,Bold" w:hAnsi="BTitr,Bold" w:cs="B Nazanin"/>
          <w:sz w:val="28"/>
          <w:szCs w:val="28"/>
          <w:rtl/>
        </w:rPr>
        <w:t>کنونی</w:t>
      </w:r>
      <w:r w:rsidRPr="002178B1">
        <w:rPr>
          <w:rFonts w:ascii="BTitr,Bold" w:hAnsi="BTitr,Bold" w:cs="B Nazanin"/>
          <w:sz w:val="28"/>
          <w:szCs w:val="28"/>
        </w:rPr>
        <w:t xml:space="preserve"> </w:t>
      </w:r>
      <w:r w:rsidRPr="002178B1">
        <w:rPr>
          <w:rFonts w:ascii="BTitr,Bold" w:hAnsi="BTitr,Bold" w:cs="B Nazanin"/>
          <w:sz w:val="28"/>
          <w:szCs w:val="28"/>
          <w:rtl/>
        </w:rPr>
        <w:t>گذشته</w:t>
      </w:r>
      <w:r w:rsidRPr="002178B1">
        <w:rPr>
          <w:rFonts w:ascii="BTitr,Bold" w:hAnsi="BTitr,Bold" w:cs="B Nazanin"/>
          <w:sz w:val="28"/>
          <w:szCs w:val="28"/>
        </w:rPr>
        <w:t xml:space="preserve"> </w:t>
      </w:r>
      <w:r w:rsidRPr="002178B1">
        <w:rPr>
          <w:rFonts w:ascii="BTitr,Bold" w:hAnsi="BTitr,Bold" w:cs="B Nazanin"/>
          <w:sz w:val="28"/>
          <w:szCs w:val="28"/>
          <w:rtl/>
        </w:rPr>
        <w:t>باشد</w:t>
      </w:r>
      <w:r w:rsidRPr="002178B1">
        <w:rPr>
          <w:rFonts w:ascii="BTitr,Bold" w:hAnsi="BTitr,Bold" w:cs="B Nazanin"/>
          <w:sz w:val="28"/>
          <w:szCs w:val="28"/>
        </w:rPr>
        <w:t>.</w:t>
      </w:r>
    </w:p>
    <w:p w:rsidR="00930ADF" w:rsidRPr="002178B1" w:rsidRDefault="00930ADF"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lastRenderedPageBreak/>
        <w:t></w:t>
      </w:r>
      <w:r w:rsidRPr="002178B1">
        <w:rPr>
          <w:rFonts w:ascii="BTitr,Bold" w:hAnsi="BTitr,Bold" w:cs="B Nazanin"/>
          <w:sz w:val="28"/>
          <w:szCs w:val="28"/>
        </w:rPr>
        <w:t xml:space="preserve"> </w:t>
      </w:r>
      <w:r>
        <w:rPr>
          <w:rFonts w:ascii="BTitr,Bold" w:hAnsi="BTitr,Bold" w:cs="B Nazanin" w:hint="cs"/>
          <w:sz w:val="28"/>
          <w:szCs w:val="28"/>
          <w:rtl/>
        </w:rPr>
        <w:t xml:space="preserve"> </w:t>
      </w:r>
      <w:r w:rsidRPr="002178B1">
        <w:rPr>
          <w:rFonts w:ascii="BTitr,Bold" w:hAnsi="BTitr,Bold" w:cs="B Nazanin"/>
          <w:sz w:val="28"/>
          <w:szCs w:val="28"/>
          <w:rtl/>
        </w:rPr>
        <w:t>فرد</w:t>
      </w:r>
      <w:r w:rsidRPr="002178B1">
        <w:rPr>
          <w:rFonts w:ascii="BTitr,Bold" w:hAnsi="BTitr,Bold" w:cs="B Nazanin"/>
          <w:sz w:val="28"/>
          <w:szCs w:val="28"/>
        </w:rPr>
        <w:t xml:space="preserve"> </w:t>
      </w:r>
      <w:r w:rsidRPr="002178B1">
        <w:rPr>
          <w:rFonts w:ascii="BTitr,Bold" w:hAnsi="BTitr,Bold" w:cs="B Nazanin"/>
          <w:sz w:val="28"/>
          <w:szCs w:val="28"/>
          <w:rtl/>
        </w:rPr>
        <w:t>بیش</w:t>
      </w:r>
      <w:r w:rsidRPr="002178B1">
        <w:rPr>
          <w:rFonts w:ascii="BTitr,Bold" w:hAnsi="BTitr,Bold" w:cs="B Nazanin"/>
          <w:sz w:val="28"/>
          <w:szCs w:val="28"/>
        </w:rPr>
        <w:t xml:space="preserve"> </w:t>
      </w:r>
      <w:r w:rsidRPr="002178B1">
        <w:rPr>
          <w:rFonts w:ascii="BTitr,Bold" w:hAnsi="BTitr,Bold" w:cs="B Nazanin"/>
          <w:sz w:val="28"/>
          <w:szCs w:val="28"/>
          <w:rtl/>
        </w:rPr>
        <w:t>از</w:t>
      </w:r>
      <w:r w:rsidRPr="002178B1">
        <w:rPr>
          <w:rFonts w:ascii="BTitr,Bold" w:hAnsi="BTitr,Bold" w:cs="B Nazanin"/>
          <w:sz w:val="28"/>
          <w:szCs w:val="28"/>
        </w:rPr>
        <w:t xml:space="preserve"> </w:t>
      </w:r>
      <w:r w:rsidRPr="002178B1">
        <w:rPr>
          <w:rFonts w:ascii="BTitr,Bold" w:hAnsi="BTitr,Bold" w:cs="B Nazanin"/>
          <w:sz w:val="28"/>
          <w:szCs w:val="28"/>
          <w:rtl/>
        </w:rPr>
        <w:t>ده</w:t>
      </w:r>
      <w:r w:rsidRPr="002178B1">
        <w:rPr>
          <w:rFonts w:ascii="BTitr,Bold" w:hAnsi="BTitr,Bold" w:cs="B Nazanin"/>
          <w:sz w:val="28"/>
          <w:szCs w:val="28"/>
        </w:rPr>
        <w:t xml:space="preserve"> </w:t>
      </w:r>
      <w:r w:rsidRPr="002178B1">
        <w:rPr>
          <w:rFonts w:ascii="BTitr,Bold" w:hAnsi="BTitr,Bold" w:cs="B Nazanin"/>
          <w:sz w:val="28"/>
          <w:szCs w:val="28"/>
          <w:rtl/>
        </w:rPr>
        <w:t>سال</w:t>
      </w:r>
      <w:r w:rsidRPr="002178B1">
        <w:rPr>
          <w:rFonts w:ascii="BTitr,Bold" w:hAnsi="BTitr,Bold" w:cs="B Nazanin"/>
          <w:sz w:val="28"/>
          <w:szCs w:val="28"/>
        </w:rPr>
        <w:t xml:space="preserve"> </w:t>
      </w:r>
      <w:r w:rsidRPr="002178B1">
        <w:rPr>
          <w:rFonts w:ascii="BTitr,Bold" w:hAnsi="BTitr,Bold" w:cs="B Nazanin"/>
          <w:sz w:val="28"/>
          <w:szCs w:val="28"/>
          <w:rtl/>
        </w:rPr>
        <w:t>گذشته</w:t>
      </w:r>
      <w:r w:rsidRPr="002178B1">
        <w:rPr>
          <w:rFonts w:ascii="BTitr,Bold" w:hAnsi="BTitr,Bold" w:cs="B Nazanin"/>
          <w:sz w:val="28"/>
          <w:szCs w:val="28"/>
        </w:rPr>
        <w:t xml:space="preserve"> </w:t>
      </w:r>
      <w:r w:rsidRPr="002178B1">
        <w:rPr>
          <w:rFonts w:ascii="BTitr,Bold" w:hAnsi="BTitr,Bold" w:cs="B Nazanin"/>
          <w:sz w:val="28"/>
          <w:szCs w:val="28"/>
          <w:rtl/>
        </w:rPr>
        <w:t>با</w:t>
      </w:r>
      <w:r w:rsidRPr="002178B1">
        <w:rPr>
          <w:rFonts w:ascii="BTitr,Bold" w:hAnsi="BTitr,Bold" w:cs="B Nazanin"/>
          <w:sz w:val="28"/>
          <w:szCs w:val="28"/>
        </w:rPr>
        <w:t xml:space="preserve"> </w:t>
      </w:r>
      <w:r w:rsidRPr="002178B1">
        <w:rPr>
          <w:rFonts w:ascii="BTitr,Bold" w:hAnsi="BTitr,Bold" w:cs="B Nazanin"/>
          <w:sz w:val="28"/>
          <w:szCs w:val="28"/>
          <w:rtl/>
        </w:rPr>
        <w:t>پاپ</w:t>
      </w:r>
      <w:r w:rsidRPr="002178B1">
        <w:rPr>
          <w:rFonts w:ascii="BTitr,Bold" w:hAnsi="BTitr,Bold" w:cs="B Nazanin"/>
          <w:sz w:val="28"/>
          <w:szCs w:val="28"/>
        </w:rPr>
        <w:t xml:space="preserve"> </w:t>
      </w:r>
      <w:r w:rsidRPr="002178B1">
        <w:rPr>
          <w:rFonts w:ascii="BTitr,Bold" w:hAnsi="BTitr,Bold" w:cs="B Nazanin"/>
          <w:sz w:val="28"/>
          <w:szCs w:val="28"/>
          <w:rtl/>
        </w:rPr>
        <w:t>اسمیر</w:t>
      </w:r>
      <w:r w:rsidRPr="002178B1">
        <w:rPr>
          <w:rFonts w:ascii="BTitr,Bold" w:hAnsi="BTitr,Bold" w:cs="B Nazanin"/>
          <w:sz w:val="28"/>
          <w:szCs w:val="28"/>
        </w:rPr>
        <w:t xml:space="preserve"> </w:t>
      </w:r>
      <w:r w:rsidRPr="002178B1">
        <w:rPr>
          <w:rFonts w:ascii="BTitr,Bold" w:hAnsi="BTitr,Bold" w:cs="B Nazanin"/>
          <w:sz w:val="28"/>
          <w:szCs w:val="28"/>
          <w:rtl/>
        </w:rPr>
        <w:t>و</w:t>
      </w:r>
      <w:r w:rsidRPr="00087C4F">
        <w:rPr>
          <w:rFonts w:ascii="Arial" w:hAnsi="Arial" w:cs="B Nazanin"/>
          <w:sz w:val="28"/>
          <w:szCs w:val="28"/>
        </w:rPr>
        <w:t xml:space="preserve"> </w:t>
      </w:r>
      <w:r w:rsidRPr="002178B1">
        <w:rPr>
          <w:rFonts w:ascii="Arial" w:hAnsi="Arial" w:cs="B Nazanin"/>
          <w:sz w:val="28"/>
          <w:szCs w:val="28"/>
        </w:rPr>
        <w:t>HPV</w:t>
      </w:r>
      <w:r w:rsidRPr="002178B1">
        <w:rPr>
          <w:rFonts w:ascii="BTitr,Bold" w:hAnsi="BTitr,Bold" w:cs="B Nazanin"/>
          <w:sz w:val="28"/>
          <w:szCs w:val="28"/>
        </w:rPr>
        <w:t xml:space="preserve"> </w:t>
      </w:r>
      <w:r w:rsidRPr="002178B1">
        <w:rPr>
          <w:rFonts w:ascii="BTitr,Bold" w:hAnsi="BTitr,Bold" w:cs="B Nazanin"/>
          <w:sz w:val="28"/>
          <w:szCs w:val="28"/>
          <w:rtl/>
        </w:rPr>
        <w:t>غربالگري</w:t>
      </w:r>
      <w:r w:rsidRPr="002178B1">
        <w:rPr>
          <w:rFonts w:ascii="BTitr,Bold" w:hAnsi="BTitr,Bold" w:cs="B Nazanin"/>
          <w:sz w:val="28"/>
          <w:szCs w:val="28"/>
        </w:rPr>
        <w:t xml:space="preserve"> </w:t>
      </w:r>
      <w:r w:rsidRPr="002178B1">
        <w:rPr>
          <w:rFonts w:ascii="BTitr,Bold" w:hAnsi="BTitr,Bold" w:cs="B Nazanin"/>
          <w:sz w:val="28"/>
          <w:szCs w:val="28"/>
          <w:rtl/>
        </w:rPr>
        <w:t>شده</w:t>
      </w:r>
      <w:r w:rsidRPr="002178B1">
        <w:rPr>
          <w:rFonts w:ascii="BTitr,Bold" w:hAnsi="BTitr,Bold" w:cs="B Nazanin"/>
          <w:sz w:val="28"/>
          <w:szCs w:val="28"/>
        </w:rPr>
        <w:t xml:space="preserve"> </w:t>
      </w:r>
      <w:r w:rsidRPr="002178B1">
        <w:rPr>
          <w:rFonts w:ascii="BTitr,Bold" w:hAnsi="BTitr,Bold" w:cs="B Nazanin"/>
          <w:sz w:val="28"/>
          <w:szCs w:val="28"/>
          <w:rtl/>
        </w:rPr>
        <w:t>است</w:t>
      </w:r>
      <w:r w:rsidRPr="002178B1">
        <w:rPr>
          <w:rFonts w:ascii="BTitr,Bold" w:hAnsi="BTitr,Bold" w:cs="B Nazanin"/>
          <w:sz w:val="28"/>
          <w:szCs w:val="28"/>
        </w:rPr>
        <w:t xml:space="preserve">: </w:t>
      </w:r>
      <w:r w:rsidRPr="002178B1">
        <w:rPr>
          <w:rFonts w:ascii="BTitr,Bold" w:hAnsi="BTitr,Bold" w:cs="B Nazanin"/>
          <w:sz w:val="28"/>
          <w:szCs w:val="28"/>
          <w:rtl/>
        </w:rPr>
        <w:t>براي</w:t>
      </w:r>
      <w:r w:rsidRPr="002178B1">
        <w:rPr>
          <w:rFonts w:ascii="BTitr,Bold" w:hAnsi="BTitr,Bold" w:cs="B Nazanin"/>
          <w:sz w:val="28"/>
          <w:szCs w:val="28"/>
        </w:rPr>
        <w:t xml:space="preserve"> </w:t>
      </w:r>
      <w:r w:rsidRPr="002178B1">
        <w:rPr>
          <w:rFonts w:ascii="BTitr,Bold" w:hAnsi="BTitr,Bold" w:cs="B Nazanin"/>
          <w:sz w:val="28"/>
          <w:szCs w:val="28"/>
          <w:rtl/>
        </w:rPr>
        <w:t>غربالگري</w:t>
      </w:r>
      <w:r w:rsidRPr="002178B1">
        <w:rPr>
          <w:rFonts w:ascii="BTitr,Bold" w:hAnsi="BTitr,Bold" w:cs="B Nazanin"/>
          <w:sz w:val="28"/>
          <w:szCs w:val="28"/>
        </w:rPr>
        <w:t xml:space="preserve"> </w:t>
      </w:r>
      <w:r w:rsidRPr="002178B1">
        <w:rPr>
          <w:rFonts w:ascii="BTitr,Bold" w:hAnsi="BTitr,Bold" w:cs="B Nazanin"/>
          <w:sz w:val="28"/>
          <w:szCs w:val="28"/>
          <w:rtl/>
        </w:rPr>
        <w:t>به</w:t>
      </w:r>
      <w:r w:rsidRPr="002178B1">
        <w:rPr>
          <w:rFonts w:ascii="BTitr,Bold" w:hAnsi="BTitr,Bold" w:cs="B Nazanin"/>
          <w:sz w:val="28"/>
          <w:szCs w:val="28"/>
        </w:rPr>
        <w:t xml:space="preserve"> </w:t>
      </w:r>
      <w:r w:rsidRPr="002178B1">
        <w:rPr>
          <w:rFonts w:ascii="BTitr,Bold" w:hAnsi="BTitr,Bold" w:cs="B Nazanin"/>
          <w:sz w:val="28"/>
          <w:szCs w:val="28"/>
          <w:rtl/>
        </w:rPr>
        <w:t>ماما</w:t>
      </w:r>
      <w:r w:rsidRPr="00087C4F">
        <w:rPr>
          <w:rFonts w:ascii="BTitr,Bold" w:hAnsi="BTitr,Bold" w:cs="B Nazanin" w:hint="cs"/>
          <w:sz w:val="28"/>
          <w:szCs w:val="28"/>
          <w:rtl/>
        </w:rPr>
        <w:t xml:space="preserve"> </w:t>
      </w:r>
      <w:r>
        <w:rPr>
          <w:rFonts w:ascii="BTitr,Bold" w:hAnsi="BTitr,Bold" w:cs="B Nazanin" w:hint="cs"/>
          <w:sz w:val="28"/>
          <w:szCs w:val="28"/>
          <w:rtl/>
        </w:rPr>
        <w:t>یا مراقبت سلامتی که دارای مدرک مامایی است</w:t>
      </w:r>
      <w:r w:rsidRPr="002178B1">
        <w:rPr>
          <w:rFonts w:ascii="BTitr,Bold" w:hAnsi="BTitr,Bold" w:cs="B Nazanin"/>
          <w:sz w:val="28"/>
          <w:szCs w:val="28"/>
        </w:rPr>
        <w:t xml:space="preserve"> </w:t>
      </w:r>
      <w:r w:rsidRPr="002178B1">
        <w:rPr>
          <w:rFonts w:ascii="BTitr,Bold" w:hAnsi="BTitr,Bold" w:cs="B Nazanin"/>
          <w:sz w:val="28"/>
          <w:szCs w:val="28"/>
          <w:rtl/>
        </w:rPr>
        <w:t>ارجاع</w:t>
      </w:r>
      <w:r w:rsidRPr="002178B1">
        <w:rPr>
          <w:rFonts w:ascii="BTitr,Bold" w:hAnsi="BTitr,Bold" w:cs="B Nazanin"/>
          <w:sz w:val="28"/>
          <w:szCs w:val="28"/>
        </w:rPr>
        <w:t xml:space="preserve"> </w:t>
      </w:r>
      <w:r w:rsidRPr="002178B1">
        <w:rPr>
          <w:rFonts w:ascii="BTitr,Bold" w:hAnsi="BTitr,Bold" w:cs="B Nazanin"/>
          <w:sz w:val="28"/>
          <w:szCs w:val="28"/>
          <w:rtl/>
        </w:rPr>
        <w:t>دهید</w:t>
      </w:r>
      <w:r>
        <w:rPr>
          <w:rFonts w:ascii="BTitr,Bold" w:hAnsi="BTitr,Bold" w:cs="B Nazanin" w:hint="cs"/>
          <w:sz w:val="28"/>
          <w:szCs w:val="28"/>
          <w:rtl/>
        </w:rPr>
        <w:t xml:space="preserve"> .</w:t>
      </w:r>
    </w:p>
    <w:p w:rsidR="00930ADF" w:rsidRPr="002178B1" w:rsidRDefault="00930ADF" w:rsidP="00496D11">
      <w:pPr>
        <w:autoSpaceDE w:val="0"/>
        <w:autoSpaceDN w:val="0"/>
        <w:bidi/>
        <w:adjustRightInd w:val="0"/>
        <w:spacing w:after="0"/>
        <w:jc w:val="both"/>
        <w:rPr>
          <w:rFonts w:ascii="Courier" w:hAnsi="Courier" w:cs="B Nazanin"/>
          <w:sz w:val="28"/>
          <w:szCs w:val="28"/>
        </w:rPr>
      </w:pPr>
      <w:r w:rsidRPr="002178B1">
        <w:rPr>
          <w:rFonts w:ascii="Courier" w:hAnsi="Courier" w:cs="B Nazanin"/>
          <w:sz w:val="28"/>
          <w:szCs w:val="28"/>
        </w:rPr>
        <w:t>o</w:t>
      </w:r>
      <w:r w:rsidRPr="002178B1">
        <w:rPr>
          <w:rFonts w:ascii="BTitr,Bold" w:hAnsi="BTitr,Bold" w:cs="B Nazanin"/>
          <w:sz w:val="28"/>
          <w:szCs w:val="28"/>
          <w:rtl/>
        </w:rPr>
        <w:t xml:space="preserve"> در</w:t>
      </w:r>
      <w:r w:rsidRPr="002178B1">
        <w:rPr>
          <w:rFonts w:ascii="BTitr,Bold" w:hAnsi="BTitr,Bold" w:cs="B Nazanin"/>
          <w:sz w:val="28"/>
          <w:szCs w:val="28"/>
        </w:rPr>
        <w:t xml:space="preserve"> </w:t>
      </w:r>
      <w:r w:rsidRPr="002178B1">
        <w:rPr>
          <w:rFonts w:ascii="BTitr,Bold" w:hAnsi="BTitr,Bold" w:cs="B Nazanin"/>
          <w:sz w:val="28"/>
          <w:szCs w:val="28"/>
          <w:rtl/>
        </w:rPr>
        <w:t>همه</w:t>
      </w:r>
      <w:r w:rsidRPr="002178B1">
        <w:rPr>
          <w:rFonts w:ascii="BTitr,Bold" w:hAnsi="BTitr,Bold" w:cs="B Nazanin"/>
          <w:sz w:val="28"/>
          <w:szCs w:val="28"/>
        </w:rPr>
        <w:t xml:space="preserve"> </w:t>
      </w:r>
      <w:r w:rsidRPr="002178B1">
        <w:rPr>
          <w:rFonts w:ascii="BTitr,Bold" w:hAnsi="BTitr,Bold" w:cs="B Nazanin"/>
          <w:sz w:val="28"/>
          <w:szCs w:val="28"/>
          <w:rtl/>
        </w:rPr>
        <w:t>موارد</w:t>
      </w:r>
      <w:r w:rsidRPr="002178B1">
        <w:rPr>
          <w:rFonts w:ascii="BTitr,Bold" w:hAnsi="BTitr,Bold" w:cs="B Nazanin"/>
          <w:sz w:val="28"/>
          <w:szCs w:val="28"/>
        </w:rPr>
        <w:t xml:space="preserve"> </w:t>
      </w:r>
      <w:r w:rsidRPr="002178B1">
        <w:rPr>
          <w:rFonts w:ascii="BTitr,Bold" w:hAnsi="BTitr,Bold" w:cs="B Nazanin"/>
          <w:sz w:val="28"/>
          <w:szCs w:val="28"/>
          <w:rtl/>
        </w:rPr>
        <w:t>آموزشهاي</w:t>
      </w:r>
      <w:r w:rsidRPr="002178B1">
        <w:rPr>
          <w:rFonts w:ascii="BTitr,Bold" w:hAnsi="BTitr,Bold" w:cs="B Nazanin"/>
          <w:sz w:val="28"/>
          <w:szCs w:val="28"/>
        </w:rPr>
        <w:t xml:space="preserve"> </w:t>
      </w:r>
      <w:r w:rsidRPr="002178B1">
        <w:rPr>
          <w:rFonts w:ascii="BTitr,Bold" w:hAnsi="BTitr,Bold" w:cs="B Nazanin"/>
          <w:sz w:val="28"/>
          <w:szCs w:val="28"/>
          <w:rtl/>
        </w:rPr>
        <w:t>خود</w:t>
      </w:r>
      <w:r w:rsidRPr="002178B1">
        <w:rPr>
          <w:rFonts w:ascii="BTitr,Bold" w:hAnsi="BTitr,Bold" w:cs="B Nazanin"/>
          <w:sz w:val="28"/>
          <w:szCs w:val="28"/>
        </w:rPr>
        <w:t xml:space="preserve"> </w:t>
      </w:r>
      <w:r w:rsidRPr="002178B1">
        <w:rPr>
          <w:rFonts w:ascii="BTitr,Bold" w:hAnsi="BTitr,Bold" w:cs="B Nazanin"/>
          <w:sz w:val="28"/>
          <w:szCs w:val="28"/>
          <w:rtl/>
        </w:rPr>
        <w:t>مراقبتی</w:t>
      </w:r>
      <w:r w:rsidRPr="002178B1">
        <w:rPr>
          <w:rFonts w:ascii="BTitr,Bold" w:hAnsi="BTitr,Bold" w:cs="B Nazanin"/>
          <w:sz w:val="28"/>
          <w:szCs w:val="28"/>
        </w:rPr>
        <w:t xml:space="preserve"> </w:t>
      </w:r>
      <w:r w:rsidRPr="002178B1">
        <w:rPr>
          <w:rFonts w:ascii="BTitr,Bold" w:hAnsi="BTitr,Bold" w:cs="B Nazanin"/>
          <w:sz w:val="28"/>
          <w:szCs w:val="28"/>
          <w:rtl/>
        </w:rPr>
        <w:t>لازم</w:t>
      </w:r>
      <w:r w:rsidRPr="002178B1">
        <w:rPr>
          <w:rFonts w:ascii="BTitr,Bold" w:hAnsi="BTitr,Bold" w:cs="B Nazanin"/>
          <w:sz w:val="28"/>
          <w:szCs w:val="28"/>
        </w:rPr>
        <w:t xml:space="preserve"> </w:t>
      </w:r>
      <w:r w:rsidRPr="002178B1">
        <w:rPr>
          <w:rFonts w:ascii="BTitr,Bold" w:hAnsi="BTitr,Bold" w:cs="B Nazanin"/>
          <w:sz w:val="28"/>
          <w:szCs w:val="28"/>
          <w:rtl/>
        </w:rPr>
        <w:t>از</w:t>
      </w:r>
      <w:r w:rsidRPr="002178B1">
        <w:rPr>
          <w:rFonts w:ascii="BTitr,Bold" w:hAnsi="BTitr,Bold" w:cs="B Nazanin"/>
          <w:sz w:val="28"/>
          <w:szCs w:val="28"/>
        </w:rPr>
        <w:t xml:space="preserve"> </w:t>
      </w:r>
      <w:r w:rsidRPr="002178B1">
        <w:rPr>
          <w:rFonts w:ascii="BTitr,Bold" w:hAnsi="BTitr,Bold" w:cs="B Nazanin"/>
          <w:sz w:val="28"/>
          <w:szCs w:val="28"/>
          <w:rtl/>
        </w:rPr>
        <w:t>جمله</w:t>
      </w:r>
      <w:r w:rsidRPr="002178B1">
        <w:rPr>
          <w:rFonts w:ascii="BTitr,Bold" w:hAnsi="BTitr,Bold" w:cs="B Nazanin"/>
          <w:sz w:val="28"/>
          <w:szCs w:val="28"/>
        </w:rPr>
        <w:t xml:space="preserve"> </w:t>
      </w: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خصوص</w:t>
      </w:r>
      <w:r w:rsidRPr="002178B1">
        <w:rPr>
          <w:rFonts w:ascii="BTitr,Bold" w:hAnsi="BTitr,Bold" w:cs="B Nazanin"/>
          <w:sz w:val="28"/>
          <w:szCs w:val="28"/>
        </w:rPr>
        <w:t xml:space="preserve"> </w:t>
      </w:r>
      <w:r w:rsidRPr="002178B1">
        <w:rPr>
          <w:rFonts w:ascii="BTitr,Bold" w:hAnsi="BTitr,Bold" w:cs="B Nazanin"/>
          <w:sz w:val="28"/>
          <w:szCs w:val="28"/>
          <w:rtl/>
        </w:rPr>
        <w:t>عوامل</w:t>
      </w:r>
      <w:r w:rsidRPr="002178B1">
        <w:rPr>
          <w:rFonts w:ascii="BTitr,Bold" w:hAnsi="BTitr,Bold" w:cs="B Nazanin"/>
          <w:sz w:val="28"/>
          <w:szCs w:val="28"/>
        </w:rPr>
        <w:t xml:space="preserve"> </w:t>
      </w:r>
      <w:r w:rsidRPr="002178B1">
        <w:rPr>
          <w:rFonts w:ascii="BTitr,Bold" w:hAnsi="BTitr,Bold" w:cs="B Nazanin"/>
          <w:sz w:val="28"/>
          <w:szCs w:val="28"/>
          <w:rtl/>
        </w:rPr>
        <w:t>زمینه</w:t>
      </w:r>
      <w:r w:rsidRPr="002178B1">
        <w:rPr>
          <w:rFonts w:ascii="BTitr,Bold" w:hAnsi="BTitr,Bold" w:cs="B Nazanin"/>
          <w:sz w:val="28"/>
          <w:szCs w:val="28"/>
        </w:rPr>
        <w:t xml:space="preserve"> </w:t>
      </w:r>
      <w:r w:rsidRPr="002178B1">
        <w:rPr>
          <w:rFonts w:ascii="BTitr,Bold" w:hAnsi="BTitr,Bold" w:cs="B Nazanin"/>
          <w:sz w:val="28"/>
          <w:szCs w:val="28"/>
          <w:rtl/>
        </w:rPr>
        <w:t>ساز</w:t>
      </w:r>
      <w:r w:rsidRPr="002178B1">
        <w:rPr>
          <w:rFonts w:ascii="BTitr,Bold" w:hAnsi="BTitr,Bold" w:cs="B Nazanin"/>
          <w:sz w:val="28"/>
          <w:szCs w:val="28"/>
        </w:rPr>
        <w:t xml:space="preserve"> </w:t>
      </w:r>
      <w:r w:rsidRPr="002178B1">
        <w:rPr>
          <w:rFonts w:ascii="BTitr,Bold" w:hAnsi="BTitr,Bold" w:cs="B Nazanin"/>
          <w:sz w:val="28"/>
          <w:szCs w:val="28"/>
          <w:rtl/>
        </w:rPr>
        <w:t>بروز</w:t>
      </w:r>
      <w:r w:rsidRPr="002178B1">
        <w:rPr>
          <w:rFonts w:ascii="BTitr,Bold" w:hAnsi="BTitr,Bold" w:cs="B Nazanin"/>
          <w:sz w:val="28"/>
          <w:szCs w:val="28"/>
        </w:rPr>
        <w:t xml:space="preserve"> </w:t>
      </w:r>
      <w:r w:rsidRPr="002178B1">
        <w:rPr>
          <w:rFonts w:ascii="BTitr,Bold" w:hAnsi="BTitr,Bold" w:cs="B Nazanin"/>
          <w:sz w:val="28"/>
          <w:szCs w:val="28"/>
          <w:rtl/>
        </w:rPr>
        <w:t>سرطان</w:t>
      </w:r>
      <w:r w:rsidRPr="002178B1">
        <w:rPr>
          <w:rFonts w:ascii="BTitr,Bold" w:hAnsi="BTitr,Bold" w:cs="B Nazanin"/>
          <w:sz w:val="28"/>
          <w:szCs w:val="28"/>
        </w:rPr>
        <w:t xml:space="preserve"> </w:t>
      </w:r>
      <w:r w:rsidRPr="002178B1">
        <w:rPr>
          <w:rFonts w:ascii="BTitr,Bold" w:hAnsi="BTitr,Bold" w:cs="B Nazanin"/>
          <w:sz w:val="28"/>
          <w:szCs w:val="28"/>
          <w:rtl/>
        </w:rPr>
        <w:t>دهانه</w:t>
      </w:r>
      <w:r w:rsidRPr="002178B1">
        <w:rPr>
          <w:rFonts w:ascii="BTitr,Bold" w:hAnsi="BTitr,Bold" w:cs="B Nazanin"/>
          <w:sz w:val="28"/>
          <w:szCs w:val="28"/>
        </w:rPr>
        <w:t xml:space="preserve"> </w:t>
      </w:r>
      <w:r w:rsidRPr="002178B1">
        <w:rPr>
          <w:rFonts w:ascii="BTitr,Bold" w:hAnsi="BTitr,Bold" w:cs="B Nazanin"/>
          <w:sz w:val="28"/>
          <w:szCs w:val="28"/>
          <w:rtl/>
        </w:rPr>
        <w:t>رحم</w:t>
      </w:r>
      <w:r w:rsidRPr="002178B1">
        <w:rPr>
          <w:rFonts w:ascii="BTitr,Bold" w:hAnsi="BTitr,Bold" w:cs="B Nazanin"/>
          <w:sz w:val="28"/>
          <w:szCs w:val="28"/>
        </w:rPr>
        <w:t xml:space="preserve"> </w:t>
      </w:r>
      <w:r w:rsidRPr="002178B1">
        <w:rPr>
          <w:rFonts w:ascii="BTitr,Bold" w:hAnsi="BTitr,Bold" w:cs="B Nazanin"/>
          <w:sz w:val="28"/>
          <w:szCs w:val="28"/>
          <w:rtl/>
        </w:rPr>
        <w:t>داده</w:t>
      </w:r>
      <w:r w:rsidRPr="002178B1">
        <w:rPr>
          <w:rFonts w:ascii="BTitr,Bold" w:hAnsi="BTitr,Bold" w:cs="B Nazanin"/>
          <w:sz w:val="28"/>
          <w:szCs w:val="28"/>
        </w:rPr>
        <w:t xml:space="preserve"> </w:t>
      </w:r>
      <w:r w:rsidRPr="002178B1">
        <w:rPr>
          <w:rFonts w:ascii="BTitr,Bold" w:hAnsi="BTitr,Bold" w:cs="B Nazanin"/>
          <w:sz w:val="28"/>
          <w:szCs w:val="28"/>
          <w:rtl/>
        </w:rPr>
        <w:t>شود</w:t>
      </w:r>
      <w:r w:rsidRPr="002178B1">
        <w:rPr>
          <w:rFonts w:ascii="BTitr,Bold" w:hAnsi="BTitr,Bold" w:cs="B Nazanin"/>
          <w:sz w:val="28"/>
          <w:szCs w:val="28"/>
        </w:rPr>
        <w:t xml:space="preserve">. </w:t>
      </w:r>
    </w:p>
    <w:p w:rsidR="00930ADF" w:rsidRPr="002178B1" w:rsidRDefault="00930ADF" w:rsidP="00496D11">
      <w:pPr>
        <w:autoSpaceDE w:val="0"/>
        <w:autoSpaceDN w:val="0"/>
        <w:bidi/>
        <w:adjustRightInd w:val="0"/>
        <w:spacing w:after="0"/>
        <w:jc w:val="both"/>
        <w:rPr>
          <w:rFonts w:ascii="Courier" w:hAnsi="Courier" w:cs="B Nazanin"/>
          <w:sz w:val="28"/>
          <w:szCs w:val="28"/>
        </w:rPr>
      </w:pPr>
      <w:r w:rsidRPr="002178B1">
        <w:rPr>
          <w:rFonts w:ascii="Courier" w:hAnsi="Courier" w:cs="B Nazanin"/>
          <w:sz w:val="28"/>
          <w:szCs w:val="28"/>
        </w:rPr>
        <w:t>o</w:t>
      </w:r>
      <w:r w:rsidRPr="002178B1">
        <w:rPr>
          <w:rFonts w:ascii="BTitr,Bold" w:hAnsi="BTitr,Bold" w:cs="B Nazanin"/>
          <w:sz w:val="28"/>
          <w:szCs w:val="28"/>
          <w:rtl/>
        </w:rPr>
        <w:t xml:space="preserve"> دریافت</w:t>
      </w:r>
      <w:r w:rsidRPr="002178B1">
        <w:rPr>
          <w:rFonts w:ascii="BTitr,Bold" w:hAnsi="BTitr,Bold" w:cs="B Nazanin"/>
          <w:sz w:val="28"/>
          <w:szCs w:val="28"/>
        </w:rPr>
        <w:t xml:space="preserve"> </w:t>
      </w:r>
      <w:r w:rsidRPr="002178B1">
        <w:rPr>
          <w:rFonts w:ascii="BTitr,Bold" w:hAnsi="BTitr,Bold" w:cs="B Nazanin"/>
          <w:sz w:val="28"/>
          <w:szCs w:val="28"/>
          <w:rtl/>
        </w:rPr>
        <w:t>بازخورد</w:t>
      </w:r>
      <w:r w:rsidRPr="002178B1">
        <w:rPr>
          <w:rFonts w:ascii="BTitr,Bold" w:hAnsi="BTitr,Bold" w:cs="B Nazanin"/>
          <w:sz w:val="28"/>
          <w:szCs w:val="28"/>
        </w:rPr>
        <w:t xml:space="preserve"> </w:t>
      </w:r>
      <w:r w:rsidRPr="002178B1">
        <w:rPr>
          <w:rFonts w:ascii="BTitr,Bold" w:hAnsi="BTitr,Bold" w:cs="B Nazanin"/>
          <w:sz w:val="28"/>
          <w:szCs w:val="28"/>
          <w:rtl/>
        </w:rPr>
        <w:t>از</w:t>
      </w:r>
      <w:r w:rsidRPr="002178B1">
        <w:rPr>
          <w:rFonts w:ascii="BTitr,Bold" w:hAnsi="BTitr,Bold" w:cs="B Nazanin"/>
          <w:sz w:val="28"/>
          <w:szCs w:val="28"/>
        </w:rPr>
        <w:t xml:space="preserve"> </w:t>
      </w:r>
      <w:r w:rsidRPr="002178B1">
        <w:rPr>
          <w:rFonts w:ascii="BTitr,Bold" w:hAnsi="BTitr,Bold" w:cs="B Nazanin"/>
          <w:sz w:val="28"/>
          <w:szCs w:val="28"/>
          <w:rtl/>
        </w:rPr>
        <w:t>سطوح</w:t>
      </w:r>
      <w:r w:rsidRPr="002178B1">
        <w:rPr>
          <w:rFonts w:ascii="BTitr,Bold" w:hAnsi="BTitr,Bold" w:cs="B Nazanin"/>
          <w:sz w:val="28"/>
          <w:szCs w:val="28"/>
        </w:rPr>
        <w:t xml:space="preserve"> </w:t>
      </w:r>
      <w:r w:rsidRPr="002178B1">
        <w:rPr>
          <w:rFonts w:ascii="BTitr,Bold" w:hAnsi="BTitr,Bold" w:cs="B Nazanin"/>
          <w:sz w:val="28"/>
          <w:szCs w:val="28"/>
          <w:rtl/>
        </w:rPr>
        <w:t>پذیرنده</w:t>
      </w:r>
      <w:r w:rsidRPr="002178B1">
        <w:rPr>
          <w:rFonts w:ascii="BTitr,Bold" w:hAnsi="BTitr,Bold" w:cs="B Nazanin"/>
          <w:sz w:val="28"/>
          <w:szCs w:val="28"/>
        </w:rPr>
        <w:t xml:space="preserve"> </w:t>
      </w:r>
      <w:r w:rsidRPr="002178B1">
        <w:rPr>
          <w:rFonts w:ascii="BTitr,Bold" w:hAnsi="BTitr,Bold" w:cs="B Nazanin"/>
          <w:sz w:val="28"/>
          <w:szCs w:val="28"/>
          <w:rtl/>
        </w:rPr>
        <w:t>ارجاع</w:t>
      </w:r>
      <w:r w:rsidRPr="002178B1">
        <w:rPr>
          <w:rFonts w:ascii="BTitr,Bold" w:hAnsi="BTitr,Bold" w:cs="B Nazanin"/>
          <w:sz w:val="28"/>
          <w:szCs w:val="28"/>
        </w:rPr>
        <w:t xml:space="preserve"> </w:t>
      </w:r>
      <w:r w:rsidRPr="002178B1">
        <w:rPr>
          <w:rFonts w:ascii="BTitr,Bold" w:hAnsi="BTitr,Bold" w:cs="B Nazanin"/>
          <w:sz w:val="28"/>
          <w:szCs w:val="28"/>
          <w:rtl/>
        </w:rPr>
        <w:t>را</w:t>
      </w:r>
      <w:r w:rsidRPr="002178B1">
        <w:rPr>
          <w:rFonts w:ascii="BTitr,Bold" w:hAnsi="BTitr,Bold" w:cs="B Nazanin"/>
          <w:sz w:val="28"/>
          <w:szCs w:val="28"/>
        </w:rPr>
        <w:t xml:space="preserve"> </w:t>
      </w:r>
      <w:r w:rsidRPr="002178B1">
        <w:rPr>
          <w:rFonts w:ascii="BTitr,Bold" w:hAnsi="BTitr,Bold" w:cs="B Nazanin"/>
          <w:sz w:val="28"/>
          <w:szCs w:val="28"/>
          <w:rtl/>
        </w:rPr>
        <w:t>پیگیري</w:t>
      </w:r>
      <w:r w:rsidRPr="002178B1">
        <w:rPr>
          <w:rFonts w:ascii="BTitr,Bold" w:hAnsi="BTitr,Bold" w:cs="B Nazanin"/>
          <w:sz w:val="28"/>
          <w:szCs w:val="28"/>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پسخوراند</w:t>
      </w:r>
      <w:r w:rsidRPr="002178B1">
        <w:rPr>
          <w:rFonts w:ascii="BTitr,Bold" w:hAnsi="BTitr,Bold" w:cs="B Nazanin"/>
          <w:sz w:val="28"/>
          <w:szCs w:val="28"/>
        </w:rPr>
        <w:t xml:space="preserve"> </w:t>
      </w:r>
      <w:r w:rsidRPr="002178B1">
        <w:rPr>
          <w:rFonts w:ascii="BTitr,Bold" w:hAnsi="BTitr,Bold" w:cs="B Nazanin"/>
          <w:sz w:val="28"/>
          <w:szCs w:val="28"/>
          <w:rtl/>
        </w:rPr>
        <w:t>آنها</w:t>
      </w:r>
      <w:r w:rsidRPr="002178B1">
        <w:rPr>
          <w:rFonts w:ascii="BTitr,Bold" w:hAnsi="BTitr,Bold" w:cs="B Nazanin"/>
          <w:sz w:val="28"/>
          <w:szCs w:val="28"/>
        </w:rPr>
        <w:t xml:space="preserve"> </w:t>
      </w:r>
      <w:r w:rsidRPr="002178B1">
        <w:rPr>
          <w:rFonts w:ascii="BTitr,Bold" w:hAnsi="BTitr,Bold" w:cs="B Nazanin"/>
          <w:sz w:val="28"/>
          <w:szCs w:val="28"/>
          <w:rtl/>
        </w:rPr>
        <w:t>را</w:t>
      </w:r>
      <w:r w:rsidRPr="002178B1">
        <w:rPr>
          <w:rFonts w:ascii="BTitr,Bold" w:hAnsi="BTitr,Bold" w:cs="B Nazanin"/>
          <w:sz w:val="28"/>
          <w:szCs w:val="28"/>
        </w:rPr>
        <w:t xml:space="preserve"> </w:t>
      </w:r>
      <w:r w:rsidRPr="002178B1">
        <w:rPr>
          <w:rFonts w:ascii="BTitr,Bold" w:hAnsi="BTitr,Bold" w:cs="B Nazanin"/>
          <w:sz w:val="28"/>
          <w:szCs w:val="28"/>
          <w:rtl/>
        </w:rPr>
        <w:t>بررسی</w:t>
      </w:r>
      <w:r w:rsidRPr="002178B1">
        <w:rPr>
          <w:rFonts w:ascii="BTitr,Bold" w:hAnsi="BTitr,Bold" w:cs="B Nazanin"/>
          <w:sz w:val="28"/>
          <w:szCs w:val="28"/>
        </w:rPr>
        <w:t xml:space="preserve"> </w:t>
      </w:r>
      <w:r w:rsidRPr="002178B1">
        <w:rPr>
          <w:rFonts w:ascii="BTitr,Bold" w:hAnsi="BTitr,Bold" w:cs="B Nazanin"/>
          <w:sz w:val="28"/>
          <w:szCs w:val="28"/>
          <w:rtl/>
        </w:rPr>
        <w:t>نمایید</w:t>
      </w:r>
      <w:r w:rsidRPr="002178B1">
        <w:rPr>
          <w:rFonts w:ascii="BTitr,Bold" w:hAnsi="BTitr,Bold" w:cs="B Nazanin"/>
          <w:sz w:val="28"/>
          <w:szCs w:val="28"/>
        </w:rPr>
        <w:t xml:space="preserve">. </w:t>
      </w:r>
    </w:p>
    <w:p w:rsidR="00930ADF" w:rsidRPr="002178B1" w:rsidRDefault="00930ADF" w:rsidP="00496D11">
      <w:pPr>
        <w:autoSpaceDE w:val="0"/>
        <w:autoSpaceDN w:val="0"/>
        <w:bidi/>
        <w:adjustRightInd w:val="0"/>
        <w:spacing w:after="0"/>
        <w:jc w:val="both"/>
        <w:rPr>
          <w:rFonts w:ascii="Courier" w:hAnsi="Courier" w:cs="B Nazanin"/>
          <w:sz w:val="28"/>
          <w:szCs w:val="28"/>
        </w:rPr>
      </w:pPr>
      <w:r w:rsidRPr="002178B1">
        <w:rPr>
          <w:rFonts w:ascii="Courier" w:hAnsi="Courier" w:cs="B Nazanin"/>
          <w:sz w:val="28"/>
          <w:szCs w:val="28"/>
        </w:rPr>
        <w:t>o</w:t>
      </w:r>
      <w:r w:rsidRPr="002178B1">
        <w:rPr>
          <w:rFonts w:ascii="BTitr,Bold" w:hAnsi="BTitr,Bold" w:cs="B Nazanin"/>
          <w:sz w:val="28"/>
          <w:szCs w:val="28"/>
          <w:rtl/>
        </w:rPr>
        <w:t xml:space="preserve"> مشخصات</w:t>
      </w:r>
      <w:r w:rsidRPr="002178B1">
        <w:rPr>
          <w:rFonts w:ascii="BTitr,Bold" w:hAnsi="BTitr,Bold" w:cs="B Nazanin"/>
          <w:sz w:val="28"/>
          <w:szCs w:val="28"/>
        </w:rPr>
        <w:t xml:space="preserve"> </w:t>
      </w:r>
      <w:r w:rsidRPr="002178B1">
        <w:rPr>
          <w:rFonts w:ascii="BTitr,Bold" w:hAnsi="BTitr,Bold" w:cs="B Nazanin"/>
          <w:sz w:val="28"/>
          <w:szCs w:val="28"/>
          <w:rtl/>
        </w:rPr>
        <w:t>افراد</w:t>
      </w:r>
      <w:r w:rsidRPr="002178B1">
        <w:rPr>
          <w:rFonts w:ascii="BTitr,Bold" w:hAnsi="BTitr,Bold" w:cs="B Nazanin"/>
          <w:sz w:val="28"/>
          <w:szCs w:val="28"/>
        </w:rPr>
        <w:t xml:space="preserve"> </w:t>
      </w:r>
      <w:r w:rsidRPr="002178B1">
        <w:rPr>
          <w:rFonts w:ascii="BTitr,Bold" w:hAnsi="BTitr,Bold" w:cs="B Nazanin"/>
          <w:sz w:val="28"/>
          <w:szCs w:val="28"/>
          <w:rtl/>
        </w:rPr>
        <w:t>داراي</w:t>
      </w:r>
      <w:r w:rsidRPr="002178B1">
        <w:rPr>
          <w:rFonts w:ascii="BTitr,Bold" w:hAnsi="BTitr,Bold" w:cs="B Nazanin"/>
          <w:sz w:val="28"/>
          <w:szCs w:val="28"/>
        </w:rPr>
        <w:t xml:space="preserve"> </w:t>
      </w:r>
      <w:r w:rsidRPr="002178B1">
        <w:rPr>
          <w:rFonts w:ascii="BTitr,Bold" w:hAnsi="BTitr,Bold" w:cs="B Nazanin"/>
          <w:sz w:val="28"/>
          <w:szCs w:val="28"/>
          <w:rtl/>
        </w:rPr>
        <w:t>سرطان</w:t>
      </w:r>
      <w:r w:rsidRPr="002178B1">
        <w:rPr>
          <w:rFonts w:ascii="BTitr,Bold" w:hAnsi="BTitr,Bold" w:cs="B Nazanin"/>
          <w:sz w:val="28"/>
          <w:szCs w:val="28"/>
        </w:rPr>
        <w:t xml:space="preserve"> </w:t>
      </w:r>
      <w:r w:rsidRPr="002178B1">
        <w:rPr>
          <w:rFonts w:ascii="BTitr,Bold" w:hAnsi="BTitr,Bold" w:cs="B Nazanin"/>
          <w:sz w:val="28"/>
          <w:szCs w:val="28"/>
          <w:rtl/>
        </w:rPr>
        <w:t>دهانه</w:t>
      </w:r>
      <w:r w:rsidRPr="002178B1">
        <w:rPr>
          <w:rFonts w:ascii="BTitr,Bold" w:hAnsi="BTitr,Bold" w:cs="B Nazanin"/>
          <w:sz w:val="28"/>
          <w:szCs w:val="28"/>
        </w:rPr>
        <w:t xml:space="preserve"> </w:t>
      </w:r>
      <w:r w:rsidRPr="002178B1">
        <w:rPr>
          <w:rFonts w:ascii="BTitr,Bold" w:hAnsi="BTitr,Bold" w:cs="B Nazanin"/>
          <w:sz w:val="28"/>
          <w:szCs w:val="28"/>
          <w:rtl/>
        </w:rPr>
        <w:t>رحم</w:t>
      </w:r>
      <w:r w:rsidRPr="002178B1">
        <w:rPr>
          <w:rFonts w:ascii="BTitr,Bold" w:hAnsi="BTitr,Bold" w:cs="B Nazanin"/>
          <w:sz w:val="28"/>
          <w:szCs w:val="28"/>
        </w:rPr>
        <w:t xml:space="preserve"> </w:t>
      </w:r>
      <w:r w:rsidRPr="002178B1">
        <w:rPr>
          <w:rFonts w:ascii="BTitr,Bold" w:hAnsi="BTitr,Bold" w:cs="B Nazanin"/>
          <w:sz w:val="28"/>
          <w:szCs w:val="28"/>
          <w:rtl/>
        </w:rPr>
        <w:t>تایید</w:t>
      </w:r>
      <w:r w:rsidRPr="002178B1">
        <w:rPr>
          <w:rFonts w:ascii="BTitr,Bold" w:hAnsi="BTitr,Bold" w:cs="B Nazanin"/>
          <w:sz w:val="28"/>
          <w:szCs w:val="28"/>
        </w:rPr>
        <w:t xml:space="preserve"> </w:t>
      </w:r>
      <w:r w:rsidRPr="002178B1">
        <w:rPr>
          <w:rFonts w:ascii="BTitr,Bold" w:hAnsi="BTitr,Bold" w:cs="B Nazanin"/>
          <w:sz w:val="28"/>
          <w:szCs w:val="28"/>
          <w:rtl/>
        </w:rPr>
        <w:t>شده</w:t>
      </w:r>
      <w:r w:rsidRPr="002178B1">
        <w:rPr>
          <w:rFonts w:ascii="BTitr,Bold" w:hAnsi="BTitr,Bold" w:cs="B Nazanin"/>
          <w:sz w:val="28"/>
          <w:szCs w:val="28"/>
        </w:rPr>
        <w:t xml:space="preserve"> </w:t>
      </w:r>
      <w:r w:rsidRPr="002178B1">
        <w:rPr>
          <w:rFonts w:ascii="BTitr,Bold" w:hAnsi="BTitr,Bold" w:cs="B Nazanin"/>
          <w:sz w:val="28"/>
          <w:szCs w:val="28"/>
          <w:rtl/>
        </w:rPr>
        <w:t>را</w:t>
      </w:r>
      <w:r w:rsidRPr="002178B1">
        <w:rPr>
          <w:rFonts w:ascii="BTitr,Bold" w:hAnsi="BTitr,Bold" w:cs="B Nazanin"/>
          <w:sz w:val="28"/>
          <w:szCs w:val="28"/>
        </w:rPr>
        <w:t xml:space="preserve"> </w:t>
      </w:r>
      <w:r w:rsidRPr="002178B1">
        <w:rPr>
          <w:rFonts w:ascii="BTitr,Bold" w:hAnsi="BTitr,Bold" w:cs="B Nazanin"/>
          <w:sz w:val="28"/>
          <w:szCs w:val="28"/>
          <w:rtl/>
        </w:rPr>
        <w:t>ثبت</w:t>
      </w:r>
      <w:r w:rsidRPr="002178B1">
        <w:rPr>
          <w:rFonts w:ascii="BTitr,Bold" w:hAnsi="BTitr,Bold" w:cs="B Nazanin"/>
          <w:sz w:val="28"/>
          <w:szCs w:val="28"/>
        </w:rPr>
        <w:t xml:space="preserve"> </w:t>
      </w:r>
      <w:r w:rsidRPr="002178B1">
        <w:rPr>
          <w:rFonts w:ascii="BTitr,Bold" w:hAnsi="BTitr,Bold" w:cs="B Nazanin"/>
          <w:sz w:val="28"/>
          <w:szCs w:val="28"/>
          <w:rtl/>
        </w:rPr>
        <w:t>نمایید</w:t>
      </w:r>
      <w:r w:rsidRPr="002178B1">
        <w:rPr>
          <w:rFonts w:ascii="BTitr,Bold" w:hAnsi="BTitr,Bold" w:cs="B Nazanin"/>
          <w:sz w:val="28"/>
          <w:szCs w:val="28"/>
        </w:rPr>
        <w:t xml:space="preserve">. </w:t>
      </w:r>
    </w:p>
    <w:p w:rsidR="00930ADF" w:rsidRPr="002178B1" w:rsidRDefault="00930ADF" w:rsidP="00496D11">
      <w:pPr>
        <w:autoSpaceDE w:val="0"/>
        <w:autoSpaceDN w:val="0"/>
        <w:bidi/>
        <w:adjustRightInd w:val="0"/>
        <w:spacing w:after="0"/>
        <w:jc w:val="both"/>
        <w:rPr>
          <w:rFonts w:ascii="Courier" w:hAnsi="Courier" w:cs="B Nazanin"/>
          <w:sz w:val="28"/>
          <w:szCs w:val="28"/>
        </w:rPr>
      </w:pPr>
      <w:r w:rsidRPr="002178B1">
        <w:rPr>
          <w:rFonts w:ascii="Courier" w:hAnsi="Courier" w:cs="B Nazanin"/>
          <w:sz w:val="28"/>
          <w:szCs w:val="28"/>
        </w:rPr>
        <w:t>o</w:t>
      </w:r>
      <w:r w:rsidRPr="002178B1">
        <w:rPr>
          <w:rFonts w:ascii="BTitr,Bold" w:hAnsi="BTitr,Bold" w:cs="B Nazanin"/>
          <w:sz w:val="28"/>
          <w:szCs w:val="28"/>
          <w:rtl/>
        </w:rPr>
        <w:t xml:space="preserve"> گزارش</w:t>
      </w:r>
      <w:r w:rsidRPr="002178B1">
        <w:rPr>
          <w:rFonts w:ascii="BTitr,Bold" w:hAnsi="BTitr,Bold" w:cs="B Nazanin"/>
          <w:sz w:val="28"/>
          <w:szCs w:val="28"/>
        </w:rPr>
        <w:t xml:space="preserve"> </w:t>
      </w:r>
      <w:r w:rsidRPr="002178B1">
        <w:rPr>
          <w:rFonts w:ascii="BTitr,Bold" w:hAnsi="BTitr,Bold" w:cs="B Nazanin"/>
          <w:sz w:val="28"/>
          <w:szCs w:val="28"/>
          <w:rtl/>
        </w:rPr>
        <w:t>غربالگري</w:t>
      </w:r>
      <w:r w:rsidRPr="002178B1">
        <w:rPr>
          <w:rFonts w:ascii="BTitr,Bold" w:hAnsi="BTitr,Bold" w:cs="B Nazanin"/>
          <w:sz w:val="28"/>
          <w:szCs w:val="28"/>
        </w:rPr>
        <w:t xml:space="preserve"> </w:t>
      </w:r>
      <w:r w:rsidRPr="002178B1">
        <w:rPr>
          <w:rFonts w:ascii="BTitr,Bold" w:hAnsi="BTitr,Bold" w:cs="B Nazanin"/>
          <w:sz w:val="28"/>
          <w:szCs w:val="28"/>
          <w:rtl/>
        </w:rPr>
        <w:t>طبق</w:t>
      </w:r>
      <w:r w:rsidRPr="002178B1">
        <w:rPr>
          <w:rFonts w:ascii="BTitr,Bold" w:hAnsi="BTitr,Bold" w:cs="B Nazanin"/>
          <w:sz w:val="28"/>
          <w:szCs w:val="28"/>
        </w:rPr>
        <w:t xml:space="preserve"> </w:t>
      </w:r>
      <w:r w:rsidRPr="002178B1">
        <w:rPr>
          <w:rFonts w:ascii="BTitr,Bold" w:hAnsi="BTitr,Bold" w:cs="B Nazanin"/>
          <w:sz w:val="28"/>
          <w:szCs w:val="28"/>
          <w:rtl/>
        </w:rPr>
        <w:t>دستورالعمل</w:t>
      </w:r>
      <w:r w:rsidRPr="002178B1">
        <w:rPr>
          <w:rFonts w:ascii="BTitr,Bold" w:hAnsi="BTitr,Bold" w:cs="B Nazanin"/>
          <w:sz w:val="28"/>
          <w:szCs w:val="28"/>
        </w:rPr>
        <w:t xml:space="preserve"> </w:t>
      </w:r>
      <w:r w:rsidRPr="002178B1">
        <w:rPr>
          <w:rFonts w:ascii="BTitr,Bold" w:hAnsi="BTitr,Bold" w:cs="B Nazanin"/>
          <w:sz w:val="28"/>
          <w:szCs w:val="28"/>
          <w:rtl/>
        </w:rPr>
        <w:t>برنامه</w:t>
      </w:r>
      <w:r w:rsidRPr="002178B1">
        <w:rPr>
          <w:rFonts w:ascii="BTitr,Bold" w:hAnsi="BTitr,Bold" w:cs="B Nazanin"/>
          <w:sz w:val="28"/>
          <w:szCs w:val="28"/>
        </w:rPr>
        <w:t xml:space="preserve"> </w:t>
      </w:r>
      <w:r w:rsidRPr="002178B1">
        <w:rPr>
          <w:rFonts w:ascii="BTitr,Bold" w:hAnsi="BTitr,Bold" w:cs="B Nazanin"/>
          <w:sz w:val="28"/>
          <w:szCs w:val="28"/>
          <w:rtl/>
        </w:rPr>
        <w:t>ارائه</w:t>
      </w:r>
      <w:r w:rsidRPr="002178B1">
        <w:rPr>
          <w:rFonts w:ascii="BTitr,Bold" w:hAnsi="BTitr,Bold" w:cs="B Nazanin"/>
          <w:sz w:val="28"/>
          <w:szCs w:val="28"/>
        </w:rPr>
        <w:t xml:space="preserve"> </w:t>
      </w:r>
      <w:r w:rsidRPr="002178B1">
        <w:rPr>
          <w:rFonts w:ascii="BTitr,Bold" w:hAnsi="BTitr,Bold" w:cs="B Nazanin"/>
          <w:sz w:val="28"/>
          <w:szCs w:val="28"/>
          <w:rtl/>
        </w:rPr>
        <w:t>دهید</w:t>
      </w:r>
      <w:r w:rsidRPr="002178B1">
        <w:rPr>
          <w:rFonts w:ascii="BTitr,Bold" w:hAnsi="BTitr,Bold" w:cs="B Nazanin"/>
          <w:sz w:val="28"/>
          <w:szCs w:val="28"/>
        </w:rPr>
        <w:t xml:space="preserve">. </w:t>
      </w:r>
    </w:p>
    <w:p w:rsidR="00930ADF" w:rsidRPr="002178B1" w:rsidRDefault="00930ADF" w:rsidP="00496D11">
      <w:pPr>
        <w:autoSpaceDE w:val="0"/>
        <w:autoSpaceDN w:val="0"/>
        <w:bidi/>
        <w:adjustRightInd w:val="0"/>
        <w:spacing w:after="0"/>
        <w:jc w:val="both"/>
        <w:rPr>
          <w:rFonts w:ascii="Courier" w:hAnsi="Courier" w:cs="B Nazanin"/>
          <w:sz w:val="28"/>
          <w:szCs w:val="28"/>
        </w:rPr>
      </w:pPr>
      <w:r w:rsidRPr="002178B1">
        <w:rPr>
          <w:rFonts w:ascii="Courier" w:hAnsi="Courier" w:cs="B Nazanin"/>
          <w:sz w:val="28"/>
          <w:szCs w:val="28"/>
        </w:rPr>
        <w:t>o</w:t>
      </w:r>
      <w:r w:rsidRPr="002178B1">
        <w:rPr>
          <w:rFonts w:ascii="BTitr,Bold" w:hAnsi="BTitr,Bold" w:cs="B Nazanin"/>
          <w:sz w:val="28"/>
          <w:szCs w:val="28"/>
          <w:rtl/>
        </w:rPr>
        <w:t xml:space="preserve"> در</w:t>
      </w:r>
      <w:r w:rsidRPr="002178B1">
        <w:rPr>
          <w:rFonts w:ascii="BTitr,Bold" w:hAnsi="BTitr,Bold" w:cs="B Nazanin"/>
          <w:sz w:val="28"/>
          <w:szCs w:val="28"/>
        </w:rPr>
        <w:t xml:space="preserve"> </w:t>
      </w:r>
      <w:r w:rsidRPr="002178B1">
        <w:rPr>
          <w:rFonts w:ascii="BTitr,Bold" w:hAnsi="BTitr,Bold" w:cs="B Nazanin"/>
          <w:sz w:val="28"/>
          <w:szCs w:val="28"/>
          <w:rtl/>
        </w:rPr>
        <w:t>ارزشیابی</w:t>
      </w:r>
      <w:r w:rsidRPr="002178B1">
        <w:rPr>
          <w:rFonts w:ascii="BTitr,Bold" w:hAnsi="BTitr,Bold" w:cs="B Nazanin"/>
          <w:sz w:val="28"/>
          <w:szCs w:val="28"/>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بررسی</w:t>
      </w:r>
      <w:r w:rsidRPr="002178B1">
        <w:rPr>
          <w:rFonts w:ascii="BTitr,Bold" w:hAnsi="BTitr,Bold" w:cs="B Nazanin"/>
          <w:sz w:val="28"/>
          <w:szCs w:val="28"/>
        </w:rPr>
        <w:t xml:space="preserve"> </w:t>
      </w:r>
      <w:r w:rsidRPr="002178B1">
        <w:rPr>
          <w:rFonts w:ascii="BTitr,Bold" w:hAnsi="BTitr,Bold" w:cs="B Nazanin"/>
          <w:sz w:val="28"/>
          <w:szCs w:val="28"/>
          <w:rtl/>
        </w:rPr>
        <w:t>هاي</w:t>
      </w:r>
      <w:r w:rsidRPr="002178B1">
        <w:rPr>
          <w:rFonts w:ascii="BTitr,Bold" w:hAnsi="BTitr,Bold" w:cs="B Nazanin"/>
          <w:sz w:val="28"/>
          <w:szCs w:val="28"/>
        </w:rPr>
        <w:t xml:space="preserve"> </w:t>
      </w:r>
      <w:r w:rsidRPr="002178B1">
        <w:rPr>
          <w:rFonts w:ascii="BTitr,Bold" w:hAnsi="BTitr,Bold" w:cs="B Nazanin"/>
          <w:sz w:val="28"/>
          <w:szCs w:val="28"/>
          <w:rtl/>
        </w:rPr>
        <w:t>مرتبط</w:t>
      </w:r>
      <w:r w:rsidRPr="002178B1">
        <w:rPr>
          <w:rFonts w:ascii="BTitr,Bold" w:hAnsi="BTitr,Bold" w:cs="B Nazanin"/>
          <w:sz w:val="28"/>
          <w:szCs w:val="28"/>
        </w:rPr>
        <w:t xml:space="preserve"> </w:t>
      </w:r>
      <w:r w:rsidRPr="002178B1">
        <w:rPr>
          <w:rFonts w:ascii="BTitr,Bold" w:hAnsi="BTitr,Bold" w:cs="B Nazanin"/>
          <w:sz w:val="28"/>
          <w:szCs w:val="28"/>
          <w:rtl/>
        </w:rPr>
        <w:t>با</w:t>
      </w:r>
      <w:r w:rsidRPr="002178B1">
        <w:rPr>
          <w:rFonts w:ascii="BTitr,Bold" w:hAnsi="BTitr,Bold" w:cs="B Nazanin"/>
          <w:sz w:val="28"/>
          <w:szCs w:val="28"/>
        </w:rPr>
        <w:t xml:space="preserve"> </w:t>
      </w:r>
      <w:r w:rsidRPr="002178B1">
        <w:rPr>
          <w:rFonts w:ascii="BTitr,Bold" w:hAnsi="BTitr,Bold" w:cs="B Nazanin"/>
          <w:sz w:val="28"/>
          <w:szCs w:val="28"/>
          <w:rtl/>
        </w:rPr>
        <w:t>بیماري</w:t>
      </w:r>
      <w:r w:rsidRPr="002178B1">
        <w:rPr>
          <w:rFonts w:ascii="BTitr,Bold" w:hAnsi="BTitr,Bold" w:cs="B Nazanin"/>
          <w:sz w:val="28"/>
          <w:szCs w:val="28"/>
        </w:rPr>
        <w:t xml:space="preserve"> </w:t>
      </w:r>
      <w:r w:rsidRPr="002178B1">
        <w:rPr>
          <w:rFonts w:ascii="BTitr,Bold" w:hAnsi="BTitr,Bold" w:cs="B Nazanin"/>
          <w:sz w:val="28"/>
          <w:szCs w:val="28"/>
          <w:rtl/>
        </w:rPr>
        <w:t>سرطان</w:t>
      </w:r>
      <w:r w:rsidRPr="002178B1">
        <w:rPr>
          <w:rFonts w:ascii="BTitr,Bold" w:hAnsi="BTitr,Bold" w:cs="B Nazanin"/>
          <w:sz w:val="28"/>
          <w:szCs w:val="28"/>
        </w:rPr>
        <w:t xml:space="preserve"> </w:t>
      </w:r>
      <w:r w:rsidRPr="002178B1">
        <w:rPr>
          <w:rFonts w:ascii="BTitr,Bold" w:hAnsi="BTitr,Bold" w:cs="B Nazanin"/>
          <w:sz w:val="28"/>
          <w:szCs w:val="28"/>
          <w:rtl/>
        </w:rPr>
        <w:t>دهانه</w:t>
      </w:r>
      <w:r w:rsidRPr="002178B1">
        <w:rPr>
          <w:rFonts w:ascii="BTitr,Bold" w:hAnsi="BTitr,Bold" w:cs="B Nazanin"/>
          <w:sz w:val="28"/>
          <w:szCs w:val="28"/>
        </w:rPr>
        <w:t xml:space="preserve"> </w:t>
      </w:r>
      <w:r w:rsidRPr="002178B1">
        <w:rPr>
          <w:rFonts w:ascii="BTitr,Bold" w:hAnsi="BTitr,Bold" w:cs="B Nazanin"/>
          <w:sz w:val="28"/>
          <w:szCs w:val="28"/>
          <w:rtl/>
        </w:rPr>
        <w:t>رحم</w:t>
      </w:r>
      <w:r w:rsidRPr="002178B1">
        <w:rPr>
          <w:rFonts w:ascii="BTitr,Bold" w:hAnsi="BTitr,Bold" w:cs="B Nazanin"/>
          <w:sz w:val="28"/>
          <w:szCs w:val="28"/>
        </w:rPr>
        <w:t xml:space="preserve"> </w:t>
      </w:r>
      <w:r w:rsidRPr="002178B1">
        <w:rPr>
          <w:rFonts w:ascii="BTitr,Bold" w:hAnsi="BTitr,Bold" w:cs="B Nazanin"/>
          <w:sz w:val="28"/>
          <w:szCs w:val="28"/>
          <w:rtl/>
        </w:rPr>
        <w:t>همکاري</w:t>
      </w:r>
      <w:r w:rsidRPr="002178B1">
        <w:rPr>
          <w:rFonts w:ascii="BTitr,Bold" w:hAnsi="BTitr,Bold" w:cs="B Nazanin"/>
          <w:sz w:val="28"/>
          <w:szCs w:val="28"/>
        </w:rPr>
        <w:t xml:space="preserve"> </w:t>
      </w:r>
      <w:r w:rsidRPr="002178B1">
        <w:rPr>
          <w:rFonts w:ascii="BTitr,Bold" w:hAnsi="BTitr,Bold" w:cs="B Nazanin"/>
          <w:sz w:val="28"/>
          <w:szCs w:val="28"/>
          <w:rtl/>
        </w:rPr>
        <w:t>نمایید</w:t>
      </w:r>
      <w:r w:rsidRPr="002178B1">
        <w:rPr>
          <w:rFonts w:ascii="BTitr,Bold" w:hAnsi="BTitr,Bold" w:cs="B Nazanin"/>
          <w:sz w:val="28"/>
          <w:szCs w:val="28"/>
        </w:rPr>
        <w:t xml:space="preserve">. </w:t>
      </w:r>
    </w:p>
    <w:p w:rsidR="00C00521" w:rsidRPr="00542BAE" w:rsidRDefault="00C00521" w:rsidP="00496D11">
      <w:pPr>
        <w:autoSpaceDE w:val="0"/>
        <w:autoSpaceDN w:val="0"/>
        <w:bidi/>
        <w:adjustRightInd w:val="0"/>
        <w:spacing w:after="0"/>
        <w:jc w:val="both"/>
        <w:rPr>
          <w:rFonts w:ascii="BTitr,Bold" w:hAnsi="BTitr,Bold" w:cs="B Titr"/>
          <w:sz w:val="28"/>
          <w:szCs w:val="28"/>
        </w:rPr>
      </w:pPr>
      <w:r w:rsidRPr="00542BAE">
        <w:rPr>
          <w:rFonts w:ascii="BTitr,Bold" w:hAnsi="BTitr,Bold" w:cs="B Titr"/>
          <w:sz w:val="28"/>
          <w:szCs w:val="28"/>
          <w:rtl/>
        </w:rPr>
        <w:t>برنامه</w:t>
      </w:r>
      <w:r w:rsidRPr="00542BAE">
        <w:rPr>
          <w:rFonts w:ascii="BTitr,Bold" w:hAnsi="BTitr,Bold" w:cs="B Titr"/>
          <w:sz w:val="28"/>
          <w:szCs w:val="28"/>
        </w:rPr>
        <w:t xml:space="preserve"> </w:t>
      </w:r>
      <w:r w:rsidRPr="00542BAE">
        <w:rPr>
          <w:rFonts w:ascii="BTitr,Bold" w:hAnsi="BTitr,Bold" w:cs="B Titr"/>
          <w:sz w:val="28"/>
          <w:szCs w:val="28"/>
          <w:rtl/>
        </w:rPr>
        <w:t>تشخیص</w:t>
      </w:r>
      <w:r w:rsidRPr="00542BAE">
        <w:rPr>
          <w:rFonts w:ascii="BTitr,Bold" w:hAnsi="BTitr,Bold" w:cs="B Titr"/>
          <w:sz w:val="28"/>
          <w:szCs w:val="28"/>
        </w:rPr>
        <w:t xml:space="preserve"> </w:t>
      </w:r>
      <w:r w:rsidRPr="00542BAE">
        <w:rPr>
          <w:rFonts w:ascii="BTitr,Bold" w:hAnsi="BTitr,Bold" w:cs="B Titr"/>
          <w:sz w:val="28"/>
          <w:szCs w:val="28"/>
          <w:rtl/>
        </w:rPr>
        <w:t>زودهنگام</w:t>
      </w:r>
      <w:r w:rsidRPr="00542BAE">
        <w:rPr>
          <w:rFonts w:ascii="BTitr,Bold" w:hAnsi="BTitr,Bold" w:cs="B Titr"/>
          <w:sz w:val="28"/>
          <w:szCs w:val="28"/>
        </w:rPr>
        <w:t xml:space="preserve"> </w:t>
      </w:r>
      <w:r w:rsidRPr="00542BAE">
        <w:rPr>
          <w:rFonts w:ascii="BTitr,Bold" w:hAnsi="BTitr,Bold" w:cs="B Titr"/>
          <w:sz w:val="28"/>
          <w:szCs w:val="28"/>
          <w:rtl/>
        </w:rPr>
        <w:t>و</w:t>
      </w:r>
      <w:r w:rsidRPr="00542BAE">
        <w:rPr>
          <w:rFonts w:ascii="BTitr,Bold" w:hAnsi="BTitr,Bold" w:cs="B Titr"/>
          <w:sz w:val="28"/>
          <w:szCs w:val="28"/>
        </w:rPr>
        <w:t xml:space="preserve"> </w:t>
      </w:r>
      <w:r w:rsidRPr="00542BAE">
        <w:rPr>
          <w:rFonts w:ascii="BTitr,Bold" w:hAnsi="BTitr,Bold" w:cs="B Titr"/>
          <w:sz w:val="28"/>
          <w:szCs w:val="28"/>
          <w:rtl/>
        </w:rPr>
        <w:t>غربالگري</w:t>
      </w:r>
      <w:r w:rsidRPr="00542BAE">
        <w:rPr>
          <w:rFonts w:ascii="BTitr,Bold" w:hAnsi="BTitr,Bold" w:cs="B Titr"/>
          <w:sz w:val="28"/>
          <w:szCs w:val="28"/>
        </w:rPr>
        <w:t xml:space="preserve"> </w:t>
      </w:r>
      <w:r w:rsidRPr="00542BAE">
        <w:rPr>
          <w:rFonts w:ascii="BTitr,Bold" w:hAnsi="BTitr,Bold" w:cs="B Titr"/>
          <w:sz w:val="28"/>
          <w:szCs w:val="28"/>
          <w:rtl/>
        </w:rPr>
        <w:t>سرطان</w:t>
      </w:r>
      <w:r w:rsidRPr="00542BAE">
        <w:rPr>
          <w:rFonts w:ascii="BTitr,Bold" w:hAnsi="BTitr,Bold" w:cs="B Titr"/>
          <w:sz w:val="28"/>
          <w:szCs w:val="28"/>
        </w:rPr>
        <w:t xml:space="preserve"> </w:t>
      </w:r>
      <w:r w:rsidRPr="00542BAE">
        <w:rPr>
          <w:rFonts w:ascii="BTitr,Bold" w:hAnsi="BTitr,Bold" w:cs="B Titr"/>
          <w:sz w:val="28"/>
          <w:szCs w:val="28"/>
          <w:rtl/>
        </w:rPr>
        <w:t>دهانه</w:t>
      </w:r>
      <w:r w:rsidRPr="00542BAE">
        <w:rPr>
          <w:rFonts w:ascii="BTitr,Bold" w:hAnsi="BTitr,Bold" w:cs="B Titr"/>
          <w:sz w:val="28"/>
          <w:szCs w:val="28"/>
        </w:rPr>
        <w:t xml:space="preserve"> </w:t>
      </w:r>
      <w:r w:rsidRPr="00542BAE">
        <w:rPr>
          <w:rFonts w:ascii="BTitr,Bold" w:hAnsi="BTitr,Bold" w:cs="B Titr"/>
          <w:sz w:val="28"/>
          <w:szCs w:val="28"/>
          <w:rtl/>
        </w:rPr>
        <w:t>رحم</w:t>
      </w:r>
      <w:r w:rsidRPr="00542BAE">
        <w:rPr>
          <w:rFonts w:ascii="BTitr,Bold" w:hAnsi="BTitr,Bold" w:cs="B Titr"/>
          <w:sz w:val="28"/>
          <w:szCs w:val="28"/>
        </w:rPr>
        <w:t xml:space="preserve"> </w:t>
      </w:r>
      <w:r w:rsidRPr="00542BAE">
        <w:rPr>
          <w:rFonts w:ascii="BTitr,Bold" w:hAnsi="BTitr,Bold" w:cs="B Titr"/>
          <w:sz w:val="28"/>
          <w:szCs w:val="28"/>
          <w:rtl/>
        </w:rPr>
        <w:t>در</w:t>
      </w:r>
      <w:r w:rsidRPr="00542BAE">
        <w:rPr>
          <w:rFonts w:ascii="BTitr,Bold" w:hAnsi="BTitr,Bold" w:cs="B Titr"/>
          <w:sz w:val="28"/>
          <w:szCs w:val="28"/>
        </w:rPr>
        <w:t xml:space="preserve"> </w:t>
      </w:r>
      <w:r w:rsidRPr="00542BAE">
        <w:rPr>
          <w:rFonts w:ascii="BTitr,Bold" w:hAnsi="BTitr,Bold" w:cs="B Titr"/>
          <w:sz w:val="28"/>
          <w:szCs w:val="28"/>
          <w:rtl/>
        </w:rPr>
        <w:t>ایران</w:t>
      </w:r>
      <w:r w:rsidRPr="00542BAE">
        <w:rPr>
          <w:rFonts w:ascii="BTitr,Bold" w:hAnsi="BTitr,Bold" w:cs="B Titr"/>
          <w:sz w:val="28"/>
          <w:szCs w:val="28"/>
        </w:rPr>
        <w:t xml:space="preserve">: </w:t>
      </w:r>
      <w:r>
        <w:rPr>
          <w:rFonts w:ascii="BTitr,Bold" w:hAnsi="BTitr,Bold" w:cs="B Titr" w:hint="cs"/>
          <w:sz w:val="28"/>
          <w:szCs w:val="28"/>
          <w:rtl/>
        </w:rPr>
        <w:t xml:space="preserve"> </w:t>
      </w:r>
      <w:r w:rsidRPr="00542BAE">
        <w:rPr>
          <w:rFonts w:ascii="BTitr,Bold" w:hAnsi="BTitr,Bold" w:cs="B Titr"/>
          <w:sz w:val="28"/>
          <w:szCs w:val="28"/>
          <w:rtl/>
        </w:rPr>
        <w:t>سطح</w:t>
      </w:r>
      <w:r w:rsidRPr="00542BAE">
        <w:rPr>
          <w:rFonts w:ascii="BTitr,Bold" w:hAnsi="BTitr,Bold" w:cs="B Titr"/>
          <w:sz w:val="28"/>
          <w:szCs w:val="28"/>
        </w:rPr>
        <w:t xml:space="preserve"> </w:t>
      </w:r>
      <w:r w:rsidRPr="00542BAE">
        <w:rPr>
          <w:rFonts w:ascii="BTitr,Bold" w:hAnsi="BTitr,Bold" w:cs="B Titr"/>
          <w:sz w:val="28"/>
          <w:szCs w:val="28"/>
          <w:rtl/>
        </w:rPr>
        <w:t>دو</w:t>
      </w:r>
    </w:p>
    <w:p w:rsidR="00C00521" w:rsidRPr="00542BAE" w:rsidRDefault="00C00521" w:rsidP="00496D11">
      <w:pPr>
        <w:autoSpaceDE w:val="0"/>
        <w:autoSpaceDN w:val="0"/>
        <w:bidi/>
        <w:adjustRightInd w:val="0"/>
        <w:spacing w:after="0"/>
        <w:jc w:val="both"/>
        <w:rPr>
          <w:rFonts w:ascii="Courier" w:hAnsi="Courier" w:cs="B Nazanin"/>
          <w:sz w:val="28"/>
          <w:szCs w:val="28"/>
        </w:rPr>
      </w:pPr>
      <w:r w:rsidRPr="002178B1">
        <w:rPr>
          <w:rFonts w:ascii="Courier" w:hAnsi="Courier" w:cs="B Nazanin"/>
          <w:sz w:val="28"/>
          <w:szCs w:val="28"/>
        </w:rPr>
        <w:t>o</w:t>
      </w:r>
      <w:r w:rsidRPr="002178B1">
        <w:rPr>
          <w:rFonts w:ascii="BTitr,Bold" w:hAnsi="BTitr,Bold" w:cs="B Nazanin"/>
          <w:sz w:val="28"/>
          <w:szCs w:val="28"/>
          <w:rtl/>
        </w:rPr>
        <w:t xml:space="preserve"> افرادي</w:t>
      </w:r>
      <w:r w:rsidRPr="002178B1">
        <w:rPr>
          <w:rFonts w:ascii="BTitr,Bold" w:hAnsi="BTitr,Bold" w:cs="B Nazanin"/>
          <w:sz w:val="28"/>
          <w:szCs w:val="28"/>
        </w:rPr>
        <w:t xml:space="preserve"> </w:t>
      </w:r>
      <w:r w:rsidRPr="002178B1">
        <w:rPr>
          <w:rFonts w:ascii="BTitr,Bold" w:hAnsi="BTitr,Bold" w:cs="B Nazanin"/>
          <w:sz w:val="28"/>
          <w:szCs w:val="28"/>
          <w:rtl/>
        </w:rPr>
        <w:t>که</w:t>
      </w:r>
      <w:r w:rsidRPr="002178B1">
        <w:rPr>
          <w:rFonts w:ascii="BTitr,Bold" w:hAnsi="BTitr,Bold" w:cs="B Nazanin"/>
          <w:sz w:val="28"/>
          <w:szCs w:val="28"/>
        </w:rPr>
        <w:t xml:space="preserve"> </w:t>
      </w:r>
      <w:r w:rsidRPr="002178B1">
        <w:rPr>
          <w:rFonts w:ascii="BTitr,Bold" w:hAnsi="BTitr,Bold" w:cs="B Nazanin"/>
          <w:sz w:val="28"/>
          <w:szCs w:val="28"/>
          <w:rtl/>
        </w:rPr>
        <w:t>به</w:t>
      </w:r>
      <w:r w:rsidRPr="002178B1">
        <w:rPr>
          <w:rFonts w:ascii="BTitr,Bold" w:hAnsi="BTitr,Bold" w:cs="B Nazanin"/>
          <w:sz w:val="28"/>
          <w:szCs w:val="28"/>
        </w:rPr>
        <w:t xml:space="preserve"> </w:t>
      </w:r>
      <w:r w:rsidRPr="002178B1">
        <w:rPr>
          <w:rFonts w:ascii="BTitr,Bold" w:hAnsi="BTitr,Bold" w:cs="B Nazanin"/>
          <w:sz w:val="28"/>
          <w:szCs w:val="28"/>
          <w:rtl/>
        </w:rPr>
        <w:t>هر</w:t>
      </w:r>
      <w:r w:rsidRPr="002178B1">
        <w:rPr>
          <w:rFonts w:ascii="BTitr,Bold" w:hAnsi="BTitr,Bold" w:cs="B Nazanin"/>
          <w:sz w:val="28"/>
          <w:szCs w:val="28"/>
        </w:rPr>
        <w:t xml:space="preserve"> </w:t>
      </w:r>
      <w:r w:rsidRPr="002178B1">
        <w:rPr>
          <w:rFonts w:ascii="BTitr,Bold" w:hAnsi="BTitr,Bold" w:cs="B Nazanin"/>
          <w:sz w:val="28"/>
          <w:szCs w:val="28"/>
          <w:rtl/>
        </w:rPr>
        <w:t>دلیل</w:t>
      </w:r>
      <w:r w:rsidRPr="002178B1">
        <w:rPr>
          <w:rFonts w:ascii="BTitr,Bold" w:hAnsi="BTitr,Bold" w:cs="B Nazanin"/>
          <w:sz w:val="28"/>
          <w:szCs w:val="28"/>
        </w:rPr>
        <w:t xml:space="preserve"> </w:t>
      </w:r>
      <w:r w:rsidRPr="002178B1">
        <w:rPr>
          <w:rFonts w:ascii="BTitr,Bold" w:hAnsi="BTitr,Bold" w:cs="B Nazanin"/>
          <w:sz w:val="28"/>
          <w:szCs w:val="28"/>
          <w:rtl/>
        </w:rPr>
        <w:t>به</w:t>
      </w:r>
      <w:r w:rsidRPr="002178B1">
        <w:rPr>
          <w:rFonts w:ascii="BTitr,Bold" w:hAnsi="BTitr,Bold" w:cs="B Nazanin"/>
          <w:sz w:val="28"/>
          <w:szCs w:val="28"/>
        </w:rPr>
        <w:t xml:space="preserve"> </w:t>
      </w:r>
      <w:r w:rsidRPr="002178B1">
        <w:rPr>
          <w:rFonts w:ascii="BTitr,Bold" w:hAnsi="BTitr,Bold" w:cs="B Nazanin"/>
          <w:sz w:val="28"/>
          <w:szCs w:val="28"/>
          <w:rtl/>
        </w:rPr>
        <w:t>سطح</w:t>
      </w:r>
      <w:r w:rsidRPr="002178B1">
        <w:rPr>
          <w:rFonts w:ascii="BTitr,Bold" w:hAnsi="BTitr,Bold" w:cs="B Nazanin"/>
          <w:sz w:val="28"/>
          <w:szCs w:val="28"/>
        </w:rPr>
        <w:t xml:space="preserve"> </w:t>
      </w:r>
      <w:r w:rsidRPr="002178B1">
        <w:rPr>
          <w:rFonts w:ascii="BTitr,Bold" w:hAnsi="BTitr,Bold" w:cs="B Nazanin"/>
          <w:sz w:val="28"/>
          <w:szCs w:val="28"/>
          <w:rtl/>
        </w:rPr>
        <w:t>دو</w:t>
      </w:r>
      <w:r w:rsidRPr="002178B1">
        <w:rPr>
          <w:rFonts w:ascii="BTitr,Bold" w:hAnsi="BTitr,Bold" w:cs="B Nazanin"/>
          <w:sz w:val="28"/>
          <w:szCs w:val="28"/>
        </w:rPr>
        <w:t xml:space="preserve"> </w:t>
      </w:r>
      <w:r w:rsidRPr="002178B1">
        <w:rPr>
          <w:rFonts w:ascii="BTitr,Bold" w:hAnsi="BTitr,Bold" w:cs="B Nazanin"/>
          <w:sz w:val="28"/>
          <w:szCs w:val="28"/>
          <w:rtl/>
        </w:rPr>
        <w:t>یعنی</w:t>
      </w:r>
      <w:r w:rsidRPr="002178B1">
        <w:rPr>
          <w:rFonts w:ascii="BTitr,Bold" w:hAnsi="BTitr,Bold" w:cs="B Nazanin"/>
          <w:sz w:val="28"/>
          <w:szCs w:val="28"/>
        </w:rPr>
        <w:t xml:space="preserve"> </w:t>
      </w:r>
      <w:r w:rsidRPr="002178B1">
        <w:rPr>
          <w:rFonts w:ascii="BTitr,Bold" w:hAnsi="BTitr,Bold" w:cs="B Nazanin"/>
          <w:sz w:val="28"/>
          <w:szCs w:val="28"/>
          <w:rtl/>
        </w:rPr>
        <w:t>بیمارستان</w:t>
      </w:r>
      <w:r w:rsidRPr="002178B1">
        <w:rPr>
          <w:rFonts w:ascii="BTitr,Bold" w:hAnsi="BTitr,Bold" w:cs="B Nazanin"/>
          <w:sz w:val="28"/>
          <w:szCs w:val="28"/>
        </w:rPr>
        <w:t xml:space="preserve"> </w:t>
      </w:r>
      <w:r w:rsidRPr="002178B1">
        <w:rPr>
          <w:rFonts w:ascii="BTitr,Bold" w:hAnsi="BTitr,Bold" w:cs="B Nazanin"/>
          <w:sz w:val="28"/>
          <w:szCs w:val="28"/>
          <w:rtl/>
        </w:rPr>
        <w:t>هاي</w:t>
      </w:r>
      <w:r w:rsidRPr="002178B1">
        <w:rPr>
          <w:rFonts w:ascii="BTitr,Bold" w:hAnsi="BTitr,Bold" w:cs="B Nazanin"/>
          <w:sz w:val="28"/>
          <w:szCs w:val="28"/>
        </w:rPr>
        <w:t xml:space="preserve"> </w:t>
      </w:r>
      <w:r w:rsidRPr="002178B1">
        <w:rPr>
          <w:rFonts w:ascii="BTitr,Bold" w:hAnsi="BTitr,Bold" w:cs="B Nazanin"/>
          <w:sz w:val="28"/>
          <w:szCs w:val="28"/>
          <w:rtl/>
        </w:rPr>
        <w:t>عمومی</w:t>
      </w:r>
      <w:r w:rsidRPr="002178B1">
        <w:rPr>
          <w:rFonts w:ascii="BTitr,Bold" w:hAnsi="BTitr,Bold" w:cs="B Nazanin"/>
          <w:sz w:val="28"/>
          <w:szCs w:val="28"/>
        </w:rPr>
        <w:t xml:space="preserve"> </w:t>
      </w:r>
      <w:r w:rsidRPr="002178B1">
        <w:rPr>
          <w:rFonts w:ascii="BTitr,Bold" w:hAnsi="BTitr,Bold" w:cs="B Nazanin"/>
          <w:sz w:val="28"/>
          <w:szCs w:val="28"/>
          <w:rtl/>
        </w:rPr>
        <w:t>یا</w:t>
      </w:r>
      <w:r w:rsidRPr="002178B1">
        <w:rPr>
          <w:rFonts w:ascii="BTitr,Bold" w:hAnsi="BTitr,Bold" w:cs="B Nazanin"/>
          <w:sz w:val="28"/>
          <w:szCs w:val="28"/>
        </w:rPr>
        <w:t xml:space="preserve"> </w:t>
      </w:r>
      <w:r w:rsidRPr="002178B1">
        <w:rPr>
          <w:rFonts w:ascii="BTitr,Bold" w:hAnsi="BTitr,Bold" w:cs="B Nazanin"/>
          <w:sz w:val="28"/>
          <w:szCs w:val="28"/>
          <w:rtl/>
        </w:rPr>
        <w:t>مراکز</w:t>
      </w:r>
      <w:r w:rsidRPr="002178B1">
        <w:rPr>
          <w:rFonts w:ascii="BTitr,Bold" w:hAnsi="BTitr,Bold" w:cs="B Nazanin"/>
          <w:sz w:val="28"/>
          <w:szCs w:val="28"/>
        </w:rPr>
        <w:t xml:space="preserve"> </w:t>
      </w:r>
      <w:r w:rsidRPr="002178B1">
        <w:rPr>
          <w:rFonts w:ascii="BTitr,Bold" w:hAnsi="BTitr,Bold" w:cs="B Nazanin"/>
          <w:sz w:val="28"/>
          <w:szCs w:val="28"/>
          <w:rtl/>
        </w:rPr>
        <w:t>تیپ</w:t>
      </w:r>
      <w:r w:rsidRPr="002178B1">
        <w:rPr>
          <w:rFonts w:ascii="BTitr,Bold" w:hAnsi="BTitr,Bold" w:cs="B Nazanin"/>
          <w:sz w:val="28"/>
          <w:szCs w:val="28"/>
        </w:rPr>
        <w:t xml:space="preserve"> </w:t>
      </w:r>
      <w:r w:rsidRPr="002178B1">
        <w:rPr>
          <w:rFonts w:ascii="BTitr,Bold" w:hAnsi="BTitr,Bold" w:cs="B Nazanin"/>
          <w:sz w:val="28"/>
          <w:szCs w:val="28"/>
          <w:rtl/>
        </w:rPr>
        <w:t>یک</w:t>
      </w:r>
      <w:r w:rsidRPr="002178B1">
        <w:rPr>
          <w:rFonts w:ascii="BTitr,Bold" w:hAnsi="BTitr,Bold" w:cs="B Nazanin"/>
          <w:sz w:val="28"/>
          <w:szCs w:val="28"/>
        </w:rPr>
        <w:t xml:space="preserve"> </w:t>
      </w:r>
      <w:r w:rsidRPr="002178B1">
        <w:rPr>
          <w:rFonts w:ascii="BTitr,Bold" w:hAnsi="BTitr,Bold" w:cs="B Nazanin"/>
          <w:sz w:val="28"/>
          <w:szCs w:val="28"/>
          <w:rtl/>
        </w:rPr>
        <w:t>سرطان</w:t>
      </w:r>
      <w:r w:rsidRPr="002178B1">
        <w:rPr>
          <w:rFonts w:ascii="BTitr,Bold" w:hAnsi="BTitr,Bold" w:cs="B Nazanin"/>
          <w:sz w:val="28"/>
          <w:szCs w:val="28"/>
        </w:rPr>
        <w:t xml:space="preserve"> </w:t>
      </w:r>
      <w:r w:rsidRPr="002178B1">
        <w:rPr>
          <w:rFonts w:ascii="BTitr,Bold" w:hAnsi="BTitr,Bold" w:cs="B Nazanin"/>
          <w:sz w:val="28"/>
          <w:szCs w:val="28"/>
          <w:rtl/>
        </w:rPr>
        <w:t>ارجاع</w:t>
      </w:r>
      <w:r w:rsidRPr="002178B1">
        <w:rPr>
          <w:rFonts w:ascii="BTitr,Bold" w:hAnsi="BTitr,Bold" w:cs="B Nazanin"/>
          <w:sz w:val="28"/>
          <w:szCs w:val="28"/>
        </w:rPr>
        <w:t xml:space="preserve"> </w:t>
      </w:r>
      <w:r w:rsidRPr="002178B1">
        <w:rPr>
          <w:rFonts w:ascii="BTitr,Bold" w:hAnsi="BTitr,Bold" w:cs="B Nazanin"/>
          <w:sz w:val="28"/>
          <w:szCs w:val="28"/>
          <w:rtl/>
        </w:rPr>
        <w:t>میشوند،</w:t>
      </w:r>
      <w:r w:rsidRPr="002178B1">
        <w:rPr>
          <w:rFonts w:ascii="BTitr,Bold" w:hAnsi="BTitr,Bold" w:cs="B Nazanin"/>
          <w:sz w:val="28"/>
          <w:szCs w:val="28"/>
        </w:rPr>
        <w:t xml:space="preserve"> </w:t>
      </w:r>
      <w:r w:rsidRPr="002178B1">
        <w:rPr>
          <w:rFonts w:ascii="BTitr,Bold" w:hAnsi="BTitr,Bold" w:cs="B Nazanin"/>
          <w:sz w:val="28"/>
          <w:szCs w:val="28"/>
          <w:rtl/>
        </w:rPr>
        <w:t>تحت</w:t>
      </w:r>
      <w:r w:rsidRPr="002178B1">
        <w:rPr>
          <w:rFonts w:ascii="BTitr,Bold" w:hAnsi="BTitr,Bold" w:cs="B Nazanin"/>
          <w:sz w:val="28"/>
          <w:szCs w:val="28"/>
        </w:rPr>
        <w:t xml:space="preserve"> </w:t>
      </w:r>
      <w:r w:rsidRPr="002178B1">
        <w:rPr>
          <w:rFonts w:ascii="BTitr,Bold" w:hAnsi="BTitr,Bold" w:cs="B Nazanin"/>
          <w:sz w:val="28"/>
          <w:szCs w:val="28"/>
          <w:rtl/>
        </w:rPr>
        <w:t>ارزیابی</w:t>
      </w:r>
      <w:r>
        <w:rPr>
          <w:rFonts w:ascii="BTitr,Bold" w:hAnsi="BTitr,Bold" w:cs="B Nazanin" w:hint="cs"/>
          <w:sz w:val="28"/>
          <w:szCs w:val="28"/>
          <w:rtl/>
        </w:rPr>
        <w:t xml:space="preserve"> </w:t>
      </w:r>
      <w:r w:rsidRPr="002178B1">
        <w:rPr>
          <w:rFonts w:ascii="BTitr,Bold" w:hAnsi="BTitr,Bold" w:cs="B Nazanin"/>
          <w:sz w:val="28"/>
          <w:szCs w:val="28"/>
          <w:rtl/>
        </w:rPr>
        <w:t>هاي</w:t>
      </w:r>
      <w:r w:rsidRPr="002178B1">
        <w:rPr>
          <w:rFonts w:ascii="BTitr,Bold" w:hAnsi="BTitr,Bold" w:cs="B Nazanin"/>
          <w:sz w:val="28"/>
          <w:szCs w:val="28"/>
        </w:rPr>
        <w:t xml:space="preserve"> </w:t>
      </w:r>
      <w:r w:rsidRPr="002178B1">
        <w:rPr>
          <w:rFonts w:ascii="BTitr,Bold" w:hAnsi="BTitr,Bold" w:cs="B Nazanin"/>
          <w:sz w:val="28"/>
          <w:szCs w:val="28"/>
          <w:rtl/>
        </w:rPr>
        <w:t>کامل</w:t>
      </w:r>
      <w:r w:rsidRPr="002178B1">
        <w:rPr>
          <w:rFonts w:ascii="BTitr,Bold" w:hAnsi="BTitr,Bold" w:cs="B Nazanin"/>
          <w:sz w:val="28"/>
          <w:szCs w:val="28"/>
        </w:rPr>
        <w:t xml:space="preserve"> </w:t>
      </w:r>
      <w:r w:rsidRPr="002178B1">
        <w:rPr>
          <w:rFonts w:ascii="BTitr,Bold" w:hAnsi="BTitr,Bold" w:cs="B Nazanin"/>
          <w:sz w:val="28"/>
          <w:szCs w:val="28"/>
          <w:rtl/>
        </w:rPr>
        <w:t>تر</w:t>
      </w:r>
      <w:r w:rsidRPr="002178B1">
        <w:rPr>
          <w:rFonts w:ascii="BTitr,Bold" w:hAnsi="BTitr,Bold" w:cs="B Nazanin"/>
          <w:sz w:val="28"/>
          <w:szCs w:val="28"/>
        </w:rPr>
        <w:t xml:space="preserve"> </w:t>
      </w:r>
      <w:r w:rsidRPr="002178B1">
        <w:rPr>
          <w:rFonts w:ascii="BTitr,Bold" w:hAnsi="BTitr,Bold" w:cs="B Nazanin"/>
          <w:sz w:val="28"/>
          <w:szCs w:val="28"/>
          <w:rtl/>
        </w:rPr>
        <w:t>از</w:t>
      </w:r>
      <w:r w:rsidRPr="002178B1">
        <w:rPr>
          <w:rFonts w:ascii="BTitr,Bold" w:hAnsi="BTitr,Bold" w:cs="B Nazanin"/>
          <w:sz w:val="28"/>
          <w:szCs w:val="28"/>
        </w:rPr>
        <w:t xml:space="preserve"> </w:t>
      </w:r>
      <w:r w:rsidRPr="002178B1">
        <w:rPr>
          <w:rFonts w:ascii="BTitr,Bold" w:hAnsi="BTitr,Bold" w:cs="B Nazanin"/>
          <w:sz w:val="28"/>
          <w:szCs w:val="28"/>
          <w:rtl/>
        </w:rPr>
        <w:t>جمله</w:t>
      </w:r>
      <w:r w:rsidRPr="002178B1">
        <w:rPr>
          <w:rFonts w:ascii="BTitr,Bold" w:hAnsi="BTitr,Bold" w:cs="B Nazanin"/>
          <w:sz w:val="28"/>
          <w:szCs w:val="28"/>
        </w:rPr>
        <w:t xml:space="preserve"> </w:t>
      </w:r>
      <w:r w:rsidRPr="002178B1">
        <w:rPr>
          <w:rFonts w:ascii="BTitr,Bold" w:hAnsi="BTitr,Bold" w:cs="B Nazanin"/>
          <w:sz w:val="28"/>
          <w:szCs w:val="28"/>
          <w:rtl/>
        </w:rPr>
        <w:t>ویزیت</w:t>
      </w:r>
      <w:r w:rsidRPr="002178B1">
        <w:rPr>
          <w:rFonts w:ascii="BTitr,Bold" w:hAnsi="BTitr,Bold" w:cs="B Nazanin"/>
          <w:sz w:val="28"/>
          <w:szCs w:val="28"/>
        </w:rPr>
        <w:t xml:space="preserve"> </w:t>
      </w:r>
      <w:r w:rsidRPr="002178B1">
        <w:rPr>
          <w:rFonts w:ascii="BTitr,Bold" w:hAnsi="BTitr,Bold" w:cs="B Nazanin"/>
          <w:sz w:val="28"/>
          <w:szCs w:val="28"/>
          <w:rtl/>
        </w:rPr>
        <w:t>متخصص</w:t>
      </w:r>
      <w:r w:rsidRPr="002178B1">
        <w:rPr>
          <w:rFonts w:ascii="BTitr,Bold" w:hAnsi="BTitr,Bold" w:cs="B Nazanin"/>
          <w:sz w:val="28"/>
          <w:szCs w:val="28"/>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انجام</w:t>
      </w:r>
      <w:r w:rsidRPr="002178B1">
        <w:rPr>
          <w:rFonts w:ascii="BTitr,Bold" w:hAnsi="BTitr,Bold" w:cs="B Nazanin"/>
          <w:sz w:val="28"/>
          <w:szCs w:val="28"/>
        </w:rPr>
        <w:t xml:space="preserve"> </w:t>
      </w:r>
      <w:r w:rsidRPr="002178B1">
        <w:rPr>
          <w:rFonts w:ascii="BTitr,Bold" w:hAnsi="BTitr,Bold" w:cs="B Nazanin"/>
          <w:sz w:val="28"/>
          <w:szCs w:val="28"/>
          <w:rtl/>
        </w:rPr>
        <w:t>کولپوسکوپی</w:t>
      </w:r>
      <w:r w:rsidRPr="002178B1">
        <w:rPr>
          <w:rFonts w:ascii="BTitr,Bold" w:hAnsi="BTitr,Bold" w:cs="B Nazanin"/>
          <w:sz w:val="28"/>
          <w:szCs w:val="28"/>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صورت</w:t>
      </w:r>
      <w:r w:rsidRPr="002178B1">
        <w:rPr>
          <w:rFonts w:ascii="BTitr,Bold" w:hAnsi="BTitr,Bold" w:cs="B Nazanin"/>
          <w:sz w:val="28"/>
          <w:szCs w:val="28"/>
        </w:rPr>
        <w:t xml:space="preserve"> </w:t>
      </w:r>
      <w:r w:rsidRPr="002178B1">
        <w:rPr>
          <w:rFonts w:ascii="BTitr,Bold" w:hAnsi="BTitr,Bold" w:cs="B Nazanin"/>
          <w:sz w:val="28"/>
          <w:szCs w:val="28"/>
          <w:rtl/>
        </w:rPr>
        <w:t>لزوم</w:t>
      </w:r>
      <w:r w:rsidRPr="002178B1">
        <w:rPr>
          <w:rFonts w:ascii="BTitr,Bold" w:hAnsi="BTitr,Bold" w:cs="B Nazanin"/>
          <w:sz w:val="28"/>
          <w:szCs w:val="28"/>
        </w:rPr>
        <w:t xml:space="preserve"> </w:t>
      </w:r>
      <w:r w:rsidRPr="002178B1">
        <w:rPr>
          <w:rFonts w:ascii="BTitr,Bold" w:hAnsi="BTitr,Bold" w:cs="B Nazanin"/>
          <w:sz w:val="28"/>
          <w:szCs w:val="28"/>
          <w:rtl/>
        </w:rPr>
        <w:t>بیوپسی</w:t>
      </w:r>
      <w:r w:rsidRPr="002178B1">
        <w:rPr>
          <w:rFonts w:ascii="BTitr,Bold" w:hAnsi="BTitr,Bold" w:cs="B Nazanin"/>
          <w:sz w:val="28"/>
          <w:szCs w:val="28"/>
        </w:rPr>
        <w:t xml:space="preserve"> </w:t>
      </w:r>
      <w:r>
        <w:rPr>
          <w:rFonts w:ascii="BTitr,Bold" w:hAnsi="BTitr,Bold" w:cs="B Nazanin" w:hint="cs"/>
          <w:sz w:val="28"/>
          <w:szCs w:val="28"/>
          <w:rtl/>
        </w:rPr>
        <w:t>(</w:t>
      </w:r>
      <w:r w:rsidRPr="002178B1">
        <w:rPr>
          <w:rFonts w:ascii="BTitr,Bold" w:hAnsi="BTitr,Bold" w:cs="B Nazanin"/>
          <w:sz w:val="28"/>
          <w:szCs w:val="28"/>
          <w:rtl/>
        </w:rPr>
        <w:t>نمونه</w:t>
      </w:r>
      <w:r w:rsidRPr="002178B1">
        <w:rPr>
          <w:rFonts w:ascii="BTitr,Bold" w:hAnsi="BTitr,Bold" w:cs="B Nazanin"/>
          <w:sz w:val="28"/>
          <w:szCs w:val="28"/>
        </w:rPr>
        <w:t xml:space="preserve"> </w:t>
      </w:r>
      <w:r w:rsidRPr="002178B1">
        <w:rPr>
          <w:rFonts w:ascii="BTitr,Bold" w:hAnsi="BTitr,Bold" w:cs="B Nazanin"/>
          <w:sz w:val="28"/>
          <w:szCs w:val="28"/>
          <w:rtl/>
        </w:rPr>
        <w:t>برداري</w:t>
      </w:r>
      <w:r>
        <w:rPr>
          <w:rFonts w:ascii="BTitr,Bold" w:hAnsi="BTitr,Bold" w:cs="B Nazanin" w:hint="cs"/>
          <w:sz w:val="28"/>
          <w:szCs w:val="28"/>
          <w:rtl/>
        </w:rPr>
        <w:t>)</w:t>
      </w:r>
      <w:r w:rsidRPr="002178B1">
        <w:rPr>
          <w:rFonts w:ascii="BTitr,Bold" w:hAnsi="BTitr,Bold" w:cs="B Nazanin"/>
          <w:sz w:val="28"/>
          <w:szCs w:val="28"/>
        </w:rPr>
        <w:t xml:space="preserve"> </w:t>
      </w:r>
      <w:r w:rsidRPr="002178B1">
        <w:rPr>
          <w:rFonts w:ascii="BTitr,Bold" w:hAnsi="BTitr,Bold" w:cs="B Nazanin"/>
          <w:sz w:val="28"/>
          <w:szCs w:val="28"/>
          <w:rtl/>
        </w:rPr>
        <w:t>قرار</w:t>
      </w:r>
      <w:r w:rsidRPr="002178B1">
        <w:rPr>
          <w:rFonts w:ascii="BTitr,Bold" w:hAnsi="BTitr,Bold" w:cs="B Nazanin"/>
          <w:sz w:val="28"/>
          <w:szCs w:val="28"/>
        </w:rPr>
        <w:t xml:space="preserve"> </w:t>
      </w:r>
      <w:r w:rsidRPr="002178B1">
        <w:rPr>
          <w:rFonts w:ascii="BTitr,Bold" w:hAnsi="BTitr,Bold" w:cs="B Nazanin"/>
          <w:sz w:val="28"/>
          <w:szCs w:val="28"/>
          <w:rtl/>
        </w:rPr>
        <w:t>میگیرند</w:t>
      </w:r>
      <w:r w:rsidRPr="002178B1">
        <w:rPr>
          <w:rFonts w:ascii="BTitr,Bold" w:hAnsi="BTitr,Bold" w:cs="B Nazanin"/>
          <w:sz w:val="28"/>
          <w:szCs w:val="28"/>
        </w:rPr>
        <w:t>.</w:t>
      </w:r>
    </w:p>
    <w:p w:rsidR="00C00521" w:rsidRPr="002178B1" w:rsidRDefault="00C00521" w:rsidP="00496D11">
      <w:pPr>
        <w:autoSpaceDE w:val="0"/>
        <w:autoSpaceDN w:val="0"/>
        <w:bidi/>
        <w:adjustRightInd w:val="0"/>
        <w:spacing w:after="0"/>
        <w:jc w:val="both"/>
        <w:rPr>
          <w:rFonts w:ascii="Courier" w:hAnsi="Courier" w:cs="B Nazanin"/>
          <w:sz w:val="28"/>
          <w:szCs w:val="28"/>
        </w:rPr>
      </w:pPr>
      <w:r w:rsidRPr="002178B1">
        <w:rPr>
          <w:rFonts w:ascii="Courier" w:hAnsi="Courier" w:cs="B Nazanin"/>
          <w:sz w:val="28"/>
          <w:szCs w:val="28"/>
        </w:rPr>
        <w:t>o</w:t>
      </w:r>
      <w:r w:rsidRPr="002178B1">
        <w:rPr>
          <w:rFonts w:ascii="BTitr,Bold" w:hAnsi="BTitr,Bold" w:cs="B Nazanin"/>
          <w:sz w:val="28"/>
          <w:szCs w:val="28"/>
          <w:rtl/>
        </w:rPr>
        <w:t xml:space="preserve"> چه</w:t>
      </w:r>
      <w:r w:rsidRPr="002178B1">
        <w:rPr>
          <w:rFonts w:ascii="BTitr,Bold" w:hAnsi="BTitr,Bold" w:cs="B Nazanin"/>
          <w:sz w:val="28"/>
          <w:szCs w:val="28"/>
        </w:rPr>
        <w:t xml:space="preserve"> </w:t>
      </w:r>
      <w:r w:rsidRPr="002178B1">
        <w:rPr>
          <w:rFonts w:ascii="BTitr,Bold" w:hAnsi="BTitr,Bold" w:cs="B Nazanin"/>
          <w:sz w:val="28"/>
          <w:szCs w:val="28"/>
          <w:rtl/>
        </w:rPr>
        <w:t>کسانی</w:t>
      </w:r>
      <w:r w:rsidRPr="002178B1">
        <w:rPr>
          <w:rFonts w:ascii="BTitr,Bold" w:hAnsi="BTitr,Bold" w:cs="B Nazanin"/>
          <w:sz w:val="28"/>
          <w:szCs w:val="28"/>
        </w:rPr>
        <w:t xml:space="preserve"> </w:t>
      </w:r>
      <w:r w:rsidRPr="002178B1">
        <w:rPr>
          <w:rFonts w:ascii="BTitr,Bold" w:hAnsi="BTitr,Bold" w:cs="B Nazanin"/>
          <w:sz w:val="28"/>
          <w:szCs w:val="28"/>
          <w:rtl/>
        </w:rPr>
        <w:t>توسط</w:t>
      </w:r>
      <w:r w:rsidRPr="002178B1">
        <w:rPr>
          <w:rFonts w:ascii="BTitr,Bold" w:hAnsi="BTitr,Bold" w:cs="B Nazanin"/>
          <w:sz w:val="28"/>
          <w:szCs w:val="28"/>
        </w:rPr>
        <w:t xml:space="preserve"> </w:t>
      </w:r>
      <w:r w:rsidRPr="002178B1">
        <w:rPr>
          <w:rFonts w:ascii="BTitr,Bold" w:hAnsi="BTitr,Bold" w:cs="B Nazanin"/>
          <w:sz w:val="28"/>
          <w:szCs w:val="28"/>
          <w:rtl/>
        </w:rPr>
        <w:t>ماما</w:t>
      </w:r>
      <w:r w:rsidRPr="002178B1">
        <w:rPr>
          <w:rFonts w:ascii="BTitr,Bold" w:hAnsi="BTitr,Bold" w:cs="B Nazanin"/>
          <w:sz w:val="28"/>
          <w:szCs w:val="28"/>
        </w:rPr>
        <w:t xml:space="preserve"> </w:t>
      </w:r>
      <w:r w:rsidRPr="002178B1">
        <w:rPr>
          <w:rFonts w:ascii="BTitr,Bold" w:hAnsi="BTitr,Bold" w:cs="B Nazanin"/>
          <w:sz w:val="28"/>
          <w:szCs w:val="28"/>
          <w:rtl/>
        </w:rPr>
        <w:t>از</w:t>
      </w:r>
      <w:r w:rsidRPr="002178B1">
        <w:rPr>
          <w:rFonts w:ascii="BTitr,Bold" w:hAnsi="BTitr,Bold" w:cs="B Nazanin"/>
          <w:sz w:val="28"/>
          <w:szCs w:val="28"/>
        </w:rPr>
        <w:t xml:space="preserve"> </w:t>
      </w:r>
      <w:r w:rsidRPr="002178B1">
        <w:rPr>
          <w:rFonts w:ascii="BTitr,Bold" w:hAnsi="BTitr,Bold" w:cs="B Nazanin"/>
          <w:sz w:val="28"/>
          <w:szCs w:val="28"/>
          <w:rtl/>
        </w:rPr>
        <w:t>سطح</w:t>
      </w:r>
      <w:r w:rsidRPr="002178B1">
        <w:rPr>
          <w:rFonts w:ascii="BTitr,Bold" w:hAnsi="BTitr,Bold" w:cs="B Nazanin"/>
          <w:sz w:val="28"/>
          <w:szCs w:val="28"/>
        </w:rPr>
        <w:t xml:space="preserve"> </w:t>
      </w:r>
      <w:r w:rsidRPr="002178B1">
        <w:rPr>
          <w:rFonts w:ascii="BTitr,Bold" w:hAnsi="BTitr,Bold" w:cs="B Nazanin"/>
          <w:sz w:val="28"/>
          <w:szCs w:val="28"/>
          <w:rtl/>
        </w:rPr>
        <w:t>یک</w:t>
      </w:r>
      <w:r w:rsidRPr="002178B1">
        <w:rPr>
          <w:rFonts w:ascii="BTitr,Bold" w:hAnsi="BTitr,Bold" w:cs="B Nazanin"/>
          <w:sz w:val="28"/>
          <w:szCs w:val="28"/>
        </w:rPr>
        <w:t xml:space="preserve"> </w:t>
      </w:r>
      <w:r w:rsidRPr="002178B1">
        <w:rPr>
          <w:rFonts w:ascii="BTitr,Bold" w:hAnsi="BTitr,Bold" w:cs="B Nazanin"/>
          <w:sz w:val="28"/>
          <w:szCs w:val="28"/>
          <w:rtl/>
        </w:rPr>
        <w:t>به</w:t>
      </w:r>
      <w:r w:rsidRPr="002178B1">
        <w:rPr>
          <w:rFonts w:ascii="BTitr,Bold" w:hAnsi="BTitr,Bold" w:cs="B Nazanin"/>
          <w:sz w:val="28"/>
          <w:szCs w:val="28"/>
        </w:rPr>
        <w:t xml:space="preserve"> </w:t>
      </w:r>
      <w:r w:rsidRPr="002178B1">
        <w:rPr>
          <w:rFonts w:ascii="BTitr,Bold" w:hAnsi="BTitr,Bold" w:cs="B Nazanin"/>
          <w:sz w:val="28"/>
          <w:szCs w:val="28"/>
          <w:rtl/>
        </w:rPr>
        <w:t>سطح</w:t>
      </w:r>
      <w:r w:rsidRPr="002178B1">
        <w:rPr>
          <w:rFonts w:ascii="BTitr,Bold" w:hAnsi="BTitr,Bold" w:cs="B Nazanin"/>
          <w:sz w:val="28"/>
          <w:szCs w:val="28"/>
        </w:rPr>
        <w:t xml:space="preserve"> </w:t>
      </w:r>
      <w:r w:rsidRPr="002178B1">
        <w:rPr>
          <w:rFonts w:ascii="BTitr,Bold" w:hAnsi="BTitr,Bold" w:cs="B Nazanin"/>
          <w:sz w:val="28"/>
          <w:szCs w:val="28"/>
          <w:rtl/>
        </w:rPr>
        <w:t>دو</w:t>
      </w:r>
      <w:r w:rsidRPr="002178B1">
        <w:rPr>
          <w:rFonts w:ascii="BTitr,Bold" w:hAnsi="BTitr,Bold" w:cs="B Nazanin"/>
          <w:sz w:val="28"/>
          <w:szCs w:val="28"/>
        </w:rPr>
        <w:t xml:space="preserve"> </w:t>
      </w:r>
      <w:r w:rsidRPr="002178B1">
        <w:rPr>
          <w:rFonts w:ascii="BTitr,Bold" w:hAnsi="BTitr,Bold" w:cs="B Nazanin"/>
          <w:sz w:val="28"/>
          <w:szCs w:val="28"/>
          <w:rtl/>
        </w:rPr>
        <w:t>ارجاع</w:t>
      </w:r>
      <w:r w:rsidRPr="002178B1">
        <w:rPr>
          <w:rFonts w:ascii="BTitr,Bold" w:hAnsi="BTitr,Bold" w:cs="B Nazanin"/>
          <w:sz w:val="28"/>
          <w:szCs w:val="28"/>
        </w:rPr>
        <w:t xml:space="preserve"> </w:t>
      </w:r>
      <w:r w:rsidRPr="002178B1">
        <w:rPr>
          <w:rFonts w:ascii="BTitr,Bold" w:hAnsi="BTitr,Bold" w:cs="B Nazanin"/>
          <w:sz w:val="28"/>
          <w:szCs w:val="28"/>
          <w:rtl/>
        </w:rPr>
        <w:t>میشوند؟</w:t>
      </w:r>
      <w:r w:rsidRPr="002178B1">
        <w:rPr>
          <w:rFonts w:ascii="BTitr,Bold" w:hAnsi="BTitr,Bold" w:cs="B Nazanin"/>
          <w:sz w:val="28"/>
          <w:szCs w:val="28"/>
        </w:rPr>
        <w:t xml:space="preserve"> </w:t>
      </w:r>
    </w:p>
    <w:p w:rsidR="00C00521" w:rsidRPr="002178B1" w:rsidRDefault="00C00521"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Titr,Bold" w:hAnsi="BTitr,Bold" w:cs="B Nazanin"/>
          <w:sz w:val="28"/>
          <w:szCs w:val="28"/>
          <w:rtl/>
        </w:rPr>
        <w:t>افرادي</w:t>
      </w:r>
      <w:r w:rsidRPr="002178B1">
        <w:rPr>
          <w:rFonts w:ascii="BTitr,Bold" w:hAnsi="BTitr,Bold" w:cs="B Nazanin"/>
          <w:sz w:val="28"/>
          <w:szCs w:val="28"/>
        </w:rPr>
        <w:t xml:space="preserve"> </w:t>
      </w:r>
      <w:r w:rsidRPr="002178B1">
        <w:rPr>
          <w:rFonts w:ascii="BTitr,Bold" w:hAnsi="BTitr,Bold" w:cs="B Nazanin"/>
          <w:sz w:val="28"/>
          <w:szCs w:val="28"/>
          <w:rtl/>
        </w:rPr>
        <w:t>که</w:t>
      </w:r>
      <w:r w:rsidRPr="002178B1">
        <w:rPr>
          <w:rFonts w:ascii="BTitr,Bold" w:hAnsi="BTitr,Bold" w:cs="B Nazanin"/>
          <w:sz w:val="28"/>
          <w:szCs w:val="28"/>
        </w:rPr>
        <w:t xml:space="preserve"> </w:t>
      </w: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برنامه</w:t>
      </w:r>
      <w:r w:rsidRPr="002178B1">
        <w:rPr>
          <w:rFonts w:ascii="BTitr,Bold" w:hAnsi="BTitr,Bold" w:cs="B Nazanin"/>
          <w:sz w:val="28"/>
          <w:szCs w:val="28"/>
        </w:rPr>
        <w:t xml:space="preserve"> </w:t>
      </w:r>
      <w:r w:rsidRPr="002178B1">
        <w:rPr>
          <w:rFonts w:ascii="BTitr,Bold" w:hAnsi="BTitr,Bold" w:cs="B Nazanin"/>
          <w:sz w:val="28"/>
          <w:szCs w:val="28"/>
          <w:rtl/>
        </w:rPr>
        <w:t>تشخیص</w:t>
      </w:r>
      <w:r w:rsidRPr="002178B1">
        <w:rPr>
          <w:rFonts w:ascii="BTitr,Bold" w:hAnsi="BTitr,Bold" w:cs="B Nazanin"/>
          <w:sz w:val="28"/>
          <w:szCs w:val="28"/>
        </w:rPr>
        <w:t xml:space="preserve"> </w:t>
      </w:r>
      <w:r w:rsidRPr="002178B1">
        <w:rPr>
          <w:rFonts w:ascii="BTitr,Bold" w:hAnsi="BTitr,Bold" w:cs="B Nazanin"/>
          <w:sz w:val="28"/>
          <w:szCs w:val="28"/>
          <w:rtl/>
        </w:rPr>
        <w:t>زودهنگام،</w:t>
      </w:r>
      <w:r w:rsidRPr="002178B1">
        <w:rPr>
          <w:rFonts w:ascii="BTitr,Bold" w:hAnsi="BTitr,Bold" w:cs="B Nazanin"/>
          <w:sz w:val="28"/>
          <w:szCs w:val="28"/>
        </w:rPr>
        <w:t xml:space="preserve"> </w:t>
      </w:r>
      <w:r w:rsidRPr="002178B1">
        <w:rPr>
          <w:rFonts w:ascii="BTitr,Bold" w:hAnsi="BTitr,Bold" w:cs="B Nazanin"/>
          <w:sz w:val="28"/>
          <w:szCs w:val="28"/>
          <w:rtl/>
        </w:rPr>
        <w:t>علامت</w:t>
      </w:r>
      <w:r w:rsidR="00D721D9">
        <w:rPr>
          <w:rFonts w:ascii="BTitr,Bold" w:hAnsi="BTitr,Bold" w:cs="B Nazanin" w:hint="cs"/>
          <w:sz w:val="28"/>
          <w:szCs w:val="28"/>
          <w:rtl/>
        </w:rPr>
        <w:t xml:space="preserve"> </w:t>
      </w:r>
      <w:r w:rsidRPr="002178B1">
        <w:rPr>
          <w:rFonts w:ascii="BTitr,Bold" w:hAnsi="BTitr,Bold" w:cs="B Nazanin"/>
          <w:sz w:val="28"/>
          <w:szCs w:val="28"/>
          <w:rtl/>
        </w:rPr>
        <w:t>دا</w:t>
      </w:r>
      <w:r w:rsidR="00D721D9">
        <w:rPr>
          <w:rFonts w:ascii="BTitr,Bold" w:hAnsi="BTitr,Bold" w:cs="B Nazanin" w:hint="cs"/>
          <w:sz w:val="28"/>
          <w:szCs w:val="28"/>
          <w:rtl/>
        </w:rPr>
        <w:t>ر</w:t>
      </w:r>
      <w:r w:rsidRPr="002178B1">
        <w:rPr>
          <w:rFonts w:ascii="BTitr,Bold" w:hAnsi="BTitr,Bold" w:cs="B Nazanin"/>
          <w:sz w:val="28"/>
          <w:szCs w:val="28"/>
        </w:rPr>
        <w:t xml:space="preserve"> </w:t>
      </w:r>
      <w:r w:rsidRPr="002178B1">
        <w:rPr>
          <w:rFonts w:ascii="BTitr,Bold" w:hAnsi="BTitr,Bold" w:cs="B Nazanin"/>
          <w:sz w:val="28"/>
          <w:szCs w:val="28"/>
          <w:rtl/>
        </w:rPr>
        <w:t>هستند</w:t>
      </w:r>
      <w:r w:rsidRPr="002178B1">
        <w:rPr>
          <w:rFonts w:ascii="BTitr,Bold" w:hAnsi="BTitr,Bold" w:cs="B Nazanin"/>
          <w:sz w:val="28"/>
          <w:szCs w:val="28"/>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یکی</w:t>
      </w:r>
      <w:r w:rsidRPr="002178B1">
        <w:rPr>
          <w:rFonts w:ascii="BTitr,Bold" w:hAnsi="BTitr,Bold" w:cs="B Nazanin"/>
          <w:sz w:val="28"/>
          <w:szCs w:val="28"/>
        </w:rPr>
        <w:t xml:space="preserve"> </w:t>
      </w:r>
      <w:r w:rsidRPr="002178B1">
        <w:rPr>
          <w:rFonts w:ascii="BTitr,Bold" w:hAnsi="BTitr,Bold" w:cs="B Nazanin"/>
          <w:sz w:val="28"/>
          <w:szCs w:val="28"/>
          <w:rtl/>
        </w:rPr>
        <w:t>از</w:t>
      </w:r>
      <w:r w:rsidRPr="002178B1">
        <w:rPr>
          <w:rFonts w:ascii="BTitr,Bold" w:hAnsi="BTitr,Bold" w:cs="B Nazanin"/>
          <w:sz w:val="28"/>
          <w:szCs w:val="28"/>
        </w:rPr>
        <w:t xml:space="preserve"> </w:t>
      </w:r>
      <w:r w:rsidRPr="002178B1">
        <w:rPr>
          <w:rFonts w:ascii="BTitr,Bold" w:hAnsi="BTitr,Bold" w:cs="B Nazanin"/>
          <w:sz w:val="28"/>
          <w:szCs w:val="28"/>
          <w:rtl/>
        </w:rPr>
        <w:t>شرایط</w:t>
      </w:r>
      <w:r w:rsidRPr="002178B1">
        <w:rPr>
          <w:rFonts w:ascii="BTitr,Bold" w:hAnsi="BTitr,Bold" w:cs="B Nazanin"/>
          <w:sz w:val="28"/>
          <w:szCs w:val="28"/>
        </w:rPr>
        <w:t xml:space="preserve"> </w:t>
      </w:r>
      <w:r w:rsidRPr="002178B1">
        <w:rPr>
          <w:rFonts w:ascii="BTitr,Bold" w:hAnsi="BTitr,Bold" w:cs="B Nazanin"/>
          <w:sz w:val="28"/>
          <w:szCs w:val="28"/>
          <w:rtl/>
        </w:rPr>
        <w:t>زیر</w:t>
      </w:r>
      <w:r w:rsidRPr="002178B1">
        <w:rPr>
          <w:rFonts w:ascii="BTitr,Bold" w:hAnsi="BTitr,Bold" w:cs="B Nazanin"/>
          <w:sz w:val="28"/>
          <w:szCs w:val="28"/>
        </w:rPr>
        <w:t xml:space="preserve"> </w:t>
      </w:r>
      <w:r w:rsidRPr="002178B1">
        <w:rPr>
          <w:rFonts w:ascii="BTitr,Bold" w:hAnsi="BTitr,Bold" w:cs="B Nazanin"/>
          <w:sz w:val="28"/>
          <w:szCs w:val="28"/>
          <w:rtl/>
        </w:rPr>
        <w:t>را</w:t>
      </w:r>
      <w:r w:rsidRPr="002178B1">
        <w:rPr>
          <w:rFonts w:ascii="BTitr,Bold" w:hAnsi="BTitr,Bold" w:cs="B Nazanin"/>
          <w:sz w:val="28"/>
          <w:szCs w:val="28"/>
        </w:rPr>
        <w:t xml:space="preserve"> </w:t>
      </w:r>
      <w:r w:rsidRPr="002178B1">
        <w:rPr>
          <w:rFonts w:ascii="BTitr,Bold" w:hAnsi="BTitr,Bold" w:cs="B Nazanin"/>
          <w:sz w:val="28"/>
          <w:szCs w:val="28"/>
          <w:rtl/>
        </w:rPr>
        <w:t>نیز</w:t>
      </w:r>
      <w:r w:rsidRPr="002178B1">
        <w:rPr>
          <w:rFonts w:ascii="BTitr,Bold" w:hAnsi="BTitr,Bold" w:cs="B Nazanin"/>
          <w:sz w:val="28"/>
          <w:szCs w:val="28"/>
        </w:rPr>
        <w:t xml:space="preserve"> </w:t>
      </w:r>
      <w:r w:rsidRPr="002178B1">
        <w:rPr>
          <w:rFonts w:ascii="BTitr,Bold" w:hAnsi="BTitr,Bold" w:cs="B Nazanin"/>
          <w:sz w:val="28"/>
          <w:szCs w:val="28"/>
          <w:rtl/>
        </w:rPr>
        <w:t>دارند</w:t>
      </w:r>
      <w:r w:rsidRPr="002178B1">
        <w:rPr>
          <w:rFonts w:ascii="BTitr,Bold" w:hAnsi="BTitr,Bold" w:cs="B Nazanin"/>
          <w:sz w:val="28"/>
          <w:szCs w:val="28"/>
        </w:rPr>
        <w:t xml:space="preserve">: </w:t>
      </w:r>
    </w:p>
    <w:p w:rsidR="00C00521" w:rsidRPr="002178B1" w:rsidRDefault="00C00521"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Titr,Bold" w:hAnsi="BTitr,Bold" w:cs="B Nazanin"/>
          <w:sz w:val="28"/>
          <w:szCs w:val="28"/>
          <w:rtl/>
        </w:rPr>
        <w:t>سابقه</w:t>
      </w:r>
      <w:r w:rsidRPr="002178B1">
        <w:rPr>
          <w:rFonts w:ascii="BTitr,Bold" w:hAnsi="BTitr,Bold" w:cs="B Nazanin"/>
          <w:sz w:val="28"/>
          <w:szCs w:val="28"/>
        </w:rPr>
        <w:t xml:space="preserve"> </w:t>
      </w:r>
      <w:r w:rsidRPr="002178B1">
        <w:rPr>
          <w:rFonts w:ascii="BTitr,Bold" w:hAnsi="BTitr,Bold" w:cs="B Nazanin"/>
          <w:sz w:val="28"/>
          <w:szCs w:val="28"/>
          <w:rtl/>
        </w:rPr>
        <w:t>سرطان</w:t>
      </w:r>
      <w:r w:rsidRPr="002178B1">
        <w:rPr>
          <w:rFonts w:ascii="BTitr,Bold" w:hAnsi="BTitr,Bold" w:cs="B Nazanin"/>
          <w:sz w:val="28"/>
          <w:szCs w:val="28"/>
        </w:rPr>
        <w:t xml:space="preserve"> </w:t>
      </w:r>
      <w:r w:rsidRPr="002178B1">
        <w:rPr>
          <w:rFonts w:ascii="BTitr,Bold" w:hAnsi="BTitr,Bold" w:cs="B Nazanin"/>
          <w:sz w:val="28"/>
          <w:szCs w:val="28"/>
          <w:rtl/>
        </w:rPr>
        <w:t>یا</w:t>
      </w:r>
      <w:r w:rsidRPr="002178B1">
        <w:rPr>
          <w:rFonts w:ascii="BTitr,Bold" w:hAnsi="BTitr,Bold" w:cs="B Nazanin"/>
          <w:sz w:val="28"/>
          <w:szCs w:val="28"/>
        </w:rPr>
        <w:t xml:space="preserve"> </w:t>
      </w:r>
      <w:r w:rsidRPr="002178B1">
        <w:rPr>
          <w:rFonts w:ascii="BTitr,Bold" w:hAnsi="BTitr,Bold" w:cs="B Nazanin"/>
          <w:sz w:val="28"/>
          <w:szCs w:val="28"/>
          <w:rtl/>
        </w:rPr>
        <w:t>ضایعه</w:t>
      </w:r>
      <w:r w:rsidRPr="002178B1">
        <w:rPr>
          <w:rFonts w:ascii="BTitr,Bold" w:hAnsi="BTitr,Bold" w:cs="B Nazanin"/>
          <w:sz w:val="28"/>
          <w:szCs w:val="28"/>
        </w:rPr>
        <w:t xml:space="preserve"> </w:t>
      </w:r>
      <w:r w:rsidRPr="002178B1">
        <w:rPr>
          <w:rFonts w:ascii="BTitr,Bold" w:hAnsi="BTitr,Bold" w:cs="B Nazanin"/>
          <w:sz w:val="28"/>
          <w:szCs w:val="28"/>
          <w:rtl/>
        </w:rPr>
        <w:t>پیش</w:t>
      </w:r>
      <w:r w:rsidRPr="002178B1">
        <w:rPr>
          <w:rFonts w:ascii="BTitr,Bold" w:hAnsi="BTitr,Bold" w:cs="B Nazanin"/>
          <w:sz w:val="28"/>
          <w:szCs w:val="28"/>
        </w:rPr>
        <w:t xml:space="preserve"> </w:t>
      </w:r>
      <w:r w:rsidRPr="002178B1">
        <w:rPr>
          <w:rFonts w:ascii="BTitr,Bold" w:hAnsi="BTitr,Bold" w:cs="B Nazanin"/>
          <w:sz w:val="28"/>
          <w:szCs w:val="28"/>
          <w:rtl/>
        </w:rPr>
        <w:t>بدخیم</w:t>
      </w:r>
      <w:r w:rsidRPr="002178B1">
        <w:rPr>
          <w:rFonts w:ascii="BTitr,Bold" w:hAnsi="BTitr,Bold" w:cs="B Nazanin"/>
          <w:sz w:val="28"/>
          <w:szCs w:val="28"/>
        </w:rPr>
        <w:t xml:space="preserve"> </w:t>
      </w:r>
      <w:r w:rsidRPr="002178B1">
        <w:rPr>
          <w:rFonts w:ascii="BTitr,Bold" w:hAnsi="BTitr,Bold" w:cs="B Nazanin"/>
          <w:sz w:val="28"/>
          <w:szCs w:val="28"/>
          <w:rtl/>
        </w:rPr>
        <w:t>دهانه</w:t>
      </w:r>
      <w:r w:rsidRPr="002178B1">
        <w:rPr>
          <w:rFonts w:ascii="BTitr,Bold" w:hAnsi="BTitr,Bold" w:cs="B Nazanin"/>
          <w:sz w:val="28"/>
          <w:szCs w:val="28"/>
        </w:rPr>
        <w:t xml:space="preserve"> </w:t>
      </w:r>
      <w:r w:rsidRPr="002178B1">
        <w:rPr>
          <w:rFonts w:ascii="BTitr,Bold" w:hAnsi="BTitr,Bold" w:cs="B Nazanin"/>
          <w:sz w:val="28"/>
          <w:szCs w:val="28"/>
          <w:rtl/>
        </w:rPr>
        <w:t>رحم</w:t>
      </w:r>
      <w:r w:rsidRPr="002178B1">
        <w:rPr>
          <w:rFonts w:ascii="BTitr,Bold" w:hAnsi="BTitr,Bold" w:cs="B Nazanin"/>
          <w:sz w:val="28"/>
          <w:szCs w:val="28"/>
        </w:rPr>
        <w:t xml:space="preserve"> </w:t>
      </w:r>
      <w:r w:rsidRPr="002178B1">
        <w:rPr>
          <w:rFonts w:ascii="BTitr,Bold" w:hAnsi="BTitr,Bold" w:cs="B Nazanin"/>
          <w:sz w:val="28"/>
          <w:szCs w:val="28"/>
          <w:rtl/>
        </w:rPr>
        <w:t>دارند</w:t>
      </w:r>
      <w:r w:rsidRPr="002178B1">
        <w:rPr>
          <w:rFonts w:ascii="BTitr,Bold" w:hAnsi="BTitr,Bold" w:cs="B Nazanin"/>
          <w:sz w:val="28"/>
          <w:szCs w:val="28"/>
        </w:rPr>
        <w:t xml:space="preserve">. </w:t>
      </w:r>
    </w:p>
    <w:p w:rsidR="00C00521" w:rsidRPr="002178B1" w:rsidRDefault="00C00521"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معاینه</w:t>
      </w:r>
      <w:r w:rsidRPr="002178B1">
        <w:rPr>
          <w:rFonts w:ascii="BTitr,Bold" w:hAnsi="BTitr,Bold" w:cs="B Nazanin"/>
          <w:sz w:val="28"/>
          <w:szCs w:val="28"/>
        </w:rPr>
        <w:t xml:space="preserve"> </w:t>
      </w:r>
      <w:r w:rsidRPr="002178B1">
        <w:rPr>
          <w:rFonts w:ascii="BTitr,Bold" w:hAnsi="BTitr,Bold" w:cs="B Nazanin"/>
          <w:sz w:val="28"/>
          <w:szCs w:val="28"/>
          <w:rtl/>
        </w:rPr>
        <w:t>شکم،</w:t>
      </w:r>
      <w:r w:rsidRPr="002178B1">
        <w:rPr>
          <w:rFonts w:ascii="BTitr,Bold" w:hAnsi="BTitr,Bold" w:cs="B Nazanin"/>
          <w:sz w:val="28"/>
          <w:szCs w:val="28"/>
        </w:rPr>
        <w:t xml:space="preserve"> </w:t>
      </w:r>
      <w:r w:rsidRPr="002178B1">
        <w:rPr>
          <w:rFonts w:ascii="BTitr,Bold" w:hAnsi="BTitr,Bold" w:cs="B Nazanin"/>
          <w:sz w:val="28"/>
          <w:szCs w:val="28"/>
          <w:rtl/>
        </w:rPr>
        <w:t>توده</w:t>
      </w:r>
      <w:r w:rsidRPr="002178B1">
        <w:rPr>
          <w:rFonts w:ascii="BTitr,Bold" w:hAnsi="BTitr,Bold" w:cs="B Nazanin"/>
          <w:sz w:val="28"/>
          <w:szCs w:val="28"/>
        </w:rPr>
        <w:t xml:space="preserve"> </w:t>
      </w:r>
      <w:r w:rsidRPr="002178B1">
        <w:rPr>
          <w:rFonts w:ascii="BTitr,Bold" w:hAnsi="BTitr,Bold" w:cs="B Nazanin"/>
          <w:sz w:val="28"/>
          <w:szCs w:val="28"/>
          <w:rtl/>
        </w:rPr>
        <w:t>دارند</w:t>
      </w:r>
      <w:r w:rsidRPr="002178B1">
        <w:rPr>
          <w:rFonts w:ascii="BTitr,Bold" w:hAnsi="BTitr,Bold" w:cs="B Nazanin"/>
          <w:sz w:val="28"/>
          <w:szCs w:val="28"/>
        </w:rPr>
        <w:t xml:space="preserve">. </w:t>
      </w:r>
    </w:p>
    <w:p w:rsidR="00C00521" w:rsidRPr="002178B1" w:rsidRDefault="00C00521"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معاینه</w:t>
      </w:r>
      <w:r w:rsidRPr="002178B1">
        <w:rPr>
          <w:rFonts w:ascii="BTitr,Bold" w:hAnsi="BTitr,Bold" w:cs="B Nazanin"/>
          <w:sz w:val="28"/>
          <w:szCs w:val="28"/>
        </w:rPr>
        <w:t xml:space="preserve"> </w:t>
      </w:r>
      <w:r w:rsidRPr="002178B1">
        <w:rPr>
          <w:rFonts w:ascii="BTitr,Bold" w:hAnsi="BTitr,Bold" w:cs="B Nazanin"/>
          <w:sz w:val="28"/>
          <w:szCs w:val="28"/>
          <w:rtl/>
        </w:rPr>
        <w:t>ماما</w:t>
      </w:r>
      <w:r w:rsidRPr="002178B1">
        <w:rPr>
          <w:rFonts w:ascii="BTitr,Bold" w:hAnsi="BTitr,Bold" w:cs="B Nazanin"/>
          <w:sz w:val="28"/>
          <w:szCs w:val="28"/>
        </w:rPr>
        <w:t xml:space="preserve"> </w:t>
      </w:r>
      <w:r w:rsidRPr="002178B1">
        <w:rPr>
          <w:rFonts w:ascii="BTitr,Bold" w:hAnsi="BTitr,Bold" w:cs="B Nazanin"/>
          <w:sz w:val="28"/>
          <w:szCs w:val="28"/>
          <w:rtl/>
        </w:rPr>
        <w:t>با</w:t>
      </w:r>
      <w:r w:rsidRPr="002178B1">
        <w:rPr>
          <w:rFonts w:ascii="BTitr,Bold" w:hAnsi="BTitr,Bold" w:cs="B Nazanin"/>
          <w:sz w:val="28"/>
          <w:szCs w:val="28"/>
        </w:rPr>
        <w:t xml:space="preserve"> </w:t>
      </w:r>
      <w:r w:rsidRPr="002178B1">
        <w:rPr>
          <w:rFonts w:ascii="BTitr,Bold" w:hAnsi="BTitr,Bold" w:cs="B Nazanin"/>
          <w:sz w:val="28"/>
          <w:szCs w:val="28"/>
          <w:rtl/>
        </w:rPr>
        <w:t>اسپکولوم</w:t>
      </w:r>
      <w:r w:rsidRPr="002178B1">
        <w:rPr>
          <w:rFonts w:ascii="BTitr,Bold" w:hAnsi="BTitr,Bold" w:cs="B Nazanin"/>
          <w:sz w:val="28"/>
          <w:szCs w:val="28"/>
        </w:rPr>
        <w:t xml:space="preserve"> </w:t>
      </w:r>
      <w:r w:rsidRPr="002178B1">
        <w:rPr>
          <w:rFonts w:ascii="BTitr,Bold" w:hAnsi="BTitr,Bold" w:cs="B Nazanin"/>
          <w:sz w:val="28"/>
          <w:szCs w:val="28"/>
          <w:rtl/>
        </w:rPr>
        <w:t>ضایعه</w:t>
      </w:r>
      <w:r w:rsidRPr="002178B1">
        <w:rPr>
          <w:rFonts w:ascii="BTitr,Bold" w:hAnsi="BTitr,Bold" w:cs="B Nazanin"/>
          <w:sz w:val="28"/>
          <w:szCs w:val="28"/>
        </w:rPr>
        <w:t xml:space="preserve"> </w:t>
      </w:r>
      <w:r w:rsidRPr="002178B1">
        <w:rPr>
          <w:rFonts w:ascii="BTitr,Bold" w:hAnsi="BTitr,Bold" w:cs="B Nazanin"/>
          <w:sz w:val="28"/>
          <w:szCs w:val="28"/>
          <w:rtl/>
        </w:rPr>
        <w:t>دارند</w:t>
      </w:r>
      <w:r w:rsidRPr="002178B1">
        <w:rPr>
          <w:rFonts w:ascii="BTitr,Bold" w:hAnsi="BTitr,Bold" w:cs="B Nazanin"/>
          <w:sz w:val="28"/>
          <w:szCs w:val="28"/>
        </w:rPr>
        <w:t xml:space="preserve">. </w:t>
      </w:r>
    </w:p>
    <w:p w:rsidR="00C00521" w:rsidRPr="002178B1" w:rsidRDefault="00C00521" w:rsidP="00496D11">
      <w:pPr>
        <w:autoSpaceDE w:val="0"/>
        <w:autoSpaceDN w:val="0"/>
        <w:bidi/>
        <w:adjustRightInd w:val="0"/>
        <w:spacing w:after="0"/>
        <w:jc w:val="both"/>
        <w:rPr>
          <w:rFonts w:ascii="Wingdings" w:hAnsi="Wingdings" w:cs="B Nazanin"/>
          <w:sz w:val="28"/>
          <w:szCs w:val="28"/>
        </w:rPr>
      </w:pPr>
      <w:r w:rsidRPr="002178B1">
        <w:rPr>
          <w:rFonts w:ascii="Wingdings" w:hAnsi="Wingdings" w:cs="B Nazanin"/>
          <w:sz w:val="28"/>
          <w:szCs w:val="28"/>
        </w:rPr>
        <w:t></w:t>
      </w:r>
      <w:r>
        <w:rPr>
          <w:rFonts w:ascii="Wingdings" w:hAnsi="Wingdings" w:cs="B Nazanin" w:hint="cs"/>
          <w:sz w:val="28"/>
          <w:szCs w:val="28"/>
          <w:rtl/>
        </w:rPr>
        <w:t xml:space="preserve"> </w:t>
      </w:r>
      <w:r w:rsidRPr="002178B1">
        <w:rPr>
          <w:rFonts w:ascii="BTitr,Bold" w:hAnsi="BTitr,Bold" w:cs="B Nazanin"/>
          <w:sz w:val="28"/>
          <w:szCs w:val="28"/>
          <w:rtl/>
        </w:rPr>
        <w:t>افرادي</w:t>
      </w:r>
      <w:r w:rsidRPr="002178B1">
        <w:rPr>
          <w:rFonts w:ascii="BTitr,Bold" w:hAnsi="BTitr,Bold" w:cs="B Nazanin"/>
          <w:sz w:val="28"/>
          <w:szCs w:val="28"/>
        </w:rPr>
        <w:t xml:space="preserve"> </w:t>
      </w:r>
      <w:r w:rsidRPr="002178B1">
        <w:rPr>
          <w:rFonts w:ascii="BTitr,Bold" w:hAnsi="BTitr,Bold" w:cs="B Nazanin"/>
          <w:sz w:val="28"/>
          <w:szCs w:val="28"/>
          <w:rtl/>
        </w:rPr>
        <w:t>که</w:t>
      </w:r>
      <w:r w:rsidRPr="002178B1">
        <w:rPr>
          <w:rFonts w:ascii="BTitr,Bold" w:hAnsi="BTitr,Bold" w:cs="B Nazanin"/>
          <w:sz w:val="28"/>
          <w:szCs w:val="28"/>
        </w:rPr>
        <w:t xml:space="preserve"> </w:t>
      </w: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برنامه</w:t>
      </w:r>
      <w:r w:rsidRPr="002178B1">
        <w:rPr>
          <w:rFonts w:ascii="BTitr,Bold" w:hAnsi="BTitr,Bold" w:cs="B Nazanin"/>
          <w:sz w:val="28"/>
          <w:szCs w:val="28"/>
        </w:rPr>
        <w:t xml:space="preserve"> </w:t>
      </w:r>
      <w:r w:rsidRPr="002178B1">
        <w:rPr>
          <w:rFonts w:ascii="BTitr,Bold" w:hAnsi="BTitr,Bold" w:cs="B Nazanin"/>
          <w:sz w:val="28"/>
          <w:szCs w:val="28"/>
          <w:rtl/>
        </w:rPr>
        <w:t>غربالگري</w:t>
      </w:r>
      <w:r>
        <w:rPr>
          <w:rFonts w:ascii="BTitr,Bold" w:hAnsi="BTitr,Bold" w:cs="B Nazanin" w:hint="cs"/>
          <w:sz w:val="28"/>
          <w:szCs w:val="28"/>
          <w:rtl/>
        </w:rPr>
        <w:t>،</w:t>
      </w:r>
      <w:r w:rsidRPr="002178B1">
        <w:rPr>
          <w:rFonts w:ascii="BTitr,Bold" w:hAnsi="BTitr,Bold" w:cs="B Nazanin"/>
          <w:sz w:val="28"/>
          <w:szCs w:val="28"/>
        </w:rPr>
        <w:t xml:space="preserve"> </w:t>
      </w:r>
      <w:r w:rsidRPr="002178B1">
        <w:rPr>
          <w:rFonts w:ascii="Arial" w:hAnsi="Arial" w:cs="B Nazanin"/>
          <w:sz w:val="28"/>
          <w:szCs w:val="28"/>
        </w:rPr>
        <w:t>HPV</w:t>
      </w:r>
      <w:r w:rsidRPr="002178B1">
        <w:rPr>
          <w:rFonts w:ascii="BTitr,Bold" w:hAnsi="BTitr,Bold" w:cs="B Nazanin"/>
          <w:sz w:val="28"/>
          <w:szCs w:val="28"/>
        </w:rPr>
        <w:t xml:space="preserve"> </w:t>
      </w:r>
      <w:r w:rsidRPr="002178B1">
        <w:rPr>
          <w:rFonts w:ascii="BTitr,Bold" w:hAnsi="BTitr,Bold" w:cs="B Nazanin"/>
          <w:sz w:val="28"/>
          <w:szCs w:val="28"/>
          <w:rtl/>
        </w:rPr>
        <w:t>مثبت</w:t>
      </w:r>
      <w:r w:rsidRPr="002178B1">
        <w:rPr>
          <w:rFonts w:ascii="BTitr,Bold" w:hAnsi="BTitr,Bold" w:cs="B Nazanin"/>
          <w:sz w:val="28"/>
          <w:szCs w:val="28"/>
        </w:rPr>
        <w:t xml:space="preserve"> </w:t>
      </w:r>
      <w:r w:rsidRPr="002178B1">
        <w:rPr>
          <w:rFonts w:ascii="BTitr,Bold" w:hAnsi="BTitr,Bold" w:cs="B Nazanin"/>
          <w:sz w:val="28"/>
          <w:szCs w:val="28"/>
          <w:rtl/>
        </w:rPr>
        <w:t>هستند</w:t>
      </w:r>
      <w:r w:rsidRPr="002178B1">
        <w:rPr>
          <w:rFonts w:ascii="BTitr,Bold" w:hAnsi="BTitr,Bold" w:cs="B Nazanin"/>
          <w:sz w:val="28"/>
          <w:szCs w:val="28"/>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پاپ</w:t>
      </w:r>
      <w:r w:rsidRPr="002178B1">
        <w:rPr>
          <w:rFonts w:ascii="BTitr,Bold" w:hAnsi="BTitr,Bold" w:cs="B Nazanin"/>
          <w:sz w:val="28"/>
          <w:szCs w:val="28"/>
        </w:rPr>
        <w:t xml:space="preserve"> </w:t>
      </w:r>
      <w:r w:rsidRPr="002178B1">
        <w:rPr>
          <w:rFonts w:ascii="BTitr,Bold" w:hAnsi="BTitr,Bold" w:cs="B Nazanin"/>
          <w:sz w:val="28"/>
          <w:szCs w:val="28"/>
          <w:rtl/>
        </w:rPr>
        <w:t>اسمیر</w:t>
      </w:r>
      <w:r w:rsidRPr="002178B1">
        <w:rPr>
          <w:rFonts w:ascii="BTitr,Bold" w:hAnsi="BTitr,Bold" w:cs="B Nazanin"/>
          <w:sz w:val="28"/>
          <w:szCs w:val="28"/>
        </w:rPr>
        <w:t xml:space="preserve"> </w:t>
      </w:r>
      <w:r w:rsidRPr="002178B1">
        <w:rPr>
          <w:rFonts w:ascii="BTitr,Bold" w:hAnsi="BTitr,Bold" w:cs="B Nazanin"/>
          <w:sz w:val="28"/>
          <w:szCs w:val="28"/>
          <w:rtl/>
        </w:rPr>
        <w:t>آنها</w:t>
      </w:r>
      <w:r w:rsidRPr="002178B1">
        <w:rPr>
          <w:rFonts w:ascii="BTitr,Bold" w:hAnsi="BTitr,Bold" w:cs="B Nazanin"/>
          <w:sz w:val="28"/>
          <w:szCs w:val="28"/>
        </w:rPr>
        <w:t xml:space="preserve"> </w:t>
      </w:r>
      <w:r w:rsidRPr="002178B1">
        <w:rPr>
          <w:rFonts w:ascii="BTitr,Bold" w:hAnsi="BTitr,Bold" w:cs="B Nazanin"/>
          <w:sz w:val="28"/>
          <w:szCs w:val="28"/>
          <w:rtl/>
        </w:rPr>
        <w:t>نیز</w:t>
      </w:r>
      <w:r w:rsidRPr="002178B1">
        <w:rPr>
          <w:rFonts w:ascii="BTitr,Bold" w:hAnsi="BTitr,Bold" w:cs="B Nazanin"/>
          <w:sz w:val="28"/>
          <w:szCs w:val="28"/>
        </w:rPr>
        <w:t xml:space="preserve"> </w:t>
      </w:r>
      <w:r w:rsidRPr="002178B1">
        <w:rPr>
          <w:rFonts w:ascii="BTitr,Bold" w:hAnsi="BTitr,Bold" w:cs="B Nazanin"/>
          <w:sz w:val="28"/>
          <w:szCs w:val="28"/>
          <w:rtl/>
        </w:rPr>
        <w:t>طب</w:t>
      </w:r>
      <w:r>
        <w:rPr>
          <w:rFonts w:ascii="BTitr,Bold" w:hAnsi="BTitr,Bold" w:cs="B Nazanin" w:hint="cs"/>
          <w:sz w:val="28"/>
          <w:szCs w:val="28"/>
          <w:rtl/>
        </w:rPr>
        <w:t>ی</w:t>
      </w:r>
      <w:r w:rsidRPr="002178B1">
        <w:rPr>
          <w:rFonts w:ascii="BTitr,Bold" w:hAnsi="BTitr,Bold" w:cs="B Nazanin"/>
          <w:sz w:val="28"/>
          <w:szCs w:val="28"/>
          <w:rtl/>
        </w:rPr>
        <w:t>عی</w:t>
      </w:r>
      <w:r w:rsidRPr="002178B1">
        <w:rPr>
          <w:rFonts w:ascii="BTitr,Bold" w:hAnsi="BTitr,Bold" w:cs="B Nazanin"/>
          <w:sz w:val="28"/>
          <w:szCs w:val="28"/>
        </w:rPr>
        <w:t xml:space="preserve"> </w:t>
      </w:r>
      <w:r w:rsidRPr="002178B1">
        <w:rPr>
          <w:rFonts w:ascii="BTitr,Bold" w:hAnsi="BTitr,Bold" w:cs="B Nazanin"/>
          <w:sz w:val="28"/>
          <w:szCs w:val="28"/>
          <w:rtl/>
        </w:rPr>
        <w:t>نیست</w:t>
      </w:r>
      <w:r>
        <w:rPr>
          <w:rFonts w:ascii="Arial" w:hAnsi="Arial" w:cs="B Nazanin" w:hint="cs"/>
          <w:sz w:val="28"/>
          <w:szCs w:val="28"/>
          <w:rtl/>
        </w:rPr>
        <w:t>.</w:t>
      </w:r>
      <w:r w:rsidRPr="002178B1">
        <w:rPr>
          <w:rFonts w:ascii="BTitr,Bold" w:hAnsi="BTitr,Bold" w:cs="B Nazanin"/>
          <w:sz w:val="28"/>
          <w:szCs w:val="28"/>
        </w:rPr>
        <w:t xml:space="preserve"> </w:t>
      </w:r>
    </w:p>
    <w:p w:rsidR="00C00521" w:rsidRPr="002178B1" w:rsidRDefault="00C00521" w:rsidP="00496D11">
      <w:pPr>
        <w:autoSpaceDE w:val="0"/>
        <w:autoSpaceDN w:val="0"/>
        <w:bidi/>
        <w:adjustRightInd w:val="0"/>
        <w:spacing w:after="0"/>
        <w:jc w:val="both"/>
        <w:rPr>
          <w:rFonts w:ascii="BTitr,Bold" w:hAnsi="BTitr,Bold" w:cs="B Nazanin"/>
          <w:sz w:val="28"/>
          <w:szCs w:val="28"/>
        </w:rPr>
      </w:pPr>
      <w:r w:rsidRPr="002178B1">
        <w:rPr>
          <w:rFonts w:ascii="BTitr,Bold" w:hAnsi="BTitr,Bold" w:cs="B Nazanin"/>
          <w:sz w:val="28"/>
          <w:szCs w:val="28"/>
          <w:rtl/>
        </w:rPr>
        <w:t>این</w:t>
      </w:r>
      <w:r w:rsidRPr="002178B1">
        <w:rPr>
          <w:rFonts w:ascii="BTitr,Bold" w:hAnsi="BTitr,Bold" w:cs="B Nazanin"/>
          <w:sz w:val="28"/>
          <w:szCs w:val="28"/>
        </w:rPr>
        <w:t xml:space="preserve"> </w:t>
      </w:r>
      <w:r w:rsidRPr="002178B1">
        <w:rPr>
          <w:rFonts w:ascii="BTitr,Bold" w:hAnsi="BTitr,Bold" w:cs="B Nazanin"/>
          <w:sz w:val="28"/>
          <w:szCs w:val="28"/>
          <w:rtl/>
        </w:rPr>
        <w:t>افراد</w:t>
      </w:r>
      <w:r w:rsidRPr="002178B1">
        <w:rPr>
          <w:rFonts w:ascii="BTitr,Bold" w:hAnsi="BTitr,Bold" w:cs="B Nazanin"/>
          <w:sz w:val="28"/>
          <w:szCs w:val="28"/>
        </w:rPr>
        <w:t xml:space="preserve"> </w:t>
      </w: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سطح</w:t>
      </w:r>
      <w:r w:rsidRPr="002178B1">
        <w:rPr>
          <w:rFonts w:ascii="BTitr,Bold" w:hAnsi="BTitr,Bold" w:cs="B Nazanin"/>
          <w:sz w:val="28"/>
          <w:szCs w:val="28"/>
        </w:rPr>
        <w:t xml:space="preserve"> </w:t>
      </w:r>
      <w:r w:rsidRPr="002178B1">
        <w:rPr>
          <w:rFonts w:ascii="BTitr,Bold" w:hAnsi="BTitr,Bold" w:cs="B Nazanin"/>
          <w:sz w:val="28"/>
          <w:szCs w:val="28"/>
          <w:rtl/>
        </w:rPr>
        <w:t>دو</w:t>
      </w:r>
      <w:r w:rsidRPr="002178B1">
        <w:rPr>
          <w:rFonts w:ascii="BTitr,Bold" w:hAnsi="BTitr,Bold" w:cs="B Nazanin"/>
          <w:sz w:val="28"/>
          <w:szCs w:val="28"/>
        </w:rPr>
        <w:t xml:space="preserve"> </w:t>
      </w:r>
      <w:r w:rsidRPr="002178B1">
        <w:rPr>
          <w:rFonts w:ascii="BTitr,Bold" w:hAnsi="BTitr,Bold" w:cs="B Nazanin"/>
          <w:sz w:val="28"/>
          <w:szCs w:val="28"/>
          <w:rtl/>
        </w:rPr>
        <w:t>کولپوسکوپی</w:t>
      </w:r>
      <w:r w:rsidRPr="002178B1">
        <w:rPr>
          <w:rFonts w:ascii="BTitr,Bold" w:hAnsi="BTitr,Bold" w:cs="B Nazanin"/>
          <w:sz w:val="28"/>
          <w:szCs w:val="28"/>
        </w:rPr>
        <w:t xml:space="preserve"> </w:t>
      </w:r>
      <w:r w:rsidRPr="002178B1">
        <w:rPr>
          <w:rFonts w:ascii="BTitr,Bold" w:hAnsi="BTitr,Bold" w:cs="B Nazanin"/>
          <w:sz w:val="28"/>
          <w:szCs w:val="28"/>
          <w:rtl/>
        </w:rPr>
        <w:t>می</w:t>
      </w:r>
      <w:r w:rsidRPr="002178B1">
        <w:rPr>
          <w:rFonts w:ascii="BTitr,Bold" w:hAnsi="BTitr,Bold" w:cs="B Nazanin"/>
          <w:sz w:val="28"/>
          <w:szCs w:val="28"/>
        </w:rPr>
        <w:t xml:space="preserve"> </w:t>
      </w:r>
      <w:r w:rsidRPr="002178B1">
        <w:rPr>
          <w:rFonts w:ascii="BTitr,Bold" w:hAnsi="BTitr,Bold" w:cs="B Nazanin"/>
          <w:sz w:val="28"/>
          <w:szCs w:val="28"/>
          <w:rtl/>
        </w:rPr>
        <w:t>شوند</w:t>
      </w:r>
      <w:r w:rsidRPr="002178B1">
        <w:rPr>
          <w:rFonts w:ascii="BTitr,Bold" w:hAnsi="BTitr,Bold" w:cs="B Nazanin"/>
          <w:sz w:val="28"/>
          <w:szCs w:val="28"/>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اگر</w:t>
      </w:r>
      <w:r w:rsidRPr="002178B1">
        <w:rPr>
          <w:rFonts w:ascii="BTitr,Bold" w:hAnsi="BTitr,Bold" w:cs="B Nazanin"/>
          <w:sz w:val="28"/>
          <w:szCs w:val="28"/>
        </w:rPr>
        <w:t xml:space="preserve"> </w:t>
      </w:r>
      <w:r w:rsidRPr="002178B1">
        <w:rPr>
          <w:rFonts w:ascii="BTitr,Bold" w:hAnsi="BTitr,Bold" w:cs="B Nazanin"/>
          <w:sz w:val="28"/>
          <w:szCs w:val="28"/>
          <w:rtl/>
        </w:rPr>
        <w:t>ضایعه</w:t>
      </w:r>
      <w:r w:rsidRPr="002178B1">
        <w:rPr>
          <w:rFonts w:ascii="BTitr,Bold" w:hAnsi="BTitr,Bold" w:cs="B Nazanin"/>
          <w:sz w:val="28"/>
          <w:szCs w:val="28"/>
        </w:rPr>
        <w:t xml:space="preserve"> </w:t>
      </w:r>
      <w:r w:rsidRPr="002178B1">
        <w:rPr>
          <w:rFonts w:ascii="BTitr,Bold" w:hAnsi="BTitr,Bold" w:cs="B Nazanin"/>
          <w:sz w:val="28"/>
          <w:szCs w:val="28"/>
          <w:rtl/>
        </w:rPr>
        <w:t>مشکوکی</w:t>
      </w:r>
      <w:r w:rsidRPr="002178B1">
        <w:rPr>
          <w:rFonts w:ascii="BTitr,Bold" w:hAnsi="BTitr,Bold" w:cs="B Nazanin"/>
          <w:sz w:val="28"/>
          <w:szCs w:val="28"/>
        </w:rPr>
        <w:t xml:space="preserve"> </w:t>
      </w:r>
      <w:r w:rsidRPr="002178B1">
        <w:rPr>
          <w:rFonts w:ascii="BTitr,Bold" w:hAnsi="BTitr,Bold" w:cs="B Nazanin"/>
          <w:sz w:val="28"/>
          <w:szCs w:val="28"/>
          <w:rtl/>
        </w:rPr>
        <w:t>وجود</w:t>
      </w:r>
      <w:r w:rsidRPr="002178B1">
        <w:rPr>
          <w:rFonts w:ascii="BTitr,Bold" w:hAnsi="BTitr,Bold" w:cs="B Nazanin"/>
          <w:sz w:val="28"/>
          <w:szCs w:val="28"/>
        </w:rPr>
        <w:t xml:space="preserve"> </w:t>
      </w:r>
      <w:r w:rsidRPr="002178B1">
        <w:rPr>
          <w:rFonts w:ascii="BTitr,Bold" w:hAnsi="BTitr,Bold" w:cs="B Nazanin"/>
          <w:sz w:val="28"/>
          <w:szCs w:val="28"/>
          <w:rtl/>
        </w:rPr>
        <w:t>داشت،</w:t>
      </w:r>
      <w:r w:rsidRPr="002178B1">
        <w:rPr>
          <w:rFonts w:ascii="BTitr,Bold" w:hAnsi="BTitr,Bold" w:cs="B Nazanin"/>
          <w:sz w:val="28"/>
          <w:szCs w:val="28"/>
        </w:rPr>
        <w:t xml:space="preserve"> </w:t>
      </w:r>
      <w:r w:rsidRPr="002178B1">
        <w:rPr>
          <w:rFonts w:ascii="BTitr,Bold" w:hAnsi="BTitr,Bold" w:cs="B Nazanin"/>
          <w:sz w:val="28"/>
          <w:szCs w:val="28"/>
          <w:rtl/>
        </w:rPr>
        <w:t>نمونه</w:t>
      </w:r>
      <w:r w:rsidRPr="002178B1">
        <w:rPr>
          <w:rFonts w:ascii="BTitr,Bold" w:hAnsi="BTitr,Bold" w:cs="B Nazanin"/>
          <w:sz w:val="28"/>
          <w:szCs w:val="28"/>
        </w:rPr>
        <w:t xml:space="preserve"> </w:t>
      </w:r>
      <w:r w:rsidRPr="002178B1">
        <w:rPr>
          <w:rFonts w:ascii="BTitr,Bold" w:hAnsi="BTitr,Bold" w:cs="B Nazanin"/>
          <w:sz w:val="28"/>
          <w:szCs w:val="28"/>
          <w:rtl/>
        </w:rPr>
        <w:t>برداري</w:t>
      </w:r>
      <w:r w:rsidRPr="002178B1">
        <w:rPr>
          <w:rFonts w:ascii="BTitr,Bold" w:hAnsi="BTitr,Bold" w:cs="B Nazanin"/>
          <w:sz w:val="28"/>
          <w:szCs w:val="28"/>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به</w:t>
      </w:r>
      <w:r w:rsidRPr="002178B1">
        <w:rPr>
          <w:rFonts w:ascii="BTitr,Bold" w:hAnsi="BTitr,Bold" w:cs="B Nazanin"/>
          <w:sz w:val="28"/>
          <w:szCs w:val="28"/>
        </w:rPr>
        <w:t xml:space="preserve"> </w:t>
      </w:r>
      <w:r w:rsidRPr="002178B1">
        <w:rPr>
          <w:rFonts w:ascii="BTitr,Bold" w:hAnsi="BTitr,Bold" w:cs="B Nazanin"/>
          <w:sz w:val="28"/>
          <w:szCs w:val="28"/>
          <w:rtl/>
        </w:rPr>
        <w:t>آزمایشگاه</w:t>
      </w:r>
      <w:r w:rsidRPr="002178B1">
        <w:rPr>
          <w:rFonts w:ascii="BTitr,Bold" w:hAnsi="BTitr,Bold" w:cs="B Nazanin"/>
          <w:sz w:val="28"/>
          <w:szCs w:val="28"/>
        </w:rPr>
        <w:t xml:space="preserve"> </w:t>
      </w:r>
      <w:r w:rsidRPr="002178B1">
        <w:rPr>
          <w:rFonts w:ascii="BTitr,Bold" w:hAnsi="BTitr,Bold" w:cs="B Nazanin"/>
          <w:sz w:val="28"/>
          <w:szCs w:val="28"/>
          <w:rtl/>
        </w:rPr>
        <w:t>پاتولوژي</w:t>
      </w:r>
      <w:r w:rsidRPr="002178B1">
        <w:rPr>
          <w:rFonts w:ascii="BTitr,Bold" w:hAnsi="BTitr,Bold" w:cs="B Nazanin"/>
          <w:sz w:val="28"/>
          <w:szCs w:val="28"/>
        </w:rPr>
        <w:t xml:space="preserve"> </w:t>
      </w:r>
      <w:r w:rsidRPr="002178B1">
        <w:rPr>
          <w:rFonts w:ascii="BTitr,Bold" w:hAnsi="BTitr,Bold" w:cs="B Nazanin"/>
          <w:sz w:val="28"/>
          <w:szCs w:val="28"/>
          <w:rtl/>
        </w:rPr>
        <w:t>فرستاده</w:t>
      </w:r>
      <w:r>
        <w:rPr>
          <w:rFonts w:ascii="BTitr,Bold" w:hAnsi="BTitr,Bold" w:cs="B Nazanin" w:hint="cs"/>
          <w:sz w:val="28"/>
          <w:szCs w:val="28"/>
          <w:rtl/>
          <w:lang w:bidi="fa-IR"/>
        </w:rPr>
        <w:t xml:space="preserve"> </w:t>
      </w:r>
      <w:r w:rsidRPr="002178B1">
        <w:rPr>
          <w:rFonts w:ascii="BTitr,Bold" w:hAnsi="BTitr,Bold" w:cs="B Nazanin"/>
          <w:sz w:val="28"/>
          <w:szCs w:val="28"/>
          <w:rtl/>
        </w:rPr>
        <w:t>میشود</w:t>
      </w:r>
      <w:r w:rsidRPr="002178B1">
        <w:rPr>
          <w:rFonts w:ascii="BTitr,Bold" w:hAnsi="BTitr,Bold" w:cs="B Nazanin"/>
          <w:sz w:val="28"/>
          <w:szCs w:val="28"/>
        </w:rPr>
        <w:t xml:space="preserve">. </w:t>
      </w:r>
      <w:r>
        <w:rPr>
          <w:rFonts w:ascii="BTitr,Bold" w:hAnsi="BTitr,Bold" w:cs="B Nazanin" w:hint="cs"/>
          <w:sz w:val="28"/>
          <w:szCs w:val="28"/>
          <w:rtl/>
        </w:rPr>
        <w:t xml:space="preserve"> </w:t>
      </w: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آزمایشگاه</w:t>
      </w:r>
      <w:r w:rsidRPr="002178B1">
        <w:rPr>
          <w:rFonts w:ascii="BTitr,Bold" w:hAnsi="BTitr,Bold" w:cs="B Nazanin"/>
          <w:sz w:val="28"/>
          <w:szCs w:val="28"/>
        </w:rPr>
        <w:t xml:space="preserve"> </w:t>
      </w:r>
      <w:r w:rsidRPr="002178B1">
        <w:rPr>
          <w:rFonts w:ascii="BTitr,Bold" w:hAnsi="BTitr,Bold" w:cs="B Nazanin"/>
          <w:sz w:val="28"/>
          <w:szCs w:val="28"/>
          <w:rtl/>
        </w:rPr>
        <w:t>نمونه</w:t>
      </w:r>
      <w:r>
        <w:rPr>
          <w:rFonts w:ascii="BTitr,Bold" w:hAnsi="BTitr,Bold" w:cs="B Nazanin" w:hint="cs"/>
          <w:sz w:val="28"/>
          <w:szCs w:val="28"/>
          <w:rtl/>
        </w:rPr>
        <w:t xml:space="preserve"> </w:t>
      </w:r>
      <w:r w:rsidRPr="002178B1">
        <w:rPr>
          <w:rFonts w:ascii="BTitr,Bold" w:hAnsi="BTitr,Bold" w:cs="B Nazanin"/>
          <w:sz w:val="28"/>
          <w:szCs w:val="28"/>
          <w:rtl/>
        </w:rPr>
        <w:t>ها</w:t>
      </w:r>
      <w:r w:rsidRPr="002178B1">
        <w:rPr>
          <w:rFonts w:ascii="BTitr,Bold" w:hAnsi="BTitr,Bold" w:cs="B Nazanin"/>
          <w:sz w:val="28"/>
          <w:szCs w:val="28"/>
        </w:rPr>
        <w:t xml:space="preserve"> </w:t>
      </w:r>
      <w:r w:rsidRPr="002178B1">
        <w:rPr>
          <w:rFonts w:ascii="BTitr,Bold" w:hAnsi="BTitr,Bold" w:cs="B Nazanin"/>
          <w:sz w:val="28"/>
          <w:szCs w:val="28"/>
          <w:rtl/>
        </w:rPr>
        <w:t>رنگ</w:t>
      </w:r>
      <w:r w:rsidRPr="002178B1">
        <w:rPr>
          <w:rFonts w:ascii="BTitr,Bold" w:hAnsi="BTitr,Bold" w:cs="B Nazanin"/>
          <w:sz w:val="28"/>
          <w:szCs w:val="28"/>
        </w:rPr>
        <w:t xml:space="preserve"> </w:t>
      </w:r>
      <w:r w:rsidRPr="002178B1">
        <w:rPr>
          <w:rFonts w:ascii="BTitr,Bold" w:hAnsi="BTitr,Bold" w:cs="B Nazanin"/>
          <w:sz w:val="28"/>
          <w:szCs w:val="28"/>
          <w:rtl/>
        </w:rPr>
        <w:t>آمیزي</w:t>
      </w:r>
      <w:r w:rsidRPr="002178B1">
        <w:rPr>
          <w:rFonts w:ascii="BTitr,Bold" w:hAnsi="BTitr,Bold" w:cs="B Nazanin"/>
          <w:sz w:val="28"/>
          <w:szCs w:val="28"/>
        </w:rPr>
        <w:t xml:space="preserve"> </w:t>
      </w:r>
      <w:r w:rsidRPr="002178B1">
        <w:rPr>
          <w:rFonts w:ascii="BTitr,Bold" w:hAnsi="BTitr,Bold" w:cs="B Nazanin"/>
          <w:sz w:val="28"/>
          <w:szCs w:val="28"/>
          <w:rtl/>
        </w:rPr>
        <w:t>شده</w:t>
      </w:r>
      <w:r w:rsidRPr="002178B1">
        <w:rPr>
          <w:rFonts w:ascii="BTitr,Bold" w:hAnsi="BTitr,Bold" w:cs="B Nazanin"/>
          <w:sz w:val="28"/>
          <w:szCs w:val="28"/>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زیر</w:t>
      </w:r>
      <w:r w:rsidRPr="002178B1">
        <w:rPr>
          <w:rFonts w:ascii="BTitr,Bold" w:hAnsi="BTitr,Bold" w:cs="B Nazanin"/>
          <w:sz w:val="28"/>
          <w:szCs w:val="28"/>
        </w:rPr>
        <w:t xml:space="preserve"> </w:t>
      </w:r>
      <w:r w:rsidRPr="002178B1">
        <w:rPr>
          <w:rFonts w:ascii="BTitr,Bold" w:hAnsi="BTitr,Bold" w:cs="B Nazanin"/>
          <w:sz w:val="28"/>
          <w:szCs w:val="28"/>
          <w:rtl/>
        </w:rPr>
        <w:t>میکروسکوپ</w:t>
      </w:r>
      <w:r w:rsidRPr="002178B1">
        <w:rPr>
          <w:rFonts w:ascii="BTitr,Bold" w:hAnsi="BTitr,Bold" w:cs="B Nazanin"/>
          <w:sz w:val="28"/>
          <w:szCs w:val="28"/>
        </w:rPr>
        <w:t xml:space="preserve"> </w:t>
      </w:r>
      <w:r w:rsidRPr="002178B1">
        <w:rPr>
          <w:rFonts w:ascii="BTitr,Bold" w:hAnsi="BTitr,Bold" w:cs="B Nazanin"/>
          <w:sz w:val="28"/>
          <w:szCs w:val="28"/>
          <w:rtl/>
        </w:rPr>
        <w:t>بررسی</w:t>
      </w:r>
      <w:r w:rsidRPr="002178B1">
        <w:rPr>
          <w:rFonts w:ascii="BTitr,Bold" w:hAnsi="BTitr,Bold" w:cs="B Nazanin"/>
          <w:sz w:val="28"/>
          <w:szCs w:val="28"/>
        </w:rPr>
        <w:t xml:space="preserve"> </w:t>
      </w:r>
      <w:r w:rsidRPr="002178B1">
        <w:rPr>
          <w:rFonts w:ascii="BTitr,Bold" w:hAnsi="BTitr,Bold" w:cs="B Nazanin"/>
          <w:sz w:val="28"/>
          <w:szCs w:val="28"/>
          <w:rtl/>
        </w:rPr>
        <w:t>میشود</w:t>
      </w:r>
      <w:r w:rsidRPr="002178B1">
        <w:rPr>
          <w:rFonts w:ascii="BTitr,Bold" w:hAnsi="BTitr,Bold" w:cs="B Nazanin"/>
          <w:sz w:val="28"/>
          <w:szCs w:val="28"/>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صورتی</w:t>
      </w:r>
      <w:r w:rsidRPr="002178B1">
        <w:rPr>
          <w:rFonts w:ascii="BTitr,Bold" w:hAnsi="BTitr,Bold" w:cs="B Nazanin"/>
          <w:sz w:val="28"/>
          <w:szCs w:val="28"/>
        </w:rPr>
        <w:t xml:space="preserve"> </w:t>
      </w:r>
      <w:r w:rsidRPr="002178B1">
        <w:rPr>
          <w:rFonts w:ascii="BTitr,Bold" w:hAnsi="BTitr,Bold" w:cs="B Nazanin"/>
          <w:sz w:val="28"/>
          <w:szCs w:val="28"/>
          <w:rtl/>
        </w:rPr>
        <w:t>که</w:t>
      </w:r>
      <w:r w:rsidRPr="002178B1">
        <w:rPr>
          <w:rFonts w:ascii="BTitr,Bold" w:hAnsi="BTitr,Bold" w:cs="B Nazanin"/>
          <w:sz w:val="28"/>
          <w:szCs w:val="28"/>
        </w:rPr>
        <w:t xml:space="preserve"> </w:t>
      </w:r>
      <w:r w:rsidRPr="002178B1">
        <w:rPr>
          <w:rFonts w:ascii="BTitr,Bold" w:hAnsi="BTitr,Bold" w:cs="B Nazanin"/>
          <w:sz w:val="28"/>
          <w:szCs w:val="28"/>
          <w:rtl/>
        </w:rPr>
        <w:t>سلولهاي</w:t>
      </w:r>
      <w:r w:rsidRPr="002178B1">
        <w:rPr>
          <w:rFonts w:ascii="BTitr,Bold" w:hAnsi="BTitr,Bold" w:cs="B Nazanin"/>
          <w:sz w:val="28"/>
          <w:szCs w:val="28"/>
        </w:rPr>
        <w:t xml:space="preserve"> </w:t>
      </w:r>
      <w:r w:rsidRPr="002178B1">
        <w:rPr>
          <w:rFonts w:ascii="BTitr,Bold" w:hAnsi="BTitr,Bold" w:cs="B Nazanin"/>
          <w:sz w:val="28"/>
          <w:szCs w:val="28"/>
          <w:rtl/>
        </w:rPr>
        <w:t>بدخیم</w:t>
      </w:r>
      <w:r w:rsidRPr="002178B1">
        <w:rPr>
          <w:rFonts w:ascii="BTitr,Bold" w:hAnsi="BTitr,Bold" w:cs="B Nazanin"/>
          <w:sz w:val="28"/>
          <w:szCs w:val="28"/>
        </w:rPr>
        <w:t xml:space="preserve"> </w:t>
      </w: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زیر</w:t>
      </w:r>
      <w:r>
        <w:rPr>
          <w:rFonts w:ascii="BTitr,Bold" w:hAnsi="BTitr,Bold" w:cs="B Nazanin" w:hint="cs"/>
          <w:sz w:val="28"/>
          <w:szCs w:val="28"/>
          <w:rtl/>
          <w:lang w:bidi="fa-IR"/>
        </w:rPr>
        <w:t xml:space="preserve"> </w:t>
      </w:r>
      <w:r w:rsidRPr="002178B1">
        <w:rPr>
          <w:rFonts w:ascii="BTitr,Bold" w:hAnsi="BTitr,Bold" w:cs="B Nazanin"/>
          <w:sz w:val="28"/>
          <w:szCs w:val="28"/>
          <w:rtl/>
        </w:rPr>
        <w:t>میکروسکوپ</w:t>
      </w:r>
      <w:r w:rsidRPr="002178B1">
        <w:rPr>
          <w:rFonts w:ascii="BTitr,Bold" w:hAnsi="BTitr,Bold" w:cs="B Nazanin"/>
          <w:sz w:val="28"/>
          <w:szCs w:val="28"/>
        </w:rPr>
        <w:t xml:space="preserve"> </w:t>
      </w:r>
      <w:r w:rsidRPr="002178B1">
        <w:rPr>
          <w:rFonts w:ascii="BTitr,Bold" w:hAnsi="BTitr,Bold" w:cs="B Nazanin"/>
          <w:sz w:val="28"/>
          <w:szCs w:val="28"/>
          <w:rtl/>
        </w:rPr>
        <w:t>دیده</w:t>
      </w:r>
      <w:r w:rsidRPr="002178B1">
        <w:rPr>
          <w:rFonts w:ascii="BTitr,Bold" w:hAnsi="BTitr,Bold" w:cs="B Nazanin"/>
          <w:sz w:val="28"/>
          <w:szCs w:val="28"/>
        </w:rPr>
        <w:t xml:space="preserve"> </w:t>
      </w:r>
      <w:r w:rsidRPr="002178B1">
        <w:rPr>
          <w:rFonts w:ascii="BTitr,Bold" w:hAnsi="BTitr,Bold" w:cs="B Nazanin"/>
          <w:sz w:val="28"/>
          <w:szCs w:val="28"/>
          <w:rtl/>
        </w:rPr>
        <w:t>شود،</w:t>
      </w:r>
      <w:r w:rsidRPr="002178B1">
        <w:rPr>
          <w:rFonts w:ascii="BTitr,Bold" w:hAnsi="BTitr,Bold" w:cs="B Nazanin"/>
          <w:sz w:val="28"/>
          <w:szCs w:val="28"/>
        </w:rPr>
        <w:t xml:space="preserve"> </w:t>
      </w:r>
      <w:r w:rsidRPr="002178B1">
        <w:rPr>
          <w:rFonts w:ascii="BTitr,Bold" w:hAnsi="BTitr,Bold" w:cs="B Nazanin"/>
          <w:sz w:val="28"/>
          <w:szCs w:val="28"/>
          <w:rtl/>
        </w:rPr>
        <w:t>فرد</w:t>
      </w:r>
      <w:r w:rsidRPr="002178B1">
        <w:rPr>
          <w:rFonts w:ascii="BTitr,Bold" w:hAnsi="BTitr,Bold" w:cs="B Nazanin"/>
          <w:sz w:val="28"/>
          <w:szCs w:val="28"/>
        </w:rPr>
        <w:t xml:space="preserve"> </w:t>
      </w:r>
      <w:r w:rsidRPr="002178B1">
        <w:rPr>
          <w:rFonts w:ascii="BTitr,Bold" w:hAnsi="BTitr,Bold" w:cs="B Nazanin"/>
          <w:sz w:val="28"/>
          <w:szCs w:val="28"/>
          <w:rtl/>
        </w:rPr>
        <w:t>براي</w:t>
      </w:r>
      <w:r w:rsidRPr="002178B1">
        <w:rPr>
          <w:rFonts w:ascii="BTitr,Bold" w:hAnsi="BTitr,Bold" w:cs="B Nazanin"/>
          <w:sz w:val="28"/>
          <w:szCs w:val="28"/>
        </w:rPr>
        <w:t xml:space="preserve"> </w:t>
      </w:r>
      <w:r w:rsidRPr="002178B1">
        <w:rPr>
          <w:rFonts w:ascii="BTitr,Bold" w:hAnsi="BTitr,Bold" w:cs="B Nazanin"/>
          <w:sz w:val="28"/>
          <w:szCs w:val="28"/>
          <w:rtl/>
        </w:rPr>
        <w:t>اقدامات</w:t>
      </w:r>
      <w:r w:rsidRPr="002178B1">
        <w:rPr>
          <w:rFonts w:ascii="BTitr,Bold" w:hAnsi="BTitr,Bold" w:cs="B Nazanin"/>
          <w:sz w:val="28"/>
          <w:szCs w:val="28"/>
        </w:rPr>
        <w:t xml:space="preserve"> </w:t>
      </w:r>
      <w:r w:rsidRPr="002178B1">
        <w:rPr>
          <w:rFonts w:ascii="BTitr,Bold" w:hAnsi="BTitr,Bold" w:cs="B Nazanin"/>
          <w:sz w:val="28"/>
          <w:szCs w:val="28"/>
          <w:rtl/>
        </w:rPr>
        <w:t>تشخیصی</w:t>
      </w:r>
      <w:r w:rsidRPr="002178B1">
        <w:rPr>
          <w:rFonts w:ascii="BTitr,Bold" w:hAnsi="BTitr,Bold" w:cs="B Nazanin"/>
          <w:sz w:val="28"/>
          <w:szCs w:val="28"/>
        </w:rPr>
        <w:t xml:space="preserve"> </w:t>
      </w:r>
      <w:r w:rsidRPr="002178B1">
        <w:rPr>
          <w:rFonts w:ascii="BTitr,Bold" w:hAnsi="BTitr,Bold" w:cs="B Nazanin"/>
          <w:sz w:val="28"/>
          <w:szCs w:val="28"/>
          <w:rtl/>
        </w:rPr>
        <w:t>درمانی</w:t>
      </w:r>
      <w:r w:rsidRPr="002178B1">
        <w:rPr>
          <w:rFonts w:ascii="BTitr,Bold" w:hAnsi="BTitr,Bold" w:cs="B Nazanin"/>
          <w:sz w:val="28"/>
          <w:szCs w:val="28"/>
        </w:rPr>
        <w:t xml:space="preserve"> </w:t>
      </w:r>
      <w:r w:rsidRPr="002178B1">
        <w:rPr>
          <w:rFonts w:ascii="BTitr,Bold" w:hAnsi="BTitr,Bold" w:cs="B Nazanin"/>
          <w:sz w:val="28"/>
          <w:szCs w:val="28"/>
          <w:rtl/>
        </w:rPr>
        <w:t>به</w:t>
      </w:r>
      <w:r w:rsidRPr="002178B1">
        <w:rPr>
          <w:rFonts w:ascii="BTitr,Bold" w:hAnsi="BTitr,Bold" w:cs="B Nazanin"/>
          <w:sz w:val="28"/>
          <w:szCs w:val="28"/>
        </w:rPr>
        <w:t xml:space="preserve"> </w:t>
      </w:r>
      <w:r w:rsidRPr="002178B1">
        <w:rPr>
          <w:rFonts w:ascii="BTitr,Bold" w:hAnsi="BTitr,Bold" w:cs="B Nazanin"/>
          <w:sz w:val="28"/>
          <w:szCs w:val="28"/>
          <w:rtl/>
        </w:rPr>
        <w:t>سطح</w:t>
      </w:r>
      <w:r w:rsidRPr="002178B1">
        <w:rPr>
          <w:rFonts w:ascii="BTitr,Bold" w:hAnsi="BTitr,Bold" w:cs="B Nazanin"/>
          <w:sz w:val="28"/>
          <w:szCs w:val="28"/>
        </w:rPr>
        <w:t xml:space="preserve"> </w:t>
      </w:r>
      <w:r w:rsidRPr="002178B1">
        <w:rPr>
          <w:rFonts w:ascii="BTitr,Bold" w:hAnsi="BTitr,Bold" w:cs="B Nazanin"/>
          <w:sz w:val="28"/>
          <w:szCs w:val="28"/>
          <w:rtl/>
        </w:rPr>
        <w:t>سه</w:t>
      </w:r>
      <w:r w:rsidRPr="002178B1">
        <w:rPr>
          <w:rFonts w:ascii="BTitr,Bold" w:hAnsi="BTitr,Bold" w:cs="B Nazanin"/>
          <w:sz w:val="28"/>
          <w:szCs w:val="28"/>
        </w:rPr>
        <w:t xml:space="preserve"> </w:t>
      </w:r>
      <w:r w:rsidRPr="002178B1">
        <w:rPr>
          <w:rFonts w:ascii="BTitr,Bold" w:hAnsi="BTitr,Bold" w:cs="B Nazanin"/>
          <w:sz w:val="28"/>
          <w:szCs w:val="28"/>
          <w:rtl/>
        </w:rPr>
        <w:t>یعنی</w:t>
      </w:r>
      <w:r w:rsidRPr="002178B1">
        <w:rPr>
          <w:rFonts w:ascii="BTitr,Bold" w:hAnsi="BTitr,Bold" w:cs="B Nazanin"/>
          <w:sz w:val="28"/>
          <w:szCs w:val="28"/>
        </w:rPr>
        <w:t xml:space="preserve"> </w:t>
      </w:r>
      <w:r w:rsidRPr="002178B1">
        <w:rPr>
          <w:rFonts w:ascii="BTitr,Bold" w:hAnsi="BTitr,Bold" w:cs="B Nazanin"/>
          <w:sz w:val="28"/>
          <w:szCs w:val="28"/>
          <w:rtl/>
        </w:rPr>
        <w:t>بیمارستان</w:t>
      </w:r>
      <w:r w:rsidRPr="002178B1">
        <w:rPr>
          <w:rFonts w:ascii="BTitr,Bold" w:hAnsi="BTitr,Bold" w:cs="B Nazanin"/>
          <w:sz w:val="28"/>
          <w:szCs w:val="28"/>
        </w:rPr>
        <w:t xml:space="preserve"> </w:t>
      </w:r>
      <w:r w:rsidRPr="002178B1">
        <w:rPr>
          <w:rFonts w:ascii="BTitr,Bold" w:hAnsi="BTitr,Bold" w:cs="B Nazanin"/>
          <w:sz w:val="28"/>
          <w:szCs w:val="28"/>
          <w:rtl/>
        </w:rPr>
        <w:t>تخصصی</w:t>
      </w:r>
      <w:r w:rsidRPr="002178B1">
        <w:rPr>
          <w:rFonts w:ascii="BTitr,Bold" w:hAnsi="BTitr,Bold" w:cs="B Nazanin"/>
          <w:sz w:val="28"/>
          <w:szCs w:val="28"/>
        </w:rPr>
        <w:t xml:space="preserve"> </w:t>
      </w:r>
      <w:r w:rsidRPr="002178B1">
        <w:rPr>
          <w:rFonts w:ascii="BTitr,Bold" w:hAnsi="BTitr,Bold" w:cs="B Nazanin"/>
          <w:sz w:val="28"/>
          <w:szCs w:val="28"/>
          <w:rtl/>
        </w:rPr>
        <w:t>ارجاع</w:t>
      </w:r>
      <w:r w:rsidRPr="002178B1">
        <w:rPr>
          <w:rFonts w:ascii="BTitr,Bold" w:hAnsi="BTitr,Bold" w:cs="B Nazanin"/>
          <w:sz w:val="28"/>
          <w:szCs w:val="28"/>
        </w:rPr>
        <w:t xml:space="preserve"> </w:t>
      </w:r>
      <w:r w:rsidRPr="002178B1">
        <w:rPr>
          <w:rFonts w:ascii="BTitr,Bold" w:hAnsi="BTitr,Bold" w:cs="B Nazanin"/>
          <w:sz w:val="28"/>
          <w:szCs w:val="28"/>
          <w:rtl/>
        </w:rPr>
        <w:t>میشود</w:t>
      </w:r>
      <w:r w:rsidRPr="002178B1">
        <w:rPr>
          <w:rFonts w:ascii="BTitr,Bold" w:hAnsi="BTitr,Bold" w:cs="B Nazanin"/>
          <w:sz w:val="28"/>
          <w:szCs w:val="28"/>
        </w:rPr>
        <w:t>.</w:t>
      </w:r>
    </w:p>
    <w:p w:rsidR="00C00521" w:rsidRPr="00567F4E" w:rsidRDefault="00C00521" w:rsidP="00496D11">
      <w:pPr>
        <w:autoSpaceDE w:val="0"/>
        <w:autoSpaceDN w:val="0"/>
        <w:bidi/>
        <w:adjustRightInd w:val="0"/>
        <w:spacing w:after="0"/>
        <w:jc w:val="both"/>
        <w:rPr>
          <w:rFonts w:ascii="BTitr,Bold" w:hAnsi="BTitr,Bold" w:cs="B Titr"/>
          <w:sz w:val="28"/>
          <w:szCs w:val="28"/>
        </w:rPr>
      </w:pPr>
      <w:r w:rsidRPr="00567F4E">
        <w:rPr>
          <w:rFonts w:ascii="BTitr,Bold" w:hAnsi="BTitr,Bold" w:cs="B Titr"/>
          <w:sz w:val="28"/>
          <w:szCs w:val="28"/>
          <w:rtl/>
        </w:rPr>
        <w:t>برنامه</w:t>
      </w:r>
      <w:r w:rsidRPr="00567F4E">
        <w:rPr>
          <w:rFonts w:ascii="BTitr,Bold" w:hAnsi="BTitr,Bold" w:cs="B Titr"/>
          <w:sz w:val="28"/>
          <w:szCs w:val="28"/>
        </w:rPr>
        <w:t xml:space="preserve"> </w:t>
      </w:r>
      <w:r w:rsidRPr="00567F4E">
        <w:rPr>
          <w:rFonts w:ascii="BTitr,Bold" w:hAnsi="BTitr,Bold" w:cs="B Titr"/>
          <w:sz w:val="28"/>
          <w:szCs w:val="28"/>
          <w:rtl/>
        </w:rPr>
        <w:t>تشخیص</w:t>
      </w:r>
      <w:r w:rsidRPr="00567F4E">
        <w:rPr>
          <w:rFonts w:ascii="BTitr,Bold" w:hAnsi="BTitr,Bold" w:cs="B Titr"/>
          <w:sz w:val="28"/>
          <w:szCs w:val="28"/>
        </w:rPr>
        <w:t xml:space="preserve"> </w:t>
      </w:r>
      <w:r w:rsidRPr="00567F4E">
        <w:rPr>
          <w:rFonts w:ascii="BTitr,Bold" w:hAnsi="BTitr,Bold" w:cs="B Titr"/>
          <w:sz w:val="28"/>
          <w:szCs w:val="28"/>
          <w:rtl/>
        </w:rPr>
        <w:t>و</w:t>
      </w:r>
      <w:r w:rsidRPr="00567F4E">
        <w:rPr>
          <w:rFonts w:ascii="BTitr,Bold" w:hAnsi="BTitr,Bold" w:cs="B Titr"/>
          <w:sz w:val="28"/>
          <w:szCs w:val="28"/>
        </w:rPr>
        <w:t xml:space="preserve"> </w:t>
      </w:r>
      <w:r w:rsidRPr="00567F4E">
        <w:rPr>
          <w:rFonts w:ascii="BTitr,Bold" w:hAnsi="BTitr,Bold" w:cs="B Titr"/>
          <w:sz w:val="28"/>
          <w:szCs w:val="28"/>
          <w:rtl/>
        </w:rPr>
        <w:t>درمان</w:t>
      </w:r>
      <w:r w:rsidRPr="00567F4E">
        <w:rPr>
          <w:rFonts w:ascii="BTitr,Bold" w:hAnsi="BTitr,Bold" w:cs="B Titr"/>
          <w:sz w:val="28"/>
          <w:szCs w:val="28"/>
        </w:rPr>
        <w:t xml:space="preserve"> </w:t>
      </w:r>
      <w:r w:rsidRPr="00567F4E">
        <w:rPr>
          <w:rFonts w:ascii="BTitr,Bold" w:hAnsi="BTitr,Bold" w:cs="B Titr"/>
          <w:sz w:val="28"/>
          <w:szCs w:val="28"/>
          <w:rtl/>
        </w:rPr>
        <w:t>سرطان</w:t>
      </w:r>
      <w:r w:rsidRPr="00567F4E">
        <w:rPr>
          <w:rFonts w:ascii="BTitr,Bold" w:hAnsi="BTitr,Bold" w:cs="B Titr"/>
          <w:sz w:val="28"/>
          <w:szCs w:val="28"/>
        </w:rPr>
        <w:t xml:space="preserve"> </w:t>
      </w:r>
      <w:r w:rsidRPr="00567F4E">
        <w:rPr>
          <w:rFonts w:ascii="BTitr,Bold" w:hAnsi="BTitr,Bold" w:cs="B Titr"/>
          <w:sz w:val="28"/>
          <w:szCs w:val="28"/>
          <w:rtl/>
        </w:rPr>
        <w:t>دهانه</w:t>
      </w:r>
      <w:r w:rsidRPr="00567F4E">
        <w:rPr>
          <w:rFonts w:ascii="BTitr,Bold" w:hAnsi="BTitr,Bold" w:cs="B Titr"/>
          <w:sz w:val="28"/>
          <w:szCs w:val="28"/>
        </w:rPr>
        <w:t xml:space="preserve"> </w:t>
      </w:r>
      <w:r w:rsidRPr="00567F4E">
        <w:rPr>
          <w:rFonts w:ascii="BTitr,Bold" w:hAnsi="BTitr,Bold" w:cs="B Titr"/>
          <w:sz w:val="28"/>
          <w:szCs w:val="28"/>
          <w:rtl/>
        </w:rPr>
        <w:t>رحم</w:t>
      </w:r>
      <w:r w:rsidRPr="00567F4E">
        <w:rPr>
          <w:rFonts w:ascii="BTitr,Bold" w:hAnsi="BTitr,Bold" w:cs="B Titr"/>
          <w:sz w:val="28"/>
          <w:szCs w:val="28"/>
        </w:rPr>
        <w:t xml:space="preserve"> </w:t>
      </w:r>
      <w:r w:rsidRPr="00567F4E">
        <w:rPr>
          <w:rFonts w:ascii="BTitr,Bold" w:hAnsi="BTitr,Bold" w:cs="B Titr"/>
          <w:sz w:val="28"/>
          <w:szCs w:val="28"/>
          <w:rtl/>
        </w:rPr>
        <w:t>در</w:t>
      </w:r>
      <w:r w:rsidRPr="00567F4E">
        <w:rPr>
          <w:rFonts w:ascii="BTitr,Bold" w:hAnsi="BTitr,Bold" w:cs="B Titr"/>
          <w:sz w:val="28"/>
          <w:szCs w:val="28"/>
        </w:rPr>
        <w:t xml:space="preserve"> </w:t>
      </w:r>
      <w:r w:rsidRPr="00567F4E">
        <w:rPr>
          <w:rFonts w:ascii="BTitr,Bold" w:hAnsi="BTitr,Bold" w:cs="B Titr"/>
          <w:sz w:val="28"/>
          <w:szCs w:val="28"/>
          <w:rtl/>
        </w:rPr>
        <w:t>سطح</w:t>
      </w:r>
      <w:r w:rsidRPr="00567F4E">
        <w:rPr>
          <w:rFonts w:ascii="BTitr,Bold" w:hAnsi="BTitr,Bold" w:cs="B Titr"/>
          <w:sz w:val="28"/>
          <w:szCs w:val="28"/>
        </w:rPr>
        <w:t xml:space="preserve"> </w:t>
      </w:r>
      <w:r w:rsidRPr="00567F4E">
        <w:rPr>
          <w:rFonts w:ascii="BTitr,Bold" w:hAnsi="BTitr,Bold" w:cs="B Titr"/>
          <w:sz w:val="28"/>
          <w:szCs w:val="28"/>
          <w:rtl/>
        </w:rPr>
        <w:t>سه</w:t>
      </w:r>
    </w:p>
    <w:p w:rsidR="00C00521" w:rsidRPr="002178B1" w:rsidRDefault="00C00521" w:rsidP="00496D11">
      <w:pPr>
        <w:autoSpaceDE w:val="0"/>
        <w:autoSpaceDN w:val="0"/>
        <w:bidi/>
        <w:adjustRightInd w:val="0"/>
        <w:spacing w:after="0"/>
        <w:jc w:val="both"/>
        <w:rPr>
          <w:rFonts w:ascii="BTitr,Bold" w:hAnsi="BTitr,Bold" w:cs="B Nazanin"/>
          <w:sz w:val="28"/>
          <w:szCs w:val="28"/>
        </w:rPr>
      </w:pP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سطح</w:t>
      </w:r>
      <w:r w:rsidRPr="002178B1">
        <w:rPr>
          <w:rFonts w:ascii="BTitr,Bold" w:hAnsi="BTitr,Bold" w:cs="B Nazanin"/>
          <w:sz w:val="28"/>
          <w:szCs w:val="28"/>
        </w:rPr>
        <w:t xml:space="preserve"> </w:t>
      </w:r>
      <w:r w:rsidRPr="002178B1">
        <w:rPr>
          <w:rFonts w:ascii="BTitr,Bold" w:hAnsi="BTitr,Bold" w:cs="B Nazanin"/>
          <w:sz w:val="28"/>
          <w:szCs w:val="28"/>
          <w:rtl/>
        </w:rPr>
        <w:t>سه</w:t>
      </w:r>
      <w:r w:rsidRPr="002178B1">
        <w:rPr>
          <w:rFonts w:ascii="BTitr,Bold" w:hAnsi="BTitr,Bold" w:cs="B Nazanin"/>
          <w:sz w:val="28"/>
          <w:szCs w:val="28"/>
        </w:rPr>
        <w:t xml:space="preserve"> </w:t>
      </w:r>
      <w:r w:rsidRPr="002178B1">
        <w:rPr>
          <w:rFonts w:ascii="BTitr,Bold" w:hAnsi="BTitr,Bold" w:cs="B Nazanin"/>
          <w:sz w:val="28"/>
          <w:szCs w:val="28"/>
          <w:rtl/>
        </w:rPr>
        <w:t>یا</w:t>
      </w:r>
      <w:r w:rsidRPr="002178B1">
        <w:rPr>
          <w:rFonts w:ascii="BTitr,Bold" w:hAnsi="BTitr,Bold" w:cs="B Nazanin"/>
          <w:sz w:val="28"/>
          <w:szCs w:val="28"/>
        </w:rPr>
        <w:t xml:space="preserve"> </w:t>
      </w:r>
      <w:r w:rsidRPr="002178B1">
        <w:rPr>
          <w:rFonts w:ascii="BTitr,Bold" w:hAnsi="BTitr,Bold" w:cs="B Nazanin"/>
          <w:sz w:val="28"/>
          <w:szCs w:val="28"/>
          <w:rtl/>
        </w:rPr>
        <w:t>تخصصی</w:t>
      </w:r>
      <w:r w:rsidRPr="002178B1">
        <w:rPr>
          <w:rFonts w:ascii="BTitr,Bold" w:hAnsi="BTitr,Bold" w:cs="B Nazanin"/>
          <w:sz w:val="28"/>
          <w:szCs w:val="28"/>
        </w:rPr>
        <w:t xml:space="preserve"> </w:t>
      </w:r>
      <w:r w:rsidRPr="002178B1">
        <w:rPr>
          <w:rFonts w:ascii="BTitr,Bold" w:hAnsi="BTitr,Bold" w:cs="B Nazanin"/>
          <w:sz w:val="28"/>
          <w:szCs w:val="28"/>
          <w:rtl/>
        </w:rPr>
        <w:t>که</w:t>
      </w:r>
      <w:r w:rsidRPr="002178B1">
        <w:rPr>
          <w:rFonts w:ascii="BTitr,Bold" w:hAnsi="BTitr,Bold" w:cs="B Nazanin"/>
          <w:sz w:val="28"/>
          <w:szCs w:val="28"/>
        </w:rPr>
        <w:t xml:space="preserve"> </w:t>
      </w:r>
      <w:r w:rsidRPr="002178B1">
        <w:rPr>
          <w:rFonts w:ascii="BTitr,Bold" w:hAnsi="BTitr,Bold" w:cs="B Nazanin"/>
          <w:sz w:val="28"/>
          <w:szCs w:val="28"/>
          <w:rtl/>
        </w:rPr>
        <w:t>معمولا</w:t>
      </w:r>
      <w:r w:rsidRPr="002178B1">
        <w:rPr>
          <w:rFonts w:ascii="BTitr,Bold" w:hAnsi="BTitr,Bold" w:cs="B Nazanin"/>
          <w:sz w:val="28"/>
          <w:szCs w:val="28"/>
        </w:rPr>
        <w:t xml:space="preserve"> </w:t>
      </w:r>
      <w:r w:rsidRPr="002178B1">
        <w:rPr>
          <w:rFonts w:ascii="BTitr,Bold" w:hAnsi="BTitr,Bold" w:cs="B Nazanin"/>
          <w:sz w:val="28"/>
          <w:szCs w:val="28"/>
          <w:rtl/>
        </w:rPr>
        <w:t>یک</w:t>
      </w:r>
      <w:r w:rsidRPr="002178B1">
        <w:rPr>
          <w:rFonts w:ascii="BTitr,Bold" w:hAnsi="BTitr,Bold" w:cs="B Nazanin"/>
          <w:sz w:val="28"/>
          <w:szCs w:val="28"/>
        </w:rPr>
        <w:t xml:space="preserve"> </w:t>
      </w:r>
      <w:r w:rsidRPr="002178B1">
        <w:rPr>
          <w:rFonts w:ascii="BTitr,Bold" w:hAnsi="BTitr,Bold" w:cs="B Nazanin"/>
          <w:sz w:val="28"/>
          <w:szCs w:val="28"/>
          <w:rtl/>
        </w:rPr>
        <w:t>بیمارستان</w:t>
      </w:r>
      <w:r w:rsidRPr="002178B1">
        <w:rPr>
          <w:rFonts w:ascii="BTitr,Bold" w:hAnsi="BTitr,Bold" w:cs="B Nazanin"/>
          <w:sz w:val="28"/>
          <w:szCs w:val="28"/>
        </w:rPr>
        <w:t xml:space="preserve"> </w:t>
      </w:r>
      <w:r w:rsidRPr="002178B1">
        <w:rPr>
          <w:rFonts w:ascii="BTitr,Bold" w:hAnsi="BTitr,Bold" w:cs="B Nazanin"/>
          <w:sz w:val="28"/>
          <w:szCs w:val="28"/>
          <w:rtl/>
        </w:rPr>
        <w:t>تخصصی</w:t>
      </w:r>
      <w:r w:rsidRPr="002178B1">
        <w:rPr>
          <w:rFonts w:ascii="BTitr,Bold" w:hAnsi="BTitr,Bold" w:cs="B Nazanin"/>
          <w:sz w:val="28"/>
          <w:szCs w:val="28"/>
        </w:rPr>
        <w:t xml:space="preserve"> </w:t>
      </w:r>
      <w:r w:rsidRPr="002178B1">
        <w:rPr>
          <w:rFonts w:ascii="BTitr,Bold" w:hAnsi="BTitr,Bold" w:cs="B Nazanin"/>
          <w:sz w:val="28"/>
          <w:szCs w:val="28"/>
          <w:rtl/>
        </w:rPr>
        <w:t>یا</w:t>
      </w:r>
      <w:r w:rsidRPr="002178B1">
        <w:rPr>
          <w:rFonts w:ascii="BTitr,Bold" w:hAnsi="BTitr,Bold" w:cs="B Nazanin"/>
          <w:sz w:val="28"/>
          <w:szCs w:val="28"/>
        </w:rPr>
        <w:t xml:space="preserve"> </w:t>
      </w:r>
      <w:r w:rsidRPr="002178B1">
        <w:rPr>
          <w:rFonts w:ascii="BTitr,Bold" w:hAnsi="BTitr,Bold" w:cs="B Nazanin"/>
          <w:sz w:val="28"/>
          <w:szCs w:val="28"/>
          <w:rtl/>
        </w:rPr>
        <w:t>یک</w:t>
      </w:r>
      <w:r w:rsidRPr="002178B1">
        <w:rPr>
          <w:rFonts w:ascii="BTitr,Bold" w:hAnsi="BTitr,Bold" w:cs="B Nazanin"/>
          <w:sz w:val="28"/>
          <w:szCs w:val="28"/>
        </w:rPr>
        <w:t xml:space="preserve"> </w:t>
      </w:r>
      <w:r w:rsidRPr="002178B1">
        <w:rPr>
          <w:rFonts w:ascii="BTitr,Bold" w:hAnsi="BTitr,Bold" w:cs="B Nazanin"/>
          <w:sz w:val="28"/>
          <w:szCs w:val="28"/>
          <w:rtl/>
        </w:rPr>
        <w:t>مرکز</w:t>
      </w:r>
      <w:r w:rsidRPr="002178B1">
        <w:rPr>
          <w:rFonts w:ascii="BTitr,Bold" w:hAnsi="BTitr,Bold" w:cs="B Nazanin"/>
          <w:sz w:val="28"/>
          <w:szCs w:val="28"/>
        </w:rPr>
        <w:t xml:space="preserve"> </w:t>
      </w:r>
      <w:r w:rsidRPr="002178B1">
        <w:rPr>
          <w:rFonts w:ascii="BTitr,Bold" w:hAnsi="BTitr,Bold" w:cs="B Nazanin"/>
          <w:sz w:val="28"/>
          <w:szCs w:val="28"/>
          <w:rtl/>
        </w:rPr>
        <w:t>سرطان</w:t>
      </w:r>
      <w:r w:rsidRPr="002178B1">
        <w:rPr>
          <w:rFonts w:ascii="BTitr,Bold" w:hAnsi="BTitr,Bold" w:cs="B Nazanin"/>
          <w:sz w:val="28"/>
          <w:szCs w:val="28"/>
        </w:rPr>
        <w:t xml:space="preserve"> </w:t>
      </w:r>
      <w:r w:rsidRPr="002178B1">
        <w:rPr>
          <w:rFonts w:ascii="BTitr,Bold" w:hAnsi="BTitr,Bold" w:cs="B Nazanin"/>
          <w:sz w:val="28"/>
          <w:szCs w:val="28"/>
          <w:rtl/>
        </w:rPr>
        <w:t>است،</w:t>
      </w:r>
      <w:r w:rsidRPr="002178B1">
        <w:rPr>
          <w:rFonts w:ascii="BTitr,Bold" w:hAnsi="BTitr,Bold" w:cs="B Nazanin"/>
          <w:sz w:val="28"/>
          <w:szCs w:val="28"/>
        </w:rPr>
        <w:t xml:space="preserve"> </w:t>
      </w:r>
      <w:r w:rsidRPr="002178B1">
        <w:rPr>
          <w:rFonts w:ascii="BTitr,Bold" w:hAnsi="BTitr,Bold" w:cs="B Nazanin"/>
          <w:sz w:val="28"/>
          <w:szCs w:val="28"/>
          <w:rtl/>
        </w:rPr>
        <w:t>ابتدا</w:t>
      </w:r>
      <w:r w:rsidRPr="002178B1">
        <w:rPr>
          <w:rFonts w:ascii="BTitr,Bold" w:hAnsi="BTitr,Bold" w:cs="B Nazanin"/>
          <w:sz w:val="28"/>
          <w:szCs w:val="28"/>
        </w:rPr>
        <w:t xml:space="preserve"> </w:t>
      </w:r>
      <w:r w:rsidRPr="002178B1">
        <w:rPr>
          <w:rFonts w:ascii="BTitr,Bold" w:hAnsi="BTitr,Bold" w:cs="B Nazanin"/>
          <w:sz w:val="28"/>
          <w:szCs w:val="28"/>
          <w:rtl/>
        </w:rPr>
        <w:t>ارزیابی</w:t>
      </w:r>
      <w:r>
        <w:rPr>
          <w:rFonts w:ascii="BTitr,Bold" w:hAnsi="BTitr,Bold" w:cs="B Nazanin" w:hint="cs"/>
          <w:sz w:val="28"/>
          <w:szCs w:val="28"/>
          <w:rtl/>
        </w:rPr>
        <w:t xml:space="preserve"> </w:t>
      </w:r>
      <w:r w:rsidRPr="002178B1">
        <w:rPr>
          <w:rFonts w:ascii="BTitr,Bold" w:hAnsi="BTitr,Bold" w:cs="B Nazanin"/>
          <w:sz w:val="28"/>
          <w:szCs w:val="28"/>
          <w:rtl/>
        </w:rPr>
        <w:t>هاي</w:t>
      </w:r>
      <w:r w:rsidRPr="002178B1">
        <w:rPr>
          <w:rFonts w:ascii="BTitr,Bold" w:hAnsi="BTitr,Bold" w:cs="B Nazanin"/>
          <w:sz w:val="28"/>
          <w:szCs w:val="28"/>
        </w:rPr>
        <w:t xml:space="preserve"> </w:t>
      </w:r>
      <w:r w:rsidRPr="002178B1">
        <w:rPr>
          <w:rFonts w:ascii="BTitr,Bold" w:hAnsi="BTitr,Bold" w:cs="B Nazanin"/>
          <w:sz w:val="28"/>
          <w:szCs w:val="28"/>
          <w:rtl/>
        </w:rPr>
        <w:t>کامل</w:t>
      </w:r>
      <w:r w:rsidRPr="002178B1">
        <w:rPr>
          <w:rFonts w:ascii="BTitr,Bold" w:hAnsi="BTitr,Bold" w:cs="B Nazanin"/>
          <w:sz w:val="28"/>
          <w:szCs w:val="28"/>
        </w:rPr>
        <w:t xml:space="preserve"> </w:t>
      </w:r>
      <w:r w:rsidRPr="002178B1">
        <w:rPr>
          <w:rFonts w:ascii="BTitr,Bold" w:hAnsi="BTitr,Bold" w:cs="B Nazanin"/>
          <w:sz w:val="28"/>
          <w:szCs w:val="28"/>
          <w:rtl/>
        </w:rPr>
        <w:t>تري</w:t>
      </w:r>
      <w:r w:rsidRPr="002178B1">
        <w:rPr>
          <w:rFonts w:ascii="BTitr,Bold" w:hAnsi="BTitr,Bold" w:cs="B Nazanin"/>
          <w:sz w:val="28"/>
          <w:szCs w:val="28"/>
        </w:rPr>
        <w:t xml:space="preserve"> </w:t>
      </w:r>
      <w:r w:rsidRPr="002178B1">
        <w:rPr>
          <w:rFonts w:ascii="BTitr,Bold" w:hAnsi="BTitr,Bold" w:cs="B Nazanin"/>
          <w:sz w:val="28"/>
          <w:szCs w:val="28"/>
          <w:rtl/>
        </w:rPr>
        <w:t>مانند</w:t>
      </w:r>
      <w:r w:rsidRPr="002178B1">
        <w:rPr>
          <w:rFonts w:ascii="BTitr,Bold" w:hAnsi="BTitr,Bold" w:cs="B Nazanin"/>
          <w:sz w:val="28"/>
          <w:szCs w:val="28"/>
        </w:rPr>
        <w:t xml:space="preserve"> </w:t>
      </w:r>
      <w:r w:rsidRPr="002178B1">
        <w:rPr>
          <w:rFonts w:ascii="BTitr,Bold" w:hAnsi="BTitr,Bold" w:cs="B Nazanin"/>
          <w:sz w:val="28"/>
          <w:szCs w:val="28"/>
          <w:rtl/>
        </w:rPr>
        <w:t>آزمایش</w:t>
      </w:r>
      <w:r w:rsidRPr="002178B1">
        <w:rPr>
          <w:rFonts w:ascii="BTitr,Bold" w:hAnsi="BTitr,Bold" w:cs="B Nazanin"/>
          <w:sz w:val="28"/>
          <w:szCs w:val="28"/>
        </w:rPr>
        <w:t xml:space="preserve"> </w:t>
      </w:r>
      <w:r w:rsidRPr="002178B1">
        <w:rPr>
          <w:rFonts w:ascii="BTitr,Bold" w:hAnsi="BTitr,Bold" w:cs="B Nazanin"/>
          <w:sz w:val="28"/>
          <w:szCs w:val="28"/>
          <w:rtl/>
        </w:rPr>
        <w:t>خون</w:t>
      </w:r>
      <w:r>
        <w:rPr>
          <w:rFonts w:ascii="BTitr,Bold" w:hAnsi="BTitr,Bold" w:cs="B Nazanin" w:hint="cs"/>
          <w:sz w:val="28"/>
          <w:szCs w:val="28"/>
          <w:rtl/>
          <w:lang w:bidi="fa-IR"/>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صورت</w:t>
      </w:r>
      <w:r w:rsidRPr="002178B1">
        <w:rPr>
          <w:rFonts w:ascii="BTitr,Bold" w:hAnsi="BTitr,Bold" w:cs="B Nazanin"/>
          <w:sz w:val="28"/>
          <w:szCs w:val="28"/>
        </w:rPr>
        <w:t xml:space="preserve"> </w:t>
      </w:r>
      <w:r w:rsidRPr="002178B1">
        <w:rPr>
          <w:rFonts w:ascii="BTitr,Bold" w:hAnsi="BTitr,Bold" w:cs="B Nazanin"/>
          <w:sz w:val="28"/>
          <w:szCs w:val="28"/>
          <w:rtl/>
        </w:rPr>
        <w:t>نیاز</w:t>
      </w:r>
      <w:r w:rsidRPr="00DF1B1F">
        <w:rPr>
          <w:rFonts w:ascii="Calibri" w:hAnsi="Calibri" w:cs="B Nazanin"/>
          <w:sz w:val="28"/>
          <w:szCs w:val="28"/>
        </w:rPr>
        <w:t xml:space="preserve"> </w:t>
      </w:r>
      <w:r w:rsidRPr="002178B1">
        <w:rPr>
          <w:rFonts w:ascii="Calibri" w:hAnsi="Calibri" w:cs="B Nazanin"/>
          <w:sz w:val="28"/>
          <w:szCs w:val="28"/>
        </w:rPr>
        <w:t>CT</w:t>
      </w:r>
      <w:r>
        <w:rPr>
          <w:rFonts w:ascii="BTitr,Bold" w:hAnsi="BTitr,Bold" w:cs="B Nazanin" w:hint="cs"/>
          <w:sz w:val="28"/>
          <w:szCs w:val="28"/>
          <w:rtl/>
          <w:lang w:bidi="fa-IR"/>
        </w:rPr>
        <w:t xml:space="preserve"> </w:t>
      </w:r>
      <w:r w:rsidRPr="002178B1">
        <w:rPr>
          <w:rFonts w:ascii="BTitr,Bold" w:hAnsi="BTitr,Bold" w:cs="B Nazanin"/>
          <w:sz w:val="28"/>
          <w:szCs w:val="28"/>
          <w:rtl/>
        </w:rPr>
        <w:t>اسکن</w:t>
      </w:r>
      <w:r w:rsidRPr="002178B1">
        <w:rPr>
          <w:rFonts w:ascii="BTitr,Bold" w:hAnsi="BTitr,Bold" w:cs="B Nazanin"/>
          <w:sz w:val="28"/>
          <w:szCs w:val="28"/>
        </w:rPr>
        <w:t xml:space="preserve"> </w:t>
      </w:r>
      <w:r w:rsidRPr="002178B1">
        <w:rPr>
          <w:rFonts w:ascii="BTitr,Bold" w:hAnsi="BTitr,Bold" w:cs="B Nazanin"/>
          <w:sz w:val="28"/>
          <w:szCs w:val="28"/>
          <w:rtl/>
        </w:rPr>
        <w:t>انجام</w:t>
      </w:r>
      <w:r w:rsidRPr="002178B1">
        <w:rPr>
          <w:rFonts w:ascii="BTitr,Bold" w:hAnsi="BTitr,Bold" w:cs="B Nazanin"/>
          <w:sz w:val="28"/>
          <w:szCs w:val="28"/>
        </w:rPr>
        <w:t xml:space="preserve"> </w:t>
      </w:r>
      <w:r w:rsidRPr="002178B1">
        <w:rPr>
          <w:rFonts w:ascii="BTitr,Bold" w:hAnsi="BTitr,Bold" w:cs="B Nazanin"/>
          <w:sz w:val="28"/>
          <w:szCs w:val="28"/>
          <w:rtl/>
        </w:rPr>
        <w:t>میشود</w:t>
      </w:r>
      <w:r w:rsidRPr="002178B1">
        <w:rPr>
          <w:rFonts w:ascii="BTitr,Bold" w:hAnsi="BTitr,Bold" w:cs="B Nazanin"/>
          <w:sz w:val="28"/>
          <w:szCs w:val="28"/>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صورتی</w:t>
      </w:r>
      <w:r w:rsidRPr="002178B1">
        <w:rPr>
          <w:rFonts w:ascii="BTitr,Bold" w:hAnsi="BTitr,Bold" w:cs="B Nazanin"/>
          <w:sz w:val="28"/>
          <w:szCs w:val="28"/>
        </w:rPr>
        <w:t xml:space="preserve"> </w:t>
      </w:r>
      <w:r w:rsidRPr="002178B1">
        <w:rPr>
          <w:rFonts w:ascii="BTitr,Bold" w:hAnsi="BTitr,Bold" w:cs="B Nazanin"/>
          <w:sz w:val="28"/>
          <w:szCs w:val="28"/>
          <w:rtl/>
        </w:rPr>
        <w:t>که</w:t>
      </w:r>
      <w:r w:rsidRPr="002178B1">
        <w:rPr>
          <w:rFonts w:ascii="BTitr,Bold" w:hAnsi="BTitr,Bold" w:cs="B Nazanin"/>
          <w:sz w:val="28"/>
          <w:szCs w:val="28"/>
        </w:rPr>
        <w:t xml:space="preserve"> </w:t>
      </w:r>
      <w:r w:rsidRPr="002178B1">
        <w:rPr>
          <w:rFonts w:ascii="BTitr,Bold" w:hAnsi="BTitr,Bold" w:cs="B Nazanin"/>
          <w:sz w:val="28"/>
          <w:szCs w:val="28"/>
          <w:rtl/>
        </w:rPr>
        <w:t>درگیري</w:t>
      </w:r>
      <w:r w:rsidRPr="002178B1">
        <w:rPr>
          <w:rFonts w:ascii="BTitr,Bold" w:hAnsi="BTitr,Bold" w:cs="B Nazanin"/>
          <w:sz w:val="28"/>
          <w:szCs w:val="28"/>
        </w:rPr>
        <w:t xml:space="preserve"> </w:t>
      </w:r>
      <w:r w:rsidRPr="002178B1">
        <w:rPr>
          <w:rFonts w:ascii="BTitr,Bold" w:hAnsi="BTitr,Bold" w:cs="B Nazanin"/>
          <w:sz w:val="28"/>
          <w:szCs w:val="28"/>
          <w:rtl/>
        </w:rPr>
        <w:t>اعضاي</w:t>
      </w:r>
      <w:r w:rsidRPr="002178B1">
        <w:rPr>
          <w:rFonts w:ascii="BTitr,Bold" w:hAnsi="BTitr,Bold" w:cs="B Nazanin"/>
          <w:sz w:val="28"/>
          <w:szCs w:val="28"/>
        </w:rPr>
        <w:t xml:space="preserve"> </w:t>
      </w:r>
      <w:r w:rsidRPr="002178B1">
        <w:rPr>
          <w:rFonts w:ascii="BTitr,Bold" w:hAnsi="BTitr,Bold" w:cs="B Nazanin"/>
          <w:sz w:val="28"/>
          <w:szCs w:val="28"/>
          <w:rtl/>
        </w:rPr>
        <w:t>دوردست</w:t>
      </w:r>
      <w:r w:rsidRPr="002178B1">
        <w:rPr>
          <w:rFonts w:ascii="BTitr,Bold" w:hAnsi="BTitr,Bold" w:cs="B Nazanin"/>
          <w:sz w:val="28"/>
          <w:szCs w:val="28"/>
        </w:rPr>
        <w:t xml:space="preserve"> </w:t>
      </w:r>
      <w:r w:rsidRPr="002178B1">
        <w:rPr>
          <w:rFonts w:ascii="BTitr,Bold" w:hAnsi="BTitr,Bold" w:cs="B Nazanin"/>
          <w:sz w:val="28"/>
          <w:szCs w:val="28"/>
          <w:rtl/>
        </w:rPr>
        <w:t>وجود</w:t>
      </w:r>
      <w:r w:rsidRPr="002178B1">
        <w:rPr>
          <w:rFonts w:ascii="BTitr,Bold" w:hAnsi="BTitr,Bold" w:cs="B Nazanin"/>
          <w:sz w:val="28"/>
          <w:szCs w:val="28"/>
        </w:rPr>
        <w:t xml:space="preserve"> </w:t>
      </w:r>
      <w:r w:rsidRPr="002178B1">
        <w:rPr>
          <w:rFonts w:ascii="BTitr,Bold" w:hAnsi="BTitr,Bold" w:cs="B Nazanin"/>
          <w:sz w:val="28"/>
          <w:szCs w:val="28"/>
          <w:rtl/>
        </w:rPr>
        <w:t>نداشته</w:t>
      </w:r>
      <w:r w:rsidRPr="002178B1">
        <w:rPr>
          <w:rFonts w:ascii="BTitr,Bold" w:hAnsi="BTitr,Bold" w:cs="B Nazanin"/>
          <w:sz w:val="28"/>
          <w:szCs w:val="28"/>
        </w:rPr>
        <w:t xml:space="preserve"> </w:t>
      </w:r>
      <w:r w:rsidRPr="002178B1">
        <w:rPr>
          <w:rFonts w:ascii="BTitr,Bold" w:hAnsi="BTitr,Bold" w:cs="B Nazanin"/>
          <w:sz w:val="28"/>
          <w:szCs w:val="28"/>
          <w:rtl/>
        </w:rPr>
        <w:t>باشد،</w:t>
      </w:r>
      <w:r w:rsidRPr="002178B1">
        <w:rPr>
          <w:rFonts w:ascii="BTitr,Bold" w:hAnsi="BTitr,Bold" w:cs="B Nazanin"/>
          <w:sz w:val="28"/>
          <w:szCs w:val="28"/>
        </w:rPr>
        <w:t xml:space="preserve"> </w:t>
      </w:r>
      <w:r w:rsidRPr="002178B1">
        <w:rPr>
          <w:rFonts w:ascii="BTitr,Bold" w:hAnsi="BTitr,Bold" w:cs="B Nazanin"/>
          <w:sz w:val="28"/>
          <w:szCs w:val="28"/>
          <w:rtl/>
        </w:rPr>
        <w:t>انواع</w:t>
      </w:r>
      <w:r w:rsidRPr="002178B1">
        <w:rPr>
          <w:rFonts w:ascii="BTitr,Bold" w:hAnsi="BTitr,Bold" w:cs="B Nazanin"/>
          <w:sz w:val="28"/>
          <w:szCs w:val="28"/>
        </w:rPr>
        <w:t xml:space="preserve"> </w:t>
      </w:r>
      <w:r w:rsidRPr="002178B1">
        <w:rPr>
          <w:rFonts w:ascii="BTitr,Bold" w:hAnsi="BTitr,Bold" w:cs="B Nazanin"/>
          <w:sz w:val="28"/>
          <w:szCs w:val="28"/>
          <w:rtl/>
        </w:rPr>
        <w:t>درمان</w:t>
      </w:r>
      <w:r w:rsidRPr="002178B1">
        <w:rPr>
          <w:rFonts w:ascii="BTitr,Bold" w:hAnsi="BTitr,Bold" w:cs="B Nazanin"/>
          <w:sz w:val="28"/>
          <w:szCs w:val="28"/>
        </w:rPr>
        <w:t xml:space="preserve"> </w:t>
      </w:r>
      <w:r w:rsidRPr="002178B1">
        <w:rPr>
          <w:rFonts w:ascii="BTitr,Bold" w:hAnsi="BTitr,Bold" w:cs="B Nazanin"/>
          <w:sz w:val="28"/>
          <w:szCs w:val="28"/>
          <w:rtl/>
        </w:rPr>
        <w:t>ها</w:t>
      </w:r>
      <w:r w:rsidRPr="002178B1">
        <w:rPr>
          <w:rFonts w:ascii="BTitr,Bold" w:hAnsi="BTitr,Bold" w:cs="B Nazanin"/>
          <w:sz w:val="28"/>
          <w:szCs w:val="28"/>
        </w:rPr>
        <w:t xml:space="preserve"> </w:t>
      </w:r>
      <w:r w:rsidRPr="002178B1">
        <w:rPr>
          <w:rFonts w:ascii="BTitr,Bold" w:hAnsi="BTitr,Bold" w:cs="B Nazanin"/>
          <w:sz w:val="28"/>
          <w:szCs w:val="28"/>
          <w:rtl/>
        </w:rPr>
        <w:t>که</w:t>
      </w:r>
      <w:r w:rsidRPr="002178B1">
        <w:rPr>
          <w:rFonts w:ascii="BTitr,Bold" w:hAnsi="BTitr,Bold" w:cs="B Nazanin"/>
          <w:sz w:val="28"/>
          <w:szCs w:val="28"/>
        </w:rPr>
        <w:t xml:space="preserve"> </w:t>
      </w:r>
      <w:r w:rsidRPr="002178B1">
        <w:rPr>
          <w:rFonts w:ascii="BTitr,Bold" w:hAnsi="BTitr,Bold" w:cs="B Nazanin"/>
          <w:sz w:val="28"/>
          <w:szCs w:val="28"/>
          <w:rtl/>
        </w:rPr>
        <w:t>معمولا</w:t>
      </w:r>
      <w:r w:rsidRPr="002178B1">
        <w:rPr>
          <w:rFonts w:ascii="BTitr,Bold" w:hAnsi="BTitr,Bold" w:cs="B Nazanin"/>
          <w:sz w:val="28"/>
          <w:szCs w:val="28"/>
        </w:rPr>
        <w:t xml:space="preserve"> </w:t>
      </w:r>
      <w:r w:rsidRPr="002178B1">
        <w:rPr>
          <w:rFonts w:ascii="BTitr,Bold" w:hAnsi="BTitr,Bold" w:cs="B Nazanin"/>
          <w:sz w:val="28"/>
          <w:szCs w:val="28"/>
          <w:rtl/>
        </w:rPr>
        <w:t>شامل</w:t>
      </w:r>
      <w:r w:rsidRPr="002178B1">
        <w:rPr>
          <w:rFonts w:ascii="BTitr,Bold" w:hAnsi="BTitr,Bold" w:cs="B Nazanin"/>
          <w:sz w:val="28"/>
          <w:szCs w:val="28"/>
        </w:rPr>
        <w:t xml:space="preserve"> </w:t>
      </w:r>
      <w:r w:rsidRPr="002178B1">
        <w:rPr>
          <w:rFonts w:ascii="BTitr,Bold" w:hAnsi="BTitr,Bold" w:cs="B Nazanin"/>
          <w:sz w:val="28"/>
          <w:szCs w:val="28"/>
          <w:rtl/>
        </w:rPr>
        <w:t>جراحی</w:t>
      </w:r>
      <w:r w:rsidRPr="002178B1">
        <w:rPr>
          <w:rFonts w:ascii="BTitr,Bold" w:hAnsi="BTitr,Bold" w:cs="B Nazanin"/>
          <w:sz w:val="28"/>
          <w:szCs w:val="28"/>
        </w:rPr>
        <w:t xml:space="preserve"> </w:t>
      </w:r>
      <w:r w:rsidRPr="002178B1">
        <w:rPr>
          <w:rFonts w:ascii="BTitr,Bold" w:hAnsi="BTitr,Bold" w:cs="B Nazanin"/>
          <w:sz w:val="28"/>
          <w:szCs w:val="28"/>
          <w:rtl/>
        </w:rPr>
        <w:t>یا</w:t>
      </w:r>
      <w:r w:rsidRPr="002178B1">
        <w:rPr>
          <w:rFonts w:ascii="BTitr,Bold" w:hAnsi="BTitr,Bold" w:cs="B Nazanin"/>
          <w:sz w:val="28"/>
          <w:szCs w:val="28"/>
        </w:rPr>
        <w:t xml:space="preserve"> </w:t>
      </w:r>
      <w:r w:rsidRPr="002178B1">
        <w:rPr>
          <w:rFonts w:ascii="BTitr,Bold" w:hAnsi="BTitr,Bold" w:cs="B Nazanin"/>
          <w:sz w:val="28"/>
          <w:szCs w:val="28"/>
          <w:rtl/>
        </w:rPr>
        <w:t>رادیوتراپی</w:t>
      </w:r>
      <w:r w:rsidRPr="002178B1">
        <w:rPr>
          <w:rFonts w:ascii="BTitr,Bold" w:hAnsi="BTitr,Bold" w:cs="B Nazanin"/>
          <w:sz w:val="28"/>
          <w:szCs w:val="28"/>
        </w:rPr>
        <w:t xml:space="preserve"> </w:t>
      </w:r>
      <w:r w:rsidRPr="002178B1">
        <w:rPr>
          <w:rFonts w:ascii="BTitr,Bold" w:hAnsi="BTitr,Bold" w:cs="B Nazanin"/>
          <w:sz w:val="28"/>
          <w:szCs w:val="28"/>
          <w:rtl/>
        </w:rPr>
        <w:t>و</w:t>
      </w:r>
      <w:r w:rsidRPr="002178B1">
        <w:rPr>
          <w:rFonts w:ascii="BTitr,Bold" w:hAnsi="BTitr,Bold" w:cs="B Nazanin"/>
          <w:sz w:val="28"/>
          <w:szCs w:val="28"/>
        </w:rPr>
        <w:t xml:space="preserve"> </w:t>
      </w:r>
      <w:r w:rsidRPr="002178B1">
        <w:rPr>
          <w:rFonts w:ascii="BTitr,Bold" w:hAnsi="BTitr,Bold" w:cs="B Nazanin"/>
          <w:sz w:val="28"/>
          <w:szCs w:val="28"/>
          <w:rtl/>
        </w:rPr>
        <w:t>شیمی</w:t>
      </w:r>
      <w:r w:rsidRPr="002178B1">
        <w:rPr>
          <w:rFonts w:ascii="BTitr,Bold" w:hAnsi="BTitr,Bold" w:cs="B Nazanin"/>
          <w:sz w:val="28"/>
          <w:szCs w:val="28"/>
        </w:rPr>
        <w:t xml:space="preserve"> </w:t>
      </w:r>
      <w:r w:rsidRPr="002178B1">
        <w:rPr>
          <w:rFonts w:ascii="BTitr,Bold" w:hAnsi="BTitr,Bold" w:cs="B Nazanin"/>
          <w:sz w:val="28"/>
          <w:szCs w:val="28"/>
          <w:rtl/>
        </w:rPr>
        <w:t>درمانی</w:t>
      </w:r>
      <w:r w:rsidRPr="002178B1">
        <w:rPr>
          <w:rFonts w:ascii="BTitr,Bold" w:hAnsi="BTitr,Bold" w:cs="B Nazanin"/>
          <w:sz w:val="28"/>
          <w:szCs w:val="28"/>
        </w:rPr>
        <w:t xml:space="preserve"> </w:t>
      </w:r>
      <w:r w:rsidRPr="002178B1">
        <w:rPr>
          <w:rFonts w:ascii="BTitr,Bold" w:hAnsi="BTitr,Bold" w:cs="B Nazanin"/>
          <w:sz w:val="28"/>
          <w:szCs w:val="28"/>
          <w:rtl/>
        </w:rPr>
        <w:t>هزمان</w:t>
      </w:r>
      <w:r w:rsidRPr="002178B1">
        <w:rPr>
          <w:rFonts w:ascii="BTitr,Bold" w:hAnsi="BTitr,Bold" w:cs="B Nazanin"/>
          <w:sz w:val="28"/>
          <w:szCs w:val="28"/>
        </w:rPr>
        <w:t xml:space="preserve"> </w:t>
      </w:r>
      <w:r w:rsidRPr="002178B1">
        <w:rPr>
          <w:rFonts w:ascii="BTitr,Bold" w:hAnsi="BTitr,Bold" w:cs="B Nazanin"/>
          <w:sz w:val="28"/>
          <w:szCs w:val="28"/>
          <w:rtl/>
        </w:rPr>
        <w:t>است،</w:t>
      </w:r>
      <w:r w:rsidRPr="002178B1">
        <w:rPr>
          <w:rFonts w:ascii="BTitr,Bold" w:hAnsi="BTitr,Bold" w:cs="B Nazanin"/>
          <w:sz w:val="28"/>
          <w:szCs w:val="28"/>
        </w:rPr>
        <w:t xml:space="preserve"> </w:t>
      </w:r>
      <w:r w:rsidRPr="002178B1">
        <w:rPr>
          <w:rFonts w:ascii="BTitr,Bold" w:hAnsi="BTitr,Bold" w:cs="B Nazanin"/>
          <w:sz w:val="28"/>
          <w:szCs w:val="28"/>
          <w:rtl/>
        </w:rPr>
        <w:t>انجام</w:t>
      </w:r>
      <w:r w:rsidRPr="002178B1">
        <w:rPr>
          <w:rFonts w:ascii="BTitr,Bold" w:hAnsi="BTitr,Bold" w:cs="B Nazanin"/>
          <w:sz w:val="28"/>
          <w:szCs w:val="28"/>
        </w:rPr>
        <w:t xml:space="preserve"> </w:t>
      </w:r>
      <w:r w:rsidRPr="002178B1">
        <w:rPr>
          <w:rFonts w:ascii="BTitr,Bold" w:hAnsi="BTitr,Bold" w:cs="B Nazanin"/>
          <w:sz w:val="28"/>
          <w:szCs w:val="28"/>
          <w:rtl/>
        </w:rPr>
        <w:t>می</w:t>
      </w:r>
      <w:r w:rsidRPr="002178B1">
        <w:rPr>
          <w:rFonts w:ascii="BTitr,Bold" w:hAnsi="BTitr,Bold" w:cs="B Nazanin"/>
          <w:sz w:val="28"/>
          <w:szCs w:val="28"/>
        </w:rPr>
        <w:t xml:space="preserve"> </w:t>
      </w:r>
      <w:r w:rsidRPr="002178B1">
        <w:rPr>
          <w:rFonts w:ascii="BTitr,Bold" w:hAnsi="BTitr,Bold" w:cs="B Nazanin"/>
          <w:sz w:val="28"/>
          <w:szCs w:val="28"/>
          <w:rtl/>
        </w:rPr>
        <w:t>شود</w:t>
      </w:r>
      <w:r w:rsidRPr="002178B1">
        <w:rPr>
          <w:rFonts w:ascii="BTitr,Bold" w:hAnsi="BTitr,Bold" w:cs="B Nazanin"/>
          <w:sz w:val="28"/>
          <w:szCs w:val="28"/>
        </w:rPr>
        <w:t>.</w:t>
      </w:r>
    </w:p>
    <w:p w:rsidR="00C00521" w:rsidRDefault="00C00521" w:rsidP="00496D11">
      <w:pPr>
        <w:autoSpaceDE w:val="0"/>
        <w:autoSpaceDN w:val="0"/>
        <w:bidi/>
        <w:adjustRightInd w:val="0"/>
        <w:spacing w:after="0"/>
        <w:jc w:val="both"/>
        <w:rPr>
          <w:rFonts w:ascii="BTitr,Bold" w:hAnsi="BTitr,Bold" w:cs="B Nazanin"/>
          <w:sz w:val="28"/>
          <w:szCs w:val="28"/>
          <w:rtl/>
        </w:rPr>
      </w:pPr>
      <w:r w:rsidRPr="002178B1">
        <w:rPr>
          <w:rFonts w:ascii="BTitr,Bold" w:hAnsi="BTitr,Bold" w:cs="B Nazanin"/>
          <w:sz w:val="28"/>
          <w:szCs w:val="28"/>
          <w:rtl/>
        </w:rPr>
        <w:t>پس</w:t>
      </w:r>
      <w:r w:rsidRPr="002178B1">
        <w:rPr>
          <w:rFonts w:ascii="BTitr,Bold" w:hAnsi="BTitr,Bold" w:cs="B Nazanin"/>
          <w:sz w:val="28"/>
          <w:szCs w:val="28"/>
        </w:rPr>
        <w:t xml:space="preserve"> </w:t>
      </w:r>
      <w:r w:rsidRPr="002178B1">
        <w:rPr>
          <w:rFonts w:ascii="BTitr,Bold" w:hAnsi="BTitr,Bold" w:cs="B Nazanin"/>
          <w:sz w:val="28"/>
          <w:szCs w:val="28"/>
          <w:rtl/>
        </w:rPr>
        <w:t>از</w:t>
      </w:r>
      <w:r w:rsidRPr="002178B1">
        <w:rPr>
          <w:rFonts w:ascii="BTitr,Bold" w:hAnsi="BTitr,Bold" w:cs="B Nazanin"/>
          <w:sz w:val="28"/>
          <w:szCs w:val="28"/>
        </w:rPr>
        <w:t xml:space="preserve"> </w:t>
      </w:r>
      <w:r w:rsidRPr="002178B1">
        <w:rPr>
          <w:rFonts w:ascii="BTitr,Bold" w:hAnsi="BTitr,Bold" w:cs="B Nazanin"/>
          <w:sz w:val="28"/>
          <w:szCs w:val="28"/>
          <w:rtl/>
        </w:rPr>
        <w:t>پایان</w:t>
      </w:r>
      <w:r w:rsidRPr="002178B1">
        <w:rPr>
          <w:rFonts w:ascii="BTitr,Bold" w:hAnsi="BTitr,Bold" w:cs="B Nazanin"/>
          <w:sz w:val="28"/>
          <w:szCs w:val="28"/>
        </w:rPr>
        <w:t xml:space="preserve"> </w:t>
      </w:r>
      <w:r w:rsidRPr="002178B1">
        <w:rPr>
          <w:rFonts w:ascii="BTitr,Bold" w:hAnsi="BTitr,Bold" w:cs="B Nazanin"/>
          <w:sz w:val="28"/>
          <w:szCs w:val="28"/>
          <w:rtl/>
        </w:rPr>
        <w:t>درمان</w:t>
      </w:r>
      <w:r w:rsidRPr="002178B1">
        <w:rPr>
          <w:rFonts w:ascii="BTitr,Bold" w:hAnsi="BTitr,Bold" w:cs="B Nazanin"/>
          <w:sz w:val="28"/>
          <w:szCs w:val="28"/>
        </w:rPr>
        <w:t xml:space="preserve"> </w:t>
      </w:r>
      <w:r w:rsidRPr="002178B1">
        <w:rPr>
          <w:rFonts w:ascii="BTitr,Bold" w:hAnsi="BTitr,Bold" w:cs="B Nazanin"/>
          <w:sz w:val="28"/>
          <w:szCs w:val="28"/>
          <w:rtl/>
        </w:rPr>
        <w:t>ها،</w:t>
      </w:r>
      <w:r w:rsidRPr="002178B1">
        <w:rPr>
          <w:rFonts w:ascii="BTitr,Bold" w:hAnsi="BTitr,Bold" w:cs="B Nazanin"/>
          <w:sz w:val="28"/>
          <w:szCs w:val="28"/>
        </w:rPr>
        <w:t xml:space="preserve"> </w:t>
      </w:r>
      <w:r w:rsidRPr="002178B1">
        <w:rPr>
          <w:rFonts w:ascii="BTitr,Bold" w:hAnsi="BTitr,Bold" w:cs="B Nazanin"/>
          <w:sz w:val="28"/>
          <w:szCs w:val="28"/>
          <w:rtl/>
        </w:rPr>
        <w:t>بیمار</w:t>
      </w:r>
      <w:r w:rsidRPr="002178B1">
        <w:rPr>
          <w:rFonts w:ascii="BTitr,Bold" w:hAnsi="BTitr,Bold" w:cs="B Nazanin"/>
          <w:sz w:val="28"/>
          <w:szCs w:val="28"/>
        </w:rPr>
        <w:t xml:space="preserve"> </w:t>
      </w:r>
      <w:r w:rsidRPr="002178B1">
        <w:rPr>
          <w:rFonts w:ascii="BTitr,Bold" w:hAnsi="BTitr,Bold" w:cs="B Nazanin"/>
          <w:sz w:val="28"/>
          <w:szCs w:val="28"/>
          <w:rtl/>
        </w:rPr>
        <w:t>به</w:t>
      </w:r>
      <w:r w:rsidRPr="002178B1">
        <w:rPr>
          <w:rFonts w:ascii="BTitr,Bold" w:hAnsi="BTitr,Bold" w:cs="B Nazanin"/>
          <w:sz w:val="28"/>
          <w:szCs w:val="28"/>
        </w:rPr>
        <w:t xml:space="preserve"> </w:t>
      </w:r>
      <w:r w:rsidRPr="002178B1">
        <w:rPr>
          <w:rFonts w:ascii="BTitr,Bold" w:hAnsi="BTitr,Bold" w:cs="B Nazanin"/>
          <w:sz w:val="28"/>
          <w:szCs w:val="28"/>
          <w:rtl/>
        </w:rPr>
        <w:t>فواصل</w:t>
      </w:r>
      <w:r w:rsidRPr="002178B1">
        <w:rPr>
          <w:rFonts w:ascii="BTitr,Bold" w:hAnsi="BTitr,Bold" w:cs="B Nazanin"/>
          <w:sz w:val="28"/>
          <w:szCs w:val="28"/>
        </w:rPr>
        <w:t xml:space="preserve"> </w:t>
      </w:r>
      <w:r w:rsidRPr="002178B1">
        <w:rPr>
          <w:rFonts w:ascii="BTitr,Bold" w:hAnsi="BTitr,Bold" w:cs="B Nazanin"/>
          <w:sz w:val="28"/>
          <w:szCs w:val="28"/>
          <w:rtl/>
        </w:rPr>
        <w:t>هر</w:t>
      </w:r>
      <w:r w:rsidRPr="002178B1">
        <w:rPr>
          <w:rFonts w:ascii="BTitr,Bold" w:hAnsi="BTitr,Bold" w:cs="B Nazanin"/>
          <w:sz w:val="28"/>
          <w:szCs w:val="28"/>
        </w:rPr>
        <w:t xml:space="preserve"> 3 </w:t>
      </w:r>
      <w:r w:rsidRPr="002178B1">
        <w:rPr>
          <w:rFonts w:ascii="BTitr,Bold" w:hAnsi="BTitr,Bold" w:cs="B Nazanin"/>
          <w:sz w:val="28"/>
          <w:szCs w:val="28"/>
          <w:rtl/>
        </w:rPr>
        <w:t>تا</w:t>
      </w:r>
      <w:r w:rsidRPr="002178B1">
        <w:rPr>
          <w:rFonts w:ascii="BTitr,Bold" w:hAnsi="BTitr,Bold" w:cs="B Nazanin"/>
          <w:sz w:val="28"/>
          <w:szCs w:val="28"/>
        </w:rPr>
        <w:t xml:space="preserve"> 6 </w:t>
      </w:r>
      <w:r w:rsidRPr="002178B1">
        <w:rPr>
          <w:rFonts w:ascii="BTitr,Bold" w:hAnsi="BTitr,Bold" w:cs="B Nazanin"/>
          <w:sz w:val="28"/>
          <w:szCs w:val="28"/>
          <w:rtl/>
        </w:rPr>
        <w:t>ماه</w:t>
      </w:r>
      <w:r w:rsidRPr="002178B1">
        <w:rPr>
          <w:rFonts w:ascii="BTitr,Bold" w:hAnsi="BTitr,Bold" w:cs="B Nazanin"/>
          <w:sz w:val="28"/>
          <w:szCs w:val="28"/>
        </w:rPr>
        <w:t xml:space="preserve"> </w:t>
      </w:r>
      <w:r w:rsidRPr="002178B1">
        <w:rPr>
          <w:rFonts w:ascii="BTitr,Bold" w:hAnsi="BTitr,Bold" w:cs="B Nazanin"/>
          <w:sz w:val="28"/>
          <w:szCs w:val="28"/>
          <w:rtl/>
        </w:rPr>
        <w:t>با</w:t>
      </w:r>
      <w:r w:rsidRPr="002178B1">
        <w:rPr>
          <w:rFonts w:ascii="BTitr,Bold" w:hAnsi="BTitr,Bold" w:cs="B Nazanin"/>
          <w:sz w:val="28"/>
          <w:szCs w:val="28"/>
        </w:rPr>
        <w:t xml:space="preserve"> </w:t>
      </w:r>
      <w:r w:rsidRPr="002178B1">
        <w:rPr>
          <w:rFonts w:ascii="BTitr,Bold" w:hAnsi="BTitr,Bold" w:cs="B Nazanin"/>
          <w:sz w:val="28"/>
          <w:szCs w:val="28"/>
          <w:rtl/>
        </w:rPr>
        <w:t>معاینه</w:t>
      </w:r>
      <w:r w:rsidRPr="002178B1">
        <w:rPr>
          <w:rFonts w:ascii="BTitr,Bold" w:hAnsi="BTitr,Bold" w:cs="B Nazanin"/>
          <w:sz w:val="28"/>
          <w:szCs w:val="28"/>
        </w:rPr>
        <w:t xml:space="preserve"> </w:t>
      </w:r>
      <w:r w:rsidRPr="002178B1">
        <w:rPr>
          <w:rFonts w:ascii="BTitr,Bold" w:hAnsi="BTitr,Bold" w:cs="B Nazanin"/>
          <w:sz w:val="28"/>
          <w:szCs w:val="28"/>
          <w:rtl/>
        </w:rPr>
        <w:t>بالینی</w:t>
      </w:r>
      <w:r w:rsidRPr="002178B1">
        <w:rPr>
          <w:rFonts w:ascii="BTitr,Bold" w:hAnsi="BTitr,Bold" w:cs="B Nazanin"/>
          <w:sz w:val="28"/>
          <w:szCs w:val="28"/>
        </w:rPr>
        <w:t xml:space="preserve"> </w:t>
      </w:r>
      <w:r w:rsidRPr="002178B1">
        <w:rPr>
          <w:rFonts w:ascii="BTitr,Bold" w:hAnsi="BTitr,Bold" w:cs="B Nazanin"/>
          <w:sz w:val="28"/>
          <w:szCs w:val="28"/>
          <w:rtl/>
        </w:rPr>
        <w:t>پزشک</w:t>
      </w:r>
      <w:r w:rsidRPr="002178B1">
        <w:rPr>
          <w:rFonts w:ascii="BTitr,Bold" w:hAnsi="BTitr,Bold" w:cs="B Nazanin"/>
          <w:sz w:val="28"/>
          <w:szCs w:val="28"/>
        </w:rPr>
        <w:t xml:space="preserve"> </w:t>
      </w:r>
      <w:r w:rsidRPr="002178B1">
        <w:rPr>
          <w:rFonts w:ascii="BTitr,Bold" w:hAnsi="BTitr,Bold" w:cs="B Nazanin"/>
          <w:sz w:val="28"/>
          <w:szCs w:val="28"/>
          <w:rtl/>
        </w:rPr>
        <w:t>پیگیري</w:t>
      </w:r>
      <w:r w:rsidRPr="002178B1">
        <w:rPr>
          <w:rFonts w:ascii="BTitr,Bold" w:hAnsi="BTitr,Bold" w:cs="B Nazanin"/>
          <w:sz w:val="28"/>
          <w:szCs w:val="28"/>
        </w:rPr>
        <w:t xml:space="preserve"> </w:t>
      </w:r>
      <w:r w:rsidRPr="002178B1">
        <w:rPr>
          <w:rFonts w:ascii="BTitr,Bold" w:hAnsi="BTitr,Bold" w:cs="B Nazanin"/>
          <w:sz w:val="28"/>
          <w:szCs w:val="28"/>
          <w:rtl/>
        </w:rPr>
        <w:t>می</w:t>
      </w:r>
      <w:r w:rsidRPr="002178B1">
        <w:rPr>
          <w:rFonts w:ascii="BTitr,Bold" w:hAnsi="BTitr,Bold" w:cs="B Nazanin"/>
          <w:sz w:val="28"/>
          <w:szCs w:val="28"/>
        </w:rPr>
        <w:t xml:space="preserve"> </w:t>
      </w:r>
      <w:r w:rsidRPr="002178B1">
        <w:rPr>
          <w:rFonts w:ascii="BTitr,Bold" w:hAnsi="BTitr,Bold" w:cs="B Nazanin"/>
          <w:sz w:val="28"/>
          <w:szCs w:val="28"/>
          <w:rtl/>
        </w:rPr>
        <w:t>شود</w:t>
      </w:r>
      <w:r w:rsidRPr="002178B1">
        <w:rPr>
          <w:rFonts w:ascii="BTitr,Bold" w:hAnsi="BTitr,Bold" w:cs="B Nazanin"/>
          <w:sz w:val="28"/>
          <w:szCs w:val="28"/>
        </w:rPr>
        <w:t xml:space="preserve"> </w:t>
      </w:r>
      <w:r w:rsidRPr="002178B1">
        <w:rPr>
          <w:rFonts w:ascii="BTitr,Bold" w:hAnsi="BTitr,Bold" w:cs="B Nazanin"/>
          <w:sz w:val="28"/>
          <w:szCs w:val="28"/>
          <w:rtl/>
        </w:rPr>
        <w:t>تا</w:t>
      </w:r>
      <w:r w:rsidRPr="002178B1">
        <w:rPr>
          <w:rFonts w:ascii="BTitr,Bold" w:hAnsi="BTitr,Bold" w:cs="B Nazanin"/>
          <w:sz w:val="28"/>
          <w:szCs w:val="28"/>
        </w:rPr>
        <w:t xml:space="preserve"> </w:t>
      </w:r>
      <w:r w:rsidRPr="002178B1">
        <w:rPr>
          <w:rFonts w:ascii="BTitr,Bold" w:hAnsi="BTitr,Bold" w:cs="B Nazanin"/>
          <w:sz w:val="28"/>
          <w:szCs w:val="28"/>
          <w:rtl/>
        </w:rPr>
        <w:t>اگر</w:t>
      </w:r>
      <w:r w:rsidRPr="002178B1">
        <w:rPr>
          <w:rFonts w:ascii="BTitr,Bold" w:hAnsi="BTitr,Bold" w:cs="B Nazanin"/>
          <w:sz w:val="28"/>
          <w:szCs w:val="28"/>
        </w:rPr>
        <w:t xml:space="preserve"> </w:t>
      </w:r>
      <w:r w:rsidRPr="002178B1">
        <w:rPr>
          <w:rFonts w:ascii="BTitr,Bold" w:hAnsi="BTitr,Bold" w:cs="B Nazanin"/>
          <w:sz w:val="28"/>
          <w:szCs w:val="28"/>
          <w:rtl/>
        </w:rPr>
        <w:t>در</w:t>
      </w:r>
      <w:r w:rsidRPr="002178B1">
        <w:rPr>
          <w:rFonts w:ascii="BTitr,Bold" w:hAnsi="BTitr,Bold" w:cs="B Nazanin"/>
          <w:sz w:val="28"/>
          <w:szCs w:val="28"/>
        </w:rPr>
        <w:t xml:space="preserve"> </w:t>
      </w:r>
      <w:r w:rsidRPr="002178B1">
        <w:rPr>
          <w:rFonts w:ascii="BTitr,Bold" w:hAnsi="BTitr,Bold" w:cs="B Nazanin"/>
          <w:sz w:val="28"/>
          <w:szCs w:val="28"/>
          <w:rtl/>
        </w:rPr>
        <w:t>این</w:t>
      </w:r>
      <w:r w:rsidRPr="002178B1">
        <w:rPr>
          <w:rFonts w:ascii="BTitr,Bold" w:hAnsi="BTitr,Bold" w:cs="B Nazanin"/>
          <w:sz w:val="28"/>
          <w:szCs w:val="28"/>
        </w:rPr>
        <w:t xml:space="preserve"> </w:t>
      </w:r>
      <w:r w:rsidRPr="002178B1">
        <w:rPr>
          <w:rFonts w:ascii="BTitr,Bold" w:hAnsi="BTitr,Bold" w:cs="B Nazanin"/>
          <w:sz w:val="28"/>
          <w:szCs w:val="28"/>
          <w:rtl/>
        </w:rPr>
        <w:t>بررسی</w:t>
      </w:r>
      <w:r w:rsidRPr="002178B1">
        <w:rPr>
          <w:rFonts w:ascii="BTitr,Bold" w:hAnsi="BTitr,Bold" w:cs="B Nazanin"/>
          <w:sz w:val="28"/>
          <w:szCs w:val="28"/>
        </w:rPr>
        <w:t xml:space="preserve"> </w:t>
      </w:r>
      <w:r w:rsidRPr="002178B1">
        <w:rPr>
          <w:rFonts w:ascii="BTitr,Bold" w:hAnsi="BTitr,Bold" w:cs="B Nazanin"/>
          <w:sz w:val="28"/>
          <w:szCs w:val="28"/>
          <w:rtl/>
        </w:rPr>
        <w:t>ها،</w:t>
      </w:r>
      <w:r w:rsidRPr="002178B1">
        <w:rPr>
          <w:rFonts w:ascii="BTitr,Bold" w:hAnsi="BTitr,Bold" w:cs="B Nazanin"/>
          <w:sz w:val="28"/>
          <w:szCs w:val="28"/>
        </w:rPr>
        <w:t xml:space="preserve"> </w:t>
      </w:r>
      <w:r w:rsidRPr="002178B1">
        <w:rPr>
          <w:rFonts w:ascii="BTitr,Bold" w:hAnsi="BTitr,Bold" w:cs="B Nazanin"/>
          <w:sz w:val="28"/>
          <w:szCs w:val="28"/>
          <w:rtl/>
        </w:rPr>
        <w:t>نشانه</w:t>
      </w:r>
      <w:r w:rsidRPr="002178B1">
        <w:rPr>
          <w:rFonts w:ascii="BTitr,Bold" w:hAnsi="BTitr,Bold" w:cs="B Nazanin"/>
          <w:sz w:val="28"/>
          <w:szCs w:val="28"/>
        </w:rPr>
        <w:t xml:space="preserve"> </w:t>
      </w:r>
      <w:r w:rsidRPr="002178B1">
        <w:rPr>
          <w:rFonts w:ascii="BTitr,Bold" w:hAnsi="BTitr,Bold" w:cs="B Nazanin"/>
          <w:sz w:val="28"/>
          <w:szCs w:val="28"/>
          <w:rtl/>
        </w:rPr>
        <w:t>هایی</w:t>
      </w:r>
      <w:r w:rsidRPr="002178B1">
        <w:rPr>
          <w:rFonts w:ascii="BTitr,Bold" w:hAnsi="BTitr,Bold" w:cs="B Nazanin"/>
          <w:sz w:val="28"/>
          <w:szCs w:val="28"/>
        </w:rPr>
        <w:t xml:space="preserve"> </w:t>
      </w:r>
      <w:r w:rsidRPr="002178B1">
        <w:rPr>
          <w:rFonts w:ascii="BTitr,Bold" w:hAnsi="BTitr,Bold" w:cs="B Nazanin"/>
          <w:sz w:val="28"/>
          <w:szCs w:val="28"/>
          <w:rtl/>
        </w:rPr>
        <w:t>ازعود</w:t>
      </w:r>
      <w:r w:rsidRPr="002178B1">
        <w:rPr>
          <w:rFonts w:ascii="BTitr,Bold" w:hAnsi="BTitr,Bold" w:cs="B Nazanin"/>
          <w:sz w:val="28"/>
          <w:szCs w:val="28"/>
        </w:rPr>
        <w:t xml:space="preserve"> </w:t>
      </w:r>
      <w:r w:rsidRPr="002178B1">
        <w:rPr>
          <w:rFonts w:ascii="BTitr,Bold" w:hAnsi="BTitr,Bold" w:cs="B Nazanin"/>
          <w:sz w:val="28"/>
          <w:szCs w:val="28"/>
          <w:rtl/>
        </w:rPr>
        <w:t>وجود</w:t>
      </w:r>
      <w:r w:rsidRPr="002178B1">
        <w:rPr>
          <w:rFonts w:ascii="BTitr,Bold" w:hAnsi="BTitr,Bold" w:cs="B Nazanin"/>
          <w:sz w:val="28"/>
          <w:szCs w:val="28"/>
        </w:rPr>
        <w:t xml:space="preserve"> </w:t>
      </w:r>
      <w:r w:rsidRPr="002178B1">
        <w:rPr>
          <w:rFonts w:ascii="BTitr,Bold" w:hAnsi="BTitr,Bold" w:cs="B Nazanin"/>
          <w:sz w:val="28"/>
          <w:szCs w:val="28"/>
          <w:rtl/>
        </w:rPr>
        <w:t>داشت،</w:t>
      </w:r>
      <w:r w:rsidRPr="002178B1">
        <w:rPr>
          <w:rFonts w:ascii="BTitr,Bold" w:hAnsi="BTitr,Bold" w:cs="B Nazanin"/>
          <w:sz w:val="28"/>
          <w:szCs w:val="28"/>
        </w:rPr>
        <w:t xml:space="preserve"> </w:t>
      </w:r>
      <w:r w:rsidRPr="002178B1">
        <w:rPr>
          <w:rFonts w:ascii="BTitr,Bold" w:hAnsi="BTitr,Bold" w:cs="B Nazanin"/>
          <w:sz w:val="28"/>
          <w:szCs w:val="28"/>
          <w:rtl/>
        </w:rPr>
        <w:t>درمان</w:t>
      </w:r>
      <w:r w:rsidRPr="002178B1">
        <w:rPr>
          <w:rFonts w:ascii="BTitr,Bold" w:hAnsi="BTitr,Bold" w:cs="B Nazanin"/>
          <w:sz w:val="28"/>
          <w:szCs w:val="28"/>
        </w:rPr>
        <w:t xml:space="preserve"> </w:t>
      </w:r>
      <w:r w:rsidRPr="002178B1">
        <w:rPr>
          <w:rFonts w:ascii="BTitr,Bold" w:hAnsi="BTitr,Bold" w:cs="B Nazanin"/>
          <w:sz w:val="28"/>
          <w:szCs w:val="28"/>
          <w:rtl/>
        </w:rPr>
        <w:t>هاي</w:t>
      </w:r>
      <w:r w:rsidRPr="002178B1">
        <w:rPr>
          <w:rFonts w:ascii="BTitr,Bold" w:hAnsi="BTitr,Bold" w:cs="B Nazanin"/>
          <w:sz w:val="28"/>
          <w:szCs w:val="28"/>
        </w:rPr>
        <w:t xml:space="preserve"> </w:t>
      </w:r>
      <w:r w:rsidRPr="002178B1">
        <w:rPr>
          <w:rFonts w:ascii="BTitr,Bold" w:hAnsi="BTitr,Bold" w:cs="B Nazanin"/>
          <w:sz w:val="28"/>
          <w:szCs w:val="28"/>
          <w:rtl/>
        </w:rPr>
        <w:t>لازم</w:t>
      </w:r>
      <w:r w:rsidRPr="002178B1">
        <w:rPr>
          <w:rFonts w:ascii="BTitr,Bold" w:hAnsi="BTitr,Bold" w:cs="B Nazanin"/>
          <w:sz w:val="28"/>
          <w:szCs w:val="28"/>
        </w:rPr>
        <w:t xml:space="preserve"> </w:t>
      </w:r>
      <w:r w:rsidRPr="002178B1">
        <w:rPr>
          <w:rFonts w:ascii="BTitr,Bold" w:hAnsi="BTitr,Bold" w:cs="B Nazanin"/>
          <w:sz w:val="28"/>
          <w:szCs w:val="28"/>
          <w:rtl/>
        </w:rPr>
        <w:t>انجام</w:t>
      </w:r>
      <w:r w:rsidRPr="002178B1">
        <w:rPr>
          <w:rFonts w:ascii="BTitr,Bold" w:hAnsi="BTitr,Bold" w:cs="B Nazanin"/>
          <w:sz w:val="28"/>
          <w:szCs w:val="28"/>
        </w:rPr>
        <w:t xml:space="preserve"> </w:t>
      </w:r>
      <w:r w:rsidRPr="002178B1">
        <w:rPr>
          <w:rFonts w:ascii="BTitr,Bold" w:hAnsi="BTitr,Bold" w:cs="B Nazanin"/>
          <w:sz w:val="28"/>
          <w:szCs w:val="28"/>
          <w:rtl/>
        </w:rPr>
        <w:t>شود</w:t>
      </w:r>
      <w:r w:rsidRPr="002178B1">
        <w:rPr>
          <w:rFonts w:ascii="BTitr,Bold" w:hAnsi="BTitr,Bold" w:cs="B Nazanin"/>
          <w:sz w:val="28"/>
          <w:szCs w:val="28"/>
        </w:rPr>
        <w:t>.</w:t>
      </w:r>
    </w:p>
    <w:p w:rsidR="007166CA" w:rsidRDefault="007166CA" w:rsidP="00496D11">
      <w:pPr>
        <w:autoSpaceDE w:val="0"/>
        <w:autoSpaceDN w:val="0"/>
        <w:bidi/>
        <w:adjustRightInd w:val="0"/>
        <w:spacing w:after="0"/>
        <w:jc w:val="both"/>
        <w:rPr>
          <w:rFonts w:ascii="BTitr,Bold" w:hAnsi="BTitr,Bold" w:cs="B Nazanin"/>
          <w:sz w:val="28"/>
          <w:szCs w:val="28"/>
          <w:rtl/>
        </w:rPr>
      </w:pPr>
    </w:p>
    <w:p w:rsidR="007166CA" w:rsidRPr="007166CA" w:rsidRDefault="007166CA" w:rsidP="00496D11">
      <w:pPr>
        <w:bidi/>
        <w:spacing w:after="160"/>
        <w:jc w:val="lowKashida"/>
        <w:rPr>
          <w:rFonts w:ascii="Calibri" w:eastAsia="Calibri" w:hAnsi="Calibri" w:cs="B Nazanin"/>
          <w:sz w:val="28"/>
          <w:szCs w:val="28"/>
          <w:rtl/>
          <w:lang w:bidi="fa-IR"/>
        </w:rPr>
      </w:pPr>
    </w:p>
    <w:p w:rsidR="007166CA" w:rsidRPr="007166CA" w:rsidRDefault="007166CA" w:rsidP="00496D11">
      <w:pPr>
        <w:bidi/>
        <w:spacing w:after="160"/>
        <w:jc w:val="lowKashida"/>
        <w:rPr>
          <w:rFonts w:ascii="Calibri" w:eastAsia="Calibri" w:hAnsi="Calibri" w:cs="B Nazanin"/>
          <w:sz w:val="28"/>
          <w:szCs w:val="28"/>
          <w:rtl/>
          <w:lang w:bidi="fa-IR"/>
        </w:rPr>
      </w:pPr>
    </w:p>
    <w:p w:rsidR="000444B2" w:rsidRPr="00C36537" w:rsidRDefault="000444B2" w:rsidP="008D2EE9">
      <w:pPr>
        <w:shd w:val="clear" w:color="auto" w:fill="FFFFFF" w:themeFill="background1"/>
        <w:bidi/>
        <w:spacing w:after="160"/>
        <w:jc w:val="center"/>
        <w:rPr>
          <w:rFonts w:ascii="Calibri" w:eastAsia="Calibri" w:hAnsi="Calibri" w:cs="B Titr"/>
          <w:sz w:val="40"/>
          <w:szCs w:val="40"/>
          <w:rtl/>
          <w:lang w:bidi="fa-IR"/>
        </w:rPr>
      </w:pPr>
      <w:r w:rsidRPr="00C36537">
        <w:rPr>
          <w:rFonts w:ascii="Calibri" w:eastAsia="Calibri" w:hAnsi="Calibri" w:cs="B Titr" w:hint="cs"/>
          <w:sz w:val="40"/>
          <w:szCs w:val="40"/>
          <w:rtl/>
          <w:lang w:bidi="fa-IR"/>
        </w:rPr>
        <w:t>فصل هشتم</w:t>
      </w:r>
    </w:p>
    <w:p w:rsidR="007166CA" w:rsidRPr="00C36537" w:rsidRDefault="000444B2" w:rsidP="008D2EE9">
      <w:pPr>
        <w:shd w:val="clear" w:color="auto" w:fill="FFFFFF" w:themeFill="background1"/>
        <w:bidi/>
        <w:spacing w:after="160"/>
        <w:jc w:val="center"/>
        <w:rPr>
          <w:rFonts w:ascii="Calibri" w:eastAsia="Calibri" w:hAnsi="Calibri" w:cs="B Titr"/>
          <w:sz w:val="16"/>
          <w:szCs w:val="16"/>
          <w:rtl/>
          <w:lang w:bidi="fa-IR"/>
        </w:rPr>
      </w:pPr>
      <w:r w:rsidRPr="00C36537">
        <w:rPr>
          <w:rFonts w:ascii="Calibri" w:eastAsia="Calibri" w:hAnsi="Calibri" w:cs="B Titr" w:hint="cs"/>
          <w:sz w:val="40"/>
          <w:szCs w:val="40"/>
          <w:rtl/>
          <w:lang w:bidi="fa-IR"/>
        </w:rPr>
        <w:t>نقش</w:t>
      </w:r>
      <w:r w:rsidR="007166CA" w:rsidRPr="00C36537">
        <w:rPr>
          <w:rFonts w:ascii="Calibri" w:eastAsia="Calibri" w:hAnsi="Calibri" w:cs="B Titr" w:hint="cs"/>
          <w:sz w:val="40"/>
          <w:szCs w:val="40"/>
          <w:rtl/>
          <w:lang w:bidi="fa-IR"/>
        </w:rPr>
        <w:t xml:space="preserve"> تغذیه در پیشگیری و کنترل بیماری های غیرواگیر</w:t>
      </w:r>
    </w:p>
    <w:p w:rsidR="007166CA" w:rsidRPr="007166CA" w:rsidRDefault="007166C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مقدمه</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الگوی نامناسب غذایی یکی از مهم ترین عوامل خطر بیماری های غیرواگیر از جمله چاقی، دیابت، بیماری های قلبی عروقی، فشار خون بالا و انواع سرطان ها می باشد. عادات و رفتارهای غلط غذایی مانند مصرف غذاهای چرب و سرخ شده، مصرف زیاد مواد قندی و شیرین، فست فودها و نوشابه های گازدار، مصرف کم سبزی و میوه، حبوبات و غلات سبوسدار زمینه را برای اضافه وزن و چاقی و در نتیجه </w:t>
      </w:r>
      <w:r w:rsidR="00923E34">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بتلا به بیماری های غیر واگیردار فراهم می کند. آموزش توصیه های تغذیه ای که در این بخش آمده است می تواند نقش مهمی در پیشگیری و کنترل بیماری های غیرواگیر داشته باشد.</w:t>
      </w:r>
    </w:p>
    <w:p w:rsidR="007166CA" w:rsidRPr="007166CA" w:rsidRDefault="007166C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توصیه های کلیدی در خصوص عوامل تغذیه ای خطرساز در بروز بیماری های غیرواگیر شایع توصیه های کاربردی تغذیه ای برای کاهش مصرف چربی و روغن</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مصرف بیش از حد روغن ها علاوه بر ایجاد چاقی، خطر ابتلا به بیماری های غیرواگیر از جمله بیماری های قلبی عروقی را افزایش می دهد. مصرف زیاد مواد غذایی پرچرب، به خصوص چربی های حیوانی </w:t>
      </w:r>
      <w:r w:rsidR="00FA28ED">
        <w:rPr>
          <w:rFonts w:ascii="Calibri" w:eastAsia="Calibri" w:hAnsi="Calibri" w:cs="B Nazanin" w:hint="cs"/>
          <w:sz w:val="28"/>
          <w:szCs w:val="28"/>
          <w:rtl/>
          <w:lang w:bidi="fa-IR"/>
        </w:rPr>
        <w:t>(</w:t>
      </w:r>
      <w:r w:rsidRPr="007166CA">
        <w:rPr>
          <w:rFonts w:ascii="Calibri" w:eastAsia="Calibri" w:hAnsi="Calibri" w:cs="B Nazanin" w:hint="cs"/>
          <w:sz w:val="28"/>
          <w:szCs w:val="28"/>
          <w:rtl/>
          <w:lang w:bidi="fa-IR"/>
        </w:rPr>
        <w:t>گوشت، تخم مرغ، شیر و لبنیات پرچرب) خطر بروز سرطان پروستات و سرطان پستان را نیز افزیش می دهد.</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به همین دلیل برای پیشگیری از ابتلا به اضافه وزن و چاقی، بیماری های قلبی عروقی و سرطان ها، از مصرف زیاد چربی و روغن باید خودداری شود. توصیه های زیر را بکار ببرید: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برای پیشگیری از اضافه وزن و چاقی، مصرف چربی و روغن را کاهش دهید.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حداقل 2 بار در هفته ماهی بخورید زیر اسیدهای چرب مفید آن خطر ابتلا به بیماری های قلبی عروقی را کاهش می دهد.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برای مصرف کم تر چربی ها</w:t>
      </w:r>
      <w:r w:rsidR="00FA28ED">
        <w:rPr>
          <w:rFonts w:ascii="Calibri" w:eastAsia="Calibri" w:hAnsi="Calibri" w:cs="B Nazanin" w:hint="cs"/>
          <w:sz w:val="28"/>
          <w:szCs w:val="28"/>
          <w:rtl/>
          <w:lang w:bidi="fa-IR"/>
        </w:rPr>
        <w:t xml:space="preserve"> </w:t>
      </w:r>
      <w:r w:rsidRPr="007166CA">
        <w:rPr>
          <w:rFonts w:ascii="Calibri" w:eastAsia="Calibri" w:hAnsi="Calibri" w:cs="B Nazanin" w:hint="cs"/>
          <w:sz w:val="28"/>
          <w:szCs w:val="28"/>
          <w:rtl/>
          <w:lang w:bidi="fa-IR"/>
        </w:rPr>
        <w:t>، بجای سرخ کردن غذاها، آنها را به صورت آب پز، تنوری یا بخارپز تهیه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از مصرف زیاد و بی رویه شیرینی های خامه دار که مقدار زیادی چربی دارند اجتناب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lastRenderedPageBreak/>
        <w:t>انواع سس های سالاد، چربی زیادی دارند. بهتر است از سس های رژیمی که کم چرب هستند، استفاده کنید. می توانید با مخلوط کردن ماست، قدری روغن زیتون، سرکه یا آب لیمو و سبزی های معطر، برای سالاد سس تهیه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انواع فست فودها مثل پیتزا، سوسیس، کالباس، همبرگر دارای مقدار زیادی چربی هستند، بیشتر از یکبار در ماه از فست فودها استفاده نکنید.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کباب کوبیده، کله پارچه، مغز، دل و قلوه هم حاوی مقدار زیادی چربی هستند. در مصرف آنها اعتدال را رعایت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 از شیر و لبنیات کم چرب (5/1 درصد چربی و کمتر) استفاده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برای پیشگیری از بیماری های قلبی عروقی و سرطان ها، کاهش دریافت چری اشباع از منابع حیوانی(مثل گوشت قرمز و لبنیات پرچرب) ن</w:t>
      </w:r>
      <w:r w:rsidR="00FA28ED">
        <w:rPr>
          <w:rFonts w:ascii="Calibri" w:eastAsia="Calibri" w:hAnsi="Calibri" w:cs="B Nazanin" w:hint="cs"/>
          <w:sz w:val="28"/>
          <w:szCs w:val="28"/>
          <w:rtl/>
          <w:lang w:bidi="fa-IR"/>
        </w:rPr>
        <w:t>م</w:t>
      </w:r>
      <w:r w:rsidRPr="007166CA">
        <w:rPr>
          <w:rFonts w:ascii="Calibri" w:eastAsia="Calibri" w:hAnsi="Calibri" w:cs="B Nazanin" w:hint="cs"/>
          <w:sz w:val="28"/>
          <w:szCs w:val="28"/>
          <w:rtl/>
          <w:lang w:bidi="fa-IR"/>
        </w:rPr>
        <w:t>ی تواند بسیار سودمند باشد.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در صورت تمایل به سرخ کردن مواد غذایی، آنها را با مقدار کم روغن و در زمان کوتاه فقط تفت دهید.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چربی اضافه غذا را قبل از مصرف بردارید و یا ظرف غذا را در یخچال بگذارید تا چربی آن سفت شده و قبل از مصرف، آن را از روی غذا جدا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حتما از گوشت بدون چربی استفاده کنید و پوست مرغ را که حاوی چربی زیادی است قبل از مصرف جدا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پنیر خامه ای، سرشیر و خامه حاوی مقدار زیادی چربی است. مصرف انها را بسیار محدود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در هنگام طبخ غذا، روغن را به طور مستقیم از داخل قوطی به درون ظرف نریزید، بلکه از قاشق استفاده کنید تا میزان روغن مصرفی کمتر شود.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برای پیشگیری از افزیش کلسترول خون به جای روغن حیوانی و چربی های جامد و نیمه جامد، از روغن های مایع مانند زیتون، کنجد، کلزا، ذرت، آفتابگردان و سویا استفاده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روغن های خوراکی مایع که اسید چرب ترانس کمتر از 2 درصد دارند، برای پخت غذا (خورش و روی برنج) و سالاد مناسب اند.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روغن زیتون به دلیل دارا بودن مقادیر زیاد اسیدهای چرب غیراشباع از جمله اسید اولئیک و آنتی اکسیدان های طبیعی برای سلامت قلب و عروق مفید است.</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روغن مخصوص سرخ کردن برای مصارف دیگری  نظیر پخت و پز، سالاد و روی برنج نباید استفاده شود.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زیاد مواد غذایی پرچرب، به خصوص چربی های حیوانی (گوشت، زرده تخم مرغ، شیر و لبنیات پرچرب)، در بزرگ شدن پروستات (هیپرتروفی پروستات) موثر است و خطر بروز سرطان پروستات را نیز افزایش می دهد.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lastRenderedPageBreak/>
        <w:t>با مصرف منابع غنی از امگا 3 مانند مصرف 3-2 وعده ماهی تازه (ماهی قزل آلا، آزاد، کپور) در هفته می توان از ابتلا به سرطان پیشگیری کرد.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رژیم غذایی حاوی میوه و سبزی فراوان، به ویژه منابع غنی از لیکوپن (مانند گوجه فرنگی) که خطر بزرک شدن و سرطان پروستات را کاهش می دهند را رعایت نمی</w:t>
      </w:r>
      <w:r w:rsidR="00066730">
        <w:rPr>
          <w:rFonts w:ascii="Calibri" w:eastAsia="Calibri" w:hAnsi="Calibri" w:cs="B Nazanin" w:hint="cs"/>
          <w:sz w:val="28"/>
          <w:szCs w:val="28"/>
          <w:rtl/>
          <w:lang w:bidi="fa-IR"/>
        </w:rPr>
        <w:t>کن</w:t>
      </w:r>
      <w:r w:rsidRPr="007166CA">
        <w:rPr>
          <w:rFonts w:ascii="Calibri" w:eastAsia="Calibri" w:hAnsi="Calibri" w:cs="B Nazanin" w:hint="cs"/>
          <w:sz w:val="28"/>
          <w:szCs w:val="28"/>
          <w:rtl/>
          <w:lang w:bidi="fa-IR"/>
        </w:rPr>
        <w:t>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برای کنترل و پیشگیری فشار خون بالا، توصیه می شود لبنیات کم چرب (پاستوریزه یا چربی کمتر از 5/1 درصد)، میوه ها، سبزی ها، غلات کامل، ماهی، مرغ، آجیل، حبوبات که سرشار از مواد مغذی کلیدی مانند پتاسیم، منیزیم، کلسیم، فیبر و پروتئین هستند، را بیشتر مصرف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برای جلوگیری از افزایش فشار خون، مصرف غذهای چرب و سرخ شده، فست فودها که مقدار زیادی چربی دارند را کاهش دهید.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برچسب مواد غذایی را بخوانید و غذاهای با چربی کم و اسید چرب ترانس کمتر از 2 درصد را انتخاب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گوشت قرمز و فرآورده های گوشتی پرچرب ر</w:t>
      </w:r>
      <w:r w:rsidR="00066730">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 xml:space="preserve"> محدود کنید تا بدین ترتیب اسیدهای چرب اشباع و ترانس کمتری دریافت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از غذاهای سرخ شده، گوشت های پرچرب، کیک ها و کلوچه ها که چربی بالا دارند دوری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پنیر پیتزا و پنیر خامه ای که مقدار زیادی چربی دارند را محدود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دریافت مواد غذایی حوی اسیدهای چرب ترانس که عمده ترین آنها روغن نباتی هیدرونه، غذاهای فرآوری شده و کیک ها و کلوچه ها است و باعث افزایش در غلظت کلسترول بد </w:t>
      </w:r>
      <w:r w:rsidRPr="007166CA">
        <w:rPr>
          <w:rFonts w:ascii="Calibri" w:eastAsia="Calibri" w:hAnsi="Calibri" w:cs="B Nazanin"/>
          <w:sz w:val="28"/>
          <w:szCs w:val="28"/>
          <w:lang w:bidi="fa-IR"/>
        </w:rPr>
        <w:t>(LDL)</w:t>
      </w:r>
      <w:r w:rsidRPr="007166CA">
        <w:rPr>
          <w:rFonts w:ascii="Calibri" w:eastAsia="Calibri" w:hAnsi="Calibri" w:cs="B Nazanin" w:hint="cs"/>
          <w:sz w:val="28"/>
          <w:szCs w:val="28"/>
          <w:rtl/>
          <w:lang w:bidi="fa-IR"/>
        </w:rPr>
        <w:t xml:space="preserve"> و کاهش کلسترول خوب</w:t>
      </w:r>
      <w:r w:rsidRPr="007166CA">
        <w:rPr>
          <w:rFonts w:ascii="Calibri" w:eastAsia="Calibri" w:hAnsi="Calibri" w:cs="B Nazanin"/>
          <w:sz w:val="28"/>
          <w:szCs w:val="28"/>
          <w:lang w:bidi="fa-IR"/>
        </w:rPr>
        <w:t>(HDL)</w:t>
      </w:r>
      <w:r w:rsidRPr="007166CA">
        <w:rPr>
          <w:rFonts w:ascii="Calibri" w:eastAsia="Calibri" w:hAnsi="Calibri" w:cs="B Nazanin" w:hint="cs"/>
          <w:sz w:val="28"/>
          <w:szCs w:val="28"/>
          <w:rtl/>
          <w:lang w:bidi="fa-IR"/>
        </w:rPr>
        <w:t xml:space="preserve"> می شود را محدود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مواد لبنی چرب و گوشت پرچربی به دلیل دارا بودن اسیدهای چرب اشباع موجب  افزایش کلسترول خون و بروز بیماری های قلبی می شوند. مصرف آنها را محدود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توصیه می شود سایر روغن های گیاهی مانند روغن های زیتون، کلزا، آفتاب گردان، ذرت و سویا را جایگزین روغن های جامد و نیمه جامد کنید تا باعث کاهش کلسترول بد </w:t>
      </w:r>
      <w:r w:rsidRPr="007166CA">
        <w:rPr>
          <w:rFonts w:ascii="Calibri" w:eastAsia="Calibri" w:hAnsi="Calibri" w:cs="B Nazanin"/>
          <w:sz w:val="28"/>
          <w:szCs w:val="28"/>
          <w:lang w:bidi="fa-IR"/>
        </w:rPr>
        <w:t>LDL</w:t>
      </w:r>
      <w:r w:rsidRPr="007166CA">
        <w:rPr>
          <w:rFonts w:ascii="Calibri" w:eastAsia="Calibri" w:hAnsi="Calibri" w:cs="B Nazanin" w:hint="cs"/>
          <w:sz w:val="28"/>
          <w:szCs w:val="28"/>
          <w:rtl/>
          <w:lang w:bidi="fa-IR"/>
        </w:rPr>
        <w:t xml:space="preserve"> و کلسترول تام شوند.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زرده تخم مرغ را به 2 تا 4 عدد در هفته محدود کنید. در مصرف سفیده تخم مرغ این محدودیت وجود ندارد.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از روغن سرخ کردنی حداکثر 2 تا 3 بار در روز و با فاصله زمانی کوتاه می توان استفاده کرد.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روغن های مایع به دلیل پایین بودن مقاومت در برابر اکسیداسیون برای سرخ کردن مناسب نیستند.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روغن زیتون تصفیه شده برای سرخ کردن، به شرط آن که حرارت اجاق کم و زمان سرخ کردن کوتاه باشد، قابل استفاده است. </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روغن را در ظرف مناسب، در محل خشک، خنک و دور از نور نگهداری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پس از ه</w:t>
      </w:r>
      <w:r w:rsidR="00066730">
        <w:rPr>
          <w:rFonts w:ascii="Calibri" w:eastAsia="Calibri" w:hAnsi="Calibri" w:cs="B Nazanin" w:hint="cs"/>
          <w:sz w:val="28"/>
          <w:szCs w:val="28"/>
          <w:rtl/>
          <w:lang w:bidi="fa-IR"/>
        </w:rPr>
        <w:t>ر بار مصرف روغن، در ظرف را ببند</w:t>
      </w:r>
      <w:r w:rsidRPr="007166CA">
        <w:rPr>
          <w:rFonts w:ascii="Calibri" w:eastAsia="Calibri" w:hAnsi="Calibri" w:cs="B Nazanin" w:hint="cs"/>
          <w:sz w:val="28"/>
          <w:szCs w:val="28"/>
          <w:rtl/>
          <w:lang w:bidi="fa-IR"/>
        </w:rPr>
        <w:t>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lastRenderedPageBreak/>
        <w:t>نگهداری روغن مایع در ظرف شفاف و در پشت شیشه فروشگاه ها صحیح نیست و منجر به فساد سریع روغن می شود.</w:t>
      </w:r>
    </w:p>
    <w:p w:rsidR="007166CA" w:rsidRPr="007166CA" w:rsidRDefault="007166CA" w:rsidP="00496D11">
      <w:pPr>
        <w:bidi/>
        <w:spacing w:after="160"/>
        <w:ind w:left="720"/>
        <w:contextualSpacing/>
        <w:jc w:val="lowKashida"/>
        <w:rPr>
          <w:rFonts w:ascii="Calibri" w:eastAsia="Calibri" w:hAnsi="Calibri" w:cs="B Nazanin"/>
          <w:sz w:val="28"/>
          <w:szCs w:val="28"/>
          <w:lang w:bidi="fa-IR"/>
        </w:rPr>
      </w:pPr>
    </w:p>
    <w:p w:rsidR="007166CA" w:rsidRPr="007166CA" w:rsidRDefault="007166C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توصیه های کاربردی تغذیه ای برای کاهش مصرف نمک</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نمک اصلی ترین علت افزایش فشار خون است. مصرف نمک زیاد بسبب پرفشاری خون شده و در نهایت به بیماری های قلبی عروقی که عامل اول مرگ و میر در کشور است، منجر می شود. میزان نمک مجاز مصرفی، کمتر از 5 گرم (کمتر از 1 قاشق مرباخوری) در روز در افراد کمتر از 50 سال است.</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افراد بالای 50 سال و بیماران قلبی و مبتلا به فشار خون بالا باید کمتر از 3 گرم در روز (کمتر از نصف قاشق مرباخوری) نمک مصرف شود.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تا حد امکان، نمک مصرفی خود را کاهش دهید و البته نمک مصرفی شما باید از نوع تصفیه شده یددار باشد.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نمک تصفیه یددار هم به همان اندازه سایر نمک ها موجب افزایش فشارخون می شود و نباید زیاد مصرف شود.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فشار خون بالا می تواند از کودکی شروع شود، فرزندان خود را از کودکی به مصرف غذای کم نمک عادت دهید.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سر سفره به غذا نمک نزنید</w:t>
      </w:r>
      <w:r w:rsidR="00066730">
        <w:rPr>
          <w:rFonts w:ascii="Calibri" w:eastAsia="Calibri" w:hAnsi="Calibri" w:cs="B Nazanin" w:hint="cs"/>
          <w:sz w:val="28"/>
          <w:szCs w:val="28"/>
          <w:rtl/>
          <w:lang w:bidi="fa-IR"/>
        </w:rPr>
        <w:t xml:space="preserve"> و نمکدان را از سفره و میز غذای</w:t>
      </w:r>
      <w:r w:rsidRPr="007166CA">
        <w:rPr>
          <w:rFonts w:ascii="Calibri" w:eastAsia="Calibri" w:hAnsi="Calibri" w:cs="B Nazanin" w:hint="cs"/>
          <w:sz w:val="28"/>
          <w:szCs w:val="28"/>
          <w:rtl/>
          <w:lang w:bidi="fa-IR"/>
        </w:rPr>
        <w:t>تان حذف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به جای تنقلات شور، به فرزندان خود میوه و آجیل خام بدهید.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در صورتی که فشار خون بالا دارید، نمک دریافتی خود را با نظر پزشک یا متخصص تغذیه بسیار محدود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زیاد نمک خطر ابتلا به پوکی استخوان را افزایش می دهد.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برای پیشگیری از پوکی استخوان، مصرف نمک خود را کاهش دهید.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مطالعات انجام شده نشان داده است که مصر</w:t>
      </w:r>
      <w:r w:rsidR="00066730">
        <w:rPr>
          <w:rFonts w:ascii="Calibri" w:eastAsia="Calibri" w:hAnsi="Calibri" w:cs="B Nazanin" w:hint="cs"/>
          <w:sz w:val="28"/>
          <w:szCs w:val="28"/>
          <w:rtl/>
          <w:lang w:bidi="fa-IR"/>
        </w:rPr>
        <w:t>ف</w:t>
      </w:r>
      <w:r w:rsidRPr="007166CA">
        <w:rPr>
          <w:rFonts w:ascii="Calibri" w:eastAsia="Calibri" w:hAnsi="Calibri" w:cs="B Nazanin" w:hint="cs"/>
          <w:sz w:val="28"/>
          <w:szCs w:val="28"/>
          <w:rtl/>
          <w:lang w:bidi="fa-IR"/>
        </w:rPr>
        <w:t xml:space="preserve"> غذاهای کم نمک در دختران در سنین بلوغ خطر ابتلا به پوکی  استخوان در سنین میانسالی را کاهش می دهد.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کم شیر و لبنیات و مصرف زیاد نمک دو عامل مهم در بروز پوکی استخوان هستند.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زیاد نمک خطر ابتلا به سرطان معده را افزایش می دهد. مطالعات متعددی نشان داده است که غذاهای نمک سود شده یکی از علل ابتلا به سرطان معده است.</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اگر به تریج مقدار نمک افزوده شده به غذا را کاهش دهید ظرف چند هفته ذا</w:t>
      </w:r>
      <w:r w:rsidR="00066730">
        <w:rPr>
          <w:rFonts w:ascii="Calibri" w:eastAsia="Calibri" w:hAnsi="Calibri" w:cs="B Nazanin" w:hint="cs"/>
          <w:sz w:val="28"/>
          <w:szCs w:val="28"/>
          <w:rtl/>
          <w:lang w:bidi="fa-IR"/>
        </w:rPr>
        <w:t>ئ</w:t>
      </w:r>
      <w:r w:rsidRPr="007166CA">
        <w:rPr>
          <w:rFonts w:ascii="Calibri" w:eastAsia="Calibri" w:hAnsi="Calibri" w:cs="B Nazanin" w:hint="cs"/>
          <w:sz w:val="28"/>
          <w:szCs w:val="28"/>
          <w:rtl/>
          <w:lang w:bidi="fa-IR"/>
        </w:rPr>
        <w:t>قه شما به غذای کم نمک عادت می کند.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گوشت های فرآوری شده مثل سوسیس و کالباس که حاوی نمک زیادی است را به حداقل برسانید.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غذاهای کنسروی حاوی نمک زیادی هستند، مصرف آنها را کاهش دهید و در صورت مصرف، از انواع کم نمک آنها استفاده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lastRenderedPageBreak/>
        <w:t>برای طعم دادن به غذا، به جای نمک از چاشنی های دیگر مثل سبزی های معطر، سیر، آب لیمو، آب نارنج و آبغوره کم نمک استفاده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به برچسب تغذیه ای محصولات غذایی از نظر میزان نمک(سدیم) توجه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اگر در برچسب تغذیه ای محصول غذایی میزان سدیم ذکر شده است آن را ضرب در 5/2 کنید مقدار نمک محصول به دست آید.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از منابع مهم نمک، تنقلات شور مانند چیپس، پفک، انواع ساندویج ها و غذاهای آماده، سس سالاد، سس کچاب، بیسکویت، غذاهای بسته بندی و کنسروی است.</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غذاهای تهیه شده در منزل و تنقلات سالم(میوه، آجیل خام و بدون نمک، ساندویج های تهیه شده در منزل) در مدارس  مهد کودک جایگزین مناسبی برای غذاهای آماده هستند.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به جای نمک، از چاشنی های جایگزین، مانند آب لیمو، آب نارنج و آب غوره کم نمک و سبزی های معطر استفاده کنید.</w:t>
      </w:r>
    </w:p>
    <w:p w:rsidR="007166CA" w:rsidRPr="007166CA" w:rsidRDefault="007166CA" w:rsidP="00496D11">
      <w:pPr>
        <w:bidi/>
        <w:spacing w:after="160"/>
        <w:ind w:left="3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توصیه های کاربردی تغذیه برای کاهش مصرف قند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زیاد قند و شکر و مواد شیرین با افزایش دریافت کالری دریافتی موجب اضافه وزن و چاقی می شود.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قند و شکر، انواع شیرینی، شکلات، نوشابه های گازدار، آب میوه های صنعتی حاوی قند افزوده، شیرهای طعم دار، شیر کاکائو و شیر شکلات، پاستیل، بستنی یخی، کیک و کلوچه و بیسکویت از مهم ترین منابع مصرف مواد قندی هستند، مصرف آنها را محدود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اگر هر روز یک قوطی نوشابه 300 میلی لیتری به مدت یک سال مصرف شود، منجر به افزایش وزن حدود 7 کیلوگرم در سال می شود. نوشابه ها حاوی مقادیر زیادی قند هستند.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زیاد قند و شکر و مواد شیرین خطر ابتلا به سرطان را افزایش می دهد. مقادیر زیاد قند و شکر سمومی را در بدن تولید می کند که باعث افزایش خطر ابتلا به سرطان می شود.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زیاد قند و شکر و بالا بودن قند خون از طریق تاثیر بر توده بافت پستان، شانس ابتلا به سرطان پستان را افزایش می دهد.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یکی از مهم ترین دلایل ابتلا به دیابت، مصرف زیاد قند، شکر و مواد شیرین است.</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بیش از حد مواد قندی و شیرین، کارایی انسولین در بدن را ضعیف می کند و موجب ابتلای فرد به بیماری دیابت و یا انباشته شدن چربی در کبد می شود. برای پیشگیری از دیابت، سازمان جهانی بهداشت، توصیه می کند قند و شکر مصرف یروزانه حداکثر 5 درصد انرژی موردنیاز روزانه را تامین کند یعنی کمتر از 6 قاشق چایخوری یا 25 گرم روزانه.</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lastRenderedPageBreak/>
        <w:t>به منابع پنهان قند در مواد غذایی توجه کنید. انواع سس ها، قهوه های فوری، نوشابه های گازدار، آب میوه های صنعتی، کمپوت ها، انواع شیرینی، شکلات و دسرهای آماده حاوی مقادیر زیادی قند هستند.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همراه با چای به جای قند از 3-2 عدد کشمش یا توت</w:t>
      </w:r>
      <w:r w:rsidR="00066730">
        <w:rPr>
          <w:rFonts w:ascii="Calibri" w:eastAsia="Calibri" w:hAnsi="Calibri" w:cs="B Nazanin" w:hint="cs"/>
          <w:sz w:val="28"/>
          <w:szCs w:val="28"/>
          <w:rtl/>
          <w:lang w:bidi="fa-IR"/>
        </w:rPr>
        <w:t xml:space="preserve"> </w:t>
      </w:r>
      <w:r w:rsidRPr="007166CA">
        <w:rPr>
          <w:rFonts w:ascii="Calibri" w:eastAsia="Calibri" w:hAnsi="Calibri" w:cs="B Nazanin" w:hint="cs"/>
          <w:sz w:val="28"/>
          <w:szCs w:val="28"/>
          <w:rtl/>
          <w:lang w:bidi="fa-IR"/>
        </w:rPr>
        <w:t>خشک استفاده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در مصرف خرما زیاده روی نکنید، هر عدد خرما حدود 30 کیلوکالری دارد.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آب میوه های صنعتی دارای مقدار زیادی قند هستند، از مصرف آنها اجتناب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هرگاه تمایل به خوردن مواد شیرین دارید، به جای شیرینی، شکلات و آب نبات از انواع انواع میوه ها استفاده کنید. میوه ها هم دارای قند هستند و تمایل به خوردن مواد شیرین را کاهش می دهند.</w:t>
      </w:r>
    </w:p>
    <w:p w:rsidR="007166CA" w:rsidRPr="007166CA" w:rsidRDefault="007166C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تغذیه در پیشگیری و کنترل دیابت</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اهمیت رژیم غذایی در کنترل دیابت چیست؟</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رژیم غذایی مناسب نیازهای روزانه فرد از جمله انرژی و مواد مغذی را تامین می کند و باید به همراه آن قند خون، چربی خون و فشارخون و وزن افراد مبتلا به دیابت کنترل شود. هدف از تنظیم رژیم غذایی در افراد دیابتی کنترل قندخون، کنترل چربی خون و کنترل وزن بدن و همچنین تنظیم زمان مصرف وعده های اصلی و میان وعده ها به منظور پیشگیری از تغییر قند خون در افرادی است که دارو مصرف می کنند.</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با رعایت یک رژیم غذایی منظم می توان به پیشگیری و درمان عواقب مزمن دیابت مانند بیماری های کلیوی، فشارخون بالا و بیماری های قلبی عروقی کمک نمود.</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افراد دیابتی باید دریافت غذاهای غنی از چربی های ترانس و اشباع نظیر فست فودها، روغن های نباتی جامد، غذاهای سرخ کرده، لبنیات پرچب را کاهش داده و بیشتر از منابع غذایی حاوی امگا 3(مانند انواع ماهی ها) و </w:t>
      </w:r>
      <w:r w:rsidRPr="007166CA">
        <w:rPr>
          <w:rFonts w:ascii="Calibri" w:eastAsia="Calibri" w:hAnsi="Calibri" w:cs="B Nazanin"/>
          <w:sz w:val="28"/>
          <w:szCs w:val="28"/>
          <w:lang w:bidi="fa-IR"/>
        </w:rPr>
        <w:t>MUFA</w:t>
      </w:r>
      <w:r w:rsidRPr="007166CA">
        <w:rPr>
          <w:rFonts w:ascii="Calibri" w:eastAsia="Calibri" w:hAnsi="Calibri" w:cs="B Nazanin" w:hint="cs"/>
          <w:sz w:val="28"/>
          <w:szCs w:val="28"/>
          <w:rtl/>
          <w:lang w:bidi="fa-IR"/>
        </w:rPr>
        <w:t xml:space="preserve"> (نظیر روغن زیتون) استفاده کنند.</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استفاده متعادل از امگا 3 و اسیدهای چرب غیراشباع سبب پاسخ دهی بهتر گیرنده های سلول به انسولین می شود و در مقابل «چربی های اشباع شده» و «چربی های ترانس» موجب مقاومت گیرنده های سلول های انسولین می شود و محدودیت مصرف آنها باید مورد توجه باشد.</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بیماران دیابتی باید از مصرف کدام مواد غذای پرهیز نمایند؟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مواد غذایی با سدیم بالا نظیر: غذاهای شور، کالباس، سوسیس، پنیر پیتزا، چیپس، پفک و غذاهای کنسروی</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مواد غذایی پرچرب حاوی کلسترول بالا و یا اسیدهای چرب ترانس نظیر: لبنیات پرچرب، کره، خامه، غذاهای سرخ شده، گوشت های قرمز پرچرب و روغن جامد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lastRenderedPageBreak/>
        <w:t>مواد غذایی حاوی قندهای ساده نظیر: قند و شکر، عسل، مربا، انواع شیرینی ها، شکلات، آب نبات، نوشابه های گازدار، انواع بستنی و آب میوه های تجاری</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افراد دیابتی باید کدام مواد غذایی را در رژیم غذایی خود بیشتر مصرف نماید؟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تمامی سبزیجات به خصوص سبزیجات تیره رنگ و برگ دار</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متعادل میوه ها</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حبوبات</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نان های سبوس دار مانند: نان سنگک</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روغن زیتون و گردو</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شیر و ماست کم چربی</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ماهی و غذاهای دریایی</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به بیماران مبتلا به دیابت و برای پیشگیری از دیابت نکات زیر را آموزش دهید: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غدا را در دفعات زیاد و کم حجم استفاده نمایید.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نان های سفید و برنج را کاهش داده و نان های سبوس دار و حبوبات را جایگزین آنها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حداقل 5 واحد از یوه ها و سبزی ها (حداقل 3 واحد سبزی و 2 واحد میوه) را در روز مصرف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روغن های جامد و نیمه جامد، غذاهای آماده و سرخ شده و همچنین چربی های موجود در منابع غذایی حیوانی (کره، خامه، گوشت قرمز و فراورده های آن) را کاهش دهید.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قندهای ساده (قند و شکر، شکلات، نقل، شیرینی ها و ...) را کاهش دهید.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ینکه گفته می شود «فرد دیابتی به هیچ وجه نباید برنج یا سیب زمینی مصرف نماید» یا «مواد غذایی تلخ باعث کاهش قند خون می شوند» یک باور غلط در میان جامعه می باشد و نباید بدان ها توجه نمود.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عسل دارای قند ساده و مصرف آن باید محدود شود.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شیرین کننده های مصنوعی و جایگزین های شکر از راه کارهای مناسب جهت کاهش مصرف قند می باشد.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برنج را افراد دیابتی می توانند روزانه به مقدار متعادل مصرف نمایند. اما بهترین راه کاهش مصرف برنج و نان سفید جایگزین کردن آنها با حبوبات و نان های سبوس دار است.</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فرد دیابتی می تواند روزانه مقدار متعادلی از انواع میوه ها را مصرف کند.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منابع غذایی حاوی ویتامین </w:t>
      </w:r>
      <w:r w:rsidRPr="007166CA">
        <w:rPr>
          <w:rFonts w:ascii="Calibri" w:eastAsia="Calibri" w:hAnsi="Calibri" w:cs="B Nazanin"/>
          <w:sz w:val="28"/>
          <w:szCs w:val="28"/>
          <w:lang w:bidi="fa-IR"/>
        </w:rPr>
        <w:t>C</w:t>
      </w:r>
      <w:r w:rsidRPr="007166CA">
        <w:rPr>
          <w:rFonts w:ascii="Calibri" w:eastAsia="Calibri" w:hAnsi="Calibri" w:cs="B Nazanin" w:hint="cs"/>
          <w:sz w:val="28"/>
          <w:szCs w:val="28"/>
          <w:rtl/>
          <w:lang w:bidi="fa-IR"/>
        </w:rPr>
        <w:t xml:space="preserve"> (مرکبات و سبزی های تازه) و ویتامین </w:t>
      </w:r>
      <w:r w:rsidRPr="007166CA">
        <w:rPr>
          <w:rFonts w:ascii="Calibri" w:eastAsia="Calibri" w:hAnsi="Calibri" w:cs="B Nazanin"/>
          <w:sz w:val="28"/>
          <w:szCs w:val="28"/>
          <w:lang w:bidi="fa-IR"/>
        </w:rPr>
        <w:t>A</w:t>
      </w:r>
      <w:r w:rsidRPr="007166CA">
        <w:rPr>
          <w:rFonts w:ascii="Calibri" w:eastAsia="Calibri" w:hAnsi="Calibri" w:cs="B Nazanin" w:hint="cs"/>
          <w:sz w:val="28"/>
          <w:szCs w:val="28"/>
          <w:rtl/>
          <w:lang w:bidi="fa-IR"/>
        </w:rPr>
        <w:t xml:space="preserve"> (زردآلو، هلو، گوجه فرنگی و هویج) را در رژیم غذای خود بگنجانید زیرا این مواد حساسیت به انسولین را افزایش می دهند.</w:t>
      </w:r>
    </w:p>
    <w:p w:rsidR="007166CA" w:rsidRPr="007166CA" w:rsidRDefault="007166C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تغذیه در پیشگیری و کنترل بیماری های قلبی عروقی و فشارخون بالا (پرفشاری خون)</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lastRenderedPageBreak/>
        <w:t>با تغییرات ساده در سبک زندگی مانند کاهش چربی و نمک رژیم غذایی و فعالیت بدنی منظم می توان ب</w:t>
      </w:r>
      <w:r w:rsidR="0048395B">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عث کاهش سطح چربی (کلسترول) و فشارخون شد و احتمال بروز بسیاری از بیماری ها از جمله دیابت و بیماری های عروق کرونر قلب را کاهش داد.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برای پیشگیری از فشار خون بالا به میزان سدیم درج شده بر روی برچسب های بسته های مواد غذایی دقت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از ابتدا وزن در کنترل فشار خون موثر می باشد.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از مصرف دخانیات اجتناب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در میان وعده ها به جای مصرف چیپس و پفک، چوب شور و سایر تنقلات پرنمک، از مغزها (بادام، پسته، فندق، گردو از نوع بو نداده و خام)، ماست کم چرب، ذرت بدون نمک، انواع سبزی(کاهو، جعفری و ...) که دارای منیزیم هستند استفاده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برخی سبزی ها مثل چغندر، هویج، کلم پیچ، اسفناج، کرفس، شلغم و انواع کلم ها سدیم زیادی دارند و نباید مصرف شوند.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از غلات، نان و ماکارونی تهیه شده از گندم کامل(سبوس دار) به دلیل داشتن فیبر و ویتامین استفاده شود.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در برنامه غذایی روزانه از میوه ها (زردآلو، گوجه فرنگی، هندوانه، موز، سیب زمینی، آب پرتقال و گریپ فروت)، سبزی ها، حبوبات و غلات که از منابع پتاسیم هستند، بیشتر استفاده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روغن ها را کاهش دهید و از روغن هایی با منبع حیوانی مانند پیه، دمبه، کره، روغن نباتی جامد و نیمه جامد استفاده نکنید و انواع روغن های گیاهی مایع مانند روغن زیتون، روغن سویا یا کلزا را جایگزین نمایید.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مواد غذایی حاوی اسید چرب اشباع و کلسترول (گوشت قر</w:t>
      </w:r>
      <w:r w:rsidR="0048395B">
        <w:rPr>
          <w:rFonts w:ascii="Calibri" w:eastAsia="Calibri" w:hAnsi="Calibri" w:cs="B Nazanin" w:hint="cs"/>
          <w:sz w:val="28"/>
          <w:szCs w:val="28"/>
          <w:rtl/>
          <w:lang w:bidi="fa-IR"/>
        </w:rPr>
        <w:t>مز، لبنیات پرچب، زرده تخم مرغ) را</w:t>
      </w:r>
      <w:r w:rsidRPr="007166CA">
        <w:rPr>
          <w:rFonts w:ascii="Calibri" w:eastAsia="Calibri" w:hAnsi="Calibri" w:cs="B Nazanin" w:hint="cs"/>
          <w:sz w:val="28"/>
          <w:szCs w:val="28"/>
          <w:rtl/>
          <w:lang w:bidi="fa-IR"/>
        </w:rPr>
        <w:t xml:space="preserve"> در برنامه غذایی روزانه کاهش دهید و گوشت ماهی، مرغ و سویا را جایگزین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پوست مرغ حاوی مقدار زیادی چربی است و باید قبل از طبخ، پوست مرغ کاملاً جدا شود.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در مصرف نوشیدنی های کافئین دار مانند چای و قهوه، اعتدال را رعایت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از مصرف نمک در سر سفره اجتناب نمایید و به جای آن از چاشنی هایی مانند سبزی های معطر تازه یا خشک مانند (نعناع، مرزه، ترخون، ریحان و ...) یا سیر، لیموترش تازه و آب نارنج</w:t>
      </w:r>
      <w:r w:rsidR="0048395B">
        <w:rPr>
          <w:rFonts w:ascii="Calibri" w:eastAsia="Calibri" w:hAnsi="Calibri" w:cs="B Nazanin" w:hint="cs"/>
          <w:sz w:val="28"/>
          <w:szCs w:val="28"/>
          <w:rtl/>
          <w:lang w:bidi="fa-IR"/>
        </w:rPr>
        <w:t xml:space="preserve"> </w:t>
      </w:r>
      <w:r w:rsidRPr="007166CA">
        <w:rPr>
          <w:rFonts w:ascii="Calibri" w:eastAsia="Calibri" w:hAnsi="Calibri" w:cs="B Nazanin" w:hint="cs"/>
          <w:sz w:val="28"/>
          <w:szCs w:val="28"/>
          <w:rtl/>
          <w:lang w:bidi="fa-IR"/>
        </w:rPr>
        <w:t>برای به</w:t>
      </w:r>
      <w:r w:rsidR="0048395B">
        <w:rPr>
          <w:rFonts w:ascii="Calibri" w:eastAsia="Calibri" w:hAnsi="Calibri" w:cs="B Nazanin" w:hint="cs"/>
          <w:sz w:val="28"/>
          <w:szCs w:val="28"/>
          <w:rtl/>
          <w:lang w:bidi="fa-IR"/>
        </w:rPr>
        <w:t>بود</w:t>
      </w:r>
      <w:r w:rsidRPr="007166CA">
        <w:rPr>
          <w:rFonts w:ascii="Calibri" w:eastAsia="Calibri" w:hAnsi="Calibri" w:cs="B Nazanin" w:hint="cs"/>
          <w:sz w:val="28"/>
          <w:szCs w:val="28"/>
          <w:rtl/>
          <w:lang w:bidi="fa-IR"/>
        </w:rPr>
        <w:t xml:space="preserve"> طعم غذا و کاهش مصرف نمک استفاده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منابع کلسیم (شیر و انواع لبنیات کم چرب) را افزایش دهید. با مصرف 3-2 واحد از گروه شیر و لبنیات، کلسیم مورد نیاز بدن تامین می شود.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روزانه یک قاشق سوپ خوری روغن زیتون همراه غذا یا سالاد استفاده نمایید.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lastRenderedPageBreak/>
        <w:t xml:space="preserve"> نان لواش، نان باگت، نان ساندویجی و بطور کلی نان هایی که با آرد سفید تهیه شده اند و فاقد سبوس هستند را مصرف نکنید، بهترین نان، از نظر میزان سبوس، نان سنگک و نان جو است.</w:t>
      </w:r>
    </w:p>
    <w:p w:rsidR="007166CA" w:rsidRPr="007166CA" w:rsidRDefault="007166C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تغذیه در پیشگیری و کنترل اختلال چربی خون (کلسترول)</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کلسترول مواد غذایی:</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کلسترول موجود در مواد غذایی با کلسترول خون متفاوت است. مصرف غذاهای پرچرب تنها عامل افزایش سطح کلسترول خون در برخی افراد نیست در تعداد زیادی از افراد، ژنتیک عامل اصلی است (شکل ژنتیک این بیماری بنام هیپر کلسترولمی خانوادگی نامیده می شود که سبب کلسترول خون بالا می شود) در اکثریت افراد، کلسترول مواد غذایی که خورده می شود، حداقل اثر را بر کلسترول خون دارد. در حدود 30% مردم با مصرف مواد غذایی</w:t>
      </w:r>
      <w:r w:rsidR="0048395B">
        <w:rPr>
          <w:rFonts w:ascii="Calibri" w:eastAsia="Calibri" w:hAnsi="Calibri" w:cs="B Nazanin" w:hint="cs"/>
          <w:sz w:val="28"/>
          <w:szCs w:val="28"/>
          <w:rtl/>
          <w:lang w:bidi="fa-IR"/>
        </w:rPr>
        <w:t xml:space="preserve"> حاوی کلسترول بالا، کلسترول خون</w:t>
      </w:r>
      <w:r w:rsidRPr="007166CA">
        <w:rPr>
          <w:rFonts w:ascii="Calibri" w:eastAsia="Calibri" w:hAnsi="Calibri" w:cs="B Nazanin" w:hint="cs"/>
          <w:sz w:val="28"/>
          <w:szCs w:val="28"/>
          <w:rtl/>
          <w:lang w:bidi="fa-IR"/>
        </w:rPr>
        <w:t>شان افزایش می یابد این افراد باید از مصرف غذاهای حاوی اسید چرب اشباع و ترانس مانند انواع روغن، گوشت های پرچربی، محصولات لبنی پرچرب و فست فودها خودداری کنید.</w:t>
      </w:r>
    </w:p>
    <w:p w:rsidR="007166CA" w:rsidRPr="007166CA" w:rsidRDefault="0048395B" w:rsidP="00496D11">
      <w:pPr>
        <w:bidi/>
        <w:spacing w:after="160"/>
        <w:jc w:val="lowKashida"/>
        <w:rPr>
          <w:rFonts w:ascii="Calibri" w:eastAsia="Calibri" w:hAnsi="Calibri" w:cs="B Nazanin"/>
          <w:sz w:val="28"/>
          <w:szCs w:val="28"/>
          <w:rtl/>
          <w:lang w:bidi="fa-IR"/>
        </w:rPr>
      </w:pPr>
      <w:r>
        <w:rPr>
          <w:rFonts w:ascii="Calibri" w:eastAsia="Calibri" w:hAnsi="Calibri" w:cs="B Nazanin" w:hint="cs"/>
          <w:sz w:val="28"/>
          <w:szCs w:val="28"/>
          <w:rtl/>
          <w:lang w:bidi="fa-IR"/>
        </w:rPr>
        <w:t>به بیماران مبتلا به چرب</w:t>
      </w:r>
      <w:r w:rsidR="007166CA" w:rsidRPr="007166CA">
        <w:rPr>
          <w:rFonts w:ascii="Calibri" w:eastAsia="Calibri" w:hAnsi="Calibri" w:cs="B Nazanin" w:hint="cs"/>
          <w:sz w:val="28"/>
          <w:szCs w:val="28"/>
          <w:rtl/>
          <w:lang w:bidi="fa-IR"/>
        </w:rPr>
        <w:t>ی</w:t>
      </w:r>
      <w:r>
        <w:rPr>
          <w:rFonts w:ascii="Calibri" w:eastAsia="Calibri" w:hAnsi="Calibri" w:cs="B Nazanin" w:hint="cs"/>
          <w:sz w:val="28"/>
          <w:szCs w:val="28"/>
          <w:rtl/>
          <w:lang w:bidi="fa-IR"/>
        </w:rPr>
        <w:t xml:space="preserve"> </w:t>
      </w:r>
      <w:r w:rsidR="007166CA" w:rsidRPr="007166CA">
        <w:rPr>
          <w:rFonts w:ascii="Calibri" w:eastAsia="Calibri" w:hAnsi="Calibri" w:cs="B Nazanin" w:hint="cs"/>
          <w:sz w:val="28"/>
          <w:szCs w:val="28"/>
          <w:rtl/>
          <w:lang w:bidi="fa-IR"/>
        </w:rPr>
        <w:t>خون بالا و برای پیشگیری از افزایش چربی خون نکات زیر را آموزش دهید: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مصرف زیاد سبزی و میوه، غلات کامل، حبوبات و دانه ها به علت دارا بودن فیبر، باعث کاهش </w:t>
      </w:r>
      <w:r w:rsidRPr="007166CA">
        <w:rPr>
          <w:rFonts w:ascii="Calibri" w:eastAsia="Calibri" w:hAnsi="Calibri" w:cs="B Nazanin"/>
          <w:sz w:val="28"/>
          <w:szCs w:val="28"/>
          <w:lang w:bidi="fa-IR"/>
        </w:rPr>
        <w:t>LDL</w:t>
      </w:r>
      <w:r w:rsidRPr="007166CA">
        <w:rPr>
          <w:rFonts w:ascii="Calibri" w:eastAsia="Calibri" w:hAnsi="Calibri" w:cs="B Nazanin" w:hint="cs"/>
          <w:sz w:val="28"/>
          <w:szCs w:val="28"/>
          <w:rtl/>
          <w:lang w:bidi="fa-IR"/>
        </w:rPr>
        <w:t xml:space="preserve"> و همچنین کاهش وزن می شود.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اگر می خواهید </w:t>
      </w:r>
      <w:r w:rsidRPr="007166CA">
        <w:rPr>
          <w:rFonts w:ascii="Calibri" w:eastAsia="Calibri" w:hAnsi="Calibri" w:cs="B Nazanin"/>
          <w:sz w:val="28"/>
          <w:szCs w:val="28"/>
          <w:lang w:bidi="fa-IR"/>
        </w:rPr>
        <w:t>LDL</w:t>
      </w:r>
      <w:r w:rsidRPr="007166CA">
        <w:rPr>
          <w:rFonts w:ascii="Calibri" w:eastAsia="Calibri" w:hAnsi="Calibri" w:cs="B Nazanin" w:hint="cs"/>
          <w:sz w:val="28"/>
          <w:szCs w:val="28"/>
          <w:rtl/>
          <w:lang w:bidi="fa-IR"/>
        </w:rPr>
        <w:t xml:space="preserve"> کاهش یابد، مصرف چربی های اشباع را کاهش دهید.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چربی ترانس را تقلیل دهید یعنی پرهیز از مصرف غذاهای سرخ کرده و بسیاری از تنقلات (سرخ کردن عمیق سبب از بین رفتن خواص مفید مواد غذایی می شود.)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مغز دانه ها به کاهش کلسترول خون کمک می کند. البته در نظر داشته باشید که به دلیل کالری بالا باید به تعادل مصرف شوند.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روغن های مایع مانند کلزا، زیتون و آفتاب گردان، ذرت و سویا سبب کاهش </w:t>
      </w:r>
      <w:r w:rsidRPr="007166CA">
        <w:rPr>
          <w:rFonts w:ascii="Calibri" w:eastAsia="Calibri" w:hAnsi="Calibri" w:cs="B Nazanin"/>
          <w:sz w:val="28"/>
          <w:szCs w:val="28"/>
          <w:lang w:bidi="fa-IR"/>
        </w:rPr>
        <w:t>LDL</w:t>
      </w:r>
      <w:r w:rsidR="0048395B">
        <w:rPr>
          <w:rFonts w:ascii="Calibri" w:eastAsia="Calibri" w:hAnsi="Calibri" w:cs="B Nazanin" w:hint="cs"/>
          <w:sz w:val="28"/>
          <w:szCs w:val="28"/>
          <w:rtl/>
          <w:lang w:bidi="fa-IR"/>
        </w:rPr>
        <w:t xml:space="preserve"> می شود، اما به </w:t>
      </w:r>
      <w:r w:rsidRPr="007166CA">
        <w:rPr>
          <w:rFonts w:ascii="Calibri" w:eastAsia="Calibri" w:hAnsi="Calibri" w:cs="B Nazanin" w:hint="cs"/>
          <w:sz w:val="28"/>
          <w:szCs w:val="28"/>
          <w:rtl/>
          <w:lang w:bidi="fa-IR"/>
        </w:rPr>
        <w:t xml:space="preserve">هر حال به دلیل کالری بالا باید تعادل رعایت شود. </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گوشت قرمز را کاهش و مصرف ماهی و گوشت بدون چربی ماکیان را افزایش دهید.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تمام چربی ها و پوست را قبل از پخت از گوشت جدا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غذاها را بجای سرخ کردن، آب پز کرده یا با حرارت مستقیم بپزید.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چربی موجود در خورش ها و آبگوشت را قبل از سرو کردن جدا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تا حد امکان روغن کتلت و کوکو را بعد از پخت به وسیله دستمال یا کاغذهای جاذب روغن بگیرید.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تا حد امکان از مصرف گوشت های فرآوری شده مانند هات داگ، سوسیس، ژامبون، ناگت مرغ و گوشت، حتی با عنوان «کم چرب» خودداری کنید.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lastRenderedPageBreak/>
        <w:t xml:space="preserve">ماهی های چرب مانند سالمون، آزاد، کپور، اوزون برون که حاوی امگا 3 بالایی هستند سبب کاهش گلیسرید خون و تنظیم </w:t>
      </w:r>
      <w:r w:rsidRPr="007166CA">
        <w:rPr>
          <w:rFonts w:ascii="Calibri" w:eastAsia="Calibri" w:hAnsi="Calibri" w:cs="B Nazanin"/>
          <w:sz w:val="28"/>
          <w:szCs w:val="28"/>
          <w:lang w:bidi="fa-IR"/>
        </w:rPr>
        <w:t>HDL</w:t>
      </w:r>
      <w:r w:rsidRPr="007166CA">
        <w:rPr>
          <w:rFonts w:ascii="Calibri" w:eastAsia="Calibri" w:hAnsi="Calibri" w:cs="B Nazanin" w:hint="cs"/>
          <w:sz w:val="28"/>
          <w:szCs w:val="28"/>
          <w:rtl/>
          <w:lang w:bidi="fa-IR"/>
        </w:rPr>
        <w:t xml:space="preserve"> می شوند.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پروتئین سو</w:t>
      </w:r>
      <w:r w:rsidR="0048395B">
        <w:rPr>
          <w:rFonts w:ascii="Calibri" w:eastAsia="Calibri" w:hAnsi="Calibri" w:cs="B Nazanin" w:hint="cs"/>
          <w:sz w:val="28"/>
          <w:szCs w:val="28"/>
          <w:rtl/>
          <w:lang w:bidi="fa-IR"/>
        </w:rPr>
        <w:t>ی</w:t>
      </w:r>
      <w:r w:rsidRPr="007166CA">
        <w:rPr>
          <w:rFonts w:ascii="Calibri" w:eastAsia="Calibri" w:hAnsi="Calibri" w:cs="B Nazanin" w:hint="cs"/>
          <w:sz w:val="28"/>
          <w:szCs w:val="28"/>
          <w:rtl/>
          <w:lang w:bidi="fa-IR"/>
        </w:rPr>
        <w:t xml:space="preserve">ا برخی اثرات مفید دارد و سبب کاهش </w:t>
      </w:r>
      <w:r w:rsidRPr="007166CA">
        <w:rPr>
          <w:rFonts w:ascii="Calibri" w:eastAsia="Calibri" w:hAnsi="Calibri" w:cs="B Nazanin"/>
          <w:sz w:val="28"/>
          <w:szCs w:val="28"/>
          <w:lang w:bidi="fa-IR"/>
        </w:rPr>
        <w:t>LDL</w:t>
      </w:r>
      <w:r w:rsidRPr="007166CA">
        <w:rPr>
          <w:rFonts w:ascii="Calibri" w:eastAsia="Calibri" w:hAnsi="Calibri" w:cs="B Nazanin" w:hint="cs"/>
          <w:sz w:val="28"/>
          <w:szCs w:val="28"/>
          <w:rtl/>
          <w:lang w:bidi="fa-IR"/>
        </w:rPr>
        <w:t xml:space="preserve"> و تری گلیسرید و افزایش </w:t>
      </w:r>
      <w:r w:rsidRPr="007166CA">
        <w:rPr>
          <w:rFonts w:ascii="Calibri" w:eastAsia="Calibri" w:hAnsi="Calibri" w:cs="B Nazanin"/>
          <w:sz w:val="28"/>
          <w:szCs w:val="28"/>
          <w:lang w:bidi="fa-IR"/>
        </w:rPr>
        <w:t>HDL</w:t>
      </w:r>
      <w:r w:rsidRPr="007166CA">
        <w:rPr>
          <w:rFonts w:ascii="Calibri" w:eastAsia="Calibri" w:hAnsi="Calibri" w:cs="B Nazanin" w:hint="cs"/>
          <w:sz w:val="28"/>
          <w:szCs w:val="28"/>
          <w:rtl/>
          <w:lang w:bidi="fa-IR"/>
        </w:rPr>
        <w:t xml:space="preserve"> می شود.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سیب زمینی را کاهش و مصرف دانه ها و غلات کامل و برنج قهوه ای را افزایش دهید.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غلات بدون سبوس مانند برنج سفید و نان سفید سبب افت سریع قند خون و گرسنگی زودرس می شود و اضافه دریافت آن سبب چاقی و تجمع در بدن بصورت چربی می شود.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وزن خود را کم کنید (کمک به کاهش کلسترول </w:t>
      </w:r>
      <w:r w:rsidRPr="007166CA">
        <w:rPr>
          <w:rFonts w:ascii="Calibri" w:eastAsia="Calibri" w:hAnsi="Calibri" w:cs="B Nazanin"/>
          <w:sz w:val="28"/>
          <w:szCs w:val="28"/>
          <w:lang w:bidi="fa-IR"/>
        </w:rPr>
        <w:t>LDL</w:t>
      </w:r>
      <w:r w:rsidRPr="007166CA">
        <w:rPr>
          <w:rFonts w:ascii="Calibri" w:eastAsia="Calibri" w:hAnsi="Calibri" w:cs="B Nazanin" w:hint="cs"/>
          <w:sz w:val="28"/>
          <w:szCs w:val="28"/>
          <w:rtl/>
          <w:lang w:bidi="fa-IR"/>
        </w:rPr>
        <w:t xml:space="preserve"> و تری گلیسرید و افزایش </w:t>
      </w:r>
      <w:r w:rsidRPr="007166CA">
        <w:rPr>
          <w:rFonts w:ascii="Calibri" w:eastAsia="Calibri" w:hAnsi="Calibri" w:cs="B Nazanin"/>
          <w:sz w:val="28"/>
          <w:szCs w:val="28"/>
          <w:lang w:bidi="fa-IR"/>
        </w:rPr>
        <w:t>HDL</w:t>
      </w:r>
      <w:r w:rsidRPr="007166CA">
        <w:rPr>
          <w:rFonts w:ascii="Calibri" w:eastAsia="Calibri" w:hAnsi="Calibri" w:cs="B Nazanin" w:hint="cs"/>
          <w:sz w:val="28"/>
          <w:szCs w:val="28"/>
          <w:rtl/>
          <w:lang w:bidi="fa-IR"/>
        </w:rPr>
        <w:t xml:space="preserve"> کمک به کاهش فشار خون، کاهش خطر حملات قلبی و سکته و کاهش فشار بر مفاصل و رباطها)</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استعمال دخانیات را ترک کنید (سبب افزایش </w:t>
      </w:r>
      <w:r w:rsidRPr="007166CA">
        <w:rPr>
          <w:rFonts w:ascii="Calibri" w:eastAsia="Calibri" w:hAnsi="Calibri" w:cs="B Nazanin"/>
          <w:sz w:val="28"/>
          <w:szCs w:val="28"/>
          <w:lang w:bidi="fa-IR"/>
        </w:rPr>
        <w:t>HDL</w:t>
      </w:r>
      <w:r w:rsidRPr="007166CA">
        <w:rPr>
          <w:rFonts w:ascii="Calibri" w:eastAsia="Calibri" w:hAnsi="Calibri" w:cs="B Nazanin" w:hint="cs"/>
          <w:sz w:val="28"/>
          <w:szCs w:val="28"/>
          <w:rtl/>
          <w:lang w:bidi="fa-IR"/>
        </w:rPr>
        <w:t xml:space="preserve"> و کاهش خطر بیماری های قلبی عروقی و سکته می شود)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برنامه منظمی برای ورزش داشته باشید. ورزش کردن سبب افزایش </w:t>
      </w:r>
      <w:r w:rsidRPr="007166CA">
        <w:rPr>
          <w:rFonts w:ascii="Calibri" w:eastAsia="Calibri" w:hAnsi="Calibri" w:cs="B Nazanin"/>
          <w:sz w:val="28"/>
          <w:szCs w:val="28"/>
          <w:lang w:bidi="fa-IR"/>
        </w:rPr>
        <w:t>HDL</w:t>
      </w:r>
      <w:r w:rsidRPr="007166CA">
        <w:rPr>
          <w:rFonts w:ascii="Calibri" w:eastAsia="Calibri" w:hAnsi="Calibri" w:cs="B Nazanin" w:hint="cs"/>
          <w:sz w:val="28"/>
          <w:szCs w:val="28"/>
          <w:rtl/>
          <w:lang w:bidi="fa-IR"/>
        </w:rPr>
        <w:t xml:space="preserve"> و کاهش </w:t>
      </w:r>
      <w:r w:rsidRPr="007166CA">
        <w:rPr>
          <w:rFonts w:ascii="Calibri" w:eastAsia="Calibri" w:hAnsi="Calibri" w:cs="B Nazanin"/>
          <w:sz w:val="28"/>
          <w:szCs w:val="28"/>
          <w:lang w:bidi="fa-IR"/>
        </w:rPr>
        <w:t>LDL</w:t>
      </w:r>
      <w:r w:rsidRPr="007166CA">
        <w:rPr>
          <w:rFonts w:ascii="Calibri" w:eastAsia="Calibri" w:hAnsi="Calibri" w:cs="B Nazanin" w:hint="cs"/>
          <w:sz w:val="28"/>
          <w:szCs w:val="28"/>
          <w:rtl/>
          <w:lang w:bidi="fa-IR"/>
        </w:rPr>
        <w:t xml:space="preserve"> می گردد (40 دقیقه ورزش مانند قدم زدن، شنا، دوچرخه سواری به تعداد 2 تا 4 بار در هفته)</w:t>
      </w:r>
    </w:p>
    <w:p w:rsidR="007166CA" w:rsidRPr="007166CA" w:rsidRDefault="007166CA" w:rsidP="00496D11">
      <w:pPr>
        <w:bidi/>
        <w:spacing w:after="160"/>
        <w:jc w:val="lowKashida"/>
        <w:rPr>
          <w:rFonts w:ascii="Calibri" w:eastAsia="Calibri" w:hAnsi="Calibri" w:cs="B Nazanin"/>
          <w:sz w:val="28"/>
          <w:szCs w:val="28"/>
          <w:rtl/>
          <w:lang w:bidi="fa-IR"/>
        </w:rPr>
      </w:pPr>
    </w:p>
    <w:p w:rsidR="007166CA" w:rsidRPr="007166CA" w:rsidRDefault="007166CA" w:rsidP="00496D11">
      <w:pPr>
        <w:bidi/>
        <w:spacing w:after="160"/>
        <w:jc w:val="lowKashida"/>
        <w:rPr>
          <w:rFonts w:ascii="Calibri" w:eastAsia="Calibri" w:hAnsi="Calibri" w:cs="B Nazanin"/>
          <w:sz w:val="28"/>
          <w:szCs w:val="28"/>
          <w:lang w:bidi="fa-IR"/>
        </w:rPr>
      </w:pPr>
    </w:p>
    <w:p w:rsidR="007166CA" w:rsidRPr="007166CA" w:rsidRDefault="007166C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تغذیه در پیشگیری و کنترل اضافه وزن و چاقی</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اضافه وزن و چاقی چیست؟</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اضافه وزن و چاقی ناشی از انباشته شدن بیش از حد یا غیرعادی چربی در بدن می باشد که نهایتاً موجب مشکلات سلامتی خواهد شد. بهترین شاخص سنجش اضافه وزن و چاقی در جامعه شاخص توده بدنی </w:t>
      </w:r>
      <w:r w:rsidRPr="007166CA">
        <w:rPr>
          <w:rFonts w:ascii="Calibri" w:eastAsia="Calibri" w:hAnsi="Calibri" w:cs="B Nazanin"/>
          <w:sz w:val="28"/>
          <w:szCs w:val="28"/>
          <w:lang w:bidi="fa-IR"/>
        </w:rPr>
        <w:t>(BMI)</w:t>
      </w:r>
      <w:r w:rsidRPr="007166CA">
        <w:rPr>
          <w:rFonts w:ascii="Calibri" w:eastAsia="Calibri" w:hAnsi="Calibri" w:cs="B Nazanin" w:hint="cs"/>
          <w:sz w:val="28"/>
          <w:szCs w:val="28"/>
          <w:rtl/>
          <w:lang w:bidi="fa-IR"/>
        </w:rPr>
        <w:t xml:space="preserve"> است که به صورت زیر می توان افراد چاق و دارای اضافه وزن را توسط آن غربالگری نمود.</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اضافه وزن عبارتست از </w:t>
      </w:r>
      <w:r w:rsidRPr="007166CA">
        <w:rPr>
          <w:rFonts w:ascii="Calibri" w:eastAsia="Calibri" w:hAnsi="Calibri" w:cs="B Nazanin"/>
          <w:sz w:val="28"/>
          <w:szCs w:val="28"/>
          <w:lang w:bidi="fa-IR"/>
        </w:rPr>
        <w:t>BMI</w:t>
      </w:r>
      <w:r w:rsidRPr="007166CA">
        <w:rPr>
          <w:rFonts w:ascii="Calibri" w:eastAsia="Calibri" w:hAnsi="Calibri" w:cs="B Nazanin" w:hint="cs"/>
          <w:sz w:val="28"/>
          <w:szCs w:val="28"/>
          <w:rtl/>
          <w:lang w:bidi="fa-IR"/>
        </w:rPr>
        <w:t xml:space="preserve"> مساوی و بیشتر از 25 و کمتر از 30</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چاقی عبارتست از </w:t>
      </w:r>
      <w:r w:rsidRPr="007166CA">
        <w:rPr>
          <w:rFonts w:ascii="Calibri" w:eastAsia="Calibri" w:hAnsi="Calibri" w:cs="B Nazanin"/>
          <w:sz w:val="28"/>
          <w:szCs w:val="28"/>
          <w:lang w:bidi="fa-IR"/>
        </w:rPr>
        <w:t>BMI</w:t>
      </w:r>
      <w:r w:rsidRPr="007166CA">
        <w:rPr>
          <w:rFonts w:ascii="Calibri" w:eastAsia="Calibri" w:hAnsi="Calibri" w:cs="B Nazanin" w:hint="cs"/>
          <w:sz w:val="28"/>
          <w:szCs w:val="28"/>
          <w:rtl/>
          <w:lang w:bidi="fa-IR"/>
        </w:rPr>
        <w:t xml:space="preserve"> مساوی و بیشتر از 30</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چاقی شکمی عبارتست از دور کمر مساوی یا بیشتر از 90 سانتی متر (در هر دو جنس)</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عوارض اض</w:t>
      </w:r>
      <w:r w:rsidR="001C0E86">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فه وزن و چاقی چیست؟</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افزایش </w:t>
      </w:r>
      <w:r w:rsidRPr="007166CA">
        <w:rPr>
          <w:rFonts w:ascii="Calibri" w:eastAsia="Calibri" w:hAnsi="Calibri" w:cs="B Nazanin"/>
          <w:sz w:val="28"/>
          <w:szCs w:val="28"/>
          <w:lang w:bidi="fa-IR"/>
        </w:rPr>
        <w:t>BMI</w:t>
      </w:r>
      <w:r w:rsidRPr="007166CA">
        <w:rPr>
          <w:rFonts w:ascii="Calibri" w:eastAsia="Calibri" w:hAnsi="Calibri" w:cs="B Nazanin" w:hint="cs"/>
          <w:sz w:val="28"/>
          <w:szCs w:val="28"/>
          <w:rtl/>
          <w:lang w:bidi="fa-IR"/>
        </w:rPr>
        <w:t xml:space="preserve"> اصلی ترین عامل خطر بسیاری از بیماری های غیرواگیر مانند بیماری های قلبی عروقی، دیابت، مشکلات عضلانی اسکلتی (بیماری های تحلیل برنده مفاصل) و سرطان ها (رحم، پستان، تخمدان، پروستات، کبد، کیسه صفرا، کلیه و </w:t>
      </w:r>
      <w:r w:rsidR="009E5BB1">
        <w:rPr>
          <w:rFonts w:ascii="Calibri" w:eastAsia="Calibri" w:hAnsi="Calibri" w:cs="B Nazanin" w:hint="cs"/>
          <w:sz w:val="28"/>
          <w:szCs w:val="28"/>
          <w:rtl/>
          <w:lang w:bidi="fa-IR"/>
        </w:rPr>
        <w:t>ک</w:t>
      </w:r>
      <w:r w:rsidRPr="007166CA">
        <w:rPr>
          <w:rFonts w:ascii="Calibri" w:eastAsia="Calibri" w:hAnsi="Calibri" w:cs="B Nazanin" w:hint="cs"/>
          <w:sz w:val="28"/>
          <w:szCs w:val="28"/>
          <w:rtl/>
          <w:lang w:bidi="fa-IR"/>
        </w:rPr>
        <w:t>ولون) است.</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lastRenderedPageBreak/>
        <w:t>به بیماران مبتلا به اضافه وزن و چاقی برای پیشگیری از چاقی نکات زیر را آموزش دهید:</w:t>
      </w:r>
    </w:p>
    <w:p w:rsidR="007166CA" w:rsidRPr="007166CA" w:rsidRDefault="007166CA" w:rsidP="00496D11">
      <w:pPr>
        <w:numPr>
          <w:ilvl w:val="0"/>
          <w:numId w:val="3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تعداد وعده های غذا در روز را افزایش دهید و حجم هر وعده را کم کنید.</w:t>
      </w:r>
    </w:p>
    <w:p w:rsidR="007166CA" w:rsidRPr="007166CA" w:rsidRDefault="007166CA" w:rsidP="00496D11">
      <w:pPr>
        <w:numPr>
          <w:ilvl w:val="0"/>
          <w:numId w:val="3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هیچ یک از وعده ها به خصوص وعده صبحانه را هرگز حذف نکنید.</w:t>
      </w:r>
    </w:p>
    <w:p w:rsidR="007166CA" w:rsidRPr="007166CA" w:rsidRDefault="007166CA" w:rsidP="00496D11">
      <w:pPr>
        <w:numPr>
          <w:ilvl w:val="0"/>
          <w:numId w:val="3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ساعت ثابتی برای صرف غذا در وعده های مختلف در هر روز داشته باشید.</w:t>
      </w:r>
    </w:p>
    <w:p w:rsidR="007166CA" w:rsidRPr="007166CA" w:rsidRDefault="007166CA" w:rsidP="00496D11">
      <w:pPr>
        <w:numPr>
          <w:ilvl w:val="0"/>
          <w:numId w:val="3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روزانه حداقل 5 واحد سبزی مصرف کنید.</w:t>
      </w:r>
    </w:p>
    <w:p w:rsidR="007166CA" w:rsidRPr="007166CA" w:rsidRDefault="007166CA" w:rsidP="00496D11">
      <w:pPr>
        <w:numPr>
          <w:ilvl w:val="0"/>
          <w:numId w:val="3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سالاد را با چاشنی هایی مثل آب لیمو، آب نارنج، آب غوره بدون نمک همراه با روغن زیتون یا با ماست کم چرب، روغن زیتون، کمی آب لیمو یا آب نارنج و یا سرکه سس درست کنید.</w:t>
      </w:r>
    </w:p>
    <w:p w:rsidR="007166CA" w:rsidRPr="007166CA" w:rsidRDefault="007166CA" w:rsidP="00496D11">
      <w:pPr>
        <w:numPr>
          <w:ilvl w:val="0"/>
          <w:numId w:val="3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از مصرف سس مایونز و سس سالاد خودداری کنید.</w:t>
      </w:r>
    </w:p>
    <w:p w:rsidR="007166CA" w:rsidRPr="007166CA" w:rsidRDefault="007166CA" w:rsidP="00496D11">
      <w:pPr>
        <w:numPr>
          <w:ilvl w:val="0"/>
          <w:numId w:val="3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روزانه، 2 تا 4 واحد </w:t>
      </w:r>
      <w:r w:rsidR="00F65253">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ز انواع میوه ها را مصرف کنید.</w:t>
      </w:r>
    </w:p>
    <w:p w:rsidR="007166CA" w:rsidRPr="007166CA" w:rsidRDefault="007166CA" w:rsidP="00496D11">
      <w:pPr>
        <w:numPr>
          <w:ilvl w:val="0"/>
          <w:numId w:val="3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میوه ها و سبزی ها را بیشتر به شکل خام مصرف کنید.</w:t>
      </w:r>
    </w:p>
    <w:p w:rsidR="007166CA" w:rsidRPr="007166CA" w:rsidRDefault="007166CA" w:rsidP="00496D11">
      <w:pPr>
        <w:numPr>
          <w:ilvl w:val="0"/>
          <w:numId w:val="3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از گروه نان و غلات: شامل نان، برنج و ماکارونی حتما در وعده های غذایی استفاده کنید.</w:t>
      </w:r>
    </w:p>
    <w:p w:rsidR="007166CA" w:rsidRPr="007166CA" w:rsidRDefault="007166CA" w:rsidP="00496D11">
      <w:pPr>
        <w:numPr>
          <w:ilvl w:val="0"/>
          <w:numId w:val="3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 مصرف تخم مرغ را به حداکثر 2 عدد در هفته(به صورت ساده یا داخل غذا) محدود کنید.</w:t>
      </w:r>
    </w:p>
    <w:p w:rsidR="007166CA" w:rsidRPr="007166CA" w:rsidRDefault="007166CA" w:rsidP="00496D11">
      <w:pPr>
        <w:numPr>
          <w:ilvl w:val="0"/>
          <w:numId w:val="3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قند و شکر را کاهش دهید. (غذاهای حاوی قند، و شکر مانند انواع شیرینی ها، شکلات، آب نبات، نوشابه ها، شربت ها و آب میوه های صنعتی</w:t>
      </w:r>
      <w:r w:rsidR="00F65253">
        <w:rPr>
          <w:rFonts w:ascii="Calibri" w:eastAsia="Calibri" w:hAnsi="Calibri" w:cs="B Nazanin" w:hint="cs"/>
          <w:sz w:val="28"/>
          <w:szCs w:val="28"/>
          <w:rtl/>
          <w:lang w:bidi="fa-IR"/>
        </w:rPr>
        <w:t xml:space="preserve"> ،</w:t>
      </w:r>
      <w:r w:rsidRPr="007166CA">
        <w:rPr>
          <w:rFonts w:ascii="Calibri" w:eastAsia="Calibri" w:hAnsi="Calibri" w:cs="B Nazanin" w:hint="cs"/>
          <w:sz w:val="28"/>
          <w:szCs w:val="28"/>
          <w:rtl/>
          <w:lang w:bidi="fa-IR"/>
        </w:rPr>
        <w:t xml:space="preserve"> مرب</w:t>
      </w:r>
      <w:r w:rsidR="00F65253">
        <w:rPr>
          <w:rFonts w:ascii="Calibri" w:eastAsia="Calibri" w:hAnsi="Calibri" w:cs="B Nazanin" w:hint="cs"/>
          <w:sz w:val="28"/>
          <w:szCs w:val="28"/>
          <w:rtl/>
          <w:lang w:bidi="fa-IR"/>
        </w:rPr>
        <w:t>ا</w:t>
      </w:r>
      <w:r w:rsidRPr="007166CA">
        <w:rPr>
          <w:rFonts w:ascii="Calibri" w:eastAsia="Calibri" w:hAnsi="Calibri" w:cs="B Nazanin" w:hint="cs"/>
          <w:sz w:val="28"/>
          <w:szCs w:val="28"/>
          <w:rtl/>
          <w:lang w:bidi="fa-IR"/>
        </w:rPr>
        <w:t xml:space="preserve"> و عسل را محدود کنید.)</w:t>
      </w:r>
    </w:p>
    <w:p w:rsidR="007166CA" w:rsidRPr="007166CA" w:rsidRDefault="007166CA" w:rsidP="00496D11">
      <w:pPr>
        <w:numPr>
          <w:ilvl w:val="0"/>
          <w:numId w:val="3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به جای گوشت قرمز از مرغ و ماکیان و به خصوص ماهی استفاده کنید.</w:t>
      </w:r>
    </w:p>
    <w:p w:rsidR="007166CA" w:rsidRPr="007166CA" w:rsidRDefault="007166CA" w:rsidP="00496D11">
      <w:pPr>
        <w:numPr>
          <w:ilvl w:val="0"/>
          <w:numId w:val="3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روزانه 3-2 واحد شیر و لبنیات کم چرب مصرف کنید.</w:t>
      </w:r>
    </w:p>
    <w:p w:rsidR="007166CA" w:rsidRPr="007166CA" w:rsidRDefault="007166CA" w:rsidP="00496D11">
      <w:pPr>
        <w:numPr>
          <w:ilvl w:val="0"/>
          <w:numId w:val="3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چربی های آشکار گوشت ها را بگیرید.</w:t>
      </w:r>
    </w:p>
    <w:p w:rsidR="007166CA" w:rsidRPr="007166CA" w:rsidRDefault="007166CA" w:rsidP="00496D11">
      <w:pPr>
        <w:numPr>
          <w:ilvl w:val="0"/>
          <w:numId w:val="3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از خوردن پنیرهای خامه ای، ماست خامه ای، هر نوع ماست که چربی آن از 5/2 درصد بیشتر باشد، گوشت های چرب، مرغ با پوست، غذاهای سرخ شده و چرب، سیب زمینی سرخ کرده، روغن جامد و نیمه جامد، روغن حیوانی، کره،دنبه، خامه و سرشیر، شیرینی و کیک های خامه ای، شکلات، آب نبات، دسرهای شیرین، چیپس، بستنی بخصوص نوع سنتی آن، سس های سالاد چرب، کله پارچه، نوشیدنی های قندی و شیرین مثل نوشابه ها، آب میوه های صنعتی که به آنها شکر اضافه شده، ماءالشعیر و شربت های شیر</w:t>
      </w:r>
      <w:r w:rsidR="00F65253">
        <w:rPr>
          <w:rFonts w:ascii="Calibri" w:eastAsia="Calibri" w:hAnsi="Calibri" w:cs="B Nazanin" w:hint="cs"/>
          <w:sz w:val="28"/>
          <w:szCs w:val="28"/>
          <w:rtl/>
          <w:lang w:bidi="fa-IR"/>
        </w:rPr>
        <w:t>ی</w:t>
      </w:r>
      <w:r w:rsidRPr="007166CA">
        <w:rPr>
          <w:rFonts w:ascii="Calibri" w:eastAsia="Calibri" w:hAnsi="Calibri" w:cs="B Nazanin" w:hint="cs"/>
          <w:sz w:val="28"/>
          <w:szCs w:val="28"/>
          <w:rtl/>
          <w:lang w:bidi="fa-IR"/>
        </w:rPr>
        <w:t>ن خودداری کنید.</w:t>
      </w:r>
    </w:p>
    <w:p w:rsidR="007166CA" w:rsidRPr="007166CA" w:rsidRDefault="007166CA" w:rsidP="00496D11">
      <w:pPr>
        <w:numPr>
          <w:ilvl w:val="0"/>
          <w:numId w:val="3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انواع ساندویج، سوسیس، کالباس و همبرگر، پیتزا، آجیل، انواع مغزها مثل پسته، بادام، گردو و فندق و زیتون، غذاهای اماده و کنسروی، مصرف نمک و غذاهای شور را به حداقل ممکن برسانید. (حداکثر یک بار در ماه)</w:t>
      </w:r>
    </w:p>
    <w:p w:rsidR="007166CA" w:rsidRDefault="007166CA" w:rsidP="00496D11">
      <w:pPr>
        <w:numPr>
          <w:ilvl w:val="0"/>
          <w:numId w:val="34"/>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هر روز حداقل 30 دقیقه پیاده روی تند داشته باشید.</w:t>
      </w:r>
    </w:p>
    <w:p w:rsidR="008D2EE9" w:rsidRDefault="008D2EE9" w:rsidP="008D2EE9">
      <w:pPr>
        <w:bidi/>
        <w:spacing w:after="160"/>
        <w:contextualSpacing/>
        <w:jc w:val="lowKashida"/>
        <w:rPr>
          <w:rFonts w:ascii="Calibri" w:eastAsia="Calibri" w:hAnsi="Calibri" w:cs="B Nazanin"/>
          <w:sz w:val="28"/>
          <w:szCs w:val="28"/>
          <w:rtl/>
          <w:lang w:bidi="fa-IR"/>
        </w:rPr>
      </w:pPr>
    </w:p>
    <w:p w:rsidR="008D2EE9" w:rsidRPr="007166CA" w:rsidRDefault="008D2EE9" w:rsidP="008D2EE9">
      <w:pPr>
        <w:bidi/>
        <w:spacing w:after="160"/>
        <w:contextualSpacing/>
        <w:jc w:val="lowKashida"/>
        <w:rPr>
          <w:rFonts w:ascii="Calibri" w:eastAsia="Calibri" w:hAnsi="Calibri" w:cs="B Nazanin"/>
          <w:sz w:val="28"/>
          <w:szCs w:val="28"/>
          <w:lang w:bidi="fa-IR"/>
        </w:rPr>
      </w:pPr>
    </w:p>
    <w:p w:rsidR="007166CA" w:rsidRPr="007166CA" w:rsidRDefault="007166C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lastRenderedPageBreak/>
        <w:t>تغذیه در پیشگیری و کنترل سرطان ها</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عوامل تغذیه ای و شیوه زندگی مستعد کننده ابتلاء به سرطان ها</w:t>
      </w:r>
    </w:p>
    <w:p w:rsidR="007166CA" w:rsidRPr="007166CA" w:rsidRDefault="007166CA" w:rsidP="00496D11">
      <w:pPr>
        <w:numPr>
          <w:ilvl w:val="0"/>
          <w:numId w:val="35"/>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زیاد چربی ها و روغن:</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این عادات تغذیه ای، خطر ابتلا به سرطان پستان و سرطان پروستات را افزایش می دهد.</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مصرف زیاد مواد غذایی پرچرب، خصوصاً چربی های حیوانی (گوشت قرمز، شیر و لبنیات پرچرب)، در بزرگ شدن پروستات موثر است.</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بطور کلی حتمال ابتلا به سرطان با مصرف غذاهای حاوی اسیدهای چرب ترانس و اشباع و استنشاق مکرر بخارات روغن سوخته افزایش می یابد.</w:t>
      </w:r>
    </w:p>
    <w:p w:rsidR="007166CA" w:rsidRPr="007166CA" w:rsidRDefault="007166CA" w:rsidP="00496D11">
      <w:pPr>
        <w:numPr>
          <w:ilvl w:val="0"/>
          <w:numId w:val="35"/>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زیاد نمک:</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خطر ابتلا به سرطان معده با مصرف زیاد نمک افزایش می یابد. مطالعات متعددی نشان داده است که غذاهای نمک سود شده یکی از علل ابتلا به سرطان معده است.</w:t>
      </w:r>
    </w:p>
    <w:p w:rsidR="007166CA" w:rsidRPr="007166CA" w:rsidRDefault="007166CA" w:rsidP="00496D11">
      <w:pPr>
        <w:numPr>
          <w:ilvl w:val="0"/>
          <w:numId w:val="35"/>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زیاد قند و شکر:</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مصرف زیاد قند و شکر، سمومی را در بدن تولید می کند که باعث افزایش خطر ابتلا به سرطان می شود.</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خطر ابتلا دیابتی ها به سرطان پانکراس و کولو</w:t>
      </w:r>
      <w:r w:rsidR="00F65253">
        <w:rPr>
          <w:rFonts w:ascii="Calibri" w:eastAsia="Calibri" w:hAnsi="Calibri" w:cs="B Nazanin" w:hint="cs"/>
          <w:sz w:val="28"/>
          <w:szCs w:val="28"/>
          <w:rtl/>
          <w:lang w:bidi="fa-IR"/>
        </w:rPr>
        <w:t xml:space="preserve"> </w:t>
      </w:r>
      <w:r w:rsidRPr="007166CA">
        <w:rPr>
          <w:rFonts w:ascii="Calibri" w:eastAsia="Calibri" w:hAnsi="Calibri" w:cs="B Nazanin" w:hint="cs"/>
          <w:sz w:val="28"/>
          <w:szCs w:val="28"/>
          <w:rtl/>
          <w:lang w:bidi="fa-IR"/>
        </w:rPr>
        <w:t>ندو برابر است. مصرف زیاد قند و شکر و بالا بودن قند خون از طریق تاثیر بر توده بافت پستان، شانس ابتلا به سرطان پستان را افزایش می دهد.</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محصولات غذایی دارای قند افزوده مثل آب میوه های صنعتی و نوشابه های گازدار با خطر ابتلا به سرطان پانکراس همراه است.</w:t>
      </w:r>
    </w:p>
    <w:p w:rsidR="007166CA" w:rsidRPr="007166CA" w:rsidRDefault="007166CA" w:rsidP="00496D11">
      <w:pPr>
        <w:numPr>
          <w:ilvl w:val="0"/>
          <w:numId w:val="35"/>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روش نامناسب تهیه و طبخ مواد غذایی:</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پخت گوشت در حرارت بالا، فرآوری گوشت ها (انواع گوشت های دودی شده، نمک سود شده و یا اضافه کردن مواد شیمیایی و نگهدارنده به آنها در صنایع غذایی مثلاً در انواع سوسیس، کالباس). تهیه غذاهای سوخته مانند کباب سوخته، جوجه، کباب سوخته، نان سوخته، ته دیگ سوخته، پیازداغ سوخته، سیب زمینی سرخ کرده و مصرف غذای طبخ شده ای که به مدت زیاد مانده باشد، از عوامل مستعد کننده ابتلا به سرطان هستند.</w:t>
      </w:r>
    </w:p>
    <w:p w:rsidR="007166CA" w:rsidRPr="007166CA" w:rsidRDefault="007166CA" w:rsidP="00496D11">
      <w:pPr>
        <w:numPr>
          <w:ilvl w:val="0"/>
          <w:numId w:val="35"/>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زندگی بی تحرک و نداشتن فعالیت فیزیکی مناسب</w:t>
      </w:r>
    </w:p>
    <w:p w:rsidR="007166CA" w:rsidRPr="007166CA" w:rsidRDefault="007166CA" w:rsidP="00496D11">
      <w:pPr>
        <w:numPr>
          <w:ilvl w:val="0"/>
          <w:numId w:val="35"/>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رعایت نکرده تعادل و تنوع در دریافت غذاهای مورد نیاز بدن</w:t>
      </w:r>
    </w:p>
    <w:p w:rsidR="007166CA" w:rsidRPr="007166CA" w:rsidRDefault="007166CA" w:rsidP="00496D11">
      <w:pPr>
        <w:bidi/>
        <w:spacing w:after="160"/>
        <w:jc w:val="lowKashida"/>
        <w:rPr>
          <w:rFonts w:ascii="Calibri" w:eastAsia="Calibri" w:hAnsi="Calibri" w:cs="B Titr"/>
          <w:sz w:val="28"/>
          <w:szCs w:val="28"/>
          <w:rtl/>
          <w:lang w:bidi="fa-IR"/>
        </w:rPr>
      </w:pPr>
      <w:r w:rsidRPr="007166CA">
        <w:rPr>
          <w:rFonts w:ascii="Calibri" w:eastAsia="Calibri" w:hAnsi="Calibri" w:cs="B Titr" w:hint="cs"/>
          <w:sz w:val="28"/>
          <w:szCs w:val="28"/>
          <w:rtl/>
          <w:lang w:bidi="fa-IR"/>
        </w:rPr>
        <w:t>عوامل تغذیه ای پیشگیری کننده از سرطان</w:t>
      </w:r>
    </w:p>
    <w:p w:rsidR="007166CA" w:rsidRPr="007166CA" w:rsidRDefault="007166CA" w:rsidP="00496D11">
      <w:pPr>
        <w:numPr>
          <w:ilvl w:val="0"/>
          <w:numId w:val="36"/>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lastRenderedPageBreak/>
        <w:t>آنتی اکسیدان ها:</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ویتامین های </w:t>
      </w:r>
      <w:r w:rsidRPr="007166CA">
        <w:rPr>
          <w:rFonts w:ascii="Calibri" w:eastAsia="Calibri" w:hAnsi="Calibri" w:cs="B Nazanin"/>
          <w:sz w:val="28"/>
          <w:szCs w:val="28"/>
          <w:lang w:bidi="fa-IR"/>
        </w:rPr>
        <w:t>E.C</w:t>
      </w:r>
      <w:r w:rsidRPr="007166CA">
        <w:rPr>
          <w:rFonts w:ascii="Calibri" w:eastAsia="Calibri" w:hAnsi="Calibri" w:cs="B Nazanin" w:hint="cs"/>
          <w:sz w:val="28"/>
          <w:szCs w:val="28"/>
          <w:rtl/>
          <w:lang w:bidi="fa-IR"/>
        </w:rPr>
        <w:t xml:space="preserve"> کاروتنوئید و سلنیوم که در مرکبات، فلفل سبز، توت فرنگی، گوجه فرنگی، بروکلی و سیب زمینی شیرین، ذرت، مغزها (گردو، بادام، فندق، پسته)، زیتون، سبزیهای برگ دار و سبز، روغن های گیاهی و سبوس گندم، هویج، میوه های نارنجی رنگ، کدو حلوایی، طالبی، سبزی های سبز تیره، کلم پیچ، اسفناج، ذرت، تخم مرغ، گریپ فروت هندوانه، ماهی و غذاهای دریایی، قلوه، جگر یافت می شوند، حاوی ترکیباتی به نام آنتی اکسیدان ها هستند که خطر بروز سرطان را کاهش می دهند.</w:t>
      </w:r>
    </w:p>
    <w:p w:rsidR="007166CA" w:rsidRPr="007166CA" w:rsidRDefault="007166CA" w:rsidP="00496D11">
      <w:pPr>
        <w:numPr>
          <w:ilvl w:val="0"/>
          <w:numId w:val="36"/>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میوه ها و سبزی ها:</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احتمال بروز برخی از سرطان ها در افرادی که روزانه حداقل 5 واحد(حدود 400 گرم) میوه و سبزی مصرف می کنند کمتر است. یک واحد میوه معادل یک عدد میوه متوسط یا یک لیوان میوه حبه ای یا یک چهارم از طالبی و معادل ان خربزه یا هندوانه و یک واحد سبزی معادل یک لیوان سبزی برگی خام یا نصف لیوان سبزی پخته می باشد.</w:t>
      </w:r>
    </w:p>
    <w:p w:rsidR="007166CA" w:rsidRPr="007166CA" w:rsidRDefault="007166CA" w:rsidP="00496D11">
      <w:pPr>
        <w:numPr>
          <w:ilvl w:val="0"/>
          <w:numId w:val="36"/>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فیبرهای غذایی:</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میوه ها، سبزی ها، حبوبات و غلات سبوس دار حاوی فیبر هستند و افزایش مصرف فیبر با کاهش بروز سرطان به ویژه سرطان های دستگاه گوارش ارتباط دارد. انواع مواد غذایی حاوی فیبر عبارتند از: گندم و جو کامل، سبوس، گندم، دانه ها، مغزها، سبزی ها، سیب، انگور، آلو، مرکبات و سایر میوه ها، جو، جو دوسر، سبوس جو دو سر، حبوبات، انواع لوبیاها، نخود. </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فیبرها کاهش دهنده کلسترول بد خون </w:t>
      </w:r>
      <w:r w:rsidRPr="007166CA">
        <w:rPr>
          <w:rFonts w:ascii="Calibri" w:eastAsia="Calibri" w:hAnsi="Calibri" w:cs="B Nazanin"/>
          <w:sz w:val="28"/>
          <w:szCs w:val="28"/>
          <w:lang w:bidi="fa-IR"/>
        </w:rPr>
        <w:t>(LDL)</w:t>
      </w:r>
      <w:r w:rsidRPr="007166CA">
        <w:rPr>
          <w:rFonts w:ascii="Calibri" w:eastAsia="Calibri" w:hAnsi="Calibri" w:cs="B Nazanin" w:hint="cs"/>
          <w:sz w:val="28"/>
          <w:szCs w:val="28"/>
          <w:rtl/>
          <w:lang w:bidi="fa-IR"/>
        </w:rPr>
        <w:t xml:space="preserve"> بوده و همچنین سبب پیشگیری از یبوست می شوند. </w:t>
      </w:r>
    </w:p>
    <w:p w:rsidR="007166CA" w:rsidRPr="007166CA" w:rsidRDefault="007166CA" w:rsidP="00496D11">
      <w:pPr>
        <w:numPr>
          <w:ilvl w:val="0"/>
          <w:numId w:val="36"/>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اسیدفولیک:</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مصرف منابع غذایی غنی از اسید فولیک (فولات)، مانند حبوبات، سبزیجات برگی مانند اسفناج و مرکبات خطر بروز سرطان را کاهش می دهد.</w:t>
      </w:r>
    </w:p>
    <w:p w:rsidR="007166CA" w:rsidRPr="007166CA" w:rsidRDefault="007166CA" w:rsidP="00496D11">
      <w:pPr>
        <w:numPr>
          <w:ilvl w:val="0"/>
          <w:numId w:val="36"/>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ویتامین </w:t>
      </w:r>
      <w:r w:rsidRPr="007166CA">
        <w:rPr>
          <w:rFonts w:ascii="Calibri" w:eastAsia="Calibri" w:hAnsi="Calibri" w:cs="B Nazanin"/>
          <w:sz w:val="28"/>
          <w:szCs w:val="28"/>
          <w:lang w:bidi="fa-IR"/>
        </w:rPr>
        <w:t>D</w:t>
      </w:r>
      <w:r w:rsidRPr="007166CA">
        <w:rPr>
          <w:rFonts w:ascii="Calibri" w:eastAsia="Calibri" w:hAnsi="Calibri" w:cs="B Nazanin" w:hint="cs"/>
          <w:sz w:val="28"/>
          <w:szCs w:val="28"/>
          <w:rtl/>
          <w:lang w:bidi="fa-IR"/>
        </w:rPr>
        <w:t xml:space="preserve"> و کلسیم:</w:t>
      </w:r>
    </w:p>
    <w:p w:rsidR="007166CA" w:rsidRPr="007166CA" w:rsidRDefault="007166CA" w:rsidP="00496D11">
      <w:pPr>
        <w:bidi/>
        <w:spacing w:after="160"/>
        <w:ind w:left="3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 xml:space="preserve">تحقیقات رابطه افزایش مصرف ویتامین </w:t>
      </w:r>
      <w:r w:rsidRPr="007166CA">
        <w:rPr>
          <w:rFonts w:ascii="Calibri" w:eastAsia="Calibri" w:hAnsi="Calibri" w:cs="B Nazanin"/>
          <w:sz w:val="28"/>
          <w:szCs w:val="28"/>
          <w:lang w:bidi="fa-IR"/>
        </w:rPr>
        <w:t>D</w:t>
      </w:r>
      <w:r w:rsidRPr="007166CA">
        <w:rPr>
          <w:rFonts w:ascii="Calibri" w:eastAsia="Calibri" w:hAnsi="Calibri" w:cs="B Nazanin" w:hint="cs"/>
          <w:sz w:val="28"/>
          <w:szCs w:val="28"/>
          <w:rtl/>
          <w:lang w:bidi="fa-IR"/>
        </w:rPr>
        <w:t xml:space="preserve"> و کلسیم را با کاهش احتمال ابتلا به سرطان روده بزرگ و پستان نشان داده است.</w:t>
      </w:r>
    </w:p>
    <w:p w:rsidR="007166CA" w:rsidRPr="007166CA" w:rsidRDefault="007166CA" w:rsidP="00496D11">
      <w:pPr>
        <w:bidi/>
        <w:spacing w:after="160"/>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به بیماران مبتلا به سرطان و برای پیشگیری از سرطان نکات زیر را آموزش دهید:</w:t>
      </w:r>
    </w:p>
    <w:p w:rsidR="007166CA" w:rsidRPr="007166CA" w:rsidRDefault="007166CA" w:rsidP="00496D11">
      <w:pPr>
        <w:numPr>
          <w:ilvl w:val="0"/>
          <w:numId w:val="37"/>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رعایت تعادل و تنوع در برنامه غذایی روزانه: استفاده از گروه های اصلی غذایی (نان و غلات، شیر و لبنیات، گوشت، تخم مرغ، حبوبات، میوه و سبزی ها)</w:t>
      </w:r>
    </w:p>
    <w:p w:rsidR="007166CA" w:rsidRPr="007166CA" w:rsidRDefault="007166CA" w:rsidP="00496D11">
      <w:pPr>
        <w:numPr>
          <w:ilvl w:val="0"/>
          <w:numId w:val="37"/>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کاهش مصرف چربی و روغن در برنامه غذایی </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lastRenderedPageBreak/>
        <w:t>مصرف غذاها به صورت آب پز، بخارپز یا کبابی تا حد امکان</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خودداری از سرخ کردن زیاد غذای ترجیحاً تفت داد انها</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کاهش مصرف غذاهای سرخ شده، سوسیس، کالباس، خامه، چیپس و ...</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کاهش مصرف چربی های حاوی اسیدهای چرب اشباع و ترانس</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جدا کردن پوست مرغ و چربی های قبل مشاهده قبل از طبخ و استفاده از قسمت های کم چرب و گوشت ها</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استفاده بیشتر از گوشت های کم چرب مثل مرغ و ماهی به جای گوشت قرمز</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استفاده از انواع لبنیات کم چرب مثل شیر، ماست و پنیر</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استفاده از روغن های مایع مانند روغن زیتون، آفتاب گردان، ذرت، سویا و کلزا به جای روغن حیوانی و روغن نباتی جامد و نیمه جامد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متعادل روغن زیتون و مغزها به دلیل کنترل انرژی دریافتی</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محدود کردن مصرف گوشت های فرآوری شده مانند سوسیس و کالباس</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محدود کردن مصرف فست فودها (انواع ساندویج ها و پیتزا، سیب زمینی سرخ کرده، چیپس و ...)</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با مصرف منابع غذایی غنی از امگا 3 مانند مصرف 3-2 وعده ماهی تازه (ماهی قزل آلا، آزاد، کپور) در هفته می توان از ابتلا به سرطان پیشگیری کرد.</w:t>
      </w:r>
    </w:p>
    <w:p w:rsidR="007166CA" w:rsidRPr="007166CA" w:rsidRDefault="007166CA" w:rsidP="00496D11">
      <w:pPr>
        <w:numPr>
          <w:ilvl w:val="0"/>
          <w:numId w:val="37"/>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رژیم غذایی حاوی میوه و سبزی فراوان، به ویژه منابع غنی از لیکوپن (مانند گوجه فرنگی) که خطر بزرگ شدن و سرطان پروستات را کاهش می دهد.</w:t>
      </w:r>
    </w:p>
    <w:p w:rsidR="007166CA" w:rsidRPr="007166CA" w:rsidRDefault="007166CA" w:rsidP="00496D11">
      <w:pPr>
        <w:numPr>
          <w:ilvl w:val="0"/>
          <w:numId w:val="37"/>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کاهش مصرف مواد قندی</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پرهیز از مصرف بیش از حد مواد قندی و نشاسته ای مانند برنج، ماکارونی، شیرینی، کیک، شکلات، مربا، عسل، نوشابه ها</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 xml:space="preserve">کاهش مصرف قندهای ساده مانند قند، شکر، شیرینی، </w:t>
      </w:r>
      <w:r w:rsidR="0074739B">
        <w:rPr>
          <w:rFonts w:ascii="Calibri" w:eastAsia="Calibri" w:hAnsi="Calibri" w:cs="B Nazanin" w:hint="cs"/>
          <w:sz w:val="28"/>
          <w:szCs w:val="28"/>
          <w:rtl/>
          <w:lang w:bidi="fa-IR"/>
        </w:rPr>
        <w:t>ش</w:t>
      </w:r>
      <w:r w:rsidRPr="007166CA">
        <w:rPr>
          <w:rFonts w:ascii="Calibri" w:eastAsia="Calibri" w:hAnsi="Calibri" w:cs="B Nazanin" w:hint="cs"/>
          <w:sz w:val="28"/>
          <w:szCs w:val="28"/>
          <w:rtl/>
          <w:lang w:bidi="fa-IR"/>
        </w:rPr>
        <w:t>کلات، نوشابه های گازدار و آب میوه های صنعتی(یک قوطی نوشابه 28 گرم شکر دارد (2 قاشق غذاخوری یا 12 حبه قند)</w:t>
      </w:r>
    </w:p>
    <w:p w:rsidR="007166CA" w:rsidRPr="007166CA" w:rsidRDefault="007166CA" w:rsidP="00496D11">
      <w:pPr>
        <w:numPr>
          <w:ilvl w:val="0"/>
          <w:numId w:val="37"/>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کاهش مصرف نمک</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پرهیز از مصرف بیش از اندازه غذاهای شور مثل ماهی دودی، گوشت های نمک سود شده، آجیل شور، چیپس، انواع شور</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کاهش مصرف غذاهای کنسرو شده، سوسیس و کالباس، مواد غذایی بسته بندی شده آماده به دلیل دارا بودن مقادیر زیادی نمک</w:t>
      </w:r>
    </w:p>
    <w:p w:rsidR="007166CA" w:rsidRPr="007166CA" w:rsidRDefault="007166CA" w:rsidP="00496D11">
      <w:pPr>
        <w:numPr>
          <w:ilvl w:val="0"/>
          <w:numId w:val="37"/>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حفظ و کنترل وزن مطلوب</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برنامه مرتب ورزشی (مانند پیاده روی تند) هر بار به مدت 30 دقیقه</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lastRenderedPageBreak/>
        <w:t>افزایش فیبر دریافتی با مصرف بیشتر سبزی ها و میوه ها، حبوبات و نان های سبوس دار (حداقل 5 واحد یا 400 گرم سبزی و میوه)</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مصرف روزانه 3-2 واحد شیر، ماست و پنیر کم چربی (کمتر از 5/2 درصد)</w:t>
      </w:r>
    </w:p>
    <w:p w:rsidR="007166CA" w:rsidRPr="007166CA" w:rsidRDefault="007166CA" w:rsidP="00496D11">
      <w:pPr>
        <w:numPr>
          <w:ilvl w:val="0"/>
          <w:numId w:val="37"/>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تاکید بر مصرف مواد غذایی سرشار از آنتی اکسیدان ها و اسیدهای چرب ضروری:</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خانواده کلم و گل کلم: خاوی ترکیباتی هستند که مواد سرطان زا را تخریب می کنند.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پیاز، سیر، تره (خام): ساخت مواد سرطان زا را متوقف کرده و در کاهش خطر سرطان معده موثرند.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هویج، گوجه فرنگی و مرکبات: حاوی اسید فولیک، و از سرطان کولون یا ممانعت از آزاد شدن مواد سرطان زا، پیشگیری می نمایند.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توت فرنگی، تمشک، انگور و سیب: حاوی ترکیبات اسیدی اند که برخی از ترکیبات سرطان زا در دود سیگار را خنثی نمایند.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lang w:bidi="fa-IR"/>
        </w:rPr>
      </w:pPr>
      <w:r w:rsidRPr="007166CA">
        <w:rPr>
          <w:rFonts w:ascii="Calibri" w:eastAsia="Calibri" w:hAnsi="Calibri" w:cs="B Nazanin" w:hint="cs"/>
          <w:sz w:val="28"/>
          <w:szCs w:val="28"/>
          <w:rtl/>
          <w:lang w:bidi="fa-IR"/>
        </w:rPr>
        <w:t>پیاز، چای سبز، انگور، مرکبات: این مواد تغییرات بدخیم در سلول ها را متوقف کنند و مواد عامل سرطان را بلوک می کنند.</w:t>
      </w:r>
    </w:p>
    <w:p w:rsidR="007166CA" w:rsidRPr="007166CA" w:rsidRDefault="007166CA" w:rsidP="00496D11">
      <w:pPr>
        <w:numPr>
          <w:ilvl w:val="0"/>
          <w:numId w:val="23"/>
        </w:numPr>
        <w:bidi/>
        <w:spacing w:after="160"/>
        <w:contextualSpacing/>
        <w:jc w:val="lowKashida"/>
        <w:rPr>
          <w:rFonts w:ascii="Calibri" w:eastAsia="Calibri" w:hAnsi="Calibri" w:cs="B Nazanin"/>
          <w:sz w:val="28"/>
          <w:szCs w:val="28"/>
          <w:rtl/>
          <w:lang w:bidi="fa-IR"/>
        </w:rPr>
      </w:pPr>
      <w:r w:rsidRPr="007166CA">
        <w:rPr>
          <w:rFonts w:ascii="Calibri" w:eastAsia="Calibri" w:hAnsi="Calibri" w:cs="B Nazanin" w:hint="cs"/>
          <w:sz w:val="28"/>
          <w:szCs w:val="28"/>
          <w:rtl/>
          <w:lang w:bidi="fa-IR"/>
        </w:rPr>
        <w:t>غذاهای دریایی، روغن ماهی: در پیشگیری از سرطان ها به خصوص سرطان سینه و روده نقش مهمی دارند.</w:t>
      </w:r>
    </w:p>
    <w:p w:rsidR="00FF0486" w:rsidRDefault="00FF0486" w:rsidP="00496D11">
      <w:pPr>
        <w:autoSpaceDE w:val="0"/>
        <w:autoSpaceDN w:val="0"/>
        <w:bidi/>
        <w:adjustRightInd w:val="0"/>
        <w:spacing w:after="0"/>
        <w:rPr>
          <w:rFonts w:ascii="BTitr,Bold" w:hAnsi="BTitr,Bold" w:cs="B Nazanin"/>
          <w:sz w:val="28"/>
          <w:szCs w:val="28"/>
          <w:rtl/>
        </w:rPr>
      </w:pPr>
    </w:p>
    <w:p w:rsidR="0074739B" w:rsidRDefault="0074739B" w:rsidP="00496D11">
      <w:pPr>
        <w:autoSpaceDE w:val="0"/>
        <w:autoSpaceDN w:val="0"/>
        <w:bidi/>
        <w:adjustRightInd w:val="0"/>
        <w:spacing w:after="0"/>
        <w:rPr>
          <w:rFonts w:ascii="BTitr,Bold" w:hAnsi="BTitr,Bold" w:cs="B Nazanin"/>
          <w:sz w:val="28"/>
          <w:szCs w:val="28"/>
          <w:rtl/>
        </w:rPr>
      </w:pPr>
    </w:p>
    <w:p w:rsidR="0074739B" w:rsidRDefault="0074739B" w:rsidP="00496D11">
      <w:pPr>
        <w:autoSpaceDE w:val="0"/>
        <w:autoSpaceDN w:val="0"/>
        <w:bidi/>
        <w:adjustRightInd w:val="0"/>
        <w:spacing w:after="0"/>
        <w:rPr>
          <w:rFonts w:ascii="BTitr,Bold" w:hAnsi="BTitr,Bold" w:cs="B Nazanin"/>
          <w:sz w:val="28"/>
          <w:szCs w:val="28"/>
          <w:rtl/>
        </w:rPr>
      </w:pPr>
    </w:p>
    <w:p w:rsidR="0074739B" w:rsidRDefault="0074739B" w:rsidP="00496D11">
      <w:pPr>
        <w:autoSpaceDE w:val="0"/>
        <w:autoSpaceDN w:val="0"/>
        <w:bidi/>
        <w:adjustRightInd w:val="0"/>
        <w:spacing w:after="0"/>
        <w:rPr>
          <w:rFonts w:ascii="BTitr,Bold" w:hAnsi="BTitr,Bold" w:cs="B Titr"/>
          <w:sz w:val="44"/>
          <w:szCs w:val="72"/>
        </w:rPr>
      </w:pPr>
    </w:p>
    <w:p w:rsidR="00D42FC6" w:rsidRDefault="00D42FC6" w:rsidP="00496D11">
      <w:pPr>
        <w:autoSpaceDE w:val="0"/>
        <w:autoSpaceDN w:val="0"/>
        <w:bidi/>
        <w:adjustRightInd w:val="0"/>
        <w:spacing w:after="0"/>
        <w:jc w:val="center"/>
        <w:rPr>
          <w:rFonts w:ascii="BTitr,Bold" w:hAnsi="BTitr,Bold" w:cs="B Titr"/>
          <w:sz w:val="44"/>
          <w:szCs w:val="72"/>
          <w:rtl/>
        </w:rPr>
      </w:pPr>
    </w:p>
    <w:p w:rsidR="008D2EE9" w:rsidRDefault="008D2EE9" w:rsidP="008D2EE9">
      <w:pPr>
        <w:autoSpaceDE w:val="0"/>
        <w:autoSpaceDN w:val="0"/>
        <w:bidi/>
        <w:adjustRightInd w:val="0"/>
        <w:spacing w:after="0"/>
        <w:jc w:val="center"/>
        <w:rPr>
          <w:rFonts w:ascii="BTitr,Bold" w:hAnsi="BTitr,Bold" w:cs="B Titr"/>
          <w:sz w:val="44"/>
          <w:szCs w:val="72"/>
          <w:rtl/>
        </w:rPr>
      </w:pPr>
    </w:p>
    <w:p w:rsidR="008D2EE9" w:rsidRDefault="008D2EE9" w:rsidP="008D2EE9">
      <w:pPr>
        <w:autoSpaceDE w:val="0"/>
        <w:autoSpaceDN w:val="0"/>
        <w:bidi/>
        <w:adjustRightInd w:val="0"/>
        <w:spacing w:after="0"/>
        <w:jc w:val="center"/>
        <w:rPr>
          <w:rFonts w:ascii="BTitr,Bold" w:hAnsi="BTitr,Bold" w:cs="B Titr"/>
          <w:sz w:val="44"/>
          <w:szCs w:val="72"/>
          <w:rtl/>
        </w:rPr>
      </w:pPr>
    </w:p>
    <w:p w:rsidR="008D2EE9" w:rsidRDefault="008D2EE9" w:rsidP="008D2EE9">
      <w:pPr>
        <w:autoSpaceDE w:val="0"/>
        <w:autoSpaceDN w:val="0"/>
        <w:bidi/>
        <w:adjustRightInd w:val="0"/>
        <w:spacing w:after="0"/>
        <w:jc w:val="center"/>
        <w:rPr>
          <w:rFonts w:ascii="BTitr,Bold" w:hAnsi="BTitr,Bold" w:cs="B Titr"/>
          <w:sz w:val="44"/>
          <w:szCs w:val="72"/>
        </w:rPr>
      </w:pPr>
    </w:p>
    <w:p w:rsidR="00D42FC6" w:rsidRPr="008D2EE9" w:rsidRDefault="000444B2" w:rsidP="00496D11">
      <w:pPr>
        <w:autoSpaceDE w:val="0"/>
        <w:autoSpaceDN w:val="0"/>
        <w:bidi/>
        <w:adjustRightInd w:val="0"/>
        <w:spacing w:after="0"/>
        <w:jc w:val="center"/>
        <w:rPr>
          <w:rFonts w:ascii="BTitr,Bold" w:hAnsi="BTitr,Bold" w:cs="B Titr"/>
          <w:sz w:val="34"/>
          <w:szCs w:val="40"/>
        </w:rPr>
      </w:pPr>
      <w:r w:rsidRPr="008D2EE9">
        <w:rPr>
          <w:rFonts w:ascii="BTitr,Bold" w:hAnsi="BTitr,Bold" w:cs="B Titr" w:hint="cs"/>
          <w:sz w:val="34"/>
          <w:szCs w:val="40"/>
          <w:rtl/>
        </w:rPr>
        <w:lastRenderedPageBreak/>
        <w:t>فصل نهم</w:t>
      </w:r>
    </w:p>
    <w:p w:rsidR="00D42FC6" w:rsidRPr="008D2EE9" w:rsidRDefault="00D42FC6" w:rsidP="00496D11">
      <w:pPr>
        <w:bidi/>
        <w:jc w:val="center"/>
        <w:rPr>
          <w:rFonts w:ascii="BTitr,Bold" w:hAnsi="BTitr,Bold" w:cs="B Titr"/>
          <w:sz w:val="34"/>
          <w:szCs w:val="40"/>
        </w:rPr>
      </w:pPr>
      <w:r w:rsidRPr="008D2EE9">
        <w:rPr>
          <w:rFonts w:ascii="BTitr,Bold" w:hAnsi="BTitr,Bold" w:cs="B Titr"/>
          <w:sz w:val="34"/>
          <w:szCs w:val="40"/>
          <w:rtl/>
        </w:rPr>
        <w:t>برنامه</w:t>
      </w:r>
      <w:r w:rsidRPr="008D2EE9">
        <w:rPr>
          <w:rFonts w:ascii="BTitr,Bold" w:hAnsi="BTitr,Bold" w:cs="B Titr"/>
          <w:sz w:val="34"/>
          <w:szCs w:val="40"/>
        </w:rPr>
        <w:t xml:space="preserve"> </w:t>
      </w:r>
      <w:r w:rsidRPr="008D2EE9">
        <w:rPr>
          <w:rFonts w:ascii="BTitr,Bold" w:hAnsi="BTitr,Bold" w:cs="B Titr"/>
          <w:sz w:val="34"/>
          <w:szCs w:val="40"/>
          <w:rtl/>
        </w:rPr>
        <w:t>پیشگیري</w:t>
      </w:r>
      <w:r w:rsidRPr="008D2EE9">
        <w:rPr>
          <w:rFonts w:ascii="BTitr,Bold" w:hAnsi="BTitr,Bold" w:cs="B Titr"/>
          <w:sz w:val="34"/>
          <w:szCs w:val="40"/>
        </w:rPr>
        <w:t xml:space="preserve"> </w:t>
      </w:r>
      <w:r w:rsidRPr="008D2EE9">
        <w:rPr>
          <w:rFonts w:ascii="BTitr,Bold" w:hAnsi="BTitr,Bold" w:cs="B Titr"/>
          <w:sz w:val="34"/>
          <w:szCs w:val="40"/>
          <w:rtl/>
        </w:rPr>
        <w:t>از</w:t>
      </w:r>
      <w:r w:rsidRPr="008D2EE9">
        <w:rPr>
          <w:rFonts w:ascii="BTitr,Bold" w:hAnsi="BTitr,Bold" w:cs="B Titr"/>
          <w:sz w:val="34"/>
          <w:szCs w:val="40"/>
        </w:rPr>
        <w:t xml:space="preserve"> </w:t>
      </w:r>
      <w:r w:rsidRPr="008D2EE9">
        <w:rPr>
          <w:rFonts w:ascii="BTitr,Bold" w:hAnsi="BTitr,Bold" w:cs="B Titr"/>
          <w:sz w:val="34"/>
          <w:szCs w:val="40"/>
          <w:rtl/>
        </w:rPr>
        <w:t>کم</w:t>
      </w:r>
      <w:r w:rsidRPr="008D2EE9">
        <w:rPr>
          <w:rFonts w:ascii="BTitr,Bold" w:hAnsi="BTitr,Bold" w:cs="B Titr"/>
          <w:sz w:val="34"/>
          <w:szCs w:val="40"/>
        </w:rPr>
        <w:t xml:space="preserve"> </w:t>
      </w:r>
      <w:r w:rsidRPr="008D2EE9">
        <w:rPr>
          <w:rFonts w:ascii="BTitr,Bold" w:hAnsi="BTitr,Bold" w:cs="B Titr"/>
          <w:sz w:val="34"/>
          <w:szCs w:val="40"/>
          <w:rtl/>
        </w:rPr>
        <w:t>تحرکی</w:t>
      </w:r>
    </w:p>
    <w:p w:rsidR="00D42FC6" w:rsidRPr="006214D3" w:rsidRDefault="00D42FC6" w:rsidP="00496D11">
      <w:pPr>
        <w:autoSpaceDE w:val="0"/>
        <w:autoSpaceDN w:val="0"/>
        <w:bidi/>
        <w:adjustRightInd w:val="0"/>
        <w:spacing w:after="0"/>
        <w:jc w:val="both"/>
        <w:rPr>
          <w:rFonts w:ascii="BNazanin" w:hAnsi="BNazanin" w:cs="B Titr"/>
          <w:sz w:val="28"/>
          <w:szCs w:val="28"/>
        </w:rPr>
      </w:pPr>
      <w:r w:rsidRPr="006214D3">
        <w:rPr>
          <w:rFonts w:ascii="BNazanin" w:hAnsi="BNazanin" w:cs="B Titr"/>
          <w:sz w:val="28"/>
          <w:szCs w:val="28"/>
          <w:rtl/>
        </w:rPr>
        <w:t>تعریف</w:t>
      </w:r>
      <w:r w:rsidRPr="006214D3">
        <w:rPr>
          <w:rFonts w:ascii="BNazanin" w:hAnsi="BNazanin" w:cs="B Titr"/>
          <w:sz w:val="28"/>
          <w:szCs w:val="28"/>
        </w:rPr>
        <w:t xml:space="preserve"> </w:t>
      </w:r>
      <w:r w:rsidRPr="006214D3">
        <w:rPr>
          <w:rFonts w:ascii="BNazanin" w:hAnsi="BNazanin" w:cs="B Titr"/>
          <w:sz w:val="28"/>
          <w:szCs w:val="28"/>
          <w:rtl/>
        </w:rPr>
        <w:t>فعالیت</w:t>
      </w:r>
      <w:r w:rsidRPr="006214D3">
        <w:rPr>
          <w:rFonts w:ascii="BNazanin" w:hAnsi="BNazanin" w:cs="B Titr"/>
          <w:sz w:val="28"/>
          <w:szCs w:val="28"/>
        </w:rPr>
        <w:t xml:space="preserve"> </w:t>
      </w:r>
      <w:r w:rsidRPr="006214D3">
        <w:rPr>
          <w:rFonts w:ascii="BNazanin" w:hAnsi="BNazanin" w:cs="B Titr"/>
          <w:sz w:val="28"/>
          <w:szCs w:val="28"/>
          <w:rtl/>
        </w:rPr>
        <w:t>بدنی</w:t>
      </w:r>
      <w:r w:rsidRPr="006214D3">
        <w:rPr>
          <w:rFonts w:ascii="BNazanin" w:hAnsi="BNazanin" w:cs="B Titr"/>
          <w:sz w:val="28"/>
          <w:szCs w:val="28"/>
        </w:rPr>
        <w:t xml:space="preserve"> </w:t>
      </w:r>
      <w:r w:rsidRPr="006214D3">
        <w:rPr>
          <w:rFonts w:ascii="BNazanin" w:hAnsi="BNazanin" w:cs="B Titr"/>
          <w:sz w:val="28"/>
          <w:szCs w:val="28"/>
          <w:rtl/>
        </w:rPr>
        <w:t>و</w:t>
      </w:r>
      <w:r w:rsidRPr="006214D3">
        <w:rPr>
          <w:rFonts w:ascii="BNazanin" w:hAnsi="BNazanin" w:cs="B Titr"/>
          <w:sz w:val="28"/>
          <w:szCs w:val="28"/>
        </w:rPr>
        <w:t xml:space="preserve"> </w:t>
      </w:r>
      <w:r w:rsidRPr="006214D3">
        <w:rPr>
          <w:rFonts w:ascii="BNazanin" w:hAnsi="BNazanin" w:cs="B Titr"/>
          <w:sz w:val="28"/>
          <w:szCs w:val="28"/>
          <w:rtl/>
        </w:rPr>
        <w:t>ورزش</w:t>
      </w:r>
    </w:p>
    <w:p w:rsidR="00D42FC6" w:rsidRPr="007E6950" w:rsidRDefault="00D42FC6"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هرگونه</w:t>
      </w:r>
      <w:r w:rsidRPr="00EB434A">
        <w:rPr>
          <w:rFonts w:ascii="BNazanin" w:hAnsi="BNazanin" w:cs="B Nazanin"/>
          <w:sz w:val="28"/>
          <w:szCs w:val="28"/>
        </w:rPr>
        <w:t xml:space="preserve"> </w:t>
      </w:r>
      <w:r w:rsidRPr="00EB434A">
        <w:rPr>
          <w:rFonts w:ascii="BNazanin" w:hAnsi="BNazanin" w:cs="B Nazanin"/>
          <w:sz w:val="28"/>
          <w:szCs w:val="28"/>
          <w:rtl/>
        </w:rPr>
        <w:t>حرکت</w:t>
      </w:r>
      <w:r w:rsidRPr="00EB434A">
        <w:rPr>
          <w:rFonts w:ascii="BNazanin" w:hAnsi="BNazanin" w:cs="B Nazanin"/>
          <w:sz w:val="28"/>
          <w:szCs w:val="28"/>
        </w:rPr>
        <w:t xml:space="preserve"> </w:t>
      </w:r>
      <w:r w:rsidRPr="00EB434A">
        <w:rPr>
          <w:rFonts w:ascii="BNazanin" w:hAnsi="BNazanin" w:cs="B Nazanin"/>
          <w:sz w:val="28"/>
          <w:szCs w:val="28"/>
          <w:rtl/>
        </w:rPr>
        <w:t>بدن</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اثر</w:t>
      </w:r>
      <w:r w:rsidRPr="00EB434A">
        <w:rPr>
          <w:rFonts w:ascii="BNazanin" w:hAnsi="BNazanin" w:cs="B Nazanin"/>
          <w:sz w:val="28"/>
          <w:szCs w:val="28"/>
        </w:rPr>
        <w:t xml:space="preserve"> </w:t>
      </w:r>
      <w:r w:rsidRPr="00EB434A">
        <w:rPr>
          <w:rFonts w:ascii="BNazanin" w:hAnsi="BNazanin" w:cs="B Nazanin"/>
          <w:sz w:val="28"/>
          <w:szCs w:val="28"/>
          <w:rtl/>
        </w:rPr>
        <w:t>انقباض</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انبساط</w:t>
      </w:r>
      <w:r w:rsidRPr="00EB434A">
        <w:rPr>
          <w:rFonts w:ascii="BNazanin" w:hAnsi="BNazanin" w:cs="B Nazanin"/>
          <w:sz w:val="28"/>
          <w:szCs w:val="28"/>
        </w:rPr>
        <w:t xml:space="preserve"> </w:t>
      </w:r>
      <w:r w:rsidRPr="00EB434A">
        <w:rPr>
          <w:rFonts w:ascii="BNazanin" w:hAnsi="BNazanin" w:cs="B Nazanin"/>
          <w:sz w:val="28"/>
          <w:szCs w:val="28"/>
          <w:rtl/>
        </w:rPr>
        <w:t>عضلات</w:t>
      </w:r>
      <w:r w:rsidRPr="00EB434A">
        <w:rPr>
          <w:rFonts w:ascii="BNazanin" w:hAnsi="BNazanin" w:cs="B Nazanin"/>
          <w:sz w:val="28"/>
          <w:szCs w:val="28"/>
        </w:rPr>
        <w:t xml:space="preserve"> </w:t>
      </w:r>
      <w:r w:rsidRPr="00EB434A">
        <w:rPr>
          <w:rFonts w:ascii="BNazanin" w:hAnsi="BNazanin" w:cs="B Nazanin"/>
          <w:sz w:val="28"/>
          <w:szCs w:val="28"/>
          <w:rtl/>
        </w:rPr>
        <w:t>اسکلتی</w:t>
      </w:r>
      <w:r w:rsidRPr="00EB434A">
        <w:rPr>
          <w:rFonts w:ascii="BNazanin" w:hAnsi="BNazanin" w:cs="B Nazanin"/>
          <w:sz w:val="28"/>
          <w:szCs w:val="28"/>
        </w:rPr>
        <w:t xml:space="preserve"> </w:t>
      </w:r>
      <w:r w:rsidRPr="00EB434A">
        <w:rPr>
          <w:rFonts w:ascii="BNazanin" w:hAnsi="BNazanin" w:cs="B Nazanin"/>
          <w:sz w:val="28"/>
          <w:szCs w:val="28"/>
          <w:rtl/>
        </w:rPr>
        <w:t>بدن</w:t>
      </w:r>
      <w:r w:rsidRPr="00EB434A">
        <w:rPr>
          <w:rFonts w:ascii="BNazanin" w:hAnsi="BNazanin" w:cs="B Nazanin"/>
          <w:sz w:val="28"/>
          <w:szCs w:val="28"/>
        </w:rPr>
        <w:t xml:space="preserve"> </w:t>
      </w:r>
      <w:r w:rsidRPr="00EB434A">
        <w:rPr>
          <w:rFonts w:ascii="BNazanin" w:hAnsi="BNazanin" w:cs="B Nazanin"/>
          <w:sz w:val="28"/>
          <w:szCs w:val="28"/>
          <w:rtl/>
        </w:rPr>
        <w:t>ایجاد</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نیازمند</w:t>
      </w:r>
      <w:r w:rsidRPr="00EB434A">
        <w:rPr>
          <w:rFonts w:ascii="BNazanin" w:hAnsi="BNazanin" w:cs="B Nazanin"/>
          <w:sz w:val="28"/>
          <w:szCs w:val="28"/>
        </w:rPr>
        <w:t xml:space="preserve"> </w:t>
      </w:r>
      <w:r w:rsidRPr="00EB434A">
        <w:rPr>
          <w:rFonts w:ascii="BNazanin" w:hAnsi="BNazanin" w:cs="B Nazanin"/>
          <w:sz w:val="28"/>
          <w:szCs w:val="28"/>
          <w:rtl/>
        </w:rPr>
        <w:t>صرف</w:t>
      </w:r>
      <w:r w:rsidRPr="00EB434A">
        <w:rPr>
          <w:rFonts w:ascii="BNazanin" w:hAnsi="BNazanin" w:cs="B Nazanin"/>
          <w:sz w:val="28"/>
          <w:szCs w:val="28"/>
        </w:rPr>
        <w:t xml:space="preserve"> </w:t>
      </w:r>
      <w:r w:rsidRPr="00EB434A">
        <w:rPr>
          <w:rFonts w:ascii="BNazanin" w:hAnsi="BNazanin" w:cs="B Nazanin"/>
          <w:sz w:val="28"/>
          <w:szCs w:val="28"/>
          <w:rtl/>
        </w:rPr>
        <w:t>انرژي</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گفته</w:t>
      </w:r>
      <w:r>
        <w:rPr>
          <w:rFonts w:ascii="BNazanin" w:hAnsi="BNazanin" w:cs="B Nazanin" w:hint="cs"/>
          <w:sz w:val="28"/>
          <w:szCs w:val="28"/>
          <w:rtl/>
          <w:lang w:bidi="fa-IR"/>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ورزش</w:t>
      </w:r>
      <w:r w:rsidRPr="00EB434A">
        <w:rPr>
          <w:rFonts w:ascii="BNazanin" w:hAnsi="BNazanin" w:cs="B Nazanin"/>
          <w:sz w:val="28"/>
          <w:szCs w:val="28"/>
        </w:rPr>
        <w:t xml:space="preserve"> </w:t>
      </w:r>
      <w:r w:rsidRPr="00EB434A">
        <w:rPr>
          <w:rFonts w:ascii="BNazanin" w:hAnsi="BNazanin" w:cs="B Nazanin"/>
          <w:sz w:val="28"/>
          <w:szCs w:val="28"/>
          <w:rtl/>
        </w:rPr>
        <w:t>نوعی</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سازماندهی</w:t>
      </w:r>
      <w:r w:rsidRPr="00EB434A">
        <w:rPr>
          <w:rFonts w:ascii="BNazanin" w:hAnsi="BNazanin" w:cs="B Nazanin"/>
          <w:sz w:val="28"/>
          <w:szCs w:val="28"/>
        </w:rPr>
        <w:t xml:space="preserve"> </w:t>
      </w:r>
      <w:r w:rsidRPr="00EB434A">
        <w:rPr>
          <w:rFonts w:ascii="BNazanin" w:hAnsi="BNazanin" w:cs="B Nazanin"/>
          <w:sz w:val="28"/>
          <w:szCs w:val="28"/>
          <w:rtl/>
        </w:rPr>
        <w:t>شده</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هدف</w:t>
      </w:r>
      <w:r w:rsidRPr="00EB434A">
        <w:rPr>
          <w:rFonts w:ascii="BNazanin" w:hAnsi="BNazanin" w:cs="B Nazanin"/>
          <w:sz w:val="28"/>
          <w:szCs w:val="28"/>
        </w:rPr>
        <w:t xml:space="preserve"> </w:t>
      </w:r>
      <w:r w:rsidRPr="00EB434A">
        <w:rPr>
          <w:rFonts w:ascii="BNazanin" w:hAnsi="BNazanin" w:cs="B Nazanin"/>
          <w:sz w:val="28"/>
          <w:szCs w:val="28"/>
          <w:rtl/>
        </w:rPr>
        <w:t>بازي</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سرگرمی،</w:t>
      </w:r>
      <w:r w:rsidRPr="00EB434A">
        <w:rPr>
          <w:rFonts w:ascii="BNazanin" w:hAnsi="BNazanin" w:cs="B Nazanin"/>
          <w:sz w:val="28"/>
          <w:szCs w:val="28"/>
        </w:rPr>
        <w:t xml:space="preserve"> </w:t>
      </w:r>
      <w:r w:rsidRPr="00EB434A">
        <w:rPr>
          <w:rFonts w:ascii="BNazanin" w:hAnsi="BNazanin" w:cs="B Nazanin"/>
          <w:sz w:val="28"/>
          <w:szCs w:val="28"/>
          <w:rtl/>
        </w:rPr>
        <w:t>توانایی</w:t>
      </w:r>
      <w:r w:rsidRPr="00EB434A">
        <w:rPr>
          <w:rFonts w:ascii="BNazanin" w:hAnsi="BNazanin" w:cs="B Nazanin"/>
          <w:sz w:val="28"/>
          <w:szCs w:val="28"/>
        </w:rPr>
        <w:t xml:space="preserve"> </w:t>
      </w:r>
      <w:r w:rsidRPr="00EB434A">
        <w:rPr>
          <w:rFonts w:ascii="BNazanin" w:hAnsi="BNazanin" w:cs="B Nazanin"/>
          <w:sz w:val="28"/>
          <w:szCs w:val="28"/>
          <w:rtl/>
        </w:rPr>
        <w:t>بیشتر،</w:t>
      </w:r>
      <w:r w:rsidRPr="00EB434A">
        <w:rPr>
          <w:rFonts w:ascii="BNazanin" w:hAnsi="BNazanin" w:cs="B Nazanin"/>
          <w:sz w:val="28"/>
          <w:szCs w:val="28"/>
        </w:rPr>
        <w:t xml:space="preserve"> </w:t>
      </w:r>
      <w:r w:rsidRPr="00EB434A">
        <w:rPr>
          <w:rFonts w:ascii="BNazanin" w:hAnsi="BNazanin" w:cs="B Nazanin"/>
          <w:sz w:val="28"/>
          <w:szCs w:val="28"/>
          <w:rtl/>
        </w:rPr>
        <w:t>تندرستی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یا</w:t>
      </w:r>
      <w:r w:rsidRPr="00EB434A">
        <w:rPr>
          <w:rFonts w:ascii="BNazanin" w:hAnsi="BNazanin" w:cs="B Nazanin"/>
          <w:sz w:val="28"/>
          <w:szCs w:val="28"/>
        </w:rPr>
        <w:t xml:space="preserve"> </w:t>
      </w:r>
      <w:r w:rsidRPr="00EB434A">
        <w:rPr>
          <w:rFonts w:ascii="BNazanin" w:hAnsi="BNazanin" w:cs="B Nazanin"/>
          <w:sz w:val="28"/>
          <w:szCs w:val="28"/>
          <w:rtl/>
        </w:rPr>
        <w:t>تناسب</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به</w:t>
      </w:r>
      <w:r>
        <w:rPr>
          <w:rFonts w:ascii="BNazanin" w:hAnsi="BNazanin" w:cs="B Nazanin" w:hint="cs"/>
          <w:sz w:val="28"/>
          <w:szCs w:val="28"/>
          <w:rtl/>
          <w:lang w:bidi="fa-IR"/>
        </w:rPr>
        <w:t xml:space="preserve"> </w:t>
      </w:r>
      <w:r w:rsidRPr="00EB434A">
        <w:rPr>
          <w:rFonts w:ascii="BNazanin" w:hAnsi="BNazanin" w:cs="B Nazanin"/>
          <w:sz w:val="28"/>
          <w:szCs w:val="28"/>
          <w:rtl/>
        </w:rPr>
        <w:t>صورت</w:t>
      </w:r>
      <w:r w:rsidRPr="00EB434A">
        <w:rPr>
          <w:rFonts w:ascii="BNazanin" w:hAnsi="BNazanin" w:cs="B Nazanin"/>
          <w:sz w:val="28"/>
          <w:szCs w:val="28"/>
        </w:rPr>
        <w:t xml:space="preserve"> </w:t>
      </w:r>
      <w:r w:rsidRPr="00EB434A">
        <w:rPr>
          <w:rFonts w:ascii="BNazanin" w:hAnsi="BNazanin" w:cs="B Nazanin"/>
          <w:sz w:val="28"/>
          <w:szCs w:val="28"/>
          <w:rtl/>
        </w:rPr>
        <w:t>حرکات</w:t>
      </w:r>
      <w:r w:rsidRPr="00EB434A">
        <w:rPr>
          <w:rFonts w:ascii="BNazanin" w:hAnsi="BNazanin" w:cs="B Nazanin"/>
          <w:sz w:val="28"/>
          <w:szCs w:val="28"/>
        </w:rPr>
        <w:t xml:space="preserve"> </w:t>
      </w:r>
      <w:r w:rsidRPr="00EB434A">
        <w:rPr>
          <w:rFonts w:ascii="BNazanin" w:hAnsi="BNazanin" w:cs="B Nazanin"/>
          <w:sz w:val="28"/>
          <w:szCs w:val="28"/>
          <w:rtl/>
        </w:rPr>
        <w:t>منظم،</w:t>
      </w:r>
      <w:r w:rsidRPr="00EB434A">
        <w:rPr>
          <w:rFonts w:ascii="BNazanin" w:hAnsi="BNazanin" w:cs="B Nazanin"/>
          <w:sz w:val="28"/>
          <w:szCs w:val="28"/>
        </w:rPr>
        <w:t xml:space="preserve"> </w:t>
      </w:r>
      <w:r w:rsidRPr="00EB434A">
        <w:rPr>
          <w:rFonts w:ascii="BNazanin" w:hAnsi="BNazanin" w:cs="B Nazanin"/>
          <w:sz w:val="28"/>
          <w:szCs w:val="28"/>
          <w:rtl/>
        </w:rPr>
        <w:t>مکرر</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یا</w:t>
      </w:r>
      <w:r w:rsidRPr="00EB434A">
        <w:rPr>
          <w:rFonts w:ascii="BNazanin" w:hAnsi="BNazanin" w:cs="B Nazanin"/>
          <w:sz w:val="28"/>
          <w:szCs w:val="28"/>
        </w:rPr>
        <w:t xml:space="preserve"> </w:t>
      </w:r>
      <w:r w:rsidRPr="00EB434A">
        <w:rPr>
          <w:rFonts w:ascii="BNazanin" w:hAnsi="BNazanin" w:cs="B Nazanin"/>
          <w:sz w:val="28"/>
          <w:szCs w:val="28"/>
          <w:rtl/>
        </w:rPr>
        <w:t>برنامه</w:t>
      </w:r>
      <w:r w:rsidRPr="00EB434A">
        <w:rPr>
          <w:rFonts w:ascii="BNazanin" w:hAnsi="BNazanin" w:cs="B Nazanin"/>
          <w:sz w:val="28"/>
          <w:szCs w:val="28"/>
        </w:rPr>
        <w:t xml:space="preserve"> </w:t>
      </w:r>
      <w:r w:rsidRPr="00EB434A">
        <w:rPr>
          <w:rFonts w:ascii="BNazanin" w:hAnsi="BNazanin" w:cs="B Nazanin"/>
          <w:sz w:val="28"/>
          <w:szCs w:val="28"/>
          <w:rtl/>
        </w:rPr>
        <w:t>ریزي</w:t>
      </w:r>
      <w:r w:rsidRPr="00EB434A">
        <w:rPr>
          <w:rFonts w:ascii="BNazanin" w:hAnsi="BNazanin" w:cs="B Nazanin"/>
          <w:sz w:val="28"/>
          <w:szCs w:val="28"/>
        </w:rPr>
        <w:t xml:space="preserve"> </w:t>
      </w:r>
      <w:r w:rsidRPr="00EB434A">
        <w:rPr>
          <w:rFonts w:ascii="BNazanin" w:hAnsi="BNazanin" w:cs="B Nazanin"/>
          <w:sz w:val="28"/>
          <w:szCs w:val="28"/>
          <w:rtl/>
        </w:rPr>
        <w:t>شده</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بیشترین</w:t>
      </w:r>
      <w:r w:rsidRPr="00EB434A">
        <w:rPr>
          <w:rFonts w:ascii="BNazanin" w:hAnsi="BNazanin" w:cs="B Nazanin"/>
          <w:sz w:val="28"/>
          <w:szCs w:val="28"/>
        </w:rPr>
        <w:t xml:space="preserve"> </w:t>
      </w:r>
      <w:r w:rsidRPr="00EB434A">
        <w:rPr>
          <w:rFonts w:ascii="BNazanin" w:hAnsi="BNazanin" w:cs="B Nazanin"/>
          <w:sz w:val="28"/>
          <w:szCs w:val="28"/>
          <w:rtl/>
        </w:rPr>
        <w:t>فایده</w:t>
      </w:r>
      <w:r w:rsidRPr="00EB434A">
        <w:rPr>
          <w:rFonts w:ascii="BNazanin" w:hAnsi="BNazanin" w:cs="B Nazanin"/>
          <w:sz w:val="28"/>
          <w:szCs w:val="28"/>
        </w:rPr>
        <w:t xml:space="preserve"> </w:t>
      </w:r>
      <w:r w:rsidRPr="00EB434A">
        <w:rPr>
          <w:rFonts w:ascii="BNazanin" w:hAnsi="BNazanin" w:cs="B Nazanin"/>
          <w:sz w:val="28"/>
          <w:szCs w:val="28"/>
          <w:rtl/>
        </w:rPr>
        <w:t>قلبی</w:t>
      </w:r>
      <w:r w:rsidRPr="00EB434A">
        <w:rPr>
          <w:rFonts w:ascii="BNazanin" w:hAnsi="BNazanin" w:cs="B Nazanin"/>
          <w:sz w:val="28"/>
          <w:szCs w:val="28"/>
        </w:rPr>
        <w:t xml:space="preserve"> </w:t>
      </w:r>
      <w:r w:rsidRPr="00EB434A">
        <w:rPr>
          <w:rFonts w:ascii="BNazanin" w:hAnsi="BNazanin" w:cs="B Nazanin"/>
          <w:sz w:val="28"/>
          <w:szCs w:val="28"/>
          <w:rtl/>
        </w:rPr>
        <w:t>عروقی</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شدت</w:t>
      </w:r>
      <w:r w:rsidRPr="00EB434A">
        <w:rPr>
          <w:rFonts w:ascii="BNazanin" w:hAnsi="BNazanin" w:cs="B Nazanin"/>
          <w:sz w:val="28"/>
          <w:szCs w:val="28"/>
        </w:rPr>
        <w:t xml:space="preserve"> </w:t>
      </w:r>
      <w:r w:rsidRPr="00EB434A">
        <w:rPr>
          <w:rFonts w:ascii="BNazanin" w:hAnsi="BNazanin" w:cs="B Nazanin"/>
          <w:sz w:val="28"/>
          <w:szCs w:val="28"/>
          <w:rtl/>
        </w:rPr>
        <w:t>متوسط</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به</w:t>
      </w:r>
      <w:r>
        <w:rPr>
          <w:rFonts w:ascii="BNazanin" w:hAnsi="BNazanin" w:cs="B Nazanin" w:hint="cs"/>
          <w:sz w:val="28"/>
          <w:szCs w:val="28"/>
          <w:rtl/>
          <w:lang w:bidi="fa-IR"/>
        </w:rPr>
        <w:t xml:space="preserve"> </w:t>
      </w:r>
      <w:r w:rsidRPr="00EB434A">
        <w:rPr>
          <w:rFonts w:ascii="BNazanin" w:hAnsi="BNazanin" w:cs="B Nazanin"/>
          <w:sz w:val="28"/>
          <w:szCs w:val="28"/>
          <w:rtl/>
        </w:rPr>
        <w:t>صورت</w:t>
      </w:r>
      <w:r w:rsidRPr="00EB434A">
        <w:rPr>
          <w:rFonts w:ascii="BNazanin" w:hAnsi="BNazanin" w:cs="B Nazanin"/>
          <w:sz w:val="28"/>
          <w:szCs w:val="28"/>
        </w:rPr>
        <w:t xml:space="preserve"> </w:t>
      </w:r>
      <w:r w:rsidRPr="00EB434A">
        <w:rPr>
          <w:rFonts w:ascii="BNazanin" w:hAnsi="BNazanin" w:cs="B Nazanin"/>
          <w:sz w:val="28"/>
          <w:szCs w:val="28"/>
          <w:rtl/>
        </w:rPr>
        <w:t>منظم</w:t>
      </w:r>
      <w:r w:rsidRPr="00EB434A">
        <w:rPr>
          <w:rFonts w:ascii="BNazanin" w:hAnsi="BNazanin" w:cs="B Nazanin"/>
          <w:sz w:val="28"/>
          <w:szCs w:val="28"/>
        </w:rPr>
        <w:t xml:space="preserve"> </w:t>
      </w:r>
      <w:r w:rsidRPr="00EB434A">
        <w:rPr>
          <w:rFonts w:ascii="BNazanin" w:hAnsi="BNazanin" w:cs="B Nazanin"/>
          <w:sz w:val="28"/>
          <w:szCs w:val="28"/>
          <w:rtl/>
        </w:rPr>
        <w:t>حداقل</w:t>
      </w:r>
      <w:r w:rsidRPr="00EB434A">
        <w:rPr>
          <w:rFonts w:ascii="BNazanin" w:hAnsi="BNazanin" w:cs="B Nazanin"/>
          <w:sz w:val="28"/>
          <w:szCs w:val="28"/>
        </w:rPr>
        <w:t xml:space="preserve"> </w:t>
      </w:r>
      <w:r w:rsidRPr="00EB434A">
        <w:rPr>
          <w:rFonts w:ascii="BNazanin" w:hAnsi="BNazanin" w:cs="B Nazanin"/>
          <w:sz w:val="28"/>
          <w:szCs w:val="28"/>
          <w:rtl/>
        </w:rPr>
        <w:t>پنج</w:t>
      </w:r>
      <w:r w:rsidRPr="00EB434A">
        <w:rPr>
          <w:rFonts w:ascii="BNazanin" w:hAnsi="BNazanin" w:cs="B Nazanin"/>
          <w:sz w:val="28"/>
          <w:szCs w:val="28"/>
        </w:rPr>
        <w:t xml:space="preserve"> </w:t>
      </w:r>
      <w:r w:rsidRPr="00EB434A">
        <w:rPr>
          <w:rFonts w:ascii="BNazanin" w:hAnsi="BNazanin" w:cs="B Nazanin"/>
          <w:sz w:val="28"/>
          <w:szCs w:val="28"/>
          <w:rtl/>
        </w:rPr>
        <w:t>بار</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هفته</w:t>
      </w:r>
      <w:r w:rsidRPr="00EB434A">
        <w:rPr>
          <w:rFonts w:ascii="BNazanin" w:hAnsi="BNazanin" w:cs="B Nazanin"/>
          <w:sz w:val="28"/>
          <w:szCs w:val="28"/>
        </w:rPr>
        <w:t xml:space="preserve"> </w:t>
      </w:r>
      <w:r w:rsidRPr="00EB434A">
        <w:rPr>
          <w:rFonts w:ascii="BNazanin" w:hAnsi="BNazanin" w:cs="B Nazanin"/>
          <w:sz w:val="28"/>
          <w:szCs w:val="28"/>
          <w:rtl/>
        </w:rPr>
        <w:t>حاصل</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w:t>
      </w:r>
    </w:p>
    <w:p w:rsidR="00D42FC6" w:rsidRPr="00EB434A" w:rsidRDefault="00D42FC6" w:rsidP="00496D11">
      <w:pPr>
        <w:bidi/>
        <w:jc w:val="center"/>
        <w:rPr>
          <w:rFonts w:ascii="BNazanin,Bold" w:hAnsi="BNazanin,Bold" w:cs="B Nazanin"/>
          <w:sz w:val="28"/>
          <w:szCs w:val="28"/>
        </w:rPr>
      </w:pPr>
      <w:r w:rsidRPr="00EB434A">
        <w:rPr>
          <w:rFonts w:ascii="BNazanin,Bold" w:hAnsi="BNazanin,Bold" w:cs="B Nazanin"/>
          <w:noProof/>
          <w:sz w:val="28"/>
          <w:szCs w:val="28"/>
        </w:rPr>
        <w:drawing>
          <wp:inline distT="0" distB="0" distL="0" distR="0">
            <wp:extent cx="2238375" cy="14763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1476375"/>
                    </a:xfrm>
                    <a:prstGeom prst="rect">
                      <a:avLst/>
                    </a:prstGeom>
                    <a:noFill/>
                    <a:ln>
                      <a:noFill/>
                    </a:ln>
                  </pic:spPr>
                </pic:pic>
              </a:graphicData>
            </a:graphic>
          </wp:inline>
        </w:drawing>
      </w:r>
    </w:p>
    <w:p w:rsidR="00D42FC6" w:rsidRDefault="00D42FC6" w:rsidP="00496D11">
      <w:pPr>
        <w:autoSpaceDE w:val="0"/>
        <w:autoSpaceDN w:val="0"/>
        <w:bidi/>
        <w:adjustRightInd w:val="0"/>
        <w:spacing w:after="0"/>
        <w:jc w:val="both"/>
        <w:rPr>
          <w:rFonts w:ascii="BNazanin,Bold" w:hAnsi="BNazanin,Bold" w:cs="B Titr"/>
          <w:sz w:val="28"/>
          <w:szCs w:val="28"/>
          <w:rtl/>
        </w:rPr>
      </w:pPr>
      <w:r w:rsidRPr="00326929">
        <w:rPr>
          <w:rFonts w:ascii="BNazanin,Bold" w:hAnsi="BNazanin,Bold" w:cs="B Titr"/>
          <w:sz w:val="28"/>
          <w:szCs w:val="28"/>
          <w:rtl/>
        </w:rPr>
        <w:t>اثرات</w:t>
      </w:r>
      <w:r w:rsidRPr="00326929">
        <w:rPr>
          <w:rFonts w:ascii="BNazanin,Bold" w:hAnsi="BNazanin,Bold" w:cs="B Titr"/>
          <w:sz w:val="28"/>
          <w:szCs w:val="28"/>
        </w:rPr>
        <w:t xml:space="preserve"> </w:t>
      </w:r>
      <w:r w:rsidRPr="00326929">
        <w:rPr>
          <w:rFonts w:ascii="BNazanin,Bold" w:hAnsi="BNazanin,Bold" w:cs="B Titr"/>
          <w:sz w:val="28"/>
          <w:szCs w:val="28"/>
          <w:rtl/>
        </w:rPr>
        <w:t>سودمند</w:t>
      </w:r>
      <w:r w:rsidRPr="00326929">
        <w:rPr>
          <w:rFonts w:ascii="BNazanin,Bold" w:hAnsi="BNazanin,Bold" w:cs="B Titr"/>
          <w:sz w:val="28"/>
          <w:szCs w:val="28"/>
        </w:rPr>
        <w:t xml:space="preserve"> </w:t>
      </w:r>
      <w:r w:rsidRPr="00326929">
        <w:rPr>
          <w:rFonts w:ascii="BNazanin,Bold" w:hAnsi="BNazanin,Bold" w:cs="B Titr"/>
          <w:sz w:val="28"/>
          <w:szCs w:val="28"/>
          <w:rtl/>
        </w:rPr>
        <w:t>فعالیت</w:t>
      </w:r>
      <w:r w:rsidRPr="00326929">
        <w:rPr>
          <w:rFonts w:ascii="BNazanin,Bold" w:hAnsi="BNazanin,Bold" w:cs="B Titr"/>
          <w:sz w:val="28"/>
          <w:szCs w:val="28"/>
        </w:rPr>
        <w:t xml:space="preserve"> </w:t>
      </w:r>
      <w:r w:rsidRPr="00326929">
        <w:rPr>
          <w:rFonts w:ascii="BNazanin,Bold" w:hAnsi="BNazanin,Bold" w:cs="B Titr"/>
          <w:sz w:val="28"/>
          <w:szCs w:val="28"/>
          <w:rtl/>
        </w:rPr>
        <w:t>بدنی</w:t>
      </w:r>
      <w:r w:rsidRPr="00326929">
        <w:rPr>
          <w:rFonts w:ascii="BNazanin,Bold" w:hAnsi="BNazanin,Bold" w:cs="B Titr"/>
          <w:sz w:val="28"/>
          <w:szCs w:val="28"/>
        </w:rPr>
        <w:t xml:space="preserve"> </w:t>
      </w:r>
      <w:r w:rsidRPr="00326929">
        <w:rPr>
          <w:rFonts w:ascii="BNazanin,Bold" w:hAnsi="BNazanin,Bold" w:cs="B Titr"/>
          <w:sz w:val="28"/>
          <w:szCs w:val="28"/>
          <w:rtl/>
        </w:rPr>
        <w:t>بر</w:t>
      </w:r>
      <w:r w:rsidRPr="00326929">
        <w:rPr>
          <w:rFonts w:ascii="BNazanin,Bold" w:hAnsi="BNazanin,Bold" w:cs="B Titr"/>
          <w:sz w:val="28"/>
          <w:szCs w:val="28"/>
        </w:rPr>
        <w:t xml:space="preserve"> </w:t>
      </w:r>
      <w:r w:rsidRPr="00326929">
        <w:rPr>
          <w:rFonts w:ascii="BNazanin,Bold" w:hAnsi="BNazanin,Bold" w:cs="B Titr"/>
          <w:sz w:val="28"/>
          <w:szCs w:val="28"/>
          <w:rtl/>
        </w:rPr>
        <w:t>بدن</w:t>
      </w:r>
    </w:p>
    <w:p w:rsidR="00D42FC6" w:rsidRPr="00326929" w:rsidRDefault="00D42FC6" w:rsidP="00496D11">
      <w:pPr>
        <w:autoSpaceDE w:val="0"/>
        <w:autoSpaceDN w:val="0"/>
        <w:bidi/>
        <w:adjustRightInd w:val="0"/>
        <w:spacing w:after="0"/>
        <w:jc w:val="both"/>
        <w:rPr>
          <w:rFonts w:ascii="BNazanin,Bold" w:hAnsi="BNazanin,Bold" w:cs="B Titr"/>
          <w:sz w:val="28"/>
          <w:szCs w:val="28"/>
        </w:rPr>
      </w:pPr>
      <w:r>
        <w:rPr>
          <w:rFonts w:ascii="BNazanin,Bold" w:hAnsi="BNazanin,Bold" w:cs="B Titr" w:hint="cs"/>
          <w:sz w:val="28"/>
          <w:szCs w:val="28"/>
          <w:rtl/>
        </w:rPr>
        <w:t>تاثیر بر دستگاه اسکلتی عضلانی</w:t>
      </w:r>
    </w:p>
    <w:p w:rsidR="00D42FC6" w:rsidRDefault="00D42FC6" w:rsidP="00496D11">
      <w:pPr>
        <w:autoSpaceDE w:val="0"/>
        <w:autoSpaceDN w:val="0"/>
        <w:bidi/>
        <w:adjustRightInd w:val="0"/>
        <w:spacing w:after="0"/>
        <w:jc w:val="both"/>
        <w:rPr>
          <w:rFonts w:ascii="BNazanin,Bold" w:hAnsi="BNazanin,Bold" w:cs="B Nazanin"/>
          <w:sz w:val="28"/>
          <w:szCs w:val="28"/>
          <w:rtl/>
        </w:rPr>
      </w:pPr>
      <w:r>
        <w:rPr>
          <w:rFonts w:ascii="BNazanin,Bold" w:hAnsi="BNazanin,Bold" w:cs="B Nazanin" w:hint="cs"/>
          <w:sz w:val="28"/>
          <w:szCs w:val="28"/>
          <w:rtl/>
        </w:rPr>
        <w:t>آرتروز ، شایع ترین بیماری مفصلی در انسان است . چاقی عامل خطر مهمی برای آرتروز مفصل ران و زانو محسوب می شود .تحمل وزن اضافی مفاصل را فرسوده خواهد کرد . تحقیقات نشان داده است کاهش وزن به میزان 10 درصد وزن افراد ، باعث کاهش 40 درصد از درد و نشانه های بیماری آرتروز زانو در افراد بوده ، نقش قابل توجهی در افزایش کیفیت زندگی روزمره داشته است . کاهش وزن ، فشار اضافی را از روی مفاصل ملتهب برداشته ، موجب تخفیف علائم آرتروز شامل درد هنگام حرکت ، خشکی صبحگاهی و احساس ضعف عظلانی و غیره می شود . فعالیت بدنی کافی و ورزش در کنار تغذیه ی سالم ، بهترین روش برای کاهش وزن است .</w:t>
      </w:r>
    </w:p>
    <w:p w:rsidR="00D42FC6" w:rsidRDefault="00D42FC6" w:rsidP="00496D11">
      <w:pPr>
        <w:autoSpaceDE w:val="0"/>
        <w:autoSpaceDN w:val="0"/>
        <w:bidi/>
        <w:adjustRightInd w:val="0"/>
        <w:spacing w:after="0"/>
        <w:jc w:val="both"/>
        <w:rPr>
          <w:rFonts w:ascii="BNazanin,Bold" w:hAnsi="BNazanin,Bold" w:cs="B Nazanin"/>
          <w:sz w:val="28"/>
          <w:szCs w:val="28"/>
          <w:rtl/>
        </w:rPr>
      </w:pPr>
      <w:r>
        <w:rPr>
          <w:rFonts w:ascii="BNazanin,Bold" w:hAnsi="BNazanin,Bold" w:cs="B Nazanin" w:hint="cs"/>
          <w:sz w:val="28"/>
          <w:szCs w:val="28"/>
          <w:rtl/>
        </w:rPr>
        <w:t>یکی از تصورات غلط و متداول بین مردم ، مضر دانستن پیاده روی و بالا و پایین رفتن از پله برای افراد سالم است . در حالی که فشار بر سطح مفصل در افراد سالم ، باعث تغذیه بهتر سطوح مفصلی و تقویت عضلات اطراف مفصل شده که مانع از سایش و فرسودگی زود هنگام سطوح مفصلی و در نتیجه پیشگیری از آرتروز می شود . باید توجه داشت در افراد مبتلا به آرتروز زانو ، پایین رفتن از پله موجب تشدید علائم آرتروز می گردد .</w:t>
      </w:r>
    </w:p>
    <w:p w:rsidR="008D2EE9" w:rsidRDefault="008D2EE9" w:rsidP="008D2EE9">
      <w:pPr>
        <w:autoSpaceDE w:val="0"/>
        <w:autoSpaceDN w:val="0"/>
        <w:bidi/>
        <w:adjustRightInd w:val="0"/>
        <w:spacing w:after="0"/>
        <w:jc w:val="both"/>
        <w:rPr>
          <w:rFonts w:ascii="BNazanin,Bold" w:hAnsi="BNazanin,Bold" w:cs="B Nazanin"/>
          <w:sz w:val="28"/>
          <w:szCs w:val="28"/>
          <w:rtl/>
        </w:rPr>
      </w:pPr>
    </w:p>
    <w:p w:rsidR="008D2EE9" w:rsidRDefault="008D2EE9" w:rsidP="008D2EE9">
      <w:pPr>
        <w:autoSpaceDE w:val="0"/>
        <w:autoSpaceDN w:val="0"/>
        <w:bidi/>
        <w:adjustRightInd w:val="0"/>
        <w:spacing w:after="0"/>
        <w:jc w:val="both"/>
        <w:rPr>
          <w:rFonts w:ascii="BNazanin,Bold" w:hAnsi="BNazanin,Bold" w:cs="B Nazanin"/>
          <w:sz w:val="28"/>
          <w:szCs w:val="28"/>
          <w:rtl/>
        </w:rPr>
      </w:pPr>
    </w:p>
    <w:p w:rsidR="00D42FC6" w:rsidRPr="00EB434A" w:rsidRDefault="00D42FC6" w:rsidP="00496D11">
      <w:pPr>
        <w:autoSpaceDE w:val="0"/>
        <w:autoSpaceDN w:val="0"/>
        <w:bidi/>
        <w:adjustRightInd w:val="0"/>
        <w:spacing w:after="0"/>
        <w:jc w:val="both"/>
        <w:rPr>
          <w:rFonts w:ascii="BNazanin,Bold" w:hAnsi="BNazanin,Bold" w:cs="B Nazanin"/>
          <w:sz w:val="28"/>
          <w:szCs w:val="28"/>
        </w:rPr>
      </w:pPr>
      <w:r>
        <w:rPr>
          <w:rFonts w:ascii="BNazanin,Bold" w:hAnsi="BNazanin,Bold" w:cs="B Titr" w:hint="cs"/>
          <w:sz w:val="28"/>
          <w:szCs w:val="28"/>
          <w:rtl/>
        </w:rPr>
        <w:lastRenderedPageBreak/>
        <w:t>تاثیر بر سیستم قلبی عروقی :</w:t>
      </w:r>
    </w:p>
    <w:p w:rsidR="00D42FC6" w:rsidRPr="00EB434A" w:rsidRDefault="00D42FC6"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مناسب</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ورزش</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دو</w:t>
      </w:r>
      <w:r w:rsidRPr="00EB434A">
        <w:rPr>
          <w:rFonts w:ascii="BNazanin" w:hAnsi="BNazanin" w:cs="B Nazanin"/>
          <w:sz w:val="28"/>
          <w:szCs w:val="28"/>
        </w:rPr>
        <w:t xml:space="preserve"> </w:t>
      </w:r>
      <w:r w:rsidRPr="00EB434A">
        <w:rPr>
          <w:rFonts w:ascii="BNazanin" w:hAnsi="BNazanin" w:cs="B Nazanin"/>
          <w:sz w:val="28"/>
          <w:szCs w:val="28"/>
          <w:rtl/>
        </w:rPr>
        <w:t>طریق</w:t>
      </w:r>
      <w:r w:rsidRPr="00EB434A">
        <w:rPr>
          <w:rFonts w:ascii="BNazanin" w:hAnsi="BNazanin" w:cs="B Nazanin"/>
          <w:sz w:val="28"/>
          <w:szCs w:val="28"/>
        </w:rPr>
        <w:t xml:space="preserve"> </w:t>
      </w:r>
      <w:r w:rsidRPr="00EB434A">
        <w:rPr>
          <w:rFonts w:ascii="BNazanin" w:hAnsi="BNazanin" w:cs="B Nazanin"/>
          <w:sz w:val="28"/>
          <w:szCs w:val="28"/>
          <w:rtl/>
        </w:rPr>
        <w:t>مرکزي</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محیطی</w:t>
      </w:r>
      <w:r w:rsidRPr="00EB434A">
        <w:rPr>
          <w:rFonts w:ascii="BNazanin" w:hAnsi="BNazanin" w:cs="B Nazanin"/>
          <w:sz w:val="28"/>
          <w:szCs w:val="28"/>
        </w:rPr>
        <w:t xml:space="preserve"> </w:t>
      </w:r>
      <w:r w:rsidRPr="00EB434A">
        <w:rPr>
          <w:rFonts w:ascii="BNazanin" w:hAnsi="BNazanin" w:cs="B Nazanin"/>
          <w:sz w:val="28"/>
          <w:szCs w:val="28"/>
          <w:rtl/>
        </w:rPr>
        <w:t>اثرات</w:t>
      </w:r>
      <w:r w:rsidRPr="00EB434A">
        <w:rPr>
          <w:rFonts w:ascii="BNazanin" w:hAnsi="BNazanin" w:cs="B Nazanin"/>
          <w:sz w:val="28"/>
          <w:szCs w:val="28"/>
        </w:rPr>
        <w:t xml:space="preserve"> </w:t>
      </w:r>
      <w:r w:rsidRPr="00EB434A">
        <w:rPr>
          <w:rFonts w:ascii="BNazanin" w:hAnsi="BNazanin" w:cs="B Nazanin"/>
          <w:sz w:val="28"/>
          <w:szCs w:val="28"/>
          <w:rtl/>
        </w:rPr>
        <w:t>مفید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مثبت</w:t>
      </w:r>
      <w:r w:rsidRPr="00EB434A">
        <w:rPr>
          <w:rFonts w:ascii="BNazanin" w:hAnsi="BNazanin" w:cs="B Nazanin"/>
          <w:sz w:val="28"/>
          <w:szCs w:val="28"/>
        </w:rPr>
        <w:t xml:space="preserve"> </w:t>
      </w:r>
      <w:r w:rsidRPr="00EB434A">
        <w:rPr>
          <w:rFonts w:ascii="BNazanin" w:hAnsi="BNazanin" w:cs="B Nazanin"/>
          <w:sz w:val="28"/>
          <w:szCs w:val="28"/>
          <w:rtl/>
        </w:rPr>
        <w:t>خود</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بدن</w:t>
      </w:r>
      <w:r w:rsidRPr="00EB434A">
        <w:rPr>
          <w:rFonts w:ascii="BNazanin" w:hAnsi="BNazanin" w:cs="B Nazanin"/>
          <w:sz w:val="28"/>
          <w:szCs w:val="28"/>
        </w:rPr>
        <w:t xml:space="preserve"> </w:t>
      </w:r>
      <w:r w:rsidRPr="00EB434A">
        <w:rPr>
          <w:rFonts w:ascii="BNazanin" w:hAnsi="BNazanin" w:cs="B Nazanin"/>
          <w:sz w:val="28"/>
          <w:szCs w:val="28"/>
          <w:rtl/>
        </w:rPr>
        <w:t>اعمال</w:t>
      </w:r>
      <w:r w:rsidRPr="00EB434A">
        <w:rPr>
          <w:rFonts w:ascii="BNazanin" w:hAnsi="BNazanin" w:cs="B Nazanin"/>
          <w:sz w:val="28"/>
          <w:szCs w:val="28"/>
        </w:rPr>
        <w:t xml:space="preserve"> </w:t>
      </w:r>
      <w:r w:rsidRPr="00EB434A">
        <w:rPr>
          <w:rFonts w:ascii="BNazanin" w:hAnsi="BNazanin" w:cs="B Nazanin"/>
          <w:sz w:val="28"/>
          <w:szCs w:val="28"/>
          <w:rtl/>
        </w:rPr>
        <w:t>میکند</w:t>
      </w:r>
      <w:r w:rsidRPr="00EB434A">
        <w:rPr>
          <w:rFonts w:ascii="BNazanin" w:hAnsi="BNazanin" w:cs="B Nazanin"/>
          <w:sz w:val="28"/>
          <w:szCs w:val="28"/>
        </w:rPr>
        <w:t xml:space="preserve"> </w:t>
      </w:r>
      <w:r w:rsidRPr="00EB434A">
        <w:rPr>
          <w:rFonts w:ascii="BNazanin" w:hAnsi="BNazanin" w:cs="B Nazanin"/>
          <w:sz w:val="28"/>
          <w:szCs w:val="28"/>
          <w:rtl/>
        </w:rPr>
        <w:t>اثر</w:t>
      </w:r>
      <w:r w:rsidRPr="00EB434A">
        <w:rPr>
          <w:rFonts w:ascii="BNazanin" w:hAnsi="BNazanin" w:cs="B Nazanin"/>
          <w:sz w:val="28"/>
          <w:szCs w:val="28"/>
        </w:rPr>
        <w:t xml:space="preserve"> </w:t>
      </w:r>
      <w:r w:rsidRPr="00EB434A">
        <w:rPr>
          <w:rFonts w:ascii="BNazanin" w:hAnsi="BNazanin" w:cs="B Nazanin"/>
          <w:sz w:val="28"/>
          <w:szCs w:val="28"/>
          <w:rtl/>
        </w:rPr>
        <w:t>مرکزي</w:t>
      </w:r>
      <w:r w:rsidRPr="00EB434A">
        <w:rPr>
          <w:rFonts w:ascii="BNazanin" w:hAnsi="BNazanin" w:cs="B Nazanin"/>
          <w:sz w:val="28"/>
          <w:szCs w:val="28"/>
        </w:rPr>
        <w:t xml:space="preserve"> </w:t>
      </w:r>
      <w:r w:rsidRPr="00EB434A">
        <w:rPr>
          <w:rFonts w:ascii="BNazanin" w:hAnsi="BNazanin" w:cs="B Nazanin"/>
          <w:sz w:val="28"/>
          <w:szCs w:val="28"/>
          <w:rtl/>
        </w:rPr>
        <w:t>آن</w:t>
      </w:r>
      <w:r w:rsidRPr="00EB434A">
        <w:rPr>
          <w:rFonts w:ascii="BNazanin" w:hAnsi="BNazanin" w:cs="B Nazanin"/>
          <w:sz w:val="28"/>
          <w:szCs w:val="28"/>
        </w:rPr>
        <w:t xml:space="preserve"> </w:t>
      </w:r>
      <w:r w:rsidRPr="00EB434A">
        <w:rPr>
          <w:rFonts w:ascii="BNazanin" w:hAnsi="BNazanin" w:cs="B Nazanin"/>
          <w:sz w:val="28"/>
          <w:szCs w:val="28"/>
          <w:rtl/>
        </w:rPr>
        <w:t>یعنی</w:t>
      </w:r>
      <w:r w:rsidRPr="00EB434A">
        <w:rPr>
          <w:rFonts w:ascii="BNazanin" w:hAnsi="BNazanin" w:cs="B Nazanin"/>
          <w:sz w:val="28"/>
          <w:szCs w:val="28"/>
        </w:rPr>
        <w:t xml:space="preserve"> </w:t>
      </w:r>
      <w:r w:rsidRPr="00EB434A">
        <w:rPr>
          <w:rFonts w:ascii="BNazanin" w:hAnsi="BNazanin" w:cs="B Nazanin"/>
          <w:sz w:val="28"/>
          <w:szCs w:val="28"/>
          <w:rtl/>
        </w:rPr>
        <w:t>با</w:t>
      </w:r>
      <w:r>
        <w:rPr>
          <w:rFonts w:ascii="BNazanin" w:hAnsi="BNazanin" w:cs="B Nazanin" w:hint="cs"/>
          <w:sz w:val="28"/>
          <w:szCs w:val="28"/>
          <w:rtl/>
          <w:lang w:bidi="fa-IR"/>
        </w:rPr>
        <w:t xml:space="preserve"> </w:t>
      </w:r>
      <w:r w:rsidRPr="00EB434A">
        <w:rPr>
          <w:rFonts w:ascii="BNazanin" w:hAnsi="BNazanin" w:cs="B Nazanin"/>
          <w:sz w:val="28"/>
          <w:szCs w:val="28"/>
          <w:rtl/>
        </w:rPr>
        <w:t>اثر</w:t>
      </w:r>
      <w:r w:rsidRPr="00EB434A">
        <w:rPr>
          <w:rFonts w:ascii="BNazanin" w:hAnsi="BNazanin" w:cs="B Nazanin"/>
          <w:sz w:val="28"/>
          <w:szCs w:val="28"/>
        </w:rPr>
        <w:t xml:space="preserve"> </w:t>
      </w:r>
      <w:r w:rsidRPr="00EB434A">
        <w:rPr>
          <w:rFonts w:ascii="BNazanin" w:hAnsi="BNazanin" w:cs="B Nazanin"/>
          <w:sz w:val="28"/>
          <w:szCs w:val="28"/>
          <w:rtl/>
        </w:rPr>
        <w:t>بر</w:t>
      </w:r>
      <w:r w:rsidRPr="00EB434A">
        <w:rPr>
          <w:rFonts w:ascii="BNazanin" w:hAnsi="BNazanin" w:cs="B Nazanin"/>
          <w:sz w:val="28"/>
          <w:szCs w:val="28"/>
        </w:rPr>
        <w:t xml:space="preserve"> </w:t>
      </w:r>
      <w:r w:rsidRPr="00EB434A">
        <w:rPr>
          <w:rFonts w:ascii="BNazanin" w:hAnsi="BNazanin" w:cs="B Nazanin"/>
          <w:sz w:val="28"/>
          <w:szCs w:val="28"/>
          <w:rtl/>
        </w:rPr>
        <w:t>روي</w:t>
      </w:r>
      <w:r w:rsidRPr="00EB434A">
        <w:rPr>
          <w:rFonts w:ascii="BNazanin" w:hAnsi="BNazanin" w:cs="B Nazanin"/>
          <w:sz w:val="28"/>
          <w:szCs w:val="28"/>
        </w:rPr>
        <w:t xml:space="preserve"> </w:t>
      </w:r>
      <w:r w:rsidRPr="00EB434A">
        <w:rPr>
          <w:rFonts w:ascii="BNazanin" w:hAnsi="BNazanin" w:cs="B Nazanin"/>
          <w:sz w:val="28"/>
          <w:szCs w:val="28"/>
          <w:rtl/>
        </w:rPr>
        <w:t>عضله</w:t>
      </w:r>
      <w:r w:rsidRPr="00EB434A">
        <w:rPr>
          <w:rFonts w:ascii="BNazanin" w:hAnsi="BNazanin" w:cs="B Nazanin"/>
          <w:sz w:val="28"/>
          <w:szCs w:val="28"/>
        </w:rPr>
        <w:t xml:space="preserve"> </w:t>
      </w:r>
      <w:r w:rsidRPr="00EB434A">
        <w:rPr>
          <w:rFonts w:ascii="BNazanin" w:hAnsi="BNazanin" w:cs="B Nazanin"/>
          <w:sz w:val="28"/>
          <w:szCs w:val="28"/>
          <w:rtl/>
        </w:rPr>
        <w:t>قلب</w:t>
      </w:r>
      <w:r w:rsidRPr="00EB434A">
        <w:rPr>
          <w:rFonts w:ascii="BNazanin" w:hAnsi="BNazanin" w:cs="B Nazanin"/>
          <w:sz w:val="28"/>
          <w:szCs w:val="28"/>
        </w:rPr>
        <w:t xml:space="preserve"> </w:t>
      </w:r>
      <w:r w:rsidRPr="00EB434A">
        <w:rPr>
          <w:rFonts w:ascii="BNazanin" w:hAnsi="BNazanin" w:cs="B Nazanin"/>
          <w:sz w:val="28"/>
          <w:szCs w:val="28"/>
          <w:rtl/>
        </w:rPr>
        <w:t>موجب</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عضله</w:t>
      </w:r>
      <w:r w:rsidRPr="00EB434A">
        <w:rPr>
          <w:rFonts w:ascii="BNazanin" w:hAnsi="BNazanin" w:cs="B Nazanin"/>
          <w:sz w:val="28"/>
          <w:szCs w:val="28"/>
        </w:rPr>
        <w:t xml:space="preserve"> </w:t>
      </w:r>
      <w:r w:rsidRPr="00EB434A">
        <w:rPr>
          <w:rFonts w:ascii="BNazanin" w:hAnsi="BNazanin" w:cs="B Nazanin"/>
          <w:sz w:val="28"/>
          <w:szCs w:val="28"/>
          <w:rtl/>
        </w:rPr>
        <w:t>قلب</w:t>
      </w:r>
      <w:r w:rsidRPr="00EB434A">
        <w:rPr>
          <w:rFonts w:ascii="BNazanin" w:hAnsi="BNazanin" w:cs="B Nazanin"/>
          <w:sz w:val="28"/>
          <w:szCs w:val="28"/>
        </w:rPr>
        <w:t xml:space="preserve"> </w:t>
      </w:r>
      <w:r w:rsidRPr="00EB434A">
        <w:rPr>
          <w:rFonts w:ascii="BNazanin" w:hAnsi="BNazanin" w:cs="B Nazanin"/>
          <w:sz w:val="28"/>
          <w:szCs w:val="28"/>
          <w:rtl/>
        </w:rPr>
        <w:t>قوي</w:t>
      </w:r>
      <w:r w:rsidRPr="00EB434A">
        <w:rPr>
          <w:rFonts w:ascii="BNazanin" w:hAnsi="BNazanin" w:cs="B Nazanin"/>
          <w:sz w:val="28"/>
          <w:szCs w:val="28"/>
        </w:rPr>
        <w:t xml:space="preserve"> </w:t>
      </w:r>
      <w:r w:rsidRPr="00EB434A">
        <w:rPr>
          <w:rFonts w:ascii="BNazanin" w:hAnsi="BNazanin" w:cs="B Nazanin"/>
          <w:sz w:val="28"/>
          <w:szCs w:val="28"/>
          <w:rtl/>
        </w:rPr>
        <w:t>تر،</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گنجایش</w:t>
      </w:r>
      <w:r w:rsidRPr="00EB434A">
        <w:rPr>
          <w:rFonts w:ascii="BNazanin" w:hAnsi="BNazanin" w:cs="B Nazanin"/>
          <w:sz w:val="28"/>
          <w:szCs w:val="28"/>
        </w:rPr>
        <w:t xml:space="preserve"> </w:t>
      </w:r>
      <w:r w:rsidRPr="00EB434A">
        <w:rPr>
          <w:rFonts w:ascii="BNazanin" w:hAnsi="BNazanin" w:cs="B Nazanin"/>
          <w:sz w:val="28"/>
          <w:szCs w:val="28"/>
          <w:rtl/>
        </w:rPr>
        <w:t>بیشتر</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منظم</w:t>
      </w:r>
      <w:r w:rsidRPr="00EB434A">
        <w:rPr>
          <w:rFonts w:ascii="BNazanin" w:hAnsi="BNazanin" w:cs="B Nazanin"/>
          <w:sz w:val="28"/>
          <w:szCs w:val="28"/>
        </w:rPr>
        <w:t xml:space="preserve"> </w:t>
      </w:r>
      <w:r w:rsidRPr="00EB434A">
        <w:rPr>
          <w:rFonts w:ascii="BNazanin" w:hAnsi="BNazanin" w:cs="B Nazanin"/>
          <w:sz w:val="28"/>
          <w:szCs w:val="28"/>
          <w:rtl/>
        </w:rPr>
        <w:t>تر</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ضربانهاي</w:t>
      </w:r>
      <w:r w:rsidRPr="00EB434A">
        <w:rPr>
          <w:rFonts w:ascii="BNazanin" w:hAnsi="BNazanin" w:cs="B Nazanin"/>
          <w:sz w:val="28"/>
          <w:szCs w:val="28"/>
        </w:rPr>
        <w:t xml:space="preserve"> </w:t>
      </w:r>
      <w:r w:rsidRPr="00EB434A">
        <w:rPr>
          <w:rFonts w:ascii="BNazanin" w:hAnsi="BNazanin" w:cs="B Nazanin"/>
          <w:sz w:val="28"/>
          <w:szCs w:val="28"/>
          <w:rtl/>
        </w:rPr>
        <w:t>خود</w:t>
      </w:r>
      <w:r w:rsidRPr="00EB434A">
        <w:rPr>
          <w:rFonts w:ascii="BNazanin" w:hAnsi="BNazanin" w:cs="B Nazanin"/>
          <w:sz w:val="28"/>
          <w:szCs w:val="28"/>
        </w:rPr>
        <w:t xml:space="preserve"> </w:t>
      </w:r>
      <w:r w:rsidRPr="00EB434A">
        <w:rPr>
          <w:rFonts w:ascii="BNazanin" w:hAnsi="BNazanin" w:cs="B Nazanin"/>
          <w:sz w:val="28"/>
          <w:szCs w:val="28"/>
          <w:rtl/>
        </w:rPr>
        <w:t>موجب</w:t>
      </w:r>
      <w:r w:rsidRPr="00EB434A">
        <w:rPr>
          <w:rFonts w:ascii="BNazanin" w:hAnsi="BNazanin" w:cs="B Nazanin"/>
          <w:sz w:val="28"/>
          <w:szCs w:val="28"/>
        </w:rPr>
        <w:t xml:space="preserve"> </w:t>
      </w:r>
      <w:r w:rsidRPr="00EB434A">
        <w:rPr>
          <w:rFonts w:ascii="BNazanin" w:hAnsi="BNazanin" w:cs="B Nazanin"/>
          <w:sz w:val="28"/>
          <w:szCs w:val="28"/>
          <w:rtl/>
        </w:rPr>
        <w:t>ادامه</w:t>
      </w:r>
      <w:r w:rsidRPr="00EB434A">
        <w:rPr>
          <w:rFonts w:ascii="BNazanin" w:hAnsi="BNazanin" w:cs="B Nazanin"/>
          <w:sz w:val="28"/>
          <w:szCs w:val="28"/>
        </w:rPr>
        <w:t xml:space="preserve"> </w:t>
      </w:r>
      <w:r w:rsidRPr="00EB434A">
        <w:rPr>
          <w:rFonts w:ascii="BNazanin" w:hAnsi="BNazanin" w:cs="B Nazanin"/>
          <w:sz w:val="28"/>
          <w:szCs w:val="28"/>
          <w:rtl/>
        </w:rPr>
        <w:t>حیات</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زندگی</w:t>
      </w:r>
      <w:r>
        <w:rPr>
          <w:rFonts w:ascii="BNazanin" w:hAnsi="BNazanin" w:cs="B Nazanin" w:hint="cs"/>
          <w:sz w:val="28"/>
          <w:szCs w:val="28"/>
          <w:rtl/>
          <w:lang w:bidi="fa-IR"/>
        </w:rPr>
        <w:t xml:space="preserve"> </w:t>
      </w:r>
      <w:r w:rsidRPr="00EB434A">
        <w:rPr>
          <w:rFonts w:ascii="BNazanin" w:hAnsi="BNazanin" w:cs="B Nazanin"/>
          <w:sz w:val="28"/>
          <w:szCs w:val="28"/>
          <w:rtl/>
        </w:rPr>
        <w:t>شود</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طرفی</w:t>
      </w:r>
      <w:r w:rsidRPr="00EB434A">
        <w:rPr>
          <w:rFonts w:ascii="BNazanin" w:hAnsi="BNazanin" w:cs="B Nazanin"/>
          <w:sz w:val="28"/>
          <w:szCs w:val="28"/>
        </w:rPr>
        <w:t xml:space="preserve"> </w:t>
      </w:r>
      <w:r w:rsidRPr="00EB434A">
        <w:rPr>
          <w:rFonts w:ascii="BNazanin" w:hAnsi="BNazanin" w:cs="B Nazanin"/>
          <w:sz w:val="28"/>
          <w:szCs w:val="28"/>
          <w:rtl/>
        </w:rPr>
        <w:t>اثر</w:t>
      </w:r>
      <w:r w:rsidRPr="00EB434A">
        <w:rPr>
          <w:rFonts w:ascii="BNazanin" w:hAnsi="BNazanin" w:cs="B Nazanin"/>
          <w:sz w:val="28"/>
          <w:szCs w:val="28"/>
        </w:rPr>
        <w:t xml:space="preserve"> </w:t>
      </w:r>
      <w:r w:rsidRPr="00EB434A">
        <w:rPr>
          <w:rFonts w:ascii="BNazanin" w:hAnsi="BNazanin" w:cs="B Nazanin"/>
          <w:sz w:val="28"/>
          <w:szCs w:val="28"/>
          <w:rtl/>
        </w:rPr>
        <w:t>محیطی</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مناسب</w:t>
      </w:r>
      <w:r w:rsidRPr="00EB434A">
        <w:rPr>
          <w:rFonts w:ascii="BNazanin" w:hAnsi="BNazanin" w:cs="B Nazanin"/>
          <w:sz w:val="28"/>
          <w:szCs w:val="28"/>
        </w:rPr>
        <w:t xml:space="preserve"> </w:t>
      </w:r>
      <w:r w:rsidRPr="00EB434A">
        <w:rPr>
          <w:rFonts w:ascii="BNazanin" w:hAnsi="BNazanin" w:cs="B Nazanin"/>
          <w:sz w:val="28"/>
          <w:szCs w:val="28"/>
          <w:rtl/>
        </w:rPr>
        <w:t>موجب</w:t>
      </w:r>
      <w:r w:rsidRPr="00EB434A">
        <w:rPr>
          <w:rFonts w:ascii="BNazanin" w:hAnsi="BNazanin" w:cs="B Nazanin"/>
          <w:sz w:val="28"/>
          <w:szCs w:val="28"/>
        </w:rPr>
        <w:t xml:space="preserve"> </w:t>
      </w:r>
      <w:r w:rsidRPr="00EB434A">
        <w:rPr>
          <w:rFonts w:ascii="BNazanin" w:hAnsi="BNazanin" w:cs="B Nazanin"/>
          <w:sz w:val="28"/>
          <w:szCs w:val="28"/>
          <w:rtl/>
        </w:rPr>
        <w:t>تقویت</w:t>
      </w:r>
      <w:r w:rsidRPr="00EB434A">
        <w:rPr>
          <w:rFonts w:ascii="BNazanin" w:hAnsi="BNazanin" w:cs="B Nazanin"/>
          <w:sz w:val="28"/>
          <w:szCs w:val="28"/>
        </w:rPr>
        <w:t xml:space="preserve"> </w:t>
      </w:r>
      <w:r w:rsidRPr="00EB434A">
        <w:rPr>
          <w:rFonts w:ascii="BNazanin" w:hAnsi="BNazanin" w:cs="B Nazanin"/>
          <w:sz w:val="28"/>
          <w:szCs w:val="28"/>
          <w:rtl/>
        </w:rPr>
        <w:t>عضلات</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گشاد</w:t>
      </w:r>
      <w:r w:rsidRPr="00EB434A">
        <w:rPr>
          <w:rFonts w:ascii="BNazanin" w:hAnsi="BNazanin" w:cs="B Nazanin"/>
          <w:sz w:val="28"/>
          <w:szCs w:val="28"/>
        </w:rPr>
        <w:t xml:space="preserve"> </w:t>
      </w:r>
      <w:r w:rsidRPr="00EB434A">
        <w:rPr>
          <w:rFonts w:ascii="BNazanin" w:hAnsi="BNazanin" w:cs="B Nazanin"/>
          <w:sz w:val="28"/>
          <w:szCs w:val="28"/>
          <w:rtl/>
        </w:rPr>
        <w:t>شدن</w:t>
      </w:r>
      <w:r w:rsidRPr="00EB434A">
        <w:rPr>
          <w:rFonts w:ascii="BNazanin" w:hAnsi="BNazanin" w:cs="B Nazanin"/>
          <w:sz w:val="28"/>
          <w:szCs w:val="28"/>
        </w:rPr>
        <w:t xml:space="preserve"> </w:t>
      </w:r>
      <w:r w:rsidRPr="00EB434A">
        <w:rPr>
          <w:rFonts w:ascii="BNazanin" w:hAnsi="BNazanin" w:cs="B Nazanin"/>
          <w:sz w:val="28"/>
          <w:szCs w:val="28"/>
          <w:rtl/>
        </w:rPr>
        <w:t>عروق</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افزایش</w:t>
      </w:r>
      <w:r w:rsidRPr="00EB434A">
        <w:rPr>
          <w:rFonts w:ascii="BNazanin" w:hAnsi="BNazanin" w:cs="B Nazanin"/>
          <w:sz w:val="28"/>
          <w:szCs w:val="28"/>
        </w:rPr>
        <w:t xml:space="preserve"> </w:t>
      </w:r>
      <w:r w:rsidRPr="00EB434A">
        <w:rPr>
          <w:rFonts w:ascii="BNazanin" w:hAnsi="BNazanin" w:cs="B Nazanin"/>
          <w:sz w:val="28"/>
          <w:szCs w:val="28"/>
          <w:rtl/>
        </w:rPr>
        <w:t>جریان</w:t>
      </w:r>
      <w:r w:rsidRPr="00EB434A">
        <w:rPr>
          <w:rFonts w:ascii="BNazanin" w:hAnsi="BNazanin" w:cs="B Nazanin"/>
          <w:sz w:val="28"/>
          <w:szCs w:val="28"/>
        </w:rPr>
        <w:t xml:space="preserve"> </w:t>
      </w:r>
      <w:r w:rsidRPr="00EB434A">
        <w:rPr>
          <w:rFonts w:ascii="BNazanin" w:hAnsi="BNazanin" w:cs="B Nazanin"/>
          <w:sz w:val="28"/>
          <w:szCs w:val="28"/>
          <w:rtl/>
        </w:rPr>
        <w:t>خون</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فشار،</w:t>
      </w:r>
      <w:r>
        <w:rPr>
          <w:rFonts w:ascii="BNazanin" w:hAnsi="BNazanin" w:cs="B Nazanin" w:hint="cs"/>
          <w:sz w:val="28"/>
          <w:szCs w:val="28"/>
          <w:rtl/>
          <w:lang w:bidi="fa-IR"/>
        </w:rPr>
        <w:t xml:space="preserve"> </w:t>
      </w:r>
      <w:r w:rsidRPr="00EB434A">
        <w:rPr>
          <w:rFonts w:ascii="BNazanin" w:hAnsi="BNazanin" w:cs="B Nazanin"/>
          <w:sz w:val="28"/>
          <w:szCs w:val="28"/>
          <w:rtl/>
        </w:rPr>
        <w:t>مانع</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تنگی</w:t>
      </w:r>
      <w:r w:rsidRPr="00EB434A">
        <w:rPr>
          <w:rFonts w:ascii="BNazanin" w:hAnsi="BNazanin" w:cs="B Nazanin"/>
          <w:sz w:val="28"/>
          <w:szCs w:val="28"/>
        </w:rPr>
        <w:t xml:space="preserve"> </w:t>
      </w:r>
      <w:r w:rsidRPr="00EB434A">
        <w:rPr>
          <w:rFonts w:ascii="BNazanin" w:hAnsi="BNazanin" w:cs="B Nazanin"/>
          <w:sz w:val="28"/>
          <w:szCs w:val="28"/>
          <w:rtl/>
        </w:rPr>
        <w:t>عروق</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اثر</w:t>
      </w:r>
      <w:r w:rsidRPr="00EB434A">
        <w:rPr>
          <w:rFonts w:ascii="BNazanin" w:hAnsi="BNazanin" w:cs="B Nazanin"/>
          <w:sz w:val="28"/>
          <w:szCs w:val="28"/>
        </w:rPr>
        <w:t xml:space="preserve"> </w:t>
      </w:r>
      <w:r w:rsidRPr="00EB434A">
        <w:rPr>
          <w:rFonts w:ascii="BNazanin" w:hAnsi="BNazanin" w:cs="B Nazanin"/>
          <w:sz w:val="28"/>
          <w:szCs w:val="28"/>
          <w:rtl/>
        </w:rPr>
        <w:t>رسوب</w:t>
      </w:r>
      <w:r w:rsidRPr="00EB434A">
        <w:rPr>
          <w:rFonts w:ascii="BNazanin" w:hAnsi="BNazanin" w:cs="B Nazanin"/>
          <w:sz w:val="28"/>
          <w:szCs w:val="28"/>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چربی</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داخل</w:t>
      </w:r>
      <w:r w:rsidRPr="00EB434A">
        <w:rPr>
          <w:rFonts w:ascii="BNazanin" w:hAnsi="BNazanin" w:cs="B Nazanin"/>
          <w:sz w:val="28"/>
          <w:szCs w:val="28"/>
        </w:rPr>
        <w:t xml:space="preserve"> </w:t>
      </w:r>
      <w:r w:rsidRPr="00EB434A">
        <w:rPr>
          <w:rFonts w:ascii="BNazanin" w:hAnsi="BNazanin" w:cs="B Nazanin"/>
          <w:sz w:val="28"/>
          <w:szCs w:val="28"/>
          <w:rtl/>
        </w:rPr>
        <w:t>رگها</w:t>
      </w:r>
      <w:r w:rsidRPr="00EB434A">
        <w:rPr>
          <w:rFonts w:ascii="BNazanin" w:hAnsi="BNazanin" w:cs="B Nazanin"/>
          <w:sz w:val="28"/>
          <w:szCs w:val="28"/>
        </w:rPr>
        <w:t xml:space="preserve"> </w:t>
      </w:r>
      <w:r>
        <w:rPr>
          <w:rFonts w:ascii="BNazanin" w:hAnsi="BNazanin" w:cs="B Nazanin" w:hint="cs"/>
          <w:sz w:val="28"/>
          <w:szCs w:val="28"/>
          <w:rtl/>
        </w:rPr>
        <w:t>(</w:t>
      </w:r>
      <w:r w:rsidRPr="00EB434A">
        <w:rPr>
          <w:rFonts w:ascii="BNazanin" w:hAnsi="BNazanin" w:cs="B Nazanin"/>
          <w:sz w:val="28"/>
          <w:szCs w:val="28"/>
          <w:rtl/>
        </w:rPr>
        <w:t>آترواسکلروز</w:t>
      </w:r>
      <w:r>
        <w:rPr>
          <w:rFonts w:ascii="BNazanin" w:hAnsi="BNazanin" w:cs="B Nazanin" w:hint="cs"/>
          <w:sz w:val="28"/>
          <w:szCs w:val="28"/>
          <w:rtl/>
        </w:rPr>
        <w:t>)</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w:t>
      </w:r>
    </w:p>
    <w:p w:rsidR="00D42FC6" w:rsidRPr="00EB434A" w:rsidRDefault="00D42FC6" w:rsidP="00496D11">
      <w:pPr>
        <w:autoSpaceDE w:val="0"/>
        <w:autoSpaceDN w:val="0"/>
        <w:bidi/>
        <w:adjustRightInd w:val="0"/>
        <w:spacing w:after="0"/>
        <w:jc w:val="both"/>
        <w:rPr>
          <w:rFonts w:ascii="BNazanin,Bold" w:hAnsi="BNazanin,Bold" w:cs="B Nazanin"/>
          <w:sz w:val="28"/>
          <w:szCs w:val="28"/>
        </w:rPr>
      </w:pPr>
      <w:r>
        <w:rPr>
          <w:rFonts w:ascii="BNazanin,Bold" w:hAnsi="BNazanin,Bold" w:cs="B Titr" w:hint="cs"/>
          <w:sz w:val="28"/>
          <w:szCs w:val="28"/>
          <w:rtl/>
        </w:rPr>
        <w:t>تاثیر بر دستگاه گوارش :</w:t>
      </w:r>
    </w:p>
    <w:p w:rsidR="00D42FC6" w:rsidRPr="00EB434A" w:rsidRDefault="00D42FC6"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شناخته</w:t>
      </w:r>
      <w:r w:rsidRPr="00EB434A">
        <w:rPr>
          <w:rFonts w:ascii="BNazanin" w:hAnsi="BNazanin" w:cs="B Nazanin"/>
          <w:sz w:val="28"/>
          <w:szCs w:val="28"/>
        </w:rPr>
        <w:t xml:space="preserve"> </w:t>
      </w:r>
      <w:r w:rsidRPr="00EB434A">
        <w:rPr>
          <w:rFonts w:ascii="BNazanin" w:hAnsi="BNazanin" w:cs="B Nazanin"/>
          <w:sz w:val="28"/>
          <w:szCs w:val="28"/>
          <w:rtl/>
        </w:rPr>
        <w:t>شده</w:t>
      </w:r>
      <w:r>
        <w:rPr>
          <w:rFonts w:ascii="BNazanin" w:hAnsi="BNazanin" w:cs="B Nazanin" w:hint="cs"/>
          <w:sz w:val="28"/>
          <w:szCs w:val="28"/>
          <w:rtl/>
        </w:rPr>
        <w:t xml:space="preserve"> </w:t>
      </w:r>
      <w:r w:rsidRPr="00EB434A">
        <w:rPr>
          <w:rFonts w:ascii="BNazanin" w:hAnsi="BNazanin" w:cs="B Nazanin"/>
          <w:sz w:val="28"/>
          <w:szCs w:val="28"/>
          <w:rtl/>
        </w:rPr>
        <w:t>ترین</w:t>
      </w:r>
      <w:r w:rsidRPr="00EB434A">
        <w:rPr>
          <w:rFonts w:ascii="BNazanin" w:hAnsi="BNazanin" w:cs="B Nazanin"/>
          <w:sz w:val="28"/>
          <w:szCs w:val="28"/>
        </w:rPr>
        <w:t xml:space="preserve"> </w:t>
      </w:r>
      <w:r w:rsidRPr="00EB434A">
        <w:rPr>
          <w:rFonts w:ascii="BNazanin" w:hAnsi="BNazanin" w:cs="B Nazanin"/>
          <w:sz w:val="28"/>
          <w:szCs w:val="28"/>
          <w:rtl/>
        </w:rPr>
        <w:t>اثرات</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مناسب</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ورزش</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سیستم</w:t>
      </w:r>
      <w:r w:rsidRPr="00EB434A">
        <w:rPr>
          <w:rFonts w:ascii="BNazanin" w:hAnsi="BNazanin" w:cs="B Nazanin"/>
          <w:sz w:val="28"/>
          <w:szCs w:val="28"/>
        </w:rPr>
        <w:t xml:space="preserve"> </w:t>
      </w:r>
      <w:r w:rsidRPr="00EB434A">
        <w:rPr>
          <w:rFonts w:ascii="BNazanin" w:hAnsi="BNazanin" w:cs="B Nazanin"/>
          <w:sz w:val="28"/>
          <w:szCs w:val="28"/>
          <w:rtl/>
        </w:rPr>
        <w:t>گوارشی</w:t>
      </w:r>
      <w:r w:rsidRPr="00EB434A">
        <w:rPr>
          <w:rFonts w:ascii="BNazanin" w:hAnsi="BNazanin" w:cs="B Nazanin"/>
          <w:sz w:val="28"/>
          <w:szCs w:val="28"/>
        </w:rPr>
        <w:t xml:space="preserve"> </w:t>
      </w:r>
      <w:r w:rsidRPr="00EB434A">
        <w:rPr>
          <w:rFonts w:ascii="BNazanin" w:hAnsi="BNazanin" w:cs="B Nazanin"/>
          <w:sz w:val="28"/>
          <w:szCs w:val="28"/>
          <w:rtl/>
        </w:rPr>
        <w:t>بدن،</w:t>
      </w:r>
      <w:r w:rsidRPr="00EB434A">
        <w:rPr>
          <w:rFonts w:ascii="BNazanin" w:hAnsi="BNazanin" w:cs="B Nazanin"/>
          <w:sz w:val="28"/>
          <w:szCs w:val="28"/>
        </w:rPr>
        <w:t xml:space="preserve"> </w:t>
      </w:r>
      <w:r w:rsidRPr="00EB434A">
        <w:rPr>
          <w:rFonts w:ascii="BNazanin" w:hAnsi="BNazanin" w:cs="B Nazanin"/>
          <w:sz w:val="28"/>
          <w:szCs w:val="28"/>
          <w:rtl/>
        </w:rPr>
        <w:t>افزایش</w:t>
      </w:r>
      <w:r w:rsidRPr="00EB434A">
        <w:rPr>
          <w:rFonts w:ascii="BNazanin" w:hAnsi="BNazanin" w:cs="B Nazanin"/>
          <w:sz w:val="28"/>
          <w:szCs w:val="28"/>
        </w:rPr>
        <w:t xml:space="preserve"> </w:t>
      </w:r>
      <w:r w:rsidRPr="00EB434A">
        <w:rPr>
          <w:rFonts w:ascii="BNazanin" w:hAnsi="BNazanin" w:cs="B Nazanin"/>
          <w:sz w:val="28"/>
          <w:szCs w:val="28"/>
          <w:rtl/>
        </w:rPr>
        <w:t>حرکات</w:t>
      </w:r>
      <w:r w:rsidRPr="00EB434A">
        <w:rPr>
          <w:rFonts w:ascii="BNazanin" w:hAnsi="BNazanin" w:cs="B Nazanin"/>
          <w:sz w:val="28"/>
          <w:szCs w:val="28"/>
        </w:rPr>
        <w:t xml:space="preserve"> </w:t>
      </w:r>
      <w:r w:rsidRPr="00EB434A">
        <w:rPr>
          <w:rFonts w:ascii="BNazanin" w:hAnsi="BNazanin" w:cs="B Nazanin"/>
          <w:sz w:val="28"/>
          <w:szCs w:val="28"/>
          <w:rtl/>
        </w:rPr>
        <w:t>روده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جلوگیري</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یبوست</w:t>
      </w:r>
      <w:r w:rsidRPr="00EB434A">
        <w:rPr>
          <w:rFonts w:ascii="BNazanin" w:hAnsi="BNazanin" w:cs="B Nazanin"/>
          <w:sz w:val="28"/>
          <w:szCs w:val="28"/>
        </w:rPr>
        <w:t xml:space="preserve"> </w:t>
      </w:r>
      <w:r w:rsidRPr="00EB434A">
        <w:rPr>
          <w:rFonts w:ascii="BNazanin" w:hAnsi="BNazanin" w:cs="B Nazanin"/>
          <w:sz w:val="28"/>
          <w:szCs w:val="28"/>
          <w:rtl/>
        </w:rPr>
        <w:t>مزمن</w:t>
      </w:r>
      <w:r>
        <w:rPr>
          <w:rFonts w:ascii="BNazanin" w:hAnsi="BNazanin" w:cs="B Nazanin" w:hint="cs"/>
          <w:sz w:val="28"/>
          <w:szCs w:val="28"/>
          <w:rtl/>
          <w:lang w:bidi="fa-IR"/>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همین</w:t>
      </w:r>
      <w:r w:rsidRPr="00EB434A">
        <w:rPr>
          <w:rFonts w:ascii="BNazanin" w:hAnsi="BNazanin" w:cs="B Nazanin"/>
          <w:sz w:val="28"/>
          <w:szCs w:val="28"/>
        </w:rPr>
        <w:t xml:space="preserve"> </w:t>
      </w:r>
      <w:r w:rsidRPr="00EB434A">
        <w:rPr>
          <w:rFonts w:ascii="BNazanin" w:hAnsi="BNazanin" w:cs="B Nazanin"/>
          <w:sz w:val="28"/>
          <w:szCs w:val="28"/>
          <w:rtl/>
        </w:rPr>
        <w:t>خاطردر</w:t>
      </w:r>
      <w:r w:rsidRPr="00EB434A">
        <w:rPr>
          <w:rFonts w:ascii="BNazanin" w:hAnsi="BNazanin" w:cs="B Nazanin"/>
          <w:sz w:val="28"/>
          <w:szCs w:val="28"/>
        </w:rPr>
        <w:t xml:space="preserve"> </w:t>
      </w:r>
      <w:r w:rsidRPr="00EB434A">
        <w:rPr>
          <w:rFonts w:ascii="BNazanin" w:hAnsi="BNazanin" w:cs="B Nazanin"/>
          <w:sz w:val="28"/>
          <w:szCs w:val="28"/>
          <w:rtl/>
        </w:rPr>
        <w:t>بیماران</w:t>
      </w:r>
      <w:r w:rsidRPr="00EB434A">
        <w:rPr>
          <w:rFonts w:ascii="BNazanin" w:hAnsi="BNazanin" w:cs="B Nazanin"/>
          <w:sz w:val="28"/>
          <w:szCs w:val="28"/>
        </w:rPr>
        <w:t xml:space="preserve"> </w:t>
      </w:r>
      <w:r w:rsidRPr="00EB434A">
        <w:rPr>
          <w:rFonts w:ascii="BNazanin" w:hAnsi="BNazanin" w:cs="B Nazanin"/>
          <w:sz w:val="28"/>
          <w:szCs w:val="28"/>
          <w:rtl/>
        </w:rPr>
        <w:t>جراحی</w:t>
      </w:r>
      <w:r w:rsidRPr="00EB434A">
        <w:rPr>
          <w:rFonts w:ascii="BNazanin" w:hAnsi="BNazanin" w:cs="B Nazanin"/>
          <w:sz w:val="28"/>
          <w:szCs w:val="28"/>
        </w:rPr>
        <w:t xml:space="preserve"> </w:t>
      </w:r>
      <w:r w:rsidRPr="00EB434A">
        <w:rPr>
          <w:rFonts w:ascii="BNazanin" w:hAnsi="BNazanin" w:cs="B Nazanin"/>
          <w:sz w:val="28"/>
          <w:szCs w:val="28"/>
          <w:rtl/>
        </w:rPr>
        <w:t>شده،</w:t>
      </w:r>
      <w:r w:rsidRPr="00EB434A">
        <w:rPr>
          <w:rFonts w:ascii="BNazanin" w:hAnsi="BNazanin" w:cs="B Nazanin"/>
          <w:sz w:val="28"/>
          <w:szCs w:val="28"/>
        </w:rPr>
        <w:t xml:space="preserve"> </w:t>
      </w:r>
      <w:r w:rsidRPr="00EB434A">
        <w:rPr>
          <w:rFonts w:ascii="BNazanin" w:hAnsi="BNazanin" w:cs="B Nazanin"/>
          <w:sz w:val="28"/>
          <w:szCs w:val="28"/>
          <w:rtl/>
        </w:rPr>
        <w:t>پس</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برگشت</w:t>
      </w:r>
      <w:r w:rsidRPr="00EB434A">
        <w:rPr>
          <w:rFonts w:ascii="BNazanin" w:hAnsi="BNazanin" w:cs="B Nazanin"/>
          <w:sz w:val="28"/>
          <w:szCs w:val="28"/>
        </w:rPr>
        <w:t xml:space="preserve"> </w:t>
      </w:r>
      <w:r w:rsidRPr="00EB434A">
        <w:rPr>
          <w:rFonts w:ascii="BNazanin" w:hAnsi="BNazanin" w:cs="B Nazanin"/>
          <w:sz w:val="28"/>
          <w:szCs w:val="28"/>
          <w:rtl/>
        </w:rPr>
        <w:t>هوشیاري</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استقرار</w:t>
      </w:r>
      <w:r w:rsidRPr="00EB434A">
        <w:rPr>
          <w:rFonts w:ascii="BNazanin" w:hAnsi="BNazanin" w:cs="B Nazanin"/>
          <w:sz w:val="28"/>
          <w:szCs w:val="28"/>
        </w:rPr>
        <w:t xml:space="preserve"> </w:t>
      </w:r>
      <w:r w:rsidRPr="00EB434A">
        <w:rPr>
          <w:rFonts w:ascii="BNazanin" w:hAnsi="BNazanin" w:cs="B Nazanin"/>
          <w:sz w:val="28"/>
          <w:szCs w:val="28"/>
          <w:rtl/>
        </w:rPr>
        <w:t>علایم</w:t>
      </w:r>
      <w:r w:rsidRPr="00EB434A">
        <w:rPr>
          <w:rFonts w:ascii="BNazanin" w:hAnsi="BNazanin" w:cs="B Nazanin"/>
          <w:sz w:val="28"/>
          <w:szCs w:val="28"/>
        </w:rPr>
        <w:t xml:space="preserve"> </w:t>
      </w:r>
      <w:r w:rsidRPr="00EB434A">
        <w:rPr>
          <w:rFonts w:ascii="BNazanin" w:hAnsi="BNazanin" w:cs="B Nazanin"/>
          <w:sz w:val="28"/>
          <w:szCs w:val="28"/>
          <w:rtl/>
        </w:rPr>
        <w:t>حیاتی</w:t>
      </w:r>
      <w:r w:rsidRPr="00EB434A">
        <w:rPr>
          <w:rFonts w:ascii="BNazanin" w:hAnsi="BNazanin" w:cs="B Nazanin"/>
          <w:sz w:val="28"/>
          <w:szCs w:val="28"/>
        </w:rPr>
        <w:t xml:space="preserve"> </w:t>
      </w:r>
      <w:r w:rsidRPr="00EB434A">
        <w:rPr>
          <w:rFonts w:ascii="BNazanin" w:hAnsi="BNazanin" w:cs="B Nazanin"/>
          <w:sz w:val="28"/>
          <w:szCs w:val="28"/>
          <w:rtl/>
        </w:rPr>
        <w:t>معمول،</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اولین</w:t>
      </w:r>
      <w:r w:rsidRPr="00EB434A">
        <w:rPr>
          <w:rFonts w:ascii="BNazanin" w:hAnsi="BNazanin" w:cs="B Nazanin"/>
          <w:sz w:val="28"/>
          <w:szCs w:val="28"/>
        </w:rPr>
        <w:t xml:space="preserve"> </w:t>
      </w:r>
      <w:r w:rsidRPr="00EB434A">
        <w:rPr>
          <w:rFonts w:ascii="BNazanin" w:hAnsi="BNazanin" w:cs="B Nazanin"/>
          <w:sz w:val="28"/>
          <w:szCs w:val="28"/>
          <w:rtl/>
        </w:rPr>
        <w:t>فرصت</w:t>
      </w:r>
      <w:r w:rsidRPr="00EB434A">
        <w:rPr>
          <w:rFonts w:ascii="BNazanin" w:hAnsi="BNazanin" w:cs="B Nazanin"/>
          <w:sz w:val="28"/>
          <w:szCs w:val="28"/>
        </w:rPr>
        <w:t xml:space="preserve"> </w:t>
      </w:r>
      <w:r w:rsidRPr="00EB434A">
        <w:rPr>
          <w:rFonts w:ascii="BNazanin" w:hAnsi="BNazanin" w:cs="B Nazanin"/>
          <w:sz w:val="28"/>
          <w:szCs w:val="28"/>
          <w:rtl/>
        </w:rPr>
        <w:t>پس</w:t>
      </w:r>
      <w:r w:rsidRPr="00EB434A">
        <w:rPr>
          <w:rFonts w:ascii="BNazanin" w:hAnsi="BNazanin" w:cs="B Nazanin"/>
          <w:sz w:val="28"/>
          <w:szCs w:val="28"/>
        </w:rPr>
        <w:t xml:space="preserve"> </w:t>
      </w:r>
      <w:r w:rsidRPr="00EB434A">
        <w:rPr>
          <w:rFonts w:ascii="BNazanin" w:hAnsi="BNazanin" w:cs="B Nazanin"/>
          <w:sz w:val="28"/>
          <w:szCs w:val="28"/>
          <w:rtl/>
        </w:rPr>
        <w:t>از</w:t>
      </w:r>
      <w:r>
        <w:rPr>
          <w:rFonts w:ascii="BNazanin" w:hAnsi="BNazanin" w:cs="B Nazanin" w:hint="cs"/>
          <w:sz w:val="28"/>
          <w:szCs w:val="28"/>
          <w:rtl/>
          <w:lang w:bidi="fa-IR"/>
        </w:rPr>
        <w:t xml:space="preserve"> </w:t>
      </w:r>
      <w:r w:rsidRPr="00EB434A">
        <w:rPr>
          <w:rFonts w:ascii="BNazanin" w:hAnsi="BNazanin" w:cs="B Nazanin"/>
          <w:sz w:val="28"/>
          <w:szCs w:val="28"/>
          <w:rtl/>
        </w:rPr>
        <w:t>جراحی،</w:t>
      </w:r>
      <w:r w:rsidRPr="00EB434A">
        <w:rPr>
          <w:rFonts w:ascii="BNazanin" w:hAnsi="BNazanin" w:cs="B Nazanin"/>
          <w:sz w:val="28"/>
          <w:szCs w:val="28"/>
        </w:rPr>
        <w:t xml:space="preserve"> </w:t>
      </w:r>
      <w:r w:rsidRPr="00EB434A">
        <w:rPr>
          <w:rFonts w:ascii="BNazanin" w:hAnsi="BNazanin" w:cs="B Nazanin"/>
          <w:sz w:val="28"/>
          <w:szCs w:val="28"/>
          <w:rtl/>
        </w:rPr>
        <w:t>بیمار</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راه</w:t>
      </w:r>
      <w:r w:rsidRPr="00EB434A">
        <w:rPr>
          <w:rFonts w:ascii="BNazanin" w:hAnsi="BNazanin" w:cs="B Nazanin"/>
          <w:sz w:val="28"/>
          <w:szCs w:val="28"/>
        </w:rPr>
        <w:t xml:space="preserve"> </w:t>
      </w:r>
      <w:r w:rsidRPr="00EB434A">
        <w:rPr>
          <w:rFonts w:ascii="BNazanin" w:hAnsi="BNazanin" w:cs="B Nazanin"/>
          <w:sz w:val="28"/>
          <w:szCs w:val="28"/>
          <w:rtl/>
        </w:rPr>
        <w:t>رفتن</w:t>
      </w:r>
      <w:r w:rsidRPr="00EB434A">
        <w:rPr>
          <w:rFonts w:ascii="BNazanin" w:hAnsi="BNazanin" w:cs="B Nazanin"/>
          <w:sz w:val="28"/>
          <w:szCs w:val="28"/>
        </w:rPr>
        <w:t xml:space="preserve"> </w:t>
      </w:r>
      <w:r w:rsidRPr="00EB434A">
        <w:rPr>
          <w:rFonts w:ascii="BNazanin" w:hAnsi="BNazanin" w:cs="B Nazanin"/>
          <w:sz w:val="28"/>
          <w:szCs w:val="28"/>
          <w:rtl/>
        </w:rPr>
        <w:t>تشویق</w:t>
      </w:r>
      <w:r w:rsidRPr="00EB434A">
        <w:rPr>
          <w:rFonts w:ascii="BNazanin" w:hAnsi="BNazanin" w:cs="B Nazanin"/>
          <w:sz w:val="28"/>
          <w:szCs w:val="28"/>
        </w:rPr>
        <w:t xml:space="preserve"> </w:t>
      </w:r>
      <w:r w:rsidRPr="00EB434A">
        <w:rPr>
          <w:rFonts w:ascii="BNazanin" w:hAnsi="BNazanin" w:cs="B Nazanin"/>
          <w:sz w:val="28"/>
          <w:szCs w:val="28"/>
          <w:rtl/>
        </w:rPr>
        <w:t>میکنند</w:t>
      </w:r>
      <w:r w:rsidRPr="00EB434A">
        <w:rPr>
          <w:rFonts w:ascii="BNazanin" w:hAnsi="BNazanin" w:cs="B Nazanin"/>
          <w:sz w:val="28"/>
          <w:szCs w:val="28"/>
        </w:rPr>
        <w:t xml:space="preserve"> </w:t>
      </w:r>
      <w:r w:rsidRPr="00EB434A">
        <w:rPr>
          <w:rFonts w:ascii="BNazanin" w:hAnsi="BNazanin" w:cs="B Nazanin"/>
          <w:sz w:val="28"/>
          <w:szCs w:val="28"/>
          <w:rtl/>
        </w:rPr>
        <w:t>تا</w:t>
      </w:r>
      <w:r w:rsidRPr="00EB434A">
        <w:rPr>
          <w:rFonts w:ascii="BNazanin" w:hAnsi="BNazanin" w:cs="B Nazanin"/>
          <w:sz w:val="28"/>
          <w:szCs w:val="28"/>
        </w:rPr>
        <w:t xml:space="preserve"> </w:t>
      </w:r>
      <w:r w:rsidRPr="00EB434A">
        <w:rPr>
          <w:rFonts w:ascii="BNazanin" w:hAnsi="BNazanin" w:cs="B Nazanin"/>
          <w:sz w:val="28"/>
          <w:szCs w:val="28"/>
          <w:rtl/>
        </w:rPr>
        <w:t>حرکات</w:t>
      </w:r>
      <w:r w:rsidRPr="00EB434A">
        <w:rPr>
          <w:rFonts w:ascii="BNazanin" w:hAnsi="BNazanin" w:cs="B Nazanin"/>
          <w:sz w:val="28"/>
          <w:szCs w:val="28"/>
        </w:rPr>
        <w:t xml:space="preserve"> </w:t>
      </w:r>
      <w:r w:rsidRPr="00EB434A">
        <w:rPr>
          <w:rFonts w:ascii="BNazanin" w:hAnsi="BNazanin" w:cs="B Nazanin"/>
          <w:sz w:val="28"/>
          <w:szCs w:val="28"/>
          <w:rtl/>
        </w:rPr>
        <w:t>دستگاه</w:t>
      </w:r>
      <w:r w:rsidRPr="00EB434A">
        <w:rPr>
          <w:rFonts w:ascii="BNazanin" w:hAnsi="BNazanin" w:cs="B Nazanin"/>
          <w:sz w:val="28"/>
          <w:szCs w:val="28"/>
        </w:rPr>
        <w:t xml:space="preserve"> </w:t>
      </w:r>
      <w:r w:rsidRPr="00EB434A">
        <w:rPr>
          <w:rFonts w:ascii="BNazanin" w:hAnsi="BNazanin" w:cs="B Nazanin"/>
          <w:sz w:val="28"/>
          <w:szCs w:val="28"/>
          <w:rtl/>
        </w:rPr>
        <w:t>گوارش</w:t>
      </w:r>
      <w:r w:rsidRPr="00EB434A">
        <w:rPr>
          <w:rFonts w:ascii="BNazanin" w:hAnsi="BNazanin" w:cs="B Nazanin"/>
          <w:sz w:val="28"/>
          <w:szCs w:val="28"/>
        </w:rPr>
        <w:t xml:space="preserve"> </w:t>
      </w:r>
      <w:r w:rsidRPr="00EB434A">
        <w:rPr>
          <w:rFonts w:ascii="BNazanin" w:hAnsi="BNazanin" w:cs="B Nazanin"/>
          <w:sz w:val="28"/>
          <w:szCs w:val="28"/>
          <w:rtl/>
        </w:rPr>
        <w:t>سریعتربه</w:t>
      </w:r>
      <w:r w:rsidRPr="00EB434A">
        <w:rPr>
          <w:rFonts w:ascii="BNazanin" w:hAnsi="BNazanin" w:cs="B Nazanin"/>
          <w:sz w:val="28"/>
          <w:szCs w:val="28"/>
        </w:rPr>
        <w:t xml:space="preserve"> </w:t>
      </w:r>
      <w:r w:rsidRPr="00EB434A">
        <w:rPr>
          <w:rFonts w:ascii="BNazanin" w:hAnsi="BNazanin" w:cs="B Nazanin"/>
          <w:sz w:val="28"/>
          <w:szCs w:val="28"/>
          <w:rtl/>
        </w:rPr>
        <w:t>حالت</w:t>
      </w:r>
      <w:r w:rsidRPr="00EB434A">
        <w:rPr>
          <w:rFonts w:ascii="BNazanin" w:hAnsi="BNazanin" w:cs="B Nazanin"/>
          <w:sz w:val="28"/>
          <w:szCs w:val="28"/>
        </w:rPr>
        <w:t xml:space="preserve"> </w:t>
      </w:r>
      <w:r w:rsidRPr="00EB434A">
        <w:rPr>
          <w:rFonts w:ascii="BNazanin" w:hAnsi="BNazanin" w:cs="B Nazanin"/>
          <w:sz w:val="28"/>
          <w:szCs w:val="28"/>
          <w:rtl/>
        </w:rPr>
        <w:t>عادي</w:t>
      </w:r>
      <w:r w:rsidRPr="00EB434A">
        <w:rPr>
          <w:rFonts w:ascii="BNazanin" w:hAnsi="BNazanin" w:cs="B Nazanin"/>
          <w:sz w:val="28"/>
          <w:szCs w:val="28"/>
        </w:rPr>
        <w:t xml:space="preserve"> </w:t>
      </w:r>
      <w:r w:rsidRPr="00EB434A">
        <w:rPr>
          <w:rFonts w:ascii="BNazanin" w:hAnsi="BNazanin" w:cs="B Nazanin"/>
          <w:sz w:val="28"/>
          <w:szCs w:val="28"/>
          <w:rtl/>
        </w:rPr>
        <w:t>بر</w:t>
      </w:r>
      <w:r w:rsidRPr="00EB434A">
        <w:rPr>
          <w:rFonts w:ascii="BNazanin" w:hAnsi="BNazanin" w:cs="B Nazanin"/>
          <w:sz w:val="28"/>
          <w:szCs w:val="28"/>
        </w:rPr>
        <w:t xml:space="preserve"> </w:t>
      </w:r>
      <w:r w:rsidRPr="00EB434A">
        <w:rPr>
          <w:rFonts w:ascii="BNazanin" w:hAnsi="BNazanin" w:cs="B Nazanin"/>
          <w:sz w:val="28"/>
          <w:szCs w:val="28"/>
          <w:rtl/>
        </w:rPr>
        <w:t>گشته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یبوست</w:t>
      </w:r>
      <w:r w:rsidRPr="00EB434A">
        <w:rPr>
          <w:rFonts w:ascii="BNazanin" w:hAnsi="BNazanin" w:cs="B Nazanin"/>
          <w:sz w:val="28"/>
          <w:szCs w:val="28"/>
        </w:rPr>
        <w:t xml:space="preserve"> </w:t>
      </w:r>
      <w:r w:rsidRPr="00EB434A">
        <w:rPr>
          <w:rFonts w:ascii="BNazanin" w:hAnsi="BNazanin" w:cs="B Nazanin"/>
          <w:sz w:val="28"/>
          <w:szCs w:val="28"/>
          <w:rtl/>
        </w:rPr>
        <w:t>جلوگیري</w:t>
      </w:r>
      <w:r w:rsidRPr="00EB434A">
        <w:rPr>
          <w:rFonts w:ascii="BNazanin" w:hAnsi="BNazanin" w:cs="B Nazanin"/>
          <w:sz w:val="28"/>
          <w:szCs w:val="28"/>
        </w:rPr>
        <w:t xml:space="preserve"> </w:t>
      </w:r>
      <w:r w:rsidRPr="00EB434A">
        <w:rPr>
          <w:rFonts w:ascii="BNazanin" w:hAnsi="BNazanin" w:cs="B Nazanin"/>
          <w:sz w:val="28"/>
          <w:szCs w:val="28"/>
          <w:rtl/>
        </w:rPr>
        <w:t>شود</w:t>
      </w:r>
      <w:r w:rsidRPr="00EB434A">
        <w:rPr>
          <w:rFonts w:ascii="BNazanin" w:hAnsi="BNazanin" w:cs="B Nazanin"/>
          <w:sz w:val="28"/>
          <w:szCs w:val="28"/>
        </w:rPr>
        <w:t xml:space="preserve">. </w:t>
      </w:r>
      <w:r w:rsidRPr="00EB434A">
        <w:rPr>
          <w:rFonts w:ascii="BNazanin" w:hAnsi="BNazanin" w:cs="B Nazanin"/>
          <w:sz w:val="28"/>
          <w:szCs w:val="28"/>
          <w:rtl/>
        </w:rPr>
        <w:t>از</w:t>
      </w:r>
      <w:r>
        <w:rPr>
          <w:rFonts w:ascii="BNazanin" w:hAnsi="BNazanin" w:cs="B Nazanin" w:hint="cs"/>
          <w:sz w:val="28"/>
          <w:szCs w:val="28"/>
          <w:rtl/>
          <w:lang w:bidi="fa-IR"/>
        </w:rPr>
        <w:t xml:space="preserve"> </w:t>
      </w:r>
      <w:r w:rsidRPr="00EB434A">
        <w:rPr>
          <w:rFonts w:ascii="BNazanin" w:hAnsi="BNazanin" w:cs="B Nazanin"/>
          <w:sz w:val="28"/>
          <w:szCs w:val="28"/>
          <w:rtl/>
        </w:rPr>
        <w:t>عوارض</w:t>
      </w:r>
      <w:r w:rsidRPr="00EB434A">
        <w:rPr>
          <w:rFonts w:ascii="BNazanin" w:hAnsi="BNazanin" w:cs="B Nazanin"/>
          <w:sz w:val="28"/>
          <w:szCs w:val="28"/>
        </w:rPr>
        <w:t xml:space="preserve"> </w:t>
      </w:r>
      <w:r w:rsidRPr="00EB434A">
        <w:rPr>
          <w:rFonts w:ascii="BNazanin" w:hAnsi="BNazanin" w:cs="B Nazanin"/>
          <w:sz w:val="28"/>
          <w:szCs w:val="28"/>
          <w:rtl/>
        </w:rPr>
        <w:t>نامطلوب</w:t>
      </w:r>
      <w:r w:rsidRPr="00EB434A">
        <w:rPr>
          <w:rFonts w:ascii="BNazanin" w:hAnsi="BNazanin" w:cs="B Nazanin"/>
          <w:sz w:val="28"/>
          <w:szCs w:val="28"/>
        </w:rPr>
        <w:t xml:space="preserve"> </w:t>
      </w:r>
      <w:r w:rsidRPr="00EB434A">
        <w:rPr>
          <w:rFonts w:ascii="BNazanin" w:hAnsi="BNazanin" w:cs="B Nazanin"/>
          <w:sz w:val="28"/>
          <w:szCs w:val="28"/>
          <w:rtl/>
        </w:rPr>
        <w:t>یبوست</w:t>
      </w:r>
      <w:r w:rsidRPr="00EB434A">
        <w:rPr>
          <w:rFonts w:ascii="BNazanin" w:hAnsi="BNazanin" w:cs="B Nazanin"/>
          <w:sz w:val="28"/>
          <w:szCs w:val="28"/>
        </w:rPr>
        <w:t xml:space="preserve"> </w:t>
      </w:r>
      <w:r w:rsidRPr="00EB434A">
        <w:rPr>
          <w:rFonts w:ascii="BNazanin" w:hAnsi="BNazanin" w:cs="B Nazanin"/>
          <w:sz w:val="28"/>
          <w:szCs w:val="28"/>
          <w:rtl/>
        </w:rPr>
        <w:t>میتوان</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چاقی،</w:t>
      </w:r>
      <w:r w:rsidRPr="00EB434A">
        <w:rPr>
          <w:rFonts w:ascii="BNazanin" w:hAnsi="BNazanin" w:cs="B Nazanin"/>
          <w:sz w:val="28"/>
          <w:szCs w:val="28"/>
        </w:rPr>
        <w:t xml:space="preserve"> </w:t>
      </w:r>
      <w:r w:rsidRPr="00EB434A">
        <w:rPr>
          <w:rFonts w:ascii="BNazanin" w:hAnsi="BNazanin" w:cs="B Nazanin"/>
          <w:sz w:val="28"/>
          <w:szCs w:val="28"/>
          <w:rtl/>
        </w:rPr>
        <w:t>بواسیر،</w:t>
      </w:r>
      <w:r w:rsidRPr="00EB434A">
        <w:rPr>
          <w:rFonts w:ascii="BNazanin" w:hAnsi="BNazanin" w:cs="B Nazanin"/>
          <w:sz w:val="28"/>
          <w:szCs w:val="28"/>
        </w:rPr>
        <w:t xml:space="preserve"> </w:t>
      </w:r>
      <w:r w:rsidRPr="00EB434A">
        <w:rPr>
          <w:rFonts w:ascii="BNazanin" w:hAnsi="BNazanin" w:cs="B Nazanin"/>
          <w:sz w:val="28"/>
          <w:szCs w:val="28"/>
          <w:rtl/>
        </w:rPr>
        <w:t>شقاق</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حتی</w:t>
      </w:r>
      <w:r w:rsidRPr="00EB434A">
        <w:rPr>
          <w:rFonts w:ascii="BNazanin" w:hAnsi="BNazanin" w:cs="B Nazanin"/>
          <w:sz w:val="28"/>
          <w:szCs w:val="28"/>
        </w:rPr>
        <w:t xml:space="preserve"> </w:t>
      </w:r>
      <w:r w:rsidRPr="00EB434A">
        <w:rPr>
          <w:rFonts w:ascii="BNazanin" w:hAnsi="BNazanin" w:cs="B Nazanin"/>
          <w:sz w:val="28"/>
          <w:szCs w:val="28"/>
          <w:rtl/>
        </w:rPr>
        <w:t>سرطان</w:t>
      </w:r>
      <w:r w:rsidRPr="00EB434A">
        <w:rPr>
          <w:rFonts w:ascii="BNazanin" w:hAnsi="BNazanin" w:cs="B Nazanin"/>
          <w:sz w:val="28"/>
          <w:szCs w:val="28"/>
        </w:rPr>
        <w:t xml:space="preserve"> </w:t>
      </w:r>
      <w:r w:rsidRPr="00EB434A">
        <w:rPr>
          <w:rFonts w:ascii="BNazanin" w:hAnsi="BNazanin" w:cs="B Nazanin"/>
          <w:sz w:val="28"/>
          <w:szCs w:val="28"/>
          <w:rtl/>
        </w:rPr>
        <w:t>روده</w:t>
      </w:r>
      <w:r w:rsidRPr="00EB434A">
        <w:rPr>
          <w:rFonts w:ascii="BNazanin" w:hAnsi="BNazanin" w:cs="B Nazanin"/>
          <w:sz w:val="28"/>
          <w:szCs w:val="28"/>
        </w:rPr>
        <w:t xml:space="preserve"> </w:t>
      </w:r>
      <w:r w:rsidRPr="00EB434A">
        <w:rPr>
          <w:rFonts w:ascii="BNazanin" w:hAnsi="BNazanin" w:cs="B Nazanin"/>
          <w:sz w:val="28"/>
          <w:szCs w:val="28"/>
          <w:rtl/>
        </w:rPr>
        <w:t>بزرگ</w:t>
      </w:r>
      <w:r w:rsidRPr="00EB434A">
        <w:rPr>
          <w:rFonts w:ascii="BNazanin" w:hAnsi="BNazanin" w:cs="B Nazanin"/>
          <w:sz w:val="28"/>
          <w:szCs w:val="28"/>
        </w:rPr>
        <w:t xml:space="preserve"> </w:t>
      </w:r>
      <w:r w:rsidRPr="00EB434A">
        <w:rPr>
          <w:rFonts w:ascii="BNazanin" w:hAnsi="BNazanin" w:cs="B Nazanin"/>
          <w:sz w:val="28"/>
          <w:szCs w:val="28"/>
          <w:rtl/>
        </w:rPr>
        <w:t>اشاره</w:t>
      </w:r>
      <w:r w:rsidRPr="00EB434A">
        <w:rPr>
          <w:rFonts w:ascii="BNazanin" w:hAnsi="BNazanin" w:cs="B Nazanin"/>
          <w:sz w:val="28"/>
          <w:szCs w:val="28"/>
        </w:rPr>
        <w:t xml:space="preserve"> </w:t>
      </w:r>
      <w:r w:rsidRPr="00EB434A">
        <w:rPr>
          <w:rFonts w:ascii="BNazanin" w:hAnsi="BNazanin" w:cs="B Nazanin"/>
          <w:sz w:val="28"/>
          <w:szCs w:val="28"/>
          <w:rtl/>
        </w:rPr>
        <w:t>کرد</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سادگی</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ورزش</w:t>
      </w:r>
      <w:r w:rsidRPr="00EB434A">
        <w:rPr>
          <w:rFonts w:ascii="BNazanin" w:hAnsi="BNazanin" w:cs="B Nazanin"/>
          <w:sz w:val="28"/>
          <w:szCs w:val="28"/>
        </w:rPr>
        <w:t xml:space="preserve"> </w:t>
      </w:r>
      <w:r w:rsidRPr="00EB434A">
        <w:rPr>
          <w:rFonts w:ascii="BNazanin" w:hAnsi="BNazanin" w:cs="B Nazanin"/>
          <w:sz w:val="28"/>
          <w:szCs w:val="28"/>
          <w:rtl/>
        </w:rPr>
        <w:t>قابل</w:t>
      </w:r>
      <w:r w:rsidRPr="00EB434A">
        <w:rPr>
          <w:rFonts w:ascii="BNazanin" w:hAnsi="BNazanin" w:cs="B Nazanin"/>
          <w:sz w:val="28"/>
          <w:szCs w:val="28"/>
        </w:rPr>
        <w:t xml:space="preserve"> </w:t>
      </w:r>
      <w:r w:rsidRPr="00EB434A">
        <w:rPr>
          <w:rFonts w:ascii="BNazanin" w:hAnsi="BNazanin" w:cs="B Nazanin"/>
          <w:sz w:val="28"/>
          <w:szCs w:val="28"/>
          <w:rtl/>
        </w:rPr>
        <w:t>پیشگیري</w:t>
      </w:r>
      <w:r>
        <w:rPr>
          <w:rFonts w:ascii="BNazanin" w:hAnsi="BNazanin" w:cs="B Nazanin" w:hint="cs"/>
          <w:sz w:val="28"/>
          <w:szCs w:val="28"/>
          <w:rtl/>
          <w:lang w:bidi="fa-IR"/>
        </w:rPr>
        <w:t xml:space="preserve"> </w:t>
      </w:r>
      <w:r w:rsidRPr="00EB434A">
        <w:rPr>
          <w:rFonts w:ascii="BNazanin" w:hAnsi="BNazanin" w:cs="B Nazanin"/>
          <w:sz w:val="28"/>
          <w:szCs w:val="28"/>
          <w:rtl/>
        </w:rPr>
        <w:t>هستند</w:t>
      </w:r>
      <w:r w:rsidRPr="00EB434A">
        <w:rPr>
          <w:rFonts w:ascii="BNazanin" w:hAnsi="BNazanin" w:cs="B Nazanin"/>
          <w:sz w:val="28"/>
          <w:szCs w:val="28"/>
        </w:rPr>
        <w:t>.</w:t>
      </w:r>
    </w:p>
    <w:p w:rsidR="008D2EE9" w:rsidRDefault="00D42FC6" w:rsidP="008D2EE9">
      <w:pPr>
        <w:autoSpaceDE w:val="0"/>
        <w:autoSpaceDN w:val="0"/>
        <w:bidi/>
        <w:adjustRightInd w:val="0"/>
        <w:spacing w:after="0"/>
        <w:jc w:val="both"/>
        <w:rPr>
          <w:rFonts w:ascii="BNazanin,Bold" w:hAnsi="BNazanin,Bold" w:cs="B Titr"/>
          <w:sz w:val="28"/>
          <w:szCs w:val="28"/>
          <w:rtl/>
        </w:rPr>
      </w:pPr>
      <w:r w:rsidRPr="00EB434A">
        <w:rPr>
          <w:rFonts w:ascii="BNazanin" w:hAnsi="BNazanin" w:cs="B Nazanin"/>
          <w:sz w:val="28"/>
          <w:szCs w:val="28"/>
          <w:rtl/>
        </w:rPr>
        <w:t>ورزش</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طریق</w:t>
      </w:r>
      <w:r w:rsidRPr="00EB434A">
        <w:rPr>
          <w:rFonts w:ascii="BNazanin" w:hAnsi="BNazanin" w:cs="B Nazanin"/>
          <w:sz w:val="28"/>
          <w:szCs w:val="28"/>
        </w:rPr>
        <w:t xml:space="preserve"> </w:t>
      </w:r>
      <w:r w:rsidRPr="00EB434A">
        <w:rPr>
          <w:rFonts w:ascii="BNazanin" w:hAnsi="BNazanin" w:cs="B Nazanin"/>
          <w:sz w:val="28"/>
          <w:szCs w:val="28"/>
          <w:rtl/>
        </w:rPr>
        <w:t>تنظیم</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متعادل</w:t>
      </w:r>
      <w:r w:rsidRPr="00EB434A">
        <w:rPr>
          <w:rFonts w:ascii="BNazanin" w:hAnsi="BNazanin" w:cs="B Nazanin"/>
          <w:sz w:val="28"/>
          <w:szCs w:val="28"/>
        </w:rPr>
        <w:t xml:space="preserve"> </w:t>
      </w:r>
      <w:r w:rsidRPr="00EB434A">
        <w:rPr>
          <w:rFonts w:ascii="BNazanin" w:hAnsi="BNazanin" w:cs="B Nazanin"/>
          <w:sz w:val="28"/>
          <w:szCs w:val="28"/>
          <w:rtl/>
        </w:rPr>
        <w:t>نمودن</w:t>
      </w:r>
      <w:r w:rsidRPr="00EB434A">
        <w:rPr>
          <w:rFonts w:ascii="BNazanin" w:hAnsi="BNazanin" w:cs="B Nazanin"/>
          <w:sz w:val="28"/>
          <w:szCs w:val="28"/>
        </w:rPr>
        <w:t xml:space="preserve"> </w:t>
      </w:r>
      <w:r w:rsidRPr="00EB434A">
        <w:rPr>
          <w:rFonts w:ascii="BNazanin" w:hAnsi="BNazanin" w:cs="B Nazanin"/>
          <w:sz w:val="28"/>
          <w:szCs w:val="28"/>
          <w:rtl/>
        </w:rPr>
        <w:t>دستگاه</w:t>
      </w:r>
      <w:r w:rsidRPr="00EB434A">
        <w:rPr>
          <w:rFonts w:ascii="BNazanin" w:hAnsi="BNazanin" w:cs="B Nazanin"/>
          <w:sz w:val="28"/>
          <w:szCs w:val="28"/>
        </w:rPr>
        <w:t xml:space="preserve"> </w:t>
      </w:r>
      <w:r w:rsidRPr="00EB434A">
        <w:rPr>
          <w:rFonts w:ascii="BNazanin" w:hAnsi="BNazanin" w:cs="B Nazanin"/>
          <w:sz w:val="28"/>
          <w:szCs w:val="28"/>
          <w:rtl/>
        </w:rPr>
        <w:t>عصبی</w:t>
      </w:r>
      <w:r w:rsidRPr="00EB434A">
        <w:rPr>
          <w:rFonts w:ascii="BNazanin" w:hAnsi="BNazanin" w:cs="B Nazanin"/>
          <w:sz w:val="28"/>
          <w:szCs w:val="28"/>
        </w:rPr>
        <w:t xml:space="preserve"> </w:t>
      </w:r>
      <w:r w:rsidRPr="00EB434A">
        <w:rPr>
          <w:rFonts w:ascii="BNazanin" w:hAnsi="BNazanin" w:cs="B Nazanin"/>
          <w:sz w:val="28"/>
          <w:szCs w:val="28"/>
          <w:rtl/>
        </w:rPr>
        <w:t>خودکار</w:t>
      </w:r>
      <w:r w:rsidRPr="00EB434A">
        <w:rPr>
          <w:rFonts w:ascii="BNazanin" w:hAnsi="BNazanin" w:cs="B Nazanin"/>
          <w:sz w:val="28"/>
          <w:szCs w:val="28"/>
        </w:rPr>
        <w:t xml:space="preserve"> </w:t>
      </w:r>
      <w:r>
        <w:rPr>
          <w:rFonts w:ascii="BNazanin" w:hAnsi="BNazanin" w:cs="B Nazanin" w:hint="cs"/>
          <w:sz w:val="28"/>
          <w:szCs w:val="28"/>
          <w:rtl/>
        </w:rPr>
        <w:t>(</w:t>
      </w:r>
      <w:r w:rsidRPr="00EB434A">
        <w:rPr>
          <w:rFonts w:ascii="BNazanin" w:hAnsi="BNazanin" w:cs="B Nazanin"/>
          <w:sz w:val="28"/>
          <w:szCs w:val="28"/>
          <w:rtl/>
        </w:rPr>
        <w:t>سمپاتیک</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پاراسمپاتیک</w:t>
      </w:r>
      <w:r>
        <w:rPr>
          <w:rFonts w:ascii="BNazanin" w:hAnsi="BNazanin" w:cs="B Nazanin" w:hint="cs"/>
          <w:sz w:val="28"/>
          <w:szCs w:val="28"/>
          <w:rtl/>
        </w:rPr>
        <w:t>) ،</w:t>
      </w:r>
      <w:r w:rsidRPr="00EB434A">
        <w:rPr>
          <w:rFonts w:ascii="BNazanin" w:hAnsi="BNazanin" w:cs="B Nazanin"/>
          <w:sz w:val="28"/>
          <w:szCs w:val="28"/>
        </w:rPr>
        <w:t xml:space="preserve"> </w:t>
      </w:r>
      <w:r w:rsidRPr="00EB434A">
        <w:rPr>
          <w:rFonts w:ascii="BNazanin" w:hAnsi="BNazanin" w:cs="B Nazanin"/>
          <w:sz w:val="28"/>
          <w:szCs w:val="28"/>
          <w:rtl/>
        </w:rPr>
        <w:t>نقش</w:t>
      </w:r>
      <w:r w:rsidRPr="00EB434A">
        <w:rPr>
          <w:rFonts w:ascii="BNazanin" w:hAnsi="BNazanin" w:cs="B Nazanin"/>
          <w:sz w:val="28"/>
          <w:szCs w:val="28"/>
        </w:rPr>
        <w:t xml:space="preserve"> </w:t>
      </w:r>
      <w:r w:rsidRPr="00EB434A">
        <w:rPr>
          <w:rFonts w:ascii="BNazanin" w:hAnsi="BNazanin" w:cs="B Nazanin"/>
          <w:sz w:val="28"/>
          <w:szCs w:val="28"/>
          <w:rtl/>
        </w:rPr>
        <w:t>مهمی</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سلامت</w:t>
      </w:r>
      <w:r w:rsidRPr="00EB434A">
        <w:rPr>
          <w:rFonts w:ascii="BNazanin" w:hAnsi="BNazanin" w:cs="B Nazanin"/>
          <w:sz w:val="28"/>
          <w:szCs w:val="28"/>
        </w:rPr>
        <w:t xml:space="preserve"> </w:t>
      </w:r>
      <w:r w:rsidRPr="00EB434A">
        <w:rPr>
          <w:rFonts w:ascii="BNazanin" w:hAnsi="BNazanin" w:cs="B Nazanin"/>
          <w:sz w:val="28"/>
          <w:szCs w:val="28"/>
          <w:rtl/>
        </w:rPr>
        <w:t>دستگاه</w:t>
      </w:r>
      <w:r w:rsidRPr="00EB434A">
        <w:rPr>
          <w:rFonts w:ascii="BNazanin" w:hAnsi="BNazanin" w:cs="B Nazanin"/>
          <w:sz w:val="28"/>
          <w:szCs w:val="28"/>
        </w:rPr>
        <w:t xml:space="preserve"> </w:t>
      </w:r>
      <w:r w:rsidRPr="00EB434A">
        <w:rPr>
          <w:rFonts w:ascii="BNazanin" w:hAnsi="BNazanin" w:cs="B Nazanin"/>
          <w:sz w:val="28"/>
          <w:szCs w:val="28"/>
          <w:rtl/>
        </w:rPr>
        <w:t>گوارش</w:t>
      </w:r>
      <w:r>
        <w:rPr>
          <w:rFonts w:ascii="BNazanin" w:hAnsi="BNazanin" w:cs="B Nazanin" w:hint="cs"/>
          <w:sz w:val="28"/>
          <w:szCs w:val="28"/>
          <w:rtl/>
          <w:lang w:bidi="fa-IR"/>
        </w:rPr>
        <w:t xml:space="preserve"> </w:t>
      </w:r>
      <w:r w:rsidRPr="00EB434A">
        <w:rPr>
          <w:rFonts w:ascii="BNazanin" w:hAnsi="BNazanin" w:cs="B Nazanin"/>
          <w:sz w:val="28"/>
          <w:szCs w:val="28"/>
          <w:rtl/>
        </w:rPr>
        <w:t>دارد</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ورزش</w:t>
      </w:r>
      <w:r w:rsidRPr="00EB434A">
        <w:rPr>
          <w:rFonts w:ascii="BNazanin" w:hAnsi="BNazanin" w:cs="B Nazanin"/>
          <w:sz w:val="28"/>
          <w:szCs w:val="28"/>
        </w:rPr>
        <w:t xml:space="preserve"> </w:t>
      </w:r>
      <w:r w:rsidRPr="00EB434A">
        <w:rPr>
          <w:rFonts w:ascii="BNazanin" w:hAnsi="BNazanin" w:cs="B Nazanin"/>
          <w:sz w:val="28"/>
          <w:szCs w:val="28"/>
          <w:rtl/>
        </w:rPr>
        <w:t>منظم</w:t>
      </w:r>
      <w:r w:rsidRPr="00EB434A">
        <w:rPr>
          <w:rFonts w:ascii="BNazanin" w:hAnsi="BNazanin" w:cs="B Nazanin"/>
          <w:sz w:val="28"/>
          <w:szCs w:val="28"/>
        </w:rPr>
        <w:t xml:space="preserve"> </w:t>
      </w:r>
      <w:r w:rsidRPr="00EB434A">
        <w:rPr>
          <w:rFonts w:ascii="BNazanin" w:hAnsi="BNazanin" w:cs="B Nazanin"/>
          <w:sz w:val="28"/>
          <w:szCs w:val="28"/>
          <w:rtl/>
        </w:rPr>
        <w:t>باعث</w:t>
      </w:r>
      <w:r w:rsidRPr="00EB434A">
        <w:rPr>
          <w:rFonts w:ascii="BNazanin" w:hAnsi="BNazanin" w:cs="B Nazanin"/>
          <w:sz w:val="28"/>
          <w:szCs w:val="28"/>
        </w:rPr>
        <w:t xml:space="preserve"> </w:t>
      </w:r>
      <w:r w:rsidRPr="00EB434A">
        <w:rPr>
          <w:rFonts w:ascii="BNazanin" w:hAnsi="BNazanin" w:cs="B Nazanin"/>
          <w:sz w:val="28"/>
          <w:szCs w:val="28"/>
          <w:rtl/>
        </w:rPr>
        <w:t>پیشگیري</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کاهش</w:t>
      </w:r>
      <w:r w:rsidRPr="00EB434A">
        <w:rPr>
          <w:rFonts w:ascii="BNazanin" w:hAnsi="BNazanin" w:cs="B Nazanin"/>
          <w:sz w:val="28"/>
          <w:szCs w:val="28"/>
        </w:rPr>
        <w:t xml:space="preserve"> </w:t>
      </w:r>
      <w:r w:rsidRPr="00EB434A">
        <w:rPr>
          <w:rFonts w:ascii="BNazanin" w:hAnsi="BNazanin" w:cs="B Nazanin"/>
          <w:sz w:val="28"/>
          <w:szCs w:val="28"/>
          <w:rtl/>
        </w:rPr>
        <w:t>سرطانهاي</w:t>
      </w:r>
      <w:r w:rsidRPr="00EB434A">
        <w:rPr>
          <w:rFonts w:ascii="BNazanin" w:hAnsi="BNazanin" w:cs="B Nazanin"/>
          <w:sz w:val="28"/>
          <w:szCs w:val="28"/>
        </w:rPr>
        <w:t xml:space="preserve"> </w:t>
      </w:r>
      <w:r w:rsidRPr="00EB434A">
        <w:rPr>
          <w:rFonts w:ascii="BNazanin" w:hAnsi="BNazanin" w:cs="B Nazanin"/>
          <w:sz w:val="28"/>
          <w:szCs w:val="28"/>
          <w:rtl/>
        </w:rPr>
        <w:t>روده</w:t>
      </w:r>
      <w:r w:rsidRPr="00EB434A">
        <w:rPr>
          <w:rFonts w:ascii="BNazanin" w:hAnsi="BNazanin" w:cs="B Nazanin"/>
          <w:sz w:val="28"/>
          <w:szCs w:val="28"/>
        </w:rPr>
        <w:t xml:space="preserve"> </w:t>
      </w:r>
      <w:r w:rsidRPr="00EB434A">
        <w:rPr>
          <w:rFonts w:ascii="BNazanin" w:hAnsi="BNazanin" w:cs="B Nazanin"/>
          <w:sz w:val="28"/>
          <w:szCs w:val="28"/>
          <w:rtl/>
        </w:rPr>
        <w:t>بزرگ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رکتوم</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دو</w:t>
      </w:r>
      <w:r w:rsidRPr="00EB434A">
        <w:rPr>
          <w:rFonts w:ascii="BNazanin" w:hAnsi="BNazanin" w:cs="B Nazanin"/>
          <w:sz w:val="28"/>
          <w:szCs w:val="28"/>
        </w:rPr>
        <w:t xml:space="preserve"> </w:t>
      </w:r>
      <w:r w:rsidRPr="00EB434A">
        <w:rPr>
          <w:rFonts w:ascii="BNazanin" w:hAnsi="BNazanin" w:cs="B Nazanin"/>
          <w:sz w:val="28"/>
          <w:szCs w:val="28"/>
          <w:rtl/>
        </w:rPr>
        <w:t>جنس</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موجب</w:t>
      </w:r>
      <w:r w:rsidRPr="00EB434A">
        <w:rPr>
          <w:rFonts w:ascii="BNazanin" w:hAnsi="BNazanin" w:cs="B Nazanin"/>
          <w:sz w:val="28"/>
          <w:szCs w:val="28"/>
        </w:rPr>
        <w:t xml:space="preserve"> </w:t>
      </w:r>
      <w:r w:rsidRPr="00EB434A">
        <w:rPr>
          <w:rFonts w:ascii="BNazanin" w:hAnsi="BNazanin" w:cs="B Nazanin"/>
          <w:sz w:val="28"/>
          <w:szCs w:val="28"/>
          <w:rtl/>
        </w:rPr>
        <w:t>آسان</w:t>
      </w:r>
      <w:r w:rsidRPr="00EB434A">
        <w:rPr>
          <w:rFonts w:ascii="BNazanin" w:hAnsi="BNazanin" w:cs="B Nazanin"/>
          <w:sz w:val="28"/>
          <w:szCs w:val="28"/>
        </w:rPr>
        <w:t xml:space="preserve"> </w:t>
      </w:r>
      <w:r w:rsidRPr="00EB434A">
        <w:rPr>
          <w:rFonts w:ascii="BNazanin" w:hAnsi="BNazanin" w:cs="B Nazanin"/>
          <w:sz w:val="28"/>
          <w:szCs w:val="28"/>
          <w:rtl/>
        </w:rPr>
        <w:t>تر</w:t>
      </w:r>
      <w:r>
        <w:rPr>
          <w:rFonts w:ascii="BNazanin" w:hAnsi="BNazanin" w:cs="B Nazanin" w:hint="cs"/>
          <w:sz w:val="28"/>
          <w:szCs w:val="28"/>
          <w:rtl/>
          <w:lang w:bidi="fa-IR"/>
        </w:rPr>
        <w:t xml:space="preserve"> </w:t>
      </w:r>
      <w:r w:rsidRPr="00EB434A">
        <w:rPr>
          <w:rFonts w:ascii="BNazanin" w:hAnsi="BNazanin" w:cs="B Nazanin"/>
          <w:sz w:val="28"/>
          <w:szCs w:val="28"/>
          <w:rtl/>
        </w:rPr>
        <w:t>شدن</w:t>
      </w:r>
      <w:r w:rsidRPr="00EB434A">
        <w:rPr>
          <w:rFonts w:ascii="BNazanin" w:hAnsi="BNazanin" w:cs="B Nazanin"/>
          <w:sz w:val="28"/>
          <w:szCs w:val="28"/>
        </w:rPr>
        <w:t xml:space="preserve"> </w:t>
      </w:r>
      <w:r w:rsidRPr="00EB434A">
        <w:rPr>
          <w:rFonts w:ascii="BNazanin" w:hAnsi="BNazanin" w:cs="B Nazanin"/>
          <w:sz w:val="28"/>
          <w:szCs w:val="28"/>
          <w:rtl/>
        </w:rPr>
        <w:t>حرکت</w:t>
      </w:r>
      <w:r w:rsidRPr="00EB434A">
        <w:rPr>
          <w:rFonts w:ascii="BNazanin" w:hAnsi="BNazanin" w:cs="B Nazanin"/>
          <w:sz w:val="28"/>
          <w:szCs w:val="28"/>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خورده</w:t>
      </w:r>
      <w:r w:rsidRPr="00EB434A">
        <w:rPr>
          <w:rFonts w:ascii="BNazanin" w:hAnsi="BNazanin" w:cs="B Nazanin"/>
          <w:sz w:val="28"/>
          <w:szCs w:val="28"/>
        </w:rPr>
        <w:t xml:space="preserve"> </w:t>
      </w:r>
      <w:r w:rsidRPr="00EB434A">
        <w:rPr>
          <w:rFonts w:ascii="BNazanin" w:hAnsi="BNazanin" w:cs="B Nazanin"/>
          <w:sz w:val="28"/>
          <w:szCs w:val="28"/>
          <w:rtl/>
        </w:rPr>
        <w:t>شده</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دستگاه</w:t>
      </w:r>
      <w:r w:rsidRPr="00EB434A">
        <w:rPr>
          <w:rFonts w:ascii="BNazanin" w:hAnsi="BNazanin" w:cs="B Nazanin"/>
          <w:sz w:val="28"/>
          <w:szCs w:val="28"/>
        </w:rPr>
        <w:t xml:space="preserve"> </w:t>
      </w:r>
      <w:r w:rsidRPr="00EB434A">
        <w:rPr>
          <w:rFonts w:ascii="BNazanin" w:hAnsi="BNazanin" w:cs="B Nazanin"/>
          <w:sz w:val="28"/>
          <w:szCs w:val="28"/>
          <w:rtl/>
        </w:rPr>
        <w:t>گوارش</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سبب</w:t>
      </w:r>
      <w:r w:rsidRPr="00EB434A">
        <w:rPr>
          <w:rFonts w:ascii="BNazanin" w:hAnsi="BNazanin" w:cs="B Nazanin"/>
          <w:sz w:val="28"/>
          <w:szCs w:val="28"/>
        </w:rPr>
        <w:t xml:space="preserve"> </w:t>
      </w:r>
      <w:r w:rsidRPr="00EB434A">
        <w:rPr>
          <w:rFonts w:ascii="BNazanin" w:hAnsi="BNazanin" w:cs="B Nazanin"/>
          <w:sz w:val="28"/>
          <w:szCs w:val="28"/>
          <w:rtl/>
        </w:rPr>
        <w:t>خواهد</w:t>
      </w:r>
      <w:r w:rsidRPr="00EB434A">
        <w:rPr>
          <w:rFonts w:ascii="BNazanin" w:hAnsi="BNazanin" w:cs="B Nazanin"/>
          <w:sz w:val="28"/>
          <w:szCs w:val="28"/>
        </w:rPr>
        <w:t xml:space="preserve"> </w:t>
      </w:r>
      <w:r w:rsidRPr="00EB434A">
        <w:rPr>
          <w:rFonts w:ascii="BNazanin" w:hAnsi="BNazanin" w:cs="B Nazanin"/>
          <w:sz w:val="28"/>
          <w:szCs w:val="28"/>
          <w:rtl/>
        </w:rPr>
        <w:t>شد</w:t>
      </w:r>
      <w:r w:rsidRPr="00EB434A">
        <w:rPr>
          <w:rFonts w:ascii="BNazanin" w:hAnsi="BNazanin" w:cs="B Nazanin"/>
          <w:sz w:val="28"/>
          <w:szCs w:val="28"/>
        </w:rPr>
        <w:t xml:space="preserve"> </w:t>
      </w:r>
      <w:r w:rsidRPr="00EB434A">
        <w:rPr>
          <w:rFonts w:ascii="BNazanin" w:hAnsi="BNazanin" w:cs="B Nazanin"/>
          <w:sz w:val="28"/>
          <w:szCs w:val="28"/>
          <w:rtl/>
        </w:rPr>
        <w:t>جدار</w:t>
      </w:r>
      <w:r w:rsidRPr="00EB434A">
        <w:rPr>
          <w:rFonts w:ascii="BNazanin" w:hAnsi="BNazanin" w:cs="B Nazanin"/>
          <w:sz w:val="28"/>
          <w:szCs w:val="28"/>
        </w:rPr>
        <w:t xml:space="preserve"> </w:t>
      </w:r>
      <w:r w:rsidRPr="00EB434A">
        <w:rPr>
          <w:rFonts w:ascii="BNazanin" w:hAnsi="BNazanin" w:cs="B Nazanin"/>
          <w:sz w:val="28"/>
          <w:szCs w:val="28"/>
          <w:rtl/>
        </w:rPr>
        <w:t>مخاطی</w:t>
      </w:r>
      <w:r w:rsidRPr="00EB434A">
        <w:rPr>
          <w:rFonts w:ascii="BNazanin" w:hAnsi="BNazanin" w:cs="B Nazanin"/>
          <w:sz w:val="28"/>
          <w:szCs w:val="28"/>
        </w:rPr>
        <w:t xml:space="preserve"> </w:t>
      </w:r>
      <w:r w:rsidRPr="00EB434A">
        <w:rPr>
          <w:rFonts w:ascii="BNazanin" w:hAnsi="BNazanin" w:cs="B Nazanin"/>
          <w:sz w:val="28"/>
          <w:szCs w:val="28"/>
          <w:rtl/>
        </w:rPr>
        <w:t>قسمتهاي</w:t>
      </w:r>
      <w:r w:rsidRPr="00EB434A">
        <w:rPr>
          <w:rFonts w:ascii="BNazanin" w:hAnsi="BNazanin" w:cs="B Nazanin"/>
          <w:sz w:val="28"/>
          <w:szCs w:val="28"/>
        </w:rPr>
        <w:t xml:space="preserve"> </w:t>
      </w:r>
      <w:r w:rsidRPr="00EB434A">
        <w:rPr>
          <w:rFonts w:ascii="BNazanin" w:hAnsi="BNazanin" w:cs="B Nazanin"/>
          <w:sz w:val="28"/>
          <w:szCs w:val="28"/>
          <w:rtl/>
        </w:rPr>
        <w:t>انتهایی</w:t>
      </w:r>
      <w:r w:rsidRPr="00EB434A">
        <w:rPr>
          <w:rFonts w:ascii="BNazanin" w:hAnsi="BNazanin" w:cs="B Nazanin"/>
          <w:sz w:val="28"/>
          <w:szCs w:val="28"/>
        </w:rPr>
        <w:t xml:space="preserve"> </w:t>
      </w:r>
      <w:r w:rsidRPr="00EB434A">
        <w:rPr>
          <w:rFonts w:ascii="BNazanin" w:hAnsi="BNazanin" w:cs="B Nazanin"/>
          <w:sz w:val="28"/>
          <w:szCs w:val="28"/>
          <w:rtl/>
        </w:rPr>
        <w:t>دستگاه</w:t>
      </w:r>
      <w:r w:rsidRPr="00EB434A">
        <w:rPr>
          <w:rFonts w:ascii="BNazanin" w:hAnsi="BNazanin" w:cs="B Nazanin"/>
          <w:sz w:val="28"/>
          <w:szCs w:val="28"/>
        </w:rPr>
        <w:t xml:space="preserve"> </w:t>
      </w:r>
      <w:r w:rsidRPr="00EB434A">
        <w:rPr>
          <w:rFonts w:ascii="BNazanin" w:hAnsi="BNazanin" w:cs="B Nazanin"/>
          <w:sz w:val="28"/>
          <w:szCs w:val="28"/>
          <w:rtl/>
        </w:rPr>
        <w:t>گوارش،</w:t>
      </w:r>
      <w:r w:rsidRPr="00EB434A">
        <w:rPr>
          <w:rFonts w:ascii="BNazanin" w:hAnsi="BNazanin" w:cs="B Nazanin"/>
          <w:sz w:val="28"/>
          <w:szCs w:val="28"/>
        </w:rPr>
        <w:t xml:space="preserve"> </w:t>
      </w:r>
      <w:r w:rsidRPr="00EB434A">
        <w:rPr>
          <w:rFonts w:ascii="BNazanin" w:hAnsi="BNazanin" w:cs="B Nazanin"/>
          <w:sz w:val="28"/>
          <w:szCs w:val="28"/>
          <w:rtl/>
        </w:rPr>
        <w:t>مدت</w:t>
      </w:r>
      <w:r>
        <w:rPr>
          <w:rFonts w:ascii="BNazanin" w:hAnsi="BNazanin" w:cs="B Nazanin" w:hint="cs"/>
          <w:sz w:val="28"/>
          <w:szCs w:val="28"/>
          <w:rtl/>
          <w:lang w:bidi="fa-IR"/>
        </w:rPr>
        <w:t xml:space="preserve"> </w:t>
      </w:r>
      <w:r w:rsidRPr="00EB434A">
        <w:rPr>
          <w:rFonts w:ascii="BNazanin" w:hAnsi="BNazanin" w:cs="B Nazanin"/>
          <w:sz w:val="28"/>
          <w:szCs w:val="28"/>
          <w:rtl/>
        </w:rPr>
        <w:t>زمان</w:t>
      </w:r>
      <w:r w:rsidRPr="00EB434A">
        <w:rPr>
          <w:rFonts w:ascii="BNazanin" w:hAnsi="BNazanin" w:cs="B Nazanin"/>
          <w:sz w:val="28"/>
          <w:szCs w:val="28"/>
        </w:rPr>
        <w:t xml:space="preserve"> </w:t>
      </w:r>
      <w:r w:rsidRPr="00EB434A">
        <w:rPr>
          <w:rFonts w:ascii="BNazanin" w:hAnsi="BNazanin" w:cs="B Nazanin"/>
          <w:sz w:val="28"/>
          <w:szCs w:val="28"/>
          <w:rtl/>
        </w:rPr>
        <w:t>کمتري</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معرض</w:t>
      </w:r>
      <w:r w:rsidRPr="00EB434A">
        <w:rPr>
          <w:rFonts w:ascii="BNazanin" w:hAnsi="BNazanin" w:cs="B Nazanin"/>
          <w:sz w:val="28"/>
          <w:szCs w:val="28"/>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باقیمانده</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عملیات</w:t>
      </w:r>
      <w:r w:rsidRPr="00EB434A">
        <w:rPr>
          <w:rFonts w:ascii="BNazanin" w:hAnsi="BNazanin" w:cs="B Nazanin"/>
          <w:sz w:val="28"/>
          <w:szCs w:val="28"/>
        </w:rPr>
        <w:t xml:space="preserve"> </w:t>
      </w:r>
      <w:r w:rsidRPr="00EB434A">
        <w:rPr>
          <w:rFonts w:ascii="BNazanin" w:hAnsi="BNazanin" w:cs="B Nazanin"/>
          <w:sz w:val="28"/>
          <w:szCs w:val="28"/>
          <w:rtl/>
        </w:rPr>
        <w:t>هضم</w:t>
      </w:r>
      <w:r w:rsidRPr="00EB434A">
        <w:rPr>
          <w:rFonts w:ascii="BNazanin" w:hAnsi="BNazanin" w:cs="B Nazanin"/>
          <w:sz w:val="28"/>
          <w:szCs w:val="28"/>
        </w:rPr>
        <w:t xml:space="preserve"> </w:t>
      </w:r>
      <w:r w:rsidRPr="00EB434A">
        <w:rPr>
          <w:rFonts w:ascii="BNazanin" w:hAnsi="BNazanin" w:cs="B Nazanin"/>
          <w:sz w:val="28"/>
          <w:szCs w:val="28"/>
          <w:rtl/>
        </w:rPr>
        <w:t>باشند</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دراز</w:t>
      </w:r>
      <w:r w:rsidRPr="00EB434A">
        <w:rPr>
          <w:rFonts w:ascii="BNazanin" w:hAnsi="BNazanin" w:cs="B Nazanin"/>
          <w:sz w:val="28"/>
          <w:szCs w:val="28"/>
        </w:rPr>
        <w:t xml:space="preserve"> </w:t>
      </w:r>
      <w:r w:rsidRPr="00EB434A">
        <w:rPr>
          <w:rFonts w:ascii="BNazanin" w:hAnsi="BNazanin" w:cs="B Nazanin"/>
          <w:sz w:val="28"/>
          <w:szCs w:val="28"/>
          <w:rtl/>
        </w:rPr>
        <w:t>مدت</w:t>
      </w:r>
      <w:r w:rsidRPr="00EB434A">
        <w:rPr>
          <w:rFonts w:ascii="BNazanin" w:hAnsi="BNazanin" w:cs="B Nazanin"/>
          <w:sz w:val="28"/>
          <w:szCs w:val="28"/>
        </w:rPr>
        <w:t xml:space="preserve"> </w:t>
      </w:r>
      <w:r w:rsidRPr="00EB434A">
        <w:rPr>
          <w:rFonts w:ascii="BNazanin" w:hAnsi="BNazanin" w:cs="B Nazanin"/>
          <w:sz w:val="28"/>
          <w:szCs w:val="28"/>
          <w:rtl/>
        </w:rPr>
        <w:t>میتوانند</w:t>
      </w:r>
      <w:r w:rsidRPr="00EB434A">
        <w:rPr>
          <w:rFonts w:ascii="BNazanin" w:hAnsi="BNazanin" w:cs="B Nazanin"/>
          <w:sz w:val="28"/>
          <w:szCs w:val="28"/>
        </w:rPr>
        <w:t xml:space="preserve"> </w:t>
      </w:r>
      <w:r w:rsidRPr="00EB434A">
        <w:rPr>
          <w:rFonts w:ascii="BNazanin" w:hAnsi="BNazanin" w:cs="B Nazanin"/>
          <w:sz w:val="28"/>
          <w:szCs w:val="28"/>
          <w:rtl/>
        </w:rPr>
        <w:t>باعث</w:t>
      </w:r>
      <w:r w:rsidRPr="00EB434A">
        <w:rPr>
          <w:rFonts w:ascii="BNazanin" w:hAnsi="BNazanin" w:cs="B Nazanin"/>
          <w:sz w:val="28"/>
          <w:szCs w:val="28"/>
        </w:rPr>
        <w:t xml:space="preserve"> </w:t>
      </w:r>
      <w:r w:rsidRPr="00EB434A">
        <w:rPr>
          <w:rFonts w:ascii="BNazanin" w:hAnsi="BNazanin" w:cs="B Nazanin"/>
          <w:sz w:val="28"/>
          <w:szCs w:val="28"/>
          <w:rtl/>
        </w:rPr>
        <w:t>سرطانی</w:t>
      </w:r>
      <w:r w:rsidRPr="00EB434A">
        <w:rPr>
          <w:rFonts w:ascii="BNazanin" w:hAnsi="BNazanin" w:cs="B Nazanin"/>
          <w:sz w:val="28"/>
          <w:szCs w:val="28"/>
        </w:rPr>
        <w:t xml:space="preserve"> </w:t>
      </w:r>
      <w:r w:rsidRPr="00EB434A">
        <w:rPr>
          <w:rFonts w:ascii="BNazanin" w:hAnsi="BNazanin" w:cs="B Nazanin"/>
          <w:sz w:val="28"/>
          <w:szCs w:val="28"/>
          <w:rtl/>
        </w:rPr>
        <w:t>شدن</w:t>
      </w:r>
      <w:r w:rsidRPr="00EB434A">
        <w:rPr>
          <w:rFonts w:ascii="BNazanin" w:hAnsi="BNazanin" w:cs="B Nazanin"/>
          <w:sz w:val="28"/>
          <w:szCs w:val="28"/>
        </w:rPr>
        <w:t xml:space="preserve"> </w:t>
      </w:r>
      <w:r w:rsidRPr="00EB434A">
        <w:rPr>
          <w:rFonts w:ascii="BNazanin" w:hAnsi="BNazanin" w:cs="B Nazanin"/>
          <w:sz w:val="28"/>
          <w:szCs w:val="28"/>
          <w:rtl/>
        </w:rPr>
        <w:t>سلولهاي</w:t>
      </w:r>
      <w:r w:rsidRPr="00EB434A">
        <w:rPr>
          <w:rFonts w:ascii="BNazanin" w:hAnsi="BNazanin" w:cs="B Nazanin"/>
          <w:sz w:val="28"/>
          <w:szCs w:val="28"/>
        </w:rPr>
        <w:t xml:space="preserve"> </w:t>
      </w:r>
      <w:r w:rsidRPr="00EB434A">
        <w:rPr>
          <w:rFonts w:ascii="BNazanin" w:hAnsi="BNazanin" w:cs="B Nazanin"/>
          <w:sz w:val="28"/>
          <w:szCs w:val="28"/>
          <w:rtl/>
        </w:rPr>
        <w:t>دستگاه</w:t>
      </w:r>
      <w:r>
        <w:rPr>
          <w:rFonts w:ascii="BNazanin" w:hAnsi="BNazanin" w:cs="B Nazanin" w:hint="cs"/>
          <w:sz w:val="28"/>
          <w:szCs w:val="28"/>
          <w:rtl/>
          <w:lang w:bidi="fa-IR"/>
        </w:rPr>
        <w:t xml:space="preserve"> </w:t>
      </w:r>
      <w:r w:rsidRPr="00EB434A">
        <w:rPr>
          <w:rFonts w:ascii="BNazanin" w:hAnsi="BNazanin" w:cs="B Nazanin"/>
          <w:sz w:val="28"/>
          <w:szCs w:val="28"/>
          <w:rtl/>
        </w:rPr>
        <w:t>گوارش</w:t>
      </w:r>
      <w:r w:rsidRPr="00EB434A">
        <w:rPr>
          <w:rFonts w:ascii="BNazanin" w:hAnsi="BNazanin" w:cs="B Nazanin"/>
          <w:sz w:val="28"/>
          <w:szCs w:val="28"/>
        </w:rPr>
        <w:t xml:space="preserve"> </w:t>
      </w:r>
      <w:r w:rsidRPr="00EB434A">
        <w:rPr>
          <w:rFonts w:ascii="BNazanin" w:hAnsi="BNazanin" w:cs="B Nazanin"/>
          <w:sz w:val="28"/>
          <w:szCs w:val="28"/>
          <w:rtl/>
        </w:rPr>
        <w:t>شوند</w:t>
      </w:r>
      <w:r w:rsidRPr="00EB434A">
        <w:rPr>
          <w:rFonts w:ascii="BNazanin" w:hAnsi="BNazanin" w:cs="B Nazanin"/>
          <w:sz w:val="28"/>
          <w:szCs w:val="28"/>
        </w:rPr>
        <w:t xml:space="preserve">. </w:t>
      </w:r>
      <w:r w:rsidRPr="00EB434A">
        <w:rPr>
          <w:rFonts w:ascii="BNazanin" w:hAnsi="BNazanin" w:cs="B Nazanin"/>
          <w:sz w:val="28"/>
          <w:szCs w:val="28"/>
          <w:rtl/>
        </w:rPr>
        <w:t>معمولاً</w:t>
      </w:r>
      <w:r w:rsidRPr="00EB434A">
        <w:rPr>
          <w:rFonts w:ascii="BNazanin" w:hAnsi="BNazanin" w:cs="B Nazanin"/>
          <w:sz w:val="28"/>
          <w:szCs w:val="28"/>
        </w:rPr>
        <w:t xml:space="preserve"> </w:t>
      </w:r>
      <w:r w:rsidRPr="00EB434A">
        <w:rPr>
          <w:rFonts w:ascii="BNazanin" w:hAnsi="BNazanin" w:cs="B Nazanin"/>
          <w:sz w:val="28"/>
          <w:szCs w:val="28"/>
          <w:rtl/>
        </w:rPr>
        <w:t>ورزشکاران</w:t>
      </w:r>
      <w:r w:rsidRPr="00EB434A">
        <w:rPr>
          <w:rFonts w:ascii="BNazanin" w:hAnsi="BNazanin" w:cs="B Nazanin"/>
          <w:sz w:val="28"/>
          <w:szCs w:val="28"/>
        </w:rPr>
        <w:t xml:space="preserve"> </w:t>
      </w:r>
      <w:r w:rsidRPr="00EB434A">
        <w:rPr>
          <w:rFonts w:ascii="BNazanin" w:hAnsi="BNazanin" w:cs="B Nazanin"/>
          <w:sz w:val="28"/>
          <w:szCs w:val="28"/>
          <w:rtl/>
        </w:rPr>
        <w:t>کمتر</w:t>
      </w:r>
      <w:r w:rsidRPr="00EB434A">
        <w:rPr>
          <w:rFonts w:ascii="BNazanin" w:hAnsi="BNazanin" w:cs="B Nazanin"/>
          <w:sz w:val="28"/>
          <w:szCs w:val="28"/>
        </w:rPr>
        <w:t xml:space="preserve"> </w:t>
      </w:r>
      <w:r w:rsidRPr="00EB434A">
        <w:rPr>
          <w:rFonts w:ascii="BNazanin" w:hAnsi="BNazanin" w:cs="B Nazanin"/>
          <w:sz w:val="28"/>
          <w:szCs w:val="28"/>
          <w:rtl/>
        </w:rPr>
        <w:t>دچار</w:t>
      </w:r>
      <w:r w:rsidRPr="00EB434A">
        <w:rPr>
          <w:rFonts w:ascii="BNazanin" w:hAnsi="BNazanin" w:cs="B Nazanin"/>
          <w:sz w:val="28"/>
          <w:szCs w:val="28"/>
        </w:rPr>
        <w:t xml:space="preserve"> </w:t>
      </w:r>
      <w:r w:rsidRPr="00EB434A">
        <w:rPr>
          <w:rFonts w:ascii="BNazanin" w:hAnsi="BNazanin" w:cs="B Nazanin"/>
          <w:sz w:val="28"/>
          <w:szCs w:val="28"/>
          <w:rtl/>
        </w:rPr>
        <w:t>یبوست</w:t>
      </w:r>
      <w:r w:rsidRPr="00EB434A">
        <w:rPr>
          <w:rFonts w:ascii="BNazanin" w:hAnsi="BNazanin" w:cs="B Nazanin"/>
          <w:sz w:val="28"/>
          <w:szCs w:val="28"/>
        </w:rPr>
        <w:t xml:space="preserve"> </w:t>
      </w:r>
      <w:r w:rsidRPr="00EB434A">
        <w:rPr>
          <w:rFonts w:ascii="BNazanin" w:hAnsi="BNazanin" w:cs="B Nazanin"/>
          <w:sz w:val="28"/>
          <w:szCs w:val="28"/>
          <w:rtl/>
        </w:rPr>
        <w:t>میشوند</w:t>
      </w:r>
      <w:r w:rsidRPr="00EB434A">
        <w:rPr>
          <w:rFonts w:ascii="BNazanin" w:hAnsi="BNazanin" w:cs="B Nazanin"/>
          <w:sz w:val="28"/>
          <w:szCs w:val="28"/>
        </w:rPr>
        <w:t>.</w:t>
      </w:r>
    </w:p>
    <w:p w:rsidR="004854FE" w:rsidRPr="00EB434A" w:rsidRDefault="004854FE" w:rsidP="008D2EE9">
      <w:pPr>
        <w:autoSpaceDE w:val="0"/>
        <w:autoSpaceDN w:val="0"/>
        <w:bidi/>
        <w:adjustRightInd w:val="0"/>
        <w:spacing w:after="0"/>
        <w:jc w:val="both"/>
        <w:rPr>
          <w:rFonts w:ascii="BNazanin,Bold" w:hAnsi="BNazanin,Bold" w:cs="B Nazanin"/>
          <w:sz w:val="28"/>
          <w:szCs w:val="28"/>
        </w:rPr>
      </w:pPr>
      <w:r>
        <w:rPr>
          <w:rFonts w:ascii="BNazanin,Bold" w:hAnsi="BNazanin,Bold" w:cs="B Titr" w:hint="cs"/>
          <w:sz w:val="28"/>
          <w:szCs w:val="28"/>
          <w:rtl/>
        </w:rPr>
        <w:t>تاثیر بر سلامت روان :</w:t>
      </w:r>
    </w:p>
    <w:p w:rsidR="004854FE" w:rsidRDefault="004854FE" w:rsidP="00496D11">
      <w:pPr>
        <w:autoSpaceDE w:val="0"/>
        <w:autoSpaceDN w:val="0"/>
        <w:bidi/>
        <w:adjustRightInd w:val="0"/>
        <w:spacing w:after="0"/>
        <w:jc w:val="both"/>
        <w:rPr>
          <w:rFonts w:ascii="BNazanin" w:hAnsi="BNazanin" w:cs="B Nazanin"/>
          <w:sz w:val="28"/>
          <w:szCs w:val="28"/>
          <w:rtl/>
        </w:rPr>
      </w:pPr>
      <w:r>
        <w:rPr>
          <w:rFonts w:ascii="BNazanin" w:hAnsi="BNazanin" w:cs="B Nazanin" w:hint="cs"/>
          <w:sz w:val="28"/>
          <w:szCs w:val="28"/>
          <w:rtl/>
        </w:rPr>
        <w:t>مطالعات زیادی نشان داده اند که علائم اضطرابی با فعالیت بدنی کاهش می یابند . فعالیت ورزشی منظم</w:t>
      </w:r>
      <w:r w:rsidR="00A00CDD">
        <w:rPr>
          <w:rFonts w:ascii="BNazanin" w:hAnsi="BNazanin" w:cs="B Nazanin" w:hint="cs"/>
          <w:sz w:val="28"/>
          <w:szCs w:val="28"/>
          <w:rtl/>
        </w:rPr>
        <w:t xml:space="preserve"> با کاهش فعالیت های پیچیده مغزی</w:t>
      </w:r>
      <w:r>
        <w:rPr>
          <w:rFonts w:ascii="BNazanin" w:hAnsi="BNazanin" w:cs="B Nazanin" w:hint="cs"/>
          <w:sz w:val="28"/>
          <w:szCs w:val="28"/>
          <w:rtl/>
        </w:rPr>
        <w:t xml:space="preserve"> همراه است . به همین علت ، در پیاده روی سریع ، یوگا ، ورزش های رزمی و کوهنوردی افراد کاهش فشار روانی و بار عصبی را تجربه می کنند . ورزش و فعالیت بدنی در دراز مدت موجب افزایش غلبه سیستم پاراسمپاتیک در بدن می شود که اثرات ضد اضطرابی داشته باعث آرامش بیشتر خواهد شد . فعالیت بدنی منظم و ورزش موجب بهبود اختلالات خواب و تسهیل در روند به خواب رفتن و پیشگیری از ابتلا به اضطراب و افسردگی می شود .</w:t>
      </w:r>
    </w:p>
    <w:p w:rsidR="004854FE" w:rsidRPr="00D674CE" w:rsidRDefault="004854FE" w:rsidP="00496D11">
      <w:pPr>
        <w:autoSpaceDE w:val="0"/>
        <w:autoSpaceDN w:val="0"/>
        <w:bidi/>
        <w:adjustRightInd w:val="0"/>
        <w:spacing w:after="0"/>
        <w:jc w:val="both"/>
        <w:rPr>
          <w:rFonts w:ascii="BNazanin" w:hAnsi="BNazanin" w:cs="B Titr"/>
          <w:sz w:val="28"/>
          <w:szCs w:val="28"/>
        </w:rPr>
      </w:pPr>
      <w:r w:rsidRPr="00D674CE">
        <w:rPr>
          <w:rFonts w:ascii="BNazanin" w:hAnsi="BNazanin" w:cs="B Titr" w:hint="cs"/>
          <w:sz w:val="28"/>
          <w:szCs w:val="28"/>
          <w:rtl/>
        </w:rPr>
        <w:t>تاثیر در</w:t>
      </w:r>
      <w:r w:rsidRPr="00D674CE">
        <w:rPr>
          <w:rFonts w:ascii="BNazanin" w:hAnsi="BNazanin" w:cs="B Titr"/>
          <w:sz w:val="28"/>
          <w:szCs w:val="28"/>
        </w:rPr>
        <w:t xml:space="preserve"> </w:t>
      </w:r>
      <w:r w:rsidRPr="00D674CE">
        <w:rPr>
          <w:rFonts w:ascii="BNazanin" w:hAnsi="BNazanin" w:cs="B Titr"/>
          <w:sz w:val="28"/>
          <w:szCs w:val="28"/>
          <w:rtl/>
        </w:rPr>
        <w:t>به</w:t>
      </w:r>
      <w:r w:rsidRPr="00D674CE">
        <w:rPr>
          <w:rFonts w:ascii="BNazanin" w:hAnsi="BNazanin" w:cs="B Titr"/>
          <w:sz w:val="28"/>
          <w:szCs w:val="28"/>
        </w:rPr>
        <w:t xml:space="preserve"> </w:t>
      </w:r>
      <w:r w:rsidRPr="00D674CE">
        <w:rPr>
          <w:rFonts w:ascii="BNazanin" w:hAnsi="BNazanin" w:cs="B Titr"/>
          <w:sz w:val="28"/>
          <w:szCs w:val="28"/>
          <w:rtl/>
        </w:rPr>
        <w:t>تأخیر</w:t>
      </w:r>
      <w:r w:rsidRPr="00D674CE">
        <w:rPr>
          <w:rFonts w:ascii="BNazanin" w:hAnsi="BNazanin" w:cs="B Titr"/>
          <w:sz w:val="28"/>
          <w:szCs w:val="28"/>
        </w:rPr>
        <w:t xml:space="preserve"> </w:t>
      </w:r>
      <w:r w:rsidRPr="00D674CE">
        <w:rPr>
          <w:rFonts w:ascii="BNazanin" w:hAnsi="BNazanin" w:cs="B Titr"/>
          <w:sz w:val="28"/>
          <w:szCs w:val="28"/>
          <w:rtl/>
        </w:rPr>
        <w:t>انداختن</w:t>
      </w:r>
      <w:r w:rsidRPr="00D674CE">
        <w:rPr>
          <w:rFonts w:ascii="BNazanin" w:hAnsi="BNazanin" w:cs="B Titr"/>
          <w:sz w:val="28"/>
          <w:szCs w:val="28"/>
        </w:rPr>
        <w:t xml:space="preserve"> </w:t>
      </w:r>
      <w:r w:rsidRPr="00D674CE">
        <w:rPr>
          <w:rFonts w:ascii="BNazanin" w:hAnsi="BNazanin" w:cs="B Titr"/>
          <w:sz w:val="28"/>
          <w:szCs w:val="28"/>
          <w:rtl/>
        </w:rPr>
        <w:t>پدیدة</w:t>
      </w:r>
      <w:r w:rsidRPr="00D674CE">
        <w:rPr>
          <w:rFonts w:ascii="BNazanin" w:hAnsi="BNazanin" w:cs="B Titr"/>
          <w:sz w:val="28"/>
          <w:szCs w:val="28"/>
        </w:rPr>
        <w:t xml:space="preserve"> </w:t>
      </w:r>
      <w:r w:rsidRPr="00D674CE">
        <w:rPr>
          <w:rFonts w:ascii="BNazanin" w:hAnsi="BNazanin" w:cs="B Titr"/>
          <w:sz w:val="28"/>
          <w:szCs w:val="28"/>
          <w:rtl/>
        </w:rPr>
        <w:t>سالمندي</w:t>
      </w:r>
      <w:r w:rsidRPr="00D674CE">
        <w:rPr>
          <w:rFonts w:ascii="BNazanin" w:hAnsi="BNazanin" w:cs="B Titr"/>
          <w:sz w:val="28"/>
          <w:szCs w:val="28"/>
        </w:rPr>
        <w:t xml:space="preserve"> </w:t>
      </w:r>
    </w:p>
    <w:p w:rsidR="004854FE" w:rsidRPr="00EB434A" w:rsidRDefault="004854FE" w:rsidP="00496D11">
      <w:pPr>
        <w:autoSpaceDE w:val="0"/>
        <w:autoSpaceDN w:val="0"/>
        <w:bidi/>
        <w:adjustRightInd w:val="0"/>
        <w:spacing w:after="0"/>
        <w:jc w:val="both"/>
        <w:rPr>
          <w:rFonts w:ascii="BNazanin" w:hAnsi="BNazanin" w:cs="B Nazanin"/>
          <w:sz w:val="28"/>
          <w:szCs w:val="28"/>
        </w:rPr>
      </w:pPr>
      <w:r>
        <w:rPr>
          <w:rFonts w:ascii="BNazanin" w:hAnsi="BNazanin" w:cs="B Nazanin" w:hint="cs"/>
          <w:sz w:val="28"/>
          <w:szCs w:val="28"/>
          <w:rtl/>
          <w:lang w:bidi="fa-IR"/>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افزایش</w:t>
      </w:r>
      <w:r w:rsidRPr="00EB434A">
        <w:rPr>
          <w:rFonts w:ascii="BNazanin" w:hAnsi="BNazanin" w:cs="B Nazanin"/>
          <w:sz w:val="28"/>
          <w:szCs w:val="28"/>
        </w:rPr>
        <w:t xml:space="preserve"> </w:t>
      </w:r>
      <w:r w:rsidRPr="00EB434A">
        <w:rPr>
          <w:rFonts w:ascii="BNazanin" w:hAnsi="BNazanin" w:cs="B Nazanin"/>
          <w:sz w:val="28"/>
          <w:szCs w:val="28"/>
          <w:rtl/>
        </w:rPr>
        <w:t>سن،</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انرژي</w:t>
      </w:r>
      <w:r w:rsidRPr="00EB434A">
        <w:rPr>
          <w:rFonts w:ascii="BNazanin" w:hAnsi="BNazanin" w:cs="B Nazanin"/>
          <w:sz w:val="28"/>
          <w:szCs w:val="28"/>
        </w:rPr>
        <w:t xml:space="preserve"> </w:t>
      </w:r>
      <w:r w:rsidRPr="00EB434A">
        <w:rPr>
          <w:rFonts w:ascii="BNazanin" w:hAnsi="BNazanin" w:cs="B Nazanin"/>
          <w:sz w:val="28"/>
          <w:szCs w:val="28"/>
          <w:rtl/>
        </w:rPr>
        <w:t>پایه</w:t>
      </w:r>
      <w:r w:rsidRPr="00EB434A">
        <w:rPr>
          <w:rFonts w:ascii="BNazanin" w:hAnsi="BNazanin" w:cs="B Nazanin"/>
          <w:sz w:val="28"/>
          <w:szCs w:val="28"/>
        </w:rPr>
        <w:t xml:space="preserve"> </w:t>
      </w:r>
      <w:r w:rsidRPr="00EB434A">
        <w:rPr>
          <w:rFonts w:ascii="BNazanin" w:hAnsi="BNazanin" w:cs="B Nazanin"/>
          <w:sz w:val="28"/>
          <w:szCs w:val="28"/>
          <w:rtl/>
        </w:rPr>
        <w:t>کاهش</w:t>
      </w:r>
      <w:r w:rsidRPr="00EB434A">
        <w:rPr>
          <w:rFonts w:ascii="BNazanin" w:hAnsi="BNazanin" w:cs="B Nazanin"/>
          <w:sz w:val="28"/>
          <w:szCs w:val="28"/>
        </w:rPr>
        <w:t xml:space="preserve"> </w:t>
      </w:r>
      <w:r w:rsidRPr="00EB434A">
        <w:rPr>
          <w:rFonts w:ascii="BNazanin" w:hAnsi="BNazanin" w:cs="B Nazanin"/>
          <w:sz w:val="28"/>
          <w:szCs w:val="28"/>
          <w:rtl/>
        </w:rPr>
        <w:t>می</w:t>
      </w:r>
      <w:r w:rsidR="002E5DDE">
        <w:rPr>
          <w:rFonts w:ascii="BNazanin" w:hAnsi="BNazanin" w:cs="B Nazanin" w:hint="cs"/>
          <w:sz w:val="28"/>
          <w:szCs w:val="28"/>
          <w:rtl/>
        </w:rPr>
        <w:t xml:space="preserve"> </w:t>
      </w:r>
      <w:r w:rsidRPr="00EB434A">
        <w:rPr>
          <w:rFonts w:ascii="BNazanin" w:hAnsi="BNazanin" w:cs="B Nazanin"/>
          <w:sz w:val="28"/>
          <w:szCs w:val="28"/>
          <w:rtl/>
        </w:rPr>
        <w:t>یابد</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ازاي</w:t>
      </w:r>
      <w:r w:rsidRPr="00EB434A">
        <w:rPr>
          <w:rFonts w:ascii="BNazanin" w:hAnsi="BNazanin" w:cs="B Nazanin"/>
          <w:sz w:val="28"/>
          <w:szCs w:val="28"/>
        </w:rPr>
        <w:t xml:space="preserve"> </w:t>
      </w:r>
      <w:r w:rsidRPr="00EB434A">
        <w:rPr>
          <w:rFonts w:ascii="BNazanin" w:hAnsi="BNazanin" w:cs="B Nazanin"/>
          <w:sz w:val="28"/>
          <w:szCs w:val="28"/>
          <w:rtl/>
        </w:rPr>
        <w:t>هر</w:t>
      </w:r>
      <w:r w:rsidRPr="00EB434A">
        <w:rPr>
          <w:rFonts w:ascii="BNazanin" w:hAnsi="BNazanin" w:cs="B Nazanin"/>
          <w:sz w:val="28"/>
          <w:szCs w:val="28"/>
        </w:rPr>
        <w:t xml:space="preserve"> 10 </w:t>
      </w:r>
      <w:r w:rsidRPr="00EB434A">
        <w:rPr>
          <w:rFonts w:ascii="BNazanin" w:hAnsi="BNazanin" w:cs="B Nazanin"/>
          <w:sz w:val="28"/>
          <w:szCs w:val="28"/>
          <w:rtl/>
        </w:rPr>
        <w:t>سال</w:t>
      </w:r>
      <w:r w:rsidRPr="00EB434A">
        <w:rPr>
          <w:rFonts w:ascii="BNazanin" w:hAnsi="BNazanin" w:cs="B Nazanin"/>
          <w:sz w:val="28"/>
          <w:szCs w:val="28"/>
        </w:rPr>
        <w:t xml:space="preserve"> </w:t>
      </w:r>
      <w:r w:rsidRPr="00EB434A">
        <w:rPr>
          <w:rFonts w:ascii="BNazanin" w:hAnsi="BNazanin" w:cs="B Nazanin"/>
          <w:sz w:val="28"/>
          <w:szCs w:val="28"/>
          <w:rtl/>
        </w:rPr>
        <w:t>افزایش</w:t>
      </w:r>
      <w:r w:rsidRPr="00EB434A">
        <w:rPr>
          <w:rFonts w:ascii="BNazanin" w:hAnsi="BNazanin" w:cs="B Nazanin"/>
          <w:sz w:val="28"/>
          <w:szCs w:val="28"/>
        </w:rPr>
        <w:t xml:space="preserve"> </w:t>
      </w:r>
      <w:r w:rsidRPr="00EB434A">
        <w:rPr>
          <w:rFonts w:ascii="BNazanin" w:hAnsi="BNazanin" w:cs="B Nazanin"/>
          <w:sz w:val="28"/>
          <w:szCs w:val="28"/>
          <w:rtl/>
        </w:rPr>
        <w:t>سن</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بزرگسالی،</w:t>
      </w:r>
      <w:r w:rsidRPr="00EB434A">
        <w:rPr>
          <w:rFonts w:ascii="BNazanin" w:hAnsi="BNazanin" w:cs="B Nazanin"/>
          <w:sz w:val="28"/>
          <w:szCs w:val="28"/>
        </w:rPr>
        <w:t xml:space="preserve"> </w:t>
      </w:r>
      <w:r w:rsidRPr="00EB434A">
        <w:rPr>
          <w:rFonts w:ascii="BNazanin" w:hAnsi="BNazanin" w:cs="B Nazanin"/>
          <w:sz w:val="28"/>
          <w:szCs w:val="28"/>
          <w:rtl/>
        </w:rPr>
        <w:t>میزان</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انرژي</w:t>
      </w:r>
      <w:r w:rsidRPr="00EB434A">
        <w:rPr>
          <w:rFonts w:ascii="BNazanin" w:hAnsi="BNazanin" w:cs="B Nazanin"/>
          <w:sz w:val="28"/>
          <w:szCs w:val="28"/>
        </w:rPr>
        <w:t xml:space="preserve"> </w:t>
      </w:r>
      <w:r w:rsidRPr="00EB434A">
        <w:rPr>
          <w:rFonts w:ascii="BNazanin" w:hAnsi="BNazanin" w:cs="B Nazanin"/>
          <w:sz w:val="28"/>
          <w:szCs w:val="28"/>
          <w:rtl/>
        </w:rPr>
        <w:t>پایه</w:t>
      </w:r>
      <w:r w:rsidRPr="00EB434A">
        <w:rPr>
          <w:rFonts w:ascii="BNazanin" w:hAnsi="BNazanin" w:cs="B Nazanin"/>
          <w:sz w:val="28"/>
          <w:szCs w:val="28"/>
        </w:rPr>
        <w:t xml:space="preserve"> </w:t>
      </w:r>
      <w:r w:rsidRPr="00EB434A">
        <w:rPr>
          <w:rFonts w:ascii="BNazanin" w:hAnsi="BNazanin" w:cs="B Nazanin"/>
          <w:sz w:val="28"/>
          <w:szCs w:val="28"/>
          <w:rtl/>
        </w:rPr>
        <w:t>حدود</w:t>
      </w:r>
      <w:r w:rsidRPr="00EB434A">
        <w:rPr>
          <w:rFonts w:ascii="BNazanin" w:hAnsi="BNazanin" w:cs="B Nazanin"/>
          <w:sz w:val="28"/>
          <w:szCs w:val="28"/>
        </w:rPr>
        <w:t xml:space="preserve"> 2 </w:t>
      </w:r>
      <w:r w:rsidRPr="00EB434A">
        <w:rPr>
          <w:rFonts w:ascii="BNazanin" w:hAnsi="BNazanin" w:cs="B Nazanin"/>
          <w:sz w:val="28"/>
          <w:szCs w:val="28"/>
          <w:rtl/>
        </w:rPr>
        <w:t>تا</w:t>
      </w:r>
      <w:r w:rsidRPr="00EB434A">
        <w:rPr>
          <w:rFonts w:ascii="BNazanin" w:hAnsi="BNazanin" w:cs="B Nazanin"/>
          <w:sz w:val="28"/>
          <w:szCs w:val="28"/>
        </w:rPr>
        <w:t xml:space="preserve"> 3</w:t>
      </w:r>
      <w:r>
        <w:rPr>
          <w:rFonts w:ascii="BNazanin" w:hAnsi="BNazanin" w:cs="B Nazanin" w:hint="cs"/>
          <w:sz w:val="28"/>
          <w:szCs w:val="28"/>
          <w:rtl/>
          <w:lang w:bidi="fa-IR"/>
        </w:rPr>
        <w:t xml:space="preserve"> </w:t>
      </w:r>
      <w:r w:rsidRPr="00EB434A">
        <w:rPr>
          <w:rFonts w:ascii="BNazanin" w:hAnsi="BNazanin" w:cs="B Nazanin"/>
          <w:sz w:val="28"/>
          <w:szCs w:val="28"/>
          <w:rtl/>
        </w:rPr>
        <w:t>درصد</w:t>
      </w:r>
      <w:r w:rsidRPr="00EB434A">
        <w:rPr>
          <w:rFonts w:ascii="BNazanin" w:hAnsi="BNazanin" w:cs="B Nazanin"/>
          <w:sz w:val="28"/>
          <w:szCs w:val="28"/>
        </w:rPr>
        <w:t xml:space="preserve"> </w:t>
      </w:r>
      <w:r w:rsidRPr="00EB434A">
        <w:rPr>
          <w:rFonts w:ascii="BNazanin" w:hAnsi="BNazanin" w:cs="B Nazanin"/>
          <w:sz w:val="28"/>
          <w:szCs w:val="28"/>
          <w:rtl/>
        </w:rPr>
        <w:t>کاهش</w:t>
      </w:r>
      <w:r w:rsidRPr="00EB434A">
        <w:rPr>
          <w:rFonts w:ascii="BNazanin" w:hAnsi="BNazanin" w:cs="B Nazanin"/>
          <w:sz w:val="28"/>
          <w:szCs w:val="28"/>
        </w:rPr>
        <w:t xml:space="preserve"> </w:t>
      </w:r>
      <w:r w:rsidRPr="00EB434A">
        <w:rPr>
          <w:rFonts w:ascii="BNazanin" w:hAnsi="BNazanin" w:cs="B Nazanin"/>
          <w:sz w:val="28"/>
          <w:szCs w:val="28"/>
          <w:rtl/>
        </w:rPr>
        <w:t>می</w:t>
      </w:r>
      <w:r w:rsidR="002E5DDE">
        <w:rPr>
          <w:rFonts w:ascii="BNazanin" w:hAnsi="BNazanin" w:cs="B Nazanin" w:hint="cs"/>
          <w:sz w:val="28"/>
          <w:szCs w:val="28"/>
          <w:rtl/>
        </w:rPr>
        <w:t xml:space="preserve"> </w:t>
      </w:r>
      <w:r w:rsidRPr="00EB434A">
        <w:rPr>
          <w:rFonts w:ascii="BNazanin" w:hAnsi="BNazanin" w:cs="B Nazanin"/>
          <w:sz w:val="28"/>
          <w:szCs w:val="28"/>
          <w:rtl/>
        </w:rPr>
        <w:t>یابد،</w:t>
      </w:r>
      <w:r>
        <w:rPr>
          <w:rFonts w:ascii="BNazanin" w:hAnsi="BNazanin" w:cs="B Nazanin" w:hint="cs"/>
          <w:sz w:val="28"/>
          <w:szCs w:val="28"/>
          <w:rtl/>
        </w:rPr>
        <w:t xml:space="preserve">که </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دلیل</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دست</w:t>
      </w:r>
      <w:r w:rsidRPr="00EB434A">
        <w:rPr>
          <w:rFonts w:ascii="BNazanin" w:hAnsi="BNazanin" w:cs="B Nazanin"/>
          <w:sz w:val="28"/>
          <w:szCs w:val="28"/>
        </w:rPr>
        <w:t xml:space="preserve"> </w:t>
      </w:r>
      <w:r w:rsidRPr="00EB434A">
        <w:rPr>
          <w:rFonts w:ascii="BNazanin" w:hAnsi="BNazanin" w:cs="B Nazanin"/>
          <w:sz w:val="28"/>
          <w:szCs w:val="28"/>
          <w:rtl/>
        </w:rPr>
        <w:t>دادن</w:t>
      </w:r>
      <w:r w:rsidRPr="00EB434A">
        <w:rPr>
          <w:rFonts w:ascii="BNazanin" w:hAnsi="BNazanin" w:cs="B Nazanin"/>
          <w:sz w:val="28"/>
          <w:szCs w:val="28"/>
        </w:rPr>
        <w:t xml:space="preserve"> </w:t>
      </w:r>
      <w:r w:rsidRPr="00EB434A">
        <w:rPr>
          <w:rFonts w:ascii="BNazanin" w:hAnsi="BNazanin" w:cs="B Nazanin"/>
          <w:sz w:val="28"/>
          <w:szCs w:val="28"/>
          <w:rtl/>
        </w:rPr>
        <w:t>تودة</w:t>
      </w:r>
      <w:r w:rsidRPr="00EB434A">
        <w:rPr>
          <w:rFonts w:ascii="BNazanin" w:hAnsi="BNazanin" w:cs="B Nazanin"/>
          <w:sz w:val="28"/>
          <w:szCs w:val="28"/>
        </w:rPr>
        <w:t xml:space="preserve"> </w:t>
      </w:r>
      <w:r w:rsidRPr="00EB434A">
        <w:rPr>
          <w:rFonts w:ascii="BNazanin" w:hAnsi="BNazanin" w:cs="B Nazanin"/>
          <w:sz w:val="28"/>
          <w:szCs w:val="28"/>
          <w:rtl/>
        </w:rPr>
        <w:t>عضلانی</w:t>
      </w:r>
      <w:r w:rsidRPr="00EB434A">
        <w:rPr>
          <w:rFonts w:ascii="BNazanin" w:hAnsi="BNazanin" w:cs="B Nazanin"/>
          <w:sz w:val="28"/>
          <w:szCs w:val="28"/>
        </w:rPr>
        <w:t xml:space="preserve"> </w:t>
      </w:r>
      <w:r w:rsidRPr="00EB434A">
        <w:rPr>
          <w:rFonts w:ascii="BNazanin" w:hAnsi="BNazanin" w:cs="B Nazanin"/>
          <w:sz w:val="28"/>
          <w:szCs w:val="28"/>
          <w:rtl/>
        </w:rPr>
        <w:t>بدن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افزایش</w:t>
      </w:r>
      <w:r w:rsidRPr="00EB434A">
        <w:rPr>
          <w:rFonts w:ascii="BNazanin" w:hAnsi="BNazanin" w:cs="B Nazanin"/>
          <w:sz w:val="28"/>
          <w:szCs w:val="28"/>
        </w:rPr>
        <w:t xml:space="preserve"> </w:t>
      </w:r>
      <w:r w:rsidRPr="00EB434A">
        <w:rPr>
          <w:rFonts w:ascii="BNazanin" w:hAnsi="BNazanin" w:cs="B Nazanin"/>
          <w:sz w:val="28"/>
          <w:szCs w:val="28"/>
          <w:rtl/>
        </w:rPr>
        <w:t>بافت</w:t>
      </w:r>
      <w:r w:rsidRPr="00EB434A">
        <w:rPr>
          <w:rFonts w:ascii="BNazanin" w:hAnsi="BNazanin" w:cs="B Nazanin"/>
          <w:sz w:val="28"/>
          <w:szCs w:val="28"/>
        </w:rPr>
        <w:t xml:space="preserve"> </w:t>
      </w:r>
      <w:r w:rsidRPr="00EB434A">
        <w:rPr>
          <w:rFonts w:ascii="BNazanin" w:hAnsi="BNazanin" w:cs="B Nazanin"/>
          <w:sz w:val="28"/>
          <w:szCs w:val="28"/>
          <w:rtl/>
        </w:rPr>
        <w:t>چربی</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Tahoma" w:hAnsi="Tahoma" w:cs="B Nazanin"/>
          <w:sz w:val="28"/>
          <w:szCs w:val="28"/>
        </w:rPr>
        <w:t>.</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lastRenderedPageBreak/>
        <w:t>تغییرات</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ترکیب</w:t>
      </w:r>
      <w:r w:rsidRPr="00EB434A">
        <w:rPr>
          <w:rFonts w:ascii="BNazanin" w:hAnsi="BNazanin" w:cs="B Nazanin"/>
          <w:sz w:val="28"/>
          <w:szCs w:val="28"/>
        </w:rPr>
        <w:t xml:space="preserve"> </w:t>
      </w:r>
      <w:r w:rsidRPr="00EB434A">
        <w:rPr>
          <w:rFonts w:ascii="BNazanin" w:hAnsi="BNazanin" w:cs="B Nazanin"/>
          <w:sz w:val="28"/>
          <w:szCs w:val="28"/>
          <w:rtl/>
        </w:rPr>
        <w:t>بدن</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میتوان</w:t>
      </w:r>
      <w:r w:rsidRPr="00EB434A">
        <w:rPr>
          <w:rFonts w:ascii="BNazanin" w:hAnsi="BNazanin" w:cs="B Nazanin"/>
          <w:sz w:val="28"/>
          <w:szCs w:val="28"/>
        </w:rPr>
        <w:t xml:space="preserve"> </w:t>
      </w:r>
      <w:r w:rsidRPr="00EB434A">
        <w:rPr>
          <w:rFonts w:ascii="BNazanin" w:hAnsi="BNazanin" w:cs="B Nazanin"/>
          <w:sz w:val="28"/>
          <w:szCs w:val="28"/>
          <w:rtl/>
        </w:rPr>
        <w:t>با</w:t>
      </w:r>
      <w:r>
        <w:rPr>
          <w:rFonts w:ascii="BNazanin" w:hAnsi="BNazanin" w:cs="B Nazanin" w:hint="cs"/>
          <w:sz w:val="28"/>
          <w:szCs w:val="28"/>
          <w:rtl/>
          <w:lang w:bidi="fa-IR"/>
        </w:rPr>
        <w:t xml:space="preserve"> </w:t>
      </w:r>
      <w:r w:rsidRPr="00EB434A">
        <w:rPr>
          <w:rFonts w:ascii="BNazanin" w:hAnsi="BNazanin" w:cs="B Nazanin"/>
          <w:sz w:val="28"/>
          <w:szCs w:val="28"/>
          <w:rtl/>
        </w:rPr>
        <w:t>ورزش</w:t>
      </w:r>
      <w:r w:rsidRPr="00EB434A">
        <w:rPr>
          <w:rFonts w:ascii="BNazanin" w:hAnsi="BNazanin" w:cs="B Nazanin"/>
          <w:sz w:val="28"/>
          <w:szCs w:val="28"/>
        </w:rPr>
        <w:t xml:space="preserve"> </w:t>
      </w:r>
      <w:r w:rsidRPr="00EB434A">
        <w:rPr>
          <w:rFonts w:ascii="BNazanin" w:hAnsi="BNazanin" w:cs="B Nazanin"/>
          <w:sz w:val="28"/>
          <w:szCs w:val="28"/>
          <w:rtl/>
        </w:rPr>
        <w:t>کاهش</w:t>
      </w:r>
      <w:r w:rsidRPr="00EB434A">
        <w:rPr>
          <w:rFonts w:ascii="BNazanin" w:hAnsi="BNazanin" w:cs="B Nazanin"/>
          <w:sz w:val="28"/>
          <w:szCs w:val="28"/>
        </w:rPr>
        <w:t xml:space="preserve"> </w:t>
      </w:r>
      <w:r w:rsidRPr="00EB434A">
        <w:rPr>
          <w:rFonts w:ascii="BNazanin" w:hAnsi="BNazanin" w:cs="B Nazanin"/>
          <w:sz w:val="28"/>
          <w:szCs w:val="28"/>
          <w:rtl/>
        </w:rPr>
        <w:t>داد</w:t>
      </w:r>
      <w:r w:rsidRPr="00EB434A">
        <w:rPr>
          <w:rFonts w:ascii="BNazanin" w:hAnsi="BNazanin" w:cs="B Nazanin"/>
          <w:sz w:val="28"/>
          <w:szCs w:val="28"/>
        </w:rPr>
        <w:t xml:space="preserve">. </w:t>
      </w:r>
      <w:r w:rsidRPr="00EB434A">
        <w:rPr>
          <w:rFonts w:ascii="BNazanin" w:hAnsi="BNazanin" w:cs="B Nazanin"/>
          <w:sz w:val="28"/>
          <w:szCs w:val="28"/>
          <w:rtl/>
        </w:rPr>
        <w:t>ورزش</w:t>
      </w:r>
      <w:r w:rsidRPr="00EB434A">
        <w:rPr>
          <w:rFonts w:ascii="BNazanin" w:hAnsi="BNazanin" w:cs="B Nazanin"/>
          <w:sz w:val="28"/>
          <w:szCs w:val="28"/>
        </w:rPr>
        <w:t xml:space="preserve"> </w:t>
      </w:r>
      <w:r w:rsidRPr="00EB434A">
        <w:rPr>
          <w:rFonts w:ascii="BNazanin" w:hAnsi="BNazanin" w:cs="B Nazanin"/>
          <w:sz w:val="28"/>
          <w:szCs w:val="28"/>
          <w:rtl/>
        </w:rPr>
        <w:t>تودة</w:t>
      </w:r>
      <w:r w:rsidRPr="00EB434A">
        <w:rPr>
          <w:rFonts w:ascii="BNazanin" w:hAnsi="BNazanin" w:cs="B Nazanin"/>
          <w:sz w:val="28"/>
          <w:szCs w:val="28"/>
        </w:rPr>
        <w:t xml:space="preserve"> </w:t>
      </w:r>
      <w:r w:rsidRPr="00EB434A">
        <w:rPr>
          <w:rFonts w:ascii="BNazanin" w:hAnsi="BNazanin" w:cs="B Nazanin"/>
          <w:sz w:val="28"/>
          <w:szCs w:val="28"/>
          <w:rtl/>
        </w:rPr>
        <w:t>عضلانی</w:t>
      </w:r>
      <w:r w:rsidRPr="00EB434A">
        <w:rPr>
          <w:rFonts w:ascii="BNazanin" w:hAnsi="BNazanin" w:cs="B Nazanin"/>
          <w:sz w:val="28"/>
          <w:szCs w:val="28"/>
        </w:rPr>
        <w:t xml:space="preserve"> </w:t>
      </w:r>
      <w:r w:rsidRPr="00EB434A">
        <w:rPr>
          <w:rFonts w:ascii="BNazanin" w:hAnsi="BNazanin" w:cs="B Nazanin"/>
          <w:sz w:val="28"/>
          <w:szCs w:val="28"/>
          <w:rtl/>
        </w:rPr>
        <w:t>بدن</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حفظ</w:t>
      </w:r>
      <w:r w:rsidRPr="00EB434A">
        <w:rPr>
          <w:rFonts w:ascii="BNazanin" w:hAnsi="BNazanin" w:cs="B Nazanin"/>
          <w:sz w:val="28"/>
          <w:szCs w:val="28"/>
        </w:rPr>
        <w:t xml:space="preserve"> </w:t>
      </w:r>
      <w:r w:rsidRPr="00EB434A">
        <w:rPr>
          <w:rFonts w:ascii="BNazanin" w:hAnsi="BNazanin" w:cs="B Nazanin"/>
          <w:sz w:val="28"/>
          <w:szCs w:val="28"/>
          <w:rtl/>
        </w:rPr>
        <w:t>میکند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انرژي</w:t>
      </w:r>
      <w:r w:rsidRPr="00EB434A">
        <w:rPr>
          <w:rFonts w:ascii="BNazanin" w:hAnsi="BNazanin" w:cs="B Nazanin"/>
          <w:sz w:val="28"/>
          <w:szCs w:val="28"/>
        </w:rPr>
        <w:t xml:space="preserve"> </w:t>
      </w:r>
      <w:r w:rsidRPr="00EB434A">
        <w:rPr>
          <w:rFonts w:ascii="BNazanin" w:hAnsi="BNazanin" w:cs="B Nazanin"/>
          <w:sz w:val="28"/>
          <w:szCs w:val="28"/>
          <w:rtl/>
        </w:rPr>
        <w:t>پایه</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افزایش</w:t>
      </w:r>
      <w:r w:rsidRPr="00EB434A">
        <w:rPr>
          <w:rFonts w:ascii="BNazanin" w:hAnsi="BNazanin" w:cs="B Nazanin"/>
          <w:sz w:val="28"/>
          <w:szCs w:val="28"/>
        </w:rPr>
        <w:t xml:space="preserve"> </w:t>
      </w:r>
      <w:r w:rsidRPr="00EB434A">
        <w:rPr>
          <w:rFonts w:ascii="BNazanin" w:hAnsi="BNazanin" w:cs="B Nazanin"/>
          <w:sz w:val="28"/>
          <w:szCs w:val="28"/>
          <w:rtl/>
        </w:rPr>
        <w:t>میدهد</w:t>
      </w:r>
      <w:r w:rsidRPr="00EB434A">
        <w:rPr>
          <w:rFonts w:ascii="BNazanin" w:hAnsi="BNazanin" w:cs="B Nazanin"/>
          <w:sz w:val="28"/>
          <w:szCs w:val="28"/>
        </w:rPr>
        <w:t xml:space="preserve">. </w:t>
      </w:r>
    </w:p>
    <w:p w:rsidR="004854FE" w:rsidRPr="00F77FA5" w:rsidRDefault="004854FE" w:rsidP="00496D11">
      <w:pPr>
        <w:autoSpaceDE w:val="0"/>
        <w:autoSpaceDN w:val="0"/>
        <w:bidi/>
        <w:adjustRightInd w:val="0"/>
        <w:spacing w:after="0"/>
        <w:jc w:val="both"/>
        <w:rPr>
          <w:rFonts w:ascii="BNazanin" w:hAnsi="BNazanin" w:cs="B Titr"/>
          <w:sz w:val="28"/>
          <w:szCs w:val="28"/>
        </w:rPr>
      </w:pPr>
      <w:r w:rsidRPr="00F77FA5">
        <w:rPr>
          <w:rFonts w:ascii="BNazanin" w:hAnsi="BNazanin" w:cs="B Titr"/>
          <w:sz w:val="28"/>
          <w:szCs w:val="28"/>
          <w:rtl/>
        </w:rPr>
        <w:t>سایر</w:t>
      </w:r>
      <w:r w:rsidRPr="00F77FA5">
        <w:rPr>
          <w:rFonts w:ascii="BNazanin" w:hAnsi="BNazanin" w:cs="B Titr"/>
          <w:sz w:val="28"/>
          <w:szCs w:val="28"/>
        </w:rPr>
        <w:t xml:space="preserve"> </w:t>
      </w:r>
      <w:r w:rsidRPr="00F77FA5">
        <w:rPr>
          <w:rFonts w:ascii="BNazanin" w:hAnsi="BNazanin" w:cs="B Titr"/>
          <w:sz w:val="28"/>
          <w:szCs w:val="28"/>
          <w:rtl/>
        </w:rPr>
        <w:t>اثرات</w:t>
      </w:r>
      <w:r w:rsidRPr="00F77FA5">
        <w:rPr>
          <w:rFonts w:ascii="BNazanin" w:hAnsi="BNazanin" w:cs="B Titr"/>
          <w:sz w:val="28"/>
          <w:szCs w:val="28"/>
        </w:rPr>
        <w:t xml:space="preserve"> </w:t>
      </w:r>
      <w:r w:rsidRPr="00F77FA5">
        <w:rPr>
          <w:rFonts w:ascii="BNazanin" w:hAnsi="BNazanin" w:cs="B Titr"/>
          <w:sz w:val="28"/>
          <w:szCs w:val="28"/>
          <w:rtl/>
        </w:rPr>
        <w:t>مثبت</w:t>
      </w:r>
      <w:r w:rsidRPr="00F77FA5">
        <w:rPr>
          <w:rFonts w:ascii="BNazanin" w:hAnsi="BNazanin" w:cs="B Titr"/>
          <w:sz w:val="28"/>
          <w:szCs w:val="28"/>
        </w:rPr>
        <w:t xml:space="preserve"> </w:t>
      </w:r>
      <w:r w:rsidRPr="00F77FA5">
        <w:rPr>
          <w:rFonts w:ascii="BNazanin" w:hAnsi="BNazanin" w:cs="B Titr"/>
          <w:sz w:val="28"/>
          <w:szCs w:val="28"/>
          <w:rtl/>
        </w:rPr>
        <w:t>فعالیت</w:t>
      </w:r>
      <w:r w:rsidRPr="00F77FA5">
        <w:rPr>
          <w:rFonts w:ascii="BNazanin" w:hAnsi="BNazanin" w:cs="B Titr"/>
          <w:sz w:val="28"/>
          <w:szCs w:val="28"/>
        </w:rPr>
        <w:t xml:space="preserve"> </w:t>
      </w:r>
      <w:r w:rsidRPr="00F77FA5">
        <w:rPr>
          <w:rFonts w:ascii="BNazanin" w:hAnsi="BNazanin" w:cs="B Titr"/>
          <w:sz w:val="28"/>
          <w:szCs w:val="28"/>
          <w:rtl/>
        </w:rPr>
        <w:t>بدنی</w:t>
      </w:r>
      <w:r w:rsidRPr="00F77FA5">
        <w:rPr>
          <w:rFonts w:ascii="BNazanin" w:hAnsi="BNazanin" w:cs="B Titr"/>
          <w:sz w:val="28"/>
          <w:szCs w:val="28"/>
        </w:rPr>
        <w:t xml:space="preserve"> </w:t>
      </w:r>
      <w:r w:rsidRPr="00F77FA5">
        <w:rPr>
          <w:rFonts w:ascii="BNazanin" w:hAnsi="BNazanin" w:cs="B Titr"/>
          <w:sz w:val="28"/>
          <w:szCs w:val="28"/>
          <w:rtl/>
        </w:rPr>
        <w:t>بر</w:t>
      </w:r>
      <w:r w:rsidRPr="00F77FA5">
        <w:rPr>
          <w:rFonts w:ascii="BNazanin" w:hAnsi="BNazanin" w:cs="B Titr"/>
          <w:sz w:val="28"/>
          <w:szCs w:val="28"/>
        </w:rPr>
        <w:t xml:space="preserve"> </w:t>
      </w:r>
      <w:r w:rsidRPr="00F77FA5">
        <w:rPr>
          <w:rFonts w:ascii="BNazanin" w:hAnsi="BNazanin" w:cs="B Titr"/>
          <w:sz w:val="28"/>
          <w:szCs w:val="28"/>
          <w:rtl/>
        </w:rPr>
        <w:t>بدن</w:t>
      </w:r>
    </w:p>
    <w:p w:rsidR="004854FE" w:rsidRPr="00EB434A" w:rsidRDefault="004854FE" w:rsidP="00496D11">
      <w:pPr>
        <w:autoSpaceDE w:val="0"/>
        <w:autoSpaceDN w:val="0"/>
        <w:bidi/>
        <w:adjustRightInd w:val="0"/>
        <w:spacing w:after="0"/>
        <w:jc w:val="both"/>
        <w:rPr>
          <w:rFonts w:ascii="BNazanin" w:hAnsi="BNazanin" w:cs="B Nazanin"/>
          <w:sz w:val="28"/>
          <w:szCs w:val="28"/>
        </w:rPr>
      </w:pPr>
      <w:r>
        <w:rPr>
          <w:rFonts w:ascii="BNazanin" w:hAnsi="BNazanin" w:cs="B Nazanin" w:hint="cs"/>
          <w:sz w:val="28"/>
          <w:szCs w:val="28"/>
          <w:rtl/>
        </w:rPr>
        <w:t>* از طریق</w:t>
      </w:r>
      <w:r w:rsidRPr="00EB434A">
        <w:rPr>
          <w:rFonts w:ascii="BNazanin" w:hAnsi="BNazanin" w:cs="B Nazanin"/>
          <w:sz w:val="28"/>
          <w:szCs w:val="28"/>
        </w:rPr>
        <w:t xml:space="preserve"> </w:t>
      </w:r>
      <w:r w:rsidRPr="00EB434A">
        <w:rPr>
          <w:rFonts w:ascii="BNazanin" w:hAnsi="BNazanin" w:cs="B Nazanin"/>
          <w:sz w:val="28"/>
          <w:szCs w:val="28"/>
          <w:rtl/>
        </w:rPr>
        <w:t>افزایش</w:t>
      </w:r>
      <w:r w:rsidRPr="00EB434A">
        <w:rPr>
          <w:rFonts w:ascii="BNazanin" w:hAnsi="BNazanin" w:cs="B Nazanin"/>
          <w:sz w:val="28"/>
          <w:szCs w:val="28"/>
        </w:rPr>
        <w:t xml:space="preserve"> </w:t>
      </w:r>
      <w:r w:rsidRPr="00EB434A">
        <w:rPr>
          <w:rFonts w:ascii="BNazanin" w:hAnsi="BNazanin" w:cs="B Nazanin"/>
          <w:sz w:val="28"/>
          <w:szCs w:val="28"/>
          <w:rtl/>
        </w:rPr>
        <w:t>قدرت</w:t>
      </w:r>
      <w:r w:rsidRPr="00EB434A">
        <w:rPr>
          <w:rFonts w:ascii="BNazanin" w:hAnsi="BNazanin" w:cs="B Nazanin"/>
          <w:sz w:val="28"/>
          <w:szCs w:val="28"/>
        </w:rPr>
        <w:t xml:space="preserve"> </w:t>
      </w:r>
      <w:r w:rsidRPr="00EB434A">
        <w:rPr>
          <w:rFonts w:ascii="BNazanin" w:hAnsi="BNazanin" w:cs="B Nazanin"/>
          <w:sz w:val="28"/>
          <w:szCs w:val="28"/>
          <w:rtl/>
        </w:rPr>
        <w:t>سیستم</w:t>
      </w:r>
      <w:r w:rsidRPr="00EB434A">
        <w:rPr>
          <w:rFonts w:ascii="BNazanin" w:hAnsi="BNazanin" w:cs="B Nazanin"/>
          <w:sz w:val="28"/>
          <w:szCs w:val="28"/>
        </w:rPr>
        <w:t xml:space="preserve"> </w:t>
      </w:r>
      <w:r w:rsidRPr="00EB434A">
        <w:rPr>
          <w:rFonts w:ascii="BNazanin" w:hAnsi="BNazanin" w:cs="B Nazanin"/>
          <w:sz w:val="28"/>
          <w:szCs w:val="28"/>
          <w:rtl/>
        </w:rPr>
        <w:t>ایمنی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اثرات</w:t>
      </w:r>
      <w:r w:rsidRPr="00EB434A">
        <w:rPr>
          <w:rFonts w:ascii="BNazanin" w:hAnsi="BNazanin" w:cs="B Nazanin"/>
          <w:sz w:val="28"/>
          <w:szCs w:val="28"/>
        </w:rPr>
        <w:t xml:space="preserve"> </w:t>
      </w:r>
      <w:r w:rsidRPr="00EB434A">
        <w:rPr>
          <w:rFonts w:ascii="BNazanin" w:hAnsi="BNazanin" w:cs="B Nazanin"/>
          <w:sz w:val="28"/>
          <w:szCs w:val="28"/>
          <w:rtl/>
        </w:rPr>
        <w:t>مفید</w:t>
      </w:r>
      <w:r w:rsidRPr="00EB434A">
        <w:rPr>
          <w:rFonts w:ascii="BNazanin" w:hAnsi="BNazanin" w:cs="B Nazanin"/>
          <w:sz w:val="28"/>
          <w:szCs w:val="28"/>
        </w:rPr>
        <w:t xml:space="preserve"> </w:t>
      </w:r>
      <w:r w:rsidRPr="00EB434A">
        <w:rPr>
          <w:rFonts w:ascii="BNazanin" w:hAnsi="BNazanin" w:cs="B Nazanin"/>
          <w:sz w:val="28"/>
          <w:szCs w:val="28"/>
          <w:rtl/>
        </w:rPr>
        <w:t>روانی</w:t>
      </w:r>
      <w:r w:rsidRPr="00EB434A">
        <w:rPr>
          <w:rFonts w:ascii="BNazanin" w:hAnsi="BNazanin" w:cs="B Nazanin"/>
          <w:sz w:val="28"/>
          <w:szCs w:val="28"/>
        </w:rPr>
        <w:t xml:space="preserve"> </w:t>
      </w:r>
      <w:r w:rsidRPr="00EB434A">
        <w:rPr>
          <w:rFonts w:ascii="BNazanin" w:hAnsi="BNazanin" w:cs="B Nazanin"/>
          <w:sz w:val="28"/>
          <w:szCs w:val="28"/>
          <w:rtl/>
        </w:rPr>
        <w:t>موجب</w:t>
      </w:r>
      <w:r w:rsidRPr="00EB434A">
        <w:rPr>
          <w:rFonts w:ascii="BNazanin" w:hAnsi="BNazanin" w:cs="B Nazanin"/>
          <w:sz w:val="28"/>
          <w:szCs w:val="28"/>
        </w:rPr>
        <w:t xml:space="preserve"> </w:t>
      </w:r>
      <w:r w:rsidRPr="00EB434A">
        <w:rPr>
          <w:rFonts w:ascii="BNazanin" w:hAnsi="BNazanin" w:cs="B Nazanin"/>
          <w:sz w:val="28"/>
          <w:szCs w:val="28"/>
          <w:rtl/>
        </w:rPr>
        <w:t>کاهش</w:t>
      </w:r>
      <w:r w:rsidRPr="00EB434A">
        <w:rPr>
          <w:rFonts w:ascii="BNazanin" w:hAnsi="BNazanin" w:cs="B Nazanin"/>
          <w:sz w:val="28"/>
          <w:szCs w:val="28"/>
        </w:rPr>
        <w:t xml:space="preserve"> </w:t>
      </w:r>
      <w:r w:rsidRPr="00EB434A">
        <w:rPr>
          <w:rFonts w:ascii="BNazanin" w:hAnsi="BNazanin" w:cs="B Nazanin"/>
          <w:sz w:val="28"/>
          <w:szCs w:val="28"/>
          <w:rtl/>
        </w:rPr>
        <w:t>علایم</w:t>
      </w:r>
      <w:r w:rsidRPr="00EB434A">
        <w:rPr>
          <w:rFonts w:ascii="BNazanin" w:hAnsi="BNazanin" w:cs="B Nazanin"/>
          <w:sz w:val="28"/>
          <w:szCs w:val="28"/>
        </w:rPr>
        <w:t xml:space="preserve"> </w:t>
      </w:r>
      <w:r w:rsidRPr="00EB434A">
        <w:rPr>
          <w:rFonts w:ascii="BNazanin" w:hAnsi="BNazanin" w:cs="B Nazanin"/>
          <w:sz w:val="28"/>
          <w:szCs w:val="28"/>
          <w:rtl/>
        </w:rPr>
        <w:t>بیماريها</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w:t>
      </w:r>
    </w:p>
    <w:p w:rsidR="004854FE" w:rsidRPr="00EB434A" w:rsidRDefault="004854FE" w:rsidP="00496D11">
      <w:pPr>
        <w:autoSpaceDE w:val="0"/>
        <w:autoSpaceDN w:val="0"/>
        <w:bidi/>
        <w:adjustRightInd w:val="0"/>
        <w:spacing w:after="0"/>
        <w:jc w:val="both"/>
        <w:rPr>
          <w:rFonts w:ascii="BNazanin" w:hAnsi="BNazanin" w:cs="B Nazanin"/>
          <w:sz w:val="28"/>
          <w:szCs w:val="28"/>
        </w:rPr>
      </w:pPr>
      <w:r>
        <w:rPr>
          <w:rFonts w:ascii="BNazanin" w:hAnsi="BNazanin" w:cs="B Nazanin" w:hint="cs"/>
          <w:sz w:val="28"/>
          <w:szCs w:val="28"/>
          <w:rtl/>
        </w:rPr>
        <w:t xml:space="preserve">* </w:t>
      </w:r>
      <w:r w:rsidRPr="00EB434A">
        <w:rPr>
          <w:rFonts w:ascii="BNazanin" w:hAnsi="BNazanin" w:cs="B Nazanin"/>
          <w:sz w:val="28"/>
          <w:szCs w:val="28"/>
          <w:rtl/>
        </w:rPr>
        <w:t>باعث</w:t>
      </w:r>
      <w:r w:rsidRPr="00EB434A">
        <w:rPr>
          <w:rFonts w:ascii="BNazanin" w:hAnsi="BNazanin" w:cs="B Nazanin"/>
          <w:sz w:val="28"/>
          <w:szCs w:val="28"/>
        </w:rPr>
        <w:t xml:space="preserve"> </w:t>
      </w:r>
      <w:r w:rsidRPr="00EB434A">
        <w:rPr>
          <w:rFonts w:ascii="BNazanin" w:hAnsi="BNazanin" w:cs="B Nazanin"/>
          <w:sz w:val="28"/>
          <w:szCs w:val="28"/>
          <w:rtl/>
        </w:rPr>
        <w:t>استحکام</w:t>
      </w:r>
      <w:r w:rsidRPr="00EB434A">
        <w:rPr>
          <w:rFonts w:ascii="BNazanin" w:hAnsi="BNazanin" w:cs="B Nazanin"/>
          <w:sz w:val="28"/>
          <w:szCs w:val="28"/>
        </w:rPr>
        <w:t xml:space="preserve"> </w:t>
      </w:r>
      <w:r w:rsidRPr="00EB434A">
        <w:rPr>
          <w:rFonts w:ascii="BNazanin" w:hAnsi="BNazanin" w:cs="B Nazanin"/>
          <w:sz w:val="28"/>
          <w:szCs w:val="28"/>
          <w:rtl/>
        </w:rPr>
        <w:t>استخوانها</w:t>
      </w:r>
      <w:r w:rsidRPr="00EB434A">
        <w:rPr>
          <w:rFonts w:ascii="BNazanin" w:hAnsi="BNazanin" w:cs="B Nazanin"/>
          <w:sz w:val="28"/>
          <w:szCs w:val="28"/>
        </w:rPr>
        <w:t xml:space="preserve"> </w:t>
      </w:r>
      <w:r w:rsidRPr="00EB434A">
        <w:rPr>
          <w:rFonts w:ascii="BNazanin" w:hAnsi="BNazanin" w:cs="B Nazanin"/>
          <w:sz w:val="28"/>
          <w:szCs w:val="28"/>
          <w:rtl/>
        </w:rPr>
        <w:t>شده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ابتلاء</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پوکی</w:t>
      </w:r>
      <w:r w:rsidRPr="00EB434A">
        <w:rPr>
          <w:rFonts w:ascii="BNazanin" w:hAnsi="BNazanin" w:cs="B Nazanin"/>
          <w:sz w:val="28"/>
          <w:szCs w:val="28"/>
        </w:rPr>
        <w:t xml:space="preserve"> </w:t>
      </w:r>
      <w:r w:rsidRPr="00EB434A">
        <w:rPr>
          <w:rFonts w:ascii="BNazanin" w:hAnsi="BNazanin" w:cs="B Nazanin"/>
          <w:sz w:val="28"/>
          <w:szCs w:val="28"/>
          <w:rtl/>
        </w:rPr>
        <w:t>استخوان</w:t>
      </w:r>
      <w:r w:rsidRPr="00EB434A">
        <w:rPr>
          <w:rFonts w:ascii="BNazanin" w:hAnsi="BNazanin" w:cs="B Nazanin"/>
          <w:sz w:val="28"/>
          <w:szCs w:val="28"/>
        </w:rPr>
        <w:t xml:space="preserve"> </w:t>
      </w:r>
      <w:r>
        <w:rPr>
          <w:rFonts w:ascii="BNazanin" w:hAnsi="BNazanin" w:cs="B Nazanin" w:hint="cs"/>
          <w:sz w:val="28"/>
          <w:szCs w:val="28"/>
          <w:rtl/>
        </w:rPr>
        <w:t>(</w:t>
      </w:r>
      <w:r w:rsidRPr="00EB434A">
        <w:rPr>
          <w:rFonts w:ascii="BNazanin" w:hAnsi="BNazanin" w:cs="B Nazanin"/>
          <w:sz w:val="28"/>
          <w:szCs w:val="28"/>
          <w:rtl/>
        </w:rPr>
        <w:t>استئوپوروز</w:t>
      </w:r>
      <w:r>
        <w:rPr>
          <w:rFonts w:ascii="BNazanin" w:hAnsi="BNazanin" w:cs="B Nazanin" w:hint="cs"/>
          <w:sz w:val="28"/>
          <w:szCs w:val="28"/>
          <w:rtl/>
        </w:rPr>
        <w:t>)</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ویژه</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زنان</w:t>
      </w:r>
      <w:r w:rsidRPr="00EB434A">
        <w:rPr>
          <w:rFonts w:ascii="BNazanin" w:hAnsi="BNazanin" w:cs="B Nazanin"/>
          <w:sz w:val="28"/>
          <w:szCs w:val="28"/>
        </w:rPr>
        <w:t xml:space="preserve"> </w:t>
      </w:r>
      <w:r w:rsidRPr="00EB434A">
        <w:rPr>
          <w:rFonts w:ascii="BNazanin" w:hAnsi="BNazanin" w:cs="B Nazanin"/>
          <w:sz w:val="28"/>
          <w:szCs w:val="28"/>
          <w:rtl/>
        </w:rPr>
        <w:t>جلوگیري</w:t>
      </w:r>
      <w:r w:rsidRPr="00EB434A">
        <w:rPr>
          <w:rFonts w:ascii="BNazanin" w:hAnsi="BNazanin" w:cs="B Nazanin"/>
          <w:sz w:val="28"/>
          <w:szCs w:val="28"/>
        </w:rPr>
        <w:t xml:space="preserve"> </w:t>
      </w:r>
      <w:r w:rsidRPr="00EB434A">
        <w:rPr>
          <w:rFonts w:ascii="BNazanin" w:hAnsi="BNazanin" w:cs="B Nazanin"/>
          <w:sz w:val="28"/>
          <w:szCs w:val="28"/>
          <w:rtl/>
        </w:rPr>
        <w:t>میکند</w:t>
      </w:r>
      <w:r w:rsidRPr="00EB434A">
        <w:rPr>
          <w:rFonts w:ascii="BNazanin" w:hAnsi="BNazanin" w:cs="B Nazanin"/>
          <w:sz w:val="28"/>
          <w:szCs w:val="28"/>
        </w:rPr>
        <w:t>.</w:t>
      </w:r>
    </w:p>
    <w:p w:rsidR="004854FE" w:rsidRPr="00EB434A" w:rsidRDefault="004854FE" w:rsidP="00496D11">
      <w:pPr>
        <w:autoSpaceDE w:val="0"/>
        <w:autoSpaceDN w:val="0"/>
        <w:bidi/>
        <w:adjustRightInd w:val="0"/>
        <w:spacing w:after="0"/>
        <w:jc w:val="both"/>
        <w:rPr>
          <w:rFonts w:ascii="BNazanin" w:hAnsi="BNazanin" w:cs="B Nazanin"/>
          <w:sz w:val="28"/>
          <w:szCs w:val="28"/>
        </w:rPr>
      </w:pPr>
      <w:r>
        <w:rPr>
          <w:rFonts w:ascii="BNazanin" w:hAnsi="BNazanin" w:cs="B Nazanin" w:hint="cs"/>
          <w:sz w:val="28"/>
          <w:szCs w:val="28"/>
          <w:rtl/>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حساس</w:t>
      </w:r>
      <w:r w:rsidRPr="00EB434A">
        <w:rPr>
          <w:rFonts w:ascii="BNazanin" w:hAnsi="BNazanin" w:cs="B Nazanin"/>
          <w:sz w:val="28"/>
          <w:szCs w:val="28"/>
        </w:rPr>
        <w:t xml:space="preserve"> </w:t>
      </w:r>
      <w:r w:rsidRPr="00EB434A">
        <w:rPr>
          <w:rFonts w:ascii="BNazanin" w:hAnsi="BNazanin" w:cs="B Nazanin"/>
          <w:sz w:val="28"/>
          <w:szCs w:val="28"/>
          <w:rtl/>
        </w:rPr>
        <w:t>کردن</w:t>
      </w:r>
      <w:r w:rsidRPr="00EB434A">
        <w:rPr>
          <w:rFonts w:ascii="BNazanin" w:hAnsi="BNazanin" w:cs="B Nazanin"/>
          <w:sz w:val="28"/>
          <w:szCs w:val="28"/>
        </w:rPr>
        <w:t xml:space="preserve"> </w:t>
      </w:r>
      <w:r w:rsidRPr="00EB434A">
        <w:rPr>
          <w:rFonts w:ascii="BNazanin" w:hAnsi="BNazanin" w:cs="B Nazanin"/>
          <w:sz w:val="28"/>
          <w:szCs w:val="28"/>
          <w:rtl/>
        </w:rPr>
        <w:t>سلولهاي</w:t>
      </w:r>
      <w:r w:rsidRPr="00EB434A">
        <w:rPr>
          <w:rFonts w:ascii="BNazanin" w:hAnsi="BNazanin" w:cs="B Nazanin"/>
          <w:sz w:val="28"/>
          <w:szCs w:val="28"/>
        </w:rPr>
        <w:t xml:space="preserve"> </w:t>
      </w:r>
      <w:r w:rsidRPr="00EB434A">
        <w:rPr>
          <w:rFonts w:ascii="BNazanin" w:hAnsi="BNazanin" w:cs="B Nazanin"/>
          <w:sz w:val="28"/>
          <w:szCs w:val="28"/>
          <w:rtl/>
        </w:rPr>
        <w:t>بدن</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اثرات</w:t>
      </w:r>
      <w:r w:rsidRPr="00EB434A">
        <w:rPr>
          <w:rFonts w:ascii="BNazanin" w:hAnsi="BNazanin" w:cs="B Nazanin"/>
          <w:sz w:val="28"/>
          <w:szCs w:val="28"/>
        </w:rPr>
        <w:t xml:space="preserve"> </w:t>
      </w:r>
      <w:r w:rsidRPr="00EB434A">
        <w:rPr>
          <w:rFonts w:ascii="BNazanin" w:hAnsi="BNazanin" w:cs="B Nazanin"/>
          <w:sz w:val="28"/>
          <w:szCs w:val="28"/>
          <w:rtl/>
        </w:rPr>
        <w:t>انسولین</w:t>
      </w:r>
      <w:r w:rsidRPr="00EB434A">
        <w:rPr>
          <w:rFonts w:ascii="BNazanin" w:hAnsi="BNazanin" w:cs="B Nazanin"/>
          <w:sz w:val="28"/>
          <w:szCs w:val="28"/>
        </w:rPr>
        <w:t xml:space="preserve"> </w:t>
      </w:r>
      <w:r w:rsidRPr="00EB434A">
        <w:rPr>
          <w:rFonts w:ascii="BNazanin" w:hAnsi="BNazanin" w:cs="B Nazanin"/>
          <w:sz w:val="28"/>
          <w:szCs w:val="28"/>
          <w:rtl/>
        </w:rPr>
        <w:t>ضمن</w:t>
      </w:r>
      <w:r w:rsidRPr="00EB434A">
        <w:rPr>
          <w:rFonts w:ascii="BNazanin" w:hAnsi="BNazanin" w:cs="B Nazanin"/>
          <w:sz w:val="28"/>
          <w:szCs w:val="28"/>
        </w:rPr>
        <w:t xml:space="preserve"> </w:t>
      </w:r>
      <w:r w:rsidRPr="00EB434A">
        <w:rPr>
          <w:rFonts w:ascii="BNazanin" w:hAnsi="BNazanin" w:cs="B Nazanin"/>
          <w:sz w:val="28"/>
          <w:szCs w:val="28"/>
          <w:rtl/>
        </w:rPr>
        <w:t>پیشگیري</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ابتلاء</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بیماري</w:t>
      </w:r>
      <w:r w:rsidRPr="00EB434A">
        <w:rPr>
          <w:rFonts w:ascii="BNazanin" w:hAnsi="BNazanin" w:cs="B Nazanin"/>
          <w:sz w:val="28"/>
          <w:szCs w:val="28"/>
        </w:rPr>
        <w:t xml:space="preserve"> </w:t>
      </w:r>
      <w:r w:rsidRPr="00EB434A">
        <w:rPr>
          <w:rFonts w:ascii="BNazanin" w:hAnsi="BNazanin" w:cs="B Nazanin"/>
          <w:sz w:val="28"/>
          <w:szCs w:val="28"/>
          <w:rtl/>
        </w:rPr>
        <w:t>قند</w:t>
      </w:r>
      <w:r w:rsidRPr="00EB434A">
        <w:rPr>
          <w:rFonts w:ascii="BNazanin" w:hAnsi="BNazanin" w:cs="B Nazanin"/>
          <w:sz w:val="28"/>
          <w:szCs w:val="28"/>
        </w:rPr>
        <w:t xml:space="preserve"> </w:t>
      </w:r>
      <w:r>
        <w:rPr>
          <w:rFonts w:ascii="BNazanin" w:hAnsi="BNazanin" w:cs="B Nazanin" w:hint="cs"/>
          <w:sz w:val="28"/>
          <w:szCs w:val="28"/>
          <w:rtl/>
        </w:rPr>
        <w:t>(</w:t>
      </w:r>
      <w:r w:rsidRPr="00EB434A">
        <w:rPr>
          <w:rFonts w:ascii="BNazanin" w:hAnsi="BNazanin" w:cs="B Nazanin"/>
          <w:sz w:val="28"/>
          <w:szCs w:val="28"/>
          <w:rtl/>
        </w:rPr>
        <w:t>دیابت</w:t>
      </w:r>
      <w:r w:rsidRPr="00EB434A">
        <w:rPr>
          <w:rFonts w:ascii="BNazanin" w:hAnsi="BNazanin" w:cs="B Nazanin"/>
          <w:sz w:val="28"/>
          <w:szCs w:val="28"/>
        </w:rPr>
        <w:t xml:space="preserve"> </w:t>
      </w:r>
      <w:r w:rsidRPr="00EB434A">
        <w:rPr>
          <w:rFonts w:ascii="BNazanin" w:hAnsi="BNazanin" w:cs="B Nazanin"/>
          <w:sz w:val="28"/>
          <w:szCs w:val="28"/>
          <w:rtl/>
        </w:rPr>
        <w:t>نوع</w:t>
      </w:r>
      <w:r w:rsidRPr="00EB434A">
        <w:rPr>
          <w:rFonts w:ascii="BNazanin" w:hAnsi="BNazanin" w:cs="B Nazanin"/>
          <w:sz w:val="28"/>
          <w:szCs w:val="28"/>
        </w:rPr>
        <w:t xml:space="preserve"> 2</w:t>
      </w:r>
      <w:r>
        <w:rPr>
          <w:rFonts w:ascii="BNazanin" w:hAnsi="BNazanin" w:cs="B Nazanin" w:hint="cs"/>
          <w:sz w:val="28"/>
          <w:szCs w:val="28"/>
          <w:rtl/>
        </w:rPr>
        <w:t>)</w:t>
      </w:r>
      <w:r w:rsidRPr="00EB434A">
        <w:rPr>
          <w:rFonts w:ascii="BNazanin" w:hAnsi="BNazanin" w:cs="B Nazanin"/>
          <w:sz w:val="28"/>
          <w:szCs w:val="28"/>
          <w:rtl/>
        </w:rPr>
        <w:t>،</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بیماران</w:t>
      </w:r>
      <w:r w:rsidRPr="00EB434A">
        <w:rPr>
          <w:rFonts w:ascii="BNazanin" w:hAnsi="BNazanin" w:cs="B Nazanin"/>
          <w:sz w:val="28"/>
          <w:szCs w:val="28"/>
        </w:rPr>
        <w:t xml:space="preserve"> </w:t>
      </w:r>
      <w:r w:rsidRPr="00EB434A">
        <w:rPr>
          <w:rFonts w:ascii="BNazanin" w:hAnsi="BNazanin" w:cs="B Nazanin"/>
          <w:sz w:val="28"/>
          <w:szCs w:val="28"/>
          <w:rtl/>
        </w:rPr>
        <w:t>دیابتی</w:t>
      </w:r>
      <w:r>
        <w:rPr>
          <w:rFonts w:ascii="BNazanin" w:hAnsi="BNazanin" w:cs="B Nazanin" w:hint="cs"/>
          <w:sz w:val="28"/>
          <w:szCs w:val="28"/>
          <w:rtl/>
          <w:lang w:bidi="fa-IR"/>
        </w:rPr>
        <w:t xml:space="preserve"> </w:t>
      </w:r>
      <w:r w:rsidRPr="00EB434A">
        <w:rPr>
          <w:rFonts w:ascii="BNazanin" w:hAnsi="BNazanin" w:cs="B Nazanin"/>
          <w:sz w:val="28"/>
          <w:szCs w:val="28"/>
          <w:rtl/>
        </w:rPr>
        <w:t>باعث</w:t>
      </w:r>
      <w:r w:rsidRPr="00EB434A">
        <w:rPr>
          <w:rFonts w:ascii="BNazanin" w:hAnsi="BNazanin" w:cs="B Nazanin"/>
          <w:sz w:val="28"/>
          <w:szCs w:val="28"/>
        </w:rPr>
        <w:t xml:space="preserve"> </w:t>
      </w:r>
      <w:r w:rsidRPr="00EB434A">
        <w:rPr>
          <w:rFonts w:ascii="BNazanin" w:hAnsi="BNazanin" w:cs="B Nazanin"/>
          <w:sz w:val="28"/>
          <w:szCs w:val="28"/>
          <w:rtl/>
        </w:rPr>
        <w:t>کنترل</w:t>
      </w:r>
      <w:r w:rsidRPr="00EB434A">
        <w:rPr>
          <w:rFonts w:ascii="BNazanin" w:hAnsi="BNazanin" w:cs="B Nazanin"/>
          <w:sz w:val="28"/>
          <w:szCs w:val="28"/>
        </w:rPr>
        <w:t xml:space="preserve"> </w:t>
      </w:r>
      <w:r w:rsidRPr="00EB434A">
        <w:rPr>
          <w:rFonts w:ascii="BNazanin" w:hAnsi="BNazanin" w:cs="B Nazanin"/>
          <w:sz w:val="28"/>
          <w:szCs w:val="28"/>
          <w:rtl/>
        </w:rPr>
        <w:t>بهتر</w:t>
      </w:r>
      <w:r w:rsidRPr="00EB434A">
        <w:rPr>
          <w:rFonts w:ascii="BNazanin" w:hAnsi="BNazanin" w:cs="B Nazanin"/>
          <w:sz w:val="28"/>
          <w:szCs w:val="28"/>
        </w:rPr>
        <w:t xml:space="preserve"> </w:t>
      </w:r>
      <w:r w:rsidRPr="00EB434A">
        <w:rPr>
          <w:rFonts w:ascii="BNazanin" w:hAnsi="BNazanin" w:cs="B Nazanin"/>
          <w:sz w:val="28"/>
          <w:szCs w:val="28"/>
          <w:rtl/>
        </w:rPr>
        <w:t>میزان</w:t>
      </w:r>
      <w:r w:rsidRPr="00EB434A">
        <w:rPr>
          <w:rFonts w:ascii="BNazanin" w:hAnsi="BNazanin" w:cs="B Nazanin"/>
          <w:sz w:val="28"/>
          <w:szCs w:val="28"/>
        </w:rPr>
        <w:t xml:space="preserve"> </w:t>
      </w:r>
      <w:r w:rsidRPr="00EB434A">
        <w:rPr>
          <w:rFonts w:ascii="BNazanin" w:hAnsi="BNazanin" w:cs="B Nazanin"/>
          <w:sz w:val="28"/>
          <w:szCs w:val="28"/>
          <w:rtl/>
        </w:rPr>
        <w:t>قند</w:t>
      </w:r>
      <w:r w:rsidRPr="00EB434A">
        <w:rPr>
          <w:rFonts w:ascii="BNazanin" w:hAnsi="BNazanin" w:cs="B Nazanin"/>
          <w:sz w:val="28"/>
          <w:szCs w:val="28"/>
        </w:rPr>
        <w:t xml:space="preserve"> </w:t>
      </w:r>
      <w:r w:rsidRPr="00EB434A">
        <w:rPr>
          <w:rFonts w:ascii="BNazanin" w:hAnsi="BNazanin" w:cs="B Nazanin"/>
          <w:sz w:val="28"/>
          <w:szCs w:val="28"/>
          <w:rtl/>
        </w:rPr>
        <w:t>خون</w:t>
      </w:r>
      <w:r w:rsidRPr="00EB434A">
        <w:rPr>
          <w:rFonts w:ascii="BNazanin" w:hAnsi="BNazanin" w:cs="B Nazanin"/>
          <w:sz w:val="28"/>
          <w:szCs w:val="28"/>
        </w:rPr>
        <w:t xml:space="preserve"> </w:t>
      </w:r>
      <w:r w:rsidRPr="00EB434A">
        <w:rPr>
          <w:rFonts w:ascii="BNazanin" w:hAnsi="BNazanin" w:cs="B Nazanin"/>
          <w:sz w:val="28"/>
          <w:szCs w:val="28"/>
          <w:rtl/>
        </w:rPr>
        <w:t>آنها</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نیز</w:t>
      </w:r>
      <w:r w:rsidRPr="00EB434A">
        <w:rPr>
          <w:rFonts w:ascii="BNazanin" w:hAnsi="BNazanin" w:cs="B Nazanin"/>
          <w:sz w:val="28"/>
          <w:szCs w:val="28"/>
        </w:rPr>
        <w:t xml:space="preserve"> </w:t>
      </w:r>
      <w:r w:rsidRPr="00EB434A">
        <w:rPr>
          <w:rFonts w:ascii="BNazanin" w:hAnsi="BNazanin" w:cs="B Nazanin"/>
          <w:sz w:val="28"/>
          <w:szCs w:val="28"/>
          <w:rtl/>
        </w:rPr>
        <w:t>میزان</w:t>
      </w:r>
      <w:r w:rsidRPr="00EB434A">
        <w:rPr>
          <w:rFonts w:ascii="BNazanin" w:hAnsi="BNazanin" w:cs="B Nazanin"/>
          <w:sz w:val="28"/>
          <w:szCs w:val="28"/>
        </w:rPr>
        <w:t xml:space="preserve"> </w:t>
      </w:r>
      <w:r w:rsidRPr="00EB434A">
        <w:rPr>
          <w:rFonts w:ascii="BNazanin" w:hAnsi="BNazanin" w:cs="B Nazanin"/>
          <w:sz w:val="28"/>
          <w:szCs w:val="28"/>
          <w:rtl/>
        </w:rPr>
        <w:t>احتیاج</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انسولین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داروهاي</w:t>
      </w:r>
      <w:r w:rsidRPr="00EB434A">
        <w:rPr>
          <w:rFonts w:ascii="BNazanin" w:hAnsi="BNazanin" w:cs="B Nazanin"/>
          <w:sz w:val="28"/>
          <w:szCs w:val="28"/>
        </w:rPr>
        <w:t xml:space="preserve"> </w:t>
      </w:r>
      <w:r w:rsidRPr="00EB434A">
        <w:rPr>
          <w:rFonts w:ascii="BNazanin" w:hAnsi="BNazanin" w:cs="B Nazanin"/>
          <w:sz w:val="28"/>
          <w:szCs w:val="28"/>
          <w:rtl/>
        </w:rPr>
        <w:t>ضد</w:t>
      </w:r>
      <w:r w:rsidRPr="00EB434A">
        <w:rPr>
          <w:rFonts w:ascii="BNazanin" w:hAnsi="BNazanin" w:cs="B Nazanin"/>
          <w:sz w:val="28"/>
          <w:szCs w:val="28"/>
        </w:rPr>
        <w:t xml:space="preserve"> </w:t>
      </w:r>
      <w:r w:rsidRPr="00EB434A">
        <w:rPr>
          <w:rFonts w:ascii="BNazanin" w:hAnsi="BNazanin" w:cs="B Nazanin"/>
          <w:sz w:val="28"/>
          <w:szCs w:val="28"/>
          <w:rtl/>
        </w:rPr>
        <w:t>قند</w:t>
      </w:r>
      <w:r w:rsidRPr="00EB434A">
        <w:rPr>
          <w:rFonts w:ascii="BNazanin" w:hAnsi="BNazanin" w:cs="B Nazanin"/>
          <w:sz w:val="28"/>
          <w:szCs w:val="28"/>
        </w:rPr>
        <w:t xml:space="preserve"> </w:t>
      </w:r>
      <w:r w:rsidRPr="00EB434A">
        <w:rPr>
          <w:rFonts w:ascii="BNazanin" w:hAnsi="BNazanin" w:cs="B Nazanin"/>
          <w:sz w:val="28"/>
          <w:szCs w:val="28"/>
          <w:rtl/>
        </w:rPr>
        <w:t>خوراکی</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کمتر</w:t>
      </w:r>
      <w:r w:rsidRPr="00EB434A">
        <w:rPr>
          <w:rFonts w:ascii="BNazanin" w:hAnsi="BNazanin" w:cs="B Nazanin"/>
          <w:sz w:val="28"/>
          <w:szCs w:val="28"/>
        </w:rPr>
        <w:t xml:space="preserve"> </w:t>
      </w:r>
      <w:r w:rsidRPr="00EB434A">
        <w:rPr>
          <w:rFonts w:ascii="BNazanin" w:hAnsi="BNazanin" w:cs="B Nazanin"/>
          <w:sz w:val="28"/>
          <w:szCs w:val="28"/>
          <w:rtl/>
        </w:rPr>
        <w:t>می</w:t>
      </w:r>
      <w:r>
        <w:rPr>
          <w:rFonts w:ascii="BNazanin" w:hAnsi="BNazanin" w:cs="B Nazanin" w:hint="cs"/>
          <w:sz w:val="28"/>
          <w:szCs w:val="28"/>
          <w:rtl/>
        </w:rPr>
        <w:t xml:space="preserve"> </w:t>
      </w:r>
      <w:r w:rsidRPr="00EB434A">
        <w:rPr>
          <w:rFonts w:ascii="BNazanin" w:hAnsi="BNazanin" w:cs="B Nazanin"/>
          <w:sz w:val="28"/>
          <w:szCs w:val="28"/>
          <w:rtl/>
        </w:rPr>
        <w:t>کند</w:t>
      </w:r>
      <w:r w:rsidRPr="00EB434A">
        <w:rPr>
          <w:rFonts w:ascii="BNazanin" w:hAnsi="BNazanin" w:cs="B Nazanin"/>
          <w:sz w:val="28"/>
          <w:szCs w:val="28"/>
        </w:rPr>
        <w:t>.</w:t>
      </w:r>
    </w:p>
    <w:p w:rsidR="004854FE" w:rsidRDefault="004854FE" w:rsidP="00496D11">
      <w:pPr>
        <w:autoSpaceDE w:val="0"/>
        <w:autoSpaceDN w:val="0"/>
        <w:bidi/>
        <w:adjustRightInd w:val="0"/>
        <w:spacing w:after="0"/>
        <w:jc w:val="both"/>
        <w:rPr>
          <w:rFonts w:ascii="BNazanin" w:hAnsi="BNazanin" w:cs="B Nazanin"/>
          <w:sz w:val="28"/>
          <w:szCs w:val="28"/>
          <w:rtl/>
        </w:rPr>
      </w:pPr>
      <w:r w:rsidRPr="00EB434A">
        <w:rPr>
          <w:rFonts w:ascii="BNazanin" w:hAnsi="BNazanin" w:cs="B Nazanin"/>
          <w:sz w:val="28"/>
          <w:szCs w:val="28"/>
        </w:rPr>
        <w:t xml:space="preserve"> </w:t>
      </w:r>
      <w:r>
        <w:rPr>
          <w:rFonts w:ascii="BNazanin" w:hAnsi="BNazanin" w:cs="B Nazanin" w:hint="cs"/>
          <w:sz w:val="28"/>
          <w:szCs w:val="28"/>
          <w:rtl/>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اثر</w:t>
      </w:r>
      <w:r w:rsidRPr="00EB434A">
        <w:rPr>
          <w:rFonts w:ascii="BNazanin" w:hAnsi="BNazanin" w:cs="B Nazanin"/>
          <w:sz w:val="28"/>
          <w:szCs w:val="28"/>
        </w:rPr>
        <w:t xml:space="preserve"> </w:t>
      </w:r>
      <w:r w:rsidRPr="00EB434A">
        <w:rPr>
          <w:rFonts w:ascii="BNazanin" w:hAnsi="BNazanin" w:cs="B Nazanin"/>
          <w:sz w:val="28"/>
          <w:szCs w:val="28"/>
          <w:rtl/>
        </w:rPr>
        <w:t>مثبت</w:t>
      </w:r>
      <w:r w:rsidRPr="00EB434A">
        <w:rPr>
          <w:rFonts w:ascii="BNazanin" w:hAnsi="BNazanin" w:cs="B Nazanin"/>
          <w:sz w:val="28"/>
          <w:szCs w:val="28"/>
        </w:rPr>
        <w:t xml:space="preserve"> </w:t>
      </w:r>
      <w:r w:rsidRPr="00EB434A">
        <w:rPr>
          <w:rFonts w:ascii="BNazanin" w:hAnsi="BNazanin" w:cs="B Nazanin"/>
          <w:sz w:val="28"/>
          <w:szCs w:val="28"/>
          <w:rtl/>
        </w:rPr>
        <w:t>بر</w:t>
      </w:r>
      <w:r w:rsidRPr="00EB434A">
        <w:rPr>
          <w:rFonts w:ascii="BNazanin" w:hAnsi="BNazanin" w:cs="B Nazanin"/>
          <w:sz w:val="28"/>
          <w:szCs w:val="28"/>
        </w:rPr>
        <w:t xml:space="preserve"> </w:t>
      </w:r>
      <w:r w:rsidRPr="00EB434A">
        <w:rPr>
          <w:rFonts w:ascii="BNazanin" w:hAnsi="BNazanin" w:cs="B Nazanin"/>
          <w:sz w:val="28"/>
          <w:szCs w:val="28"/>
          <w:rtl/>
        </w:rPr>
        <w:t>روي</w:t>
      </w:r>
      <w:r w:rsidRPr="00EB434A">
        <w:rPr>
          <w:rFonts w:ascii="BNazanin" w:hAnsi="BNazanin" w:cs="B Nazanin"/>
          <w:sz w:val="28"/>
          <w:szCs w:val="28"/>
        </w:rPr>
        <w:t xml:space="preserve"> </w:t>
      </w:r>
      <w:r w:rsidRPr="00EB434A">
        <w:rPr>
          <w:rFonts w:ascii="BNazanin" w:hAnsi="BNazanin" w:cs="B Nazanin"/>
          <w:sz w:val="28"/>
          <w:szCs w:val="28"/>
          <w:rtl/>
        </w:rPr>
        <w:t>میزان</w:t>
      </w:r>
      <w:r w:rsidRPr="00EB434A">
        <w:rPr>
          <w:rFonts w:ascii="BNazanin" w:hAnsi="BNazanin" w:cs="B Nazanin"/>
          <w:sz w:val="28"/>
          <w:szCs w:val="28"/>
        </w:rPr>
        <w:t xml:space="preserve"> </w:t>
      </w:r>
      <w:r w:rsidRPr="00EB434A">
        <w:rPr>
          <w:rFonts w:ascii="BNazanin" w:hAnsi="BNazanin" w:cs="B Nazanin"/>
          <w:sz w:val="28"/>
          <w:szCs w:val="28"/>
          <w:rtl/>
        </w:rPr>
        <w:t>چربی</w:t>
      </w:r>
      <w:r w:rsidRPr="00EB434A">
        <w:rPr>
          <w:rFonts w:ascii="BNazanin" w:hAnsi="BNazanin" w:cs="B Nazanin"/>
          <w:sz w:val="28"/>
          <w:szCs w:val="28"/>
        </w:rPr>
        <w:t xml:space="preserve"> </w:t>
      </w:r>
      <w:r w:rsidRPr="00EB434A">
        <w:rPr>
          <w:rFonts w:ascii="BNazanin" w:hAnsi="BNazanin" w:cs="B Nazanin"/>
          <w:sz w:val="28"/>
          <w:szCs w:val="28"/>
          <w:rtl/>
        </w:rPr>
        <w:t>خون،</w:t>
      </w:r>
      <w:r w:rsidRPr="00EB434A">
        <w:rPr>
          <w:rFonts w:ascii="BNazanin" w:hAnsi="BNazanin" w:cs="B Nazanin"/>
          <w:sz w:val="28"/>
          <w:szCs w:val="28"/>
        </w:rPr>
        <w:t xml:space="preserve"> </w:t>
      </w:r>
      <w:r w:rsidRPr="00EB434A">
        <w:rPr>
          <w:rFonts w:ascii="BNazanin" w:hAnsi="BNazanin" w:cs="B Nazanin"/>
          <w:sz w:val="28"/>
          <w:szCs w:val="28"/>
          <w:rtl/>
        </w:rPr>
        <w:t>موجب</w:t>
      </w:r>
      <w:r w:rsidRPr="00EB434A">
        <w:rPr>
          <w:rFonts w:ascii="BNazanin" w:hAnsi="BNazanin" w:cs="B Nazanin"/>
          <w:sz w:val="28"/>
          <w:szCs w:val="28"/>
        </w:rPr>
        <w:t xml:space="preserve"> </w:t>
      </w:r>
      <w:r w:rsidRPr="00EB434A">
        <w:rPr>
          <w:rFonts w:ascii="BNazanin" w:hAnsi="BNazanin" w:cs="B Nazanin"/>
          <w:sz w:val="28"/>
          <w:szCs w:val="28"/>
          <w:rtl/>
        </w:rPr>
        <w:t>کاهش</w:t>
      </w:r>
      <w:r w:rsidRPr="00EB434A">
        <w:rPr>
          <w:rFonts w:ascii="BNazanin" w:hAnsi="BNazanin" w:cs="B Nazanin"/>
          <w:sz w:val="28"/>
          <w:szCs w:val="28"/>
        </w:rPr>
        <w:t xml:space="preserve"> </w:t>
      </w:r>
      <w:r w:rsidRPr="00EB434A">
        <w:rPr>
          <w:rFonts w:ascii="BNazanin" w:hAnsi="BNazanin" w:cs="B Nazanin"/>
          <w:sz w:val="28"/>
          <w:szCs w:val="28"/>
          <w:rtl/>
        </w:rPr>
        <w:t>چربی</w:t>
      </w:r>
      <w:r w:rsidRPr="00EB434A">
        <w:rPr>
          <w:rFonts w:ascii="BNazanin" w:hAnsi="BNazanin" w:cs="B Nazanin"/>
          <w:sz w:val="28"/>
          <w:szCs w:val="28"/>
        </w:rPr>
        <w:t xml:space="preserve"> </w:t>
      </w:r>
      <w:r w:rsidRPr="00EB434A">
        <w:rPr>
          <w:rFonts w:ascii="BNazanin" w:hAnsi="BNazanin" w:cs="B Nazanin"/>
          <w:sz w:val="28"/>
          <w:szCs w:val="28"/>
          <w:rtl/>
        </w:rPr>
        <w:t>خون</w:t>
      </w:r>
      <w:r w:rsidRPr="00EB434A">
        <w:rPr>
          <w:rFonts w:ascii="BNazanin" w:hAnsi="BNazanin" w:cs="B Nazanin"/>
          <w:sz w:val="28"/>
          <w:szCs w:val="28"/>
        </w:rPr>
        <w:t xml:space="preserve"> </w:t>
      </w:r>
      <w:r w:rsidRPr="00EB434A">
        <w:rPr>
          <w:rFonts w:ascii="BNazanin" w:hAnsi="BNazanin" w:cs="B Nazanin"/>
          <w:sz w:val="28"/>
          <w:szCs w:val="28"/>
          <w:rtl/>
        </w:rPr>
        <w:t>مضر</w:t>
      </w:r>
      <w:r w:rsidRPr="00EB434A">
        <w:rPr>
          <w:rFonts w:ascii="BNazanin" w:hAnsi="BNazanin" w:cs="B Nazanin"/>
          <w:sz w:val="28"/>
          <w:szCs w:val="28"/>
        </w:rPr>
        <w:t xml:space="preserve"> </w:t>
      </w:r>
      <w:r>
        <w:rPr>
          <w:rFonts w:ascii="BNazanin" w:hAnsi="BNazanin" w:cs="B Nazanin" w:hint="cs"/>
          <w:sz w:val="28"/>
          <w:szCs w:val="28"/>
          <w:rtl/>
        </w:rPr>
        <w:t xml:space="preserve">( </w:t>
      </w:r>
      <w:r w:rsidRPr="00EB434A">
        <w:rPr>
          <w:rFonts w:ascii="BNazanin" w:hAnsi="BNazanin" w:cs="B Nazanin"/>
          <w:sz w:val="28"/>
          <w:szCs w:val="28"/>
          <w:rtl/>
        </w:rPr>
        <w:t>تري</w:t>
      </w:r>
      <w:r w:rsidRPr="00EB434A">
        <w:rPr>
          <w:rFonts w:ascii="BNazanin" w:hAnsi="BNazanin" w:cs="B Nazanin"/>
          <w:sz w:val="28"/>
          <w:szCs w:val="28"/>
        </w:rPr>
        <w:t xml:space="preserve"> </w:t>
      </w:r>
      <w:r w:rsidRPr="00EB434A">
        <w:rPr>
          <w:rFonts w:ascii="BNazanin" w:hAnsi="BNazanin" w:cs="B Nazanin"/>
          <w:sz w:val="28"/>
          <w:szCs w:val="28"/>
          <w:rtl/>
        </w:rPr>
        <w:t>گلیسرید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تاحدي</w:t>
      </w:r>
      <w:r>
        <w:rPr>
          <w:rFonts w:ascii="BNazanin" w:hAnsi="BNazanin" w:cs="B Nazanin" w:hint="cs"/>
          <w:sz w:val="28"/>
          <w:szCs w:val="28"/>
          <w:rtl/>
        </w:rPr>
        <w:t xml:space="preserve"> </w:t>
      </w:r>
      <w:r>
        <w:rPr>
          <w:rFonts w:ascii="BNazanin" w:hAnsi="BNazanin" w:cs="B Nazanin"/>
          <w:sz w:val="28"/>
          <w:szCs w:val="28"/>
        </w:rPr>
        <w:t>LDL</w:t>
      </w:r>
      <w:r>
        <w:rPr>
          <w:rFonts w:ascii="BNazanin" w:hAnsi="BNazanin" w:cs="B Nazanin" w:hint="cs"/>
          <w:sz w:val="28"/>
          <w:szCs w:val="28"/>
          <w:rtl/>
          <w:lang w:bidi="fa-IR"/>
        </w:rPr>
        <w:t xml:space="preserve"> )  و افزایش چربی  خون مفید ( </w:t>
      </w:r>
      <w:r>
        <w:rPr>
          <w:rFonts w:ascii="BNazanin" w:hAnsi="BNazanin" w:cs="B Nazanin"/>
          <w:sz w:val="28"/>
          <w:szCs w:val="28"/>
          <w:lang w:bidi="fa-IR"/>
        </w:rPr>
        <w:t>HDL</w:t>
      </w:r>
      <w:r>
        <w:rPr>
          <w:rFonts w:ascii="BNazanin" w:hAnsi="BNazanin" w:cs="B Nazanin" w:hint="cs"/>
          <w:sz w:val="28"/>
          <w:szCs w:val="28"/>
          <w:rtl/>
          <w:lang w:bidi="fa-IR"/>
        </w:rPr>
        <w:t xml:space="preserve"> ) </w:t>
      </w:r>
      <w:r w:rsidRPr="00EB434A">
        <w:rPr>
          <w:rFonts w:ascii="BNazanin" w:hAnsi="BNazanin" w:cs="B Nazanin"/>
          <w:sz w:val="28"/>
          <w:szCs w:val="28"/>
          <w:rtl/>
        </w:rPr>
        <w:t>شده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طریق</w:t>
      </w:r>
      <w:r w:rsidRPr="00EB434A">
        <w:rPr>
          <w:rFonts w:ascii="BNazanin" w:hAnsi="BNazanin" w:cs="B Nazanin"/>
          <w:sz w:val="28"/>
          <w:szCs w:val="28"/>
        </w:rPr>
        <w:t xml:space="preserve"> </w:t>
      </w:r>
      <w:r w:rsidRPr="00EB434A">
        <w:rPr>
          <w:rFonts w:ascii="BNazanin" w:hAnsi="BNazanin" w:cs="B Nazanin"/>
          <w:sz w:val="28"/>
          <w:szCs w:val="28"/>
          <w:rtl/>
        </w:rPr>
        <w:t>هم</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سلامت</w:t>
      </w:r>
      <w:r w:rsidRPr="00EB434A">
        <w:rPr>
          <w:rFonts w:ascii="BNazanin" w:hAnsi="BNazanin" w:cs="B Nazanin"/>
          <w:sz w:val="28"/>
          <w:szCs w:val="28"/>
        </w:rPr>
        <w:t xml:space="preserve"> </w:t>
      </w:r>
      <w:r w:rsidRPr="00EB434A">
        <w:rPr>
          <w:rFonts w:ascii="BNazanin" w:hAnsi="BNazanin" w:cs="B Nazanin"/>
          <w:sz w:val="28"/>
          <w:szCs w:val="28"/>
          <w:rtl/>
        </w:rPr>
        <w:t>قلب</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عروق</w:t>
      </w:r>
      <w:r w:rsidRPr="00EB434A">
        <w:rPr>
          <w:rFonts w:ascii="BNazanin" w:hAnsi="BNazanin" w:cs="B Nazanin"/>
          <w:sz w:val="28"/>
          <w:szCs w:val="28"/>
        </w:rPr>
        <w:t xml:space="preserve"> </w:t>
      </w:r>
      <w:r w:rsidRPr="00EB434A">
        <w:rPr>
          <w:rFonts w:ascii="BNazanin" w:hAnsi="BNazanin" w:cs="B Nazanin"/>
          <w:sz w:val="28"/>
          <w:szCs w:val="28"/>
          <w:rtl/>
        </w:rPr>
        <w:t>کمک</w:t>
      </w:r>
      <w:r w:rsidRPr="00EB434A">
        <w:rPr>
          <w:rFonts w:ascii="BNazanin" w:hAnsi="BNazanin" w:cs="B Nazanin"/>
          <w:sz w:val="28"/>
          <w:szCs w:val="28"/>
        </w:rPr>
        <w:t xml:space="preserve"> </w:t>
      </w:r>
      <w:r w:rsidRPr="00EB434A">
        <w:rPr>
          <w:rFonts w:ascii="BNazanin" w:hAnsi="BNazanin" w:cs="B Nazanin"/>
          <w:sz w:val="28"/>
          <w:szCs w:val="28"/>
          <w:rtl/>
        </w:rPr>
        <w:t>میکند</w:t>
      </w:r>
      <w:r w:rsidRPr="00EB434A">
        <w:rPr>
          <w:rFonts w:ascii="BNazanin" w:hAnsi="BNazanin" w:cs="B Nazanin"/>
          <w:sz w:val="28"/>
          <w:szCs w:val="28"/>
        </w:rPr>
        <w:t xml:space="preserve">. </w:t>
      </w:r>
    </w:p>
    <w:p w:rsidR="004854FE" w:rsidRDefault="004854FE" w:rsidP="00496D11">
      <w:pPr>
        <w:autoSpaceDE w:val="0"/>
        <w:autoSpaceDN w:val="0"/>
        <w:bidi/>
        <w:adjustRightInd w:val="0"/>
        <w:spacing w:after="0"/>
        <w:jc w:val="both"/>
        <w:rPr>
          <w:rFonts w:ascii="BNazanin" w:hAnsi="BNazanin" w:cs="B Nazanin"/>
          <w:sz w:val="28"/>
          <w:szCs w:val="28"/>
          <w:rtl/>
        </w:rPr>
      </w:pPr>
      <w:r>
        <w:rPr>
          <w:rFonts w:ascii="BNazanin" w:hAnsi="BNazanin" w:cs="B Nazanin" w:hint="cs"/>
          <w:sz w:val="28"/>
          <w:szCs w:val="28"/>
          <w:rtl/>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ابتلاء</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سرطان</w:t>
      </w:r>
      <w:r w:rsidRPr="00EB434A">
        <w:rPr>
          <w:rFonts w:ascii="BNazanin" w:hAnsi="BNazanin" w:cs="B Nazanin"/>
          <w:sz w:val="28"/>
          <w:szCs w:val="28"/>
        </w:rPr>
        <w:t xml:space="preserve"> </w:t>
      </w:r>
      <w:r w:rsidRPr="00EB434A">
        <w:rPr>
          <w:rFonts w:ascii="BNazanin" w:hAnsi="BNazanin" w:cs="B Nazanin"/>
          <w:sz w:val="28"/>
          <w:szCs w:val="28"/>
          <w:rtl/>
        </w:rPr>
        <w:t>سینه</w:t>
      </w:r>
      <w:r w:rsidRPr="00EB434A">
        <w:rPr>
          <w:rFonts w:ascii="BNazanin" w:hAnsi="BNazanin" w:cs="B Nazanin"/>
          <w:sz w:val="28"/>
          <w:szCs w:val="28"/>
        </w:rPr>
        <w:t xml:space="preserve"> </w:t>
      </w:r>
      <w:r>
        <w:rPr>
          <w:rFonts w:ascii="BNazanin" w:hAnsi="BNazanin" w:cs="B Nazanin" w:hint="cs"/>
          <w:sz w:val="28"/>
          <w:szCs w:val="28"/>
          <w:rtl/>
        </w:rPr>
        <w:t>، پروستات و روده</w:t>
      </w:r>
      <w:r w:rsidRPr="00EB434A">
        <w:rPr>
          <w:rFonts w:ascii="BNazanin" w:hAnsi="BNazanin" w:cs="B Nazanin"/>
          <w:sz w:val="28"/>
          <w:szCs w:val="28"/>
        </w:rPr>
        <w:t xml:space="preserve"> </w:t>
      </w:r>
      <w:r w:rsidRPr="00EB434A">
        <w:rPr>
          <w:rFonts w:ascii="BNazanin" w:hAnsi="BNazanin" w:cs="B Nazanin"/>
          <w:sz w:val="28"/>
          <w:szCs w:val="28"/>
          <w:rtl/>
        </w:rPr>
        <w:t>پیشگیري</w:t>
      </w:r>
      <w:r w:rsidRPr="00EB434A">
        <w:rPr>
          <w:rFonts w:ascii="BNazanin" w:hAnsi="BNazanin" w:cs="B Nazanin"/>
          <w:sz w:val="28"/>
          <w:szCs w:val="28"/>
        </w:rPr>
        <w:t xml:space="preserve"> </w:t>
      </w:r>
      <w:r w:rsidRPr="00EB434A">
        <w:rPr>
          <w:rFonts w:ascii="BNazanin" w:hAnsi="BNazanin" w:cs="B Nazanin"/>
          <w:sz w:val="28"/>
          <w:szCs w:val="28"/>
          <w:rtl/>
        </w:rPr>
        <w:t>میکند</w:t>
      </w:r>
      <w:r w:rsidRPr="00EB434A">
        <w:rPr>
          <w:rFonts w:ascii="BNazanin" w:hAnsi="BNazanin" w:cs="B Nazanin"/>
          <w:sz w:val="28"/>
          <w:szCs w:val="28"/>
        </w:rPr>
        <w:t>.</w:t>
      </w:r>
    </w:p>
    <w:p w:rsidR="00E279CF" w:rsidRDefault="00E279CF" w:rsidP="00496D11">
      <w:pPr>
        <w:autoSpaceDE w:val="0"/>
        <w:autoSpaceDN w:val="0"/>
        <w:bidi/>
        <w:adjustRightInd w:val="0"/>
        <w:spacing w:after="0"/>
        <w:jc w:val="both"/>
        <w:rPr>
          <w:rFonts w:ascii="BNazanin" w:hAnsi="BNazanin" w:cs="B Nazanin"/>
          <w:sz w:val="28"/>
          <w:szCs w:val="28"/>
          <w:rtl/>
        </w:rPr>
      </w:pPr>
      <w:r w:rsidRPr="00EB434A">
        <w:rPr>
          <w:rFonts w:ascii="BNazanin,Bold" w:hAnsi="BNazanin,Bold" w:cs="B Nazanin"/>
          <w:noProof/>
          <w:sz w:val="28"/>
          <w:szCs w:val="28"/>
        </w:rPr>
        <w:drawing>
          <wp:inline distT="0" distB="0" distL="0" distR="0">
            <wp:extent cx="5248275" cy="34766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3476625"/>
                    </a:xfrm>
                    <a:prstGeom prst="rect">
                      <a:avLst/>
                    </a:prstGeom>
                    <a:noFill/>
                    <a:ln>
                      <a:noFill/>
                    </a:ln>
                  </pic:spPr>
                </pic:pic>
              </a:graphicData>
            </a:graphic>
          </wp:inline>
        </w:drawing>
      </w:r>
    </w:p>
    <w:p w:rsidR="00E279CF" w:rsidRPr="00E279CF" w:rsidRDefault="00E279CF" w:rsidP="00496D11">
      <w:pPr>
        <w:bidi/>
        <w:jc w:val="center"/>
        <w:rPr>
          <w:rFonts w:ascii="BNazanin,Bold" w:hAnsi="BNazanin,Bold" w:cs="B Nazanin"/>
          <w:b/>
          <w:bCs/>
          <w:sz w:val="26"/>
          <w:szCs w:val="24"/>
        </w:rPr>
      </w:pPr>
      <w:r w:rsidRPr="00E279CF">
        <w:rPr>
          <w:rFonts w:ascii="BNazanin,Bold" w:hAnsi="BNazanin,Bold" w:cs="B Nazanin"/>
          <w:b/>
          <w:bCs/>
          <w:sz w:val="26"/>
          <w:szCs w:val="24"/>
          <w:rtl/>
        </w:rPr>
        <w:t>تصویر</w:t>
      </w:r>
      <w:r w:rsidRPr="00E279CF">
        <w:rPr>
          <w:rFonts w:ascii="BNazanin,Bold" w:hAnsi="BNazanin,Bold" w:cs="B Nazanin"/>
          <w:b/>
          <w:bCs/>
          <w:sz w:val="26"/>
          <w:szCs w:val="24"/>
        </w:rPr>
        <w:t xml:space="preserve"> </w:t>
      </w:r>
      <w:r>
        <w:rPr>
          <w:rFonts w:ascii="BNazanin,Bold" w:hAnsi="BNazanin,Bold" w:cs="B Nazanin" w:hint="cs"/>
          <w:b/>
          <w:bCs/>
          <w:sz w:val="26"/>
          <w:szCs w:val="24"/>
          <w:rtl/>
        </w:rPr>
        <w:t>1 :</w:t>
      </w:r>
      <w:r w:rsidRPr="00E279CF">
        <w:rPr>
          <w:rFonts w:ascii="BNazanin,Bold" w:hAnsi="BNazanin,Bold" w:cs="B Nazanin"/>
          <w:b/>
          <w:bCs/>
          <w:sz w:val="26"/>
          <w:szCs w:val="24"/>
        </w:rPr>
        <w:t xml:space="preserve"> </w:t>
      </w:r>
      <w:r w:rsidRPr="00E279CF">
        <w:rPr>
          <w:rFonts w:ascii="BNazanin,Bold" w:hAnsi="BNazanin,Bold" w:cs="B Nazanin"/>
          <w:b/>
          <w:bCs/>
          <w:sz w:val="26"/>
          <w:szCs w:val="24"/>
          <w:rtl/>
        </w:rPr>
        <w:t>نقش</w:t>
      </w:r>
      <w:r w:rsidRPr="00E279CF">
        <w:rPr>
          <w:rFonts w:ascii="BNazanin,Bold" w:hAnsi="BNazanin,Bold" w:cs="B Nazanin"/>
          <w:b/>
          <w:bCs/>
          <w:sz w:val="26"/>
          <w:szCs w:val="24"/>
        </w:rPr>
        <w:t xml:space="preserve"> </w:t>
      </w:r>
      <w:r w:rsidRPr="00E279CF">
        <w:rPr>
          <w:rFonts w:ascii="BNazanin,Bold" w:hAnsi="BNazanin,Bold" w:cs="B Nazanin"/>
          <w:b/>
          <w:bCs/>
          <w:sz w:val="26"/>
          <w:szCs w:val="24"/>
          <w:rtl/>
        </w:rPr>
        <w:t>کم</w:t>
      </w:r>
      <w:r>
        <w:rPr>
          <w:rFonts w:ascii="BNazanin,Bold" w:hAnsi="BNazanin,Bold" w:cs="B Nazanin" w:hint="cs"/>
          <w:b/>
          <w:bCs/>
          <w:sz w:val="26"/>
          <w:szCs w:val="24"/>
          <w:rtl/>
        </w:rPr>
        <w:t xml:space="preserve"> </w:t>
      </w:r>
      <w:r w:rsidRPr="00E279CF">
        <w:rPr>
          <w:rFonts w:ascii="BNazanin,Bold" w:hAnsi="BNazanin,Bold" w:cs="B Nazanin"/>
          <w:b/>
          <w:bCs/>
          <w:sz w:val="26"/>
          <w:szCs w:val="24"/>
          <w:rtl/>
        </w:rPr>
        <w:t>تحرکی</w:t>
      </w:r>
      <w:r w:rsidRPr="00E279CF">
        <w:rPr>
          <w:rFonts w:ascii="BNazanin,Bold" w:hAnsi="BNazanin,Bold" w:cs="B Nazanin"/>
          <w:b/>
          <w:bCs/>
          <w:sz w:val="26"/>
          <w:szCs w:val="24"/>
        </w:rPr>
        <w:t xml:space="preserve"> </w:t>
      </w:r>
      <w:r w:rsidRPr="00E279CF">
        <w:rPr>
          <w:rFonts w:ascii="BNazanin,Bold" w:hAnsi="BNazanin,Bold" w:cs="B Nazanin"/>
          <w:b/>
          <w:bCs/>
          <w:sz w:val="26"/>
          <w:szCs w:val="24"/>
          <w:rtl/>
        </w:rPr>
        <w:t>جسمانی</w:t>
      </w:r>
      <w:r w:rsidRPr="00E279CF">
        <w:rPr>
          <w:rFonts w:ascii="BNazanin,Bold" w:hAnsi="BNazanin,Bold" w:cs="B Nazanin"/>
          <w:b/>
          <w:bCs/>
          <w:sz w:val="26"/>
          <w:szCs w:val="24"/>
        </w:rPr>
        <w:t xml:space="preserve"> </w:t>
      </w:r>
      <w:r w:rsidRPr="00E279CF">
        <w:rPr>
          <w:rFonts w:ascii="BNazanin,Bold" w:hAnsi="BNazanin,Bold" w:cs="B Nazanin"/>
          <w:b/>
          <w:bCs/>
          <w:sz w:val="26"/>
          <w:szCs w:val="24"/>
          <w:rtl/>
        </w:rPr>
        <w:t>و</w:t>
      </w:r>
      <w:r w:rsidRPr="00E279CF">
        <w:rPr>
          <w:rFonts w:ascii="BNazanin,Bold" w:hAnsi="BNazanin,Bold" w:cs="B Nazanin"/>
          <w:b/>
          <w:bCs/>
          <w:sz w:val="26"/>
          <w:szCs w:val="24"/>
        </w:rPr>
        <w:t xml:space="preserve"> </w:t>
      </w:r>
      <w:r w:rsidRPr="00E279CF">
        <w:rPr>
          <w:rFonts w:ascii="BNazanin,Bold" w:hAnsi="BNazanin,Bold" w:cs="B Nazanin"/>
          <w:b/>
          <w:bCs/>
          <w:sz w:val="26"/>
          <w:szCs w:val="24"/>
          <w:rtl/>
        </w:rPr>
        <w:t>سبک</w:t>
      </w:r>
      <w:r w:rsidRPr="00E279CF">
        <w:rPr>
          <w:rFonts w:ascii="BNazanin,Bold" w:hAnsi="BNazanin,Bold" w:cs="B Nazanin"/>
          <w:b/>
          <w:bCs/>
          <w:sz w:val="26"/>
          <w:szCs w:val="24"/>
        </w:rPr>
        <w:t xml:space="preserve"> </w:t>
      </w:r>
      <w:r w:rsidRPr="00E279CF">
        <w:rPr>
          <w:rFonts w:ascii="BNazanin,Bold" w:hAnsi="BNazanin,Bold" w:cs="B Nazanin"/>
          <w:b/>
          <w:bCs/>
          <w:sz w:val="26"/>
          <w:szCs w:val="24"/>
          <w:rtl/>
        </w:rPr>
        <w:t>زندگی</w:t>
      </w:r>
      <w:r w:rsidRPr="00E279CF">
        <w:rPr>
          <w:rFonts w:ascii="BNazanin,Bold" w:hAnsi="BNazanin,Bold" w:cs="B Nazanin"/>
          <w:b/>
          <w:bCs/>
          <w:sz w:val="26"/>
          <w:szCs w:val="24"/>
        </w:rPr>
        <w:t xml:space="preserve"> </w:t>
      </w:r>
      <w:r w:rsidRPr="00E279CF">
        <w:rPr>
          <w:rFonts w:ascii="BNazanin,Bold" w:hAnsi="BNazanin,Bold" w:cs="B Nazanin"/>
          <w:b/>
          <w:bCs/>
          <w:sz w:val="26"/>
          <w:szCs w:val="24"/>
          <w:rtl/>
        </w:rPr>
        <w:t>کم</w:t>
      </w:r>
      <w:r w:rsidRPr="00E279CF">
        <w:rPr>
          <w:rFonts w:ascii="BNazanin,Bold" w:hAnsi="BNazanin,Bold" w:cs="B Nazanin"/>
          <w:b/>
          <w:bCs/>
          <w:sz w:val="26"/>
          <w:szCs w:val="24"/>
        </w:rPr>
        <w:t xml:space="preserve"> </w:t>
      </w:r>
      <w:r w:rsidRPr="00E279CF">
        <w:rPr>
          <w:rFonts w:ascii="BNazanin,Bold" w:hAnsi="BNazanin,Bold" w:cs="B Nazanin"/>
          <w:b/>
          <w:bCs/>
          <w:sz w:val="26"/>
          <w:szCs w:val="24"/>
          <w:rtl/>
        </w:rPr>
        <w:t>تحرك</w:t>
      </w:r>
      <w:r w:rsidRPr="00E279CF">
        <w:rPr>
          <w:rFonts w:ascii="BNazanin,Bold" w:hAnsi="BNazanin,Bold" w:cs="B Nazanin"/>
          <w:b/>
          <w:bCs/>
          <w:sz w:val="26"/>
          <w:szCs w:val="24"/>
        </w:rPr>
        <w:t xml:space="preserve"> </w:t>
      </w:r>
      <w:r w:rsidRPr="00E279CF">
        <w:rPr>
          <w:rFonts w:ascii="BNazanin,Bold" w:hAnsi="BNazanin,Bold" w:cs="B Nazanin"/>
          <w:b/>
          <w:bCs/>
          <w:sz w:val="26"/>
          <w:szCs w:val="24"/>
          <w:rtl/>
        </w:rPr>
        <w:t>در</w:t>
      </w:r>
      <w:r w:rsidRPr="00E279CF">
        <w:rPr>
          <w:rFonts w:ascii="BNazanin,Bold" w:hAnsi="BNazanin,Bold" w:cs="B Nazanin"/>
          <w:b/>
          <w:bCs/>
          <w:sz w:val="26"/>
          <w:szCs w:val="24"/>
        </w:rPr>
        <w:t xml:space="preserve"> </w:t>
      </w:r>
      <w:r w:rsidRPr="00E279CF">
        <w:rPr>
          <w:rFonts w:ascii="BNazanin,Bold" w:hAnsi="BNazanin,Bold" w:cs="B Nazanin"/>
          <w:b/>
          <w:bCs/>
          <w:sz w:val="26"/>
          <w:szCs w:val="24"/>
          <w:rtl/>
        </w:rPr>
        <w:t>شیوع</w:t>
      </w:r>
      <w:r w:rsidRPr="00E279CF">
        <w:rPr>
          <w:rFonts w:ascii="BNazanin,Bold" w:hAnsi="BNazanin,Bold" w:cs="B Nazanin"/>
          <w:b/>
          <w:bCs/>
          <w:sz w:val="26"/>
          <w:szCs w:val="24"/>
        </w:rPr>
        <w:t xml:space="preserve"> </w:t>
      </w:r>
      <w:r w:rsidRPr="00E279CF">
        <w:rPr>
          <w:rFonts w:ascii="BNazanin,Bold" w:hAnsi="BNazanin,Bold" w:cs="B Nazanin"/>
          <w:b/>
          <w:bCs/>
          <w:sz w:val="26"/>
          <w:szCs w:val="24"/>
          <w:rtl/>
        </w:rPr>
        <w:t>بیماريهاي</w:t>
      </w:r>
      <w:r w:rsidRPr="00E279CF">
        <w:rPr>
          <w:rFonts w:ascii="BNazanin,Bold" w:hAnsi="BNazanin,Bold" w:cs="B Nazanin"/>
          <w:b/>
          <w:bCs/>
          <w:sz w:val="26"/>
          <w:szCs w:val="24"/>
        </w:rPr>
        <w:t xml:space="preserve"> </w:t>
      </w:r>
      <w:r w:rsidRPr="00E279CF">
        <w:rPr>
          <w:rFonts w:ascii="BNazanin,Bold" w:hAnsi="BNazanin,Bold" w:cs="B Nazanin"/>
          <w:b/>
          <w:bCs/>
          <w:sz w:val="26"/>
          <w:szCs w:val="24"/>
          <w:rtl/>
        </w:rPr>
        <w:t>غیرواگیر</w:t>
      </w:r>
    </w:p>
    <w:p w:rsidR="00E279CF" w:rsidRPr="00EB434A" w:rsidRDefault="00E279CF" w:rsidP="00496D11">
      <w:pPr>
        <w:autoSpaceDE w:val="0"/>
        <w:autoSpaceDN w:val="0"/>
        <w:bidi/>
        <w:adjustRightInd w:val="0"/>
        <w:spacing w:after="0"/>
        <w:jc w:val="both"/>
        <w:rPr>
          <w:rFonts w:ascii="BNazanin" w:hAnsi="BNazanin" w:cs="B Nazanin"/>
          <w:sz w:val="28"/>
          <w:szCs w:val="28"/>
        </w:rPr>
      </w:pPr>
    </w:p>
    <w:p w:rsidR="00562188" w:rsidRPr="001B06D7" w:rsidRDefault="00562188" w:rsidP="00496D11">
      <w:pPr>
        <w:autoSpaceDE w:val="0"/>
        <w:autoSpaceDN w:val="0"/>
        <w:bidi/>
        <w:adjustRightInd w:val="0"/>
        <w:spacing w:after="0"/>
        <w:jc w:val="both"/>
        <w:rPr>
          <w:rFonts w:ascii="BNazanin" w:hAnsi="BNazanin" w:cs="B Titr"/>
          <w:sz w:val="28"/>
          <w:szCs w:val="28"/>
          <w:rtl/>
        </w:rPr>
      </w:pPr>
      <w:r w:rsidRPr="001B06D7">
        <w:rPr>
          <w:rFonts w:ascii="BNazanin" w:hAnsi="BNazanin" w:cs="B Titr" w:hint="cs"/>
          <w:sz w:val="28"/>
          <w:szCs w:val="28"/>
          <w:rtl/>
        </w:rPr>
        <w:t>میزان فعالیت بدنی توصیه شده با توجه به هرم فعالیت بدنی</w:t>
      </w:r>
    </w:p>
    <w:p w:rsidR="00562188" w:rsidRDefault="00562188" w:rsidP="00496D11">
      <w:pPr>
        <w:autoSpaceDE w:val="0"/>
        <w:autoSpaceDN w:val="0"/>
        <w:bidi/>
        <w:adjustRightInd w:val="0"/>
        <w:spacing w:after="0"/>
        <w:jc w:val="both"/>
        <w:rPr>
          <w:rFonts w:ascii="BNazanin" w:hAnsi="BNazanin" w:cs="B Nazanin"/>
          <w:sz w:val="28"/>
          <w:szCs w:val="28"/>
          <w:rtl/>
        </w:rPr>
      </w:pPr>
      <w:r>
        <w:rPr>
          <w:rFonts w:ascii="BNazanin" w:hAnsi="BNazanin" w:cs="B Nazanin" w:hint="cs"/>
          <w:sz w:val="28"/>
          <w:szCs w:val="28"/>
          <w:rtl/>
        </w:rPr>
        <w:t xml:space="preserve">دانشمندان میزان فعالیت بدنی مطلوب افراد در طول هفته را به صورت یک هرم در نظر می گیرند که بیشترین میزان صرف وقت در طول روز یا هفته را شامل می شود به انجام کارهای روزمره با تشویق و التزام به فعالیت بدنی بیشتر اختصاص دارد . به طوری که توصیه می شود برای تغییر مکان به طبقات به جای استفاده کردن از پله برقی یا آسانسور </w:t>
      </w:r>
      <w:r>
        <w:rPr>
          <w:rFonts w:ascii="BNazanin" w:hAnsi="BNazanin" w:cs="B Nazanin" w:hint="cs"/>
          <w:sz w:val="28"/>
          <w:szCs w:val="28"/>
          <w:rtl/>
        </w:rPr>
        <w:lastRenderedPageBreak/>
        <w:t xml:space="preserve">از پله استفاده شود و یا در صورت امکان از دوچرخه برای رفت و آمد استفاده شود . پیاده روی روزانه و فعالیت های باغبانی برای کسانی که در منزل باغچه دارند و شستن ماشین نیز مفید خواهد بود .به </w:t>
      </w:r>
      <w:r w:rsidR="002E5DDE">
        <w:rPr>
          <w:rFonts w:ascii="BNazanin" w:hAnsi="BNazanin" w:cs="B Nazanin" w:hint="cs"/>
          <w:sz w:val="28"/>
          <w:szCs w:val="28"/>
          <w:rtl/>
        </w:rPr>
        <w:t xml:space="preserve">عبارت دیگر هر چه در طول روزهای </w:t>
      </w:r>
      <w:r>
        <w:rPr>
          <w:rFonts w:ascii="BNazanin" w:hAnsi="BNazanin" w:cs="B Nazanin" w:hint="cs"/>
          <w:sz w:val="28"/>
          <w:szCs w:val="28"/>
          <w:rtl/>
        </w:rPr>
        <w:t>هفته فعالیت بدنی بیشتر باشد ، به همان نسبت امکان برخورداری از سلامت بیشتر می شود . در این سطح بالاتر در هرم ، فعالیت ورزشی و برنامه ریزی شده  هوازی یا ایروبیک است ، که موجب افزایش تعداد ضربان قلب و تعداد تنفس می شود به طوری که میزان 30 دقیقه پیاده روی سریع به میزان 5 تا 7 بار در هفته را شامل می شود . با توجه به اینکه برخی افراد امکان 30 دقیقه ورزش متوالی یا پیاده روی سریع را ندارند ، با انجام سه دوره فعالیت 10 دقیقه ای در طول روز نیز می توان به همان اثرات مطلوب دست یافت . هر دوره فعالیت بدنی هوازی باید حداقل 10 دقیقه به طول انجامد.</w:t>
      </w:r>
    </w:p>
    <w:p w:rsidR="00562188" w:rsidRDefault="00562188" w:rsidP="00496D11">
      <w:pPr>
        <w:autoSpaceDE w:val="0"/>
        <w:autoSpaceDN w:val="0"/>
        <w:bidi/>
        <w:adjustRightInd w:val="0"/>
        <w:spacing w:after="0"/>
        <w:jc w:val="both"/>
        <w:rPr>
          <w:rFonts w:ascii="BNazanin" w:hAnsi="BNazanin" w:cs="B Nazanin"/>
          <w:sz w:val="28"/>
          <w:szCs w:val="28"/>
          <w:rtl/>
        </w:rPr>
      </w:pPr>
      <w:r>
        <w:rPr>
          <w:rFonts w:ascii="BNazanin" w:hAnsi="BNazanin" w:cs="B Nazanin" w:hint="cs"/>
          <w:sz w:val="28"/>
          <w:szCs w:val="28"/>
          <w:rtl/>
        </w:rPr>
        <w:t>در سطح سوم هرم فعالیتی ، فعالیت های ورزشی فوق برنامه قرار دارد که در آنها کشش عضلان و همچنین میزان قدرت و استقامت عضلات بدن تامین می گردد . در حالت طبیعی و معمول عضلات دارای یک نوع فشار و انقباض ذاتی بنام تونیسیته هستند . در صورتیکه عضله تحت کشش قرار نگیرد تونیسیته موجود در عضلات موجب کوتاه شدن تدریجی و در اصطلاح عمومی موجب خشک شدن عضله می شوند . لذا جهت حفظ کارایی عضلات ، انجام حداقل دو بار کشش عضلانی در آخرین حد حرکت مفاصل لازم می باشد . کشش عضله به میزان 10 تا 30 ثانیه در آخرین حد محور حرکتی مفصل ، موجب کارکرد بهتر  عضله و حرکت مفاصل می گردد. برای تقویت عضلات ، میزان بار مناسب وارد بر یک عضله ، مقداری است که شخص بتواند 8 تا 12 مرتبه آن بار یا وزنه را در تمام طول محور حرکتی مفصلی ، جابجا یا تکرار کند . با تداوم این کار ، بتدریج عضله قوی  شده  طوری که ظاهرا وزنه سبک بنظر می رسد . از این مرحله به بعد میزان بار یا سنگینی وزنه را به میزان 10 درصد بیشتر می کنند . بدین ترتیب به مرور عضله قوی و قوی تر می شود .</w:t>
      </w:r>
    </w:p>
    <w:p w:rsidR="00FF0486" w:rsidRDefault="00562188" w:rsidP="00256C86">
      <w:pPr>
        <w:bidi/>
        <w:jc w:val="both"/>
        <w:rPr>
          <w:rFonts w:ascii="BNazanin" w:hAnsi="BNazanin" w:cs="B Nazanin"/>
          <w:sz w:val="28"/>
          <w:szCs w:val="28"/>
          <w:rtl/>
          <w:lang w:bidi="fa-IR"/>
        </w:rPr>
      </w:pPr>
      <w:r>
        <w:rPr>
          <w:rFonts w:ascii="BNazanin" w:hAnsi="BNazanin" w:cs="B Nazanin" w:hint="cs"/>
          <w:sz w:val="28"/>
          <w:szCs w:val="28"/>
          <w:rtl/>
          <w:lang w:bidi="fa-IR"/>
        </w:rPr>
        <w:t>در قله یا نوک هرم فعالیت هایی قرار دارند که کمترین زمان صرف شده در طول هفته برای این نوع فعالیت ها است . فعالیت هایی مانند دیدن تلوزیون ، کار با کامپیوتر و تفریحات کامپیوتری و یا سرگرمی های بدون فعالیت بدنی مانند شطرنج و غیره در این گروه قرار دارند . میزان این گونه قعالیت ها ، باید حداکثر دو ساعت در شبانه روز باشد .</w:t>
      </w:r>
    </w:p>
    <w:p w:rsidR="008D2EE9" w:rsidRDefault="008D2EE9" w:rsidP="008D2EE9">
      <w:pPr>
        <w:bidi/>
        <w:jc w:val="both"/>
        <w:rPr>
          <w:rFonts w:ascii="BNazanin" w:hAnsi="BNazanin" w:cs="B Nazanin"/>
          <w:sz w:val="28"/>
          <w:szCs w:val="28"/>
          <w:rtl/>
          <w:lang w:bidi="fa-IR"/>
        </w:rPr>
      </w:pPr>
    </w:p>
    <w:p w:rsidR="008D2EE9" w:rsidRDefault="008D2EE9" w:rsidP="008D2EE9">
      <w:pPr>
        <w:bidi/>
        <w:jc w:val="both"/>
        <w:rPr>
          <w:rFonts w:ascii="BNazanin" w:hAnsi="BNazanin" w:cs="B Nazanin"/>
          <w:sz w:val="28"/>
          <w:szCs w:val="28"/>
          <w:rtl/>
          <w:lang w:bidi="fa-IR"/>
        </w:rPr>
      </w:pPr>
    </w:p>
    <w:p w:rsidR="00BA5DC8" w:rsidRPr="0053093F" w:rsidRDefault="00BA5DC8" w:rsidP="00496D11">
      <w:pPr>
        <w:autoSpaceDE w:val="0"/>
        <w:autoSpaceDN w:val="0"/>
        <w:bidi/>
        <w:adjustRightInd w:val="0"/>
        <w:spacing w:after="0"/>
        <w:jc w:val="both"/>
        <w:rPr>
          <w:rFonts w:ascii="BNazanin" w:hAnsi="BNazanin" w:cs="B Titr"/>
          <w:sz w:val="28"/>
          <w:szCs w:val="28"/>
        </w:rPr>
      </w:pPr>
      <w:r w:rsidRPr="0053093F">
        <w:rPr>
          <w:rFonts w:ascii="BNazanin" w:hAnsi="BNazanin" w:cs="B Titr" w:hint="cs"/>
          <w:sz w:val="28"/>
          <w:szCs w:val="28"/>
          <w:rtl/>
        </w:rPr>
        <w:t>انواع</w:t>
      </w:r>
      <w:r w:rsidRPr="0053093F">
        <w:rPr>
          <w:rFonts w:ascii="BNazanin" w:hAnsi="BNazanin" w:cs="B Titr"/>
          <w:sz w:val="28"/>
          <w:szCs w:val="28"/>
        </w:rPr>
        <w:t xml:space="preserve"> </w:t>
      </w:r>
      <w:r w:rsidRPr="0053093F">
        <w:rPr>
          <w:rFonts w:ascii="BNazanin" w:hAnsi="BNazanin" w:cs="B Titr"/>
          <w:sz w:val="28"/>
          <w:szCs w:val="28"/>
          <w:rtl/>
        </w:rPr>
        <w:t>فعالیت</w:t>
      </w:r>
      <w:r w:rsidRPr="0053093F">
        <w:rPr>
          <w:rFonts w:ascii="BNazanin" w:hAnsi="BNazanin" w:cs="B Titr"/>
          <w:sz w:val="28"/>
          <w:szCs w:val="28"/>
        </w:rPr>
        <w:t xml:space="preserve"> </w:t>
      </w:r>
      <w:r w:rsidRPr="0053093F">
        <w:rPr>
          <w:rFonts w:ascii="BNazanin" w:hAnsi="BNazanin" w:cs="B Titr"/>
          <w:sz w:val="28"/>
          <w:szCs w:val="28"/>
          <w:rtl/>
        </w:rPr>
        <w:t>بدنی</w:t>
      </w:r>
    </w:p>
    <w:p w:rsidR="00BA5DC8" w:rsidRPr="00EB434A" w:rsidRDefault="00BA5DC8"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کارشناسان</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روشهاي</w:t>
      </w:r>
      <w:r w:rsidRPr="00EB434A">
        <w:rPr>
          <w:rFonts w:ascii="BNazanin" w:hAnsi="BNazanin" w:cs="B Nazanin"/>
          <w:sz w:val="28"/>
          <w:szCs w:val="28"/>
        </w:rPr>
        <w:t xml:space="preserve"> </w:t>
      </w:r>
      <w:r w:rsidRPr="00EB434A">
        <w:rPr>
          <w:rFonts w:ascii="BNazanin" w:hAnsi="BNazanin" w:cs="B Nazanin"/>
          <w:sz w:val="28"/>
          <w:szCs w:val="28"/>
          <w:rtl/>
        </w:rPr>
        <w:t>مختلف</w:t>
      </w:r>
      <w:r w:rsidRPr="00EB434A">
        <w:rPr>
          <w:rFonts w:ascii="BNazanin" w:hAnsi="BNazanin" w:cs="B Nazanin"/>
          <w:sz w:val="28"/>
          <w:szCs w:val="28"/>
        </w:rPr>
        <w:t xml:space="preserve"> </w:t>
      </w:r>
      <w:r w:rsidRPr="00EB434A">
        <w:rPr>
          <w:rFonts w:ascii="BNazanin" w:hAnsi="BNazanin" w:cs="B Nazanin"/>
          <w:sz w:val="28"/>
          <w:szCs w:val="28"/>
          <w:rtl/>
        </w:rPr>
        <w:t>دسته</w:t>
      </w:r>
      <w:r w:rsidRPr="00EB434A">
        <w:rPr>
          <w:rFonts w:ascii="BNazanin" w:hAnsi="BNazanin" w:cs="B Nazanin"/>
          <w:sz w:val="28"/>
          <w:szCs w:val="28"/>
        </w:rPr>
        <w:t xml:space="preserve"> </w:t>
      </w:r>
      <w:r w:rsidRPr="00EB434A">
        <w:rPr>
          <w:rFonts w:ascii="BNazanin" w:hAnsi="BNazanin" w:cs="B Nazanin"/>
          <w:sz w:val="28"/>
          <w:szCs w:val="28"/>
          <w:rtl/>
        </w:rPr>
        <w:t>بندي</w:t>
      </w:r>
      <w:r w:rsidRPr="00EB434A">
        <w:rPr>
          <w:rFonts w:ascii="BNazanin" w:hAnsi="BNazanin" w:cs="B Nazanin"/>
          <w:sz w:val="28"/>
          <w:szCs w:val="28"/>
        </w:rPr>
        <w:t xml:space="preserve"> </w:t>
      </w:r>
      <w:r w:rsidRPr="00EB434A">
        <w:rPr>
          <w:rFonts w:ascii="BNazanin" w:hAnsi="BNazanin" w:cs="B Nazanin"/>
          <w:sz w:val="28"/>
          <w:szCs w:val="28"/>
          <w:rtl/>
        </w:rPr>
        <w:t>کرده</w:t>
      </w:r>
      <w:r w:rsidRPr="00EB434A">
        <w:rPr>
          <w:rFonts w:ascii="BNazanin" w:hAnsi="BNazanin" w:cs="B Nazanin"/>
          <w:sz w:val="28"/>
          <w:szCs w:val="28"/>
        </w:rPr>
        <w:t xml:space="preserve"> </w:t>
      </w:r>
      <w:r w:rsidRPr="00EB434A">
        <w:rPr>
          <w:rFonts w:ascii="BNazanin" w:hAnsi="BNazanin" w:cs="B Nazanin"/>
          <w:sz w:val="28"/>
          <w:szCs w:val="28"/>
          <w:rtl/>
        </w:rPr>
        <w:t>اند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یکی</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روش</w:t>
      </w:r>
      <w:r w:rsidRPr="00EB434A">
        <w:rPr>
          <w:rFonts w:ascii="BNazanin" w:hAnsi="BNazanin" w:cs="B Nazanin"/>
          <w:sz w:val="28"/>
          <w:szCs w:val="28"/>
        </w:rPr>
        <w:t xml:space="preserve"> </w:t>
      </w:r>
      <w:r w:rsidRPr="00EB434A">
        <w:rPr>
          <w:rFonts w:ascii="BNazanin" w:hAnsi="BNazanin" w:cs="B Nazanin"/>
          <w:sz w:val="28"/>
          <w:szCs w:val="28"/>
          <w:rtl/>
        </w:rPr>
        <w:t>ها،</w:t>
      </w:r>
      <w:r w:rsidRPr="00EB434A">
        <w:rPr>
          <w:rFonts w:ascii="BNazanin" w:hAnsi="BNazanin" w:cs="B Nazanin"/>
          <w:sz w:val="28"/>
          <w:szCs w:val="28"/>
        </w:rPr>
        <w:t xml:space="preserve"> </w:t>
      </w:r>
      <w:r w:rsidRPr="00EB434A">
        <w:rPr>
          <w:rFonts w:ascii="BNazanin" w:hAnsi="BNazanin" w:cs="B Nazanin"/>
          <w:sz w:val="28"/>
          <w:szCs w:val="28"/>
          <w:rtl/>
        </w:rPr>
        <w:t>اساس</w:t>
      </w:r>
      <w:r w:rsidRPr="00EB434A">
        <w:rPr>
          <w:rFonts w:ascii="BNazanin" w:hAnsi="BNazanin" w:cs="B Nazanin"/>
          <w:sz w:val="28"/>
          <w:szCs w:val="28"/>
        </w:rPr>
        <w:t xml:space="preserve"> </w:t>
      </w:r>
      <w:r w:rsidRPr="00EB434A">
        <w:rPr>
          <w:rFonts w:ascii="BNazanin" w:hAnsi="BNazanin" w:cs="B Nazanin"/>
          <w:sz w:val="28"/>
          <w:szCs w:val="28"/>
          <w:rtl/>
        </w:rPr>
        <w:t>تقسیم</w:t>
      </w:r>
      <w:r w:rsidRPr="00EB434A">
        <w:rPr>
          <w:rFonts w:ascii="BNazanin" w:hAnsi="BNazanin" w:cs="B Nazanin"/>
          <w:sz w:val="28"/>
          <w:szCs w:val="28"/>
        </w:rPr>
        <w:t xml:space="preserve"> </w:t>
      </w:r>
      <w:r w:rsidRPr="00EB434A">
        <w:rPr>
          <w:rFonts w:ascii="BNazanin" w:hAnsi="BNazanin" w:cs="B Nazanin"/>
          <w:sz w:val="28"/>
          <w:szCs w:val="28"/>
          <w:rtl/>
        </w:rPr>
        <w:t>بندي</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فعالیتهاي</w:t>
      </w:r>
      <w:r w:rsidRPr="00EB434A">
        <w:rPr>
          <w:rFonts w:ascii="BNazanin" w:hAnsi="BNazanin" w:cs="B Nazanin"/>
          <w:sz w:val="28"/>
          <w:szCs w:val="28"/>
        </w:rPr>
        <w:t xml:space="preserve"> </w:t>
      </w:r>
      <w:r w:rsidRPr="00EB434A">
        <w:rPr>
          <w:rFonts w:ascii="BNazanin" w:hAnsi="BNazanin" w:cs="B Nazanin"/>
          <w:sz w:val="28"/>
          <w:szCs w:val="28"/>
          <w:rtl/>
        </w:rPr>
        <w:t>انجام</w:t>
      </w:r>
      <w:r>
        <w:rPr>
          <w:rFonts w:ascii="BNazanin" w:hAnsi="BNazanin" w:cs="B Nazanin" w:hint="cs"/>
          <w:sz w:val="28"/>
          <w:szCs w:val="28"/>
          <w:rtl/>
          <w:lang w:bidi="fa-IR"/>
        </w:rPr>
        <w:t xml:space="preserve"> </w:t>
      </w:r>
      <w:r w:rsidRPr="00EB434A">
        <w:rPr>
          <w:rFonts w:ascii="BNazanin" w:hAnsi="BNazanin" w:cs="B Nazanin"/>
          <w:sz w:val="28"/>
          <w:szCs w:val="28"/>
          <w:rtl/>
        </w:rPr>
        <w:t>شده</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طول</w:t>
      </w:r>
      <w:r w:rsidRPr="00EB434A">
        <w:rPr>
          <w:rFonts w:ascii="BNazanin" w:hAnsi="BNazanin" w:cs="B Nazanin"/>
          <w:sz w:val="28"/>
          <w:szCs w:val="28"/>
        </w:rPr>
        <w:t xml:space="preserve"> </w:t>
      </w:r>
      <w:r w:rsidRPr="00EB434A">
        <w:rPr>
          <w:rFonts w:ascii="BNazanin" w:hAnsi="BNazanin" w:cs="B Nazanin"/>
          <w:sz w:val="28"/>
          <w:szCs w:val="28"/>
          <w:rtl/>
        </w:rPr>
        <w:t>یک</w:t>
      </w:r>
      <w:r w:rsidRPr="00EB434A">
        <w:rPr>
          <w:rFonts w:ascii="BNazanin" w:hAnsi="BNazanin" w:cs="B Nazanin"/>
          <w:sz w:val="28"/>
          <w:szCs w:val="28"/>
        </w:rPr>
        <w:t xml:space="preserve"> </w:t>
      </w:r>
      <w:r w:rsidRPr="00EB434A">
        <w:rPr>
          <w:rFonts w:ascii="BNazanin" w:hAnsi="BNazanin" w:cs="B Nazanin"/>
          <w:sz w:val="28"/>
          <w:szCs w:val="28"/>
          <w:rtl/>
        </w:rPr>
        <w:t>شبانه</w:t>
      </w:r>
      <w:r w:rsidRPr="00EB434A">
        <w:rPr>
          <w:rFonts w:ascii="BNazanin" w:hAnsi="BNazanin" w:cs="B Nazanin"/>
          <w:sz w:val="28"/>
          <w:szCs w:val="28"/>
        </w:rPr>
        <w:t xml:space="preserve"> </w:t>
      </w:r>
      <w:r w:rsidRPr="00EB434A">
        <w:rPr>
          <w:rFonts w:ascii="BNazanin" w:hAnsi="BNazanin" w:cs="B Nazanin"/>
          <w:sz w:val="28"/>
          <w:szCs w:val="28"/>
          <w:rtl/>
        </w:rPr>
        <w:t>روز</w:t>
      </w:r>
      <w:r w:rsidRPr="00EB434A">
        <w:rPr>
          <w:rFonts w:ascii="BNazanin" w:hAnsi="BNazanin" w:cs="B Nazanin"/>
          <w:sz w:val="28"/>
          <w:szCs w:val="28"/>
        </w:rPr>
        <w:t xml:space="preserve"> </w:t>
      </w:r>
      <w:r w:rsidRPr="00EB434A">
        <w:rPr>
          <w:rFonts w:ascii="BNazanin" w:hAnsi="BNazanin" w:cs="B Nazanin"/>
          <w:sz w:val="28"/>
          <w:szCs w:val="28"/>
          <w:rtl/>
        </w:rPr>
        <w:t>تشکیل</w:t>
      </w:r>
      <w:r w:rsidRPr="00EB434A">
        <w:rPr>
          <w:rFonts w:ascii="BNazanin" w:hAnsi="BNazanin" w:cs="B Nazanin"/>
          <w:sz w:val="28"/>
          <w:szCs w:val="28"/>
        </w:rPr>
        <w:t xml:space="preserve"> </w:t>
      </w:r>
      <w:r w:rsidRPr="00EB434A">
        <w:rPr>
          <w:rFonts w:ascii="BNazanin" w:hAnsi="BNazanin" w:cs="B Nazanin"/>
          <w:sz w:val="28"/>
          <w:szCs w:val="28"/>
          <w:rtl/>
        </w:rPr>
        <w:t>میدهد</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انواع</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زمان</w:t>
      </w:r>
      <w:r w:rsidRPr="00EB434A">
        <w:rPr>
          <w:rFonts w:ascii="BNazanin" w:hAnsi="BNazanin" w:cs="B Nazanin"/>
          <w:sz w:val="28"/>
          <w:szCs w:val="28"/>
        </w:rPr>
        <w:t xml:space="preserve"> </w:t>
      </w:r>
      <w:r w:rsidRPr="00EB434A">
        <w:rPr>
          <w:rFonts w:ascii="BNazanin" w:hAnsi="BNazanin" w:cs="B Nazanin"/>
          <w:sz w:val="28"/>
          <w:szCs w:val="28"/>
          <w:rtl/>
        </w:rPr>
        <w:t>کار،</w:t>
      </w:r>
      <w:r w:rsidRPr="00EB434A">
        <w:rPr>
          <w:rFonts w:ascii="BNazanin" w:hAnsi="BNazanin" w:cs="B Nazanin"/>
          <w:sz w:val="28"/>
          <w:szCs w:val="28"/>
        </w:rPr>
        <w:t xml:space="preserve"> </w:t>
      </w:r>
      <w:r w:rsidRPr="00EB434A">
        <w:rPr>
          <w:rFonts w:ascii="BNazanin" w:hAnsi="BNazanin" w:cs="B Nazanin"/>
          <w:sz w:val="28"/>
          <w:szCs w:val="28"/>
          <w:rtl/>
        </w:rPr>
        <w:t>استراحت،</w:t>
      </w:r>
      <w:r w:rsidRPr="00EB434A">
        <w:rPr>
          <w:rFonts w:ascii="BNazanin" w:hAnsi="BNazanin" w:cs="B Nazanin"/>
          <w:sz w:val="28"/>
          <w:szCs w:val="28"/>
        </w:rPr>
        <w:t xml:space="preserve"> </w:t>
      </w:r>
      <w:r w:rsidRPr="00EB434A">
        <w:rPr>
          <w:rFonts w:ascii="BNazanin" w:hAnsi="BNazanin" w:cs="B Nazanin"/>
          <w:sz w:val="28"/>
          <w:szCs w:val="28"/>
          <w:rtl/>
        </w:rPr>
        <w:t>سرگرمی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تفریح</w:t>
      </w:r>
      <w:r w:rsidRPr="00EB434A">
        <w:rPr>
          <w:rFonts w:ascii="BNazanin" w:hAnsi="BNazanin" w:cs="B Nazanin"/>
          <w:sz w:val="28"/>
          <w:szCs w:val="28"/>
        </w:rPr>
        <w:t xml:space="preserve"> </w:t>
      </w:r>
      <w:r w:rsidRPr="00EB434A">
        <w:rPr>
          <w:rFonts w:ascii="BNazanin" w:hAnsi="BNazanin" w:cs="B Nazanin"/>
          <w:sz w:val="28"/>
          <w:szCs w:val="28"/>
          <w:rtl/>
        </w:rPr>
        <w:t>تقسیم</w:t>
      </w:r>
      <w:r w:rsidRPr="00EB434A">
        <w:rPr>
          <w:rFonts w:ascii="BNazanin" w:hAnsi="BNazanin" w:cs="B Nazanin"/>
          <w:sz w:val="28"/>
          <w:szCs w:val="28"/>
        </w:rPr>
        <w:t xml:space="preserve"> </w:t>
      </w:r>
      <w:r w:rsidRPr="00EB434A">
        <w:rPr>
          <w:rFonts w:ascii="BNazanin" w:hAnsi="BNazanin" w:cs="B Nazanin"/>
          <w:sz w:val="28"/>
          <w:szCs w:val="28"/>
          <w:rtl/>
        </w:rPr>
        <w:t>می</w:t>
      </w:r>
      <w:r w:rsidRPr="00EB434A">
        <w:rPr>
          <w:rFonts w:ascii="BNazanin" w:hAnsi="BNazanin" w:cs="B Nazanin"/>
          <w:sz w:val="28"/>
          <w:szCs w:val="28"/>
        </w:rPr>
        <w:t xml:space="preserve"> </w:t>
      </w:r>
      <w:r w:rsidRPr="00EB434A">
        <w:rPr>
          <w:rFonts w:ascii="BNazanin" w:hAnsi="BNazanin" w:cs="B Nazanin"/>
          <w:sz w:val="28"/>
          <w:szCs w:val="28"/>
          <w:rtl/>
        </w:rPr>
        <w:t>کنند</w:t>
      </w:r>
      <w:r w:rsidRPr="00EB434A">
        <w:rPr>
          <w:rFonts w:ascii="BNazanin" w:hAnsi="BNazanin" w:cs="B Nazanin"/>
          <w:sz w:val="28"/>
          <w:szCs w:val="28"/>
        </w:rPr>
        <w:t xml:space="preserve">. </w:t>
      </w:r>
      <w:r w:rsidRPr="00EB434A">
        <w:rPr>
          <w:rFonts w:ascii="BNazanin" w:hAnsi="BNazanin" w:cs="B Nazanin"/>
          <w:sz w:val="28"/>
          <w:szCs w:val="28"/>
          <w:rtl/>
        </w:rPr>
        <w:t>عده</w:t>
      </w:r>
      <w:r>
        <w:rPr>
          <w:rFonts w:ascii="BNazanin" w:hAnsi="BNazanin" w:cs="B Nazanin" w:hint="cs"/>
          <w:sz w:val="28"/>
          <w:szCs w:val="28"/>
          <w:rtl/>
          <w:lang w:bidi="fa-IR"/>
        </w:rPr>
        <w:t xml:space="preserve"> </w:t>
      </w:r>
      <w:r w:rsidRPr="00EB434A">
        <w:rPr>
          <w:rFonts w:ascii="BNazanin" w:hAnsi="BNazanin" w:cs="B Nazanin"/>
          <w:sz w:val="28"/>
          <w:szCs w:val="28"/>
          <w:rtl/>
        </w:rPr>
        <w:t>اي</w:t>
      </w:r>
      <w:r w:rsidRPr="00EB434A">
        <w:rPr>
          <w:rFonts w:ascii="BNazanin" w:hAnsi="BNazanin" w:cs="B Nazanin"/>
          <w:sz w:val="28"/>
          <w:szCs w:val="28"/>
        </w:rPr>
        <w:t xml:space="preserve"> </w:t>
      </w:r>
      <w:r w:rsidRPr="00EB434A">
        <w:rPr>
          <w:rFonts w:ascii="BNazanin" w:hAnsi="BNazanin" w:cs="B Nazanin"/>
          <w:sz w:val="28"/>
          <w:szCs w:val="28"/>
          <w:rtl/>
        </w:rPr>
        <w:t>دیگر،</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سه</w:t>
      </w:r>
      <w:r w:rsidRPr="00EB434A">
        <w:rPr>
          <w:rFonts w:ascii="BNazanin" w:hAnsi="BNazanin" w:cs="B Nazanin"/>
          <w:sz w:val="28"/>
          <w:szCs w:val="28"/>
        </w:rPr>
        <w:t xml:space="preserve"> </w:t>
      </w:r>
      <w:r w:rsidRPr="00EB434A">
        <w:rPr>
          <w:rFonts w:ascii="BNazanin" w:hAnsi="BNazanin" w:cs="B Nazanin"/>
          <w:sz w:val="28"/>
          <w:szCs w:val="28"/>
          <w:rtl/>
        </w:rPr>
        <w:t>نوع</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ورزشی،</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حفظ</w:t>
      </w:r>
      <w:r w:rsidRPr="00EB434A">
        <w:rPr>
          <w:rFonts w:ascii="BNazanin" w:hAnsi="BNazanin" w:cs="B Nazanin"/>
          <w:sz w:val="28"/>
          <w:szCs w:val="28"/>
        </w:rPr>
        <w:t xml:space="preserve"> </w:t>
      </w:r>
      <w:r w:rsidRPr="00EB434A">
        <w:rPr>
          <w:rFonts w:ascii="BNazanin" w:hAnsi="BNazanin" w:cs="B Nazanin"/>
          <w:sz w:val="28"/>
          <w:szCs w:val="28"/>
          <w:rtl/>
        </w:rPr>
        <w:t>سلامتی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lastRenderedPageBreak/>
        <w:t>کارایی</w:t>
      </w:r>
      <w:r w:rsidRPr="00EB434A">
        <w:rPr>
          <w:rFonts w:ascii="BNazanin" w:hAnsi="BNazanin" w:cs="B Nazanin"/>
          <w:sz w:val="28"/>
          <w:szCs w:val="28"/>
        </w:rPr>
        <w:t xml:space="preserve"> </w:t>
      </w:r>
      <w:r w:rsidRPr="00EB434A">
        <w:rPr>
          <w:rFonts w:ascii="BNazanin" w:hAnsi="BNazanin" w:cs="B Nazanin"/>
          <w:sz w:val="28"/>
          <w:szCs w:val="28"/>
          <w:rtl/>
        </w:rPr>
        <w:t>بدن</w:t>
      </w:r>
      <w:r w:rsidRPr="00EB434A">
        <w:rPr>
          <w:rFonts w:ascii="BNazanin" w:hAnsi="BNazanin" w:cs="B Nazanin"/>
          <w:sz w:val="28"/>
          <w:szCs w:val="28"/>
        </w:rPr>
        <w:t xml:space="preserve"> </w:t>
      </w:r>
      <w:r>
        <w:rPr>
          <w:rFonts w:ascii="BNazanin" w:hAnsi="BNazanin" w:cs="B Nazanin" w:hint="cs"/>
          <w:sz w:val="28"/>
          <w:szCs w:val="28"/>
          <w:rtl/>
        </w:rPr>
        <w:t>(</w:t>
      </w:r>
      <w:r w:rsidRPr="00EB434A">
        <w:rPr>
          <w:rFonts w:ascii="BNazanin" w:hAnsi="BNazanin" w:cs="B Nazanin"/>
          <w:sz w:val="28"/>
          <w:szCs w:val="28"/>
          <w:rtl/>
        </w:rPr>
        <w:t>مانند</w:t>
      </w:r>
      <w:r w:rsidRPr="00EB434A">
        <w:rPr>
          <w:rFonts w:ascii="BNazanin" w:hAnsi="BNazanin" w:cs="B Nazanin"/>
          <w:sz w:val="28"/>
          <w:szCs w:val="28"/>
        </w:rPr>
        <w:t xml:space="preserve"> </w:t>
      </w:r>
      <w:r w:rsidRPr="00EB434A">
        <w:rPr>
          <w:rFonts w:ascii="BNazanin" w:hAnsi="BNazanin" w:cs="B Nazanin"/>
          <w:sz w:val="28"/>
          <w:szCs w:val="28"/>
          <w:rtl/>
        </w:rPr>
        <w:t>نرمش</w:t>
      </w:r>
      <w:r w:rsidRPr="00EB434A">
        <w:rPr>
          <w:rFonts w:ascii="BNazanin" w:hAnsi="BNazanin" w:cs="B Nazanin"/>
          <w:sz w:val="28"/>
          <w:szCs w:val="28"/>
        </w:rPr>
        <w:t xml:space="preserve"> </w:t>
      </w:r>
      <w:r w:rsidRPr="00EB434A">
        <w:rPr>
          <w:rFonts w:ascii="BNazanin" w:hAnsi="BNazanin" w:cs="B Nazanin"/>
          <w:sz w:val="28"/>
          <w:szCs w:val="28"/>
          <w:rtl/>
        </w:rPr>
        <w:t>کردن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دویدن</w:t>
      </w:r>
      <w:r w:rsidRPr="00EB434A">
        <w:rPr>
          <w:rFonts w:ascii="BNazanin" w:hAnsi="BNazanin" w:cs="B Nazanin"/>
          <w:sz w:val="28"/>
          <w:szCs w:val="28"/>
        </w:rPr>
        <w:t xml:space="preserve"> </w:t>
      </w:r>
      <w:r w:rsidRPr="00EB434A">
        <w:rPr>
          <w:rFonts w:ascii="BNazanin" w:hAnsi="BNazanin" w:cs="B Nazanin"/>
          <w:sz w:val="28"/>
          <w:szCs w:val="28"/>
          <w:rtl/>
        </w:rPr>
        <w:t>درجا</w:t>
      </w:r>
      <w:r w:rsidRPr="00EB434A">
        <w:rPr>
          <w:rFonts w:ascii="BNazanin" w:hAnsi="BNazanin" w:cs="B Nazanin"/>
          <w:sz w:val="28"/>
          <w:szCs w:val="28"/>
        </w:rPr>
        <w:t xml:space="preserve"> </w:t>
      </w:r>
      <w:r w:rsidRPr="00EB434A">
        <w:rPr>
          <w:rFonts w:ascii="BNazanin" w:hAnsi="BNazanin" w:cs="B Nazanin"/>
          <w:sz w:val="28"/>
          <w:szCs w:val="28"/>
          <w:rtl/>
        </w:rPr>
        <w:t>،</w:t>
      </w:r>
      <w:r>
        <w:rPr>
          <w:rFonts w:ascii="BNazanin" w:hAnsi="BNazanin" w:cs="B Nazanin" w:hint="cs"/>
          <w:sz w:val="28"/>
          <w:szCs w:val="28"/>
          <w:rtl/>
          <w:lang w:bidi="fa-IR"/>
        </w:rPr>
        <w:t xml:space="preserve"> </w:t>
      </w:r>
      <w:r w:rsidRPr="00EB434A">
        <w:rPr>
          <w:rFonts w:ascii="BNazanin" w:hAnsi="BNazanin" w:cs="B Nazanin"/>
          <w:sz w:val="28"/>
          <w:szCs w:val="28"/>
          <w:rtl/>
        </w:rPr>
        <w:t>طناب</w:t>
      </w:r>
      <w:r w:rsidRPr="00EB434A">
        <w:rPr>
          <w:rFonts w:ascii="BNazanin" w:hAnsi="BNazanin" w:cs="B Nazanin"/>
          <w:sz w:val="28"/>
          <w:szCs w:val="28"/>
        </w:rPr>
        <w:t xml:space="preserve"> </w:t>
      </w:r>
      <w:r w:rsidRPr="00EB434A">
        <w:rPr>
          <w:rFonts w:ascii="BNazanin" w:hAnsi="BNazanin" w:cs="B Nazanin"/>
          <w:sz w:val="28"/>
          <w:szCs w:val="28"/>
          <w:rtl/>
        </w:rPr>
        <w:t>زدن</w:t>
      </w:r>
      <w:r>
        <w:rPr>
          <w:rFonts w:ascii="BNazanin" w:hAnsi="BNazanin" w:cs="B Nazanin" w:hint="cs"/>
          <w:sz w:val="28"/>
          <w:szCs w:val="28"/>
          <w:rtl/>
        </w:rPr>
        <w:t>)</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دیگر</w:t>
      </w:r>
      <w:r w:rsidRPr="00EB434A">
        <w:rPr>
          <w:rFonts w:ascii="BNazanin" w:hAnsi="BNazanin" w:cs="B Nazanin"/>
          <w:sz w:val="28"/>
          <w:szCs w:val="28"/>
        </w:rPr>
        <w:t xml:space="preserve"> </w:t>
      </w:r>
      <w:r w:rsidRPr="00EB434A">
        <w:rPr>
          <w:rFonts w:ascii="BNazanin" w:hAnsi="BNazanin" w:cs="B Nazanin"/>
          <w:sz w:val="28"/>
          <w:szCs w:val="28"/>
          <w:rtl/>
        </w:rPr>
        <w:t>فعالیتها</w:t>
      </w:r>
      <w:r w:rsidRPr="00EB434A">
        <w:rPr>
          <w:rFonts w:ascii="BNazanin" w:hAnsi="BNazanin" w:cs="B Nazanin"/>
          <w:sz w:val="28"/>
          <w:szCs w:val="28"/>
        </w:rPr>
        <w:t xml:space="preserve"> </w:t>
      </w:r>
      <w:r w:rsidRPr="00EB434A">
        <w:rPr>
          <w:rFonts w:ascii="BNazanin" w:hAnsi="BNazanin" w:cs="B Nazanin"/>
          <w:sz w:val="28"/>
          <w:szCs w:val="28"/>
          <w:rtl/>
        </w:rPr>
        <w:t>تقسیم</w:t>
      </w:r>
      <w:r w:rsidRPr="00EB434A">
        <w:rPr>
          <w:rFonts w:ascii="BNazanin" w:hAnsi="BNazanin" w:cs="B Nazanin"/>
          <w:sz w:val="28"/>
          <w:szCs w:val="28"/>
        </w:rPr>
        <w:t xml:space="preserve"> </w:t>
      </w:r>
      <w:r w:rsidRPr="00EB434A">
        <w:rPr>
          <w:rFonts w:ascii="BNazanin" w:hAnsi="BNazanin" w:cs="B Nazanin"/>
          <w:sz w:val="28"/>
          <w:szCs w:val="28"/>
          <w:rtl/>
        </w:rPr>
        <w:t>میکنند</w:t>
      </w:r>
      <w:r w:rsidRPr="00EB434A">
        <w:rPr>
          <w:rFonts w:ascii="BNazanin" w:hAnsi="BNazanin" w:cs="B Nazanin"/>
          <w:sz w:val="28"/>
          <w:szCs w:val="28"/>
        </w:rPr>
        <w:t xml:space="preserve">. </w:t>
      </w:r>
      <w:r w:rsidRPr="00EB434A">
        <w:rPr>
          <w:rFonts w:ascii="BNazanin" w:hAnsi="BNazanin" w:cs="B Nazanin"/>
          <w:sz w:val="28"/>
          <w:szCs w:val="28"/>
          <w:rtl/>
        </w:rPr>
        <w:t>هدف</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این</w:t>
      </w:r>
      <w:r>
        <w:rPr>
          <w:rFonts w:ascii="BNazanin" w:hAnsi="BNazanin" w:cs="B Nazanin" w:hint="cs"/>
          <w:sz w:val="28"/>
          <w:szCs w:val="28"/>
          <w:rtl/>
        </w:rPr>
        <w:t xml:space="preserve"> </w:t>
      </w:r>
      <w:r w:rsidRPr="00EB434A">
        <w:rPr>
          <w:rFonts w:ascii="BNazanin" w:hAnsi="BNazanin" w:cs="B Nazanin"/>
          <w:sz w:val="28"/>
          <w:szCs w:val="28"/>
          <w:rtl/>
        </w:rPr>
        <w:t>گونه</w:t>
      </w:r>
      <w:r w:rsidRPr="00EB434A">
        <w:rPr>
          <w:rFonts w:ascii="BNazanin" w:hAnsi="BNazanin" w:cs="B Nazanin"/>
          <w:sz w:val="28"/>
          <w:szCs w:val="28"/>
        </w:rPr>
        <w:t xml:space="preserve"> </w:t>
      </w:r>
      <w:r w:rsidRPr="00EB434A">
        <w:rPr>
          <w:rFonts w:ascii="BNazanin" w:hAnsi="BNazanin" w:cs="B Nazanin"/>
          <w:sz w:val="28"/>
          <w:szCs w:val="28"/>
          <w:rtl/>
        </w:rPr>
        <w:t>گروه</w:t>
      </w:r>
      <w:r w:rsidRPr="00EB434A">
        <w:rPr>
          <w:rFonts w:ascii="BNazanin" w:hAnsi="BNazanin" w:cs="B Nazanin"/>
          <w:sz w:val="28"/>
          <w:szCs w:val="28"/>
        </w:rPr>
        <w:t xml:space="preserve"> </w:t>
      </w:r>
      <w:r w:rsidRPr="00EB434A">
        <w:rPr>
          <w:rFonts w:ascii="BNazanin" w:hAnsi="BNazanin" w:cs="B Nazanin"/>
          <w:sz w:val="28"/>
          <w:szCs w:val="28"/>
          <w:rtl/>
        </w:rPr>
        <w:t>بندي</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تلاش</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برنامه</w:t>
      </w:r>
      <w:r w:rsidRPr="00EB434A">
        <w:rPr>
          <w:rFonts w:ascii="BNazanin" w:hAnsi="BNazanin" w:cs="B Nazanin"/>
          <w:sz w:val="28"/>
          <w:szCs w:val="28"/>
        </w:rPr>
        <w:t xml:space="preserve"> </w:t>
      </w:r>
      <w:r w:rsidRPr="00EB434A">
        <w:rPr>
          <w:rFonts w:ascii="BNazanin" w:hAnsi="BNazanin" w:cs="B Nazanin"/>
          <w:sz w:val="28"/>
          <w:szCs w:val="28"/>
          <w:rtl/>
        </w:rPr>
        <w:t>ریزي</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سبک</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شیوه</w:t>
      </w:r>
      <w:r>
        <w:rPr>
          <w:rFonts w:ascii="BNazanin" w:hAnsi="BNazanin" w:cs="B Nazanin" w:hint="cs"/>
          <w:sz w:val="28"/>
          <w:szCs w:val="28"/>
          <w:rtl/>
          <w:lang w:bidi="fa-IR"/>
        </w:rPr>
        <w:t xml:space="preserve"> </w:t>
      </w:r>
      <w:r w:rsidRPr="00EB434A">
        <w:rPr>
          <w:rFonts w:ascii="BNazanin" w:hAnsi="BNazanin" w:cs="B Nazanin"/>
          <w:sz w:val="28"/>
          <w:szCs w:val="28"/>
          <w:rtl/>
        </w:rPr>
        <w:t>زندگی</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خصوص</w:t>
      </w:r>
      <w:r w:rsidRPr="00EB434A">
        <w:rPr>
          <w:rFonts w:ascii="BNazanin" w:hAnsi="BNazanin" w:cs="B Nazanin"/>
          <w:sz w:val="28"/>
          <w:szCs w:val="28"/>
        </w:rPr>
        <w:t xml:space="preserve"> </w:t>
      </w:r>
      <w:r w:rsidRPr="00EB434A">
        <w:rPr>
          <w:rFonts w:ascii="BNazanin" w:hAnsi="BNazanin" w:cs="B Nazanin"/>
          <w:sz w:val="28"/>
          <w:szCs w:val="28"/>
          <w:rtl/>
        </w:rPr>
        <w:t>تأمین</w:t>
      </w:r>
      <w:r w:rsidRPr="00EB434A">
        <w:rPr>
          <w:rFonts w:ascii="BNazanin" w:hAnsi="BNazanin" w:cs="B Nazanin"/>
          <w:sz w:val="28"/>
          <w:szCs w:val="28"/>
        </w:rPr>
        <w:t xml:space="preserve"> </w:t>
      </w:r>
      <w:r w:rsidRPr="00EB434A">
        <w:rPr>
          <w:rFonts w:ascii="BNazanin" w:hAnsi="BNazanin" w:cs="B Nazanin"/>
          <w:sz w:val="28"/>
          <w:szCs w:val="28"/>
          <w:rtl/>
        </w:rPr>
        <w:t>یا</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انرژي</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w:t>
      </w:r>
    </w:p>
    <w:p w:rsidR="00BA5DC8" w:rsidRPr="00EB434A" w:rsidRDefault="00BA5DC8"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بر</w:t>
      </w:r>
      <w:r w:rsidRPr="00EB434A">
        <w:rPr>
          <w:rFonts w:ascii="BNazanin" w:hAnsi="BNazanin" w:cs="B Nazanin"/>
          <w:sz w:val="28"/>
          <w:szCs w:val="28"/>
        </w:rPr>
        <w:t xml:space="preserve"> </w:t>
      </w:r>
      <w:r w:rsidRPr="00EB434A">
        <w:rPr>
          <w:rFonts w:ascii="BNazanin" w:hAnsi="BNazanin" w:cs="B Nazanin"/>
          <w:sz w:val="28"/>
          <w:szCs w:val="28"/>
          <w:rtl/>
        </w:rPr>
        <w:t>حسب</w:t>
      </w:r>
      <w:r w:rsidRPr="00EB434A">
        <w:rPr>
          <w:rFonts w:ascii="BNazanin" w:hAnsi="BNazanin" w:cs="B Nazanin"/>
          <w:sz w:val="28"/>
          <w:szCs w:val="28"/>
        </w:rPr>
        <w:t xml:space="preserve"> </w:t>
      </w:r>
      <w:r w:rsidRPr="00EB434A">
        <w:rPr>
          <w:rFonts w:ascii="BNazanin" w:hAnsi="BNazanin" w:cs="B Nazanin"/>
          <w:sz w:val="28"/>
          <w:szCs w:val="28"/>
          <w:rtl/>
        </w:rPr>
        <w:t>میزان</w:t>
      </w:r>
      <w:r w:rsidRPr="00EB434A">
        <w:rPr>
          <w:rFonts w:ascii="BNazanin" w:hAnsi="BNazanin" w:cs="B Nazanin"/>
          <w:sz w:val="28"/>
          <w:szCs w:val="28"/>
        </w:rPr>
        <w:t xml:space="preserve"> </w:t>
      </w:r>
      <w:r w:rsidRPr="00EB434A">
        <w:rPr>
          <w:rFonts w:ascii="BNazanin" w:hAnsi="BNazanin" w:cs="B Nazanin"/>
          <w:sz w:val="28"/>
          <w:szCs w:val="28"/>
          <w:rtl/>
        </w:rPr>
        <w:t>انرژي</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شده</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ضمن</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انواع</w:t>
      </w:r>
      <w:r w:rsidRPr="00EB434A">
        <w:rPr>
          <w:rFonts w:ascii="BNazanin" w:hAnsi="BNazanin" w:cs="B Nazanin"/>
          <w:sz w:val="28"/>
          <w:szCs w:val="28"/>
        </w:rPr>
        <w:t xml:space="preserve"> </w:t>
      </w:r>
      <w:r w:rsidRPr="00EB434A">
        <w:rPr>
          <w:rFonts w:ascii="BNazanin" w:hAnsi="BNazanin" w:cs="B Nazanin"/>
          <w:sz w:val="28"/>
          <w:szCs w:val="28"/>
          <w:rtl/>
        </w:rPr>
        <w:t>سبک،</w:t>
      </w:r>
      <w:r w:rsidRPr="00EB434A">
        <w:rPr>
          <w:rFonts w:ascii="BNazanin" w:hAnsi="BNazanin" w:cs="B Nazanin"/>
          <w:sz w:val="28"/>
          <w:szCs w:val="28"/>
        </w:rPr>
        <w:t xml:space="preserve"> </w:t>
      </w:r>
      <w:r w:rsidRPr="00EB434A">
        <w:rPr>
          <w:rFonts w:ascii="BNazanin" w:hAnsi="BNazanin" w:cs="B Nazanin"/>
          <w:sz w:val="28"/>
          <w:szCs w:val="28"/>
          <w:rtl/>
        </w:rPr>
        <w:t>متوسط</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شدید</w:t>
      </w:r>
      <w:r w:rsidRPr="00EB434A">
        <w:rPr>
          <w:rFonts w:ascii="BNazanin" w:hAnsi="BNazanin" w:cs="B Nazanin"/>
          <w:sz w:val="28"/>
          <w:szCs w:val="28"/>
        </w:rPr>
        <w:t xml:space="preserve"> </w:t>
      </w:r>
      <w:r w:rsidRPr="00EB434A">
        <w:rPr>
          <w:rFonts w:ascii="BNazanin" w:hAnsi="BNazanin" w:cs="B Nazanin"/>
          <w:sz w:val="28"/>
          <w:szCs w:val="28"/>
          <w:rtl/>
        </w:rPr>
        <w:t>گروه</w:t>
      </w:r>
      <w:r>
        <w:rPr>
          <w:rFonts w:ascii="BNazanin" w:hAnsi="BNazanin" w:cs="B Nazanin" w:hint="cs"/>
          <w:sz w:val="28"/>
          <w:szCs w:val="28"/>
          <w:rtl/>
        </w:rPr>
        <w:t xml:space="preserve"> </w:t>
      </w:r>
      <w:r w:rsidRPr="00EB434A">
        <w:rPr>
          <w:rFonts w:ascii="BNazanin" w:hAnsi="BNazanin" w:cs="B Nazanin"/>
          <w:sz w:val="28"/>
          <w:szCs w:val="28"/>
          <w:rtl/>
        </w:rPr>
        <w:t>بندي</w:t>
      </w:r>
      <w:r w:rsidRPr="00EB434A">
        <w:rPr>
          <w:rFonts w:ascii="BNazanin" w:hAnsi="BNazanin" w:cs="B Nazanin"/>
          <w:sz w:val="28"/>
          <w:szCs w:val="28"/>
        </w:rPr>
        <w:t xml:space="preserve"> </w:t>
      </w:r>
      <w:r w:rsidRPr="00EB434A">
        <w:rPr>
          <w:rFonts w:ascii="BNazanin" w:hAnsi="BNazanin" w:cs="B Nazanin"/>
          <w:sz w:val="28"/>
          <w:szCs w:val="28"/>
          <w:rtl/>
        </w:rPr>
        <w:t>کرده</w:t>
      </w:r>
      <w:r>
        <w:rPr>
          <w:rFonts w:ascii="BNazanin" w:hAnsi="BNazanin" w:cs="B Nazanin" w:hint="cs"/>
          <w:sz w:val="28"/>
          <w:szCs w:val="28"/>
          <w:rtl/>
        </w:rPr>
        <w:t xml:space="preserve"> </w:t>
      </w:r>
      <w:r w:rsidRPr="00EB434A">
        <w:rPr>
          <w:rFonts w:ascii="BNazanin" w:hAnsi="BNazanin" w:cs="B Nazanin"/>
          <w:sz w:val="28"/>
          <w:szCs w:val="28"/>
          <w:rtl/>
        </w:rPr>
        <w:t>اند</w:t>
      </w:r>
      <w:r w:rsidRPr="00EB434A">
        <w:rPr>
          <w:rFonts w:ascii="BNazanin" w:hAnsi="BNazanin" w:cs="B Nazanin"/>
          <w:sz w:val="28"/>
          <w:szCs w:val="28"/>
        </w:rPr>
        <w:t xml:space="preserve">. </w:t>
      </w:r>
      <w:r>
        <w:rPr>
          <w:rFonts w:ascii="BNazanin" w:hAnsi="BNazanin" w:cs="B Nazanin" w:hint="cs"/>
          <w:sz w:val="28"/>
          <w:szCs w:val="28"/>
          <w:rtl/>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Pr>
          <w:rFonts w:ascii="BNazanin" w:hAnsi="BNazanin" w:cs="B Nazanin" w:hint="cs"/>
          <w:sz w:val="28"/>
          <w:szCs w:val="28"/>
          <w:rtl/>
          <w:lang w:bidi="fa-IR"/>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شدت</w:t>
      </w:r>
      <w:r w:rsidRPr="00EB434A">
        <w:rPr>
          <w:rFonts w:ascii="BNazanin" w:hAnsi="BNazanin" w:cs="B Nazanin"/>
          <w:sz w:val="28"/>
          <w:szCs w:val="28"/>
        </w:rPr>
        <w:t xml:space="preserve"> </w:t>
      </w:r>
      <w:r w:rsidRPr="00EB434A">
        <w:rPr>
          <w:rFonts w:ascii="BNazanin" w:hAnsi="BNazanin" w:cs="B Nazanin"/>
          <w:sz w:val="28"/>
          <w:szCs w:val="28"/>
          <w:rtl/>
        </w:rPr>
        <w:t>متوسط</w:t>
      </w:r>
      <w:r w:rsidRPr="00EB434A">
        <w:rPr>
          <w:rFonts w:ascii="BNazanin" w:hAnsi="BNazanin" w:cs="B Nazanin"/>
          <w:sz w:val="28"/>
          <w:szCs w:val="28"/>
        </w:rPr>
        <w:t xml:space="preserve"> </w:t>
      </w:r>
      <w:r w:rsidRPr="00EB434A">
        <w:rPr>
          <w:rFonts w:ascii="BNazanin" w:hAnsi="BNazanin" w:cs="B Nazanin"/>
          <w:sz w:val="28"/>
          <w:szCs w:val="28"/>
          <w:rtl/>
        </w:rPr>
        <w:t>فعالیتی</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منجر</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افزایش</w:t>
      </w:r>
      <w:r w:rsidRPr="00EB434A">
        <w:rPr>
          <w:rFonts w:ascii="BNazanin" w:hAnsi="BNazanin" w:cs="B Nazanin"/>
          <w:sz w:val="28"/>
          <w:szCs w:val="28"/>
        </w:rPr>
        <w:t xml:space="preserve"> </w:t>
      </w:r>
      <w:r w:rsidRPr="00EB434A">
        <w:rPr>
          <w:rFonts w:ascii="BNazanin" w:hAnsi="BNazanin" w:cs="B Nazanin"/>
          <w:sz w:val="28"/>
          <w:szCs w:val="28"/>
          <w:rtl/>
        </w:rPr>
        <w:t>تعداد</w:t>
      </w:r>
      <w:r w:rsidRPr="00EB434A">
        <w:rPr>
          <w:rFonts w:ascii="BNazanin" w:hAnsi="BNazanin" w:cs="B Nazanin"/>
          <w:sz w:val="28"/>
          <w:szCs w:val="28"/>
        </w:rPr>
        <w:t xml:space="preserve"> </w:t>
      </w:r>
      <w:r w:rsidRPr="00EB434A">
        <w:rPr>
          <w:rFonts w:ascii="BNazanin" w:hAnsi="BNazanin" w:cs="B Nazanin"/>
          <w:sz w:val="28"/>
          <w:szCs w:val="28"/>
          <w:rtl/>
        </w:rPr>
        <w:t>ضربان</w:t>
      </w:r>
      <w:r w:rsidRPr="00EB434A">
        <w:rPr>
          <w:rFonts w:ascii="BNazanin" w:hAnsi="BNazanin" w:cs="B Nazanin"/>
          <w:sz w:val="28"/>
          <w:szCs w:val="28"/>
        </w:rPr>
        <w:t xml:space="preserve"> </w:t>
      </w:r>
      <w:r w:rsidRPr="00EB434A">
        <w:rPr>
          <w:rFonts w:ascii="BNazanin" w:hAnsi="BNazanin" w:cs="B Nazanin"/>
          <w:sz w:val="28"/>
          <w:szCs w:val="28"/>
          <w:rtl/>
        </w:rPr>
        <w:t>قلب</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دفعات</w:t>
      </w:r>
      <w:r w:rsidRPr="00EB434A">
        <w:rPr>
          <w:rFonts w:ascii="BNazanin" w:hAnsi="BNazanin" w:cs="B Nazanin"/>
          <w:sz w:val="28"/>
          <w:szCs w:val="28"/>
        </w:rPr>
        <w:t xml:space="preserve"> </w:t>
      </w:r>
      <w:r w:rsidRPr="00EB434A">
        <w:rPr>
          <w:rFonts w:ascii="BNazanin" w:hAnsi="BNazanin" w:cs="B Nazanin"/>
          <w:sz w:val="28"/>
          <w:szCs w:val="28"/>
          <w:rtl/>
        </w:rPr>
        <w:t>تنفس</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ولی</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افزایش</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حدي</w:t>
      </w:r>
      <w:r w:rsidRPr="00EB434A">
        <w:rPr>
          <w:rFonts w:ascii="BNazanin" w:hAnsi="BNazanin" w:cs="B Nazanin"/>
          <w:sz w:val="28"/>
          <w:szCs w:val="28"/>
        </w:rPr>
        <w:t xml:space="preserve"> </w:t>
      </w:r>
      <w:r w:rsidRPr="00EB434A">
        <w:rPr>
          <w:rFonts w:ascii="BNazanin" w:hAnsi="BNazanin" w:cs="B Nazanin"/>
          <w:sz w:val="28"/>
          <w:szCs w:val="28"/>
          <w:rtl/>
        </w:rPr>
        <w:t>نیست</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مانع</w:t>
      </w:r>
      <w:r>
        <w:rPr>
          <w:rFonts w:ascii="BNazanin" w:hAnsi="BNazanin" w:cs="B Nazanin" w:hint="cs"/>
          <w:sz w:val="28"/>
          <w:szCs w:val="28"/>
          <w:rtl/>
          <w:lang w:bidi="fa-IR"/>
        </w:rPr>
        <w:t xml:space="preserve"> </w:t>
      </w:r>
      <w:r w:rsidRPr="00EB434A">
        <w:rPr>
          <w:rFonts w:ascii="BNazanin" w:hAnsi="BNazanin" w:cs="B Nazanin"/>
          <w:sz w:val="28"/>
          <w:szCs w:val="28"/>
          <w:rtl/>
        </w:rPr>
        <w:t>صحبت</w:t>
      </w:r>
      <w:r w:rsidRPr="00EB434A">
        <w:rPr>
          <w:rFonts w:ascii="BNazanin" w:hAnsi="BNazanin" w:cs="B Nazanin"/>
          <w:sz w:val="28"/>
          <w:szCs w:val="28"/>
        </w:rPr>
        <w:t xml:space="preserve"> </w:t>
      </w:r>
      <w:r w:rsidRPr="00EB434A">
        <w:rPr>
          <w:rFonts w:ascii="BNazanin" w:hAnsi="BNazanin" w:cs="B Nazanin"/>
          <w:sz w:val="28"/>
          <w:szCs w:val="28"/>
          <w:rtl/>
        </w:rPr>
        <w:t>کردن</w:t>
      </w:r>
      <w:r w:rsidRPr="00EB434A">
        <w:rPr>
          <w:rFonts w:ascii="BNazanin" w:hAnsi="BNazanin" w:cs="B Nazanin"/>
          <w:sz w:val="28"/>
          <w:szCs w:val="28"/>
        </w:rPr>
        <w:t xml:space="preserve"> </w:t>
      </w:r>
      <w:r w:rsidRPr="00EB434A">
        <w:rPr>
          <w:rFonts w:ascii="BNazanin" w:hAnsi="BNazanin" w:cs="B Nazanin"/>
          <w:sz w:val="28"/>
          <w:szCs w:val="28"/>
          <w:rtl/>
        </w:rPr>
        <w:t>فرد</w:t>
      </w:r>
      <w:r w:rsidRPr="00EB434A">
        <w:rPr>
          <w:rFonts w:ascii="BNazanin" w:hAnsi="BNazanin" w:cs="B Nazanin"/>
          <w:sz w:val="28"/>
          <w:szCs w:val="28"/>
        </w:rPr>
        <w:t xml:space="preserve"> </w:t>
      </w:r>
      <w:r w:rsidRPr="00EB434A">
        <w:rPr>
          <w:rFonts w:ascii="BNazanin" w:hAnsi="BNazanin" w:cs="B Nazanin"/>
          <w:sz w:val="28"/>
          <w:szCs w:val="28"/>
          <w:rtl/>
        </w:rPr>
        <w:t>شود</w:t>
      </w:r>
      <w:r w:rsidRPr="00EB434A">
        <w:rPr>
          <w:rFonts w:ascii="BNazanin" w:hAnsi="BNazanin" w:cs="B Nazanin"/>
          <w:sz w:val="28"/>
          <w:szCs w:val="28"/>
        </w:rPr>
        <w:t xml:space="preserve">. </w:t>
      </w:r>
      <w:r>
        <w:rPr>
          <w:rFonts w:ascii="BNazanin" w:hAnsi="BNazanin" w:cs="B Nazanin" w:hint="cs"/>
          <w:sz w:val="28"/>
          <w:szCs w:val="28"/>
          <w:rtl/>
        </w:rPr>
        <w:t xml:space="preserve"> </w:t>
      </w:r>
      <w:r w:rsidRPr="00EB434A">
        <w:rPr>
          <w:rFonts w:ascii="BNazanin" w:hAnsi="BNazanin" w:cs="B Nazanin"/>
          <w:sz w:val="28"/>
          <w:szCs w:val="28"/>
          <w:rtl/>
        </w:rPr>
        <w:t>درمقابل،</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شدید،</w:t>
      </w:r>
      <w:r w:rsidRPr="00EB434A">
        <w:rPr>
          <w:rFonts w:ascii="BNazanin" w:hAnsi="BNazanin" w:cs="B Nazanin"/>
          <w:sz w:val="28"/>
          <w:szCs w:val="28"/>
        </w:rPr>
        <w:t xml:space="preserve"> </w:t>
      </w:r>
      <w:r w:rsidRPr="00EB434A">
        <w:rPr>
          <w:rFonts w:ascii="BNazanin" w:hAnsi="BNazanin" w:cs="B Nazanin"/>
          <w:sz w:val="28"/>
          <w:szCs w:val="28"/>
          <w:rtl/>
        </w:rPr>
        <w:t>فعالیتی</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حین</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آن،</w:t>
      </w:r>
      <w:r w:rsidRPr="00EB434A">
        <w:rPr>
          <w:rFonts w:ascii="BNazanin" w:hAnsi="BNazanin" w:cs="B Nazanin"/>
          <w:sz w:val="28"/>
          <w:szCs w:val="28"/>
        </w:rPr>
        <w:t xml:space="preserve"> </w:t>
      </w:r>
      <w:r w:rsidRPr="00EB434A">
        <w:rPr>
          <w:rFonts w:ascii="BNazanin" w:hAnsi="BNazanin" w:cs="B Nazanin"/>
          <w:sz w:val="28"/>
          <w:szCs w:val="28"/>
          <w:rtl/>
        </w:rPr>
        <w:t>فرد</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علت</w:t>
      </w:r>
      <w:r w:rsidRPr="00EB434A">
        <w:rPr>
          <w:rFonts w:ascii="BNazanin" w:hAnsi="BNazanin" w:cs="B Nazanin"/>
          <w:sz w:val="28"/>
          <w:szCs w:val="28"/>
        </w:rPr>
        <w:t xml:space="preserve"> </w:t>
      </w:r>
      <w:r w:rsidRPr="00EB434A">
        <w:rPr>
          <w:rFonts w:ascii="BNazanin" w:hAnsi="BNazanin" w:cs="B Nazanin"/>
          <w:sz w:val="28"/>
          <w:szCs w:val="28"/>
          <w:rtl/>
        </w:rPr>
        <w:t>افزایش</w:t>
      </w:r>
      <w:r w:rsidRPr="00EB434A">
        <w:rPr>
          <w:rFonts w:ascii="BNazanin" w:hAnsi="BNazanin" w:cs="B Nazanin"/>
          <w:sz w:val="28"/>
          <w:szCs w:val="28"/>
        </w:rPr>
        <w:t xml:space="preserve"> </w:t>
      </w:r>
      <w:r w:rsidRPr="00EB434A">
        <w:rPr>
          <w:rFonts w:ascii="BNazanin" w:hAnsi="BNazanin" w:cs="B Nazanin"/>
          <w:sz w:val="28"/>
          <w:szCs w:val="28"/>
          <w:rtl/>
        </w:rPr>
        <w:t>تعداد</w:t>
      </w:r>
      <w:r>
        <w:rPr>
          <w:rFonts w:ascii="BNazanin" w:hAnsi="BNazanin" w:cs="B Nazanin" w:hint="cs"/>
          <w:sz w:val="28"/>
          <w:szCs w:val="28"/>
          <w:rtl/>
          <w:lang w:bidi="fa-IR"/>
        </w:rPr>
        <w:t xml:space="preserve"> </w:t>
      </w:r>
      <w:r w:rsidRPr="00EB434A">
        <w:rPr>
          <w:rFonts w:ascii="BNazanin" w:hAnsi="BNazanin" w:cs="B Nazanin"/>
          <w:sz w:val="28"/>
          <w:szCs w:val="28"/>
          <w:rtl/>
        </w:rPr>
        <w:t>دفعات</w:t>
      </w:r>
      <w:r w:rsidRPr="00EB434A">
        <w:rPr>
          <w:rFonts w:ascii="BNazanin" w:hAnsi="BNazanin" w:cs="B Nazanin"/>
          <w:sz w:val="28"/>
          <w:szCs w:val="28"/>
        </w:rPr>
        <w:t xml:space="preserve"> </w:t>
      </w:r>
      <w:r w:rsidRPr="00EB434A">
        <w:rPr>
          <w:rFonts w:ascii="BNazanin" w:hAnsi="BNazanin" w:cs="B Nazanin"/>
          <w:sz w:val="28"/>
          <w:szCs w:val="28"/>
          <w:rtl/>
        </w:rPr>
        <w:t>تنفس</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نفس</w:t>
      </w:r>
      <w:r w:rsidRPr="00EB434A">
        <w:rPr>
          <w:rFonts w:ascii="BNazanin" w:hAnsi="BNazanin" w:cs="B Nazanin"/>
          <w:sz w:val="28"/>
          <w:szCs w:val="28"/>
        </w:rPr>
        <w:t xml:space="preserve"> </w:t>
      </w:r>
      <w:r w:rsidRPr="00EB434A">
        <w:rPr>
          <w:rFonts w:ascii="BNazanin" w:hAnsi="BNazanin" w:cs="B Nazanin"/>
          <w:sz w:val="28"/>
          <w:szCs w:val="28"/>
          <w:rtl/>
        </w:rPr>
        <w:t>نفس</w:t>
      </w:r>
      <w:r w:rsidRPr="00EB434A">
        <w:rPr>
          <w:rFonts w:ascii="BNazanin" w:hAnsi="BNazanin" w:cs="B Nazanin"/>
          <w:sz w:val="28"/>
          <w:szCs w:val="28"/>
        </w:rPr>
        <w:t xml:space="preserve"> </w:t>
      </w:r>
      <w:r w:rsidRPr="00EB434A">
        <w:rPr>
          <w:rFonts w:ascii="BNazanin" w:hAnsi="BNazanin" w:cs="B Nazanin"/>
          <w:sz w:val="28"/>
          <w:szCs w:val="28"/>
          <w:rtl/>
        </w:rPr>
        <w:t>زدن</w:t>
      </w:r>
      <w:r w:rsidRPr="00EB434A">
        <w:rPr>
          <w:rFonts w:ascii="BNazanin" w:hAnsi="BNazanin" w:cs="B Nazanin"/>
          <w:sz w:val="28"/>
          <w:szCs w:val="28"/>
        </w:rPr>
        <w:t xml:space="preserve"> </w:t>
      </w:r>
      <w:r w:rsidRPr="00EB434A">
        <w:rPr>
          <w:rFonts w:ascii="BNazanin" w:hAnsi="BNazanin" w:cs="B Nazanin"/>
          <w:sz w:val="28"/>
          <w:szCs w:val="28"/>
          <w:rtl/>
        </w:rPr>
        <w:t>نمی</w:t>
      </w:r>
      <w:r w:rsidRPr="00EB434A">
        <w:rPr>
          <w:rFonts w:ascii="BNazanin" w:hAnsi="BNazanin" w:cs="B Nazanin"/>
          <w:sz w:val="28"/>
          <w:szCs w:val="28"/>
        </w:rPr>
        <w:t xml:space="preserve"> </w:t>
      </w:r>
      <w:r w:rsidRPr="00EB434A">
        <w:rPr>
          <w:rFonts w:ascii="BNazanin" w:hAnsi="BNazanin" w:cs="B Nazanin"/>
          <w:sz w:val="28"/>
          <w:szCs w:val="28"/>
          <w:rtl/>
        </w:rPr>
        <w:t>تواند</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راحتی</w:t>
      </w:r>
      <w:r w:rsidRPr="00EB434A">
        <w:rPr>
          <w:rFonts w:ascii="BNazanin" w:hAnsi="BNazanin" w:cs="B Nazanin"/>
          <w:sz w:val="28"/>
          <w:szCs w:val="28"/>
        </w:rPr>
        <w:t xml:space="preserve"> </w:t>
      </w:r>
      <w:r w:rsidRPr="00EB434A">
        <w:rPr>
          <w:rFonts w:ascii="BNazanin" w:hAnsi="BNazanin" w:cs="B Nazanin"/>
          <w:sz w:val="28"/>
          <w:szCs w:val="28"/>
          <w:rtl/>
        </w:rPr>
        <w:t>صحبت</w:t>
      </w:r>
      <w:r w:rsidRPr="00EB434A">
        <w:rPr>
          <w:rFonts w:ascii="BNazanin" w:hAnsi="BNazanin" w:cs="B Nazanin"/>
          <w:sz w:val="28"/>
          <w:szCs w:val="28"/>
        </w:rPr>
        <w:t xml:space="preserve"> </w:t>
      </w:r>
      <w:r w:rsidRPr="00EB434A">
        <w:rPr>
          <w:rFonts w:ascii="BNazanin" w:hAnsi="BNazanin" w:cs="B Nazanin"/>
          <w:sz w:val="28"/>
          <w:szCs w:val="28"/>
          <w:rtl/>
        </w:rPr>
        <w:t>کند</w:t>
      </w:r>
      <w:r w:rsidRPr="00EB434A">
        <w:rPr>
          <w:rFonts w:ascii="BNazanin" w:hAnsi="BNazanin" w:cs="B Nazanin"/>
          <w:sz w:val="28"/>
          <w:szCs w:val="28"/>
        </w:rPr>
        <w:t>.</w:t>
      </w:r>
    </w:p>
    <w:p w:rsidR="00BA5DC8" w:rsidRPr="00600995" w:rsidRDefault="00BA5DC8" w:rsidP="00496D11">
      <w:pPr>
        <w:autoSpaceDE w:val="0"/>
        <w:autoSpaceDN w:val="0"/>
        <w:bidi/>
        <w:adjustRightInd w:val="0"/>
        <w:spacing w:after="0"/>
        <w:jc w:val="both"/>
        <w:rPr>
          <w:rFonts w:ascii="BNazanin" w:hAnsi="BNazanin" w:cs="B Nazanin"/>
          <w:b/>
          <w:bCs/>
          <w:sz w:val="28"/>
          <w:szCs w:val="28"/>
          <w:rtl/>
        </w:rPr>
      </w:pPr>
      <w:r w:rsidRPr="00600995">
        <w:rPr>
          <w:rFonts w:ascii="BNazanin" w:hAnsi="BNazanin" w:cs="B Nazanin"/>
          <w:b/>
          <w:bCs/>
          <w:sz w:val="28"/>
          <w:szCs w:val="28"/>
          <w:rtl/>
        </w:rPr>
        <w:t>روش</w:t>
      </w:r>
      <w:r w:rsidRPr="00600995">
        <w:rPr>
          <w:rFonts w:ascii="BNazanin" w:hAnsi="BNazanin" w:cs="B Nazanin"/>
          <w:b/>
          <w:bCs/>
          <w:sz w:val="28"/>
          <w:szCs w:val="28"/>
        </w:rPr>
        <w:t xml:space="preserve"> </w:t>
      </w:r>
      <w:r w:rsidRPr="00600995">
        <w:rPr>
          <w:rFonts w:ascii="BNazanin" w:hAnsi="BNazanin" w:cs="B Nazanin"/>
          <w:b/>
          <w:bCs/>
          <w:sz w:val="28"/>
          <w:szCs w:val="28"/>
          <w:rtl/>
        </w:rPr>
        <w:t>دیگر،</w:t>
      </w:r>
      <w:r w:rsidRPr="00600995">
        <w:rPr>
          <w:rFonts w:ascii="BNazanin" w:hAnsi="BNazanin" w:cs="B Nazanin"/>
          <w:b/>
          <w:bCs/>
          <w:sz w:val="28"/>
          <w:szCs w:val="28"/>
        </w:rPr>
        <w:t xml:space="preserve"> </w:t>
      </w:r>
      <w:r w:rsidRPr="00600995">
        <w:rPr>
          <w:rFonts w:ascii="BNazanin" w:hAnsi="BNazanin" w:cs="B Nazanin"/>
          <w:b/>
          <w:bCs/>
          <w:sz w:val="28"/>
          <w:szCs w:val="28"/>
          <w:rtl/>
        </w:rPr>
        <w:t>دسته</w:t>
      </w:r>
      <w:r w:rsidRPr="00600995">
        <w:rPr>
          <w:rFonts w:ascii="BNazanin" w:hAnsi="BNazanin" w:cs="B Nazanin"/>
          <w:b/>
          <w:bCs/>
          <w:sz w:val="28"/>
          <w:szCs w:val="28"/>
        </w:rPr>
        <w:t xml:space="preserve"> </w:t>
      </w:r>
      <w:r w:rsidRPr="00600995">
        <w:rPr>
          <w:rFonts w:ascii="BNazanin" w:hAnsi="BNazanin" w:cs="B Nazanin"/>
          <w:b/>
          <w:bCs/>
          <w:sz w:val="28"/>
          <w:szCs w:val="28"/>
          <w:rtl/>
        </w:rPr>
        <w:t>بندي</w:t>
      </w:r>
      <w:r w:rsidRPr="00600995">
        <w:rPr>
          <w:rFonts w:ascii="BNazanin" w:hAnsi="BNazanin" w:cs="B Nazanin"/>
          <w:b/>
          <w:bCs/>
          <w:sz w:val="28"/>
          <w:szCs w:val="28"/>
        </w:rPr>
        <w:t xml:space="preserve"> </w:t>
      </w:r>
      <w:r w:rsidRPr="00600995">
        <w:rPr>
          <w:rFonts w:ascii="BNazanin" w:hAnsi="BNazanin" w:cs="B Nazanin"/>
          <w:b/>
          <w:bCs/>
          <w:sz w:val="28"/>
          <w:szCs w:val="28"/>
          <w:rtl/>
        </w:rPr>
        <w:t>فعالیت</w:t>
      </w:r>
      <w:r w:rsidRPr="00600995">
        <w:rPr>
          <w:rFonts w:ascii="BNazanin" w:hAnsi="BNazanin" w:cs="B Nazanin"/>
          <w:b/>
          <w:bCs/>
          <w:sz w:val="28"/>
          <w:szCs w:val="28"/>
        </w:rPr>
        <w:t xml:space="preserve"> </w:t>
      </w:r>
      <w:r w:rsidRPr="00600995">
        <w:rPr>
          <w:rFonts w:ascii="BNazanin" w:hAnsi="BNazanin" w:cs="B Nazanin"/>
          <w:b/>
          <w:bCs/>
          <w:sz w:val="28"/>
          <w:szCs w:val="28"/>
          <w:rtl/>
        </w:rPr>
        <w:t>بدنی</w:t>
      </w:r>
      <w:r w:rsidRPr="00600995">
        <w:rPr>
          <w:rFonts w:ascii="BNazanin" w:hAnsi="BNazanin" w:cs="B Nazanin"/>
          <w:b/>
          <w:bCs/>
          <w:sz w:val="28"/>
          <w:szCs w:val="28"/>
        </w:rPr>
        <w:t xml:space="preserve"> </w:t>
      </w:r>
      <w:r w:rsidRPr="00600995">
        <w:rPr>
          <w:rFonts w:ascii="BNazanin" w:hAnsi="BNazanin" w:cs="B Nazanin"/>
          <w:b/>
          <w:bCs/>
          <w:sz w:val="28"/>
          <w:szCs w:val="28"/>
          <w:rtl/>
        </w:rPr>
        <w:t>به</w:t>
      </w:r>
      <w:r w:rsidRPr="00600995">
        <w:rPr>
          <w:rFonts w:ascii="BNazanin" w:hAnsi="BNazanin" w:cs="B Nazanin"/>
          <w:b/>
          <w:bCs/>
          <w:sz w:val="28"/>
          <w:szCs w:val="28"/>
        </w:rPr>
        <w:t xml:space="preserve"> </w:t>
      </w:r>
      <w:r w:rsidRPr="00600995">
        <w:rPr>
          <w:rFonts w:ascii="BNazanin" w:hAnsi="BNazanin" w:cs="B Nazanin"/>
          <w:b/>
          <w:bCs/>
          <w:sz w:val="28"/>
          <w:szCs w:val="28"/>
          <w:rtl/>
        </w:rPr>
        <w:t>دو</w:t>
      </w:r>
      <w:r w:rsidRPr="00600995">
        <w:rPr>
          <w:rFonts w:ascii="BNazanin" w:hAnsi="BNazanin" w:cs="B Nazanin"/>
          <w:b/>
          <w:bCs/>
          <w:sz w:val="28"/>
          <w:szCs w:val="28"/>
        </w:rPr>
        <w:t xml:space="preserve"> </w:t>
      </w:r>
      <w:r w:rsidRPr="00600995">
        <w:rPr>
          <w:rFonts w:ascii="BNazanin" w:hAnsi="BNazanin" w:cs="B Nazanin"/>
          <w:b/>
          <w:bCs/>
          <w:sz w:val="28"/>
          <w:szCs w:val="28"/>
          <w:rtl/>
        </w:rPr>
        <w:t>گروه</w:t>
      </w:r>
      <w:r w:rsidRPr="00600995">
        <w:rPr>
          <w:rFonts w:ascii="BNazanin" w:hAnsi="BNazanin" w:cs="B Nazanin"/>
          <w:b/>
          <w:bCs/>
          <w:sz w:val="28"/>
          <w:szCs w:val="28"/>
        </w:rPr>
        <w:t xml:space="preserve"> </w:t>
      </w:r>
      <w:r w:rsidRPr="00600995">
        <w:rPr>
          <w:rFonts w:ascii="BNazanin" w:hAnsi="BNazanin" w:cs="B Nazanin"/>
          <w:b/>
          <w:bCs/>
          <w:sz w:val="28"/>
          <w:szCs w:val="28"/>
          <w:rtl/>
        </w:rPr>
        <w:t>هوازي</w:t>
      </w:r>
      <w:r w:rsidRPr="00600995">
        <w:rPr>
          <w:rFonts w:ascii="BNazanin" w:hAnsi="BNazanin" w:cs="B Nazanin"/>
          <w:b/>
          <w:bCs/>
          <w:sz w:val="28"/>
          <w:szCs w:val="28"/>
        </w:rPr>
        <w:t xml:space="preserve"> </w:t>
      </w:r>
      <w:r w:rsidRPr="00600995">
        <w:rPr>
          <w:rFonts w:ascii="BNazanin" w:hAnsi="BNazanin" w:cs="B Nazanin"/>
          <w:b/>
          <w:bCs/>
          <w:sz w:val="28"/>
          <w:szCs w:val="28"/>
          <w:rtl/>
        </w:rPr>
        <w:t>و</w:t>
      </w:r>
      <w:r w:rsidRPr="00600995">
        <w:rPr>
          <w:rFonts w:ascii="BNazanin" w:hAnsi="BNazanin" w:cs="B Nazanin"/>
          <w:b/>
          <w:bCs/>
          <w:sz w:val="28"/>
          <w:szCs w:val="28"/>
        </w:rPr>
        <w:t xml:space="preserve"> </w:t>
      </w:r>
      <w:r w:rsidRPr="00600995">
        <w:rPr>
          <w:rFonts w:ascii="BNazanin" w:hAnsi="BNazanin" w:cs="B Nazanin"/>
          <w:b/>
          <w:bCs/>
          <w:sz w:val="28"/>
          <w:szCs w:val="28"/>
          <w:rtl/>
        </w:rPr>
        <w:t>بی</w:t>
      </w:r>
      <w:r w:rsidRPr="00600995">
        <w:rPr>
          <w:rFonts w:ascii="BNazanin" w:hAnsi="BNazanin" w:cs="B Nazanin"/>
          <w:b/>
          <w:bCs/>
          <w:sz w:val="28"/>
          <w:szCs w:val="28"/>
        </w:rPr>
        <w:t xml:space="preserve"> </w:t>
      </w:r>
      <w:r w:rsidRPr="00600995">
        <w:rPr>
          <w:rFonts w:ascii="BNazanin" w:hAnsi="BNazanin" w:cs="B Nazanin"/>
          <w:b/>
          <w:bCs/>
          <w:sz w:val="28"/>
          <w:szCs w:val="28"/>
          <w:rtl/>
        </w:rPr>
        <w:t>هوازي</w:t>
      </w:r>
      <w:r w:rsidRPr="00600995">
        <w:rPr>
          <w:rFonts w:ascii="BNazanin" w:hAnsi="BNazanin" w:cs="B Nazanin"/>
          <w:b/>
          <w:bCs/>
          <w:sz w:val="28"/>
          <w:szCs w:val="28"/>
        </w:rPr>
        <w:t xml:space="preserve"> </w:t>
      </w:r>
      <w:r w:rsidRPr="00600995">
        <w:rPr>
          <w:rFonts w:ascii="BNazanin" w:hAnsi="BNazanin" w:cs="B Nazanin"/>
          <w:b/>
          <w:bCs/>
          <w:sz w:val="28"/>
          <w:szCs w:val="28"/>
          <w:rtl/>
        </w:rPr>
        <w:t>است</w:t>
      </w:r>
      <w:r w:rsidRPr="00600995">
        <w:rPr>
          <w:rFonts w:ascii="BNazanin" w:hAnsi="BNazanin" w:cs="B Nazanin" w:hint="cs"/>
          <w:b/>
          <w:bCs/>
          <w:sz w:val="28"/>
          <w:szCs w:val="28"/>
          <w:rtl/>
        </w:rPr>
        <w:t xml:space="preserve"> :</w:t>
      </w:r>
      <w:r w:rsidRPr="00600995">
        <w:rPr>
          <w:rFonts w:ascii="BNazanin" w:hAnsi="BNazanin" w:cs="B Nazanin"/>
          <w:b/>
          <w:bCs/>
          <w:sz w:val="28"/>
          <w:szCs w:val="28"/>
        </w:rPr>
        <w:t xml:space="preserve"> </w:t>
      </w:r>
    </w:p>
    <w:p w:rsidR="00BA5DC8" w:rsidRPr="00EB434A" w:rsidRDefault="00BA5DC8" w:rsidP="00496D11">
      <w:pPr>
        <w:autoSpaceDE w:val="0"/>
        <w:autoSpaceDN w:val="0"/>
        <w:bidi/>
        <w:adjustRightInd w:val="0"/>
        <w:spacing w:after="0"/>
        <w:jc w:val="both"/>
        <w:rPr>
          <w:rFonts w:ascii="BNazanin" w:hAnsi="BNazanin" w:cs="B Nazanin"/>
          <w:sz w:val="28"/>
          <w:szCs w:val="28"/>
        </w:rPr>
      </w:pPr>
      <w:r w:rsidRPr="006270C3">
        <w:rPr>
          <w:rFonts w:ascii="BNazanin" w:hAnsi="BNazanin" w:cs="B Nazanin"/>
          <w:b/>
          <w:bCs/>
          <w:sz w:val="28"/>
          <w:szCs w:val="28"/>
          <w:rtl/>
        </w:rPr>
        <w:t>فعالیتهاي</w:t>
      </w:r>
      <w:r w:rsidRPr="006270C3">
        <w:rPr>
          <w:rFonts w:ascii="BNazanin" w:hAnsi="BNazanin" w:cs="B Nazanin"/>
          <w:b/>
          <w:bCs/>
          <w:sz w:val="28"/>
          <w:szCs w:val="28"/>
        </w:rPr>
        <w:t xml:space="preserve"> </w:t>
      </w:r>
      <w:r w:rsidRPr="006270C3">
        <w:rPr>
          <w:rFonts w:ascii="BNazanin" w:hAnsi="BNazanin" w:cs="B Nazanin"/>
          <w:b/>
          <w:bCs/>
          <w:sz w:val="28"/>
          <w:szCs w:val="28"/>
          <w:rtl/>
        </w:rPr>
        <w:t>هوازي</w:t>
      </w:r>
      <w:r>
        <w:rPr>
          <w:rFonts w:ascii="BNazanin" w:hAnsi="BNazanin" w:cs="B Nazanin" w:hint="cs"/>
          <w:sz w:val="28"/>
          <w:szCs w:val="28"/>
          <w:rtl/>
        </w:rPr>
        <w:t xml:space="preserve">، </w:t>
      </w:r>
      <w:r w:rsidRPr="00EB434A">
        <w:rPr>
          <w:rFonts w:ascii="BNazanin" w:hAnsi="BNazanin" w:cs="B Nazanin"/>
          <w:sz w:val="28"/>
          <w:szCs w:val="28"/>
        </w:rPr>
        <w:t xml:space="preserve"> </w:t>
      </w:r>
      <w:r w:rsidRPr="00EB434A">
        <w:rPr>
          <w:rFonts w:ascii="BNazanin" w:hAnsi="BNazanin" w:cs="B Nazanin"/>
          <w:sz w:val="28"/>
          <w:szCs w:val="28"/>
          <w:rtl/>
        </w:rPr>
        <w:t>فعالیت</w:t>
      </w:r>
      <w:r>
        <w:rPr>
          <w:rFonts w:ascii="BNazanin" w:hAnsi="BNazanin" w:cs="B Nazanin" w:hint="cs"/>
          <w:sz w:val="28"/>
          <w:szCs w:val="28"/>
          <w:rtl/>
        </w:rPr>
        <w:t xml:space="preserve"> </w:t>
      </w:r>
      <w:r w:rsidRPr="00EB434A">
        <w:rPr>
          <w:rFonts w:ascii="BNazanin" w:hAnsi="BNazanin" w:cs="B Nazanin"/>
          <w:sz w:val="28"/>
          <w:szCs w:val="28"/>
          <w:rtl/>
        </w:rPr>
        <w:t>هاي</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شدت</w:t>
      </w:r>
      <w:r w:rsidRPr="00EB434A">
        <w:rPr>
          <w:rFonts w:ascii="BNazanin" w:hAnsi="BNazanin" w:cs="B Nazanin"/>
          <w:sz w:val="28"/>
          <w:szCs w:val="28"/>
        </w:rPr>
        <w:t xml:space="preserve"> </w:t>
      </w:r>
      <w:r w:rsidRPr="00EB434A">
        <w:rPr>
          <w:rFonts w:ascii="BNazanin" w:hAnsi="BNazanin" w:cs="B Nazanin"/>
          <w:sz w:val="28"/>
          <w:szCs w:val="28"/>
          <w:rtl/>
        </w:rPr>
        <w:t>متوسط</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مدت</w:t>
      </w:r>
      <w:r>
        <w:rPr>
          <w:rFonts w:ascii="BNazanin" w:hAnsi="BNazanin" w:cs="B Nazanin" w:hint="cs"/>
          <w:sz w:val="28"/>
          <w:szCs w:val="28"/>
          <w:rtl/>
          <w:lang w:bidi="fa-IR"/>
        </w:rPr>
        <w:t xml:space="preserve"> </w:t>
      </w:r>
      <w:r w:rsidRPr="00EB434A">
        <w:rPr>
          <w:rFonts w:ascii="BNazanin" w:hAnsi="BNazanin" w:cs="B Nazanin"/>
          <w:sz w:val="28"/>
          <w:szCs w:val="28"/>
          <w:rtl/>
        </w:rPr>
        <w:t>نسبتاً</w:t>
      </w:r>
      <w:r w:rsidRPr="00EB434A">
        <w:rPr>
          <w:rFonts w:ascii="BNazanin" w:hAnsi="BNazanin" w:cs="B Nazanin"/>
          <w:sz w:val="28"/>
          <w:szCs w:val="28"/>
        </w:rPr>
        <w:t xml:space="preserve"> </w:t>
      </w:r>
      <w:r w:rsidRPr="00EB434A">
        <w:rPr>
          <w:rFonts w:ascii="BNazanin" w:hAnsi="BNazanin" w:cs="B Nazanin"/>
          <w:sz w:val="28"/>
          <w:szCs w:val="28"/>
          <w:rtl/>
        </w:rPr>
        <w:t>طولانی</w:t>
      </w:r>
      <w:r w:rsidRPr="00EB434A">
        <w:rPr>
          <w:rFonts w:ascii="BNazanin" w:hAnsi="BNazanin" w:cs="B Nazanin"/>
          <w:sz w:val="28"/>
          <w:szCs w:val="28"/>
        </w:rPr>
        <w:t xml:space="preserve"> </w:t>
      </w:r>
      <w:r w:rsidRPr="00EB434A">
        <w:rPr>
          <w:rFonts w:ascii="BNazanin" w:hAnsi="BNazanin" w:cs="B Nazanin"/>
          <w:sz w:val="28"/>
          <w:szCs w:val="28"/>
          <w:rtl/>
        </w:rPr>
        <w:t>هستندکه</w:t>
      </w:r>
      <w:r w:rsidRPr="00EB434A">
        <w:rPr>
          <w:rFonts w:ascii="BNazanin" w:hAnsi="BNazanin" w:cs="B Nazanin"/>
          <w:sz w:val="28"/>
          <w:szCs w:val="28"/>
        </w:rPr>
        <w:t xml:space="preserve"> </w:t>
      </w:r>
      <w:r w:rsidRPr="00EB434A">
        <w:rPr>
          <w:rFonts w:ascii="BNazanin" w:hAnsi="BNazanin" w:cs="B Nazanin"/>
          <w:sz w:val="28"/>
          <w:szCs w:val="28"/>
          <w:rtl/>
        </w:rPr>
        <w:t>گروه</w:t>
      </w:r>
      <w:r>
        <w:rPr>
          <w:rFonts w:ascii="BNazanin" w:hAnsi="BNazanin" w:cs="B Nazanin" w:hint="cs"/>
          <w:sz w:val="28"/>
          <w:szCs w:val="28"/>
          <w:rtl/>
        </w:rPr>
        <w:t xml:space="preserve"> </w:t>
      </w:r>
      <w:r w:rsidRPr="00EB434A">
        <w:rPr>
          <w:rFonts w:ascii="BNazanin" w:hAnsi="BNazanin" w:cs="B Nazanin"/>
          <w:sz w:val="28"/>
          <w:szCs w:val="28"/>
          <w:rtl/>
        </w:rPr>
        <w:t>هاي</w:t>
      </w:r>
      <w:r w:rsidRPr="00EB434A">
        <w:rPr>
          <w:rFonts w:ascii="BNazanin" w:hAnsi="BNazanin" w:cs="B Nazanin"/>
          <w:sz w:val="28"/>
          <w:szCs w:val="28"/>
        </w:rPr>
        <w:t xml:space="preserve"> </w:t>
      </w:r>
      <w:r w:rsidRPr="00EB434A">
        <w:rPr>
          <w:rFonts w:ascii="BNazanin" w:hAnsi="BNazanin" w:cs="B Nazanin"/>
          <w:sz w:val="28"/>
          <w:szCs w:val="28"/>
          <w:rtl/>
        </w:rPr>
        <w:t>عضلانی</w:t>
      </w:r>
      <w:r w:rsidRPr="00EB434A">
        <w:rPr>
          <w:rFonts w:ascii="BNazanin" w:hAnsi="BNazanin" w:cs="B Nazanin"/>
          <w:sz w:val="28"/>
          <w:szCs w:val="28"/>
        </w:rPr>
        <w:t xml:space="preserve"> </w:t>
      </w:r>
      <w:r w:rsidRPr="00EB434A">
        <w:rPr>
          <w:rFonts w:ascii="BNazanin" w:hAnsi="BNazanin" w:cs="B Nazanin"/>
          <w:sz w:val="28"/>
          <w:szCs w:val="28"/>
          <w:rtl/>
        </w:rPr>
        <w:t>بزرگ</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فعال</w:t>
      </w:r>
      <w:r w:rsidRPr="00EB434A">
        <w:rPr>
          <w:rFonts w:ascii="BNazanin" w:hAnsi="BNazanin" w:cs="B Nazanin"/>
          <w:sz w:val="28"/>
          <w:szCs w:val="28"/>
        </w:rPr>
        <w:t xml:space="preserve"> </w:t>
      </w:r>
      <w:r w:rsidRPr="00EB434A">
        <w:rPr>
          <w:rFonts w:ascii="BNazanin" w:hAnsi="BNazanin" w:cs="B Nazanin"/>
          <w:sz w:val="28"/>
          <w:szCs w:val="28"/>
          <w:rtl/>
        </w:rPr>
        <w:t>میکنند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اجراي</w:t>
      </w:r>
      <w:r w:rsidRPr="00EB434A">
        <w:rPr>
          <w:rFonts w:ascii="BNazanin" w:hAnsi="BNazanin" w:cs="B Nazanin"/>
          <w:sz w:val="28"/>
          <w:szCs w:val="28"/>
        </w:rPr>
        <w:t xml:space="preserve"> </w:t>
      </w:r>
      <w:r w:rsidRPr="00EB434A">
        <w:rPr>
          <w:rFonts w:ascii="BNazanin" w:hAnsi="BNazanin" w:cs="B Nazanin"/>
          <w:sz w:val="28"/>
          <w:szCs w:val="28"/>
          <w:rtl/>
        </w:rPr>
        <w:t>آنها</w:t>
      </w:r>
      <w:r w:rsidRPr="00EB434A">
        <w:rPr>
          <w:rFonts w:ascii="BNazanin" w:hAnsi="BNazanin" w:cs="B Nazanin"/>
          <w:sz w:val="28"/>
          <w:szCs w:val="28"/>
        </w:rPr>
        <w:t xml:space="preserve"> </w:t>
      </w:r>
      <w:r w:rsidRPr="00EB434A">
        <w:rPr>
          <w:rFonts w:ascii="BNazanin" w:hAnsi="BNazanin" w:cs="B Nazanin"/>
          <w:sz w:val="28"/>
          <w:szCs w:val="28"/>
          <w:rtl/>
        </w:rPr>
        <w:t>نیاز</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اکسیژن</w:t>
      </w:r>
      <w:r w:rsidRPr="00EB434A">
        <w:rPr>
          <w:rFonts w:ascii="BNazanin" w:hAnsi="BNazanin" w:cs="B Nazanin"/>
          <w:sz w:val="28"/>
          <w:szCs w:val="28"/>
        </w:rPr>
        <w:t xml:space="preserve"> </w:t>
      </w:r>
      <w:r w:rsidRPr="00EB434A">
        <w:rPr>
          <w:rFonts w:ascii="BNazanin" w:hAnsi="BNazanin" w:cs="B Nazanin"/>
          <w:sz w:val="28"/>
          <w:szCs w:val="28"/>
          <w:rtl/>
        </w:rPr>
        <w:t>توسط</w:t>
      </w:r>
      <w:r w:rsidRPr="00EB434A">
        <w:rPr>
          <w:rFonts w:ascii="BNazanin" w:hAnsi="BNazanin" w:cs="B Nazanin"/>
          <w:sz w:val="28"/>
          <w:szCs w:val="28"/>
        </w:rPr>
        <w:t xml:space="preserve"> </w:t>
      </w:r>
      <w:r w:rsidRPr="00EB434A">
        <w:rPr>
          <w:rFonts w:ascii="BNazanin" w:hAnsi="BNazanin" w:cs="B Nazanin"/>
          <w:sz w:val="28"/>
          <w:szCs w:val="28"/>
          <w:rtl/>
        </w:rPr>
        <w:t>عضلات</w:t>
      </w:r>
      <w:r w:rsidRPr="00EB434A">
        <w:rPr>
          <w:rFonts w:ascii="BNazanin" w:hAnsi="BNazanin" w:cs="B Nazanin"/>
          <w:sz w:val="28"/>
          <w:szCs w:val="28"/>
        </w:rPr>
        <w:t xml:space="preserve"> </w:t>
      </w:r>
      <w:r w:rsidRPr="00EB434A">
        <w:rPr>
          <w:rFonts w:ascii="BNazanin" w:hAnsi="BNazanin" w:cs="B Nazanin"/>
          <w:sz w:val="28"/>
          <w:szCs w:val="28"/>
          <w:rtl/>
        </w:rPr>
        <w:t>بدن</w:t>
      </w:r>
      <w:r w:rsidRPr="00EB434A">
        <w:rPr>
          <w:rFonts w:ascii="BNazanin" w:hAnsi="BNazanin" w:cs="B Nazanin"/>
          <w:sz w:val="28"/>
          <w:szCs w:val="28"/>
        </w:rPr>
        <w:t xml:space="preserve"> </w:t>
      </w:r>
      <w:r w:rsidRPr="00EB434A">
        <w:rPr>
          <w:rFonts w:ascii="BNazanin" w:hAnsi="BNazanin" w:cs="B Nazanin"/>
          <w:sz w:val="28"/>
          <w:szCs w:val="28"/>
          <w:rtl/>
        </w:rPr>
        <w:t>است،</w:t>
      </w:r>
      <w:r>
        <w:rPr>
          <w:rFonts w:ascii="BNazanin" w:hAnsi="BNazanin" w:cs="B Nazanin" w:hint="cs"/>
          <w:sz w:val="28"/>
          <w:szCs w:val="28"/>
          <w:rtl/>
          <w:lang w:bidi="fa-IR"/>
        </w:rPr>
        <w:t xml:space="preserve"> </w:t>
      </w:r>
      <w:r w:rsidRPr="00EB434A">
        <w:rPr>
          <w:rFonts w:ascii="BNazanin" w:hAnsi="BNazanin" w:cs="B Nazanin"/>
          <w:sz w:val="28"/>
          <w:szCs w:val="28"/>
          <w:rtl/>
        </w:rPr>
        <w:t>زیرا</w:t>
      </w:r>
      <w:r w:rsidRPr="00EB434A">
        <w:rPr>
          <w:rFonts w:ascii="BNazanin" w:hAnsi="BNazanin" w:cs="B Nazanin"/>
          <w:sz w:val="28"/>
          <w:szCs w:val="28"/>
        </w:rPr>
        <w:t xml:space="preserve"> </w:t>
      </w:r>
      <w:r w:rsidRPr="00EB434A">
        <w:rPr>
          <w:rFonts w:ascii="BNazanin" w:hAnsi="BNazanin" w:cs="B Nazanin"/>
          <w:sz w:val="28"/>
          <w:szCs w:val="28"/>
          <w:rtl/>
        </w:rPr>
        <w:t>انرژي</w:t>
      </w:r>
      <w:r w:rsidRPr="00EB434A">
        <w:rPr>
          <w:rFonts w:ascii="BNazanin" w:hAnsi="BNazanin" w:cs="B Nazanin"/>
          <w:sz w:val="28"/>
          <w:szCs w:val="28"/>
        </w:rPr>
        <w:t xml:space="preserve"> </w:t>
      </w:r>
      <w:r w:rsidRPr="00EB434A">
        <w:rPr>
          <w:rFonts w:ascii="BNazanin" w:hAnsi="BNazanin" w:cs="B Nazanin"/>
          <w:sz w:val="28"/>
          <w:szCs w:val="28"/>
          <w:rtl/>
        </w:rPr>
        <w:t>مورد</w:t>
      </w:r>
      <w:r w:rsidRPr="00EB434A">
        <w:rPr>
          <w:rFonts w:ascii="BNazanin" w:hAnsi="BNazanin" w:cs="B Nazanin"/>
          <w:sz w:val="28"/>
          <w:szCs w:val="28"/>
        </w:rPr>
        <w:t xml:space="preserve"> </w:t>
      </w:r>
      <w:r w:rsidRPr="00EB434A">
        <w:rPr>
          <w:rFonts w:ascii="BNazanin" w:hAnsi="BNazanin" w:cs="B Nazanin"/>
          <w:sz w:val="28"/>
          <w:szCs w:val="28"/>
          <w:rtl/>
        </w:rPr>
        <w:t>نیاز</w:t>
      </w:r>
      <w:r w:rsidRPr="00EB434A">
        <w:rPr>
          <w:rFonts w:ascii="BNazanin" w:hAnsi="BNazanin" w:cs="B Nazanin"/>
          <w:sz w:val="28"/>
          <w:szCs w:val="28"/>
        </w:rPr>
        <w:t xml:space="preserve"> </w:t>
      </w:r>
      <w:r w:rsidRPr="00EB434A">
        <w:rPr>
          <w:rFonts w:ascii="BNazanin" w:hAnsi="BNazanin" w:cs="B Nazanin"/>
          <w:sz w:val="28"/>
          <w:szCs w:val="28"/>
          <w:rtl/>
        </w:rPr>
        <w:t>براى</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نوع</w:t>
      </w:r>
      <w:r w:rsidRPr="00EB434A">
        <w:rPr>
          <w:rFonts w:ascii="BNazanin" w:hAnsi="BNazanin" w:cs="B Nazanin"/>
          <w:sz w:val="28"/>
          <w:szCs w:val="28"/>
        </w:rPr>
        <w:t xml:space="preserve"> </w:t>
      </w:r>
      <w:r w:rsidRPr="00EB434A">
        <w:rPr>
          <w:rFonts w:ascii="BNazanin" w:hAnsi="BNazanin" w:cs="B Nazanin"/>
          <w:sz w:val="28"/>
          <w:szCs w:val="28"/>
          <w:rtl/>
        </w:rPr>
        <w:t>فعالیتها،</w:t>
      </w:r>
      <w:r w:rsidRPr="00EB434A">
        <w:rPr>
          <w:rFonts w:ascii="BNazanin" w:hAnsi="BNazanin" w:cs="B Nazanin"/>
          <w:sz w:val="28"/>
          <w:szCs w:val="28"/>
        </w:rPr>
        <w:t xml:space="preserve"> </w:t>
      </w:r>
      <w:r w:rsidRPr="00EB434A">
        <w:rPr>
          <w:rFonts w:ascii="BNazanin" w:hAnsi="BNazanin" w:cs="B Nazanin"/>
          <w:sz w:val="28"/>
          <w:szCs w:val="28"/>
          <w:rtl/>
        </w:rPr>
        <w:t>عمدتاً</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طریق</w:t>
      </w:r>
      <w:r w:rsidRPr="00EB434A">
        <w:rPr>
          <w:rFonts w:ascii="BNazanin" w:hAnsi="BNazanin" w:cs="B Nazanin"/>
          <w:sz w:val="28"/>
          <w:szCs w:val="28"/>
        </w:rPr>
        <w:t xml:space="preserve"> </w:t>
      </w:r>
      <w:r w:rsidRPr="00EB434A">
        <w:rPr>
          <w:rFonts w:ascii="BNazanin" w:hAnsi="BNazanin" w:cs="B Nazanin"/>
          <w:sz w:val="28"/>
          <w:szCs w:val="28"/>
          <w:rtl/>
        </w:rPr>
        <w:t>سیستم</w:t>
      </w:r>
      <w:r w:rsidRPr="00EB434A">
        <w:rPr>
          <w:rFonts w:ascii="BNazanin" w:hAnsi="BNazanin" w:cs="B Nazanin"/>
          <w:sz w:val="28"/>
          <w:szCs w:val="28"/>
        </w:rPr>
        <w:t xml:space="preserve"> </w:t>
      </w:r>
      <w:r w:rsidRPr="00EB434A">
        <w:rPr>
          <w:rFonts w:ascii="BNazanin" w:hAnsi="BNazanin" w:cs="B Nazanin"/>
          <w:sz w:val="28"/>
          <w:szCs w:val="28"/>
          <w:rtl/>
        </w:rPr>
        <w:t>هوازي</w:t>
      </w:r>
      <w:r w:rsidRPr="00EB434A">
        <w:rPr>
          <w:rFonts w:ascii="BNazanin" w:hAnsi="BNazanin" w:cs="B Nazanin"/>
          <w:sz w:val="28"/>
          <w:szCs w:val="28"/>
        </w:rPr>
        <w:t xml:space="preserve"> </w:t>
      </w:r>
      <w:r w:rsidRPr="00EB434A">
        <w:rPr>
          <w:rFonts w:ascii="BNazanin" w:hAnsi="BNazanin" w:cs="B Nazanin"/>
          <w:sz w:val="28"/>
          <w:szCs w:val="28"/>
          <w:rtl/>
        </w:rPr>
        <w:t>تامین</w:t>
      </w:r>
      <w:r w:rsidRPr="00EB434A">
        <w:rPr>
          <w:rFonts w:ascii="BNazanin" w:hAnsi="BNazanin" w:cs="B Nazanin"/>
          <w:sz w:val="28"/>
          <w:szCs w:val="28"/>
        </w:rPr>
        <w:t xml:space="preserve"> </w:t>
      </w:r>
      <w:r w:rsidRPr="00EB434A">
        <w:rPr>
          <w:rFonts w:ascii="BNazanin" w:hAnsi="BNazanin" w:cs="B Nazanin"/>
          <w:sz w:val="28"/>
          <w:szCs w:val="28"/>
          <w:rtl/>
        </w:rPr>
        <w:t>می</w:t>
      </w:r>
      <w:r w:rsidRPr="00EB434A">
        <w:rPr>
          <w:rFonts w:ascii="BNazanin" w:hAnsi="BNazanin" w:cs="B Nazanin"/>
          <w:sz w:val="28"/>
          <w:szCs w:val="28"/>
        </w:rPr>
        <w:t xml:space="preserve"> </w:t>
      </w:r>
      <w:r w:rsidRPr="00EB434A">
        <w:rPr>
          <w:rFonts w:ascii="BNazanin" w:hAnsi="BNazanin" w:cs="B Nazanin"/>
          <w:sz w:val="28"/>
          <w:szCs w:val="28"/>
          <w:rtl/>
        </w:rPr>
        <w:t>شود</w:t>
      </w:r>
      <w:r w:rsidRPr="00EB434A">
        <w:rPr>
          <w:rFonts w:ascii="BNazanin" w:hAnsi="BNazanin" w:cs="B Nazanin"/>
          <w:sz w:val="28"/>
          <w:szCs w:val="28"/>
        </w:rPr>
        <w:t xml:space="preserve">. </w:t>
      </w:r>
      <w:r w:rsidRPr="00EB434A">
        <w:rPr>
          <w:rFonts w:ascii="BNazanin" w:hAnsi="BNazanin" w:cs="B Nazanin"/>
          <w:sz w:val="28"/>
          <w:szCs w:val="28"/>
          <w:rtl/>
        </w:rPr>
        <w:t>نمونه</w:t>
      </w:r>
      <w:r w:rsidRPr="00EB434A">
        <w:rPr>
          <w:rFonts w:ascii="BNazanin" w:hAnsi="BNazanin" w:cs="B Nazanin"/>
          <w:sz w:val="28"/>
          <w:szCs w:val="28"/>
        </w:rPr>
        <w:t xml:space="preserve"> </w:t>
      </w:r>
      <w:r w:rsidRPr="00EB434A">
        <w:rPr>
          <w:rFonts w:ascii="BNazanin" w:hAnsi="BNazanin" w:cs="B Nazanin"/>
          <w:sz w:val="28"/>
          <w:szCs w:val="28"/>
          <w:rtl/>
        </w:rPr>
        <w:t>هاي</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ها</w:t>
      </w:r>
      <w:r w:rsidRPr="00EB434A">
        <w:rPr>
          <w:rFonts w:ascii="BNazanin" w:hAnsi="BNazanin" w:cs="B Nazanin"/>
          <w:sz w:val="28"/>
          <w:szCs w:val="28"/>
        </w:rPr>
        <w:t xml:space="preserve"> </w:t>
      </w:r>
      <w:r w:rsidRPr="00EB434A">
        <w:rPr>
          <w:rFonts w:ascii="BNazanin" w:hAnsi="BNazanin" w:cs="B Nazanin"/>
          <w:sz w:val="28"/>
          <w:szCs w:val="28"/>
          <w:rtl/>
        </w:rPr>
        <w:t>ي</w:t>
      </w:r>
      <w:r w:rsidRPr="00EB434A">
        <w:rPr>
          <w:rFonts w:ascii="BNazanin" w:hAnsi="BNazanin" w:cs="B Nazanin"/>
          <w:sz w:val="28"/>
          <w:szCs w:val="28"/>
        </w:rPr>
        <w:t xml:space="preserve"> </w:t>
      </w:r>
      <w:r w:rsidRPr="00EB434A">
        <w:rPr>
          <w:rFonts w:ascii="BNazanin" w:hAnsi="BNazanin" w:cs="B Nazanin"/>
          <w:sz w:val="28"/>
          <w:szCs w:val="28"/>
          <w:rtl/>
        </w:rPr>
        <w:t>هوازي</w:t>
      </w:r>
      <w:r w:rsidRPr="00EB434A">
        <w:rPr>
          <w:rFonts w:ascii="BNazanin" w:hAnsi="BNazanin" w:cs="B Nazanin"/>
          <w:sz w:val="28"/>
          <w:szCs w:val="28"/>
        </w:rPr>
        <w:t xml:space="preserve"> </w:t>
      </w:r>
      <w:r w:rsidRPr="00EB434A">
        <w:rPr>
          <w:rFonts w:ascii="BNazanin" w:hAnsi="BNazanin" w:cs="B Nazanin"/>
          <w:sz w:val="28"/>
          <w:szCs w:val="28"/>
          <w:rtl/>
        </w:rPr>
        <w:t>شامل</w:t>
      </w:r>
      <w:r>
        <w:rPr>
          <w:rFonts w:ascii="BNazanin" w:hAnsi="BNazanin" w:cs="B Nazanin" w:hint="cs"/>
          <w:sz w:val="28"/>
          <w:szCs w:val="28"/>
          <w:rtl/>
          <w:lang w:bidi="fa-IR"/>
        </w:rPr>
        <w:t xml:space="preserve"> </w:t>
      </w:r>
      <w:r w:rsidRPr="00EB434A">
        <w:rPr>
          <w:rFonts w:ascii="BNazanin" w:hAnsi="BNazanin" w:cs="B Nazanin"/>
          <w:sz w:val="28"/>
          <w:szCs w:val="28"/>
          <w:rtl/>
        </w:rPr>
        <w:t>دویدن،طناب</w:t>
      </w:r>
      <w:r w:rsidRPr="00EB434A">
        <w:rPr>
          <w:rFonts w:ascii="BNazanin" w:hAnsi="BNazanin" w:cs="B Nazanin"/>
          <w:sz w:val="28"/>
          <w:szCs w:val="28"/>
        </w:rPr>
        <w:t xml:space="preserve"> </w:t>
      </w:r>
      <w:r w:rsidRPr="00EB434A">
        <w:rPr>
          <w:rFonts w:ascii="BNazanin" w:hAnsi="BNazanin" w:cs="B Nazanin"/>
          <w:sz w:val="28"/>
          <w:szCs w:val="28"/>
          <w:rtl/>
        </w:rPr>
        <w:t>زدن،</w:t>
      </w:r>
      <w:r w:rsidRPr="00EB434A">
        <w:rPr>
          <w:rFonts w:ascii="BNazanin" w:hAnsi="BNazanin" w:cs="B Nazanin"/>
          <w:sz w:val="28"/>
          <w:szCs w:val="28"/>
        </w:rPr>
        <w:t xml:space="preserve"> </w:t>
      </w:r>
      <w:r w:rsidRPr="00EB434A">
        <w:rPr>
          <w:rFonts w:ascii="BNazanin" w:hAnsi="BNazanin" w:cs="B Nazanin"/>
          <w:sz w:val="28"/>
          <w:szCs w:val="28"/>
          <w:rtl/>
        </w:rPr>
        <w:t>پیاده</w:t>
      </w:r>
      <w:r w:rsidR="002E5DDE">
        <w:rPr>
          <w:rFonts w:ascii="BNazanin" w:hAnsi="BNazanin" w:cs="B Nazanin" w:hint="cs"/>
          <w:sz w:val="28"/>
          <w:szCs w:val="28"/>
          <w:rtl/>
        </w:rPr>
        <w:t xml:space="preserve"> </w:t>
      </w:r>
      <w:r w:rsidRPr="00EB434A">
        <w:rPr>
          <w:rFonts w:ascii="BNazanin" w:hAnsi="BNazanin" w:cs="B Nazanin"/>
          <w:sz w:val="28"/>
          <w:szCs w:val="28"/>
          <w:rtl/>
        </w:rPr>
        <w:t>روي</w:t>
      </w:r>
      <w:r w:rsidRPr="00EB434A">
        <w:rPr>
          <w:rFonts w:ascii="BNazanin" w:hAnsi="BNazanin" w:cs="B Nazanin"/>
          <w:sz w:val="28"/>
          <w:szCs w:val="28"/>
        </w:rPr>
        <w:t xml:space="preserve"> </w:t>
      </w:r>
      <w:r w:rsidRPr="00EB434A">
        <w:rPr>
          <w:rFonts w:ascii="BNazanin" w:hAnsi="BNazanin" w:cs="B Nazanin"/>
          <w:sz w:val="28"/>
          <w:szCs w:val="28"/>
          <w:rtl/>
        </w:rPr>
        <w:t>تند،</w:t>
      </w:r>
      <w:r w:rsidRPr="00EB434A">
        <w:rPr>
          <w:rFonts w:ascii="BNazanin" w:hAnsi="BNazanin" w:cs="B Nazanin"/>
          <w:sz w:val="28"/>
          <w:szCs w:val="28"/>
        </w:rPr>
        <w:t xml:space="preserve"> </w:t>
      </w:r>
      <w:r w:rsidRPr="00EB434A">
        <w:rPr>
          <w:rFonts w:ascii="BNazanin" w:hAnsi="BNazanin" w:cs="B Nazanin"/>
          <w:sz w:val="28"/>
          <w:szCs w:val="28"/>
          <w:rtl/>
        </w:rPr>
        <w:t>شنا،</w:t>
      </w:r>
      <w:r w:rsidRPr="00EB434A">
        <w:rPr>
          <w:rFonts w:ascii="BNazanin" w:hAnsi="BNazanin" w:cs="B Nazanin"/>
          <w:sz w:val="28"/>
          <w:szCs w:val="28"/>
        </w:rPr>
        <w:t xml:space="preserve"> </w:t>
      </w:r>
      <w:r w:rsidRPr="00EB434A">
        <w:rPr>
          <w:rFonts w:ascii="BNazanin" w:hAnsi="BNazanin" w:cs="B Nazanin"/>
          <w:sz w:val="28"/>
          <w:szCs w:val="28"/>
          <w:rtl/>
        </w:rPr>
        <w:t>دو</w:t>
      </w:r>
      <w:r w:rsidRPr="00EB434A">
        <w:rPr>
          <w:rFonts w:ascii="BNazanin" w:hAnsi="BNazanin" w:cs="B Nazanin"/>
          <w:sz w:val="28"/>
          <w:szCs w:val="28"/>
        </w:rPr>
        <w:t xml:space="preserve"> </w:t>
      </w:r>
      <w:r w:rsidRPr="00EB434A">
        <w:rPr>
          <w:rFonts w:ascii="BNazanin" w:hAnsi="BNazanin" w:cs="B Nazanin"/>
          <w:sz w:val="28"/>
          <w:szCs w:val="28"/>
          <w:rtl/>
        </w:rPr>
        <w:t>آرام</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دوچرخه</w:t>
      </w:r>
      <w:r w:rsidRPr="00EB434A">
        <w:rPr>
          <w:rFonts w:ascii="BNazanin" w:hAnsi="BNazanin" w:cs="B Nazanin"/>
          <w:sz w:val="28"/>
          <w:szCs w:val="28"/>
        </w:rPr>
        <w:t xml:space="preserve"> </w:t>
      </w:r>
      <w:r w:rsidRPr="00EB434A">
        <w:rPr>
          <w:rFonts w:ascii="BNazanin" w:hAnsi="BNazanin" w:cs="B Nazanin"/>
          <w:sz w:val="28"/>
          <w:szCs w:val="28"/>
          <w:rtl/>
        </w:rPr>
        <w:t>سواري</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سرعت</w:t>
      </w:r>
      <w:r w:rsidRPr="00EB434A">
        <w:rPr>
          <w:rFonts w:ascii="BNazanin" w:hAnsi="BNazanin" w:cs="B Nazanin"/>
          <w:sz w:val="28"/>
          <w:szCs w:val="28"/>
        </w:rPr>
        <w:t xml:space="preserve"> </w:t>
      </w:r>
      <w:r w:rsidRPr="00EB434A">
        <w:rPr>
          <w:rFonts w:ascii="BNazanin" w:hAnsi="BNazanin" w:cs="B Nazanin"/>
          <w:sz w:val="28"/>
          <w:szCs w:val="28"/>
          <w:rtl/>
        </w:rPr>
        <w:t>کم</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متوسط</w:t>
      </w:r>
      <w:r w:rsidRPr="00EB434A">
        <w:rPr>
          <w:rFonts w:ascii="BNazanin" w:hAnsi="BNazanin" w:cs="B Nazanin"/>
          <w:sz w:val="28"/>
          <w:szCs w:val="28"/>
        </w:rPr>
        <w:t xml:space="preserve"> </w:t>
      </w:r>
      <w:r w:rsidRPr="00EB434A">
        <w:rPr>
          <w:rFonts w:ascii="BNazanin" w:hAnsi="BNazanin" w:cs="B Nazanin"/>
          <w:sz w:val="28"/>
          <w:szCs w:val="28"/>
          <w:rtl/>
        </w:rPr>
        <w:t>هستند</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فعالیت</w:t>
      </w:r>
      <w:r>
        <w:rPr>
          <w:rFonts w:ascii="BNazanin" w:hAnsi="BNazanin" w:cs="B Nazanin" w:hint="cs"/>
          <w:sz w:val="28"/>
          <w:szCs w:val="28"/>
          <w:rtl/>
        </w:rPr>
        <w:t xml:space="preserve"> </w:t>
      </w:r>
      <w:r w:rsidRPr="00EB434A">
        <w:rPr>
          <w:rFonts w:ascii="BNazanin" w:hAnsi="BNazanin" w:cs="B Nazanin"/>
          <w:sz w:val="28"/>
          <w:szCs w:val="28"/>
          <w:rtl/>
        </w:rPr>
        <w:t>ها</w:t>
      </w:r>
      <w:r w:rsidRPr="00EB434A">
        <w:rPr>
          <w:rFonts w:ascii="BNazanin" w:hAnsi="BNazanin" w:cs="B Nazanin"/>
          <w:sz w:val="28"/>
          <w:szCs w:val="28"/>
        </w:rPr>
        <w:t xml:space="preserve"> </w:t>
      </w:r>
      <w:r w:rsidRPr="00EB434A">
        <w:rPr>
          <w:rFonts w:ascii="BNazanin" w:hAnsi="BNazanin" w:cs="B Nazanin"/>
          <w:sz w:val="28"/>
          <w:szCs w:val="28"/>
          <w:rtl/>
        </w:rPr>
        <w:t>می</w:t>
      </w:r>
      <w:r w:rsidRPr="00EB434A">
        <w:rPr>
          <w:rFonts w:ascii="BNazanin" w:hAnsi="BNazanin" w:cs="B Nazanin"/>
          <w:sz w:val="28"/>
          <w:szCs w:val="28"/>
        </w:rPr>
        <w:t xml:space="preserve"> </w:t>
      </w:r>
      <w:r w:rsidRPr="00EB434A">
        <w:rPr>
          <w:rFonts w:ascii="BNazanin" w:hAnsi="BNazanin" w:cs="B Nazanin"/>
          <w:sz w:val="28"/>
          <w:szCs w:val="28"/>
          <w:rtl/>
        </w:rPr>
        <w:t>توانند</w:t>
      </w:r>
      <w:r w:rsidRPr="00EB434A">
        <w:rPr>
          <w:rFonts w:ascii="BNazanin" w:hAnsi="BNazanin" w:cs="B Nazanin"/>
          <w:sz w:val="28"/>
          <w:szCs w:val="28"/>
        </w:rPr>
        <w:t xml:space="preserve"> </w:t>
      </w:r>
      <w:r w:rsidRPr="00EB434A">
        <w:rPr>
          <w:rFonts w:ascii="BNazanin" w:hAnsi="BNazanin" w:cs="B Nazanin"/>
          <w:sz w:val="28"/>
          <w:szCs w:val="28"/>
          <w:rtl/>
        </w:rPr>
        <w:t>توانائی</w:t>
      </w:r>
      <w:r>
        <w:rPr>
          <w:rFonts w:ascii="BNazanin" w:hAnsi="BNazanin" w:cs="B Nazanin" w:hint="cs"/>
          <w:sz w:val="28"/>
          <w:szCs w:val="28"/>
          <w:rtl/>
          <w:lang w:bidi="fa-IR"/>
        </w:rPr>
        <w:t xml:space="preserve"> </w:t>
      </w:r>
      <w:r w:rsidRPr="00EB434A">
        <w:rPr>
          <w:rFonts w:ascii="BNazanin" w:hAnsi="BNazanin" w:cs="B Nazanin"/>
          <w:sz w:val="28"/>
          <w:szCs w:val="28"/>
          <w:rtl/>
        </w:rPr>
        <w:t>عملکرد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تناسب</w:t>
      </w:r>
      <w:r w:rsidRPr="00EB434A">
        <w:rPr>
          <w:rFonts w:ascii="BNazanin" w:hAnsi="BNazanin" w:cs="B Nazanin"/>
          <w:sz w:val="28"/>
          <w:szCs w:val="28"/>
        </w:rPr>
        <w:t xml:space="preserve"> </w:t>
      </w:r>
      <w:r w:rsidRPr="00EB434A">
        <w:rPr>
          <w:rFonts w:ascii="BNazanin" w:hAnsi="BNazanin" w:cs="B Nazanin"/>
          <w:sz w:val="28"/>
          <w:szCs w:val="28"/>
          <w:rtl/>
        </w:rPr>
        <w:t>قلبی</w:t>
      </w:r>
      <w:r w:rsidRPr="00EB434A">
        <w:rPr>
          <w:rFonts w:ascii="BNazanin" w:hAnsi="BNazanin" w:cs="B Nazanin"/>
          <w:sz w:val="28"/>
          <w:szCs w:val="28"/>
        </w:rPr>
        <w:t xml:space="preserve"> </w:t>
      </w:r>
      <w:r w:rsidRPr="00EB434A">
        <w:rPr>
          <w:rFonts w:ascii="BNazanin" w:hAnsi="BNazanin" w:cs="B Nazanin"/>
          <w:sz w:val="28"/>
          <w:szCs w:val="28"/>
          <w:rtl/>
        </w:rPr>
        <w:t>عروقی</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بهبود</w:t>
      </w:r>
      <w:r w:rsidRPr="00EB434A">
        <w:rPr>
          <w:rFonts w:ascii="BNazanin" w:hAnsi="BNazanin" w:cs="B Nazanin"/>
          <w:sz w:val="28"/>
          <w:szCs w:val="28"/>
        </w:rPr>
        <w:t xml:space="preserve"> </w:t>
      </w:r>
      <w:r w:rsidRPr="00EB434A">
        <w:rPr>
          <w:rFonts w:ascii="BNazanin" w:hAnsi="BNazanin" w:cs="B Nazanin"/>
          <w:sz w:val="28"/>
          <w:szCs w:val="28"/>
          <w:rtl/>
        </w:rPr>
        <w:t>بخشند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اگر</w:t>
      </w:r>
      <w:r w:rsidRPr="00EB434A">
        <w:rPr>
          <w:rFonts w:ascii="BNazanin" w:hAnsi="BNazanin" w:cs="B Nazanin"/>
          <w:sz w:val="28"/>
          <w:szCs w:val="28"/>
        </w:rPr>
        <w:t xml:space="preserve"> </w:t>
      </w:r>
      <w:r w:rsidRPr="00EB434A">
        <w:rPr>
          <w:rFonts w:ascii="BNazanin" w:hAnsi="BNazanin" w:cs="B Nazanin"/>
          <w:sz w:val="28"/>
          <w:szCs w:val="28"/>
          <w:rtl/>
        </w:rPr>
        <w:t>تحت</w:t>
      </w:r>
      <w:r w:rsidRPr="00EB434A">
        <w:rPr>
          <w:rFonts w:ascii="BNazanin" w:hAnsi="BNazanin" w:cs="B Nazanin"/>
          <w:sz w:val="28"/>
          <w:szCs w:val="28"/>
        </w:rPr>
        <w:t xml:space="preserve"> </w:t>
      </w:r>
      <w:r w:rsidRPr="00EB434A">
        <w:rPr>
          <w:rFonts w:ascii="BNazanin" w:hAnsi="BNazanin" w:cs="B Nazanin"/>
          <w:sz w:val="28"/>
          <w:szCs w:val="28"/>
          <w:rtl/>
        </w:rPr>
        <w:t>نظر</w:t>
      </w:r>
      <w:r w:rsidRPr="00EB434A">
        <w:rPr>
          <w:rFonts w:ascii="BNazanin" w:hAnsi="BNazanin" w:cs="B Nazanin"/>
          <w:sz w:val="28"/>
          <w:szCs w:val="28"/>
        </w:rPr>
        <w:t xml:space="preserve"> </w:t>
      </w:r>
      <w:r w:rsidRPr="00EB434A">
        <w:rPr>
          <w:rFonts w:ascii="BNazanin" w:hAnsi="BNazanin" w:cs="B Nazanin"/>
          <w:sz w:val="28"/>
          <w:szCs w:val="28"/>
          <w:rtl/>
        </w:rPr>
        <w:t>پزشک</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حساب</w:t>
      </w:r>
      <w:r w:rsidRPr="00EB434A">
        <w:rPr>
          <w:rFonts w:ascii="BNazanin" w:hAnsi="BNazanin" w:cs="B Nazanin"/>
          <w:sz w:val="28"/>
          <w:szCs w:val="28"/>
        </w:rPr>
        <w:t xml:space="preserve"> </w:t>
      </w:r>
      <w:r w:rsidRPr="00EB434A">
        <w:rPr>
          <w:rFonts w:ascii="BNazanin" w:hAnsi="BNazanin" w:cs="B Nazanin"/>
          <w:sz w:val="28"/>
          <w:szCs w:val="28"/>
          <w:rtl/>
        </w:rPr>
        <w:t>شده</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شوند،</w:t>
      </w:r>
      <w:r w:rsidRPr="00EB434A">
        <w:rPr>
          <w:rFonts w:ascii="BNazanin" w:hAnsi="BNazanin" w:cs="B Nazanin"/>
          <w:sz w:val="28"/>
          <w:szCs w:val="28"/>
        </w:rPr>
        <w:t xml:space="preserve"> </w:t>
      </w:r>
      <w:r w:rsidRPr="00EB434A">
        <w:rPr>
          <w:rFonts w:ascii="BNazanin" w:hAnsi="BNazanin" w:cs="B Nazanin"/>
          <w:sz w:val="28"/>
          <w:szCs w:val="28"/>
          <w:rtl/>
        </w:rPr>
        <w:t>میتوانند</w:t>
      </w:r>
      <w:r w:rsidRPr="00EB434A">
        <w:rPr>
          <w:rFonts w:ascii="BNazanin" w:hAnsi="BNazanin" w:cs="B Nazanin"/>
          <w:sz w:val="28"/>
          <w:szCs w:val="28"/>
        </w:rPr>
        <w:t xml:space="preserve"> </w:t>
      </w:r>
      <w:r w:rsidRPr="00EB434A">
        <w:rPr>
          <w:rFonts w:ascii="BNazanin" w:hAnsi="BNazanin" w:cs="B Nazanin"/>
          <w:sz w:val="28"/>
          <w:szCs w:val="28"/>
          <w:rtl/>
        </w:rPr>
        <w:t>علایم</w:t>
      </w:r>
      <w:r w:rsidRPr="00EB434A">
        <w:rPr>
          <w:rFonts w:ascii="BNazanin" w:hAnsi="BNazanin" w:cs="B Nazanin"/>
          <w:sz w:val="28"/>
          <w:szCs w:val="28"/>
        </w:rPr>
        <w:t xml:space="preserve"> </w:t>
      </w:r>
      <w:r w:rsidRPr="00EB434A">
        <w:rPr>
          <w:rFonts w:ascii="BNazanin" w:hAnsi="BNazanin" w:cs="B Nazanin"/>
          <w:sz w:val="28"/>
          <w:szCs w:val="28"/>
          <w:rtl/>
        </w:rPr>
        <w:t>ناشی</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بیماري</w:t>
      </w:r>
      <w:r w:rsidRPr="00EB434A">
        <w:rPr>
          <w:rFonts w:ascii="BNazanin" w:hAnsi="BNazanin" w:cs="B Nazanin"/>
          <w:sz w:val="28"/>
          <w:szCs w:val="28"/>
        </w:rPr>
        <w:t xml:space="preserve"> </w:t>
      </w:r>
      <w:r w:rsidRPr="00EB434A">
        <w:rPr>
          <w:rFonts w:ascii="BNazanin" w:hAnsi="BNazanin" w:cs="B Nazanin"/>
          <w:sz w:val="28"/>
          <w:szCs w:val="28"/>
          <w:rtl/>
        </w:rPr>
        <w:t>قلبی</w:t>
      </w:r>
      <w:r>
        <w:rPr>
          <w:rFonts w:ascii="BNazanin" w:hAnsi="BNazanin" w:cs="B Nazanin" w:hint="cs"/>
          <w:sz w:val="28"/>
          <w:szCs w:val="28"/>
          <w:rtl/>
          <w:lang w:bidi="fa-IR"/>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کم</w:t>
      </w:r>
      <w:r w:rsidRPr="00EB434A">
        <w:rPr>
          <w:rFonts w:ascii="BNazanin" w:hAnsi="BNazanin" w:cs="B Nazanin"/>
          <w:sz w:val="28"/>
          <w:szCs w:val="28"/>
        </w:rPr>
        <w:t xml:space="preserve"> </w:t>
      </w:r>
      <w:r w:rsidRPr="00EB434A">
        <w:rPr>
          <w:rFonts w:ascii="BNazanin" w:hAnsi="BNazanin" w:cs="B Nazanin"/>
          <w:sz w:val="28"/>
          <w:szCs w:val="28"/>
          <w:rtl/>
        </w:rPr>
        <w:t>میکند</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فعالیتها</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بیماران</w:t>
      </w:r>
      <w:r w:rsidRPr="00EB434A">
        <w:rPr>
          <w:rFonts w:ascii="BNazanin" w:hAnsi="BNazanin" w:cs="B Nazanin"/>
          <w:sz w:val="28"/>
          <w:szCs w:val="28"/>
        </w:rPr>
        <w:t xml:space="preserve"> </w:t>
      </w:r>
      <w:r w:rsidRPr="00EB434A">
        <w:rPr>
          <w:rFonts w:ascii="BNazanin" w:hAnsi="BNazanin" w:cs="B Nazanin"/>
          <w:sz w:val="28"/>
          <w:szCs w:val="28"/>
          <w:rtl/>
        </w:rPr>
        <w:t>مبتلا</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نارسایی</w:t>
      </w:r>
      <w:r w:rsidRPr="00EB434A">
        <w:rPr>
          <w:rFonts w:ascii="BNazanin" w:hAnsi="BNazanin" w:cs="B Nazanin"/>
          <w:sz w:val="28"/>
          <w:szCs w:val="28"/>
        </w:rPr>
        <w:t xml:space="preserve"> </w:t>
      </w:r>
      <w:r w:rsidRPr="00EB434A">
        <w:rPr>
          <w:rFonts w:ascii="BNazanin" w:hAnsi="BNazanin" w:cs="B Nazanin"/>
          <w:sz w:val="28"/>
          <w:szCs w:val="28"/>
          <w:rtl/>
        </w:rPr>
        <w:t>قلبی</w:t>
      </w:r>
      <w:r w:rsidRPr="00EB434A">
        <w:rPr>
          <w:rFonts w:ascii="BNazanin" w:hAnsi="BNazanin" w:cs="B Nazanin"/>
          <w:sz w:val="28"/>
          <w:szCs w:val="28"/>
        </w:rPr>
        <w:t xml:space="preserve"> </w:t>
      </w:r>
      <w:r w:rsidRPr="00EB434A">
        <w:rPr>
          <w:rFonts w:ascii="BNazanin" w:hAnsi="BNazanin" w:cs="B Nazanin"/>
          <w:sz w:val="28"/>
          <w:szCs w:val="28"/>
          <w:rtl/>
        </w:rPr>
        <w:t>باید</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احتیاط</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زیرنظر</w:t>
      </w:r>
      <w:r w:rsidRPr="00EB434A">
        <w:rPr>
          <w:rFonts w:ascii="BNazanin" w:hAnsi="BNazanin" w:cs="B Nazanin"/>
          <w:sz w:val="28"/>
          <w:szCs w:val="28"/>
        </w:rPr>
        <w:t xml:space="preserve"> </w:t>
      </w:r>
      <w:r w:rsidRPr="00EB434A">
        <w:rPr>
          <w:rFonts w:ascii="BNazanin" w:hAnsi="BNazanin" w:cs="B Nazanin"/>
          <w:sz w:val="28"/>
          <w:szCs w:val="28"/>
          <w:rtl/>
        </w:rPr>
        <w:t>پزشک</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شود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بیماران،</w:t>
      </w:r>
      <w:r w:rsidRPr="00EB434A">
        <w:rPr>
          <w:rFonts w:ascii="BNazanin" w:hAnsi="BNazanin" w:cs="B Nazanin"/>
          <w:sz w:val="28"/>
          <w:szCs w:val="28"/>
        </w:rPr>
        <w:t xml:space="preserve"> </w:t>
      </w:r>
      <w:r w:rsidRPr="00EB434A">
        <w:rPr>
          <w:rFonts w:ascii="BNazanin" w:hAnsi="BNazanin" w:cs="B Nazanin"/>
          <w:sz w:val="28"/>
          <w:szCs w:val="28"/>
          <w:rtl/>
        </w:rPr>
        <w:t>پیاده</w:t>
      </w:r>
      <w:r>
        <w:rPr>
          <w:rFonts w:ascii="BNazanin" w:hAnsi="BNazanin" w:cs="B Nazanin" w:hint="cs"/>
          <w:sz w:val="28"/>
          <w:szCs w:val="28"/>
          <w:rtl/>
          <w:lang w:bidi="fa-IR"/>
        </w:rPr>
        <w:t xml:space="preserve"> </w:t>
      </w:r>
      <w:r w:rsidRPr="00EB434A">
        <w:rPr>
          <w:rFonts w:ascii="BNazanin" w:hAnsi="BNazanin" w:cs="B Nazanin"/>
          <w:sz w:val="28"/>
          <w:szCs w:val="28"/>
          <w:rtl/>
        </w:rPr>
        <w:t>روي،</w:t>
      </w:r>
      <w:r w:rsidRPr="00EB434A">
        <w:rPr>
          <w:rFonts w:ascii="BNazanin" w:hAnsi="BNazanin" w:cs="B Nazanin"/>
          <w:sz w:val="28"/>
          <w:szCs w:val="28"/>
        </w:rPr>
        <w:t xml:space="preserve"> </w:t>
      </w:r>
      <w:r w:rsidRPr="00EB434A">
        <w:rPr>
          <w:rFonts w:ascii="BNazanin" w:hAnsi="BNazanin" w:cs="B Nazanin"/>
          <w:sz w:val="28"/>
          <w:szCs w:val="28"/>
          <w:rtl/>
        </w:rPr>
        <w:t>شنا،</w:t>
      </w:r>
      <w:r w:rsidRPr="00EB434A">
        <w:rPr>
          <w:rFonts w:ascii="BNazanin" w:hAnsi="BNazanin" w:cs="B Nazanin"/>
          <w:sz w:val="28"/>
          <w:szCs w:val="28"/>
        </w:rPr>
        <w:t xml:space="preserve"> </w:t>
      </w:r>
      <w:r w:rsidRPr="00EB434A">
        <w:rPr>
          <w:rFonts w:ascii="BNazanin" w:hAnsi="BNazanin" w:cs="B Nazanin"/>
          <w:sz w:val="28"/>
          <w:szCs w:val="28"/>
          <w:rtl/>
        </w:rPr>
        <w:t>دویدن</w:t>
      </w:r>
      <w:r w:rsidRPr="00EB434A">
        <w:rPr>
          <w:rFonts w:ascii="BNazanin" w:hAnsi="BNazanin" w:cs="B Nazanin"/>
          <w:sz w:val="28"/>
          <w:szCs w:val="28"/>
        </w:rPr>
        <w:t xml:space="preserve"> </w:t>
      </w:r>
      <w:r w:rsidRPr="00EB434A">
        <w:rPr>
          <w:rFonts w:ascii="BNazanin" w:hAnsi="BNazanin" w:cs="B Nazanin"/>
          <w:sz w:val="28"/>
          <w:szCs w:val="28"/>
          <w:rtl/>
        </w:rPr>
        <w:t>آهسته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نیز</w:t>
      </w:r>
      <w:r w:rsidRPr="00EB434A">
        <w:rPr>
          <w:rFonts w:ascii="BNazanin" w:hAnsi="BNazanin" w:cs="B Nazanin"/>
          <w:sz w:val="28"/>
          <w:szCs w:val="28"/>
        </w:rPr>
        <w:t xml:space="preserve"> </w:t>
      </w:r>
      <w:r w:rsidRPr="00EB434A">
        <w:rPr>
          <w:rFonts w:ascii="BNazanin" w:hAnsi="BNazanin" w:cs="B Nazanin"/>
          <w:sz w:val="28"/>
          <w:szCs w:val="28"/>
          <w:rtl/>
        </w:rPr>
        <w:t>دوچرخه</w:t>
      </w:r>
      <w:r w:rsidRPr="00EB434A">
        <w:rPr>
          <w:rFonts w:ascii="BNazanin" w:hAnsi="BNazanin" w:cs="B Nazanin"/>
          <w:sz w:val="28"/>
          <w:szCs w:val="28"/>
        </w:rPr>
        <w:t xml:space="preserve"> </w:t>
      </w:r>
      <w:r w:rsidRPr="00EB434A">
        <w:rPr>
          <w:rFonts w:ascii="BNazanin" w:hAnsi="BNazanin" w:cs="B Nazanin"/>
          <w:sz w:val="28"/>
          <w:szCs w:val="28"/>
          <w:rtl/>
        </w:rPr>
        <w:t>سواري</w:t>
      </w:r>
      <w:r w:rsidRPr="00EB434A">
        <w:rPr>
          <w:rFonts w:ascii="BNazanin" w:hAnsi="BNazanin" w:cs="B Nazanin"/>
          <w:sz w:val="28"/>
          <w:szCs w:val="28"/>
        </w:rPr>
        <w:t xml:space="preserve"> </w:t>
      </w:r>
      <w:r w:rsidRPr="00EB434A">
        <w:rPr>
          <w:rFonts w:ascii="BNazanin" w:hAnsi="BNazanin" w:cs="B Nazanin"/>
          <w:sz w:val="28"/>
          <w:szCs w:val="28"/>
          <w:rtl/>
        </w:rPr>
        <w:t>آرام</w:t>
      </w:r>
      <w:r w:rsidRPr="00EB434A">
        <w:rPr>
          <w:rFonts w:ascii="BNazanin" w:hAnsi="BNazanin" w:cs="B Nazanin"/>
          <w:sz w:val="28"/>
          <w:szCs w:val="28"/>
        </w:rPr>
        <w:t xml:space="preserve"> </w:t>
      </w:r>
      <w:r w:rsidRPr="00EB434A">
        <w:rPr>
          <w:rFonts w:ascii="BNazanin" w:hAnsi="BNazanin" w:cs="B Nazanin"/>
          <w:sz w:val="28"/>
          <w:szCs w:val="28"/>
          <w:rtl/>
        </w:rPr>
        <w:t>مناسب</w:t>
      </w:r>
      <w:r w:rsidRPr="00EB434A">
        <w:rPr>
          <w:rFonts w:ascii="BNazanin" w:hAnsi="BNazanin" w:cs="B Nazanin"/>
          <w:sz w:val="28"/>
          <w:szCs w:val="28"/>
        </w:rPr>
        <w:t xml:space="preserve"> </w:t>
      </w:r>
      <w:r w:rsidRPr="00EB434A">
        <w:rPr>
          <w:rFonts w:ascii="BNazanin" w:hAnsi="BNazanin" w:cs="B Nazanin"/>
          <w:sz w:val="28"/>
          <w:szCs w:val="28"/>
          <w:rtl/>
        </w:rPr>
        <w:t>تر</w:t>
      </w:r>
      <w:r w:rsidRPr="00EB434A">
        <w:rPr>
          <w:rFonts w:ascii="BNazanin" w:hAnsi="BNazanin" w:cs="B Nazanin"/>
          <w:sz w:val="28"/>
          <w:szCs w:val="28"/>
        </w:rPr>
        <w:t xml:space="preserve"> </w:t>
      </w:r>
      <w:r w:rsidRPr="00EB434A">
        <w:rPr>
          <w:rFonts w:ascii="BNazanin" w:hAnsi="BNazanin" w:cs="B Nazanin"/>
          <w:sz w:val="28"/>
          <w:szCs w:val="28"/>
          <w:rtl/>
        </w:rPr>
        <w:t>است</w:t>
      </w:r>
      <w:r>
        <w:rPr>
          <w:rFonts w:ascii="BNazanin" w:hAnsi="BNazanin" w:cs="B Nazanin" w:hint="cs"/>
          <w:sz w:val="28"/>
          <w:szCs w:val="28"/>
          <w:rtl/>
        </w:rPr>
        <w:t xml:space="preserve"> </w:t>
      </w:r>
      <w:r w:rsidRPr="00EB434A">
        <w:rPr>
          <w:rFonts w:ascii="BNazanin" w:hAnsi="BNazanin" w:cs="B Nazanin"/>
          <w:sz w:val="28"/>
          <w:szCs w:val="28"/>
        </w:rPr>
        <w:t>.</w:t>
      </w:r>
    </w:p>
    <w:p w:rsidR="00BA5DC8" w:rsidRPr="00EB434A" w:rsidRDefault="00BA5DC8" w:rsidP="00496D11">
      <w:pPr>
        <w:bidi/>
        <w:jc w:val="center"/>
        <w:rPr>
          <w:rFonts w:ascii="BNazanin,Bold" w:hAnsi="BNazanin,Bold" w:cs="B Nazanin"/>
          <w:sz w:val="28"/>
          <w:szCs w:val="28"/>
        </w:rPr>
      </w:pPr>
      <w:r w:rsidRPr="00EB434A">
        <w:rPr>
          <w:rFonts w:ascii="BNazanin,Bold" w:hAnsi="BNazanin,Bold" w:cs="B Nazanin"/>
          <w:noProof/>
          <w:sz w:val="28"/>
          <w:szCs w:val="28"/>
        </w:rPr>
        <w:drawing>
          <wp:inline distT="0" distB="0" distL="0" distR="0">
            <wp:extent cx="1362075" cy="1162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162050"/>
                    </a:xfrm>
                    <a:prstGeom prst="rect">
                      <a:avLst/>
                    </a:prstGeom>
                    <a:noFill/>
                    <a:ln>
                      <a:noFill/>
                    </a:ln>
                  </pic:spPr>
                </pic:pic>
              </a:graphicData>
            </a:graphic>
          </wp:inline>
        </w:drawing>
      </w:r>
      <w:r w:rsidRPr="00EB434A">
        <w:rPr>
          <w:rFonts w:ascii="BNazanin,Bold" w:hAnsi="BNazanin,Bold" w:cs="B Nazanin"/>
          <w:noProof/>
          <w:sz w:val="28"/>
          <w:szCs w:val="28"/>
        </w:rPr>
        <w:drawing>
          <wp:inline distT="0" distB="0" distL="0" distR="0">
            <wp:extent cx="1362075" cy="11620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162050"/>
                    </a:xfrm>
                    <a:prstGeom prst="rect">
                      <a:avLst/>
                    </a:prstGeom>
                    <a:noFill/>
                    <a:ln>
                      <a:noFill/>
                    </a:ln>
                  </pic:spPr>
                </pic:pic>
              </a:graphicData>
            </a:graphic>
          </wp:inline>
        </w:drawing>
      </w:r>
      <w:r w:rsidRPr="00EB434A">
        <w:rPr>
          <w:rFonts w:ascii="BNazanin,Bold" w:hAnsi="BNazanin,Bold" w:cs="B Nazanin"/>
          <w:noProof/>
          <w:sz w:val="28"/>
          <w:szCs w:val="28"/>
        </w:rPr>
        <w:drawing>
          <wp:inline distT="0" distB="0" distL="0" distR="0">
            <wp:extent cx="1400175" cy="11525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152525"/>
                    </a:xfrm>
                    <a:prstGeom prst="rect">
                      <a:avLst/>
                    </a:prstGeom>
                    <a:noFill/>
                    <a:ln>
                      <a:noFill/>
                    </a:ln>
                  </pic:spPr>
                </pic:pic>
              </a:graphicData>
            </a:graphic>
          </wp:inline>
        </w:drawing>
      </w:r>
    </w:p>
    <w:p w:rsidR="00BA5DC8" w:rsidRDefault="00BA5DC8" w:rsidP="00496D11">
      <w:pPr>
        <w:autoSpaceDE w:val="0"/>
        <w:autoSpaceDN w:val="0"/>
        <w:bidi/>
        <w:adjustRightInd w:val="0"/>
        <w:spacing w:after="0"/>
        <w:jc w:val="both"/>
        <w:rPr>
          <w:rFonts w:ascii="BNazanin" w:hAnsi="BNazanin" w:cs="B Nazanin"/>
          <w:sz w:val="28"/>
          <w:szCs w:val="28"/>
          <w:rtl/>
        </w:rPr>
      </w:pPr>
      <w:r w:rsidRPr="006E0C05">
        <w:rPr>
          <w:rFonts w:ascii="BNazanin,Bold" w:hAnsi="BNazanin,Bold" w:cs="B Nazanin"/>
          <w:b/>
          <w:bCs/>
          <w:sz w:val="28"/>
          <w:szCs w:val="28"/>
          <w:rtl/>
        </w:rPr>
        <w:t>فعالیتهاي</w:t>
      </w:r>
      <w:r w:rsidRPr="006E0C05">
        <w:rPr>
          <w:rFonts w:ascii="BNazanin,Bold" w:hAnsi="BNazanin,Bold" w:cs="B Nazanin"/>
          <w:b/>
          <w:bCs/>
          <w:sz w:val="28"/>
          <w:szCs w:val="28"/>
        </w:rPr>
        <w:t xml:space="preserve"> </w:t>
      </w:r>
      <w:r w:rsidRPr="006E0C05">
        <w:rPr>
          <w:rFonts w:ascii="BNazanin,Bold" w:hAnsi="BNazanin,Bold" w:cs="B Nazanin"/>
          <w:b/>
          <w:bCs/>
          <w:sz w:val="28"/>
          <w:szCs w:val="28"/>
          <w:rtl/>
        </w:rPr>
        <w:t>غیر</w:t>
      </w:r>
      <w:r w:rsidRPr="006E0C05">
        <w:rPr>
          <w:rFonts w:ascii="BNazanin,Bold" w:hAnsi="BNazanin,Bold" w:cs="B Nazanin"/>
          <w:b/>
          <w:bCs/>
          <w:sz w:val="28"/>
          <w:szCs w:val="28"/>
        </w:rPr>
        <w:t xml:space="preserve"> </w:t>
      </w:r>
      <w:r w:rsidRPr="006E0C05">
        <w:rPr>
          <w:rFonts w:ascii="BNazanin,Bold" w:hAnsi="BNazanin,Bold" w:cs="B Nazanin"/>
          <w:b/>
          <w:bCs/>
          <w:sz w:val="28"/>
          <w:szCs w:val="28"/>
          <w:rtl/>
        </w:rPr>
        <w:t>هوازي</w:t>
      </w:r>
      <w:r w:rsidRPr="006E0C05">
        <w:rPr>
          <w:rFonts w:ascii="BNazanin" w:hAnsi="BNazanin" w:cs="B Nazanin"/>
          <w:b/>
          <w:bCs/>
          <w:sz w:val="28"/>
          <w:szCs w:val="28"/>
          <w:rtl/>
        </w:rPr>
        <w:t>،</w:t>
      </w:r>
      <w:r w:rsidRPr="00EB434A">
        <w:rPr>
          <w:rFonts w:ascii="BNazanin" w:hAnsi="BNazanin" w:cs="B Nazanin"/>
          <w:sz w:val="28"/>
          <w:szCs w:val="28"/>
        </w:rPr>
        <w:t xml:space="preserve"> </w:t>
      </w:r>
      <w:r w:rsidRPr="00EB434A">
        <w:rPr>
          <w:rFonts w:ascii="BNazanin" w:hAnsi="BNazanin" w:cs="B Nazanin"/>
          <w:sz w:val="28"/>
          <w:szCs w:val="28"/>
          <w:rtl/>
        </w:rPr>
        <w:t>فعالیتهایی</w:t>
      </w:r>
      <w:r w:rsidRPr="00EB434A">
        <w:rPr>
          <w:rFonts w:ascii="BNazanin" w:hAnsi="BNazanin" w:cs="B Nazanin"/>
          <w:sz w:val="28"/>
          <w:szCs w:val="28"/>
        </w:rPr>
        <w:t xml:space="preserve"> </w:t>
      </w:r>
      <w:r w:rsidRPr="00EB434A">
        <w:rPr>
          <w:rFonts w:ascii="BNazanin" w:hAnsi="BNazanin" w:cs="B Nazanin"/>
          <w:sz w:val="28"/>
          <w:szCs w:val="28"/>
          <w:rtl/>
        </w:rPr>
        <w:t>هستند</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انرژي</w:t>
      </w:r>
      <w:r w:rsidRPr="00EB434A">
        <w:rPr>
          <w:rFonts w:ascii="BNazanin" w:hAnsi="BNazanin" w:cs="B Nazanin"/>
          <w:sz w:val="28"/>
          <w:szCs w:val="28"/>
        </w:rPr>
        <w:t xml:space="preserve"> </w:t>
      </w:r>
      <w:r w:rsidRPr="00EB434A">
        <w:rPr>
          <w:rFonts w:ascii="BNazanin" w:hAnsi="BNazanin" w:cs="B Nazanin"/>
          <w:sz w:val="28"/>
          <w:szCs w:val="28"/>
          <w:rtl/>
        </w:rPr>
        <w:t>بدون</w:t>
      </w:r>
      <w:r w:rsidRPr="00EB434A">
        <w:rPr>
          <w:rFonts w:ascii="BNazanin" w:hAnsi="BNazanin" w:cs="B Nazanin"/>
          <w:sz w:val="28"/>
          <w:szCs w:val="28"/>
        </w:rPr>
        <w:t xml:space="preserve"> </w:t>
      </w:r>
      <w:r w:rsidRPr="00EB434A">
        <w:rPr>
          <w:rFonts w:ascii="BNazanin" w:hAnsi="BNazanin" w:cs="B Nazanin"/>
          <w:sz w:val="28"/>
          <w:szCs w:val="28"/>
          <w:rtl/>
        </w:rPr>
        <w:t>دخالت</w:t>
      </w:r>
      <w:r w:rsidRPr="00EB434A">
        <w:rPr>
          <w:rFonts w:ascii="BNazanin" w:hAnsi="BNazanin" w:cs="B Nazanin"/>
          <w:sz w:val="28"/>
          <w:szCs w:val="28"/>
        </w:rPr>
        <w:t xml:space="preserve"> </w:t>
      </w:r>
      <w:r w:rsidRPr="00EB434A">
        <w:rPr>
          <w:rFonts w:ascii="BNazanin" w:hAnsi="BNazanin" w:cs="B Nazanin"/>
          <w:sz w:val="28"/>
          <w:szCs w:val="28"/>
          <w:rtl/>
        </w:rPr>
        <w:t>اکسیژن</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نوع</w:t>
      </w:r>
      <w:r w:rsidRPr="00EB434A">
        <w:rPr>
          <w:rFonts w:ascii="BNazanin" w:hAnsi="BNazanin" w:cs="B Nazanin"/>
          <w:sz w:val="28"/>
          <w:szCs w:val="28"/>
        </w:rPr>
        <w:t xml:space="preserve"> </w:t>
      </w:r>
      <w:r w:rsidRPr="00EB434A">
        <w:rPr>
          <w:rFonts w:ascii="BNazanin" w:hAnsi="BNazanin" w:cs="B Nazanin"/>
          <w:sz w:val="28"/>
          <w:szCs w:val="28"/>
          <w:rtl/>
        </w:rPr>
        <w:t>فعالیت</w:t>
      </w:r>
      <w:r>
        <w:rPr>
          <w:rFonts w:ascii="BNazanin" w:hAnsi="BNazanin" w:cs="B Nazanin" w:hint="cs"/>
          <w:sz w:val="28"/>
          <w:szCs w:val="28"/>
          <w:rtl/>
        </w:rPr>
        <w:t xml:space="preserve"> </w:t>
      </w:r>
      <w:r w:rsidRPr="00EB434A">
        <w:rPr>
          <w:rFonts w:ascii="BNazanin" w:hAnsi="BNazanin" w:cs="B Nazanin"/>
          <w:sz w:val="28"/>
          <w:szCs w:val="28"/>
          <w:rtl/>
        </w:rPr>
        <w:t>ها</w:t>
      </w:r>
      <w:r w:rsidRPr="00EB434A">
        <w:rPr>
          <w:rFonts w:ascii="BNazanin" w:hAnsi="BNazanin" w:cs="B Nazanin"/>
          <w:sz w:val="28"/>
          <w:szCs w:val="28"/>
        </w:rPr>
        <w:t xml:space="preserve"> </w:t>
      </w:r>
      <w:r w:rsidRPr="00EB434A">
        <w:rPr>
          <w:rFonts w:ascii="BNazanin" w:hAnsi="BNazanin" w:cs="B Nazanin"/>
          <w:sz w:val="28"/>
          <w:szCs w:val="28"/>
          <w:rtl/>
        </w:rPr>
        <w:t>بر</w:t>
      </w:r>
      <w:r w:rsidRPr="00EB434A">
        <w:rPr>
          <w:rFonts w:ascii="BNazanin" w:hAnsi="BNazanin" w:cs="B Nazanin"/>
          <w:sz w:val="28"/>
          <w:szCs w:val="28"/>
        </w:rPr>
        <w:t xml:space="preserve"> </w:t>
      </w:r>
      <w:r w:rsidRPr="00EB434A">
        <w:rPr>
          <w:rFonts w:ascii="BNazanin" w:hAnsi="BNazanin" w:cs="B Nazanin"/>
          <w:sz w:val="28"/>
          <w:szCs w:val="28"/>
          <w:rtl/>
        </w:rPr>
        <w:t>اى</w:t>
      </w:r>
      <w:r w:rsidRPr="00EB434A">
        <w:rPr>
          <w:rFonts w:ascii="BNazanin" w:hAnsi="BNazanin" w:cs="B Nazanin"/>
          <w:sz w:val="28"/>
          <w:szCs w:val="28"/>
        </w:rPr>
        <w:t xml:space="preserve"> </w:t>
      </w:r>
      <w:r w:rsidRPr="00EB434A">
        <w:rPr>
          <w:rFonts w:ascii="BNazanin" w:hAnsi="BNazanin" w:cs="B Nazanin"/>
          <w:sz w:val="28"/>
          <w:szCs w:val="28"/>
          <w:rtl/>
        </w:rPr>
        <w:t>بیماران</w:t>
      </w:r>
      <w:r>
        <w:rPr>
          <w:rFonts w:ascii="BNazanin" w:hAnsi="BNazanin" w:cs="B Nazanin" w:hint="cs"/>
          <w:sz w:val="28"/>
          <w:szCs w:val="28"/>
          <w:rtl/>
          <w:lang w:bidi="fa-IR"/>
        </w:rPr>
        <w:t xml:space="preserve"> </w:t>
      </w:r>
      <w:r w:rsidRPr="00EB434A">
        <w:rPr>
          <w:rFonts w:ascii="BNazanin" w:hAnsi="BNazanin" w:cs="B Nazanin"/>
          <w:sz w:val="28"/>
          <w:szCs w:val="28"/>
          <w:rtl/>
        </w:rPr>
        <w:t>مبتلا</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نارسایی</w:t>
      </w:r>
      <w:r w:rsidRPr="00EB434A">
        <w:rPr>
          <w:rFonts w:ascii="BNazanin" w:hAnsi="BNazanin" w:cs="B Nazanin"/>
          <w:sz w:val="28"/>
          <w:szCs w:val="28"/>
        </w:rPr>
        <w:t xml:space="preserve"> </w:t>
      </w:r>
      <w:r w:rsidRPr="00EB434A">
        <w:rPr>
          <w:rFonts w:ascii="BNazanin" w:hAnsi="BNazanin" w:cs="B Nazanin"/>
          <w:sz w:val="28"/>
          <w:szCs w:val="28"/>
          <w:rtl/>
        </w:rPr>
        <w:t>قلبی</w:t>
      </w:r>
      <w:r w:rsidRPr="00EB434A">
        <w:rPr>
          <w:rFonts w:ascii="BNazanin" w:hAnsi="BNazanin" w:cs="B Nazanin"/>
          <w:sz w:val="28"/>
          <w:szCs w:val="28"/>
        </w:rPr>
        <w:t xml:space="preserve"> </w:t>
      </w:r>
      <w:r w:rsidRPr="00EB434A">
        <w:rPr>
          <w:rFonts w:ascii="BNazanin" w:hAnsi="BNazanin" w:cs="B Nazanin"/>
          <w:sz w:val="28"/>
          <w:szCs w:val="28"/>
          <w:rtl/>
        </w:rPr>
        <w:t>مناسب</w:t>
      </w:r>
      <w:r w:rsidRPr="00EB434A">
        <w:rPr>
          <w:rFonts w:ascii="BNazanin" w:hAnsi="BNazanin" w:cs="B Nazanin"/>
          <w:sz w:val="28"/>
          <w:szCs w:val="28"/>
        </w:rPr>
        <w:t xml:space="preserve"> </w:t>
      </w:r>
      <w:r w:rsidRPr="00EB434A">
        <w:rPr>
          <w:rFonts w:ascii="BNazanin" w:hAnsi="BNazanin" w:cs="B Nazanin"/>
          <w:sz w:val="28"/>
          <w:szCs w:val="28"/>
          <w:rtl/>
        </w:rPr>
        <w:t>نیست</w:t>
      </w:r>
      <w:r w:rsidRPr="00EB434A">
        <w:rPr>
          <w:rFonts w:ascii="BNazanin" w:hAnsi="BNazanin" w:cs="B Nazanin"/>
          <w:sz w:val="28"/>
          <w:szCs w:val="28"/>
        </w:rPr>
        <w:t xml:space="preserve">. </w:t>
      </w:r>
      <w:r w:rsidRPr="00EB434A">
        <w:rPr>
          <w:rFonts w:ascii="BNazanin" w:hAnsi="BNazanin" w:cs="B Nazanin"/>
          <w:sz w:val="28"/>
          <w:szCs w:val="28"/>
          <w:rtl/>
        </w:rPr>
        <w:t>پس</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ها،</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علت</w:t>
      </w:r>
      <w:r w:rsidRPr="00EB434A">
        <w:rPr>
          <w:rFonts w:ascii="BNazanin" w:hAnsi="BNazanin" w:cs="B Nazanin"/>
          <w:sz w:val="28"/>
          <w:szCs w:val="28"/>
        </w:rPr>
        <w:t xml:space="preserve"> </w:t>
      </w:r>
      <w:r w:rsidRPr="00EB434A">
        <w:rPr>
          <w:rFonts w:ascii="BNazanin" w:hAnsi="BNazanin" w:cs="B Nazanin"/>
          <w:sz w:val="28"/>
          <w:szCs w:val="28"/>
          <w:rtl/>
        </w:rPr>
        <w:t>واکنش</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شده</w:t>
      </w:r>
      <w:r w:rsidRPr="00EB434A">
        <w:rPr>
          <w:rFonts w:ascii="BNazanin" w:hAnsi="BNazanin" w:cs="B Nazanin"/>
          <w:sz w:val="28"/>
          <w:szCs w:val="28"/>
        </w:rPr>
        <w:t xml:space="preserve"> </w:t>
      </w:r>
      <w:r w:rsidRPr="00EB434A">
        <w:rPr>
          <w:rFonts w:ascii="BNazanin" w:hAnsi="BNazanin" w:cs="B Nazanin"/>
          <w:sz w:val="28"/>
          <w:szCs w:val="28"/>
          <w:rtl/>
        </w:rPr>
        <w:t>بدون</w:t>
      </w:r>
      <w:r w:rsidRPr="00EB434A">
        <w:rPr>
          <w:rFonts w:ascii="BNazanin" w:hAnsi="BNazanin" w:cs="B Nazanin"/>
          <w:sz w:val="28"/>
          <w:szCs w:val="28"/>
        </w:rPr>
        <w:t xml:space="preserve"> </w:t>
      </w:r>
      <w:r w:rsidRPr="00EB434A">
        <w:rPr>
          <w:rFonts w:ascii="BNazanin" w:hAnsi="BNazanin" w:cs="B Nazanin"/>
          <w:sz w:val="28"/>
          <w:szCs w:val="28"/>
          <w:rtl/>
        </w:rPr>
        <w:t>حضور</w:t>
      </w:r>
      <w:r w:rsidRPr="00EB434A">
        <w:rPr>
          <w:rFonts w:ascii="BNazanin" w:hAnsi="BNazanin" w:cs="B Nazanin"/>
          <w:sz w:val="28"/>
          <w:szCs w:val="28"/>
        </w:rPr>
        <w:t xml:space="preserve"> </w:t>
      </w:r>
      <w:r w:rsidRPr="00EB434A">
        <w:rPr>
          <w:rFonts w:ascii="BNazanin" w:hAnsi="BNazanin" w:cs="B Nazanin"/>
          <w:sz w:val="28"/>
          <w:szCs w:val="28"/>
          <w:rtl/>
        </w:rPr>
        <w:t>اکسیژن،</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محیط</w:t>
      </w:r>
      <w:r w:rsidRPr="00EB434A">
        <w:rPr>
          <w:rFonts w:ascii="BNazanin" w:hAnsi="BNazanin" w:cs="B Nazanin"/>
          <w:sz w:val="28"/>
          <w:szCs w:val="28"/>
        </w:rPr>
        <w:t xml:space="preserve"> </w:t>
      </w:r>
      <w:r w:rsidRPr="00EB434A">
        <w:rPr>
          <w:rFonts w:ascii="BNazanin" w:hAnsi="BNazanin" w:cs="B Nazanin"/>
          <w:sz w:val="28"/>
          <w:szCs w:val="28"/>
          <w:rtl/>
        </w:rPr>
        <w:t>سلول</w:t>
      </w:r>
      <w:r w:rsidRPr="00EB434A">
        <w:rPr>
          <w:rFonts w:ascii="BNazanin" w:hAnsi="BNazanin" w:cs="B Nazanin"/>
          <w:sz w:val="28"/>
          <w:szCs w:val="28"/>
        </w:rPr>
        <w:t xml:space="preserve"> </w:t>
      </w:r>
      <w:r w:rsidRPr="00EB434A">
        <w:rPr>
          <w:rFonts w:ascii="BNazanin" w:hAnsi="BNazanin" w:cs="B Nazanin"/>
          <w:sz w:val="28"/>
          <w:szCs w:val="28"/>
          <w:rtl/>
        </w:rPr>
        <w:t>و</w:t>
      </w:r>
      <w:r>
        <w:rPr>
          <w:rFonts w:ascii="BNazanin" w:hAnsi="BNazanin" w:cs="B Nazanin" w:hint="cs"/>
          <w:sz w:val="28"/>
          <w:szCs w:val="28"/>
          <w:rtl/>
          <w:lang w:bidi="fa-IR"/>
        </w:rPr>
        <w:t xml:space="preserve"> </w:t>
      </w:r>
      <w:r w:rsidRPr="00EB434A">
        <w:rPr>
          <w:rFonts w:ascii="BNazanin" w:hAnsi="BNazanin" w:cs="B Nazanin"/>
          <w:sz w:val="28"/>
          <w:szCs w:val="28"/>
          <w:rtl/>
        </w:rPr>
        <w:t>عضله</w:t>
      </w:r>
      <w:r w:rsidRPr="00EB434A">
        <w:rPr>
          <w:rFonts w:ascii="BNazanin" w:hAnsi="BNazanin" w:cs="B Nazanin"/>
          <w:sz w:val="28"/>
          <w:szCs w:val="28"/>
        </w:rPr>
        <w:t xml:space="preserve"> </w:t>
      </w:r>
      <w:r w:rsidRPr="00EB434A">
        <w:rPr>
          <w:rFonts w:ascii="BNazanin" w:hAnsi="BNazanin" w:cs="B Nazanin"/>
          <w:sz w:val="28"/>
          <w:szCs w:val="28"/>
          <w:rtl/>
        </w:rPr>
        <w:t>ماده</w:t>
      </w:r>
      <w:r w:rsidR="002E5DDE">
        <w:rPr>
          <w:rFonts w:ascii="BNazanin" w:hAnsi="BNazanin" w:cs="B Nazanin" w:hint="cs"/>
          <w:sz w:val="28"/>
          <w:szCs w:val="28"/>
          <w:rtl/>
        </w:rPr>
        <w:t xml:space="preserve"> </w:t>
      </w:r>
      <w:r w:rsidRPr="00EB434A">
        <w:rPr>
          <w:rFonts w:ascii="BNazanin" w:hAnsi="BNazanin" w:cs="B Nazanin"/>
          <w:sz w:val="28"/>
          <w:szCs w:val="28"/>
          <w:rtl/>
        </w:rPr>
        <w:t>اي</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نام</w:t>
      </w:r>
      <w:r w:rsidRPr="00EB434A">
        <w:rPr>
          <w:rFonts w:ascii="BNazanin" w:hAnsi="BNazanin" w:cs="B Nazanin"/>
          <w:sz w:val="28"/>
          <w:szCs w:val="28"/>
        </w:rPr>
        <w:t xml:space="preserve"> </w:t>
      </w:r>
      <w:r w:rsidRPr="00EB434A">
        <w:rPr>
          <w:rFonts w:ascii="BNazanin" w:hAnsi="BNazanin" w:cs="B Nazanin"/>
          <w:sz w:val="28"/>
          <w:szCs w:val="28"/>
          <w:rtl/>
        </w:rPr>
        <w:t>اسید</w:t>
      </w:r>
      <w:r w:rsidRPr="00EB434A">
        <w:rPr>
          <w:rFonts w:ascii="BNazanin" w:hAnsi="BNazanin" w:cs="B Nazanin"/>
          <w:sz w:val="28"/>
          <w:szCs w:val="28"/>
        </w:rPr>
        <w:t xml:space="preserve"> </w:t>
      </w:r>
      <w:r w:rsidRPr="00EB434A">
        <w:rPr>
          <w:rFonts w:ascii="BNazanin" w:hAnsi="BNazanin" w:cs="B Nazanin"/>
          <w:sz w:val="28"/>
          <w:szCs w:val="28"/>
          <w:rtl/>
        </w:rPr>
        <w:t>لاکتیک</w:t>
      </w:r>
      <w:r w:rsidRPr="00EB434A">
        <w:rPr>
          <w:rFonts w:ascii="BNazanin" w:hAnsi="BNazanin" w:cs="B Nazanin"/>
          <w:sz w:val="28"/>
          <w:szCs w:val="28"/>
        </w:rPr>
        <w:t xml:space="preserve"> </w:t>
      </w:r>
      <w:r w:rsidRPr="00EB434A">
        <w:rPr>
          <w:rFonts w:ascii="BNazanin" w:hAnsi="BNazanin" w:cs="B Nazanin"/>
          <w:sz w:val="28"/>
          <w:szCs w:val="28"/>
          <w:rtl/>
        </w:rPr>
        <w:t>تجمع</w:t>
      </w:r>
      <w:r w:rsidRPr="00EB434A">
        <w:rPr>
          <w:rFonts w:ascii="BNazanin" w:hAnsi="BNazanin" w:cs="B Nazanin"/>
          <w:sz w:val="28"/>
          <w:szCs w:val="28"/>
        </w:rPr>
        <w:t xml:space="preserve"> </w:t>
      </w:r>
      <w:r w:rsidRPr="00EB434A">
        <w:rPr>
          <w:rFonts w:ascii="BNazanin" w:hAnsi="BNazanin" w:cs="B Nazanin"/>
          <w:sz w:val="28"/>
          <w:szCs w:val="28"/>
          <w:rtl/>
        </w:rPr>
        <w:t>مییابد</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موجب</w:t>
      </w:r>
      <w:r w:rsidRPr="00EB434A">
        <w:rPr>
          <w:rFonts w:ascii="BNazanin" w:hAnsi="BNazanin" w:cs="B Nazanin"/>
          <w:sz w:val="28"/>
          <w:szCs w:val="28"/>
        </w:rPr>
        <w:t xml:space="preserve"> </w:t>
      </w:r>
      <w:r w:rsidRPr="00EB434A">
        <w:rPr>
          <w:rFonts w:ascii="BNazanin" w:hAnsi="BNazanin" w:cs="B Nazanin"/>
          <w:sz w:val="28"/>
          <w:szCs w:val="28"/>
          <w:rtl/>
        </w:rPr>
        <w:t>خستگی</w:t>
      </w:r>
      <w:r w:rsidRPr="00EB434A">
        <w:rPr>
          <w:rFonts w:ascii="BNazanin" w:hAnsi="BNazanin" w:cs="B Nazanin"/>
          <w:sz w:val="28"/>
          <w:szCs w:val="28"/>
        </w:rPr>
        <w:t xml:space="preserve"> </w:t>
      </w:r>
      <w:r w:rsidRPr="00EB434A">
        <w:rPr>
          <w:rFonts w:ascii="BNazanin" w:hAnsi="BNazanin" w:cs="B Nazanin"/>
          <w:sz w:val="28"/>
          <w:szCs w:val="28"/>
          <w:rtl/>
        </w:rPr>
        <w:t>عضله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حتی</w:t>
      </w:r>
      <w:r w:rsidRPr="00EB434A">
        <w:rPr>
          <w:rFonts w:ascii="BNazanin" w:hAnsi="BNazanin" w:cs="B Nazanin"/>
          <w:sz w:val="28"/>
          <w:szCs w:val="28"/>
        </w:rPr>
        <w:t xml:space="preserve"> </w:t>
      </w:r>
      <w:r w:rsidRPr="00EB434A">
        <w:rPr>
          <w:rFonts w:ascii="BNazanin" w:hAnsi="BNazanin" w:cs="B Nazanin"/>
          <w:sz w:val="28"/>
          <w:szCs w:val="28"/>
          <w:rtl/>
        </w:rPr>
        <w:t>درد</w:t>
      </w:r>
      <w:r w:rsidRPr="00EB434A">
        <w:rPr>
          <w:rFonts w:ascii="BNazanin" w:hAnsi="BNazanin" w:cs="B Nazanin"/>
          <w:sz w:val="28"/>
          <w:szCs w:val="28"/>
        </w:rPr>
        <w:t xml:space="preserve"> </w:t>
      </w:r>
      <w:r w:rsidRPr="00EB434A">
        <w:rPr>
          <w:rFonts w:ascii="BNazanin" w:hAnsi="BNazanin" w:cs="B Nazanin"/>
          <w:sz w:val="28"/>
          <w:szCs w:val="28"/>
          <w:rtl/>
        </w:rPr>
        <w:t>خواهد</w:t>
      </w:r>
      <w:r w:rsidRPr="00EB434A">
        <w:rPr>
          <w:rFonts w:ascii="BNazanin" w:hAnsi="BNazanin" w:cs="B Nazanin"/>
          <w:sz w:val="28"/>
          <w:szCs w:val="28"/>
        </w:rPr>
        <w:t xml:space="preserve"> </w:t>
      </w:r>
      <w:r w:rsidRPr="00EB434A">
        <w:rPr>
          <w:rFonts w:ascii="BNazanin" w:hAnsi="BNazanin" w:cs="B Nazanin"/>
          <w:sz w:val="28"/>
          <w:szCs w:val="28"/>
          <w:rtl/>
        </w:rPr>
        <w:t>شد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فعالیتهایی</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احتیاج</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سرعت</w:t>
      </w:r>
      <w:r>
        <w:rPr>
          <w:rFonts w:ascii="BNazanin" w:hAnsi="BNazanin" w:cs="B Nazanin" w:hint="cs"/>
          <w:sz w:val="28"/>
          <w:szCs w:val="28"/>
          <w:rtl/>
          <w:lang w:bidi="fa-IR"/>
        </w:rPr>
        <w:t xml:space="preserve"> </w:t>
      </w:r>
      <w:r w:rsidRPr="00EB434A">
        <w:rPr>
          <w:rFonts w:ascii="BNazanin" w:hAnsi="BNazanin" w:cs="B Nazanin"/>
          <w:sz w:val="28"/>
          <w:szCs w:val="28"/>
          <w:rtl/>
        </w:rPr>
        <w:t>عمل</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واکنش</w:t>
      </w:r>
      <w:r w:rsidRPr="00EB434A">
        <w:rPr>
          <w:rFonts w:ascii="BNazanin" w:hAnsi="BNazanin" w:cs="B Nazanin"/>
          <w:sz w:val="28"/>
          <w:szCs w:val="28"/>
        </w:rPr>
        <w:t xml:space="preserve"> </w:t>
      </w:r>
      <w:r w:rsidRPr="00EB434A">
        <w:rPr>
          <w:rFonts w:ascii="BNazanin" w:hAnsi="BNazanin" w:cs="B Nazanin"/>
          <w:sz w:val="28"/>
          <w:szCs w:val="28"/>
          <w:rtl/>
        </w:rPr>
        <w:t>سریع</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قدرت</w:t>
      </w:r>
      <w:r w:rsidRPr="00EB434A">
        <w:rPr>
          <w:rFonts w:ascii="BNazanin" w:hAnsi="BNazanin" w:cs="B Nazanin"/>
          <w:sz w:val="28"/>
          <w:szCs w:val="28"/>
        </w:rPr>
        <w:t xml:space="preserve"> </w:t>
      </w:r>
      <w:r w:rsidRPr="00EB434A">
        <w:rPr>
          <w:rFonts w:ascii="BNazanin" w:hAnsi="BNazanin" w:cs="B Nazanin"/>
          <w:sz w:val="28"/>
          <w:szCs w:val="28"/>
          <w:rtl/>
        </w:rPr>
        <w:t>بالا</w:t>
      </w:r>
      <w:r w:rsidRPr="00EB434A">
        <w:rPr>
          <w:rFonts w:ascii="BNazanin" w:hAnsi="BNazanin" w:cs="B Nazanin"/>
          <w:sz w:val="28"/>
          <w:szCs w:val="28"/>
        </w:rPr>
        <w:t xml:space="preserve"> </w:t>
      </w:r>
      <w:r w:rsidRPr="00EB434A">
        <w:rPr>
          <w:rFonts w:ascii="BNazanin" w:hAnsi="BNazanin" w:cs="B Nazanin"/>
          <w:sz w:val="28"/>
          <w:szCs w:val="28"/>
          <w:rtl/>
        </w:rPr>
        <w:t>دارند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نیاز</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کارایی</w:t>
      </w:r>
      <w:r w:rsidRPr="00EB434A">
        <w:rPr>
          <w:rFonts w:ascii="BNazanin" w:hAnsi="BNazanin" w:cs="B Nazanin"/>
          <w:sz w:val="28"/>
          <w:szCs w:val="28"/>
        </w:rPr>
        <w:t xml:space="preserve"> </w:t>
      </w:r>
      <w:r w:rsidRPr="00EB434A">
        <w:rPr>
          <w:rFonts w:ascii="BNazanin" w:hAnsi="BNazanin" w:cs="B Nazanin"/>
          <w:sz w:val="28"/>
          <w:szCs w:val="28"/>
          <w:rtl/>
        </w:rPr>
        <w:t>لحظه</w:t>
      </w:r>
      <w:r w:rsidR="001153E2">
        <w:rPr>
          <w:rFonts w:ascii="BNazanin" w:hAnsi="BNazanin" w:cs="B Nazanin" w:hint="cs"/>
          <w:sz w:val="28"/>
          <w:szCs w:val="28"/>
          <w:rtl/>
        </w:rPr>
        <w:t xml:space="preserve"> </w:t>
      </w:r>
      <w:r w:rsidRPr="00EB434A">
        <w:rPr>
          <w:rFonts w:ascii="BNazanin" w:hAnsi="BNazanin" w:cs="B Nazanin"/>
          <w:sz w:val="28"/>
          <w:szCs w:val="28"/>
          <w:rtl/>
        </w:rPr>
        <w:t>اي</w:t>
      </w:r>
      <w:r w:rsidRPr="00EB434A">
        <w:rPr>
          <w:rFonts w:ascii="BNazanin" w:hAnsi="BNazanin" w:cs="B Nazanin"/>
          <w:sz w:val="28"/>
          <w:szCs w:val="28"/>
        </w:rPr>
        <w:t xml:space="preserve"> </w:t>
      </w:r>
      <w:r w:rsidRPr="00EB434A">
        <w:rPr>
          <w:rFonts w:ascii="BNazanin" w:hAnsi="BNazanin" w:cs="B Nazanin"/>
          <w:sz w:val="28"/>
          <w:szCs w:val="28"/>
          <w:rtl/>
        </w:rPr>
        <w:t>یا</w:t>
      </w:r>
      <w:r w:rsidRPr="00EB434A">
        <w:rPr>
          <w:rFonts w:ascii="BNazanin" w:hAnsi="BNazanin" w:cs="B Nazanin"/>
          <w:sz w:val="28"/>
          <w:szCs w:val="28"/>
        </w:rPr>
        <w:t xml:space="preserve"> </w:t>
      </w:r>
      <w:r w:rsidRPr="00EB434A">
        <w:rPr>
          <w:rFonts w:ascii="BNazanin" w:hAnsi="BNazanin" w:cs="B Nazanin"/>
          <w:sz w:val="28"/>
          <w:szCs w:val="28"/>
          <w:rtl/>
        </w:rPr>
        <w:t>حداکثر</w:t>
      </w:r>
      <w:r w:rsidRPr="00EB434A">
        <w:rPr>
          <w:rFonts w:ascii="BNazanin" w:hAnsi="BNazanin" w:cs="B Nazanin"/>
          <w:sz w:val="28"/>
          <w:szCs w:val="28"/>
        </w:rPr>
        <w:t xml:space="preserve"> </w:t>
      </w:r>
      <w:r w:rsidRPr="00EB434A">
        <w:rPr>
          <w:rFonts w:ascii="BNazanin" w:hAnsi="BNazanin" w:cs="B Nazanin"/>
          <w:sz w:val="28"/>
          <w:szCs w:val="28"/>
          <w:rtl/>
        </w:rPr>
        <w:t>طی</w:t>
      </w:r>
      <w:r w:rsidRPr="00EB434A">
        <w:rPr>
          <w:rFonts w:ascii="BNazanin" w:hAnsi="BNazanin" w:cs="B Nazanin"/>
          <w:sz w:val="28"/>
          <w:szCs w:val="28"/>
        </w:rPr>
        <w:t xml:space="preserve"> 2 </w:t>
      </w:r>
      <w:r w:rsidRPr="00EB434A">
        <w:rPr>
          <w:rFonts w:ascii="BNazanin" w:hAnsi="BNazanin" w:cs="B Nazanin"/>
          <w:sz w:val="28"/>
          <w:szCs w:val="28"/>
          <w:rtl/>
        </w:rPr>
        <w:t>تا</w:t>
      </w:r>
      <w:r w:rsidRPr="00EB434A">
        <w:rPr>
          <w:rFonts w:ascii="BNazanin" w:hAnsi="BNazanin" w:cs="B Nazanin"/>
          <w:sz w:val="28"/>
          <w:szCs w:val="28"/>
        </w:rPr>
        <w:t xml:space="preserve"> 3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وجود</w:t>
      </w:r>
      <w:r w:rsidRPr="00EB434A">
        <w:rPr>
          <w:rFonts w:ascii="BNazanin" w:hAnsi="BNazanin" w:cs="B Nazanin"/>
          <w:sz w:val="28"/>
          <w:szCs w:val="28"/>
        </w:rPr>
        <w:t xml:space="preserve"> </w:t>
      </w:r>
      <w:r w:rsidRPr="00EB434A">
        <w:rPr>
          <w:rFonts w:ascii="BNazanin" w:hAnsi="BNazanin" w:cs="B Nazanin"/>
          <w:sz w:val="28"/>
          <w:szCs w:val="28"/>
          <w:rtl/>
        </w:rPr>
        <w:t>دارد،</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مسیر</w:t>
      </w:r>
      <w:r w:rsidRPr="00EB434A">
        <w:rPr>
          <w:rFonts w:ascii="BNazanin" w:hAnsi="BNazanin" w:cs="B Nazanin"/>
          <w:sz w:val="28"/>
          <w:szCs w:val="28"/>
        </w:rPr>
        <w:t xml:space="preserve"> </w:t>
      </w:r>
      <w:r w:rsidRPr="00EB434A">
        <w:rPr>
          <w:rFonts w:ascii="BNazanin" w:hAnsi="BNazanin" w:cs="B Nazanin"/>
          <w:sz w:val="28"/>
          <w:szCs w:val="28"/>
          <w:rtl/>
        </w:rPr>
        <w:t>تولید</w:t>
      </w:r>
      <w:r w:rsidRPr="00EB434A">
        <w:rPr>
          <w:rFonts w:ascii="BNazanin" w:hAnsi="BNazanin" w:cs="B Nazanin"/>
          <w:sz w:val="28"/>
          <w:szCs w:val="28"/>
        </w:rPr>
        <w:t xml:space="preserve"> </w:t>
      </w:r>
      <w:r w:rsidRPr="00EB434A">
        <w:rPr>
          <w:rFonts w:ascii="BNazanin" w:hAnsi="BNazanin" w:cs="B Nazanin"/>
          <w:sz w:val="28"/>
          <w:szCs w:val="28"/>
          <w:rtl/>
        </w:rPr>
        <w:t>انرژي</w:t>
      </w:r>
      <w:r w:rsidRPr="00EB434A">
        <w:rPr>
          <w:rFonts w:ascii="BNazanin" w:hAnsi="BNazanin" w:cs="B Nazanin"/>
          <w:sz w:val="28"/>
          <w:szCs w:val="28"/>
        </w:rPr>
        <w:t xml:space="preserve"> </w:t>
      </w:r>
      <w:r w:rsidRPr="00EB434A">
        <w:rPr>
          <w:rFonts w:ascii="BNazanin" w:hAnsi="BNazanin" w:cs="B Nazanin"/>
          <w:sz w:val="28"/>
          <w:szCs w:val="28"/>
          <w:rtl/>
        </w:rPr>
        <w:t>طی</w:t>
      </w:r>
      <w:r>
        <w:rPr>
          <w:rFonts w:ascii="BNazanin" w:hAnsi="BNazanin" w:cs="B Nazanin" w:hint="cs"/>
          <w:sz w:val="28"/>
          <w:szCs w:val="28"/>
          <w:rtl/>
          <w:lang w:bidi="fa-IR"/>
        </w:rPr>
        <w:t xml:space="preserve"> </w:t>
      </w:r>
      <w:r w:rsidRPr="00EB434A">
        <w:rPr>
          <w:rFonts w:ascii="BNazanin" w:hAnsi="BNazanin" w:cs="B Nazanin"/>
          <w:sz w:val="28"/>
          <w:szCs w:val="28"/>
          <w:rtl/>
        </w:rPr>
        <w:t>میشود</w:t>
      </w:r>
      <w:r w:rsidRPr="00EB434A">
        <w:rPr>
          <w:rFonts w:ascii="BNazanin" w:hAnsi="BNazanin" w:cs="B Nazanin"/>
          <w:sz w:val="28"/>
          <w:szCs w:val="28"/>
        </w:rPr>
        <w:t>.</w:t>
      </w:r>
    </w:p>
    <w:p w:rsidR="008D2EE9" w:rsidRPr="00EB434A" w:rsidRDefault="008D2EE9" w:rsidP="008D2EE9">
      <w:pPr>
        <w:autoSpaceDE w:val="0"/>
        <w:autoSpaceDN w:val="0"/>
        <w:bidi/>
        <w:adjustRightInd w:val="0"/>
        <w:spacing w:after="0"/>
        <w:jc w:val="both"/>
        <w:rPr>
          <w:rFonts w:ascii="BNazanin" w:hAnsi="BNazanin" w:cs="B Nazanin"/>
          <w:sz w:val="28"/>
          <w:szCs w:val="28"/>
        </w:rPr>
      </w:pPr>
    </w:p>
    <w:p w:rsidR="00BA5DC8" w:rsidRPr="005A36C5" w:rsidRDefault="00BA5DC8" w:rsidP="00496D11">
      <w:pPr>
        <w:autoSpaceDE w:val="0"/>
        <w:autoSpaceDN w:val="0"/>
        <w:bidi/>
        <w:adjustRightInd w:val="0"/>
        <w:spacing w:after="0"/>
        <w:jc w:val="both"/>
        <w:rPr>
          <w:rFonts w:ascii="BNazanin,Bold" w:hAnsi="BNazanin,Bold" w:cs="B Titr"/>
          <w:sz w:val="28"/>
          <w:szCs w:val="28"/>
        </w:rPr>
      </w:pPr>
      <w:r w:rsidRPr="005A36C5">
        <w:rPr>
          <w:rFonts w:ascii="BNazanin,Bold" w:hAnsi="BNazanin,Bold" w:cs="B Titr"/>
          <w:sz w:val="28"/>
          <w:szCs w:val="28"/>
          <w:rtl/>
        </w:rPr>
        <w:t>میزان</w:t>
      </w:r>
      <w:r w:rsidRPr="005A36C5">
        <w:rPr>
          <w:rFonts w:ascii="BNazanin,Bold" w:hAnsi="BNazanin,Bold" w:cs="B Titr"/>
          <w:sz w:val="28"/>
          <w:szCs w:val="28"/>
        </w:rPr>
        <w:t xml:space="preserve"> </w:t>
      </w:r>
      <w:r w:rsidRPr="005A36C5">
        <w:rPr>
          <w:rFonts w:ascii="BNazanin,Bold" w:hAnsi="BNazanin,Bold" w:cs="B Titr" w:hint="cs"/>
          <w:sz w:val="28"/>
          <w:szCs w:val="28"/>
          <w:rtl/>
        </w:rPr>
        <w:t>و شدت فعالیت بدنی مناسب</w:t>
      </w:r>
    </w:p>
    <w:p w:rsidR="00BA5DC8" w:rsidRPr="00EB434A" w:rsidRDefault="00BA5DC8"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براساس</w:t>
      </w:r>
      <w:r w:rsidRPr="00EB434A">
        <w:rPr>
          <w:rFonts w:ascii="BNazanin" w:hAnsi="BNazanin" w:cs="B Nazanin"/>
          <w:sz w:val="28"/>
          <w:szCs w:val="28"/>
        </w:rPr>
        <w:t xml:space="preserve"> </w:t>
      </w:r>
      <w:r w:rsidRPr="00EB434A">
        <w:rPr>
          <w:rFonts w:ascii="BNazanin" w:hAnsi="BNazanin" w:cs="B Nazanin"/>
          <w:sz w:val="28"/>
          <w:szCs w:val="28"/>
          <w:rtl/>
        </w:rPr>
        <w:t>نظر</w:t>
      </w:r>
      <w:r w:rsidRPr="00EB434A">
        <w:rPr>
          <w:rFonts w:ascii="BNazanin" w:hAnsi="BNazanin" w:cs="B Nazanin"/>
          <w:sz w:val="28"/>
          <w:szCs w:val="28"/>
        </w:rPr>
        <w:t xml:space="preserve"> </w:t>
      </w:r>
      <w:r w:rsidRPr="00EB434A">
        <w:rPr>
          <w:rFonts w:ascii="BNazanin" w:hAnsi="BNazanin" w:cs="B Nazanin"/>
          <w:sz w:val="28"/>
          <w:szCs w:val="28"/>
          <w:rtl/>
        </w:rPr>
        <w:t>سازمان</w:t>
      </w:r>
      <w:r w:rsidRPr="00EB434A">
        <w:rPr>
          <w:rFonts w:ascii="BNazanin" w:hAnsi="BNazanin" w:cs="B Nazanin"/>
          <w:sz w:val="28"/>
          <w:szCs w:val="28"/>
        </w:rPr>
        <w:t xml:space="preserve"> </w:t>
      </w:r>
      <w:r w:rsidRPr="00EB434A">
        <w:rPr>
          <w:rFonts w:ascii="BNazanin" w:hAnsi="BNazanin" w:cs="B Nazanin"/>
          <w:sz w:val="28"/>
          <w:szCs w:val="28"/>
          <w:rtl/>
        </w:rPr>
        <w:t>بهداشت</w:t>
      </w:r>
      <w:r w:rsidRPr="00EB434A">
        <w:rPr>
          <w:rFonts w:ascii="BNazanin" w:hAnsi="BNazanin" w:cs="B Nazanin"/>
          <w:sz w:val="28"/>
          <w:szCs w:val="28"/>
        </w:rPr>
        <w:t xml:space="preserve"> </w:t>
      </w:r>
      <w:r w:rsidRPr="00EB434A">
        <w:rPr>
          <w:rFonts w:ascii="BNazanin" w:hAnsi="BNazanin" w:cs="B Nazanin"/>
          <w:sz w:val="28"/>
          <w:szCs w:val="28"/>
          <w:rtl/>
        </w:rPr>
        <w:t>جهانی،</w:t>
      </w:r>
      <w:r w:rsidRPr="00EB434A">
        <w:rPr>
          <w:rFonts w:ascii="BNazanin" w:hAnsi="BNazanin" w:cs="B Nazanin"/>
          <w:sz w:val="28"/>
          <w:szCs w:val="28"/>
        </w:rPr>
        <w:t xml:space="preserve"> 30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شدت</w:t>
      </w:r>
      <w:r w:rsidRPr="00EB434A">
        <w:rPr>
          <w:rFonts w:ascii="BNazanin" w:hAnsi="BNazanin" w:cs="B Nazanin"/>
          <w:sz w:val="28"/>
          <w:szCs w:val="28"/>
        </w:rPr>
        <w:t xml:space="preserve"> </w:t>
      </w:r>
      <w:r w:rsidRPr="00EB434A">
        <w:rPr>
          <w:rFonts w:ascii="BNazanin" w:hAnsi="BNazanin" w:cs="B Nazanin"/>
          <w:sz w:val="28"/>
          <w:szCs w:val="28"/>
          <w:rtl/>
        </w:rPr>
        <w:t>متوسط</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حداقل</w:t>
      </w:r>
      <w:r w:rsidRPr="00EB434A">
        <w:rPr>
          <w:rFonts w:ascii="BNazanin" w:hAnsi="BNazanin" w:cs="B Nazanin"/>
          <w:sz w:val="28"/>
          <w:szCs w:val="28"/>
        </w:rPr>
        <w:t xml:space="preserve"> 5 </w:t>
      </w:r>
      <w:r w:rsidRPr="00EB434A">
        <w:rPr>
          <w:rFonts w:ascii="BNazanin" w:hAnsi="BNazanin" w:cs="B Nazanin"/>
          <w:sz w:val="28"/>
          <w:szCs w:val="28"/>
          <w:rtl/>
        </w:rPr>
        <w:t>بار</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هفته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یا</w:t>
      </w:r>
      <w:r w:rsidRPr="00EB434A">
        <w:rPr>
          <w:rFonts w:ascii="BNazanin" w:hAnsi="BNazanin" w:cs="B Nazanin"/>
          <w:sz w:val="28"/>
          <w:szCs w:val="28"/>
        </w:rPr>
        <w:t xml:space="preserve"> 25 </w:t>
      </w:r>
      <w:r>
        <w:rPr>
          <w:rFonts w:ascii="BNazanin" w:hAnsi="BNazanin" w:cs="B Nazanin" w:hint="cs"/>
          <w:sz w:val="28"/>
          <w:szCs w:val="28"/>
          <w:rtl/>
        </w:rPr>
        <w:t xml:space="preserve">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شدید</w:t>
      </w:r>
      <w:r>
        <w:rPr>
          <w:rFonts w:ascii="BNazanin" w:hAnsi="BNazanin" w:cs="B Nazanin" w:hint="cs"/>
          <w:sz w:val="28"/>
          <w:szCs w:val="28"/>
          <w:rtl/>
        </w:rPr>
        <w:t xml:space="preserve"> </w:t>
      </w:r>
      <w:r w:rsidRPr="00EB434A">
        <w:rPr>
          <w:rFonts w:ascii="BNazanin" w:hAnsi="BNazanin" w:cs="B Nazanin"/>
          <w:sz w:val="28"/>
          <w:szCs w:val="28"/>
          <w:rtl/>
        </w:rPr>
        <w:t>حدآقل</w:t>
      </w:r>
      <w:r w:rsidRPr="00EB434A">
        <w:rPr>
          <w:rFonts w:ascii="BNazanin" w:hAnsi="BNazanin" w:cs="B Nazanin"/>
          <w:sz w:val="28"/>
          <w:szCs w:val="28"/>
        </w:rPr>
        <w:t xml:space="preserve"> 3 </w:t>
      </w:r>
      <w:r w:rsidRPr="00EB434A">
        <w:rPr>
          <w:rFonts w:ascii="BNazanin" w:hAnsi="BNazanin" w:cs="B Nazanin"/>
          <w:sz w:val="28"/>
          <w:szCs w:val="28"/>
          <w:rtl/>
        </w:rPr>
        <w:t>بار</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هفته</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بزرگسالان</w:t>
      </w:r>
      <w:r w:rsidRPr="00EB434A">
        <w:rPr>
          <w:rFonts w:ascii="BNazanin" w:hAnsi="BNazanin" w:cs="B Nazanin"/>
          <w:sz w:val="28"/>
          <w:szCs w:val="28"/>
        </w:rPr>
        <w:t xml:space="preserve"> </w:t>
      </w:r>
      <w:r w:rsidRPr="00EB434A">
        <w:rPr>
          <w:rFonts w:ascii="BNazanin" w:hAnsi="BNazanin" w:cs="B Nazanin"/>
          <w:sz w:val="28"/>
          <w:szCs w:val="28"/>
          <w:rtl/>
        </w:rPr>
        <w:t>توصیه</w:t>
      </w:r>
      <w:r w:rsidRPr="00EB434A">
        <w:rPr>
          <w:rFonts w:ascii="BNazanin" w:hAnsi="BNazanin" w:cs="B Nazanin"/>
          <w:sz w:val="28"/>
          <w:szCs w:val="28"/>
        </w:rPr>
        <w:t xml:space="preserve"> </w:t>
      </w:r>
      <w:r w:rsidRPr="00EB434A">
        <w:rPr>
          <w:rFonts w:ascii="BNazanin" w:hAnsi="BNazanin" w:cs="B Nazanin"/>
          <w:sz w:val="28"/>
          <w:szCs w:val="28"/>
          <w:rtl/>
        </w:rPr>
        <w:t>می</w:t>
      </w:r>
      <w:r w:rsidRPr="00EB434A">
        <w:rPr>
          <w:rFonts w:ascii="BNazanin" w:hAnsi="BNazanin" w:cs="B Nazanin"/>
          <w:sz w:val="28"/>
          <w:szCs w:val="28"/>
        </w:rPr>
        <w:t xml:space="preserve"> </w:t>
      </w:r>
      <w:r w:rsidRPr="00EB434A">
        <w:rPr>
          <w:rFonts w:ascii="BNazanin" w:hAnsi="BNazanin" w:cs="B Nazanin"/>
          <w:sz w:val="28"/>
          <w:szCs w:val="28"/>
          <w:rtl/>
        </w:rPr>
        <w:t>شود</w:t>
      </w:r>
      <w:r w:rsidRPr="00EB434A">
        <w:rPr>
          <w:rFonts w:ascii="BNazanin" w:hAnsi="BNazanin" w:cs="B Nazanin"/>
          <w:sz w:val="28"/>
          <w:szCs w:val="28"/>
        </w:rPr>
        <w:t>.</w:t>
      </w:r>
    </w:p>
    <w:p w:rsidR="00BA5DC8" w:rsidRPr="00EB434A" w:rsidRDefault="00BA5DC8"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lastRenderedPageBreak/>
        <w:t>البته</w:t>
      </w:r>
      <w:r w:rsidRPr="00EB434A">
        <w:rPr>
          <w:rFonts w:ascii="BNazanin" w:hAnsi="BNazanin" w:cs="B Nazanin"/>
          <w:sz w:val="28"/>
          <w:szCs w:val="28"/>
        </w:rPr>
        <w:t xml:space="preserve"> </w:t>
      </w:r>
      <w:r w:rsidRPr="00EB434A">
        <w:rPr>
          <w:rFonts w:ascii="BNazanin" w:hAnsi="BNazanin" w:cs="B Nazanin"/>
          <w:sz w:val="28"/>
          <w:szCs w:val="28"/>
          <w:rtl/>
        </w:rPr>
        <w:t>هرچه</w:t>
      </w:r>
      <w:r w:rsidRPr="00EB434A">
        <w:rPr>
          <w:rFonts w:ascii="BNazanin" w:hAnsi="BNazanin" w:cs="B Nazanin"/>
          <w:sz w:val="28"/>
          <w:szCs w:val="28"/>
        </w:rPr>
        <w:t xml:space="preserve"> </w:t>
      </w:r>
      <w:r w:rsidRPr="00EB434A">
        <w:rPr>
          <w:rFonts w:ascii="BNazanin" w:hAnsi="BNazanin" w:cs="B Nazanin"/>
          <w:sz w:val="28"/>
          <w:szCs w:val="28"/>
          <w:rtl/>
        </w:rPr>
        <w:t>میزان</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بیشتر</w:t>
      </w:r>
      <w:r w:rsidRPr="00EB434A">
        <w:rPr>
          <w:rFonts w:ascii="BNazanin" w:hAnsi="BNazanin" w:cs="B Nazanin"/>
          <w:sz w:val="28"/>
          <w:szCs w:val="28"/>
        </w:rPr>
        <w:t xml:space="preserve"> </w:t>
      </w:r>
      <w:r w:rsidRPr="00EB434A">
        <w:rPr>
          <w:rFonts w:ascii="BNazanin" w:hAnsi="BNazanin" w:cs="B Nazanin"/>
          <w:sz w:val="28"/>
          <w:szCs w:val="28"/>
          <w:rtl/>
        </w:rPr>
        <w:t>باشد</w:t>
      </w:r>
      <w:r w:rsidRPr="00EB434A">
        <w:rPr>
          <w:rFonts w:ascii="BNazanin" w:hAnsi="BNazanin" w:cs="B Nazanin"/>
          <w:sz w:val="28"/>
          <w:szCs w:val="28"/>
        </w:rPr>
        <w:t xml:space="preserve"> </w:t>
      </w:r>
      <w:r w:rsidRPr="00EB434A">
        <w:rPr>
          <w:rFonts w:ascii="BNazanin" w:hAnsi="BNazanin" w:cs="B Nazanin"/>
          <w:sz w:val="28"/>
          <w:szCs w:val="28"/>
          <w:rtl/>
        </w:rPr>
        <w:t>اثرات</w:t>
      </w:r>
      <w:r w:rsidRPr="00EB434A">
        <w:rPr>
          <w:rFonts w:ascii="BNazanin" w:hAnsi="BNazanin" w:cs="B Nazanin"/>
          <w:sz w:val="28"/>
          <w:szCs w:val="28"/>
        </w:rPr>
        <w:t xml:space="preserve"> </w:t>
      </w:r>
      <w:r w:rsidRPr="00EB434A">
        <w:rPr>
          <w:rFonts w:ascii="BNazanin" w:hAnsi="BNazanin" w:cs="B Nazanin"/>
          <w:sz w:val="28"/>
          <w:szCs w:val="28"/>
          <w:rtl/>
        </w:rPr>
        <w:t>مفید</w:t>
      </w:r>
      <w:r w:rsidRPr="00EB434A">
        <w:rPr>
          <w:rFonts w:ascii="BNazanin" w:hAnsi="BNazanin" w:cs="B Nazanin"/>
          <w:sz w:val="28"/>
          <w:szCs w:val="28"/>
        </w:rPr>
        <w:t xml:space="preserve"> </w:t>
      </w:r>
      <w:r w:rsidRPr="00EB434A">
        <w:rPr>
          <w:rFonts w:ascii="BNazanin" w:hAnsi="BNazanin" w:cs="B Nazanin"/>
          <w:sz w:val="28"/>
          <w:szCs w:val="28"/>
          <w:rtl/>
        </w:rPr>
        <w:t>آن</w:t>
      </w:r>
      <w:r w:rsidRPr="00EB434A">
        <w:rPr>
          <w:rFonts w:ascii="BNazanin" w:hAnsi="BNazanin" w:cs="B Nazanin"/>
          <w:sz w:val="28"/>
          <w:szCs w:val="28"/>
        </w:rPr>
        <w:t xml:space="preserve"> </w:t>
      </w:r>
      <w:r w:rsidRPr="00EB434A">
        <w:rPr>
          <w:rFonts w:ascii="BNazanin" w:hAnsi="BNazanin" w:cs="B Nazanin"/>
          <w:sz w:val="28"/>
          <w:szCs w:val="28"/>
          <w:rtl/>
        </w:rPr>
        <w:t>بر</w:t>
      </w:r>
      <w:r w:rsidRPr="00EB434A">
        <w:rPr>
          <w:rFonts w:ascii="BNazanin" w:hAnsi="BNazanin" w:cs="B Nazanin"/>
          <w:sz w:val="28"/>
          <w:szCs w:val="28"/>
        </w:rPr>
        <w:t xml:space="preserve"> </w:t>
      </w:r>
      <w:r w:rsidRPr="00EB434A">
        <w:rPr>
          <w:rFonts w:ascii="BNazanin" w:hAnsi="BNazanin" w:cs="B Nazanin"/>
          <w:sz w:val="28"/>
          <w:szCs w:val="28"/>
          <w:rtl/>
        </w:rPr>
        <w:t>قلب</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عروق</w:t>
      </w:r>
      <w:r w:rsidRPr="00EB434A">
        <w:rPr>
          <w:rFonts w:ascii="BNazanin" w:hAnsi="BNazanin" w:cs="B Nazanin"/>
          <w:sz w:val="28"/>
          <w:szCs w:val="28"/>
        </w:rPr>
        <w:t xml:space="preserve"> </w:t>
      </w:r>
      <w:r w:rsidRPr="00EB434A">
        <w:rPr>
          <w:rFonts w:ascii="BNazanin" w:hAnsi="BNazanin" w:cs="B Nazanin"/>
          <w:sz w:val="28"/>
          <w:szCs w:val="28"/>
          <w:rtl/>
        </w:rPr>
        <w:t>بیشتر</w:t>
      </w:r>
      <w:r w:rsidRPr="00EB434A">
        <w:rPr>
          <w:rFonts w:ascii="BNazanin" w:hAnsi="BNazanin" w:cs="B Nazanin"/>
          <w:sz w:val="28"/>
          <w:szCs w:val="28"/>
        </w:rPr>
        <w:t xml:space="preserve"> </w:t>
      </w:r>
      <w:r w:rsidRPr="00EB434A">
        <w:rPr>
          <w:rFonts w:ascii="BNazanin" w:hAnsi="BNazanin" w:cs="B Nazanin"/>
          <w:sz w:val="28"/>
          <w:szCs w:val="28"/>
          <w:rtl/>
        </w:rPr>
        <w:t>خواهد</w:t>
      </w:r>
      <w:r w:rsidRPr="00EB434A">
        <w:rPr>
          <w:rFonts w:ascii="BNazanin" w:hAnsi="BNazanin" w:cs="B Nazanin"/>
          <w:sz w:val="28"/>
          <w:szCs w:val="28"/>
        </w:rPr>
        <w:t xml:space="preserve"> </w:t>
      </w:r>
      <w:r w:rsidRPr="00EB434A">
        <w:rPr>
          <w:rFonts w:ascii="BNazanin" w:hAnsi="BNazanin" w:cs="B Nazanin"/>
          <w:sz w:val="28"/>
          <w:szCs w:val="28"/>
          <w:rtl/>
        </w:rPr>
        <w:t>بود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صورت</w:t>
      </w:r>
      <w:r w:rsidRPr="00EB434A">
        <w:rPr>
          <w:rFonts w:ascii="BNazanin" w:hAnsi="BNazanin" w:cs="B Nazanin"/>
          <w:sz w:val="28"/>
          <w:szCs w:val="28"/>
        </w:rPr>
        <w:t xml:space="preserve"> </w:t>
      </w:r>
      <w:r w:rsidRPr="00EB434A">
        <w:rPr>
          <w:rFonts w:ascii="BNazanin" w:hAnsi="BNazanin" w:cs="B Nazanin"/>
          <w:sz w:val="28"/>
          <w:szCs w:val="28"/>
          <w:rtl/>
        </w:rPr>
        <w:t>عدم</w:t>
      </w:r>
      <w:r w:rsidRPr="00EB434A">
        <w:rPr>
          <w:rFonts w:ascii="BNazanin" w:hAnsi="BNazanin" w:cs="B Nazanin"/>
          <w:sz w:val="28"/>
          <w:szCs w:val="28"/>
        </w:rPr>
        <w:t xml:space="preserve"> </w:t>
      </w:r>
      <w:r w:rsidRPr="00EB434A">
        <w:rPr>
          <w:rFonts w:ascii="BNazanin" w:hAnsi="BNazanin" w:cs="B Nazanin"/>
          <w:sz w:val="28"/>
          <w:szCs w:val="28"/>
          <w:rtl/>
        </w:rPr>
        <w:t>امکان</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براساس</w:t>
      </w:r>
      <w:r w:rsidRPr="00EB434A">
        <w:rPr>
          <w:rFonts w:ascii="BNazanin" w:hAnsi="BNazanin" w:cs="B Nazanin"/>
          <w:sz w:val="28"/>
          <w:szCs w:val="28"/>
        </w:rPr>
        <w:t xml:space="preserve"> </w:t>
      </w:r>
      <w:r w:rsidRPr="00EB434A">
        <w:rPr>
          <w:rFonts w:ascii="BNazanin" w:hAnsi="BNazanin" w:cs="B Nazanin"/>
          <w:sz w:val="28"/>
          <w:szCs w:val="28"/>
          <w:rtl/>
        </w:rPr>
        <w:t>تعاریف</w:t>
      </w:r>
      <w:r>
        <w:rPr>
          <w:rFonts w:ascii="BNazanin" w:hAnsi="BNazanin" w:cs="B Nazanin" w:hint="cs"/>
          <w:sz w:val="28"/>
          <w:szCs w:val="28"/>
          <w:rtl/>
          <w:lang w:bidi="fa-IR"/>
        </w:rPr>
        <w:t xml:space="preserve"> </w:t>
      </w:r>
      <w:r w:rsidRPr="00EB434A">
        <w:rPr>
          <w:rFonts w:ascii="BNazanin" w:hAnsi="BNazanin" w:cs="B Nazanin"/>
          <w:sz w:val="28"/>
          <w:szCs w:val="28"/>
          <w:rtl/>
        </w:rPr>
        <w:t>فوق،</w:t>
      </w:r>
      <w:r w:rsidRPr="00EB434A">
        <w:rPr>
          <w:rFonts w:ascii="BNazanin" w:hAnsi="BNazanin" w:cs="B Nazanin"/>
          <w:sz w:val="28"/>
          <w:szCs w:val="28"/>
        </w:rPr>
        <w:t xml:space="preserve"> </w:t>
      </w:r>
      <w:r w:rsidRPr="00EB434A">
        <w:rPr>
          <w:rFonts w:ascii="BNazanin" w:hAnsi="BNazanin" w:cs="B Nazanin"/>
          <w:sz w:val="28"/>
          <w:szCs w:val="28"/>
          <w:rtl/>
        </w:rPr>
        <w:t>رعایت</w:t>
      </w:r>
      <w:r w:rsidRPr="00EB434A">
        <w:rPr>
          <w:rFonts w:ascii="BNazanin" w:hAnsi="BNazanin" w:cs="B Nazanin"/>
          <w:sz w:val="28"/>
          <w:szCs w:val="28"/>
        </w:rPr>
        <w:t xml:space="preserve"> </w:t>
      </w:r>
      <w:r w:rsidRPr="00EB434A">
        <w:rPr>
          <w:rFonts w:ascii="BNazanin" w:hAnsi="BNazanin" w:cs="B Nazanin"/>
          <w:sz w:val="28"/>
          <w:szCs w:val="28"/>
          <w:rtl/>
        </w:rPr>
        <w:t>توالی</w:t>
      </w:r>
      <w:r w:rsidRPr="00EB434A">
        <w:rPr>
          <w:rFonts w:ascii="BNazanin" w:hAnsi="BNazanin" w:cs="B Nazanin"/>
          <w:sz w:val="28"/>
          <w:szCs w:val="28"/>
        </w:rPr>
        <w:t xml:space="preserve"> 30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صورت</w:t>
      </w:r>
      <w:r w:rsidRPr="00EB434A">
        <w:rPr>
          <w:rFonts w:ascii="BNazanin" w:hAnsi="BNazanin" w:cs="B Nazanin"/>
          <w:sz w:val="28"/>
          <w:szCs w:val="28"/>
        </w:rPr>
        <w:t xml:space="preserve"> </w:t>
      </w:r>
      <w:r w:rsidRPr="00EB434A">
        <w:rPr>
          <w:rFonts w:ascii="BNazanin" w:hAnsi="BNazanin" w:cs="B Nazanin"/>
          <w:sz w:val="28"/>
          <w:szCs w:val="28"/>
          <w:rtl/>
        </w:rPr>
        <w:t>سه</w:t>
      </w:r>
      <w:r w:rsidRPr="00EB434A">
        <w:rPr>
          <w:rFonts w:ascii="BNazanin" w:hAnsi="BNazanin" w:cs="B Nazanin"/>
          <w:sz w:val="28"/>
          <w:szCs w:val="28"/>
        </w:rPr>
        <w:t xml:space="preserve"> </w:t>
      </w:r>
      <w:r w:rsidRPr="00EB434A">
        <w:rPr>
          <w:rFonts w:ascii="BNazanin" w:hAnsi="BNazanin" w:cs="B Nazanin"/>
          <w:sz w:val="28"/>
          <w:szCs w:val="28"/>
          <w:rtl/>
        </w:rPr>
        <w:t>دوره</w:t>
      </w:r>
      <w:r w:rsidRPr="00EB434A">
        <w:rPr>
          <w:rFonts w:ascii="BNazanin" w:hAnsi="BNazanin" w:cs="B Nazanin"/>
          <w:sz w:val="28"/>
          <w:szCs w:val="28"/>
        </w:rPr>
        <w:t xml:space="preserve"> 10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اي</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طول</w:t>
      </w:r>
      <w:r w:rsidRPr="00EB434A">
        <w:rPr>
          <w:rFonts w:ascii="BNazanin" w:hAnsi="BNazanin" w:cs="B Nazanin"/>
          <w:sz w:val="28"/>
          <w:szCs w:val="28"/>
        </w:rPr>
        <w:t xml:space="preserve"> </w:t>
      </w:r>
      <w:r w:rsidRPr="00EB434A">
        <w:rPr>
          <w:rFonts w:ascii="BNazanin" w:hAnsi="BNazanin" w:cs="B Nazanin"/>
          <w:sz w:val="28"/>
          <w:szCs w:val="28"/>
          <w:rtl/>
        </w:rPr>
        <w:t>روز</w:t>
      </w:r>
      <w:r w:rsidRPr="00EB434A">
        <w:rPr>
          <w:rFonts w:ascii="BNazanin" w:hAnsi="BNazanin" w:cs="B Nazanin"/>
          <w:sz w:val="28"/>
          <w:szCs w:val="28"/>
        </w:rPr>
        <w:t xml:space="preserve"> </w:t>
      </w:r>
      <w:r w:rsidRPr="00EB434A">
        <w:rPr>
          <w:rFonts w:ascii="BNazanin" w:hAnsi="BNazanin" w:cs="B Nazanin"/>
          <w:sz w:val="28"/>
          <w:szCs w:val="28"/>
          <w:rtl/>
        </w:rPr>
        <w:t>نیز</w:t>
      </w:r>
      <w:r w:rsidRPr="00EB434A">
        <w:rPr>
          <w:rFonts w:ascii="BNazanin" w:hAnsi="BNazanin" w:cs="B Nazanin"/>
          <w:sz w:val="28"/>
          <w:szCs w:val="28"/>
        </w:rPr>
        <w:t xml:space="preserve"> </w:t>
      </w:r>
      <w:r w:rsidRPr="00EB434A">
        <w:rPr>
          <w:rFonts w:ascii="BNazanin" w:hAnsi="BNazanin" w:cs="B Nazanin"/>
          <w:sz w:val="28"/>
          <w:szCs w:val="28"/>
          <w:rtl/>
        </w:rPr>
        <w:t>تقریبا</w:t>
      </w:r>
      <w:r w:rsidRPr="00EB434A">
        <w:rPr>
          <w:rFonts w:ascii="BNazanin" w:hAnsi="BNazanin" w:cs="B Nazanin"/>
          <w:sz w:val="28"/>
          <w:szCs w:val="28"/>
        </w:rPr>
        <w:t xml:space="preserve"> </w:t>
      </w:r>
      <w:r w:rsidRPr="00EB434A">
        <w:rPr>
          <w:rFonts w:ascii="BNazanin" w:hAnsi="BNazanin" w:cs="B Nazanin"/>
          <w:sz w:val="28"/>
          <w:szCs w:val="28"/>
          <w:rtl/>
        </w:rPr>
        <w:t>همان</w:t>
      </w:r>
      <w:r w:rsidRPr="00EB434A">
        <w:rPr>
          <w:rFonts w:ascii="BNazanin" w:hAnsi="BNazanin" w:cs="B Nazanin"/>
          <w:sz w:val="28"/>
          <w:szCs w:val="28"/>
        </w:rPr>
        <w:t xml:space="preserve"> </w:t>
      </w:r>
      <w:r w:rsidRPr="00EB434A">
        <w:rPr>
          <w:rFonts w:ascii="BNazanin" w:hAnsi="BNazanin" w:cs="B Nazanin"/>
          <w:sz w:val="28"/>
          <w:szCs w:val="28"/>
          <w:rtl/>
        </w:rPr>
        <w:t>اثرات</w:t>
      </w:r>
      <w:r w:rsidRPr="00EB434A">
        <w:rPr>
          <w:rFonts w:ascii="BNazanin" w:hAnsi="BNazanin" w:cs="B Nazanin"/>
          <w:sz w:val="28"/>
          <w:szCs w:val="28"/>
        </w:rPr>
        <w:t xml:space="preserve"> </w:t>
      </w:r>
      <w:r w:rsidRPr="00EB434A">
        <w:rPr>
          <w:rFonts w:ascii="BNazanin" w:hAnsi="BNazanin" w:cs="B Nazanin"/>
          <w:sz w:val="28"/>
          <w:szCs w:val="28"/>
          <w:rtl/>
        </w:rPr>
        <w:t>مطلوب</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خواهد</w:t>
      </w:r>
      <w:r w:rsidRPr="00EB434A">
        <w:rPr>
          <w:rFonts w:ascii="BNazanin" w:hAnsi="BNazanin" w:cs="B Nazanin"/>
          <w:sz w:val="28"/>
          <w:szCs w:val="28"/>
        </w:rPr>
        <w:t xml:space="preserve"> </w:t>
      </w:r>
      <w:r w:rsidRPr="00EB434A">
        <w:rPr>
          <w:rFonts w:ascii="BNazanin" w:hAnsi="BNazanin" w:cs="B Nazanin"/>
          <w:sz w:val="28"/>
          <w:szCs w:val="28"/>
          <w:rtl/>
        </w:rPr>
        <w:t>داشت</w:t>
      </w:r>
      <w:r w:rsidRPr="00EB434A">
        <w:rPr>
          <w:rFonts w:ascii="BNazanin" w:hAnsi="BNazanin" w:cs="B Nazanin"/>
          <w:sz w:val="28"/>
          <w:szCs w:val="28"/>
        </w:rPr>
        <w:t>.</w:t>
      </w:r>
    </w:p>
    <w:p w:rsidR="00BA5DC8" w:rsidRPr="00EB434A" w:rsidRDefault="00BA5DC8"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برنامه</w:t>
      </w:r>
      <w:r>
        <w:rPr>
          <w:rFonts w:ascii="BNazanin" w:hAnsi="BNazanin" w:cs="B Nazanin" w:hint="cs"/>
          <w:sz w:val="28"/>
          <w:szCs w:val="28"/>
          <w:rtl/>
        </w:rPr>
        <w:t xml:space="preserve"> </w:t>
      </w:r>
      <w:r w:rsidRPr="00EB434A">
        <w:rPr>
          <w:rFonts w:ascii="BNazanin" w:hAnsi="BNazanin" w:cs="B Nazanin"/>
          <w:sz w:val="28"/>
          <w:szCs w:val="28"/>
          <w:rtl/>
        </w:rPr>
        <w:t>هاي</w:t>
      </w:r>
      <w:r w:rsidRPr="00EB434A">
        <w:rPr>
          <w:rFonts w:ascii="BNazanin" w:hAnsi="BNazanin" w:cs="B Nazanin"/>
          <w:sz w:val="28"/>
          <w:szCs w:val="28"/>
        </w:rPr>
        <w:t xml:space="preserve"> </w:t>
      </w:r>
      <w:r w:rsidRPr="00EB434A">
        <w:rPr>
          <w:rFonts w:ascii="BNazanin" w:hAnsi="BNazanin" w:cs="B Nazanin"/>
          <w:sz w:val="28"/>
          <w:szCs w:val="28"/>
          <w:rtl/>
        </w:rPr>
        <w:t>ورزشی</w:t>
      </w:r>
      <w:r w:rsidRPr="00EB434A">
        <w:rPr>
          <w:rFonts w:ascii="BNazanin" w:hAnsi="BNazanin" w:cs="B Nazanin"/>
          <w:sz w:val="28"/>
          <w:szCs w:val="28"/>
        </w:rPr>
        <w:t xml:space="preserve"> </w:t>
      </w:r>
      <w:r w:rsidRPr="00EB434A">
        <w:rPr>
          <w:rFonts w:ascii="BNazanin" w:hAnsi="BNazanin" w:cs="B Nazanin"/>
          <w:sz w:val="28"/>
          <w:szCs w:val="28"/>
          <w:rtl/>
        </w:rPr>
        <w:t>همراه</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ورزشهاي</w:t>
      </w:r>
      <w:r w:rsidRPr="00EB434A">
        <w:rPr>
          <w:rFonts w:ascii="BNazanin" w:hAnsi="BNazanin" w:cs="B Nazanin"/>
          <w:sz w:val="28"/>
          <w:szCs w:val="28"/>
        </w:rPr>
        <w:t xml:space="preserve"> </w:t>
      </w:r>
      <w:r w:rsidRPr="00EB434A">
        <w:rPr>
          <w:rFonts w:ascii="BNazanin" w:hAnsi="BNazanin" w:cs="B Nazanin"/>
          <w:sz w:val="28"/>
          <w:szCs w:val="28"/>
          <w:rtl/>
        </w:rPr>
        <w:t>هوازي</w:t>
      </w:r>
      <w:r w:rsidRPr="00EB434A">
        <w:rPr>
          <w:rFonts w:ascii="BNazanin" w:hAnsi="BNazanin" w:cs="B Nazanin"/>
          <w:sz w:val="28"/>
          <w:szCs w:val="28"/>
        </w:rPr>
        <w:t xml:space="preserve"> </w:t>
      </w:r>
      <w:r w:rsidRPr="00EB434A">
        <w:rPr>
          <w:rFonts w:ascii="BNazanin" w:hAnsi="BNazanin" w:cs="B Nazanin"/>
          <w:sz w:val="28"/>
          <w:szCs w:val="28"/>
          <w:rtl/>
        </w:rPr>
        <w:t>باید</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ورزشهاي</w:t>
      </w:r>
      <w:r w:rsidRPr="00EB434A">
        <w:rPr>
          <w:rFonts w:ascii="BNazanin" w:hAnsi="BNazanin" w:cs="B Nazanin"/>
          <w:sz w:val="28"/>
          <w:szCs w:val="28"/>
        </w:rPr>
        <w:t xml:space="preserve"> </w:t>
      </w:r>
      <w:r w:rsidRPr="00EB434A">
        <w:rPr>
          <w:rFonts w:ascii="BNazanin" w:hAnsi="BNazanin" w:cs="B Nazanin"/>
          <w:sz w:val="28"/>
          <w:szCs w:val="28"/>
          <w:rtl/>
        </w:rPr>
        <w:t>مقاومتی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قدرتی</w:t>
      </w:r>
      <w:r w:rsidRPr="00EB434A">
        <w:rPr>
          <w:rFonts w:ascii="BNazanin" w:hAnsi="BNazanin" w:cs="B Nazanin"/>
          <w:sz w:val="28"/>
          <w:szCs w:val="28"/>
        </w:rPr>
        <w:t xml:space="preserve"> </w:t>
      </w:r>
      <w:r>
        <w:rPr>
          <w:rFonts w:ascii="BNazanin" w:hAnsi="BNazanin" w:cs="B Nazanin" w:hint="cs"/>
          <w:sz w:val="28"/>
          <w:szCs w:val="28"/>
          <w:rtl/>
        </w:rPr>
        <w:t xml:space="preserve">( </w:t>
      </w:r>
      <w:r w:rsidRPr="00EB434A">
        <w:rPr>
          <w:rFonts w:ascii="BNazanin" w:hAnsi="BNazanin" w:cs="B Nazanin"/>
          <w:sz w:val="28"/>
          <w:szCs w:val="28"/>
          <w:rtl/>
        </w:rPr>
        <w:t>مانند</w:t>
      </w:r>
      <w:r w:rsidRPr="00EB434A">
        <w:rPr>
          <w:rFonts w:ascii="BNazanin" w:hAnsi="BNazanin" w:cs="B Nazanin"/>
          <w:sz w:val="28"/>
          <w:szCs w:val="28"/>
        </w:rPr>
        <w:t xml:space="preserve"> </w:t>
      </w:r>
      <w:r w:rsidRPr="00EB434A">
        <w:rPr>
          <w:rFonts w:ascii="BNazanin" w:hAnsi="BNazanin" w:cs="B Nazanin"/>
          <w:sz w:val="28"/>
          <w:szCs w:val="28"/>
          <w:rtl/>
        </w:rPr>
        <w:t>حرکاتی</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باعث</w:t>
      </w:r>
      <w:r w:rsidRPr="00EB434A">
        <w:rPr>
          <w:rFonts w:ascii="BNazanin" w:hAnsi="BNazanin" w:cs="B Nazanin"/>
          <w:sz w:val="28"/>
          <w:szCs w:val="28"/>
        </w:rPr>
        <w:t xml:space="preserve"> </w:t>
      </w:r>
      <w:r w:rsidRPr="00EB434A">
        <w:rPr>
          <w:rFonts w:ascii="BNazanin" w:hAnsi="BNazanin" w:cs="B Nazanin"/>
          <w:sz w:val="28"/>
          <w:szCs w:val="28"/>
          <w:rtl/>
        </w:rPr>
        <w:t>انقباض</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قدرت</w:t>
      </w:r>
      <w:r>
        <w:rPr>
          <w:rFonts w:ascii="BNazanin" w:hAnsi="BNazanin" w:cs="B Nazanin" w:hint="cs"/>
          <w:sz w:val="28"/>
          <w:szCs w:val="28"/>
          <w:rtl/>
          <w:lang w:bidi="fa-IR"/>
        </w:rPr>
        <w:t xml:space="preserve"> </w:t>
      </w:r>
      <w:r w:rsidRPr="00EB434A">
        <w:rPr>
          <w:rFonts w:ascii="BNazanin" w:hAnsi="BNazanin" w:cs="B Nazanin"/>
          <w:sz w:val="28"/>
          <w:szCs w:val="28"/>
          <w:rtl/>
        </w:rPr>
        <w:t>عضله</w:t>
      </w:r>
      <w:r w:rsidRPr="00EB434A">
        <w:rPr>
          <w:rFonts w:ascii="BNazanin" w:hAnsi="BNazanin" w:cs="B Nazanin"/>
          <w:sz w:val="28"/>
          <w:szCs w:val="28"/>
        </w:rPr>
        <w:t xml:space="preserve"> </w:t>
      </w:r>
      <w:r w:rsidRPr="00EB434A">
        <w:rPr>
          <w:rFonts w:ascii="BNazanin" w:hAnsi="BNazanin" w:cs="B Nazanin"/>
          <w:sz w:val="28"/>
          <w:szCs w:val="28"/>
          <w:rtl/>
        </w:rPr>
        <w:t>میشوند</w:t>
      </w:r>
      <w:r>
        <w:rPr>
          <w:rFonts w:ascii="BNazanin" w:hAnsi="BNazanin" w:cs="B Nazanin" w:hint="cs"/>
          <w:sz w:val="28"/>
          <w:szCs w:val="28"/>
          <w:rtl/>
        </w:rPr>
        <w:t xml:space="preserve"> )</w:t>
      </w:r>
      <w:r w:rsidRPr="00EB434A">
        <w:rPr>
          <w:rFonts w:ascii="BNazanin" w:hAnsi="BNazanin" w:cs="B Nazanin"/>
          <w:sz w:val="28"/>
          <w:szCs w:val="28"/>
        </w:rPr>
        <w:t xml:space="preserve"> </w:t>
      </w:r>
      <w:r w:rsidRPr="00EB434A">
        <w:rPr>
          <w:rFonts w:ascii="BNazanin" w:hAnsi="BNazanin" w:cs="B Nazanin"/>
          <w:sz w:val="28"/>
          <w:szCs w:val="28"/>
          <w:rtl/>
        </w:rPr>
        <w:t>نیز</w:t>
      </w:r>
      <w:r w:rsidRPr="00EB434A">
        <w:rPr>
          <w:rFonts w:ascii="BNazanin" w:hAnsi="BNazanin" w:cs="B Nazanin"/>
          <w:sz w:val="28"/>
          <w:szCs w:val="28"/>
        </w:rPr>
        <w:t xml:space="preserve"> </w:t>
      </w:r>
      <w:r w:rsidRPr="00EB434A">
        <w:rPr>
          <w:rFonts w:ascii="BNazanin" w:hAnsi="BNazanin" w:cs="B Nazanin"/>
          <w:sz w:val="28"/>
          <w:szCs w:val="28"/>
          <w:rtl/>
        </w:rPr>
        <w:t>زمانی</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اختصاص</w:t>
      </w:r>
      <w:r w:rsidRPr="00EB434A">
        <w:rPr>
          <w:rFonts w:ascii="BNazanin" w:hAnsi="BNazanin" w:cs="B Nazanin"/>
          <w:sz w:val="28"/>
          <w:szCs w:val="28"/>
        </w:rPr>
        <w:t xml:space="preserve"> </w:t>
      </w:r>
      <w:r w:rsidRPr="00EB434A">
        <w:rPr>
          <w:rFonts w:ascii="BNazanin" w:hAnsi="BNazanin" w:cs="B Nazanin"/>
          <w:sz w:val="28"/>
          <w:szCs w:val="28"/>
          <w:rtl/>
        </w:rPr>
        <w:t>داد</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حرکات</w:t>
      </w:r>
      <w:r w:rsidRPr="00EB434A">
        <w:rPr>
          <w:rFonts w:ascii="BNazanin" w:hAnsi="BNazanin" w:cs="B Nazanin"/>
          <w:sz w:val="28"/>
          <w:szCs w:val="28"/>
        </w:rPr>
        <w:t xml:space="preserve"> </w:t>
      </w:r>
      <w:r w:rsidRPr="00EB434A">
        <w:rPr>
          <w:rFonts w:ascii="BNazanin" w:hAnsi="BNazanin" w:cs="B Nazanin"/>
          <w:sz w:val="28"/>
          <w:szCs w:val="28"/>
          <w:rtl/>
        </w:rPr>
        <w:t>موجب</w:t>
      </w:r>
      <w:r w:rsidRPr="00EB434A">
        <w:rPr>
          <w:rFonts w:ascii="BNazanin" w:hAnsi="BNazanin" w:cs="B Nazanin"/>
          <w:sz w:val="28"/>
          <w:szCs w:val="28"/>
        </w:rPr>
        <w:t xml:space="preserve"> </w:t>
      </w:r>
      <w:r w:rsidRPr="00EB434A">
        <w:rPr>
          <w:rFonts w:ascii="BNazanin" w:hAnsi="BNazanin" w:cs="B Nazanin"/>
          <w:sz w:val="28"/>
          <w:szCs w:val="28"/>
          <w:rtl/>
        </w:rPr>
        <w:t>تقویت</w:t>
      </w:r>
      <w:r w:rsidRPr="00EB434A">
        <w:rPr>
          <w:rFonts w:ascii="BNazanin" w:hAnsi="BNazanin" w:cs="B Nazanin"/>
          <w:sz w:val="28"/>
          <w:szCs w:val="28"/>
        </w:rPr>
        <w:t xml:space="preserve"> </w:t>
      </w:r>
      <w:r w:rsidRPr="00EB434A">
        <w:rPr>
          <w:rFonts w:ascii="BNazanin" w:hAnsi="BNazanin" w:cs="B Nazanin"/>
          <w:sz w:val="28"/>
          <w:szCs w:val="28"/>
          <w:rtl/>
        </w:rPr>
        <w:t>ساختمان</w:t>
      </w:r>
      <w:r w:rsidRPr="00EB434A">
        <w:rPr>
          <w:rFonts w:ascii="BNazanin" w:hAnsi="BNazanin" w:cs="B Nazanin"/>
          <w:sz w:val="28"/>
          <w:szCs w:val="28"/>
        </w:rPr>
        <w:t xml:space="preserve"> </w:t>
      </w:r>
      <w:r w:rsidRPr="00EB434A">
        <w:rPr>
          <w:rFonts w:ascii="BNazanin" w:hAnsi="BNazanin" w:cs="B Nazanin"/>
          <w:sz w:val="28"/>
          <w:szCs w:val="28"/>
          <w:rtl/>
        </w:rPr>
        <w:t>اسکلتی</w:t>
      </w:r>
      <w:r w:rsidRPr="00EB434A">
        <w:rPr>
          <w:rFonts w:ascii="BNazanin" w:hAnsi="BNazanin" w:cs="B Nazanin"/>
          <w:sz w:val="28"/>
          <w:szCs w:val="28"/>
        </w:rPr>
        <w:t xml:space="preserve"> </w:t>
      </w:r>
      <w:r w:rsidRPr="00EB434A">
        <w:rPr>
          <w:rFonts w:ascii="Arial" w:hAnsi="Arial" w:cs="B Nazanin"/>
          <w:sz w:val="28"/>
          <w:szCs w:val="28"/>
        </w:rPr>
        <w:t xml:space="preserve"> </w:t>
      </w:r>
      <w:r w:rsidRPr="00EB434A">
        <w:rPr>
          <w:rFonts w:ascii="BNazanin" w:hAnsi="BNazanin" w:cs="B Nazanin"/>
          <w:sz w:val="28"/>
          <w:szCs w:val="28"/>
          <w:rtl/>
        </w:rPr>
        <w:t>عضلانی</w:t>
      </w:r>
      <w:r w:rsidRPr="00EB434A">
        <w:rPr>
          <w:rFonts w:ascii="BNazanin" w:hAnsi="BNazanin" w:cs="B Nazanin"/>
          <w:sz w:val="28"/>
          <w:szCs w:val="28"/>
        </w:rPr>
        <w:t xml:space="preserve"> </w:t>
      </w:r>
      <w:r w:rsidRPr="00EB434A">
        <w:rPr>
          <w:rFonts w:ascii="BNazanin" w:hAnsi="BNazanin" w:cs="B Nazanin"/>
          <w:sz w:val="28"/>
          <w:szCs w:val="28"/>
          <w:rtl/>
        </w:rPr>
        <w:t>شده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میزان</w:t>
      </w:r>
      <w:r w:rsidRPr="00EB434A">
        <w:rPr>
          <w:rFonts w:ascii="BNazanin" w:hAnsi="BNazanin" w:cs="B Nazanin"/>
          <w:sz w:val="28"/>
          <w:szCs w:val="28"/>
        </w:rPr>
        <w:t xml:space="preserve"> 2 </w:t>
      </w:r>
      <w:r w:rsidRPr="00EB434A">
        <w:rPr>
          <w:rFonts w:ascii="BNazanin" w:hAnsi="BNazanin" w:cs="B Nazanin"/>
          <w:sz w:val="28"/>
          <w:szCs w:val="28"/>
          <w:rtl/>
        </w:rPr>
        <w:t>تا</w:t>
      </w:r>
      <w:r w:rsidRPr="00EB434A">
        <w:rPr>
          <w:rFonts w:ascii="BNazanin" w:hAnsi="BNazanin" w:cs="B Nazanin"/>
          <w:sz w:val="28"/>
          <w:szCs w:val="28"/>
        </w:rPr>
        <w:t xml:space="preserve"> 3 </w:t>
      </w:r>
      <w:r w:rsidRPr="00EB434A">
        <w:rPr>
          <w:rFonts w:ascii="BNazanin" w:hAnsi="BNazanin" w:cs="B Nazanin"/>
          <w:sz w:val="28"/>
          <w:szCs w:val="28"/>
          <w:rtl/>
        </w:rPr>
        <w:t>بار</w:t>
      </w:r>
      <w:r w:rsidRPr="00EB434A">
        <w:rPr>
          <w:rFonts w:ascii="BNazanin" w:hAnsi="BNazanin" w:cs="B Nazanin"/>
          <w:sz w:val="28"/>
          <w:szCs w:val="28"/>
        </w:rPr>
        <w:t xml:space="preserve"> </w:t>
      </w:r>
      <w:r w:rsidRPr="00EB434A">
        <w:rPr>
          <w:rFonts w:ascii="BNazanin" w:hAnsi="BNazanin" w:cs="B Nazanin"/>
          <w:sz w:val="28"/>
          <w:szCs w:val="28"/>
          <w:rtl/>
        </w:rPr>
        <w:t>در</w:t>
      </w:r>
      <w:r>
        <w:rPr>
          <w:rFonts w:ascii="BNazanin" w:hAnsi="BNazanin" w:cs="B Nazanin" w:hint="cs"/>
          <w:sz w:val="28"/>
          <w:szCs w:val="28"/>
          <w:rtl/>
          <w:lang w:bidi="fa-IR"/>
        </w:rPr>
        <w:t xml:space="preserve"> </w:t>
      </w:r>
      <w:r w:rsidRPr="00EB434A">
        <w:rPr>
          <w:rFonts w:ascii="BNazanin" w:hAnsi="BNazanin" w:cs="B Nazanin"/>
          <w:sz w:val="28"/>
          <w:szCs w:val="28"/>
          <w:rtl/>
        </w:rPr>
        <w:t>هفته</w:t>
      </w:r>
      <w:r w:rsidRPr="00EB434A">
        <w:rPr>
          <w:rFonts w:ascii="BNazanin" w:hAnsi="BNazanin" w:cs="B Nazanin"/>
          <w:sz w:val="28"/>
          <w:szCs w:val="28"/>
        </w:rPr>
        <w:t xml:space="preserve"> </w:t>
      </w:r>
      <w:r w:rsidRPr="00EB434A">
        <w:rPr>
          <w:rFonts w:ascii="BNazanin" w:hAnsi="BNazanin" w:cs="B Nazanin"/>
          <w:sz w:val="28"/>
          <w:szCs w:val="28"/>
          <w:rtl/>
        </w:rPr>
        <w:t>جهت</w:t>
      </w:r>
      <w:r w:rsidRPr="00EB434A">
        <w:rPr>
          <w:rFonts w:ascii="BNazanin" w:hAnsi="BNazanin" w:cs="B Nazanin"/>
          <w:sz w:val="28"/>
          <w:szCs w:val="28"/>
        </w:rPr>
        <w:t xml:space="preserve"> </w:t>
      </w:r>
      <w:r w:rsidRPr="00EB434A">
        <w:rPr>
          <w:rFonts w:ascii="BNazanin" w:hAnsi="BNazanin" w:cs="B Nazanin"/>
          <w:sz w:val="28"/>
          <w:szCs w:val="28"/>
          <w:rtl/>
        </w:rPr>
        <w:t>افزایش</w:t>
      </w:r>
      <w:r w:rsidRPr="00EB434A">
        <w:rPr>
          <w:rFonts w:ascii="BNazanin" w:hAnsi="BNazanin" w:cs="B Nazanin"/>
          <w:sz w:val="28"/>
          <w:szCs w:val="28"/>
        </w:rPr>
        <w:t xml:space="preserve"> </w:t>
      </w:r>
      <w:r w:rsidRPr="00EB434A">
        <w:rPr>
          <w:rFonts w:ascii="BNazanin" w:hAnsi="BNazanin" w:cs="B Nazanin"/>
          <w:sz w:val="28"/>
          <w:szCs w:val="28"/>
          <w:rtl/>
        </w:rPr>
        <w:t>استقامت</w:t>
      </w:r>
      <w:r w:rsidRPr="00EB434A">
        <w:rPr>
          <w:rFonts w:ascii="BNazanin" w:hAnsi="BNazanin" w:cs="B Nazanin"/>
          <w:sz w:val="28"/>
          <w:szCs w:val="28"/>
        </w:rPr>
        <w:t xml:space="preserve"> </w:t>
      </w:r>
      <w:r w:rsidRPr="00EB434A">
        <w:rPr>
          <w:rFonts w:ascii="BNazanin" w:hAnsi="BNazanin" w:cs="B Nazanin"/>
          <w:sz w:val="28"/>
          <w:szCs w:val="28"/>
          <w:rtl/>
        </w:rPr>
        <w:t>عضلات</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انعطاف</w:t>
      </w:r>
      <w:r w:rsidRPr="00EB434A">
        <w:rPr>
          <w:rFonts w:ascii="BNazanin" w:hAnsi="BNazanin" w:cs="B Nazanin"/>
          <w:sz w:val="28"/>
          <w:szCs w:val="28"/>
        </w:rPr>
        <w:t xml:space="preserve"> </w:t>
      </w:r>
      <w:r w:rsidRPr="00EB434A">
        <w:rPr>
          <w:rFonts w:ascii="BNazanin" w:hAnsi="BNazanin" w:cs="B Nazanin"/>
          <w:sz w:val="28"/>
          <w:szCs w:val="28"/>
          <w:rtl/>
        </w:rPr>
        <w:t>پذیري</w:t>
      </w:r>
      <w:r w:rsidRPr="00EB434A">
        <w:rPr>
          <w:rFonts w:ascii="BNazanin" w:hAnsi="BNazanin" w:cs="B Nazanin"/>
          <w:sz w:val="28"/>
          <w:szCs w:val="28"/>
        </w:rPr>
        <w:t xml:space="preserve"> </w:t>
      </w:r>
      <w:r w:rsidRPr="00EB434A">
        <w:rPr>
          <w:rFonts w:ascii="BNazanin" w:hAnsi="BNazanin" w:cs="B Nazanin"/>
          <w:sz w:val="28"/>
          <w:szCs w:val="28"/>
          <w:rtl/>
        </w:rPr>
        <w:t>بدن</w:t>
      </w:r>
      <w:r w:rsidRPr="00EB434A">
        <w:rPr>
          <w:rFonts w:ascii="BNazanin" w:hAnsi="BNazanin" w:cs="B Nazanin"/>
          <w:sz w:val="28"/>
          <w:szCs w:val="28"/>
        </w:rPr>
        <w:t xml:space="preserve"> </w:t>
      </w:r>
      <w:r w:rsidRPr="00EB434A">
        <w:rPr>
          <w:rFonts w:ascii="BNazanin" w:hAnsi="BNazanin" w:cs="B Nazanin"/>
          <w:sz w:val="28"/>
          <w:szCs w:val="28"/>
          <w:rtl/>
        </w:rPr>
        <w:t>مطلوب</w:t>
      </w:r>
      <w:r w:rsidRPr="00EB434A">
        <w:rPr>
          <w:rFonts w:ascii="BNazanin" w:hAnsi="BNazanin" w:cs="B Nazanin"/>
          <w:sz w:val="28"/>
          <w:szCs w:val="28"/>
        </w:rPr>
        <w:t xml:space="preserve"> </w:t>
      </w:r>
      <w:r w:rsidRPr="00EB434A">
        <w:rPr>
          <w:rFonts w:ascii="BNazanin" w:hAnsi="BNazanin" w:cs="B Nazanin"/>
          <w:sz w:val="28"/>
          <w:szCs w:val="28"/>
          <w:rtl/>
        </w:rPr>
        <w:t>می</w:t>
      </w:r>
      <w:r>
        <w:rPr>
          <w:rFonts w:ascii="BNazanin" w:hAnsi="BNazanin" w:cs="B Nazanin" w:hint="cs"/>
          <w:sz w:val="28"/>
          <w:szCs w:val="28"/>
          <w:rtl/>
        </w:rPr>
        <w:t xml:space="preserve"> </w:t>
      </w:r>
      <w:r w:rsidRPr="00EB434A">
        <w:rPr>
          <w:rFonts w:ascii="BNazanin" w:hAnsi="BNazanin" w:cs="B Nazanin"/>
          <w:sz w:val="28"/>
          <w:szCs w:val="28"/>
          <w:rtl/>
        </w:rPr>
        <w:t>باشد</w:t>
      </w:r>
      <w:r w:rsidRPr="00EB434A">
        <w:rPr>
          <w:rFonts w:ascii="BNazanin" w:hAnsi="BNazanin" w:cs="B Nazanin"/>
          <w:sz w:val="28"/>
          <w:szCs w:val="28"/>
        </w:rPr>
        <w:t>.</w:t>
      </w:r>
    </w:p>
    <w:p w:rsidR="00BA5DC8" w:rsidRPr="00EB434A" w:rsidRDefault="00BA5DC8" w:rsidP="00496D11">
      <w:pPr>
        <w:bidi/>
        <w:jc w:val="both"/>
        <w:rPr>
          <w:rFonts w:ascii="BNazanin,Bold" w:hAnsi="BNazanin,Bold" w:cs="B Nazanin"/>
          <w:sz w:val="28"/>
          <w:szCs w:val="28"/>
        </w:rPr>
      </w:pPr>
      <w:r w:rsidRPr="00EB434A">
        <w:rPr>
          <w:rFonts w:ascii="BNazanin,Bold" w:hAnsi="BNazanin,Bold" w:cs="B Nazanin"/>
          <w:noProof/>
          <w:sz w:val="28"/>
          <w:szCs w:val="28"/>
        </w:rPr>
        <w:drawing>
          <wp:inline distT="0" distB="0" distL="0" distR="0">
            <wp:extent cx="2066925" cy="22955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2295525"/>
                    </a:xfrm>
                    <a:prstGeom prst="rect">
                      <a:avLst/>
                    </a:prstGeom>
                    <a:noFill/>
                    <a:ln>
                      <a:noFill/>
                    </a:ln>
                  </pic:spPr>
                </pic:pic>
              </a:graphicData>
            </a:graphic>
          </wp:inline>
        </w:drawing>
      </w:r>
    </w:p>
    <w:p w:rsidR="00BA5DC8" w:rsidRPr="00EB434A" w:rsidRDefault="00BA5DC8"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داشتن</w:t>
      </w:r>
      <w:r w:rsidRPr="00EB434A">
        <w:rPr>
          <w:rFonts w:ascii="BNazanin" w:hAnsi="BNazanin" w:cs="B Nazanin"/>
          <w:sz w:val="28"/>
          <w:szCs w:val="28"/>
        </w:rPr>
        <w:t xml:space="preserve"> </w:t>
      </w:r>
      <w:r w:rsidRPr="00EB434A">
        <w:rPr>
          <w:rFonts w:ascii="BNazanin" w:hAnsi="BNazanin" w:cs="B Nazanin"/>
          <w:sz w:val="28"/>
          <w:szCs w:val="28"/>
          <w:rtl/>
        </w:rPr>
        <w:t>عضلات</w:t>
      </w:r>
      <w:r w:rsidRPr="00EB434A">
        <w:rPr>
          <w:rFonts w:ascii="BNazanin" w:hAnsi="BNazanin" w:cs="B Nazanin"/>
          <w:sz w:val="28"/>
          <w:szCs w:val="28"/>
        </w:rPr>
        <w:t xml:space="preserve"> </w:t>
      </w:r>
      <w:r w:rsidRPr="00EB434A">
        <w:rPr>
          <w:rFonts w:ascii="BNazanin" w:hAnsi="BNazanin" w:cs="B Nazanin"/>
          <w:sz w:val="28"/>
          <w:szCs w:val="28"/>
          <w:rtl/>
        </w:rPr>
        <w:t>قوي</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کارایی</w:t>
      </w:r>
      <w:r w:rsidRPr="00EB434A">
        <w:rPr>
          <w:rFonts w:ascii="BNazanin" w:hAnsi="BNazanin" w:cs="B Nazanin"/>
          <w:sz w:val="28"/>
          <w:szCs w:val="28"/>
        </w:rPr>
        <w:t xml:space="preserve"> </w:t>
      </w:r>
      <w:r w:rsidRPr="00EB434A">
        <w:rPr>
          <w:rFonts w:ascii="BNazanin" w:hAnsi="BNazanin" w:cs="B Nazanin"/>
          <w:sz w:val="28"/>
          <w:szCs w:val="28"/>
          <w:rtl/>
        </w:rPr>
        <w:t>خوب،</w:t>
      </w:r>
      <w:r w:rsidRPr="00EB434A">
        <w:rPr>
          <w:rFonts w:ascii="BNazanin" w:hAnsi="BNazanin" w:cs="B Nazanin"/>
          <w:sz w:val="28"/>
          <w:szCs w:val="28"/>
        </w:rPr>
        <w:t xml:space="preserve"> </w:t>
      </w:r>
      <w:r w:rsidRPr="00EB434A">
        <w:rPr>
          <w:rFonts w:ascii="BNazanin" w:hAnsi="BNazanin" w:cs="B Nazanin"/>
          <w:sz w:val="28"/>
          <w:szCs w:val="28"/>
          <w:rtl/>
        </w:rPr>
        <w:t>فشار</w:t>
      </w:r>
      <w:r w:rsidRPr="00EB434A">
        <w:rPr>
          <w:rFonts w:ascii="BNazanin" w:hAnsi="BNazanin" w:cs="B Nazanin"/>
          <w:sz w:val="28"/>
          <w:szCs w:val="28"/>
        </w:rPr>
        <w:t xml:space="preserve"> </w:t>
      </w:r>
      <w:r w:rsidRPr="00EB434A">
        <w:rPr>
          <w:rFonts w:ascii="BNazanin" w:hAnsi="BNazanin" w:cs="B Nazanin"/>
          <w:sz w:val="28"/>
          <w:szCs w:val="28"/>
          <w:rtl/>
        </w:rPr>
        <w:t>بر</w:t>
      </w:r>
      <w:r w:rsidRPr="00EB434A">
        <w:rPr>
          <w:rFonts w:ascii="BNazanin" w:hAnsi="BNazanin" w:cs="B Nazanin"/>
          <w:sz w:val="28"/>
          <w:szCs w:val="28"/>
        </w:rPr>
        <w:t xml:space="preserve"> </w:t>
      </w:r>
      <w:r w:rsidRPr="00EB434A">
        <w:rPr>
          <w:rFonts w:ascii="BNazanin" w:hAnsi="BNazanin" w:cs="B Nazanin"/>
          <w:sz w:val="28"/>
          <w:szCs w:val="28"/>
          <w:rtl/>
        </w:rPr>
        <w:t>قلب</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عروق</w:t>
      </w:r>
      <w:r w:rsidRPr="00EB434A">
        <w:rPr>
          <w:rFonts w:ascii="BNazanin" w:hAnsi="BNazanin" w:cs="B Nazanin"/>
          <w:sz w:val="28"/>
          <w:szCs w:val="28"/>
        </w:rPr>
        <w:t xml:space="preserve"> </w:t>
      </w:r>
      <w:r w:rsidRPr="00EB434A">
        <w:rPr>
          <w:rFonts w:ascii="BNazanin" w:hAnsi="BNazanin" w:cs="B Nazanin"/>
          <w:sz w:val="28"/>
          <w:szCs w:val="28"/>
          <w:rtl/>
        </w:rPr>
        <w:t>نیز</w:t>
      </w:r>
      <w:r w:rsidRPr="00EB434A">
        <w:rPr>
          <w:rFonts w:ascii="BNazanin" w:hAnsi="BNazanin" w:cs="B Nazanin"/>
          <w:sz w:val="28"/>
          <w:szCs w:val="28"/>
        </w:rPr>
        <w:t xml:space="preserve"> </w:t>
      </w:r>
      <w:r w:rsidRPr="00EB434A">
        <w:rPr>
          <w:rFonts w:ascii="BNazanin" w:hAnsi="BNazanin" w:cs="B Nazanin"/>
          <w:sz w:val="28"/>
          <w:szCs w:val="28"/>
          <w:rtl/>
        </w:rPr>
        <w:t>کمتر</w:t>
      </w:r>
      <w:r w:rsidRPr="00EB434A">
        <w:rPr>
          <w:rFonts w:ascii="BNazanin" w:hAnsi="BNazanin" w:cs="B Nazanin"/>
          <w:sz w:val="28"/>
          <w:szCs w:val="28"/>
        </w:rPr>
        <w:t xml:space="preserve"> </w:t>
      </w:r>
      <w:r w:rsidRPr="00EB434A">
        <w:rPr>
          <w:rFonts w:ascii="BNazanin" w:hAnsi="BNazanin" w:cs="B Nazanin"/>
          <w:sz w:val="28"/>
          <w:szCs w:val="28"/>
          <w:rtl/>
        </w:rPr>
        <w:t>خواهد</w:t>
      </w:r>
      <w:r w:rsidRPr="00EB434A">
        <w:rPr>
          <w:rFonts w:ascii="BNazanin" w:hAnsi="BNazanin" w:cs="B Nazanin"/>
          <w:sz w:val="28"/>
          <w:szCs w:val="28"/>
        </w:rPr>
        <w:t xml:space="preserve"> </w:t>
      </w:r>
      <w:r w:rsidRPr="00EB434A">
        <w:rPr>
          <w:rFonts w:ascii="BNazanin" w:hAnsi="BNazanin" w:cs="B Nazanin"/>
          <w:sz w:val="28"/>
          <w:szCs w:val="28"/>
          <w:rtl/>
        </w:rPr>
        <w:t>شد</w:t>
      </w:r>
      <w:r w:rsidRPr="00EB434A">
        <w:rPr>
          <w:rFonts w:ascii="BNazanin" w:hAnsi="BNazanin" w:cs="B Nazanin"/>
          <w:sz w:val="28"/>
          <w:szCs w:val="28"/>
        </w:rPr>
        <w:t xml:space="preserve"> .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ورزشهاي</w:t>
      </w:r>
      <w:r w:rsidRPr="00EB434A">
        <w:rPr>
          <w:rFonts w:ascii="BNazanin" w:hAnsi="BNazanin" w:cs="B Nazanin"/>
          <w:sz w:val="28"/>
          <w:szCs w:val="28"/>
        </w:rPr>
        <w:t xml:space="preserve"> </w:t>
      </w:r>
      <w:r w:rsidRPr="00EB434A">
        <w:rPr>
          <w:rFonts w:ascii="BNazanin" w:hAnsi="BNazanin" w:cs="B Nazanin"/>
          <w:sz w:val="28"/>
          <w:szCs w:val="28"/>
          <w:rtl/>
        </w:rPr>
        <w:t>قدرتی</w:t>
      </w:r>
      <w:r w:rsidRPr="00EB434A">
        <w:rPr>
          <w:rFonts w:ascii="BNazanin" w:hAnsi="BNazanin" w:cs="B Nazanin"/>
          <w:sz w:val="28"/>
          <w:szCs w:val="28"/>
        </w:rPr>
        <w:t xml:space="preserve"> </w:t>
      </w:r>
      <w:r w:rsidRPr="00EB434A">
        <w:rPr>
          <w:rFonts w:ascii="BNazanin" w:hAnsi="BNazanin" w:cs="B Nazanin"/>
          <w:sz w:val="28"/>
          <w:szCs w:val="28"/>
          <w:rtl/>
        </w:rPr>
        <w:t>عضلات</w:t>
      </w:r>
      <w:r w:rsidRPr="00EB434A">
        <w:rPr>
          <w:rFonts w:ascii="BNazanin" w:hAnsi="BNazanin" w:cs="B Nazanin"/>
          <w:sz w:val="28"/>
          <w:szCs w:val="28"/>
        </w:rPr>
        <w:t xml:space="preserve"> </w:t>
      </w:r>
      <w:r w:rsidRPr="00EB434A">
        <w:rPr>
          <w:rFonts w:ascii="BNazanin" w:hAnsi="BNazanin" w:cs="B Nazanin"/>
          <w:sz w:val="28"/>
          <w:szCs w:val="28"/>
          <w:rtl/>
        </w:rPr>
        <w:t>بزرگ</w:t>
      </w:r>
      <w:r w:rsidRPr="00EB434A">
        <w:rPr>
          <w:rFonts w:ascii="BNazanin" w:hAnsi="BNazanin" w:cs="B Nazanin"/>
          <w:sz w:val="28"/>
          <w:szCs w:val="28"/>
        </w:rPr>
        <w:t xml:space="preserve"> </w:t>
      </w:r>
      <w:r w:rsidRPr="00EB434A">
        <w:rPr>
          <w:rFonts w:ascii="BNazanin" w:hAnsi="BNazanin" w:cs="B Nazanin"/>
          <w:sz w:val="28"/>
          <w:szCs w:val="28"/>
          <w:rtl/>
        </w:rPr>
        <w:t>بدن</w:t>
      </w:r>
      <w:r w:rsidRPr="00EB434A">
        <w:rPr>
          <w:rFonts w:ascii="BNazanin" w:hAnsi="BNazanin" w:cs="B Nazanin"/>
          <w:sz w:val="28"/>
          <w:szCs w:val="28"/>
        </w:rPr>
        <w:t xml:space="preserve"> </w:t>
      </w:r>
      <w:r w:rsidRPr="00EB434A">
        <w:rPr>
          <w:rFonts w:ascii="BNazanin" w:hAnsi="BNazanin" w:cs="B Nazanin"/>
          <w:sz w:val="28"/>
          <w:szCs w:val="28"/>
          <w:rtl/>
        </w:rPr>
        <w:t>شامل</w:t>
      </w:r>
      <w:r>
        <w:rPr>
          <w:rFonts w:ascii="BNazanin" w:hAnsi="BNazanin" w:cs="B Nazanin" w:hint="cs"/>
          <w:sz w:val="28"/>
          <w:szCs w:val="28"/>
          <w:rtl/>
          <w:lang w:bidi="fa-IR"/>
        </w:rPr>
        <w:t xml:space="preserve"> </w:t>
      </w:r>
      <w:r w:rsidRPr="00EB434A">
        <w:rPr>
          <w:rFonts w:ascii="BNazanin" w:hAnsi="BNazanin" w:cs="B Nazanin"/>
          <w:sz w:val="28"/>
          <w:szCs w:val="28"/>
          <w:rtl/>
        </w:rPr>
        <w:t>عضلات</w:t>
      </w:r>
      <w:r w:rsidRPr="00EB434A">
        <w:rPr>
          <w:rFonts w:ascii="BNazanin" w:hAnsi="BNazanin" w:cs="B Nazanin"/>
          <w:sz w:val="28"/>
          <w:szCs w:val="28"/>
        </w:rPr>
        <w:t xml:space="preserve"> </w:t>
      </w:r>
      <w:r w:rsidRPr="00EB434A">
        <w:rPr>
          <w:rFonts w:ascii="BNazanin" w:hAnsi="BNazanin" w:cs="B Nazanin"/>
          <w:sz w:val="28"/>
          <w:szCs w:val="28"/>
          <w:rtl/>
        </w:rPr>
        <w:t>جلو</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پشت</w:t>
      </w:r>
      <w:r w:rsidRPr="00EB434A">
        <w:rPr>
          <w:rFonts w:ascii="BNazanin" w:hAnsi="BNazanin" w:cs="B Nazanin"/>
          <w:sz w:val="28"/>
          <w:szCs w:val="28"/>
        </w:rPr>
        <w:t xml:space="preserve"> </w:t>
      </w:r>
      <w:r w:rsidRPr="00EB434A">
        <w:rPr>
          <w:rFonts w:ascii="BNazanin" w:hAnsi="BNazanin" w:cs="B Nazanin"/>
          <w:sz w:val="28"/>
          <w:szCs w:val="28"/>
          <w:rtl/>
        </w:rPr>
        <w:t>ران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ساق</w:t>
      </w:r>
      <w:r w:rsidRPr="00EB434A">
        <w:rPr>
          <w:rFonts w:ascii="BNazanin" w:hAnsi="BNazanin" w:cs="B Nazanin"/>
          <w:sz w:val="28"/>
          <w:szCs w:val="28"/>
        </w:rPr>
        <w:t xml:space="preserve"> </w:t>
      </w:r>
      <w:r w:rsidRPr="00EB434A">
        <w:rPr>
          <w:rFonts w:ascii="BNazanin" w:hAnsi="BNazanin" w:cs="B Nazanin"/>
          <w:sz w:val="28"/>
          <w:szCs w:val="28"/>
          <w:rtl/>
        </w:rPr>
        <w:t>همچنین</w:t>
      </w:r>
      <w:r w:rsidRPr="00EB434A">
        <w:rPr>
          <w:rFonts w:ascii="BNazanin" w:hAnsi="BNazanin" w:cs="B Nazanin"/>
          <w:sz w:val="28"/>
          <w:szCs w:val="28"/>
        </w:rPr>
        <w:t xml:space="preserve"> </w:t>
      </w:r>
      <w:r w:rsidRPr="00EB434A">
        <w:rPr>
          <w:rFonts w:ascii="BNazanin" w:hAnsi="BNazanin" w:cs="B Nazanin"/>
          <w:sz w:val="28"/>
          <w:szCs w:val="28"/>
          <w:rtl/>
        </w:rPr>
        <w:t>عضلات</w:t>
      </w:r>
      <w:r w:rsidRPr="00EB434A">
        <w:rPr>
          <w:rFonts w:ascii="BNazanin" w:hAnsi="BNazanin" w:cs="B Nazanin"/>
          <w:sz w:val="28"/>
          <w:szCs w:val="28"/>
        </w:rPr>
        <w:t xml:space="preserve"> </w:t>
      </w:r>
      <w:r w:rsidRPr="00EB434A">
        <w:rPr>
          <w:rFonts w:ascii="BNazanin" w:hAnsi="BNazanin" w:cs="B Nazanin"/>
          <w:sz w:val="28"/>
          <w:szCs w:val="28"/>
          <w:rtl/>
        </w:rPr>
        <w:t>سینهاي،</w:t>
      </w:r>
      <w:r w:rsidRPr="00EB434A">
        <w:rPr>
          <w:rFonts w:ascii="BNazanin" w:hAnsi="BNazanin" w:cs="B Nazanin"/>
          <w:sz w:val="28"/>
          <w:szCs w:val="28"/>
        </w:rPr>
        <w:t xml:space="preserve"> </w:t>
      </w:r>
      <w:r w:rsidRPr="00EB434A">
        <w:rPr>
          <w:rFonts w:ascii="BNazanin" w:hAnsi="BNazanin" w:cs="B Nazanin"/>
          <w:sz w:val="28"/>
          <w:szCs w:val="28"/>
          <w:rtl/>
        </w:rPr>
        <w:t>شانهاي</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زیر</w:t>
      </w:r>
      <w:r w:rsidRPr="00EB434A">
        <w:rPr>
          <w:rFonts w:ascii="BNazanin" w:hAnsi="BNazanin" w:cs="B Nazanin"/>
          <w:sz w:val="28"/>
          <w:szCs w:val="28"/>
        </w:rPr>
        <w:t xml:space="preserve"> </w:t>
      </w:r>
      <w:r w:rsidRPr="00EB434A">
        <w:rPr>
          <w:rFonts w:ascii="BNazanin" w:hAnsi="BNazanin" w:cs="B Nazanin"/>
          <w:sz w:val="28"/>
          <w:szCs w:val="28"/>
          <w:rtl/>
        </w:rPr>
        <w:t>بغل</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بازو</w:t>
      </w:r>
      <w:r w:rsidRPr="00EB434A">
        <w:rPr>
          <w:rFonts w:ascii="BNazanin" w:hAnsi="BNazanin" w:cs="B Nazanin"/>
          <w:sz w:val="28"/>
          <w:szCs w:val="28"/>
        </w:rPr>
        <w:t xml:space="preserve"> </w:t>
      </w:r>
      <w:r w:rsidRPr="00EB434A">
        <w:rPr>
          <w:rFonts w:ascii="BNazanin" w:hAnsi="BNazanin" w:cs="B Nazanin"/>
          <w:sz w:val="28"/>
          <w:szCs w:val="28"/>
          <w:rtl/>
        </w:rPr>
        <w:t>بصورت</w:t>
      </w:r>
      <w:r w:rsidRPr="00EB434A">
        <w:rPr>
          <w:rFonts w:ascii="BNazanin" w:hAnsi="BNazanin" w:cs="B Nazanin"/>
          <w:sz w:val="28"/>
          <w:szCs w:val="28"/>
        </w:rPr>
        <w:t xml:space="preserve"> </w:t>
      </w:r>
      <w:r w:rsidRPr="00EB434A">
        <w:rPr>
          <w:rFonts w:ascii="BNazanin" w:hAnsi="BNazanin" w:cs="B Nazanin"/>
          <w:sz w:val="28"/>
          <w:szCs w:val="28"/>
          <w:rtl/>
        </w:rPr>
        <w:t>آگاهانه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بمنظور</w:t>
      </w:r>
      <w:r w:rsidRPr="00EB434A">
        <w:rPr>
          <w:rFonts w:ascii="BNazanin" w:hAnsi="BNazanin" w:cs="B Nazanin"/>
          <w:sz w:val="28"/>
          <w:szCs w:val="28"/>
        </w:rPr>
        <w:t xml:space="preserve"> </w:t>
      </w:r>
      <w:r w:rsidRPr="00EB434A">
        <w:rPr>
          <w:rFonts w:ascii="BNazanin" w:hAnsi="BNazanin" w:cs="B Nazanin"/>
          <w:sz w:val="28"/>
          <w:szCs w:val="28"/>
          <w:rtl/>
        </w:rPr>
        <w:t>افزایش</w:t>
      </w:r>
      <w:r w:rsidRPr="00EB434A">
        <w:rPr>
          <w:rFonts w:ascii="BNazanin" w:hAnsi="BNazanin" w:cs="B Nazanin"/>
          <w:sz w:val="28"/>
          <w:szCs w:val="28"/>
        </w:rPr>
        <w:t xml:space="preserve"> </w:t>
      </w:r>
      <w:r w:rsidRPr="00EB434A">
        <w:rPr>
          <w:rFonts w:ascii="BNazanin" w:hAnsi="BNazanin" w:cs="B Nazanin"/>
          <w:sz w:val="28"/>
          <w:szCs w:val="28"/>
          <w:rtl/>
        </w:rPr>
        <w:t>قدرت</w:t>
      </w:r>
      <w:r w:rsidRPr="00EB434A">
        <w:rPr>
          <w:rFonts w:ascii="BNazanin" w:hAnsi="BNazanin" w:cs="B Nazanin"/>
          <w:sz w:val="28"/>
          <w:szCs w:val="28"/>
        </w:rPr>
        <w:t xml:space="preserve"> </w:t>
      </w:r>
      <w:r w:rsidRPr="00EB434A">
        <w:rPr>
          <w:rFonts w:ascii="BNazanin" w:hAnsi="BNazanin" w:cs="B Nazanin"/>
          <w:sz w:val="28"/>
          <w:szCs w:val="28"/>
          <w:rtl/>
        </w:rPr>
        <w:t>آنها</w:t>
      </w:r>
      <w:r>
        <w:rPr>
          <w:rFonts w:ascii="BNazanin" w:hAnsi="BNazanin" w:cs="B Nazanin" w:hint="cs"/>
          <w:sz w:val="28"/>
          <w:szCs w:val="28"/>
          <w:rtl/>
          <w:lang w:bidi="fa-IR"/>
        </w:rPr>
        <w:t xml:space="preserve"> </w:t>
      </w:r>
      <w:r w:rsidRPr="00EB434A">
        <w:rPr>
          <w:rFonts w:ascii="BNazanin" w:hAnsi="BNazanin" w:cs="B Nazanin"/>
          <w:sz w:val="28"/>
          <w:szCs w:val="28"/>
          <w:rtl/>
        </w:rPr>
        <w:t>منقبض</w:t>
      </w:r>
      <w:r w:rsidRPr="00EB434A">
        <w:rPr>
          <w:rFonts w:ascii="BNazanin" w:hAnsi="BNazanin" w:cs="B Nazanin"/>
          <w:sz w:val="28"/>
          <w:szCs w:val="28"/>
        </w:rPr>
        <w:t xml:space="preserve"> </w:t>
      </w:r>
      <w:r w:rsidRPr="00EB434A">
        <w:rPr>
          <w:rFonts w:ascii="BNazanin" w:hAnsi="BNazanin" w:cs="B Nazanin"/>
          <w:sz w:val="28"/>
          <w:szCs w:val="28"/>
          <w:rtl/>
        </w:rPr>
        <w:t>میشوند</w:t>
      </w:r>
      <w:r w:rsidRPr="00EB434A">
        <w:rPr>
          <w:rFonts w:ascii="BNazanin" w:hAnsi="BNazanin" w:cs="B Nazanin"/>
          <w:sz w:val="28"/>
          <w:szCs w:val="28"/>
        </w:rPr>
        <w:t xml:space="preserve">. </w:t>
      </w:r>
      <w:r w:rsidRPr="00EB434A">
        <w:rPr>
          <w:rFonts w:ascii="BNazanin" w:hAnsi="BNazanin" w:cs="B Nazanin"/>
          <w:sz w:val="28"/>
          <w:szCs w:val="28"/>
          <w:rtl/>
        </w:rPr>
        <w:t>افزایش</w:t>
      </w:r>
      <w:r w:rsidRPr="00EB434A">
        <w:rPr>
          <w:rFonts w:ascii="BNazanin" w:hAnsi="BNazanin" w:cs="B Nazanin"/>
          <w:sz w:val="28"/>
          <w:szCs w:val="28"/>
        </w:rPr>
        <w:t xml:space="preserve"> </w:t>
      </w:r>
      <w:r w:rsidRPr="00EB434A">
        <w:rPr>
          <w:rFonts w:ascii="BNazanin" w:hAnsi="BNazanin" w:cs="B Nazanin"/>
          <w:sz w:val="28"/>
          <w:szCs w:val="28"/>
          <w:rtl/>
        </w:rPr>
        <w:t>تدریجی</w:t>
      </w:r>
      <w:r w:rsidRPr="00EB434A">
        <w:rPr>
          <w:rFonts w:ascii="BNazanin" w:hAnsi="BNazanin" w:cs="B Nazanin"/>
          <w:sz w:val="28"/>
          <w:szCs w:val="28"/>
        </w:rPr>
        <w:t xml:space="preserve"> </w:t>
      </w:r>
      <w:r w:rsidRPr="00EB434A">
        <w:rPr>
          <w:rFonts w:ascii="BNazanin" w:hAnsi="BNazanin" w:cs="B Nazanin"/>
          <w:sz w:val="28"/>
          <w:szCs w:val="28"/>
          <w:rtl/>
        </w:rPr>
        <w:t>شدت</w:t>
      </w:r>
      <w:r w:rsidRPr="00EB434A">
        <w:rPr>
          <w:rFonts w:ascii="BNazanin" w:hAnsi="BNazanin" w:cs="B Nazanin"/>
          <w:sz w:val="28"/>
          <w:szCs w:val="28"/>
        </w:rPr>
        <w:t xml:space="preserve"> </w:t>
      </w:r>
      <w:r w:rsidRPr="00EB434A">
        <w:rPr>
          <w:rFonts w:ascii="BNazanin" w:hAnsi="BNazanin" w:cs="B Nazanin"/>
          <w:sz w:val="28"/>
          <w:szCs w:val="28"/>
          <w:rtl/>
        </w:rPr>
        <w:t>فعالیتها</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نرمش</w:t>
      </w:r>
      <w:r w:rsidRPr="00EB434A">
        <w:rPr>
          <w:rFonts w:ascii="BNazanin" w:hAnsi="BNazanin" w:cs="B Nazanin"/>
          <w:sz w:val="28"/>
          <w:szCs w:val="28"/>
        </w:rPr>
        <w:t xml:space="preserve"> </w:t>
      </w:r>
      <w:r w:rsidRPr="00EB434A">
        <w:rPr>
          <w:rFonts w:ascii="BNazanin" w:hAnsi="BNazanin" w:cs="B Nazanin"/>
          <w:sz w:val="28"/>
          <w:szCs w:val="28"/>
          <w:rtl/>
        </w:rPr>
        <w:t>قبل</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بعد</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ورزشی</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منظور</w:t>
      </w:r>
      <w:r w:rsidRPr="00EB434A">
        <w:rPr>
          <w:rFonts w:ascii="BNazanin" w:hAnsi="BNazanin" w:cs="B Nazanin"/>
          <w:sz w:val="28"/>
          <w:szCs w:val="28"/>
        </w:rPr>
        <w:t xml:space="preserve"> </w:t>
      </w:r>
      <w:r w:rsidRPr="00EB434A">
        <w:rPr>
          <w:rFonts w:ascii="BNazanin" w:hAnsi="BNazanin" w:cs="B Nazanin"/>
          <w:sz w:val="28"/>
          <w:szCs w:val="28"/>
          <w:rtl/>
        </w:rPr>
        <w:t>گرم</w:t>
      </w:r>
      <w:r w:rsidRPr="00EB434A">
        <w:rPr>
          <w:rFonts w:ascii="BNazanin" w:hAnsi="BNazanin" w:cs="B Nazanin"/>
          <w:sz w:val="28"/>
          <w:szCs w:val="28"/>
        </w:rPr>
        <w:t xml:space="preserve"> </w:t>
      </w:r>
      <w:r w:rsidRPr="00EB434A">
        <w:rPr>
          <w:rFonts w:ascii="BNazanin" w:hAnsi="BNazanin" w:cs="B Nazanin"/>
          <w:sz w:val="28"/>
          <w:szCs w:val="28"/>
          <w:rtl/>
        </w:rPr>
        <w:t>کردن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سرد</w:t>
      </w:r>
      <w:r w:rsidRPr="00EB434A">
        <w:rPr>
          <w:rFonts w:ascii="BNazanin" w:hAnsi="BNazanin" w:cs="B Nazanin"/>
          <w:sz w:val="28"/>
          <w:szCs w:val="28"/>
        </w:rPr>
        <w:t xml:space="preserve"> </w:t>
      </w:r>
      <w:r w:rsidRPr="00EB434A">
        <w:rPr>
          <w:rFonts w:ascii="BNazanin" w:hAnsi="BNazanin" w:cs="B Nazanin"/>
          <w:sz w:val="28"/>
          <w:szCs w:val="28"/>
          <w:rtl/>
        </w:rPr>
        <w:t>کردن</w:t>
      </w:r>
      <w:r>
        <w:rPr>
          <w:rFonts w:ascii="BNazanin" w:hAnsi="BNazanin" w:cs="B Nazanin" w:hint="cs"/>
          <w:sz w:val="28"/>
          <w:szCs w:val="28"/>
          <w:rtl/>
          <w:lang w:bidi="fa-IR"/>
        </w:rPr>
        <w:t xml:space="preserve"> </w:t>
      </w:r>
      <w:r w:rsidRPr="00EB434A">
        <w:rPr>
          <w:rFonts w:ascii="BNazanin" w:hAnsi="BNazanin" w:cs="B Nazanin"/>
          <w:sz w:val="28"/>
          <w:szCs w:val="28"/>
          <w:rtl/>
        </w:rPr>
        <w:t>تدریجی</w:t>
      </w:r>
      <w:r w:rsidRPr="00EB434A">
        <w:rPr>
          <w:rFonts w:ascii="BNazanin" w:hAnsi="BNazanin" w:cs="B Nazanin"/>
          <w:sz w:val="28"/>
          <w:szCs w:val="28"/>
        </w:rPr>
        <w:t xml:space="preserve"> </w:t>
      </w:r>
      <w:r w:rsidRPr="00EB434A">
        <w:rPr>
          <w:rFonts w:ascii="BNazanin" w:hAnsi="BNazanin" w:cs="B Nazanin"/>
          <w:sz w:val="28"/>
          <w:szCs w:val="28"/>
          <w:rtl/>
        </w:rPr>
        <w:t>بدن</w:t>
      </w:r>
      <w:r w:rsidRPr="00EB434A">
        <w:rPr>
          <w:rFonts w:ascii="BNazanin" w:hAnsi="BNazanin" w:cs="B Nazanin"/>
          <w:sz w:val="28"/>
          <w:szCs w:val="28"/>
        </w:rPr>
        <w:t xml:space="preserve"> </w:t>
      </w:r>
      <w:r w:rsidRPr="00EB434A">
        <w:rPr>
          <w:rFonts w:ascii="BNazanin" w:hAnsi="BNazanin" w:cs="B Nazanin"/>
          <w:sz w:val="28"/>
          <w:szCs w:val="28"/>
          <w:rtl/>
        </w:rPr>
        <w:t>ضروري</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w:t>
      </w:r>
    </w:p>
    <w:p w:rsidR="00BA5DC8" w:rsidRDefault="00BA5DC8" w:rsidP="00496D11">
      <w:pPr>
        <w:autoSpaceDE w:val="0"/>
        <w:autoSpaceDN w:val="0"/>
        <w:bidi/>
        <w:adjustRightInd w:val="0"/>
        <w:spacing w:after="0"/>
        <w:jc w:val="both"/>
        <w:rPr>
          <w:rFonts w:ascii="BNazanin,Bold" w:hAnsi="BNazanin,Bold" w:cs="B Nazanin"/>
          <w:sz w:val="28"/>
          <w:szCs w:val="28"/>
          <w:rtl/>
        </w:rPr>
      </w:pPr>
      <w:r>
        <w:rPr>
          <w:rFonts w:ascii="BNazanin,Bold" w:hAnsi="BNazanin,Bold" w:cs="B Nazanin" w:hint="cs"/>
          <w:sz w:val="28"/>
          <w:szCs w:val="28"/>
          <w:rtl/>
        </w:rPr>
        <w:t>یکی از راه های تعیین شدت فعالیت بدنی ، بررسی تعداد ضربان قلب حین فعالیت است ، به طوری که هر چه میزان فعالیت شدید تر باشد ، میزان فعالیت قلب برای رساندن خون به عضلات نیز بیشتر خواهد شد . واژه ضربان قلب ماکزیمم برای هر فرد عبارت است از حداکثر توان قلب در ایجاد ضربان منظم به منظور خون رسانی به اعضاء بدن واحد آن تعداد در دقیقه می باشد ونحوه ی محاسبه آن عبارتست از عددی که از کم کردن سن شخص از عدد 220 حاصل می شود . یعنی برای فرد 20 ساله حداکثر ضربان قلب 200 و برای شخص 40 ساله ، 180 ضربه در یک دقیقه می باشد . تحقیقات نشان داده است فعالیت هایی که منجر به افزایش ضربان قلب در محدوده 55 تا 70 درصد ضربان قلب ماکزیمم شوند ( فعالیت بدنی متوسط ) ، در صورتیکه به طور منظم انجام گردند ، اثرات مفید و پیشگیری کننده ای در ابتلاء افراد به بیماری سکته قلبی و بیماری های ناشی از تنگی عروق قلب خواهند داشت . بطور مثال برای یک آقای 20 ساله این مقدار بین 110 تا 140 ضربان در دقیقه و برای یک آقای 40 ساله بین 99 تا 126 ضربان در دقیقه می باشد .</w:t>
      </w:r>
    </w:p>
    <w:p w:rsidR="0057198C" w:rsidRPr="00193817" w:rsidRDefault="0057198C" w:rsidP="00496D11">
      <w:pPr>
        <w:autoSpaceDE w:val="0"/>
        <w:autoSpaceDN w:val="0"/>
        <w:bidi/>
        <w:adjustRightInd w:val="0"/>
        <w:spacing w:after="0"/>
        <w:jc w:val="both"/>
        <w:rPr>
          <w:rFonts w:ascii="BNazanin,Bold" w:hAnsi="BNazanin,Bold" w:cs="B Nazanin"/>
          <w:b/>
          <w:bCs/>
          <w:sz w:val="28"/>
          <w:szCs w:val="28"/>
        </w:rPr>
      </w:pPr>
      <w:r w:rsidRPr="00193817">
        <w:rPr>
          <w:rFonts w:ascii="BNazanin,Bold" w:hAnsi="BNazanin,Bold" w:cs="B Nazanin"/>
          <w:b/>
          <w:bCs/>
          <w:sz w:val="28"/>
          <w:szCs w:val="28"/>
          <w:rtl/>
        </w:rPr>
        <w:t>علائم</w:t>
      </w:r>
      <w:r w:rsidRPr="00193817">
        <w:rPr>
          <w:rFonts w:ascii="BNazanin,Bold" w:hAnsi="BNazanin,Bold" w:cs="B Nazanin"/>
          <w:b/>
          <w:bCs/>
          <w:sz w:val="28"/>
          <w:szCs w:val="28"/>
        </w:rPr>
        <w:t xml:space="preserve"> </w:t>
      </w:r>
      <w:r w:rsidRPr="00193817">
        <w:rPr>
          <w:rFonts w:ascii="BNazanin,Bold" w:hAnsi="BNazanin,Bold" w:cs="B Nazanin"/>
          <w:b/>
          <w:bCs/>
          <w:sz w:val="28"/>
          <w:szCs w:val="28"/>
          <w:rtl/>
        </w:rPr>
        <w:t>فعالیت</w:t>
      </w:r>
      <w:r w:rsidRPr="00193817">
        <w:rPr>
          <w:rFonts w:ascii="BNazanin,Bold" w:hAnsi="BNazanin,Bold" w:cs="B Nazanin"/>
          <w:b/>
          <w:bCs/>
          <w:sz w:val="28"/>
          <w:szCs w:val="28"/>
        </w:rPr>
        <w:t xml:space="preserve"> </w:t>
      </w:r>
      <w:r w:rsidRPr="00193817">
        <w:rPr>
          <w:rFonts w:ascii="BNazanin,Bold" w:hAnsi="BNazanin,Bold" w:cs="B Nazanin"/>
          <w:b/>
          <w:bCs/>
          <w:sz w:val="28"/>
          <w:szCs w:val="28"/>
          <w:rtl/>
        </w:rPr>
        <w:t>بدنی</w:t>
      </w:r>
      <w:r w:rsidRPr="00193817">
        <w:rPr>
          <w:rFonts w:ascii="BNazanin,Bold" w:hAnsi="BNazanin,Bold" w:cs="B Nazanin"/>
          <w:b/>
          <w:bCs/>
          <w:sz w:val="28"/>
          <w:szCs w:val="28"/>
        </w:rPr>
        <w:t xml:space="preserve"> </w:t>
      </w:r>
      <w:r w:rsidRPr="00193817">
        <w:rPr>
          <w:rFonts w:ascii="BNazanin,Bold" w:hAnsi="BNazanin,Bold" w:cs="B Nazanin"/>
          <w:b/>
          <w:bCs/>
          <w:sz w:val="28"/>
          <w:szCs w:val="28"/>
          <w:rtl/>
        </w:rPr>
        <w:t>نامناسب</w:t>
      </w:r>
    </w:p>
    <w:p w:rsidR="0057198C" w:rsidRPr="00EB434A" w:rsidRDefault="0057198C"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lastRenderedPageBreak/>
        <w:t>اگر</w:t>
      </w:r>
      <w:r w:rsidRPr="00EB434A">
        <w:rPr>
          <w:rFonts w:ascii="BNazanin" w:hAnsi="BNazanin" w:cs="B Nazanin"/>
          <w:sz w:val="28"/>
          <w:szCs w:val="28"/>
        </w:rPr>
        <w:t xml:space="preserve"> </w:t>
      </w:r>
      <w:r w:rsidRPr="00EB434A">
        <w:rPr>
          <w:rFonts w:ascii="BNazanin" w:hAnsi="BNazanin" w:cs="B Nazanin"/>
          <w:sz w:val="28"/>
          <w:szCs w:val="28"/>
          <w:rtl/>
        </w:rPr>
        <w:t>بیمار</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حین</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دچار</w:t>
      </w:r>
      <w:r w:rsidRPr="00EB434A">
        <w:rPr>
          <w:rFonts w:ascii="BNazanin" w:hAnsi="BNazanin" w:cs="B Nazanin"/>
          <w:sz w:val="28"/>
          <w:szCs w:val="28"/>
        </w:rPr>
        <w:t xml:space="preserve"> </w:t>
      </w:r>
      <w:r w:rsidRPr="00EB434A">
        <w:rPr>
          <w:rFonts w:ascii="BNazanin" w:hAnsi="BNazanin" w:cs="B Nazanin"/>
          <w:sz w:val="28"/>
          <w:szCs w:val="28"/>
          <w:rtl/>
        </w:rPr>
        <w:t>تنگی</w:t>
      </w:r>
      <w:r w:rsidRPr="00EB434A">
        <w:rPr>
          <w:rFonts w:ascii="BNazanin" w:hAnsi="BNazanin" w:cs="B Nazanin"/>
          <w:sz w:val="28"/>
          <w:szCs w:val="28"/>
        </w:rPr>
        <w:t xml:space="preserve"> </w:t>
      </w:r>
      <w:r w:rsidRPr="00EB434A">
        <w:rPr>
          <w:rFonts w:ascii="BNazanin" w:hAnsi="BNazanin" w:cs="B Nazanin"/>
          <w:sz w:val="28"/>
          <w:szCs w:val="28"/>
          <w:rtl/>
        </w:rPr>
        <w:t>نفس</w:t>
      </w:r>
      <w:r w:rsidRPr="00EB434A">
        <w:rPr>
          <w:rFonts w:ascii="BNazanin" w:hAnsi="BNazanin" w:cs="B Nazanin"/>
          <w:sz w:val="28"/>
          <w:szCs w:val="28"/>
        </w:rPr>
        <w:t xml:space="preserve"> </w:t>
      </w:r>
      <w:r w:rsidRPr="00EB434A">
        <w:rPr>
          <w:rFonts w:ascii="BNazanin" w:hAnsi="BNazanin" w:cs="B Nazanin"/>
          <w:sz w:val="28"/>
          <w:szCs w:val="28"/>
          <w:rtl/>
        </w:rPr>
        <w:t>زیاد،</w:t>
      </w:r>
      <w:r w:rsidRPr="00EB434A">
        <w:rPr>
          <w:rFonts w:ascii="BNazanin" w:hAnsi="BNazanin" w:cs="B Nazanin"/>
          <w:sz w:val="28"/>
          <w:szCs w:val="28"/>
        </w:rPr>
        <w:t xml:space="preserve"> </w:t>
      </w:r>
      <w:r w:rsidRPr="00EB434A">
        <w:rPr>
          <w:rFonts w:ascii="BNazanin" w:hAnsi="BNazanin" w:cs="B Nazanin"/>
          <w:sz w:val="28"/>
          <w:szCs w:val="28"/>
          <w:rtl/>
        </w:rPr>
        <w:t>طپش</w:t>
      </w:r>
      <w:r w:rsidRPr="00EB434A">
        <w:rPr>
          <w:rFonts w:ascii="BNazanin" w:hAnsi="BNazanin" w:cs="B Nazanin"/>
          <w:sz w:val="28"/>
          <w:szCs w:val="28"/>
        </w:rPr>
        <w:t xml:space="preserve"> </w:t>
      </w:r>
      <w:r w:rsidRPr="00EB434A">
        <w:rPr>
          <w:rFonts w:ascii="BNazanin" w:hAnsi="BNazanin" w:cs="B Nazanin"/>
          <w:sz w:val="28"/>
          <w:szCs w:val="28"/>
          <w:rtl/>
        </w:rPr>
        <w:t>قلب،</w:t>
      </w:r>
      <w:r w:rsidRPr="00EB434A">
        <w:rPr>
          <w:rFonts w:ascii="BNazanin" w:hAnsi="BNazanin" w:cs="B Nazanin"/>
          <w:sz w:val="28"/>
          <w:szCs w:val="28"/>
        </w:rPr>
        <w:t xml:space="preserve"> </w:t>
      </w:r>
      <w:r w:rsidRPr="00EB434A">
        <w:rPr>
          <w:rFonts w:ascii="BNazanin" w:hAnsi="BNazanin" w:cs="B Nazanin"/>
          <w:sz w:val="28"/>
          <w:szCs w:val="28"/>
          <w:rtl/>
        </w:rPr>
        <w:t>سرگیجه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تهوع،</w:t>
      </w:r>
      <w:r w:rsidRPr="00EB434A">
        <w:rPr>
          <w:rFonts w:ascii="BNazanin" w:hAnsi="BNazanin" w:cs="B Nazanin"/>
          <w:sz w:val="28"/>
          <w:szCs w:val="28"/>
        </w:rPr>
        <w:t xml:space="preserve"> </w:t>
      </w:r>
      <w:r w:rsidRPr="00EB434A">
        <w:rPr>
          <w:rFonts w:ascii="BNazanin" w:hAnsi="BNazanin" w:cs="B Nazanin"/>
          <w:sz w:val="28"/>
          <w:szCs w:val="28"/>
          <w:rtl/>
        </w:rPr>
        <w:t>احساس</w:t>
      </w:r>
      <w:r w:rsidRPr="00EB434A">
        <w:rPr>
          <w:rFonts w:ascii="BNazanin" w:hAnsi="BNazanin" w:cs="B Nazanin"/>
          <w:sz w:val="28"/>
          <w:szCs w:val="28"/>
        </w:rPr>
        <w:t xml:space="preserve"> </w:t>
      </w:r>
      <w:r w:rsidRPr="00EB434A">
        <w:rPr>
          <w:rFonts w:ascii="BNazanin" w:hAnsi="BNazanin" w:cs="B Nazanin"/>
          <w:sz w:val="28"/>
          <w:szCs w:val="28"/>
          <w:rtl/>
        </w:rPr>
        <w:t>ناراحتی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درد</w:t>
      </w:r>
      <w:r w:rsidRPr="00EB434A">
        <w:rPr>
          <w:rFonts w:ascii="BNazanin" w:hAnsi="BNazanin" w:cs="B Nazanin"/>
          <w:sz w:val="28"/>
          <w:szCs w:val="28"/>
        </w:rPr>
        <w:t xml:space="preserve"> </w:t>
      </w:r>
      <w:r w:rsidRPr="00EB434A">
        <w:rPr>
          <w:rFonts w:ascii="BNazanin" w:hAnsi="BNazanin" w:cs="B Nazanin"/>
          <w:sz w:val="28"/>
          <w:szCs w:val="28"/>
          <w:rtl/>
        </w:rPr>
        <w:t>قفسه</w:t>
      </w:r>
      <w:r w:rsidRPr="00EB434A">
        <w:rPr>
          <w:rFonts w:ascii="BNazanin" w:hAnsi="BNazanin" w:cs="B Nazanin"/>
          <w:sz w:val="28"/>
          <w:szCs w:val="28"/>
        </w:rPr>
        <w:t xml:space="preserve"> </w:t>
      </w:r>
      <w:r w:rsidRPr="00EB434A">
        <w:rPr>
          <w:rFonts w:ascii="BNazanin" w:hAnsi="BNazanin" w:cs="B Nazanin"/>
          <w:sz w:val="28"/>
          <w:szCs w:val="28"/>
          <w:rtl/>
        </w:rPr>
        <w:t>سینه</w:t>
      </w:r>
      <w:r w:rsidRPr="00EB434A">
        <w:rPr>
          <w:rFonts w:ascii="BNazanin" w:hAnsi="BNazanin" w:cs="B Nazanin"/>
          <w:sz w:val="28"/>
          <w:szCs w:val="28"/>
        </w:rPr>
        <w:t xml:space="preserve"> </w:t>
      </w:r>
      <w:r w:rsidRPr="00EB434A">
        <w:rPr>
          <w:rFonts w:ascii="BNazanin" w:hAnsi="BNazanin" w:cs="B Nazanin"/>
          <w:sz w:val="28"/>
          <w:szCs w:val="28"/>
          <w:rtl/>
        </w:rPr>
        <w:t>شود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یا</w:t>
      </w:r>
      <w:r>
        <w:rPr>
          <w:rFonts w:ascii="BNazanin" w:hAnsi="BNazanin" w:cs="B Nazanin" w:hint="cs"/>
          <w:sz w:val="28"/>
          <w:szCs w:val="28"/>
          <w:rtl/>
          <w:lang w:bidi="fa-IR"/>
        </w:rPr>
        <w:t xml:space="preserve"> </w:t>
      </w:r>
      <w:r w:rsidRPr="00EB434A">
        <w:rPr>
          <w:rFonts w:ascii="BNazanin" w:hAnsi="BNazanin" w:cs="B Nazanin"/>
          <w:sz w:val="28"/>
          <w:szCs w:val="28"/>
          <w:rtl/>
        </w:rPr>
        <w:t>بعد</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دچار</w:t>
      </w:r>
      <w:r w:rsidRPr="00EB434A">
        <w:rPr>
          <w:rFonts w:ascii="BNazanin" w:hAnsi="BNazanin" w:cs="B Nazanin"/>
          <w:sz w:val="28"/>
          <w:szCs w:val="28"/>
        </w:rPr>
        <w:t xml:space="preserve"> </w:t>
      </w:r>
      <w:r w:rsidRPr="00EB434A">
        <w:rPr>
          <w:rFonts w:ascii="BNazanin" w:hAnsi="BNazanin" w:cs="B Nazanin"/>
          <w:sz w:val="28"/>
          <w:szCs w:val="28"/>
          <w:rtl/>
        </w:rPr>
        <w:t>خستگی</w:t>
      </w:r>
      <w:r w:rsidRPr="00EB434A">
        <w:rPr>
          <w:rFonts w:ascii="BNazanin" w:hAnsi="BNazanin" w:cs="B Nazanin"/>
          <w:sz w:val="28"/>
          <w:szCs w:val="28"/>
        </w:rPr>
        <w:t xml:space="preserve"> </w:t>
      </w:r>
      <w:r w:rsidRPr="00EB434A">
        <w:rPr>
          <w:rFonts w:ascii="BNazanin" w:hAnsi="BNazanin" w:cs="B Nazanin"/>
          <w:sz w:val="28"/>
          <w:szCs w:val="28"/>
          <w:rtl/>
        </w:rPr>
        <w:t>مفرط</w:t>
      </w:r>
      <w:r w:rsidRPr="00EB434A">
        <w:rPr>
          <w:rFonts w:ascii="BNazanin" w:hAnsi="BNazanin" w:cs="B Nazanin"/>
          <w:sz w:val="28"/>
          <w:szCs w:val="28"/>
        </w:rPr>
        <w:t xml:space="preserve"> </w:t>
      </w:r>
      <w:r>
        <w:rPr>
          <w:rFonts w:ascii="BNazanin" w:hAnsi="BNazanin" w:cs="B Nazanin" w:hint="cs"/>
          <w:sz w:val="28"/>
          <w:szCs w:val="28"/>
          <w:rtl/>
        </w:rPr>
        <w:t>(</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پا</w:t>
      </w:r>
      <w:r w:rsidRPr="00EB434A">
        <w:rPr>
          <w:rFonts w:ascii="BNazanin" w:hAnsi="BNazanin" w:cs="B Nazanin"/>
          <w:sz w:val="28"/>
          <w:szCs w:val="28"/>
        </w:rPr>
        <w:t xml:space="preserve"> </w:t>
      </w:r>
      <w:r w:rsidRPr="00EB434A">
        <w:rPr>
          <w:rFonts w:ascii="BNazanin" w:hAnsi="BNazanin" w:cs="B Nazanin"/>
          <w:sz w:val="28"/>
          <w:szCs w:val="28"/>
          <w:rtl/>
        </w:rPr>
        <w:t>افتادن</w:t>
      </w:r>
      <w:r>
        <w:rPr>
          <w:rFonts w:ascii="BNazanin" w:hAnsi="BNazanin" w:cs="B Nazanin" w:hint="cs"/>
          <w:sz w:val="28"/>
          <w:szCs w:val="28"/>
          <w:rtl/>
        </w:rPr>
        <w:t>)</w:t>
      </w:r>
      <w:r w:rsidRPr="00EB434A">
        <w:rPr>
          <w:rFonts w:ascii="BNazanin" w:hAnsi="BNazanin" w:cs="B Nazanin"/>
          <w:sz w:val="28"/>
          <w:szCs w:val="28"/>
        </w:rPr>
        <w:t xml:space="preserve"> </w:t>
      </w:r>
      <w:r w:rsidRPr="00EB434A">
        <w:rPr>
          <w:rFonts w:ascii="BNazanin" w:hAnsi="BNazanin" w:cs="B Nazanin"/>
          <w:sz w:val="28"/>
          <w:szCs w:val="28"/>
          <w:rtl/>
        </w:rPr>
        <w:t>شود،</w:t>
      </w:r>
      <w:r w:rsidRPr="00EB434A">
        <w:rPr>
          <w:rFonts w:ascii="BNazanin" w:hAnsi="BNazanin" w:cs="B Nazanin"/>
          <w:sz w:val="28"/>
          <w:szCs w:val="28"/>
        </w:rPr>
        <w:t xml:space="preserve"> </w:t>
      </w:r>
      <w:r w:rsidRPr="00EB434A">
        <w:rPr>
          <w:rFonts w:ascii="BNazanin" w:hAnsi="BNazanin" w:cs="B Nazanin"/>
          <w:sz w:val="28"/>
          <w:szCs w:val="28"/>
          <w:rtl/>
        </w:rPr>
        <w:t>باید</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خود</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قطع</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استراحت</w:t>
      </w:r>
      <w:r w:rsidRPr="00EB434A">
        <w:rPr>
          <w:rFonts w:ascii="BNazanin" w:hAnsi="BNazanin" w:cs="B Nazanin"/>
          <w:sz w:val="28"/>
          <w:szCs w:val="28"/>
        </w:rPr>
        <w:t xml:space="preserve"> </w:t>
      </w:r>
      <w:r w:rsidRPr="00EB434A">
        <w:rPr>
          <w:rFonts w:ascii="BNazanin" w:hAnsi="BNazanin" w:cs="B Nazanin"/>
          <w:sz w:val="28"/>
          <w:szCs w:val="28"/>
          <w:rtl/>
        </w:rPr>
        <w:t>کند</w:t>
      </w:r>
      <w:r w:rsidRPr="00EB434A">
        <w:rPr>
          <w:rFonts w:ascii="BNazanin" w:hAnsi="BNazanin" w:cs="B Nazanin"/>
          <w:sz w:val="28"/>
          <w:szCs w:val="28"/>
        </w:rPr>
        <w:t xml:space="preserve"> .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صورتی</w:t>
      </w:r>
      <w:r w:rsidRPr="00EB434A">
        <w:rPr>
          <w:rFonts w:ascii="BNazanin" w:hAnsi="BNazanin" w:cs="B Nazanin"/>
          <w:sz w:val="28"/>
          <w:szCs w:val="28"/>
        </w:rPr>
        <w:t xml:space="preserve"> </w:t>
      </w:r>
      <w:r w:rsidRPr="00EB434A">
        <w:rPr>
          <w:rFonts w:ascii="BNazanin" w:hAnsi="BNazanin" w:cs="B Nazanin"/>
          <w:sz w:val="28"/>
          <w:szCs w:val="28"/>
          <w:rtl/>
        </w:rPr>
        <w:t>که</w:t>
      </w:r>
      <w:r>
        <w:rPr>
          <w:rFonts w:ascii="BNazanin" w:hAnsi="BNazanin" w:cs="B Nazanin" w:hint="cs"/>
          <w:sz w:val="28"/>
          <w:szCs w:val="28"/>
          <w:rtl/>
          <w:lang w:bidi="fa-IR"/>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علائم</w:t>
      </w:r>
      <w:r w:rsidRPr="00EB434A">
        <w:rPr>
          <w:rFonts w:ascii="BNazanin" w:hAnsi="BNazanin" w:cs="B Nazanin"/>
          <w:sz w:val="28"/>
          <w:szCs w:val="28"/>
        </w:rPr>
        <w:t xml:space="preserve"> </w:t>
      </w:r>
      <w:r w:rsidRPr="00EB434A">
        <w:rPr>
          <w:rFonts w:ascii="BNazanin" w:hAnsi="BNazanin" w:cs="B Nazanin"/>
          <w:sz w:val="28"/>
          <w:szCs w:val="28"/>
          <w:rtl/>
        </w:rPr>
        <w:t>بیش</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20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طول</w:t>
      </w:r>
      <w:r w:rsidRPr="00EB434A">
        <w:rPr>
          <w:rFonts w:ascii="BNazanin" w:hAnsi="BNazanin" w:cs="B Nazanin"/>
          <w:sz w:val="28"/>
          <w:szCs w:val="28"/>
        </w:rPr>
        <w:t xml:space="preserve"> </w:t>
      </w:r>
      <w:r w:rsidRPr="00EB434A">
        <w:rPr>
          <w:rFonts w:ascii="BNazanin" w:hAnsi="BNazanin" w:cs="B Nazanin"/>
          <w:sz w:val="28"/>
          <w:szCs w:val="28"/>
          <w:rtl/>
        </w:rPr>
        <w:t>بکشد</w:t>
      </w:r>
      <w:r w:rsidRPr="00EB434A">
        <w:rPr>
          <w:rFonts w:ascii="BNazanin" w:hAnsi="BNazanin" w:cs="B Nazanin"/>
          <w:sz w:val="28"/>
          <w:szCs w:val="28"/>
        </w:rPr>
        <w:t xml:space="preserve"> </w:t>
      </w:r>
      <w:r w:rsidRPr="00EB434A">
        <w:rPr>
          <w:rFonts w:ascii="BNazanin" w:hAnsi="BNazanin" w:cs="B Nazanin"/>
          <w:sz w:val="28"/>
          <w:szCs w:val="28"/>
          <w:rtl/>
        </w:rPr>
        <w:t>یا</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طور</w:t>
      </w:r>
      <w:r w:rsidRPr="00EB434A">
        <w:rPr>
          <w:rFonts w:ascii="BNazanin" w:hAnsi="BNazanin" w:cs="B Nazanin"/>
          <w:sz w:val="28"/>
          <w:szCs w:val="28"/>
        </w:rPr>
        <w:t xml:space="preserve"> </w:t>
      </w:r>
      <w:r w:rsidRPr="00EB434A">
        <w:rPr>
          <w:rFonts w:ascii="BNazanin" w:hAnsi="BNazanin" w:cs="B Nazanin"/>
          <w:sz w:val="28"/>
          <w:szCs w:val="28"/>
          <w:rtl/>
        </w:rPr>
        <w:t>نامنظم</w:t>
      </w:r>
      <w:r w:rsidRPr="00EB434A">
        <w:rPr>
          <w:rFonts w:ascii="BNazanin" w:hAnsi="BNazanin" w:cs="B Nazanin"/>
          <w:sz w:val="28"/>
          <w:szCs w:val="28"/>
        </w:rPr>
        <w:t xml:space="preserve"> </w:t>
      </w:r>
      <w:r w:rsidRPr="00EB434A">
        <w:rPr>
          <w:rFonts w:ascii="BNazanin" w:hAnsi="BNazanin" w:cs="B Nazanin"/>
          <w:sz w:val="28"/>
          <w:szCs w:val="28"/>
          <w:rtl/>
        </w:rPr>
        <w:t>رخ</w:t>
      </w:r>
      <w:r w:rsidRPr="00EB434A">
        <w:rPr>
          <w:rFonts w:ascii="BNazanin" w:hAnsi="BNazanin" w:cs="B Nazanin"/>
          <w:sz w:val="28"/>
          <w:szCs w:val="28"/>
        </w:rPr>
        <w:t xml:space="preserve"> </w:t>
      </w:r>
      <w:r w:rsidRPr="00EB434A">
        <w:rPr>
          <w:rFonts w:ascii="BNazanin" w:hAnsi="BNazanin" w:cs="B Nazanin"/>
          <w:sz w:val="28"/>
          <w:szCs w:val="28"/>
          <w:rtl/>
        </w:rPr>
        <w:t>دهد</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پزشک</w:t>
      </w:r>
      <w:r w:rsidRPr="00EB434A">
        <w:rPr>
          <w:rFonts w:ascii="BNazanin" w:hAnsi="BNazanin" w:cs="B Nazanin"/>
          <w:sz w:val="28"/>
          <w:szCs w:val="28"/>
        </w:rPr>
        <w:t xml:space="preserve"> </w:t>
      </w:r>
      <w:r w:rsidRPr="00EB434A">
        <w:rPr>
          <w:rFonts w:ascii="BNazanin" w:hAnsi="BNazanin" w:cs="B Nazanin"/>
          <w:sz w:val="28"/>
          <w:szCs w:val="28"/>
          <w:rtl/>
        </w:rPr>
        <w:t>خود</w:t>
      </w:r>
      <w:r w:rsidRPr="00EB434A">
        <w:rPr>
          <w:rFonts w:ascii="BNazanin" w:hAnsi="BNazanin" w:cs="B Nazanin"/>
          <w:sz w:val="28"/>
          <w:szCs w:val="28"/>
        </w:rPr>
        <w:t xml:space="preserve"> </w:t>
      </w:r>
      <w:r w:rsidRPr="00EB434A">
        <w:rPr>
          <w:rFonts w:ascii="BNazanin" w:hAnsi="BNazanin" w:cs="B Nazanin"/>
          <w:sz w:val="28"/>
          <w:szCs w:val="28"/>
          <w:rtl/>
        </w:rPr>
        <w:t>تماس</w:t>
      </w:r>
      <w:r w:rsidRPr="00EB434A">
        <w:rPr>
          <w:rFonts w:ascii="BNazanin" w:hAnsi="BNazanin" w:cs="B Nazanin"/>
          <w:sz w:val="28"/>
          <w:szCs w:val="28"/>
        </w:rPr>
        <w:t xml:space="preserve"> </w:t>
      </w:r>
      <w:r w:rsidRPr="00EB434A">
        <w:rPr>
          <w:rFonts w:ascii="BNazanin" w:hAnsi="BNazanin" w:cs="B Nazanin"/>
          <w:sz w:val="28"/>
          <w:szCs w:val="28"/>
          <w:rtl/>
        </w:rPr>
        <w:t>بگیرد</w:t>
      </w:r>
      <w:r w:rsidRPr="00EB434A">
        <w:rPr>
          <w:rFonts w:ascii="BNazanin" w:hAnsi="BNazanin" w:cs="B Nazanin"/>
          <w:sz w:val="28"/>
          <w:szCs w:val="28"/>
        </w:rPr>
        <w:t>.</w:t>
      </w:r>
    </w:p>
    <w:p w:rsidR="00FA14CA" w:rsidRPr="004E262D" w:rsidRDefault="00FA14CA" w:rsidP="00496D11">
      <w:pPr>
        <w:autoSpaceDE w:val="0"/>
        <w:autoSpaceDN w:val="0"/>
        <w:bidi/>
        <w:adjustRightInd w:val="0"/>
        <w:spacing w:after="0"/>
        <w:jc w:val="both"/>
        <w:rPr>
          <w:rFonts w:ascii="BNazanin,Bold" w:hAnsi="BNazanin,Bold" w:cs="B Nazanin"/>
          <w:b/>
          <w:bCs/>
          <w:sz w:val="28"/>
          <w:szCs w:val="28"/>
          <w:lang w:bidi="fa-IR"/>
        </w:rPr>
      </w:pPr>
      <w:r w:rsidRPr="004E262D">
        <w:rPr>
          <w:rFonts w:ascii="BNazanin,Bold" w:hAnsi="BNazanin,Bold" w:cs="B Nazanin"/>
          <w:b/>
          <w:bCs/>
          <w:sz w:val="28"/>
          <w:szCs w:val="28"/>
          <w:rtl/>
        </w:rPr>
        <w:t>مراحل</w:t>
      </w:r>
      <w:r w:rsidRPr="004E262D">
        <w:rPr>
          <w:rFonts w:ascii="BNazanin,Bold" w:hAnsi="BNazanin,Bold" w:cs="B Nazanin"/>
          <w:b/>
          <w:bCs/>
          <w:sz w:val="28"/>
          <w:szCs w:val="28"/>
        </w:rPr>
        <w:t xml:space="preserve"> </w:t>
      </w:r>
      <w:r w:rsidRPr="004E262D">
        <w:rPr>
          <w:rFonts w:ascii="BNazanin,Bold" w:hAnsi="BNazanin,Bold" w:cs="B Nazanin"/>
          <w:b/>
          <w:bCs/>
          <w:sz w:val="28"/>
          <w:szCs w:val="28"/>
          <w:rtl/>
        </w:rPr>
        <w:t>یک</w:t>
      </w:r>
      <w:r w:rsidRPr="004E262D">
        <w:rPr>
          <w:rFonts w:ascii="BNazanin,Bold" w:hAnsi="BNazanin,Bold" w:cs="B Nazanin"/>
          <w:b/>
          <w:bCs/>
          <w:sz w:val="28"/>
          <w:szCs w:val="28"/>
        </w:rPr>
        <w:t xml:space="preserve"> </w:t>
      </w:r>
      <w:r w:rsidRPr="004E262D">
        <w:rPr>
          <w:rFonts w:ascii="BNazanin,Bold" w:hAnsi="BNazanin,Bold" w:cs="B Nazanin"/>
          <w:b/>
          <w:bCs/>
          <w:sz w:val="28"/>
          <w:szCs w:val="28"/>
          <w:rtl/>
        </w:rPr>
        <w:t>جلسه</w:t>
      </w:r>
      <w:r w:rsidRPr="004E262D">
        <w:rPr>
          <w:rFonts w:ascii="BNazanin,Bold" w:hAnsi="BNazanin,Bold" w:cs="B Nazanin"/>
          <w:b/>
          <w:bCs/>
          <w:sz w:val="28"/>
          <w:szCs w:val="28"/>
        </w:rPr>
        <w:t xml:space="preserve"> </w:t>
      </w:r>
      <w:r w:rsidRPr="004E262D">
        <w:rPr>
          <w:rFonts w:ascii="BNazanin,Bold" w:hAnsi="BNazanin,Bold" w:cs="B Nazanin"/>
          <w:b/>
          <w:bCs/>
          <w:sz w:val="28"/>
          <w:szCs w:val="28"/>
          <w:rtl/>
        </w:rPr>
        <w:t>ورزش</w:t>
      </w:r>
      <w:r w:rsidRPr="004E262D">
        <w:rPr>
          <w:rFonts w:ascii="BNazanin,Bold" w:hAnsi="BNazanin,Bold" w:cs="B Nazanin"/>
          <w:b/>
          <w:bCs/>
          <w:sz w:val="28"/>
          <w:szCs w:val="28"/>
        </w:rPr>
        <w:t xml:space="preserve"> </w:t>
      </w:r>
      <w:r w:rsidRPr="004E262D">
        <w:rPr>
          <w:rFonts w:ascii="BNazanin,Bold" w:hAnsi="BNazanin,Bold" w:cs="B Nazanin"/>
          <w:b/>
          <w:bCs/>
          <w:sz w:val="28"/>
          <w:szCs w:val="28"/>
          <w:rtl/>
        </w:rPr>
        <w:t>یا</w:t>
      </w:r>
      <w:r w:rsidRPr="004E262D">
        <w:rPr>
          <w:rFonts w:ascii="BNazanin,Bold" w:hAnsi="BNazanin,Bold" w:cs="B Nazanin"/>
          <w:b/>
          <w:bCs/>
          <w:sz w:val="28"/>
          <w:szCs w:val="28"/>
        </w:rPr>
        <w:t xml:space="preserve"> </w:t>
      </w:r>
      <w:r w:rsidRPr="004E262D">
        <w:rPr>
          <w:rFonts w:ascii="BNazanin,Bold" w:hAnsi="BNazanin,Bold" w:cs="B Nazanin"/>
          <w:b/>
          <w:bCs/>
          <w:sz w:val="28"/>
          <w:szCs w:val="28"/>
          <w:rtl/>
        </w:rPr>
        <w:t>تمرین</w:t>
      </w:r>
      <w:r w:rsidRPr="004E262D">
        <w:rPr>
          <w:rFonts w:ascii="BNazanin,Bold" w:hAnsi="BNazanin,Bold" w:cs="B Nazanin" w:hint="cs"/>
          <w:b/>
          <w:bCs/>
          <w:sz w:val="28"/>
          <w:szCs w:val="28"/>
          <w:rtl/>
          <w:lang w:bidi="fa-IR"/>
        </w:rPr>
        <w:t xml:space="preserve"> بدنی</w:t>
      </w:r>
    </w:p>
    <w:p w:rsidR="00FA14CA" w:rsidRPr="00EB434A" w:rsidRDefault="00FA14CA"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یک</w:t>
      </w:r>
      <w:r w:rsidRPr="00EB434A">
        <w:rPr>
          <w:rFonts w:ascii="BNazanin" w:hAnsi="BNazanin" w:cs="B Nazanin"/>
          <w:sz w:val="28"/>
          <w:szCs w:val="28"/>
        </w:rPr>
        <w:t xml:space="preserve"> </w:t>
      </w:r>
      <w:r w:rsidRPr="00EB434A">
        <w:rPr>
          <w:rFonts w:ascii="BNazanin" w:hAnsi="BNazanin" w:cs="B Nazanin"/>
          <w:sz w:val="28"/>
          <w:szCs w:val="28"/>
          <w:rtl/>
        </w:rPr>
        <w:t>جلسه</w:t>
      </w:r>
      <w:r w:rsidRPr="00EB434A">
        <w:rPr>
          <w:rFonts w:ascii="BNazanin" w:hAnsi="BNazanin" w:cs="B Nazanin"/>
          <w:sz w:val="28"/>
          <w:szCs w:val="28"/>
        </w:rPr>
        <w:t xml:space="preserve"> </w:t>
      </w:r>
      <w:r w:rsidRPr="00EB434A">
        <w:rPr>
          <w:rFonts w:ascii="BNazanin" w:hAnsi="BNazanin" w:cs="B Nazanin"/>
          <w:sz w:val="28"/>
          <w:szCs w:val="28"/>
          <w:rtl/>
        </w:rPr>
        <w:t>ورزشی</w:t>
      </w:r>
      <w:r w:rsidRPr="00EB434A">
        <w:rPr>
          <w:rFonts w:ascii="BNazanin" w:hAnsi="BNazanin" w:cs="B Nazanin"/>
          <w:sz w:val="28"/>
          <w:szCs w:val="28"/>
        </w:rPr>
        <w:t xml:space="preserve"> </w:t>
      </w:r>
      <w:r w:rsidRPr="00EB434A">
        <w:rPr>
          <w:rFonts w:ascii="BNazanin" w:hAnsi="BNazanin" w:cs="B Nazanin"/>
          <w:sz w:val="28"/>
          <w:szCs w:val="28"/>
          <w:rtl/>
        </w:rPr>
        <w:t>مطلوب</w:t>
      </w:r>
      <w:r w:rsidRPr="00EB434A">
        <w:rPr>
          <w:rFonts w:ascii="BNazanin" w:hAnsi="BNazanin" w:cs="B Nazanin"/>
          <w:sz w:val="28"/>
          <w:szCs w:val="28"/>
        </w:rPr>
        <w:t xml:space="preserve"> </w:t>
      </w:r>
      <w:r w:rsidRPr="00EB434A">
        <w:rPr>
          <w:rFonts w:ascii="BNazanin" w:hAnsi="BNazanin" w:cs="B Nazanin"/>
          <w:sz w:val="28"/>
          <w:szCs w:val="28"/>
          <w:rtl/>
        </w:rPr>
        <w:t>شامل</w:t>
      </w:r>
      <w:r w:rsidRPr="00EB434A">
        <w:rPr>
          <w:rFonts w:ascii="BNazanin" w:hAnsi="BNazanin" w:cs="B Nazanin"/>
          <w:sz w:val="28"/>
          <w:szCs w:val="28"/>
        </w:rPr>
        <w:t xml:space="preserve"> </w:t>
      </w:r>
      <w:r w:rsidRPr="00EB434A">
        <w:rPr>
          <w:rFonts w:ascii="BNazanin" w:hAnsi="BNazanin" w:cs="B Nazanin"/>
          <w:sz w:val="28"/>
          <w:szCs w:val="28"/>
          <w:rtl/>
        </w:rPr>
        <w:t>سه</w:t>
      </w:r>
      <w:r w:rsidRPr="00EB434A">
        <w:rPr>
          <w:rFonts w:ascii="BNazanin" w:hAnsi="BNazanin" w:cs="B Nazanin"/>
          <w:sz w:val="28"/>
          <w:szCs w:val="28"/>
        </w:rPr>
        <w:t xml:space="preserve"> </w:t>
      </w:r>
      <w:r w:rsidRPr="00EB434A">
        <w:rPr>
          <w:rFonts w:ascii="BNazanin" w:hAnsi="BNazanin" w:cs="B Nazanin"/>
          <w:sz w:val="28"/>
          <w:szCs w:val="28"/>
          <w:rtl/>
        </w:rPr>
        <w:t>مرحله</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w:t>
      </w:r>
      <w:r w:rsidRPr="00EB434A">
        <w:rPr>
          <w:rFonts w:ascii="BNazanin" w:hAnsi="BNazanin" w:cs="B Nazanin"/>
          <w:sz w:val="28"/>
          <w:szCs w:val="28"/>
          <w:rtl/>
        </w:rPr>
        <w:t>گرم</w:t>
      </w:r>
      <w:r w:rsidRPr="00EB434A">
        <w:rPr>
          <w:rFonts w:ascii="BNazanin" w:hAnsi="BNazanin" w:cs="B Nazanin"/>
          <w:sz w:val="28"/>
          <w:szCs w:val="28"/>
        </w:rPr>
        <w:t xml:space="preserve"> </w:t>
      </w:r>
      <w:r w:rsidRPr="00EB434A">
        <w:rPr>
          <w:rFonts w:ascii="BNazanin" w:hAnsi="BNazanin" w:cs="B Nazanin"/>
          <w:sz w:val="28"/>
          <w:szCs w:val="28"/>
          <w:rtl/>
        </w:rPr>
        <w:t>کردن،</w:t>
      </w:r>
      <w:r w:rsidRPr="00EB434A">
        <w:rPr>
          <w:rFonts w:ascii="BNazanin" w:hAnsi="BNazanin" w:cs="B Nazanin"/>
          <w:sz w:val="28"/>
          <w:szCs w:val="28"/>
        </w:rPr>
        <w:t xml:space="preserve"> </w:t>
      </w:r>
      <w:r w:rsidRPr="00EB434A">
        <w:rPr>
          <w:rFonts w:ascii="BNazanin" w:hAnsi="BNazanin" w:cs="B Nazanin"/>
          <w:sz w:val="28"/>
          <w:szCs w:val="28"/>
          <w:rtl/>
        </w:rPr>
        <w:t>مرحله</w:t>
      </w:r>
      <w:r w:rsidRPr="00EB434A">
        <w:rPr>
          <w:rFonts w:ascii="BNazanin" w:hAnsi="BNazanin" w:cs="B Nazanin"/>
          <w:sz w:val="28"/>
          <w:szCs w:val="28"/>
        </w:rPr>
        <w:t xml:space="preserve"> </w:t>
      </w:r>
      <w:r w:rsidRPr="00EB434A">
        <w:rPr>
          <w:rFonts w:ascii="BNazanin" w:hAnsi="BNazanin" w:cs="B Nazanin"/>
          <w:sz w:val="28"/>
          <w:szCs w:val="28"/>
          <w:rtl/>
        </w:rPr>
        <w:t>اصلی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مرحله</w:t>
      </w:r>
      <w:r w:rsidRPr="00EB434A">
        <w:rPr>
          <w:rFonts w:ascii="BNazanin" w:hAnsi="BNazanin" w:cs="B Nazanin"/>
          <w:sz w:val="28"/>
          <w:szCs w:val="28"/>
        </w:rPr>
        <w:t xml:space="preserve"> </w:t>
      </w:r>
      <w:r w:rsidRPr="00EB434A">
        <w:rPr>
          <w:rFonts w:ascii="BNazanin" w:hAnsi="BNazanin" w:cs="B Nazanin"/>
          <w:sz w:val="28"/>
          <w:szCs w:val="28"/>
          <w:rtl/>
        </w:rPr>
        <w:t>سرد</w:t>
      </w:r>
      <w:r w:rsidRPr="00EB434A">
        <w:rPr>
          <w:rFonts w:ascii="BNazanin" w:hAnsi="BNazanin" w:cs="B Nazanin"/>
          <w:sz w:val="28"/>
          <w:szCs w:val="28"/>
        </w:rPr>
        <w:t xml:space="preserve"> </w:t>
      </w:r>
      <w:r w:rsidRPr="00EB434A">
        <w:rPr>
          <w:rFonts w:ascii="BNazanin" w:hAnsi="BNazanin" w:cs="B Nazanin"/>
          <w:sz w:val="28"/>
          <w:szCs w:val="28"/>
          <w:rtl/>
        </w:rPr>
        <w:t>کردن</w:t>
      </w:r>
      <w:r w:rsidRPr="00EB434A">
        <w:rPr>
          <w:rFonts w:ascii="BNazanin" w:hAnsi="BNazanin" w:cs="B Nazanin"/>
          <w:sz w:val="28"/>
          <w:szCs w:val="28"/>
        </w:rPr>
        <w:t xml:space="preserve"> </w:t>
      </w:r>
      <w:r>
        <w:rPr>
          <w:rFonts w:ascii="BNazanin" w:hAnsi="BNazanin" w:cs="B Nazanin" w:hint="cs"/>
          <w:sz w:val="28"/>
          <w:szCs w:val="28"/>
          <w:rtl/>
        </w:rPr>
        <w:t>(</w:t>
      </w:r>
      <w:r w:rsidRPr="00EB434A">
        <w:rPr>
          <w:rFonts w:ascii="BNazanin" w:hAnsi="BNazanin" w:cs="B Nazanin"/>
          <w:sz w:val="28"/>
          <w:szCs w:val="28"/>
          <w:rtl/>
        </w:rPr>
        <w:t>بازگشت</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حالت</w:t>
      </w:r>
      <w:r w:rsidRPr="00EB434A">
        <w:rPr>
          <w:rFonts w:ascii="BNazanin" w:hAnsi="BNazanin" w:cs="B Nazanin"/>
          <w:sz w:val="28"/>
          <w:szCs w:val="28"/>
        </w:rPr>
        <w:t xml:space="preserve"> </w:t>
      </w:r>
      <w:r w:rsidRPr="00EB434A">
        <w:rPr>
          <w:rFonts w:ascii="BNazanin" w:hAnsi="BNazanin" w:cs="B Nazanin"/>
          <w:sz w:val="28"/>
          <w:szCs w:val="28"/>
          <w:rtl/>
        </w:rPr>
        <w:t>اولیه</w:t>
      </w:r>
      <w:r>
        <w:rPr>
          <w:rFonts w:ascii="BNazanin" w:hAnsi="BNazanin" w:cs="B Nazanin" w:hint="cs"/>
          <w:sz w:val="28"/>
          <w:szCs w:val="28"/>
          <w:rtl/>
        </w:rPr>
        <w:t>) .</w:t>
      </w:r>
      <w:r w:rsidRPr="00EB434A">
        <w:rPr>
          <w:rFonts w:ascii="BNazanin" w:hAnsi="BNazanin" w:cs="B Nazanin"/>
          <w:sz w:val="28"/>
          <w:szCs w:val="28"/>
        </w:rPr>
        <w:t xml:space="preserve"> </w:t>
      </w:r>
      <w:r w:rsidRPr="00EB434A">
        <w:rPr>
          <w:rFonts w:ascii="BNazanin" w:hAnsi="BNazanin" w:cs="B Nazanin"/>
          <w:sz w:val="28"/>
          <w:szCs w:val="28"/>
          <w:rtl/>
        </w:rPr>
        <w:t>در</w:t>
      </w:r>
      <w:r>
        <w:rPr>
          <w:rFonts w:ascii="BNazanin" w:hAnsi="BNazanin" w:cs="B Nazanin" w:hint="cs"/>
          <w:sz w:val="28"/>
          <w:szCs w:val="28"/>
          <w:rtl/>
          <w:lang w:bidi="fa-IR"/>
        </w:rPr>
        <w:t xml:space="preserve"> </w:t>
      </w:r>
      <w:r w:rsidRPr="00EB434A">
        <w:rPr>
          <w:rFonts w:ascii="BNazanin" w:hAnsi="BNazanin" w:cs="B Nazanin"/>
          <w:sz w:val="28"/>
          <w:szCs w:val="28"/>
          <w:rtl/>
        </w:rPr>
        <w:t>مرحله</w:t>
      </w:r>
      <w:r w:rsidRPr="00EB434A">
        <w:rPr>
          <w:rFonts w:ascii="BNazanin" w:hAnsi="BNazanin" w:cs="B Nazanin"/>
          <w:sz w:val="28"/>
          <w:szCs w:val="28"/>
        </w:rPr>
        <w:t xml:space="preserve"> </w:t>
      </w:r>
      <w:r w:rsidRPr="00EB434A">
        <w:rPr>
          <w:rFonts w:ascii="BNazanin" w:hAnsi="BNazanin" w:cs="B Nazanin"/>
          <w:sz w:val="28"/>
          <w:szCs w:val="28"/>
          <w:rtl/>
        </w:rPr>
        <w:t>اصلی</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شخص</w:t>
      </w:r>
      <w:r w:rsidRPr="00EB434A">
        <w:rPr>
          <w:rFonts w:ascii="BNazanin" w:hAnsi="BNazanin" w:cs="B Nazanin"/>
          <w:sz w:val="28"/>
          <w:szCs w:val="28"/>
        </w:rPr>
        <w:t xml:space="preserve"> </w:t>
      </w:r>
      <w:r w:rsidRPr="00EB434A">
        <w:rPr>
          <w:rFonts w:ascii="BNazanin" w:hAnsi="BNazanin" w:cs="B Nazanin"/>
          <w:sz w:val="28"/>
          <w:szCs w:val="28"/>
          <w:rtl/>
        </w:rPr>
        <w:t>میتواند</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حداکثر</w:t>
      </w:r>
      <w:r w:rsidRPr="00EB434A">
        <w:rPr>
          <w:rFonts w:ascii="BNazanin" w:hAnsi="BNazanin" w:cs="B Nazanin"/>
          <w:sz w:val="28"/>
          <w:szCs w:val="28"/>
        </w:rPr>
        <w:t xml:space="preserve"> </w:t>
      </w:r>
      <w:r w:rsidRPr="00EB434A">
        <w:rPr>
          <w:rFonts w:ascii="BNazanin" w:hAnsi="BNazanin" w:cs="B Nazanin"/>
          <w:sz w:val="28"/>
          <w:szCs w:val="28"/>
          <w:rtl/>
        </w:rPr>
        <w:t>توان</w:t>
      </w:r>
      <w:r w:rsidRPr="00EB434A">
        <w:rPr>
          <w:rFonts w:ascii="BNazanin" w:hAnsi="BNazanin" w:cs="B Nazanin"/>
          <w:sz w:val="28"/>
          <w:szCs w:val="28"/>
        </w:rPr>
        <w:t xml:space="preserve"> </w:t>
      </w:r>
      <w:r w:rsidRPr="00EB434A">
        <w:rPr>
          <w:rFonts w:ascii="BNazanin" w:hAnsi="BNazanin" w:cs="B Nazanin"/>
          <w:sz w:val="28"/>
          <w:szCs w:val="28"/>
          <w:rtl/>
        </w:rPr>
        <w:t>قلبی</w:t>
      </w:r>
      <w:r w:rsidRPr="00EB434A">
        <w:rPr>
          <w:rFonts w:ascii="BNazanin" w:hAnsi="BNazanin" w:cs="B Nazanin"/>
          <w:sz w:val="28"/>
          <w:szCs w:val="28"/>
        </w:rPr>
        <w:t xml:space="preserve"> </w:t>
      </w:r>
      <w:r w:rsidRPr="00EB434A">
        <w:rPr>
          <w:rFonts w:ascii="BNazanin" w:hAnsi="BNazanin" w:cs="B Nazanin"/>
          <w:sz w:val="28"/>
          <w:szCs w:val="28"/>
          <w:rtl/>
        </w:rPr>
        <w:t>عروقی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عضلانی</w:t>
      </w:r>
      <w:r w:rsidRPr="00EB434A">
        <w:rPr>
          <w:rFonts w:ascii="BNazanin" w:hAnsi="BNazanin" w:cs="B Nazanin"/>
          <w:sz w:val="28"/>
          <w:szCs w:val="28"/>
        </w:rPr>
        <w:t xml:space="preserve"> </w:t>
      </w:r>
      <w:r w:rsidRPr="00EB434A">
        <w:rPr>
          <w:rFonts w:ascii="BNazanin" w:hAnsi="BNazanin" w:cs="B Nazanin"/>
          <w:sz w:val="28"/>
          <w:szCs w:val="28"/>
          <w:rtl/>
        </w:rPr>
        <w:t>خود</w:t>
      </w:r>
      <w:r w:rsidRPr="00EB434A">
        <w:rPr>
          <w:rFonts w:ascii="BNazanin" w:hAnsi="BNazanin" w:cs="B Nazanin"/>
          <w:sz w:val="28"/>
          <w:szCs w:val="28"/>
        </w:rPr>
        <w:t xml:space="preserve"> </w:t>
      </w:r>
      <w:r w:rsidRPr="00EB434A">
        <w:rPr>
          <w:rFonts w:ascii="BNazanin" w:hAnsi="BNazanin" w:cs="B Nazanin"/>
          <w:sz w:val="28"/>
          <w:szCs w:val="28"/>
          <w:rtl/>
        </w:rPr>
        <w:t>استفاده</w:t>
      </w:r>
      <w:r w:rsidRPr="00EB434A">
        <w:rPr>
          <w:rFonts w:ascii="BNazanin" w:hAnsi="BNazanin" w:cs="B Nazanin"/>
          <w:sz w:val="28"/>
          <w:szCs w:val="28"/>
        </w:rPr>
        <w:t xml:space="preserve"> </w:t>
      </w:r>
      <w:r w:rsidRPr="00EB434A">
        <w:rPr>
          <w:rFonts w:ascii="BNazanin" w:hAnsi="BNazanin" w:cs="B Nazanin"/>
          <w:sz w:val="28"/>
          <w:szCs w:val="28"/>
          <w:rtl/>
        </w:rPr>
        <w:t>کند</w:t>
      </w:r>
      <w:r w:rsidRPr="00EB434A">
        <w:rPr>
          <w:rFonts w:ascii="BNazanin" w:hAnsi="BNazanin" w:cs="B Nazanin"/>
          <w:sz w:val="28"/>
          <w:szCs w:val="28"/>
        </w:rPr>
        <w:t xml:space="preserve">. </w:t>
      </w:r>
      <w:r>
        <w:rPr>
          <w:rFonts w:ascii="BNazanin" w:hAnsi="BNazanin" w:cs="B Nazanin" w:hint="cs"/>
          <w:sz w:val="28"/>
          <w:szCs w:val="28"/>
          <w:rtl/>
        </w:rPr>
        <w:t xml:space="preserve"> </w:t>
      </w:r>
      <w:r w:rsidRPr="00EB434A">
        <w:rPr>
          <w:rFonts w:ascii="BNazanin" w:hAnsi="BNazanin" w:cs="B Nazanin"/>
          <w:sz w:val="28"/>
          <w:szCs w:val="28"/>
          <w:rtl/>
        </w:rPr>
        <w:t>همواره</w:t>
      </w:r>
      <w:r w:rsidRPr="00EB434A">
        <w:rPr>
          <w:rFonts w:ascii="BNazanin" w:hAnsi="BNazanin" w:cs="B Nazanin"/>
          <w:sz w:val="28"/>
          <w:szCs w:val="28"/>
        </w:rPr>
        <w:t xml:space="preserve"> </w:t>
      </w:r>
      <w:r w:rsidRPr="00EB434A">
        <w:rPr>
          <w:rFonts w:ascii="BNazanin" w:hAnsi="BNazanin" w:cs="B Nazanin"/>
          <w:sz w:val="28"/>
          <w:szCs w:val="28"/>
          <w:rtl/>
        </w:rPr>
        <w:t>قبل</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ورزش</w:t>
      </w:r>
      <w:r w:rsidRPr="00EB434A">
        <w:rPr>
          <w:rFonts w:ascii="BNazanin" w:hAnsi="BNazanin" w:cs="B Nazanin"/>
          <w:sz w:val="28"/>
          <w:szCs w:val="28"/>
        </w:rPr>
        <w:t xml:space="preserve"> </w:t>
      </w:r>
      <w:r w:rsidRPr="00EB434A">
        <w:rPr>
          <w:rFonts w:ascii="BNazanin" w:hAnsi="BNazanin" w:cs="B Nazanin"/>
          <w:sz w:val="28"/>
          <w:szCs w:val="28"/>
          <w:rtl/>
        </w:rPr>
        <w:t>اصلی،</w:t>
      </w:r>
      <w:r w:rsidRPr="00EB434A">
        <w:rPr>
          <w:rFonts w:ascii="BNazanin" w:hAnsi="BNazanin" w:cs="B Nazanin"/>
          <w:sz w:val="28"/>
          <w:szCs w:val="28"/>
        </w:rPr>
        <w:t xml:space="preserve"> </w:t>
      </w:r>
      <w:r w:rsidRPr="00EB434A">
        <w:rPr>
          <w:rFonts w:ascii="BNazanin" w:hAnsi="BNazanin" w:cs="B Nazanin"/>
          <w:sz w:val="28"/>
          <w:szCs w:val="28"/>
          <w:rtl/>
        </w:rPr>
        <w:t>فرد</w:t>
      </w:r>
      <w:r>
        <w:rPr>
          <w:rFonts w:ascii="BNazanin" w:hAnsi="BNazanin" w:cs="B Nazanin" w:hint="cs"/>
          <w:sz w:val="28"/>
          <w:szCs w:val="28"/>
          <w:rtl/>
          <w:lang w:bidi="fa-IR"/>
        </w:rPr>
        <w:t xml:space="preserve"> </w:t>
      </w:r>
      <w:r w:rsidRPr="00EB434A">
        <w:rPr>
          <w:rFonts w:ascii="BNazanin" w:hAnsi="BNazanin" w:cs="B Nazanin"/>
          <w:sz w:val="28"/>
          <w:szCs w:val="28"/>
          <w:rtl/>
        </w:rPr>
        <w:t>باید</w:t>
      </w:r>
      <w:r w:rsidRPr="00EB434A">
        <w:rPr>
          <w:rFonts w:ascii="BNazanin" w:hAnsi="BNazanin" w:cs="B Nazanin"/>
          <w:sz w:val="28"/>
          <w:szCs w:val="28"/>
        </w:rPr>
        <w:t xml:space="preserve"> </w:t>
      </w:r>
      <w:r w:rsidRPr="00EB434A">
        <w:rPr>
          <w:rFonts w:ascii="BNazanin" w:hAnsi="BNazanin" w:cs="B Nazanin"/>
          <w:sz w:val="28"/>
          <w:szCs w:val="28"/>
          <w:rtl/>
        </w:rPr>
        <w:t>خود</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گرم</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آماده</w:t>
      </w:r>
      <w:r w:rsidRPr="00EB434A">
        <w:rPr>
          <w:rFonts w:ascii="BNazanin" w:hAnsi="BNazanin" w:cs="B Nazanin"/>
          <w:sz w:val="28"/>
          <w:szCs w:val="28"/>
        </w:rPr>
        <w:t xml:space="preserve"> </w:t>
      </w:r>
      <w:r w:rsidRPr="00EB434A">
        <w:rPr>
          <w:rFonts w:ascii="BNazanin" w:hAnsi="BNazanin" w:cs="B Nazanin"/>
          <w:sz w:val="28"/>
          <w:szCs w:val="28"/>
          <w:rtl/>
        </w:rPr>
        <w:t>کند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مرحله،</w:t>
      </w:r>
      <w:r w:rsidRPr="00EB434A">
        <w:rPr>
          <w:rFonts w:ascii="BNazanin" w:hAnsi="BNazanin" w:cs="B Nazanin"/>
          <w:sz w:val="28"/>
          <w:szCs w:val="28"/>
        </w:rPr>
        <w:t xml:space="preserve"> </w:t>
      </w:r>
      <w:r w:rsidRPr="00EB434A">
        <w:rPr>
          <w:rFonts w:ascii="BNazanin" w:hAnsi="BNazanin" w:cs="B Nazanin"/>
          <w:sz w:val="28"/>
          <w:szCs w:val="28"/>
          <w:rtl/>
        </w:rPr>
        <w:t>رشته</w:t>
      </w:r>
      <w:r>
        <w:rPr>
          <w:rFonts w:ascii="BNazanin" w:hAnsi="BNazanin" w:cs="B Nazanin" w:hint="cs"/>
          <w:sz w:val="28"/>
          <w:szCs w:val="28"/>
          <w:rtl/>
        </w:rPr>
        <w:t xml:space="preserve"> </w:t>
      </w:r>
      <w:r w:rsidRPr="00EB434A">
        <w:rPr>
          <w:rFonts w:ascii="BNazanin" w:hAnsi="BNazanin" w:cs="B Nazanin"/>
          <w:sz w:val="28"/>
          <w:szCs w:val="28"/>
          <w:rtl/>
        </w:rPr>
        <w:t>هاي</w:t>
      </w:r>
      <w:r w:rsidRPr="00EB434A">
        <w:rPr>
          <w:rFonts w:ascii="BNazanin" w:hAnsi="BNazanin" w:cs="B Nazanin"/>
          <w:sz w:val="28"/>
          <w:szCs w:val="28"/>
        </w:rPr>
        <w:t xml:space="preserve"> </w:t>
      </w:r>
      <w:r w:rsidRPr="00EB434A">
        <w:rPr>
          <w:rFonts w:ascii="BNazanin" w:hAnsi="BNazanin" w:cs="B Nazanin"/>
          <w:sz w:val="28"/>
          <w:szCs w:val="28"/>
          <w:rtl/>
        </w:rPr>
        <w:t>عضلانی</w:t>
      </w:r>
      <w:r w:rsidRPr="00EB434A">
        <w:rPr>
          <w:rFonts w:ascii="BNazanin" w:hAnsi="BNazanin" w:cs="B Nazanin"/>
          <w:sz w:val="28"/>
          <w:szCs w:val="28"/>
        </w:rPr>
        <w:t xml:space="preserve"> </w:t>
      </w:r>
      <w:r w:rsidRPr="00EB434A">
        <w:rPr>
          <w:rFonts w:ascii="BNazanin" w:hAnsi="BNazanin" w:cs="B Nazanin"/>
          <w:sz w:val="28"/>
          <w:szCs w:val="28"/>
          <w:rtl/>
        </w:rPr>
        <w:t>قلب</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کشیدگی</w:t>
      </w:r>
      <w:r w:rsidRPr="00EB434A">
        <w:rPr>
          <w:rFonts w:ascii="BNazanin" w:hAnsi="BNazanin" w:cs="B Nazanin"/>
          <w:sz w:val="28"/>
          <w:szCs w:val="28"/>
        </w:rPr>
        <w:t xml:space="preserve"> </w:t>
      </w:r>
      <w:r w:rsidRPr="00EB434A">
        <w:rPr>
          <w:rFonts w:ascii="BNazanin" w:hAnsi="BNazanin" w:cs="B Nazanin"/>
          <w:sz w:val="28"/>
          <w:szCs w:val="28"/>
          <w:rtl/>
        </w:rPr>
        <w:t>تدریجی</w:t>
      </w:r>
      <w:r w:rsidRPr="00EB434A">
        <w:rPr>
          <w:rFonts w:ascii="BNazanin" w:hAnsi="BNazanin" w:cs="B Nazanin"/>
          <w:sz w:val="28"/>
          <w:szCs w:val="28"/>
        </w:rPr>
        <w:t xml:space="preserve"> </w:t>
      </w:r>
      <w:r w:rsidRPr="00EB434A">
        <w:rPr>
          <w:rFonts w:ascii="BNazanin" w:hAnsi="BNazanin" w:cs="B Nazanin"/>
          <w:sz w:val="28"/>
          <w:szCs w:val="28"/>
          <w:rtl/>
        </w:rPr>
        <w:t>آمادگی</w:t>
      </w:r>
      <w:r w:rsidRPr="00EB434A">
        <w:rPr>
          <w:rFonts w:ascii="BNazanin" w:hAnsi="BNazanin" w:cs="B Nazanin"/>
          <w:sz w:val="28"/>
          <w:szCs w:val="28"/>
        </w:rPr>
        <w:t xml:space="preserve"> </w:t>
      </w:r>
      <w:r w:rsidRPr="00EB434A">
        <w:rPr>
          <w:rFonts w:ascii="BNazanin" w:hAnsi="BNazanin" w:cs="B Nazanin"/>
          <w:sz w:val="28"/>
          <w:szCs w:val="28"/>
          <w:rtl/>
        </w:rPr>
        <w:t>خود</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حداکثر</w:t>
      </w:r>
      <w:r w:rsidRPr="00EB434A">
        <w:rPr>
          <w:rFonts w:ascii="BNazanin" w:hAnsi="BNazanin" w:cs="B Nazanin"/>
          <w:sz w:val="28"/>
          <w:szCs w:val="28"/>
        </w:rPr>
        <w:t xml:space="preserve"> </w:t>
      </w:r>
      <w:r w:rsidRPr="00EB434A">
        <w:rPr>
          <w:rFonts w:ascii="BNazanin" w:hAnsi="BNazanin" w:cs="B Nazanin"/>
          <w:sz w:val="28"/>
          <w:szCs w:val="28"/>
          <w:rtl/>
        </w:rPr>
        <w:t>کارایی</w:t>
      </w:r>
      <w:r w:rsidRPr="00EB434A">
        <w:rPr>
          <w:rFonts w:ascii="BNazanin" w:hAnsi="BNazanin" w:cs="B Nazanin"/>
          <w:sz w:val="28"/>
          <w:szCs w:val="28"/>
        </w:rPr>
        <w:t xml:space="preserve"> </w:t>
      </w:r>
      <w:r w:rsidRPr="00EB434A">
        <w:rPr>
          <w:rFonts w:ascii="BNazanin" w:hAnsi="BNazanin" w:cs="B Nazanin"/>
          <w:sz w:val="28"/>
          <w:szCs w:val="28"/>
          <w:rtl/>
        </w:rPr>
        <w:t>پیدا</w:t>
      </w:r>
      <w:r w:rsidRPr="00EB434A">
        <w:rPr>
          <w:rFonts w:ascii="BNazanin" w:hAnsi="BNazanin" w:cs="B Nazanin"/>
          <w:sz w:val="28"/>
          <w:szCs w:val="28"/>
        </w:rPr>
        <w:t xml:space="preserve"> </w:t>
      </w:r>
      <w:r w:rsidRPr="00EB434A">
        <w:rPr>
          <w:rFonts w:ascii="BNazanin" w:hAnsi="BNazanin" w:cs="B Nazanin"/>
          <w:sz w:val="28"/>
          <w:szCs w:val="28"/>
          <w:rtl/>
        </w:rPr>
        <w:t>می</w:t>
      </w:r>
      <w:r>
        <w:rPr>
          <w:rFonts w:ascii="BNazanin" w:hAnsi="BNazanin" w:cs="B Nazanin" w:hint="cs"/>
          <w:sz w:val="28"/>
          <w:szCs w:val="28"/>
          <w:rtl/>
          <w:lang w:bidi="fa-IR"/>
        </w:rPr>
        <w:t xml:space="preserve"> </w:t>
      </w:r>
      <w:r w:rsidRPr="00EB434A">
        <w:rPr>
          <w:rFonts w:ascii="BNazanin" w:hAnsi="BNazanin" w:cs="B Nazanin"/>
          <w:sz w:val="28"/>
          <w:szCs w:val="28"/>
          <w:rtl/>
        </w:rPr>
        <w:t>کنند</w:t>
      </w:r>
      <w:r w:rsidRPr="00EB434A">
        <w:rPr>
          <w:rFonts w:ascii="BNazanin" w:hAnsi="BNazanin" w:cs="B Nazanin"/>
          <w:sz w:val="28"/>
          <w:szCs w:val="28"/>
        </w:rPr>
        <w:t xml:space="preserve"> </w:t>
      </w:r>
      <w:r w:rsidRPr="00EB434A">
        <w:rPr>
          <w:rFonts w:ascii="BNazanin" w:hAnsi="BNazanin" w:cs="B Nazanin"/>
          <w:sz w:val="28"/>
          <w:szCs w:val="28"/>
          <w:rtl/>
        </w:rPr>
        <w:t>تا</w:t>
      </w:r>
      <w:r w:rsidRPr="00EB434A">
        <w:rPr>
          <w:rFonts w:ascii="BNazanin" w:hAnsi="BNazanin" w:cs="B Nazanin"/>
          <w:sz w:val="28"/>
          <w:szCs w:val="28"/>
        </w:rPr>
        <w:t xml:space="preserve"> </w:t>
      </w:r>
      <w:r w:rsidRPr="00EB434A">
        <w:rPr>
          <w:rFonts w:ascii="BNazanin" w:hAnsi="BNazanin" w:cs="B Nazanin"/>
          <w:sz w:val="28"/>
          <w:szCs w:val="28"/>
          <w:rtl/>
        </w:rPr>
        <w:t>آماده</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اصلی</w:t>
      </w:r>
      <w:r w:rsidRPr="00EB434A">
        <w:rPr>
          <w:rFonts w:ascii="BNazanin" w:hAnsi="BNazanin" w:cs="B Nazanin"/>
          <w:sz w:val="28"/>
          <w:szCs w:val="28"/>
        </w:rPr>
        <w:t xml:space="preserve"> </w:t>
      </w:r>
      <w:r w:rsidRPr="00EB434A">
        <w:rPr>
          <w:rFonts w:ascii="BNazanin" w:hAnsi="BNazanin" w:cs="B Nazanin"/>
          <w:sz w:val="28"/>
          <w:szCs w:val="28"/>
          <w:rtl/>
        </w:rPr>
        <w:t>شود</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بیشتر،</w:t>
      </w:r>
      <w:r w:rsidRPr="00EB434A">
        <w:rPr>
          <w:rFonts w:ascii="BNazanin" w:hAnsi="BNazanin" w:cs="B Nazanin"/>
          <w:sz w:val="28"/>
          <w:szCs w:val="28"/>
        </w:rPr>
        <w:t xml:space="preserve"> </w:t>
      </w:r>
      <w:r w:rsidRPr="00EB434A">
        <w:rPr>
          <w:rFonts w:ascii="BNazanin" w:hAnsi="BNazanin" w:cs="B Nazanin"/>
          <w:sz w:val="28"/>
          <w:szCs w:val="28"/>
          <w:rtl/>
        </w:rPr>
        <w:t>همزمان</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افزایش</w:t>
      </w:r>
      <w:r w:rsidRPr="00EB434A">
        <w:rPr>
          <w:rFonts w:ascii="BNazanin" w:hAnsi="BNazanin" w:cs="B Nazanin"/>
          <w:sz w:val="28"/>
          <w:szCs w:val="28"/>
        </w:rPr>
        <w:t xml:space="preserve"> </w:t>
      </w:r>
      <w:r w:rsidRPr="00EB434A">
        <w:rPr>
          <w:rFonts w:ascii="BNazanin" w:hAnsi="BNazanin" w:cs="B Nazanin"/>
          <w:sz w:val="28"/>
          <w:szCs w:val="28"/>
          <w:rtl/>
        </w:rPr>
        <w:t>کار</w:t>
      </w:r>
      <w:r w:rsidRPr="00EB434A">
        <w:rPr>
          <w:rFonts w:ascii="BNazanin" w:hAnsi="BNazanin" w:cs="B Nazanin"/>
          <w:sz w:val="28"/>
          <w:szCs w:val="28"/>
        </w:rPr>
        <w:t xml:space="preserve"> </w:t>
      </w:r>
      <w:r w:rsidRPr="00EB434A">
        <w:rPr>
          <w:rFonts w:ascii="BNazanin" w:hAnsi="BNazanin" w:cs="B Nazanin"/>
          <w:sz w:val="28"/>
          <w:szCs w:val="28"/>
          <w:rtl/>
        </w:rPr>
        <w:t>قلب،</w:t>
      </w:r>
      <w:r w:rsidRPr="00EB434A">
        <w:rPr>
          <w:rFonts w:ascii="BNazanin" w:hAnsi="BNazanin" w:cs="B Nazanin"/>
          <w:sz w:val="28"/>
          <w:szCs w:val="28"/>
        </w:rPr>
        <w:t xml:space="preserve"> </w:t>
      </w:r>
      <w:r w:rsidRPr="00EB434A">
        <w:rPr>
          <w:rFonts w:ascii="BNazanin" w:hAnsi="BNazanin" w:cs="B Nazanin"/>
          <w:sz w:val="28"/>
          <w:szCs w:val="28"/>
          <w:rtl/>
        </w:rPr>
        <w:t>عروق</w:t>
      </w:r>
      <w:r w:rsidRPr="00EB434A">
        <w:rPr>
          <w:rFonts w:ascii="BNazanin" w:hAnsi="BNazanin" w:cs="B Nazanin"/>
          <w:sz w:val="28"/>
          <w:szCs w:val="28"/>
        </w:rPr>
        <w:t xml:space="preserve"> </w:t>
      </w:r>
      <w:r w:rsidRPr="00EB434A">
        <w:rPr>
          <w:rFonts w:ascii="BNazanin" w:hAnsi="BNazanin" w:cs="B Nazanin"/>
          <w:sz w:val="28"/>
          <w:szCs w:val="28"/>
          <w:rtl/>
        </w:rPr>
        <w:t>خونی</w:t>
      </w:r>
      <w:r w:rsidRPr="00EB434A">
        <w:rPr>
          <w:rFonts w:ascii="BNazanin" w:hAnsi="BNazanin" w:cs="B Nazanin"/>
          <w:sz w:val="28"/>
          <w:szCs w:val="28"/>
        </w:rPr>
        <w:t xml:space="preserve"> </w:t>
      </w:r>
      <w:r w:rsidRPr="00EB434A">
        <w:rPr>
          <w:rFonts w:ascii="BNazanin" w:hAnsi="BNazanin" w:cs="B Nazanin"/>
          <w:sz w:val="28"/>
          <w:szCs w:val="28"/>
          <w:rtl/>
        </w:rPr>
        <w:t>موجود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عضلات</w:t>
      </w:r>
      <w:r w:rsidRPr="00EB434A">
        <w:rPr>
          <w:rFonts w:ascii="BNazanin" w:hAnsi="BNazanin" w:cs="B Nazanin"/>
          <w:sz w:val="28"/>
          <w:szCs w:val="28"/>
        </w:rPr>
        <w:t xml:space="preserve"> </w:t>
      </w:r>
      <w:r w:rsidRPr="00EB434A">
        <w:rPr>
          <w:rFonts w:ascii="BNazanin" w:hAnsi="BNazanin" w:cs="B Nazanin"/>
          <w:sz w:val="28"/>
          <w:szCs w:val="28"/>
          <w:rtl/>
        </w:rPr>
        <w:t>حرکتی</w:t>
      </w:r>
      <w:r>
        <w:rPr>
          <w:rFonts w:ascii="BNazanin" w:hAnsi="BNazanin" w:cs="B Nazanin" w:hint="cs"/>
          <w:sz w:val="28"/>
          <w:szCs w:val="28"/>
          <w:rtl/>
          <w:lang w:bidi="fa-IR"/>
        </w:rPr>
        <w:t xml:space="preserve"> </w:t>
      </w:r>
      <w:r w:rsidRPr="00EB434A">
        <w:rPr>
          <w:rFonts w:ascii="BNazanin" w:hAnsi="BNazanin" w:cs="B Nazanin"/>
          <w:sz w:val="28"/>
          <w:szCs w:val="28"/>
          <w:rtl/>
        </w:rPr>
        <w:t>متسع</w:t>
      </w:r>
      <w:r w:rsidRPr="00EB434A">
        <w:rPr>
          <w:rFonts w:ascii="BNazanin" w:hAnsi="BNazanin" w:cs="B Nazanin"/>
          <w:sz w:val="28"/>
          <w:szCs w:val="28"/>
        </w:rPr>
        <w:t xml:space="preserve"> </w:t>
      </w:r>
      <w:r w:rsidRPr="00EB434A">
        <w:rPr>
          <w:rFonts w:ascii="BNazanin" w:hAnsi="BNazanin" w:cs="B Nazanin"/>
          <w:sz w:val="28"/>
          <w:szCs w:val="28"/>
          <w:rtl/>
        </w:rPr>
        <w:t>میشوند</w:t>
      </w:r>
      <w:r w:rsidRPr="00EB434A">
        <w:rPr>
          <w:rFonts w:ascii="BNazanin" w:hAnsi="BNazanin" w:cs="B Nazanin"/>
          <w:sz w:val="28"/>
          <w:szCs w:val="28"/>
        </w:rPr>
        <w:t xml:space="preserve"> </w:t>
      </w:r>
      <w:r w:rsidRPr="00EB434A">
        <w:rPr>
          <w:rFonts w:ascii="BNazanin" w:hAnsi="BNazanin" w:cs="B Nazanin"/>
          <w:sz w:val="28"/>
          <w:szCs w:val="28"/>
          <w:rtl/>
        </w:rPr>
        <w:t>تا</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ورود</w:t>
      </w:r>
      <w:r w:rsidRPr="00EB434A">
        <w:rPr>
          <w:rFonts w:ascii="BNazanin" w:hAnsi="BNazanin" w:cs="B Nazanin"/>
          <w:sz w:val="28"/>
          <w:szCs w:val="28"/>
        </w:rPr>
        <w:t xml:space="preserve"> </w:t>
      </w:r>
      <w:r w:rsidRPr="00EB434A">
        <w:rPr>
          <w:rFonts w:ascii="BNazanin" w:hAnsi="BNazanin" w:cs="B Nazanin"/>
          <w:sz w:val="28"/>
          <w:szCs w:val="28"/>
          <w:rtl/>
        </w:rPr>
        <w:t>خون</w:t>
      </w:r>
      <w:r w:rsidRPr="00EB434A">
        <w:rPr>
          <w:rFonts w:ascii="BNazanin" w:hAnsi="BNazanin" w:cs="B Nazanin"/>
          <w:sz w:val="28"/>
          <w:szCs w:val="28"/>
        </w:rPr>
        <w:t xml:space="preserve"> </w:t>
      </w:r>
      <w:r w:rsidRPr="00EB434A">
        <w:rPr>
          <w:rFonts w:ascii="BNazanin" w:hAnsi="BNazanin" w:cs="B Nazanin"/>
          <w:sz w:val="28"/>
          <w:szCs w:val="28"/>
          <w:rtl/>
        </w:rPr>
        <w:t>بیشتر،</w:t>
      </w:r>
      <w:r w:rsidRPr="00EB434A">
        <w:rPr>
          <w:rFonts w:ascii="BNazanin" w:hAnsi="BNazanin" w:cs="B Nazanin"/>
          <w:sz w:val="28"/>
          <w:szCs w:val="28"/>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غذایی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اکسیژن</w:t>
      </w:r>
      <w:r w:rsidRPr="00EB434A">
        <w:rPr>
          <w:rFonts w:ascii="BNazanin" w:hAnsi="BNazanin" w:cs="B Nazanin"/>
          <w:sz w:val="28"/>
          <w:szCs w:val="28"/>
        </w:rPr>
        <w:t xml:space="preserve"> </w:t>
      </w:r>
      <w:r w:rsidRPr="00EB434A">
        <w:rPr>
          <w:rFonts w:ascii="BNazanin" w:hAnsi="BNazanin" w:cs="B Nazanin"/>
          <w:sz w:val="28"/>
          <w:szCs w:val="28"/>
          <w:rtl/>
        </w:rPr>
        <w:t>بیشتري</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انقباض</w:t>
      </w:r>
      <w:r w:rsidRPr="00EB434A">
        <w:rPr>
          <w:rFonts w:ascii="BNazanin" w:hAnsi="BNazanin" w:cs="B Nazanin"/>
          <w:sz w:val="28"/>
          <w:szCs w:val="28"/>
        </w:rPr>
        <w:t xml:space="preserve"> </w:t>
      </w:r>
      <w:r w:rsidRPr="00EB434A">
        <w:rPr>
          <w:rFonts w:ascii="BNazanin" w:hAnsi="BNazanin" w:cs="B Nazanin"/>
          <w:sz w:val="28"/>
          <w:szCs w:val="28"/>
          <w:rtl/>
        </w:rPr>
        <w:t>فراهم</w:t>
      </w:r>
      <w:r w:rsidRPr="00EB434A">
        <w:rPr>
          <w:rFonts w:ascii="BNazanin" w:hAnsi="BNazanin" w:cs="B Nazanin"/>
          <w:sz w:val="28"/>
          <w:szCs w:val="28"/>
        </w:rPr>
        <w:t xml:space="preserve"> </w:t>
      </w:r>
      <w:r w:rsidRPr="00EB434A">
        <w:rPr>
          <w:rFonts w:ascii="BNazanin" w:hAnsi="BNazanin" w:cs="B Nazanin"/>
          <w:sz w:val="28"/>
          <w:szCs w:val="28"/>
          <w:rtl/>
        </w:rPr>
        <w:t>گردد</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طرف</w:t>
      </w:r>
      <w:r w:rsidRPr="00EB434A">
        <w:rPr>
          <w:rFonts w:ascii="BNazanin" w:hAnsi="BNazanin" w:cs="B Nazanin"/>
          <w:sz w:val="28"/>
          <w:szCs w:val="28"/>
        </w:rPr>
        <w:t xml:space="preserve"> </w:t>
      </w:r>
      <w:r w:rsidRPr="00EB434A">
        <w:rPr>
          <w:rFonts w:ascii="BNazanin" w:hAnsi="BNazanin" w:cs="B Nazanin"/>
          <w:sz w:val="28"/>
          <w:szCs w:val="28"/>
          <w:rtl/>
        </w:rPr>
        <w:t>دیگر</w:t>
      </w:r>
      <w:r w:rsidRPr="00EB434A">
        <w:rPr>
          <w:rFonts w:ascii="BNazanin" w:hAnsi="BNazanin" w:cs="B Nazanin"/>
          <w:sz w:val="28"/>
          <w:szCs w:val="28"/>
        </w:rPr>
        <w:t xml:space="preserve"> </w:t>
      </w:r>
      <w:r w:rsidRPr="00EB434A">
        <w:rPr>
          <w:rFonts w:ascii="BNazanin" w:hAnsi="BNazanin" w:cs="B Nazanin"/>
          <w:sz w:val="28"/>
          <w:szCs w:val="28"/>
          <w:rtl/>
        </w:rPr>
        <w:t>امکان</w:t>
      </w:r>
      <w:r w:rsidRPr="00EB434A">
        <w:rPr>
          <w:rFonts w:ascii="BNazanin" w:hAnsi="BNazanin" w:cs="B Nazanin"/>
          <w:sz w:val="28"/>
          <w:szCs w:val="28"/>
        </w:rPr>
        <w:t xml:space="preserve"> </w:t>
      </w:r>
      <w:r w:rsidRPr="00EB434A">
        <w:rPr>
          <w:rFonts w:ascii="BNazanin" w:hAnsi="BNazanin" w:cs="B Nazanin"/>
          <w:sz w:val="28"/>
          <w:szCs w:val="28"/>
          <w:rtl/>
        </w:rPr>
        <w:t>خروج</w:t>
      </w:r>
      <w:r>
        <w:rPr>
          <w:rFonts w:ascii="BNazanin" w:hAnsi="BNazanin" w:cs="B Nazanin" w:hint="cs"/>
          <w:sz w:val="28"/>
          <w:szCs w:val="28"/>
          <w:rtl/>
          <w:lang w:bidi="fa-IR"/>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زائد</w:t>
      </w:r>
      <w:r w:rsidRPr="00EB434A">
        <w:rPr>
          <w:rFonts w:ascii="BNazanin" w:hAnsi="BNazanin" w:cs="B Nazanin"/>
          <w:sz w:val="28"/>
          <w:szCs w:val="28"/>
        </w:rPr>
        <w:t xml:space="preserve"> </w:t>
      </w:r>
      <w:r w:rsidRPr="00EB434A">
        <w:rPr>
          <w:rFonts w:ascii="BNazanin" w:hAnsi="BNazanin" w:cs="B Nazanin"/>
          <w:sz w:val="28"/>
          <w:szCs w:val="28"/>
          <w:rtl/>
        </w:rPr>
        <w:t>حاصل</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سوخت</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ساز</w:t>
      </w:r>
      <w:r w:rsidRPr="00EB434A">
        <w:rPr>
          <w:rFonts w:ascii="BNazanin" w:hAnsi="BNazanin" w:cs="B Nazanin"/>
          <w:sz w:val="28"/>
          <w:szCs w:val="28"/>
        </w:rPr>
        <w:t xml:space="preserve"> </w:t>
      </w:r>
      <w:r w:rsidRPr="00EB434A">
        <w:rPr>
          <w:rFonts w:ascii="BNazanin" w:hAnsi="BNazanin" w:cs="B Nazanin"/>
          <w:sz w:val="28"/>
          <w:szCs w:val="28"/>
          <w:rtl/>
        </w:rPr>
        <w:t>نیز</w:t>
      </w:r>
      <w:r w:rsidRPr="00EB434A">
        <w:rPr>
          <w:rFonts w:ascii="BNazanin" w:hAnsi="BNazanin" w:cs="B Nazanin"/>
          <w:sz w:val="28"/>
          <w:szCs w:val="28"/>
        </w:rPr>
        <w:t xml:space="preserve"> </w:t>
      </w:r>
      <w:r w:rsidRPr="00EB434A">
        <w:rPr>
          <w:rFonts w:ascii="BNazanin" w:hAnsi="BNazanin" w:cs="B Nazanin"/>
          <w:sz w:val="28"/>
          <w:szCs w:val="28"/>
          <w:rtl/>
        </w:rPr>
        <w:t>راحت</w:t>
      </w:r>
      <w:r w:rsidRPr="00EB434A">
        <w:rPr>
          <w:rFonts w:ascii="BNazanin" w:hAnsi="BNazanin" w:cs="B Nazanin"/>
          <w:sz w:val="28"/>
          <w:szCs w:val="28"/>
        </w:rPr>
        <w:t xml:space="preserve"> </w:t>
      </w:r>
      <w:r w:rsidRPr="00EB434A">
        <w:rPr>
          <w:rFonts w:ascii="BNazanin" w:hAnsi="BNazanin" w:cs="B Nazanin"/>
          <w:sz w:val="28"/>
          <w:szCs w:val="28"/>
          <w:rtl/>
        </w:rPr>
        <w:t>تر</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خارج</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عضله</w:t>
      </w:r>
      <w:r w:rsidRPr="00EB434A">
        <w:rPr>
          <w:rFonts w:ascii="BNazanin" w:hAnsi="BNazanin" w:cs="B Nazanin"/>
          <w:sz w:val="28"/>
          <w:szCs w:val="28"/>
        </w:rPr>
        <w:t xml:space="preserve"> </w:t>
      </w:r>
      <w:r w:rsidRPr="00EB434A">
        <w:rPr>
          <w:rFonts w:ascii="BNazanin" w:hAnsi="BNazanin" w:cs="B Nazanin"/>
          <w:sz w:val="28"/>
          <w:szCs w:val="28"/>
          <w:rtl/>
        </w:rPr>
        <w:t>منتقل</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اگر</w:t>
      </w:r>
      <w:r w:rsidRPr="00EB434A">
        <w:rPr>
          <w:rFonts w:ascii="BNazanin" w:hAnsi="BNazanin" w:cs="B Nazanin"/>
          <w:sz w:val="28"/>
          <w:szCs w:val="28"/>
        </w:rPr>
        <w:t xml:space="preserve"> </w:t>
      </w:r>
      <w:r w:rsidRPr="00EB434A">
        <w:rPr>
          <w:rFonts w:ascii="BNazanin" w:hAnsi="BNazanin" w:cs="B Nazanin"/>
          <w:sz w:val="28"/>
          <w:szCs w:val="28"/>
          <w:rtl/>
        </w:rPr>
        <w:t>ورزش</w:t>
      </w:r>
      <w:r w:rsidRPr="00EB434A">
        <w:rPr>
          <w:rFonts w:ascii="BNazanin" w:hAnsi="BNazanin" w:cs="B Nazanin"/>
          <w:sz w:val="28"/>
          <w:szCs w:val="28"/>
        </w:rPr>
        <w:t xml:space="preserve"> </w:t>
      </w:r>
      <w:r w:rsidRPr="00EB434A">
        <w:rPr>
          <w:rFonts w:ascii="BNazanin" w:hAnsi="BNazanin" w:cs="B Nazanin"/>
          <w:sz w:val="28"/>
          <w:szCs w:val="28"/>
          <w:rtl/>
        </w:rPr>
        <w:t>بطور</w:t>
      </w:r>
      <w:r w:rsidRPr="00EB434A">
        <w:rPr>
          <w:rFonts w:ascii="BNazanin" w:hAnsi="BNazanin" w:cs="B Nazanin"/>
          <w:sz w:val="28"/>
          <w:szCs w:val="28"/>
        </w:rPr>
        <w:t xml:space="preserve"> </w:t>
      </w:r>
      <w:r w:rsidRPr="00EB434A">
        <w:rPr>
          <w:rFonts w:ascii="BNazanin" w:hAnsi="BNazanin" w:cs="B Nazanin"/>
          <w:sz w:val="28"/>
          <w:szCs w:val="28"/>
          <w:rtl/>
        </w:rPr>
        <w:t>ناگهانی</w:t>
      </w:r>
      <w:r w:rsidRPr="00EB434A">
        <w:rPr>
          <w:rFonts w:ascii="BNazanin" w:hAnsi="BNazanin" w:cs="B Nazanin"/>
          <w:sz w:val="28"/>
          <w:szCs w:val="28"/>
        </w:rPr>
        <w:t xml:space="preserve"> </w:t>
      </w:r>
      <w:r w:rsidRPr="00EB434A">
        <w:rPr>
          <w:rFonts w:ascii="BNazanin" w:hAnsi="BNazanin" w:cs="B Nazanin"/>
          <w:sz w:val="28"/>
          <w:szCs w:val="28"/>
          <w:rtl/>
        </w:rPr>
        <w:t>قطع</w:t>
      </w:r>
      <w:r w:rsidRPr="00EB434A">
        <w:rPr>
          <w:rFonts w:ascii="BNazanin" w:hAnsi="BNazanin" w:cs="B Nazanin"/>
          <w:sz w:val="28"/>
          <w:szCs w:val="28"/>
        </w:rPr>
        <w:t xml:space="preserve"> </w:t>
      </w:r>
      <w:r w:rsidRPr="00EB434A">
        <w:rPr>
          <w:rFonts w:ascii="BNazanin" w:hAnsi="BNazanin" w:cs="B Nazanin"/>
          <w:sz w:val="28"/>
          <w:szCs w:val="28"/>
          <w:rtl/>
        </w:rPr>
        <w:t>شده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مرحله</w:t>
      </w:r>
      <w:r w:rsidRPr="00EB434A">
        <w:rPr>
          <w:rFonts w:ascii="BNazanin" w:hAnsi="BNazanin" w:cs="B Nazanin"/>
          <w:sz w:val="28"/>
          <w:szCs w:val="28"/>
        </w:rPr>
        <w:t xml:space="preserve"> </w:t>
      </w:r>
      <w:r w:rsidRPr="00EB434A">
        <w:rPr>
          <w:rFonts w:ascii="BNazanin" w:hAnsi="BNazanin" w:cs="B Nazanin"/>
          <w:sz w:val="28"/>
          <w:szCs w:val="28"/>
          <w:rtl/>
        </w:rPr>
        <w:t>سرد</w:t>
      </w:r>
      <w:r>
        <w:rPr>
          <w:rFonts w:ascii="BNazanin" w:hAnsi="BNazanin" w:cs="B Nazanin" w:hint="cs"/>
          <w:sz w:val="28"/>
          <w:szCs w:val="28"/>
          <w:rtl/>
          <w:lang w:bidi="fa-IR"/>
        </w:rPr>
        <w:t xml:space="preserve"> </w:t>
      </w:r>
      <w:r w:rsidRPr="00EB434A">
        <w:rPr>
          <w:rFonts w:ascii="BNazanin" w:hAnsi="BNazanin" w:cs="B Nazanin"/>
          <w:sz w:val="28"/>
          <w:szCs w:val="28"/>
          <w:rtl/>
        </w:rPr>
        <w:t>شدن</w:t>
      </w:r>
      <w:r w:rsidRPr="00EB434A">
        <w:rPr>
          <w:rFonts w:ascii="BNazanin" w:hAnsi="BNazanin" w:cs="B Nazanin"/>
          <w:sz w:val="28"/>
          <w:szCs w:val="28"/>
        </w:rPr>
        <w:t xml:space="preserve"> </w:t>
      </w:r>
      <w:r w:rsidRPr="00EB434A">
        <w:rPr>
          <w:rFonts w:ascii="BNazanin" w:hAnsi="BNazanin" w:cs="B Nazanin"/>
          <w:sz w:val="28"/>
          <w:szCs w:val="28"/>
          <w:rtl/>
        </w:rPr>
        <w:t>رخ</w:t>
      </w:r>
      <w:r w:rsidRPr="00EB434A">
        <w:rPr>
          <w:rFonts w:ascii="BNazanin" w:hAnsi="BNazanin" w:cs="B Nazanin"/>
          <w:sz w:val="28"/>
          <w:szCs w:val="28"/>
        </w:rPr>
        <w:t xml:space="preserve"> </w:t>
      </w:r>
      <w:r w:rsidRPr="00EB434A">
        <w:rPr>
          <w:rFonts w:ascii="BNazanin" w:hAnsi="BNazanin" w:cs="B Nazanin"/>
          <w:sz w:val="28"/>
          <w:szCs w:val="28"/>
          <w:rtl/>
        </w:rPr>
        <w:t>ندهد،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حالی</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دفعی</w:t>
      </w:r>
      <w:r w:rsidRPr="00EB434A">
        <w:rPr>
          <w:rFonts w:ascii="BNazanin" w:hAnsi="BNazanin" w:cs="B Nazanin"/>
          <w:sz w:val="28"/>
          <w:szCs w:val="28"/>
        </w:rPr>
        <w:t xml:space="preserve"> </w:t>
      </w:r>
      <w:r w:rsidRPr="00EB434A">
        <w:rPr>
          <w:rFonts w:ascii="BNazanin" w:hAnsi="BNazanin" w:cs="B Nazanin"/>
          <w:sz w:val="28"/>
          <w:szCs w:val="28"/>
          <w:rtl/>
        </w:rPr>
        <w:t>ناشی</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سوخت</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ساز</w:t>
      </w:r>
      <w:r w:rsidRPr="00EB434A">
        <w:rPr>
          <w:rFonts w:ascii="BNazanin" w:hAnsi="BNazanin" w:cs="B Nazanin"/>
          <w:sz w:val="28"/>
          <w:szCs w:val="28"/>
        </w:rPr>
        <w:t xml:space="preserve"> </w:t>
      </w:r>
      <w:r w:rsidRPr="00EB434A">
        <w:rPr>
          <w:rFonts w:ascii="BNazanin" w:hAnsi="BNazanin" w:cs="B Nazanin"/>
          <w:sz w:val="28"/>
          <w:szCs w:val="28"/>
          <w:rtl/>
        </w:rPr>
        <w:t>زیاد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عضله</w:t>
      </w:r>
      <w:r w:rsidRPr="00EB434A">
        <w:rPr>
          <w:rFonts w:ascii="BNazanin" w:hAnsi="BNazanin" w:cs="B Nazanin"/>
          <w:sz w:val="28"/>
          <w:szCs w:val="28"/>
        </w:rPr>
        <w:t xml:space="preserve"> </w:t>
      </w:r>
      <w:r w:rsidRPr="00EB434A">
        <w:rPr>
          <w:rFonts w:ascii="BNazanin" w:hAnsi="BNazanin" w:cs="B Nazanin"/>
          <w:sz w:val="28"/>
          <w:szCs w:val="28"/>
          <w:rtl/>
        </w:rPr>
        <w:t>تجمع</w:t>
      </w:r>
      <w:r w:rsidRPr="00EB434A">
        <w:rPr>
          <w:rFonts w:ascii="BNazanin" w:hAnsi="BNazanin" w:cs="B Nazanin"/>
          <w:sz w:val="28"/>
          <w:szCs w:val="28"/>
        </w:rPr>
        <w:t xml:space="preserve"> </w:t>
      </w:r>
      <w:r w:rsidRPr="00EB434A">
        <w:rPr>
          <w:rFonts w:ascii="BNazanin" w:hAnsi="BNazanin" w:cs="B Nazanin"/>
          <w:sz w:val="28"/>
          <w:szCs w:val="28"/>
          <w:rtl/>
        </w:rPr>
        <w:t>یافته،</w:t>
      </w:r>
      <w:r w:rsidRPr="00EB434A">
        <w:rPr>
          <w:rFonts w:ascii="BNazanin" w:hAnsi="BNazanin" w:cs="B Nazanin"/>
          <w:sz w:val="28"/>
          <w:szCs w:val="28"/>
        </w:rPr>
        <w:t xml:space="preserve"> </w:t>
      </w:r>
      <w:r w:rsidRPr="00EB434A">
        <w:rPr>
          <w:rFonts w:ascii="BNazanin" w:hAnsi="BNazanin" w:cs="B Nazanin"/>
          <w:sz w:val="28"/>
          <w:szCs w:val="28"/>
          <w:rtl/>
        </w:rPr>
        <w:t>عروق</w:t>
      </w:r>
      <w:r w:rsidRPr="00EB434A">
        <w:rPr>
          <w:rFonts w:ascii="BNazanin" w:hAnsi="BNazanin" w:cs="B Nazanin"/>
          <w:sz w:val="28"/>
          <w:szCs w:val="28"/>
        </w:rPr>
        <w:t xml:space="preserve"> </w:t>
      </w:r>
      <w:r w:rsidRPr="00EB434A">
        <w:rPr>
          <w:rFonts w:ascii="BNazanin" w:hAnsi="BNazanin" w:cs="B Nazanin"/>
          <w:sz w:val="28"/>
          <w:szCs w:val="28"/>
          <w:rtl/>
        </w:rPr>
        <w:t>موجود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عضله</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دلیل</w:t>
      </w:r>
      <w:r w:rsidRPr="00EB434A">
        <w:rPr>
          <w:rFonts w:ascii="BNazanin" w:hAnsi="BNazanin" w:cs="B Nazanin"/>
          <w:sz w:val="28"/>
          <w:szCs w:val="28"/>
        </w:rPr>
        <w:t xml:space="preserve"> </w:t>
      </w:r>
      <w:r w:rsidRPr="00EB434A">
        <w:rPr>
          <w:rFonts w:ascii="BNazanin" w:hAnsi="BNazanin" w:cs="B Nazanin"/>
          <w:sz w:val="28"/>
          <w:szCs w:val="28"/>
          <w:rtl/>
        </w:rPr>
        <w:t>عدم</w:t>
      </w:r>
      <w:r w:rsidRPr="00EB434A">
        <w:rPr>
          <w:rFonts w:ascii="BNazanin" w:hAnsi="BNazanin" w:cs="B Nazanin"/>
          <w:sz w:val="28"/>
          <w:szCs w:val="28"/>
        </w:rPr>
        <w:t xml:space="preserve"> </w:t>
      </w:r>
      <w:r w:rsidRPr="00EB434A">
        <w:rPr>
          <w:rFonts w:ascii="BNazanin" w:hAnsi="BNazanin" w:cs="B Nazanin"/>
          <w:sz w:val="28"/>
          <w:szCs w:val="28"/>
          <w:rtl/>
        </w:rPr>
        <w:t>فعالیت</w:t>
      </w:r>
      <w:r>
        <w:rPr>
          <w:rFonts w:ascii="BNazanin" w:hAnsi="BNazanin" w:cs="B Nazanin" w:hint="cs"/>
          <w:sz w:val="28"/>
          <w:szCs w:val="28"/>
          <w:rtl/>
          <w:lang w:bidi="fa-IR"/>
        </w:rPr>
        <w:t xml:space="preserve"> </w:t>
      </w:r>
      <w:r w:rsidRPr="00EB434A">
        <w:rPr>
          <w:rFonts w:ascii="BNazanin" w:hAnsi="BNazanin" w:cs="B Nazanin"/>
          <w:sz w:val="28"/>
          <w:szCs w:val="28"/>
          <w:rtl/>
        </w:rPr>
        <w:t>عضلات</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فرمان</w:t>
      </w:r>
      <w:r>
        <w:rPr>
          <w:rFonts w:ascii="BNazanin" w:hAnsi="BNazanin" w:cs="B Nazanin" w:hint="cs"/>
          <w:sz w:val="28"/>
          <w:szCs w:val="28"/>
          <w:rtl/>
        </w:rPr>
        <w:t xml:space="preserve"> </w:t>
      </w:r>
      <w:r w:rsidRPr="00EB434A">
        <w:rPr>
          <w:rFonts w:ascii="BNazanin" w:hAnsi="BNazanin" w:cs="B Nazanin"/>
          <w:sz w:val="28"/>
          <w:szCs w:val="28"/>
          <w:rtl/>
        </w:rPr>
        <w:t>هاي</w:t>
      </w:r>
      <w:r w:rsidRPr="00EB434A">
        <w:rPr>
          <w:rFonts w:ascii="BNazanin" w:hAnsi="BNazanin" w:cs="B Nazanin"/>
          <w:sz w:val="28"/>
          <w:szCs w:val="28"/>
        </w:rPr>
        <w:t xml:space="preserve"> </w:t>
      </w:r>
      <w:r w:rsidRPr="00EB434A">
        <w:rPr>
          <w:rFonts w:ascii="BNazanin" w:hAnsi="BNazanin" w:cs="B Nazanin"/>
          <w:sz w:val="28"/>
          <w:szCs w:val="28"/>
          <w:rtl/>
        </w:rPr>
        <w:t>صادره</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شروع</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انقباض</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تنگ</w:t>
      </w:r>
      <w:r w:rsidRPr="00EB434A">
        <w:rPr>
          <w:rFonts w:ascii="BNazanin" w:hAnsi="BNazanin" w:cs="B Nazanin"/>
          <w:sz w:val="28"/>
          <w:szCs w:val="28"/>
        </w:rPr>
        <w:t xml:space="preserve"> </w:t>
      </w:r>
      <w:r w:rsidRPr="00EB434A">
        <w:rPr>
          <w:rFonts w:ascii="BNazanin" w:hAnsi="BNazanin" w:cs="B Nazanin"/>
          <w:sz w:val="28"/>
          <w:szCs w:val="28"/>
          <w:rtl/>
        </w:rPr>
        <w:t>شدن</w:t>
      </w:r>
      <w:r w:rsidRPr="00EB434A">
        <w:rPr>
          <w:rFonts w:ascii="BNazanin" w:hAnsi="BNazanin" w:cs="B Nazanin"/>
          <w:sz w:val="28"/>
          <w:szCs w:val="28"/>
        </w:rPr>
        <w:t xml:space="preserve"> </w:t>
      </w:r>
      <w:r w:rsidRPr="00EB434A">
        <w:rPr>
          <w:rFonts w:ascii="BNazanin" w:hAnsi="BNazanin" w:cs="B Nazanin"/>
          <w:sz w:val="28"/>
          <w:szCs w:val="28"/>
          <w:rtl/>
        </w:rPr>
        <w:t>میکنند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نتیجه</w:t>
      </w:r>
      <w:r w:rsidRPr="00EB434A">
        <w:rPr>
          <w:rFonts w:ascii="BNazanin" w:hAnsi="BNazanin" w:cs="B Nazanin"/>
          <w:sz w:val="28"/>
          <w:szCs w:val="28"/>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زاید</w:t>
      </w:r>
      <w:r w:rsidRPr="00EB434A">
        <w:rPr>
          <w:rFonts w:ascii="BNazanin" w:hAnsi="BNazanin" w:cs="B Nazanin"/>
          <w:sz w:val="28"/>
          <w:szCs w:val="28"/>
        </w:rPr>
        <w:t xml:space="preserve"> </w:t>
      </w:r>
      <w:r>
        <w:rPr>
          <w:rFonts w:ascii="BNazanin" w:hAnsi="BNazanin" w:cs="B Nazanin" w:hint="cs"/>
          <w:sz w:val="28"/>
          <w:szCs w:val="28"/>
          <w:rtl/>
        </w:rPr>
        <w:t>(</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ویژه</w:t>
      </w:r>
      <w:r w:rsidRPr="00EB434A">
        <w:rPr>
          <w:rFonts w:ascii="BNazanin" w:hAnsi="BNazanin" w:cs="B Nazanin"/>
          <w:sz w:val="28"/>
          <w:szCs w:val="28"/>
        </w:rPr>
        <w:t xml:space="preserve"> </w:t>
      </w:r>
      <w:r w:rsidRPr="00EB434A">
        <w:rPr>
          <w:rFonts w:ascii="BNazanin" w:hAnsi="BNazanin" w:cs="B Nazanin"/>
          <w:sz w:val="28"/>
          <w:szCs w:val="28"/>
          <w:rtl/>
        </w:rPr>
        <w:t>اسید</w:t>
      </w:r>
      <w:r w:rsidRPr="00EB434A">
        <w:rPr>
          <w:rFonts w:ascii="BNazanin" w:hAnsi="BNazanin" w:cs="B Nazanin"/>
          <w:sz w:val="28"/>
          <w:szCs w:val="28"/>
        </w:rPr>
        <w:t xml:space="preserve"> </w:t>
      </w:r>
      <w:r w:rsidRPr="00EB434A">
        <w:rPr>
          <w:rFonts w:ascii="BNazanin" w:hAnsi="BNazanin" w:cs="B Nazanin"/>
          <w:sz w:val="28"/>
          <w:szCs w:val="28"/>
          <w:rtl/>
        </w:rPr>
        <w:t>لاکتیک</w:t>
      </w:r>
      <w:r>
        <w:rPr>
          <w:rFonts w:ascii="BNazanin" w:hAnsi="BNazanin" w:cs="B Nazanin" w:hint="cs"/>
          <w:sz w:val="28"/>
          <w:szCs w:val="28"/>
          <w:rtl/>
        </w:rPr>
        <w:t>)</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عضله</w:t>
      </w:r>
      <w:r>
        <w:rPr>
          <w:rFonts w:ascii="BNazanin" w:hAnsi="BNazanin" w:cs="B Nazanin" w:hint="cs"/>
          <w:sz w:val="28"/>
          <w:szCs w:val="28"/>
          <w:rtl/>
          <w:lang w:bidi="fa-IR"/>
        </w:rPr>
        <w:t xml:space="preserve"> </w:t>
      </w:r>
      <w:r w:rsidRPr="00EB434A">
        <w:rPr>
          <w:rFonts w:ascii="BNazanin" w:hAnsi="BNazanin" w:cs="B Nazanin"/>
          <w:sz w:val="28"/>
          <w:szCs w:val="28"/>
          <w:rtl/>
        </w:rPr>
        <w:t>می</w:t>
      </w:r>
      <w:r>
        <w:rPr>
          <w:rFonts w:ascii="BNazanin" w:hAnsi="BNazanin" w:cs="B Nazanin" w:hint="cs"/>
          <w:sz w:val="28"/>
          <w:szCs w:val="28"/>
          <w:rtl/>
        </w:rPr>
        <w:t xml:space="preserve"> </w:t>
      </w:r>
      <w:r w:rsidRPr="00EB434A">
        <w:rPr>
          <w:rFonts w:ascii="BNazanin" w:hAnsi="BNazanin" w:cs="B Nazanin"/>
          <w:sz w:val="28"/>
          <w:szCs w:val="28"/>
          <w:rtl/>
        </w:rPr>
        <w:t>ماند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تحریک</w:t>
      </w:r>
      <w:r w:rsidRPr="00EB434A">
        <w:rPr>
          <w:rFonts w:ascii="BNazanin" w:hAnsi="BNazanin" w:cs="B Nazanin"/>
          <w:sz w:val="28"/>
          <w:szCs w:val="28"/>
        </w:rPr>
        <w:t xml:space="preserve"> </w:t>
      </w:r>
      <w:r w:rsidRPr="00EB434A">
        <w:rPr>
          <w:rFonts w:ascii="BNazanin" w:hAnsi="BNazanin" w:cs="B Nazanin"/>
          <w:sz w:val="28"/>
          <w:szCs w:val="28"/>
          <w:rtl/>
        </w:rPr>
        <w:t>پایانه</w:t>
      </w:r>
      <w:r>
        <w:rPr>
          <w:rFonts w:ascii="BNazanin" w:hAnsi="BNazanin" w:cs="B Nazanin" w:hint="cs"/>
          <w:sz w:val="28"/>
          <w:szCs w:val="28"/>
          <w:rtl/>
        </w:rPr>
        <w:t xml:space="preserve"> </w:t>
      </w:r>
      <w:r w:rsidRPr="00EB434A">
        <w:rPr>
          <w:rFonts w:ascii="BNazanin" w:hAnsi="BNazanin" w:cs="B Nazanin"/>
          <w:sz w:val="28"/>
          <w:szCs w:val="28"/>
          <w:rtl/>
        </w:rPr>
        <w:t>هاي</w:t>
      </w:r>
      <w:r w:rsidRPr="00EB434A">
        <w:rPr>
          <w:rFonts w:ascii="BNazanin" w:hAnsi="BNazanin" w:cs="B Nazanin"/>
          <w:sz w:val="28"/>
          <w:szCs w:val="28"/>
        </w:rPr>
        <w:t xml:space="preserve"> </w:t>
      </w:r>
      <w:r w:rsidRPr="00EB434A">
        <w:rPr>
          <w:rFonts w:ascii="BNazanin" w:hAnsi="BNazanin" w:cs="B Nazanin"/>
          <w:sz w:val="28"/>
          <w:szCs w:val="28"/>
          <w:rtl/>
        </w:rPr>
        <w:t>عصبی</w:t>
      </w:r>
      <w:r w:rsidRPr="00EB434A">
        <w:rPr>
          <w:rFonts w:ascii="BNazanin" w:hAnsi="BNazanin" w:cs="B Nazanin"/>
          <w:sz w:val="28"/>
          <w:szCs w:val="28"/>
        </w:rPr>
        <w:t xml:space="preserve"> </w:t>
      </w:r>
      <w:r w:rsidRPr="00EB434A">
        <w:rPr>
          <w:rFonts w:ascii="BNazanin" w:hAnsi="BNazanin" w:cs="B Nazanin"/>
          <w:sz w:val="28"/>
          <w:szCs w:val="28"/>
          <w:rtl/>
        </w:rPr>
        <w:t>موجود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عضله</w:t>
      </w:r>
      <w:r w:rsidRPr="00EB434A">
        <w:rPr>
          <w:rFonts w:ascii="BNazanin" w:hAnsi="BNazanin" w:cs="B Nazanin"/>
          <w:sz w:val="28"/>
          <w:szCs w:val="28"/>
        </w:rPr>
        <w:t xml:space="preserve"> </w:t>
      </w:r>
      <w:r w:rsidRPr="00EB434A">
        <w:rPr>
          <w:rFonts w:ascii="BNazanin" w:hAnsi="BNazanin" w:cs="B Nazanin"/>
          <w:sz w:val="28"/>
          <w:szCs w:val="28"/>
          <w:rtl/>
        </w:rPr>
        <w:t>باعث</w:t>
      </w:r>
      <w:r w:rsidRPr="00EB434A">
        <w:rPr>
          <w:rFonts w:ascii="BNazanin" w:hAnsi="BNazanin" w:cs="B Nazanin"/>
          <w:sz w:val="28"/>
          <w:szCs w:val="28"/>
        </w:rPr>
        <w:t xml:space="preserve"> </w:t>
      </w:r>
      <w:r w:rsidRPr="00EB434A">
        <w:rPr>
          <w:rFonts w:ascii="BNazanin" w:hAnsi="BNazanin" w:cs="B Nazanin"/>
          <w:sz w:val="28"/>
          <w:szCs w:val="28"/>
          <w:rtl/>
        </w:rPr>
        <w:t>دردهاي</w:t>
      </w:r>
      <w:r w:rsidRPr="00EB434A">
        <w:rPr>
          <w:rFonts w:ascii="BNazanin" w:hAnsi="BNazanin" w:cs="B Nazanin"/>
          <w:sz w:val="28"/>
          <w:szCs w:val="28"/>
        </w:rPr>
        <w:t xml:space="preserve"> </w:t>
      </w:r>
      <w:r w:rsidRPr="00EB434A">
        <w:rPr>
          <w:rFonts w:ascii="BNazanin" w:hAnsi="BNazanin" w:cs="B Nazanin"/>
          <w:sz w:val="28"/>
          <w:szCs w:val="28"/>
          <w:rtl/>
        </w:rPr>
        <w:t>عضلانی</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حتی</w:t>
      </w:r>
      <w:r w:rsidRPr="00EB434A">
        <w:rPr>
          <w:rFonts w:ascii="BNazanin" w:hAnsi="BNazanin" w:cs="B Nazanin"/>
          <w:sz w:val="28"/>
          <w:szCs w:val="28"/>
        </w:rPr>
        <w:t xml:space="preserve"> </w:t>
      </w:r>
      <w:r w:rsidRPr="00EB434A">
        <w:rPr>
          <w:rFonts w:ascii="BNazanin" w:hAnsi="BNazanin" w:cs="B Nazanin"/>
          <w:sz w:val="28"/>
          <w:szCs w:val="28"/>
          <w:rtl/>
        </w:rPr>
        <w:t>تا</w:t>
      </w:r>
      <w:r w:rsidRPr="00EB434A">
        <w:rPr>
          <w:rFonts w:ascii="BNazanin" w:hAnsi="BNazanin" w:cs="B Nazanin"/>
          <w:sz w:val="28"/>
          <w:szCs w:val="28"/>
        </w:rPr>
        <w:t xml:space="preserve"> 24 </w:t>
      </w:r>
      <w:r w:rsidRPr="00EB434A">
        <w:rPr>
          <w:rFonts w:ascii="BNazanin" w:hAnsi="BNazanin" w:cs="B Nazanin"/>
          <w:sz w:val="28"/>
          <w:szCs w:val="28"/>
          <w:rtl/>
        </w:rPr>
        <w:t>یا</w:t>
      </w:r>
      <w:r w:rsidRPr="00EB434A">
        <w:rPr>
          <w:rFonts w:ascii="BNazanin" w:hAnsi="BNazanin" w:cs="B Nazanin"/>
          <w:sz w:val="28"/>
          <w:szCs w:val="28"/>
        </w:rPr>
        <w:t xml:space="preserve"> 48 </w:t>
      </w:r>
      <w:r w:rsidRPr="00EB434A">
        <w:rPr>
          <w:rFonts w:ascii="BNazanin" w:hAnsi="BNazanin" w:cs="B Nazanin"/>
          <w:sz w:val="28"/>
          <w:szCs w:val="28"/>
          <w:rtl/>
        </w:rPr>
        <w:t>ساعت</w:t>
      </w:r>
      <w:r w:rsidRPr="00EB434A">
        <w:rPr>
          <w:rFonts w:ascii="BNazanin" w:hAnsi="BNazanin" w:cs="B Nazanin"/>
          <w:sz w:val="28"/>
          <w:szCs w:val="28"/>
        </w:rPr>
        <w:t xml:space="preserve"> </w:t>
      </w:r>
      <w:r w:rsidRPr="00EB434A">
        <w:rPr>
          <w:rFonts w:ascii="BNazanin" w:hAnsi="BNazanin" w:cs="B Nazanin"/>
          <w:sz w:val="28"/>
          <w:szCs w:val="28"/>
          <w:rtl/>
        </w:rPr>
        <w:t>پس</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ورزش</w:t>
      </w:r>
      <w:r w:rsidRPr="00EB434A">
        <w:rPr>
          <w:rFonts w:ascii="BNazanin" w:hAnsi="BNazanin" w:cs="B Nazanin"/>
          <w:sz w:val="28"/>
          <w:szCs w:val="28"/>
        </w:rPr>
        <w:t xml:space="preserve"> </w:t>
      </w:r>
      <w:r w:rsidRPr="00EB434A">
        <w:rPr>
          <w:rFonts w:ascii="BNazanin" w:hAnsi="BNazanin" w:cs="B Nazanin"/>
          <w:sz w:val="28"/>
          <w:szCs w:val="28"/>
          <w:rtl/>
        </w:rPr>
        <w:t>نیز</w:t>
      </w:r>
      <w:r>
        <w:rPr>
          <w:rFonts w:ascii="BNazanin" w:hAnsi="BNazanin" w:cs="B Nazanin" w:hint="cs"/>
          <w:sz w:val="28"/>
          <w:szCs w:val="28"/>
          <w:rtl/>
          <w:lang w:bidi="fa-IR"/>
        </w:rPr>
        <w:t xml:space="preserve"> </w:t>
      </w:r>
      <w:r w:rsidRPr="00EB434A">
        <w:rPr>
          <w:rFonts w:ascii="BNazanin" w:hAnsi="BNazanin" w:cs="B Nazanin"/>
          <w:sz w:val="28"/>
          <w:szCs w:val="28"/>
          <w:rtl/>
        </w:rPr>
        <w:t>ادامه</w:t>
      </w:r>
      <w:r w:rsidRPr="00EB434A">
        <w:rPr>
          <w:rFonts w:ascii="BNazanin" w:hAnsi="BNazanin" w:cs="B Nazanin"/>
          <w:sz w:val="28"/>
          <w:szCs w:val="28"/>
        </w:rPr>
        <w:t xml:space="preserve"> </w:t>
      </w:r>
      <w:r w:rsidRPr="00EB434A">
        <w:rPr>
          <w:rFonts w:ascii="BNazanin" w:hAnsi="BNazanin" w:cs="B Nazanin"/>
          <w:sz w:val="28"/>
          <w:szCs w:val="28"/>
          <w:rtl/>
        </w:rPr>
        <w:t>میتواند</w:t>
      </w:r>
      <w:r w:rsidRPr="00EB434A">
        <w:rPr>
          <w:rFonts w:ascii="BNazanin" w:hAnsi="BNazanin" w:cs="B Nazanin"/>
          <w:sz w:val="28"/>
          <w:szCs w:val="28"/>
        </w:rPr>
        <w:t xml:space="preserve"> </w:t>
      </w:r>
      <w:r w:rsidRPr="00EB434A">
        <w:rPr>
          <w:rFonts w:ascii="BNazanin" w:hAnsi="BNazanin" w:cs="B Nazanin"/>
          <w:sz w:val="28"/>
          <w:szCs w:val="28"/>
          <w:rtl/>
        </w:rPr>
        <w:t>داشته</w:t>
      </w:r>
      <w:r w:rsidRPr="00EB434A">
        <w:rPr>
          <w:rFonts w:ascii="BNazanin" w:hAnsi="BNazanin" w:cs="B Nazanin"/>
          <w:sz w:val="28"/>
          <w:szCs w:val="28"/>
        </w:rPr>
        <w:t xml:space="preserve"> </w:t>
      </w:r>
      <w:r w:rsidRPr="00EB434A">
        <w:rPr>
          <w:rFonts w:ascii="BNazanin" w:hAnsi="BNazanin" w:cs="B Nazanin"/>
          <w:sz w:val="28"/>
          <w:szCs w:val="28"/>
          <w:rtl/>
        </w:rPr>
        <w:t>باشد</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حالت</w:t>
      </w:r>
      <w:r w:rsidRPr="00EB434A">
        <w:rPr>
          <w:rFonts w:ascii="BNazanin" w:hAnsi="BNazanin" w:cs="B Nazanin"/>
          <w:sz w:val="28"/>
          <w:szCs w:val="28"/>
        </w:rPr>
        <w:t xml:space="preserve"> </w:t>
      </w:r>
      <w:r w:rsidRPr="00EB434A">
        <w:rPr>
          <w:rFonts w:ascii="BNazanin" w:hAnsi="BNazanin" w:cs="B Nazanin"/>
          <w:sz w:val="28"/>
          <w:szCs w:val="28"/>
          <w:rtl/>
        </w:rPr>
        <w:t>کوفتگی</w:t>
      </w:r>
      <w:r w:rsidRPr="00EB434A">
        <w:rPr>
          <w:rFonts w:ascii="BNazanin" w:hAnsi="BNazanin" w:cs="B Nazanin"/>
          <w:sz w:val="28"/>
          <w:szCs w:val="28"/>
        </w:rPr>
        <w:t xml:space="preserve"> </w:t>
      </w:r>
      <w:r w:rsidRPr="00EB434A">
        <w:rPr>
          <w:rFonts w:ascii="BNazanin" w:hAnsi="BNazanin" w:cs="B Nazanin"/>
          <w:sz w:val="28"/>
          <w:szCs w:val="28"/>
          <w:rtl/>
        </w:rPr>
        <w:t>عضلات</w:t>
      </w:r>
      <w:r w:rsidRPr="00EB434A">
        <w:rPr>
          <w:rFonts w:ascii="BNazanin" w:hAnsi="BNazanin" w:cs="B Nazanin"/>
          <w:sz w:val="28"/>
          <w:szCs w:val="28"/>
        </w:rPr>
        <w:t xml:space="preserve"> </w:t>
      </w:r>
      <w:r w:rsidRPr="00EB434A">
        <w:rPr>
          <w:rFonts w:ascii="BNazanin" w:hAnsi="BNazanin" w:cs="B Nazanin"/>
          <w:sz w:val="28"/>
          <w:szCs w:val="28"/>
          <w:rtl/>
        </w:rPr>
        <w:t>میگویند</w:t>
      </w:r>
      <w:r w:rsidRPr="00EB434A">
        <w:rPr>
          <w:rFonts w:ascii="BNazanin" w:hAnsi="BNazanin" w:cs="B Nazanin"/>
          <w:sz w:val="28"/>
          <w:szCs w:val="28"/>
        </w:rPr>
        <w:t xml:space="preserve">. </w:t>
      </w:r>
      <w:r w:rsidRPr="00EB434A">
        <w:rPr>
          <w:rFonts w:ascii="BNazanin" w:hAnsi="BNazanin" w:cs="B Nazanin"/>
          <w:sz w:val="28"/>
          <w:szCs w:val="28"/>
          <w:rtl/>
        </w:rPr>
        <w:t>کمابیش</w:t>
      </w:r>
      <w:r w:rsidRPr="00EB434A">
        <w:rPr>
          <w:rFonts w:ascii="BNazanin" w:hAnsi="BNazanin" w:cs="B Nazanin"/>
          <w:sz w:val="28"/>
          <w:szCs w:val="28"/>
        </w:rPr>
        <w:t xml:space="preserve"> </w:t>
      </w:r>
      <w:r w:rsidRPr="00EB434A">
        <w:rPr>
          <w:rFonts w:ascii="BNazanin" w:hAnsi="BNazanin" w:cs="B Nazanin"/>
          <w:sz w:val="28"/>
          <w:szCs w:val="28"/>
          <w:rtl/>
        </w:rPr>
        <w:t>خیلی</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افراد</w:t>
      </w:r>
      <w:r w:rsidRPr="00EB434A">
        <w:rPr>
          <w:rFonts w:ascii="BNazanin" w:hAnsi="BNazanin" w:cs="B Nazanin"/>
          <w:sz w:val="28"/>
          <w:szCs w:val="28"/>
        </w:rPr>
        <w:t xml:space="preserve"> </w:t>
      </w:r>
      <w:r w:rsidRPr="00EB434A">
        <w:rPr>
          <w:rFonts w:ascii="BNazanin" w:hAnsi="BNazanin" w:cs="B Nazanin"/>
          <w:sz w:val="28"/>
          <w:szCs w:val="28"/>
          <w:rtl/>
        </w:rPr>
        <w:t>بعد</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یک</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ورزشی</w:t>
      </w:r>
      <w:r w:rsidRPr="00EB434A">
        <w:rPr>
          <w:rFonts w:ascii="BNazanin" w:hAnsi="BNazanin" w:cs="B Nazanin"/>
          <w:sz w:val="28"/>
          <w:szCs w:val="28"/>
        </w:rPr>
        <w:t xml:space="preserve"> </w:t>
      </w:r>
      <w:r w:rsidRPr="00EB434A">
        <w:rPr>
          <w:rFonts w:ascii="BNazanin" w:hAnsi="BNazanin" w:cs="B Nazanin"/>
          <w:sz w:val="28"/>
          <w:szCs w:val="28"/>
          <w:rtl/>
        </w:rPr>
        <w:t>شدید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استراحت</w:t>
      </w:r>
      <w:r>
        <w:rPr>
          <w:rFonts w:ascii="BNazanin" w:hAnsi="BNazanin" w:cs="B Nazanin" w:hint="cs"/>
          <w:sz w:val="28"/>
          <w:szCs w:val="28"/>
          <w:rtl/>
          <w:lang w:bidi="fa-IR"/>
        </w:rPr>
        <w:t xml:space="preserve"> </w:t>
      </w:r>
      <w:r w:rsidRPr="00EB434A">
        <w:rPr>
          <w:rFonts w:ascii="BNazanin" w:hAnsi="BNazanin" w:cs="B Nazanin"/>
          <w:sz w:val="28"/>
          <w:szCs w:val="28"/>
          <w:rtl/>
        </w:rPr>
        <w:t>یا</w:t>
      </w:r>
      <w:r w:rsidRPr="00EB434A">
        <w:rPr>
          <w:rFonts w:ascii="BNazanin" w:hAnsi="BNazanin" w:cs="B Nazanin"/>
          <w:sz w:val="28"/>
          <w:szCs w:val="28"/>
        </w:rPr>
        <w:t xml:space="preserve"> </w:t>
      </w:r>
      <w:r w:rsidRPr="00EB434A">
        <w:rPr>
          <w:rFonts w:ascii="BNazanin" w:hAnsi="BNazanin" w:cs="B Nazanin"/>
          <w:sz w:val="28"/>
          <w:szCs w:val="28"/>
          <w:rtl/>
        </w:rPr>
        <w:t>توقف</w:t>
      </w:r>
      <w:r w:rsidRPr="00EB434A">
        <w:rPr>
          <w:rFonts w:ascii="BNazanin" w:hAnsi="BNazanin" w:cs="B Nazanin"/>
          <w:sz w:val="28"/>
          <w:szCs w:val="28"/>
        </w:rPr>
        <w:t xml:space="preserve"> </w:t>
      </w:r>
      <w:r w:rsidRPr="00EB434A">
        <w:rPr>
          <w:rFonts w:ascii="BNazanin" w:hAnsi="BNazanin" w:cs="B Nazanin"/>
          <w:sz w:val="28"/>
          <w:szCs w:val="28"/>
          <w:rtl/>
        </w:rPr>
        <w:t>بدون</w:t>
      </w:r>
      <w:r w:rsidRPr="00EB434A">
        <w:rPr>
          <w:rFonts w:ascii="BNazanin" w:hAnsi="BNazanin" w:cs="B Nazanin"/>
          <w:sz w:val="28"/>
          <w:szCs w:val="28"/>
        </w:rPr>
        <w:t xml:space="preserve"> </w:t>
      </w:r>
      <w:r w:rsidRPr="00EB434A">
        <w:rPr>
          <w:rFonts w:ascii="BNazanin" w:hAnsi="BNazanin" w:cs="B Nazanin"/>
          <w:sz w:val="28"/>
          <w:szCs w:val="28"/>
          <w:rtl/>
        </w:rPr>
        <w:t>گذراندن</w:t>
      </w:r>
      <w:r w:rsidRPr="00EB434A">
        <w:rPr>
          <w:rFonts w:ascii="BNazanin" w:hAnsi="BNazanin" w:cs="B Nazanin"/>
          <w:sz w:val="28"/>
          <w:szCs w:val="28"/>
        </w:rPr>
        <w:t xml:space="preserve"> </w:t>
      </w:r>
      <w:r w:rsidRPr="00EB434A">
        <w:rPr>
          <w:rFonts w:ascii="BNazanin" w:hAnsi="BNazanin" w:cs="B Nazanin"/>
          <w:sz w:val="28"/>
          <w:szCs w:val="28"/>
          <w:rtl/>
        </w:rPr>
        <w:t>مرحله</w:t>
      </w:r>
      <w:r w:rsidRPr="00EB434A">
        <w:rPr>
          <w:rFonts w:ascii="BNazanin" w:hAnsi="BNazanin" w:cs="B Nazanin"/>
          <w:sz w:val="28"/>
          <w:szCs w:val="28"/>
        </w:rPr>
        <w:t xml:space="preserve"> </w:t>
      </w:r>
      <w:r w:rsidRPr="00EB434A">
        <w:rPr>
          <w:rFonts w:ascii="BNazanin" w:hAnsi="BNazanin" w:cs="B Nazanin"/>
          <w:sz w:val="28"/>
          <w:szCs w:val="28"/>
          <w:rtl/>
        </w:rPr>
        <w:t>سرد</w:t>
      </w:r>
      <w:r w:rsidRPr="00EB434A">
        <w:rPr>
          <w:rFonts w:ascii="BNazanin" w:hAnsi="BNazanin" w:cs="B Nazanin"/>
          <w:sz w:val="28"/>
          <w:szCs w:val="28"/>
        </w:rPr>
        <w:t xml:space="preserve"> </w:t>
      </w:r>
      <w:r w:rsidRPr="00EB434A">
        <w:rPr>
          <w:rFonts w:ascii="BNazanin" w:hAnsi="BNazanin" w:cs="B Nazanin"/>
          <w:sz w:val="28"/>
          <w:szCs w:val="28"/>
          <w:rtl/>
        </w:rPr>
        <w:t>کردن</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روز</w:t>
      </w:r>
      <w:r w:rsidRPr="00EB434A">
        <w:rPr>
          <w:rFonts w:ascii="BNazanin" w:hAnsi="BNazanin" w:cs="B Nazanin"/>
          <w:sz w:val="28"/>
          <w:szCs w:val="28"/>
        </w:rPr>
        <w:t xml:space="preserve"> </w:t>
      </w:r>
      <w:r w:rsidRPr="00EB434A">
        <w:rPr>
          <w:rFonts w:ascii="BNazanin" w:hAnsi="BNazanin" w:cs="B Nazanin"/>
          <w:sz w:val="28"/>
          <w:szCs w:val="28"/>
          <w:rtl/>
        </w:rPr>
        <w:t>بعد</w:t>
      </w:r>
      <w:r w:rsidRPr="00EB434A">
        <w:rPr>
          <w:rFonts w:ascii="BNazanin" w:hAnsi="BNazanin" w:cs="B Nazanin"/>
          <w:sz w:val="28"/>
          <w:szCs w:val="28"/>
        </w:rPr>
        <w:t xml:space="preserve"> </w:t>
      </w:r>
      <w:r w:rsidRPr="00EB434A">
        <w:rPr>
          <w:rFonts w:ascii="BNazanin" w:hAnsi="BNazanin" w:cs="B Nazanin"/>
          <w:sz w:val="28"/>
          <w:szCs w:val="28"/>
          <w:rtl/>
        </w:rPr>
        <w:t>درد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کوفتگی</w:t>
      </w:r>
      <w:r w:rsidRPr="00EB434A">
        <w:rPr>
          <w:rFonts w:ascii="BNazanin" w:hAnsi="BNazanin" w:cs="B Nazanin"/>
          <w:sz w:val="28"/>
          <w:szCs w:val="28"/>
        </w:rPr>
        <w:t xml:space="preserve"> </w:t>
      </w:r>
      <w:r w:rsidRPr="00EB434A">
        <w:rPr>
          <w:rFonts w:ascii="BNazanin" w:hAnsi="BNazanin" w:cs="B Nazanin"/>
          <w:sz w:val="28"/>
          <w:szCs w:val="28"/>
          <w:rtl/>
        </w:rPr>
        <w:t>عضلانی</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تجربه</w:t>
      </w:r>
      <w:r w:rsidRPr="00EB434A">
        <w:rPr>
          <w:rFonts w:ascii="BNazanin" w:hAnsi="BNazanin" w:cs="B Nazanin"/>
          <w:sz w:val="28"/>
          <w:szCs w:val="28"/>
        </w:rPr>
        <w:t xml:space="preserve"> </w:t>
      </w:r>
      <w:r w:rsidRPr="00EB434A">
        <w:rPr>
          <w:rFonts w:ascii="BNazanin" w:hAnsi="BNazanin" w:cs="B Nazanin"/>
          <w:sz w:val="28"/>
          <w:szCs w:val="28"/>
          <w:rtl/>
        </w:rPr>
        <w:t>کرده</w:t>
      </w:r>
      <w:r w:rsidRPr="00EB434A">
        <w:rPr>
          <w:rFonts w:ascii="BNazanin" w:hAnsi="BNazanin" w:cs="B Nazanin"/>
          <w:sz w:val="28"/>
          <w:szCs w:val="28"/>
        </w:rPr>
        <w:t xml:space="preserve"> </w:t>
      </w:r>
      <w:r w:rsidRPr="00EB434A">
        <w:rPr>
          <w:rFonts w:ascii="BNazanin" w:hAnsi="BNazanin" w:cs="B Nazanin"/>
          <w:sz w:val="28"/>
          <w:szCs w:val="28"/>
          <w:rtl/>
        </w:rPr>
        <w:t>اند</w:t>
      </w:r>
      <w:r w:rsidRPr="00EB434A">
        <w:rPr>
          <w:rFonts w:ascii="BNazanin" w:hAnsi="BNazanin" w:cs="B Nazanin"/>
          <w:sz w:val="28"/>
          <w:szCs w:val="28"/>
        </w:rPr>
        <w:t xml:space="preserve">. </w:t>
      </w:r>
      <w:r w:rsidRPr="00EB434A">
        <w:rPr>
          <w:rFonts w:ascii="BNazanin" w:hAnsi="BNazanin" w:cs="B Nazanin"/>
          <w:sz w:val="28"/>
          <w:szCs w:val="28"/>
          <w:rtl/>
        </w:rPr>
        <w:t>ورزش</w:t>
      </w:r>
      <w:r w:rsidRPr="00EB434A">
        <w:rPr>
          <w:rFonts w:ascii="BNazanin" w:hAnsi="BNazanin" w:cs="B Nazanin"/>
          <w:sz w:val="28"/>
          <w:szCs w:val="28"/>
        </w:rPr>
        <w:t xml:space="preserve"> </w:t>
      </w:r>
      <w:r w:rsidRPr="00EB434A">
        <w:rPr>
          <w:rFonts w:ascii="BNazanin" w:hAnsi="BNazanin" w:cs="B Nazanin"/>
          <w:sz w:val="28"/>
          <w:szCs w:val="28"/>
          <w:rtl/>
        </w:rPr>
        <w:t>فرح</w:t>
      </w:r>
      <w:r w:rsidRPr="00EB434A">
        <w:rPr>
          <w:rFonts w:ascii="BNazanin" w:hAnsi="BNazanin" w:cs="B Nazanin"/>
          <w:sz w:val="28"/>
          <w:szCs w:val="28"/>
        </w:rPr>
        <w:t xml:space="preserve"> </w:t>
      </w:r>
      <w:r w:rsidRPr="00EB434A">
        <w:rPr>
          <w:rFonts w:ascii="BNazanin" w:hAnsi="BNazanin" w:cs="B Nazanin"/>
          <w:sz w:val="28"/>
          <w:szCs w:val="28"/>
          <w:rtl/>
        </w:rPr>
        <w:t>بخش</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اصولی</w:t>
      </w:r>
      <w:r w:rsidRPr="00EB434A">
        <w:rPr>
          <w:rFonts w:ascii="BNazanin" w:hAnsi="BNazanin" w:cs="B Nazanin"/>
          <w:sz w:val="28"/>
          <w:szCs w:val="28"/>
        </w:rPr>
        <w:t xml:space="preserve"> </w:t>
      </w:r>
      <w:r w:rsidRPr="00EB434A">
        <w:rPr>
          <w:rFonts w:ascii="BNazanin" w:hAnsi="BNazanin" w:cs="B Nazanin"/>
          <w:sz w:val="28"/>
          <w:szCs w:val="28"/>
          <w:rtl/>
        </w:rPr>
        <w:t>ضمن</w:t>
      </w:r>
      <w:r>
        <w:rPr>
          <w:rFonts w:ascii="BNazanin" w:hAnsi="BNazanin" w:cs="B Nazanin" w:hint="cs"/>
          <w:sz w:val="28"/>
          <w:szCs w:val="28"/>
          <w:rtl/>
          <w:lang w:bidi="fa-IR"/>
        </w:rPr>
        <w:t xml:space="preserve"> </w:t>
      </w:r>
      <w:r w:rsidRPr="00EB434A">
        <w:rPr>
          <w:rFonts w:ascii="BNazanin" w:hAnsi="BNazanin" w:cs="B Nazanin"/>
          <w:sz w:val="28"/>
          <w:szCs w:val="28"/>
          <w:rtl/>
        </w:rPr>
        <w:t>ایجاد</w:t>
      </w:r>
      <w:r w:rsidRPr="00EB434A">
        <w:rPr>
          <w:rFonts w:ascii="BNazanin" w:hAnsi="BNazanin" w:cs="B Nazanin"/>
          <w:sz w:val="28"/>
          <w:szCs w:val="28"/>
        </w:rPr>
        <w:t xml:space="preserve"> </w:t>
      </w:r>
      <w:r w:rsidRPr="00EB434A">
        <w:rPr>
          <w:rFonts w:ascii="BNazanin" w:hAnsi="BNazanin" w:cs="B Nazanin"/>
          <w:sz w:val="28"/>
          <w:szCs w:val="28"/>
          <w:rtl/>
        </w:rPr>
        <w:t>اثرات</w:t>
      </w:r>
      <w:r w:rsidRPr="00EB434A">
        <w:rPr>
          <w:rFonts w:ascii="BNazanin" w:hAnsi="BNazanin" w:cs="B Nazanin"/>
          <w:sz w:val="28"/>
          <w:szCs w:val="28"/>
        </w:rPr>
        <w:t xml:space="preserve"> </w:t>
      </w:r>
      <w:r w:rsidRPr="00EB434A">
        <w:rPr>
          <w:rFonts w:ascii="BNazanin" w:hAnsi="BNazanin" w:cs="B Nazanin"/>
          <w:sz w:val="28"/>
          <w:szCs w:val="28"/>
          <w:rtl/>
        </w:rPr>
        <w:t>مطلوب</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بدن</w:t>
      </w:r>
      <w:r w:rsidRPr="00EB434A">
        <w:rPr>
          <w:rFonts w:ascii="BNazanin" w:hAnsi="BNazanin" w:cs="B Nazanin"/>
          <w:sz w:val="28"/>
          <w:szCs w:val="28"/>
        </w:rPr>
        <w:t xml:space="preserve"> </w:t>
      </w:r>
      <w:r w:rsidRPr="00EB434A">
        <w:rPr>
          <w:rFonts w:ascii="BNazanin" w:hAnsi="BNazanin" w:cs="B Nazanin"/>
          <w:sz w:val="28"/>
          <w:szCs w:val="28"/>
          <w:rtl/>
        </w:rPr>
        <w:t>موجب</w:t>
      </w:r>
      <w:r w:rsidRPr="00EB434A">
        <w:rPr>
          <w:rFonts w:ascii="BNazanin" w:hAnsi="BNazanin" w:cs="B Nazanin"/>
          <w:sz w:val="28"/>
          <w:szCs w:val="28"/>
        </w:rPr>
        <w:t xml:space="preserve"> </w:t>
      </w:r>
      <w:r w:rsidRPr="00EB434A">
        <w:rPr>
          <w:rFonts w:ascii="BNazanin" w:hAnsi="BNazanin" w:cs="B Nazanin"/>
          <w:sz w:val="28"/>
          <w:szCs w:val="28"/>
          <w:rtl/>
        </w:rPr>
        <w:t>استمرار</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بصورت</w:t>
      </w:r>
      <w:r w:rsidRPr="00EB434A">
        <w:rPr>
          <w:rFonts w:ascii="BNazanin" w:hAnsi="BNazanin" w:cs="B Nazanin"/>
          <w:sz w:val="28"/>
          <w:szCs w:val="28"/>
        </w:rPr>
        <w:t xml:space="preserve"> </w:t>
      </w:r>
      <w:r w:rsidRPr="00EB434A">
        <w:rPr>
          <w:rFonts w:ascii="BNazanin" w:hAnsi="BNazanin" w:cs="B Nazanin"/>
          <w:sz w:val="28"/>
          <w:szCs w:val="28"/>
          <w:rtl/>
        </w:rPr>
        <w:t>جزئی</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زندگی</w:t>
      </w:r>
      <w:r w:rsidRPr="00EB434A">
        <w:rPr>
          <w:rFonts w:ascii="BNazanin" w:hAnsi="BNazanin" w:cs="B Nazanin"/>
          <w:sz w:val="28"/>
          <w:szCs w:val="28"/>
        </w:rPr>
        <w:t xml:space="preserve"> </w:t>
      </w:r>
      <w:r w:rsidRPr="00EB434A">
        <w:rPr>
          <w:rFonts w:ascii="BNazanin" w:hAnsi="BNazanin" w:cs="B Nazanin"/>
          <w:sz w:val="28"/>
          <w:szCs w:val="28"/>
          <w:rtl/>
        </w:rPr>
        <w:t>افراد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خواهد</w:t>
      </w:r>
      <w:r w:rsidRPr="00EB434A">
        <w:rPr>
          <w:rFonts w:ascii="BNazanin" w:hAnsi="BNazanin" w:cs="B Nazanin"/>
          <w:sz w:val="28"/>
          <w:szCs w:val="28"/>
        </w:rPr>
        <w:t xml:space="preserve"> </w:t>
      </w:r>
      <w:r w:rsidRPr="00EB434A">
        <w:rPr>
          <w:rFonts w:ascii="BNazanin" w:hAnsi="BNazanin" w:cs="B Nazanin"/>
          <w:sz w:val="28"/>
          <w:szCs w:val="28"/>
          <w:rtl/>
        </w:rPr>
        <w:t>آمد</w:t>
      </w:r>
      <w:r w:rsidRPr="00EB434A">
        <w:rPr>
          <w:rFonts w:ascii="BNazanin" w:hAnsi="BNazanin" w:cs="B Nazanin"/>
          <w:sz w:val="28"/>
          <w:szCs w:val="28"/>
        </w:rPr>
        <w:t xml:space="preserve">. </w:t>
      </w:r>
      <w:r w:rsidRPr="00EB434A">
        <w:rPr>
          <w:rFonts w:ascii="BNazanin" w:hAnsi="BNazanin" w:cs="B Nazanin"/>
          <w:sz w:val="28"/>
          <w:szCs w:val="28"/>
          <w:rtl/>
        </w:rPr>
        <w:t>یک</w:t>
      </w:r>
      <w:r w:rsidRPr="00EB434A">
        <w:rPr>
          <w:rFonts w:ascii="BNazanin" w:hAnsi="BNazanin" w:cs="B Nazanin"/>
          <w:sz w:val="28"/>
          <w:szCs w:val="28"/>
        </w:rPr>
        <w:t xml:space="preserve"> </w:t>
      </w:r>
      <w:r w:rsidRPr="00EB434A">
        <w:rPr>
          <w:rFonts w:ascii="BNazanin" w:hAnsi="BNazanin" w:cs="B Nazanin"/>
          <w:sz w:val="28"/>
          <w:szCs w:val="28"/>
          <w:rtl/>
        </w:rPr>
        <w:t>جلسه</w:t>
      </w:r>
      <w:r w:rsidRPr="00EB434A">
        <w:rPr>
          <w:rFonts w:ascii="BNazanin" w:hAnsi="BNazanin" w:cs="B Nazanin"/>
          <w:sz w:val="28"/>
          <w:szCs w:val="28"/>
        </w:rPr>
        <w:t xml:space="preserve"> </w:t>
      </w:r>
      <w:r w:rsidRPr="00EB434A">
        <w:rPr>
          <w:rFonts w:ascii="BNazanin" w:hAnsi="BNazanin" w:cs="B Nazanin"/>
          <w:sz w:val="28"/>
          <w:szCs w:val="28"/>
          <w:rtl/>
        </w:rPr>
        <w:t>تمرین</w:t>
      </w:r>
      <w:r w:rsidRPr="00EB434A">
        <w:rPr>
          <w:rFonts w:ascii="BNazanin" w:hAnsi="BNazanin" w:cs="B Nazanin"/>
          <w:sz w:val="28"/>
          <w:szCs w:val="28"/>
        </w:rPr>
        <w:t xml:space="preserve"> </w:t>
      </w:r>
      <w:r w:rsidRPr="00EB434A">
        <w:rPr>
          <w:rFonts w:ascii="BNazanin" w:hAnsi="BNazanin" w:cs="B Nazanin"/>
          <w:sz w:val="28"/>
          <w:szCs w:val="28"/>
          <w:rtl/>
        </w:rPr>
        <w:t>ورزشی</w:t>
      </w:r>
      <w:r w:rsidRPr="00EB434A">
        <w:rPr>
          <w:rFonts w:ascii="BNazanin" w:hAnsi="BNazanin" w:cs="B Nazanin"/>
          <w:sz w:val="28"/>
          <w:szCs w:val="28"/>
        </w:rPr>
        <w:t xml:space="preserve"> </w:t>
      </w:r>
      <w:r w:rsidRPr="00EB434A">
        <w:rPr>
          <w:rFonts w:ascii="BNazanin" w:hAnsi="BNazanin" w:cs="B Nazanin"/>
          <w:sz w:val="28"/>
          <w:szCs w:val="28"/>
          <w:rtl/>
        </w:rPr>
        <w:t>مطلوب</w:t>
      </w:r>
      <w:r>
        <w:rPr>
          <w:rFonts w:ascii="BNazanin" w:hAnsi="BNazanin" w:cs="B Nazanin" w:hint="cs"/>
          <w:sz w:val="28"/>
          <w:szCs w:val="28"/>
          <w:rtl/>
          <w:lang w:bidi="fa-IR"/>
        </w:rPr>
        <w:t xml:space="preserve"> </w:t>
      </w:r>
      <w:r w:rsidRPr="00EB434A">
        <w:rPr>
          <w:rFonts w:ascii="BNazanin" w:hAnsi="BNazanin" w:cs="B Nazanin"/>
          <w:sz w:val="28"/>
          <w:szCs w:val="28"/>
          <w:rtl/>
        </w:rPr>
        <w:t>بطور</w:t>
      </w:r>
      <w:r w:rsidRPr="00EB434A">
        <w:rPr>
          <w:rFonts w:ascii="BNazanin" w:hAnsi="BNazanin" w:cs="B Nazanin"/>
          <w:sz w:val="28"/>
          <w:szCs w:val="28"/>
        </w:rPr>
        <w:t xml:space="preserve"> </w:t>
      </w:r>
      <w:r w:rsidRPr="00EB434A">
        <w:rPr>
          <w:rFonts w:ascii="BNazanin" w:hAnsi="BNazanin" w:cs="B Nazanin"/>
          <w:sz w:val="28"/>
          <w:szCs w:val="28"/>
          <w:rtl/>
        </w:rPr>
        <w:t>معمول</w:t>
      </w:r>
      <w:r w:rsidRPr="00EB434A">
        <w:rPr>
          <w:rFonts w:ascii="BNazanin" w:hAnsi="BNazanin" w:cs="B Nazanin"/>
          <w:sz w:val="28"/>
          <w:szCs w:val="28"/>
        </w:rPr>
        <w:t xml:space="preserve"> </w:t>
      </w:r>
      <w:r w:rsidRPr="00EB434A">
        <w:rPr>
          <w:rFonts w:ascii="BNazanin" w:hAnsi="BNazanin" w:cs="B Nazanin"/>
          <w:sz w:val="28"/>
          <w:szCs w:val="28"/>
          <w:rtl/>
        </w:rPr>
        <w:t>شامل</w:t>
      </w:r>
      <w:r w:rsidRPr="00EB434A">
        <w:rPr>
          <w:rFonts w:ascii="BNazanin" w:hAnsi="BNazanin" w:cs="B Nazanin"/>
          <w:sz w:val="28"/>
          <w:szCs w:val="28"/>
        </w:rPr>
        <w:t xml:space="preserve"> 5 </w:t>
      </w:r>
      <w:r w:rsidRPr="00EB434A">
        <w:rPr>
          <w:rFonts w:ascii="BNazanin" w:hAnsi="BNazanin" w:cs="B Nazanin"/>
          <w:sz w:val="28"/>
          <w:szCs w:val="28"/>
          <w:rtl/>
        </w:rPr>
        <w:t>تا</w:t>
      </w:r>
      <w:r w:rsidRPr="00EB434A">
        <w:rPr>
          <w:rFonts w:ascii="BNazanin" w:hAnsi="BNazanin" w:cs="B Nazanin"/>
          <w:sz w:val="28"/>
          <w:szCs w:val="28"/>
        </w:rPr>
        <w:t xml:space="preserve"> 10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گرم</w:t>
      </w:r>
      <w:r w:rsidRPr="00EB434A">
        <w:rPr>
          <w:rFonts w:ascii="BNazanin" w:hAnsi="BNazanin" w:cs="B Nazanin"/>
          <w:sz w:val="28"/>
          <w:szCs w:val="28"/>
        </w:rPr>
        <w:t xml:space="preserve"> </w:t>
      </w:r>
      <w:r w:rsidRPr="00EB434A">
        <w:rPr>
          <w:rFonts w:ascii="BNazanin" w:hAnsi="BNazanin" w:cs="B Nazanin"/>
          <w:sz w:val="28"/>
          <w:szCs w:val="28"/>
          <w:rtl/>
        </w:rPr>
        <w:t>کردن،</w:t>
      </w:r>
      <w:r w:rsidRPr="00EB434A">
        <w:rPr>
          <w:rFonts w:ascii="BNazanin" w:hAnsi="BNazanin" w:cs="B Nazanin"/>
          <w:sz w:val="28"/>
          <w:szCs w:val="28"/>
        </w:rPr>
        <w:t xml:space="preserve"> 30 </w:t>
      </w:r>
      <w:r w:rsidRPr="00EB434A">
        <w:rPr>
          <w:rFonts w:ascii="BNazanin" w:hAnsi="BNazanin" w:cs="B Nazanin"/>
          <w:sz w:val="28"/>
          <w:szCs w:val="28"/>
          <w:rtl/>
        </w:rPr>
        <w:t>تا</w:t>
      </w:r>
      <w:r w:rsidRPr="00EB434A">
        <w:rPr>
          <w:rFonts w:ascii="BNazanin" w:hAnsi="BNazanin" w:cs="B Nazanin"/>
          <w:sz w:val="28"/>
          <w:szCs w:val="28"/>
        </w:rPr>
        <w:t xml:space="preserve"> 40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مرحله</w:t>
      </w:r>
      <w:r w:rsidRPr="00EB434A">
        <w:rPr>
          <w:rFonts w:ascii="BNazanin" w:hAnsi="BNazanin" w:cs="B Nazanin"/>
          <w:sz w:val="28"/>
          <w:szCs w:val="28"/>
        </w:rPr>
        <w:t xml:space="preserve"> </w:t>
      </w:r>
      <w:r w:rsidRPr="00EB434A">
        <w:rPr>
          <w:rFonts w:ascii="BNazanin" w:hAnsi="BNazanin" w:cs="B Nazanin"/>
          <w:sz w:val="28"/>
          <w:szCs w:val="28"/>
          <w:rtl/>
        </w:rPr>
        <w:t>اصلی</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5 </w:t>
      </w:r>
      <w:r w:rsidRPr="00EB434A">
        <w:rPr>
          <w:rFonts w:ascii="BNazanin" w:hAnsi="BNazanin" w:cs="B Nazanin"/>
          <w:sz w:val="28"/>
          <w:szCs w:val="28"/>
          <w:rtl/>
        </w:rPr>
        <w:t>تا</w:t>
      </w:r>
      <w:r w:rsidRPr="00EB434A">
        <w:rPr>
          <w:rFonts w:ascii="BNazanin" w:hAnsi="BNazanin" w:cs="B Nazanin"/>
          <w:sz w:val="28"/>
          <w:szCs w:val="28"/>
        </w:rPr>
        <w:t xml:space="preserve"> 10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مرحله</w:t>
      </w:r>
      <w:r w:rsidRPr="00EB434A">
        <w:rPr>
          <w:rFonts w:ascii="BNazanin" w:hAnsi="BNazanin" w:cs="B Nazanin"/>
          <w:sz w:val="28"/>
          <w:szCs w:val="28"/>
        </w:rPr>
        <w:t xml:space="preserve"> </w:t>
      </w:r>
      <w:r w:rsidRPr="00EB434A">
        <w:rPr>
          <w:rFonts w:ascii="BNazanin" w:hAnsi="BNazanin" w:cs="B Nazanin"/>
          <w:sz w:val="28"/>
          <w:szCs w:val="28"/>
          <w:rtl/>
        </w:rPr>
        <w:t>سرد</w:t>
      </w:r>
      <w:r w:rsidRPr="00EB434A">
        <w:rPr>
          <w:rFonts w:ascii="BNazanin" w:hAnsi="BNazanin" w:cs="B Nazanin"/>
          <w:sz w:val="28"/>
          <w:szCs w:val="28"/>
        </w:rPr>
        <w:t xml:space="preserve"> </w:t>
      </w:r>
      <w:r w:rsidRPr="00EB434A">
        <w:rPr>
          <w:rFonts w:ascii="BNazanin" w:hAnsi="BNazanin" w:cs="B Nazanin"/>
          <w:sz w:val="28"/>
          <w:szCs w:val="28"/>
          <w:rtl/>
        </w:rPr>
        <w:t>شدن</w:t>
      </w:r>
      <w:r w:rsidRPr="00EB434A">
        <w:rPr>
          <w:rFonts w:ascii="BNazanin" w:hAnsi="BNazanin" w:cs="B Nazanin"/>
          <w:sz w:val="28"/>
          <w:szCs w:val="28"/>
        </w:rPr>
        <w:t xml:space="preserve"> </w:t>
      </w:r>
      <w:r w:rsidRPr="00EB434A">
        <w:rPr>
          <w:rFonts w:ascii="BNazanin" w:hAnsi="BNazanin" w:cs="B Nazanin"/>
          <w:sz w:val="28"/>
          <w:szCs w:val="28"/>
          <w:rtl/>
        </w:rPr>
        <w:t>در</w:t>
      </w:r>
      <w:r>
        <w:rPr>
          <w:rFonts w:ascii="BNazanin" w:hAnsi="BNazanin" w:cs="B Nazanin" w:hint="cs"/>
          <w:sz w:val="28"/>
          <w:szCs w:val="28"/>
          <w:rtl/>
          <w:lang w:bidi="fa-IR"/>
        </w:rPr>
        <w:t xml:space="preserve"> </w:t>
      </w:r>
      <w:r w:rsidRPr="00EB434A">
        <w:rPr>
          <w:rFonts w:ascii="BNazanin" w:hAnsi="BNazanin" w:cs="B Nazanin"/>
          <w:sz w:val="28"/>
          <w:szCs w:val="28"/>
          <w:rtl/>
        </w:rPr>
        <w:t>نظر</w:t>
      </w:r>
      <w:r w:rsidRPr="00EB434A">
        <w:rPr>
          <w:rFonts w:ascii="BNazanin" w:hAnsi="BNazanin" w:cs="B Nazanin"/>
          <w:sz w:val="28"/>
          <w:szCs w:val="28"/>
        </w:rPr>
        <w:t xml:space="preserve"> </w:t>
      </w:r>
      <w:r w:rsidRPr="00EB434A">
        <w:rPr>
          <w:rFonts w:ascii="BNazanin" w:hAnsi="BNazanin" w:cs="B Nazanin"/>
          <w:sz w:val="28"/>
          <w:szCs w:val="28"/>
          <w:rtl/>
        </w:rPr>
        <w:t>گرفته</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ب</w:t>
      </w:r>
      <w:r w:rsidR="001153E2">
        <w:rPr>
          <w:rFonts w:ascii="BNazanin" w:hAnsi="BNazanin" w:cs="B Nazanin" w:hint="cs"/>
          <w:sz w:val="28"/>
          <w:szCs w:val="28"/>
          <w:rtl/>
        </w:rPr>
        <w:t xml:space="preserve">ه </w:t>
      </w:r>
      <w:r w:rsidRPr="00EB434A">
        <w:rPr>
          <w:rFonts w:ascii="BNazanin" w:hAnsi="BNazanin" w:cs="B Nazanin"/>
          <w:sz w:val="28"/>
          <w:szCs w:val="28"/>
          <w:rtl/>
        </w:rPr>
        <w:t>عبارتی</w:t>
      </w:r>
      <w:r w:rsidRPr="00EB434A">
        <w:rPr>
          <w:rFonts w:ascii="BNazanin" w:hAnsi="BNazanin" w:cs="B Nazanin"/>
          <w:sz w:val="28"/>
          <w:szCs w:val="28"/>
        </w:rPr>
        <w:t xml:space="preserve"> </w:t>
      </w:r>
      <w:r w:rsidRPr="00EB434A">
        <w:rPr>
          <w:rFonts w:ascii="BNazanin" w:hAnsi="BNazanin" w:cs="B Nazanin"/>
          <w:sz w:val="28"/>
          <w:szCs w:val="28"/>
          <w:rtl/>
        </w:rPr>
        <w:t>یک</w:t>
      </w:r>
      <w:r w:rsidRPr="00EB434A">
        <w:rPr>
          <w:rFonts w:ascii="BNazanin" w:hAnsi="BNazanin" w:cs="B Nazanin"/>
          <w:sz w:val="28"/>
          <w:szCs w:val="28"/>
        </w:rPr>
        <w:t xml:space="preserve"> </w:t>
      </w:r>
      <w:r w:rsidRPr="00EB434A">
        <w:rPr>
          <w:rFonts w:ascii="BNazanin" w:hAnsi="BNazanin" w:cs="B Nazanin"/>
          <w:sz w:val="28"/>
          <w:szCs w:val="28"/>
          <w:rtl/>
        </w:rPr>
        <w:t>جلسه</w:t>
      </w:r>
      <w:r w:rsidRPr="00EB434A">
        <w:rPr>
          <w:rFonts w:ascii="BNazanin" w:hAnsi="BNazanin" w:cs="B Nazanin"/>
          <w:sz w:val="28"/>
          <w:szCs w:val="28"/>
        </w:rPr>
        <w:t xml:space="preserve"> </w:t>
      </w:r>
      <w:r w:rsidRPr="00EB434A">
        <w:rPr>
          <w:rFonts w:ascii="BNazanin" w:hAnsi="BNazanin" w:cs="B Nazanin"/>
          <w:sz w:val="28"/>
          <w:szCs w:val="28"/>
          <w:rtl/>
        </w:rPr>
        <w:t>تمرین</w:t>
      </w:r>
      <w:r w:rsidRPr="00EB434A">
        <w:rPr>
          <w:rFonts w:ascii="BNazanin" w:hAnsi="BNazanin" w:cs="B Nazanin"/>
          <w:sz w:val="28"/>
          <w:szCs w:val="28"/>
        </w:rPr>
        <w:t xml:space="preserve"> </w:t>
      </w:r>
      <w:r w:rsidRPr="00EB434A">
        <w:rPr>
          <w:rFonts w:ascii="BNazanin" w:hAnsi="BNazanin" w:cs="B Nazanin"/>
          <w:sz w:val="28"/>
          <w:szCs w:val="28"/>
          <w:rtl/>
        </w:rPr>
        <w:t>درمانی</w:t>
      </w:r>
      <w:r w:rsidRPr="00EB434A">
        <w:rPr>
          <w:rFonts w:ascii="BNazanin" w:hAnsi="BNazanin" w:cs="B Nazanin"/>
          <w:sz w:val="28"/>
          <w:szCs w:val="28"/>
        </w:rPr>
        <w:t xml:space="preserve"> </w:t>
      </w:r>
      <w:r w:rsidRPr="00EB434A">
        <w:rPr>
          <w:rFonts w:ascii="BNazanin" w:hAnsi="BNazanin" w:cs="B Nazanin"/>
          <w:sz w:val="28"/>
          <w:szCs w:val="28"/>
          <w:rtl/>
        </w:rPr>
        <w:t>یا</w:t>
      </w:r>
      <w:r w:rsidRPr="00EB434A">
        <w:rPr>
          <w:rFonts w:ascii="BNazanin" w:hAnsi="BNazanin" w:cs="B Nazanin"/>
          <w:sz w:val="28"/>
          <w:szCs w:val="28"/>
        </w:rPr>
        <w:t xml:space="preserve"> </w:t>
      </w:r>
      <w:r w:rsidRPr="00EB434A">
        <w:rPr>
          <w:rFonts w:ascii="BNazanin" w:hAnsi="BNazanin" w:cs="B Nazanin"/>
          <w:sz w:val="28"/>
          <w:szCs w:val="28"/>
          <w:rtl/>
        </w:rPr>
        <w:t>ورزشی</w:t>
      </w:r>
      <w:r w:rsidRPr="00EB434A">
        <w:rPr>
          <w:rFonts w:ascii="BNazanin" w:hAnsi="BNazanin" w:cs="B Nazanin"/>
          <w:sz w:val="28"/>
          <w:szCs w:val="28"/>
        </w:rPr>
        <w:t xml:space="preserve"> </w:t>
      </w:r>
      <w:r w:rsidRPr="00EB434A">
        <w:rPr>
          <w:rFonts w:ascii="BNazanin" w:hAnsi="BNazanin" w:cs="B Nazanin"/>
          <w:sz w:val="28"/>
          <w:szCs w:val="28"/>
          <w:rtl/>
        </w:rPr>
        <w:t>مطلوب</w:t>
      </w:r>
      <w:r w:rsidRPr="00EB434A">
        <w:rPr>
          <w:rFonts w:ascii="BNazanin" w:hAnsi="BNazanin" w:cs="B Nazanin"/>
          <w:sz w:val="28"/>
          <w:szCs w:val="28"/>
        </w:rPr>
        <w:t xml:space="preserve"> </w:t>
      </w:r>
      <w:r w:rsidRPr="00EB434A">
        <w:rPr>
          <w:rFonts w:ascii="BNazanin" w:hAnsi="BNazanin" w:cs="B Nazanin"/>
          <w:sz w:val="28"/>
          <w:szCs w:val="28"/>
          <w:rtl/>
        </w:rPr>
        <w:t>بین</w:t>
      </w:r>
      <w:r w:rsidRPr="00EB434A">
        <w:rPr>
          <w:rFonts w:ascii="BNazanin" w:hAnsi="BNazanin" w:cs="B Nazanin"/>
          <w:sz w:val="28"/>
          <w:szCs w:val="28"/>
        </w:rPr>
        <w:t xml:space="preserve"> 40 </w:t>
      </w:r>
      <w:r w:rsidRPr="00EB434A">
        <w:rPr>
          <w:rFonts w:ascii="BNazanin" w:hAnsi="BNazanin" w:cs="B Nazanin"/>
          <w:sz w:val="28"/>
          <w:szCs w:val="28"/>
          <w:rtl/>
        </w:rPr>
        <w:t>تا</w:t>
      </w:r>
      <w:r w:rsidRPr="00EB434A">
        <w:rPr>
          <w:rFonts w:ascii="BNazanin" w:hAnsi="BNazanin" w:cs="B Nazanin"/>
          <w:sz w:val="28"/>
          <w:szCs w:val="28"/>
        </w:rPr>
        <w:t xml:space="preserve"> 60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بسته</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حال</w:t>
      </w:r>
      <w:r w:rsidRPr="00EB434A">
        <w:rPr>
          <w:rFonts w:ascii="BNazanin" w:hAnsi="BNazanin" w:cs="B Nazanin"/>
          <w:sz w:val="28"/>
          <w:szCs w:val="28"/>
        </w:rPr>
        <w:t xml:space="preserve"> </w:t>
      </w:r>
      <w:r w:rsidRPr="00EB434A">
        <w:rPr>
          <w:rFonts w:ascii="BNazanin" w:hAnsi="BNazanin" w:cs="B Nazanin"/>
          <w:sz w:val="28"/>
          <w:szCs w:val="28"/>
          <w:rtl/>
        </w:rPr>
        <w:t>عمومی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شرایط</w:t>
      </w:r>
      <w:r w:rsidRPr="00EB434A">
        <w:rPr>
          <w:rFonts w:ascii="BNazanin" w:hAnsi="BNazanin" w:cs="B Nazanin"/>
          <w:sz w:val="28"/>
          <w:szCs w:val="28"/>
        </w:rPr>
        <w:t xml:space="preserve"> </w:t>
      </w:r>
      <w:r w:rsidRPr="00EB434A">
        <w:rPr>
          <w:rFonts w:ascii="BNazanin" w:hAnsi="BNazanin" w:cs="B Nazanin"/>
          <w:sz w:val="28"/>
          <w:szCs w:val="28"/>
          <w:rtl/>
        </w:rPr>
        <w:t>جسمانی</w:t>
      </w:r>
      <w:r>
        <w:rPr>
          <w:rFonts w:ascii="BNazanin" w:hAnsi="BNazanin" w:cs="B Nazanin" w:hint="cs"/>
          <w:sz w:val="28"/>
          <w:szCs w:val="28"/>
          <w:rtl/>
          <w:lang w:bidi="fa-IR"/>
        </w:rPr>
        <w:t xml:space="preserve"> </w:t>
      </w:r>
      <w:r w:rsidRPr="00EB434A">
        <w:rPr>
          <w:rFonts w:ascii="BNazanin" w:hAnsi="BNazanin" w:cs="B Nazanin"/>
          <w:sz w:val="28"/>
          <w:szCs w:val="28"/>
          <w:rtl/>
        </w:rPr>
        <w:t>افراد</w:t>
      </w:r>
      <w:r w:rsidRPr="00EB434A">
        <w:rPr>
          <w:rFonts w:ascii="BNazanin" w:hAnsi="BNazanin" w:cs="B Nazanin"/>
          <w:sz w:val="28"/>
          <w:szCs w:val="28"/>
        </w:rPr>
        <w:t xml:space="preserve"> </w:t>
      </w:r>
      <w:r w:rsidRPr="00EB434A">
        <w:rPr>
          <w:rFonts w:ascii="BNazanin" w:hAnsi="BNazanin" w:cs="B Nazanin"/>
          <w:sz w:val="28"/>
          <w:szCs w:val="28"/>
          <w:rtl/>
        </w:rPr>
        <w:t>تغییر</w:t>
      </w:r>
      <w:r w:rsidRPr="00EB434A">
        <w:rPr>
          <w:rFonts w:ascii="BNazanin" w:hAnsi="BNazanin" w:cs="B Nazanin"/>
          <w:sz w:val="28"/>
          <w:szCs w:val="28"/>
        </w:rPr>
        <w:t xml:space="preserve"> </w:t>
      </w:r>
      <w:r w:rsidRPr="00EB434A">
        <w:rPr>
          <w:rFonts w:ascii="BNazanin" w:hAnsi="BNazanin" w:cs="B Nazanin"/>
          <w:sz w:val="28"/>
          <w:szCs w:val="28"/>
          <w:rtl/>
        </w:rPr>
        <w:t>میکند</w:t>
      </w:r>
      <w:r w:rsidRPr="00EB434A">
        <w:rPr>
          <w:rFonts w:ascii="BNazanin" w:hAnsi="BNazanin" w:cs="B Nazanin"/>
          <w:sz w:val="28"/>
          <w:szCs w:val="28"/>
        </w:rPr>
        <w:t>.</w:t>
      </w:r>
    </w:p>
    <w:p w:rsidR="00C826D9" w:rsidRPr="00EB434A" w:rsidRDefault="00C826D9"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شهر</w:t>
      </w:r>
      <w:r w:rsidRPr="00EB434A">
        <w:rPr>
          <w:rFonts w:ascii="BNazanin" w:hAnsi="BNazanin" w:cs="B Nazanin"/>
          <w:sz w:val="28"/>
          <w:szCs w:val="28"/>
        </w:rPr>
        <w:t xml:space="preserve"> </w:t>
      </w:r>
      <w:r w:rsidRPr="00EB434A">
        <w:rPr>
          <w:rFonts w:ascii="BNazanin" w:hAnsi="BNazanin" w:cs="B Nazanin"/>
          <w:sz w:val="28"/>
          <w:szCs w:val="28"/>
          <w:rtl/>
        </w:rPr>
        <w:t>نشینی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ملاحظاتی</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همراه</w:t>
      </w:r>
      <w:r w:rsidRPr="00EB434A">
        <w:rPr>
          <w:rFonts w:ascii="BNazanin" w:hAnsi="BNazanin" w:cs="B Nazanin"/>
          <w:sz w:val="28"/>
          <w:szCs w:val="28"/>
        </w:rPr>
        <w:t xml:space="preserve"> </w:t>
      </w:r>
      <w:r w:rsidRPr="00EB434A">
        <w:rPr>
          <w:rFonts w:ascii="BNazanin" w:hAnsi="BNazanin" w:cs="B Nazanin"/>
          <w:sz w:val="28"/>
          <w:szCs w:val="28"/>
          <w:rtl/>
        </w:rPr>
        <w:t>آن</w:t>
      </w:r>
      <w:r w:rsidRPr="00EB434A">
        <w:rPr>
          <w:rFonts w:ascii="BNazanin" w:hAnsi="BNazanin" w:cs="B Nazanin"/>
          <w:sz w:val="28"/>
          <w:szCs w:val="28"/>
        </w:rPr>
        <w:t xml:space="preserve"> </w:t>
      </w:r>
      <w:r w:rsidRPr="00EB434A">
        <w:rPr>
          <w:rFonts w:ascii="BNazanin" w:hAnsi="BNazanin" w:cs="B Nazanin"/>
          <w:sz w:val="28"/>
          <w:szCs w:val="28"/>
          <w:rtl/>
        </w:rPr>
        <w:t>وجود</w:t>
      </w:r>
      <w:r w:rsidRPr="00EB434A">
        <w:rPr>
          <w:rFonts w:ascii="BNazanin" w:hAnsi="BNazanin" w:cs="B Nazanin"/>
          <w:sz w:val="28"/>
          <w:szCs w:val="28"/>
        </w:rPr>
        <w:t xml:space="preserve"> </w:t>
      </w:r>
      <w:r w:rsidRPr="00EB434A">
        <w:rPr>
          <w:rFonts w:ascii="BNazanin" w:hAnsi="BNazanin" w:cs="B Nazanin"/>
          <w:sz w:val="28"/>
          <w:szCs w:val="28"/>
          <w:rtl/>
        </w:rPr>
        <w:t>دارد</w:t>
      </w:r>
      <w:r w:rsidRPr="00EB434A">
        <w:rPr>
          <w:rFonts w:ascii="BNazanin" w:hAnsi="BNazanin" w:cs="B Nazanin"/>
          <w:sz w:val="28"/>
          <w:szCs w:val="28"/>
        </w:rPr>
        <w:t xml:space="preserve"> </w:t>
      </w:r>
      <w:r w:rsidRPr="00EB434A">
        <w:rPr>
          <w:rFonts w:ascii="BNazanin" w:hAnsi="BNazanin" w:cs="B Nazanin"/>
          <w:sz w:val="28"/>
          <w:szCs w:val="28"/>
          <w:rtl/>
        </w:rPr>
        <w:t>مانند</w:t>
      </w:r>
      <w:r w:rsidRPr="00EB434A">
        <w:rPr>
          <w:rFonts w:ascii="BNazanin" w:hAnsi="BNazanin" w:cs="B Nazanin"/>
          <w:sz w:val="28"/>
          <w:szCs w:val="28"/>
        </w:rPr>
        <w:t xml:space="preserve"> </w:t>
      </w:r>
      <w:r w:rsidRPr="00EB434A">
        <w:rPr>
          <w:rFonts w:ascii="BNazanin" w:hAnsi="BNazanin" w:cs="B Nazanin"/>
          <w:sz w:val="28"/>
          <w:szCs w:val="28"/>
          <w:rtl/>
        </w:rPr>
        <w:t>وجود</w:t>
      </w:r>
      <w:r w:rsidRPr="00EB434A">
        <w:rPr>
          <w:rFonts w:ascii="BNazanin" w:hAnsi="BNazanin" w:cs="B Nazanin"/>
          <w:sz w:val="28"/>
          <w:szCs w:val="28"/>
        </w:rPr>
        <w:t xml:space="preserve"> </w:t>
      </w:r>
      <w:r w:rsidRPr="00EB434A">
        <w:rPr>
          <w:rFonts w:ascii="BNazanin" w:hAnsi="BNazanin" w:cs="B Nazanin"/>
          <w:sz w:val="28"/>
          <w:szCs w:val="28"/>
          <w:rtl/>
        </w:rPr>
        <w:t>ترافیک</w:t>
      </w:r>
      <w:r w:rsidRPr="00EB434A">
        <w:rPr>
          <w:rFonts w:ascii="BNazanin" w:hAnsi="BNazanin" w:cs="B Nazanin"/>
          <w:sz w:val="28"/>
          <w:szCs w:val="28"/>
        </w:rPr>
        <w:t xml:space="preserve"> </w:t>
      </w:r>
      <w:r w:rsidRPr="00EB434A">
        <w:rPr>
          <w:rFonts w:ascii="BNazanin" w:hAnsi="BNazanin" w:cs="B Nazanin"/>
          <w:sz w:val="28"/>
          <w:szCs w:val="28"/>
          <w:rtl/>
        </w:rPr>
        <w:t>سنگین،</w:t>
      </w:r>
      <w:r w:rsidRPr="00EB434A">
        <w:rPr>
          <w:rFonts w:ascii="BNazanin" w:hAnsi="BNazanin" w:cs="B Nazanin"/>
          <w:sz w:val="28"/>
          <w:szCs w:val="28"/>
        </w:rPr>
        <w:t xml:space="preserve"> </w:t>
      </w:r>
      <w:r w:rsidRPr="00EB434A">
        <w:rPr>
          <w:rFonts w:ascii="BNazanin" w:hAnsi="BNazanin" w:cs="B Nazanin"/>
          <w:sz w:val="28"/>
          <w:szCs w:val="28"/>
          <w:rtl/>
        </w:rPr>
        <w:t>آلودگی</w:t>
      </w:r>
      <w:r w:rsidRPr="00EB434A">
        <w:rPr>
          <w:rFonts w:ascii="BNazanin" w:hAnsi="BNazanin" w:cs="B Nazanin"/>
          <w:sz w:val="28"/>
          <w:szCs w:val="28"/>
        </w:rPr>
        <w:t xml:space="preserve"> </w:t>
      </w:r>
      <w:r w:rsidRPr="00EB434A">
        <w:rPr>
          <w:rFonts w:ascii="BNazanin" w:hAnsi="BNazanin" w:cs="B Nazanin"/>
          <w:sz w:val="28"/>
          <w:szCs w:val="28"/>
          <w:rtl/>
        </w:rPr>
        <w:t>هوا،</w:t>
      </w:r>
      <w:r w:rsidRPr="00EB434A">
        <w:rPr>
          <w:rFonts w:ascii="BNazanin" w:hAnsi="BNazanin" w:cs="B Nazanin"/>
          <w:sz w:val="28"/>
          <w:szCs w:val="28"/>
        </w:rPr>
        <w:t xml:space="preserve"> </w:t>
      </w:r>
      <w:r w:rsidRPr="00EB434A">
        <w:rPr>
          <w:rFonts w:ascii="BNazanin" w:hAnsi="BNazanin" w:cs="B Nazanin"/>
          <w:sz w:val="28"/>
          <w:szCs w:val="28"/>
          <w:rtl/>
        </w:rPr>
        <w:t>مسیرهاي</w:t>
      </w:r>
      <w:r w:rsidRPr="00EB434A">
        <w:rPr>
          <w:rFonts w:ascii="BNazanin" w:hAnsi="BNazanin" w:cs="B Nazanin"/>
          <w:sz w:val="28"/>
          <w:szCs w:val="28"/>
        </w:rPr>
        <w:t xml:space="preserve"> </w:t>
      </w:r>
      <w:r w:rsidRPr="00EB434A">
        <w:rPr>
          <w:rFonts w:ascii="BNazanin" w:hAnsi="BNazanin" w:cs="B Nazanin"/>
          <w:sz w:val="28"/>
          <w:szCs w:val="28"/>
          <w:rtl/>
        </w:rPr>
        <w:t>طولانی</w:t>
      </w:r>
      <w:r w:rsidRPr="00EB434A">
        <w:rPr>
          <w:rFonts w:ascii="BNazanin" w:hAnsi="BNazanin" w:cs="B Nazanin"/>
          <w:sz w:val="28"/>
          <w:szCs w:val="28"/>
        </w:rPr>
        <w:t xml:space="preserve"> </w:t>
      </w:r>
      <w:r w:rsidRPr="00EB434A">
        <w:rPr>
          <w:rFonts w:ascii="BNazanin" w:hAnsi="BNazanin" w:cs="B Nazanin"/>
          <w:sz w:val="28"/>
          <w:szCs w:val="28"/>
          <w:rtl/>
        </w:rPr>
        <w:t>جهت</w:t>
      </w:r>
      <w:r w:rsidRPr="00EB434A">
        <w:rPr>
          <w:rFonts w:ascii="BNazanin" w:hAnsi="BNazanin" w:cs="B Nazanin"/>
          <w:sz w:val="28"/>
          <w:szCs w:val="28"/>
        </w:rPr>
        <w:t xml:space="preserve"> </w:t>
      </w:r>
      <w:r w:rsidRPr="00EB434A">
        <w:rPr>
          <w:rFonts w:ascii="BNazanin" w:hAnsi="BNazanin" w:cs="B Nazanin"/>
          <w:sz w:val="28"/>
          <w:szCs w:val="28"/>
          <w:rtl/>
        </w:rPr>
        <w:t>رسیدن</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مقصد</w:t>
      </w:r>
      <w:r>
        <w:rPr>
          <w:rFonts w:ascii="BNazanin" w:hAnsi="BNazanin" w:cs="B Nazanin"/>
          <w:sz w:val="28"/>
          <w:szCs w:val="28"/>
        </w:rPr>
        <w:t xml:space="preserve"> )</w:t>
      </w:r>
      <w:r w:rsidRPr="00EB434A">
        <w:rPr>
          <w:rFonts w:ascii="BNazanin" w:hAnsi="BNazanin" w:cs="B Nazanin"/>
          <w:sz w:val="28"/>
          <w:szCs w:val="28"/>
          <w:rtl/>
        </w:rPr>
        <w:t>محل</w:t>
      </w:r>
      <w:r w:rsidRPr="00EB434A">
        <w:rPr>
          <w:rFonts w:ascii="BNazanin" w:hAnsi="BNazanin" w:cs="B Nazanin"/>
          <w:sz w:val="28"/>
          <w:szCs w:val="28"/>
        </w:rPr>
        <w:t xml:space="preserve"> </w:t>
      </w:r>
      <w:r w:rsidRPr="00EB434A">
        <w:rPr>
          <w:rFonts w:ascii="BNazanin" w:hAnsi="BNazanin" w:cs="B Nazanin"/>
          <w:sz w:val="28"/>
          <w:szCs w:val="28"/>
          <w:rtl/>
        </w:rPr>
        <w:t>کار</w:t>
      </w:r>
      <w:r w:rsidRPr="00EB434A">
        <w:rPr>
          <w:rFonts w:ascii="BNazanin" w:hAnsi="BNazanin" w:cs="B Nazanin"/>
          <w:sz w:val="28"/>
          <w:szCs w:val="28"/>
        </w:rPr>
        <w:t xml:space="preserve"> </w:t>
      </w:r>
      <w:r w:rsidRPr="00EB434A">
        <w:rPr>
          <w:rFonts w:ascii="BNazanin" w:hAnsi="BNazanin" w:cs="B Nazanin"/>
          <w:sz w:val="28"/>
          <w:szCs w:val="28"/>
          <w:rtl/>
        </w:rPr>
        <w:t>یا</w:t>
      </w:r>
      <w:r w:rsidRPr="00EB434A">
        <w:rPr>
          <w:rFonts w:ascii="BNazanin" w:hAnsi="BNazanin" w:cs="B Nazanin"/>
          <w:sz w:val="28"/>
          <w:szCs w:val="28"/>
        </w:rPr>
        <w:t xml:space="preserve"> </w:t>
      </w:r>
      <w:r w:rsidRPr="00EB434A">
        <w:rPr>
          <w:rFonts w:ascii="BNazanin" w:hAnsi="BNazanin" w:cs="B Nazanin"/>
          <w:sz w:val="28"/>
          <w:szCs w:val="28"/>
          <w:rtl/>
        </w:rPr>
        <w:t>تهیه</w:t>
      </w:r>
      <w:r w:rsidRPr="00EB434A">
        <w:rPr>
          <w:rFonts w:ascii="BNazanin" w:hAnsi="BNazanin" w:cs="B Nazanin"/>
          <w:sz w:val="28"/>
          <w:szCs w:val="28"/>
        </w:rPr>
        <w:t xml:space="preserve"> </w:t>
      </w:r>
      <w:r w:rsidRPr="00EB434A">
        <w:rPr>
          <w:rFonts w:ascii="BNazanin" w:hAnsi="BNazanin" w:cs="B Nazanin"/>
          <w:sz w:val="28"/>
          <w:szCs w:val="28"/>
          <w:rtl/>
        </w:rPr>
        <w:t>مایحتاج</w:t>
      </w:r>
      <w:r w:rsidRPr="00EB434A">
        <w:rPr>
          <w:rFonts w:ascii="BNazanin" w:hAnsi="BNazanin" w:cs="B Nazanin"/>
          <w:sz w:val="28"/>
          <w:szCs w:val="28"/>
        </w:rPr>
        <w:t xml:space="preserve"> </w:t>
      </w:r>
      <w:r w:rsidRPr="00EB434A">
        <w:rPr>
          <w:rFonts w:ascii="BNazanin" w:hAnsi="BNazanin" w:cs="B Nazanin"/>
          <w:sz w:val="28"/>
          <w:szCs w:val="28"/>
          <w:rtl/>
        </w:rPr>
        <w:t>روزانه</w:t>
      </w:r>
      <w:r w:rsidRPr="00EB434A">
        <w:rPr>
          <w:rFonts w:ascii="BNazanin" w:hAnsi="BNazanin" w:cs="B Nazanin"/>
          <w:sz w:val="28"/>
          <w:szCs w:val="28"/>
        </w:rPr>
        <w:t>)</w:t>
      </w:r>
      <w:r w:rsidRPr="00EB434A">
        <w:rPr>
          <w:rFonts w:ascii="BNazanin" w:hAnsi="BNazanin" w:cs="B Nazanin"/>
          <w:sz w:val="28"/>
          <w:szCs w:val="28"/>
          <w:rtl/>
        </w:rPr>
        <w:t>،</w:t>
      </w:r>
      <w:r w:rsidRPr="00EB434A">
        <w:rPr>
          <w:rFonts w:ascii="BNazanin" w:hAnsi="BNazanin" w:cs="B Nazanin"/>
          <w:sz w:val="28"/>
          <w:szCs w:val="28"/>
        </w:rPr>
        <w:t xml:space="preserve"> </w:t>
      </w:r>
      <w:r w:rsidRPr="00EB434A">
        <w:rPr>
          <w:rFonts w:ascii="BNazanin" w:hAnsi="BNazanin" w:cs="B Nazanin"/>
          <w:sz w:val="28"/>
          <w:szCs w:val="28"/>
          <w:rtl/>
        </w:rPr>
        <w:t>افزایش</w:t>
      </w:r>
      <w:r w:rsidRPr="00EB434A">
        <w:rPr>
          <w:rFonts w:ascii="BNazanin" w:hAnsi="BNazanin" w:cs="B Nazanin"/>
          <w:sz w:val="28"/>
          <w:szCs w:val="28"/>
        </w:rPr>
        <w:t xml:space="preserve"> </w:t>
      </w:r>
      <w:r w:rsidRPr="00EB434A">
        <w:rPr>
          <w:rFonts w:ascii="BNazanin" w:hAnsi="BNazanin" w:cs="B Nazanin"/>
          <w:sz w:val="28"/>
          <w:szCs w:val="28"/>
          <w:rtl/>
        </w:rPr>
        <w:t>تراکم</w:t>
      </w:r>
      <w:r w:rsidRPr="00EB434A">
        <w:rPr>
          <w:rFonts w:ascii="BNazanin" w:hAnsi="BNazanin" w:cs="B Nazanin"/>
          <w:sz w:val="28"/>
          <w:szCs w:val="28"/>
        </w:rPr>
        <w:t xml:space="preserve"> </w:t>
      </w:r>
      <w:r w:rsidRPr="00EB434A">
        <w:rPr>
          <w:rFonts w:ascii="BNazanin" w:hAnsi="BNazanin" w:cs="B Nazanin"/>
          <w:sz w:val="28"/>
          <w:szCs w:val="28"/>
          <w:rtl/>
        </w:rPr>
        <w:t>جمعیت،</w:t>
      </w:r>
      <w:r w:rsidRPr="00EB434A">
        <w:rPr>
          <w:rFonts w:ascii="BNazanin" w:hAnsi="BNazanin" w:cs="B Nazanin"/>
          <w:sz w:val="28"/>
          <w:szCs w:val="28"/>
        </w:rPr>
        <w:t xml:space="preserve"> </w:t>
      </w:r>
      <w:r w:rsidRPr="00EB434A">
        <w:rPr>
          <w:rFonts w:ascii="BNazanin" w:hAnsi="BNazanin" w:cs="B Nazanin"/>
          <w:sz w:val="28"/>
          <w:szCs w:val="28"/>
          <w:rtl/>
        </w:rPr>
        <w:t>افزایش</w:t>
      </w:r>
      <w:r w:rsidRPr="00EB434A">
        <w:rPr>
          <w:rFonts w:ascii="BNazanin" w:hAnsi="BNazanin" w:cs="B Nazanin"/>
          <w:sz w:val="28"/>
          <w:szCs w:val="28"/>
        </w:rPr>
        <w:t xml:space="preserve"> </w:t>
      </w:r>
      <w:r w:rsidRPr="00EB434A">
        <w:rPr>
          <w:rFonts w:ascii="BNazanin" w:hAnsi="BNazanin" w:cs="B Nazanin"/>
          <w:sz w:val="28"/>
          <w:szCs w:val="28"/>
          <w:rtl/>
        </w:rPr>
        <w:t>فقر</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میزان</w:t>
      </w:r>
      <w:r w:rsidRPr="00EB434A">
        <w:rPr>
          <w:rFonts w:ascii="BNazanin" w:hAnsi="BNazanin" w:cs="B Nazanin"/>
          <w:sz w:val="28"/>
          <w:szCs w:val="28"/>
        </w:rPr>
        <w:t xml:space="preserve"> </w:t>
      </w:r>
      <w:r w:rsidRPr="00EB434A">
        <w:rPr>
          <w:rFonts w:ascii="BNazanin" w:hAnsi="BNazanin" w:cs="B Nazanin"/>
          <w:sz w:val="28"/>
          <w:szCs w:val="28"/>
          <w:rtl/>
        </w:rPr>
        <w:t>جنایت،</w:t>
      </w:r>
      <w:r w:rsidRPr="00EB434A">
        <w:rPr>
          <w:rFonts w:ascii="BNazanin" w:hAnsi="BNazanin" w:cs="B Nazanin"/>
          <w:sz w:val="28"/>
          <w:szCs w:val="28"/>
        </w:rPr>
        <w:t xml:space="preserve"> </w:t>
      </w:r>
      <w:r w:rsidRPr="00EB434A">
        <w:rPr>
          <w:rFonts w:ascii="BNazanin" w:hAnsi="BNazanin" w:cs="B Nazanin"/>
          <w:sz w:val="28"/>
          <w:szCs w:val="28"/>
          <w:rtl/>
        </w:rPr>
        <w:t>کمبود</w:t>
      </w:r>
      <w:r w:rsidRPr="00EB434A">
        <w:rPr>
          <w:rFonts w:ascii="BNazanin" w:hAnsi="BNazanin" w:cs="B Nazanin"/>
          <w:sz w:val="28"/>
          <w:szCs w:val="28"/>
        </w:rPr>
        <w:t xml:space="preserve"> </w:t>
      </w:r>
      <w:r w:rsidRPr="00EB434A">
        <w:rPr>
          <w:rFonts w:ascii="BNazanin" w:hAnsi="BNazanin" w:cs="B Nazanin"/>
          <w:sz w:val="28"/>
          <w:szCs w:val="28"/>
          <w:rtl/>
        </w:rPr>
        <w:t>فضاهاي</w:t>
      </w:r>
      <w:r w:rsidRPr="00EB434A">
        <w:rPr>
          <w:rFonts w:ascii="BNazanin" w:hAnsi="BNazanin" w:cs="B Nazanin"/>
          <w:sz w:val="28"/>
          <w:szCs w:val="28"/>
        </w:rPr>
        <w:t xml:space="preserve"> </w:t>
      </w:r>
      <w:r w:rsidRPr="00EB434A">
        <w:rPr>
          <w:rFonts w:ascii="BNazanin" w:hAnsi="BNazanin" w:cs="B Nazanin"/>
          <w:sz w:val="28"/>
          <w:szCs w:val="28"/>
          <w:rtl/>
        </w:rPr>
        <w:t>سبز</w:t>
      </w:r>
      <w:r w:rsidRPr="00EB434A">
        <w:rPr>
          <w:rFonts w:ascii="BNazanin" w:hAnsi="BNazanin" w:cs="B Nazanin"/>
          <w:sz w:val="28"/>
          <w:szCs w:val="28"/>
        </w:rPr>
        <w:t xml:space="preserve"> </w:t>
      </w:r>
      <w:r w:rsidRPr="00EB434A">
        <w:rPr>
          <w:rFonts w:ascii="BNazanin" w:hAnsi="BNazanin" w:cs="B Nazanin"/>
          <w:sz w:val="28"/>
          <w:szCs w:val="28"/>
          <w:rtl/>
        </w:rPr>
        <w:t>کافی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پارکها</w:t>
      </w:r>
      <w:r w:rsidRPr="00EB434A">
        <w:rPr>
          <w:rFonts w:ascii="BNazanin" w:hAnsi="BNazanin" w:cs="B Nazanin"/>
          <w:sz w:val="28"/>
          <w:szCs w:val="28"/>
        </w:rPr>
        <w:t xml:space="preserve"> </w:t>
      </w:r>
      <w:r w:rsidRPr="00EB434A">
        <w:rPr>
          <w:rFonts w:ascii="BNazanin" w:hAnsi="BNazanin" w:cs="B Nazanin"/>
          <w:sz w:val="28"/>
          <w:szCs w:val="28"/>
          <w:rtl/>
        </w:rPr>
        <w:t>،یا</w:t>
      </w:r>
      <w:r w:rsidRPr="00EB434A">
        <w:rPr>
          <w:rFonts w:ascii="BNazanin" w:hAnsi="BNazanin" w:cs="B Nazanin"/>
          <w:sz w:val="28"/>
          <w:szCs w:val="28"/>
        </w:rPr>
        <w:t xml:space="preserve"> </w:t>
      </w:r>
      <w:r w:rsidRPr="00EB434A">
        <w:rPr>
          <w:rFonts w:ascii="BNazanin" w:hAnsi="BNazanin" w:cs="B Nazanin"/>
          <w:sz w:val="28"/>
          <w:szCs w:val="28"/>
          <w:rtl/>
        </w:rPr>
        <w:t>پیاده</w:t>
      </w:r>
      <w:r>
        <w:rPr>
          <w:rFonts w:ascii="BNazanin" w:hAnsi="BNazanin" w:cs="B Nazanin" w:hint="cs"/>
          <w:sz w:val="28"/>
          <w:szCs w:val="28"/>
          <w:rtl/>
          <w:lang w:bidi="fa-IR"/>
        </w:rPr>
        <w:t xml:space="preserve"> </w:t>
      </w:r>
      <w:r w:rsidRPr="00EB434A">
        <w:rPr>
          <w:rFonts w:ascii="BNazanin" w:hAnsi="BNazanin" w:cs="B Nazanin"/>
          <w:sz w:val="28"/>
          <w:szCs w:val="28"/>
          <w:rtl/>
        </w:rPr>
        <w:t>روهاي</w:t>
      </w:r>
      <w:r w:rsidRPr="00EB434A">
        <w:rPr>
          <w:rFonts w:ascii="BNazanin" w:hAnsi="BNazanin" w:cs="B Nazanin"/>
          <w:sz w:val="28"/>
          <w:szCs w:val="28"/>
        </w:rPr>
        <w:t xml:space="preserve"> </w:t>
      </w:r>
      <w:r w:rsidRPr="00EB434A">
        <w:rPr>
          <w:rFonts w:ascii="BNazanin" w:hAnsi="BNazanin" w:cs="B Nazanin"/>
          <w:sz w:val="28"/>
          <w:szCs w:val="28"/>
          <w:rtl/>
        </w:rPr>
        <w:t>مناسب</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هم</w:t>
      </w:r>
      <w:r w:rsidRPr="00EB434A">
        <w:rPr>
          <w:rFonts w:ascii="BNazanin" w:hAnsi="BNazanin" w:cs="B Nazanin"/>
          <w:sz w:val="28"/>
          <w:szCs w:val="28"/>
        </w:rPr>
        <w:t xml:space="preserve"> </w:t>
      </w:r>
      <w:r w:rsidRPr="00EB434A">
        <w:rPr>
          <w:rFonts w:ascii="BNazanin" w:hAnsi="BNazanin" w:cs="B Nazanin"/>
          <w:sz w:val="28"/>
          <w:szCs w:val="28"/>
          <w:rtl/>
        </w:rPr>
        <w:t>سطح</w:t>
      </w:r>
      <w:r w:rsidRPr="00EB434A">
        <w:rPr>
          <w:rFonts w:ascii="BNazanin" w:hAnsi="BNazanin" w:cs="B Nazanin"/>
          <w:sz w:val="28"/>
          <w:szCs w:val="28"/>
        </w:rPr>
        <w:t xml:space="preserve"> </w:t>
      </w:r>
      <w:r w:rsidRPr="00EB434A">
        <w:rPr>
          <w:rFonts w:ascii="BNazanin" w:hAnsi="BNazanin" w:cs="B Nazanin"/>
          <w:sz w:val="28"/>
          <w:szCs w:val="28"/>
          <w:rtl/>
        </w:rPr>
        <w:t>جهت</w:t>
      </w:r>
      <w:r w:rsidRPr="00EB434A">
        <w:rPr>
          <w:rFonts w:ascii="BNazanin" w:hAnsi="BNazanin" w:cs="B Nazanin"/>
          <w:sz w:val="28"/>
          <w:szCs w:val="28"/>
        </w:rPr>
        <w:t xml:space="preserve"> </w:t>
      </w:r>
      <w:r w:rsidRPr="00EB434A">
        <w:rPr>
          <w:rFonts w:ascii="BNazanin" w:hAnsi="BNazanin" w:cs="B Nazanin"/>
          <w:sz w:val="28"/>
          <w:szCs w:val="28"/>
          <w:rtl/>
        </w:rPr>
        <w:t>پیاده</w:t>
      </w:r>
      <w:r w:rsidRPr="00EB434A">
        <w:rPr>
          <w:rFonts w:ascii="BNazanin" w:hAnsi="BNazanin" w:cs="B Nazanin"/>
          <w:sz w:val="28"/>
          <w:szCs w:val="28"/>
        </w:rPr>
        <w:t xml:space="preserve"> </w:t>
      </w:r>
      <w:r w:rsidRPr="00EB434A">
        <w:rPr>
          <w:rFonts w:ascii="BNazanin" w:hAnsi="BNazanin" w:cs="B Nazanin"/>
          <w:sz w:val="28"/>
          <w:szCs w:val="28"/>
          <w:rtl/>
        </w:rPr>
        <w:t>روي،کمبود</w:t>
      </w:r>
      <w:r w:rsidRPr="00EB434A">
        <w:rPr>
          <w:rFonts w:ascii="BNazanin" w:hAnsi="BNazanin" w:cs="B Nazanin"/>
          <w:sz w:val="28"/>
          <w:szCs w:val="28"/>
        </w:rPr>
        <w:t xml:space="preserve"> </w:t>
      </w:r>
      <w:r w:rsidRPr="00EB434A">
        <w:rPr>
          <w:rFonts w:ascii="BNazanin" w:hAnsi="BNazanin" w:cs="B Nazanin"/>
          <w:sz w:val="28"/>
          <w:szCs w:val="28"/>
          <w:rtl/>
        </w:rPr>
        <w:t>مکانهاي</w:t>
      </w:r>
      <w:r w:rsidRPr="00EB434A">
        <w:rPr>
          <w:rFonts w:ascii="BNazanin" w:hAnsi="BNazanin" w:cs="B Nazanin"/>
          <w:sz w:val="28"/>
          <w:szCs w:val="28"/>
        </w:rPr>
        <w:t xml:space="preserve"> </w:t>
      </w:r>
      <w:r w:rsidRPr="00EB434A">
        <w:rPr>
          <w:rFonts w:ascii="BNazanin" w:hAnsi="BNazanin" w:cs="B Nazanin"/>
          <w:sz w:val="28"/>
          <w:szCs w:val="28"/>
          <w:rtl/>
        </w:rPr>
        <w:t>ورزشی</w:t>
      </w:r>
      <w:r w:rsidRPr="00EB434A">
        <w:rPr>
          <w:rFonts w:ascii="BNazanin" w:hAnsi="BNazanin" w:cs="B Nazanin"/>
          <w:sz w:val="28"/>
          <w:szCs w:val="28"/>
        </w:rPr>
        <w:t xml:space="preserve"> </w:t>
      </w:r>
      <w:r w:rsidRPr="00EB434A">
        <w:rPr>
          <w:rFonts w:ascii="BNazanin" w:hAnsi="BNazanin" w:cs="B Nazanin"/>
          <w:sz w:val="28"/>
          <w:szCs w:val="28"/>
          <w:rtl/>
        </w:rPr>
        <w:t>ارزان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دسترس</w:t>
      </w:r>
      <w:r w:rsidRPr="00EB434A">
        <w:rPr>
          <w:rFonts w:ascii="BNazanin" w:hAnsi="BNazanin" w:cs="B Nazanin"/>
          <w:sz w:val="28"/>
          <w:szCs w:val="28"/>
        </w:rPr>
        <w:t xml:space="preserve"> </w:t>
      </w:r>
      <w:r w:rsidRPr="00EB434A">
        <w:rPr>
          <w:rFonts w:ascii="BNazanin" w:hAnsi="BNazanin" w:cs="B Nazanin"/>
          <w:sz w:val="28"/>
          <w:szCs w:val="28"/>
          <w:rtl/>
        </w:rPr>
        <w:t>بمنظور</w:t>
      </w:r>
      <w:r w:rsidRPr="00EB434A">
        <w:rPr>
          <w:rFonts w:ascii="BNazanin" w:hAnsi="BNazanin" w:cs="B Nazanin"/>
          <w:sz w:val="28"/>
          <w:szCs w:val="28"/>
        </w:rPr>
        <w:t xml:space="preserve"> </w:t>
      </w:r>
      <w:r w:rsidRPr="00EB434A">
        <w:rPr>
          <w:rFonts w:ascii="BNazanin" w:hAnsi="BNazanin" w:cs="B Nazanin"/>
          <w:sz w:val="28"/>
          <w:szCs w:val="28"/>
          <w:rtl/>
        </w:rPr>
        <w:t>امکان</w:t>
      </w:r>
      <w:r w:rsidRPr="00EB434A">
        <w:rPr>
          <w:rFonts w:ascii="BNazanin" w:hAnsi="BNazanin" w:cs="B Nazanin"/>
          <w:sz w:val="28"/>
          <w:szCs w:val="28"/>
        </w:rPr>
        <w:t xml:space="preserve"> </w:t>
      </w:r>
      <w:r w:rsidRPr="00EB434A">
        <w:rPr>
          <w:rFonts w:ascii="BNazanin" w:hAnsi="BNazanin" w:cs="B Nazanin"/>
          <w:sz w:val="28"/>
          <w:szCs w:val="28"/>
          <w:rtl/>
        </w:rPr>
        <w:t>حضور</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ورزش</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آنها،</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جمله</w:t>
      </w:r>
      <w:r>
        <w:rPr>
          <w:rFonts w:ascii="BNazanin" w:hAnsi="BNazanin" w:cs="B Nazanin" w:hint="cs"/>
          <w:sz w:val="28"/>
          <w:szCs w:val="28"/>
          <w:rtl/>
          <w:lang w:bidi="fa-IR"/>
        </w:rPr>
        <w:t xml:space="preserve"> </w:t>
      </w:r>
      <w:r w:rsidRPr="00EB434A">
        <w:rPr>
          <w:rFonts w:ascii="BNazanin" w:hAnsi="BNazanin" w:cs="B Nazanin"/>
          <w:sz w:val="28"/>
          <w:szCs w:val="28"/>
          <w:rtl/>
        </w:rPr>
        <w:t>عواملی</w:t>
      </w:r>
      <w:r w:rsidRPr="00EB434A">
        <w:rPr>
          <w:rFonts w:ascii="BNazanin" w:hAnsi="BNazanin" w:cs="B Nazanin"/>
          <w:sz w:val="28"/>
          <w:szCs w:val="28"/>
        </w:rPr>
        <w:t xml:space="preserve"> </w:t>
      </w:r>
      <w:r w:rsidRPr="00EB434A">
        <w:rPr>
          <w:rFonts w:ascii="BNazanin" w:hAnsi="BNazanin" w:cs="B Nazanin"/>
          <w:sz w:val="28"/>
          <w:szCs w:val="28"/>
          <w:rtl/>
        </w:rPr>
        <w:t>هستندکه</w:t>
      </w:r>
      <w:r w:rsidRPr="00EB434A">
        <w:rPr>
          <w:rFonts w:ascii="BNazanin" w:hAnsi="BNazanin" w:cs="B Nazanin"/>
          <w:sz w:val="28"/>
          <w:szCs w:val="28"/>
        </w:rPr>
        <w:t xml:space="preserve"> </w:t>
      </w:r>
      <w:r w:rsidRPr="00EB434A">
        <w:rPr>
          <w:rFonts w:ascii="BNazanin" w:hAnsi="BNazanin" w:cs="B Nazanin"/>
          <w:sz w:val="28"/>
          <w:szCs w:val="28"/>
          <w:rtl/>
        </w:rPr>
        <w:t>باعث</w:t>
      </w:r>
      <w:r w:rsidRPr="00EB434A">
        <w:rPr>
          <w:rFonts w:ascii="BNazanin" w:hAnsi="BNazanin" w:cs="B Nazanin"/>
          <w:sz w:val="28"/>
          <w:szCs w:val="28"/>
        </w:rPr>
        <w:t xml:space="preserve"> </w:t>
      </w:r>
      <w:r w:rsidRPr="00EB434A">
        <w:rPr>
          <w:rFonts w:ascii="BNazanin" w:hAnsi="BNazanin" w:cs="B Nazanin"/>
          <w:sz w:val="28"/>
          <w:szCs w:val="28"/>
          <w:rtl/>
        </w:rPr>
        <w:t>شیوع</w:t>
      </w:r>
      <w:r w:rsidRPr="00EB434A">
        <w:rPr>
          <w:rFonts w:ascii="BNazanin" w:hAnsi="BNazanin" w:cs="B Nazanin"/>
          <w:sz w:val="28"/>
          <w:szCs w:val="28"/>
        </w:rPr>
        <w:t xml:space="preserve"> </w:t>
      </w:r>
      <w:r w:rsidRPr="00EB434A">
        <w:rPr>
          <w:rFonts w:ascii="BNazanin" w:hAnsi="BNazanin" w:cs="B Nazanin"/>
          <w:sz w:val="28"/>
          <w:szCs w:val="28"/>
          <w:rtl/>
        </w:rPr>
        <w:t>کم</w:t>
      </w:r>
      <w:r w:rsidRPr="00EB434A">
        <w:rPr>
          <w:rFonts w:ascii="BNazanin" w:hAnsi="BNazanin" w:cs="B Nazanin"/>
          <w:sz w:val="28"/>
          <w:szCs w:val="28"/>
        </w:rPr>
        <w:t xml:space="preserve"> </w:t>
      </w:r>
      <w:r w:rsidRPr="00EB434A">
        <w:rPr>
          <w:rFonts w:ascii="BNazanin" w:hAnsi="BNazanin" w:cs="B Nazanin"/>
          <w:sz w:val="28"/>
          <w:szCs w:val="28"/>
          <w:rtl/>
        </w:rPr>
        <w:t>تحرکی</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جوامع</w:t>
      </w:r>
      <w:r w:rsidRPr="00EB434A">
        <w:rPr>
          <w:rFonts w:ascii="BNazanin" w:hAnsi="BNazanin" w:cs="B Nazanin"/>
          <w:sz w:val="28"/>
          <w:szCs w:val="28"/>
        </w:rPr>
        <w:t xml:space="preserve"> </w:t>
      </w:r>
      <w:r w:rsidRPr="00EB434A">
        <w:rPr>
          <w:rFonts w:ascii="BNazanin" w:hAnsi="BNazanin" w:cs="B Nazanin"/>
          <w:sz w:val="28"/>
          <w:szCs w:val="28"/>
          <w:rtl/>
        </w:rPr>
        <w:t>شهر</w:t>
      </w:r>
      <w:r w:rsidRPr="00EB434A">
        <w:rPr>
          <w:rFonts w:ascii="BNazanin" w:hAnsi="BNazanin" w:cs="B Nazanin"/>
          <w:sz w:val="28"/>
          <w:szCs w:val="28"/>
        </w:rPr>
        <w:t xml:space="preserve"> </w:t>
      </w:r>
      <w:r w:rsidRPr="00EB434A">
        <w:rPr>
          <w:rFonts w:ascii="BNazanin" w:hAnsi="BNazanin" w:cs="B Nazanin"/>
          <w:sz w:val="28"/>
          <w:szCs w:val="28"/>
          <w:rtl/>
        </w:rPr>
        <w:t>نشبن</w:t>
      </w:r>
      <w:r w:rsidRPr="00EB434A">
        <w:rPr>
          <w:rFonts w:ascii="BNazanin" w:hAnsi="BNazanin" w:cs="B Nazanin"/>
          <w:sz w:val="28"/>
          <w:szCs w:val="28"/>
        </w:rPr>
        <w:t xml:space="preserve"> </w:t>
      </w:r>
      <w:r w:rsidRPr="00EB434A">
        <w:rPr>
          <w:rFonts w:ascii="BNazanin" w:hAnsi="BNazanin" w:cs="B Nazanin"/>
          <w:sz w:val="28"/>
          <w:szCs w:val="28"/>
          <w:rtl/>
        </w:rPr>
        <w:t>میباشند</w:t>
      </w:r>
      <w:r w:rsidRPr="00EB434A">
        <w:rPr>
          <w:rFonts w:ascii="BNazanin" w:hAnsi="BNazanin" w:cs="B Nazanin"/>
          <w:sz w:val="28"/>
          <w:szCs w:val="28"/>
        </w:rPr>
        <w:t>.</w:t>
      </w:r>
    </w:p>
    <w:p w:rsidR="00C826D9" w:rsidRPr="00EB434A" w:rsidRDefault="00C826D9" w:rsidP="00496D11">
      <w:pPr>
        <w:autoSpaceDE w:val="0"/>
        <w:autoSpaceDN w:val="0"/>
        <w:bidi/>
        <w:adjustRightInd w:val="0"/>
        <w:spacing w:after="0"/>
        <w:jc w:val="both"/>
        <w:rPr>
          <w:rFonts w:ascii="BNazanin,Bold" w:hAnsi="BNazanin,Bold" w:cs="B Nazanin"/>
          <w:sz w:val="28"/>
          <w:szCs w:val="28"/>
        </w:rPr>
      </w:pPr>
      <w:r w:rsidRPr="00EB434A">
        <w:rPr>
          <w:rFonts w:ascii="BNazanin,Bold" w:hAnsi="BNazanin,Bold" w:cs="B Nazanin"/>
          <w:sz w:val="28"/>
          <w:szCs w:val="28"/>
          <w:rtl/>
        </w:rPr>
        <w:t>میزان</w:t>
      </w:r>
      <w:r w:rsidRPr="00EB434A">
        <w:rPr>
          <w:rFonts w:ascii="BNazanin,Bold" w:hAnsi="BNazanin,Bold" w:cs="B Nazanin"/>
          <w:sz w:val="28"/>
          <w:szCs w:val="28"/>
        </w:rPr>
        <w:t xml:space="preserve"> </w:t>
      </w:r>
      <w:r w:rsidRPr="00EB434A">
        <w:rPr>
          <w:rFonts w:ascii="BNazanin,Bold" w:hAnsi="BNazanin,Bold" w:cs="B Nazanin"/>
          <w:sz w:val="28"/>
          <w:szCs w:val="28"/>
          <w:rtl/>
        </w:rPr>
        <w:t>و</w:t>
      </w:r>
      <w:r w:rsidRPr="00EB434A">
        <w:rPr>
          <w:rFonts w:ascii="BNazanin,Bold" w:hAnsi="BNazanin,Bold" w:cs="B Nazanin"/>
          <w:sz w:val="28"/>
          <w:szCs w:val="28"/>
        </w:rPr>
        <w:t xml:space="preserve"> </w:t>
      </w:r>
      <w:r w:rsidRPr="00EB434A">
        <w:rPr>
          <w:rFonts w:ascii="BNazanin,Bold" w:hAnsi="BNazanin,Bold" w:cs="B Nazanin"/>
          <w:sz w:val="28"/>
          <w:szCs w:val="28"/>
          <w:rtl/>
        </w:rPr>
        <w:t>شدت</w:t>
      </w:r>
      <w:r w:rsidRPr="00EB434A">
        <w:rPr>
          <w:rFonts w:ascii="BNazanin,Bold" w:hAnsi="BNazanin,Bold" w:cs="B Nazanin"/>
          <w:sz w:val="28"/>
          <w:szCs w:val="28"/>
        </w:rPr>
        <w:t xml:space="preserve"> </w:t>
      </w:r>
      <w:r w:rsidRPr="00EB434A">
        <w:rPr>
          <w:rFonts w:ascii="BNazanin,Bold" w:hAnsi="BNazanin,Bold" w:cs="B Nazanin"/>
          <w:sz w:val="28"/>
          <w:szCs w:val="28"/>
          <w:rtl/>
        </w:rPr>
        <w:t>فعالیت</w:t>
      </w:r>
      <w:r w:rsidRPr="00EB434A">
        <w:rPr>
          <w:rFonts w:ascii="BNazanin,Bold" w:hAnsi="BNazanin,Bold" w:cs="B Nazanin"/>
          <w:sz w:val="28"/>
          <w:szCs w:val="28"/>
        </w:rPr>
        <w:t xml:space="preserve"> </w:t>
      </w:r>
      <w:r w:rsidRPr="00EB434A">
        <w:rPr>
          <w:rFonts w:ascii="BNazanin,Bold" w:hAnsi="BNazanin,Bold" w:cs="B Nazanin"/>
          <w:sz w:val="28"/>
          <w:szCs w:val="28"/>
          <w:rtl/>
        </w:rPr>
        <w:t>بدنی</w:t>
      </w:r>
      <w:r w:rsidRPr="00EB434A">
        <w:rPr>
          <w:rFonts w:ascii="BNazanin,Bold" w:hAnsi="BNazanin,Bold" w:cs="B Nazanin"/>
          <w:sz w:val="28"/>
          <w:szCs w:val="28"/>
        </w:rPr>
        <w:t xml:space="preserve"> </w:t>
      </w:r>
      <w:r w:rsidRPr="00EB434A">
        <w:rPr>
          <w:rFonts w:ascii="BNazanin,Bold" w:hAnsi="BNazanin,Bold" w:cs="B Nazanin"/>
          <w:sz w:val="28"/>
          <w:szCs w:val="28"/>
          <w:rtl/>
        </w:rPr>
        <w:t>مناسب</w:t>
      </w:r>
    </w:p>
    <w:p w:rsidR="00C826D9" w:rsidRPr="00EB434A" w:rsidRDefault="00C826D9"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یکی</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راههاي</w:t>
      </w:r>
      <w:r w:rsidRPr="00EB434A">
        <w:rPr>
          <w:rFonts w:ascii="BNazanin" w:hAnsi="BNazanin" w:cs="B Nazanin"/>
          <w:sz w:val="28"/>
          <w:szCs w:val="28"/>
        </w:rPr>
        <w:t xml:space="preserve"> </w:t>
      </w:r>
      <w:r w:rsidRPr="00EB434A">
        <w:rPr>
          <w:rFonts w:ascii="BNazanin" w:hAnsi="BNazanin" w:cs="B Nazanin"/>
          <w:sz w:val="28"/>
          <w:szCs w:val="28"/>
          <w:rtl/>
        </w:rPr>
        <w:t>تعیین</w:t>
      </w:r>
      <w:r w:rsidRPr="00EB434A">
        <w:rPr>
          <w:rFonts w:ascii="BNazanin" w:hAnsi="BNazanin" w:cs="B Nazanin"/>
          <w:sz w:val="28"/>
          <w:szCs w:val="28"/>
        </w:rPr>
        <w:t xml:space="preserve"> </w:t>
      </w:r>
      <w:r w:rsidRPr="00EB434A">
        <w:rPr>
          <w:rFonts w:ascii="BNazanin" w:hAnsi="BNazanin" w:cs="B Nazanin"/>
          <w:sz w:val="28"/>
          <w:szCs w:val="28"/>
          <w:rtl/>
        </w:rPr>
        <w:t>شدت</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ورزش،</w:t>
      </w:r>
      <w:r w:rsidRPr="00EB434A">
        <w:rPr>
          <w:rFonts w:ascii="BNazanin" w:hAnsi="BNazanin" w:cs="B Nazanin"/>
          <w:sz w:val="28"/>
          <w:szCs w:val="28"/>
        </w:rPr>
        <w:t xml:space="preserve"> </w:t>
      </w:r>
      <w:r w:rsidRPr="00EB434A">
        <w:rPr>
          <w:rFonts w:ascii="BNazanin" w:hAnsi="BNazanin" w:cs="B Nazanin"/>
          <w:sz w:val="28"/>
          <w:szCs w:val="28"/>
          <w:rtl/>
        </w:rPr>
        <w:t>بررسی</w:t>
      </w:r>
      <w:r w:rsidRPr="00EB434A">
        <w:rPr>
          <w:rFonts w:ascii="BNazanin" w:hAnsi="BNazanin" w:cs="B Nazanin"/>
          <w:sz w:val="28"/>
          <w:szCs w:val="28"/>
        </w:rPr>
        <w:t xml:space="preserve"> </w:t>
      </w:r>
      <w:r w:rsidRPr="00EB434A">
        <w:rPr>
          <w:rFonts w:ascii="BNazanin" w:hAnsi="BNazanin" w:cs="B Nazanin"/>
          <w:sz w:val="28"/>
          <w:szCs w:val="28"/>
          <w:rtl/>
        </w:rPr>
        <w:t>تعداد</w:t>
      </w:r>
      <w:r w:rsidRPr="00EB434A">
        <w:rPr>
          <w:rFonts w:ascii="BNazanin" w:hAnsi="BNazanin" w:cs="B Nazanin"/>
          <w:sz w:val="28"/>
          <w:szCs w:val="28"/>
        </w:rPr>
        <w:t xml:space="preserve"> </w:t>
      </w:r>
      <w:r w:rsidRPr="00EB434A">
        <w:rPr>
          <w:rFonts w:ascii="BNazanin" w:hAnsi="BNazanin" w:cs="B Nazanin"/>
          <w:sz w:val="28"/>
          <w:szCs w:val="28"/>
          <w:rtl/>
        </w:rPr>
        <w:t>ضربان</w:t>
      </w:r>
      <w:r w:rsidRPr="00EB434A">
        <w:rPr>
          <w:rFonts w:ascii="BNazanin" w:hAnsi="BNazanin" w:cs="B Nazanin"/>
          <w:sz w:val="28"/>
          <w:szCs w:val="28"/>
        </w:rPr>
        <w:t xml:space="preserve"> </w:t>
      </w:r>
      <w:r w:rsidRPr="00EB434A">
        <w:rPr>
          <w:rFonts w:ascii="BNazanin" w:hAnsi="BNazanin" w:cs="B Nazanin"/>
          <w:sz w:val="28"/>
          <w:szCs w:val="28"/>
          <w:rtl/>
        </w:rPr>
        <w:t>قلب</w:t>
      </w:r>
      <w:r w:rsidRPr="00EB434A">
        <w:rPr>
          <w:rFonts w:ascii="BNazanin" w:hAnsi="BNazanin" w:cs="B Nazanin"/>
          <w:sz w:val="28"/>
          <w:szCs w:val="28"/>
        </w:rPr>
        <w:t xml:space="preserve"> </w:t>
      </w:r>
      <w:r w:rsidRPr="00EB434A">
        <w:rPr>
          <w:rFonts w:ascii="BNazanin" w:hAnsi="BNazanin" w:cs="B Nazanin"/>
          <w:sz w:val="28"/>
          <w:szCs w:val="28"/>
          <w:rtl/>
        </w:rPr>
        <w:t>حین</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وبطوریکه</w:t>
      </w:r>
      <w:r w:rsidRPr="00EB434A">
        <w:rPr>
          <w:rFonts w:ascii="BNazanin" w:hAnsi="BNazanin" w:cs="B Nazanin"/>
          <w:sz w:val="28"/>
          <w:szCs w:val="28"/>
        </w:rPr>
        <w:t xml:space="preserve"> </w:t>
      </w:r>
      <w:r w:rsidRPr="00EB434A">
        <w:rPr>
          <w:rFonts w:ascii="BNazanin" w:hAnsi="BNazanin" w:cs="B Nazanin"/>
          <w:sz w:val="28"/>
          <w:szCs w:val="28"/>
          <w:rtl/>
        </w:rPr>
        <w:t>هرچه</w:t>
      </w:r>
      <w:r w:rsidRPr="00EB434A">
        <w:rPr>
          <w:rFonts w:ascii="BNazanin" w:hAnsi="BNazanin" w:cs="B Nazanin"/>
          <w:sz w:val="28"/>
          <w:szCs w:val="28"/>
        </w:rPr>
        <w:t xml:space="preserve"> </w:t>
      </w:r>
      <w:r w:rsidRPr="00EB434A">
        <w:rPr>
          <w:rFonts w:ascii="BNazanin" w:hAnsi="BNazanin" w:cs="B Nazanin"/>
          <w:sz w:val="28"/>
          <w:szCs w:val="28"/>
          <w:rtl/>
        </w:rPr>
        <w:t>میزان</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شدیدتر</w:t>
      </w:r>
      <w:r>
        <w:rPr>
          <w:rFonts w:ascii="BNazanin" w:hAnsi="BNazanin" w:cs="B Nazanin" w:hint="cs"/>
          <w:sz w:val="28"/>
          <w:szCs w:val="28"/>
          <w:rtl/>
          <w:lang w:bidi="fa-IR"/>
        </w:rPr>
        <w:t xml:space="preserve"> </w:t>
      </w:r>
      <w:r w:rsidRPr="00EB434A">
        <w:rPr>
          <w:rFonts w:ascii="BNazanin" w:hAnsi="BNazanin" w:cs="B Nazanin"/>
          <w:sz w:val="28"/>
          <w:szCs w:val="28"/>
          <w:rtl/>
        </w:rPr>
        <w:t>باشد</w:t>
      </w:r>
      <w:r w:rsidRPr="00EB434A">
        <w:rPr>
          <w:rFonts w:ascii="BNazanin" w:hAnsi="BNazanin" w:cs="B Nazanin"/>
          <w:sz w:val="28"/>
          <w:szCs w:val="28"/>
        </w:rPr>
        <w:t xml:space="preserve"> </w:t>
      </w:r>
      <w:r w:rsidRPr="00EB434A">
        <w:rPr>
          <w:rFonts w:ascii="BNazanin" w:hAnsi="BNazanin" w:cs="B Nazanin"/>
          <w:sz w:val="28"/>
          <w:szCs w:val="28"/>
          <w:rtl/>
        </w:rPr>
        <w:t>بدنبال</w:t>
      </w:r>
      <w:r w:rsidRPr="00EB434A">
        <w:rPr>
          <w:rFonts w:ascii="BNazanin" w:hAnsi="BNazanin" w:cs="B Nazanin"/>
          <w:sz w:val="28"/>
          <w:szCs w:val="28"/>
        </w:rPr>
        <w:t xml:space="preserve"> </w:t>
      </w:r>
      <w:r w:rsidRPr="00EB434A">
        <w:rPr>
          <w:rFonts w:ascii="BNazanin" w:hAnsi="BNazanin" w:cs="B Nazanin"/>
          <w:sz w:val="28"/>
          <w:szCs w:val="28"/>
          <w:rtl/>
        </w:rPr>
        <w:t>آن</w:t>
      </w:r>
      <w:r w:rsidRPr="00EB434A">
        <w:rPr>
          <w:rFonts w:ascii="BNazanin" w:hAnsi="BNazanin" w:cs="B Nazanin"/>
          <w:sz w:val="28"/>
          <w:szCs w:val="28"/>
        </w:rPr>
        <w:t xml:space="preserve"> </w:t>
      </w:r>
      <w:r w:rsidRPr="00EB434A">
        <w:rPr>
          <w:rFonts w:ascii="BNazanin" w:hAnsi="BNazanin" w:cs="B Nazanin"/>
          <w:sz w:val="28"/>
          <w:szCs w:val="28"/>
          <w:rtl/>
        </w:rPr>
        <w:t>میزان</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قلب</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رساندن</w:t>
      </w:r>
      <w:r w:rsidRPr="00EB434A">
        <w:rPr>
          <w:rFonts w:ascii="BNazanin" w:hAnsi="BNazanin" w:cs="B Nazanin"/>
          <w:sz w:val="28"/>
          <w:szCs w:val="28"/>
        </w:rPr>
        <w:t xml:space="preserve"> </w:t>
      </w:r>
      <w:r w:rsidRPr="00EB434A">
        <w:rPr>
          <w:rFonts w:ascii="BNazanin" w:hAnsi="BNazanin" w:cs="B Nazanin"/>
          <w:sz w:val="28"/>
          <w:szCs w:val="28"/>
          <w:rtl/>
        </w:rPr>
        <w:t>خون</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عضلات</w:t>
      </w:r>
      <w:r w:rsidRPr="00EB434A">
        <w:rPr>
          <w:rFonts w:ascii="BNazanin" w:hAnsi="BNazanin" w:cs="B Nazanin"/>
          <w:sz w:val="28"/>
          <w:szCs w:val="28"/>
        </w:rPr>
        <w:t xml:space="preserve"> </w:t>
      </w:r>
      <w:r w:rsidRPr="00EB434A">
        <w:rPr>
          <w:rFonts w:ascii="BNazanin" w:hAnsi="BNazanin" w:cs="B Nazanin"/>
          <w:sz w:val="28"/>
          <w:szCs w:val="28"/>
          <w:rtl/>
        </w:rPr>
        <w:t>نیز</w:t>
      </w:r>
      <w:r w:rsidRPr="00EB434A">
        <w:rPr>
          <w:rFonts w:ascii="BNazanin" w:hAnsi="BNazanin" w:cs="B Nazanin"/>
          <w:sz w:val="28"/>
          <w:szCs w:val="28"/>
        </w:rPr>
        <w:t xml:space="preserve"> </w:t>
      </w:r>
      <w:r w:rsidRPr="00EB434A">
        <w:rPr>
          <w:rFonts w:ascii="BNazanin" w:hAnsi="BNazanin" w:cs="B Nazanin"/>
          <w:sz w:val="28"/>
          <w:szCs w:val="28"/>
          <w:rtl/>
        </w:rPr>
        <w:t>بیشتر</w:t>
      </w:r>
      <w:r w:rsidRPr="00EB434A">
        <w:rPr>
          <w:rFonts w:ascii="BNazanin" w:hAnsi="BNazanin" w:cs="B Nazanin"/>
          <w:sz w:val="28"/>
          <w:szCs w:val="28"/>
        </w:rPr>
        <w:t xml:space="preserve"> </w:t>
      </w:r>
      <w:r w:rsidRPr="00EB434A">
        <w:rPr>
          <w:rFonts w:ascii="BNazanin" w:hAnsi="BNazanin" w:cs="B Nazanin"/>
          <w:sz w:val="28"/>
          <w:szCs w:val="28"/>
          <w:rtl/>
        </w:rPr>
        <w:t>خواهد</w:t>
      </w:r>
      <w:r w:rsidRPr="00EB434A">
        <w:rPr>
          <w:rFonts w:ascii="BNazanin" w:hAnsi="BNazanin" w:cs="B Nazanin"/>
          <w:sz w:val="28"/>
          <w:szCs w:val="28"/>
        </w:rPr>
        <w:t xml:space="preserve"> </w:t>
      </w:r>
      <w:r w:rsidRPr="00EB434A">
        <w:rPr>
          <w:rFonts w:ascii="BNazanin" w:hAnsi="BNazanin" w:cs="B Nazanin"/>
          <w:sz w:val="28"/>
          <w:szCs w:val="28"/>
          <w:rtl/>
        </w:rPr>
        <w:t>شد</w:t>
      </w:r>
      <w:r w:rsidRPr="00EB434A">
        <w:rPr>
          <w:rFonts w:ascii="BNazanin" w:hAnsi="BNazanin" w:cs="B Nazanin"/>
          <w:sz w:val="28"/>
          <w:szCs w:val="28"/>
        </w:rPr>
        <w:t xml:space="preserve">. </w:t>
      </w:r>
      <w:r w:rsidRPr="00EB434A">
        <w:rPr>
          <w:rFonts w:ascii="BNazanin" w:hAnsi="BNazanin" w:cs="B Nazanin"/>
          <w:sz w:val="28"/>
          <w:szCs w:val="28"/>
          <w:rtl/>
        </w:rPr>
        <w:t>واژه</w:t>
      </w:r>
      <w:r w:rsidRPr="00EB434A">
        <w:rPr>
          <w:rFonts w:ascii="BNazanin" w:hAnsi="BNazanin" w:cs="B Nazanin"/>
          <w:sz w:val="28"/>
          <w:szCs w:val="28"/>
        </w:rPr>
        <w:t xml:space="preserve"> </w:t>
      </w:r>
      <w:r w:rsidRPr="00EB434A">
        <w:rPr>
          <w:rFonts w:ascii="Times New Roman" w:hAnsi="Times New Roman" w:cs="B Nazanin"/>
          <w:sz w:val="28"/>
          <w:szCs w:val="28"/>
        </w:rPr>
        <w:t>"</w:t>
      </w:r>
      <w:r w:rsidRPr="00EB434A">
        <w:rPr>
          <w:rFonts w:ascii="BNazanin" w:hAnsi="BNazanin" w:cs="B Nazanin"/>
          <w:sz w:val="28"/>
          <w:szCs w:val="28"/>
          <w:rtl/>
        </w:rPr>
        <w:t>ضربان</w:t>
      </w:r>
      <w:r w:rsidRPr="00EB434A">
        <w:rPr>
          <w:rFonts w:ascii="BNazanin" w:hAnsi="BNazanin" w:cs="B Nazanin"/>
          <w:sz w:val="28"/>
          <w:szCs w:val="28"/>
        </w:rPr>
        <w:t xml:space="preserve"> </w:t>
      </w:r>
      <w:r w:rsidRPr="00EB434A">
        <w:rPr>
          <w:rFonts w:ascii="BNazanin" w:hAnsi="BNazanin" w:cs="B Nazanin"/>
          <w:sz w:val="28"/>
          <w:szCs w:val="28"/>
          <w:rtl/>
        </w:rPr>
        <w:lastRenderedPageBreak/>
        <w:t>قلب</w:t>
      </w:r>
      <w:r w:rsidRPr="00EB434A">
        <w:rPr>
          <w:rFonts w:ascii="BNazanin" w:hAnsi="BNazanin" w:cs="B Nazanin"/>
          <w:sz w:val="28"/>
          <w:szCs w:val="28"/>
        </w:rPr>
        <w:t xml:space="preserve"> </w:t>
      </w:r>
      <w:r w:rsidRPr="00EB434A">
        <w:rPr>
          <w:rFonts w:ascii="BNazanin" w:hAnsi="BNazanin" w:cs="B Nazanin"/>
          <w:sz w:val="28"/>
          <w:szCs w:val="28"/>
          <w:rtl/>
        </w:rPr>
        <w:t>ماکزیمم</w:t>
      </w:r>
      <w:r w:rsidRPr="00EB434A">
        <w:rPr>
          <w:rFonts w:ascii="BNazanin" w:hAnsi="BNazanin" w:cs="B Nazanin"/>
          <w:sz w:val="28"/>
          <w:szCs w:val="28"/>
        </w:rPr>
        <w:t xml:space="preserve"> </w:t>
      </w:r>
      <w:r w:rsidRPr="00EB434A">
        <w:rPr>
          <w:rFonts w:ascii="Times New Roman" w:hAnsi="Times New Roma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هر</w:t>
      </w:r>
      <w:r w:rsidRPr="00EB434A">
        <w:rPr>
          <w:rFonts w:ascii="BNazanin" w:hAnsi="BNazanin" w:cs="B Nazanin"/>
          <w:sz w:val="28"/>
          <w:szCs w:val="28"/>
        </w:rPr>
        <w:t xml:space="preserve"> </w:t>
      </w:r>
      <w:r w:rsidRPr="00EB434A">
        <w:rPr>
          <w:rFonts w:ascii="BNazanin" w:hAnsi="BNazanin" w:cs="B Nazanin"/>
          <w:sz w:val="28"/>
          <w:szCs w:val="28"/>
          <w:rtl/>
        </w:rPr>
        <w:t>فرد</w:t>
      </w:r>
      <w:r>
        <w:rPr>
          <w:rFonts w:ascii="BNazanin" w:hAnsi="BNazanin" w:cs="B Nazanin" w:hint="cs"/>
          <w:sz w:val="28"/>
          <w:szCs w:val="28"/>
          <w:rtl/>
          <w:lang w:bidi="fa-IR"/>
        </w:rPr>
        <w:t xml:space="preserve"> </w:t>
      </w:r>
      <w:r w:rsidRPr="00EB434A">
        <w:rPr>
          <w:rFonts w:ascii="BNazanin" w:hAnsi="BNazanin" w:cs="B Nazanin"/>
          <w:sz w:val="28"/>
          <w:szCs w:val="28"/>
          <w:rtl/>
        </w:rPr>
        <w:t>عبارت</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حدأکثر</w:t>
      </w:r>
      <w:r w:rsidRPr="00EB434A">
        <w:rPr>
          <w:rFonts w:ascii="BNazanin" w:hAnsi="BNazanin" w:cs="B Nazanin"/>
          <w:sz w:val="28"/>
          <w:szCs w:val="28"/>
        </w:rPr>
        <w:t xml:space="preserve"> </w:t>
      </w:r>
      <w:r w:rsidRPr="00EB434A">
        <w:rPr>
          <w:rFonts w:ascii="BNazanin" w:hAnsi="BNazanin" w:cs="B Nazanin"/>
          <w:sz w:val="28"/>
          <w:szCs w:val="28"/>
          <w:rtl/>
        </w:rPr>
        <w:t>توان</w:t>
      </w:r>
      <w:r w:rsidRPr="00EB434A">
        <w:rPr>
          <w:rFonts w:ascii="BNazanin" w:hAnsi="BNazanin" w:cs="B Nazanin"/>
          <w:sz w:val="28"/>
          <w:szCs w:val="28"/>
        </w:rPr>
        <w:t xml:space="preserve"> </w:t>
      </w:r>
      <w:r w:rsidRPr="00EB434A">
        <w:rPr>
          <w:rFonts w:ascii="BNazanin" w:hAnsi="BNazanin" w:cs="B Nazanin"/>
          <w:sz w:val="28"/>
          <w:szCs w:val="28"/>
          <w:rtl/>
        </w:rPr>
        <w:t>قلب</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ایجاد</w:t>
      </w:r>
      <w:r w:rsidRPr="00EB434A">
        <w:rPr>
          <w:rFonts w:ascii="BNazanin" w:hAnsi="BNazanin" w:cs="B Nazanin"/>
          <w:sz w:val="28"/>
          <w:szCs w:val="28"/>
        </w:rPr>
        <w:t xml:space="preserve"> </w:t>
      </w:r>
      <w:r w:rsidRPr="00EB434A">
        <w:rPr>
          <w:rFonts w:ascii="BNazanin" w:hAnsi="BNazanin" w:cs="B Nazanin"/>
          <w:sz w:val="28"/>
          <w:szCs w:val="28"/>
          <w:rtl/>
        </w:rPr>
        <w:t>ضربان</w:t>
      </w:r>
      <w:r w:rsidRPr="00EB434A">
        <w:rPr>
          <w:rFonts w:ascii="BNazanin" w:hAnsi="BNazanin" w:cs="B Nazanin"/>
          <w:sz w:val="28"/>
          <w:szCs w:val="28"/>
        </w:rPr>
        <w:t xml:space="preserve"> </w:t>
      </w:r>
      <w:r w:rsidRPr="00EB434A">
        <w:rPr>
          <w:rFonts w:ascii="BNazanin" w:hAnsi="BNazanin" w:cs="B Nazanin"/>
          <w:sz w:val="28"/>
          <w:szCs w:val="28"/>
          <w:rtl/>
        </w:rPr>
        <w:t>منظم</w:t>
      </w:r>
      <w:r w:rsidRPr="00EB434A">
        <w:rPr>
          <w:rFonts w:ascii="BNazanin" w:hAnsi="BNazanin" w:cs="B Nazanin"/>
          <w:sz w:val="28"/>
          <w:szCs w:val="28"/>
        </w:rPr>
        <w:t xml:space="preserve"> </w:t>
      </w:r>
      <w:r w:rsidRPr="00EB434A">
        <w:rPr>
          <w:rFonts w:ascii="BNazanin" w:hAnsi="BNazanin" w:cs="B Nazanin"/>
          <w:sz w:val="28"/>
          <w:szCs w:val="28"/>
          <w:rtl/>
        </w:rPr>
        <w:t>قلب</w:t>
      </w:r>
      <w:r w:rsidRPr="00EB434A">
        <w:rPr>
          <w:rFonts w:ascii="BNazanin" w:hAnsi="BNazanin" w:cs="B Nazanin"/>
          <w:sz w:val="28"/>
          <w:szCs w:val="28"/>
        </w:rPr>
        <w:t xml:space="preserve"> </w:t>
      </w:r>
      <w:r w:rsidRPr="00EB434A">
        <w:rPr>
          <w:rFonts w:ascii="BNazanin" w:hAnsi="BNazanin" w:cs="B Nazanin"/>
          <w:sz w:val="28"/>
          <w:szCs w:val="28"/>
          <w:rtl/>
        </w:rPr>
        <w:t>بمنظور</w:t>
      </w:r>
      <w:r w:rsidRPr="00EB434A">
        <w:rPr>
          <w:rFonts w:ascii="BNazanin" w:hAnsi="BNazanin" w:cs="B Nazanin"/>
          <w:sz w:val="28"/>
          <w:szCs w:val="28"/>
        </w:rPr>
        <w:t xml:space="preserve"> </w:t>
      </w:r>
      <w:r w:rsidRPr="00EB434A">
        <w:rPr>
          <w:rFonts w:ascii="BNazanin" w:hAnsi="BNazanin" w:cs="B Nazanin"/>
          <w:sz w:val="28"/>
          <w:szCs w:val="28"/>
          <w:rtl/>
        </w:rPr>
        <w:t>خون</w:t>
      </w:r>
      <w:r w:rsidRPr="00EB434A">
        <w:rPr>
          <w:rFonts w:ascii="BNazanin" w:hAnsi="BNazanin" w:cs="B Nazanin"/>
          <w:sz w:val="28"/>
          <w:szCs w:val="28"/>
        </w:rPr>
        <w:t xml:space="preserve"> </w:t>
      </w:r>
      <w:r w:rsidRPr="00EB434A">
        <w:rPr>
          <w:rFonts w:ascii="BNazanin" w:hAnsi="BNazanin" w:cs="B Nazanin"/>
          <w:sz w:val="28"/>
          <w:szCs w:val="28"/>
          <w:rtl/>
        </w:rPr>
        <w:t>رسانی</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اعضاء</w:t>
      </w:r>
      <w:r w:rsidRPr="00EB434A">
        <w:rPr>
          <w:rFonts w:ascii="BNazanin" w:hAnsi="BNazanin" w:cs="B Nazanin"/>
          <w:sz w:val="28"/>
          <w:szCs w:val="28"/>
        </w:rPr>
        <w:t xml:space="preserve"> </w:t>
      </w:r>
      <w:r w:rsidRPr="00EB434A">
        <w:rPr>
          <w:rFonts w:ascii="BNazanin" w:hAnsi="BNazanin" w:cs="B Nazanin"/>
          <w:sz w:val="28"/>
          <w:szCs w:val="28"/>
          <w:rtl/>
        </w:rPr>
        <w:t>بدن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واحد</w:t>
      </w:r>
      <w:r w:rsidRPr="00EB434A">
        <w:rPr>
          <w:rFonts w:ascii="BNazanin" w:hAnsi="BNazanin" w:cs="B Nazanin"/>
          <w:sz w:val="28"/>
          <w:szCs w:val="28"/>
        </w:rPr>
        <w:t xml:space="preserve"> </w:t>
      </w:r>
      <w:r w:rsidRPr="00EB434A">
        <w:rPr>
          <w:rFonts w:ascii="BNazanin" w:hAnsi="BNazanin" w:cs="B Nazanin"/>
          <w:sz w:val="28"/>
          <w:szCs w:val="28"/>
          <w:rtl/>
        </w:rPr>
        <w:t>آن</w:t>
      </w:r>
      <w:r w:rsidRPr="00EB434A">
        <w:rPr>
          <w:rFonts w:ascii="BNazanin" w:hAnsi="BNazanin" w:cs="B Nazanin"/>
          <w:sz w:val="28"/>
          <w:szCs w:val="28"/>
        </w:rPr>
        <w:t xml:space="preserve"> </w:t>
      </w:r>
      <w:r w:rsidRPr="00EB434A">
        <w:rPr>
          <w:rFonts w:ascii="BNazanin" w:hAnsi="BNazanin" w:cs="B Nazanin"/>
          <w:sz w:val="28"/>
          <w:szCs w:val="28"/>
          <w:rtl/>
        </w:rPr>
        <w:t>تعداد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میباشد</w:t>
      </w:r>
      <w:r w:rsidRPr="00EB434A">
        <w:rPr>
          <w:rFonts w:ascii="BNazanin" w:hAnsi="BNazanin" w:cs="B Nazanin"/>
          <w:sz w:val="28"/>
          <w:szCs w:val="28"/>
        </w:rPr>
        <w:t xml:space="preserve"> .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آن</w:t>
      </w:r>
      <w:r>
        <w:rPr>
          <w:rFonts w:ascii="BNazanin" w:hAnsi="BNazanin" w:cs="B Nazanin" w:hint="cs"/>
          <w:sz w:val="28"/>
          <w:szCs w:val="28"/>
          <w:rtl/>
          <w:lang w:bidi="fa-IR"/>
        </w:rPr>
        <w:t xml:space="preserve"> </w:t>
      </w:r>
      <w:r w:rsidRPr="00EB434A">
        <w:rPr>
          <w:rFonts w:ascii="BNazanin" w:hAnsi="BNazanin" w:cs="B Nazanin"/>
          <w:sz w:val="28"/>
          <w:szCs w:val="28"/>
          <w:rtl/>
        </w:rPr>
        <w:t>عبارتست</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عددي</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کم</w:t>
      </w:r>
      <w:r w:rsidRPr="00EB434A">
        <w:rPr>
          <w:rFonts w:ascii="BNazanin" w:hAnsi="BNazanin" w:cs="B Nazanin"/>
          <w:sz w:val="28"/>
          <w:szCs w:val="28"/>
        </w:rPr>
        <w:t xml:space="preserve"> </w:t>
      </w:r>
      <w:r w:rsidRPr="00EB434A">
        <w:rPr>
          <w:rFonts w:ascii="BNazanin" w:hAnsi="BNazanin" w:cs="B Nazanin"/>
          <w:sz w:val="28"/>
          <w:szCs w:val="28"/>
          <w:rtl/>
        </w:rPr>
        <w:t>کردن</w:t>
      </w:r>
      <w:r w:rsidRPr="00EB434A">
        <w:rPr>
          <w:rFonts w:ascii="BNazanin" w:hAnsi="BNazanin" w:cs="B Nazanin"/>
          <w:sz w:val="28"/>
          <w:szCs w:val="28"/>
        </w:rPr>
        <w:t xml:space="preserve"> </w:t>
      </w:r>
      <w:r w:rsidRPr="00EB434A">
        <w:rPr>
          <w:rFonts w:ascii="BNazanin" w:hAnsi="BNazanin" w:cs="B Nazanin"/>
          <w:sz w:val="28"/>
          <w:szCs w:val="28"/>
          <w:rtl/>
        </w:rPr>
        <w:t>سن</w:t>
      </w:r>
      <w:r w:rsidRPr="00EB434A">
        <w:rPr>
          <w:rFonts w:ascii="BNazanin" w:hAnsi="BNazanin" w:cs="B Nazanin"/>
          <w:sz w:val="28"/>
          <w:szCs w:val="28"/>
        </w:rPr>
        <w:t xml:space="preserve"> </w:t>
      </w:r>
      <w:r w:rsidRPr="00EB434A">
        <w:rPr>
          <w:rFonts w:ascii="BNazanin" w:hAnsi="BNazanin" w:cs="B Nazanin"/>
          <w:sz w:val="28"/>
          <w:szCs w:val="28"/>
          <w:rtl/>
        </w:rPr>
        <w:t>شخص</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عدد</w:t>
      </w:r>
      <w:r w:rsidRPr="00EB434A">
        <w:rPr>
          <w:rFonts w:ascii="BNazanin" w:hAnsi="BNazanin" w:cs="B Nazanin"/>
          <w:sz w:val="28"/>
          <w:szCs w:val="28"/>
        </w:rPr>
        <w:t xml:space="preserve"> 220 </w:t>
      </w:r>
      <w:r w:rsidRPr="00EB434A">
        <w:rPr>
          <w:rFonts w:ascii="BNazanin" w:hAnsi="BNazanin" w:cs="B Nazanin"/>
          <w:sz w:val="28"/>
          <w:szCs w:val="28"/>
          <w:rtl/>
        </w:rPr>
        <w:t>حاصل</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یعنی</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فرد</w:t>
      </w:r>
      <w:r w:rsidRPr="00EB434A">
        <w:rPr>
          <w:rFonts w:ascii="BNazanin" w:hAnsi="BNazanin" w:cs="B Nazanin"/>
          <w:sz w:val="28"/>
          <w:szCs w:val="28"/>
        </w:rPr>
        <w:t xml:space="preserve"> 20 </w:t>
      </w:r>
      <w:r w:rsidRPr="00EB434A">
        <w:rPr>
          <w:rFonts w:ascii="BNazanin" w:hAnsi="BNazanin" w:cs="B Nazanin"/>
          <w:sz w:val="28"/>
          <w:szCs w:val="28"/>
          <w:rtl/>
        </w:rPr>
        <w:t>ساله</w:t>
      </w:r>
      <w:r w:rsidRPr="00EB434A">
        <w:rPr>
          <w:rFonts w:ascii="BNazanin" w:hAnsi="BNazanin" w:cs="B Nazanin"/>
          <w:sz w:val="28"/>
          <w:szCs w:val="28"/>
        </w:rPr>
        <w:t xml:space="preserve"> </w:t>
      </w:r>
      <w:r w:rsidRPr="00EB434A">
        <w:rPr>
          <w:rFonts w:ascii="BNazanin" w:hAnsi="BNazanin" w:cs="B Nazanin"/>
          <w:sz w:val="28"/>
          <w:szCs w:val="28"/>
          <w:rtl/>
        </w:rPr>
        <w:t>حدأکثر</w:t>
      </w:r>
      <w:r w:rsidRPr="00EB434A">
        <w:rPr>
          <w:rFonts w:ascii="BNazanin" w:hAnsi="BNazanin" w:cs="B Nazanin"/>
          <w:sz w:val="28"/>
          <w:szCs w:val="28"/>
        </w:rPr>
        <w:t xml:space="preserve"> </w:t>
      </w:r>
      <w:r w:rsidRPr="00EB434A">
        <w:rPr>
          <w:rFonts w:ascii="BNazanin" w:hAnsi="BNazanin" w:cs="B Nazanin"/>
          <w:sz w:val="28"/>
          <w:szCs w:val="28"/>
          <w:rtl/>
        </w:rPr>
        <w:t>ضربان</w:t>
      </w:r>
      <w:r w:rsidRPr="00EB434A">
        <w:rPr>
          <w:rFonts w:ascii="BNazanin" w:hAnsi="BNazanin" w:cs="B Nazanin"/>
          <w:sz w:val="28"/>
          <w:szCs w:val="28"/>
        </w:rPr>
        <w:t xml:space="preserve"> </w:t>
      </w:r>
      <w:r w:rsidRPr="00EB434A">
        <w:rPr>
          <w:rFonts w:ascii="BNazanin" w:hAnsi="BNazanin" w:cs="B Nazanin"/>
          <w:sz w:val="28"/>
          <w:szCs w:val="28"/>
          <w:rtl/>
        </w:rPr>
        <w:t>قلب</w:t>
      </w:r>
      <w:r w:rsidRPr="00EB434A">
        <w:rPr>
          <w:rFonts w:ascii="BNazanin" w:hAnsi="BNazanin" w:cs="B Nazanin"/>
          <w:sz w:val="28"/>
          <w:szCs w:val="28"/>
        </w:rPr>
        <w:t xml:space="preserve"> 200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براي</w:t>
      </w:r>
      <w:r>
        <w:rPr>
          <w:rFonts w:ascii="BNazanin" w:hAnsi="BNazanin" w:cs="B Nazanin" w:hint="cs"/>
          <w:sz w:val="28"/>
          <w:szCs w:val="28"/>
          <w:rtl/>
          <w:lang w:bidi="fa-IR"/>
        </w:rPr>
        <w:t xml:space="preserve"> </w:t>
      </w:r>
      <w:r w:rsidRPr="00EB434A">
        <w:rPr>
          <w:rFonts w:ascii="BNazanin" w:hAnsi="BNazanin" w:cs="B Nazanin"/>
          <w:sz w:val="28"/>
          <w:szCs w:val="28"/>
          <w:rtl/>
        </w:rPr>
        <w:t>شخص</w:t>
      </w:r>
      <w:r w:rsidRPr="00EB434A">
        <w:rPr>
          <w:rFonts w:ascii="BNazanin" w:hAnsi="BNazanin" w:cs="B Nazanin"/>
          <w:sz w:val="28"/>
          <w:szCs w:val="28"/>
        </w:rPr>
        <w:t xml:space="preserve"> 40 </w:t>
      </w:r>
      <w:r w:rsidRPr="00EB434A">
        <w:rPr>
          <w:rFonts w:ascii="BNazanin" w:hAnsi="BNazanin" w:cs="B Nazanin"/>
          <w:sz w:val="28"/>
          <w:szCs w:val="28"/>
          <w:rtl/>
        </w:rPr>
        <w:t>ساله</w:t>
      </w:r>
      <w:r w:rsidRPr="00EB434A">
        <w:rPr>
          <w:rFonts w:ascii="BNazanin" w:hAnsi="BNazanin" w:cs="B Nazanin"/>
          <w:sz w:val="28"/>
          <w:szCs w:val="28"/>
        </w:rPr>
        <w:t xml:space="preserve"> </w:t>
      </w:r>
      <w:r w:rsidRPr="00EB434A">
        <w:rPr>
          <w:rFonts w:ascii="BNazanin" w:hAnsi="BNazanin" w:cs="B Nazanin"/>
          <w:sz w:val="28"/>
          <w:szCs w:val="28"/>
          <w:rtl/>
        </w:rPr>
        <w:t>تعداد</w:t>
      </w:r>
      <w:r w:rsidRPr="00EB434A">
        <w:rPr>
          <w:rFonts w:ascii="BNazanin" w:hAnsi="BNazanin" w:cs="B Nazanin"/>
          <w:sz w:val="28"/>
          <w:szCs w:val="28"/>
        </w:rPr>
        <w:t xml:space="preserve"> 180 </w:t>
      </w:r>
      <w:r w:rsidRPr="00EB434A">
        <w:rPr>
          <w:rFonts w:ascii="BNazanin" w:hAnsi="BNazanin" w:cs="B Nazanin"/>
          <w:sz w:val="28"/>
          <w:szCs w:val="28"/>
          <w:rtl/>
        </w:rPr>
        <w:t>ضربان</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یک</w:t>
      </w:r>
      <w:r w:rsidRPr="00EB434A">
        <w:rPr>
          <w:rFonts w:ascii="BNazanin" w:hAnsi="BNazanin" w:cs="B Nazanin"/>
          <w:sz w:val="28"/>
          <w:szCs w:val="28"/>
        </w:rPr>
        <w:t xml:space="preserve">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نظر</w:t>
      </w:r>
      <w:r w:rsidRPr="00EB434A">
        <w:rPr>
          <w:rFonts w:ascii="BNazanin" w:hAnsi="BNazanin" w:cs="B Nazanin"/>
          <w:sz w:val="28"/>
          <w:szCs w:val="28"/>
        </w:rPr>
        <w:t xml:space="preserve"> </w:t>
      </w:r>
      <w:r w:rsidRPr="00EB434A">
        <w:rPr>
          <w:rFonts w:ascii="BNazanin" w:hAnsi="BNazanin" w:cs="B Nazanin"/>
          <w:sz w:val="28"/>
          <w:szCs w:val="28"/>
          <w:rtl/>
        </w:rPr>
        <w:t>گرفته</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تحقیقات</w:t>
      </w:r>
      <w:r w:rsidRPr="00EB434A">
        <w:rPr>
          <w:rFonts w:ascii="BNazanin" w:hAnsi="BNazanin" w:cs="B Nazanin"/>
          <w:sz w:val="28"/>
          <w:szCs w:val="28"/>
        </w:rPr>
        <w:t xml:space="preserve"> </w:t>
      </w:r>
      <w:r w:rsidRPr="00EB434A">
        <w:rPr>
          <w:rFonts w:ascii="BNazanin" w:hAnsi="BNazanin" w:cs="B Nazanin"/>
          <w:sz w:val="28"/>
          <w:szCs w:val="28"/>
          <w:rtl/>
        </w:rPr>
        <w:t>نشان</w:t>
      </w:r>
      <w:r w:rsidRPr="00EB434A">
        <w:rPr>
          <w:rFonts w:ascii="BNazanin" w:hAnsi="BNazanin" w:cs="B Nazanin"/>
          <w:sz w:val="28"/>
          <w:szCs w:val="28"/>
        </w:rPr>
        <w:t xml:space="preserve"> </w:t>
      </w:r>
      <w:r w:rsidRPr="00EB434A">
        <w:rPr>
          <w:rFonts w:ascii="BNazanin" w:hAnsi="BNazanin" w:cs="B Nazanin"/>
          <w:sz w:val="28"/>
          <w:szCs w:val="28"/>
          <w:rtl/>
        </w:rPr>
        <w:t>داده</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فعالیتهایی</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منجر</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افزایش</w:t>
      </w:r>
      <w:r>
        <w:rPr>
          <w:rFonts w:ascii="BNazanin" w:hAnsi="BNazanin" w:cs="B Nazanin" w:hint="cs"/>
          <w:sz w:val="28"/>
          <w:szCs w:val="28"/>
          <w:rtl/>
          <w:lang w:bidi="fa-IR"/>
        </w:rPr>
        <w:t xml:space="preserve"> </w:t>
      </w:r>
      <w:r w:rsidRPr="00EB434A">
        <w:rPr>
          <w:rFonts w:ascii="BNazanin" w:hAnsi="BNazanin" w:cs="B Nazanin"/>
          <w:sz w:val="28"/>
          <w:szCs w:val="28"/>
          <w:rtl/>
        </w:rPr>
        <w:t>ضربان</w:t>
      </w:r>
      <w:r w:rsidRPr="00EB434A">
        <w:rPr>
          <w:rFonts w:ascii="BNazanin" w:hAnsi="BNazanin" w:cs="B Nazanin"/>
          <w:sz w:val="28"/>
          <w:szCs w:val="28"/>
        </w:rPr>
        <w:t xml:space="preserve"> </w:t>
      </w:r>
      <w:r w:rsidRPr="00EB434A">
        <w:rPr>
          <w:rFonts w:ascii="BNazanin" w:hAnsi="BNazanin" w:cs="B Nazanin"/>
          <w:sz w:val="28"/>
          <w:szCs w:val="28"/>
          <w:rtl/>
        </w:rPr>
        <w:t>قلب</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محدوده</w:t>
      </w:r>
      <w:r w:rsidRPr="00EB434A">
        <w:rPr>
          <w:rFonts w:ascii="BNazanin" w:hAnsi="BNazanin" w:cs="B Nazanin"/>
          <w:sz w:val="28"/>
          <w:szCs w:val="28"/>
        </w:rPr>
        <w:t xml:space="preserve"> 55 </w:t>
      </w:r>
      <w:r w:rsidRPr="00EB434A">
        <w:rPr>
          <w:rFonts w:ascii="BNazanin" w:hAnsi="BNazanin" w:cs="B Nazanin"/>
          <w:sz w:val="28"/>
          <w:szCs w:val="28"/>
          <w:rtl/>
        </w:rPr>
        <w:t>تا</w:t>
      </w:r>
      <w:r w:rsidRPr="00EB434A">
        <w:rPr>
          <w:rFonts w:ascii="BNazanin" w:hAnsi="BNazanin" w:cs="B Nazanin"/>
          <w:sz w:val="28"/>
          <w:szCs w:val="28"/>
        </w:rPr>
        <w:t xml:space="preserve"> 70 </w:t>
      </w:r>
      <w:r w:rsidRPr="00EB434A">
        <w:rPr>
          <w:rFonts w:ascii="BNazanin" w:hAnsi="BNazanin" w:cs="B Nazanin"/>
          <w:sz w:val="28"/>
          <w:szCs w:val="28"/>
          <w:rtl/>
        </w:rPr>
        <w:t>درصد</w:t>
      </w:r>
      <w:r w:rsidRPr="00EB434A">
        <w:rPr>
          <w:rFonts w:ascii="BNazanin" w:hAnsi="BNazanin" w:cs="B Nazanin"/>
          <w:sz w:val="28"/>
          <w:szCs w:val="28"/>
        </w:rPr>
        <w:t xml:space="preserve"> </w:t>
      </w:r>
      <w:r w:rsidRPr="00EB434A">
        <w:rPr>
          <w:rFonts w:ascii="BNazanin" w:hAnsi="BNazanin" w:cs="B Nazanin"/>
          <w:sz w:val="28"/>
          <w:szCs w:val="28"/>
          <w:rtl/>
        </w:rPr>
        <w:t>ضربان</w:t>
      </w:r>
      <w:r w:rsidRPr="00EB434A">
        <w:rPr>
          <w:rFonts w:ascii="BNazanin" w:hAnsi="BNazanin" w:cs="B Nazanin"/>
          <w:sz w:val="28"/>
          <w:szCs w:val="28"/>
        </w:rPr>
        <w:t xml:space="preserve"> </w:t>
      </w:r>
      <w:r w:rsidRPr="00EB434A">
        <w:rPr>
          <w:rFonts w:ascii="BNazanin" w:hAnsi="BNazanin" w:cs="B Nazanin"/>
          <w:sz w:val="28"/>
          <w:szCs w:val="28"/>
          <w:rtl/>
        </w:rPr>
        <w:t>قلب</w:t>
      </w:r>
      <w:r w:rsidRPr="00EB434A">
        <w:rPr>
          <w:rFonts w:ascii="BNazanin" w:hAnsi="BNazanin" w:cs="B Nazanin"/>
          <w:sz w:val="28"/>
          <w:szCs w:val="28"/>
        </w:rPr>
        <w:t xml:space="preserve"> </w:t>
      </w:r>
      <w:r w:rsidRPr="00EB434A">
        <w:rPr>
          <w:rFonts w:ascii="BNazanin" w:hAnsi="BNazanin" w:cs="B Nazanin"/>
          <w:sz w:val="28"/>
          <w:szCs w:val="28"/>
          <w:rtl/>
        </w:rPr>
        <w:t>ماکزیمم</w:t>
      </w:r>
      <w:r w:rsidRPr="00EB434A">
        <w:rPr>
          <w:rFonts w:ascii="BNazanin" w:hAnsi="BNazanin" w:cs="B Nazanin"/>
          <w:sz w:val="28"/>
          <w:szCs w:val="28"/>
        </w:rPr>
        <w:t xml:space="preserve"> </w:t>
      </w:r>
      <w:r w:rsidRPr="00EB434A">
        <w:rPr>
          <w:rFonts w:ascii="BNazanin" w:hAnsi="BNazanin" w:cs="B Nazanin"/>
          <w:sz w:val="28"/>
          <w:szCs w:val="28"/>
          <w:rtl/>
        </w:rPr>
        <w:t>شوند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صورتیکه</w:t>
      </w:r>
      <w:r w:rsidRPr="00EB434A">
        <w:rPr>
          <w:rFonts w:ascii="BNazanin" w:hAnsi="BNazanin" w:cs="B Nazanin"/>
          <w:sz w:val="28"/>
          <w:szCs w:val="28"/>
        </w:rPr>
        <w:t xml:space="preserve"> </w:t>
      </w:r>
      <w:r w:rsidRPr="00EB434A">
        <w:rPr>
          <w:rFonts w:ascii="BNazanin" w:hAnsi="BNazanin" w:cs="B Nazanin"/>
          <w:sz w:val="28"/>
          <w:szCs w:val="28"/>
          <w:rtl/>
        </w:rPr>
        <w:t>بطور</w:t>
      </w:r>
      <w:r w:rsidRPr="00EB434A">
        <w:rPr>
          <w:rFonts w:ascii="BNazanin" w:hAnsi="BNazanin" w:cs="B Nazanin"/>
          <w:sz w:val="28"/>
          <w:szCs w:val="28"/>
        </w:rPr>
        <w:t xml:space="preserve"> </w:t>
      </w:r>
      <w:r w:rsidRPr="00EB434A">
        <w:rPr>
          <w:rFonts w:ascii="BNazanin" w:hAnsi="BNazanin" w:cs="B Nazanin"/>
          <w:sz w:val="28"/>
          <w:szCs w:val="28"/>
          <w:rtl/>
        </w:rPr>
        <w:t>منظم</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گردد</w:t>
      </w:r>
      <w:r w:rsidRPr="00EB434A">
        <w:rPr>
          <w:rFonts w:ascii="BNazanin" w:hAnsi="BNazanin" w:cs="B Nazanin"/>
          <w:sz w:val="28"/>
          <w:szCs w:val="28"/>
        </w:rPr>
        <w:t xml:space="preserve"> </w:t>
      </w:r>
      <w:r w:rsidRPr="00EB434A">
        <w:rPr>
          <w:rFonts w:ascii="BNazanin" w:hAnsi="BNazanin" w:cs="B Nazanin"/>
          <w:sz w:val="28"/>
          <w:szCs w:val="28"/>
          <w:rtl/>
        </w:rPr>
        <w:t>اثرات</w:t>
      </w:r>
      <w:r w:rsidRPr="00EB434A">
        <w:rPr>
          <w:rFonts w:ascii="BNazanin" w:hAnsi="BNazanin" w:cs="B Nazanin"/>
          <w:sz w:val="28"/>
          <w:szCs w:val="28"/>
        </w:rPr>
        <w:t xml:space="preserve"> </w:t>
      </w:r>
      <w:r w:rsidRPr="00EB434A">
        <w:rPr>
          <w:rFonts w:ascii="BNazanin" w:hAnsi="BNazanin" w:cs="B Nazanin"/>
          <w:sz w:val="28"/>
          <w:szCs w:val="28"/>
          <w:rtl/>
        </w:rPr>
        <w:t>مفید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پیشگیري</w:t>
      </w:r>
      <w:r w:rsidRPr="00EB434A">
        <w:rPr>
          <w:rFonts w:ascii="BNazanin" w:hAnsi="BNazanin" w:cs="B Nazanin"/>
          <w:sz w:val="28"/>
          <w:szCs w:val="28"/>
        </w:rPr>
        <w:t xml:space="preserve"> </w:t>
      </w:r>
      <w:r w:rsidRPr="00EB434A">
        <w:rPr>
          <w:rFonts w:ascii="BNazanin" w:hAnsi="BNazanin" w:cs="B Nazanin"/>
          <w:sz w:val="28"/>
          <w:szCs w:val="28"/>
          <w:rtl/>
        </w:rPr>
        <w:t>کننده</w:t>
      </w:r>
      <w:r>
        <w:rPr>
          <w:rFonts w:ascii="BNazanin" w:hAnsi="BNazanin" w:cs="B Nazanin" w:hint="cs"/>
          <w:sz w:val="28"/>
          <w:szCs w:val="28"/>
          <w:rtl/>
          <w:lang w:bidi="fa-IR"/>
        </w:rPr>
        <w:t xml:space="preserve"> </w:t>
      </w:r>
      <w:r w:rsidRPr="00EB434A">
        <w:rPr>
          <w:rFonts w:ascii="BNazanin" w:hAnsi="BNazanin" w:cs="B Nazanin"/>
          <w:sz w:val="28"/>
          <w:szCs w:val="28"/>
          <w:rtl/>
        </w:rPr>
        <w:t>اي</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ابتلاء</w:t>
      </w:r>
      <w:r w:rsidRPr="00EB434A">
        <w:rPr>
          <w:rFonts w:ascii="BNazanin" w:hAnsi="BNazanin" w:cs="B Nazanin"/>
          <w:sz w:val="28"/>
          <w:szCs w:val="28"/>
        </w:rPr>
        <w:t xml:space="preserve"> </w:t>
      </w:r>
      <w:r w:rsidRPr="00EB434A">
        <w:rPr>
          <w:rFonts w:ascii="BNazanin" w:hAnsi="BNazanin" w:cs="B Nazanin"/>
          <w:sz w:val="28"/>
          <w:szCs w:val="28"/>
          <w:rtl/>
        </w:rPr>
        <w:t>افراد</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بیماري</w:t>
      </w:r>
      <w:r w:rsidRPr="00EB434A">
        <w:rPr>
          <w:rFonts w:ascii="BNazanin" w:hAnsi="BNazanin" w:cs="B Nazanin"/>
          <w:sz w:val="28"/>
          <w:szCs w:val="28"/>
        </w:rPr>
        <w:t xml:space="preserve"> </w:t>
      </w:r>
      <w:r w:rsidRPr="00EB434A">
        <w:rPr>
          <w:rFonts w:ascii="BNazanin" w:hAnsi="BNazanin" w:cs="B Nazanin"/>
          <w:sz w:val="28"/>
          <w:szCs w:val="28"/>
          <w:rtl/>
        </w:rPr>
        <w:t>سکته</w:t>
      </w:r>
      <w:r w:rsidRPr="00EB434A">
        <w:rPr>
          <w:rFonts w:ascii="BNazanin" w:hAnsi="BNazanin" w:cs="B Nazanin"/>
          <w:sz w:val="28"/>
          <w:szCs w:val="28"/>
        </w:rPr>
        <w:t xml:space="preserve"> </w:t>
      </w:r>
      <w:r w:rsidRPr="00EB434A">
        <w:rPr>
          <w:rFonts w:ascii="BNazanin" w:hAnsi="BNazanin" w:cs="B Nazanin"/>
          <w:sz w:val="28"/>
          <w:szCs w:val="28"/>
          <w:rtl/>
        </w:rPr>
        <w:t>قلبی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بیماريهاي</w:t>
      </w:r>
      <w:r w:rsidRPr="00EB434A">
        <w:rPr>
          <w:rFonts w:ascii="BNazanin" w:hAnsi="BNazanin" w:cs="B Nazanin"/>
          <w:sz w:val="28"/>
          <w:szCs w:val="28"/>
        </w:rPr>
        <w:t xml:space="preserve"> </w:t>
      </w:r>
      <w:r w:rsidRPr="00EB434A">
        <w:rPr>
          <w:rFonts w:ascii="BNazanin" w:hAnsi="BNazanin" w:cs="B Nazanin"/>
          <w:sz w:val="28"/>
          <w:szCs w:val="28"/>
          <w:rtl/>
        </w:rPr>
        <w:t>ناشی</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تنگی</w:t>
      </w:r>
      <w:r w:rsidRPr="00EB434A">
        <w:rPr>
          <w:rFonts w:ascii="BNazanin" w:hAnsi="BNazanin" w:cs="B Nazanin"/>
          <w:sz w:val="28"/>
          <w:szCs w:val="28"/>
        </w:rPr>
        <w:t xml:space="preserve"> </w:t>
      </w:r>
      <w:r w:rsidRPr="00EB434A">
        <w:rPr>
          <w:rFonts w:ascii="BNazanin" w:hAnsi="BNazanin" w:cs="B Nazanin"/>
          <w:sz w:val="28"/>
          <w:szCs w:val="28"/>
          <w:rtl/>
        </w:rPr>
        <w:t>عروق</w:t>
      </w:r>
      <w:r w:rsidRPr="00EB434A">
        <w:rPr>
          <w:rFonts w:ascii="BNazanin" w:hAnsi="BNazanin" w:cs="B Nazanin"/>
          <w:sz w:val="28"/>
          <w:szCs w:val="28"/>
        </w:rPr>
        <w:t xml:space="preserve"> </w:t>
      </w:r>
      <w:r w:rsidRPr="00EB434A">
        <w:rPr>
          <w:rFonts w:ascii="BNazanin" w:hAnsi="BNazanin" w:cs="B Nazanin"/>
          <w:sz w:val="28"/>
          <w:szCs w:val="28"/>
          <w:rtl/>
        </w:rPr>
        <w:t>قلب</w:t>
      </w:r>
      <w:r w:rsidRPr="00EB434A">
        <w:rPr>
          <w:rFonts w:ascii="BNazanin" w:hAnsi="BNazanin" w:cs="B Nazanin"/>
          <w:sz w:val="28"/>
          <w:szCs w:val="28"/>
        </w:rPr>
        <w:t xml:space="preserve"> </w:t>
      </w:r>
      <w:r w:rsidRPr="00EB434A">
        <w:rPr>
          <w:rFonts w:ascii="BNazanin" w:hAnsi="BNazanin" w:cs="B Nazanin"/>
          <w:sz w:val="28"/>
          <w:szCs w:val="28"/>
          <w:rtl/>
        </w:rPr>
        <w:t>دارد</w:t>
      </w:r>
      <w:r w:rsidRPr="00EB434A">
        <w:rPr>
          <w:rFonts w:ascii="BNazanin" w:hAnsi="BNazanin" w:cs="B Nazanin"/>
          <w:sz w:val="28"/>
          <w:szCs w:val="28"/>
        </w:rPr>
        <w:t xml:space="preserve">. </w:t>
      </w:r>
      <w:r w:rsidRPr="00EB434A">
        <w:rPr>
          <w:rFonts w:ascii="BNazanin" w:hAnsi="BNazanin" w:cs="B Nazanin"/>
          <w:sz w:val="28"/>
          <w:szCs w:val="28"/>
          <w:rtl/>
        </w:rPr>
        <w:t>بطور</w:t>
      </w:r>
      <w:r w:rsidRPr="00EB434A">
        <w:rPr>
          <w:rFonts w:ascii="BNazanin" w:hAnsi="BNazanin" w:cs="B Nazanin"/>
          <w:sz w:val="28"/>
          <w:szCs w:val="28"/>
        </w:rPr>
        <w:t xml:space="preserve"> </w:t>
      </w:r>
      <w:r w:rsidRPr="00EB434A">
        <w:rPr>
          <w:rFonts w:ascii="BNazanin" w:hAnsi="BNazanin" w:cs="B Nazanin"/>
          <w:sz w:val="28"/>
          <w:szCs w:val="28"/>
          <w:rtl/>
        </w:rPr>
        <w:t>مثال</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یک</w:t>
      </w:r>
      <w:r w:rsidRPr="00EB434A">
        <w:rPr>
          <w:rFonts w:ascii="BNazanin" w:hAnsi="BNazanin" w:cs="B Nazanin"/>
          <w:sz w:val="28"/>
          <w:szCs w:val="28"/>
        </w:rPr>
        <w:t xml:space="preserve"> </w:t>
      </w:r>
      <w:r w:rsidRPr="00EB434A">
        <w:rPr>
          <w:rFonts w:ascii="BNazanin" w:hAnsi="BNazanin" w:cs="B Nazanin"/>
          <w:sz w:val="28"/>
          <w:szCs w:val="28"/>
          <w:rtl/>
        </w:rPr>
        <w:t>آقاي</w:t>
      </w:r>
      <w:r w:rsidRPr="00EB434A">
        <w:rPr>
          <w:rFonts w:ascii="BNazanin" w:hAnsi="BNazanin" w:cs="B Nazanin"/>
          <w:sz w:val="28"/>
          <w:szCs w:val="28"/>
        </w:rPr>
        <w:t xml:space="preserve"> 20 </w:t>
      </w:r>
      <w:r w:rsidRPr="00EB434A">
        <w:rPr>
          <w:rFonts w:ascii="BNazanin" w:hAnsi="BNazanin" w:cs="B Nazanin"/>
          <w:sz w:val="28"/>
          <w:szCs w:val="28"/>
          <w:rtl/>
        </w:rPr>
        <w:t>ساله</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مقداربین</w:t>
      </w:r>
      <w:r>
        <w:rPr>
          <w:rFonts w:ascii="BNazanin" w:hAnsi="BNazanin" w:cs="B Nazanin" w:hint="cs"/>
          <w:sz w:val="28"/>
          <w:szCs w:val="28"/>
          <w:rtl/>
        </w:rPr>
        <w:t xml:space="preserve"> </w:t>
      </w:r>
      <w:r w:rsidRPr="00EB434A">
        <w:rPr>
          <w:rFonts w:ascii="BNazanin" w:hAnsi="BNazanin" w:cs="B Nazanin"/>
          <w:sz w:val="28"/>
          <w:szCs w:val="28"/>
        </w:rPr>
        <w:t xml:space="preserve">110 </w:t>
      </w:r>
      <w:r w:rsidRPr="00EB434A">
        <w:rPr>
          <w:rFonts w:ascii="BNazanin" w:hAnsi="BNazanin" w:cs="B Nazanin"/>
          <w:sz w:val="28"/>
          <w:szCs w:val="28"/>
          <w:rtl/>
        </w:rPr>
        <w:t>تا</w:t>
      </w:r>
      <w:r w:rsidRPr="00EB434A">
        <w:rPr>
          <w:rFonts w:ascii="BNazanin" w:hAnsi="BNazanin" w:cs="B Nazanin"/>
          <w:sz w:val="28"/>
          <w:szCs w:val="28"/>
        </w:rPr>
        <w:t xml:space="preserve"> 140 </w:t>
      </w:r>
      <w:r w:rsidRPr="00EB434A">
        <w:rPr>
          <w:rFonts w:ascii="BNazanin" w:hAnsi="BNazanin" w:cs="B Nazanin"/>
          <w:sz w:val="28"/>
          <w:szCs w:val="28"/>
          <w:rtl/>
        </w:rPr>
        <w:t>ضربان</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یک</w:t>
      </w:r>
      <w:r w:rsidRPr="00EB434A">
        <w:rPr>
          <w:rFonts w:ascii="BNazanin" w:hAnsi="BNazanin" w:cs="B Nazanin"/>
          <w:sz w:val="28"/>
          <w:szCs w:val="28"/>
        </w:rPr>
        <w:t xml:space="preserve"> </w:t>
      </w:r>
      <w:r w:rsidRPr="00EB434A">
        <w:rPr>
          <w:rFonts w:ascii="BNazanin" w:hAnsi="BNazanin" w:cs="B Nazanin"/>
          <w:sz w:val="28"/>
          <w:szCs w:val="28"/>
          <w:rtl/>
        </w:rPr>
        <w:t>آقاي</w:t>
      </w:r>
      <w:r w:rsidRPr="00EB434A">
        <w:rPr>
          <w:rFonts w:ascii="BNazanin" w:hAnsi="BNazanin" w:cs="B Nazanin"/>
          <w:sz w:val="28"/>
          <w:szCs w:val="28"/>
        </w:rPr>
        <w:t xml:space="preserve"> 40 </w:t>
      </w:r>
      <w:r w:rsidRPr="00EB434A">
        <w:rPr>
          <w:rFonts w:ascii="BNazanin" w:hAnsi="BNazanin" w:cs="B Nazanin"/>
          <w:sz w:val="28"/>
          <w:szCs w:val="28"/>
          <w:rtl/>
        </w:rPr>
        <w:t>ساله</w:t>
      </w:r>
      <w:r w:rsidRPr="00EB434A">
        <w:rPr>
          <w:rFonts w:ascii="BNazanin" w:hAnsi="BNazanin" w:cs="B Nazanin"/>
          <w:sz w:val="28"/>
          <w:szCs w:val="28"/>
        </w:rPr>
        <w:t xml:space="preserve"> </w:t>
      </w:r>
      <w:r w:rsidRPr="00EB434A">
        <w:rPr>
          <w:rFonts w:ascii="BNazanin" w:hAnsi="BNazanin" w:cs="B Nazanin"/>
          <w:sz w:val="28"/>
          <w:szCs w:val="28"/>
          <w:rtl/>
        </w:rPr>
        <w:t>بین</w:t>
      </w:r>
      <w:r w:rsidRPr="00EB434A">
        <w:rPr>
          <w:rFonts w:ascii="BNazanin" w:hAnsi="BNazanin" w:cs="B Nazanin"/>
          <w:sz w:val="28"/>
          <w:szCs w:val="28"/>
        </w:rPr>
        <w:t xml:space="preserve"> 99 </w:t>
      </w:r>
      <w:r w:rsidRPr="00EB434A">
        <w:rPr>
          <w:rFonts w:ascii="BNazanin" w:hAnsi="BNazanin" w:cs="B Nazanin"/>
          <w:sz w:val="28"/>
          <w:szCs w:val="28"/>
          <w:rtl/>
        </w:rPr>
        <w:t>تا</w:t>
      </w:r>
      <w:r w:rsidRPr="00EB434A">
        <w:rPr>
          <w:rFonts w:ascii="BNazanin" w:hAnsi="BNazanin" w:cs="B Nazanin"/>
          <w:sz w:val="28"/>
          <w:szCs w:val="28"/>
        </w:rPr>
        <w:t xml:space="preserve"> 126 </w:t>
      </w:r>
      <w:r w:rsidRPr="00EB434A">
        <w:rPr>
          <w:rFonts w:ascii="BNazanin" w:hAnsi="BNazanin" w:cs="B Nazanin"/>
          <w:sz w:val="28"/>
          <w:szCs w:val="28"/>
          <w:rtl/>
        </w:rPr>
        <w:t>ضربان</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میباشد</w:t>
      </w:r>
      <w:r w:rsidRPr="00EB434A">
        <w:rPr>
          <w:rFonts w:ascii="BNazanin" w:hAnsi="BNazanin" w:cs="B Nazanin"/>
          <w:sz w:val="28"/>
          <w:szCs w:val="28"/>
        </w:rPr>
        <w:t xml:space="preserve">. </w:t>
      </w:r>
      <w:r w:rsidRPr="00EB434A">
        <w:rPr>
          <w:rFonts w:ascii="BNazanin" w:hAnsi="BNazanin" w:cs="B Nazanin"/>
          <w:sz w:val="28"/>
          <w:szCs w:val="28"/>
          <w:rtl/>
        </w:rPr>
        <w:t>لازم</w:t>
      </w:r>
      <w:r w:rsidRPr="00EB434A">
        <w:rPr>
          <w:rFonts w:ascii="BNazanin" w:hAnsi="BNazanin" w:cs="B Nazanin"/>
          <w:sz w:val="28"/>
          <w:szCs w:val="28"/>
        </w:rPr>
        <w:t xml:space="preserve"> </w:t>
      </w:r>
      <w:r w:rsidRPr="00EB434A">
        <w:rPr>
          <w:rFonts w:ascii="BNazanin" w:hAnsi="BNazanin" w:cs="B Nazanin"/>
          <w:sz w:val="28"/>
          <w:szCs w:val="28"/>
          <w:rtl/>
        </w:rPr>
        <w:t>به</w:t>
      </w:r>
      <w:r>
        <w:rPr>
          <w:rFonts w:ascii="BNazanin" w:hAnsi="BNazanin" w:cs="B Nazanin" w:hint="cs"/>
          <w:sz w:val="28"/>
          <w:szCs w:val="28"/>
          <w:rtl/>
          <w:lang w:bidi="fa-IR"/>
        </w:rPr>
        <w:t xml:space="preserve"> </w:t>
      </w:r>
      <w:r w:rsidRPr="00EB434A">
        <w:rPr>
          <w:rFonts w:ascii="BNazanin" w:hAnsi="BNazanin" w:cs="B Nazanin"/>
          <w:sz w:val="28"/>
          <w:szCs w:val="28"/>
          <w:rtl/>
        </w:rPr>
        <w:t>ذکراست</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محدوده</w:t>
      </w:r>
      <w:r w:rsidRPr="00EB434A">
        <w:rPr>
          <w:rFonts w:ascii="BNazanin" w:hAnsi="BNazanin" w:cs="B Nazanin"/>
          <w:sz w:val="28"/>
          <w:szCs w:val="28"/>
        </w:rPr>
        <w:t xml:space="preserve"> 55 </w:t>
      </w:r>
      <w:r w:rsidRPr="00EB434A">
        <w:rPr>
          <w:rFonts w:ascii="BNazanin" w:hAnsi="BNazanin" w:cs="B Nazanin"/>
          <w:sz w:val="28"/>
          <w:szCs w:val="28"/>
          <w:rtl/>
        </w:rPr>
        <w:t>تا</w:t>
      </w:r>
      <w:r w:rsidRPr="00EB434A">
        <w:rPr>
          <w:rFonts w:ascii="BNazanin" w:hAnsi="BNazanin" w:cs="B Nazanin"/>
          <w:sz w:val="28"/>
          <w:szCs w:val="28"/>
        </w:rPr>
        <w:t xml:space="preserve">70 </w:t>
      </w:r>
      <w:r w:rsidRPr="00EB434A">
        <w:rPr>
          <w:rFonts w:ascii="BNazanin" w:hAnsi="BNazanin" w:cs="B Nazanin"/>
          <w:sz w:val="28"/>
          <w:szCs w:val="28"/>
          <w:rtl/>
        </w:rPr>
        <w:t>درصد</w:t>
      </w:r>
      <w:r w:rsidRPr="00EB434A">
        <w:rPr>
          <w:rFonts w:ascii="BNazanin" w:hAnsi="BNazanin" w:cs="B Nazanin"/>
          <w:sz w:val="28"/>
          <w:szCs w:val="28"/>
        </w:rPr>
        <w:t xml:space="preserve"> </w:t>
      </w:r>
      <w:r w:rsidRPr="00EB434A">
        <w:rPr>
          <w:rFonts w:ascii="BNazanin" w:hAnsi="BNazanin" w:cs="B Nazanin"/>
          <w:sz w:val="28"/>
          <w:szCs w:val="28"/>
          <w:rtl/>
        </w:rPr>
        <w:t>ضربان</w:t>
      </w:r>
      <w:r w:rsidRPr="00EB434A">
        <w:rPr>
          <w:rFonts w:ascii="BNazanin" w:hAnsi="BNazanin" w:cs="B Nazanin"/>
          <w:sz w:val="28"/>
          <w:szCs w:val="28"/>
        </w:rPr>
        <w:t xml:space="preserve"> </w:t>
      </w:r>
      <w:r w:rsidRPr="00EB434A">
        <w:rPr>
          <w:rFonts w:ascii="BNazanin" w:hAnsi="BNazanin" w:cs="B Nazanin"/>
          <w:sz w:val="28"/>
          <w:szCs w:val="28"/>
          <w:rtl/>
        </w:rPr>
        <w:t>قلب</w:t>
      </w:r>
      <w:r w:rsidRPr="00EB434A">
        <w:rPr>
          <w:rFonts w:ascii="BNazanin" w:hAnsi="BNazanin" w:cs="B Nazanin"/>
          <w:sz w:val="28"/>
          <w:szCs w:val="28"/>
        </w:rPr>
        <w:t xml:space="preserve"> </w:t>
      </w:r>
      <w:r w:rsidRPr="00EB434A">
        <w:rPr>
          <w:rFonts w:ascii="BNazanin" w:hAnsi="BNazanin" w:cs="B Nazanin"/>
          <w:sz w:val="28"/>
          <w:szCs w:val="28"/>
          <w:rtl/>
        </w:rPr>
        <w:t>ماکزیمم</w:t>
      </w:r>
      <w:r w:rsidRPr="00EB434A">
        <w:rPr>
          <w:rFonts w:ascii="BNazanin" w:hAnsi="BNazanin" w:cs="B Nazanin"/>
          <w:sz w:val="28"/>
          <w:szCs w:val="28"/>
        </w:rPr>
        <w:t xml:space="preserve"> </w:t>
      </w:r>
      <w:r w:rsidRPr="00EB434A">
        <w:rPr>
          <w:rFonts w:ascii="BNazanin" w:hAnsi="BNazanin" w:cs="B Nazanin"/>
          <w:sz w:val="28"/>
          <w:szCs w:val="28"/>
          <w:rtl/>
        </w:rPr>
        <w:t>تعریف</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متوسط</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بعنوان</w:t>
      </w:r>
      <w:r w:rsidRPr="00EB434A">
        <w:rPr>
          <w:rFonts w:ascii="BNazanin" w:hAnsi="BNazanin" w:cs="B Nazanin"/>
          <w:sz w:val="28"/>
          <w:szCs w:val="28"/>
        </w:rPr>
        <w:t xml:space="preserve"> </w:t>
      </w:r>
      <w:r w:rsidRPr="00EB434A">
        <w:rPr>
          <w:rFonts w:ascii="BNazanin" w:hAnsi="BNazanin" w:cs="B Nazanin"/>
          <w:sz w:val="28"/>
          <w:szCs w:val="28"/>
          <w:rtl/>
        </w:rPr>
        <w:t>یک</w:t>
      </w:r>
      <w:r w:rsidRPr="00EB434A">
        <w:rPr>
          <w:rFonts w:ascii="BNazanin" w:hAnsi="BNazanin" w:cs="B Nazanin"/>
          <w:sz w:val="28"/>
          <w:szCs w:val="28"/>
        </w:rPr>
        <w:t xml:space="preserve"> </w:t>
      </w:r>
      <w:r w:rsidRPr="00EB434A">
        <w:rPr>
          <w:rFonts w:ascii="BNazanin" w:hAnsi="BNazanin" w:cs="B Nazanin"/>
          <w:sz w:val="28"/>
          <w:szCs w:val="28"/>
          <w:rtl/>
        </w:rPr>
        <w:t>تعریف</w:t>
      </w:r>
      <w:r w:rsidRPr="00EB434A">
        <w:rPr>
          <w:rFonts w:ascii="BNazanin" w:hAnsi="BNazanin" w:cs="B Nazanin"/>
          <w:sz w:val="28"/>
          <w:szCs w:val="28"/>
        </w:rPr>
        <w:t xml:space="preserve"> </w:t>
      </w:r>
      <w:r w:rsidRPr="00EB434A">
        <w:rPr>
          <w:rFonts w:ascii="BNazanin" w:hAnsi="BNazanin" w:cs="B Nazanin"/>
          <w:sz w:val="28"/>
          <w:szCs w:val="28"/>
          <w:rtl/>
        </w:rPr>
        <w:t>استاندارد</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حدأقل</w:t>
      </w:r>
      <w:r>
        <w:rPr>
          <w:rFonts w:ascii="BNazanin" w:hAnsi="BNazanin" w:cs="B Nazanin" w:hint="cs"/>
          <w:sz w:val="28"/>
          <w:szCs w:val="28"/>
          <w:rtl/>
          <w:lang w:bidi="fa-IR"/>
        </w:rPr>
        <w:t xml:space="preserve"> </w:t>
      </w:r>
      <w:r w:rsidRPr="00EB434A">
        <w:rPr>
          <w:rFonts w:ascii="BNazanin" w:hAnsi="BNazanin" w:cs="B Nazanin"/>
          <w:sz w:val="28"/>
          <w:szCs w:val="28"/>
          <w:rtl/>
        </w:rPr>
        <w:t>میزان</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Pr>
          <w:rFonts w:ascii="BNazanin" w:hAnsi="BNazanin" w:cs="B Nazanin" w:hint="cs"/>
          <w:sz w:val="28"/>
          <w:szCs w:val="28"/>
          <w:rtl/>
          <w:lang w:bidi="fa-IR"/>
        </w:rPr>
        <w:t xml:space="preserve"> </w:t>
      </w:r>
      <w:r w:rsidRPr="00EB434A">
        <w:rPr>
          <w:rFonts w:ascii="BNazanin" w:hAnsi="BNazanin" w:cs="B Nazanin"/>
          <w:sz w:val="28"/>
          <w:szCs w:val="28"/>
          <w:rtl/>
        </w:rPr>
        <w:t>مناسب</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حقظ</w:t>
      </w:r>
      <w:r w:rsidRPr="00EB434A">
        <w:rPr>
          <w:rFonts w:ascii="BNazanin" w:hAnsi="BNazanin" w:cs="B Nazanin"/>
          <w:sz w:val="28"/>
          <w:szCs w:val="28"/>
        </w:rPr>
        <w:t xml:space="preserve"> </w:t>
      </w:r>
      <w:r w:rsidRPr="00EB434A">
        <w:rPr>
          <w:rFonts w:ascii="BNazanin" w:hAnsi="BNazanin" w:cs="B Nazanin"/>
          <w:sz w:val="28"/>
          <w:szCs w:val="28"/>
          <w:rtl/>
        </w:rPr>
        <w:t>سلامتی</w:t>
      </w:r>
      <w:r w:rsidRPr="00EB434A">
        <w:rPr>
          <w:rFonts w:ascii="BNazanin" w:hAnsi="BNazanin" w:cs="B Nazanin"/>
          <w:sz w:val="28"/>
          <w:szCs w:val="28"/>
        </w:rPr>
        <w:t xml:space="preserve"> </w:t>
      </w:r>
      <w:r w:rsidRPr="00EB434A">
        <w:rPr>
          <w:rFonts w:ascii="BNazanin" w:hAnsi="BNazanin" w:cs="B Nazanin"/>
          <w:sz w:val="28"/>
          <w:szCs w:val="28"/>
          <w:rtl/>
        </w:rPr>
        <w:t>بمیزان</w:t>
      </w:r>
      <w:r w:rsidRPr="00EB434A">
        <w:rPr>
          <w:rFonts w:ascii="BNazanin" w:hAnsi="BNazanin" w:cs="B Nazanin"/>
          <w:sz w:val="28"/>
          <w:szCs w:val="28"/>
        </w:rPr>
        <w:t xml:space="preserve"> 150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هفته</w:t>
      </w:r>
      <w:r w:rsidRPr="00EB434A">
        <w:rPr>
          <w:rFonts w:ascii="BNazanin" w:hAnsi="BNazanin" w:cs="B Nazanin"/>
          <w:sz w:val="28"/>
          <w:szCs w:val="28"/>
        </w:rPr>
        <w:t xml:space="preserve"> </w:t>
      </w:r>
      <w:r w:rsidRPr="00EB434A">
        <w:rPr>
          <w:rFonts w:ascii="BNazanin" w:hAnsi="BNazanin" w:cs="B Nazanin"/>
          <w:sz w:val="28"/>
          <w:szCs w:val="28"/>
          <w:rtl/>
        </w:rPr>
        <w:t>یا</w:t>
      </w:r>
      <w:r w:rsidRPr="00EB434A">
        <w:rPr>
          <w:rFonts w:ascii="BNazanin" w:hAnsi="BNazanin" w:cs="B Nazanin"/>
          <w:sz w:val="28"/>
          <w:szCs w:val="28"/>
        </w:rPr>
        <w:t xml:space="preserve"> 30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هرروز</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طول</w:t>
      </w:r>
      <w:r w:rsidRPr="00EB434A">
        <w:rPr>
          <w:rFonts w:ascii="BNazanin" w:hAnsi="BNazanin" w:cs="B Nazanin"/>
          <w:sz w:val="28"/>
          <w:szCs w:val="28"/>
        </w:rPr>
        <w:t xml:space="preserve"> 5 </w:t>
      </w:r>
      <w:r w:rsidRPr="00EB434A">
        <w:rPr>
          <w:rFonts w:ascii="BNazanin" w:hAnsi="BNazanin" w:cs="B Nazanin"/>
          <w:sz w:val="28"/>
          <w:szCs w:val="28"/>
          <w:rtl/>
        </w:rPr>
        <w:t>روز</w:t>
      </w:r>
      <w:r w:rsidRPr="00EB434A">
        <w:rPr>
          <w:rFonts w:ascii="BNazanin" w:hAnsi="BNazanin" w:cs="B Nazanin"/>
          <w:sz w:val="28"/>
          <w:szCs w:val="28"/>
        </w:rPr>
        <w:t xml:space="preserve"> </w:t>
      </w:r>
      <w:r w:rsidRPr="00EB434A">
        <w:rPr>
          <w:rFonts w:ascii="BNazanin" w:hAnsi="BNazanin" w:cs="B Nazanin"/>
          <w:sz w:val="28"/>
          <w:szCs w:val="28"/>
          <w:rtl/>
        </w:rPr>
        <w:t>هفته،</w:t>
      </w:r>
      <w:r w:rsidRPr="00EB434A">
        <w:rPr>
          <w:rFonts w:ascii="BNazanin" w:hAnsi="BNazanin" w:cs="B Nazanin"/>
          <w:sz w:val="28"/>
          <w:szCs w:val="28"/>
        </w:rPr>
        <w:t xml:space="preserve"> </w:t>
      </w:r>
      <w:r w:rsidRPr="00EB434A">
        <w:rPr>
          <w:rFonts w:ascii="BNazanin" w:hAnsi="BNazanin" w:cs="B Nazanin"/>
          <w:sz w:val="28"/>
          <w:szCs w:val="28"/>
          <w:rtl/>
        </w:rPr>
        <w:t>توسط</w:t>
      </w:r>
      <w:r w:rsidRPr="00EB434A">
        <w:rPr>
          <w:rFonts w:ascii="BNazanin" w:hAnsi="BNazanin" w:cs="B Nazanin"/>
          <w:sz w:val="28"/>
          <w:szCs w:val="28"/>
        </w:rPr>
        <w:t xml:space="preserve"> </w:t>
      </w:r>
      <w:r w:rsidRPr="00EB434A">
        <w:rPr>
          <w:rFonts w:ascii="BNazanin" w:hAnsi="BNazanin" w:cs="B Nazanin"/>
          <w:sz w:val="28"/>
          <w:szCs w:val="28"/>
          <w:rtl/>
        </w:rPr>
        <w:t>سازمان</w:t>
      </w:r>
      <w:r w:rsidRPr="00EB434A">
        <w:rPr>
          <w:rFonts w:ascii="BNazanin" w:hAnsi="BNazanin" w:cs="B Nazanin"/>
          <w:sz w:val="28"/>
          <w:szCs w:val="28"/>
        </w:rPr>
        <w:t xml:space="preserve"> </w:t>
      </w:r>
      <w:r w:rsidRPr="00EB434A">
        <w:rPr>
          <w:rFonts w:ascii="BNazanin" w:hAnsi="BNazanin" w:cs="B Nazanin"/>
          <w:sz w:val="28"/>
          <w:szCs w:val="28"/>
          <w:rtl/>
        </w:rPr>
        <w:t>بهداشت</w:t>
      </w:r>
      <w:r w:rsidRPr="00EB434A">
        <w:rPr>
          <w:rFonts w:ascii="BNazanin" w:hAnsi="BNazanin" w:cs="B Nazanin"/>
          <w:sz w:val="28"/>
          <w:szCs w:val="28"/>
        </w:rPr>
        <w:t xml:space="preserve"> </w:t>
      </w:r>
      <w:r w:rsidRPr="00EB434A">
        <w:rPr>
          <w:rFonts w:ascii="BNazanin" w:hAnsi="BNazanin" w:cs="B Nazanin"/>
          <w:sz w:val="28"/>
          <w:szCs w:val="28"/>
          <w:rtl/>
        </w:rPr>
        <w:t>جه</w:t>
      </w:r>
      <w:r w:rsidRPr="00EB434A">
        <w:rPr>
          <w:rFonts w:ascii="BNazanin" w:hAnsi="BNazanin" w:cs="B Nazanin"/>
          <w:sz w:val="28"/>
          <w:szCs w:val="28"/>
        </w:rPr>
        <w:t xml:space="preserve"> </w:t>
      </w:r>
      <w:r w:rsidRPr="00EB434A">
        <w:rPr>
          <w:rFonts w:ascii="BNazanin" w:hAnsi="BNazanin" w:cs="B Nazanin"/>
          <w:sz w:val="28"/>
          <w:szCs w:val="28"/>
          <w:rtl/>
        </w:rPr>
        <w:t>انی</w:t>
      </w:r>
      <w:r>
        <w:rPr>
          <w:rFonts w:ascii="BNazanin" w:hAnsi="BNazanin" w:cs="B Nazanin" w:hint="cs"/>
          <w:sz w:val="28"/>
          <w:szCs w:val="28"/>
          <w:rtl/>
          <w:lang w:bidi="fa-IR"/>
        </w:rPr>
        <w:t xml:space="preserve"> </w:t>
      </w:r>
      <w:r w:rsidRPr="00EB434A">
        <w:rPr>
          <w:rFonts w:ascii="BNazanin" w:hAnsi="BNazanin" w:cs="B Nazanin"/>
          <w:sz w:val="28"/>
          <w:szCs w:val="28"/>
          <w:rtl/>
        </w:rPr>
        <w:t>تصویب</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پیشنهاد</w:t>
      </w:r>
      <w:r w:rsidRPr="00EB434A">
        <w:rPr>
          <w:rFonts w:ascii="BNazanin" w:hAnsi="BNazanin" w:cs="B Nazanin"/>
          <w:sz w:val="28"/>
          <w:szCs w:val="28"/>
        </w:rPr>
        <w:t xml:space="preserve"> </w:t>
      </w:r>
      <w:r w:rsidRPr="00EB434A">
        <w:rPr>
          <w:rFonts w:ascii="BNazanin" w:hAnsi="BNazanin" w:cs="B Nazanin"/>
          <w:sz w:val="28"/>
          <w:szCs w:val="28"/>
          <w:rtl/>
        </w:rPr>
        <w:t>گردیده</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w:t>
      </w:r>
    </w:p>
    <w:p w:rsidR="00C826D9" w:rsidRPr="00DD398A" w:rsidRDefault="00C826D9" w:rsidP="00496D11">
      <w:pPr>
        <w:autoSpaceDE w:val="0"/>
        <w:autoSpaceDN w:val="0"/>
        <w:bidi/>
        <w:adjustRightInd w:val="0"/>
        <w:spacing w:after="0"/>
        <w:jc w:val="both"/>
        <w:rPr>
          <w:rFonts w:ascii="BNazanin,Bold" w:hAnsi="BNazanin,Bold" w:cs="B Nazanin"/>
          <w:b/>
          <w:bCs/>
          <w:sz w:val="28"/>
          <w:szCs w:val="28"/>
        </w:rPr>
      </w:pPr>
      <w:r w:rsidRPr="00DD398A">
        <w:rPr>
          <w:rFonts w:ascii="BNazanin,Bold" w:hAnsi="BNazanin,Bold" w:cs="B Nazanin"/>
          <w:b/>
          <w:bCs/>
          <w:sz w:val="28"/>
          <w:szCs w:val="28"/>
          <w:rtl/>
        </w:rPr>
        <w:t>فعالیت</w:t>
      </w:r>
      <w:r w:rsidRPr="00DD398A">
        <w:rPr>
          <w:rFonts w:ascii="BNazanin,Bold" w:hAnsi="BNazanin,Bold" w:cs="B Nazanin"/>
          <w:b/>
          <w:bCs/>
          <w:sz w:val="28"/>
          <w:szCs w:val="28"/>
        </w:rPr>
        <w:t xml:space="preserve"> </w:t>
      </w:r>
      <w:r w:rsidRPr="00DD398A">
        <w:rPr>
          <w:rFonts w:ascii="BNazanin,Bold" w:hAnsi="BNazanin,Bold" w:cs="B Nazanin"/>
          <w:b/>
          <w:bCs/>
          <w:sz w:val="28"/>
          <w:szCs w:val="28"/>
          <w:rtl/>
        </w:rPr>
        <w:t>بدنی</w:t>
      </w:r>
      <w:r w:rsidRPr="00DD398A">
        <w:rPr>
          <w:rFonts w:ascii="BNazanin,Bold" w:hAnsi="BNazanin,Bold" w:cs="B Nazanin"/>
          <w:b/>
          <w:bCs/>
          <w:sz w:val="28"/>
          <w:szCs w:val="28"/>
        </w:rPr>
        <w:t xml:space="preserve"> </w:t>
      </w:r>
      <w:r w:rsidRPr="00DD398A">
        <w:rPr>
          <w:rFonts w:ascii="BNazanin,Bold" w:hAnsi="BNazanin,Bold" w:cs="B Nazanin" w:hint="cs"/>
          <w:b/>
          <w:bCs/>
          <w:sz w:val="28"/>
          <w:szCs w:val="28"/>
          <w:rtl/>
        </w:rPr>
        <w:t>مناسب در گروه های سنی مختلف</w:t>
      </w:r>
    </w:p>
    <w:p w:rsidR="00C826D9" w:rsidRPr="00EB434A" w:rsidRDefault="00C826D9"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اینکه</w:t>
      </w:r>
      <w:r w:rsidRPr="00EB434A">
        <w:rPr>
          <w:rFonts w:ascii="BNazanin" w:hAnsi="BNazanin" w:cs="B Nazanin"/>
          <w:sz w:val="28"/>
          <w:szCs w:val="28"/>
        </w:rPr>
        <w:t xml:space="preserve"> </w:t>
      </w:r>
      <w:r w:rsidRPr="00EB434A">
        <w:rPr>
          <w:rFonts w:ascii="BNazanin" w:hAnsi="BNazanin" w:cs="B Nazanin"/>
          <w:sz w:val="28"/>
          <w:szCs w:val="28"/>
          <w:rtl/>
        </w:rPr>
        <w:t>اطمینان</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سلامت</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رشد</w:t>
      </w:r>
      <w:r w:rsidRPr="00EB434A">
        <w:rPr>
          <w:rFonts w:ascii="BNazanin" w:hAnsi="BNazanin" w:cs="B Nazanin"/>
          <w:sz w:val="28"/>
          <w:szCs w:val="28"/>
        </w:rPr>
        <w:t xml:space="preserve"> </w:t>
      </w:r>
      <w:r w:rsidRPr="00EB434A">
        <w:rPr>
          <w:rFonts w:ascii="BNazanin" w:hAnsi="BNazanin" w:cs="B Nazanin"/>
          <w:sz w:val="28"/>
          <w:szCs w:val="28"/>
          <w:rtl/>
        </w:rPr>
        <w:t>بچه</w:t>
      </w:r>
      <w:r>
        <w:rPr>
          <w:rFonts w:ascii="BNazanin" w:hAnsi="BNazanin" w:cs="B Nazanin" w:hint="cs"/>
          <w:sz w:val="28"/>
          <w:szCs w:val="28"/>
          <w:rtl/>
        </w:rPr>
        <w:t xml:space="preserve"> </w:t>
      </w:r>
      <w:r w:rsidRPr="00EB434A">
        <w:rPr>
          <w:rFonts w:ascii="BNazanin" w:hAnsi="BNazanin" w:cs="B Nazanin"/>
          <w:sz w:val="28"/>
          <w:szCs w:val="28"/>
          <w:rtl/>
        </w:rPr>
        <w:t>ها</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سنین</w:t>
      </w:r>
      <w:r w:rsidRPr="00EB434A">
        <w:rPr>
          <w:rFonts w:ascii="BNazanin" w:hAnsi="BNazanin" w:cs="B Nazanin"/>
          <w:sz w:val="28"/>
          <w:szCs w:val="28"/>
        </w:rPr>
        <w:t xml:space="preserve"> </w:t>
      </w:r>
      <w:r w:rsidRPr="00EB434A">
        <w:rPr>
          <w:rFonts w:ascii="BNazanin" w:hAnsi="BNazanin" w:cs="B Nazanin"/>
          <w:sz w:val="28"/>
          <w:szCs w:val="28"/>
          <w:rtl/>
        </w:rPr>
        <w:t>مدرسه</w:t>
      </w:r>
      <w:r w:rsidRPr="00EB434A">
        <w:rPr>
          <w:rFonts w:ascii="BNazanin" w:hAnsi="BNazanin" w:cs="B Nazanin"/>
          <w:sz w:val="28"/>
          <w:szCs w:val="28"/>
        </w:rPr>
        <w:t xml:space="preserve"> </w:t>
      </w:r>
      <w:r w:rsidRPr="00EB434A">
        <w:rPr>
          <w:rFonts w:ascii="BNazanin" w:hAnsi="BNazanin" w:cs="B Nazanin"/>
          <w:sz w:val="28"/>
          <w:szCs w:val="28"/>
          <w:rtl/>
        </w:rPr>
        <w:t>حاصل</w:t>
      </w:r>
      <w:r w:rsidRPr="00EB434A">
        <w:rPr>
          <w:rFonts w:ascii="BNazanin" w:hAnsi="BNazanin" w:cs="B Nazanin"/>
          <w:sz w:val="28"/>
          <w:szCs w:val="28"/>
        </w:rPr>
        <w:t xml:space="preserve"> </w:t>
      </w:r>
      <w:r w:rsidRPr="00EB434A">
        <w:rPr>
          <w:rFonts w:ascii="BNazanin" w:hAnsi="BNazanin" w:cs="B Nazanin"/>
          <w:sz w:val="28"/>
          <w:szCs w:val="28"/>
          <w:rtl/>
        </w:rPr>
        <w:t>شود</w:t>
      </w:r>
      <w:r w:rsidRPr="00EB434A">
        <w:rPr>
          <w:rFonts w:ascii="BNazanin" w:hAnsi="BNazanin" w:cs="B Nazanin"/>
          <w:sz w:val="28"/>
          <w:szCs w:val="28"/>
        </w:rPr>
        <w:t xml:space="preserve"> </w:t>
      </w:r>
      <w:r w:rsidRPr="00EB434A">
        <w:rPr>
          <w:rFonts w:ascii="BNazanin" w:hAnsi="BNazanin" w:cs="B Nazanin"/>
          <w:sz w:val="28"/>
          <w:szCs w:val="28"/>
          <w:rtl/>
        </w:rPr>
        <w:t>لازم</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جوانان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نوجوانان</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سنین</w:t>
      </w:r>
      <w:r w:rsidRPr="00EB434A">
        <w:rPr>
          <w:rFonts w:ascii="BNazanin" w:hAnsi="BNazanin" w:cs="B Nazanin"/>
          <w:sz w:val="28"/>
          <w:szCs w:val="28"/>
        </w:rPr>
        <w:t xml:space="preserve"> </w:t>
      </w:r>
      <w:r w:rsidRPr="00EB434A">
        <w:rPr>
          <w:rFonts w:ascii="BNazanin" w:hAnsi="BNazanin" w:cs="B Nazanin"/>
          <w:sz w:val="28"/>
          <w:szCs w:val="28"/>
          <w:rtl/>
        </w:rPr>
        <w:t>مدرسه</w:t>
      </w:r>
      <w:r w:rsidRPr="00EB434A">
        <w:rPr>
          <w:rFonts w:ascii="BNazanin" w:hAnsi="BNazanin" w:cs="B Nazanin"/>
          <w:sz w:val="28"/>
          <w:szCs w:val="28"/>
        </w:rPr>
        <w:t xml:space="preserve"> </w:t>
      </w:r>
      <w:r w:rsidRPr="00EB434A">
        <w:rPr>
          <w:rFonts w:ascii="BNazanin" w:hAnsi="BNazanin" w:cs="B Nazanin"/>
          <w:sz w:val="28"/>
          <w:szCs w:val="28"/>
          <w:rtl/>
        </w:rPr>
        <w:t>حدأقل</w:t>
      </w:r>
      <w:r w:rsidRPr="00EB434A">
        <w:rPr>
          <w:rFonts w:ascii="BNazanin" w:hAnsi="BNazanin" w:cs="B Nazanin"/>
          <w:sz w:val="28"/>
          <w:szCs w:val="28"/>
        </w:rPr>
        <w:t xml:space="preserve"> 60</w:t>
      </w:r>
      <w:r>
        <w:rPr>
          <w:rFonts w:ascii="BNazanin" w:hAnsi="BNazanin" w:cs="B Nazanin" w:hint="cs"/>
          <w:sz w:val="28"/>
          <w:szCs w:val="28"/>
          <w:rtl/>
          <w:lang w:bidi="fa-IR"/>
        </w:rPr>
        <w:t xml:space="preserve">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متوسط</w:t>
      </w:r>
      <w:r w:rsidRPr="00EB434A">
        <w:rPr>
          <w:rFonts w:ascii="BNazanin" w:hAnsi="BNazanin" w:cs="B Nazanin"/>
          <w:sz w:val="28"/>
          <w:szCs w:val="28"/>
        </w:rPr>
        <w:t xml:space="preserve"> </w:t>
      </w:r>
      <w:r w:rsidRPr="00EB434A">
        <w:rPr>
          <w:rFonts w:ascii="BNazanin" w:hAnsi="BNazanin" w:cs="B Nazanin"/>
          <w:sz w:val="28"/>
          <w:szCs w:val="28"/>
          <w:rtl/>
        </w:rPr>
        <w:t>تا</w:t>
      </w:r>
      <w:r w:rsidRPr="00EB434A">
        <w:rPr>
          <w:rFonts w:ascii="BNazanin" w:hAnsi="BNazanin" w:cs="B Nazanin"/>
          <w:sz w:val="28"/>
          <w:szCs w:val="28"/>
        </w:rPr>
        <w:t xml:space="preserve"> </w:t>
      </w:r>
      <w:r w:rsidRPr="00EB434A">
        <w:rPr>
          <w:rFonts w:ascii="BNazanin" w:hAnsi="BNazanin" w:cs="B Nazanin"/>
          <w:sz w:val="28"/>
          <w:szCs w:val="28"/>
          <w:rtl/>
        </w:rPr>
        <w:t>شدید</w:t>
      </w:r>
      <w:r w:rsidRPr="00EB434A">
        <w:rPr>
          <w:rFonts w:ascii="BNazanin" w:hAnsi="BNazanin" w:cs="B Nazanin"/>
          <w:sz w:val="28"/>
          <w:szCs w:val="28"/>
        </w:rPr>
        <w:t xml:space="preserve"> </w:t>
      </w:r>
      <w:r w:rsidRPr="00EB434A">
        <w:rPr>
          <w:rFonts w:ascii="BNazanin" w:hAnsi="BNazanin" w:cs="B Nazanin"/>
          <w:sz w:val="28"/>
          <w:szCs w:val="28"/>
          <w:rtl/>
        </w:rPr>
        <w:t>داشته</w:t>
      </w:r>
      <w:r w:rsidRPr="00EB434A">
        <w:rPr>
          <w:rFonts w:ascii="BNazanin" w:hAnsi="BNazanin" w:cs="B Nazanin"/>
          <w:sz w:val="28"/>
          <w:szCs w:val="28"/>
        </w:rPr>
        <w:t xml:space="preserve"> </w:t>
      </w:r>
      <w:r w:rsidRPr="00EB434A">
        <w:rPr>
          <w:rFonts w:ascii="BNazanin" w:hAnsi="BNazanin" w:cs="B Nazanin"/>
          <w:sz w:val="28"/>
          <w:szCs w:val="28"/>
          <w:rtl/>
        </w:rPr>
        <w:t>باشند</w:t>
      </w:r>
      <w:r w:rsidRPr="00EB434A">
        <w:rPr>
          <w:rFonts w:ascii="BNazanin" w:hAnsi="BNazanin" w:cs="B Nazanin"/>
          <w:sz w:val="28"/>
          <w:szCs w:val="28"/>
        </w:rPr>
        <w:t>.</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مقدار</w:t>
      </w:r>
      <w:r w:rsidRPr="00EB434A">
        <w:rPr>
          <w:rFonts w:ascii="BNazanin" w:hAnsi="BNazanin" w:cs="B Nazanin"/>
          <w:sz w:val="28"/>
          <w:szCs w:val="28"/>
        </w:rPr>
        <w:t xml:space="preserve"> </w:t>
      </w:r>
      <w:r w:rsidRPr="00EB434A">
        <w:rPr>
          <w:rFonts w:ascii="BNazanin" w:hAnsi="BNazanin" w:cs="B Nazanin"/>
          <w:sz w:val="28"/>
          <w:szCs w:val="28"/>
          <w:rtl/>
        </w:rPr>
        <w:t>ورزش</w:t>
      </w:r>
      <w:r w:rsidRPr="00EB434A">
        <w:rPr>
          <w:rFonts w:ascii="BNazanin" w:hAnsi="BNazanin" w:cs="B Nazanin"/>
          <w:sz w:val="28"/>
          <w:szCs w:val="28"/>
        </w:rPr>
        <w:t xml:space="preserve"> </w:t>
      </w:r>
      <w:r w:rsidRPr="00EB434A">
        <w:rPr>
          <w:rFonts w:ascii="BNazanin" w:hAnsi="BNazanin" w:cs="B Nazanin"/>
          <w:sz w:val="28"/>
          <w:szCs w:val="28"/>
          <w:rtl/>
        </w:rPr>
        <w:t>اثرات</w:t>
      </w:r>
      <w:r w:rsidRPr="00EB434A">
        <w:rPr>
          <w:rFonts w:ascii="BNazanin" w:hAnsi="BNazanin" w:cs="B Nazanin"/>
          <w:sz w:val="28"/>
          <w:szCs w:val="28"/>
        </w:rPr>
        <w:t xml:space="preserve"> </w:t>
      </w:r>
      <w:r w:rsidRPr="00EB434A">
        <w:rPr>
          <w:rFonts w:ascii="BNazanin" w:hAnsi="BNazanin" w:cs="B Nazanin"/>
          <w:sz w:val="28"/>
          <w:szCs w:val="28"/>
          <w:rtl/>
        </w:rPr>
        <w:t>مهمی</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سلامت</w:t>
      </w:r>
      <w:r w:rsidRPr="00EB434A">
        <w:rPr>
          <w:rFonts w:ascii="BNazanin" w:hAnsi="BNazanin" w:cs="B Nazanin"/>
          <w:sz w:val="28"/>
          <w:szCs w:val="28"/>
        </w:rPr>
        <w:t xml:space="preserve"> </w:t>
      </w:r>
      <w:r w:rsidRPr="00EB434A">
        <w:rPr>
          <w:rFonts w:ascii="BNazanin" w:hAnsi="BNazanin" w:cs="B Nazanin"/>
          <w:sz w:val="28"/>
          <w:szCs w:val="28"/>
          <w:rtl/>
        </w:rPr>
        <w:t>جسمی،</w:t>
      </w:r>
      <w:r w:rsidRPr="00EB434A">
        <w:rPr>
          <w:rFonts w:ascii="BNazanin" w:hAnsi="BNazanin" w:cs="B Nazanin"/>
          <w:sz w:val="28"/>
          <w:szCs w:val="28"/>
        </w:rPr>
        <w:t xml:space="preserve"> </w:t>
      </w:r>
      <w:r w:rsidRPr="00EB434A">
        <w:rPr>
          <w:rFonts w:ascii="BNazanin" w:hAnsi="BNazanin" w:cs="B Nazanin"/>
          <w:sz w:val="28"/>
          <w:szCs w:val="28"/>
          <w:rtl/>
        </w:rPr>
        <w:t>روانی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اجتماعی</w:t>
      </w:r>
      <w:r w:rsidRPr="00EB434A">
        <w:rPr>
          <w:rFonts w:ascii="BNazanin" w:hAnsi="BNazanin" w:cs="B Nazanin"/>
          <w:sz w:val="28"/>
          <w:szCs w:val="28"/>
        </w:rPr>
        <w:t xml:space="preserve"> </w:t>
      </w:r>
      <w:r w:rsidRPr="00EB434A">
        <w:rPr>
          <w:rFonts w:ascii="BNazanin" w:hAnsi="BNazanin" w:cs="B Nazanin"/>
          <w:sz w:val="28"/>
          <w:szCs w:val="28"/>
          <w:rtl/>
        </w:rPr>
        <w:t>افراد</w:t>
      </w:r>
      <w:r w:rsidRPr="00EB434A">
        <w:rPr>
          <w:rFonts w:ascii="BNazanin" w:hAnsi="BNazanin" w:cs="B Nazanin"/>
          <w:sz w:val="28"/>
          <w:szCs w:val="28"/>
        </w:rPr>
        <w:t xml:space="preserve"> </w:t>
      </w:r>
      <w:r w:rsidRPr="00EB434A">
        <w:rPr>
          <w:rFonts w:ascii="BNazanin" w:hAnsi="BNazanin" w:cs="B Nazanin"/>
          <w:sz w:val="28"/>
          <w:szCs w:val="28"/>
          <w:rtl/>
        </w:rPr>
        <w:t>جوان</w:t>
      </w:r>
      <w:r w:rsidRPr="00EB434A">
        <w:rPr>
          <w:rFonts w:ascii="BNazanin" w:hAnsi="BNazanin" w:cs="B Nazanin"/>
          <w:sz w:val="28"/>
          <w:szCs w:val="28"/>
        </w:rPr>
        <w:t xml:space="preserve"> </w:t>
      </w:r>
      <w:r w:rsidRPr="00EB434A">
        <w:rPr>
          <w:rFonts w:ascii="BNazanin" w:hAnsi="BNazanin" w:cs="B Nazanin"/>
          <w:sz w:val="28"/>
          <w:szCs w:val="28"/>
          <w:rtl/>
        </w:rPr>
        <w:t>دارد</w:t>
      </w:r>
      <w:r w:rsidRPr="00EB434A">
        <w:rPr>
          <w:rFonts w:ascii="BNazanin" w:hAnsi="BNazanin" w:cs="B Nazanin"/>
          <w:sz w:val="28"/>
          <w:szCs w:val="28"/>
        </w:rPr>
        <w:t>.</w:t>
      </w:r>
    </w:p>
    <w:p w:rsidR="00CA2522" w:rsidRDefault="00C826D9" w:rsidP="00496D11">
      <w:pPr>
        <w:bidi/>
        <w:jc w:val="both"/>
        <w:rPr>
          <w:rFonts w:ascii="BNazanin" w:hAnsi="BNazanin" w:cs="B Nazanin"/>
          <w:sz w:val="28"/>
          <w:szCs w:val="28"/>
          <w:rtl/>
          <w:lang w:bidi="fa-IR"/>
        </w:rPr>
      </w:pPr>
      <w:r>
        <w:rPr>
          <w:rFonts w:ascii="BNazanin" w:hAnsi="BNazanin" w:cs="B Nazanin" w:hint="cs"/>
          <w:sz w:val="28"/>
          <w:szCs w:val="28"/>
          <w:rtl/>
          <w:lang w:bidi="fa-IR"/>
        </w:rPr>
        <w:t>بطور معمول برای حفظ سلامتی افراد سالمند میزان حداقل 30 دقیقه فعالیت بدنی با شدت متوسط در 5 روز از ایام هفته توصیه می شود . بسیاری از بیماری های غیرواگیر شایع در سالمندان با شرکت آنها در فعالیت بدنی منظم ، بهبود یافته ، ضمن اینکه در افراد سالمندی که به طور منظم مبادرت به فعالیت بدنی می کنند ، افزایش توانایی در زمینه های تعادل ، قدرت ، هماهنگی و کنترل عضلات ، انعطاف پذیری جسمانی و استقامت در فعالیت های عضلانی رخ می دهد .</w:t>
      </w:r>
    </w:p>
    <w:p w:rsidR="001D046D" w:rsidRPr="00F705B2" w:rsidRDefault="001D046D" w:rsidP="00496D11">
      <w:pPr>
        <w:autoSpaceDE w:val="0"/>
        <w:autoSpaceDN w:val="0"/>
        <w:bidi/>
        <w:adjustRightInd w:val="0"/>
        <w:spacing w:after="0"/>
        <w:jc w:val="both"/>
        <w:rPr>
          <w:rFonts w:ascii="BNazanin,Bold" w:hAnsi="BNazanin,Bold" w:cs="B Titr"/>
          <w:sz w:val="28"/>
          <w:szCs w:val="28"/>
        </w:rPr>
      </w:pPr>
      <w:r w:rsidRPr="00F705B2">
        <w:rPr>
          <w:rFonts w:ascii="BNazanin,Bold" w:hAnsi="BNazanin,Bold" w:cs="B Titr"/>
          <w:sz w:val="28"/>
          <w:szCs w:val="28"/>
          <w:rtl/>
        </w:rPr>
        <w:t>ارزیابی</w:t>
      </w:r>
      <w:r w:rsidRPr="00F705B2">
        <w:rPr>
          <w:rFonts w:ascii="BNazanin,Bold" w:hAnsi="BNazanin,Bold" w:cs="B Titr"/>
          <w:sz w:val="28"/>
          <w:szCs w:val="28"/>
        </w:rPr>
        <w:t xml:space="preserve"> </w:t>
      </w:r>
      <w:r w:rsidRPr="00F705B2">
        <w:rPr>
          <w:rFonts w:ascii="BNazanin,Bold" w:hAnsi="BNazanin,Bold" w:cs="B Titr"/>
          <w:sz w:val="28"/>
          <w:szCs w:val="28"/>
          <w:rtl/>
        </w:rPr>
        <w:t>سطح</w:t>
      </w:r>
      <w:r w:rsidRPr="00F705B2">
        <w:rPr>
          <w:rFonts w:ascii="BNazanin,Bold" w:hAnsi="BNazanin,Bold" w:cs="B Titr"/>
          <w:sz w:val="28"/>
          <w:szCs w:val="28"/>
        </w:rPr>
        <w:t xml:space="preserve"> </w:t>
      </w:r>
      <w:r w:rsidRPr="00F705B2">
        <w:rPr>
          <w:rFonts w:ascii="BNazanin,Bold" w:hAnsi="BNazanin,Bold" w:cs="B Titr"/>
          <w:sz w:val="28"/>
          <w:szCs w:val="28"/>
          <w:rtl/>
        </w:rPr>
        <w:t>فعالیت</w:t>
      </w:r>
      <w:r w:rsidRPr="00F705B2">
        <w:rPr>
          <w:rFonts w:ascii="BNazanin,Bold" w:hAnsi="BNazanin,Bold" w:cs="B Titr"/>
          <w:sz w:val="28"/>
          <w:szCs w:val="28"/>
        </w:rPr>
        <w:t xml:space="preserve"> </w:t>
      </w:r>
      <w:r w:rsidRPr="00F705B2">
        <w:rPr>
          <w:rFonts w:ascii="BNazanin,Bold" w:hAnsi="BNazanin,Bold" w:cs="B Titr"/>
          <w:sz w:val="28"/>
          <w:szCs w:val="28"/>
          <w:rtl/>
        </w:rPr>
        <w:t>بدنی</w:t>
      </w:r>
      <w:r w:rsidRPr="00F705B2">
        <w:rPr>
          <w:rFonts w:ascii="BNazanin,Bold" w:hAnsi="BNazanin,Bold" w:cs="B Titr"/>
          <w:sz w:val="28"/>
          <w:szCs w:val="28"/>
        </w:rPr>
        <w:t xml:space="preserve"> </w:t>
      </w:r>
      <w:r w:rsidRPr="00F705B2">
        <w:rPr>
          <w:rFonts w:ascii="BNazanin,Bold" w:hAnsi="BNazanin,Bold" w:cs="B Titr"/>
          <w:sz w:val="28"/>
          <w:szCs w:val="28"/>
          <w:rtl/>
        </w:rPr>
        <w:t>مراجعه</w:t>
      </w:r>
      <w:r w:rsidRPr="00F705B2">
        <w:rPr>
          <w:rFonts w:ascii="BNazanin,Bold" w:hAnsi="BNazanin,Bold" w:cs="B Titr" w:hint="cs"/>
          <w:sz w:val="28"/>
          <w:szCs w:val="28"/>
          <w:rtl/>
        </w:rPr>
        <w:t xml:space="preserve"> </w:t>
      </w:r>
      <w:r w:rsidRPr="00F705B2">
        <w:rPr>
          <w:rFonts w:ascii="BNazanin,Bold" w:hAnsi="BNazanin,Bold" w:cs="B Titr"/>
          <w:sz w:val="28"/>
          <w:szCs w:val="28"/>
          <w:rtl/>
        </w:rPr>
        <w:t>کننده</w:t>
      </w:r>
    </w:p>
    <w:p w:rsidR="00C826D9" w:rsidRDefault="001D046D" w:rsidP="00496D11">
      <w:pPr>
        <w:bidi/>
        <w:jc w:val="both"/>
        <w:rPr>
          <w:rFonts w:ascii="BNazanin" w:hAnsi="BNazanin" w:cs="B Nazanin"/>
          <w:sz w:val="28"/>
          <w:szCs w:val="28"/>
          <w:rtl/>
          <w:lang w:bidi="fa-IR"/>
        </w:rPr>
      </w:pPr>
      <w:r>
        <w:rPr>
          <w:rFonts w:ascii="BNazanin" w:hAnsi="BNazanin" w:cs="B Nazanin" w:hint="cs"/>
          <w:sz w:val="28"/>
          <w:szCs w:val="28"/>
          <w:rtl/>
          <w:lang w:bidi="fa-IR"/>
        </w:rPr>
        <w:t>به منظور توصیه فعالیت بدنی مناسب به مراجعین ، ابتدا نیازمند ارزیابی سطح فعالیت بدنی افراد می باشیم . با وجود اینکه ابزارها و روشهای متعددی برای ارزیابی سطح فعالیت بدنی وجود دارد اما با توجه به اهمیت زمان در بخش سلامت ، استفاده از پرسش نامه 4 سوالی ، برای ارزیابی سطح فعالیت بدنی افراد توصیه می شود .</w:t>
      </w:r>
    </w:p>
    <w:p w:rsidR="00CE4CF4" w:rsidRPr="00102404" w:rsidRDefault="00CE4CF4" w:rsidP="00496D11">
      <w:pPr>
        <w:autoSpaceDE w:val="0"/>
        <w:autoSpaceDN w:val="0"/>
        <w:bidi/>
        <w:adjustRightInd w:val="0"/>
        <w:spacing w:after="0"/>
        <w:jc w:val="both"/>
        <w:rPr>
          <w:rFonts w:ascii="BNazanin,Bold" w:hAnsi="BNazanin,Bold" w:cs="B Nazanin"/>
          <w:b/>
          <w:bCs/>
          <w:sz w:val="28"/>
          <w:szCs w:val="28"/>
        </w:rPr>
      </w:pPr>
      <w:r w:rsidRPr="00102404">
        <w:rPr>
          <w:rFonts w:ascii="BNazanin,Bold" w:hAnsi="BNazanin,Bold" w:cs="B Nazanin"/>
          <w:b/>
          <w:bCs/>
          <w:sz w:val="28"/>
          <w:szCs w:val="28"/>
          <w:rtl/>
        </w:rPr>
        <w:t>پرسشنامه</w:t>
      </w:r>
      <w:r w:rsidRPr="00102404">
        <w:rPr>
          <w:rFonts w:ascii="BNazanin,Bold" w:hAnsi="BNazanin,Bold" w:cs="B Nazanin"/>
          <w:b/>
          <w:bCs/>
          <w:sz w:val="28"/>
          <w:szCs w:val="28"/>
        </w:rPr>
        <w:t xml:space="preserve"> 4 </w:t>
      </w:r>
      <w:r w:rsidRPr="00102404">
        <w:rPr>
          <w:rFonts w:ascii="BNazanin,Bold" w:hAnsi="BNazanin,Bold" w:cs="B Nazanin"/>
          <w:b/>
          <w:bCs/>
          <w:sz w:val="28"/>
          <w:szCs w:val="28"/>
          <w:rtl/>
        </w:rPr>
        <w:t>سوالی</w:t>
      </w:r>
      <w:r w:rsidRPr="00102404">
        <w:rPr>
          <w:rFonts w:ascii="BNazanin,Bold" w:hAnsi="BNazanin,Bold" w:cs="B Nazanin"/>
          <w:b/>
          <w:bCs/>
          <w:sz w:val="28"/>
          <w:szCs w:val="28"/>
        </w:rPr>
        <w:t xml:space="preserve"> </w:t>
      </w:r>
      <w:r w:rsidRPr="00102404">
        <w:rPr>
          <w:rFonts w:ascii="BNazanin,Bold" w:hAnsi="BNazanin,Bold" w:cs="B Nazanin"/>
          <w:b/>
          <w:bCs/>
          <w:sz w:val="28"/>
          <w:szCs w:val="28"/>
          <w:rtl/>
        </w:rPr>
        <w:t>فعالیت</w:t>
      </w:r>
      <w:r w:rsidRPr="00102404">
        <w:rPr>
          <w:rFonts w:ascii="BNazanin,Bold" w:hAnsi="BNazanin,Bold" w:cs="B Nazanin"/>
          <w:b/>
          <w:bCs/>
          <w:sz w:val="28"/>
          <w:szCs w:val="28"/>
        </w:rPr>
        <w:t xml:space="preserve"> </w:t>
      </w:r>
      <w:r w:rsidRPr="00102404">
        <w:rPr>
          <w:rFonts w:ascii="BNazanin,Bold" w:hAnsi="BNazanin,Bold" w:cs="B Nazanin"/>
          <w:b/>
          <w:bCs/>
          <w:sz w:val="28"/>
          <w:szCs w:val="28"/>
          <w:rtl/>
        </w:rPr>
        <w:t>بدنی</w:t>
      </w:r>
    </w:p>
    <w:p w:rsidR="00CE4CF4" w:rsidRDefault="00CE4CF4" w:rsidP="00496D11">
      <w:pPr>
        <w:autoSpaceDE w:val="0"/>
        <w:autoSpaceDN w:val="0"/>
        <w:bidi/>
        <w:adjustRightInd w:val="0"/>
        <w:spacing w:after="0"/>
        <w:jc w:val="both"/>
        <w:rPr>
          <w:rFonts w:ascii="BNazanin" w:hAnsi="BNazanin" w:cs="B Nazanin"/>
          <w:sz w:val="28"/>
          <w:szCs w:val="28"/>
          <w:rtl/>
        </w:rPr>
      </w:pP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توجه</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استاندارد</w:t>
      </w:r>
      <w:r w:rsidRPr="00EB434A">
        <w:rPr>
          <w:rFonts w:ascii="BNazanin" w:hAnsi="BNazanin" w:cs="B Nazanin"/>
          <w:sz w:val="28"/>
          <w:szCs w:val="28"/>
        </w:rPr>
        <w:t xml:space="preserve"> </w:t>
      </w:r>
      <w:r w:rsidRPr="00EB434A">
        <w:rPr>
          <w:rFonts w:ascii="BNazanin" w:hAnsi="BNazanin" w:cs="B Nazanin"/>
          <w:sz w:val="28"/>
          <w:szCs w:val="28"/>
          <w:rtl/>
        </w:rPr>
        <w:t>توصیه</w:t>
      </w:r>
      <w:r w:rsidRPr="00EB434A">
        <w:rPr>
          <w:rFonts w:ascii="BNazanin" w:hAnsi="BNazanin" w:cs="B Nazanin"/>
          <w:sz w:val="28"/>
          <w:szCs w:val="28"/>
        </w:rPr>
        <w:t xml:space="preserve"> </w:t>
      </w:r>
      <w:r w:rsidRPr="00EB434A">
        <w:rPr>
          <w:rFonts w:ascii="BNazanin" w:hAnsi="BNazanin" w:cs="B Nazanin"/>
          <w:sz w:val="28"/>
          <w:szCs w:val="28"/>
          <w:rtl/>
        </w:rPr>
        <w:t>شده</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Pr>
          <w:rFonts w:ascii="BNazanin" w:hAnsi="BNazanin" w:cs="B Nazanin" w:hint="cs"/>
          <w:sz w:val="28"/>
          <w:szCs w:val="28"/>
          <w:rtl/>
        </w:rPr>
        <w:t>(</w:t>
      </w:r>
      <w:r w:rsidRPr="00EB434A">
        <w:rPr>
          <w:rFonts w:ascii="BNazanin" w:hAnsi="BNazanin" w:cs="B Nazanin"/>
          <w:sz w:val="28"/>
          <w:szCs w:val="28"/>
        </w:rPr>
        <w:t xml:space="preserve"> 150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شدت</w:t>
      </w:r>
      <w:r w:rsidRPr="00EB434A">
        <w:rPr>
          <w:rFonts w:ascii="BNazanin" w:hAnsi="BNazanin" w:cs="B Nazanin"/>
          <w:sz w:val="28"/>
          <w:szCs w:val="28"/>
        </w:rPr>
        <w:t xml:space="preserve"> </w:t>
      </w:r>
      <w:r w:rsidRPr="00EB434A">
        <w:rPr>
          <w:rFonts w:ascii="BNazanin" w:hAnsi="BNazanin" w:cs="B Nazanin"/>
          <w:sz w:val="28"/>
          <w:szCs w:val="28"/>
          <w:rtl/>
        </w:rPr>
        <w:t>متوسط</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هفته</w:t>
      </w:r>
      <w:r w:rsidRPr="00EB434A">
        <w:rPr>
          <w:rFonts w:ascii="BNazanin" w:hAnsi="BNazanin" w:cs="B Nazanin"/>
          <w:sz w:val="28"/>
          <w:szCs w:val="28"/>
        </w:rPr>
        <w:t xml:space="preserve"> </w:t>
      </w:r>
      <w:r w:rsidRPr="00EB434A">
        <w:rPr>
          <w:rFonts w:ascii="BNazanin" w:hAnsi="BNazanin" w:cs="B Nazanin"/>
          <w:sz w:val="28"/>
          <w:szCs w:val="28"/>
          <w:rtl/>
        </w:rPr>
        <w:t>یا</w:t>
      </w:r>
      <w:r w:rsidRPr="00EB434A">
        <w:rPr>
          <w:rFonts w:ascii="BNazanin" w:hAnsi="BNazanin" w:cs="B Nazanin"/>
          <w:sz w:val="28"/>
          <w:szCs w:val="28"/>
        </w:rPr>
        <w:t xml:space="preserve"> 75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شدید</w:t>
      </w:r>
      <w:r w:rsidRPr="00EB434A">
        <w:rPr>
          <w:rFonts w:ascii="BNazanin" w:hAnsi="BNazanin" w:cs="B Nazanin"/>
          <w:sz w:val="28"/>
          <w:szCs w:val="28"/>
        </w:rPr>
        <w:t xml:space="preserve"> </w:t>
      </w:r>
      <w:r w:rsidRPr="00EB434A">
        <w:rPr>
          <w:rFonts w:ascii="BNazanin" w:hAnsi="BNazanin" w:cs="B Nazanin"/>
          <w:sz w:val="28"/>
          <w:szCs w:val="28"/>
          <w:rtl/>
        </w:rPr>
        <w:t>در</w:t>
      </w:r>
      <w:r>
        <w:rPr>
          <w:rFonts w:ascii="BNazanin" w:hAnsi="BNazanin" w:cs="B Nazanin" w:hint="cs"/>
          <w:sz w:val="28"/>
          <w:szCs w:val="28"/>
          <w:rtl/>
          <w:lang w:bidi="fa-IR"/>
        </w:rPr>
        <w:t xml:space="preserve"> </w:t>
      </w:r>
      <w:r w:rsidRPr="00EB434A">
        <w:rPr>
          <w:rFonts w:ascii="BNazanin" w:hAnsi="BNazanin" w:cs="B Nazanin"/>
          <w:sz w:val="28"/>
          <w:szCs w:val="28"/>
          <w:rtl/>
        </w:rPr>
        <w:t>هفته</w:t>
      </w:r>
      <w:r>
        <w:rPr>
          <w:rFonts w:ascii="BNazanin" w:hAnsi="BNazanin" w:cs="B Nazanin" w:hint="cs"/>
          <w:sz w:val="28"/>
          <w:szCs w:val="28"/>
          <w:rtl/>
        </w:rPr>
        <w:t>)</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پرسش</w:t>
      </w:r>
      <w:r w:rsidRPr="00EB434A">
        <w:rPr>
          <w:rFonts w:ascii="BNazanin" w:hAnsi="BNazanin" w:cs="B Nazanin"/>
          <w:sz w:val="28"/>
          <w:szCs w:val="28"/>
        </w:rPr>
        <w:t xml:space="preserve"> 4 </w:t>
      </w:r>
      <w:r w:rsidRPr="00EB434A">
        <w:rPr>
          <w:rFonts w:ascii="BNazanin" w:hAnsi="BNazanin" w:cs="B Nazanin"/>
          <w:sz w:val="28"/>
          <w:szCs w:val="28"/>
          <w:rtl/>
        </w:rPr>
        <w:t>سوال</w:t>
      </w:r>
      <w:r w:rsidRPr="00EB434A">
        <w:rPr>
          <w:rFonts w:ascii="BNazanin" w:hAnsi="BNazanin" w:cs="B Nazanin"/>
          <w:sz w:val="28"/>
          <w:szCs w:val="28"/>
        </w:rPr>
        <w:t xml:space="preserve"> </w:t>
      </w:r>
      <w:r w:rsidRPr="00EB434A">
        <w:rPr>
          <w:rFonts w:ascii="BNazanin" w:hAnsi="BNazanin" w:cs="B Nazanin"/>
          <w:sz w:val="28"/>
          <w:szCs w:val="28"/>
          <w:rtl/>
        </w:rPr>
        <w:t>زیر</w:t>
      </w:r>
      <w:r w:rsidRPr="00EB434A">
        <w:rPr>
          <w:rFonts w:ascii="BNazanin" w:hAnsi="BNazanin" w:cs="B Nazanin"/>
          <w:sz w:val="28"/>
          <w:szCs w:val="28"/>
        </w:rPr>
        <w:t xml:space="preserve"> </w:t>
      </w:r>
      <w:r w:rsidRPr="00EB434A">
        <w:rPr>
          <w:rFonts w:ascii="BNazanin" w:hAnsi="BNazanin" w:cs="B Nazanin"/>
          <w:sz w:val="28"/>
          <w:szCs w:val="28"/>
          <w:rtl/>
        </w:rPr>
        <w:t>باید</w:t>
      </w:r>
      <w:r w:rsidRPr="00EB434A">
        <w:rPr>
          <w:rFonts w:ascii="BNazanin" w:hAnsi="BNazanin" w:cs="B Nazanin"/>
          <w:sz w:val="28"/>
          <w:szCs w:val="28"/>
        </w:rPr>
        <w:t xml:space="preserve"> </w:t>
      </w:r>
      <w:r w:rsidRPr="00EB434A">
        <w:rPr>
          <w:rFonts w:ascii="BNazanin" w:hAnsi="BNazanin" w:cs="B Nazanin"/>
          <w:sz w:val="28"/>
          <w:szCs w:val="28"/>
          <w:rtl/>
        </w:rPr>
        <w:t>ابتدا</w:t>
      </w:r>
      <w:r w:rsidRPr="00EB434A">
        <w:rPr>
          <w:rFonts w:ascii="BNazanin" w:hAnsi="BNazanin" w:cs="B Nazanin"/>
          <w:sz w:val="28"/>
          <w:szCs w:val="28"/>
        </w:rPr>
        <w:t xml:space="preserve"> </w:t>
      </w:r>
      <w:r w:rsidRPr="00EB434A">
        <w:rPr>
          <w:rFonts w:ascii="BNazanin" w:hAnsi="BNazanin" w:cs="B Nazanin"/>
          <w:sz w:val="28"/>
          <w:szCs w:val="28"/>
          <w:rtl/>
        </w:rPr>
        <w:t>رعایت</w:t>
      </w:r>
      <w:r w:rsidRPr="00EB434A">
        <w:rPr>
          <w:rFonts w:ascii="BNazanin" w:hAnsi="BNazanin" w:cs="B Nazanin"/>
          <w:sz w:val="28"/>
          <w:szCs w:val="28"/>
        </w:rPr>
        <w:t xml:space="preserve"> </w:t>
      </w:r>
      <w:r w:rsidRPr="00EB434A">
        <w:rPr>
          <w:rFonts w:ascii="BNazanin" w:hAnsi="BNazanin" w:cs="B Nazanin"/>
          <w:sz w:val="28"/>
          <w:szCs w:val="28"/>
          <w:rtl/>
        </w:rPr>
        <w:t>دستورالعمل</w:t>
      </w:r>
      <w:r w:rsidRPr="00EB434A">
        <w:rPr>
          <w:rFonts w:ascii="BNazanin" w:hAnsi="BNazanin" w:cs="B Nazanin"/>
          <w:sz w:val="28"/>
          <w:szCs w:val="28"/>
        </w:rPr>
        <w:t xml:space="preserve"> </w:t>
      </w:r>
      <w:r w:rsidRPr="00EB434A">
        <w:rPr>
          <w:rFonts w:ascii="BNazanin" w:hAnsi="BNazanin" w:cs="B Nazanin"/>
          <w:sz w:val="28"/>
          <w:szCs w:val="28"/>
          <w:rtl/>
        </w:rPr>
        <w:t>مذکور</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سوي</w:t>
      </w:r>
      <w:r w:rsidRPr="00EB434A">
        <w:rPr>
          <w:rFonts w:ascii="BNazanin" w:hAnsi="BNazanin" w:cs="B Nazanin"/>
          <w:sz w:val="28"/>
          <w:szCs w:val="28"/>
        </w:rPr>
        <w:t xml:space="preserve"> </w:t>
      </w:r>
      <w:r w:rsidRPr="00EB434A">
        <w:rPr>
          <w:rFonts w:ascii="BNazanin" w:hAnsi="BNazanin" w:cs="B Nazanin"/>
          <w:sz w:val="28"/>
          <w:szCs w:val="28"/>
          <w:rtl/>
        </w:rPr>
        <w:t>مراجعه</w:t>
      </w:r>
      <w:r w:rsidRPr="00EB434A">
        <w:rPr>
          <w:rFonts w:ascii="BNazanin" w:hAnsi="BNazanin" w:cs="B Nazanin"/>
          <w:sz w:val="28"/>
          <w:szCs w:val="28"/>
        </w:rPr>
        <w:t xml:space="preserve"> </w:t>
      </w:r>
      <w:r w:rsidRPr="00EB434A">
        <w:rPr>
          <w:rFonts w:ascii="BNazanin" w:hAnsi="BNazanin" w:cs="B Nazanin"/>
          <w:sz w:val="28"/>
          <w:szCs w:val="28"/>
          <w:rtl/>
        </w:rPr>
        <w:t>کنند</w:t>
      </w:r>
      <w:r w:rsidRPr="00EB434A">
        <w:rPr>
          <w:rFonts w:ascii="BNazanin" w:hAnsi="BNazanin" w:cs="B Nazanin"/>
          <w:sz w:val="28"/>
          <w:szCs w:val="28"/>
        </w:rPr>
        <w:t xml:space="preserve"> </w:t>
      </w:r>
      <w:r w:rsidRPr="00EB434A">
        <w:rPr>
          <w:rFonts w:ascii="BNazanin" w:hAnsi="BNazanin" w:cs="B Nazanin"/>
          <w:sz w:val="28"/>
          <w:szCs w:val="28"/>
          <w:rtl/>
        </w:rPr>
        <w:t>ارزیابی</w:t>
      </w:r>
      <w:r w:rsidRPr="00EB434A">
        <w:rPr>
          <w:rFonts w:ascii="BNazanin" w:hAnsi="BNazanin" w:cs="B Nazanin"/>
          <w:sz w:val="28"/>
          <w:szCs w:val="28"/>
        </w:rPr>
        <w:t xml:space="preserve"> </w:t>
      </w:r>
      <w:r w:rsidRPr="00EB434A">
        <w:rPr>
          <w:rFonts w:ascii="BNazanin" w:hAnsi="BNazanin" w:cs="B Nazanin"/>
          <w:sz w:val="28"/>
          <w:szCs w:val="28"/>
          <w:rtl/>
        </w:rPr>
        <w:t>شود</w:t>
      </w:r>
      <w:r w:rsidRPr="00EB434A">
        <w:rPr>
          <w:rFonts w:ascii="BNazanin" w:hAnsi="BNazanin" w:cs="B Nazanin"/>
          <w:sz w:val="28"/>
          <w:szCs w:val="28"/>
        </w:rPr>
        <w:t>.</w:t>
      </w:r>
    </w:p>
    <w:p w:rsidR="008D2EE9" w:rsidRPr="00EB434A" w:rsidRDefault="008D2EE9" w:rsidP="008D2EE9">
      <w:pPr>
        <w:autoSpaceDE w:val="0"/>
        <w:autoSpaceDN w:val="0"/>
        <w:bidi/>
        <w:adjustRightInd w:val="0"/>
        <w:spacing w:after="0"/>
        <w:jc w:val="both"/>
        <w:rPr>
          <w:rFonts w:ascii="BNazanin" w:hAnsi="BNazanin" w:cs="B Nazanin"/>
          <w:sz w:val="28"/>
          <w:szCs w:val="28"/>
        </w:rPr>
      </w:pPr>
    </w:p>
    <w:p w:rsidR="00CE4CF4" w:rsidRPr="00EB434A" w:rsidRDefault="00CE4CF4" w:rsidP="00496D11">
      <w:pPr>
        <w:autoSpaceDE w:val="0"/>
        <w:autoSpaceDN w:val="0"/>
        <w:bidi/>
        <w:adjustRightInd w:val="0"/>
        <w:spacing w:after="0"/>
        <w:jc w:val="both"/>
        <w:rPr>
          <w:rFonts w:ascii="BNazanin" w:hAnsi="BNazanin" w:cs="B Nazanin"/>
          <w:sz w:val="28"/>
          <w:szCs w:val="28"/>
        </w:rPr>
      </w:pPr>
      <w:r>
        <w:rPr>
          <w:rFonts w:ascii="BNazanin" w:hAnsi="BNazanin" w:cs="B Nazanin" w:hint="cs"/>
          <w:sz w:val="28"/>
          <w:szCs w:val="28"/>
          <w:rtl/>
        </w:rPr>
        <w:lastRenderedPageBreak/>
        <w:t xml:space="preserve">1 - </w:t>
      </w:r>
      <w:r w:rsidRPr="00EB434A">
        <w:rPr>
          <w:rFonts w:ascii="BNazanin" w:hAnsi="BNazanin" w:cs="B Nazanin"/>
          <w:sz w:val="28"/>
          <w:szCs w:val="28"/>
          <w:rtl/>
        </w:rPr>
        <w:t>حداقل</w:t>
      </w:r>
      <w:r w:rsidRPr="00EB434A">
        <w:rPr>
          <w:rFonts w:ascii="BNazanin" w:hAnsi="BNazanin" w:cs="B Nazanin"/>
          <w:sz w:val="28"/>
          <w:szCs w:val="28"/>
        </w:rPr>
        <w:t xml:space="preserve"> </w:t>
      </w:r>
      <w:r w:rsidRPr="00EB434A">
        <w:rPr>
          <w:rFonts w:ascii="BNazanin" w:hAnsi="BNazanin" w:cs="B Nazanin"/>
          <w:sz w:val="28"/>
          <w:szCs w:val="28"/>
          <w:rtl/>
        </w:rPr>
        <w:t>چند</w:t>
      </w:r>
      <w:r w:rsidRPr="00EB434A">
        <w:rPr>
          <w:rFonts w:ascii="BNazanin" w:hAnsi="BNazanin" w:cs="B Nazanin"/>
          <w:sz w:val="28"/>
          <w:szCs w:val="28"/>
        </w:rPr>
        <w:t xml:space="preserve"> </w:t>
      </w:r>
      <w:r w:rsidRPr="00EB434A">
        <w:rPr>
          <w:rFonts w:ascii="BNazanin" w:hAnsi="BNazanin" w:cs="B Nazanin"/>
          <w:sz w:val="28"/>
          <w:szCs w:val="28"/>
          <w:rtl/>
        </w:rPr>
        <w:t>روز</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هفته</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Bold" w:hAnsi="BNazanin,Bold" w:cs="B Nazanin"/>
          <w:sz w:val="28"/>
          <w:szCs w:val="28"/>
          <w:rtl/>
        </w:rPr>
        <w:t>متوسط</w:t>
      </w:r>
      <w:r>
        <w:rPr>
          <w:rFonts w:ascii="BNazanin" w:hAnsi="BNazanin" w:cs="B Nazanin" w:hint="cs"/>
          <w:sz w:val="28"/>
          <w:szCs w:val="28"/>
          <w:rtl/>
        </w:rPr>
        <w:t>(</w:t>
      </w:r>
      <w:r w:rsidRPr="00EB434A">
        <w:rPr>
          <w:rFonts w:ascii="BNazanin" w:hAnsi="BNazanin" w:cs="B Nazanin"/>
          <w:sz w:val="28"/>
          <w:szCs w:val="28"/>
        </w:rPr>
        <w:t xml:space="preserve"> </w:t>
      </w:r>
      <w:r w:rsidRPr="00EB434A">
        <w:rPr>
          <w:rFonts w:ascii="BNazanin" w:hAnsi="BNazanin" w:cs="B Nazanin"/>
          <w:sz w:val="28"/>
          <w:szCs w:val="28"/>
          <w:rtl/>
        </w:rPr>
        <w:t>مانند</w:t>
      </w:r>
      <w:r w:rsidRPr="00EB434A">
        <w:rPr>
          <w:rFonts w:ascii="BNazanin" w:hAnsi="BNazanin" w:cs="B Nazanin"/>
          <w:sz w:val="28"/>
          <w:szCs w:val="28"/>
        </w:rPr>
        <w:t xml:space="preserve"> </w:t>
      </w:r>
      <w:r w:rsidRPr="00EB434A">
        <w:rPr>
          <w:rFonts w:ascii="BNazanin" w:hAnsi="BNazanin" w:cs="B Nazanin"/>
          <w:sz w:val="28"/>
          <w:szCs w:val="28"/>
          <w:rtl/>
        </w:rPr>
        <w:t>پیاده</w:t>
      </w:r>
      <w:r w:rsidRPr="00EB434A">
        <w:rPr>
          <w:rFonts w:ascii="BNazanin" w:hAnsi="BNazanin" w:cs="B Nazanin"/>
          <w:sz w:val="28"/>
          <w:szCs w:val="28"/>
        </w:rPr>
        <w:t xml:space="preserve"> </w:t>
      </w:r>
      <w:r w:rsidRPr="00EB434A">
        <w:rPr>
          <w:rFonts w:ascii="BNazanin" w:hAnsi="BNazanin" w:cs="B Nazanin"/>
          <w:sz w:val="28"/>
          <w:szCs w:val="28"/>
          <w:rtl/>
        </w:rPr>
        <w:t>روي</w:t>
      </w:r>
      <w:r w:rsidRPr="00EB434A">
        <w:rPr>
          <w:rFonts w:ascii="BNazanin" w:hAnsi="BNazanin" w:cs="B Nazanin"/>
          <w:sz w:val="28"/>
          <w:szCs w:val="28"/>
        </w:rPr>
        <w:t xml:space="preserve"> </w:t>
      </w:r>
      <w:r w:rsidRPr="00EB434A">
        <w:rPr>
          <w:rFonts w:ascii="BNazanin" w:hAnsi="BNazanin" w:cs="B Nazanin"/>
          <w:sz w:val="28"/>
          <w:szCs w:val="28"/>
          <w:rtl/>
        </w:rPr>
        <w:t>تند</w:t>
      </w:r>
      <w:r>
        <w:rPr>
          <w:rFonts w:ascii="BNazanin" w:hAnsi="BNazanin" w:cs="B Nazanin" w:hint="cs"/>
          <w:sz w:val="28"/>
          <w:szCs w:val="28"/>
          <w:rtl/>
        </w:rPr>
        <w:t>)</w:t>
      </w:r>
      <w:r w:rsidRPr="00EB434A">
        <w:rPr>
          <w:rFonts w:ascii="BNazanin" w:hAnsi="BNazanin" w:cs="B Nazanin"/>
          <w:sz w:val="28"/>
          <w:szCs w:val="28"/>
        </w:rPr>
        <w:t xml:space="preserve"> </w:t>
      </w:r>
      <w:r w:rsidRPr="00EB434A">
        <w:rPr>
          <w:rFonts w:ascii="BNazanin" w:hAnsi="BNazanin" w:cs="B Nazanin"/>
          <w:sz w:val="28"/>
          <w:szCs w:val="28"/>
          <w:rtl/>
        </w:rPr>
        <w:t>دارید؟</w:t>
      </w:r>
    </w:p>
    <w:p w:rsidR="00CE4CF4" w:rsidRPr="00EB434A" w:rsidRDefault="00CE4CF4" w:rsidP="00496D11">
      <w:pPr>
        <w:autoSpaceDE w:val="0"/>
        <w:autoSpaceDN w:val="0"/>
        <w:bidi/>
        <w:adjustRightInd w:val="0"/>
        <w:spacing w:after="0"/>
        <w:jc w:val="both"/>
        <w:rPr>
          <w:rFonts w:ascii="BNazanin" w:hAnsi="BNazanin" w:cs="B Nazanin"/>
          <w:sz w:val="28"/>
          <w:szCs w:val="28"/>
        </w:rPr>
      </w:pPr>
      <w:r>
        <w:rPr>
          <w:rFonts w:ascii="BNazanin" w:hAnsi="BNazanin" w:cs="B Nazanin" w:hint="cs"/>
          <w:sz w:val="28"/>
          <w:szCs w:val="28"/>
          <w:rtl/>
        </w:rPr>
        <w:t xml:space="preserve">2 -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طور</w:t>
      </w:r>
      <w:r w:rsidRPr="00EB434A">
        <w:rPr>
          <w:rFonts w:ascii="BNazanin" w:hAnsi="BNazanin" w:cs="B Nazanin"/>
          <w:sz w:val="28"/>
          <w:szCs w:val="28"/>
        </w:rPr>
        <w:t xml:space="preserve"> </w:t>
      </w:r>
      <w:r w:rsidRPr="00EB434A">
        <w:rPr>
          <w:rFonts w:ascii="BNazanin" w:hAnsi="BNazanin" w:cs="B Nazanin"/>
          <w:sz w:val="28"/>
          <w:szCs w:val="28"/>
          <w:rtl/>
        </w:rPr>
        <w:t>متوسط</w:t>
      </w:r>
      <w:r w:rsidRPr="00EB434A">
        <w:rPr>
          <w:rFonts w:ascii="BNazanin" w:hAnsi="BNazanin" w:cs="B Nazanin"/>
          <w:sz w:val="28"/>
          <w:szCs w:val="28"/>
        </w:rPr>
        <w:t xml:space="preserve"> </w:t>
      </w:r>
      <w:r w:rsidRPr="00EB434A">
        <w:rPr>
          <w:rFonts w:ascii="BNazanin" w:hAnsi="BNazanin" w:cs="B Nazanin"/>
          <w:sz w:val="28"/>
          <w:szCs w:val="28"/>
          <w:rtl/>
        </w:rPr>
        <w:t>چند</w:t>
      </w:r>
      <w:r w:rsidRPr="00EB434A">
        <w:rPr>
          <w:rFonts w:ascii="BNazanin" w:hAnsi="BNazanin" w:cs="B Nazanin"/>
          <w:sz w:val="28"/>
          <w:szCs w:val="28"/>
        </w:rPr>
        <w:t xml:space="preserve">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سطح</w:t>
      </w:r>
      <w:r w:rsidRPr="00EB434A">
        <w:rPr>
          <w:rFonts w:ascii="BNazanin" w:hAnsi="BNazanin" w:cs="B Nazanin"/>
          <w:sz w:val="28"/>
          <w:szCs w:val="28"/>
        </w:rPr>
        <w:t xml:space="preserve"> </w:t>
      </w:r>
      <w:r w:rsidRPr="00EB434A">
        <w:rPr>
          <w:rFonts w:ascii="BNazanin" w:hAnsi="BNazanin" w:cs="B Nazanin"/>
          <w:sz w:val="28"/>
          <w:szCs w:val="28"/>
          <w:rtl/>
        </w:rPr>
        <w:t>متوسط</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هفته</w:t>
      </w:r>
      <w:r w:rsidRPr="00EB434A">
        <w:rPr>
          <w:rFonts w:ascii="BNazanin" w:hAnsi="BNazanin" w:cs="B Nazanin"/>
          <w:sz w:val="28"/>
          <w:szCs w:val="28"/>
        </w:rPr>
        <w:t xml:space="preserve"> </w:t>
      </w:r>
      <w:r w:rsidRPr="00EB434A">
        <w:rPr>
          <w:rFonts w:ascii="BNazanin" w:hAnsi="BNazanin" w:cs="B Nazanin"/>
          <w:sz w:val="28"/>
          <w:szCs w:val="28"/>
          <w:rtl/>
        </w:rPr>
        <w:t>دارید؟</w:t>
      </w:r>
    </w:p>
    <w:p w:rsidR="00CE4CF4" w:rsidRPr="00EB434A" w:rsidRDefault="00CE4CF4" w:rsidP="00496D11">
      <w:pPr>
        <w:autoSpaceDE w:val="0"/>
        <w:autoSpaceDN w:val="0"/>
        <w:bidi/>
        <w:adjustRightInd w:val="0"/>
        <w:spacing w:after="0"/>
        <w:jc w:val="both"/>
        <w:rPr>
          <w:rFonts w:ascii="BNazanin" w:hAnsi="BNazanin" w:cs="B Nazanin"/>
          <w:sz w:val="28"/>
          <w:szCs w:val="28"/>
        </w:rPr>
      </w:pPr>
      <w:r>
        <w:rPr>
          <w:rFonts w:ascii="BNazanin" w:hAnsi="BNazanin" w:cs="B Nazanin" w:hint="cs"/>
          <w:sz w:val="28"/>
          <w:szCs w:val="28"/>
          <w:rtl/>
        </w:rPr>
        <w:t xml:space="preserve">3 - </w:t>
      </w:r>
      <w:r w:rsidRPr="00EB434A">
        <w:rPr>
          <w:rFonts w:ascii="BNazanin" w:hAnsi="BNazanin" w:cs="B Nazanin"/>
          <w:sz w:val="28"/>
          <w:szCs w:val="28"/>
          <w:rtl/>
        </w:rPr>
        <w:t>حداقل</w:t>
      </w:r>
      <w:r w:rsidRPr="00EB434A">
        <w:rPr>
          <w:rFonts w:ascii="BNazanin" w:hAnsi="BNazanin" w:cs="B Nazanin"/>
          <w:sz w:val="28"/>
          <w:szCs w:val="28"/>
        </w:rPr>
        <w:t xml:space="preserve"> </w:t>
      </w:r>
      <w:r w:rsidRPr="00EB434A">
        <w:rPr>
          <w:rFonts w:ascii="BNazanin" w:hAnsi="BNazanin" w:cs="B Nazanin"/>
          <w:sz w:val="28"/>
          <w:szCs w:val="28"/>
          <w:rtl/>
        </w:rPr>
        <w:t>چند</w:t>
      </w:r>
      <w:r w:rsidRPr="00EB434A">
        <w:rPr>
          <w:rFonts w:ascii="BNazanin" w:hAnsi="BNazanin" w:cs="B Nazanin"/>
          <w:sz w:val="28"/>
          <w:szCs w:val="28"/>
        </w:rPr>
        <w:t xml:space="preserve"> </w:t>
      </w:r>
      <w:r w:rsidRPr="00EB434A">
        <w:rPr>
          <w:rFonts w:ascii="BNazanin" w:hAnsi="BNazanin" w:cs="B Nazanin"/>
          <w:sz w:val="28"/>
          <w:szCs w:val="28"/>
          <w:rtl/>
        </w:rPr>
        <w:t>روز</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هفته</w:t>
      </w:r>
      <w:r w:rsidRPr="00EB434A">
        <w:rPr>
          <w:rFonts w:ascii="BNazanin" w:hAnsi="BNazanin" w:cs="B Nazanin"/>
          <w:sz w:val="28"/>
          <w:szCs w:val="28"/>
        </w:rPr>
        <w:t xml:space="preserve"> </w:t>
      </w:r>
      <w:r w:rsidRPr="00EB434A">
        <w:rPr>
          <w:rFonts w:ascii="BNazanin" w:hAnsi="BNazanin" w:cs="B Nazanin"/>
          <w:sz w:val="28"/>
          <w:szCs w:val="28"/>
          <w:rtl/>
        </w:rPr>
        <w:t>شما</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Bold" w:hAnsi="BNazanin,Bold" w:cs="B Nazanin"/>
          <w:sz w:val="28"/>
          <w:szCs w:val="28"/>
          <w:rtl/>
        </w:rPr>
        <w:t>شدید</w:t>
      </w:r>
      <w:r w:rsidRPr="00EB434A">
        <w:rPr>
          <w:rFonts w:ascii="BNazanin,Bold" w:hAnsi="BNazanin,Bold" w:cs="B Nazanin"/>
          <w:sz w:val="28"/>
          <w:szCs w:val="28"/>
        </w:rPr>
        <w:t xml:space="preserve"> </w:t>
      </w:r>
      <w:r>
        <w:rPr>
          <w:rFonts w:ascii="BNazanin" w:hAnsi="BNazanin" w:cs="B Nazanin" w:hint="cs"/>
          <w:sz w:val="28"/>
          <w:szCs w:val="28"/>
          <w:rtl/>
        </w:rPr>
        <w:t>(</w:t>
      </w:r>
      <w:r w:rsidRPr="00EB434A">
        <w:rPr>
          <w:rFonts w:ascii="BNazanin" w:hAnsi="BNazanin" w:cs="B Nazanin"/>
          <w:sz w:val="28"/>
          <w:szCs w:val="28"/>
          <w:rtl/>
        </w:rPr>
        <w:t>مانند</w:t>
      </w:r>
      <w:r w:rsidRPr="00EB434A">
        <w:rPr>
          <w:rFonts w:ascii="BNazanin" w:hAnsi="BNazanin" w:cs="B Nazanin"/>
          <w:sz w:val="28"/>
          <w:szCs w:val="28"/>
        </w:rPr>
        <w:t xml:space="preserve"> </w:t>
      </w:r>
      <w:r w:rsidRPr="00EB434A">
        <w:rPr>
          <w:rFonts w:ascii="BNazanin" w:hAnsi="BNazanin" w:cs="B Nazanin"/>
          <w:sz w:val="28"/>
          <w:szCs w:val="28"/>
          <w:rtl/>
        </w:rPr>
        <w:t>دویدن</w:t>
      </w:r>
      <w:r w:rsidRPr="00EB434A">
        <w:rPr>
          <w:rFonts w:ascii="BNazanin" w:hAnsi="BNazanin" w:cs="B Nazanin"/>
          <w:sz w:val="28"/>
          <w:szCs w:val="28"/>
        </w:rPr>
        <w:t xml:space="preserve"> </w:t>
      </w:r>
      <w:r w:rsidRPr="00EB434A">
        <w:rPr>
          <w:rFonts w:ascii="BNazanin" w:hAnsi="BNazanin" w:cs="B Nazanin"/>
          <w:sz w:val="28"/>
          <w:szCs w:val="28"/>
          <w:rtl/>
        </w:rPr>
        <w:t>یا</w:t>
      </w:r>
      <w:r w:rsidRPr="00EB434A">
        <w:rPr>
          <w:rFonts w:ascii="BNazanin" w:hAnsi="BNazanin" w:cs="B Nazanin"/>
          <w:sz w:val="28"/>
          <w:szCs w:val="28"/>
        </w:rPr>
        <w:t xml:space="preserve"> </w:t>
      </w:r>
      <w:r w:rsidRPr="00EB434A">
        <w:rPr>
          <w:rFonts w:ascii="BNazanin" w:hAnsi="BNazanin" w:cs="B Nazanin"/>
          <w:sz w:val="28"/>
          <w:szCs w:val="28"/>
          <w:rtl/>
        </w:rPr>
        <w:t>پیاده</w:t>
      </w:r>
      <w:r w:rsidRPr="00EB434A">
        <w:rPr>
          <w:rFonts w:ascii="BNazanin" w:hAnsi="BNazanin" w:cs="B Nazanin"/>
          <w:sz w:val="28"/>
          <w:szCs w:val="28"/>
        </w:rPr>
        <w:t xml:space="preserve"> </w:t>
      </w:r>
      <w:r w:rsidRPr="00EB434A">
        <w:rPr>
          <w:rFonts w:ascii="BNazanin" w:hAnsi="BNazanin" w:cs="B Nazanin"/>
          <w:sz w:val="28"/>
          <w:szCs w:val="28"/>
          <w:rtl/>
        </w:rPr>
        <w:t>روي</w:t>
      </w:r>
      <w:r w:rsidRPr="00EB434A">
        <w:rPr>
          <w:rFonts w:ascii="BNazanin" w:hAnsi="BNazanin" w:cs="B Nazanin"/>
          <w:sz w:val="28"/>
          <w:szCs w:val="28"/>
        </w:rPr>
        <w:t xml:space="preserve"> </w:t>
      </w:r>
      <w:r w:rsidRPr="00EB434A">
        <w:rPr>
          <w:rFonts w:ascii="BNazanin" w:hAnsi="BNazanin" w:cs="B Nazanin"/>
          <w:sz w:val="28"/>
          <w:szCs w:val="28"/>
          <w:rtl/>
        </w:rPr>
        <w:t>خیلی</w:t>
      </w:r>
      <w:r w:rsidRPr="00EB434A">
        <w:rPr>
          <w:rFonts w:ascii="BNazanin" w:hAnsi="BNazanin" w:cs="B Nazanin"/>
          <w:sz w:val="28"/>
          <w:szCs w:val="28"/>
        </w:rPr>
        <w:t xml:space="preserve"> </w:t>
      </w:r>
      <w:r w:rsidRPr="00EB434A">
        <w:rPr>
          <w:rFonts w:ascii="BNazanin" w:hAnsi="BNazanin" w:cs="B Nazanin"/>
          <w:sz w:val="28"/>
          <w:szCs w:val="28"/>
          <w:rtl/>
        </w:rPr>
        <w:t>تند</w:t>
      </w:r>
      <w:r>
        <w:rPr>
          <w:rFonts w:ascii="BNazanin" w:hAnsi="BNazanin" w:cs="B Nazanin" w:hint="cs"/>
          <w:sz w:val="28"/>
          <w:szCs w:val="28"/>
          <w:rtl/>
        </w:rPr>
        <w:t>)</w:t>
      </w:r>
      <w:r w:rsidRPr="00EB434A">
        <w:rPr>
          <w:rFonts w:ascii="BNazanin" w:hAnsi="BNazanin" w:cs="B Nazanin"/>
          <w:sz w:val="28"/>
          <w:szCs w:val="28"/>
        </w:rPr>
        <w:t xml:space="preserve"> </w:t>
      </w:r>
      <w:r w:rsidRPr="00EB434A">
        <w:rPr>
          <w:rFonts w:ascii="BNazanin" w:hAnsi="BNazanin" w:cs="B Nazanin"/>
          <w:sz w:val="28"/>
          <w:szCs w:val="28"/>
          <w:rtl/>
        </w:rPr>
        <w:t>دارید؟</w:t>
      </w:r>
    </w:p>
    <w:p w:rsidR="00CE4CF4" w:rsidRPr="00EB434A" w:rsidRDefault="00CE4CF4" w:rsidP="00496D11">
      <w:pPr>
        <w:autoSpaceDE w:val="0"/>
        <w:autoSpaceDN w:val="0"/>
        <w:bidi/>
        <w:adjustRightInd w:val="0"/>
        <w:spacing w:after="0"/>
        <w:jc w:val="both"/>
        <w:rPr>
          <w:rFonts w:ascii="BNazanin" w:hAnsi="BNazanin" w:cs="B Nazanin"/>
          <w:sz w:val="28"/>
          <w:szCs w:val="28"/>
        </w:rPr>
      </w:pPr>
      <w:r>
        <w:rPr>
          <w:rFonts w:ascii="BNazanin" w:hAnsi="BNazanin" w:cs="B Nazanin" w:hint="cs"/>
          <w:sz w:val="28"/>
          <w:szCs w:val="28"/>
          <w:rtl/>
        </w:rPr>
        <w:t xml:space="preserve">4 -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طور</w:t>
      </w:r>
      <w:r w:rsidRPr="00EB434A">
        <w:rPr>
          <w:rFonts w:ascii="BNazanin" w:hAnsi="BNazanin" w:cs="B Nazanin"/>
          <w:sz w:val="28"/>
          <w:szCs w:val="28"/>
        </w:rPr>
        <w:t xml:space="preserve"> </w:t>
      </w:r>
      <w:r w:rsidRPr="00EB434A">
        <w:rPr>
          <w:rFonts w:ascii="BNazanin" w:hAnsi="BNazanin" w:cs="B Nazanin"/>
          <w:sz w:val="28"/>
          <w:szCs w:val="28"/>
          <w:rtl/>
        </w:rPr>
        <w:t>متوسط</w:t>
      </w:r>
      <w:r w:rsidRPr="00EB434A">
        <w:rPr>
          <w:rFonts w:ascii="BNazanin" w:hAnsi="BNazanin" w:cs="B Nazanin"/>
          <w:sz w:val="28"/>
          <w:szCs w:val="28"/>
        </w:rPr>
        <w:t xml:space="preserve"> </w:t>
      </w:r>
      <w:r w:rsidRPr="00EB434A">
        <w:rPr>
          <w:rFonts w:ascii="BNazanin" w:hAnsi="BNazanin" w:cs="B Nazanin"/>
          <w:sz w:val="28"/>
          <w:szCs w:val="28"/>
          <w:rtl/>
        </w:rPr>
        <w:t>چند</w:t>
      </w:r>
      <w:r w:rsidRPr="00EB434A">
        <w:rPr>
          <w:rFonts w:ascii="BNazanin" w:hAnsi="BNazanin" w:cs="B Nazanin"/>
          <w:sz w:val="28"/>
          <w:szCs w:val="28"/>
        </w:rPr>
        <w:t xml:space="preserve">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سطح</w:t>
      </w:r>
      <w:r w:rsidRPr="00EB434A">
        <w:rPr>
          <w:rFonts w:ascii="BNazanin" w:hAnsi="BNazanin" w:cs="B Nazanin"/>
          <w:sz w:val="28"/>
          <w:szCs w:val="28"/>
        </w:rPr>
        <w:t xml:space="preserve"> </w:t>
      </w:r>
      <w:r w:rsidRPr="00EB434A">
        <w:rPr>
          <w:rFonts w:ascii="BNazanin" w:hAnsi="BNazanin" w:cs="B Nazanin"/>
          <w:sz w:val="28"/>
          <w:szCs w:val="28"/>
          <w:rtl/>
        </w:rPr>
        <w:t>شدید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هفته</w:t>
      </w:r>
      <w:r w:rsidRPr="00EB434A">
        <w:rPr>
          <w:rFonts w:ascii="BNazanin" w:hAnsi="BNazanin" w:cs="B Nazanin"/>
          <w:sz w:val="28"/>
          <w:szCs w:val="28"/>
        </w:rPr>
        <w:t xml:space="preserve"> </w:t>
      </w:r>
      <w:r w:rsidRPr="00EB434A">
        <w:rPr>
          <w:rFonts w:ascii="BNazanin" w:hAnsi="BNazanin" w:cs="B Nazanin"/>
          <w:sz w:val="28"/>
          <w:szCs w:val="28"/>
          <w:rtl/>
        </w:rPr>
        <w:t>دارید؟</w:t>
      </w:r>
    </w:p>
    <w:p w:rsidR="00CE4CF4" w:rsidRPr="00D3528A" w:rsidRDefault="00CE4CF4" w:rsidP="00496D11">
      <w:pPr>
        <w:autoSpaceDE w:val="0"/>
        <w:autoSpaceDN w:val="0"/>
        <w:bidi/>
        <w:adjustRightInd w:val="0"/>
        <w:spacing w:after="0"/>
        <w:jc w:val="both"/>
        <w:rPr>
          <w:rFonts w:ascii="BNazanin,Bold" w:hAnsi="BNazanin,Bold" w:cs="B Nazanin"/>
          <w:sz w:val="28"/>
          <w:szCs w:val="28"/>
        </w:rPr>
      </w:pP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صورتی</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Bold" w:hAnsi="BNazanin,Bold" w:cs="B Nazanin"/>
          <w:sz w:val="28"/>
          <w:szCs w:val="28"/>
          <w:rtl/>
        </w:rPr>
        <w:t>مجموع</w:t>
      </w:r>
      <w:r w:rsidRPr="00EB434A">
        <w:rPr>
          <w:rFonts w:ascii="BNazanin,Bold" w:hAnsi="BNazanin,Bold" w:cs="B Nazanin"/>
          <w:sz w:val="28"/>
          <w:szCs w:val="28"/>
        </w:rPr>
        <w:t xml:space="preserve"> </w:t>
      </w:r>
      <w:r w:rsidRPr="00EB434A">
        <w:rPr>
          <w:rFonts w:ascii="BNazanin,Bold" w:hAnsi="BNazanin,Bold" w:cs="B Nazanin"/>
          <w:sz w:val="28"/>
          <w:szCs w:val="28"/>
          <w:rtl/>
        </w:rPr>
        <w:t>فعالیت</w:t>
      </w:r>
      <w:r w:rsidRPr="00EB434A">
        <w:rPr>
          <w:rFonts w:ascii="BNazanin,Bold" w:hAnsi="BNazanin,Bold" w:cs="B Nazanin"/>
          <w:sz w:val="28"/>
          <w:szCs w:val="28"/>
        </w:rPr>
        <w:t xml:space="preserve"> </w:t>
      </w:r>
      <w:r w:rsidRPr="00EB434A">
        <w:rPr>
          <w:rFonts w:ascii="BNazanin,Bold" w:hAnsi="BNazanin,Bold" w:cs="B Nazanin"/>
          <w:sz w:val="28"/>
          <w:szCs w:val="28"/>
          <w:rtl/>
        </w:rPr>
        <w:t>بدنی</w:t>
      </w:r>
      <w:r w:rsidRPr="00EB434A">
        <w:rPr>
          <w:rFonts w:ascii="BNazanin,Bold" w:hAnsi="BNazanin,Bold" w:cs="B Nazanin"/>
          <w:sz w:val="28"/>
          <w:szCs w:val="28"/>
        </w:rPr>
        <w:t xml:space="preserve"> </w:t>
      </w:r>
      <w:r w:rsidRPr="00EB434A">
        <w:rPr>
          <w:rFonts w:ascii="BNazanin,Bold" w:hAnsi="BNazanin,Bold" w:cs="B Nazanin"/>
          <w:sz w:val="28"/>
          <w:szCs w:val="28"/>
          <w:rtl/>
        </w:rPr>
        <w:t>فرد</w:t>
      </w:r>
      <w:r w:rsidRPr="00EB434A">
        <w:rPr>
          <w:rFonts w:ascii="BNazanin,Bold" w:hAnsi="BNazanin,Bold" w:cs="B Nazanin"/>
          <w:sz w:val="28"/>
          <w:szCs w:val="28"/>
        </w:rPr>
        <w:t xml:space="preserve"> 150 </w:t>
      </w:r>
      <w:r w:rsidRPr="00EB434A">
        <w:rPr>
          <w:rFonts w:ascii="BNazanin,Bold" w:hAnsi="BNazanin,Bold" w:cs="B Nazanin"/>
          <w:sz w:val="28"/>
          <w:szCs w:val="28"/>
          <w:rtl/>
        </w:rPr>
        <w:t>دقیقه</w:t>
      </w:r>
      <w:r w:rsidRPr="00EB434A">
        <w:rPr>
          <w:rFonts w:ascii="BNazanin,Bold" w:hAnsi="BNazanin,Bold" w:cs="B Nazanin"/>
          <w:sz w:val="28"/>
          <w:szCs w:val="28"/>
        </w:rPr>
        <w:t xml:space="preserve"> </w:t>
      </w:r>
      <w:r w:rsidRPr="00EB434A">
        <w:rPr>
          <w:rFonts w:ascii="BNazanin,Bold" w:hAnsi="BNazanin,Bold" w:cs="B Nazanin"/>
          <w:sz w:val="28"/>
          <w:szCs w:val="28"/>
          <w:rtl/>
        </w:rPr>
        <w:t>در</w:t>
      </w:r>
      <w:r w:rsidRPr="00EB434A">
        <w:rPr>
          <w:rFonts w:ascii="BNazanin,Bold" w:hAnsi="BNazanin,Bold" w:cs="B Nazanin"/>
          <w:sz w:val="28"/>
          <w:szCs w:val="28"/>
        </w:rPr>
        <w:t xml:space="preserve"> </w:t>
      </w:r>
      <w:r w:rsidRPr="00EB434A">
        <w:rPr>
          <w:rFonts w:ascii="BNazanin,Bold" w:hAnsi="BNazanin,Bold" w:cs="B Nazanin"/>
          <w:sz w:val="28"/>
          <w:szCs w:val="28"/>
          <w:rtl/>
        </w:rPr>
        <w:t>هفته</w:t>
      </w:r>
      <w:r w:rsidRPr="00EB434A">
        <w:rPr>
          <w:rFonts w:ascii="BNazanin,Bold" w:hAnsi="BNazanin,Bold" w:cs="B Nazanin"/>
          <w:sz w:val="28"/>
          <w:szCs w:val="28"/>
        </w:rPr>
        <w:t xml:space="preserve"> </w:t>
      </w:r>
      <w:r w:rsidRPr="00EB434A">
        <w:rPr>
          <w:rFonts w:ascii="BNazanin,Bold" w:hAnsi="BNazanin,Bold" w:cs="B Nazanin"/>
          <w:sz w:val="28"/>
          <w:szCs w:val="28"/>
          <w:rtl/>
        </w:rPr>
        <w:t>فعالیت</w:t>
      </w:r>
      <w:r w:rsidRPr="00EB434A">
        <w:rPr>
          <w:rFonts w:ascii="BNazanin,Bold" w:hAnsi="BNazanin,Bold" w:cs="B Nazanin"/>
          <w:sz w:val="28"/>
          <w:szCs w:val="28"/>
        </w:rPr>
        <w:t xml:space="preserve"> </w:t>
      </w:r>
      <w:r w:rsidRPr="00EB434A">
        <w:rPr>
          <w:rFonts w:ascii="BNazanin,Bold" w:hAnsi="BNazanin,Bold" w:cs="B Nazanin"/>
          <w:sz w:val="28"/>
          <w:szCs w:val="28"/>
          <w:rtl/>
        </w:rPr>
        <w:t>با</w:t>
      </w:r>
      <w:r w:rsidRPr="00EB434A">
        <w:rPr>
          <w:rFonts w:ascii="BNazanin,Bold" w:hAnsi="BNazanin,Bold" w:cs="B Nazanin"/>
          <w:sz w:val="28"/>
          <w:szCs w:val="28"/>
        </w:rPr>
        <w:t xml:space="preserve"> </w:t>
      </w:r>
      <w:r w:rsidRPr="00EB434A">
        <w:rPr>
          <w:rFonts w:ascii="BNazanin,Bold" w:hAnsi="BNazanin,Bold" w:cs="B Nazanin"/>
          <w:sz w:val="28"/>
          <w:szCs w:val="28"/>
          <w:rtl/>
        </w:rPr>
        <w:t>شدت</w:t>
      </w:r>
      <w:r w:rsidRPr="00EB434A">
        <w:rPr>
          <w:rFonts w:ascii="BNazanin,Bold" w:hAnsi="BNazanin,Bold" w:cs="B Nazanin"/>
          <w:sz w:val="28"/>
          <w:szCs w:val="28"/>
        </w:rPr>
        <w:t xml:space="preserve"> </w:t>
      </w:r>
      <w:r w:rsidRPr="00EB434A">
        <w:rPr>
          <w:rFonts w:ascii="BNazanin,Bold" w:hAnsi="BNazanin,Bold" w:cs="B Nazanin"/>
          <w:sz w:val="28"/>
          <w:szCs w:val="28"/>
          <w:rtl/>
        </w:rPr>
        <w:t>متوسط</w:t>
      </w:r>
      <w:r w:rsidRPr="00EB434A">
        <w:rPr>
          <w:rFonts w:ascii="BNazanin,Bold" w:hAnsi="BNazanin,Bold" w:cs="B Nazanin"/>
          <w:sz w:val="28"/>
          <w:szCs w:val="28"/>
        </w:rPr>
        <w:t xml:space="preserve"> </w:t>
      </w:r>
      <w:r w:rsidRPr="00EB434A">
        <w:rPr>
          <w:rFonts w:ascii="BNazanin,Bold" w:hAnsi="BNazanin,Bold" w:cs="B Nazanin"/>
          <w:sz w:val="28"/>
          <w:szCs w:val="28"/>
          <w:rtl/>
        </w:rPr>
        <w:t>یا</w:t>
      </w:r>
      <w:r w:rsidRPr="00EB434A">
        <w:rPr>
          <w:rFonts w:ascii="BNazanin,Bold" w:hAnsi="BNazanin,Bold" w:cs="B Nazanin"/>
          <w:sz w:val="28"/>
          <w:szCs w:val="28"/>
        </w:rPr>
        <w:t xml:space="preserve"> 75 </w:t>
      </w:r>
      <w:r w:rsidRPr="00EB434A">
        <w:rPr>
          <w:rFonts w:ascii="BNazanin,Bold" w:hAnsi="BNazanin,Bold" w:cs="B Nazanin"/>
          <w:sz w:val="28"/>
          <w:szCs w:val="28"/>
          <w:rtl/>
        </w:rPr>
        <w:t>دقیقه</w:t>
      </w:r>
      <w:r w:rsidRPr="00EB434A">
        <w:rPr>
          <w:rFonts w:ascii="BNazanin,Bold" w:hAnsi="BNazanin,Bold" w:cs="B Nazanin"/>
          <w:sz w:val="28"/>
          <w:szCs w:val="28"/>
        </w:rPr>
        <w:t xml:space="preserve"> </w:t>
      </w:r>
      <w:r w:rsidRPr="00EB434A">
        <w:rPr>
          <w:rFonts w:ascii="BNazanin,Bold" w:hAnsi="BNazanin,Bold" w:cs="B Nazanin"/>
          <w:sz w:val="28"/>
          <w:szCs w:val="28"/>
          <w:rtl/>
        </w:rPr>
        <w:t>فعالیت</w:t>
      </w:r>
      <w:r w:rsidRPr="00EB434A">
        <w:rPr>
          <w:rFonts w:ascii="BNazanin,Bold" w:hAnsi="BNazanin,Bold" w:cs="B Nazanin"/>
          <w:sz w:val="28"/>
          <w:szCs w:val="28"/>
        </w:rPr>
        <w:t xml:space="preserve"> </w:t>
      </w:r>
      <w:r w:rsidRPr="00EB434A">
        <w:rPr>
          <w:rFonts w:ascii="BNazanin,Bold" w:hAnsi="BNazanin,Bold" w:cs="B Nazanin"/>
          <w:sz w:val="28"/>
          <w:szCs w:val="28"/>
          <w:rtl/>
        </w:rPr>
        <w:t>با</w:t>
      </w:r>
      <w:r w:rsidRPr="00EB434A">
        <w:rPr>
          <w:rFonts w:ascii="BNazanin,Bold" w:hAnsi="BNazanin,Bold" w:cs="B Nazanin"/>
          <w:sz w:val="28"/>
          <w:szCs w:val="28"/>
        </w:rPr>
        <w:t xml:space="preserve"> </w:t>
      </w:r>
      <w:r w:rsidRPr="00EB434A">
        <w:rPr>
          <w:rFonts w:ascii="BNazanin,Bold" w:hAnsi="BNazanin,Bold" w:cs="B Nazanin"/>
          <w:sz w:val="28"/>
          <w:szCs w:val="28"/>
          <w:rtl/>
        </w:rPr>
        <w:t>شدت</w:t>
      </w:r>
      <w:r w:rsidRPr="00EB434A">
        <w:rPr>
          <w:rFonts w:ascii="BNazanin,Bold" w:hAnsi="BNazanin,Bold" w:cs="B Nazanin"/>
          <w:sz w:val="28"/>
          <w:szCs w:val="28"/>
        </w:rPr>
        <w:t xml:space="preserve"> </w:t>
      </w:r>
      <w:r w:rsidRPr="00EB434A">
        <w:rPr>
          <w:rFonts w:ascii="BNazanin,Bold" w:hAnsi="BNazanin,Bold" w:cs="B Nazanin"/>
          <w:sz w:val="28"/>
          <w:szCs w:val="28"/>
          <w:rtl/>
        </w:rPr>
        <w:t>زیاد</w:t>
      </w:r>
      <w:r>
        <w:rPr>
          <w:rFonts w:ascii="BNazanin,Bold" w:hAnsi="BNazanin,Bold" w:cs="B Nazanin" w:hint="cs"/>
          <w:sz w:val="28"/>
          <w:szCs w:val="28"/>
          <w:rtl/>
          <w:lang w:bidi="fa-IR"/>
        </w:rPr>
        <w:t xml:space="preserve"> </w:t>
      </w:r>
      <w:r w:rsidRPr="00EB434A">
        <w:rPr>
          <w:rFonts w:ascii="BNazanin" w:hAnsi="BNazanin" w:cs="B Nazanin"/>
          <w:sz w:val="28"/>
          <w:szCs w:val="28"/>
          <w:rtl/>
        </w:rPr>
        <w:t>برآورد</w:t>
      </w:r>
      <w:r w:rsidRPr="00EB434A">
        <w:rPr>
          <w:rFonts w:ascii="BNazanin" w:hAnsi="BNazanin" w:cs="B Nazanin"/>
          <w:sz w:val="28"/>
          <w:szCs w:val="28"/>
        </w:rPr>
        <w:t xml:space="preserve"> </w:t>
      </w:r>
      <w:r w:rsidRPr="00EB434A">
        <w:rPr>
          <w:rFonts w:ascii="BNazanin" w:hAnsi="BNazanin" w:cs="B Nazanin"/>
          <w:sz w:val="28"/>
          <w:szCs w:val="28"/>
          <w:rtl/>
        </w:rPr>
        <w:t>شود،</w:t>
      </w:r>
      <w:r w:rsidRPr="00EB434A">
        <w:rPr>
          <w:rFonts w:ascii="BNazanin" w:hAnsi="BNazanin" w:cs="B Nazanin"/>
          <w:sz w:val="28"/>
          <w:szCs w:val="28"/>
        </w:rPr>
        <w:t xml:space="preserve"> </w:t>
      </w:r>
      <w:r w:rsidRPr="00EB434A">
        <w:rPr>
          <w:rFonts w:ascii="BNazanin" w:hAnsi="BNazanin" w:cs="B Nazanin"/>
          <w:sz w:val="28"/>
          <w:szCs w:val="28"/>
          <w:rtl/>
        </w:rPr>
        <w:t>یعنی</w:t>
      </w:r>
      <w:r w:rsidRPr="00EB434A">
        <w:rPr>
          <w:rFonts w:ascii="BNazanin" w:hAnsi="BNazanin" w:cs="B Nazanin"/>
          <w:sz w:val="28"/>
          <w:szCs w:val="28"/>
        </w:rPr>
        <w:t xml:space="preserve"> </w:t>
      </w:r>
      <w:r w:rsidRPr="00EB434A">
        <w:rPr>
          <w:rFonts w:ascii="BNazanin" w:hAnsi="BNazanin" w:cs="B Nazanin"/>
          <w:sz w:val="28"/>
          <w:szCs w:val="28"/>
          <w:rtl/>
        </w:rPr>
        <w:t>وي</w:t>
      </w:r>
      <w:r w:rsidRPr="00EB434A">
        <w:rPr>
          <w:rFonts w:ascii="BNazanin" w:hAnsi="BNazanin" w:cs="B Nazanin"/>
          <w:sz w:val="28"/>
          <w:szCs w:val="28"/>
        </w:rPr>
        <w:t xml:space="preserve"> </w:t>
      </w:r>
      <w:r w:rsidRPr="00EB434A">
        <w:rPr>
          <w:rFonts w:ascii="BNazanin" w:hAnsi="BNazanin" w:cs="B Nazanin"/>
          <w:sz w:val="28"/>
          <w:szCs w:val="28"/>
          <w:rtl/>
        </w:rPr>
        <w:t>دستورالعمل</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افراد</w:t>
      </w:r>
      <w:r w:rsidRPr="00EB434A">
        <w:rPr>
          <w:rFonts w:ascii="BNazanin" w:hAnsi="BNazanin" w:cs="B Nazanin"/>
          <w:sz w:val="28"/>
          <w:szCs w:val="28"/>
        </w:rPr>
        <w:t xml:space="preserve"> </w:t>
      </w:r>
      <w:r w:rsidRPr="00EB434A">
        <w:rPr>
          <w:rFonts w:ascii="BNazanin" w:hAnsi="BNazanin" w:cs="B Nazanin"/>
          <w:sz w:val="28"/>
          <w:szCs w:val="28"/>
          <w:rtl/>
        </w:rPr>
        <w:t>بزرگسال</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میدهد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غیر</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صورت</w:t>
      </w:r>
      <w:r w:rsidRPr="00EB434A">
        <w:rPr>
          <w:rFonts w:ascii="BNazanin" w:hAnsi="BNazanin" w:cs="B Nazanin"/>
          <w:sz w:val="28"/>
          <w:szCs w:val="28"/>
        </w:rPr>
        <w:t xml:space="preserve"> </w:t>
      </w:r>
      <w:r w:rsidRPr="00EB434A">
        <w:rPr>
          <w:rFonts w:ascii="BNazanin" w:hAnsi="BNazanin" w:cs="B Nazanin"/>
          <w:sz w:val="28"/>
          <w:szCs w:val="28"/>
          <w:rtl/>
        </w:rPr>
        <w:t>وي</w:t>
      </w:r>
      <w:r w:rsidRPr="00EB434A">
        <w:rPr>
          <w:rFonts w:ascii="BNazanin" w:hAnsi="BNazanin" w:cs="B Nazanin"/>
          <w:sz w:val="28"/>
          <w:szCs w:val="28"/>
        </w:rPr>
        <w:t xml:space="preserve"> </w:t>
      </w:r>
      <w:r w:rsidRPr="00EB434A">
        <w:rPr>
          <w:rFonts w:ascii="BNazanin" w:hAnsi="BNazanin" w:cs="B Nazanin"/>
          <w:sz w:val="28"/>
          <w:szCs w:val="28"/>
          <w:rtl/>
        </w:rPr>
        <w:t>سطح</w:t>
      </w:r>
      <w:r w:rsidRPr="00EB434A">
        <w:rPr>
          <w:rFonts w:ascii="BNazanin" w:hAnsi="BNazanin" w:cs="B Nazanin"/>
          <w:sz w:val="28"/>
          <w:szCs w:val="28"/>
        </w:rPr>
        <w:t xml:space="preserve"> </w:t>
      </w:r>
      <w:r w:rsidRPr="00EB434A">
        <w:rPr>
          <w:rFonts w:ascii="BNazanin" w:hAnsi="BNazanin" w:cs="B Nazanin"/>
          <w:sz w:val="28"/>
          <w:szCs w:val="28"/>
          <w:rtl/>
        </w:rPr>
        <w:t>لازم</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Pr>
          <w:rFonts w:ascii="BNazanin,Bold" w:hAnsi="BNazanin,Bold" w:cs="B Nazanin" w:hint="cs"/>
          <w:sz w:val="28"/>
          <w:szCs w:val="28"/>
          <w:rtl/>
          <w:lang w:bidi="fa-IR"/>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ندارد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بر</w:t>
      </w:r>
      <w:r w:rsidRPr="00EB434A">
        <w:rPr>
          <w:rFonts w:ascii="BNazanin" w:hAnsi="BNazanin" w:cs="B Nazanin"/>
          <w:sz w:val="28"/>
          <w:szCs w:val="28"/>
        </w:rPr>
        <w:t xml:space="preserve"> </w:t>
      </w:r>
      <w:r w:rsidRPr="00EB434A">
        <w:rPr>
          <w:rFonts w:ascii="BNazanin" w:hAnsi="BNazanin" w:cs="B Nazanin"/>
          <w:sz w:val="28"/>
          <w:szCs w:val="28"/>
          <w:rtl/>
        </w:rPr>
        <w:t>اساس</w:t>
      </w:r>
      <w:r w:rsidRPr="00EB434A">
        <w:rPr>
          <w:rFonts w:ascii="BNazanin" w:hAnsi="BNazanin" w:cs="B Nazanin"/>
          <w:sz w:val="28"/>
          <w:szCs w:val="28"/>
        </w:rPr>
        <w:t xml:space="preserve"> </w:t>
      </w:r>
      <w:r w:rsidRPr="00EB434A">
        <w:rPr>
          <w:rFonts w:ascii="BNazanin" w:hAnsi="BNazanin" w:cs="B Nazanin"/>
          <w:sz w:val="28"/>
          <w:szCs w:val="28"/>
          <w:rtl/>
        </w:rPr>
        <w:t>مراحلی</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ادامه</w:t>
      </w:r>
      <w:r w:rsidRPr="00EB434A">
        <w:rPr>
          <w:rFonts w:ascii="BNazanin" w:hAnsi="BNazanin" w:cs="B Nazanin"/>
          <w:sz w:val="28"/>
          <w:szCs w:val="28"/>
        </w:rPr>
        <w:t xml:space="preserve"> </w:t>
      </w:r>
      <w:r w:rsidRPr="00EB434A">
        <w:rPr>
          <w:rFonts w:ascii="BNazanin" w:hAnsi="BNazanin" w:cs="B Nazanin"/>
          <w:sz w:val="28"/>
          <w:szCs w:val="28"/>
          <w:rtl/>
        </w:rPr>
        <w:t>ذکر</w:t>
      </w:r>
      <w:r w:rsidRPr="00EB434A">
        <w:rPr>
          <w:rFonts w:ascii="BNazanin" w:hAnsi="BNazanin" w:cs="B Nazanin"/>
          <w:sz w:val="28"/>
          <w:szCs w:val="28"/>
        </w:rPr>
        <w:t xml:space="preserve"> </w:t>
      </w:r>
      <w:r w:rsidRPr="00EB434A">
        <w:rPr>
          <w:rFonts w:ascii="BNazanin" w:hAnsi="BNazanin" w:cs="B Nazanin"/>
          <w:sz w:val="28"/>
          <w:szCs w:val="28"/>
          <w:rtl/>
        </w:rPr>
        <w:t>خواهد</w:t>
      </w:r>
      <w:r w:rsidRPr="00EB434A">
        <w:rPr>
          <w:rFonts w:ascii="BNazanin" w:hAnsi="BNazanin" w:cs="B Nazanin"/>
          <w:sz w:val="28"/>
          <w:szCs w:val="28"/>
        </w:rPr>
        <w:t xml:space="preserve"> </w:t>
      </w:r>
      <w:r w:rsidRPr="00EB434A">
        <w:rPr>
          <w:rFonts w:ascii="BNazanin" w:hAnsi="BNazanin" w:cs="B Nazanin"/>
          <w:sz w:val="28"/>
          <w:szCs w:val="28"/>
          <w:rtl/>
        </w:rPr>
        <w:t>شد</w:t>
      </w:r>
      <w:r w:rsidRPr="00EB434A">
        <w:rPr>
          <w:rFonts w:ascii="BNazanin" w:hAnsi="BNazanin" w:cs="B Nazanin"/>
          <w:sz w:val="28"/>
          <w:szCs w:val="28"/>
        </w:rPr>
        <w:t xml:space="preserve"> </w:t>
      </w:r>
      <w:r w:rsidRPr="00EB434A">
        <w:rPr>
          <w:rFonts w:ascii="BNazanin" w:hAnsi="BNazanin" w:cs="B Nazanin"/>
          <w:sz w:val="28"/>
          <w:szCs w:val="28"/>
          <w:rtl/>
        </w:rPr>
        <w:t>باید</w:t>
      </w:r>
      <w:r w:rsidRPr="00EB434A">
        <w:rPr>
          <w:rFonts w:ascii="BNazanin" w:hAnsi="BNazanin" w:cs="B Nazanin"/>
          <w:sz w:val="28"/>
          <w:szCs w:val="28"/>
        </w:rPr>
        <w:t xml:space="preserve"> </w:t>
      </w:r>
      <w:r w:rsidRPr="00EB434A">
        <w:rPr>
          <w:rFonts w:ascii="BNazanin" w:hAnsi="BNazanin" w:cs="B Nazanin"/>
          <w:sz w:val="28"/>
          <w:szCs w:val="28"/>
          <w:rtl/>
        </w:rPr>
        <w:t>بیمار</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تشویق</w:t>
      </w:r>
      <w:r w:rsidRPr="00EB434A">
        <w:rPr>
          <w:rFonts w:ascii="BNazanin" w:hAnsi="BNazanin" w:cs="B Nazanin"/>
          <w:sz w:val="28"/>
          <w:szCs w:val="28"/>
        </w:rPr>
        <w:t xml:space="preserve"> </w:t>
      </w:r>
      <w:r w:rsidRPr="00EB434A">
        <w:rPr>
          <w:rFonts w:ascii="BNazanin" w:hAnsi="BNazanin" w:cs="B Nazanin"/>
          <w:sz w:val="28"/>
          <w:szCs w:val="28"/>
          <w:rtl/>
        </w:rPr>
        <w:t>کنید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صورت</w:t>
      </w:r>
      <w:r w:rsidRPr="00EB434A">
        <w:rPr>
          <w:rFonts w:ascii="BNazanin" w:hAnsi="BNazanin" w:cs="B Nazanin"/>
          <w:sz w:val="28"/>
          <w:szCs w:val="28"/>
        </w:rPr>
        <w:t xml:space="preserve"> </w:t>
      </w:r>
      <w:r w:rsidRPr="00EB434A">
        <w:rPr>
          <w:rFonts w:ascii="BNazanin" w:hAnsi="BNazanin" w:cs="B Nazanin"/>
          <w:sz w:val="28"/>
          <w:szCs w:val="28"/>
          <w:rtl/>
        </w:rPr>
        <w:t>لازم</w:t>
      </w:r>
      <w:r w:rsidRPr="00EB434A">
        <w:rPr>
          <w:rFonts w:ascii="BNazanin" w:hAnsi="BNazanin" w:cs="B Nazanin"/>
          <w:sz w:val="28"/>
          <w:szCs w:val="28"/>
        </w:rPr>
        <w:t xml:space="preserve"> </w:t>
      </w:r>
      <w:r w:rsidRPr="00EB434A">
        <w:rPr>
          <w:rFonts w:ascii="BNazanin" w:hAnsi="BNazanin" w:cs="B Nazanin"/>
          <w:sz w:val="28"/>
          <w:szCs w:val="28"/>
          <w:rtl/>
        </w:rPr>
        <w:t>برنامه</w:t>
      </w:r>
      <w:r w:rsidRPr="00EB434A">
        <w:rPr>
          <w:rFonts w:ascii="BNazanin" w:hAnsi="BNazanin" w:cs="B Nazanin"/>
          <w:sz w:val="28"/>
          <w:szCs w:val="28"/>
        </w:rPr>
        <w:t xml:space="preserve"> </w:t>
      </w:r>
      <w:r w:rsidRPr="00EB434A">
        <w:rPr>
          <w:rFonts w:ascii="BNazanin" w:hAnsi="BNazanin" w:cs="B Nazanin"/>
          <w:sz w:val="28"/>
          <w:szCs w:val="28"/>
          <w:rtl/>
        </w:rPr>
        <w:t>فعالیت</w:t>
      </w:r>
      <w:r>
        <w:rPr>
          <w:rFonts w:ascii="BNazanin,Bold" w:hAnsi="BNazanin,Bold" w:cs="B Nazanin" w:hint="cs"/>
          <w:sz w:val="28"/>
          <w:szCs w:val="28"/>
          <w:rtl/>
          <w:lang w:bidi="fa-IR"/>
        </w:rPr>
        <w:t xml:space="preserve"> </w:t>
      </w:r>
      <w:r w:rsidRPr="00EB434A">
        <w:rPr>
          <w:rFonts w:ascii="BNazanin" w:hAnsi="BNazanin" w:cs="B Nazanin"/>
          <w:sz w:val="28"/>
          <w:szCs w:val="28"/>
          <w:rtl/>
        </w:rPr>
        <w:t>ورزشی</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تجویز</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وي</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مراکز</w:t>
      </w:r>
      <w:r w:rsidRPr="00EB434A">
        <w:rPr>
          <w:rFonts w:ascii="BNazanin" w:hAnsi="BNazanin" w:cs="B Nazanin"/>
          <w:sz w:val="28"/>
          <w:szCs w:val="28"/>
        </w:rPr>
        <w:t xml:space="preserve"> </w:t>
      </w:r>
      <w:r w:rsidRPr="00EB434A">
        <w:rPr>
          <w:rFonts w:ascii="BNazanin" w:hAnsi="BNazanin" w:cs="B Nazanin"/>
          <w:sz w:val="28"/>
          <w:szCs w:val="28"/>
          <w:rtl/>
        </w:rPr>
        <w:t>ورزشی</w:t>
      </w:r>
      <w:r w:rsidRPr="00EB434A">
        <w:rPr>
          <w:rFonts w:ascii="BNazanin" w:hAnsi="BNazanin" w:cs="B Nazanin"/>
          <w:sz w:val="28"/>
          <w:szCs w:val="28"/>
        </w:rPr>
        <w:t xml:space="preserve"> </w:t>
      </w:r>
      <w:r w:rsidRPr="00EB434A">
        <w:rPr>
          <w:rFonts w:ascii="BNazanin" w:hAnsi="BNazanin" w:cs="B Nazanin"/>
          <w:sz w:val="28"/>
          <w:szCs w:val="28"/>
          <w:rtl/>
        </w:rPr>
        <w:t>تخصصی</w:t>
      </w:r>
      <w:r w:rsidRPr="00EB434A">
        <w:rPr>
          <w:rFonts w:ascii="BNazanin" w:hAnsi="BNazanin" w:cs="B Nazanin"/>
          <w:sz w:val="28"/>
          <w:szCs w:val="28"/>
        </w:rPr>
        <w:t xml:space="preserve"> </w:t>
      </w:r>
      <w:r w:rsidRPr="00EB434A">
        <w:rPr>
          <w:rFonts w:ascii="BNazanin" w:hAnsi="BNazanin" w:cs="B Nazanin"/>
          <w:sz w:val="28"/>
          <w:szCs w:val="28"/>
          <w:rtl/>
        </w:rPr>
        <w:t>ارجاع</w:t>
      </w:r>
      <w:r w:rsidRPr="00EB434A">
        <w:rPr>
          <w:rFonts w:ascii="BNazanin" w:hAnsi="BNazanin" w:cs="B Nazanin"/>
          <w:sz w:val="28"/>
          <w:szCs w:val="28"/>
        </w:rPr>
        <w:t xml:space="preserve"> </w:t>
      </w:r>
      <w:r w:rsidRPr="00EB434A">
        <w:rPr>
          <w:rFonts w:ascii="BNazanin" w:hAnsi="BNazanin" w:cs="B Nazanin"/>
          <w:sz w:val="28"/>
          <w:szCs w:val="28"/>
          <w:rtl/>
        </w:rPr>
        <w:t>دهید</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4 </w:t>
      </w:r>
      <w:r w:rsidRPr="00EB434A">
        <w:rPr>
          <w:rFonts w:ascii="BNazanin" w:hAnsi="BNazanin" w:cs="B Nazanin"/>
          <w:sz w:val="28"/>
          <w:szCs w:val="28"/>
          <w:rtl/>
        </w:rPr>
        <w:t>تا</w:t>
      </w:r>
      <w:r w:rsidRPr="00EB434A">
        <w:rPr>
          <w:rFonts w:ascii="BNazanin" w:hAnsi="BNazanin" w:cs="B Nazanin"/>
          <w:sz w:val="28"/>
          <w:szCs w:val="28"/>
        </w:rPr>
        <w:t xml:space="preserve"> </w:t>
      </w:r>
      <w:r w:rsidRPr="00EB434A">
        <w:rPr>
          <w:rFonts w:ascii="BNazanin" w:hAnsi="BNazanin" w:cs="B Nazanin"/>
          <w:sz w:val="28"/>
          <w:szCs w:val="28"/>
          <w:rtl/>
        </w:rPr>
        <w:t>سوال</w:t>
      </w:r>
      <w:r w:rsidRPr="00EB434A">
        <w:rPr>
          <w:rFonts w:ascii="BNazanin" w:hAnsi="BNazanin" w:cs="B Nazanin"/>
          <w:sz w:val="28"/>
          <w:szCs w:val="28"/>
        </w:rPr>
        <w:t xml:space="preserve"> </w:t>
      </w:r>
      <w:r w:rsidRPr="00EB434A">
        <w:rPr>
          <w:rFonts w:ascii="BNazanin" w:hAnsi="BNazanin" w:cs="B Nazanin"/>
          <w:sz w:val="28"/>
          <w:szCs w:val="28"/>
          <w:rtl/>
        </w:rPr>
        <w:t>شما</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هر</w:t>
      </w:r>
      <w:r w:rsidRPr="00EB434A">
        <w:rPr>
          <w:rFonts w:ascii="BNazanin" w:hAnsi="BNazanin" w:cs="B Nazanin"/>
          <w:sz w:val="28"/>
          <w:szCs w:val="28"/>
        </w:rPr>
        <w:t xml:space="preserve"> </w:t>
      </w:r>
      <w:r w:rsidRPr="00EB434A">
        <w:rPr>
          <w:rFonts w:ascii="BNazanin" w:hAnsi="BNazanin" w:cs="B Nazanin"/>
          <w:sz w:val="28"/>
          <w:szCs w:val="28"/>
          <w:rtl/>
        </w:rPr>
        <w:t>ملاقات</w:t>
      </w:r>
      <w:r w:rsidRPr="00EB434A">
        <w:rPr>
          <w:rFonts w:ascii="BNazanin" w:hAnsi="BNazanin" w:cs="B Nazanin"/>
          <w:sz w:val="28"/>
          <w:szCs w:val="28"/>
        </w:rPr>
        <w:t xml:space="preserve"> </w:t>
      </w:r>
      <w:r w:rsidRPr="00EB434A">
        <w:rPr>
          <w:rFonts w:ascii="BNazanin" w:hAnsi="BNazanin" w:cs="B Nazanin"/>
          <w:sz w:val="28"/>
          <w:szCs w:val="28"/>
          <w:rtl/>
        </w:rPr>
        <w:t>میتوانید</w:t>
      </w:r>
      <w:r w:rsidRPr="00EB434A">
        <w:rPr>
          <w:rFonts w:ascii="BNazanin" w:hAnsi="BNazanin" w:cs="B Nazanin"/>
          <w:sz w:val="28"/>
          <w:szCs w:val="28"/>
        </w:rPr>
        <w:t xml:space="preserve"> </w:t>
      </w:r>
      <w:r w:rsidRPr="00EB434A">
        <w:rPr>
          <w:rFonts w:ascii="BNazanin" w:hAnsi="BNazanin" w:cs="B Nazanin"/>
          <w:sz w:val="28"/>
          <w:szCs w:val="28"/>
          <w:rtl/>
        </w:rPr>
        <w:t>روند</w:t>
      </w:r>
      <w:r w:rsidRPr="00EB434A">
        <w:rPr>
          <w:rFonts w:ascii="BNazanin" w:hAnsi="BNazanin" w:cs="B Nazanin"/>
          <w:sz w:val="28"/>
          <w:szCs w:val="28"/>
        </w:rPr>
        <w:t xml:space="preserve"> </w:t>
      </w:r>
      <w:r w:rsidRPr="00EB434A">
        <w:rPr>
          <w:rFonts w:ascii="BNazanin" w:hAnsi="BNazanin" w:cs="B Nazanin"/>
          <w:sz w:val="28"/>
          <w:szCs w:val="28"/>
          <w:rtl/>
        </w:rPr>
        <w:t>تغییرات</w:t>
      </w:r>
      <w:r w:rsidRPr="00EB434A">
        <w:rPr>
          <w:rFonts w:ascii="BNazanin" w:hAnsi="BNazanin" w:cs="B Nazanin"/>
          <w:sz w:val="28"/>
          <w:szCs w:val="28"/>
        </w:rPr>
        <w:t xml:space="preserve"> </w:t>
      </w:r>
      <w:r w:rsidRPr="00EB434A">
        <w:rPr>
          <w:rFonts w:ascii="BNazanin" w:hAnsi="BNazanin" w:cs="B Nazanin"/>
          <w:sz w:val="28"/>
          <w:szCs w:val="28"/>
          <w:rtl/>
        </w:rPr>
        <w:t>سطح</w:t>
      </w:r>
      <w:r>
        <w:rPr>
          <w:rFonts w:ascii="BNazanin,Bold" w:hAnsi="BNazanin,Bold" w:cs="B Nazanin" w:hint="cs"/>
          <w:sz w:val="28"/>
          <w:szCs w:val="28"/>
          <w:rtl/>
          <w:lang w:bidi="fa-IR"/>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مراجعین</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پیگیري</w:t>
      </w:r>
      <w:r w:rsidRPr="00EB434A">
        <w:rPr>
          <w:rFonts w:ascii="BNazanin" w:hAnsi="BNazanin" w:cs="B Nazanin"/>
          <w:sz w:val="28"/>
          <w:szCs w:val="28"/>
        </w:rPr>
        <w:t xml:space="preserve"> </w:t>
      </w:r>
      <w:r w:rsidRPr="00EB434A">
        <w:rPr>
          <w:rFonts w:ascii="BNazanin" w:hAnsi="BNazanin" w:cs="B Nazanin"/>
          <w:sz w:val="28"/>
          <w:szCs w:val="28"/>
          <w:rtl/>
        </w:rPr>
        <w:t>کنید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صورت</w:t>
      </w:r>
      <w:r w:rsidRPr="00EB434A">
        <w:rPr>
          <w:rFonts w:ascii="BNazanin" w:hAnsi="BNazanin" w:cs="B Nazanin"/>
          <w:sz w:val="28"/>
          <w:szCs w:val="28"/>
        </w:rPr>
        <w:t xml:space="preserve"> </w:t>
      </w:r>
      <w:r w:rsidRPr="00EB434A">
        <w:rPr>
          <w:rFonts w:ascii="BNazanin" w:hAnsi="BNazanin" w:cs="B Nazanin"/>
          <w:sz w:val="28"/>
          <w:szCs w:val="28"/>
          <w:rtl/>
        </w:rPr>
        <w:t>نیاز</w:t>
      </w:r>
      <w:r w:rsidRPr="00EB434A">
        <w:rPr>
          <w:rFonts w:ascii="BNazanin" w:hAnsi="BNazanin" w:cs="B Nazanin"/>
          <w:sz w:val="28"/>
          <w:szCs w:val="28"/>
        </w:rPr>
        <w:t xml:space="preserve"> </w:t>
      </w:r>
      <w:r w:rsidRPr="00EB434A">
        <w:rPr>
          <w:rFonts w:ascii="BNazanin" w:hAnsi="BNazanin" w:cs="B Nazanin"/>
          <w:sz w:val="28"/>
          <w:szCs w:val="28"/>
          <w:rtl/>
        </w:rPr>
        <w:t>تغییراتی</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برنامه</w:t>
      </w:r>
      <w:r w:rsidRPr="00EB434A">
        <w:rPr>
          <w:rFonts w:ascii="BNazanin" w:hAnsi="BNazanin" w:cs="B Nazanin"/>
          <w:sz w:val="28"/>
          <w:szCs w:val="28"/>
        </w:rPr>
        <w:t xml:space="preserve"> </w:t>
      </w:r>
      <w:r w:rsidRPr="00EB434A">
        <w:rPr>
          <w:rFonts w:ascii="BNazanin" w:hAnsi="BNazanin" w:cs="B Nazanin"/>
          <w:sz w:val="28"/>
          <w:szCs w:val="28"/>
          <w:rtl/>
        </w:rPr>
        <w:t>آنها</w:t>
      </w:r>
      <w:r w:rsidRPr="00EB434A">
        <w:rPr>
          <w:rFonts w:ascii="BNazanin" w:hAnsi="BNazanin" w:cs="B Nazanin"/>
          <w:sz w:val="28"/>
          <w:szCs w:val="28"/>
        </w:rPr>
        <w:t xml:space="preserve"> </w:t>
      </w:r>
      <w:r w:rsidRPr="00EB434A">
        <w:rPr>
          <w:rFonts w:ascii="BNazanin" w:hAnsi="BNazanin" w:cs="B Nazanin"/>
          <w:sz w:val="28"/>
          <w:szCs w:val="28"/>
          <w:rtl/>
        </w:rPr>
        <w:t>ایجاد</w:t>
      </w:r>
      <w:r w:rsidRPr="00EB434A">
        <w:rPr>
          <w:rFonts w:ascii="BNazanin" w:hAnsi="BNazanin" w:cs="B Nazanin"/>
          <w:sz w:val="28"/>
          <w:szCs w:val="28"/>
        </w:rPr>
        <w:t xml:space="preserve"> </w:t>
      </w:r>
      <w:r w:rsidRPr="00EB434A">
        <w:rPr>
          <w:rFonts w:ascii="BNazanin" w:hAnsi="BNazanin" w:cs="B Nazanin"/>
          <w:sz w:val="28"/>
          <w:szCs w:val="28"/>
          <w:rtl/>
        </w:rPr>
        <w:t>نمایید</w:t>
      </w:r>
      <w:r w:rsidRPr="00EB434A">
        <w:rPr>
          <w:rFonts w:ascii="BNazanin" w:hAnsi="BNazanin" w:cs="B Nazanin"/>
          <w:sz w:val="28"/>
          <w:szCs w:val="28"/>
        </w:rPr>
        <w:t>.</w:t>
      </w:r>
    </w:p>
    <w:p w:rsidR="00CE4CF4" w:rsidRPr="00EB434A" w:rsidRDefault="00CE4CF4" w:rsidP="00496D11">
      <w:pPr>
        <w:autoSpaceDE w:val="0"/>
        <w:autoSpaceDN w:val="0"/>
        <w:bidi/>
        <w:adjustRightInd w:val="0"/>
        <w:spacing w:after="0"/>
        <w:jc w:val="both"/>
        <w:rPr>
          <w:rFonts w:ascii="BNazanin" w:hAnsi="BNazanin" w:cs="B Nazanin"/>
          <w:sz w:val="28"/>
          <w:szCs w:val="28"/>
        </w:rPr>
      </w:pPr>
      <w:r w:rsidRPr="00EB434A">
        <w:rPr>
          <w:rFonts w:ascii="BNazanin,Bold" w:hAnsi="BNazanin,Bold" w:cs="B Nazanin"/>
          <w:sz w:val="28"/>
          <w:szCs w:val="28"/>
          <w:rtl/>
        </w:rPr>
        <w:t>توجه</w:t>
      </w:r>
      <w:r w:rsidRPr="00EB434A">
        <w:rPr>
          <w:rFonts w:ascii="BNazanin,Bold" w:hAnsi="BNazanin,Bold" w:cs="B Nazanin"/>
          <w:sz w:val="28"/>
          <w:szCs w:val="28"/>
        </w:rPr>
        <w:t xml:space="preserve">: </w:t>
      </w:r>
      <w:r w:rsidRPr="00EB434A">
        <w:rPr>
          <w:rFonts w:ascii="BNazanin" w:hAnsi="BNazanin" w:cs="B Nazanin"/>
          <w:sz w:val="28"/>
          <w:szCs w:val="28"/>
          <w:rtl/>
        </w:rPr>
        <w:t>اگر</w:t>
      </w:r>
      <w:r w:rsidRPr="00EB434A">
        <w:rPr>
          <w:rFonts w:ascii="BNazanin" w:hAnsi="BNazanin" w:cs="B Nazanin"/>
          <w:sz w:val="28"/>
          <w:szCs w:val="28"/>
        </w:rPr>
        <w:t xml:space="preserve"> </w:t>
      </w:r>
      <w:r w:rsidRPr="00EB434A">
        <w:rPr>
          <w:rFonts w:ascii="BNazanin" w:hAnsi="BNazanin" w:cs="B Nazanin"/>
          <w:sz w:val="28"/>
          <w:szCs w:val="28"/>
          <w:rtl/>
        </w:rPr>
        <w:t>بخشی</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فرد</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شدت</w:t>
      </w:r>
      <w:r w:rsidRPr="00EB434A">
        <w:rPr>
          <w:rFonts w:ascii="BNazanin" w:hAnsi="BNazanin" w:cs="B Nazanin"/>
          <w:sz w:val="28"/>
          <w:szCs w:val="28"/>
        </w:rPr>
        <w:t xml:space="preserve"> </w:t>
      </w:r>
      <w:r w:rsidRPr="00EB434A">
        <w:rPr>
          <w:rFonts w:ascii="BNazanin" w:hAnsi="BNazanin" w:cs="B Nazanin"/>
          <w:sz w:val="28"/>
          <w:szCs w:val="28"/>
          <w:rtl/>
        </w:rPr>
        <w:t>متوسط</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بخشی</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شدت</w:t>
      </w:r>
      <w:r w:rsidRPr="00EB434A">
        <w:rPr>
          <w:rFonts w:ascii="BNazanin" w:hAnsi="BNazanin" w:cs="B Nazanin"/>
          <w:sz w:val="28"/>
          <w:szCs w:val="28"/>
        </w:rPr>
        <w:t xml:space="preserve"> </w:t>
      </w:r>
      <w:r w:rsidRPr="00EB434A">
        <w:rPr>
          <w:rFonts w:ascii="BNazanin" w:hAnsi="BNazanin" w:cs="B Nazanin"/>
          <w:sz w:val="28"/>
          <w:szCs w:val="28"/>
          <w:rtl/>
        </w:rPr>
        <w:t>زیاد</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شده</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مدت</w:t>
      </w:r>
      <w:r w:rsidRPr="00EB434A">
        <w:rPr>
          <w:rFonts w:ascii="BNazanin" w:hAnsi="BNazanin" w:cs="B Nazanin"/>
          <w:sz w:val="28"/>
          <w:szCs w:val="28"/>
        </w:rPr>
        <w:t xml:space="preserve"> </w:t>
      </w:r>
      <w:r w:rsidRPr="00EB434A">
        <w:rPr>
          <w:rFonts w:ascii="BNazanin" w:hAnsi="BNazanin" w:cs="B Nazanin"/>
          <w:sz w:val="28"/>
          <w:szCs w:val="28"/>
          <w:rtl/>
        </w:rPr>
        <w:t>زمان</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شدید</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دو</w:t>
      </w:r>
      <w:r w:rsidRPr="00EB434A">
        <w:rPr>
          <w:rFonts w:ascii="BNazanin" w:hAnsi="BNazanin" w:cs="B Nazanin"/>
          <w:sz w:val="28"/>
          <w:szCs w:val="28"/>
        </w:rPr>
        <w:t xml:space="preserve"> </w:t>
      </w:r>
      <w:r w:rsidRPr="00EB434A">
        <w:rPr>
          <w:rFonts w:ascii="BNazanin" w:hAnsi="BNazanin" w:cs="B Nazanin"/>
          <w:sz w:val="28"/>
          <w:szCs w:val="28"/>
          <w:rtl/>
        </w:rPr>
        <w:t>برابر</w:t>
      </w:r>
      <w:r w:rsidRPr="00EB434A">
        <w:rPr>
          <w:rFonts w:ascii="BNazanin" w:hAnsi="BNazanin" w:cs="B Nazanin"/>
          <w:sz w:val="28"/>
          <w:szCs w:val="28"/>
        </w:rPr>
        <w:t xml:space="preserve"> </w:t>
      </w:r>
      <w:r w:rsidRPr="00EB434A">
        <w:rPr>
          <w:rFonts w:ascii="BNazanin" w:hAnsi="BNazanin" w:cs="B Nazanin"/>
          <w:sz w:val="28"/>
          <w:szCs w:val="28"/>
          <w:rtl/>
        </w:rPr>
        <w:t>کنید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با</w:t>
      </w:r>
      <w:r>
        <w:rPr>
          <w:rFonts w:ascii="BNazanin" w:hAnsi="BNazanin" w:cs="B Nazanin" w:hint="cs"/>
          <w:sz w:val="28"/>
          <w:szCs w:val="28"/>
          <w:rtl/>
          <w:lang w:bidi="fa-IR"/>
        </w:rPr>
        <w:t xml:space="preserve"> </w:t>
      </w:r>
      <w:r w:rsidRPr="00EB434A">
        <w:rPr>
          <w:rFonts w:ascii="BNazanin" w:hAnsi="BNazanin" w:cs="B Nazanin"/>
          <w:sz w:val="28"/>
          <w:szCs w:val="28"/>
          <w:rtl/>
        </w:rPr>
        <w:t>مدت</w:t>
      </w:r>
      <w:r w:rsidRPr="00EB434A">
        <w:rPr>
          <w:rFonts w:ascii="BNazanin" w:hAnsi="BNazanin" w:cs="B Nazanin"/>
          <w:sz w:val="28"/>
          <w:szCs w:val="28"/>
        </w:rPr>
        <w:t xml:space="preserve"> </w:t>
      </w:r>
      <w:r w:rsidRPr="00EB434A">
        <w:rPr>
          <w:rFonts w:ascii="BNazanin" w:hAnsi="BNazanin" w:cs="B Nazanin"/>
          <w:sz w:val="28"/>
          <w:szCs w:val="28"/>
          <w:rtl/>
        </w:rPr>
        <w:t>زمان</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متوسط</w:t>
      </w:r>
      <w:r w:rsidRPr="00EB434A">
        <w:rPr>
          <w:rFonts w:ascii="BNazanin" w:hAnsi="BNazanin" w:cs="B Nazanin"/>
          <w:sz w:val="28"/>
          <w:szCs w:val="28"/>
        </w:rPr>
        <w:t xml:space="preserve"> </w:t>
      </w:r>
      <w:r w:rsidRPr="00EB434A">
        <w:rPr>
          <w:rFonts w:ascii="BNazanin" w:hAnsi="BNazanin" w:cs="B Nazanin"/>
          <w:sz w:val="28"/>
          <w:szCs w:val="28"/>
          <w:rtl/>
        </w:rPr>
        <w:t>جمع</w:t>
      </w:r>
      <w:r w:rsidRPr="00EB434A">
        <w:rPr>
          <w:rFonts w:ascii="BNazanin" w:hAnsi="BNazanin" w:cs="B Nazanin"/>
          <w:sz w:val="28"/>
          <w:szCs w:val="28"/>
        </w:rPr>
        <w:t xml:space="preserve"> </w:t>
      </w:r>
      <w:r w:rsidRPr="00EB434A">
        <w:rPr>
          <w:rFonts w:ascii="BNazanin" w:hAnsi="BNazanin" w:cs="B Nazanin"/>
          <w:sz w:val="28"/>
          <w:szCs w:val="28"/>
          <w:rtl/>
        </w:rPr>
        <w:t>کنید</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مدت</w:t>
      </w:r>
      <w:r w:rsidRPr="00EB434A">
        <w:rPr>
          <w:rFonts w:ascii="BNazanin" w:hAnsi="BNazanin" w:cs="B Nazanin"/>
          <w:sz w:val="28"/>
          <w:szCs w:val="28"/>
        </w:rPr>
        <w:t xml:space="preserve"> </w:t>
      </w:r>
      <w:r w:rsidRPr="00EB434A">
        <w:rPr>
          <w:rFonts w:ascii="BNazanin" w:hAnsi="BNazanin" w:cs="B Nazanin"/>
          <w:sz w:val="28"/>
          <w:szCs w:val="28"/>
          <w:rtl/>
        </w:rPr>
        <w:t>اگر</w:t>
      </w:r>
      <w:r w:rsidRPr="00EB434A">
        <w:rPr>
          <w:rFonts w:ascii="BNazanin" w:hAnsi="BNazanin" w:cs="B Nazanin"/>
          <w:sz w:val="28"/>
          <w:szCs w:val="28"/>
        </w:rPr>
        <w:t xml:space="preserve"> </w:t>
      </w:r>
      <w:r w:rsidRPr="00EB434A">
        <w:rPr>
          <w:rFonts w:ascii="BNazanin" w:hAnsi="BNazanin" w:cs="B Nazanin"/>
          <w:sz w:val="28"/>
          <w:szCs w:val="28"/>
          <w:rtl/>
        </w:rPr>
        <w:t>کمتر</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150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باشد</w:t>
      </w:r>
      <w:r w:rsidRPr="00EB434A">
        <w:rPr>
          <w:rFonts w:ascii="BNazanin" w:hAnsi="BNazanin" w:cs="B Nazanin"/>
          <w:sz w:val="28"/>
          <w:szCs w:val="28"/>
        </w:rPr>
        <w:t xml:space="preserve"> </w:t>
      </w:r>
      <w:r w:rsidRPr="00EB434A">
        <w:rPr>
          <w:rFonts w:ascii="BNazanin" w:hAnsi="BNazanin" w:cs="B Nazanin"/>
          <w:sz w:val="28"/>
          <w:szCs w:val="28"/>
          <w:rtl/>
        </w:rPr>
        <w:t>فرد</w:t>
      </w:r>
      <w:r w:rsidRPr="00EB434A">
        <w:rPr>
          <w:rFonts w:ascii="BNazanin" w:hAnsi="BNazanin" w:cs="B Nazanin"/>
          <w:sz w:val="28"/>
          <w:szCs w:val="28"/>
        </w:rPr>
        <w:t xml:space="preserve"> </w:t>
      </w:r>
      <w:r w:rsidRPr="00EB434A">
        <w:rPr>
          <w:rFonts w:ascii="BNazanin" w:hAnsi="BNazanin" w:cs="B Nazanin"/>
          <w:sz w:val="28"/>
          <w:szCs w:val="28"/>
          <w:rtl/>
        </w:rPr>
        <w:t>تحرك</w:t>
      </w:r>
      <w:r w:rsidRPr="00EB434A">
        <w:rPr>
          <w:rFonts w:ascii="BNazanin" w:hAnsi="BNazanin" w:cs="B Nazanin"/>
          <w:sz w:val="28"/>
          <w:szCs w:val="28"/>
        </w:rPr>
        <w:t xml:space="preserve"> </w:t>
      </w:r>
      <w:r w:rsidRPr="00EB434A">
        <w:rPr>
          <w:rFonts w:ascii="BNazanin" w:hAnsi="BNazanin" w:cs="B Nazanin"/>
          <w:sz w:val="28"/>
          <w:szCs w:val="28"/>
          <w:rtl/>
        </w:rPr>
        <w:t>کافی</w:t>
      </w:r>
      <w:r w:rsidRPr="00EB434A">
        <w:rPr>
          <w:rFonts w:ascii="BNazanin" w:hAnsi="BNazanin" w:cs="B Nazanin"/>
          <w:sz w:val="28"/>
          <w:szCs w:val="28"/>
        </w:rPr>
        <w:t xml:space="preserve"> </w:t>
      </w:r>
      <w:r w:rsidRPr="00EB434A">
        <w:rPr>
          <w:rFonts w:ascii="BNazanin" w:hAnsi="BNazanin" w:cs="B Nazanin"/>
          <w:sz w:val="28"/>
          <w:szCs w:val="28"/>
          <w:rtl/>
        </w:rPr>
        <w:t>ندارد</w:t>
      </w:r>
      <w:r w:rsidRPr="00EB434A">
        <w:rPr>
          <w:rFonts w:ascii="BNazanin" w:hAnsi="BNazanin" w:cs="B Nazanin"/>
          <w:sz w:val="28"/>
          <w:szCs w:val="28"/>
        </w:rPr>
        <w:t>.</w:t>
      </w:r>
    </w:p>
    <w:p w:rsidR="00CE4CF4" w:rsidRPr="00EB434A" w:rsidRDefault="00CE4CF4"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مثال</w:t>
      </w:r>
      <w:r w:rsidRPr="00EB434A">
        <w:rPr>
          <w:rFonts w:ascii="BNazanin" w:hAnsi="BNazanin" w:cs="B Nazanin"/>
          <w:sz w:val="28"/>
          <w:szCs w:val="28"/>
        </w:rPr>
        <w:t xml:space="preserve"> </w:t>
      </w:r>
      <w:r w:rsidRPr="00EB434A">
        <w:rPr>
          <w:rFonts w:ascii="BNazanin" w:hAnsi="BNazanin" w:cs="B Nazanin"/>
          <w:sz w:val="28"/>
          <w:szCs w:val="28"/>
          <w:rtl/>
        </w:rPr>
        <w:t>اگر</w:t>
      </w:r>
      <w:r w:rsidRPr="00EB434A">
        <w:rPr>
          <w:rFonts w:ascii="BNazanin" w:hAnsi="BNazanin" w:cs="B Nazanin"/>
          <w:sz w:val="28"/>
          <w:szCs w:val="28"/>
        </w:rPr>
        <w:t xml:space="preserve"> </w:t>
      </w:r>
      <w:r w:rsidRPr="00EB434A">
        <w:rPr>
          <w:rFonts w:ascii="BNazanin" w:hAnsi="BNazanin" w:cs="B Nazanin"/>
          <w:sz w:val="28"/>
          <w:szCs w:val="28"/>
          <w:rtl/>
        </w:rPr>
        <w:t>پاسخ</w:t>
      </w:r>
      <w:r w:rsidRPr="00EB434A">
        <w:rPr>
          <w:rFonts w:ascii="BNazanin" w:hAnsi="BNazanin" w:cs="B Nazanin"/>
          <w:sz w:val="28"/>
          <w:szCs w:val="28"/>
        </w:rPr>
        <w:t xml:space="preserve"> </w:t>
      </w:r>
      <w:r w:rsidRPr="00EB434A">
        <w:rPr>
          <w:rFonts w:ascii="BNazanin" w:hAnsi="BNazanin" w:cs="B Nazanin"/>
          <w:sz w:val="28"/>
          <w:szCs w:val="28"/>
          <w:rtl/>
        </w:rPr>
        <w:t>سوال</w:t>
      </w:r>
      <w:r w:rsidRPr="00EB434A">
        <w:rPr>
          <w:rFonts w:ascii="BNazanin" w:hAnsi="BNazanin" w:cs="B Nazanin"/>
          <w:sz w:val="28"/>
          <w:szCs w:val="28"/>
        </w:rPr>
        <w:t xml:space="preserve"> </w:t>
      </w:r>
      <w:r w:rsidRPr="00EB434A">
        <w:rPr>
          <w:rFonts w:ascii="BNazanin" w:hAnsi="BNazanin" w:cs="B Nazanin"/>
          <w:sz w:val="28"/>
          <w:szCs w:val="28"/>
          <w:rtl/>
        </w:rPr>
        <w:t>اول</w:t>
      </w:r>
      <w:r w:rsidRPr="00EB434A">
        <w:rPr>
          <w:rFonts w:ascii="BNazanin" w:hAnsi="BNazanin" w:cs="B Nazanin"/>
          <w:sz w:val="28"/>
          <w:szCs w:val="28"/>
        </w:rPr>
        <w:t xml:space="preserve"> </w:t>
      </w:r>
      <w:r w:rsidRPr="00EB434A">
        <w:rPr>
          <w:rFonts w:ascii="BNazanin" w:hAnsi="BNazanin" w:cs="B Nazanin"/>
          <w:sz w:val="28"/>
          <w:szCs w:val="28"/>
          <w:rtl/>
        </w:rPr>
        <w:t>دو</w:t>
      </w:r>
      <w:r w:rsidRPr="00EB434A">
        <w:rPr>
          <w:rFonts w:ascii="BNazanin" w:hAnsi="BNazanin" w:cs="B Nazanin"/>
          <w:sz w:val="28"/>
          <w:szCs w:val="28"/>
        </w:rPr>
        <w:t xml:space="preserve"> </w:t>
      </w:r>
      <w:r w:rsidRPr="00EB434A">
        <w:rPr>
          <w:rFonts w:ascii="BNazanin" w:hAnsi="BNazanin" w:cs="B Nazanin"/>
          <w:sz w:val="28"/>
          <w:szCs w:val="28"/>
          <w:rtl/>
        </w:rPr>
        <w:t>روز</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هفته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پاسخ</w:t>
      </w:r>
      <w:r w:rsidRPr="00EB434A">
        <w:rPr>
          <w:rFonts w:ascii="BNazanin" w:hAnsi="BNazanin" w:cs="B Nazanin"/>
          <w:sz w:val="28"/>
          <w:szCs w:val="28"/>
        </w:rPr>
        <w:t xml:space="preserve"> </w:t>
      </w:r>
      <w:r w:rsidRPr="00EB434A">
        <w:rPr>
          <w:rFonts w:ascii="BNazanin" w:hAnsi="BNazanin" w:cs="B Nazanin"/>
          <w:sz w:val="28"/>
          <w:szCs w:val="28"/>
          <w:rtl/>
        </w:rPr>
        <w:t>سوال</w:t>
      </w:r>
      <w:r w:rsidRPr="00EB434A">
        <w:rPr>
          <w:rFonts w:ascii="BNazanin" w:hAnsi="BNazanin" w:cs="B Nazanin"/>
          <w:sz w:val="28"/>
          <w:szCs w:val="28"/>
        </w:rPr>
        <w:t xml:space="preserve"> </w:t>
      </w:r>
      <w:r w:rsidRPr="00EB434A">
        <w:rPr>
          <w:rFonts w:ascii="BNazanin" w:hAnsi="BNazanin" w:cs="B Nazanin"/>
          <w:sz w:val="28"/>
          <w:szCs w:val="28"/>
          <w:rtl/>
        </w:rPr>
        <w:t>دوم</w:t>
      </w:r>
      <w:r w:rsidRPr="00EB434A">
        <w:rPr>
          <w:rFonts w:ascii="BNazanin" w:hAnsi="BNazanin" w:cs="B Nazanin"/>
          <w:sz w:val="28"/>
          <w:szCs w:val="28"/>
        </w:rPr>
        <w:t xml:space="preserve"> 20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Bold" w:hAnsi="BNazanin,Bold" w:cs="B Nazanin"/>
          <w:sz w:val="28"/>
          <w:szCs w:val="28"/>
          <w:rtl/>
        </w:rPr>
        <w:t>شدید</w:t>
      </w:r>
      <w:r w:rsidRPr="00EB434A">
        <w:rPr>
          <w:rFonts w:ascii="BNazanin,Bold" w:hAnsi="BNazanin,Bold" w:cs="B Nazanin"/>
          <w:sz w:val="28"/>
          <w:szCs w:val="28"/>
        </w:rPr>
        <w:t xml:space="preserve"> </w:t>
      </w:r>
      <w:r w:rsidRPr="00EB434A">
        <w:rPr>
          <w:rFonts w:ascii="BNazanin" w:hAnsi="BNazanin" w:cs="B Nazanin"/>
          <w:sz w:val="28"/>
          <w:szCs w:val="28"/>
          <w:rtl/>
        </w:rPr>
        <w:t>باشد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مجموع</w:t>
      </w:r>
      <w:r w:rsidRPr="00EB434A">
        <w:rPr>
          <w:rFonts w:ascii="BNazanin" w:hAnsi="BNazanin" w:cs="B Nazanin"/>
          <w:sz w:val="28"/>
          <w:szCs w:val="28"/>
        </w:rPr>
        <w:t xml:space="preserve"> 40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شدید</w:t>
      </w:r>
      <w:r>
        <w:rPr>
          <w:rFonts w:ascii="BNazanin" w:hAnsi="BNazanin" w:cs="B Nazanin" w:hint="cs"/>
          <w:sz w:val="28"/>
          <w:szCs w:val="28"/>
          <w:rtl/>
          <w:lang w:bidi="fa-IR"/>
        </w:rPr>
        <w:t xml:space="preserve"> </w:t>
      </w:r>
      <w:r w:rsidRPr="00EB434A">
        <w:rPr>
          <w:rFonts w:ascii="BNazanin" w:hAnsi="BNazanin" w:cs="B Nazanin"/>
          <w:sz w:val="28"/>
          <w:szCs w:val="28"/>
          <w:rtl/>
        </w:rPr>
        <w:t>داشته</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اگر</w:t>
      </w:r>
      <w:r w:rsidRPr="00EB434A">
        <w:rPr>
          <w:rFonts w:ascii="BNazanin" w:hAnsi="BNazanin" w:cs="B Nazanin"/>
          <w:sz w:val="28"/>
          <w:szCs w:val="28"/>
        </w:rPr>
        <w:t xml:space="preserve"> </w:t>
      </w:r>
      <w:r w:rsidRPr="00EB434A">
        <w:rPr>
          <w:rFonts w:ascii="BNazanin" w:hAnsi="BNazanin" w:cs="B Nazanin"/>
          <w:sz w:val="28"/>
          <w:szCs w:val="28"/>
          <w:rtl/>
        </w:rPr>
        <w:t>پاسخ</w:t>
      </w:r>
      <w:r w:rsidRPr="00EB434A">
        <w:rPr>
          <w:rFonts w:ascii="BNazanin" w:hAnsi="BNazanin" w:cs="B Nazanin"/>
          <w:sz w:val="28"/>
          <w:szCs w:val="28"/>
        </w:rPr>
        <w:t xml:space="preserve"> </w:t>
      </w:r>
      <w:r w:rsidRPr="00EB434A">
        <w:rPr>
          <w:rFonts w:ascii="BNazanin" w:hAnsi="BNazanin" w:cs="B Nazanin"/>
          <w:sz w:val="28"/>
          <w:szCs w:val="28"/>
          <w:rtl/>
        </w:rPr>
        <w:t>سوال</w:t>
      </w:r>
      <w:r w:rsidRPr="00EB434A">
        <w:rPr>
          <w:rFonts w:ascii="BNazanin" w:hAnsi="BNazanin" w:cs="B Nazanin"/>
          <w:sz w:val="28"/>
          <w:szCs w:val="28"/>
        </w:rPr>
        <w:t xml:space="preserve"> </w:t>
      </w:r>
      <w:r w:rsidRPr="00EB434A">
        <w:rPr>
          <w:rFonts w:ascii="BNazanin" w:hAnsi="BNazanin" w:cs="B Nazanin"/>
          <w:sz w:val="28"/>
          <w:szCs w:val="28"/>
          <w:rtl/>
        </w:rPr>
        <w:t>سوم</w:t>
      </w:r>
      <w:r w:rsidRPr="00EB434A">
        <w:rPr>
          <w:rFonts w:ascii="BNazanin" w:hAnsi="BNazanin" w:cs="B Nazanin"/>
          <w:sz w:val="28"/>
          <w:szCs w:val="28"/>
        </w:rPr>
        <w:t xml:space="preserve"> </w:t>
      </w:r>
      <w:r w:rsidRPr="00EB434A">
        <w:rPr>
          <w:rFonts w:ascii="BNazanin" w:hAnsi="BNazanin" w:cs="B Nazanin"/>
          <w:sz w:val="28"/>
          <w:szCs w:val="28"/>
          <w:rtl/>
        </w:rPr>
        <w:t>یک</w:t>
      </w:r>
      <w:r w:rsidRPr="00EB434A">
        <w:rPr>
          <w:rFonts w:ascii="BNazanin" w:hAnsi="BNazanin" w:cs="B Nazanin"/>
          <w:sz w:val="28"/>
          <w:szCs w:val="28"/>
        </w:rPr>
        <w:t xml:space="preserve"> </w:t>
      </w:r>
      <w:r w:rsidRPr="00EB434A">
        <w:rPr>
          <w:rFonts w:ascii="BNazanin" w:hAnsi="BNazanin" w:cs="B Nazanin"/>
          <w:sz w:val="28"/>
          <w:szCs w:val="28"/>
          <w:rtl/>
        </w:rPr>
        <w:t>روز</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هفته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پاسخ</w:t>
      </w:r>
      <w:r w:rsidRPr="00EB434A">
        <w:rPr>
          <w:rFonts w:ascii="BNazanin" w:hAnsi="BNazanin" w:cs="B Nazanin"/>
          <w:sz w:val="28"/>
          <w:szCs w:val="28"/>
        </w:rPr>
        <w:t xml:space="preserve"> </w:t>
      </w:r>
      <w:r w:rsidRPr="00EB434A">
        <w:rPr>
          <w:rFonts w:ascii="BNazanin" w:hAnsi="BNazanin" w:cs="B Nazanin"/>
          <w:sz w:val="28"/>
          <w:szCs w:val="28"/>
          <w:rtl/>
        </w:rPr>
        <w:t>سوال</w:t>
      </w:r>
      <w:r w:rsidRPr="00EB434A">
        <w:rPr>
          <w:rFonts w:ascii="BNazanin" w:hAnsi="BNazanin" w:cs="B Nazanin"/>
          <w:sz w:val="28"/>
          <w:szCs w:val="28"/>
        </w:rPr>
        <w:t xml:space="preserve"> </w:t>
      </w:r>
      <w:r w:rsidRPr="00EB434A">
        <w:rPr>
          <w:rFonts w:ascii="BNazanin" w:hAnsi="BNazanin" w:cs="B Nazanin"/>
          <w:sz w:val="28"/>
          <w:szCs w:val="28"/>
          <w:rtl/>
        </w:rPr>
        <w:t>چهارم</w:t>
      </w:r>
      <w:r w:rsidRPr="00EB434A">
        <w:rPr>
          <w:rFonts w:ascii="BNazanin" w:hAnsi="BNazanin" w:cs="B Nazanin"/>
          <w:sz w:val="28"/>
          <w:szCs w:val="28"/>
        </w:rPr>
        <w:t xml:space="preserve"> 30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Bold" w:hAnsi="BNazanin,Bold" w:cs="B Nazanin"/>
          <w:sz w:val="28"/>
          <w:szCs w:val="28"/>
          <w:rtl/>
        </w:rPr>
        <w:t>متوسط</w:t>
      </w:r>
      <w:r w:rsidRPr="00EB434A">
        <w:rPr>
          <w:rFonts w:ascii="BNazanin,Bold" w:hAnsi="BNazanin,Bold" w:cs="B Nazanin"/>
          <w:sz w:val="28"/>
          <w:szCs w:val="28"/>
        </w:rPr>
        <w:t xml:space="preserve"> </w:t>
      </w:r>
      <w:r w:rsidRPr="00EB434A">
        <w:rPr>
          <w:rFonts w:ascii="BNazanin" w:hAnsi="BNazanin" w:cs="B Nazanin"/>
          <w:sz w:val="28"/>
          <w:szCs w:val="28"/>
          <w:rtl/>
        </w:rPr>
        <w:t>باشد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مجموع</w:t>
      </w:r>
      <w:r w:rsidRPr="00EB434A">
        <w:rPr>
          <w:rFonts w:ascii="BNazanin" w:hAnsi="BNazanin" w:cs="B Nazanin"/>
          <w:sz w:val="28"/>
          <w:szCs w:val="28"/>
        </w:rPr>
        <w:t xml:space="preserve"> 30 </w:t>
      </w:r>
      <w:r w:rsidRPr="00EB434A">
        <w:rPr>
          <w:rFonts w:ascii="BNazanin" w:hAnsi="BNazanin" w:cs="B Nazanin"/>
          <w:sz w:val="28"/>
          <w:szCs w:val="28"/>
          <w:rtl/>
        </w:rPr>
        <w:t>دقیقه</w:t>
      </w:r>
      <w:r>
        <w:rPr>
          <w:rFonts w:ascii="BNazanin" w:hAnsi="BNazanin" w:cs="B Nazanin" w:hint="cs"/>
          <w:sz w:val="28"/>
          <w:szCs w:val="28"/>
          <w:rtl/>
          <w:lang w:bidi="fa-IR"/>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متوسط</w:t>
      </w:r>
      <w:r w:rsidRPr="00EB434A">
        <w:rPr>
          <w:rFonts w:ascii="BNazanin" w:hAnsi="BNazanin" w:cs="B Nazanin"/>
          <w:sz w:val="28"/>
          <w:szCs w:val="28"/>
        </w:rPr>
        <w:t xml:space="preserve"> </w:t>
      </w:r>
      <w:r w:rsidRPr="00EB434A">
        <w:rPr>
          <w:rFonts w:ascii="BNazanin" w:hAnsi="BNazanin" w:cs="B Nazanin"/>
          <w:sz w:val="28"/>
          <w:szCs w:val="28"/>
          <w:rtl/>
        </w:rPr>
        <w:t>داشته</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w:t>
      </w:r>
    </w:p>
    <w:p w:rsidR="00A833D2" w:rsidRDefault="00A833D2" w:rsidP="00496D11">
      <w:pPr>
        <w:autoSpaceDE w:val="0"/>
        <w:autoSpaceDN w:val="0"/>
        <w:bidi/>
        <w:adjustRightInd w:val="0"/>
        <w:spacing w:after="0"/>
        <w:jc w:val="both"/>
        <w:rPr>
          <w:rFonts w:ascii="BNazanin" w:hAnsi="BNazanin" w:cs="B Nazanin"/>
          <w:sz w:val="28"/>
          <w:szCs w:val="28"/>
          <w:rtl/>
        </w:rPr>
      </w:pPr>
      <m:oMathPara>
        <m:oMath>
          <m:r>
            <m:rPr>
              <m:sty m:val="p"/>
            </m:rPr>
            <w:rPr>
              <w:rFonts w:ascii="Cambria Math" w:hAnsi="Cambria Math" w:cs="B Nazanin"/>
              <w:sz w:val="28"/>
              <w:szCs w:val="28"/>
            </w:rPr>
            <m:t>2×20+2</m:t>
          </m:r>
          <m:d>
            <m:dPr>
              <m:ctrlPr>
                <w:rPr>
                  <w:rFonts w:ascii="Cambria Math" w:hAnsi="Cambria Math" w:cs="B Nazanin"/>
                  <w:sz w:val="28"/>
                  <w:szCs w:val="28"/>
                </w:rPr>
              </m:ctrlPr>
            </m:dPr>
            <m:e>
              <m:r>
                <m:rPr>
                  <m:sty m:val="p"/>
                </m:rPr>
                <w:rPr>
                  <w:rFonts w:ascii="Cambria Math" w:hAnsi="Cambria Math" w:cs="B Nazanin"/>
                  <w:sz w:val="28"/>
                  <w:szCs w:val="28"/>
                </w:rPr>
                <m:t>1×30</m:t>
              </m:r>
            </m:e>
          </m:d>
          <m:r>
            <m:rPr>
              <m:sty m:val="p"/>
            </m:rPr>
            <w:rPr>
              <w:rFonts w:ascii="Cambria Math" w:hAnsi="Cambria Math" w:cs="B Nazanin"/>
              <w:sz w:val="28"/>
              <w:szCs w:val="28"/>
            </w:rPr>
            <m:t>=100</m:t>
          </m:r>
        </m:oMath>
      </m:oMathPara>
    </w:p>
    <w:p w:rsidR="00A833D2" w:rsidRPr="00EB434A" w:rsidRDefault="00A833D2" w:rsidP="00496D11">
      <w:pPr>
        <w:autoSpaceDE w:val="0"/>
        <w:autoSpaceDN w:val="0"/>
        <w:bidi/>
        <w:adjustRightInd w:val="0"/>
        <w:spacing w:after="0"/>
        <w:jc w:val="center"/>
        <w:rPr>
          <w:rFonts w:ascii="BNazanin" w:hAnsi="BNazanin" w:cs="B Nazanin"/>
          <w:sz w:val="28"/>
          <w:szCs w:val="28"/>
        </w:rPr>
      </w:pPr>
      <w:r w:rsidRPr="00EB434A">
        <w:rPr>
          <w:rFonts w:ascii="BNazanin" w:hAnsi="BNazanin" w:cs="B Nazanin"/>
          <w:sz w:val="28"/>
          <w:szCs w:val="28"/>
          <w:rtl/>
        </w:rPr>
        <w:t>کل</w:t>
      </w:r>
      <w:r w:rsidRPr="00EB434A">
        <w:rPr>
          <w:rFonts w:ascii="BNazanin" w:hAnsi="BNazanin" w:cs="B Nazanin"/>
          <w:sz w:val="28"/>
          <w:szCs w:val="28"/>
        </w:rPr>
        <w:t xml:space="preserve"> </w:t>
      </w: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فرد</w:t>
      </w:r>
      <w:r w:rsidRPr="00EB434A">
        <w:rPr>
          <w:rFonts w:ascii="BNazanin" w:hAnsi="BNazanin" w:cs="B Nazanin"/>
          <w:sz w:val="28"/>
          <w:szCs w:val="28"/>
        </w:rPr>
        <w:t xml:space="preserve"> </w:t>
      </w:r>
      <w:r w:rsidRPr="00EB434A">
        <w:rPr>
          <w:rFonts w:ascii="BNazanin" w:hAnsi="BNazanin" w:cs="B Nazanin"/>
          <w:sz w:val="28"/>
          <w:szCs w:val="28"/>
          <w:rtl/>
        </w:rPr>
        <w:t>بر</w:t>
      </w:r>
      <w:r w:rsidRPr="00EB434A">
        <w:rPr>
          <w:rFonts w:ascii="BNazanin" w:hAnsi="BNazanin" w:cs="B Nazanin"/>
          <w:sz w:val="28"/>
          <w:szCs w:val="28"/>
        </w:rPr>
        <w:t xml:space="preserve"> </w:t>
      </w:r>
      <w:r w:rsidRPr="00EB434A">
        <w:rPr>
          <w:rFonts w:ascii="BNazanin" w:hAnsi="BNazanin" w:cs="B Nazanin"/>
          <w:sz w:val="28"/>
          <w:szCs w:val="28"/>
          <w:rtl/>
        </w:rPr>
        <w:t>حسب</w:t>
      </w:r>
      <w:r w:rsidRPr="00EB434A">
        <w:rPr>
          <w:rFonts w:ascii="BNazanin" w:hAnsi="BNazanin" w:cs="B Nazanin"/>
          <w:sz w:val="28"/>
          <w:szCs w:val="28"/>
        </w:rPr>
        <w:t xml:space="preserve"> </w:t>
      </w:r>
      <w:r w:rsidRPr="00EB434A">
        <w:rPr>
          <w:rFonts w:ascii="BNazanin" w:hAnsi="BNazanin" w:cs="B Nazanin"/>
          <w:sz w:val="28"/>
          <w:szCs w:val="28"/>
          <w:rtl/>
        </w:rPr>
        <w:t>شدت</w:t>
      </w:r>
      <w:r w:rsidRPr="00EB434A">
        <w:rPr>
          <w:rFonts w:ascii="BNazanin" w:hAnsi="BNazanin" w:cs="B Nazanin"/>
          <w:sz w:val="28"/>
          <w:szCs w:val="28"/>
        </w:rPr>
        <w:t xml:space="preserve"> </w:t>
      </w:r>
      <w:r w:rsidRPr="00EB434A">
        <w:rPr>
          <w:rFonts w:ascii="BNazanin" w:hAnsi="BNazanin" w:cs="B Nazanin"/>
          <w:sz w:val="28"/>
          <w:szCs w:val="28"/>
          <w:rtl/>
        </w:rPr>
        <w:t>متوسط</w:t>
      </w:r>
      <w:r w:rsidRPr="00EB434A">
        <w:rPr>
          <w:rFonts w:ascii="BNazanin" w:hAnsi="BNazanin" w:cs="B Nazanin"/>
          <w:sz w:val="28"/>
          <w:szCs w:val="28"/>
        </w:rPr>
        <w:t xml:space="preserve"> </w:t>
      </w:r>
      <w:r w:rsidRPr="00EB434A">
        <w:rPr>
          <w:rFonts w:ascii="BNazanin" w:hAnsi="BNazanin" w:cs="B Nazanin"/>
          <w:sz w:val="28"/>
          <w:szCs w:val="28"/>
          <w:rtl/>
        </w:rPr>
        <w:t>برابر</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110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w:t>
      </w:r>
    </w:p>
    <w:p w:rsidR="00A833D2" w:rsidRPr="00EB434A" w:rsidRDefault="00A833D2" w:rsidP="00496D11">
      <w:pPr>
        <w:autoSpaceDE w:val="0"/>
        <w:autoSpaceDN w:val="0"/>
        <w:bidi/>
        <w:adjustRightInd w:val="0"/>
        <w:spacing w:after="0"/>
        <w:jc w:val="both"/>
        <w:rPr>
          <w:rFonts w:ascii="BNazanin,Bold" w:hAnsi="BNazanin,Bold" w:cs="B Nazanin"/>
          <w:sz w:val="28"/>
          <w:szCs w:val="28"/>
        </w:rPr>
      </w:pPr>
      <w:r>
        <w:rPr>
          <w:rFonts w:ascii="BNazanin,Bold" w:hAnsi="BNazanin,Bold" w:cs="B Nazanin" w:hint="cs"/>
          <w:sz w:val="28"/>
          <w:szCs w:val="28"/>
          <w:rtl/>
        </w:rPr>
        <w:t>با استفاده از کارت های نمایشی زیر شما می توانید مراجعین را در تعیین نوع فعالیت بدنی ( متوسط و شدید ) راهنمایی نمایید :</w:t>
      </w:r>
    </w:p>
    <w:p w:rsidR="00A833D2" w:rsidRPr="00EB434A" w:rsidRDefault="00A833D2" w:rsidP="00496D11">
      <w:pPr>
        <w:bidi/>
        <w:jc w:val="center"/>
        <w:rPr>
          <w:rFonts w:ascii="BNazanin,Bold" w:hAnsi="BNazanin,Bold" w:cs="B Nazanin"/>
          <w:sz w:val="28"/>
          <w:szCs w:val="28"/>
        </w:rPr>
      </w:pPr>
      <w:r w:rsidRPr="00EB434A">
        <w:rPr>
          <w:rFonts w:ascii="BNazanin,Bold" w:hAnsi="BNazanin,Bold" w:cs="B Nazanin"/>
          <w:sz w:val="28"/>
          <w:szCs w:val="28"/>
          <w:rtl/>
        </w:rPr>
        <w:t>فعالیت</w:t>
      </w:r>
      <w:r w:rsidRPr="00EB434A">
        <w:rPr>
          <w:rFonts w:ascii="BNazanin,Bold" w:hAnsi="BNazanin,Bold" w:cs="B Nazanin"/>
          <w:sz w:val="28"/>
          <w:szCs w:val="28"/>
        </w:rPr>
        <w:t xml:space="preserve"> </w:t>
      </w:r>
      <w:r w:rsidRPr="00EB434A">
        <w:rPr>
          <w:rFonts w:ascii="BNazanin,Bold" w:hAnsi="BNazanin,Bold" w:cs="B Nazanin"/>
          <w:sz w:val="28"/>
          <w:szCs w:val="28"/>
          <w:rtl/>
        </w:rPr>
        <w:t>بدنی</w:t>
      </w:r>
      <w:r w:rsidRPr="00EB434A">
        <w:rPr>
          <w:rFonts w:ascii="BNazanin,Bold" w:hAnsi="BNazanin,Bold" w:cs="B Nazanin"/>
          <w:sz w:val="28"/>
          <w:szCs w:val="28"/>
        </w:rPr>
        <w:t xml:space="preserve"> </w:t>
      </w:r>
      <w:r w:rsidRPr="00EB434A">
        <w:rPr>
          <w:rFonts w:ascii="BNazanin,Bold" w:hAnsi="BNazanin,Bold" w:cs="B Nazanin"/>
          <w:sz w:val="28"/>
          <w:szCs w:val="28"/>
          <w:rtl/>
        </w:rPr>
        <w:t>شدید</w:t>
      </w:r>
      <w:r w:rsidRPr="00EB434A">
        <w:rPr>
          <w:rFonts w:ascii="BNazanin,Bold" w:hAnsi="BNazanin,Bold" w:cs="B Nazanin"/>
          <w:sz w:val="28"/>
          <w:szCs w:val="28"/>
        </w:rPr>
        <w:t xml:space="preserve"> </w:t>
      </w:r>
      <w:r w:rsidRPr="00EB434A">
        <w:rPr>
          <w:rFonts w:ascii="BNazanin,Bold" w:hAnsi="BNazanin,Bold" w:cs="B Nazanin"/>
          <w:sz w:val="28"/>
          <w:szCs w:val="28"/>
          <w:rtl/>
        </w:rPr>
        <w:t>مرتبط</w:t>
      </w:r>
      <w:r w:rsidRPr="00EB434A">
        <w:rPr>
          <w:rFonts w:ascii="BNazanin,Bold" w:hAnsi="BNazanin,Bold" w:cs="B Nazanin"/>
          <w:sz w:val="28"/>
          <w:szCs w:val="28"/>
        </w:rPr>
        <w:t xml:space="preserve"> </w:t>
      </w:r>
      <w:r w:rsidRPr="00EB434A">
        <w:rPr>
          <w:rFonts w:ascii="BNazanin,Bold" w:hAnsi="BNazanin,Bold" w:cs="B Nazanin"/>
          <w:sz w:val="28"/>
          <w:szCs w:val="28"/>
          <w:rtl/>
        </w:rPr>
        <w:t>با</w:t>
      </w:r>
      <w:r w:rsidRPr="00EB434A">
        <w:rPr>
          <w:rFonts w:ascii="BNazanin,Bold" w:hAnsi="BNazanin,Bold" w:cs="B Nazanin"/>
          <w:sz w:val="28"/>
          <w:szCs w:val="28"/>
        </w:rPr>
        <w:t xml:space="preserve"> </w:t>
      </w:r>
      <w:r w:rsidRPr="00EB434A">
        <w:rPr>
          <w:rFonts w:ascii="BNazanin,Bold" w:hAnsi="BNazanin,Bold" w:cs="B Nazanin"/>
          <w:sz w:val="28"/>
          <w:szCs w:val="28"/>
          <w:rtl/>
        </w:rPr>
        <w:t>کار</w:t>
      </w:r>
      <w:r w:rsidRPr="00EB434A">
        <w:rPr>
          <w:rFonts w:ascii="BNazanin,Bold" w:hAnsi="BNazanin,Bold" w:cs="B Nazanin"/>
          <w:sz w:val="28"/>
          <w:szCs w:val="28"/>
        </w:rPr>
        <w:t xml:space="preserve"> </w:t>
      </w:r>
      <w:r w:rsidRPr="00EB434A">
        <w:rPr>
          <w:rFonts w:ascii="BNazanin,Bold" w:hAnsi="BNazanin,Bold" w:cs="B Nazanin"/>
          <w:sz w:val="28"/>
          <w:szCs w:val="28"/>
          <w:rtl/>
        </w:rPr>
        <w:t>و</w:t>
      </w:r>
      <w:r w:rsidRPr="00EB434A">
        <w:rPr>
          <w:rFonts w:ascii="BNazanin,Bold" w:hAnsi="BNazanin,Bold" w:cs="B Nazanin"/>
          <w:sz w:val="28"/>
          <w:szCs w:val="28"/>
        </w:rPr>
        <w:t xml:space="preserve"> </w:t>
      </w:r>
      <w:r w:rsidRPr="00EB434A">
        <w:rPr>
          <w:rFonts w:ascii="BNazanin,Bold" w:hAnsi="BNazanin,Bold" w:cs="B Nazanin"/>
          <w:sz w:val="28"/>
          <w:szCs w:val="28"/>
          <w:rtl/>
        </w:rPr>
        <w:t>شغل</w:t>
      </w:r>
    </w:p>
    <w:p w:rsidR="00A833D2" w:rsidRPr="00EB434A" w:rsidRDefault="00A833D2" w:rsidP="00496D11">
      <w:pPr>
        <w:bidi/>
        <w:jc w:val="both"/>
        <w:rPr>
          <w:rFonts w:ascii="BNazanin,Bold" w:hAnsi="BNazanin,Bold" w:cs="B Nazanin"/>
          <w:sz w:val="28"/>
          <w:szCs w:val="28"/>
        </w:rPr>
      </w:pPr>
      <w:r w:rsidRPr="00EB434A">
        <w:rPr>
          <w:rFonts w:ascii="BNazanin,Bold" w:hAnsi="BNazanin,Bold" w:cs="B Nazanin"/>
          <w:noProof/>
          <w:sz w:val="28"/>
          <w:szCs w:val="28"/>
        </w:rPr>
        <w:drawing>
          <wp:inline distT="0" distB="0" distL="0" distR="0">
            <wp:extent cx="1438275" cy="12668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266825"/>
                    </a:xfrm>
                    <a:prstGeom prst="rect">
                      <a:avLst/>
                    </a:prstGeom>
                    <a:noFill/>
                    <a:ln>
                      <a:noFill/>
                    </a:ln>
                  </pic:spPr>
                </pic:pic>
              </a:graphicData>
            </a:graphic>
          </wp:inline>
        </w:drawing>
      </w:r>
      <w:r w:rsidRPr="00EB434A">
        <w:rPr>
          <w:rFonts w:ascii="BNazanin,Bold" w:hAnsi="BNazanin,Bold" w:cs="B Nazanin"/>
          <w:noProof/>
          <w:sz w:val="28"/>
          <w:szCs w:val="28"/>
        </w:rPr>
        <w:drawing>
          <wp:inline distT="0" distB="0" distL="0" distR="0">
            <wp:extent cx="1590675" cy="12668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266825"/>
                    </a:xfrm>
                    <a:prstGeom prst="rect">
                      <a:avLst/>
                    </a:prstGeom>
                    <a:noFill/>
                    <a:ln>
                      <a:noFill/>
                    </a:ln>
                  </pic:spPr>
                </pic:pic>
              </a:graphicData>
            </a:graphic>
          </wp:inline>
        </w:drawing>
      </w:r>
      <w:r w:rsidRPr="00EB434A">
        <w:rPr>
          <w:rFonts w:ascii="BNazanin,Bold" w:hAnsi="BNazanin,Bold" w:cs="B Nazanin"/>
          <w:noProof/>
          <w:sz w:val="28"/>
          <w:szCs w:val="28"/>
        </w:rPr>
        <w:drawing>
          <wp:inline distT="0" distB="0" distL="0" distR="0">
            <wp:extent cx="1438275" cy="12477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247775"/>
                    </a:xfrm>
                    <a:prstGeom prst="rect">
                      <a:avLst/>
                    </a:prstGeom>
                    <a:noFill/>
                    <a:ln>
                      <a:noFill/>
                    </a:ln>
                  </pic:spPr>
                </pic:pic>
              </a:graphicData>
            </a:graphic>
          </wp:inline>
        </w:drawing>
      </w:r>
      <w:r w:rsidRPr="00EB434A">
        <w:rPr>
          <w:rFonts w:ascii="BNazanin,Bold" w:hAnsi="BNazanin,Bold" w:cs="B Nazanin"/>
          <w:noProof/>
          <w:sz w:val="28"/>
          <w:szCs w:val="28"/>
        </w:rPr>
        <w:drawing>
          <wp:inline distT="0" distB="0" distL="0" distR="0">
            <wp:extent cx="1285875" cy="12192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1219200"/>
                    </a:xfrm>
                    <a:prstGeom prst="rect">
                      <a:avLst/>
                    </a:prstGeom>
                    <a:noFill/>
                    <a:ln>
                      <a:noFill/>
                    </a:ln>
                  </pic:spPr>
                </pic:pic>
              </a:graphicData>
            </a:graphic>
          </wp:inline>
        </w:drawing>
      </w:r>
    </w:p>
    <w:p w:rsidR="00A833D2" w:rsidRPr="00EB434A" w:rsidRDefault="00A833D2" w:rsidP="00496D11">
      <w:pPr>
        <w:bidi/>
        <w:jc w:val="center"/>
        <w:rPr>
          <w:rFonts w:ascii="BNazanin" w:hAnsi="BNazanin" w:cs="B Nazanin"/>
          <w:sz w:val="28"/>
          <w:szCs w:val="28"/>
        </w:rPr>
      </w:pP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شدت</w:t>
      </w:r>
      <w:r w:rsidRPr="00EB434A">
        <w:rPr>
          <w:rFonts w:ascii="BNazanin" w:hAnsi="BNazanin" w:cs="B Nazanin"/>
          <w:sz w:val="28"/>
          <w:szCs w:val="28"/>
        </w:rPr>
        <w:t xml:space="preserve"> </w:t>
      </w:r>
      <w:r w:rsidRPr="00EB434A">
        <w:rPr>
          <w:rFonts w:ascii="BNazanin" w:hAnsi="BNazanin" w:cs="B Nazanin"/>
          <w:sz w:val="28"/>
          <w:szCs w:val="28"/>
          <w:rtl/>
        </w:rPr>
        <w:t>متوسط</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محیط</w:t>
      </w:r>
      <w:r w:rsidRPr="00EB434A">
        <w:rPr>
          <w:rFonts w:ascii="BNazanin" w:hAnsi="BNazanin" w:cs="B Nazanin"/>
          <w:sz w:val="28"/>
          <w:szCs w:val="28"/>
        </w:rPr>
        <w:t xml:space="preserve"> </w:t>
      </w:r>
      <w:r w:rsidRPr="00EB434A">
        <w:rPr>
          <w:rFonts w:ascii="BNazanin" w:hAnsi="BNazanin" w:cs="B Nazanin"/>
          <w:sz w:val="28"/>
          <w:szCs w:val="28"/>
          <w:rtl/>
        </w:rPr>
        <w:t>کار</w:t>
      </w:r>
    </w:p>
    <w:p w:rsidR="00A833D2" w:rsidRPr="00EB434A" w:rsidRDefault="00A833D2" w:rsidP="00496D11">
      <w:pPr>
        <w:bidi/>
        <w:jc w:val="both"/>
        <w:rPr>
          <w:rFonts w:ascii="BNazanin,Bold" w:hAnsi="BNazanin,Bold" w:cs="B Nazanin"/>
          <w:sz w:val="28"/>
          <w:szCs w:val="28"/>
        </w:rPr>
      </w:pPr>
      <w:r w:rsidRPr="00EB434A">
        <w:rPr>
          <w:rFonts w:ascii="BNazanin,Bold" w:hAnsi="BNazanin,Bold" w:cs="B Nazanin"/>
          <w:noProof/>
          <w:sz w:val="28"/>
          <w:szCs w:val="28"/>
        </w:rPr>
        <w:lastRenderedPageBreak/>
        <w:drawing>
          <wp:inline distT="0" distB="0" distL="0" distR="0">
            <wp:extent cx="1628775" cy="11715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171575"/>
                    </a:xfrm>
                    <a:prstGeom prst="rect">
                      <a:avLst/>
                    </a:prstGeom>
                    <a:noFill/>
                    <a:ln>
                      <a:noFill/>
                    </a:ln>
                  </pic:spPr>
                </pic:pic>
              </a:graphicData>
            </a:graphic>
          </wp:inline>
        </w:drawing>
      </w:r>
      <w:r w:rsidRPr="00EB434A">
        <w:rPr>
          <w:rFonts w:ascii="BNazanin,Bold" w:hAnsi="BNazanin,Bold" w:cs="B Nazanin"/>
          <w:noProof/>
          <w:sz w:val="28"/>
          <w:szCs w:val="28"/>
        </w:rPr>
        <w:drawing>
          <wp:inline distT="0" distB="0" distL="0" distR="0">
            <wp:extent cx="1476375" cy="11620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162050"/>
                    </a:xfrm>
                    <a:prstGeom prst="rect">
                      <a:avLst/>
                    </a:prstGeom>
                    <a:noFill/>
                    <a:ln>
                      <a:noFill/>
                    </a:ln>
                  </pic:spPr>
                </pic:pic>
              </a:graphicData>
            </a:graphic>
          </wp:inline>
        </w:drawing>
      </w:r>
      <w:r w:rsidRPr="00EB434A">
        <w:rPr>
          <w:rFonts w:ascii="BNazanin,Bold" w:hAnsi="BNazanin,Bold" w:cs="B Nazanin"/>
          <w:noProof/>
          <w:sz w:val="28"/>
          <w:szCs w:val="28"/>
        </w:rPr>
        <w:drawing>
          <wp:inline distT="0" distB="0" distL="0" distR="0">
            <wp:extent cx="1285875" cy="11715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1171575"/>
                    </a:xfrm>
                    <a:prstGeom prst="rect">
                      <a:avLst/>
                    </a:prstGeom>
                    <a:noFill/>
                    <a:ln>
                      <a:noFill/>
                    </a:ln>
                  </pic:spPr>
                </pic:pic>
              </a:graphicData>
            </a:graphic>
          </wp:inline>
        </w:drawing>
      </w:r>
      <w:r w:rsidRPr="00EB434A">
        <w:rPr>
          <w:rFonts w:ascii="BNazanin,Bold" w:hAnsi="BNazanin,Bold" w:cs="B Nazanin"/>
          <w:noProof/>
          <w:sz w:val="28"/>
          <w:szCs w:val="28"/>
        </w:rPr>
        <w:drawing>
          <wp:inline distT="0" distB="0" distL="0" distR="0">
            <wp:extent cx="1438275" cy="11715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171575"/>
                    </a:xfrm>
                    <a:prstGeom prst="rect">
                      <a:avLst/>
                    </a:prstGeom>
                    <a:noFill/>
                    <a:ln>
                      <a:noFill/>
                    </a:ln>
                  </pic:spPr>
                </pic:pic>
              </a:graphicData>
            </a:graphic>
          </wp:inline>
        </w:drawing>
      </w:r>
    </w:p>
    <w:p w:rsidR="00A833D2" w:rsidRPr="00EB434A" w:rsidRDefault="00A833D2" w:rsidP="00496D11">
      <w:pPr>
        <w:bidi/>
        <w:jc w:val="center"/>
        <w:rPr>
          <w:rFonts w:ascii="BNazanin" w:hAnsi="BNazanin" w:cs="B Nazanin"/>
          <w:sz w:val="28"/>
          <w:szCs w:val="28"/>
        </w:rPr>
      </w:pP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شدید</w:t>
      </w:r>
      <w:r w:rsidRPr="00EB434A">
        <w:rPr>
          <w:rFonts w:ascii="BNazanin" w:hAnsi="BNazanin" w:cs="B Nazanin"/>
          <w:sz w:val="28"/>
          <w:szCs w:val="28"/>
        </w:rPr>
        <w:t xml:space="preserve"> </w:t>
      </w:r>
      <w:r w:rsidRPr="00EB434A">
        <w:rPr>
          <w:rFonts w:ascii="BNazanin" w:hAnsi="BNazanin" w:cs="B Nazanin"/>
          <w:sz w:val="28"/>
          <w:szCs w:val="28"/>
          <w:rtl/>
        </w:rPr>
        <w:t>تفریحی</w:t>
      </w:r>
    </w:p>
    <w:p w:rsidR="00A833D2" w:rsidRPr="00EB434A" w:rsidRDefault="00A833D2" w:rsidP="00496D11">
      <w:pPr>
        <w:bidi/>
        <w:jc w:val="both"/>
        <w:rPr>
          <w:rFonts w:ascii="BNazanin,Bold" w:hAnsi="BNazanin,Bold" w:cs="B Nazanin"/>
          <w:sz w:val="28"/>
          <w:szCs w:val="28"/>
        </w:rPr>
      </w:pPr>
      <w:r w:rsidRPr="00EB434A">
        <w:rPr>
          <w:rFonts w:ascii="BNazanin,Bold" w:hAnsi="BNazanin,Bold" w:cs="B Nazanin"/>
          <w:noProof/>
          <w:sz w:val="28"/>
          <w:szCs w:val="28"/>
        </w:rPr>
        <w:drawing>
          <wp:inline distT="0" distB="0" distL="0" distR="0">
            <wp:extent cx="1628775" cy="10953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095375"/>
                    </a:xfrm>
                    <a:prstGeom prst="rect">
                      <a:avLst/>
                    </a:prstGeom>
                    <a:noFill/>
                    <a:ln>
                      <a:noFill/>
                    </a:ln>
                  </pic:spPr>
                </pic:pic>
              </a:graphicData>
            </a:graphic>
          </wp:inline>
        </w:drawing>
      </w:r>
      <w:r w:rsidRPr="00EB434A">
        <w:rPr>
          <w:rFonts w:ascii="BNazanin,Bold" w:hAnsi="BNazanin,Bold" w:cs="B Nazanin"/>
          <w:noProof/>
          <w:sz w:val="28"/>
          <w:szCs w:val="28"/>
        </w:rPr>
        <w:drawing>
          <wp:inline distT="0" distB="0" distL="0" distR="0">
            <wp:extent cx="1438275" cy="10858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085850"/>
                    </a:xfrm>
                    <a:prstGeom prst="rect">
                      <a:avLst/>
                    </a:prstGeom>
                    <a:noFill/>
                    <a:ln>
                      <a:noFill/>
                    </a:ln>
                  </pic:spPr>
                </pic:pic>
              </a:graphicData>
            </a:graphic>
          </wp:inline>
        </w:drawing>
      </w:r>
      <w:r w:rsidRPr="00EB434A">
        <w:rPr>
          <w:rFonts w:ascii="BNazanin,Bold" w:hAnsi="BNazanin,Bold" w:cs="B Nazanin"/>
          <w:noProof/>
          <w:sz w:val="28"/>
          <w:szCs w:val="28"/>
        </w:rPr>
        <w:drawing>
          <wp:inline distT="0" distB="0" distL="0" distR="0">
            <wp:extent cx="1323975" cy="10858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1085850"/>
                    </a:xfrm>
                    <a:prstGeom prst="rect">
                      <a:avLst/>
                    </a:prstGeom>
                    <a:noFill/>
                    <a:ln>
                      <a:noFill/>
                    </a:ln>
                  </pic:spPr>
                </pic:pic>
              </a:graphicData>
            </a:graphic>
          </wp:inline>
        </w:drawing>
      </w:r>
      <w:r w:rsidRPr="00EB434A">
        <w:rPr>
          <w:rFonts w:ascii="BNazanin,Bold" w:hAnsi="BNazanin,Bold" w:cs="B Nazanin"/>
          <w:noProof/>
          <w:sz w:val="28"/>
          <w:szCs w:val="28"/>
        </w:rPr>
        <w:drawing>
          <wp:inline distT="0" distB="0" distL="0" distR="0">
            <wp:extent cx="1476375" cy="10953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095375"/>
                    </a:xfrm>
                    <a:prstGeom prst="rect">
                      <a:avLst/>
                    </a:prstGeom>
                    <a:noFill/>
                    <a:ln>
                      <a:noFill/>
                    </a:ln>
                  </pic:spPr>
                </pic:pic>
              </a:graphicData>
            </a:graphic>
          </wp:inline>
        </w:drawing>
      </w:r>
    </w:p>
    <w:p w:rsidR="00A833D2" w:rsidRPr="00EB434A" w:rsidRDefault="00A833D2" w:rsidP="00496D11">
      <w:pPr>
        <w:bidi/>
        <w:jc w:val="center"/>
        <w:rPr>
          <w:rFonts w:ascii="BNazanin" w:hAnsi="BNazanin" w:cs="B Nazanin"/>
          <w:sz w:val="28"/>
          <w:szCs w:val="28"/>
        </w:rPr>
      </w:pPr>
      <w:r w:rsidRPr="00EB434A">
        <w:rPr>
          <w:rFonts w:ascii="BNazanin" w:hAnsi="BNazanin" w:cs="B Nazanin"/>
          <w:sz w:val="28"/>
          <w:szCs w:val="28"/>
          <w:rtl/>
        </w:rPr>
        <w:t>فعالیت</w:t>
      </w:r>
      <w:r w:rsidRPr="00EB434A">
        <w:rPr>
          <w:rFonts w:ascii="BNazanin" w:hAnsi="BNazanin" w:cs="B Nazanin"/>
          <w:sz w:val="28"/>
          <w:szCs w:val="28"/>
        </w:rPr>
        <w:t xml:space="preserve"> </w:t>
      </w:r>
      <w:r w:rsidRPr="00EB434A">
        <w:rPr>
          <w:rFonts w:ascii="BNazanin" w:hAnsi="BNazanin" w:cs="B Nazanin"/>
          <w:sz w:val="28"/>
          <w:szCs w:val="28"/>
          <w:rtl/>
        </w:rPr>
        <w:t>بدنی</w:t>
      </w:r>
      <w:r w:rsidRPr="00EB434A">
        <w:rPr>
          <w:rFonts w:ascii="BNazanin" w:hAnsi="BNazanin" w:cs="B Nazanin"/>
          <w:sz w:val="28"/>
          <w:szCs w:val="28"/>
        </w:rPr>
        <w:t xml:space="preserve"> </w:t>
      </w:r>
      <w:r w:rsidRPr="00EB434A">
        <w:rPr>
          <w:rFonts w:ascii="BNazanin" w:hAnsi="BNazanin" w:cs="B Nazanin"/>
          <w:sz w:val="28"/>
          <w:szCs w:val="28"/>
          <w:rtl/>
        </w:rPr>
        <w:t>تفریحی</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شدت</w:t>
      </w:r>
      <w:r w:rsidRPr="00EB434A">
        <w:rPr>
          <w:rFonts w:ascii="BNazanin" w:hAnsi="BNazanin" w:cs="B Nazanin"/>
          <w:sz w:val="28"/>
          <w:szCs w:val="28"/>
        </w:rPr>
        <w:t xml:space="preserve"> </w:t>
      </w:r>
      <w:r w:rsidRPr="00EB434A">
        <w:rPr>
          <w:rFonts w:ascii="BNazanin" w:hAnsi="BNazanin" w:cs="B Nazanin"/>
          <w:sz w:val="28"/>
          <w:szCs w:val="28"/>
          <w:rtl/>
        </w:rPr>
        <w:t>متوسط</w:t>
      </w:r>
    </w:p>
    <w:p w:rsidR="00A833D2" w:rsidRPr="00EB434A" w:rsidRDefault="00A833D2" w:rsidP="00496D11">
      <w:pPr>
        <w:bidi/>
        <w:jc w:val="center"/>
        <w:rPr>
          <w:rFonts w:ascii="BNazanin,Bold" w:hAnsi="BNazanin,Bold" w:cs="B Nazanin"/>
          <w:sz w:val="28"/>
          <w:szCs w:val="28"/>
        </w:rPr>
      </w:pPr>
      <w:r w:rsidRPr="00EB434A">
        <w:rPr>
          <w:rFonts w:ascii="BNazanin,Bold" w:hAnsi="BNazanin,Bold" w:cs="B Nazanin"/>
          <w:noProof/>
          <w:sz w:val="28"/>
          <w:szCs w:val="28"/>
        </w:rPr>
        <w:drawing>
          <wp:inline distT="0" distB="0" distL="0" distR="0">
            <wp:extent cx="1514475" cy="11811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181100"/>
                    </a:xfrm>
                    <a:prstGeom prst="rect">
                      <a:avLst/>
                    </a:prstGeom>
                    <a:noFill/>
                    <a:ln>
                      <a:noFill/>
                    </a:ln>
                  </pic:spPr>
                </pic:pic>
              </a:graphicData>
            </a:graphic>
          </wp:inline>
        </w:drawing>
      </w:r>
      <w:r w:rsidRPr="00EB434A">
        <w:rPr>
          <w:rFonts w:ascii="BNazanin,Bold" w:hAnsi="BNazanin,Bold" w:cs="B Nazanin"/>
          <w:noProof/>
          <w:sz w:val="28"/>
          <w:szCs w:val="28"/>
        </w:rPr>
        <w:drawing>
          <wp:inline distT="0" distB="0" distL="0" distR="0">
            <wp:extent cx="1590675" cy="11906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190625"/>
                    </a:xfrm>
                    <a:prstGeom prst="rect">
                      <a:avLst/>
                    </a:prstGeom>
                    <a:noFill/>
                    <a:ln>
                      <a:noFill/>
                    </a:ln>
                  </pic:spPr>
                </pic:pic>
              </a:graphicData>
            </a:graphic>
          </wp:inline>
        </w:drawing>
      </w:r>
    </w:p>
    <w:p w:rsidR="00A833D2" w:rsidRDefault="00A833D2" w:rsidP="00496D11">
      <w:pPr>
        <w:autoSpaceDE w:val="0"/>
        <w:autoSpaceDN w:val="0"/>
        <w:bidi/>
        <w:adjustRightInd w:val="0"/>
        <w:spacing w:after="0"/>
        <w:jc w:val="both"/>
        <w:rPr>
          <w:rFonts w:ascii="BNazanin" w:hAnsi="BNazanin" w:cs="B Nazanin"/>
          <w:sz w:val="28"/>
          <w:szCs w:val="28"/>
          <w:rtl/>
        </w:rPr>
      </w:pPr>
      <w:r>
        <w:rPr>
          <w:rFonts w:ascii="BNazanin" w:hAnsi="BNazanin" w:cs="B Nazanin" w:hint="cs"/>
          <w:sz w:val="28"/>
          <w:szCs w:val="28"/>
          <w:rtl/>
        </w:rPr>
        <w:t>افرادی که سطح فعالیت بدنی آنها نامطلوب بوده و یا آنهایی که سطح فعالیت بدنی مطلوب داشته اما قصد شروع یک برنامه فعالیت ورزشی با شدت متوسط با بالا را دارند ، باید طبق مراحل زیر تحت مراقبت قرار گیرند .</w:t>
      </w:r>
    </w:p>
    <w:p w:rsidR="001D046D" w:rsidRPr="007324E2" w:rsidRDefault="007324E2" w:rsidP="00496D11">
      <w:pPr>
        <w:bidi/>
        <w:jc w:val="both"/>
        <w:rPr>
          <w:rFonts w:ascii="BNazanin" w:hAnsi="BNazanin" w:cs="B Titr"/>
          <w:sz w:val="28"/>
          <w:szCs w:val="28"/>
          <w:rtl/>
          <w:lang w:bidi="fa-IR"/>
        </w:rPr>
      </w:pPr>
      <w:r w:rsidRPr="007324E2">
        <w:rPr>
          <w:rFonts w:ascii="BNazanin" w:hAnsi="BNazanin" w:cs="B Titr" w:hint="cs"/>
          <w:sz w:val="28"/>
          <w:szCs w:val="28"/>
          <w:rtl/>
          <w:lang w:bidi="fa-IR"/>
        </w:rPr>
        <w:t xml:space="preserve">ارزیابی آمادگی شروع فعالیت بدنی ( پرسشنامه </w:t>
      </w:r>
      <w:r w:rsidRPr="007324E2">
        <w:rPr>
          <w:rFonts w:ascii="BNazanin" w:hAnsi="BNazanin" w:cs="B Titr"/>
          <w:sz w:val="28"/>
          <w:szCs w:val="28"/>
          <w:lang w:bidi="fa-IR"/>
        </w:rPr>
        <w:t>PAR-Q</w:t>
      </w:r>
      <w:r w:rsidRPr="007324E2">
        <w:rPr>
          <w:rFonts w:ascii="BNazanin" w:hAnsi="BNazanin" w:cs="B Titr" w:hint="cs"/>
          <w:sz w:val="28"/>
          <w:szCs w:val="28"/>
          <w:rtl/>
          <w:lang w:bidi="fa-IR"/>
        </w:rPr>
        <w:t xml:space="preserve"> )</w:t>
      </w:r>
    </w:p>
    <w:p w:rsidR="007324E2" w:rsidRDefault="00187449" w:rsidP="00496D11">
      <w:pPr>
        <w:bidi/>
        <w:jc w:val="both"/>
        <w:rPr>
          <w:rFonts w:ascii="BNazanin" w:hAnsi="BNazanin" w:cs="B Nazanin"/>
          <w:sz w:val="28"/>
          <w:szCs w:val="28"/>
          <w:rtl/>
          <w:lang w:bidi="fa-IR"/>
        </w:rPr>
      </w:pPr>
      <w:r>
        <w:rPr>
          <w:rFonts w:ascii="BNazanin" w:hAnsi="BNazanin" w:cs="B Nazanin" w:hint="cs"/>
          <w:sz w:val="28"/>
          <w:szCs w:val="28"/>
          <w:rtl/>
          <w:lang w:bidi="fa-IR"/>
        </w:rPr>
        <w:t>در صورتی که فرد قصد دارد یک برنامه فعالیت بدنی را آغاز نموده یا شدت آن را نسبت به قبل افزایش دهد ، باید پرسشنامه آمادگی فعالیت بدنی برای وی تکمیل گردد . این پرسشنامه برای افراد 15 تا 69 سال استفاده می شود .</w:t>
      </w:r>
    </w:p>
    <w:p w:rsidR="00187449" w:rsidRDefault="00187449" w:rsidP="00496D11">
      <w:pPr>
        <w:bidi/>
        <w:jc w:val="both"/>
        <w:rPr>
          <w:rFonts w:ascii="BNazanin" w:hAnsi="BNazanin" w:cs="B Nazanin"/>
          <w:sz w:val="28"/>
          <w:szCs w:val="28"/>
          <w:rtl/>
          <w:lang w:bidi="fa-IR"/>
        </w:rPr>
      </w:pPr>
      <w:r>
        <w:rPr>
          <w:rFonts w:ascii="BNazanin" w:hAnsi="BNazanin" w:cs="B Nazanin" w:hint="cs"/>
          <w:sz w:val="28"/>
          <w:szCs w:val="28"/>
          <w:rtl/>
          <w:lang w:bidi="fa-IR"/>
        </w:rPr>
        <w:t xml:space="preserve">1 </w:t>
      </w:r>
      <w:r>
        <w:rPr>
          <w:rFonts w:ascii="Times New Roman" w:hAnsi="Times New Roman" w:cs="Times New Roman" w:hint="cs"/>
          <w:sz w:val="28"/>
          <w:szCs w:val="28"/>
          <w:rtl/>
          <w:lang w:bidi="fa-IR"/>
        </w:rPr>
        <w:t>–</w:t>
      </w:r>
      <w:r w:rsidR="00C70DD6">
        <w:rPr>
          <w:rFonts w:ascii="BNazanin" w:hAnsi="BNazanin" w:cs="B Nazanin" w:hint="cs"/>
          <w:sz w:val="28"/>
          <w:szCs w:val="28"/>
          <w:rtl/>
          <w:lang w:bidi="fa-IR"/>
        </w:rPr>
        <w:t xml:space="preserve"> آیا تا</w:t>
      </w:r>
      <w:r>
        <w:rPr>
          <w:rFonts w:ascii="BNazanin" w:hAnsi="BNazanin" w:cs="B Nazanin" w:hint="cs"/>
          <w:sz w:val="28"/>
          <w:szCs w:val="28"/>
          <w:rtl/>
          <w:lang w:bidi="fa-IR"/>
        </w:rPr>
        <w:t>کنون پزشک به شما گفته است که مشکل قلبی دارید و باید تنها فعالیت های بدنی توصیه شده توسط پزشک را انجام دهید ؟                                                                              بلی    خیر</w:t>
      </w:r>
    </w:p>
    <w:p w:rsidR="00187449" w:rsidRDefault="00187449" w:rsidP="00496D11">
      <w:pPr>
        <w:bidi/>
        <w:jc w:val="both"/>
        <w:rPr>
          <w:rFonts w:ascii="BNazanin" w:hAnsi="BNazanin" w:cs="B Nazanin"/>
          <w:sz w:val="28"/>
          <w:szCs w:val="28"/>
          <w:rtl/>
          <w:lang w:bidi="fa-IR"/>
        </w:rPr>
      </w:pPr>
      <w:r>
        <w:rPr>
          <w:rFonts w:ascii="BNazanin" w:hAnsi="BNazanin" w:cs="B Nazanin" w:hint="cs"/>
          <w:sz w:val="28"/>
          <w:szCs w:val="28"/>
          <w:rtl/>
          <w:lang w:bidi="fa-IR"/>
        </w:rPr>
        <w:t xml:space="preserve">2 </w:t>
      </w:r>
      <w:r>
        <w:rPr>
          <w:rFonts w:ascii="Times New Roman" w:hAnsi="Times New Roman" w:cs="Times New Roman" w:hint="cs"/>
          <w:sz w:val="28"/>
          <w:szCs w:val="28"/>
          <w:rtl/>
          <w:lang w:bidi="fa-IR"/>
        </w:rPr>
        <w:t>–</w:t>
      </w:r>
      <w:r>
        <w:rPr>
          <w:rFonts w:ascii="BNazanin" w:hAnsi="BNazanin" w:cs="B Nazanin" w:hint="cs"/>
          <w:sz w:val="28"/>
          <w:szCs w:val="28"/>
          <w:rtl/>
          <w:lang w:bidi="fa-IR"/>
        </w:rPr>
        <w:t xml:space="preserve"> آیا هنگامی که فعالیت بدنی انجام می دهید در ناحیه سینه احساس درد می کنید ؟          بلی    خیر</w:t>
      </w:r>
    </w:p>
    <w:p w:rsidR="00187449" w:rsidRDefault="00187449" w:rsidP="00496D11">
      <w:pPr>
        <w:bidi/>
        <w:jc w:val="both"/>
        <w:rPr>
          <w:rFonts w:ascii="BNazanin" w:hAnsi="BNazanin" w:cs="B Nazanin"/>
          <w:sz w:val="28"/>
          <w:szCs w:val="28"/>
          <w:rtl/>
          <w:lang w:bidi="fa-IR"/>
        </w:rPr>
      </w:pPr>
      <w:r>
        <w:rPr>
          <w:rFonts w:ascii="BNazanin" w:hAnsi="BNazanin" w:cs="B Nazanin" w:hint="cs"/>
          <w:sz w:val="28"/>
          <w:szCs w:val="28"/>
          <w:rtl/>
          <w:lang w:bidi="fa-IR"/>
        </w:rPr>
        <w:t xml:space="preserve">3 </w:t>
      </w:r>
      <w:r>
        <w:rPr>
          <w:rFonts w:ascii="Times New Roman" w:hAnsi="Times New Roman" w:cs="Times New Roman" w:hint="cs"/>
          <w:sz w:val="28"/>
          <w:szCs w:val="28"/>
          <w:rtl/>
          <w:lang w:bidi="fa-IR"/>
        </w:rPr>
        <w:t>–</w:t>
      </w:r>
      <w:r>
        <w:rPr>
          <w:rFonts w:ascii="BNazanin" w:hAnsi="BNazanin" w:cs="B Nazanin" w:hint="cs"/>
          <w:sz w:val="28"/>
          <w:szCs w:val="28"/>
          <w:rtl/>
          <w:lang w:bidi="fa-IR"/>
        </w:rPr>
        <w:t xml:space="preserve"> آیا در ماه گذشته هنگامی که فعالیت بدنی انجام نمی دادید در سینه خود درد داشته اید ؟    بلی   خیر</w:t>
      </w:r>
    </w:p>
    <w:p w:rsidR="00187449" w:rsidRDefault="00187449" w:rsidP="00496D11">
      <w:pPr>
        <w:bidi/>
        <w:jc w:val="both"/>
        <w:rPr>
          <w:rFonts w:ascii="BNazanin" w:hAnsi="BNazanin" w:cs="B Nazanin"/>
          <w:sz w:val="28"/>
          <w:szCs w:val="28"/>
          <w:rtl/>
          <w:lang w:bidi="fa-IR"/>
        </w:rPr>
      </w:pPr>
      <w:r>
        <w:rPr>
          <w:rFonts w:ascii="BNazanin" w:hAnsi="BNazanin" w:cs="B Nazanin" w:hint="cs"/>
          <w:sz w:val="28"/>
          <w:szCs w:val="28"/>
          <w:rtl/>
          <w:lang w:bidi="fa-IR"/>
        </w:rPr>
        <w:t xml:space="preserve">4 </w:t>
      </w:r>
      <w:r>
        <w:rPr>
          <w:rFonts w:ascii="Times New Roman" w:hAnsi="Times New Roman" w:cs="Times New Roman" w:hint="cs"/>
          <w:sz w:val="28"/>
          <w:szCs w:val="28"/>
          <w:rtl/>
          <w:lang w:bidi="fa-IR"/>
        </w:rPr>
        <w:t>–</w:t>
      </w:r>
      <w:r>
        <w:rPr>
          <w:rFonts w:ascii="BNazanin" w:hAnsi="BNazanin" w:cs="B Nazanin" w:hint="cs"/>
          <w:sz w:val="28"/>
          <w:szCs w:val="28"/>
          <w:rtl/>
          <w:lang w:bidi="fa-IR"/>
        </w:rPr>
        <w:t xml:space="preserve"> آیا تعادل خود را به دلیل سرگیجه از دست می دهید یا تاکنون هشیاری خودراازدست داده اید؟بلی  خیر</w:t>
      </w:r>
    </w:p>
    <w:p w:rsidR="00187449" w:rsidRDefault="00187449" w:rsidP="00496D11">
      <w:pPr>
        <w:bidi/>
        <w:jc w:val="both"/>
        <w:rPr>
          <w:rFonts w:ascii="BNazanin" w:hAnsi="BNazanin" w:cs="B Nazanin"/>
          <w:sz w:val="28"/>
          <w:szCs w:val="28"/>
          <w:rtl/>
          <w:lang w:bidi="fa-IR"/>
        </w:rPr>
      </w:pPr>
      <w:r>
        <w:rPr>
          <w:rFonts w:ascii="BNazanin" w:hAnsi="BNazanin" w:cs="B Nazanin" w:hint="cs"/>
          <w:sz w:val="28"/>
          <w:szCs w:val="28"/>
          <w:rtl/>
          <w:lang w:bidi="fa-IR"/>
        </w:rPr>
        <w:lastRenderedPageBreak/>
        <w:t xml:space="preserve">5 </w:t>
      </w:r>
      <w:r>
        <w:rPr>
          <w:rFonts w:ascii="Times New Roman" w:hAnsi="Times New Roman" w:cs="Times New Roman" w:hint="cs"/>
          <w:sz w:val="28"/>
          <w:szCs w:val="28"/>
          <w:rtl/>
          <w:lang w:bidi="fa-IR"/>
        </w:rPr>
        <w:t>–</w:t>
      </w:r>
      <w:r>
        <w:rPr>
          <w:rFonts w:ascii="BNazanin" w:hAnsi="BNazanin" w:cs="B Nazanin" w:hint="cs"/>
          <w:sz w:val="28"/>
          <w:szCs w:val="28"/>
          <w:rtl/>
          <w:lang w:bidi="fa-IR"/>
        </w:rPr>
        <w:t xml:space="preserve"> آیا مشکل استخوانی یا مفصلی دارید که با تغییر میزان فعالیت بدنی تشدید شود ؟               بلی  خیر</w:t>
      </w:r>
    </w:p>
    <w:p w:rsidR="00187449" w:rsidRDefault="00187449" w:rsidP="00496D11">
      <w:pPr>
        <w:bidi/>
        <w:jc w:val="both"/>
        <w:rPr>
          <w:rFonts w:ascii="BNazanin" w:hAnsi="BNazanin" w:cs="B Nazanin"/>
          <w:sz w:val="28"/>
          <w:szCs w:val="28"/>
          <w:rtl/>
          <w:lang w:bidi="fa-IR"/>
        </w:rPr>
      </w:pPr>
      <w:r>
        <w:rPr>
          <w:rFonts w:ascii="BNazanin" w:hAnsi="BNazanin" w:cs="B Nazanin" w:hint="cs"/>
          <w:sz w:val="28"/>
          <w:szCs w:val="28"/>
          <w:rtl/>
          <w:lang w:bidi="fa-IR"/>
        </w:rPr>
        <w:t xml:space="preserve">6 </w:t>
      </w:r>
      <w:r>
        <w:rPr>
          <w:rFonts w:ascii="Times New Roman" w:hAnsi="Times New Roman" w:cs="Times New Roman" w:hint="cs"/>
          <w:sz w:val="28"/>
          <w:szCs w:val="28"/>
          <w:rtl/>
          <w:lang w:bidi="fa-IR"/>
        </w:rPr>
        <w:t>–</w:t>
      </w:r>
      <w:r>
        <w:rPr>
          <w:rFonts w:ascii="BNazanin" w:hAnsi="BNazanin" w:cs="B Nazanin" w:hint="cs"/>
          <w:sz w:val="28"/>
          <w:szCs w:val="28"/>
          <w:rtl/>
          <w:lang w:bidi="fa-IR"/>
        </w:rPr>
        <w:t xml:space="preserve"> آیا در حال حاضر به دلیل مشکل قلبی یا فشار خون بالا برای شما دارو تجویز شده اشت ؟       بلی   خیر</w:t>
      </w:r>
    </w:p>
    <w:p w:rsidR="00187449" w:rsidRDefault="00187449" w:rsidP="00496D11">
      <w:pPr>
        <w:bidi/>
        <w:jc w:val="both"/>
        <w:rPr>
          <w:rFonts w:ascii="BNazanin" w:hAnsi="BNazanin" w:cs="B Nazanin"/>
          <w:sz w:val="28"/>
          <w:szCs w:val="28"/>
          <w:rtl/>
          <w:lang w:bidi="fa-IR"/>
        </w:rPr>
      </w:pPr>
      <w:r>
        <w:rPr>
          <w:rFonts w:ascii="BNazanin" w:hAnsi="BNazanin" w:cs="B Nazanin" w:hint="cs"/>
          <w:sz w:val="28"/>
          <w:szCs w:val="28"/>
          <w:rtl/>
          <w:lang w:bidi="fa-IR"/>
        </w:rPr>
        <w:t xml:space="preserve">7 </w:t>
      </w:r>
      <w:r>
        <w:rPr>
          <w:rFonts w:ascii="Times New Roman" w:hAnsi="Times New Roman" w:cs="Times New Roman" w:hint="cs"/>
          <w:sz w:val="28"/>
          <w:szCs w:val="28"/>
          <w:rtl/>
          <w:lang w:bidi="fa-IR"/>
        </w:rPr>
        <w:t>–</w:t>
      </w:r>
      <w:r>
        <w:rPr>
          <w:rFonts w:ascii="BNazanin" w:hAnsi="BNazanin" w:cs="B Nazanin" w:hint="cs"/>
          <w:sz w:val="28"/>
          <w:szCs w:val="28"/>
          <w:rtl/>
          <w:lang w:bidi="fa-IR"/>
        </w:rPr>
        <w:t xml:space="preserve"> آیا محدودیت جسمانی دیگری برای عدم انجام فعالیت بدنی دارید ؟                               بلی   خیر</w:t>
      </w:r>
    </w:p>
    <w:p w:rsidR="008D56F7" w:rsidRDefault="008D56F7" w:rsidP="00496D11">
      <w:pPr>
        <w:bidi/>
        <w:jc w:val="both"/>
        <w:rPr>
          <w:rFonts w:ascii="BNazanin" w:hAnsi="BNazanin" w:cs="B Titr"/>
          <w:sz w:val="28"/>
          <w:szCs w:val="28"/>
          <w:rtl/>
          <w:lang w:bidi="fa-IR"/>
        </w:rPr>
      </w:pPr>
      <w:r w:rsidRPr="008D56F7">
        <w:rPr>
          <w:rFonts w:ascii="BNazanin" w:hAnsi="BNazanin" w:cs="B Titr" w:hint="cs"/>
          <w:sz w:val="28"/>
          <w:szCs w:val="28"/>
          <w:rtl/>
          <w:lang w:bidi="fa-IR"/>
        </w:rPr>
        <w:t>تحلیل وضعیت آمادگی شروع فعالیت ورزشی</w:t>
      </w:r>
    </w:p>
    <w:p w:rsidR="008D56F7" w:rsidRDefault="008D56F7" w:rsidP="00496D11">
      <w:pPr>
        <w:pStyle w:val="ListParagraph"/>
        <w:numPr>
          <w:ilvl w:val="0"/>
          <w:numId w:val="15"/>
        </w:numPr>
        <w:bidi/>
        <w:jc w:val="both"/>
        <w:rPr>
          <w:rFonts w:ascii="BNazanin" w:hAnsi="BNazanin" w:cs="B Nazanin"/>
          <w:sz w:val="28"/>
          <w:szCs w:val="28"/>
          <w:lang w:bidi="fa-IR"/>
        </w:rPr>
      </w:pPr>
      <w:r>
        <w:rPr>
          <w:rFonts w:ascii="BNazanin" w:hAnsi="BNazanin" w:cs="B Nazanin" w:hint="cs"/>
          <w:sz w:val="28"/>
          <w:szCs w:val="28"/>
          <w:rtl/>
          <w:lang w:bidi="fa-IR"/>
        </w:rPr>
        <w:t>در صورتی که پاسخ فرد به یک یا بیش از یکی از سوالات بلی است : پیش از شروع انجام فعالیت بدنی بیشتر یا پیش از ارزیابی میزان آمادگی جسمانی باید با پزشک مشورت کند . لازم به ذکر است در مورد فعالیت های بدنی سبک مانند پیاده روی آهسته این امر ضروری نمی باشد .</w:t>
      </w:r>
    </w:p>
    <w:p w:rsidR="008D56F7" w:rsidRDefault="008D56F7" w:rsidP="00496D11">
      <w:pPr>
        <w:pStyle w:val="ListParagraph"/>
        <w:numPr>
          <w:ilvl w:val="0"/>
          <w:numId w:val="15"/>
        </w:numPr>
        <w:bidi/>
        <w:jc w:val="both"/>
        <w:rPr>
          <w:rFonts w:ascii="BNazanin" w:hAnsi="BNazanin" w:cs="B Nazanin"/>
          <w:sz w:val="28"/>
          <w:szCs w:val="28"/>
          <w:lang w:bidi="fa-IR"/>
        </w:rPr>
      </w:pPr>
      <w:r>
        <w:rPr>
          <w:rFonts w:ascii="BNazanin" w:hAnsi="BNazanin" w:cs="B Nazanin" w:hint="cs"/>
          <w:sz w:val="28"/>
          <w:szCs w:val="28"/>
          <w:rtl/>
          <w:lang w:bidi="fa-IR"/>
        </w:rPr>
        <w:t>ممکن است فرد بتواند هر فعالیتی را که می خواهد انجام دهد ، به شرط آن که به آرامی شروع نموده و تدریجا شدت فعالیت خود را افزایش دهد .</w:t>
      </w:r>
    </w:p>
    <w:p w:rsidR="008D56F7" w:rsidRDefault="008D56F7" w:rsidP="00496D11">
      <w:pPr>
        <w:pStyle w:val="ListParagraph"/>
        <w:numPr>
          <w:ilvl w:val="0"/>
          <w:numId w:val="15"/>
        </w:numPr>
        <w:bidi/>
        <w:jc w:val="both"/>
        <w:rPr>
          <w:rFonts w:ascii="BNazanin" w:hAnsi="BNazanin" w:cs="B Nazanin"/>
          <w:sz w:val="28"/>
          <w:szCs w:val="28"/>
          <w:lang w:bidi="fa-IR"/>
        </w:rPr>
      </w:pPr>
      <w:r>
        <w:rPr>
          <w:rFonts w:ascii="BNazanin" w:hAnsi="BNazanin" w:cs="B Nazanin" w:hint="cs"/>
          <w:sz w:val="28"/>
          <w:szCs w:val="28"/>
          <w:rtl/>
          <w:lang w:bidi="fa-IR"/>
        </w:rPr>
        <w:t xml:space="preserve">لازم به ذکر است که نتایج آزمون ( </w:t>
      </w:r>
      <w:r w:rsidR="002C72EC">
        <w:rPr>
          <w:rFonts w:ascii="BNazanin" w:hAnsi="BNazanin" w:cs="B Nazanin"/>
          <w:sz w:val="28"/>
          <w:szCs w:val="28"/>
          <w:lang w:bidi="fa-IR"/>
        </w:rPr>
        <w:t>PAR-Q</w:t>
      </w:r>
      <w:r w:rsidR="002C72EC">
        <w:rPr>
          <w:rFonts w:ascii="BNazanin" w:hAnsi="BNazanin" w:cs="B Nazanin" w:hint="cs"/>
          <w:sz w:val="28"/>
          <w:szCs w:val="28"/>
          <w:rtl/>
          <w:lang w:bidi="fa-IR"/>
        </w:rPr>
        <w:t xml:space="preserve"> ) ، یک سال اعتبار داشته و پس از گذشت این مدت ، باید فرد مجددا ارزیابی گردد .</w:t>
      </w:r>
    </w:p>
    <w:p w:rsidR="002C72EC" w:rsidRDefault="00031CC0" w:rsidP="00496D11">
      <w:pPr>
        <w:bidi/>
        <w:jc w:val="both"/>
        <w:rPr>
          <w:rFonts w:ascii="BNazanin" w:hAnsi="BNazanin" w:cs="B Nazanin"/>
          <w:sz w:val="28"/>
          <w:szCs w:val="28"/>
          <w:rtl/>
          <w:lang w:bidi="fa-IR"/>
        </w:rPr>
      </w:pPr>
      <w:r>
        <w:rPr>
          <w:rFonts w:ascii="BNazanin" w:hAnsi="BNazanin" w:cs="B Nazanin" w:hint="cs"/>
          <w:sz w:val="28"/>
          <w:szCs w:val="28"/>
          <w:rtl/>
          <w:lang w:bidi="fa-IR"/>
        </w:rPr>
        <w:t xml:space="preserve">بر اساس نتایج ارزیابی سطح فعالیت بدنی و وضعیت آمادگی شروع فعالیت ورزشی ( </w:t>
      </w:r>
      <w:r>
        <w:rPr>
          <w:rFonts w:ascii="BNazanin" w:hAnsi="BNazanin" w:cs="B Nazanin"/>
          <w:sz w:val="28"/>
          <w:szCs w:val="28"/>
          <w:lang w:bidi="fa-IR"/>
        </w:rPr>
        <w:t>PAR-Q</w:t>
      </w:r>
      <w:r>
        <w:rPr>
          <w:rFonts w:ascii="BNazanin" w:hAnsi="BNazanin" w:cs="B Nazanin" w:hint="cs"/>
          <w:sz w:val="28"/>
          <w:szCs w:val="28"/>
          <w:rtl/>
          <w:lang w:bidi="fa-IR"/>
        </w:rPr>
        <w:t xml:space="preserve"> ) ، اقدامات زیر انجام می گیرد :</w:t>
      </w:r>
    </w:p>
    <w:p w:rsidR="00031CC0" w:rsidRDefault="00031CC0" w:rsidP="00496D11">
      <w:pPr>
        <w:bidi/>
        <w:jc w:val="both"/>
        <w:rPr>
          <w:rFonts w:ascii="BNazanin" w:hAnsi="BNazanin" w:cs="B Nazanin"/>
          <w:sz w:val="28"/>
          <w:szCs w:val="28"/>
          <w:rtl/>
          <w:lang w:bidi="fa-IR"/>
        </w:rPr>
      </w:pPr>
      <w:r>
        <w:rPr>
          <w:rFonts w:ascii="BNazanin" w:hAnsi="BNazanin" w:cs="B Nazanin" w:hint="cs"/>
          <w:sz w:val="28"/>
          <w:szCs w:val="28"/>
          <w:rtl/>
          <w:lang w:bidi="fa-IR"/>
        </w:rPr>
        <w:t xml:space="preserve">1 </w:t>
      </w:r>
      <w:r>
        <w:rPr>
          <w:rFonts w:ascii="Times New Roman" w:hAnsi="Times New Roman" w:cs="Times New Roman" w:hint="cs"/>
          <w:sz w:val="28"/>
          <w:szCs w:val="28"/>
          <w:rtl/>
          <w:lang w:bidi="fa-IR"/>
        </w:rPr>
        <w:t>–</w:t>
      </w:r>
      <w:r>
        <w:rPr>
          <w:rFonts w:ascii="BNazanin" w:hAnsi="BNazanin" w:cs="B Nazanin" w:hint="cs"/>
          <w:sz w:val="28"/>
          <w:szCs w:val="28"/>
          <w:rtl/>
          <w:lang w:bidi="fa-IR"/>
        </w:rPr>
        <w:t xml:space="preserve"> در افراد دارای سطح فعالیت بدنی نامناسب ، که بر اساس نتایج آزمون (</w:t>
      </w:r>
      <w:r>
        <w:rPr>
          <w:rFonts w:ascii="BNazanin" w:hAnsi="BNazanin" w:cs="B Nazanin"/>
          <w:sz w:val="28"/>
          <w:szCs w:val="28"/>
          <w:lang w:bidi="fa-IR"/>
        </w:rPr>
        <w:t>PAR-Q</w:t>
      </w:r>
      <w:r>
        <w:rPr>
          <w:rFonts w:ascii="BNazanin" w:hAnsi="BNazanin" w:cs="B Nazanin" w:hint="cs"/>
          <w:sz w:val="28"/>
          <w:szCs w:val="28"/>
          <w:rtl/>
          <w:lang w:bidi="fa-IR"/>
        </w:rPr>
        <w:t xml:space="preserve"> ) نیازمند مشورت با پزشک نمی باشند ، علاوه بر انجام فعالیت بدنی منظم با شدت متوسط به بالا ، توصیه می شود آزمون های وضعیت آمادگی جسمانی را انجام داده و سه ماه بعد مراجعه نمایند .</w:t>
      </w:r>
    </w:p>
    <w:p w:rsidR="00031CC0" w:rsidRDefault="00031CC0" w:rsidP="00496D11">
      <w:pPr>
        <w:bidi/>
        <w:jc w:val="both"/>
        <w:rPr>
          <w:rFonts w:ascii="BNazanin" w:hAnsi="BNazanin" w:cs="B Nazanin"/>
          <w:sz w:val="28"/>
          <w:szCs w:val="28"/>
          <w:rtl/>
          <w:lang w:bidi="fa-IR"/>
        </w:rPr>
      </w:pPr>
      <w:r>
        <w:rPr>
          <w:rFonts w:ascii="BNazanin" w:hAnsi="BNazanin" w:cs="B Nazanin" w:hint="cs"/>
          <w:sz w:val="28"/>
          <w:szCs w:val="28"/>
          <w:rtl/>
          <w:lang w:bidi="fa-IR"/>
        </w:rPr>
        <w:t xml:space="preserve">2 </w:t>
      </w:r>
      <w:r>
        <w:rPr>
          <w:rFonts w:ascii="Times New Roman" w:hAnsi="Times New Roman" w:cs="Times New Roman" w:hint="cs"/>
          <w:sz w:val="28"/>
          <w:szCs w:val="28"/>
          <w:rtl/>
          <w:lang w:bidi="fa-IR"/>
        </w:rPr>
        <w:t>–</w:t>
      </w:r>
      <w:r>
        <w:rPr>
          <w:rFonts w:ascii="BNazanin" w:hAnsi="BNazanin" w:cs="B Nazanin" w:hint="cs"/>
          <w:sz w:val="28"/>
          <w:szCs w:val="28"/>
          <w:rtl/>
          <w:lang w:bidi="fa-IR"/>
        </w:rPr>
        <w:t xml:space="preserve"> در افراد دارای سطح فعالیت بدنی نامناسب ، که بر اساس نتایج آزمون (</w:t>
      </w:r>
      <w:r>
        <w:rPr>
          <w:rFonts w:ascii="BNazanin" w:hAnsi="BNazanin" w:cs="B Nazanin"/>
          <w:sz w:val="28"/>
          <w:szCs w:val="28"/>
          <w:lang w:bidi="fa-IR"/>
        </w:rPr>
        <w:t>PAR-Q</w:t>
      </w:r>
      <w:r>
        <w:rPr>
          <w:rFonts w:ascii="BNazanin" w:hAnsi="BNazanin" w:cs="B Nazanin" w:hint="cs"/>
          <w:sz w:val="28"/>
          <w:szCs w:val="28"/>
          <w:rtl/>
          <w:lang w:bidi="fa-IR"/>
        </w:rPr>
        <w:t xml:space="preserve"> ) نیازمند مشورت با پزشک می باشند ، علاوه بر انجام آزمون های وضعیت آمادگی جسمانی ، توصیه می شود قبل از شروع یک برنامه فعالیت ورزشی / بدنی با شدت متوسط با بالا ، با پزشک مرکز مشورت نموده و سه ماه بعد مراجعه نمایند.</w:t>
      </w:r>
    </w:p>
    <w:p w:rsidR="00031CC0" w:rsidRDefault="00031CC0" w:rsidP="00496D11">
      <w:pPr>
        <w:bidi/>
        <w:jc w:val="both"/>
        <w:rPr>
          <w:rFonts w:ascii="BNazanin" w:hAnsi="BNazanin" w:cs="B Nazanin"/>
          <w:sz w:val="28"/>
          <w:szCs w:val="28"/>
          <w:rtl/>
          <w:lang w:bidi="fa-IR"/>
        </w:rPr>
      </w:pPr>
      <w:r>
        <w:rPr>
          <w:rFonts w:ascii="BNazanin" w:hAnsi="BNazanin" w:cs="B Nazanin" w:hint="cs"/>
          <w:sz w:val="28"/>
          <w:szCs w:val="28"/>
          <w:rtl/>
          <w:lang w:bidi="fa-IR"/>
        </w:rPr>
        <w:t xml:space="preserve">3 </w:t>
      </w:r>
      <w:r>
        <w:rPr>
          <w:rFonts w:ascii="Times New Roman" w:hAnsi="Times New Roman" w:cs="Times New Roman" w:hint="cs"/>
          <w:sz w:val="28"/>
          <w:szCs w:val="28"/>
          <w:rtl/>
          <w:lang w:bidi="fa-IR"/>
        </w:rPr>
        <w:t>–</w:t>
      </w:r>
      <w:r>
        <w:rPr>
          <w:rFonts w:ascii="BNazanin" w:hAnsi="BNazanin" w:cs="B Nazanin" w:hint="cs"/>
          <w:sz w:val="28"/>
          <w:szCs w:val="28"/>
          <w:rtl/>
          <w:lang w:bidi="fa-IR"/>
        </w:rPr>
        <w:t xml:space="preserve"> در افراد دارای سطح فعالیت بدنی مناسب ، که بر اساس نتایج آزمون (</w:t>
      </w:r>
      <w:r>
        <w:rPr>
          <w:rFonts w:ascii="BNazanin" w:hAnsi="BNazanin" w:cs="B Nazanin"/>
          <w:sz w:val="28"/>
          <w:szCs w:val="28"/>
          <w:lang w:bidi="fa-IR"/>
        </w:rPr>
        <w:t>PAR-Q</w:t>
      </w:r>
      <w:r>
        <w:rPr>
          <w:rFonts w:ascii="BNazanin" w:hAnsi="BNazanin" w:cs="B Nazanin" w:hint="cs"/>
          <w:sz w:val="28"/>
          <w:szCs w:val="28"/>
          <w:rtl/>
          <w:lang w:bidi="fa-IR"/>
        </w:rPr>
        <w:t xml:space="preserve"> ) نیازمند مشورت با پزشک می باشند ، علاوه بر انجام آزمون های وضعیت آمادگی جسمانی ، توصیه می شود قبل از شروع یک برنامه فعالیت ورزشی / بدنی با شدت متوسط با بالا ، با پزشک مرکز مشورت نموده وشش ماه بعد مراجعه نمایند.</w:t>
      </w:r>
    </w:p>
    <w:p w:rsidR="00031CC0" w:rsidRDefault="00031CC0" w:rsidP="00496D11">
      <w:pPr>
        <w:bidi/>
        <w:jc w:val="both"/>
        <w:rPr>
          <w:rFonts w:ascii="BNazanin" w:hAnsi="BNazanin" w:cs="B Nazanin"/>
          <w:sz w:val="28"/>
          <w:szCs w:val="28"/>
          <w:rtl/>
          <w:lang w:bidi="fa-IR"/>
        </w:rPr>
      </w:pPr>
      <w:r>
        <w:rPr>
          <w:rFonts w:ascii="BNazanin" w:hAnsi="BNazanin" w:cs="B Nazanin" w:hint="cs"/>
          <w:sz w:val="28"/>
          <w:szCs w:val="28"/>
          <w:rtl/>
          <w:lang w:bidi="fa-IR"/>
        </w:rPr>
        <w:t xml:space="preserve">4 </w:t>
      </w:r>
      <w:r>
        <w:rPr>
          <w:rFonts w:ascii="Times New Roman" w:hAnsi="Times New Roman" w:cs="Times New Roman" w:hint="cs"/>
          <w:sz w:val="28"/>
          <w:szCs w:val="28"/>
          <w:rtl/>
          <w:lang w:bidi="fa-IR"/>
        </w:rPr>
        <w:t>–</w:t>
      </w:r>
      <w:r>
        <w:rPr>
          <w:rFonts w:ascii="BNazanin" w:hAnsi="BNazanin" w:cs="B Nazanin" w:hint="cs"/>
          <w:sz w:val="28"/>
          <w:szCs w:val="28"/>
          <w:rtl/>
          <w:lang w:bidi="fa-IR"/>
        </w:rPr>
        <w:t xml:space="preserve"> در افراد دارای سطح فعالیت بدنی مناسب ، که بر اساس نتایج آزمون (</w:t>
      </w:r>
      <w:r>
        <w:rPr>
          <w:rFonts w:ascii="BNazanin" w:hAnsi="BNazanin" w:cs="B Nazanin"/>
          <w:sz w:val="28"/>
          <w:szCs w:val="28"/>
          <w:lang w:bidi="fa-IR"/>
        </w:rPr>
        <w:t>PAR-Q</w:t>
      </w:r>
      <w:r>
        <w:rPr>
          <w:rFonts w:ascii="BNazanin" w:hAnsi="BNazanin" w:cs="B Nazanin" w:hint="cs"/>
          <w:sz w:val="28"/>
          <w:szCs w:val="28"/>
          <w:rtl/>
          <w:lang w:bidi="fa-IR"/>
        </w:rPr>
        <w:t xml:space="preserve"> ) نیازمند مشورت با پزشک نمی باشند ، علاوه بر انجام آزمون های وضعیت آمادگی جسمانی ، توصیه می شودسطح فعالیت بدنی خود را حفظ نموده و بر اساس هرم فعالیت بدنی ، آن را ارتقا دهند و شش ماه بعد مراجعه نمایند.</w:t>
      </w:r>
    </w:p>
    <w:p w:rsidR="00031CC0" w:rsidRPr="00F43353" w:rsidRDefault="00F43353" w:rsidP="00496D11">
      <w:pPr>
        <w:bidi/>
        <w:rPr>
          <w:rFonts w:ascii="BNazanin" w:hAnsi="BNazanin" w:cs="B Titr"/>
          <w:sz w:val="28"/>
          <w:szCs w:val="28"/>
          <w:rtl/>
          <w:lang w:bidi="fa-IR"/>
        </w:rPr>
      </w:pPr>
      <w:r w:rsidRPr="00F43353">
        <w:rPr>
          <w:rFonts w:ascii="BNazanin" w:hAnsi="BNazanin" w:cs="B Titr" w:hint="cs"/>
          <w:sz w:val="28"/>
          <w:szCs w:val="28"/>
          <w:rtl/>
          <w:lang w:bidi="fa-IR"/>
        </w:rPr>
        <w:lastRenderedPageBreak/>
        <w:t>آزمون های وضعیت آمادگی جسمانی</w:t>
      </w:r>
    </w:p>
    <w:p w:rsidR="00F43353" w:rsidRDefault="00F43353" w:rsidP="00496D11">
      <w:pPr>
        <w:bidi/>
        <w:rPr>
          <w:rFonts w:ascii="BNazanin" w:hAnsi="BNazanin" w:cs="B Nazanin"/>
          <w:sz w:val="28"/>
          <w:szCs w:val="28"/>
          <w:rtl/>
          <w:lang w:bidi="fa-IR"/>
        </w:rPr>
      </w:pPr>
      <w:r>
        <w:rPr>
          <w:rFonts w:ascii="BNazanin" w:hAnsi="BNazanin" w:cs="B Nazanin" w:hint="cs"/>
          <w:sz w:val="28"/>
          <w:szCs w:val="28"/>
          <w:rtl/>
          <w:lang w:bidi="fa-IR"/>
        </w:rPr>
        <w:t>به منظور ارزیابی دقیق وضعیت آمادگی جسمانی ، باید به مراجعین توصیه شود که آزمون های زیر را بر اساس کتاب ( راهنمای ملی فعالیت بدنی ) انجام داده و هر فرد با توجه به وضعیت خود ، اقدامات لازم را به عمل آورد.</w:t>
      </w:r>
    </w:p>
    <w:p w:rsidR="00F43353" w:rsidRPr="00F43353" w:rsidRDefault="00F43353" w:rsidP="00496D11">
      <w:pPr>
        <w:autoSpaceDE w:val="0"/>
        <w:autoSpaceDN w:val="0"/>
        <w:bidi/>
        <w:adjustRightInd w:val="0"/>
        <w:spacing w:after="0"/>
        <w:jc w:val="both"/>
        <w:rPr>
          <w:rFonts w:ascii="BNazanin,Bold" w:hAnsi="BNazanin,Bold" w:cs="B Titr"/>
          <w:sz w:val="28"/>
          <w:szCs w:val="28"/>
        </w:rPr>
      </w:pPr>
      <w:r w:rsidRPr="00F43353">
        <w:rPr>
          <w:rFonts w:ascii="BNazanin" w:hAnsi="BNazanin" w:cs="B Titr" w:hint="cs"/>
          <w:sz w:val="28"/>
          <w:szCs w:val="28"/>
          <w:rtl/>
          <w:lang w:bidi="fa-IR"/>
        </w:rPr>
        <w:t xml:space="preserve">آزمون </w:t>
      </w:r>
      <w:r w:rsidRPr="00F43353">
        <w:rPr>
          <w:rFonts w:ascii="BNazanin,Bold" w:hAnsi="BNazanin,Bold" w:cs="B Titr"/>
          <w:sz w:val="28"/>
          <w:szCs w:val="28"/>
          <w:rtl/>
        </w:rPr>
        <w:t>انعطاف</w:t>
      </w:r>
      <w:r w:rsidRPr="00F43353">
        <w:rPr>
          <w:rFonts w:ascii="BNazanin,Bold" w:hAnsi="BNazanin,Bold" w:cs="B Titr" w:hint="cs"/>
          <w:sz w:val="28"/>
          <w:szCs w:val="28"/>
          <w:rtl/>
        </w:rPr>
        <w:t xml:space="preserve"> </w:t>
      </w:r>
      <w:r w:rsidRPr="00F43353">
        <w:rPr>
          <w:rFonts w:ascii="BNazanin,Bold" w:hAnsi="BNazanin,Bold" w:cs="B Titr"/>
          <w:sz w:val="28"/>
          <w:szCs w:val="28"/>
          <w:rtl/>
        </w:rPr>
        <w:t>پذیري</w:t>
      </w:r>
      <w:r w:rsidRPr="00F43353">
        <w:rPr>
          <w:rFonts w:ascii="BNazanin,Bold" w:hAnsi="BNazanin,Bold" w:cs="B Titr"/>
          <w:sz w:val="28"/>
          <w:szCs w:val="28"/>
        </w:rPr>
        <w:t>:</w:t>
      </w:r>
    </w:p>
    <w:p w:rsidR="00F43353" w:rsidRPr="00EB434A" w:rsidRDefault="00F43353"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ظرفیت</w:t>
      </w:r>
      <w:r w:rsidRPr="00EB434A">
        <w:rPr>
          <w:rFonts w:ascii="BNazanin" w:hAnsi="BNazanin" w:cs="B Nazanin"/>
          <w:sz w:val="28"/>
          <w:szCs w:val="28"/>
        </w:rPr>
        <w:t xml:space="preserve"> </w:t>
      </w:r>
      <w:r w:rsidRPr="00EB434A">
        <w:rPr>
          <w:rFonts w:ascii="BNazanin" w:hAnsi="BNazanin" w:cs="B Nazanin"/>
          <w:sz w:val="28"/>
          <w:szCs w:val="28"/>
          <w:rtl/>
        </w:rPr>
        <w:t>عملکردي</w:t>
      </w:r>
      <w:r w:rsidRPr="00EB434A">
        <w:rPr>
          <w:rFonts w:ascii="BNazanin" w:hAnsi="BNazanin" w:cs="B Nazanin"/>
          <w:sz w:val="28"/>
          <w:szCs w:val="28"/>
        </w:rPr>
        <w:t xml:space="preserve"> </w:t>
      </w:r>
      <w:r w:rsidRPr="00EB434A">
        <w:rPr>
          <w:rFonts w:ascii="BNazanin" w:hAnsi="BNazanin" w:cs="B Nazanin"/>
          <w:sz w:val="28"/>
          <w:szCs w:val="28"/>
          <w:rtl/>
        </w:rPr>
        <w:t>مفاصل</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حرکت</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دامنه</w:t>
      </w:r>
      <w:r w:rsidRPr="00EB434A">
        <w:rPr>
          <w:rFonts w:ascii="BNazanin" w:hAnsi="BNazanin" w:cs="B Nazanin"/>
          <w:sz w:val="28"/>
          <w:szCs w:val="28"/>
        </w:rPr>
        <w:t xml:space="preserve"> </w:t>
      </w:r>
      <w:r w:rsidRPr="00EB434A">
        <w:rPr>
          <w:rFonts w:ascii="BNazanin" w:hAnsi="BNazanin" w:cs="B Nazanin"/>
          <w:sz w:val="28"/>
          <w:szCs w:val="28"/>
          <w:rtl/>
        </w:rPr>
        <w:t>حرکتی</w:t>
      </w:r>
      <w:r w:rsidRPr="00EB434A">
        <w:rPr>
          <w:rFonts w:ascii="BNazanin" w:hAnsi="BNazanin" w:cs="B Nazanin"/>
          <w:sz w:val="28"/>
          <w:szCs w:val="28"/>
        </w:rPr>
        <w:t xml:space="preserve"> </w:t>
      </w:r>
      <w:r w:rsidRPr="00EB434A">
        <w:rPr>
          <w:rFonts w:ascii="BNazanin" w:hAnsi="BNazanin" w:cs="B Nazanin"/>
          <w:sz w:val="28"/>
          <w:szCs w:val="28"/>
          <w:rtl/>
        </w:rPr>
        <w:t>کامل</w:t>
      </w:r>
      <w:r w:rsidRPr="00EB434A">
        <w:rPr>
          <w:rFonts w:ascii="BNazanin" w:hAnsi="BNazanin" w:cs="B Nazanin"/>
          <w:sz w:val="28"/>
          <w:szCs w:val="28"/>
        </w:rPr>
        <w:t xml:space="preserve"> </w:t>
      </w:r>
      <w:r w:rsidRPr="00EB434A">
        <w:rPr>
          <w:rFonts w:ascii="BNazanin" w:hAnsi="BNazanin" w:cs="B Nazanin"/>
          <w:sz w:val="28"/>
          <w:szCs w:val="28"/>
          <w:rtl/>
        </w:rPr>
        <w:t>انعطاف</w:t>
      </w:r>
      <w:r>
        <w:rPr>
          <w:rFonts w:ascii="BNazanin" w:hAnsi="BNazanin" w:cs="B Nazanin" w:hint="cs"/>
          <w:sz w:val="28"/>
          <w:szCs w:val="28"/>
          <w:rtl/>
        </w:rPr>
        <w:t xml:space="preserve"> </w:t>
      </w:r>
      <w:r w:rsidRPr="00EB434A">
        <w:rPr>
          <w:rFonts w:ascii="BNazanin" w:hAnsi="BNazanin" w:cs="B Nazanin"/>
          <w:sz w:val="28"/>
          <w:szCs w:val="28"/>
          <w:rtl/>
        </w:rPr>
        <w:t>پذیري</w:t>
      </w:r>
      <w:r w:rsidRPr="00EB434A">
        <w:rPr>
          <w:rFonts w:ascii="BNazanin" w:hAnsi="BNazanin" w:cs="B Nazanin"/>
          <w:sz w:val="28"/>
          <w:szCs w:val="28"/>
        </w:rPr>
        <w:t xml:space="preserve"> </w:t>
      </w:r>
      <w:r w:rsidRPr="00EB434A">
        <w:rPr>
          <w:rFonts w:ascii="BNazanin" w:hAnsi="BNazanin" w:cs="B Nazanin"/>
          <w:sz w:val="28"/>
          <w:szCs w:val="28"/>
          <w:rtl/>
        </w:rPr>
        <w:t>گفته</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آنجایی</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انعطاف</w:t>
      </w:r>
      <w:r>
        <w:rPr>
          <w:rFonts w:ascii="BNazanin" w:hAnsi="BNazanin" w:cs="B Nazanin" w:hint="cs"/>
          <w:sz w:val="28"/>
          <w:szCs w:val="28"/>
          <w:rtl/>
        </w:rPr>
        <w:t xml:space="preserve"> </w:t>
      </w:r>
      <w:r w:rsidRPr="00EB434A">
        <w:rPr>
          <w:rFonts w:ascii="BNazanin" w:hAnsi="BNazanin" w:cs="B Nazanin"/>
          <w:sz w:val="28"/>
          <w:szCs w:val="28"/>
          <w:rtl/>
        </w:rPr>
        <w:t>پذیري</w:t>
      </w:r>
      <w:r w:rsidRPr="00EB434A">
        <w:rPr>
          <w:rFonts w:ascii="BNazanin" w:hAnsi="BNazanin" w:cs="B Nazanin"/>
          <w:sz w:val="28"/>
          <w:szCs w:val="28"/>
        </w:rPr>
        <w:t xml:space="preserve"> </w:t>
      </w:r>
      <w:r w:rsidRPr="00EB434A">
        <w:rPr>
          <w:rFonts w:ascii="BNazanin" w:hAnsi="BNazanin" w:cs="B Nazanin"/>
          <w:sz w:val="28"/>
          <w:szCs w:val="28"/>
          <w:rtl/>
        </w:rPr>
        <w:t>ناکافی</w:t>
      </w:r>
      <w:r w:rsidRPr="00EB434A">
        <w:rPr>
          <w:rFonts w:ascii="BNazanin" w:hAnsi="BNazanin" w:cs="B Nazanin"/>
          <w:sz w:val="28"/>
          <w:szCs w:val="28"/>
        </w:rPr>
        <w:t xml:space="preserve"> </w:t>
      </w:r>
      <w:r w:rsidRPr="00EB434A">
        <w:rPr>
          <w:rFonts w:ascii="BNazanin" w:hAnsi="BNazanin" w:cs="B Nazanin"/>
          <w:sz w:val="28"/>
          <w:szCs w:val="28"/>
          <w:rtl/>
        </w:rPr>
        <w:t>همراه</w:t>
      </w:r>
      <w:r>
        <w:rPr>
          <w:rFonts w:ascii="BNazanin" w:hAnsi="BNazanin" w:cs="B Nazanin" w:hint="cs"/>
          <w:sz w:val="28"/>
          <w:szCs w:val="28"/>
          <w:rtl/>
          <w:lang w:bidi="fa-IR"/>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کاهش</w:t>
      </w:r>
      <w:r w:rsidRPr="00EB434A">
        <w:rPr>
          <w:rFonts w:ascii="BNazanin" w:hAnsi="BNazanin" w:cs="B Nazanin"/>
          <w:sz w:val="28"/>
          <w:szCs w:val="28"/>
        </w:rPr>
        <w:t xml:space="preserve"> </w:t>
      </w:r>
      <w:r w:rsidRPr="00EB434A">
        <w:rPr>
          <w:rFonts w:ascii="BNazanin" w:hAnsi="BNazanin" w:cs="B Nazanin"/>
          <w:sz w:val="28"/>
          <w:szCs w:val="28"/>
          <w:rtl/>
        </w:rPr>
        <w:t>عملکرد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فعالیت</w:t>
      </w:r>
      <w:r>
        <w:rPr>
          <w:rFonts w:ascii="BNazanin" w:hAnsi="BNazanin" w:cs="B Nazanin" w:hint="cs"/>
          <w:sz w:val="28"/>
          <w:szCs w:val="28"/>
          <w:rtl/>
        </w:rPr>
        <w:t xml:space="preserve"> </w:t>
      </w:r>
      <w:r w:rsidRPr="00EB434A">
        <w:rPr>
          <w:rFonts w:ascii="BNazanin" w:hAnsi="BNazanin" w:cs="B Nazanin"/>
          <w:sz w:val="28"/>
          <w:szCs w:val="28"/>
          <w:rtl/>
        </w:rPr>
        <w:t>هاي</w:t>
      </w:r>
      <w:r w:rsidRPr="00EB434A">
        <w:rPr>
          <w:rFonts w:ascii="BNazanin" w:hAnsi="BNazanin" w:cs="B Nazanin"/>
          <w:sz w:val="28"/>
          <w:szCs w:val="28"/>
        </w:rPr>
        <w:t xml:space="preserve"> </w:t>
      </w:r>
      <w:r w:rsidRPr="00EB434A">
        <w:rPr>
          <w:rFonts w:ascii="BNazanin" w:hAnsi="BNazanin" w:cs="B Nazanin"/>
          <w:sz w:val="28"/>
          <w:szCs w:val="28"/>
          <w:rtl/>
        </w:rPr>
        <w:t>روزمره</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ارزیابی</w:t>
      </w:r>
      <w:r w:rsidRPr="00EB434A">
        <w:rPr>
          <w:rFonts w:ascii="BNazanin" w:hAnsi="BNazanin" w:cs="B Nazanin"/>
          <w:sz w:val="28"/>
          <w:szCs w:val="28"/>
        </w:rPr>
        <w:t xml:space="preserve"> </w:t>
      </w:r>
      <w:r w:rsidRPr="00EB434A">
        <w:rPr>
          <w:rFonts w:ascii="BNazanin" w:hAnsi="BNazanin" w:cs="B Nazanin"/>
          <w:sz w:val="28"/>
          <w:szCs w:val="28"/>
          <w:rtl/>
        </w:rPr>
        <w:t>انعطاف</w:t>
      </w:r>
      <w:r>
        <w:rPr>
          <w:rFonts w:ascii="BNazanin" w:hAnsi="BNazanin" w:cs="B Nazanin" w:hint="cs"/>
          <w:sz w:val="28"/>
          <w:szCs w:val="28"/>
          <w:rtl/>
        </w:rPr>
        <w:t xml:space="preserve"> </w:t>
      </w:r>
      <w:r w:rsidRPr="00EB434A">
        <w:rPr>
          <w:rFonts w:ascii="BNazanin" w:hAnsi="BNazanin" w:cs="B Nazanin"/>
          <w:sz w:val="28"/>
          <w:szCs w:val="28"/>
          <w:rtl/>
        </w:rPr>
        <w:t>پذیري</w:t>
      </w:r>
      <w:r w:rsidRPr="00EB434A">
        <w:rPr>
          <w:rFonts w:ascii="BNazanin" w:hAnsi="BNazanin" w:cs="B Nazanin"/>
          <w:sz w:val="28"/>
          <w:szCs w:val="28"/>
        </w:rPr>
        <w:t xml:space="preserve"> </w:t>
      </w:r>
      <w:r w:rsidRPr="00EB434A">
        <w:rPr>
          <w:rFonts w:ascii="BNazanin" w:hAnsi="BNazanin" w:cs="B Nazanin"/>
          <w:sz w:val="28"/>
          <w:szCs w:val="28"/>
          <w:rtl/>
        </w:rPr>
        <w:t>ضرورت</w:t>
      </w:r>
      <w:r w:rsidRPr="00EB434A">
        <w:rPr>
          <w:rFonts w:ascii="BNazanin" w:hAnsi="BNazanin" w:cs="B Nazanin"/>
          <w:sz w:val="28"/>
          <w:szCs w:val="28"/>
        </w:rPr>
        <w:t xml:space="preserve"> </w:t>
      </w:r>
      <w:r w:rsidRPr="00EB434A">
        <w:rPr>
          <w:rFonts w:ascii="BNazanin" w:hAnsi="BNazanin" w:cs="B Nazanin"/>
          <w:sz w:val="28"/>
          <w:szCs w:val="28"/>
          <w:rtl/>
        </w:rPr>
        <w:t>دارد،</w:t>
      </w:r>
      <w:r w:rsidRPr="00EB434A">
        <w:rPr>
          <w:rFonts w:ascii="BNazanin" w:hAnsi="BNazanin" w:cs="B Nazanin"/>
          <w:sz w:val="28"/>
          <w:szCs w:val="28"/>
        </w:rPr>
        <w:t xml:space="preserve"> </w:t>
      </w:r>
      <w:r w:rsidRPr="00EB434A">
        <w:rPr>
          <w:rFonts w:ascii="BNazanin" w:hAnsi="BNazanin" w:cs="B Nazanin"/>
          <w:sz w:val="28"/>
          <w:szCs w:val="28"/>
          <w:rtl/>
        </w:rPr>
        <w:t>ضعف</w:t>
      </w:r>
      <w:r w:rsidRPr="00EB434A">
        <w:rPr>
          <w:rFonts w:ascii="BNazanin" w:hAnsi="BNazanin" w:cs="B Nazanin"/>
          <w:sz w:val="28"/>
          <w:szCs w:val="28"/>
        </w:rPr>
        <w:t xml:space="preserve"> </w:t>
      </w:r>
      <w:r w:rsidRPr="00EB434A">
        <w:rPr>
          <w:rFonts w:ascii="BNazanin" w:hAnsi="BNazanin" w:cs="B Nazanin"/>
          <w:sz w:val="28"/>
          <w:szCs w:val="28"/>
          <w:rtl/>
        </w:rPr>
        <w:t>انعطاف</w:t>
      </w:r>
      <w:r>
        <w:rPr>
          <w:rFonts w:ascii="BNazanin" w:hAnsi="BNazanin" w:cs="B Nazanin" w:hint="cs"/>
          <w:sz w:val="28"/>
          <w:szCs w:val="28"/>
          <w:rtl/>
        </w:rPr>
        <w:t xml:space="preserve"> </w:t>
      </w:r>
      <w:r w:rsidRPr="00EB434A">
        <w:rPr>
          <w:rFonts w:ascii="BNazanin" w:hAnsi="BNazanin" w:cs="B Nazanin"/>
          <w:sz w:val="28"/>
          <w:szCs w:val="28"/>
          <w:rtl/>
        </w:rPr>
        <w:t>پذیري</w:t>
      </w:r>
      <w:r w:rsidRPr="00EB434A">
        <w:rPr>
          <w:rFonts w:ascii="BNazanin" w:hAnsi="BNazanin" w:cs="B Nazanin"/>
          <w:sz w:val="28"/>
          <w:szCs w:val="28"/>
        </w:rPr>
        <w:t xml:space="preserve"> </w:t>
      </w:r>
      <w:r w:rsidRPr="00EB434A">
        <w:rPr>
          <w:rFonts w:ascii="BNazanin" w:hAnsi="BNazanin" w:cs="B Nazanin"/>
          <w:sz w:val="28"/>
          <w:szCs w:val="28"/>
          <w:rtl/>
        </w:rPr>
        <w:t>عضلات</w:t>
      </w:r>
      <w:r w:rsidRPr="00EB434A">
        <w:rPr>
          <w:rFonts w:ascii="BNazanin" w:hAnsi="BNazanin" w:cs="B Nazanin"/>
          <w:sz w:val="28"/>
          <w:szCs w:val="28"/>
        </w:rPr>
        <w:t xml:space="preserve"> </w:t>
      </w:r>
      <w:r w:rsidRPr="00EB434A">
        <w:rPr>
          <w:rFonts w:ascii="BNazanin" w:hAnsi="BNazanin" w:cs="B Nazanin"/>
          <w:sz w:val="28"/>
          <w:szCs w:val="28"/>
          <w:rtl/>
        </w:rPr>
        <w:t>کمر</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مفصل</w:t>
      </w:r>
      <w:r w:rsidRPr="00EB434A">
        <w:rPr>
          <w:rFonts w:ascii="BNazanin" w:hAnsi="BNazanin" w:cs="B Nazanin"/>
          <w:sz w:val="28"/>
          <w:szCs w:val="28"/>
        </w:rPr>
        <w:t xml:space="preserve"> </w:t>
      </w:r>
      <w:r w:rsidRPr="00EB434A">
        <w:rPr>
          <w:rFonts w:ascii="BNazanin" w:hAnsi="BNazanin" w:cs="B Nazanin"/>
          <w:sz w:val="28"/>
          <w:szCs w:val="28"/>
          <w:rtl/>
        </w:rPr>
        <w:t>ران</w:t>
      </w:r>
      <w:r>
        <w:rPr>
          <w:rFonts w:ascii="BNazanin" w:hAnsi="BNazanin" w:cs="B Nazanin" w:hint="cs"/>
          <w:sz w:val="28"/>
          <w:szCs w:val="28"/>
          <w:rtl/>
          <w:lang w:bidi="fa-IR"/>
        </w:rPr>
        <w:t xml:space="preserve"> </w:t>
      </w:r>
      <w:r w:rsidRPr="00EB434A">
        <w:rPr>
          <w:rFonts w:ascii="BNazanin" w:hAnsi="BNazanin" w:cs="B Nazanin"/>
          <w:sz w:val="28"/>
          <w:szCs w:val="28"/>
          <w:rtl/>
        </w:rPr>
        <w:t>ممکن</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پیشرفت</w:t>
      </w:r>
      <w:r w:rsidRPr="00EB434A">
        <w:rPr>
          <w:rFonts w:ascii="BNazanin" w:hAnsi="BNazanin" w:cs="B Nazanin"/>
          <w:sz w:val="28"/>
          <w:szCs w:val="28"/>
        </w:rPr>
        <w:t xml:space="preserve"> </w:t>
      </w:r>
      <w:r w:rsidRPr="00EB434A">
        <w:rPr>
          <w:rFonts w:ascii="BNazanin" w:hAnsi="BNazanin" w:cs="B Nazanin"/>
          <w:sz w:val="28"/>
          <w:szCs w:val="28"/>
          <w:rtl/>
        </w:rPr>
        <w:t>کمر</w:t>
      </w:r>
      <w:r w:rsidRPr="00EB434A">
        <w:rPr>
          <w:rFonts w:ascii="BNazanin" w:hAnsi="BNazanin" w:cs="B Nazanin"/>
          <w:sz w:val="28"/>
          <w:szCs w:val="28"/>
        </w:rPr>
        <w:t xml:space="preserve"> </w:t>
      </w:r>
      <w:r w:rsidRPr="00EB434A">
        <w:rPr>
          <w:rFonts w:ascii="BNazanin" w:hAnsi="BNazanin" w:cs="B Nazanin"/>
          <w:sz w:val="28"/>
          <w:szCs w:val="28"/>
          <w:rtl/>
        </w:rPr>
        <w:t>درد</w:t>
      </w:r>
      <w:r w:rsidRPr="00EB434A">
        <w:rPr>
          <w:rFonts w:ascii="BNazanin" w:hAnsi="BNazanin" w:cs="B Nazanin"/>
          <w:sz w:val="28"/>
          <w:szCs w:val="28"/>
        </w:rPr>
        <w:t xml:space="preserve"> </w:t>
      </w:r>
      <w:r w:rsidRPr="00EB434A">
        <w:rPr>
          <w:rFonts w:ascii="BNazanin" w:hAnsi="BNazanin" w:cs="B Nazanin"/>
          <w:sz w:val="28"/>
          <w:szCs w:val="28"/>
          <w:rtl/>
        </w:rPr>
        <w:t>دخالت</w:t>
      </w:r>
      <w:r w:rsidRPr="00EB434A">
        <w:rPr>
          <w:rFonts w:ascii="BNazanin" w:hAnsi="BNazanin" w:cs="B Nazanin"/>
          <w:sz w:val="28"/>
          <w:szCs w:val="28"/>
        </w:rPr>
        <w:t xml:space="preserve"> </w:t>
      </w:r>
      <w:r w:rsidRPr="00EB434A">
        <w:rPr>
          <w:rFonts w:ascii="BNazanin" w:hAnsi="BNazanin" w:cs="B Nazanin"/>
          <w:sz w:val="28"/>
          <w:szCs w:val="28"/>
          <w:rtl/>
        </w:rPr>
        <w:t>داشته</w:t>
      </w:r>
      <w:r w:rsidRPr="00EB434A">
        <w:rPr>
          <w:rFonts w:ascii="BNazanin" w:hAnsi="BNazanin" w:cs="B Nazanin"/>
          <w:sz w:val="28"/>
          <w:szCs w:val="28"/>
        </w:rPr>
        <w:t xml:space="preserve"> </w:t>
      </w:r>
      <w:r w:rsidRPr="00EB434A">
        <w:rPr>
          <w:rFonts w:ascii="BNazanin" w:hAnsi="BNazanin" w:cs="B Nazanin"/>
          <w:sz w:val="28"/>
          <w:szCs w:val="28"/>
          <w:rtl/>
        </w:rPr>
        <w:t>باشد</w:t>
      </w:r>
      <w:r w:rsidRPr="00EB434A">
        <w:rPr>
          <w:rFonts w:ascii="BNazanin" w:hAnsi="BNazanin" w:cs="B Nazanin"/>
          <w:sz w:val="28"/>
          <w:szCs w:val="28"/>
        </w:rPr>
        <w:t xml:space="preserve">. </w:t>
      </w:r>
      <w:r w:rsidRPr="00EB434A">
        <w:rPr>
          <w:rFonts w:ascii="BNazanin" w:hAnsi="BNazanin" w:cs="B Nazanin"/>
          <w:sz w:val="28"/>
          <w:szCs w:val="28"/>
          <w:rtl/>
        </w:rPr>
        <w:t>آزمونی</w:t>
      </w:r>
      <w:r w:rsidRPr="00EB434A">
        <w:rPr>
          <w:rFonts w:ascii="BNazanin" w:hAnsi="BNazanin" w:cs="B Nazanin"/>
          <w:sz w:val="28"/>
          <w:szCs w:val="28"/>
        </w:rPr>
        <w:t xml:space="preserve"> </w:t>
      </w:r>
      <w:r w:rsidRPr="00EB434A">
        <w:rPr>
          <w:rFonts w:ascii="BNazanin" w:hAnsi="BNazanin" w:cs="B Nazanin"/>
          <w:sz w:val="28"/>
          <w:szCs w:val="28"/>
          <w:rtl/>
        </w:rPr>
        <w:t>وجود</w:t>
      </w:r>
      <w:r w:rsidRPr="00EB434A">
        <w:rPr>
          <w:rFonts w:ascii="BNazanin" w:hAnsi="BNazanin" w:cs="B Nazanin"/>
          <w:sz w:val="28"/>
          <w:szCs w:val="28"/>
        </w:rPr>
        <w:t xml:space="preserve"> </w:t>
      </w:r>
      <w:r w:rsidRPr="00EB434A">
        <w:rPr>
          <w:rFonts w:ascii="BNazanin" w:hAnsi="BNazanin" w:cs="B Nazanin"/>
          <w:sz w:val="28"/>
          <w:szCs w:val="28"/>
          <w:rtl/>
        </w:rPr>
        <w:t>ندارد،</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تنهایی</w:t>
      </w:r>
      <w:r w:rsidRPr="00EB434A">
        <w:rPr>
          <w:rFonts w:ascii="BNazanin" w:hAnsi="BNazanin" w:cs="B Nazanin"/>
          <w:sz w:val="28"/>
          <w:szCs w:val="28"/>
        </w:rPr>
        <w:t xml:space="preserve"> </w:t>
      </w:r>
      <w:r w:rsidRPr="00EB434A">
        <w:rPr>
          <w:rFonts w:ascii="BNazanin" w:hAnsi="BNazanin" w:cs="B Nazanin"/>
          <w:sz w:val="28"/>
          <w:szCs w:val="28"/>
          <w:rtl/>
        </w:rPr>
        <w:t>انعطاف</w:t>
      </w:r>
      <w:r>
        <w:rPr>
          <w:rFonts w:ascii="BNazanin" w:hAnsi="BNazanin" w:cs="B Nazanin" w:hint="cs"/>
          <w:sz w:val="28"/>
          <w:szCs w:val="28"/>
          <w:rtl/>
        </w:rPr>
        <w:t xml:space="preserve"> </w:t>
      </w:r>
      <w:r w:rsidRPr="00EB434A">
        <w:rPr>
          <w:rFonts w:ascii="BNazanin" w:hAnsi="BNazanin" w:cs="B Nazanin"/>
          <w:sz w:val="28"/>
          <w:szCs w:val="28"/>
          <w:rtl/>
        </w:rPr>
        <w:t>پذیري</w:t>
      </w:r>
      <w:r w:rsidRPr="00EB434A">
        <w:rPr>
          <w:rFonts w:ascii="BNazanin" w:hAnsi="BNazanin" w:cs="B Nazanin"/>
          <w:sz w:val="28"/>
          <w:szCs w:val="28"/>
        </w:rPr>
        <w:t xml:space="preserve"> </w:t>
      </w:r>
      <w:r w:rsidRPr="00EB434A">
        <w:rPr>
          <w:rFonts w:ascii="BNazanin" w:hAnsi="BNazanin" w:cs="B Nazanin"/>
          <w:sz w:val="28"/>
          <w:szCs w:val="28"/>
          <w:rtl/>
        </w:rPr>
        <w:t>فرد</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مشخص</w:t>
      </w:r>
      <w:r w:rsidRPr="00EB434A">
        <w:rPr>
          <w:rFonts w:ascii="BNazanin" w:hAnsi="BNazanin" w:cs="B Nazanin"/>
          <w:sz w:val="28"/>
          <w:szCs w:val="28"/>
        </w:rPr>
        <w:t xml:space="preserve"> </w:t>
      </w:r>
      <w:r w:rsidRPr="00EB434A">
        <w:rPr>
          <w:rFonts w:ascii="BNazanin" w:hAnsi="BNazanin" w:cs="B Nazanin"/>
          <w:sz w:val="28"/>
          <w:szCs w:val="28"/>
          <w:rtl/>
        </w:rPr>
        <w:t>کند،</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این</w:t>
      </w:r>
      <w:r>
        <w:rPr>
          <w:rFonts w:ascii="BNazanin" w:hAnsi="BNazanin" w:cs="B Nazanin" w:hint="cs"/>
          <w:sz w:val="28"/>
          <w:szCs w:val="28"/>
          <w:rtl/>
          <w:lang w:bidi="fa-IR"/>
        </w:rPr>
        <w:t xml:space="preserve"> </w:t>
      </w:r>
      <w:r w:rsidRPr="00EB434A">
        <w:rPr>
          <w:rFonts w:ascii="BNazanin" w:hAnsi="BNazanin" w:cs="B Nazanin"/>
          <w:sz w:val="28"/>
          <w:szCs w:val="28"/>
          <w:rtl/>
        </w:rPr>
        <w:t>وجود</w:t>
      </w:r>
      <w:r w:rsidRPr="00EB434A">
        <w:rPr>
          <w:rFonts w:ascii="BNazanin" w:hAnsi="BNazanin" w:cs="B Nazanin"/>
          <w:sz w:val="28"/>
          <w:szCs w:val="28"/>
        </w:rPr>
        <w:t xml:space="preserve"> </w:t>
      </w:r>
      <w:r w:rsidRPr="00EB434A">
        <w:rPr>
          <w:rFonts w:ascii="BNazanin" w:hAnsi="BNazanin" w:cs="B Nazanin"/>
          <w:sz w:val="28"/>
          <w:szCs w:val="28"/>
          <w:rtl/>
        </w:rPr>
        <w:t>آزمون</w:t>
      </w:r>
      <w:r w:rsidRPr="00EB434A">
        <w:rPr>
          <w:rFonts w:ascii="BNazanin" w:hAnsi="BNazanin" w:cs="B Nazanin"/>
          <w:sz w:val="28"/>
          <w:szCs w:val="28"/>
        </w:rPr>
        <w:t xml:space="preserve"> </w:t>
      </w:r>
      <w:r w:rsidRPr="00EB434A">
        <w:rPr>
          <w:rFonts w:ascii="BNazanin" w:hAnsi="BNazanin" w:cs="B Nazanin"/>
          <w:sz w:val="28"/>
          <w:szCs w:val="28"/>
          <w:rtl/>
        </w:rPr>
        <w:t>نسشتن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رساندن</w:t>
      </w:r>
      <w:r w:rsidRPr="00EB434A">
        <w:rPr>
          <w:rFonts w:ascii="BNazanin" w:hAnsi="BNazanin" w:cs="B Nazanin"/>
          <w:sz w:val="28"/>
          <w:szCs w:val="28"/>
        </w:rPr>
        <w:t xml:space="preserve"> </w:t>
      </w:r>
      <w:r w:rsidRPr="00EB434A">
        <w:rPr>
          <w:rFonts w:ascii="BNazanin" w:hAnsi="BNazanin" w:cs="B Nazanin"/>
          <w:sz w:val="28"/>
          <w:szCs w:val="28"/>
          <w:rtl/>
        </w:rPr>
        <w:t>دست</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طور</w:t>
      </w:r>
      <w:r w:rsidRPr="00EB434A">
        <w:rPr>
          <w:rFonts w:ascii="BNazanin" w:hAnsi="BNazanin" w:cs="B Nazanin"/>
          <w:sz w:val="28"/>
          <w:szCs w:val="28"/>
        </w:rPr>
        <w:t xml:space="preserve"> </w:t>
      </w:r>
      <w:r w:rsidRPr="00EB434A">
        <w:rPr>
          <w:rFonts w:ascii="BNazanin" w:hAnsi="BNazanin" w:cs="B Nazanin"/>
          <w:sz w:val="28"/>
          <w:szCs w:val="28"/>
          <w:rtl/>
        </w:rPr>
        <w:t>گسترده</w:t>
      </w:r>
      <w:r>
        <w:rPr>
          <w:rFonts w:ascii="BNazanin" w:hAnsi="BNazanin" w:cs="B Nazanin" w:hint="cs"/>
          <w:sz w:val="28"/>
          <w:szCs w:val="28"/>
          <w:rtl/>
        </w:rPr>
        <w:t xml:space="preserve"> </w:t>
      </w:r>
      <w:r w:rsidRPr="00EB434A">
        <w:rPr>
          <w:rFonts w:ascii="BNazanin" w:hAnsi="BNazanin" w:cs="B Nazanin"/>
          <w:sz w:val="28"/>
          <w:szCs w:val="28"/>
          <w:rtl/>
        </w:rPr>
        <w:t>اي</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ارزیابی</w:t>
      </w:r>
      <w:r w:rsidRPr="00EB434A">
        <w:rPr>
          <w:rFonts w:ascii="BNazanin" w:hAnsi="BNazanin" w:cs="B Nazanin"/>
          <w:sz w:val="28"/>
          <w:szCs w:val="28"/>
        </w:rPr>
        <w:t xml:space="preserve"> </w:t>
      </w:r>
      <w:r w:rsidRPr="00EB434A">
        <w:rPr>
          <w:rFonts w:ascii="BNazanin" w:hAnsi="BNazanin" w:cs="B Nazanin"/>
          <w:sz w:val="28"/>
          <w:szCs w:val="28"/>
          <w:rtl/>
        </w:rPr>
        <w:t>انعطاف</w:t>
      </w:r>
      <w:r>
        <w:rPr>
          <w:rFonts w:ascii="BNazanin" w:hAnsi="BNazanin" w:cs="B Nazanin" w:hint="cs"/>
          <w:sz w:val="28"/>
          <w:szCs w:val="28"/>
          <w:rtl/>
        </w:rPr>
        <w:t xml:space="preserve"> </w:t>
      </w:r>
      <w:r w:rsidRPr="00EB434A">
        <w:rPr>
          <w:rFonts w:ascii="BNazanin" w:hAnsi="BNazanin" w:cs="B Nazanin"/>
          <w:sz w:val="28"/>
          <w:szCs w:val="28"/>
          <w:rtl/>
        </w:rPr>
        <w:t>پذیري</w:t>
      </w:r>
      <w:r w:rsidRPr="00EB434A">
        <w:rPr>
          <w:rFonts w:ascii="BNazanin" w:hAnsi="BNazanin" w:cs="B Nazanin"/>
          <w:sz w:val="28"/>
          <w:szCs w:val="28"/>
        </w:rPr>
        <w:t xml:space="preserve"> </w:t>
      </w:r>
      <w:r w:rsidRPr="00EB434A">
        <w:rPr>
          <w:rFonts w:ascii="BNazanin" w:hAnsi="BNazanin" w:cs="B Nazanin"/>
          <w:sz w:val="28"/>
          <w:szCs w:val="28"/>
          <w:rtl/>
        </w:rPr>
        <w:t>مورد</w:t>
      </w:r>
      <w:r w:rsidRPr="00EB434A">
        <w:rPr>
          <w:rFonts w:ascii="BNazanin" w:hAnsi="BNazanin" w:cs="B Nazanin"/>
          <w:sz w:val="28"/>
          <w:szCs w:val="28"/>
        </w:rPr>
        <w:t xml:space="preserve"> </w:t>
      </w:r>
      <w:r w:rsidRPr="00EB434A">
        <w:rPr>
          <w:rFonts w:ascii="BNazanin" w:hAnsi="BNazanin" w:cs="B Nazanin"/>
          <w:sz w:val="28"/>
          <w:szCs w:val="28"/>
          <w:rtl/>
        </w:rPr>
        <w:t>استفاده</w:t>
      </w:r>
      <w:r w:rsidRPr="00EB434A">
        <w:rPr>
          <w:rFonts w:ascii="BNazanin" w:hAnsi="BNazanin" w:cs="B Nazanin"/>
          <w:sz w:val="28"/>
          <w:szCs w:val="28"/>
        </w:rPr>
        <w:t xml:space="preserve"> </w:t>
      </w:r>
      <w:r w:rsidRPr="00EB434A">
        <w:rPr>
          <w:rFonts w:ascii="BNazanin" w:hAnsi="BNazanin" w:cs="B Nazanin"/>
          <w:sz w:val="28"/>
          <w:szCs w:val="28"/>
          <w:rtl/>
        </w:rPr>
        <w:t>قرار</w:t>
      </w:r>
      <w:r w:rsidRPr="00EB434A">
        <w:rPr>
          <w:rFonts w:ascii="BNazanin" w:hAnsi="BNazanin" w:cs="B Nazanin"/>
          <w:sz w:val="28"/>
          <w:szCs w:val="28"/>
        </w:rPr>
        <w:t xml:space="preserve"> </w:t>
      </w:r>
      <w:r w:rsidRPr="00EB434A">
        <w:rPr>
          <w:rFonts w:ascii="BNazanin" w:hAnsi="BNazanin" w:cs="B Nazanin"/>
          <w:sz w:val="28"/>
          <w:szCs w:val="28"/>
          <w:rtl/>
        </w:rPr>
        <w:t>می</w:t>
      </w:r>
      <w:r w:rsidRPr="00EB434A">
        <w:rPr>
          <w:rFonts w:ascii="BNazanin" w:hAnsi="BNazanin" w:cs="B Nazanin"/>
          <w:sz w:val="28"/>
          <w:szCs w:val="28"/>
        </w:rPr>
        <w:t xml:space="preserve"> </w:t>
      </w:r>
      <w:r w:rsidRPr="00EB434A">
        <w:rPr>
          <w:rFonts w:ascii="BNazanin" w:hAnsi="BNazanin" w:cs="B Nazanin"/>
          <w:sz w:val="28"/>
          <w:szCs w:val="28"/>
          <w:rtl/>
        </w:rPr>
        <w:t>گیرد</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آزمون</w:t>
      </w:r>
      <w:r w:rsidRPr="00EB434A">
        <w:rPr>
          <w:rFonts w:ascii="BNazanin" w:hAnsi="BNazanin" w:cs="B Nazanin"/>
          <w:sz w:val="28"/>
          <w:szCs w:val="28"/>
        </w:rPr>
        <w:t xml:space="preserve"> </w:t>
      </w:r>
      <w:r w:rsidRPr="00EB434A">
        <w:rPr>
          <w:rFonts w:ascii="BNazanin" w:hAnsi="BNazanin" w:cs="B Nazanin"/>
          <w:sz w:val="28"/>
          <w:szCs w:val="28"/>
          <w:rtl/>
        </w:rPr>
        <w:t>بیانگر</w:t>
      </w:r>
      <w:r>
        <w:rPr>
          <w:rFonts w:ascii="BNazanin" w:hAnsi="BNazanin" w:cs="B Nazanin" w:hint="cs"/>
          <w:sz w:val="28"/>
          <w:szCs w:val="28"/>
          <w:rtl/>
          <w:lang w:bidi="fa-IR"/>
        </w:rPr>
        <w:t xml:space="preserve"> </w:t>
      </w:r>
      <w:r w:rsidRPr="00EB434A">
        <w:rPr>
          <w:rFonts w:ascii="BNazanin" w:hAnsi="BNazanin" w:cs="B Nazanin"/>
          <w:sz w:val="28"/>
          <w:szCs w:val="28"/>
          <w:rtl/>
        </w:rPr>
        <w:t>انعطاف</w:t>
      </w:r>
      <w:r>
        <w:rPr>
          <w:rFonts w:ascii="BNazanin" w:hAnsi="BNazanin" w:cs="B Nazanin" w:hint="cs"/>
          <w:sz w:val="28"/>
          <w:szCs w:val="28"/>
          <w:rtl/>
        </w:rPr>
        <w:t xml:space="preserve"> </w:t>
      </w:r>
      <w:r w:rsidRPr="00EB434A">
        <w:rPr>
          <w:rFonts w:ascii="BNazanin" w:hAnsi="BNazanin" w:cs="B Nazanin"/>
          <w:sz w:val="28"/>
          <w:szCs w:val="28"/>
          <w:rtl/>
        </w:rPr>
        <w:t>پذیري</w:t>
      </w:r>
      <w:r w:rsidRPr="00EB434A">
        <w:rPr>
          <w:rFonts w:ascii="BNazanin" w:hAnsi="BNazanin" w:cs="B Nazanin"/>
          <w:sz w:val="28"/>
          <w:szCs w:val="28"/>
        </w:rPr>
        <w:t xml:space="preserve"> </w:t>
      </w:r>
      <w:r w:rsidRPr="00EB434A">
        <w:rPr>
          <w:rFonts w:ascii="BNazanin" w:hAnsi="BNazanin" w:cs="B Nazanin"/>
          <w:sz w:val="28"/>
          <w:szCs w:val="28"/>
          <w:rtl/>
        </w:rPr>
        <w:t>کل</w:t>
      </w:r>
      <w:r w:rsidRPr="00EB434A">
        <w:rPr>
          <w:rFonts w:ascii="BNazanin" w:hAnsi="BNazanin" w:cs="B Nazanin"/>
          <w:sz w:val="28"/>
          <w:szCs w:val="28"/>
        </w:rPr>
        <w:t xml:space="preserve"> </w:t>
      </w:r>
      <w:r w:rsidRPr="00EB434A">
        <w:rPr>
          <w:rFonts w:ascii="BNazanin" w:hAnsi="BNazanin" w:cs="B Nazanin"/>
          <w:sz w:val="28"/>
          <w:szCs w:val="28"/>
          <w:rtl/>
        </w:rPr>
        <w:t>بدن</w:t>
      </w:r>
      <w:r w:rsidRPr="00EB434A">
        <w:rPr>
          <w:rFonts w:ascii="BNazanin" w:hAnsi="BNazanin" w:cs="B Nazanin"/>
          <w:sz w:val="28"/>
          <w:szCs w:val="28"/>
        </w:rPr>
        <w:t xml:space="preserve"> </w:t>
      </w:r>
      <w:r w:rsidRPr="00EB434A">
        <w:rPr>
          <w:rFonts w:ascii="BNazanin" w:hAnsi="BNazanin" w:cs="B Nazanin"/>
          <w:sz w:val="28"/>
          <w:szCs w:val="28"/>
          <w:rtl/>
        </w:rPr>
        <w:t>نیست،</w:t>
      </w:r>
      <w:r w:rsidRPr="00EB434A">
        <w:rPr>
          <w:rFonts w:ascii="BNazanin" w:hAnsi="BNazanin" w:cs="B Nazanin"/>
          <w:sz w:val="28"/>
          <w:szCs w:val="28"/>
        </w:rPr>
        <w:t xml:space="preserve"> </w:t>
      </w:r>
      <w:r w:rsidRPr="00EB434A">
        <w:rPr>
          <w:rFonts w:ascii="BNazanin" w:hAnsi="BNazanin" w:cs="B Nazanin"/>
          <w:sz w:val="28"/>
          <w:szCs w:val="28"/>
          <w:rtl/>
        </w:rPr>
        <w:t>ولی</w:t>
      </w:r>
      <w:r w:rsidRPr="00EB434A">
        <w:rPr>
          <w:rFonts w:ascii="BNazanin" w:hAnsi="BNazanin" w:cs="B Nazanin"/>
          <w:sz w:val="28"/>
          <w:szCs w:val="28"/>
        </w:rPr>
        <w:t xml:space="preserve"> </w:t>
      </w:r>
      <w:r w:rsidRPr="00EB434A">
        <w:rPr>
          <w:rFonts w:ascii="BNazanin" w:hAnsi="BNazanin" w:cs="B Nazanin"/>
          <w:sz w:val="28"/>
          <w:szCs w:val="28"/>
          <w:rtl/>
        </w:rPr>
        <w:t>انعطاف</w:t>
      </w:r>
      <w:r>
        <w:rPr>
          <w:rFonts w:ascii="BNazanin" w:hAnsi="BNazanin" w:cs="B Nazanin" w:hint="cs"/>
          <w:sz w:val="28"/>
          <w:szCs w:val="28"/>
          <w:rtl/>
        </w:rPr>
        <w:t xml:space="preserve"> </w:t>
      </w:r>
      <w:r w:rsidRPr="00EB434A">
        <w:rPr>
          <w:rFonts w:ascii="BNazanin" w:hAnsi="BNazanin" w:cs="B Nazanin"/>
          <w:sz w:val="28"/>
          <w:szCs w:val="28"/>
          <w:rtl/>
        </w:rPr>
        <w:t>پذیري</w:t>
      </w:r>
      <w:r w:rsidRPr="00EB434A">
        <w:rPr>
          <w:rFonts w:ascii="BNazanin" w:hAnsi="BNazanin" w:cs="B Nazanin"/>
          <w:sz w:val="28"/>
          <w:szCs w:val="28"/>
        </w:rPr>
        <w:t xml:space="preserve"> </w:t>
      </w:r>
      <w:r w:rsidRPr="00EB434A">
        <w:rPr>
          <w:rFonts w:ascii="BNazanin" w:hAnsi="BNazanin" w:cs="B Nazanin"/>
          <w:sz w:val="28"/>
          <w:szCs w:val="28"/>
          <w:rtl/>
        </w:rPr>
        <w:t>عضلات</w:t>
      </w:r>
      <w:r w:rsidRPr="00EB434A">
        <w:rPr>
          <w:rFonts w:ascii="BNazanin" w:hAnsi="BNazanin" w:cs="B Nazanin"/>
          <w:sz w:val="28"/>
          <w:szCs w:val="28"/>
        </w:rPr>
        <w:t xml:space="preserve"> </w:t>
      </w:r>
      <w:r>
        <w:rPr>
          <w:rFonts w:ascii="BNazanin" w:hAnsi="BNazanin" w:cs="B Nazanin" w:hint="cs"/>
          <w:sz w:val="28"/>
          <w:szCs w:val="28"/>
          <w:rtl/>
        </w:rPr>
        <w:t>پشت</w:t>
      </w:r>
      <w:r w:rsidRPr="00EB434A">
        <w:rPr>
          <w:rFonts w:ascii="BNazanin" w:hAnsi="BNazanin" w:cs="B Nazanin"/>
          <w:sz w:val="28"/>
          <w:szCs w:val="28"/>
        </w:rPr>
        <w:t xml:space="preserve"> </w:t>
      </w:r>
      <w:r w:rsidRPr="00EB434A">
        <w:rPr>
          <w:rFonts w:ascii="BNazanin" w:hAnsi="BNazanin" w:cs="B Nazanin"/>
          <w:sz w:val="28"/>
          <w:szCs w:val="28"/>
          <w:rtl/>
        </w:rPr>
        <w:t>ران</w:t>
      </w:r>
      <w:r w:rsidRPr="00EB434A">
        <w:rPr>
          <w:rFonts w:ascii="BNazanin" w:hAnsi="BNazanin" w:cs="B Nazanin"/>
          <w:sz w:val="28"/>
          <w:szCs w:val="28"/>
        </w:rPr>
        <w:t xml:space="preserve"> </w:t>
      </w:r>
      <w:r>
        <w:rPr>
          <w:rFonts w:ascii="BNazanin" w:hAnsi="BNazanin" w:cs="B Nazanin" w:hint="cs"/>
          <w:sz w:val="28"/>
          <w:szCs w:val="28"/>
          <w:rtl/>
        </w:rPr>
        <w:t>و ستون فقرات</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نشان</w:t>
      </w:r>
      <w:r w:rsidRPr="00EB434A">
        <w:rPr>
          <w:rFonts w:ascii="BNazanin" w:hAnsi="BNazanin" w:cs="B Nazanin"/>
          <w:sz w:val="28"/>
          <w:szCs w:val="28"/>
        </w:rPr>
        <w:t xml:space="preserve"> </w:t>
      </w:r>
      <w:r w:rsidRPr="00EB434A">
        <w:rPr>
          <w:rFonts w:ascii="BNazanin" w:hAnsi="BNazanin" w:cs="B Nazanin"/>
          <w:sz w:val="28"/>
          <w:szCs w:val="28"/>
          <w:rtl/>
        </w:rPr>
        <w:t>میدهد</w:t>
      </w:r>
      <w:r w:rsidRPr="00EB434A">
        <w:rPr>
          <w:rFonts w:ascii="BNazanin" w:hAnsi="BNazanin" w:cs="B Nazanin"/>
          <w:sz w:val="28"/>
          <w:szCs w:val="28"/>
        </w:rPr>
        <w:t>.</w:t>
      </w:r>
    </w:p>
    <w:p w:rsidR="00CF7285" w:rsidRDefault="00CF7285" w:rsidP="00496D11">
      <w:pPr>
        <w:bidi/>
        <w:rPr>
          <w:rFonts w:ascii="BNazanin" w:hAnsi="BNazanin" w:cs="B Nazanin"/>
          <w:b/>
          <w:bCs/>
          <w:sz w:val="28"/>
          <w:szCs w:val="28"/>
          <w:rtl/>
          <w:lang w:bidi="fa-IR"/>
        </w:rPr>
      </w:pPr>
      <w:r w:rsidRPr="00CF7285">
        <w:rPr>
          <w:rFonts w:ascii="BNazanin" w:hAnsi="BNazanin" w:cs="B Nazanin" w:hint="cs"/>
          <w:b/>
          <w:bCs/>
          <w:sz w:val="28"/>
          <w:szCs w:val="28"/>
          <w:rtl/>
          <w:lang w:bidi="fa-IR"/>
        </w:rPr>
        <w:t>روش اجرا :</w:t>
      </w:r>
    </w:p>
    <w:p w:rsidR="00CF7285" w:rsidRPr="00EB434A" w:rsidRDefault="00CF7285" w:rsidP="00496D11">
      <w:pPr>
        <w:autoSpaceDE w:val="0"/>
        <w:autoSpaceDN w:val="0"/>
        <w:bidi/>
        <w:adjustRightInd w:val="0"/>
        <w:spacing w:after="0"/>
        <w:jc w:val="both"/>
        <w:rPr>
          <w:rFonts w:ascii="BNazanin" w:hAnsi="BNazanin" w:cs="B Nazanin"/>
          <w:sz w:val="28"/>
          <w:szCs w:val="28"/>
        </w:rPr>
      </w:pPr>
      <w:r>
        <w:rPr>
          <w:rFonts w:ascii="BNazanin" w:hAnsi="BNazanin" w:cs="B Nazanin" w:hint="cs"/>
          <w:sz w:val="28"/>
          <w:szCs w:val="28"/>
          <w:rtl/>
        </w:rPr>
        <w:t>توصیه</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پیش</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آزمون</w:t>
      </w:r>
      <w:r w:rsidRPr="00EB434A">
        <w:rPr>
          <w:rFonts w:ascii="BNazanin" w:hAnsi="BNazanin" w:cs="B Nazanin"/>
          <w:sz w:val="28"/>
          <w:szCs w:val="28"/>
        </w:rPr>
        <w:t xml:space="preserve"> </w:t>
      </w:r>
      <w:r w:rsidRPr="00EB434A">
        <w:rPr>
          <w:rFonts w:ascii="BNazanin" w:hAnsi="BNazanin" w:cs="B Nazanin"/>
          <w:sz w:val="28"/>
          <w:szCs w:val="28"/>
          <w:rtl/>
        </w:rPr>
        <w:t>نشستن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Pr>
          <w:rFonts w:ascii="BNazanin" w:hAnsi="BNazanin" w:cs="B Nazanin" w:hint="cs"/>
          <w:sz w:val="28"/>
          <w:szCs w:val="28"/>
          <w:rtl/>
        </w:rPr>
        <w:t>کشیدن</w:t>
      </w:r>
      <w:r w:rsidRPr="00EB434A">
        <w:rPr>
          <w:rFonts w:ascii="BNazanin" w:hAnsi="BNazanin" w:cs="B Nazanin"/>
          <w:sz w:val="28"/>
          <w:szCs w:val="28"/>
        </w:rPr>
        <w:t xml:space="preserve"> </w:t>
      </w:r>
      <w:r w:rsidRPr="00EB434A">
        <w:rPr>
          <w:rFonts w:ascii="BNazanin" w:hAnsi="BNazanin" w:cs="B Nazanin"/>
          <w:sz w:val="28"/>
          <w:szCs w:val="28"/>
          <w:rtl/>
        </w:rPr>
        <w:t>دست</w:t>
      </w:r>
      <w:r>
        <w:rPr>
          <w:rFonts w:ascii="BNazanin" w:hAnsi="BNazanin" w:cs="B Nazanin" w:hint="cs"/>
          <w:sz w:val="28"/>
          <w:szCs w:val="28"/>
          <w:rtl/>
        </w:rPr>
        <w:t xml:space="preserve"> ، فرد</w:t>
      </w:r>
      <w:r w:rsidRPr="00EB434A">
        <w:rPr>
          <w:rFonts w:ascii="BNazanin" w:hAnsi="BNazanin" w:cs="B Nazanin"/>
          <w:sz w:val="28"/>
          <w:szCs w:val="28"/>
        </w:rPr>
        <w:t xml:space="preserve"> </w:t>
      </w:r>
      <w:r w:rsidRPr="00EB434A">
        <w:rPr>
          <w:rFonts w:ascii="BNazanin" w:hAnsi="BNazanin" w:cs="B Nazanin"/>
          <w:sz w:val="28"/>
          <w:szCs w:val="28"/>
          <w:rtl/>
        </w:rPr>
        <w:t>حرکات</w:t>
      </w:r>
      <w:r w:rsidRPr="00EB434A">
        <w:rPr>
          <w:rFonts w:ascii="BNazanin" w:hAnsi="BNazanin" w:cs="B Nazanin"/>
          <w:sz w:val="28"/>
          <w:szCs w:val="28"/>
        </w:rPr>
        <w:t xml:space="preserve"> </w:t>
      </w:r>
      <w:r w:rsidRPr="00EB434A">
        <w:rPr>
          <w:rFonts w:ascii="BNazanin" w:hAnsi="BNazanin" w:cs="B Nazanin"/>
          <w:sz w:val="28"/>
          <w:szCs w:val="28"/>
          <w:rtl/>
        </w:rPr>
        <w:t>کششی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Pr>
          <w:rFonts w:ascii="BNazanin" w:hAnsi="BNazanin" w:cs="B Nazanin" w:hint="cs"/>
          <w:sz w:val="28"/>
          <w:szCs w:val="28"/>
          <w:rtl/>
        </w:rPr>
        <w:t>نرمشی انجام</w:t>
      </w:r>
      <w:r w:rsidRPr="00EB434A">
        <w:rPr>
          <w:rFonts w:ascii="BNazanin" w:hAnsi="BNazanin" w:cs="B Nazanin"/>
          <w:sz w:val="28"/>
          <w:szCs w:val="28"/>
        </w:rPr>
        <w:t xml:space="preserve"> </w:t>
      </w:r>
      <w:r>
        <w:rPr>
          <w:rFonts w:ascii="BNazanin" w:hAnsi="BNazanin" w:cs="B Nazanin" w:hint="cs"/>
          <w:sz w:val="28"/>
          <w:szCs w:val="28"/>
          <w:rtl/>
        </w:rPr>
        <w:t>دهد</w:t>
      </w:r>
      <w:r w:rsidRPr="00EB434A">
        <w:rPr>
          <w:rFonts w:ascii="BNazanin" w:hAnsi="BNazanin" w:cs="B Nazanin"/>
          <w:sz w:val="28"/>
          <w:szCs w:val="28"/>
        </w:rPr>
        <w:t xml:space="preserve">. </w:t>
      </w:r>
      <w:r>
        <w:rPr>
          <w:rFonts w:ascii="BNazanin" w:hAnsi="BNazanin" w:cs="B Nazanin" w:hint="cs"/>
          <w:sz w:val="28"/>
          <w:szCs w:val="28"/>
          <w:rtl/>
        </w:rPr>
        <w:t>اگر فرد سابقه کمردرد دارد ، باید قبل از انجام آزمون حرکات کششی و نرمشی را انجام دهد .</w:t>
      </w:r>
    </w:p>
    <w:p w:rsidR="00CF7285" w:rsidRPr="00EB434A" w:rsidRDefault="00CF7285"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پیش</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اندازه</w:t>
      </w:r>
      <w:r>
        <w:rPr>
          <w:rFonts w:ascii="BNazanin" w:hAnsi="BNazanin" w:cs="B Nazanin" w:hint="cs"/>
          <w:sz w:val="28"/>
          <w:szCs w:val="28"/>
          <w:rtl/>
        </w:rPr>
        <w:t xml:space="preserve"> </w:t>
      </w:r>
      <w:r w:rsidRPr="00EB434A">
        <w:rPr>
          <w:rFonts w:ascii="BNazanin" w:hAnsi="BNazanin" w:cs="B Nazanin"/>
          <w:sz w:val="28"/>
          <w:szCs w:val="28"/>
          <w:rtl/>
        </w:rPr>
        <w:t>گیري</w:t>
      </w:r>
      <w:r w:rsidRPr="00EB434A">
        <w:rPr>
          <w:rFonts w:ascii="BNazanin" w:hAnsi="BNazanin" w:cs="B Nazanin"/>
          <w:sz w:val="28"/>
          <w:szCs w:val="28"/>
        </w:rPr>
        <w:t xml:space="preserve"> </w:t>
      </w:r>
      <w:r w:rsidRPr="00EB434A">
        <w:rPr>
          <w:rFonts w:ascii="BNazanin" w:hAnsi="BNazanin" w:cs="B Nazanin"/>
          <w:sz w:val="28"/>
          <w:szCs w:val="28"/>
          <w:rtl/>
        </w:rPr>
        <w:t>اصلی،</w:t>
      </w:r>
      <w:r w:rsidRPr="00EB434A">
        <w:rPr>
          <w:rFonts w:ascii="BNazanin" w:hAnsi="BNazanin" w:cs="B Nazanin"/>
          <w:sz w:val="28"/>
          <w:szCs w:val="28"/>
        </w:rPr>
        <w:t xml:space="preserve"> </w:t>
      </w:r>
      <w:r>
        <w:rPr>
          <w:rFonts w:ascii="BNazanin" w:hAnsi="BNazanin" w:cs="B Nazanin" w:hint="cs"/>
          <w:sz w:val="28"/>
          <w:szCs w:val="28"/>
          <w:rtl/>
        </w:rPr>
        <w:t xml:space="preserve">فرد باید </w:t>
      </w:r>
      <w:r w:rsidRPr="00EB434A">
        <w:rPr>
          <w:rFonts w:ascii="BNazanin" w:hAnsi="BNazanin" w:cs="B Nazanin"/>
          <w:sz w:val="28"/>
          <w:szCs w:val="28"/>
          <w:rtl/>
        </w:rPr>
        <w:t>چند</w:t>
      </w:r>
      <w:r>
        <w:rPr>
          <w:rFonts w:ascii="BNazanin" w:hAnsi="BNazanin" w:cs="B Nazanin" w:hint="cs"/>
          <w:sz w:val="28"/>
          <w:szCs w:val="28"/>
          <w:rtl/>
        </w:rPr>
        <w:t xml:space="preserve"> </w:t>
      </w:r>
      <w:r w:rsidRPr="00EB434A">
        <w:rPr>
          <w:rFonts w:ascii="BNazanin" w:hAnsi="BNazanin" w:cs="B Nazanin"/>
          <w:sz w:val="28"/>
          <w:szCs w:val="28"/>
          <w:rtl/>
        </w:rPr>
        <w:t>بار</w:t>
      </w:r>
      <w:r w:rsidRPr="00EB434A">
        <w:rPr>
          <w:rFonts w:ascii="BNazanin" w:hAnsi="BNazanin" w:cs="B Nazanin"/>
          <w:sz w:val="28"/>
          <w:szCs w:val="28"/>
        </w:rPr>
        <w:t xml:space="preserve"> </w:t>
      </w:r>
      <w:r w:rsidRPr="00EB434A">
        <w:rPr>
          <w:rFonts w:ascii="BNazanin" w:hAnsi="BNazanin" w:cs="B Nazanin"/>
          <w:sz w:val="28"/>
          <w:szCs w:val="28"/>
          <w:rtl/>
        </w:rPr>
        <w:t>تمرین</w:t>
      </w:r>
      <w:r w:rsidRPr="00EB434A">
        <w:rPr>
          <w:rFonts w:ascii="BNazanin" w:hAnsi="BNazanin" w:cs="B Nazanin"/>
          <w:sz w:val="28"/>
          <w:szCs w:val="28"/>
        </w:rPr>
        <w:t xml:space="preserve"> </w:t>
      </w:r>
      <w:r w:rsidRPr="00EB434A">
        <w:rPr>
          <w:rFonts w:ascii="BNazanin" w:hAnsi="BNazanin" w:cs="B Nazanin"/>
          <w:sz w:val="28"/>
          <w:szCs w:val="28"/>
          <w:rtl/>
        </w:rPr>
        <w:t>خم</w:t>
      </w:r>
      <w:r w:rsidRPr="00EB434A">
        <w:rPr>
          <w:rFonts w:ascii="BNazanin" w:hAnsi="BNazanin" w:cs="B Nazanin"/>
          <w:sz w:val="28"/>
          <w:szCs w:val="28"/>
        </w:rPr>
        <w:t xml:space="preserve"> </w:t>
      </w:r>
      <w:r w:rsidRPr="00EB434A">
        <w:rPr>
          <w:rFonts w:ascii="BNazanin" w:hAnsi="BNazanin" w:cs="B Nazanin"/>
          <w:sz w:val="28"/>
          <w:szCs w:val="28"/>
          <w:rtl/>
        </w:rPr>
        <w:t>شدن</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جلو</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بررسی</w:t>
      </w:r>
      <w:r>
        <w:rPr>
          <w:rFonts w:ascii="BNazanin" w:hAnsi="BNazanin" w:cs="B Nazanin" w:hint="cs"/>
          <w:sz w:val="28"/>
          <w:szCs w:val="28"/>
          <w:rtl/>
        </w:rPr>
        <w:t xml:space="preserve"> احساس درد</w:t>
      </w:r>
      <w:r w:rsidRPr="00EB434A">
        <w:rPr>
          <w:rFonts w:ascii="BNazanin" w:hAnsi="BNazanin" w:cs="B Nazanin"/>
          <w:sz w:val="28"/>
          <w:szCs w:val="28"/>
        </w:rPr>
        <w:t xml:space="preserve"> </w:t>
      </w:r>
      <w:r w:rsidRPr="00EB434A">
        <w:rPr>
          <w:rFonts w:ascii="BNazanin" w:hAnsi="BNazanin" w:cs="B Nazanin"/>
          <w:sz w:val="28"/>
          <w:szCs w:val="28"/>
          <w:rtl/>
        </w:rPr>
        <w:t>آزردگی</w:t>
      </w:r>
      <w:r w:rsidRPr="00EB434A">
        <w:rPr>
          <w:rFonts w:ascii="BNazanin" w:hAnsi="BNazanin" w:cs="B Nazanin"/>
          <w:sz w:val="28"/>
          <w:szCs w:val="28"/>
        </w:rPr>
        <w:t xml:space="preserve"> </w:t>
      </w:r>
      <w:r w:rsidRPr="00EB434A">
        <w:rPr>
          <w:rFonts w:ascii="BNazanin" w:hAnsi="BNazanin" w:cs="B Nazanin"/>
          <w:sz w:val="28"/>
          <w:szCs w:val="28"/>
          <w:rtl/>
        </w:rPr>
        <w:t>کمر</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Pr>
          <w:rFonts w:ascii="BNazanin" w:hAnsi="BNazanin" w:cs="B Nazanin"/>
          <w:sz w:val="28"/>
          <w:szCs w:val="28"/>
          <w:rtl/>
        </w:rPr>
        <w:t>ده</w:t>
      </w:r>
      <w:r w:rsidRPr="00EB434A">
        <w:rPr>
          <w:rFonts w:ascii="BNazanin" w:hAnsi="BNazanin" w:cs="B Nazanin"/>
          <w:sz w:val="28"/>
          <w:szCs w:val="28"/>
          <w:rtl/>
        </w:rPr>
        <w:t>د</w:t>
      </w:r>
      <w:r w:rsidRPr="00EB434A">
        <w:rPr>
          <w:rFonts w:ascii="BNazanin" w:hAnsi="BNazanin" w:cs="B Nazanin"/>
          <w:sz w:val="28"/>
          <w:szCs w:val="28"/>
        </w:rPr>
        <w:t xml:space="preserve">. </w:t>
      </w:r>
      <w:r>
        <w:rPr>
          <w:rFonts w:ascii="BNazanin" w:hAnsi="BNazanin" w:cs="B Nazanin" w:hint="cs"/>
          <w:sz w:val="28"/>
          <w:szCs w:val="28"/>
          <w:rtl/>
        </w:rPr>
        <w:t>در صورت بروز هرگونه</w:t>
      </w:r>
      <w:r w:rsidRPr="00EB434A">
        <w:rPr>
          <w:rFonts w:ascii="BNazanin" w:hAnsi="BNazanin" w:cs="B Nazanin"/>
          <w:sz w:val="28"/>
          <w:szCs w:val="28"/>
        </w:rPr>
        <w:t xml:space="preserve"> </w:t>
      </w:r>
      <w:r w:rsidRPr="00EB434A">
        <w:rPr>
          <w:rFonts w:ascii="BNazanin" w:hAnsi="BNazanin" w:cs="B Nazanin"/>
          <w:sz w:val="28"/>
          <w:szCs w:val="28"/>
          <w:rtl/>
        </w:rPr>
        <w:t>درد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ناراحتی</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ناحیه</w:t>
      </w:r>
      <w:r w:rsidRPr="00EB434A">
        <w:rPr>
          <w:rFonts w:ascii="BNazanin" w:hAnsi="BNazanin" w:cs="B Nazanin"/>
          <w:sz w:val="28"/>
          <w:szCs w:val="28"/>
        </w:rPr>
        <w:t xml:space="preserve"> </w:t>
      </w:r>
      <w:r w:rsidRPr="00EB434A">
        <w:rPr>
          <w:rFonts w:ascii="BNazanin" w:hAnsi="BNazanin" w:cs="B Nazanin"/>
          <w:sz w:val="28"/>
          <w:szCs w:val="28"/>
          <w:rtl/>
        </w:rPr>
        <w:t>کمر</w:t>
      </w:r>
      <w:r w:rsidRPr="00EB434A">
        <w:rPr>
          <w:rFonts w:ascii="BNazanin" w:hAnsi="BNazanin" w:cs="B Nazanin"/>
          <w:sz w:val="28"/>
          <w:szCs w:val="28"/>
        </w:rPr>
        <w:t xml:space="preserve"> </w:t>
      </w:r>
      <w:r w:rsidRPr="00EB434A">
        <w:rPr>
          <w:rFonts w:ascii="BNazanin" w:hAnsi="BNazanin" w:cs="B Nazanin"/>
          <w:sz w:val="28"/>
          <w:szCs w:val="28"/>
          <w:rtl/>
        </w:rPr>
        <w:t>بهتر</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آزمون</w:t>
      </w:r>
      <w:r w:rsidRPr="00EB434A">
        <w:rPr>
          <w:rFonts w:ascii="BNazanin" w:hAnsi="BNazanin" w:cs="B Nazanin"/>
          <w:sz w:val="28"/>
          <w:szCs w:val="28"/>
        </w:rPr>
        <w:t xml:space="preserve"> </w:t>
      </w:r>
      <w:r w:rsidRPr="00EB434A">
        <w:rPr>
          <w:rFonts w:ascii="BNazanin" w:hAnsi="BNazanin" w:cs="B Nazanin"/>
          <w:sz w:val="28"/>
          <w:szCs w:val="28"/>
          <w:rtl/>
        </w:rPr>
        <w:t>صرف</w:t>
      </w:r>
      <w:r w:rsidRPr="00EB434A">
        <w:rPr>
          <w:rFonts w:ascii="BNazanin" w:hAnsi="BNazanin" w:cs="B Nazanin"/>
          <w:sz w:val="28"/>
          <w:szCs w:val="28"/>
        </w:rPr>
        <w:t xml:space="preserve"> </w:t>
      </w:r>
      <w:r w:rsidRPr="00EB434A">
        <w:rPr>
          <w:rFonts w:ascii="BNazanin" w:hAnsi="BNazanin" w:cs="B Nazanin"/>
          <w:sz w:val="28"/>
          <w:szCs w:val="28"/>
          <w:rtl/>
        </w:rPr>
        <w:t>نظر</w:t>
      </w:r>
      <w:r w:rsidRPr="00EB434A">
        <w:rPr>
          <w:rFonts w:ascii="BNazanin" w:hAnsi="BNazanin" w:cs="B Nazanin"/>
          <w:sz w:val="28"/>
          <w:szCs w:val="28"/>
        </w:rPr>
        <w:t xml:space="preserve"> </w:t>
      </w:r>
      <w:r>
        <w:rPr>
          <w:rFonts w:ascii="BNazanin" w:hAnsi="BNazanin" w:cs="B Nazanin" w:hint="cs"/>
          <w:sz w:val="28"/>
          <w:szCs w:val="28"/>
          <w:rtl/>
        </w:rPr>
        <w:t>شود</w:t>
      </w:r>
      <w:r w:rsidRPr="00EB434A">
        <w:rPr>
          <w:rFonts w:ascii="BNazanin" w:hAnsi="BNazanin" w:cs="B Nazanin"/>
          <w:sz w:val="28"/>
          <w:szCs w:val="28"/>
        </w:rPr>
        <w:t>.</w:t>
      </w:r>
    </w:p>
    <w:p w:rsidR="00F32D01" w:rsidRPr="0059459F" w:rsidRDefault="00F32D01" w:rsidP="00496D11">
      <w:pPr>
        <w:autoSpaceDE w:val="0"/>
        <w:autoSpaceDN w:val="0"/>
        <w:bidi/>
        <w:adjustRightInd w:val="0"/>
        <w:spacing w:after="0"/>
        <w:jc w:val="both"/>
        <w:rPr>
          <w:rFonts w:ascii="Symbol" w:hAnsi="Symbol" w:cs="B Nazanin"/>
          <w:sz w:val="28"/>
          <w:szCs w:val="28"/>
        </w:rPr>
      </w:pPr>
      <w:r w:rsidRPr="00EB434A">
        <w:rPr>
          <w:rFonts w:ascii="Symbol" w:hAnsi="Symbol" w:cs="B Nazanin"/>
          <w:sz w:val="28"/>
          <w:szCs w:val="28"/>
        </w:rPr>
        <w:t></w:t>
      </w:r>
      <w:r>
        <w:rPr>
          <w:rFonts w:ascii="Symbol" w:hAnsi="Symbol" w:cs="B Nazanin" w:hint="cs"/>
          <w:sz w:val="28"/>
          <w:szCs w:val="28"/>
          <w:rtl/>
          <w:lang w:bidi="fa-IR"/>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آزمون</w:t>
      </w:r>
      <w:r w:rsidRPr="00EB434A">
        <w:rPr>
          <w:rFonts w:ascii="BNazanin" w:hAnsi="BNazanin" w:cs="B Nazanin"/>
          <w:sz w:val="28"/>
          <w:szCs w:val="28"/>
        </w:rPr>
        <w:t xml:space="preserve"> </w:t>
      </w:r>
      <w:r w:rsidRPr="00EB434A">
        <w:rPr>
          <w:rFonts w:ascii="BNazanin" w:hAnsi="BNazanin" w:cs="B Nazanin"/>
          <w:sz w:val="28"/>
          <w:szCs w:val="28"/>
          <w:rtl/>
        </w:rPr>
        <w:t>فرد</w:t>
      </w:r>
      <w:r w:rsidRPr="00EB434A">
        <w:rPr>
          <w:rFonts w:ascii="BNazanin" w:hAnsi="BNazanin" w:cs="B Nazanin"/>
          <w:sz w:val="28"/>
          <w:szCs w:val="28"/>
        </w:rPr>
        <w:t xml:space="preserve"> </w:t>
      </w:r>
      <w:r w:rsidRPr="00EB434A">
        <w:rPr>
          <w:rFonts w:ascii="BNazanin" w:hAnsi="BNazanin" w:cs="B Nazanin"/>
          <w:sz w:val="28"/>
          <w:szCs w:val="28"/>
          <w:rtl/>
        </w:rPr>
        <w:t>بدون</w:t>
      </w:r>
      <w:r w:rsidRPr="00EB434A">
        <w:rPr>
          <w:rFonts w:ascii="BNazanin" w:hAnsi="BNazanin" w:cs="B Nazanin"/>
          <w:sz w:val="28"/>
          <w:szCs w:val="28"/>
        </w:rPr>
        <w:t xml:space="preserve"> </w:t>
      </w:r>
      <w:r w:rsidRPr="00EB434A">
        <w:rPr>
          <w:rFonts w:ascii="BNazanin" w:hAnsi="BNazanin" w:cs="B Nazanin"/>
          <w:sz w:val="28"/>
          <w:szCs w:val="28"/>
          <w:rtl/>
        </w:rPr>
        <w:t>کفش،</w:t>
      </w:r>
      <w:r w:rsidRPr="00EB434A">
        <w:rPr>
          <w:rFonts w:ascii="BNazanin" w:hAnsi="BNazanin" w:cs="B Nazanin"/>
          <w:sz w:val="28"/>
          <w:szCs w:val="28"/>
        </w:rPr>
        <w:t xml:space="preserve"> </w:t>
      </w:r>
      <w:r w:rsidRPr="00EB434A">
        <w:rPr>
          <w:rFonts w:ascii="BNazanin" w:hAnsi="BNazanin" w:cs="B Nazanin"/>
          <w:sz w:val="28"/>
          <w:szCs w:val="28"/>
          <w:rtl/>
        </w:rPr>
        <w:t>کف</w:t>
      </w:r>
      <w:r w:rsidRPr="00EB434A">
        <w:rPr>
          <w:rFonts w:ascii="BNazanin" w:hAnsi="BNazanin" w:cs="B Nazanin"/>
          <w:sz w:val="28"/>
          <w:szCs w:val="28"/>
        </w:rPr>
        <w:t xml:space="preserve"> </w:t>
      </w:r>
      <w:r w:rsidRPr="00EB434A">
        <w:rPr>
          <w:rFonts w:ascii="BNazanin" w:hAnsi="BNazanin" w:cs="B Nazanin"/>
          <w:sz w:val="28"/>
          <w:szCs w:val="28"/>
          <w:rtl/>
        </w:rPr>
        <w:t>پاها</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تخته</w:t>
      </w:r>
      <w:r w:rsidRPr="00EB434A">
        <w:rPr>
          <w:rFonts w:ascii="BNazanin" w:hAnsi="BNazanin" w:cs="B Nazanin"/>
          <w:sz w:val="28"/>
          <w:szCs w:val="28"/>
        </w:rPr>
        <w:t xml:space="preserve"> </w:t>
      </w:r>
      <w:r w:rsidRPr="00EB434A">
        <w:rPr>
          <w:rFonts w:ascii="BNazanin" w:hAnsi="BNazanin" w:cs="B Nazanin"/>
          <w:sz w:val="28"/>
          <w:szCs w:val="28"/>
          <w:rtl/>
        </w:rPr>
        <w:t>انعطاف</w:t>
      </w:r>
      <w:r w:rsidRPr="00EB434A">
        <w:rPr>
          <w:rFonts w:ascii="BNazanin" w:hAnsi="BNazanin" w:cs="B Nazanin"/>
          <w:sz w:val="28"/>
          <w:szCs w:val="28"/>
        </w:rPr>
        <w:t xml:space="preserve"> </w:t>
      </w:r>
      <w:r w:rsidRPr="00EB434A">
        <w:rPr>
          <w:rFonts w:ascii="BNazanin" w:hAnsi="BNazanin" w:cs="B Nazanin"/>
          <w:sz w:val="28"/>
          <w:szCs w:val="28"/>
          <w:rtl/>
        </w:rPr>
        <w:t>سنج</w:t>
      </w:r>
      <w:r w:rsidRPr="00EB434A">
        <w:rPr>
          <w:rFonts w:ascii="BNazanin" w:hAnsi="BNazanin" w:cs="B Nazanin"/>
          <w:sz w:val="28"/>
          <w:szCs w:val="28"/>
        </w:rPr>
        <w:t xml:space="preserve"> </w:t>
      </w:r>
      <w:r w:rsidRPr="00EB434A">
        <w:rPr>
          <w:rFonts w:ascii="BNazanin" w:hAnsi="BNazanin" w:cs="B Nazanin"/>
          <w:sz w:val="28"/>
          <w:szCs w:val="28"/>
          <w:rtl/>
        </w:rPr>
        <w:t>می</w:t>
      </w:r>
      <w:r>
        <w:rPr>
          <w:rFonts w:ascii="BNazanin" w:hAnsi="BNazanin" w:cs="B Nazanin" w:hint="cs"/>
          <w:sz w:val="28"/>
          <w:szCs w:val="28"/>
          <w:rtl/>
        </w:rPr>
        <w:t xml:space="preserve"> </w:t>
      </w:r>
      <w:r w:rsidRPr="00EB434A">
        <w:rPr>
          <w:rFonts w:ascii="BNazanin" w:hAnsi="BNazanin" w:cs="B Nazanin"/>
          <w:sz w:val="28"/>
          <w:szCs w:val="28"/>
          <w:rtl/>
        </w:rPr>
        <w:t>چسباند</w:t>
      </w:r>
      <w:r>
        <w:rPr>
          <w:rFonts w:ascii="BNazanin" w:hAnsi="BNazanin" w:cs="B Nazanin" w:hint="cs"/>
          <w:sz w:val="28"/>
          <w:szCs w:val="28"/>
          <w:rtl/>
        </w:rPr>
        <w:t xml:space="preserve"> . </w:t>
      </w:r>
      <w:r w:rsidRPr="00EB434A">
        <w:rPr>
          <w:rFonts w:ascii="BNazanin" w:hAnsi="BNazanin" w:cs="B Nazanin"/>
          <w:sz w:val="28"/>
          <w:szCs w:val="28"/>
        </w:rPr>
        <w:t xml:space="preserve"> </w:t>
      </w:r>
    </w:p>
    <w:p w:rsidR="00F32D01" w:rsidRPr="0059459F" w:rsidRDefault="00F32D01" w:rsidP="00496D11">
      <w:pPr>
        <w:autoSpaceDE w:val="0"/>
        <w:autoSpaceDN w:val="0"/>
        <w:bidi/>
        <w:adjustRightInd w:val="0"/>
        <w:spacing w:after="0"/>
        <w:jc w:val="both"/>
        <w:rPr>
          <w:rFonts w:ascii="Symbol" w:hAnsi="Symbol" w:cs="B Nazanin"/>
          <w:sz w:val="28"/>
          <w:szCs w:val="28"/>
        </w:rPr>
      </w:pPr>
      <w:r w:rsidRPr="00EB434A">
        <w:rPr>
          <w:rFonts w:ascii="Symbol" w:hAnsi="Symbol" w:cs="B Nazanin"/>
          <w:sz w:val="28"/>
          <w:szCs w:val="28"/>
        </w:rPr>
        <w:t></w:t>
      </w:r>
      <w:r>
        <w:rPr>
          <w:rFonts w:ascii="Symbol" w:hAnsi="Symbol" w:cs="B Nazanin" w:hint="cs"/>
          <w:sz w:val="28"/>
          <w:szCs w:val="28"/>
          <w:rtl/>
          <w:lang w:bidi="fa-IR"/>
        </w:rPr>
        <w:t xml:space="preserve">  </w:t>
      </w:r>
      <w:r>
        <w:rPr>
          <w:rFonts w:ascii="BNazanin" w:hAnsi="BNazanin" w:cs="B Nazanin" w:hint="cs"/>
          <w:sz w:val="28"/>
          <w:szCs w:val="28"/>
          <w:rtl/>
        </w:rPr>
        <w:t xml:space="preserve">فرد </w:t>
      </w:r>
      <w:r w:rsidRPr="00EB434A">
        <w:rPr>
          <w:rFonts w:ascii="BNazanin" w:hAnsi="BNazanin" w:cs="B Nazanin"/>
          <w:sz w:val="28"/>
          <w:szCs w:val="28"/>
          <w:rtl/>
        </w:rPr>
        <w:t>باید</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آرامی</w:t>
      </w:r>
      <w:r w:rsidRPr="00EB434A">
        <w:rPr>
          <w:rFonts w:ascii="BNazanin" w:hAnsi="BNazanin" w:cs="B Nazanin"/>
          <w:sz w:val="28"/>
          <w:szCs w:val="28"/>
        </w:rPr>
        <w:t xml:space="preserve"> </w:t>
      </w:r>
      <w:r w:rsidRPr="00EB434A">
        <w:rPr>
          <w:rFonts w:ascii="BNazanin" w:hAnsi="BNazanin" w:cs="B Nazanin"/>
          <w:sz w:val="28"/>
          <w:szCs w:val="28"/>
          <w:rtl/>
        </w:rPr>
        <w:t>تا</w:t>
      </w:r>
      <w:r w:rsidRPr="00EB434A">
        <w:rPr>
          <w:rFonts w:ascii="BNazanin" w:hAnsi="BNazanin" w:cs="B Nazanin"/>
          <w:sz w:val="28"/>
          <w:szCs w:val="28"/>
        </w:rPr>
        <w:t xml:space="preserve"> </w:t>
      </w:r>
      <w:r w:rsidRPr="00EB434A">
        <w:rPr>
          <w:rFonts w:ascii="BNazanin" w:hAnsi="BNazanin" w:cs="B Nazanin"/>
          <w:sz w:val="28"/>
          <w:szCs w:val="28"/>
          <w:rtl/>
        </w:rPr>
        <w:t>حد</w:t>
      </w:r>
      <w:r w:rsidRPr="00EB434A">
        <w:rPr>
          <w:rFonts w:ascii="BNazanin" w:hAnsi="BNazanin" w:cs="B Nazanin"/>
          <w:sz w:val="28"/>
          <w:szCs w:val="28"/>
        </w:rPr>
        <w:t xml:space="preserve"> </w:t>
      </w:r>
      <w:r w:rsidRPr="00EB434A">
        <w:rPr>
          <w:rFonts w:ascii="BNazanin" w:hAnsi="BNazanin" w:cs="B Nazanin"/>
          <w:sz w:val="28"/>
          <w:szCs w:val="28"/>
          <w:rtl/>
        </w:rPr>
        <w:t>ممکن</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دو</w:t>
      </w:r>
      <w:r w:rsidRPr="00EB434A">
        <w:rPr>
          <w:rFonts w:ascii="BNazanin" w:hAnsi="BNazanin" w:cs="B Nazanin"/>
          <w:sz w:val="28"/>
          <w:szCs w:val="28"/>
        </w:rPr>
        <w:t xml:space="preserve"> </w:t>
      </w:r>
      <w:r w:rsidRPr="00EB434A">
        <w:rPr>
          <w:rFonts w:ascii="BNazanin" w:hAnsi="BNazanin" w:cs="B Nazanin"/>
          <w:sz w:val="28"/>
          <w:szCs w:val="28"/>
          <w:rtl/>
        </w:rPr>
        <w:t>دست</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جلو</w:t>
      </w:r>
      <w:r w:rsidRPr="00EB434A">
        <w:rPr>
          <w:rFonts w:ascii="BNazanin" w:hAnsi="BNazanin" w:cs="B Nazanin"/>
          <w:sz w:val="28"/>
          <w:szCs w:val="28"/>
        </w:rPr>
        <w:t xml:space="preserve"> </w:t>
      </w:r>
      <w:r>
        <w:rPr>
          <w:rFonts w:ascii="BNazanin" w:hAnsi="BNazanin" w:cs="B Nazanin" w:hint="cs"/>
          <w:sz w:val="28"/>
          <w:szCs w:val="28"/>
          <w:rtl/>
        </w:rPr>
        <w:t>خم شود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پایان</w:t>
      </w:r>
      <w:r w:rsidRPr="00EB434A">
        <w:rPr>
          <w:rFonts w:ascii="BNazanin" w:hAnsi="BNazanin" w:cs="B Nazanin"/>
          <w:sz w:val="28"/>
          <w:szCs w:val="28"/>
        </w:rPr>
        <w:t xml:space="preserve"> </w:t>
      </w:r>
      <w:r w:rsidRPr="00EB434A">
        <w:rPr>
          <w:rFonts w:ascii="BNazanin" w:hAnsi="BNazanin" w:cs="B Nazanin"/>
          <w:sz w:val="28"/>
          <w:szCs w:val="28"/>
          <w:rtl/>
        </w:rPr>
        <w:t>تقریباً</w:t>
      </w:r>
      <w:r w:rsidRPr="00EB434A">
        <w:rPr>
          <w:rFonts w:ascii="BNazanin" w:hAnsi="BNazanin" w:cs="B Nazanin"/>
          <w:sz w:val="28"/>
          <w:szCs w:val="28"/>
        </w:rPr>
        <w:t xml:space="preserve"> 2 </w:t>
      </w:r>
      <w:r w:rsidRPr="00EB434A">
        <w:rPr>
          <w:rFonts w:ascii="BNazanin" w:hAnsi="BNazanin" w:cs="B Nazanin"/>
          <w:sz w:val="28"/>
          <w:szCs w:val="28"/>
          <w:rtl/>
        </w:rPr>
        <w:t>ثانیه</w:t>
      </w:r>
      <w:r w:rsidRPr="00EB434A">
        <w:rPr>
          <w:rFonts w:ascii="BNazanin" w:hAnsi="BNazanin" w:cs="B Nazanin"/>
          <w:sz w:val="28"/>
          <w:szCs w:val="28"/>
        </w:rPr>
        <w:t xml:space="preserve"> </w:t>
      </w:r>
      <w:r w:rsidRPr="00EB434A">
        <w:rPr>
          <w:rFonts w:ascii="BNazanin" w:hAnsi="BNazanin" w:cs="B Nazanin"/>
          <w:sz w:val="28"/>
          <w:szCs w:val="28"/>
          <w:rtl/>
        </w:rPr>
        <w:t>مکث</w:t>
      </w:r>
      <w:r w:rsidRPr="00EB434A">
        <w:rPr>
          <w:rFonts w:ascii="BNazanin" w:hAnsi="BNazanin" w:cs="B Nazanin"/>
          <w:sz w:val="28"/>
          <w:szCs w:val="28"/>
        </w:rPr>
        <w:t xml:space="preserve"> </w:t>
      </w:r>
      <w:r w:rsidRPr="00EB434A">
        <w:rPr>
          <w:rFonts w:ascii="BNazanin" w:hAnsi="BNazanin" w:cs="B Nazanin"/>
          <w:sz w:val="28"/>
          <w:szCs w:val="28"/>
          <w:rtl/>
        </w:rPr>
        <w:t>نماید</w:t>
      </w:r>
      <w:r>
        <w:rPr>
          <w:rFonts w:ascii="BNazanin" w:hAnsi="BNazanin" w:cs="B Nazanin" w:hint="cs"/>
          <w:sz w:val="28"/>
          <w:szCs w:val="28"/>
          <w:rtl/>
        </w:rPr>
        <w:t xml:space="preserve"> </w:t>
      </w:r>
      <w:r w:rsidRPr="00EB434A">
        <w:rPr>
          <w:rFonts w:ascii="BNazanin" w:hAnsi="BNazanin" w:cs="B Nazanin"/>
          <w:sz w:val="28"/>
          <w:szCs w:val="28"/>
          <w:rtl/>
        </w:rPr>
        <w:t>،</w:t>
      </w:r>
      <w:r>
        <w:rPr>
          <w:rFonts w:ascii="BNazanin" w:hAnsi="BNazanin" w:cs="B Nazanin" w:hint="cs"/>
          <w:sz w:val="28"/>
          <w:szCs w:val="28"/>
          <w:rtl/>
        </w:rPr>
        <w:t xml:space="preserve"> باید</w:t>
      </w:r>
      <w:r w:rsidRPr="00EB434A">
        <w:rPr>
          <w:rFonts w:ascii="BNazanin" w:hAnsi="BNazanin" w:cs="B Nazanin"/>
          <w:sz w:val="28"/>
          <w:szCs w:val="28"/>
        </w:rPr>
        <w:t xml:space="preserve"> </w:t>
      </w:r>
      <w:r w:rsidRPr="00EB434A">
        <w:rPr>
          <w:rFonts w:ascii="BNazanin" w:hAnsi="BNazanin" w:cs="B Nazanin"/>
          <w:sz w:val="28"/>
          <w:szCs w:val="28"/>
          <w:rtl/>
        </w:rPr>
        <w:t>دست</w:t>
      </w:r>
      <w:r>
        <w:rPr>
          <w:rFonts w:ascii="BNazanin" w:hAnsi="BNazanin" w:cs="B Nazanin" w:hint="cs"/>
          <w:sz w:val="28"/>
          <w:szCs w:val="28"/>
          <w:rtl/>
        </w:rPr>
        <w:t xml:space="preserve"> </w:t>
      </w:r>
      <w:r w:rsidRPr="00EB434A">
        <w:rPr>
          <w:rFonts w:ascii="BNazanin" w:hAnsi="BNazanin" w:cs="B Nazanin"/>
          <w:sz w:val="28"/>
          <w:szCs w:val="28"/>
          <w:rtl/>
        </w:rPr>
        <w:t>ها</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موازات</w:t>
      </w:r>
      <w:r w:rsidRPr="00EB434A">
        <w:rPr>
          <w:rFonts w:ascii="BNazanin" w:hAnsi="BNazanin" w:cs="B Nazanin"/>
          <w:sz w:val="28"/>
          <w:szCs w:val="28"/>
        </w:rPr>
        <w:t xml:space="preserve"> </w:t>
      </w:r>
      <w:r w:rsidRPr="00EB434A">
        <w:rPr>
          <w:rFonts w:ascii="BNazanin" w:hAnsi="BNazanin" w:cs="B Nazanin"/>
          <w:sz w:val="28"/>
          <w:szCs w:val="28"/>
          <w:rtl/>
        </w:rPr>
        <w:t>هم</w:t>
      </w:r>
      <w:r w:rsidRPr="00EB434A">
        <w:rPr>
          <w:rFonts w:ascii="BNazanin" w:hAnsi="BNazanin" w:cs="B Nazanin"/>
          <w:sz w:val="28"/>
          <w:szCs w:val="28"/>
        </w:rPr>
        <w:t xml:space="preserve"> </w:t>
      </w:r>
      <w:r w:rsidRPr="00EB434A">
        <w:rPr>
          <w:rFonts w:ascii="BNazanin" w:hAnsi="BNazanin" w:cs="B Nazanin"/>
          <w:sz w:val="28"/>
          <w:szCs w:val="28"/>
          <w:rtl/>
        </w:rPr>
        <w:t>نگه</w:t>
      </w:r>
      <w:r w:rsidRPr="00EB434A">
        <w:rPr>
          <w:rFonts w:ascii="BNazanin" w:hAnsi="BNazanin" w:cs="B Nazanin"/>
          <w:sz w:val="28"/>
          <w:szCs w:val="28"/>
        </w:rPr>
        <w:t xml:space="preserve"> </w:t>
      </w:r>
      <w:r w:rsidRPr="00EB434A">
        <w:rPr>
          <w:rFonts w:ascii="BNazanin" w:hAnsi="BNazanin" w:cs="B Nazanin"/>
          <w:sz w:val="28"/>
          <w:szCs w:val="28"/>
          <w:rtl/>
        </w:rPr>
        <w:t>داشته</w:t>
      </w:r>
      <w:r w:rsidRPr="00EB434A">
        <w:rPr>
          <w:rFonts w:ascii="BNazanin" w:hAnsi="BNazanin" w:cs="B Nazanin"/>
          <w:sz w:val="28"/>
          <w:szCs w:val="28"/>
        </w:rPr>
        <w:t xml:space="preserve"> </w:t>
      </w:r>
      <w:r>
        <w:rPr>
          <w:rFonts w:ascii="BNazanin" w:hAnsi="BNazanin" w:cs="B Nazanin" w:hint="cs"/>
          <w:sz w:val="28"/>
          <w:szCs w:val="28"/>
          <w:rtl/>
        </w:rPr>
        <w:t xml:space="preserve">شده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یک</w:t>
      </w:r>
      <w:r w:rsidRPr="00EB434A">
        <w:rPr>
          <w:rFonts w:ascii="BNazanin" w:hAnsi="BNazanin" w:cs="B Nazanin"/>
          <w:sz w:val="28"/>
          <w:szCs w:val="28"/>
        </w:rPr>
        <w:t xml:space="preserve"> </w:t>
      </w:r>
      <w:r w:rsidRPr="00EB434A">
        <w:rPr>
          <w:rFonts w:ascii="BNazanin" w:hAnsi="BNazanin" w:cs="B Nazanin"/>
          <w:sz w:val="28"/>
          <w:szCs w:val="28"/>
          <w:rtl/>
        </w:rPr>
        <w:t>دست</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دست</w:t>
      </w:r>
      <w:r w:rsidRPr="00EB434A">
        <w:rPr>
          <w:rFonts w:ascii="BNazanin" w:hAnsi="BNazanin" w:cs="B Nazanin"/>
          <w:sz w:val="28"/>
          <w:szCs w:val="28"/>
        </w:rPr>
        <w:t xml:space="preserve"> </w:t>
      </w:r>
      <w:r w:rsidRPr="00EB434A">
        <w:rPr>
          <w:rFonts w:ascii="BNazanin" w:hAnsi="BNazanin" w:cs="B Nazanin"/>
          <w:sz w:val="28"/>
          <w:szCs w:val="28"/>
          <w:rtl/>
        </w:rPr>
        <w:t>دیگر</w:t>
      </w:r>
      <w:r w:rsidRPr="00EB434A">
        <w:rPr>
          <w:rFonts w:ascii="BNazanin" w:hAnsi="BNazanin" w:cs="B Nazanin"/>
          <w:sz w:val="28"/>
          <w:szCs w:val="28"/>
        </w:rPr>
        <w:t xml:space="preserve"> </w:t>
      </w:r>
      <w:r w:rsidRPr="00EB434A">
        <w:rPr>
          <w:rFonts w:ascii="BNazanin" w:hAnsi="BNazanin" w:cs="B Nazanin"/>
          <w:sz w:val="28"/>
          <w:szCs w:val="28"/>
          <w:rtl/>
        </w:rPr>
        <w:t>جلوتر</w:t>
      </w:r>
      <w:r w:rsidRPr="00EB434A">
        <w:rPr>
          <w:rFonts w:ascii="BNazanin" w:hAnsi="BNazanin" w:cs="B Nazanin"/>
          <w:sz w:val="28"/>
          <w:szCs w:val="28"/>
        </w:rPr>
        <w:t xml:space="preserve"> </w:t>
      </w:r>
      <w:r w:rsidRPr="00EB434A">
        <w:rPr>
          <w:rFonts w:ascii="BNazanin" w:hAnsi="BNazanin" w:cs="B Nazanin"/>
          <w:sz w:val="28"/>
          <w:szCs w:val="28"/>
          <w:rtl/>
        </w:rPr>
        <w:t>نباشد</w:t>
      </w:r>
      <w:r>
        <w:rPr>
          <w:rFonts w:ascii="BNazanin" w:hAnsi="BNazanin" w:cs="B Nazanin" w:hint="cs"/>
          <w:sz w:val="28"/>
          <w:szCs w:val="28"/>
          <w:rtl/>
        </w:rPr>
        <w:t xml:space="preserve"> </w:t>
      </w:r>
      <w:r w:rsidRPr="00EB434A">
        <w:rPr>
          <w:rFonts w:ascii="BNazanin" w:hAnsi="BNazanin" w:cs="B Nazanin"/>
          <w:sz w:val="28"/>
          <w:szCs w:val="28"/>
        </w:rPr>
        <w:t xml:space="preserve">. </w:t>
      </w:r>
      <w:r w:rsidR="00742594">
        <w:rPr>
          <w:rFonts w:ascii="BNazanin" w:hAnsi="BNazanin" w:cs="B Nazanin" w:hint="cs"/>
          <w:sz w:val="28"/>
          <w:szCs w:val="28"/>
          <w:rtl/>
        </w:rPr>
        <w:t xml:space="preserve"> </w:t>
      </w:r>
      <w:r w:rsidRPr="00EB434A">
        <w:rPr>
          <w:rFonts w:ascii="BNazanin" w:hAnsi="BNazanin" w:cs="B Nazanin"/>
          <w:sz w:val="28"/>
          <w:szCs w:val="28"/>
          <w:rtl/>
        </w:rPr>
        <w:t>می</w:t>
      </w:r>
      <w:r w:rsidRPr="00EB434A">
        <w:rPr>
          <w:rFonts w:ascii="BNazanin" w:hAnsi="BNazanin" w:cs="B Nazanin"/>
          <w:sz w:val="28"/>
          <w:szCs w:val="28"/>
        </w:rPr>
        <w:t xml:space="preserve"> </w:t>
      </w:r>
      <w:r w:rsidRPr="00EB434A">
        <w:rPr>
          <w:rFonts w:ascii="BNazanin" w:hAnsi="BNazanin" w:cs="B Nazanin"/>
          <w:sz w:val="28"/>
          <w:szCs w:val="28"/>
          <w:rtl/>
        </w:rPr>
        <w:t>توان</w:t>
      </w:r>
      <w:r w:rsidRPr="00EB434A">
        <w:rPr>
          <w:rFonts w:ascii="BNazanin" w:hAnsi="BNazanin" w:cs="B Nazanin"/>
          <w:sz w:val="28"/>
          <w:szCs w:val="28"/>
        </w:rPr>
        <w:t xml:space="preserve"> </w:t>
      </w:r>
      <w:r w:rsidRPr="00EB434A">
        <w:rPr>
          <w:rFonts w:ascii="BNazanin" w:hAnsi="BNazanin" w:cs="B Nazanin"/>
          <w:sz w:val="28"/>
          <w:szCs w:val="28"/>
          <w:rtl/>
        </w:rPr>
        <w:t>انگشتان</w:t>
      </w:r>
      <w:r w:rsidRPr="00EB434A">
        <w:rPr>
          <w:rFonts w:ascii="BNazanin" w:hAnsi="BNazanin" w:cs="B Nazanin"/>
          <w:sz w:val="28"/>
          <w:szCs w:val="28"/>
        </w:rPr>
        <w:t xml:space="preserve"> </w:t>
      </w:r>
      <w:r w:rsidRPr="00EB434A">
        <w:rPr>
          <w:rFonts w:ascii="BNazanin" w:hAnsi="BNazanin" w:cs="B Nazanin"/>
          <w:sz w:val="28"/>
          <w:szCs w:val="28"/>
          <w:rtl/>
        </w:rPr>
        <w:t>دو</w:t>
      </w:r>
      <w:r w:rsidRPr="00EB434A">
        <w:rPr>
          <w:rFonts w:ascii="BNazanin" w:hAnsi="BNazanin" w:cs="B Nazanin"/>
          <w:sz w:val="28"/>
          <w:szCs w:val="28"/>
        </w:rPr>
        <w:t xml:space="preserve"> </w:t>
      </w:r>
      <w:r w:rsidRPr="00EB434A">
        <w:rPr>
          <w:rFonts w:ascii="BNazanin" w:hAnsi="BNazanin" w:cs="B Nazanin"/>
          <w:sz w:val="28"/>
          <w:szCs w:val="28"/>
          <w:rtl/>
        </w:rPr>
        <w:t>دست</w:t>
      </w:r>
      <w:r w:rsidRPr="00EB434A">
        <w:rPr>
          <w:rFonts w:ascii="BNazanin" w:hAnsi="BNazanin" w:cs="B Nazanin"/>
          <w:sz w:val="28"/>
          <w:szCs w:val="28"/>
        </w:rPr>
        <w:t xml:space="preserve"> </w:t>
      </w:r>
      <w:r w:rsidRPr="00EB434A">
        <w:rPr>
          <w:rFonts w:ascii="BNazanin" w:hAnsi="BNazanin" w:cs="B Nazanin"/>
          <w:sz w:val="28"/>
          <w:szCs w:val="28"/>
          <w:rtl/>
        </w:rPr>
        <w:t>را</w:t>
      </w:r>
      <w:r>
        <w:rPr>
          <w:rFonts w:ascii="Symbol" w:hAnsi="Symbol" w:cs="B Nazanin" w:hint="cs"/>
          <w:sz w:val="28"/>
          <w:szCs w:val="28"/>
          <w:rtl/>
          <w:lang w:bidi="fa-IR"/>
        </w:rPr>
        <w:t xml:space="preserve"> </w:t>
      </w:r>
      <w:r w:rsidRPr="00EB434A">
        <w:rPr>
          <w:rFonts w:ascii="BNazanin" w:hAnsi="BNazanin" w:cs="B Nazanin"/>
          <w:sz w:val="28"/>
          <w:szCs w:val="28"/>
          <w:rtl/>
        </w:rPr>
        <w:t>روي</w:t>
      </w:r>
      <w:r w:rsidRPr="00EB434A">
        <w:rPr>
          <w:rFonts w:ascii="BNazanin" w:hAnsi="BNazanin" w:cs="B Nazanin"/>
          <w:sz w:val="28"/>
          <w:szCs w:val="28"/>
        </w:rPr>
        <w:t xml:space="preserve"> </w:t>
      </w:r>
      <w:r w:rsidRPr="00EB434A">
        <w:rPr>
          <w:rFonts w:ascii="BNazanin" w:hAnsi="BNazanin" w:cs="B Nazanin"/>
          <w:sz w:val="28"/>
          <w:szCs w:val="28"/>
          <w:rtl/>
        </w:rPr>
        <w:t>هم</w:t>
      </w:r>
      <w:r w:rsidRPr="00EB434A">
        <w:rPr>
          <w:rFonts w:ascii="BNazanin" w:hAnsi="BNazanin" w:cs="B Nazanin"/>
          <w:sz w:val="28"/>
          <w:szCs w:val="28"/>
        </w:rPr>
        <w:t xml:space="preserve"> </w:t>
      </w:r>
      <w:r w:rsidRPr="00EB434A">
        <w:rPr>
          <w:rFonts w:ascii="BNazanin" w:hAnsi="BNazanin" w:cs="B Nazanin"/>
          <w:sz w:val="28"/>
          <w:szCs w:val="28"/>
          <w:rtl/>
        </w:rPr>
        <w:t>قرار</w:t>
      </w:r>
      <w:r w:rsidRPr="00EB434A">
        <w:rPr>
          <w:rFonts w:ascii="BNazanin" w:hAnsi="BNazanin" w:cs="B Nazanin"/>
          <w:sz w:val="28"/>
          <w:szCs w:val="28"/>
        </w:rPr>
        <w:t xml:space="preserve"> </w:t>
      </w:r>
      <w:r w:rsidRPr="00EB434A">
        <w:rPr>
          <w:rFonts w:ascii="BNazanin" w:hAnsi="BNazanin" w:cs="B Nazanin"/>
          <w:sz w:val="28"/>
          <w:szCs w:val="28"/>
          <w:rtl/>
        </w:rPr>
        <w:t>داد</w:t>
      </w:r>
      <w:r w:rsidRPr="00EB434A">
        <w:rPr>
          <w:rFonts w:ascii="BNazanin" w:hAnsi="BNazanin" w:cs="B Nazanin"/>
          <w:sz w:val="28"/>
          <w:szCs w:val="28"/>
        </w:rPr>
        <w:t>.</w:t>
      </w:r>
    </w:p>
    <w:p w:rsidR="00F32D01" w:rsidRPr="0059459F" w:rsidRDefault="00F32D01" w:rsidP="00496D11">
      <w:pPr>
        <w:autoSpaceDE w:val="0"/>
        <w:autoSpaceDN w:val="0"/>
        <w:bidi/>
        <w:adjustRightInd w:val="0"/>
        <w:spacing w:after="0"/>
        <w:jc w:val="both"/>
        <w:rPr>
          <w:rFonts w:ascii="Symbol" w:hAnsi="Symbol" w:cs="B Nazanin"/>
          <w:sz w:val="28"/>
          <w:szCs w:val="28"/>
        </w:rPr>
      </w:pPr>
      <w:r w:rsidRPr="00EB434A">
        <w:rPr>
          <w:rFonts w:ascii="Symbol" w:hAnsi="Symbol" w:cs="B Nazanin"/>
          <w:sz w:val="28"/>
          <w:szCs w:val="28"/>
        </w:rPr>
        <w:t></w:t>
      </w:r>
      <w:r>
        <w:rPr>
          <w:rFonts w:ascii="Symbol" w:hAnsi="Symbol" w:cs="B Nazanin" w:hint="cs"/>
          <w:sz w:val="28"/>
          <w:szCs w:val="28"/>
          <w:rtl/>
          <w:lang w:bidi="fa-IR"/>
        </w:rPr>
        <w:t xml:space="preserve"> </w:t>
      </w:r>
      <w:r w:rsidRPr="00EB434A">
        <w:rPr>
          <w:rFonts w:ascii="BNazanin" w:hAnsi="BNazanin" w:cs="B Nazanin"/>
          <w:sz w:val="28"/>
          <w:szCs w:val="28"/>
          <w:rtl/>
        </w:rPr>
        <w:t>بیش</w:t>
      </w:r>
      <w:r>
        <w:rPr>
          <w:rFonts w:ascii="BNazanin" w:hAnsi="BNazanin" w:cs="B Nazanin" w:hint="cs"/>
          <w:sz w:val="28"/>
          <w:szCs w:val="28"/>
          <w:rtl/>
        </w:rPr>
        <w:t xml:space="preserve"> </w:t>
      </w:r>
      <w:r w:rsidRPr="00EB434A">
        <w:rPr>
          <w:rFonts w:ascii="BNazanin" w:hAnsi="BNazanin" w:cs="B Nazanin"/>
          <w:sz w:val="28"/>
          <w:szCs w:val="28"/>
          <w:rtl/>
        </w:rPr>
        <w:t>ترین</w:t>
      </w:r>
      <w:r w:rsidRPr="00EB434A">
        <w:rPr>
          <w:rFonts w:ascii="BNazanin" w:hAnsi="BNazanin" w:cs="B Nazanin"/>
          <w:sz w:val="28"/>
          <w:szCs w:val="28"/>
        </w:rPr>
        <w:t xml:space="preserve"> </w:t>
      </w:r>
      <w:r>
        <w:rPr>
          <w:rFonts w:ascii="BNazanin" w:hAnsi="BNazanin" w:cs="B Nazanin" w:hint="cs"/>
          <w:sz w:val="28"/>
          <w:szCs w:val="28"/>
          <w:rtl/>
        </w:rPr>
        <w:t>فاصله ای</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نوك</w:t>
      </w:r>
      <w:r w:rsidRPr="00EB434A">
        <w:rPr>
          <w:rFonts w:ascii="BNazanin" w:hAnsi="BNazanin" w:cs="B Nazanin"/>
          <w:sz w:val="28"/>
          <w:szCs w:val="28"/>
        </w:rPr>
        <w:t xml:space="preserve"> </w:t>
      </w:r>
      <w:r w:rsidRPr="00EB434A">
        <w:rPr>
          <w:rFonts w:ascii="BNazanin" w:hAnsi="BNazanin" w:cs="B Nazanin"/>
          <w:sz w:val="28"/>
          <w:szCs w:val="28"/>
          <w:rtl/>
        </w:rPr>
        <w:t>انگشتان</w:t>
      </w:r>
      <w:r w:rsidRPr="00EB434A">
        <w:rPr>
          <w:rFonts w:ascii="BNazanin" w:hAnsi="BNazanin" w:cs="B Nazanin"/>
          <w:sz w:val="28"/>
          <w:szCs w:val="28"/>
        </w:rPr>
        <w:t xml:space="preserve"> </w:t>
      </w:r>
      <w:r w:rsidRPr="00EB434A">
        <w:rPr>
          <w:rFonts w:ascii="BNazanin" w:hAnsi="BNazanin" w:cs="B Nazanin"/>
          <w:sz w:val="28"/>
          <w:szCs w:val="28"/>
          <w:rtl/>
        </w:rPr>
        <w:t>روي</w:t>
      </w:r>
      <w:r w:rsidRPr="00EB434A">
        <w:rPr>
          <w:rFonts w:ascii="BNazanin" w:hAnsi="BNazanin" w:cs="B Nazanin"/>
          <w:sz w:val="28"/>
          <w:szCs w:val="28"/>
        </w:rPr>
        <w:t xml:space="preserve"> </w:t>
      </w:r>
      <w:r w:rsidRPr="00EB434A">
        <w:rPr>
          <w:rFonts w:ascii="BNazanin" w:hAnsi="BNazanin" w:cs="B Nazanin"/>
          <w:sz w:val="28"/>
          <w:szCs w:val="28"/>
          <w:rtl/>
        </w:rPr>
        <w:t>جعبه</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لمس</w:t>
      </w:r>
      <w:r w:rsidRPr="00EB434A">
        <w:rPr>
          <w:rFonts w:ascii="BNazanin" w:hAnsi="BNazanin" w:cs="B Nazanin"/>
          <w:sz w:val="28"/>
          <w:szCs w:val="28"/>
        </w:rPr>
        <w:t xml:space="preserve"> </w:t>
      </w:r>
      <w:r w:rsidRPr="00EB434A">
        <w:rPr>
          <w:rFonts w:ascii="BNazanin" w:hAnsi="BNazanin" w:cs="B Nazanin"/>
          <w:sz w:val="28"/>
          <w:szCs w:val="28"/>
          <w:rtl/>
        </w:rPr>
        <w:t>کرده</w:t>
      </w:r>
      <w:r w:rsidRPr="00EB434A">
        <w:rPr>
          <w:rFonts w:ascii="BNazanin" w:hAnsi="BNazanin" w:cs="B Nazanin"/>
          <w:sz w:val="28"/>
          <w:szCs w:val="28"/>
        </w:rPr>
        <w:t xml:space="preserve"> </w:t>
      </w:r>
      <w:r w:rsidRPr="00EB434A">
        <w:rPr>
          <w:rFonts w:ascii="BNazanin" w:hAnsi="BNazanin" w:cs="B Nazanin"/>
          <w:sz w:val="28"/>
          <w:szCs w:val="28"/>
          <w:rtl/>
        </w:rPr>
        <w:t>باشد،</w:t>
      </w:r>
      <w:r w:rsidRPr="00EB434A">
        <w:rPr>
          <w:rFonts w:ascii="BNazanin" w:hAnsi="BNazanin" w:cs="B Nazanin"/>
          <w:sz w:val="28"/>
          <w:szCs w:val="28"/>
        </w:rPr>
        <w:t xml:space="preserve"> </w:t>
      </w:r>
      <w:r w:rsidRPr="00EB434A">
        <w:rPr>
          <w:rFonts w:ascii="BNazanin,Bold" w:hAnsi="BNazanin,Bold" w:cs="B Nazanin"/>
          <w:sz w:val="28"/>
          <w:szCs w:val="28"/>
          <w:rtl/>
        </w:rPr>
        <w:t>بر</w:t>
      </w:r>
      <w:r w:rsidRPr="00EB434A">
        <w:rPr>
          <w:rFonts w:ascii="BNazanin,Bold" w:hAnsi="BNazanin,Bold" w:cs="B Nazanin"/>
          <w:sz w:val="28"/>
          <w:szCs w:val="28"/>
        </w:rPr>
        <w:t xml:space="preserve"> </w:t>
      </w:r>
      <w:r w:rsidRPr="00EB434A">
        <w:rPr>
          <w:rFonts w:ascii="BNazanin,Bold" w:hAnsi="BNazanin,Bold" w:cs="B Nazanin"/>
          <w:sz w:val="28"/>
          <w:szCs w:val="28"/>
          <w:rtl/>
        </w:rPr>
        <w:t>حسب</w:t>
      </w:r>
      <w:r w:rsidRPr="00EB434A">
        <w:rPr>
          <w:rFonts w:ascii="BNazanin,Bold" w:hAnsi="BNazanin,Bold" w:cs="B Nazanin"/>
          <w:sz w:val="28"/>
          <w:szCs w:val="28"/>
        </w:rPr>
        <w:t xml:space="preserve"> </w:t>
      </w:r>
      <w:r w:rsidRPr="00EB434A">
        <w:rPr>
          <w:rFonts w:ascii="BNazanin,Bold" w:hAnsi="BNazanin,Bold" w:cs="B Nazanin"/>
          <w:sz w:val="28"/>
          <w:szCs w:val="28"/>
          <w:rtl/>
        </w:rPr>
        <w:t>سانتی</w:t>
      </w:r>
      <w:r w:rsidRPr="00EB434A">
        <w:rPr>
          <w:rFonts w:ascii="BNazanin,Bold" w:hAnsi="BNazanin,Bold" w:cs="B Nazanin"/>
          <w:sz w:val="28"/>
          <w:szCs w:val="28"/>
        </w:rPr>
        <w:t xml:space="preserve"> </w:t>
      </w:r>
      <w:r w:rsidRPr="00EB434A">
        <w:rPr>
          <w:rFonts w:ascii="BNazanin,Bold" w:hAnsi="BNazanin,Bold" w:cs="B Nazanin"/>
          <w:sz w:val="28"/>
          <w:szCs w:val="28"/>
          <w:rtl/>
        </w:rPr>
        <w:t>متر</w:t>
      </w:r>
      <w:r w:rsidRPr="00EB434A">
        <w:rPr>
          <w:rFonts w:ascii="BNazanin,Bold" w:hAnsi="BNazanin,Bold"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عنوان</w:t>
      </w:r>
      <w:r w:rsidRPr="00EB434A">
        <w:rPr>
          <w:rFonts w:ascii="BNazanin" w:hAnsi="BNazanin" w:cs="B Nazanin"/>
          <w:sz w:val="28"/>
          <w:szCs w:val="28"/>
        </w:rPr>
        <w:t xml:space="preserve"> </w:t>
      </w:r>
      <w:r w:rsidRPr="00EB434A">
        <w:rPr>
          <w:rFonts w:ascii="BNazanin" w:hAnsi="BNazanin" w:cs="B Nazanin"/>
          <w:sz w:val="28"/>
          <w:szCs w:val="28"/>
          <w:rtl/>
        </w:rPr>
        <w:t>امتیاز</w:t>
      </w:r>
      <w:r w:rsidRPr="00EB434A">
        <w:rPr>
          <w:rFonts w:ascii="BNazanin" w:hAnsi="BNazanin" w:cs="B Nazanin"/>
          <w:sz w:val="28"/>
          <w:szCs w:val="28"/>
        </w:rPr>
        <w:t xml:space="preserve"> </w:t>
      </w:r>
      <w:r w:rsidRPr="00EB434A">
        <w:rPr>
          <w:rFonts w:ascii="BNazanin" w:hAnsi="BNazanin" w:cs="B Nazanin"/>
          <w:sz w:val="28"/>
          <w:szCs w:val="28"/>
          <w:rtl/>
        </w:rPr>
        <w:t>انعطاف</w:t>
      </w:r>
      <w:r>
        <w:rPr>
          <w:rFonts w:ascii="BNazanin" w:hAnsi="BNazanin" w:cs="B Nazanin" w:hint="cs"/>
          <w:sz w:val="28"/>
          <w:szCs w:val="28"/>
          <w:rtl/>
        </w:rPr>
        <w:t xml:space="preserve"> </w:t>
      </w:r>
      <w:r w:rsidRPr="00EB434A">
        <w:rPr>
          <w:rFonts w:ascii="BNazanin" w:hAnsi="BNazanin" w:cs="B Nazanin"/>
          <w:sz w:val="28"/>
          <w:szCs w:val="28"/>
          <w:rtl/>
        </w:rPr>
        <w:t>پذیري</w:t>
      </w:r>
      <w:r w:rsidRPr="00EB434A">
        <w:rPr>
          <w:rFonts w:ascii="BNazanin" w:hAnsi="BNazanin" w:cs="B Nazanin"/>
          <w:sz w:val="28"/>
          <w:szCs w:val="28"/>
        </w:rPr>
        <w:t xml:space="preserve"> </w:t>
      </w:r>
      <w:r w:rsidRPr="00EB434A">
        <w:rPr>
          <w:rFonts w:ascii="BNazanin" w:hAnsi="BNazanin" w:cs="B Nazanin"/>
          <w:sz w:val="28"/>
          <w:szCs w:val="28"/>
          <w:rtl/>
        </w:rPr>
        <w:t>فرد</w:t>
      </w:r>
      <w:r w:rsidRPr="00EB434A">
        <w:rPr>
          <w:rFonts w:ascii="BNazanin" w:hAnsi="BNazanin" w:cs="B Nazanin"/>
          <w:sz w:val="28"/>
          <w:szCs w:val="28"/>
        </w:rPr>
        <w:t xml:space="preserve"> </w:t>
      </w:r>
      <w:r w:rsidRPr="00EB434A">
        <w:rPr>
          <w:rFonts w:ascii="BNazanin" w:hAnsi="BNazanin" w:cs="B Nazanin"/>
          <w:sz w:val="28"/>
          <w:szCs w:val="28"/>
          <w:rtl/>
        </w:rPr>
        <w:t>ثبت</w:t>
      </w:r>
      <w:r w:rsidRPr="00EB434A">
        <w:rPr>
          <w:rFonts w:ascii="BNazanin" w:hAnsi="BNazanin" w:cs="B Nazanin"/>
          <w:sz w:val="28"/>
          <w:szCs w:val="28"/>
        </w:rPr>
        <w:t xml:space="preserve"> </w:t>
      </w:r>
      <w:r w:rsidRPr="00EB434A">
        <w:rPr>
          <w:rFonts w:ascii="BNazanin" w:hAnsi="BNazanin" w:cs="B Nazanin"/>
          <w:sz w:val="28"/>
          <w:szCs w:val="28"/>
          <w:rtl/>
        </w:rPr>
        <w:t>می</w:t>
      </w:r>
      <w:r>
        <w:rPr>
          <w:rFonts w:ascii="BNazanin" w:hAnsi="BNazanin" w:cs="B Nazanin" w:hint="cs"/>
          <w:sz w:val="28"/>
          <w:szCs w:val="28"/>
          <w:rtl/>
        </w:rPr>
        <w:t xml:space="preserve"> </w:t>
      </w:r>
      <w:r w:rsidRPr="00EB434A">
        <w:rPr>
          <w:rFonts w:ascii="BNazanin" w:hAnsi="BNazanin" w:cs="B Nazanin"/>
          <w:sz w:val="28"/>
          <w:szCs w:val="28"/>
          <w:rtl/>
        </w:rPr>
        <w:t>شود</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بر</w:t>
      </w:r>
      <w:r w:rsidRPr="00EB434A">
        <w:rPr>
          <w:rFonts w:ascii="BNazanin" w:hAnsi="BNazanin" w:cs="B Nazanin"/>
          <w:sz w:val="28"/>
          <w:szCs w:val="28"/>
        </w:rPr>
        <w:t xml:space="preserve"> </w:t>
      </w:r>
      <w:r w:rsidRPr="00EB434A">
        <w:rPr>
          <w:rFonts w:ascii="BNazanin" w:hAnsi="BNazanin" w:cs="B Nazanin"/>
          <w:sz w:val="28"/>
          <w:szCs w:val="28"/>
          <w:rtl/>
        </w:rPr>
        <w:t>اساس</w:t>
      </w:r>
      <w:r w:rsidRPr="00EB434A">
        <w:rPr>
          <w:rFonts w:ascii="BNazanin" w:hAnsi="BNazanin" w:cs="B Nazanin"/>
          <w:sz w:val="28"/>
          <w:szCs w:val="28"/>
        </w:rPr>
        <w:t xml:space="preserve"> </w:t>
      </w:r>
      <w:r w:rsidRPr="00EB434A">
        <w:rPr>
          <w:rFonts w:ascii="BNazanin" w:hAnsi="BNazanin" w:cs="B Nazanin"/>
          <w:sz w:val="28"/>
          <w:szCs w:val="28"/>
          <w:rtl/>
        </w:rPr>
        <w:t>جدول</w:t>
      </w:r>
      <w:r w:rsidRPr="00EB434A">
        <w:rPr>
          <w:rFonts w:ascii="BNazanin" w:hAnsi="BNazanin" w:cs="B Nazanin"/>
          <w:sz w:val="28"/>
          <w:szCs w:val="28"/>
        </w:rPr>
        <w:t xml:space="preserve"> </w:t>
      </w:r>
      <w:r>
        <w:rPr>
          <w:rFonts w:ascii="BNazanin" w:hAnsi="BNazanin" w:cs="B Nazanin" w:hint="cs"/>
          <w:sz w:val="28"/>
          <w:szCs w:val="28"/>
          <w:rtl/>
        </w:rPr>
        <w:t>مربوطه</w:t>
      </w:r>
      <w:r w:rsidRPr="00EB434A">
        <w:rPr>
          <w:rFonts w:ascii="BNazanin" w:hAnsi="BNazanin" w:cs="B Nazanin"/>
          <w:sz w:val="28"/>
          <w:szCs w:val="28"/>
        </w:rPr>
        <w:t xml:space="preserve"> </w:t>
      </w:r>
      <w:r w:rsidRPr="00EB434A">
        <w:rPr>
          <w:rFonts w:ascii="BNazanin" w:hAnsi="BNazanin" w:cs="B Nazanin"/>
          <w:sz w:val="28"/>
          <w:szCs w:val="28"/>
          <w:rtl/>
        </w:rPr>
        <w:t>سطح</w:t>
      </w:r>
      <w:r w:rsidRPr="00EB434A">
        <w:rPr>
          <w:rFonts w:ascii="BNazanin" w:hAnsi="BNazanin" w:cs="B Nazanin"/>
          <w:sz w:val="28"/>
          <w:szCs w:val="28"/>
        </w:rPr>
        <w:t xml:space="preserve"> </w:t>
      </w:r>
      <w:r w:rsidRPr="00EB434A">
        <w:rPr>
          <w:rFonts w:ascii="BNazanin" w:hAnsi="BNazanin" w:cs="B Nazanin"/>
          <w:sz w:val="28"/>
          <w:szCs w:val="28"/>
          <w:rtl/>
        </w:rPr>
        <w:t>انعطاف</w:t>
      </w:r>
      <w:r>
        <w:rPr>
          <w:rFonts w:ascii="BNazanin" w:hAnsi="BNazanin" w:cs="B Nazanin" w:hint="cs"/>
          <w:sz w:val="28"/>
          <w:szCs w:val="28"/>
          <w:rtl/>
        </w:rPr>
        <w:t xml:space="preserve"> </w:t>
      </w:r>
      <w:r w:rsidRPr="00EB434A">
        <w:rPr>
          <w:rFonts w:ascii="BNazanin" w:hAnsi="BNazanin" w:cs="B Nazanin"/>
          <w:sz w:val="28"/>
          <w:szCs w:val="28"/>
          <w:rtl/>
        </w:rPr>
        <w:t>پذیري</w:t>
      </w:r>
      <w:r w:rsidRPr="00EB434A">
        <w:rPr>
          <w:rFonts w:ascii="BNazanin" w:hAnsi="BNazanin" w:cs="B Nazanin"/>
          <w:sz w:val="28"/>
          <w:szCs w:val="28"/>
        </w:rPr>
        <w:t xml:space="preserve"> </w:t>
      </w:r>
      <w:r w:rsidRPr="00EB434A">
        <w:rPr>
          <w:rFonts w:ascii="BNazanin" w:hAnsi="BNazanin" w:cs="B Nazanin"/>
          <w:sz w:val="28"/>
          <w:szCs w:val="28"/>
          <w:rtl/>
        </w:rPr>
        <w:t>وي</w:t>
      </w:r>
      <w:r w:rsidRPr="00EB434A">
        <w:rPr>
          <w:rFonts w:ascii="BNazanin" w:hAnsi="BNazanin" w:cs="B Nazanin"/>
          <w:sz w:val="28"/>
          <w:szCs w:val="28"/>
        </w:rPr>
        <w:t xml:space="preserve"> </w:t>
      </w:r>
      <w:r w:rsidRPr="00EB434A">
        <w:rPr>
          <w:rFonts w:ascii="BNazanin" w:hAnsi="BNazanin" w:cs="B Nazanin"/>
          <w:sz w:val="28"/>
          <w:szCs w:val="28"/>
          <w:rtl/>
        </w:rPr>
        <w:t>مشخص</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بر</w:t>
      </w:r>
      <w:r w:rsidRPr="00EB434A">
        <w:rPr>
          <w:rFonts w:ascii="BNazanin" w:hAnsi="BNazanin" w:cs="B Nazanin"/>
          <w:sz w:val="28"/>
          <w:szCs w:val="28"/>
        </w:rPr>
        <w:t xml:space="preserve"> </w:t>
      </w:r>
      <w:r w:rsidRPr="00EB434A">
        <w:rPr>
          <w:rFonts w:ascii="BNazanin" w:hAnsi="BNazanin" w:cs="B Nazanin"/>
          <w:sz w:val="28"/>
          <w:szCs w:val="28"/>
          <w:rtl/>
        </w:rPr>
        <w:t>اساس</w:t>
      </w:r>
      <w:r w:rsidRPr="00EB434A">
        <w:rPr>
          <w:rFonts w:ascii="BNazanin" w:hAnsi="BNazanin" w:cs="B Nazanin"/>
          <w:sz w:val="28"/>
          <w:szCs w:val="28"/>
        </w:rPr>
        <w:t xml:space="preserve"> </w:t>
      </w:r>
      <w:r w:rsidRPr="00EB434A">
        <w:rPr>
          <w:rFonts w:ascii="BNazanin" w:hAnsi="BNazanin" w:cs="B Nazanin"/>
          <w:sz w:val="28"/>
          <w:szCs w:val="28"/>
          <w:rtl/>
        </w:rPr>
        <w:t>آن</w:t>
      </w:r>
      <w:r w:rsidRPr="00EB434A">
        <w:rPr>
          <w:rFonts w:ascii="BNazanin" w:hAnsi="BNazanin" w:cs="B Nazanin"/>
          <w:sz w:val="28"/>
          <w:szCs w:val="28"/>
        </w:rPr>
        <w:t xml:space="preserve"> </w:t>
      </w:r>
      <w:r>
        <w:rPr>
          <w:rFonts w:ascii="BNazanin" w:hAnsi="BNazanin" w:cs="B Nazanin" w:hint="cs"/>
          <w:sz w:val="28"/>
          <w:szCs w:val="28"/>
          <w:rtl/>
        </w:rPr>
        <w:t>اقدامات لازم انجام می شود .</w:t>
      </w:r>
    </w:p>
    <w:p w:rsidR="00F43353" w:rsidRDefault="002C1070" w:rsidP="00496D11">
      <w:pPr>
        <w:bidi/>
        <w:jc w:val="center"/>
        <w:rPr>
          <w:rFonts w:ascii="BNazanin" w:hAnsi="BNazanin" w:cs="B Nazanin"/>
          <w:sz w:val="28"/>
          <w:szCs w:val="28"/>
          <w:rtl/>
          <w:lang w:bidi="fa-IR"/>
        </w:rPr>
      </w:pPr>
      <w:r w:rsidRPr="00EB434A">
        <w:rPr>
          <w:rFonts w:ascii="BNazanin,Bold" w:hAnsi="BNazanin,Bold" w:cs="B Nazanin"/>
          <w:noProof/>
          <w:sz w:val="28"/>
          <w:szCs w:val="28"/>
        </w:rPr>
        <w:drawing>
          <wp:inline distT="0" distB="0" distL="0" distR="0">
            <wp:extent cx="2505075" cy="13144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314450"/>
                    </a:xfrm>
                    <a:prstGeom prst="rect">
                      <a:avLst/>
                    </a:prstGeom>
                    <a:noFill/>
                    <a:ln>
                      <a:noFill/>
                    </a:ln>
                  </pic:spPr>
                </pic:pic>
              </a:graphicData>
            </a:graphic>
          </wp:inline>
        </w:drawing>
      </w:r>
    </w:p>
    <w:p w:rsidR="002C1070" w:rsidRPr="00713FBA" w:rsidRDefault="002C1070" w:rsidP="00496D11">
      <w:pPr>
        <w:bidi/>
        <w:jc w:val="center"/>
        <w:rPr>
          <w:rFonts w:ascii="BNazanin,Bold" w:hAnsi="BNazanin,Bold" w:cs="B Nazanin"/>
          <w:b/>
          <w:bCs/>
          <w:sz w:val="26"/>
          <w:szCs w:val="24"/>
        </w:rPr>
      </w:pPr>
      <w:r w:rsidRPr="00713FBA">
        <w:rPr>
          <w:rFonts w:ascii="BNazanin,Bold" w:hAnsi="BNazanin,Bold" w:cs="B Nazanin" w:hint="cs"/>
          <w:b/>
          <w:bCs/>
          <w:sz w:val="26"/>
          <w:szCs w:val="24"/>
          <w:rtl/>
        </w:rPr>
        <w:t>آزمون انعطاف پذیری</w:t>
      </w:r>
    </w:p>
    <w:p w:rsidR="003E5212" w:rsidRDefault="003E5212" w:rsidP="00496D11">
      <w:pPr>
        <w:bidi/>
        <w:jc w:val="both"/>
        <w:rPr>
          <w:rFonts w:ascii="BNazanin" w:hAnsi="BNazanin" w:cs="B Titr"/>
          <w:sz w:val="28"/>
          <w:szCs w:val="28"/>
          <w:rtl/>
          <w:lang w:bidi="fa-IR"/>
        </w:rPr>
      </w:pPr>
      <w:r w:rsidRPr="003E5212">
        <w:rPr>
          <w:rFonts w:ascii="BNazanin" w:hAnsi="BNazanin" w:cs="B Titr" w:hint="cs"/>
          <w:sz w:val="28"/>
          <w:szCs w:val="28"/>
          <w:rtl/>
          <w:lang w:bidi="fa-IR"/>
        </w:rPr>
        <w:lastRenderedPageBreak/>
        <w:t>آزمون استقامت عضلانی ( دراز و نشست )</w:t>
      </w:r>
    </w:p>
    <w:p w:rsidR="002C1070" w:rsidRDefault="003E5212" w:rsidP="00496D11">
      <w:pPr>
        <w:bidi/>
        <w:jc w:val="both"/>
        <w:rPr>
          <w:rFonts w:ascii="BNazanin" w:hAnsi="BNazanin" w:cs="B Nazanin"/>
          <w:sz w:val="28"/>
          <w:szCs w:val="28"/>
          <w:rtl/>
          <w:lang w:bidi="fa-IR"/>
        </w:rPr>
      </w:pPr>
      <w:r>
        <w:rPr>
          <w:rFonts w:ascii="BNazanin" w:hAnsi="BNazanin" w:cs="B Nazanin" w:hint="cs"/>
          <w:sz w:val="28"/>
          <w:szCs w:val="28"/>
          <w:rtl/>
          <w:lang w:bidi="fa-IR"/>
        </w:rPr>
        <w:t>هدف از اجرای این آزمون اندازه گیری استقامت عضلانی ناحیه شکم می باشد . این آزمون را می توان با استفاده از یک کرنومتر روی زمین صاف و مسطح یا روی تشک نرم انجام داد .</w:t>
      </w:r>
    </w:p>
    <w:p w:rsidR="003E5212" w:rsidRDefault="003E5212" w:rsidP="00496D11">
      <w:pPr>
        <w:bidi/>
        <w:rPr>
          <w:rFonts w:ascii="BNazanin" w:hAnsi="BNazanin" w:cs="B Nazanin"/>
          <w:sz w:val="28"/>
          <w:szCs w:val="28"/>
          <w:rtl/>
          <w:lang w:bidi="fa-IR"/>
        </w:rPr>
      </w:pPr>
      <w:r>
        <w:rPr>
          <w:rFonts w:ascii="BNazanin" w:hAnsi="BNazanin" w:cs="B Nazanin" w:hint="cs"/>
          <w:sz w:val="28"/>
          <w:szCs w:val="28"/>
          <w:rtl/>
          <w:lang w:bidi="fa-IR"/>
        </w:rPr>
        <w:t>روش اجرا :</w:t>
      </w:r>
    </w:p>
    <w:p w:rsidR="003E5212" w:rsidRDefault="003E5212" w:rsidP="00496D11">
      <w:pPr>
        <w:bidi/>
        <w:jc w:val="both"/>
        <w:rPr>
          <w:rFonts w:ascii="BNazanin" w:hAnsi="BNazanin" w:cs="B Nazanin"/>
          <w:sz w:val="28"/>
          <w:szCs w:val="28"/>
          <w:rtl/>
          <w:lang w:bidi="fa-IR"/>
        </w:rPr>
      </w:pPr>
      <w:r>
        <w:rPr>
          <w:rFonts w:ascii="BNazanin" w:hAnsi="BNazanin" w:cs="B Nazanin" w:hint="cs"/>
          <w:sz w:val="28"/>
          <w:szCs w:val="28"/>
          <w:rtl/>
          <w:lang w:bidi="fa-IR"/>
        </w:rPr>
        <w:t>برای انجام دراز و نشست به شیوه جدید ابتدا فرد به پشت دراز کشیده و</w:t>
      </w:r>
      <w:r w:rsidR="00742594">
        <w:rPr>
          <w:rFonts w:ascii="BNazanin" w:hAnsi="BNazanin" w:cs="B Nazanin" w:hint="cs"/>
          <w:sz w:val="28"/>
          <w:szCs w:val="28"/>
          <w:rtl/>
          <w:lang w:bidi="fa-IR"/>
        </w:rPr>
        <w:t>در</w:t>
      </w:r>
      <w:r>
        <w:rPr>
          <w:rFonts w:ascii="BNazanin" w:hAnsi="BNazanin" w:cs="B Nazanin" w:hint="cs"/>
          <w:sz w:val="28"/>
          <w:szCs w:val="28"/>
          <w:rtl/>
          <w:lang w:bidi="fa-IR"/>
        </w:rPr>
        <w:t xml:space="preserve"> حالی که کف پاهایش روی زمین قرار دارد و زانوها طوری خم شده که زاویه ای کمتر از 90 درجه دارند و دستها به صورت ضربدر روی سینه تا می شوند . پاهای فرد توسط فرد دیگری گرفته می شود تا کف پای داوطلب ثابت روی زمین قرار گیرد . فرد حرکت خم شدن را به گونه ای انجام می دهد که آرنج ها به زانوهای رسیده و دوباره برای انجام حرکت بعد طوری به حالت اولیه بر می گردد که پشت در تماس با سطح زمین قرار می گیرد . در نهایت تعداد حرکات دراز و نشست صحیحی که فرد در مدت 60 ثانیه انجام می دهد به عنوان نتیجه آزمون در نظر گرفته شود .</w:t>
      </w:r>
    </w:p>
    <w:p w:rsidR="00FF0486" w:rsidRDefault="00FF0486" w:rsidP="00496D11">
      <w:pPr>
        <w:bidi/>
        <w:jc w:val="both"/>
        <w:rPr>
          <w:rFonts w:ascii="BNazanin" w:hAnsi="BNazanin" w:cs="B Nazanin"/>
          <w:sz w:val="28"/>
          <w:szCs w:val="28"/>
          <w:rtl/>
          <w:lang w:bidi="fa-IR"/>
        </w:rPr>
      </w:pPr>
    </w:p>
    <w:p w:rsidR="009238B4" w:rsidRPr="00713FBA" w:rsidRDefault="009238B4" w:rsidP="00496D11">
      <w:pPr>
        <w:autoSpaceDE w:val="0"/>
        <w:autoSpaceDN w:val="0"/>
        <w:bidi/>
        <w:adjustRightInd w:val="0"/>
        <w:spacing w:after="0"/>
        <w:jc w:val="both"/>
        <w:rPr>
          <w:rFonts w:ascii="BNazanin,Bold" w:hAnsi="BNazanin,Bold" w:cs="B Titr"/>
          <w:sz w:val="28"/>
          <w:szCs w:val="28"/>
        </w:rPr>
      </w:pPr>
      <w:r w:rsidRPr="00713FBA">
        <w:rPr>
          <w:rFonts w:ascii="BNazanin,Bold" w:hAnsi="BNazanin,Bold" w:cs="B Titr" w:hint="cs"/>
          <w:sz w:val="28"/>
          <w:szCs w:val="28"/>
          <w:rtl/>
        </w:rPr>
        <w:t xml:space="preserve">آزمون </w:t>
      </w:r>
      <w:r w:rsidRPr="00713FBA">
        <w:rPr>
          <w:rFonts w:ascii="BNazanin,Bold" w:hAnsi="BNazanin,Bold" w:cs="B Titr"/>
          <w:sz w:val="28"/>
          <w:szCs w:val="28"/>
          <w:rtl/>
        </w:rPr>
        <w:t>قدرت</w:t>
      </w:r>
      <w:r w:rsidRPr="00713FBA">
        <w:rPr>
          <w:rFonts w:ascii="BNazanin,Bold" w:hAnsi="BNazanin,Bold" w:cs="B Titr"/>
          <w:sz w:val="28"/>
          <w:szCs w:val="28"/>
        </w:rPr>
        <w:t xml:space="preserve"> </w:t>
      </w:r>
      <w:r w:rsidRPr="00713FBA">
        <w:rPr>
          <w:rFonts w:ascii="BNazanin,Bold" w:hAnsi="BNazanin,Bold" w:cs="B Titr"/>
          <w:sz w:val="28"/>
          <w:szCs w:val="28"/>
          <w:rtl/>
        </w:rPr>
        <w:t>عضلانی</w:t>
      </w:r>
      <w:r w:rsidRPr="00713FBA">
        <w:rPr>
          <w:rFonts w:ascii="BNazanin,Bold" w:hAnsi="BNazanin,Bold" w:cs="B Titr" w:hint="cs"/>
          <w:sz w:val="28"/>
          <w:szCs w:val="28"/>
          <w:rtl/>
        </w:rPr>
        <w:t xml:space="preserve"> ( </w:t>
      </w:r>
      <w:r w:rsidRPr="00713FBA">
        <w:rPr>
          <w:rFonts w:ascii="BNazanin,Bold" w:hAnsi="BNazanin,Bold" w:cs="B Titr"/>
          <w:sz w:val="28"/>
          <w:szCs w:val="28"/>
          <w:rtl/>
        </w:rPr>
        <w:t>شناي</w:t>
      </w:r>
      <w:r w:rsidRPr="00713FBA">
        <w:rPr>
          <w:rFonts w:ascii="BNazanin,Bold" w:hAnsi="BNazanin,Bold" w:cs="B Titr"/>
          <w:sz w:val="28"/>
          <w:szCs w:val="28"/>
        </w:rPr>
        <w:t xml:space="preserve"> </w:t>
      </w:r>
      <w:r w:rsidRPr="00713FBA">
        <w:rPr>
          <w:rFonts w:ascii="BNazanin,Bold" w:hAnsi="BNazanin,Bold" w:cs="B Titr"/>
          <w:sz w:val="28"/>
          <w:szCs w:val="28"/>
          <w:rtl/>
        </w:rPr>
        <w:t>سوئدي</w:t>
      </w:r>
      <w:r w:rsidRPr="00713FBA">
        <w:rPr>
          <w:rFonts w:ascii="BNazanin,Bold" w:hAnsi="BNazanin,Bold" w:cs="B Titr" w:hint="cs"/>
          <w:sz w:val="28"/>
          <w:szCs w:val="28"/>
          <w:rtl/>
        </w:rPr>
        <w:t xml:space="preserve"> )</w:t>
      </w:r>
    </w:p>
    <w:p w:rsidR="009238B4" w:rsidRDefault="009238B4" w:rsidP="00496D11">
      <w:pPr>
        <w:autoSpaceDE w:val="0"/>
        <w:autoSpaceDN w:val="0"/>
        <w:bidi/>
        <w:adjustRightInd w:val="0"/>
        <w:spacing w:after="0"/>
        <w:jc w:val="both"/>
        <w:rPr>
          <w:rFonts w:ascii="BNazanin" w:hAnsi="BNazanin" w:cs="B Nazanin"/>
          <w:sz w:val="28"/>
          <w:szCs w:val="28"/>
          <w:rtl/>
        </w:rPr>
      </w:pPr>
      <w:r>
        <w:rPr>
          <w:rFonts w:ascii="BNazanin" w:hAnsi="BNazanin" w:cs="B Nazanin" w:hint="cs"/>
          <w:sz w:val="28"/>
          <w:szCs w:val="28"/>
          <w:rtl/>
        </w:rPr>
        <w:t>با توجه به این که ضعف عضلات می تواند مانع از انجام یک سری از فعالیت های معمول روزانه شود ، تقویت عضلات نقش مهمی در افزایش عملکرد جسمانی دارد . این آزمون با هدف اندازه گیری قدرت و استقامت عضلات کمربند شانه ای انجام می شود .</w:t>
      </w:r>
    </w:p>
    <w:p w:rsidR="009238B4" w:rsidRPr="00EB434A" w:rsidRDefault="009238B4"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آزمون</w:t>
      </w:r>
      <w:r w:rsidRPr="00EB434A">
        <w:rPr>
          <w:rFonts w:ascii="BNazanin" w:hAnsi="BNazanin" w:cs="B Nazanin"/>
          <w:sz w:val="28"/>
          <w:szCs w:val="28"/>
        </w:rPr>
        <w:t xml:space="preserve"> </w:t>
      </w:r>
      <w:r>
        <w:rPr>
          <w:rFonts w:ascii="BNazanin" w:hAnsi="BNazanin" w:cs="B Nazanin"/>
          <w:sz w:val="28"/>
          <w:szCs w:val="28"/>
          <w:rtl/>
        </w:rPr>
        <w:t>شنا</w:t>
      </w:r>
      <w:r>
        <w:rPr>
          <w:rFonts w:ascii="BNazanin" w:hAnsi="BNazanin" w:cs="B Nazanin" w:hint="cs"/>
          <w:sz w:val="28"/>
          <w:szCs w:val="28"/>
          <w:rtl/>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مردان</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شروع</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وضعیت</w:t>
      </w:r>
      <w:r w:rsidRPr="00EB434A">
        <w:rPr>
          <w:rFonts w:ascii="BNazanin" w:hAnsi="BNazanin" w:cs="B Nazanin"/>
          <w:sz w:val="28"/>
          <w:szCs w:val="28"/>
        </w:rPr>
        <w:t xml:space="preserve"> </w:t>
      </w:r>
      <w:r w:rsidRPr="00EB434A">
        <w:rPr>
          <w:rFonts w:ascii="BNazanin" w:hAnsi="BNazanin" w:cs="B Nazanin"/>
          <w:sz w:val="28"/>
          <w:szCs w:val="28"/>
          <w:rtl/>
        </w:rPr>
        <w:t>استاندارد</w:t>
      </w:r>
      <w:r w:rsidR="00742594">
        <w:rPr>
          <w:rFonts w:ascii="BNazanin" w:hAnsi="BNazanin" w:cs="B Nazanin" w:hint="cs"/>
          <w:sz w:val="28"/>
          <w:szCs w:val="28"/>
          <w:rtl/>
        </w:rPr>
        <w:t xml:space="preserve"> </w:t>
      </w:r>
      <w:r>
        <w:rPr>
          <w:rFonts w:ascii="BNazanin" w:hAnsi="BNazanin" w:cs="B Nazanin" w:hint="cs"/>
          <w:sz w:val="28"/>
          <w:szCs w:val="28"/>
          <w:rtl/>
        </w:rPr>
        <w:t xml:space="preserve">( </w:t>
      </w:r>
      <w:r w:rsidRPr="00EB434A">
        <w:rPr>
          <w:rFonts w:ascii="BNazanin" w:hAnsi="BNazanin" w:cs="B Nazanin"/>
          <w:sz w:val="28"/>
          <w:szCs w:val="28"/>
          <w:rtl/>
        </w:rPr>
        <w:t>دست</w:t>
      </w:r>
      <w:r>
        <w:rPr>
          <w:rFonts w:ascii="BNazanin" w:hAnsi="BNazanin" w:cs="B Nazanin" w:hint="cs"/>
          <w:sz w:val="28"/>
          <w:szCs w:val="28"/>
          <w:rtl/>
        </w:rPr>
        <w:t xml:space="preserve"> </w:t>
      </w:r>
      <w:r w:rsidRPr="00EB434A">
        <w:rPr>
          <w:rFonts w:ascii="BNazanin" w:hAnsi="BNazanin" w:cs="B Nazanin"/>
          <w:sz w:val="28"/>
          <w:szCs w:val="28"/>
          <w:rtl/>
        </w:rPr>
        <w:t>ها</w:t>
      </w:r>
      <w:r w:rsidRPr="00EB434A">
        <w:rPr>
          <w:rFonts w:ascii="BNazanin" w:hAnsi="BNazanin" w:cs="B Nazanin"/>
          <w:sz w:val="28"/>
          <w:szCs w:val="28"/>
        </w:rPr>
        <w:t xml:space="preserve"> </w:t>
      </w:r>
      <w:r w:rsidRPr="00EB434A">
        <w:rPr>
          <w:rFonts w:ascii="BNazanin" w:hAnsi="BNazanin" w:cs="B Nazanin"/>
          <w:sz w:val="28"/>
          <w:szCs w:val="28"/>
          <w:rtl/>
        </w:rPr>
        <w:t>رو</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جلو</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زیر</w:t>
      </w:r>
      <w:r w:rsidRPr="00EB434A">
        <w:rPr>
          <w:rFonts w:ascii="BNazanin" w:hAnsi="BNazanin" w:cs="B Nazanin"/>
          <w:sz w:val="28"/>
          <w:szCs w:val="28"/>
        </w:rPr>
        <w:t xml:space="preserve"> </w:t>
      </w:r>
      <w:r w:rsidRPr="00EB434A">
        <w:rPr>
          <w:rFonts w:ascii="BNazanin" w:hAnsi="BNazanin" w:cs="B Nazanin"/>
          <w:sz w:val="28"/>
          <w:szCs w:val="28"/>
          <w:rtl/>
        </w:rPr>
        <w:t>شانه،</w:t>
      </w:r>
      <w:r w:rsidRPr="00EB434A">
        <w:rPr>
          <w:rFonts w:ascii="BNazanin" w:hAnsi="BNazanin" w:cs="B Nazanin"/>
          <w:sz w:val="28"/>
          <w:szCs w:val="28"/>
        </w:rPr>
        <w:t xml:space="preserve"> </w:t>
      </w:r>
      <w:r w:rsidRPr="00EB434A">
        <w:rPr>
          <w:rFonts w:ascii="BNazanin" w:hAnsi="BNazanin" w:cs="B Nazanin"/>
          <w:sz w:val="28"/>
          <w:szCs w:val="28"/>
          <w:rtl/>
        </w:rPr>
        <w:t>پشت</w:t>
      </w:r>
      <w:r w:rsidRPr="00EB434A">
        <w:rPr>
          <w:rFonts w:ascii="BNazanin" w:hAnsi="BNazanin" w:cs="B Nazanin"/>
          <w:sz w:val="28"/>
          <w:szCs w:val="28"/>
        </w:rPr>
        <w:t xml:space="preserve"> </w:t>
      </w:r>
      <w:r w:rsidRPr="00EB434A">
        <w:rPr>
          <w:rFonts w:ascii="BNazanin" w:hAnsi="BNazanin" w:cs="B Nazanin"/>
          <w:sz w:val="28"/>
          <w:szCs w:val="28"/>
          <w:rtl/>
        </w:rPr>
        <w:t>صاف،</w:t>
      </w:r>
      <w:r w:rsidRPr="00EB434A">
        <w:rPr>
          <w:rFonts w:ascii="BNazanin" w:hAnsi="BNazanin" w:cs="B Nazanin"/>
          <w:sz w:val="28"/>
          <w:szCs w:val="28"/>
        </w:rPr>
        <w:t xml:space="preserve"> </w:t>
      </w:r>
      <w:r w:rsidRPr="00EB434A">
        <w:rPr>
          <w:rFonts w:ascii="BNazanin" w:hAnsi="BNazanin" w:cs="B Nazanin"/>
          <w:sz w:val="28"/>
          <w:szCs w:val="28"/>
          <w:rtl/>
        </w:rPr>
        <w:t>سر</w:t>
      </w:r>
      <w:r w:rsidRPr="00EB434A">
        <w:rPr>
          <w:rFonts w:ascii="BNazanin" w:hAnsi="BNazanin" w:cs="B Nazanin"/>
          <w:sz w:val="28"/>
          <w:szCs w:val="28"/>
        </w:rPr>
        <w:t xml:space="preserve"> </w:t>
      </w:r>
      <w:r w:rsidRPr="00EB434A">
        <w:rPr>
          <w:rFonts w:ascii="BNazanin" w:hAnsi="BNazanin" w:cs="B Nazanin"/>
          <w:sz w:val="28"/>
          <w:szCs w:val="28"/>
          <w:rtl/>
        </w:rPr>
        <w:t>بالا،</w:t>
      </w:r>
      <w:r w:rsidRPr="00EB434A">
        <w:rPr>
          <w:rFonts w:ascii="BNazanin" w:hAnsi="BNazanin" w:cs="B Nazanin"/>
          <w:sz w:val="28"/>
          <w:szCs w:val="28"/>
        </w:rPr>
        <w:t xml:space="preserve"> </w:t>
      </w:r>
      <w:r w:rsidRPr="00EB434A">
        <w:rPr>
          <w:rFonts w:ascii="BNazanin" w:hAnsi="BNazanin" w:cs="B Nazanin"/>
          <w:sz w:val="28"/>
          <w:szCs w:val="28"/>
          <w:rtl/>
        </w:rPr>
        <w:t>پنجه</w:t>
      </w:r>
      <w:r w:rsidRPr="00EB434A">
        <w:rPr>
          <w:rFonts w:ascii="BNazanin" w:hAnsi="BNazanin" w:cs="B Nazanin"/>
          <w:sz w:val="28"/>
          <w:szCs w:val="28"/>
        </w:rPr>
        <w:t xml:space="preserve"> </w:t>
      </w:r>
      <w:r w:rsidRPr="00EB434A">
        <w:rPr>
          <w:rFonts w:ascii="BNazanin" w:hAnsi="BNazanin" w:cs="B Nazanin"/>
          <w:sz w:val="28"/>
          <w:szCs w:val="28"/>
          <w:rtl/>
        </w:rPr>
        <w:t>پا</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عنوان</w:t>
      </w:r>
      <w:r>
        <w:rPr>
          <w:rFonts w:ascii="BNazanin" w:hAnsi="BNazanin" w:cs="B Nazanin" w:hint="cs"/>
          <w:sz w:val="28"/>
          <w:szCs w:val="28"/>
          <w:rtl/>
          <w:lang w:bidi="fa-IR"/>
        </w:rPr>
        <w:t xml:space="preserve"> </w:t>
      </w:r>
      <w:r w:rsidRPr="00EB434A">
        <w:rPr>
          <w:rFonts w:ascii="BNazanin" w:hAnsi="BNazanin" w:cs="B Nazanin"/>
          <w:sz w:val="28"/>
          <w:szCs w:val="28"/>
          <w:rtl/>
        </w:rPr>
        <w:t>تکیه</w:t>
      </w:r>
      <w:r w:rsidRPr="00EB434A">
        <w:rPr>
          <w:rFonts w:ascii="BNazanin" w:hAnsi="BNazanin" w:cs="B Nazanin"/>
          <w:sz w:val="28"/>
          <w:szCs w:val="28"/>
        </w:rPr>
        <w:t xml:space="preserve"> </w:t>
      </w:r>
      <w:r w:rsidRPr="00EB434A">
        <w:rPr>
          <w:rFonts w:ascii="BNazanin" w:hAnsi="BNazanin" w:cs="B Nazanin"/>
          <w:sz w:val="28"/>
          <w:szCs w:val="28"/>
          <w:rtl/>
        </w:rPr>
        <w:t>گاه</w:t>
      </w:r>
      <w:r>
        <w:rPr>
          <w:rFonts w:ascii="BNazanin" w:hAnsi="BNazanin" w:cs="B Nazanin" w:hint="cs"/>
          <w:sz w:val="28"/>
          <w:szCs w:val="28"/>
          <w:rtl/>
        </w:rPr>
        <w:t xml:space="preserve">) </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زنان</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صورت</w:t>
      </w:r>
      <w:r w:rsidRPr="00EB434A">
        <w:rPr>
          <w:rFonts w:ascii="BNazanin" w:hAnsi="BNazanin" w:cs="B Nazanin"/>
          <w:sz w:val="28"/>
          <w:szCs w:val="28"/>
        </w:rPr>
        <w:t xml:space="preserve"> </w:t>
      </w:r>
      <w:r w:rsidRPr="00EB434A">
        <w:rPr>
          <w:rFonts w:ascii="BNazanin" w:hAnsi="BNazanin" w:cs="B Nazanin"/>
          <w:sz w:val="28"/>
          <w:szCs w:val="28"/>
          <w:rtl/>
        </w:rPr>
        <w:t>تعدیل</w:t>
      </w:r>
      <w:r w:rsidRPr="00EB434A">
        <w:rPr>
          <w:rFonts w:ascii="BNazanin" w:hAnsi="BNazanin" w:cs="B Nazanin"/>
          <w:sz w:val="28"/>
          <w:szCs w:val="28"/>
        </w:rPr>
        <w:t xml:space="preserve"> </w:t>
      </w:r>
      <w:r w:rsidRPr="00EB434A">
        <w:rPr>
          <w:rFonts w:ascii="BNazanin" w:hAnsi="BNazanin" w:cs="B Nazanin"/>
          <w:sz w:val="28"/>
          <w:szCs w:val="28"/>
          <w:rtl/>
        </w:rPr>
        <w:t>شده</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زانو</w:t>
      </w:r>
      <w:r w:rsidRPr="00EB434A">
        <w:rPr>
          <w:rFonts w:ascii="BNazanin" w:hAnsi="BNazanin" w:cs="B Nazanin"/>
          <w:sz w:val="28"/>
          <w:szCs w:val="28"/>
        </w:rPr>
        <w:t xml:space="preserve"> </w:t>
      </w:r>
      <w:r w:rsidRPr="00EB434A">
        <w:rPr>
          <w:rFonts w:ascii="BNazanin" w:hAnsi="BNazanin" w:cs="B Nazanin"/>
          <w:sz w:val="28"/>
          <w:szCs w:val="28"/>
          <w:rtl/>
        </w:rPr>
        <w:t>روي</w:t>
      </w:r>
      <w:r w:rsidRPr="00EB434A">
        <w:rPr>
          <w:rFonts w:ascii="BNazanin" w:hAnsi="BNazanin" w:cs="B Nazanin"/>
          <w:sz w:val="28"/>
          <w:szCs w:val="28"/>
        </w:rPr>
        <w:t xml:space="preserve"> </w:t>
      </w:r>
      <w:r w:rsidRPr="00EB434A">
        <w:rPr>
          <w:rFonts w:ascii="BNazanin" w:hAnsi="BNazanin" w:cs="B Nazanin"/>
          <w:sz w:val="28"/>
          <w:szCs w:val="28"/>
          <w:rtl/>
        </w:rPr>
        <w:t>زمین</w:t>
      </w:r>
      <w:r>
        <w:rPr>
          <w:rFonts w:ascii="BNazanin" w:hAnsi="BNazanin" w:cs="B Nazanin" w:hint="cs"/>
          <w:sz w:val="28"/>
          <w:szCs w:val="28"/>
          <w:rtl/>
        </w:rPr>
        <w:t xml:space="preserve">( </w:t>
      </w:r>
      <w:r w:rsidRPr="00EB434A">
        <w:rPr>
          <w:rFonts w:ascii="BNazanin" w:hAnsi="BNazanin" w:cs="B Nazanin"/>
          <w:sz w:val="28"/>
          <w:szCs w:val="28"/>
          <w:rtl/>
        </w:rPr>
        <w:t>پاها</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کنار</w:t>
      </w:r>
      <w:r w:rsidRPr="00EB434A">
        <w:rPr>
          <w:rFonts w:ascii="BNazanin" w:hAnsi="BNazanin" w:cs="B Nazanin"/>
          <w:sz w:val="28"/>
          <w:szCs w:val="28"/>
        </w:rPr>
        <w:t xml:space="preserve"> </w:t>
      </w:r>
      <w:r w:rsidRPr="00EB434A">
        <w:rPr>
          <w:rFonts w:ascii="BNazanin" w:hAnsi="BNazanin" w:cs="B Nazanin"/>
          <w:sz w:val="28"/>
          <w:szCs w:val="28"/>
          <w:rtl/>
        </w:rPr>
        <w:t>هم،</w:t>
      </w:r>
      <w:r w:rsidRPr="00EB434A">
        <w:rPr>
          <w:rFonts w:ascii="BNazanin" w:hAnsi="BNazanin" w:cs="B Nazanin"/>
          <w:sz w:val="28"/>
          <w:szCs w:val="28"/>
        </w:rPr>
        <w:t xml:space="preserve"> </w:t>
      </w:r>
      <w:r w:rsidRPr="00EB434A">
        <w:rPr>
          <w:rFonts w:ascii="BNazanin" w:hAnsi="BNazanin" w:cs="B Nazanin"/>
          <w:sz w:val="28"/>
          <w:szCs w:val="28"/>
          <w:rtl/>
        </w:rPr>
        <w:t>ساقهاي</w:t>
      </w:r>
      <w:r w:rsidRPr="00EB434A">
        <w:rPr>
          <w:rFonts w:ascii="BNazanin" w:hAnsi="BNazanin" w:cs="B Nazanin"/>
          <w:sz w:val="28"/>
          <w:szCs w:val="28"/>
        </w:rPr>
        <w:t xml:space="preserve"> </w:t>
      </w:r>
      <w:r w:rsidRPr="00EB434A">
        <w:rPr>
          <w:rFonts w:ascii="BNazanin" w:hAnsi="BNazanin" w:cs="B Nazanin"/>
          <w:sz w:val="28"/>
          <w:szCs w:val="28"/>
          <w:rtl/>
        </w:rPr>
        <w:t>پا</w:t>
      </w:r>
      <w:r w:rsidRPr="00EB434A">
        <w:rPr>
          <w:rFonts w:ascii="BNazanin" w:hAnsi="BNazanin" w:cs="B Nazanin"/>
          <w:sz w:val="28"/>
          <w:szCs w:val="28"/>
        </w:rPr>
        <w:t xml:space="preserve"> </w:t>
      </w:r>
      <w:r w:rsidRPr="00EB434A">
        <w:rPr>
          <w:rFonts w:ascii="BNazanin" w:hAnsi="BNazanin" w:cs="B Nazanin"/>
          <w:sz w:val="28"/>
          <w:szCs w:val="28"/>
          <w:rtl/>
        </w:rPr>
        <w:t>روي</w:t>
      </w:r>
      <w:r w:rsidRPr="00EB434A">
        <w:rPr>
          <w:rFonts w:ascii="BNazanin" w:hAnsi="BNazanin" w:cs="B Nazanin"/>
          <w:sz w:val="28"/>
          <w:szCs w:val="28"/>
        </w:rPr>
        <w:t xml:space="preserve"> </w:t>
      </w:r>
      <w:r w:rsidRPr="00EB434A">
        <w:rPr>
          <w:rFonts w:ascii="BNazanin" w:hAnsi="BNazanin" w:cs="B Nazanin"/>
          <w:sz w:val="28"/>
          <w:szCs w:val="28"/>
          <w:rtl/>
        </w:rPr>
        <w:t>هم</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مچ</w:t>
      </w:r>
      <w:r w:rsidRPr="00EB434A">
        <w:rPr>
          <w:rFonts w:ascii="BNazanin" w:hAnsi="BNazanin" w:cs="B Nazanin"/>
          <w:sz w:val="28"/>
          <w:szCs w:val="28"/>
        </w:rPr>
        <w:t xml:space="preserve"> </w:t>
      </w:r>
      <w:r w:rsidRPr="00EB434A">
        <w:rPr>
          <w:rFonts w:ascii="BNazanin" w:hAnsi="BNazanin" w:cs="B Nazanin"/>
          <w:sz w:val="28"/>
          <w:szCs w:val="28"/>
          <w:rtl/>
        </w:rPr>
        <w:t>پا</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حالت</w:t>
      </w:r>
      <w:r w:rsidRPr="00EB434A">
        <w:rPr>
          <w:rFonts w:ascii="BNazanin" w:hAnsi="BNazanin" w:cs="B Nazanin"/>
          <w:sz w:val="28"/>
          <w:szCs w:val="28"/>
        </w:rPr>
        <w:t xml:space="preserve"> </w:t>
      </w:r>
      <w:r w:rsidRPr="00EB434A">
        <w:rPr>
          <w:rFonts w:ascii="BNazanin" w:hAnsi="BNazanin" w:cs="B Nazanin"/>
          <w:sz w:val="28"/>
          <w:szCs w:val="28"/>
          <w:rtl/>
        </w:rPr>
        <w:t>پلانتار</w:t>
      </w:r>
      <w:r w:rsidRPr="00EB434A">
        <w:rPr>
          <w:rFonts w:ascii="BNazanin" w:hAnsi="BNazanin" w:cs="B Nazanin"/>
          <w:sz w:val="28"/>
          <w:szCs w:val="28"/>
        </w:rPr>
        <w:t xml:space="preserve"> </w:t>
      </w:r>
      <w:r w:rsidRPr="00EB434A">
        <w:rPr>
          <w:rFonts w:ascii="BNazanin" w:hAnsi="BNazanin" w:cs="B Nazanin"/>
          <w:sz w:val="28"/>
          <w:szCs w:val="28"/>
          <w:rtl/>
        </w:rPr>
        <w:t>فلکشن،</w:t>
      </w:r>
      <w:r>
        <w:rPr>
          <w:rFonts w:ascii="BNazanin" w:hAnsi="BNazanin" w:cs="B Nazanin" w:hint="cs"/>
          <w:sz w:val="28"/>
          <w:szCs w:val="28"/>
          <w:rtl/>
          <w:lang w:bidi="fa-IR"/>
        </w:rPr>
        <w:t xml:space="preserve"> </w:t>
      </w:r>
      <w:r w:rsidRPr="00EB434A">
        <w:rPr>
          <w:rFonts w:ascii="BNazanin" w:hAnsi="BNazanin" w:cs="B Nazanin"/>
          <w:sz w:val="28"/>
          <w:szCs w:val="28"/>
          <w:rtl/>
        </w:rPr>
        <w:t>پشت</w:t>
      </w:r>
      <w:r w:rsidRPr="00EB434A">
        <w:rPr>
          <w:rFonts w:ascii="BNazanin" w:hAnsi="BNazanin" w:cs="B Nazanin"/>
          <w:sz w:val="28"/>
          <w:szCs w:val="28"/>
        </w:rPr>
        <w:t xml:space="preserve"> </w:t>
      </w:r>
      <w:r w:rsidRPr="00EB434A">
        <w:rPr>
          <w:rFonts w:ascii="BNazanin" w:hAnsi="BNazanin" w:cs="B Nazanin"/>
          <w:sz w:val="28"/>
          <w:szCs w:val="28"/>
          <w:rtl/>
        </w:rPr>
        <w:t>صاف</w:t>
      </w:r>
      <w:r w:rsidRPr="00EB434A">
        <w:rPr>
          <w:rFonts w:ascii="BNazanin" w:hAnsi="BNazanin" w:cs="B Nazanin"/>
          <w:sz w:val="28"/>
          <w:szCs w:val="28"/>
        </w:rPr>
        <w:t xml:space="preserve"> </w:t>
      </w:r>
      <w:r w:rsidRPr="00EB434A">
        <w:rPr>
          <w:rFonts w:ascii="BNazanin" w:hAnsi="BNazanin" w:cs="B Nazanin"/>
          <w:sz w:val="28"/>
          <w:szCs w:val="28"/>
          <w:rtl/>
        </w:rPr>
        <w:t>دستها</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اندازه</w:t>
      </w:r>
      <w:r w:rsidRPr="00EB434A">
        <w:rPr>
          <w:rFonts w:ascii="BNazanin" w:hAnsi="BNazanin" w:cs="B Nazanin"/>
          <w:sz w:val="28"/>
          <w:szCs w:val="28"/>
        </w:rPr>
        <w:t xml:space="preserve"> </w:t>
      </w:r>
      <w:r w:rsidRPr="00EB434A">
        <w:rPr>
          <w:rFonts w:ascii="BNazanin" w:hAnsi="BNazanin" w:cs="B Nazanin"/>
          <w:sz w:val="28"/>
          <w:szCs w:val="28"/>
          <w:rtl/>
        </w:rPr>
        <w:t>پهناي</w:t>
      </w:r>
      <w:r w:rsidRPr="00EB434A">
        <w:rPr>
          <w:rFonts w:ascii="BNazanin" w:hAnsi="BNazanin" w:cs="B Nazanin"/>
          <w:sz w:val="28"/>
          <w:szCs w:val="28"/>
        </w:rPr>
        <w:t xml:space="preserve"> </w:t>
      </w:r>
      <w:r w:rsidRPr="00EB434A">
        <w:rPr>
          <w:rFonts w:ascii="BNazanin" w:hAnsi="BNazanin" w:cs="B Nazanin"/>
          <w:sz w:val="28"/>
          <w:szCs w:val="28"/>
          <w:rtl/>
        </w:rPr>
        <w:t>شانه</w:t>
      </w:r>
      <w:r w:rsidRPr="00EB434A">
        <w:rPr>
          <w:rFonts w:ascii="BNazanin" w:hAnsi="BNazanin" w:cs="B Nazanin"/>
          <w:sz w:val="28"/>
          <w:szCs w:val="28"/>
        </w:rPr>
        <w:t xml:space="preserve"> </w:t>
      </w:r>
      <w:r w:rsidRPr="00EB434A">
        <w:rPr>
          <w:rFonts w:ascii="BNazanin" w:hAnsi="BNazanin" w:cs="B Nazanin"/>
          <w:sz w:val="28"/>
          <w:szCs w:val="28"/>
          <w:rtl/>
        </w:rPr>
        <w:t>باز،</w:t>
      </w:r>
      <w:r w:rsidRPr="00EB434A">
        <w:rPr>
          <w:rFonts w:ascii="BNazanin" w:hAnsi="BNazanin" w:cs="B Nazanin"/>
          <w:sz w:val="28"/>
          <w:szCs w:val="28"/>
        </w:rPr>
        <w:t xml:space="preserve"> </w:t>
      </w:r>
      <w:r w:rsidRPr="00EB434A">
        <w:rPr>
          <w:rFonts w:ascii="BNazanin" w:hAnsi="BNazanin" w:cs="B Nazanin"/>
          <w:sz w:val="28"/>
          <w:szCs w:val="28"/>
          <w:rtl/>
        </w:rPr>
        <w:t>سر</w:t>
      </w:r>
      <w:r w:rsidRPr="00EB434A">
        <w:rPr>
          <w:rFonts w:ascii="BNazanin" w:hAnsi="BNazanin" w:cs="B Nazanin"/>
          <w:sz w:val="28"/>
          <w:szCs w:val="28"/>
        </w:rPr>
        <w:t xml:space="preserve"> </w:t>
      </w:r>
      <w:r w:rsidRPr="00EB434A">
        <w:rPr>
          <w:rFonts w:ascii="BNazanin" w:hAnsi="BNazanin" w:cs="B Nazanin"/>
          <w:sz w:val="28"/>
          <w:szCs w:val="28"/>
          <w:rtl/>
        </w:rPr>
        <w:t>بالا،</w:t>
      </w:r>
      <w:r w:rsidRPr="00EB434A">
        <w:rPr>
          <w:rFonts w:ascii="BNazanin" w:hAnsi="BNazanin" w:cs="B Nazanin"/>
          <w:sz w:val="28"/>
          <w:szCs w:val="28"/>
        </w:rPr>
        <w:t xml:space="preserve"> </w:t>
      </w:r>
      <w:r w:rsidRPr="00EB434A">
        <w:rPr>
          <w:rFonts w:ascii="BNazanin" w:hAnsi="BNazanin" w:cs="B Nazanin"/>
          <w:sz w:val="28"/>
          <w:szCs w:val="28"/>
          <w:rtl/>
        </w:rPr>
        <w:t>استفاده</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زانوها</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عنوان</w:t>
      </w:r>
      <w:r w:rsidRPr="00EB434A">
        <w:rPr>
          <w:rFonts w:ascii="BNazanin" w:hAnsi="BNazanin" w:cs="B Nazanin"/>
          <w:sz w:val="28"/>
          <w:szCs w:val="28"/>
        </w:rPr>
        <w:t xml:space="preserve"> </w:t>
      </w:r>
      <w:r w:rsidRPr="00EB434A">
        <w:rPr>
          <w:rFonts w:ascii="BNazanin" w:hAnsi="BNazanin" w:cs="B Nazanin"/>
          <w:sz w:val="28"/>
          <w:szCs w:val="28"/>
          <w:rtl/>
        </w:rPr>
        <w:t>تکیه</w:t>
      </w:r>
      <w:r w:rsidRPr="00EB434A">
        <w:rPr>
          <w:rFonts w:ascii="BNazanin" w:hAnsi="BNazanin" w:cs="B Nazanin"/>
          <w:sz w:val="28"/>
          <w:szCs w:val="28"/>
        </w:rPr>
        <w:t xml:space="preserve"> </w:t>
      </w:r>
      <w:r w:rsidRPr="00EB434A">
        <w:rPr>
          <w:rFonts w:ascii="BNazanin" w:hAnsi="BNazanin" w:cs="B Nazanin"/>
          <w:sz w:val="28"/>
          <w:szCs w:val="28"/>
          <w:rtl/>
        </w:rPr>
        <w:t>گاه</w:t>
      </w:r>
      <w:r>
        <w:rPr>
          <w:rFonts w:ascii="BNazanin" w:hAnsi="BNazanin" w:cs="B Nazanin" w:hint="cs"/>
          <w:sz w:val="28"/>
          <w:szCs w:val="28"/>
          <w:rtl/>
        </w:rPr>
        <w:t xml:space="preserve">) </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آزمون</w:t>
      </w:r>
      <w:r w:rsidRPr="00EB434A">
        <w:rPr>
          <w:rFonts w:ascii="BNazanin" w:hAnsi="BNazanin" w:cs="B Nazanin"/>
          <w:sz w:val="28"/>
          <w:szCs w:val="28"/>
        </w:rPr>
        <w:t xml:space="preserve"> </w:t>
      </w:r>
      <w:r w:rsidRPr="00EB434A">
        <w:rPr>
          <w:rFonts w:ascii="BNazanin" w:hAnsi="BNazanin" w:cs="B Nazanin"/>
          <w:sz w:val="28"/>
          <w:szCs w:val="28"/>
          <w:rtl/>
        </w:rPr>
        <w:t>شونده</w:t>
      </w:r>
      <w:r w:rsidRPr="00EB434A">
        <w:rPr>
          <w:rFonts w:ascii="BNazanin" w:hAnsi="BNazanin" w:cs="B Nazanin"/>
          <w:sz w:val="28"/>
          <w:szCs w:val="28"/>
        </w:rPr>
        <w:t xml:space="preserve"> </w:t>
      </w:r>
      <w:r w:rsidRPr="00EB434A">
        <w:rPr>
          <w:rFonts w:ascii="BNazanin" w:hAnsi="BNazanin" w:cs="B Nazanin"/>
          <w:sz w:val="28"/>
          <w:szCs w:val="28"/>
          <w:rtl/>
        </w:rPr>
        <w:t>باید</w:t>
      </w:r>
      <w:r w:rsidRPr="00EB434A">
        <w:rPr>
          <w:rFonts w:ascii="BNazanin" w:hAnsi="BNazanin" w:cs="B Nazanin"/>
          <w:sz w:val="28"/>
          <w:szCs w:val="28"/>
        </w:rPr>
        <w:t xml:space="preserve"> </w:t>
      </w:r>
      <w:r w:rsidRPr="00EB434A">
        <w:rPr>
          <w:rFonts w:ascii="BNazanin" w:hAnsi="BNazanin" w:cs="B Nazanin"/>
          <w:sz w:val="28"/>
          <w:szCs w:val="28"/>
          <w:rtl/>
        </w:rPr>
        <w:t>بدن</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با</w:t>
      </w:r>
      <w:r>
        <w:rPr>
          <w:rFonts w:ascii="BNazanin" w:hAnsi="BNazanin" w:cs="B Nazanin" w:hint="cs"/>
          <w:sz w:val="28"/>
          <w:szCs w:val="28"/>
          <w:rtl/>
          <w:lang w:bidi="fa-IR"/>
        </w:rPr>
        <w:t xml:space="preserve"> </w:t>
      </w:r>
      <w:r w:rsidRPr="00EB434A">
        <w:rPr>
          <w:rFonts w:ascii="BNazanin" w:hAnsi="BNazanin" w:cs="B Nazanin"/>
          <w:sz w:val="28"/>
          <w:szCs w:val="28"/>
          <w:rtl/>
        </w:rPr>
        <w:t>صاف</w:t>
      </w:r>
      <w:r w:rsidRPr="00EB434A">
        <w:rPr>
          <w:rFonts w:ascii="BNazanin" w:hAnsi="BNazanin" w:cs="B Nazanin"/>
          <w:sz w:val="28"/>
          <w:szCs w:val="28"/>
        </w:rPr>
        <w:t xml:space="preserve"> </w:t>
      </w:r>
      <w:r w:rsidRPr="00EB434A">
        <w:rPr>
          <w:rFonts w:ascii="BNazanin" w:hAnsi="BNazanin" w:cs="B Nazanin"/>
          <w:sz w:val="28"/>
          <w:szCs w:val="28"/>
          <w:rtl/>
        </w:rPr>
        <w:t>کردن</w:t>
      </w:r>
      <w:r w:rsidRPr="00EB434A">
        <w:rPr>
          <w:rFonts w:ascii="BNazanin" w:hAnsi="BNazanin" w:cs="B Nazanin"/>
          <w:sz w:val="28"/>
          <w:szCs w:val="28"/>
        </w:rPr>
        <w:t xml:space="preserve"> </w:t>
      </w:r>
      <w:r w:rsidRPr="00EB434A">
        <w:rPr>
          <w:rFonts w:ascii="BNazanin" w:hAnsi="BNazanin" w:cs="B Nazanin"/>
          <w:sz w:val="28"/>
          <w:szCs w:val="28"/>
          <w:rtl/>
        </w:rPr>
        <w:t>آرنجها</w:t>
      </w:r>
      <w:r w:rsidRPr="00EB434A">
        <w:rPr>
          <w:rFonts w:ascii="BNazanin" w:hAnsi="BNazanin" w:cs="B Nazanin"/>
          <w:sz w:val="28"/>
          <w:szCs w:val="28"/>
        </w:rPr>
        <w:t xml:space="preserve"> </w:t>
      </w:r>
      <w:r w:rsidRPr="00EB434A">
        <w:rPr>
          <w:rFonts w:ascii="BNazanin" w:hAnsi="BNazanin" w:cs="B Nazanin"/>
          <w:sz w:val="28"/>
          <w:szCs w:val="28"/>
          <w:rtl/>
        </w:rPr>
        <w:t>بالا</w:t>
      </w:r>
      <w:r w:rsidRPr="00EB434A">
        <w:rPr>
          <w:rFonts w:ascii="BNazanin" w:hAnsi="BNazanin" w:cs="B Nazanin"/>
          <w:sz w:val="28"/>
          <w:szCs w:val="28"/>
        </w:rPr>
        <w:t xml:space="preserve"> </w:t>
      </w:r>
      <w:r w:rsidRPr="00EB434A">
        <w:rPr>
          <w:rFonts w:ascii="BNazanin" w:hAnsi="BNazanin" w:cs="B Nazanin"/>
          <w:sz w:val="28"/>
          <w:szCs w:val="28"/>
          <w:rtl/>
        </w:rPr>
        <w:t>آورد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دوباره</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وضعیت</w:t>
      </w:r>
      <w:r w:rsidRPr="00EB434A">
        <w:rPr>
          <w:rFonts w:ascii="BNazanin" w:hAnsi="BNazanin" w:cs="B Nazanin"/>
          <w:sz w:val="28"/>
          <w:szCs w:val="28"/>
        </w:rPr>
        <w:t xml:space="preserve"> </w:t>
      </w:r>
      <w:r w:rsidRPr="00EB434A">
        <w:rPr>
          <w:rFonts w:ascii="BNazanin" w:hAnsi="BNazanin" w:cs="B Nazanin"/>
          <w:sz w:val="28"/>
          <w:szCs w:val="28"/>
          <w:rtl/>
        </w:rPr>
        <w:t>اولیه</w:t>
      </w:r>
      <w:r w:rsidRPr="00EB434A">
        <w:rPr>
          <w:rFonts w:ascii="BNazanin" w:hAnsi="BNazanin" w:cs="B Nazanin"/>
          <w:sz w:val="28"/>
          <w:szCs w:val="28"/>
        </w:rPr>
        <w:t xml:space="preserve"> </w:t>
      </w:r>
      <w:r w:rsidRPr="00EB434A">
        <w:rPr>
          <w:rFonts w:ascii="BNazanin" w:hAnsi="BNazanin" w:cs="B Nazanin"/>
          <w:sz w:val="28"/>
          <w:szCs w:val="28"/>
          <w:rtl/>
        </w:rPr>
        <w:t>بر</w:t>
      </w:r>
      <w:r w:rsidRPr="00EB434A">
        <w:rPr>
          <w:rFonts w:ascii="BNazanin" w:hAnsi="BNazanin" w:cs="B Nazanin"/>
          <w:sz w:val="28"/>
          <w:szCs w:val="28"/>
        </w:rPr>
        <w:t xml:space="preserve"> </w:t>
      </w:r>
      <w:r w:rsidRPr="00EB434A">
        <w:rPr>
          <w:rFonts w:ascii="BNazanin" w:hAnsi="BNazanin" w:cs="B Nazanin"/>
          <w:sz w:val="28"/>
          <w:szCs w:val="28"/>
          <w:rtl/>
        </w:rPr>
        <w:t>گردد</w:t>
      </w:r>
      <w:r w:rsidRPr="00EB434A">
        <w:rPr>
          <w:rFonts w:ascii="BNazanin" w:hAnsi="BNazanin" w:cs="B Nazanin"/>
          <w:sz w:val="28"/>
          <w:szCs w:val="28"/>
        </w:rPr>
        <w:t xml:space="preserve"> </w:t>
      </w:r>
      <w:r w:rsidRPr="00EB434A">
        <w:rPr>
          <w:rFonts w:ascii="BNazanin" w:hAnsi="BNazanin" w:cs="B Nazanin"/>
          <w:sz w:val="28"/>
          <w:szCs w:val="28"/>
          <w:rtl/>
        </w:rPr>
        <w:t>تا</w:t>
      </w:r>
      <w:r w:rsidRPr="00EB434A">
        <w:rPr>
          <w:rFonts w:ascii="BNazanin" w:hAnsi="BNazanin" w:cs="B Nazanin"/>
          <w:sz w:val="28"/>
          <w:szCs w:val="28"/>
        </w:rPr>
        <w:t xml:space="preserve"> </w:t>
      </w:r>
      <w:r w:rsidRPr="00EB434A">
        <w:rPr>
          <w:rFonts w:ascii="BNazanin" w:hAnsi="BNazanin" w:cs="B Nazanin"/>
          <w:sz w:val="28"/>
          <w:szCs w:val="28"/>
          <w:rtl/>
        </w:rPr>
        <w:t>چانه</w:t>
      </w:r>
      <w:r w:rsidRPr="00EB434A">
        <w:rPr>
          <w:rFonts w:ascii="BNazanin" w:hAnsi="BNazanin" w:cs="B Nazanin"/>
          <w:sz w:val="28"/>
          <w:szCs w:val="28"/>
        </w:rPr>
        <w:t xml:space="preserve"> </w:t>
      </w:r>
      <w:r w:rsidRPr="00EB434A">
        <w:rPr>
          <w:rFonts w:ascii="BNazanin" w:hAnsi="BNazanin" w:cs="B Nazanin"/>
          <w:sz w:val="28"/>
          <w:szCs w:val="28"/>
          <w:rtl/>
        </w:rPr>
        <w:t>تشک</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لمس</w:t>
      </w:r>
      <w:r w:rsidRPr="00EB434A">
        <w:rPr>
          <w:rFonts w:ascii="BNazanin" w:hAnsi="BNazanin" w:cs="B Nazanin"/>
          <w:sz w:val="28"/>
          <w:szCs w:val="28"/>
        </w:rPr>
        <w:t xml:space="preserve"> </w:t>
      </w:r>
      <w:r w:rsidRPr="00EB434A">
        <w:rPr>
          <w:rFonts w:ascii="BNazanin" w:hAnsi="BNazanin" w:cs="B Nazanin"/>
          <w:sz w:val="28"/>
          <w:szCs w:val="28"/>
          <w:rtl/>
        </w:rPr>
        <w:t>کند</w:t>
      </w:r>
      <w:r w:rsidRPr="00EB434A">
        <w:rPr>
          <w:rFonts w:ascii="BNazanin" w:hAnsi="BNazanin" w:cs="B Nazanin"/>
          <w:sz w:val="28"/>
          <w:szCs w:val="28"/>
        </w:rPr>
        <w:t xml:space="preserve">. </w:t>
      </w:r>
      <w:r w:rsidRPr="00EB434A">
        <w:rPr>
          <w:rFonts w:ascii="BNazanin" w:hAnsi="BNazanin" w:cs="B Nazanin"/>
          <w:sz w:val="28"/>
          <w:szCs w:val="28"/>
          <w:rtl/>
        </w:rPr>
        <w:t>شکم</w:t>
      </w:r>
      <w:r w:rsidRPr="00EB434A">
        <w:rPr>
          <w:rFonts w:ascii="BNazanin" w:hAnsi="BNazanin" w:cs="B Nazanin"/>
          <w:sz w:val="28"/>
          <w:szCs w:val="28"/>
        </w:rPr>
        <w:t xml:space="preserve"> </w:t>
      </w:r>
      <w:r w:rsidRPr="00EB434A">
        <w:rPr>
          <w:rFonts w:ascii="BNazanin" w:hAnsi="BNazanin" w:cs="B Nazanin"/>
          <w:sz w:val="28"/>
          <w:szCs w:val="28"/>
          <w:rtl/>
        </w:rPr>
        <w:t>نباید</w:t>
      </w:r>
      <w:r w:rsidRPr="00EB434A">
        <w:rPr>
          <w:rFonts w:ascii="BNazanin" w:hAnsi="BNazanin" w:cs="B Nazanin"/>
          <w:sz w:val="28"/>
          <w:szCs w:val="28"/>
        </w:rPr>
        <w:t xml:space="preserve"> </w:t>
      </w:r>
      <w:r w:rsidRPr="00EB434A">
        <w:rPr>
          <w:rFonts w:ascii="BNazanin" w:hAnsi="BNazanin" w:cs="B Nazanin"/>
          <w:sz w:val="28"/>
          <w:szCs w:val="28"/>
          <w:rtl/>
        </w:rPr>
        <w:t>زمین</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لمس</w:t>
      </w:r>
      <w:r w:rsidRPr="00EB434A">
        <w:rPr>
          <w:rFonts w:ascii="BNazanin" w:hAnsi="BNazanin" w:cs="B Nazanin"/>
          <w:sz w:val="28"/>
          <w:szCs w:val="28"/>
        </w:rPr>
        <w:t xml:space="preserve"> </w:t>
      </w:r>
      <w:r w:rsidRPr="00EB434A">
        <w:rPr>
          <w:rFonts w:ascii="BNazanin" w:hAnsi="BNazanin" w:cs="B Nazanin"/>
          <w:sz w:val="28"/>
          <w:szCs w:val="28"/>
          <w:rtl/>
        </w:rPr>
        <w:t>کند</w:t>
      </w:r>
      <w:r w:rsidRPr="00EB434A">
        <w:rPr>
          <w:rFonts w:ascii="BNazanin" w:hAnsi="BNazanin" w:cs="B Nazanin"/>
          <w:sz w:val="28"/>
          <w:szCs w:val="28"/>
        </w:rPr>
        <w:t xml:space="preserve">. </w:t>
      </w:r>
      <w:r w:rsidRPr="00EB434A">
        <w:rPr>
          <w:rFonts w:ascii="BNazanin" w:hAnsi="BNazanin" w:cs="B Nazanin"/>
          <w:sz w:val="28"/>
          <w:szCs w:val="28"/>
          <w:rtl/>
        </w:rPr>
        <w:t>پشت</w:t>
      </w:r>
      <w:r w:rsidRPr="00EB434A">
        <w:rPr>
          <w:rFonts w:ascii="BNazanin" w:hAnsi="BNazanin" w:cs="B Nazanin"/>
          <w:sz w:val="28"/>
          <w:szCs w:val="28"/>
        </w:rPr>
        <w:t xml:space="preserve"> </w:t>
      </w:r>
      <w:r w:rsidRPr="00EB434A">
        <w:rPr>
          <w:rFonts w:ascii="BNazanin" w:hAnsi="BNazanin" w:cs="B Nazanin"/>
          <w:sz w:val="28"/>
          <w:szCs w:val="28"/>
          <w:rtl/>
        </w:rPr>
        <w:t>آزمون</w:t>
      </w:r>
      <w:r>
        <w:rPr>
          <w:rFonts w:ascii="BNazanin" w:hAnsi="BNazanin" w:cs="B Nazanin" w:hint="cs"/>
          <w:sz w:val="28"/>
          <w:szCs w:val="28"/>
          <w:rtl/>
          <w:lang w:bidi="fa-IR"/>
        </w:rPr>
        <w:t xml:space="preserve"> </w:t>
      </w:r>
      <w:r w:rsidRPr="00EB434A">
        <w:rPr>
          <w:rFonts w:ascii="BNazanin" w:hAnsi="BNazanin" w:cs="B Nazanin"/>
          <w:sz w:val="28"/>
          <w:szCs w:val="28"/>
          <w:rtl/>
        </w:rPr>
        <w:t>شونده</w:t>
      </w:r>
      <w:r>
        <w:rPr>
          <w:rFonts w:ascii="BNazanin" w:hAnsi="BNazanin" w:cs="B Nazanin" w:hint="cs"/>
          <w:sz w:val="28"/>
          <w:szCs w:val="28"/>
          <w:rtl/>
        </w:rPr>
        <w:t xml:space="preserve">( </w:t>
      </w:r>
      <w:r w:rsidRPr="00EB434A">
        <w:rPr>
          <w:rFonts w:ascii="BNazanin" w:hAnsi="BNazanin" w:cs="B Nazanin"/>
          <w:sz w:val="28"/>
          <w:szCs w:val="28"/>
          <w:rtl/>
        </w:rPr>
        <w:t>مردان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زنان</w:t>
      </w:r>
      <w:r w:rsidRPr="00EB434A">
        <w:rPr>
          <w:rFonts w:ascii="BNazanin" w:hAnsi="BNazanin" w:cs="B Nazanin"/>
          <w:sz w:val="28"/>
          <w:szCs w:val="28"/>
        </w:rPr>
        <w:t xml:space="preserve"> </w:t>
      </w:r>
      <w:r w:rsidRPr="00EB434A">
        <w:rPr>
          <w:rFonts w:ascii="BNazanin" w:hAnsi="BNazanin" w:cs="B Nazanin"/>
          <w:sz w:val="28"/>
          <w:szCs w:val="28"/>
          <w:rtl/>
        </w:rPr>
        <w:t>هردو</w:t>
      </w:r>
      <w:r>
        <w:rPr>
          <w:rFonts w:ascii="BNazanin" w:hAnsi="BNazanin" w:cs="B Nazanin" w:hint="cs"/>
          <w:sz w:val="28"/>
          <w:szCs w:val="28"/>
          <w:rtl/>
        </w:rPr>
        <w:t xml:space="preserve">) </w:t>
      </w:r>
      <w:r w:rsidRPr="00EB434A">
        <w:rPr>
          <w:rFonts w:ascii="BNazanin" w:hAnsi="BNazanin" w:cs="B Nazanin"/>
          <w:sz w:val="28"/>
          <w:szCs w:val="28"/>
        </w:rPr>
        <w:t xml:space="preserve"> </w:t>
      </w:r>
      <w:r w:rsidRPr="00EB434A">
        <w:rPr>
          <w:rFonts w:ascii="BNazanin" w:hAnsi="BNazanin" w:cs="B Nazanin"/>
          <w:sz w:val="28"/>
          <w:szCs w:val="28"/>
          <w:rtl/>
        </w:rPr>
        <w:t>باید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تمام</w:t>
      </w:r>
      <w:r w:rsidRPr="00EB434A">
        <w:rPr>
          <w:rFonts w:ascii="BNazanin" w:hAnsi="BNazanin" w:cs="B Nazanin"/>
          <w:sz w:val="28"/>
          <w:szCs w:val="28"/>
        </w:rPr>
        <w:t xml:space="preserve"> </w:t>
      </w:r>
      <w:r w:rsidRPr="00EB434A">
        <w:rPr>
          <w:rFonts w:ascii="BNazanin" w:hAnsi="BNazanin" w:cs="B Nazanin"/>
          <w:sz w:val="28"/>
          <w:szCs w:val="28"/>
          <w:rtl/>
        </w:rPr>
        <w:t>مراحل</w:t>
      </w:r>
      <w:r w:rsidRPr="00EB434A">
        <w:rPr>
          <w:rFonts w:ascii="BNazanin" w:hAnsi="BNazanin" w:cs="B Nazanin"/>
          <w:sz w:val="28"/>
          <w:szCs w:val="28"/>
        </w:rPr>
        <w:t xml:space="preserve"> </w:t>
      </w:r>
      <w:r w:rsidRPr="00EB434A">
        <w:rPr>
          <w:rFonts w:ascii="BNazanin" w:hAnsi="BNazanin" w:cs="B Nazanin"/>
          <w:sz w:val="28"/>
          <w:szCs w:val="28"/>
          <w:rtl/>
        </w:rPr>
        <w:t>آزمون</w:t>
      </w:r>
      <w:r w:rsidRPr="00EB434A">
        <w:rPr>
          <w:rFonts w:ascii="BNazanin" w:hAnsi="BNazanin" w:cs="B Nazanin"/>
          <w:sz w:val="28"/>
          <w:szCs w:val="28"/>
        </w:rPr>
        <w:t xml:space="preserve"> </w:t>
      </w:r>
      <w:r w:rsidRPr="00EB434A">
        <w:rPr>
          <w:rFonts w:ascii="BNazanin" w:hAnsi="BNazanin" w:cs="B Nazanin"/>
          <w:sz w:val="28"/>
          <w:szCs w:val="28"/>
          <w:rtl/>
        </w:rPr>
        <w:t>صاف</w:t>
      </w:r>
      <w:r w:rsidRPr="00EB434A">
        <w:rPr>
          <w:rFonts w:ascii="BNazanin" w:hAnsi="BNazanin" w:cs="B Nazanin"/>
          <w:sz w:val="28"/>
          <w:szCs w:val="28"/>
        </w:rPr>
        <w:t xml:space="preserve"> </w:t>
      </w:r>
      <w:r w:rsidRPr="00EB434A">
        <w:rPr>
          <w:rFonts w:ascii="BNazanin" w:hAnsi="BNazanin" w:cs="B Nazanin"/>
          <w:sz w:val="28"/>
          <w:szCs w:val="28"/>
          <w:rtl/>
        </w:rPr>
        <w:t>باشد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فرد</w:t>
      </w:r>
      <w:r w:rsidRPr="00EB434A">
        <w:rPr>
          <w:rFonts w:ascii="BNazanin" w:hAnsi="BNazanin" w:cs="B Nazanin"/>
          <w:sz w:val="28"/>
          <w:szCs w:val="28"/>
        </w:rPr>
        <w:t xml:space="preserve"> </w:t>
      </w:r>
      <w:r w:rsidRPr="00EB434A">
        <w:rPr>
          <w:rFonts w:ascii="BNazanin" w:hAnsi="BNazanin" w:cs="B Nazanin"/>
          <w:sz w:val="28"/>
          <w:szCs w:val="28"/>
          <w:rtl/>
        </w:rPr>
        <w:t>باید</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اعمال</w:t>
      </w:r>
      <w:r w:rsidRPr="00EB434A">
        <w:rPr>
          <w:rFonts w:ascii="BNazanin" w:hAnsi="BNazanin" w:cs="B Nazanin"/>
          <w:sz w:val="28"/>
          <w:szCs w:val="28"/>
        </w:rPr>
        <w:t xml:space="preserve"> </w:t>
      </w:r>
      <w:r w:rsidRPr="00EB434A">
        <w:rPr>
          <w:rFonts w:ascii="BNazanin" w:hAnsi="BNazanin" w:cs="B Nazanin"/>
          <w:sz w:val="28"/>
          <w:szCs w:val="28"/>
          <w:rtl/>
        </w:rPr>
        <w:t>نیرو</w:t>
      </w:r>
      <w:r w:rsidRPr="00EB434A">
        <w:rPr>
          <w:rFonts w:ascii="BNazanin" w:hAnsi="BNazanin" w:cs="B Nazanin"/>
          <w:sz w:val="28"/>
          <w:szCs w:val="28"/>
        </w:rPr>
        <w:t xml:space="preserve"> </w:t>
      </w:r>
      <w:r w:rsidRPr="00EB434A">
        <w:rPr>
          <w:rFonts w:ascii="BNazanin" w:hAnsi="BNazanin" w:cs="B Nazanin"/>
          <w:sz w:val="28"/>
          <w:szCs w:val="28"/>
          <w:rtl/>
        </w:rPr>
        <w:t>دستها</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زیر</w:t>
      </w:r>
      <w:r w:rsidRPr="00EB434A">
        <w:rPr>
          <w:rFonts w:ascii="BNazanin" w:hAnsi="BNazanin" w:cs="B Nazanin"/>
          <w:sz w:val="28"/>
          <w:szCs w:val="28"/>
        </w:rPr>
        <w:t xml:space="preserve"> </w:t>
      </w:r>
      <w:r w:rsidRPr="00EB434A">
        <w:rPr>
          <w:rFonts w:ascii="BNazanin" w:hAnsi="BNazanin" w:cs="B Nazanin"/>
          <w:sz w:val="28"/>
          <w:szCs w:val="28"/>
          <w:rtl/>
        </w:rPr>
        <w:t>بدن</w:t>
      </w:r>
      <w:r w:rsidRPr="00EB434A">
        <w:rPr>
          <w:rFonts w:ascii="BNazanin" w:hAnsi="BNazanin" w:cs="B Nazanin"/>
          <w:sz w:val="28"/>
          <w:szCs w:val="28"/>
        </w:rPr>
        <w:t xml:space="preserve"> </w:t>
      </w:r>
      <w:r w:rsidRPr="00EB434A">
        <w:rPr>
          <w:rFonts w:ascii="BNazanin" w:hAnsi="BNazanin" w:cs="B Nazanin"/>
          <w:sz w:val="28"/>
          <w:szCs w:val="28"/>
          <w:rtl/>
        </w:rPr>
        <w:t>صاف</w:t>
      </w:r>
      <w:r w:rsidRPr="00EB434A">
        <w:rPr>
          <w:rFonts w:ascii="BNazanin" w:hAnsi="BNazanin" w:cs="B Nazanin"/>
          <w:sz w:val="28"/>
          <w:szCs w:val="28"/>
        </w:rPr>
        <w:t xml:space="preserve"> </w:t>
      </w:r>
      <w:r w:rsidRPr="00EB434A">
        <w:rPr>
          <w:rFonts w:ascii="BNazanin" w:hAnsi="BNazanin" w:cs="B Nazanin"/>
          <w:sz w:val="28"/>
          <w:szCs w:val="28"/>
          <w:rtl/>
        </w:rPr>
        <w:t>کند</w:t>
      </w:r>
      <w:r w:rsidRPr="00EB434A">
        <w:rPr>
          <w:rFonts w:ascii="BNazanin" w:hAnsi="BNazanin" w:cs="B Nazanin"/>
          <w:sz w:val="28"/>
          <w:szCs w:val="28"/>
        </w:rPr>
        <w:t xml:space="preserve">. </w:t>
      </w:r>
      <w:r w:rsidRPr="00EB434A">
        <w:rPr>
          <w:rFonts w:ascii="BNazanin" w:hAnsi="BNazanin" w:cs="B Nazanin"/>
          <w:sz w:val="28"/>
          <w:szCs w:val="28"/>
          <w:rtl/>
        </w:rPr>
        <w:t>بیش</w:t>
      </w:r>
      <w:r w:rsidRPr="00EB434A">
        <w:rPr>
          <w:rFonts w:ascii="BNazanin" w:hAnsi="BNazanin" w:cs="B Nazanin"/>
          <w:sz w:val="28"/>
          <w:szCs w:val="28"/>
        </w:rPr>
        <w:t xml:space="preserve"> </w:t>
      </w:r>
      <w:r w:rsidRPr="00EB434A">
        <w:rPr>
          <w:rFonts w:ascii="BNazanin" w:hAnsi="BNazanin" w:cs="B Nazanin"/>
          <w:sz w:val="28"/>
          <w:szCs w:val="28"/>
          <w:rtl/>
        </w:rPr>
        <w:t>ترین</w:t>
      </w:r>
      <w:r>
        <w:rPr>
          <w:rFonts w:ascii="BNazanin" w:hAnsi="BNazanin" w:cs="B Nazanin" w:hint="cs"/>
          <w:sz w:val="28"/>
          <w:szCs w:val="28"/>
          <w:rtl/>
          <w:lang w:bidi="fa-IR"/>
        </w:rPr>
        <w:t xml:space="preserve"> </w:t>
      </w:r>
      <w:r w:rsidRPr="00EB434A">
        <w:rPr>
          <w:rFonts w:ascii="BNazanin,Bold" w:hAnsi="BNazanin,Bold" w:cs="B Nazanin"/>
          <w:sz w:val="28"/>
          <w:szCs w:val="28"/>
          <w:rtl/>
        </w:rPr>
        <w:t>تعداد</w:t>
      </w:r>
      <w:r w:rsidRPr="00EB434A">
        <w:rPr>
          <w:rFonts w:ascii="BNazanin,Bold" w:hAnsi="BNazanin,Bold" w:cs="B Nazanin"/>
          <w:sz w:val="28"/>
          <w:szCs w:val="28"/>
        </w:rPr>
        <w:t xml:space="preserve"> </w:t>
      </w:r>
      <w:r w:rsidRPr="00EB434A">
        <w:rPr>
          <w:rFonts w:ascii="BNazanin,Bold" w:hAnsi="BNazanin,Bold" w:cs="B Nazanin"/>
          <w:sz w:val="28"/>
          <w:szCs w:val="28"/>
          <w:rtl/>
        </w:rPr>
        <w:t>شناي</w:t>
      </w:r>
      <w:r w:rsidRPr="00EB434A">
        <w:rPr>
          <w:rFonts w:ascii="BNazanin,Bold" w:hAnsi="BNazanin,Bold" w:cs="B Nazanin"/>
          <w:sz w:val="28"/>
          <w:szCs w:val="28"/>
        </w:rPr>
        <w:t xml:space="preserve"> </w:t>
      </w:r>
      <w:r w:rsidRPr="00EB434A">
        <w:rPr>
          <w:rFonts w:ascii="BNazanin,Bold" w:hAnsi="BNazanin,Bold" w:cs="B Nazanin"/>
          <w:sz w:val="28"/>
          <w:szCs w:val="28"/>
          <w:rtl/>
        </w:rPr>
        <w:t>انجام</w:t>
      </w:r>
      <w:r w:rsidRPr="00EB434A">
        <w:rPr>
          <w:rFonts w:ascii="BNazanin,Bold" w:hAnsi="BNazanin,Bold" w:cs="B Nazanin"/>
          <w:sz w:val="28"/>
          <w:szCs w:val="28"/>
        </w:rPr>
        <w:t xml:space="preserve"> </w:t>
      </w:r>
      <w:r w:rsidRPr="00EB434A">
        <w:rPr>
          <w:rFonts w:ascii="BNazanin,Bold" w:hAnsi="BNazanin,Bold" w:cs="B Nazanin"/>
          <w:sz w:val="28"/>
          <w:szCs w:val="28"/>
          <w:rtl/>
        </w:rPr>
        <w:t>شده</w:t>
      </w:r>
      <w:r w:rsidRPr="00EB434A">
        <w:rPr>
          <w:rFonts w:ascii="BNazanin,Bold" w:hAnsi="BNazanin,Bold"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صورت</w:t>
      </w:r>
      <w:r w:rsidRPr="00EB434A">
        <w:rPr>
          <w:rFonts w:ascii="BNazanin" w:hAnsi="BNazanin" w:cs="B Nazanin"/>
          <w:sz w:val="28"/>
          <w:szCs w:val="28"/>
        </w:rPr>
        <w:t xml:space="preserve"> </w:t>
      </w:r>
      <w:r w:rsidRPr="00EB434A">
        <w:rPr>
          <w:rFonts w:ascii="BNazanin" w:hAnsi="BNazanin" w:cs="B Nazanin"/>
          <w:sz w:val="28"/>
          <w:szCs w:val="28"/>
          <w:rtl/>
        </w:rPr>
        <w:t>متوالی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بدون</w:t>
      </w:r>
      <w:r w:rsidRPr="00EB434A">
        <w:rPr>
          <w:rFonts w:ascii="BNazanin" w:hAnsi="BNazanin" w:cs="B Nazanin"/>
          <w:sz w:val="28"/>
          <w:szCs w:val="28"/>
        </w:rPr>
        <w:t xml:space="preserve"> </w:t>
      </w:r>
      <w:r w:rsidRPr="00EB434A">
        <w:rPr>
          <w:rFonts w:ascii="BNazanin" w:hAnsi="BNazanin" w:cs="B Nazanin"/>
          <w:sz w:val="28"/>
          <w:szCs w:val="28"/>
          <w:rtl/>
        </w:rPr>
        <w:t>وقفه</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عنوان</w:t>
      </w:r>
      <w:r w:rsidRPr="00EB434A">
        <w:rPr>
          <w:rFonts w:ascii="BNazanin" w:hAnsi="BNazanin" w:cs="B Nazanin"/>
          <w:sz w:val="28"/>
          <w:szCs w:val="28"/>
        </w:rPr>
        <w:t xml:space="preserve"> </w:t>
      </w:r>
      <w:r w:rsidRPr="00EB434A">
        <w:rPr>
          <w:rFonts w:ascii="BNazanin" w:hAnsi="BNazanin" w:cs="B Nazanin"/>
          <w:sz w:val="28"/>
          <w:szCs w:val="28"/>
          <w:rtl/>
        </w:rPr>
        <w:t>امتیاز</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نظر</w:t>
      </w:r>
      <w:r w:rsidRPr="00EB434A">
        <w:rPr>
          <w:rFonts w:ascii="BNazanin" w:hAnsi="BNazanin" w:cs="B Nazanin"/>
          <w:sz w:val="28"/>
          <w:szCs w:val="28"/>
        </w:rPr>
        <w:t xml:space="preserve"> </w:t>
      </w:r>
      <w:r>
        <w:rPr>
          <w:rFonts w:ascii="BNazanin" w:hAnsi="BNazanin" w:cs="B Nazanin" w:hint="cs"/>
          <w:sz w:val="28"/>
          <w:szCs w:val="28"/>
          <w:rtl/>
        </w:rPr>
        <w:t xml:space="preserve">گرفته می شود </w:t>
      </w:r>
      <w:r w:rsidRPr="00EB434A">
        <w:rPr>
          <w:rFonts w:ascii="BNazanin" w:hAnsi="BNazanin" w:cs="B Nazanin"/>
          <w:sz w:val="28"/>
          <w:szCs w:val="28"/>
        </w:rPr>
        <w:t>.</w:t>
      </w:r>
    </w:p>
    <w:p w:rsidR="003E5212" w:rsidRDefault="002C400C" w:rsidP="00496D11">
      <w:pPr>
        <w:bidi/>
        <w:rPr>
          <w:rFonts w:ascii="BNazanin" w:hAnsi="BNazanin" w:cs="B Nazanin"/>
          <w:sz w:val="28"/>
          <w:szCs w:val="28"/>
          <w:rtl/>
          <w:lang w:bidi="fa-IR"/>
        </w:rPr>
      </w:pPr>
      <w:r w:rsidRPr="00EB434A">
        <w:rPr>
          <w:rFonts w:ascii="BNazanin" w:hAnsi="BNazanin" w:cs="B Nazanin"/>
          <w:noProof/>
          <w:color w:val="000000"/>
          <w:sz w:val="28"/>
          <w:szCs w:val="28"/>
        </w:rPr>
        <w:drawing>
          <wp:inline distT="0" distB="0" distL="0" distR="0">
            <wp:extent cx="2733675" cy="14478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1447800"/>
                    </a:xfrm>
                    <a:prstGeom prst="rect">
                      <a:avLst/>
                    </a:prstGeom>
                    <a:noFill/>
                    <a:ln>
                      <a:noFill/>
                    </a:ln>
                  </pic:spPr>
                </pic:pic>
              </a:graphicData>
            </a:graphic>
          </wp:inline>
        </w:drawing>
      </w:r>
      <w:r w:rsidRPr="00EB434A">
        <w:rPr>
          <w:rFonts w:ascii="BNazanin" w:hAnsi="BNazanin" w:cs="B Nazanin"/>
          <w:noProof/>
          <w:color w:val="000000"/>
          <w:sz w:val="28"/>
          <w:szCs w:val="28"/>
        </w:rPr>
        <w:drawing>
          <wp:inline distT="0" distB="0" distL="0" distR="0">
            <wp:extent cx="2362200" cy="12858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285875"/>
                    </a:xfrm>
                    <a:prstGeom prst="rect">
                      <a:avLst/>
                    </a:prstGeom>
                    <a:noFill/>
                    <a:ln>
                      <a:noFill/>
                    </a:ln>
                  </pic:spPr>
                </pic:pic>
              </a:graphicData>
            </a:graphic>
          </wp:inline>
        </w:drawing>
      </w:r>
    </w:p>
    <w:p w:rsidR="002C400C" w:rsidRDefault="002C400C" w:rsidP="00496D11">
      <w:pPr>
        <w:bidi/>
        <w:rPr>
          <w:rFonts w:ascii="BNazanin,Bold" w:hAnsi="BNazanin,Bold" w:cs="B Nazanin"/>
          <w:b/>
          <w:bCs/>
          <w:sz w:val="26"/>
          <w:szCs w:val="24"/>
          <w:rtl/>
        </w:rPr>
      </w:pPr>
      <w:r w:rsidRPr="002C400C">
        <w:rPr>
          <w:rFonts w:ascii="BNazanin,Bold" w:hAnsi="BNazanin,Bold" w:cs="B Nazanin" w:hint="cs"/>
          <w:b/>
          <w:bCs/>
          <w:sz w:val="26"/>
          <w:szCs w:val="24"/>
          <w:rtl/>
        </w:rPr>
        <w:lastRenderedPageBreak/>
        <w:t xml:space="preserve">                      آزمون</w:t>
      </w:r>
      <w:r w:rsidRPr="002C400C">
        <w:rPr>
          <w:rFonts w:ascii="BNazanin,Bold" w:hAnsi="BNazanin,Bold" w:cs="B Nazanin"/>
          <w:b/>
          <w:bCs/>
          <w:sz w:val="26"/>
          <w:szCs w:val="24"/>
        </w:rPr>
        <w:t xml:space="preserve"> </w:t>
      </w:r>
      <w:r w:rsidRPr="002C400C">
        <w:rPr>
          <w:rFonts w:ascii="BNazanin,Bold" w:hAnsi="BNazanin,Bold" w:cs="B Nazanin"/>
          <w:b/>
          <w:bCs/>
          <w:sz w:val="26"/>
          <w:szCs w:val="24"/>
          <w:rtl/>
        </w:rPr>
        <w:t>شنا</w:t>
      </w:r>
      <w:r w:rsidRPr="002C400C">
        <w:rPr>
          <w:rFonts w:ascii="BNazanin,Bold" w:hAnsi="BNazanin,Bold" w:cs="B Nazanin" w:hint="cs"/>
          <w:b/>
          <w:bCs/>
          <w:sz w:val="26"/>
          <w:szCs w:val="24"/>
          <w:rtl/>
        </w:rPr>
        <w:t xml:space="preserve"> (</w:t>
      </w:r>
      <w:r w:rsidRPr="002C400C">
        <w:rPr>
          <w:rFonts w:ascii="BNazanin,Bold" w:hAnsi="BNazanin,Bold" w:cs="B Nazanin"/>
          <w:b/>
          <w:bCs/>
          <w:sz w:val="26"/>
          <w:szCs w:val="24"/>
          <w:rtl/>
        </w:rPr>
        <w:t>زنان</w:t>
      </w:r>
      <w:r w:rsidRPr="002C400C">
        <w:rPr>
          <w:rFonts w:ascii="BNazanin,Bold" w:hAnsi="BNazanin,Bold" w:cs="B Nazanin" w:hint="cs"/>
          <w:b/>
          <w:bCs/>
          <w:sz w:val="26"/>
          <w:szCs w:val="24"/>
          <w:rtl/>
        </w:rPr>
        <w:t xml:space="preserve">)            </w:t>
      </w:r>
      <w:r>
        <w:rPr>
          <w:rFonts w:ascii="BNazanin,Bold" w:hAnsi="BNazanin,Bold" w:cs="B Nazanin" w:hint="cs"/>
          <w:b/>
          <w:bCs/>
          <w:sz w:val="26"/>
          <w:szCs w:val="24"/>
          <w:rtl/>
        </w:rPr>
        <w:t xml:space="preserve">                         </w:t>
      </w:r>
      <w:r w:rsidRPr="002C400C">
        <w:rPr>
          <w:rFonts w:ascii="BNazanin,Bold" w:hAnsi="BNazanin,Bold" w:cs="B Nazanin" w:hint="cs"/>
          <w:b/>
          <w:bCs/>
          <w:sz w:val="26"/>
          <w:szCs w:val="24"/>
          <w:rtl/>
        </w:rPr>
        <w:t xml:space="preserve">                آزمون</w:t>
      </w:r>
      <w:r w:rsidRPr="002C400C">
        <w:rPr>
          <w:rFonts w:ascii="BNazanin,Bold" w:hAnsi="BNazanin,Bold" w:cs="B Nazanin"/>
          <w:b/>
          <w:bCs/>
          <w:sz w:val="26"/>
          <w:szCs w:val="24"/>
        </w:rPr>
        <w:t xml:space="preserve"> </w:t>
      </w:r>
      <w:r w:rsidRPr="002C400C">
        <w:rPr>
          <w:rFonts w:ascii="BNazanin,Bold" w:hAnsi="BNazanin,Bold" w:cs="B Nazanin"/>
          <w:b/>
          <w:bCs/>
          <w:sz w:val="26"/>
          <w:szCs w:val="24"/>
          <w:rtl/>
        </w:rPr>
        <w:t>شنا</w:t>
      </w:r>
      <w:r w:rsidRPr="002C400C">
        <w:rPr>
          <w:rFonts w:ascii="BNazanin,Bold" w:hAnsi="BNazanin,Bold" w:cs="B Nazanin" w:hint="cs"/>
          <w:b/>
          <w:bCs/>
          <w:sz w:val="26"/>
          <w:szCs w:val="24"/>
          <w:rtl/>
        </w:rPr>
        <w:t xml:space="preserve"> (</w:t>
      </w:r>
      <w:r w:rsidRPr="002C400C">
        <w:rPr>
          <w:rFonts w:ascii="BNazanin,Bold" w:hAnsi="BNazanin,Bold" w:cs="B Nazanin"/>
          <w:b/>
          <w:bCs/>
          <w:sz w:val="26"/>
          <w:szCs w:val="24"/>
          <w:rtl/>
        </w:rPr>
        <w:t>مردان</w:t>
      </w:r>
      <w:r w:rsidRPr="002C400C">
        <w:rPr>
          <w:rFonts w:ascii="BNazanin,Bold" w:hAnsi="BNazanin,Bold" w:cs="B Nazanin" w:hint="cs"/>
          <w:b/>
          <w:bCs/>
          <w:sz w:val="26"/>
          <w:szCs w:val="24"/>
          <w:rtl/>
        </w:rPr>
        <w:t>)</w:t>
      </w:r>
    </w:p>
    <w:p w:rsidR="002C400C" w:rsidRPr="009A28C0" w:rsidRDefault="009A28C0" w:rsidP="00496D11">
      <w:pPr>
        <w:bidi/>
        <w:jc w:val="both"/>
        <w:rPr>
          <w:rFonts w:ascii="BNazanin,Bold" w:hAnsi="BNazanin,Bold" w:cs="B Titr"/>
          <w:sz w:val="28"/>
          <w:szCs w:val="28"/>
          <w:rtl/>
        </w:rPr>
      </w:pPr>
      <w:r w:rsidRPr="009A28C0">
        <w:rPr>
          <w:rFonts w:ascii="BNazanin,Bold" w:hAnsi="BNazanin,Bold" w:cs="B Titr" w:hint="cs"/>
          <w:sz w:val="28"/>
          <w:szCs w:val="28"/>
          <w:rtl/>
        </w:rPr>
        <w:t xml:space="preserve">پیگیری و مراقبت </w:t>
      </w:r>
    </w:p>
    <w:p w:rsidR="009A28C0" w:rsidRDefault="009A28C0" w:rsidP="00496D11">
      <w:pPr>
        <w:bidi/>
        <w:jc w:val="both"/>
        <w:rPr>
          <w:rFonts w:ascii="BNazanin,Bold" w:hAnsi="BNazanin,Bold" w:cs="B Nazanin"/>
          <w:sz w:val="28"/>
          <w:szCs w:val="28"/>
          <w:rtl/>
        </w:rPr>
      </w:pPr>
      <w:r>
        <w:rPr>
          <w:rFonts w:ascii="BNazanin,Bold" w:hAnsi="BNazanin,Bold" w:cs="B Nazanin" w:hint="cs"/>
          <w:sz w:val="28"/>
          <w:szCs w:val="28"/>
          <w:rtl/>
        </w:rPr>
        <w:t>در هر نوبت مراجعه ، باید اقدامات ذیل صورت گیرد :</w:t>
      </w:r>
    </w:p>
    <w:p w:rsidR="009A28C0" w:rsidRDefault="009A28C0" w:rsidP="00496D11">
      <w:pPr>
        <w:bidi/>
        <w:jc w:val="both"/>
        <w:rPr>
          <w:rFonts w:ascii="BNazanin,Bold" w:hAnsi="BNazanin,Bold" w:cs="B Nazanin"/>
          <w:sz w:val="28"/>
          <w:szCs w:val="28"/>
          <w:rtl/>
        </w:rPr>
      </w:pPr>
      <w:r>
        <w:rPr>
          <w:rFonts w:ascii="BNazanin,Bold" w:hAnsi="BNazanin,Bold" w:cs="B Nazanin" w:hint="cs"/>
          <w:sz w:val="28"/>
          <w:szCs w:val="28"/>
          <w:rtl/>
        </w:rPr>
        <w:t xml:space="preserve"> 1 </w:t>
      </w:r>
      <w:r>
        <w:rPr>
          <w:rFonts w:ascii="Times New Roman" w:hAnsi="Times New Roman" w:cs="Times New Roman" w:hint="cs"/>
          <w:sz w:val="28"/>
          <w:szCs w:val="28"/>
          <w:rtl/>
        </w:rPr>
        <w:t>–</w:t>
      </w:r>
      <w:r>
        <w:rPr>
          <w:rFonts w:ascii="BNazanin,Bold" w:hAnsi="BNazanin,Bold" w:cs="B Nazanin" w:hint="cs"/>
          <w:sz w:val="28"/>
          <w:szCs w:val="28"/>
          <w:rtl/>
        </w:rPr>
        <w:t xml:space="preserve"> ارزیابی مجدد سطح فعالیت بدنی فرد</w:t>
      </w:r>
    </w:p>
    <w:p w:rsidR="009A28C0" w:rsidRDefault="009A28C0" w:rsidP="00496D11">
      <w:pPr>
        <w:bidi/>
        <w:jc w:val="both"/>
        <w:rPr>
          <w:rFonts w:ascii="BNazanin,Bold" w:hAnsi="BNazanin,Bold" w:cs="B Nazanin"/>
          <w:sz w:val="28"/>
          <w:szCs w:val="28"/>
          <w:rtl/>
        </w:rPr>
      </w:pPr>
      <w:r>
        <w:rPr>
          <w:rFonts w:ascii="BNazanin,Bold" w:hAnsi="BNazanin,Bold" w:cs="B Nazanin" w:hint="cs"/>
          <w:sz w:val="28"/>
          <w:szCs w:val="28"/>
          <w:rtl/>
        </w:rPr>
        <w:t xml:space="preserve">2 </w:t>
      </w:r>
      <w:r>
        <w:rPr>
          <w:rFonts w:ascii="Times New Roman" w:hAnsi="Times New Roman" w:cs="Times New Roman" w:hint="cs"/>
          <w:sz w:val="28"/>
          <w:szCs w:val="28"/>
          <w:rtl/>
        </w:rPr>
        <w:t>–</w:t>
      </w:r>
      <w:r>
        <w:rPr>
          <w:rFonts w:ascii="BNazanin,Bold" w:hAnsi="BNazanin,Bold" w:cs="B Nazanin" w:hint="cs"/>
          <w:sz w:val="28"/>
          <w:szCs w:val="28"/>
          <w:rtl/>
        </w:rPr>
        <w:t xml:space="preserve"> پیگیری انجام آزمون های آمادگی جسمانی توسط فرد در منزل و پیروی از توصیه های ارایه شده بر اساس نتایج آزمون ها مطابق کتاب  ( راهنمای ملی فعالیت بدنی )</w:t>
      </w:r>
    </w:p>
    <w:p w:rsidR="009A28C0" w:rsidRDefault="009A28C0" w:rsidP="00496D11">
      <w:pPr>
        <w:bidi/>
        <w:jc w:val="both"/>
        <w:rPr>
          <w:rFonts w:ascii="BNazanin,Bold" w:hAnsi="BNazanin,Bold" w:cs="B Nazanin"/>
          <w:sz w:val="28"/>
          <w:szCs w:val="28"/>
          <w:rtl/>
          <w:lang w:bidi="fa-IR"/>
        </w:rPr>
      </w:pPr>
      <w:r>
        <w:rPr>
          <w:rFonts w:ascii="BNazanin,Bold" w:hAnsi="BNazanin,Bold" w:cs="B Nazanin" w:hint="cs"/>
          <w:sz w:val="28"/>
          <w:szCs w:val="28"/>
          <w:rtl/>
        </w:rPr>
        <w:t xml:space="preserve">3 </w:t>
      </w:r>
      <w:r>
        <w:rPr>
          <w:rFonts w:ascii="Times New Roman" w:hAnsi="Times New Roman" w:cs="Times New Roman" w:hint="cs"/>
          <w:sz w:val="28"/>
          <w:szCs w:val="28"/>
          <w:rtl/>
        </w:rPr>
        <w:t>–</w:t>
      </w:r>
      <w:r>
        <w:rPr>
          <w:rFonts w:ascii="BNazanin,Bold" w:hAnsi="BNazanin,Bold" w:cs="B Nazanin" w:hint="cs"/>
          <w:sz w:val="28"/>
          <w:szCs w:val="28"/>
          <w:rtl/>
        </w:rPr>
        <w:t xml:space="preserve"> پیگیری مراجعه افراد نیازمند به مشورت با پزشک بر اساس نتایج آزمون </w:t>
      </w:r>
      <w:r>
        <w:rPr>
          <w:rFonts w:ascii="BNazanin,Bold" w:hAnsi="BNazanin,Bold" w:cs="B Nazanin" w:hint="cs"/>
          <w:sz w:val="28"/>
          <w:szCs w:val="28"/>
          <w:rtl/>
          <w:lang w:bidi="fa-IR"/>
        </w:rPr>
        <w:t xml:space="preserve">( </w:t>
      </w:r>
      <w:r>
        <w:rPr>
          <w:rFonts w:ascii="BNazanin,Bold" w:hAnsi="BNazanin,Bold" w:cs="B Nazanin"/>
          <w:sz w:val="28"/>
          <w:szCs w:val="28"/>
          <w:lang w:bidi="fa-IR"/>
        </w:rPr>
        <w:t>PAR-Q</w:t>
      </w:r>
      <w:r>
        <w:rPr>
          <w:rFonts w:ascii="BNazanin,Bold" w:hAnsi="BNazanin,Bold" w:cs="B Nazanin" w:hint="cs"/>
          <w:sz w:val="28"/>
          <w:szCs w:val="28"/>
          <w:rtl/>
          <w:lang w:bidi="fa-IR"/>
        </w:rPr>
        <w:t xml:space="preserve"> )</w:t>
      </w:r>
    </w:p>
    <w:p w:rsidR="009A28C0" w:rsidRPr="009A28C0" w:rsidRDefault="009A28C0" w:rsidP="00496D11">
      <w:pPr>
        <w:bidi/>
        <w:jc w:val="both"/>
        <w:rPr>
          <w:rFonts w:ascii="BNazanin,Bold" w:hAnsi="BNazanin,Bold" w:cs="B Nazanin"/>
          <w:sz w:val="28"/>
          <w:szCs w:val="28"/>
          <w:rtl/>
          <w:lang w:bidi="fa-IR"/>
        </w:rPr>
      </w:pPr>
      <w:r>
        <w:rPr>
          <w:rFonts w:ascii="BNazanin,Bold" w:hAnsi="BNazanin,Bold" w:cs="B Nazanin" w:hint="cs"/>
          <w:sz w:val="28"/>
          <w:szCs w:val="28"/>
          <w:rtl/>
          <w:lang w:bidi="fa-IR"/>
        </w:rPr>
        <w:t xml:space="preserve">4 </w:t>
      </w:r>
      <w:r>
        <w:rPr>
          <w:rFonts w:ascii="Times New Roman" w:hAnsi="Times New Roman" w:cs="Times New Roman" w:hint="cs"/>
          <w:sz w:val="28"/>
          <w:szCs w:val="28"/>
          <w:rtl/>
          <w:lang w:bidi="fa-IR"/>
        </w:rPr>
        <w:t>–</w:t>
      </w:r>
      <w:r>
        <w:rPr>
          <w:rFonts w:ascii="BNazanin,Bold" w:hAnsi="BNazanin,Bold" w:cs="B Nazanin" w:hint="cs"/>
          <w:sz w:val="28"/>
          <w:szCs w:val="28"/>
          <w:rtl/>
          <w:lang w:bidi="fa-IR"/>
        </w:rPr>
        <w:t xml:space="preserve"> تعیین زمان مراجعه بعدی بر اساس سطح فعالیت بدنی</w:t>
      </w:r>
    </w:p>
    <w:p w:rsidR="002C400C" w:rsidRDefault="0073150D" w:rsidP="00496D11">
      <w:pPr>
        <w:bidi/>
        <w:jc w:val="center"/>
        <w:rPr>
          <w:rFonts w:ascii="BNazanin,Bold" w:hAnsi="BNazanin,Bold" w:cs="B Titr"/>
          <w:sz w:val="26"/>
          <w:szCs w:val="24"/>
          <w:rtl/>
        </w:rPr>
      </w:pPr>
      <w:r>
        <w:rPr>
          <w:rFonts w:ascii="BNazanin,Bold" w:hAnsi="BNazanin,Bold" w:cs="B Titr"/>
          <w:noProof/>
          <w:sz w:val="26"/>
          <w:szCs w:val="24"/>
          <w:rtl/>
          <w:lang w:bidi="fa-IR"/>
        </w:rPr>
        <w:pict>
          <v:rect id="Rectangle 75" o:spid="_x0000_s1027" style="position:absolute;left:0;text-align:left;margin-left:93.75pt;margin-top:36pt;width:281.25pt;height:25.5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" fillcolor="white [3201]" strokecolor="black [3200]" strokeweight="2pt">
            <v:textbox>
              <w:txbxContent>
                <w:p w:rsidR="00740592" w:rsidRPr="00051E71" w:rsidRDefault="00740592" w:rsidP="00051E71">
                  <w:pPr>
                    <w:jc w:val="center"/>
                    <w:rPr>
                      <w:b/>
                      <w:bCs/>
                      <w:sz w:val="20"/>
                      <w:szCs w:val="20"/>
                      <w:lang w:bidi="fa-IR"/>
                    </w:rPr>
                  </w:pPr>
                  <w:r w:rsidRPr="00051E71">
                    <w:rPr>
                      <w:rFonts w:hint="cs"/>
                      <w:b/>
                      <w:bCs/>
                      <w:sz w:val="20"/>
                      <w:szCs w:val="20"/>
                      <w:rtl/>
                      <w:lang w:bidi="fa-IR"/>
                    </w:rPr>
                    <w:t>ارزیابی و توصیه فعالیت بدنی توسط بهورز / مراقب سلامت</w:t>
                  </w:r>
                </w:p>
              </w:txbxContent>
            </v:textbox>
          </v:rect>
        </w:pict>
      </w:r>
      <w:r w:rsidR="00051E71" w:rsidRPr="00051E71">
        <w:rPr>
          <w:rFonts w:ascii="BNazanin,Bold" w:hAnsi="BNazanin,Bold" w:cs="B Titr" w:hint="cs"/>
          <w:sz w:val="26"/>
          <w:szCs w:val="24"/>
          <w:rtl/>
        </w:rPr>
        <w:t>فلوچارت اقدامات لازم در زمینه فعالیت بدنی</w:t>
      </w:r>
    </w:p>
    <w:p w:rsidR="00051E71" w:rsidRPr="00051E71" w:rsidRDefault="0073150D" w:rsidP="00496D11">
      <w:pPr>
        <w:bidi/>
        <w:jc w:val="center"/>
        <w:rPr>
          <w:rFonts w:ascii="BNazanin,Bold" w:hAnsi="BNazanin,Bold" w:cs="B Titr"/>
          <w:sz w:val="26"/>
          <w:szCs w:val="24"/>
          <w:rtl/>
        </w:rPr>
      </w:pPr>
      <w:r>
        <w:rPr>
          <w:rFonts w:ascii="BNazanin,Bold" w:hAnsi="BNazanin,Bold" w:cs="B Titr"/>
          <w:noProof/>
          <w:sz w:val="26"/>
          <w:szCs w:val="24"/>
          <w:rtl/>
          <w:lang w:bidi="fa-IR"/>
        </w:rPr>
        <w:pict>
          <v:rect id="Rectangle 76" o:spid="_x0000_s1028" style="position:absolute;left:0;text-align:left;margin-left:275.25pt;margin-top:34.85pt;width:227.25pt;height:39.7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" fillcolor="window" strokecolor="windowText" strokeweight="2pt">
            <v:textbox>
              <w:txbxContent>
                <w:p w:rsidR="00740592" w:rsidRPr="00051E71" w:rsidRDefault="00740592" w:rsidP="00051E71">
                  <w:pPr>
                    <w:jc w:val="center"/>
                    <w:rPr>
                      <w:b/>
                      <w:bCs/>
                      <w:lang w:bidi="fa-IR"/>
                    </w:rPr>
                  </w:pPr>
                  <w:r w:rsidRPr="00051E71">
                    <w:rPr>
                      <w:rFonts w:hint="cs"/>
                      <w:b/>
                      <w:bCs/>
                      <w:sz w:val="20"/>
                      <w:szCs w:val="20"/>
                      <w:rtl/>
                      <w:lang w:bidi="fa-IR"/>
                    </w:rPr>
                    <w:t>تکمیل پرسشنامه 4 سوالی رعایت استاندارد فعالیت بدنی مرتبط با رفت و آمد شغل و فعالیت ورزشی و تفریحی</w:t>
                  </w:r>
                </w:p>
              </w:txbxContent>
            </v:textbox>
          </v:rect>
        </w:pict>
      </w:r>
    </w:p>
    <w:p w:rsidR="00051E71" w:rsidRPr="00051E71" w:rsidRDefault="0073150D" w:rsidP="00496D11">
      <w:pPr>
        <w:bidi/>
        <w:jc w:val="center"/>
        <w:rPr>
          <w:rFonts w:ascii="BNazanin,Bold" w:hAnsi="BNazanin,Bold" w:cs="B Titr"/>
          <w:sz w:val="28"/>
          <w:szCs w:val="28"/>
        </w:rPr>
      </w:pPr>
      <w:r w:rsidRPr="0073150D">
        <w:rPr>
          <w:rFonts w:ascii="BNazanin,Bold" w:hAnsi="BNazanin,Bold" w:cs="B Titr"/>
          <w:noProof/>
          <w:sz w:val="26"/>
          <w:szCs w:val="24"/>
          <w:lang w:bidi="fa-IR"/>
        </w:rPr>
        <w:pict>
          <v:shapetype id="_x0000_t32" coordsize="21600,21600" o:spt="32" o:oned="t" path="m,l21600,21600e" filled="f">
            <v:path arrowok="t" fillok="f" o:connecttype="none"/>
            <o:lock v:ext="edit" shapetype="t"/>
          </v:shapetype>
          <v:shape id="Straight Arrow Connector 93" o:spid="_x0000_s1260" type="#_x0000_t32" style="position:absolute;left:0;text-align:left;margin-left:417.75pt;margin-top:32.9pt;width:.75pt;height:21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" strokecolor="black [3040]">
            <v:stroke endarrow="open"/>
          </v:shape>
        </w:pict>
      </w:r>
      <w:r w:rsidRPr="0073150D">
        <w:rPr>
          <w:rFonts w:ascii="BNazanin,Bold" w:hAnsi="BNazanin,Bold" w:cs="B Titr"/>
          <w:noProof/>
          <w:sz w:val="26"/>
          <w:szCs w:val="24"/>
          <w:lang w:bidi="fa-IR"/>
        </w:rPr>
        <w:pict>
          <v:rect id="Rectangle 78" o:spid="_x0000_s1029" style="position:absolute;left:0;text-align:left;margin-left:-27.75pt;margin-top:4.4pt;width:89.25pt;height:109.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" fillcolor="window" strokecolor="windowText" strokeweight="2pt">
            <v:textbox>
              <w:txbxContent>
                <w:p w:rsidR="00740592" w:rsidRPr="00746687" w:rsidRDefault="00740592" w:rsidP="00746687">
                  <w:pPr>
                    <w:jc w:val="center"/>
                    <w:rPr>
                      <w:b/>
                      <w:bCs/>
                      <w:sz w:val="20"/>
                      <w:szCs w:val="20"/>
                      <w:rtl/>
                      <w:lang w:bidi="fa-IR"/>
                    </w:rPr>
                  </w:pPr>
                  <w:r w:rsidRPr="00746687">
                    <w:rPr>
                      <w:rFonts w:hint="cs"/>
                      <w:b/>
                      <w:bCs/>
                      <w:sz w:val="20"/>
                      <w:szCs w:val="20"/>
                      <w:rtl/>
                      <w:lang w:bidi="fa-IR"/>
                    </w:rPr>
                    <w:t xml:space="preserve">-تحویل کتابچه راهنمای آزمون های آمادگی جسمانی و حرکات ورزشی </w:t>
                  </w:r>
                </w:p>
                <w:p w:rsidR="00740592" w:rsidRPr="00746687" w:rsidRDefault="00740592" w:rsidP="00746687">
                  <w:pPr>
                    <w:jc w:val="center"/>
                    <w:rPr>
                      <w:b/>
                      <w:bCs/>
                      <w:sz w:val="20"/>
                      <w:szCs w:val="20"/>
                      <w:lang w:bidi="fa-IR"/>
                    </w:rPr>
                  </w:pPr>
                  <w:r w:rsidRPr="00746687">
                    <w:rPr>
                      <w:rFonts w:hint="cs"/>
                      <w:b/>
                      <w:bCs/>
                      <w:sz w:val="20"/>
                      <w:szCs w:val="20"/>
                      <w:rtl/>
                      <w:lang w:bidi="fa-IR"/>
                    </w:rPr>
                    <w:t>- ادامه فعالیت بدنی طبق شرایط فعلی</w:t>
                  </w:r>
                </w:p>
              </w:txbxContent>
            </v:textbox>
          </v:rect>
        </w:pict>
      </w:r>
    </w:p>
    <w:p w:rsidR="0005366E" w:rsidRDefault="0073150D" w:rsidP="00496D11">
      <w:pPr>
        <w:autoSpaceDE w:val="0"/>
        <w:autoSpaceDN w:val="0"/>
        <w:bidi/>
        <w:adjustRightInd w:val="0"/>
        <w:spacing w:after="0"/>
        <w:jc w:val="center"/>
        <w:rPr>
          <w:rFonts w:ascii="BTitr,Bold" w:hAnsi="BTitr,Bold" w:cs="B Titr"/>
          <w:sz w:val="44"/>
          <w:szCs w:val="72"/>
          <w:rtl/>
        </w:rPr>
      </w:pPr>
      <w:r w:rsidRPr="0073150D">
        <w:rPr>
          <w:rFonts w:ascii="BNazanin,Bold" w:hAnsi="BNazanin,Bold" w:cs="B Titr"/>
          <w:noProof/>
          <w:sz w:val="26"/>
          <w:szCs w:val="24"/>
          <w:rtl/>
          <w:lang w:bidi="fa-IR"/>
        </w:rPr>
        <w:pict>
          <v:shape id="Straight Arrow Connector 101" o:spid="_x0000_s1259" type="#_x0000_t32" style="position:absolute;left:0;text-align:left;margin-left:61.5pt;margin-top:14.5pt;width:26.25pt;height:39pt;flip:x 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" strokecolor="black [3040]">
            <v:stroke endarrow="open"/>
          </v:shape>
        </w:pict>
      </w:r>
      <w:r w:rsidRPr="0073150D">
        <w:rPr>
          <w:rFonts w:ascii="BNazanin,Bold" w:hAnsi="BNazanin,Bold" w:cs="B Titr"/>
          <w:noProof/>
          <w:sz w:val="26"/>
          <w:szCs w:val="24"/>
          <w:rtl/>
          <w:lang w:bidi="fa-IR"/>
        </w:rPr>
        <w:pict>
          <v:line id="Straight Connector 99" o:spid="_x0000_s1258" style="position:absolute;left:0;text-align:left;z-index:251700224;visibility:visible" from="138pt,91.75pt" to="138.7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" strokecolor="black [3040]"/>
        </w:pict>
      </w:r>
      <w:r w:rsidRPr="0073150D">
        <w:rPr>
          <w:rFonts w:ascii="BNazanin,Bold" w:hAnsi="BNazanin,Bold" w:cs="B Titr"/>
          <w:noProof/>
          <w:sz w:val="26"/>
          <w:szCs w:val="24"/>
          <w:rtl/>
          <w:lang w:bidi="fa-IR"/>
        </w:rPr>
        <w:pict>
          <v:line id="Straight Connector 97" o:spid="_x0000_s1257" style="position:absolute;left:0;text-align:left;z-index:251698176;visibility:visible" from="418.5pt,91.75pt" to="418.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" strokecolor="black [3040]"/>
        </w:pict>
      </w:r>
      <w:r w:rsidRPr="0073150D">
        <w:rPr>
          <w:rFonts w:ascii="BNazanin,Bold" w:hAnsi="BNazanin,Bold" w:cs="B Titr"/>
          <w:noProof/>
          <w:sz w:val="26"/>
          <w:szCs w:val="24"/>
          <w:rtl/>
          <w:lang w:bidi="fa-IR"/>
        </w:rPr>
        <w:pict>
          <v:shape id="Straight Arrow Connector 96" o:spid="_x0000_s1256" type="#_x0000_t32" style="position:absolute;left:0;text-align:left;margin-left:177pt;margin-top:53.5pt;width:176.25pt;height:1.5pt;flip:x 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" strokecolor="black [3040]">
            <v:stroke endarrow="open"/>
          </v:shape>
        </w:pict>
      </w:r>
      <w:r w:rsidRPr="0073150D">
        <w:rPr>
          <w:rFonts w:ascii="BNazanin,Bold" w:hAnsi="BNazanin,Bold" w:cs="B Titr"/>
          <w:noProof/>
          <w:sz w:val="26"/>
          <w:szCs w:val="24"/>
          <w:rtl/>
          <w:lang w:bidi="fa-IR"/>
        </w:rPr>
        <w:pict>
          <v:shape id="Straight Arrow Connector 94" o:spid="_x0000_s1255" type="#_x0000_t32" style="position:absolute;left:0;text-align:left;margin-left:19.5pt;margin-top:80.5pt;width:.75pt;height:2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">
            <v:stroke endarrow="open"/>
          </v:shape>
        </w:pict>
      </w:r>
      <w:r w:rsidRPr="0073150D">
        <w:rPr>
          <w:rFonts w:ascii="BNazanin,Bold" w:hAnsi="BNazanin,Bold" w:cs="B Titr"/>
          <w:noProof/>
          <w:sz w:val="26"/>
          <w:szCs w:val="24"/>
          <w:rtl/>
          <w:lang w:bidi="fa-IR"/>
        </w:rPr>
        <w:pict>
          <v:rect id="Rectangle 89" o:spid="_x0000_s1030" style="position:absolute;left:0;text-align:left;margin-left:353.25pt;margin-top:19.75pt;width:127.5pt;height:1in;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" fillcolor="window" strokecolor="windowText" strokeweight="2pt">
            <v:textbox>
              <w:txbxContent>
                <w:p w:rsidR="00740592" w:rsidRPr="00051E71" w:rsidRDefault="00740592" w:rsidP="00051E71">
                  <w:pPr>
                    <w:jc w:val="center"/>
                    <w:rPr>
                      <w:b/>
                      <w:bCs/>
                      <w:lang w:bidi="fa-IR"/>
                    </w:rPr>
                  </w:pPr>
                  <w:r w:rsidRPr="00051E71">
                    <w:rPr>
                      <w:rFonts w:hint="cs"/>
                      <w:b/>
                      <w:bCs/>
                      <w:sz w:val="20"/>
                      <w:szCs w:val="20"/>
                      <w:rtl/>
                      <w:lang w:bidi="fa-IR"/>
                    </w:rPr>
                    <w:t>آیا فرد استاندارد فعالیت بدنی را که مطابق با 150 دقیقه فعالیت بدنی شدید در هفته است انجام می دهد ؟</w:t>
                  </w:r>
                  <w:r w:rsidRPr="00051E71">
                    <w:rPr>
                      <w:rFonts w:hint="cs"/>
                      <w:b/>
                      <w:bCs/>
                      <w:rtl/>
                      <w:lang w:bidi="fa-IR"/>
                    </w:rPr>
                    <w:t xml:space="preserve"> </w:t>
                  </w:r>
                </w:p>
              </w:txbxContent>
            </v:textbox>
          </v:rect>
        </w:pict>
      </w:r>
      <w:r w:rsidRPr="0073150D">
        <w:rPr>
          <w:rFonts w:ascii="BNazanin,Bold" w:hAnsi="BNazanin,Bold" w:cs="B Titr"/>
          <w:noProof/>
          <w:sz w:val="26"/>
          <w:szCs w:val="24"/>
          <w:rtl/>
          <w:lang w:bidi="fa-IR"/>
        </w:rPr>
        <w:pict>
          <v:rect id="Rectangle 92" o:spid="_x0000_s1031" style="position:absolute;left:0;text-align:left;margin-left:87.75pt;margin-top:14.5pt;width:89.25pt;height:77.2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" fillcolor="window" strokecolor="windowText" strokeweight="2pt">
            <v:textbox>
              <w:txbxContent>
                <w:p w:rsidR="00740592" w:rsidRPr="00746687" w:rsidRDefault="00740592" w:rsidP="00746687">
                  <w:pPr>
                    <w:jc w:val="center"/>
                    <w:rPr>
                      <w:b/>
                      <w:bCs/>
                      <w:sz w:val="20"/>
                      <w:szCs w:val="20"/>
                      <w:lang w:bidi="fa-IR"/>
                    </w:rPr>
                  </w:pPr>
                  <w:r w:rsidRPr="00746687">
                    <w:rPr>
                      <w:rFonts w:hint="cs"/>
                      <w:b/>
                      <w:bCs/>
                      <w:sz w:val="20"/>
                      <w:szCs w:val="20"/>
                      <w:rtl/>
                      <w:lang w:bidi="fa-IR"/>
                    </w:rPr>
                    <w:t>آیا قصد شروع یک برنامه فعالیت ورزشی با شدت متوسط به بالا را دارد ؟</w:t>
                  </w:r>
                </w:p>
              </w:txbxContent>
            </v:textbox>
          </v:rect>
        </w:pict>
      </w:r>
    </w:p>
    <w:p w:rsidR="0005366E" w:rsidRDefault="0073150D" w:rsidP="00496D11">
      <w:pPr>
        <w:autoSpaceDE w:val="0"/>
        <w:autoSpaceDN w:val="0"/>
        <w:bidi/>
        <w:adjustRightInd w:val="0"/>
        <w:spacing w:after="0"/>
        <w:jc w:val="center"/>
        <w:rPr>
          <w:rFonts w:ascii="BTitr,Bold" w:hAnsi="BTitr,Bold" w:cs="B Titr"/>
          <w:sz w:val="44"/>
          <w:szCs w:val="72"/>
          <w:rtl/>
        </w:rPr>
      </w:pPr>
      <w:r w:rsidRPr="0073150D">
        <w:rPr>
          <w:rFonts w:ascii="BNazanin,Bold" w:hAnsi="BNazanin,Bold" w:cs="B Titr"/>
          <w:noProof/>
          <w:sz w:val="26"/>
          <w:szCs w:val="24"/>
          <w:rtl/>
          <w:lang w:bidi="fa-IR"/>
        </w:rPr>
        <w:pict>
          <v:shape id="Straight Arrow Connector 105" o:spid="_x0000_s1254" type="#_x0000_t32" style="position:absolute;left:0;text-align:left;margin-left:260.25pt;margin-top:88.2pt;width:0;height:21.7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" strokecolor="black [3040]">
            <v:stroke endarrow="open"/>
          </v:shape>
        </w:pict>
      </w:r>
      <w:r w:rsidRPr="0073150D">
        <w:rPr>
          <w:rFonts w:ascii="BNazanin,Bold" w:hAnsi="BNazanin,Bold" w:cs="B Titr"/>
          <w:noProof/>
          <w:sz w:val="26"/>
          <w:szCs w:val="24"/>
          <w:rtl/>
          <w:lang w:bidi="fa-IR"/>
        </w:rPr>
        <w:pict>
          <v:shape id="Straight Arrow Connector 100" o:spid="_x0000_s1253" type="#_x0000_t32" style="position:absolute;left:0;text-align:left;margin-left:138.75pt;margin-top:34.95pt;width:75pt;height:0;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" strokecolor="black [3040]">
            <v:stroke endarrow="open"/>
          </v:shape>
        </w:pict>
      </w:r>
      <w:r w:rsidRPr="0073150D">
        <w:rPr>
          <w:rFonts w:ascii="BNazanin,Bold" w:hAnsi="BNazanin,Bold" w:cs="B Titr"/>
          <w:noProof/>
          <w:sz w:val="26"/>
          <w:szCs w:val="24"/>
          <w:rtl/>
          <w:lang w:bidi="fa-IR"/>
        </w:rPr>
        <w:pict>
          <v:shape id="Straight Arrow Connector 98" o:spid="_x0000_s1252" type="#_x0000_t32" style="position:absolute;left:0;text-align:left;margin-left:312.75pt;margin-top:34.95pt;width:105pt;height:0;flip:x;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" strokecolor="black [3040]">
            <v:stroke endarrow="open"/>
          </v:shape>
        </w:pict>
      </w:r>
      <w:r w:rsidRPr="0073150D">
        <w:rPr>
          <w:rFonts w:ascii="BNazanin,Bold" w:hAnsi="BNazanin,Bold" w:cs="B Titr"/>
          <w:noProof/>
          <w:sz w:val="26"/>
          <w:szCs w:val="24"/>
          <w:rtl/>
          <w:lang w:bidi="fa-IR"/>
        </w:rPr>
        <w:pict>
          <v:rect id="Rectangle 81" o:spid="_x0000_s1032" style="position:absolute;left:0;text-align:left;margin-left:338.25pt;margin-top:88.2pt;width:164.25pt;height:97.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" fillcolor="window" strokecolor="windowText" strokeweight="2pt">
            <v:textbox>
              <w:txbxContent>
                <w:p w:rsidR="00740592" w:rsidRPr="00746687" w:rsidRDefault="00740592" w:rsidP="00746687">
                  <w:pPr>
                    <w:jc w:val="center"/>
                    <w:rPr>
                      <w:b/>
                      <w:bCs/>
                      <w:sz w:val="20"/>
                      <w:szCs w:val="20"/>
                      <w:rtl/>
                      <w:lang w:bidi="fa-IR"/>
                    </w:rPr>
                  </w:pPr>
                  <w:r w:rsidRPr="00746687">
                    <w:rPr>
                      <w:rFonts w:hint="cs"/>
                      <w:b/>
                      <w:bCs/>
                      <w:sz w:val="20"/>
                      <w:szCs w:val="20"/>
                      <w:rtl/>
                      <w:lang w:bidi="fa-IR"/>
                    </w:rPr>
                    <w:t>آموزش اهمیت انجام فعالیت بدنی منظم در ارتقای سلامت و توصیه به شروع یک برنامه فعالیت بدنی با شدت متوسط به بالا ، 3 تا 5 روز در هفته و ارائه کتابچه راهنمای آزمون های آمادگی جسمانی و حرکات ورزشی</w:t>
                  </w:r>
                </w:p>
              </w:txbxContent>
            </v:textbox>
          </v:rect>
        </w:pict>
      </w:r>
      <w:r w:rsidRPr="0073150D">
        <w:rPr>
          <w:rFonts w:ascii="BNazanin,Bold" w:hAnsi="BNazanin,Bold" w:cs="B Titr"/>
          <w:noProof/>
          <w:sz w:val="26"/>
          <w:szCs w:val="24"/>
          <w:rtl/>
          <w:lang w:bidi="fa-IR"/>
        </w:rPr>
        <w:pict>
          <v:rect id="Rectangle 80" o:spid="_x0000_s1033" style="position:absolute;left:0;text-align:left;margin-left:213.75pt;margin-top:6.45pt;width:99pt;height:81.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" fillcolor="window" strokecolor="windowText" strokeweight="2pt">
            <v:textbox>
              <w:txbxContent>
                <w:p w:rsidR="00740592" w:rsidRPr="00746687" w:rsidRDefault="00740592" w:rsidP="00746687">
                  <w:pPr>
                    <w:jc w:val="center"/>
                    <w:rPr>
                      <w:b/>
                      <w:bCs/>
                      <w:sz w:val="20"/>
                      <w:szCs w:val="20"/>
                      <w:rtl/>
                      <w:lang w:bidi="fa-IR"/>
                    </w:rPr>
                  </w:pPr>
                  <w:r w:rsidRPr="00746687">
                    <w:rPr>
                      <w:rFonts w:hint="cs"/>
                      <w:b/>
                      <w:bCs/>
                      <w:sz w:val="20"/>
                      <w:szCs w:val="20"/>
                      <w:rtl/>
                      <w:lang w:bidi="fa-IR"/>
                    </w:rPr>
                    <w:t xml:space="preserve">ارزیابی آمادگی شروع فعالیت بدنی با استفاده از پرسشنامه </w:t>
                  </w:r>
                </w:p>
                <w:p w:rsidR="00740592" w:rsidRPr="00746687" w:rsidRDefault="00740592" w:rsidP="00746687">
                  <w:pPr>
                    <w:jc w:val="center"/>
                    <w:rPr>
                      <w:b/>
                      <w:bCs/>
                      <w:lang w:bidi="fa-IR"/>
                    </w:rPr>
                  </w:pPr>
                  <w:r w:rsidRPr="00746687">
                    <w:rPr>
                      <w:b/>
                      <w:bCs/>
                      <w:sz w:val="20"/>
                      <w:szCs w:val="20"/>
                      <w:lang w:bidi="fa-IR"/>
                    </w:rPr>
                    <w:t>PARQ</w:t>
                  </w:r>
                </w:p>
              </w:txbxContent>
            </v:textbox>
          </v:rect>
        </w:pict>
      </w:r>
      <w:r w:rsidRPr="0073150D">
        <w:rPr>
          <w:rFonts w:ascii="BNazanin,Bold" w:hAnsi="BNazanin,Bold" w:cs="B Titr"/>
          <w:noProof/>
          <w:sz w:val="26"/>
          <w:szCs w:val="24"/>
          <w:rtl/>
          <w:lang w:bidi="fa-IR"/>
        </w:rPr>
        <w:pict>
          <v:rect id="Rectangle 83" o:spid="_x0000_s1034" style="position:absolute;left:0;text-align:left;margin-left:-22.5pt;margin-top:6.45pt;width:89.25pt;height:60.7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" fillcolor="window" strokecolor="windowText" strokeweight="2pt">
            <v:textbox>
              <w:txbxContent>
                <w:p w:rsidR="00740592" w:rsidRPr="009512E8" w:rsidRDefault="00740592" w:rsidP="00746687">
                  <w:pPr>
                    <w:jc w:val="center"/>
                    <w:rPr>
                      <w:b/>
                      <w:bCs/>
                      <w:sz w:val="20"/>
                      <w:szCs w:val="20"/>
                      <w:lang w:bidi="fa-IR"/>
                    </w:rPr>
                  </w:pPr>
                  <w:r w:rsidRPr="009512E8">
                    <w:rPr>
                      <w:rFonts w:hint="cs"/>
                      <w:b/>
                      <w:bCs/>
                      <w:sz w:val="20"/>
                      <w:szCs w:val="20"/>
                      <w:rtl/>
                      <w:lang w:bidi="fa-IR"/>
                    </w:rPr>
                    <w:t>مراجعه بعدی جهت مراقبت توسط بهورز / مراقب سلامت همزمان با نوبت بعدی خطرسنجی</w:t>
                  </w:r>
                </w:p>
              </w:txbxContent>
            </v:textbox>
          </v:rect>
        </w:pict>
      </w:r>
    </w:p>
    <w:p w:rsidR="00FF0486" w:rsidRDefault="0073150D" w:rsidP="00496D11">
      <w:pPr>
        <w:autoSpaceDE w:val="0"/>
        <w:autoSpaceDN w:val="0"/>
        <w:bidi/>
        <w:adjustRightInd w:val="0"/>
        <w:spacing w:after="0"/>
        <w:jc w:val="center"/>
        <w:rPr>
          <w:rFonts w:ascii="BTitr,Bold" w:hAnsi="BTitr,Bold" w:cs="B Titr"/>
          <w:sz w:val="44"/>
          <w:szCs w:val="72"/>
          <w:rtl/>
        </w:rPr>
      </w:pPr>
      <w:r w:rsidRPr="0073150D">
        <w:rPr>
          <w:rFonts w:ascii="BNazanin,Bold" w:hAnsi="BNazanin,Bold" w:cs="B Titr"/>
          <w:noProof/>
          <w:sz w:val="26"/>
          <w:szCs w:val="24"/>
          <w:rtl/>
          <w:lang w:bidi="fa-IR"/>
        </w:rPr>
        <w:pict>
          <v:shape id="Straight Arrow Connector 109" o:spid="_x0000_s1251" type="#_x0000_t32" style="position:absolute;left:0;text-align:left;margin-left:303pt;margin-top:40.4pt;width:35.25pt;height:0;z-index:2517104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" strokecolor="black [3040]">
            <v:stroke endarrow="open"/>
          </v:shape>
        </w:pict>
      </w:r>
      <w:r w:rsidRPr="0073150D">
        <w:rPr>
          <w:rFonts w:ascii="BNazanin,Bold" w:hAnsi="BNazanin,Bold" w:cs="B Titr"/>
          <w:noProof/>
          <w:sz w:val="26"/>
          <w:szCs w:val="24"/>
          <w:rtl/>
          <w:lang w:bidi="fa-IR"/>
        </w:rPr>
        <w:pict>
          <v:shape id="Straight Arrow Connector 108" o:spid="_x0000_s1250" type="#_x0000_t32" style="position:absolute;left:0;text-align:left;margin-left:318pt;margin-top:90.65pt;width:87pt;height:58.5pt;flip:y;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" strokecolor="black [3040]">
            <v:stroke endarrow="open"/>
          </v:shape>
        </w:pict>
      </w:r>
      <w:r w:rsidRPr="0073150D">
        <w:rPr>
          <w:rFonts w:ascii="BNazanin,Bold" w:hAnsi="BNazanin,Bold" w:cs="B Titr"/>
          <w:noProof/>
          <w:sz w:val="26"/>
          <w:szCs w:val="24"/>
          <w:rtl/>
          <w:lang w:bidi="fa-IR"/>
        </w:rPr>
        <w:pict>
          <v:shape id="Straight Arrow Connector 106" o:spid="_x0000_s1249" type="#_x0000_t32" style="position:absolute;left:0;text-align:left;margin-left:260.25pt;margin-top:68.15pt;width:0;height:22.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" strokecolor="black [3040]">
            <v:stroke endarrow="open"/>
          </v:shape>
        </w:pict>
      </w:r>
      <w:r w:rsidRPr="0073150D">
        <w:rPr>
          <w:rFonts w:ascii="BNazanin,Bold" w:hAnsi="BNazanin,Bold" w:cs="B Titr"/>
          <w:noProof/>
          <w:sz w:val="26"/>
          <w:szCs w:val="24"/>
          <w:rtl/>
          <w:lang w:bidi="fa-IR"/>
        </w:rPr>
        <w:pict>
          <v:shape id="Straight Arrow Connector 104" o:spid="_x0000_s1248" type="#_x0000_t32" style="position:absolute;left:0;text-align:left;margin-left:19.5pt;margin-top:68.15pt;width:0;height:61.5pt;flip:y;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" strokecolor="black [3040]">
            <v:stroke endarrow="open"/>
          </v:shape>
        </w:pict>
      </w:r>
      <w:r w:rsidRPr="0073150D">
        <w:rPr>
          <w:rFonts w:ascii="BNazanin,Bold" w:hAnsi="BNazanin,Bold" w:cs="B Titr"/>
          <w:noProof/>
          <w:sz w:val="26"/>
          <w:szCs w:val="24"/>
          <w:rtl/>
          <w:lang w:bidi="fa-IR"/>
        </w:rPr>
        <w:pict>
          <v:shape id="Straight Arrow Connector 102" o:spid="_x0000_s1247" type="#_x0000_t32" style="position:absolute;left:0;text-align:left;margin-left:475.5pt;margin-top:90.65pt;width:.75pt;height:39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" strokecolor="black [3040]">
            <v:stroke endarrow="open"/>
          </v:shape>
        </w:pict>
      </w:r>
      <w:r w:rsidRPr="0073150D">
        <w:rPr>
          <w:rFonts w:ascii="BNazanin,Bold" w:hAnsi="BNazanin,Bold" w:cs="B Titr"/>
          <w:noProof/>
          <w:sz w:val="26"/>
          <w:szCs w:val="24"/>
          <w:rtl/>
          <w:lang w:bidi="fa-IR"/>
        </w:rPr>
        <w:pict>
          <v:rect id="Rectangle 86" o:spid="_x0000_s1035" style="position:absolute;left:0;text-align:left;margin-left:203.25pt;margin-top:94.4pt;width:114.75pt;height:28.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" fillcolor="window" strokecolor="windowText" strokeweight="2pt">
            <v:textbox>
              <w:txbxContent>
                <w:p w:rsidR="00740592" w:rsidRPr="009512E8" w:rsidRDefault="00740592" w:rsidP="009512E8">
                  <w:pPr>
                    <w:jc w:val="center"/>
                    <w:rPr>
                      <w:b/>
                      <w:bCs/>
                      <w:sz w:val="20"/>
                      <w:szCs w:val="20"/>
                      <w:lang w:bidi="fa-IR"/>
                    </w:rPr>
                  </w:pPr>
                  <w:r w:rsidRPr="009512E8">
                    <w:rPr>
                      <w:rFonts w:hint="cs"/>
                      <w:b/>
                      <w:bCs/>
                      <w:sz w:val="20"/>
                      <w:szCs w:val="20"/>
                      <w:rtl/>
                      <w:lang w:bidi="fa-IR"/>
                    </w:rPr>
                    <w:t>ارجاع غیرفوری به پزشک</w:t>
                  </w:r>
                </w:p>
              </w:txbxContent>
            </v:textbox>
          </v:rect>
        </w:pict>
      </w:r>
      <w:r w:rsidRPr="0073150D">
        <w:rPr>
          <w:rFonts w:ascii="BNazanin,Bold" w:hAnsi="BNazanin,Bold" w:cs="B Titr"/>
          <w:noProof/>
          <w:sz w:val="26"/>
          <w:szCs w:val="24"/>
          <w:rtl/>
          <w:lang w:bidi="fa-IR"/>
        </w:rPr>
        <w:pict>
          <v:rect id="Rectangle 90" o:spid="_x0000_s1036" style="position:absolute;left:0;text-align:left;margin-left:213.75pt;margin-top:14.9pt;width:89.25pt;height:53.25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" fillcolor="window" strokecolor="windowText" strokeweight="2pt">
            <v:textbox>
              <w:txbxContent>
                <w:p w:rsidR="00740592" w:rsidRPr="00746687" w:rsidRDefault="00740592" w:rsidP="00746687">
                  <w:pPr>
                    <w:jc w:val="center"/>
                    <w:rPr>
                      <w:b/>
                      <w:bCs/>
                      <w:sz w:val="20"/>
                      <w:szCs w:val="20"/>
                      <w:lang w:bidi="fa-IR"/>
                    </w:rPr>
                  </w:pPr>
                  <w:r w:rsidRPr="00746687">
                    <w:rPr>
                      <w:rFonts w:hint="cs"/>
                      <w:b/>
                      <w:bCs/>
                      <w:sz w:val="20"/>
                      <w:szCs w:val="20"/>
                      <w:rtl/>
                      <w:lang w:bidi="fa-IR"/>
                    </w:rPr>
                    <w:t>آیا پاسخ فرد به یک یا بیش از یکی از سوالات بلی است ؟</w:t>
                  </w:r>
                </w:p>
              </w:txbxContent>
            </v:textbox>
          </v:rect>
        </w:pict>
      </w:r>
      <w:r w:rsidRPr="0073150D">
        <w:rPr>
          <w:rFonts w:ascii="BNazanin,Bold" w:hAnsi="BNazanin,Bold" w:cs="B Titr"/>
          <w:noProof/>
          <w:sz w:val="26"/>
          <w:szCs w:val="24"/>
          <w:rtl/>
          <w:lang w:bidi="fa-IR"/>
        </w:rPr>
        <w:pict>
          <v:rect id="Rectangle 84" o:spid="_x0000_s1037" style="position:absolute;left:0;text-align:left;margin-left:-22.5pt;margin-top:14.9pt;width:89.25pt;height:53.2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" fillcolor="window" strokecolor="windowText" strokeweight="2pt">
            <v:textbox>
              <w:txbxContent>
                <w:p w:rsidR="00740592" w:rsidRPr="009512E8" w:rsidRDefault="00740592" w:rsidP="009512E8">
                  <w:pPr>
                    <w:jc w:val="center"/>
                    <w:rPr>
                      <w:b/>
                      <w:bCs/>
                      <w:sz w:val="20"/>
                      <w:szCs w:val="20"/>
                      <w:lang w:bidi="fa-IR"/>
                    </w:rPr>
                  </w:pPr>
                  <w:r w:rsidRPr="009512E8">
                    <w:rPr>
                      <w:rFonts w:hint="cs"/>
                      <w:b/>
                      <w:bCs/>
                      <w:sz w:val="20"/>
                      <w:szCs w:val="20"/>
                      <w:rtl/>
                      <w:lang w:bidi="fa-IR"/>
                    </w:rPr>
                    <w:t>مراجعه بعدی طبق نظر پزشک</w:t>
                  </w:r>
                </w:p>
              </w:txbxContent>
            </v:textbox>
          </v:rect>
        </w:pict>
      </w:r>
    </w:p>
    <w:p w:rsidR="00FF0486" w:rsidRDefault="0073150D" w:rsidP="00496D11">
      <w:pPr>
        <w:autoSpaceDE w:val="0"/>
        <w:autoSpaceDN w:val="0"/>
        <w:bidi/>
        <w:adjustRightInd w:val="0"/>
        <w:spacing w:after="0"/>
        <w:jc w:val="center"/>
        <w:rPr>
          <w:rFonts w:ascii="BTitr,Bold" w:hAnsi="BTitr,Bold" w:cs="B Titr"/>
          <w:sz w:val="44"/>
          <w:szCs w:val="72"/>
          <w:rtl/>
        </w:rPr>
      </w:pPr>
      <w:r w:rsidRPr="0073150D">
        <w:rPr>
          <w:rFonts w:ascii="BNazanin,Bold" w:hAnsi="BNazanin,Bold" w:cs="B Titr"/>
          <w:noProof/>
          <w:sz w:val="26"/>
          <w:szCs w:val="24"/>
          <w:rtl/>
          <w:lang w:bidi="fa-IR"/>
        </w:rPr>
        <w:pict>
          <v:shape id="Straight Arrow Connector 107" o:spid="_x0000_s1246" type="#_x0000_t32" style="position:absolute;left:0;text-align:left;margin-left:260.25pt;margin-top:27.85pt;width:0;height:26.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" strokecolor="black [3040]">
            <v:stroke endarrow="open"/>
          </v:shape>
        </w:pict>
      </w:r>
      <w:r w:rsidRPr="0073150D">
        <w:rPr>
          <w:rFonts w:ascii="BNazanin,Bold" w:hAnsi="BNazanin,Bold" w:cs="B Titr"/>
          <w:noProof/>
          <w:sz w:val="26"/>
          <w:szCs w:val="24"/>
          <w:rtl/>
          <w:lang w:bidi="fa-IR"/>
        </w:rPr>
        <w:pict>
          <v:shape id="Straight Arrow Connector 103" o:spid="_x0000_s1245" type="#_x0000_t32" style="position:absolute;left:0;text-align:left;margin-left:66.75pt;margin-top:71.35pt;width:141.75pt;height:.75pt;flip:x 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" strokecolor="black [3040]">
            <v:stroke endarrow="open"/>
          </v:shape>
        </w:pict>
      </w:r>
      <w:r w:rsidRPr="0073150D">
        <w:rPr>
          <w:rFonts w:ascii="BNazanin,Bold" w:hAnsi="BNazanin,Bold" w:cs="B Titr"/>
          <w:noProof/>
          <w:sz w:val="26"/>
          <w:szCs w:val="24"/>
          <w:rtl/>
          <w:lang w:bidi="fa-IR"/>
        </w:rPr>
        <w:pict>
          <v:rect id="Rectangle 91" o:spid="_x0000_s1038" style="position:absolute;left:0;text-align:left;margin-left:208.5pt;margin-top:54.1pt;width:109.5pt;height:53.2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" fillcolor="window" strokecolor="windowText" strokeweight="2pt">
            <v:textbox>
              <w:txbxContent>
                <w:p w:rsidR="00740592" w:rsidRPr="00435BB4" w:rsidRDefault="00740592" w:rsidP="00435BB4">
                  <w:pPr>
                    <w:jc w:val="center"/>
                    <w:rPr>
                      <w:b/>
                      <w:bCs/>
                      <w:sz w:val="20"/>
                      <w:szCs w:val="20"/>
                      <w:lang w:bidi="fa-IR"/>
                    </w:rPr>
                  </w:pPr>
                  <w:r w:rsidRPr="00435BB4">
                    <w:rPr>
                      <w:rFonts w:hint="cs"/>
                      <w:b/>
                      <w:bCs/>
                      <w:sz w:val="20"/>
                      <w:szCs w:val="20"/>
                      <w:rtl/>
                      <w:lang w:bidi="fa-IR"/>
                    </w:rPr>
                    <w:t>آیا فرد اجازه انجام فعالیت ورزشی متوسط و بالاتر را دارد ؟</w:t>
                  </w:r>
                </w:p>
              </w:txbxContent>
            </v:textbox>
          </v:rect>
        </w:pict>
      </w:r>
      <w:r w:rsidRPr="0073150D">
        <w:rPr>
          <w:rFonts w:ascii="BNazanin,Bold" w:hAnsi="BNazanin,Bold" w:cs="B Titr"/>
          <w:noProof/>
          <w:sz w:val="26"/>
          <w:szCs w:val="24"/>
          <w:rtl/>
          <w:lang w:bidi="fa-IR"/>
        </w:rPr>
        <w:pict>
          <v:rect id="Rectangle 88" o:spid="_x0000_s1039" style="position:absolute;left:0;text-align:left;margin-left:391.5pt;margin-top:34.6pt;width:89.25pt;height:72.7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" fillcolor="window" strokecolor="windowText" strokeweight="2pt">
            <v:textbox>
              <w:txbxContent>
                <w:p w:rsidR="00740592" w:rsidRPr="009512E8" w:rsidRDefault="00740592" w:rsidP="009512E8">
                  <w:pPr>
                    <w:jc w:val="center"/>
                    <w:rPr>
                      <w:b/>
                      <w:bCs/>
                      <w:sz w:val="20"/>
                      <w:szCs w:val="20"/>
                      <w:lang w:bidi="fa-IR"/>
                    </w:rPr>
                  </w:pPr>
                  <w:r w:rsidRPr="009512E8">
                    <w:rPr>
                      <w:rFonts w:hint="cs"/>
                      <w:b/>
                      <w:bCs/>
                      <w:sz w:val="20"/>
                      <w:szCs w:val="20"/>
                      <w:rtl/>
                      <w:lang w:bidi="fa-IR"/>
                    </w:rPr>
                    <w:t>مراجعه بعدی جهت مراقبت توسط بهورز / مراقبت سلامت همزمان با نوبت بعدی خطرسنجی</w:t>
                  </w:r>
                </w:p>
              </w:txbxContent>
            </v:textbox>
          </v:rect>
        </w:pict>
      </w:r>
      <w:r w:rsidRPr="0073150D">
        <w:rPr>
          <w:rFonts w:ascii="BNazanin,Bold" w:hAnsi="BNazanin,Bold" w:cs="B Titr"/>
          <w:noProof/>
          <w:sz w:val="26"/>
          <w:szCs w:val="24"/>
          <w:rtl/>
          <w:lang w:bidi="fa-IR"/>
        </w:rPr>
        <w:pict>
          <v:rect id="Rectangle 85" o:spid="_x0000_s1040" style="position:absolute;left:0;text-align:left;margin-left:-22.5pt;margin-top:34.6pt;width:89.25pt;height:65.2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" fillcolor="window" strokecolor="windowText" strokeweight="2pt">
            <v:textbox>
              <w:txbxContent>
                <w:p w:rsidR="00740592" w:rsidRPr="00435BB4" w:rsidRDefault="00740592" w:rsidP="00435BB4">
                  <w:pPr>
                    <w:jc w:val="center"/>
                    <w:rPr>
                      <w:b/>
                      <w:bCs/>
                      <w:sz w:val="20"/>
                      <w:szCs w:val="20"/>
                      <w:lang w:bidi="fa-IR"/>
                    </w:rPr>
                  </w:pPr>
                  <w:r w:rsidRPr="00435BB4">
                    <w:rPr>
                      <w:rFonts w:hint="cs"/>
                      <w:b/>
                      <w:bCs/>
                      <w:sz w:val="20"/>
                      <w:szCs w:val="20"/>
                      <w:rtl/>
                      <w:lang w:bidi="fa-IR"/>
                    </w:rPr>
                    <w:t>توصیه به انجام فعالیت بدنی منظم بر اساس دستور پزشک</w:t>
                  </w:r>
                </w:p>
              </w:txbxContent>
            </v:textbox>
          </v:rect>
        </w:pict>
      </w:r>
    </w:p>
    <w:p w:rsidR="00FF0486" w:rsidRPr="008D2EE9" w:rsidRDefault="00FF0486" w:rsidP="00496D11">
      <w:pPr>
        <w:autoSpaceDE w:val="0"/>
        <w:autoSpaceDN w:val="0"/>
        <w:bidi/>
        <w:adjustRightInd w:val="0"/>
        <w:spacing w:after="0"/>
        <w:jc w:val="center"/>
        <w:rPr>
          <w:rFonts w:ascii="BTitr,Bold" w:hAnsi="BTitr,Bold" w:cs="B Titr"/>
          <w:sz w:val="40"/>
          <w:szCs w:val="52"/>
          <w:rtl/>
        </w:rPr>
      </w:pPr>
    </w:p>
    <w:p w:rsidR="000444B2" w:rsidRPr="008D2EE9" w:rsidRDefault="000444B2" w:rsidP="00496D11">
      <w:pPr>
        <w:autoSpaceDE w:val="0"/>
        <w:autoSpaceDN w:val="0"/>
        <w:bidi/>
        <w:adjustRightInd w:val="0"/>
        <w:spacing w:after="0"/>
        <w:jc w:val="center"/>
        <w:rPr>
          <w:rFonts w:ascii="BTitr,Bold" w:hAnsi="BTitr,Bold" w:cs="B Titr"/>
          <w:sz w:val="34"/>
          <w:szCs w:val="40"/>
          <w:rtl/>
        </w:rPr>
      </w:pPr>
      <w:r w:rsidRPr="008D2EE9">
        <w:rPr>
          <w:rFonts w:ascii="BTitr,Bold" w:hAnsi="BTitr,Bold" w:cs="B Titr" w:hint="cs"/>
          <w:sz w:val="34"/>
          <w:szCs w:val="40"/>
          <w:rtl/>
        </w:rPr>
        <w:lastRenderedPageBreak/>
        <w:t>فصل دهم</w:t>
      </w:r>
    </w:p>
    <w:p w:rsidR="0005366E" w:rsidRPr="0005366E" w:rsidRDefault="0005366E" w:rsidP="00496D11">
      <w:pPr>
        <w:autoSpaceDE w:val="0"/>
        <w:autoSpaceDN w:val="0"/>
        <w:bidi/>
        <w:adjustRightInd w:val="0"/>
        <w:spacing w:after="0"/>
        <w:jc w:val="center"/>
        <w:rPr>
          <w:rFonts w:ascii="BTitr,Bold" w:hAnsi="BTitr,Bold" w:cs="B Titr"/>
          <w:sz w:val="42"/>
          <w:szCs w:val="56"/>
        </w:rPr>
      </w:pPr>
      <w:r w:rsidRPr="008D2EE9">
        <w:rPr>
          <w:rFonts w:ascii="BTitr,Bold" w:hAnsi="BTitr,Bold" w:cs="B Titr"/>
          <w:sz w:val="34"/>
          <w:szCs w:val="40"/>
          <w:rtl/>
        </w:rPr>
        <w:t>برنامه</w:t>
      </w:r>
      <w:r w:rsidRPr="008D2EE9">
        <w:rPr>
          <w:rFonts w:ascii="BTitr,Bold" w:hAnsi="BTitr,Bold" w:cs="B Titr"/>
          <w:sz w:val="34"/>
          <w:szCs w:val="40"/>
        </w:rPr>
        <w:t xml:space="preserve"> </w:t>
      </w:r>
      <w:r w:rsidRPr="008D2EE9">
        <w:rPr>
          <w:rFonts w:ascii="BTitr,Bold" w:hAnsi="BTitr,Bold" w:cs="B Titr"/>
          <w:sz w:val="34"/>
          <w:szCs w:val="40"/>
          <w:rtl/>
        </w:rPr>
        <w:t>اختلال</w:t>
      </w:r>
      <w:r w:rsidRPr="008D2EE9">
        <w:rPr>
          <w:rFonts w:ascii="BTitr,Bold" w:hAnsi="BTitr,Bold" w:cs="B Titr"/>
          <w:sz w:val="34"/>
          <w:szCs w:val="40"/>
        </w:rPr>
        <w:t xml:space="preserve"> </w:t>
      </w:r>
      <w:r w:rsidRPr="008D2EE9">
        <w:rPr>
          <w:rFonts w:ascii="BTitr,Bold" w:hAnsi="BTitr,Bold" w:cs="B Titr"/>
          <w:sz w:val="34"/>
          <w:szCs w:val="40"/>
          <w:rtl/>
        </w:rPr>
        <w:t>مصرف</w:t>
      </w:r>
      <w:r w:rsidRPr="008D2EE9">
        <w:rPr>
          <w:rFonts w:ascii="BTitr,Bold" w:hAnsi="BTitr,Bold" w:cs="B Titr"/>
          <w:sz w:val="34"/>
          <w:szCs w:val="40"/>
        </w:rPr>
        <w:t xml:space="preserve"> </w:t>
      </w:r>
      <w:r w:rsidRPr="008D2EE9">
        <w:rPr>
          <w:rFonts w:ascii="BTitr,Bold" w:hAnsi="BTitr,Bold" w:cs="B Titr"/>
          <w:sz w:val="34"/>
          <w:szCs w:val="40"/>
          <w:rtl/>
        </w:rPr>
        <w:t>الکل</w:t>
      </w:r>
    </w:p>
    <w:p w:rsidR="00256C86" w:rsidRPr="00D66A50" w:rsidRDefault="00256C86" w:rsidP="00256C86">
      <w:pPr>
        <w:bidi/>
        <w:jc w:val="both"/>
        <w:rPr>
          <w:rFonts w:ascii="BTitr,Bold" w:hAnsi="BTitr,Bold" w:cs="B Nazanin"/>
          <w:sz w:val="28"/>
          <w:szCs w:val="28"/>
        </w:rPr>
      </w:pPr>
    </w:p>
    <w:p w:rsidR="00C57BBD" w:rsidRPr="00C57BBD" w:rsidRDefault="00C57BBD" w:rsidP="00496D11">
      <w:pPr>
        <w:autoSpaceDE w:val="0"/>
        <w:autoSpaceDN w:val="0"/>
        <w:bidi/>
        <w:adjustRightInd w:val="0"/>
        <w:spacing w:after="0"/>
        <w:jc w:val="both"/>
        <w:rPr>
          <w:rFonts w:ascii="BNazanin,Bold" w:hAnsi="BNazanin,Bold" w:cs="B Titr"/>
          <w:sz w:val="28"/>
          <w:szCs w:val="28"/>
        </w:rPr>
      </w:pPr>
      <w:r w:rsidRPr="00C57BBD">
        <w:rPr>
          <w:rFonts w:ascii="BNazanin,Bold" w:hAnsi="BNazanin,Bold" w:cs="B Titr"/>
          <w:sz w:val="28"/>
          <w:szCs w:val="28"/>
          <w:rtl/>
        </w:rPr>
        <w:t>بسته</w:t>
      </w:r>
      <w:r w:rsidRPr="00C57BBD">
        <w:rPr>
          <w:rFonts w:ascii="BNazanin,Bold" w:hAnsi="BNazanin,Bold" w:cs="B Titr"/>
          <w:sz w:val="28"/>
          <w:szCs w:val="28"/>
        </w:rPr>
        <w:t xml:space="preserve"> </w:t>
      </w:r>
      <w:r w:rsidRPr="00C57BBD">
        <w:rPr>
          <w:rFonts w:ascii="BNazanin,Bold" w:hAnsi="BNazanin,Bold" w:cs="B Titr"/>
          <w:sz w:val="28"/>
          <w:szCs w:val="28"/>
          <w:rtl/>
        </w:rPr>
        <w:t>خدمتی</w:t>
      </w:r>
      <w:r w:rsidRPr="00C57BBD">
        <w:rPr>
          <w:rFonts w:ascii="BNazanin,Bold" w:hAnsi="BNazanin,Bold" w:cs="B Titr"/>
          <w:sz w:val="28"/>
          <w:szCs w:val="28"/>
        </w:rPr>
        <w:t xml:space="preserve"> </w:t>
      </w:r>
      <w:r w:rsidRPr="00C57BBD">
        <w:rPr>
          <w:rFonts w:ascii="BNazanin,Bold" w:hAnsi="BNazanin,Bold" w:cs="B Titr"/>
          <w:sz w:val="28"/>
          <w:szCs w:val="28"/>
          <w:rtl/>
        </w:rPr>
        <w:t>اختلال</w:t>
      </w:r>
      <w:r w:rsidRPr="00C57BBD">
        <w:rPr>
          <w:rFonts w:ascii="BNazanin,Bold" w:hAnsi="BNazanin,Bold" w:cs="B Titr"/>
          <w:sz w:val="28"/>
          <w:szCs w:val="28"/>
        </w:rPr>
        <w:t xml:space="preserve"> </w:t>
      </w:r>
      <w:r w:rsidRPr="00C57BBD">
        <w:rPr>
          <w:rFonts w:ascii="BNazanin,Bold" w:hAnsi="BNazanin,Bold" w:cs="B Titr"/>
          <w:sz w:val="28"/>
          <w:szCs w:val="28"/>
          <w:rtl/>
        </w:rPr>
        <w:t>مصرف</w:t>
      </w:r>
      <w:r w:rsidRPr="00C57BBD">
        <w:rPr>
          <w:rFonts w:ascii="BNazanin,Bold" w:hAnsi="BNazanin,Bold" w:cs="B Titr"/>
          <w:sz w:val="28"/>
          <w:szCs w:val="28"/>
        </w:rPr>
        <w:t xml:space="preserve"> </w:t>
      </w:r>
      <w:r w:rsidRPr="00C57BBD">
        <w:rPr>
          <w:rFonts w:ascii="BNazanin,Bold" w:hAnsi="BNazanin,Bold" w:cs="B Titr"/>
          <w:sz w:val="28"/>
          <w:szCs w:val="28"/>
          <w:rtl/>
        </w:rPr>
        <w:t>الکل</w:t>
      </w:r>
    </w:p>
    <w:p w:rsidR="00C57BBD" w:rsidRPr="0059459F" w:rsidRDefault="00C57BBD"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بین</w:t>
      </w:r>
      <w:r w:rsidRPr="00EB434A">
        <w:rPr>
          <w:rFonts w:ascii="BNazanin" w:hAnsi="BNazanin" w:cs="B Nazanin"/>
          <w:sz w:val="28"/>
          <w:szCs w:val="28"/>
        </w:rPr>
        <w:t xml:space="preserve"> </w:t>
      </w:r>
      <w:r w:rsidRPr="00EB434A">
        <w:rPr>
          <w:rFonts w:ascii="BNazanin" w:hAnsi="BNazanin" w:cs="B Nazanin"/>
          <w:sz w:val="28"/>
          <w:szCs w:val="28"/>
          <w:rtl/>
        </w:rPr>
        <w:t>عوارض</w:t>
      </w:r>
      <w:r w:rsidRPr="00EB434A">
        <w:rPr>
          <w:rFonts w:ascii="BNazanin" w:hAnsi="BNazanin" w:cs="B Nazanin"/>
          <w:sz w:val="28"/>
          <w:szCs w:val="28"/>
        </w:rPr>
        <w:t xml:space="preserve"> </w:t>
      </w:r>
      <w:r w:rsidRPr="00EB434A">
        <w:rPr>
          <w:rFonts w:ascii="BNazanin" w:hAnsi="BNazanin" w:cs="B Nazanin"/>
          <w:sz w:val="28"/>
          <w:szCs w:val="28"/>
          <w:rtl/>
        </w:rPr>
        <w:t>ناشی</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الکل</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میزان</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یک</w:t>
      </w:r>
      <w:r w:rsidRPr="00EB434A">
        <w:rPr>
          <w:rFonts w:ascii="BNazanin" w:hAnsi="BNazanin" w:cs="B Nazanin"/>
          <w:sz w:val="28"/>
          <w:szCs w:val="28"/>
        </w:rPr>
        <w:t xml:space="preserve"> </w:t>
      </w:r>
      <w:r w:rsidRPr="00EB434A">
        <w:rPr>
          <w:rFonts w:ascii="BNazanin" w:hAnsi="BNazanin" w:cs="B Nazanin"/>
          <w:sz w:val="28"/>
          <w:szCs w:val="28"/>
          <w:rtl/>
        </w:rPr>
        <w:t>رابطه</w:t>
      </w:r>
      <w:r w:rsidRPr="00EB434A">
        <w:rPr>
          <w:rFonts w:ascii="BNazanin" w:hAnsi="BNazanin" w:cs="B Nazanin"/>
          <w:sz w:val="28"/>
          <w:szCs w:val="28"/>
        </w:rPr>
        <w:t xml:space="preserve"> </w:t>
      </w:r>
      <w:r>
        <w:rPr>
          <w:rFonts w:ascii="BNazanin" w:hAnsi="BNazanin" w:cs="B Nazanin" w:hint="cs"/>
          <w:sz w:val="28"/>
          <w:szCs w:val="28"/>
          <w:rtl/>
        </w:rPr>
        <w:t>مستقیم</w:t>
      </w:r>
      <w:r w:rsidRPr="00EB434A">
        <w:rPr>
          <w:rFonts w:ascii="BNazanin" w:hAnsi="BNazanin" w:cs="B Nazanin"/>
          <w:sz w:val="28"/>
          <w:szCs w:val="28"/>
        </w:rPr>
        <w:t xml:space="preserve"> </w:t>
      </w:r>
      <w:r w:rsidRPr="00EB434A">
        <w:rPr>
          <w:rFonts w:ascii="BNazanin" w:hAnsi="BNazanin" w:cs="B Nazanin"/>
          <w:sz w:val="28"/>
          <w:szCs w:val="28"/>
          <w:rtl/>
        </w:rPr>
        <w:t>وجود</w:t>
      </w:r>
      <w:r w:rsidRPr="00EB434A">
        <w:rPr>
          <w:rFonts w:ascii="BNazanin" w:hAnsi="BNazanin" w:cs="B Nazanin"/>
          <w:sz w:val="28"/>
          <w:szCs w:val="28"/>
        </w:rPr>
        <w:t xml:space="preserve"> </w:t>
      </w:r>
      <w:r w:rsidRPr="00EB434A">
        <w:rPr>
          <w:rFonts w:ascii="BNazanin" w:hAnsi="BNazanin" w:cs="B Nazanin"/>
          <w:sz w:val="28"/>
          <w:szCs w:val="28"/>
          <w:rtl/>
        </w:rPr>
        <w:t>دارد</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الکل</w:t>
      </w:r>
      <w:r w:rsidRPr="00EB434A">
        <w:rPr>
          <w:rFonts w:ascii="BNazanin" w:hAnsi="BNazanin" w:cs="B Nazanin"/>
          <w:sz w:val="28"/>
          <w:szCs w:val="28"/>
        </w:rPr>
        <w:t xml:space="preserve"> </w:t>
      </w:r>
      <w:r w:rsidRPr="00EB434A">
        <w:rPr>
          <w:rFonts w:ascii="BNazanin" w:hAnsi="BNazanin" w:cs="B Nazanin"/>
          <w:sz w:val="28"/>
          <w:szCs w:val="28"/>
          <w:rtl/>
        </w:rPr>
        <w:t>یک</w:t>
      </w:r>
      <w:r w:rsidRPr="00EB434A">
        <w:rPr>
          <w:rFonts w:ascii="BNazanin" w:hAnsi="BNazanin" w:cs="B Nazanin"/>
          <w:sz w:val="28"/>
          <w:szCs w:val="28"/>
        </w:rPr>
        <w:t xml:space="preserve"> </w:t>
      </w:r>
      <w:r w:rsidRPr="00EB434A">
        <w:rPr>
          <w:rFonts w:ascii="BNazanin" w:hAnsi="BNazanin" w:cs="B Nazanin"/>
          <w:sz w:val="28"/>
          <w:szCs w:val="28"/>
          <w:rtl/>
        </w:rPr>
        <w:t>عامل</w:t>
      </w:r>
      <w:r w:rsidRPr="00EB434A">
        <w:rPr>
          <w:rFonts w:ascii="BNazanin" w:hAnsi="BNazanin" w:cs="B Nazanin"/>
          <w:sz w:val="28"/>
          <w:szCs w:val="28"/>
        </w:rPr>
        <w:t xml:space="preserve"> </w:t>
      </w:r>
      <w:r w:rsidRPr="00EB434A">
        <w:rPr>
          <w:rFonts w:ascii="BNazanin" w:hAnsi="BNazanin" w:cs="B Nazanin"/>
          <w:sz w:val="28"/>
          <w:szCs w:val="28"/>
          <w:rtl/>
        </w:rPr>
        <w:t>خطرزا</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طیف</w:t>
      </w:r>
      <w:r w:rsidRPr="00EB434A">
        <w:rPr>
          <w:rFonts w:ascii="BNazanin" w:hAnsi="BNazanin" w:cs="B Nazanin"/>
          <w:sz w:val="28"/>
          <w:szCs w:val="28"/>
        </w:rPr>
        <w:t xml:space="preserve"> </w:t>
      </w:r>
      <w:r w:rsidRPr="00EB434A">
        <w:rPr>
          <w:rFonts w:ascii="BNazanin" w:hAnsi="BNazanin" w:cs="B Nazanin"/>
          <w:sz w:val="28"/>
          <w:szCs w:val="28"/>
          <w:rtl/>
        </w:rPr>
        <w:t>وسیعی</w:t>
      </w:r>
      <w:r w:rsidRPr="00EB434A">
        <w:rPr>
          <w:rFonts w:ascii="BNazanin" w:hAnsi="BNazanin" w:cs="B Nazanin"/>
          <w:sz w:val="28"/>
          <w:szCs w:val="28"/>
        </w:rPr>
        <w:t xml:space="preserve"> </w:t>
      </w:r>
      <w:r w:rsidRPr="00EB434A">
        <w:rPr>
          <w:rFonts w:ascii="BNazanin" w:hAnsi="BNazanin" w:cs="B Nazanin"/>
          <w:sz w:val="28"/>
          <w:szCs w:val="28"/>
          <w:rtl/>
        </w:rPr>
        <w:t>از</w:t>
      </w:r>
      <w:r>
        <w:rPr>
          <w:rFonts w:ascii="BNazanin" w:hAnsi="BNazanin" w:cs="B Nazanin" w:hint="cs"/>
          <w:sz w:val="28"/>
          <w:szCs w:val="28"/>
          <w:rtl/>
          <w:lang w:bidi="fa-IR"/>
        </w:rPr>
        <w:t xml:space="preserve"> </w:t>
      </w:r>
      <w:r w:rsidRPr="00EB434A">
        <w:rPr>
          <w:rFonts w:ascii="BNazanin" w:hAnsi="BNazanin" w:cs="B Nazanin"/>
          <w:sz w:val="28"/>
          <w:szCs w:val="28"/>
          <w:rtl/>
        </w:rPr>
        <w:t>مشکلات</w:t>
      </w:r>
      <w:r w:rsidRPr="00EB434A">
        <w:rPr>
          <w:rFonts w:ascii="BNazanin" w:hAnsi="BNazanin" w:cs="B Nazanin"/>
          <w:sz w:val="28"/>
          <w:szCs w:val="28"/>
        </w:rPr>
        <w:t xml:space="preserve"> </w:t>
      </w:r>
      <w:r w:rsidRPr="00EB434A">
        <w:rPr>
          <w:rFonts w:ascii="BNazanin" w:hAnsi="BNazanin" w:cs="B Nazanin"/>
          <w:sz w:val="28"/>
          <w:szCs w:val="28"/>
          <w:rtl/>
        </w:rPr>
        <w:t>سلامتی</w:t>
      </w:r>
      <w:r w:rsidRPr="00EB434A">
        <w:rPr>
          <w:rFonts w:ascii="BNazanin" w:hAnsi="BNazanin" w:cs="B Nazanin"/>
          <w:sz w:val="28"/>
          <w:szCs w:val="28"/>
        </w:rPr>
        <w:t xml:space="preserve"> </w:t>
      </w:r>
      <w:r w:rsidRPr="00EB434A">
        <w:rPr>
          <w:rFonts w:ascii="BNazanin" w:hAnsi="BNazanin" w:cs="B Nazanin"/>
          <w:sz w:val="28"/>
          <w:szCs w:val="28"/>
          <w:rtl/>
        </w:rPr>
        <w:t>بوده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یک</w:t>
      </w:r>
      <w:r w:rsidRPr="00EB434A">
        <w:rPr>
          <w:rFonts w:ascii="BNazanin" w:hAnsi="BNazanin" w:cs="B Nazanin"/>
          <w:sz w:val="28"/>
          <w:szCs w:val="28"/>
        </w:rPr>
        <w:t xml:space="preserve"> </w:t>
      </w:r>
      <w:r w:rsidRPr="00EB434A">
        <w:rPr>
          <w:rFonts w:ascii="BNazanin" w:hAnsi="BNazanin" w:cs="B Nazanin"/>
          <w:sz w:val="28"/>
          <w:szCs w:val="28"/>
          <w:rtl/>
        </w:rPr>
        <w:t>علت</w:t>
      </w:r>
      <w:r w:rsidRPr="00EB434A">
        <w:rPr>
          <w:rFonts w:ascii="BNazanin" w:hAnsi="BNazanin" w:cs="B Nazanin"/>
          <w:sz w:val="28"/>
          <w:szCs w:val="28"/>
        </w:rPr>
        <w:t xml:space="preserve"> </w:t>
      </w:r>
      <w:r w:rsidRPr="00EB434A">
        <w:rPr>
          <w:rFonts w:ascii="BNazanin" w:hAnsi="BNazanin" w:cs="B Nazanin"/>
          <w:sz w:val="28"/>
          <w:szCs w:val="28"/>
          <w:rtl/>
        </w:rPr>
        <w:t>اصلی</w:t>
      </w:r>
      <w:r w:rsidRPr="00EB434A">
        <w:rPr>
          <w:rFonts w:ascii="BNazanin" w:hAnsi="BNazanin" w:cs="B Nazanin"/>
          <w:sz w:val="28"/>
          <w:szCs w:val="28"/>
        </w:rPr>
        <w:t xml:space="preserve"> </w:t>
      </w:r>
      <w:r w:rsidRPr="00EB434A">
        <w:rPr>
          <w:rFonts w:ascii="BNazanin" w:hAnsi="BNazanin" w:cs="B Nazanin"/>
          <w:sz w:val="28"/>
          <w:szCs w:val="28"/>
          <w:rtl/>
        </w:rPr>
        <w:t>بیماري،</w:t>
      </w:r>
      <w:r w:rsidRPr="00EB434A">
        <w:rPr>
          <w:rFonts w:ascii="BNazanin" w:hAnsi="BNazanin" w:cs="B Nazanin"/>
          <w:sz w:val="28"/>
          <w:szCs w:val="28"/>
        </w:rPr>
        <w:t xml:space="preserve"> </w:t>
      </w:r>
      <w:r w:rsidRPr="00EB434A">
        <w:rPr>
          <w:rFonts w:ascii="BNazanin" w:hAnsi="BNazanin" w:cs="B Nazanin"/>
          <w:sz w:val="28"/>
          <w:szCs w:val="28"/>
          <w:rtl/>
        </w:rPr>
        <w:t>اُفت</w:t>
      </w:r>
      <w:r w:rsidRPr="00EB434A">
        <w:rPr>
          <w:rFonts w:ascii="BNazanin" w:hAnsi="BNazanin" w:cs="B Nazanin"/>
          <w:sz w:val="28"/>
          <w:szCs w:val="28"/>
        </w:rPr>
        <w:t xml:space="preserve"> </w:t>
      </w:r>
      <w:r w:rsidRPr="00EB434A">
        <w:rPr>
          <w:rFonts w:ascii="BNazanin" w:hAnsi="BNazanin" w:cs="B Nazanin"/>
          <w:sz w:val="28"/>
          <w:szCs w:val="28"/>
          <w:rtl/>
        </w:rPr>
        <w:t>کیفیت</w:t>
      </w:r>
      <w:r w:rsidRPr="00EB434A">
        <w:rPr>
          <w:rFonts w:ascii="BNazanin" w:hAnsi="BNazanin" w:cs="B Nazanin"/>
          <w:sz w:val="28"/>
          <w:szCs w:val="28"/>
        </w:rPr>
        <w:t xml:space="preserve"> </w:t>
      </w:r>
      <w:r w:rsidRPr="00EB434A">
        <w:rPr>
          <w:rFonts w:ascii="BNazanin" w:hAnsi="BNazanin" w:cs="B Nazanin"/>
          <w:sz w:val="28"/>
          <w:szCs w:val="28"/>
          <w:rtl/>
        </w:rPr>
        <w:t>زندگی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مرگ</w:t>
      </w:r>
      <w:r w:rsidRPr="00EB434A">
        <w:rPr>
          <w:rFonts w:ascii="BNazanin" w:hAnsi="BNazanin" w:cs="B Nazanin"/>
          <w:sz w:val="28"/>
          <w:szCs w:val="28"/>
        </w:rPr>
        <w:t xml:space="preserve"> </w:t>
      </w:r>
      <w:r w:rsidRPr="00EB434A">
        <w:rPr>
          <w:rFonts w:ascii="BNazanin" w:hAnsi="BNazanin" w:cs="B Nazanin"/>
          <w:sz w:val="28"/>
          <w:szCs w:val="28"/>
          <w:rtl/>
        </w:rPr>
        <w:t>زودرس</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مشکلات</w:t>
      </w:r>
      <w:r w:rsidRPr="00EB434A">
        <w:rPr>
          <w:rFonts w:ascii="BNazanin" w:hAnsi="BNazanin" w:cs="B Nazanin"/>
          <w:sz w:val="28"/>
          <w:szCs w:val="28"/>
        </w:rPr>
        <w:t xml:space="preserve"> </w:t>
      </w:r>
      <w:r w:rsidRPr="00EB434A">
        <w:rPr>
          <w:rFonts w:ascii="BNazanin" w:hAnsi="BNazanin" w:cs="B Nazanin"/>
          <w:sz w:val="28"/>
          <w:szCs w:val="28"/>
          <w:rtl/>
        </w:rPr>
        <w:t>اجتماعی</w:t>
      </w:r>
      <w:r w:rsidRPr="00EB434A">
        <w:rPr>
          <w:rFonts w:ascii="BNazanin" w:hAnsi="BNazanin" w:cs="B Nazanin"/>
          <w:sz w:val="28"/>
          <w:szCs w:val="28"/>
        </w:rPr>
        <w:t xml:space="preserve"> </w:t>
      </w:r>
      <w:r w:rsidRPr="00EB434A">
        <w:rPr>
          <w:rFonts w:ascii="BNazanin" w:hAnsi="BNazanin" w:cs="B Nazanin"/>
          <w:sz w:val="28"/>
          <w:szCs w:val="28"/>
          <w:rtl/>
        </w:rPr>
        <w:t>میتواند</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سوء</w:t>
      </w:r>
      <w:r w:rsidRPr="00EB434A">
        <w:rPr>
          <w:rFonts w:ascii="BNazanin" w:hAnsi="BNazanin" w:cs="B Nazanin"/>
          <w:sz w:val="28"/>
          <w:szCs w:val="28"/>
        </w:rPr>
        <w:t xml:space="preserve"> </w:t>
      </w:r>
      <w:r w:rsidRPr="00EB434A">
        <w:rPr>
          <w:rFonts w:ascii="BNazanin" w:hAnsi="BNazanin" w:cs="B Nazanin"/>
          <w:sz w:val="28"/>
          <w:szCs w:val="28"/>
          <w:rtl/>
        </w:rPr>
        <w:t>مصرف</w:t>
      </w:r>
      <w:r>
        <w:rPr>
          <w:rFonts w:ascii="BNazanin" w:hAnsi="BNazanin" w:cs="B Nazanin" w:hint="cs"/>
          <w:sz w:val="28"/>
          <w:szCs w:val="28"/>
          <w:rtl/>
          <w:lang w:bidi="fa-IR"/>
        </w:rPr>
        <w:t xml:space="preserve"> </w:t>
      </w:r>
      <w:r w:rsidRPr="00EB434A">
        <w:rPr>
          <w:rFonts w:ascii="BNazanin" w:hAnsi="BNazanin" w:cs="B Nazanin"/>
          <w:sz w:val="28"/>
          <w:szCs w:val="28"/>
          <w:rtl/>
        </w:rPr>
        <w:t>الکل</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حد</w:t>
      </w:r>
      <w:r w:rsidRPr="00EB434A">
        <w:rPr>
          <w:rFonts w:ascii="BNazanin" w:hAnsi="BNazanin" w:cs="B Nazanin"/>
          <w:sz w:val="28"/>
          <w:szCs w:val="28"/>
        </w:rPr>
        <w:t xml:space="preserve"> </w:t>
      </w:r>
      <w:r w:rsidRPr="00EB434A">
        <w:rPr>
          <w:rFonts w:ascii="BNazanin" w:hAnsi="BNazanin" w:cs="B Nazanin"/>
          <w:sz w:val="28"/>
          <w:szCs w:val="28"/>
          <w:rtl/>
        </w:rPr>
        <w:t>وابستگی</w:t>
      </w:r>
      <w:r w:rsidRPr="00EB434A">
        <w:rPr>
          <w:rFonts w:ascii="BNazanin" w:hAnsi="BNazanin" w:cs="B Nazanin"/>
          <w:sz w:val="28"/>
          <w:szCs w:val="28"/>
        </w:rPr>
        <w:t xml:space="preserve"> </w:t>
      </w:r>
      <w:r w:rsidRPr="00EB434A">
        <w:rPr>
          <w:rFonts w:ascii="BNazanin" w:hAnsi="BNazanin" w:cs="B Nazanin"/>
          <w:sz w:val="28"/>
          <w:szCs w:val="28"/>
          <w:rtl/>
        </w:rPr>
        <w:t>همراه</w:t>
      </w:r>
      <w:r w:rsidRPr="00EB434A">
        <w:rPr>
          <w:rFonts w:ascii="BNazanin" w:hAnsi="BNazanin" w:cs="B Nazanin"/>
          <w:sz w:val="28"/>
          <w:szCs w:val="28"/>
        </w:rPr>
        <w:t xml:space="preserve"> </w:t>
      </w:r>
      <w:r w:rsidRPr="00EB434A">
        <w:rPr>
          <w:rFonts w:ascii="BNazanin" w:hAnsi="BNazanin" w:cs="B Nazanin"/>
          <w:sz w:val="28"/>
          <w:szCs w:val="28"/>
          <w:rtl/>
        </w:rPr>
        <w:t>باشد</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شامل</w:t>
      </w:r>
      <w:r w:rsidRPr="00EB434A">
        <w:rPr>
          <w:rFonts w:ascii="BNazanin" w:hAnsi="BNazanin" w:cs="B Nazanin"/>
          <w:sz w:val="28"/>
          <w:szCs w:val="28"/>
        </w:rPr>
        <w:t xml:space="preserve"> </w:t>
      </w:r>
      <w:r w:rsidRPr="00EB434A">
        <w:rPr>
          <w:rFonts w:ascii="BNazanin" w:hAnsi="BNazanin" w:cs="B Nazanin"/>
          <w:sz w:val="28"/>
          <w:szCs w:val="28"/>
          <w:rtl/>
        </w:rPr>
        <w:t>قطع</w:t>
      </w:r>
      <w:r w:rsidRPr="00EB434A">
        <w:rPr>
          <w:rFonts w:ascii="BNazanin" w:hAnsi="BNazanin" w:cs="B Nazanin"/>
          <w:sz w:val="28"/>
          <w:szCs w:val="28"/>
        </w:rPr>
        <w:t xml:space="preserve"> </w:t>
      </w:r>
      <w:r w:rsidRPr="00EB434A">
        <w:rPr>
          <w:rFonts w:ascii="BNazanin" w:hAnsi="BNazanin" w:cs="B Nazanin"/>
          <w:sz w:val="28"/>
          <w:szCs w:val="28"/>
          <w:rtl/>
        </w:rPr>
        <w:t>روابط</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خانواده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دوستان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دشواري</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حفظ</w:t>
      </w:r>
      <w:r w:rsidRPr="00EB434A">
        <w:rPr>
          <w:rFonts w:ascii="BNazanin" w:hAnsi="BNazanin" w:cs="B Nazanin"/>
          <w:sz w:val="28"/>
          <w:szCs w:val="28"/>
        </w:rPr>
        <w:t xml:space="preserve"> </w:t>
      </w:r>
      <w:r w:rsidRPr="00EB434A">
        <w:rPr>
          <w:rFonts w:ascii="BNazanin" w:hAnsi="BNazanin" w:cs="B Nazanin"/>
          <w:sz w:val="28"/>
          <w:szCs w:val="28"/>
          <w:rtl/>
        </w:rPr>
        <w:t>تحصیل</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کار</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زنانی</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در</w:t>
      </w:r>
      <w:r>
        <w:rPr>
          <w:rFonts w:ascii="BNazanin" w:hAnsi="BNazanin" w:cs="B Nazanin" w:hint="cs"/>
          <w:sz w:val="28"/>
          <w:szCs w:val="28"/>
          <w:rtl/>
          <w:lang w:bidi="fa-IR"/>
        </w:rPr>
        <w:t xml:space="preserve"> </w:t>
      </w:r>
      <w:r w:rsidRPr="00EB434A">
        <w:rPr>
          <w:rFonts w:ascii="BNazanin" w:hAnsi="BNazanin" w:cs="B Nazanin"/>
          <w:sz w:val="28"/>
          <w:szCs w:val="28"/>
          <w:rtl/>
        </w:rPr>
        <w:t>طول</w:t>
      </w:r>
      <w:r w:rsidRPr="00EB434A">
        <w:rPr>
          <w:rFonts w:ascii="BNazanin" w:hAnsi="BNazanin" w:cs="B Nazanin"/>
          <w:sz w:val="28"/>
          <w:szCs w:val="28"/>
        </w:rPr>
        <w:t xml:space="preserve"> </w:t>
      </w:r>
      <w:r w:rsidRPr="00EB434A">
        <w:rPr>
          <w:rFonts w:ascii="BNazanin" w:hAnsi="BNazanin" w:cs="B Nazanin"/>
          <w:sz w:val="28"/>
          <w:szCs w:val="28"/>
          <w:rtl/>
        </w:rPr>
        <w:t>بارداري</w:t>
      </w:r>
      <w:r w:rsidRPr="00EB434A">
        <w:rPr>
          <w:rFonts w:ascii="BNazanin" w:hAnsi="BNazanin" w:cs="B Nazanin"/>
          <w:sz w:val="28"/>
          <w:szCs w:val="28"/>
        </w:rPr>
        <w:t xml:space="preserve"> </w:t>
      </w:r>
      <w:r w:rsidRPr="00EB434A">
        <w:rPr>
          <w:rFonts w:ascii="BNazanin" w:hAnsi="BNazanin" w:cs="B Nazanin"/>
          <w:sz w:val="28"/>
          <w:szCs w:val="28"/>
          <w:rtl/>
        </w:rPr>
        <w:t>الکل</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میکنند،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خطر</w:t>
      </w:r>
      <w:r w:rsidRPr="00EB434A">
        <w:rPr>
          <w:rFonts w:ascii="BNazanin" w:hAnsi="BNazanin" w:cs="B Nazanin"/>
          <w:sz w:val="28"/>
          <w:szCs w:val="28"/>
        </w:rPr>
        <w:t xml:space="preserve"> </w:t>
      </w:r>
      <w:r w:rsidRPr="00EB434A">
        <w:rPr>
          <w:rFonts w:ascii="BNazanin" w:hAnsi="BNazanin" w:cs="B Nazanin"/>
          <w:sz w:val="28"/>
          <w:szCs w:val="28"/>
          <w:rtl/>
        </w:rPr>
        <w:t>داشتن</w:t>
      </w:r>
      <w:r w:rsidRPr="00EB434A">
        <w:rPr>
          <w:rFonts w:ascii="BNazanin" w:hAnsi="BNazanin" w:cs="B Nazanin"/>
          <w:sz w:val="28"/>
          <w:szCs w:val="28"/>
        </w:rPr>
        <w:t xml:space="preserve"> </w:t>
      </w:r>
      <w:r w:rsidRPr="00EB434A">
        <w:rPr>
          <w:rFonts w:ascii="BNazanin" w:hAnsi="BNazanin" w:cs="B Nazanin"/>
          <w:sz w:val="28"/>
          <w:szCs w:val="28"/>
          <w:rtl/>
        </w:rPr>
        <w:t>کودکانی</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رشد</w:t>
      </w:r>
      <w:r w:rsidRPr="00EB434A">
        <w:rPr>
          <w:rFonts w:ascii="BNazanin" w:hAnsi="BNazanin" w:cs="B Nazanin"/>
          <w:sz w:val="28"/>
          <w:szCs w:val="28"/>
        </w:rPr>
        <w:t xml:space="preserve"> </w:t>
      </w:r>
      <w:r w:rsidRPr="00EB434A">
        <w:rPr>
          <w:rFonts w:ascii="BNazanin" w:hAnsi="BNazanin" w:cs="B Nazanin"/>
          <w:sz w:val="28"/>
          <w:szCs w:val="28"/>
          <w:rtl/>
        </w:rPr>
        <w:t>غیر</w:t>
      </w:r>
      <w:r w:rsidRPr="00EB434A">
        <w:rPr>
          <w:rFonts w:ascii="BNazanin" w:hAnsi="BNazanin" w:cs="B Nazanin"/>
          <w:sz w:val="28"/>
          <w:szCs w:val="28"/>
        </w:rPr>
        <w:t xml:space="preserve"> </w:t>
      </w:r>
      <w:r w:rsidRPr="00EB434A">
        <w:rPr>
          <w:rFonts w:ascii="BNazanin" w:hAnsi="BNazanin" w:cs="B Nazanin"/>
          <w:sz w:val="28"/>
          <w:szCs w:val="28"/>
          <w:rtl/>
        </w:rPr>
        <w:t>طبیعی</w:t>
      </w:r>
      <w:r w:rsidRPr="00EB434A">
        <w:rPr>
          <w:rFonts w:ascii="BNazanin" w:hAnsi="BNazanin" w:cs="B Nazanin"/>
          <w:sz w:val="28"/>
          <w:szCs w:val="28"/>
        </w:rPr>
        <w:t xml:space="preserve"> </w:t>
      </w:r>
      <w:r>
        <w:rPr>
          <w:rFonts w:ascii="BNazanin" w:hAnsi="BNazanin" w:cs="B Nazanin" w:hint="cs"/>
          <w:sz w:val="28"/>
          <w:szCs w:val="28"/>
          <w:rtl/>
        </w:rPr>
        <w:t>(</w:t>
      </w:r>
      <w:r w:rsidRPr="00EB434A">
        <w:rPr>
          <w:rFonts w:ascii="BNazanin" w:hAnsi="BNazanin" w:cs="B Nazanin"/>
          <w:sz w:val="28"/>
          <w:szCs w:val="28"/>
          <w:rtl/>
        </w:rPr>
        <w:t>بدشکلی</w:t>
      </w:r>
      <w:r>
        <w:rPr>
          <w:rFonts w:ascii="BNazanin" w:hAnsi="BNazanin" w:cs="B Nazanin" w:hint="cs"/>
          <w:sz w:val="28"/>
          <w:szCs w:val="28"/>
          <w:rtl/>
        </w:rPr>
        <w:t>) ،</w:t>
      </w:r>
      <w:r w:rsidRPr="00EB434A">
        <w:rPr>
          <w:rFonts w:ascii="BNazanin" w:hAnsi="BNazanin" w:cs="B Nazanin"/>
          <w:sz w:val="28"/>
          <w:szCs w:val="28"/>
        </w:rPr>
        <w:t xml:space="preserve"> </w:t>
      </w:r>
      <w:r w:rsidRPr="00EB434A">
        <w:rPr>
          <w:rFonts w:ascii="BNazanin" w:hAnsi="BNazanin" w:cs="B Nazanin"/>
          <w:sz w:val="28"/>
          <w:szCs w:val="28"/>
          <w:rtl/>
        </w:rPr>
        <w:t>مشکلات</w:t>
      </w:r>
      <w:r w:rsidRPr="00EB434A">
        <w:rPr>
          <w:rFonts w:ascii="BNazanin" w:hAnsi="BNazanin" w:cs="B Nazanin"/>
          <w:sz w:val="28"/>
          <w:szCs w:val="28"/>
        </w:rPr>
        <w:t xml:space="preserve"> </w:t>
      </w:r>
      <w:r w:rsidRPr="00EB434A">
        <w:rPr>
          <w:rFonts w:ascii="BNazanin" w:hAnsi="BNazanin" w:cs="B Nazanin"/>
          <w:sz w:val="28"/>
          <w:szCs w:val="28"/>
          <w:rtl/>
        </w:rPr>
        <w:t>یادگیري</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رفتاري</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نقص</w:t>
      </w:r>
      <w:r w:rsidRPr="00EB434A">
        <w:rPr>
          <w:rFonts w:ascii="BNazanin" w:hAnsi="BNazanin" w:cs="B Nazanin"/>
          <w:sz w:val="28"/>
          <w:szCs w:val="28"/>
        </w:rPr>
        <w:t xml:space="preserve"> </w:t>
      </w:r>
      <w:r w:rsidRPr="00EB434A">
        <w:rPr>
          <w:rFonts w:ascii="BNazanin" w:hAnsi="BNazanin" w:cs="B Nazanin"/>
          <w:sz w:val="28"/>
          <w:szCs w:val="28"/>
          <w:rtl/>
        </w:rPr>
        <w:t>تکامل</w:t>
      </w:r>
      <w:r>
        <w:rPr>
          <w:rFonts w:ascii="BNazanin" w:hAnsi="BNazanin" w:cs="B Nazanin" w:hint="cs"/>
          <w:sz w:val="28"/>
          <w:szCs w:val="28"/>
          <w:rtl/>
          <w:lang w:bidi="fa-IR"/>
        </w:rPr>
        <w:t xml:space="preserve"> </w:t>
      </w:r>
      <w:r w:rsidRPr="00EB434A">
        <w:rPr>
          <w:rFonts w:ascii="BNazanin" w:hAnsi="BNazanin" w:cs="B Nazanin"/>
          <w:sz w:val="28"/>
          <w:szCs w:val="28"/>
          <w:rtl/>
        </w:rPr>
        <w:t>مغزي</w:t>
      </w:r>
      <w:r w:rsidRPr="00EB434A">
        <w:rPr>
          <w:rFonts w:ascii="BNazanin" w:hAnsi="BNazanin" w:cs="B Nazanin"/>
          <w:sz w:val="28"/>
          <w:szCs w:val="28"/>
        </w:rPr>
        <w:t xml:space="preserve"> </w:t>
      </w:r>
      <w:r w:rsidRPr="00EB434A">
        <w:rPr>
          <w:rFonts w:ascii="BNazanin" w:hAnsi="BNazanin" w:cs="B Nazanin"/>
          <w:sz w:val="28"/>
          <w:szCs w:val="28"/>
          <w:rtl/>
        </w:rPr>
        <w:t>هستند</w:t>
      </w:r>
      <w:r w:rsidRPr="00EB434A">
        <w:rPr>
          <w:rFonts w:ascii="BNazanin" w:hAnsi="BNazanin" w:cs="B Nazanin"/>
          <w:sz w:val="28"/>
          <w:szCs w:val="28"/>
        </w:rPr>
        <w:t xml:space="preserve">. </w:t>
      </w:r>
      <w:r w:rsidRPr="00EB434A">
        <w:rPr>
          <w:rFonts w:ascii="BNazanin" w:hAnsi="BNazanin" w:cs="B Nazanin"/>
          <w:sz w:val="28"/>
          <w:szCs w:val="28"/>
          <w:rtl/>
        </w:rPr>
        <w:t>تحمل</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وابستگی</w:t>
      </w:r>
      <w:r w:rsidRPr="00EB434A">
        <w:rPr>
          <w:rFonts w:ascii="BNazanin" w:hAnsi="BNazanin" w:cs="B Nazanin"/>
          <w:sz w:val="28"/>
          <w:szCs w:val="28"/>
        </w:rPr>
        <w:t xml:space="preserve"> </w:t>
      </w:r>
      <w:r w:rsidRPr="00EB434A">
        <w:rPr>
          <w:rFonts w:ascii="BNazanin" w:hAnsi="BNazanin" w:cs="B Nazanin"/>
          <w:sz w:val="28"/>
          <w:szCs w:val="28"/>
          <w:rtl/>
        </w:rPr>
        <w:t>ممکن</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متعاقب</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مقادیر</w:t>
      </w:r>
      <w:r w:rsidRPr="00EB434A">
        <w:rPr>
          <w:rFonts w:ascii="BNazanin" w:hAnsi="BNazanin" w:cs="B Nazanin"/>
          <w:sz w:val="28"/>
          <w:szCs w:val="28"/>
        </w:rPr>
        <w:t xml:space="preserve"> </w:t>
      </w:r>
      <w:r w:rsidRPr="00EB434A">
        <w:rPr>
          <w:rFonts w:ascii="BNazanin" w:hAnsi="BNazanin" w:cs="B Nazanin"/>
          <w:sz w:val="28"/>
          <w:szCs w:val="28"/>
          <w:rtl/>
        </w:rPr>
        <w:t>بالا</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صورت</w:t>
      </w:r>
      <w:r w:rsidRPr="00EB434A">
        <w:rPr>
          <w:rFonts w:ascii="BNazanin" w:hAnsi="BNazanin" w:cs="B Nazanin"/>
          <w:sz w:val="28"/>
          <w:szCs w:val="28"/>
        </w:rPr>
        <w:t xml:space="preserve"> </w:t>
      </w:r>
      <w:r w:rsidRPr="00EB434A">
        <w:rPr>
          <w:rFonts w:ascii="BNazanin" w:hAnsi="BNazanin" w:cs="B Nazanin"/>
          <w:sz w:val="28"/>
          <w:szCs w:val="28"/>
          <w:rtl/>
        </w:rPr>
        <w:t>مزمن</w:t>
      </w:r>
      <w:r w:rsidRPr="00EB434A">
        <w:rPr>
          <w:rFonts w:ascii="BNazanin" w:hAnsi="BNazanin" w:cs="B Nazanin"/>
          <w:sz w:val="28"/>
          <w:szCs w:val="28"/>
        </w:rPr>
        <w:t xml:space="preserve"> </w:t>
      </w:r>
      <w:r w:rsidRPr="00EB434A">
        <w:rPr>
          <w:rFonts w:ascii="BNazanin" w:hAnsi="BNazanin" w:cs="B Nazanin"/>
          <w:sz w:val="28"/>
          <w:szCs w:val="28"/>
          <w:rtl/>
        </w:rPr>
        <w:t>ایجاد</w:t>
      </w:r>
      <w:r w:rsidRPr="00EB434A">
        <w:rPr>
          <w:rFonts w:ascii="BNazanin" w:hAnsi="BNazanin" w:cs="B Nazanin"/>
          <w:sz w:val="28"/>
          <w:szCs w:val="28"/>
        </w:rPr>
        <w:t xml:space="preserve"> </w:t>
      </w:r>
      <w:r w:rsidRPr="00EB434A">
        <w:rPr>
          <w:rFonts w:ascii="BNazanin" w:hAnsi="BNazanin" w:cs="B Nazanin"/>
          <w:sz w:val="28"/>
          <w:szCs w:val="28"/>
          <w:rtl/>
        </w:rPr>
        <w:t>شود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کنندگان</w:t>
      </w:r>
      <w:r w:rsidRPr="00EB434A">
        <w:rPr>
          <w:rFonts w:ascii="BNazanin" w:hAnsi="BNazanin" w:cs="B Nazanin"/>
          <w:sz w:val="28"/>
          <w:szCs w:val="28"/>
        </w:rPr>
        <w:t xml:space="preserve"> </w:t>
      </w:r>
      <w:r w:rsidRPr="00EB434A">
        <w:rPr>
          <w:rFonts w:ascii="BNazanin" w:hAnsi="BNazanin" w:cs="B Nazanin"/>
          <w:sz w:val="28"/>
          <w:szCs w:val="28"/>
          <w:rtl/>
        </w:rPr>
        <w:t>وابسته</w:t>
      </w:r>
      <w:r w:rsidRPr="00EB434A">
        <w:rPr>
          <w:rFonts w:ascii="BNazanin" w:hAnsi="BNazanin" w:cs="B Nazanin"/>
          <w:sz w:val="28"/>
          <w:szCs w:val="28"/>
        </w:rPr>
        <w:t xml:space="preserve"> </w:t>
      </w:r>
      <w:r w:rsidRPr="00EB434A">
        <w:rPr>
          <w:rFonts w:ascii="BNazanin" w:hAnsi="BNazanin" w:cs="B Nazanin"/>
          <w:sz w:val="28"/>
          <w:szCs w:val="28"/>
          <w:rtl/>
        </w:rPr>
        <w:t>ممکن</w:t>
      </w:r>
      <w:r>
        <w:rPr>
          <w:rFonts w:ascii="BNazanin" w:hAnsi="BNazanin" w:cs="B Nazanin" w:hint="cs"/>
          <w:sz w:val="28"/>
          <w:szCs w:val="28"/>
          <w:rtl/>
          <w:lang w:bidi="fa-IR"/>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صورت</w:t>
      </w:r>
      <w:r w:rsidRPr="00EB434A">
        <w:rPr>
          <w:rFonts w:ascii="BNazanin" w:hAnsi="BNazanin" w:cs="B Nazanin"/>
          <w:sz w:val="28"/>
          <w:szCs w:val="28"/>
        </w:rPr>
        <w:t xml:space="preserve"> </w:t>
      </w:r>
      <w:r w:rsidRPr="00EB434A">
        <w:rPr>
          <w:rFonts w:ascii="BNazanin" w:hAnsi="BNazanin" w:cs="B Nazanin"/>
          <w:sz w:val="28"/>
          <w:szCs w:val="28"/>
          <w:rtl/>
        </w:rPr>
        <w:t>کاهش</w:t>
      </w:r>
      <w:r w:rsidRPr="00EB434A">
        <w:rPr>
          <w:rFonts w:ascii="BNazanin" w:hAnsi="BNazanin" w:cs="B Nazanin"/>
          <w:sz w:val="28"/>
          <w:szCs w:val="28"/>
        </w:rPr>
        <w:t xml:space="preserve"> </w:t>
      </w:r>
      <w:r w:rsidRPr="00EB434A">
        <w:rPr>
          <w:rFonts w:ascii="BNazanin" w:hAnsi="BNazanin" w:cs="B Nazanin"/>
          <w:sz w:val="28"/>
          <w:szCs w:val="28"/>
          <w:rtl/>
        </w:rPr>
        <w:t>یا</w:t>
      </w:r>
      <w:r w:rsidRPr="00EB434A">
        <w:rPr>
          <w:rFonts w:ascii="BNazanin" w:hAnsi="BNazanin" w:cs="B Nazanin"/>
          <w:sz w:val="28"/>
          <w:szCs w:val="28"/>
        </w:rPr>
        <w:t xml:space="preserve"> </w:t>
      </w:r>
      <w:r w:rsidRPr="00EB434A">
        <w:rPr>
          <w:rFonts w:ascii="BNazanin" w:hAnsi="BNazanin" w:cs="B Nazanin"/>
          <w:sz w:val="28"/>
          <w:szCs w:val="28"/>
          <w:rtl/>
        </w:rPr>
        <w:t>قطع</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الکل</w:t>
      </w:r>
      <w:r w:rsidRPr="00EB434A">
        <w:rPr>
          <w:rFonts w:ascii="BNazanin" w:hAnsi="BNazanin" w:cs="B Nazanin"/>
          <w:sz w:val="28"/>
          <w:szCs w:val="28"/>
        </w:rPr>
        <w:t xml:space="preserve"> </w:t>
      </w:r>
      <w:r w:rsidRPr="00EB434A">
        <w:rPr>
          <w:rFonts w:ascii="BNazanin" w:hAnsi="BNazanin" w:cs="B Nazanin"/>
          <w:sz w:val="28"/>
          <w:szCs w:val="28"/>
          <w:rtl/>
        </w:rPr>
        <w:t>دچار</w:t>
      </w:r>
      <w:r w:rsidRPr="00EB434A">
        <w:rPr>
          <w:rFonts w:ascii="BNazanin" w:hAnsi="BNazanin" w:cs="B Nazanin"/>
          <w:sz w:val="28"/>
          <w:szCs w:val="28"/>
        </w:rPr>
        <w:t xml:space="preserve"> </w:t>
      </w:r>
      <w:r w:rsidRPr="00EB434A">
        <w:rPr>
          <w:rFonts w:ascii="BNazanin" w:hAnsi="BNazanin" w:cs="B Nazanin"/>
          <w:sz w:val="28"/>
          <w:szCs w:val="28"/>
          <w:rtl/>
        </w:rPr>
        <w:t>علایم</w:t>
      </w:r>
      <w:r w:rsidRPr="00EB434A">
        <w:rPr>
          <w:rFonts w:ascii="BNazanin" w:hAnsi="BNazanin" w:cs="B Nazanin"/>
          <w:sz w:val="28"/>
          <w:szCs w:val="28"/>
        </w:rPr>
        <w:t xml:space="preserve"> </w:t>
      </w:r>
      <w:r w:rsidRPr="00EB434A">
        <w:rPr>
          <w:rFonts w:ascii="BNazanin" w:hAnsi="BNazanin" w:cs="B Nazanin"/>
          <w:sz w:val="28"/>
          <w:szCs w:val="28"/>
          <w:rtl/>
        </w:rPr>
        <w:t>محرومیت</w:t>
      </w:r>
      <w:r w:rsidRPr="00EB434A">
        <w:rPr>
          <w:rFonts w:ascii="BNazanin" w:hAnsi="BNazanin" w:cs="B Nazanin"/>
          <w:sz w:val="28"/>
          <w:szCs w:val="28"/>
        </w:rPr>
        <w:t xml:space="preserve"> </w:t>
      </w:r>
      <w:r w:rsidRPr="00EB434A">
        <w:rPr>
          <w:rFonts w:ascii="BNazanin" w:hAnsi="BNazanin" w:cs="B Nazanin"/>
          <w:sz w:val="28"/>
          <w:szCs w:val="28"/>
          <w:rtl/>
        </w:rPr>
        <w:t>شوند</w:t>
      </w:r>
      <w:r w:rsidRPr="00EB434A">
        <w:rPr>
          <w:rFonts w:ascii="BNazanin" w:hAnsi="BNazanin" w:cs="B Nazanin"/>
          <w:sz w:val="28"/>
          <w:szCs w:val="28"/>
        </w:rPr>
        <w:t xml:space="preserve">. </w:t>
      </w:r>
      <w:r w:rsidRPr="00EB434A">
        <w:rPr>
          <w:rFonts w:ascii="BNazanin" w:hAnsi="BNazanin" w:cs="B Nazanin"/>
          <w:sz w:val="28"/>
          <w:szCs w:val="28"/>
          <w:rtl/>
        </w:rPr>
        <w:t>ترك</w:t>
      </w:r>
      <w:r w:rsidRPr="00EB434A">
        <w:rPr>
          <w:rFonts w:ascii="BNazanin" w:hAnsi="BNazanin" w:cs="B Nazanin"/>
          <w:sz w:val="28"/>
          <w:szCs w:val="28"/>
        </w:rPr>
        <w:t xml:space="preserve"> </w:t>
      </w:r>
      <w:r w:rsidRPr="00EB434A">
        <w:rPr>
          <w:rFonts w:ascii="BNazanin" w:hAnsi="BNazanin" w:cs="B Nazanin"/>
          <w:sz w:val="28"/>
          <w:szCs w:val="28"/>
          <w:rtl/>
        </w:rPr>
        <w:t>حاد</w:t>
      </w:r>
      <w:r w:rsidRPr="00EB434A">
        <w:rPr>
          <w:rFonts w:ascii="BNazanin" w:hAnsi="BNazanin" w:cs="B Nazanin"/>
          <w:sz w:val="28"/>
          <w:szCs w:val="28"/>
        </w:rPr>
        <w:t xml:space="preserve"> </w:t>
      </w:r>
      <w:r w:rsidRPr="00EB434A">
        <w:rPr>
          <w:rFonts w:ascii="BNazanin" w:hAnsi="BNazanin" w:cs="B Nazanin"/>
          <w:sz w:val="28"/>
          <w:szCs w:val="28"/>
          <w:rtl/>
        </w:rPr>
        <w:t>الکل</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00DC0EC2">
        <w:rPr>
          <w:rFonts w:ascii="BNazanin" w:hAnsi="BNazanin" w:cs="B Nazanin" w:hint="cs"/>
          <w:sz w:val="28"/>
          <w:szCs w:val="28"/>
          <w:rtl/>
        </w:rPr>
        <w:t xml:space="preserve">مشکلاتی در حافظه </w:t>
      </w:r>
      <w:r w:rsidRPr="00EB434A">
        <w:rPr>
          <w:rFonts w:ascii="BNazanin" w:hAnsi="BNazanin" w:cs="B Nazanin"/>
          <w:sz w:val="28"/>
          <w:szCs w:val="28"/>
          <w:rtl/>
        </w:rPr>
        <w:t>عارضه</w:t>
      </w:r>
      <w:r w:rsidR="00DC0EC2">
        <w:rPr>
          <w:rFonts w:ascii="BNazanin" w:hAnsi="BNazanin" w:cs="B Nazanin" w:hint="cs"/>
          <w:sz w:val="28"/>
          <w:szCs w:val="28"/>
          <w:rtl/>
        </w:rPr>
        <w:t xml:space="preserve"> </w:t>
      </w:r>
      <w:r w:rsidRPr="00EB434A">
        <w:rPr>
          <w:rFonts w:ascii="BNazanin" w:hAnsi="BNazanin" w:cs="B Nazanin"/>
          <w:sz w:val="28"/>
          <w:szCs w:val="28"/>
          <w:rtl/>
        </w:rPr>
        <w:t>دار</w:t>
      </w:r>
      <w:r w:rsidRPr="00EB434A">
        <w:rPr>
          <w:rFonts w:ascii="BNazanin" w:hAnsi="BNazanin" w:cs="B Nazanin"/>
          <w:sz w:val="28"/>
          <w:szCs w:val="28"/>
        </w:rPr>
        <w:t xml:space="preserve"> </w:t>
      </w:r>
      <w:r w:rsidRPr="00EB434A">
        <w:rPr>
          <w:rFonts w:ascii="BNazanin" w:hAnsi="BNazanin" w:cs="B Nazanin"/>
          <w:sz w:val="28"/>
          <w:szCs w:val="28"/>
          <w:rtl/>
        </w:rPr>
        <w:t>می</w:t>
      </w:r>
      <w:r w:rsidRPr="00EB434A">
        <w:rPr>
          <w:rFonts w:ascii="BNazanin" w:hAnsi="BNazanin" w:cs="B Nazanin"/>
          <w:sz w:val="28"/>
          <w:szCs w:val="28"/>
        </w:rPr>
        <w:t xml:space="preserve"> </w:t>
      </w:r>
      <w:r w:rsidRPr="00EB434A">
        <w:rPr>
          <w:rFonts w:ascii="BNazanin" w:hAnsi="BNazanin" w:cs="B Nazanin"/>
          <w:sz w:val="28"/>
          <w:szCs w:val="28"/>
          <w:rtl/>
        </w:rPr>
        <w:t>شود</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یک</w:t>
      </w:r>
      <w:r>
        <w:rPr>
          <w:rFonts w:ascii="BNazanin" w:hAnsi="BNazanin" w:cs="B Nazanin" w:hint="cs"/>
          <w:sz w:val="28"/>
          <w:szCs w:val="28"/>
          <w:rtl/>
          <w:lang w:bidi="fa-IR"/>
        </w:rPr>
        <w:t xml:space="preserve"> </w:t>
      </w:r>
      <w:r w:rsidRPr="00EB434A">
        <w:rPr>
          <w:rFonts w:ascii="BNazanin" w:hAnsi="BNazanin" w:cs="B Nazanin"/>
          <w:sz w:val="28"/>
          <w:szCs w:val="28"/>
          <w:rtl/>
        </w:rPr>
        <w:t>اورژانس</w:t>
      </w:r>
      <w:r w:rsidRPr="00EB434A">
        <w:rPr>
          <w:rFonts w:ascii="BNazanin" w:hAnsi="BNazanin" w:cs="B Nazanin"/>
          <w:sz w:val="28"/>
          <w:szCs w:val="28"/>
        </w:rPr>
        <w:t xml:space="preserve"> </w:t>
      </w:r>
      <w:r w:rsidRPr="00EB434A">
        <w:rPr>
          <w:rFonts w:ascii="BNazanin" w:hAnsi="BNazanin" w:cs="B Nazanin"/>
          <w:sz w:val="28"/>
          <w:szCs w:val="28"/>
          <w:rtl/>
        </w:rPr>
        <w:t>طبی</w:t>
      </w:r>
      <w:r w:rsidRPr="00EB434A">
        <w:rPr>
          <w:rFonts w:ascii="BNazanin" w:hAnsi="BNazanin" w:cs="B Nazanin"/>
          <w:sz w:val="28"/>
          <w:szCs w:val="28"/>
        </w:rPr>
        <w:t xml:space="preserve"> </w:t>
      </w:r>
      <w:r w:rsidRPr="00EB434A">
        <w:rPr>
          <w:rFonts w:ascii="BNazanin" w:hAnsi="BNazanin" w:cs="B Nazanin"/>
          <w:sz w:val="28"/>
          <w:szCs w:val="28"/>
          <w:rtl/>
        </w:rPr>
        <w:t>محسوب</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علایم</w:t>
      </w:r>
      <w:r w:rsidRPr="00EB434A">
        <w:rPr>
          <w:rFonts w:ascii="BNazanin" w:hAnsi="BNazanin" w:cs="B Nazanin"/>
          <w:sz w:val="28"/>
          <w:szCs w:val="28"/>
        </w:rPr>
        <w:t xml:space="preserve"> </w:t>
      </w:r>
      <w:r w:rsidRPr="00EB434A">
        <w:rPr>
          <w:rFonts w:ascii="BNazanin" w:hAnsi="BNazanin" w:cs="B Nazanin"/>
          <w:sz w:val="28"/>
          <w:szCs w:val="28"/>
          <w:rtl/>
        </w:rPr>
        <w:t>ترك</w:t>
      </w:r>
      <w:r w:rsidRPr="00EB434A">
        <w:rPr>
          <w:rFonts w:ascii="BNazanin" w:hAnsi="BNazanin" w:cs="B Nazanin"/>
          <w:sz w:val="28"/>
          <w:szCs w:val="28"/>
        </w:rPr>
        <w:t xml:space="preserve"> </w:t>
      </w:r>
      <w:r w:rsidRPr="00EB434A">
        <w:rPr>
          <w:rFonts w:ascii="BNazanin" w:hAnsi="BNazanin" w:cs="B Nazanin"/>
          <w:sz w:val="28"/>
          <w:szCs w:val="28"/>
          <w:rtl/>
        </w:rPr>
        <w:t>شامل</w:t>
      </w:r>
      <w:r w:rsidRPr="00EB434A">
        <w:rPr>
          <w:rFonts w:ascii="BNazanin" w:hAnsi="BNazanin" w:cs="B Nazanin"/>
          <w:sz w:val="28"/>
          <w:szCs w:val="28"/>
        </w:rPr>
        <w:t xml:space="preserve"> </w:t>
      </w:r>
      <w:r w:rsidRPr="00EB434A">
        <w:rPr>
          <w:rFonts w:ascii="BNazanin" w:hAnsi="BNazanin" w:cs="B Nazanin"/>
          <w:sz w:val="28"/>
          <w:szCs w:val="28"/>
          <w:rtl/>
        </w:rPr>
        <w:t>لرزش،</w:t>
      </w:r>
      <w:r w:rsidRPr="00EB434A">
        <w:rPr>
          <w:rFonts w:ascii="BNazanin" w:hAnsi="BNazanin" w:cs="B Nazanin"/>
          <w:sz w:val="28"/>
          <w:szCs w:val="28"/>
        </w:rPr>
        <w:t xml:space="preserve"> </w:t>
      </w:r>
      <w:r w:rsidRPr="00EB434A">
        <w:rPr>
          <w:rFonts w:ascii="BNazanin" w:hAnsi="BNazanin" w:cs="B Nazanin"/>
          <w:sz w:val="28"/>
          <w:szCs w:val="28"/>
          <w:rtl/>
        </w:rPr>
        <w:t>تعریق،</w:t>
      </w:r>
      <w:r w:rsidRPr="00EB434A">
        <w:rPr>
          <w:rFonts w:ascii="BNazanin" w:hAnsi="BNazanin" w:cs="B Nazanin"/>
          <w:sz w:val="28"/>
          <w:szCs w:val="28"/>
        </w:rPr>
        <w:t xml:space="preserve"> </w:t>
      </w:r>
      <w:r w:rsidRPr="00EB434A">
        <w:rPr>
          <w:rFonts w:ascii="BNazanin" w:hAnsi="BNazanin" w:cs="B Nazanin"/>
          <w:sz w:val="28"/>
          <w:szCs w:val="28"/>
          <w:rtl/>
        </w:rPr>
        <w:t>اضطراب،</w:t>
      </w:r>
      <w:r w:rsidRPr="00EB434A">
        <w:rPr>
          <w:rFonts w:ascii="BNazanin" w:hAnsi="BNazanin" w:cs="B Nazanin"/>
          <w:sz w:val="28"/>
          <w:szCs w:val="28"/>
        </w:rPr>
        <w:t xml:space="preserve"> </w:t>
      </w:r>
      <w:r w:rsidRPr="00EB434A">
        <w:rPr>
          <w:rFonts w:ascii="BNazanin" w:hAnsi="BNazanin" w:cs="B Nazanin"/>
          <w:sz w:val="28"/>
          <w:szCs w:val="28"/>
          <w:rtl/>
        </w:rPr>
        <w:t>تهوع،</w:t>
      </w:r>
      <w:r w:rsidRPr="00EB434A">
        <w:rPr>
          <w:rFonts w:ascii="BNazanin" w:hAnsi="BNazanin" w:cs="B Nazanin"/>
          <w:sz w:val="28"/>
          <w:szCs w:val="28"/>
        </w:rPr>
        <w:t xml:space="preserve"> </w:t>
      </w:r>
      <w:r w:rsidRPr="00EB434A">
        <w:rPr>
          <w:rFonts w:ascii="BNazanin" w:hAnsi="BNazanin" w:cs="B Nazanin"/>
          <w:sz w:val="28"/>
          <w:szCs w:val="28"/>
          <w:rtl/>
        </w:rPr>
        <w:t>استفراغ</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اسهال،</w:t>
      </w:r>
      <w:r w:rsidRPr="00EB434A">
        <w:rPr>
          <w:rFonts w:ascii="BNazanin" w:hAnsi="BNazanin" w:cs="B Nazanin"/>
          <w:sz w:val="28"/>
          <w:szCs w:val="28"/>
        </w:rPr>
        <w:t xml:space="preserve"> </w:t>
      </w:r>
      <w:r w:rsidRPr="00EB434A">
        <w:rPr>
          <w:rFonts w:ascii="BNazanin" w:hAnsi="BNazanin" w:cs="B Nazanin"/>
          <w:sz w:val="28"/>
          <w:szCs w:val="28"/>
          <w:rtl/>
        </w:rPr>
        <w:t>بیخوابی،</w:t>
      </w:r>
      <w:r w:rsidRPr="00EB434A">
        <w:rPr>
          <w:rFonts w:ascii="BNazanin" w:hAnsi="BNazanin" w:cs="B Nazanin"/>
          <w:sz w:val="28"/>
          <w:szCs w:val="28"/>
        </w:rPr>
        <w:t xml:space="preserve"> </w:t>
      </w:r>
      <w:r w:rsidRPr="00EB434A">
        <w:rPr>
          <w:rFonts w:ascii="BNazanin" w:hAnsi="BNazanin" w:cs="B Nazanin"/>
          <w:sz w:val="28"/>
          <w:szCs w:val="28"/>
          <w:rtl/>
        </w:rPr>
        <w:t>سردرد،</w:t>
      </w:r>
      <w:r w:rsidRPr="00EB434A">
        <w:rPr>
          <w:rFonts w:ascii="BNazanin" w:hAnsi="BNazanin" w:cs="B Nazanin"/>
          <w:sz w:val="28"/>
          <w:szCs w:val="28"/>
        </w:rPr>
        <w:t xml:space="preserve"> </w:t>
      </w:r>
      <w:r w:rsidRPr="00EB434A">
        <w:rPr>
          <w:rFonts w:ascii="BNazanin" w:hAnsi="BNazanin" w:cs="B Nazanin"/>
          <w:sz w:val="28"/>
          <w:szCs w:val="28"/>
          <w:rtl/>
        </w:rPr>
        <w:t>فشار</w:t>
      </w:r>
      <w:r w:rsidRPr="00EB434A">
        <w:rPr>
          <w:rFonts w:ascii="BNazanin" w:hAnsi="BNazanin" w:cs="B Nazanin"/>
          <w:sz w:val="28"/>
          <w:szCs w:val="28"/>
        </w:rPr>
        <w:t xml:space="preserve"> </w:t>
      </w:r>
      <w:r w:rsidRPr="00EB434A">
        <w:rPr>
          <w:rFonts w:ascii="BNazanin" w:hAnsi="BNazanin" w:cs="B Nazanin"/>
          <w:sz w:val="28"/>
          <w:szCs w:val="28"/>
          <w:rtl/>
        </w:rPr>
        <w:t>خون</w:t>
      </w:r>
      <w:r w:rsidRPr="00EB434A">
        <w:rPr>
          <w:rFonts w:ascii="BNazanin" w:hAnsi="BNazanin" w:cs="B Nazanin"/>
          <w:sz w:val="28"/>
          <w:szCs w:val="28"/>
        </w:rPr>
        <w:t xml:space="preserve"> </w:t>
      </w:r>
      <w:r w:rsidRPr="00EB434A">
        <w:rPr>
          <w:rFonts w:ascii="BNazanin" w:hAnsi="BNazanin" w:cs="B Nazanin"/>
          <w:sz w:val="28"/>
          <w:szCs w:val="28"/>
          <w:rtl/>
        </w:rPr>
        <w:t>بالا،</w:t>
      </w:r>
      <w:r>
        <w:rPr>
          <w:rFonts w:ascii="BNazanin" w:hAnsi="BNazanin" w:cs="B Nazanin" w:hint="cs"/>
          <w:sz w:val="28"/>
          <w:szCs w:val="28"/>
          <w:rtl/>
          <w:lang w:bidi="fa-IR"/>
        </w:rPr>
        <w:t xml:space="preserve"> </w:t>
      </w:r>
      <w:r w:rsidRPr="0059459F">
        <w:rPr>
          <w:rFonts w:ascii="BNazanin" w:hAnsi="BNazanin" w:cs="B Nazanin"/>
          <w:sz w:val="28"/>
          <w:szCs w:val="28"/>
          <w:rtl/>
        </w:rPr>
        <w:t>توهم</w:t>
      </w:r>
      <w:r w:rsidRPr="0059459F">
        <w:rPr>
          <w:rFonts w:ascii="BNazanin" w:hAnsi="BNazanin" w:cs="B Nazanin"/>
          <w:sz w:val="28"/>
          <w:szCs w:val="28"/>
        </w:rPr>
        <w:t xml:space="preserve"> </w:t>
      </w:r>
      <w:r w:rsidRPr="0059459F">
        <w:rPr>
          <w:rFonts w:ascii="BNazanin" w:hAnsi="BNazanin" w:cs="B Nazanin"/>
          <w:sz w:val="28"/>
          <w:szCs w:val="28"/>
          <w:rtl/>
        </w:rPr>
        <w:t>و</w:t>
      </w:r>
      <w:r w:rsidRPr="0059459F">
        <w:rPr>
          <w:rFonts w:ascii="BNazanin" w:hAnsi="BNazanin" w:cs="B Nazanin"/>
          <w:sz w:val="28"/>
          <w:szCs w:val="28"/>
        </w:rPr>
        <w:t xml:space="preserve"> </w:t>
      </w:r>
      <w:r w:rsidRPr="0059459F">
        <w:rPr>
          <w:rFonts w:ascii="BNazanin" w:hAnsi="BNazanin" w:cs="B Nazanin"/>
          <w:sz w:val="28"/>
          <w:szCs w:val="28"/>
          <w:rtl/>
        </w:rPr>
        <w:t>تشنج</w:t>
      </w:r>
      <w:r w:rsidRPr="0059459F">
        <w:rPr>
          <w:rFonts w:ascii="BNazanin" w:hAnsi="BNazanin" w:cs="B Nazanin"/>
          <w:sz w:val="28"/>
          <w:szCs w:val="28"/>
        </w:rPr>
        <w:t xml:space="preserve"> </w:t>
      </w:r>
      <w:r w:rsidRPr="0059459F">
        <w:rPr>
          <w:rFonts w:ascii="BNazanin" w:hAnsi="BNazanin" w:cs="B Nazanin"/>
          <w:sz w:val="28"/>
          <w:szCs w:val="28"/>
          <w:rtl/>
        </w:rPr>
        <w:t>می</w:t>
      </w:r>
      <w:r>
        <w:rPr>
          <w:rFonts w:ascii="BNazanin" w:hAnsi="BNazanin" w:cs="B Nazanin" w:hint="cs"/>
          <w:sz w:val="28"/>
          <w:szCs w:val="28"/>
          <w:rtl/>
        </w:rPr>
        <w:t xml:space="preserve"> </w:t>
      </w:r>
      <w:r w:rsidRPr="0059459F">
        <w:rPr>
          <w:rFonts w:ascii="BNazanin" w:hAnsi="BNazanin" w:cs="B Nazanin"/>
          <w:sz w:val="28"/>
          <w:szCs w:val="28"/>
          <w:rtl/>
        </w:rPr>
        <w:t>شوند</w:t>
      </w:r>
      <w:r w:rsidRPr="0059459F">
        <w:rPr>
          <w:rFonts w:ascii="BNazanin" w:hAnsi="BNazanin" w:cs="B Nazanin"/>
          <w:sz w:val="28"/>
          <w:szCs w:val="28"/>
        </w:rPr>
        <w:t>.</w:t>
      </w:r>
    </w:p>
    <w:p w:rsidR="0005366E" w:rsidRDefault="005760A7" w:rsidP="00496D11">
      <w:pPr>
        <w:bidi/>
        <w:jc w:val="both"/>
        <w:rPr>
          <w:rFonts w:ascii="BNazanin" w:hAnsi="BNazanin" w:cs="B Nazanin"/>
          <w:sz w:val="28"/>
          <w:szCs w:val="28"/>
          <w:rtl/>
          <w:lang w:bidi="fa-IR"/>
        </w:rPr>
      </w:pPr>
      <w:r>
        <w:rPr>
          <w:rFonts w:ascii="BNazanin" w:hAnsi="BNazanin" w:cs="B Nazanin" w:hint="cs"/>
          <w:sz w:val="28"/>
          <w:szCs w:val="28"/>
          <w:rtl/>
          <w:lang w:bidi="fa-IR"/>
        </w:rPr>
        <w:t>الکل یک ماده بسیار قوی است که بر روی تقریبا تمام دستگاه های بدن تغییراتی به صورت حاد و مزمن ایجاد می کند . مصرف الکل می تواند باعث بروز مشکلات گذرای روان شناختی نظیر افسردگی ، اضطراب و روان پریشی ( داشتن توهم و هذیان ) شود . مصرف طولانی مدت مقادیر بالای الکل می تواند باعث ایجاد عادت های دیرپا می شود . قطع مصرف الکل در صورت وجود چنین عادتی با نشانگان مرتبط با ترک همراه است که شامل بی خوابی ، بیش فعالی سیستم اعصاب خودکار ، اضطراب و لرزش است .</w:t>
      </w:r>
    </w:p>
    <w:p w:rsidR="005760A7" w:rsidRDefault="005760A7" w:rsidP="00496D11">
      <w:pPr>
        <w:bidi/>
        <w:rPr>
          <w:rFonts w:ascii="BNazanin" w:hAnsi="BNazanin" w:cs="B Nazanin"/>
          <w:sz w:val="28"/>
          <w:szCs w:val="28"/>
          <w:rtl/>
          <w:lang w:bidi="fa-IR"/>
        </w:rPr>
      </w:pPr>
      <w:r>
        <w:rPr>
          <w:rFonts w:ascii="BNazanin" w:hAnsi="BNazanin" w:cs="B Nazanin" w:hint="cs"/>
          <w:sz w:val="28"/>
          <w:szCs w:val="28"/>
          <w:rtl/>
          <w:lang w:bidi="fa-IR"/>
        </w:rPr>
        <w:t>شدت عوارض مصرف الکل در جمعیت ها بستگی به سه شاخص زیر دارد :</w:t>
      </w:r>
    </w:p>
    <w:p w:rsidR="005760A7" w:rsidRDefault="005760A7" w:rsidP="00496D11">
      <w:pPr>
        <w:pStyle w:val="ListParagraph"/>
        <w:numPr>
          <w:ilvl w:val="0"/>
          <w:numId w:val="15"/>
        </w:numPr>
        <w:bidi/>
        <w:rPr>
          <w:rFonts w:ascii="BNazanin" w:hAnsi="BNazanin" w:cs="B Nazanin"/>
          <w:sz w:val="28"/>
          <w:szCs w:val="28"/>
          <w:lang w:bidi="fa-IR"/>
        </w:rPr>
      </w:pPr>
      <w:r>
        <w:rPr>
          <w:rFonts w:ascii="BNazanin" w:hAnsi="BNazanin" w:cs="B Nazanin" w:hint="cs"/>
          <w:sz w:val="28"/>
          <w:szCs w:val="28"/>
          <w:rtl/>
          <w:lang w:bidi="fa-IR"/>
        </w:rPr>
        <w:t>حجم الکل مصرفی</w:t>
      </w:r>
    </w:p>
    <w:p w:rsidR="005760A7" w:rsidRDefault="005760A7" w:rsidP="00496D11">
      <w:pPr>
        <w:pStyle w:val="ListParagraph"/>
        <w:numPr>
          <w:ilvl w:val="0"/>
          <w:numId w:val="15"/>
        </w:numPr>
        <w:bidi/>
        <w:rPr>
          <w:rFonts w:ascii="BNazanin" w:hAnsi="BNazanin" w:cs="B Nazanin"/>
          <w:sz w:val="28"/>
          <w:szCs w:val="28"/>
          <w:lang w:bidi="fa-IR"/>
        </w:rPr>
      </w:pPr>
      <w:r>
        <w:rPr>
          <w:rFonts w:ascii="BNazanin" w:hAnsi="BNazanin" w:cs="B Nazanin" w:hint="cs"/>
          <w:sz w:val="28"/>
          <w:szCs w:val="28"/>
          <w:rtl/>
          <w:lang w:bidi="fa-IR"/>
        </w:rPr>
        <w:t>الگو الکل مصرفی</w:t>
      </w:r>
    </w:p>
    <w:p w:rsidR="005760A7" w:rsidRDefault="005760A7" w:rsidP="00496D11">
      <w:pPr>
        <w:pStyle w:val="ListParagraph"/>
        <w:numPr>
          <w:ilvl w:val="0"/>
          <w:numId w:val="15"/>
        </w:numPr>
        <w:bidi/>
        <w:rPr>
          <w:rFonts w:ascii="BNazanin" w:hAnsi="BNazanin" w:cs="B Nazanin"/>
          <w:sz w:val="28"/>
          <w:szCs w:val="28"/>
          <w:lang w:bidi="fa-IR"/>
        </w:rPr>
      </w:pPr>
      <w:r>
        <w:rPr>
          <w:rFonts w:ascii="BNazanin" w:hAnsi="BNazanin" w:cs="B Nazanin" w:hint="cs"/>
          <w:sz w:val="28"/>
          <w:szCs w:val="28"/>
          <w:rtl/>
          <w:lang w:bidi="fa-IR"/>
        </w:rPr>
        <w:t>کیفیت الکل مصرف</w:t>
      </w:r>
    </w:p>
    <w:p w:rsidR="00342C4F" w:rsidRDefault="00425572" w:rsidP="00496D11">
      <w:pPr>
        <w:bidi/>
        <w:jc w:val="both"/>
        <w:rPr>
          <w:rFonts w:ascii="BNazanin" w:hAnsi="BNazanin" w:cs="B Nazanin"/>
          <w:sz w:val="28"/>
          <w:szCs w:val="28"/>
          <w:rtl/>
          <w:lang w:bidi="fa-IR"/>
        </w:rPr>
      </w:pPr>
      <w:r>
        <w:rPr>
          <w:rFonts w:ascii="BNazanin" w:hAnsi="BNazanin" w:cs="B Nazanin" w:hint="cs"/>
          <w:sz w:val="28"/>
          <w:szCs w:val="28"/>
          <w:rtl/>
          <w:lang w:bidi="fa-IR"/>
        </w:rPr>
        <w:t xml:space="preserve">حجم الکل مصرفی با شاخص سرانه مصرف الکل بزرگسالن اندازه گیری می شود . سرانه مصرف الکل بزرگسالان به صورت میانگین حجم الکل خالص مصرفی بر حسب لیتر در جمعیت بالای 15 سال تعریف می شود . این شاخص در جهان در سال 2014 ، 2/6 لیتر الکل خالص برآورد گردید . کشورهای روسیه و اروپای </w:t>
      </w:r>
      <w:r w:rsidR="00342C4F">
        <w:rPr>
          <w:rFonts w:ascii="BNazanin" w:hAnsi="BNazanin" w:cs="B Nazanin" w:hint="cs"/>
          <w:sz w:val="28"/>
          <w:szCs w:val="28"/>
          <w:rtl/>
          <w:lang w:bidi="fa-IR"/>
        </w:rPr>
        <w:t xml:space="preserve">شرقی بالاترین  و کشورهای غرب آسیا و شمال آفریقا پایین ترین میزان معینی از مصرف را دارند . این میزان مشخص از الکل مصرفی با تمام </w:t>
      </w:r>
      <w:r w:rsidR="00342C4F">
        <w:rPr>
          <w:rFonts w:ascii="BNazanin" w:hAnsi="BNazanin" w:cs="B Nazanin" w:hint="cs"/>
          <w:sz w:val="28"/>
          <w:szCs w:val="28"/>
          <w:rtl/>
          <w:lang w:bidi="fa-IR"/>
        </w:rPr>
        <w:lastRenderedPageBreak/>
        <w:t>عوارض جسمی و روان پزشکی مرتبط با مصرف الکل رابطه دارد . به صورت خاص هر چقدر حجم الکل مصرفی در یک جمعیت بالاتر باشد شیوع مشکلات کبدی و سرطان های مرتبط با مصرف الکل بالاتر خواهد بود .</w:t>
      </w:r>
    </w:p>
    <w:p w:rsidR="00256C86" w:rsidRDefault="00043C97" w:rsidP="00496D11">
      <w:pPr>
        <w:bidi/>
        <w:jc w:val="both"/>
        <w:rPr>
          <w:rFonts w:ascii="BNazanin" w:hAnsi="BNazanin" w:cs="B Nazanin"/>
          <w:sz w:val="28"/>
          <w:szCs w:val="28"/>
          <w:rtl/>
          <w:lang w:bidi="fa-IR"/>
        </w:rPr>
      </w:pPr>
      <w:r>
        <w:rPr>
          <w:rFonts w:ascii="BNazanin" w:hAnsi="BNazanin" w:cs="B Nazanin" w:hint="cs"/>
          <w:sz w:val="28"/>
          <w:szCs w:val="28"/>
          <w:rtl/>
          <w:lang w:bidi="fa-IR"/>
        </w:rPr>
        <w:t xml:space="preserve">الگوی الکل مصرفی با شاخص مصرف سنگین دوره ای اندازه گیری می شود . مصرف سنگین دوره ای به مصرف الکل در حد مسمومیت یا مستی ( بیش از 6 پیمانه استاندار الکل در یک نوبت مصرف ) به صورت ماهانه در سال گذشته </w:t>
      </w:r>
    </w:p>
    <w:p w:rsidR="00256C86" w:rsidRDefault="00256C86" w:rsidP="00256C86">
      <w:pPr>
        <w:bidi/>
        <w:jc w:val="both"/>
        <w:rPr>
          <w:rFonts w:ascii="BNazanin" w:hAnsi="BNazanin" w:cs="B Nazanin"/>
          <w:sz w:val="28"/>
          <w:szCs w:val="28"/>
          <w:rtl/>
          <w:lang w:bidi="fa-IR"/>
        </w:rPr>
      </w:pPr>
    </w:p>
    <w:p w:rsidR="005760A7" w:rsidRDefault="00043C97" w:rsidP="00256C86">
      <w:pPr>
        <w:bidi/>
        <w:jc w:val="both"/>
        <w:rPr>
          <w:rFonts w:ascii="BNazanin" w:hAnsi="BNazanin" w:cs="B Nazanin"/>
          <w:sz w:val="28"/>
          <w:szCs w:val="28"/>
          <w:rtl/>
          <w:lang w:bidi="fa-IR"/>
        </w:rPr>
      </w:pPr>
      <w:r>
        <w:rPr>
          <w:rFonts w:ascii="BNazanin" w:hAnsi="BNazanin" w:cs="B Nazanin" w:hint="cs"/>
          <w:sz w:val="28"/>
          <w:szCs w:val="28"/>
          <w:rtl/>
          <w:lang w:bidi="fa-IR"/>
        </w:rPr>
        <w:t>گفته می شود . این شاخص پیش بینی کننده سوانح و جراحات عمدی و غیر عمدی ناشی از مصرف الکل است . علاوه بر این شواهد جدید نشان می دهد مصرف سنگین دوره ای الکل خطر بیماری های قلبی ، عروقی ( سکته قلبی و مرگ ناگهانی ناشی از آن ) را به صورت قابل ملاحظه ای افزایش می دهد .</w:t>
      </w:r>
    </w:p>
    <w:p w:rsidR="00043C97" w:rsidRDefault="004512DD" w:rsidP="00496D11">
      <w:pPr>
        <w:bidi/>
        <w:jc w:val="both"/>
        <w:rPr>
          <w:rFonts w:ascii="BNazanin" w:hAnsi="BNazanin" w:cs="B Nazanin"/>
          <w:sz w:val="28"/>
          <w:szCs w:val="28"/>
          <w:rtl/>
          <w:lang w:bidi="fa-IR"/>
        </w:rPr>
      </w:pPr>
      <w:r>
        <w:rPr>
          <w:rFonts w:ascii="BNazanin" w:hAnsi="BNazanin" w:cs="B Nazanin" w:hint="cs"/>
          <w:sz w:val="28"/>
          <w:szCs w:val="28"/>
          <w:rtl/>
          <w:lang w:bidi="fa-IR"/>
        </w:rPr>
        <w:t>در نهایت کیفیت الکل مصرفی خصوصا در کشورهایی که مصرف الکل غیرقانونی است می تواند یک چالش جدی برای سلامتی باشد . جدی ترین عارضه مرتبط با کیفیت الکل مصرفی وجود ناخالص متانول در آن است که می تواند عوارض جدی همچون نابینایی ، نارسایی کلیه و مرگ به دنبال داشته باشد . از ظاهرفیزیکی الکل نمی توان به وجود یا عدم وجود متانول در آن پی برد . این موضوع اهمیت پرهیز کامل از مصرف هر گونه مشروبات الکلی را از منظر سلامتی مورد تاکید قرار می دهد .</w:t>
      </w:r>
    </w:p>
    <w:p w:rsidR="004512DD" w:rsidRDefault="004512DD" w:rsidP="00496D11">
      <w:pPr>
        <w:bidi/>
        <w:jc w:val="both"/>
        <w:rPr>
          <w:rFonts w:ascii="BNazanin" w:hAnsi="BNazanin" w:cs="B Nazanin"/>
          <w:sz w:val="28"/>
          <w:szCs w:val="28"/>
          <w:rtl/>
          <w:lang w:bidi="fa-IR"/>
        </w:rPr>
      </w:pPr>
      <w:r>
        <w:rPr>
          <w:rFonts w:ascii="BNazanin" w:hAnsi="BNazanin" w:cs="B Nazanin" w:hint="cs"/>
          <w:sz w:val="28"/>
          <w:szCs w:val="28"/>
          <w:rtl/>
          <w:lang w:bidi="fa-IR"/>
        </w:rPr>
        <w:t xml:space="preserve">الکل خطر انواع سرطان ها شامل سرطان سر و گردن ، مری ، معده ، کبد ، </w:t>
      </w:r>
      <w:r w:rsidR="00E4792B">
        <w:rPr>
          <w:rFonts w:ascii="BNazanin" w:hAnsi="BNazanin" w:cs="B Nazanin" w:hint="cs"/>
          <w:sz w:val="28"/>
          <w:szCs w:val="28"/>
          <w:rtl/>
          <w:lang w:bidi="fa-IR"/>
        </w:rPr>
        <w:t>کولون و ریه را افزایش می دهد . مسمومیت حاد الکل می تواند منجر به افت قند خون و متعاقب آن مرگ شود .</w:t>
      </w:r>
    </w:p>
    <w:p w:rsidR="00E4792B" w:rsidRDefault="00E4792B" w:rsidP="00496D11">
      <w:pPr>
        <w:bidi/>
        <w:jc w:val="both"/>
        <w:rPr>
          <w:rFonts w:ascii="BNazanin" w:hAnsi="BNazanin" w:cs="B Nazanin"/>
          <w:sz w:val="28"/>
          <w:szCs w:val="28"/>
          <w:rtl/>
          <w:lang w:bidi="fa-IR"/>
        </w:rPr>
      </w:pPr>
      <w:r>
        <w:rPr>
          <w:rFonts w:ascii="BNazanin" w:hAnsi="BNazanin" w:cs="B Nazanin" w:hint="cs"/>
          <w:sz w:val="28"/>
          <w:szCs w:val="28"/>
          <w:rtl/>
          <w:lang w:bidi="fa-IR"/>
        </w:rPr>
        <w:t>مصرف الکل خطرات تصادفات رانندگی و سوانح و جراحات عمدی و غیر عمدی را افزایش می دهد . در کشورهایی که مصرف الکل قانونی است معمولا سطحی از غلظت خونی الکل مجاز برای رانندگی مشخص شده و رانندگی در حالی که سطوح الکل خون از آن مقادیر بالاتر است ، پیامدهای جدی قانونی و اجتماعی برای فرد به دنبال دارد . در بیشتر کشورهای دنیا حداکثر سطح خونی مجاز برای رانندگی در دامنه 05/0 تا 08/0 درصد یا 50 تا 80 میلی گرم در دسی لیتر قرار دارد .</w:t>
      </w:r>
    </w:p>
    <w:p w:rsidR="00E4792B" w:rsidRDefault="00E4792B" w:rsidP="00496D11">
      <w:pPr>
        <w:bidi/>
        <w:jc w:val="both"/>
        <w:rPr>
          <w:rFonts w:ascii="BNazanin" w:hAnsi="BNazanin" w:cs="B Nazanin"/>
          <w:sz w:val="28"/>
          <w:szCs w:val="28"/>
          <w:rtl/>
          <w:lang w:bidi="fa-IR"/>
        </w:rPr>
      </w:pPr>
      <w:r>
        <w:rPr>
          <w:rFonts w:ascii="BNazanin" w:hAnsi="BNazanin" w:cs="B Nazanin" w:hint="cs"/>
          <w:sz w:val="28"/>
          <w:szCs w:val="28"/>
          <w:rtl/>
          <w:lang w:bidi="fa-IR"/>
        </w:rPr>
        <w:t>مصرف الکل به دلیل تضعیف سیستم ایمنی خطر ابتلا به سل را افزایش می دهد . علاوه بر این مصرف الکل با افزایش رفتارهای پرخطر جنسی خطر ابتلا به عفونت اچ آی وی را افزایش می دهد .</w:t>
      </w:r>
    </w:p>
    <w:p w:rsidR="00DB324D" w:rsidRDefault="00B210FD" w:rsidP="00496D11">
      <w:pPr>
        <w:bidi/>
        <w:jc w:val="both"/>
        <w:rPr>
          <w:rFonts w:ascii="BNazanin" w:hAnsi="BNazanin" w:cs="B Nazanin"/>
          <w:sz w:val="28"/>
          <w:szCs w:val="28"/>
          <w:rtl/>
          <w:lang w:bidi="fa-IR"/>
        </w:rPr>
      </w:pPr>
      <w:r>
        <w:rPr>
          <w:rFonts w:ascii="BNazanin" w:hAnsi="BNazanin" w:cs="B Nazanin" w:hint="cs"/>
          <w:sz w:val="28"/>
          <w:szCs w:val="28"/>
          <w:rtl/>
          <w:lang w:bidi="fa-IR"/>
        </w:rPr>
        <w:t>با توجه به مطالب مرور شده در این بخش می توان گفت مصرف الکل با خطر افزایش یافته برای ابتلا به بیماری های غیرواگیر ، بیماری های واگیر و سوانح و جراحات عمدی و غیر عمدی همراه است .</w:t>
      </w:r>
    </w:p>
    <w:p w:rsidR="00256C86" w:rsidRPr="00D97692" w:rsidRDefault="00256C86" w:rsidP="00256C86">
      <w:pPr>
        <w:bidi/>
        <w:jc w:val="both"/>
        <w:rPr>
          <w:rFonts w:ascii="BNazanin" w:hAnsi="BNazanin" w:cs="B Nazanin"/>
          <w:sz w:val="28"/>
          <w:szCs w:val="28"/>
          <w:lang w:bidi="fa-IR"/>
        </w:rPr>
      </w:pPr>
    </w:p>
    <w:p w:rsidR="00DB324D" w:rsidRPr="00DB324D" w:rsidRDefault="00DB324D" w:rsidP="00496D11">
      <w:pPr>
        <w:bidi/>
        <w:jc w:val="center"/>
        <w:rPr>
          <w:rFonts w:ascii="BNazanin,Bold" w:hAnsi="BNazanin,Bold" w:cs="B Nazanin"/>
          <w:b/>
          <w:bCs/>
          <w:sz w:val="26"/>
          <w:szCs w:val="24"/>
        </w:rPr>
      </w:pPr>
      <w:r w:rsidRPr="00DB324D">
        <w:rPr>
          <w:rFonts w:ascii="BNazanin,Bold" w:hAnsi="BNazanin,Bold" w:cs="B Nazanin"/>
          <w:b/>
          <w:bCs/>
          <w:sz w:val="26"/>
          <w:szCs w:val="24"/>
          <w:rtl/>
        </w:rPr>
        <w:lastRenderedPageBreak/>
        <w:t>خطرات</w:t>
      </w:r>
      <w:r w:rsidRPr="00DB324D">
        <w:rPr>
          <w:rFonts w:ascii="BNazanin,Bold" w:hAnsi="BNazanin,Bold" w:cs="B Nazanin"/>
          <w:b/>
          <w:bCs/>
          <w:sz w:val="26"/>
          <w:szCs w:val="24"/>
        </w:rPr>
        <w:t xml:space="preserve"> </w:t>
      </w:r>
      <w:r w:rsidRPr="00DB324D">
        <w:rPr>
          <w:rFonts w:ascii="BNazanin,Bold" w:hAnsi="BNazanin,Bold" w:cs="B Nazanin"/>
          <w:b/>
          <w:bCs/>
          <w:sz w:val="26"/>
          <w:szCs w:val="24"/>
          <w:rtl/>
        </w:rPr>
        <w:t>همراه</w:t>
      </w:r>
      <w:r w:rsidRPr="00DB324D">
        <w:rPr>
          <w:rFonts w:ascii="BNazanin,Bold" w:hAnsi="BNazanin,Bold" w:cs="B Nazanin"/>
          <w:b/>
          <w:bCs/>
          <w:sz w:val="26"/>
          <w:szCs w:val="24"/>
        </w:rPr>
        <w:t xml:space="preserve"> </w:t>
      </w:r>
      <w:r w:rsidRPr="00DB324D">
        <w:rPr>
          <w:rFonts w:ascii="BNazanin,Bold" w:hAnsi="BNazanin,Bold" w:cs="B Nazanin"/>
          <w:b/>
          <w:bCs/>
          <w:sz w:val="26"/>
          <w:szCs w:val="24"/>
          <w:rtl/>
        </w:rPr>
        <w:t>با</w:t>
      </w:r>
      <w:r w:rsidRPr="00DB324D">
        <w:rPr>
          <w:rFonts w:ascii="BNazanin,Bold" w:hAnsi="BNazanin,Bold" w:cs="B Nazanin"/>
          <w:b/>
          <w:bCs/>
          <w:sz w:val="26"/>
          <w:szCs w:val="24"/>
        </w:rPr>
        <w:t xml:space="preserve"> </w:t>
      </w:r>
      <w:r w:rsidRPr="00DB324D">
        <w:rPr>
          <w:rFonts w:ascii="BNazanin,Bold" w:hAnsi="BNazanin,Bold" w:cs="B Nazanin"/>
          <w:b/>
          <w:bCs/>
          <w:sz w:val="26"/>
          <w:szCs w:val="24"/>
          <w:rtl/>
        </w:rPr>
        <w:t>مصرف</w:t>
      </w:r>
      <w:r w:rsidRPr="00DB324D">
        <w:rPr>
          <w:rFonts w:ascii="BNazanin,Bold" w:hAnsi="BNazanin,Bold" w:cs="B Nazanin"/>
          <w:b/>
          <w:bCs/>
          <w:sz w:val="26"/>
          <w:szCs w:val="24"/>
        </w:rPr>
        <w:t xml:space="preserve"> </w:t>
      </w:r>
      <w:r w:rsidRPr="00DB324D">
        <w:rPr>
          <w:rFonts w:ascii="BNazanin,Bold" w:hAnsi="BNazanin,Bold" w:cs="B Nazanin"/>
          <w:b/>
          <w:bCs/>
          <w:sz w:val="26"/>
          <w:szCs w:val="24"/>
          <w:rtl/>
        </w:rPr>
        <w:t>الکل</w:t>
      </w:r>
      <w:r w:rsidRPr="00DB324D">
        <w:rPr>
          <w:rFonts w:ascii="BNazanin,Bold" w:hAnsi="BNazanin,Bold" w:cs="B Nazanin"/>
          <w:b/>
          <w:bCs/>
          <w:sz w:val="26"/>
          <w:szCs w:val="24"/>
        </w:rPr>
        <w:t xml:space="preserve"> </w:t>
      </w:r>
      <w:r w:rsidRPr="00DB324D">
        <w:rPr>
          <w:rFonts w:ascii="BNazanin,Bold" w:hAnsi="BNazanin,Bold" w:cs="B Nazanin" w:hint="cs"/>
          <w:b/>
          <w:bCs/>
          <w:sz w:val="26"/>
          <w:szCs w:val="24"/>
          <w:rtl/>
        </w:rPr>
        <w:t>(</w:t>
      </w:r>
      <w:r w:rsidRPr="00DB324D">
        <w:rPr>
          <w:rFonts w:ascii="BNazanin,Bold" w:hAnsi="BNazanin,Bold" w:cs="B Nazanin"/>
          <w:b/>
          <w:bCs/>
          <w:sz w:val="26"/>
          <w:szCs w:val="24"/>
          <w:rtl/>
        </w:rPr>
        <w:t>به</w:t>
      </w:r>
      <w:r w:rsidRPr="00DB324D">
        <w:rPr>
          <w:rFonts w:ascii="BNazanin,Bold" w:hAnsi="BNazanin,Bold" w:cs="B Nazanin"/>
          <w:b/>
          <w:bCs/>
          <w:sz w:val="26"/>
          <w:szCs w:val="24"/>
        </w:rPr>
        <w:t xml:space="preserve"> </w:t>
      </w:r>
      <w:r w:rsidRPr="00DB324D">
        <w:rPr>
          <w:rFonts w:ascii="BNazanin,Bold" w:hAnsi="BNazanin,Bold" w:cs="B Nazanin"/>
          <w:b/>
          <w:bCs/>
          <w:sz w:val="26"/>
          <w:szCs w:val="24"/>
          <w:rtl/>
        </w:rPr>
        <w:t>ترتیب</w:t>
      </w:r>
      <w:r w:rsidRPr="00DB324D">
        <w:rPr>
          <w:rFonts w:ascii="BNazanin,Bold" w:hAnsi="BNazanin,Bold" w:cs="B Nazanin"/>
          <w:b/>
          <w:bCs/>
          <w:sz w:val="26"/>
          <w:szCs w:val="24"/>
        </w:rPr>
        <w:t xml:space="preserve"> </w:t>
      </w:r>
      <w:r w:rsidRPr="00DB324D">
        <w:rPr>
          <w:rFonts w:ascii="BNazanin,Bold" w:hAnsi="BNazanin,Bold" w:cs="B Nazanin"/>
          <w:b/>
          <w:bCs/>
          <w:sz w:val="26"/>
          <w:szCs w:val="24"/>
          <w:rtl/>
        </w:rPr>
        <w:t>از</w:t>
      </w:r>
      <w:r w:rsidRPr="00DB324D">
        <w:rPr>
          <w:rFonts w:ascii="BNazanin,Bold" w:hAnsi="BNazanin,Bold" w:cs="B Nazanin"/>
          <w:b/>
          <w:bCs/>
          <w:sz w:val="26"/>
          <w:szCs w:val="24"/>
        </w:rPr>
        <w:t xml:space="preserve"> </w:t>
      </w:r>
      <w:r w:rsidRPr="00DB324D">
        <w:rPr>
          <w:rFonts w:ascii="BNazanin,Bold" w:hAnsi="BNazanin,Bold" w:cs="B Nazanin"/>
          <w:b/>
          <w:bCs/>
          <w:sz w:val="26"/>
          <w:szCs w:val="24"/>
          <w:rtl/>
        </w:rPr>
        <w:t>شدت</w:t>
      </w:r>
      <w:r w:rsidRPr="00DB324D">
        <w:rPr>
          <w:rFonts w:ascii="BNazanin,Bold" w:hAnsi="BNazanin,Bold" w:cs="B Nazanin"/>
          <w:b/>
          <w:bCs/>
          <w:sz w:val="26"/>
          <w:szCs w:val="24"/>
        </w:rPr>
        <w:t xml:space="preserve"> </w:t>
      </w:r>
      <w:r w:rsidRPr="00DB324D">
        <w:rPr>
          <w:rFonts w:ascii="BNazanin,Bold" w:hAnsi="BNazanin,Bold" w:cs="B Nazanin"/>
          <w:b/>
          <w:bCs/>
          <w:sz w:val="26"/>
          <w:szCs w:val="24"/>
          <w:rtl/>
        </w:rPr>
        <w:t>کمتر</w:t>
      </w:r>
      <w:r w:rsidRPr="00DB324D">
        <w:rPr>
          <w:rFonts w:ascii="BNazanin,Bold" w:hAnsi="BNazanin,Bold" w:cs="B Nazanin"/>
          <w:b/>
          <w:bCs/>
          <w:sz w:val="26"/>
          <w:szCs w:val="24"/>
        </w:rPr>
        <w:t xml:space="preserve"> </w:t>
      </w:r>
      <w:r w:rsidRPr="00DB324D">
        <w:rPr>
          <w:rFonts w:ascii="BNazanin,Bold" w:hAnsi="BNazanin,Bold" w:cs="B Nazanin"/>
          <w:b/>
          <w:bCs/>
          <w:sz w:val="26"/>
          <w:szCs w:val="24"/>
          <w:rtl/>
        </w:rPr>
        <w:t>تا</w:t>
      </w:r>
      <w:r w:rsidRPr="00DB324D">
        <w:rPr>
          <w:rFonts w:ascii="BNazanin,Bold" w:hAnsi="BNazanin,Bold" w:cs="B Nazanin"/>
          <w:b/>
          <w:bCs/>
          <w:sz w:val="26"/>
          <w:szCs w:val="24"/>
        </w:rPr>
        <w:t xml:space="preserve"> </w:t>
      </w:r>
      <w:r w:rsidRPr="00DB324D">
        <w:rPr>
          <w:rFonts w:ascii="BNazanin,Bold" w:hAnsi="BNazanin,Bold" w:cs="B Nazanin"/>
          <w:b/>
          <w:bCs/>
          <w:sz w:val="26"/>
          <w:szCs w:val="24"/>
          <w:rtl/>
        </w:rPr>
        <w:t>شدت</w:t>
      </w:r>
      <w:r w:rsidRPr="00DB324D">
        <w:rPr>
          <w:rFonts w:ascii="BNazanin,Bold" w:hAnsi="BNazanin,Bold" w:cs="B Nazanin"/>
          <w:b/>
          <w:bCs/>
          <w:sz w:val="26"/>
          <w:szCs w:val="24"/>
        </w:rPr>
        <w:t xml:space="preserve"> </w:t>
      </w:r>
      <w:r w:rsidRPr="00DB324D">
        <w:rPr>
          <w:rFonts w:ascii="BNazanin,Bold" w:hAnsi="BNazanin,Bold" w:cs="B Nazanin"/>
          <w:b/>
          <w:bCs/>
          <w:sz w:val="26"/>
          <w:szCs w:val="24"/>
          <w:rtl/>
        </w:rPr>
        <w:t>بیشتر</w:t>
      </w:r>
      <w:r w:rsidRPr="00DB324D">
        <w:rPr>
          <w:rFonts w:ascii="BNazanin,Bold" w:hAnsi="BNazanin,Bold" w:cs="B Nazanin" w:hint="cs"/>
          <w:b/>
          <w:bCs/>
          <w:sz w:val="26"/>
          <w:szCs w:val="24"/>
          <w:rtl/>
        </w:rPr>
        <w:t>)</w:t>
      </w:r>
      <w:r w:rsidRPr="00DB324D">
        <w:rPr>
          <w:rFonts w:ascii="BNazanin,Bold" w:hAnsi="BNazanin,Bold" w:cs="B Nazanin"/>
          <w:b/>
          <w:bCs/>
          <w:sz w:val="26"/>
          <w:szCs w:val="24"/>
        </w:rPr>
        <w:t xml:space="preserve"> </w:t>
      </w:r>
      <w:r w:rsidRPr="00DB324D">
        <w:rPr>
          <w:rFonts w:ascii="BNazanin,Bold" w:hAnsi="BNazanin,Bold" w:cs="B Nazanin"/>
          <w:b/>
          <w:bCs/>
          <w:sz w:val="26"/>
          <w:szCs w:val="24"/>
          <w:rtl/>
        </w:rPr>
        <w:t>شامل</w:t>
      </w:r>
      <w:r w:rsidRPr="00DB324D">
        <w:rPr>
          <w:rFonts w:ascii="BNazanin,Bold" w:hAnsi="BNazanin,Bold" w:cs="B Nazanin"/>
          <w:b/>
          <w:bCs/>
          <w:sz w:val="26"/>
          <w:szCs w:val="24"/>
        </w:rPr>
        <w:t xml:space="preserve"> </w:t>
      </w:r>
      <w:r w:rsidRPr="00DB324D">
        <w:rPr>
          <w:rFonts w:ascii="BNazanin,Bold" w:hAnsi="BNazanin,Bold" w:cs="B Nazanin"/>
          <w:b/>
          <w:bCs/>
          <w:sz w:val="26"/>
          <w:szCs w:val="24"/>
          <w:rtl/>
        </w:rPr>
        <w:t>موارد</w:t>
      </w:r>
      <w:r w:rsidRPr="00DB324D">
        <w:rPr>
          <w:rFonts w:ascii="BNazanin,Bold" w:hAnsi="BNazanin,Bold" w:cs="B Nazanin"/>
          <w:b/>
          <w:bCs/>
          <w:sz w:val="26"/>
          <w:szCs w:val="24"/>
        </w:rPr>
        <w:t xml:space="preserve"> </w:t>
      </w:r>
      <w:r w:rsidRPr="00DB324D">
        <w:rPr>
          <w:rFonts w:ascii="BNazanin,Bold" w:hAnsi="BNazanin,Bold" w:cs="B Nazanin"/>
          <w:b/>
          <w:bCs/>
          <w:sz w:val="26"/>
          <w:szCs w:val="24"/>
          <w:rtl/>
        </w:rPr>
        <w:t>زیر</w:t>
      </w:r>
      <w:r w:rsidRPr="00DB324D">
        <w:rPr>
          <w:rFonts w:ascii="BNazanin,Bold" w:hAnsi="BNazanin,Bold" w:cs="B Nazanin"/>
          <w:b/>
          <w:bCs/>
          <w:sz w:val="26"/>
          <w:szCs w:val="24"/>
        </w:rPr>
        <w:t xml:space="preserve"> </w:t>
      </w:r>
      <w:r w:rsidRPr="00DB324D">
        <w:rPr>
          <w:rFonts w:ascii="BNazanin,Bold" w:hAnsi="BNazanin,Bold" w:cs="B Nazanin"/>
          <w:b/>
          <w:bCs/>
          <w:sz w:val="26"/>
          <w:szCs w:val="24"/>
          <w:rtl/>
        </w:rPr>
        <w:t>است</w:t>
      </w:r>
      <w:r w:rsidRPr="00DB324D">
        <w:rPr>
          <w:rFonts w:ascii="BNazanin,Bold" w:hAnsi="BNazanin,Bold" w:cs="B Nazanin"/>
          <w:b/>
          <w:bCs/>
          <w:sz w:val="26"/>
          <w:szCs w:val="24"/>
        </w:rPr>
        <w:t>:</w:t>
      </w:r>
    </w:p>
    <w:tbl>
      <w:tblPr>
        <w:tblStyle w:val="TableGrid"/>
        <w:bidiVisual/>
        <w:tblW w:w="0" w:type="auto"/>
        <w:tblLook w:val="04A0"/>
      </w:tblPr>
      <w:tblGrid>
        <w:gridCol w:w="1998"/>
        <w:gridCol w:w="7578"/>
      </w:tblGrid>
      <w:tr w:rsidR="00DB324D" w:rsidTr="00DB324D">
        <w:tc>
          <w:tcPr>
            <w:tcW w:w="1998" w:type="dxa"/>
            <w:shd w:val="clear" w:color="auto" w:fill="FFD9D9"/>
          </w:tcPr>
          <w:p w:rsidR="00DB324D" w:rsidRDefault="00DB324D" w:rsidP="00496D11">
            <w:pPr>
              <w:bidi/>
              <w:spacing w:line="276" w:lineRule="auto"/>
              <w:jc w:val="both"/>
              <w:rPr>
                <w:rFonts w:ascii="BNazanin" w:hAnsi="BNazanin" w:cs="B Nazanin"/>
                <w:sz w:val="28"/>
                <w:szCs w:val="28"/>
                <w:rtl/>
                <w:lang w:bidi="fa-IR"/>
              </w:rPr>
            </w:pPr>
          </w:p>
        </w:tc>
        <w:tc>
          <w:tcPr>
            <w:tcW w:w="7578" w:type="dxa"/>
          </w:tcPr>
          <w:p w:rsidR="00DB324D" w:rsidRDefault="00DB324D" w:rsidP="00496D11">
            <w:pPr>
              <w:bidi/>
              <w:spacing w:line="276" w:lineRule="auto"/>
              <w:jc w:val="both"/>
              <w:rPr>
                <w:rFonts w:ascii="BNazanin" w:hAnsi="BNazanin" w:cs="B Nazanin"/>
                <w:sz w:val="28"/>
                <w:szCs w:val="28"/>
                <w:rtl/>
                <w:lang w:bidi="fa-IR"/>
              </w:rPr>
            </w:pPr>
            <w:r>
              <w:rPr>
                <w:rFonts w:ascii="BNazanin" w:hAnsi="BNazanin" w:cs="B Nazanin" w:hint="cs"/>
                <w:sz w:val="28"/>
                <w:szCs w:val="28"/>
                <w:rtl/>
                <w:lang w:bidi="fa-IR"/>
              </w:rPr>
              <w:t xml:space="preserve">خماری ، رفتار تهاجمی و خشن ، تصادفات و آسیب </w:t>
            </w:r>
          </w:p>
        </w:tc>
      </w:tr>
      <w:tr w:rsidR="00DB324D" w:rsidTr="00DB324D">
        <w:tc>
          <w:tcPr>
            <w:tcW w:w="1998" w:type="dxa"/>
            <w:shd w:val="clear" w:color="auto" w:fill="FFBDBD"/>
          </w:tcPr>
          <w:p w:rsidR="00DB324D" w:rsidRDefault="00DB324D" w:rsidP="00496D11">
            <w:pPr>
              <w:bidi/>
              <w:spacing w:line="276" w:lineRule="auto"/>
              <w:jc w:val="both"/>
              <w:rPr>
                <w:rFonts w:ascii="BNazanin" w:hAnsi="BNazanin" w:cs="B Nazanin"/>
                <w:sz w:val="28"/>
                <w:szCs w:val="28"/>
                <w:rtl/>
                <w:lang w:bidi="fa-IR"/>
              </w:rPr>
            </w:pPr>
          </w:p>
        </w:tc>
        <w:tc>
          <w:tcPr>
            <w:tcW w:w="7578" w:type="dxa"/>
          </w:tcPr>
          <w:p w:rsidR="00DB324D" w:rsidRDefault="00DB324D" w:rsidP="00496D11">
            <w:pPr>
              <w:bidi/>
              <w:spacing w:line="276" w:lineRule="auto"/>
              <w:jc w:val="both"/>
              <w:rPr>
                <w:rFonts w:ascii="BNazanin" w:hAnsi="BNazanin" w:cs="B Nazanin"/>
                <w:sz w:val="28"/>
                <w:szCs w:val="28"/>
                <w:rtl/>
                <w:lang w:bidi="fa-IR"/>
              </w:rPr>
            </w:pPr>
            <w:r>
              <w:rPr>
                <w:rFonts w:ascii="BNazanin" w:hAnsi="BNazanin" w:cs="B Nazanin" w:hint="cs"/>
                <w:sz w:val="28"/>
                <w:szCs w:val="28"/>
                <w:rtl/>
                <w:lang w:bidi="fa-IR"/>
              </w:rPr>
              <w:t>کاهش عملکرد جنسی ، پیری زودرس</w:t>
            </w:r>
          </w:p>
        </w:tc>
      </w:tr>
      <w:tr w:rsidR="00DB324D" w:rsidTr="00DB324D">
        <w:tc>
          <w:tcPr>
            <w:tcW w:w="1998" w:type="dxa"/>
            <w:shd w:val="clear" w:color="auto" w:fill="FFABAB"/>
          </w:tcPr>
          <w:p w:rsidR="00DB324D" w:rsidRDefault="00DB324D" w:rsidP="00496D11">
            <w:pPr>
              <w:bidi/>
              <w:spacing w:line="276" w:lineRule="auto"/>
              <w:jc w:val="both"/>
              <w:rPr>
                <w:rFonts w:ascii="BNazanin" w:hAnsi="BNazanin" w:cs="B Nazanin"/>
                <w:sz w:val="28"/>
                <w:szCs w:val="28"/>
                <w:rtl/>
                <w:lang w:bidi="fa-IR"/>
              </w:rPr>
            </w:pPr>
          </w:p>
        </w:tc>
        <w:tc>
          <w:tcPr>
            <w:tcW w:w="7578" w:type="dxa"/>
          </w:tcPr>
          <w:p w:rsidR="00DB324D" w:rsidRDefault="00DB324D" w:rsidP="00496D11">
            <w:pPr>
              <w:bidi/>
              <w:spacing w:line="276" w:lineRule="auto"/>
              <w:jc w:val="both"/>
              <w:rPr>
                <w:rFonts w:ascii="BNazanin" w:hAnsi="BNazanin" w:cs="B Nazanin"/>
                <w:sz w:val="28"/>
                <w:szCs w:val="28"/>
                <w:rtl/>
                <w:lang w:bidi="fa-IR"/>
              </w:rPr>
            </w:pPr>
            <w:r>
              <w:rPr>
                <w:rFonts w:ascii="BNazanin" w:hAnsi="BNazanin" w:cs="B Nazanin" w:hint="cs"/>
                <w:sz w:val="28"/>
                <w:szCs w:val="28"/>
                <w:rtl/>
                <w:lang w:bidi="fa-IR"/>
              </w:rPr>
              <w:t>مشکلات گوارشی ، زخم معده ، ورم لوزالمعده ، فشارخون بالا</w:t>
            </w:r>
          </w:p>
        </w:tc>
      </w:tr>
      <w:tr w:rsidR="00DB324D" w:rsidTr="00DB324D">
        <w:tc>
          <w:tcPr>
            <w:tcW w:w="1998" w:type="dxa"/>
            <w:shd w:val="clear" w:color="auto" w:fill="FF8585"/>
          </w:tcPr>
          <w:p w:rsidR="00DB324D" w:rsidRDefault="00DB324D" w:rsidP="00496D11">
            <w:pPr>
              <w:bidi/>
              <w:spacing w:line="276" w:lineRule="auto"/>
              <w:jc w:val="both"/>
              <w:rPr>
                <w:rFonts w:ascii="BNazanin" w:hAnsi="BNazanin" w:cs="B Nazanin"/>
                <w:sz w:val="28"/>
                <w:szCs w:val="28"/>
                <w:rtl/>
                <w:lang w:bidi="fa-IR"/>
              </w:rPr>
            </w:pPr>
          </w:p>
        </w:tc>
        <w:tc>
          <w:tcPr>
            <w:tcW w:w="7578" w:type="dxa"/>
          </w:tcPr>
          <w:p w:rsidR="00DB324D" w:rsidRDefault="00DB324D" w:rsidP="00496D11">
            <w:pPr>
              <w:bidi/>
              <w:spacing w:line="276" w:lineRule="auto"/>
              <w:jc w:val="both"/>
              <w:rPr>
                <w:rFonts w:ascii="BNazanin" w:hAnsi="BNazanin" w:cs="B Nazanin"/>
                <w:sz w:val="28"/>
                <w:szCs w:val="28"/>
                <w:rtl/>
                <w:lang w:bidi="fa-IR"/>
              </w:rPr>
            </w:pPr>
            <w:r>
              <w:rPr>
                <w:rFonts w:ascii="BNazanin" w:hAnsi="BNazanin" w:cs="B Nazanin" w:hint="cs"/>
                <w:sz w:val="28"/>
                <w:szCs w:val="28"/>
                <w:rtl/>
                <w:lang w:bidi="fa-IR"/>
              </w:rPr>
              <w:t>اضطراب و افسردگی ، دشواری های ارتباطی ، مشکلات مالی و شغلی</w:t>
            </w:r>
          </w:p>
        </w:tc>
      </w:tr>
      <w:tr w:rsidR="00DB324D" w:rsidTr="00DB324D">
        <w:tc>
          <w:tcPr>
            <w:tcW w:w="1998" w:type="dxa"/>
            <w:shd w:val="clear" w:color="auto" w:fill="FF7171"/>
          </w:tcPr>
          <w:p w:rsidR="00DB324D" w:rsidRDefault="00DB324D" w:rsidP="00496D11">
            <w:pPr>
              <w:bidi/>
              <w:spacing w:line="276" w:lineRule="auto"/>
              <w:jc w:val="both"/>
              <w:rPr>
                <w:rFonts w:ascii="BNazanin" w:hAnsi="BNazanin" w:cs="B Nazanin"/>
                <w:sz w:val="28"/>
                <w:szCs w:val="28"/>
                <w:rtl/>
                <w:lang w:bidi="fa-IR"/>
              </w:rPr>
            </w:pPr>
          </w:p>
        </w:tc>
        <w:tc>
          <w:tcPr>
            <w:tcW w:w="7578" w:type="dxa"/>
          </w:tcPr>
          <w:p w:rsidR="00DB324D" w:rsidRDefault="00DB324D" w:rsidP="00496D11">
            <w:pPr>
              <w:bidi/>
              <w:spacing w:line="276" w:lineRule="auto"/>
              <w:jc w:val="both"/>
              <w:rPr>
                <w:rFonts w:ascii="BNazanin" w:hAnsi="BNazanin" w:cs="B Nazanin"/>
                <w:sz w:val="28"/>
                <w:szCs w:val="28"/>
                <w:rtl/>
                <w:lang w:bidi="fa-IR"/>
              </w:rPr>
            </w:pPr>
            <w:r>
              <w:rPr>
                <w:rFonts w:ascii="BNazanin" w:hAnsi="BNazanin" w:cs="B Nazanin" w:hint="cs"/>
                <w:sz w:val="28"/>
                <w:szCs w:val="28"/>
                <w:rtl/>
                <w:lang w:bidi="fa-IR"/>
              </w:rPr>
              <w:t>دشواری در به خاطر آوردن چیزها و حل مسائل</w:t>
            </w:r>
          </w:p>
        </w:tc>
      </w:tr>
      <w:tr w:rsidR="00DB324D" w:rsidTr="00DB324D">
        <w:tc>
          <w:tcPr>
            <w:tcW w:w="1998" w:type="dxa"/>
            <w:shd w:val="clear" w:color="auto" w:fill="FF4F4F"/>
          </w:tcPr>
          <w:p w:rsidR="00DB324D" w:rsidRDefault="00DB324D" w:rsidP="00496D11">
            <w:pPr>
              <w:bidi/>
              <w:spacing w:line="276" w:lineRule="auto"/>
              <w:jc w:val="both"/>
              <w:rPr>
                <w:rFonts w:ascii="BNazanin" w:hAnsi="BNazanin" w:cs="B Nazanin"/>
                <w:sz w:val="28"/>
                <w:szCs w:val="28"/>
                <w:rtl/>
                <w:lang w:bidi="fa-IR"/>
              </w:rPr>
            </w:pPr>
          </w:p>
        </w:tc>
        <w:tc>
          <w:tcPr>
            <w:tcW w:w="7578" w:type="dxa"/>
          </w:tcPr>
          <w:p w:rsidR="00DB324D" w:rsidRDefault="00DB324D" w:rsidP="00496D11">
            <w:pPr>
              <w:bidi/>
              <w:spacing w:line="276" w:lineRule="auto"/>
              <w:jc w:val="both"/>
              <w:rPr>
                <w:rFonts w:ascii="BNazanin" w:hAnsi="BNazanin" w:cs="B Nazanin"/>
                <w:sz w:val="28"/>
                <w:szCs w:val="28"/>
                <w:rtl/>
                <w:lang w:bidi="fa-IR"/>
              </w:rPr>
            </w:pPr>
            <w:r>
              <w:rPr>
                <w:rFonts w:ascii="BNazanin" w:hAnsi="BNazanin" w:cs="B Nazanin" w:hint="cs"/>
                <w:sz w:val="28"/>
                <w:szCs w:val="28"/>
                <w:rtl/>
                <w:lang w:bidi="fa-IR"/>
              </w:rPr>
              <w:t>ناهنجاری مادرزادی و آسیب مغزی در کودکان متولد شده از زنان باردار</w:t>
            </w:r>
          </w:p>
        </w:tc>
      </w:tr>
      <w:tr w:rsidR="00DB324D" w:rsidTr="00DB324D">
        <w:tc>
          <w:tcPr>
            <w:tcW w:w="1998" w:type="dxa"/>
            <w:shd w:val="clear" w:color="auto" w:fill="FF2525"/>
          </w:tcPr>
          <w:p w:rsidR="00DB324D" w:rsidRDefault="00DB324D" w:rsidP="00496D11">
            <w:pPr>
              <w:bidi/>
              <w:spacing w:line="276" w:lineRule="auto"/>
              <w:jc w:val="both"/>
              <w:rPr>
                <w:rFonts w:ascii="BNazanin" w:hAnsi="BNazanin" w:cs="B Nazanin"/>
                <w:sz w:val="28"/>
                <w:szCs w:val="28"/>
                <w:rtl/>
                <w:lang w:bidi="fa-IR"/>
              </w:rPr>
            </w:pPr>
          </w:p>
        </w:tc>
        <w:tc>
          <w:tcPr>
            <w:tcW w:w="7578" w:type="dxa"/>
          </w:tcPr>
          <w:p w:rsidR="00DB324D" w:rsidRDefault="00DB324D" w:rsidP="00496D11">
            <w:pPr>
              <w:bidi/>
              <w:spacing w:line="276" w:lineRule="auto"/>
              <w:jc w:val="both"/>
              <w:rPr>
                <w:rFonts w:ascii="BNazanin" w:hAnsi="BNazanin" w:cs="B Nazanin"/>
                <w:sz w:val="28"/>
                <w:szCs w:val="28"/>
                <w:rtl/>
                <w:lang w:bidi="fa-IR"/>
              </w:rPr>
            </w:pPr>
            <w:r>
              <w:rPr>
                <w:rFonts w:ascii="BNazanin" w:hAnsi="BNazanin" w:cs="B Nazanin" w:hint="cs"/>
                <w:sz w:val="28"/>
                <w:szCs w:val="28"/>
                <w:rtl/>
                <w:lang w:bidi="fa-IR"/>
              </w:rPr>
              <w:t>سکته ، آسیب دایمی مغز ، آسیب عصب و عضله</w:t>
            </w:r>
          </w:p>
        </w:tc>
      </w:tr>
      <w:tr w:rsidR="00DB324D" w:rsidTr="00DB324D">
        <w:tc>
          <w:tcPr>
            <w:tcW w:w="1998" w:type="dxa"/>
            <w:shd w:val="clear" w:color="auto" w:fill="D00000"/>
          </w:tcPr>
          <w:p w:rsidR="00DB324D" w:rsidRDefault="00DB324D" w:rsidP="00496D11">
            <w:pPr>
              <w:bidi/>
              <w:spacing w:line="276" w:lineRule="auto"/>
              <w:jc w:val="both"/>
              <w:rPr>
                <w:rFonts w:ascii="BNazanin" w:hAnsi="BNazanin" w:cs="B Nazanin"/>
                <w:sz w:val="28"/>
                <w:szCs w:val="28"/>
                <w:rtl/>
                <w:lang w:bidi="fa-IR"/>
              </w:rPr>
            </w:pPr>
          </w:p>
        </w:tc>
        <w:tc>
          <w:tcPr>
            <w:tcW w:w="7578" w:type="dxa"/>
          </w:tcPr>
          <w:p w:rsidR="00DB324D" w:rsidRDefault="00DB324D" w:rsidP="00496D11">
            <w:pPr>
              <w:bidi/>
              <w:spacing w:line="276" w:lineRule="auto"/>
              <w:jc w:val="both"/>
              <w:rPr>
                <w:rFonts w:ascii="BNazanin" w:hAnsi="BNazanin" w:cs="B Nazanin"/>
                <w:sz w:val="28"/>
                <w:szCs w:val="28"/>
                <w:rtl/>
                <w:lang w:bidi="fa-IR"/>
              </w:rPr>
            </w:pPr>
            <w:r>
              <w:rPr>
                <w:rFonts w:ascii="BNazanin" w:hAnsi="BNazanin" w:cs="B Nazanin" w:hint="cs"/>
                <w:sz w:val="28"/>
                <w:szCs w:val="28"/>
                <w:rtl/>
                <w:lang w:bidi="fa-IR"/>
              </w:rPr>
              <w:t xml:space="preserve">سیروز کبدی ، </w:t>
            </w:r>
            <w:r w:rsidR="002B70F6">
              <w:rPr>
                <w:rFonts w:ascii="BNazanin" w:hAnsi="BNazanin" w:cs="B Nazanin" w:hint="cs"/>
                <w:sz w:val="28"/>
                <w:szCs w:val="28"/>
                <w:rtl/>
                <w:lang w:bidi="fa-IR"/>
              </w:rPr>
              <w:t>التهاب لوزالمعده</w:t>
            </w:r>
          </w:p>
        </w:tc>
      </w:tr>
      <w:tr w:rsidR="00DB324D" w:rsidTr="00DB324D">
        <w:tc>
          <w:tcPr>
            <w:tcW w:w="1998" w:type="dxa"/>
            <w:shd w:val="clear" w:color="auto" w:fill="8A0000"/>
          </w:tcPr>
          <w:p w:rsidR="00DB324D" w:rsidRDefault="00DB324D" w:rsidP="00496D11">
            <w:pPr>
              <w:bidi/>
              <w:spacing w:line="276" w:lineRule="auto"/>
              <w:jc w:val="both"/>
              <w:rPr>
                <w:rFonts w:ascii="BNazanin" w:hAnsi="BNazanin" w:cs="B Nazanin"/>
                <w:sz w:val="28"/>
                <w:szCs w:val="28"/>
                <w:rtl/>
                <w:lang w:bidi="fa-IR"/>
              </w:rPr>
            </w:pPr>
          </w:p>
        </w:tc>
        <w:tc>
          <w:tcPr>
            <w:tcW w:w="7578" w:type="dxa"/>
          </w:tcPr>
          <w:p w:rsidR="00DB324D" w:rsidRDefault="002B70F6" w:rsidP="00496D11">
            <w:pPr>
              <w:bidi/>
              <w:spacing w:line="276" w:lineRule="auto"/>
              <w:jc w:val="both"/>
              <w:rPr>
                <w:rFonts w:ascii="BNazanin" w:hAnsi="BNazanin" w:cs="B Nazanin"/>
                <w:sz w:val="28"/>
                <w:szCs w:val="28"/>
                <w:rtl/>
                <w:lang w:bidi="fa-IR"/>
              </w:rPr>
            </w:pPr>
            <w:r>
              <w:rPr>
                <w:rFonts w:ascii="BNazanin" w:hAnsi="BNazanin" w:cs="B Nazanin" w:hint="cs"/>
                <w:sz w:val="28"/>
                <w:szCs w:val="28"/>
                <w:rtl/>
                <w:lang w:bidi="fa-IR"/>
              </w:rPr>
              <w:t>مسمومیت با متانول ( نابینایی ، مرگ ) ، سرطان ، خودکشی</w:t>
            </w:r>
          </w:p>
        </w:tc>
      </w:tr>
    </w:tbl>
    <w:p w:rsidR="0042745D" w:rsidRPr="0042745D" w:rsidRDefault="0042745D" w:rsidP="00496D11">
      <w:pPr>
        <w:bidi/>
        <w:jc w:val="both"/>
        <w:rPr>
          <w:rFonts w:ascii="BNazanin,Bold" w:hAnsi="BNazanin,Bold" w:cs="B Nazanin"/>
          <w:sz w:val="28"/>
          <w:szCs w:val="28"/>
        </w:rPr>
      </w:pPr>
    </w:p>
    <w:p w:rsidR="0042745D" w:rsidRDefault="0042745D" w:rsidP="00496D11">
      <w:pPr>
        <w:autoSpaceDE w:val="0"/>
        <w:autoSpaceDN w:val="0"/>
        <w:bidi/>
        <w:adjustRightInd w:val="0"/>
        <w:spacing w:after="0"/>
        <w:jc w:val="both"/>
        <w:rPr>
          <w:rFonts w:ascii="BNazanin" w:hAnsi="BNazanin" w:cs="B Nazanin"/>
          <w:sz w:val="28"/>
          <w:szCs w:val="28"/>
          <w:rtl/>
        </w:rPr>
      </w:pPr>
      <w:r w:rsidRPr="00EB434A">
        <w:rPr>
          <w:rFonts w:ascii="BNazanin" w:hAnsi="BNazanin" w:cs="B Nazanin"/>
          <w:sz w:val="28"/>
          <w:szCs w:val="28"/>
        </w:rPr>
        <w:t xml:space="preserve">* </w:t>
      </w:r>
      <w:r w:rsidRPr="0042745D">
        <w:rPr>
          <w:rFonts w:ascii="BNazanin" w:hAnsi="BNazanin" w:cs="B Nazanin"/>
          <w:sz w:val="28"/>
          <w:szCs w:val="28"/>
          <w:rtl/>
        </w:rPr>
        <w:t>از</w:t>
      </w:r>
      <w:r w:rsidRPr="0042745D">
        <w:rPr>
          <w:rFonts w:ascii="BNazanin" w:hAnsi="BNazanin" w:cs="B Nazanin"/>
          <w:sz w:val="28"/>
          <w:szCs w:val="28"/>
        </w:rPr>
        <w:t xml:space="preserve"> </w:t>
      </w:r>
      <w:r w:rsidRPr="0042745D">
        <w:rPr>
          <w:rFonts w:ascii="BNazanin" w:hAnsi="BNazanin" w:cs="B Nazanin"/>
          <w:sz w:val="28"/>
          <w:szCs w:val="28"/>
          <w:rtl/>
        </w:rPr>
        <w:t>بهورز</w:t>
      </w:r>
      <w:r w:rsidRPr="0042745D">
        <w:rPr>
          <w:rFonts w:ascii="BNazanin" w:hAnsi="BNazanin" w:cs="B Nazanin"/>
          <w:sz w:val="28"/>
          <w:szCs w:val="28"/>
        </w:rPr>
        <w:t xml:space="preserve"> </w:t>
      </w:r>
      <w:r w:rsidRPr="0042745D">
        <w:rPr>
          <w:rFonts w:ascii="BNazanin" w:hAnsi="BNazanin" w:cs="B Nazanin"/>
          <w:sz w:val="28"/>
          <w:szCs w:val="28"/>
          <w:rtl/>
        </w:rPr>
        <w:t>انتظار</w:t>
      </w:r>
      <w:r w:rsidRPr="0042745D">
        <w:rPr>
          <w:rFonts w:ascii="BNazanin" w:hAnsi="BNazanin" w:cs="B Nazanin"/>
          <w:sz w:val="28"/>
          <w:szCs w:val="28"/>
        </w:rPr>
        <w:t xml:space="preserve"> </w:t>
      </w:r>
      <w:r w:rsidRPr="0042745D">
        <w:rPr>
          <w:rFonts w:ascii="BNazanin" w:hAnsi="BNazanin" w:cs="B Nazanin"/>
          <w:sz w:val="28"/>
          <w:szCs w:val="28"/>
          <w:rtl/>
        </w:rPr>
        <w:t>میرود</w:t>
      </w:r>
      <w:r w:rsidRPr="0042745D">
        <w:rPr>
          <w:rFonts w:ascii="BNazanin" w:hAnsi="BNazanin" w:cs="B Nazanin"/>
          <w:sz w:val="28"/>
          <w:szCs w:val="28"/>
        </w:rPr>
        <w:t xml:space="preserve"> </w:t>
      </w:r>
      <w:r w:rsidRPr="0042745D">
        <w:rPr>
          <w:rFonts w:ascii="BNazanin" w:hAnsi="BNazanin" w:cs="B Nazanin"/>
          <w:sz w:val="28"/>
          <w:szCs w:val="28"/>
          <w:rtl/>
        </w:rPr>
        <w:t>با</w:t>
      </w:r>
      <w:r w:rsidRPr="0042745D">
        <w:rPr>
          <w:rFonts w:ascii="BNazanin" w:hAnsi="BNazanin" w:cs="B Nazanin"/>
          <w:sz w:val="28"/>
          <w:szCs w:val="28"/>
        </w:rPr>
        <w:t xml:space="preserve"> </w:t>
      </w:r>
      <w:r w:rsidRPr="0042745D">
        <w:rPr>
          <w:rFonts w:ascii="BNazanin" w:hAnsi="BNazanin" w:cs="B Nazanin"/>
          <w:sz w:val="28"/>
          <w:szCs w:val="28"/>
          <w:rtl/>
        </w:rPr>
        <w:t>نحوه</w:t>
      </w:r>
      <w:r w:rsidRPr="0042745D">
        <w:rPr>
          <w:rFonts w:ascii="BNazanin" w:hAnsi="BNazanin" w:cs="B Nazanin"/>
          <w:sz w:val="28"/>
          <w:szCs w:val="28"/>
        </w:rPr>
        <w:t xml:space="preserve"> </w:t>
      </w:r>
      <w:r w:rsidRPr="0042745D">
        <w:rPr>
          <w:rFonts w:ascii="BNazanin" w:hAnsi="BNazanin" w:cs="B Nazanin"/>
          <w:sz w:val="28"/>
          <w:szCs w:val="28"/>
          <w:rtl/>
        </w:rPr>
        <w:t>اجراي</w:t>
      </w:r>
      <w:r w:rsidRPr="0042745D">
        <w:rPr>
          <w:rFonts w:ascii="BNazanin" w:hAnsi="BNazanin" w:cs="B Nazanin"/>
          <w:sz w:val="28"/>
          <w:szCs w:val="28"/>
        </w:rPr>
        <w:t xml:space="preserve"> </w:t>
      </w:r>
      <w:r w:rsidRPr="0042745D">
        <w:rPr>
          <w:rFonts w:ascii="BNazanin" w:hAnsi="BNazanin" w:cs="B Nazanin"/>
          <w:sz w:val="28"/>
          <w:szCs w:val="28"/>
          <w:rtl/>
        </w:rPr>
        <w:t>غربالگري</w:t>
      </w:r>
      <w:r w:rsidRPr="0042745D">
        <w:rPr>
          <w:rFonts w:ascii="BNazanin" w:hAnsi="BNazanin" w:cs="B Nazanin"/>
          <w:sz w:val="28"/>
          <w:szCs w:val="28"/>
        </w:rPr>
        <w:t xml:space="preserve"> </w:t>
      </w:r>
      <w:r w:rsidRPr="0042745D">
        <w:rPr>
          <w:rFonts w:ascii="BNazanin" w:hAnsi="BNazanin" w:cs="B Nazanin"/>
          <w:sz w:val="28"/>
          <w:szCs w:val="28"/>
          <w:rtl/>
        </w:rPr>
        <w:t>اولیه</w:t>
      </w:r>
      <w:r w:rsidRPr="0042745D">
        <w:rPr>
          <w:rFonts w:ascii="BNazanin" w:hAnsi="BNazanin" w:cs="B Nazanin"/>
          <w:sz w:val="28"/>
          <w:szCs w:val="28"/>
        </w:rPr>
        <w:t xml:space="preserve"> </w:t>
      </w:r>
      <w:r w:rsidRPr="0042745D">
        <w:rPr>
          <w:rFonts w:ascii="BNazanin" w:hAnsi="BNazanin" w:cs="B Nazanin"/>
          <w:sz w:val="28"/>
          <w:szCs w:val="28"/>
          <w:rtl/>
        </w:rPr>
        <w:t>آن</w:t>
      </w:r>
      <w:r w:rsidRPr="0042745D">
        <w:rPr>
          <w:rFonts w:ascii="BNazanin" w:hAnsi="BNazanin" w:cs="B Nazanin"/>
          <w:sz w:val="28"/>
          <w:szCs w:val="28"/>
        </w:rPr>
        <w:t xml:space="preserve"> </w:t>
      </w:r>
      <w:r w:rsidRPr="0042745D">
        <w:rPr>
          <w:rFonts w:ascii="BNazanin" w:hAnsi="BNazanin" w:cs="B Nazanin"/>
          <w:sz w:val="28"/>
          <w:szCs w:val="28"/>
          <w:rtl/>
        </w:rPr>
        <w:t>گونه</w:t>
      </w:r>
      <w:r w:rsidRPr="0042745D">
        <w:rPr>
          <w:rFonts w:ascii="BNazanin" w:hAnsi="BNazanin" w:cs="B Nazanin"/>
          <w:sz w:val="28"/>
          <w:szCs w:val="28"/>
        </w:rPr>
        <w:t xml:space="preserve"> </w:t>
      </w:r>
      <w:r w:rsidRPr="0042745D">
        <w:rPr>
          <w:rFonts w:ascii="BNazanin" w:hAnsi="BNazanin" w:cs="B Nazanin"/>
          <w:sz w:val="28"/>
          <w:szCs w:val="28"/>
          <w:rtl/>
        </w:rPr>
        <w:t>که</w:t>
      </w:r>
      <w:r w:rsidRPr="0042745D">
        <w:rPr>
          <w:rFonts w:ascii="BNazanin" w:hAnsi="BNazanin" w:cs="B Nazanin"/>
          <w:sz w:val="28"/>
          <w:szCs w:val="28"/>
        </w:rPr>
        <w:t xml:space="preserve"> </w:t>
      </w:r>
      <w:r w:rsidRPr="0042745D">
        <w:rPr>
          <w:rFonts w:ascii="BNazanin" w:hAnsi="BNazanin" w:cs="B Nazanin"/>
          <w:sz w:val="28"/>
          <w:szCs w:val="28"/>
          <w:rtl/>
        </w:rPr>
        <w:t>در</w:t>
      </w:r>
      <w:r w:rsidRPr="0042745D">
        <w:rPr>
          <w:rFonts w:ascii="BNazanin" w:hAnsi="BNazanin" w:cs="B Nazanin"/>
          <w:sz w:val="28"/>
          <w:szCs w:val="28"/>
        </w:rPr>
        <w:t xml:space="preserve"> </w:t>
      </w:r>
      <w:r w:rsidRPr="0042745D">
        <w:rPr>
          <w:rFonts w:ascii="BNazanin" w:hAnsi="BNazanin" w:cs="B Nazanin"/>
          <w:sz w:val="28"/>
          <w:szCs w:val="28"/>
          <w:rtl/>
        </w:rPr>
        <w:t>بخش</w:t>
      </w:r>
      <w:r w:rsidRPr="0042745D">
        <w:rPr>
          <w:rFonts w:ascii="BNazanin" w:hAnsi="BNazanin" w:cs="B Nazanin"/>
          <w:sz w:val="28"/>
          <w:szCs w:val="28"/>
        </w:rPr>
        <w:t xml:space="preserve"> </w:t>
      </w:r>
      <w:r w:rsidRPr="0042745D">
        <w:rPr>
          <w:rFonts w:ascii="BNazanin" w:hAnsi="BNazanin" w:cs="B Nazanin"/>
          <w:sz w:val="28"/>
          <w:szCs w:val="28"/>
          <w:rtl/>
        </w:rPr>
        <w:t>راهنماي</w:t>
      </w:r>
      <w:r w:rsidRPr="0042745D">
        <w:rPr>
          <w:rFonts w:ascii="BNazanin" w:hAnsi="BNazanin" w:cs="B Nazanin"/>
          <w:sz w:val="28"/>
          <w:szCs w:val="28"/>
        </w:rPr>
        <w:t xml:space="preserve"> </w:t>
      </w:r>
      <w:r w:rsidRPr="0042745D">
        <w:rPr>
          <w:rFonts w:ascii="BNazanin" w:hAnsi="BNazanin" w:cs="B Nazanin"/>
          <w:sz w:val="28"/>
          <w:szCs w:val="28"/>
          <w:rtl/>
        </w:rPr>
        <w:t>سریع</w:t>
      </w:r>
      <w:r w:rsidRPr="0042745D">
        <w:rPr>
          <w:rFonts w:ascii="BNazanin" w:hAnsi="BNazanin" w:cs="B Nazanin"/>
          <w:sz w:val="28"/>
          <w:szCs w:val="28"/>
        </w:rPr>
        <w:t xml:space="preserve"> </w:t>
      </w:r>
      <w:r w:rsidRPr="0042745D">
        <w:rPr>
          <w:rFonts w:ascii="BNazanin" w:hAnsi="BNazanin" w:cs="B Nazanin"/>
          <w:sz w:val="28"/>
          <w:szCs w:val="28"/>
          <w:rtl/>
        </w:rPr>
        <w:t>توضیح</w:t>
      </w:r>
      <w:r w:rsidRPr="0042745D">
        <w:rPr>
          <w:rFonts w:ascii="BNazanin" w:hAnsi="BNazanin" w:cs="B Nazanin"/>
          <w:sz w:val="28"/>
          <w:szCs w:val="28"/>
        </w:rPr>
        <w:t xml:space="preserve"> </w:t>
      </w:r>
      <w:r w:rsidRPr="0042745D">
        <w:rPr>
          <w:rFonts w:ascii="BNazanin" w:hAnsi="BNazanin" w:cs="B Nazanin"/>
          <w:sz w:val="28"/>
          <w:szCs w:val="28"/>
          <w:rtl/>
        </w:rPr>
        <w:t>داده</w:t>
      </w:r>
      <w:r w:rsidRPr="0042745D">
        <w:rPr>
          <w:rFonts w:ascii="BNazanin" w:hAnsi="BNazanin" w:cs="B Nazanin"/>
          <w:sz w:val="28"/>
          <w:szCs w:val="28"/>
        </w:rPr>
        <w:t xml:space="preserve"> </w:t>
      </w:r>
      <w:r w:rsidRPr="0042745D">
        <w:rPr>
          <w:rFonts w:ascii="BNazanin" w:hAnsi="BNazanin" w:cs="B Nazanin"/>
          <w:sz w:val="28"/>
          <w:szCs w:val="28"/>
          <w:rtl/>
        </w:rPr>
        <w:t>شده</w:t>
      </w:r>
      <w:r w:rsidRPr="0042745D">
        <w:rPr>
          <w:rFonts w:ascii="BNazanin" w:hAnsi="BNazanin" w:cs="B Nazanin"/>
          <w:sz w:val="28"/>
          <w:szCs w:val="28"/>
        </w:rPr>
        <w:t xml:space="preserve"> </w:t>
      </w:r>
      <w:r w:rsidRPr="0042745D">
        <w:rPr>
          <w:rFonts w:ascii="BNazanin" w:hAnsi="BNazanin" w:cs="B Nazanin"/>
          <w:sz w:val="28"/>
          <w:szCs w:val="28"/>
          <w:rtl/>
        </w:rPr>
        <w:t>است،</w:t>
      </w:r>
      <w:r w:rsidRPr="0042745D">
        <w:rPr>
          <w:rFonts w:ascii="BNazanin" w:hAnsi="BNazanin" w:cs="B Nazanin"/>
          <w:sz w:val="28"/>
          <w:szCs w:val="28"/>
        </w:rPr>
        <w:t xml:space="preserve"> </w:t>
      </w:r>
      <w:r w:rsidRPr="0042745D">
        <w:rPr>
          <w:rFonts w:ascii="BNazanin" w:hAnsi="BNazanin" w:cs="B Nazanin"/>
          <w:sz w:val="28"/>
          <w:szCs w:val="28"/>
          <w:rtl/>
        </w:rPr>
        <w:t>آشنا</w:t>
      </w:r>
      <w:r w:rsidRPr="0042745D">
        <w:rPr>
          <w:rFonts w:ascii="BNazanin" w:hAnsi="BNazanin" w:cs="B Nazanin"/>
          <w:sz w:val="28"/>
          <w:szCs w:val="28"/>
        </w:rPr>
        <w:t xml:space="preserve"> </w:t>
      </w:r>
      <w:r w:rsidRPr="0042745D">
        <w:rPr>
          <w:rFonts w:ascii="BNazanin" w:hAnsi="BNazanin" w:cs="B Nazanin"/>
          <w:sz w:val="28"/>
          <w:szCs w:val="28"/>
          <w:rtl/>
        </w:rPr>
        <w:t>بوده</w:t>
      </w:r>
      <w:r w:rsidRPr="0042745D">
        <w:rPr>
          <w:rFonts w:ascii="BNazanin" w:hAnsi="BNazanin" w:cs="B Nazanin"/>
          <w:sz w:val="28"/>
          <w:szCs w:val="28"/>
        </w:rPr>
        <w:t xml:space="preserve"> </w:t>
      </w:r>
      <w:r w:rsidRPr="0042745D">
        <w:rPr>
          <w:rFonts w:ascii="BNazanin" w:hAnsi="BNazanin" w:cs="B Nazanin"/>
          <w:sz w:val="28"/>
          <w:szCs w:val="28"/>
          <w:rtl/>
        </w:rPr>
        <w:t>و</w:t>
      </w:r>
      <w:r w:rsidRPr="0042745D">
        <w:rPr>
          <w:rFonts w:ascii="BNazanin" w:hAnsi="BNazanin" w:cs="B Nazanin"/>
          <w:sz w:val="28"/>
          <w:szCs w:val="28"/>
        </w:rPr>
        <w:t xml:space="preserve"> </w:t>
      </w:r>
      <w:r w:rsidRPr="0042745D">
        <w:rPr>
          <w:rFonts w:ascii="BNazanin" w:hAnsi="BNazanin" w:cs="B Nazanin"/>
          <w:sz w:val="28"/>
          <w:szCs w:val="28"/>
          <w:rtl/>
        </w:rPr>
        <w:t>د</w:t>
      </w:r>
      <w:r w:rsidRPr="0042745D">
        <w:rPr>
          <w:rFonts w:ascii="BNazanin" w:hAnsi="BNazanin" w:cs="B Nazanin"/>
          <w:sz w:val="28"/>
          <w:szCs w:val="28"/>
        </w:rPr>
        <w:t xml:space="preserve"> </w:t>
      </w:r>
      <w:r w:rsidRPr="0042745D">
        <w:rPr>
          <w:rFonts w:ascii="BNazanin" w:hAnsi="BNazanin" w:cs="B Nazanin"/>
          <w:sz w:val="28"/>
          <w:szCs w:val="28"/>
          <w:rtl/>
        </w:rPr>
        <w:t>رصورت</w:t>
      </w:r>
      <w:r w:rsidRPr="0042745D">
        <w:rPr>
          <w:rFonts w:ascii="BNazanin" w:hAnsi="BNazanin" w:cs="B Nazanin"/>
          <w:sz w:val="28"/>
          <w:szCs w:val="28"/>
        </w:rPr>
        <w:t xml:space="preserve"> </w:t>
      </w:r>
      <w:r w:rsidRPr="0042745D">
        <w:rPr>
          <w:rFonts w:ascii="BNazanin" w:hAnsi="BNazanin" w:cs="B Nazanin"/>
          <w:sz w:val="28"/>
          <w:szCs w:val="28"/>
          <w:rtl/>
        </w:rPr>
        <w:t>شناسایی</w:t>
      </w:r>
      <w:r w:rsidRPr="0042745D">
        <w:rPr>
          <w:rFonts w:ascii="BNazanin" w:hAnsi="BNazanin" w:cs="B Nazanin"/>
          <w:sz w:val="28"/>
          <w:szCs w:val="28"/>
        </w:rPr>
        <w:t xml:space="preserve"> </w:t>
      </w:r>
      <w:r w:rsidRPr="0042745D">
        <w:rPr>
          <w:rFonts w:ascii="BNazanin" w:hAnsi="BNazanin" w:cs="B Nazanin"/>
          <w:sz w:val="28"/>
          <w:szCs w:val="28"/>
          <w:rtl/>
        </w:rPr>
        <w:t>افراد</w:t>
      </w:r>
      <w:r w:rsidRPr="0042745D">
        <w:rPr>
          <w:rFonts w:ascii="BNazanin" w:hAnsi="BNazanin" w:cs="B Nazanin"/>
          <w:sz w:val="28"/>
          <w:szCs w:val="28"/>
        </w:rPr>
        <w:t xml:space="preserve"> </w:t>
      </w:r>
      <w:r w:rsidRPr="0042745D">
        <w:rPr>
          <w:rFonts w:ascii="BNazanin" w:hAnsi="BNazanin" w:cs="B Nazanin"/>
          <w:sz w:val="28"/>
          <w:szCs w:val="28"/>
          <w:rtl/>
        </w:rPr>
        <w:t>در</w:t>
      </w:r>
      <w:r w:rsidRPr="0042745D">
        <w:rPr>
          <w:rFonts w:ascii="BNazanin" w:hAnsi="BNazanin" w:cs="B Nazanin"/>
          <w:sz w:val="28"/>
          <w:szCs w:val="28"/>
        </w:rPr>
        <w:t xml:space="preserve"> </w:t>
      </w:r>
      <w:r w:rsidRPr="0042745D">
        <w:rPr>
          <w:rFonts w:ascii="BNazanin" w:hAnsi="BNazanin" w:cs="B Nazanin"/>
          <w:sz w:val="28"/>
          <w:szCs w:val="28"/>
          <w:rtl/>
        </w:rPr>
        <w:t>معرض</w:t>
      </w:r>
      <w:r w:rsidRPr="0042745D">
        <w:rPr>
          <w:rFonts w:ascii="BNazanin" w:hAnsi="BNazanin" w:cs="B Nazanin"/>
          <w:sz w:val="28"/>
          <w:szCs w:val="28"/>
        </w:rPr>
        <w:t xml:space="preserve"> </w:t>
      </w:r>
      <w:r w:rsidRPr="0042745D">
        <w:rPr>
          <w:rFonts w:ascii="BNazanin" w:hAnsi="BNazanin" w:cs="B Nazanin"/>
          <w:sz w:val="28"/>
          <w:szCs w:val="28"/>
          <w:rtl/>
        </w:rPr>
        <w:t>خطر</w:t>
      </w:r>
      <w:r w:rsidRPr="0042745D">
        <w:rPr>
          <w:rFonts w:ascii="BNazanin" w:hAnsi="BNazanin" w:cs="B Nazanin"/>
          <w:sz w:val="28"/>
          <w:szCs w:val="28"/>
        </w:rPr>
        <w:t xml:space="preserve"> </w:t>
      </w:r>
      <w:r w:rsidRPr="0042745D">
        <w:rPr>
          <w:rFonts w:ascii="BNazanin" w:hAnsi="BNazanin" w:cs="B Nazanin"/>
          <w:sz w:val="28"/>
          <w:szCs w:val="28"/>
          <w:rtl/>
        </w:rPr>
        <w:t>کارت</w:t>
      </w:r>
      <w:r w:rsidRPr="0042745D">
        <w:rPr>
          <w:rFonts w:ascii="BNazanin" w:hAnsi="BNazanin" w:cs="B Nazanin"/>
          <w:sz w:val="28"/>
          <w:szCs w:val="28"/>
        </w:rPr>
        <w:t xml:space="preserve"> </w:t>
      </w:r>
      <w:r w:rsidRPr="0042745D">
        <w:rPr>
          <w:rFonts w:ascii="BNazanin" w:hAnsi="BNazanin" w:cs="B Nazanin"/>
          <w:sz w:val="28"/>
          <w:szCs w:val="28"/>
          <w:rtl/>
        </w:rPr>
        <w:t>آموزشی</w:t>
      </w:r>
      <w:r w:rsidRPr="0042745D">
        <w:rPr>
          <w:rFonts w:ascii="BNazanin" w:hAnsi="BNazanin" w:cs="B Nazanin"/>
          <w:sz w:val="28"/>
          <w:szCs w:val="28"/>
        </w:rPr>
        <w:t xml:space="preserve"> </w:t>
      </w:r>
      <w:r w:rsidRPr="0042745D">
        <w:rPr>
          <w:rFonts w:ascii="BNazanin" w:hAnsi="BNazanin" w:cs="B Nazanin"/>
          <w:sz w:val="28"/>
          <w:szCs w:val="28"/>
          <w:rtl/>
        </w:rPr>
        <w:t>بالا</w:t>
      </w:r>
      <w:r w:rsidRPr="0042745D">
        <w:rPr>
          <w:rFonts w:ascii="BNazanin" w:hAnsi="BNazanin" w:cs="B Nazanin"/>
          <w:sz w:val="28"/>
          <w:szCs w:val="28"/>
        </w:rPr>
        <w:t xml:space="preserve"> </w:t>
      </w:r>
      <w:r w:rsidRPr="0042745D">
        <w:rPr>
          <w:rFonts w:ascii="BNazanin" w:hAnsi="BNazanin" w:cs="B Nazanin"/>
          <w:sz w:val="28"/>
          <w:szCs w:val="28"/>
          <w:rtl/>
        </w:rPr>
        <w:t>و</w:t>
      </w:r>
      <w:r w:rsidRPr="0042745D">
        <w:rPr>
          <w:rFonts w:ascii="BNazanin" w:hAnsi="BNazanin" w:cs="B Nazanin"/>
          <w:sz w:val="28"/>
          <w:szCs w:val="28"/>
        </w:rPr>
        <w:t xml:space="preserve"> </w:t>
      </w:r>
      <w:r w:rsidRPr="0042745D">
        <w:rPr>
          <w:rFonts w:ascii="BNazanin" w:hAnsi="BNazanin" w:cs="B Nazanin"/>
          <w:sz w:val="28"/>
          <w:szCs w:val="28"/>
          <w:rtl/>
        </w:rPr>
        <w:t>او</w:t>
      </w:r>
      <w:r w:rsidRPr="0042745D">
        <w:rPr>
          <w:rFonts w:ascii="BNazanin" w:hAnsi="BNazanin" w:cs="B Nazanin"/>
          <w:sz w:val="28"/>
          <w:szCs w:val="28"/>
        </w:rPr>
        <w:t xml:space="preserve"> </w:t>
      </w:r>
      <w:r w:rsidRPr="0042745D">
        <w:rPr>
          <w:rFonts w:ascii="BNazanin" w:hAnsi="BNazanin" w:cs="B Nazanin"/>
          <w:sz w:val="28"/>
          <w:szCs w:val="28"/>
          <w:rtl/>
        </w:rPr>
        <w:t>را</w:t>
      </w:r>
      <w:r w:rsidRPr="0042745D">
        <w:rPr>
          <w:rFonts w:ascii="BNazanin" w:hAnsi="BNazanin" w:cs="B Nazanin"/>
          <w:sz w:val="28"/>
          <w:szCs w:val="28"/>
        </w:rPr>
        <w:t xml:space="preserve"> </w:t>
      </w:r>
      <w:r w:rsidRPr="0042745D">
        <w:rPr>
          <w:rFonts w:ascii="BNazanin" w:hAnsi="BNazanin" w:cs="B Nazanin"/>
          <w:sz w:val="28"/>
          <w:szCs w:val="28"/>
          <w:rtl/>
        </w:rPr>
        <w:t>به</w:t>
      </w:r>
      <w:r w:rsidRPr="0042745D">
        <w:rPr>
          <w:rFonts w:ascii="BNazanin" w:hAnsi="BNazanin" w:cs="B Nazanin"/>
          <w:sz w:val="28"/>
          <w:szCs w:val="28"/>
        </w:rPr>
        <w:t xml:space="preserve"> </w:t>
      </w:r>
      <w:r w:rsidRPr="0042745D">
        <w:rPr>
          <w:rFonts w:ascii="BNazanin" w:hAnsi="BNazanin" w:cs="B Nazanin"/>
          <w:sz w:val="28"/>
          <w:szCs w:val="28"/>
          <w:rtl/>
        </w:rPr>
        <w:t>پزشک</w:t>
      </w:r>
      <w:r w:rsidRPr="0042745D">
        <w:rPr>
          <w:rFonts w:ascii="BNazanin" w:hAnsi="BNazanin" w:cs="B Nazanin"/>
          <w:sz w:val="28"/>
          <w:szCs w:val="28"/>
        </w:rPr>
        <w:t xml:space="preserve"> </w:t>
      </w:r>
      <w:r w:rsidRPr="0042745D">
        <w:rPr>
          <w:rFonts w:ascii="BNazanin" w:hAnsi="BNazanin" w:cs="B Nazanin"/>
          <w:sz w:val="28"/>
          <w:szCs w:val="28"/>
          <w:rtl/>
        </w:rPr>
        <w:t>ارجاع</w:t>
      </w:r>
      <w:r w:rsidRPr="0042745D">
        <w:rPr>
          <w:rFonts w:ascii="BNazanin" w:hAnsi="BNazanin" w:cs="B Nazanin"/>
          <w:sz w:val="28"/>
          <w:szCs w:val="28"/>
        </w:rPr>
        <w:t xml:space="preserve"> </w:t>
      </w:r>
      <w:r w:rsidRPr="0042745D">
        <w:rPr>
          <w:rFonts w:ascii="BNazanin" w:hAnsi="BNazanin" w:cs="B Nazanin"/>
          <w:sz w:val="28"/>
          <w:szCs w:val="28"/>
          <w:rtl/>
        </w:rPr>
        <w:t>غیر</w:t>
      </w:r>
      <w:r w:rsidRPr="0042745D">
        <w:rPr>
          <w:rFonts w:ascii="BNazanin" w:hAnsi="BNazanin" w:cs="B Nazanin"/>
          <w:sz w:val="28"/>
          <w:szCs w:val="28"/>
        </w:rPr>
        <w:t xml:space="preserve"> </w:t>
      </w:r>
      <w:r w:rsidRPr="0042745D">
        <w:rPr>
          <w:rFonts w:ascii="BNazanin" w:hAnsi="BNazanin" w:cs="B Nazanin"/>
          <w:sz w:val="28"/>
          <w:szCs w:val="28"/>
          <w:rtl/>
        </w:rPr>
        <w:t>فوري</w:t>
      </w:r>
      <w:r w:rsidRPr="0042745D">
        <w:rPr>
          <w:rFonts w:ascii="BNazanin" w:hAnsi="BNazanin" w:cs="B Nazanin"/>
          <w:sz w:val="28"/>
          <w:szCs w:val="28"/>
        </w:rPr>
        <w:t xml:space="preserve"> </w:t>
      </w:r>
      <w:r w:rsidRPr="0042745D">
        <w:rPr>
          <w:rFonts w:ascii="BNazanin" w:hAnsi="BNazanin" w:cs="B Nazanin"/>
          <w:sz w:val="28"/>
          <w:szCs w:val="28"/>
          <w:rtl/>
        </w:rPr>
        <w:t>دهد</w:t>
      </w:r>
      <w:r w:rsidRPr="0042745D">
        <w:rPr>
          <w:rFonts w:ascii="BNazanin" w:hAnsi="BNazanin" w:cs="B Nazanin"/>
          <w:sz w:val="28"/>
          <w:szCs w:val="28"/>
        </w:rPr>
        <w:t xml:space="preserve"> . </w:t>
      </w:r>
      <w:r w:rsidRPr="0042745D">
        <w:rPr>
          <w:rFonts w:ascii="BNazanin,Bold" w:hAnsi="BNazanin,Bold" w:cs="B Nazanin"/>
          <w:sz w:val="28"/>
          <w:szCs w:val="28"/>
          <w:rtl/>
        </w:rPr>
        <w:t>غربال</w:t>
      </w:r>
      <w:r w:rsidRPr="0042745D">
        <w:rPr>
          <w:rFonts w:ascii="BNazanin,Bold" w:hAnsi="BNazanin,Bold" w:cs="B Nazanin"/>
          <w:sz w:val="28"/>
          <w:szCs w:val="28"/>
        </w:rPr>
        <w:t xml:space="preserve"> </w:t>
      </w:r>
      <w:r w:rsidRPr="0042745D">
        <w:rPr>
          <w:rFonts w:ascii="BNazanin,Bold" w:hAnsi="BNazanin,Bold" w:cs="B Nazanin"/>
          <w:sz w:val="28"/>
          <w:szCs w:val="28"/>
          <w:rtl/>
        </w:rPr>
        <w:t>گري</w:t>
      </w:r>
      <w:r w:rsidRPr="0042745D">
        <w:rPr>
          <w:rFonts w:ascii="BNazanin,Bold" w:hAnsi="BNazanin,Bold" w:cs="B Nazanin"/>
          <w:sz w:val="28"/>
          <w:szCs w:val="28"/>
        </w:rPr>
        <w:t xml:space="preserve"> </w:t>
      </w:r>
      <w:r w:rsidRPr="0042745D">
        <w:rPr>
          <w:rFonts w:ascii="BNazanin,Bold" w:hAnsi="BNazanin,Bold" w:cs="B Nazanin"/>
          <w:sz w:val="28"/>
          <w:szCs w:val="28"/>
          <w:rtl/>
        </w:rPr>
        <w:t>تکمیلی</w:t>
      </w:r>
      <w:r w:rsidRPr="0042745D">
        <w:rPr>
          <w:rFonts w:ascii="BNazanin,Bold" w:hAnsi="BNazanin,Bold" w:cs="B Nazanin"/>
          <w:sz w:val="28"/>
          <w:szCs w:val="28"/>
        </w:rPr>
        <w:t xml:space="preserve"> </w:t>
      </w:r>
      <w:r w:rsidRPr="0042745D">
        <w:rPr>
          <w:rFonts w:ascii="BNazanin,Bold" w:hAnsi="BNazanin,Bold" w:cs="B Nazanin"/>
          <w:sz w:val="28"/>
          <w:szCs w:val="28"/>
          <w:rtl/>
        </w:rPr>
        <w:t>توسط</w:t>
      </w:r>
      <w:r w:rsidRPr="0042745D">
        <w:rPr>
          <w:rFonts w:ascii="BNazanin" w:hAnsi="BNazanin" w:cs="B Nazanin" w:hint="cs"/>
          <w:sz w:val="28"/>
          <w:szCs w:val="28"/>
          <w:rtl/>
          <w:lang w:bidi="fa-IR"/>
        </w:rPr>
        <w:t xml:space="preserve"> </w:t>
      </w:r>
      <w:r w:rsidRPr="0042745D">
        <w:rPr>
          <w:rFonts w:ascii="BNazanin,Bold" w:hAnsi="BNazanin,Bold" w:cs="B Nazanin"/>
          <w:sz w:val="28"/>
          <w:szCs w:val="28"/>
          <w:rtl/>
        </w:rPr>
        <w:t>کارشناس</w:t>
      </w:r>
      <w:r w:rsidRPr="0042745D">
        <w:rPr>
          <w:rFonts w:ascii="BNazanin,Bold" w:hAnsi="BNazanin,Bold" w:cs="B Nazanin"/>
          <w:sz w:val="28"/>
          <w:szCs w:val="28"/>
        </w:rPr>
        <w:t xml:space="preserve"> </w:t>
      </w:r>
      <w:r w:rsidRPr="0042745D">
        <w:rPr>
          <w:rFonts w:ascii="BNazanin,Bold" w:hAnsi="BNazanin,Bold" w:cs="B Nazanin"/>
          <w:sz w:val="28"/>
          <w:szCs w:val="28"/>
          <w:rtl/>
        </w:rPr>
        <w:t>سلامت</w:t>
      </w:r>
      <w:r w:rsidRPr="0042745D">
        <w:rPr>
          <w:rFonts w:ascii="BNazanin,Bold" w:hAnsi="BNazanin,Bold" w:cs="B Nazanin"/>
          <w:sz w:val="28"/>
          <w:szCs w:val="28"/>
        </w:rPr>
        <w:t xml:space="preserve"> </w:t>
      </w:r>
      <w:r w:rsidRPr="0042745D">
        <w:rPr>
          <w:rFonts w:ascii="BNazanin,Bold" w:hAnsi="BNazanin,Bold" w:cs="B Nazanin"/>
          <w:sz w:val="28"/>
          <w:szCs w:val="28"/>
          <w:rtl/>
        </w:rPr>
        <w:t>روان</w:t>
      </w:r>
      <w:r w:rsidRPr="0042745D">
        <w:rPr>
          <w:rFonts w:ascii="BNazanin,Bold" w:hAnsi="BNazanin,Bold" w:cs="B Nazanin"/>
          <w:sz w:val="28"/>
          <w:szCs w:val="28"/>
        </w:rPr>
        <w:t xml:space="preserve"> </w:t>
      </w:r>
      <w:r w:rsidRPr="0042745D">
        <w:rPr>
          <w:rFonts w:ascii="BNazanin,Bold" w:hAnsi="BNazanin,Bold" w:cs="B Nazanin"/>
          <w:sz w:val="28"/>
          <w:szCs w:val="28"/>
          <w:rtl/>
        </w:rPr>
        <w:t>و</w:t>
      </w:r>
      <w:r w:rsidRPr="0042745D">
        <w:rPr>
          <w:rFonts w:ascii="BNazanin,Bold" w:hAnsi="BNazanin,Bold" w:cs="B Nazanin"/>
          <w:sz w:val="28"/>
          <w:szCs w:val="28"/>
        </w:rPr>
        <w:t xml:space="preserve"> </w:t>
      </w:r>
      <w:r w:rsidRPr="0042745D">
        <w:rPr>
          <w:rFonts w:ascii="BNazanin,Bold" w:hAnsi="BNazanin,Bold" w:cs="B Nazanin"/>
          <w:sz w:val="28"/>
          <w:szCs w:val="28"/>
          <w:rtl/>
        </w:rPr>
        <w:t>رفتار</w:t>
      </w:r>
      <w:r w:rsidRPr="0042745D">
        <w:rPr>
          <w:rFonts w:ascii="BNazanin,Bold" w:hAnsi="BNazanin,Bold" w:cs="B Nazanin"/>
          <w:sz w:val="28"/>
          <w:szCs w:val="28"/>
        </w:rPr>
        <w:t xml:space="preserve"> </w:t>
      </w:r>
      <w:r w:rsidRPr="0042745D">
        <w:rPr>
          <w:rFonts w:ascii="BNazanin,Bold" w:hAnsi="BNazanin,Bold" w:cs="B Nazanin"/>
          <w:sz w:val="28"/>
          <w:szCs w:val="28"/>
          <w:rtl/>
        </w:rPr>
        <w:t>انجام</w:t>
      </w:r>
      <w:r w:rsidRPr="0042745D">
        <w:rPr>
          <w:rFonts w:ascii="BNazanin,Bold" w:hAnsi="BNazanin,Bold" w:cs="B Nazanin"/>
          <w:sz w:val="28"/>
          <w:szCs w:val="28"/>
        </w:rPr>
        <w:t xml:space="preserve"> </w:t>
      </w:r>
      <w:r w:rsidRPr="0042745D">
        <w:rPr>
          <w:rFonts w:ascii="BNazanin,Bold" w:hAnsi="BNazanin,Bold" w:cs="B Nazanin"/>
          <w:sz w:val="28"/>
          <w:szCs w:val="28"/>
          <w:rtl/>
        </w:rPr>
        <w:t>خواهد</w:t>
      </w:r>
      <w:r w:rsidRPr="0042745D">
        <w:rPr>
          <w:rFonts w:ascii="BNazanin,Bold" w:hAnsi="BNazanin,Bold" w:cs="B Nazanin"/>
          <w:sz w:val="28"/>
          <w:szCs w:val="28"/>
        </w:rPr>
        <w:t xml:space="preserve"> </w:t>
      </w:r>
      <w:r w:rsidRPr="0042745D">
        <w:rPr>
          <w:rFonts w:ascii="BNazanin,Bold" w:hAnsi="BNazanin,Bold" w:cs="B Nazanin"/>
          <w:sz w:val="28"/>
          <w:szCs w:val="28"/>
          <w:rtl/>
        </w:rPr>
        <w:t>شد</w:t>
      </w:r>
      <w:r w:rsidRPr="0042745D">
        <w:rPr>
          <w:rFonts w:ascii="BNazanin" w:hAnsi="BNazanin" w:cs="B Nazanin"/>
          <w:sz w:val="28"/>
          <w:szCs w:val="28"/>
        </w:rPr>
        <w:t>.</w:t>
      </w:r>
    </w:p>
    <w:p w:rsidR="0042745D" w:rsidRDefault="0042745D" w:rsidP="00496D11">
      <w:pPr>
        <w:autoSpaceDE w:val="0"/>
        <w:autoSpaceDN w:val="0"/>
        <w:bidi/>
        <w:adjustRightInd w:val="0"/>
        <w:spacing w:after="0"/>
        <w:jc w:val="both"/>
        <w:rPr>
          <w:rFonts w:ascii="BNazanin" w:hAnsi="BNazanin" w:cs="B Nazanin"/>
          <w:sz w:val="28"/>
          <w:szCs w:val="28"/>
          <w:rtl/>
        </w:rPr>
      </w:pPr>
      <w:r>
        <w:rPr>
          <w:rFonts w:ascii="BNazanin" w:hAnsi="BNazanin" w:cs="B Nazanin" w:hint="cs"/>
          <w:sz w:val="28"/>
          <w:szCs w:val="28"/>
          <w:rtl/>
        </w:rPr>
        <w:t>* کسیکه در سه ماه اخیر مصرف الکل داشته است ، یک فرد در معرض خطر یا مشکوک به اختلال مصرف الکل محسوب می شود .</w:t>
      </w:r>
    </w:p>
    <w:p w:rsidR="0042745D" w:rsidRDefault="0042745D" w:rsidP="00496D11">
      <w:pPr>
        <w:autoSpaceDE w:val="0"/>
        <w:autoSpaceDN w:val="0"/>
        <w:bidi/>
        <w:adjustRightInd w:val="0"/>
        <w:spacing w:after="0"/>
        <w:jc w:val="both"/>
        <w:rPr>
          <w:rFonts w:ascii="BNazanin" w:hAnsi="BNazanin" w:cs="B Nazanin"/>
          <w:sz w:val="28"/>
          <w:szCs w:val="28"/>
          <w:rtl/>
        </w:rPr>
      </w:pPr>
      <w:r>
        <w:rPr>
          <w:rFonts w:ascii="BNazanin" w:hAnsi="BNazanin" w:cs="B Nazanin" w:hint="cs"/>
          <w:sz w:val="28"/>
          <w:szCs w:val="28"/>
          <w:rtl/>
        </w:rPr>
        <w:t>* هدف از ارجاع به کارشناس سلامت روان برای هر یک از گروههای بالا به شرح زیر است :</w:t>
      </w:r>
    </w:p>
    <w:p w:rsidR="0042745D" w:rsidRDefault="0042745D" w:rsidP="00496D11">
      <w:pPr>
        <w:autoSpaceDE w:val="0"/>
        <w:autoSpaceDN w:val="0"/>
        <w:bidi/>
        <w:adjustRightInd w:val="0"/>
        <w:spacing w:after="0"/>
        <w:jc w:val="both"/>
        <w:rPr>
          <w:rFonts w:ascii="Wingdings" w:hAnsi="Wingdings" w:cs="B Nazanin"/>
          <w:sz w:val="28"/>
          <w:szCs w:val="28"/>
          <w:rtl/>
        </w:rPr>
      </w:pPr>
      <w:r w:rsidRPr="002178B1">
        <w:rPr>
          <w:rFonts w:ascii="Wingdings" w:hAnsi="Wingdings" w:cs="B Nazanin"/>
          <w:sz w:val="28"/>
          <w:szCs w:val="28"/>
        </w:rPr>
        <w:t></w:t>
      </w:r>
      <w:r>
        <w:rPr>
          <w:rFonts w:ascii="Wingdings" w:hAnsi="Wingdings" w:cs="B Nazanin" w:hint="cs"/>
          <w:sz w:val="28"/>
          <w:szCs w:val="28"/>
          <w:rtl/>
        </w:rPr>
        <w:t xml:space="preserve"> افراد در معرض خطر : این گروه کسانی هستند که مصرف گاه گاهی الکل دارند . هدف از ارجاع در این افراد ارایه آموزش های پیشگیری اولیه توسط کارشناس سلامت روان است .</w:t>
      </w:r>
    </w:p>
    <w:p w:rsidR="0042745D" w:rsidRDefault="0042745D" w:rsidP="00496D11">
      <w:pPr>
        <w:autoSpaceDE w:val="0"/>
        <w:autoSpaceDN w:val="0"/>
        <w:bidi/>
        <w:adjustRightInd w:val="0"/>
        <w:spacing w:after="0"/>
        <w:jc w:val="both"/>
        <w:rPr>
          <w:rFonts w:ascii="Wingdings" w:hAnsi="Wingdings" w:cs="B Nazanin"/>
          <w:sz w:val="28"/>
          <w:szCs w:val="28"/>
          <w:rtl/>
        </w:rPr>
      </w:pPr>
      <w:r w:rsidRPr="002178B1">
        <w:rPr>
          <w:rFonts w:ascii="Wingdings" w:hAnsi="Wingdings" w:cs="B Nazanin"/>
          <w:sz w:val="28"/>
          <w:szCs w:val="28"/>
        </w:rPr>
        <w:t></w:t>
      </w:r>
      <w:r>
        <w:rPr>
          <w:rFonts w:ascii="Wingdings" w:hAnsi="Wingdings" w:cs="B Nazanin" w:hint="cs"/>
          <w:sz w:val="28"/>
          <w:szCs w:val="28"/>
          <w:rtl/>
        </w:rPr>
        <w:t xml:space="preserve"> افراد مشکوک : این گروه کسانی هستند که مصرف مستمر الکل داشته و احتمالا به آن وابسطه هستند . هدف از ارجاع این گروه به کارشناس سلامت روان بیماریابی و مراقبت پیشگیری ثانویه ( ارجاع جهت دریافت خدمات درمانی و پیشگیری ) است .</w:t>
      </w:r>
    </w:p>
    <w:p w:rsidR="00AD6F5A" w:rsidRDefault="00AD6F5A" w:rsidP="00496D11">
      <w:pPr>
        <w:autoSpaceDE w:val="0"/>
        <w:autoSpaceDN w:val="0"/>
        <w:bidi/>
        <w:adjustRightInd w:val="0"/>
        <w:spacing w:after="0"/>
        <w:jc w:val="both"/>
        <w:rPr>
          <w:rFonts w:ascii="Wingdings" w:hAnsi="Wingdings" w:cs="B Nazanin"/>
          <w:sz w:val="28"/>
          <w:szCs w:val="28"/>
          <w:rtl/>
        </w:rPr>
      </w:pPr>
    </w:p>
    <w:p w:rsidR="00AD6F5A" w:rsidRDefault="00AD6F5A" w:rsidP="00496D11">
      <w:pPr>
        <w:autoSpaceDE w:val="0"/>
        <w:autoSpaceDN w:val="0"/>
        <w:bidi/>
        <w:adjustRightInd w:val="0"/>
        <w:spacing w:after="0"/>
        <w:jc w:val="both"/>
        <w:rPr>
          <w:rFonts w:ascii="Wingdings" w:hAnsi="Wingdings" w:cs="B Nazanin"/>
          <w:sz w:val="28"/>
          <w:szCs w:val="28"/>
          <w:rtl/>
        </w:rPr>
      </w:pPr>
    </w:p>
    <w:p w:rsidR="00AD6F5A" w:rsidRDefault="00AD6F5A" w:rsidP="00496D11">
      <w:pPr>
        <w:autoSpaceDE w:val="0"/>
        <w:autoSpaceDN w:val="0"/>
        <w:bidi/>
        <w:adjustRightInd w:val="0"/>
        <w:spacing w:after="0"/>
        <w:jc w:val="both"/>
        <w:rPr>
          <w:rFonts w:ascii="Wingdings" w:hAnsi="Wingdings" w:cs="B Nazanin"/>
          <w:sz w:val="28"/>
          <w:szCs w:val="28"/>
          <w:rtl/>
        </w:rPr>
      </w:pPr>
    </w:p>
    <w:p w:rsidR="00AD6F5A" w:rsidRDefault="00AD6F5A" w:rsidP="00496D11">
      <w:pPr>
        <w:autoSpaceDE w:val="0"/>
        <w:autoSpaceDN w:val="0"/>
        <w:bidi/>
        <w:adjustRightInd w:val="0"/>
        <w:spacing w:after="0"/>
        <w:jc w:val="both"/>
        <w:rPr>
          <w:rFonts w:ascii="Wingdings" w:hAnsi="Wingdings" w:cs="B Nazanin"/>
          <w:sz w:val="28"/>
          <w:szCs w:val="28"/>
          <w:rtl/>
        </w:rPr>
      </w:pPr>
    </w:p>
    <w:p w:rsidR="00AD6F5A" w:rsidRDefault="00AD6F5A" w:rsidP="00496D11">
      <w:pPr>
        <w:autoSpaceDE w:val="0"/>
        <w:autoSpaceDN w:val="0"/>
        <w:bidi/>
        <w:adjustRightInd w:val="0"/>
        <w:spacing w:after="0"/>
        <w:jc w:val="both"/>
        <w:rPr>
          <w:rFonts w:ascii="Wingdings" w:hAnsi="Wingdings" w:cs="B Nazanin"/>
          <w:sz w:val="28"/>
          <w:szCs w:val="28"/>
          <w:rtl/>
        </w:rPr>
      </w:pPr>
    </w:p>
    <w:p w:rsidR="00AD6F5A" w:rsidRDefault="00AD6F5A" w:rsidP="00496D11">
      <w:pPr>
        <w:autoSpaceDE w:val="0"/>
        <w:autoSpaceDN w:val="0"/>
        <w:bidi/>
        <w:adjustRightInd w:val="0"/>
        <w:spacing w:after="0"/>
        <w:jc w:val="both"/>
        <w:rPr>
          <w:rFonts w:ascii="Wingdings" w:hAnsi="Wingdings" w:cs="B Nazanin"/>
          <w:sz w:val="28"/>
          <w:szCs w:val="28"/>
          <w:rtl/>
        </w:rPr>
      </w:pPr>
    </w:p>
    <w:p w:rsidR="000444B2" w:rsidRPr="008D2EE9" w:rsidRDefault="000444B2" w:rsidP="00496D11">
      <w:pPr>
        <w:autoSpaceDE w:val="0"/>
        <w:autoSpaceDN w:val="0"/>
        <w:bidi/>
        <w:adjustRightInd w:val="0"/>
        <w:spacing w:after="0"/>
        <w:jc w:val="center"/>
        <w:rPr>
          <w:rFonts w:ascii="Wingdings" w:hAnsi="Wingdings" w:cs="B Titr"/>
          <w:sz w:val="40"/>
          <w:szCs w:val="40"/>
          <w:rtl/>
        </w:rPr>
      </w:pPr>
      <w:r w:rsidRPr="008D2EE9">
        <w:rPr>
          <w:rFonts w:ascii="Wingdings" w:hAnsi="Wingdings" w:cs="B Titr" w:hint="cs"/>
          <w:sz w:val="40"/>
          <w:szCs w:val="40"/>
          <w:rtl/>
        </w:rPr>
        <w:lastRenderedPageBreak/>
        <w:t>فصل یازدهم</w:t>
      </w:r>
    </w:p>
    <w:p w:rsidR="00AD6F5A" w:rsidRPr="008D2EE9" w:rsidRDefault="00AD6F5A" w:rsidP="00496D11">
      <w:pPr>
        <w:autoSpaceDE w:val="0"/>
        <w:autoSpaceDN w:val="0"/>
        <w:bidi/>
        <w:adjustRightInd w:val="0"/>
        <w:spacing w:after="0"/>
        <w:jc w:val="center"/>
        <w:rPr>
          <w:rFonts w:ascii="Wingdings" w:hAnsi="Wingdings" w:cs="B Titr"/>
          <w:sz w:val="40"/>
          <w:szCs w:val="40"/>
          <w:rtl/>
        </w:rPr>
      </w:pPr>
      <w:r w:rsidRPr="008D2EE9">
        <w:rPr>
          <w:rFonts w:ascii="Wingdings" w:hAnsi="Wingdings" w:cs="B Titr" w:hint="cs"/>
          <w:sz w:val="40"/>
          <w:szCs w:val="40"/>
          <w:rtl/>
        </w:rPr>
        <w:t xml:space="preserve"> برنامه کنترل مصرف دخانیات</w:t>
      </w:r>
    </w:p>
    <w:p w:rsidR="00363265" w:rsidRPr="00814344" w:rsidRDefault="00363265" w:rsidP="00496D11">
      <w:pPr>
        <w:autoSpaceDE w:val="0"/>
        <w:autoSpaceDN w:val="0"/>
        <w:bidi/>
        <w:adjustRightInd w:val="0"/>
        <w:spacing w:after="0"/>
        <w:jc w:val="both"/>
        <w:rPr>
          <w:rFonts w:ascii="BNazanin,Bold" w:hAnsi="BNazanin,Bold" w:cs="B Titr"/>
          <w:sz w:val="28"/>
          <w:szCs w:val="28"/>
        </w:rPr>
      </w:pPr>
      <w:r w:rsidRPr="00814344">
        <w:rPr>
          <w:rFonts w:ascii="BNazanin,Bold" w:hAnsi="BNazanin,Bold" w:cs="B Titr"/>
          <w:sz w:val="28"/>
          <w:szCs w:val="28"/>
          <w:rtl/>
        </w:rPr>
        <w:t>مقدمه</w:t>
      </w:r>
      <w:r w:rsidRPr="00814344">
        <w:rPr>
          <w:rFonts w:ascii="BNazanin,Bold" w:hAnsi="BNazanin,Bold" w:cs="B Titr"/>
          <w:sz w:val="28"/>
          <w:szCs w:val="28"/>
        </w:rPr>
        <w:t>:</w:t>
      </w:r>
    </w:p>
    <w:p w:rsidR="00363265" w:rsidRPr="00EB434A" w:rsidRDefault="00363265"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یکی</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مشکلات</w:t>
      </w:r>
      <w:r w:rsidRPr="00EB434A">
        <w:rPr>
          <w:rFonts w:ascii="BNazanin" w:hAnsi="BNazanin" w:cs="B Nazanin"/>
          <w:sz w:val="28"/>
          <w:szCs w:val="28"/>
        </w:rPr>
        <w:t xml:space="preserve"> </w:t>
      </w:r>
      <w:r w:rsidRPr="00EB434A">
        <w:rPr>
          <w:rFonts w:ascii="BNazanin" w:hAnsi="BNazanin" w:cs="B Nazanin"/>
          <w:sz w:val="28"/>
          <w:szCs w:val="28"/>
          <w:rtl/>
        </w:rPr>
        <w:t>عمده</w:t>
      </w:r>
      <w:r w:rsidRPr="00EB434A">
        <w:rPr>
          <w:rFonts w:ascii="BNazanin" w:hAnsi="BNazanin" w:cs="B Nazanin"/>
          <w:sz w:val="28"/>
          <w:szCs w:val="28"/>
        </w:rPr>
        <w:t xml:space="preserve"> </w:t>
      </w:r>
      <w:r w:rsidRPr="00EB434A">
        <w:rPr>
          <w:rFonts w:ascii="BNazanin" w:hAnsi="BNazanin" w:cs="B Nazanin"/>
          <w:sz w:val="28"/>
          <w:szCs w:val="28"/>
          <w:rtl/>
        </w:rPr>
        <w:t>عصر</w:t>
      </w:r>
      <w:r w:rsidRPr="00EB434A">
        <w:rPr>
          <w:rFonts w:ascii="BNazanin" w:hAnsi="BNazanin" w:cs="B Nazanin"/>
          <w:sz w:val="28"/>
          <w:szCs w:val="28"/>
        </w:rPr>
        <w:t xml:space="preserve"> </w:t>
      </w:r>
      <w:r w:rsidRPr="00EB434A">
        <w:rPr>
          <w:rFonts w:ascii="BNazanin" w:hAnsi="BNazanin" w:cs="B Nazanin"/>
          <w:sz w:val="28"/>
          <w:szCs w:val="28"/>
          <w:rtl/>
        </w:rPr>
        <w:t>حاضر</w:t>
      </w:r>
      <w:r w:rsidRPr="00EB434A">
        <w:rPr>
          <w:rFonts w:ascii="BNazanin" w:hAnsi="BNazanin" w:cs="B Nazanin"/>
          <w:sz w:val="28"/>
          <w:szCs w:val="28"/>
        </w:rPr>
        <w:t xml:space="preserve"> </w:t>
      </w:r>
      <w:r w:rsidRPr="00EB434A">
        <w:rPr>
          <w:rFonts w:ascii="BNazanin" w:hAnsi="BNazanin" w:cs="B Nazanin"/>
          <w:sz w:val="28"/>
          <w:szCs w:val="28"/>
          <w:rtl/>
        </w:rPr>
        <w:t>همه</w:t>
      </w:r>
      <w:r w:rsidR="00DE2A7C">
        <w:rPr>
          <w:rFonts w:ascii="BNazanin" w:hAnsi="BNazanin" w:cs="B Nazanin" w:hint="cs"/>
          <w:sz w:val="28"/>
          <w:szCs w:val="28"/>
          <w:rtl/>
        </w:rPr>
        <w:t xml:space="preserve"> </w:t>
      </w:r>
      <w:r w:rsidRPr="00EB434A">
        <w:rPr>
          <w:rFonts w:ascii="BNazanin" w:hAnsi="BNazanin" w:cs="B Nazanin"/>
          <w:sz w:val="28"/>
          <w:szCs w:val="28"/>
          <w:rtl/>
        </w:rPr>
        <w:t>گیري</w:t>
      </w:r>
      <w:r w:rsidRPr="00EB434A">
        <w:rPr>
          <w:rFonts w:ascii="BNazanin" w:hAnsi="BNazanin" w:cs="B Nazanin"/>
          <w:sz w:val="28"/>
          <w:szCs w:val="28"/>
        </w:rPr>
        <w:t xml:space="preserve"> </w:t>
      </w:r>
      <w:r w:rsidRPr="00EB434A">
        <w:rPr>
          <w:rFonts w:ascii="BNazanin" w:hAnsi="BNazanin" w:cs="B Nazanin"/>
          <w:sz w:val="28"/>
          <w:szCs w:val="28"/>
          <w:rtl/>
        </w:rPr>
        <w:t>دخانیات</w:t>
      </w:r>
      <w:r w:rsidRPr="00EB434A">
        <w:rPr>
          <w:rFonts w:ascii="BNazanin" w:hAnsi="BNazanin" w:cs="B Nazanin"/>
          <w:sz w:val="28"/>
          <w:szCs w:val="28"/>
        </w:rPr>
        <w:t xml:space="preserve"> </w:t>
      </w:r>
      <w:r w:rsidRPr="00EB434A">
        <w:rPr>
          <w:rFonts w:ascii="BNazanin" w:hAnsi="BNazanin" w:cs="B Nazanin"/>
          <w:sz w:val="28"/>
          <w:szCs w:val="28"/>
          <w:rtl/>
        </w:rPr>
        <w:t>میباشد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بسیاري</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کشورها</w:t>
      </w:r>
      <w:r w:rsidRPr="00EB434A">
        <w:rPr>
          <w:rFonts w:ascii="BNazanin" w:hAnsi="BNazanin" w:cs="B Nazanin"/>
          <w:sz w:val="28"/>
          <w:szCs w:val="28"/>
        </w:rPr>
        <w:t xml:space="preserve"> </w:t>
      </w:r>
      <w:r w:rsidRPr="00EB434A">
        <w:rPr>
          <w:rFonts w:ascii="BNazanin" w:hAnsi="BNazanin" w:cs="B Nazanin"/>
          <w:sz w:val="28"/>
          <w:szCs w:val="28"/>
          <w:rtl/>
        </w:rPr>
        <w:t>بطور</w:t>
      </w:r>
      <w:r w:rsidRPr="00EB434A">
        <w:rPr>
          <w:rFonts w:ascii="BNazanin" w:hAnsi="BNazanin" w:cs="B Nazanin"/>
          <w:sz w:val="28"/>
          <w:szCs w:val="28"/>
        </w:rPr>
        <w:t xml:space="preserve"> </w:t>
      </w:r>
      <w:r w:rsidRPr="00EB434A">
        <w:rPr>
          <w:rFonts w:ascii="BNazanin" w:hAnsi="BNazanin" w:cs="B Nazanin"/>
          <w:sz w:val="28"/>
          <w:szCs w:val="28"/>
          <w:rtl/>
        </w:rPr>
        <w:t>متوسط</w:t>
      </w:r>
      <w:r w:rsidRPr="00EB434A">
        <w:rPr>
          <w:rFonts w:ascii="BNazanin" w:hAnsi="BNazanin" w:cs="B Nazanin"/>
          <w:sz w:val="28"/>
          <w:szCs w:val="28"/>
        </w:rPr>
        <w:t xml:space="preserve"> </w:t>
      </w:r>
      <w:r w:rsidRPr="00EB434A">
        <w:rPr>
          <w:rFonts w:ascii="BNazanin" w:hAnsi="BNazanin" w:cs="B Nazanin"/>
          <w:sz w:val="28"/>
          <w:szCs w:val="28"/>
          <w:rtl/>
        </w:rPr>
        <w:t>سن</w:t>
      </w:r>
      <w:r w:rsidRPr="00EB434A">
        <w:rPr>
          <w:rFonts w:ascii="BNazanin" w:hAnsi="BNazanin" w:cs="B Nazanin"/>
          <w:sz w:val="28"/>
          <w:szCs w:val="28"/>
        </w:rPr>
        <w:t xml:space="preserve"> </w:t>
      </w:r>
      <w:r w:rsidRPr="00EB434A">
        <w:rPr>
          <w:rFonts w:ascii="BNazanin" w:hAnsi="BNazanin" w:cs="B Nazanin"/>
          <w:sz w:val="28"/>
          <w:szCs w:val="28"/>
          <w:rtl/>
        </w:rPr>
        <w:t>شروع</w:t>
      </w:r>
      <w:r w:rsidRPr="00EB434A">
        <w:rPr>
          <w:rFonts w:ascii="BNazanin" w:hAnsi="BNazanin" w:cs="B Nazanin"/>
          <w:sz w:val="28"/>
          <w:szCs w:val="28"/>
        </w:rPr>
        <w:t xml:space="preserve"> </w:t>
      </w:r>
      <w:r w:rsidRPr="00EB434A">
        <w:rPr>
          <w:rFonts w:ascii="BNazanin" w:hAnsi="BNazanin" w:cs="B Nazanin"/>
          <w:sz w:val="28"/>
          <w:szCs w:val="28"/>
          <w:rtl/>
        </w:rPr>
        <w:t>سیگار</w:t>
      </w:r>
      <w:r w:rsidRPr="00EB434A">
        <w:rPr>
          <w:rFonts w:ascii="BNazanin" w:hAnsi="BNazanin" w:cs="B Nazanin"/>
          <w:sz w:val="28"/>
          <w:szCs w:val="28"/>
        </w:rPr>
        <w:t xml:space="preserve"> </w:t>
      </w:r>
      <w:r w:rsidRPr="00EB434A">
        <w:rPr>
          <w:rFonts w:ascii="BNazanin" w:hAnsi="BNazanin" w:cs="B Nazanin"/>
          <w:sz w:val="28"/>
          <w:szCs w:val="28"/>
          <w:rtl/>
        </w:rPr>
        <w:t>زیر</w:t>
      </w:r>
      <w:r w:rsidRPr="00EB434A">
        <w:rPr>
          <w:rFonts w:ascii="BNazanin" w:hAnsi="BNazanin" w:cs="B Nazanin"/>
          <w:sz w:val="28"/>
          <w:szCs w:val="28"/>
        </w:rPr>
        <w:t xml:space="preserve"> 15 </w:t>
      </w:r>
      <w:r w:rsidRPr="00EB434A">
        <w:rPr>
          <w:rFonts w:ascii="BNazanin" w:hAnsi="BNazanin" w:cs="B Nazanin"/>
          <w:sz w:val="28"/>
          <w:szCs w:val="28"/>
          <w:rtl/>
        </w:rPr>
        <w:t>سال</w:t>
      </w:r>
      <w:r>
        <w:rPr>
          <w:rFonts w:ascii="BNazanin" w:hAnsi="BNazanin" w:cs="B Nazanin" w:hint="cs"/>
          <w:sz w:val="28"/>
          <w:szCs w:val="28"/>
          <w:rtl/>
          <w:lang w:bidi="fa-IR"/>
        </w:rPr>
        <w:t xml:space="preserve"> </w:t>
      </w:r>
      <w:r w:rsidRPr="00EB434A">
        <w:rPr>
          <w:rFonts w:ascii="BNazanin" w:hAnsi="BNazanin" w:cs="B Nazanin"/>
          <w:sz w:val="28"/>
          <w:szCs w:val="28"/>
          <w:rtl/>
        </w:rPr>
        <w:t>میباشد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بعلاوه</w:t>
      </w:r>
      <w:r w:rsidRPr="00EB434A">
        <w:rPr>
          <w:rFonts w:ascii="BNazanin" w:hAnsi="BNazanin" w:cs="B Nazanin"/>
          <w:sz w:val="28"/>
          <w:szCs w:val="28"/>
        </w:rPr>
        <w:t xml:space="preserve"> </w:t>
      </w:r>
      <w:r w:rsidRPr="00EB434A">
        <w:rPr>
          <w:rFonts w:ascii="BNazanin" w:hAnsi="BNazanin" w:cs="B Nazanin"/>
          <w:sz w:val="28"/>
          <w:szCs w:val="28"/>
          <w:rtl/>
        </w:rPr>
        <w:t>شیوع</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دخانیات</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بین</w:t>
      </w:r>
      <w:r w:rsidRPr="00EB434A">
        <w:rPr>
          <w:rFonts w:ascii="BNazanin" w:hAnsi="BNazanin" w:cs="B Nazanin"/>
          <w:sz w:val="28"/>
          <w:szCs w:val="28"/>
        </w:rPr>
        <w:t xml:space="preserve"> </w:t>
      </w:r>
      <w:r w:rsidRPr="00EB434A">
        <w:rPr>
          <w:rFonts w:ascii="BNazanin" w:hAnsi="BNazanin" w:cs="B Nazanin"/>
          <w:sz w:val="28"/>
          <w:szCs w:val="28"/>
          <w:rtl/>
        </w:rPr>
        <w:t>جوانان</w:t>
      </w:r>
      <w:r w:rsidRPr="00EB434A">
        <w:rPr>
          <w:rFonts w:ascii="BNazanin" w:hAnsi="BNazanin" w:cs="B Nazanin"/>
          <w:sz w:val="28"/>
          <w:szCs w:val="28"/>
        </w:rPr>
        <w:t xml:space="preserve"> </w:t>
      </w:r>
      <w:r w:rsidRPr="00EB434A">
        <w:rPr>
          <w:rFonts w:ascii="BNazanin" w:hAnsi="BNazanin" w:cs="B Nazanin"/>
          <w:sz w:val="28"/>
          <w:szCs w:val="28"/>
          <w:rtl/>
        </w:rPr>
        <w:t>بسیار</w:t>
      </w:r>
      <w:r w:rsidRPr="00EB434A">
        <w:rPr>
          <w:rFonts w:ascii="BNazanin" w:hAnsi="BNazanin" w:cs="B Nazanin"/>
          <w:sz w:val="28"/>
          <w:szCs w:val="28"/>
        </w:rPr>
        <w:t xml:space="preserve"> </w:t>
      </w:r>
      <w:r w:rsidRPr="00EB434A">
        <w:rPr>
          <w:rFonts w:ascii="BNazanin" w:hAnsi="BNazanin" w:cs="B Nazanin"/>
          <w:sz w:val="28"/>
          <w:szCs w:val="28"/>
          <w:rtl/>
        </w:rPr>
        <w:t>بالاست</w:t>
      </w:r>
      <w:r w:rsidRPr="00EB434A">
        <w:rPr>
          <w:rFonts w:ascii="BNazanin" w:hAnsi="BNazanin" w:cs="B Nazanin"/>
          <w:sz w:val="28"/>
          <w:szCs w:val="28"/>
        </w:rPr>
        <w:t xml:space="preserve">. </w:t>
      </w:r>
      <w:r w:rsidRPr="00EB434A">
        <w:rPr>
          <w:rFonts w:ascii="BNazanin" w:hAnsi="BNazanin" w:cs="B Nazanin"/>
          <w:sz w:val="28"/>
          <w:szCs w:val="28"/>
          <w:rtl/>
        </w:rPr>
        <w:t>بررسیها</w:t>
      </w:r>
      <w:r w:rsidRPr="00EB434A">
        <w:rPr>
          <w:rFonts w:ascii="BNazanin" w:hAnsi="BNazanin" w:cs="B Nazanin"/>
          <w:sz w:val="28"/>
          <w:szCs w:val="28"/>
        </w:rPr>
        <w:t xml:space="preserve"> </w:t>
      </w:r>
      <w:r w:rsidRPr="00EB434A">
        <w:rPr>
          <w:rFonts w:ascii="BNazanin" w:hAnsi="BNazanin" w:cs="B Nazanin"/>
          <w:sz w:val="28"/>
          <w:szCs w:val="28"/>
          <w:rtl/>
        </w:rPr>
        <w:t>نشان</w:t>
      </w:r>
      <w:r w:rsidRPr="00EB434A">
        <w:rPr>
          <w:rFonts w:ascii="BNazanin" w:hAnsi="BNazanin" w:cs="B Nazanin"/>
          <w:sz w:val="28"/>
          <w:szCs w:val="28"/>
        </w:rPr>
        <w:t xml:space="preserve"> </w:t>
      </w:r>
      <w:r w:rsidRPr="00EB434A">
        <w:rPr>
          <w:rFonts w:ascii="BNazanin" w:hAnsi="BNazanin" w:cs="B Nazanin"/>
          <w:sz w:val="28"/>
          <w:szCs w:val="28"/>
          <w:rtl/>
        </w:rPr>
        <w:t>میدهد</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دخانیات،</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تمام</w:t>
      </w:r>
      <w:r w:rsidRPr="00EB434A">
        <w:rPr>
          <w:rFonts w:ascii="BNazanin" w:hAnsi="BNazanin" w:cs="B Nazanin"/>
          <w:sz w:val="28"/>
          <w:szCs w:val="28"/>
        </w:rPr>
        <w:t xml:space="preserve"> </w:t>
      </w:r>
      <w:r w:rsidRPr="00EB434A">
        <w:rPr>
          <w:rFonts w:ascii="BNazanin" w:hAnsi="BNazanin" w:cs="B Nazanin"/>
          <w:sz w:val="28"/>
          <w:szCs w:val="28"/>
          <w:rtl/>
        </w:rPr>
        <w:t>اشکال</w:t>
      </w:r>
      <w:r w:rsidRPr="00EB434A">
        <w:rPr>
          <w:rFonts w:ascii="BNazanin" w:hAnsi="BNazanin" w:cs="B Nazanin"/>
          <w:sz w:val="28"/>
          <w:szCs w:val="28"/>
        </w:rPr>
        <w:t xml:space="preserve"> </w:t>
      </w:r>
      <w:r w:rsidRPr="00EB434A">
        <w:rPr>
          <w:rFonts w:ascii="BNazanin" w:hAnsi="BNazanin" w:cs="B Nazanin"/>
          <w:sz w:val="28"/>
          <w:szCs w:val="28"/>
          <w:rtl/>
        </w:rPr>
        <w:t>آن،</w:t>
      </w:r>
      <w:r>
        <w:rPr>
          <w:rFonts w:ascii="BNazanin" w:hAnsi="BNazanin" w:cs="B Nazanin" w:hint="cs"/>
          <w:sz w:val="28"/>
          <w:szCs w:val="28"/>
          <w:rtl/>
          <w:lang w:bidi="fa-IR"/>
        </w:rPr>
        <w:t xml:space="preserve"> </w:t>
      </w:r>
      <w:r w:rsidRPr="00EB434A">
        <w:rPr>
          <w:rFonts w:ascii="BNazanin" w:hAnsi="BNazanin" w:cs="B Nazanin"/>
          <w:sz w:val="28"/>
          <w:szCs w:val="28"/>
          <w:rtl/>
        </w:rPr>
        <w:t>خطر</w:t>
      </w:r>
      <w:r w:rsidRPr="00EB434A">
        <w:rPr>
          <w:rFonts w:ascii="BNazanin" w:hAnsi="BNazanin" w:cs="B Nazanin"/>
          <w:sz w:val="28"/>
          <w:szCs w:val="28"/>
        </w:rPr>
        <w:t xml:space="preserve"> </w:t>
      </w:r>
      <w:r w:rsidRPr="00EB434A">
        <w:rPr>
          <w:rFonts w:ascii="BNazanin" w:hAnsi="BNazanin" w:cs="B Nazanin"/>
          <w:sz w:val="28"/>
          <w:szCs w:val="28"/>
          <w:rtl/>
        </w:rPr>
        <w:t>مرگ</w:t>
      </w:r>
      <w:r w:rsidRPr="00EB434A">
        <w:rPr>
          <w:rFonts w:ascii="BNazanin" w:hAnsi="BNazanin" w:cs="B Nazanin"/>
          <w:sz w:val="28"/>
          <w:szCs w:val="28"/>
        </w:rPr>
        <w:t xml:space="preserve"> </w:t>
      </w:r>
      <w:r w:rsidRPr="00EB434A">
        <w:rPr>
          <w:rFonts w:ascii="BNazanin" w:hAnsi="BNazanin" w:cs="B Nazanin"/>
          <w:sz w:val="28"/>
          <w:szCs w:val="28"/>
          <w:rtl/>
        </w:rPr>
        <w:t>زودرس،</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برخی</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بیماريهاي</w:t>
      </w:r>
      <w:r w:rsidRPr="00EB434A">
        <w:rPr>
          <w:rFonts w:ascii="BNazanin" w:hAnsi="BNazanin" w:cs="B Nazanin"/>
          <w:sz w:val="28"/>
          <w:szCs w:val="28"/>
        </w:rPr>
        <w:t xml:space="preserve"> </w:t>
      </w:r>
      <w:r w:rsidRPr="00EB434A">
        <w:rPr>
          <w:rFonts w:ascii="BNazanin" w:hAnsi="BNazanin" w:cs="B Nazanin"/>
          <w:sz w:val="28"/>
          <w:szCs w:val="28"/>
          <w:rtl/>
        </w:rPr>
        <w:t>مزمن</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طور</w:t>
      </w:r>
      <w:r w:rsidRPr="00EB434A">
        <w:rPr>
          <w:rFonts w:ascii="BNazanin" w:hAnsi="BNazanin" w:cs="B Nazanin"/>
          <w:sz w:val="28"/>
          <w:szCs w:val="28"/>
        </w:rPr>
        <w:t xml:space="preserve"> </w:t>
      </w:r>
      <w:r w:rsidRPr="00EB434A">
        <w:rPr>
          <w:rFonts w:ascii="BNazanin" w:hAnsi="BNazanin" w:cs="B Nazanin"/>
          <w:sz w:val="28"/>
          <w:szCs w:val="28"/>
          <w:rtl/>
        </w:rPr>
        <w:t>جدي</w:t>
      </w:r>
      <w:r w:rsidRPr="00EB434A">
        <w:rPr>
          <w:rFonts w:ascii="BNazanin" w:hAnsi="BNazanin" w:cs="B Nazanin"/>
          <w:sz w:val="28"/>
          <w:szCs w:val="28"/>
        </w:rPr>
        <w:t xml:space="preserve"> </w:t>
      </w:r>
      <w:r w:rsidRPr="00EB434A">
        <w:rPr>
          <w:rFonts w:ascii="BNazanin" w:hAnsi="BNazanin" w:cs="B Nazanin"/>
          <w:sz w:val="28"/>
          <w:szCs w:val="28"/>
          <w:rtl/>
        </w:rPr>
        <w:t>افزایش</w:t>
      </w:r>
      <w:r w:rsidRPr="00EB434A">
        <w:rPr>
          <w:rFonts w:ascii="BNazanin" w:hAnsi="BNazanin" w:cs="B Nazanin"/>
          <w:sz w:val="28"/>
          <w:szCs w:val="28"/>
        </w:rPr>
        <w:t xml:space="preserve"> </w:t>
      </w:r>
      <w:r w:rsidRPr="00EB434A">
        <w:rPr>
          <w:rFonts w:ascii="BNazanin" w:hAnsi="BNazanin" w:cs="B Nazanin"/>
          <w:sz w:val="28"/>
          <w:szCs w:val="28"/>
          <w:rtl/>
        </w:rPr>
        <w:t>میدهد</w:t>
      </w:r>
      <w:r w:rsidRPr="00EB434A">
        <w:rPr>
          <w:rFonts w:ascii="BNazanin" w:hAnsi="BNazanin" w:cs="B Nazanin"/>
          <w:sz w:val="28"/>
          <w:szCs w:val="28"/>
        </w:rPr>
        <w:t xml:space="preserve">. </w:t>
      </w:r>
      <w:r w:rsidRPr="00EB434A">
        <w:rPr>
          <w:rFonts w:ascii="BNazanin" w:hAnsi="BNazanin" w:cs="B Nazanin"/>
          <w:sz w:val="28"/>
          <w:szCs w:val="28"/>
          <w:rtl/>
        </w:rPr>
        <w:t>افرادي</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دخانیات</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نمی</w:t>
      </w:r>
      <w:r w:rsidRPr="00EB434A">
        <w:rPr>
          <w:rFonts w:ascii="BNazanin" w:hAnsi="BNazanin" w:cs="B Nazanin"/>
          <w:sz w:val="28"/>
          <w:szCs w:val="28"/>
        </w:rPr>
        <w:t xml:space="preserve"> </w:t>
      </w:r>
      <w:r w:rsidRPr="00EB434A">
        <w:rPr>
          <w:rFonts w:ascii="BNazanin" w:hAnsi="BNazanin" w:cs="B Nazanin"/>
          <w:sz w:val="28"/>
          <w:szCs w:val="28"/>
          <w:rtl/>
        </w:rPr>
        <w:t>کنند</w:t>
      </w:r>
      <w:r w:rsidRPr="00EB434A">
        <w:rPr>
          <w:rFonts w:ascii="BNazanin" w:hAnsi="BNazanin" w:cs="B Nazanin"/>
          <w:sz w:val="28"/>
          <w:szCs w:val="28"/>
        </w:rPr>
        <w:t xml:space="preserve"> </w:t>
      </w:r>
      <w:r w:rsidRPr="00EB434A">
        <w:rPr>
          <w:rFonts w:ascii="BNazanin" w:hAnsi="BNazanin" w:cs="B Nazanin"/>
          <w:sz w:val="28"/>
          <w:szCs w:val="28"/>
          <w:rtl/>
        </w:rPr>
        <w:t>ولی</w:t>
      </w:r>
      <w:r w:rsidRPr="00EB434A">
        <w:rPr>
          <w:rFonts w:ascii="BNazanin" w:hAnsi="BNazanin" w:cs="B Nazanin"/>
          <w:sz w:val="28"/>
          <w:szCs w:val="28"/>
        </w:rPr>
        <w:t xml:space="preserve"> </w:t>
      </w:r>
      <w:r w:rsidRPr="00EB434A">
        <w:rPr>
          <w:rFonts w:ascii="BNazanin" w:hAnsi="BNazanin" w:cs="B Nazanin"/>
          <w:sz w:val="28"/>
          <w:szCs w:val="28"/>
          <w:rtl/>
        </w:rPr>
        <w:t>تحت</w:t>
      </w:r>
      <w:r>
        <w:rPr>
          <w:rFonts w:ascii="BNazanin" w:hAnsi="BNazanin" w:cs="B Nazanin" w:hint="cs"/>
          <w:sz w:val="28"/>
          <w:szCs w:val="28"/>
          <w:rtl/>
          <w:lang w:bidi="fa-IR"/>
        </w:rPr>
        <w:t xml:space="preserve"> </w:t>
      </w:r>
      <w:r w:rsidRPr="00EB434A">
        <w:rPr>
          <w:rFonts w:ascii="BNazanin" w:hAnsi="BNazanin" w:cs="B Nazanin"/>
          <w:sz w:val="28"/>
          <w:szCs w:val="28"/>
          <w:rtl/>
        </w:rPr>
        <w:t>تأثیر</w:t>
      </w:r>
      <w:r w:rsidRPr="00EB434A">
        <w:rPr>
          <w:rFonts w:ascii="BNazanin" w:hAnsi="BNazanin" w:cs="B Nazanin"/>
          <w:sz w:val="28"/>
          <w:szCs w:val="28"/>
        </w:rPr>
        <w:t xml:space="preserve"> </w:t>
      </w:r>
      <w:r w:rsidRPr="00EB434A">
        <w:rPr>
          <w:rFonts w:ascii="BNazanin" w:hAnsi="BNazanin" w:cs="B Nazanin"/>
          <w:sz w:val="28"/>
          <w:szCs w:val="28"/>
          <w:rtl/>
        </w:rPr>
        <w:t>آن</w:t>
      </w:r>
      <w:r w:rsidRPr="00EB434A">
        <w:rPr>
          <w:rFonts w:ascii="BNazanin" w:hAnsi="BNazanin" w:cs="B Nazanin"/>
          <w:sz w:val="28"/>
          <w:szCs w:val="28"/>
        </w:rPr>
        <w:t xml:space="preserve"> </w:t>
      </w:r>
      <w:r w:rsidRPr="00EB434A">
        <w:rPr>
          <w:rFonts w:ascii="BNazanin" w:hAnsi="BNazanin" w:cs="B Nazanin"/>
          <w:sz w:val="28"/>
          <w:szCs w:val="28"/>
          <w:rtl/>
        </w:rPr>
        <w:t>قرار</w:t>
      </w:r>
      <w:r w:rsidRPr="00EB434A">
        <w:rPr>
          <w:rFonts w:ascii="BNazanin" w:hAnsi="BNazanin" w:cs="B Nazanin"/>
          <w:sz w:val="28"/>
          <w:szCs w:val="28"/>
        </w:rPr>
        <w:t xml:space="preserve"> </w:t>
      </w:r>
      <w:r w:rsidRPr="00EB434A">
        <w:rPr>
          <w:rFonts w:ascii="BNazanin" w:hAnsi="BNazanin" w:cs="B Nazanin"/>
          <w:sz w:val="28"/>
          <w:szCs w:val="28"/>
          <w:rtl/>
        </w:rPr>
        <w:t>میگیرند</w:t>
      </w:r>
      <w:r w:rsidRPr="00EB434A">
        <w:rPr>
          <w:rFonts w:ascii="BNazanin" w:hAnsi="BNazanin" w:cs="B Nazanin"/>
          <w:sz w:val="28"/>
          <w:szCs w:val="28"/>
        </w:rPr>
        <w:t xml:space="preserve"> </w:t>
      </w:r>
      <w:r w:rsidRPr="00EB434A">
        <w:rPr>
          <w:rFonts w:ascii="BNazanin" w:hAnsi="BNazanin" w:cs="B Nazanin"/>
          <w:sz w:val="28"/>
          <w:szCs w:val="28"/>
          <w:rtl/>
        </w:rPr>
        <w:t>یا</w:t>
      </w:r>
      <w:r w:rsidRPr="00EB434A">
        <w:rPr>
          <w:rFonts w:ascii="BNazanin" w:hAnsi="BNazanin" w:cs="B Nazanin"/>
          <w:sz w:val="28"/>
          <w:szCs w:val="28"/>
        </w:rPr>
        <w:t xml:space="preserve"> </w:t>
      </w:r>
      <w:r w:rsidRPr="00EB434A">
        <w:rPr>
          <w:rFonts w:ascii="BNazanin" w:hAnsi="BNazanin" w:cs="B Nazanin"/>
          <w:sz w:val="28"/>
          <w:szCs w:val="28"/>
          <w:rtl/>
        </w:rPr>
        <w:t>افرادي</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دود</w:t>
      </w:r>
      <w:r w:rsidRPr="00EB434A">
        <w:rPr>
          <w:rFonts w:ascii="BNazanin" w:hAnsi="BNazanin" w:cs="B Nazanin"/>
          <w:sz w:val="28"/>
          <w:szCs w:val="28"/>
        </w:rPr>
        <w:t xml:space="preserve"> </w:t>
      </w:r>
      <w:r w:rsidRPr="00EB434A">
        <w:rPr>
          <w:rFonts w:ascii="BNazanin" w:hAnsi="BNazanin" w:cs="B Nazanin"/>
          <w:sz w:val="28"/>
          <w:szCs w:val="28"/>
          <w:rtl/>
        </w:rPr>
        <w:t>دخانیات</w:t>
      </w:r>
      <w:r w:rsidRPr="00EB434A">
        <w:rPr>
          <w:rFonts w:ascii="BNazanin" w:hAnsi="BNazanin" w:cs="B Nazanin"/>
          <w:sz w:val="28"/>
          <w:szCs w:val="28"/>
        </w:rPr>
        <w:t xml:space="preserve"> </w:t>
      </w:r>
      <w:r w:rsidRPr="00EB434A">
        <w:rPr>
          <w:rFonts w:ascii="BNazanin" w:hAnsi="BNazanin" w:cs="B Nazanin"/>
          <w:sz w:val="28"/>
          <w:szCs w:val="28"/>
          <w:rtl/>
        </w:rPr>
        <w:t>ناخواسته</w:t>
      </w:r>
      <w:r w:rsidRPr="00EB434A">
        <w:rPr>
          <w:rFonts w:ascii="BNazanin" w:hAnsi="BNazanin" w:cs="B Nazanin"/>
          <w:sz w:val="28"/>
          <w:szCs w:val="28"/>
        </w:rPr>
        <w:t xml:space="preserve"> </w:t>
      </w:r>
      <w:r w:rsidRPr="00EB434A">
        <w:rPr>
          <w:rFonts w:ascii="BNazanin" w:hAnsi="BNazanin" w:cs="B Nazanin"/>
          <w:sz w:val="28"/>
          <w:szCs w:val="28"/>
          <w:rtl/>
        </w:rPr>
        <w:t>مواجهه</w:t>
      </w:r>
      <w:r w:rsidRPr="00EB434A">
        <w:rPr>
          <w:rFonts w:ascii="BNazanin" w:hAnsi="BNazanin" w:cs="B Nazanin"/>
          <w:sz w:val="28"/>
          <w:szCs w:val="28"/>
        </w:rPr>
        <w:t xml:space="preserve"> </w:t>
      </w:r>
      <w:r w:rsidRPr="00EB434A">
        <w:rPr>
          <w:rFonts w:ascii="BNazanin" w:hAnsi="BNazanin" w:cs="B Nazanin"/>
          <w:sz w:val="28"/>
          <w:szCs w:val="28"/>
          <w:rtl/>
        </w:rPr>
        <w:t>میشوند</w:t>
      </w:r>
      <w:r w:rsidRPr="00EB434A">
        <w:rPr>
          <w:rFonts w:ascii="BNazanin" w:hAnsi="BNazanin" w:cs="B Nazanin"/>
          <w:sz w:val="28"/>
          <w:szCs w:val="28"/>
        </w:rPr>
        <w:t xml:space="preserve"> </w:t>
      </w:r>
      <w:r w:rsidRPr="00EB434A">
        <w:rPr>
          <w:rFonts w:ascii="BNazanin" w:hAnsi="BNazanin" w:cs="B Nazanin"/>
          <w:sz w:val="28"/>
          <w:szCs w:val="28"/>
          <w:rtl/>
        </w:rPr>
        <w:t>نیز</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معرض</w:t>
      </w:r>
      <w:r w:rsidRPr="00EB434A">
        <w:rPr>
          <w:rFonts w:ascii="BNazanin" w:hAnsi="BNazanin" w:cs="B Nazanin"/>
          <w:sz w:val="28"/>
          <w:szCs w:val="28"/>
        </w:rPr>
        <w:t xml:space="preserve"> </w:t>
      </w:r>
      <w:r w:rsidRPr="00EB434A">
        <w:rPr>
          <w:rFonts w:ascii="BNazanin" w:hAnsi="BNazanin" w:cs="B Nazanin"/>
          <w:sz w:val="28"/>
          <w:szCs w:val="28"/>
          <w:rtl/>
        </w:rPr>
        <w:t>خطر</w:t>
      </w:r>
      <w:r w:rsidRPr="00EB434A">
        <w:rPr>
          <w:rFonts w:ascii="BNazanin" w:hAnsi="BNazanin" w:cs="B Nazanin"/>
          <w:sz w:val="28"/>
          <w:szCs w:val="28"/>
        </w:rPr>
        <w:t xml:space="preserve"> </w:t>
      </w:r>
      <w:r w:rsidRPr="00EB434A">
        <w:rPr>
          <w:rFonts w:ascii="BNazanin" w:hAnsi="BNazanin" w:cs="B Nazanin"/>
          <w:sz w:val="28"/>
          <w:szCs w:val="28"/>
          <w:rtl/>
        </w:rPr>
        <w:t>بیشتر</w:t>
      </w:r>
      <w:r w:rsidRPr="00EB434A">
        <w:rPr>
          <w:rFonts w:ascii="BNazanin" w:hAnsi="BNazanin" w:cs="B Nazanin"/>
          <w:sz w:val="28"/>
          <w:szCs w:val="28"/>
        </w:rPr>
        <w:t xml:space="preserve"> </w:t>
      </w:r>
      <w:r w:rsidRPr="00EB434A">
        <w:rPr>
          <w:rFonts w:ascii="BNazanin" w:hAnsi="BNazanin" w:cs="B Nazanin"/>
          <w:sz w:val="28"/>
          <w:szCs w:val="28"/>
          <w:rtl/>
        </w:rPr>
        <w:t>سرطان</w:t>
      </w:r>
      <w:r w:rsidRPr="00EB434A">
        <w:rPr>
          <w:rFonts w:ascii="BNazanin" w:hAnsi="BNazanin" w:cs="B Nazanin"/>
          <w:sz w:val="28"/>
          <w:szCs w:val="28"/>
        </w:rPr>
        <w:t xml:space="preserve"> </w:t>
      </w:r>
      <w:r w:rsidRPr="00EB434A">
        <w:rPr>
          <w:rFonts w:ascii="BNazanin" w:hAnsi="BNazanin" w:cs="B Nazanin"/>
          <w:sz w:val="28"/>
          <w:szCs w:val="28"/>
          <w:rtl/>
        </w:rPr>
        <w:t>ریه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تعدادي</w:t>
      </w:r>
      <w:r>
        <w:rPr>
          <w:rFonts w:ascii="BNazanin" w:hAnsi="BNazanin" w:cs="B Nazanin" w:hint="cs"/>
          <w:sz w:val="28"/>
          <w:szCs w:val="28"/>
          <w:rtl/>
          <w:lang w:bidi="fa-IR"/>
        </w:rPr>
        <w:t xml:space="preserve"> </w:t>
      </w:r>
      <w:r w:rsidRPr="00EB434A">
        <w:rPr>
          <w:rFonts w:ascii="BNazanin" w:hAnsi="BNazanin" w:cs="B Nazanin"/>
          <w:sz w:val="28"/>
          <w:szCs w:val="28"/>
          <w:rtl/>
        </w:rPr>
        <w:t>بیماريهاي</w:t>
      </w:r>
      <w:r w:rsidRPr="00EB434A">
        <w:rPr>
          <w:rFonts w:ascii="BNazanin" w:hAnsi="BNazanin" w:cs="B Nazanin"/>
          <w:sz w:val="28"/>
          <w:szCs w:val="28"/>
        </w:rPr>
        <w:t xml:space="preserve"> </w:t>
      </w:r>
      <w:r w:rsidRPr="00EB434A">
        <w:rPr>
          <w:rFonts w:ascii="BNazanin" w:hAnsi="BNazanin" w:cs="B Nazanin"/>
          <w:sz w:val="28"/>
          <w:szCs w:val="28"/>
          <w:rtl/>
        </w:rPr>
        <w:t>دیگر</w:t>
      </w:r>
      <w:r w:rsidRPr="00EB434A">
        <w:rPr>
          <w:rFonts w:ascii="BNazanin" w:hAnsi="BNazanin" w:cs="B Nazanin"/>
          <w:sz w:val="28"/>
          <w:szCs w:val="28"/>
        </w:rPr>
        <w:t xml:space="preserve"> </w:t>
      </w:r>
      <w:r w:rsidRPr="00EB434A">
        <w:rPr>
          <w:rFonts w:ascii="BNazanin" w:hAnsi="BNazanin" w:cs="B Nazanin"/>
          <w:sz w:val="28"/>
          <w:szCs w:val="28"/>
          <w:rtl/>
        </w:rPr>
        <w:t>هستند</w:t>
      </w:r>
      <w:r w:rsidRPr="00EB434A">
        <w:rPr>
          <w:rFonts w:ascii="BNazanin" w:hAnsi="BNazanin" w:cs="B Nazanin"/>
          <w:sz w:val="28"/>
          <w:szCs w:val="28"/>
        </w:rPr>
        <w:t xml:space="preserve"> </w:t>
      </w:r>
      <w:r w:rsidRPr="00EB434A">
        <w:rPr>
          <w:rFonts w:ascii="BNazanin" w:hAnsi="BNazanin" w:cs="B Nazanin"/>
          <w:sz w:val="28"/>
          <w:szCs w:val="28"/>
          <w:rtl/>
        </w:rPr>
        <w:t>بنابراین</w:t>
      </w:r>
      <w:r w:rsidRPr="00EB434A">
        <w:rPr>
          <w:rFonts w:ascii="BNazanin" w:hAnsi="BNazanin" w:cs="B Nazanin"/>
          <w:sz w:val="28"/>
          <w:szCs w:val="28"/>
        </w:rPr>
        <w:t xml:space="preserve"> </w:t>
      </w:r>
      <w:r w:rsidRPr="00EB434A">
        <w:rPr>
          <w:rFonts w:ascii="BNazanin" w:hAnsi="BNazanin" w:cs="B Nazanin"/>
          <w:sz w:val="28"/>
          <w:szCs w:val="28"/>
          <w:rtl/>
        </w:rPr>
        <w:t>دخانیات</w:t>
      </w:r>
      <w:r w:rsidRPr="00EB434A">
        <w:rPr>
          <w:rFonts w:ascii="BNazanin" w:hAnsi="BNazanin" w:cs="B Nazanin"/>
          <w:sz w:val="28"/>
          <w:szCs w:val="28"/>
        </w:rPr>
        <w:t xml:space="preserve"> </w:t>
      </w:r>
      <w:r w:rsidRPr="00EB434A">
        <w:rPr>
          <w:rFonts w:ascii="BNazanin" w:hAnsi="BNazanin" w:cs="B Nazanin"/>
          <w:sz w:val="28"/>
          <w:szCs w:val="28"/>
          <w:rtl/>
        </w:rPr>
        <w:t>عامل</w:t>
      </w:r>
      <w:r w:rsidRPr="00EB434A">
        <w:rPr>
          <w:rFonts w:ascii="BNazanin" w:hAnsi="BNazanin" w:cs="B Nazanin"/>
          <w:sz w:val="28"/>
          <w:szCs w:val="28"/>
        </w:rPr>
        <w:t xml:space="preserve"> </w:t>
      </w:r>
      <w:r w:rsidRPr="00EB434A">
        <w:rPr>
          <w:rFonts w:ascii="BNazanin" w:hAnsi="BNazanin" w:cs="B Nazanin"/>
          <w:sz w:val="28"/>
          <w:szCs w:val="28"/>
          <w:rtl/>
        </w:rPr>
        <w:t>اصلی</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ایجاد</w:t>
      </w:r>
      <w:r w:rsidRPr="00EB434A">
        <w:rPr>
          <w:rFonts w:ascii="BNazanin" w:hAnsi="BNazanin" w:cs="B Nazanin"/>
          <w:sz w:val="28"/>
          <w:szCs w:val="28"/>
        </w:rPr>
        <w:t xml:space="preserve"> </w:t>
      </w:r>
      <w:r w:rsidRPr="00EB434A">
        <w:rPr>
          <w:rFonts w:ascii="BNazanin" w:hAnsi="BNazanin" w:cs="B Nazanin"/>
          <w:sz w:val="28"/>
          <w:szCs w:val="28"/>
          <w:rtl/>
        </w:rPr>
        <w:t>بسیاري</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بیماري</w:t>
      </w:r>
      <w:r w:rsidRPr="00EB434A">
        <w:rPr>
          <w:rFonts w:ascii="BNazanin" w:hAnsi="BNazanin" w:cs="B Nazanin"/>
          <w:sz w:val="28"/>
          <w:szCs w:val="28"/>
        </w:rPr>
        <w:t xml:space="preserve"> </w:t>
      </w:r>
      <w:r w:rsidRPr="00EB434A">
        <w:rPr>
          <w:rFonts w:ascii="BNazanin" w:hAnsi="BNazanin" w:cs="B Nazanin"/>
          <w:sz w:val="28"/>
          <w:szCs w:val="28"/>
          <w:rtl/>
        </w:rPr>
        <w:t>کشنده</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جمله</w:t>
      </w:r>
      <w:r w:rsidRPr="00EB434A">
        <w:rPr>
          <w:rFonts w:ascii="BNazanin" w:hAnsi="BNazanin" w:cs="B Nazanin"/>
          <w:sz w:val="28"/>
          <w:szCs w:val="28"/>
        </w:rPr>
        <w:t xml:space="preserve"> </w:t>
      </w:r>
      <w:r w:rsidRPr="00EB434A">
        <w:rPr>
          <w:rFonts w:ascii="BNazanin" w:hAnsi="BNazanin" w:cs="B Nazanin"/>
          <w:sz w:val="28"/>
          <w:szCs w:val="28"/>
          <w:rtl/>
        </w:rPr>
        <w:t>بیماري</w:t>
      </w:r>
      <w:r w:rsidRPr="00EB434A">
        <w:rPr>
          <w:rFonts w:ascii="BNazanin" w:hAnsi="BNazanin" w:cs="B Nazanin"/>
          <w:sz w:val="28"/>
          <w:szCs w:val="28"/>
        </w:rPr>
        <w:t xml:space="preserve"> </w:t>
      </w:r>
      <w:r w:rsidRPr="00EB434A">
        <w:rPr>
          <w:rFonts w:ascii="BNazanin" w:hAnsi="BNazanin" w:cs="B Nazanin"/>
          <w:sz w:val="28"/>
          <w:szCs w:val="28"/>
          <w:rtl/>
        </w:rPr>
        <w:t>هاي</w:t>
      </w:r>
      <w:r w:rsidRPr="00EB434A">
        <w:rPr>
          <w:rFonts w:ascii="BNazanin" w:hAnsi="BNazanin" w:cs="B Nazanin"/>
          <w:sz w:val="28"/>
          <w:szCs w:val="28"/>
        </w:rPr>
        <w:t xml:space="preserve"> </w:t>
      </w:r>
      <w:r w:rsidRPr="00EB434A">
        <w:rPr>
          <w:rFonts w:ascii="BNazanin" w:hAnsi="BNazanin" w:cs="B Nazanin"/>
          <w:sz w:val="28"/>
          <w:szCs w:val="28"/>
          <w:rtl/>
        </w:rPr>
        <w:t>قلبی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عروقی،</w:t>
      </w:r>
      <w:r>
        <w:rPr>
          <w:rFonts w:ascii="BNazanin" w:hAnsi="BNazanin" w:cs="B Nazanin" w:hint="cs"/>
          <w:sz w:val="28"/>
          <w:szCs w:val="28"/>
          <w:rtl/>
          <w:lang w:bidi="fa-IR"/>
        </w:rPr>
        <w:t xml:space="preserve"> </w:t>
      </w:r>
      <w:r w:rsidRPr="00EB434A">
        <w:rPr>
          <w:rFonts w:ascii="BNazanin" w:hAnsi="BNazanin" w:cs="B Nazanin"/>
          <w:sz w:val="28"/>
          <w:szCs w:val="28"/>
          <w:rtl/>
        </w:rPr>
        <w:t>سرطانهاي</w:t>
      </w:r>
      <w:r w:rsidRPr="00EB434A">
        <w:rPr>
          <w:rFonts w:ascii="BNazanin" w:hAnsi="BNazanin" w:cs="B Nazanin"/>
          <w:sz w:val="28"/>
          <w:szCs w:val="28"/>
        </w:rPr>
        <w:t xml:space="preserve"> </w:t>
      </w:r>
      <w:r w:rsidRPr="00EB434A">
        <w:rPr>
          <w:rFonts w:ascii="BNazanin" w:hAnsi="BNazanin" w:cs="B Nazanin"/>
          <w:sz w:val="28"/>
          <w:szCs w:val="28"/>
          <w:rtl/>
        </w:rPr>
        <w:t>ریه،</w:t>
      </w:r>
      <w:r w:rsidRPr="00EB434A">
        <w:rPr>
          <w:rFonts w:ascii="BNazanin" w:hAnsi="BNazanin" w:cs="B Nazanin"/>
          <w:sz w:val="28"/>
          <w:szCs w:val="28"/>
        </w:rPr>
        <w:t xml:space="preserve"> </w:t>
      </w:r>
      <w:r w:rsidRPr="00EB434A">
        <w:rPr>
          <w:rFonts w:ascii="BNazanin" w:hAnsi="BNazanin" w:cs="B Nazanin"/>
          <w:sz w:val="28"/>
          <w:szCs w:val="28"/>
          <w:rtl/>
        </w:rPr>
        <w:t>دهان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Calibri" w:hAnsi="Calibri" w:cs="B Nazanin"/>
          <w:sz w:val="28"/>
          <w:szCs w:val="28"/>
        </w:rPr>
        <w:t xml:space="preserve">… </w:t>
      </w:r>
      <w:r w:rsidRPr="00EB434A">
        <w:rPr>
          <w:rFonts w:ascii="BNazanin" w:hAnsi="BNazanin" w:cs="B Nazanin"/>
          <w:sz w:val="28"/>
          <w:szCs w:val="28"/>
          <w:rtl/>
        </w:rPr>
        <w:t>میباشد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هر</w:t>
      </w:r>
      <w:r w:rsidRPr="00EB434A">
        <w:rPr>
          <w:rFonts w:ascii="BNazanin" w:hAnsi="BNazanin" w:cs="B Nazanin"/>
          <w:sz w:val="28"/>
          <w:szCs w:val="28"/>
        </w:rPr>
        <w:t xml:space="preserve"> </w:t>
      </w:r>
      <w:r w:rsidRPr="00EB434A">
        <w:rPr>
          <w:rFonts w:ascii="BNazanin" w:hAnsi="BNazanin" w:cs="B Nazanin"/>
          <w:sz w:val="28"/>
          <w:szCs w:val="28"/>
          <w:rtl/>
        </w:rPr>
        <w:t>ساله</w:t>
      </w:r>
      <w:r w:rsidRPr="00EB434A">
        <w:rPr>
          <w:rFonts w:ascii="BNazanin" w:hAnsi="BNazanin" w:cs="B Nazanin"/>
          <w:sz w:val="28"/>
          <w:szCs w:val="28"/>
        </w:rPr>
        <w:t xml:space="preserve"> </w:t>
      </w:r>
      <w:r w:rsidRPr="00EB434A">
        <w:rPr>
          <w:rFonts w:ascii="BNazanin" w:hAnsi="BNazanin" w:cs="B Nazanin"/>
          <w:sz w:val="28"/>
          <w:szCs w:val="28"/>
          <w:rtl/>
        </w:rPr>
        <w:t>موجب</w:t>
      </w:r>
      <w:r w:rsidRPr="00EB434A">
        <w:rPr>
          <w:rFonts w:ascii="BNazanin" w:hAnsi="BNazanin" w:cs="B Nazanin"/>
          <w:sz w:val="28"/>
          <w:szCs w:val="28"/>
        </w:rPr>
        <w:t xml:space="preserve"> </w:t>
      </w:r>
      <w:r w:rsidRPr="00EB434A">
        <w:rPr>
          <w:rFonts w:ascii="BNazanin" w:hAnsi="BNazanin" w:cs="B Nazanin"/>
          <w:sz w:val="28"/>
          <w:szCs w:val="28"/>
          <w:rtl/>
        </w:rPr>
        <w:t>مرگ</w:t>
      </w:r>
      <w:r w:rsidRPr="00EB434A">
        <w:rPr>
          <w:rFonts w:ascii="BNazanin" w:hAnsi="BNazanin" w:cs="B Nazanin"/>
          <w:sz w:val="28"/>
          <w:szCs w:val="28"/>
        </w:rPr>
        <w:t xml:space="preserve"> </w:t>
      </w:r>
      <w:r w:rsidRPr="00EB434A">
        <w:rPr>
          <w:rFonts w:ascii="BNazanin" w:hAnsi="BNazanin" w:cs="B Nazanin"/>
          <w:sz w:val="28"/>
          <w:szCs w:val="28"/>
          <w:rtl/>
        </w:rPr>
        <w:t>میلیونها</w:t>
      </w:r>
      <w:r w:rsidRPr="00EB434A">
        <w:rPr>
          <w:rFonts w:ascii="BNazanin" w:hAnsi="BNazanin" w:cs="B Nazanin"/>
          <w:sz w:val="28"/>
          <w:szCs w:val="28"/>
        </w:rPr>
        <w:t xml:space="preserve"> </w:t>
      </w:r>
      <w:r w:rsidRPr="00EB434A">
        <w:rPr>
          <w:rFonts w:ascii="BNazanin" w:hAnsi="BNazanin" w:cs="B Nazanin"/>
          <w:sz w:val="28"/>
          <w:szCs w:val="28"/>
          <w:rtl/>
        </w:rPr>
        <w:t>نفر</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جهان</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چنانچه</w:t>
      </w:r>
      <w:r w:rsidRPr="00EB434A">
        <w:rPr>
          <w:rFonts w:ascii="BNazanin" w:hAnsi="BNazanin" w:cs="B Nazanin"/>
          <w:sz w:val="28"/>
          <w:szCs w:val="28"/>
        </w:rPr>
        <w:t xml:space="preserve"> </w:t>
      </w:r>
      <w:r w:rsidRPr="00EB434A">
        <w:rPr>
          <w:rFonts w:ascii="BNazanin" w:hAnsi="BNazanin" w:cs="B Nazanin"/>
          <w:sz w:val="28"/>
          <w:szCs w:val="28"/>
          <w:rtl/>
        </w:rPr>
        <w:t>الگوي</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دخانیات</w:t>
      </w:r>
      <w:r w:rsidRPr="00EB434A">
        <w:rPr>
          <w:rFonts w:ascii="BNazanin" w:hAnsi="BNazanin" w:cs="B Nazanin"/>
          <w:sz w:val="28"/>
          <w:szCs w:val="28"/>
        </w:rPr>
        <w:t xml:space="preserve"> </w:t>
      </w:r>
      <w:r w:rsidRPr="00EB434A">
        <w:rPr>
          <w:rFonts w:ascii="BNazanin" w:hAnsi="BNazanin" w:cs="B Nazanin"/>
          <w:sz w:val="28"/>
          <w:szCs w:val="28"/>
          <w:rtl/>
        </w:rPr>
        <w:t>تغییر</w:t>
      </w:r>
      <w:r w:rsidRPr="00EB434A">
        <w:rPr>
          <w:rFonts w:ascii="BNazanin" w:hAnsi="BNazanin" w:cs="B Nazanin"/>
          <w:sz w:val="28"/>
          <w:szCs w:val="28"/>
        </w:rPr>
        <w:t xml:space="preserve"> </w:t>
      </w:r>
      <w:r w:rsidRPr="00EB434A">
        <w:rPr>
          <w:rFonts w:ascii="BNazanin" w:hAnsi="BNazanin" w:cs="B Nazanin"/>
          <w:sz w:val="28"/>
          <w:szCs w:val="28"/>
          <w:rtl/>
        </w:rPr>
        <w:t>نکند</w:t>
      </w:r>
      <w:r>
        <w:rPr>
          <w:rFonts w:ascii="BNazanin" w:hAnsi="BNazanin" w:cs="B Nazanin" w:hint="cs"/>
          <w:sz w:val="28"/>
          <w:szCs w:val="28"/>
          <w:rtl/>
          <w:lang w:bidi="fa-IR"/>
        </w:rPr>
        <w:t xml:space="preserve"> </w:t>
      </w:r>
      <w:r w:rsidRPr="00EB434A">
        <w:rPr>
          <w:rFonts w:ascii="BNazanin" w:hAnsi="BNazanin" w:cs="B Nazanin"/>
          <w:sz w:val="28"/>
          <w:szCs w:val="28"/>
          <w:rtl/>
        </w:rPr>
        <w:t>پیش</w:t>
      </w:r>
      <w:r w:rsidRPr="00EB434A">
        <w:rPr>
          <w:rFonts w:ascii="BNazanin" w:hAnsi="BNazanin" w:cs="B Nazanin"/>
          <w:sz w:val="28"/>
          <w:szCs w:val="28"/>
        </w:rPr>
        <w:t xml:space="preserve"> </w:t>
      </w:r>
      <w:r w:rsidRPr="00EB434A">
        <w:rPr>
          <w:rFonts w:ascii="BNazanin" w:hAnsi="BNazanin" w:cs="B Nazanin"/>
          <w:sz w:val="28"/>
          <w:szCs w:val="28"/>
          <w:rtl/>
        </w:rPr>
        <w:t>بینی</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تا</w:t>
      </w:r>
      <w:r w:rsidRPr="00EB434A">
        <w:rPr>
          <w:rFonts w:ascii="BNazanin" w:hAnsi="BNazanin" w:cs="B Nazanin"/>
          <w:sz w:val="28"/>
          <w:szCs w:val="28"/>
        </w:rPr>
        <w:t xml:space="preserve"> </w:t>
      </w:r>
      <w:r w:rsidRPr="00EB434A">
        <w:rPr>
          <w:rFonts w:ascii="BNazanin" w:hAnsi="BNazanin" w:cs="B Nazanin"/>
          <w:sz w:val="28"/>
          <w:szCs w:val="28"/>
          <w:rtl/>
        </w:rPr>
        <w:t>سال</w:t>
      </w:r>
      <w:r w:rsidRPr="00EB434A">
        <w:rPr>
          <w:rFonts w:ascii="BNazanin" w:hAnsi="BNazanin" w:cs="B Nazanin"/>
          <w:sz w:val="28"/>
          <w:szCs w:val="28"/>
        </w:rPr>
        <w:t xml:space="preserve"> 2030 </w:t>
      </w:r>
      <w:r w:rsidRPr="00EB434A">
        <w:rPr>
          <w:rFonts w:ascii="BNazanin" w:hAnsi="BNazanin" w:cs="B Nazanin"/>
          <w:sz w:val="28"/>
          <w:szCs w:val="28"/>
          <w:rtl/>
        </w:rPr>
        <w:t>بیشترین</w:t>
      </w:r>
      <w:r w:rsidRPr="00EB434A">
        <w:rPr>
          <w:rFonts w:ascii="BNazanin" w:hAnsi="BNazanin" w:cs="B Nazanin"/>
          <w:sz w:val="28"/>
          <w:szCs w:val="28"/>
        </w:rPr>
        <w:t xml:space="preserve"> </w:t>
      </w:r>
      <w:r w:rsidRPr="00EB434A">
        <w:rPr>
          <w:rFonts w:ascii="BNazanin" w:hAnsi="BNazanin" w:cs="B Nazanin"/>
          <w:sz w:val="28"/>
          <w:szCs w:val="28"/>
          <w:rtl/>
        </w:rPr>
        <w:t>عامل</w:t>
      </w:r>
      <w:r w:rsidRPr="00EB434A">
        <w:rPr>
          <w:rFonts w:ascii="BNazanin" w:hAnsi="BNazanin" w:cs="B Nazanin"/>
          <w:sz w:val="28"/>
          <w:szCs w:val="28"/>
        </w:rPr>
        <w:t xml:space="preserve"> </w:t>
      </w:r>
      <w:r w:rsidRPr="00EB434A">
        <w:rPr>
          <w:rFonts w:ascii="BNazanin" w:hAnsi="BNazanin" w:cs="B Nazanin"/>
          <w:sz w:val="28"/>
          <w:szCs w:val="28"/>
          <w:rtl/>
        </w:rPr>
        <w:t>مرگ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میر</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کاهش</w:t>
      </w:r>
      <w:r w:rsidRPr="00EB434A">
        <w:rPr>
          <w:rFonts w:ascii="BNazanin" w:hAnsi="BNazanin" w:cs="B Nazanin"/>
          <w:sz w:val="28"/>
          <w:szCs w:val="28"/>
        </w:rPr>
        <w:t xml:space="preserve"> </w:t>
      </w:r>
      <w:r w:rsidRPr="00EB434A">
        <w:rPr>
          <w:rFonts w:ascii="BNazanin" w:hAnsi="BNazanin" w:cs="B Nazanin"/>
          <w:sz w:val="28"/>
          <w:szCs w:val="28"/>
          <w:rtl/>
        </w:rPr>
        <w:t>طول</w:t>
      </w:r>
      <w:r w:rsidRPr="00EB434A">
        <w:rPr>
          <w:rFonts w:ascii="BNazanin" w:hAnsi="BNazanin" w:cs="B Nazanin"/>
          <w:sz w:val="28"/>
          <w:szCs w:val="28"/>
        </w:rPr>
        <w:t xml:space="preserve"> </w:t>
      </w:r>
      <w:r w:rsidRPr="00EB434A">
        <w:rPr>
          <w:rFonts w:ascii="BNazanin" w:hAnsi="BNazanin" w:cs="B Nazanin"/>
          <w:sz w:val="28"/>
          <w:szCs w:val="28"/>
          <w:rtl/>
        </w:rPr>
        <w:t>عمر</w:t>
      </w:r>
      <w:r w:rsidRPr="00EB434A">
        <w:rPr>
          <w:rFonts w:ascii="BNazanin" w:hAnsi="BNazanin" w:cs="B Nazanin"/>
          <w:sz w:val="28"/>
          <w:szCs w:val="28"/>
        </w:rPr>
        <w:t xml:space="preserve"> </w:t>
      </w:r>
      <w:r w:rsidRPr="00EB434A">
        <w:rPr>
          <w:rFonts w:ascii="BNazanin" w:hAnsi="BNazanin" w:cs="B Nazanin"/>
          <w:sz w:val="28"/>
          <w:szCs w:val="28"/>
          <w:rtl/>
        </w:rPr>
        <w:t>باشد</w:t>
      </w:r>
      <w:r w:rsidRPr="00EB434A">
        <w:rPr>
          <w:rFonts w:ascii="BNazanin" w:hAnsi="BNazanin" w:cs="B Nazanin"/>
          <w:sz w:val="28"/>
          <w:szCs w:val="28"/>
        </w:rPr>
        <w:t>.</w:t>
      </w:r>
    </w:p>
    <w:p w:rsidR="00363265" w:rsidRPr="00814344" w:rsidRDefault="00363265" w:rsidP="00496D11">
      <w:pPr>
        <w:autoSpaceDE w:val="0"/>
        <w:autoSpaceDN w:val="0"/>
        <w:bidi/>
        <w:adjustRightInd w:val="0"/>
        <w:spacing w:after="0"/>
        <w:jc w:val="both"/>
        <w:rPr>
          <w:rFonts w:ascii="BNazanin,Bold" w:hAnsi="BNazanin,Bold" w:cs="B Titr"/>
          <w:sz w:val="28"/>
          <w:szCs w:val="28"/>
        </w:rPr>
      </w:pPr>
      <w:r w:rsidRPr="00814344">
        <w:rPr>
          <w:rFonts w:ascii="BNazanin,Bold" w:hAnsi="BNazanin,Bold" w:cs="B Titr"/>
          <w:sz w:val="28"/>
          <w:szCs w:val="28"/>
          <w:rtl/>
        </w:rPr>
        <w:t>ماده</w:t>
      </w:r>
      <w:r w:rsidRPr="00814344">
        <w:rPr>
          <w:rFonts w:ascii="BNazanin,Bold" w:hAnsi="BNazanin,Bold" w:cs="B Titr"/>
          <w:sz w:val="28"/>
          <w:szCs w:val="28"/>
        </w:rPr>
        <w:t xml:space="preserve"> </w:t>
      </w:r>
      <w:r w:rsidRPr="00814344">
        <w:rPr>
          <w:rFonts w:ascii="BNazanin,Bold" w:hAnsi="BNazanin,Bold" w:cs="B Titr"/>
          <w:sz w:val="28"/>
          <w:szCs w:val="28"/>
          <w:rtl/>
        </w:rPr>
        <w:t>دخانی</w:t>
      </w:r>
      <w:r w:rsidRPr="00814344">
        <w:rPr>
          <w:rFonts w:ascii="BNazanin,Bold" w:hAnsi="BNazanin,Bold" w:cs="B Titr"/>
          <w:sz w:val="28"/>
          <w:szCs w:val="28"/>
        </w:rPr>
        <w:t xml:space="preserve"> </w:t>
      </w:r>
      <w:r w:rsidRPr="00814344">
        <w:rPr>
          <w:rFonts w:ascii="BNazanin,Bold" w:hAnsi="BNazanin,Bold" w:cs="B Titr"/>
          <w:sz w:val="28"/>
          <w:szCs w:val="28"/>
          <w:rtl/>
        </w:rPr>
        <w:t>و</w:t>
      </w:r>
      <w:r w:rsidRPr="00814344">
        <w:rPr>
          <w:rFonts w:ascii="BNazanin,Bold" w:hAnsi="BNazanin,Bold" w:cs="B Titr"/>
          <w:sz w:val="28"/>
          <w:szCs w:val="28"/>
        </w:rPr>
        <w:t xml:space="preserve"> </w:t>
      </w:r>
      <w:r w:rsidRPr="00814344">
        <w:rPr>
          <w:rFonts w:ascii="BNazanin,Bold" w:hAnsi="BNazanin,Bold" w:cs="B Titr"/>
          <w:sz w:val="28"/>
          <w:szCs w:val="28"/>
          <w:rtl/>
        </w:rPr>
        <w:t>انواع</w:t>
      </w:r>
      <w:r w:rsidRPr="00814344">
        <w:rPr>
          <w:rFonts w:ascii="BNazanin,Bold" w:hAnsi="BNazanin,Bold" w:cs="B Titr"/>
          <w:sz w:val="28"/>
          <w:szCs w:val="28"/>
        </w:rPr>
        <w:t xml:space="preserve"> </w:t>
      </w:r>
      <w:r w:rsidRPr="00814344">
        <w:rPr>
          <w:rFonts w:ascii="BNazanin,Bold" w:hAnsi="BNazanin,Bold" w:cs="B Titr"/>
          <w:sz w:val="28"/>
          <w:szCs w:val="28"/>
          <w:rtl/>
        </w:rPr>
        <w:t>آن</w:t>
      </w:r>
      <w:r w:rsidRPr="00814344">
        <w:rPr>
          <w:rFonts w:ascii="BNazanin,Bold" w:hAnsi="BNazanin,Bold" w:cs="B Titr"/>
          <w:sz w:val="28"/>
          <w:szCs w:val="28"/>
        </w:rPr>
        <w:t>:</w:t>
      </w:r>
    </w:p>
    <w:p w:rsidR="00363265" w:rsidRPr="00EB434A" w:rsidRDefault="00363265" w:rsidP="00496D11">
      <w:pPr>
        <w:autoSpaceDE w:val="0"/>
        <w:autoSpaceDN w:val="0"/>
        <w:bidi/>
        <w:adjustRightInd w:val="0"/>
        <w:spacing w:after="0"/>
        <w:jc w:val="both"/>
        <w:rPr>
          <w:rFonts w:ascii="BNazanin" w:hAnsi="BNazanin" w:cs="B Nazanin"/>
          <w:sz w:val="28"/>
          <w:szCs w:val="28"/>
        </w:rPr>
      </w:pPr>
      <w:r w:rsidRPr="00EB434A">
        <w:rPr>
          <w:rFonts w:ascii="BNazanin,Bold" w:hAnsi="BNazanin,Bold" w:cs="B Nazanin"/>
          <w:sz w:val="28"/>
          <w:szCs w:val="28"/>
          <w:rtl/>
        </w:rPr>
        <w:t>ماده</w:t>
      </w:r>
      <w:r w:rsidRPr="00EB434A">
        <w:rPr>
          <w:rFonts w:ascii="BNazanin,Bold" w:hAnsi="BNazanin,Bold" w:cs="B Nazanin"/>
          <w:sz w:val="28"/>
          <w:szCs w:val="28"/>
        </w:rPr>
        <w:t xml:space="preserve"> </w:t>
      </w:r>
      <w:r w:rsidRPr="00EB434A">
        <w:rPr>
          <w:rFonts w:ascii="BNazanin,Bold" w:hAnsi="BNazanin,Bold" w:cs="B Nazanin"/>
          <w:sz w:val="28"/>
          <w:szCs w:val="28"/>
          <w:rtl/>
        </w:rPr>
        <w:t>دخانی</w:t>
      </w:r>
      <w:r w:rsidRPr="00EB434A">
        <w:rPr>
          <w:rFonts w:ascii="BNazanin,Bold" w:hAnsi="BNazanin,Bold" w:cs="B Nazanin"/>
          <w:sz w:val="28"/>
          <w:szCs w:val="28"/>
        </w:rPr>
        <w:t xml:space="preserve">: </w:t>
      </w:r>
      <w:r w:rsidR="00DE2A7C">
        <w:rPr>
          <w:rFonts w:ascii="BNazanin,Bold" w:hAnsi="BNazanin,Bold" w:cs="B Nazanin" w:hint="cs"/>
          <w:sz w:val="28"/>
          <w:szCs w:val="28"/>
          <w:rtl/>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هر</w:t>
      </w:r>
      <w:r w:rsidRPr="00EB434A">
        <w:rPr>
          <w:rFonts w:ascii="BNazanin" w:hAnsi="BNazanin" w:cs="B Nazanin"/>
          <w:sz w:val="28"/>
          <w:szCs w:val="28"/>
        </w:rPr>
        <w:t xml:space="preserve"> </w:t>
      </w:r>
      <w:r w:rsidRPr="00EB434A">
        <w:rPr>
          <w:rFonts w:ascii="BNazanin" w:hAnsi="BNazanin" w:cs="B Nazanin"/>
          <w:sz w:val="28"/>
          <w:szCs w:val="28"/>
          <w:rtl/>
        </w:rPr>
        <w:t>ماده</w:t>
      </w:r>
      <w:r w:rsidRPr="00EB434A">
        <w:rPr>
          <w:rFonts w:ascii="BNazanin" w:hAnsi="BNazanin" w:cs="B Nazanin"/>
          <w:sz w:val="28"/>
          <w:szCs w:val="28"/>
        </w:rPr>
        <w:t xml:space="preserve"> </w:t>
      </w:r>
      <w:r w:rsidRPr="00EB434A">
        <w:rPr>
          <w:rFonts w:ascii="BNazanin" w:hAnsi="BNazanin" w:cs="B Nazanin"/>
          <w:sz w:val="28"/>
          <w:szCs w:val="28"/>
          <w:rtl/>
        </w:rPr>
        <w:t>یا</w:t>
      </w:r>
      <w:r w:rsidRPr="00EB434A">
        <w:rPr>
          <w:rFonts w:ascii="BNazanin" w:hAnsi="BNazanin" w:cs="B Nazanin"/>
          <w:sz w:val="28"/>
          <w:szCs w:val="28"/>
        </w:rPr>
        <w:t xml:space="preserve"> </w:t>
      </w:r>
      <w:r w:rsidRPr="00EB434A">
        <w:rPr>
          <w:rFonts w:ascii="BNazanin" w:hAnsi="BNazanin" w:cs="B Nazanin"/>
          <w:sz w:val="28"/>
          <w:szCs w:val="28"/>
          <w:rtl/>
        </w:rPr>
        <w:t>فرآوردهاي</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تمام</w:t>
      </w:r>
      <w:r w:rsidRPr="00EB434A">
        <w:rPr>
          <w:rFonts w:ascii="BNazanin" w:hAnsi="BNazanin" w:cs="B Nazanin"/>
          <w:sz w:val="28"/>
          <w:szCs w:val="28"/>
        </w:rPr>
        <w:t xml:space="preserve"> </w:t>
      </w:r>
      <w:r w:rsidRPr="00EB434A">
        <w:rPr>
          <w:rFonts w:ascii="BNazanin" w:hAnsi="BNazanin" w:cs="B Nazanin"/>
          <w:sz w:val="28"/>
          <w:szCs w:val="28"/>
          <w:rtl/>
        </w:rPr>
        <w:t>یا</w:t>
      </w:r>
      <w:r w:rsidRPr="00EB434A">
        <w:rPr>
          <w:rFonts w:ascii="BNazanin" w:hAnsi="BNazanin" w:cs="B Nazanin"/>
          <w:sz w:val="28"/>
          <w:szCs w:val="28"/>
        </w:rPr>
        <w:t xml:space="preserve"> </w:t>
      </w:r>
      <w:r w:rsidRPr="00EB434A">
        <w:rPr>
          <w:rFonts w:ascii="BNazanin" w:hAnsi="BNazanin" w:cs="B Nazanin"/>
          <w:sz w:val="28"/>
          <w:szCs w:val="28"/>
          <w:rtl/>
        </w:rPr>
        <w:t>بخشی</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ماده</w:t>
      </w:r>
      <w:r w:rsidRPr="00EB434A">
        <w:rPr>
          <w:rFonts w:ascii="BNazanin" w:hAnsi="BNazanin" w:cs="B Nazanin"/>
          <w:sz w:val="28"/>
          <w:szCs w:val="28"/>
        </w:rPr>
        <w:t xml:space="preserve"> </w:t>
      </w:r>
      <w:r w:rsidRPr="00EB434A">
        <w:rPr>
          <w:rFonts w:ascii="BNazanin" w:hAnsi="BNazanin" w:cs="B Nazanin"/>
          <w:sz w:val="28"/>
          <w:szCs w:val="28"/>
          <w:rtl/>
        </w:rPr>
        <w:t>خام</w:t>
      </w:r>
      <w:r w:rsidRPr="00EB434A">
        <w:rPr>
          <w:rFonts w:ascii="BNazanin" w:hAnsi="BNazanin" w:cs="B Nazanin"/>
          <w:sz w:val="28"/>
          <w:szCs w:val="28"/>
        </w:rPr>
        <w:t xml:space="preserve"> </w:t>
      </w:r>
      <w:r w:rsidRPr="00EB434A">
        <w:rPr>
          <w:rFonts w:ascii="BNazanin" w:hAnsi="BNazanin" w:cs="B Nazanin"/>
          <w:sz w:val="28"/>
          <w:szCs w:val="28"/>
          <w:rtl/>
        </w:rPr>
        <w:t>تشکیل</w:t>
      </w:r>
      <w:r w:rsidRPr="00EB434A">
        <w:rPr>
          <w:rFonts w:ascii="BNazanin" w:hAnsi="BNazanin" w:cs="B Nazanin"/>
          <w:sz w:val="28"/>
          <w:szCs w:val="28"/>
        </w:rPr>
        <w:t xml:space="preserve"> </w:t>
      </w:r>
      <w:r w:rsidRPr="00EB434A">
        <w:rPr>
          <w:rFonts w:ascii="BNazanin" w:hAnsi="BNazanin" w:cs="B Nazanin"/>
          <w:sz w:val="28"/>
          <w:szCs w:val="28"/>
          <w:rtl/>
        </w:rPr>
        <w:t>دهنده</w:t>
      </w:r>
      <w:r w:rsidRPr="00EB434A">
        <w:rPr>
          <w:rFonts w:ascii="BNazanin" w:hAnsi="BNazanin" w:cs="B Nazanin"/>
          <w:sz w:val="28"/>
          <w:szCs w:val="28"/>
        </w:rPr>
        <w:t xml:space="preserve"> </w:t>
      </w:r>
      <w:r w:rsidRPr="00EB434A">
        <w:rPr>
          <w:rFonts w:ascii="BNazanin" w:hAnsi="BNazanin" w:cs="B Nazanin"/>
          <w:sz w:val="28"/>
          <w:szCs w:val="28"/>
          <w:rtl/>
        </w:rPr>
        <w:t>آن</w:t>
      </w:r>
      <w:r w:rsidRPr="00EB434A">
        <w:rPr>
          <w:rFonts w:ascii="BNazanin" w:hAnsi="BNazanin" w:cs="B Nazanin"/>
          <w:sz w:val="28"/>
          <w:szCs w:val="28"/>
        </w:rPr>
        <w:t xml:space="preserve"> </w:t>
      </w:r>
      <w:r w:rsidRPr="00EB434A">
        <w:rPr>
          <w:rFonts w:ascii="BNazanin" w:hAnsi="BNazanin" w:cs="B Nazanin"/>
          <w:sz w:val="28"/>
          <w:szCs w:val="28"/>
          <w:rtl/>
        </w:rPr>
        <w:t>گیاه</w:t>
      </w:r>
      <w:r w:rsidRPr="00EB434A">
        <w:rPr>
          <w:rFonts w:ascii="BNazanin" w:hAnsi="BNazanin" w:cs="B Nazanin"/>
          <w:sz w:val="28"/>
          <w:szCs w:val="28"/>
        </w:rPr>
        <w:t xml:space="preserve"> </w:t>
      </w:r>
      <w:r w:rsidRPr="00EB434A">
        <w:rPr>
          <w:rFonts w:ascii="BNazanin" w:hAnsi="BNazanin" w:cs="B Nazanin"/>
          <w:sz w:val="28"/>
          <w:szCs w:val="28"/>
          <w:rtl/>
        </w:rPr>
        <w:t>توتون</w:t>
      </w:r>
      <w:r w:rsidRPr="00EB434A">
        <w:rPr>
          <w:rFonts w:ascii="BNazanin" w:hAnsi="BNazanin" w:cs="B Nazanin"/>
          <w:sz w:val="28"/>
          <w:szCs w:val="28"/>
        </w:rPr>
        <w:t xml:space="preserve"> </w:t>
      </w:r>
      <w:r w:rsidRPr="00EB434A">
        <w:rPr>
          <w:rFonts w:ascii="BNazanin" w:hAnsi="BNazanin" w:cs="B Nazanin"/>
          <w:sz w:val="28"/>
          <w:szCs w:val="28"/>
          <w:rtl/>
        </w:rPr>
        <w:t>یا</w:t>
      </w:r>
      <w:r w:rsidRPr="00EB434A">
        <w:rPr>
          <w:rFonts w:ascii="BNazanin" w:hAnsi="BNazanin" w:cs="B Nazanin"/>
          <w:sz w:val="28"/>
          <w:szCs w:val="28"/>
        </w:rPr>
        <w:t xml:space="preserve"> </w:t>
      </w:r>
      <w:r w:rsidRPr="00EB434A">
        <w:rPr>
          <w:rFonts w:ascii="BNazanin" w:hAnsi="BNazanin" w:cs="B Nazanin"/>
          <w:sz w:val="28"/>
          <w:szCs w:val="28"/>
          <w:rtl/>
        </w:rPr>
        <w:t>تنباکو</w:t>
      </w:r>
      <w:r w:rsidRPr="00EB434A">
        <w:rPr>
          <w:rFonts w:ascii="BNazanin" w:hAnsi="BNazanin" w:cs="B Nazanin"/>
          <w:sz w:val="28"/>
          <w:szCs w:val="28"/>
        </w:rPr>
        <w:t xml:space="preserve"> </w:t>
      </w:r>
      <w:r w:rsidRPr="00EB434A">
        <w:rPr>
          <w:rFonts w:ascii="BNazanin" w:hAnsi="BNazanin" w:cs="B Nazanin"/>
          <w:sz w:val="28"/>
          <w:szCs w:val="28"/>
          <w:rtl/>
        </w:rPr>
        <w:t>یا</w:t>
      </w:r>
      <w:r w:rsidRPr="00EB434A">
        <w:rPr>
          <w:rFonts w:ascii="BNazanin" w:hAnsi="BNazanin" w:cs="B Nazanin"/>
          <w:sz w:val="28"/>
          <w:szCs w:val="28"/>
        </w:rPr>
        <w:t xml:space="preserve"> </w:t>
      </w:r>
      <w:r w:rsidRPr="00EB434A">
        <w:rPr>
          <w:rFonts w:ascii="BNazanin" w:hAnsi="BNazanin" w:cs="B Nazanin"/>
          <w:sz w:val="28"/>
          <w:szCs w:val="28"/>
          <w:rtl/>
        </w:rPr>
        <w:t>مشتقات</w:t>
      </w:r>
      <w:r w:rsidRPr="00EB434A">
        <w:rPr>
          <w:rFonts w:ascii="BNazanin" w:hAnsi="BNazanin" w:cs="B Nazanin"/>
          <w:sz w:val="28"/>
          <w:szCs w:val="28"/>
        </w:rPr>
        <w:t xml:space="preserve"> </w:t>
      </w:r>
      <w:r w:rsidRPr="00EB434A">
        <w:rPr>
          <w:rFonts w:ascii="BNazanin" w:hAnsi="BNazanin" w:cs="B Nazanin"/>
          <w:sz w:val="28"/>
          <w:szCs w:val="28"/>
          <w:rtl/>
        </w:rPr>
        <w:t>آن</w:t>
      </w:r>
      <w:r w:rsidRPr="00EB434A">
        <w:rPr>
          <w:rFonts w:ascii="BNazanin" w:hAnsi="BNazanin" w:cs="B Nazanin"/>
          <w:sz w:val="28"/>
          <w:szCs w:val="28"/>
        </w:rPr>
        <w:t xml:space="preserve"> </w:t>
      </w:r>
      <w:r>
        <w:rPr>
          <w:rFonts w:ascii="BNazanin" w:hAnsi="BNazanin" w:cs="B Nazanin" w:hint="cs"/>
          <w:sz w:val="28"/>
          <w:szCs w:val="28"/>
          <w:rtl/>
        </w:rPr>
        <w:t>(</w:t>
      </w:r>
      <w:r w:rsidRPr="00EB434A">
        <w:rPr>
          <w:rFonts w:ascii="BNazanin" w:hAnsi="BNazanin" w:cs="B Nazanin"/>
          <w:sz w:val="28"/>
          <w:szCs w:val="28"/>
          <w:rtl/>
        </w:rPr>
        <w:t>به</w:t>
      </w:r>
      <w:r>
        <w:rPr>
          <w:rFonts w:ascii="BNazanin" w:hAnsi="BNazanin" w:cs="B Nazanin" w:hint="cs"/>
          <w:sz w:val="28"/>
          <w:szCs w:val="28"/>
          <w:rtl/>
          <w:lang w:bidi="fa-IR"/>
        </w:rPr>
        <w:t xml:space="preserve"> </w:t>
      </w:r>
      <w:r w:rsidRPr="00EB434A">
        <w:rPr>
          <w:rFonts w:ascii="BNazanin" w:hAnsi="BNazanin" w:cs="B Nazanin"/>
          <w:sz w:val="28"/>
          <w:szCs w:val="28"/>
          <w:rtl/>
        </w:rPr>
        <w:t>است</w:t>
      </w:r>
      <w:r>
        <w:rPr>
          <w:rFonts w:ascii="BNazanin" w:hAnsi="BNazanin" w:cs="B Nazanin" w:hint="cs"/>
          <w:sz w:val="28"/>
          <w:szCs w:val="28"/>
          <w:rtl/>
        </w:rPr>
        <w:t>ث</w:t>
      </w:r>
      <w:r w:rsidRPr="00EB434A">
        <w:rPr>
          <w:rFonts w:ascii="BNazanin" w:hAnsi="BNazanin" w:cs="B Nazanin"/>
          <w:sz w:val="28"/>
          <w:szCs w:val="28"/>
          <w:rtl/>
        </w:rPr>
        <w:t>ناي</w:t>
      </w:r>
      <w:r w:rsidRPr="00EB434A">
        <w:rPr>
          <w:rFonts w:ascii="BNazanin" w:hAnsi="BNazanin" w:cs="B Nazanin"/>
          <w:sz w:val="28"/>
          <w:szCs w:val="28"/>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داروئی</w:t>
      </w:r>
      <w:r w:rsidRPr="00EB434A">
        <w:rPr>
          <w:rFonts w:ascii="BNazanin" w:hAnsi="BNazanin" w:cs="B Nazanin"/>
          <w:sz w:val="28"/>
          <w:szCs w:val="28"/>
        </w:rPr>
        <w:t xml:space="preserve"> </w:t>
      </w:r>
      <w:r w:rsidRPr="00EB434A">
        <w:rPr>
          <w:rFonts w:ascii="BNazanin" w:hAnsi="BNazanin" w:cs="B Nazanin"/>
          <w:sz w:val="28"/>
          <w:szCs w:val="28"/>
          <w:rtl/>
        </w:rPr>
        <w:t>مجاز</w:t>
      </w:r>
      <w:r w:rsidRPr="00EB434A">
        <w:rPr>
          <w:rFonts w:ascii="BNazanin" w:hAnsi="BNazanin" w:cs="B Nazanin"/>
          <w:sz w:val="28"/>
          <w:szCs w:val="28"/>
        </w:rPr>
        <w:t xml:space="preserve"> </w:t>
      </w:r>
      <w:r w:rsidRPr="00EB434A">
        <w:rPr>
          <w:rFonts w:ascii="BNazanin" w:hAnsi="BNazanin" w:cs="B Nazanin"/>
          <w:sz w:val="28"/>
          <w:szCs w:val="28"/>
          <w:rtl/>
        </w:rPr>
        <w:t>ترك</w:t>
      </w:r>
      <w:r w:rsidRPr="00EB434A">
        <w:rPr>
          <w:rFonts w:ascii="BNazanin" w:hAnsi="BNazanin" w:cs="B Nazanin"/>
          <w:sz w:val="28"/>
          <w:szCs w:val="28"/>
        </w:rPr>
        <w:t xml:space="preserve"> </w:t>
      </w:r>
      <w:r w:rsidRPr="00EB434A">
        <w:rPr>
          <w:rFonts w:ascii="BNazanin" w:hAnsi="BNazanin" w:cs="B Nazanin"/>
          <w:sz w:val="28"/>
          <w:szCs w:val="28"/>
          <w:rtl/>
        </w:rPr>
        <w:t>دخانیات</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تشخیص</w:t>
      </w:r>
      <w:r w:rsidRPr="00EB434A">
        <w:rPr>
          <w:rFonts w:ascii="BNazanin" w:hAnsi="BNazanin" w:cs="B Nazanin"/>
          <w:sz w:val="28"/>
          <w:szCs w:val="28"/>
        </w:rPr>
        <w:t xml:space="preserve"> </w:t>
      </w:r>
      <w:r w:rsidRPr="00EB434A">
        <w:rPr>
          <w:rFonts w:ascii="BNazanin" w:hAnsi="BNazanin" w:cs="B Nazanin"/>
          <w:sz w:val="28"/>
          <w:szCs w:val="28"/>
          <w:rtl/>
        </w:rPr>
        <w:t>وزارت</w:t>
      </w:r>
      <w:r w:rsidRPr="00EB434A">
        <w:rPr>
          <w:rFonts w:ascii="BNazanin" w:hAnsi="BNazanin" w:cs="B Nazanin"/>
          <w:sz w:val="28"/>
          <w:szCs w:val="28"/>
        </w:rPr>
        <w:t xml:space="preserve"> </w:t>
      </w:r>
      <w:r w:rsidRPr="00EB434A">
        <w:rPr>
          <w:rFonts w:ascii="BNazanin" w:hAnsi="BNazanin" w:cs="B Nazanin"/>
          <w:sz w:val="28"/>
          <w:szCs w:val="28"/>
          <w:rtl/>
        </w:rPr>
        <w:t>بهداشت،</w:t>
      </w:r>
      <w:r w:rsidRPr="00EB434A">
        <w:rPr>
          <w:rFonts w:ascii="BNazanin" w:hAnsi="BNazanin" w:cs="B Nazanin"/>
          <w:sz w:val="28"/>
          <w:szCs w:val="28"/>
        </w:rPr>
        <w:t xml:space="preserve"> </w:t>
      </w:r>
      <w:r w:rsidRPr="00EB434A">
        <w:rPr>
          <w:rFonts w:ascii="BNazanin" w:hAnsi="BNazanin" w:cs="B Nazanin"/>
          <w:sz w:val="28"/>
          <w:szCs w:val="28"/>
          <w:rtl/>
        </w:rPr>
        <w:t>درمان</w:t>
      </w:r>
      <w:r w:rsidRPr="00EB434A">
        <w:rPr>
          <w:rFonts w:ascii="BNazanin" w:hAnsi="BNazanin" w:cs="B Nazanin"/>
          <w:sz w:val="28"/>
          <w:szCs w:val="28"/>
        </w:rPr>
        <w:t xml:space="preserve"> </w:t>
      </w:r>
      <w:r w:rsidRPr="00EB434A">
        <w:rPr>
          <w:rFonts w:ascii="BNazanin" w:hAnsi="BNazanin" w:cs="B Nazanin"/>
          <w:sz w:val="28"/>
          <w:szCs w:val="28"/>
          <w:rtl/>
        </w:rPr>
        <w:t>وآموزش</w:t>
      </w:r>
      <w:r w:rsidRPr="00EB434A">
        <w:rPr>
          <w:rFonts w:ascii="BNazanin" w:hAnsi="BNazanin" w:cs="B Nazanin"/>
          <w:sz w:val="28"/>
          <w:szCs w:val="28"/>
        </w:rPr>
        <w:t xml:space="preserve"> </w:t>
      </w:r>
      <w:r w:rsidRPr="00EB434A">
        <w:rPr>
          <w:rFonts w:ascii="BNazanin" w:hAnsi="BNazanin" w:cs="B Nazanin"/>
          <w:sz w:val="28"/>
          <w:szCs w:val="28"/>
          <w:rtl/>
        </w:rPr>
        <w:t>پزشکی</w:t>
      </w:r>
      <w:r>
        <w:rPr>
          <w:rFonts w:ascii="BNazanin" w:hAnsi="BNazanin" w:cs="B Nazanin" w:hint="cs"/>
          <w:sz w:val="28"/>
          <w:szCs w:val="28"/>
          <w:rtl/>
        </w:rPr>
        <w:t xml:space="preserve">) </w:t>
      </w:r>
      <w:r w:rsidRPr="00EB434A">
        <w:rPr>
          <w:rFonts w:ascii="BNazanin" w:hAnsi="BNazanin" w:cs="B Nazanin"/>
          <w:sz w:val="28"/>
          <w:szCs w:val="28"/>
        </w:rPr>
        <w:t xml:space="preserve"> </w:t>
      </w:r>
      <w:r w:rsidRPr="00EB434A">
        <w:rPr>
          <w:rFonts w:ascii="BNazanin" w:hAnsi="BNazanin" w:cs="B Nazanin"/>
          <w:sz w:val="28"/>
          <w:szCs w:val="28"/>
          <w:rtl/>
        </w:rPr>
        <w:t>باشد،</w:t>
      </w:r>
      <w:r w:rsidRPr="00EB434A">
        <w:rPr>
          <w:rFonts w:ascii="BNazanin" w:hAnsi="BNazanin" w:cs="B Nazanin"/>
          <w:sz w:val="28"/>
          <w:szCs w:val="28"/>
        </w:rPr>
        <w:t xml:space="preserve"> </w:t>
      </w:r>
      <w:r w:rsidRPr="00EB434A">
        <w:rPr>
          <w:rFonts w:ascii="BNazanin" w:hAnsi="BNazanin" w:cs="B Nazanin"/>
          <w:sz w:val="28"/>
          <w:szCs w:val="28"/>
          <w:rtl/>
        </w:rPr>
        <w:t>اطلاق</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w:t>
      </w:r>
    </w:p>
    <w:p w:rsidR="00363265" w:rsidRPr="00EB434A" w:rsidRDefault="00363265"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دخانی</w:t>
      </w:r>
      <w:r w:rsidRPr="00EB434A">
        <w:rPr>
          <w:rFonts w:ascii="BNazanin" w:hAnsi="BNazanin" w:cs="B Nazanin"/>
          <w:sz w:val="28"/>
          <w:szCs w:val="28"/>
        </w:rPr>
        <w:t xml:space="preserve"> </w:t>
      </w:r>
      <w:r w:rsidRPr="00EB434A">
        <w:rPr>
          <w:rFonts w:ascii="BNazanin" w:hAnsi="BNazanin" w:cs="B Nazanin"/>
          <w:sz w:val="28"/>
          <w:szCs w:val="28"/>
          <w:rtl/>
        </w:rPr>
        <w:t>بر</w:t>
      </w:r>
      <w:r w:rsidRPr="00EB434A">
        <w:rPr>
          <w:rFonts w:ascii="BNazanin" w:hAnsi="BNazanin" w:cs="B Nazanin"/>
          <w:sz w:val="28"/>
          <w:szCs w:val="28"/>
        </w:rPr>
        <w:t xml:space="preserve"> </w:t>
      </w:r>
      <w:r w:rsidRPr="00EB434A">
        <w:rPr>
          <w:rFonts w:ascii="BNazanin" w:hAnsi="BNazanin" w:cs="B Nazanin"/>
          <w:sz w:val="28"/>
          <w:szCs w:val="28"/>
          <w:rtl/>
        </w:rPr>
        <w:t>اساس</w:t>
      </w:r>
      <w:r w:rsidRPr="00EB434A">
        <w:rPr>
          <w:rFonts w:ascii="BNazanin" w:hAnsi="BNazanin" w:cs="B Nazanin"/>
          <w:sz w:val="28"/>
          <w:szCs w:val="28"/>
        </w:rPr>
        <w:t xml:space="preserve"> </w:t>
      </w:r>
      <w:r w:rsidRPr="00EB434A">
        <w:rPr>
          <w:rFonts w:ascii="BNazanin" w:hAnsi="BNazanin" w:cs="B Nazanin"/>
          <w:sz w:val="28"/>
          <w:szCs w:val="28"/>
          <w:rtl/>
        </w:rPr>
        <w:t>نوع</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دو</w:t>
      </w:r>
      <w:r w:rsidRPr="00EB434A">
        <w:rPr>
          <w:rFonts w:ascii="BNazanin" w:hAnsi="BNazanin" w:cs="B Nazanin"/>
          <w:sz w:val="28"/>
          <w:szCs w:val="28"/>
        </w:rPr>
        <w:t xml:space="preserve"> </w:t>
      </w:r>
      <w:r w:rsidRPr="00EB434A">
        <w:rPr>
          <w:rFonts w:ascii="BNazanin" w:hAnsi="BNazanin" w:cs="B Nazanin"/>
          <w:sz w:val="28"/>
          <w:szCs w:val="28"/>
          <w:rtl/>
        </w:rPr>
        <w:t>گروه</w:t>
      </w:r>
      <w:r w:rsidRPr="00EB434A">
        <w:rPr>
          <w:rFonts w:ascii="BNazanin" w:hAnsi="BNazanin" w:cs="B Nazanin"/>
          <w:sz w:val="28"/>
          <w:szCs w:val="28"/>
        </w:rPr>
        <w:t xml:space="preserve"> </w:t>
      </w:r>
      <w:r w:rsidRPr="00EB434A">
        <w:rPr>
          <w:rFonts w:ascii="BNazanin" w:hAnsi="BNazanin" w:cs="B Nazanin"/>
          <w:sz w:val="28"/>
          <w:szCs w:val="28"/>
          <w:rtl/>
        </w:rPr>
        <w:t>انواع</w:t>
      </w:r>
      <w:r w:rsidRPr="00EB434A">
        <w:rPr>
          <w:rFonts w:ascii="BNazanin" w:hAnsi="BNazanin" w:cs="B Nazanin"/>
          <w:sz w:val="28"/>
          <w:szCs w:val="28"/>
        </w:rPr>
        <w:t xml:space="preserve"> </w:t>
      </w:r>
      <w:r w:rsidRPr="00EB434A">
        <w:rPr>
          <w:rFonts w:ascii="BNazanin" w:hAnsi="BNazanin" w:cs="B Nazanin"/>
          <w:sz w:val="28"/>
          <w:szCs w:val="28"/>
          <w:rtl/>
        </w:rPr>
        <w:t>تدخینی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انواع</w:t>
      </w:r>
      <w:r w:rsidRPr="00EB434A">
        <w:rPr>
          <w:rFonts w:ascii="BNazanin" w:hAnsi="BNazanin" w:cs="B Nazanin"/>
          <w:sz w:val="28"/>
          <w:szCs w:val="28"/>
        </w:rPr>
        <w:t xml:space="preserve"> </w:t>
      </w:r>
      <w:r w:rsidRPr="00EB434A">
        <w:rPr>
          <w:rFonts w:ascii="BNazanin" w:hAnsi="BNazanin" w:cs="B Nazanin"/>
          <w:sz w:val="28"/>
          <w:szCs w:val="28"/>
          <w:rtl/>
        </w:rPr>
        <w:t>غیر</w:t>
      </w:r>
      <w:r w:rsidRPr="00EB434A">
        <w:rPr>
          <w:rFonts w:ascii="BNazanin" w:hAnsi="BNazanin" w:cs="B Nazanin"/>
          <w:sz w:val="28"/>
          <w:szCs w:val="28"/>
        </w:rPr>
        <w:t xml:space="preserve"> </w:t>
      </w:r>
      <w:r w:rsidRPr="00EB434A">
        <w:rPr>
          <w:rFonts w:ascii="BNazanin" w:hAnsi="BNazanin" w:cs="B Nazanin"/>
          <w:sz w:val="28"/>
          <w:szCs w:val="28"/>
          <w:rtl/>
        </w:rPr>
        <w:t>تدخینی</w:t>
      </w:r>
      <w:r w:rsidRPr="00EB434A">
        <w:rPr>
          <w:rFonts w:ascii="BNazanin" w:hAnsi="BNazanin" w:cs="B Nazanin"/>
          <w:sz w:val="28"/>
          <w:szCs w:val="28"/>
        </w:rPr>
        <w:t xml:space="preserve"> </w:t>
      </w:r>
      <w:r w:rsidRPr="00EB434A">
        <w:rPr>
          <w:rFonts w:ascii="BNazanin" w:hAnsi="BNazanin" w:cs="B Nazanin"/>
          <w:sz w:val="28"/>
          <w:szCs w:val="28"/>
          <w:rtl/>
        </w:rPr>
        <w:t>عمده</w:t>
      </w:r>
      <w:r w:rsidRPr="00EB434A">
        <w:rPr>
          <w:rFonts w:ascii="BNazanin" w:hAnsi="BNazanin" w:cs="B Nazanin"/>
          <w:sz w:val="28"/>
          <w:szCs w:val="28"/>
        </w:rPr>
        <w:t xml:space="preserve"> </w:t>
      </w:r>
      <w:r w:rsidRPr="00EB434A">
        <w:rPr>
          <w:rFonts w:ascii="BNazanin" w:hAnsi="BNazanin" w:cs="B Nazanin"/>
          <w:sz w:val="28"/>
          <w:szCs w:val="28"/>
          <w:rtl/>
        </w:rPr>
        <w:t>تقسیم</w:t>
      </w:r>
      <w:r w:rsidRPr="00EB434A">
        <w:rPr>
          <w:rFonts w:ascii="BNazanin" w:hAnsi="BNazanin" w:cs="B Nazanin"/>
          <w:sz w:val="28"/>
          <w:szCs w:val="28"/>
        </w:rPr>
        <w:t xml:space="preserve"> </w:t>
      </w:r>
      <w:r w:rsidRPr="00EB434A">
        <w:rPr>
          <w:rFonts w:ascii="BNazanin" w:hAnsi="BNazanin" w:cs="B Nazanin"/>
          <w:sz w:val="28"/>
          <w:szCs w:val="28"/>
          <w:rtl/>
        </w:rPr>
        <w:t>میشوند</w:t>
      </w:r>
      <w:r w:rsidRPr="00EB434A">
        <w:rPr>
          <w:rFonts w:ascii="BNazanin" w:hAnsi="BNazanin" w:cs="B Nazanin"/>
          <w:sz w:val="28"/>
          <w:szCs w:val="28"/>
        </w:rPr>
        <w:t>:</w:t>
      </w:r>
    </w:p>
    <w:p w:rsidR="00363265" w:rsidRPr="00EB434A" w:rsidRDefault="00363265" w:rsidP="00496D11">
      <w:pPr>
        <w:autoSpaceDE w:val="0"/>
        <w:autoSpaceDN w:val="0"/>
        <w:bidi/>
        <w:adjustRightInd w:val="0"/>
        <w:spacing w:after="0"/>
        <w:jc w:val="both"/>
        <w:rPr>
          <w:rFonts w:ascii="BNazanin,Bold" w:hAnsi="BNazanin,Bold" w:cs="B Nazanin"/>
          <w:sz w:val="28"/>
          <w:szCs w:val="28"/>
        </w:rPr>
      </w:pPr>
      <w:r>
        <w:rPr>
          <w:rFonts w:ascii="BNazanin,Bold" w:hAnsi="BNazanin,Bold" w:cs="B Nazanin" w:hint="cs"/>
          <w:sz w:val="28"/>
          <w:szCs w:val="28"/>
          <w:rtl/>
        </w:rPr>
        <w:t xml:space="preserve">1 - </w:t>
      </w:r>
      <w:r w:rsidRPr="00EB434A">
        <w:rPr>
          <w:rFonts w:ascii="BNazanin,Bold" w:hAnsi="BNazanin,Bold" w:cs="B Nazanin"/>
          <w:sz w:val="28"/>
          <w:szCs w:val="28"/>
          <w:rtl/>
        </w:rPr>
        <w:t>انواع</w:t>
      </w:r>
      <w:r w:rsidRPr="00EB434A">
        <w:rPr>
          <w:rFonts w:ascii="BNazanin,Bold" w:hAnsi="BNazanin,Bold" w:cs="B Nazanin"/>
          <w:sz w:val="28"/>
          <w:szCs w:val="28"/>
        </w:rPr>
        <w:t xml:space="preserve"> </w:t>
      </w:r>
      <w:r w:rsidRPr="00EB434A">
        <w:rPr>
          <w:rFonts w:ascii="BNazanin,Bold" w:hAnsi="BNazanin,Bold" w:cs="B Nazanin"/>
          <w:sz w:val="28"/>
          <w:szCs w:val="28"/>
          <w:rtl/>
        </w:rPr>
        <w:t>مواد</w:t>
      </w:r>
      <w:r w:rsidRPr="00EB434A">
        <w:rPr>
          <w:rFonts w:ascii="BNazanin,Bold" w:hAnsi="BNazanin,Bold" w:cs="B Nazanin"/>
          <w:sz w:val="28"/>
          <w:szCs w:val="28"/>
        </w:rPr>
        <w:t xml:space="preserve"> </w:t>
      </w:r>
      <w:r w:rsidRPr="00EB434A">
        <w:rPr>
          <w:rFonts w:ascii="BNazanin,Bold" w:hAnsi="BNazanin,Bold" w:cs="B Nazanin"/>
          <w:sz w:val="28"/>
          <w:szCs w:val="28"/>
          <w:rtl/>
        </w:rPr>
        <w:t>دخانی</w:t>
      </w:r>
      <w:r w:rsidRPr="00EB434A">
        <w:rPr>
          <w:rFonts w:ascii="BNazanin,Bold" w:hAnsi="BNazanin,Bold" w:cs="B Nazanin"/>
          <w:sz w:val="28"/>
          <w:szCs w:val="28"/>
        </w:rPr>
        <w:t xml:space="preserve"> </w:t>
      </w:r>
      <w:r w:rsidRPr="00EB434A">
        <w:rPr>
          <w:rFonts w:ascii="BNazanin,Bold" w:hAnsi="BNazanin,Bold" w:cs="B Nazanin"/>
          <w:sz w:val="28"/>
          <w:szCs w:val="28"/>
          <w:rtl/>
        </w:rPr>
        <w:t>دود</w:t>
      </w:r>
      <w:r w:rsidRPr="00EB434A">
        <w:rPr>
          <w:rFonts w:ascii="BNazanin,Bold" w:hAnsi="BNazanin,Bold" w:cs="B Nazanin"/>
          <w:sz w:val="28"/>
          <w:szCs w:val="28"/>
        </w:rPr>
        <w:t xml:space="preserve"> </w:t>
      </w:r>
      <w:r w:rsidRPr="00EB434A">
        <w:rPr>
          <w:rFonts w:ascii="BNazanin,Bold" w:hAnsi="BNazanin,Bold" w:cs="B Nazanin"/>
          <w:sz w:val="28"/>
          <w:szCs w:val="28"/>
          <w:rtl/>
        </w:rPr>
        <w:t>زا</w:t>
      </w:r>
      <w:r>
        <w:rPr>
          <w:rFonts w:ascii="BNazanin,Bold" w:hAnsi="BNazanin,Bold" w:cs="B Nazanin" w:hint="cs"/>
          <w:sz w:val="28"/>
          <w:szCs w:val="28"/>
          <w:rtl/>
        </w:rPr>
        <w:t xml:space="preserve"> ( تدخینی ) </w:t>
      </w:r>
      <w:r w:rsidRPr="00EB434A">
        <w:rPr>
          <w:rFonts w:ascii="BNazanin,Bold" w:hAnsi="BNazanin,Bold" w:cs="B Nazanin"/>
          <w:sz w:val="28"/>
          <w:szCs w:val="28"/>
        </w:rPr>
        <w:t>:</w:t>
      </w:r>
    </w:p>
    <w:p w:rsidR="00363265" w:rsidRPr="00EB434A" w:rsidRDefault="00363265" w:rsidP="00496D11">
      <w:pPr>
        <w:autoSpaceDE w:val="0"/>
        <w:autoSpaceDN w:val="0"/>
        <w:bidi/>
        <w:adjustRightInd w:val="0"/>
        <w:spacing w:after="0"/>
        <w:jc w:val="both"/>
        <w:rPr>
          <w:rFonts w:ascii="BNazanin" w:hAnsi="BNazanin" w:cs="B Nazanin"/>
          <w:sz w:val="28"/>
          <w:szCs w:val="28"/>
        </w:rPr>
      </w:pPr>
      <w:r w:rsidRPr="00EB434A">
        <w:rPr>
          <w:rFonts w:ascii="BNazanin,Bold" w:hAnsi="BNazanin,Bold" w:cs="B Nazanin"/>
          <w:sz w:val="28"/>
          <w:szCs w:val="28"/>
          <w:rtl/>
        </w:rPr>
        <w:t>الف</w:t>
      </w:r>
      <w:r>
        <w:rPr>
          <w:rFonts w:ascii="BNazanin,Bold" w:hAnsi="BNazanin,Bold" w:cs="B Nazanin" w:hint="cs"/>
          <w:sz w:val="28"/>
          <w:szCs w:val="28"/>
          <w:rtl/>
        </w:rPr>
        <w:t>)</w:t>
      </w:r>
      <w:r w:rsidRPr="00EB434A">
        <w:rPr>
          <w:rFonts w:ascii="BNazanin,Bold" w:hAnsi="BNazanin,Bold" w:cs="B Nazanin"/>
          <w:sz w:val="28"/>
          <w:szCs w:val="28"/>
        </w:rPr>
        <w:t xml:space="preserve"> </w:t>
      </w:r>
      <w:r w:rsidRPr="00EB434A">
        <w:rPr>
          <w:rFonts w:ascii="BNazanin,Bold" w:hAnsi="BNazanin,Bold" w:cs="B Nazanin"/>
          <w:sz w:val="28"/>
          <w:szCs w:val="28"/>
          <w:rtl/>
        </w:rPr>
        <w:t>سیگارت</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ایران</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نام</w:t>
      </w:r>
      <w:r w:rsidRPr="00EB434A">
        <w:rPr>
          <w:rFonts w:ascii="BNazanin" w:hAnsi="BNazanin" w:cs="B Nazanin"/>
          <w:sz w:val="28"/>
          <w:szCs w:val="28"/>
        </w:rPr>
        <w:t xml:space="preserve"> </w:t>
      </w:r>
      <w:r w:rsidRPr="00EB434A">
        <w:rPr>
          <w:rFonts w:ascii="BNazanin" w:hAnsi="BNazanin" w:cs="B Nazanin"/>
          <w:sz w:val="28"/>
          <w:szCs w:val="28"/>
          <w:rtl/>
        </w:rPr>
        <w:t>سیگار</w:t>
      </w:r>
      <w:r w:rsidRPr="00EB434A">
        <w:rPr>
          <w:rFonts w:ascii="BNazanin" w:hAnsi="BNazanin" w:cs="B Nazanin"/>
          <w:sz w:val="28"/>
          <w:szCs w:val="28"/>
        </w:rPr>
        <w:t xml:space="preserve"> </w:t>
      </w:r>
      <w:r w:rsidRPr="00EB434A">
        <w:rPr>
          <w:rFonts w:ascii="BNazanin" w:hAnsi="BNazanin" w:cs="B Nazanin"/>
          <w:sz w:val="28"/>
          <w:szCs w:val="28"/>
          <w:rtl/>
        </w:rPr>
        <w:t>شناخته</w:t>
      </w:r>
      <w:r w:rsidRPr="00EB434A">
        <w:rPr>
          <w:rFonts w:ascii="BNazanin" w:hAnsi="BNazanin" w:cs="B Nazanin"/>
          <w:sz w:val="28"/>
          <w:szCs w:val="28"/>
        </w:rPr>
        <w:t xml:space="preserve"> </w:t>
      </w:r>
      <w:r w:rsidRPr="00EB434A">
        <w:rPr>
          <w:rFonts w:ascii="BNazanin" w:hAnsi="BNazanin" w:cs="B Nazanin"/>
          <w:sz w:val="28"/>
          <w:szCs w:val="28"/>
          <w:rtl/>
        </w:rPr>
        <w:t>شده</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تنباکوي</w:t>
      </w:r>
      <w:r w:rsidRPr="00EB434A">
        <w:rPr>
          <w:rFonts w:ascii="BNazanin" w:hAnsi="BNazanin" w:cs="B Nazanin"/>
          <w:sz w:val="28"/>
          <w:szCs w:val="28"/>
        </w:rPr>
        <w:t xml:space="preserve"> </w:t>
      </w:r>
      <w:r w:rsidRPr="00EB434A">
        <w:rPr>
          <w:rFonts w:ascii="BNazanin" w:hAnsi="BNazanin" w:cs="B Nazanin"/>
          <w:sz w:val="28"/>
          <w:szCs w:val="28"/>
          <w:rtl/>
        </w:rPr>
        <w:t>پیچیده</w:t>
      </w:r>
      <w:r w:rsidRPr="00EB434A">
        <w:rPr>
          <w:rFonts w:ascii="BNazanin" w:hAnsi="BNazanin" w:cs="B Nazanin"/>
          <w:sz w:val="28"/>
          <w:szCs w:val="28"/>
        </w:rPr>
        <w:t xml:space="preserve"> </w:t>
      </w:r>
      <w:r w:rsidRPr="00EB434A">
        <w:rPr>
          <w:rFonts w:ascii="BNazanin" w:hAnsi="BNazanin" w:cs="B Nazanin"/>
          <w:sz w:val="28"/>
          <w:szCs w:val="28"/>
          <w:rtl/>
        </w:rPr>
        <w:t>شده</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کاغذ</w:t>
      </w:r>
      <w:r w:rsidRPr="00EB434A">
        <w:rPr>
          <w:rFonts w:ascii="BNazanin" w:hAnsi="BNazanin" w:cs="B Nazanin"/>
          <w:sz w:val="28"/>
          <w:szCs w:val="28"/>
        </w:rPr>
        <w:t xml:space="preserve"> </w:t>
      </w:r>
      <w:r w:rsidRPr="00EB434A">
        <w:rPr>
          <w:rFonts w:ascii="BNazanin" w:hAnsi="BNazanin" w:cs="B Nazanin"/>
          <w:sz w:val="28"/>
          <w:szCs w:val="28"/>
          <w:rtl/>
        </w:rPr>
        <w:t>گفته</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توسط</w:t>
      </w:r>
      <w:r w:rsidRPr="00EB434A">
        <w:rPr>
          <w:rFonts w:ascii="BNazanin" w:hAnsi="BNazanin" w:cs="B Nazanin"/>
          <w:sz w:val="28"/>
          <w:szCs w:val="28"/>
        </w:rPr>
        <w:t xml:space="preserve"> </w:t>
      </w:r>
      <w:r w:rsidRPr="00EB434A">
        <w:rPr>
          <w:rFonts w:ascii="BNazanin" w:hAnsi="BNazanin" w:cs="B Nazanin"/>
          <w:sz w:val="28"/>
          <w:szCs w:val="28"/>
          <w:rtl/>
        </w:rPr>
        <w:t>ماشین</w:t>
      </w:r>
      <w:r w:rsidRPr="00EB434A">
        <w:rPr>
          <w:rFonts w:ascii="BNazanin" w:hAnsi="BNazanin" w:cs="B Nazanin"/>
          <w:sz w:val="28"/>
          <w:szCs w:val="28"/>
        </w:rPr>
        <w:t xml:space="preserve"> </w:t>
      </w:r>
      <w:r w:rsidRPr="00EB434A">
        <w:rPr>
          <w:rFonts w:ascii="BNazanin" w:hAnsi="BNazanin" w:cs="B Nazanin"/>
          <w:sz w:val="28"/>
          <w:szCs w:val="28"/>
          <w:rtl/>
        </w:rPr>
        <w:t>تولید</w:t>
      </w:r>
      <w:r>
        <w:rPr>
          <w:rFonts w:ascii="BNazanin" w:hAnsi="BNazanin" w:cs="B Nazanin" w:hint="cs"/>
          <w:sz w:val="28"/>
          <w:szCs w:val="28"/>
          <w:rtl/>
          <w:lang w:bidi="fa-IR"/>
        </w:rPr>
        <w:t xml:space="preserve"> </w:t>
      </w:r>
      <w:r w:rsidRPr="00EB434A">
        <w:rPr>
          <w:rFonts w:ascii="BNazanin" w:hAnsi="BNazanin" w:cs="B Nazanin"/>
          <w:sz w:val="28"/>
          <w:szCs w:val="28"/>
          <w:rtl/>
        </w:rPr>
        <w:t>میگردد</w:t>
      </w:r>
      <w:r w:rsidRPr="00EB434A">
        <w:rPr>
          <w:rFonts w:ascii="BNazanin" w:hAnsi="BNazanin" w:cs="B Nazanin"/>
          <w:sz w:val="28"/>
          <w:szCs w:val="28"/>
        </w:rPr>
        <w:t xml:space="preserve">. </w:t>
      </w:r>
      <w:r w:rsidRPr="00EB434A">
        <w:rPr>
          <w:rFonts w:ascii="BNazanin" w:hAnsi="BNazanin" w:cs="B Nazanin"/>
          <w:sz w:val="28"/>
          <w:szCs w:val="28"/>
          <w:rtl/>
        </w:rPr>
        <w:t>سیگار</w:t>
      </w:r>
      <w:r w:rsidRPr="00EB434A">
        <w:rPr>
          <w:rFonts w:ascii="BNazanin" w:hAnsi="BNazanin" w:cs="B Nazanin"/>
          <w:sz w:val="28"/>
          <w:szCs w:val="28"/>
        </w:rPr>
        <w:t xml:space="preserve"> </w:t>
      </w:r>
      <w:r w:rsidRPr="00EB434A">
        <w:rPr>
          <w:rFonts w:ascii="BNazanin" w:hAnsi="BNazanin" w:cs="B Nazanin"/>
          <w:sz w:val="28"/>
          <w:szCs w:val="28"/>
          <w:rtl/>
        </w:rPr>
        <w:t>استوانه</w:t>
      </w:r>
      <w:r w:rsidRPr="00EB434A">
        <w:rPr>
          <w:rFonts w:ascii="BNazanin" w:hAnsi="BNazanin" w:cs="B Nazanin"/>
          <w:sz w:val="28"/>
          <w:szCs w:val="28"/>
        </w:rPr>
        <w:t xml:space="preserve"> </w:t>
      </w:r>
      <w:r w:rsidRPr="00EB434A">
        <w:rPr>
          <w:rFonts w:ascii="BNazanin" w:hAnsi="BNazanin" w:cs="B Nazanin"/>
          <w:sz w:val="28"/>
          <w:szCs w:val="28"/>
          <w:rtl/>
        </w:rPr>
        <w:t>کاغذي</w:t>
      </w:r>
      <w:r w:rsidRPr="00EB434A">
        <w:rPr>
          <w:rFonts w:ascii="BNazanin" w:hAnsi="BNazanin" w:cs="B Nazanin"/>
          <w:sz w:val="28"/>
          <w:szCs w:val="28"/>
        </w:rPr>
        <w:t xml:space="preserve"> </w:t>
      </w:r>
      <w:r w:rsidRPr="00EB434A">
        <w:rPr>
          <w:rFonts w:ascii="BNazanin" w:hAnsi="BNazanin" w:cs="B Nazanin"/>
          <w:sz w:val="28"/>
          <w:szCs w:val="28"/>
          <w:rtl/>
        </w:rPr>
        <w:t>کوچکی</w:t>
      </w:r>
      <w:r w:rsidRPr="00EB434A">
        <w:rPr>
          <w:rFonts w:ascii="BNazanin" w:hAnsi="BNazanin" w:cs="B Nazanin"/>
          <w:sz w:val="28"/>
          <w:szCs w:val="28"/>
        </w:rPr>
        <w:t xml:space="preserve"> </w:t>
      </w:r>
      <w:r w:rsidRPr="00EB434A">
        <w:rPr>
          <w:rFonts w:ascii="BNazanin" w:hAnsi="BNazanin" w:cs="B Nazanin"/>
          <w:sz w:val="28"/>
          <w:szCs w:val="28"/>
          <w:rtl/>
        </w:rPr>
        <w:t>معمولاً</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طول</w:t>
      </w:r>
      <w:r w:rsidRPr="00EB434A">
        <w:rPr>
          <w:rFonts w:ascii="BNazanin" w:hAnsi="BNazanin" w:cs="B Nazanin"/>
          <w:sz w:val="28"/>
          <w:szCs w:val="28"/>
        </w:rPr>
        <w:t xml:space="preserve"> </w:t>
      </w:r>
      <w:r w:rsidRPr="00EB434A">
        <w:rPr>
          <w:rFonts w:ascii="BNazanin" w:hAnsi="BNazanin" w:cs="B Nazanin"/>
          <w:sz w:val="28"/>
          <w:szCs w:val="28"/>
          <w:rtl/>
        </w:rPr>
        <w:t>کمتر</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12 </w:t>
      </w:r>
      <w:r w:rsidRPr="00EB434A">
        <w:rPr>
          <w:rFonts w:ascii="BNazanin" w:hAnsi="BNazanin" w:cs="B Nazanin"/>
          <w:sz w:val="28"/>
          <w:szCs w:val="28"/>
          <w:rtl/>
        </w:rPr>
        <w:t>سانتیمتر</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قطر</w:t>
      </w:r>
      <w:r w:rsidRPr="00EB434A">
        <w:rPr>
          <w:rFonts w:ascii="BNazanin" w:hAnsi="BNazanin" w:cs="B Nazanin"/>
          <w:sz w:val="28"/>
          <w:szCs w:val="28"/>
        </w:rPr>
        <w:t xml:space="preserve"> </w:t>
      </w:r>
      <w:r w:rsidRPr="00EB434A">
        <w:rPr>
          <w:rFonts w:ascii="BNazanin" w:hAnsi="BNazanin" w:cs="B Nazanin"/>
          <w:sz w:val="28"/>
          <w:szCs w:val="28"/>
          <w:rtl/>
        </w:rPr>
        <w:t>نزدیک</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10 </w:t>
      </w:r>
      <w:r w:rsidRPr="00EB434A">
        <w:rPr>
          <w:rFonts w:ascii="BNazanin" w:hAnsi="BNazanin" w:cs="B Nazanin"/>
          <w:sz w:val="28"/>
          <w:szCs w:val="28"/>
          <w:rtl/>
        </w:rPr>
        <w:t>میلیمتر</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برگ</w:t>
      </w:r>
      <w:r w:rsidRPr="00EB434A">
        <w:rPr>
          <w:rFonts w:ascii="BNazanin" w:hAnsi="BNazanin" w:cs="B Nazanin"/>
          <w:sz w:val="28"/>
          <w:szCs w:val="28"/>
        </w:rPr>
        <w:t xml:space="preserve"> </w:t>
      </w:r>
      <w:r w:rsidRPr="00EB434A">
        <w:rPr>
          <w:rFonts w:ascii="BNazanin" w:hAnsi="BNazanin" w:cs="B Nazanin"/>
          <w:sz w:val="28"/>
          <w:szCs w:val="28"/>
          <w:rtl/>
        </w:rPr>
        <w:t>هاي</w:t>
      </w:r>
      <w:r>
        <w:rPr>
          <w:rFonts w:ascii="BNazanin" w:hAnsi="BNazanin" w:cs="B Nazanin" w:hint="cs"/>
          <w:sz w:val="28"/>
          <w:szCs w:val="28"/>
          <w:rtl/>
          <w:lang w:bidi="fa-IR"/>
        </w:rPr>
        <w:t xml:space="preserve"> </w:t>
      </w:r>
      <w:r w:rsidRPr="00EB434A">
        <w:rPr>
          <w:rFonts w:ascii="BNazanin" w:hAnsi="BNazanin" w:cs="B Nazanin"/>
          <w:sz w:val="28"/>
          <w:szCs w:val="28"/>
          <w:rtl/>
        </w:rPr>
        <w:t>بریده</w:t>
      </w:r>
      <w:r w:rsidRPr="00EB434A">
        <w:rPr>
          <w:rFonts w:ascii="BNazanin" w:hAnsi="BNazanin" w:cs="B Nazanin"/>
          <w:sz w:val="28"/>
          <w:szCs w:val="28"/>
        </w:rPr>
        <w:t xml:space="preserve"> </w:t>
      </w:r>
      <w:r w:rsidRPr="00EB434A">
        <w:rPr>
          <w:rFonts w:ascii="BNazanin" w:hAnsi="BNazanin" w:cs="B Nazanin"/>
          <w:sz w:val="28"/>
          <w:szCs w:val="28"/>
          <w:rtl/>
        </w:rPr>
        <w:t>شده</w:t>
      </w:r>
      <w:r w:rsidRPr="00EB434A">
        <w:rPr>
          <w:rFonts w:ascii="BNazanin" w:hAnsi="BNazanin" w:cs="B Nazanin"/>
          <w:sz w:val="28"/>
          <w:szCs w:val="28"/>
        </w:rPr>
        <w:t xml:space="preserve"> </w:t>
      </w:r>
      <w:r w:rsidRPr="00EB434A">
        <w:rPr>
          <w:rFonts w:ascii="BNazanin" w:hAnsi="BNazanin" w:cs="B Nazanin"/>
          <w:sz w:val="28"/>
          <w:szCs w:val="28"/>
          <w:rtl/>
        </w:rPr>
        <w:t>یا</w:t>
      </w:r>
      <w:r w:rsidRPr="00EB434A">
        <w:rPr>
          <w:rFonts w:ascii="BNazanin" w:hAnsi="BNazanin" w:cs="B Nazanin"/>
          <w:sz w:val="28"/>
          <w:szCs w:val="28"/>
        </w:rPr>
        <w:t xml:space="preserve"> </w:t>
      </w:r>
      <w:r w:rsidRPr="00EB434A">
        <w:rPr>
          <w:rFonts w:ascii="BNazanin" w:hAnsi="BNazanin" w:cs="B Nazanin"/>
          <w:sz w:val="28"/>
          <w:szCs w:val="28"/>
          <w:rtl/>
        </w:rPr>
        <w:t>عمل</w:t>
      </w:r>
      <w:r w:rsidRPr="00EB434A">
        <w:rPr>
          <w:rFonts w:ascii="BNazanin" w:hAnsi="BNazanin" w:cs="B Nazanin"/>
          <w:sz w:val="28"/>
          <w:szCs w:val="28"/>
        </w:rPr>
        <w:t xml:space="preserve"> </w:t>
      </w:r>
      <w:r w:rsidRPr="00EB434A">
        <w:rPr>
          <w:rFonts w:ascii="BNazanin" w:hAnsi="BNazanin" w:cs="B Nazanin"/>
          <w:sz w:val="28"/>
          <w:szCs w:val="28"/>
          <w:rtl/>
        </w:rPr>
        <w:t>آمده</w:t>
      </w:r>
      <w:r w:rsidRPr="00EB434A">
        <w:rPr>
          <w:rFonts w:ascii="BNazanin" w:hAnsi="BNazanin" w:cs="B Nazanin"/>
          <w:sz w:val="28"/>
          <w:szCs w:val="28"/>
        </w:rPr>
        <w:t xml:space="preserve"> </w:t>
      </w:r>
      <w:r w:rsidRPr="00EB434A">
        <w:rPr>
          <w:rFonts w:ascii="BNazanin" w:hAnsi="BNazanin" w:cs="B Nazanin"/>
          <w:sz w:val="28"/>
          <w:szCs w:val="28"/>
          <w:rtl/>
        </w:rPr>
        <w:t>تنباکو</w:t>
      </w:r>
      <w:r w:rsidRPr="00EB434A">
        <w:rPr>
          <w:rFonts w:ascii="BNazanin" w:hAnsi="BNazanin" w:cs="B Nazanin"/>
          <w:sz w:val="28"/>
          <w:szCs w:val="28"/>
        </w:rPr>
        <w:t xml:space="preserve"> </w:t>
      </w:r>
      <w:r w:rsidRPr="00EB434A">
        <w:rPr>
          <w:rFonts w:ascii="BNazanin" w:hAnsi="BNazanin" w:cs="B Nazanin"/>
          <w:sz w:val="28"/>
          <w:szCs w:val="28"/>
          <w:rtl/>
        </w:rPr>
        <w:t>پر</w:t>
      </w:r>
      <w:r w:rsidRPr="00EB434A">
        <w:rPr>
          <w:rFonts w:ascii="BNazanin" w:hAnsi="BNazanin" w:cs="B Nazanin"/>
          <w:sz w:val="28"/>
          <w:szCs w:val="28"/>
        </w:rPr>
        <w:t xml:space="preserve"> </w:t>
      </w:r>
      <w:r w:rsidRPr="00EB434A">
        <w:rPr>
          <w:rFonts w:ascii="BNazanin" w:hAnsi="BNazanin" w:cs="B Nazanin"/>
          <w:sz w:val="28"/>
          <w:szCs w:val="28"/>
          <w:rtl/>
        </w:rPr>
        <w:t>می</w:t>
      </w:r>
      <w:r>
        <w:rPr>
          <w:rFonts w:ascii="BNazanin" w:hAnsi="BNazanin" w:cs="B Nazanin" w:hint="cs"/>
          <w:sz w:val="28"/>
          <w:szCs w:val="28"/>
          <w:rtl/>
        </w:rPr>
        <w:t xml:space="preserve"> </w:t>
      </w:r>
      <w:r w:rsidRPr="00EB434A">
        <w:rPr>
          <w:rFonts w:ascii="BNazanin" w:hAnsi="BNazanin" w:cs="B Nazanin"/>
          <w:sz w:val="28"/>
          <w:szCs w:val="28"/>
          <w:rtl/>
        </w:rPr>
        <w:t>شود</w:t>
      </w:r>
      <w:r w:rsidRPr="00EB434A">
        <w:rPr>
          <w:rFonts w:ascii="BNazanin" w:hAnsi="BNazanin" w:cs="B Nazanin"/>
          <w:sz w:val="28"/>
          <w:szCs w:val="28"/>
        </w:rPr>
        <w:t>.</w:t>
      </w:r>
    </w:p>
    <w:p w:rsidR="00363265" w:rsidRPr="00EB434A" w:rsidRDefault="00363265" w:rsidP="00496D11">
      <w:pPr>
        <w:autoSpaceDE w:val="0"/>
        <w:autoSpaceDN w:val="0"/>
        <w:bidi/>
        <w:adjustRightInd w:val="0"/>
        <w:spacing w:after="0"/>
        <w:jc w:val="both"/>
        <w:rPr>
          <w:rFonts w:ascii="BNazanin" w:hAnsi="BNazanin" w:cs="B Nazanin"/>
          <w:sz w:val="28"/>
          <w:szCs w:val="28"/>
        </w:rPr>
      </w:pPr>
      <w:r w:rsidRPr="00EB434A">
        <w:rPr>
          <w:rFonts w:ascii="BNazanin,Bold" w:hAnsi="BNazanin,Bold" w:cs="B Nazanin"/>
          <w:sz w:val="28"/>
          <w:szCs w:val="28"/>
          <w:rtl/>
        </w:rPr>
        <w:t>ب</w:t>
      </w:r>
      <w:r>
        <w:rPr>
          <w:rFonts w:ascii="BNazanin,Bold" w:hAnsi="BNazanin,Bold" w:cs="B Nazanin" w:hint="cs"/>
          <w:sz w:val="28"/>
          <w:szCs w:val="28"/>
          <w:rtl/>
        </w:rPr>
        <w:t>)</w:t>
      </w:r>
      <w:r w:rsidRPr="00EB434A">
        <w:rPr>
          <w:rFonts w:ascii="BNazanin,Bold" w:hAnsi="BNazanin,Bold" w:cs="B Nazanin"/>
          <w:sz w:val="28"/>
          <w:szCs w:val="28"/>
        </w:rPr>
        <w:t xml:space="preserve"> </w:t>
      </w:r>
      <w:r w:rsidRPr="00EB434A">
        <w:rPr>
          <w:rFonts w:ascii="BNazanin,Bold" w:hAnsi="BNazanin,Bold" w:cs="B Nazanin"/>
          <w:sz w:val="28"/>
          <w:szCs w:val="28"/>
          <w:rtl/>
        </w:rPr>
        <w:t>سیگار</w:t>
      </w:r>
      <w:r w:rsidRPr="00EB434A">
        <w:rPr>
          <w:rFonts w:ascii="BNazanin,Bold" w:hAnsi="BNazanin,Bold" w:cs="B Nazanin"/>
          <w:sz w:val="28"/>
          <w:szCs w:val="28"/>
        </w:rPr>
        <w:t xml:space="preserve"> </w:t>
      </w:r>
      <w:r w:rsidRPr="00EB434A">
        <w:rPr>
          <w:rFonts w:ascii="BNazanin,Bold" w:hAnsi="BNazanin,Bold" w:cs="B Nazanin"/>
          <w:sz w:val="28"/>
          <w:szCs w:val="28"/>
          <w:rtl/>
        </w:rPr>
        <w:t>برگ</w:t>
      </w:r>
      <w:r w:rsidRPr="00EB434A">
        <w:rPr>
          <w:rFonts w:ascii="BNazanin,Bold" w:hAnsi="BNazanin,Bold" w:cs="B Nazanin"/>
          <w:sz w:val="28"/>
          <w:szCs w:val="28"/>
        </w:rPr>
        <w:t xml:space="preserve">: </w:t>
      </w:r>
      <w:r>
        <w:rPr>
          <w:rFonts w:ascii="BNazanin,Bold" w:hAnsi="BNazanin,Bold" w:cs="B Nazanin" w:hint="cs"/>
          <w:sz w:val="28"/>
          <w:szCs w:val="28"/>
          <w:rtl/>
        </w:rPr>
        <w:t xml:space="preserve"> </w:t>
      </w:r>
      <w:r w:rsidRPr="00EB434A">
        <w:rPr>
          <w:rFonts w:ascii="BNazanin" w:hAnsi="BNazanin" w:cs="B Nazanin"/>
          <w:sz w:val="28"/>
          <w:szCs w:val="28"/>
          <w:rtl/>
        </w:rPr>
        <w:t>سیگارهاي</w:t>
      </w:r>
      <w:r w:rsidRPr="00EB434A">
        <w:rPr>
          <w:rFonts w:ascii="BNazanin" w:hAnsi="BNazanin" w:cs="B Nazanin"/>
          <w:sz w:val="28"/>
          <w:szCs w:val="28"/>
        </w:rPr>
        <w:t xml:space="preserve"> </w:t>
      </w:r>
      <w:r w:rsidRPr="00EB434A">
        <w:rPr>
          <w:rFonts w:ascii="BNazanin" w:hAnsi="BNazanin" w:cs="B Nazanin"/>
          <w:sz w:val="28"/>
          <w:szCs w:val="28"/>
          <w:rtl/>
        </w:rPr>
        <w:t>برگ</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سیگارهاي</w:t>
      </w:r>
      <w:r w:rsidRPr="00EB434A">
        <w:rPr>
          <w:rFonts w:ascii="BNazanin" w:hAnsi="BNazanin" w:cs="B Nazanin"/>
          <w:sz w:val="28"/>
          <w:szCs w:val="28"/>
        </w:rPr>
        <w:t xml:space="preserve"> </w:t>
      </w:r>
      <w:r w:rsidRPr="00EB434A">
        <w:rPr>
          <w:rFonts w:ascii="BNazanin" w:hAnsi="BNazanin" w:cs="B Nazanin"/>
          <w:sz w:val="28"/>
          <w:szCs w:val="28"/>
          <w:rtl/>
        </w:rPr>
        <w:t>معمولی</w:t>
      </w:r>
      <w:r w:rsidRPr="00EB434A">
        <w:rPr>
          <w:rFonts w:ascii="BNazanin" w:hAnsi="BNazanin" w:cs="B Nazanin"/>
          <w:sz w:val="28"/>
          <w:szCs w:val="28"/>
        </w:rPr>
        <w:t xml:space="preserve"> </w:t>
      </w:r>
      <w:r w:rsidRPr="00EB434A">
        <w:rPr>
          <w:rFonts w:ascii="BNazanin" w:hAnsi="BNazanin" w:cs="B Nazanin"/>
          <w:sz w:val="28"/>
          <w:szCs w:val="28"/>
          <w:rtl/>
        </w:rPr>
        <w:t>بزرگتر</w:t>
      </w:r>
      <w:r w:rsidRPr="00EB434A">
        <w:rPr>
          <w:rFonts w:ascii="BNazanin" w:hAnsi="BNazanin" w:cs="B Nazanin"/>
          <w:sz w:val="28"/>
          <w:szCs w:val="28"/>
        </w:rPr>
        <w:t xml:space="preserve"> </w:t>
      </w:r>
      <w:r w:rsidRPr="00EB434A">
        <w:rPr>
          <w:rFonts w:ascii="BNazanin" w:hAnsi="BNazanin" w:cs="B Nazanin"/>
          <w:sz w:val="28"/>
          <w:szCs w:val="28"/>
          <w:rtl/>
        </w:rPr>
        <w:t>بوده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نوع</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میزان</w:t>
      </w:r>
      <w:r w:rsidRPr="00EB434A">
        <w:rPr>
          <w:rFonts w:ascii="BNazanin" w:hAnsi="BNazanin" w:cs="B Nazanin"/>
          <w:sz w:val="28"/>
          <w:szCs w:val="28"/>
        </w:rPr>
        <w:t xml:space="preserve"> </w:t>
      </w:r>
      <w:r w:rsidRPr="00EB434A">
        <w:rPr>
          <w:rFonts w:ascii="BNazanin" w:hAnsi="BNazanin" w:cs="B Nazanin"/>
          <w:sz w:val="28"/>
          <w:szCs w:val="28"/>
          <w:rtl/>
        </w:rPr>
        <w:t>تنباکویی</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آنها</w:t>
      </w:r>
      <w:r w:rsidRPr="00EB434A">
        <w:rPr>
          <w:rFonts w:ascii="BNazanin" w:hAnsi="BNazanin" w:cs="B Nazanin"/>
          <w:sz w:val="28"/>
          <w:szCs w:val="28"/>
        </w:rPr>
        <w:t xml:space="preserve"> </w:t>
      </w:r>
      <w:r w:rsidRPr="00EB434A">
        <w:rPr>
          <w:rFonts w:ascii="BNazanin" w:hAnsi="BNazanin" w:cs="B Nazanin"/>
          <w:sz w:val="28"/>
          <w:szCs w:val="28"/>
          <w:rtl/>
        </w:rPr>
        <w:t>بکار</w:t>
      </w:r>
      <w:r w:rsidRPr="00EB434A">
        <w:rPr>
          <w:rFonts w:ascii="BNazanin" w:hAnsi="BNazanin" w:cs="B Nazanin"/>
          <w:sz w:val="28"/>
          <w:szCs w:val="28"/>
        </w:rPr>
        <w:t xml:space="preserve"> </w:t>
      </w:r>
      <w:r w:rsidRPr="00EB434A">
        <w:rPr>
          <w:rFonts w:ascii="BNazanin" w:hAnsi="BNazanin" w:cs="B Nazanin"/>
          <w:sz w:val="28"/>
          <w:szCs w:val="28"/>
          <w:rtl/>
        </w:rPr>
        <w:t>رفته</w:t>
      </w:r>
      <w:r w:rsidRPr="00EB434A">
        <w:rPr>
          <w:rFonts w:ascii="BNazanin" w:hAnsi="BNazanin" w:cs="B Nazanin"/>
          <w:sz w:val="28"/>
          <w:szCs w:val="28"/>
        </w:rPr>
        <w:t xml:space="preserve"> </w:t>
      </w:r>
      <w:r w:rsidRPr="00EB434A">
        <w:rPr>
          <w:rFonts w:ascii="BNazanin" w:hAnsi="BNazanin" w:cs="B Nazanin"/>
          <w:sz w:val="28"/>
          <w:szCs w:val="28"/>
          <w:rtl/>
        </w:rPr>
        <w:t>نیز</w:t>
      </w:r>
      <w:r w:rsidRPr="00EB434A">
        <w:rPr>
          <w:rFonts w:ascii="BNazanin" w:hAnsi="BNazanin" w:cs="B Nazanin"/>
          <w:sz w:val="28"/>
          <w:szCs w:val="28"/>
        </w:rPr>
        <w:t xml:space="preserve"> </w:t>
      </w:r>
      <w:r w:rsidRPr="00EB434A">
        <w:rPr>
          <w:rFonts w:ascii="BNazanin" w:hAnsi="BNazanin" w:cs="B Nazanin"/>
          <w:sz w:val="28"/>
          <w:szCs w:val="28"/>
          <w:rtl/>
        </w:rPr>
        <w:t>متفاوت</w:t>
      </w:r>
      <w:r w:rsidRPr="00EB434A">
        <w:rPr>
          <w:rFonts w:ascii="BNazanin" w:hAnsi="BNazanin" w:cs="B Nazanin"/>
          <w:sz w:val="28"/>
          <w:szCs w:val="28"/>
        </w:rPr>
        <w:t xml:space="preserve"> </w:t>
      </w:r>
      <w:r w:rsidRPr="00EB434A">
        <w:rPr>
          <w:rFonts w:ascii="BNazanin" w:hAnsi="BNazanin" w:cs="B Nazanin"/>
          <w:sz w:val="28"/>
          <w:szCs w:val="28"/>
          <w:rtl/>
        </w:rPr>
        <w:t>میباشد</w:t>
      </w:r>
      <w:r>
        <w:rPr>
          <w:rFonts w:ascii="BNazanin" w:hAnsi="BNazanin" w:cs="B Nazanin"/>
          <w:sz w:val="28"/>
          <w:szCs w:val="28"/>
        </w:rPr>
        <w:t>.</w:t>
      </w:r>
      <w:r>
        <w:rPr>
          <w:rFonts w:ascii="BNazanin" w:hAnsi="BNazanin" w:cs="B Nazanin" w:hint="cs"/>
          <w:sz w:val="28"/>
          <w:szCs w:val="28"/>
          <w:rtl/>
          <w:lang w:bidi="fa-IR"/>
        </w:rPr>
        <w:t xml:space="preserve"> </w:t>
      </w:r>
      <w:r w:rsidRPr="00EB434A">
        <w:rPr>
          <w:rFonts w:ascii="BNazanin" w:hAnsi="BNazanin" w:cs="B Nazanin"/>
          <w:sz w:val="28"/>
          <w:szCs w:val="28"/>
          <w:rtl/>
        </w:rPr>
        <w:t>سیگارهاي</w:t>
      </w:r>
      <w:r w:rsidRPr="00EB434A">
        <w:rPr>
          <w:rFonts w:ascii="BNazanin" w:hAnsi="BNazanin" w:cs="B Nazanin"/>
          <w:sz w:val="28"/>
          <w:szCs w:val="28"/>
        </w:rPr>
        <w:t xml:space="preserve"> </w:t>
      </w:r>
      <w:r w:rsidRPr="00EB434A">
        <w:rPr>
          <w:rFonts w:ascii="BNazanin" w:hAnsi="BNazanin" w:cs="B Nazanin"/>
          <w:sz w:val="28"/>
          <w:szCs w:val="28"/>
          <w:rtl/>
        </w:rPr>
        <w:t>برگ،</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توجه</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ابعادشان</w:t>
      </w:r>
      <w:r w:rsidRPr="00EB434A">
        <w:rPr>
          <w:rFonts w:ascii="BNazanin" w:hAnsi="BNazanin" w:cs="B Nazanin"/>
          <w:sz w:val="28"/>
          <w:szCs w:val="28"/>
        </w:rPr>
        <w:t xml:space="preserve"> </w:t>
      </w:r>
      <w:r w:rsidRPr="00EB434A">
        <w:rPr>
          <w:rFonts w:ascii="BNazanin" w:hAnsi="BNazanin" w:cs="B Nazanin"/>
          <w:sz w:val="28"/>
          <w:szCs w:val="28"/>
          <w:rtl/>
        </w:rPr>
        <w:t>میتوانند</w:t>
      </w:r>
      <w:r w:rsidRPr="00EB434A">
        <w:rPr>
          <w:rFonts w:ascii="BNazanin" w:hAnsi="BNazanin" w:cs="B Nazanin"/>
          <w:sz w:val="28"/>
          <w:szCs w:val="28"/>
        </w:rPr>
        <w:t xml:space="preserve"> </w:t>
      </w:r>
      <w:r w:rsidRPr="00EB434A">
        <w:rPr>
          <w:rFonts w:ascii="BNazanin" w:hAnsi="BNazanin" w:cs="B Nazanin"/>
          <w:sz w:val="28"/>
          <w:szCs w:val="28"/>
          <w:rtl/>
        </w:rPr>
        <w:t>بین</w:t>
      </w:r>
      <w:r w:rsidRPr="00EB434A">
        <w:rPr>
          <w:rFonts w:ascii="BNazanin" w:hAnsi="BNazanin" w:cs="B Nazanin"/>
          <w:sz w:val="28"/>
          <w:szCs w:val="28"/>
        </w:rPr>
        <w:t xml:space="preserve"> 5 </w:t>
      </w:r>
      <w:r w:rsidRPr="00EB434A">
        <w:rPr>
          <w:rFonts w:ascii="BNazanin" w:hAnsi="BNazanin" w:cs="B Nazanin"/>
          <w:sz w:val="28"/>
          <w:szCs w:val="28"/>
          <w:rtl/>
        </w:rPr>
        <w:t>تا</w:t>
      </w:r>
      <w:r w:rsidRPr="00EB434A">
        <w:rPr>
          <w:rFonts w:ascii="BNazanin" w:hAnsi="BNazanin" w:cs="B Nazanin"/>
          <w:sz w:val="28"/>
          <w:szCs w:val="28"/>
        </w:rPr>
        <w:t xml:space="preserve"> 17 </w:t>
      </w:r>
      <w:r w:rsidRPr="00EB434A">
        <w:rPr>
          <w:rFonts w:ascii="BNazanin" w:hAnsi="BNazanin" w:cs="B Nazanin"/>
          <w:sz w:val="28"/>
          <w:szCs w:val="28"/>
          <w:rtl/>
        </w:rPr>
        <w:t>گرم</w:t>
      </w:r>
      <w:r w:rsidRPr="00EB434A">
        <w:rPr>
          <w:rFonts w:ascii="BNazanin" w:hAnsi="BNazanin" w:cs="B Nazanin"/>
          <w:sz w:val="28"/>
          <w:szCs w:val="28"/>
        </w:rPr>
        <w:t xml:space="preserve"> </w:t>
      </w:r>
      <w:r w:rsidRPr="00EB434A">
        <w:rPr>
          <w:rFonts w:ascii="BNazanin" w:hAnsi="BNazanin" w:cs="B Nazanin"/>
          <w:sz w:val="28"/>
          <w:szCs w:val="28"/>
          <w:rtl/>
        </w:rPr>
        <w:t>تنباکو</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خود</w:t>
      </w:r>
      <w:r w:rsidRPr="00EB434A">
        <w:rPr>
          <w:rFonts w:ascii="BNazanin" w:hAnsi="BNazanin" w:cs="B Nazanin"/>
          <w:sz w:val="28"/>
          <w:szCs w:val="28"/>
        </w:rPr>
        <w:t xml:space="preserve"> </w:t>
      </w:r>
      <w:r w:rsidRPr="00EB434A">
        <w:rPr>
          <w:rFonts w:ascii="BNazanin" w:hAnsi="BNazanin" w:cs="B Nazanin"/>
          <w:sz w:val="28"/>
          <w:szCs w:val="28"/>
          <w:rtl/>
        </w:rPr>
        <w:t>داشته</w:t>
      </w:r>
      <w:r w:rsidRPr="00EB434A">
        <w:rPr>
          <w:rFonts w:ascii="BNazanin" w:hAnsi="BNazanin" w:cs="B Nazanin"/>
          <w:sz w:val="28"/>
          <w:szCs w:val="28"/>
        </w:rPr>
        <w:t xml:space="preserve"> </w:t>
      </w:r>
      <w:r w:rsidRPr="00EB434A">
        <w:rPr>
          <w:rFonts w:ascii="BNazanin" w:hAnsi="BNazanin" w:cs="B Nazanin"/>
          <w:sz w:val="28"/>
          <w:szCs w:val="28"/>
          <w:rtl/>
        </w:rPr>
        <w:t>باشند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فیلتر</w:t>
      </w:r>
      <w:r w:rsidRPr="00EB434A">
        <w:rPr>
          <w:rFonts w:ascii="BNazanin" w:hAnsi="BNazanin" w:cs="B Nazanin"/>
          <w:sz w:val="28"/>
          <w:szCs w:val="28"/>
        </w:rPr>
        <w:t xml:space="preserve"> </w:t>
      </w:r>
      <w:r w:rsidRPr="00EB434A">
        <w:rPr>
          <w:rFonts w:ascii="BNazanin" w:hAnsi="BNazanin" w:cs="B Nazanin"/>
          <w:sz w:val="28"/>
          <w:szCs w:val="28"/>
          <w:rtl/>
        </w:rPr>
        <w:t>ندارند</w:t>
      </w:r>
      <w:r w:rsidRPr="00EB434A">
        <w:rPr>
          <w:rFonts w:ascii="BNazanin" w:hAnsi="BNazanin" w:cs="B Nazanin"/>
          <w:sz w:val="28"/>
          <w:szCs w:val="28"/>
        </w:rPr>
        <w:t>.</w:t>
      </w:r>
    </w:p>
    <w:p w:rsidR="00363265" w:rsidRPr="00EB434A" w:rsidRDefault="00363265" w:rsidP="00496D11">
      <w:pPr>
        <w:autoSpaceDE w:val="0"/>
        <w:autoSpaceDN w:val="0"/>
        <w:bidi/>
        <w:adjustRightInd w:val="0"/>
        <w:spacing w:after="0"/>
        <w:jc w:val="both"/>
        <w:rPr>
          <w:rFonts w:ascii="Calibri" w:hAnsi="Calibri" w:cs="B Nazanin"/>
          <w:sz w:val="28"/>
          <w:szCs w:val="28"/>
        </w:rPr>
      </w:pPr>
      <w:r w:rsidRPr="00EB434A">
        <w:rPr>
          <w:rFonts w:ascii="BNazanin,Bold" w:hAnsi="BNazanin,Bold" w:cs="B Nazanin"/>
          <w:sz w:val="28"/>
          <w:szCs w:val="28"/>
          <w:rtl/>
        </w:rPr>
        <w:t>ج</w:t>
      </w:r>
      <w:r>
        <w:rPr>
          <w:rFonts w:ascii="BNazanin,Bold" w:hAnsi="BNazanin,Bold" w:cs="B Nazanin" w:hint="cs"/>
          <w:sz w:val="28"/>
          <w:szCs w:val="28"/>
          <w:rtl/>
        </w:rPr>
        <w:t>)</w:t>
      </w:r>
      <w:r w:rsidRPr="00EB434A">
        <w:rPr>
          <w:rFonts w:ascii="BNazanin,Bold" w:hAnsi="BNazanin,Bold" w:cs="B Nazanin"/>
          <w:sz w:val="28"/>
          <w:szCs w:val="28"/>
        </w:rPr>
        <w:t xml:space="preserve"> </w:t>
      </w:r>
      <w:r w:rsidRPr="00EB434A">
        <w:rPr>
          <w:rFonts w:ascii="BNazanin,Bold" w:hAnsi="BNazanin,Bold" w:cs="B Nazanin"/>
          <w:sz w:val="28"/>
          <w:szCs w:val="28"/>
          <w:rtl/>
        </w:rPr>
        <w:t>پیپ</w:t>
      </w:r>
      <w:r w:rsidRPr="00EB434A">
        <w:rPr>
          <w:rFonts w:ascii="BNazanin,Bold" w:hAnsi="BNazanin,Bold"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برگهاي</w:t>
      </w:r>
      <w:r w:rsidRPr="00EB434A">
        <w:rPr>
          <w:rFonts w:ascii="BNazanin" w:hAnsi="BNazanin" w:cs="B Nazanin"/>
          <w:sz w:val="28"/>
          <w:szCs w:val="28"/>
        </w:rPr>
        <w:t xml:space="preserve"> </w:t>
      </w:r>
      <w:r w:rsidRPr="00EB434A">
        <w:rPr>
          <w:rFonts w:ascii="BNazanin" w:hAnsi="BNazanin" w:cs="B Nazanin"/>
          <w:sz w:val="28"/>
          <w:szCs w:val="28"/>
          <w:rtl/>
        </w:rPr>
        <w:t>خشک</w:t>
      </w:r>
      <w:r w:rsidRPr="00EB434A">
        <w:rPr>
          <w:rFonts w:ascii="BNazanin" w:hAnsi="BNazanin" w:cs="B Nazanin"/>
          <w:sz w:val="28"/>
          <w:szCs w:val="28"/>
        </w:rPr>
        <w:t xml:space="preserve"> </w:t>
      </w:r>
      <w:r w:rsidRPr="00EB434A">
        <w:rPr>
          <w:rFonts w:ascii="BNazanin" w:hAnsi="BNazanin" w:cs="B Nazanin"/>
          <w:sz w:val="28"/>
          <w:szCs w:val="28"/>
          <w:rtl/>
        </w:rPr>
        <w:t>شده</w:t>
      </w:r>
      <w:r w:rsidRPr="00EB434A">
        <w:rPr>
          <w:rFonts w:ascii="BNazanin" w:hAnsi="BNazanin" w:cs="B Nazanin"/>
          <w:sz w:val="28"/>
          <w:szCs w:val="28"/>
        </w:rPr>
        <w:t xml:space="preserve"> </w:t>
      </w:r>
      <w:r w:rsidRPr="00EB434A">
        <w:rPr>
          <w:rFonts w:ascii="BNazanin" w:hAnsi="BNazanin" w:cs="B Nazanin"/>
          <w:sz w:val="28"/>
          <w:szCs w:val="28"/>
          <w:rtl/>
        </w:rPr>
        <w:t>گیاه</w:t>
      </w:r>
      <w:r w:rsidRPr="00EB434A">
        <w:rPr>
          <w:rFonts w:ascii="BNazanin" w:hAnsi="BNazanin" w:cs="B Nazanin"/>
          <w:sz w:val="28"/>
          <w:szCs w:val="28"/>
        </w:rPr>
        <w:t xml:space="preserve"> </w:t>
      </w:r>
      <w:r w:rsidRPr="00EB434A">
        <w:rPr>
          <w:rFonts w:ascii="BNazanin" w:hAnsi="BNazanin" w:cs="B Nazanin"/>
          <w:sz w:val="28"/>
          <w:szCs w:val="28"/>
          <w:rtl/>
        </w:rPr>
        <w:t>تنباکو،</w:t>
      </w:r>
      <w:r w:rsidRPr="00EB434A">
        <w:rPr>
          <w:rFonts w:ascii="BNazanin" w:hAnsi="BNazanin" w:cs="B Nazanin"/>
          <w:sz w:val="28"/>
          <w:szCs w:val="28"/>
        </w:rPr>
        <w:t xml:space="preserve"> </w:t>
      </w:r>
      <w:r w:rsidRPr="00EB434A">
        <w:rPr>
          <w:rFonts w:ascii="BNazanin" w:hAnsi="BNazanin" w:cs="B Nazanin"/>
          <w:sz w:val="28"/>
          <w:szCs w:val="28"/>
          <w:rtl/>
        </w:rPr>
        <w:t>جهت</w:t>
      </w:r>
      <w:r w:rsidRPr="00EB434A">
        <w:rPr>
          <w:rFonts w:ascii="BNazanin" w:hAnsi="BNazanin" w:cs="B Nazanin"/>
          <w:sz w:val="28"/>
          <w:szCs w:val="28"/>
        </w:rPr>
        <w:t xml:space="preserve"> </w:t>
      </w:r>
      <w:r w:rsidRPr="00EB434A">
        <w:rPr>
          <w:rFonts w:ascii="BNazanin" w:hAnsi="BNazanin" w:cs="B Nazanin"/>
          <w:sz w:val="28"/>
          <w:szCs w:val="28"/>
          <w:rtl/>
        </w:rPr>
        <w:t>توتون</w:t>
      </w:r>
      <w:r w:rsidRPr="00EB434A">
        <w:rPr>
          <w:rFonts w:ascii="BNazanin" w:hAnsi="BNazanin" w:cs="B Nazanin"/>
          <w:sz w:val="28"/>
          <w:szCs w:val="28"/>
        </w:rPr>
        <w:t xml:space="preserve"> </w:t>
      </w:r>
      <w:r w:rsidRPr="00EB434A">
        <w:rPr>
          <w:rFonts w:ascii="BNazanin" w:hAnsi="BNazanin" w:cs="B Nazanin"/>
          <w:sz w:val="28"/>
          <w:szCs w:val="28"/>
          <w:rtl/>
        </w:rPr>
        <w:t>پیپ</w:t>
      </w:r>
      <w:r w:rsidRPr="00EB434A">
        <w:rPr>
          <w:rFonts w:ascii="BNazanin" w:hAnsi="BNazanin" w:cs="B Nazanin"/>
          <w:sz w:val="28"/>
          <w:szCs w:val="28"/>
        </w:rPr>
        <w:t xml:space="preserve"> </w:t>
      </w:r>
      <w:r w:rsidRPr="00EB434A">
        <w:rPr>
          <w:rFonts w:ascii="BNazanin" w:hAnsi="BNazanin" w:cs="B Nazanin"/>
          <w:sz w:val="28"/>
          <w:szCs w:val="28"/>
          <w:rtl/>
        </w:rPr>
        <w:t>استفاده</w:t>
      </w:r>
      <w:r w:rsidRPr="00EB434A">
        <w:rPr>
          <w:rFonts w:ascii="BNazanin" w:hAnsi="BNazanin" w:cs="B Nazanin"/>
          <w:sz w:val="28"/>
          <w:szCs w:val="28"/>
        </w:rPr>
        <w:t xml:space="preserve"> </w:t>
      </w:r>
      <w:r w:rsidRPr="00EB434A">
        <w:rPr>
          <w:rFonts w:ascii="BNazanin" w:hAnsi="BNazanin" w:cs="B Nazanin"/>
          <w:sz w:val="28"/>
          <w:szCs w:val="28"/>
          <w:rtl/>
        </w:rPr>
        <w:t>میگردد</w:t>
      </w:r>
      <w:r w:rsidRPr="00EB434A">
        <w:rPr>
          <w:rFonts w:ascii="BNazanin" w:hAnsi="BNazanin" w:cs="B Nazanin"/>
          <w:sz w:val="28"/>
          <w:szCs w:val="28"/>
        </w:rPr>
        <w:t xml:space="preserve"> </w:t>
      </w:r>
      <w:r w:rsidRPr="00EB434A">
        <w:rPr>
          <w:rFonts w:ascii="Calibri" w:hAnsi="Calibri" w:cs="B Nazanin"/>
          <w:sz w:val="28"/>
          <w:szCs w:val="28"/>
        </w:rPr>
        <w:t>.</w:t>
      </w:r>
    </w:p>
    <w:p w:rsidR="00363265" w:rsidRPr="00EB434A" w:rsidRDefault="00363265" w:rsidP="00496D11">
      <w:pPr>
        <w:autoSpaceDE w:val="0"/>
        <w:autoSpaceDN w:val="0"/>
        <w:bidi/>
        <w:adjustRightInd w:val="0"/>
        <w:spacing w:after="0"/>
        <w:jc w:val="both"/>
        <w:rPr>
          <w:rFonts w:ascii="BNazanin" w:hAnsi="BNazanin" w:cs="B Nazanin"/>
          <w:sz w:val="28"/>
          <w:szCs w:val="28"/>
        </w:rPr>
      </w:pPr>
      <w:r w:rsidRPr="00EB434A">
        <w:rPr>
          <w:rFonts w:ascii="BNazanin,Bold" w:hAnsi="BNazanin,Bold" w:cs="B Nazanin"/>
          <w:sz w:val="28"/>
          <w:szCs w:val="28"/>
          <w:rtl/>
        </w:rPr>
        <w:t>د</w:t>
      </w:r>
      <w:r>
        <w:rPr>
          <w:rFonts w:ascii="BNazanin,Bold" w:hAnsi="BNazanin,Bold" w:cs="B Nazanin" w:hint="cs"/>
          <w:sz w:val="28"/>
          <w:szCs w:val="28"/>
          <w:rtl/>
        </w:rPr>
        <w:t>)</w:t>
      </w:r>
      <w:r w:rsidRPr="00EB434A">
        <w:rPr>
          <w:rFonts w:ascii="BNazanin,Bold" w:hAnsi="BNazanin,Bold" w:cs="B Nazanin"/>
          <w:sz w:val="28"/>
          <w:szCs w:val="28"/>
        </w:rPr>
        <w:t xml:space="preserve"> </w:t>
      </w:r>
      <w:r w:rsidRPr="00EB434A">
        <w:rPr>
          <w:rFonts w:ascii="BNazanin,Bold" w:hAnsi="BNazanin,Bold" w:cs="B Nazanin"/>
          <w:sz w:val="28"/>
          <w:szCs w:val="28"/>
          <w:rtl/>
        </w:rPr>
        <w:t>قلیان</w:t>
      </w:r>
      <w:r w:rsidRPr="00EB434A">
        <w:rPr>
          <w:rFonts w:ascii="BNazanin,Bold" w:hAnsi="BNazanin,Bold" w:cs="B Nazanin"/>
          <w:sz w:val="28"/>
          <w:szCs w:val="28"/>
        </w:rPr>
        <w:t xml:space="preserve">: </w:t>
      </w:r>
      <w:r w:rsidRPr="00EB434A">
        <w:rPr>
          <w:rFonts w:ascii="BNazanin" w:hAnsi="BNazanin" w:cs="B Nazanin"/>
          <w:sz w:val="28"/>
          <w:szCs w:val="28"/>
          <w:rtl/>
        </w:rPr>
        <w:t>قلیان</w:t>
      </w:r>
      <w:r w:rsidRPr="00EB434A">
        <w:rPr>
          <w:rFonts w:ascii="BNazanin" w:hAnsi="BNazanin" w:cs="B Nazanin"/>
          <w:sz w:val="28"/>
          <w:szCs w:val="28"/>
        </w:rPr>
        <w:t xml:space="preserve"> </w:t>
      </w:r>
      <w:r w:rsidRPr="00EB434A">
        <w:rPr>
          <w:rFonts w:ascii="BNazanin" w:hAnsi="BNazanin" w:cs="B Nazanin"/>
          <w:sz w:val="28"/>
          <w:szCs w:val="28"/>
          <w:rtl/>
        </w:rPr>
        <w:t>وسیله</w:t>
      </w:r>
      <w:r>
        <w:rPr>
          <w:rFonts w:ascii="BNazanin" w:hAnsi="BNazanin" w:cs="B Nazanin" w:hint="cs"/>
          <w:sz w:val="28"/>
          <w:szCs w:val="28"/>
          <w:rtl/>
        </w:rPr>
        <w:t xml:space="preserve"> </w:t>
      </w:r>
      <w:r w:rsidRPr="00EB434A">
        <w:rPr>
          <w:rFonts w:ascii="BNazanin" w:hAnsi="BNazanin" w:cs="B Nazanin"/>
          <w:sz w:val="28"/>
          <w:szCs w:val="28"/>
          <w:rtl/>
        </w:rPr>
        <w:t>اي</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کشیدن</w:t>
      </w:r>
      <w:r w:rsidRPr="00EB434A">
        <w:rPr>
          <w:rFonts w:ascii="BNazanin" w:hAnsi="BNazanin" w:cs="B Nazanin"/>
          <w:sz w:val="28"/>
          <w:szCs w:val="28"/>
        </w:rPr>
        <w:t xml:space="preserve"> </w:t>
      </w:r>
      <w:r w:rsidRPr="00EB434A">
        <w:rPr>
          <w:rFonts w:ascii="BNazanin" w:hAnsi="BNazanin" w:cs="B Nazanin"/>
          <w:sz w:val="28"/>
          <w:szCs w:val="28"/>
          <w:rtl/>
        </w:rPr>
        <w:t>تنباکو،</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خاورمیانه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آسیاي</w:t>
      </w:r>
      <w:r w:rsidRPr="00EB434A">
        <w:rPr>
          <w:rFonts w:ascii="BNazanin" w:hAnsi="BNazanin" w:cs="B Nazanin"/>
          <w:sz w:val="28"/>
          <w:szCs w:val="28"/>
        </w:rPr>
        <w:t xml:space="preserve"> </w:t>
      </w:r>
      <w:r w:rsidRPr="00EB434A">
        <w:rPr>
          <w:rFonts w:ascii="BNazanin" w:hAnsi="BNazanin" w:cs="B Nazanin"/>
          <w:sz w:val="28"/>
          <w:szCs w:val="28"/>
          <w:rtl/>
        </w:rPr>
        <w:t>مرکزي</w:t>
      </w:r>
      <w:r w:rsidRPr="00EB434A">
        <w:rPr>
          <w:rFonts w:ascii="BNazanin" w:hAnsi="BNazanin" w:cs="B Nazanin"/>
          <w:sz w:val="28"/>
          <w:szCs w:val="28"/>
        </w:rPr>
        <w:t xml:space="preserve"> </w:t>
      </w:r>
      <w:r w:rsidRPr="00EB434A">
        <w:rPr>
          <w:rFonts w:ascii="BNazanin" w:hAnsi="BNazanin" w:cs="B Nazanin"/>
          <w:sz w:val="28"/>
          <w:szCs w:val="28"/>
          <w:rtl/>
        </w:rPr>
        <w:t>متداول</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قلیان</w:t>
      </w:r>
      <w:r w:rsidRPr="00EB434A">
        <w:rPr>
          <w:rFonts w:ascii="BNazanin" w:hAnsi="BNazanin" w:cs="B Nazanin"/>
          <w:sz w:val="28"/>
          <w:szCs w:val="28"/>
        </w:rPr>
        <w:t xml:space="preserve"> </w:t>
      </w:r>
      <w:r w:rsidRPr="00EB434A">
        <w:rPr>
          <w:rFonts w:ascii="BNazanin" w:hAnsi="BNazanin" w:cs="B Nazanin"/>
          <w:sz w:val="28"/>
          <w:szCs w:val="28"/>
          <w:rtl/>
        </w:rPr>
        <w:t>وسیله</w:t>
      </w:r>
      <w:r w:rsidRPr="00EB434A">
        <w:rPr>
          <w:rFonts w:ascii="BNazanin" w:hAnsi="BNazanin" w:cs="B Nazanin"/>
          <w:sz w:val="28"/>
          <w:szCs w:val="28"/>
        </w:rPr>
        <w:t xml:space="preserve"> </w:t>
      </w:r>
      <w:r w:rsidRPr="00EB434A">
        <w:rPr>
          <w:rFonts w:ascii="BNazanin" w:hAnsi="BNazanin" w:cs="B Nazanin"/>
          <w:sz w:val="28"/>
          <w:szCs w:val="28"/>
          <w:rtl/>
        </w:rPr>
        <w:t>اي</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استفاده</w:t>
      </w:r>
      <w:r w:rsidRPr="00EB434A">
        <w:rPr>
          <w:rFonts w:ascii="BNazanin" w:hAnsi="BNazanin" w:cs="B Nazanin"/>
          <w:sz w:val="28"/>
          <w:szCs w:val="28"/>
        </w:rPr>
        <w:t xml:space="preserve"> </w:t>
      </w:r>
      <w:r w:rsidRPr="00EB434A">
        <w:rPr>
          <w:rFonts w:ascii="BNazanin" w:hAnsi="BNazanin" w:cs="B Nazanin"/>
          <w:sz w:val="28"/>
          <w:szCs w:val="28"/>
          <w:rtl/>
        </w:rPr>
        <w:t>از</w:t>
      </w:r>
      <w:r>
        <w:rPr>
          <w:rFonts w:ascii="BNazanin" w:hAnsi="BNazanin" w:cs="B Nazanin" w:hint="cs"/>
          <w:sz w:val="28"/>
          <w:szCs w:val="28"/>
          <w:rtl/>
          <w:lang w:bidi="fa-IR"/>
        </w:rPr>
        <w:t xml:space="preserve"> </w:t>
      </w:r>
      <w:r w:rsidRPr="00EB434A">
        <w:rPr>
          <w:rFonts w:ascii="BNazanin" w:hAnsi="BNazanin" w:cs="B Nazanin"/>
          <w:sz w:val="28"/>
          <w:szCs w:val="28"/>
          <w:rtl/>
        </w:rPr>
        <w:t>دود</w:t>
      </w:r>
      <w:r w:rsidRPr="00EB434A">
        <w:rPr>
          <w:rFonts w:ascii="BNazanin" w:hAnsi="BNazanin" w:cs="B Nazanin"/>
          <w:sz w:val="28"/>
          <w:szCs w:val="28"/>
        </w:rPr>
        <w:t xml:space="preserve"> </w:t>
      </w:r>
      <w:r w:rsidRPr="00EB434A">
        <w:rPr>
          <w:rFonts w:ascii="BNazanin" w:hAnsi="BNazanin" w:cs="B Nazanin"/>
          <w:sz w:val="28"/>
          <w:szCs w:val="28"/>
          <w:rtl/>
        </w:rPr>
        <w:t>حاصل</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سوختن</w:t>
      </w:r>
      <w:r w:rsidRPr="00EB434A">
        <w:rPr>
          <w:rFonts w:ascii="BNazanin" w:hAnsi="BNazanin" w:cs="B Nazanin"/>
          <w:sz w:val="28"/>
          <w:szCs w:val="28"/>
        </w:rPr>
        <w:t xml:space="preserve"> </w:t>
      </w:r>
      <w:r w:rsidRPr="00EB434A">
        <w:rPr>
          <w:rFonts w:ascii="BNazanin" w:hAnsi="BNazanin" w:cs="B Nazanin"/>
          <w:sz w:val="28"/>
          <w:szCs w:val="28"/>
          <w:rtl/>
        </w:rPr>
        <w:t>تمام</w:t>
      </w:r>
      <w:r w:rsidRPr="00EB434A">
        <w:rPr>
          <w:rFonts w:ascii="BNazanin" w:hAnsi="BNazanin" w:cs="B Nazanin"/>
          <w:sz w:val="28"/>
          <w:szCs w:val="28"/>
        </w:rPr>
        <w:t xml:space="preserve"> </w:t>
      </w:r>
      <w:r w:rsidRPr="00EB434A">
        <w:rPr>
          <w:rFonts w:ascii="BNazanin" w:hAnsi="BNazanin" w:cs="B Nazanin"/>
          <w:sz w:val="28"/>
          <w:szCs w:val="28"/>
          <w:rtl/>
        </w:rPr>
        <w:t>ذغال</w:t>
      </w:r>
      <w:r w:rsidRPr="00EB434A">
        <w:rPr>
          <w:rFonts w:ascii="BNazanin" w:hAnsi="BNazanin" w:cs="B Nazanin"/>
          <w:sz w:val="28"/>
          <w:szCs w:val="28"/>
        </w:rPr>
        <w:t xml:space="preserve"> </w:t>
      </w:r>
      <w:r w:rsidRPr="00EB434A">
        <w:rPr>
          <w:rFonts w:ascii="BNazanin" w:hAnsi="BNazanin" w:cs="B Nazanin"/>
          <w:sz w:val="28"/>
          <w:szCs w:val="28"/>
          <w:rtl/>
        </w:rPr>
        <w:t>گداخته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تنباکو</w:t>
      </w:r>
      <w:r w:rsidRPr="00EB434A">
        <w:rPr>
          <w:rFonts w:ascii="BNazanin" w:hAnsi="BNazanin" w:cs="B Nazanin"/>
          <w:sz w:val="28"/>
          <w:szCs w:val="28"/>
        </w:rPr>
        <w:t xml:space="preserve"> </w:t>
      </w:r>
      <w:r w:rsidRPr="00EB434A">
        <w:rPr>
          <w:rFonts w:ascii="BNazanin" w:hAnsi="BNazanin" w:cs="B Nazanin"/>
          <w:sz w:val="28"/>
          <w:szCs w:val="28"/>
          <w:rtl/>
        </w:rPr>
        <w:t>است</w:t>
      </w:r>
    </w:p>
    <w:p w:rsidR="00363265" w:rsidRPr="00EB434A" w:rsidRDefault="00363265" w:rsidP="00496D11">
      <w:pPr>
        <w:autoSpaceDE w:val="0"/>
        <w:autoSpaceDN w:val="0"/>
        <w:bidi/>
        <w:adjustRightInd w:val="0"/>
        <w:spacing w:after="0"/>
        <w:jc w:val="both"/>
        <w:rPr>
          <w:rFonts w:ascii="Calibri" w:hAnsi="Calibri" w:cs="B Nazanin"/>
          <w:sz w:val="28"/>
          <w:szCs w:val="28"/>
        </w:rPr>
      </w:pPr>
      <w:r w:rsidRPr="00EB434A">
        <w:rPr>
          <w:rFonts w:ascii="BNazanin,Bold" w:hAnsi="BNazanin,Bold" w:cs="B Nazanin"/>
          <w:sz w:val="28"/>
          <w:szCs w:val="28"/>
          <w:rtl/>
        </w:rPr>
        <w:lastRenderedPageBreak/>
        <w:t>ه</w:t>
      </w:r>
      <w:r>
        <w:rPr>
          <w:rFonts w:ascii="BNazanin,Bold" w:hAnsi="BNazanin,Bold" w:cs="B Nazanin" w:hint="cs"/>
          <w:sz w:val="28"/>
          <w:szCs w:val="28"/>
          <w:rtl/>
        </w:rPr>
        <w:t>)</w:t>
      </w:r>
      <w:r w:rsidRPr="00EB434A">
        <w:rPr>
          <w:rFonts w:ascii="BNazanin,Bold" w:hAnsi="BNazanin,Bold" w:cs="B Nazanin"/>
          <w:sz w:val="28"/>
          <w:szCs w:val="28"/>
        </w:rPr>
        <w:t xml:space="preserve"> </w:t>
      </w:r>
      <w:r w:rsidRPr="00EB434A">
        <w:rPr>
          <w:rFonts w:ascii="BNazanin,Bold" w:hAnsi="BNazanin,Bold" w:cs="B Nazanin"/>
          <w:sz w:val="28"/>
          <w:szCs w:val="28"/>
          <w:rtl/>
        </w:rPr>
        <w:t>چپق</w:t>
      </w:r>
      <w:r w:rsidRPr="00EB434A">
        <w:rPr>
          <w:rFonts w:ascii="BNazanin,Bold" w:hAnsi="BNazanin,Bold" w:cs="B Nazanin"/>
          <w:sz w:val="28"/>
          <w:szCs w:val="28"/>
        </w:rPr>
        <w:t xml:space="preserve">: </w:t>
      </w:r>
      <w:r w:rsidRPr="00EB434A">
        <w:rPr>
          <w:rFonts w:ascii="BNazanin" w:hAnsi="BNazanin" w:cs="B Nazanin"/>
          <w:sz w:val="28"/>
          <w:szCs w:val="28"/>
          <w:rtl/>
        </w:rPr>
        <w:t>داراي</w:t>
      </w:r>
      <w:r w:rsidRPr="00EB434A">
        <w:rPr>
          <w:rFonts w:ascii="BNazanin" w:hAnsi="BNazanin" w:cs="B Nazanin"/>
          <w:sz w:val="28"/>
          <w:szCs w:val="28"/>
        </w:rPr>
        <w:t xml:space="preserve"> </w:t>
      </w:r>
      <w:r w:rsidRPr="00EB434A">
        <w:rPr>
          <w:rFonts w:ascii="BNazanin" w:hAnsi="BNazanin" w:cs="B Nazanin"/>
          <w:sz w:val="28"/>
          <w:szCs w:val="28"/>
          <w:rtl/>
        </w:rPr>
        <w:t>حقه</w:t>
      </w:r>
      <w:r>
        <w:rPr>
          <w:rFonts w:ascii="BNazanin" w:hAnsi="BNazanin" w:cs="B Nazanin" w:hint="cs"/>
          <w:sz w:val="28"/>
          <w:szCs w:val="28"/>
          <w:rtl/>
        </w:rPr>
        <w:t xml:space="preserve"> </w:t>
      </w:r>
      <w:r w:rsidRPr="00EB434A">
        <w:rPr>
          <w:rFonts w:ascii="BNazanin" w:hAnsi="BNazanin" w:cs="B Nazanin"/>
          <w:sz w:val="28"/>
          <w:szCs w:val="28"/>
          <w:rtl/>
        </w:rPr>
        <w:t>اي</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آن</w:t>
      </w:r>
      <w:r w:rsidRPr="00EB434A">
        <w:rPr>
          <w:rFonts w:ascii="BNazanin" w:hAnsi="BNazanin" w:cs="B Nazanin"/>
          <w:sz w:val="28"/>
          <w:szCs w:val="28"/>
        </w:rPr>
        <w:t xml:space="preserve"> </w:t>
      </w:r>
      <w:r w:rsidRPr="00EB434A">
        <w:rPr>
          <w:rFonts w:ascii="BNazanin" w:hAnsi="BNazanin" w:cs="B Nazanin"/>
          <w:sz w:val="28"/>
          <w:szCs w:val="28"/>
          <w:rtl/>
        </w:rPr>
        <w:t>توتون</w:t>
      </w:r>
      <w:r w:rsidRPr="00EB434A">
        <w:rPr>
          <w:rFonts w:ascii="BNazanin" w:hAnsi="BNazanin" w:cs="B Nazanin"/>
          <w:sz w:val="28"/>
          <w:szCs w:val="28"/>
        </w:rPr>
        <w:t xml:space="preserve"> </w:t>
      </w:r>
      <w:r w:rsidRPr="00EB434A">
        <w:rPr>
          <w:rFonts w:ascii="BNazanin" w:hAnsi="BNazanin" w:cs="B Nazanin"/>
          <w:sz w:val="28"/>
          <w:szCs w:val="28"/>
          <w:rtl/>
        </w:rPr>
        <w:t>میریزند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لوله</w:t>
      </w:r>
      <w:r w:rsidRPr="00EB434A">
        <w:rPr>
          <w:rFonts w:ascii="BNazanin" w:hAnsi="BNazanin" w:cs="B Nazanin"/>
          <w:sz w:val="28"/>
          <w:szCs w:val="28"/>
        </w:rPr>
        <w:t xml:space="preserve"> </w:t>
      </w:r>
      <w:r w:rsidRPr="00EB434A">
        <w:rPr>
          <w:rFonts w:ascii="BNazanin" w:hAnsi="BNazanin" w:cs="B Nazanin"/>
          <w:sz w:val="28"/>
          <w:szCs w:val="28"/>
          <w:rtl/>
        </w:rPr>
        <w:t>متصل</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آن،</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بر</w:t>
      </w:r>
      <w:r w:rsidRPr="00EB434A">
        <w:rPr>
          <w:rFonts w:ascii="BNazanin" w:hAnsi="BNazanin" w:cs="B Nazanin"/>
          <w:sz w:val="28"/>
          <w:szCs w:val="28"/>
        </w:rPr>
        <w:t xml:space="preserve"> </w:t>
      </w:r>
      <w:r w:rsidRPr="00EB434A">
        <w:rPr>
          <w:rFonts w:ascii="BNazanin" w:hAnsi="BNazanin" w:cs="B Nazanin"/>
          <w:sz w:val="28"/>
          <w:szCs w:val="28"/>
          <w:rtl/>
        </w:rPr>
        <w:t>روي</w:t>
      </w:r>
      <w:r w:rsidRPr="00EB434A">
        <w:rPr>
          <w:rFonts w:ascii="BNazanin" w:hAnsi="BNazanin" w:cs="B Nazanin"/>
          <w:sz w:val="28"/>
          <w:szCs w:val="28"/>
        </w:rPr>
        <w:t xml:space="preserve"> </w:t>
      </w:r>
      <w:r w:rsidRPr="00EB434A">
        <w:rPr>
          <w:rFonts w:ascii="BNazanin" w:hAnsi="BNazanin" w:cs="B Nazanin"/>
          <w:sz w:val="28"/>
          <w:szCs w:val="28"/>
          <w:rtl/>
        </w:rPr>
        <w:t>توتون</w:t>
      </w:r>
      <w:r w:rsidRPr="00EB434A">
        <w:rPr>
          <w:rFonts w:ascii="BNazanin" w:hAnsi="BNazanin" w:cs="B Nazanin"/>
          <w:sz w:val="28"/>
          <w:szCs w:val="28"/>
        </w:rPr>
        <w:t xml:space="preserve"> </w:t>
      </w:r>
      <w:r w:rsidRPr="00EB434A">
        <w:rPr>
          <w:rFonts w:ascii="BNazanin" w:hAnsi="BNazanin" w:cs="B Nazanin"/>
          <w:sz w:val="28"/>
          <w:szCs w:val="28"/>
          <w:rtl/>
        </w:rPr>
        <w:t>حقه،</w:t>
      </w:r>
      <w:r w:rsidRPr="00EB434A">
        <w:rPr>
          <w:rFonts w:ascii="BNazanin" w:hAnsi="BNazanin" w:cs="B Nazanin"/>
          <w:sz w:val="28"/>
          <w:szCs w:val="28"/>
        </w:rPr>
        <w:t xml:space="preserve"> </w:t>
      </w:r>
      <w:r w:rsidRPr="00EB434A">
        <w:rPr>
          <w:rFonts w:ascii="BNazanin" w:hAnsi="BNazanin" w:cs="B Nazanin"/>
          <w:sz w:val="28"/>
          <w:szCs w:val="28"/>
          <w:rtl/>
        </w:rPr>
        <w:t>آتش</w:t>
      </w:r>
      <w:r w:rsidRPr="00EB434A">
        <w:rPr>
          <w:rFonts w:ascii="BNazanin" w:hAnsi="BNazanin" w:cs="B Nazanin"/>
          <w:sz w:val="28"/>
          <w:szCs w:val="28"/>
        </w:rPr>
        <w:t xml:space="preserve"> </w:t>
      </w:r>
      <w:r w:rsidRPr="00EB434A">
        <w:rPr>
          <w:rFonts w:ascii="BNazanin" w:hAnsi="BNazanin" w:cs="B Nazanin"/>
          <w:sz w:val="28"/>
          <w:szCs w:val="28"/>
          <w:rtl/>
        </w:rPr>
        <w:t>گذاشته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می</w:t>
      </w:r>
      <w:r>
        <w:rPr>
          <w:rFonts w:ascii="BNazanin" w:hAnsi="BNazanin" w:cs="B Nazanin" w:hint="cs"/>
          <w:sz w:val="28"/>
          <w:szCs w:val="28"/>
          <w:rtl/>
        </w:rPr>
        <w:t xml:space="preserve"> </w:t>
      </w:r>
      <w:r w:rsidRPr="00EB434A">
        <w:rPr>
          <w:rFonts w:ascii="BNazanin" w:hAnsi="BNazanin" w:cs="B Nazanin"/>
          <w:sz w:val="28"/>
          <w:szCs w:val="28"/>
          <w:rtl/>
        </w:rPr>
        <w:t>کشند</w:t>
      </w:r>
      <w:r w:rsidRPr="00EB434A">
        <w:rPr>
          <w:rFonts w:ascii="BNazanin" w:hAnsi="BNazanin" w:cs="B Nazanin"/>
          <w:sz w:val="28"/>
          <w:szCs w:val="28"/>
        </w:rPr>
        <w:t xml:space="preserve"> </w:t>
      </w:r>
      <w:r w:rsidRPr="00EB434A">
        <w:rPr>
          <w:rFonts w:ascii="Calibri" w:hAnsi="Calibri" w:cs="B Nazanin"/>
          <w:sz w:val="28"/>
          <w:szCs w:val="28"/>
        </w:rPr>
        <w:t>.</w:t>
      </w:r>
    </w:p>
    <w:p w:rsidR="00363265" w:rsidRPr="00EB434A" w:rsidRDefault="00363265" w:rsidP="00496D11">
      <w:pPr>
        <w:autoSpaceDE w:val="0"/>
        <w:autoSpaceDN w:val="0"/>
        <w:bidi/>
        <w:adjustRightInd w:val="0"/>
        <w:spacing w:after="0"/>
        <w:jc w:val="both"/>
        <w:rPr>
          <w:rFonts w:ascii="BNazanin" w:hAnsi="BNazanin" w:cs="B Nazanin"/>
          <w:sz w:val="28"/>
          <w:szCs w:val="28"/>
        </w:rPr>
      </w:pPr>
      <w:r w:rsidRPr="00EB434A">
        <w:rPr>
          <w:rFonts w:ascii="BNazanin,Bold" w:hAnsi="BNazanin,Bold" w:cs="B Nazanin"/>
          <w:sz w:val="28"/>
          <w:szCs w:val="28"/>
          <w:rtl/>
        </w:rPr>
        <w:t>و</w:t>
      </w:r>
      <w:r>
        <w:rPr>
          <w:rFonts w:ascii="BNazanin,Bold" w:hAnsi="BNazanin,Bold" w:cs="B Nazanin" w:hint="cs"/>
          <w:sz w:val="28"/>
          <w:szCs w:val="28"/>
          <w:rtl/>
        </w:rPr>
        <w:t>)</w:t>
      </w:r>
      <w:r w:rsidRPr="00EB434A">
        <w:rPr>
          <w:rFonts w:ascii="BNazanin,Bold" w:hAnsi="BNazanin,Bold" w:cs="B Nazanin"/>
          <w:sz w:val="28"/>
          <w:szCs w:val="28"/>
        </w:rPr>
        <w:t xml:space="preserve"> </w:t>
      </w:r>
      <w:r w:rsidRPr="00EB434A">
        <w:rPr>
          <w:rFonts w:ascii="BNazanin,Bold" w:hAnsi="BNazanin,Bold" w:cs="B Nazanin"/>
          <w:sz w:val="28"/>
          <w:szCs w:val="28"/>
          <w:rtl/>
        </w:rPr>
        <w:t>سیگار</w:t>
      </w:r>
      <w:r w:rsidRPr="00EB434A">
        <w:rPr>
          <w:rFonts w:ascii="BNazanin,Bold" w:hAnsi="BNazanin,Bold" w:cs="B Nazanin"/>
          <w:sz w:val="28"/>
          <w:szCs w:val="28"/>
        </w:rPr>
        <w:t xml:space="preserve"> </w:t>
      </w:r>
      <w:r w:rsidRPr="00EB434A">
        <w:rPr>
          <w:rFonts w:ascii="BNazanin,Bold" w:hAnsi="BNazanin,Bold" w:cs="B Nazanin"/>
          <w:sz w:val="28"/>
          <w:szCs w:val="28"/>
          <w:rtl/>
        </w:rPr>
        <w:t>دست</w:t>
      </w:r>
      <w:r w:rsidRPr="00EB434A">
        <w:rPr>
          <w:rFonts w:ascii="BNazanin,Bold" w:hAnsi="BNazanin,Bold" w:cs="B Nazanin"/>
          <w:sz w:val="28"/>
          <w:szCs w:val="28"/>
        </w:rPr>
        <w:t xml:space="preserve"> </w:t>
      </w:r>
      <w:r w:rsidRPr="00EB434A">
        <w:rPr>
          <w:rFonts w:ascii="BNazanin,Bold" w:hAnsi="BNazanin,Bold" w:cs="B Nazanin"/>
          <w:sz w:val="28"/>
          <w:szCs w:val="28"/>
          <w:rtl/>
        </w:rPr>
        <w:t>پیچ</w:t>
      </w:r>
      <w:r w:rsidRPr="00EB434A">
        <w:rPr>
          <w:rFonts w:ascii="BNazanin,Bold" w:hAnsi="BNazanin,Bold" w:cs="B Nazanin"/>
          <w:sz w:val="28"/>
          <w:szCs w:val="28"/>
        </w:rPr>
        <w:t xml:space="preserve">: </w:t>
      </w:r>
      <w:r w:rsidRPr="00EB434A">
        <w:rPr>
          <w:rFonts w:ascii="BNazanin" w:hAnsi="BNazanin" w:cs="B Nazanin"/>
          <w:sz w:val="28"/>
          <w:szCs w:val="28"/>
          <w:rtl/>
        </w:rPr>
        <w:t>سیگار</w:t>
      </w:r>
      <w:r w:rsidRPr="00EB434A">
        <w:rPr>
          <w:rFonts w:ascii="BNazanin" w:hAnsi="BNazanin" w:cs="B Nazanin"/>
          <w:sz w:val="28"/>
          <w:szCs w:val="28"/>
        </w:rPr>
        <w:t xml:space="preserve"> </w:t>
      </w:r>
      <w:r w:rsidRPr="00EB434A">
        <w:rPr>
          <w:rFonts w:ascii="BNazanin" w:hAnsi="BNazanin" w:cs="B Nazanin"/>
          <w:sz w:val="28"/>
          <w:szCs w:val="28"/>
          <w:rtl/>
        </w:rPr>
        <w:t>دست</w:t>
      </w:r>
      <w:r w:rsidRPr="00EB434A">
        <w:rPr>
          <w:rFonts w:ascii="BNazanin" w:hAnsi="BNazanin" w:cs="B Nazanin"/>
          <w:sz w:val="28"/>
          <w:szCs w:val="28"/>
        </w:rPr>
        <w:t xml:space="preserve"> </w:t>
      </w:r>
      <w:r w:rsidRPr="00EB434A">
        <w:rPr>
          <w:rFonts w:ascii="BNazanin" w:hAnsi="BNazanin" w:cs="B Nazanin"/>
          <w:sz w:val="28"/>
          <w:szCs w:val="28"/>
          <w:rtl/>
        </w:rPr>
        <w:t>پیچ</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پیچیدن</w:t>
      </w:r>
      <w:r w:rsidRPr="00EB434A">
        <w:rPr>
          <w:rFonts w:ascii="BNazanin" w:hAnsi="BNazanin" w:cs="B Nazanin"/>
          <w:sz w:val="28"/>
          <w:szCs w:val="28"/>
        </w:rPr>
        <w:t xml:space="preserve"> </w:t>
      </w:r>
      <w:r w:rsidRPr="00EB434A">
        <w:rPr>
          <w:rFonts w:ascii="BNazanin" w:hAnsi="BNazanin" w:cs="B Nazanin"/>
          <w:sz w:val="28"/>
          <w:szCs w:val="28"/>
          <w:rtl/>
        </w:rPr>
        <w:t>تنباکو</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کاغذ</w:t>
      </w:r>
      <w:r w:rsidRPr="00EB434A">
        <w:rPr>
          <w:rFonts w:ascii="BNazanin" w:hAnsi="BNazanin" w:cs="B Nazanin"/>
          <w:sz w:val="28"/>
          <w:szCs w:val="28"/>
        </w:rPr>
        <w:t xml:space="preserve"> </w:t>
      </w:r>
      <w:r w:rsidRPr="00EB434A">
        <w:rPr>
          <w:rFonts w:ascii="BNazanin" w:hAnsi="BNazanin" w:cs="B Nazanin"/>
          <w:sz w:val="28"/>
          <w:szCs w:val="28"/>
          <w:rtl/>
        </w:rPr>
        <w:t>سیگار</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کاغذ</w:t>
      </w:r>
      <w:r w:rsidRPr="00EB434A">
        <w:rPr>
          <w:rFonts w:ascii="BNazanin" w:hAnsi="BNazanin" w:cs="B Nazanin"/>
          <w:sz w:val="28"/>
          <w:szCs w:val="28"/>
        </w:rPr>
        <w:t xml:space="preserve"> </w:t>
      </w:r>
      <w:r w:rsidRPr="00EB434A">
        <w:rPr>
          <w:rFonts w:ascii="BNazanin" w:hAnsi="BNazanin" w:cs="B Nazanin"/>
          <w:sz w:val="28"/>
          <w:szCs w:val="28"/>
          <w:rtl/>
        </w:rPr>
        <w:t>نازکی</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توسط</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کننده</w:t>
      </w:r>
      <w:r w:rsidRPr="00EB434A">
        <w:rPr>
          <w:rFonts w:ascii="BNazanin" w:hAnsi="BNazanin" w:cs="B Nazanin"/>
          <w:sz w:val="28"/>
          <w:szCs w:val="28"/>
        </w:rPr>
        <w:t xml:space="preserve"> </w:t>
      </w:r>
      <w:r w:rsidRPr="00EB434A">
        <w:rPr>
          <w:rFonts w:ascii="BNazanin" w:hAnsi="BNazanin" w:cs="B Nazanin"/>
          <w:sz w:val="28"/>
          <w:szCs w:val="28"/>
          <w:rtl/>
        </w:rPr>
        <w:t>درست</w:t>
      </w:r>
      <w:r w:rsidRPr="00EB434A">
        <w:rPr>
          <w:rFonts w:ascii="BNazanin" w:hAnsi="BNazanin" w:cs="B Nazanin"/>
          <w:sz w:val="28"/>
          <w:szCs w:val="28"/>
        </w:rPr>
        <w:t xml:space="preserve"> </w:t>
      </w:r>
      <w:r w:rsidRPr="00EB434A">
        <w:rPr>
          <w:rFonts w:ascii="BNazanin" w:hAnsi="BNazanin" w:cs="B Nazanin"/>
          <w:sz w:val="28"/>
          <w:szCs w:val="28"/>
          <w:rtl/>
        </w:rPr>
        <w:t>میشود</w:t>
      </w:r>
      <w:r>
        <w:rPr>
          <w:rFonts w:ascii="BNazanin" w:hAnsi="BNazanin" w:cs="B Nazanin" w:hint="cs"/>
          <w:sz w:val="28"/>
          <w:szCs w:val="28"/>
          <w:rtl/>
        </w:rPr>
        <w:t>.</w:t>
      </w:r>
    </w:p>
    <w:p w:rsidR="00363265" w:rsidRDefault="00363265" w:rsidP="00496D11">
      <w:pPr>
        <w:autoSpaceDE w:val="0"/>
        <w:autoSpaceDN w:val="0"/>
        <w:bidi/>
        <w:adjustRightInd w:val="0"/>
        <w:spacing w:after="0"/>
        <w:jc w:val="both"/>
        <w:rPr>
          <w:rFonts w:ascii="BNazanin,Bold" w:hAnsi="BNazanin,Bold" w:cs="B Nazanin"/>
          <w:sz w:val="28"/>
          <w:szCs w:val="28"/>
          <w:rtl/>
          <w:lang w:bidi="fa-IR"/>
        </w:rPr>
      </w:pPr>
      <w:r>
        <w:rPr>
          <w:rFonts w:ascii="BNazanin,Bold" w:hAnsi="BNazanin,Bold" w:cs="B Nazanin" w:hint="cs"/>
          <w:sz w:val="28"/>
          <w:szCs w:val="28"/>
          <w:rtl/>
        </w:rPr>
        <w:t>2 )</w:t>
      </w:r>
      <w:r w:rsidRPr="00EB434A">
        <w:rPr>
          <w:rFonts w:ascii="BNazanin,Bold" w:hAnsi="BNazanin,Bold" w:cs="B Nazanin"/>
          <w:sz w:val="28"/>
          <w:szCs w:val="28"/>
        </w:rPr>
        <w:t xml:space="preserve"> </w:t>
      </w:r>
      <w:r w:rsidRPr="00EB434A">
        <w:rPr>
          <w:rFonts w:ascii="BNazanin,Bold" w:hAnsi="BNazanin,Bold" w:cs="B Nazanin"/>
          <w:sz w:val="28"/>
          <w:szCs w:val="28"/>
          <w:rtl/>
        </w:rPr>
        <w:t>انواع</w:t>
      </w:r>
      <w:r w:rsidRPr="00EB434A">
        <w:rPr>
          <w:rFonts w:ascii="BNazanin,Bold" w:hAnsi="BNazanin,Bold" w:cs="B Nazanin"/>
          <w:sz w:val="28"/>
          <w:szCs w:val="28"/>
        </w:rPr>
        <w:t xml:space="preserve"> </w:t>
      </w:r>
      <w:r w:rsidRPr="00EB434A">
        <w:rPr>
          <w:rFonts w:ascii="BNazanin,Bold" w:hAnsi="BNazanin,Bold" w:cs="B Nazanin"/>
          <w:sz w:val="28"/>
          <w:szCs w:val="28"/>
          <w:rtl/>
        </w:rPr>
        <w:t>محصولات</w:t>
      </w:r>
      <w:r w:rsidRPr="00EB434A">
        <w:rPr>
          <w:rFonts w:ascii="BNazanin,Bold" w:hAnsi="BNazanin,Bold" w:cs="B Nazanin"/>
          <w:sz w:val="28"/>
          <w:szCs w:val="28"/>
        </w:rPr>
        <w:t xml:space="preserve"> </w:t>
      </w:r>
      <w:r w:rsidRPr="00EB434A">
        <w:rPr>
          <w:rFonts w:ascii="BNazanin,Bold" w:hAnsi="BNazanin,Bold" w:cs="B Nazanin"/>
          <w:sz w:val="28"/>
          <w:szCs w:val="28"/>
          <w:rtl/>
        </w:rPr>
        <w:t>دخانی</w:t>
      </w:r>
      <w:r w:rsidRPr="00EB434A">
        <w:rPr>
          <w:rFonts w:ascii="BNazanin,Bold" w:hAnsi="BNazanin,Bold" w:cs="B Nazanin"/>
          <w:sz w:val="28"/>
          <w:szCs w:val="28"/>
        </w:rPr>
        <w:t xml:space="preserve"> </w:t>
      </w:r>
      <w:r w:rsidRPr="00EB434A">
        <w:rPr>
          <w:rFonts w:ascii="BNazanin,Bold" w:hAnsi="BNazanin,Bold" w:cs="B Nazanin"/>
          <w:sz w:val="28"/>
          <w:szCs w:val="28"/>
          <w:rtl/>
        </w:rPr>
        <w:t>بدون</w:t>
      </w:r>
      <w:r w:rsidRPr="00EB434A">
        <w:rPr>
          <w:rFonts w:ascii="BNazanin,Bold" w:hAnsi="BNazanin,Bold" w:cs="B Nazanin"/>
          <w:sz w:val="28"/>
          <w:szCs w:val="28"/>
        </w:rPr>
        <w:t xml:space="preserve"> </w:t>
      </w:r>
      <w:r w:rsidRPr="00EB434A">
        <w:rPr>
          <w:rFonts w:ascii="BNazanin,Bold" w:hAnsi="BNazanin,Bold" w:cs="B Nazanin"/>
          <w:sz w:val="28"/>
          <w:szCs w:val="28"/>
          <w:rtl/>
        </w:rPr>
        <w:t>دود</w:t>
      </w:r>
      <w:r>
        <w:rPr>
          <w:rFonts w:ascii="BNazanin,Bold" w:hAnsi="BNazanin,Bold" w:cs="B Nazanin" w:hint="cs"/>
          <w:sz w:val="28"/>
          <w:szCs w:val="28"/>
          <w:rtl/>
        </w:rPr>
        <w:t xml:space="preserve"> ( غیر تدخینی ) :</w:t>
      </w:r>
    </w:p>
    <w:p w:rsidR="00363265" w:rsidRDefault="00363265" w:rsidP="00496D11">
      <w:pPr>
        <w:autoSpaceDE w:val="0"/>
        <w:autoSpaceDN w:val="0"/>
        <w:bidi/>
        <w:adjustRightInd w:val="0"/>
        <w:spacing w:after="0"/>
        <w:jc w:val="both"/>
        <w:rPr>
          <w:rFonts w:ascii="BNazanin" w:hAnsi="BNazanin" w:cs="B Nazanin"/>
          <w:sz w:val="28"/>
          <w:szCs w:val="28"/>
          <w:rtl/>
          <w:lang w:bidi="fa-IR"/>
        </w:rPr>
      </w:pPr>
      <w:r>
        <w:rPr>
          <w:rFonts w:ascii="BNazanin,Bold" w:hAnsi="BNazanin,Bold" w:cs="B Nazanin" w:hint="cs"/>
          <w:sz w:val="28"/>
          <w:szCs w:val="28"/>
          <w:rtl/>
        </w:rPr>
        <w:t xml:space="preserve">الف ) </w:t>
      </w:r>
      <w:r w:rsidRPr="00EB434A">
        <w:rPr>
          <w:rFonts w:ascii="BNazanin,Bold" w:hAnsi="BNazanin,Bold" w:cs="B Nazanin"/>
          <w:sz w:val="28"/>
          <w:szCs w:val="28"/>
          <w:rtl/>
        </w:rPr>
        <w:t>تنباکوي</w:t>
      </w:r>
      <w:r w:rsidRPr="00EB434A">
        <w:rPr>
          <w:rFonts w:ascii="BNazanin,Bold" w:hAnsi="BNazanin,Bold" w:cs="B Nazanin"/>
          <w:sz w:val="28"/>
          <w:szCs w:val="28"/>
        </w:rPr>
        <w:t xml:space="preserve"> </w:t>
      </w:r>
      <w:r w:rsidRPr="00EB434A">
        <w:rPr>
          <w:rFonts w:ascii="BNazanin,Bold" w:hAnsi="BNazanin,Bold" w:cs="B Nazanin"/>
          <w:sz w:val="28"/>
          <w:szCs w:val="28"/>
          <w:rtl/>
        </w:rPr>
        <w:t>جویدنی</w:t>
      </w:r>
      <w:r w:rsidRPr="00EB434A">
        <w:rPr>
          <w:rFonts w:ascii="BNazanin,Bold" w:hAnsi="BNazanin,Bold"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شرق</w:t>
      </w:r>
      <w:r w:rsidRPr="00EB434A">
        <w:rPr>
          <w:rFonts w:ascii="BNazanin" w:hAnsi="BNazanin" w:cs="B Nazanin"/>
          <w:sz w:val="28"/>
          <w:szCs w:val="28"/>
        </w:rPr>
        <w:t xml:space="preserve"> </w:t>
      </w:r>
      <w:r w:rsidRPr="00EB434A">
        <w:rPr>
          <w:rFonts w:ascii="BNazanin" w:hAnsi="BNazanin" w:cs="B Nazanin"/>
          <w:sz w:val="28"/>
          <w:szCs w:val="28"/>
          <w:rtl/>
        </w:rPr>
        <w:t>ایران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بیشتر</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نام</w:t>
      </w:r>
      <w:r>
        <w:rPr>
          <w:rFonts w:ascii="BNazanin" w:hAnsi="BNazanin" w:cs="B Nazanin" w:hint="cs"/>
          <w:sz w:val="28"/>
          <w:szCs w:val="28"/>
          <w:rtl/>
          <w:lang w:bidi="fa-IR"/>
        </w:rPr>
        <w:t xml:space="preserve"> </w:t>
      </w:r>
      <w:r w:rsidRPr="00EB434A">
        <w:rPr>
          <w:rFonts w:ascii="BNazanin" w:hAnsi="BNazanin" w:cs="B Nazanin"/>
          <w:sz w:val="28"/>
          <w:szCs w:val="28"/>
          <w:rtl/>
        </w:rPr>
        <w:t>ناس</w:t>
      </w:r>
      <w:r w:rsidRPr="00DE0B75">
        <w:rPr>
          <w:rFonts w:ascii="BNazanin" w:hAnsi="BNazanin" w:cs="B Nazanin"/>
          <w:sz w:val="28"/>
          <w:szCs w:val="28"/>
          <w:rtl/>
        </w:rPr>
        <w:t xml:space="preserve"> </w:t>
      </w:r>
      <w:r w:rsidRPr="00EB434A">
        <w:rPr>
          <w:rFonts w:ascii="BNazanin" w:hAnsi="BNazanin" w:cs="B Nazanin"/>
          <w:sz w:val="28"/>
          <w:szCs w:val="28"/>
          <w:rtl/>
        </w:rPr>
        <w:t>شیوع</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دارد</w:t>
      </w:r>
      <w:r>
        <w:rPr>
          <w:rFonts w:ascii="BNazanin" w:hAnsi="BNazanin" w:cs="B Nazanin" w:hint="cs"/>
          <w:sz w:val="28"/>
          <w:szCs w:val="28"/>
          <w:rtl/>
        </w:rPr>
        <w:t xml:space="preserve"> .</w:t>
      </w:r>
    </w:p>
    <w:p w:rsidR="00363265" w:rsidRDefault="00363265" w:rsidP="00496D11">
      <w:pPr>
        <w:autoSpaceDE w:val="0"/>
        <w:autoSpaceDN w:val="0"/>
        <w:bidi/>
        <w:adjustRightInd w:val="0"/>
        <w:spacing w:after="0"/>
        <w:jc w:val="both"/>
        <w:rPr>
          <w:rFonts w:ascii="BNazanin,Bold" w:hAnsi="BNazanin,Bold" w:cs="B Nazanin"/>
          <w:sz w:val="28"/>
          <w:szCs w:val="28"/>
          <w:rtl/>
        </w:rPr>
      </w:pPr>
      <w:r>
        <w:rPr>
          <w:rFonts w:ascii="BNazanin,Bold" w:hAnsi="BNazanin,Bold" w:cs="B Nazanin" w:hint="cs"/>
          <w:sz w:val="28"/>
          <w:szCs w:val="28"/>
          <w:rtl/>
        </w:rPr>
        <w:t>ب ) تنباکوی</w:t>
      </w:r>
      <w:r w:rsidRPr="00EB434A">
        <w:rPr>
          <w:rFonts w:ascii="BNazanin,Bold" w:hAnsi="BNazanin,Bold" w:cs="B Nazanin"/>
          <w:sz w:val="28"/>
          <w:szCs w:val="28"/>
        </w:rPr>
        <w:t xml:space="preserve"> </w:t>
      </w:r>
      <w:r w:rsidRPr="00EB434A">
        <w:rPr>
          <w:rFonts w:ascii="BNazanin,Bold" w:hAnsi="BNazanin,Bold" w:cs="B Nazanin"/>
          <w:sz w:val="28"/>
          <w:szCs w:val="28"/>
          <w:rtl/>
        </w:rPr>
        <w:t>انفیه</w:t>
      </w:r>
      <w:r w:rsidRPr="00EB434A">
        <w:rPr>
          <w:rFonts w:ascii="BNazanin,Bold" w:hAnsi="BNazanin,Bold" w:cs="B Nazanin"/>
          <w:sz w:val="28"/>
          <w:szCs w:val="28"/>
        </w:rPr>
        <w:t xml:space="preserve"> </w:t>
      </w:r>
      <w:r w:rsidRPr="00EB434A">
        <w:rPr>
          <w:rFonts w:ascii="BNazanin,Bold" w:hAnsi="BNazanin,Bold" w:cs="B Nazanin"/>
          <w:sz w:val="28"/>
          <w:szCs w:val="28"/>
          <w:rtl/>
        </w:rPr>
        <w:t>اي</w:t>
      </w:r>
      <w:r>
        <w:rPr>
          <w:rFonts w:ascii="BNazanin,Bold" w:hAnsi="BNazanin,Bold" w:cs="B Nazanin" w:hint="cs"/>
          <w:sz w:val="28"/>
          <w:szCs w:val="28"/>
          <w:rtl/>
        </w:rPr>
        <w:t xml:space="preserve"> </w:t>
      </w:r>
      <w:r w:rsidRPr="00EB434A">
        <w:rPr>
          <w:rFonts w:ascii="BNazanin" w:hAnsi="BNazanin" w:cs="B Nazanin"/>
          <w:sz w:val="28"/>
          <w:szCs w:val="28"/>
        </w:rPr>
        <w:t>:</w:t>
      </w:r>
      <w:r w:rsidRPr="00EB434A">
        <w:rPr>
          <w:rFonts w:ascii="BNazanin" w:hAnsi="BNazanin" w:cs="B Nazanin"/>
          <w:sz w:val="28"/>
          <w:szCs w:val="28"/>
          <w:rtl/>
        </w:rPr>
        <w:t>گردي</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بیشتر</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تنباکو</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دست</w:t>
      </w:r>
      <w:r w:rsidRPr="00EB434A">
        <w:rPr>
          <w:rFonts w:ascii="BNazanin" w:hAnsi="BNazanin" w:cs="B Nazanin"/>
          <w:sz w:val="28"/>
          <w:szCs w:val="28"/>
        </w:rPr>
        <w:t xml:space="preserve"> </w:t>
      </w:r>
      <w:r w:rsidRPr="00EB434A">
        <w:rPr>
          <w:rFonts w:ascii="BNazanin" w:hAnsi="BNazanin" w:cs="B Nazanin"/>
          <w:sz w:val="28"/>
          <w:szCs w:val="28"/>
          <w:rtl/>
        </w:rPr>
        <w:t>می</w:t>
      </w:r>
      <w:r>
        <w:rPr>
          <w:rFonts w:ascii="BNazanin" w:hAnsi="BNazanin" w:cs="B Nazanin" w:hint="cs"/>
          <w:sz w:val="28"/>
          <w:szCs w:val="28"/>
          <w:rtl/>
        </w:rPr>
        <w:t xml:space="preserve"> </w:t>
      </w:r>
      <w:r w:rsidRPr="00EB434A">
        <w:rPr>
          <w:rFonts w:ascii="BNazanin" w:hAnsi="BNazanin" w:cs="B Nazanin"/>
          <w:sz w:val="28"/>
          <w:szCs w:val="28"/>
          <w:rtl/>
        </w:rPr>
        <w:t>آید،</w:t>
      </w:r>
      <w:r w:rsidRPr="00EB434A">
        <w:rPr>
          <w:rFonts w:ascii="BNazanin" w:hAnsi="BNazanin" w:cs="B Nazanin"/>
          <w:sz w:val="28"/>
          <w:szCs w:val="28"/>
        </w:rPr>
        <w:t xml:space="preserve"> </w:t>
      </w:r>
      <w:r w:rsidRPr="00EB434A">
        <w:rPr>
          <w:rFonts w:ascii="BNazanin" w:hAnsi="BNazanin" w:cs="B Nazanin"/>
          <w:sz w:val="28"/>
          <w:szCs w:val="28"/>
          <w:rtl/>
        </w:rPr>
        <w:t>عطسه</w:t>
      </w:r>
      <w:r>
        <w:rPr>
          <w:rFonts w:ascii="BNazanin" w:hAnsi="BNazanin" w:cs="B Nazanin" w:hint="cs"/>
          <w:sz w:val="28"/>
          <w:szCs w:val="28"/>
          <w:rtl/>
        </w:rPr>
        <w:t xml:space="preserve"> </w:t>
      </w:r>
      <w:r w:rsidRPr="00EB434A">
        <w:rPr>
          <w:rFonts w:ascii="BNazanin" w:hAnsi="BNazanin" w:cs="B Nazanin"/>
          <w:sz w:val="28"/>
          <w:szCs w:val="28"/>
          <w:rtl/>
        </w:rPr>
        <w:t>آور</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نشئه</w:t>
      </w:r>
      <w:r w:rsidRPr="00EB434A">
        <w:rPr>
          <w:rFonts w:ascii="BNazanin" w:hAnsi="BNazanin" w:cs="B Nazanin"/>
          <w:sz w:val="28"/>
          <w:szCs w:val="28"/>
        </w:rPr>
        <w:t xml:space="preserve"> </w:t>
      </w:r>
      <w:r w:rsidRPr="00EB434A">
        <w:rPr>
          <w:rFonts w:ascii="BNazanin" w:hAnsi="BNazanin" w:cs="B Nazanin"/>
          <w:sz w:val="28"/>
          <w:szCs w:val="28"/>
          <w:rtl/>
        </w:rPr>
        <w:t>کننده</w:t>
      </w:r>
      <w:r w:rsidRPr="00EB434A">
        <w:rPr>
          <w:rFonts w:ascii="BNazanin" w:hAnsi="BNazanin" w:cs="B Nazanin"/>
          <w:sz w:val="28"/>
          <w:szCs w:val="28"/>
        </w:rPr>
        <w:t xml:space="preserve"> </w:t>
      </w:r>
      <w:r w:rsidRPr="00EB434A">
        <w:rPr>
          <w:rFonts w:ascii="BNazanin" w:hAnsi="BNazanin" w:cs="B Nazanin"/>
          <w:sz w:val="28"/>
          <w:szCs w:val="28"/>
          <w:rtl/>
        </w:rPr>
        <w:t>میباشد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طریق</w:t>
      </w:r>
      <w:r w:rsidRPr="00EB434A">
        <w:rPr>
          <w:rFonts w:ascii="BNazanin" w:hAnsi="BNazanin" w:cs="B Nazanin"/>
          <w:sz w:val="28"/>
          <w:szCs w:val="28"/>
        </w:rPr>
        <w:t xml:space="preserve"> </w:t>
      </w:r>
      <w:r w:rsidRPr="00EB434A">
        <w:rPr>
          <w:rFonts w:ascii="BNazanin" w:hAnsi="BNazanin" w:cs="B Nazanin"/>
          <w:sz w:val="28"/>
          <w:szCs w:val="28"/>
          <w:rtl/>
        </w:rPr>
        <w:t>بینی</w:t>
      </w:r>
      <w:r w:rsidRPr="00EB434A">
        <w:rPr>
          <w:rFonts w:ascii="BNazanin" w:hAnsi="BNazanin" w:cs="B Nazanin"/>
          <w:sz w:val="28"/>
          <w:szCs w:val="28"/>
        </w:rPr>
        <w:t xml:space="preserve"> </w:t>
      </w:r>
      <w:r w:rsidRPr="00EB434A">
        <w:rPr>
          <w:rFonts w:ascii="BNazanin" w:hAnsi="BNazanin" w:cs="B Nazanin"/>
          <w:sz w:val="28"/>
          <w:szCs w:val="28"/>
          <w:rtl/>
        </w:rPr>
        <w:t>استفاده</w:t>
      </w:r>
      <w:r w:rsidRPr="00EB434A">
        <w:rPr>
          <w:rFonts w:ascii="BNazanin" w:hAnsi="BNazanin" w:cs="B Nazanin"/>
          <w:sz w:val="28"/>
          <w:szCs w:val="28"/>
        </w:rPr>
        <w:t xml:space="preserve"> </w:t>
      </w:r>
      <w:r w:rsidRPr="00EB434A">
        <w:rPr>
          <w:rFonts w:ascii="BNazanin" w:hAnsi="BNazanin" w:cs="B Nazanin"/>
          <w:sz w:val="28"/>
          <w:szCs w:val="28"/>
          <w:rtl/>
        </w:rPr>
        <w:t>می</w:t>
      </w:r>
      <w:r w:rsidRPr="00EB434A">
        <w:rPr>
          <w:rFonts w:ascii="BNazanin" w:hAnsi="BNazanin" w:cs="B Nazanin"/>
          <w:sz w:val="28"/>
          <w:szCs w:val="28"/>
        </w:rPr>
        <w:t xml:space="preserve"> </w:t>
      </w:r>
      <w:r w:rsidRPr="00EB434A">
        <w:rPr>
          <w:rFonts w:ascii="BNazanin" w:hAnsi="BNazanin" w:cs="B Nazanin"/>
          <w:sz w:val="28"/>
          <w:szCs w:val="28"/>
          <w:rtl/>
        </w:rPr>
        <w:t>شود</w:t>
      </w:r>
      <w:r>
        <w:rPr>
          <w:rFonts w:ascii="BNazanin" w:hAnsi="BNazanin" w:cs="B Nazanin"/>
          <w:sz w:val="28"/>
          <w:szCs w:val="28"/>
        </w:rPr>
        <w:t>.</w:t>
      </w:r>
      <w:r>
        <w:rPr>
          <w:rFonts w:ascii="BNazanin" w:hAnsi="BNazanin" w:cs="B Nazanin" w:hint="cs"/>
          <w:sz w:val="28"/>
          <w:szCs w:val="28"/>
          <w:rtl/>
          <w:lang w:bidi="fa-IR"/>
        </w:rPr>
        <w:t xml:space="preserve"> </w:t>
      </w:r>
    </w:p>
    <w:p w:rsidR="00363265" w:rsidRPr="00EB434A" w:rsidRDefault="00363265" w:rsidP="00496D11">
      <w:pPr>
        <w:autoSpaceDE w:val="0"/>
        <w:autoSpaceDN w:val="0"/>
        <w:bidi/>
        <w:adjustRightInd w:val="0"/>
        <w:spacing w:after="0"/>
        <w:jc w:val="both"/>
        <w:rPr>
          <w:rFonts w:ascii="BNazanin" w:hAnsi="BNazanin" w:cs="B Nazanin"/>
          <w:sz w:val="28"/>
          <w:szCs w:val="28"/>
        </w:rPr>
      </w:pPr>
      <w:r w:rsidRPr="00EB434A">
        <w:rPr>
          <w:rFonts w:ascii="BNazanin,Bold" w:hAnsi="BNazanin,Bold" w:cs="B Nazanin"/>
          <w:sz w:val="28"/>
          <w:szCs w:val="28"/>
          <w:rtl/>
        </w:rPr>
        <w:t>ج</w:t>
      </w:r>
      <w:r>
        <w:rPr>
          <w:rFonts w:ascii="BNazanin,Bold" w:hAnsi="BNazanin,Bold" w:cs="B Nazanin" w:hint="cs"/>
          <w:sz w:val="28"/>
          <w:szCs w:val="28"/>
          <w:rtl/>
        </w:rPr>
        <w:t xml:space="preserve"> ) تنباکوی </w:t>
      </w:r>
      <w:r w:rsidRPr="00EB434A">
        <w:rPr>
          <w:rFonts w:ascii="BNazanin,Bold" w:hAnsi="BNazanin,Bold" w:cs="B Nazanin"/>
          <w:sz w:val="28"/>
          <w:szCs w:val="28"/>
          <w:rtl/>
        </w:rPr>
        <w:t>مکیدنی</w:t>
      </w:r>
      <w:r w:rsidRPr="00EB434A">
        <w:rPr>
          <w:rFonts w:ascii="BNazanin,Bold" w:hAnsi="BNazanin,Bold" w:cs="B Nazanin"/>
          <w:sz w:val="28"/>
          <w:szCs w:val="28"/>
        </w:rPr>
        <w:t xml:space="preserve">: </w:t>
      </w:r>
      <w:r>
        <w:rPr>
          <w:rFonts w:ascii="BNazanin" w:hAnsi="BNazanin" w:cs="B Nazanin" w:hint="cs"/>
          <w:sz w:val="28"/>
          <w:szCs w:val="28"/>
          <w:rtl/>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طریق</w:t>
      </w:r>
      <w:r w:rsidRPr="00EB434A">
        <w:rPr>
          <w:rFonts w:ascii="BNazanin" w:hAnsi="BNazanin" w:cs="B Nazanin"/>
          <w:sz w:val="28"/>
          <w:szCs w:val="28"/>
        </w:rPr>
        <w:t xml:space="preserve"> </w:t>
      </w:r>
      <w:r w:rsidRPr="00EB434A">
        <w:rPr>
          <w:rFonts w:ascii="BNazanin" w:hAnsi="BNazanin" w:cs="B Nazanin"/>
          <w:sz w:val="28"/>
          <w:szCs w:val="28"/>
          <w:rtl/>
        </w:rPr>
        <w:t>دهان</w:t>
      </w:r>
      <w:r>
        <w:rPr>
          <w:rFonts w:ascii="BNazanin" w:hAnsi="BNazanin" w:cs="B Nazanin" w:hint="cs"/>
          <w:sz w:val="28"/>
          <w:szCs w:val="28"/>
          <w:rtl/>
        </w:rPr>
        <w:t xml:space="preserve"> مصرف می شود .</w:t>
      </w:r>
    </w:p>
    <w:p w:rsidR="00363265" w:rsidRPr="00814344" w:rsidRDefault="00363265" w:rsidP="00496D11">
      <w:pPr>
        <w:autoSpaceDE w:val="0"/>
        <w:autoSpaceDN w:val="0"/>
        <w:bidi/>
        <w:adjustRightInd w:val="0"/>
        <w:spacing w:after="0"/>
        <w:jc w:val="both"/>
        <w:rPr>
          <w:rFonts w:ascii="BNazanin,Bold" w:hAnsi="BNazanin,Bold" w:cs="B Titr"/>
          <w:sz w:val="28"/>
          <w:szCs w:val="28"/>
        </w:rPr>
      </w:pPr>
      <w:r w:rsidRPr="00814344">
        <w:rPr>
          <w:rFonts w:ascii="BNazanin,Bold" w:hAnsi="BNazanin,Bold" w:cs="B Titr"/>
          <w:sz w:val="28"/>
          <w:szCs w:val="28"/>
          <w:rtl/>
        </w:rPr>
        <w:t>تعریف</w:t>
      </w:r>
      <w:r w:rsidRPr="00814344">
        <w:rPr>
          <w:rFonts w:ascii="BNazanin,Bold" w:hAnsi="BNazanin,Bold" w:cs="B Titr"/>
          <w:sz w:val="28"/>
          <w:szCs w:val="28"/>
        </w:rPr>
        <w:t xml:space="preserve"> </w:t>
      </w:r>
      <w:r w:rsidRPr="00814344">
        <w:rPr>
          <w:rFonts w:ascii="BNazanin,Bold" w:hAnsi="BNazanin,Bold" w:cs="B Titr"/>
          <w:sz w:val="28"/>
          <w:szCs w:val="28"/>
          <w:rtl/>
        </w:rPr>
        <w:t>فرد</w:t>
      </w:r>
      <w:r w:rsidRPr="00814344">
        <w:rPr>
          <w:rFonts w:ascii="BNazanin,Bold" w:hAnsi="BNazanin,Bold" w:cs="B Titr"/>
          <w:sz w:val="28"/>
          <w:szCs w:val="28"/>
        </w:rPr>
        <w:t xml:space="preserve"> </w:t>
      </w:r>
      <w:r w:rsidRPr="00814344">
        <w:rPr>
          <w:rFonts w:ascii="BNazanin,Bold" w:hAnsi="BNazanin,Bold" w:cs="B Titr"/>
          <w:sz w:val="28"/>
          <w:szCs w:val="28"/>
          <w:rtl/>
        </w:rPr>
        <w:t>سیگاري</w:t>
      </w:r>
      <w:r w:rsidRPr="00814344">
        <w:rPr>
          <w:rFonts w:ascii="BNazanin,Bold" w:hAnsi="BNazanin,Bold" w:cs="B Titr"/>
          <w:sz w:val="28"/>
          <w:szCs w:val="28"/>
        </w:rPr>
        <w:t xml:space="preserve"> </w:t>
      </w:r>
      <w:r>
        <w:rPr>
          <w:rFonts w:ascii="BNazanin,Bold" w:hAnsi="BNazanin,Bold" w:cs="B Titr" w:hint="cs"/>
          <w:sz w:val="28"/>
          <w:szCs w:val="28"/>
          <w:rtl/>
        </w:rPr>
        <w:t>(</w:t>
      </w:r>
      <w:r w:rsidRPr="00814344">
        <w:rPr>
          <w:rFonts w:ascii="BNazanin,Bold" w:hAnsi="BNazanin,Bold" w:cs="B Titr"/>
          <w:sz w:val="28"/>
          <w:szCs w:val="28"/>
          <w:rtl/>
        </w:rPr>
        <w:t>مصرف</w:t>
      </w:r>
      <w:r>
        <w:rPr>
          <w:rFonts w:ascii="BNazanin,Bold" w:hAnsi="BNazanin,Bold" w:cs="B Titr" w:hint="cs"/>
          <w:sz w:val="28"/>
          <w:szCs w:val="28"/>
          <w:rtl/>
        </w:rPr>
        <w:t xml:space="preserve"> </w:t>
      </w:r>
      <w:r w:rsidRPr="00814344">
        <w:rPr>
          <w:rFonts w:ascii="BNazanin,Bold" w:hAnsi="BNazanin,Bold" w:cs="B Titr"/>
          <w:sz w:val="28"/>
          <w:szCs w:val="28"/>
          <w:rtl/>
        </w:rPr>
        <w:t>کننده</w:t>
      </w:r>
      <w:r w:rsidRPr="00814344">
        <w:rPr>
          <w:rFonts w:ascii="BNazanin,Bold" w:hAnsi="BNazanin,Bold" w:cs="B Titr"/>
          <w:sz w:val="28"/>
          <w:szCs w:val="28"/>
        </w:rPr>
        <w:t xml:space="preserve"> </w:t>
      </w:r>
      <w:r w:rsidRPr="00814344">
        <w:rPr>
          <w:rFonts w:ascii="BNazanin,Bold" w:hAnsi="BNazanin,Bold" w:cs="B Titr"/>
          <w:sz w:val="28"/>
          <w:szCs w:val="28"/>
          <w:rtl/>
        </w:rPr>
        <w:t>مواد</w:t>
      </w:r>
      <w:r w:rsidRPr="00814344">
        <w:rPr>
          <w:rFonts w:ascii="BNazanin,Bold" w:hAnsi="BNazanin,Bold" w:cs="B Titr"/>
          <w:sz w:val="28"/>
          <w:szCs w:val="28"/>
        </w:rPr>
        <w:t xml:space="preserve"> </w:t>
      </w:r>
      <w:r w:rsidRPr="00814344">
        <w:rPr>
          <w:rFonts w:ascii="BNazanin,Bold" w:hAnsi="BNazanin,Bold" w:cs="B Titr"/>
          <w:sz w:val="28"/>
          <w:szCs w:val="28"/>
          <w:rtl/>
        </w:rPr>
        <w:t>دخانی</w:t>
      </w:r>
      <w:r>
        <w:rPr>
          <w:rFonts w:ascii="BNazanin,Bold" w:hAnsi="BNazanin,Bold" w:cs="B Titr" w:hint="cs"/>
          <w:sz w:val="28"/>
          <w:szCs w:val="28"/>
          <w:rtl/>
        </w:rPr>
        <w:t xml:space="preserve">) </w:t>
      </w:r>
      <w:r w:rsidRPr="00814344">
        <w:rPr>
          <w:rFonts w:ascii="BNazanin,Bold" w:hAnsi="BNazanin,Bold" w:cs="B Titr"/>
          <w:sz w:val="28"/>
          <w:szCs w:val="28"/>
        </w:rPr>
        <w:t>:</w:t>
      </w:r>
    </w:p>
    <w:p w:rsidR="00363265" w:rsidRPr="00EB434A" w:rsidRDefault="00363265" w:rsidP="00496D11">
      <w:pPr>
        <w:autoSpaceDE w:val="0"/>
        <w:autoSpaceDN w:val="0"/>
        <w:bidi/>
        <w:adjustRightInd w:val="0"/>
        <w:spacing w:after="0"/>
        <w:jc w:val="both"/>
        <w:rPr>
          <w:rFonts w:ascii="BNazanin" w:hAnsi="BNazanin" w:cs="B Nazanin"/>
          <w:sz w:val="28"/>
          <w:szCs w:val="28"/>
        </w:rPr>
      </w:pPr>
      <w:r w:rsidRPr="00EB434A">
        <w:rPr>
          <w:rFonts w:ascii="BNazanin,Bold" w:hAnsi="BNazanin,Bold" w:cs="B Nazanin"/>
          <w:sz w:val="28"/>
          <w:szCs w:val="28"/>
          <w:rtl/>
        </w:rPr>
        <w:t>فرد</w:t>
      </w:r>
      <w:r w:rsidRPr="00EB434A">
        <w:rPr>
          <w:rFonts w:ascii="BNazanin,Bold" w:hAnsi="BNazanin,Bold" w:cs="B Nazanin"/>
          <w:sz w:val="28"/>
          <w:szCs w:val="28"/>
        </w:rPr>
        <w:t xml:space="preserve"> </w:t>
      </w:r>
      <w:r w:rsidRPr="00EB434A">
        <w:rPr>
          <w:rFonts w:ascii="BNazanin,Bold" w:hAnsi="BNazanin,Bold" w:cs="B Nazanin"/>
          <w:sz w:val="28"/>
          <w:szCs w:val="28"/>
          <w:rtl/>
        </w:rPr>
        <w:t>سیگاري</w:t>
      </w:r>
      <w:r w:rsidRPr="00EB434A">
        <w:rPr>
          <w:rFonts w:ascii="BNazanin,Bold" w:hAnsi="BNazanin,Bold" w:cs="B Nazanin"/>
          <w:sz w:val="28"/>
          <w:szCs w:val="28"/>
        </w:rPr>
        <w:t xml:space="preserve">: </w:t>
      </w:r>
      <w:r w:rsidRPr="00EB434A">
        <w:rPr>
          <w:rFonts w:ascii="BNazanin" w:hAnsi="BNazanin" w:cs="B Nazanin"/>
          <w:sz w:val="28"/>
          <w:szCs w:val="28"/>
          <w:rtl/>
        </w:rPr>
        <w:t>کسی</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یک</w:t>
      </w:r>
      <w:r w:rsidRPr="00EB434A">
        <w:rPr>
          <w:rFonts w:ascii="BNazanin" w:hAnsi="BNazanin" w:cs="B Nazanin"/>
          <w:sz w:val="28"/>
          <w:szCs w:val="28"/>
        </w:rPr>
        <w:t xml:space="preserve"> </w:t>
      </w:r>
      <w:r w:rsidRPr="00EB434A">
        <w:rPr>
          <w:rFonts w:ascii="BNazanin" w:hAnsi="BNazanin" w:cs="B Nazanin"/>
          <w:sz w:val="28"/>
          <w:szCs w:val="28"/>
          <w:rtl/>
        </w:rPr>
        <w:t>ماه</w:t>
      </w:r>
      <w:r w:rsidRPr="00EB434A">
        <w:rPr>
          <w:rFonts w:ascii="BNazanin" w:hAnsi="BNazanin" w:cs="B Nazanin"/>
          <w:sz w:val="28"/>
          <w:szCs w:val="28"/>
        </w:rPr>
        <w:t xml:space="preserve"> </w:t>
      </w:r>
      <w:r w:rsidRPr="00EB434A">
        <w:rPr>
          <w:rFonts w:ascii="BNazanin" w:hAnsi="BNazanin" w:cs="B Nazanin"/>
          <w:sz w:val="28"/>
          <w:szCs w:val="28"/>
          <w:rtl/>
        </w:rPr>
        <w:t>اخیر</w:t>
      </w:r>
      <w:r w:rsidRPr="00EB434A">
        <w:rPr>
          <w:rFonts w:ascii="BNazanin" w:hAnsi="BNazanin" w:cs="B Nazanin"/>
          <w:sz w:val="28"/>
          <w:szCs w:val="28"/>
        </w:rPr>
        <w:t xml:space="preserve"> </w:t>
      </w:r>
      <w:r w:rsidRPr="00EB434A">
        <w:rPr>
          <w:rFonts w:ascii="BNazanin" w:hAnsi="BNazanin" w:cs="B Nazanin"/>
          <w:sz w:val="28"/>
          <w:szCs w:val="28"/>
          <w:rtl/>
        </w:rPr>
        <w:t>یک</w:t>
      </w:r>
      <w:r w:rsidRPr="00EB434A">
        <w:rPr>
          <w:rFonts w:ascii="BNazanin" w:hAnsi="BNazanin" w:cs="B Nazanin"/>
          <w:sz w:val="28"/>
          <w:szCs w:val="28"/>
        </w:rPr>
        <w:t xml:space="preserve"> </w:t>
      </w:r>
      <w:r w:rsidRPr="00EB434A">
        <w:rPr>
          <w:rFonts w:ascii="BNazanin" w:hAnsi="BNazanin" w:cs="B Nazanin"/>
          <w:sz w:val="28"/>
          <w:szCs w:val="28"/>
          <w:rtl/>
        </w:rPr>
        <w:t>یا</w:t>
      </w:r>
      <w:r w:rsidRPr="00EB434A">
        <w:rPr>
          <w:rFonts w:ascii="BNazanin" w:hAnsi="BNazanin" w:cs="B Nazanin"/>
          <w:sz w:val="28"/>
          <w:szCs w:val="28"/>
        </w:rPr>
        <w:t xml:space="preserve"> </w:t>
      </w:r>
      <w:r w:rsidRPr="00EB434A">
        <w:rPr>
          <w:rFonts w:ascii="BNazanin" w:hAnsi="BNazanin" w:cs="B Nazanin"/>
          <w:sz w:val="28"/>
          <w:szCs w:val="28"/>
          <w:rtl/>
        </w:rPr>
        <w:t>چند</w:t>
      </w:r>
      <w:r w:rsidRPr="00EB434A">
        <w:rPr>
          <w:rFonts w:ascii="BNazanin" w:hAnsi="BNazanin" w:cs="B Nazanin"/>
          <w:sz w:val="28"/>
          <w:szCs w:val="28"/>
        </w:rPr>
        <w:t xml:space="preserve"> </w:t>
      </w:r>
      <w:r w:rsidRPr="00EB434A">
        <w:rPr>
          <w:rFonts w:ascii="BNazanin" w:hAnsi="BNazanin" w:cs="B Nazanin"/>
          <w:sz w:val="28"/>
          <w:szCs w:val="28"/>
          <w:rtl/>
        </w:rPr>
        <w:t>نوع</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انواع</w:t>
      </w:r>
      <w:r w:rsidRPr="00EB434A">
        <w:rPr>
          <w:rFonts w:ascii="BNazanin" w:hAnsi="BNazanin" w:cs="B Nazanin"/>
          <w:sz w:val="28"/>
          <w:szCs w:val="28"/>
        </w:rPr>
        <w:t xml:space="preserve"> </w:t>
      </w:r>
      <w:r w:rsidRPr="00EB434A">
        <w:rPr>
          <w:rFonts w:ascii="BNazanin" w:hAnsi="BNazanin" w:cs="B Nazanin"/>
          <w:sz w:val="28"/>
          <w:szCs w:val="28"/>
          <w:rtl/>
        </w:rPr>
        <w:t>فرآورده</w:t>
      </w:r>
      <w:r>
        <w:rPr>
          <w:rFonts w:ascii="BNazanin" w:hAnsi="BNazanin" w:cs="B Nazanin" w:hint="cs"/>
          <w:sz w:val="28"/>
          <w:szCs w:val="28"/>
          <w:rtl/>
        </w:rPr>
        <w:t xml:space="preserve"> </w:t>
      </w:r>
      <w:r w:rsidRPr="00EB434A">
        <w:rPr>
          <w:rFonts w:ascii="BNazanin" w:hAnsi="BNazanin" w:cs="B Nazanin"/>
          <w:sz w:val="28"/>
          <w:szCs w:val="28"/>
          <w:rtl/>
        </w:rPr>
        <w:t>هاي</w:t>
      </w:r>
      <w:r w:rsidRPr="00EB434A">
        <w:rPr>
          <w:rFonts w:ascii="BNazanin" w:hAnsi="BNazanin" w:cs="B Nazanin"/>
          <w:sz w:val="28"/>
          <w:szCs w:val="28"/>
        </w:rPr>
        <w:t xml:space="preserve"> </w:t>
      </w:r>
      <w:r w:rsidRPr="00EB434A">
        <w:rPr>
          <w:rFonts w:ascii="BNazanin" w:hAnsi="BNazanin" w:cs="B Nazanin"/>
          <w:sz w:val="28"/>
          <w:szCs w:val="28"/>
          <w:rtl/>
        </w:rPr>
        <w:t>دخانی</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بطور</w:t>
      </w:r>
      <w:r w:rsidRPr="00EB434A">
        <w:rPr>
          <w:rFonts w:ascii="BNazanin" w:hAnsi="BNazanin" w:cs="B Nazanin"/>
          <w:sz w:val="28"/>
          <w:szCs w:val="28"/>
        </w:rPr>
        <w:t xml:space="preserve"> </w:t>
      </w:r>
      <w:r w:rsidRPr="00EB434A">
        <w:rPr>
          <w:rFonts w:ascii="BNazanin" w:hAnsi="BNazanin" w:cs="B Nazanin"/>
          <w:sz w:val="28"/>
          <w:szCs w:val="28"/>
          <w:rtl/>
        </w:rPr>
        <w:t>روزانه</w:t>
      </w:r>
      <w:r w:rsidRPr="00EB434A">
        <w:rPr>
          <w:rFonts w:ascii="BNazanin" w:hAnsi="BNazanin" w:cs="B Nazanin"/>
          <w:sz w:val="28"/>
          <w:szCs w:val="28"/>
        </w:rPr>
        <w:t xml:space="preserve"> </w:t>
      </w:r>
      <w:r w:rsidRPr="00EB434A">
        <w:rPr>
          <w:rFonts w:ascii="BNazanin" w:hAnsi="BNazanin" w:cs="B Nazanin"/>
          <w:sz w:val="28"/>
          <w:szCs w:val="28"/>
          <w:rtl/>
        </w:rPr>
        <w:t>یا</w:t>
      </w:r>
      <w:r w:rsidRPr="00EB434A">
        <w:rPr>
          <w:rFonts w:ascii="BNazanin" w:hAnsi="BNazanin" w:cs="B Nazanin"/>
          <w:sz w:val="28"/>
          <w:szCs w:val="28"/>
        </w:rPr>
        <w:t xml:space="preserve"> </w:t>
      </w:r>
      <w:r w:rsidRPr="00EB434A">
        <w:rPr>
          <w:rFonts w:ascii="BNazanin" w:hAnsi="BNazanin" w:cs="B Nazanin"/>
          <w:sz w:val="28"/>
          <w:szCs w:val="28"/>
          <w:rtl/>
        </w:rPr>
        <w:t>غیر</w:t>
      </w:r>
      <w:r w:rsidRPr="00EB434A">
        <w:rPr>
          <w:rFonts w:ascii="BNazanin" w:hAnsi="BNazanin" w:cs="B Nazanin"/>
          <w:sz w:val="28"/>
          <w:szCs w:val="28"/>
        </w:rPr>
        <w:t xml:space="preserve"> </w:t>
      </w:r>
      <w:r w:rsidRPr="00EB434A">
        <w:rPr>
          <w:rFonts w:ascii="BNazanin" w:hAnsi="BNazanin" w:cs="B Nazanin"/>
          <w:sz w:val="28"/>
          <w:szCs w:val="28"/>
          <w:rtl/>
        </w:rPr>
        <w:t>روزانه</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میکند</w:t>
      </w:r>
      <w:r w:rsidRPr="00EB434A">
        <w:rPr>
          <w:rFonts w:ascii="BNazanin" w:hAnsi="BNazanin" w:cs="B Nazanin"/>
          <w:sz w:val="28"/>
          <w:szCs w:val="28"/>
        </w:rPr>
        <w:t>.</w:t>
      </w:r>
    </w:p>
    <w:p w:rsidR="00363265" w:rsidRPr="00EB434A" w:rsidRDefault="00363265"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سیگاري</w:t>
      </w:r>
      <w:r>
        <w:rPr>
          <w:rFonts w:ascii="BNazanin" w:hAnsi="BNazanin" w:cs="B Nazanin" w:hint="cs"/>
          <w:sz w:val="28"/>
          <w:szCs w:val="28"/>
          <w:rtl/>
        </w:rPr>
        <w:t xml:space="preserve"> </w:t>
      </w:r>
      <w:r w:rsidRPr="00EB434A">
        <w:rPr>
          <w:rFonts w:ascii="BNazanin" w:hAnsi="BNazanin" w:cs="B Nazanin"/>
          <w:sz w:val="28"/>
          <w:szCs w:val="28"/>
          <w:rtl/>
        </w:rPr>
        <w:t>ها</w:t>
      </w:r>
      <w:r w:rsidRPr="00EB434A">
        <w:rPr>
          <w:rFonts w:ascii="BNazanin" w:hAnsi="BNazanin" w:cs="B Nazanin"/>
          <w:sz w:val="28"/>
          <w:szCs w:val="28"/>
        </w:rPr>
        <w:t xml:space="preserve"> </w:t>
      </w:r>
      <w:r w:rsidRPr="00EB434A">
        <w:rPr>
          <w:rFonts w:ascii="BNazanin" w:hAnsi="BNazanin" w:cs="B Nazanin"/>
          <w:sz w:val="28"/>
          <w:szCs w:val="28"/>
          <w:rtl/>
        </w:rPr>
        <w:t>خود</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دو</w:t>
      </w:r>
      <w:r w:rsidRPr="00EB434A">
        <w:rPr>
          <w:rFonts w:ascii="BNazanin" w:hAnsi="BNazanin" w:cs="B Nazanin"/>
          <w:sz w:val="28"/>
          <w:szCs w:val="28"/>
        </w:rPr>
        <w:t xml:space="preserve"> </w:t>
      </w:r>
      <w:r w:rsidRPr="00EB434A">
        <w:rPr>
          <w:rFonts w:ascii="BNazanin" w:hAnsi="BNazanin" w:cs="B Nazanin"/>
          <w:sz w:val="28"/>
          <w:szCs w:val="28"/>
          <w:rtl/>
        </w:rPr>
        <w:t>گروه</w:t>
      </w:r>
      <w:r w:rsidRPr="00EB434A">
        <w:rPr>
          <w:rFonts w:ascii="BNazanin" w:hAnsi="BNazanin" w:cs="B Nazanin"/>
          <w:sz w:val="28"/>
          <w:szCs w:val="28"/>
        </w:rPr>
        <w:t xml:space="preserve"> </w:t>
      </w:r>
      <w:r w:rsidRPr="00EB434A">
        <w:rPr>
          <w:rFonts w:ascii="BNazanin" w:hAnsi="BNazanin" w:cs="B Nazanin"/>
          <w:sz w:val="28"/>
          <w:szCs w:val="28"/>
          <w:rtl/>
        </w:rPr>
        <w:t>تقسیم</w:t>
      </w:r>
      <w:r w:rsidRPr="00EB434A">
        <w:rPr>
          <w:rFonts w:ascii="BNazanin" w:hAnsi="BNazanin" w:cs="B Nazanin"/>
          <w:sz w:val="28"/>
          <w:szCs w:val="28"/>
        </w:rPr>
        <w:t xml:space="preserve"> </w:t>
      </w:r>
      <w:r w:rsidRPr="00EB434A">
        <w:rPr>
          <w:rFonts w:ascii="BNazanin" w:hAnsi="BNazanin" w:cs="B Nazanin"/>
          <w:sz w:val="28"/>
          <w:szCs w:val="28"/>
          <w:rtl/>
        </w:rPr>
        <w:t>میشوند</w:t>
      </w:r>
      <w:r>
        <w:rPr>
          <w:rFonts w:ascii="BNazanin" w:hAnsi="BNazanin" w:cs="B Nazanin" w:hint="cs"/>
          <w:sz w:val="28"/>
          <w:szCs w:val="28"/>
          <w:rtl/>
        </w:rPr>
        <w:t xml:space="preserve"> </w:t>
      </w:r>
      <w:r w:rsidRPr="00EB434A">
        <w:rPr>
          <w:rFonts w:ascii="BNazanin" w:hAnsi="BNazanin" w:cs="B Nazanin"/>
          <w:sz w:val="28"/>
          <w:szCs w:val="28"/>
        </w:rPr>
        <w:t>:</w:t>
      </w:r>
    </w:p>
    <w:p w:rsidR="00363265" w:rsidRPr="00EB434A" w:rsidRDefault="00363265" w:rsidP="00496D11">
      <w:pPr>
        <w:autoSpaceDE w:val="0"/>
        <w:autoSpaceDN w:val="0"/>
        <w:bidi/>
        <w:adjustRightInd w:val="0"/>
        <w:spacing w:after="0"/>
        <w:jc w:val="both"/>
        <w:rPr>
          <w:rFonts w:ascii="BNazanin" w:hAnsi="BNazanin" w:cs="B Nazanin"/>
          <w:sz w:val="28"/>
          <w:szCs w:val="28"/>
        </w:rPr>
      </w:pPr>
      <w:r w:rsidRPr="00EB434A">
        <w:rPr>
          <w:rFonts w:ascii="BNazanin,Bold" w:hAnsi="BNazanin,Bold" w:cs="B Nazanin"/>
          <w:sz w:val="28"/>
          <w:szCs w:val="28"/>
          <w:rtl/>
        </w:rPr>
        <w:t>الف</w:t>
      </w:r>
      <w:r w:rsidRPr="00EB434A">
        <w:rPr>
          <w:rFonts w:ascii="BNazanin,Bold" w:hAnsi="BNazanin,Bold" w:cs="B Nazanin"/>
          <w:sz w:val="28"/>
          <w:szCs w:val="28"/>
        </w:rPr>
        <w:t xml:space="preserve">- </w:t>
      </w:r>
      <w:r>
        <w:rPr>
          <w:rFonts w:ascii="BNazanin,Bold" w:hAnsi="BNazanin,Bold" w:cs="B Nazanin" w:hint="cs"/>
          <w:sz w:val="28"/>
          <w:szCs w:val="28"/>
          <w:rtl/>
        </w:rPr>
        <w:t xml:space="preserve"> </w:t>
      </w:r>
      <w:r w:rsidRPr="00EB434A">
        <w:rPr>
          <w:rFonts w:ascii="BNazanin,Bold" w:hAnsi="BNazanin,Bold" w:cs="B Nazanin"/>
          <w:sz w:val="28"/>
          <w:szCs w:val="28"/>
          <w:rtl/>
        </w:rPr>
        <w:t>مصرف</w:t>
      </w:r>
      <w:r w:rsidRPr="00EB434A">
        <w:rPr>
          <w:rFonts w:ascii="BNazanin,Bold" w:hAnsi="BNazanin,Bold" w:cs="B Nazanin"/>
          <w:sz w:val="28"/>
          <w:szCs w:val="28"/>
        </w:rPr>
        <w:t xml:space="preserve"> </w:t>
      </w:r>
      <w:r w:rsidRPr="00EB434A">
        <w:rPr>
          <w:rFonts w:ascii="BNazanin,Bold" w:hAnsi="BNazanin,Bold" w:cs="B Nazanin"/>
          <w:sz w:val="28"/>
          <w:szCs w:val="28"/>
          <w:rtl/>
        </w:rPr>
        <w:t>کننده</w:t>
      </w:r>
      <w:r w:rsidRPr="00EB434A">
        <w:rPr>
          <w:rFonts w:ascii="BNazanin,Bold" w:hAnsi="BNazanin,Bold" w:cs="B Nazanin"/>
          <w:sz w:val="28"/>
          <w:szCs w:val="28"/>
        </w:rPr>
        <w:t xml:space="preserve"> </w:t>
      </w:r>
      <w:r w:rsidRPr="00EB434A">
        <w:rPr>
          <w:rFonts w:ascii="BNazanin,Bold" w:hAnsi="BNazanin,Bold" w:cs="B Nazanin"/>
          <w:sz w:val="28"/>
          <w:szCs w:val="28"/>
          <w:rtl/>
        </w:rPr>
        <w:t>روزانه</w:t>
      </w:r>
      <w:r w:rsidRPr="00EB434A">
        <w:rPr>
          <w:rFonts w:ascii="BNazanin,Bold" w:hAnsi="BNazanin,Bold" w:cs="B Nazanin"/>
          <w:sz w:val="28"/>
          <w:szCs w:val="28"/>
        </w:rPr>
        <w:t xml:space="preserve">: </w:t>
      </w:r>
      <w:r>
        <w:rPr>
          <w:rFonts w:ascii="BNazanin,Bold" w:hAnsi="BNazanin,Bold" w:cs="B Nazanin" w:hint="cs"/>
          <w:sz w:val="28"/>
          <w:szCs w:val="28"/>
          <w:rtl/>
        </w:rPr>
        <w:t xml:space="preserve"> </w:t>
      </w:r>
      <w:r w:rsidRPr="00EB434A">
        <w:rPr>
          <w:rFonts w:ascii="BNazanin" w:hAnsi="BNazanin" w:cs="B Nazanin"/>
          <w:sz w:val="28"/>
          <w:szCs w:val="28"/>
          <w:rtl/>
        </w:rPr>
        <w:t>افرادي</w:t>
      </w:r>
      <w:r w:rsidRPr="00EB434A">
        <w:rPr>
          <w:rFonts w:ascii="BNazanin" w:hAnsi="BNazanin" w:cs="B Nazanin"/>
          <w:sz w:val="28"/>
          <w:szCs w:val="28"/>
        </w:rPr>
        <w:t xml:space="preserve"> </w:t>
      </w:r>
      <w:r w:rsidRPr="00EB434A">
        <w:rPr>
          <w:rFonts w:ascii="BNazanin" w:hAnsi="BNazanin" w:cs="B Nazanin"/>
          <w:sz w:val="28"/>
          <w:szCs w:val="28"/>
          <w:rtl/>
        </w:rPr>
        <w:t>هستند</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نوعی</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فرآوردههاي</w:t>
      </w:r>
      <w:r w:rsidRPr="00EB434A">
        <w:rPr>
          <w:rFonts w:ascii="BNazanin" w:hAnsi="BNazanin" w:cs="B Nazanin"/>
          <w:sz w:val="28"/>
          <w:szCs w:val="28"/>
        </w:rPr>
        <w:t xml:space="preserve"> </w:t>
      </w:r>
      <w:r w:rsidRPr="00EB434A">
        <w:rPr>
          <w:rFonts w:ascii="BNazanin" w:hAnsi="BNazanin" w:cs="B Nazanin"/>
          <w:sz w:val="28"/>
          <w:szCs w:val="28"/>
          <w:rtl/>
        </w:rPr>
        <w:t>دخانی</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حداقل</w:t>
      </w:r>
      <w:r w:rsidRPr="00EB434A">
        <w:rPr>
          <w:rFonts w:ascii="BNazanin" w:hAnsi="BNazanin" w:cs="B Nazanin"/>
          <w:sz w:val="28"/>
          <w:szCs w:val="28"/>
        </w:rPr>
        <w:t xml:space="preserve"> </w:t>
      </w:r>
      <w:r w:rsidRPr="00EB434A">
        <w:rPr>
          <w:rFonts w:ascii="BNazanin" w:hAnsi="BNazanin" w:cs="B Nazanin"/>
          <w:sz w:val="28"/>
          <w:szCs w:val="28"/>
          <w:rtl/>
        </w:rPr>
        <w:t>یک</w:t>
      </w:r>
      <w:r w:rsidRPr="00EB434A">
        <w:rPr>
          <w:rFonts w:ascii="BNazanin" w:hAnsi="BNazanin" w:cs="B Nazanin"/>
          <w:sz w:val="28"/>
          <w:szCs w:val="28"/>
        </w:rPr>
        <w:t xml:space="preserve"> </w:t>
      </w:r>
      <w:r w:rsidRPr="00EB434A">
        <w:rPr>
          <w:rFonts w:ascii="BNazanin" w:hAnsi="BNazanin" w:cs="B Nazanin"/>
          <w:sz w:val="28"/>
          <w:szCs w:val="28"/>
          <w:rtl/>
        </w:rPr>
        <w:t>بار</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روز</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میکنند</w:t>
      </w:r>
      <w:r w:rsidRPr="00EB434A">
        <w:rPr>
          <w:rFonts w:ascii="BNazanin" w:hAnsi="BNazanin" w:cs="B Nazanin"/>
          <w:sz w:val="28"/>
          <w:szCs w:val="28"/>
        </w:rPr>
        <w:t xml:space="preserve"> </w:t>
      </w:r>
      <w:r>
        <w:rPr>
          <w:rFonts w:ascii="BNazanin" w:hAnsi="BNazanin" w:cs="B Nazanin" w:hint="cs"/>
          <w:sz w:val="28"/>
          <w:szCs w:val="28"/>
          <w:rtl/>
        </w:rPr>
        <w:t>.</w:t>
      </w:r>
    </w:p>
    <w:p w:rsidR="00363265" w:rsidRDefault="00363265" w:rsidP="00496D11">
      <w:pPr>
        <w:autoSpaceDE w:val="0"/>
        <w:autoSpaceDN w:val="0"/>
        <w:bidi/>
        <w:adjustRightInd w:val="0"/>
        <w:spacing w:after="0"/>
        <w:jc w:val="both"/>
        <w:rPr>
          <w:rFonts w:ascii="BNazanin" w:hAnsi="BNazanin" w:cs="B Nazanin"/>
          <w:sz w:val="28"/>
          <w:szCs w:val="28"/>
          <w:rtl/>
        </w:rPr>
      </w:pPr>
      <w:r w:rsidRPr="00EB434A">
        <w:rPr>
          <w:rFonts w:ascii="BNazanin,Bold" w:hAnsi="BNazanin,Bold" w:cs="B Nazanin"/>
          <w:sz w:val="28"/>
          <w:szCs w:val="28"/>
          <w:rtl/>
        </w:rPr>
        <w:t>ب</w:t>
      </w:r>
      <w:r w:rsidRPr="00EB434A">
        <w:rPr>
          <w:rFonts w:ascii="BNazanin,Bold" w:hAnsi="BNazanin,Bold" w:cs="B Nazanin"/>
          <w:sz w:val="28"/>
          <w:szCs w:val="28"/>
        </w:rPr>
        <w:t xml:space="preserve">- </w:t>
      </w:r>
      <w:r>
        <w:rPr>
          <w:rFonts w:ascii="BNazanin,Bold" w:hAnsi="BNazanin,Bold" w:cs="B Nazanin" w:hint="cs"/>
          <w:sz w:val="28"/>
          <w:szCs w:val="28"/>
          <w:rtl/>
        </w:rPr>
        <w:t xml:space="preserve"> </w:t>
      </w:r>
      <w:r w:rsidRPr="00EB434A">
        <w:rPr>
          <w:rFonts w:ascii="BNazanin,Bold" w:hAnsi="BNazanin,Bold" w:cs="B Nazanin"/>
          <w:sz w:val="28"/>
          <w:szCs w:val="28"/>
          <w:rtl/>
        </w:rPr>
        <w:t>مصرف</w:t>
      </w:r>
      <w:r>
        <w:rPr>
          <w:rFonts w:ascii="BNazanin,Bold" w:hAnsi="BNazanin,Bold" w:cs="B Nazanin" w:hint="cs"/>
          <w:sz w:val="28"/>
          <w:szCs w:val="28"/>
          <w:rtl/>
        </w:rPr>
        <w:t xml:space="preserve"> </w:t>
      </w:r>
      <w:r w:rsidRPr="00EB434A">
        <w:rPr>
          <w:rFonts w:ascii="BNazanin,Bold" w:hAnsi="BNazanin,Bold" w:cs="B Nazanin"/>
          <w:sz w:val="28"/>
          <w:szCs w:val="28"/>
          <w:rtl/>
        </w:rPr>
        <w:t>کنندگان</w:t>
      </w:r>
      <w:r w:rsidRPr="00EB434A">
        <w:rPr>
          <w:rFonts w:ascii="BNazanin,Bold" w:hAnsi="BNazanin,Bold" w:cs="B Nazanin"/>
          <w:sz w:val="28"/>
          <w:szCs w:val="28"/>
        </w:rPr>
        <w:t xml:space="preserve"> </w:t>
      </w:r>
      <w:r w:rsidRPr="00EB434A">
        <w:rPr>
          <w:rFonts w:ascii="BNazanin,Bold" w:hAnsi="BNazanin,Bold" w:cs="B Nazanin"/>
          <w:sz w:val="28"/>
          <w:szCs w:val="28"/>
          <w:rtl/>
        </w:rPr>
        <w:t>غیر</w:t>
      </w:r>
      <w:r w:rsidRPr="00EB434A">
        <w:rPr>
          <w:rFonts w:ascii="BNazanin,Bold" w:hAnsi="BNazanin,Bold" w:cs="B Nazanin"/>
          <w:sz w:val="28"/>
          <w:szCs w:val="28"/>
        </w:rPr>
        <w:t xml:space="preserve"> </w:t>
      </w:r>
      <w:r w:rsidRPr="00EB434A">
        <w:rPr>
          <w:rFonts w:ascii="BNazanin,Bold" w:hAnsi="BNazanin,Bold" w:cs="B Nazanin"/>
          <w:sz w:val="28"/>
          <w:szCs w:val="28"/>
          <w:rtl/>
        </w:rPr>
        <w:t>روزانه</w:t>
      </w:r>
      <w:r w:rsidRPr="00EB434A">
        <w:rPr>
          <w:rFonts w:ascii="BNazanin,Bold" w:hAnsi="BNazanin,Bold" w:cs="B Nazanin"/>
          <w:sz w:val="28"/>
          <w:szCs w:val="28"/>
        </w:rPr>
        <w:t xml:space="preserve"> : </w:t>
      </w:r>
      <w:r w:rsidRPr="00EB434A">
        <w:rPr>
          <w:rFonts w:ascii="BNazanin" w:hAnsi="BNazanin" w:cs="B Nazanin"/>
          <w:sz w:val="28"/>
          <w:szCs w:val="28"/>
          <w:rtl/>
        </w:rPr>
        <w:t>افرادي</w:t>
      </w:r>
      <w:r w:rsidRPr="00EB434A">
        <w:rPr>
          <w:rFonts w:ascii="BNazanin" w:hAnsi="BNazanin" w:cs="B Nazanin"/>
          <w:sz w:val="28"/>
          <w:szCs w:val="28"/>
        </w:rPr>
        <w:t xml:space="preserve"> </w:t>
      </w:r>
      <w:r w:rsidRPr="00EB434A">
        <w:rPr>
          <w:rFonts w:ascii="BNazanin" w:hAnsi="BNazanin" w:cs="B Nazanin"/>
          <w:sz w:val="28"/>
          <w:szCs w:val="28"/>
          <w:rtl/>
        </w:rPr>
        <w:t>هستند</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دخانی</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می</w:t>
      </w:r>
      <w:r>
        <w:rPr>
          <w:rFonts w:ascii="BNazanin" w:hAnsi="BNazanin" w:cs="B Nazanin" w:hint="cs"/>
          <w:sz w:val="28"/>
          <w:szCs w:val="28"/>
          <w:rtl/>
        </w:rPr>
        <w:t xml:space="preserve"> </w:t>
      </w:r>
      <w:r w:rsidRPr="00EB434A">
        <w:rPr>
          <w:rFonts w:ascii="BNazanin" w:hAnsi="BNazanin" w:cs="B Nazanin"/>
          <w:sz w:val="28"/>
          <w:szCs w:val="28"/>
          <w:rtl/>
        </w:rPr>
        <w:t>کنند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اما</w:t>
      </w:r>
      <w:r w:rsidRPr="00EB434A">
        <w:rPr>
          <w:rFonts w:ascii="BNazanin" w:hAnsi="BNazanin" w:cs="B Nazanin"/>
          <w:sz w:val="28"/>
          <w:szCs w:val="28"/>
        </w:rPr>
        <w:t xml:space="preserve"> </w:t>
      </w:r>
      <w:r w:rsidRPr="00EB434A">
        <w:rPr>
          <w:rFonts w:ascii="BNazanin" w:hAnsi="BNazanin" w:cs="B Nazanin"/>
          <w:sz w:val="28"/>
          <w:szCs w:val="28"/>
          <w:rtl/>
        </w:rPr>
        <w:t>نه</w:t>
      </w:r>
      <w:r w:rsidRPr="00EB434A">
        <w:rPr>
          <w:rFonts w:ascii="BNazanin" w:hAnsi="BNazanin" w:cs="B Nazanin"/>
          <w:sz w:val="28"/>
          <w:szCs w:val="28"/>
        </w:rPr>
        <w:t xml:space="preserve"> </w:t>
      </w:r>
      <w:r w:rsidRPr="00EB434A">
        <w:rPr>
          <w:rFonts w:ascii="BNazanin" w:hAnsi="BNazanin" w:cs="B Nazanin"/>
          <w:sz w:val="28"/>
          <w:szCs w:val="28"/>
          <w:rtl/>
        </w:rPr>
        <w:t>بطور</w:t>
      </w:r>
      <w:r w:rsidRPr="00EB434A">
        <w:rPr>
          <w:rFonts w:ascii="BNazanin" w:hAnsi="BNazanin" w:cs="B Nazanin"/>
          <w:sz w:val="28"/>
          <w:szCs w:val="28"/>
        </w:rPr>
        <w:t xml:space="preserve"> </w:t>
      </w:r>
      <w:r w:rsidRPr="00EB434A">
        <w:rPr>
          <w:rFonts w:ascii="BNazanin" w:hAnsi="BNazanin" w:cs="B Nazanin"/>
          <w:sz w:val="28"/>
          <w:szCs w:val="28"/>
          <w:rtl/>
        </w:rPr>
        <w:t>روزانه</w:t>
      </w:r>
    </w:p>
    <w:p w:rsidR="00AD6F5A" w:rsidRDefault="00A15C32" w:rsidP="00496D11">
      <w:pPr>
        <w:bidi/>
        <w:jc w:val="both"/>
        <w:rPr>
          <w:rFonts w:ascii="BNazanin" w:hAnsi="BNazanin" w:cs="B Nazanin"/>
          <w:sz w:val="28"/>
          <w:szCs w:val="28"/>
          <w:rtl/>
        </w:rPr>
      </w:pPr>
      <w:r w:rsidRPr="00EB434A">
        <w:rPr>
          <w:rFonts w:ascii="BNazanin,Bold" w:hAnsi="BNazanin,Bold" w:cs="B Nazanin"/>
          <w:sz w:val="28"/>
          <w:szCs w:val="28"/>
          <w:rtl/>
        </w:rPr>
        <w:t>فرد</w:t>
      </w:r>
      <w:r w:rsidRPr="00EB434A">
        <w:rPr>
          <w:rFonts w:ascii="BNazanin,Bold" w:hAnsi="BNazanin,Bold" w:cs="B Nazanin"/>
          <w:sz w:val="28"/>
          <w:szCs w:val="28"/>
        </w:rPr>
        <w:t xml:space="preserve"> </w:t>
      </w:r>
      <w:r w:rsidRPr="00EB434A">
        <w:rPr>
          <w:rFonts w:ascii="BNazanin,Bold" w:hAnsi="BNazanin,Bold" w:cs="B Nazanin"/>
          <w:sz w:val="28"/>
          <w:szCs w:val="28"/>
          <w:rtl/>
        </w:rPr>
        <w:t>غیر</w:t>
      </w:r>
      <w:r w:rsidRPr="00EB434A">
        <w:rPr>
          <w:rFonts w:ascii="BNazanin,Bold" w:hAnsi="BNazanin,Bold" w:cs="B Nazanin"/>
          <w:sz w:val="28"/>
          <w:szCs w:val="28"/>
        </w:rPr>
        <w:t xml:space="preserve"> </w:t>
      </w:r>
      <w:r w:rsidRPr="00EB434A">
        <w:rPr>
          <w:rFonts w:ascii="BNazanin,Bold" w:hAnsi="BNazanin,Bold" w:cs="B Nazanin"/>
          <w:sz w:val="28"/>
          <w:szCs w:val="28"/>
          <w:rtl/>
        </w:rPr>
        <w:t>سیگاري</w:t>
      </w:r>
      <w:r w:rsidRPr="00EB434A">
        <w:rPr>
          <w:rFonts w:ascii="BNazanin,Bold" w:hAnsi="BNazanin,Bold" w:cs="B Nazanin"/>
          <w:sz w:val="28"/>
          <w:szCs w:val="28"/>
        </w:rPr>
        <w:t xml:space="preserve">: </w:t>
      </w:r>
      <w:r>
        <w:rPr>
          <w:rFonts w:ascii="BNazanin,Bold" w:hAnsi="BNazanin,Bold" w:cs="B Nazanin" w:hint="cs"/>
          <w:sz w:val="28"/>
          <w:szCs w:val="28"/>
          <w:rtl/>
        </w:rPr>
        <w:t xml:space="preserve"> </w:t>
      </w:r>
      <w:r w:rsidRPr="00EB434A">
        <w:rPr>
          <w:rFonts w:ascii="BNazanin" w:hAnsi="BNazanin" w:cs="B Nazanin"/>
          <w:sz w:val="28"/>
          <w:szCs w:val="28"/>
          <w:rtl/>
        </w:rPr>
        <w:t>افرادي</w:t>
      </w:r>
      <w:r>
        <w:rPr>
          <w:rFonts w:ascii="BNazanin" w:hAnsi="BNazanin" w:cs="B Nazanin" w:hint="cs"/>
          <w:sz w:val="28"/>
          <w:szCs w:val="28"/>
          <w:rtl/>
        </w:rPr>
        <w:t xml:space="preserve"> که به طور کلی مواد دخانی مصرف نمی کنند یا قبلا مواد دخانی استفاده می کرده اند ولی در حال حاضر مصرف نمی کنند و حداقل یک سال از زمان ترک آن ها گذشته باشد .</w:t>
      </w:r>
    </w:p>
    <w:p w:rsidR="00A15C32" w:rsidRPr="007E2061" w:rsidRDefault="007E2061" w:rsidP="00496D11">
      <w:pPr>
        <w:bidi/>
        <w:jc w:val="both"/>
        <w:rPr>
          <w:rFonts w:ascii="BNazanin" w:hAnsi="BNazanin" w:cs="B Titr"/>
          <w:sz w:val="28"/>
          <w:szCs w:val="28"/>
          <w:rtl/>
        </w:rPr>
      </w:pPr>
      <w:r w:rsidRPr="007E2061">
        <w:rPr>
          <w:rFonts w:ascii="BNazanin" w:hAnsi="BNazanin" w:cs="B Titr" w:hint="cs"/>
          <w:sz w:val="28"/>
          <w:szCs w:val="28"/>
          <w:rtl/>
        </w:rPr>
        <w:t>مواجهه تحمیلی با دود مواد دخانی</w:t>
      </w:r>
    </w:p>
    <w:p w:rsidR="007E2061" w:rsidRDefault="007E2061" w:rsidP="00496D11">
      <w:pPr>
        <w:bidi/>
        <w:jc w:val="both"/>
        <w:rPr>
          <w:rFonts w:ascii="BNazanin" w:hAnsi="BNazanin" w:cs="B Nazanin"/>
          <w:sz w:val="28"/>
          <w:szCs w:val="28"/>
          <w:rtl/>
          <w:lang w:bidi="fa-IR"/>
        </w:rPr>
      </w:pPr>
      <w:r>
        <w:rPr>
          <w:rFonts w:ascii="BNazanin" w:hAnsi="BNazanin" w:cs="B Nazanin" w:hint="cs"/>
          <w:sz w:val="28"/>
          <w:szCs w:val="28"/>
          <w:rtl/>
          <w:lang w:bidi="fa-IR"/>
        </w:rPr>
        <w:t>تعریف دود دست دوم : دود حاصل از استعمال مواد دخانی توسط افراد مصرف کننده که توسط افراد غیر مصرف کننده استنشاق می شود .</w:t>
      </w:r>
    </w:p>
    <w:p w:rsidR="00F924A3" w:rsidRDefault="00F924A3" w:rsidP="00496D11">
      <w:pPr>
        <w:bidi/>
        <w:jc w:val="center"/>
        <w:rPr>
          <w:rFonts w:ascii="BNazanin" w:hAnsi="BNazanin" w:cs="B Nazanin"/>
          <w:sz w:val="28"/>
          <w:szCs w:val="28"/>
          <w:rtl/>
          <w:lang w:bidi="fa-IR"/>
        </w:rPr>
      </w:pPr>
      <w:r w:rsidRPr="00EB434A">
        <w:rPr>
          <w:rFonts w:ascii="BNazanin,Bold" w:hAnsi="BNazanin,Bold" w:cs="B Nazanin"/>
          <w:noProof/>
          <w:sz w:val="28"/>
          <w:szCs w:val="28"/>
        </w:rPr>
        <w:drawing>
          <wp:inline distT="0" distB="0" distL="0" distR="0">
            <wp:extent cx="1790700" cy="13144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314450"/>
                    </a:xfrm>
                    <a:prstGeom prst="rect">
                      <a:avLst/>
                    </a:prstGeom>
                    <a:noFill/>
                    <a:ln>
                      <a:noFill/>
                    </a:ln>
                  </pic:spPr>
                </pic:pic>
              </a:graphicData>
            </a:graphic>
          </wp:inline>
        </w:drawing>
      </w:r>
    </w:p>
    <w:p w:rsidR="007E2061" w:rsidRDefault="007E2061" w:rsidP="00496D11">
      <w:pPr>
        <w:bidi/>
        <w:jc w:val="both"/>
        <w:rPr>
          <w:rFonts w:ascii="BNazanin" w:hAnsi="BNazanin" w:cs="B Nazanin"/>
          <w:sz w:val="28"/>
          <w:szCs w:val="28"/>
          <w:rtl/>
          <w:lang w:bidi="fa-IR"/>
        </w:rPr>
      </w:pPr>
      <w:r>
        <w:rPr>
          <w:rFonts w:ascii="BNazanin" w:hAnsi="BNazanin" w:cs="B Nazanin" w:hint="cs"/>
          <w:sz w:val="28"/>
          <w:szCs w:val="28"/>
          <w:rtl/>
          <w:lang w:bidi="fa-IR"/>
        </w:rPr>
        <w:lastRenderedPageBreak/>
        <w:t>تعریف دود دست سوم : ذرات سمی ناشی از مصرف مواد دخانی است که بر روی قسمت های مختلف وسایل و سطوح موجود در منزل ، خودرو ، پوست ، مو و لباس افراد می نشیند ، که افراد غیر مصرف کننده در تماس با آن قرار می گیرند .</w:t>
      </w:r>
    </w:p>
    <w:p w:rsidR="001E3A22" w:rsidRPr="00814344" w:rsidRDefault="001E3A22" w:rsidP="00496D11">
      <w:pPr>
        <w:autoSpaceDE w:val="0"/>
        <w:autoSpaceDN w:val="0"/>
        <w:bidi/>
        <w:adjustRightInd w:val="0"/>
        <w:spacing w:after="0"/>
        <w:jc w:val="both"/>
        <w:rPr>
          <w:rFonts w:ascii="BNazanin,Bold" w:hAnsi="BNazanin,Bold" w:cs="B Titr"/>
          <w:sz w:val="28"/>
          <w:szCs w:val="28"/>
        </w:rPr>
      </w:pPr>
      <w:r w:rsidRPr="00814344">
        <w:rPr>
          <w:rFonts w:ascii="BNazanin,Bold" w:hAnsi="BNazanin,Bold" w:cs="B Titr"/>
          <w:sz w:val="28"/>
          <w:szCs w:val="28"/>
          <w:rtl/>
        </w:rPr>
        <w:t>مواد</w:t>
      </w:r>
      <w:r w:rsidRPr="00814344">
        <w:rPr>
          <w:rFonts w:ascii="BNazanin,Bold" w:hAnsi="BNazanin,Bold" w:cs="B Titr"/>
          <w:sz w:val="28"/>
          <w:szCs w:val="28"/>
        </w:rPr>
        <w:t xml:space="preserve"> </w:t>
      </w:r>
      <w:r w:rsidRPr="00814344">
        <w:rPr>
          <w:rFonts w:ascii="BNazanin,Bold" w:hAnsi="BNazanin,Bold" w:cs="B Titr"/>
          <w:sz w:val="28"/>
          <w:szCs w:val="28"/>
          <w:rtl/>
        </w:rPr>
        <w:t>شیمیایی</w:t>
      </w:r>
      <w:r w:rsidRPr="00814344">
        <w:rPr>
          <w:rFonts w:ascii="BNazanin,Bold" w:hAnsi="BNazanin,Bold" w:cs="B Titr"/>
          <w:sz w:val="28"/>
          <w:szCs w:val="28"/>
        </w:rPr>
        <w:t xml:space="preserve"> </w:t>
      </w:r>
      <w:r w:rsidRPr="00814344">
        <w:rPr>
          <w:rFonts w:ascii="BNazanin,Bold" w:hAnsi="BNazanin,Bold" w:cs="B Titr"/>
          <w:sz w:val="28"/>
          <w:szCs w:val="28"/>
          <w:rtl/>
        </w:rPr>
        <w:t>و</w:t>
      </w:r>
      <w:r w:rsidRPr="00814344">
        <w:rPr>
          <w:rFonts w:ascii="BNazanin,Bold" w:hAnsi="BNazanin,Bold" w:cs="B Titr"/>
          <w:sz w:val="28"/>
          <w:szCs w:val="28"/>
        </w:rPr>
        <w:t xml:space="preserve"> </w:t>
      </w:r>
      <w:r w:rsidRPr="00814344">
        <w:rPr>
          <w:rFonts w:ascii="BNazanin,Bold" w:hAnsi="BNazanin,Bold" w:cs="B Titr"/>
          <w:sz w:val="28"/>
          <w:szCs w:val="28"/>
          <w:rtl/>
        </w:rPr>
        <w:t>سمی</w:t>
      </w:r>
      <w:r w:rsidRPr="00814344">
        <w:rPr>
          <w:rFonts w:ascii="BNazanin,Bold" w:hAnsi="BNazanin,Bold" w:cs="B Titr"/>
          <w:sz w:val="28"/>
          <w:szCs w:val="28"/>
        </w:rPr>
        <w:t xml:space="preserve"> </w:t>
      </w:r>
      <w:r w:rsidRPr="00814344">
        <w:rPr>
          <w:rFonts w:ascii="BNazanin,Bold" w:hAnsi="BNazanin,Bold" w:cs="B Titr"/>
          <w:sz w:val="28"/>
          <w:szCs w:val="28"/>
          <w:rtl/>
        </w:rPr>
        <w:t>موجود</w:t>
      </w:r>
      <w:r w:rsidRPr="00814344">
        <w:rPr>
          <w:rFonts w:ascii="BNazanin,Bold" w:hAnsi="BNazanin,Bold" w:cs="B Titr"/>
          <w:sz w:val="28"/>
          <w:szCs w:val="28"/>
        </w:rPr>
        <w:t xml:space="preserve"> </w:t>
      </w:r>
      <w:r w:rsidRPr="00814344">
        <w:rPr>
          <w:rFonts w:ascii="BNazanin,Bold" w:hAnsi="BNazanin,Bold" w:cs="B Titr"/>
          <w:sz w:val="28"/>
          <w:szCs w:val="28"/>
          <w:rtl/>
        </w:rPr>
        <w:t>در</w:t>
      </w:r>
      <w:r w:rsidRPr="00814344">
        <w:rPr>
          <w:rFonts w:ascii="BNazanin,Bold" w:hAnsi="BNazanin,Bold" w:cs="B Titr"/>
          <w:sz w:val="28"/>
          <w:szCs w:val="28"/>
        </w:rPr>
        <w:t xml:space="preserve"> </w:t>
      </w:r>
      <w:r w:rsidRPr="00814344">
        <w:rPr>
          <w:rFonts w:ascii="BNazanin,Bold" w:hAnsi="BNazanin,Bold" w:cs="B Titr"/>
          <w:sz w:val="28"/>
          <w:szCs w:val="28"/>
          <w:rtl/>
        </w:rPr>
        <w:t>سیگار</w:t>
      </w:r>
      <w:r w:rsidRPr="00814344">
        <w:rPr>
          <w:rFonts w:ascii="BNazanin,Bold" w:hAnsi="BNazanin,Bold" w:cs="B Titr"/>
          <w:sz w:val="28"/>
          <w:szCs w:val="28"/>
        </w:rPr>
        <w:t xml:space="preserve"> </w:t>
      </w:r>
      <w:r w:rsidRPr="00814344">
        <w:rPr>
          <w:rFonts w:ascii="BNazanin,Bold" w:hAnsi="BNazanin,Bold" w:cs="B Titr"/>
          <w:sz w:val="28"/>
          <w:szCs w:val="28"/>
          <w:rtl/>
        </w:rPr>
        <w:t>و</w:t>
      </w:r>
      <w:r w:rsidRPr="00814344">
        <w:rPr>
          <w:rFonts w:ascii="BNazanin,Bold" w:hAnsi="BNazanin,Bold" w:cs="B Titr"/>
          <w:sz w:val="28"/>
          <w:szCs w:val="28"/>
        </w:rPr>
        <w:t xml:space="preserve"> </w:t>
      </w:r>
      <w:r w:rsidRPr="00814344">
        <w:rPr>
          <w:rFonts w:ascii="BNazanin,Bold" w:hAnsi="BNazanin,Bold" w:cs="B Titr"/>
          <w:sz w:val="28"/>
          <w:szCs w:val="28"/>
          <w:rtl/>
        </w:rPr>
        <w:t>توتون</w:t>
      </w:r>
      <w:r w:rsidRPr="00814344">
        <w:rPr>
          <w:rFonts w:ascii="BNazanin,Bold" w:hAnsi="BNazanin,Bold" w:cs="B Titr"/>
          <w:sz w:val="28"/>
          <w:szCs w:val="28"/>
        </w:rPr>
        <w:t>:</w:t>
      </w:r>
    </w:p>
    <w:p w:rsidR="001E3A22" w:rsidRPr="00EB434A" w:rsidRDefault="001E3A22"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سمی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سرطانزاي</w:t>
      </w:r>
      <w:r w:rsidRPr="00EB434A">
        <w:rPr>
          <w:rFonts w:ascii="BNazanin" w:hAnsi="BNazanin" w:cs="B Nazanin"/>
          <w:sz w:val="28"/>
          <w:szCs w:val="28"/>
        </w:rPr>
        <w:t xml:space="preserve"> </w:t>
      </w:r>
      <w:r w:rsidRPr="00EB434A">
        <w:rPr>
          <w:rFonts w:ascii="BNazanin" w:hAnsi="BNazanin" w:cs="B Nazanin"/>
          <w:sz w:val="28"/>
          <w:szCs w:val="28"/>
          <w:rtl/>
        </w:rPr>
        <w:t>موجود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توتون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دود</w:t>
      </w:r>
      <w:r w:rsidRPr="00EB434A">
        <w:rPr>
          <w:rFonts w:ascii="BNazanin" w:hAnsi="BNazanin" w:cs="B Nazanin"/>
          <w:sz w:val="28"/>
          <w:szCs w:val="28"/>
        </w:rPr>
        <w:t xml:space="preserve"> </w:t>
      </w:r>
      <w:r w:rsidRPr="00EB434A">
        <w:rPr>
          <w:rFonts w:ascii="BNazanin" w:hAnsi="BNazanin" w:cs="B Nazanin"/>
          <w:sz w:val="28"/>
          <w:szCs w:val="28"/>
          <w:rtl/>
        </w:rPr>
        <w:t>سیگار</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چهار</w:t>
      </w:r>
      <w:r w:rsidRPr="00EB434A">
        <w:rPr>
          <w:rFonts w:ascii="BNazanin" w:hAnsi="BNazanin" w:cs="B Nazanin"/>
          <w:sz w:val="28"/>
          <w:szCs w:val="28"/>
        </w:rPr>
        <w:t xml:space="preserve"> </w:t>
      </w:r>
      <w:r w:rsidRPr="00EB434A">
        <w:rPr>
          <w:rFonts w:ascii="BNazanin" w:hAnsi="BNazanin" w:cs="B Nazanin"/>
          <w:sz w:val="28"/>
          <w:szCs w:val="28"/>
          <w:rtl/>
        </w:rPr>
        <w:t>هزار</w:t>
      </w:r>
      <w:r w:rsidRPr="00EB434A">
        <w:rPr>
          <w:rFonts w:ascii="BNazanin" w:hAnsi="BNazanin" w:cs="B Nazanin"/>
          <w:sz w:val="28"/>
          <w:szCs w:val="28"/>
        </w:rPr>
        <w:t xml:space="preserve"> </w:t>
      </w:r>
      <w:r w:rsidRPr="00EB434A">
        <w:rPr>
          <w:rFonts w:ascii="BNazanin" w:hAnsi="BNazanin" w:cs="B Nazanin"/>
          <w:sz w:val="28"/>
          <w:szCs w:val="28"/>
          <w:rtl/>
        </w:rPr>
        <w:t>نوع</w:t>
      </w:r>
      <w:r w:rsidRPr="00EB434A">
        <w:rPr>
          <w:rFonts w:ascii="BNazanin" w:hAnsi="BNazanin" w:cs="B Nazanin"/>
          <w:sz w:val="28"/>
          <w:szCs w:val="28"/>
        </w:rPr>
        <w:t xml:space="preserve"> </w:t>
      </w:r>
      <w:r w:rsidRPr="00EB434A">
        <w:rPr>
          <w:rFonts w:ascii="BNazanin" w:hAnsi="BNazanin" w:cs="B Nazanin"/>
          <w:sz w:val="28"/>
          <w:szCs w:val="28"/>
          <w:rtl/>
        </w:rPr>
        <w:t>ماده</w:t>
      </w:r>
      <w:r w:rsidRPr="00EB434A">
        <w:rPr>
          <w:rFonts w:ascii="BNazanin" w:hAnsi="BNazanin" w:cs="B Nazanin"/>
          <w:sz w:val="28"/>
          <w:szCs w:val="28"/>
        </w:rPr>
        <w:t xml:space="preserve"> </w:t>
      </w:r>
      <w:r w:rsidRPr="00EB434A">
        <w:rPr>
          <w:rFonts w:ascii="BNazanin" w:hAnsi="BNazanin" w:cs="B Nazanin"/>
          <w:sz w:val="28"/>
          <w:szCs w:val="28"/>
          <w:rtl/>
        </w:rPr>
        <w:t>شیمیایی</w:t>
      </w:r>
      <w:r w:rsidRPr="00EB434A">
        <w:rPr>
          <w:rFonts w:ascii="BNazanin" w:hAnsi="BNazanin" w:cs="B Nazanin"/>
          <w:sz w:val="28"/>
          <w:szCs w:val="28"/>
        </w:rPr>
        <w:t xml:space="preserve"> </w:t>
      </w:r>
      <w:r w:rsidRPr="00EB434A">
        <w:rPr>
          <w:rFonts w:ascii="BNazanin" w:hAnsi="BNazanin" w:cs="B Nazanin"/>
          <w:sz w:val="28"/>
          <w:szCs w:val="28"/>
          <w:rtl/>
        </w:rPr>
        <w:t>فراتر</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ترکیبات</w:t>
      </w:r>
      <w:r w:rsidRPr="00EB434A">
        <w:rPr>
          <w:rFonts w:ascii="BNazanin" w:hAnsi="BNazanin" w:cs="B Nazanin"/>
          <w:sz w:val="28"/>
          <w:szCs w:val="28"/>
        </w:rPr>
        <w:t xml:space="preserve"> </w:t>
      </w:r>
      <w:r w:rsidRPr="00EB434A">
        <w:rPr>
          <w:rFonts w:ascii="BNazanin" w:hAnsi="BNazanin" w:cs="B Nazanin"/>
          <w:sz w:val="28"/>
          <w:szCs w:val="28"/>
          <w:rtl/>
        </w:rPr>
        <w:t>مختلف</w:t>
      </w:r>
      <w:r w:rsidRPr="00EB434A">
        <w:rPr>
          <w:rFonts w:ascii="BNazanin" w:hAnsi="BNazanin" w:cs="B Nazanin"/>
          <w:sz w:val="28"/>
          <w:szCs w:val="28"/>
        </w:rPr>
        <w:t xml:space="preserve"> </w:t>
      </w:r>
      <w:r w:rsidRPr="00EB434A">
        <w:rPr>
          <w:rFonts w:ascii="BNazanin" w:hAnsi="BNazanin" w:cs="B Nazanin"/>
          <w:sz w:val="28"/>
          <w:szCs w:val="28"/>
          <w:rtl/>
        </w:rPr>
        <w:t>شیمیایی</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در</w:t>
      </w:r>
      <w:r>
        <w:rPr>
          <w:rFonts w:ascii="BNazanin" w:hAnsi="BNazanin" w:cs="B Nazanin" w:hint="cs"/>
          <w:sz w:val="28"/>
          <w:szCs w:val="28"/>
          <w:rtl/>
          <w:lang w:bidi="fa-IR"/>
        </w:rPr>
        <w:t xml:space="preserve"> </w:t>
      </w:r>
      <w:r w:rsidRPr="00EB434A">
        <w:rPr>
          <w:rFonts w:ascii="BNazanin" w:hAnsi="BNazanin" w:cs="B Nazanin"/>
          <w:sz w:val="28"/>
          <w:szCs w:val="28"/>
          <w:rtl/>
        </w:rPr>
        <w:t>دود</w:t>
      </w:r>
      <w:r w:rsidRPr="00EB434A">
        <w:rPr>
          <w:rFonts w:ascii="BNazanin" w:hAnsi="BNazanin" w:cs="B Nazanin"/>
          <w:sz w:val="28"/>
          <w:szCs w:val="28"/>
        </w:rPr>
        <w:t xml:space="preserve"> </w:t>
      </w:r>
      <w:r w:rsidRPr="00EB434A">
        <w:rPr>
          <w:rFonts w:ascii="BNazanin" w:hAnsi="BNazanin" w:cs="B Nazanin"/>
          <w:sz w:val="28"/>
          <w:szCs w:val="28"/>
          <w:rtl/>
        </w:rPr>
        <w:t>سیگار</w:t>
      </w:r>
      <w:r w:rsidRPr="00EB434A">
        <w:rPr>
          <w:rFonts w:ascii="BNazanin" w:hAnsi="BNazanin" w:cs="B Nazanin"/>
          <w:sz w:val="28"/>
          <w:szCs w:val="28"/>
        </w:rPr>
        <w:t xml:space="preserve"> </w:t>
      </w:r>
      <w:r w:rsidRPr="00EB434A">
        <w:rPr>
          <w:rFonts w:ascii="BNazanin" w:hAnsi="BNazanin" w:cs="B Nazanin"/>
          <w:sz w:val="28"/>
          <w:szCs w:val="28"/>
          <w:rtl/>
        </w:rPr>
        <w:t>وجود</w:t>
      </w:r>
      <w:r w:rsidRPr="00EB434A">
        <w:rPr>
          <w:rFonts w:ascii="BNazanin" w:hAnsi="BNazanin" w:cs="B Nazanin"/>
          <w:sz w:val="28"/>
          <w:szCs w:val="28"/>
        </w:rPr>
        <w:t xml:space="preserve"> </w:t>
      </w:r>
      <w:r w:rsidRPr="00EB434A">
        <w:rPr>
          <w:rFonts w:ascii="BNazanin" w:hAnsi="BNazanin" w:cs="B Nazanin"/>
          <w:sz w:val="28"/>
          <w:szCs w:val="28"/>
          <w:rtl/>
        </w:rPr>
        <w:t>دارد</w:t>
      </w:r>
      <w:r w:rsidRPr="00EB434A">
        <w:rPr>
          <w:rFonts w:ascii="BNazanin" w:hAnsi="BNazanin" w:cs="B Nazanin"/>
          <w:sz w:val="28"/>
          <w:szCs w:val="28"/>
        </w:rPr>
        <w:t xml:space="preserve"> </w:t>
      </w:r>
      <w:r w:rsidRPr="00EB434A">
        <w:rPr>
          <w:rFonts w:ascii="BNazanin" w:hAnsi="BNazanin" w:cs="B Nazanin"/>
          <w:sz w:val="28"/>
          <w:szCs w:val="28"/>
          <w:rtl/>
        </w:rPr>
        <w:t>برخی</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اثرات</w:t>
      </w:r>
      <w:r w:rsidRPr="00EB434A">
        <w:rPr>
          <w:rFonts w:ascii="BNazanin" w:hAnsi="BNazanin" w:cs="B Nazanin"/>
          <w:sz w:val="28"/>
          <w:szCs w:val="28"/>
        </w:rPr>
        <w:t xml:space="preserve"> </w:t>
      </w:r>
      <w:r w:rsidRPr="00EB434A">
        <w:rPr>
          <w:rFonts w:ascii="BNazanin" w:hAnsi="BNazanin" w:cs="B Nazanin"/>
          <w:sz w:val="28"/>
          <w:szCs w:val="28"/>
          <w:rtl/>
        </w:rPr>
        <w:t>سوء</w:t>
      </w:r>
      <w:r w:rsidRPr="00EB434A">
        <w:rPr>
          <w:rFonts w:ascii="BNazanin" w:hAnsi="BNazanin" w:cs="B Nazanin"/>
          <w:sz w:val="28"/>
          <w:szCs w:val="28"/>
        </w:rPr>
        <w:t xml:space="preserve"> </w:t>
      </w:r>
      <w:r w:rsidRPr="00EB434A">
        <w:rPr>
          <w:rFonts w:ascii="BNazanin" w:hAnsi="BNazanin" w:cs="B Nazanin"/>
          <w:sz w:val="28"/>
          <w:szCs w:val="28"/>
          <w:rtl/>
        </w:rPr>
        <w:t>شدیدتر</w:t>
      </w:r>
      <w:r w:rsidRPr="00EB434A">
        <w:rPr>
          <w:rFonts w:ascii="BNazanin" w:hAnsi="BNazanin" w:cs="B Nazanin"/>
          <w:sz w:val="28"/>
          <w:szCs w:val="28"/>
        </w:rPr>
        <w:t xml:space="preserve"> </w:t>
      </w:r>
      <w:r w:rsidRPr="00EB434A">
        <w:rPr>
          <w:rFonts w:ascii="BNazanin" w:hAnsi="BNazanin" w:cs="B Nazanin"/>
          <w:sz w:val="28"/>
          <w:szCs w:val="28"/>
          <w:rtl/>
        </w:rPr>
        <w:t>وبیشتر</w:t>
      </w:r>
      <w:r w:rsidRPr="00EB434A">
        <w:rPr>
          <w:rFonts w:ascii="BNazanin" w:hAnsi="BNazanin" w:cs="B Nazanin"/>
          <w:sz w:val="28"/>
          <w:szCs w:val="28"/>
        </w:rPr>
        <w:t xml:space="preserve"> </w:t>
      </w:r>
      <w:r w:rsidRPr="00EB434A">
        <w:rPr>
          <w:rFonts w:ascii="BNazanin" w:hAnsi="BNazanin" w:cs="B Nazanin"/>
          <w:sz w:val="28"/>
          <w:szCs w:val="28"/>
          <w:rtl/>
        </w:rPr>
        <w:t>روي</w:t>
      </w:r>
      <w:r w:rsidRPr="00EB434A">
        <w:rPr>
          <w:rFonts w:ascii="BNazanin" w:hAnsi="BNazanin" w:cs="B Nazanin"/>
          <w:sz w:val="28"/>
          <w:szCs w:val="28"/>
        </w:rPr>
        <w:t xml:space="preserve"> </w:t>
      </w:r>
      <w:r w:rsidRPr="00EB434A">
        <w:rPr>
          <w:rFonts w:ascii="BNazanin" w:hAnsi="BNazanin" w:cs="B Nazanin"/>
          <w:sz w:val="28"/>
          <w:szCs w:val="28"/>
          <w:rtl/>
        </w:rPr>
        <w:t>ارگانهاي</w:t>
      </w:r>
      <w:r w:rsidRPr="00EB434A">
        <w:rPr>
          <w:rFonts w:ascii="BNazanin" w:hAnsi="BNazanin" w:cs="B Nazanin"/>
          <w:sz w:val="28"/>
          <w:szCs w:val="28"/>
        </w:rPr>
        <w:t xml:space="preserve"> </w:t>
      </w:r>
      <w:r w:rsidRPr="00EB434A">
        <w:rPr>
          <w:rFonts w:ascii="BNazanin" w:hAnsi="BNazanin" w:cs="B Nazanin"/>
          <w:sz w:val="28"/>
          <w:szCs w:val="28"/>
          <w:rtl/>
        </w:rPr>
        <w:t>مختلف</w:t>
      </w:r>
      <w:r w:rsidRPr="00EB434A">
        <w:rPr>
          <w:rFonts w:ascii="BNazanin" w:hAnsi="BNazanin" w:cs="B Nazanin"/>
          <w:sz w:val="28"/>
          <w:szCs w:val="28"/>
        </w:rPr>
        <w:t xml:space="preserve"> </w:t>
      </w:r>
      <w:r w:rsidRPr="00EB434A">
        <w:rPr>
          <w:rFonts w:ascii="BNazanin" w:hAnsi="BNazanin" w:cs="B Nazanin"/>
          <w:sz w:val="28"/>
          <w:szCs w:val="28"/>
          <w:rtl/>
        </w:rPr>
        <w:t>بدن</w:t>
      </w:r>
      <w:r w:rsidRPr="00EB434A">
        <w:rPr>
          <w:rFonts w:ascii="BNazanin" w:hAnsi="BNazanin" w:cs="B Nazanin"/>
          <w:sz w:val="28"/>
          <w:szCs w:val="28"/>
        </w:rPr>
        <w:t xml:space="preserve"> </w:t>
      </w:r>
      <w:r w:rsidRPr="00EB434A">
        <w:rPr>
          <w:rFonts w:ascii="BNazanin" w:hAnsi="BNazanin" w:cs="B Nazanin"/>
          <w:sz w:val="28"/>
          <w:szCs w:val="28"/>
          <w:rtl/>
        </w:rPr>
        <w:t>دارند</w:t>
      </w:r>
      <w:r w:rsidRPr="00EB434A">
        <w:rPr>
          <w:rFonts w:ascii="BNazanin" w:hAnsi="BNazanin" w:cs="B Nazanin"/>
          <w:sz w:val="28"/>
          <w:szCs w:val="28"/>
        </w:rPr>
        <w:t xml:space="preserve"> </w:t>
      </w:r>
      <w:r w:rsidRPr="00EB434A">
        <w:rPr>
          <w:rFonts w:ascii="BNazanin" w:hAnsi="BNazanin" w:cs="B Nazanin"/>
          <w:sz w:val="28"/>
          <w:szCs w:val="28"/>
          <w:rtl/>
        </w:rPr>
        <w:t>عبارتند</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w:t>
      </w:r>
    </w:p>
    <w:p w:rsidR="001E3A22" w:rsidRDefault="001E3A22" w:rsidP="00496D11">
      <w:pPr>
        <w:autoSpaceDE w:val="0"/>
        <w:autoSpaceDN w:val="0"/>
        <w:bidi/>
        <w:adjustRightInd w:val="0"/>
        <w:spacing w:after="0"/>
        <w:jc w:val="both"/>
        <w:rPr>
          <w:rFonts w:ascii="BNazanin,Bold" w:hAnsi="BNazanin,Bold" w:cs="B Nazanin"/>
          <w:sz w:val="28"/>
          <w:szCs w:val="28"/>
          <w:rtl/>
        </w:rPr>
      </w:pPr>
      <w:r>
        <w:rPr>
          <w:rFonts w:ascii="BNazanin,Bold" w:hAnsi="BNazanin,Bold" w:cs="B Nazanin" w:hint="cs"/>
          <w:sz w:val="28"/>
          <w:szCs w:val="28"/>
          <w:rtl/>
        </w:rPr>
        <w:t xml:space="preserve">1 - </w:t>
      </w:r>
      <w:r w:rsidRPr="00EB434A">
        <w:rPr>
          <w:rFonts w:ascii="BNazanin,Bold" w:hAnsi="BNazanin,Bold" w:cs="B Nazanin"/>
          <w:sz w:val="28"/>
          <w:szCs w:val="28"/>
        </w:rPr>
        <w:t xml:space="preserve"> </w:t>
      </w:r>
      <w:r w:rsidRPr="00EB434A">
        <w:rPr>
          <w:rFonts w:ascii="BNazanin,Bold" w:hAnsi="BNazanin,Bold" w:cs="B Nazanin"/>
          <w:sz w:val="28"/>
          <w:szCs w:val="28"/>
          <w:rtl/>
        </w:rPr>
        <w:t>نیکوتین</w:t>
      </w:r>
      <w:r>
        <w:rPr>
          <w:rFonts w:ascii="BNazanin,Bold" w:hAnsi="BNazanin,Bold" w:cs="B Nazanin" w:hint="cs"/>
          <w:sz w:val="28"/>
          <w:szCs w:val="28"/>
          <w:rtl/>
        </w:rPr>
        <w:t xml:space="preserve"> : </w:t>
      </w:r>
    </w:p>
    <w:p w:rsidR="001E3A22" w:rsidRDefault="001E3A22" w:rsidP="00496D11">
      <w:pPr>
        <w:autoSpaceDE w:val="0"/>
        <w:autoSpaceDN w:val="0"/>
        <w:bidi/>
        <w:adjustRightInd w:val="0"/>
        <w:spacing w:after="0"/>
        <w:jc w:val="both"/>
        <w:rPr>
          <w:rFonts w:ascii="BNazanin,Bold" w:hAnsi="BNazanin,Bold" w:cs="B Nazanin"/>
          <w:sz w:val="28"/>
          <w:szCs w:val="28"/>
          <w:rtl/>
        </w:rPr>
      </w:pPr>
      <w:r>
        <w:rPr>
          <w:rFonts w:ascii="BNazanin,Bold" w:hAnsi="BNazanin,Bold" w:cs="B Nazanin" w:hint="cs"/>
          <w:sz w:val="28"/>
          <w:szCs w:val="28"/>
          <w:rtl/>
        </w:rPr>
        <w:t>ماده شیمیایی</w:t>
      </w:r>
      <w:r w:rsidR="008F4FD1">
        <w:rPr>
          <w:rFonts w:ascii="BNazanin,Bold" w:hAnsi="BNazanin,Bold" w:cs="B Nazanin" w:hint="cs"/>
          <w:sz w:val="28"/>
          <w:szCs w:val="28"/>
          <w:rtl/>
        </w:rPr>
        <w:t>7</w:t>
      </w:r>
      <w:r>
        <w:rPr>
          <w:rFonts w:ascii="BNazanin,Bold" w:hAnsi="BNazanin,Bold" w:cs="B Nazanin" w:hint="cs"/>
          <w:sz w:val="28"/>
          <w:szCs w:val="28"/>
          <w:rtl/>
        </w:rPr>
        <w:t xml:space="preserve"> موجود در برگ توتون است که در دود ناشی از سوختن توتون در سیگار ، سایر انواع مواد دخانی تدخینی و در شیره حاصل از انواع تنباکو جویدنی وجود دارد .نیکوتین ماده ای بسیار اعتیاد آور و سمی است که تزریق تنها 60 میلی گرم از آن در خون که معادل یک قطره بزرگ نیکوتین است ، موجب مرگ انسان یا هر موجود زنده دیگری می شود .</w:t>
      </w:r>
    </w:p>
    <w:p w:rsidR="001E3A22" w:rsidRDefault="001E3A22" w:rsidP="00496D11">
      <w:pPr>
        <w:autoSpaceDE w:val="0"/>
        <w:autoSpaceDN w:val="0"/>
        <w:bidi/>
        <w:adjustRightInd w:val="0"/>
        <w:spacing w:after="0"/>
        <w:jc w:val="both"/>
        <w:rPr>
          <w:rFonts w:ascii="BNazanin,Bold" w:hAnsi="BNazanin,Bold" w:cs="B Nazanin"/>
          <w:sz w:val="28"/>
          <w:szCs w:val="28"/>
          <w:rtl/>
        </w:rPr>
      </w:pPr>
      <w:r>
        <w:rPr>
          <w:rFonts w:ascii="BNazanin,Bold" w:hAnsi="BNazanin,Bold" w:cs="B Nazanin" w:hint="cs"/>
          <w:sz w:val="28"/>
          <w:szCs w:val="28"/>
          <w:rtl/>
        </w:rPr>
        <w:t xml:space="preserve">2 </w:t>
      </w:r>
      <w:r>
        <w:rPr>
          <w:rFonts w:ascii="Times New Roman" w:hAnsi="Times New Roman" w:cs="Times New Roman" w:hint="cs"/>
          <w:sz w:val="28"/>
          <w:szCs w:val="28"/>
          <w:rtl/>
        </w:rPr>
        <w:t>–</w:t>
      </w:r>
      <w:r>
        <w:rPr>
          <w:rFonts w:ascii="BNazanin,Bold" w:hAnsi="BNazanin,Bold" w:cs="B Nazanin" w:hint="cs"/>
          <w:sz w:val="28"/>
          <w:szCs w:val="28"/>
          <w:rtl/>
        </w:rPr>
        <w:t xml:space="preserve"> قطران (تار) : </w:t>
      </w:r>
    </w:p>
    <w:p w:rsidR="001E3A22" w:rsidRDefault="001E3A22" w:rsidP="00496D11">
      <w:pPr>
        <w:autoSpaceDE w:val="0"/>
        <w:autoSpaceDN w:val="0"/>
        <w:bidi/>
        <w:adjustRightInd w:val="0"/>
        <w:spacing w:after="0"/>
        <w:jc w:val="both"/>
        <w:rPr>
          <w:rFonts w:ascii="BNazanin,Bold" w:hAnsi="BNazanin,Bold" w:cs="B Nazanin"/>
          <w:sz w:val="28"/>
          <w:szCs w:val="28"/>
          <w:rtl/>
        </w:rPr>
      </w:pPr>
      <w:r>
        <w:rPr>
          <w:rFonts w:ascii="BNazanin,Bold" w:hAnsi="BNazanin,Bold" w:cs="B Nazanin" w:hint="cs"/>
          <w:sz w:val="28"/>
          <w:szCs w:val="28"/>
          <w:rtl/>
        </w:rPr>
        <w:t>خطرناک ترین ماده شیمیایی موجود در دود سیگار قطران است . در واقع قطران شناخته شده ترین ماده سرطان زای موجود در جهان است و عامل اصلی ایجاد سرطان ریه و بسیاری از بیماری های ریوی در سیگاری ها همین ماده است . قطران موجب فلج مژک های تنفسی در راه های هوایی می شود و به این ترتیب مانع پاکسازی ریه از سموم و ناخالصی ها و آلودگی ها و آلودگی های موجود در دود سیگار و هوای استنشاقی می گردد . قطران با تاثیر مستقیم خود بر کیسه های هوایی ، موجب تخریب این کیسه ها و کاهش کارایی سیستم تنفسی می شود .</w:t>
      </w:r>
    </w:p>
    <w:p w:rsidR="001E3A22" w:rsidRPr="00EB434A" w:rsidRDefault="001E3A22" w:rsidP="00496D11">
      <w:pPr>
        <w:autoSpaceDE w:val="0"/>
        <w:autoSpaceDN w:val="0"/>
        <w:bidi/>
        <w:adjustRightInd w:val="0"/>
        <w:spacing w:after="0"/>
        <w:jc w:val="both"/>
        <w:rPr>
          <w:rFonts w:ascii="BNazanin,Bold" w:hAnsi="BNazanin,Bold" w:cs="B Nazanin"/>
          <w:sz w:val="28"/>
          <w:szCs w:val="28"/>
        </w:rPr>
      </w:pPr>
      <w:r>
        <w:rPr>
          <w:rFonts w:ascii="BNazanin,Bold" w:hAnsi="BNazanin,Bold" w:cs="B Nazanin" w:hint="cs"/>
          <w:sz w:val="28"/>
          <w:szCs w:val="28"/>
          <w:rtl/>
        </w:rPr>
        <w:t xml:space="preserve">3 - </w:t>
      </w:r>
      <w:r w:rsidRPr="00EB434A">
        <w:rPr>
          <w:rFonts w:ascii="BNazanin,Bold" w:hAnsi="BNazanin,Bold" w:cs="B Nazanin"/>
          <w:sz w:val="28"/>
          <w:szCs w:val="28"/>
          <w:rtl/>
        </w:rPr>
        <w:t>ارسنیک</w:t>
      </w:r>
    </w:p>
    <w:p w:rsidR="001E3A22" w:rsidRPr="00EB434A" w:rsidRDefault="001E3A22"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نوعی</w:t>
      </w:r>
      <w:r w:rsidRPr="00EB434A">
        <w:rPr>
          <w:rFonts w:ascii="BNazanin" w:hAnsi="BNazanin" w:cs="B Nazanin"/>
          <w:sz w:val="28"/>
          <w:szCs w:val="28"/>
        </w:rPr>
        <w:t xml:space="preserve"> </w:t>
      </w:r>
      <w:r w:rsidRPr="00EB434A">
        <w:rPr>
          <w:rFonts w:ascii="BNazanin" w:hAnsi="BNazanin" w:cs="B Nazanin"/>
          <w:sz w:val="28"/>
          <w:szCs w:val="28"/>
          <w:rtl/>
        </w:rPr>
        <w:t>گاز</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طریق</w:t>
      </w:r>
      <w:r w:rsidRPr="00EB434A">
        <w:rPr>
          <w:rFonts w:ascii="BNazanin" w:hAnsi="BNazanin" w:cs="B Nazanin"/>
          <w:sz w:val="28"/>
          <w:szCs w:val="28"/>
        </w:rPr>
        <w:t xml:space="preserve"> </w:t>
      </w:r>
      <w:r w:rsidRPr="00EB434A">
        <w:rPr>
          <w:rFonts w:ascii="BNazanin" w:hAnsi="BNazanin" w:cs="B Nazanin"/>
          <w:sz w:val="28"/>
          <w:szCs w:val="28"/>
          <w:rtl/>
        </w:rPr>
        <w:t>ریه</w:t>
      </w:r>
      <w:r w:rsidRPr="00EB434A">
        <w:rPr>
          <w:rFonts w:ascii="BNazanin" w:hAnsi="BNazanin" w:cs="B Nazanin"/>
          <w:sz w:val="28"/>
          <w:szCs w:val="28"/>
        </w:rPr>
        <w:t xml:space="preserve"> </w:t>
      </w:r>
      <w:r w:rsidRPr="00EB434A">
        <w:rPr>
          <w:rFonts w:ascii="BNazanin" w:hAnsi="BNazanin" w:cs="B Nazanin"/>
          <w:sz w:val="28"/>
          <w:szCs w:val="28"/>
          <w:rtl/>
        </w:rPr>
        <w:t>ها،</w:t>
      </w:r>
      <w:r w:rsidRPr="00EB434A">
        <w:rPr>
          <w:rFonts w:ascii="BNazanin" w:hAnsi="BNazanin" w:cs="B Nazanin"/>
          <w:sz w:val="28"/>
          <w:szCs w:val="28"/>
        </w:rPr>
        <w:t xml:space="preserve"> </w:t>
      </w:r>
      <w:r w:rsidRPr="00EB434A">
        <w:rPr>
          <w:rFonts w:ascii="BNazanin" w:hAnsi="BNazanin" w:cs="B Nazanin"/>
          <w:sz w:val="28"/>
          <w:szCs w:val="28"/>
          <w:rtl/>
        </w:rPr>
        <w:t>کبد،</w:t>
      </w:r>
      <w:r w:rsidRPr="00EB434A">
        <w:rPr>
          <w:rFonts w:ascii="BNazanin" w:hAnsi="BNazanin" w:cs="B Nazanin"/>
          <w:sz w:val="28"/>
          <w:szCs w:val="28"/>
        </w:rPr>
        <w:t xml:space="preserve"> </w:t>
      </w:r>
      <w:r w:rsidRPr="00EB434A">
        <w:rPr>
          <w:rFonts w:ascii="BNazanin" w:hAnsi="BNazanin" w:cs="B Nazanin"/>
          <w:sz w:val="28"/>
          <w:szCs w:val="28"/>
          <w:rtl/>
        </w:rPr>
        <w:t>کلیه</w:t>
      </w:r>
      <w:r>
        <w:rPr>
          <w:rFonts w:ascii="BNazanin" w:hAnsi="BNazanin" w:cs="B Nazanin" w:hint="cs"/>
          <w:sz w:val="28"/>
          <w:szCs w:val="28"/>
          <w:rtl/>
        </w:rPr>
        <w:t xml:space="preserve"> </w:t>
      </w:r>
      <w:r w:rsidRPr="00EB434A">
        <w:rPr>
          <w:rFonts w:ascii="BNazanin" w:hAnsi="BNazanin" w:cs="B Nazanin"/>
          <w:sz w:val="28"/>
          <w:szCs w:val="28"/>
          <w:rtl/>
        </w:rPr>
        <w:t>ها</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طحال</w:t>
      </w:r>
      <w:r w:rsidRPr="00EB434A">
        <w:rPr>
          <w:rFonts w:ascii="BNazanin" w:hAnsi="BNazanin" w:cs="B Nazanin"/>
          <w:sz w:val="28"/>
          <w:szCs w:val="28"/>
        </w:rPr>
        <w:t xml:space="preserve"> </w:t>
      </w:r>
      <w:r w:rsidRPr="00EB434A">
        <w:rPr>
          <w:rFonts w:ascii="BNazanin" w:hAnsi="BNazanin" w:cs="B Nazanin"/>
          <w:sz w:val="28"/>
          <w:szCs w:val="28"/>
          <w:rtl/>
        </w:rPr>
        <w:t>جذب</w:t>
      </w:r>
      <w:r w:rsidRPr="00EB434A">
        <w:rPr>
          <w:rFonts w:ascii="BNazanin" w:hAnsi="BNazanin" w:cs="B Nazanin"/>
          <w:sz w:val="28"/>
          <w:szCs w:val="28"/>
        </w:rPr>
        <w:t xml:space="preserve"> </w:t>
      </w:r>
      <w:r w:rsidRPr="00EB434A">
        <w:rPr>
          <w:rFonts w:ascii="BNazanin" w:hAnsi="BNazanin" w:cs="B Nazanin"/>
          <w:sz w:val="28"/>
          <w:szCs w:val="28"/>
          <w:rtl/>
        </w:rPr>
        <w:t>بدن</w:t>
      </w:r>
      <w:r w:rsidRPr="00EB434A">
        <w:rPr>
          <w:rFonts w:ascii="BNazanin" w:hAnsi="BNazanin" w:cs="B Nazanin"/>
          <w:sz w:val="28"/>
          <w:szCs w:val="28"/>
        </w:rPr>
        <w:t xml:space="preserve"> </w:t>
      </w:r>
      <w:r w:rsidRPr="00EB434A">
        <w:rPr>
          <w:rFonts w:ascii="BNazanin" w:hAnsi="BNazanin" w:cs="B Nazanin"/>
          <w:sz w:val="28"/>
          <w:szCs w:val="28"/>
          <w:rtl/>
        </w:rPr>
        <w:t>شده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پس</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2 </w:t>
      </w:r>
      <w:r w:rsidRPr="00EB434A">
        <w:rPr>
          <w:rFonts w:ascii="BNazanin" w:hAnsi="BNazanin" w:cs="B Nazanin"/>
          <w:sz w:val="28"/>
          <w:szCs w:val="28"/>
          <w:rtl/>
        </w:rPr>
        <w:t>هفته</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پوست</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مو</w:t>
      </w:r>
      <w:r w:rsidRPr="00EB434A">
        <w:rPr>
          <w:rFonts w:ascii="BNazanin" w:hAnsi="BNazanin" w:cs="B Nazanin"/>
          <w:sz w:val="28"/>
          <w:szCs w:val="28"/>
        </w:rPr>
        <w:t xml:space="preserve"> </w:t>
      </w:r>
      <w:r w:rsidRPr="00EB434A">
        <w:rPr>
          <w:rFonts w:ascii="BNazanin" w:hAnsi="BNazanin" w:cs="B Nazanin"/>
          <w:sz w:val="28"/>
          <w:szCs w:val="28"/>
          <w:rtl/>
        </w:rPr>
        <w:t>و</w:t>
      </w:r>
      <w:r>
        <w:rPr>
          <w:rFonts w:ascii="BNazanin" w:hAnsi="BNazanin" w:cs="B Nazanin" w:hint="cs"/>
          <w:sz w:val="28"/>
          <w:szCs w:val="28"/>
          <w:rtl/>
          <w:lang w:bidi="fa-IR"/>
        </w:rPr>
        <w:t xml:space="preserve"> </w:t>
      </w:r>
      <w:r w:rsidRPr="00EB434A">
        <w:rPr>
          <w:rFonts w:ascii="BNazanin" w:hAnsi="BNazanin" w:cs="B Nazanin"/>
          <w:sz w:val="28"/>
          <w:szCs w:val="28"/>
          <w:rtl/>
        </w:rPr>
        <w:t>استخوان</w:t>
      </w:r>
      <w:r w:rsidRPr="00EB434A">
        <w:rPr>
          <w:rFonts w:ascii="BNazanin" w:hAnsi="BNazanin" w:cs="B Nazanin"/>
          <w:sz w:val="28"/>
          <w:szCs w:val="28"/>
        </w:rPr>
        <w:t xml:space="preserve"> </w:t>
      </w:r>
      <w:r w:rsidRPr="00EB434A">
        <w:rPr>
          <w:rFonts w:ascii="BNazanin" w:hAnsi="BNazanin" w:cs="B Nazanin"/>
          <w:sz w:val="28"/>
          <w:szCs w:val="28"/>
          <w:rtl/>
        </w:rPr>
        <w:t>جایگزین</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گاز</w:t>
      </w:r>
      <w:r w:rsidRPr="00EB434A">
        <w:rPr>
          <w:rFonts w:ascii="BNazanin" w:hAnsi="BNazanin" w:cs="B Nazanin"/>
          <w:sz w:val="28"/>
          <w:szCs w:val="28"/>
        </w:rPr>
        <w:t xml:space="preserve"> </w:t>
      </w:r>
      <w:r w:rsidRPr="00EB434A">
        <w:rPr>
          <w:rFonts w:ascii="BNazanin" w:hAnsi="BNazanin" w:cs="B Nazanin"/>
          <w:sz w:val="28"/>
          <w:szCs w:val="28"/>
          <w:rtl/>
        </w:rPr>
        <w:t>حتی</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طریق</w:t>
      </w:r>
      <w:r w:rsidRPr="00EB434A">
        <w:rPr>
          <w:rFonts w:ascii="BNazanin" w:hAnsi="BNazanin" w:cs="B Nazanin"/>
          <w:sz w:val="28"/>
          <w:szCs w:val="28"/>
        </w:rPr>
        <w:t xml:space="preserve"> </w:t>
      </w:r>
      <w:r w:rsidRPr="00EB434A">
        <w:rPr>
          <w:rFonts w:ascii="BNazanin" w:hAnsi="BNazanin" w:cs="B Nazanin"/>
          <w:sz w:val="28"/>
          <w:szCs w:val="28"/>
          <w:rtl/>
        </w:rPr>
        <w:t>جفت</w:t>
      </w:r>
      <w:r w:rsidRPr="00EB434A">
        <w:rPr>
          <w:rFonts w:ascii="BNazanin" w:hAnsi="BNazanin" w:cs="B Nazanin"/>
          <w:sz w:val="28"/>
          <w:szCs w:val="28"/>
        </w:rPr>
        <w:t xml:space="preserve"> </w:t>
      </w:r>
      <w:r w:rsidRPr="00EB434A">
        <w:rPr>
          <w:rFonts w:ascii="BNazanin" w:hAnsi="BNazanin" w:cs="B Nazanin"/>
          <w:sz w:val="28"/>
          <w:szCs w:val="28"/>
          <w:rtl/>
        </w:rPr>
        <w:t>مادر</w:t>
      </w:r>
      <w:r w:rsidRPr="00EB434A">
        <w:rPr>
          <w:rFonts w:ascii="BNazanin" w:hAnsi="BNazanin" w:cs="B Nazanin"/>
          <w:sz w:val="28"/>
          <w:szCs w:val="28"/>
        </w:rPr>
        <w:t xml:space="preserve"> </w:t>
      </w:r>
      <w:r w:rsidRPr="00EB434A">
        <w:rPr>
          <w:rFonts w:ascii="BNazanin" w:hAnsi="BNazanin" w:cs="B Nazanin"/>
          <w:sz w:val="28"/>
          <w:szCs w:val="28"/>
          <w:rtl/>
        </w:rPr>
        <w:t>وارد</w:t>
      </w:r>
      <w:r w:rsidRPr="00EB434A">
        <w:rPr>
          <w:rFonts w:ascii="BNazanin" w:hAnsi="BNazanin" w:cs="B Nazanin"/>
          <w:sz w:val="28"/>
          <w:szCs w:val="28"/>
        </w:rPr>
        <w:t xml:space="preserve"> </w:t>
      </w:r>
      <w:r w:rsidRPr="00EB434A">
        <w:rPr>
          <w:rFonts w:ascii="BNazanin" w:hAnsi="BNazanin" w:cs="B Nazanin"/>
          <w:sz w:val="28"/>
          <w:szCs w:val="28"/>
          <w:rtl/>
        </w:rPr>
        <w:t>خون</w:t>
      </w:r>
      <w:r w:rsidRPr="00EB434A">
        <w:rPr>
          <w:rFonts w:ascii="BNazanin" w:hAnsi="BNazanin" w:cs="B Nazanin"/>
          <w:sz w:val="28"/>
          <w:szCs w:val="28"/>
        </w:rPr>
        <w:t xml:space="preserve"> </w:t>
      </w:r>
      <w:r w:rsidRPr="00EB434A">
        <w:rPr>
          <w:rFonts w:ascii="BNazanin" w:hAnsi="BNazanin" w:cs="B Nazanin"/>
          <w:sz w:val="28"/>
          <w:szCs w:val="28"/>
          <w:rtl/>
        </w:rPr>
        <w:t>جنین</w:t>
      </w:r>
      <w:r w:rsidRPr="00EB434A">
        <w:rPr>
          <w:rFonts w:ascii="BNazanin" w:hAnsi="BNazanin" w:cs="B Nazanin"/>
          <w:sz w:val="28"/>
          <w:szCs w:val="28"/>
        </w:rPr>
        <w:t xml:space="preserve"> </w:t>
      </w:r>
      <w:r w:rsidRPr="00EB434A">
        <w:rPr>
          <w:rFonts w:ascii="BNazanin" w:hAnsi="BNazanin" w:cs="B Nazanin"/>
          <w:sz w:val="28"/>
          <w:szCs w:val="28"/>
          <w:rtl/>
        </w:rPr>
        <w:t>شده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سبب</w:t>
      </w:r>
      <w:r w:rsidRPr="00EB434A">
        <w:rPr>
          <w:rFonts w:ascii="BNazanin" w:hAnsi="BNazanin" w:cs="B Nazanin"/>
          <w:sz w:val="28"/>
          <w:szCs w:val="28"/>
        </w:rPr>
        <w:t xml:space="preserve"> </w:t>
      </w:r>
      <w:r w:rsidRPr="00EB434A">
        <w:rPr>
          <w:rFonts w:ascii="BNazanin" w:hAnsi="BNazanin" w:cs="B Nazanin"/>
          <w:sz w:val="28"/>
          <w:szCs w:val="28"/>
          <w:rtl/>
        </w:rPr>
        <w:t>تولد</w:t>
      </w:r>
      <w:r w:rsidRPr="00EB434A">
        <w:rPr>
          <w:rFonts w:ascii="BNazanin" w:hAnsi="BNazanin" w:cs="B Nazanin"/>
          <w:sz w:val="28"/>
          <w:szCs w:val="28"/>
        </w:rPr>
        <w:t xml:space="preserve"> </w:t>
      </w:r>
      <w:r w:rsidRPr="00EB434A">
        <w:rPr>
          <w:rFonts w:ascii="BNazanin" w:hAnsi="BNazanin" w:cs="B Nazanin"/>
          <w:sz w:val="28"/>
          <w:szCs w:val="28"/>
          <w:rtl/>
        </w:rPr>
        <w:t>نوزاد</w:t>
      </w:r>
      <w:r w:rsidRPr="00EB434A">
        <w:rPr>
          <w:rFonts w:ascii="BNazanin" w:hAnsi="BNazanin" w:cs="B Nazanin"/>
          <w:sz w:val="28"/>
          <w:szCs w:val="28"/>
        </w:rPr>
        <w:t xml:space="preserve"> </w:t>
      </w:r>
      <w:r w:rsidRPr="00EB434A">
        <w:rPr>
          <w:rFonts w:ascii="BNazanin" w:hAnsi="BNazanin" w:cs="B Nazanin"/>
          <w:sz w:val="28"/>
          <w:szCs w:val="28"/>
          <w:rtl/>
        </w:rPr>
        <w:t>کم</w:t>
      </w:r>
      <w:r w:rsidRPr="00EB434A">
        <w:rPr>
          <w:rFonts w:ascii="BNazanin" w:hAnsi="BNazanin" w:cs="B Nazanin"/>
          <w:sz w:val="28"/>
          <w:szCs w:val="28"/>
        </w:rPr>
        <w:t xml:space="preserve"> </w:t>
      </w:r>
      <w:r w:rsidRPr="00EB434A">
        <w:rPr>
          <w:rFonts w:ascii="BNazanin" w:hAnsi="BNazanin" w:cs="B Nazanin"/>
          <w:sz w:val="28"/>
          <w:szCs w:val="28"/>
          <w:rtl/>
        </w:rPr>
        <w:t>وزن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کم</w:t>
      </w:r>
      <w:r w:rsidRPr="00EB434A">
        <w:rPr>
          <w:rFonts w:ascii="BNazanin" w:hAnsi="BNazanin" w:cs="B Nazanin"/>
          <w:sz w:val="28"/>
          <w:szCs w:val="28"/>
        </w:rPr>
        <w:t xml:space="preserve"> </w:t>
      </w:r>
      <w:r w:rsidRPr="00EB434A">
        <w:rPr>
          <w:rFonts w:ascii="BNazanin" w:hAnsi="BNazanin" w:cs="B Nazanin"/>
          <w:sz w:val="28"/>
          <w:szCs w:val="28"/>
          <w:rtl/>
        </w:rPr>
        <w:t>حافظه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گاهی</w:t>
      </w:r>
      <w:r w:rsidRPr="00EB434A">
        <w:rPr>
          <w:rFonts w:ascii="BNazanin" w:hAnsi="BNazanin" w:cs="B Nazanin"/>
          <w:sz w:val="28"/>
          <w:szCs w:val="28"/>
        </w:rPr>
        <w:t xml:space="preserve"> </w:t>
      </w:r>
      <w:r w:rsidRPr="00EB434A">
        <w:rPr>
          <w:rFonts w:ascii="BNazanin" w:hAnsi="BNazanin" w:cs="B Nazanin"/>
          <w:sz w:val="28"/>
          <w:szCs w:val="28"/>
          <w:rtl/>
        </w:rPr>
        <w:t>نیز</w:t>
      </w:r>
      <w:r>
        <w:rPr>
          <w:rFonts w:ascii="BNazanin" w:hAnsi="BNazanin" w:cs="B Nazanin" w:hint="cs"/>
          <w:sz w:val="28"/>
          <w:szCs w:val="28"/>
          <w:rtl/>
          <w:lang w:bidi="fa-IR"/>
        </w:rPr>
        <w:t xml:space="preserve"> </w:t>
      </w:r>
      <w:r w:rsidRPr="00EB434A">
        <w:rPr>
          <w:rFonts w:ascii="BNazanin" w:hAnsi="BNazanin" w:cs="B Nazanin"/>
          <w:sz w:val="28"/>
          <w:szCs w:val="28"/>
          <w:rtl/>
        </w:rPr>
        <w:t>سقط</w:t>
      </w:r>
      <w:r w:rsidRPr="00EB434A">
        <w:rPr>
          <w:rFonts w:ascii="BNazanin" w:hAnsi="BNazanin" w:cs="B Nazanin"/>
          <w:sz w:val="28"/>
          <w:szCs w:val="28"/>
        </w:rPr>
        <w:t xml:space="preserve"> </w:t>
      </w:r>
      <w:r w:rsidRPr="00EB434A">
        <w:rPr>
          <w:rFonts w:ascii="BNazanin" w:hAnsi="BNazanin" w:cs="B Nazanin"/>
          <w:sz w:val="28"/>
          <w:szCs w:val="28"/>
          <w:rtl/>
        </w:rPr>
        <w:t>جنین</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همچنین</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بروز</w:t>
      </w:r>
      <w:r w:rsidRPr="00EB434A">
        <w:rPr>
          <w:rFonts w:ascii="BNazanin" w:hAnsi="BNazanin" w:cs="B Nazanin"/>
          <w:sz w:val="28"/>
          <w:szCs w:val="28"/>
        </w:rPr>
        <w:t xml:space="preserve"> </w:t>
      </w:r>
      <w:r w:rsidRPr="00EB434A">
        <w:rPr>
          <w:rFonts w:ascii="BNazanin" w:hAnsi="BNazanin" w:cs="B Nazanin"/>
          <w:sz w:val="28"/>
          <w:szCs w:val="28"/>
          <w:rtl/>
        </w:rPr>
        <w:t>سرطان</w:t>
      </w:r>
      <w:r w:rsidRPr="00EB434A">
        <w:rPr>
          <w:rFonts w:ascii="BNazanin" w:hAnsi="BNazanin" w:cs="B Nazanin"/>
          <w:sz w:val="28"/>
          <w:szCs w:val="28"/>
        </w:rPr>
        <w:t xml:space="preserve"> </w:t>
      </w:r>
      <w:r w:rsidRPr="00EB434A">
        <w:rPr>
          <w:rFonts w:ascii="BNazanin" w:hAnsi="BNazanin" w:cs="B Nazanin"/>
          <w:sz w:val="28"/>
          <w:szCs w:val="28"/>
          <w:rtl/>
        </w:rPr>
        <w:t>لب</w:t>
      </w:r>
      <w:r w:rsidRPr="00EB434A">
        <w:rPr>
          <w:rFonts w:ascii="BNazanin" w:hAnsi="BNazanin" w:cs="B Nazanin"/>
          <w:sz w:val="28"/>
          <w:szCs w:val="28"/>
        </w:rPr>
        <w:t xml:space="preserve"> </w:t>
      </w:r>
      <w:r w:rsidRPr="00EB434A">
        <w:rPr>
          <w:rFonts w:ascii="BNazanin" w:hAnsi="BNazanin" w:cs="B Nazanin"/>
          <w:sz w:val="28"/>
          <w:szCs w:val="28"/>
          <w:rtl/>
        </w:rPr>
        <w:t>نیز</w:t>
      </w:r>
      <w:r w:rsidRPr="00EB434A">
        <w:rPr>
          <w:rFonts w:ascii="BNazanin" w:hAnsi="BNazanin" w:cs="B Nazanin"/>
          <w:sz w:val="28"/>
          <w:szCs w:val="28"/>
        </w:rPr>
        <w:t xml:space="preserve"> </w:t>
      </w:r>
      <w:r w:rsidRPr="00EB434A">
        <w:rPr>
          <w:rFonts w:ascii="BNazanin" w:hAnsi="BNazanin" w:cs="B Nazanin"/>
          <w:sz w:val="28"/>
          <w:szCs w:val="28"/>
          <w:rtl/>
        </w:rPr>
        <w:t>دخالت</w:t>
      </w:r>
      <w:r w:rsidRPr="00EB434A">
        <w:rPr>
          <w:rFonts w:ascii="BNazanin" w:hAnsi="BNazanin" w:cs="B Nazanin"/>
          <w:sz w:val="28"/>
          <w:szCs w:val="28"/>
        </w:rPr>
        <w:t xml:space="preserve"> </w:t>
      </w:r>
      <w:r w:rsidRPr="00EB434A">
        <w:rPr>
          <w:rFonts w:ascii="BNazanin" w:hAnsi="BNazanin" w:cs="B Nazanin"/>
          <w:sz w:val="28"/>
          <w:szCs w:val="28"/>
          <w:rtl/>
        </w:rPr>
        <w:t>دارد</w:t>
      </w:r>
      <w:r w:rsidRPr="00EB434A">
        <w:rPr>
          <w:rFonts w:ascii="BNazanin" w:hAnsi="BNazanin" w:cs="B Nazanin"/>
          <w:sz w:val="28"/>
          <w:szCs w:val="28"/>
        </w:rPr>
        <w:t>.</w:t>
      </w:r>
    </w:p>
    <w:p w:rsidR="001E3A22" w:rsidRPr="00EB434A" w:rsidRDefault="001E3A22" w:rsidP="00496D11">
      <w:pPr>
        <w:autoSpaceDE w:val="0"/>
        <w:autoSpaceDN w:val="0"/>
        <w:bidi/>
        <w:adjustRightInd w:val="0"/>
        <w:spacing w:after="0"/>
        <w:jc w:val="both"/>
        <w:rPr>
          <w:rFonts w:ascii="BNazanin,Bold" w:hAnsi="BNazanin,Bold" w:cs="B Nazanin"/>
          <w:sz w:val="28"/>
          <w:szCs w:val="28"/>
        </w:rPr>
      </w:pPr>
      <w:r>
        <w:rPr>
          <w:rFonts w:ascii="BNazanin,Bold" w:hAnsi="BNazanin,Bold" w:cs="B Nazanin" w:hint="cs"/>
          <w:sz w:val="28"/>
          <w:szCs w:val="28"/>
          <w:rtl/>
        </w:rPr>
        <w:t xml:space="preserve">4 - </w:t>
      </w:r>
      <w:r w:rsidRPr="00EB434A">
        <w:rPr>
          <w:rFonts w:ascii="BNazanin,Bold" w:hAnsi="BNazanin,Bold" w:cs="B Nazanin"/>
          <w:sz w:val="28"/>
          <w:szCs w:val="28"/>
          <w:rtl/>
        </w:rPr>
        <w:t>منواکسید</w:t>
      </w:r>
      <w:r w:rsidRPr="00EB434A">
        <w:rPr>
          <w:rFonts w:ascii="BNazanin,Bold" w:hAnsi="BNazanin,Bold" w:cs="B Nazanin"/>
          <w:sz w:val="28"/>
          <w:szCs w:val="28"/>
        </w:rPr>
        <w:t xml:space="preserve"> </w:t>
      </w:r>
      <w:r w:rsidRPr="00EB434A">
        <w:rPr>
          <w:rFonts w:ascii="BNazanin,Bold" w:hAnsi="BNazanin,Bold" w:cs="B Nazanin"/>
          <w:sz w:val="28"/>
          <w:szCs w:val="28"/>
          <w:rtl/>
        </w:rPr>
        <w:t>کربن</w:t>
      </w:r>
    </w:p>
    <w:p w:rsidR="001E3A22" w:rsidRPr="00EB434A" w:rsidRDefault="001E3A22" w:rsidP="00496D11">
      <w:pPr>
        <w:autoSpaceDE w:val="0"/>
        <w:autoSpaceDN w:val="0"/>
        <w:bidi/>
        <w:adjustRightInd w:val="0"/>
        <w:spacing w:after="0"/>
        <w:jc w:val="both"/>
        <w:rPr>
          <w:rFonts w:ascii="BNazanin" w:hAnsi="BNazanin" w:cs="B Nazanin"/>
          <w:sz w:val="28"/>
          <w:szCs w:val="28"/>
        </w:rPr>
      </w:pPr>
      <w:r>
        <w:rPr>
          <w:rFonts w:ascii="BNazanin" w:hAnsi="BNazanin" w:cs="B Nazanin" w:hint="cs"/>
          <w:sz w:val="28"/>
          <w:szCs w:val="28"/>
          <w:rtl/>
        </w:rPr>
        <w:t>وجود این گاز سمی باعث اختلال در انتقال و مصرف اکسیژن می شود . چون دود سیگار حاوی 2 تا 6 درصد منواکسید کربن است در نتیجه سطح کربوکسی هموگلوبین در خون این افراد 2 تا 15 درصد است ( در افراد غیر سیگاری 1 درصد ) ، که موجب کاهش اکسیژن رسانی به بافت ها و اعضا شده و منجر به کبودی لب ها و ناخن ها و افزایش خطر لخته شدن خون و به دنبال آن بروز سکته قلبی و مغزی می شود .</w:t>
      </w:r>
    </w:p>
    <w:p w:rsidR="001E3A22" w:rsidRPr="0001016B" w:rsidRDefault="001E3A22" w:rsidP="00496D11">
      <w:pPr>
        <w:autoSpaceDE w:val="0"/>
        <w:autoSpaceDN w:val="0"/>
        <w:bidi/>
        <w:adjustRightInd w:val="0"/>
        <w:spacing w:after="0"/>
        <w:jc w:val="both"/>
        <w:rPr>
          <w:rFonts w:ascii="BNazanin,Bold" w:hAnsi="BNazanin,Bold" w:cs="B Nazanin"/>
          <w:sz w:val="28"/>
          <w:szCs w:val="28"/>
        </w:rPr>
      </w:pPr>
      <w:r>
        <w:rPr>
          <w:rFonts w:ascii="BNazanin,Bold" w:hAnsi="BNazanin,Bold" w:cs="B Nazanin" w:hint="cs"/>
          <w:sz w:val="28"/>
          <w:szCs w:val="28"/>
          <w:rtl/>
        </w:rPr>
        <w:t xml:space="preserve">5 - </w:t>
      </w:r>
      <w:r w:rsidRPr="00EB434A">
        <w:rPr>
          <w:rFonts w:ascii="BNazanin,Bold" w:hAnsi="BNazanin,Bold" w:cs="B Nazanin"/>
          <w:sz w:val="28"/>
          <w:szCs w:val="28"/>
          <w:rtl/>
        </w:rPr>
        <w:t>اسید</w:t>
      </w:r>
      <w:r w:rsidRPr="00EB434A">
        <w:rPr>
          <w:rFonts w:ascii="BNazanin,Bold" w:hAnsi="BNazanin,Bold" w:cs="B Nazanin"/>
          <w:sz w:val="28"/>
          <w:szCs w:val="28"/>
        </w:rPr>
        <w:t xml:space="preserve"> </w:t>
      </w:r>
      <w:r w:rsidRPr="00EB434A">
        <w:rPr>
          <w:rFonts w:ascii="BNazanin,Bold" w:hAnsi="BNazanin,Bold" w:cs="B Nazanin"/>
          <w:sz w:val="28"/>
          <w:szCs w:val="28"/>
          <w:rtl/>
        </w:rPr>
        <w:t>سیانیدریک</w:t>
      </w:r>
      <w:r w:rsidRPr="00EB434A">
        <w:rPr>
          <w:rFonts w:ascii="BNazanin,Bold" w:hAnsi="BNazanin,Bold" w:cs="B Nazanin"/>
          <w:sz w:val="28"/>
          <w:szCs w:val="28"/>
        </w:rPr>
        <w:t xml:space="preserve"> </w:t>
      </w:r>
      <w:r>
        <w:rPr>
          <w:rFonts w:ascii="BNazanin,Bold" w:hAnsi="BNazanin,Bold" w:cs="B Nazanin" w:hint="cs"/>
          <w:sz w:val="28"/>
          <w:szCs w:val="28"/>
          <w:rtl/>
        </w:rPr>
        <w:t>(</w:t>
      </w:r>
      <w:r w:rsidRPr="00EB434A">
        <w:rPr>
          <w:rFonts w:ascii="BNazanin,Bold" w:hAnsi="BNazanin,Bold" w:cs="B Nazanin"/>
          <w:sz w:val="28"/>
          <w:szCs w:val="28"/>
          <w:rtl/>
        </w:rPr>
        <w:t>جوهر</w:t>
      </w:r>
      <w:r w:rsidRPr="00EB434A">
        <w:rPr>
          <w:rFonts w:ascii="BNazanin,Bold" w:hAnsi="BNazanin,Bold" w:cs="B Nazanin"/>
          <w:sz w:val="28"/>
          <w:szCs w:val="28"/>
        </w:rPr>
        <w:t xml:space="preserve"> </w:t>
      </w:r>
      <w:r w:rsidRPr="00EB434A">
        <w:rPr>
          <w:rFonts w:ascii="BNazanin,Bold" w:hAnsi="BNazanin,Bold" w:cs="B Nazanin"/>
          <w:sz w:val="28"/>
          <w:szCs w:val="28"/>
          <w:rtl/>
        </w:rPr>
        <w:t>بادام</w:t>
      </w:r>
      <w:r w:rsidRPr="00EB434A">
        <w:rPr>
          <w:rFonts w:ascii="BNazanin,Bold" w:hAnsi="BNazanin,Bold" w:cs="B Nazanin"/>
          <w:sz w:val="28"/>
          <w:szCs w:val="28"/>
        </w:rPr>
        <w:t xml:space="preserve"> </w:t>
      </w:r>
      <w:r w:rsidRPr="00EB434A">
        <w:rPr>
          <w:rFonts w:ascii="BNazanin,Bold" w:hAnsi="BNazanin,Bold" w:cs="B Nazanin"/>
          <w:sz w:val="28"/>
          <w:szCs w:val="28"/>
          <w:rtl/>
        </w:rPr>
        <w:t>تلخ</w:t>
      </w:r>
      <w:r>
        <w:rPr>
          <w:rFonts w:ascii="BNazanin,Bold" w:hAnsi="BNazanin,Bold" w:cs="B Nazanin" w:hint="cs"/>
          <w:sz w:val="28"/>
          <w:szCs w:val="28"/>
          <w:rtl/>
        </w:rPr>
        <w:t>) :</w:t>
      </w:r>
      <w:r>
        <w:rPr>
          <w:rFonts w:ascii="BNazanin,Bold" w:hAnsi="BNazanin,Bold" w:cs="B Nazanin" w:hint="cs"/>
          <w:sz w:val="28"/>
          <w:szCs w:val="28"/>
          <w:rtl/>
          <w:lang w:bidi="fa-IR"/>
        </w:rPr>
        <w:t xml:space="preserve"> </w:t>
      </w:r>
      <w:r>
        <w:rPr>
          <w:rFonts w:ascii="BNazanin" w:hAnsi="BNazanin" w:cs="B Nazanin" w:hint="cs"/>
          <w:sz w:val="28"/>
          <w:szCs w:val="28"/>
          <w:rtl/>
        </w:rPr>
        <w:t xml:space="preserve">که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نامهاي</w:t>
      </w:r>
      <w:r w:rsidRPr="00EB434A">
        <w:rPr>
          <w:rFonts w:ascii="BNazanin" w:hAnsi="BNazanin" w:cs="B Nazanin"/>
          <w:sz w:val="28"/>
          <w:szCs w:val="28"/>
        </w:rPr>
        <w:t xml:space="preserve"> </w:t>
      </w:r>
      <w:r w:rsidRPr="00EB434A">
        <w:rPr>
          <w:rFonts w:ascii="BNazanin" w:hAnsi="BNazanin" w:cs="B Nazanin"/>
          <w:sz w:val="28"/>
          <w:szCs w:val="28"/>
          <w:rtl/>
        </w:rPr>
        <w:t>سیانورهیدروژن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جوهر</w:t>
      </w:r>
      <w:r w:rsidRPr="00EB434A">
        <w:rPr>
          <w:rFonts w:ascii="BNazanin" w:hAnsi="BNazanin" w:cs="B Nazanin"/>
          <w:sz w:val="28"/>
          <w:szCs w:val="28"/>
        </w:rPr>
        <w:t xml:space="preserve"> </w:t>
      </w:r>
      <w:r w:rsidRPr="00EB434A">
        <w:rPr>
          <w:rFonts w:ascii="BNazanin" w:hAnsi="BNazanin" w:cs="B Nazanin"/>
          <w:sz w:val="28"/>
          <w:szCs w:val="28"/>
          <w:rtl/>
        </w:rPr>
        <w:t>بادام</w:t>
      </w:r>
      <w:r w:rsidRPr="00EB434A">
        <w:rPr>
          <w:rFonts w:ascii="BNazanin" w:hAnsi="BNazanin" w:cs="B Nazanin"/>
          <w:sz w:val="28"/>
          <w:szCs w:val="28"/>
        </w:rPr>
        <w:t xml:space="preserve"> </w:t>
      </w:r>
      <w:r w:rsidRPr="00EB434A">
        <w:rPr>
          <w:rFonts w:ascii="BNazanin" w:hAnsi="BNazanin" w:cs="B Nazanin"/>
          <w:sz w:val="28"/>
          <w:szCs w:val="28"/>
          <w:rtl/>
        </w:rPr>
        <w:t>تلخ</w:t>
      </w:r>
      <w:r w:rsidRPr="00EB434A">
        <w:rPr>
          <w:rFonts w:ascii="BNazanin" w:hAnsi="BNazanin" w:cs="B Nazanin"/>
          <w:sz w:val="28"/>
          <w:szCs w:val="28"/>
        </w:rPr>
        <w:t xml:space="preserve"> </w:t>
      </w:r>
      <w:r w:rsidRPr="00EB434A">
        <w:rPr>
          <w:rFonts w:ascii="BNazanin" w:hAnsi="BNazanin" w:cs="B Nazanin"/>
          <w:sz w:val="28"/>
          <w:szCs w:val="28"/>
          <w:rtl/>
        </w:rPr>
        <w:t>نیز</w:t>
      </w:r>
      <w:r w:rsidRPr="00EB434A">
        <w:rPr>
          <w:rFonts w:ascii="BNazanin" w:hAnsi="BNazanin" w:cs="B Nazanin"/>
          <w:sz w:val="28"/>
          <w:szCs w:val="28"/>
        </w:rPr>
        <w:t xml:space="preserve"> </w:t>
      </w:r>
      <w:r w:rsidRPr="00EB434A">
        <w:rPr>
          <w:rFonts w:ascii="BNazanin" w:hAnsi="BNazanin" w:cs="B Nazanin"/>
          <w:sz w:val="28"/>
          <w:szCs w:val="28"/>
          <w:rtl/>
        </w:rPr>
        <w:t>شهرت</w:t>
      </w:r>
      <w:r w:rsidRPr="00EB434A">
        <w:rPr>
          <w:rFonts w:ascii="BNazanin" w:hAnsi="BNazanin" w:cs="B Nazanin"/>
          <w:sz w:val="28"/>
          <w:szCs w:val="28"/>
        </w:rPr>
        <w:t xml:space="preserve"> </w:t>
      </w:r>
      <w:r w:rsidRPr="00EB434A">
        <w:rPr>
          <w:rFonts w:ascii="BNazanin" w:hAnsi="BNazanin" w:cs="B Nazanin"/>
          <w:sz w:val="28"/>
          <w:szCs w:val="28"/>
          <w:rtl/>
        </w:rPr>
        <w:t>دارد</w:t>
      </w:r>
      <w:r w:rsidRPr="00EB434A">
        <w:rPr>
          <w:rFonts w:ascii="BNazanin" w:hAnsi="BNazanin" w:cs="B Nazanin"/>
          <w:sz w:val="28"/>
          <w:szCs w:val="28"/>
        </w:rPr>
        <w:t xml:space="preserve"> </w:t>
      </w:r>
      <w:r>
        <w:rPr>
          <w:rFonts w:ascii="BNazanin" w:hAnsi="BNazanin" w:cs="B Nazanin" w:hint="cs"/>
          <w:sz w:val="28"/>
          <w:szCs w:val="28"/>
          <w:rtl/>
        </w:rPr>
        <w:t>.</w:t>
      </w:r>
    </w:p>
    <w:p w:rsidR="001E3A22" w:rsidRPr="0001016B" w:rsidRDefault="001E3A22" w:rsidP="00496D11">
      <w:pPr>
        <w:autoSpaceDE w:val="0"/>
        <w:autoSpaceDN w:val="0"/>
        <w:bidi/>
        <w:adjustRightInd w:val="0"/>
        <w:spacing w:after="0"/>
        <w:jc w:val="both"/>
        <w:rPr>
          <w:rFonts w:ascii="BNazanin,Bold" w:hAnsi="BNazanin,Bold" w:cs="B Nazanin"/>
          <w:sz w:val="28"/>
          <w:szCs w:val="28"/>
        </w:rPr>
      </w:pPr>
      <w:r>
        <w:rPr>
          <w:rFonts w:ascii="BNazanin,Bold" w:hAnsi="BNazanin,Bold" w:cs="B Nazanin" w:hint="cs"/>
          <w:sz w:val="28"/>
          <w:szCs w:val="28"/>
          <w:rtl/>
        </w:rPr>
        <w:lastRenderedPageBreak/>
        <w:t xml:space="preserve">6 - </w:t>
      </w:r>
      <w:r w:rsidRPr="00EB434A">
        <w:rPr>
          <w:rFonts w:ascii="BNazanin,Bold" w:hAnsi="BNazanin,Bold" w:cs="B Nazanin"/>
          <w:sz w:val="28"/>
          <w:szCs w:val="28"/>
          <w:rtl/>
        </w:rPr>
        <w:t>موادرادیواکتیو</w:t>
      </w:r>
      <w:r w:rsidRPr="00EB434A">
        <w:rPr>
          <w:rFonts w:ascii="BNazanin,Bold" w:hAnsi="BNazanin,Bold" w:cs="B Nazanin"/>
          <w:sz w:val="28"/>
          <w:szCs w:val="28"/>
        </w:rPr>
        <w:t xml:space="preserve"> </w:t>
      </w:r>
      <w:r>
        <w:rPr>
          <w:rFonts w:ascii="BNazanin,Bold" w:hAnsi="BNazanin,Bold" w:cs="B Nazanin" w:hint="cs"/>
          <w:sz w:val="28"/>
          <w:szCs w:val="28"/>
          <w:rtl/>
        </w:rPr>
        <w:t>(</w:t>
      </w:r>
      <w:r w:rsidRPr="00EB434A">
        <w:rPr>
          <w:rFonts w:ascii="BNazanin,Bold" w:hAnsi="BNazanin,Bold" w:cs="B Nazanin"/>
          <w:sz w:val="28"/>
          <w:szCs w:val="28"/>
          <w:rtl/>
        </w:rPr>
        <w:t>پرتوزا</w:t>
      </w:r>
      <w:r>
        <w:rPr>
          <w:rFonts w:ascii="BNazanin,Bold" w:hAnsi="BNazanin,Bold" w:cs="B Nazanin" w:hint="cs"/>
          <w:sz w:val="28"/>
          <w:szCs w:val="28"/>
          <w:rtl/>
        </w:rPr>
        <w:t>)</w:t>
      </w:r>
      <w:r>
        <w:rPr>
          <w:rFonts w:ascii="BNazanin,Bold" w:hAnsi="BNazanin,Bold" w:cs="B Nazanin" w:hint="cs"/>
          <w:sz w:val="28"/>
          <w:szCs w:val="28"/>
          <w:rtl/>
          <w:lang w:bidi="fa-IR"/>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توتون</w:t>
      </w:r>
      <w:r w:rsidRPr="00EB434A">
        <w:rPr>
          <w:rFonts w:ascii="BNazanin" w:hAnsi="BNazanin" w:cs="B Nazanin"/>
          <w:sz w:val="28"/>
          <w:szCs w:val="28"/>
        </w:rPr>
        <w:t xml:space="preserve"> </w:t>
      </w:r>
      <w:r w:rsidRPr="00EB434A">
        <w:rPr>
          <w:rFonts w:ascii="BNazanin" w:hAnsi="BNazanin" w:cs="B Nazanin"/>
          <w:sz w:val="28"/>
          <w:szCs w:val="28"/>
          <w:rtl/>
        </w:rPr>
        <w:t>سیگار</w:t>
      </w:r>
      <w:r w:rsidRPr="00EB434A">
        <w:rPr>
          <w:rFonts w:ascii="BNazanin" w:hAnsi="BNazanin" w:cs="B Nazanin"/>
          <w:sz w:val="28"/>
          <w:szCs w:val="28"/>
        </w:rPr>
        <w:t xml:space="preserve"> </w:t>
      </w:r>
      <w:r w:rsidRPr="00EB434A">
        <w:rPr>
          <w:rFonts w:ascii="BNazanin" w:hAnsi="BNazanin" w:cs="B Nazanin"/>
          <w:sz w:val="28"/>
          <w:szCs w:val="28"/>
          <w:rtl/>
        </w:rPr>
        <w:t>تشعشعات</w:t>
      </w:r>
      <w:r w:rsidRPr="00EB434A">
        <w:rPr>
          <w:rFonts w:ascii="BNazanin" w:hAnsi="BNazanin" w:cs="B Nazanin"/>
          <w:sz w:val="28"/>
          <w:szCs w:val="28"/>
        </w:rPr>
        <w:t xml:space="preserve"> </w:t>
      </w:r>
      <w:r w:rsidRPr="00EB434A">
        <w:rPr>
          <w:rFonts w:ascii="BNazanin" w:hAnsi="BNazanin" w:cs="B Nazanin"/>
          <w:sz w:val="28"/>
          <w:szCs w:val="28"/>
          <w:rtl/>
        </w:rPr>
        <w:t>پروتوزاي</w:t>
      </w:r>
      <w:r w:rsidRPr="00EB434A">
        <w:rPr>
          <w:rFonts w:ascii="BNazanin" w:hAnsi="BNazanin" w:cs="B Nazanin"/>
          <w:sz w:val="28"/>
          <w:szCs w:val="28"/>
        </w:rPr>
        <w:t xml:space="preserve"> </w:t>
      </w:r>
      <w:r w:rsidRPr="00EB434A">
        <w:rPr>
          <w:rFonts w:ascii="BNazanin" w:hAnsi="BNazanin" w:cs="B Nazanin"/>
          <w:sz w:val="28"/>
          <w:szCs w:val="28"/>
          <w:rtl/>
        </w:rPr>
        <w:t>رادیوم</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پولونیوم</w:t>
      </w:r>
      <w:r w:rsidRPr="00EB434A">
        <w:rPr>
          <w:rFonts w:ascii="BNazanin" w:hAnsi="BNazanin" w:cs="B Nazanin"/>
          <w:sz w:val="28"/>
          <w:szCs w:val="28"/>
        </w:rPr>
        <w:t xml:space="preserve"> </w:t>
      </w:r>
      <w:r w:rsidRPr="00EB434A">
        <w:rPr>
          <w:rFonts w:ascii="BNazanin" w:hAnsi="BNazanin" w:cs="B Nazanin"/>
          <w:sz w:val="28"/>
          <w:szCs w:val="28"/>
          <w:rtl/>
        </w:rPr>
        <w:t>وجود</w:t>
      </w:r>
      <w:r w:rsidRPr="00EB434A">
        <w:rPr>
          <w:rFonts w:ascii="BNazanin" w:hAnsi="BNazanin" w:cs="B Nazanin"/>
          <w:sz w:val="28"/>
          <w:szCs w:val="28"/>
        </w:rPr>
        <w:t xml:space="preserve"> </w:t>
      </w:r>
      <w:r w:rsidRPr="00EB434A">
        <w:rPr>
          <w:rFonts w:ascii="BNazanin" w:hAnsi="BNazanin" w:cs="B Nazanin"/>
          <w:sz w:val="28"/>
          <w:szCs w:val="28"/>
          <w:rtl/>
        </w:rPr>
        <w:t>دارد</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سرطانزا</w:t>
      </w:r>
      <w:r w:rsidRPr="00EB434A">
        <w:rPr>
          <w:rFonts w:ascii="BNazanin" w:hAnsi="BNazanin" w:cs="B Nazanin"/>
          <w:sz w:val="28"/>
          <w:szCs w:val="28"/>
        </w:rPr>
        <w:t xml:space="preserve"> </w:t>
      </w:r>
      <w:r w:rsidRPr="00EB434A">
        <w:rPr>
          <w:rFonts w:ascii="BNazanin" w:hAnsi="BNazanin" w:cs="B Nazanin"/>
          <w:sz w:val="28"/>
          <w:szCs w:val="28"/>
          <w:rtl/>
        </w:rPr>
        <w:t>هستند</w:t>
      </w:r>
      <w:r w:rsidRPr="00EB434A">
        <w:rPr>
          <w:rFonts w:ascii="BNazanin" w:hAnsi="BNazanin" w:cs="B Nazanin"/>
          <w:sz w:val="28"/>
          <w:szCs w:val="28"/>
        </w:rPr>
        <w:t>.</w:t>
      </w:r>
    </w:p>
    <w:p w:rsidR="001E3A22" w:rsidRPr="00EB434A" w:rsidRDefault="001E3A22" w:rsidP="00496D11">
      <w:pPr>
        <w:autoSpaceDE w:val="0"/>
        <w:autoSpaceDN w:val="0"/>
        <w:bidi/>
        <w:adjustRightInd w:val="0"/>
        <w:spacing w:after="0"/>
        <w:jc w:val="both"/>
        <w:rPr>
          <w:rFonts w:ascii="BNazanin,Bold" w:hAnsi="BNazanin,Bold" w:cs="B Nazanin"/>
          <w:sz w:val="28"/>
          <w:szCs w:val="28"/>
        </w:rPr>
      </w:pPr>
      <w:r>
        <w:rPr>
          <w:rFonts w:ascii="BNazanin,Bold" w:hAnsi="BNazanin,Bold" w:cs="B Nazanin" w:hint="cs"/>
          <w:sz w:val="28"/>
          <w:szCs w:val="28"/>
          <w:rtl/>
        </w:rPr>
        <w:t xml:space="preserve">7 - </w:t>
      </w:r>
      <w:r w:rsidRPr="00EB434A">
        <w:rPr>
          <w:rFonts w:ascii="BNazanin,Bold" w:hAnsi="BNazanin,Bold" w:cs="B Nazanin"/>
          <w:sz w:val="28"/>
          <w:szCs w:val="28"/>
          <w:rtl/>
        </w:rPr>
        <w:t>آمونیاك</w:t>
      </w:r>
    </w:p>
    <w:p w:rsidR="001E3A22" w:rsidRPr="0001016B" w:rsidRDefault="001E3A22" w:rsidP="00496D11">
      <w:pPr>
        <w:autoSpaceDE w:val="0"/>
        <w:autoSpaceDN w:val="0"/>
        <w:bidi/>
        <w:adjustRightInd w:val="0"/>
        <w:spacing w:after="0"/>
        <w:jc w:val="both"/>
        <w:rPr>
          <w:rFonts w:ascii="BZar" w:hAnsi="BZar" w:cs="B Nazanin"/>
          <w:sz w:val="28"/>
          <w:szCs w:val="28"/>
        </w:rPr>
      </w:pPr>
      <w:r w:rsidRPr="00EB434A">
        <w:rPr>
          <w:rFonts w:ascii="BNazanin" w:hAnsi="BNazanin" w:cs="B Nazanin"/>
          <w:sz w:val="28"/>
          <w:szCs w:val="28"/>
          <w:rtl/>
        </w:rPr>
        <w:t>یکی</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عوامل</w:t>
      </w:r>
      <w:r w:rsidRPr="00EB434A">
        <w:rPr>
          <w:rFonts w:ascii="BNazanin" w:hAnsi="BNazanin" w:cs="B Nazanin"/>
          <w:sz w:val="28"/>
          <w:szCs w:val="28"/>
        </w:rPr>
        <w:t xml:space="preserve"> </w:t>
      </w:r>
      <w:r w:rsidRPr="00EB434A">
        <w:rPr>
          <w:rFonts w:ascii="BNazanin" w:hAnsi="BNazanin" w:cs="B Nazanin"/>
          <w:sz w:val="28"/>
          <w:szCs w:val="28"/>
          <w:rtl/>
        </w:rPr>
        <w:t>مهم</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ایجاد</w:t>
      </w:r>
      <w:r w:rsidRPr="00EB434A">
        <w:rPr>
          <w:rFonts w:ascii="BNazanin" w:hAnsi="BNazanin" w:cs="B Nazanin"/>
          <w:sz w:val="28"/>
          <w:szCs w:val="28"/>
        </w:rPr>
        <w:t xml:space="preserve"> </w:t>
      </w:r>
      <w:r w:rsidRPr="00EB434A">
        <w:rPr>
          <w:rFonts w:ascii="BNazanin" w:hAnsi="BNazanin" w:cs="B Nazanin"/>
          <w:sz w:val="28"/>
          <w:szCs w:val="28"/>
          <w:rtl/>
        </w:rPr>
        <w:t>تحریکات</w:t>
      </w:r>
      <w:r w:rsidRPr="00EB434A">
        <w:rPr>
          <w:rFonts w:ascii="BNazanin" w:hAnsi="BNazanin" w:cs="B Nazanin"/>
          <w:sz w:val="28"/>
          <w:szCs w:val="28"/>
        </w:rPr>
        <w:t xml:space="preserve"> </w:t>
      </w:r>
      <w:r w:rsidRPr="00EB434A">
        <w:rPr>
          <w:rFonts w:ascii="BNazanin" w:hAnsi="BNazanin" w:cs="B Nazanin"/>
          <w:sz w:val="28"/>
          <w:szCs w:val="28"/>
          <w:rtl/>
        </w:rPr>
        <w:t>بافتها</w:t>
      </w:r>
      <w:r w:rsidRPr="00EB434A">
        <w:rPr>
          <w:rFonts w:ascii="BNazanin" w:hAnsi="BNazanin" w:cs="B Nazanin"/>
          <w:sz w:val="28"/>
          <w:szCs w:val="28"/>
        </w:rPr>
        <w:t xml:space="preserve"> </w:t>
      </w:r>
      <w:r>
        <w:rPr>
          <w:rFonts w:ascii="BNazanin" w:hAnsi="BNazanin" w:cs="B Nazanin" w:hint="cs"/>
          <w:sz w:val="28"/>
          <w:szCs w:val="28"/>
          <w:rtl/>
        </w:rPr>
        <w:t>(</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ویژه</w:t>
      </w:r>
      <w:r w:rsidRPr="00EB434A">
        <w:rPr>
          <w:rFonts w:ascii="BNazanin" w:hAnsi="BNazanin" w:cs="B Nazanin"/>
          <w:sz w:val="28"/>
          <w:szCs w:val="28"/>
        </w:rPr>
        <w:t xml:space="preserve"> </w:t>
      </w:r>
      <w:r w:rsidRPr="00EB434A">
        <w:rPr>
          <w:rFonts w:ascii="BNazanin" w:hAnsi="BNazanin" w:cs="B Nazanin"/>
          <w:sz w:val="28"/>
          <w:szCs w:val="28"/>
          <w:rtl/>
        </w:rPr>
        <w:t>ریه</w:t>
      </w:r>
      <w:r w:rsidRPr="00EB434A">
        <w:rPr>
          <w:rFonts w:ascii="BNazanin" w:hAnsi="BNazanin" w:cs="B Nazanin"/>
          <w:sz w:val="28"/>
          <w:szCs w:val="28"/>
        </w:rPr>
        <w:t xml:space="preserve"> </w:t>
      </w:r>
      <w:r w:rsidRPr="00EB434A">
        <w:rPr>
          <w:rFonts w:ascii="BNazanin" w:hAnsi="BNazanin" w:cs="B Nazanin"/>
          <w:sz w:val="28"/>
          <w:szCs w:val="28"/>
          <w:rtl/>
        </w:rPr>
        <w:t>ها</w:t>
      </w:r>
      <w:r>
        <w:rPr>
          <w:rFonts w:ascii="BNazanin" w:hAnsi="BNazanin" w:cs="B Nazanin" w:hint="cs"/>
          <w:sz w:val="28"/>
          <w:szCs w:val="28"/>
          <w:rtl/>
        </w:rPr>
        <w:t>)</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جریان</w:t>
      </w:r>
      <w:r w:rsidRPr="00EB434A">
        <w:rPr>
          <w:rFonts w:ascii="BNazanin" w:hAnsi="BNazanin" w:cs="B Nazanin"/>
          <w:sz w:val="28"/>
          <w:szCs w:val="28"/>
        </w:rPr>
        <w:t xml:space="preserve"> </w:t>
      </w:r>
      <w:r w:rsidRPr="00EB434A">
        <w:rPr>
          <w:rFonts w:ascii="BNazanin" w:hAnsi="BNazanin" w:cs="B Nazanin"/>
          <w:sz w:val="28"/>
          <w:szCs w:val="28"/>
          <w:rtl/>
        </w:rPr>
        <w:t>سیگار</w:t>
      </w:r>
      <w:r w:rsidRPr="00EB434A">
        <w:rPr>
          <w:rFonts w:ascii="BNazanin" w:hAnsi="BNazanin" w:cs="B Nazanin"/>
          <w:sz w:val="28"/>
          <w:szCs w:val="28"/>
        </w:rPr>
        <w:t xml:space="preserve"> </w:t>
      </w:r>
      <w:r w:rsidRPr="00EB434A">
        <w:rPr>
          <w:rFonts w:ascii="BNazanin" w:hAnsi="BNazanin" w:cs="B Nazanin"/>
          <w:sz w:val="28"/>
          <w:szCs w:val="28"/>
          <w:rtl/>
        </w:rPr>
        <w:t>کشیدن</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w:t>
      </w:r>
    </w:p>
    <w:p w:rsidR="001E3A22" w:rsidRPr="00EB434A" w:rsidRDefault="001E3A22" w:rsidP="00496D11">
      <w:pPr>
        <w:autoSpaceDE w:val="0"/>
        <w:autoSpaceDN w:val="0"/>
        <w:bidi/>
        <w:adjustRightInd w:val="0"/>
        <w:spacing w:after="0"/>
        <w:jc w:val="both"/>
        <w:rPr>
          <w:rFonts w:ascii="BNazanin" w:hAnsi="BNazanin" w:cs="B Nazanin"/>
          <w:sz w:val="28"/>
          <w:szCs w:val="28"/>
        </w:rPr>
      </w:pPr>
      <w:r>
        <w:rPr>
          <w:rFonts w:ascii="BNazanin" w:hAnsi="BNazanin" w:cs="B Nazanin" w:hint="cs"/>
          <w:sz w:val="28"/>
          <w:szCs w:val="28"/>
          <w:rtl/>
        </w:rPr>
        <w:t>8 -</w:t>
      </w:r>
      <w:r w:rsidRPr="00EB434A">
        <w:rPr>
          <w:rFonts w:ascii="BNazanin" w:hAnsi="BNazanin" w:cs="B Nazanin"/>
          <w:sz w:val="28"/>
          <w:szCs w:val="28"/>
        </w:rPr>
        <w:t xml:space="preserve"> </w:t>
      </w:r>
      <w:r w:rsidRPr="00EB434A">
        <w:rPr>
          <w:rFonts w:ascii="BNazanin" w:hAnsi="BNazanin" w:cs="B Nazanin"/>
          <w:sz w:val="28"/>
          <w:szCs w:val="28"/>
          <w:rtl/>
        </w:rPr>
        <w:t>کربورهاي</w:t>
      </w:r>
      <w:r w:rsidRPr="00EB434A">
        <w:rPr>
          <w:rFonts w:ascii="BNazanin" w:hAnsi="BNazanin" w:cs="B Nazanin"/>
          <w:sz w:val="28"/>
          <w:szCs w:val="28"/>
        </w:rPr>
        <w:t xml:space="preserve"> </w:t>
      </w:r>
      <w:r w:rsidRPr="00EB434A">
        <w:rPr>
          <w:rFonts w:ascii="BNazanin" w:hAnsi="BNazanin" w:cs="B Nazanin"/>
          <w:sz w:val="28"/>
          <w:szCs w:val="28"/>
          <w:rtl/>
        </w:rPr>
        <w:t>هیدروژن</w:t>
      </w:r>
    </w:p>
    <w:p w:rsidR="001E3A22" w:rsidRDefault="001E3A22" w:rsidP="00496D11">
      <w:pPr>
        <w:autoSpaceDE w:val="0"/>
        <w:autoSpaceDN w:val="0"/>
        <w:bidi/>
        <w:adjustRightInd w:val="0"/>
        <w:spacing w:after="0"/>
        <w:jc w:val="both"/>
        <w:rPr>
          <w:rFonts w:ascii="BNazanin" w:hAnsi="BNazanin" w:cs="B Nazanin"/>
          <w:sz w:val="28"/>
          <w:szCs w:val="28"/>
          <w:rtl/>
        </w:rPr>
      </w:pPr>
      <w:r w:rsidRPr="00EB434A">
        <w:rPr>
          <w:rFonts w:ascii="BNazanin" w:hAnsi="BNazanin" w:cs="B Nazanin"/>
          <w:sz w:val="28"/>
          <w:szCs w:val="28"/>
          <w:rtl/>
        </w:rPr>
        <w:t>معمولا</w:t>
      </w:r>
      <w:r w:rsidRPr="00EB434A">
        <w:rPr>
          <w:rFonts w:ascii="BNazanin" w:hAnsi="BNazanin" w:cs="B Nazanin"/>
          <w:sz w:val="28"/>
          <w:szCs w:val="28"/>
        </w:rPr>
        <w:t xml:space="preserve"> </w:t>
      </w:r>
      <w:r w:rsidRPr="00EB434A">
        <w:rPr>
          <w:rFonts w:ascii="BNazanin" w:hAnsi="BNazanin" w:cs="B Nazanin"/>
          <w:sz w:val="28"/>
          <w:szCs w:val="28"/>
          <w:rtl/>
        </w:rPr>
        <w:t>خاصیت</w:t>
      </w:r>
      <w:r w:rsidRPr="00EB434A">
        <w:rPr>
          <w:rFonts w:ascii="BNazanin" w:hAnsi="BNazanin" w:cs="B Nazanin"/>
          <w:sz w:val="28"/>
          <w:szCs w:val="28"/>
        </w:rPr>
        <w:t xml:space="preserve"> </w:t>
      </w:r>
      <w:r w:rsidRPr="00EB434A">
        <w:rPr>
          <w:rFonts w:ascii="BNazanin" w:hAnsi="BNazanin" w:cs="B Nazanin"/>
          <w:sz w:val="28"/>
          <w:szCs w:val="28"/>
          <w:rtl/>
        </w:rPr>
        <w:t>سرطان</w:t>
      </w:r>
      <w:r>
        <w:rPr>
          <w:rFonts w:ascii="BNazanin" w:hAnsi="BNazanin" w:cs="B Nazanin" w:hint="cs"/>
          <w:sz w:val="28"/>
          <w:szCs w:val="28"/>
          <w:rtl/>
        </w:rPr>
        <w:t xml:space="preserve"> </w:t>
      </w:r>
      <w:r w:rsidRPr="00EB434A">
        <w:rPr>
          <w:rFonts w:ascii="BNazanin" w:hAnsi="BNazanin" w:cs="B Nazanin"/>
          <w:sz w:val="28"/>
          <w:szCs w:val="28"/>
          <w:rtl/>
        </w:rPr>
        <w:t>زائی</w:t>
      </w:r>
      <w:r w:rsidRPr="00EB434A">
        <w:rPr>
          <w:rFonts w:ascii="BNazanin" w:hAnsi="BNazanin" w:cs="B Nazanin"/>
          <w:sz w:val="28"/>
          <w:szCs w:val="28"/>
        </w:rPr>
        <w:t xml:space="preserve"> </w:t>
      </w:r>
      <w:r w:rsidRPr="00EB434A">
        <w:rPr>
          <w:rFonts w:ascii="BNazanin" w:hAnsi="BNazanin" w:cs="B Nazanin"/>
          <w:sz w:val="28"/>
          <w:szCs w:val="28"/>
          <w:rtl/>
        </w:rPr>
        <w:t>دود</w:t>
      </w:r>
      <w:r w:rsidRPr="00EB434A">
        <w:rPr>
          <w:rFonts w:ascii="BNazanin" w:hAnsi="BNazanin" w:cs="B Nazanin"/>
          <w:sz w:val="28"/>
          <w:szCs w:val="28"/>
        </w:rPr>
        <w:t xml:space="preserve"> </w:t>
      </w:r>
      <w:r w:rsidRPr="00EB434A">
        <w:rPr>
          <w:rFonts w:ascii="BNazanin" w:hAnsi="BNazanin" w:cs="B Nazanin"/>
          <w:sz w:val="28"/>
          <w:szCs w:val="28"/>
          <w:rtl/>
        </w:rPr>
        <w:t>سیگار</w:t>
      </w:r>
      <w:r w:rsidRPr="00EB434A">
        <w:rPr>
          <w:rFonts w:ascii="BNazanin" w:hAnsi="BNazanin" w:cs="B Nazanin"/>
          <w:sz w:val="28"/>
          <w:szCs w:val="28"/>
        </w:rPr>
        <w:t xml:space="preserve"> </w:t>
      </w:r>
      <w:r w:rsidRPr="00EB434A">
        <w:rPr>
          <w:rFonts w:ascii="BNazanin" w:hAnsi="BNazanin" w:cs="B Nazanin"/>
          <w:sz w:val="28"/>
          <w:szCs w:val="28"/>
          <w:rtl/>
        </w:rPr>
        <w:t>ناشی</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همین</w:t>
      </w:r>
      <w:r w:rsidRPr="00EB434A">
        <w:rPr>
          <w:rFonts w:ascii="BNazanin" w:hAnsi="BNazanin" w:cs="B Nazanin"/>
          <w:sz w:val="28"/>
          <w:szCs w:val="28"/>
        </w:rPr>
        <w:t xml:space="preserve"> </w:t>
      </w:r>
      <w:r w:rsidRPr="00EB434A">
        <w:rPr>
          <w:rFonts w:ascii="BNazanin" w:hAnsi="BNazanin" w:cs="B Nazanin"/>
          <w:sz w:val="28"/>
          <w:szCs w:val="28"/>
          <w:rtl/>
        </w:rPr>
        <w:t>کربورهاي</w:t>
      </w:r>
      <w:r w:rsidRPr="00EB434A">
        <w:rPr>
          <w:rFonts w:ascii="BNazanin" w:hAnsi="BNazanin" w:cs="B Nazanin"/>
          <w:sz w:val="28"/>
          <w:szCs w:val="28"/>
        </w:rPr>
        <w:t xml:space="preserve"> </w:t>
      </w:r>
      <w:r w:rsidRPr="00EB434A">
        <w:rPr>
          <w:rFonts w:ascii="BNazanin" w:hAnsi="BNazanin" w:cs="B Nazanin"/>
          <w:sz w:val="28"/>
          <w:szCs w:val="28"/>
          <w:rtl/>
        </w:rPr>
        <w:t>هیدروژن</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استعداد</w:t>
      </w:r>
      <w:r w:rsidRPr="00EB434A">
        <w:rPr>
          <w:rFonts w:ascii="BNazanin" w:hAnsi="BNazanin" w:cs="B Nazanin"/>
          <w:sz w:val="28"/>
          <w:szCs w:val="28"/>
        </w:rPr>
        <w:t xml:space="preserve"> </w:t>
      </w:r>
      <w:r w:rsidRPr="00EB434A">
        <w:rPr>
          <w:rFonts w:ascii="BNazanin" w:hAnsi="BNazanin" w:cs="B Nazanin"/>
          <w:sz w:val="28"/>
          <w:szCs w:val="28"/>
          <w:rtl/>
        </w:rPr>
        <w:t>ابتلا</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سرطان</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تمام</w:t>
      </w:r>
      <w:r w:rsidRPr="00EB434A">
        <w:rPr>
          <w:rFonts w:ascii="BNazanin" w:hAnsi="BNazanin" w:cs="B Nazanin"/>
          <w:sz w:val="28"/>
          <w:szCs w:val="28"/>
        </w:rPr>
        <w:t xml:space="preserve"> </w:t>
      </w:r>
      <w:r w:rsidRPr="00EB434A">
        <w:rPr>
          <w:rFonts w:ascii="BNazanin" w:hAnsi="BNazanin" w:cs="B Nazanin"/>
          <w:sz w:val="28"/>
          <w:szCs w:val="28"/>
          <w:rtl/>
        </w:rPr>
        <w:t>بافتهاي</w:t>
      </w:r>
      <w:r w:rsidRPr="00EB434A">
        <w:rPr>
          <w:rFonts w:ascii="BNazanin" w:hAnsi="BNazanin" w:cs="B Nazanin"/>
          <w:sz w:val="28"/>
          <w:szCs w:val="28"/>
        </w:rPr>
        <w:t xml:space="preserve"> </w:t>
      </w:r>
      <w:r w:rsidRPr="00EB434A">
        <w:rPr>
          <w:rFonts w:ascii="BNazanin" w:hAnsi="BNazanin" w:cs="B Nazanin"/>
          <w:sz w:val="28"/>
          <w:szCs w:val="28"/>
          <w:rtl/>
        </w:rPr>
        <w:t>بدن</w:t>
      </w:r>
      <w:r w:rsidRPr="00EB434A">
        <w:rPr>
          <w:rFonts w:ascii="BNazanin" w:hAnsi="BNazanin" w:cs="B Nazanin"/>
          <w:sz w:val="28"/>
          <w:szCs w:val="28"/>
        </w:rPr>
        <w:t xml:space="preserve"> </w:t>
      </w:r>
      <w:r w:rsidRPr="00EB434A">
        <w:rPr>
          <w:rFonts w:ascii="BNazanin" w:hAnsi="BNazanin" w:cs="B Nazanin"/>
          <w:sz w:val="28"/>
          <w:szCs w:val="28"/>
          <w:rtl/>
        </w:rPr>
        <w:t>به</w:t>
      </w:r>
      <w:r>
        <w:rPr>
          <w:rFonts w:ascii="BNazanin" w:hAnsi="BNazanin" w:cs="B Nazanin" w:hint="cs"/>
          <w:sz w:val="28"/>
          <w:szCs w:val="28"/>
          <w:rtl/>
          <w:lang w:bidi="fa-IR"/>
        </w:rPr>
        <w:t xml:space="preserve"> </w:t>
      </w:r>
      <w:r w:rsidRPr="00EB434A">
        <w:rPr>
          <w:rFonts w:ascii="BNazanin" w:hAnsi="BNazanin" w:cs="B Nazanin"/>
          <w:sz w:val="28"/>
          <w:szCs w:val="28"/>
          <w:rtl/>
        </w:rPr>
        <w:t>ویژه</w:t>
      </w:r>
      <w:r w:rsidRPr="00EB434A">
        <w:rPr>
          <w:rFonts w:ascii="BNazanin" w:hAnsi="BNazanin" w:cs="B Nazanin"/>
          <w:sz w:val="28"/>
          <w:szCs w:val="28"/>
        </w:rPr>
        <w:t xml:space="preserve"> </w:t>
      </w:r>
      <w:r w:rsidRPr="00EB434A">
        <w:rPr>
          <w:rFonts w:ascii="BNazanin" w:hAnsi="BNazanin" w:cs="B Nazanin"/>
          <w:sz w:val="28"/>
          <w:szCs w:val="28"/>
          <w:rtl/>
        </w:rPr>
        <w:t>مجاري</w:t>
      </w:r>
      <w:r w:rsidRPr="00EB434A">
        <w:rPr>
          <w:rFonts w:ascii="BNazanin" w:hAnsi="BNazanin" w:cs="B Nazanin"/>
          <w:sz w:val="28"/>
          <w:szCs w:val="28"/>
        </w:rPr>
        <w:t xml:space="preserve"> </w:t>
      </w:r>
      <w:r w:rsidRPr="00EB434A">
        <w:rPr>
          <w:rFonts w:ascii="BNazanin" w:hAnsi="BNazanin" w:cs="B Nazanin"/>
          <w:sz w:val="28"/>
          <w:szCs w:val="28"/>
          <w:rtl/>
        </w:rPr>
        <w:t>تنفسی</w:t>
      </w:r>
      <w:r>
        <w:rPr>
          <w:rFonts w:ascii="BNazanin" w:hAnsi="BNazanin" w:cs="B Nazanin" w:hint="cs"/>
          <w:sz w:val="28"/>
          <w:szCs w:val="28"/>
          <w:rtl/>
        </w:rPr>
        <w:t xml:space="preserve"> افزایش می دهد </w:t>
      </w:r>
      <w:r w:rsidRPr="00EB434A">
        <w:rPr>
          <w:rFonts w:ascii="BNazanin" w:hAnsi="BNazanin" w:cs="B Nazanin"/>
          <w:sz w:val="28"/>
          <w:szCs w:val="28"/>
        </w:rPr>
        <w:t>.</w:t>
      </w:r>
    </w:p>
    <w:p w:rsidR="00BC257E" w:rsidRPr="007A632B" w:rsidRDefault="00BC257E" w:rsidP="00496D11">
      <w:pPr>
        <w:autoSpaceDE w:val="0"/>
        <w:autoSpaceDN w:val="0"/>
        <w:bidi/>
        <w:adjustRightInd w:val="0"/>
        <w:spacing w:after="0"/>
        <w:jc w:val="both"/>
        <w:rPr>
          <w:rFonts w:ascii="Calibri,Bold" w:hAnsi="Calibri,Bold" w:cs="B Titr"/>
          <w:sz w:val="28"/>
          <w:szCs w:val="28"/>
        </w:rPr>
      </w:pPr>
      <w:r w:rsidRPr="007A632B">
        <w:rPr>
          <w:rFonts w:ascii="BNazanin,Bold" w:hAnsi="BNazanin,Bold" w:cs="B Titr"/>
          <w:sz w:val="28"/>
          <w:szCs w:val="28"/>
          <w:rtl/>
        </w:rPr>
        <w:t>مضرات</w:t>
      </w:r>
      <w:r w:rsidRPr="007A632B">
        <w:rPr>
          <w:rFonts w:ascii="BNazanin,Bold" w:hAnsi="BNazanin,Bold" w:cs="B Titr"/>
          <w:sz w:val="28"/>
          <w:szCs w:val="28"/>
        </w:rPr>
        <w:t xml:space="preserve"> </w:t>
      </w:r>
      <w:r w:rsidRPr="007A632B">
        <w:rPr>
          <w:rFonts w:ascii="BNazanin,Bold" w:hAnsi="BNazanin,Bold" w:cs="B Titr"/>
          <w:sz w:val="28"/>
          <w:szCs w:val="28"/>
          <w:rtl/>
        </w:rPr>
        <w:t>مصرف</w:t>
      </w:r>
      <w:r w:rsidRPr="007A632B">
        <w:rPr>
          <w:rFonts w:ascii="BNazanin,Bold" w:hAnsi="BNazanin,Bold" w:cs="B Titr"/>
          <w:sz w:val="28"/>
          <w:szCs w:val="28"/>
        </w:rPr>
        <w:t xml:space="preserve"> </w:t>
      </w:r>
      <w:r w:rsidRPr="007A632B">
        <w:rPr>
          <w:rFonts w:ascii="BNazanin,Bold" w:hAnsi="BNazanin,Bold" w:cs="B Titr"/>
          <w:sz w:val="28"/>
          <w:szCs w:val="28"/>
          <w:rtl/>
        </w:rPr>
        <w:t>قلیان</w:t>
      </w:r>
      <w:r w:rsidRPr="007A632B">
        <w:rPr>
          <w:rFonts w:ascii="Calibri,Bold" w:hAnsi="Calibri,Bold" w:cs="B Titr"/>
          <w:sz w:val="28"/>
          <w:szCs w:val="28"/>
        </w:rPr>
        <w:t>:</w:t>
      </w:r>
    </w:p>
    <w:p w:rsidR="00BC257E" w:rsidRPr="00EB434A" w:rsidRDefault="00BC257E"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برخلاف</w:t>
      </w:r>
      <w:r w:rsidRPr="00EB434A">
        <w:rPr>
          <w:rFonts w:ascii="BNazanin" w:hAnsi="BNazanin" w:cs="B Nazanin"/>
          <w:sz w:val="28"/>
          <w:szCs w:val="28"/>
        </w:rPr>
        <w:t xml:space="preserve"> </w:t>
      </w:r>
      <w:r w:rsidRPr="00EB434A">
        <w:rPr>
          <w:rFonts w:ascii="BNazanin" w:hAnsi="BNazanin" w:cs="B Nazanin"/>
          <w:sz w:val="28"/>
          <w:szCs w:val="28"/>
          <w:rtl/>
        </w:rPr>
        <w:t>بسیاري</w:t>
      </w:r>
      <w:r w:rsidRPr="00EB434A">
        <w:rPr>
          <w:rFonts w:ascii="BNazanin" w:hAnsi="BNazanin" w:cs="B Nazanin"/>
          <w:sz w:val="28"/>
          <w:szCs w:val="28"/>
        </w:rPr>
        <w:t xml:space="preserve"> </w:t>
      </w:r>
      <w:r w:rsidRPr="00EB434A">
        <w:rPr>
          <w:rFonts w:ascii="BNazanin" w:hAnsi="BNazanin" w:cs="B Nazanin"/>
          <w:sz w:val="28"/>
          <w:szCs w:val="28"/>
          <w:rtl/>
        </w:rPr>
        <w:t>عقاید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باورهاي</w:t>
      </w:r>
      <w:r w:rsidRPr="00EB434A">
        <w:rPr>
          <w:rFonts w:ascii="BNazanin" w:hAnsi="BNazanin" w:cs="B Nazanin"/>
          <w:sz w:val="28"/>
          <w:szCs w:val="28"/>
        </w:rPr>
        <w:t xml:space="preserve"> </w:t>
      </w:r>
      <w:r w:rsidRPr="00EB434A">
        <w:rPr>
          <w:rFonts w:ascii="BNazanin" w:hAnsi="BNazanin" w:cs="B Nazanin"/>
          <w:sz w:val="28"/>
          <w:szCs w:val="28"/>
          <w:rtl/>
        </w:rPr>
        <w:t>سنتی،</w:t>
      </w:r>
      <w:r w:rsidRPr="00EB434A">
        <w:rPr>
          <w:rFonts w:ascii="BNazanin" w:hAnsi="BNazanin" w:cs="B Nazanin"/>
          <w:sz w:val="28"/>
          <w:szCs w:val="28"/>
        </w:rPr>
        <w:t xml:space="preserve"> </w:t>
      </w:r>
      <w:r w:rsidRPr="00EB434A">
        <w:rPr>
          <w:rFonts w:ascii="BNazanin" w:hAnsi="BNazanin" w:cs="B Nazanin"/>
          <w:sz w:val="28"/>
          <w:szCs w:val="28"/>
          <w:rtl/>
        </w:rPr>
        <w:t>دود</w:t>
      </w:r>
      <w:r w:rsidRPr="00EB434A">
        <w:rPr>
          <w:rFonts w:ascii="BNazanin" w:hAnsi="BNazanin" w:cs="B Nazanin"/>
          <w:sz w:val="28"/>
          <w:szCs w:val="28"/>
        </w:rPr>
        <w:t xml:space="preserve"> </w:t>
      </w:r>
      <w:r w:rsidRPr="00EB434A">
        <w:rPr>
          <w:rFonts w:ascii="BNazanin" w:hAnsi="BNazanin" w:cs="B Nazanin"/>
          <w:sz w:val="28"/>
          <w:szCs w:val="28"/>
          <w:rtl/>
        </w:rPr>
        <w:t>منتشره</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قلیان</w:t>
      </w:r>
      <w:r w:rsidRPr="00EB434A">
        <w:rPr>
          <w:rFonts w:ascii="BNazanin" w:hAnsi="BNazanin" w:cs="B Nazanin"/>
          <w:sz w:val="28"/>
          <w:szCs w:val="28"/>
        </w:rPr>
        <w:t xml:space="preserve"> </w:t>
      </w:r>
      <w:r w:rsidRPr="00EB434A">
        <w:rPr>
          <w:rFonts w:ascii="BNazanin" w:hAnsi="BNazanin" w:cs="B Nazanin"/>
          <w:sz w:val="28"/>
          <w:szCs w:val="28"/>
          <w:rtl/>
        </w:rPr>
        <w:t>حاوي</w:t>
      </w:r>
      <w:r w:rsidRPr="00EB434A">
        <w:rPr>
          <w:rFonts w:ascii="BNazanin" w:hAnsi="BNazanin" w:cs="B Nazanin"/>
          <w:sz w:val="28"/>
          <w:szCs w:val="28"/>
        </w:rPr>
        <w:t xml:space="preserve"> </w:t>
      </w:r>
      <w:r w:rsidRPr="00EB434A">
        <w:rPr>
          <w:rFonts w:ascii="BNazanin" w:hAnsi="BNazanin" w:cs="B Nazanin"/>
          <w:sz w:val="28"/>
          <w:szCs w:val="28"/>
          <w:rtl/>
        </w:rPr>
        <w:t>مقادیر</w:t>
      </w:r>
      <w:r w:rsidRPr="00EB434A">
        <w:rPr>
          <w:rFonts w:ascii="BNazanin" w:hAnsi="BNazanin" w:cs="B Nazanin"/>
          <w:sz w:val="28"/>
          <w:szCs w:val="28"/>
        </w:rPr>
        <w:t xml:space="preserve"> </w:t>
      </w:r>
      <w:r w:rsidRPr="00EB434A">
        <w:rPr>
          <w:rFonts w:ascii="BNazanin" w:hAnsi="BNazanin" w:cs="B Nazanin"/>
          <w:sz w:val="28"/>
          <w:szCs w:val="28"/>
          <w:rtl/>
        </w:rPr>
        <w:t>بیشماري</w:t>
      </w:r>
      <w:r w:rsidRPr="00EB434A">
        <w:rPr>
          <w:rFonts w:ascii="BNazanin" w:hAnsi="BNazanin" w:cs="B Nazanin"/>
          <w:sz w:val="28"/>
          <w:szCs w:val="28"/>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سمی</w:t>
      </w:r>
      <w:r w:rsidRPr="00EB434A">
        <w:rPr>
          <w:rFonts w:ascii="BNazanin" w:hAnsi="BNazanin" w:cs="B Nazanin"/>
          <w:sz w:val="28"/>
          <w:szCs w:val="28"/>
        </w:rPr>
        <w:t xml:space="preserve"> </w:t>
      </w:r>
      <w:r w:rsidRPr="00EB434A">
        <w:rPr>
          <w:rFonts w:ascii="BNazanin" w:hAnsi="BNazanin" w:cs="B Nazanin"/>
          <w:sz w:val="28"/>
          <w:szCs w:val="28"/>
          <w:rtl/>
        </w:rPr>
        <w:t>میباشد</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عنوان</w:t>
      </w:r>
      <w:r w:rsidRPr="00EB434A">
        <w:rPr>
          <w:rFonts w:ascii="BNazanin" w:hAnsi="BNazanin" w:cs="B Nazanin"/>
          <w:sz w:val="28"/>
          <w:szCs w:val="28"/>
        </w:rPr>
        <w:t xml:space="preserve"> </w:t>
      </w:r>
      <w:r w:rsidRPr="00EB434A">
        <w:rPr>
          <w:rFonts w:ascii="BNazanin" w:hAnsi="BNazanin" w:cs="B Nazanin"/>
          <w:sz w:val="28"/>
          <w:szCs w:val="28"/>
          <w:rtl/>
        </w:rPr>
        <w:t>عوامل</w:t>
      </w:r>
      <w:r>
        <w:rPr>
          <w:rFonts w:ascii="BNazanin" w:hAnsi="BNazanin" w:cs="B Nazanin" w:hint="cs"/>
          <w:sz w:val="28"/>
          <w:szCs w:val="28"/>
          <w:rtl/>
          <w:lang w:bidi="fa-IR"/>
        </w:rPr>
        <w:t xml:space="preserve"> </w:t>
      </w:r>
      <w:r w:rsidRPr="00EB434A">
        <w:rPr>
          <w:rFonts w:ascii="BNazanin" w:hAnsi="BNazanin" w:cs="B Nazanin"/>
          <w:sz w:val="28"/>
          <w:szCs w:val="28"/>
          <w:rtl/>
        </w:rPr>
        <w:t>اصلی</w:t>
      </w:r>
      <w:r w:rsidRPr="00EB434A">
        <w:rPr>
          <w:rFonts w:ascii="BNazanin" w:hAnsi="BNazanin" w:cs="B Nazanin"/>
          <w:sz w:val="28"/>
          <w:szCs w:val="28"/>
        </w:rPr>
        <w:t xml:space="preserve"> </w:t>
      </w:r>
      <w:r w:rsidRPr="00EB434A">
        <w:rPr>
          <w:rFonts w:ascii="BNazanin" w:hAnsi="BNazanin" w:cs="B Nazanin"/>
          <w:sz w:val="28"/>
          <w:szCs w:val="28"/>
          <w:rtl/>
        </w:rPr>
        <w:t>بروز</w:t>
      </w:r>
      <w:r w:rsidRPr="00EB434A">
        <w:rPr>
          <w:rFonts w:ascii="BNazanin" w:hAnsi="BNazanin" w:cs="B Nazanin"/>
          <w:sz w:val="28"/>
          <w:szCs w:val="28"/>
        </w:rPr>
        <w:t xml:space="preserve"> </w:t>
      </w:r>
      <w:r w:rsidRPr="00EB434A">
        <w:rPr>
          <w:rFonts w:ascii="BNazanin" w:hAnsi="BNazanin" w:cs="B Nazanin"/>
          <w:sz w:val="28"/>
          <w:szCs w:val="28"/>
          <w:rtl/>
        </w:rPr>
        <w:t>سرطان</w:t>
      </w:r>
      <w:r w:rsidRPr="00EB434A">
        <w:rPr>
          <w:rFonts w:ascii="BNazanin" w:hAnsi="BNazanin" w:cs="B Nazanin"/>
          <w:sz w:val="28"/>
          <w:szCs w:val="28"/>
        </w:rPr>
        <w:t xml:space="preserve"> </w:t>
      </w:r>
      <w:r w:rsidRPr="00EB434A">
        <w:rPr>
          <w:rFonts w:ascii="BNazanin" w:hAnsi="BNazanin" w:cs="B Nazanin"/>
          <w:sz w:val="28"/>
          <w:szCs w:val="28"/>
          <w:rtl/>
        </w:rPr>
        <w:t>ریه،</w:t>
      </w:r>
      <w:r w:rsidRPr="00EB434A">
        <w:rPr>
          <w:rFonts w:ascii="BNazanin" w:hAnsi="BNazanin" w:cs="B Nazanin"/>
          <w:sz w:val="28"/>
          <w:szCs w:val="28"/>
        </w:rPr>
        <w:t xml:space="preserve"> </w:t>
      </w:r>
      <w:r w:rsidRPr="00EB434A">
        <w:rPr>
          <w:rFonts w:ascii="BNazanin" w:hAnsi="BNazanin" w:cs="B Nazanin"/>
          <w:sz w:val="28"/>
          <w:szCs w:val="28"/>
          <w:rtl/>
        </w:rPr>
        <w:t>بیماريهاي</w:t>
      </w:r>
      <w:r w:rsidRPr="00EB434A">
        <w:rPr>
          <w:rFonts w:ascii="BNazanin" w:hAnsi="BNazanin" w:cs="B Nazanin"/>
          <w:sz w:val="28"/>
          <w:szCs w:val="28"/>
        </w:rPr>
        <w:t xml:space="preserve"> </w:t>
      </w:r>
      <w:r w:rsidRPr="00EB434A">
        <w:rPr>
          <w:rFonts w:ascii="BNazanin" w:hAnsi="BNazanin" w:cs="B Nazanin"/>
          <w:sz w:val="28"/>
          <w:szCs w:val="28"/>
          <w:rtl/>
        </w:rPr>
        <w:t>قلبی</w:t>
      </w:r>
      <w:r w:rsidRPr="00EB434A">
        <w:rPr>
          <w:rFonts w:ascii="BNazanin" w:hAnsi="BNazanin" w:cs="B Nazanin"/>
          <w:sz w:val="28"/>
          <w:szCs w:val="28"/>
        </w:rPr>
        <w:t xml:space="preserve"> </w:t>
      </w:r>
      <w:r w:rsidRPr="00EB434A">
        <w:rPr>
          <w:rFonts w:ascii="BNazanin" w:hAnsi="BNazanin" w:cs="B Nazanin"/>
          <w:sz w:val="28"/>
          <w:szCs w:val="28"/>
          <w:rtl/>
        </w:rPr>
        <w:t>عروقی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سایر</w:t>
      </w:r>
      <w:r w:rsidRPr="00EB434A">
        <w:rPr>
          <w:rFonts w:ascii="BNazanin" w:hAnsi="BNazanin" w:cs="B Nazanin"/>
          <w:sz w:val="28"/>
          <w:szCs w:val="28"/>
        </w:rPr>
        <w:t xml:space="preserve"> </w:t>
      </w:r>
      <w:r w:rsidRPr="00EB434A">
        <w:rPr>
          <w:rFonts w:ascii="BNazanin" w:hAnsi="BNazanin" w:cs="B Nazanin"/>
          <w:sz w:val="28"/>
          <w:szCs w:val="28"/>
          <w:rtl/>
        </w:rPr>
        <w:t>بیماريها</w:t>
      </w:r>
      <w:r w:rsidRPr="00EB434A">
        <w:rPr>
          <w:rFonts w:ascii="BNazanin" w:hAnsi="BNazanin" w:cs="B Nazanin"/>
          <w:sz w:val="28"/>
          <w:szCs w:val="28"/>
        </w:rPr>
        <w:t xml:space="preserve"> </w:t>
      </w:r>
      <w:r w:rsidRPr="00EB434A">
        <w:rPr>
          <w:rFonts w:ascii="BNazanin" w:hAnsi="BNazanin" w:cs="B Nazanin"/>
          <w:sz w:val="28"/>
          <w:szCs w:val="28"/>
          <w:rtl/>
        </w:rPr>
        <w:t>شناخته</w:t>
      </w:r>
      <w:r w:rsidRPr="00EB434A">
        <w:rPr>
          <w:rFonts w:ascii="BNazanin" w:hAnsi="BNazanin" w:cs="B Nazanin"/>
          <w:sz w:val="28"/>
          <w:szCs w:val="28"/>
        </w:rPr>
        <w:t xml:space="preserve"> </w:t>
      </w:r>
      <w:r w:rsidRPr="00EB434A">
        <w:rPr>
          <w:rFonts w:ascii="BNazanin" w:hAnsi="BNazanin" w:cs="B Nazanin"/>
          <w:sz w:val="28"/>
          <w:szCs w:val="28"/>
          <w:rtl/>
        </w:rPr>
        <w:t>شدهاند</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آنجائی</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نیکوتین</w:t>
      </w:r>
      <w:r w:rsidRPr="00EB434A">
        <w:rPr>
          <w:rFonts w:ascii="BNazanin" w:hAnsi="BNazanin" w:cs="B Nazanin"/>
          <w:sz w:val="28"/>
          <w:szCs w:val="28"/>
        </w:rPr>
        <w:t xml:space="preserve"> </w:t>
      </w:r>
      <w:r w:rsidRPr="00EB434A">
        <w:rPr>
          <w:rFonts w:ascii="BNazanin" w:hAnsi="BNazanin" w:cs="B Nazanin"/>
          <w:sz w:val="28"/>
          <w:szCs w:val="28"/>
          <w:rtl/>
        </w:rPr>
        <w:t>موجود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دود</w:t>
      </w:r>
      <w:r w:rsidRPr="00EB434A">
        <w:rPr>
          <w:rFonts w:ascii="BNazanin" w:hAnsi="BNazanin" w:cs="B Nazanin"/>
          <w:sz w:val="28"/>
          <w:szCs w:val="28"/>
        </w:rPr>
        <w:t xml:space="preserve"> </w:t>
      </w:r>
      <w:r w:rsidRPr="00EB434A">
        <w:rPr>
          <w:rFonts w:ascii="BNazanin" w:hAnsi="BNazanin" w:cs="B Nazanin"/>
          <w:sz w:val="28"/>
          <w:szCs w:val="28"/>
          <w:rtl/>
        </w:rPr>
        <w:t>حاصله</w:t>
      </w:r>
      <w:r w:rsidRPr="00EB434A">
        <w:rPr>
          <w:rFonts w:ascii="BNazanin" w:hAnsi="BNazanin" w:cs="B Nazanin"/>
          <w:sz w:val="28"/>
          <w:szCs w:val="28"/>
        </w:rPr>
        <w:t xml:space="preserve"> </w:t>
      </w:r>
      <w:r w:rsidRPr="00EB434A">
        <w:rPr>
          <w:rFonts w:ascii="BNazanin" w:hAnsi="BNazanin" w:cs="B Nazanin"/>
          <w:sz w:val="28"/>
          <w:szCs w:val="28"/>
          <w:rtl/>
        </w:rPr>
        <w:t>از</w:t>
      </w:r>
      <w:r>
        <w:rPr>
          <w:rFonts w:ascii="BNazanin" w:hAnsi="BNazanin" w:cs="B Nazanin" w:hint="cs"/>
          <w:sz w:val="28"/>
          <w:szCs w:val="28"/>
          <w:rtl/>
          <w:lang w:bidi="fa-IR"/>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قلیان</w:t>
      </w:r>
      <w:r w:rsidRPr="00EB434A">
        <w:rPr>
          <w:rFonts w:ascii="BNazanin" w:hAnsi="BNazanin" w:cs="B Nazanin"/>
          <w:sz w:val="28"/>
          <w:szCs w:val="28"/>
        </w:rPr>
        <w:t xml:space="preserve"> </w:t>
      </w:r>
      <w:r w:rsidRPr="00EB434A">
        <w:rPr>
          <w:rFonts w:ascii="BNazanin" w:hAnsi="BNazanin" w:cs="B Nazanin"/>
          <w:sz w:val="28"/>
          <w:szCs w:val="28"/>
          <w:rtl/>
        </w:rPr>
        <w:t>همانند</w:t>
      </w:r>
      <w:r w:rsidRPr="00EB434A">
        <w:rPr>
          <w:rFonts w:ascii="BNazanin" w:hAnsi="BNazanin" w:cs="B Nazanin"/>
          <w:sz w:val="28"/>
          <w:szCs w:val="28"/>
        </w:rPr>
        <w:t xml:space="preserve"> </w:t>
      </w:r>
      <w:r w:rsidRPr="00EB434A">
        <w:rPr>
          <w:rFonts w:ascii="BNazanin" w:hAnsi="BNazanin" w:cs="B Nazanin"/>
          <w:sz w:val="28"/>
          <w:szCs w:val="28"/>
          <w:rtl/>
        </w:rPr>
        <w:t>سایر</w:t>
      </w:r>
      <w:r w:rsidRPr="00EB434A">
        <w:rPr>
          <w:rFonts w:ascii="BNazanin" w:hAnsi="BNazanin" w:cs="B Nazanin"/>
          <w:sz w:val="28"/>
          <w:szCs w:val="28"/>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دخانی</w:t>
      </w:r>
      <w:r w:rsidRPr="00EB434A">
        <w:rPr>
          <w:rFonts w:ascii="BNazanin" w:hAnsi="BNazanin" w:cs="B Nazanin"/>
          <w:sz w:val="28"/>
          <w:szCs w:val="28"/>
        </w:rPr>
        <w:t xml:space="preserve"> </w:t>
      </w:r>
      <w:r w:rsidRPr="00EB434A">
        <w:rPr>
          <w:rFonts w:ascii="BNazanin" w:hAnsi="BNazanin" w:cs="B Nazanin"/>
          <w:sz w:val="28"/>
          <w:szCs w:val="28"/>
          <w:rtl/>
        </w:rPr>
        <w:t>اعتیادآور</w:t>
      </w:r>
      <w:r w:rsidRPr="00EB434A">
        <w:rPr>
          <w:rFonts w:ascii="BNazanin" w:hAnsi="BNazanin" w:cs="B Nazanin"/>
          <w:sz w:val="28"/>
          <w:szCs w:val="28"/>
        </w:rPr>
        <w:t xml:space="preserve"> </w:t>
      </w:r>
      <w:r w:rsidRPr="00EB434A">
        <w:rPr>
          <w:rFonts w:ascii="BNazanin" w:hAnsi="BNazanin" w:cs="B Nazanin"/>
          <w:sz w:val="28"/>
          <w:szCs w:val="28"/>
          <w:rtl/>
        </w:rPr>
        <w:t>بوده،</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متناوب</w:t>
      </w:r>
      <w:r w:rsidRPr="00EB434A">
        <w:rPr>
          <w:rFonts w:ascii="BNazanin" w:hAnsi="BNazanin" w:cs="B Nazanin"/>
          <w:sz w:val="28"/>
          <w:szCs w:val="28"/>
        </w:rPr>
        <w:t xml:space="preserve"> </w:t>
      </w:r>
      <w:r w:rsidRPr="00EB434A">
        <w:rPr>
          <w:rFonts w:ascii="BNazanin" w:hAnsi="BNazanin" w:cs="B Nazanin"/>
          <w:sz w:val="28"/>
          <w:szCs w:val="28"/>
          <w:rtl/>
        </w:rPr>
        <w:t>آن</w:t>
      </w:r>
      <w:r w:rsidRPr="00EB434A">
        <w:rPr>
          <w:rFonts w:ascii="BNazanin" w:hAnsi="BNazanin" w:cs="B Nazanin"/>
          <w:sz w:val="28"/>
          <w:szCs w:val="28"/>
        </w:rPr>
        <w:t xml:space="preserve"> </w:t>
      </w:r>
      <w:r w:rsidRPr="00EB434A">
        <w:rPr>
          <w:rFonts w:ascii="BNazanin" w:hAnsi="BNazanin" w:cs="B Nazanin"/>
          <w:sz w:val="28"/>
          <w:szCs w:val="28"/>
          <w:rtl/>
        </w:rPr>
        <w:t>ایجاد</w:t>
      </w:r>
      <w:r w:rsidRPr="00EB434A">
        <w:rPr>
          <w:rFonts w:ascii="BNazanin" w:hAnsi="BNazanin" w:cs="B Nazanin"/>
          <w:sz w:val="28"/>
          <w:szCs w:val="28"/>
        </w:rPr>
        <w:t xml:space="preserve"> </w:t>
      </w:r>
      <w:r w:rsidRPr="00EB434A">
        <w:rPr>
          <w:rFonts w:ascii="BNazanin" w:hAnsi="BNazanin" w:cs="B Nazanin"/>
          <w:sz w:val="28"/>
          <w:szCs w:val="28"/>
          <w:rtl/>
        </w:rPr>
        <w:t>وابستگی</w:t>
      </w:r>
      <w:r w:rsidRPr="00EB434A">
        <w:rPr>
          <w:rFonts w:ascii="BNazanin" w:hAnsi="BNazanin" w:cs="B Nazanin"/>
          <w:sz w:val="28"/>
          <w:szCs w:val="28"/>
        </w:rPr>
        <w:t xml:space="preserve"> </w:t>
      </w:r>
      <w:r w:rsidRPr="00EB434A">
        <w:rPr>
          <w:rFonts w:ascii="BNazanin" w:hAnsi="BNazanin" w:cs="B Nazanin"/>
          <w:sz w:val="28"/>
          <w:szCs w:val="28"/>
          <w:rtl/>
        </w:rPr>
        <w:t>مینماید</w:t>
      </w:r>
      <w:r w:rsidRPr="00EB434A">
        <w:rPr>
          <w:rFonts w:ascii="BNazanin" w:hAnsi="BNazanin" w:cs="B Nazanin"/>
          <w:sz w:val="28"/>
          <w:szCs w:val="28"/>
        </w:rPr>
        <w:t>.</w:t>
      </w:r>
    </w:p>
    <w:p w:rsidR="00BC257E" w:rsidRDefault="00BC257E" w:rsidP="00496D11">
      <w:pPr>
        <w:autoSpaceDE w:val="0"/>
        <w:autoSpaceDN w:val="0"/>
        <w:bidi/>
        <w:adjustRightInd w:val="0"/>
        <w:spacing w:after="0"/>
        <w:jc w:val="both"/>
        <w:rPr>
          <w:rFonts w:ascii="BNazanin" w:hAnsi="BNazanin" w:cs="B Nazanin"/>
          <w:sz w:val="28"/>
          <w:szCs w:val="28"/>
          <w:rtl/>
        </w:rPr>
      </w:pPr>
      <w:r w:rsidRPr="00EB434A">
        <w:rPr>
          <w:rFonts w:ascii="BNazanin" w:hAnsi="BNazanin" w:cs="B Nazanin"/>
          <w:sz w:val="28"/>
          <w:szCs w:val="28"/>
          <w:rtl/>
        </w:rPr>
        <w:t>مصرف</w:t>
      </w:r>
      <w:r w:rsidR="0052064E">
        <w:rPr>
          <w:rFonts w:ascii="BNazanin" w:hAnsi="BNazanin" w:cs="B Nazanin" w:hint="cs"/>
          <w:sz w:val="28"/>
          <w:szCs w:val="28"/>
          <w:rtl/>
        </w:rPr>
        <w:t xml:space="preserve"> </w:t>
      </w:r>
      <w:r w:rsidRPr="00EB434A">
        <w:rPr>
          <w:rFonts w:ascii="BNazanin" w:hAnsi="BNazanin" w:cs="B Nazanin"/>
          <w:sz w:val="28"/>
          <w:szCs w:val="28"/>
          <w:rtl/>
        </w:rPr>
        <w:t>کنندگان</w:t>
      </w:r>
      <w:r w:rsidRPr="00EB434A">
        <w:rPr>
          <w:rFonts w:ascii="BNazanin" w:hAnsi="BNazanin" w:cs="B Nazanin"/>
          <w:sz w:val="28"/>
          <w:szCs w:val="28"/>
        </w:rPr>
        <w:t xml:space="preserve"> </w:t>
      </w:r>
      <w:r w:rsidRPr="00EB434A">
        <w:rPr>
          <w:rFonts w:ascii="BNazanin" w:hAnsi="BNazanin" w:cs="B Nazanin"/>
          <w:sz w:val="28"/>
          <w:szCs w:val="28"/>
          <w:rtl/>
        </w:rPr>
        <w:t>قلیان</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هر</w:t>
      </w:r>
      <w:r w:rsidRPr="00EB434A">
        <w:rPr>
          <w:rFonts w:ascii="BNazanin" w:hAnsi="BNazanin" w:cs="B Nazanin"/>
          <w:sz w:val="28"/>
          <w:szCs w:val="28"/>
        </w:rPr>
        <w:t xml:space="preserve"> </w:t>
      </w:r>
      <w:r w:rsidRPr="00EB434A">
        <w:rPr>
          <w:rFonts w:ascii="BNazanin" w:hAnsi="BNazanin" w:cs="B Nazanin"/>
          <w:sz w:val="28"/>
          <w:szCs w:val="28"/>
          <w:rtl/>
        </w:rPr>
        <w:t>بار</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دود</w:t>
      </w:r>
      <w:r w:rsidRPr="00EB434A">
        <w:rPr>
          <w:rFonts w:ascii="BNazanin" w:hAnsi="BNazanin" w:cs="B Nazanin"/>
          <w:sz w:val="28"/>
          <w:szCs w:val="28"/>
        </w:rPr>
        <w:t xml:space="preserve"> </w:t>
      </w:r>
      <w:r w:rsidRPr="00EB434A">
        <w:rPr>
          <w:rFonts w:ascii="BNazanin" w:hAnsi="BNazanin" w:cs="B Nazanin"/>
          <w:sz w:val="28"/>
          <w:szCs w:val="28"/>
          <w:rtl/>
        </w:rPr>
        <w:t>بسیار</w:t>
      </w:r>
      <w:r w:rsidRPr="00EB434A">
        <w:rPr>
          <w:rFonts w:ascii="BNazanin" w:hAnsi="BNazanin" w:cs="B Nazanin"/>
          <w:sz w:val="28"/>
          <w:szCs w:val="28"/>
        </w:rPr>
        <w:t xml:space="preserve"> </w:t>
      </w:r>
      <w:r w:rsidRPr="00EB434A">
        <w:rPr>
          <w:rFonts w:ascii="BNazanin" w:hAnsi="BNazanin" w:cs="B Nazanin"/>
          <w:sz w:val="28"/>
          <w:szCs w:val="28"/>
          <w:rtl/>
        </w:rPr>
        <w:t>زیادتري</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مقایسه</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کشیدن</w:t>
      </w:r>
      <w:r w:rsidRPr="00EB434A">
        <w:rPr>
          <w:rFonts w:ascii="BNazanin" w:hAnsi="BNazanin" w:cs="B Nazanin"/>
          <w:sz w:val="28"/>
          <w:szCs w:val="28"/>
        </w:rPr>
        <w:t xml:space="preserve"> </w:t>
      </w:r>
      <w:r w:rsidRPr="00EB434A">
        <w:rPr>
          <w:rFonts w:ascii="BNazanin" w:hAnsi="BNazanin" w:cs="B Nazanin"/>
          <w:sz w:val="28"/>
          <w:szCs w:val="28"/>
          <w:rtl/>
        </w:rPr>
        <w:t>یک</w:t>
      </w:r>
      <w:r w:rsidRPr="00EB434A">
        <w:rPr>
          <w:rFonts w:ascii="BNazanin" w:hAnsi="BNazanin" w:cs="B Nazanin"/>
          <w:sz w:val="28"/>
          <w:szCs w:val="28"/>
        </w:rPr>
        <w:t xml:space="preserve"> </w:t>
      </w:r>
      <w:r w:rsidRPr="00EB434A">
        <w:rPr>
          <w:rFonts w:ascii="BNazanin" w:hAnsi="BNazanin" w:cs="B Nazanin"/>
          <w:sz w:val="28"/>
          <w:szCs w:val="28"/>
          <w:rtl/>
        </w:rPr>
        <w:t>نخ</w:t>
      </w:r>
      <w:r w:rsidRPr="00EB434A">
        <w:rPr>
          <w:rFonts w:ascii="BNazanin" w:hAnsi="BNazanin" w:cs="B Nazanin"/>
          <w:sz w:val="28"/>
          <w:szCs w:val="28"/>
        </w:rPr>
        <w:t xml:space="preserve"> </w:t>
      </w:r>
      <w:r w:rsidRPr="00EB434A">
        <w:rPr>
          <w:rFonts w:ascii="BNazanin" w:hAnsi="BNazanin" w:cs="B Nazanin"/>
          <w:sz w:val="28"/>
          <w:szCs w:val="28"/>
          <w:rtl/>
        </w:rPr>
        <w:t>سیگار</w:t>
      </w:r>
      <w:r w:rsidRPr="00EB434A">
        <w:rPr>
          <w:rFonts w:ascii="BNazanin" w:hAnsi="BNazanin" w:cs="B Nazanin"/>
          <w:sz w:val="28"/>
          <w:szCs w:val="28"/>
        </w:rPr>
        <w:t xml:space="preserve"> </w:t>
      </w:r>
      <w:r w:rsidRPr="00EB434A">
        <w:rPr>
          <w:rFonts w:ascii="BNazanin" w:hAnsi="BNazanin" w:cs="B Nazanin"/>
          <w:sz w:val="28"/>
          <w:szCs w:val="28"/>
          <w:rtl/>
        </w:rPr>
        <w:t>دریافت</w:t>
      </w:r>
      <w:r w:rsidRPr="00EB434A">
        <w:rPr>
          <w:rFonts w:ascii="BNazanin" w:hAnsi="BNazanin" w:cs="B Nazanin"/>
          <w:sz w:val="28"/>
          <w:szCs w:val="28"/>
        </w:rPr>
        <w:t xml:space="preserve"> </w:t>
      </w:r>
      <w:r w:rsidRPr="00EB434A">
        <w:rPr>
          <w:rFonts w:ascii="BNazanin" w:hAnsi="BNazanin" w:cs="B Nazanin"/>
          <w:sz w:val="28"/>
          <w:szCs w:val="28"/>
          <w:rtl/>
        </w:rPr>
        <w:t>میکنند</w:t>
      </w:r>
      <w:r w:rsidRPr="00EB434A">
        <w:rPr>
          <w:rFonts w:ascii="BNazanin" w:hAnsi="BNazanin" w:cs="B Nazanin"/>
          <w:sz w:val="28"/>
          <w:szCs w:val="28"/>
        </w:rPr>
        <w:t xml:space="preserve">. </w:t>
      </w:r>
      <w:r w:rsidRPr="00EB434A">
        <w:rPr>
          <w:rFonts w:ascii="BNazanin" w:hAnsi="BNazanin" w:cs="B Nazanin"/>
          <w:sz w:val="28"/>
          <w:szCs w:val="28"/>
          <w:rtl/>
        </w:rPr>
        <w:t>افراد</w:t>
      </w:r>
      <w:r w:rsidRPr="00EB434A">
        <w:rPr>
          <w:rFonts w:ascii="BNazanin" w:hAnsi="BNazanin" w:cs="B Nazanin"/>
          <w:sz w:val="28"/>
          <w:szCs w:val="28"/>
        </w:rPr>
        <w:t xml:space="preserve"> </w:t>
      </w:r>
      <w:r w:rsidRPr="00EB434A">
        <w:rPr>
          <w:rFonts w:ascii="BNazanin" w:hAnsi="BNazanin" w:cs="B Nazanin"/>
          <w:sz w:val="28"/>
          <w:szCs w:val="28"/>
          <w:rtl/>
        </w:rPr>
        <w:t>سیگاري</w:t>
      </w:r>
      <w:r w:rsidRPr="00EB434A">
        <w:rPr>
          <w:rFonts w:ascii="BNazanin" w:hAnsi="BNazanin" w:cs="B Nazanin"/>
          <w:sz w:val="28"/>
          <w:szCs w:val="28"/>
        </w:rPr>
        <w:t xml:space="preserve"> </w:t>
      </w:r>
      <w:r w:rsidRPr="00EB434A">
        <w:rPr>
          <w:rFonts w:ascii="BNazanin" w:hAnsi="BNazanin" w:cs="B Nazanin"/>
          <w:sz w:val="28"/>
          <w:szCs w:val="28"/>
          <w:rtl/>
        </w:rPr>
        <w:t>که</w:t>
      </w:r>
      <w:r>
        <w:rPr>
          <w:rFonts w:ascii="BNazanin" w:hAnsi="BNazanin" w:cs="B Nazanin" w:hint="cs"/>
          <w:sz w:val="28"/>
          <w:szCs w:val="28"/>
          <w:rtl/>
          <w:lang w:bidi="fa-IR"/>
        </w:rPr>
        <w:t xml:space="preserve"> </w:t>
      </w:r>
      <w:r w:rsidRPr="00EB434A">
        <w:rPr>
          <w:rFonts w:ascii="BNazanin" w:hAnsi="BNazanin" w:cs="B Nazanin"/>
          <w:sz w:val="28"/>
          <w:szCs w:val="28"/>
          <w:rtl/>
        </w:rPr>
        <w:t>بطور</w:t>
      </w:r>
      <w:r w:rsidRPr="00EB434A">
        <w:rPr>
          <w:rFonts w:ascii="BNazanin" w:hAnsi="BNazanin" w:cs="B Nazanin"/>
          <w:sz w:val="28"/>
          <w:szCs w:val="28"/>
        </w:rPr>
        <w:t xml:space="preserve"> </w:t>
      </w:r>
      <w:r w:rsidRPr="00EB434A">
        <w:rPr>
          <w:rFonts w:ascii="BNazanin" w:hAnsi="BNazanin" w:cs="B Nazanin"/>
          <w:sz w:val="28"/>
          <w:szCs w:val="28"/>
          <w:rtl/>
        </w:rPr>
        <w:t>متداول</w:t>
      </w:r>
      <w:r w:rsidRPr="00EB434A">
        <w:rPr>
          <w:rFonts w:ascii="BNazanin" w:hAnsi="BNazanin" w:cs="B Nazanin"/>
          <w:sz w:val="28"/>
          <w:szCs w:val="28"/>
        </w:rPr>
        <w:t xml:space="preserve"> 8 </w:t>
      </w:r>
      <w:r w:rsidRPr="00EB434A">
        <w:rPr>
          <w:rFonts w:ascii="BNazanin" w:hAnsi="BNazanin" w:cs="B Nazanin"/>
          <w:sz w:val="28"/>
          <w:szCs w:val="28"/>
          <w:rtl/>
        </w:rPr>
        <w:t>تا</w:t>
      </w:r>
      <w:r w:rsidRPr="00EB434A">
        <w:rPr>
          <w:rFonts w:ascii="BNazanin" w:hAnsi="BNazanin" w:cs="B Nazanin"/>
          <w:sz w:val="28"/>
          <w:szCs w:val="28"/>
        </w:rPr>
        <w:t xml:space="preserve"> 12 </w:t>
      </w:r>
      <w:r w:rsidRPr="00EB434A">
        <w:rPr>
          <w:rFonts w:ascii="BNazanin" w:hAnsi="BNazanin" w:cs="B Nazanin"/>
          <w:sz w:val="28"/>
          <w:szCs w:val="28"/>
          <w:rtl/>
        </w:rPr>
        <w:t>نخ</w:t>
      </w:r>
      <w:r w:rsidRPr="00EB434A">
        <w:rPr>
          <w:rFonts w:ascii="BNazanin" w:hAnsi="BNazanin" w:cs="B Nazanin"/>
          <w:sz w:val="28"/>
          <w:szCs w:val="28"/>
        </w:rPr>
        <w:t xml:space="preserve"> </w:t>
      </w:r>
      <w:r w:rsidRPr="00EB434A">
        <w:rPr>
          <w:rFonts w:ascii="BNazanin" w:hAnsi="BNazanin" w:cs="B Nazanin"/>
          <w:sz w:val="28"/>
          <w:szCs w:val="28"/>
          <w:rtl/>
        </w:rPr>
        <w:t>سیگار</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روز</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میکنند</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طور</w:t>
      </w:r>
      <w:r w:rsidRPr="00EB434A">
        <w:rPr>
          <w:rFonts w:ascii="BNazanin" w:hAnsi="BNazanin" w:cs="B Nazanin"/>
          <w:sz w:val="28"/>
          <w:szCs w:val="28"/>
        </w:rPr>
        <w:t xml:space="preserve"> </w:t>
      </w:r>
      <w:r w:rsidRPr="00EB434A">
        <w:rPr>
          <w:rFonts w:ascii="BNazanin" w:hAnsi="BNazanin" w:cs="B Nazanin"/>
          <w:sz w:val="28"/>
          <w:szCs w:val="28"/>
          <w:rtl/>
        </w:rPr>
        <w:t>متوسط</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40 </w:t>
      </w:r>
      <w:r w:rsidRPr="00EB434A">
        <w:rPr>
          <w:rFonts w:ascii="BNazanin" w:hAnsi="BNazanin" w:cs="B Nazanin"/>
          <w:sz w:val="28"/>
          <w:szCs w:val="28"/>
          <w:rtl/>
        </w:rPr>
        <w:t>تا</w:t>
      </w:r>
      <w:r w:rsidRPr="00EB434A">
        <w:rPr>
          <w:rFonts w:ascii="BNazanin" w:hAnsi="BNazanin" w:cs="B Nazanin"/>
          <w:sz w:val="28"/>
          <w:szCs w:val="28"/>
        </w:rPr>
        <w:t xml:space="preserve"> 75 </w:t>
      </w:r>
      <w:r w:rsidRPr="00EB434A">
        <w:rPr>
          <w:rFonts w:ascii="BNazanin" w:hAnsi="BNazanin" w:cs="B Nazanin"/>
          <w:sz w:val="28"/>
          <w:szCs w:val="28"/>
          <w:rtl/>
        </w:rPr>
        <w:t>پ</w:t>
      </w:r>
      <w:r>
        <w:rPr>
          <w:rFonts w:ascii="BNazanin" w:hAnsi="BNazanin" w:cs="B Nazanin" w:hint="cs"/>
          <w:sz w:val="28"/>
          <w:szCs w:val="28"/>
          <w:rtl/>
        </w:rPr>
        <w:t>و</w:t>
      </w:r>
      <w:r w:rsidRPr="00EB434A">
        <w:rPr>
          <w:rFonts w:ascii="BNazanin" w:hAnsi="BNazanin" w:cs="B Nazanin"/>
          <w:sz w:val="28"/>
          <w:szCs w:val="28"/>
          <w:rtl/>
        </w:rPr>
        <w:t>ک</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مدت</w:t>
      </w:r>
      <w:r w:rsidRPr="00EB434A">
        <w:rPr>
          <w:rFonts w:ascii="BNazanin" w:hAnsi="BNazanin" w:cs="B Nazanin"/>
          <w:sz w:val="28"/>
          <w:szCs w:val="28"/>
        </w:rPr>
        <w:t xml:space="preserve"> 5 </w:t>
      </w:r>
      <w:r w:rsidRPr="00EB434A">
        <w:rPr>
          <w:rFonts w:ascii="BNazanin" w:hAnsi="BNazanin" w:cs="B Nazanin"/>
          <w:sz w:val="28"/>
          <w:szCs w:val="28"/>
          <w:rtl/>
        </w:rPr>
        <w:t>تا</w:t>
      </w:r>
      <w:r w:rsidRPr="00EB434A">
        <w:rPr>
          <w:rFonts w:ascii="BNazanin" w:hAnsi="BNazanin" w:cs="B Nazanin"/>
          <w:sz w:val="28"/>
          <w:szCs w:val="28"/>
        </w:rPr>
        <w:t xml:space="preserve"> 7 </w:t>
      </w:r>
      <w:r w:rsidRPr="00EB434A">
        <w:rPr>
          <w:rFonts w:ascii="BNazanin" w:hAnsi="BNazanin" w:cs="B Nazanin"/>
          <w:sz w:val="28"/>
          <w:szCs w:val="28"/>
          <w:rtl/>
        </w:rPr>
        <w:t>دقیقه</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طول</w:t>
      </w:r>
      <w:r w:rsidRPr="00EB434A">
        <w:rPr>
          <w:rFonts w:ascii="BNazanin" w:hAnsi="BNazanin" w:cs="B Nazanin"/>
          <w:sz w:val="28"/>
          <w:szCs w:val="28"/>
        </w:rPr>
        <w:t xml:space="preserve"> </w:t>
      </w:r>
      <w:r w:rsidRPr="00EB434A">
        <w:rPr>
          <w:rFonts w:ascii="BNazanin" w:hAnsi="BNazanin" w:cs="B Nazanin"/>
          <w:sz w:val="28"/>
          <w:szCs w:val="28"/>
          <w:rtl/>
        </w:rPr>
        <w:t>می</w:t>
      </w:r>
      <w:r w:rsidRPr="00EB434A">
        <w:rPr>
          <w:rFonts w:ascii="BNazanin" w:hAnsi="BNazanin" w:cs="B Nazanin"/>
          <w:sz w:val="28"/>
          <w:szCs w:val="28"/>
        </w:rPr>
        <w:t xml:space="preserve"> </w:t>
      </w:r>
      <w:r w:rsidRPr="00EB434A">
        <w:rPr>
          <w:rFonts w:ascii="BNazanin" w:hAnsi="BNazanin" w:cs="B Nazanin"/>
          <w:sz w:val="28"/>
          <w:szCs w:val="28"/>
          <w:rtl/>
        </w:rPr>
        <w:t>انجامد</w:t>
      </w:r>
      <w:r>
        <w:rPr>
          <w:rFonts w:ascii="BNazanin" w:hAnsi="BNazanin" w:cs="B Nazanin" w:hint="cs"/>
          <w:sz w:val="28"/>
          <w:szCs w:val="28"/>
          <w:rtl/>
        </w:rPr>
        <w:t xml:space="preserve"> حدود 5/0 تا 6/0 </w:t>
      </w:r>
      <w:r w:rsidRPr="00EB434A">
        <w:rPr>
          <w:rFonts w:ascii="BNazanin" w:hAnsi="BNazanin" w:cs="B Nazanin"/>
          <w:sz w:val="28"/>
          <w:szCs w:val="28"/>
        </w:rPr>
        <w:t xml:space="preserve"> </w:t>
      </w:r>
      <w:r w:rsidRPr="00EB434A">
        <w:rPr>
          <w:rFonts w:ascii="BNazanin" w:hAnsi="BNazanin" w:cs="B Nazanin"/>
          <w:sz w:val="28"/>
          <w:szCs w:val="28"/>
          <w:rtl/>
        </w:rPr>
        <w:t>لیتر</w:t>
      </w:r>
      <w:r w:rsidRPr="00EB434A">
        <w:rPr>
          <w:rFonts w:ascii="BNazanin" w:hAnsi="BNazanin" w:cs="B Nazanin"/>
          <w:sz w:val="28"/>
          <w:szCs w:val="28"/>
        </w:rPr>
        <w:t xml:space="preserve"> </w:t>
      </w:r>
      <w:r w:rsidRPr="00EB434A">
        <w:rPr>
          <w:rFonts w:ascii="BNazanin" w:hAnsi="BNazanin" w:cs="B Nazanin"/>
          <w:sz w:val="28"/>
          <w:szCs w:val="28"/>
          <w:rtl/>
        </w:rPr>
        <w:t>دود</w:t>
      </w:r>
      <w:r w:rsidRPr="00EB434A">
        <w:rPr>
          <w:rFonts w:ascii="BNazanin" w:hAnsi="BNazanin" w:cs="B Nazanin"/>
          <w:sz w:val="28"/>
          <w:szCs w:val="28"/>
        </w:rPr>
        <w:t xml:space="preserve"> </w:t>
      </w:r>
      <w:r w:rsidRPr="00EB434A">
        <w:rPr>
          <w:rFonts w:ascii="BNazanin" w:hAnsi="BNazanin" w:cs="B Nazanin"/>
          <w:sz w:val="28"/>
          <w:szCs w:val="28"/>
          <w:rtl/>
        </w:rPr>
        <w:t>استنشاق</w:t>
      </w:r>
      <w:r w:rsidRPr="00EB434A">
        <w:rPr>
          <w:rFonts w:ascii="BNazanin" w:hAnsi="BNazanin" w:cs="B Nazanin"/>
          <w:sz w:val="28"/>
          <w:szCs w:val="28"/>
        </w:rPr>
        <w:t xml:space="preserve"> </w:t>
      </w:r>
      <w:r w:rsidRPr="00EB434A">
        <w:rPr>
          <w:rFonts w:ascii="BNazanin" w:hAnsi="BNazanin" w:cs="B Nazanin"/>
          <w:sz w:val="28"/>
          <w:szCs w:val="28"/>
          <w:rtl/>
        </w:rPr>
        <w:t>می</w:t>
      </w:r>
      <w:r>
        <w:rPr>
          <w:rFonts w:ascii="BNazanin" w:hAnsi="BNazanin" w:cs="B Nazanin" w:hint="cs"/>
          <w:sz w:val="28"/>
          <w:szCs w:val="28"/>
          <w:rtl/>
        </w:rPr>
        <w:t xml:space="preserve"> </w:t>
      </w:r>
      <w:r w:rsidRPr="00EB434A">
        <w:rPr>
          <w:rFonts w:ascii="BNazanin" w:hAnsi="BNazanin" w:cs="B Nazanin"/>
          <w:sz w:val="28"/>
          <w:szCs w:val="28"/>
          <w:rtl/>
        </w:rPr>
        <w:t>کنند</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حالی</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کننده</w:t>
      </w:r>
      <w:r w:rsidRPr="00EB434A">
        <w:rPr>
          <w:rFonts w:ascii="BNazanin" w:hAnsi="BNazanin" w:cs="B Nazanin"/>
          <w:sz w:val="28"/>
          <w:szCs w:val="28"/>
        </w:rPr>
        <w:t xml:space="preserve"> </w:t>
      </w:r>
      <w:r w:rsidRPr="00EB434A">
        <w:rPr>
          <w:rFonts w:ascii="BNazanin" w:hAnsi="BNazanin" w:cs="B Nazanin"/>
          <w:sz w:val="28"/>
          <w:szCs w:val="28"/>
          <w:rtl/>
        </w:rPr>
        <w:t>قلیان</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هر</w:t>
      </w:r>
      <w:r w:rsidRPr="00EB434A">
        <w:rPr>
          <w:rFonts w:ascii="BNazanin" w:hAnsi="BNazanin" w:cs="B Nazanin"/>
          <w:sz w:val="28"/>
          <w:szCs w:val="28"/>
        </w:rPr>
        <w:t xml:space="preserve"> </w:t>
      </w:r>
      <w:r w:rsidRPr="00EB434A">
        <w:rPr>
          <w:rFonts w:ascii="BNazanin" w:hAnsi="BNazanin" w:cs="B Nazanin"/>
          <w:sz w:val="28"/>
          <w:szCs w:val="28"/>
          <w:rtl/>
        </w:rPr>
        <w:t>وعده</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بطور</w:t>
      </w:r>
      <w:r w:rsidRPr="00EB434A">
        <w:rPr>
          <w:rFonts w:ascii="BNazanin" w:hAnsi="BNazanin" w:cs="B Nazanin"/>
          <w:sz w:val="28"/>
          <w:szCs w:val="28"/>
        </w:rPr>
        <w:t xml:space="preserve"> </w:t>
      </w:r>
      <w:r w:rsidRPr="00EB434A">
        <w:rPr>
          <w:rFonts w:ascii="BNazanin" w:hAnsi="BNazanin" w:cs="B Nazanin"/>
          <w:sz w:val="28"/>
          <w:szCs w:val="28"/>
          <w:rtl/>
        </w:rPr>
        <w:t>متداول</w:t>
      </w:r>
      <w:r w:rsidRPr="00EB434A">
        <w:rPr>
          <w:rFonts w:ascii="BNazanin" w:hAnsi="BNazanin" w:cs="B Nazanin"/>
          <w:sz w:val="28"/>
          <w:szCs w:val="28"/>
        </w:rPr>
        <w:t xml:space="preserve"> 20 </w:t>
      </w:r>
      <w:r w:rsidRPr="00EB434A">
        <w:rPr>
          <w:rFonts w:ascii="BNazanin" w:hAnsi="BNazanin" w:cs="B Nazanin"/>
          <w:sz w:val="28"/>
          <w:szCs w:val="28"/>
          <w:rtl/>
        </w:rPr>
        <w:t>تا</w:t>
      </w:r>
      <w:r w:rsidRPr="00EB434A">
        <w:rPr>
          <w:rFonts w:ascii="BNazanin" w:hAnsi="BNazanin" w:cs="B Nazanin"/>
          <w:sz w:val="28"/>
          <w:szCs w:val="28"/>
        </w:rPr>
        <w:t xml:space="preserve"> </w:t>
      </w:r>
      <w:r>
        <w:rPr>
          <w:rFonts w:ascii="BNazanin" w:hAnsi="BNazanin" w:cs="B Nazanin" w:hint="cs"/>
          <w:sz w:val="28"/>
          <w:szCs w:val="28"/>
          <w:rtl/>
        </w:rPr>
        <w:t>80</w:t>
      </w:r>
      <w:r w:rsidRPr="00EB434A">
        <w:rPr>
          <w:rFonts w:ascii="BNazanin" w:hAnsi="BNazanin" w:cs="B Nazanin"/>
          <w:sz w:val="28"/>
          <w:szCs w:val="28"/>
        </w:rPr>
        <w:t xml:space="preserve"> </w:t>
      </w:r>
      <w:r>
        <w:rPr>
          <w:rFonts w:ascii="BNazanin" w:hAnsi="BNazanin" w:cs="B Nazanin" w:hint="cs"/>
          <w:sz w:val="28"/>
          <w:szCs w:val="28"/>
          <w:rtl/>
        </w:rPr>
        <w:t xml:space="preserve">دقیقه طول می کشد </w:t>
      </w:r>
      <w:r w:rsidRPr="00EB434A">
        <w:rPr>
          <w:rFonts w:ascii="BNazanin" w:hAnsi="BNazanin" w:cs="B Nazanin"/>
          <w:sz w:val="28"/>
          <w:szCs w:val="28"/>
          <w:rtl/>
        </w:rPr>
        <w:t>حدود</w:t>
      </w:r>
      <w:r>
        <w:rPr>
          <w:rFonts w:ascii="BNazanin" w:hAnsi="BNazanin" w:cs="B Nazanin"/>
          <w:sz w:val="28"/>
          <w:szCs w:val="28"/>
        </w:rPr>
        <w:t xml:space="preserve"> 5</w:t>
      </w:r>
      <w:r w:rsidRPr="00EB434A">
        <w:rPr>
          <w:rFonts w:ascii="BNazanin" w:hAnsi="BNazanin" w:cs="B Nazanin"/>
          <w:sz w:val="28"/>
          <w:szCs w:val="28"/>
        </w:rPr>
        <w:t xml:space="preserve">0 </w:t>
      </w:r>
      <w:r w:rsidRPr="00EB434A">
        <w:rPr>
          <w:rFonts w:ascii="BNazanin" w:hAnsi="BNazanin" w:cs="B Nazanin"/>
          <w:sz w:val="28"/>
          <w:szCs w:val="28"/>
          <w:rtl/>
        </w:rPr>
        <w:t>تا</w:t>
      </w:r>
      <w:r w:rsidRPr="00EB434A">
        <w:rPr>
          <w:rFonts w:ascii="BNazanin" w:hAnsi="BNazanin" w:cs="B Nazanin"/>
          <w:sz w:val="28"/>
          <w:szCs w:val="28"/>
        </w:rPr>
        <w:t xml:space="preserve"> </w:t>
      </w:r>
      <w:r>
        <w:rPr>
          <w:rFonts w:ascii="BNazanin" w:hAnsi="BNazanin" w:cs="B Nazanin" w:hint="cs"/>
          <w:sz w:val="28"/>
          <w:szCs w:val="28"/>
          <w:rtl/>
        </w:rPr>
        <w:t xml:space="preserve"> 200 پک می زند که هر پک به طور متوسط حاوی 15/0 تا </w:t>
      </w:r>
      <w:r w:rsidRPr="00EB434A">
        <w:rPr>
          <w:rFonts w:ascii="BNazanin" w:hAnsi="BNazanin" w:cs="B Nazanin"/>
          <w:sz w:val="28"/>
          <w:szCs w:val="28"/>
          <w:rtl/>
        </w:rPr>
        <w:t>یک</w:t>
      </w:r>
      <w:r w:rsidRPr="00EB434A">
        <w:rPr>
          <w:rFonts w:ascii="BNazanin" w:hAnsi="BNazanin" w:cs="B Nazanin"/>
          <w:sz w:val="28"/>
          <w:szCs w:val="28"/>
        </w:rPr>
        <w:t xml:space="preserve"> </w:t>
      </w:r>
      <w:r w:rsidRPr="00EB434A">
        <w:rPr>
          <w:rFonts w:ascii="BNazanin" w:hAnsi="BNazanin" w:cs="B Nazanin"/>
          <w:sz w:val="28"/>
          <w:szCs w:val="28"/>
          <w:rtl/>
        </w:rPr>
        <w:t>لیتر</w:t>
      </w:r>
      <w:r w:rsidRPr="00EB434A">
        <w:rPr>
          <w:rFonts w:ascii="BNazanin" w:hAnsi="BNazanin" w:cs="B Nazanin"/>
          <w:sz w:val="28"/>
          <w:szCs w:val="28"/>
        </w:rPr>
        <w:t xml:space="preserve"> </w:t>
      </w:r>
      <w:r w:rsidRPr="00EB434A">
        <w:rPr>
          <w:rFonts w:ascii="BNazanin" w:hAnsi="BNazanin" w:cs="B Nazanin"/>
          <w:sz w:val="28"/>
          <w:szCs w:val="28"/>
          <w:rtl/>
        </w:rPr>
        <w:t>دود</w:t>
      </w:r>
      <w:r w:rsidRPr="00EB434A">
        <w:rPr>
          <w:rFonts w:ascii="BNazanin" w:hAnsi="BNazanin" w:cs="B Nazanin"/>
          <w:sz w:val="28"/>
          <w:szCs w:val="28"/>
        </w:rPr>
        <w:t xml:space="preserve"> </w:t>
      </w:r>
      <w:r w:rsidRPr="00EB434A">
        <w:rPr>
          <w:rFonts w:ascii="BNazanin" w:hAnsi="BNazanin" w:cs="B Nazanin"/>
          <w:sz w:val="28"/>
          <w:szCs w:val="28"/>
          <w:rtl/>
        </w:rPr>
        <w:t>میباشد</w:t>
      </w:r>
      <w:r>
        <w:rPr>
          <w:rFonts w:ascii="BNazanin" w:hAnsi="BNazanin" w:cs="B Nazanin" w:hint="cs"/>
          <w:sz w:val="28"/>
          <w:szCs w:val="28"/>
          <w:rtl/>
        </w:rPr>
        <w:t xml:space="preserve"> .</w:t>
      </w:r>
    </w:p>
    <w:p w:rsidR="00BC257E" w:rsidRDefault="00BC257E" w:rsidP="00496D11">
      <w:pPr>
        <w:autoSpaceDE w:val="0"/>
        <w:autoSpaceDN w:val="0"/>
        <w:bidi/>
        <w:adjustRightInd w:val="0"/>
        <w:spacing w:after="0"/>
        <w:jc w:val="both"/>
        <w:rPr>
          <w:rFonts w:ascii="BNazanin" w:hAnsi="BNazanin" w:cs="B Nazanin"/>
          <w:sz w:val="28"/>
          <w:szCs w:val="28"/>
        </w:rPr>
      </w:pPr>
      <w:r>
        <w:rPr>
          <w:rFonts w:ascii="BNazanin" w:hAnsi="BNazanin" w:cs="B Nazanin" w:hint="cs"/>
          <w:sz w:val="28"/>
          <w:szCs w:val="28"/>
          <w:rtl/>
        </w:rPr>
        <w:t>به عبارت دیگر از نظر میزان مواجهه و استنشاق می کنند . این در حالی است که مصرف کننده قلیان در هر وعده معادل 100 نخ یا بیشتر سیگار ، دود دریافت می نماید .</w:t>
      </w:r>
    </w:p>
    <w:p w:rsidR="00BC257E" w:rsidRPr="00F3438A" w:rsidRDefault="00BC257E" w:rsidP="00496D11">
      <w:pPr>
        <w:bidi/>
        <w:rPr>
          <w:rFonts w:ascii="BNazanin" w:hAnsi="BNazanin" w:cs="B Nazanin"/>
          <w:sz w:val="28"/>
          <w:szCs w:val="28"/>
        </w:rPr>
      </w:pPr>
    </w:p>
    <w:p w:rsidR="00BC257E" w:rsidRPr="00EB434A" w:rsidRDefault="00BC257E"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وجود</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بخشی</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نیکوتین</w:t>
      </w:r>
      <w:r w:rsidRPr="00EB434A">
        <w:rPr>
          <w:rFonts w:ascii="BNazanin" w:hAnsi="BNazanin" w:cs="B Nazanin"/>
          <w:sz w:val="28"/>
          <w:szCs w:val="28"/>
        </w:rPr>
        <w:t xml:space="preserve"> </w:t>
      </w:r>
      <w:r w:rsidRPr="00EB434A">
        <w:rPr>
          <w:rFonts w:ascii="BNazanin" w:hAnsi="BNazanin" w:cs="B Nazanin"/>
          <w:sz w:val="28"/>
          <w:szCs w:val="28"/>
          <w:rtl/>
        </w:rPr>
        <w:t>موجود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دود</w:t>
      </w:r>
      <w:r w:rsidRPr="00EB434A">
        <w:rPr>
          <w:rFonts w:ascii="BNazanin" w:hAnsi="BNazanin" w:cs="B Nazanin"/>
          <w:sz w:val="28"/>
          <w:szCs w:val="28"/>
        </w:rPr>
        <w:t xml:space="preserve"> </w:t>
      </w:r>
      <w:r w:rsidRPr="00EB434A">
        <w:rPr>
          <w:rFonts w:ascii="BNazanin" w:hAnsi="BNazanin" w:cs="B Nazanin"/>
          <w:sz w:val="28"/>
          <w:szCs w:val="28"/>
          <w:rtl/>
        </w:rPr>
        <w:t>قلیان</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اثر</w:t>
      </w:r>
      <w:r w:rsidRPr="00EB434A">
        <w:rPr>
          <w:rFonts w:ascii="BNazanin" w:hAnsi="BNazanin" w:cs="B Nazanin"/>
          <w:sz w:val="28"/>
          <w:szCs w:val="28"/>
        </w:rPr>
        <w:t xml:space="preserve"> </w:t>
      </w:r>
      <w:r w:rsidRPr="00EB434A">
        <w:rPr>
          <w:rFonts w:ascii="BNazanin" w:hAnsi="BNazanin" w:cs="B Nazanin"/>
          <w:sz w:val="28"/>
          <w:szCs w:val="28"/>
          <w:rtl/>
        </w:rPr>
        <w:t>عبور</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آب</w:t>
      </w:r>
      <w:r w:rsidRPr="00EB434A">
        <w:rPr>
          <w:rFonts w:ascii="BNazanin" w:hAnsi="BNazanin" w:cs="B Nazanin"/>
          <w:sz w:val="28"/>
          <w:szCs w:val="28"/>
        </w:rPr>
        <w:t xml:space="preserve"> </w:t>
      </w:r>
      <w:r w:rsidRPr="00EB434A">
        <w:rPr>
          <w:rFonts w:ascii="BNazanin" w:hAnsi="BNazanin" w:cs="B Nazanin"/>
          <w:sz w:val="28"/>
          <w:szCs w:val="28"/>
          <w:rtl/>
        </w:rPr>
        <w:t>جدا</w:t>
      </w:r>
      <w:r w:rsidRPr="00EB434A">
        <w:rPr>
          <w:rFonts w:ascii="BNazanin" w:hAnsi="BNazanin" w:cs="B Nazanin"/>
          <w:sz w:val="28"/>
          <w:szCs w:val="28"/>
        </w:rPr>
        <w:t xml:space="preserve"> </w:t>
      </w:r>
      <w:r w:rsidRPr="00EB434A">
        <w:rPr>
          <w:rFonts w:ascii="BNazanin" w:hAnsi="BNazanin" w:cs="B Nazanin"/>
          <w:sz w:val="28"/>
          <w:szCs w:val="28"/>
          <w:rtl/>
        </w:rPr>
        <w:t>میشود،</w:t>
      </w:r>
      <w:r w:rsidRPr="00EB434A">
        <w:rPr>
          <w:rFonts w:ascii="BNazanin" w:hAnsi="BNazanin" w:cs="B Nazanin"/>
          <w:sz w:val="28"/>
          <w:szCs w:val="28"/>
        </w:rPr>
        <w:t xml:space="preserve"> </w:t>
      </w:r>
      <w:r w:rsidRPr="00EB434A">
        <w:rPr>
          <w:rFonts w:ascii="BNazanin" w:hAnsi="BNazanin" w:cs="B Nazanin"/>
          <w:sz w:val="28"/>
          <w:szCs w:val="28"/>
          <w:rtl/>
        </w:rPr>
        <w:t>میزان</w:t>
      </w:r>
      <w:r w:rsidRPr="00EB434A">
        <w:rPr>
          <w:rFonts w:ascii="BNazanin" w:hAnsi="BNazanin" w:cs="B Nazanin"/>
          <w:sz w:val="28"/>
          <w:szCs w:val="28"/>
        </w:rPr>
        <w:t xml:space="preserve"> </w:t>
      </w:r>
      <w:r w:rsidRPr="00EB434A">
        <w:rPr>
          <w:rFonts w:ascii="BNazanin" w:hAnsi="BNazanin" w:cs="B Nazanin"/>
          <w:sz w:val="28"/>
          <w:szCs w:val="28"/>
          <w:rtl/>
        </w:rPr>
        <w:t>نیکوتین</w:t>
      </w:r>
      <w:r w:rsidRPr="00EB434A">
        <w:rPr>
          <w:rFonts w:ascii="BNazanin" w:hAnsi="BNazanin" w:cs="B Nazanin"/>
          <w:sz w:val="28"/>
          <w:szCs w:val="28"/>
        </w:rPr>
        <w:t xml:space="preserve"> </w:t>
      </w:r>
      <w:r w:rsidRPr="00EB434A">
        <w:rPr>
          <w:rFonts w:ascii="BNazanin" w:hAnsi="BNazanin" w:cs="B Nazanin"/>
          <w:sz w:val="28"/>
          <w:szCs w:val="28"/>
          <w:rtl/>
        </w:rPr>
        <w:t>دریافتی</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افراد</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کننده</w:t>
      </w:r>
      <w:r>
        <w:rPr>
          <w:rFonts w:ascii="BNazanin" w:hAnsi="BNazanin" w:cs="B Nazanin" w:hint="cs"/>
          <w:sz w:val="28"/>
          <w:szCs w:val="28"/>
          <w:rtl/>
          <w:lang w:bidi="fa-IR"/>
        </w:rPr>
        <w:t xml:space="preserve"> </w:t>
      </w:r>
      <w:r w:rsidRPr="00EB434A">
        <w:rPr>
          <w:rFonts w:ascii="BNazanin" w:hAnsi="BNazanin" w:cs="B Nazanin"/>
          <w:sz w:val="28"/>
          <w:szCs w:val="28"/>
          <w:rtl/>
        </w:rPr>
        <w:t>قلیان،</w:t>
      </w:r>
      <w:r w:rsidRPr="00EB434A">
        <w:rPr>
          <w:rFonts w:ascii="BNazanin" w:hAnsi="BNazanin" w:cs="B Nazanin"/>
          <w:sz w:val="28"/>
          <w:szCs w:val="28"/>
        </w:rPr>
        <w:t xml:space="preserve"> </w:t>
      </w:r>
      <w:r w:rsidRPr="00EB434A">
        <w:rPr>
          <w:rFonts w:ascii="BNazanin" w:hAnsi="BNazanin" w:cs="B Nazanin"/>
          <w:sz w:val="28"/>
          <w:szCs w:val="28"/>
          <w:rtl/>
        </w:rPr>
        <w:t>ب</w:t>
      </w:r>
      <w:r>
        <w:rPr>
          <w:rFonts w:ascii="BNazanin" w:hAnsi="BNazanin" w:cs="B Nazanin" w:hint="cs"/>
          <w:sz w:val="28"/>
          <w:szCs w:val="28"/>
          <w:rtl/>
        </w:rPr>
        <w:t xml:space="preserve">ه </w:t>
      </w:r>
      <w:r w:rsidRPr="00EB434A">
        <w:rPr>
          <w:rFonts w:ascii="BNazanin" w:hAnsi="BNazanin" w:cs="B Nazanin"/>
          <w:sz w:val="28"/>
          <w:szCs w:val="28"/>
          <w:rtl/>
        </w:rPr>
        <w:t>اندازهاي</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ایجاد</w:t>
      </w:r>
      <w:r w:rsidRPr="00EB434A">
        <w:rPr>
          <w:rFonts w:ascii="BNazanin" w:hAnsi="BNazanin" w:cs="B Nazanin"/>
          <w:sz w:val="28"/>
          <w:szCs w:val="28"/>
        </w:rPr>
        <w:t xml:space="preserve"> </w:t>
      </w:r>
      <w:r w:rsidRPr="00EB434A">
        <w:rPr>
          <w:rFonts w:ascii="BNazanin" w:hAnsi="BNazanin" w:cs="B Nazanin"/>
          <w:sz w:val="28"/>
          <w:szCs w:val="28"/>
          <w:rtl/>
        </w:rPr>
        <w:t>وابستگی</w:t>
      </w:r>
      <w:r w:rsidRPr="00EB434A">
        <w:rPr>
          <w:rFonts w:ascii="BNazanin" w:hAnsi="BNazanin" w:cs="B Nazanin"/>
          <w:sz w:val="28"/>
          <w:szCs w:val="28"/>
        </w:rPr>
        <w:t xml:space="preserve"> </w:t>
      </w:r>
      <w:r w:rsidRPr="00EB434A">
        <w:rPr>
          <w:rFonts w:ascii="BNazanin" w:hAnsi="BNazanin" w:cs="B Nazanin"/>
          <w:sz w:val="28"/>
          <w:szCs w:val="28"/>
          <w:rtl/>
        </w:rPr>
        <w:t>می</w:t>
      </w:r>
      <w:r>
        <w:rPr>
          <w:rFonts w:ascii="BNazanin" w:hAnsi="BNazanin" w:cs="B Nazanin" w:hint="cs"/>
          <w:sz w:val="28"/>
          <w:szCs w:val="28"/>
          <w:rtl/>
        </w:rPr>
        <w:t xml:space="preserve"> </w:t>
      </w:r>
      <w:r w:rsidRPr="00EB434A">
        <w:rPr>
          <w:rFonts w:ascii="BNazanin" w:hAnsi="BNazanin" w:cs="B Nazanin"/>
          <w:sz w:val="28"/>
          <w:szCs w:val="28"/>
          <w:rtl/>
        </w:rPr>
        <w:t>کند</w:t>
      </w:r>
      <w:r w:rsidRPr="00EB434A">
        <w:rPr>
          <w:rFonts w:ascii="BNazanin" w:hAnsi="BNazanin" w:cs="B Nazanin"/>
          <w:sz w:val="28"/>
          <w:szCs w:val="28"/>
        </w:rPr>
        <w:t xml:space="preserve">. </w:t>
      </w:r>
      <w:r w:rsidRPr="00EB434A">
        <w:rPr>
          <w:rFonts w:ascii="BNazanin" w:hAnsi="BNazanin" w:cs="B Nazanin"/>
          <w:sz w:val="28"/>
          <w:szCs w:val="28"/>
          <w:rtl/>
        </w:rPr>
        <w:t>نیکوتین</w:t>
      </w:r>
      <w:r w:rsidRPr="00EB434A">
        <w:rPr>
          <w:rFonts w:ascii="BNazanin" w:hAnsi="BNazanin" w:cs="B Nazanin"/>
          <w:sz w:val="28"/>
          <w:szCs w:val="28"/>
        </w:rPr>
        <w:t xml:space="preserve"> </w:t>
      </w:r>
      <w:r w:rsidRPr="00EB434A">
        <w:rPr>
          <w:rFonts w:ascii="BNazanin" w:hAnsi="BNazanin" w:cs="B Nazanin"/>
          <w:sz w:val="28"/>
          <w:szCs w:val="28"/>
          <w:rtl/>
        </w:rPr>
        <w:t>نقش</w:t>
      </w:r>
      <w:r w:rsidRPr="00EB434A">
        <w:rPr>
          <w:rFonts w:ascii="BNazanin" w:hAnsi="BNazanin" w:cs="B Nazanin"/>
          <w:sz w:val="28"/>
          <w:szCs w:val="28"/>
        </w:rPr>
        <w:t xml:space="preserve"> </w:t>
      </w:r>
      <w:r w:rsidRPr="00EB434A">
        <w:rPr>
          <w:rFonts w:ascii="BNazanin" w:hAnsi="BNazanin" w:cs="B Nazanin"/>
          <w:sz w:val="28"/>
          <w:szCs w:val="28"/>
          <w:rtl/>
        </w:rPr>
        <w:t>بسیار</w:t>
      </w:r>
      <w:r w:rsidRPr="00EB434A">
        <w:rPr>
          <w:rFonts w:ascii="BNazanin" w:hAnsi="BNazanin" w:cs="B Nazanin"/>
          <w:sz w:val="28"/>
          <w:szCs w:val="28"/>
        </w:rPr>
        <w:t xml:space="preserve"> </w:t>
      </w:r>
      <w:r w:rsidRPr="00EB434A">
        <w:rPr>
          <w:rFonts w:ascii="BNazanin" w:hAnsi="BNazanin" w:cs="B Nazanin"/>
          <w:sz w:val="28"/>
          <w:szCs w:val="28"/>
          <w:rtl/>
        </w:rPr>
        <w:t>مهمی</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میزان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نحوه</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دخانی</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عهده</w:t>
      </w:r>
      <w:r w:rsidRPr="00EB434A">
        <w:rPr>
          <w:rFonts w:ascii="BNazanin" w:hAnsi="BNazanin" w:cs="B Nazanin"/>
          <w:sz w:val="28"/>
          <w:szCs w:val="28"/>
        </w:rPr>
        <w:t xml:space="preserve"> </w:t>
      </w:r>
      <w:r w:rsidRPr="00EB434A">
        <w:rPr>
          <w:rFonts w:ascii="BNazanin" w:hAnsi="BNazanin" w:cs="B Nazanin"/>
          <w:sz w:val="28"/>
          <w:szCs w:val="28"/>
          <w:rtl/>
        </w:rPr>
        <w:t>دارد</w:t>
      </w:r>
      <w:r w:rsidRPr="00EB434A">
        <w:rPr>
          <w:rFonts w:ascii="BNazanin" w:hAnsi="BNazanin" w:cs="B Nazanin"/>
          <w:sz w:val="28"/>
          <w:szCs w:val="28"/>
        </w:rPr>
        <w:t>.</w:t>
      </w:r>
    </w:p>
    <w:p w:rsidR="00BC257E" w:rsidRPr="00EB434A" w:rsidRDefault="00BC257E"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بنابراین</w:t>
      </w:r>
      <w:r w:rsidRPr="00EB434A">
        <w:rPr>
          <w:rFonts w:ascii="BNazanin" w:hAnsi="BNazanin" w:cs="B Nazanin"/>
          <w:sz w:val="28"/>
          <w:szCs w:val="28"/>
        </w:rPr>
        <w:t xml:space="preserve"> </w:t>
      </w:r>
      <w:r w:rsidRPr="00EB434A">
        <w:rPr>
          <w:rFonts w:ascii="BNazanin" w:hAnsi="BNazanin" w:cs="B Nazanin"/>
          <w:sz w:val="28"/>
          <w:szCs w:val="28"/>
          <w:rtl/>
        </w:rPr>
        <w:t>میتوان</w:t>
      </w:r>
      <w:r w:rsidRPr="00EB434A">
        <w:rPr>
          <w:rFonts w:ascii="BNazanin" w:hAnsi="BNazanin" w:cs="B Nazanin"/>
          <w:sz w:val="28"/>
          <w:szCs w:val="28"/>
        </w:rPr>
        <w:t xml:space="preserve"> </w:t>
      </w:r>
      <w:r w:rsidRPr="00EB434A">
        <w:rPr>
          <w:rFonts w:ascii="BNazanin" w:hAnsi="BNazanin" w:cs="B Nazanin"/>
          <w:sz w:val="28"/>
          <w:szCs w:val="28"/>
          <w:rtl/>
        </w:rPr>
        <w:t>نتیجه</w:t>
      </w:r>
      <w:r w:rsidRPr="00EB434A">
        <w:rPr>
          <w:rFonts w:ascii="BNazanin" w:hAnsi="BNazanin" w:cs="B Nazanin"/>
          <w:sz w:val="28"/>
          <w:szCs w:val="28"/>
        </w:rPr>
        <w:t xml:space="preserve"> </w:t>
      </w:r>
      <w:r w:rsidRPr="00EB434A">
        <w:rPr>
          <w:rFonts w:ascii="BNazanin" w:hAnsi="BNazanin" w:cs="B Nazanin"/>
          <w:sz w:val="28"/>
          <w:szCs w:val="28"/>
          <w:rtl/>
        </w:rPr>
        <w:t>گرفت</w:t>
      </w:r>
      <w:r w:rsidRPr="00EB434A">
        <w:rPr>
          <w:rFonts w:ascii="BNazanin" w:hAnsi="BNazanin" w:cs="B Nazanin"/>
          <w:sz w:val="28"/>
          <w:szCs w:val="28"/>
        </w:rPr>
        <w:t xml:space="preserve"> </w:t>
      </w:r>
      <w:r w:rsidRPr="00EB434A">
        <w:rPr>
          <w:rFonts w:ascii="BNazanin" w:hAnsi="BNazanin" w:cs="B Nazanin"/>
          <w:sz w:val="28"/>
          <w:szCs w:val="28"/>
          <w:rtl/>
        </w:rPr>
        <w:t>مصرف</w:t>
      </w:r>
      <w:r>
        <w:rPr>
          <w:rFonts w:ascii="BNazanin" w:hAnsi="BNazanin" w:cs="B Nazanin" w:hint="cs"/>
          <w:sz w:val="28"/>
          <w:szCs w:val="28"/>
          <w:rtl/>
        </w:rPr>
        <w:t xml:space="preserve"> </w:t>
      </w:r>
      <w:r w:rsidRPr="00EB434A">
        <w:rPr>
          <w:rFonts w:ascii="BNazanin" w:hAnsi="BNazanin" w:cs="B Nazanin"/>
          <w:sz w:val="28"/>
          <w:szCs w:val="28"/>
          <w:rtl/>
        </w:rPr>
        <w:t>کنندگان</w:t>
      </w:r>
      <w:r w:rsidRPr="00EB434A">
        <w:rPr>
          <w:rFonts w:ascii="BNazanin" w:hAnsi="BNazanin" w:cs="B Nazanin"/>
          <w:sz w:val="28"/>
          <w:szCs w:val="28"/>
        </w:rPr>
        <w:t xml:space="preserve"> </w:t>
      </w:r>
      <w:r w:rsidRPr="00EB434A">
        <w:rPr>
          <w:rFonts w:ascii="BNazanin" w:hAnsi="BNazanin" w:cs="B Nazanin"/>
          <w:sz w:val="28"/>
          <w:szCs w:val="28"/>
          <w:rtl/>
        </w:rPr>
        <w:t>قلیان</w:t>
      </w:r>
      <w:r w:rsidRPr="00EB434A">
        <w:rPr>
          <w:rFonts w:ascii="BNazanin" w:hAnsi="BNazanin" w:cs="B Nazanin"/>
          <w:sz w:val="28"/>
          <w:szCs w:val="28"/>
        </w:rPr>
        <w:t xml:space="preserve"> </w:t>
      </w:r>
      <w:r w:rsidRPr="00EB434A">
        <w:rPr>
          <w:rFonts w:ascii="BNazanin" w:hAnsi="BNazanin" w:cs="B Nazanin"/>
          <w:sz w:val="28"/>
          <w:szCs w:val="28"/>
          <w:rtl/>
        </w:rPr>
        <w:t>با</w:t>
      </w:r>
      <w:r>
        <w:rPr>
          <w:rFonts w:ascii="BNazanin" w:hAnsi="BNazanin" w:cs="B Nazanin" w:hint="cs"/>
          <w:sz w:val="28"/>
          <w:szCs w:val="28"/>
          <w:rtl/>
          <w:lang w:bidi="fa-IR"/>
        </w:rPr>
        <w:t xml:space="preserve"> </w:t>
      </w:r>
      <w:r w:rsidRPr="00EB434A">
        <w:rPr>
          <w:rFonts w:ascii="BNazanin" w:hAnsi="BNazanin" w:cs="B Nazanin"/>
          <w:sz w:val="28"/>
          <w:szCs w:val="28"/>
          <w:rtl/>
        </w:rPr>
        <w:t>استنشاق</w:t>
      </w:r>
      <w:r w:rsidRPr="00EB434A">
        <w:rPr>
          <w:rFonts w:ascii="BNazanin" w:hAnsi="BNazanin" w:cs="B Nazanin"/>
          <w:sz w:val="28"/>
          <w:szCs w:val="28"/>
        </w:rPr>
        <w:t xml:space="preserve"> </w:t>
      </w:r>
      <w:r w:rsidRPr="00EB434A">
        <w:rPr>
          <w:rFonts w:ascii="BNazanin" w:hAnsi="BNazanin" w:cs="B Nazanin"/>
          <w:sz w:val="28"/>
          <w:szCs w:val="28"/>
          <w:rtl/>
        </w:rPr>
        <w:t>مقادیر</w:t>
      </w:r>
      <w:r w:rsidRPr="00EB434A">
        <w:rPr>
          <w:rFonts w:ascii="BNazanin" w:hAnsi="BNazanin" w:cs="B Nazanin"/>
          <w:sz w:val="28"/>
          <w:szCs w:val="28"/>
        </w:rPr>
        <w:t xml:space="preserve"> </w:t>
      </w:r>
      <w:r w:rsidRPr="00EB434A">
        <w:rPr>
          <w:rFonts w:ascii="BNazanin" w:hAnsi="BNazanin" w:cs="B Nazanin"/>
          <w:sz w:val="28"/>
          <w:szCs w:val="28"/>
          <w:rtl/>
        </w:rPr>
        <w:t>بسیار</w:t>
      </w:r>
      <w:r w:rsidRPr="00EB434A">
        <w:rPr>
          <w:rFonts w:ascii="BNazanin" w:hAnsi="BNazanin" w:cs="B Nazanin"/>
          <w:sz w:val="28"/>
          <w:szCs w:val="28"/>
        </w:rPr>
        <w:t xml:space="preserve"> </w:t>
      </w:r>
      <w:r w:rsidRPr="00EB434A">
        <w:rPr>
          <w:rFonts w:ascii="BNazanin" w:hAnsi="BNazanin" w:cs="B Nazanin"/>
          <w:sz w:val="28"/>
          <w:szCs w:val="28"/>
          <w:rtl/>
        </w:rPr>
        <w:t>زیادتر</w:t>
      </w:r>
      <w:r w:rsidRPr="00EB434A">
        <w:rPr>
          <w:rFonts w:ascii="BNazanin" w:hAnsi="BNazanin" w:cs="B Nazanin"/>
          <w:sz w:val="28"/>
          <w:szCs w:val="28"/>
        </w:rPr>
        <w:t xml:space="preserve"> </w:t>
      </w:r>
      <w:r w:rsidRPr="00EB434A">
        <w:rPr>
          <w:rFonts w:ascii="BNazanin" w:hAnsi="BNazanin" w:cs="B Nazanin"/>
          <w:sz w:val="28"/>
          <w:szCs w:val="28"/>
          <w:rtl/>
        </w:rPr>
        <w:t>دود</w:t>
      </w:r>
      <w:r w:rsidRPr="00EB434A">
        <w:rPr>
          <w:rFonts w:ascii="BNazanin" w:hAnsi="BNazanin" w:cs="B Nazanin"/>
          <w:sz w:val="28"/>
          <w:szCs w:val="28"/>
        </w:rPr>
        <w:t xml:space="preserve"> </w:t>
      </w:r>
      <w:r w:rsidRPr="00EB434A">
        <w:rPr>
          <w:rFonts w:ascii="BNazanin" w:hAnsi="BNazanin" w:cs="B Nazanin"/>
          <w:sz w:val="28"/>
          <w:szCs w:val="28"/>
          <w:rtl/>
        </w:rPr>
        <w:t>جهت</w:t>
      </w:r>
      <w:r w:rsidRPr="00EB434A">
        <w:rPr>
          <w:rFonts w:ascii="BNazanin" w:hAnsi="BNazanin" w:cs="B Nazanin"/>
          <w:sz w:val="28"/>
          <w:szCs w:val="28"/>
        </w:rPr>
        <w:t xml:space="preserve"> </w:t>
      </w:r>
      <w:r w:rsidRPr="00EB434A">
        <w:rPr>
          <w:rFonts w:ascii="BNazanin" w:hAnsi="BNazanin" w:cs="B Nazanin"/>
          <w:sz w:val="28"/>
          <w:szCs w:val="28"/>
          <w:rtl/>
        </w:rPr>
        <w:t>رسیدن</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آستانه</w:t>
      </w:r>
      <w:r w:rsidRPr="00EB434A">
        <w:rPr>
          <w:rFonts w:ascii="BNazanin" w:hAnsi="BNazanin" w:cs="B Nazanin"/>
          <w:sz w:val="28"/>
          <w:szCs w:val="28"/>
        </w:rPr>
        <w:t xml:space="preserve"> </w:t>
      </w:r>
      <w:r w:rsidRPr="00EB434A">
        <w:rPr>
          <w:rFonts w:ascii="BNazanin" w:hAnsi="BNazanin" w:cs="B Nazanin"/>
          <w:sz w:val="28"/>
          <w:szCs w:val="28"/>
          <w:rtl/>
        </w:rPr>
        <w:t>ارضاء</w:t>
      </w:r>
      <w:r w:rsidRPr="00EB434A">
        <w:rPr>
          <w:rFonts w:ascii="BNazanin" w:hAnsi="BNazanin" w:cs="B Nazanin"/>
          <w:sz w:val="28"/>
          <w:szCs w:val="28"/>
        </w:rPr>
        <w:t xml:space="preserve"> </w:t>
      </w:r>
      <w:r w:rsidRPr="00EB434A">
        <w:rPr>
          <w:rFonts w:ascii="BNazanin" w:hAnsi="BNazanin" w:cs="B Nazanin"/>
          <w:sz w:val="28"/>
          <w:szCs w:val="28"/>
          <w:rtl/>
        </w:rPr>
        <w:t>وابستگی</w:t>
      </w:r>
      <w:r w:rsidRPr="00EB434A">
        <w:rPr>
          <w:rFonts w:ascii="BNazanin" w:hAnsi="BNazanin" w:cs="B Nazanin"/>
          <w:sz w:val="28"/>
          <w:szCs w:val="28"/>
        </w:rPr>
        <w:t xml:space="preserve"> </w:t>
      </w:r>
      <w:r w:rsidRPr="00EB434A">
        <w:rPr>
          <w:rFonts w:ascii="BNazanin" w:hAnsi="BNazanin" w:cs="B Nazanin"/>
          <w:sz w:val="28"/>
          <w:szCs w:val="28"/>
          <w:rtl/>
        </w:rPr>
        <w:t>،</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مواجهه</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مقادیر</w:t>
      </w:r>
      <w:r w:rsidRPr="00EB434A">
        <w:rPr>
          <w:rFonts w:ascii="BNazanin" w:hAnsi="BNazanin" w:cs="B Nazanin"/>
          <w:sz w:val="28"/>
          <w:szCs w:val="28"/>
        </w:rPr>
        <w:t xml:space="preserve"> </w:t>
      </w:r>
      <w:r w:rsidRPr="00EB434A">
        <w:rPr>
          <w:rFonts w:ascii="BNazanin" w:hAnsi="BNazanin" w:cs="B Nazanin"/>
          <w:sz w:val="28"/>
          <w:szCs w:val="28"/>
          <w:rtl/>
        </w:rPr>
        <w:t>زیادتر</w:t>
      </w:r>
      <w:r w:rsidRPr="00EB434A">
        <w:rPr>
          <w:rFonts w:ascii="BNazanin" w:hAnsi="BNazanin" w:cs="B Nazanin"/>
          <w:sz w:val="28"/>
          <w:szCs w:val="28"/>
        </w:rPr>
        <w:t xml:space="preserve"> </w:t>
      </w:r>
      <w:r w:rsidRPr="00EB434A">
        <w:rPr>
          <w:rFonts w:ascii="BNazanin" w:hAnsi="BNazanin" w:cs="B Nazanin"/>
          <w:sz w:val="28"/>
          <w:szCs w:val="28"/>
          <w:rtl/>
        </w:rPr>
        <w:t>مواد</w:t>
      </w:r>
      <w:r>
        <w:rPr>
          <w:rFonts w:ascii="BNazanin" w:hAnsi="BNazanin" w:cs="B Nazanin" w:hint="cs"/>
          <w:sz w:val="28"/>
          <w:szCs w:val="28"/>
          <w:rtl/>
        </w:rPr>
        <w:t xml:space="preserve"> </w:t>
      </w:r>
      <w:r w:rsidRPr="00EB434A">
        <w:rPr>
          <w:rFonts w:ascii="BNazanin" w:hAnsi="BNazanin" w:cs="B Nazanin"/>
          <w:sz w:val="28"/>
          <w:szCs w:val="28"/>
          <w:rtl/>
        </w:rPr>
        <w:t>شیمیایی</w:t>
      </w:r>
      <w:r w:rsidRPr="00EB434A">
        <w:rPr>
          <w:rFonts w:ascii="BNazanin" w:hAnsi="BNazanin" w:cs="B Nazanin"/>
          <w:sz w:val="28"/>
          <w:szCs w:val="28"/>
        </w:rPr>
        <w:t xml:space="preserve"> </w:t>
      </w:r>
      <w:r w:rsidRPr="00EB434A">
        <w:rPr>
          <w:rFonts w:ascii="BNazanin" w:hAnsi="BNazanin" w:cs="B Nazanin"/>
          <w:sz w:val="28"/>
          <w:szCs w:val="28"/>
          <w:rtl/>
        </w:rPr>
        <w:t>سرطان</w:t>
      </w:r>
      <w:r w:rsidRPr="00EB434A">
        <w:rPr>
          <w:rFonts w:ascii="BNazanin" w:hAnsi="BNazanin" w:cs="B Nazanin"/>
          <w:sz w:val="28"/>
          <w:szCs w:val="28"/>
        </w:rPr>
        <w:t xml:space="preserve"> </w:t>
      </w:r>
      <w:r w:rsidRPr="00EB434A">
        <w:rPr>
          <w:rFonts w:ascii="BNazanin" w:hAnsi="BNazanin" w:cs="B Nazanin"/>
          <w:sz w:val="28"/>
          <w:szCs w:val="28"/>
          <w:rtl/>
        </w:rPr>
        <w:t>زا</w:t>
      </w:r>
      <w:r w:rsidRPr="00EB434A">
        <w:rPr>
          <w:rFonts w:ascii="BNazanin" w:hAnsi="BNazanin" w:cs="B Nazanin"/>
          <w:sz w:val="28"/>
          <w:szCs w:val="28"/>
        </w:rPr>
        <w:t xml:space="preserve"> </w:t>
      </w:r>
      <w:r w:rsidRPr="00EB434A">
        <w:rPr>
          <w:rFonts w:ascii="BNazanin" w:hAnsi="BNazanin" w:cs="B Nazanin"/>
          <w:sz w:val="28"/>
          <w:szCs w:val="28"/>
          <w:rtl/>
        </w:rPr>
        <w:t>و</w:t>
      </w:r>
      <w:r>
        <w:rPr>
          <w:rFonts w:ascii="BNazanin" w:hAnsi="BNazanin" w:cs="B Nazanin" w:hint="cs"/>
          <w:sz w:val="28"/>
          <w:szCs w:val="28"/>
          <w:rtl/>
          <w:lang w:bidi="fa-IR"/>
        </w:rPr>
        <w:t xml:space="preserve"> </w:t>
      </w:r>
      <w:r w:rsidRPr="00EB434A">
        <w:rPr>
          <w:rFonts w:ascii="BNazanin" w:hAnsi="BNazanin" w:cs="B Nazanin"/>
          <w:sz w:val="28"/>
          <w:szCs w:val="28"/>
          <w:rtl/>
        </w:rPr>
        <w:t>گازهاي</w:t>
      </w:r>
      <w:r w:rsidRPr="00EB434A">
        <w:rPr>
          <w:rFonts w:ascii="BNazanin" w:hAnsi="BNazanin" w:cs="B Nazanin"/>
          <w:sz w:val="28"/>
          <w:szCs w:val="28"/>
        </w:rPr>
        <w:t xml:space="preserve"> </w:t>
      </w:r>
      <w:r w:rsidRPr="00EB434A">
        <w:rPr>
          <w:rFonts w:ascii="BNazanin" w:hAnsi="BNazanin" w:cs="B Nazanin"/>
          <w:sz w:val="28"/>
          <w:szCs w:val="28"/>
          <w:rtl/>
        </w:rPr>
        <w:t>خطرناك</w:t>
      </w:r>
      <w:r w:rsidRPr="00EB434A">
        <w:rPr>
          <w:rFonts w:ascii="BNazanin" w:hAnsi="BNazanin" w:cs="B Nazanin"/>
          <w:sz w:val="28"/>
          <w:szCs w:val="28"/>
        </w:rPr>
        <w:t xml:space="preserve"> </w:t>
      </w:r>
      <w:r w:rsidRPr="00EB434A">
        <w:rPr>
          <w:rFonts w:ascii="BNazanin" w:hAnsi="BNazanin" w:cs="B Nazanin"/>
          <w:sz w:val="28"/>
          <w:szCs w:val="28"/>
          <w:rtl/>
        </w:rPr>
        <w:t>همچون</w:t>
      </w:r>
      <w:r w:rsidRPr="00EB434A">
        <w:rPr>
          <w:rFonts w:ascii="BNazanin" w:hAnsi="BNazanin" w:cs="B Nazanin"/>
          <w:sz w:val="28"/>
          <w:szCs w:val="28"/>
        </w:rPr>
        <w:t xml:space="preserve"> </w:t>
      </w:r>
      <w:r w:rsidRPr="00EB434A">
        <w:rPr>
          <w:rFonts w:ascii="BNazanin" w:hAnsi="BNazanin" w:cs="B Nazanin"/>
          <w:sz w:val="28"/>
          <w:szCs w:val="28"/>
          <w:rtl/>
        </w:rPr>
        <w:t>منواکسید</w:t>
      </w:r>
      <w:r w:rsidRPr="00EB434A">
        <w:rPr>
          <w:rFonts w:ascii="BNazanin" w:hAnsi="BNazanin" w:cs="B Nazanin"/>
          <w:sz w:val="28"/>
          <w:szCs w:val="28"/>
        </w:rPr>
        <w:t xml:space="preserve"> </w:t>
      </w:r>
      <w:r w:rsidRPr="00EB434A">
        <w:rPr>
          <w:rFonts w:ascii="BNazanin" w:hAnsi="BNazanin" w:cs="B Nazanin"/>
          <w:sz w:val="28"/>
          <w:szCs w:val="28"/>
          <w:rtl/>
        </w:rPr>
        <w:t>کربن</w:t>
      </w:r>
      <w:r w:rsidRPr="00EB434A">
        <w:rPr>
          <w:rFonts w:ascii="BNazanin" w:hAnsi="BNazanin" w:cs="B Nazanin"/>
          <w:sz w:val="28"/>
          <w:szCs w:val="28"/>
        </w:rPr>
        <w:t xml:space="preserve"> </w:t>
      </w:r>
      <w:r w:rsidRPr="00EB434A">
        <w:rPr>
          <w:rFonts w:ascii="BNazanin" w:hAnsi="BNazanin" w:cs="B Nazanin"/>
          <w:sz w:val="28"/>
          <w:szCs w:val="28"/>
          <w:rtl/>
        </w:rPr>
        <w:t>میباشند</w:t>
      </w:r>
      <w:r w:rsidRPr="00EB434A">
        <w:rPr>
          <w:rFonts w:ascii="BNazanin" w:hAnsi="BNazanin" w:cs="B Nazanin"/>
          <w:sz w:val="28"/>
          <w:szCs w:val="28"/>
        </w:rPr>
        <w:t>.</w:t>
      </w:r>
    </w:p>
    <w:p w:rsidR="00BC257E" w:rsidRPr="00EB434A" w:rsidRDefault="00BC257E"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نکته</w:t>
      </w:r>
      <w:r w:rsidRPr="00EB434A">
        <w:rPr>
          <w:rFonts w:ascii="BNazanin" w:hAnsi="BNazanin" w:cs="B Nazanin"/>
          <w:sz w:val="28"/>
          <w:szCs w:val="28"/>
        </w:rPr>
        <w:t xml:space="preserve"> </w:t>
      </w:r>
      <w:r w:rsidRPr="00EB434A">
        <w:rPr>
          <w:rFonts w:ascii="BNazanin" w:hAnsi="BNazanin" w:cs="B Nazanin"/>
          <w:sz w:val="28"/>
          <w:szCs w:val="28"/>
          <w:rtl/>
        </w:rPr>
        <w:t>نیز</w:t>
      </w:r>
      <w:r w:rsidRPr="00EB434A">
        <w:rPr>
          <w:rFonts w:ascii="BNazanin" w:hAnsi="BNazanin" w:cs="B Nazanin"/>
          <w:sz w:val="28"/>
          <w:szCs w:val="28"/>
        </w:rPr>
        <w:t xml:space="preserve"> </w:t>
      </w:r>
      <w:r w:rsidRPr="00EB434A">
        <w:rPr>
          <w:rFonts w:ascii="BNazanin" w:hAnsi="BNazanin" w:cs="B Nazanin"/>
          <w:sz w:val="28"/>
          <w:szCs w:val="28"/>
          <w:rtl/>
        </w:rPr>
        <w:t>حائز</w:t>
      </w:r>
      <w:r w:rsidRPr="00EB434A">
        <w:rPr>
          <w:rFonts w:ascii="BNazanin" w:hAnsi="BNazanin" w:cs="B Nazanin"/>
          <w:sz w:val="28"/>
          <w:szCs w:val="28"/>
        </w:rPr>
        <w:t xml:space="preserve"> </w:t>
      </w:r>
      <w:r w:rsidRPr="00EB434A">
        <w:rPr>
          <w:rFonts w:ascii="BNazanin" w:hAnsi="BNazanin" w:cs="B Nazanin"/>
          <w:sz w:val="28"/>
          <w:szCs w:val="28"/>
          <w:rtl/>
        </w:rPr>
        <w:t>اهمیت</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میزان</w:t>
      </w:r>
      <w:r w:rsidRPr="00EB434A">
        <w:rPr>
          <w:rFonts w:ascii="BNazanin" w:hAnsi="BNazanin" w:cs="B Nazanin"/>
          <w:sz w:val="28"/>
          <w:szCs w:val="28"/>
        </w:rPr>
        <w:t xml:space="preserve"> </w:t>
      </w:r>
      <w:r w:rsidRPr="00EB434A">
        <w:rPr>
          <w:rFonts w:ascii="BNazanin" w:hAnsi="BNazanin" w:cs="B Nazanin"/>
          <w:sz w:val="28"/>
          <w:szCs w:val="28"/>
          <w:rtl/>
        </w:rPr>
        <w:t>گاز</w:t>
      </w:r>
      <w:r w:rsidRPr="00EB434A">
        <w:rPr>
          <w:rFonts w:ascii="BNazanin" w:hAnsi="BNazanin" w:cs="B Nazanin"/>
          <w:sz w:val="28"/>
          <w:szCs w:val="28"/>
        </w:rPr>
        <w:t xml:space="preserve"> </w:t>
      </w:r>
      <w:r w:rsidRPr="00EB434A">
        <w:rPr>
          <w:rFonts w:ascii="BNazanin" w:hAnsi="BNazanin" w:cs="B Nazanin"/>
          <w:sz w:val="28"/>
          <w:szCs w:val="28"/>
          <w:rtl/>
        </w:rPr>
        <w:t>منواکسید</w:t>
      </w:r>
      <w:r w:rsidRPr="00EB434A">
        <w:rPr>
          <w:rFonts w:ascii="BNazanin" w:hAnsi="BNazanin" w:cs="B Nazanin"/>
          <w:sz w:val="28"/>
          <w:szCs w:val="28"/>
        </w:rPr>
        <w:t xml:space="preserve"> </w:t>
      </w:r>
      <w:r w:rsidRPr="00EB434A">
        <w:rPr>
          <w:rFonts w:ascii="BNazanin" w:hAnsi="BNazanin" w:cs="B Nazanin"/>
          <w:sz w:val="28"/>
          <w:szCs w:val="28"/>
          <w:rtl/>
        </w:rPr>
        <w:t>کربن،</w:t>
      </w:r>
      <w:r w:rsidRPr="00EB434A">
        <w:rPr>
          <w:rFonts w:ascii="BNazanin" w:hAnsi="BNazanin" w:cs="B Nazanin"/>
          <w:sz w:val="28"/>
          <w:szCs w:val="28"/>
        </w:rPr>
        <w:t xml:space="preserve"> </w:t>
      </w:r>
      <w:r w:rsidRPr="00EB434A">
        <w:rPr>
          <w:rFonts w:ascii="BNazanin" w:hAnsi="BNazanin" w:cs="B Nazanin"/>
          <w:sz w:val="28"/>
          <w:szCs w:val="28"/>
          <w:rtl/>
        </w:rPr>
        <w:t>فلزات</w:t>
      </w:r>
      <w:r w:rsidRPr="00EB434A">
        <w:rPr>
          <w:rFonts w:ascii="BNazanin" w:hAnsi="BNazanin" w:cs="B Nazanin"/>
          <w:sz w:val="28"/>
          <w:szCs w:val="28"/>
        </w:rPr>
        <w:t xml:space="preserve"> </w:t>
      </w:r>
      <w:r w:rsidRPr="00EB434A">
        <w:rPr>
          <w:rFonts w:ascii="BNazanin" w:hAnsi="BNazanin" w:cs="B Nazanin"/>
          <w:sz w:val="28"/>
          <w:szCs w:val="28"/>
          <w:rtl/>
        </w:rPr>
        <w:t>سنگین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ترکیبات</w:t>
      </w:r>
      <w:r w:rsidRPr="00EB434A">
        <w:rPr>
          <w:rFonts w:ascii="BNazanin" w:hAnsi="BNazanin" w:cs="B Nazanin"/>
          <w:sz w:val="28"/>
          <w:szCs w:val="28"/>
        </w:rPr>
        <w:t xml:space="preserve"> </w:t>
      </w:r>
      <w:r w:rsidRPr="00EB434A">
        <w:rPr>
          <w:rFonts w:ascii="BNazanin" w:hAnsi="BNazanin" w:cs="B Nazanin"/>
          <w:sz w:val="28"/>
          <w:szCs w:val="28"/>
          <w:rtl/>
        </w:rPr>
        <w:t>شیمیایی</w:t>
      </w:r>
      <w:r w:rsidRPr="00EB434A">
        <w:rPr>
          <w:rFonts w:ascii="BNazanin" w:hAnsi="BNazanin" w:cs="B Nazanin"/>
          <w:sz w:val="28"/>
          <w:szCs w:val="28"/>
        </w:rPr>
        <w:t xml:space="preserve"> </w:t>
      </w:r>
      <w:r w:rsidRPr="00EB434A">
        <w:rPr>
          <w:rFonts w:ascii="BNazanin" w:hAnsi="BNazanin" w:cs="B Nazanin"/>
          <w:sz w:val="28"/>
          <w:szCs w:val="28"/>
          <w:rtl/>
        </w:rPr>
        <w:t>سرطانزا</w:t>
      </w:r>
      <w:r w:rsidRPr="00EB434A">
        <w:rPr>
          <w:rFonts w:ascii="BNazanin" w:hAnsi="BNazanin" w:cs="B Nazanin"/>
          <w:sz w:val="28"/>
          <w:szCs w:val="28"/>
        </w:rPr>
        <w:t xml:space="preserve"> </w:t>
      </w:r>
      <w:r w:rsidRPr="00EB434A">
        <w:rPr>
          <w:rFonts w:ascii="BNazanin" w:hAnsi="BNazanin" w:cs="B Nazanin"/>
          <w:sz w:val="28"/>
          <w:szCs w:val="28"/>
          <w:rtl/>
        </w:rPr>
        <w:t>منتشره</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احتراق</w:t>
      </w:r>
      <w:r w:rsidRPr="00EB434A">
        <w:rPr>
          <w:rFonts w:ascii="BNazanin" w:hAnsi="BNazanin" w:cs="B Nazanin"/>
          <w:sz w:val="28"/>
          <w:szCs w:val="28"/>
        </w:rPr>
        <w:t xml:space="preserve"> </w:t>
      </w:r>
      <w:r w:rsidRPr="00EB434A">
        <w:rPr>
          <w:rFonts w:ascii="BNazanin" w:hAnsi="BNazanin" w:cs="B Nazanin"/>
          <w:sz w:val="28"/>
          <w:szCs w:val="28"/>
          <w:rtl/>
        </w:rPr>
        <w:t>ذغال</w:t>
      </w:r>
      <w:r w:rsidRPr="00EB434A">
        <w:rPr>
          <w:rFonts w:ascii="BNazanin" w:hAnsi="BNazanin" w:cs="B Nazanin"/>
          <w:sz w:val="28"/>
          <w:szCs w:val="28"/>
        </w:rPr>
        <w:t xml:space="preserve"> </w:t>
      </w:r>
      <w:r w:rsidRPr="00EB434A">
        <w:rPr>
          <w:rFonts w:ascii="BNazanin" w:hAnsi="BNazanin" w:cs="B Nazanin"/>
          <w:sz w:val="28"/>
          <w:szCs w:val="28"/>
          <w:rtl/>
        </w:rPr>
        <w:t>یا</w:t>
      </w:r>
      <w:r>
        <w:rPr>
          <w:rFonts w:ascii="BNazanin" w:hAnsi="BNazanin" w:cs="B Nazanin" w:hint="cs"/>
          <w:sz w:val="28"/>
          <w:szCs w:val="28"/>
          <w:rtl/>
          <w:lang w:bidi="fa-IR"/>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ایجادکننده</w:t>
      </w:r>
      <w:r w:rsidRPr="00EB434A">
        <w:rPr>
          <w:rFonts w:ascii="BNazanin" w:hAnsi="BNazanin" w:cs="B Nazanin"/>
          <w:sz w:val="28"/>
          <w:szCs w:val="28"/>
        </w:rPr>
        <w:t xml:space="preserve"> </w:t>
      </w:r>
      <w:r w:rsidRPr="00EB434A">
        <w:rPr>
          <w:rFonts w:ascii="BNazanin" w:hAnsi="BNazanin" w:cs="B Nazanin"/>
          <w:sz w:val="28"/>
          <w:szCs w:val="28"/>
          <w:rtl/>
        </w:rPr>
        <w:t>حرارت</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قلیان</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مقایسه</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سیگار</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مراتب</w:t>
      </w:r>
      <w:r w:rsidRPr="00EB434A">
        <w:rPr>
          <w:rFonts w:ascii="BNazanin" w:hAnsi="BNazanin" w:cs="B Nazanin"/>
          <w:sz w:val="28"/>
          <w:szCs w:val="28"/>
        </w:rPr>
        <w:t xml:space="preserve"> </w:t>
      </w:r>
      <w:r w:rsidRPr="00EB434A">
        <w:rPr>
          <w:rFonts w:ascii="BNazanin" w:hAnsi="BNazanin" w:cs="B Nazanin"/>
          <w:sz w:val="28"/>
          <w:szCs w:val="28"/>
          <w:rtl/>
        </w:rPr>
        <w:t>بیشتر</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اثرات</w:t>
      </w:r>
      <w:r w:rsidRPr="00EB434A">
        <w:rPr>
          <w:rFonts w:ascii="BNazanin" w:hAnsi="BNazanin" w:cs="B Nazanin"/>
          <w:sz w:val="28"/>
          <w:szCs w:val="28"/>
        </w:rPr>
        <w:t xml:space="preserve"> </w:t>
      </w:r>
      <w:r w:rsidRPr="00EB434A">
        <w:rPr>
          <w:rFonts w:ascii="BNazanin" w:hAnsi="BNazanin" w:cs="B Nazanin"/>
          <w:sz w:val="28"/>
          <w:szCs w:val="28"/>
          <w:rtl/>
        </w:rPr>
        <w:t>سوء</w:t>
      </w:r>
      <w:r w:rsidRPr="00EB434A">
        <w:rPr>
          <w:rFonts w:ascii="BNazanin" w:hAnsi="BNazanin" w:cs="B Nazanin"/>
          <w:sz w:val="28"/>
          <w:szCs w:val="28"/>
        </w:rPr>
        <w:t xml:space="preserve"> </w:t>
      </w:r>
      <w:r w:rsidRPr="00EB434A">
        <w:rPr>
          <w:rFonts w:ascii="BNazanin" w:hAnsi="BNazanin" w:cs="B Nazanin"/>
          <w:sz w:val="28"/>
          <w:szCs w:val="28"/>
          <w:rtl/>
        </w:rPr>
        <w:t>آن</w:t>
      </w:r>
      <w:r w:rsidRPr="00EB434A">
        <w:rPr>
          <w:rFonts w:ascii="BNazanin" w:hAnsi="BNazanin" w:cs="B Nazanin"/>
          <w:sz w:val="28"/>
          <w:szCs w:val="28"/>
        </w:rPr>
        <w:t xml:space="preserve"> </w:t>
      </w:r>
      <w:r w:rsidRPr="00EB434A">
        <w:rPr>
          <w:rFonts w:ascii="BNazanin" w:hAnsi="BNazanin" w:cs="B Nazanin"/>
          <w:sz w:val="28"/>
          <w:szCs w:val="28"/>
          <w:rtl/>
        </w:rPr>
        <w:t>نیز،</w:t>
      </w:r>
      <w:r w:rsidRPr="00EB434A">
        <w:rPr>
          <w:rFonts w:ascii="BNazanin" w:hAnsi="BNazanin" w:cs="B Nazanin"/>
          <w:sz w:val="28"/>
          <w:szCs w:val="28"/>
        </w:rPr>
        <w:t xml:space="preserve"> </w:t>
      </w:r>
      <w:r w:rsidRPr="00EB434A">
        <w:rPr>
          <w:rFonts w:ascii="BNazanin" w:hAnsi="BNazanin" w:cs="B Nazanin"/>
          <w:sz w:val="28"/>
          <w:szCs w:val="28"/>
          <w:rtl/>
        </w:rPr>
        <w:t>چه</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کنندگان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چه</w:t>
      </w:r>
      <w:r w:rsidRPr="00EB434A">
        <w:rPr>
          <w:rFonts w:ascii="BNazanin" w:hAnsi="BNazanin" w:cs="B Nazanin"/>
          <w:sz w:val="28"/>
          <w:szCs w:val="28"/>
        </w:rPr>
        <w:t xml:space="preserve"> </w:t>
      </w:r>
      <w:r w:rsidRPr="00EB434A">
        <w:rPr>
          <w:rFonts w:ascii="BNazanin" w:hAnsi="BNazanin" w:cs="B Nazanin"/>
          <w:sz w:val="28"/>
          <w:szCs w:val="28"/>
          <w:rtl/>
        </w:rPr>
        <w:t>افراد</w:t>
      </w:r>
      <w:r w:rsidRPr="00EB434A">
        <w:rPr>
          <w:rFonts w:ascii="BNazanin" w:hAnsi="BNazanin" w:cs="B Nazanin"/>
          <w:sz w:val="28"/>
          <w:szCs w:val="28"/>
        </w:rPr>
        <w:t xml:space="preserve"> </w:t>
      </w:r>
      <w:r w:rsidRPr="00EB434A">
        <w:rPr>
          <w:rFonts w:ascii="BNazanin" w:hAnsi="BNazanin" w:cs="B Nazanin"/>
          <w:sz w:val="28"/>
          <w:szCs w:val="28"/>
          <w:rtl/>
        </w:rPr>
        <w:t>در</w:t>
      </w:r>
      <w:r>
        <w:rPr>
          <w:rFonts w:ascii="BNazanin" w:hAnsi="BNazanin" w:cs="B Nazanin" w:hint="cs"/>
          <w:sz w:val="28"/>
          <w:szCs w:val="28"/>
          <w:rtl/>
          <w:lang w:bidi="fa-IR"/>
        </w:rPr>
        <w:t xml:space="preserve"> </w:t>
      </w:r>
      <w:r w:rsidRPr="00EB434A">
        <w:rPr>
          <w:rFonts w:ascii="BNazanin" w:hAnsi="BNazanin" w:cs="B Nazanin"/>
          <w:sz w:val="28"/>
          <w:szCs w:val="28"/>
          <w:rtl/>
        </w:rPr>
        <w:t>معرض</w:t>
      </w:r>
      <w:r w:rsidRPr="00EB434A">
        <w:rPr>
          <w:rFonts w:ascii="BNazanin" w:hAnsi="BNazanin" w:cs="B Nazanin"/>
          <w:sz w:val="28"/>
          <w:szCs w:val="28"/>
        </w:rPr>
        <w:t xml:space="preserve"> </w:t>
      </w:r>
      <w:r w:rsidRPr="00EB434A">
        <w:rPr>
          <w:rFonts w:ascii="BNazanin" w:hAnsi="BNazanin" w:cs="B Nazanin"/>
          <w:sz w:val="28"/>
          <w:szCs w:val="28"/>
          <w:rtl/>
        </w:rPr>
        <w:t>دود</w:t>
      </w:r>
      <w:r w:rsidRPr="00EB434A">
        <w:rPr>
          <w:rFonts w:ascii="BNazanin" w:hAnsi="BNazanin" w:cs="B Nazanin"/>
          <w:sz w:val="28"/>
          <w:szCs w:val="28"/>
        </w:rPr>
        <w:t xml:space="preserve"> </w:t>
      </w:r>
      <w:r w:rsidRPr="00EB434A">
        <w:rPr>
          <w:rFonts w:ascii="BNazanin" w:hAnsi="BNazanin" w:cs="B Nazanin"/>
          <w:sz w:val="28"/>
          <w:szCs w:val="28"/>
          <w:rtl/>
        </w:rPr>
        <w:t>تحمیلی،</w:t>
      </w:r>
      <w:r w:rsidRPr="00EB434A">
        <w:rPr>
          <w:rFonts w:ascii="BNazanin" w:hAnsi="BNazanin" w:cs="B Nazanin"/>
          <w:sz w:val="28"/>
          <w:szCs w:val="28"/>
        </w:rPr>
        <w:t xml:space="preserve"> </w:t>
      </w:r>
      <w:r w:rsidRPr="00EB434A">
        <w:rPr>
          <w:rFonts w:ascii="BNazanin" w:hAnsi="BNazanin" w:cs="B Nazanin"/>
          <w:sz w:val="28"/>
          <w:szCs w:val="28"/>
          <w:rtl/>
        </w:rPr>
        <w:t>فراتر</w:t>
      </w:r>
      <w:r w:rsidRPr="00EB434A">
        <w:rPr>
          <w:rFonts w:ascii="BNazanin" w:hAnsi="BNazanin" w:cs="B Nazanin"/>
          <w:sz w:val="28"/>
          <w:szCs w:val="28"/>
        </w:rPr>
        <w:t xml:space="preserve"> </w:t>
      </w:r>
      <w:r w:rsidRPr="00EB434A">
        <w:rPr>
          <w:rFonts w:ascii="BNazanin" w:hAnsi="BNazanin" w:cs="B Nazanin"/>
          <w:sz w:val="28"/>
          <w:szCs w:val="28"/>
          <w:rtl/>
        </w:rPr>
        <w:t>میباشد</w:t>
      </w:r>
      <w:r w:rsidRPr="00EB434A">
        <w:rPr>
          <w:rFonts w:ascii="BNazanin" w:hAnsi="BNazanin" w:cs="B Nazanin"/>
          <w:sz w:val="28"/>
          <w:szCs w:val="28"/>
        </w:rPr>
        <w:t xml:space="preserve">. </w:t>
      </w:r>
      <w:r w:rsidRPr="00EB434A">
        <w:rPr>
          <w:rFonts w:ascii="BNazanin" w:hAnsi="BNazanin" w:cs="B Nazanin"/>
          <w:sz w:val="28"/>
          <w:szCs w:val="28"/>
          <w:rtl/>
        </w:rPr>
        <w:t>این</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حالی</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بیماريهاي</w:t>
      </w:r>
      <w:r w:rsidRPr="00EB434A">
        <w:rPr>
          <w:rFonts w:ascii="BNazanin" w:hAnsi="BNazanin" w:cs="B Nazanin"/>
          <w:sz w:val="28"/>
          <w:szCs w:val="28"/>
        </w:rPr>
        <w:t xml:space="preserve"> </w:t>
      </w:r>
      <w:r w:rsidRPr="00EB434A">
        <w:rPr>
          <w:rFonts w:ascii="BNazanin" w:hAnsi="BNazanin" w:cs="B Nazanin"/>
          <w:sz w:val="28"/>
          <w:szCs w:val="28"/>
          <w:rtl/>
        </w:rPr>
        <w:t>منتقله</w:t>
      </w:r>
      <w:r w:rsidRPr="00EB434A">
        <w:rPr>
          <w:rFonts w:ascii="BNazanin" w:hAnsi="BNazanin" w:cs="B Nazanin"/>
          <w:sz w:val="28"/>
          <w:szCs w:val="28"/>
        </w:rPr>
        <w:t xml:space="preserve"> </w:t>
      </w:r>
      <w:r w:rsidRPr="00EB434A">
        <w:rPr>
          <w:rFonts w:ascii="BNazanin" w:hAnsi="BNazanin" w:cs="B Nazanin"/>
          <w:sz w:val="28"/>
          <w:szCs w:val="28"/>
          <w:rtl/>
        </w:rPr>
        <w:t>ازطریق</w:t>
      </w:r>
      <w:r w:rsidRPr="00EB434A">
        <w:rPr>
          <w:rFonts w:ascii="BNazanin" w:hAnsi="BNazanin" w:cs="B Nazanin"/>
          <w:sz w:val="28"/>
          <w:szCs w:val="28"/>
        </w:rPr>
        <w:t xml:space="preserve"> </w:t>
      </w:r>
      <w:r w:rsidRPr="00EB434A">
        <w:rPr>
          <w:rFonts w:ascii="BNazanin" w:hAnsi="BNazanin" w:cs="B Nazanin"/>
          <w:sz w:val="28"/>
          <w:szCs w:val="28"/>
          <w:rtl/>
        </w:rPr>
        <w:t>دهان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دستان</w:t>
      </w:r>
      <w:r w:rsidRPr="00EB434A">
        <w:rPr>
          <w:rFonts w:ascii="BNazanin" w:hAnsi="BNazanin" w:cs="B Nazanin"/>
          <w:sz w:val="28"/>
          <w:szCs w:val="28"/>
        </w:rPr>
        <w:t xml:space="preserve"> </w:t>
      </w:r>
      <w:r w:rsidRPr="00EB434A">
        <w:rPr>
          <w:rFonts w:ascii="BNazanin" w:hAnsi="BNazanin" w:cs="B Nazanin"/>
          <w:sz w:val="28"/>
          <w:szCs w:val="28"/>
          <w:rtl/>
        </w:rPr>
        <w:t>آلوده</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اثر</w:t>
      </w:r>
      <w:r w:rsidRPr="00EB434A">
        <w:rPr>
          <w:rFonts w:ascii="BNazanin" w:hAnsi="BNazanin" w:cs="B Nazanin"/>
          <w:sz w:val="28"/>
          <w:szCs w:val="28"/>
        </w:rPr>
        <w:t xml:space="preserve"> </w:t>
      </w:r>
      <w:r w:rsidRPr="00EB434A">
        <w:rPr>
          <w:rFonts w:ascii="BNazanin" w:hAnsi="BNazanin" w:cs="B Nazanin"/>
          <w:sz w:val="28"/>
          <w:szCs w:val="28"/>
          <w:rtl/>
        </w:rPr>
        <w:t>استفاده</w:t>
      </w:r>
      <w:r w:rsidRPr="00EB434A">
        <w:rPr>
          <w:rFonts w:ascii="BNazanin" w:hAnsi="BNazanin" w:cs="B Nazanin"/>
          <w:sz w:val="28"/>
          <w:szCs w:val="28"/>
        </w:rPr>
        <w:t xml:space="preserve"> </w:t>
      </w:r>
      <w:r w:rsidRPr="00EB434A">
        <w:rPr>
          <w:rFonts w:ascii="BNazanin" w:hAnsi="BNazanin" w:cs="B Nazanin"/>
          <w:sz w:val="28"/>
          <w:szCs w:val="28"/>
          <w:rtl/>
        </w:rPr>
        <w:t>مشترك</w:t>
      </w:r>
      <w:r w:rsidRPr="00EB434A">
        <w:rPr>
          <w:rFonts w:ascii="BNazanin" w:hAnsi="BNazanin" w:cs="B Nazanin"/>
          <w:sz w:val="28"/>
          <w:szCs w:val="28"/>
        </w:rPr>
        <w:t xml:space="preserve"> </w:t>
      </w:r>
      <w:r w:rsidRPr="00EB434A">
        <w:rPr>
          <w:rFonts w:ascii="BNazanin" w:hAnsi="BNazanin" w:cs="B Nazanin"/>
          <w:sz w:val="28"/>
          <w:szCs w:val="28"/>
          <w:rtl/>
        </w:rPr>
        <w:t>از</w:t>
      </w:r>
      <w:r>
        <w:rPr>
          <w:rFonts w:ascii="BNazanin" w:hAnsi="BNazanin" w:cs="B Nazanin" w:hint="cs"/>
          <w:sz w:val="28"/>
          <w:szCs w:val="28"/>
          <w:rtl/>
          <w:lang w:bidi="fa-IR"/>
        </w:rPr>
        <w:t xml:space="preserve"> </w:t>
      </w:r>
      <w:r w:rsidRPr="00EB434A">
        <w:rPr>
          <w:rFonts w:ascii="BNazanin" w:hAnsi="BNazanin" w:cs="B Nazanin"/>
          <w:sz w:val="28"/>
          <w:szCs w:val="28"/>
          <w:rtl/>
        </w:rPr>
        <w:t>قلیان،</w:t>
      </w:r>
      <w:r w:rsidRPr="00EB434A">
        <w:rPr>
          <w:rFonts w:ascii="BNazanin" w:hAnsi="BNazanin" w:cs="B Nazanin"/>
          <w:sz w:val="28"/>
          <w:szCs w:val="28"/>
        </w:rPr>
        <w:t xml:space="preserve"> </w:t>
      </w:r>
      <w:r w:rsidRPr="00EB434A">
        <w:rPr>
          <w:rFonts w:ascii="BNazanin" w:hAnsi="BNazanin" w:cs="B Nazanin"/>
          <w:sz w:val="28"/>
          <w:szCs w:val="28"/>
          <w:rtl/>
        </w:rPr>
        <w:t>همچون</w:t>
      </w:r>
      <w:r w:rsidRPr="00EB434A">
        <w:rPr>
          <w:rFonts w:ascii="BNazanin" w:hAnsi="BNazanin" w:cs="B Nazanin"/>
          <w:sz w:val="28"/>
          <w:szCs w:val="28"/>
        </w:rPr>
        <w:t xml:space="preserve"> </w:t>
      </w:r>
      <w:r w:rsidRPr="00EB434A">
        <w:rPr>
          <w:rFonts w:ascii="BNazanin" w:hAnsi="BNazanin" w:cs="B Nazanin"/>
          <w:sz w:val="28"/>
          <w:szCs w:val="28"/>
          <w:rtl/>
        </w:rPr>
        <w:t>سل</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هپاتیت،</w:t>
      </w:r>
      <w:r w:rsidRPr="00EB434A">
        <w:rPr>
          <w:rFonts w:ascii="BNazanin" w:hAnsi="BNazanin" w:cs="B Nazanin"/>
          <w:sz w:val="28"/>
          <w:szCs w:val="28"/>
        </w:rPr>
        <w:t xml:space="preserve"> </w:t>
      </w:r>
      <w:r w:rsidRPr="00EB434A">
        <w:rPr>
          <w:rFonts w:ascii="BNazanin" w:hAnsi="BNazanin" w:cs="B Nazanin"/>
          <w:sz w:val="28"/>
          <w:szCs w:val="28"/>
          <w:rtl/>
        </w:rPr>
        <w:t>قابل</w:t>
      </w:r>
      <w:r w:rsidRPr="00EB434A">
        <w:rPr>
          <w:rFonts w:ascii="BNazanin" w:hAnsi="BNazanin" w:cs="B Nazanin"/>
          <w:sz w:val="28"/>
          <w:szCs w:val="28"/>
        </w:rPr>
        <w:t xml:space="preserve"> </w:t>
      </w:r>
      <w:r w:rsidRPr="00EB434A">
        <w:rPr>
          <w:rFonts w:ascii="BNazanin" w:hAnsi="BNazanin" w:cs="B Nazanin"/>
          <w:sz w:val="28"/>
          <w:szCs w:val="28"/>
          <w:rtl/>
        </w:rPr>
        <w:t>بررسی</w:t>
      </w:r>
      <w:r w:rsidRPr="00EB434A">
        <w:rPr>
          <w:rFonts w:ascii="BNazanin" w:hAnsi="BNazanin" w:cs="B Nazanin"/>
          <w:sz w:val="28"/>
          <w:szCs w:val="28"/>
        </w:rPr>
        <w:t xml:space="preserve"> </w:t>
      </w:r>
      <w:r w:rsidRPr="00EB434A">
        <w:rPr>
          <w:rFonts w:ascii="BNazanin" w:hAnsi="BNazanin" w:cs="B Nazanin"/>
          <w:sz w:val="28"/>
          <w:szCs w:val="28"/>
          <w:rtl/>
        </w:rPr>
        <w:t>می</w:t>
      </w:r>
      <w:r>
        <w:rPr>
          <w:rFonts w:ascii="BNazanin" w:hAnsi="BNazanin" w:cs="B Nazanin" w:hint="cs"/>
          <w:sz w:val="28"/>
          <w:szCs w:val="28"/>
          <w:rtl/>
        </w:rPr>
        <w:t xml:space="preserve"> </w:t>
      </w:r>
      <w:r w:rsidRPr="00EB434A">
        <w:rPr>
          <w:rFonts w:ascii="BNazanin" w:hAnsi="BNazanin" w:cs="B Nazanin"/>
          <w:sz w:val="28"/>
          <w:szCs w:val="28"/>
          <w:rtl/>
        </w:rPr>
        <w:t>باشد</w:t>
      </w:r>
      <w:r w:rsidRPr="00EB434A">
        <w:rPr>
          <w:rFonts w:ascii="BNazanin" w:hAnsi="BNazanin" w:cs="B Nazanin"/>
          <w:sz w:val="28"/>
          <w:szCs w:val="28"/>
        </w:rPr>
        <w:t>.</w:t>
      </w:r>
    </w:p>
    <w:p w:rsidR="00BC257E" w:rsidRPr="007D73DF" w:rsidRDefault="00BC257E" w:rsidP="00496D11">
      <w:pPr>
        <w:autoSpaceDE w:val="0"/>
        <w:autoSpaceDN w:val="0"/>
        <w:bidi/>
        <w:adjustRightInd w:val="0"/>
        <w:spacing w:after="0"/>
        <w:jc w:val="both"/>
        <w:rPr>
          <w:rFonts w:ascii="BNazanin" w:hAnsi="BNazanin" w:cs="B Titr"/>
          <w:sz w:val="28"/>
          <w:szCs w:val="28"/>
        </w:rPr>
      </w:pPr>
      <w:r w:rsidRPr="007D73DF">
        <w:rPr>
          <w:rFonts w:ascii="BNazanin" w:hAnsi="BNazanin" w:cs="B Titr"/>
          <w:sz w:val="28"/>
          <w:szCs w:val="28"/>
          <w:rtl/>
        </w:rPr>
        <w:lastRenderedPageBreak/>
        <w:t>نکات</w:t>
      </w:r>
      <w:r w:rsidRPr="007D73DF">
        <w:rPr>
          <w:rFonts w:ascii="BNazanin" w:hAnsi="BNazanin" w:cs="B Titr"/>
          <w:sz w:val="28"/>
          <w:szCs w:val="28"/>
        </w:rPr>
        <w:t xml:space="preserve"> </w:t>
      </w:r>
      <w:r w:rsidRPr="007D73DF">
        <w:rPr>
          <w:rFonts w:ascii="BNazanin" w:hAnsi="BNazanin" w:cs="B Titr" w:hint="cs"/>
          <w:sz w:val="28"/>
          <w:szCs w:val="28"/>
          <w:rtl/>
        </w:rPr>
        <w:t>در اجرای برخی از راه کارهای کلیدی</w:t>
      </w:r>
      <w:r w:rsidRPr="007D73DF">
        <w:rPr>
          <w:rFonts w:ascii="BNazanin" w:hAnsi="BNazanin" w:cs="B Titr"/>
          <w:sz w:val="28"/>
          <w:szCs w:val="28"/>
        </w:rPr>
        <w:t xml:space="preserve"> </w:t>
      </w:r>
      <w:r w:rsidRPr="007D73DF">
        <w:rPr>
          <w:rFonts w:ascii="BNazanin" w:hAnsi="BNazanin" w:cs="B Titr"/>
          <w:sz w:val="28"/>
          <w:szCs w:val="28"/>
          <w:rtl/>
        </w:rPr>
        <w:t>کنترل</w:t>
      </w:r>
      <w:r w:rsidRPr="007D73DF">
        <w:rPr>
          <w:rFonts w:ascii="BNazanin" w:hAnsi="BNazanin" w:cs="B Titr"/>
          <w:sz w:val="28"/>
          <w:szCs w:val="28"/>
        </w:rPr>
        <w:t xml:space="preserve"> </w:t>
      </w:r>
      <w:r w:rsidRPr="007D73DF">
        <w:rPr>
          <w:rFonts w:ascii="BNazanin" w:hAnsi="BNazanin" w:cs="B Titr"/>
          <w:sz w:val="28"/>
          <w:szCs w:val="28"/>
          <w:rtl/>
        </w:rPr>
        <w:t>دخانیات</w:t>
      </w:r>
      <w:r>
        <w:rPr>
          <w:rFonts w:ascii="BNazanin" w:hAnsi="BNazanin" w:cs="B Titr" w:hint="cs"/>
          <w:sz w:val="28"/>
          <w:szCs w:val="28"/>
          <w:rtl/>
        </w:rPr>
        <w:t xml:space="preserve"> </w:t>
      </w:r>
      <w:r w:rsidRPr="007D73DF">
        <w:rPr>
          <w:rFonts w:ascii="BNazanin" w:hAnsi="BNazanin" w:cs="B Titr"/>
          <w:sz w:val="28"/>
          <w:szCs w:val="28"/>
        </w:rPr>
        <w:t>:</w:t>
      </w:r>
    </w:p>
    <w:p w:rsidR="00BC257E" w:rsidRPr="004900E4" w:rsidRDefault="00BC257E" w:rsidP="00496D11">
      <w:pPr>
        <w:autoSpaceDE w:val="0"/>
        <w:autoSpaceDN w:val="0"/>
        <w:bidi/>
        <w:adjustRightInd w:val="0"/>
        <w:spacing w:after="0"/>
        <w:jc w:val="both"/>
        <w:rPr>
          <w:rFonts w:ascii="Symbol" w:hAnsi="Symbol" w:cs="B Nazanin"/>
          <w:b/>
          <w:bCs/>
          <w:sz w:val="28"/>
          <w:szCs w:val="28"/>
        </w:rPr>
      </w:pPr>
      <w:r w:rsidRPr="004900E4">
        <w:rPr>
          <w:rFonts w:ascii="Symbol" w:hAnsi="Symbol" w:cs="B Nazanin"/>
          <w:b/>
          <w:bCs/>
          <w:sz w:val="28"/>
          <w:szCs w:val="28"/>
        </w:rPr>
        <w:t></w:t>
      </w:r>
      <w:r w:rsidRPr="004900E4">
        <w:rPr>
          <w:rFonts w:ascii="Symbol" w:hAnsi="Symbol" w:cs="B Nazanin" w:hint="cs"/>
          <w:b/>
          <w:bCs/>
          <w:sz w:val="28"/>
          <w:szCs w:val="28"/>
          <w:rtl/>
        </w:rPr>
        <w:t xml:space="preserve"> </w:t>
      </w:r>
      <w:r w:rsidRPr="004900E4">
        <w:rPr>
          <w:rFonts w:ascii="BNazanin" w:hAnsi="BNazanin" w:cs="B Nazanin"/>
          <w:b/>
          <w:bCs/>
          <w:sz w:val="28"/>
          <w:szCs w:val="28"/>
          <w:rtl/>
        </w:rPr>
        <w:t>محافظت</w:t>
      </w:r>
      <w:r w:rsidRPr="004900E4">
        <w:rPr>
          <w:rFonts w:ascii="BNazanin" w:hAnsi="BNazanin" w:cs="B Nazanin"/>
          <w:b/>
          <w:bCs/>
          <w:sz w:val="28"/>
          <w:szCs w:val="28"/>
        </w:rPr>
        <w:t xml:space="preserve"> </w:t>
      </w:r>
      <w:r w:rsidRPr="004900E4">
        <w:rPr>
          <w:rFonts w:ascii="BNazanin" w:hAnsi="BNazanin" w:cs="B Nazanin"/>
          <w:b/>
          <w:bCs/>
          <w:sz w:val="28"/>
          <w:szCs w:val="28"/>
          <w:rtl/>
        </w:rPr>
        <w:t>مردم</w:t>
      </w:r>
      <w:r w:rsidRPr="004900E4">
        <w:rPr>
          <w:rFonts w:ascii="BNazanin" w:hAnsi="BNazanin" w:cs="B Nazanin"/>
          <w:b/>
          <w:bCs/>
          <w:sz w:val="28"/>
          <w:szCs w:val="28"/>
        </w:rPr>
        <w:t xml:space="preserve"> </w:t>
      </w:r>
      <w:r w:rsidRPr="004900E4">
        <w:rPr>
          <w:rFonts w:ascii="BNazanin" w:hAnsi="BNazanin" w:cs="B Nazanin"/>
          <w:b/>
          <w:bCs/>
          <w:sz w:val="28"/>
          <w:szCs w:val="28"/>
          <w:rtl/>
        </w:rPr>
        <w:t>از</w:t>
      </w:r>
      <w:r w:rsidRPr="004900E4">
        <w:rPr>
          <w:rFonts w:ascii="BNazanin" w:hAnsi="BNazanin" w:cs="B Nazanin"/>
          <w:b/>
          <w:bCs/>
          <w:sz w:val="28"/>
          <w:szCs w:val="28"/>
        </w:rPr>
        <w:t xml:space="preserve"> </w:t>
      </w:r>
      <w:r w:rsidRPr="004900E4">
        <w:rPr>
          <w:rFonts w:ascii="BNazanin" w:hAnsi="BNazanin" w:cs="B Nazanin"/>
          <w:b/>
          <w:bCs/>
          <w:sz w:val="28"/>
          <w:szCs w:val="28"/>
          <w:rtl/>
        </w:rPr>
        <w:t>قرار</w:t>
      </w:r>
      <w:r w:rsidRPr="004900E4">
        <w:rPr>
          <w:rFonts w:ascii="BNazanin" w:hAnsi="BNazanin" w:cs="B Nazanin"/>
          <w:b/>
          <w:bCs/>
          <w:sz w:val="28"/>
          <w:szCs w:val="28"/>
        </w:rPr>
        <w:t xml:space="preserve"> </w:t>
      </w:r>
      <w:r w:rsidRPr="004900E4">
        <w:rPr>
          <w:rFonts w:ascii="BNazanin" w:hAnsi="BNazanin" w:cs="B Nazanin"/>
          <w:b/>
          <w:bCs/>
          <w:sz w:val="28"/>
          <w:szCs w:val="28"/>
          <w:rtl/>
        </w:rPr>
        <w:t>گرفتن</w:t>
      </w:r>
      <w:r w:rsidRPr="004900E4">
        <w:rPr>
          <w:rFonts w:ascii="BNazanin" w:hAnsi="BNazanin" w:cs="B Nazanin"/>
          <w:b/>
          <w:bCs/>
          <w:sz w:val="28"/>
          <w:szCs w:val="28"/>
        </w:rPr>
        <w:t xml:space="preserve"> </w:t>
      </w:r>
      <w:r w:rsidRPr="004900E4">
        <w:rPr>
          <w:rFonts w:ascii="BNazanin" w:hAnsi="BNazanin" w:cs="B Nazanin"/>
          <w:b/>
          <w:bCs/>
          <w:sz w:val="28"/>
          <w:szCs w:val="28"/>
          <w:rtl/>
        </w:rPr>
        <w:t>در</w:t>
      </w:r>
      <w:r w:rsidRPr="004900E4">
        <w:rPr>
          <w:rFonts w:ascii="BNazanin" w:hAnsi="BNazanin" w:cs="B Nazanin"/>
          <w:b/>
          <w:bCs/>
          <w:sz w:val="28"/>
          <w:szCs w:val="28"/>
        </w:rPr>
        <w:t xml:space="preserve"> </w:t>
      </w:r>
      <w:r w:rsidRPr="004900E4">
        <w:rPr>
          <w:rFonts w:ascii="BNazanin" w:hAnsi="BNazanin" w:cs="B Nazanin"/>
          <w:b/>
          <w:bCs/>
          <w:sz w:val="28"/>
          <w:szCs w:val="28"/>
          <w:rtl/>
        </w:rPr>
        <w:t>معرض</w:t>
      </w:r>
      <w:r w:rsidR="0052064E">
        <w:rPr>
          <w:rFonts w:ascii="BNazanin" w:hAnsi="BNazanin" w:cs="B Nazanin" w:hint="cs"/>
          <w:b/>
          <w:bCs/>
          <w:sz w:val="28"/>
          <w:szCs w:val="28"/>
          <w:rtl/>
        </w:rPr>
        <w:t xml:space="preserve"> </w:t>
      </w:r>
      <w:r w:rsidRPr="004900E4">
        <w:rPr>
          <w:rFonts w:ascii="BNazanin" w:hAnsi="BNazanin" w:cs="B Nazanin"/>
          <w:b/>
          <w:bCs/>
          <w:sz w:val="28"/>
          <w:szCs w:val="28"/>
          <w:rtl/>
        </w:rPr>
        <w:t>دود</w:t>
      </w:r>
      <w:r w:rsidRPr="004900E4">
        <w:rPr>
          <w:rFonts w:ascii="BNazanin" w:hAnsi="BNazanin" w:cs="B Nazanin"/>
          <w:b/>
          <w:bCs/>
          <w:sz w:val="28"/>
          <w:szCs w:val="28"/>
        </w:rPr>
        <w:t xml:space="preserve"> </w:t>
      </w:r>
      <w:r w:rsidRPr="004900E4">
        <w:rPr>
          <w:rFonts w:ascii="BNazanin" w:hAnsi="BNazanin" w:cs="B Nazanin"/>
          <w:b/>
          <w:bCs/>
          <w:sz w:val="28"/>
          <w:szCs w:val="28"/>
          <w:rtl/>
        </w:rPr>
        <w:t>دخانیات</w:t>
      </w:r>
      <w:r w:rsidRPr="004900E4">
        <w:rPr>
          <w:rFonts w:ascii="BNazanin" w:hAnsi="BNazanin" w:cs="B Nazanin"/>
          <w:b/>
          <w:bCs/>
          <w:sz w:val="28"/>
          <w:szCs w:val="28"/>
        </w:rPr>
        <w:t xml:space="preserve"> </w:t>
      </w:r>
      <w:r w:rsidRPr="004900E4">
        <w:rPr>
          <w:rFonts w:ascii="BNazanin" w:hAnsi="BNazanin" w:cs="B Nazanin" w:hint="cs"/>
          <w:b/>
          <w:bCs/>
          <w:sz w:val="28"/>
          <w:szCs w:val="28"/>
          <w:rtl/>
        </w:rPr>
        <w:t>(</w:t>
      </w:r>
      <w:r w:rsidRPr="004900E4">
        <w:rPr>
          <w:rFonts w:ascii="BNazanin" w:hAnsi="BNazanin" w:cs="B Nazanin"/>
          <w:b/>
          <w:bCs/>
          <w:sz w:val="28"/>
          <w:szCs w:val="28"/>
          <w:rtl/>
        </w:rPr>
        <w:t>دود</w:t>
      </w:r>
      <w:r w:rsidRPr="004900E4">
        <w:rPr>
          <w:rFonts w:ascii="BNazanin" w:hAnsi="BNazanin" w:cs="B Nazanin"/>
          <w:b/>
          <w:bCs/>
          <w:sz w:val="28"/>
          <w:szCs w:val="28"/>
        </w:rPr>
        <w:t xml:space="preserve"> </w:t>
      </w:r>
      <w:r w:rsidRPr="004900E4">
        <w:rPr>
          <w:rFonts w:ascii="BNazanin" w:hAnsi="BNazanin" w:cs="B Nazanin"/>
          <w:b/>
          <w:bCs/>
          <w:sz w:val="28"/>
          <w:szCs w:val="28"/>
          <w:rtl/>
        </w:rPr>
        <w:t>دست</w:t>
      </w:r>
      <w:r w:rsidRPr="004900E4">
        <w:rPr>
          <w:rFonts w:ascii="BNazanin" w:hAnsi="BNazanin" w:cs="B Nazanin"/>
          <w:b/>
          <w:bCs/>
          <w:sz w:val="28"/>
          <w:szCs w:val="28"/>
        </w:rPr>
        <w:t xml:space="preserve"> </w:t>
      </w:r>
      <w:r w:rsidRPr="004900E4">
        <w:rPr>
          <w:rFonts w:ascii="BNazanin" w:hAnsi="BNazanin" w:cs="B Nazanin"/>
          <w:b/>
          <w:bCs/>
          <w:sz w:val="28"/>
          <w:szCs w:val="28"/>
          <w:rtl/>
        </w:rPr>
        <w:t>دوم</w:t>
      </w:r>
      <w:r w:rsidRPr="004900E4">
        <w:rPr>
          <w:rFonts w:ascii="BNazanin" w:hAnsi="BNazanin" w:cs="B Nazanin"/>
          <w:b/>
          <w:bCs/>
          <w:sz w:val="28"/>
          <w:szCs w:val="28"/>
        </w:rPr>
        <w:t xml:space="preserve"> </w:t>
      </w:r>
      <w:r w:rsidRPr="004900E4">
        <w:rPr>
          <w:rFonts w:ascii="BNazanin" w:hAnsi="BNazanin" w:cs="B Nazanin"/>
          <w:b/>
          <w:bCs/>
          <w:sz w:val="28"/>
          <w:szCs w:val="28"/>
          <w:rtl/>
        </w:rPr>
        <w:t>و</w:t>
      </w:r>
      <w:r w:rsidRPr="004900E4">
        <w:rPr>
          <w:rFonts w:ascii="BNazanin" w:hAnsi="BNazanin" w:cs="B Nazanin"/>
          <w:b/>
          <w:bCs/>
          <w:sz w:val="28"/>
          <w:szCs w:val="28"/>
        </w:rPr>
        <w:t xml:space="preserve"> </w:t>
      </w:r>
      <w:r w:rsidRPr="004900E4">
        <w:rPr>
          <w:rFonts w:ascii="BNazanin" w:hAnsi="BNazanin" w:cs="B Nazanin"/>
          <w:b/>
          <w:bCs/>
          <w:sz w:val="28"/>
          <w:szCs w:val="28"/>
          <w:rtl/>
        </w:rPr>
        <w:t>دود</w:t>
      </w:r>
      <w:r w:rsidRPr="004900E4">
        <w:rPr>
          <w:rFonts w:ascii="BNazanin" w:hAnsi="BNazanin" w:cs="B Nazanin"/>
          <w:b/>
          <w:bCs/>
          <w:sz w:val="28"/>
          <w:szCs w:val="28"/>
        </w:rPr>
        <w:t xml:space="preserve"> </w:t>
      </w:r>
      <w:r w:rsidRPr="004900E4">
        <w:rPr>
          <w:rFonts w:ascii="BNazanin" w:hAnsi="BNazanin" w:cs="B Nazanin"/>
          <w:b/>
          <w:bCs/>
          <w:sz w:val="28"/>
          <w:szCs w:val="28"/>
          <w:rtl/>
        </w:rPr>
        <w:t>دست</w:t>
      </w:r>
      <w:r w:rsidRPr="004900E4">
        <w:rPr>
          <w:rFonts w:ascii="BNazanin" w:hAnsi="BNazanin" w:cs="B Nazanin"/>
          <w:b/>
          <w:bCs/>
          <w:sz w:val="28"/>
          <w:szCs w:val="28"/>
        </w:rPr>
        <w:t xml:space="preserve"> </w:t>
      </w:r>
      <w:r w:rsidRPr="004900E4">
        <w:rPr>
          <w:rFonts w:ascii="BNazanin" w:hAnsi="BNazanin" w:cs="B Nazanin"/>
          <w:b/>
          <w:bCs/>
          <w:sz w:val="28"/>
          <w:szCs w:val="28"/>
          <w:rtl/>
        </w:rPr>
        <w:t>سوم</w:t>
      </w:r>
      <w:r w:rsidRPr="004900E4">
        <w:rPr>
          <w:rFonts w:ascii="BNazanin" w:hAnsi="BNazanin" w:cs="B Nazanin" w:hint="cs"/>
          <w:b/>
          <w:bCs/>
          <w:sz w:val="28"/>
          <w:szCs w:val="28"/>
          <w:rtl/>
        </w:rPr>
        <w:t>)</w:t>
      </w:r>
      <w:r w:rsidRPr="004900E4">
        <w:rPr>
          <w:rFonts w:ascii="BNazanin" w:hAnsi="BNazanin" w:cs="B Nazanin"/>
          <w:b/>
          <w:bCs/>
          <w:sz w:val="28"/>
          <w:szCs w:val="28"/>
        </w:rPr>
        <w:t xml:space="preserve"> </w:t>
      </w:r>
    </w:p>
    <w:p w:rsidR="00BC257E" w:rsidRPr="00EB434A" w:rsidRDefault="00BC257E"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هیچگونه</w:t>
      </w:r>
      <w:r w:rsidRPr="00EB434A">
        <w:rPr>
          <w:rFonts w:ascii="BNazanin" w:hAnsi="BNazanin" w:cs="B Nazanin"/>
          <w:sz w:val="28"/>
          <w:szCs w:val="28"/>
        </w:rPr>
        <w:t xml:space="preserve"> </w:t>
      </w:r>
      <w:r w:rsidRPr="00EB434A">
        <w:rPr>
          <w:rFonts w:ascii="BNazanin" w:hAnsi="BNazanin" w:cs="B Nazanin"/>
          <w:sz w:val="28"/>
          <w:szCs w:val="28"/>
          <w:rtl/>
        </w:rPr>
        <w:t>سطح</w:t>
      </w:r>
      <w:r w:rsidRPr="00EB434A">
        <w:rPr>
          <w:rFonts w:ascii="BNazanin" w:hAnsi="BNazanin" w:cs="B Nazanin"/>
          <w:sz w:val="28"/>
          <w:szCs w:val="28"/>
        </w:rPr>
        <w:t xml:space="preserve"> </w:t>
      </w:r>
      <w:r w:rsidRPr="00EB434A">
        <w:rPr>
          <w:rFonts w:ascii="BNazanin" w:hAnsi="BNazanin" w:cs="B Nazanin"/>
          <w:sz w:val="28"/>
          <w:szCs w:val="28"/>
          <w:rtl/>
        </w:rPr>
        <w:t>ایمنی</w:t>
      </w:r>
      <w:r>
        <w:rPr>
          <w:rFonts w:ascii="BNazanin" w:hAnsi="BNazanin" w:cs="B Nazanin" w:hint="cs"/>
          <w:sz w:val="28"/>
          <w:szCs w:val="28"/>
          <w:rtl/>
          <w:lang w:bidi="fa-IR"/>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مواجهه</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دود</w:t>
      </w:r>
      <w:r w:rsidRPr="00EB434A">
        <w:rPr>
          <w:rFonts w:ascii="BNazanin" w:hAnsi="BNazanin" w:cs="B Nazanin"/>
          <w:sz w:val="28"/>
          <w:szCs w:val="28"/>
        </w:rPr>
        <w:t xml:space="preserve"> </w:t>
      </w:r>
      <w:r w:rsidRPr="00EB434A">
        <w:rPr>
          <w:rFonts w:ascii="BNazanin" w:hAnsi="BNazanin" w:cs="B Nazanin"/>
          <w:sz w:val="28"/>
          <w:szCs w:val="28"/>
          <w:rtl/>
        </w:rPr>
        <w:t>دخانیات</w:t>
      </w:r>
      <w:r w:rsidRPr="00EB434A">
        <w:rPr>
          <w:rFonts w:ascii="BNazanin" w:hAnsi="BNazanin" w:cs="B Nazanin"/>
          <w:sz w:val="28"/>
          <w:szCs w:val="28"/>
        </w:rPr>
        <w:t xml:space="preserve"> </w:t>
      </w:r>
      <w:r w:rsidRPr="00EB434A">
        <w:rPr>
          <w:rFonts w:ascii="BNazanin" w:hAnsi="BNazanin" w:cs="B Nazanin"/>
          <w:sz w:val="28"/>
          <w:szCs w:val="28"/>
          <w:rtl/>
        </w:rPr>
        <w:t>وجود</w:t>
      </w:r>
      <w:r w:rsidRPr="00EB434A">
        <w:rPr>
          <w:rFonts w:ascii="BNazanin" w:hAnsi="BNazanin" w:cs="B Nazanin"/>
          <w:sz w:val="28"/>
          <w:szCs w:val="28"/>
        </w:rPr>
        <w:t xml:space="preserve"> </w:t>
      </w:r>
      <w:r w:rsidRPr="00EB434A">
        <w:rPr>
          <w:rFonts w:ascii="BNazanin" w:hAnsi="BNazanin" w:cs="B Nazanin"/>
          <w:sz w:val="28"/>
          <w:szCs w:val="28"/>
          <w:rtl/>
        </w:rPr>
        <w:t>ندارد</w:t>
      </w:r>
      <w:r w:rsidRPr="00EB434A">
        <w:rPr>
          <w:rFonts w:ascii="BNazanin" w:hAnsi="BNazanin" w:cs="B Nazanin"/>
          <w:sz w:val="28"/>
          <w:szCs w:val="28"/>
        </w:rPr>
        <w:t xml:space="preserve">. </w:t>
      </w:r>
      <w:r w:rsidRPr="00EB434A">
        <w:rPr>
          <w:rFonts w:ascii="BNazanin" w:hAnsi="BNazanin" w:cs="B Nazanin"/>
          <w:sz w:val="28"/>
          <w:szCs w:val="28"/>
          <w:rtl/>
        </w:rPr>
        <w:t>مطالعات</w:t>
      </w:r>
      <w:r w:rsidRPr="00EB434A">
        <w:rPr>
          <w:rFonts w:ascii="BNazanin" w:hAnsi="BNazanin" w:cs="B Nazanin"/>
          <w:sz w:val="28"/>
          <w:szCs w:val="28"/>
        </w:rPr>
        <w:t xml:space="preserve"> </w:t>
      </w:r>
      <w:r w:rsidRPr="00EB434A">
        <w:rPr>
          <w:rFonts w:ascii="BNazanin" w:hAnsi="BNazanin" w:cs="B Nazanin"/>
          <w:sz w:val="28"/>
          <w:szCs w:val="28"/>
          <w:rtl/>
        </w:rPr>
        <w:t>نشان</w:t>
      </w:r>
      <w:r w:rsidRPr="00EB434A">
        <w:rPr>
          <w:rFonts w:ascii="BNazanin" w:hAnsi="BNazanin" w:cs="B Nazanin"/>
          <w:sz w:val="28"/>
          <w:szCs w:val="28"/>
        </w:rPr>
        <w:t xml:space="preserve"> </w:t>
      </w:r>
      <w:r w:rsidRPr="00EB434A">
        <w:rPr>
          <w:rFonts w:ascii="BNazanin" w:hAnsi="BNazanin" w:cs="B Nazanin"/>
          <w:sz w:val="28"/>
          <w:szCs w:val="28"/>
          <w:rtl/>
        </w:rPr>
        <w:t>داده</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تهویه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سایر</w:t>
      </w:r>
      <w:r w:rsidRPr="00EB434A">
        <w:rPr>
          <w:rFonts w:ascii="BNazanin" w:hAnsi="BNazanin" w:cs="B Nazanin"/>
          <w:sz w:val="28"/>
          <w:szCs w:val="28"/>
        </w:rPr>
        <w:t xml:space="preserve"> </w:t>
      </w:r>
      <w:r w:rsidRPr="00EB434A">
        <w:rPr>
          <w:rFonts w:ascii="BNazanin" w:hAnsi="BNazanin" w:cs="B Nazanin"/>
          <w:sz w:val="28"/>
          <w:szCs w:val="28"/>
          <w:rtl/>
        </w:rPr>
        <w:t>فناوريهاي</w:t>
      </w:r>
      <w:r w:rsidRPr="00EB434A">
        <w:rPr>
          <w:rFonts w:ascii="BNazanin" w:hAnsi="BNazanin" w:cs="B Nazanin"/>
          <w:sz w:val="28"/>
          <w:szCs w:val="28"/>
        </w:rPr>
        <w:t xml:space="preserve"> </w:t>
      </w:r>
      <w:r w:rsidRPr="00EB434A">
        <w:rPr>
          <w:rFonts w:ascii="BNazanin" w:hAnsi="BNazanin" w:cs="B Nazanin"/>
          <w:sz w:val="28"/>
          <w:szCs w:val="28"/>
          <w:rtl/>
        </w:rPr>
        <w:t>فیلتراسیون</w:t>
      </w:r>
      <w:r w:rsidRPr="00EB434A">
        <w:rPr>
          <w:rFonts w:ascii="BNazanin" w:hAnsi="BNazanin" w:cs="B Nazanin"/>
          <w:sz w:val="28"/>
          <w:szCs w:val="28"/>
        </w:rPr>
        <w:t xml:space="preserve"> </w:t>
      </w:r>
      <w:r w:rsidRPr="00EB434A">
        <w:rPr>
          <w:rFonts w:ascii="BNazanin" w:hAnsi="BNazanin" w:cs="B Nazanin"/>
          <w:sz w:val="28"/>
          <w:szCs w:val="28"/>
          <w:rtl/>
        </w:rPr>
        <w:t>هوا</w:t>
      </w:r>
      <w:r w:rsidRPr="00EB434A">
        <w:rPr>
          <w:rFonts w:ascii="BNazanin" w:hAnsi="BNazanin" w:cs="B Nazanin"/>
          <w:sz w:val="28"/>
          <w:szCs w:val="28"/>
        </w:rPr>
        <w:t xml:space="preserve"> </w:t>
      </w:r>
      <w:r w:rsidRPr="00EB434A">
        <w:rPr>
          <w:rFonts w:ascii="BNazanin" w:hAnsi="BNazanin" w:cs="B Nazanin"/>
          <w:sz w:val="28"/>
          <w:szCs w:val="28"/>
          <w:rtl/>
        </w:rPr>
        <w:t>نمی</w:t>
      </w:r>
      <w:r w:rsidRPr="00EB434A">
        <w:rPr>
          <w:rFonts w:ascii="BNazanin" w:hAnsi="BNazanin" w:cs="B Nazanin"/>
          <w:sz w:val="28"/>
          <w:szCs w:val="28"/>
        </w:rPr>
        <w:t xml:space="preserve"> </w:t>
      </w:r>
      <w:r w:rsidRPr="00EB434A">
        <w:rPr>
          <w:rFonts w:ascii="BNazanin" w:hAnsi="BNazanin" w:cs="B Nazanin"/>
          <w:sz w:val="28"/>
          <w:szCs w:val="28"/>
          <w:rtl/>
        </w:rPr>
        <w:t>تواند</w:t>
      </w:r>
      <w:r w:rsidRPr="00EB434A">
        <w:rPr>
          <w:rFonts w:ascii="BNazanin" w:hAnsi="BNazanin" w:cs="B Nazanin"/>
          <w:sz w:val="28"/>
          <w:szCs w:val="28"/>
        </w:rPr>
        <w:t xml:space="preserve"> </w:t>
      </w:r>
      <w:r w:rsidRPr="00EB434A">
        <w:rPr>
          <w:rFonts w:ascii="BNazanin" w:hAnsi="BNazanin" w:cs="B Nazanin"/>
          <w:sz w:val="28"/>
          <w:szCs w:val="28"/>
          <w:rtl/>
        </w:rPr>
        <w:t>مخاطرات</w:t>
      </w:r>
      <w:r w:rsidRPr="00EB434A">
        <w:rPr>
          <w:rFonts w:ascii="BNazanin" w:hAnsi="BNazanin" w:cs="B Nazanin"/>
          <w:sz w:val="28"/>
          <w:szCs w:val="28"/>
        </w:rPr>
        <w:t xml:space="preserve"> </w:t>
      </w:r>
      <w:r w:rsidRPr="00EB434A">
        <w:rPr>
          <w:rFonts w:ascii="BNazanin" w:hAnsi="BNazanin" w:cs="B Nazanin"/>
          <w:sz w:val="28"/>
          <w:szCs w:val="28"/>
          <w:rtl/>
        </w:rPr>
        <w:t>سوء</w:t>
      </w:r>
      <w:r>
        <w:rPr>
          <w:rFonts w:ascii="BNazanin" w:hAnsi="BNazanin" w:cs="B Nazanin" w:hint="cs"/>
          <w:sz w:val="28"/>
          <w:szCs w:val="28"/>
          <w:rtl/>
          <w:lang w:bidi="fa-IR"/>
        </w:rPr>
        <w:t xml:space="preserve"> </w:t>
      </w:r>
      <w:r w:rsidRPr="00EB434A">
        <w:rPr>
          <w:rFonts w:ascii="BNazanin" w:hAnsi="BNazanin" w:cs="B Nazanin"/>
          <w:sz w:val="28"/>
          <w:szCs w:val="28"/>
          <w:rtl/>
        </w:rPr>
        <w:t>بهداشتی</w:t>
      </w:r>
      <w:r w:rsidRPr="00EB434A">
        <w:rPr>
          <w:rFonts w:ascii="BNazanin" w:hAnsi="BNazanin" w:cs="B Nazanin"/>
          <w:sz w:val="28"/>
          <w:szCs w:val="28"/>
        </w:rPr>
        <w:t xml:space="preserve"> </w:t>
      </w:r>
      <w:r w:rsidRPr="00EB434A">
        <w:rPr>
          <w:rFonts w:ascii="BNazanin" w:hAnsi="BNazanin" w:cs="B Nazanin"/>
          <w:sz w:val="28"/>
          <w:szCs w:val="28"/>
          <w:rtl/>
        </w:rPr>
        <w:t>ناشی</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مواجهه</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دود</w:t>
      </w:r>
      <w:r w:rsidRPr="00EB434A">
        <w:rPr>
          <w:rFonts w:ascii="BNazanin" w:hAnsi="BNazanin" w:cs="B Nazanin"/>
          <w:sz w:val="28"/>
          <w:szCs w:val="28"/>
        </w:rPr>
        <w:t xml:space="preserve"> </w:t>
      </w:r>
      <w:r w:rsidRPr="00EB434A">
        <w:rPr>
          <w:rFonts w:ascii="BNazanin" w:hAnsi="BNazanin" w:cs="B Nazanin"/>
          <w:sz w:val="28"/>
          <w:szCs w:val="28"/>
          <w:rtl/>
        </w:rPr>
        <w:t>محیطی</w:t>
      </w:r>
      <w:r w:rsidRPr="00EB434A">
        <w:rPr>
          <w:rFonts w:ascii="BNazanin" w:hAnsi="BNazanin" w:cs="B Nazanin"/>
          <w:sz w:val="28"/>
          <w:szCs w:val="28"/>
        </w:rPr>
        <w:t xml:space="preserve"> </w:t>
      </w:r>
      <w:r w:rsidRPr="00EB434A">
        <w:rPr>
          <w:rFonts w:ascii="BNazanin" w:hAnsi="BNazanin" w:cs="B Nazanin"/>
          <w:sz w:val="28"/>
          <w:szCs w:val="28"/>
          <w:rtl/>
        </w:rPr>
        <w:t>دخانیات</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حذف</w:t>
      </w:r>
      <w:r w:rsidRPr="00EB434A">
        <w:rPr>
          <w:rFonts w:ascii="BNazanin" w:hAnsi="BNazanin" w:cs="B Nazanin"/>
          <w:sz w:val="28"/>
          <w:szCs w:val="28"/>
        </w:rPr>
        <w:t xml:space="preserve"> </w:t>
      </w:r>
      <w:r w:rsidRPr="00EB434A">
        <w:rPr>
          <w:rFonts w:ascii="BNazanin" w:hAnsi="BNazanin" w:cs="B Nazanin"/>
          <w:sz w:val="28"/>
          <w:szCs w:val="28"/>
          <w:rtl/>
        </w:rPr>
        <w:t>کند،</w:t>
      </w:r>
      <w:r w:rsidRPr="00EB434A">
        <w:rPr>
          <w:rFonts w:ascii="BNazanin" w:hAnsi="BNazanin" w:cs="B Nazanin"/>
          <w:sz w:val="28"/>
          <w:szCs w:val="28"/>
        </w:rPr>
        <w:t xml:space="preserve"> </w:t>
      </w:r>
      <w:r w:rsidRPr="00EB434A">
        <w:rPr>
          <w:rFonts w:ascii="BNazanin" w:hAnsi="BNazanin" w:cs="B Nazanin"/>
          <w:sz w:val="28"/>
          <w:szCs w:val="28"/>
          <w:rtl/>
        </w:rPr>
        <w:t>تنها</w:t>
      </w:r>
      <w:r w:rsidRPr="00EB434A">
        <w:rPr>
          <w:rFonts w:ascii="BNazanin" w:hAnsi="BNazanin" w:cs="B Nazanin"/>
          <w:sz w:val="28"/>
          <w:szCs w:val="28"/>
        </w:rPr>
        <w:t xml:space="preserve"> </w:t>
      </w:r>
      <w:r w:rsidRPr="00EB434A">
        <w:rPr>
          <w:rFonts w:ascii="BNazanin" w:hAnsi="BNazanin" w:cs="B Nazanin"/>
          <w:sz w:val="28"/>
          <w:szCs w:val="28"/>
          <w:rtl/>
        </w:rPr>
        <w:t>راه</w:t>
      </w:r>
      <w:r w:rsidRPr="00EB434A">
        <w:rPr>
          <w:rFonts w:ascii="BNazanin" w:hAnsi="BNazanin" w:cs="B Nazanin"/>
          <w:sz w:val="28"/>
          <w:szCs w:val="28"/>
        </w:rPr>
        <w:t xml:space="preserve"> </w:t>
      </w:r>
      <w:r w:rsidRPr="00EB434A">
        <w:rPr>
          <w:rFonts w:ascii="BNazanin" w:hAnsi="BNazanin" w:cs="B Nazanin"/>
          <w:sz w:val="28"/>
          <w:szCs w:val="28"/>
          <w:rtl/>
        </w:rPr>
        <w:t>موثر</w:t>
      </w:r>
      <w:r w:rsidRPr="00EB434A">
        <w:rPr>
          <w:rFonts w:ascii="BNazanin" w:hAnsi="BNazanin" w:cs="B Nazanin"/>
          <w:sz w:val="28"/>
          <w:szCs w:val="28"/>
        </w:rPr>
        <w:t xml:space="preserve"> </w:t>
      </w:r>
      <w:r w:rsidRPr="00EB434A">
        <w:rPr>
          <w:rFonts w:ascii="BNazanin" w:hAnsi="BNazanin" w:cs="B Nazanin"/>
          <w:sz w:val="28"/>
          <w:szCs w:val="28"/>
          <w:rtl/>
        </w:rPr>
        <w:t>محافظت</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افراد</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معرض</w:t>
      </w:r>
      <w:r w:rsidRPr="00EB434A">
        <w:rPr>
          <w:rFonts w:ascii="BNazanin" w:hAnsi="BNazanin" w:cs="B Nazanin"/>
          <w:sz w:val="28"/>
          <w:szCs w:val="28"/>
        </w:rPr>
        <w:t xml:space="preserve"> </w:t>
      </w:r>
      <w:r w:rsidRPr="00EB434A">
        <w:rPr>
          <w:rFonts w:ascii="BNazanin" w:hAnsi="BNazanin" w:cs="B Nazanin"/>
          <w:sz w:val="28"/>
          <w:szCs w:val="28"/>
          <w:rtl/>
        </w:rPr>
        <w:t>مواجهه،</w:t>
      </w:r>
      <w:r w:rsidRPr="00EB434A">
        <w:rPr>
          <w:rFonts w:ascii="BNazanin" w:hAnsi="BNazanin" w:cs="B Nazanin"/>
          <w:sz w:val="28"/>
          <w:szCs w:val="28"/>
        </w:rPr>
        <w:t xml:space="preserve"> </w:t>
      </w:r>
      <w:r w:rsidRPr="00EB434A">
        <w:rPr>
          <w:rFonts w:ascii="BNazanin" w:hAnsi="BNazanin" w:cs="B Nazanin"/>
          <w:sz w:val="28"/>
          <w:szCs w:val="28"/>
          <w:rtl/>
        </w:rPr>
        <w:t>ایجاد</w:t>
      </w:r>
      <w:r w:rsidRPr="00EB434A">
        <w:rPr>
          <w:rFonts w:ascii="BNazanin" w:hAnsi="BNazanin" w:cs="B Nazanin"/>
          <w:sz w:val="28"/>
          <w:szCs w:val="28"/>
        </w:rPr>
        <w:t xml:space="preserve"> </w:t>
      </w:r>
      <w:r w:rsidRPr="00EB434A">
        <w:rPr>
          <w:rFonts w:ascii="BNazanin" w:hAnsi="BNazanin" w:cs="B Nazanin"/>
          <w:sz w:val="28"/>
          <w:szCs w:val="28"/>
          <w:rtl/>
        </w:rPr>
        <w:t>محیط</w:t>
      </w:r>
      <w:r w:rsidRPr="00EB434A">
        <w:rPr>
          <w:rFonts w:ascii="BNazanin" w:hAnsi="BNazanin" w:cs="B Nazanin"/>
          <w:sz w:val="28"/>
          <w:szCs w:val="28"/>
        </w:rPr>
        <w:t xml:space="preserve"> </w:t>
      </w:r>
      <w:r w:rsidRPr="00EB434A">
        <w:rPr>
          <w:rFonts w:ascii="BNazanin" w:hAnsi="BNazanin" w:cs="B Nazanin"/>
          <w:sz w:val="28"/>
          <w:szCs w:val="28"/>
          <w:rtl/>
        </w:rPr>
        <w:t>هاي</w:t>
      </w:r>
      <w:r>
        <w:rPr>
          <w:rFonts w:ascii="BNazanin" w:hAnsi="BNazanin" w:cs="B Nazanin" w:hint="cs"/>
          <w:sz w:val="28"/>
          <w:szCs w:val="28"/>
          <w:rtl/>
          <w:lang w:bidi="fa-IR"/>
        </w:rPr>
        <w:t xml:space="preserve"> </w:t>
      </w:r>
      <w:r w:rsidRPr="00EB434A">
        <w:rPr>
          <w:rFonts w:ascii="BNazanin" w:hAnsi="BNazanin" w:cs="B Nazanin"/>
          <w:sz w:val="28"/>
          <w:szCs w:val="28"/>
          <w:rtl/>
        </w:rPr>
        <w:t>صد</w:t>
      </w:r>
      <w:r w:rsidRPr="00EB434A">
        <w:rPr>
          <w:rFonts w:ascii="BNazanin" w:hAnsi="BNazanin" w:cs="B Nazanin"/>
          <w:sz w:val="28"/>
          <w:szCs w:val="28"/>
        </w:rPr>
        <w:t xml:space="preserve"> </w:t>
      </w:r>
      <w:r w:rsidRPr="00EB434A">
        <w:rPr>
          <w:rFonts w:ascii="BNazanin" w:hAnsi="BNazanin" w:cs="B Nazanin"/>
          <w:sz w:val="28"/>
          <w:szCs w:val="28"/>
          <w:rtl/>
        </w:rPr>
        <w:t>درصد</w:t>
      </w:r>
      <w:r w:rsidRPr="00EB434A">
        <w:rPr>
          <w:rFonts w:ascii="BNazanin" w:hAnsi="BNazanin" w:cs="B Nazanin"/>
          <w:sz w:val="28"/>
          <w:szCs w:val="28"/>
        </w:rPr>
        <w:t xml:space="preserve"> </w:t>
      </w:r>
      <w:r w:rsidRPr="00EB434A">
        <w:rPr>
          <w:rFonts w:ascii="BNazanin" w:hAnsi="BNazanin" w:cs="B Nazanin"/>
          <w:sz w:val="28"/>
          <w:szCs w:val="28"/>
          <w:rtl/>
        </w:rPr>
        <w:t>عاري</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دود</w:t>
      </w:r>
      <w:r w:rsidRPr="00EB434A">
        <w:rPr>
          <w:rFonts w:ascii="BNazanin" w:hAnsi="BNazanin" w:cs="B Nazanin"/>
          <w:sz w:val="28"/>
          <w:szCs w:val="28"/>
        </w:rPr>
        <w:t xml:space="preserve"> </w:t>
      </w:r>
      <w:r w:rsidRPr="00EB434A">
        <w:rPr>
          <w:rFonts w:ascii="BNazanin" w:hAnsi="BNazanin" w:cs="B Nazanin"/>
          <w:sz w:val="28"/>
          <w:szCs w:val="28"/>
          <w:rtl/>
        </w:rPr>
        <w:t>دخانیات</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 xml:space="preserve">. </w:t>
      </w:r>
      <w:r w:rsidRPr="00EB434A">
        <w:rPr>
          <w:rFonts w:ascii="BNazanin" w:hAnsi="BNazanin" w:cs="B Nazanin"/>
          <w:sz w:val="28"/>
          <w:szCs w:val="28"/>
          <w:rtl/>
        </w:rPr>
        <w:t>رویکرد</w:t>
      </w:r>
      <w:r w:rsidRPr="00EB434A">
        <w:rPr>
          <w:rFonts w:ascii="BNazanin" w:hAnsi="BNazanin" w:cs="B Nazanin"/>
          <w:sz w:val="28"/>
          <w:szCs w:val="28"/>
        </w:rPr>
        <w:t xml:space="preserve"> </w:t>
      </w:r>
      <w:r w:rsidRPr="00EB434A">
        <w:rPr>
          <w:rFonts w:ascii="BNazanin" w:hAnsi="BNazanin" w:cs="B Nazanin"/>
          <w:sz w:val="28"/>
          <w:szCs w:val="28"/>
          <w:rtl/>
        </w:rPr>
        <w:t>اختصاص</w:t>
      </w:r>
      <w:r w:rsidRPr="00EB434A">
        <w:rPr>
          <w:rFonts w:ascii="BNazanin" w:hAnsi="BNazanin" w:cs="B Nazanin"/>
          <w:sz w:val="28"/>
          <w:szCs w:val="28"/>
        </w:rPr>
        <w:t xml:space="preserve"> </w:t>
      </w:r>
      <w:r w:rsidRPr="00EB434A">
        <w:rPr>
          <w:rFonts w:ascii="BNazanin" w:hAnsi="BNazanin" w:cs="B Nazanin"/>
          <w:sz w:val="28"/>
          <w:szCs w:val="28"/>
          <w:rtl/>
        </w:rPr>
        <w:t>مکانهاي</w:t>
      </w:r>
      <w:r w:rsidRPr="00EB434A">
        <w:rPr>
          <w:rFonts w:ascii="BNazanin" w:hAnsi="BNazanin" w:cs="B Nazanin"/>
          <w:sz w:val="28"/>
          <w:szCs w:val="28"/>
        </w:rPr>
        <w:t xml:space="preserve"> </w:t>
      </w:r>
      <w:r w:rsidRPr="00EB434A">
        <w:rPr>
          <w:rFonts w:ascii="BNazanin" w:hAnsi="BNazanin" w:cs="B Nazanin"/>
          <w:sz w:val="28"/>
          <w:szCs w:val="28"/>
          <w:rtl/>
        </w:rPr>
        <w:t>مخصوص</w:t>
      </w:r>
      <w:r w:rsidRPr="00EB434A">
        <w:rPr>
          <w:rFonts w:ascii="BNazanin" w:hAnsi="BNazanin" w:cs="B Nazanin"/>
          <w:sz w:val="28"/>
          <w:szCs w:val="28"/>
        </w:rPr>
        <w:t xml:space="preserve"> </w:t>
      </w:r>
      <w:r w:rsidRPr="00EB434A">
        <w:rPr>
          <w:rFonts w:ascii="BNazanin" w:hAnsi="BNazanin" w:cs="B Nazanin"/>
          <w:sz w:val="28"/>
          <w:szCs w:val="28"/>
          <w:rtl/>
        </w:rPr>
        <w:t>استعمال</w:t>
      </w:r>
      <w:r w:rsidRPr="00EB434A">
        <w:rPr>
          <w:rFonts w:ascii="BNazanin" w:hAnsi="BNazanin" w:cs="B Nazanin"/>
          <w:sz w:val="28"/>
          <w:szCs w:val="28"/>
        </w:rPr>
        <w:t xml:space="preserve"> </w:t>
      </w:r>
      <w:r w:rsidRPr="00EB434A">
        <w:rPr>
          <w:rFonts w:ascii="BNazanin" w:hAnsi="BNazanin" w:cs="B Nazanin"/>
          <w:sz w:val="28"/>
          <w:szCs w:val="28"/>
          <w:rtl/>
        </w:rPr>
        <w:t>دخانیات</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اماکن</w:t>
      </w:r>
      <w:r w:rsidRPr="00EB434A">
        <w:rPr>
          <w:rFonts w:ascii="BNazanin" w:hAnsi="BNazanin" w:cs="B Nazanin"/>
          <w:sz w:val="28"/>
          <w:szCs w:val="28"/>
        </w:rPr>
        <w:t xml:space="preserve"> </w:t>
      </w:r>
      <w:r w:rsidRPr="00EB434A">
        <w:rPr>
          <w:rFonts w:ascii="BNazanin" w:hAnsi="BNazanin" w:cs="B Nazanin"/>
          <w:sz w:val="28"/>
          <w:szCs w:val="28"/>
          <w:rtl/>
        </w:rPr>
        <w:t>عمومی</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هیچ</w:t>
      </w:r>
      <w:r w:rsidRPr="00EB434A">
        <w:rPr>
          <w:rFonts w:ascii="BNazanin" w:hAnsi="BNazanin" w:cs="B Nazanin"/>
          <w:sz w:val="28"/>
          <w:szCs w:val="28"/>
        </w:rPr>
        <w:t xml:space="preserve"> </w:t>
      </w:r>
      <w:r w:rsidRPr="00EB434A">
        <w:rPr>
          <w:rFonts w:ascii="BNazanin" w:hAnsi="BNazanin" w:cs="B Nazanin"/>
          <w:sz w:val="28"/>
          <w:szCs w:val="28"/>
          <w:rtl/>
        </w:rPr>
        <w:t>وجه</w:t>
      </w:r>
      <w:r w:rsidRPr="00EB434A">
        <w:rPr>
          <w:rFonts w:ascii="BNazanin" w:hAnsi="BNazanin" w:cs="B Nazanin"/>
          <w:sz w:val="28"/>
          <w:szCs w:val="28"/>
        </w:rPr>
        <w:t xml:space="preserve"> </w:t>
      </w:r>
      <w:r w:rsidRPr="00EB434A">
        <w:rPr>
          <w:rFonts w:ascii="BNazanin" w:hAnsi="BNazanin" w:cs="B Nazanin"/>
          <w:sz w:val="28"/>
          <w:szCs w:val="28"/>
          <w:rtl/>
        </w:rPr>
        <w:t>صحیح</w:t>
      </w:r>
      <w:r>
        <w:rPr>
          <w:rFonts w:ascii="BNazanin" w:hAnsi="BNazanin" w:cs="B Nazanin" w:hint="cs"/>
          <w:sz w:val="28"/>
          <w:szCs w:val="28"/>
          <w:rtl/>
          <w:lang w:bidi="fa-IR"/>
        </w:rPr>
        <w:t xml:space="preserve"> </w:t>
      </w:r>
      <w:r w:rsidRPr="00EB434A">
        <w:rPr>
          <w:rFonts w:ascii="BNazanin" w:hAnsi="BNazanin" w:cs="B Nazanin"/>
          <w:sz w:val="28"/>
          <w:szCs w:val="28"/>
          <w:rtl/>
        </w:rPr>
        <w:t>نیست</w:t>
      </w:r>
      <w:r w:rsidRPr="00EB434A">
        <w:rPr>
          <w:rFonts w:ascii="BNazanin" w:hAnsi="BNazanin" w:cs="B Nazanin"/>
          <w:sz w:val="28"/>
          <w:szCs w:val="28"/>
        </w:rPr>
        <w:t>.</w:t>
      </w:r>
    </w:p>
    <w:p w:rsidR="00BC257E" w:rsidRPr="00EB434A" w:rsidRDefault="00BC257E"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توجه</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اینکه</w:t>
      </w:r>
      <w:r w:rsidRPr="00EB434A">
        <w:rPr>
          <w:rFonts w:ascii="BNazanin" w:hAnsi="BNazanin" w:cs="B Nazanin"/>
          <w:sz w:val="28"/>
          <w:szCs w:val="28"/>
        </w:rPr>
        <w:t xml:space="preserve"> </w:t>
      </w:r>
      <w:r w:rsidRPr="00EB434A">
        <w:rPr>
          <w:rFonts w:ascii="BNazanin" w:hAnsi="BNazanin" w:cs="B Nazanin"/>
          <w:sz w:val="28"/>
          <w:szCs w:val="28"/>
          <w:rtl/>
        </w:rPr>
        <w:t>کودکان</w:t>
      </w:r>
      <w:r w:rsidRPr="00EB434A">
        <w:rPr>
          <w:rFonts w:ascii="BNazanin" w:hAnsi="BNazanin" w:cs="B Nazanin"/>
          <w:sz w:val="28"/>
          <w:szCs w:val="28"/>
        </w:rPr>
        <w:t xml:space="preserve"> </w:t>
      </w:r>
      <w:r w:rsidRPr="00EB434A">
        <w:rPr>
          <w:rFonts w:ascii="BNazanin" w:hAnsi="BNazanin" w:cs="B Nazanin"/>
          <w:sz w:val="28"/>
          <w:szCs w:val="28"/>
          <w:rtl/>
        </w:rPr>
        <w:t>زمان</w:t>
      </w:r>
      <w:r w:rsidRPr="00EB434A">
        <w:rPr>
          <w:rFonts w:ascii="BNazanin" w:hAnsi="BNazanin" w:cs="B Nazanin"/>
          <w:sz w:val="28"/>
          <w:szCs w:val="28"/>
        </w:rPr>
        <w:t xml:space="preserve"> </w:t>
      </w:r>
      <w:r w:rsidRPr="00EB434A">
        <w:rPr>
          <w:rFonts w:ascii="BNazanin" w:hAnsi="BNazanin" w:cs="B Nazanin"/>
          <w:sz w:val="28"/>
          <w:szCs w:val="28"/>
          <w:rtl/>
        </w:rPr>
        <w:t>بیشتري</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منزل</w:t>
      </w:r>
      <w:r w:rsidRPr="00EB434A">
        <w:rPr>
          <w:rFonts w:ascii="BNazanin" w:hAnsi="BNazanin" w:cs="B Nazanin"/>
          <w:sz w:val="28"/>
          <w:szCs w:val="28"/>
        </w:rPr>
        <w:t xml:space="preserve"> </w:t>
      </w:r>
      <w:r w:rsidRPr="00EB434A">
        <w:rPr>
          <w:rFonts w:ascii="BNazanin" w:hAnsi="BNazanin" w:cs="B Nazanin"/>
          <w:sz w:val="28"/>
          <w:szCs w:val="28"/>
          <w:rtl/>
        </w:rPr>
        <w:t>سپري</w:t>
      </w:r>
      <w:r w:rsidRPr="00EB434A">
        <w:rPr>
          <w:rFonts w:ascii="BNazanin" w:hAnsi="BNazanin" w:cs="B Nazanin"/>
          <w:sz w:val="28"/>
          <w:szCs w:val="28"/>
        </w:rPr>
        <w:t xml:space="preserve"> </w:t>
      </w:r>
      <w:r w:rsidRPr="00EB434A">
        <w:rPr>
          <w:rFonts w:ascii="BNazanin" w:hAnsi="BNazanin" w:cs="B Nazanin"/>
          <w:sz w:val="28"/>
          <w:szCs w:val="28"/>
          <w:rtl/>
        </w:rPr>
        <w:t>می</w:t>
      </w:r>
      <w:r w:rsidRPr="00EB434A">
        <w:rPr>
          <w:rFonts w:ascii="BNazanin" w:hAnsi="BNazanin" w:cs="B Nazanin"/>
          <w:sz w:val="28"/>
          <w:szCs w:val="28"/>
        </w:rPr>
        <w:t xml:space="preserve"> </w:t>
      </w:r>
      <w:r w:rsidRPr="00EB434A">
        <w:rPr>
          <w:rFonts w:ascii="BNazanin" w:hAnsi="BNazanin" w:cs="B Nazanin"/>
          <w:sz w:val="28"/>
          <w:szCs w:val="28"/>
          <w:rtl/>
        </w:rPr>
        <w:t>کنند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سطوح</w:t>
      </w:r>
      <w:r w:rsidRPr="00EB434A">
        <w:rPr>
          <w:rFonts w:ascii="BNazanin" w:hAnsi="BNazanin" w:cs="B Nazanin"/>
          <w:sz w:val="28"/>
          <w:szCs w:val="28"/>
        </w:rPr>
        <w:t xml:space="preserve"> </w:t>
      </w:r>
      <w:r w:rsidRPr="00EB434A">
        <w:rPr>
          <w:rFonts w:ascii="BNazanin" w:hAnsi="BNazanin" w:cs="B Nazanin"/>
          <w:sz w:val="28"/>
          <w:szCs w:val="28"/>
          <w:rtl/>
        </w:rPr>
        <w:t>حاوي</w:t>
      </w:r>
      <w:r w:rsidRPr="00EB434A">
        <w:rPr>
          <w:rFonts w:ascii="BNazanin" w:hAnsi="BNazanin" w:cs="B Nazanin"/>
          <w:sz w:val="28"/>
          <w:szCs w:val="28"/>
        </w:rPr>
        <w:t xml:space="preserve"> </w:t>
      </w:r>
      <w:r w:rsidRPr="00EB434A">
        <w:rPr>
          <w:rFonts w:ascii="BNazanin" w:hAnsi="BNazanin" w:cs="B Nazanin"/>
          <w:sz w:val="28"/>
          <w:szCs w:val="28"/>
          <w:rtl/>
        </w:rPr>
        <w:t>ذرات</w:t>
      </w:r>
      <w:r w:rsidRPr="00EB434A">
        <w:rPr>
          <w:rFonts w:ascii="BNazanin" w:hAnsi="BNazanin" w:cs="B Nazanin"/>
          <w:sz w:val="28"/>
          <w:szCs w:val="28"/>
        </w:rPr>
        <w:t xml:space="preserve"> </w:t>
      </w:r>
      <w:r w:rsidRPr="00EB434A">
        <w:rPr>
          <w:rFonts w:ascii="BNazanin" w:hAnsi="BNazanin" w:cs="B Nazanin"/>
          <w:sz w:val="28"/>
          <w:szCs w:val="28"/>
          <w:rtl/>
        </w:rPr>
        <w:t>دود</w:t>
      </w:r>
      <w:r w:rsidRPr="00EB434A">
        <w:rPr>
          <w:rFonts w:ascii="BNazanin" w:hAnsi="BNazanin" w:cs="B Nazanin"/>
          <w:sz w:val="28"/>
          <w:szCs w:val="28"/>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دخانی</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تماس</w:t>
      </w:r>
      <w:r w:rsidRPr="00EB434A">
        <w:rPr>
          <w:rFonts w:ascii="BNazanin" w:hAnsi="BNazanin" w:cs="B Nazanin"/>
          <w:sz w:val="28"/>
          <w:szCs w:val="28"/>
        </w:rPr>
        <w:t xml:space="preserve"> </w:t>
      </w:r>
      <w:r w:rsidRPr="00EB434A">
        <w:rPr>
          <w:rFonts w:ascii="BNazanin" w:hAnsi="BNazanin" w:cs="B Nazanin"/>
          <w:sz w:val="28"/>
          <w:szCs w:val="28"/>
          <w:rtl/>
        </w:rPr>
        <w:t>هستند</w:t>
      </w:r>
      <w:r w:rsidRPr="00EB434A">
        <w:rPr>
          <w:rFonts w:ascii="BNazanin" w:hAnsi="BNazanin" w:cs="B Nazanin"/>
          <w:sz w:val="28"/>
          <w:szCs w:val="28"/>
        </w:rPr>
        <w:t xml:space="preserve"> </w:t>
      </w:r>
      <w:r w:rsidRPr="00EB434A">
        <w:rPr>
          <w:rFonts w:ascii="BNazanin" w:hAnsi="BNazanin" w:cs="B Nazanin"/>
          <w:sz w:val="28"/>
          <w:szCs w:val="28"/>
          <w:rtl/>
        </w:rPr>
        <w:t>امکان</w:t>
      </w:r>
      <w:r>
        <w:rPr>
          <w:rFonts w:ascii="BNazanin" w:hAnsi="BNazanin" w:cs="B Nazanin" w:hint="cs"/>
          <w:sz w:val="28"/>
          <w:szCs w:val="28"/>
          <w:rtl/>
          <w:lang w:bidi="fa-IR"/>
        </w:rPr>
        <w:t xml:space="preserve"> </w:t>
      </w:r>
      <w:r w:rsidRPr="00EB434A">
        <w:rPr>
          <w:rFonts w:ascii="BNazanin" w:hAnsi="BNazanin" w:cs="B Nazanin"/>
          <w:sz w:val="28"/>
          <w:szCs w:val="28"/>
          <w:rtl/>
        </w:rPr>
        <w:t>ابتلا</w:t>
      </w:r>
      <w:r w:rsidRPr="00EB434A">
        <w:rPr>
          <w:rFonts w:ascii="BNazanin" w:hAnsi="BNazanin" w:cs="B Nazanin"/>
          <w:sz w:val="28"/>
          <w:szCs w:val="28"/>
        </w:rPr>
        <w:t xml:space="preserve"> </w:t>
      </w:r>
      <w:r w:rsidRPr="00EB434A">
        <w:rPr>
          <w:rFonts w:ascii="BNazanin" w:hAnsi="BNazanin" w:cs="B Nazanin"/>
          <w:sz w:val="28"/>
          <w:szCs w:val="28"/>
          <w:rtl/>
        </w:rPr>
        <w:t>شدن</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بیماري</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مسمومیت</w:t>
      </w:r>
      <w:r w:rsidRPr="00EB434A">
        <w:rPr>
          <w:rFonts w:ascii="BNazanin" w:hAnsi="BNazanin" w:cs="B Nazanin"/>
          <w:sz w:val="28"/>
          <w:szCs w:val="28"/>
        </w:rPr>
        <w:t xml:space="preserve"> </w:t>
      </w:r>
      <w:r w:rsidRPr="00EB434A">
        <w:rPr>
          <w:rFonts w:ascii="BNazanin" w:hAnsi="BNazanin" w:cs="B Nazanin"/>
          <w:sz w:val="28"/>
          <w:szCs w:val="28"/>
          <w:rtl/>
        </w:rPr>
        <w:t>هاي</w:t>
      </w:r>
      <w:r w:rsidRPr="00EB434A">
        <w:rPr>
          <w:rFonts w:ascii="BNazanin" w:hAnsi="BNazanin" w:cs="B Nazanin"/>
          <w:sz w:val="28"/>
          <w:szCs w:val="28"/>
        </w:rPr>
        <w:t xml:space="preserve"> </w:t>
      </w:r>
      <w:r w:rsidRPr="00EB434A">
        <w:rPr>
          <w:rFonts w:ascii="BNazanin" w:hAnsi="BNazanin" w:cs="B Nazanin"/>
          <w:sz w:val="28"/>
          <w:szCs w:val="28"/>
          <w:rtl/>
        </w:rPr>
        <w:t>ناشی</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مواجهه</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دود</w:t>
      </w:r>
      <w:r w:rsidRPr="00EB434A">
        <w:rPr>
          <w:rFonts w:ascii="BNazanin" w:hAnsi="BNazanin" w:cs="B Nazanin"/>
          <w:sz w:val="28"/>
          <w:szCs w:val="28"/>
        </w:rPr>
        <w:t xml:space="preserve"> </w:t>
      </w:r>
      <w:r w:rsidRPr="00EB434A">
        <w:rPr>
          <w:rFonts w:ascii="BNazanin" w:hAnsi="BNazanin" w:cs="B Nazanin"/>
          <w:sz w:val="28"/>
          <w:szCs w:val="28"/>
          <w:rtl/>
        </w:rPr>
        <w:t>دست</w:t>
      </w:r>
      <w:r w:rsidRPr="00EB434A">
        <w:rPr>
          <w:rFonts w:ascii="BNazanin" w:hAnsi="BNazanin" w:cs="B Nazanin"/>
          <w:sz w:val="28"/>
          <w:szCs w:val="28"/>
        </w:rPr>
        <w:t xml:space="preserve"> </w:t>
      </w:r>
      <w:r w:rsidRPr="00EB434A">
        <w:rPr>
          <w:rFonts w:ascii="BNazanin" w:hAnsi="BNazanin" w:cs="B Nazanin"/>
          <w:sz w:val="28"/>
          <w:szCs w:val="28"/>
          <w:rtl/>
        </w:rPr>
        <w:t>سوم</w:t>
      </w:r>
      <w:r w:rsidRPr="00EB434A">
        <w:rPr>
          <w:rFonts w:ascii="BNazanin" w:hAnsi="BNazanin" w:cs="B Nazanin"/>
          <w:sz w:val="28"/>
          <w:szCs w:val="28"/>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دخانی</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آنها</w:t>
      </w:r>
      <w:r w:rsidRPr="00EB434A">
        <w:rPr>
          <w:rFonts w:ascii="BNazanin" w:hAnsi="BNazanin" w:cs="B Nazanin"/>
          <w:sz w:val="28"/>
          <w:szCs w:val="28"/>
        </w:rPr>
        <w:t xml:space="preserve"> </w:t>
      </w:r>
      <w:r w:rsidRPr="00EB434A">
        <w:rPr>
          <w:rFonts w:ascii="BNazanin" w:hAnsi="BNazanin" w:cs="B Nazanin"/>
          <w:sz w:val="28"/>
          <w:szCs w:val="28"/>
          <w:rtl/>
        </w:rPr>
        <w:t>بیشتر</w:t>
      </w:r>
      <w:r w:rsidRPr="00EB434A">
        <w:rPr>
          <w:rFonts w:ascii="BNazanin" w:hAnsi="BNazanin" w:cs="B Nazanin"/>
          <w:sz w:val="28"/>
          <w:szCs w:val="28"/>
        </w:rPr>
        <w:t xml:space="preserve"> </w:t>
      </w:r>
      <w:r w:rsidRPr="00EB434A">
        <w:rPr>
          <w:rFonts w:ascii="BNazanin" w:hAnsi="BNazanin" w:cs="B Nazanin"/>
          <w:sz w:val="28"/>
          <w:szCs w:val="28"/>
          <w:rtl/>
        </w:rPr>
        <w:t>است</w:t>
      </w:r>
      <w:r w:rsidRPr="00EB434A">
        <w:rPr>
          <w:rFonts w:ascii="BNazanin" w:hAnsi="BNazanin" w:cs="B Nazanin"/>
          <w:sz w:val="28"/>
          <w:szCs w:val="28"/>
        </w:rPr>
        <w:t>.</w:t>
      </w:r>
    </w:p>
    <w:p w:rsidR="00BC257E" w:rsidRPr="00EB434A" w:rsidRDefault="00BC257E"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حتی</w:t>
      </w:r>
      <w:r w:rsidRPr="00EB434A">
        <w:rPr>
          <w:rFonts w:ascii="BNazanin" w:hAnsi="BNazanin" w:cs="B Nazanin"/>
          <w:sz w:val="28"/>
          <w:szCs w:val="28"/>
        </w:rPr>
        <w:t xml:space="preserve"> </w:t>
      </w:r>
      <w:r w:rsidRPr="00EB434A">
        <w:rPr>
          <w:rFonts w:ascii="BNazanin" w:hAnsi="BNazanin" w:cs="B Nazanin"/>
          <w:sz w:val="28"/>
          <w:szCs w:val="28"/>
          <w:rtl/>
        </w:rPr>
        <w:t>سطوح</w:t>
      </w:r>
      <w:r w:rsidRPr="00EB434A">
        <w:rPr>
          <w:rFonts w:ascii="BNazanin" w:hAnsi="BNazanin" w:cs="B Nazanin"/>
          <w:sz w:val="28"/>
          <w:szCs w:val="28"/>
        </w:rPr>
        <w:t xml:space="preserve"> </w:t>
      </w:r>
      <w:r w:rsidRPr="00EB434A">
        <w:rPr>
          <w:rFonts w:ascii="BNazanin" w:hAnsi="BNazanin" w:cs="B Nazanin"/>
          <w:sz w:val="28"/>
          <w:szCs w:val="28"/>
          <w:rtl/>
        </w:rPr>
        <w:t>کم</w:t>
      </w:r>
      <w:r w:rsidRPr="00EB434A">
        <w:rPr>
          <w:rFonts w:ascii="BNazanin" w:hAnsi="BNazanin" w:cs="B Nazanin"/>
          <w:sz w:val="28"/>
          <w:szCs w:val="28"/>
        </w:rPr>
        <w:t xml:space="preserve"> </w:t>
      </w:r>
      <w:r w:rsidRPr="00EB434A">
        <w:rPr>
          <w:rFonts w:ascii="BNazanin" w:hAnsi="BNazanin" w:cs="B Nazanin"/>
          <w:sz w:val="28"/>
          <w:szCs w:val="28"/>
          <w:rtl/>
        </w:rPr>
        <w:t>ذرات</w:t>
      </w:r>
      <w:r w:rsidRPr="00EB434A">
        <w:rPr>
          <w:rFonts w:ascii="BNazanin" w:hAnsi="BNazanin" w:cs="B Nazanin"/>
          <w:sz w:val="28"/>
          <w:szCs w:val="28"/>
        </w:rPr>
        <w:t xml:space="preserve"> </w:t>
      </w:r>
      <w:r w:rsidRPr="00EB434A">
        <w:rPr>
          <w:rFonts w:ascii="BNazanin" w:hAnsi="BNazanin" w:cs="B Nazanin"/>
          <w:sz w:val="28"/>
          <w:szCs w:val="28"/>
          <w:rtl/>
        </w:rPr>
        <w:t>دخانیات</w:t>
      </w:r>
      <w:r w:rsidRPr="00EB434A">
        <w:rPr>
          <w:rFonts w:ascii="BNazanin" w:hAnsi="BNazanin" w:cs="B Nazanin"/>
          <w:sz w:val="28"/>
          <w:szCs w:val="28"/>
        </w:rPr>
        <w:t xml:space="preserve"> </w:t>
      </w:r>
      <w:r w:rsidRPr="00EB434A">
        <w:rPr>
          <w:rFonts w:ascii="BNazanin" w:hAnsi="BNazanin" w:cs="B Nazanin"/>
          <w:sz w:val="28"/>
          <w:szCs w:val="28"/>
          <w:rtl/>
        </w:rPr>
        <w:t>می</w:t>
      </w:r>
      <w:r w:rsidRPr="00EB434A">
        <w:rPr>
          <w:rFonts w:ascii="BNazanin" w:hAnsi="BNazanin" w:cs="B Nazanin"/>
          <w:sz w:val="28"/>
          <w:szCs w:val="28"/>
        </w:rPr>
        <w:t xml:space="preserve"> </w:t>
      </w:r>
      <w:r w:rsidRPr="00EB434A">
        <w:rPr>
          <w:rFonts w:ascii="BNazanin" w:hAnsi="BNazanin" w:cs="B Nazanin"/>
          <w:sz w:val="28"/>
          <w:szCs w:val="28"/>
          <w:rtl/>
        </w:rPr>
        <w:t>تواند</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مسمومیت</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سیستم</w:t>
      </w:r>
      <w:r w:rsidRPr="00EB434A">
        <w:rPr>
          <w:rFonts w:ascii="BNazanin" w:hAnsi="BNazanin" w:cs="B Nazanin"/>
          <w:sz w:val="28"/>
          <w:szCs w:val="28"/>
        </w:rPr>
        <w:t xml:space="preserve"> </w:t>
      </w:r>
      <w:r w:rsidRPr="00EB434A">
        <w:rPr>
          <w:rFonts w:ascii="BNazanin" w:hAnsi="BNazanin" w:cs="B Nazanin"/>
          <w:sz w:val="28"/>
          <w:szCs w:val="28"/>
          <w:rtl/>
        </w:rPr>
        <w:t>عصبی</w:t>
      </w:r>
      <w:r w:rsidRPr="00EB434A">
        <w:rPr>
          <w:rFonts w:ascii="BNazanin" w:hAnsi="BNazanin" w:cs="B Nazanin"/>
          <w:sz w:val="28"/>
          <w:szCs w:val="28"/>
        </w:rPr>
        <w:t xml:space="preserve"> </w:t>
      </w:r>
      <w:r w:rsidRPr="00EB434A">
        <w:rPr>
          <w:rFonts w:ascii="BNazanin" w:hAnsi="BNazanin" w:cs="B Nazanin"/>
          <w:sz w:val="28"/>
          <w:szCs w:val="28"/>
          <w:rtl/>
        </w:rPr>
        <w:t>کودکان</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آنها</w:t>
      </w:r>
      <w:r w:rsidRPr="00EB434A">
        <w:rPr>
          <w:rFonts w:ascii="BNazanin" w:hAnsi="BNazanin" w:cs="B Nazanin"/>
          <w:sz w:val="28"/>
          <w:szCs w:val="28"/>
        </w:rPr>
        <w:t xml:space="preserve"> </w:t>
      </w:r>
      <w:r w:rsidRPr="00EB434A">
        <w:rPr>
          <w:rFonts w:ascii="BNazanin" w:hAnsi="BNazanin" w:cs="B Nazanin"/>
          <w:sz w:val="28"/>
          <w:szCs w:val="28"/>
          <w:rtl/>
        </w:rPr>
        <w:t>مشکلات</w:t>
      </w:r>
      <w:r w:rsidRPr="00EB434A">
        <w:rPr>
          <w:rFonts w:ascii="BNazanin" w:hAnsi="BNazanin" w:cs="B Nazanin"/>
          <w:sz w:val="28"/>
          <w:szCs w:val="28"/>
        </w:rPr>
        <w:t xml:space="preserve"> </w:t>
      </w:r>
      <w:r w:rsidRPr="00EB434A">
        <w:rPr>
          <w:rFonts w:ascii="BNazanin" w:hAnsi="BNazanin" w:cs="B Nazanin"/>
          <w:sz w:val="28"/>
          <w:szCs w:val="28"/>
          <w:rtl/>
        </w:rPr>
        <w:t>شناختی</w:t>
      </w:r>
      <w:r w:rsidRPr="00EB434A">
        <w:rPr>
          <w:rFonts w:ascii="BNazanin" w:hAnsi="BNazanin" w:cs="B Nazanin"/>
          <w:sz w:val="28"/>
          <w:szCs w:val="28"/>
        </w:rPr>
        <w:t xml:space="preserve"> </w:t>
      </w:r>
      <w:r w:rsidRPr="00EB434A">
        <w:rPr>
          <w:rFonts w:ascii="BNazanin" w:hAnsi="BNazanin" w:cs="B Nazanin"/>
          <w:sz w:val="28"/>
          <w:szCs w:val="28"/>
          <w:rtl/>
        </w:rPr>
        <w:t>ایجاد</w:t>
      </w:r>
      <w:r w:rsidRPr="00EB434A">
        <w:rPr>
          <w:rFonts w:ascii="BNazanin" w:hAnsi="BNazanin" w:cs="B Nazanin"/>
          <w:sz w:val="28"/>
          <w:szCs w:val="28"/>
        </w:rPr>
        <w:t xml:space="preserve"> </w:t>
      </w:r>
      <w:r w:rsidRPr="00EB434A">
        <w:rPr>
          <w:rFonts w:ascii="BNazanin" w:hAnsi="BNazanin" w:cs="B Nazanin"/>
          <w:sz w:val="28"/>
          <w:szCs w:val="28"/>
          <w:rtl/>
        </w:rPr>
        <w:t>نماید</w:t>
      </w:r>
      <w:r w:rsidRPr="00EB434A">
        <w:rPr>
          <w:rFonts w:ascii="BNazanin" w:hAnsi="BNazanin" w:cs="B Nazanin"/>
          <w:sz w:val="28"/>
          <w:szCs w:val="28"/>
        </w:rPr>
        <w:t>.</w:t>
      </w:r>
    </w:p>
    <w:p w:rsidR="00BC257E" w:rsidRPr="00EB434A" w:rsidRDefault="00BC257E"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توجه</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تبعات</w:t>
      </w:r>
      <w:r w:rsidRPr="00EB434A">
        <w:rPr>
          <w:rFonts w:ascii="BNazanin" w:hAnsi="BNazanin" w:cs="B Nazanin"/>
          <w:sz w:val="28"/>
          <w:szCs w:val="28"/>
        </w:rPr>
        <w:t xml:space="preserve"> </w:t>
      </w:r>
      <w:r w:rsidRPr="00EB434A">
        <w:rPr>
          <w:rFonts w:ascii="BNazanin" w:hAnsi="BNazanin" w:cs="B Nazanin"/>
          <w:sz w:val="28"/>
          <w:szCs w:val="28"/>
          <w:rtl/>
        </w:rPr>
        <w:t>سوء</w:t>
      </w:r>
      <w:r w:rsidRPr="00EB434A">
        <w:rPr>
          <w:rFonts w:ascii="BNazanin" w:hAnsi="BNazanin" w:cs="B Nazanin"/>
          <w:sz w:val="28"/>
          <w:szCs w:val="28"/>
        </w:rPr>
        <w:t xml:space="preserve"> </w:t>
      </w:r>
      <w:r w:rsidRPr="00EB434A">
        <w:rPr>
          <w:rFonts w:ascii="BNazanin" w:hAnsi="BNazanin" w:cs="B Nazanin"/>
          <w:sz w:val="28"/>
          <w:szCs w:val="28"/>
          <w:rtl/>
        </w:rPr>
        <w:t>مواجهه</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دود</w:t>
      </w:r>
      <w:r w:rsidRPr="00EB434A">
        <w:rPr>
          <w:rFonts w:ascii="BNazanin" w:hAnsi="BNazanin" w:cs="B Nazanin"/>
          <w:sz w:val="28"/>
          <w:szCs w:val="28"/>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دخانی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تماس</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بقایاي</w:t>
      </w:r>
      <w:r w:rsidRPr="00EB434A">
        <w:rPr>
          <w:rFonts w:ascii="BNazanin" w:hAnsi="BNazanin" w:cs="B Nazanin"/>
          <w:sz w:val="28"/>
          <w:szCs w:val="28"/>
        </w:rPr>
        <w:t xml:space="preserve"> </w:t>
      </w:r>
      <w:r w:rsidRPr="00EB434A">
        <w:rPr>
          <w:rFonts w:ascii="BNazanin" w:hAnsi="BNazanin" w:cs="B Nazanin"/>
          <w:sz w:val="28"/>
          <w:szCs w:val="28"/>
          <w:rtl/>
        </w:rPr>
        <w:t>حاصل</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دخانیات</w:t>
      </w:r>
      <w:r>
        <w:rPr>
          <w:rFonts w:ascii="BNazanin" w:hAnsi="BNazanin" w:cs="B Nazanin" w:hint="cs"/>
          <w:sz w:val="28"/>
          <w:szCs w:val="28"/>
          <w:rtl/>
        </w:rPr>
        <w:t>(</w:t>
      </w:r>
      <w:r w:rsidRPr="00EB434A">
        <w:rPr>
          <w:rFonts w:ascii="BNazanin" w:hAnsi="BNazanin" w:cs="B Nazanin"/>
          <w:sz w:val="28"/>
          <w:szCs w:val="28"/>
        </w:rPr>
        <w:t xml:space="preserve"> </w:t>
      </w:r>
      <w:r w:rsidRPr="00EB434A">
        <w:rPr>
          <w:rFonts w:ascii="BNazanin" w:hAnsi="BNazanin" w:cs="B Nazanin"/>
          <w:sz w:val="28"/>
          <w:szCs w:val="28"/>
          <w:rtl/>
        </w:rPr>
        <w:t>دود</w:t>
      </w:r>
      <w:r w:rsidRPr="00EB434A">
        <w:rPr>
          <w:rFonts w:ascii="BNazanin" w:hAnsi="BNazanin" w:cs="B Nazanin"/>
          <w:sz w:val="28"/>
          <w:szCs w:val="28"/>
        </w:rPr>
        <w:t xml:space="preserve"> </w:t>
      </w:r>
      <w:r w:rsidRPr="00EB434A">
        <w:rPr>
          <w:rFonts w:ascii="BNazanin" w:hAnsi="BNazanin" w:cs="B Nazanin"/>
          <w:sz w:val="28"/>
          <w:szCs w:val="28"/>
          <w:rtl/>
        </w:rPr>
        <w:t>دست</w:t>
      </w:r>
      <w:r w:rsidRPr="00EB434A">
        <w:rPr>
          <w:rFonts w:ascii="BNazanin" w:hAnsi="BNazanin" w:cs="B Nazanin"/>
          <w:sz w:val="28"/>
          <w:szCs w:val="28"/>
        </w:rPr>
        <w:t xml:space="preserve"> </w:t>
      </w:r>
      <w:r w:rsidRPr="00EB434A">
        <w:rPr>
          <w:rFonts w:ascii="BNazanin" w:hAnsi="BNazanin" w:cs="B Nazanin"/>
          <w:sz w:val="28"/>
          <w:szCs w:val="28"/>
          <w:rtl/>
        </w:rPr>
        <w:t>سوم</w:t>
      </w:r>
      <w:r>
        <w:rPr>
          <w:rFonts w:ascii="BNazanin" w:hAnsi="BNazanin" w:cs="B Nazanin" w:hint="cs"/>
          <w:sz w:val="28"/>
          <w:szCs w:val="28"/>
          <w:rtl/>
        </w:rPr>
        <w:t>)</w:t>
      </w:r>
      <w:r w:rsidRPr="00EB434A">
        <w:rPr>
          <w:rFonts w:ascii="BNazanin" w:hAnsi="BNazanin" w:cs="B Nazanin"/>
          <w:sz w:val="28"/>
          <w:szCs w:val="28"/>
        </w:rPr>
        <w:t xml:space="preserve"> </w:t>
      </w:r>
      <w:r w:rsidRPr="00EB434A">
        <w:rPr>
          <w:rFonts w:ascii="BNazanin" w:hAnsi="BNazanin" w:cs="B Nazanin"/>
          <w:sz w:val="28"/>
          <w:szCs w:val="28"/>
          <w:rtl/>
        </w:rPr>
        <w:t>ضرورت</w:t>
      </w:r>
      <w:r w:rsidRPr="00EB434A">
        <w:rPr>
          <w:rFonts w:ascii="BNazanin" w:hAnsi="BNazanin" w:cs="B Nazanin"/>
          <w:sz w:val="28"/>
          <w:szCs w:val="28"/>
        </w:rPr>
        <w:t xml:space="preserve"> </w:t>
      </w:r>
      <w:r w:rsidRPr="00EB434A">
        <w:rPr>
          <w:rFonts w:ascii="BNazanin" w:hAnsi="BNazanin" w:cs="B Nazanin"/>
          <w:sz w:val="28"/>
          <w:szCs w:val="28"/>
          <w:rtl/>
        </w:rPr>
        <w:t>دارد</w:t>
      </w:r>
      <w:r w:rsidRPr="00EB434A">
        <w:rPr>
          <w:rFonts w:ascii="BNazanin" w:hAnsi="BNazanin" w:cs="B Nazanin"/>
          <w:sz w:val="28"/>
          <w:szCs w:val="28"/>
        </w:rPr>
        <w:t xml:space="preserve"> </w:t>
      </w:r>
      <w:r w:rsidRPr="00EB434A">
        <w:rPr>
          <w:rFonts w:ascii="BNazanin" w:hAnsi="BNazanin" w:cs="B Nazanin"/>
          <w:sz w:val="28"/>
          <w:szCs w:val="28"/>
          <w:rtl/>
        </w:rPr>
        <w:t>براي</w:t>
      </w:r>
      <w:r>
        <w:rPr>
          <w:rFonts w:ascii="BNazanin" w:hAnsi="BNazanin" w:cs="B Nazanin" w:hint="cs"/>
          <w:sz w:val="28"/>
          <w:szCs w:val="28"/>
          <w:rtl/>
          <w:lang w:bidi="fa-IR"/>
        </w:rPr>
        <w:t xml:space="preserve"> </w:t>
      </w:r>
      <w:r w:rsidRPr="00EB434A">
        <w:rPr>
          <w:rFonts w:ascii="BNazanin" w:hAnsi="BNazanin" w:cs="B Nazanin"/>
          <w:sz w:val="28"/>
          <w:szCs w:val="28"/>
          <w:rtl/>
        </w:rPr>
        <w:t>حفاظت</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سلامت</w:t>
      </w:r>
      <w:r w:rsidRPr="00EB434A">
        <w:rPr>
          <w:rFonts w:ascii="BNazanin" w:hAnsi="BNazanin" w:cs="B Nazanin"/>
          <w:sz w:val="28"/>
          <w:szCs w:val="28"/>
        </w:rPr>
        <w:t xml:space="preserve"> </w:t>
      </w:r>
      <w:r w:rsidRPr="00EB434A">
        <w:rPr>
          <w:rFonts w:ascii="BNazanin" w:hAnsi="BNazanin" w:cs="B Nazanin"/>
          <w:sz w:val="28"/>
          <w:szCs w:val="28"/>
          <w:rtl/>
        </w:rPr>
        <w:t>افراد،</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مواجهه</w:t>
      </w:r>
      <w:r w:rsidRPr="00EB434A">
        <w:rPr>
          <w:rFonts w:ascii="BNazanin" w:hAnsi="BNazanin" w:cs="B Nazanin"/>
          <w:sz w:val="28"/>
          <w:szCs w:val="28"/>
        </w:rPr>
        <w:t xml:space="preserve"> </w:t>
      </w:r>
      <w:r w:rsidRPr="00EB434A">
        <w:rPr>
          <w:rFonts w:ascii="BNazanin" w:hAnsi="BNazanin" w:cs="B Nazanin"/>
          <w:sz w:val="28"/>
          <w:szCs w:val="28"/>
          <w:rtl/>
        </w:rPr>
        <w:t>با</w:t>
      </w:r>
      <w:r w:rsidRPr="00EB434A">
        <w:rPr>
          <w:rFonts w:ascii="BNazanin" w:hAnsi="BNazanin" w:cs="B Nazanin"/>
          <w:sz w:val="28"/>
          <w:szCs w:val="28"/>
        </w:rPr>
        <w:t xml:space="preserve"> </w:t>
      </w:r>
      <w:r w:rsidRPr="00EB434A">
        <w:rPr>
          <w:rFonts w:ascii="BNazanin" w:hAnsi="BNazanin" w:cs="B Nazanin"/>
          <w:sz w:val="28"/>
          <w:szCs w:val="28"/>
          <w:rtl/>
        </w:rPr>
        <w:t>دود</w:t>
      </w:r>
      <w:r w:rsidRPr="00EB434A">
        <w:rPr>
          <w:rFonts w:ascii="BNazanin" w:hAnsi="BNazanin" w:cs="B Nazanin"/>
          <w:sz w:val="28"/>
          <w:szCs w:val="28"/>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دخانی</w:t>
      </w:r>
      <w:r w:rsidRPr="00EB434A">
        <w:rPr>
          <w:rFonts w:ascii="BNazanin" w:hAnsi="BNazanin" w:cs="B Nazanin"/>
          <w:sz w:val="28"/>
          <w:szCs w:val="28"/>
        </w:rPr>
        <w:t xml:space="preserve"> </w:t>
      </w:r>
      <w:r w:rsidRPr="00EB434A">
        <w:rPr>
          <w:rFonts w:ascii="BNazanin" w:hAnsi="BNazanin" w:cs="B Nazanin"/>
          <w:sz w:val="28"/>
          <w:szCs w:val="28"/>
          <w:rtl/>
        </w:rPr>
        <w:t>اجتناب</w:t>
      </w:r>
      <w:r w:rsidRPr="00EB434A">
        <w:rPr>
          <w:rFonts w:ascii="BNazanin" w:hAnsi="BNazanin" w:cs="B Nazanin"/>
          <w:sz w:val="28"/>
          <w:szCs w:val="28"/>
        </w:rPr>
        <w:t xml:space="preserve"> </w:t>
      </w:r>
      <w:r w:rsidRPr="00EB434A">
        <w:rPr>
          <w:rFonts w:ascii="BNazanin" w:hAnsi="BNazanin" w:cs="B Nazanin"/>
          <w:sz w:val="28"/>
          <w:szCs w:val="28"/>
          <w:rtl/>
        </w:rPr>
        <w:t>گردد</w:t>
      </w:r>
      <w:r w:rsidRPr="00EB434A">
        <w:rPr>
          <w:rFonts w:ascii="BNazanin" w:hAnsi="BNazanin" w:cs="B Nazanin"/>
          <w:sz w:val="28"/>
          <w:szCs w:val="28"/>
        </w:rPr>
        <w:t>.</w:t>
      </w:r>
    </w:p>
    <w:p w:rsidR="00BC257E" w:rsidRPr="00EB434A" w:rsidRDefault="00BC257E"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قوانین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مقررات</w:t>
      </w:r>
      <w:r w:rsidRPr="00EB434A">
        <w:rPr>
          <w:rFonts w:ascii="BNazanin" w:hAnsi="BNazanin" w:cs="B Nazanin"/>
          <w:sz w:val="28"/>
          <w:szCs w:val="28"/>
        </w:rPr>
        <w:t xml:space="preserve"> </w:t>
      </w:r>
      <w:r w:rsidRPr="00EB434A">
        <w:rPr>
          <w:rFonts w:ascii="BNazanin" w:hAnsi="BNazanin" w:cs="B Nazanin"/>
          <w:sz w:val="28"/>
          <w:szCs w:val="28"/>
          <w:rtl/>
        </w:rPr>
        <w:t>محیطهاي</w:t>
      </w:r>
      <w:r w:rsidRPr="00EB434A">
        <w:rPr>
          <w:rFonts w:ascii="BNazanin" w:hAnsi="BNazanin" w:cs="B Nazanin"/>
          <w:sz w:val="28"/>
          <w:szCs w:val="28"/>
        </w:rPr>
        <w:t xml:space="preserve"> </w:t>
      </w:r>
      <w:r w:rsidRPr="00EB434A">
        <w:rPr>
          <w:rFonts w:ascii="BNazanin" w:hAnsi="BNazanin" w:cs="B Nazanin"/>
          <w:sz w:val="28"/>
          <w:szCs w:val="28"/>
          <w:rtl/>
        </w:rPr>
        <w:t>عاري</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دخانیات</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سلامتی</w:t>
      </w:r>
      <w:r w:rsidRPr="00EB434A">
        <w:rPr>
          <w:rFonts w:ascii="BNazanin" w:hAnsi="BNazanin" w:cs="B Nazanin"/>
          <w:sz w:val="28"/>
          <w:szCs w:val="28"/>
        </w:rPr>
        <w:t xml:space="preserve"> </w:t>
      </w:r>
      <w:r w:rsidRPr="00EB434A">
        <w:rPr>
          <w:rFonts w:ascii="BNazanin" w:hAnsi="BNazanin" w:cs="B Nazanin"/>
          <w:sz w:val="28"/>
          <w:szCs w:val="28"/>
          <w:rtl/>
        </w:rPr>
        <w:t>کارکنان</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افراد</w:t>
      </w:r>
      <w:r w:rsidRPr="00EB434A">
        <w:rPr>
          <w:rFonts w:ascii="BNazanin" w:hAnsi="BNazanin" w:cs="B Nazanin"/>
          <w:sz w:val="28"/>
          <w:szCs w:val="28"/>
        </w:rPr>
        <w:t xml:space="preserve"> </w:t>
      </w:r>
      <w:r w:rsidRPr="00EB434A">
        <w:rPr>
          <w:rFonts w:ascii="BNazanin" w:hAnsi="BNazanin" w:cs="B Nazanin"/>
          <w:sz w:val="28"/>
          <w:szCs w:val="28"/>
          <w:rtl/>
        </w:rPr>
        <w:t>غیر</w:t>
      </w:r>
      <w:r w:rsidRPr="00EB434A">
        <w:rPr>
          <w:rFonts w:ascii="BNazanin" w:hAnsi="BNazanin" w:cs="B Nazanin"/>
          <w:sz w:val="28"/>
          <w:szCs w:val="28"/>
        </w:rPr>
        <w:t xml:space="preserve"> </w:t>
      </w:r>
      <w:r w:rsidRPr="00EB434A">
        <w:rPr>
          <w:rFonts w:ascii="BNazanin" w:hAnsi="BNazanin" w:cs="B Nazanin"/>
          <w:sz w:val="28"/>
          <w:szCs w:val="28"/>
          <w:rtl/>
        </w:rPr>
        <w:t>سیگاري</w:t>
      </w:r>
      <w:r w:rsidRPr="00EB434A">
        <w:rPr>
          <w:rFonts w:ascii="BNazanin" w:hAnsi="BNazanin" w:cs="B Nazanin"/>
          <w:sz w:val="28"/>
          <w:szCs w:val="28"/>
        </w:rPr>
        <w:t xml:space="preserve"> </w:t>
      </w:r>
      <w:r w:rsidRPr="00EB434A">
        <w:rPr>
          <w:rFonts w:ascii="BNazanin" w:hAnsi="BNazanin" w:cs="B Nazanin"/>
          <w:sz w:val="28"/>
          <w:szCs w:val="28"/>
          <w:rtl/>
        </w:rPr>
        <w:t>حمایت</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مصرف</w:t>
      </w:r>
      <w:r w:rsidR="0052064E">
        <w:rPr>
          <w:rFonts w:ascii="BNazanin" w:hAnsi="BNazanin" w:cs="B Nazanin" w:hint="cs"/>
          <w:sz w:val="28"/>
          <w:szCs w:val="28"/>
          <w:rtl/>
        </w:rPr>
        <w:t xml:space="preserve"> </w:t>
      </w:r>
      <w:r w:rsidRPr="00EB434A">
        <w:rPr>
          <w:rFonts w:ascii="BNazanin" w:hAnsi="BNazanin" w:cs="B Nazanin"/>
          <w:sz w:val="28"/>
          <w:szCs w:val="28"/>
          <w:rtl/>
        </w:rPr>
        <w:t>کنندگان</w:t>
      </w:r>
      <w:r w:rsidRPr="00EB434A">
        <w:rPr>
          <w:rFonts w:ascii="BNazanin" w:hAnsi="BNazanin" w:cs="B Nazanin"/>
          <w:sz w:val="28"/>
          <w:szCs w:val="28"/>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دخانی</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ترك</w:t>
      </w:r>
      <w:r>
        <w:rPr>
          <w:rFonts w:ascii="BNazanin" w:hAnsi="BNazanin" w:cs="B Nazanin" w:hint="cs"/>
          <w:sz w:val="28"/>
          <w:szCs w:val="28"/>
          <w:rtl/>
          <w:lang w:bidi="fa-IR"/>
        </w:rPr>
        <w:t xml:space="preserve"> </w:t>
      </w:r>
      <w:r w:rsidRPr="00EB434A">
        <w:rPr>
          <w:rFonts w:ascii="BNazanin" w:hAnsi="BNazanin" w:cs="B Nazanin"/>
          <w:sz w:val="28"/>
          <w:szCs w:val="28"/>
          <w:rtl/>
        </w:rPr>
        <w:t>دخانیات</w:t>
      </w:r>
      <w:r w:rsidRPr="00EB434A">
        <w:rPr>
          <w:rFonts w:ascii="BNazanin" w:hAnsi="BNazanin" w:cs="B Nazanin"/>
          <w:sz w:val="28"/>
          <w:szCs w:val="28"/>
        </w:rPr>
        <w:t xml:space="preserve"> </w:t>
      </w:r>
      <w:r w:rsidRPr="00EB434A">
        <w:rPr>
          <w:rFonts w:ascii="BNazanin" w:hAnsi="BNazanin" w:cs="B Nazanin"/>
          <w:sz w:val="28"/>
          <w:szCs w:val="28"/>
          <w:rtl/>
        </w:rPr>
        <w:t>تشویق</w:t>
      </w:r>
      <w:r w:rsidRPr="00EB434A">
        <w:rPr>
          <w:rFonts w:ascii="BNazanin" w:hAnsi="BNazanin" w:cs="B Nazanin"/>
          <w:sz w:val="28"/>
          <w:szCs w:val="28"/>
        </w:rPr>
        <w:t xml:space="preserve"> </w:t>
      </w:r>
      <w:r w:rsidRPr="00EB434A">
        <w:rPr>
          <w:rFonts w:ascii="BNazanin" w:hAnsi="BNazanin" w:cs="B Nazanin"/>
          <w:sz w:val="28"/>
          <w:szCs w:val="28"/>
          <w:rtl/>
        </w:rPr>
        <w:t>مینماید</w:t>
      </w:r>
      <w:r w:rsidRPr="00EB434A">
        <w:rPr>
          <w:rFonts w:ascii="BNazanin" w:hAnsi="BNazanin" w:cs="B Nazanin"/>
          <w:sz w:val="28"/>
          <w:szCs w:val="28"/>
        </w:rPr>
        <w:t>.</w:t>
      </w:r>
    </w:p>
    <w:p w:rsidR="00BC257E" w:rsidRPr="00EB434A" w:rsidRDefault="00BC257E"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قوانین</w:t>
      </w:r>
      <w:r w:rsidRPr="00EB434A">
        <w:rPr>
          <w:rFonts w:ascii="BNazanin" w:hAnsi="BNazanin" w:cs="B Nazanin"/>
          <w:sz w:val="28"/>
          <w:szCs w:val="28"/>
        </w:rPr>
        <w:t xml:space="preserve"> </w:t>
      </w:r>
      <w:r w:rsidRPr="00EB434A">
        <w:rPr>
          <w:rFonts w:ascii="BNazanin" w:hAnsi="BNazanin" w:cs="B Nazanin"/>
          <w:sz w:val="28"/>
          <w:szCs w:val="28"/>
          <w:rtl/>
        </w:rPr>
        <w:t>محیطهاي</w:t>
      </w:r>
      <w:r w:rsidRPr="00EB434A">
        <w:rPr>
          <w:rFonts w:ascii="BNazanin" w:hAnsi="BNazanin" w:cs="B Nazanin"/>
          <w:sz w:val="28"/>
          <w:szCs w:val="28"/>
        </w:rPr>
        <w:t xml:space="preserve"> </w:t>
      </w:r>
      <w:r w:rsidRPr="00EB434A">
        <w:rPr>
          <w:rFonts w:ascii="BNazanin" w:hAnsi="BNazanin" w:cs="B Nazanin"/>
          <w:sz w:val="28"/>
          <w:szCs w:val="28"/>
          <w:rtl/>
        </w:rPr>
        <w:t>عاري</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دخانیات</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اقتصاد</w:t>
      </w:r>
      <w:r w:rsidRPr="00EB434A">
        <w:rPr>
          <w:rFonts w:ascii="BNazanin" w:hAnsi="BNazanin" w:cs="B Nazanin"/>
          <w:sz w:val="28"/>
          <w:szCs w:val="28"/>
        </w:rPr>
        <w:t xml:space="preserve"> </w:t>
      </w:r>
      <w:r w:rsidRPr="00EB434A">
        <w:rPr>
          <w:rFonts w:ascii="BNazanin" w:hAnsi="BNazanin" w:cs="B Nazanin"/>
          <w:sz w:val="28"/>
          <w:szCs w:val="28"/>
          <w:rtl/>
        </w:rPr>
        <w:t>کمک</w:t>
      </w:r>
      <w:r w:rsidRPr="00EB434A">
        <w:rPr>
          <w:rFonts w:ascii="BNazanin" w:hAnsi="BNazanin" w:cs="B Nazanin"/>
          <w:sz w:val="28"/>
          <w:szCs w:val="28"/>
        </w:rPr>
        <w:t xml:space="preserve"> </w:t>
      </w:r>
      <w:r w:rsidRPr="00EB434A">
        <w:rPr>
          <w:rFonts w:ascii="BNazanin" w:hAnsi="BNazanin" w:cs="B Nazanin"/>
          <w:sz w:val="28"/>
          <w:szCs w:val="28"/>
          <w:rtl/>
        </w:rPr>
        <w:t>نموده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مشاغلی</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قبیل</w:t>
      </w:r>
      <w:r w:rsidRPr="00EB434A">
        <w:rPr>
          <w:rFonts w:ascii="BNazanin" w:hAnsi="BNazanin" w:cs="B Nazanin"/>
          <w:sz w:val="28"/>
          <w:szCs w:val="28"/>
        </w:rPr>
        <w:t xml:space="preserve"> </w:t>
      </w:r>
      <w:r w:rsidRPr="00EB434A">
        <w:rPr>
          <w:rFonts w:ascii="BNazanin" w:hAnsi="BNazanin" w:cs="B Nazanin"/>
          <w:sz w:val="28"/>
          <w:szCs w:val="28"/>
          <w:rtl/>
        </w:rPr>
        <w:t>رستورانها</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مراکز</w:t>
      </w:r>
      <w:r w:rsidRPr="00EB434A">
        <w:rPr>
          <w:rFonts w:ascii="BNazanin" w:hAnsi="BNazanin" w:cs="B Nazanin"/>
          <w:sz w:val="28"/>
          <w:szCs w:val="28"/>
        </w:rPr>
        <w:t xml:space="preserve"> </w:t>
      </w:r>
      <w:r w:rsidRPr="00EB434A">
        <w:rPr>
          <w:rFonts w:ascii="BNazanin" w:hAnsi="BNazanin" w:cs="B Nazanin"/>
          <w:sz w:val="28"/>
          <w:szCs w:val="28"/>
          <w:rtl/>
        </w:rPr>
        <w:t>عرضه</w:t>
      </w:r>
      <w:r w:rsidRPr="00EB434A">
        <w:rPr>
          <w:rFonts w:ascii="BNazanin" w:hAnsi="BNazanin" w:cs="B Nazanin"/>
          <w:sz w:val="28"/>
          <w:szCs w:val="28"/>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غذایی</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مخاطره</w:t>
      </w:r>
      <w:r w:rsidRPr="00EB434A">
        <w:rPr>
          <w:rFonts w:ascii="BNazanin" w:hAnsi="BNazanin" w:cs="B Nazanin"/>
          <w:sz w:val="28"/>
          <w:szCs w:val="28"/>
        </w:rPr>
        <w:t xml:space="preserve"> </w:t>
      </w:r>
      <w:r w:rsidRPr="00EB434A">
        <w:rPr>
          <w:rFonts w:ascii="BNazanin" w:hAnsi="BNazanin" w:cs="B Nazanin"/>
          <w:sz w:val="28"/>
          <w:szCs w:val="28"/>
          <w:rtl/>
        </w:rPr>
        <w:t>نمی</w:t>
      </w:r>
      <w:r>
        <w:rPr>
          <w:rFonts w:ascii="BNazanin" w:hAnsi="BNazanin" w:cs="B Nazanin" w:hint="cs"/>
          <w:sz w:val="28"/>
          <w:szCs w:val="28"/>
          <w:rtl/>
          <w:lang w:bidi="fa-IR"/>
        </w:rPr>
        <w:t xml:space="preserve"> </w:t>
      </w:r>
      <w:r w:rsidRPr="00EB434A">
        <w:rPr>
          <w:rFonts w:ascii="BNazanin" w:hAnsi="BNazanin" w:cs="B Nazanin"/>
          <w:sz w:val="28"/>
          <w:szCs w:val="28"/>
          <w:rtl/>
        </w:rPr>
        <w:t>اندازد</w:t>
      </w:r>
      <w:r w:rsidRPr="00EB434A">
        <w:rPr>
          <w:rFonts w:ascii="BNazanin" w:hAnsi="BNazanin" w:cs="B Nazanin"/>
          <w:sz w:val="28"/>
          <w:szCs w:val="28"/>
        </w:rPr>
        <w:t>.</w:t>
      </w:r>
    </w:p>
    <w:p w:rsidR="00BC257E" w:rsidRPr="004900E4" w:rsidRDefault="00BC257E" w:rsidP="00496D11">
      <w:pPr>
        <w:autoSpaceDE w:val="0"/>
        <w:autoSpaceDN w:val="0"/>
        <w:bidi/>
        <w:adjustRightInd w:val="0"/>
        <w:spacing w:after="0"/>
        <w:jc w:val="both"/>
        <w:rPr>
          <w:rFonts w:ascii="Symbol" w:hAnsi="Symbol" w:cs="B Nazanin"/>
          <w:b/>
          <w:bCs/>
          <w:sz w:val="28"/>
          <w:szCs w:val="28"/>
        </w:rPr>
      </w:pPr>
      <w:r w:rsidRPr="00EB434A">
        <w:rPr>
          <w:rFonts w:ascii="Symbol" w:hAnsi="Symbol" w:cs="B Nazanin"/>
          <w:sz w:val="28"/>
          <w:szCs w:val="28"/>
        </w:rPr>
        <w:t></w:t>
      </w:r>
      <w:r w:rsidRPr="004900E4">
        <w:rPr>
          <w:rFonts w:ascii="BNazanin" w:hAnsi="BNazanin" w:cs="B Nazanin"/>
          <w:b/>
          <w:bCs/>
          <w:sz w:val="28"/>
          <w:szCs w:val="28"/>
          <w:rtl/>
        </w:rPr>
        <w:t>کمک</w:t>
      </w:r>
      <w:r w:rsidRPr="004900E4">
        <w:rPr>
          <w:rFonts w:ascii="BNazanin" w:hAnsi="BNazanin" w:cs="B Nazanin" w:hint="cs"/>
          <w:b/>
          <w:bCs/>
          <w:sz w:val="28"/>
          <w:szCs w:val="28"/>
          <w:rtl/>
        </w:rPr>
        <w:t xml:space="preserve"> </w:t>
      </w:r>
      <w:r w:rsidRPr="004900E4">
        <w:rPr>
          <w:rFonts w:ascii="BNazanin" w:hAnsi="BNazanin" w:cs="B Nazanin"/>
          <w:b/>
          <w:bCs/>
          <w:sz w:val="28"/>
          <w:szCs w:val="28"/>
          <w:rtl/>
        </w:rPr>
        <w:t>به</w:t>
      </w:r>
      <w:r w:rsidRPr="004900E4">
        <w:rPr>
          <w:rFonts w:ascii="BNazanin" w:hAnsi="BNazanin" w:cs="B Nazanin"/>
          <w:b/>
          <w:bCs/>
          <w:sz w:val="28"/>
          <w:szCs w:val="28"/>
        </w:rPr>
        <w:t xml:space="preserve"> </w:t>
      </w:r>
      <w:r w:rsidRPr="004900E4">
        <w:rPr>
          <w:rFonts w:ascii="BNazanin" w:hAnsi="BNazanin" w:cs="B Nazanin"/>
          <w:b/>
          <w:bCs/>
          <w:sz w:val="28"/>
          <w:szCs w:val="28"/>
          <w:rtl/>
        </w:rPr>
        <w:t>افراد</w:t>
      </w:r>
      <w:r w:rsidRPr="004900E4">
        <w:rPr>
          <w:rFonts w:ascii="BNazanin" w:hAnsi="BNazanin" w:cs="B Nazanin"/>
          <w:b/>
          <w:bCs/>
          <w:sz w:val="28"/>
          <w:szCs w:val="28"/>
        </w:rPr>
        <w:t xml:space="preserve"> </w:t>
      </w:r>
      <w:r w:rsidRPr="004900E4">
        <w:rPr>
          <w:rFonts w:ascii="BNazanin" w:hAnsi="BNazanin" w:cs="B Nazanin"/>
          <w:b/>
          <w:bCs/>
          <w:sz w:val="28"/>
          <w:szCs w:val="28"/>
          <w:rtl/>
        </w:rPr>
        <w:t>سیگاري</w:t>
      </w:r>
      <w:r w:rsidRPr="004900E4">
        <w:rPr>
          <w:rFonts w:ascii="BNazanin" w:hAnsi="BNazanin" w:cs="B Nazanin"/>
          <w:b/>
          <w:bCs/>
          <w:sz w:val="28"/>
          <w:szCs w:val="28"/>
        </w:rPr>
        <w:t xml:space="preserve"> </w:t>
      </w:r>
      <w:r w:rsidRPr="004900E4">
        <w:rPr>
          <w:rFonts w:ascii="BNazanin" w:hAnsi="BNazanin" w:cs="B Nazanin"/>
          <w:b/>
          <w:bCs/>
          <w:sz w:val="28"/>
          <w:szCs w:val="28"/>
          <w:rtl/>
        </w:rPr>
        <w:t>و</w:t>
      </w:r>
      <w:r w:rsidRPr="004900E4">
        <w:rPr>
          <w:rFonts w:ascii="BNazanin" w:hAnsi="BNazanin" w:cs="B Nazanin"/>
          <w:b/>
          <w:bCs/>
          <w:sz w:val="28"/>
          <w:szCs w:val="28"/>
        </w:rPr>
        <w:t xml:space="preserve"> </w:t>
      </w:r>
      <w:r w:rsidRPr="004900E4">
        <w:rPr>
          <w:rFonts w:ascii="BNazanin" w:hAnsi="BNazanin" w:cs="B Nazanin"/>
          <w:b/>
          <w:bCs/>
          <w:sz w:val="28"/>
          <w:szCs w:val="28"/>
          <w:rtl/>
        </w:rPr>
        <w:t>مصرف</w:t>
      </w:r>
      <w:r w:rsidRPr="004900E4">
        <w:rPr>
          <w:rFonts w:ascii="BNazanin" w:hAnsi="BNazanin" w:cs="B Nazanin"/>
          <w:b/>
          <w:bCs/>
          <w:sz w:val="28"/>
          <w:szCs w:val="28"/>
        </w:rPr>
        <w:t xml:space="preserve"> </w:t>
      </w:r>
      <w:r w:rsidRPr="004900E4">
        <w:rPr>
          <w:rFonts w:ascii="BNazanin" w:hAnsi="BNazanin" w:cs="B Nazanin"/>
          <w:b/>
          <w:bCs/>
          <w:sz w:val="28"/>
          <w:szCs w:val="28"/>
          <w:rtl/>
        </w:rPr>
        <w:t>کننده</w:t>
      </w:r>
      <w:r w:rsidRPr="004900E4">
        <w:rPr>
          <w:rFonts w:ascii="BNazanin" w:hAnsi="BNazanin" w:cs="B Nazanin"/>
          <w:b/>
          <w:bCs/>
          <w:sz w:val="28"/>
          <w:szCs w:val="28"/>
        </w:rPr>
        <w:t xml:space="preserve"> </w:t>
      </w:r>
      <w:r w:rsidRPr="004900E4">
        <w:rPr>
          <w:rFonts w:ascii="BNazanin" w:hAnsi="BNazanin" w:cs="B Nazanin"/>
          <w:b/>
          <w:bCs/>
          <w:sz w:val="28"/>
          <w:szCs w:val="28"/>
          <w:rtl/>
        </w:rPr>
        <w:t>مواد</w:t>
      </w:r>
      <w:r w:rsidRPr="004900E4">
        <w:rPr>
          <w:rFonts w:ascii="BNazanin" w:hAnsi="BNazanin" w:cs="B Nazanin"/>
          <w:b/>
          <w:bCs/>
          <w:sz w:val="28"/>
          <w:szCs w:val="28"/>
        </w:rPr>
        <w:t xml:space="preserve"> </w:t>
      </w:r>
      <w:r w:rsidRPr="004900E4">
        <w:rPr>
          <w:rFonts w:ascii="BNazanin" w:hAnsi="BNazanin" w:cs="B Nazanin"/>
          <w:b/>
          <w:bCs/>
          <w:sz w:val="28"/>
          <w:szCs w:val="28"/>
          <w:rtl/>
        </w:rPr>
        <w:t>دخانی</w:t>
      </w:r>
      <w:r w:rsidRPr="004900E4">
        <w:rPr>
          <w:rFonts w:ascii="BNazanin" w:hAnsi="BNazanin" w:cs="B Nazanin"/>
          <w:b/>
          <w:bCs/>
          <w:sz w:val="28"/>
          <w:szCs w:val="28"/>
        </w:rPr>
        <w:t xml:space="preserve"> </w:t>
      </w:r>
      <w:r w:rsidRPr="004900E4">
        <w:rPr>
          <w:rFonts w:ascii="BNazanin" w:hAnsi="BNazanin" w:cs="B Nazanin"/>
          <w:b/>
          <w:bCs/>
          <w:sz w:val="28"/>
          <w:szCs w:val="28"/>
          <w:rtl/>
        </w:rPr>
        <w:t>به</w:t>
      </w:r>
      <w:r w:rsidRPr="004900E4">
        <w:rPr>
          <w:rFonts w:ascii="BNazanin" w:hAnsi="BNazanin" w:cs="B Nazanin"/>
          <w:b/>
          <w:bCs/>
          <w:sz w:val="28"/>
          <w:szCs w:val="28"/>
        </w:rPr>
        <w:t xml:space="preserve"> </w:t>
      </w:r>
      <w:r w:rsidRPr="004900E4">
        <w:rPr>
          <w:rFonts w:ascii="BNazanin" w:hAnsi="BNazanin" w:cs="B Nazanin"/>
          <w:b/>
          <w:bCs/>
          <w:sz w:val="28"/>
          <w:szCs w:val="28"/>
          <w:rtl/>
        </w:rPr>
        <w:t>ترك</w:t>
      </w:r>
      <w:r w:rsidRPr="004900E4">
        <w:rPr>
          <w:rFonts w:ascii="BNazanin" w:hAnsi="BNazanin" w:cs="B Nazanin"/>
          <w:b/>
          <w:bCs/>
          <w:sz w:val="28"/>
          <w:szCs w:val="28"/>
        </w:rPr>
        <w:t xml:space="preserve"> </w:t>
      </w:r>
      <w:r w:rsidRPr="004900E4">
        <w:rPr>
          <w:rFonts w:ascii="BNazanin" w:hAnsi="BNazanin" w:cs="B Nazanin"/>
          <w:b/>
          <w:bCs/>
          <w:sz w:val="28"/>
          <w:szCs w:val="28"/>
          <w:rtl/>
        </w:rPr>
        <w:t>دخانیات</w:t>
      </w:r>
      <w:r w:rsidRPr="004900E4">
        <w:rPr>
          <w:rFonts w:ascii="BNazanin" w:hAnsi="BNazanin" w:cs="B Nazanin"/>
          <w:b/>
          <w:bCs/>
          <w:sz w:val="28"/>
          <w:szCs w:val="28"/>
        </w:rPr>
        <w:t xml:space="preserve"> </w:t>
      </w:r>
    </w:p>
    <w:p w:rsidR="00BC257E" w:rsidRPr="00EB434A" w:rsidRDefault="00BC257E"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ترك</w:t>
      </w:r>
      <w:r w:rsidRPr="00EB434A">
        <w:rPr>
          <w:rFonts w:ascii="BNazanin" w:hAnsi="BNazanin" w:cs="B Nazanin"/>
          <w:sz w:val="28"/>
          <w:szCs w:val="28"/>
        </w:rPr>
        <w:t xml:space="preserve"> </w:t>
      </w:r>
      <w:r w:rsidRPr="00EB434A">
        <w:rPr>
          <w:rFonts w:ascii="BNazanin" w:hAnsi="BNazanin" w:cs="B Nazanin"/>
          <w:sz w:val="28"/>
          <w:szCs w:val="28"/>
          <w:rtl/>
        </w:rPr>
        <w:t>دخانیات</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افراد</w:t>
      </w:r>
      <w:r w:rsidRPr="00EB434A">
        <w:rPr>
          <w:rFonts w:ascii="BNazanin" w:hAnsi="BNazanin" w:cs="B Nazanin"/>
          <w:sz w:val="28"/>
          <w:szCs w:val="28"/>
        </w:rPr>
        <w:t xml:space="preserve"> </w:t>
      </w:r>
      <w:r w:rsidRPr="00EB434A">
        <w:rPr>
          <w:rFonts w:ascii="BNazanin" w:hAnsi="BNazanin" w:cs="B Nazanin"/>
          <w:sz w:val="28"/>
          <w:szCs w:val="28"/>
          <w:rtl/>
        </w:rPr>
        <w:t>سیگاري</w:t>
      </w:r>
      <w:r w:rsidRPr="00EB434A">
        <w:rPr>
          <w:rFonts w:ascii="BNazanin" w:hAnsi="BNazanin" w:cs="B Nazanin"/>
          <w:sz w:val="28"/>
          <w:szCs w:val="28"/>
        </w:rPr>
        <w:t xml:space="preserve"> </w:t>
      </w:r>
      <w:r w:rsidRPr="00EB434A">
        <w:rPr>
          <w:rFonts w:ascii="BNazanin" w:hAnsi="BNazanin" w:cs="B Nazanin"/>
          <w:sz w:val="28"/>
          <w:szCs w:val="28"/>
          <w:rtl/>
        </w:rPr>
        <w:t>مثل</w:t>
      </w:r>
      <w:r w:rsidRPr="00EB434A">
        <w:rPr>
          <w:rFonts w:ascii="BNazanin" w:hAnsi="BNazanin" w:cs="B Nazanin"/>
          <w:sz w:val="28"/>
          <w:szCs w:val="28"/>
        </w:rPr>
        <w:t xml:space="preserve"> </w:t>
      </w:r>
      <w:r w:rsidRPr="00EB434A">
        <w:rPr>
          <w:rFonts w:ascii="BNazanin" w:hAnsi="BNazanin" w:cs="B Nazanin"/>
          <w:sz w:val="28"/>
          <w:szCs w:val="28"/>
          <w:rtl/>
        </w:rPr>
        <w:t>همه</w:t>
      </w:r>
      <w:r w:rsidRPr="00EB434A">
        <w:rPr>
          <w:rFonts w:ascii="BNazanin" w:hAnsi="BNazanin" w:cs="B Nazanin"/>
          <w:sz w:val="28"/>
          <w:szCs w:val="28"/>
        </w:rPr>
        <w:t xml:space="preserve"> </w:t>
      </w:r>
      <w:r w:rsidRPr="00EB434A">
        <w:rPr>
          <w:rFonts w:ascii="BNazanin" w:hAnsi="BNazanin" w:cs="B Nazanin"/>
          <w:sz w:val="28"/>
          <w:szCs w:val="28"/>
          <w:rtl/>
        </w:rPr>
        <w:t>افرادي</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سایر</w:t>
      </w:r>
      <w:r w:rsidRPr="00EB434A">
        <w:rPr>
          <w:rFonts w:ascii="BNazanin" w:hAnsi="BNazanin" w:cs="B Nazanin"/>
          <w:sz w:val="28"/>
          <w:szCs w:val="28"/>
        </w:rPr>
        <w:t xml:space="preserve"> </w:t>
      </w:r>
      <w:r w:rsidRPr="00EB434A">
        <w:rPr>
          <w:rFonts w:ascii="BNazanin" w:hAnsi="BNazanin" w:cs="B Nazanin"/>
          <w:sz w:val="28"/>
          <w:szCs w:val="28"/>
          <w:rtl/>
        </w:rPr>
        <w:t>مواد</w:t>
      </w:r>
      <w:r w:rsidRPr="00EB434A">
        <w:rPr>
          <w:rFonts w:ascii="BNazanin" w:hAnsi="BNazanin" w:cs="B Nazanin"/>
          <w:sz w:val="28"/>
          <w:szCs w:val="28"/>
        </w:rPr>
        <w:t xml:space="preserve"> </w:t>
      </w:r>
      <w:r w:rsidRPr="00EB434A">
        <w:rPr>
          <w:rFonts w:ascii="BNazanin" w:hAnsi="BNazanin" w:cs="B Nazanin"/>
          <w:sz w:val="28"/>
          <w:szCs w:val="28"/>
          <w:rtl/>
        </w:rPr>
        <w:t>دخانی</w:t>
      </w:r>
      <w:r w:rsidRPr="00EB434A">
        <w:rPr>
          <w:rFonts w:ascii="BNazanin" w:hAnsi="BNazanin" w:cs="B Nazanin"/>
          <w:sz w:val="28"/>
          <w:szCs w:val="28"/>
        </w:rPr>
        <w:t xml:space="preserve"> </w:t>
      </w:r>
      <w:r w:rsidRPr="00EB434A">
        <w:rPr>
          <w:rFonts w:ascii="BNazanin" w:hAnsi="BNazanin" w:cs="B Nazanin"/>
          <w:sz w:val="28"/>
          <w:szCs w:val="28"/>
          <w:rtl/>
        </w:rPr>
        <w:t>وابستگی</w:t>
      </w:r>
      <w:r w:rsidRPr="00EB434A">
        <w:rPr>
          <w:rFonts w:ascii="BNazanin" w:hAnsi="BNazanin" w:cs="B Nazanin"/>
          <w:sz w:val="28"/>
          <w:szCs w:val="28"/>
        </w:rPr>
        <w:t xml:space="preserve"> </w:t>
      </w:r>
      <w:r w:rsidRPr="00EB434A">
        <w:rPr>
          <w:rFonts w:ascii="BNazanin" w:hAnsi="BNazanin" w:cs="B Nazanin"/>
          <w:sz w:val="28"/>
          <w:szCs w:val="28"/>
          <w:rtl/>
        </w:rPr>
        <w:t>دارند</w:t>
      </w:r>
      <w:r w:rsidRPr="00EB434A">
        <w:rPr>
          <w:rFonts w:ascii="BNazanin" w:hAnsi="BNazanin" w:cs="B Nazanin"/>
          <w:sz w:val="28"/>
          <w:szCs w:val="28"/>
        </w:rPr>
        <w:t xml:space="preserve"> </w:t>
      </w:r>
      <w:r w:rsidRPr="00EB434A">
        <w:rPr>
          <w:rFonts w:ascii="BNazanin" w:hAnsi="BNazanin" w:cs="B Nazanin"/>
          <w:sz w:val="28"/>
          <w:szCs w:val="28"/>
          <w:rtl/>
        </w:rPr>
        <w:t>بسیار</w:t>
      </w:r>
      <w:r w:rsidRPr="00EB434A">
        <w:rPr>
          <w:rFonts w:ascii="BNazanin" w:hAnsi="BNazanin" w:cs="B Nazanin"/>
          <w:sz w:val="28"/>
          <w:szCs w:val="28"/>
        </w:rPr>
        <w:t xml:space="preserve"> </w:t>
      </w:r>
      <w:r w:rsidRPr="00EB434A">
        <w:rPr>
          <w:rFonts w:ascii="BNazanin" w:hAnsi="BNazanin" w:cs="B Nazanin"/>
          <w:sz w:val="28"/>
          <w:szCs w:val="28"/>
          <w:rtl/>
        </w:rPr>
        <w:t>مشکل</w:t>
      </w:r>
      <w:r w:rsidRPr="00EB434A">
        <w:rPr>
          <w:rFonts w:ascii="BNazanin" w:hAnsi="BNazanin" w:cs="B Nazanin"/>
          <w:sz w:val="28"/>
          <w:szCs w:val="28"/>
        </w:rPr>
        <w:t xml:space="preserve"> </w:t>
      </w:r>
      <w:r w:rsidRPr="00EB434A">
        <w:rPr>
          <w:rFonts w:ascii="BNazanin" w:hAnsi="BNazanin" w:cs="B Nazanin"/>
          <w:sz w:val="28"/>
          <w:szCs w:val="28"/>
          <w:rtl/>
        </w:rPr>
        <w:t>بوده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نیازمند</w:t>
      </w:r>
      <w:r w:rsidRPr="00EB434A">
        <w:rPr>
          <w:rFonts w:ascii="BNazanin" w:hAnsi="BNazanin" w:cs="B Nazanin"/>
          <w:sz w:val="28"/>
          <w:szCs w:val="28"/>
        </w:rPr>
        <w:t xml:space="preserve"> </w:t>
      </w:r>
      <w:r w:rsidRPr="00EB434A">
        <w:rPr>
          <w:rFonts w:ascii="BNazanin" w:hAnsi="BNazanin" w:cs="B Nazanin"/>
          <w:sz w:val="28"/>
          <w:szCs w:val="28"/>
          <w:rtl/>
        </w:rPr>
        <w:t>کمک</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حمایت</w:t>
      </w:r>
      <w:r>
        <w:rPr>
          <w:rFonts w:ascii="BNazanin" w:hAnsi="BNazanin" w:cs="B Nazanin" w:hint="cs"/>
          <w:sz w:val="28"/>
          <w:szCs w:val="28"/>
          <w:rtl/>
          <w:lang w:bidi="fa-IR"/>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غلبه</w:t>
      </w:r>
      <w:r w:rsidRPr="00EB434A">
        <w:rPr>
          <w:rFonts w:ascii="BNazanin" w:hAnsi="BNazanin" w:cs="B Nazanin"/>
          <w:sz w:val="28"/>
          <w:szCs w:val="28"/>
        </w:rPr>
        <w:t xml:space="preserve"> </w:t>
      </w:r>
      <w:r w:rsidRPr="00EB434A">
        <w:rPr>
          <w:rFonts w:ascii="BNazanin" w:hAnsi="BNazanin" w:cs="B Nazanin"/>
          <w:sz w:val="28"/>
          <w:szCs w:val="28"/>
          <w:rtl/>
        </w:rPr>
        <w:t>بر</w:t>
      </w:r>
      <w:r w:rsidRPr="00EB434A">
        <w:rPr>
          <w:rFonts w:ascii="BNazanin" w:hAnsi="BNazanin" w:cs="B Nazanin"/>
          <w:sz w:val="28"/>
          <w:szCs w:val="28"/>
        </w:rPr>
        <w:t xml:space="preserve"> </w:t>
      </w:r>
      <w:r w:rsidRPr="00EB434A">
        <w:rPr>
          <w:rFonts w:ascii="BNazanin" w:hAnsi="BNazanin" w:cs="B Nazanin"/>
          <w:sz w:val="28"/>
          <w:szCs w:val="28"/>
          <w:rtl/>
        </w:rPr>
        <w:t>وابستگی</w:t>
      </w:r>
      <w:r w:rsidRPr="00EB434A">
        <w:rPr>
          <w:rFonts w:ascii="BNazanin" w:hAnsi="BNazanin" w:cs="B Nazanin"/>
          <w:sz w:val="28"/>
          <w:szCs w:val="28"/>
        </w:rPr>
        <w:t xml:space="preserve"> </w:t>
      </w:r>
      <w:r>
        <w:rPr>
          <w:rFonts w:ascii="BNazanin" w:hAnsi="BNazanin" w:cs="B Nazanin" w:hint="cs"/>
          <w:sz w:val="28"/>
          <w:szCs w:val="28"/>
          <w:rtl/>
        </w:rPr>
        <w:t xml:space="preserve">هستند </w:t>
      </w:r>
      <w:r w:rsidRPr="00EB434A">
        <w:rPr>
          <w:rFonts w:ascii="BNazanin" w:hAnsi="BNazanin" w:cs="B Nazanin"/>
          <w:sz w:val="28"/>
          <w:szCs w:val="28"/>
        </w:rPr>
        <w:t>.</w:t>
      </w:r>
    </w:p>
    <w:p w:rsidR="00BC257E" w:rsidRPr="004900E4" w:rsidRDefault="00BC257E" w:rsidP="00496D11">
      <w:pPr>
        <w:pStyle w:val="ListParagraph"/>
        <w:numPr>
          <w:ilvl w:val="0"/>
          <w:numId w:val="20"/>
        </w:numPr>
        <w:autoSpaceDE w:val="0"/>
        <w:autoSpaceDN w:val="0"/>
        <w:bidi/>
        <w:adjustRightInd w:val="0"/>
        <w:spacing w:after="0"/>
        <w:jc w:val="both"/>
        <w:rPr>
          <w:rFonts w:ascii="Courier" w:hAnsi="Courier" w:cs="B Nazanin"/>
          <w:sz w:val="28"/>
          <w:szCs w:val="28"/>
        </w:rPr>
      </w:pPr>
      <w:r w:rsidRPr="004900E4">
        <w:rPr>
          <w:rFonts w:ascii="BNazanin" w:hAnsi="BNazanin" w:cs="B Nazanin"/>
          <w:sz w:val="28"/>
          <w:szCs w:val="28"/>
          <w:rtl/>
        </w:rPr>
        <w:t>خدمات</w:t>
      </w:r>
      <w:r w:rsidRPr="004900E4">
        <w:rPr>
          <w:rFonts w:ascii="BNazanin" w:hAnsi="BNazanin" w:cs="B Nazanin"/>
          <w:sz w:val="28"/>
          <w:szCs w:val="28"/>
        </w:rPr>
        <w:t xml:space="preserve"> </w:t>
      </w:r>
      <w:r w:rsidRPr="004900E4">
        <w:rPr>
          <w:rFonts w:ascii="BNazanin" w:hAnsi="BNazanin" w:cs="B Nazanin"/>
          <w:sz w:val="28"/>
          <w:szCs w:val="28"/>
          <w:rtl/>
        </w:rPr>
        <w:t>ترك</w:t>
      </w:r>
      <w:r w:rsidRPr="004900E4">
        <w:rPr>
          <w:rFonts w:ascii="BNazanin" w:hAnsi="BNazanin" w:cs="B Nazanin"/>
          <w:sz w:val="28"/>
          <w:szCs w:val="28"/>
        </w:rPr>
        <w:t xml:space="preserve"> </w:t>
      </w:r>
      <w:r w:rsidRPr="004900E4">
        <w:rPr>
          <w:rFonts w:ascii="BNazanin" w:hAnsi="BNazanin" w:cs="B Nazanin"/>
          <w:sz w:val="28"/>
          <w:szCs w:val="28"/>
          <w:rtl/>
        </w:rPr>
        <w:t>به</w:t>
      </w:r>
      <w:r w:rsidRPr="004900E4">
        <w:rPr>
          <w:rFonts w:ascii="BNazanin" w:hAnsi="BNazanin" w:cs="B Nazanin"/>
          <w:sz w:val="28"/>
          <w:szCs w:val="28"/>
        </w:rPr>
        <w:t xml:space="preserve"> </w:t>
      </w:r>
      <w:r w:rsidRPr="004900E4">
        <w:rPr>
          <w:rFonts w:ascii="BNazanin" w:hAnsi="BNazanin" w:cs="B Nazanin"/>
          <w:sz w:val="28"/>
          <w:szCs w:val="28"/>
          <w:rtl/>
        </w:rPr>
        <w:t>افراد</w:t>
      </w:r>
      <w:r w:rsidRPr="004900E4">
        <w:rPr>
          <w:rFonts w:ascii="BNazanin" w:hAnsi="BNazanin" w:cs="B Nazanin"/>
          <w:sz w:val="28"/>
          <w:szCs w:val="28"/>
        </w:rPr>
        <w:t xml:space="preserve"> </w:t>
      </w:r>
      <w:r w:rsidRPr="004900E4">
        <w:rPr>
          <w:rFonts w:ascii="BNazanin" w:hAnsi="BNazanin" w:cs="B Nazanin"/>
          <w:sz w:val="28"/>
          <w:szCs w:val="28"/>
          <w:rtl/>
        </w:rPr>
        <w:t>مصرف</w:t>
      </w:r>
      <w:r w:rsidRPr="004900E4">
        <w:rPr>
          <w:rFonts w:ascii="BNazanin" w:hAnsi="BNazanin" w:cs="B Nazanin"/>
          <w:sz w:val="28"/>
          <w:szCs w:val="28"/>
        </w:rPr>
        <w:t xml:space="preserve"> </w:t>
      </w:r>
      <w:r w:rsidRPr="004900E4">
        <w:rPr>
          <w:rFonts w:ascii="BNazanin" w:hAnsi="BNazanin" w:cs="B Nazanin"/>
          <w:sz w:val="28"/>
          <w:szCs w:val="28"/>
          <w:rtl/>
        </w:rPr>
        <w:t>کننده</w:t>
      </w:r>
      <w:r w:rsidRPr="004900E4">
        <w:rPr>
          <w:rFonts w:ascii="BNazanin" w:hAnsi="BNazanin" w:cs="B Nazanin"/>
          <w:sz w:val="28"/>
          <w:szCs w:val="28"/>
        </w:rPr>
        <w:t xml:space="preserve"> </w:t>
      </w:r>
      <w:r w:rsidRPr="004900E4">
        <w:rPr>
          <w:rFonts w:ascii="BNazanin" w:hAnsi="BNazanin" w:cs="B Nazanin"/>
          <w:sz w:val="28"/>
          <w:szCs w:val="28"/>
          <w:rtl/>
        </w:rPr>
        <w:t>دخانیات</w:t>
      </w:r>
      <w:r w:rsidRPr="004900E4">
        <w:rPr>
          <w:rFonts w:ascii="BNazanin" w:hAnsi="BNazanin" w:cs="B Nazanin"/>
          <w:sz w:val="28"/>
          <w:szCs w:val="28"/>
        </w:rPr>
        <w:t xml:space="preserve"> </w:t>
      </w:r>
      <w:r w:rsidRPr="004900E4">
        <w:rPr>
          <w:rFonts w:ascii="BNazanin" w:hAnsi="BNazanin" w:cs="B Nazanin"/>
          <w:sz w:val="28"/>
          <w:szCs w:val="28"/>
          <w:rtl/>
        </w:rPr>
        <w:t>در</w:t>
      </w:r>
      <w:r w:rsidRPr="004900E4">
        <w:rPr>
          <w:rFonts w:ascii="BNazanin" w:hAnsi="BNazanin" w:cs="B Nazanin"/>
          <w:sz w:val="28"/>
          <w:szCs w:val="28"/>
        </w:rPr>
        <w:t xml:space="preserve"> </w:t>
      </w:r>
      <w:r w:rsidRPr="004900E4">
        <w:rPr>
          <w:rFonts w:ascii="BNazanin" w:hAnsi="BNazanin" w:cs="B Nazanin"/>
          <w:sz w:val="28"/>
          <w:szCs w:val="28"/>
          <w:rtl/>
        </w:rPr>
        <w:t>ترك</w:t>
      </w:r>
      <w:r w:rsidRPr="004900E4">
        <w:rPr>
          <w:rFonts w:ascii="BNazanin" w:hAnsi="BNazanin" w:cs="B Nazanin"/>
          <w:sz w:val="28"/>
          <w:szCs w:val="28"/>
        </w:rPr>
        <w:t xml:space="preserve"> </w:t>
      </w:r>
      <w:r w:rsidRPr="004900E4">
        <w:rPr>
          <w:rFonts w:ascii="BNazanin" w:hAnsi="BNazanin" w:cs="B Nazanin"/>
          <w:sz w:val="28"/>
          <w:szCs w:val="28"/>
          <w:rtl/>
        </w:rPr>
        <w:t>وابستگی</w:t>
      </w:r>
      <w:r w:rsidRPr="004900E4">
        <w:rPr>
          <w:rFonts w:ascii="BNazanin" w:hAnsi="BNazanin" w:cs="B Nazanin"/>
          <w:sz w:val="28"/>
          <w:szCs w:val="28"/>
        </w:rPr>
        <w:t xml:space="preserve"> </w:t>
      </w:r>
      <w:r w:rsidRPr="004900E4">
        <w:rPr>
          <w:rFonts w:ascii="BNazanin" w:hAnsi="BNazanin" w:cs="B Nazanin"/>
          <w:sz w:val="28"/>
          <w:szCs w:val="28"/>
          <w:rtl/>
        </w:rPr>
        <w:t>به</w:t>
      </w:r>
      <w:r w:rsidRPr="004900E4">
        <w:rPr>
          <w:rFonts w:ascii="BNazanin" w:hAnsi="BNazanin" w:cs="B Nazanin"/>
          <w:sz w:val="28"/>
          <w:szCs w:val="28"/>
        </w:rPr>
        <w:t xml:space="preserve"> </w:t>
      </w:r>
      <w:r w:rsidRPr="004900E4">
        <w:rPr>
          <w:rFonts w:ascii="BNazanin" w:hAnsi="BNazanin" w:cs="B Nazanin"/>
          <w:sz w:val="28"/>
          <w:szCs w:val="28"/>
          <w:rtl/>
        </w:rPr>
        <w:t>مواد</w:t>
      </w:r>
      <w:r w:rsidRPr="004900E4">
        <w:rPr>
          <w:rFonts w:ascii="BNazanin" w:hAnsi="BNazanin" w:cs="B Nazanin"/>
          <w:sz w:val="28"/>
          <w:szCs w:val="28"/>
        </w:rPr>
        <w:t xml:space="preserve"> </w:t>
      </w:r>
      <w:r w:rsidRPr="004900E4">
        <w:rPr>
          <w:rFonts w:ascii="BNazanin" w:hAnsi="BNazanin" w:cs="B Nazanin"/>
          <w:sz w:val="28"/>
          <w:szCs w:val="28"/>
          <w:rtl/>
        </w:rPr>
        <w:t>دخانی</w:t>
      </w:r>
      <w:r w:rsidRPr="004900E4">
        <w:rPr>
          <w:rFonts w:ascii="BNazanin" w:hAnsi="BNazanin" w:cs="B Nazanin"/>
          <w:sz w:val="28"/>
          <w:szCs w:val="28"/>
        </w:rPr>
        <w:t xml:space="preserve"> </w:t>
      </w:r>
      <w:r w:rsidRPr="004900E4">
        <w:rPr>
          <w:rFonts w:ascii="BNazanin" w:hAnsi="BNazanin" w:cs="B Nazanin"/>
          <w:sz w:val="28"/>
          <w:szCs w:val="28"/>
          <w:rtl/>
        </w:rPr>
        <w:t>کمک</w:t>
      </w:r>
      <w:r w:rsidRPr="004900E4">
        <w:rPr>
          <w:rFonts w:ascii="BNazanin" w:hAnsi="BNazanin" w:cs="B Nazanin"/>
          <w:sz w:val="28"/>
          <w:szCs w:val="28"/>
        </w:rPr>
        <w:t xml:space="preserve"> </w:t>
      </w:r>
      <w:r w:rsidRPr="004900E4">
        <w:rPr>
          <w:rFonts w:ascii="BNazanin" w:hAnsi="BNazanin" w:cs="B Nazanin"/>
          <w:sz w:val="28"/>
          <w:szCs w:val="28"/>
          <w:rtl/>
        </w:rPr>
        <w:t>میکند</w:t>
      </w:r>
      <w:r w:rsidRPr="004900E4">
        <w:rPr>
          <w:rFonts w:ascii="BNazanin" w:hAnsi="BNazanin" w:cs="B Nazanin"/>
          <w:sz w:val="28"/>
          <w:szCs w:val="28"/>
        </w:rPr>
        <w:t xml:space="preserve">. </w:t>
      </w:r>
      <w:r w:rsidRPr="004900E4">
        <w:rPr>
          <w:rFonts w:ascii="BNazanin" w:hAnsi="BNazanin" w:cs="B Nazanin"/>
          <w:sz w:val="28"/>
          <w:szCs w:val="28"/>
          <w:rtl/>
        </w:rPr>
        <w:t>ترك</w:t>
      </w:r>
      <w:r w:rsidRPr="004900E4">
        <w:rPr>
          <w:rFonts w:ascii="BNazanin" w:hAnsi="BNazanin" w:cs="B Nazanin"/>
          <w:sz w:val="28"/>
          <w:szCs w:val="28"/>
        </w:rPr>
        <w:t xml:space="preserve"> </w:t>
      </w:r>
      <w:r w:rsidRPr="004900E4">
        <w:rPr>
          <w:rFonts w:ascii="BNazanin" w:hAnsi="BNazanin" w:cs="B Nazanin"/>
          <w:sz w:val="28"/>
          <w:szCs w:val="28"/>
          <w:rtl/>
        </w:rPr>
        <w:t>و</w:t>
      </w:r>
      <w:r w:rsidRPr="004900E4">
        <w:rPr>
          <w:rFonts w:ascii="BNazanin" w:hAnsi="BNazanin" w:cs="B Nazanin"/>
          <w:sz w:val="28"/>
          <w:szCs w:val="28"/>
        </w:rPr>
        <w:t xml:space="preserve"> </w:t>
      </w:r>
      <w:r w:rsidRPr="004900E4">
        <w:rPr>
          <w:rFonts w:ascii="BNazanin" w:hAnsi="BNazanin" w:cs="B Nazanin"/>
          <w:sz w:val="28"/>
          <w:szCs w:val="28"/>
          <w:rtl/>
        </w:rPr>
        <w:t>کنار</w:t>
      </w:r>
      <w:r w:rsidRPr="004900E4">
        <w:rPr>
          <w:rFonts w:ascii="BNazanin" w:hAnsi="BNazanin" w:cs="B Nazanin"/>
          <w:sz w:val="28"/>
          <w:szCs w:val="28"/>
        </w:rPr>
        <w:t xml:space="preserve"> </w:t>
      </w:r>
      <w:r w:rsidRPr="004900E4">
        <w:rPr>
          <w:rFonts w:ascii="BNazanin" w:hAnsi="BNazanin" w:cs="B Nazanin"/>
          <w:sz w:val="28"/>
          <w:szCs w:val="28"/>
          <w:rtl/>
        </w:rPr>
        <w:t>گذاشتن</w:t>
      </w:r>
      <w:r w:rsidRPr="004900E4">
        <w:rPr>
          <w:rFonts w:ascii="BNazanin" w:hAnsi="BNazanin" w:cs="B Nazanin"/>
          <w:sz w:val="28"/>
          <w:szCs w:val="28"/>
        </w:rPr>
        <w:t xml:space="preserve"> </w:t>
      </w:r>
      <w:r w:rsidRPr="004900E4">
        <w:rPr>
          <w:rFonts w:ascii="BNazanin" w:hAnsi="BNazanin" w:cs="B Nazanin"/>
          <w:sz w:val="28"/>
          <w:szCs w:val="28"/>
          <w:rtl/>
        </w:rPr>
        <w:t>مواد</w:t>
      </w:r>
      <w:r w:rsidRPr="004900E4">
        <w:rPr>
          <w:rFonts w:ascii="BNazanin" w:hAnsi="BNazanin" w:cs="B Nazanin"/>
          <w:sz w:val="28"/>
          <w:szCs w:val="28"/>
        </w:rPr>
        <w:t xml:space="preserve"> </w:t>
      </w:r>
      <w:r w:rsidRPr="004900E4">
        <w:rPr>
          <w:rFonts w:ascii="BNazanin" w:hAnsi="BNazanin" w:cs="B Nazanin"/>
          <w:sz w:val="28"/>
          <w:szCs w:val="28"/>
          <w:rtl/>
        </w:rPr>
        <w:t>دخانی</w:t>
      </w:r>
      <w:r w:rsidRPr="004900E4">
        <w:rPr>
          <w:rFonts w:ascii="BNazanin" w:hAnsi="BNazanin" w:cs="B Nazanin"/>
          <w:sz w:val="28"/>
          <w:szCs w:val="28"/>
        </w:rPr>
        <w:t xml:space="preserve"> </w:t>
      </w:r>
      <w:r w:rsidRPr="004900E4">
        <w:rPr>
          <w:rFonts w:ascii="BNazanin" w:hAnsi="BNazanin" w:cs="B Nazanin"/>
          <w:sz w:val="28"/>
          <w:szCs w:val="28"/>
          <w:rtl/>
        </w:rPr>
        <w:t>توسط</w:t>
      </w:r>
      <w:r w:rsidRPr="004900E4">
        <w:rPr>
          <w:rFonts w:ascii="BNazanin" w:hAnsi="BNazanin" w:cs="B Nazanin"/>
          <w:sz w:val="28"/>
          <w:szCs w:val="28"/>
        </w:rPr>
        <w:t xml:space="preserve"> </w:t>
      </w:r>
      <w:r w:rsidRPr="004900E4">
        <w:rPr>
          <w:rFonts w:ascii="BNazanin" w:hAnsi="BNazanin" w:cs="B Nazanin"/>
          <w:sz w:val="28"/>
          <w:szCs w:val="28"/>
          <w:rtl/>
        </w:rPr>
        <w:t>افراد</w:t>
      </w:r>
      <w:r w:rsidRPr="004900E4">
        <w:rPr>
          <w:rFonts w:ascii="BNazanin" w:hAnsi="BNazanin" w:cs="B Nazanin"/>
          <w:sz w:val="28"/>
          <w:szCs w:val="28"/>
        </w:rPr>
        <w:t xml:space="preserve"> </w:t>
      </w:r>
      <w:r w:rsidRPr="004900E4">
        <w:rPr>
          <w:rFonts w:ascii="BNazanin" w:hAnsi="BNazanin" w:cs="B Nazanin"/>
          <w:sz w:val="28"/>
          <w:szCs w:val="28"/>
          <w:rtl/>
        </w:rPr>
        <w:t>مصرف</w:t>
      </w:r>
      <w:r w:rsidRPr="004900E4">
        <w:rPr>
          <w:rFonts w:ascii="BNazanin" w:hAnsi="BNazanin" w:cs="B Nazanin"/>
          <w:sz w:val="28"/>
          <w:szCs w:val="28"/>
        </w:rPr>
        <w:t xml:space="preserve"> </w:t>
      </w:r>
      <w:r w:rsidRPr="004900E4">
        <w:rPr>
          <w:rFonts w:ascii="BNazanin" w:hAnsi="BNazanin" w:cs="B Nazanin"/>
          <w:sz w:val="28"/>
          <w:szCs w:val="28"/>
          <w:rtl/>
        </w:rPr>
        <w:t>کننده</w:t>
      </w:r>
      <w:r w:rsidRPr="004900E4">
        <w:rPr>
          <w:rFonts w:ascii="BNazanin" w:hAnsi="BNazanin" w:cs="B Nazanin"/>
          <w:sz w:val="28"/>
          <w:szCs w:val="28"/>
        </w:rPr>
        <w:t xml:space="preserve"> </w:t>
      </w:r>
      <w:r w:rsidRPr="004900E4">
        <w:rPr>
          <w:rFonts w:ascii="BNazanin" w:hAnsi="BNazanin" w:cs="B Nazanin"/>
          <w:sz w:val="28"/>
          <w:szCs w:val="28"/>
          <w:rtl/>
        </w:rPr>
        <w:t>به</w:t>
      </w:r>
      <w:r w:rsidRPr="004900E4">
        <w:rPr>
          <w:rFonts w:ascii="BNazanin" w:hAnsi="BNazanin" w:cs="B Nazanin"/>
          <w:sz w:val="28"/>
          <w:szCs w:val="28"/>
        </w:rPr>
        <w:t xml:space="preserve"> </w:t>
      </w:r>
      <w:r w:rsidRPr="004900E4">
        <w:rPr>
          <w:rFonts w:ascii="BNazanin" w:hAnsi="BNazanin" w:cs="B Nazanin"/>
          <w:sz w:val="28"/>
          <w:szCs w:val="28"/>
          <w:rtl/>
        </w:rPr>
        <w:t>تنهایی</w:t>
      </w:r>
      <w:r w:rsidRPr="004900E4">
        <w:rPr>
          <w:rFonts w:ascii="BNazanin" w:hAnsi="BNazanin" w:cs="B Nazanin"/>
          <w:sz w:val="28"/>
          <w:szCs w:val="28"/>
        </w:rPr>
        <w:t xml:space="preserve"> </w:t>
      </w:r>
      <w:r w:rsidRPr="004900E4">
        <w:rPr>
          <w:rFonts w:ascii="BNazanin" w:hAnsi="BNazanin" w:cs="B Nazanin"/>
          <w:sz w:val="28"/>
          <w:szCs w:val="28"/>
          <w:rtl/>
        </w:rPr>
        <w:t>و</w:t>
      </w:r>
      <w:r w:rsidRPr="004900E4">
        <w:rPr>
          <w:rFonts w:ascii="BNazanin" w:hAnsi="BNazanin" w:cs="B Nazanin"/>
          <w:sz w:val="28"/>
          <w:szCs w:val="28"/>
        </w:rPr>
        <w:t xml:space="preserve"> </w:t>
      </w:r>
      <w:r w:rsidRPr="004900E4">
        <w:rPr>
          <w:rFonts w:ascii="BNazanin" w:hAnsi="BNazanin" w:cs="B Nazanin"/>
          <w:sz w:val="28"/>
          <w:szCs w:val="28"/>
          <w:rtl/>
        </w:rPr>
        <w:t>بدون</w:t>
      </w:r>
      <w:r w:rsidRPr="004900E4">
        <w:rPr>
          <w:rFonts w:ascii="BNazanin" w:hAnsi="BNazanin" w:cs="B Nazanin"/>
          <w:sz w:val="28"/>
          <w:szCs w:val="28"/>
        </w:rPr>
        <w:t xml:space="preserve"> </w:t>
      </w:r>
      <w:r w:rsidRPr="004900E4">
        <w:rPr>
          <w:rFonts w:ascii="BNazanin" w:hAnsi="BNazanin" w:cs="B Nazanin"/>
          <w:sz w:val="28"/>
          <w:szCs w:val="28"/>
          <w:rtl/>
        </w:rPr>
        <w:t>کمک</w:t>
      </w:r>
      <w:r w:rsidRPr="004900E4">
        <w:rPr>
          <w:rFonts w:ascii="BNazanin" w:hAnsi="BNazanin" w:cs="B Nazanin"/>
          <w:sz w:val="28"/>
          <w:szCs w:val="28"/>
        </w:rPr>
        <w:t xml:space="preserve"> </w:t>
      </w:r>
      <w:r w:rsidRPr="004900E4">
        <w:rPr>
          <w:rFonts w:ascii="BNazanin" w:hAnsi="BNazanin" w:cs="B Nazanin"/>
          <w:sz w:val="28"/>
          <w:szCs w:val="28"/>
          <w:rtl/>
        </w:rPr>
        <w:t>گرفتن</w:t>
      </w:r>
      <w:r w:rsidRPr="004900E4">
        <w:rPr>
          <w:rFonts w:ascii="BNazanin" w:hAnsi="BNazanin" w:cs="B Nazanin"/>
          <w:sz w:val="28"/>
          <w:szCs w:val="28"/>
        </w:rPr>
        <w:t xml:space="preserve"> </w:t>
      </w:r>
      <w:r w:rsidRPr="004900E4">
        <w:rPr>
          <w:rFonts w:ascii="BNazanin" w:hAnsi="BNazanin" w:cs="B Nazanin"/>
          <w:sz w:val="28"/>
          <w:szCs w:val="28"/>
          <w:rtl/>
        </w:rPr>
        <w:t>از</w:t>
      </w:r>
      <w:r w:rsidRPr="004900E4">
        <w:rPr>
          <w:rFonts w:ascii="BNazanin" w:hAnsi="BNazanin" w:cs="B Nazanin"/>
          <w:sz w:val="28"/>
          <w:szCs w:val="28"/>
        </w:rPr>
        <w:t xml:space="preserve"> </w:t>
      </w:r>
      <w:r w:rsidRPr="004900E4">
        <w:rPr>
          <w:rFonts w:ascii="BNazanin" w:hAnsi="BNazanin" w:cs="B Nazanin"/>
          <w:sz w:val="28"/>
          <w:szCs w:val="28"/>
          <w:rtl/>
        </w:rPr>
        <w:t>خدمات</w:t>
      </w:r>
      <w:r w:rsidRPr="004900E4">
        <w:rPr>
          <w:rFonts w:ascii="BNazanin" w:hAnsi="BNazanin" w:cs="B Nazanin"/>
          <w:sz w:val="28"/>
          <w:szCs w:val="28"/>
        </w:rPr>
        <w:t xml:space="preserve"> </w:t>
      </w:r>
      <w:r w:rsidRPr="004900E4">
        <w:rPr>
          <w:rFonts w:ascii="BNazanin" w:hAnsi="BNazanin" w:cs="B Nazanin"/>
          <w:sz w:val="28"/>
          <w:szCs w:val="28"/>
          <w:rtl/>
        </w:rPr>
        <w:t>مشاوره</w:t>
      </w:r>
      <w:r w:rsidRPr="004900E4">
        <w:rPr>
          <w:rFonts w:ascii="BNazanin" w:hAnsi="BNazanin" w:cs="B Nazanin"/>
          <w:sz w:val="28"/>
          <w:szCs w:val="28"/>
        </w:rPr>
        <w:t xml:space="preserve"> </w:t>
      </w:r>
      <w:r w:rsidRPr="004900E4">
        <w:rPr>
          <w:rFonts w:ascii="BNazanin" w:hAnsi="BNazanin" w:cs="B Nazanin"/>
          <w:sz w:val="28"/>
          <w:szCs w:val="28"/>
          <w:rtl/>
        </w:rPr>
        <w:t>ترك</w:t>
      </w:r>
      <w:r w:rsidRPr="004900E4">
        <w:rPr>
          <w:rFonts w:ascii="BNazanin" w:hAnsi="BNazanin" w:cs="B Nazanin"/>
          <w:sz w:val="28"/>
          <w:szCs w:val="28"/>
        </w:rPr>
        <w:t xml:space="preserve"> </w:t>
      </w:r>
      <w:r w:rsidRPr="004900E4">
        <w:rPr>
          <w:rFonts w:ascii="BNazanin" w:hAnsi="BNazanin" w:cs="B Nazanin"/>
          <w:sz w:val="28"/>
          <w:szCs w:val="28"/>
          <w:rtl/>
        </w:rPr>
        <w:t>دخانیات</w:t>
      </w:r>
      <w:r w:rsidRPr="004900E4">
        <w:rPr>
          <w:rFonts w:ascii="BNazanin" w:hAnsi="BNazanin" w:cs="B Nazanin"/>
          <w:sz w:val="28"/>
          <w:szCs w:val="28"/>
        </w:rPr>
        <w:t xml:space="preserve"> </w:t>
      </w:r>
      <w:r w:rsidRPr="004900E4">
        <w:rPr>
          <w:rFonts w:ascii="BNazanin" w:hAnsi="BNazanin" w:cs="B Nazanin"/>
          <w:sz w:val="28"/>
          <w:szCs w:val="28"/>
          <w:rtl/>
        </w:rPr>
        <w:t>بسیار</w:t>
      </w:r>
      <w:r w:rsidRPr="004900E4">
        <w:rPr>
          <w:rFonts w:ascii="BNazanin" w:hAnsi="BNazanin" w:cs="B Nazanin"/>
          <w:sz w:val="28"/>
          <w:szCs w:val="28"/>
        </w:rPr>
        <w:t xml:space="preserve"> </w:t>
      </w:r>
      <w:r w:rsidRPr="004900E4">
        <w:rPr>
          <w:rFonts w:ascii="BNazanin" w:hAnsi="BNazanin" w:cs="B Nazanin"/>
          <w:sz w:val="28"/>
          <w:szCs w:val="28"/>
          <w:rtl/>
        </w:rPr>
        <w:t>مشکل</w:t>
      </w:r>
      <w:r w:rsidRPr="004900E4">
        <w:rPr>
          <w:rFonts w:ascii="BNazanin" w:hAnsi="BNazanin" w:cs="B Nazanin"/>
          <w:sz w:val="28"/>
          <w:szCs w:val="28"/>
        </w:rPr>
        <w:t xml:space="preserve"> </w:t>
      </w:r>
      <w:r w:rsidRPr="004900E4">
        <w:rPr>
          <w:rFonts w:ascii="BNazanin" w:hAnsi="BNazanin" w:cs="B Nazanin"/>
          <w:sz w:val="28"/>
          <w:szCs w:val="28"/>
          <w:rtl/>
        </w:rPr>
        <w:t>است</w:t>
      </w:r>
      <w:r w:rsidRPr="004900E4">
        <w:rPr>
          <w:rFonts w:ascii="BNazanin" w:hAnsi="BNazanin" w:cs="B Nazanin"/>
          <w:sz w:val="28"/>
          <w:szCs w:val="28"/>
        </w:rPr>
        <w:t>.</w:t>
      </w:r>
    </w:p>
    <w:p w:rsidR="00BC257E" w:rsidRPr="004900E4" w:rsidRDefault="00BC257E" w:rsidP="00496D11">
      <w:pPr>
        <w:pStyle w:val="ListParagraph"/>
        <w:numPr>
          <w:ilvl w:val="0"/>
          <w:numId w:val="20"/>
        </w:numPr>
        <w:autoSpaceDE w:val="0"/>
        <w:autoSpaceDN w:val="0"/>
        <w:bidi/>
        <w:adjustRightInd w:val="0"/>
        <w:spacing w:after="0"/>
        <w:jc w:val="both"/>
        <w:rPr>
          <w:rFonts w:ascii="Courier" w:hAnsi="Courier" w:cs="B Nazanin"/>
          <w:sz w:val="28"/>
          <w:szCs w:val="28"/>
        </w:rPr>
      </w:pPr>
      <w:r w:rsidRPr="004900E4">
        <w:rPr>
          <w:rFonts w:ascii="BNazanin" w:hAnsi="BNazanin" w:cs="B Nazanin"/>
          <w:sz w:val="28"/>
          <w:szCs w:val="28"/>
          <w:rtl/>
        </w:rPr>
        <w:t>یک</w:t>
      </w:r>
      <w:r w:rsidRPr="004900E4">
        <w:rPr>
          <w:rFonts w:ascii="BNazanin" w:hAnsi="BNazanin" w:cs="B Nazanin"/>
          <w:sz w:val="28"/>
          <w:szCs w:val="28"/>
        </w:rPr>
        <w:t xml:space="preserve"> </w:t>
      </w:r>
      <w:r w:rsidRPr="004900E4">
        <w:rPr>
          <w:rFonts w:ascii="BNazanin" w:hAnsi="BNazanin" w:cs="B Nazanin"/>
          <w:sz w:val="28"/>
          <w:szCs w:val="28"/>
          <w:rtl/>
        </w:rPr>
        <w:t>برنامه</w:t>
      </w:r>
      <w:r w:rsidRPr="004900E4">
        <w:rPr>
          <w:rFonts w:ascii="BNazanin" w:hAnsi="BNazanin" w:cs="B Nazanin"/>
          <w:sz w:val="28"/>
          <w:szCs w:val="28"/>
        </w:rPr>
        <w:t xml:space="preserve"> </w:t>
      </w:r>
      <w:r w:rsidRPr="004900E4">
        <w:rPr>
          <w:rFonts w:ascii="BNazanin" w:hAnsi="BNazanin" w:cs="B Nazanin"/>
          <w:sz w:val="28"/>
          <w:szCs w:val="28"/>
          <w:rtl/>
        </w:rPr>
        <w:t>موفق</w:t>
      </w:r>
      <w:r w:rsidRPr="004900E4">
        <w:rPr>
          <w:rFonts w:ascii="BNazanin" w:hAnsi="BNazanin" w:cs="B Nazanin"/>
          <w:sz w:val="28"/>
          <w:szCs w:val="28"/>
        </w:rPr>
        <w:t xml:space="preserve"> </w:t>
      </w:r>
      <w:r w:rsidRPr="004900E4">
        <w:rPr>
          <w:rFonts w:ascii="BNazanin" w:hAnsi="BNazanin" w:cs="B Nazanin"/>
          <w:sz w:val="28"/>
          <w:szCs w:val="28"/>
          <w:rtl/>
        </w:rPr>
        <w:t>ترك</w:t>
      </w:r>
      <w:r w:rsidRPr="004900E4">
        <w:rPr>
          <w:rFonts w:ascii="BNazanin" w:hAnsi="BNazanin" w:cs="B Nazanin"/>
          <w:sz w:val="28"/>
          <w:szCs w:val="28"/>
        </w:rPr>
        <w:t xml:space="preserve"> </w:t>
      </w:r>
      <w:r w:rsidRPr="004900E4">
        <w:rPr>
          <w:rFonts w:ascii="BNazanin" w:hAnsi="BNazanin" w:cs="B Nazanin"/>
          <w:sz w:val="28"/>
          <w:szCs w:val="28"/>
          <w:rtl/>
        </w:rPr>
        <w:t>دخانیات</w:t>
      </w:r>
      <w:r w:rsidRPr="004900E4">
        <w:rPr>
          <w:rFonts w:ascii="BNazanin" w:hAnsi="BNazanin" w:cs="B Nazanin"/>
          <w:sz w:val="28"/>
          <w:szCs w:val="28"/>
        </w:rPr>
        <w:t xml:space="preserve"> </w:t>
      </w:r>
      <w:r w:rsidRPr="004900E4">
        <w:rPr>
          <w:rFonts w:ascii="BNazanin" w:hAnsi="BNazanin" w:cs="B Nazanin"/>
          <w:sz w:val="28"/>
          <w:szCs w:val="28"/>
          <w:rtl/>
        </w:rPr>
        <w:t>باید</w:t>
      </w:r>
      <w:r w:rsidRPr="004900E4">
        <w:rPr>
          <w:rFonts w:ascii="BNazanin" w:hAnsi="BNazanin" w:cs="B Nazanin"/>
          <w:sz w:val="28"/>
          <w:szCs w:val="28"/>
        </w:rPr>
        <w:t xml:space="preserve"> </w:t>
      </w:r>
      <w:r w:rsidRPr="004900E4">
        <w:rPr>
          <w:rFonts w:ascii="BNazanin" w:hAnsi="BNazanin" w:cs="B Nazanin"/>
          <w:sz w:val="28"/>
          <w:szCs w:val="28"/>
          <w:rtl/>
        </w:rPr>
        <w:t>از</w:t>
      </w:r>
      <w:r w:rsidRPr="004900E4">
        <w:rPr>
          <w:rFonts w:ascii="BNazanin" w:hAnsi="BNazanin" w:cs="B Nazanin"/>
          <w:sz w:val="28"/>
          <w:szCs w:val="28"/>
        </w:rPr>
        <w:t xml:space="preserve"> </w:t>
      </w:r>
      <w:r w:rsidRPr="004900E4">
        <w:rPr>
          <w:rFonts w:ascii="BNazanin" w:hAnsi="BNazanin" w:cs="B Nazanin"/>
          <w:sz w:val="28"/>
          <w:szCs w:val="28"/>
          <w:rtl/>
        </w:rPr>
        <w:t>روشهاي</w:t>
      </w:r>
      <w:r w:rsidRPr="004900E4">
        <w:rPr>
          <w:rFonts w:ascii="BNazanin" w:hAnsi="BNazanin" w:cs="B Nazanin"/>
          <w:sz w:val="28"/>
          <w:szCs w:val="28"/>
        </w:rPr>
        <w:t xml:space="preserve"> </w:t>
      </w:r>
      <w:r w:rsidRPr="004900E4">
        <w:rPr>
          <w:rFonts w:ascii="BNazanin" w:hAnsi="BNazanin" w:cs="B Nazanin"/>
          <w:sz w:val="28"/>
          <w:szCs w:val="28"/>
          <w:rtl/>
        </w:rPr>
        <w:t>وسیع</w:t>
      </w:r>
      <w:r w:rsidRPr="004900E4">
        <w:rPr>
          <w:rFonts w:ascii="BNazanin" w:hAnsi="BNazanin" w:cs="B Nazanin"/>
          <w:sz w:val="28"/>
          <w:szCs w:val="28"/>
        </w:rPr>
        <w:t xml:space="preserve"> </w:t>
      </w:r>
      <w:r w:rsidRPr="004900E4">
        <w:rPr>
          <w:rFonts w:ascii="BNazanin" w:hAnsi="BNazanin" w:cs="B Nazanin"/>
          <w:sz w:val="28"/>
          <w:szCs w:val="28"/>
          <w:rtl/>
        </w:rPr>
        <w:t>درمان</w:t>
      </w:r>
      <w:r w:rsidRPr="004900E4">
        <w:rPr>
          <w:rFonts w:ascii="BNazanin" w:hAnsi="BNazanin" w:cs="B Nazanin"/>
          <w:sz w:val="28"/>
          <w:szCs w:val="28"/>
        </w:rPr>
        <w:t xml:space="preserve"> </w:t>
      </w:r>
      <w:r w:rsidRPr="004900E4">
        <w:rPr>
          <w:rFonts w:ascii="BNazanin" w:hAnsi="BNazanin" w:cs="B Nazanin"/>
          <w:sz w:val="28"/>
          <w:szCs w:val="28"/>
          <w:rtl/>
        </w:rPr>
        <w:t>براي</w:t>
      </w:r>
      <w:r w:rsidRPr="004900E4">
        <w:rPr>
          <w:rFonts w:ascii="BNazanin" w:hAnsi="BNazanin" w:cs="B Nazanin"/>
          <w:sz w:val="28"/>
          <w:szCs w:val="28"/>
        </w:rPr>
        <w:t xml:space="preserve"> </w:t>
      </w:r>
      <w:r w:rsidRPr="004900E4">
        <w:rPr>
          <w:rFonts w:ascii="BNazanin" w:hAnsi="BNazanin" w:cs="B Nazanin"/>
          <w:sz w:val="28"/>
          <w:szCs w:val="28"/>
          <w:rtl/>
        </w:rPr>
        <w:t>کمک</w:t>
      </w:r>
      <w:r w:rsidRPr="004900E4">
        <w:rPr>
          <w:rFonts w:ascii="BNazanin" w:hAnsi="BNazanin" w:cs="B Nazanin"/>
          <w:sz w:val="28"/>
          <w:szCs w:val="28"/>
        </w:rPr>
        <w:t xml:space="preserve"> </w:t>
      </w:r>
      <w:r w:rsidRPr="004900E4">
        <w:rPr>
          <w:rFonts w:ascii="BNazanin" w:hAnsi="BNazanin" w:cs="B Nazanin"/>
          <w:sz w:val="28"/>
          <w:szCs w:val="28"/>
          <w:rtl/>
        </w:rPr>
        <w:t>به</w:t>
      </w:r>
      <w:r w:rsidRPr="004900E4">
        <w:rPr>
          <w:rFonts w:ascii="BNazanin" w:hAnsi="BNazanin" w:cs="B Nazanin"/>
          <w:sz w:val="28"/>
          <w:szCs w:val="28"/>
        </w:rPr>
        <w:t xml:space="preserve"> </w:t>
      </w:r>
      <w:r w:rsidRPr="004900E4">
        <w:rPr>
          <w:rFonts w:ascii="BNazanin" w:hAnsi="BNazanin" w:cs="B Nazanin"/>
          <w:sz w:val="28"/>
          <w:szCs w:val="28"/>
          <w:rtl/>
        </w:rPr>
        <w:t>افراد</w:t>
      </w:r>
      <w:r w:rsidRPr="004900E4">
        <w:rPr>
          <w:rFonts w:ascii="BNazanin" w:hAnsi="BNazanin" w:cs="B Nazanin"/>
          <w:sz w:val="28"/>
          <w:szCs w:val="28"/>
        </w:rPr>
        <w:t xml:space="preserve"> </w:t>
      </w:r>
      <w:r w:rsidRPr="004900E4">
        <w:rPr>
          <w:rFonts w:ascii="BNazanin" w:hAnsi="BNazanin" w:cs="B Nazanin"/>
          <w:sz w:val="28"/>
          <w:szCs w:val="28"/>
          <w:rtl/>
        </w:rPr>
        <w:t>مصرف</w:t>
      </w:r>
      <w:r w:rsidRPr="004900E4">
        <w:rPr>
          <w:rFonts w:ascii="BNazanin" w:hAnsi="BNazanin" w:cs="B Nazanin"/>
          <w:sz w:val="28"/>
          <w:szCs w:val="28"/>
        </w:rPr>
        <w:t xml:space="preserve"> </w:t>
      </w:r>
      <w:r w:rsidRPr="004900E4">
        <w:rPr>
          <w:rFonts w:ascii="BNazanin" w:hAnsi="BNazanin" w:cs="B Nazanin"/>
          <w:sz w:val="28"/>
          <w:szCs w:val="28"/>
          <w:rtl/>
        </w:rPr>
        <w:t>کننده</w:t>
      </w:r>
      <w:r w:rsidRPr="004900E4">
        <w:rPr>
          <w:rFonts w:ascii="BNazanin" w:hAnsi="BNazanin" w:cs="B Nazanin"/>
          <w:sz w:val="28"/>
          <w:szCs w:val="28"/>
        </w:rPr>
        <w:t xml:space="preserve"> </w:t>
      </w:r>
      <w:r w:rsidRPr="004900E4">
        <w:rPr>
          <w:rFonts w:ascii="BNazanin" w:hAnsi="BNazanin" w:cs="B Nazanin"/>
          <w:sz w:val="28"/>
          <w:szCs w:val="28"/>
          <w:rtl/>
        </w:rPr>
        <w:t>مواد</w:t>
      </w:r>
      <w:r w:rsidRPr="004900E4">
        <w:rPr>
          <w:rFonts w:ascii="BNazanin" w:hAnsi="BNazanin" w:cs="B Nazanin"/>
          <w:sz w:val="28"/>
          <w:szCs w:val="28"/>
        </w:rPr>
        <w:t xml:space="preserve"> </w:t>
      </w:r>
      <w:r w:rsidRPr="004900E4">
        <w:rPr>
          <w:rFonts w:ascii="BNazanin" w:hAnsi="BNazanin" w:cs="B Nazanin"/>
          <w:sz w:val="28"/>
          <w:szCs w:val="28"/>
          <w:rtl/>
        </w:rPr>
        <w:t>دخانی</w:t>
      </w:r>
      <w:r w:rsidRPr="004900E4">
        <w:rPr>
          <w:rFonts w:ascii="BNazanin" w:hAnsi="BNazanin" w:cs="B Nazanin"/>
          <w:sz w:val="28"/>
          <w:szCs w:val="28"/>
        </w:rPr>
        <w:t xml:space="preserve"> </w:t>
      </w:r>
      <w:r w:rsidRPr="004900E4">
        <w:rPr>
          <w:rFonts w:ascii="BNazanin" w:hAnsi="BNazanin" w:cs="B Nazanin"/>
          <w:sz w:val="28"/>
          <w:szCs w:val="28"/>
          <w:rtl/>
        </w:rPr>
        <w:t>استفاده</w:t>
      </w:r>
      <w:r w:rsidRPr="004900E4">
        <w:rPr>
          <w:rFonts w:ascii="BNazanin" w:hAnsi="BNazanin" w:cs="B Nazanin"/>
          <w:sz w:val="28"/>
          <w:szCs w:val="28"/>
        </w:rPr>
        <w:t xml:space="preserve"> </w:t>
      </w:r>
      <w:r w:rsidRPr="004900E4">
        <w:rPr>
          <w:rFonts w:ascii="BNazanin" w:hAnsi="BNazanin" w:cs="B Nazanin"/>
          <w:sz w:val="28"/>
          <w:szCs w:val="28"/>
          <w:rtl/>
        </w:rPr>
        <w:t>نماید</w:t>
      </w:r>
      <w:r>
        <w:rPr>
          <w:rFonts w:ascii="BNazanin" w:hAnsi="BNazanin" w:cs="B Nazanin" w:hint="cs"/>
          <w:sz w:val="28"/>
          <w:szCs w:val="28"/>
          <w:rtl/>
        </w:rPr>
        <w:t>.</w:t>
      </w:r>
      <w:r w:rsidRPr="004900E4">
        <w:rPr>
          <w:rFonts w:ascii="BNazanin" w:hAnsi="BNazanin" w:cs="B Nazanin"/>
          <w:sz w:val="28"/>
          <w:szCs w:val="28"/>
          <w:rtl/>
        </w:rPr>
        <w:t xml:space="preserve"> </w:t>
      </w:r>
      <w:r w:rsidRPr="00EB434A">
        <w:rPr>
          <w:rFonts w:ascii="BNazanin" w:hAnsi="BNazanin" w:cs="B Nazanin"/>
          <w:sz w:val="28"/>
          <w:szCs w:val="28"/>
          <w:rtl/>
        </w:rPr>
        <w:t>خدمات</w:t>
      </w:r>
      <w:r w:rsidRPr="00EB434A">
        <w:rPr>
          <w:rFonts w:ascii="BNazanin" w:hAnsi="BNazanin" w:cs="B Nazanin"/>
          <w:sz w:val="28"/>
          <w:szCs w:val="28"/>
        </w:rPr>
        <w:t xml:space="preserve"> </w:t>
      </w:r>
      <w:r w:rsidRPr="00EB434A">
        <w:rPr>
          <w:rFonts w:ascii="BNazanin" w:hAnsi="BNazanin" w:cs="B Nazanin"/>
          <w:sz w:val="28"/>
          <w:szCs w:val="28"/>
          <w:rtl/>
        </w:rPr>
        <w:t>ترك</w:t>
      </w:r>
      <w:r w:rsidRPr="00EB434A">
        <w:rPr>
          <w:rFonts w:ascii="BNazanin" w:hAnsi="BNazanin" w:cs="B Nazanin"/>
          <w:sz w:val="28"/>
          <w:szCs w:val="28"/>
        </w:rPr>
        <w:t xml:space="preserve"> </w:t>
      </w:r>
      <w:r w:rsidRPr="00EB434A">
        <w:rPr>
          <w:rFonts w:ascii="BNazanin" w:hAnsi="BNazanin" w:cs="B Nazanin"/>
          <w:sz w:val="28"/>
          <w:szCs w:val="28"/>
          <w:rtl/>
        </w:rPr>
        <w:t>دخانیات</w:t>
      </w:r>
      <w:r w:rsidRPr="00EB434A">
        <w:rPr>
          <w:rFonts w:ascii="BNazanin" w:hAnsi="BNazanin" w:cs="B Nazanin"/>
          <w:sz w:val="28"/>
          <w:szCs w:val="28"/>
        </w:rPr>
        <w:t xml:space="preserve"> </w:t>
      </w:r>
      <w:r w:rsidRPr="00EB434A">
        <w:rPr>
          <w:rFonts w:ascii="BNazanin" w:hAnsi="BNazanin" w:cs="B Nazanin"/>
          <w:sz w:val="28"/>
          <w:szCs w:val="28"/>
          <w:rtl/>
        </w:rPr>
        <w:t>باید</w:t>
      </w:r>
      <w:r w:rsidRPr="00EB434A">
        <w:rPr>
          <w:rFonts w:ascii="BNazanin" w:hAnsi="BNazanin" w:cs="B Nazanin"/>
          <w:sz w:val="28"/>
          <w:szCs w:val="28"/>
        </w:rPr>
        <w:t xml:space="preserve"> </w:t>
      </w:r>
      <w:r w:rsidRPr="00EB434A">
        <w:rPr>
          <w:rFonts w:ascii="BNazanin" w:hAnsi="BNazanin" w:cs="B Nazanin"/>
          <w:sz w:val="28"/>
          <w:szCs w:val="28"/>
          <w:rtl/>
        </w:rPr>
        <w:t>ارزان</w:t>
      </w:r>
      <w:r w:rsidRPr="00EB434A">
        <w:rPr>
          <w:rFonts w:ascii="BNazanin" w:hAnsi="BNazanin" w:cs="B Nazanin"/>
          <w:sz w:val="28"/>
          <w:szCs w:val="28"/>
        </w:rPr>
        <w:t xml:space="preserve"> </w:t>
      </w:r>
      <w:r w:rsidRPr="00EB434A">
        <w:rPr>
          <w:rFonts w:ascii="BNazanin" w:hAnsi="BNazanin" w:cs="B Nazanin"/>
          <w:sz w:val="28"/>
          <w:szCs w:val="28"/>
          <w:rtl/>
        </w:rPr>
        <w:t>قیمت،</w:t>
      </w:r>
      <w:r w:rsidRPr="00EB434A">
        <w:rPr>
          <w:rFonts w:ascii="BNazanin" w:hAnsi="BNazanin" w:cs="B Nazanin"/>
          <w:sz w:val="28"/>
          <w:szCs w:val="28"/>
        </w:rPr>
        <w:t xml:space="preserve"> </w:t>
      </w:r>
      <w:r w:rsidRPr="00EB434A">
        <w:rPr>
          <w:rFonts w:ascii="BNazanin" w:hAnsi="BNazanin" w:cs="B Nazanin"/>
          <w:sz w:val="28"/>
          <w:szCs w:val="28"/>
          <w:rtl/>
        </w:rPr>
        <w:t>قابل</w:t>
      </w:r>
      <w:r w:rsidRPr="00EB434A">
        <w:rPr>
          <w:rFonts w:ascii="BNazanin" w:hAnsi="BNazanin" w:cs="B Nazanin"/>
          <w:sz w:val="28"/>
          <w:szCs w:val="28"/>
        </w:rPr>
        <w:t xml:space="preserve"> </w:t>
      </w:r>
      <w:r w:rsidRPr="00EB434A">
        <w:rPr>
          <w:rFonts w:ascii="BNazanin" w:hAnsi="BNazanin" w:cs="B Nazanin"/>
          <w:sz w:val="28"/>
          <w:szCs w:val="28"/>
          <w:rtl/>
        </w:rPr>
        <w:t>دسترسی</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مستمر</w:t>
      </w:r>
      <w:r w:rsidRPr="00EB434A">
        <w:rPr>
          <w:rFonts w:ascii="BNazanin" w:hAnsi="BNazanin" w:cs="B Nazanin"/>
          <w:sz w:val="28"/>
          <w:szCs w:val="28"/>
        </w:rPr>
        <w:t xml:space="preserve"> </w:t>
      </w:r>
      <w:r w:rsidRPr="00EB434A">
        <w:rPr>
          <w:rFonts w:ascii="BNazanin" w:hAnsi="BNazanin" w:cs="B Nazanin"/>
          <w:sz w:val="28"/>
          <w:szCs w:val="28"/>
          <w:rtl/>
        </w:rPr>
        <w:t>باشد</w:t>
      </w:r>
      <w:r>
        <w:rPr>
          <w:rFonts w:ascii="BNazanin" w:hAnsi="BNazanin" w:cs="B Nazanin" w:hint="cs"/>
          <w:sz w:val="28"/>
          <w:szCs w:val="28"/>
          <w:rtl/>
        </w:rPr>
        <w:t xml:space="preserve"> .</w:t>
      </w:r>
    </w:p>
    <w:p w:rsidR="00BC257E" w:rsidRPr="004900E4" w:rsidRDefault="00BC257E" w:rsidP="00496D11">
      <w:pPr>
        <w:pStyle w:val="ListParagraph"/>
        <w:numPr>
          <w:ilvl w:val="0"/>
          <w:numId w:val="20"/>
        </w:numPr>
        <w:autoSpaceDE w:val="0"/>
        <w:autoSpaceDN w:val="0"/>
        <w:bidi/>
        <w:adjustRightInd w:val="0"/>
        <w:spacing w:after="0"/>
        <w:jc w:val="both"/>
        <w:rPr>
          <w:rFonts w:ascii="Courier" w:hAnsi="Courier" w:cs="B Nazanin"/>
          <w:sz w:val="28"/>
          <w:szCs w:val="28"/>
        </w:rPr>
      </w:pPr>
      <w:r w:rsidRPr="004900E4">
        <w:rPr>
          <w:rFonts w:ascii="BNazanin" w:hAnsi="BNazanin" w:cs="B Nazanin"/>
          <w:sz w:val="28"/>
          <w:szCs w:val="28"/>
          <w:rtl/>
        </w:rPr>
        <w:t>روشهاي</w:t>
      </w:r>
      <w:r w:rsidRPr="004900E4">
        <w:rPr>
          <w:rFonts w:ascii="BNazanin" w:hAnsi="BNazanin" w:cs="B Nazanin"/>
          <w:sz w:val="28"/>
          <w:szCs w:val="28"/>
        </w:rPr>
        <w:t xml:space="preserve"> </w:t>
      </w:r>
      <w:r w:rsidRPr="004900E4">
        <w:rPr>
          <w:rFonts w:ascii="BNazanin" w:hAnsi="BNazanin" w:cs="B Nazanin"/>
          <w:sz w:val="28"/>
          <w:szCs w:val="28"/>
          <w:rtl/>
        </w:rPr>
        <w:t>دارویی</w:t>
      </w:r>
      <w:r w:rsidRPr="004900E4">
        <w:rPr>
          <w:rFonts w:ascii="BNazanin" w:hAnsi="BNazanin" w:cs="B Nazanin"/>
          <w:sz w:val="28"/>
          <w:szCs w:val="28"/>
        </w:rPr>
        <w:t xml:space="preserve"> </w:t>
      </w:r>
      <w:r w:rsidRPr="004900E4">
        <w:rPr>
          <w:rFonts w:ascii="BNazanin" w:hAnsi="BNazanin" w:cs="B Nazanin"/>
          <w:sz w:val="28"/>
          <w:szCs w:val="28"/>
          <w:rtl/>
        </w:rPr>
        <w:t>ترك</w:t>
      </w:r>
      <w:r w:rsidRPr="004900E4">
        <w:rPr>
          <w:rFonts w:ascii="BNazanin" w:hAnsi="BNazanin" w:cs="B Nazanin"/>
          <w:sz w:val="28"/>
          <w:szCs w:val="28"/>
        </w:rPr>
        <w:t xml:space="preserve"> </w:t>
      </w:r>
      <w:r w:rsidRPr="004900E4">
        <w:rPr>
          <w:rFonts w:ascii="BNazanin" w:hAnsi="BNazanin" w:cs="B Nazanin"/>
          <w:sz w:val="28"/>
          <w:szCs w:val="28"/>
          <w:rtl/>
        </w:rPr>
        <w:t>دخانیات</w:t>
      </w:r>
      <w:r w:rsidRPr="004900E4">
        <w:rPr>
          <w:rFonts w:ascii="BNazanin" w:hAnsi="BNazanin" w:cs="B Nazanin"/>
          <w:sz w:val="28"/>
          <w:szCs w:val="28"/>
        </w:rPr>
        <w:t xml:space="preserve"> </w:t>
      </w:r>
      <w:r w:rsidRPr="004900E4">
        <w:rPr>
          <w:rFonts w:ascii="BNazanin" w:hAnsi="BNazanin" w:cs="B Nazanin"/>
          <w:sz w:val="28"/>
          <w:szCs w:val="28"/>
          <w:rtl/>
        </w:rPr>
        <w:t>مثل</w:t>
      </w:r>
      <w:r w:rsidRPr="004900E4">
        <w:rPr>
          <w:rFonts w:ascii="BNazanin" w:hAnsi="BNazanin" w:cs="B Nazanin"/>
          <w:sz w:val="28"/>
          <w:szCs w:val="28"/>
        </w:rPr>
        <w:t xml:space="preserve"> </w:t>
      </w:r>
      <w:r w:rsidRPr="004900E4">
        <w:rPr>
          <w:rFonts w:ascii="BNazanin" w:hAnsi="BNazanin" w:cs="B Nazanin"/>
          <w:sz w:val="28"/>
          <w:szCs w:val="28"/>
          <w:rtl/>
        </w:rPr>
        <w:t>استفاده</w:t>
      </w:r>
      <w:r w:rsidRPr="004900E4">
        <w:rPr>
          <w:rFonts w:ascii="BNazanin" w:hAnsi="BNazanin" w:cs="B Nazanin"/>
          <w:sz w:val="28"/>
          <w:szCs w:val="28"/>
        </w:rPr>
        <w:t xml:space="preserve"> </w:t>
      </w:r>
      <w:r w:rsidRPr="004900E4">
        <w:rPr>
          <w:rFonts w:ascii="BNazanin" w:hAnsi="BNazanin" w:cs="B Nazanin"/>
          <w:sz w:val="28"/>
          <w:szCs w:val="28"/>
          <w:rtl/>
        </w:rPr>
        <w:t>از</w:t>
      </w:r>
      <w:r w:rsidRPr="004900E4">
        <w:rPr>
          <w:rFonts w:ascii="BNazanin" w:hAnsi="BNazanin" w:cs="B Nazanin"/>
          <w:sz w:val="28"/>
          <w:szCs w:val="28"/>
        </w:rPr>
        <w:t xml:space="preserve"> </w:t>
      </w:r>
      <w:r w:rsidRPr="004900E4">
        <w:rPr>
          <w:rFonts w:ascii="BNazanin" w:hAnsi="BNazanin" w:cs="B Nazanin"/>
          <w:sz w:val="28"/>
          <w:szCs w:val="28"/>
          <w:rtl/>
        </w:rPr>
        <w:t>روشهاي</w:t>
      </w:r>
      <w:r w:rsidRPr="004900E4">
        <w:rPr>
          <w:rFonts w:ascii="BNazanin" w:hAnsi="BNazanin" w:cs="B Nazanin"/>
          <w:sz w:val="28"/>
          <w:szCs w:val="28"/>
        </w:rPr>
        <w:t xml:space="preserve"> </w:t>
      </w:r>
      <w:r w:rsidRPr="004900E4">
        <w:rPr>
          <w:rFonts w:ascii="BNazanin" w:hAnsi="BNazanin" w:cs="B Nazanin"/>
          <w:sz w:val="28"/>
          <w:szCs w:val="28"/>
          <w:rtl/>
        </w:rPr>
        <w:t>درمان</w:t>
      </w:r>
      <w:r w:rsidRPr="004900E4">
        <w:rPr>
          <w:rFonts w:ascii="BNazanin" w:hAnsi="BNazanin" w:cs="B Nazanin"/>
          <w:sz w:val="28"/>
          <w:szCs w:val="28"/>
        </w:rPr>
        <w:t xml:space="preserve"> </w:t>
      </w:r>
      <w:r w:rsidRPr="004900E4">
        <w:rPr>
          <w:rFonts w:ascii="BNazanin" w:hAnsi="BNazanin" w:cs="B Nazanin"/>
          <w:sz w:val="28"/>
          <w:szCs w:val="28"/>
          <w:rtl/>
        </w:rPr>
        <w:t>با</w:t>
      </w:r>
      <w:r w:rsidRPr="004900E4">
        <w:rPr>
          <w:rFonts w:ascii="BNazanin" w:hAnsi="BNazanin" w:cs="B Nazanin"/>
          <w:sz w:val="28"/>
          <w:szCs w:val="28"/>
        </w:rPr>
        <w:t xml:space="preserve"> </w:t>
      </w:r>
      <w:r w:rsidRPr="004900E4">
        <w:rPr>
          <w:rFonts w:ascii="BNazanin" w:hAnsi="BNazanin" w:cs="B Nazanin"/>
          <w:sz w:val="28"/>
          <w:szCs w:val="28"/>
          <w:rtl/>
        </w:rPr>
        <w:t>جایگزین</w:t>
      </w:r>
      <w:r>
        <w:rPr>
          <w:rFonts w:ascii="BNazanin" w:hAnsi="BNazanin" w:cs="B Nazanin" w:hint="cs"/>
          <w:sz w:val="28"/>
          <w:szCs w:val="28"/>
          <w:rtl/>
        </w:rPr>
        <w:t xml:space="preserve"> </w:t>
      </w:r>
      <w:r w:rsidRPr="004900E4">
        <w:rPr>
          <w:rFonts w:ascii="BNazanin" w:hAnsi="BNazanin" w:cs="B Nazanin"/>
          <w:sz w:val="28"/>
          <w:szCs w:val="28"/>
          <w:rtl/>
        </w:rPr>
        <w:t>هاي</w:t>
      </w:r>
      <w:r w:rsidRPr="004900E4">
        <w:rPr>
          <w:rFonts w:ascii="BNazanin" w:hAnsi="BNazanin" w:cs="B Nazanin"/>
          <w:sz w:val="28"/>
          <w:szCs w:val="28"/>
        </w:rPr>
        <w:t xml:space="preserve"> </w:t>
      </w:r>
      <w:r w:rsidRPr="004900E4">
        <w:rPr>
          <w:rFonts w:ascii="BNazanin" w:hAnsi="BNazanin" w:cs="B Nazanin"/>
          <w:sz w:val="28"/>
          <w:szCs w:val="28"/>
          <w:rtl/>
        </w:rPr>
        <w:t>نیکوتین،</w:t>
      </w:r>
      <w:r w:rsidRPr="004900E4">
        <w:rPr>
          <w:rFonts w:ascii="BNazanin" w:hAnsi="BNazanin" w:cs="B Nazanin"/>
          <w:sz w:val="28"/>
          <w:szCs w:val="28"/>
        </w:rPr>
        <w:t xml:space="preserve"> </w:t>
      </w:r>
      <w:r w:rsidRPr="004900E4">
        <w:rPr>
          <w:rFonts w:ascii="BNazanin" w:hAnsi="BNazanin" w:cs="B Nazanin"/>
          <w:sz w:val="28"/>
          <w:szCs w:val="28"/>
          <w:rtl/>
        </w:rPr>
        <w:t>نرخ</w:t>
      </w:r>
      <w:r w:rsidRPr="004900E4">
        <w:rPr>
          <w:rFonts w:ascii="BNazanin" w:hAnsi="BNazanin" w:cs="B Nazanin"/>
          <w:sz w:val="28"/>
          <w:szCs w:val="28"/>
        </w:rPr>
        <w:t xml:space="preserve"> </w:t>
      </w:r>
      <w:r>
        <w:rPr>
          <w:rFonts w:ascii="BNazanin" w:hAnsi="BNazanin" w:cs="B Nazanin" w:hint="cs"/>
          <w:sz w:val="28"/>
          <w:szCs w:val="28"/>
          <w:rtl/>
        </w:rPr>
        <w:t>(میزان موفقیت)</w:t>
      </w:r>
      <w:r w:rsidRPr="004900E4">
        <w:rPr>
          <w:rFonts w:ascii="BNazanin" w:hAnsi="BNazanin" w:cs="B Nazanin"/>
          <w:sz w:val="28"/>
          <w:szCs w:val="28"/>
        </w:rPr>
        <w:t xml:space="preserve"> </w:t>
      </w:r>
      <w:r w:rsidRPr="004900E4">
        <w:rPr>
          <w:rFonts w:ascii="BNazanin" w:hAnsi="BNazanin" w:cs="B Nazanin"/>
          <w:sz w:val="28"/>
          <w:szCs w:val="28"/>
          <w:rtl/>
        </w:rPr>
        <w:t>ترك</w:t>
      </w:r>
      <w:r w:rsidRPr="004900E4">
        <w:rPr>
          <w:rFonts w:ascii="BNazanin" w:hAnsi="BNazanin" w:cs="B Nazanin"/>
          <w:sz w:val="28"/>
          <w:szCs w:val="28"/>
        </w:rPr>
        <w:t xml:space="preserve"> </w:t>
      </w:r>
      <w:r w:rsidRPr="004900E4">
        <w:rPr>
          <w:rFonts w:ascii="BNazanin" w:hAnsi="BNazanin" w:cs="B Nazanin"/>
          <w:sz w:val="28"/>
          <w:szCs w:val="28"/>
          <w:rtl/>
        </w:rPr>
        <w:t>دخانیات</w:t>
      </w:r>
      <w:r w:rsidRPr="004900E4">
        <w:rPr>
          <w:rFonts w:ascii="BNazanin" w:hAnsi="BNazanin" w:cs="B Nazanin"/>
          <w:sz w:val="28"/>
          <w:szCs w:val="28"/>
        </w:rPr>
        <w:t xml:space="preserve"> </w:t>
      </w:r>
      <w:r w:rsidRPr="004900E4">
        <w:rPr>
          <w:rFonts w:ascii="BNazanin" w:hAnsi="BNazanin" w:cs="B Nazanin"/>
          <w:sz w:val="28"/>
          <w:szCs w:val="28"/>
          <w:rtl/>
        </w:rPr>
        <w:t>را</w:t>
      </w:r>
      <w:r w:rsidRPr="004900E4">
        <w:rPr>
          <w:rFonts w:ascii="BNazanin" w:hAnsi="BNazanin" w:cs="B Nazanin"/>
          <w:sz w:val="28"/>
          <w:szCs w:val="28"/>
        </w:rPr>
        <w:t xml:space="preserve"> </w:t>
      </w:r>
      <w:r w:rsidRPr="004900E4">
        <w:rPr>
          <w:rFonts w:ascii="BNazanin" w:hAnsi="BNazanin" w:cs="B Nazanin"/>
          <w:sz w:val="28"/>
          <w:szCs w:val="28"/>
          <w:rtl/>
        </w:rPr>
        <w:t>بین</w:t>
      </w:r>
      <w:r w:rsidRPr="004900E4">
        <w:rPr>
          <w:rFonts w:ascii="BNazanin" w:hAnsi="BNazanin" w:cs="B Nazanin"/>
          <w:sz w:val="28"/>
          <w:szCs w:val="28"/>
        </w:rPr>
        <w:t xml:space="preserve"> 2 </w:t>
      </w:r>
      <w:r w:rsidRPr="004900E4">
        <w:rPr>
          <w:rFonts w:ascii="BNazanin" w:hAnsi="BNazanin" w:cs="B Nazanin"/>
          <w:sz w:val="28"/>
          <w:szCs w:val="28"/>
          <w:rtl/>
        </w:rPr>
        <w:t>تا</w:t>
      </w:r>
      <w:r w:rsidRPr="004900E4">
        <w:rPr>
          <w:rFonts w:ascii="BNazanin" w:hAnsi="BNazanin" w:cs="B Nazanin"/>
          <w:sz w:val="28"/>
          <w:szCs w:val="28"/>
        </w:rPr>
        <w:t xml:space="preserve"> 3 </w:t>
      </w:r>
      <w:r w:rsidRPr="004900E4">
        <w:rPr>
          <w:rFonts w:ascii="BNazanin" w:hAnsi="BNazanin" w:cs="B Nazanin"/>
          <w:sz w:val="28"/>
          <w:szCs w:val="28"/>
          <w:rtl/>
        </w:rPr>
        <w:t>برابر</w:t>
      </w:r>
      <w:r w:rsidRPr="004900E4">
        <w:rPr>
          <w:rFonts w:ascii="BNazanin" w:hAnsi="BNazanin" w:cs="B Nazanin"/>
          <w:sz w:val="28"/>
          <w:szCs w:val="28"/>
        </w:rPr>
        <w:t xml:space="preserve"> </w:t>
      </w:r>
      <w:r w:rsidRPr="004900E4">
        <w:rPr>
          <w:rFonts w:ascii="BNazanin" w:hAnsi="BNazanin" w:cs="B Nazanin"/>
          <w:sz w:val="28"/>
          <w:szCs w:val="28"/>
          <w:rtl/>
        </w:rPr>
        <w:t>افزایش</w:t>
      </w:r>
      <w:r w:rsidRPr="004900E4">
        <w:rPr>
          <w:rFonts w:ascii="BNazanin" w:hAnsi="BNazanin" w:cs="B Nazanin"/>
          <w:sz w:val="28"/>
          <w:szCs w:val="28"/>
        </w:rPr>
        <w:t xml:space="preserve"> </w:t>
      </w:r>
      <w:r w:rsidRPr="004900E4">
        <w:rPr>
          <w:rFonts w:ascii="BNazanin" w:hAnsi="BNazanin" w:cs="B Nazanin"/>
          <w:sz w:val="28"/>
          <w:szCs w:val="28"/>
          <w:rtl/>
        </w:rPr>
        <w:t>میدهد</w:t>
      </w:r>
      <w:r w:rsidRPr="004900E4">
        <w:rPr>
          <w:rFonts w:ascii="BNazanin" w:hAnsi="BNazanin" w:cs="B Nazanin"/>
          <w:sz w:val="28"/>
          <w:szCs w:val="28"/>
        </w:rPr>
        <w:t>.</w:t>
      </w:r>
    </w:p>
    <w:p w:rsidR="007F4C85" w:rsidRPr="007F4C85" w:rsidRDefault="007F4C85" w:rsidP="00496D11">
      <w:pPr>
        <w:bidi/>
        <w:rPr>
          <w:rFonts w:ascii="BNazanin" w:hAnsi="BNazanin" w:cs="B Nazanin"/>
          <w:sz w:val="28"/>
          <w:szCs w:val="28"/>
          <w:rtl/>
          <w:lang w:bidi="fa-IR"/>
        </w:rPr>
      </w:pPr>
      <w:r w:rsidRPr="007F4C85">
        <w:rPr>
          <w:rFonts w:ascii="BNazanin" w:hAnsi="BNazanin" w:cs="B Nazanin" w:hint="cs"/>
          <w:sz w:val="28"/>
          <w:szCs w:val="28"/>
          <w:rtl/>
          <w:lang w:bidi="fa-IR"/>
        </w:rPr>
        <w:t>ارائه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خدمات</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ترك</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دخانیات</w:t>
      </w:r>
      <w:r w:rsidRPr="007F4C85">
        <w:rPr>
          <w:rFonts w:ascii="BNazanin" w:hAnsi="BNazanin" w:cs="B Nazanin"/>
          <w:sz w:val="28"/>
          <w:szCs w:val="28"/>
          <w:lang w:bidi="fa-IR"/>
        </w:rPr>
        <w:t>:</w:t>
      </w:r>
    </w:p>
    <w:p w:rsidR="007F4C85" w:rsidRPr="007F4C85" w:rsidRDefault="007F4C85" w:rsidP="00496D11">
      <w:pPr>
        <w:bidi/>
        <w:jc w:val="both"/>
        <w:rPr>
          <w:rFonts w:ascii="BNazanin" w:hAnsi="BNazanin" w:cs="B Nazanin"/>
          <w:sz w:val="28"/>
          <w:szCs w:val="28"/>
          <w:rtl/>
          <w:lang w:bidi="fa-IR"/>
        </w:rPr>
      </w:pPr>
      <w:r w:rsidRPr="007F4C85">
        <w:rPr>
          <w:rFonts w:ascii="BNazanin" w:hAnsi="BNazanin" w:cs="B Nazanin" w:hint="cs"/>
          <w:sz w:val="28"/>
          <w:szCs w:val="28"/>
          <w:rtl/>
          <w:lang w:bidi="fa-IR"/>
        </w:rPr>
        <w:lastRenderedPageBreak/>
        <w:t>مهم</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ترین</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فواید</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ترك</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دخانیات</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عبارتند</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از</w:t>
      </w:r>
      <w:r w:rsidRPr="007F4C85">
        <w:rPr>
          <w:rFonts w:ascii="BNazanin" w:hAnsi="BNazanin" w:cs="B Nazanin"/>
          <w:sz w:val="28"/>
          <w:szCs w:val="28"/>
          <w:rtl/>
          <w:lang w:bidi="fa-IR"/>
        </w:rPr>
        <w:t xml:space="preserve"> : </w:t>
      </w:r>
      <w:r w:rsidRPr="007F4C85">
        <w:rPr>
          <w:rFonts w:ascii="BNazanin" w:hAnsi="BNazanin" w:cs="B Nazanin" w:hint="cs"/>
          <w:sz w:val="28"/>
          <w:szCs w:val="28"/>
          <w:rtl/>
          <w:lang w:bidi="fa-IR"/>
        </w:rPr>
        <w:t>بهبود</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وضعیت</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گردش</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خون</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کاهش</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حساسیت</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والرژي</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بر</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طرف</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شدن</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برونشیت</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مزمن</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در</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ظرف</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چند</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ماه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بعد</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از</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ترك</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دخانیات</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کاهش</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خطر</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پوسیدگی</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دندان</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و</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بیماريهاي</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لثه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و</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شانس</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داشتن</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دندانهاي</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طبیعی</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کاهش</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خطر</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سرطان</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مري</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کاهش</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خطر</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سرطان</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کلیه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کاهش</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شدت</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و</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تعداد</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دفعات</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ابتلا</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به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سر</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درد</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زنان</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غیر</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سیگاري</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دوران</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یائسگی</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را</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با</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مشکلات</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و</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ناراحتی</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کمتري</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پشت</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سر</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میگذارند</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کاهش</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خطر</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ابتلا</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به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بیماريهاي</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استخوان</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افزایش</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ظرفیت</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ششها</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افزایش</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توان</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بارداري</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کاهش</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عمده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خطر</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ابتلا</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به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سرطان</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ریه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و</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آمفیزم</w:t>
      </w:r>
    </w:p>
    <w:p w:rsidR="007F4C85" w:rsidRPr="007F4C85" w:rsidRDefault="007F4C85" w:rsidP="00496D11">
      <w:pPr>
        <w:bidi/>
        <w:jc w:val="both"/>
        <w:rPr>
          <w:rFonts w:ascii="BNazanin" w:hAnsi="BNazanin" w:cs="B Nazanin"/>
          <w:sz w:val="28"/>
          <w:szCs w:val="28"/>
          <w:rtl/>
          <w:lang w:bidi="fa-IR"/>
        </w:rPr>
      </w:pPr>
      <w:r w:rsidRPr="007F4C85">
        <w:rPr>
          <w:rFonts w:ascii="BNazanin" w:hAnsi="BNazanin" w:cs="B Nazanin" w:hint="cs"/>
          <w:sz w:val="28"/>
          <w:szCs w:val="28"/>
          <w:rtl/>
          <w:lang w:bidi="fa-IR"/>
        </w:rPr>
        <w:t>آشنایی</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با</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برنامه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ترك</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دخانیات</w:t>
      </w:r>
    </w:p>
    <w:p w:rsidR="00147470" w:rsidRDefault="007F4C85" w:rsidP="00496D11">
      <w:pPr>
        <w:bidi/>
        <w:jc w:val="both"/>
        <w:rPr>
          <w:rFonts w:ascii="BNazanin" w:hAnsi="BNazanin" w:cs="B Nazanin"/>
          <w:sz w:val="28"/>
          <w:szCs w:val="28"/>
          <w:rtl/>
          <w:lang w:bidi="fa-IR"/>
        </w:rPr>
      </w:pPr>
      <w:r w:rsidRPr="007F4C85">
        <w:rPr>
          <w:rFonts w:ascii="BNazanin" w:hAnsi="BNazanin" w:cs="B Nazanin" w:hint="cs"/>
          <w:sz w:val="28"/>
          <w:szCs w:val="28"/>
          <w:rtl/>
          <w:lang w:bidi="fa-IR"/>
        </w:rPr>
        <w:t>بهورز</w:t>
      </w:r>
      <w:r w:rsidRPr="007F4C85">
        <w:rPr>
          <w:rFonts w:ascii="BNazanin" w:hAnsi="BNazanin" w:cs="B Nazanin"/>
          <w:sz w:val="28"/>
          <w:szCs w:val="28"/>
          <w:rtl/>
          <w:lang w:bidi="fa-IR"/>
        </w:rPr>
        <w:t xml:space="preserve"> / </w:t>
      </w:r>
      <w:r w:rsidRPr="007F4C85">
        <w:rPr>
          <w:rFonts w:ascii="BNazanin" w:hAnsi="BNazanin" w:cs="B Nazanin" w:hint="cs"/>
          <w:sz w:val="28"/>
          <w:szCs w:val="28"/>
          <w:rtl/>
          <w:lang w:bidi="fa-IR"/>
        </w:rPr>
        <w:t>مراقب</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سلامت</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افرادي</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را</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که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علاقمند</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به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ترك</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دخانیات</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می</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باشند</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شناسایی</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و</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پس</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از</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توصیه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های</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مختصر</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و</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کنترل</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وسوسه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در</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صورت</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عدم</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ترک</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به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روان</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شناس</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مرکز</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سلامت</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جامعه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مربوطه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ارجاع</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دهند</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و</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افرادي</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که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مستقیما</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به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مرکز</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سلامت</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جامعه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مراجعه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می</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نمایند</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نیز</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می</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توانند</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از</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خدمات</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برنامه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ترک</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دخانیات</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و</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تجویز</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دارو</w:t>
      </w:r>
      <w:r w:rsidRPr="007F4C85">
        <w:rPr>
          <w:rFonts w:ascii="BNazanin" w:hAnsi="BNazanin" w:cs="B Nazanin"/>
          <w:sz w:val="28"/>
          <w:szCs w:val="28"/>
          <w:rtl/>
          <w:lang w:bidi="fa-IR"/>
        </w:rPr>
        <w:t xml:space="preserve"> ( </w:t>
      </w:r>
      <w:r w:rsidRPr="007F4C85">
        <w:rPr>
          <w:rFonts w:ascii="BNazanin" w:hAnsi="BNazanin" w:cs="B Nazanin" w:hint="cs"/>
          <w:sz w:val="28"/>
          <w:szCs w:val="28"/>
          <w:rtl/>
          <w:lang w:bidi="fa-IR"/>
        </w:rPr>
        <w:t>بر</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اساس</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صلاحدید</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پزشک</w:t>
      </w:r>
      <w:r w:rsidRPr="007F4C85">
        <w:rPr>
          <w:rFonts w:ascii="BNazanin" w:hAnsi="BNazanin" w:cs="B Nazanin"/>
          <w:sz w:val="28"/>
          <w:szCs w:val="28"/>
          <w:rtl/>
          <w:lang w:bidi="fa-IR"/>
        </w:rPr>
        <w:t xml:space="preserve"> ) </w:t>
      </w:r>
      <w:r w:rsidRPr="007F4C85">
        <w:rPr>
          <w:rFonts w:ascii="BNazanin" w:hAnsi="BNazanin" w:cs="B Nazanin" w:hint="cs"/>
          <w:sz w:val="28"/>
          <w:szCs w:val="28"/>
          <w:rtl/>
          <w:lang w:bidi="fa-IR"/>
        </w:rPr>
        <w:t>استفاده</w:t>
      </w:r>
      <w:r w:rsidRPr="007F4C85">
        <w:rPr>
          <w:rFonts w:ascii="BNazanin" w:hAnsi="BNazanin" w:cs="B Nazanin"/>
          <w:sz w:val="28"/>
          <w:szCs w:val="28"/>
          <w:rtl/>
          <w:lang w:bidi="fa-IR"/>
        </w:rPr>
        <w:t xml:space="preserve"> </w:t>
      </w:r>
      <w:r w:rsidRPr="007F4C85">
        <w:rPr>
          <w:rFonts w:ascii="BNazanin" w:hAnsi="BNazanin" w:cs="B Nazanin" w:hint="cs"/>
          <w:sz w:val="28"/>
          <w:szCs w:val="28"/>
          <w:rtl/>
          <w:lang w:bidi="fa-IR"/>
        </w:rPr>
        <w:t>نمایند</w:t>
      </w:r>
      <w:r w:rsidRPr="007F4C85">
        <w:rPr>
          <w:rFonts w:ascii="BNazanin" w:hAnsi="BNazanin" w:cs="B Nazanin"/>
          <w:sz w:val="28"/>
          <w:szCs w:val="28"/>
          <w:rtl/>
          <w:lang w:bidi="fa-IR"/>
        </w:rPr>
        <w:t xml:space="preserve"> .</w:t>
      </w:r>
    </w:p>
    <w:p w:rsidR="00802E11" w:rsidRPr="00D05B0E" w:rsidRDefault="00802E11" w:rsidP="00496D11">
      <w:pPr>
        <w:autoSpaceDE w:val="0"/>
        <w:autoSpaceDN w:val="0"/>
        <w:bidi/>
        <w:adjustRightInd w:val="0"/>
        <w:spacing w:after="0"/>
        <w:jc w:val="both"/>
        <w:rPr>
          <w:rFonts w:ascii="BNazanin" w:hAnsi="BNazanin" w:cs="B Nazanin"/>
          <w:b/>
          <w:bCs/>
          <w:sz w:val="28"/>
          <w:szCs w:val="28"/>
        </w:rPr>
      </w:pPr>
      <w:r w:rsidRPr="00D05B0E">
        <w:rPr>
          <w:rFonts w:ascii="BNazanin" w:hAnsi="BNazanin" w:cs="B Nazanin"/>
          <w:b/>
          <w:bCs/>
          <w:sz w:val="28"/>
          <w:szCs w:val="28"/>
          <w:rtl/>
        </w:rPr>
        <w:t>توصیه</w:t>
      </w:r>
      <w:r w:rsidRPr="00D05B0E">
        <w:rPr>
          <w:rFonts w:ascii="BNazanin" w:hAnsi="BNazanin" w:cs="B Nazanin" w:hint="cs"/>
          <w:b/>
          <w:bCs/>
          <w:sz w:val="28"/>
          <w:szCs w:val="28"/>
          <w:rtl/>
        </w:rPr>
        <w:t xml:space="preserve"> </w:t>
      </w:r>
      <w:r w:rsidRPr="00D05B0E">
        <w:rPr>
          <w:rFonts w:ascii="BNazanin" w:hAnsi="BNazanin" w:cs="B Nazanin"/>
          <w:b/>
          <w:bCs/>
          <w:sz w:val="28"/>
          <w:szCs w:val="28"/>
          <w:rtl/>
        </w:rPr>
        <w:t>هاي</w:t>
      </w:r>
      <w:r w:rsidRPr="00D05B0E">
        <w:rPr>
          <w:rFonts w:ascii="BNazanin" w:hAnsi="BNazanin" w:cs="B Nazanin"/>
          <w:b/>
          <w:bCs/>
          <w:sz w:val="28"/>
          <w:szCs w:val="28"/>
        </w:rPr>
        <w:t xml:space="preserve"> </w:t>
      </w:r>
      <w:r w:rsidRPr="00D05B0E">
        <w:rPr>
          <w:rFonts w:ascii="BNazanin" w:hAnsi="BNazanin" w:cs="B Nazanin"/>
          <w:b/>
          <w:bCs/>
          <w:sz w:val="28"/>
          <w:szCs w:val="28"/>
          <w:rtl/>
        </w:rPr>
        <w:t>مختصر</w:t>
      </w:r>
      <w:r w:rsidRPr="00D05B0E">
        <w:rPr>
          <w:rFonts w:ascii="BNazanin" w:hAnsi="BNazanin" w:cs="B Nazanin"/>
          <w:b/>
          <w:bCs/>
          <w:sz w:val="28"/>
          <w:szCs w:val="28"/>
        </w:rPr>
        <w:t xml:space="preserve"> </w:t>
      </w:r>
      <w:r w:rsidRPr="00D05B0E">
        <w:rPr>
          <w:rFonts w:ascii="BNazanin" w:hAnsi="BNazanin" w:cs="B Nazanin"/>
          <w:b/>
          <w:bCs/>
          <w:sz w:val="28"/>
          <w:szCs w:val="28"/>
          <w:rtl/>
        </w:rPr>
        <w:t>در</w:t>
      </w:r>
      <w:r w:rsidRPr="00D05B0E">
        <w:rPr>
          <w:rFonts w:ascii="BNazanin" w:hAnsi="BNazanin" w:cs="B Nazanin"/>
          <w:b/>
          <w:bCs/>
          <w:sz w:val="28"/>
          <w:szCs w:val="28"/>
        </w:rPr>
        <w:t xml:space="preserve"> </w:t>
      </w:r>
      <w:r w:rsidRPr="00D05B0E">
        <w:rPr>
          <w:rFonts w:ascii="BNazanin" w:hAnsi="BNazanin" w:cs="B Nazanin"/>
          <w:b/>
          <w:bCs/>
          <w:sz w:val="28"/>
          <w:szCs w:val="28"/>
          <w:rtl/>
        </w:rPr>
        <w:t>مورد</w:t>
      </w:r>
      <w:r w:rsidRPr="00D05B0E">
        <w:rPr>
          <w:rFonts w:ascii="BNazanin" w:hAnsi="BNazanin" w:cs="B Nazanin"/>
          <w:b/>
          <w:bCs/>
          <w:sz w:val="28"/>
          <w:szCs w:val="28"/>
        </w:rPr>
        <w:t xml:space="preserve"> </w:t>
      </w:r>
      <w:r w:rsidRPr="00D05B0E">
        <w:rPr>
          <w:rFonts w:ascii="BNazanin" w:hAnsi="BNazanin" w:cs="B Nazanin"/>
          <w:b/>
          <w:bCs/>
          <w:sz w:val="28"/>
          <w:szCs w:val="28"/>
          <w:rtl/>
        </w:rPr>
        <w:t>ترك</w:t>
      </w:r>
      <w:r w:rsidRPr="00D05B0E">
        <w:rPr>
          <w:rFonts w:ascii="BNazanin" w:hAnsi="BNazanin" w:cs="B Nazanin"/>
          <w:b/>
          <w:bCs/>
          <w:sz w:val="28"/>
          <w:szCs w:val="28"/>
        </w:rPr>
        <w:t xml:space="preserve"> </w:t>
      </w:r>
      <w:r w:rsidRPr="00D05B0E">
        <w:rPr>
          <w:rFonts w:ascii="BNazanin" w:hAnsi="BNazanin" w:cs="B Nazanin"/>
          <w:b/>
          <w:bCs/>
          <w:sz w:val="28"/>
          <w:szCs w:val="28"/>
          <w:rtl/>
        </w:rPr>
        <w:t>دخانیات</w:t>
      </w:r>
      <w:r w:rsidRPr="00D05B0E">
        <w:rPr>
          <w:rFonts w:ascii="BNazanin" w:hAnsi="BNazanin" w:cs="B Nazanin"/>
          <w:b/>
          <w:bCs/>
          <w:sz w:val="28"/>
          <w:szCs w:val="28"/>
        </w:rPr>
        <w:t>:</w:t>
      </w:r>
    </w:p>
    <w:p w:rsidR="00802E11" w:rsidRPr="00EB434A" w:rsidRDefault="00802E11" w:rsidP="00496D11">
      <w:pPr>
        <w:autoSpaceDE w:val="0"/>
        <w:autoSpaceDN w:val="0"/>
        <w:bidi/>
        <w:adjustRightInd w:val="0"/>
        <w:spacing w:after="0"/>
        <w:jc w:val="both"/>
        <w:rPr>
          <w:rFonts w:ascii="BNazanin" w:hAnsi="BNazanin" w:cs="B Nazanin"/>
          <w:sz w:val="28"/>
          <w:szCs w:val="28"/>
        </w:rPr>
      </w:pPr>
      <w:r w:rsidRPr="00EB434A">
        <w:rPr>
          <w:rFonts w:ascii="BNazanin" w:hAnsi="BNazanin" w:cs="B Nazanin"/>
          <w:sz w:val="28"/>
          <w:szCs w:val="28"/>
          <w:rtl/>
        </w:rPr>
        <w:t>بسیاري</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مصرف</w:t>
      </w:r>
      <w:r w:rsidRPr="00EB434A">
        <w:rPr>
          <w:rFonts w:ascii="BNazanin" w:hAnsi="BNazanin" w:cs="B Nazanin"/>
          <w:sz w:val="28"/>
          <w:szCs w:val="28"/>
        </w:rPr>
        <w:t xml:space="preserve"> </w:t>
      </w:r>
      <w:r w:rsidRPr="00EB434A">
        <w:rPr>
          <w:rFonts w:ascii="BNazanin" w:hAnsi="BNazanin" w:cs="B Nazanin"/>
          <w:sz w:val="28"/>
          <w:szCs w:val="28"/>
          <w:rtl/>
        </w:rPr>
        <w:t>کنندگان</w:t>
      </w:r>
      <w:r w:rsidRPr="00EB434A">
        <w:rPr>
          <w:rFonts w:ascii="BNazanin" w:hAnsi="BNazanin" w:cs="B Nazanin"/>
          <w:sz w:val="28"/>
          <w:szCs w:val="28"/>
        </w:rPr>
        <w:t xml:space="preserve"> </w:t>
      </w:r>
      <w:r w:rsidRPr="00EB434A">
        <w:rPr>
          <w:rFonts w:ascii="BNazanin" w:hAnsi="BNazanin" w:cs="B Nazanin"/>
          <w:sz w:val="28"/>
          <w:szCs w:val="28"/>
          <w:rtl/>
        </w:rPr>
        <w:t>دخانیات</w:t>
      </w:r>
      <w:r w:rsidRPr="00EB434A">
        <w:rPr>
          <w:rFonts w:ascii="BNazanin" w:hAnsi="BNazanin" w:cs="B Nazanin"/>
          <w:sz w:val="28"/>
          <w:szCs w:val="28"/>
        </w:rPr>
        <w:t xml:space="preserve"> </w:t>
      </w:r>
      <w:r w:rsidRPr="00EB434A">
        <w:rPr>
          <w:rFonts w:ascii="BNazanin" w:hAnsi="BNazanin" w:cs="B Nazanin"/>
          <w:sz w:val="28"/>
          <w:szCs w:val="28"/>
          <w:rtl/>
        </w:rPr>
        <w:t>که</w:t>
      </w:r>
      <w:r w:rsidRPr="00EB434A">
        <w:rPr>
          <w:rFonts w:ascii="BNazanin" w:hAnsi="BNazanin" w:cs="B Nazanin"/>
          <w:sz w:val="28"/>
          <w:szCs w:val="28"/>
        </w:rPr>
        <w:t xml:space="preserve"> </w:t>
      </w:r>
      <w:r w:rsidRPr="00EB434A">
        <w:rPr>
          <w:rFonts w:ascii="BNazanin" w:hAnsi="BNazanin" w:cs="B Nazanin"/>
          <w:sz w:val="28"/>
          <w:szCs w:val="28"/>
          <w:rtl/>
        </w:rPr>
        <w:t>تا</w:t>
      </w:r>
      <w:r w:rsidRPr="00EB434A">
        <w:rPr>
          <w:rFonts w:ascii="BNazanin" w:hAnsi="BNazanin" w:cs="B Nazanin"/>
          <w:sz w:val="28"/>
          <w:szCs w:val="28"/>
        </w:rPr>
        <w:t xml:space="preserve"> </w:t>
      </w:r>
      <w:r w:rsidRPr="00EB434A">
        <w:rPr>
          <w:rFonts w:ascii="BNazanin" w:hAnsi="BNazanin" w:cs="B Nazanin"/>
          <w:sz w:val="28"/>
          <w:szCs w:val="28"/>
          <w:rtl/>
        </w:rPr>
        <w:t>حدودي</w:t>
      </w:r>
      <w:r w:rsidRPr="00EB434A">
        <w:rPr>
          <w:rFonts w:ascii="BNazanin" w:hAnsi="BNazanin" w:cs="B Nazanin"/>
          <w:sz w:val="28"/>
          <w:szCs w:val="28"/>
        </w:rPr>
        <w:t xml:space="preserve"> </w:t>
      </w:r>
      <w:r w:rsidRPr="00EB434A">
        <w:rPr>
          <w:rFonts w:ascii="BNazanin" w:hAnsi="BNazanin" w:cs="B Nazanin"/>
          <w:sz w:val="28"/>
          <w:szCs w:val="28"/>
          <w:rtl/>
        </w:rPr>
        <w:t>از</w:t>
      </w:r>
      <w:r w:rsidRPr="00EB434A">
        <w:rPr>
          <w:rFonts w:ascii="BNazanin" w:hAnsi="BNazanin" w:cs="B Nazanin"/>
          <w:sz w:val="28"/>
          <w:szCs w:val="28"/>
        </w:rPr>
        <w:t xml:space="preserve"> </w:t>
      </w:r>
      <w:r w:rsidRPr="00EB434A">
        <w:rPr>
          <w:rFonts w:ascii="BNazanin" w:hAnsi="BNazanin" w:cs="B Nazanin"/>
          <w:sz w:val="28"/>
          <w:szCs w:val="28"/>
          <w:rtl/>
        </w:rPr>
        <w:t>خطرات</w:t>
      </w:r>
      <w:r w:rsidRPr="00EB434A">
        <w:rPr>
          <w:rFonts w:ascii="BNazanin" w:hAnsi="BNazanin" w:cs="B Nazanin"/>
          <w:sz w:val="28"/>
          <w:szCs w:val="28"/>
        </w:rPr>
        <w:t xml:space="preserve"> </w:t>
      </w:r>
      <w:r w:rsidRPr="00EB434A">
        <w:rPr>
          <w:rFonts w:ascii="BNazanin" w:hAnsi="BNazanin" w:cs="B Nazanin"/>
          <w:sz w:val="28"/>
          <w:szCs w:val="28"/>
          <w:rtl/>
        </w:rPr>
        <w:t>استعمال</w:t>
      </w:r>
      <w:r w:rsidRPr="00EB434A">
        <w:rPr>
          <w:rFonts w:ascii="BNazanin" w:hAnsi="BNazanin" w:cs="B Nazanin"/>
          <w:sz w:val="28"/>
          <w:szCs w:val="28"/>
        </w:rPr>
        <w:t xml:space="preserve"> </w:t>
      </w:r>
      <w:r w:rsidRPr="00EB434A">
        <w:rPr>
          <w:rFonts w:ascii="BNazanin" w:hAnsi="BNazanin" w:cs="B Nazanin"/>
          <w:sz w:val="28"/>
          <w:szCs w:val="28"/>
          <w:rtl/>
        </w:rPr>
        <w:t>دخانیات</w:t>
      </w:r>
      <w:r w:rsidRPr="00EB434A">
        <w:rPr>
          <w:rFonts w:ascii="BNazanin" w:hAnsi="BNazanin" w:cs="B Nazanin"/>
          <w:sz w:val="28"/>
          <w:szCs w:val="28"/>
        </w:rPr>
        <w:t xml:space="preserve"> </w:t>
      </w:r>
      <w:r w:rsidRPr="00EB434A">
        <w:rPr>
          <w:rFonts w:ascii="BNazanin" w:hAnsi="BNazanin" w:cs="B Nazanin"/>
          <w:sz w:val="28"/>
          <w:szCs w:val="28"/>
          <w:rtl/>
        </w:rPr>
        <w:t>آگاهند</w:t>
      </w:r>
      <w:r w:rsidRPr="00EB434A">
        <w:rPr>
          <w:rFonts w:ascii="BNazanin" w:hAnsi="BNazanin" w:cs="B Nazanin"/>
          <w:sz w:val="28"/>
          <w:szCs w:val="28"/>
        </w:rPr>
        <w:t xml:space="preserve"> </w:t>
      </w:r>
      <w:r w:rsidRPr="00EB434A">
        <w:rPr>
          <w:rFonts w:ascii="BNazanin" w:hAnsi="BNazanin" w:cs="B Nazanin"/>
          <w:sz w:val="28"/>
          <w:szCs w:val="28"/>
          <w:rtl/>
        </w:rPr>
        <w:t>مایل</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ترك</w:t>
      </w:r>
      <w:r w:rsidRPr="00EB434A">
        <w:rPr>
          <w:rFonts w:ascii="BNazanin" w:hAnsi="BNazanin" w:cs="B Nazanin"/>
          <w:sz w:val="28"/>
          <w:szCs w:val="28"/>
        </w:rPr>
        <w:t xml:space="preserve"> </w:t>
      </w:r>
      <w:r w:rsidRPr="00EB434A">
        <w:rPr>
          <w:rFonts w:ascii="BNazanin" w:hAnsi="BNazanin" w:cs="B Nazanin"/>
          <w:sz w:val="28"/>
          <w:szCs w:val="28"/>
          <w:rtl/>
        </w:rPr>
        <w:t>آن</w:t>
      </w:r>
      <w:r w:rsidRPr="00EB434A">
        <w:rPr>
          <w:rFonts w:ascii="BNazanin" w:hAnsi="BNazanin" w:cs="B Nazanin"/>
          <w:sz w:val="28"/>
          <w:szCs w:val="28"/>
        </w:rPr>
        <w:t xml:space="preserve"> </w:t>
      </w:r>
      <w:r w:rsidRPr="00EB434A">
        <w:rPr>
          <w:rFonts w:ascii="BNazanin" w:hAnsi="BNazanin" w:cs="B Nazanin"/>
          <w:sz w:val="28"/>
          <w:szCs w:val="28"/>
          <w:rtl/>
        </w:rPr>
        <w:t>هستند</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ممکن</w:t>
      </w:r>
      <w:r w:rsidRPr="00EB434A">
        <w:rPr>
          <w:rFonts w:ascii="BNazanin" w:hAnsi="BNazanin" w:cs="B Nazanin"/>
          <w:sz w:val="28"/>
          <w:szCs w:val="28"/>
        </w:rPr>
        <w:t xml:space="preserve"> </w:t>
      </w:r>
      <w:r w:rsidRPr="00EB434A">
        <w:rPr>
          <w:rFonts w:ascii="BNazanin" w:hAnsi="BNazanin" w:cs="B Nazanin"/>
          <w:sz w:val="28"/>
          <w:szCs w:val="28"/>
          <w:rtl/>
        </w:rPr>
        <w:t>است</w:t>
      </w:r>
      <w:r>
        <w:rPr>
          <w:rFonts w:ascii="BNazanin" w:hAnsi="BNazanin" w:cs="B Nazanin" w:hint="cs"/>
          <w:sz w:val="28"/>
          <w:szCs w:val="28"/>
          <w:rtl/>
          <w:lang w:bidi="fa-IR"/>
        </w:rPr>
        <w:t xml:space="preserve"> </w:t>
      </w:r>
      <w:r w:rsidRPr="00EB434A">
        <w:rPr>
          <w:rFonts w:ascii="BNazanin" w:hAnsi="BNazanin" w:cs="B Nazanin"/>
          <w:sz w:val="28"/>
          <w:szCs w:val="28"/>
          <w:rtl/>
        </w:rPr>
        <w:t>تلاشهاي</w:t>
      </w:r>
      <w:r w:rsidRPr="00EB434A">
        <w:rPr>
          <w:rFonts w:ascii="BNazanin" w:hAnsi="BNazanin" w:cs="B Nazanin"/>
          <w:sz w:val="28"/>
          <w:szCs w:val="28"/>
        </w:rPr>
        <w:t xml:space="preserve"> </w:t>
      </w:r>
      <w:r w:rsidRPr="00EB434A">
        <w:rPr>
          <w:rFonts w:ascii="BNazanin" w:hAnsi="BNazanin" w:cs="B Nazanin"/>
          <w:sz w:val="28"/>
          <w:szCs w:val="28"/>
          <w:rtl/>
        </w:rPr>
        <w:t>ناموفقی</w:t>
      </w:r>
      <w:r w:rsidRPr="00EB434A">
        <w:rPr>
          <w:rFonts w:ascii="BNazanin" w:hAnsi="BNazanin" w:cs="B Nazanin"/>
          <w:sz w:val="28"/>
          <w:szCs w:val="28"/>
        </w:rPr>
        <w:t xml:space="preserve"> </w:t>
      </w:r>
      <w:r w:rsidRPr="00EB434A">
        <w:rPr>
          <w:rFonts w:ascii="BNazanin" w:hAnsi="BNazanin" w:cs="B Nazanin"/>
          <w:sz w:val="28"/>
          <w:szCs w:val="28"/>
          <w:rtl/>
        </w:rPr>
        <w:t>نیز</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ترك</w:t>
      </w:r>
      <w:r w:rsidRPr="00EB434A">
        <w:rPr>
          <w:rFonts w:ascii="BNazanin" w:hAnsi="BNazanin" w:cs="B Nazanin"/>
          <w:sz w:val="28"/>
          <w:szCs w:val="28"/>
        </w:rPr>
        <w:t xml:space="preserve"> </w:t>
      </w:r>
      <w:r w:rsidRPr="00EB434A">
        <w:rPr>
          <w:rFonts w:ascii="BNazanin" w:hAnsi="BNazanin" w:cs="B Nazanin"/>
          <w:sz w:val="28"/>
          <w:szCs w:val="28"/>
          <w:rtl/>
        </w:rPr>
        <w:t>دخانیات</w:t>
      </w:r>
      <w:r w:rsidRPr="00EB434A">
        <w:rPr>
          <w:rFonts w:ascii="BNazanin" w:hAnsi="BNazanin" w:cs="B Nazanin"/>
          <w:sz w:val="28"/>
          <w:szCs w:val="28"/>
        </w:rPr>
        <w:t xml:space="preserve"> </w:t>
      </w:r>
      <w:r w:rsidRPr="00EB434A">
        <w:rPr>
          <w:rFonts w:ascii="BNazanin" w:hAnsi="BNazanin" w:cs="B Nazanin"/>
          <w:sz w:val="28"/>
          <w:szCs w:val="28"/>
          <w:rtl/>
        </w:rPr>
        <w:t>انجام</w:t>
      </w:r>
      <w:r w:rsidRPr="00EB434A">
        <w:rPr>
          <w:rFonts w:ascii="BNazanin" w:hAnsi="BNazanin" w:cs="B Nazanin"/>
          <w:sz w:val="28"/>
          <w:szCs w:val="28"/>
        </w:rPr>
        <w:t xml:space="preserve"> </w:t>
      </w:r>
      <w:r w:rsidRPr="00EB434A">
        <w:rPr>
          <w:rFonts w:ascii="BNazanin" w:hAnsi="BNazanin" w:cs="B Nazanin"/>
          <w:sz w:val="28"/>
          <w:szCs w:val="28"/>
          <w:rtl/>
        </w:rPr>
        <w:t>داده</w:t>
      </w:r>
      <w:r w:rsidRPr="00EB434A">
        <w:rPr>
          <w:rFonts w:ascii="BNazanin" w:hAnsi="BNazanin" w:cs="B Nazanin"/>
          <w:sz w:val="28"/>
          <w:szCs w:val="28"/>
        </w:rPr>
        <w:t xml:space="preserve"> </w:t>
      </w:r>
      <w:r w:rsidRPr="00EB434A">
        <w:rPr>
          <w:rFonts w:ascii="BNazanin" w:hAnsi="BNazanin" w:cs="B Nazanin"/>
          <w:sz w:val="28"/>
          <w:szCs w:val="28"/>
          <w:rtl/>
        </w:rPr>
        <w:t>باشند</w:t>
      </w:r>
      <w:r w:rsidRPr="00EB434A">
        <w:rPr>
          <w:rFonts w:ascii="BNazanin" w:hAnsi="BNazanin" w:cs="B Nazanin"/>
          <w:sz w:val="28"/>
          <w:szCs w:val="28"/>
        </w:rPr>
        <w:t xml:space="preserve">. </w:t>
      </w:r>
      <w:r w:rsidRPr="00EB434A">
        <w:rPr>
          <w:rFonts w:ascii="BNazanin" w:hAnsi="BNazanin" w:cs="B Nazanin"/>
          <w:sz w:val="28"/>
          <w:szCs w:val="28"/>
          <w:rtl/>
        </w:rPr>
        <w:t>مشاوره</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دارودرمانی</w:t>
      </w:r>
      <w:r w:rsidRPr="00EB434A">
        <w:rPr>
          <w:rFonts w:ascii="BNazanin" w:hAnsi="BNazanin" w:cs="B Nazanin"/>
          <w:sz w:val="28"/>
          <w:szCs w:val="28"/>
        </w:rPr>
        <w:t xml:space="preserve"> </w:t>
      </w:r>
      <w:r w:rsidRPr="00EB434A">
        <w:rPr>
          <w:rFonts w:ascii="BNazanin" w:hAnsi="BNazanin" w:cs="B Nazanin"/>
          <w:sz w:val="28"/>
          <w:szCs w:val="28"/>
          <w:rtl/>
        </w:rPr>
        <w:t>میتواند</w:t>
      </w:r>
      <w:r w:rsidRPr="00EB434A">
        <w:rPr>
          <w:rFonts w:ascii="BNazanin" w:hAnsi="BNazanin" w:cs="B Nazanin"/>
          <w:sz w:val="28"/>
          <w:szCs w:val="28"/>
        </w:rPr>
        <w:t xml:space="preserve"> </w:t>
      </w:r>
      <w:r w:rsidRPr="00EB434A">
        <w:rPr>
          <w:rFonts w:ascii="BNazanin" w:hAnsi="BNazanin" w:cs="B Nazanin"/>
          <w:sz w:val="28"/>
          <w:szCs w:val="28"/>
          <w:rtl/>
        </w:rPr>
        <w:t>میزان</w:t>
      </w:r>
      <w:r w:rsidRPr="00EB434A">
        <w:rPr>
          <w:rFonts w:ascii="BNazanin" w:hAnsi="BNazanin" w:cs="B Nazanin"/>
          <w:sz w:val="28"/>
          <w:szCs w:val="28"/>
        </w:rPr>
        <w:t xml:space="preserve"> </w:t>
      </w:r>
      <w:r w:rsidRPr="00EB434A">
        <w:rPr>
          <w:rFonts w:ascii="BNazanin" w:hAnsi="BNazanin" w:cs="B Nazanin"/>
          <w:sz w:val="28"/>
          <w:szCs w:val="28"/>
          <w:rtl/>
        </w:rPr>
        <w:t>موفقیت</w:t>
      </w:r>
      <w:r w:rsidRPr="00EB434A">
        <w:rPr>
          <w:rFonts w:ascii="BNazanin" w:hAnsi="BNazanin" w:cs="B Nazanin"/>
          <w:sz w:val="28"/>
          <w:szCs w:val="28"/>
        </w:rPr>
        <w:t xml:space="preserve"> </w:t>
      </w:r>
      <w:r w:rsidRPr="00EB434A">
        <w:rPr>
          <w:rFonts w:ascii="BNazanin" w:hAnsi="BNazanin" w:cs="B Nazanin"/>
          <w:sz w:val="28"/>
          <w:szCs w:val="28"/>
          <w:rtl/>
        </w:rPr>
        <w:t>ترك</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سیگاري</w:t>
      </w:r>
      <w:r w:rsidRPr="00EB434A">
        <w:rPr>
          <w:rFonts w:ascii="BNazanin" w:hAnsi="BNazanin" w:cs="B Nazanin"/>
          <w:sz w:val="28"/>
          <w:szCs w:val="28"/>
        </w:rPr>
        <w:t xml:space="preserve"> </w:t>
      </w:r>
      <w:r w:rsidRPr="00EB434A">
        <w:rPr>
          <w:rFonts w:ascii="BNazanin" w:hAnsi="BNazanin" w:cs="B Nazanin"/>
          <w:sz w:val="28"/>
          <w:szCs w:val="28"/>
          <w:rtl/>
        </w:rPr>
        <w:t>هایی</w:t>
      </w:r>
      <w:r w:rsidRPr="00EB434A">
        <w:rPr>
          <w:rFonts w:ascii="BNazanin" w:hAnsi="BNazanin" w:cs="B Nazanin"/>
          <w:sz w:val="28"/>
          <w:szCs w:val="28"/>
        </w:rPr>
        <w:t xml:space="preserve"> </w:t>
      </w:r>
      <w:r w:rsidRPr="00EB434A">
        <w:rPr>
          <w:rFonts w:ascii="BNazanin" w:hAnsi="BNazanin" w:cs="B Nazanin"/>
          <w:sz w:val="28"/>
          <w:szCs w:val="28"/>
          <w:rtl/>
        </w:rPr>
        <w:t>که</w:t>
      </w:r>
      <w:r>
        <w:rPr>
          <w:rFonts w:ascii="BNazanin" w:hAnsi="BNazanin" w:cs="B Nazanin" w:hint="cs"/>
          <w:sz w:val="28"/>
          <w:szCs w:val="28"/>
          <w:rtl/>
          <w:lang w:bidi="fa-IR"/>
        </w:rPr>
        <w:t xml:space="preserve"> </w:t>
      </w:r>
      <w:r w:rsidRPr="00EB434A">
        <w:rPr>
          <w:rFonts w:ascii="BNazanin" w:hAnsi="BNazanin" w:cs="B Nazanin"/>
          <w:sz w:val="28"/>
          <w:szCs w:val="28"/>
          <w:rtl/>
        </w:rPr>
        <w:t>اقدام</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ترك</w:t>
      </w:r>
      <w:r w:rsidRPr="00EB434A">
        <w:rPr>
          <w:rFonts w:ascii="BNazanin" w:hAnsi="BNazanin" w:cs="B Nazanin"/>
          <w:sz w:val="28"/>
          <w:szCs w:val="28"/>
        </w:rPr>
        <w:t xml:space="preserve"> </w:t>
      </w:r>
      <w:r w:rsidRPr="00EB434A">
        <w:rPr>
          <w:rFonts w:ascii="BNazanin" w:hAnsi="BNazanin" w:cs="B Nazanin"/>
          <w:sz w:val="28"/>
          <w:szCs w:val="28"/>
          <w:rtl/>
        </w:rPr>
        <w:t>میکنند</w:t>
      </w:r>
      <w:r w:rsidRPr="00EB434A">
        <w:rPr>
          <w:rFonts w:ascii="BNazanin" w:hAnsi="BNazanin" w:cs="B Nazanin"/>
          <w:sz w:val="28"/>
          <w:szCs w:val="28"/>
        </w:rPr>
        <w:t xml:space="preserve"> </w:t>
      </w:r>
      <w:r w:rsidRPr="00EB434A">
        <w:rPr>
          <w:rFonts w:ascii="BNazanin" w:hAnsi="BNazanin" w:cs="B Nazanin"/>
          <w:sz w:val="28"/>
          <w:szCs w:val="28"/>
          <w:rtl/>
        </w:rPr>
        <w:t>تا</w:t>
      </w:r>
      <w:r w:rsidRPr="00EB434A">
        <w:rPr>
          <w:rFonts w:ascii="BNazanin" w:hAnsi="BNazanin" w:cs="B Nazanin"/>
          <w:sz w:val="28"/>
          <w:szCs w:val="28"/>
        </w:rPr>
        <w:t xml:space="preserve"> </w:t>
      </w:r>
      <w:r w:rsidRPr="00EB434A">
        <w:rPr>
          <w:rFonts w:ascii="BNazanin" w:hAnsi="BNazanin" w:cs="B Nazanin"/>
          <w:sz w:val="28"/>
          <w:szCs w:val="28"/>
          <w:rtl/>
        </w:rPr>
        <w:t>دو</w:t>
      </w:r>
      <w:r w:rsidRPr="00EB434A">
        <w:rPr>
          <w:rFonts w:ascii="BNazanin" w:hAnsi="BNazanin" w:cs="B Nazanin"/>
          <w:sz w:val="28"/>
          <w:szCs w:val="28"/>
        </w:rPr>
        <w:t xml:space="preserve"> </w:t>
      </w:r>
      <w:r w:rsidRPr="00EB434A">
        <w:rPr>
          <w:rFonts w:ascii="BNazanin" w:hAnsi="BNazanin" w:cs="B Nazanin"/>
          <w:sz w:val="28"/>
          <w:szCs w:val="28"/>
          <w:rtl/>
        </w:rPr>
        <w:t>برابر</w:t>
      </w:r>
      <w:r w:rsidRPr="00EB434A">
        <w:rPr>
          <w:rFonts w:ascii="BNazanin" w:hAnsi="BNazanin" w:cs="B Nazanin"/>
          <w:sz w:val="28"/>
          <w:szCs w:val="28"/>
        </w:rPr>
        <w:t xml:space="preserve"> </w:t>
      </w:r>
      <w:r w:rsidRPr="00EB434A">
        <w:rPr>
          <w:rFonts w:ascii="BNazanin" w:hAnsi="BNazanin" w:cs="B Nazanin"/>
          <w:sz w:val="28"/>
          <w:szCs w:val="28"/>
          <w:rtl/>
        </w:rPr>
        <w:t>افزایش</w:t>
      </w:r>
      <w:r w:rsidRPr="00EB434A">
        <w:rPr>
          <w:rFonts w:ascii="BNazanin" w:hAnsi="BNazanin" w:cs="B Nazanin"/>
          <w:sz w:val="28"/>
          <w:szCs w:val="28"/>
        </w:rPr>
        <w:t xml:space="preserve"> </w:t>
      </w:r>
      <w:r w:rsidRPr="00EB434A">
        <w:rPr>
          <w:rFonts w:ascii="BNazanin" w:hAnsi="BNazanin" w:cs="B Nazanin"/>
          <w:sz w:val="28"/>
          <w:szCs w:val="28"/>
          <w:rtl/>
        </w:rPr>
        <w:t>دهد</w:t>
      </w:r>
      <w:r w:rsidRPr="00EB434A">
        <w:rPr>
          <w:rFonts w:ascii="BNazanin" w:hAnsi="BNazanin" w:cs="B Nazanin"/>
          <w:sz w:val="28"/>
          <w:szCs w:val="28"/>
        </w:rPr>
        <w:t xml:space="preserve">. </w:t>
      </w:r>
      <w:r w:rsidRPr="00EB434A">
        <w:rPr>
          <w:rFonts w:ascii="BNazanin" w:hAnsi="BNazanin" w:cs="B Nazanin"/>
          <w:sz w:val="28"/>
          <w:szCs w:val="28"/>
          <w:rtl/>
        </w:rPr>
        <w:t>ترك</w:t>
      </w:r>
      <w:r w:rsidRPr="00EB434A">
        <w:rPr>
          <w:rFonts w:ascii="BNazanin" w:hAnsi="BNazanin" w:cs="B Nazanin"/>
          <w:sz w:val="28"/>
          <w:szCs w:val="28"/>
        </w:rPr>
        <w:t xml:space="preserve"> </w:t>
      </w:r>
      <w:r w:rsidRPr="00EB434A">
        <w:rPr>
          <w:rFonts w:ascii="BNazanin" w:hAnsi="BNazanin" w:cs="B Nazanin"/>
          <w:sz w:val="28"/>
          <w:szCs w:val="28"/>
          <w:rtl/>
        </w:rPr>
        <w:t>سیگار</w:t>
      </w:r>
      <w:r w:rsidRPr="00EB434A">
        <w:rPr>
          <w:rFonts w:ascii="BNazanin" w:hAnsi="BNazanin" w:cs="B Nazanin"/>
          <w:sz w:val="28"/>
          <w:szCs w:val="28"/>
        </w:rPr>
        <w:t xml:space="preserve"> </w:t>
      </w:r>
      <w:r w:rsidRPr="00EB434A">
        <w:rPr>
          <w:rFonts w:ascii="BNazanin" w:hAnsi="BNazanin" w:cs="B Nazanin"/>
          <w:sz w:val="28"/>
          <w:szCs w:val="28"/>
          <w:rtl/>
        </w:rPr>
        <w:t>نیاز</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زمان</w:t>
      </w:r>
      <w:r w:rsidRPr="00EB434A">
        <w:rPr>
          <w:rFonts w:ascii="BNazanin" w:hAnsi="BNazanin" w:cs="B Nazanin"/>
          <w:sz w:val="28"/>
          <w:szCs w:val="28"/>
        </w:rPr>
        <w:t xml:space="preserve"> </w:t>
      </w:r>
      <w:r w:rsidRPr="00EB434A">
        <w:rPr>
          <w:rFonts w:ascii="BNazanin" w:hAnsi="BNazanin" w:cs="B Nazanin"/>
          <w:sz w:val="28"/>
          <w:szCs w:val="28"/>
          <w:rtl/>
        </w:rPr>
        <w:t>دارد</w:t>
      </w:r>
      <w:r w:rsidRPr="00EB434A">
        <w:rPr>
          <w:rFonts w:ascii="BNazanin" w:hAnsi="BNazanin" w:cs="B Nazanin"/>
          <w:sz w:val="28"/>
          <w:szCs w:val="28"/>
        </w:rPr>
        <w:t xml:space="preserve">. </w:t>
      </w:r>
      <w:r w:rsidRPr="00EB434A">
        <w:rPr>
          <w:rFonts w:ascii="BNazanin" w:hAnsi="BNazanin" w:cs="B Nazanin"/>
          <w:sz w:val="28"/>
          <w:szCs w:val="28"/>
          <w:rtl/>
        </w:rPr>
        <w:t>ابتدا</w:t>
      </w:r>
      <w:r w:rsidRPr="00EB434A">
        <w:rPr>
          <w:rFonts w:ascii="BNazanin" w:hAnsi="BNazanin" w:cs="B Nazanin"/>
          <w:sz w:val="28"/>
          <w:szCs w:val="28"/>
        </w:rPr>
        <w:t xml:space="preserve"> </w:t>
      </w:r>
      <w:r w:rsidRPr="00EB434A">
        <w:rPr>
          <w:rFonts w:ascii="BNazanin" w:hAnsi="BNazanin" w:cs="B Nazanin"/>
          <w:sz w:val="28"/>
          <w:szCs w:val="28"/>
          <w:rtl/>
        </w:rPr>
        <w:t>باید</w:t>
      </w:r>
      <w:r w:rsidRPr="00EB434A">
        <w:rPr>
          <w:rFonts w:ascii="BNazanin" w:hAnsi="BNazanin" w:cs="B Nazanin"/>
          <w:sz w:val="28"/>
          <w:szCs w:val="28"/>
        </w:rPr>
        <w:t xml:space="preserve"> </w:t>
      </w:r>
      <w:r w:rsidRPr="00EB434A">
        <w:rPr>
          <w:rFonts w:ascii="BNazanin" w:hAnsi="BNazanin" w:cs="B Nazanin"/>
          <w:sz w:val="28"/>
          <w:szCs w:val="28"/>
          <w:rtl/>
        </w:rPr>
        <w:t>خواست،</w:t>
      </w:r>
      <w:r w:rsidRPr="00EB434A">
        <w:rPr>
          <w:rFonts w:ascii="BNazanin" w:hAnsi="BNazanin" w:cs="B Nazanin"/>
          <w:sz w:val="28"/>
          <w:szCs w:val="28"/>
        </w:rPr>
        <w:t xml:space="preserve"> </w:t>
      </w:r>
      <w:r w:rsidRPr="00EB434A">
        <w:rPr>
          <w:rFonts w:ascii="BNazanin" w:hAnsi="BNazanin" w:cs="B Nazanin"/>
          <w:sz w:val="28"/>
          <w:szCs w:val="28"/>
          <w:rtl/>
        </w:rPr>
        <w:t>تا</w:t>
      </w:r>
      <w:r w:rsidRPr="00EB434A">
        <w:rPr>
          <w:rFonts w:ascii="BNazanin" w:hAnsi="BNazanin" w:cs="B Nazanin"/>
          <w:sz w:val="28"/>
          <w:szCs w:val="28"/>
        </w:rPr>
        <w:t xml:space="preserve"> </w:t>
      </w:r>
      <w:r w:rsidRPr="00EB434A">
        <w:rPr>
          <w:rFonts w:ascii="BNazanin" w:hAnsi="BNazanin" w:cs="B Nazanin"/>
          <w:sz w:val="28"/>
          <w:szCs w:val="28"/>
          <w:rtl/>
        </w:rPr>
        <w:t>بعد</w:t>
      </w:r>
      <w:r w:rsidRPr="00EB434A">
        <w:rPr>
          <w:rFonts w:ascii="BNazanin" w:hAnsi="BNazanin" w:cs="B Nazanin"/>
          <w:sz w:val="28"/>
          <w:szCs w:val="28"/>
        </w:rPr>
        <w:t xml:space="preserve"> </w:t>
      </w:r>
      <w:r w:rsidRPr="00EB434A">
        <w:rPr>
          <w:rFonts w:ascii="BNazanin" w:hAnsi="BNazanin" w:cs="B Nazanin"/>
          <w:sz w:val="28"/>
          <w:szCs w:val="28"/>
          <w:rtl/>
        </w:rPr>
        <w:t>توانست</w:t>
      </w:r>
      <w:r w:rsidRPr="00EB434A">
        <w:rPr>
          <w:rFonts w:ascii="BNazanin" w:hAnsi="BNazanin" w:cs="B Nazanin"/>
          <w:sz w:val="28"/>
          <w:szCs w:val="28"/>
        </w:rPr>
        <w:t xml:space="preserve"> . </w:t>
      </w:r>
      <w:r w:rsidRPr="00EB434A">
        <w:rPr>
          <w:rFonts w:ascii="BNazanin" w:hAnsi="BNazanin" w:cs="B Nazanin"/>
          <w:sz w:val="28"/>
          <w:szCs w:val="28"/>
          <w:rtl/>
        </w:rPr>
        <w:t>در</w:t>
      </w:r>
      <w:r w:rsidRPr="00EB434A">
        <w:rPr>
          <w:rFonts w:ascii="BNazanin" w:hAnsi="BNazanin" w:cs="B Nazanin"/>
          <w:sz w:val="28"/>
          <w:szCs w:val="28"/>
        </w:rPr>
        <w:t xml:space="preserve"> </w:t>
      </w:r>
      <w:r w:rsidRPr="00EB434A">
        <w:rPr>
          <w:rFonts w:ascii="BNazanin" w:hAnsi="BNazanin" w:cs="B Nazanin"/>
          <w:sz w:val="28"/>
          <w:szCs w:val="28"/>
          <w:rtl/>
        </w:rPr>
        <w:t>بهترین</w:t>
      </w:r>
      <w:r w:rsidRPr="00EB434A">
        <w:rPr>
          <w:rFonts w:ascii="BNazanin" w:hAnsi="BNazanin" w:cs="B Nazanin"/>
          <w:sz w:val="28"/>
          <w:szCs w:val="28"/>
        </w:rPr>
        <w:t xml:space="preserve"> </w:t>
      </w:r>
      <w:r w:rsidRPr="00EB434A">
        <w:rPr>
          <w:rFonts w:ascii="BNazanin" w:hAnsi="BNazanin" w:cs="B Nazanin"/>
          <w:sz w:val="28"/>
          <w:szCs w:val="28"/>
          <w:rtl/>
        </w:rPr>
        <w:t>روش</w:t>
      </w:r>
      <w:r w:rsidRPr="00EB434A">
        <w:rPr>
          <w:rFonts w:ascii="BNazanin" w:hAnsi="BNazanin" w:cs="B Nazanin"/>
          <w:sz w:val="28"/>
          <w:szCs w:val="28"/>
        </w:rPr>
        <w:t xml:space="preserve"> </w:t>
      </w:r>
      <w:r w:rsidRPr="00EB434A">
        <w:rPr>
          <w:rFonts w:ascii="BNazanin" w:hAnsi="BNazanin" w:cs="B Nazanin"/>
          <w:sz w:val="28"/>
          <w:szCs w:val="28"/>
          <w:rtl/>
        </w:rPr>
        <w:t>باید</w:t>
      </w:r>
      <w:r>
        <w:rPr>
          <w:rFonts w:ascii="BNazanin" w:hAnsi="BNazanin" w:cs="B Nazanin" w:hint="cs"/>
          <w:sz w:val="28"/>
          <w:szCs w:val="28"/>
          <w:rtl/>
          <w:lang w:bidi="fa-IR"/>
        </w:rPr>
        <w:t xml:space="preserve"> </w:t>
      </w:r>
      <w:r w:rsidRPr="00EB434A">
        <w:rPr>
          <w:rFonts w:ascii="BNazanin" w:hAnsi="BNazanin" w:cs="B Nazanin"/>
          <w:sz w:val="28"/>
          <w:szCs w:val="28"/>
          <w:rtl/>
        </w:rPr>
        <w:t>ابتدا</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آن</w:t>
      </w:r>
      <w:r w:rsidRPr="00EB434A">
        <w:rPr>
          <w:rFonts w:ascii="BNazanin" w:hAnsi="BNazanin" w:cs="B Nazanin"/>
          <w:sz w:val="28"/>
          <w:szCs w:val="28"/>
        </w:rPr>
        <w:t xml:space="preserve"> </w:t>
      </w:r>
      <w:r w:rsidRPr="00EB434A">
        <w:rPr>
          <w:rFonts w:ascii="BNazanin" w:hAnsi="BNazanin" w:cs="B Nazanin"/>
          <w:sz w:val="28"/>
          <w:szCs w:val="28"/>
          <w:rtl/>
        </w:rPr>
        <w:t>فکر</w:t>
      </w:r>
      <w:r w:rsidRPr="00EB434A">
        <w:rPr>
          <w:rFonts w:ascii="BNazanin" w:hAnsi="BNazanin" w:cs="B Nazanin"/>
          <w:sz w:val="28"/>
          <w:szCs w:val="28"/>
        </w:rPr>
        <w:t xml:space="preserve"> </w:t>
      </w:r>
      <w:r w:rsidRPr="00EB434A">
        <w:rPr>
          <w:rFonts w:ascii="BNazanin" w:hAnsi="BNazanin" w:cs="B Nazanin"/>
          <w:sz w:val="28"/>
          <w:szCs w:val="28"/>
          <w:rtl/>
        </w:rPr>
        <w:t>کرد؛</w:t>
      </w:r>
      <w:r w:rsidRPr="00EB434A">
        <w:rPr>
          <w:rFonts w:ascii="BNazanin" w:hAnsi="BNazanin" w:cs="B Nazanin"/>
          <w:sz w:val="28"/>
          <w:szCs w:val="28"/>
        </w:rPr>
        <w:t xml:space="preserve"> </w:t>
      </w:r>
      <w:r w:rsidRPr="00EB434A">
        <w:rPr>
          <w:rFonts w:ascii="BNazanin" w:hAnsi="BNazanin" w:cs="B Nazanin"/>
          <w:sz w:val="28"/>
          <w:szCs w:val="28"/>
          <w:rtl/>
        </w:rPr>
        <w:t>تصمیم</w:t>
      </w:r>
      <w:r w:rsidRPr="00EB434A">
        <w:rPr>
          <w:rFonts w:ascii="BNazanin" w:hAnsi="BNazanin" w:cs="B Nazanin"/>
          <w:sz w:val="28"/>
          <w:szCs w:val="28"/>
        </w:rPr>
        <w:t xml:space="preserve"> </w:t>
      </w:r>
      <w:r w:rsidRPr="00EB434A">
        <w:rPr>
          <w:rFonts w:ascii="BNazanin" w:hAnsi="BNazanin" w:cs="B Nazanin"/>
          <w:sz w:val="28"/>
          <w:szCs w:val="28"/>
          <w:rtl/>
        </w:rPr>
        <w:t>گرفت</w:t>
      </w:r>
      <w:r w:rsidRPr="00EB434A">
        <w:rPr>
          <w:rFonts w:ascii="BNazanin" w:hAnsi="BNazanin" w:cs="B Nazanin"/>
          <w:sz w:val="28"/>
          <w:szCs w:val="28"/>
        </w:rPr>
        <w:t xml:space="preserve"> </w:t>
      </w:r>
      <w:r w:rsidRPr="00EB434A">
        <w:rPr>
          <w:rFonts w:ascii="BNazanin" w:hAnsi="BNazanin" w:cs="B Nazanin"/>
          <w:sz w:val="28"/>
          <w:szCs w:val="28"/>
          <w:rtl/>
        </w:rPr>
        <w:t>؛</w:t>
      </w:r>
      <w:r w:rsidRPr="00EB434A">
        <w:rPr>
          <w:rFonts w:ascii="BNazanin" w:hAnsi="BNazanin" w:cs="B Nazanin"/>
          <w:sz w:val="28"/>
          <w:szCs w:val="28"/>
        </w:rPr>
        <w:t xml:space="preserve"> </w:t>
      </w:r>
      <w:r w:rsidRPr="00EB434A">
        <w:rPr>
          <w:rFonts w:ascii="BNazanin" w:hAnsi="BNazanin" w:cs="B Nazanin"/>
          <w:sz w:val="28"/>
          <w:szCs w:val="28"/>
          <w:rtl/>
        </w:rPr>
        <w:t>اراده</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تقویت</w:t>
      </w:r>
      <w:r w:rsidRPr="00EB434A">
        <w:rPr>
          <w:rFonts w:ascii="BNazanin" w:hAnsi="BNazanin" w:cs="B Nazanin"/>
          <w:sz w:val="28"/>
          <w:szCs w:val="28"/>
        </w:rPr>
        <w:t xml:space="preserve"> </w:t>
      </w:r>
      <w:r w:rsidRPr="00EB434A">
        <w:rPr>
          <w:rFonts w:ascii="BNazanin" w:hAnsi="BNazanin" w:cs="B Nazanin"/>
          <w:sz w:val="28"/>
          <w:szCs w:val="28"/>
          <w:rtl/>
        </w:rPr>
        <w:t>نمود؛</w:t>
      </w:r>
      <w:r w:rsidRPr="00EB434A">
        <w:rPr>
          <w:rFonts w:ascii="BNazanin" w:hAnsi="BNazanin" w:cs="B Nazanin"/>
          <w:sz w:val="28"/>
          <w:szCs w:val="28"/>
        </w:rPr>
        <w:t xml:space="preserve"> </w:t>
      </w:r>
      <w:r w:rsidRPr="00EB434A">
        <w:rPr>
          <w:rFonts w:ascii="BNazanin" w:hAnsi="BNazanin" w:cs="B Nazanin"/>
          <w:sz w:val="28"/>
          <w:szCs w:val="28"/>
          <w:rtl/>
        </w:rPr>
        <w:t>ضررهاي</w:t>
      </w:r>
      <w:r w:rsidRPr="00EB434A">
        <w:rPr>
          <w:rFonts w:ascii="BNazanin" w:hAnsi="BNazanin" w:cs="B Nazanin"/>
          <w:sz w:val="28"/>
          <w:szCs w:val="28"/>
        </w:rPr>
        <w:t xml:space="preserve"> </w:t>
      </w:r>
      <w:r w:rsidRPr="00EB434A">
        <w:rPr>
          <w:rFonts w:ascii="BNazanin" w:hAnsi="BNazanin" w:cs="B Nazanin"/>
          <w:sz w:val="28"/>
          <w:szCs w:val="28"/>
          <w:rtl/>
        </w:rPr>
        <w:t>سیگار</w:t>
      </w:r>
      <w:r w:rsidRPr="00EB434A">
        <w:rPr>
          <w:rFonts w:ascii="BNazanin" w:hAnsi="BNazanin" w:cs="B Nazanin"/>
          <w:sz w:val="28"/>
          <w:szCs w:val="28"/>
        </w:rPr>
        <w:t xml:space="preserve"> </w:t>
      </w:r>
      <w:r w:rsidRPr="00EB434A">
        <w:rPr>
          <w:rFonts w:ascii="BNazanin" w:hAnsi="BNazanin" w:cs="B Nazanin"/>
          <w:sz w:val="28"/>
          <w:szCs w:val="28"/>
          <w:rtl/>
        </w:rPr>
        <w:t>و</w:t>
      </w:r>
      <w:r w:rsidRPr="00EB434A">
        <w:rPr>
          <w:rFonts w:ascii="BNazanin" w:hAnsi="BNazanin" w:cs="B Nazanin"/>
          <w:sz w:val="28"/>
          <w:szCs w:val="28"/>
        </w:rPr>
        <w:t xml:space="preserve"> </w:t>
      </w:r>
      <w:r w:rsidRPr="00EB434A">
        <w:rPr>
          <w:rFonts w:ascii="BNazanin" w:hAnsi="BNazanin" w:cs="B Nazanin"/>
          <w:sz w:val="28"/>
          <w:szCs w:val="28"/>
          <w:rtl/>
        </w:rPr>
        <w:t>فواید</w:t>
      </w:r>
      <w:r w:rsidRPr="00EB434A">
        <w:rPr>
          <w:rFonts w:ascii="BNazanin" w:hAnsi="BNazanin" w:cs="B Nazanin"/>
          <w:sz w:val="28"/>
          <w:szCs w:val="28"/>
        </w:rPr>
        <w:t xml:space="preserve"> </w:t>
      </w:r>
      <w:r w:rsidRPr="00EB434A">
        <w:rPr>
          <w:rFonts w:ascii="BNazanin" w:hAnsi="BNazanin" w:cs="B Nazanin"/>
          <w:sz w:val="28"/>
          <w:szCs w:val="28"/>
          <w:rtl/>
        </w:rPr>
        <w:t>ترك</w:t>
      </w:r>
      <w:r w:rsidRPr="00EB434A">
        <w:rPr>
          <w:rFonts w:ascii="BNazanin" w:hAnsi="BNazanin" w:cs="B Nazanin"/>
          <w:sz w:val="28"/>
          <w:szCs w:val="28"/>
        </w:rPr>
        <w:t xml:space="preserve"> </w:t>
      </w:r>
      <w:r w:rsidRPr="00EB434A">
        <w:rPr>
          <w:rFonts w:ascii="BNazanin" w:hAnsi="BNazanin" w:cs="B Nazanin"/>
          <w:sz w:val="28"/>
          <w:szCs w:val="28"/>
          <w:rtl/>
        </w:rPr>
        <w:t>سیگار</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دانست</w:t>
      </w:r>
      <w:r w:rsidRPr="00EB434A">
        <w:rPr>
          <w:rFonts w:ascii="BNazanin" w:hAnsi="BNazanin" w:cs="B Nazanin"/>
          <w:sz w:val="28"/>
          <w:szCs w:val="28"/>
        </w:rPr>
        <w:t xml:space="preserve"> </w:t>
      </w:r>
      <w:r w:rsidRPr="00EB434A">
        <w:rPr>
          <w:rFonts w:ascii="BNazanin" w:hAnsi="BNazanin" w:cs="B Nazanin"/>
          <w:sz w:val="28"/>
          <w:szCs w:val="28"/>
          <w:rtl/>
        </w:rPr>
        <w:t>؛</w:t>
      </w:r>
      <w:r w:rsidRPr="00EB434A">
        <w:rPr>
          <w:rFonts w:ascii="BNazanin" w:hAnsi="BNazanin" w:cs="B Nazanin"/>
          <w:sz w:val="28"/>
          <w:szCs w:val="28"/>
        </w:rPr>
        <w:t xml:space="preserve"> </w:t>
      </w:r>
      <w:r w:rsidRPr="00EB434A">
        <w:rPr>
          <w:rFonts w:ascii="BNazanin" w:hAnsi="BNazanin" w:cs="B Nazanin"/>
          <w:sz w:val="28"/>
          <w:szCs w:val="28"/>
          <w:rtl/>
        </w:rPr>
        <w:t>یک</w:t>
      </w:r>
      <w:r w:rsidRPr="00EB434A">
        <w:rPr>
          <w:rFonts w:ascii="BNazanin" w:hAnsi="BNazanin" w:cs="B Nazanin"/>
          <w:sz w:val="28"/>
          <w:szCs w:val="28"/>
        </w:rPr>
        <w:t xml:space="preserve"> </w:t>
      </w:r>
      <w:r w:rsidRPr="00EB434A">
        <w:rPr>
          <w:rFonts w:ascii="BNazanin" w:hAnsi="BNazanin" w:cs="B Nazanin"/>
          <w:sz w:val="28"/>
          <w:szCs w:val="28"/>
          <w:rtl/>
        </w:rPr>
        <w:t>روز</w:t>
      </w:r>
      <w:r w:rsidRPr="00EB434A">
        <w:rPr>
          <w:rFonts w:ascii="BNazanin" w:hAnsi="BNazanin" w:cs="B Nazanin"/>
          <w:sz w:val="28"/>
          <w:szCs w:val="28"/>
        </w:rPr>
        <w:t xml:space="preserve"> </w:t>
      </w:r>
      <w:r w:rsidRPr="00EB434A">
        <w:rPr>
          <w:rFonts w:ascii="BNazanin" w:hAnsi="BNazanin" w:cs="B Nazanin"/>
          <w:sz w:val="28"/>
          <w:szCs w:val="28"/>
          <w:rtl/>
        </w:rPr>
        <w:t>را</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ترك</w:t>
      </w:r>
      <w:r w:rsidRPr="00EB434A">
        <w:rPr>
          <w:rFonts w:ascii="BNazanin" w:hAnsi="BNazanin" w:cs="B Nazanin"/>
          <w:sz w:val="28"/>
          <w:szCs w:val="28"/>
        </w:rPr>
        <w:t xml:space="preserve"> </w:t>
      </w:r>
      <w:r w:rsidRPr="00EB434A">
        <w:rPr>
          <w:rFonts w:ascii="BNazanin" w:hAnsi="BNazanin" w:cs="B Nazanin"/>
          <w:sz w:val="28"/>
          <w:szCs w:val="28"/>
          <w:rtl/>
        </w:rPr>
        <w:t>سیگار</w:t>
      </w:r>
      <w:r>
        <w:rPr>
          <w:rFonts w:ascii="BNazanin" w:hAnsi="BNazanin" w:cs="B Nazanin" w:hint="cs"/>
          <w:sz w:val="28"/>
          <w:szCs w:val="28"/>
          <w:rtl/>
          <w:lang w:bidi="fa-IR"/>
        </w:rPr>
        <w:t xml:space="preserve"> </w:t>
      </w:r>
      <w:r w:rsidRPr="00EB434A">
        <w:rPr>
          <w:rFonts w:ascii="BNazanin" w:hAnsi="BNazanin" w:cs="B Nazanin"/>
          <w:sz w:val="28"/>
          <w:szCs w:val="28"/>
          <w:rtl/>
        </w:rPr>
        <w:t>انتخاب</w:t>
      </w:r>
      <w:r w:rsidRPr="00EB434A">
        <w:rPr>
          <w:rFonts w:ascii="BNazanin" w:hAnsi="BNazanin" w:cs="B Nazanin"/>
          <w:sz w:val="28"/>
          <w:szCs w:val="28"/>
        </w:rPr>
        <w:t xml:space="preserve"> </w:t>
      </w:r>
      <w:r w:rsidRPr="00EB434A">
        <w:rPr>
          <w:rFonts w:ascii="BNazanin" w:hAnsi="BNazanin" w:cs="B Nazanin"/>
          <w:sz w:val="28"/>
          <w:szCs w:val="28"/>
          <w:rtl/>
        </w:rPr>
        <w:t>کرد؛</w:t>
      </w:r>
      <w:r w:rsidRPr="00EB434A">
        <w:rPr>
          <w:rFonts w:ascii="BNazanin" w:hAnsi="BNazanin" w:cs="B Nazanin"/>
          <w:sz w:val="28"/>
          <w:szCs w:val="28"/>
        </w:rPr>
        <w:t xml:space="preserve"> </w:t>
      </w:r>
      <w:r w:rsidRPr="00EB434A">
        <w:rPr>
          <w:rFonts w:ascii="BNazanin" w:hAnsi="BNazanin" w:cs="B Nazanin"/>
          <w:sz w:val="28"/>
          <w:szCs w:val="28"/>
          <w:rtl/>
        </w:rPr>
        <w:t>براي</w:t>
      </w:r>
      <w:r w:rsidRPr="00EB434A">
        <w:rPr>
          <w:rFonts w:ascii="BNazanin" w:hAnsi="BNazanin" w:cs="B Nazanin"/>
          <w:sz w:val="28"/>
          <w:szCs w:val="28"/>
        </w:rPr>
        <w:t xml:space="preserve"> </w:t>
      </w:r>
      <w:r w:rsidRPr="00EB434A">
        <w:rPr>
          <w:rFonts w:ascii="BNazanin" w:hAnsi="BNazanin" w:cs="B Nazanin"/>
          <w:sz w:val="28"/>
          <w:szCs w:val="28"/>
          <w:rtl/>
        </w:rPr>
        <w:t>آمادگی</w:t>
      </w:r>
      <w:r w:rsidRPr="00EB434A">
        <w:rPr>
          <w:rFonts w:ascii="BNazanin" w:hAnsi="BNazanin" w:cs="B Nazanin"/>
          <w:sz w:val="28"/>
          <w:szCs w:val="28"/>
        </w:rPr>
        <w:t xml:space="preserve"> </w:t>
      </w:r>
      <w:r w:rsidRPr="00EB434A">
        <w:rPr>
          <w:rFonts w:ascii="BNazanin" w:hAnsi="BNazanin" w:cs="B Nazanin"/>
          <w:sz w:val="28"/>
          <w:szCs w:val="28"/>
          <w:rtl/>
        </w:rPr>
        <w:t>تا</w:t>
      </w:r>
      <w:r w:rsidRPr="00EB434A">
        <w:rPr>
          <w:rFonts w:ascii="BNazanin" w:hAnsi="BNazanin" w:cs="B Nazanin"/>
          <w:sz w:val="28"/>
          <w:szCs w:val="28"/>
        </w:rPr>
        <w:t xml:space="preserve"> </w:t>
      </w:r>
      <w:r w:rsidRPr="00EB434A">
        <w:rPr>
          <w:rFonts w:ascii="BNazanin" w:hAnsi="BNazanin" w:cs="B Nazanin"/>
          <w:sz w:val="28"/>
          <w:szCs w:val="28"/>
          <w:rtl/>
        </w:rPr>
        <w:t>روز</w:t>
      </w:r>
      <w:r w:rsidRPr="00EB434A">
        <w:rPr>
          <w:rFonts w:ascii="BNazanin" w:hAnsi="BNazanin" w:cs="B Nazanin"/>
          <w:sz w:val="28"/>
          <w:szCs w:val="28"/>
        </w:rPr>
        <w:t xml:space="preserve"> </w:t>
      </w:r>
      <w:r w:rsidRPr="00EB434A">
        <w:rPr>
          <w:rFonts w:ascii="BNazanin" w:hAnsi="BNazanin" w:cs="B Nazanin"/>
          <w:sz w:val="28"/>
          <w:szCs w:val="28"/>
          <w:rtl/>
        </w:rPr>
        <w:t>ترك</w:t>
      </w:r>
      <w:r w:rsidRPr="00EB434A">
        <w:rPr>
          <w:rFonts w:ascii="BNazanin" w:hAnsi="BNazanin" w:cs="B Nazanin"/>
          <w:sz w:val="28"/>
          <w:szCs w:val="28"/>
        </w:rPr>
        <w:t xml:space="preserve"> </w:t>
      </w:r>
      <w:r w:rsidRPr="00EB434A">
        <w:rPr>
          <w:rFonts w:ascii="BNazanin" w:hAnsi="BNazanin" w:cs="B Nazanin"/>
          <w:sz w:val="28"/>
          <w:szCs w:val="28"/>
          <w:rtl/>
        </w:rPr>
        <w:t>به</w:t>
      </w:r>
      <w:r w:rsidRPr="00EB434A">
        <w:rPr>
          <w:rFonts w:ascii="BNazanin" w:hAnsi="BNazanin" w:cs="B Nazanin"/>
          <w:sz w:val="28"/>
          <w:szCs w:val="28"/>
        </w:rPr>
        <w:t xml:space="preserve"> </w:t>
      </w:r>
      <w:r w:rsidRPr="00EB434A">
        <w:rPr>
          <w:rFonts w:ascii="BNazanin" w:hAnsi="BNazanin" w:cs="B Nazanin"/>
          <w:sz w:val="28"/>
          <w:szCs w:val="28"/>
          <w:rtl/>
        </w:rPr>
        <w:t>دستورات</w:t>
      </w:r>
      <w:r w:rsidRPr="00EB434A">
        <w:rPr>
          <w:rFonts w:ascii="BNazanin" w:hAnsi="BNazanin" w:cs="B Nazanin"/>
          <w:sz w:val="28"/>
          <w:szCs w:val="28"/>
        </w:rPr>
        <w:t xml:space="preserve"> </w:t>
      </w:r>
      <w:r w:rsidRPr="00EB434A">
        <w:rPr>
          <w:rFonts w:ascii="BNazanin" w:hAnsi="BNazanin" w:cs="B Nazanin"/>
          <w:sz w:val="28"/>
          <w:szCs w:val="28"/>
          <w:rtl/>
        </w:rPr>
        <w:t>زیر</w:t>
      </w:r>
      <w:r w:rsidRPr="00EB434A">
        <w:rPr>
          <w:rFonts w:ascii="BNazanin" w:hAnsi="BNazanin" w:cs="B Nazanin"/>
          <w:sz w:val="28"/>
          <w:szCs w:val="28"/>
        </w:rPr>
        <w:t xml:space="preserve"> </w:t>
      </w:r>
      <w:r w:rsidRPr="00EB434A">
        <w:rPr>
          <w:rFonts w:ascii="BNazanin" w:hAnsi="BNazanin" w:cs="B Nazanin"/>
          <w:sz w:val="28"/>
          <w:szCs w:val="28"/>
          <w:rtl/>
        </w:rPr>
        <w:t>عمل</w:t>
      </w:r>
      <w:r>
        <w:rPr>
          <w:rFonts w:ascii="BNazanin" w:hAnsi="BNazanin" w:cs="B Nazanin" w:hint="cs"/>
          <w:sz w:val="28"/>
          <w:szCs w:val="28"/>
          <w:rtl/>
        </w:rPr>
        <w:t xml:space="preserve"> و از توصیه های بهداشتی ، روان درمانی و جایگزین نیکوتینی استفاده کرد . </w:t>
      </w:r>
    </w:p>
    <w:p w:rsidR="00802E11" w:rsidRPr="00495144" w:rsidRDefault="00802E11" w:rsidP="00496D11">
      <w:pPr>
        <w:pStyle w:val="ListParagraph"/>
        <w:numPr>
          <w:ilvl w:val="0"/>
          <w:numId w:val="21"/>
        </w:numPr>
        <w:autoSpaceDE w:val="0"/>
        <w:autoSpaceDN w:val="0"/>
        <w:bidi/>
        <w:adjustRightInd w:val="0"/>
        <w:spacing w:after="0"/>
        <w:jc w:val="both"/>
        <w:rPr>
          <w:rFonts w:ascii="Symbol,Bold" w:eastAsia="Symbol,Bold" w:hAnsi="BNazanin" w:cs="B Nazanin"/>
          <w:sz w:val="28"/>
          <w:szCs w:val="28"/>
        </w:rPr>
      </w:pPr>
      <w:r w:rsidRPr="00495144">
        <w:rPr>
          <w:rFonts w:ascii="BNazanin" w:hAnsi="BNazanin" w:cs="B Nazanin"/>
          <w:sz w:val="28"/>
          <w:szCs w:val="28"/>
          <w:rtl/>
        </w:rPr>
        <w:t>نوع</w:t>
      </w:r>
      <w:r w:rsidRPr="00495144">
        <w:rPr>
          <w:rFonts w:ascii="BNazanin" w:hAnsi="BNazanin" w:cs="B Nazanin"/>
          <w:sz w:val="28"/>
          <w:szCs w:val="28"/>
        </w:rPr>
        <w:t xml:space="preserve"> </w:t>
      </w:r>
      <w:r>
        <w:rPr>
          <w:rFonts w:ascii="BNazanin" w:hAnsi="BNazanin" w:cs="B Nazanin" w:hint="cs"/>
          <w:sz w:val="28"/>
          <w:szCs w:val="28"/>
          <w:rtl/>
        </w:rPr>
        <w:t>ماده دخانی</w:t>
      </w:r>
      <w:r w:rsidRPr="00495144">
        <w:rPr>
          <w:rFonts w:ascii="BNazanin" w:hAnsi="BNazanin" w:cs="B Nazanin"/>
          <w:sz w:val="28"/>
          <w:szCs w:val="28"/>
        </w:rPr>
        <w:t xml:space="preserve"> </w:t>
      </w:r>
      <w:r w:rsidRPr="00495144">
        <w:rPr>
          <w:rFonts w:ascii="BNazanin" w:hAnsi="BNazanin" w:cs="B Nazanin"/>
          <w:sz w:val="28"/>
          <w:szCs w:val="28"/>
          <w:rtl/>
        </w:rPr>
        <w:t>خود</w:t>
      </w:r>
      <w:r w:rsidRPr="00495144">
        <w:rPr>
          <w:rFonts w:ascii="BNazanin" w:hAnsi="BNazanin" w:cs="B Nazanin"/>
          <w:sz w:val="28"/>
          <w:szCs w:val="28"/>
        </w:rPr>
        <w:t xml:space="preserve"> </w:t>
      </w:r>
      <w:r w:rsidRPr="00495144">
        <w:rPr>
          <w:rFonts w:ascii="BNazanin" w:hAnsi="BNazanin" w:cs="B Nazanin"/>
          <w:sz w:val="28"/>
          <w:szCs w:val="28"/>
          <w:rtl/>
        </w:rPr>
        <w:t>را</w:t>
      </w:r>
      <w:r w:rsidRPr="00495144">
        <w:rPr>
          <w:rFonts w:ascii="BNazanin" w:hAnsi="BNazanin" w:cs="B Nazanin"/>
          <w:sz w:val="28"/>
          <w:szCs w:val="28"/>
        </w:rPr>
        <w:t xml:space="preserve"> </w:t>
      </w:r>
      <w:r w:rsidRPr="00495144">
        <w:rPr>
          <w:rFonts w:ascii="BNazanin" w:hAnsi="BNazanin" w:cs="B Nazanin"/>
          <w:sz w:val="28"/>
          <w:szCs w:val="28"/>
          <w:rtl/>
        </w:rPr>
        <w:t>عوض</w:t>
      </w:r>
      <w:r w:rsidRPr="00495144">
        <w:rPr>
          <w:rFonts w:ascii="BNazanin" w:hAnsi="BNazanin" w:cs="B Nazanin"/>
          <w:sz w:val="28"/>
          <w:szCs w:val="28"/>
        </w:rPr>
        <w:t xml:space="preserve"> </w:t>
      </w:r>
      <w:r w:rsidRPr="00495144">
        <w:rPr>
          <w:rFonts w:ascii="BNazanin" w:hAnsi="BNazanin" w:cs="B Nazanin"/>
          <w:sz w:val="28"/>
          <w:szCs w:val="28"/>
          <w:rtl/>
        </w:rPr>
        <w:t>کنید</w:t>
      </w:r>
      <w:r w:rsidRPr="00495144">
        <w:rPr>
          <w:rFonts w:ascii="BNazanin" w:hAnsi="BNazanin" w:cs="B Nazanin"/>
          <w:sz w:val="28"/>
          <w:szCs w:val="28"/>
        </w:rPr>
        <w:t xml:space="preserve">. </w:t>
      </w:r>
    </w:p>
    <w:p w:rsidR="00802E11" w:rsidRPr="00495144" w:rsidRDefault="00802E11" w:rsidP="00496D11">
      <w:pPr>
        <w:pStyle w:val="ListParagraph"/>
        <w:numPr>
          <w:ilvl w:val="0"/>
          <w:numId w:val="21"/>
        </w:numPr>
        <w:autoSpaceDE w:val="0"/>
        <w:autoSpaceDN w:val="0"/>
        <w:bidi/>
        <w:adjustRightInd w:val="0"/>
        <w:spacing w:after="0"/>
        <w:jc w:val="both"/>
        <w:rPr>
          <w:rFonts w:ascii="Symbol,Bold" w:eastAsia="Symbol,Bold" w:hAnsi="BNazanin" w:cs="B Nazanin"/>
          <w:sz w:val="28"/>
          <w:szCs w:val="28"/>
        </w:rPr>
      </w:pPr>
      <w:r w:rsidRPr="00495144">
        <w:rPr>
          <w:rFonts w:ascii="BNazanin" w:hAnsi="BNazanin" w:cs="B Nazanin"/>
          <w:sz w:val="28"/>
          <w:szCs w:val="28"/>
          <w:rtl/>
        </w:rPr>
        <w:t>سیگارها</w:t>
      </w:r>
      <w:r w:rsidRPr="00495144">
        <w:rPr>
          <w:rFonts w:ascii="BNazanin" w:hAnsi="BNazanin" w:cs="B Nazanin"/>
          <w:sz w:val="28"/>
          <w:szCs w:val="28"/>
        </w:rPr>
        <w:t xml:space="preserve"> </w:t>
      </w:r>
      <w:r w:rsidRPr="00495144">
        <w:rPr>
          <w:rFonts w:ascii="BNazanin" w:hAnsi="BNazanin" w:cs="B Nazanin"/>
          <w:sz w:val="28"/>
          <w:szCs w:val="28"/>
          <w:rtl/>
        </w:rPr>
        <w:t>را</w:t>
      </w:r>
      <w:r w:rsidRPr="00495144">
        <w:rPr>
          <w:rFonts w:ascii="BNazanin" w:hAnsi="BNazanin" w:cs="B Nazanin"/>
          <w:sz w:val="28"/>
          <w:szCs w:val="28"/>
        </w:rPr>
        <w:t xml:space="preserve"> </w:t>
      </w:r>
      <w:r w:rsidRPr="00495144">
        <w:rPr>
          <w:rFonts w:ascii="BNazanin" w:hAnsi="BNazanin" w:cs="B Nazanin"/>
          <w:sz w:val="28"/>
          <w:szCs w:val="28"/>
          <w:rtl/>
        </w:rPr>
        <w:t>نصفه</w:t>
      </w:r>
      <w:r w:rsidRPr="00495144">
        <w:rPr>
          <w:rFonts w:ascii="BNazanin" w:hAnsi="BNazanin" w:cs="B Nazanin"/>
          <w:sz w:val="28"/>
          <w:szCs w:val="28"/>
        </w:rPr>
        <w:t xml:space="preserve"> </w:t>
      </w:r>
      <w:r w:rsidRPr="00495144">
        <w:rPr>
          <w:rFonts w:ascii="BNazanin" w:hAnsi="BNazanin" w:cs="B Nazanin"/>
          <w:sz w:val="28"/>
          <w:szCs w:val="28"/>
          <w:rtl/>
        </w:rPr>
        <w:t>بکشید</w:t>
      </w:r>
      <w:r>
        <w:rPr>
          <w:rFonts w:ascii="BNazanin" w:hAnsi="BNazanin" w:cs="B Nazanin" w:hint="cs"/>
          <w:sz w:val="28"/>
          <w:szCs w:val="28"/>
          <w:rtl/>
        </w:rPr>
        <w:t xml:space="preserve"> و زمان مصرف مواد دخانی را کوتاه کنید .</w:t>
      </w:r>
      <w:r>
        <w:rPr>
          <w:rFonts w:ascii="Symbol,Bold" w:eastAsia="Symbol,Bold" w:hAnsi="BNazanin" w:cs="B Nazanin" w:hint="cs"/>
          <w:sz w:val="28"/>
          <w:szCs w:val="28"/>
          <w:rtl/>
        </w:rPr>
        <w:t xml:space="preserve"> </w:t>
      </w:r>
    </w:p>
    <w:p w:rsidR="00802E11" w:rsidRPr="00495144" w:rsidRDefault="00802E11" w:rsidP="00496D11">
      <w:pPr>
        <w:pStyle w:val="ListParagraph"/>
        <w:numPr>
          <w:ilvl w:val="0"/>
          <w:numId w:val="21"/>
        </w:numPr>
        <w:autoSpaceDE w:val="0"/>
        <w:autoSpaceDN w:val="0"/>
        <w:bidi/>
        <w:adjustRightInd w:val="0"/>
        <w:spacing w:after="0"/>
        <w:jc w:val="both"/>
        <w:rPr>
          <w:rFonts w:ascii="Symbol,Bold" w:eastAsia="Symbol,Bold" w:hAnsi="BNazanin" w:cs="B Nazanin"/>
          <w:sz w:val="28"/>
          <w:szCs w:val="28"/>
        </w:rPr>
      </w:pPr>
      <w:r w:rsidRPr="00495144">
        <w:rPr>
          <w:rFonts w:ascii="BNazanin" w:hAnsi="BNazanin" w:cs="B Nazanin"/>
          <w:sz w:val="28"/>
          <w:szCs w:val="28"/>
          <w:rtl/>
        </w:rPr>
        <w:t>دست</w:t>
      </w:r>
      <w:r w:rsidRPr="00495144">
        <w:rPr>
          <w:rFonts w:ascii="BNazanin" w:hAnsi="BNazanin" w:cs="B Nazanin"/>
          <w:sz w:val="28"/>
          <w:szCs w:val="28"/>
        </w:rPr>
        <w:t xml:space="preserve"> </w:t>
      </w:r>
      <w:r w:rsidRPr="00495144">
        <w:rPr>
          <w:rFonts w:ascii="BNazanin" w:hAnsi="BNazanin" w:cs="B Nazanin"/>
          <w:sz w:val="28"/>
          <w:szCs w:val="28"/>
          <w:rtl/>
        </w:rPr>
        <w:t>سیگار</w:t>
      </w:r>
      <w:r w:rsidRPr="00495144">
        <w:rPr>
          <w:rFonts w:ascii="BNazanin" w:hAnsi="BNazanin" w:cs="B Nazanin"/>
          <w:sz w:val="28"/>
          <w:szCs w:val="28"/>
        </w:rPr>
        <w:t xml:space="preserve"> </w:t>
      </w:r>
      <w:r w:rsidRPr="00495144">
        <w:rPr>
          <w:rFonts w:ascii="BNazanin" w:hAnsi="BNazanin" w:cs="B Nazanin"/>
          <w:sz w:val="28"/>
          <w:szCs w:val="28"/>
          <w:rtl/>
        </w:rPr>
        <w:t>کشیدنتان</w:t>
      </w:r>
      <w:r w:rsidRPr="00495144">
        <w:rPr>
          <w:rFonts w:ascii="BNazanin" w:hAnsi="BNazanin" w:cs="B Nazanin"/>
          <w:sz w:val="28"/>
          <w:szCs w:val="28"/>
        </w:rPr>
        <w:t xml:space="preserve"> </w:t>
      </w:r>
      <w:r w:rsidRPr="00495144">
        <w:rPr>
          <w:rFonts w:ascii="BNazanin" w:hAnsi="BNazanin" w:cs="B Nazanin"/>
          <w:sz w:val="28"/>
          <w:szCs w:val="28"/>
          <w:rtl/>
        </w:rPr>
        <w:t>را</w:t>
      </w:r>
      <w:r w:rsidRPr="00495144">
        <w:rPr>
          <w:rFonts w:ascii="BNazanin" w:hAnsi="BNazanin" w:cs="B Nazanin"/>
          <w:sz w:val="28"/>
          <w:szCs w:val="28"/>
        </w:rPr>
        <w:t xml:space="preserve"> </w:t>
      </w:r>
      <w:r w:rsidRPr="00495144">
        <w:rPr>
          <w:rFonts w:ascii="BNazanin" w:hAnsi="BNazanin" w:cs="B Nazanin"/>
          <w:sz w:val="28"/>
          <w:szCs w:val="28"/>
          <w:rtl/>
        </w:rPr>
        <w:t>عوض</w:t>
      </w:r>
      <w:r w:rsidRPr="00495144">
        <w:rPr>
          <w:rFonts w:ascii="BNazanin" w:hAnsi="BNazanin" w:cs="B Nazanin"/>
          <w:sz w:val="28"/>
          <w:szCs w:val="28"/>
        </w:rPr>
        <w:t xml:space="preserve"> </w:t>
      </w:r>
      <w:r w:rsidRPr="00495144">
        <w:rPr>
          <w:rFonts w:ascii="BNazanin" w:hAnsi="BNazanin" w:cs="B Nazanin"/>
          <w:sz w:val="28"/>
          <w:szCs w:val="28"/>
          <w:rtl/>
        </w:rPr>
        <w:t>کنید</w:t>
      </w:r>
      <w:r>
        <w:rPr>
          <w:rFonts w:ascii="BNazanin" w:hAnsi="BNazanin" w:cs="B Nazanin" w:hint="cs"/>
          <w:sz w:val="28"/>
          <w:szCs w:val="28"/>
          <w:rtl/>
        </w:rPr>
        <w:t xml:space="preserve"> .</w:t>
      </w:r>
    </w:p>
    <w:p w:rsidR="00802E11" w:rsidRPr="00495144" w:rsidRDefault="00802E11" w:rsidP="00496D11">
      <w:pPr>
        <w:pStyle w:val="ListParagraph"/>
        <w:numPr>
          <w:ilvl w:val="0"/>
          <w:numId w:val="21"/>
        </w:numPr>
        <w:autoSpaceDE w:val="0"/>
        <w:autoSpaceDN w:val="0"/>
        <w:bidi/>
        <w:adjustRightInd w:val="0"/>
        <w:spacing w:after="0"/>
        <w:jc w:val="both"/>
        <w:rPr>
          <w:rFonts w:ascii="Symbol,Bold" w:eastAsia="Symbol,Bold" w:hAnsi="BNazanin" w:cs="B Nazanin"/>
          <w:sz w:val="28"/>
          <w:szCs w:val="28"/>
        </w:rPr>
      </w:pPr>
      <w:r>
        <w:rPr>
          <w:rFonts w:ascii="BNazanin" w:hAnsi="BNazanin" w:cs="B Nazanin" w:hint="cs"/>
          <w:sz w:val="28"/>
          <w:szCs w:val="28"/>
          <w:rtl/>
        </w:rPr>
        <w:t>سیگار را بسته ای همراه خود نبرید .</w:t>
      </w:r>
    </w:p>
    <w:p w:rsidR="00802E11" w:rsidRPr="00495144" w:rsidRDefault="00802E11" w:rsidP="00496D11">
      <w:pPr>
        <w:pStyle w:val="ListParagraph"/>
        <w:numPr>
          <w:ilvl w:val="0"/>
          <w:numId w:val="21"/>
        </w:numPr>
        <w:autoSpaceDE w:val="0"/>
        <w:autoSpaceDN w:val="0"/>
        <w:bidi/>
        <w:adjustRightInd w:val="0"/>
        <w:spacing w:after="0"/>
        <w:jc w:val="both"/>
        <w:rPr>
          <w:rFonts w:ascii="Symbol,Bold" w:eastAsia="Symbol,Bold" w:hAnsi="BNazanin" w:cs="B Nazanin"/>
          <w:sz w:val="28"/>
          <w:szCs w:val="28"/>
        </w:rPr>
      </w:pPr>
      <w:r w:rsidRPr="00495144">
        <w:rPr>
          <w:rFonts w:ascii="BNazanin" w:hAnsi="BNazanin" w:cs="B Nazanin"/>
          <w:sz w:val="28"/>
          <w:szCs w:val="28"/>
          <w:rtl/>
        </w:rPr>
        <w:t>هر</w:t>
      </w:r>
      <w:r w:rsidRPr="00495144">
        <w:rPr>
          <w:rFonts w:ascii="BNazanin" w:hAnsi="BNazanin" w:cs="B Nazanin"/>
          <w:sz w:val="28"/>
          <w:szCs w:val="28"/>
        </w:rPr>
        <w:t xml:space="preserve"> </w:t>
      </w:r>
      <w:r w:rsidRPr="00495144">
        <w:rPr>
          <w:rFonts w:ascii="BNazanin" w:hAnsi="BNazanin" w:cs="B Nazanin"/>
          <w:sz w:val="28"/>
          <w:szCs w:val="28"/>
          <w:rtl/>
        </w:rPr>
        <w:t>روز</w:t>
      </w:r>
      <w:r w:rsidRPr="00495144">
        <w:rPr>
          <w:rFonts w:ascii="BNazanin" w:hAnsi="BNazanin" w:cs="B Nazanin"/>
          <w:sz w:val="28"/>
          <w:szCs w:val="28"/>
        </w:rPr>
        <w:t xml:space="preserve"> </w:t>
      </w:r>
      <w:r w:rsidRPr="00495144">
        <w:rPr>
          <w:rFonts w:ascii="BNazanin" w:hAnsi="BNazanin" w:cs="B Nazanin"/>
          <w:sz w:val="28"/>
          <w:szCs w:val="28"/>
          <w:rtl/>
        </w:rPr>
        <w:t>روشن</w:t>
      </w:r>
      <w:r w:rsidRPr="00495144">
        <w:rPr>
          <w:rFonts w:ascii="BNazanin" w:hAnsi="BNazanin" w:cs="B Nazanin"/>
          <w:sz w:val="28"/>
          <w:szCs w:val="28"/>
        </w:rPr>
        <w:t xml:space="preserve"> </w:t>
      </w:r>
      <w:r w:rsidRPr="00495144">
        <w:rPr>
          <w:rFonts w:ascii="BNazanin" w:hAnsi="BNazanin" w:cs="B Nazanin"/>
          <w:sz w:val="28"/>
          <w:szCs w:val="28"/>
          <w:rtl/>
        </w:rPr>
        <w:t>کردن</w:t>
      </w:r>
      <w:r w:rsidRPr="00495144">
        <w:rPr>
          <w:rFonts w:ascii="BNazanin" w:hAnsi="BNazanin" w:cs="B Nazanin"/>
          <w:sz w:val="28"/>
          <w:szCs w:val="28"/>
        </w:rPr>
        <w:t xml:space="preserve"> </w:t>
      </w:r>
      <w:r w:rsidRPr="00495144">
        <w:rPr>
          <w:rFonts w:ascii="BNazanin" w:hAnsi="BNazanin" w:cs="B Nazanin"/>
          <w:sz w:val="28"/>
          <w:szCs w:val="28"/>
          <w:rtl/>
        </w:rPr>
        <w:t>اولین</w:t>
      </w:r>
      <w:r w:rsidRPr="00495144">
        <w:rPr>
          <w:rFonts w:ascii="BNazanin" w:hAnsi="BNazanin" w:cs="B Nazanin"/>
          <w:sz w:val="28"/>
          <w:szCs w:val="28"/>
        </w:rPr>
        <w:t xml:space="preserve"> </w:t>
      </w:r>
      <w:r w:rsidRPr="00495144">
        <w:rPr>
          <w:rFonts w:ascii="BNazanin" w:hAnsi="BNazanin" w:cs="B Nazanin"/>
          <w:sz w:val="28"/>
          <w:szCs w:val="28"/>
          <w:rtl/>
        </w:rPr>
        <w:t>سیگار</w:t>
      </w:r>
      <w:r w:rsidRPr="00495144">
        <w:rPr>
          <w:rFonts w:ascii="BNazanin" w:hAnsi="BNazanin" w:cs="B Nazanin"/>
          <w:sz w:val="28"/>
          <w:szCs w:val="28"/>
        </w:rPr>
        <w:t xml:space="preserve"> </w:t>
      </w:r>
      <w:r>
        <w:rPr>
          <w:rFonts w:ascii="BNazanin" w:hAnsi="BNazanin" w:cs="B Nazanin" w:hint="cs"/>
          <w:sz w:val="28"/>
          <w:szCs w:val="28"/>
          <w:rtl/>
        </w:rPr>
        <w:t>یا مصرف سایر مواد دخانی را</w:t>
      </w:r>
      <w:r w:rsidRPr="00495144">
        <w:rPr>
          <w:rFonts w:ascii="BNazanin" w:hAnsi="BNazanin" w:cs="B Nazanin"/>
          <w:sz w:val="28"/>
          <w:szCs w:val="28"/>
        </w:rPr>
        <w:t xml:space="preserve"> </w:t>
      </w:r>
      <w:r w:rsidRPr="00495144">
        <w:rPr>
          <w:rFonts w:ascii="BNazanin" w:hAnsi="BNazanin" w:cs="B Nazanin"/>
          <w:sz w:val="28"/>
          <w:szCs w:val="28"/>
          <w:rtl/>
        </w:rPr>
        <w:t>به</w:t>
      </w:r>
      <w:r w:rsidRPr="00495144">
        <w:rPr>
          <w:rFonts w:ascii="BNazanin" w:hAnsi="BNazanin" w:cs="B Nazanin"/>
          <w:sz w:val="28"/>
          <w:szCs w:val="28"/>
        </w:rPr>
        <w:t xml:space="preserve"> </w:t>
      </w:r>
      <w:r w:rsidRPr="00495144">
        <w:rPr>
          <w:rFonts w:ascii="BNazanin" w:hAnsi="BNazanin" w:cs="B Nazanin"/>
          <w:sz w:val="28"/>
          <w:szCs w:val="28"/>
          <w:rtl/>
        </w:rPr>
        <w:t>تاخیر</w:t>
      </w:r>
      <w:r w:rsidRPr="00495144">
        <w:rPr>
          <w:rFonts w:ascii="BNazanin" w:hAnsi="BNazanin" w:cs="B Nazanin"/>
          <w:sz w:val="28"/>
          <w:szCs w:val="28"/>
        </w:rPr>
        <w:t xml:space="preserve"> </w:t>
      </w:r>
      <w:r w:rsidRPr="00495144">
        <w:rPr>
          <w:rFonts w:ascii="BNazanin" w:hAnsi="BNazanin" w:cs="B Nazanin"/>
          <w:sz w:val="28"/>
          <w:szCs w:val="28"/>
          <w:rtl/>
        </w:rPr>
        <w:t>بیندازید</w:t>
      </w:r>
      <w:r w:rsidRPr="00495144">
        <w:rPr>
          <w:rFonts w:ascii="BNazanin" w:hAnsi="BNazanin" w:cs="B Nazanin"/>
          <w:sz w:val="28"/>
          <w:szCs w:val="28"/>
        </w:rPr>
        <w:t xml:space="preserve"> </w:t>
      </w:r>
      <w:r>
        <w:rPr>
          <w:rFonts w:ascii="BNazanin" w:hAnsi="BNazanin" w:cs="B Nazanin" w:hint="cs"/>
          <w:sz w:val="28"/>
          <w:szCs w:val="28"/>
          <w:rtl/>
        </w:rPr>
        <w:t>.</w:t>
      </w:r>
    </w:p>
    <w:p w:rsidR="00802E11" w:rsidRPr="00495144" w:rsidRDefault="00802E11" w:rsidP="00496D11">
      <w:pPr>
        <w:pStyle w:val="ListParagraph"/>
        <w:numPr>
          <w:ilvl w:val="0"/>
          <w:numId w:val="21"/>
        </w:numPr>
        <w:autoSpaceDE w:val="0"/>
        <w:autoSpaceDN w:val="0"/>
        <w:bidi/>
        <w:adjustRightInd w:val="0"/>
        <w:spacing w:after="0"/>
        <w:jc w:val="both"/>
        <w:rPr>
          <w:rFonts w:ascii="Symbol,Bold" w:eastAsia="Symbol,Bold" w:hAnsi="BNazanin" w:cs="B Nazanin"/>
          <w:sz w:val="28"/>
          <w:szCs w:val="28"/>
        </w:rPr>
      </w:pPr>
      <w:r w:rsidRPr="00495144">
        <w:rPr>
          <w:rFonts w:ascii="BNazanin" w:hAnsi="BNazanin" w:cs="B Nazanin"/>
          <w:sz w:val="28"/>
          <w:szCs w:val="28"/>
          <w:rtl/>
        </w:rPr>
        <w:t>به</w:t>
      </w:r>
      <w:r w:rsidRPr="00495144">
        <w:rPr>
          <w:rFonts w:ascii="BNazanin" w:hAnsi="BNazanin" w:cs="B Nazanin"/>
          <w:sz w:val="28"/>
          <w:szCs w:val="28"/>
        </w:rPr>
        <w:t xml:space="preserve"> </w:t>
      </w:r>
      <w:r w:rsidRPr="00495144">
        <w:rPr>
          <w:rFonts w:ascii="BNazanin" w:hAnsi="BNazanin" w:cs="B Nazanin"/>
          <w:sz w:val="28"/>
          <w:szCs w:val="28"/>
          <w:rtl/>
        </w:rPr>
        <w:t>هرکدام</w:t>
      </w:r>
      <w:r w:rsidRPr="00495144">
        <w:rPr>
          <w:rFonts w:ascii="BNazanin" w:hAnsi="BNazanin" w:cs="B Nazanin"/>
          <w:sz w:val="28"/>
          <w:szCs w:val="28"/>
        </w:rPr>
        <w:t xml:space="preserve"> </w:t>
      </w:r>
      <w:r w:rsidRPr="00495144">
        <w:rPr>
          <w:rFonts w:ascii="BNazanin" w:hAnsi="BNazanin" w:cs="B Nazanin"/>
          <w:sz w:val="28"/>
          <w:szCs w:val="28"/>
          <w:rtl/>
        </w:rPr>
        <w:t>از</w:t>
      </w:r>
      <w:r w:rsidRPr="00495144">
        <w:rPr>
          <w:rFonts w:ascii="BNazanin" w:hAnsi="BNazanin" w:cs="B Nazanin"/>
          <w:sz w:val="28"/>
          <w:szCs w:val="28"/>
        </w:rPr>
        <w:t xml:space="preserve"> </w:t>
      </w:r>
      <w:r w:rsidRPr="00495144">
        <w:rPr>
          <w:rFonts w:ascii="BNazanin" w:hAnsi="BNazanin" w:cs="B Nazanin"/>
          <w:sz w:val="28"/>
          <w:szCs w:val="28"/>
          <w:rtl/>
        </w:rPr>
        <w:t>سیگارها</w:t>
      </w:r>
      <w:r>
        <w:rPr>
          <w:rFonts w:ascii="BNazanin" w:hAnsi="BNazanin" w:cs="B Nazanin" w:hint="cs"/>
          <w:sz w:val="28"/>
          <w:szCs w:val="28"/>
          <w:rtl/>
        </w:rPr>
        <w:t>یا مواد دخانی</w:t>
      </w:r>
      <w:r w:rsidRPr="00495144">
        <w:rPr>
          <w:rFonts w:ascii="BNazanin" w:hAnsi="BNazanin" w:cs="B Nazanin"/>
          <w:sz w:val="28"/>
          <w:szCs w:val="28"/>
        </w:rPr>
        <w:t xml:space="preserve"> </w:t>
      </w:r>
      <w:r w:rsidRPr="00495144">
        <w:rPr>
          <w:rFonts w:ascii="BNazanin" w:hAnsi="BNazanin" w:cs="B Nazanin"/>
          <w:sz w:val="28"/>
          <w:szCs w:val="28"/>
          <w:rtl/>
        </w:rPr>
        <w:t>که</w:t>
      </w:r>
      <w:r w:rsidRPr="00495144">
        <w:rPr>
          <w:rFonts w:ascii="BNazanin" w:hAnsi="BNazanin" w:cs="B Nazanin"/>
          <w:sz w:val="28"/>
          <w:szCs w:val="28"/>
        </w:rPr>
        <w:t xml:space="preserve"> </w:t>
      </w:r>
      <w:r>
        <w:rPr>
          <w:rFonts w:ascii="BNazanin" w:hAnsi="BNazanin" w:cs="B Nazanin" w:hint="cs"/>
          <w:sz w:val="28"/>
          <w:szCs w:val="28"/>
          <w:rtl/>
        </w:rPr>
        <w:t>مصرف</w:t>
      </w:r>
      <w:r w:rsidRPr="00495144">
        <w:rPr>
          <w:rFonts w:ascii="BNazanin" w:hAnsi="BNazanin" w:cs="B Nazanin"/>
          <w:sz w:val="28"/>
          <w:szCs w:val="28"/>
        </w:rPr>
        <w:t xml:space="preserve"> </w:t>
      </w:r>
      <w:r w:rsidRPr="00495144">
        <w:rPr>
          <w:rFonts w:ascii="BNazanin" w:hAnsi="BNazanin" w:cs="B Nazanin"/>
          <w:sz w:val="28"/>
          <w:szCs w:val="28"/>
          <w:rtl/>
        </w:rPr>
        <w:t>می</w:t>
      </w:r>
      <w:r>
        <w:rPr>
          <w:rFonts w:ascii="BNazanin" w:hAnsi="BNazanin" w:cs="B Nazanin" w:hint="cs"/>
          <w:sz w:val="28"/>
          <w:szCs w:val="28"/>
          <w:rtl/>
        </w:rPr>
        <w:t xml:space="preserve"> </w:t>
      </w:r>
      <w:r w:rsidRPr="00495144">
        <w:rPr>
          <w:rFonts w:ascii="BNazanin" w:hAnsi="BNazanin" w:cs="B Nazanin"/>
          <w:sz w:val="28"/>
          <w:szCs w:val="28"/>
          <w:rtl/>
        </w:rPr>
        <w:t>کنید</w:t>
      </w:r>
      <w:r w:rsidRPr="00495144">
        <w:rPr>
          <w:rFonts w:ascii="BNazanin" w:hAnsi="BNazanin" w:cs="B Nazanin"/>
          <w:sz w:val="28"/>
          <w:szCs w:val="28"/>
        </w:rPr>
        <w:t xml:space="preserve"> </w:t>
      </w:r>
      <w:r w:rsidRPr="00495144">
        <w:rPr>
          <w:rFonts w:ascii="BNazanin" w:hAnsi="BNazanin" w:cs="B Nazanin"/>
          <w:sz w:val="28"/>
          <w:szCs w:val="28"/>
          <w:rtl/>
        </w:rPr>
        <w:t>فکر</w:t>
      </w:r>
      <w:r w:rsidRPr="00495144">
        <w:rPr>
          <w:rFonts w:ascii="BNazanin" w:hAnsi="BNazanin" w:cs="B Nazanin"/>
          <w:sz w:val="28"/>
          <w:szCs w:val="28"/>
        </w:rPr>
        <w:t xml:space="preserve"> </w:t>
      </w:r>
      <w:r w:rsidRPr="00495144">
        <w:rPr>
          <w:rFonts w:ascii="BNazanin" w:hAnsi="BNazanin" w:cs="B Nazanin"/>
          <w:sz w:val="28"/>
          <w:szCs w:val="28"/>
          <w:rtl/>
        </w:rPr>
        <w:t>کنید</w:t>
      </w:r>
      <w:r>
        <w:rPr>
          <w:rFonts w:ascii="BNazanin" w:hAnsi="BNazanin" w:cs="B Nazanin" w:hint="cs"/>
          <w:sz w:val="28"/>
          <w:szCs w:val="28"/>
          <w:rtl/>
        </w:rPr>
        <w:t>.</w:t>
      </w:r>
    </w:p>
    <w:p w:rsidR="00802E11" w:rsidRPr="00495144" w:rsidRDefault="00802E11" w:rsidP="00496D11">
      <w:pPr>
        <w:pStyle w:val="ListParagraph"/>
        <w:numPr>
          <w:ilvl w:val="0"/>
          <w:numId w:val="21"/>
        </w:numPr>
        <w:autoSpaceDE w:val="0"/>
        <w:autoSpaceDN w:val="0"/>
        <w:bidi/>
        <w:adjustRightInd w:val="0"/>
        <w:spacing w:after="0"/>
        <w:jc w:val="both"/>
        <w:rPr>
          <w:rFonts w:ascii="Symbol,Bold" w:eastAsia="Symbol,Bold" w:hAnsi="BNazanin" w:cs="B Nazanin"/>
          <w:sz w:val="28"/>
          <w:szCs w:val="28"/>
        </w:rPr>
      </w:pPr>
      <w:r w:rsidRPr="00495144">
        <w:rPr>
          <w:rFonts w:ascii="BNazanin" w:hAnsi="BNazanin" w:cs="B Nazanin"/>
          <w:sz w:val="28"/>
          <w:szCs w:val="28"/>
          <w:rtl/>
        </w:rPr>
        <w:t>آب</w:t>
      </w:r>
      <w:r w:rsidRPr="00495144">
        <w:rPr>
          <w:rFonts w:ascii="BNazanin" w:hAnsi="BNazanin" w:cs="B Nazanin"/>
          <w:sz w:val="28"/>
          <w:szCs w:val="28"/>
        </w:rPr>
        <w:t xml:space="preserve"> </w:t>
      </w:r>
      <w:r w:rsidRPr="00495144">
        <w:rPr>
          <w:rFonts w:ascii="BNazanin" w:hAnsi="BNazanin" w:cs="B Nazanin"/>
          <w:sz w:val="28"/>
          <w:szCs w:val="28"/>
          <w:rtl/>
        </w:rPr>
        <w:t>بنوشید</w:t>
      </w:r>
      <w:r>
        <w:rPr>
          <w:rFonts w:ascii="BNazanin" w:hAnsi="BNazanin" w:cs="B Nazanin" w:hint="cs"/>
          <w:sz w:val="28"/>
          <w:szCs w:val="28"/>
          <w:rtl/>
        </w:rPr>
        <w:t>.</w:t>
      </w:r>
    </w:p>
    <w:p w:rsidR="00802E11" w:rsidRPr="00495144" w:rsidRDefault="00802E11" w:rsidP="00496D11">
      <w:pPr>
        <w:pStyle w:val="ListParagraph"/>
        <w:numPr>
          <w:ilvl w:val="0"/>
          <w:numId w:val="21"/>
        </w:numPr>
        <w:autoSpaceDE w:val="0"/>
        <w:autoSpaceDN w:val="0"/>
        <w:bidi/>
        <w:adjustRightInd w:val="0"/>
        <w:spacing w:after="0"/>
        <w:jc w:val="both"/>
        <w:rPr>
          <w:rFonts w:ascii="Symbol,Bold" w:eastAsia="Symbol,Bold" w:hAnsi="BNazanin" w:cs="B Nazanin"/>
          <w:sz w:val="28"/>
          <w:szCs w:val="28"/>
        </w:rPr>
      </w:pPr>
      <w:r w:rsidRPr="00495144">
        <w:rPr>
          <w:rFonts w:ascii="BNazanin" w:hAnsi="BNazanin" w:cs="B Nazanin"/>
          <w:sz w:val="28"/>
          <w:szCs w:val="28"/>
          <w:rtl/>
        </w:rPr>
        <w:t>بدون</w:t>
      </w:r>
      <w:r w:rsidRPr="00495144">
        <w:rPr>
          <w:rFonts w:ascii="BNazanin" w:hAnsi="BNazanin" w:cs="B Nazanin"/>
          <w:sz w:val="28"/>
          <w:szCs w:val="28"/>
        </w:rPr>
        <w:t xml:space="preserve"> </w:t>
      </w:r>
      <w:r w:rsidRPr="00495144">
        <w:rPr>
          <w:rFonts w:ascii="BNazanin" w:hAnsi="BNazanin" w:cs="B Nazanin"/>
          <w:sz w:val="28"/>
          <w:szCs w:val="28"/>
          <w:rtl/>
        </w:rPr>
        <w:t>سیگار</w:t>
      </w:r>
      <w:r w:rsidRPr="00495144">
        <w:rPr>
          <w:rFonts w:ascii="BNazanin" w:hAnsi="BNazanin" w:cs="B Nazanin"/>
          <w:sz w:val="28"/>
          <w:szCs w:val="28"/>
        </w:rPr>
        <w:t xml:space="preserve"> </w:t>
      </w:r>
      <w:r w:rsidRPr="00495144">
        <w:rPr>
          <w:rFonts w:ascii="BNazanin" w:hAnsi="BNazanin" w:cs="B Nazanin"/>
          <w:sz w:val="28"/>
          <w:szCs w:val="28"/>
          <w:rtl/>
        </w:rPr>
        <w:t>از</w:t>
      </w:r>
      <w:r w:rsidRPr="00495144">
        <w:rPr>
          <w:rFonts w:ascii="BNazanin" w:hAnsi="BNazanin" w:cs="B Nazanin"/>
          <w:sz w:val="28"/>
          <w:szCs w:val="28"/>
        </w:rPr>
        <w:t xml:space="preserve"> </w:t>
      </w:r>
      <w:r w:rsidRPr="00495144">
        <w:rPr>
          <w:rFonts w:ascii="BNazanin" w:hAnsi="BNazanin" w:cs="B Nazanin"/>
          <w:sz w:val="28"/>
          <w:szCs w:val="28"/>
          <w:rtl/>
        </w:rPr>
        <w:t>منزل</w:t>
      </w:r>
      <w:r w:rsidRPr="00495144">
        <w:rPr>
          <w:rFonts w:ascii="BNazanin" w:hAnsi="BNazanin" w:cs="B Nazanin"/>
          <w:sz w:val="28"/>
          <w:szCs w:val="28"/>
        </w:rPr>
        <w:t xml:space="preserve"> </w:t>
      </w:r>
      <w:r w:rsidRPr="00495144">
        <w:rPr>
          <w:rFonts w:ascii="BNazanin" w:hAnsi="BNazanin" w:cs="B Nazanin"/>
          <w:sz w:val="28"/>
          <w:szCs w:val="28"/>
          <w:rtl/>
        </w:rPr>
        <w:t>یا</w:t>
      </w:r>
      <w:r w:rsidRPr="00495144">
        <w:rPr>
          <w:rFonts w:ascii="BNazanin" w:hAnsi="BNazanin" w:cs="B Nazanin"/>
          <w:sz w:val="28"/>
          <w:szCs w:val="28"/>
        </w:rPr>
        <w:t xml:space="preserve"> </w:t>
      </w:r>
      <w:r w:rsidRPr="00495144">
        <w:rPr>
          <w:rFonts w:ascii="BNazanin" w:hAnsi="BNazanin" w:cs="B Nazanin"/>
          <w:sz w:val="28"/>
          <w:szCs w:val="28"/>
          <w:rtl/>
        </w:rPr>
        <w:t>محل</w:t>
      </w:r>
      <w:r w:rsidRPr="00495144">
        <w:rPr>
          <w:rFonts w:ascii="BNazanin" w:hAnsi="BNazanin" w:cs="B Nazanin"/>
          <w:sz w:val="28"/>
          <w:szCs w:val="28"/>
        </w:rPr>
        <w:t xml:space="preserve"> </w:t>
      </w:r>
      <w:r w:rsidRPr="00495144">
        <w:rPr>
          <w:rFonts w:ascii="BNazanin" w:hAnsi="BNazanin" w:cs="B Nazanin"/>
          <w:sz w:val="28"/>
          <w:szCs w:val="28"/>
          <w:rtl/>
        </w:rPr>
        <w:t>کار</w:t>
      </w:r>
      <w:r w:rsidRPr="00495144">
        <w:rPr>
          <w:rFonts w:ascii="BNazanin" w:hAnsi="BNazanin" w:cs="B Nazanin"/>
          <w:sz w:val="28"/>
          <w:szCs w:val="28"/>
        </w:rPr>
        <w:t xml:space="preserve"> </w:t>
      </w:r>
      <w:r w:rsidRPr="00495144">
        <w:rPr>
          <w:rFonts w:ascii="BNazanin" w:hAnsi="BNazanin" w:cs="B Nazanin"/>
          <w:sz w:val="28"/>
          <w:szCs w:val="28"/>
          <w:rtl/>
        </w:rPr>
        <w:t>خارج</w:t>
      </w:r>
      <w:r w:rsidRPr="00495144">
        <w:rPr>
          <w:rFonts w:ascii="BNazanin" w:hAnsi="BNazanin" w:cs="B Nazanin"/>
          <w:sz w:val="28"/>
          <w:szCs w:val="28"/>
        </w:rPr>
        <w:t xml:space="preserve"> </w:t>
      </w:r>
      <w:r w:rsidRPr="00495144">
        <w:rPr>
          <w:rFonts w:ascii="BNazanin" w:hAnsi="BNazanin" w:cs="B Nazanin"/>
          <w:sz w:val="28"/>
          <w:szCs w:val="28"/>
          <w:rtl/>
        </w:rPr>
        <w:t>شوید</w:t>
      </w:r>
      <w:r>
        <w:rPr>
          <w:rFonts w:ascii="BNazanin" w:hAnsi="BNazanin" w:cs="B Nazanin" w:hint="cs"/>
          <w:sz w:val="28"/>
          <w:szCs w:val="28"/>
          <w:rtl/>
        </w:rPr>
        <w:t>.</w:t>
      </w:r>
    </w:p>
    <w:p w:rsidR="00802E11" w:rsidRDefault="00802E11" w:rsidP="00496D11">
      <w:pPr>
        <w:pStyle w:val="ListParagraph"/>
        <w:numPr>
          <w:ilvl w:val="0"/>
          <w:numId w:val="21"/>
        </w:numPr>
        <w:autoSpaceDE w:val="0"/>
        <w:autoSpaceDN w:val="0"/>
        <w:bidi/>
        <w:adjustRightInd w:val="0"/>
        <w:spacing w:after="0"/>
        <w:jc w:val="both"/>
        <w:rPr>
          <w:rFonts w:ascii="Symbol,Bold" w:eastAsia="Symbol,Bold" w:hAnsi="BNazanin" w:cs="B Nazanin"/>
          <w:sz w:val="28"/>
          <w:szCs w:val="28"/>
        </w:rPr>
      </w:pPr>
      <w:r w:rsidRPr="00495144">
        <w:rPr>
          <w:rFonts w:ascii="BNazanin" w:hAnsi="BNazanin" w:cs="B Nazanin"/>
          <w:sz w:val="28"/>
          <w:szCs w:val="28"/>
          <w:rtl/>
        </w:rPr>
        <w:t>زیرسیگاري</w:t>
      </w:r>
      <w:r>
        <w:rPr>
          <w:rFonts w:ascii="BNazanin" w:hAnsi="BNazanin" w:cs="B Nazanin" w:hint="cs"/>
          <w:sz w:val="28"/>
          <w:szCs w:val="28"/>
          <w:rtl/>
        </w:rPr>
        <w:t xml:space="preserve"> </w:t>
      </w:r>
      <w:r w:rsidRPr="00495144">
        <w:rPr>
          <w:rFonts w:ascii="BNazanin" w:hAnsi="BNazanin" w:cs="B Nazanin"/>
          <w:sz w:val="28"/>
          <w:szCs w:val="28"/>
          <w:rtl/>
        </w:rPr>
        <w:t>ها</w:t>
      </w:r>
      <w:r w:rsidRPr="00495144">
        <w:rPr>
          <w:rFonts w:ascii="BNazanin" w:hAnsi="BNazanin" w:cs="B Nazanin"/>
          <w:sz w:val="28"/>
          <w:szCs w:val="28"/>
        </w:rPr>
        <w:t xml:space="preserve"> </w:t>
      </w:r>
      <w:r w:rsidRPr="00495144">
        <w:rPr>
          <w:rFonts w:ascii="BNazanin" w:hAnsi="BNazanin" w:cs="B Nazanin"/>
          <w:sz w:val="28"/>
          <w:szCs w:val="28"/>
          <w:rtl/>
        </w:rPr>
        <w:t>را</w:t>
      </w:r>
      <w:r w:rsidRPr="00495144">
        <w:rPr>
          <w:rFonts w:ascii="BNazanin" w:hAnsi="BNazanin" w:cs="B Nazanin"/>
          <w:sz w:val="28"/>
          <w:szCs w:val="28"/>
        </w:rPr>
        <w:t xml:space="preserve"> </w:t>
      </w:r>
      <w:r w:rsidRPr="00495144">
        <w:rPr>
          <w:rFonts w:ascii="BNazanin" w:hAnsi="BNazanin" w:cs="B Nazanin"/>
          <w:sz w:val="28"/>
          <w:szCs w:val="28"/>
          <w:rtl/>
        </w:rPr>
        <w:t>خالی</w:t>
      </w:r>
      <w:r w:rsidRPr="00495144">
        <w:rPr>
          <w:rFonts w:ascii="BNazanin" w:hAnsi="BNazanin" w:cs="B Nazanin"/>
          <w:sz w:val="28"/>
          <w:szCs w:val="28"/>
        </w:rPr>
        <w:t xml:space="preserve"> </w:t>
      </w:r>
      <w:r w:rsidRPr="00495144">
        <w:rPr>
          <w:rFonts w:ascii="BNazanin" w:hAnsi="BNazanin" w:cs="B Nazanin"/>
          <w:sz w:val="28"/>
          <w:szCs w:val="28"/>
          <w:rtl/>
        </w:rPr>
        <w:t>نکنید</w:t>
      </w:r>
      <w:r>
        <w:rPr>
          <w:rFonts w:ascii="BNazanin" w:hAnsi="BNazanin" w:cs="B Nazanin" w:hint="cs"/>
          <w:sz w:val="28"/>
          <w:szCs w:val="28"/>
          <w:rtl/>
        </w:rPr>
        <w:t xml:space="preserve"> .</w:t>
      </w:r>
    </w:p>
    <w:p w:rsidR="008D2EE9" w:rsidRPr="00495144" w:rsidRDefault="008D2EE9" w:rsidP="008D2EE9">
      <w:pPr>
        <w:pStyle w:val="ListParagraph"/>
        <w:numPr>
          <w:ilvl w:val="0"/>
          <w:numId w:val="21"/>
        </w:numPr>
        <w:autoSpaceDE w:val="0"/>
        <w:autoSpaceDN w:val="0"/>
        <w:bidi/>
        <w:adjustRightInd w:val="0"/>
        <w:spacing w:after="0"/>
        <w:jc w:val="both"/>
        <w:rPr>
          <w:rFonts w:ascii="Symbol,Bold" w:eastAsia="Symbol,Bold" w:hAnsi="BNazanin" w:cs="B Nazanin"/>
          <w:sz w:val="28"/>
          <w:szCs w:val="28"/>
        </w:rPr>
      </w:pPr>
    </w:p>
    <w:p w:rsidR="005E3338" w:rsidRPr="005E3338" w:rsidRDefault="005E3338" w:rsidP="00496D11">
      <w:pPr>
        <w:bidi/>
        <w:rPr>
          <w:rFonts w:ascii="BNazanin" w:hAnsi="BNazanin" w:cs="B Nazanin"/>
          <w:sz w:val="28"/>
          <w:szCs w:val="28"/>
          <w:rtl/>
          <w:lang w:bidi="fa-IR"/>
        </w:rPr>
      </w:pPr>
      <w:r w:rsidRPr="005E3338">
        <w:rPr>
          <w:rFonts w:ascii="BNazanin" w:hAnsi="BNazanin" w:cs="B Nazanin" w:hint="cs"/>
          <w:sz w:val="28"/>
          <w:szCs w:val="28"/>
          <w:rtl/>
          <w:lang w:bidi="fa-IR"/>
        </w:rPr>
        <w:lastRenderedPageBreak/>
        <w:t>توصیه</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هاي</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رفتاري</w:t>
      </w:r>
      <w:r w:rsidRPr="005E3338">
        <w:rPr>
          <w:rFonts w:ascii="BNazanin" w:hAnsi="BNazanin" w:cs="B Nazanin"/>
          <w:sz w:val="28"/>
          <w:szCs w:val="28"/>
          <w:rtl/>
          <w:lang w:bidi="fa-IR"/>
        </w:rPr>
        <w:t>(</w:t>
      </w:r>
      <w:r w:rsidRPr="005E3338">
        <w:rPr>
          <w:rFonts w:ascii="BNazanin" w:hAnsi="BNazanin" w:cs="B Nazanin" w:hint="cs"/>
          <w:sz w:val="28"/>
          <w:szCs w:val="28"/>
          <w:rtl/>
          <w:lang w:bidi="fa-IR"/>
        </w:rPr>
        <w:t>کنترل</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وسوسه</w:t>
      </w:r>
      <w:r w:rsidRPr="005E3338">
        <w:rPr>
          <w:rFonts w:ascii="BNazanin" w:hAnsi="BNazanin" w:cs="B Nazanin"/>
          <w:sz w:val="28"/>
          <w:szCs w:val="28"/>
          <w:lang w:bidi="fa-IR"/>
        </w:rPr>
        <w:t xml:space="preserve"> </w:t>
      </w:r>
      <w:r w:rsidR="009614CF">
        <w:rPr>
          <w:rFonts w:ascii="BNazanin" w:hAnsi="BNazanin" w:cs="B Nazanin" w:hint="cs"/>
          <w:sz w:val="28"/>
          <w:szCs w:val="28"/>
          <w:rtl/>
          <w:lang w:bidi="fa-IR"/>
        </w:rPr>
        <w:t xml:space="preserve">) </w:t>
      </w:r>
      <w:r w:rsidRPr="005E3338">
        <w:rPr>
          <w:rFonts w:ascii="BNazanin" w:hAnsi="BNazanin" w:cs="B Nazanin"/>
          <w:sz w:val="28"/>
          <w:szCs w:val="28"/>
          <w:lang w:bidi="fa-IR"/>
        </w:rPr>
        <w:t xml:space="preserve"> :</w:t>
      </w:r>
    </w:p>
    <w:p w:rsidR="005E3338" w:rsidRPr="005E3338" w:rsidRDefault="005E3338" w:rsidP="00496D11">
      <w:pPr>
        <w:bidi/>
        <w:rPr>
          <w:rFonts w:ascii="BNazanin" w:hAnsi="BNazanin" w:cs="B Nazanin"/>
          <w:sz w:val="28"/>
          <w:szCs w:val="28"/>
          <w:rtl/>
          <w:lang w:bidi="fa-IR"/>
        </w:rPr>
      </w:pPr>
      <w:r w:rsidRPr="005E3338">
        <w:rPr>
          <w:rFonts w:ascii="BNazanin" w:hAnsi="BNazanin" w:cs="B Nazanin" w:hint="cs"/>
          <w:sz w:val="28"/>
          <w:szCs w:val="28"/>
          <w:rtl/>
          <w:lang w:bidi="fa-IR"/>
        </w:rPr>
        <w:t>شامل</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تنفس</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عمیق،</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تاخیردر</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مصرف</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مواد</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دخانی</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نوشیدن</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آب</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و</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انحراف</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فکر</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و</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یادآوري،</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گفتن</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به</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دیگري،</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پاداش</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دادن</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و</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امتناع</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از</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پذیرش</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تعارف</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سیگار</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می</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باشد</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استفاده</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هم</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زمان</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از</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روشهاي</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مختلف</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ترك</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نتایج</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بهتري</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داشته</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است</w:t>
      </w:r>
      <w:r w:rsidRPr="005E3338">
        <w:rPr>
          <w:rFonts w:ascii="BNazanin" w:hAnsi="BNazanin" w:cs="B Nazanin"/>
          <w:sz w:val="28"/>
          <w:szCs w:val="28"/>
          <w:lang w:bidi="fa-IR"/>
        </w:rPr>
        <w:t>.</w:t>
      </w:r>
    </w:p>
    <w:p w:rsidR="005E3338" w:rsidRPr="005E3338" w:rsidRDefault="005E3338" w:rsidP="00496D11">
      <w:pPr>
        <w:bidi/>
        <w:rPr>
          <w:rFonts w:ascii="BNazanin" w:hAnsi="BNazanin" w:cs="B Nazanin"/>
          <w:sz w:val="28"/>
          <w:szCs w:val="28"/>
          <w:rtl/>
          <w:lang w:bidi="fa-IR"/>
        </w:rPr>
      </w:pPr>
      <w:r w:rsidRPr="005E3338">
        <w:rPr>
          <w:rFonts w:ascii="BNazanin" w:hAnsi="BNazanin" w:cs="B Nazanin" w:hint="cs"/>
          <w:sz w:val="28"/>
          <w:szCs w:val="28"/>
          <w:rtl/>
          <w:lang w:bidi="fa-IR"/>
        </w:rPr>
        <w:t>انتخاب</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روش</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ترك</w:t>
      </w:r>
      <w:r w:rsidRPr="005E3338">
        <w:rPr>
          <w:rFonts w:ascii="BNazanin" w:hAnsi="BNazanin" w:cs="B Nazanin"/>
          <w:sz w:val="28"/>
          <w:szCs w:val="28"/>
          <w:lang w:bidi="fa-IR"/>
        </w:rPr>
        <w:t>:</w:t>
      </w:r>
    </w:p>
    <w:p w:rsidR="00AC0967" w:rsidRDefault="005E3338" w:rsidP="00496D11">
      <w:pPr>
        <w:bidi/>
        <w:rPr>
          <w:rFonts w:ascii="BNazanin" w:hAnsi="BNazanin" w:cs="B Nazanin"/>
          <w:sz w:val="28"/>
          <w:szCs w:val="28"/>
          <w:rtl/>
          <w:lang w:bidi="fa-IR"/>
        </w:rPr>
      </w:pPr>
      <w:r w:rsidRPr="005E3338">
        <w:rPr>
          <w:rFonts w:ascii="BNazanin" w:hAnsi="BNazanin" w:cs="B Nazanin" w:hint="cs"/>
          <w:sz w:val="28"/>
          <w:szCs w:val="28"/>
          <w:rtl/>
          <w:lang w:bidi="fa-IR"/>
        </w:rPr>
        <w:t>روشهاي</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ترك</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سیگار</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به</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دو</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دسته</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تقسیم</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میشود</w:t>
      </w:r>
      <w:r w:rsidRPr="005E3338">
        <w:rPr>
          <w:rFonts w:ascii="BNazanin" w:hAnsi="BNazanin" w:cs="B Nazanin"/>
          <w:sz w:val="28"/>
          <w:szCs w:val="28"/>
          <w:lang w:bidi="fa-IR"/>
        </w:rPr>
        <w:t>:</w:t>
      </w:r>
    </w:p>
    <w:p w:rsidR="005E3338" w:rsidRPr="00AC0967" w:rsidRDefault="00AC0967" w:rsidP="00496D11">
      <w:pPr>
        <w:bidi/>
        <w:rPr>
          <w:rFonts w:ascii="BNazanin" w:hAnsi="BNazanin" w:cs="B Nazanin"/>
          <w:sz w:val="28"/>
          <w:szCs w:val="28"/>
          <w:rtl/>
          <w:lang w:bidi="fa-IR"/>
        </w:rPr>
      </w:pPr>
      <w:r>
        <w:rPr>
          <w:rFonts w:ascii="BNazanin" w:hAnsi="BNazanin" w:cs="B Nazanin" w:hint="cs"/>
          <w:sz w:val="28"/>
          <w:szCs w:val="28"/>
          <w:rtl/>
          <w:lang w:bidi="fa-IR"/>
        </w:rPr>
        <w:t xml:space="preserve">1 - </w:t>
      </w:r>
      <w:r w:rsidR="005E3338" w:rsidRPr="00AC0967">
        <w:rPr>
          <w:rFonts w:ascii="BNazanin" w:hAnsi="BNazanin" w:cs="B Nazanin" w:hint="cs"/>
          <w:b/>
          <w:bCs/>
          <w:sz w:val="28"/>
          <w:szCs w:val="28"/>
          <w:rtl/>
          <w:lang w:bidi="fa-IR"/>
        </w:rPr>
        <w:t>روش</w:t>
      </w:r>
      <w:r w:rsidR="005E3338" w:rsidRPr="00AC0967">
        <w:rPr>
          <w:rFonts w:ascii="BNazanin" w:hAnsi="BNazanin" w:cs="B Nazanin"/>
          <w:b/>
          <w:bCs/>
          <w:sz w:val="28"/>
          <w:szCs w:val="28"/>
          <w:rtl/>
          <w:lang w:bidi="fa-IR"/>
        </w:rPr>
        <w:t xml:space="preserve"> </w:t>
      </w:r>
      <w:r w:rsidR="005E3338" w:rsidRPr="00AC0967">
        <w:rPr>
          <w:rFonts w:ascii="BNazanin" w:hAnsi="BNazanin" w:cs="B Nazanin" w:hint="cs"/>
          <w:b/>
          <w:bCs/>
          <w:sz w:val="28"/>
          <w:szCs w:val="28"/>
          <w:rtl/>
          <w:lang w:bidi="fa-IR"/>
        </w:rPr>
        <w:t>شخصی</w:t>
      </w:r>
      <w:r w:rsidR="005E3338" w:rsidRPr="00AC0967">
        <w:rPr>
          <w:rFonts w:ascii="BNazanin" w:hAnsi="BNazanin" w:cs="B Nazanin"/>
          <w:b/>
          <w:bCs/>
          <w:sz w:val="28"/>
          <w:szCs w:val="28"/>
          <w:lang w:bidi="fa-IR"/>
        </w:rPr>
        <w:t xml:space="preserve">: </w:t>
      </w:r>
    </w:p>
    <w:p w:rsidR="005E3338" w:rsidRPr="005E3338" w:rsidRDefault="005E3338" w:rsidP="00496D11">
      <w:pPr>
        <w:bidi/>
        <w:rPr>
          <w:rFonts w:ascii="BNazanin" w:hAnsi="BNazanin" w:cs="B Nazanin"/>
          <w:sz w:val="28"/>
          <w:szCs w:val="28"/>
          <w:rtl/>
          <w:lang w:bidi="fa-IR"/>
        </w:rPr>
      </w:pPr>
      <w:r w:rsidRPr="005E3338">
        <w:rPr>
          <w:rFonts w:ascii="BNazanin" w:hAnsi="BNazanin" w:cs="B Nazanin" w:hint="cs"/>
          <w:sz w:val="28"/>
          <w:szCs w:val="28"/>
          <w:rtl/>
          <w:lang w:bidi="fa-IR"/>
        </w:rPr>
        <w:t>الف</w:t>
      </w:r>
      <w:r w:rsidRPr="005E3338">
        <w:rPr>
          <w:rFonts w:ascii="BNazanin" w:hAnsi="BNazanin" w:cs="B Nazanin"/>
          <w:sz w:val="28"/>
          <w:szCs w:val="28"/>
          <w:rtl/>
          <w:lang w:bidi="fa-IR"/>
        </w:rPr>
        <w:t xml:space="preserve"> ) </w:t>
      </w:r>
      <w:r w:rsidRPr="005E3338">
        <w:rPr>
          <w:rFonts w:ascii="BNazanin" w:hAnsi="BNazanin" w:cs="B Nazanin" w:hint="cs"/>
          <w:sz w:val="28"/>
          <w:szCs w:val="28"/>
          <w:rtl/>
          <w:lang w:bidi="fa-IR"/>
        </w:rPr>
        <w:t>ترك</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یکباره</w:t>
      </w:r>
      <w:r w:rsidRPr="005E3338">
        <w:rPr>
          <w:rFonts w:ascii="BNazanin" w:hAnsi="BNazanin" w:cs="B Nazanin"/>
          <w:sz w:val="28"/>
          <w:szCs w:val="28"/>
          <w:rtl/>
          <w:lang w:bidi="fa-IR"/>
        </w:rPr>
        <w:t xml:space="preserve"> : </w:t>
      </w:r>
      <w:r w:rsidRPr="005E3338">
        <w:rPr>
          <w:rFonts w:ascii="BNazanin" w:hAnsi="BNazanin" w:cs="B Nazanin" w:hint="cs"/>
          <w:sz w:val="28"/>
          <w:szCs w:val="28"/>
          <w:rtl/>
          <w:lang w:bidi="fa-IR"/>
        </w:rPr>
        <w:t>در</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ترك</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یک</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باره</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که</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در</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مورد</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اغلب</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افراد</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موفقیت</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آمیز</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است،</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در</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روز</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ترك</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به</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صورت</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ناگهانی</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و</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کامل</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سیگار</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کشیدن</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را</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متوقف</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می</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کنند</w:t>
      </w:r>
      <w:r w:rsidRPr="005E3338">
        <w:rPr>
          <w:rFonts w:ascii="BNazanin" w:hAnsi="BNazanin" w:cs="B Nazanin"/>
          <w:sz w:val="28"/>
          <w:szCs w:val="28"/>
          <w:lang w:bidi="fa-IR"/>
        </w:rPr>
        <w:t xml:space="preserve"> .</w:t>
      </w:r>
    </w:p>
    <w:p w:rsidR="00D254BE" w:rsidRDefault="005E3338" w:rsidP="00496D11">
      <w:pPr>
        <w:bidi/>
        <w:jc w:val="both"/>
        <w:rPr>
          <w:rFonts w:ascii="BNazanin" w:hAnsi="BNazanin" w:cs="B Nazanin"/>
          <w:sz w:val="28"/>
          <w:szCs w:val="28"/>
          <w:rtl/>
          <w:lang w:bidi="fa-IR"/>
        </w:rPr>
      </w:pP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ب</w:t>
      </w:r>
      <w:r w:rsidRPr="005E3338">
        <w:rPr>
          <w:rFonts w:ascii="BNazanin" w:hAnsi="BNazanin" w:cs="B Nazanin"/>
          <w:sz w:val="28"/>
          <w:szCs w:val="28"/>
          <w:rtl/>
          <w:lang w:bidi="fa-IR"/>
        </w:rPr>
        <w:t xml:space="preserve"> ) </w:t>
      </w:r>
      <w:r w:rsidRPr="005E3338">
        <w:rPr>
          <w:rFonts w:ascii="BNazanin" w:hAnsi="BNazanin" w:cs="B Nazanin" w:hint="cs"/>
          <w:sz w:val="28"/>
          <w:szCs w:val="28"/>
          <w:rtl/>
          <w:lang w:bidi="fa-IR"/>
        </w:rPr>
        <w:t>ترك</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تدریجی</w:t>
      </w:r>
      <w:r w:rsidRPr="005E3338">
        <w:rPr>
          <w:rFonts w:ascii="BNazanin" w:hAnsi="BNazanin" w:cs="B Nazanin"/>
          <w:sz w:val="28"/>
          <w:szCs w:val="28"/>
          <w:rtl/>
          <w:lang w:bidi="fa-IR"/>
        </w:rPr>
        <w:t xml:space="preserve"> : </w:t>
      </w:r>
      <w:r w:rsidRPr="005E3338">
        <w:rPr>
          <w:rFonts w:ascii="BNazanin" w:hAnsi="BNazanin" w:cs="B Nazanin" w:hint="cs"/>
          <w:sz w:val="28"/>
          <w:szCs w:val="28"/>
          <w:rtl/>
          <w:lang w:bidi="fa-IR"/>
        </w:rPr>
        <w:t>در</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ترك</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تدریجی</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که</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براي</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افرادي</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که</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به</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نیکوتین</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وابسته</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شده</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اند</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روش</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بهتري</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است،</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کم</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کردن</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تعداد</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سیگار</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مصرفی</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روزانه</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تا</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حدود</w:t>
      </w:r>
      <w:r w:rsidRPr="005E3338">
        <w:rPr>
          <w:rFonts w:ascii="BNazanin" w:hAnsi="BNazanin" w:cs="B Nazanin"/>
          <w:sz w:val="28"/>
          <w:szCs w:val="28"/>
          <w:rtl/>
          <w:lang w:bidi="fa-IR"/>
        </w:rPr>
        <w:t xml:space="preserve"> 5 </w:t>
      </w:r>
      <w:r w:rsidRPr="005E3338">
        <w:rPr>
          <w:rFonts w:ascii="BNazanin" w:hAnsi="BNazanin" w:cs="B Nazanin" w:hint="cs"/>
          <w:sz w:val="28"/>
          <w:szCs w:val="28"/>
          <w:rtl/>
          <w:lang w:bidi="fa-IR"/>
        </w:rPr>
        <w:t>عدد</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در</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روز</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به</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تدریج</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و</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در</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طول</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یک</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مدت</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مشخص</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انجام</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می</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شود</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این</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روش</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به</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زمان</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بیشتري</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نیاز</w:t>
      </w:r>
      <w:r w:rsidRPr="005E3338">
        <w:rPr>
          <w:rFonts w:ascii="BNazanin" w:hAnsi="BNazanin" w:cs="B Nazanin"/>
          <w:sz w:val="28"/>
          <w:szCs w:val="28"/>
          <w:rtl/>
          <w:lang w:bidi="fa-IR"/>
        </w:rPr>
        <w:t xml:space="preserve"> </w:t>
      </w:r>
      <w:r w:rsidRPr="005E3338">
        <w:rPr>
          <w:rFonts w:ascii="BNazanin" w:hAnsi="BNazanin" w:cs="B Nazanin" w:hint="cs"/>
          <w:sz w:val="28"/>
          <w:szCs w:val="28"/>
          <w:rtl/>
          <w:lang w:bidi="fa-IR"/>
        </w:rPr>
        <w:t>دارد</w:t>
      </w:r>
      <w:r w:rsidRPr="005E3338">
        <w:rPr>
          <w:rFonts w:ascii="BNazanin" w:hAnsi="BNazanin" w:cs="B Nazanin"/>
          <w:sz w:val="28"/>
          <w:szCs w:val="28"/>
          <w:rtl/>
          <w:lang w:bidi="fa-IR"/>
        </w:rPr>
        <w:t>.</w:t>
      </w:r>
    </w:p>
    <w:p w:rsidR="00AC0967" w:rsidRPr="00511484" w:rsidRDefault="00AC0967" w:rsidP="00496D11">
      <w:pPr>
        <w:autoSpaceDE w:val="0"/>
        <w:autoSpaceDN w:val="0"/>
        <w:bidi/>
        <w:adjustRightInd w:val="0"/>
        <w:spacing w:after="0"/>
        <w:jc w:val="both"/>
        <w:rPr>
          <w:rFonts w:ascii="BNazanin" w:hAnsi="BNazanin" w:cs="B Nazanin"/>
          <w:b/>
          <w:bCs/>
          <w:sz w:val="28"/>
          <w:szCs w:val="28"/>
        </w:rPr>
      </w:pPr>
      <w:r w:rsidRPr="00511484">
        <w:rPr>
          <w:rFonts w:ascii="BNazanin" w:hAnsi="BNazanin" w:cs="B Nazanin"/>
          <w:b/>
          <w:bCs/>
          <w:sz w:val="28"/>
          <w:szCs w:val="28"/>
        </w:rPr>
        <w:t xml:space="preserve">- 2 </w:t>
      </w:r>
      <w:r>
        <w:rPr>
          <w:rFonts w:ascii="BNazanin" w:hAnsi="BNazanin" w:cs="B Nazanin" w:hint="cs"/>
          <w:b/>
          <w:bCs/>
          <w:sz w:val="28"/>
          <w:szCs w:val="28"/>
          <w:rtl/>
        </w:rPr>
        <w:t xml:space="preserve"> </w:t>
      </w:r>
      <w:r w:rsidRPr="00511484">
        <w:rPr>
          <w:rFonts w:ascii="BNazanin" w:hAnsi="BNazanin" w:cs="B Nazanin"/>
          <w:b/>
          <w:bCs/>
          <w:sz w:val="28"/>
          <w:szCs w:val="28"/>
          <w:rtl/>
        </w:rPr>
        <w:t>روش</w:t>
      </w:r>
      <w:r w:rsidRPr="00511484">
        <w:rPr>
          <w:rFonts w:ascii="BNazanin" w:hAnsi="BNazanin" w:cs="B Nazanin" w:hint="cs"/>
          <w:b/>
          <w:bCs/>
          <w:sz w:val="28"/>
          <w:szCs w:val="28"/>
          <w:rtl/>
        </w:rPr>
        <w:t xml:space="preserve"> </w:t>
      </w:r>
      <w:r w:rsidRPr="00511484">
        <w:rPr>
          <w:rFonts w:ascii="BNazanin" w:hAnsi="BNazanin" w:cs="B Nazanin"/>
          <w:b/>
          <w:bCs/>
          <w:sz w:val="28"/>
          <w:szCs w:val="28"/>
          <w:rtl/>
        </w:rPr>
        <w:t>مداخله</w:t>
      </w:r>
      <w:r w:rsidRPr="00511484">
        <w:rPr>
          <w:rFonts w:ascii="BNazanin" w:hAnsi="BNazanin" w:cs="B Nazanin" w:hint="cs"/>
          <w:b/>
          <w:bCs/>
          <w:sz w:val="28"/>
          <w:szCs w:val="28"/>
          <w:rtl/>
        </w:rPr>
        <w:t xml:space="preserve"> روان شناس و</w:t>
      </w:r>
      <w:r w:rsidRPr="00511484">
        <w:rPr>
          <w:rFonts w:ascii="BNazanin" w:hAnsi="BNazanin" w:cs="B Nazanin"/>
          <w:b/>
          <w:bCs/>
          <w:sz w:val="28"/>
          <w:szCs w:val="28"/>
        </w:rPr>
        <w:t xml:space="preserve"> </w:t>
      </w:r>
      <w:r w:rsidRPr="00511484">
        <w:rPr>
          <w:rFonts w:ascii="BNazanin" w:hAnsi="BNazanin" w:cs="B Nazanin"/>
          <w:b/>
          <w:bCs/>
          <w:sz w:val="28"/>
          <w:szCs w:val="28"/>
          <w:rtl/>
        </w:rPr>
        <w:t>پزشک</w:t>
      </w:r>
      <w:r w:rsidRPr="00511484">
        <w:rPr>
          <w:rFonts w:ascii="BNazanin" w:hAnsi="BNazanin" w:cs="B Nazanin"/>
          <w:b/>
          <w:bCs/>
          <w:sz w:val="28"/>
          <w:szCs w:val="28"/>
        </w:rPr>
        <w:t>:</w:t>
      </w:r>
    </w:p>
    <w:p w:rsidR="00AC0967" w:rsidRDefault="00AC0967" w:rsidP="00496D11">
      <w:pPr>
        <w:autoSpaceDE w:val="0"/>
        <w:autoSpaceDN w:val="0"/>
        <w:bidi/>
        <w:adjustRightInd w:val="0"/>
        <w:spacing w:after="0"/>
        <w:jc w:val="both"/>
        <w:rPr>
          <w:rFonts w:ascii="BNazanin" w:hAnsi="BNazanin" w:cs="B Nazanin"/>
          <w:sz w:val="28"/>
          <w:szCs w:val="28"/>
          <w:rtl/>
        </w:rPr>
      </w:pPr>
      <w:r>
        <w:rPr>
          <w:rFonts w:ascii="BNazanin" w:hAnsi="BNazanin" w:cs="B Nazanin" w:hint="cs"/>
          <w:sz w:val="28"/>
          <w:szCs w:val="28"/>
          <w:rtl/>
        </w:rPr>
        <w:t>روان شناس ابتدا با استفاده از غربالگری تکمیلی سطح درگیری فرد با مصرف مواد دخانی را تعیین می کند . در صورتی که مصرف فرد در دامنه خطر پایین قرار داشته باشد ، توصیه های مختصر و پس خوراند به مراقب سلامت داده می شود . در صورتی که مصرف فرد در دامنه خطر متوسط ( مصرف آسیب رسان ) باشد برای وی مداخله مختصر و در صورتی که مصرف فرد در دامنه خطر بالا ( وابستگی ) باشد برای او درمان شناختی ، رفتاری مختصر ارایه می دهد و برای کمک به قطع مصرف ، فرد به پزشک ارجاع داده می شود . پزشک علاوه بر آموزش ضررهای سیگار و بیماری های ناشی از مصرف آن ، از روش های ترک شامل جایگزین نیکوتین ( آدامس و بر چسب نیکوتینی ) ، جایگزین نیکوتین + توصیه های رفتار درمانی ( توصیه های مختصر و کنترل وسوسه ) ودارو درمانی استفاده می نماید .</w:t>
      </w:r>
    </w:p>
    <w:p w:rsidR="007E2061" w:rsidRPr="008E64F0" w:rsidRDefault="008E64F0" w:rsidP="00496D11">
      <w:pPr>
        <w:bidi/>
        <w:jc w:val="both"/>
        <w:rPr>
          <w:rFonts w:ascii="BNazanin" w:hAnsi="BNazanin" w:cs="B Titr"/>
          <w:sz w:val="28"/>
          <w:szCs w:val="28"/>
          <w:rtl/>
          <w:lang w:bidi="fa-IR"/>
        </w:rPr>
      </w:pPr>
      <w:r w:rsidRPr="008E64F0">
        <w:rPr>
          <w:rFonts w:ascii="BNazanin" w:hAnsi="BNazanin" w:cs="B Titr" w:hint="cs"/>
          <w:sz w:val="28"/>
          <w:szCs w:val="28"/>
          <w:rtl/>
          <w:lang w:bidi="fa-IR"/>
        </w:rPr>
        <w:t>پیگیری و مراقبت</w:t>
      </w:r>
    </w:p>
    <w:p w:rsidR="008E64F0" w:rsidRDefault="008E64F0" w:rsidP="00496D11">
      <w:pPr>
        <w:pStyle w:val="ListParagraph"/>
        <w:numPr>
          <w:ilvl w:val="0"/>
          <w:numId w:val="21"/>
        </w:numPr>
        <w:bidi/>
        <w:jc w:val="both"/>
        <w:rPr>
          <w:rFonts w:ascii="BNazanin" w:hAnsi="BNazanin" w:cs="B Nazanin"/>
          <w:sz w:val="28"/>
          <w:szCs w:val="28"/>
          <w:lang w:bidi="fa-IR"/>
        </w:rPr>
      </w:pPr>
      <w:r>
        <w:rPr>
          <w:rFonts w:ascii="BNazanin" w:hAnsi="BNazanin" w:cs="B Nazanin" w:hint="cs"/>
          <w:sz w:val="28"/>
          <w:szCs w:val="28"/>
          <w:rtl/>
          <w:lang w:bidi="fa-IR"/>
        </w:rPr>
        <w:t>پیگیری در فواصل 1 هفته ، 1 ، 3 ، 6 و 12 ماه از زمان شناسایی انجام شود .</w:t>
      </w:r>
    </w:p>
    <w:p w:rsidR="008E64F0" w:rsidRDefault="008E64F0" w:rsidP="00496D11">
      <w:pPr>
        <w:pStyle w:val="ListParagraph"/>
        <w:numPr>
          <w:ilvl w:val="0"/>
          <w:numId w:val="21"/>
        </w:numPr>
        <w:bidi/>
        <w:jc w:val="both"/>
        <w:rPr>
          <w:rFonts w:ascii="BNazanin" w:hAnsi="BNazanin" w:cs="B Nazanin"/>
          <w:sz w:val="28"/>
          <w:szCs w:val="28"/>
          <w:lang w:bidi="fa-IR"/>
        </w:rPr>
      </w:pPr>
      <w:r>
        <w:rPr>
          <w:rFonts w:ascii="BNazanin" w:hAnsi="BNazanin" w:cs="B Nazanin" w:hint="cs"/>
          <w:sz w:val="28"/>
          <w:szCs w:val="28"/>
          <w:rtl/>
          <w:lang w:bidi="fa-IR"/>
        </w:rPr>
        <w:t>در مراقبت پیگیری اقدامات زیر مورد انتظار است :</w:t>
      </w:r>
    </w:p>
    <w:p w:rsidR="008E64F0" w:rsidRDefault="008E64F0" w:rsidP="00496D11">
      <w:pPr>
        <w:pStyle w:val="ListParagraph"/>
        <w:numPr>
          <w:ilvl w:val="0"/>
          <w:numId w:val="20"/>
        </w:numPr>
        <w:bidi/>
        <w:jc w:val="both"/>
        <w:rPr>
          <w:rFonts w:ascii="BNazanin" w:hAnsi="BNazanin" w:cs="B Nazanin"/>
          <w:sz w:val="28"/>
          <w:szCs w:val="28"/>
          <w:lang w:bidi="fa-IR"/>
        </w:rPr>
      </w:pPr>
      <w:r>
        <w:rPr>
          <w:rFonts w:ascii="BNazanin" w:hAnsi="BNazanin" w:cs="B Nazanin" w:hint="cs"/>
          <w:sz w:val="28"/>
          <w:szCs w:val="28"/>
          <w:rtl/>
          <w:lang w:bidi="fa-IR"/>
        </w:rPr>
        <w:t>ارزیابی از نظر موفقیت ترک یا عود</w:t>
      </w:r>
    </w:p>
    <w:p w:rsidR="008E64F0" w:rsidRDefault="008E64F0" w:rsidP="00496D11">
      <w:pPr>
        <w:pStyle w:val="ListParagraph"/>
        <w:numPr>
          <w:ilvl w:val="0"/>
          <w:numId w:val="20"/>
        </w:numPr>
        <w:bidi/>
        <w:jc w:val="both"/>
        <w:rPr>
          <w:rFonts w:ascii="BNazanin" w:hAnsi="BNazanin" w:cs="B Nazanin"/>
          <w:sz w:val="28"/>
          <w:szCs w:val="28"/>
          <w:lang w:bidi="fa-IR"/>
        </w:rPr>
      </w:pPr>
      <w:r>
        <w:rPr>
          <w:rFonts w:ascii="BNazanin" w:hAnsi="BNazanin" w:cs="B Nazanin" w:hint="cs"/>
          <w:sz w:val="28"/>
          <w:szCs w:val="28"/>
          <w:rtl/>
          <w:lang w:bidi="fa-IR"/>
        </w:rPr>
        <w:t>پیگیری از نظر مراجعه به کارشناس سلامت روان و در صورت عدم مراجعه بررسی علل آن</w:t>
      </w:r>
    </w:p>
    <w:p w:rsidR="008E64F0" w:rsidRDefault="008E64F0" w:rsidP="00496D11">
      <w:pPr>
        <w:pStyle w:val="ListParagraph"/>
        <w:numPr>
          <w:ilvl w:val="0"/>
          <w:numId w:val="20"/>
        </w:numPr>
        <w:bidi/>
        <w:jc w:val="both"/>
        <w:rPr>
          <w:rFonts w:ascii="BNazanin" w:hAnsi="BNazanin" w:cs="B Nazanin"/>
          <w:sz w:val="28"/>
          <w:szCs w:val="28"/>
          <w:lang w:bidi="fa-IR"/>
        </w:rPr>
      </w:pPr>
      <w:r>
        <w:rPr>
          <w:rFonts w:ascii="BNazanin" w:hAnsi="BNazanin" w:cs="B Nazanin" w:hint="cs"/>
          <w:sz w:val="28"/>
          <w:szCs w:val="28"/>
          <w:rtl/>
          <w:lang w:bidi="fa-IR"/>
        </w:rPr>
        <w:t>آموزش درباره خطرات تداوم مصرف و تشویق برای تداوم مراقبت ها مطابق فلوچارت</w:t>
      </w:r>
    </w:p>
    <w:p w:rsidR="008E64F0" w:rsidRDefault="008E64F0" w:rsidP="00496D11">
      <w:pPr>
        <w:pStyle w:val="ListParagraph"/>
        <w:numPr>
          <w:ilvl w:val="0"/>
          <w:numId w:val="21"/>
        </w:numPr>
        <w:bidi/>
        <w:jc w:val="both"/>
        <w:rPr>
          <w:rFonts w:ascii="BNazanin" w:hAnsi="BNazanin" w:cs="B Nazanin"/>
          <w:sz w:val="28"/>
          <w:szCs w:val="28"/>
          <w:lang w:bidi="fa-IR"/>
        </w:rPr>
      </w:pPr>
      <w:r>
        <w:rPr>
          <w:rFonts w:ascii="BNazanin" w:hAnsi="BNazanin" w:cs="B Nazanin" w:hint="cs"/>
          <w:sz w:val="28"/>
          <w:szCs w:val="28"/>
          <w:rtl/>
          <w:lang w:bidi="fa-IR"/>
        </w:rPr>
        <w:lastRenderedPageBreak/>
        <w:t>در صورت عدم مصرف دخانیات در سه ماه گذشته نیز بازخورد مثبت ارایه شده و فرد برای دریافت مراقبت های پیشگیری اولیه تشویق می شود .</w:t>
      </w:r>
    </w:p>
    <w:p w:rsidR="008E64F0" w:rsidRDefault="008E64F0" w:rsidP="00496D11">
      <w:pPr>
        <w:pStyle w:val="ListParagraph"/>
        <w:numPr>
          <w:ilvl w:val="0"/>
          <w:numId w:val="21"/>
        </w:numPr>
        <w:bidi/>
        <w:jc w:val="both"/>
        <w:rPr>
          <w:rFonts w:ascii="BNazanin" w:hAnsi="BNazanin" w:cs="B Nazanin"/>
          <w:sz w:val="28"/>
          <w:szCs w:val="28"/>
          <w:lang w:bidi="fa-IR"/>
        </w:rPr>
      </w:pPr>
      <w:r>
        <w:rPr>
          <w:rFonts w:ascii="BNazanin" w:hAnsi="BNazanin" w:cs="B Nazanin" w:hint="cs"/>
          <w:sz w:val="28"/>
          <w:szCs w:val="28"/>
          <w:rtl/>
          <w:lang w:bidi="fa-IR"/>
        </w:rPr>
        <w:t>در صورت مواجهه با دود دسته دوم دخانیات در ماه گذشته ، آموزش درباره خطرات آن و توصیه های شخصی شده ارایه می شود .</w:t>
      </w:r>
    </w:p>
    <w:p w:rsidR="008E64F0" w:rsidRDefault="008E64F0" w:rsidP="00496D11">
      <w:pPr>
        <w:pStyle w:val="ListParagraph"/>
        <w:numPr>
          <w:ilvl w:val="0"/>
          <w:numId w:val="21"/>
        </w:numPr>
        <w:bidi/>
        <w:jc w:val="both"/>
        <w:rPr>
          <w:rFonts w:ascii="BNazanin" w:hAnsi="BNazanin" w:cs="B Nazanin"/>
          <w:sz w:val="28"/>
          <w:szCs w:val="28"/>
          <w:lang w:bidi="fa-IR"/>
        </w:rPr>
      </w:pPr>
      <w:r>
        <w:rPr>
          <w:rFonts w:ascii="BNazanin" w:hAnsi="BNazanin" w:cs="B Nazanin" w:hint="cs"/>
          <w:sz w:val="28"/>
          <w:szCs w:val="28"/>
          <w:rtl/>
          <w:lang w:bidi="fa-IR"/>
        </w:rPr>
        <w:t>در مورد مضرات استعمال دخانیات و مواجهه با دود مواد دخانی و در مورد این که مصرف دخانیات و مواجهه با دود آن خطر ابتلا به بیماری های قلبی عروقی ، تنفسی ، سرطان و دیابت را افزایش می دهد ، برای تمام جمعیت تحت پوشش آموزش داده می شود .</w:t>
      </w:r>
    </w:p>
    <w:p w:rsidR="00256592" w:rsidRDefault="00256592" w:rsidP="00496D11">
      <w:pPr>
        <w:bidi/>
        <w:jc w:val="both"/>
        <w:rPr>
          <w:rFonts w:ascii="BNazanin" w:hAnsi="BNazanin" w:cs="B Nazanin"/>
          <w:sz w:val="28"/>
          <w:szCs w:val="28"/>
          <w:rtl/>
          <w:lang w:bidi="fa-IR"/>
        </w:rPr>
      </w:pPr>
    </w:p>
    <w:p w:rsidR="00256592" w:rsidRDefault="00256592" w:rsidP="00496D11">
      <w:pPr>
        <w:autoSpaceDE w:val="0"/>
        <w:autoSpaceDN w:val="0"/>
        <w:bidi/>
        <w:adjustRightInd w:val="0"/>
        <w:spacing w:after="0"/>
        <w:jc w:val="center"/>
        <w:rPr>
          <w:rFonts w:ascii="BNazanin,Bold" w:hAnsi="BNazanin,Bold" w:cs="Times New Roman"/>
          <w:b/>
          <w:bCs/>
          <w:sz w:val="20"/>
          <w:szCs w:val="20"/>
          <w:rtl/>
        </w:rPr>
      </w:pPr>
    </w:p>
    <w:p w:rsidR="00256592" w:rsidRPr="00256592" w:rsidRDefault="00256592" w:rsidP="00496D11">
      <w:pPr>
        <w:autoSpaceDE w:val="0"/>
        <w:autoSpaceDN w:val="0"/>
        <w:bidi/>
        <w:adjustRightInd w:val="0"/>
        <w:spacing w:after="0"/>
        <w:jc w:val="center"/>
        <w:rPr>
          <w:rFonts w:ascii="BNazanin,Bold" w:hAnsi="BNazanin,Bold" w:cs="B Nazanin"/>
          <w:b/>
          <w:bCs/>
          <w:sz w:val="20"/>
          <w:szCs w:val="20"/>
        </w:rPr>
      </w:pPr>
      <w:r w:rsidRPr="00256592">
        <w:rPr>
          <w:rFonts w:ascii="BNazanin,Bold" w:hAnsi="BNazanin,Bold" w:cs="B Nazanin"/>
          <w:b/>
          <w:bCs/>
          <w:sz w:val="20"/>
          <w:szCs w:val="20"/>
          <w:rtl/>
        </w:rPr>
        <w:t>وزارت</w:t>
      </w:r>
      <w:r w:rsidRPr="00256592">
        <w:rPr>
          <w:rFonts w:ascii="BNazanin,Bold" w:hAnsi="BNazanin,Bold" w:cs="B Nazanin"/>
          <w:b/>
          <w:bCs/>
          <w:sz w:val="20"/>
          <w:szCs w:val="20"/>
        </w:rPr>
        <w:t xml:space="preserve"> </w:t>
      </w:r>
      <w:r w:rsidRPr="00256592">
        <w:rPr>
          <w:rFonts w:ascii="BNazanin,Bold" w:hAnsi="BNazanin,Bold" w:cs="B Nazanin"/>
          <w:b/>
          <w:bCs/>
          <w:sz w:val="20"/>
          <w:szCs w:val="20"/>
          <w:rtl/>
        </w:rPr>
        <w:t>بهداشت</w:t>
      </w:r>
      <w:r w:rsidRPr="00256592">
        <w:rPr>
          <w:rFonts w:ascii="BNazanin,Bold" w:hAnsi="BNazanin,Bold" w:cs="B Nazanin"/>
          <w:b/>
          <w:bCs/>
          <w:sz w:val="20"/>
          <w:szCs w:val="20"/>
        </w:rPr>
        <w:t xml:space="preserve"> </w:t>
      </w:r>
      <w:r w:rsidRPr="00256592">
        <w:rPr>
          <w:rFonts w:ascii="BNazanin,Bold" w:hAnsi="BNazanin,Bold" w:cs="B Nazanin"/>
          <w:b/>
          <w:bCs/>
          <w:sz w:val="20"/>
          <w:szCs w:val="20"/>
          <w:rtl/>
        </w:rPr>
        <w:t>و</w:t>
      </w:r>
      <w:r w:rsidRPr="00256592">
        <w:rPr>
          <w:rFonts w:ascii="BNazanin,Bold" w:hAnsi="BNazanin,Bold" w:cs="B Nazanin"/>
          <w:b/>
          <w:bCs/>
          <w:sz w:val="20"/>
          <w:szCs w:val="20"/>
        </w:rPr>
        <w:t xml:space="preserve"> </w:t>
      </w:r>
      <w:r w:rsidRPr="00256592">
        <w:rPr>
          <w:rFonts w:ascii="BNazanin,Bold" w:hAnsi="BNazanin,Bold" w:cs="B Nazanin"/>
          <w:b/>
          <w:bCs/>
          <w:sz w:val="20"/>
          <w:szCs w:val="20"/>
          <w:rtl/>
        </w:rPr>
        <w:t>درمان</w:t>
      </w:r>
      <w:r w:rsidRPr="00256592">
        <w:rPr>
          <w:rFonts w:ascii="BNazanin,Bold" w:hAnsi="BNazanin,Bold" w:cs="B Nazanin"/>
          <w:b/>
          <w:bCs/>
          <w:sz w:val="20"/>
          <w:szCs w:val="20"/>
        </w:rPr>
        <w:t xml:space="preserve"> </w:t>
      </w:r>
      <w:r w:rsidRPr="00256592">
        <w:rPr>
          <w:rFonts w:ascii="BNazanin,Bold" w:hAnsi="BNazanin,Bold" w:cs="B Nazanin"/>
          <w:b/>
          <w:bCs/>
          <w:sz w:val="20"/>
          <w:szCs w:val="20"/>
          <w:rtl/>
        </w:rPr>
        <w:t>و</w:t>
      </w:r>
      <w:r w:rsidRPr="00256592">
        <w:rPr>
          <w:rFonts w:ascii="BNazanin,Bold" w:hAnsi="BNazanin,Bold" w:cs="B Nazanin"/>
          <w:b/>
          <w:bCs/>
          <w:sz w:val="20"/>
          <w:szCs w:val="20"/>
        </w:rPr>
        <w:t xml:space="preserve"> </w:t>
      </w:r>
      <w:r w:rsidRPr="00256592">
        <w:rPr>
          <w:rFonts w:ascii="BNazanin,Bold" w:hAnsi="BNazanin,Bold" w:cs="B Nazanin"/>
          <w:b/>
          <w:bCs/>
          <w:sz w:val="20"/>
          <w:szCs w:val="20"/>
          <w:rtl/>
        </w:rPr>
        <w:t>آموزش</w:t>
      </w:r>
      <w:r w:rsidRPr="00256592">
        <w:rPr>
          <w:rFonts w:ascii="BNazanin,Bold" w:hAnsi="BNazanin,Bold" w:cs="B Nazanin"/>
          <w:b/>
          <w:bCs/>
          <w:sz w:val="20"/>
          <w:szCs w:val="20"/>
        </w:rPr>
        <w:t xml:space="preserve"> </w:t>
      </w:r>
      <w:r w:rsidRPr="00256592">
        <w:rPr>
          <w:rFonts w:ascii="BNazanin,Bold" w:hAnsi="BNazanin,Bold" w:cs="B Nazanin"/>
          <w:b/>
          <w:bCs/>
          <w:sz w:val="20"/>
          <w:szCs w:val="20"/>
          <w:rtl/>
        </w:rPr>
        <w:t>پزشکی</w:t>
      </w:r>
      <w:r w:rsidRPr="00256592">
        <w:rPr>
          <w:rFonts w:ascii="BNazanin,Bold" w:hAnsi="BNazanin,Bold" w:cs="B Nazanin"/>
          <w:b/>
          <w:bCs/>
          <w:sz w:val="20"/>
          <w:szCs w:val="20"/>
        </w:rPr>
        <w:t xml:space="preserve"> </w:t>
      </w:r>
      <w:r w:rsidRPr="00256592">
        <w:rPr>
          <w:rFonts w:ascii="BNazanin,Bold" w:hAnsi="BNazanin,Bold" w:cs="B Nazanin"/>
          <w:b/>
          <w:bCs/>
          <w:sz w:val="20"/>
          <w:szCs w:val="20"/>
          <w:rtl/>
        </w:rPr>
        <w:t>کشور</w:t>
      </w:r>
    </w:p>
    <w:p w:rsidR="00256592" w:rsidRPr="00256592" w:rsidRDefault="00256592" w:rsidP="00496D11">
      <w:pPr>
        <w:autoSpaceDE w:val="0"/>
        <w:autoSpaceDN w:val="0"/>
        <w:bidi/>
        <w:adjustRightInd w:val="0"/>
        <w:spacing w:after="0"/>
        <w:jc w:val="center"/>
        <w:rPr>
          <w:rFonts w:ascii="BNazanin,Bold" w:hAnsi="BNazanin,Bold" w:cs="B Nazanin"/>
          <w:b/>
          <w:bCs/>
          <w:sz w:val="20"/>
          <w:szCs w:val="20"/>
        </w:rPr>
      </w:pPr>
      <w:r w:rsidRPr="00256592">
        <w:rPr>
          <w:rFonts w:ascii="BNazanin,Bold" w:hAnsi="BNazanin,Bold" w:cs="B Nazanin"/>
          <w:b/>
          <w:bCs/>
          <w:sz w:val="20"/>
          <w:szCs w:val="20"/>
          <w:rtl/>
        </w:rPr>
        <w:t>مرکز</w:t>
      </w:r>
      <w:r w:rsidRPr="00256592">
        <w:rPr>
          <w:rFonts w:ascii="BNazanin,Bold" w:hAnsi="BNazanin,Bold" w:cs="B Nazanin"/>
          <w:b/>
          <w:bCs/>
          <w:sz w:val="20"/>
          <w:szCs w:val="20"/>
        </w:rPr>
        <w:t xml:space="preserve"> </w:t>
      </w:r>
      <w:r w:rsidRPr="00256592">
        <w:rPr>
          <w:rFonts w:ascii="BNazanin,Bold" w:hAnsi="BNazanin,Bold" w:cs="B Nazanin"/>
          <w:b/>
          <w:bCs/>
          <w:sz w:val="20"/>
          <w:szCs w:val="20"/>
          <w:rtl/>
        </w:rPr>
        <w:t>سلامت</w:t>
      </w:r>
      <w:r w:rsidRPr="00256592">
        <w:rPr>
          <w:rFonts w:ascii="BNazanin,Bold" w:hAnsi="BNazanin,Bold" w:cs="B Nazanin"/>
          <w:b/>
          <w:bCs/>
          <w:sz w:val="20"/>
          <w:szCs w:val="20"/>
        </w:rPr>
        <w:t xml:space="preserve"> </w:t>
      </w:r>
      <w:r w:rsidRPr="00256592">
        <w:rPr>
          <w:rFonts w:ascii="BNazanin,Bold" w:hAnsi="BNazanin,Bold" w:cs="B Nazanin"/>
          <w:b/>
          <w:bCs/>
          <w:sz w:val="20"/>
          <w:szCs w:val="20"/>
          <w:rtl/>
        </w:rPr>
        <w:t>محیط</w:t>
      </w:r>
      <w:r w:rsidRPr="00256592">
        <w:rPr>
          <w:rFonts w:ascii="BNazanin,Bold" w:hAnsi="BNazanin,Bold" w:cs="B Nazanin"/>
          <w:b/>
          <w:bCs/>
          <w:sz w:val="20"/>
          <w:szCs w:val="20"/>
        </w:rPr>
        <w:t xml:space="preserve"> </w:t>
      </w:r>
      <w:r w:rsidRPr="00256592">
        <w:rPr>
          <w:rFonts w:ascii="BNazanin,Bold" w:hAnsi="BNazanin,Bold" w:cs="B Nazanin"/>
          <w:b/>
          <w:bCs/>
          <w:sz w:val="20"/>
          <w:szCs w:val="20"/>
          <w:rtl/>
        </w:rPr>
        <w:t>و</w:t>
      </w:r>
      <w:r w:rsidRPr="00256592">
        <w:rPr>
          <w:rFonts w:ascii="BNazanin,Bold" w:hAnsi="BNazanin,Bold" w:cs="B Nazanin"/>
          <w:b/>
          <w:bCs/>
          <w:sz w:val="20"/>
          <w:szCs w:val="20"/>
        </w:rPr>
        <w:t xml:space="preserve"> </w:t>
      </w:r>
      <w:r w:rsidRPr="00256592">
        <w:rPr>
          <w:rFonts w:ascii="BNazanin,Bold" w:hAnsi="BNazanin,Bold" w:cs="B Nazanin"/>
          <w:b/>
          <w:bCs/>
          <w:sz w:val="20"/>
          <w:szCs w:val="20"/>
          <w:rtl/>
        </w:rPr>
        <w:t>کار</w:t>
      </w:r>
    </w:p>
    <w:p w:rsidR="00256592" w:rsidRPr="00256592" w:rsidRDefault="00256592" w:rsidP="00496D11">
      <w:pPr>
        <w:bidi/>
        <w:jc w:val="center"/>
        <w:rPr>
          <w:rFonts w:ascii="BNazanin,Bold" w:hAnsi="BNazanin,Bold" w:cs="B Nazanin"/>
          <w:b/>
          <w:bCs/>
          <w:sz w:val="20"/>
          <w:szCs w:val="20"/>
          <w:rtl/>
        </w:rPr>
      </w:pPr>
      <w:r w:rsidRPr="00256592">
        <w:rPr>
          <w:rFonts w:ascii="BNazanin,Bold" w:hAnsi="BNazanin,Bold" w:cs="B Nazanin"/>
          <w:b/>
          <w:bCs/>
          <w:sz w:val="20"/>
          <w:szCs w:val="20"/>
          <w:rtl/>
        </w:rPr>
        <w:t>دبیرخانه</w:t>
      </w:r>
      <w:r w:rsidRPr="00256592">
        <w:rPr>
          <w:rFonts w:ascii="BNazanin,Bold" w:hAnsi="BNazanin,Bold" w:cs="B Nazanin"/>
          <w:b/>
          <w:bCs/>
          <w:sz w:val="20"/>
          <w:szCs w:val="20"/>
        </w:rPr>
        <w:t xml:space="preserve"> </w:t>
      </w:r>
      <w:r w:rsidRPr="00256592">
        <w:rPr>
          <w:rFonts w:ascii="BNazanin,Bold" w:hAnsi="BNazanin,Bold" w:cs="B Nazanin"/>
          <w:b/>
          <w:bCs/>
          <w:sz w:val="20"/>
          <w:szCs w:val="20"/>
          <w:rtl/>
        </w:rPr>
        <w:t>ستاد</w:t>
      </w:r>
      <w:r w:rsidRPr="00256592">
        <w:rPr>
          <w:rFonts w:ascii="BNazanin,Bold" w:hAnsi="BNazanin,Bold" w:cs="B Nazanin"/>
          <w:b/>
          <w:bCs/>
          <w:sz w:val="20"/>
          <w:szCs w:val="20"/>
        </w:rPr>
        <w:t xml:space="preserve"> </w:t>
      </w:r>
      <w:r w:rsidRPr="00256592">
        <w:rPr>
          <w:rFonts w:ascii="BNazanin,Bold" w:hAnsi="BNazanin,Bold" w:cs="B Nazanin"/>
          <w:b/>
          <w:bCs/>
          <w:sz w:val="20"/>
          <w:szCs w:val="20"/>
          <w:rtl/>
        </w:rPr>
        <w:t>کشوري</w:t>
      </w:r>
      <w:r w:rsidRPr="00256592">
        <w:rPr>
          <w:rFonts w:ascii="BNazanin,Bold" w:hAnsi="BNazanin,Bold" w:cs="B Nazanin"/>
          <w:b/>
          <w:bCs/>
          <w:sz w:val="20"/>
          <w:szCs w:val="20"/>
        </w:rPr>
        <w:t xml:space="preserve"> </w:t>
      </w:r>
      <w:r w:rsidRPr="00256592">
        <w:rPr>
          <w:rFonts w:ascii="BNazanin,Bold" w:hAnsi="BNazanin,Bold" w:cs="B Nazanin"/>
          <w:b/>
          <w:bCs/>
          <w:sz w:val="20"/>
          <w:szCs w:val="20"/>
          <w:rtl/>
        </w:rPr>
        <w:t>کنترل</w:t>
      </w:r>
      <w:r w:rsidRPr="00256592">
        <w:rPr>
          <w:rFonts w:ascii="BNazanin,Bold" w:hAnsi="BNazanin,Bold" w:cs="B Nazanin"/>
          <w:b/>
          <w:bCs/>
          <w:sz w:val="20"/>
          <w:szCs w:val="20"/>
        </w:rPr>
        <w:t xml:space="preserve"> </w:t>
      </w:r>
      <w:r w:rsidRPr="00256592">
        <w:rPr>
          <w:rFonts w:ascii="BNazanin,Bold" w:hAnsi="BNazanin,Bold" w:cs="B Nazanin"/>
          <w:b/>
          <w:bCs/>
          <w:sz w:val="20"/>
          <w:szCs w:val="20"/>
          <w:rtl/>
        </w:rPr>
        <w:t>دخانیات</w:t>
      </w:r>
    </w:p>
    <w:p w:rsidR="00256592" w:rsidRPr="00256592" w:rsidRDefault="00256592" w:rsidP="00496D11">
      <w:pPr>
        <w:autoSpaceDE w:val="0"/>
        <w:autoSpaceDN w:val="0"/>
        <w:bidi/>
        <w:adjustRightInd w:val="0"/>
        <w:spacing w:after="0"/>
        <w:rPr>
          <w:rFonts w:ascii="BNazanin,Bold" w:hAnsi="BNazanin,Bold" w:cs="B Nazanin"/>
          <w:b/>
          <w:bCs/>
        </w:rPr>
      </w:pPr>
      <w:r w:rsidRPr="00256592">
        <w:rPr>
          <w:rFonts w:ascii="BNazanin,Bold" w:hAnsi="BNazanin,Bold" w:cs="B Nazanin"/>
          <w:b/>
          <w:bCs/>
          <w:rtl/>
        </w:rPr>
        <w:t>فرم</w:t>
      </w:r>
      <w:r w:rsidRPr="00256592">
        <w:rPr>
          <w:rFonts w:ascii="BNazanin,Bold" w:hAnsi="BNazanin,Bold" w:cs="B Nazanin"/>
          <w:b/>
          <w:bCs/>
        </w:rPr>
        <w:t xml:space="preserve"> </w:t>
      </w:r>
      <w:r w:rsidRPr="00256592">
        <w:rPr>
          <w:rFonts w:ascii="BNazanin,Bold" w:hAnsi="BNazanin,Bold" w:cs="B Nazanin"/>
          <w:b/>
          <w:bCs/>
          <w:rtl/>
        </w:rPr>
        <w:t>گزارش</w:t>
      </w:r>
      <w:r w:rsidRPr="00256592">
        <w:rPr>
          <w:rFonts w:ascii="BNazanin,Bold" w:hAnsi="BNazanin,Bold" w:cs="B Nazanin"/>
          <w:b/>
          <w:bCs/>
        </w:rPr>
        <w:t xml:space="preserve"> </w:t>
      </w:r>
      <w:r w:rsidRPr="00256592">
        <w:rPr>
          <w:rFonts w:ascii="BNazanin,Bold" w:hAnsi="BNazanin,Bold" w:cs="B Nazanin"/>
          <w:b/>
          <w:bCs/>
          <w:rtl/>
        </w:rPr>
        <w:t>دهی</w:t>
      </w:r>
      <w:r w:rsidRPr="00256592">
        <w:rPr>
          <w:rFonts w:ascii="BNazanin,Bold" w:hAnsi="BNazanin,Bold" w:cs="B Nazanin"/>
          <w:b/>
          <w:bCs/>
        </w:rPr>
        <w:t xml:space="preserve"> </w:t>
      </w:r>
      <w:r w:rsidRPr="00256592">
        <w:rPr>
          <w:rFonts w:ascii="BNazanin,Bold" w:hAnsi="BNazanin,Bold" w:cs="B Nazanin"/>
          <w:b/>
          <w:bCs/>
          <w:rtl/>
        </w:rPr>
        <w:t>بهورز</w:t>
      </w:r>
      <w:r w:rsidRPr="00256592">
        <w:rPr>
          <w:rFonts w:ascii="BNazanin,Bold" w:hAnsi="BNazanin,Bold" w:cs="B Nazanin"/>
          <w:b/>
          <w:bCs/>
        </w:rPr>
        <w:t>/</w:t>
      </w:r>
      <w:r w:rsidRPr="00256592">
        <w:rPr>
          <w:rFonts w:ascii="BNazanin,Bold" w:hAnsi="BNazanin,Bold" w:cs="B Nazanin"/>
          <w:b/>
          <w:bCs/>
          <w:rtl/>
        </w:rPr>
        <w:t>مراقب</w:t>
      </w:r>
      <w:r w:rsidRPr="00256592">
        <w:rPr>
          <w:rFonts w:ascii="BNazanin,Bold" w:hAnsi="BNazanin,Bold" w:cs="B Nazanin"/>
          <w:b/>
          <w:bCs/>
        </w:rPr>
        <w:t xml:space="preserve"> </w:t>
      </w:r>
      <w:r w:rsidRPr="00256592">
        <w:rPr>
          <w:rFonts w:ascii="BNazanin,Bold" w:hAnsi="BNazanin,Bold" w:cs="B Nazanin"/>
          <w:b/>
          <w:bCs/>
          <w:rtl/>
        </w:rPr>
        <w:t>سلامت</w:t>
      </w:r>
    </w:p>
    <w:p w:rsidR="00256592" w:rsidRPr="00256592" w:rsidRDefault="00256592" w:rsidP="00496D11">
      <w:pPr>
        <w:autoSpaceDE w:val="0"/>
        <w:autoSpaceDN w:val="0"/>
        <w:bidi/>
        <w:adjustRightInd w:val="0"/>
        <w:spacing w:after="0"/>
        <w:rPr>
          <w:rFonts w:ascii="Calibri,Bold" w:hAnsi="Calibri,Bold" w:cs="B Nazanin"/>
          <w:b/>
          <w:bCs/>
        </w:rPr>
      </w:pPr>
      <w:r w:rsidRPr="00256592">
        <w:rPr>
          <w:rFonts w:ascii="BNazanin,Bold" w:hAnsi="BNazanin,Bold" w:cs="B Nazanin"/>
          <w:b/>
          <w:bCs/>
          <w:rtl/>
        </w:rPr>
        <w:t>دانشگاه</w:t>
      </w:r>
      <w:r w:rsidRPr="00256592">
        <w:rPr>
          <w:rFonts w:ascii="BNazanin,Bold" w:hAnsi="BNazanin,Bold" w:cs="B Nazanin"/>
          <w:b/>
          <w:bCs/>
        </w:rPr>
        <w:t>/</w:t>
      </w:r>
      <w:r w:rsidRPr="00256592">
        <w:rPr>
          <w:rFonts w:ascii="BNazanin,Bold" w:hAnsi="BNazanin,Bold" w:cs="B Nazanin"/>
          <w:b/>
          <w:bCs/>
          <w:rtl/>
        </w:rPr>
        <w:t>دانشکده</w:t>
      </w:r>
      <w:r w:rsidRPr="00256592">
        <w:rPr>
          <w:rFonts w:ascii="BNazanin,Bold" w:hAnsi="BNazanin,Bold" w:cs="B Nazanin"/>
          <w:b/>
          <w:bCs/>
        </w:rPr>
        <w:t xml:space="preserve"> </w:t>
      </w:r>
      <w:r w:rsidRPr="00256592">
        <w:rPr>
          <w:rFonts w:ascii="BNazanin,Bold" w:hAnsi="BNazanin,Bold" w:cs="B Nazanin"/>
          <w:b/>
          <w:bCs/>
          <w:rtl/>
        </w:rPr>
        <w:t>علوم</w:t>
      </w:r>
      <w:r w:rsidRPr="00256592">
        <w:rPr>
          <w:rFonts w:ascii="BNazanin,Bold" w:hAnsi="BNazanin,Bold" w:cs="B Nazanin"/>
          <w:b/>
          <w:bCs/>
        </w:rPr>
        <w:t xml:space="preserve"> </w:t>
      </w:r>
      <w:r w:rsidRPr="00256592">
        <w:rPr>
          <w:rFonts w:ascii="BNazanin,Bold" w:hAnsi="BNazanin,Bold" w:cs="B Nazanin"/>
          <w:b/>
          <w:bCs/>
          <w:rtl/>
        </w:rPr>
        <w:t>پزشکی</w:t>
      </w:r>
      <w:r w:rsidRPr="00256592">
        <w:rPr>
          <w:rFonts w:ascii="BNazanin,Bold" w:hAnsi="BNazanin,Bold" w:cs="B Nazanin"/>
          <w:b/>
          <w:bCs/>
        </w:rPr>
        <w:t xml:space="preserve"> </w:t>
      </w:r>
      <w:r w:rsidRPr="00256592">
        <w:rPr>
          <w:rFonts w:ascii="BNazanin,Bold" w:hAnsi="BNazanin,Bold" w:cs="B Nazanin"/>
          <w:b/>
          <w:bCs/>
          <w:rtl/>
        </w:rPr>
        <w:t>و</w:t>
      </w:r>
      <w:r w:rsidRPr="00256592">
        <w:rPr>
          <w:rFonts w:ascii="BNazanin,Bold" w:hAnsi="BNazanin,Bold" w:cs="B Nazanin"/>
          <w:b/>
          <w:bCs/>
        </w:rPr>
        <w:t xml:space="preserve"> </w:t>
      </w:r>
      <w:r w:rsidRPr="00256592">
        <w:rPr>
          <w:rFonts w:ascii="BNazanin,Bold" w:hAnsi="BNazanin,Bold" w:cs="B Nazanin"/>
          <w:b/>
          <w:bCs/>
          <w:rtl/>
        </w:rPr>
        <w:t>خدمات</w:t>
      </w:r>
      <w:r w:rsidRPr="00256592">
        <w:rPr>
          <w:rFonts w:ascii="BNazanin,Bold" w:hAnsi="BNazanin,Bold" w:cs="B Nazanin"/>
          <w:b/>
          <w:bCs/>
        </w:rPr>
        <w:t xml:space="preserve"> </w:t>
      </w:r>
      <w:r w:rsidRPr="00256592">
        <w:rPr>
          <w:rFonts w:ascii="BNazanin,Bold" w:hAnsi="BNazanin,Bold" w:cs="B Nazanin"/>
          <w:b/>
          <w:bCs/>
          <w:rtl/>
        </w:rPr>
        <w:t>بهداشتی</w:t>
      </w:r>
      <w:r w:rsidRPr="00256592">
        <w:rPr>
          <w:rFonts w:ascii="BNazanin,Bold" w:hAnsi="BNazanin,Bold" w:cs="B Nazanin"/>
          <w:b/>
          <w:bCs/>
        </w:rPr>
        <w:t xml:space="preserve"> </w:t>
      </w:r>
      <w:r w:rsidRPr="00256592">
        <w:rPr>
          <w:rFonts w:ascii="BNazanin,Bold" w:hAnsi="BNazanin,Bold" w:cs="B Nazanin"/>
          <w:b/>
          <w:bCs/>
          <w:rtl/>
        </w:rPr>
        <w:t>درمانی</w:t>
      </w:r>
      <w:r w:rsidRPr="00256592">
        <w:rPr>
          <w:rFonts w:ascii="Calibri,Bold" w:hAnsi="Calibri,Bold" w:cs="B Nazanin"/>
          <w:b/>
          <w:bCs/>
        </w:rPr>
        <w:t xml:space="preserve">..…… </w:t>
      </w:r>
      <w:r w:rsidRPr="00256592">
        <w:rPr>
          <w:rFonts w:ascii="Calibri,Bold" w:hAnsi="Calibri,Bold" w:cs="B Nazanin" w:hint="cs"/>
          <w:b/>
          <w:bCs/>
          <w:rtl/>
        </w:rPr>
        <w:t xml:space="preserve">                           </w:t>
      </w:r>
      <w:r w:rsidRPr="00256592">
        <w:rPr>
          <w:rFonts w:ascii="BNazanin,Bold" w:hAnsi="BNazanin,Bold" w:cs="B Nazanin"/>
          <w:b/>
          <w:bCs/>
          <w:rtl/>
        </w:rPr>
        <w:t>دوره</w:t>
      </w:r>
      <w:r w:rsidRPr="00256592">
        <w:rPr>
          <w:rFonts w:ascii="BNazanin,Bold" w:hAnsi="BNazanin,Bold" w:cs="B Nazanin"/>
          <w:b/>
          <w:bCs/>
        </w:rPr>
        <w:t xml:space="preserve"> </w:t>
      </w:r>
      <w:r w:rsidRPr="00256592">
        <w:rPr>
          <w:rFonts w:ascii="BNazanin,Bold" w:hAnsi="BNazanin,Bold" w:cs="B Nazanin"/>
          <w:b/>
          <w:bCs/>
          <w:rtl/>
        </w:rPr>
        <w:t>تکمیل</w:t>
      </w:r>
      <w:r w:rsidRPr="00256592">
        <w:rPr>
          <w:rFonts w:ascii="BNazanin,Bold" w:hAnsi="BNazanin,Bold" w:cs="B Nazanin"/>
          <w:b/>
          <w:bCs/>
        </w:rPr>
        <w:t xml:space="preserve">: </w:t>
      </w:r>
      <w:r w:rsidRPr="00256592">
        <w:rPr>
          <w:rFonts w:ascii="BNazanin,Bold" w:hAnsi="BNazanin,Bold" w:cs="B Nazanin"/>
          <w:b/>
          <w:bCs/>
          <w:rtl/>
        </w:rPr>
        <w:t>فصلی</w:t>
      </w:r>
      <w:r w:rsidRPr="00256592">
        <w:rPr>
          <w:rFonts w:ascii="BNazanin,Bold" w:hAnsi="BNazanin,Bold" w:cs="B Nazanin"/>
          <w:b/>
          <w:bCs/>
        </w:rPr>
        <w:t xml:space="preserve"> / </w:t>
      </w:r>
      <w:r w:rsidRPr="00256592">
        <w:rPr>
          <w:rFonts w:ascii="Calibri,Bold" w:hAnsi="Calibri,Bold" w:cs="B Nazanin"/>
          <w:b/>
          <w:bCs/>
        </w:rPr>
        <w:t>..…</w:t>
      </w:r>
    </w:p>
    <w:p w:rsidR="00256592" w:rsidRPr="00256592" w:rsidRDefault="00256592" w:rsidP="00496D11">
      <w:pPr>
        <w:autoSpaceDE w:val="0"/>
        <w:autoSpaceDN w:val="0"/>
        <w:bidi/>
        <w:adjustRightInd w:val="0"/>
        <w:spacing w:after="0"/>
        <w:rPr>
          <w:rFonts w:ascii="BNazanin,Bold" w:hAnsi="BNazanin,Bold" w:cs="B Nazanin"/>
          <w:b/>
          <w:bCs/>
        </w:rPr>
      </w:pPr>
      <w:r w:rsidRPr="00256592">
        <w:rPr>
          <w:rFonts w:ascii="BNazanin,Bold" w:hAnsi="BNazanin,Bold" w:cs="B Nazanin"/>
          <w:b/>
          <w:bCs/>
          <w:rtl/>
        </w:rPr>
        <w:t>مرکز</w:t>
      </w:r>
      <w:r w:rsidRPr="00256592">
        <w:rPr>
          <w:rFonts w:ascii="BNazanin,Bold" w:hAnsi="BNazanin,Bold" w:cs="B Nazanin"/>
          <w:b/>
          <w:bCs/>
        </w:rPr>
        <w:t xml:space="preserve"> </w:t>
      </w:r>
      <w:r w:rsidRPr="00256592">
        <w:rPr>
          <w:rFonts w:ascii="BNazanin,Bold" w:hAnsi="BNazanin,Bold" w:cs="B Nazanin"/>
          <w:b/>
          <w:bCs/>
          <w:rtl/>
        </w:rPr>
        <w:t>بهداشت</w:t>
      </w:r>
      <w:r w:rsidRPr="00256592">
        <w:rPr>
          <w:rFonts w:ascii="BNazanin,Bold" w:hAnsi="BNazanin,Bold" w:cs="B Nazanin"/>
          <w:b/>
          <w:bCs/>
        </w:rPr>
        <w:t xml:space="preserve"> </w:t>
      </w:r>
      <w:r w:rsidRPr="00256592">
        <w:rPr>
          <w:rFonts w:ascii="BNazanin,Bold" w:hAnsi="BNazanin,Bold" w:cs="B Nazanin"/>
          <w:b/>
          <w:bCs/>
          <w:rtl/>
        </w:rPr>
        <w:t>شهرستان</w:t>
      </w:r>
      <w:r w:rsidRPr="00256592">
        <w:rPr>
          <w:rFonts w:ascii="BNazanin,Bold" w:hAnsi="BNazanin,Bold" w:cs="B Nazanin"/>
          <w:b/>
          <w:bCs/>
        </w:rPr>
        <w:t xml:space="preserve"> .... </w:t>
      </w:r>
      <w:r w:rsidRPr="00256592">
        <w:rPr>
          <w:rFonts w:ascii="BNazanin,Bold" w:hAnsi="BNazanin,Bold" w:cs="B Nazanin" w:hint="cs"/>
          <w:b/>
          <w:bCs/>
          <w:rtl/>
        </w:rPr>
        <w:t xml:space="preserve">                                                                                      </w:t>
      </w:r>
      <w:r w:rsidRPr="00256592">
        <w:rPr>
          <w:rFonts w:ascii="BNazanin,Bold" w:hAnsi="BNazanin,Bold" w:cs="B Nazanin"/>
          <w:b/>
          <w:bCs/>
          <w:rtl/>
        </w:rPr>
        <w:t>تاریخ</w:t>
      </w:r>
      <w:r w:rsidRPr="00256592">
        <w:rPr>
          <w:rFonts w:ascii="BNazanin,Bold" w:hAnsi="BNazanin,Bold" w:cs="B Nazanin"/>
          <w:b/>
          <w:bCs/>
        </w:rPr>
        <w:t xml:space="preserve"> </w:t>
      </w:r>
      <w:r w:rsidRPr="00256592">
        <w:rPr>
          <w:rFonts w:ascii="BNazanin,Bold" w:hAnsi="BNazanin,Bold" w:cs="B Nazanin"/>
          <w:b/>
          <w:bCs/>
          <w:rtl/>
        </w:rPr>
        <w:t>تکمیل</w:t>
      </w:r>
      <w:r w:rsidRPr="00256592">
        <w:rPr>
          <w:rFonts w:ascii="BNazanin,Bold" w:hAnsi="BNazanin,Bold" w:cs="B Nazanin"/>
          <w:b/>
          <w:bCs/>
        </w:rPr>
        <w:t>: ...............</w:t>
      </w:r>
    </w:p>
    <w:p w:rsidR="00256592" w:rsidRDefault="00256592" w:rsidP="00496D11">
      <w:pPr>
        <w:bidi/>
        <w:rPr>
          <w:rFonts w:ascii="Calibri,Bold" w:hAnsi="Calibri,Bold" w:cs="B Nazanin"/>
          <w:b/>
          <w:bCs/>
          <w:rtl/>
        </w:rPr>
      </w:pPr>
      <w:r w:rsidRPr="00256592">
        <w:rPr>
          <w:rFonts w:ascii="BNazanin,Bold" w:hAnsi="BNazanin,Bold" w:cs="B Nazanin"/>
          <w:b/>
          <w:bCs/>
          <w:rtl/>
        </w:rPr>
        <w:t>مرکز</w:t>
      </w:r>
      <w:r w:rsidRPr="00256592">
        <w:rPr>
          <w:rFonts w:ascii="BNazanin,Bold" w:hAnsi="BNazanin,Bold" w:cs="B Nazanin"/>
          <w:b/>
          <w:bCs/>
        </w:rPr>
        <w:t xml:space="preserve"> </w:t>
      </w:r>
      <w:r w:rsidRPr="00256592">
        <w:rPr>
          <w:rFonts w:ascii="BNazanin,Bold" w:hAnsi="BNazanin,Bold" w:cs="B Nazanin"/>
          <w:b/>
          <w:bCs/>
          <w:rtl/>
        </w:rPr>
        <w:t>بهداشتی</w:t>
      </w:r>
      <w:r w:rsidRPr="00256592">
        <w:rPr>
          <w:rFonts w:ascii="BNazanin,Bold" w:hAnsi="BNazanin,Bold" w:cs="B Nazanin"/>
          <w:b/>
          <w:bCs/>
        </w:rPr>
        <w:t xml:space="preserve"> </w:t>
      </w:r>
      <w:r w:rsidRPr="00256592">
        <w:rPr>
          <w:rFonts w:ascii="BNazanin,Bold" w:hAnsi="BNazanin,Bold" w:cs="B Nazanin"/>
          <w:b/>
          <w:bCs/>
          <w:rtl/>
        </w:rPr>
        <w:t>درمانی</w:t>
      </w:r>
      <w:r w:rsidRPr="00256592">
        <w:rPr>
          <w:rFonts w:ascii="BNazanin,Bold" w:hAnsi="BNazanin,Bold" w:cs="B Nazanin"/>
          <w:b/>
          <w:bCs/>
        </w:rPr>
        <w:t xml:space="preserve"> </w:t>
      </w:r>
      <w:r w:rsidRPr="00256592">
        <w:rPr>
          <w:rFonts w:ascii="BNazanin,Bold" w:hAnsi="BNazanin,Bold" w:cs="B Nazanin"/>
          <w:b/>
          <w:bCs/>
          <w:rtl/>
        </w:rPr>
        <w:t>شهري</w:t>
      </w:r>
      <w:r w:rsidRPr="00256592">
        <w:rPr>
          <w:rFonts w:ascii="BNazanin,Bold" w:hAnsi="BNazanin,Bold" w:cs="B Nazanin"/>
          <w:b/>
          <w:bCs/>
        </w:rPr>
        <w:t>/</w:t>
      </w:r>
      <w:r w:rsidRPr="00256592">
        <w:rPr>
          <w:rFonts w:ascii="BNazanin,Bold" w:hAnsi="BNazanin,Bold" w:cs="B Nazanin"/>
          <w:b/>
          <w:bCs/>
          <w:rtl/>
        </w:rPr>
        <w:t>روستایی</w:t>
      </w:r>
      <w:r w:rsidRPr="00256592">
        <w:rPr>
          <w:rFonts w:ascii="Calibri,Bold" w:hAnsi="Calibri,Bold" w:cs="B Nazanin"/>
          <w:b/>
          <w:bCs/>
        </w:rPr>
        <w:t>.……</w:t>
      </w:r>
    </w:p>
    <w:tbl>
      <w:tblPr>
        <w:tblStyle w:val="TableGrid"/>
        <w:bidiVisual/>
        <w:tblW w:w="10620" w:type="dxa"/>
        <w:tblInd w:w="-432" w:type="dxa"/>
        <w:tblLook w:val="04A0"/>
      </w:tblPr>
      <w:tblGrid>
        <w:gridCol w:w="539"/>
        <w:gridCol w:w="450"/>
        <w:gridCol w:w="721"/>
        <w:gridCol w:w="592"/>
        <w:gridCol w:w="573"/>
        <w:gridCol w:w="440"/>
        <w:gridCol w:w="463"/>
        <w:gridCol w:w="439"/>
        <w:gridCol w:w="463"/>
        <w:gridCol w:w="439"/>
        <w:gridCol w:w="463"/>
        <w:gridCol w:w="439"/>
        <w:gridCol w:w="463"/>
        <w:gridCol w:w="439"/>
        <w:gridCol w:w="463"/>
        <w:gridCol w:w="439"/>
        <w:gridCol w:w="463"/>
        <w:gridCol w:w="439"/>
        <w:gridCol w:w="463"/>
        <w:gridCol w:w="439"/>
        <w:gridCol w:w="991"/>
      </w:tblGrid>
      <w:tr w:rsidR="001505CA" w:rsidTr="0075783C">
        <w:tc>
          <w:tcPr>
            <w:tcW w:w="989" w:type="dxa"/>
            <w:gridSpan w:val="2"/>
            <w:vMerge w:val="restart"/>
            <w:shd w:val="clear" w:color="auto" w:fill="D9D9D9" w:themeFill="background1" w:themeFillShade="D9"/>
            <w:vAlign w:val="center"/>
          </w:tcPr>
          <w:p w:rsidR="001505CA" w:rsidRPr="0075783C" w:rsidRDefault="001505CA" w:rsidP="00496D11">
            <w:pPr>
              <w:bidi/>
              <w:spacing w:line="276" w:lineRule="auto"/>
              <w:jc w:val="center"/>
              <w:rPr>
                <w:rFonts w:ascii="BNazanin,Bold" w:hAnsi="BNazanin,Bold" w:cs="B Nazanin"/>
                <w:b/>
                <w:bCs/>
                <w:sz w:val="20"/>
                <w:szCs w:val="20"/>
                <w:rtl/>
              </w:rPr>
            </w:pPr>
            <w:r w:rsidRPr="0075783C">
              <w:rPr>
                <w:rFonts w:ascii="BNazanin,Bold" w:hAnsi="BNazanin,Bold" w:cs="B Nazanin" w:hint="cs"/>
                <w:b/>
                <w:bCs/>
                <w:sz w:val="20"/>
                <w:szCs w:val="20"/>
                <w:rtl/>
              </w:rPr>
              <w:t>تعداد کل افراد تحت پوشش</w:t>
            </w:r>
          </w:p>
        </w:tc>
        <w:tc>
          <w:tcPr>
            <w:tcW w:w="1313" w:type="dxa"/>
            <w:gridSpan w:val="2"/>
            <w:vMerge w:val="restart"/>
            <w:shd w:val="clear" w:color="auto" w:fill="D9D9D9" w:themeFill="background1" w:themeFillShade="D9"/>
            <w:vAlign w:val="center"/>
          </w:tcPr>
          <w:p w:rsidR="001505CA" w:rsidRPr="0075783C" w:rsidRDefault="001505CA" w:rsidP="00496D11">
            <w:pPr>
              <w:bidi/>
              <w:spacing w:line="276" w:lineRule="auto"/>
              <w:jc w:val="center"/>
              <w:rPr>
                <w:rFonts w:ascii="BNazanin,Bold" w:hAnsi="BNazanin,Bold" w:cs="B Nazanin"/>
                <w:b/>
                <w:bCs/>
                <w:sz w:val="20"/>
                <w:szCs w:val="20"/>
                <w:rtl/>
              </w:rPr>
            </w:pPr>
            <w:r w:rsidRPr="0075783C">
              <w:rPr>
                <w:rFonts w:ascii="BNazanin,Bold" w:hAnsi="BNazanin,Bold" w:cs="B Nazanin" w:hint="cs"/>
                <w:b/>
                <w:bCs/>
                <w:sz w:val="20"/>
                <w:szCs w:val="20"/>
                <w:rtl/>
              </w:rPr>
              <w:t>تعداد افراد مصرف کننده دخانیات شناسایی شده</w:t>
            </w:r>
          </w:p>
        </w:tc>
        <w:tc>
          <w:tcPr>
            <w:tcW w:w="2817" w:type="dxa"/>
            <w:gridSpan w:val="6"/>
            <w:vMerge w:val="restart"/>
            <w:shd w:val="clear" w:color="auto" w:fill="D9D9D9" w:themeFill="background1" w:themeFillShade="D9"/>
            <w:vAlign w:val="center"/>
          </w:tcPr>
          <w:p w:rsidR="001505CA" w:rsidRPr="0075783C" w:rsidRDefault="001505CA" w:rsidP="00496D11">
            <w:pPr>
              <w:bidi/>
              <w:spacing w:line="276" w:lineRule="auto"/>
              <w:jc w:val="center"/>
              <w:rPr>
                <w:rFonts w:ascii="BNazanin,Bold" w:hAnsi="BNazanin,Bold" w:cs="B Nazanin"/>
                <w:b/>
                <w:bCs/>
                <w:sz w:val="20"/>
                <w:szCs w:val="20"/>
                <w:rtl/>
              </w:rPr>
            </w:pPr>
            <w:r w:rsidRPr="0075783C">
              <w:rPr>
                <w:rFonts w:ascii="BNazanin,Bold" w:hAnsi="BNazanin,Bold" w:cs="B Nazanin" w:hint="cs"/>
                <w:b/>
                <w:bCs/>
                <w:sz w:val="20"/>
                <w:szCs w:val="20"/>
                <w:rtl/>
              </w:rPr>
              <w:t>تعداد افراد آموزش دیده</w:t>
            </w:r>
          </w:p>
        </w:tc>
        <w:tc>
          <w:tcPr>
            <w:tcW w:w="4510" w:type="dxa"/>
            <w:gridSpan w:val="10"/>
            <w:shd w:val="clear" w:color="auto" w:fill="D9D9D9" w:themeFill="background1" w:themeFillShade="D9"/>
            <w:vAlign w:val="center"/>
          </w:tcPr>
          <w:p w:rsidR="001505CA" w:rsidRPr="0075783C" w:rsidRDefault="0075783C" w:rsidP="00496D11">
            <w:pPr>
              <w:bidi/>
              <w:spacing w:line="276" w:lineRule="auto"/>
              <w:jc w:val="center"/>
              <w:rPr>
                <w:rFonts w:ascii="BNazanin,Bold" w:hAnsi="BNazanin,Bold" w:cs="B Nazanin"/>
                <w:b/>
                <w:bCs/>
                <w:sz w:val="20"/>
                <w:szCs w:val="20"/>
                <w:rtl/>
              </w:rPr>
            </w:pPr>
            <w:r w:rsidRPr="0075783C">
              <w:rPr>
                <w:rFonts w:ascii="BNazanin,Bold" w:hAnsi="BNazanin,Bold" w:cs="B Nazanin" w:hint="cs"/>
                <w:b/>
                <w:bCs/>
                <w:sz w:val="20"/>
                <w:szCs w:val="20"/>
                <w:rtl/>
              </w:rPr>
              <w:t>پیگیری موارد ارجاع به پزشک</w:t>
            </w:r>
          </w:p>
        </w:tc>
        <w:tc>
          <w:tcPr>
            <w:tcW w:w="991" w:type="dxa"/>
            <w:vMerge w:val="restart"/>
            <w:shd w:val="clear" w:color="auto" w:fill="D9D9D9" w:themeFill="background1" w:themeFillShade="D9"/>
            <w:vAlign w:val="center"/>
          </w:tcPr>
          <w:p w:rsidR="001505CA" w:rsidRDefault="0075783C" w:rsidP="00496D11">
            <w:pPr>
              <w:bidi/>
              <w:spacing w:line="276" w:lineRule="auto"/>
              <w:jc w:val="center"/>
              <w:rPr>
                <w:rFonts w:ascii="BNazanin,Bold" w:hAnsi="BNazanin,Bold" w:cs="B Nazanin"/>
                <w:b/>
                <w:bCs/>
                <w:rtl/>
              </w:rPr>
            </w:pPr>
            <w:r w:rsidRPr="0075783C">
              <w:rPr>
                <w:rFonts w:ascii="BNazanin,Bold" w:hAnsi="BNazanin,Bold" w:cs="B Nazanin" w:hint="cs"/>
                <w:b/>
                <w:bCs/>
                <w:sz w:val="20"/>
                <w:szCs w:val="20"/>
                <w:rtl/>
              </w:rPr>
              <w:t>ملاحضات</w:t>
            </w:r>
          </w:p>
        </w:tc>
      </w:tr>
      <w:tr w:rsidR="001505CA" w:rsidTr="0075783C">
        <w:tc>
          <w:tcPr>
            <w:tcW w:w="989" w:type="dxa"/>
            <w:gridSpan w:val="2"/>
            <w:vMerge/>
            <w:vAlign w:val="center"/>
          </w:tcPr>
          <w:p w:rsidR="001505CA" w:rsidRPr="0075783C" w:rsidRDefault="001505CA" w:rsidP="00496D11">
            <w:pPr>
              <w:bidi/>
              <w:spacing w:line="276" w:lineRule="auto"/>
              <w:jc w:val="center"/>
              <w:rPr>
                <w:rFonts w:ascii="BNazanin,Bold" w:hAnsi="BNazanin,Bold" w:cs="B Nazanin"/>
                <w:b/>
                <w:bCs/>
                <w:sz w:val="20"/>
                <w:szCs w:val="20"/>
                <w:rtl/>
              </w:rPr>
            </w:pPr>
          </w:p>
        </w:tc>
        <w:tc>
          <w:tcPr>
            <w:tcW w:w="1313" w:type="dxa"/>
            <w:gridSpan w:val="2"/>
            <w:vMerge/>
            <w:vAlign w:val="center"/>
          </w:tcPr>
          <w:p w:rsidR="001505CA" w:rsidRPr="0075783C" w:rsidRDefault="001505CA" w:rsidP="00496D11">
            <w:pPr>
              <w:bidi/>
              <w:spacing w:line="276" w:lineRule="auto"/>
              <w:jc w:val="center"/>
              <w:rPr>
                <w:rFonts w:ascii="BNazanin,Bold" w:hAnsi="BNazanin,Bold" w:cs="B Nazanin"/>
                <w:b/>
                <w:bCs/>
                <w:sz w:val="20"/>
                <w:szCs w:val="20"/>
                <w:rtl/>
              </w:rPr>
            </w:pPr>
          </w:p>
        </w:tc>
        <w:tc>
          <w:tcPr>
            <w:tcW w:w="2817" w:type="dxa"/>
            <w:gridSpan w:val="6"/>
            <w:vMerge/>
            <w:shd w:val="clear" w:color="auto" w:fill="D9D9D9" w:themeFill="background1" w:themeFillShade="D9"/>
            <w:vAlign w:val="center"/>
          </w:tcPr>
          <w:p w:rsidR="001505CA" w:rsidRPr="0075783C" w:rsidRDefault="001505CA" w:rsidP="00496D11">
            <w:pPr>
              <w:bidi/>
              <w:spacing w:line="276" w:lineRule="auto"/>
              <w:jc w:val="center"/>
              <w:rPr>
                <w:rFonts w:ascii="BNazanin,Bold" w:hAnsi="BNazanin,Bold" w:cs="B Nazanin"/>
                <w:b/>
                <w:bCs/>
                <w:sz w:val="20"/>
                <w:szCs w:val="20"/>
                <w:rtl/>
              </w:rPr>
            </w:pPr>
          </w:p>
        </w:tc>
        <w:tc>
          <w:tcPr>
            <w:tcW w:w="3608" w:type="dxa"/>
            <w:gridSpan w:val="8"/>
            <w:shd w:val="clear" w:color="auto" w:fill="D9D9D9" w:themeFill="background1" w:themeFillShade="D9"/>
            <w:vAlign w:val="center"/>
          </w:tcPr>
          <w:p w:rsidR="001505CA" w:rsidRPr="0075783C" w:rsidRDefault="0075783C" w:rsidP="00496D11">
            <w:pPr>
              <w:bidi/>
              <w:spacing w:line="276" w:lineRule="auto"/>
              <w:jc w:val="center"/>
              <w:rPr>
                <w:rFonts w:ascii="BNazanin,Bold" w:hAnsi="BNazanin,Bold" w:cs="B Nazanin"/>
                <w:b/>
                <w:bCs/>
                <w:sz w:val="20"/>
                <w:szCs w:val="20"/>
                <w:rtl/>
              </w:rPr>
            </w:pPr>
            <w:r w:rsidRPr="0075783C">
              <w:rPr>
                <w:rFonts w:ascii="BNazanin,Bold" w:hAnsi="BNazanin,Bold" w:cs="B Nazanin" w:hint="cs"/>
                <w:b/>
                <w:bCs/>
                <w:sz w:val="20"/>
                <w:szCs w:val="20"/>
                <w:rtl/>
              </w:rPr>
              <w:t>تعداد موارد موفق ترک پس از پیگیری</w:t>
            </w:r>
          </w:p>
        </w:tc>
        <w:tc>
          <w:tcPr>
            <w:tcW w:w="902" w:type="dxa"/>
            <w:gridSpan w:val="2"/>
            <w:vMerge w:val="restart"/>
            <w:shd w:val="clear" w:color="auto" w:fill="D9D9D9" w:themeFill="background1" w:themeFillShade="D9"/>
            <w:vAlign w:val="center"/>
          </w:tcPr>
          <w:p w:rsidR="001505CA" w:rsidRPr="0075783C" w:rsidRDefault="0075783C" w:rsidP="00496D11">
            <w:pPr>
              <w:bidi/>
              <w:spacing w:line="276" w:lineRule="auto"/>
              <w:jc w:val="center"/>
              <w:rPr>
                <w:rFonts w:ascii="BNazanin,Bold" w:hAnsi="BNazanin,Bold" w:cs="B Nazanin"/>
                <w:b/>
                <w:bCs/>
                <w:sz w:val="20"/>
                <w:szCs w:val="20"/>
                <w:rtl/>
              </w:rPr>
            </w:pPr>
            <w:r w:rsidRPr="0075783C">
              <w:rPr>
                <w:rFonts w:ascii="BNazanin,Bold" w:hAnsi="BNazanin,Bold" w:cs="B Nazanin" w:hint="cs"/>
                <w:b/>
                <w:bCs/>
                <w:sz w:val="20"/>
                <w:szCs w:val="20"/>
                <w:rtl/>
              </w:rPr>
              <w:t>تعداد موارد ارجاع برای ترک دخانیات</w:t>
            </w:r>
          </w:p>
        </w:tc>
        <w:tc>
          <w:tcPr>
            <w:tcW w:w="991" w:type="dxa"/>
            <w:vMerge/>
            <w:vAlign w:val="center"/>
          </w:tcPr>
          <w:p w:rsidR="001505CA" w:rsidRDefault="001505CA" w:rsidP="00496D11">
            <w:pPr>
              <w:bidi/>
              <w:spacing w:line="276" w:lineRule="auto"/>
              <w:jc w:val="center"/>
              <w:rPr>
                <w:rFonts w:ascii="BNazanin,Bold" w:hAnsi="BNazanin,Bold" w:cs="B Nazanin"/>
                <w:b/>
                <w:bCs/>
                <w:rtl/>
              </w:rPr>
            </w:pPr>
          </w:p>
        </w:tc>
      </w:tr>
      <w:tr w:rsidR="001505CA" w:rsidTr="0075783C">
        <w:tc>
          <w:tcPr>
            <w:tcW w:w="989" w:type="dxa"/>
            <w:gridSpan w:val="2"/>
            <w:vMerge/>
            <w:vAlign w:val="center"/>
          </w:tcPr>
          <w:p w:rsidR="001505CA" w:rsidRDefault="001505CA" w:rsidP="00496D11">
            <w:pPr>
              <w:bidi/>
              <w:spacing w:line="276" w:lineRule="auto"/>
              <w:jc w:val="center"/>
              <w:rPr>
                <w:rFonts w:ascii="BNazanin,Bold" w:hAnsi="BNazanin,Bold" w:cs="B Nazanin"/>
                <w:b/>
                <w:bCs/>
                <w:rtl/>
              </w:rPr>
            </w:pPr>
          </w:p>
        </w:tc>
        <w:tc>
          <w:tcPr>
            <w:tcW w:w="1313" w:type="dxa"/>
            <w:gridSpan w:val="2"/>
            <w:vMerge/>
            <w:vAlign w:val="center"/>
          </w:tcPr>
          <w:p w:rsidR="001505CA" w:rsidRDefault="001505CA" w:rsidP="00496D11">
            <w:pPr>
              <w:bidi/>
              <w:spacing w:line="276" w:lineRule="auto"/>
              <w:jc w:val="center"/>
              <w:rPr>
                <w:rFonts w:ascii="BNazanin,Bold" w:hAnsi="BNazanin,Bold" w:cs="B Nazanin"/>
                <w:b/>
                <w:bCs/>
                <w:rtl/>
              </w:rPr>
            </w:pPr>
          </w:p>
        </w:tc>
        <w:tc>
          <w:tcPr>
            <w:tcW w:w="1013" w:type="dxa"/>
            <w:gridSpan w:val="2"/>
            <w:shd w:val="clear" w:color="auto" w:fill="D9D9D9" w:themeFill="background1" w:themeFillShade="D9"/>
            <w:vAlign w:val="center"/>
          </w:tcPr>
          <w:p w:rsidR="001505CA" w:rsidRPr="0075783C" w:rsidRDefault="001505CA" w:rsidP="00496D11">
            <w:pPr>
              <w:bidi/>
              <w:spacing w:line="276" w:lineRule="auto"/>
              <w:jc w:val="center"/>
              <w:rPr>
                <w:rFonts w:ascii="BNazanin,Bold" w:hAnsi="BNazanin,Bold" w:cs="B Nazanin"/>
                <w:b/>
                <w:bCs/>
                <w:sz w:val="20"/>
                <w:szCs w:val="20"/>
                <w:rtl/>
              </w:rPr>
            </w:pPr>
            <w:r w:rsidRPr="0075783C">
              <w:rPr>
                <w:rFonts w:ascii="BNazanin,Bold" w:hAnsi="BNazanin,Bold" w:cs="B Nazanin" w:hint="cs"/>
                <w:b/>
                <w:bCs/>
                <w:sz w:val="20"/>
                <w:szCs w:val="20"/>
                <w:rtl/>
              </w:rPr>
              <w:t>غیر مصرف کننده در معرض مواجهه</w:t>
            </w:r>
          </w:p>
        </w:tc>
        <w:tc>
          <w:tcPr>
            <w:tcW w:w="902" w:type="dxa"/>
            <w:gridSpan w:val="2"/>
            <w:shd w:val="clear" w:color="auto" w:fill="D9D9D9" w:themeFill="background1" w:themeFillShade="D9"/>
            <w:vAlign w:val="center"/>
          </w:tcPr>
          <w:p w:rsidR="001505CA" w:rsidRPr="0075783C" w:rsidRDefault="0075783C" w:rsidP="00496D11">
            <w:pPr>
              <w:bidi/>
              <w:spacing w:line="276" w:lineRule="auto"/>
              <w:jc w:val="center"/>
              <w:rPr>
                <w:rFonts w:ascii="BNazanin,Bold" w:hAnsi="BNazanin,Bold" w:cs="B Nazanin"/>
                <w:b/>
                <w:bCs/>
                <w:sz w:val="20"/>
                <w:szCs w:val="20"/>
                <w:rtl/>
              </w:rPr>
            </w:pPr>
            <w:r w:rsidRPr="0075783C">
              <w:rPr>
                <w:rFonts w:ascii="BNazanin,Bold" w:hAnsi="BNazanin,Bold" w:cs="B Nazanin" w:hint="cs"/>
                <w:b/>
                <w:bCs/>
                <w:sz w:val="20"/>
                <w:szCs w:val="20"/>
                <w:rtl/>
              </w:rPr>
              <w:t>مصرف کننده دخانیات</w:t>
            </w:r>
          </w:p>
        </w:tc>
        <w:tc>
          <w:tcPr>
            <w:tcW w:w="902" w:type="dxa"/>
            <w:gridSpan w:val="2"/>
            <w:shd w:val="clear" w:color="auto" w:fill="D9D9D9" w:themeFill="background1" w:themeFillShade="D9"/>
            <w:vAlign w:val="center"/>
          </w:tcPr>
          <w:p w:rsidR="001505CA" w:rsidRPr="0075783C" w:rsidRDefault="0075783C" w:rsidP="00496D11">
            <w:pPr>
              <w:bidi/>
              <w:spacing w:line="276" w:lineRule="auto"/>
              <w:jc w:val="center"/>
              <w:rPr>
                <w:rFonts w:ascii="BNazanin,Bold" w:hAnsi="BNazanin,Bold" w:cs="B Nazanin"/>
                <w:b/>
                <w:bCs/>
                <w:sz w:val="20"/>
                <w:szCs w:val="20"/>
                <w:rtl/>
              </w:rPr>
            </w:pPr>
            <w:r w:rsidRPr="0075783C">
              <w:rPr>
                <w:rFonts w:ascii="BNazanin,Bold" w:hAnsi="BNazanin,Bold" w:cs="B Nazanin" w:hint="cs"/>
                <w:b/>
                <w:bCs/>
                <w:sz w:val="20"/>
                <w:szCs w:val="20"/>
                <w:rtl/>
              </w:rPr>
              <w:t>تعداد موارد ترک پس از آموزش</w:t>
            </w:r>
          </w:p>
        </w:tc>
        <w:tc>
          <w:tcPr>
            <w:tcW w:w="902" w:type="dxa"/>
            <w:gridSpan w:val="2"/>
            <w:shd w:val="clear" w:color="auto" w:fill="D9D9D9" w:themeFill="background1" w:themeFillShade="D9"/>
            <w:vAlign w:val="center"/>
          </w:tcPr>
          <w:p w:rsidR="001505CA" w:rsidRPr="0075783C" w:rsidRDefault="0075783C" w:rsidP="00496D11">
            <w:pPr>
              <w:bidi/>
              <w:spacing w:line="276" w:lineRule="auto"/>
              <w:jc w:val="center"/>
              <w:rPr>
                <w:rFonts w:ascii="BNazanin,Bold" w:hAnsi="BNazanin,Bold" w:cs="B Nazanin"/>
                <w:b/>
                <w:bCs/>
                <w:sz w:val="20"/>
                <w:szCs w:val="20"/>
                <w:rtl/>
              </w:rPr>
            </w:pPr>
            <w:r w:rsidRPr="0075783C">
              <w:rPr>
                <w:rFonts w:ascii="BNazanin,Bold" w:hAnsi="BNazanin,Bold" w:cs="B Nazanin" w:hint="cs"/>
                <w:b/>
                <w:bCs/>
                <w:sz w:val="20"/>
                <w:szCs w:val="20"/>
                <w:rtl/>
              </w:rPr>
              <w:t>پس از دوره ترک</w:t>
            </w:r>
          </w:p>
        </w:tc>
        <w:tc>
          <w:tcPr>
            <w:tcW w:w="902" w:type="dxa"/>
            <w:gridSpan w:val="2"/>
            <w:shd w:val="clear" w:color="auto" w:fill="D9D9D9" w:themeFill="background1" w:themeFillShade="D9"/>
            <w:vAlign w:val="center"/>
          </w:tcPr>
          <w:p w:rsidR="001505CA" w:rsidRPr="0075783C" w:rsidRDefault="0075783C" w:rsidP="00496D11">
            <w:pPr>
              <w:bidi/>
              <w:spacing w:line="276" w:lineRule="auto"/>
              <w:jc w:val="center"/>
              <w:rPr>
                <w:rFonts w:ascii="BNazanin,Bold" w:hAnsi="BNazanin,Bold" w:cs="B Nazanin"/>
                <w:b/>
                <w:bCs/>
                <w:sz w:val="20"/>
                <w:szCs w:val="20"/>
                <w:rtl/>
              </w:rPr>
            </w:pPr>
            <w:r w:rsidRPr="0075783C">
              <w:rPr>
                <w:rFonts w:ascii="BNazanin,Bold" w:hAnsi="BNazanin,Bold" w:cs="B Nazanin" w:hint="cs"/>
                <w:b/>
                <w:bCs/>
                <w:sz w:val="20"/>
                <w:szCs w:val="20"/>
                <w:rtl/>
              </w:rPr>
              <w:t>سه ماهه</w:t>
            </w:r>
          </w:p>
        </w:tc>
        <w:tc>
          <w:tcPr>
            <w:tcW w:w="902" w:type="dxa"/>
            <w:gridSpan w:val="2"/>
            <w:shd w:val="clear" w:color="auto" w:fill="D9D9D9" w:themeFill="background1" w:themeFillShade="D9"/>
            <w:vAlign w:val="center"/>
          </w:tcPr>
          <w:p w:rsidR="001505CA" w:rsidRPr="0075783C" w:rsidRDefault="0075783C" w:rsidP="00496D11">
            <w:pPr>
              <w:bidi/>
              <w:spacing w:line="276" w:lineRule="auto"/>
              <w:jc w:val="center"/>
              <w:rPr>
                <w:rFonts w:ascii="BNazanin,Bold" w:hAnsi="BNazanin,Bold" w:cs="B Nazanin"/>
                <w:b/>
                <w:bCs/>
                <w:sz w:val="20"/>
                <w:szCs w:val="20"/>
                <w:rtl/>
              </w:rPr>
            </w:pPr>
            <w:r w:rsidRPr="0075783C">
              <w:rPr>
                <w:rFonts w:ascii="BNazanin,Bold" w:hAnsi="BNazanin,Bold" w:cs="B Nazanin" w:hint="cs"/>
                <w:b/>
                <w:bCs/>
                <w:sz w:val="20"/>
                <w:szCs w:val="20"/>
                <w:rtl/>
              </w:rPr>
              <w:t>شش ماهه</w:t>
            </w:r>
          </w:p>
        </w:tc>
        <w:tc>
          <w:tcPr>
            <w:tcW w:w="902" w:type="dxa"/>
            <w:gridSpan w:val="2"/>
            <w:shd w:val="clear" w:color="auto" w:fill="D9D9D9" w:themeFill="background1" w:themeFillShade="D9"/>
            <w:vAlign w:val="center"/>
          </w:tcPr>
          <w:p w:rsidR="001505CA" w:rsidRPr="0075783C" w:rsidRDefault="0075783C" w:rsidP="00496D11">
            <w:pPr>
              <w:bidi/>
              <w:spacing w:line="276" w:lineRule="auto"/>
              <w:jc w:val="center"/>
              <w:rPr>
                <w:rFonts w:ascii="BNazanin,Bold" w:hAnsi="BNazanin,Bold" w:cs="B Nazanin"/>
                <w:b/>
                <w:bCs/>
                <w:sz w:val="20"/>
                <w:szCs w:val="20"/>
                <w:rtl/>
              </w:rPr>
            </w:pPr>
            <w:r w:rsidRPr="0075783C">
              <w:rPr>
                <w:rFonts w:ascii="BNazanin,Bold" w:hAnsi="BNazanin,Bold" w:cs="B Nazanin" w:hint="cs"/>
                <w:b/>
                <w:bCs/>
                <w:sz w:val="20"/>
                <w:szCs w:val="20"/>
                <w:rtl/>
              </w:rPr>
              <w:t>یکساله</w:t>
            </w:r>
          </w:p>
        </w:tc>
        <w:tc>
          <w:tcPr>
            <w:tcW w:w="902" w:type="dxa"/>
            <w:gridSpan w:val="2"/>
            <w:vMerge/>
            <w:shd w:val="clear" w:color="auto" w:fill="D9D9D9" w:themeFill="background1" w:themeFillShade="D9"/>
            <w:vAlign w:val="center"/>
          </w:tcPr>
          <w:p w:rsidR="001505CA" w:rsidRDefault="001505CA" w:rsidP="00496D11">
            <w:pPr>
              <w:bidi/>
              <w:spacing w:line="276" w:lineRule="auto"/>
              <w:jc w:val="center"/>
              <w:rPr>
                <w:rFonts w:ascii="BNazanin,Bold" w:hAnsi="BNazanin,Bold" w:cs="B Nazanin"/>
                <w:b/>
                <w:bCs/>
                <w:rtl/>
              </w:rPr>
            </w:pPr>
          </w:p>
        </w:tc>
        <w:tc>
          <w:tcPr>
            <w:tcW w:w="991" w:type="dxa"/>
            <w:vMerge/>
            <w:vAlign w:val="center"/>
          </w:tcPr>
          <w:p w:rsidR="001505CA" w:rsidRDefault="001505CA" w:rsidP="00496D11">
            <w:pPr>
              <w:bidi/>
              <w:spacing w:line="276" w:lineRule="auto"/>
              <w:jc w:val="center"/>
              <w:rPr>
                <w:rFonts w:ascii="BNazanin,Bold" w:hAnsi="BNazanin,Bold" w:cs="B Nazanin"/>
                <w:b/>
                <w:bCs/>
                <w:rtl/>
              </w:rPr>
            </w:pPr>
          </w:p>
        </w:tc>
      </w:tr>
      <w:tr w:rsidR="0075783C" w:rsidTr="0075783C">
        <w:tc>
          <w:tcPr>
            <w:tcW w:w="539" w:type="dxa"/>
            <w:shd w:val="clear" w:color="auto" w:fill="D9D9D9" w:themeFill="background1" w:themeFillShade="D9"/>
            <w:vAlign w:val="center"/>
          </w:tcPr>
          <w:p w:rsidR="001505CA" w:rsidRPr="001505CA" w:rsidRDefault="001505CA" w:rsidP="00496D11">
            <w:pPr>
              <w:bidi/>
              <w:spacing w:line="276" w:lineRule="auto"/>
              <w:jc w:val="center"/>
              <w:rPr>
                <w:rFonts w:ascii="BNazanin,Bold" w:hAnsi="BNazanin,Bold" w:cs="B Nazanin"/>
                <w:b/>
                <w:bCs/>
                <w:sz w:val="20"/>
                <w:szCs w:val="20"/>
                <w:rtl/>
              </w:rPr>
            </w:pPr>
            <w:r w:rsidRPr="001505CA">
              <w:rPr>
                <w:rFonts w:ascii="BNazanin,Bold" w:hAnsi="BNazanin,Bold" w:cs="B Nazanin" w:hint="cs"/>
                <w:b/>
                <w:bCs/>
                <w:sz w:val="20"/>
                <w:szCs w:val="20"/>
                <w:rtl/>
              </w:rPr>
              <w:t>مرد</w:t>
            </w:r>
          </w:p>
        </w:tc>
        <w:tc>
          <w:tcPr>
            <w:tcW w:w="450" w:type="dxa"/>
            <w:shd w:val="clear" w:color="auto" w:fill="D9D9D9" w:themeFill="background1" w:themeFillShade="D9"/>
            <w:vAlign w:val="center"/>
          </w:tcPr>
          <w:p w:rsidR="001505CA" w:rsidRPr="001505CA" w:rsidRDefault="001505CA" w:rsidP="00496D11">
            <w:pPr>
              <w:bidi/>
              <w:spacing w:line="276" w:lineRule="auto"/>
              <w:jc w:val="center"/>
              <w:rPr>
                <w:rFonts w:ascii="BNazanin,Bold" w:hAnsi="BNazanin,Bold" w:cs="B Nazanin"/>
                <w:b/>
                <w:bCs/>
                <w:sz w:val="20"/>
                <w:szCs w:val="20"/>
                <w:rtl/>
              </w:rPr>
            </w:pPr>
            <w:r w:rsidRPr="001505CA">
              <w:rPr>
                <w:rFonts w:ascii="BNazanin,Bold" w:hAnsi="BNazanin,Bold" w:cs="B Nazanin" w:hint="cs"/>
                <w:b/>
                <w:bCs/>
                <w:sz w:val="20"/>
                <w:szCs w:val="20"/>
                <w:rtl/>
              </w:rPr>
              <w:t>زن</w:t>
            </w:r>
          </w:p>
        </w:tc>
        <w:tc>
          <w:tcPr>
            <w:tcW w:w="721" w:type="dxa"/>
            <w:shd w:val="clear" w:color="auto" w:fill="D9D9D9" w:themeFill="background1" w:themeFillShade="D9"/>
            <w:vAlign w:val="center"/>
          </w:tcPr>
          <w:p w:rsidR="001505CA" w:rsidRPr="001505CA" w:rsidRDefault="001505CA" w:rsidP="00496D11">
            <w:pPr>
              <w:bidi/>
              <w:spacing w:line="276" w:lineRule="auto"/>
              <w:jc w:val="center"/>
              <w:rPr>
                <w:rFonts w:ascii="BNazanin,Bold" w:hAnsi="BNazanin,Bold" w:cs="B Nazanin"/>
                <w:b/>
                <w:bCs/>
                <w:sz w:val="20"/>
                <w:szCs w:val="20"/>
                <w:rtl/>
              </w:rPr>
            </w:pPr>
            <w:r w:rsidRPr="001505CA">
              <w:rPr>
                <w:rFonts w:ascii="BNazanin,Bold" w:hAnsi="BNazanin,Bold" w:cs="B Nazanin" w:hint="cs"/>
                <w:b/>
                <w:bCs/>
                <w:sz w:val="20"/>
                <w:szCs w:val="20"/>
                <w:rtl/>
              </w:rPr>
              <w:t>مرد</w:t>
            </w:r>
          </w:p>
        </w:tc>
        <w:tc>
          <w:tcPr>
            <w:tcW w:w="592" w:type="dxa"/>
            <w:shd w:val="clear" w:color="auto" w:fill="D9D9D9" w:themeFill="background1" w:themeFillShade="D9"/>
            <w:vAlign w:val="center"/>
          </w:tcPr>
          <w:p w:rsidR="001505CA" w:rsidRPr="001505CA" w:rsidRDefault="001505CA" w:rsidP="00496D11">
            <w:pPr>
              <w:bidi/>
              <w:spacing w:line="276" w:lineRule="auto"/>
              <w:jc w:val="center"/>
              <w:rPr>
                <w:rFonts w:ascii="BNazanin,Bold" w:hAnsi="BNazanin,Bold" w:cs="B Nazanin"/>
                <w:b/>
                <w:bCs/>
                <w:sz w:val="20"/>
                <w:szCs w:val="20"/>
                <w:rtl/>
              </w:rPr>
            </w:pPr>
            <w:r w:rsidRPr="001505CA">
              <w:rPr>
                <w:rFonts w:ascii="BNazanin,Bold" w:hAnsi="BNazanin,Bold" w:cs="B Nazanin" w:hint="cs"/>
                <w:b/>
                <w:bCs/>
                <w:sz w:val="20"/>
                <w:szCs w:val="20"/>
                <w:rtl/>
              </w:rPr>
              <w:t>زن</w:t>
            </w:r>
          </w:p>
        </w:tc>
        <w:tc>
          <w:tcPr>
            <w:tcW w:w="573" w:type="dxa"/>
            <w:shd w:val="clear" w:color="auto" w:fill="D9D9D9" w:themeFill="background1" w:themeFillShade="D9"/>
            <w:vAlign w:val="center"/>
          </w:tcPr>
          <w:p w:rsidR="001505CA" w:rsidRPr="001505CA" w:rsidRDefault="001505CA" w:rsidP="00496D11">
            <w:pPr>
              <w:bidi/>
              <w:spacing w:line="276" w:lineRule="auto"/>
              <w:jc w:val="center"/>
              <w:rPr>
                <w:rFonts w:ascii="BNazanin,Bold" w:hAnsi="BNazanin,Bold" w:cs="B Nazanin"/>
                <w:b/>
                <w:bCs/>
                <w:sz w:val="20"/>
                <w:szCs w:val="20"/>
                <w:rtl/>
              </w:rPr>
            </w:pPr>
            <w:r w:rsidRPr="001505CA">
              <w:rPr>
                <w:rFonts w:ascii="BNazanin,Bold" w:hAnsi="BNazanin,Bold" w:cs="B Nazanin" w:hint="cs"/>
                <w:b/>
                <w:bCs/>
                <w:sz w:val="20"/>
                <w:szCs w:val="20"/>
                <w:rtl/>
              </w:rPr>
              <w:t>مرد</w:t>
            </w:r>
          </w:p>
        </w:tc>
        <w:tc>
          <w:tcPr>
            <w:tcW w:w="440" w:type="dxa"/>
            <w:shd w:val="clear" w:color="auto" w:fill="D9D9D9" w:themeFill="background1" w:themeFillShade="D9"/>
            <w:vAlign w:val="center"/>
          </w:tcPr>
          <w:p w:rsidR="001505CA" w:rsidRPr="001505CA" w:rsidRDefault="001505CA" w:rsidP="00496D11">
            <w:pPr>
              <w:bidi/>
              <w:spacing w:line="276" w:lineRule="auto"/>
              <w:jc w:val="center"/>
              <w:rPr>
                <w:rFonts w:ascii="BNazanin,Bold" w:hAnsi="BNazanin,Bold" w:cs="B Nazanin"/>
                <w:b/>
                <w:bCs/>
                <w:sz w:val="20"/>
                <w:szCs w:val="20"/>
                <w:rtl/>
              </w:rPr>
            </w:pPr>
            <w:r w:rsidRPr="001505CA">
              <w:rPr>
                <w:rFonts w:ascii="BNazanin,Bold" w:hAnsi="BNazanin,Bold" w:cs="B Nazanin" w:hint="cs"/>
                <w:b/>
                <w:bCs/>
                <w:sz w:val="20"/>
                <w:szCs w:val="20"/>
                <w:rtl/>
              </w:rPr>
              <w:t>زن</w:t>
            </w:r>
          </w:p>
        </w:tc>
        <w:tc>
          <w:tcPr>
            <w:tcW w:w="463" w:type="dxa"/>
            <w:shd w:val="clear" w:color="auto" w:fill="D9D9D9" w:themeFill="background1" w:themeFillShade="D9"/>
            <w:vAlign w:val="center"/>
          </w:tcPr>
          <w:p w:rsidR="001505CA" w:rsidRPr="001505CA" w:rsidRDefault="001505CA" w:rsidP="00496D11">
            <w:pPr>
              <w:bidi/>
              <w:spacing w:line="276" w:lineRule="auto"/>
              <w:jc w:val="center"/>
              <w:rPr>
                <w:rFonts w:ascii="BNazanin,Bold" w:hAnsi="BNazanin,Bold" w:cs="B Nazanin"/>
                <w:b/>
                <w:bCs/>
                <w:sz w:val="20"/>
                <w:szCs w:val="20"/>
                <w:rtl/>
              </w:rPr>
            </w:pPr>
            <w:r w:rsidRPr="001505CA">
              <w:rPr>
                <w:rFonts w:ascii="BNazanin,Bold" w:hAnsi="BNazanin,Bold" w:cs="B Nazanin" w:hint="cs"/>
                <w:b/>
                <w:bCs/>
                <w:sz w:val="20"/>
                <w:szCs w:val="20"/>
                <w:rtl/>
              </w:rPr>
              <w:t>مرد</w:t>
            </w:r>
          </w:p>
        </w:tc>
        <w:tc>
          <w:tcPr>
            <w:tcW w:w="439" w:type="dxa"/>
            <w:shd w:val="clear" w:color="auto" w:fill="D9D9D9" w:themeFill="background1" w:themeFillShade="D9"/>
            <w:vAlign w:val="center"/>
          </w:tcPr>
          <w:p w:rsidR="001505CA" w:rsidRPr="001505CA" w:rsidRDefault="001505CA" w:rsidP="00496D11">
            <w:pPr>
              <w:bidi/>
              <w:spacing w:line="276" w:lineRule="auto"/>
              <w:jc w:val="center"/>
              <w:rPr>
                <w:rFonts w:ascii="BNazanin,Bold" w:hAnsi="BNazanin,Bold" w:cs="B Nazanin"/>
                <w:b/>
                <w:bCs/>
                <w:sz w:val="20"/>
                <w:szCs w:val="20"/>
                <w:rtl/>
              </w:rPr>
            </w:pPr>
            <w:r w:rsidRPr="001505CA">
              <w:rPr>
                <w:rFonts w:ascii="BNazanin,Bold" w:hAnsi="BNazanin,Bold" w:cs="B Nazanin" w:hint="cs"/>
                <w:b/>
                <w:bCs/>
                <w:sz w:val="20"/>
                <w:szCs w:val="20"/>
                <w:rtl/>
              </w:rPr>
              <w:t>زن</w:t>
            </w:r>
          </w:p>
        </w:tc>
        <w:tc>
          <w:tcPr>
            <w:tcW w:w="463" w:type="dxa"/>
            <w:shd w:val="clear" w:color="auto" w:fill="D9D9D9" w:themeFill="background1" w:themeFillShade="D9"/>
            <w:vAlign w:val="center"/>
          </w:tcPr>
          <w:p w:rsidR="001505CA" w:rsidRPr="001505CA" w:rsidRDefault="001505CA" w:rsidP="00496D11">
            <w:pPr>
              <w:bidi/>
              <w:spacing w:line="276" w:lineRule="auto"/>
              <w:jc w:val="center"/>
              <w:rPr>
                <w:rFonts w:ascii="BNazanin,Bold" w:hAnsi="BNazanin,Bold" w:cs="B Nazanin"/>
                <w:b/>
                <w:bCs/>
                <w:sz w:val="20"/>
                <w:szCs w:val="20"/>
                <w:rtl/>
              </w:rPr>
            </w:pPr>
            <w:r w:rsidRPr="001505CA">
              <w:rPr>
                <w:rFonts w:ascii="BNazanin,Bold" w:hAnsi="BNazanin,Bold" w:cs="B Nazanin" w:hint="cs"/>
                <w:b/>
                <w:bCs/>
                <w:sz w:val="20"/>
                <w:szCs w:val="20"/>
                <w:rtl/>
              </w:rPr>
              <w:t>مرد</w:t>
            </w:r>
          </w:p>
        </w:tc>
        <w:tc>
          <w:tcPr>
            <w:tcW w:w="439" w:type="dxa"/>
            <w:shd w:val="clear" w:color="auto" w:fill="D9D9D9" w:themeFill="background1" w:themeFillShade="D9"/>
            <w:vAlign w:val="center"/>
          </w:tcPr>
          <w:p w:rsidR="001505CA" w:rsidRPr="001505CA" w:rsidRDefault="001505CA" w:rsidP="00496D11">
            <w:pPr>
              <w:bidi/>
              <w:spacing w:line="276" w:lineRule="auto"/>
              <w:jc w:val="center"/>
              <w:rPr>
                <w:rFonts w:ascii="BNazanin,Bold" w:hAnsi="BNazanin,Bold" w:cs="B Nazanin"/>
                <w:b/>
                <w:bCs/>
                <w:sz w:val="20"/>
                <w:szCs w:val="20"/>
                <w:rtl/>
              </w:rPr>
            </w:pPr>
            <w:r w:rsidRPr="001505CA">
              <w:rPr>
                <w:rFonts w:ascii="BNazanin,Bold" w:hAnsi="BNazanin,Bold" w:cs="B Nazanin" w:hint="cs"/>
                <w:b/>
                <w:bCs/>
                <w:sz w:val="20"/>
                <w:szCs w:val="20"/>
                <w:rtl/>
              </w:rPr>
              <w:t>زن</w:t>
            </w:r>
          </w:p>
        </w:tc>
        <w:tc>
          <w:tcPr>
            <w:tcW w:w="463" w:type="dxa"/>
            <w:shd w:val="clear" w:color="auto" w:fill="D9D9D9" w:themeFill="background1" w:themeFillShade="D9"/>
            <w:vAlign w:val="center"/>
          </w:tcPr>
          <w:p w:rsidR="001505CA" w:rsidRPr="001505CA" w:rsidRDefault="001505CA" w:rsidP="00496D11">
            <w:pPr>
              <w:bidi/>
              <w:spacing w:line="276" w:lineRule="auto"/>
              <w:jc w:val="center"/>
              <w:rPr>
                <w:rFonts w:ascii="BNazanin,Bold" w:hAnsi="BNazanin,Bold" w:cs="B Nazanin"/>
                <w:b/>
                <w:bCs/>
                <w:sz w:val="20"/>
                <w:szCs w:val="20"/>
                <w:rtl/>
              </w:rPr>
            </w:pPr>
            <w:r w:rsidRPr="001505CA">
              <w:rPr>
                <w:rFonts w:ascii="BNazanin,Bold" w:hAnsi="BNazanin,Bold" w:cs="B Nazanin" w:hint="cs"/>
                <w:b/>
                <w:bCs/>
                <w:sz w:val="20"/>
                <w:szCs w:val="20"/>
                <w:rtl/>
              </w:rPr>
              <w:t>مرد</w:t>
            </w:r>
          </w:p>
        </w:tc>
        <w:tc>
          <w:tcPr>
            <w:tcW w:w="439" w:type="dxa"/>
            <w:shd w:val="clear" w:color="auto" w:fill="D9D9D9" w:themeFill="background1" w:themeFillShade="D9"/>
            <w:vAlign w:val="center"/>
          </w:tcPr>
          <w:p w:rsidR="001505CA" w:rsidRPr="001505CA" w:rsidRDefault="001505CA" w:rsidP="00496D11">
            <w:pPr>
              <w:bidi/>
              <w:spacing w:line="276" w:lineRule="auto"/>
              <w:jc w:val="center"/>
              <w:rPr>
                <w:rFonts w:ascii="BNazanin,Bold" w:hAnsi="BNazanin,Bold" w:cs="B Nazanin"/>
                <w:b/>
                <w:bCs/>
                <w:sz w:val="20"/>
                <w:szCs w:val="20"/>
                <w:rtl/>
              </w:rPr>
            </w:pPr>
            <w:r w:rsidRPr="001505CA">
              <w:rPr>
                <w:rFonts w:ascii="BNazanin,Bold" w:hAnsi="BNazanin,Bold" w:cs="B Nazanin" w:hint="cs"/>
                <w:b/>
                <w:bCs/>
                <w:sz w:val="20"/>
                <w:szCs w:val="20"/>
                <w:rtl/>
              </w:rPr>
              <w:t>زن</w:t>
            </w:r>
          </w:p>
        </w:tc>
        <w:tc>
          <w:tcPr>
            <w:tcW w:w="463" w:type="dxa"/>
            <w:shd w:val="clear" w:color="auto" w:fill="D9D9D9" w:themeFill="background1" w:themeFillShade="D9"/>
            <w:vAlign w:val="center"/>
          </w:tcPr>
          <w:p w:rsidR="001505CA" w:rsidRPr="001505CA" w:rsidRDefault="001505CA" w:rsidP="00496D11">
            <w:pPr>
              <w:bidi/>
              <w:spacing w:line="276" w:lineRule="auto"/>
              <w:jc w:val="center"/>
              <w:rPr>
                <w:rFonts w:ascii="BNazanin,Bold" w:hAnsi="BNazanin,Bold" w:cs="B Nazanin"/>
                <w:b/>
                <w:bCs/>
                <w:sz w:val="20"/>
                <w:szCs w:val="20"/>
                <w:rtl/>
              </w:rPr>
            </w:pPr>
            <w:r w:rsidRPr="001505CA">
              <w:rPr>
                <w:rFonts w:ascii="BNazanin,Bold" w:hAnsi="BNazanin,Bold" w:cs="B Nazanin" w:hint="cs"/>
                <w:b/>
                <w:bCs/>
                <w:sz w:val="20"/>
                <w:szCs w:val="20"/>
                <w:rtl/>
              </w:rPr>
              <w:t>مرد</w:t>
            </w:r>
          </w:p>
        </w:tc>
        <w:tc>
          <w:tcPr>
            <w:tcW w:w="439" w:type="dxa"/>
            <w:shd w:val="clear" w:color="auto" w:fill="D9D9D9" w:themeFill="background1" w:themeFillShade="D9"/>
            <w:vAlign w:val="center"/>
          </w:tcPr>
          <w:p w:rsidR="001505CA" w:rsidRPr="001505CA" w:rsidRDefault="001505CA" w:rsidP="00496D11">
            <w:pPr>
              <w:bidi/>
              <w:spacing w:line="276" w:lineRule="auto"/>
              <w:jc w:val="center"/>
              <w:rPr>
                <w:rFonts w:ascii="BNazanin,Bold" w:hAnsi="BNazanin,Bold" w:cs="B Nazanin"/>
                <w:b/>
                <w:bCs/>
                <w:sz w:val="20"/>
                <w:szCs w:val="20"/>
                <w:rtl/>
              </w:rPr>
            </w:pPr>
            <w:r w:rsidRPr="001505CA">
              <w:rPr>
                <w:rFonts w:ascii="BNazanin,Bold" w:hAnsi="BNazanin,Bold" w:cs="B Nazanin" w:hint="cs"/>
                <w:b/>
                <w:bCs/>
                <w:sz w:val="20"/>
                <w:szCs w:val="20"/>
                <w:rtl/>
              </w:rPr>
              <w:t>زن</w:t>
            </w:r>
          </w:p>
        </w:tc>
        <w:tc>
          <w:tcPr>
            <w:tcW w:w="463" w:type="dxa"/>
            <w:shd w:val="clear" w:color="auto" w:fill="D9D9D9" w:themeFill="background1" w:themeFillShade="D9"/>
            <w:vAlign w:val="center"/>
          </w:tcPr>
          <w:p w:rsidR="001505CA" w:rsidRPr="001505CA" w:rsidRDefault="001505CA" w:rsidP="00496D11">
            <w:pPr>
              <w:bidi/>
              <w:spacing w:line="276" w:lineRule="auto"/>
              <w:jc w:val="center"/>
              <w:rPr>
                <w:rFonts w:ascii="BNazanin,Bold" w:hAnsi="BNazanin,Bold" w:cs="B Nazanin"/>
                <w:b/>
                <w:bCs/>
                <w:sz w:val="20"/>
                <w:szCs w:val="20"/>
                <w:rtl/>
              </w:rPr>
            </w:pPr>
            <w:r w:rsidRPr="001505CA">
              <w:rPr>
                <w:rFonts w:ascii="BNazanin,Bold" w:hAnsi="BNazanin,Bold" w:cs="B Nazanin" w:hint="cs"/>
                <w:b/>
                <w:bCs/>
                <w:sz w:val="20"/>
                <w:szCs w:val="20"/>
                <w:rtl/>
              </w:rPr>
              <w:t>مرد</w:t>
            </w:r>
          </w:p>
        </w:tc>
        <w:tc>
          <w:tcPr>
            <w:tcW w:w="439" w:type="dxa"/>
            <w:shd w:val="clear" w:color="auto" w:fill="D9D9D9" w:themeFill="background1" w:themeFillShade="D9"/>
            <w:vAlign w:val="center"/>
          </w:tcPr>
          <w:p w:rsidR="001505CA" w:rsidRPr="001505CA" w:rsidRDefault="001505CA" w:rsidP="00496D11">
            <w:pPr>
              <w:bidi/>
              <w:spacing w:line="276" w:lineRule="auto"/>
              <w:jc w:val="center"/>
              <w:rPr>
                <w:rFonts w:ascii="BNazanin,Bold" w:hAnsi="BNazanin,Bold" w:cs="B Nazanin"/>
                <w:b/>
                <w:bCs/>
                <w:sz w:val="20"/>
                <w:szCs w:val="20"/>
                <w:rtl/>
              </w:rPr>
            </w:pPr>
            <w:r w:rsidRPr="001505CA">
              <w:rPr>
                <w:rFonts w:ascii="BNazanin,Bold" w:hAnsi="BNazanin,Bold" w:cs="B Nazanin" w:hint="cs"/>
                <w:b/>
                <w:bCs/>
                <w:sz w:val="20"/>
                <w:szCs w:val="20"/>
                <w:rtl/>
              </w:rPr>
              <w:t>زن</w:t>
            </w:r>
          </w:p>
        </w:tc>
        <w:tc>
          <w:tcPr>
            <w:tcW w:w="463" w:type="dxa"/>
            <w:shd w:val="clear" w:color="auto" w:fill="D9D9D9" w:themeFill="background1" w:themeFillShade="D9"/>
            <w:vAlign w:val="center"/>
          </w:tcPr>
          <w:p w:rsidR="001505CA" w:rsidRPr="001505CA" w:rsidRDefault="001505CA" w:rsidP="00496D11">
            <w:pPr>
              <w:bidi/>
              <w:spacing w:line="276" w:lineRule="auto"/>
              <w:jc w:val="center"/>
              <w:rPr>
                <w:rFonts w:ascii="BNazanin,Bold" w:hAnsi="BNazanin,Bold" w:cs="B Nazanin"/>
                <w:b/>
                <w:bCs/>
                <w:sz w:val="20"/>
                <w:szCs w:val="20"/>
                <w:rtl/>
              </w:rPr>
            </w:pPr>
            <w:r w:rsidRPr="001505CA">
              <w:rPr>
                <w:rFonts w:ascii="BNazanin,Bold" w:hAnsi="BNazanin,Bold" w:cs="B Nazanin" w:hint="cs"/>
                <w:b/>
                <w:bCs/>
                <w:sz w:val="20"/>
                <w:szCs w:val="20"/>
                <w:rtl/>
              </w:rPr>
              <w:t>مرد</w:t>
            </w:r>
          </w:p>
        </w:tc>
        <w:tc>
          <w:tcPr>
            <w:tcW w:w="439" w:type="dxa"/>
            <w:shd w:val="clear" w:color="auto" w:fill="D9D9D9" w:themeFill="background1" w:themeFillShade="D9"/>
            <w:vAlign w:val="center"/>
          </w:tcPr>
          <w:p w:rsidR="001505CA" w:rsidRPr="001505CA" w:rsidRDefault="001505CA" w:rsidP="00496D11">
            <w:pPr>
              <w:bidi/>
              <w:spacing w:line="276" w:lineRule="auto"/>
              <w:jc w:val="center"/>
              <w:rPr>
                <w:rFonts w:ascii="BNazanin,Bold" w:hAnsi="BNazanin,Bold" w:cs="B Nazanin"/>
                <w:b/>
                <w:bCs/>
                <w:sz w:val="20"/>
                <w:szCs w:val="20"/>
                <w:rtl/>
              </w:rPr>
            </w:pPr>
            <w:r w:rsidRPr="001505CA">
              <w:rPr>
                <w:rFonts w:ascii="BNazanin,Bold" w:hAnsi="BNazanin,Bold" w:cs="B Nazanin" w:hint="cs"/>
                <w:b/>
                <w:bCs/>
                <w:sz w:val="20"/>
                <w:szCs w:val="20"/>
                <w:rtl/>
              </w:rPr>
              <w:t>زن</w:t>
            </w:r>
          </w:p>
        </w:tc>
        <w:tc>
          <w:tcPr>
            <w:tcW w:w="463" w:type="dxa"/>
            <w:shd w:val="clear" w:color="auto" w:fill="D9D9D9" w:themeFill="background1" w:themeFillShade="D9"/>
            <w:vAlign w:val="center"/>
          </w:tcPr>
          <w:p w:rsidR="001505CA" w:rsidRPr="001505CA" w:rsidRDefault="001505CA" w:rsidP="00496D11">
            <w:pPr>
              <w:bidi/>
              <w:spacing w:line="276" w:lineRule="auto"/>
              <w:jc w:val="center"/>
              <w:rPr>
                <w:rFonts w:ascii="BNazanin,Bold" w:hAnsi="BNazanin,Bold" w:cs="B Nazanin"/>
                <w:b/>
                <w:bCs/>
                <w:sz w:val="20"/>
                <w:szCs w:val="20"/>
                <w:rtl/>
              </w:rPr>
            </w:pPr>
            <w:r w:rsidRPr="001505CA">
              <w:rPr>
                <w:rFonts w:ascii="BNazanin,Bold" w:hAnsi="BNazanin,Bold" w:cs="B Nazanin" w:hint="cs"/>
                <w:b/>
                <w:bCs/>
                <w:sz w:val="20"/>
                <w:szCs w:val="20"/>
                <w:rtl/>
              </w:rPr>
              <w:t>مرد</w:t>
            </w:r>
          </w:p>
        </w:tc>
        <w:tc>
          <w:tcPr>
            <w:tcW w:w="439" w:type="dxa"/>
            <w:shd w:val="clear" w:color="auto" w:fill="D9D9D9" w:themeFill="background1" w:themeFillShade="D9"/>
            <w:vAlign w:val="center"/>
          </w:tcPr>
          <w:p w:rsidR="001505CA" w:rsidRPr="001505CA" w:rsidRDefault="001505CA" w:rsidP="00496D11">
            <w:pPr>
              <w:bidi/>
              <w:spacing w:line="276" w:lineRule="auto"/>
              <w:jc w:val="center"/>
              <w:rPr>
                <w:rFonts w:ascii="BNazanin,Bold" w:hAnsi="BNazanin,Bold" w:cs="B Nazanin"/>
                <w:b/>
                <w:bCs/>
                <w:sz w:val="20"/>
                <w:szCs w:val="20"/>
                <w:rtl/>
              </w:rPr>
            </w:pPr>
            <w:r w:rsidRPr="001505CA">
              <w:rPr>
                <w:rFonts w:ascii="BNazanin,Bold" w:hAnsi="BNazanin,Bold" w:cs="B Nazanin" w:hint="cs"/>
                <w:b/>
                <w:bCs/>
                <w:sz w:val="20"/>
                <w:szCs w:val="20"/>
                <w:rtl/>
              </w:rPr>
              <w:t>زن</w:t>
            </w:r>
          </w:p>
        </w:tc>
        <w:tc>
          <w:tcPr>
            <w:tcW w:w="991" w:type="dxa"/>
            <w:vAlign w:val="center"/>
          </w:tcPr>
          <w:p w:rsidR="001505CA" w:rsidRDefault="001505CA" w:rsidP="00496D11">
            <w:pPr>
              <w:bidi/>
              <w:spacing w:line="276" w:lineRule="auto"/>
              <w:jc w:val="center"/>
              <w:rPr>
                <w:rFonts w:ascii="BNazanin,Bold" w:hAnsi="BNazanin,Bold" w:cs="B Nazanin"/>
                <w:b/>
                <w:bCs/>
                <w:rtl/>
              </w:rPr>
            </w:pPr>
          </w:p>
        </w:tc>
      </w:tr>
      <w:tr w:rsidR="0075783C" w:rsidTr="0075783C">
        <w:tc>
          <w:tcPr>
            <w:tcW w:w="539" w:type="dxa"/>
          </w:tcPr>
          <w:p w:rsidR="001505CA" w:rsidRDefault="001505CA" w:rsidP="00496D11">
            <w:pPr>
              <w:bidi/>
              <w:spacing w:line="276" w:lineRule="auto"/>
              <w:rPr>
                <w:rFonts w:ascii="BNazanin,Bold" w:hAnsi="BNazanin,Bold" w:cs="B Nazanin"/>
                <w:b/>
                <w:bCs/>
                <w:rtl/>
              </w:rPr>
            </w:pPr>
          </w:p>
        </w:tc>
        <w:tc>
          <w:tcPr>
            <w:tcW w:w="450" w:type="dxa"/>
          </w:tcPr>
          <w:p w:rsidR="001505CA" w:rsidRDefault="001505CA" w:rsidP="00496D11">
            <w:pPr>
              <w:bidi/>
              <w:spacing w:line="276" w:lineRule="auto"/>
              <w:rPr>
                <w:rFonts w:ascii="BNazanin,Bold" w:hAnsi="BNazanin,Bold" w:cs="B Nazanin"/>
                <w:b/>
                <w:bCs/>
                <w:rtl/>
              </w:rPr>
            </w:pPr>
          </w:p>
        </w:tc>
        <w:tc>
          <w:tcPr>
            <w:tcW w:w="721" w:type="dxa"/>
          </w:tcPr>
          <w:p w:rsidR="001505CA" w:rsidRDefault="001505CA" w:rsidP="00496D11">
            <w:pPr>
              <w:bidi/>
              <w:spacing w:line="276" w:lineRule="auto"/>
              <w:rPr>
                <w:rFonts w:ascii="BNazanin,Bold" w:hAnsi="BNazanin,Bold" w:cs="B Nazanin"/>
                <w:b/>
                <w:bCs/>
                <w:rtl/>
              </w:rPr>
            </w:pPr>
          </w:p>
        </w:tc>
        <w:tc>
          <w:tcPr>
            <w:tcW w:w="592" w:type="dxa"/>
          </w:tcPr>
          <w:p w:rsidR="001505CA" w:rsidRDefault="001505CA" w:rsidP="00496D11">
            <w:pPr>
              <w:bidi/>
              <w:spacing w:line="276" w:lineRule="auto"/>
              <w:rPr>
                <w:rFonts w:ascii="BNazanin,Bold" w:hAnsi="BNazanin,Bold" w:cs="B Nazanin"/>
                <w:b/>
                <w:bCs/>
                <w:rtl/>
              </w:rPr>
            </w:pPr>
          </w:p>
        </w:tc>
        <w:tc>
          <w:tcPr>
            <w:tcW w:w="573" w:type="dxa"/>
          </w:tcPr>
          <w:p w:rsidR="001505CA" w:rsidRDefault="001505CA" w:rsidP="00496D11">
            <w:pPr>
              <w:bidi/>
              <w:spacing w:line="276" w:lineRule="auto"/>
              <w:rPr>
                <w:rFonts w:ascii="BNazanin,Bold" w:hAnsi="BNazanin,Bold" w:cs="B Nazanin"/>
                <w:b/>
                <w:bCs/>
                <w:rtl/>
              </w:rPr>
            </w:pPr>
          </w:p>
        </w:tc>
        <w:tc>
          <w:tcPr>
            <w:tcW w:w="440" w:type="dxa"/>
          </w:tcPr>
          <w:p w:rsidR="001505CA" w:rsidRDefault="001505CA" w:rsidP="00496D11">
            <w:pPr>
              <w:bidi/>
              <w:spacing w:line="276" w:lineRule="auto"/>
              <w:rPr>
                <w:rFonts w:ascii="BNazanin,Bold" w:hAnsi="BNazanin,Bold" w:cs="B Nazanin"/>
                <w:b/>
                <w:bCs/>
                <w:rtl/>
              </w:rPr>
            </w:pPr>
          </w:p>
        </w:tc>
        <w:tc>
          <w:tcPr>
            <w:tcW w:w="463" w:type="dxa"/>
          </w:tcPr>
          <w:p w:rsidR="001505CA" w:rsidRDefault="001505CA" w:rsidP="00496D11">
            <w:pPr>
              <w:bidi/>
              <w:spacing w:line="276" w:lineRule="auto"/>
              <w:rPr>
                <w:rFonts w:ascii="BNazanin,Bold" w:hAnsi="BNazanin,Bold" w:cs="B Nazanin"/>
                <w:b/>
                <w:bCs/>
                <w:rtl/>
              </w:rPr>
            </w:pPr>
          </w:p>
        </w:tc>
        <w:tc>
          <w:tcPr>
            <w:tcW w:w="439" w:type="dxa"/>
          </w:tcPr>
          <w:p w:rsidR="001505CA" w:rsidRDefault="001505CA" w:rsidP="00496D11">
            <w:pPr>
              <w:bidi/>
              <w:spacing w:line="276" w:lineRule="auto"/>
              <w:rPr>
                <w:rFonts w:ascii="BNazanin,Bold" w:hAnsi="BNazanin,Bold" w:cs="B Nazanin"/>
                <w:b/>
                <w:bCs/>
                <w:rtl/>
              </w:rPr>
            </w:pPr>
          </w:p>
        </w:tc>
        <w:tc>
          <w:tcPr>
            <w:tcW w:w="463" w:type="dxa"/>
          </w:tcPr>
          <w:p w:rsidR="001505CA" w:rsidRDefault="001505CA" w:rsidP="00496D11">
            <w:pPr>
              <w:bidi/>
              <w:spacing w:line="276" w:lineRule="auto"/>
              <w:rPr>
                <w:rFonts w:ascii="BNazanin,Bold" w:hAnsi="BNazanin,Bold" w:cs="B Nazanin"/>
                <w:b/>
                <w:bCs/>
                <w:rtl/>
              </w:rPr>
            </w:pPr>
          </w:p>
        </w:tc>
        <w:tc>
          <w:tcPr>
            <w:tcW w:w="439" w:type="dxa"/>
          </w:tcPr>
          <w:p w:rsidR="001505CA" w:rsidRDefault="001505CA" w:rsidP="00496D11">
            <w:pPr>
              <w:bidi/>
              <w:spacing w:line="276" w:lineRule="auto"/>
              <w:rPr>
                <w:rFonts w:ascii="BNazanin,Bold" w:hAnsi="BNazanin,Bold" w:cs="B Nazanin"/>
                <w:b/>
                <w:bCs/>
                <w:rtl/>
              </w:rPr>
            </w:pPr>
          </w:p>
        </w:tc>
        <w:tc>
          <w:tcPr>
            <w:tcW w:w="463" w:type="dxa"/>
          </w:tcPr>
          <w:p w:rsidR="001505CA" w:rsidRDefault="001505CA" w:rsidP="00496D11">
            <w:pPr>
              <w:bidi/>
              <w:spacing w:line="276" w:lineRule="auto"/>
              <w:rPr>
                <w:rFonts w:ascii="BNazanin,Bold" w:hAnsi="BNazanin,Bold" w:cs="B Nazanin"/>
                <w:b/>
                <w:bCs/>
                <w:rtl/>
              </w:rPr>
            </w:pPr>
          </w:p>
        </w:tc>
        <w:tc>
          <w:tcPr>
            <w:tcW w:w="439" w:type="dxa"/>
          </w:tcPr>
          <w:p w:rsidR="001505CA" w:rsidRDefault="001505CA" w:rsidP="00496D11">
            <w:pPr>
              <w:bidi/>
              <w:spacing w:line="276" w:lineRule="auto"/>
              <w:rPr>
                <w:rFonts w:ascii="BNazanin,Bold" w:hAnsi="BNazanin,Bold" w:cs="B Nazanin"/>
                <w:b/>
                <w:bCs/>
                <w:rtl/>
              </w:rPr>
            </w:pPr>
          </w:p>
        </w:tc>
        <w:tc>
          <w:tcPr>
            <w:tcW w:w="463" w:type="dxa"/>
          </w:tcPr>
          <w:p w:rsidR="001505CA" w:rsidRDefault="001505CA" w:rsidP="00496D11">
            <w:pPr>
              <w:bidi/>
              <w:spacing w:line="276" w:lineRule="auto"/>
              <w:rPr>
                <w:rFonts w:ascii="BNazanin,Bold" w:hAnsi="BNazanin,Bold" w:cs="B Nazanin"/>
                <w:b/>
                <w:bCs/>
                <w:rtl/>
              </w:rPr>
            </w:pPr>
          </w:p>
        </w:tc>
        <w:tc>
          <w:tcPr>
            <w:tcW w:w="439" w:type="dxa"/>
          </w:tcPr>
          <w:p w:rsidR="001505CA" w:rsidRDefault="001505CA" w:rsidP="00496D11">
            <w:pPr>
              <w:bidi/>
              <w:spacing w:line="276" w:lineRule="auto"/>
              <w:rPr>
                <w:rFonts w:ascii="BNazanin,Bold" w:hAnsi="BNazanin,Bold" w:cs="B Nazanin"/>
                <w:b/>
                <w:bCs/>
                <w:rtl/>
              </w:rPr>
            </w:pPr>
          </w:p>
        </w:tc>
        <w:tc>
          <w:tcPr>
            <w:tcW w:w="463" w:type="dxa"/>
          </w:tcPr>
          <w:p w:rsidR="001505CA" w:rsidRDefault="001505CA" w:rsidP="00496D11">
            <w:pPr>
              <w:bidi/>
              <w:spacing w:line="276" w:lineRule="auto"/>
              <w:rPr>
                <w:rFonts w:ascii="BNazanin,Bold" w:hAnsi="BNazanin,Bold" w:cs="B Nazanin"/>
                <w:b/>
                <w:bCs/>
                <w:rtl/>
              </w:rPr>
            </w:pPr>
          </w:p>
        </w:tc>
        <w:tc>
          <w:tcPr>
            <w:tcW w:w="439" w:type="dxa"/>
          </w:tcPr>
          <w:p w:rsidR="001505CA" w:rsidRDefault="001505CA" w:rsidP="00496D11">
            <w:pPr>
              <w:bidi/>
              <w:spacing w:line="276" w:lineRule="auto"/>
              <w:rPr>
                <w:rFonts w:ascii="BNazanin,Bold" w:hAnsi="BNazanin,Bold" w:cs="B Nazanin"/>
                <w:b/>
                <w:bCs/>
                <w:rtl/>
              </w:rPr>
            </w:pPr>
          </w:p>
        </w:tc>
        <w:tc>
          <w:tcPr>
            <w:tcW w:w="463" w:type="dxa"/>
          </w:tcPr>
          <w:p w:rsidR="001505CA" w:rsidRDefault="001505CA" w:rsidP="00496D11">
            <w:pPr>
              <w:bidi/>
              <w:spacing w:line="276" w:lineRule="auto"/>
              <w:rPr>
                <w:rFonts w:ascii="BNazanin,Bold" w:hAnsi="BNazanin,Bold" w:cs="B Nazanin"/>
                <w:b/>
                <w:bCs/>
                <w:rtl/>
              </w:rPr>
            </w:pPr>
          </w:p>
        </w:tc>
        <w:tc>
          <w:tcPr>
            <w:tcW w:w="439" w:type="dxa"/>
          </w:tcPr>
          <w:p w:rsidR="001505CA" w:rsidRDefault="001505CA" w:rsidP="00496D11">
            <w:pPr>
              <w:bidi/>
              <w:spacing w:line="276" w:lineRule="auto"/>
              <w:rPr>
                <w:rFonts w:ascii="BNazanin,Bold" w:hAnsi="BNazanin,Bold" w:cs="B Nazanin"/>
                <w:b/>
                <w:bCs/>
                <w:rtl/>
              </w:rPr>
            </w:pPr>
          </w:p>
        </w:tc>
        <w:tc>
          <w:tcPr>
            <w:tcW w:w="463" w:type="dxa"/>
          </w:tcPr>
          <w:p w:rsidR="001505CA" w:rsidRDefault="001505CA" w:rsidP="00496D11">
            <w:pPr>
              <w:bidi/>
              <w:spacing w:line="276" w:lineRule="auto"/>
              <w:rPr>
                <w:rFonts w:ascii="BNazanin,Bold" w:hAnsi="BNazanin,Bold" w:cs="B Nazanin"/>
                <w:b/>
                <w:bCs/>
                <w:rtl/>
              </w:rPr>
            </w:pPr>
          </w:p>
        </w:tc>
        <w:tc>
          <w:tcPr>
            <w:tcW w:w="439" w:type="dxa"/>
          </w:tcPr>
          <w:p w:rsidR="001505CA" w:rsidRDefault="001505CA" w:rsidP="00496D11">
            <w:pPr>
              <w:bidi/>
              <w:spacing w:line="276" w:lineRule="auto"/>
              <w:rPr>
                <w:rFonts w:ascii="BNazanin,Bold" w:hAnsi="BNazanin,Bold" w:cs="B Nazanin"/>
                <w:b/>
                <w:bCs/>
                <w:rtl/>
              </w:rPr>
            </w:pPr>
          </w:p>
        </w:tc>
        <w:tc>
          <w:tcPr>
            <w:tcW w:w="991" w:type="dxa"/>
          </w:tcPr>
          <w:p w:rsidR="001505CA" w:rsidRDefault="001505CA" w:rsidP="00496D11">
            <w:pPr>
              <w:bidi/>
              <w:spacing w:line="276" w:lineRule="auto"/>
              <w:rPr>
                <w:rFonts w:ascii="BNazanin,Bold" w:hAnsi="BNazanin,Bold" w:cs="B Nazanin"/>
                <w:b/>
                <w:bCs/>
                <w:rtl/>
              </w:rPr>
            </w:pPr>
          </w:p>
        </w:tc>
      </w:tr>
      <w:tr w:rsidR="0075783C" w:rsidTr="0075783C">
        <w:tc>
          <w:tcPr>
            <w:tcW w:w="539" w:type="dxa"/>
          </w:tcPr>
          <w:p w:rsidR="001505CA" w:rsidRDefault="001505CA" w:rsidP="00496D11">
            <w:pPr>
              <w:bidi/>
              <w:spacing w:line="276" w:lineRule="auto"/>
              <w:rPr>
                <w:rFonts w:ascii="BNazanin,Bold" w:hAnsi="BNazanin,Bold" w:cs="B Nazanin"/>
                <w:b/>
                <w:bCs/>
                <w:rtl/>
              </w:rPr>
            </w:pPr>
          </w:p>
        </w:tc>
        <w:tc>
          <w:tcPr>
            <w:tcW w:w="450" w:type="dxa"/>
          </w:tcPr>
          <w:p w:rsidR="001505CA" w:rsidRDefault="001505CA" w:rsidP="00496D11">
            <w:pPr>
              <w:bidi/>
              <w:spacing w:line="276" w:lineRule="auto"/>
              <w:rPr>
                <w:rFonts w:ascii="BNazanin,Bold" w:hAnsi="BNazanin,Bold" w:cs="B Nazanin"/>
                <w:b/>
                <w:bCs/>
                <w:rtl/>
              </w:rPr>
            </w:pPr>
          </w:p>
        </w:tc>
        <w:tc>
          <w:tcPr>
            <w:tcW w:w="721" w:type="dxa"/>
          </w:tcPr>
          <w:p w:rsidR="001505CA" w:rsidRDefault="001505CA" w:rsidP="00496D11">
            <w:pPr>
              <w:bidi/>
              <w:spacing w:line="276" w:lineRule="auto"/>
              <w:rPr>
                <w:rFonts w:ascii="BNazanin,Bold" w:hAnsi="BNazanin,Bold" w:cs="B Nazanin"/>
                <w:b/>
                <w:bCs/>
                <w:rtl/>
              </w:rPr>
            </w:pPr>
          </w:p>
        </w:tc>
        <w:tc>
          <w:tcPr>
            <w:tcW w:w="592" w:type="dxa"/>
          </w:tcPr>
          <w:p w:rsidR="001505CA" w:rsidRDefault="001505CA" w:rsidP="00496D11">
            <w:pPr>
              <w:bidi/>
              <w:spacing w:line="276" w:lineRule="auto"/>
              <w:rPr>
                <w:rFonts w:ascii="BNazanin,Bold" w:hAnsi="BNazanin,Bold" w:cs="B Nazanin"/>
                <w:b/>
                <w:bCs/>
                <w:rtl/>
              </w:rPr>
            </w:pPr>
          </w:p>
        </w:tc>
        <w:tc>
          <w:tcPr>
            <w:tcW w:w="573" w:type="dxa"/>
          </w:tcPr>
          <w:p w:rsidR="001505CA" w:rsidRDefault="001505CA" w:rsidP="00496D11">
            <w:pPr>
              <w:bidi/>
              <w:spacing w:line="276" w:lineRule="auto"/>
              <w:rPr>
                <w:rFonts w:ascii="BNazanin,Bold" w:hAnsi="BNazanin,Bold" w:cs="B Nazanin"/>
                <w:b/>
                <w:bCs/>
                <w:rtl/>
              </w:rPr>
            </w:pPr>
          </w:p>
        </w:tc>
        <w:tc>
          <w:tcPr>
            <w:tcW w:w="440" w:type="dxa"/>
          </w:tcPr>
          <w:p w:rsidR="001505CA" w:rsidRDefault="001505CA" w:rsidP="00496D11">
            <w:pPr>
              <w:bidi/>
              <w:spacing w:line="276" w:lineRule="auto"/>
              <w:rPr>
                <w:rFonts w:ascii="BNazanin,Bold" w:hAnsi="BNazanin,Bold" w:cs="B Nazanin"/>
                <w:b/>
                <w:bCs/>
                <w:rtl/>
              </w:rPr>
            </w:pPr>
          </w:p>
        </w:tc>
        <w:tc>
          <w:tcPr>
            <w:tcW w:w="463" w:type="dxa"/>
          </w:tcPr>
          <w:p w:rsidR="001505CA" w:rsidRDefault="001505CA" w:rsidP="00496D11">
            <w:pPr>
              <w:bidi/>
              <w:spacing w:line="276" w:lineRule="auto"/>
              <w:rPr>
                <w:rFonts w:ascii="BNazanin,Bold" w:hAnsi="BNazanin,Bold" w:cs="B Nazanin"/>
                <w:b/>
                <w:bCs/>
                <w:rtl/>
              </w:rPr>
            </w:pPr>
          </w:p>
        </w:tc>
        <w:tc>
          <w:tcPr>
            <w:tcW w:w="439" w:type="dxa"/>
          </w:tcPr>
          <w:p w:rsidR="001505CA" w:rsidRDefault="001505CA" w:rsidP="00496D11">
            <w:pPr>
              <w:bidi/>
              <w:spacing w:line="276" w:lineRule="auto"/>
              <w:rPr>
                <w:rFonts w:ascii="BNazanin,Bold" w:hAnsi="BNazanin,Bold" w:cs="B Nazanin"/>
                <w:b/>
                <w:bCs/>
                <w:rtl/>
              </w:rPr>
            </w:pPr>
          </w:p>
        </w:tc>
        <w:tc>
          <w:tcPr>
            <w:tcW w:w="463" w:type="dxa"/>
          </w:tcPr>
          <w:p w:rsidR="001505CA" w:rsidRDefault="001505CA" w:rsidP="00496D11">
            <w:pPr>
              <w:bidi/>
              <w:spacing w:line="276" w:lineRule="auto"/>
              <w:rPr>
                <w:rFonts w:ascii="BNazanin,Bold" w:hAnsi="BNazanin,Bold" w:cs="B Nazanin"/>
                <w:b/>
                <w:bCs/>
                <w:rtl/>
              </w:rPr>
            </w:pPr>
          </w:p>
        </w:tc>
        <w:tc>
          <w:tcPr>
            <w:tcW w:w="439" w:type="dxa"/>
          </w:tcPr>
          <w:p w:rsidR="001505CA" w:rsidRDefault="001505CA" w:rsidP="00496D11">
            <w:pPr>
              <w:bidi/>
              <w:spacing w:line="276" w:lineRule="auto"/>
              <w:rPr>
                <w:rFonts w:ascii="BNazanin,Bold" w:hAnsi="BNazanin,Bold" w:cs="B Nazanin"/>
                <w:b/>
                <w:bCs/>
                <w:rtl/>
              </w:rPr>
            </w:pPr>
          </w:p>
        </w:tc>
        <w:tc>
          <w:tcPr>
            <w:tcW w:w="463" w:type="dxa"/>
          </w:tcPr>
          <w:p w:rsidR="001505CA" w:rsidRDefault="001505CA" w:rsidP="00496D11">
            <w:pPr>
              <w:bidi/>
              <w:spacing w:line="276" w:lineRule="auto"/>
              <w:rPr>
                <w:rFonts w:ascii="BNazanin,Bold" w:hAnsi="BNazanin,Bold" w:cs="B Nazanin"/>
                <w:b/>
                <w:bCs/>
                <w:rtl/>
              </w:rPr>
            </w:pPr>
          </w:p>
        </w:tc>
        <w:tc>
          <w:tcPr>
            <w:tcW w:w="439" w:type="dxa"/>
          </w:tcPr>
          <w:p w:rsidR="001505CA" w:rsidRDefault="001505CA" w:rsidP="00496D11">
            <w:pPr>
              <w:bidi/>
              <w:spacing w:line="276" w:lineRule="auto"/>
              <w:rPr>
                <w:rFonts w:ascii="BNazanin,Bold" w:hAnsi="BNazanin,Bold" w:cs="B Nazanin"/>
                <w:b/>
                <w:bCs/>
                <w:rtl/>
              </w:rPr>
            </w:pPr>
          </w:p>
        </w:tc>
        <w:tc>
          <w:tcPr>
            <w:tcW w:w="463" w:type="dxa"/>
          </w:tcPr>
          <w:p w:rsidR="001505CA" w:rsidRDefault="001505CA" w:rsidP="00496D11">
            <w:pPr>
              <w:bidi/>
              <w:spacing w:line="276" w:lineRule="auto"/>
              <w:rPr>
                <w:rFonts w:ascii="BNazanin,Bold" w:hAnsi="BNazanin,Bold" w:cs="B Nazanin"/>
                <w:b/>
                <w:bCs/>
                <w:rtl/>
              </w:rPr>
            </w:pPr>
          </w:p>
        </w:tc>
        <w:tc>
          <w:tcPr>
            <w:tcW w:w="439" w:type="dxa"/>
          </w:tcPr>
          <w:p w:rsidR="001505CA" w:rsidRDefault="001505CA" w:rsidP="00496D11">
            <w:pPr>
              <w:bidi/>
              <w:spacing w:line="276" w:lineRule="auto"/>
              <w:rPr>
                <w:rFonts w:ascii="BNazanin,Bold" w:hAnsi="BNazanin,Bold" w:cs="B Nazanin"/>
                <w:b/>
                <w:bCs/>
                <w:rtl/>
              </w:rPr>
            </w:pPr>
          </w:p>
        </w:tc>
        <w:tc>
          <w:tcPr>
            <w:tcW w:w="463" w:type="dxa"/>
          </w:tcPr>
          <w:p w:rsidR="001505CA" w:rsidRDefault="001505CA" w:rsidP="00496D11">
            <w:pPr>
              <w:bidi/>
              <w:spacing w:line="276" w:lineRule="auto"/>
              <w:rPr>
                <w:rFonts w:ascii="BNazanin,Bold" w:hAnsi="BNazanin,Bold" w:cs="B Nazanin"/>
                <w:b/>
                <w:bCs/>
                <w:rtl/>
              </w:rPr>
            </w:pPr>
          </w:p>
        </w:tc>
        <w:tc>
          <w:tcPr>
            <w:tcW w:w="439" w:type="dxa"/>
          </w:tcPr>
          <w:p w:rsidR="001505CA" w:rsidRDefault="001505CA" w:rsidP="00496D11">
            <w:pPr>
              <w:bidi/>
              <w:spacing w:line="276" w:lineRule="auto"/>
              <w:rPr>
                <w:rFonts w:ascii="BNazanin,Bold" w:hAnsi="BNazanin,Bold" w:cs="B Nazanin"/>
                <w:b/>
                <w:bCs/>
                <w:rtl/>
              </w:rPr>
            </w:pPr>
          </w:p>
        </w:tc>
        <w:tc>
          <w:tcPr>
            <w:tcW w:w="463" w:type="dxa"/>
          </w:tcPr>
          <w:p w:rsidR="001505CA" w:rsidRDefault="001505CA" w:rsidP="00496D11">
            <w:pPr>
              <w:bidi/>
              <w:spacing w:line="276" w:lineRule="auto"/>
              <w:rPr>
                <w:rFonts w:ascii="BNazanin,Bold" w:hAnsi="BNazanin,Bold" w:cs="B Nazanin"/>
                <w:b/>
                <w:bCs/>
                <w:rtl/>
              </w:rPr>
            </w:pPr>
          </w:p>
        </w:tc>
        <w:tc>
          <w:tcPr>
            <w:tcW w:w="439" w:type="dxa"/>
          </w:tcPr>
          <w:p w:rsidR="001505CA" w:rsidRDefault="001505CA" w:rsidP="00496D11">
            <w:pPr>
              <w:bidi/>
              <w:spacing w:line="276" w:lineRule="auto"/>
              <w:rPr>
                <w:rFonts w:ascii="BNazanin,Bold" w:hAnsi="BNazanin,Bold" w:cs="B Nazanin"/>
                <w:b/>
                <w:bCs/>
                <w:rtl/>
              </w:rPr>
            </w:pPr>
          </w:p>
        </w:tc>
        <w:tc>
          <w:tcPr>
            <w:tcW w:w="463" w:type="dxa"/>
          </w:tcPr>
          <w:p w:rsidR="001505CA" w:rsidRDefault="001505CA" w:rsidP="00496D11">
            <w:pPr>
              <w:bidi/>
              <w:spacing w:line="276" w:lineRule="auto"/>
              <w:rPr>
                <w:rFonts w:ascii="BNazanin,Bold" w:hAnsi="BNazanin,Bold" w:cs="B Nazanin"/>
                <w:b/>
                <w:bCs/>
                <w:rtl/>
              </w:rPr>
            </w:pPr>
          </w:p>
        </w:tc>
        <w:tc>
          <w:tcPr>
            <w:tcW w:w="439" w:type="dxa"/>
          </w:tcPr>
          <w:p w:rsidR="001505CA" w:rsidRDefault="001505CA" w:rsidP="00496D11">
            <w:pPr>
              <w:bidi/>
              <w:spacing w:line="276" w:lineRule="auto"/>
              <w:rPr>
                <w:rFonts w:ascii="BNazanin,Bold" w:hAnsi="BNazanin,Bold" w:cs="B Nazanin"/>
                <w:b/>
                <w:bCs/>
                <w:rtl/>
              </w:rPr>
            </w:pPr>
          </w:p>
        </w:tc>
        <w:tc>
          <w:tcPr>
            <w:tcW w:w="991" w:type="dxa"/>
          </w:tcPr>
          <w:p w:rsidR="001505CA" w:rsidRDefault="001505CA" w:rsidP="00496D11">
            <w:pPr>
              <w:bidi/>
              <w:spacing w:line="276" w:lineRule="auto"/>
              <w:rPr>
                <w:rFonts w:ascii="BNazanin,Bold" w:hAnsi="BNazanin,Bold" w:cs="B Nazanin"/>
                <w:b/>
                <w:bCs/>
                <w:rtl/>
              </w:rPr>
            </w:pPr>
          </w:p>
        </w:tc>
      </w:tr>
    </w:tbl>
    <w:p w:rsidR="00163C64" w:rsidRDefault="00163C64" w:rsidP="00496D11">
      <w:pPr>
        <w:bidi/>
        <w:rPr>
          <w:rFonts w:ascii="BNazanin,Bold" w:hAnsi="BNazanin,Bold" w:cs="B Nazanin"/>
          <w:b/>
          <w:bCs/>
          <w:rtl/>
        </w:rPr>
      </w:pPr>
      <w:r>
        <w:rPr>
          <w:rFonts w:ascii="BNazanin,Bold" w:hAnsi="BNazanin,Bold" w:cs="B Nazanin" w:hint="cs"/>
          <w:b/>
          <w:bCs/>
          <w:rtl/>
        </w:rPr>
        <w:t>نام بهورز / مراقب سلامت :                                                                                                                                   امضا</w:t>
      </w:r>
    </w:p>
    <w:p w:rsidR="00B0257D" w:rsidRDefault="00B0257D" w:rsidP="00496D11">
      <w:pPr>
        <w:bidi/>
        <w:rPr>
          <w:rFonts w:ascii="BNazanin,Bold" w:hAnsi="BNazanin,Bold" w:cs="B Nazanin"/>
          <w:b/>
          <w:bCs/>
          <w:rtl/>
        </w:rPr>
      </w:pPr>
    </w:p>
    <w:p w:rsidR="00B0257D" w:rsidRDefault="00B0257D" w:rsidP="00496D11">
      <w:pPr>
        <w:bidi/>
        <w:rPr>
          <w:rFonts w:ascii="BNazanin,Bold" w:hAnsi="BNazanin,Bold" w:cs="B Nazanin"/>
          <w:b/>
          <w:bCs/>
          <w:rtl/>
        </w:rPr>
      </w:pPr>
    </w:p>
    <w:p w:rsidR="00B0257D" w:rsidRDefault="00B0257D" w:rsidP="00496D11">
      <w:pPr>
        <w:bidi/>
        <w:rPr>
          <w:rFonts w:ascii="BNazanin,Bold" w:hAnsi="BNazanin,Bold" w:cs="B Nazanin"/>
          <w:b/>
          <w:bCs/>
          <w:rtl/>
        </w:rPr>
      </w:pPr>
    </w:p>
    <w:p w:rsidR="00B0257D" w:rsidRDefault="00B0257D" w:rsidP="00496D11">
      <w:pPr>
        <w:bidi/>
        <w:rPr>
          <w:rFonts w:ascii="BNazanin,Bold" w:hAnsi="BNazanin,Bold" w:cs="B Nazanin"/>
          <w:b/>
          <w:bCs/>
          <w:rtl/>
        </w:rPr>
      </w:pPr>
    </w:p>
    <w:p w:rsidR="000444B2" w:rsidRPr="0006272A" w:rsidRDefault="000444B2" w:rsidP="00496D11">
      <w:pPr>
        <w:bidi/>
        <w:jc w:val="center"/>
        <w:rPr>
          <w:rFonts w:ascii="Calibri" w:eastAsia="Calibri" w:hAnsi="Calibri" w:cs="B Titr"/>
          <w:b/>
          <w:bCs/>
          <w:sz w:val="40"/>
          <w:szCs w:val="40"/>
          <w:rtl/>
          <w:lang w:bidi="fa-IR"/>
        </w:rPr>
      </w:pPr>
      <w:r w:rsidRPr="0006272A">
        <w:rPr>
          <w:rFonts w:ascii="Calibri" w:eastAsia="Calibri" w:hAnsi="Calibri" w:cs="B Titr" w:hint="cs"/>
          <w:b/>
          <w:bCs/>
          <w:sz w:val="40"/>
          <w:szCs w:val="40"/>
          <w:rtl/>
          <w:lang w:bidi="fa-IR"/>
        </w:rPr>
        <w:lastRenderedPageBreak/>
        <w:t>فصل دوازدهم</w:t>
      </w:r>
    </w:p>
    <w:p w:rsidR="00B0257D" w:rsidRPr="0006272A" w:rsidRDefault="00B0257D" w:rsidP="00496D11">
      <w:pPr>
        <w:bidi/>
        <w:jc w:val="center"/>
        <w:rPr>
          <w:rFonts w:ascii="Calibri" w:eastAsia="Calibri" w:hAnsi="Calibri" w:cs="B Titr"/>
          <w:b/>
          <w:bCs/>
          <w:sz w:val="40"/>
          <w:szCs w:val="40"/>
          <w:rtl/>
          <w:lang w:bidi="fa-IR"/>
        </w:rPr>
      </w:pPr>
      <w:r w:rsidRPr="0006272A">
        <w:rPr>
          <w:rFonts w:ascii="Calibri" w:eastAsia="Calibri" w:hAnsi="Calibri" w:cs="B Titr" w:hint="cs"/>
          <w:b/>
          <w:bCs/>
          <w:sz w:val="40"/>
          <w:szCs w:val="40"/>
          <w:rtl/>
          <w:lang w:bidi="fa-IR"/>
        </w:rPr>
        <w:t xml:space="preserve"> بیماری کم کاری مادرزادی تیرویید</w:t>
      </w:r>
    </w:p>
    <w:p w:rsidR="00B0257D" w:rsidRPr="002C4708" w:rsidRDefault="0006272A" w:rsidP="00496D11">
      <w:pPr>
        <w:bidi/>
        <w:jc w:val="both"/>
        <w:rPr>
          <w:rFonts w:ascii="Calibri" w:eastAsia="Calibri" w:hAnsi="Calibri" w:cs="B Nazanin"/>
          <w:b/>
          <w:bCs/>
          <w:sz w:val="28"/>
          <w:szCs w:val="28"/>
          <w:rtl/>
          <w:lang w:bidi="fa-IR"/>
        </w:rPr>
      </w:pPr>
      <w:r w:rsidRPr="0006272A">
        <w:rPr>
          <w:rFonts w:ascii="Calibri" w:eastAsia="Calibri" w:hAnsi="Calibri" w:cs="B Nazanin"/>
          <w:sz w:val="28"/>
          <w:szCs w:val="28"/>
          <w:lang w:bidi="fa-IR"/>
        </w:rPr>
        <w:t>1</w:t>
      </w:r>
      <w:r w:rsidR="00B0257D" w:rsidRPr="002C4708">
        <w:rPr>
          <w:rFonts w:ascii="Calibri" w:eastAsia="Calibri" w:hAnsi="Calibri" w:cs="B Nazanin" w:hint="cs"/>
          <w:b/>
          <w:bCs/>
          <w:sz w:val="28"/>
          <w:szCs w:val="28"/>
          <w:rtl/>
          <w:lang w:bidi="fa-IR"/>
        </w:rPr>
        <w:t>- تیرویید چیست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تیرویید غده کوچکی است که در جلوی گردن قرار دارد .</w:t>
      </w:r>
    </w:p>
    <w:p w:rsidR="00B0257D" w:rsidRPr="003F064B" w:rsidRDefault="00B0257D" w:rsidP="00496D11">
      <w:pPr>
        <w:bidi/>
        <w:jc w:val="both"/>
        <w:rPr>
          <w:rFonts w:ascii="Calibri" w:eastAsia="Calibri" w:hAnsi="Calibri" w:cs="B Nazanin"/>
          <w:b/>
          <w:bCs/>
          <w:sz w:val="28"/>
          <w:szCs w:val="28"/>
          <w:rtl/>
          <w:lang w:bidi="fa-IR"/>
        </w:rPr>
      </w:pPr>
      <w:r w:rsidRPr="003F064B">
        <w:rPr>
          <w:rFonts w:ascii="Calibri" w:eastAsia="Calibri" w:hAnsi="Calibri" w:cs="B Nazanin" w:hint="cs"/>
          <w:b/>
          <w:bCs/>
          <w:sz w:val="28"/>
          <w:szCs w:val="28"/>
          <w:rtl/>
          <w:lang w:bidi="fa-IR"/>
        </w:rPr>
        <w:t>2 - کار غده تیرویید چیست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وظیفه اصلی غده تیرویید تولید و ترشح هورمونی به نام تیروکسین در بدن می باشد .</w:t>
      </w:r>
    </w:p>
    <w:p w:rsidR="00B0257D" w:rsidRPr="003F064B" w:rsidRDefault="00B0257D" w:rsidP="00496D11">
      <w:pPr>
        <w:bidi/>
        <w:jc w:val="both"/>
        <w:rPr>
          <w:rFonts w:ascii="Calibri" w:eastAsia="Calibri" w:hAnsi="Calibri" w:cs="B Nazanin"/>
          <w:b/>
          <w:bCs/>
          <w:sz w:val="28"/>
          <w:szCs w:val="28"/>
          <w:rtl/>
          <w:lang w:bidi="fa-IR"/>
        </w:rPr>
      </w:pPr>
      <w:r w:rsidRPr="003F064B">
        <w:rPr>
          <w:rFonts w:ascii="Calibri" w:eastAsia="Calibri" w:hAnsi="Calibri" w:cs="B Nazanin" w:hint="cs"/>
          <w:b/>
          <w:bCs/>
          <w:sz w:val="28"/>
          <w:szCs w:val="28"/>
          <w:rtl/>
          <w:lang w:bidi="fa-IR"/>
        </w:rPr>
        <w:t>3 - هورمون تیروکسین چه نقشی در بدن دارد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هورمون تیروکسین اثرات مهمی در سوخت و ساز سلول های مختلف و رشد و نمو بدن دارد . اثرات هورمون تیروکسین در رشد و تکامل مغز بسیار مهم و ضروری است . درصورتی که به هر دلیلی این هورمون در بدن تولید نشود ، یا تولید آن کم یا به شکل غیرطبیعی باشد ، عوارض مختلفی در بدن پدیدار می گردد . این عوارض در سنین مختلف متفاوت هستند . تولید بیش از حد طبیعی هورمو</w:t>
      </w:r>
      <w:r>
        <w:rPr>
          <w:rFonts w:ascii="Calibri" w:eastAsia="Calibri" w:hAnsi="Calibri" w:cs="B Nazanin" w:hint="cs"/>
          <w:sz w:val="28"/>
          <w:szCs w:val="28"/>
          <w:rtl/>
          <w:lang w:bidi="fa-IR"/>
        </w:rPr>
        <w:t>ن در بدن نیز سبب بیماری می شود.</w:t>
      </w:r>
    </w:p>
    <w:p w:rsidR="00B0257D" w:rsidRPr="003F064B" w:rsidRDefault="00B0257D" w:rsidP="00496D11">
      <w:pPr>
        <w:bidi/>
        <w:jc w:val="both"/>
        <w:rPr>
          <w:rFonts w:ascii="Calibri" w:eastAsia="Calibri" w:hAnsi="Calibri" w:cs="B Nazanin"/>
          <w:b/>
          <w:bCs/>
          <w:sz w:val="28"/>
          <w:szCs w:val="28"/>
          <w:rtl/>
          <w:lang w:bidi="fa-IR"/>
        </w:rPr>
      </w:pPr>
      <w:r w:rsidRPr="003F064B">
        <w:rPr>
          <w:rFonts w:ascii="Calibri" w:eastAsia="Calibri" w:hAnsi="Calibri" w:cs="B Nazanin" w:hint="cs"/>
          <w:b/>
          <w:bCs/>
          <w:sz w:val="28"/>
          <w:szCs w:val="28"/>
          <w:rtl/>
          <w:lang w:bidi="fa-IR"/>
        </w:rPr>
        <w:t>4 - کم کاری مادرزادی تیرویید چیست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به هر علتی هورمون تیروکسین در بدن نوزاد کم بوده و یا عملکرد طبیعی نداشته باشد ، بیماری کم کاری مادرزادی تیروئید بوجود می آید .</w:t>
      </w:r>
    </w:p>
    <w:p w:rsidR="00B0257D" w:rsidRPr="003F064B" w:rsidRDefault="00B0257D" w:rsidP="00496D11">
      <w:pPr>
        <w:bidi/>
        <w:jc w:val="both"/>
        <w:rPr>
          <w:rFonts w:ascii="Calibri" w:eastAsia="Calibri" w:hAnsi="Calibri" w:cs="B Nazanin"/>
          <w:b/>
          <w:bCs/>
          <w:sz w:val="28"/>
          <w:szCs w:val="28"/>
          <w:rtl/>
          <w:lang w:bidi="fa-IR"/>
        </w:rPr>
      </w:pPr>
      <w:r w:rsidRPr="003F064B">
        <w:rPr>
          <w:rFonts w:ascii="Calibri" w:eastAsia="Calibri" w:hAnsi="Calibri" w:cs="B Nazanin" w:hint="cs"/>
          <w:b/>
          <w:bCs/>
          <w:sz w:val="28"/>
          <w:szCs w:val="28"/>
          <w:rtl/>
          <w:lang w:bidi="fa-IR"/>
        </w:rPr>
        <w:t>5 - علائم کم کاری مادرزادی تیرویید کدامند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علائمی که در نوزادان مبتلا به کم کاری تیرویی</w:t>
      </w:r>
      <w:r>
        <w:rPr>
          <w:rFonts w:ascii="Calibri" w:eastAsia="Calibri" w:hAnsi="Calibri" w:cs="B Nazanin" w:hint="cs"/>
          <w:sz w:val="28"/>
          <w:szCs w:val="28"/>
          <w:rtl/>
          <w:lang w:bidi="fa-IR"/>
        </w:rPr>
        <w:t>د</w:t>
      </w:r>
      <w:r w:rsidRPr="00C60C07">
        <w:rPr>
          <w:rFonts w:ascii="Calibri" w:eastAsia="Calibri" w:hAnsi="Calibri" w:cs="B Nazanin" w:hint="cs"/>
          <w:sz w:val="28"/>
          <w:szCs w:val="28"/>
          <w:rtl/>
          <w:lang w:bidi="fa-IR"/>
        </w:rPr>
        <w:t xml:space="preserve"> دیده می شود عبارتند از : تولد بعد از هفته 42 حاملگی ، یرقان (زردی) طول کشیده ، ادم در نوزادان ، مک زدن ضعیف ، شیر نخوردن به مقدار کافی ، کاهش حرارت بدن ، اتساع شکم ، کبودی در انگشتان دست و پا ، مشکلات و زجر تنفسی ، وزن نگرفتن ، کاهش دفعات دفع مدفوع ، یبوست ، کاهش فعالیتهای نوزاد ( بیش از حد آرام) ، فتق نافی ، پوست خشک ، زبان بزرگ و صدای گریه خشن ، این علائم در روزهای اول تولد بسیار کم و غیر اختصاصی هستند . فقط 5% نوزادان مبتلا به کم کاری مادرزادی تیرویید در هفته اول بر اساس علائم بالینی قابل تشخیص هستند .</w:t>
      </w:r>
    </w:p>
    <w:p w:rsidR="00B0257D" w:rsidRPr="003F064B" w:rsidRDefault="00B0257D" w:rsidP="00496D11">
      <w:pPr>
        <w:bidi/>
        <w:jc w:val="both"/>
        <w:rPr>
          <w:rFonts w:ascii="Calibri" w:eastAsia="Calibri" w:hAnsi="Calibri" w:cs="B Nazanin"/>
          <w:b/>
          <w:bCs/>
          <w:sz w:val="28"/>
          <w:szCs w:val="28"/>
          <w:rtl/>
          <w:lang w:bidi="fa-IR"/>
        </w:rPr>
      </w:pPr>
      <w:r w:rsidRPr="003F064B">
        <w:rPr>
          <w:rFonts w:ascii="Calibri" w:eastAsia="Calibri" w:hAnsi="Calibri" w:cs="B Nazanin" w:hint="cs"/>
          <w:b/>
          <w:bCs/>
          <w:sz w:val="28"/>
          <w:szCs w:val="28"/>
          <w:rtl/>
          <w:lang w:bidi="fa-IR"/>
        </w:rPr>
        <w:t>6 - چه موقع علائم بیماری در نوزاد دیده می شود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lastRenderedPageBreak/>
        <w:t>در اکثر نوزادان مبتلا به این بیماری ، در روزهای اول زندگی ، علائم بارز بیماری وجود ندارد</w:t>
      </w:r>
      <w:r>
        <w:rPr>
          <w:rFonts w:ascii="Calibri" w:eastAsia="Calibri" w:hAnsi="Calibri" w:cs="B Nazanin" w:hint="cs"/>
          <w:sz w:val="28"/>
          <w:szCs w:val="28"/>
          <w:rtl/>
          <w:lang w:bidi="fa-IR"/>
        </w:rPr>
        <w:t xml:space="preserve"> و با گذشت زمان علائم بیماری خو</w:t>
      </w:r>
      <w:r w:rsidRPr="00C60C07">
        <w:rPr>
          <w:rFonts w:ascii="Calibri" w:eastAsia="Calibri" w:hAnsi="Calibri" w:cs="B Nazanin" w:hint="cs"/>
          <w:sz w:val="28"/>
          <w:szCs w:val="28"/>
          <w:rtl/>
          <w:lang w:bidi="fa-IR"/>
        </w:rPr>
        <w:t>د را نشان می دهند ، که متاسفانه زمان از دست رفته و عوارض ایجاد شده اند .</w:t>
      </w:r>
    </w:p>
    <w:p w:rsidR="00B0257D" w:rsidRPr="003F064B" w:rsidRDefault="00B0257D" w:rsidP="00496D11">
      <w:pPr>
        <w:bidi/>
        <w:jc w:val="both"/>
        <w:rPr>
          <w:rFonts w:ascii="Calibri" w:eastAsia="Calibri" w:hAnsi="Calibri" w:cs="B Nazanin"/>
          <w:b/>
          <w:bCs/>
          <w:sz w:val="28"/>
          <w:szCs w:val="28"/>
          <w:rtl/>
          <w:lang w:bidi="fa-IR"/>
        </w:rPr>
      </w:pPr>
      <w:r w:rsidRPr="003F064B">
        <w:rPr>
          <w:rFonts w:ascii="Calibri" w:eastAsia="Calibri" w:hAnsi="Calibri" w:cs="B Nazanin" w:hint="cs"/>
          <w:b/>
          <w:bCs/>
          <w:sz w:val="28"/>
          <w:szCs w:val="28"/>
          <w:rtl/>
          <w:lang w:bidi="fa-IR"/>
        </w:rPr>
        <w:t>7 - عوارض کم کاری مادرزادی تیرویید کدامند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رشد و تکامل مغز تا حدود 3 سالگی ادامه دارد . به همین دلیل کم کاری مادرزادی تیرویید باعث عوارض جبران ناپذیری بر رشد و تکامل مغز و اعصاب مرکزی می شود . رشد طولی و قد نوزاد نیز تحت تاثیر این بیماری قرار گرفته و کند خواهد شد . در نتیجه این بیماری با عوارضی نظیر : عقب ماندگی ذهنی ، کوتاهی قد و کاهش شنوایی همراه است . با توجه به اینکه این عوارض در صورت عدم تشخیص زودرس و عدم شروع درمان به موقع جبران ناپذیر هستند ، غربالگری نوزادان در سنین 3 تا 5 روز بعد از تولد از اهمیت بسیار زیادی برخوردار است . درمان به موقع و صحیح از بروز عوارض این بیماری جلوگیری می کند .</w:t>
      </w:r>
    </w:p>
    <w:p w:rsidR="00B0257D" w:rsidRPr="003F064B" w:rsidRDefault="00B0257D" w:rsidP="00496D11">
      <w:pPr>
        <w:bidi/>
        <w:jc w:val="both"/>
        <w:rPr>
          <w:rFonts w:ascii="Calibri" w:eastAsia="Calibri" w:hAnsi="Calibri" w:cs="B Nazanin"/>
          <w:b/>
          <w:bCs/>
          <w:sz w:val="28"/>
          <w:szCs w:val="28"/>
          <w:rtl/>
          <w:lang w:bidi="fa-IR"/>
        </w:rPr>
      </w:pPr>
      <w:r w:rsidRPr="003F064B">
        <w:rPr>
          <w:rFonts w:ascii="Calibri" w:eastAsia="Calibri" w:hAnsi="Calibri" w:cs="B Nazanin" w:hint="cs"/>
          <w:b/>
          <w:bCs/>
          <w:sz w:val="28"/>
          <w:szCs w:val="28"/>
          <w:rtl/>
          <w:lang w:bidi="fa-IR"/>
        </w:rPr>
        <w:t>8 - علت بیماری چیست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علت اصلی بروز بیماری کم کاری مادرزادی تیرویید ناشناخته است ، اما کمبود ید و ازدواج های فامیلی از عوامل موثر به شمار می روند .</w:t>
      </w:r>
    </w:p>
    <w:p w:rsidR="00B0257D" w:rsidRPr="003F064B" w:rsidRDefault="00B0257D" w:rsidP="00496D11">
      <w:pPr>
        <w:bidi/>
        <w:jc w:val="both"/>
        <w:rPr>
          <w:rFonts w:ascii="Calibri" w:eastAsia="Calibri" w:hAnsi="Calibri" w:cs="B Nazanin"/>
          <w:b/>
          <w:bCs/>
          <w:sz w:val="28"/>
          <w:szCs w:val="28"/>
          <w:rtl/>
          <w:lang w:bidi="fa-IR"/>
        </w:rPr>
      </w:pPr>
      <w:r w:rsidRPr="003F064B">
        <w:rPr>
          <w:rFonts w:ascii="Calibri" w:eastAsia="Calibri" w:hAnsi="Calibri" w:cs="B Nazanin" w:hint="cs"/>
          <w:b/>
          <w:bCs/>
          <w:sz w:val="28"/>
          <w:szCs w:val="28"/>
          <w:rtl/>
          <w:lang w:bidi="fa-IR"/>
        </w:rPr>
        <w:t xml:space="preserve">9 - افزایش گذاری </w:t>
      </w:r>
      <w:r w:rsidRPr="003F064B">
        <w:rPr>
          <w:rFonts w:ascii="Calibri" w:eastAsia="Calibri" w:hAnsi="Calibri" w:cs="B Nazanin"/>
          <w:b/>
          <w:bCs/>
          <w:sz w:val="28"/>
          <w:szCs w:val="28"/>
          <w:lang w:bidi="fa-IR"/>
        </w:rPr>
        <w:t>TSH</w:t>
      </w:r>
      <w:r w:rsidRPr="003F064B">
        <w:rPr>
          <w:rFonts w:ascii="Calibri" w:eastAsia="Calibri" w:hAnsi="Calibri" w:cs="B Nazanin" w:hint="cs"/>
          <w:b/>
          <w:bCs/>
          <w:sz w:val="28"/>
          <w:szCs w:val="28"/>
          <w:rtl/>
          <w:lang w:bidi="fa-IR"/>
        </w:rPr>
        <w:t xml:space="preserve"> چیست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 xml:space="preserve">نوزادانی که هورمون </w:t>
      </w:r>
      <w:r w:rsidRPr="00C60C07">
        <w:rPr>
          <w:rFonts w:ascii="Calibri" w:eastAsia="Calibri" w:hAnsi="Calibri" w:cs="B Nazanin"/>
          <w:sz w:val="28"/>
          <w:szCs w:val="28"/>
          <w:lang w:bidi="fa-IR"/>
        </w:rPr>
        <w:t>TSH</w:t>
      </w:r>
      <w:r w:rsidRPr="00C60C07">
        <w:rPr>
          <w:rFonts w:ascii="Calibri" w:eastAsia="Calibri" w:hAnsi="Calibri" w:cs="B Nazanin" w:hint="cs"/>
          <w:sz w:val="28"/>
          <w:szCs w:val="28"/>
          <w:rtl/>
          <w:lang w:bidi="fa-IR"/>
        </w:rPr>
        <w:t xml:space="preserve"> آنها در بدو تولد بالا بوده و در هفته دوم یا پس از آن بدون درمان یا پس از قطع شدن دارو طبیعی می گردد ، مبتلایان به افزایش گذرای </w:t>
      </w:r>
      <w:r w:rsidRPr="00C60C07">
        <w:rPr>
          <w:rFonts w:ascii="Calibri" w:eastAsia="Calibri" w:hAnsi="Calibri" w:cs="B Nazanin"/>
          <w:sz w:val="28"/>
          <w:szCs w:val="28"/>
          <w:lang w:bidi="fa-IR"/>
        </w:rPr>
        <w:t>TSH</w:t>
      </w:r>
      <w:r w:rsidRPr="00C60C07">
        <w:rPr>
          <w:rFonts w:ascii="Calibri" w:eastAsia="Calibri" w:hAnsi="Calibri" w:cs="B Nazanin" w:hint="cs"/>
          <w:sz w:val="28"/>
          <w:szCs w:val="28"/>
          <w:rtl/>
          <w:lang w:bidi="fa-IR"/>
        </w:rPr>
        <w:t xml:space="preserve"> نامیده می شوند .</w:t>
      </w:r>
    </w:p>
    <w:p w:rsidR="00B0257D" w:rsidRPr="003F064B" w:rsidRDefault="00B0257D" w:rsidP="00496D11">
      <w:pPr>
        <w:bidi/>
        <w:jc w:val="both"/>
        <w:rPr>
          <w:rFonts w:ascii="Calibri" w:eastAsia="Calibri" w:hAnsi="Calibri" w:cs="B Nazanin"/>
          <w:b/>
          <w:bCs/>
          <w:sz w:val="28"/>
          <w:szCs w:val="28"/>
          <w:rtl/>
          <w:lang w:bidi="fa-IR"/>
        </w:rPr>
      </w:pPr>
      <w:r w:rsidRPr="003F064B">
        <w:rPr>
          <w:rFonts w:ascii="Calibri" w:eastAsia="Calibri" w:hAnsi="Calibri" w:cs="B Nazanin" w:hint="cs"/>
          <w:b/>
          <w:bCs/>
          <w:sz w:val="28"/>
          <w:szCs w:val="28"/>
          <w:rtl/>
          <w:lang w:bidi="fa-IR"/>
        </w:rPr>
        <w:t>10 - برای جلوگیری از بروز عوارض کم کاری مادرزادی تیرویید در نوزادان چه باید کرد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کم کاری مادرزادی تیرویید یکی از شایع ترین علل قابل پیشگیری عقب ماندگی ذهنی است و برای جلوگیری از بروز عوارض بیماری در نوزادان ، باید تشخیص در همان روزهای اول زندگی داده شده و درمان در اسرع وقت ، با قرص لوتیروکسین ، آغاز گردد .</w:t>
      </w:r>
    </w:p>
    <w:p w:rsidR="00B0257D" w:rsidRPr="003F064B" w:rsidRDefault="00B0257D" w:rsidP="00496D11">
      <w:pPr>
        <w:bidi/>
        <w:jc w:val="both"/>
        <w:rPr>
          <w:rFonts w:ascii="Calibri" w:eastAsia="Calibri" w:hAnsi="Calibri" w:cs="B Nazanin"/>
          <w:b/>
          <w:bCs/>
          <w:sz w:val="28"/>
          <w:szCs w:val="28"/>
          <w:rtl/>
          <w:lang w:bidi="fa-IR"/>
        </w:rPr>
      </w:pPr>
      <w:r w:rsidRPr="003F064B">
        <w:rPr>
          <w:rFonts w:ascii="Calibri" w:eastAsia="Calibri" w:hAnsi="Calibri" w:cs="B Nazanin" w:hint="cs"/>
          <w:b/>
          <w:bCs/>
          <w:sz w:val="28"/>
          <w:szCs w:val="28"/>
          <w:rtl/>
          <w:lang w:bidi="fa-IR"/>
        </w:rPr>
        <w:t xml:space="preserve">11 - آیا بروز این بیماری در نوزاد با روش زندگی والدین ارتباط دارد ؟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خیر ، هیچ گونه ارتباطی بین روش زندگی والدین با بروز بیماری کم کاری مادرزادی تیرویید در نوزادان مبتلا شناخته نشده است .</w:t>
      </w:r>
    </w:p>
    <w:p w:rsidR="00B0257D" w:rsidRPr="003F064B" w:rsidRDefault="00B0257D" w:rsidP="00496D11">
      <w:pPr>
        <w:bidi/>
        <w:jc w:val="both"/>
        <w:rPr>
          <w:rFonts w:ascii="Calibri" w:eastAsia="Calibri" w:hAnsi="Calibri" w:cs="B Nazanin"/>
          <w:b/>
          <w:bCs/>
          <w:sz w:val="28"/>
          <w:szCs w:val="28"/>
          <w:rtl/>
          <w:lang w:bidi="fa-IR"/>
        </w:rPr>
      </w:pPr>
      <w:r w:rsidRPr="003F064B">
        <w:rPr>
          <w:rFonts w:ascii="Calibri" w:eastAsia="Calibri" w:hAnsi="Calibri" w:cs="B Nazanin" w:hint="cs"/>
          <w:b/>
          <w:bCs/>
          <w:sz w:val="28"/>
          <w:szCs w:val="28"/>
          <w:rtl/>
          <w:lang w:bidi="fa-IR"/>
        </w:rPr>
        <w:t>12 - چرا باید همه نوزادان در روز 3 تا 5 بعد از تولد برای بیماری کم کاری مادرزادی تیرویید غربالگری شوند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lastRenderedPageBreak/>
        <w:t>به علت اینکه بیماری کم کاری مادرزادی تیرویید در اوایل  تولد معمولا بدون علامت است و از طرفی تشخیص دیررس و دیرشروع کردن درمان ( بعد از 28 روز تولد ) موجب بروز عوارضی چون عقب ماندگی  ذهنی می شود . به همین دلایل ، باید تمام نوزادان در روزهای 3 تا 5 روز بعد از تولد غربالگری شوند تا اگر به این بیماری مبتلا هستند ، با شروع درمان به موقع از عقب ماندگی ذهنی پیشگیری شود .</w:t>
      </w:r>
    </w:p>
    <w:p w:rsidR="00B0257D" w:rsidRPr="003F064B" w:rsidRDefault="00B0257D" w:rsidP="00496D11">
      <w:pPr>
        <w:bidi/>
        <w:jc w:val="both"/>
        <w:rPr>
          <w:rFonts w:ascii="Calibri" w:eastAsia="Calibri" w:hAnsi="Calibri" w:cs="B Nazanin"/>
          <w:b/>
          <w:bCs/>
          <w:sz w:val="28"/>
          <w:szCs w:val="28"/>
          <w:rtl/>
          <w:lang w:bidi="fa-IR"/>
        </w:rPr>
      </w:pPr>
      <w:r w:rsidRPr="003F064B">
        <w:rPr>
          <w:rFonts w:ascii="Calibri" w:eastAsia="Calibri" w:hAnsi="Calibri" w:cs="B Nazanin" w:hint="cs"/>
          <w:b/>
          <w:bCs/>
          <w:sz w:val="28"/>
          <w:szCs w:val="28"/>
          <w:rtl/>
          <w:lang w:bidi="fa-IR"/>
        </w:rPr>
        <w:t>13 - آیا عدم وجود سابقه بیماری کم کاری مادرزادی تیرویید در خانواده ، به این معنی است که نوزاد نیاز به غربالگری ندارد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عدم وجود سابقه بیماری کم کاری مادرزادی تیرویید در خانواده ، دلایلی برای انجام ندادن غربالگری در نوزاد نیست و نباید هیچ نوزادی را از غربالگری محروم کرد .</w:t>
      </w:r>
    </w:p>
    <w:p w:rsidR="00B0257D" w:rsidRPr="00D61393" w:rsidRDefault="00B0257D" w:rsidP="00496D11">
      <w:pPr>
        <w:bidi/>
        <w:jc w:val="both"/>
        <w:rPr>
          <w:rFonts w:ascii="Calibri" w:eastAsia="Calibri" w:hAnsi="Calibri" w:cs="B Nazanin"/>
          <w:b/>
          <w:bCs/>
          <w:sz w:val="28"/>
          <w:szCs w:val="28"/>
          <w:rtl/>
          <w:lang w:bidi="fa-IR"/>
        </w:rPr>
      </w:pPr>
      <w:r w:rsidRPr="00D61393">
        <w:rPr>
          <w:rFonts w:ascii="Calibri" w:eastAsia="Calibri" w:hAnsi="Calibri" w:cs="B Nazanin" w:hint="cs"/>
          <w:b/>
          <w:bCs/>
          <w:sz w:val="28"/>
          <w:szCs w:val="28"/>
          <w:rtl/>
          <w:lang w:bidi="fa-IR"/>
        </w:rPr>
        <w:t>14 - آیا انجام غربالگری کم کاری مادرزادی تیرویید با نمونه گیری از پاشنه پا ، برای نوزاد خطری دارد؟</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انجام غربالگری از پاشنه پا هیچ گونه خطری برای نوزاد ندارد و کاملا بی ضرر است .</w:t>
      </w:r>
    </w:p>
    <w:p w:rsidR="00B0257D" w:rsidRPr="00D61393" w:rsidRDefault="00B0257D" w:rsidP="00496D11">
      <w:pPr>
        <w:bidi/>
        <w:jc w:val="both"/>
        <w:rPr>
          <w:rFonts w:ascii="Calibri" w:eastAsia="Calibri" w:hAnsi="Calibri" w:cs="B Nazanin"/>
          <w:b/>
          <w:bCs/>
          <w:sz w:val="28"/>
          <w:szCs w:val="28"/>
          <w:rtl/>
          <w:lang w:bidi="fa-IR"/>
        </w:rPr>
      </w:pPr>
      <w:r w:rsidRPr="00D61393">
        <w:rPr>
          <w:rFonts w:ascii="Calibri" w:eastAsia="Calibri" w:hAnsi="Calibri" w:cs="B Nazanin" w:hint="cs"/>
          <w:b/>
          <w:bCs/>
          <w:sz w:val="28"/>
          <w:szCs w:val="28"/>
          <w:rtl/>
          <w:lang w:bidi="fa-IR"/>
        </w:rPr>
        <w:t>15 - اگر نوزاد واکسن زده یا مختصری تب و سرماخوردگی داشته باشد ، می توان نمونه گیری از پاشنه پا انجام داد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بله تزریق واکسن یا ابتلای به سرماخوردگی مختصر ، مانع از انجام غربالگری نمی شود ( در مورد نوزادی که در بیمارستان بستری است یا سابقه بستری در بیمارستان دارد باید طبق دستورالعمل عمل کرد ) .</w:t>
      </w:r>
    </w:p>
    <w:p w:rsidR="00B0257D" w:rsidRPr="00D61393" w:rsidRDefault="00B0257D" w:rsidP="00496D11">
      <w:pPr>
        <w:bidi/>
        <w:jc w:val="both"/>
        <w:rPr>
          <w:rFonts w:ascii="Calibri" w:eastAsia="Calibri" w:hAnsi="Calibri" w:cs="B Nazanin"/>
          <w:b/>
          <w:bCs/>
          <w:sz w:val="28"/>
          <w:szCs w:val="28"/>
          <w:rtl/>
          <w:lang w:bidi="fa-IR"/>
        </w:rPr>
      </w:pPr>
      <w:r w:rsidRPr="00D61393">
        <w:rPr>
          <w:rFonts w:ascii="Calibri" w:eastAsia="Calibri" w:hAnsi="Calibri" w:cs="B Nazanin" w:hint="cs"/>
          <w:b/>
          <w:bCs/>
          <w:sz w:val="28"/>
          <w:szCs w:val="28"/>
          <w:rtl/>
          <w:lang w:bidi="fa-IR"/>
        </w:rPr>
        <w:t>16 - آیا هنگام نمونه گیری ، نوزاد باید ناشتا باشد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خیر ، نمونه گیری از پاشنه پا برای غربالگری کم کاری مادرزادی تیرویید نیازی به ناشتا بودن ندارد .</w:t>
      </w:r>
    </w:p>
    <w:p w:rsidR="00B0257D" w:rsidRPr="00D61393" w:rsidRDefault="00B0257D" w:rsidP="00496D11">
      <w:pPr>
        <w:bidi/>
        <w:jc w:val="both"/>
        <w:rPr>
          <w:rFonts w:ascii="Calibri" w:eastAsia="Calibri" w:hAnsi="Calibri" w:cs="B Nazanin"/>
          <w:b/>
          <w:bCs/>
          <w:sz w:val="28"/>
          <w:szCs w:val="28"/>
          <w:rtl/>
          <w:lang w:bidi="fa-IR"/>
        </w:rPr>
      </w:pPr>
      <w:r w:rsidRPr="00D61393">
        <w:rPr>
          <w:rFonts w:ascii="Calibri" w:eastAsia="Calibri" w:hAnsi="Calibri" w:cs="B Nazanin" w:hint="cs"/>
          <w:b/>
          <w:bCs/>
          <w:sz w:val="28"/>
          <w:szCs w:val="28"/>
          <w:rtl/>
          <w:lang w:bidi="fa-IR"/>
        </w:rPr>
        <w:t>17 - آیا پس از نمونه گیری از پاشنه پا ، نیاز به مراقبت خاصی است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پس از نمونه گیری ، روی محل نمونه گیری گاز پاکیزه ای قرار داده و مختصری فشار دهید . گاز را به مدت 5 دقیقه در محل نگاه داشته ، پس از آن بردارید . بجز این ، مراقبت خاص دیگری نیاز نیست .</w:t>
      </w:r>
    </w:p>
    <w:p w:rsidR="00B0257D" w:rsidRPr="00D61393" w:rsidRDefault="00B0257D" w:rsidP="00496D11">
      <w:pPr>
        <w:bidi/>
        <w:jc w:val="both"/>
        <w:rPr>
          <w:rFonts w:ascii="Calibri" w:eastAsia="Calibri" w:hAnsi="Calibri" w:cs="B Nazanin"/>
          <w:b/>
          <w:bCs/>
          <w:sz w:val="28"/>
          <w:szCs w:val="28"/>
          <w:rtl/>
          <w:lang w:bidi="fa-IR"/>
        </w:rPr>
      </w:pPr>
      <w:r w:rsidRPr="00D61393">
        <w:rPr>
          <w:rFonts w:ascii="Calibri" w:eastAsia="Calibri" w:hAnsi="Calibri" w:cs="B Nazanin" w:hint="cs"/>
          <w:b/>
          <w:bCs/>
          <w:sz w:val="28"/>
          <w:szCs w:val="28"/>
          <w:rtl/>
          <w:lang w:bidi="fa-IR"/>
        </w:rPr>
        <w:t>18 - آیا مثبت شدن آزمایش غربالگری ، نشان دهنده ابتلا به بیماری کم کاری مادرزادی تیرویید است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مثبت شدن آزمایش غربالگری ، نشان می دهد که ممکن است این نوزاد مبتلا به بیماری کم کاری مادرزادی تیرویید باشد . انجام آزمایش تکمیلی ( که با استفاده از خون وریدی است ) تشخیص را قطعی می کند . این آزمایش باید بدون فوت وقت انجام شود و بسیارمهم و ضروری است .</w:t>
      </w:r>
    </w:p>
    <w:p w:rsidR="00B0257D" w:rsidRPr="00D61393" w:rsidRDefault="00B0257D" w:rsidP="00496D11">
      <w:pPr>
        <w:bidi/>
        <w:jc w:val="both"/>
        <w:rPr>
          <w:rFonts w:ascii="Calibri" w:eastAsia="Calibri" w:hAnsi="Calibri" w:cs="B Nazanin"/>
          <w:b/>
          <w:bCs/>
          <w:sz w:val="28"/>
          <w:szCs w:val="28"/>
          <w:rtl/>
          <w:lang w:bidi="fa-IR"/>
        </w:rPr>
      </w:pPr>
      <w:r w:rsidRPr="00D61393">
        <w:rPr>
          <w:rFonts w:ascii="Calibri" w:eastAsia="Calibri" w:hAnsi="Calibri" w:cs="B Nazanin" w:hint="cs"/>
          <w:b/>
          <w:bCs/>
          <w:sz w:val="28"/>
          <w:szCs w:val="28"/>
          <w:rtl/>
          <w:lang w:bidi="fa-IR"/>
        </w:rPr>
        <w:lastRenderedPageBreak/>
        <w:t>19 - آیا درمان از بروز عقب ماندگی ذهنی در نوزاد مبتلا جلوگیری می کند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بله خوشبختانه شروع درمان به موقع ( قبل از 28 روزگی نوزاد ) ، از بروز عقب ماندگی ذهنی در نوزاد مبتلا به بیماری کم کاری مادر زادی تیرویید جلوگیری می کند .</w:t>
      </w:r>
    </w:p>
    <w:p w:rsidR="00B0257D" w:rsidRPr="00D61393" w:rsidRDefault="00B0257D" w:rsidP="00496D11">
      <w:pPr>
        <w:bidi/>
        <w:jc w:val="both"/>
        <w:rPr>
          <w:rFonts w:ascii="Calibri" w:eastAsia="Calibri" w:hAnsi="Calibri" w:cs="B Nazanin"/>
          <w:b/>
          <w:bCs/>
          <w:sz w:val="28"/>
          <w:szCs w:val="28"/>
          <w:rtl/>
          <w:lang w:bidi="fa-IR"/>
        </w:rPr>
      </w:pPr>
      <w:r w:rsidRPr="00D61393">
        <w:rPr>
          <w:rFonts w:ascii="Calibri" w:eastAsia="Calibri" w:hAnsi="Calibri" w:cs="B Nazanin" w:hint="cs"/>
          <w:b/>
          <w:bCs/>
          <w:sz w:val="28"/>
          <w:szCs w:val="28"/>
          <w:rtl/>
          <w:lang w:bidi="fa-IR"/>
        </w:rPr>
        <w:t>20 - آیا مصرف به موقع و درست دارو می تواند از بروز عقب ماندگی ذهنی در نوزاد مبتلا به کم کاری تیرویید جلوگیری کند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بله ، مصرف دارو باید طبق دستور پزشک باشد و تمام توصیه های هنگام مصرف قرص رعایت شود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توجه داشته باشد که نباید به توصیه اطرافیان مقدار قرص را تغییر داد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پس با مصرف به موقع و درست قرص لووتیروکسین می توان علاوه بر جلوگیری از عقب ماندگی ذهنی از کوتاهی قد و عوارض دیگر این بیماری جلوگیری کرد .</w:t>
      </w:r>
    </w:p>
    <w:p w:rsidR="00B0257D" w:rsidRPr="00D61393" w:rsidRDefault="00B0257D" w:rsidP="00496D11">
      <w:pPr>
        <w:bidi/>
        <w:jc w:val="both"/>
        <w:rPr>
          <w:rFonts w:ascii="Calibri" w:eastAsia="Calibri" w:hAnsi="Calibri" w:cs="B Nazanin"/>
          <w:b/>
          <w:bCs/>
          <w:sz w:val="28"/>
          <w:szCs w:val="28"/>
          <w:rtl/>
          <w:lang w:bidi="fa-IR"/>
        </w:rPr>
      </w:pPr>
      <w:r w:rsidRPr="00D61393">
        <w:rPr>
          <w:rFonts w:ascii="Calibri" w:eastAsia="Calibri" w:hAnsi="Calibri" w:cs="B Nazanin" w:hint="cs"/>
          <w:b/>
          <w:bCs/>
          <w:sz w:val="28"/>
          <w:szCs w:val="28"/>
          <w:rtl/>
          <w:lang w:bidi="fa-IR"/>
        </w:rPr>
        <w:t xml:space="preserve">21 </w:t>
      </w:r>
      <w:r w:rsidRPr="00D61393">
        <w:rPr>
          <w:rFonts w:ascii="Times New Roman" w:eastAsia="Calibri" w:hAnsi="Times New Roman" w:cs="Times New Roman" w:hint="cs"/>
          <w:b/>
          <w:bCs/>
          <w:sz w:val="28"/>
          <w:szCs w:val="28"/>
          <w:rtl/>
          <w:lang w:bidi="fa-IR"/>
        </w:rPr>
        <w:t>–</w:t>
      </w:r>
      <w:r w:rsidRPr="00D61393">
        <w:rPr>
          <w:rFonts w:ascii="Calibri" w:eastAsia="Calibri" w:hAnsi="Calibri" w:cs="B Nazanin" w:hint="cs"/>
          <w:b/>
          <w:bCs/>
          <w:sz w:val="28"/>
          <w:szCs w:val="28"/>
          <w:rtl/>
          <w:lang w:bidi="fa-IR"/>
        </w:rPr>
        <w:t xml:space="preserve"> نحوه مصرف داروی لووتیروکسین چگونه است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 xml:space="preserve">داروی لووتیروکسین به صورت قرص وجود دارد و مقدار مصرفی آن را پزشک معالجه تعیین می کند . مقدار قرص تجویز شده باید ضمن رعایت دقیق دستورات مصرف شود .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 xml:space="preserve">روش مصرف : مقدار قرص تجویز شده ، در شیر مادر و یا آب حل شده و به نوزاد خورانده شود . بهتر است نوزاد از یک ساعت قبل از مصرف قرص چیزی نخورد. </w:t>
      </w:r>
    </w:p>
    <w:p w:rsidR="00B0257D" w:rsidRPr="00D61393" w:rsidRDefault="00B0257D" w:rsidP="00496D11">
      <w:pPr>
        <w:bidi/>
        <w:jc w:val="both"/>
        <w:rPr>
          <w:rFonts w:ascii="Calibri" w:eastAsia="Calibri" w:hAnsi="Calibri" w:cs="B Nazanin"/>
          <w:b/>
          <w:bCs/>
          <w:sz w:val="28"/>
          <w:szCs w:val="28"/>
          <w:rtl/>
          <w:lang w:bidi="fa-IR"/>
        </w:rPr>
      </w:pPr>
      <w:r w:rsidRPr="00D61393">
        <w:rPr>
          <w:rFonts w:ascii="Calibri" w:eastAsia="Calibri" w:hAnsi="Calibri" w:cs="B Nazanin" w:hint="cs"/>
          <w:b/>
          <w:bCs/>
          <w:sz w:val="28"/>
          <w:szCs w:val="28"/>
          <w:rtl/>
          <w:lang w:bidi="fa-IR"/>
        </w:rPr>
        <w:t>آیا قرص لووتیروکسین با داروهای دیگر تداخل دارد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 xml:space="preserve">قطره آهن و مولتی ویتامین نباید همزمان با قرص لووتیروکسین مصرف شوند . باید بین مصرف این داروها و مصرف قرص لووتیروکسین حداقل 12 ساعت فاصله باشد .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آیا مصرف همزمان شیرهای</w:t>
      </w:r>
      <w:r>
        <w:rPr>
          <w:rFonts w:ascii="Calibri" w:eastAsia="Calibri" w:hAnsi="Calibri" w:cs="B Nazanin" w:hint="cs"/>
          <w:sz w:val="28"/>
          <w:szCs w:val="28"/>
          <w:rtl/>
          <w:lang w:bidi="fa-IR"/>
        </w:rPr>
        <w:t xml:space="preserve"> </w:t>
      </w:r>
      <w:r w:rsidRPr="00C60C07">
        <w:rPr>
          <w:rFonts w:ascii="Calibri" w:eastAsia="Calibri" w:hAnsi="Calibri" w:cs="B Nazanin" w:hint="cs"/>
          <w:sz w:val="28"/>
          <w:szCs w:val="28"/>
          <w:rtl/>
          <w:lang w:bidi="fa-IR"/>
        </w:rPr>
        <w:t>دارای ترکیبات سویا (مثل ایزومیل ) همزمان با قرص لووتیروکسین بلامانع است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مصرف همزمان شیرهای دارای ترکیبات سویا (مثل ایزومیل ) با قرص لووتیروکسین ، می تواند جذب لووتیروکسین را مختل  نماید . به همین دلیل ، فاصله حداقل یک ساعت قبل و بعد از مصرف را باید رعایت کرد .</w:t>
      </w:r>
    </w:p>
    <w:p w:rsidR="00B0257D" w:rsidRPr="00D61393" w:rsidRDefault="00B0257D" w:rsidP="00496D11">
      <w:pPr>
        <w:bidi/>
        <w:jc w:val="both"/>
        <w:rPr>
          <w:rFonts w:ascii="Calibri" w:eastAsia="Calibri" w:hAnsi="Calibri" w:cs="B Nazanin"/>
          <w:b/>
          <w:bCs/>
          <w:sz w:val="28"/>
          <w:szCs w:val="28"/>
          <w:rtl/>
          <w:lang w:bidi="fa-IR"/>
        </w:rPr>
      </w:pPr>
      <w:r w:rsidRPr="00D61393">
        <w:rPr>
          <w:rFonts w:ascii="Calibri" w:eastAsia="Calibri" w:hAnsi="Calibri" w:cs="B Nazanin" w:hint="cs"/>
          <w:b/>
          <w:bCs/>
          <w:sz w:val="28"/>
          <w:szCs w:val="28"/>
          <w:rtl/>
          <w:lang w:bidi="fa-IR"/>
        </w:rPr>
        <w:t>آیا انجام آزمایش های هورمون های تیرویید به طور مکرر ضروری است ؟</w:t>
      </w:r>
    </w:p>
    <w:p w:rsidR="00B0257D" w:rsidRPr="00C60C07" w:rsidRDefault="00B0257D" w:rsidP="00496D11">
      <w:pPr>
        <w:bidi/>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 xml:space="preserve">بله کودک مبتلا به کم کاری تیرویید باید طبق دستورالعمل زیر مورد آزمایش قرار گیرد : </w:t>
      </w:r>
    </w:p>
    <w:p w:rsidR="00B0257D" w:rsidRPr="00C60C07" w:rsidRDefault="00B0257D" w:rsidP="00496D11">
      <w:pPr>
        <w:numPr>
          <w:ilvl w:val="0"/>
          <w:numId w:val="40"/>
        </w:numPr>
        <w:bidi/>
        <w:contextualSpacing/>
        <w:jc w:val="both"/>
        <w:rPr>
          <w:rFonts w:ascii="Calibri" w:eastAsia="Calibri" w:hAnsi="Calibri" w:cs="B Nazanin"/>
          <w:sz w:val="28"/>
          <w:szCs w:val="28"/>
          <w:lang w:bidi="fa-IR"/>
        </w:rPr>
      </w:pPr>
      <w:r w:rsidRPr="00C60C07">
        <w:rPr>
          <w:rFonts w:ascii="Calibri" w:eastAsia="Calibri" w:hAnsi="Calibri" w:cs="B Nazanin" w:hint="cs"/>
          <w:sz w:val="28"/>
          <w:szCs w:val="28"/>
          <w:rtl/>
          <w:lang w:bidi="fa-IR"/>
        </w:rPr>
        <w:lastRenderedPageBreak/>
        <w:t xml:space="preserve">2 و 4 هفته بعد از شروع درمان : </w:t>
      </w:r>
    </w:p>
    <w:p w:rsidR="00B0257D" w:rsidRPr="00C60C07" w:rsidRDefault="00B0257D" w:rsidP="00496D11">
      <w:pPr>
        <w:numPr>
          <w:ilvl w:val="0"/>
          <w:numId w:val="40"/>
        </w:numPr>
        <w:bidi/>
        <w:contextualSpacing/>
        <w:jc w:val="both"/>
        <w:rPr>
          <w:rFonts w:ascii="Calibri" w:eastAsia="Calibri" w:hAnsi="Calibri" w:cs="B Nazanin"/>
          <w:sz w:val="28"/>
          <w:szCs w:val="28"/>
          <w:lang w:bidi="fa-IR"/>
        </w:rPr>
      </w:pPr>
      <w:r w:rsidRPr="00C60C07">
        <w:rPr>
          <w:rFonts w:ascii="Calibri" w:eastAsia="Calibri" w:hAnsi="Calibri" w:cs="B Nazanin" w:hint="cs"/>
          <w:sz w:val="28"/>
          <w:szCs w:val="28"/>
          <w:rtl/>
          <w:lang w:bidi="fa-IR"/>
        </w:rPr>
        <w:t>هر 1 ماه در طول 6 ماه اول زندگی :</w:t>
      </w:r>
    </w:p>
    <w:p w:rsidR="00B0257D" w:rsidRPr="00C60C07" w:rsidRDefault="00B0257D" w:rsidP="00496D11">
      <w:pPr>
        <w:numPr>
          <w:ilvl w:val="0"/>
          <w:numId w:val="40"/>
        </w:numPr>
        <w:bidi/>
        <w:contextualSpacing/>
        <w:jc w:val="both"/>
        <w:rPr>
          <w:rFonts w:ascii="Calibri" w:eastAsia="Calibri" w:hAnsi="Calibri" w:cs="B Nazanin"/>
          <w:sz w:val="28"/>
          <w:szCs w:val="28"/>
          <w:lang w:bidi="fa-IR"/>
        </w:rPr>
      </w:pPr>
      <w:r w:rsidRPr="00C60C07">
        <w:rPr>
          <w:rFonts w:ascii="Calibri" w:eastAsia="Calibri" w:hAnsi="Calibri" w:cs="B Nazanin" w:hint="cs"/>
          <w:sz w:val="28"/>
          <w:szCs w:val="28"/>
          <w:rtl/>
          <w:lang w:bidi="fa-IR"/>
        </w:rPr>
        <w:t xml:space="preserve"> هر 2 ماه در طول 6 ماه دوم زندگی :</w:t>
      </w:r>
    </w:p>
    <w:p w:rsidR="00B0257D" w:rsidRPr="00C60C07" w:rsidRDefault="00B0257D" w:rsidP="00496D11">
      <w:pPr>
        <w:numPr>
          <w:ilvl w:val="0"/>
          <w:numId w:val="40"/>
        </w:numPr>
        <w:bidi/>
        <w:contextualSpacing/>
        <w:jc w:val="both"/>
        <w:rPr>
          <w:rFonts w:ascii="Calibri" w:eastAsia="Calibri" w:hAnsi="Calibri" w:cs="B Nazanin"/>
          <w:sz w:val="28"/>
          <w:szCs w:val="28"/>
          <w:lang w:bidi="fa-IR"/>
        </w:rPr>
      </w:pPr>
      <w:r w:rsidRPr="00C60C07">
        <w:rPr>
          <w:rFonts w:ascii="Calibri" w:eastAsia="Calibri" w:hAnsi="Calibri" w:cs="B Nazanin" w:hint="cs"/>
          <w:sz w:val="28"/>
          <w:szCs w:val="28"/>
          <w:rtl/>
          <w:lang w:bidi="fa-IR"/>
        </w:rPr>
        <w:t>هر 3 ماه بین سنین 12 تا 36 ماهگی :</w:t>
      </w:r>
    </w:p>
    <w:p w:rsidR="00B0257D" w:rsidRPr="00C60C07" w:rsidRDefault="00B0257D" w:rsidP="00496D11">
      <w:pPr>
        <w:numPr>
          <w:ilvl w:val="0"/>
          <w:numId w:val="40"/>
        </w:numPr>
        <w:bidi/>
        <w:contextualSpacing/>
        <w:jc w:val="both"/>
        <w:rPr>
          <w:rFonts w:ascii="Calibri" w:eastAsia="Calibri" w:hAnsi="Calibri" w:cs="B Nazanin"/>
          <w:sz w:val="28"/>
          <w:szCs w:val="28"/>
          <w:lang w:bidi="fa-IR"/>
        </w:rPr>
      </w:pPr>
      <w:r w:rsidRPr="00C60C07">
        <w:rPr>
          <w:rFonts w:ascii="Calibri" w:eastAsia="Calibri" w:hAnsi="Calibri" w:cs="B Nazanin" w:hint="cs"/>
          <w:sz w:val="28"/>
          <w:szCs w:val="28"/>
          <w:rtl/>
          <w:lang w:bidi="fa-IR"/>
        </w:rPr>
        <w:t xml:space="preserve">هر 6 ماه بعد از 36 ماهگی ( در صورت ابتلا کودک به کم کاری مادرزادی تیرویید دائمی ) . </w:t>
      </w:r>
    </w:p>
    <w:p w:rsidR="00B0257D"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 xml:space="preserve">انجام آزمایش ها برای اطلاع از کافی بودن مقدار قرص لووتیروکسین لازم است و با توجه به نتایج آزمایش ها ، مقدار قرص لووتیروکسین مصرفی توسط پزشک تعیین می شود . </w:t>
      </w:r>
    </w:p>
    <w:p w:rsidR="00B0257D" w:rsidRPr="00C60C07" w:rsidRDefault="00B0257D" w:rsidP="00496D11">
      <w:pPr>
        <w:bidi/>
        <w:ind w:left="720"/>
        <w:contextualSpacing/>
        <w:jc w:val="both"/>
        <w:rPr>
          <w:rFonts w:ascii="Calibri" w:eastAsia="Calibri" w:hAnsi="Calibri" w:cs="B Nazanin"/>
          <w:sz w:val="28"/>
          <w:szCs w:val="28"/>
          <w:rtl/>
          <w:lang w:bidi="fa-IR"/>
        </w:rPr>
      </w:pPr>
    </w:p>
    <w:p w:rsidR="00B0257D" w:rsidRPr="00D61393" w:rsidRDefault="00B0257D" w:rsidP="00496D11">
      <w:pPr>
        <w:bidi/>
        <w:ind w:left="720"/>
        <w:contextualSpacing/>
        <w:jc w:val="both"/>
        <w:rPr>
          <w:rFonts w:ascii="Calibri" w:eastAsia="Calibri" w:hAnsi="Calibri" w:cs="B Nazanin"/>
          <w:b/>
          <w:bCs/>
          <w:sz w:val="28"/>
          <w:szCs w:val="28"/>
          <w:rtl/>
          <w:lang w:bidi="fa-IR"/>
        </w:rPr>
      </w:pPr>
      <w:r w:rsidRPr="00D61393">
        <w:rPr>
          <w:rFonts w:ascii="Calibri" w:eastAsia="Calibri" w:hAnsi="Calibri" w:cs="B Nazanin" w:hint="cs"/>
          <w:b/>
          <w:bCs/>
          <w:sz w:val="28"/>
          <w:szCs w:val="28"/>
          <w:rtl/>
          <w:lang w:bidi="fa-IR"/>
        </w:rPr>
        <w:t>مصرف قرص لووتیروکسین در نوزاد مبتلا به کم کاری مادرزادی تیرویید تا چه وقت ادامه دارد .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 xml:space="preserve">فقط به دستور پزشک ، قرص  لووتیروکسین کم ، زیاد و یا قطع شود . معمولا مصرف قرص لووتیروکسین باید تا 3 سالگی کودک ادامه یابد . سپس پزشک دارو را قطع کرده و پس از 4 هفته آزمایش هورمونی تیرویید انجام می شود .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 xml:space="preserve">باید توجه به جواب آزمایش ، پزشک تشخیص می دهد که کودک دیگر نیازی به دارو ندارد و یا باید تا پایان عمر قرص لووتیروکسین مصرف کند . </w:t>
      </w:r>
    </w:p>
    <w:p w:rsidR="00B0257D" w:rsidRPr="00C60C07" w:rsidRDefault="00B0257D" w:rsidP="00496D11">
      <w:pPr>
        <w:bidi/>
        <w:contextualSpacing/>
        <w:jc w:val="both"/>
        <w:rPr>
          <w:rFonts w:ascii="Calibri" w:eastAsia="Calibri" w:hAnsi="Calibri" w:cs="B Nazanin"/>
          <w:sz w:val="28"/>
          <w:szCs w:val="28"/>
          <w:rtl/>
          <w:lang w:bidi="fa-IR"/>
        </w:rPr>
      </w:pPr>
    </w:p>
    <w:p w:rsidR="00B0257D" w:rsidRPr="00D61393" w:rsidRDefault="00B0257D" w:rsidP="00496D11">
      <w:pPr>
        <w:shd w:val="clear" w:color="auto" w:fill="BFBFBF" w:themeFill="background1" w:themeFillShade="BF"/>
        <w:bidi/>
        <w:ind w:left="720"/>
        <w:contextualSpacing/>
        <w:jc w:val="center"/>
        <w:rPr>
          <w:rFonts w:ascii="Calibri" w:eastAsia="Calibri" w:hAnsi="Calibri" w:cs="B Nazanin"/>
          <w:sz w:val="32"/>
          <w:szCs w:val="32"/>
          <w:rtl/>
          <w:lang w:bidi="fa-IR"/>
        </w:rPr>
      </w:pPr>
      <w:r w:rsidRPr="00D61393">
        <w:rPr>
          <w:rFonts w:ascii="Calibri" w:eastAsia="Calibri" w:hAnsi="Calibri" w:cs="B Nazanin" w:hint="cs"/>
          <w:sz w:val="32"/>
          <w:szCs w:val="32"/>
          <w:rtl/>
          <w:lang w:bidi="fa-IR"/>
        </w:rPr>
        <w:t>زمان در جلو گیری از عقب ماندگی ذهنی در نوزادان مبتلا به کم کاری مادرزادی تیرویید از طلا با ارزش تر است .</w:t>
      </w:r>
    </w:p>
    <w:p w:rsidR="00B0257D" w:rsidRDefault="00B0257D" w:rsidP="00496D11">
      <w:pPr>
        <w:bidi/>
        <w:ind w:left="720"/>
        <w:contextualSpacing/>
        <w:jc w:val="both"/>
        <w:rPr>
          <w:rFonts w:ascii="Calibri" w:eastAsia="Calibri" w:hAnsi="Calibri" w:cs="B Nazanin"/>
          <w:sz w:val="28"/>
          <w:szCs w:val="28"/>
          <w:lang w:bidi="fa-IR"/>
        </w:rPr>
      </w:pPr>
    </w:p>
    <w:p w:rsidR="00B0257D" w:rsidRPr="00D61393" w:rsidRDefault="00B0257D" w:rsidP="00496D11">
      <w:pPr>
        <w:bidi/>
        <w:ind w:left="720"/>
        <w:contextualSpacing/>
        <w:jc w:val="both"/>
        <w:rPr>
          <w:rFonts w:ascii="Calibri" w:eastAsia="Calibri" w:hAnsi="Calibri" w:cs="B Nazanin"/>
          <w:b/>
          <w:bCs/>
          <w:sz w:val="28"/>
          <w:szCs w:val="28"/>
          <w:rtl/>
          <w:lang w:bidi="fa-IR"/>
        </w:rPr>
      </w:pPr>
      <w:r w:rsidRPr="00D61393">
        <w:rPr>
          <w:rFonts w:ascii="Calibri" w:eastAsia="Calibri" w:hAnsi="Calibri" w:cs="B Nazanin" w:hint="cs"/>
          <w:b/>
          <w:bCs/>
          <w:sz w:val="28"/>
          <w:szCs w:val="28"/>
          <w:rtl/>
          <w:lang w:bidi="fa-IR"/>
        </w:rPr>
        <w:t>شرح وظایف بهورز ، دستورالعمل غربالگری ، پیگیری و مراقبت</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وظایف بهورز در خانه بهداشت در چهارچوب برنامه کشوری غربالگری کم کاری مادرزادی تیرویید به شرح زیر است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الف : بهورزی که علاوه بر وظایف خاص بهورز در برنامه ، امر نمونه گیری را نیز انجام می دهد .</w:t>
      </w:r>
    </w:p>
    <w:p w:rsidR="00B0257D"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ب : بهورزی که فقط وظایف خاص بهورز در برنامه ، را انجام می دهد .</w:t>
      </w:r>
    </w:p>
    <w:p w:rsidR="00B0257D" w:rsidRPr="00C60C07" w:rsidRDefault="00B0257D" w:rsidP="00496D11">
      <w:pPr>
        <w:bidi/>
        <w:ind w:left="720"/>
        <w:contextualSpacing/>
        <w:jc w:val="both"/>
        <w:rPr>
          <w:rFonts w:ascii="Calibri" w:eastAsia="Calibri" w:hAnsi="Calibri" w:cs="B Nazanin"/>
          <w:sz w:val="28"/>
          <w:szCs w:val="28"/>
          <w:rtl/>
          <w:lang w:bidi="fa-IR"/>
        </w:rPr>
      </w:pPr>
    </w:p>
    <w:p w:rsidR="00B0257D" w:rsidRPr="00D61393" w:rsidRDefault="00B0257D" w:rsidP="00496D11">
      <w:pPr>
        <w:bidi/>
        <w:ind w:left="720"/>
        <w:contextualSpacing/>
        <w:jc w:val="both"/>
        <w:rPr>
          <w:rFonts w:ascii="Calibri" w:eastAsia="Calibri" w:hAnsi="Calibri" w:cs="B Nazanin"/>
          <w:b/>
          <w:bCs/>
          <w:sz w:val="28"/>
          <w:szCs w:val="28"/>
          <w:rtl/>
          <w:lang w:bidi="fa-IR"/>
        </w:rPr>
      </w:pPr>
      <w:r w:rsidRPr="00D61393">
        <w:rPr>
          <w:rFonts w:ascii="Calibri" w:eastAsia="Calibri" w:hAnsi="Calibri" w:cs="B Nazanin" w:hint="cs"/>
          <w:b/>
          <w:bCs/>
          <w:sz w:val="28"/>
          <w:szCs w:val="28"/>
          <w:rtl/>
          <w:lang w:bidi="fa-IR"/>
        </w:rPr>
        <w:t>الف : شرح وظایف بهورزی که علاوه بر وظایف خاص بهورز در برنامه ، امر نمونه گیری را نیز انجام می دهد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1 . شناسایی و آموزش زنان باردار در مورد بیماری کم کاری مادرزادی تیرویید و عوارض آن و تاکید بر لزوم انجام غربالگری نوزاد در سنین 3 تا 5 روز بعد از تولد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lastRenderedPageBreak/>
        <w:t>2 . آموزش عموم مردم درباره بیماری کم کاری تیرویید و عوارض آن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3 . غربالگری نوزادان در روز 3 تا 5 بعد از تولد شامل : تکمیل فرم اطلاعات کاغذ فیلتر ( فرم شماره 1 ) ، نمونه گیری از پاشنه پا ، خشک کردن نمونه اخذ شده در دمای اتاق در مدت سه ساعت و در پاکت مخصوص گذاشتن نمونه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4 . ارسال نمونه ها به آزمایشگاه غربالگری استان از طریق پست پیشتاز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5 . دریافت نتیجه غربالگری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6 . فراخوان ، ارجاع و پیگیری نوزادان مشکوک ( با آزمایش غربالگری مثبت (</w:t>
      </w:r>
      <w:r w:rsidRPr="00C60C07">
        <w:rPr>
          <w:rFonts w:ascii="Calibri" w:eastAsia="Calibri" w:hAnsi="Calibri" w:cs="B Nazanin"/>
          <w:sz w:val="28"/>
          <w:szCs w:val="28"/>
          <w:lang w:bidi="fa-IR"/>
        </w:rPr>
        <w:t>TSH</w:t>
      </w:r>
      <w:r w:rsidRPr="00C60C07">
        <w:rPr>
          <w:rFonts w:ascii="Calibri" w:eastAsia="Calibri" w:hAnsi="Calibri" w:cs="B Nazanin" w:hint="cs"/>
          <w:sz w:val="28"/>
          <w:szCs w:val="28"/>
          <w:rtl/>
          <w:lang w:bidi="fa-IR"/>
        </w:rPr>
        <w:t xml:space="preserve">) مساوی یا بیشتر از </w:t>
      </w:r>
      <w:r w:rsidRPr="00C60C07">
        <w:rPr>
          <w:rFonts w:ascii="Calibri" w:eastAsia="Calibri" w:hAnsi="Calibri" w:cs="B Nazanin"/>
          <w:sz w:val="28"/>
          <w:szCs w:val="28"/>
          <w:lang w:bidi="fa-IR"/>
        </w:rPr>
        <w:t>5Mu/l</w:t>
      </w:r>
      <w:r w:rsidRPr="00C60C07">
        <w:rPr>
          <w:rFonts w:ascii="Calibri" w:eastAsia="Calibri" w:hAnsi="Calibri" w:cs="B Nazanin" w:hint="cs"/>
          <w:sz w:val="28"/>
          <w:szCs w:val="28"/>
          <w:rtl/>
          <w:lang w:bidi="fa-IR"/>
        </w:rPr>
        <w:t xml:space="preserve"> ) در اسرع وقت بر اساس دستورالعمل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7 . ثبت و گزارش اطلاعات ؛</w:t>
      </w:r>
    </w:p>
    <w:p w:rsidR="00B0257D"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 xml:space="preserve">8 . پیگیری مستمر بیماران مبتلا به </w:t>
      </w:r>
      <w:r w:rsidRPr="00C60C07">
        <w:rPr>
          <w:rFonts w:ascii="Calibri" w:eastAsia="Calibri" w:hAnsi="Calibri" w:cs="B Nazanin"/>
          <w:sz w:val="28"/>
          <w:szCs w:val="28"/>
          <w:lang w:bidi="fa-IR"/>
        </w:rPr>
        <w:t>CH</w:t>
      </w:r>
      <w:r w:rsidRPr="00C60C07">
        <w:rPr>
          <w:rFonts w:ascii="Calibri" w:eastAsia="Calibri" w:hAnsi="Calibri" w:cs="B Nazanin" w:hint="cs"/>
          <w:sz w:val="28"/>
          <w:szCs w:val="28"/>
          <w:rtl/>
          <w:lang w:bidi="fa-IR"/>
        </w:rPr>
        <w:t xml:space="preserve"> .</w:t>
      </w:r>
    </w:p>
    <w:p w:rsidR="00B0257D" w:rsidRPr="00C60C07" w:rsidRDefault="00B0257D" w:rsidP="00496D11">
      <w:pPr>
        <w:bidi/>
        <w:ind w:left="720"/>
        <w:contextualSpacing/>
        <w:jc w:val="both"/>
        <w:rPr>
          <w:rFonts w:ascii="Calibri" w:eastAsia="Calibri" w:hAnsi="Calibri" w:cs="B Nazanin"/>
          <w:sz w:val="28"/>
          <w:szCs w:val="28"/>
          <w:rtl/>
          <w:lang w:bidi="fa-IR"/>
        </w:rPr>
      </w:pPr>
    </w:p>
    <w:p w:rsidR="00B0257D" w:rsidRPr="00D61393" w:rsidRDefault="00B0257D" w:rsidP="00496D11">
      <w:pPr>
        <w:bidi/>
        <w:ind w:left="720"/>
        <w:contextualSpacing/>
        <w:jc w:val="both"/>
        <w:rPr>
          <w:rFonts w:ascii="Calibri" w:eastAsia="Calibri" w:hAnsi="Calibri" w:cs="B Nazanin"/>
          <w:b/>
          <w:bCs/>
          <w:sz w:val="28"/>
          <w:szCs w:val="28"/>
          <w:rtl/>
          <w:lang w:bidi="fa-IR"/>
        </w:rPr>
      </w:pPr>
      <w:r w:rsidRPr="00D61393">
        <w:rPr>
          <w:rFonts w:ascii="Calibri" w:eastAsia="Calibri" w:hAnsi="Calibri" w:cs="B Nazanin" w:hint="cs"/>
          <w:b/>
          <w:bCs/>
          <w:sz w:val="28"/>
          <w:szCs w:val="28"/>
          <w:rtl/>
          <w:lang w:bidi="fa-IR"/>
        </w:rPr>
        <w:t>دستورالعمل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1 . شناسایی و آموزش زنان باردار در مورد بیماری کم کاری مادرزادی تیرویید و عوارض آن و تاکید بر لزوم انجام غربالگری نوزاد در سنین 3 تا 5 روز بعد از تولد زنان باردار به عنوان رکن اصلی بنیان خانواده و توجه ویژه مادران به سلامت نوزادشان باید در مورد بیماری کم کاری تیرویید آگاه شده و در خصوص انجام غربالگری از پاشنه پا طی روزهای 3 تا 5 بعد از تولد حساس شوند . ایجاد نگرش مثبت در افراد در افزایش پوشش غربالگری نقش بسزایی دارد .</w:t>
      </w:r>
    </w:p>
    <w:p w:rsidR="00B0257D" w:rsidRPr="00C60C07" w:rsidRDefault="00B0257D" w:rsidP="00496D11">
      <w:pPr>
        <w:bidi/>
        <w:ind w:left="720"/>
        <w:contextualSpacing/>
        <w:jc w:val="both"/>
        <w:rPr>
          <w:rFonts w:ascii="Calibri" w:eastAsia="Calibri" w:hAnsi="Calibri" w:cs="B Nazanin"/>
          <w:sz w:val="28"/>
          <w:szCs w:val="28"/>
          <w:lang w:bidi="fa-IR"/>
        </w:rPr>
      </w:pPr>
      <w:r w:rsidRPr="00C60C07">
        <w:rPr>
          <w:rFonts w:ascii="Calibri" w:eastAsia="Calibri" w:hAnsi="Calibri" w:cs="B Nazanin" w:hint="cs"/>
          <w:sz w:val="28"/>
          <w:szCs w:val="28"/>
          <w:rtl/>
          <w:lang w:bidi="fa-IR"/>
        </w:rPr>
        <w:t xml:space="preserve">آموزش در مورد سلامت نوزادان ، در طی دوران بارداری بسیار موثر بوده و بیشترین تاثیر را در ماههای </w:t>
      </w:r>
      <w:r>
        <w:rPr>
          <w:rFonts w:ascii="Calibri" w:eastAsia="Calibri" w:hAnsi="Calibri" w:cs="B Nazanin" w:hint="cs"/>
          <w:sz w:val="28"/>
          <w:szCs w:val="28"/>
          <w:rtl/>
          <w:lang w:bidi="fa-IR"/>
        </w:rPr>
        <w:t>آ</w:t>
      </w:r>
      <w:r w:rsidRPr="00C60C07">
        <w:rPr>
          <w:rFonts w:ascii="Calibri" w:eastAsia="Calibri" w:hAnsi="Calibri" w:cs="B Nazanin" w:hint="cs"/>
          <w:sz w:val="28"/>
          <w:szCs w:val="28"/>
          <w:rtl/>
          <w:lang w:bidi="fa-IR"/>
        </w:rPr>
        <w:t>خر بارداری دارد . آموزش باید هم به روش چهره به چهره و هم گروهی انجام شود . بهورز باید آموزش های داده شده را در پرونده خانوار ، در فرم زنان باردار ثبت نماید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 xml:space="preserve">2 </w:t>
      </w:r>
      <w:r w:rsidRPr="00C60C07">
        <w:rPr>
          <w:rFonts w:ascii="Times New Roman" w:eastAsia="Calibri" w:hAnsi="Times New Roman" w:cs="Times New Roman" w:hint="cs"/>
          <w:sz w:val="28"/>
          <w:szCs w:val="28"/>
          <w:rtl/>
          <w:lang w:bidi="fa-IR"/>
        </w:rPr>
        <w:t>–</w:t>
      </w:r>
      <w:r w:rsidRPr="00C60C07">
        <w:rPr>
          <w:rFonts w:ascii="Calibri" w:eastAsia="Calibri" w:hAnsi="Calibri" w:cs="B Nazanin" w:hint="cs"/>
          <w:sz w:val="28"/>
          <w:szCs w:val="28"/>
          <w:rtl/>
          <w:lang w:bidi="fa-IR"/>
        </w:rPr>
        <w:t xml:space="preserve"> آموزش عموم مردم درباره بیماری کم کاری تیرویید و عوارض آن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 xml:space="preserve">پیشگیری از عوارض بیماری کم کاری تیرویید و کنترل آن در مقایسه با سایر بیماریهای ژنتیک ، آسان تر و هزینه های آن کمتر و اثرات آن بسیار ملموس تر است . لذا آموزش عموم مردم مهم و در بهبود روند غربالگری بسیار کمک کننده است و بهورز باید ازفرصت های مناسب و اشخاص ذی نفوذ برای آگاه سازی مردم استفاده کند .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 xml:space="preserve">3 </w:t>
      </w:r>
      <w:r w:rsidRPr="00C60C07">
        <w:rPr>
          <w:rFonts w:ascii="Times New Roman" w:eastAsia="Calibri" w:hAnsi="Times New Roman" w:cs="Times New Roman" w:hint="cs"/>
          <w:sz w:val="28"/>
          <w:szCs w:val="28"/>
          <w:rtl/>
          <w:lang w:bidi="fa-IR"/>
        </w:rPr>
        <w:t>–</w:t>
      </w:r>
      <w:r w:rsidRPr="00C60C07">
        <w:rPr>
          <w:rFonts w:ascii="Calibri" w:eastAsia="Calibri" w:hAnsi="Calibri" w:cs="B Nazanin" w:hint="cs"/>
          <w:sz w:val="28"/>
          <w:szCs w:val="28"/>
          <w:rtl/>
          <w:lang w:bidi="fa-IR"/>
        </w:rPr>
        <w:t xml:space="preserve"> غربالگری نوزادان در روز 3 تا 5 بعد ازتولد شامل : تکمیل فرم اطلاعات کاغذ فیلتر ( فرم شماره 1 )، نمونه گیری از پاشنه پا ، خشک کردن نمونه اخذ شده در دمای اتاق در مدت سه ساعت و در پاکت مخصوص گذاشتن نمونه . </w:t>
      </w:r>
    </w:p>
    <w:p w:rsidR="00B0257D" w:rsidRPr="00C60C07" w:rsidRDefault="00B0257D" w:rsidP="00496D11">
      <w:pPr>
        <w:bidi/>
        <w:contextualSpacing/>
        <w:jc w:val="both"/>
        <w:rPr>
          <w:rFonts w:ascii="Calibri" w:eastAsia="Calibri" w:hAnsi="Calibri" w:cs="B Nazanin"/>
          <w:sz w:val="28"/>
          <w:szCs w:val="28"/>
          <w:rtl/>
          <w:lang w:bidi="fa-IR"/>
        </w:rPr>
      </w:pPr>
    </w:p>
    <w:p w:rsidR="00B0257D" w:rsidRPr="00C60C07" w:rsidRDefault="00B0257D" w:rsidP="00496D11">
      <w:pPr>
        <w:bidi/>
        <w:ind w:left="720"/>
        <w:contextualSpacing/>
        <w:jc w:val="both"/>
        <w:rPr>
          <w:rFonts w:ascii="Calibri" w:eastAsia="Calibri" w:hAnsi="Calibri" w:cs="B Nazanin"/>
          <w:sz w:val="28"/>
          <w:szCs w:val="28"/>
          <w:rtl/>
          <w:lang w:bidi="fa-IR"/>
        </w:rPr>
      </w:pPr>
      <w:r w:rsidRPr="00457DF5">
        <w:rPr>
          <w:rFonts w:ascii="Calibri" w:eastAsia="Calibri" w:hAnsi="Calibri" w:cs="B Nazanin" w:hint="cs"/>
          <w:b/>
          <w:bCs/>
          <w:sz w:val="28"/>
          <w:szCs w:val="28"/>
          <w:rtl/>
          <w:lang w:bidi="fa-IR"/>
        </w:rPr>
        <w:lastRenderedPageBreak/>
        <w:t>تذکر مهم :</w:t>
      </w:r>
      <w:r w:rsidRPr="00C60C07">
        <w:rPr>
          <w:rFonts w:ascii="Calibri" w:eastAsia="Calibri" w:hAnsi="Calibri" w:cs="B Nazanin" w:hint="cs"/>
          <w:sz w:val="28"/>
          <w:szCs w:val="28"/>
          <w:rtl/>
          <w:lang w:bidi="fa-IR"/>
        </w:rPr>
        <w:t xml:space="preserve"> محل نمونه گیری می تواند خانه بهداشت ، مرکز بهداشتی درمانی و یا هر محل دیگری که به عنوان محل انجام نمونه گیری از طرف مسئول برنامه اعلام شده است ، باشد . برای تشخیص به موقع بیماری کم کاری تیرویید و افزایش گذاری </w:t>
      </w:r>
      <w:r w:rsidRPr="00C60C07">
        <w:rPr>
          <w:rFonts w:ascii="Calibri" w:eastAsia="Calibri" w:hAnsi="Calibri" w:cs="B Nazanin"/>
          <w:sz w:val="28"/>
          <w:szCs w:val="28"/>
          <w:lang w:bidi="fa-IR"/>
        </w:rPr>
        <w:t>TSH</w:t>
      </w:r>
      <w:r w:rsidRPr="00C60C07">
        <w:rPr>
          <w:rFonts w:ascii="Calibri" w:eastAsia="Calibri" w:hAnsi="Calibri" w:cs="B Nazanin" w:hint="cs"/>
          <w:sz w:val="28"/>
          <w:szCs w:val="28"/>
          <w:rtl/>
          <w:lang w:bidi="fa-IR"/>
        </w:rPr>
        <w:t xml:space="preserve">  در نوزادان و پیشگیری از عوارض جبران ناپذیر آن ، بهورز باید ازتمام مادران بخواهد که نوزادان خود را طی روزهای 3 تا 5 بعد از تولد جهت نمونه گیری به خانه بهداشت بیاورند .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 xml:space="preserve">در صورتی که نمونه گیری در محلی غیر از خانه بهداشت انجام می گیرد ، بهورز موظف است فرم ارجاع و آدرس محل نمونه گیری برای غربالگری را دراختیار والدین نوزاد بگذارد .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 xml:space="preserve">با توجه به اهمیت انجام غربالگری در همه نوزادان ، بهورز این امر را باید بسیار مهم دانسته و برای تحقیق آن ، تمام سعی و کوشش خود را اعمال نماید .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 xml:space="preserve">پس از آوردن نوزاد برای نمونه گیری به خانه بهداشت بهورز موظف است بر اساس دستورالعمل نمونه گیری از پاشنه پا نوزاد : قدم به قدم عمل نماید . </w:t>
      </w:r>
    </w:p>
    <w:p w:rsidR="00B0257D" w:rsidRPr="00C60C07" w:rsidRDefault="00B0257D" w:rsidP="00496D11">
      <w:pPr>
        <w:numPr>
          <w:ilvl w:val="0"/>
          <w:numId w:val="40"/>
        </w:numPr>
        <w:bidi/>
        <w:contextualSpacing/>
        <w:jc w:val="both"/>
        <w:rPr>
          <w:rFonts w:ascii="Calibri" w:eastAsia="Calibri" w:hAnsi="Calibri" w:cs="B Nazanin"/>
          <w:sz w:val="28"/>
          <w:szCs w:val="28"/>
          <w:lang w:bidi="fa-IR"/>
        </w:rPr>
      </w:pPr>
      <w:r w:rsidRPr="00C60C07">
        <w:rPr>
          <w:rFonts w:ascii="Calibri" w:eastAsia="Calibri" w:hAnsi="Calibri" w:cs="B Nazanin" w:hint="cs"/>
          <w:sz w:val="28"/>
          <w:szCs w:val="28"/>
          <w:rtl/>
          <w:lang w:bidi="fa-IR"/>
        </w:rPr>
        <w:t xml:space="preserve">چنانچه والدین ، نوزاد را حتی بعد از دو بار پیگیری در موعد مقرر جهت نمونه گیری از پاشنه پا نیاوردند ، بهورز باید در اسرع وقت به منزل نوزاد مراجعه و نمونه از پاشنه پا را در منزل تهیه نماید .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 xml:space="preserve">4 </w:t>
      </w:r>
      <w:r w:rsidRPr="00C60C07">
        <w:rPr>
          <w:rFonts w:ascii="Times New Roman" w:eastAsia="Calibri" w:hAnsi="Times New Roman" w:cs="Times New Roman" w:hint="cs"/>
          <w:sz w:val="28"/>
          <w:szCs w:val="28"/>
          <w:rtl/>
          <w:lang w:bidi="fa-IR"/>
        </w:rPr>
        <w:t>–</w:t>
      </w:r>
      <w:r w:rsidRPr="00C60C07">
        <w:rPr>
          <w:rFonts w:ascii="Calibri" w:eastAsia="Calibri" w:hAnsi="Calibri" w:cs="B Nazanin" w:hint="cs"/>
          <w:sz w:val="28"/>
          <w:szCs w:val="28"/>
          <w:rtl/>
          <w:lang w:bidi="fa-IR"/>
        </w:rPr>
        <w:t xml:space="preserve"> ارسال نمونه ها به آزمایشگاه غربالگری استان از طریق پست پیشتاز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 xml:space="preserve">پس از اتمام مراحل نمونه گیری ، پاکت حاوی نمونه را به دفتر پست محل تحویل دهید و رسید پست پیشتاز دریافت نمایید ( هزینه پرداخت نکنید . )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 xml:space="preserve">5 </w:t>
      </w:r>
      <w:r w:rsidRPr="00C60C07">
        <w:rPr>
          <w:rFonts w:ascii="Times New Roman" w:eastAsia="Calibri" w:hAnsi="Times New Roman" w:cs="Times New Roman" w:hint="cs"/>
          <w:sz w:val="28"/>
          <w:szCs w:val="28"/>
          <w:rtl/>
          <w:lang w:bidi="fa-IR"/>
        </w:rPr>
        <w:t>–</w:t>
      </w:r>
      <w:r w:rsidRPr="00C60C07">
        <w:rPr>
          <w:rFonts w:ascii="Calibri" w:eastAsia="Calibri" w:hAnsi="Calibri" w:cs="B Nazanin" w:hint="cs"/>
          <w:sz w:val="28"/>
          <w:szCs w:val="28"/>
          <w:rtl/>
          <w:lang w:bidi="fa-IR"/>
        </w:rPr>
        <w:t xml:space="preserve"> دریافت نتیجه غربالگری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 xml:space="preserve">در صورت مشکوک بودن جواب آزمایش غربالگری ، نتیجه به صورت فوری و از طریق مرکز بهداشت شهرستان به اطلاع نمونه گیر می رسد .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 xml:space="preserve"> در صورت طبیعی بودن جواب آزمایش غربالگری ، نتیجه باید به صورت کتبی حداکثر ظرف مدت 2 هفته به دست نمونه گیر برسد در صورت عدم دریافت جواب آزمایشات ، نمونه گیر موظف است که به صورت تلفنی از آزمایشگاه غربالگری استان و یا مرکز بهداشت شهرستان پیگیری نماید . </w:t>
      </w:r>
    </w:p>
    <w:p w:rsidR="00B0257D" w:rsidRPr="00C60C07" w:rsidRDefault="00B0257D" w:rsidP="00496D11">
      <w:pPr>
        <w:bidi/>
        <w:ind w:left="720"/>
        <w:contextualSpacing/>
        <w:jc w:val="both"/>
        <w:rPr>
          <w:rFonts w:ascii="Calibri" w:eastAsia="Calibri" w:hAnsi="Calibri" w:cs="B Nazanin"/>
          <w:sz w:val="28"/>
          <w:szCs w:val="28"/>
          <w:rtl/>
          <w:lang w:bidi="fa-IR"/>
        </w:rPr>
      </w:pPr>
      <w:r w:rsidRPr="00C60C07">
        <w:rPr>
          <w:rFonts w:ascii="Calibri" w:eastAsia="Calibri" w:hAnsi="Calibri" w:cs="B Nazanin" w:hint="cs"/>
          <w:sz w:val="28"/>
          <w:szCs w:val="28"/>
          <w:rtl/>
          <w:lang w:bidi="fa-IR"/>
        </w:rPr>
        <w:t xml:space="preserve">6 </w:t>
      </w:r>
      <w:r w:rsidRPr="00C60C07">
        <w:rPr>
          <w:rFonts w:ascii="Times New Roman" w:eastAsia="Calibri" w:hAnsi="Times New Roman" w:cs="Times New Roman" w:hint="cs"/>
          <w:sz w:val="28"/>
          <w:szCs w:val="28"/>
          <w:rtl/>
          <w:lang w:bidi="fa-IR"/>
        </w:rPr>
        <w:t>–</w:t>
      </w:r>
      <w:r w:rsidRPr="00C60C07">
        <w:rPr>
          <w:rFonts w:ascii="Calibri" w:eastAsia="Calibri" w:hAnsi="Calibri" w:cs="B Nazanin" w:hint="cs"/>
          <w:sz w:val="28"/>
          <w:szCs w:val="28"/>
          <w:rtl/>
          <w:lang w:bidi="fa-IR"/>
        </w:rPr>
        <w:t xml:space="preserve"> فراخوان ، ارجاع و پیگیری نوزادان مشکوک [با آزمایش غربالگری مثبت (</w:t>
      </w:r>
      <w:r w:rsidRPr="00C60C07">
        <w:rPr>
          <w:rFonts w:ascii="Calibri" w:eastAsia="Calibri" w:hAnsi="Calibri" w:cs="B Nazanin"/>
          <w:sz w:val="28"/>
          <w:szCs w:val="28"/>
          <w:lang w:bidi="fa-IR"/>
        </w:rPr>
        <w:t>TSH</w:t>
      </w:r>
      <w:r w:rsidRPr="00C60C07">
        <w:rPr>
          <w:rFonts w:ascii="Calibri" w:eastAsia="Calibri" w:hAnsi="Calibri" w:cs="B Nazanin" w:hint="cs"/>
          <w:sz w:val="28"/>
          <w:szCs w:val="28"/>
          <w:rtl/>
          <w:lang w:bidi="fa-IR"/>
        </w:rPr>
        <w:t xml:space="preserve">) مساوی یا بیشتر از  </w:t>
      </w:r>
      <w:r w:rsidRPr="00C60C07">
        <w:rPr>
          <w:rFonts w:ascii="Calibri" w:eastAsia="Calibri" w:hAnsi="Calibri" w:cs="B Nazanin"/>
          <w:sz w:val="28"/>
          <w:szCs w:val="28"/>
          <w:lang w:bidi="fa-IR"/>
        </w:rPr>
        <w:t>5MU/L</w:t>
      </w:r>
      <w:r w:rsidRPr="00C60C07">
        <w:rPr>
          <w:rFonts w:ascii="Calibri" w:eastAsia="Calibri" w:hAnsi="Calibri" w:cs="B Nazanin" w:hint="cs"/>
          <w:sz w:val="28"/>
          <w:szCs w:val="28"/>
          <w:rtl/>
          <w:lang w:bidi="fa-IR"/>
        </w:rPr>
        <w:t xml:space="preserve">) در اسرع وقت بر اساس دستورالعمل </w:t>
      </w:r>
    </w:p>
    <w:p w:rsidR="00B0257D" w:rsidRPr="00C60C07" w:rsidRDefault="00B0257D" w:rsidP="00496D11">
      <w:pPr>
        <w:bidi/>
        <w:jc w:val="both"/>
        <w:rPr>
          <w:rFonts w:cs="B Nazanin"/>
          <w:sz w:val="28"/>
          <w:szCs w:val="28"/>
          <w:lang w:bidi="fa-IR"/>
        </w:rPr>
      </w:pPr>
      <w:r w:rsidRPr="00C60C07">
        <w:rPr>
          <w:rFonts w:ascii="Calibri" w:eastAsia="Calibri" w:hAnsi="Calibri" w:cs="B Nazanin" w:hint="cs"/>
          <w:sz w:val="28"/>
          <w:szCs w:val="28"/>
          <w:rtl/>
          <w:lang w:bidi="fa-IR"/>
        </w:rPr>
        <w:t xml:space="preserve">پس از دریافت نتیجه غربالگری از آزمایشگاه غربالگری استان ، چنانچه نتیجه آزمایش </w:t>
      </w:r>
      <w:r>
        <w:rPr>
          <w:rFonts w:cs="B Nazanin"/>
          <w:sz w:val="28"/>
          <w:szCs w:val="28"/>
        </w:rPr>
        <w:t xml:space="preserve">TSH </w:t>
      </w:r>
      <w:r>
        <w:rPr>
          <w:rFonts w:cs="B Nazanin" w:hint="cs"/>
          <w:sz w:val="28"/>
          <w:szCs w:val="28"/>
          <w:rtl/>
        </w:rPr>
        <w:t xml:space="preserve"> مساوی یا بیشتر از </w:t>
      </w:r>
      <w:r>
        <w:rPr>
          <w:rFonts w:cs="B Nazanin"/>
          <w:sz w:val="28"/>
          <w:szCs w:val="28"/>
        </w:rPr>
        <w:t xml:space="preserve"> ( 5 MU/L  </w:t>
      </w:r>
      <w:r>
        <w:rPr>
          <w:rFonts w:cs="B Nazanin" w:hint="cs"/>
          <w:sz w:val="28"/>
          <w:szCs w:val="28"/>
          <w:rtl/>
          <w:lang w:bidi="fa-IR"/>
        </w:rPr>
        <w:t xml:space="preserve">بود ، باید هرچه سریعتر نوزاد را به فوکال پوینت شهرستان و یا پزشک عمومی مرکز بهداشتی درمانی ارجاع دهید و تا حصول نتیجه نوزاد را پیگیری نمایید . </w:t>
      </w:r>
    </w:p>
    <w:p w:rsidR="00B0257D" w:rsidRDefault="00B0257D" w:rsidP="00496D11">
      <w:pPr>
        <w:bidi/>
        <w:jc w:val="both"/>
        <w:rPr>
          <w:rFonts w:cs="B Nazanin"/>
          <w:sz w:val="28"/>
          <w:szCs w:val="28"/>
          <w:rtl/>
          <w:lang w:bidi="fa-IR"/>
        </w:rPr>
      </w:pPr>
      <w:r>
        <w:rPr>
          <w:rFonts w:cs="B Nazanin" w:hint="cs"/>
          <w:sz w:val="28"/>
          <w:szCs w:val="28"/>
          <w:rtl/>
          <w:lang w:bidi="fa-IR"/>
        </w:rPr>
        <w:t xml:space="preserve">7 </w:t>
      </w:r>
      <w:r>
        <w:rPr>
          <w:rFonts w:ascii="Times New Roman" w:hAnsi="Times New Roman" w:cs="Times New Roman" w:hint="cs"/>
          <w:sz w:val="28"/>
          <w:szCs w:val="28"/>
          <w:rtl/>
          <w:lang w:bidi="fa-IR"/>
        </w:rPr>
        <w:t>–</w:t>
      </w:r>
      <w:r>
        <w:rPr>
          <w:rFonts w:cs="B Nazanin" w:hint="cs"/>
          <w:sz w:val="28"/>
          <w:szCs w:val="28"/>
          <w:rtl/>
          <w:lang w:bidi="fa-IR"/>
        </w:rPr>
        <w:t xml:space="preserve"> ثبت و گزارش اطلاعات </w:t>
      </w:r>
    </w:p>
    <w:p w:rsidR="00B0257D" w:rsidRDefault="00B0257D" w:rsidP="00496D11">
      <w:pPr>
        <w:bidi/>
        <w:jc w:val="both"/>
        <w:rPr>
          <w:rFonts w:cs="B Nazanin"/>
          <w:sz w:val="28"/>
          <w:szCs w:val="28"/>
          <w:rtl/>
          <w:lang w:bidi="fa-IR"/>
        </w:rPr>
      </w:pPr>
      <w:r>
        <w:rPr>
          <w:rFonts w:cs="B Nazanin" w:hint="cs"/>
          <w:sz w:val="28"/>
          <w:szCs w:val="28"/>
          <w:rtl/>
          <w:lang w:bidi="fa-IR"/>
        </w:rPr>
        <w:lastRenderedPageBreak/>
        <w:t xml:space="preserve">فرم آمار ماهیانه باید با دقت و همه ماهه طبق برنامه زمان بندی سایر آمار ماهیانه به مرکز بهداشتی درمانی ارسال شود . </w:t>
      </w:r>
    </w:p>
    <w:p w:rsidR="00B0257D" w:rsidRDefault="00B0257D" w:rsidP="00496D11">
      <w:pPr>
        <w:bidi/>
        <w:jc w:val="both"/>
        <w:rPr>
          <w:rFonts w:cs="B Nazanin"/>
          <w:sz w:val="28"/>
          <w:szCs w:val="28"/>
          <w:rtl/>
          <w:lang w:bidi="fa-IR"/>
        </w:rPr>
      </w:pPr>
      <w:r>
        <w:rPr>
          <w:rFonts w:cs="B Nazanin" w:hint="cs"/>
          <w:sz w:val="28"/>
          <w:szCs w:val="28"/>
          <w:rtl/>
          <w:lang w:bidi="fa-IR"/>
        </w:rPr>
        <w:t xml:space="preserve">8 </w:t>
      </w:r>
      <w:r>
        <w:rPr>
          <w:rFonts w:ascii="Times New Roman" w:hAnsi="Times New Roman" w:cs="Times New Roman" w:hint="cs"/>
          <w:sz w:val="28"/>
          <w:szCs w:val="28"/>
          <w:rtl/>
          <w:lang w:bidi="fa-IR"/>
        </w:rPr>
        <w:t>–</w:t>
      </w:r>
      <w:r>
        <w:rPr>
          <w:rFonts w:cs="B Nazanin" w:hint="cs"/>
          <w:sz w:val="28"/>
          <w:szCs w:val="28"/>
          <w:rtl/>
          <w:lang w:bidi="fa-IR"/>
        </w:rPr>
        <w:t xml:space="preserve"> پیگیری مستمر بیماران مبتلا به </w:t>
      </w:r>
      <w:r>
        <w:rPr>
          <w:rFonts w:cs="B Nazanin"/>
          <w:sz w:val="28"/>
          <w:szCs w:val="28"/>
          <w:lang w:bidi="fa-IR"/>
        </w:rPr>
        <w:t>CH</w:t>
      </w:r>
      <w:r>
        <w:rPr>
          <w:rFonts w:cs="B Nazanin" w:hint="cs"/>
          <w:sz w:val="28"/>
          <w:szCs w:val="28"/>
          <w:rtl/>
          <w:lang w:bidi="fa-IR"/>
        </w:rPr>
        <w:t xml:space="preserve"> </w:t>
      </w:r>
    </w:p>
    <w:p w:rsidR="00B0257D" w:rsidRDefault="00B0257D" w:rsidP="00496D11">
      <w:pPr>
        <w:bidi/>
        <w:jc w:val="both"/>
        <w:rPr>
          <w:rFonts w:cs="B Nazanin"/>
          <w:sz w:val="28"/>
          <w:szCs w:val="28"/>
          <w:rtl/>
          <w:lang w:bidi="fa-IR"/>
        </w:rPr>
      </w:pPr>
      <w:r>
        <w:rPr>
          <w:rFonts w:cs="B Nazanin" w:hint="cs"/>
          <w:sz w:val="28"/>
          <w:szCs w:val="28"/>
          <w:rtl/>
          <w:lang w:bidi="fa-IR"/>
        </w:rPr>
        <w:t>با توجه به اهمیت درمان در نوزادان مبتلا به کم کاری مادرزادی تیرویید و عوارض جبران ناپذیر این بیماری ، نوزاد مبتلا باید طبق برنامه زمانی مراقبت از اطفال زیر 6 سال ( زیر 36 ماهگی بر اساس دستوالعمل ) پیگیری و ارجاع شود شماره 15 و 16 پیگیری بیماریها برای آنها تکمیل شود . لازم به ذکر است که پس از 36 ماهگی و در صورت تأیید کم کاری مادرزادی دائمی بیماری باید تا پایان عمر طبق دستورپزشک مراقبت و پیگیری شود.</w:t>
      </w:r>
    </w:p>
    <w:p w:rsidR="00B0257D" w:rsidRPr="00D61393" w:rsidRDefault="00B0257D" w:rsidP="00496D11">
      <w:pPr>
        <w:bidi/>
        <w:jc w:val="both"/>
        <w:rPr>
          <w:rFonts w:cs="B Nazanin"/>
          <w:b/>
          <w:bCs/>
          <w:sz w:val="28"/>
          <w:szCs w:val="28"/>
          <w:rtl/>
          <w:lang w:bidi="fa-IR"/>
        </w:rPr>
      </w:pPr>
      <w:r w:rsidRPr="00D61393">
        <w:rPr>
          <w:rFonts w:cs="B Nazanin" w:hint="cs"/>
          <w:b/>
          <w:bCs/>
          <w:sz w:val="28"/>
          <w:szCs w:val="28"/>
          <w:rtl/>
          <w:lang w:bidi="fa-IR"/>
        </w:rPr>
        <w:t xml:space="preserve">ب : شرح وظایف بهورزی که فقط وظایف خاص بهورز در برنامه را انجام می دهد . </w:t>
      </w:r>
    </w:p>
    <w:p w:rsidR="00B0257D" w:rsidRDefault="00B0257D" w:rsidP="00496D11">
      <w:pPr>
        <w:pStyle w:val="ListParagraph"/>
        <w:numPr>
          <w:ilvl w:val="0"/>
          <w:numId w:val="38"/>
        </w:numPr>
        <w:bidi/>
        <w:jc w:val="both"/>
        <w:rPr>
          <w:rFonts w:cs="B Nazanin"/>
          <w:sz w:val="28"/>
          <w:szCs w:val="28"/>
          <w:lang w:bidi="fa-IR"/>
        </w:rPr>
      </w:pPr>
      <w:r>
        <w:rPr>
          <w:rFonts w:cs="B Nazanin" w:hint="cs"/>
          <w:sz w:val="28"/>
          <w:szCs w:val="28"/>
          <w:rtl/>
          <w:lang w:bidi="fa-IR"/>
        </w:rPr>
        <w:t xml:space="preserve">شناسایی و آموزش زنان باردار در مورد بیماری کم کاری تیرویید و عوارض آن تأکید بر لزوم انجام غربالگری نوزاد در سنین 3 تا 5 روز بعد از تولد . </w:t>
      </w:r>
    </w:p>
    <w:p w:rsidR="00B0257D" w:rsidRDefault="00B0257D" w:rsidP="00496D11">
      <w:pPr>
        <w:pStyle w:val="ListParagraph"/>
        <w:numPr>
          <w:ilvl w:val="0"/>
          <w:numId w:val="38"/>
        </w:numPr>
        <w:bidi/>
        <w:jc w:val="both"/>
        <w:rPr>
          <w:rFonts w:cs="B Nazanin"/>
          <w:sz w:val="28"/>
          <w:szCs w:val="28"/>
          <w:lang w:bidi="fa-IR"/>
        </w:rPr>
      </w:pPr>
      <w:r>
        <w:rPr>
          <w:rFonts w:cs="B Nazanin" w:hint="cs"/>
          <w:sz w:val="28"/>
          <w:szCs w:val="28"/>
          <w:rtl/>
          <w:lang w:bidi="fa-IR"/>
        </w:rPr>
        <w:t xml:space="preserve">زنان باردار به عنوان رکن اصلی بنیان خانواده و توجه ویژه مادران به سلامت نوزادشان باید در مورد بیماری کم کاری مادرزادی تیرویید آگاه شده و در خصوص انجام غربالگری از پاشنه پا طی روزهای 3 تا 5 بعد از تولد حساس شوند . ایجاد  نگرش مثبت در افراد در افزایش پوشش غربالگری نقش بسزایی دارد . </w:t>
      </w:r>
    </w:p>
    <w:p w:rsidR="00B0257D" w:rsidRDefault="00B0257D" w:rsidP="00496D11">
      <w:pPr>
        <w:pStyle w:val="ListParagraph"/>
        <w:numPr>
          <w:ilvl w:val="0"/>
          <w:numId w:val="38"/>
        </w:numPr>
        <w:bidi/>
        <w:jc w:val="both"/>
        <w:rPr>
          <w:rFonts w:cs="B Nazanin"/>
          <w:sz w:val="28"/>
          <w:szCs w:val="28"/>
          <w:lang w:bidi="fa-IR"/>
        </w:rPr>
      </w:pPr>
      <w:r>
        <w:rPr>
          <w:rFonts w:cs="B Nazanin" w:hint="cs"/>
          <w:sz w:val="28"/>
          <w:szCs w:val="28"/>
          <w:rtl/>
          <w:lang w:bidi="fa-IR"/>
        </w:rPr>
        <w:t xml:space="preserve"> آموزش در مورد سلامت نوزادان ، در طی دوران بارداری بسیار مؤثر بوده و بیشترین تأثیر را در ماههای آخر بارداری دارد . آموزش باید هم به روش چهره  به چهره و هم گروهی انجام شود . بهورز باید آموزش های داده شده را در پرونده خانوار ، در فرم زنان باردار ثبت نماید .</w:t>
      </w:r>
    </w:p>
    <w:p w:rsidR="00B0257D" w:rsidRDefault="00B0257D" w:rsidP="00496D11">
      <w:pPr>
        <w:pStyle w:val="ListParagraph"/>
        <w:numPr>
          <w:ilvl w:val="0"/>
          <w:numId w:val="38"/>
        </w:numPr>
        <w:bidi/>
        <w:jc w:val="both"/>
        <w:rPr>
          <w:rFonts w:cs="B Nazanin"/>
          <w:sz w:val="28"/>
          <w:szCs w:val="28"/>
          <w:lang w:bidi="fa-IR"/>
        </w:rPr>
      </w:pPr>
      <w:r>
        <w:rPr>
          <w:rFonts w:cs="B Nazanin" w:hint="cs"/>
          <w:sz w:val="28"/>
          <w:szCs w:val="28"/>
          <w:rtl/>
          <w:lang w:bidi="fa-IR"/>
        </w:rPr>
        <w:t xml:space="preserve">آموزش عموم مردم درباره بیماری کم کاری تیرویید و عوارض آن </w:t>
      </w:r>
    </w:p>
    <w:p w:rsidR="00B0257D" w:rsidRDefault="00B0257D" w:rsidP="00496D11">
      <w:pPr>
        <w:pStyle w:val="ListParagraph"/>
        <w:numPr>
          <w:ilvl w:val="0"/>
          <w:numId w:val="38"/>
        </w:numPr>
        <w:bidi/>
        <w:jc w:val="both"/>
        <w:rPr>
          <w:rFonts w:cs="B Nazanin"/>
          <w:sz w:val="28"/>
          <w:szCs w:val="28"/>
          <w:lang w:bidi="fa-IR"/>
        </w:rPr>
      </w:pPr>
      <w:r>
        <w:rPr>
          <w:rFonts w:cs="B Nazanin" w:hint="cs"/>
          <w:sz w:val="28"/>
          <w:szCs w:val="28"/>
          <w:rtl/>
          <w:lang w:bidi="fa-IR"/>
        </w:rPr>
        <w:t xml:space="preserve">پیشگیری از عوارض بیماری کم کاری مادرزادی تیرویید و کنترل آن در مقایسه با سایر بیماری های ژنتیک ، آسان تر و هزینه های آن کمتر و اثرات آن بسیار ملموس تر است . لذا آموزش عموم مردم مهم و در بهبود روند غربالگری بسیار کمک کننده است و بهورز باید از فرصت های مناسب و اشخاص ذی نفوذ برای آگاه سازی مردم استفاده کند . </w:t>
      </w:r>
    </w:p>
    <w:p w:rsidR="00B0257D" w:rsidRDefault="00B0257D" w:rsidP="00496D11">
      <w:pPr>
        <w:pStyle w:val="ListParagraph"/>
        <w:numPr>
          <w:ilvl w:val="0"/>
          <w:numId w:val="38"/>
        </w:numPr>
        <w:bidi/>
        <w:jc w:val="both"/>
        <w:rPr>
          <w:rFonts w:cs="B Nazanin"/>
          <w:sz w:val="28"/>
          <w:szCs w:val="28"/>
          <w:lang w:bidi="fa-IR"/>
        </w:rPr>
      </w:pPr>
      <w:r>
        <w:rPr>
          <w:rFonts w:cs="B Nazanin" w:hint="cs"/>
          <w:sz w:val="28"/>
          <w:szCs w:val="28"/>
          <w:rtl/>
          <w:lang w:bidi="fa-IR"/>
        </w:rPr>
        <w:t xml:space="preserve">ثبت و گزارش اطلاعات . </w:t>
      </w:r>
    </w:p>
    <w:p w:rsidR="00B0257D" w:rsidRDefault="00B0257D" w:rsidP="00496D11">
      <w:pPr>
        <w:pStyle w:val="ListParagraph"/>
        <w:bidi/>
        <w:jc w:val="both"/>
        <w:rPr>
          <w:rFonts w:cs="B Nazanin"/>
          <w:sz w:val="28"/>
          <w:szCs w:val="28"/>
          <w:rtl/>
          <w:lang w:bidi="fa-IR"/>
        </w:rPr>
      </w:pPr>
      <w:r>
        <w:rPr>
          <w:rFonts w:cs="B Nazanin" w:hint="cs"/>
          <w:sz w:val="28"/>
          <w:szCs w:val="28"/>
          <w:rtl/>
          <w:lang w:bidi="fa-IR"/>
        </w:rPr>
        <w:t>فرم آمار ماهیانه باید با دقت و همه ماهه طبق برنامه زمان بندی سایر آمار ماهیانه به مرکز بهداشتی درمانی ارسال شود .</w:t>
      </w:r>
    </w:p>
    <w:p w:rsidR="00B0257D" w:rsidRDefault="00B0257D" w:rsidP="00496D11">
      <w:pPr>
        <w:pStyle w:val="ListParagraph"/>
        <w:bidi/>
        <w:jc w:val="both"/>
        <w:rPr>
          <w:rFonts w:cs="B Nazanin"/>
          <w:sz w:val="28"/>
          <w:szCs w:val="28"/>
          <w:rtl/>
          <w:lang w:bidi="fa-IR"/>
        </w:rPr>
      </w:pPr>
    </w:p>
    <w:p w:rsidR="00B0257D" w:rsidRDefault="00B0257D" w:rsidP="00496D11">
      <w:pPr>
        <w:pStyle w:val="ListParagraph"/>
        <w:numPr>
          <w:ilvl w:val="0"/>
          <w:numId w:val="38"/>
        </w:numPr>
        <w:bidi/>
        <w:jc w:val="both"/>
        <w:rPr>
          <w:rFonts w:cs="B Nazanin"/>
          <w:sz w:val="28"/>
          <w:szCs w:val="28"/>
          <w:lang w:bidi="fa-IR"/>
        </w:rPr>
      </w:pPr>
      <w:r>
        <w:rPr>
          <w:rFonts w:cs="B Nazanin" w:hint="cs"/>
          <w:sz w:val="28"/>
          <w:szCs w:val="28"/>
          <w:rtl/>
          <w:lang w:bidi="fa-IR"/>
        </w:rPr>
        <w:t xml:space="preserve">پیگیری مستمر بیماران مبتلا به </w:t>
      </w:r>
      <w:r>
        <w:rPr>
          <w:rFonts w:cs="B Nazanin"/>
          <w:sz w:val="28"/>
          <w:szCs w:val="28"/>
          <w:lang w:bidi="fa-IR"/>
        </w:rPr>
        <w:t xml:space="preserve">CH </w:t>
      </w:r>
      <w:r>
        <w:rPr>
          <w:rFonts w:cs="B Nazanin" w:hint="cs"/>
          <w:sz w:val="28"/>
          <w:szCs w:val="28"/>
          <w:rtl/>
          <w:lang w:bidi="fa-IR"/>
        </w:rPr>
        <w:t>.</w:t>
      </w:r>
    </w:p>
    <w:p w:rsidR="00B0257D" w:rsidRPr="00CD56A9" w:rsidRDefault="00B0257D" w:rsidP="00496D11">
      <w:pPr>
        <w:pStyle w:val="ListParagraph"/>
        <w:bidi/>
        <w:jc w:val="both"/>
        <w:rPr>
          <w:rFonts w:cs="B Nazanin"/>
          <w:sz w:val="28"/>
          <w:szCs w:val="28"/>
          <w:rtl/>
          <w:lang w:bidi="fa-IR"/>
        </w:rPr>
      </w:pPr>
      <w:r>
        <w:rPr>
          <w:rFonts w:cs="B Nazanin" w:hint="cs"/>
          <w:sz w:val="28"/>
          <w:szCs w:val="28"/>
          <w:rtl/>
          <w:lang w:bidi="fa-IR"/>
        </w:rPr>
        <w:lastRenderedPageBreak/>
        <w:t xml:space="preserve">با توجه به اهمیت درمان در نوزادان مبتلا به کم کاری مادرزادی تیرویید و عوارض جبران ناپذیر این بیماری ، نوزاد مبتلا باید طبق برنامه زمانی مراقبت از اطفال زیر 6 سال ( زیر 36 ماهگی بر اساس دستورالعمل ) پیگیری و ارجاع شود و فرم شماره 15 و 16 پیگیری بیماری ها برای آنها تکمیل شود . لازم به ذکر است که پس از 36 ماهگی و در صورت تأییدکم کاری مادرزادی دائمی ، بیماری باید تا پایان عمر طبق دستور پزشک مراقبت و پیگیری شود . </w:t>
      </w:r>
    </w:p>
    <w:p w:rsidR="00B0257D" w:rsidRDefault="00B0257D" w:rsidP="00496D11">
      <w:pPr>
        <w:pStyle w:val="ListParagraph"/>
        <w:bidi/>
        <w:jc w:val="both"/>
        <w:rPr>
          <w:rFonts w:cs="B Nazanin"/>
          <w:sz w:val="28"/>
          <w:szCs w:val="28"/>
          <w:rtl/>
          <w:lang w:bidi="fa-IR"/>
        </w:rPr>
      </w:pPr>
    </w:p>
    <w:p w:rsidR="00B0257D" w:rsidRDefault="00B0257D" w:rsidP="00496D11">
      <w:pPr>
        <w:pStyle w:val="ListParagraph"/>
        <w:shd w:val="clear" w:color="auto" w:fill="BFBFBF" w:themeFill="background1" w:themeFillShade="BF"/>
        <w:bidi/>
        <w:jc w:val="both"/>
        <w:rPr>
          <w:rFonts w:cs="B Nazanin"/>
          <w:sz w:val="28"/>
          <w:szCs w:val="28"/>
          <w:rtl/>
          <w:lang w:bidi="fa-IR"/>
        </w:rPr>
      </w:pPr>
      <w:r>
        <w:rPr>
          <w:rFonts w:cs="B Nazanin" w:hint="cs"/>
          <w:sz w:val="28"/>
          <w:szCs w:val="28"/>
          <w:rtl/>
          <w:lang w:bidi="fa-IR"/>
        </w:rPr>
        <w:t xml:space="preserve">تذکر مهم : </w:t>
      </w:r>
    </w:p>
    <w:p w:rsidR="00B0257D" w:rsidRPr="00D61393" w:rsidRDefault="00B0257D" w:rsidP="00496D11">
      <w:pPr>
        <w:pStyle w:val="ListParagraph"/>
        <w:shd w:val="clear" w:color="auto" w:fill="BFBFBF" w:themeFill="background1" w:themeFillShade="BF"/>
        <w:bidi/>
        <w:jc w:val="both"/>
        <w:rPr>
          <w:rFonts w:cs="B Nazanin"/>
          <w:sz w:val="28"/>
          <w:szCs w:val="28"/>
          <w:rtl/>
          <w:lang w:bidi="fa-IR"/>
        </w:rPr>
      </w:pPr>
      <w:r>
        <w:rPr>
          <w:rFonts w:cs="B Nazanin" w:hint="cs"/>
          <w:sz w:val="28"/>
          <w:szCs w:val="28"/>
          <w:rtl/>
          <w:lang w:bidi="fa-IR"/>
        </w:rPr>
        <w:t xml:space="preserve">در صورتی که نمونه گیری در محلی غیر از خانه بهداشت انجام می گیرد ، بهورز موظف است فرم ارجاع و آدرس محل نمونه گیری برای غربالگری را در اختیار والدین نوزاد بگذارد . </w:t>
      </w:r>
    </w:p>
    <w:p w:rsidR="00B0257D" w:rsidRDefault="00B0257D" w:rsidP="00496D11">
      <w:pPr>
        <w:pStyle w:val="ListParagraph"/>
        <w:numPr>
          <w:ilvl w:val="0"/>
          <w:numId w:val="39"/>
        </w:numPr>
        <w:shd w:val="clear" w:color="auto" w:fill="BFBFBF" w:themeFill="background1" w:themeFillShade="BF"/>
        <w:bidi/>
        <w:jc w:val="both"/>
        <w:rPr>
          <w:rFonts w:cs="B Nazanin"/>
          <w:sz w:val="28"/>
          <w:szCs w:val="28"/>
          <w:lang w:bidi="fa-IR"/>
        </w:rPr>
      </w:pPr>
      <w:r>
        <w:rPr>
          <w:rFonts w:cs="B Nazanin" w:hint="cs"/>
          <w:sz w:val="28"/>
          <w:szCs w:val="28"/>
          <w:rtl/>
          <w:lang w:bidi="fa-IR"/>
        </w:rPr>
        <w:t xml:space="preserve">حتی در صورتی که محلی غیر از خانه بهداشت محل نمونه گیری است ، باز هم بهورز وظیفه دارد که نوزاد متولد شده در ده محل خدمت خود را پیگیری کرده و از انجام نمونه گیری برای وی در زمان مقرر اطمینان حاصل نماید . </w:t>
      </w:r>
    </w:p>
    <w:p w:rsidR="00B0257D" w:rsidRDefault="00B0257D" w:rsidP="00496D11">
      <w:pPr>
        <w:pStyle w:val="ListParagraph"/>
        <w:bidi/>
        <w:ind w:left="1080"/>
        <w:jc w:val="both"/>
        <w:rPr>
          <w:rFonts w:cs="B Nazanin"/>
          <w:sz w:val="28"/>
          <w:szCs w:val="28"/>
          <w:lang w:bidi="fa-IR"/>
        </w:rPr>
      </w:pPr>
    </w:p>
    <w:p w:rsidR="00B0257D" w:rsidRDefault="00B0257D" w:rsidP="00496D11">
      <w:pPr>
        <w:pStyle w:val="ListParagraph"/>
        <w:bidi/>
        <w:ind w:left="1080"/>
        <w:jc w:val="both"/>
        <w:rPr>
          <w:rFonts w:cs="B Nazanin"/>
          <w:sz w:val="28"/>
          <w:szCs w:val="28"/>
          <w:rtl/>
          <w:lang w:bidi="fa-IR"/>
        </w:rPr>
      </w:pPr>
    </w:p>
    <w:p w:rsidR="00B0257D" w:rsidRPr="00D61393" w:rsidRDefault="00B0257D" w:rsidP="00496D11">
      <w:pPr>
        <w:pStyle w:val="ListParagraph"/>
        <w:bidi/>
        <w:ind w:left="1080"/>
        <w:jc w:val="both"/>
        <w:rPr>
          <w:rFonts w:cs="B Nazanin"/>
          <w:b/>
          <w:bCs/>
          <w:sz w:val="28"/>
          <w:szCs w:val="28"/>
          <w:rtl/>
          <w:lang w:bidi="fa-IR"/>
        </w:rPr>
      </w:pPr>
      <w:r w:rsidRPr="00D61393">
        <w:rPr>
          <w:rFonts w:cs="B Nazanin" w:hint="cs"/>
          <w:b/>
          <w:bCs/>
          <w:sz w:val="28"/>
          <w:szCs w:val="28"/>
          <w:rtl/>
          <w:lang w:bidi="fa-IR"/>
        </w:rPr>
        <w:t>دس</w:t>
      </w:r>
      <w:r>
        <w:rPr>
          <w:rFonts w:cs="B Nazanin" w:hint="cs"/>
          <w:b/>
          <w:bCs/>
          <w:sz w:val="28"/>
          <w:szCs w:val="28"/>
          <w:rtl/>
          <w:lang w:bidi="fa-IR"/>
        </w:rPr>
        <w:t>تورالعمل تهیه نمونه از پاشنه پا</w:t>
      </w:r>
      <w:r w:rsidRPr="00D61393">
        <w:rPr>
          <w:rFonts w:cs="B Nazanin" w:hint="cs"/>
          <w:b/>
          <w:bCs/>
          <w:sz w:val="28"/>
          <w:szCs w:val="28"/>
          <w:rtl/>
          <w:lang w:bidi="fa-IR"/>
        </w:rPr>
        <w:t xml:space="preserve">ی نوزاد : قدم به قدم </w:t>
      </w:r>
    </w:p>
    <w:p w:rsidR="00B0257D" w:rsidRDefault="00B0257D" w:rsidP="00496D11">
      <w:pPr>
        <w:pStyle w:val="ListParagraph"/>
        <w:bidi/>
        <w:ind w:left="1080"/>
        <w:jc w:val="both"/>
        <w:rPr>
          <w:rFonts w:cs="B Nazanin"/>
          <w:sz w:val="28"/>
          <w:szCs w:val="28"/>
          <w:rtl/>
          <w:lang w:bidi="fa-IR"/>
        </w:rPr>
      </w:pPr>
      <w:r>
        <w:rPr>
          <w:rFonts w:cs="B Nazanin" w:hint="cs"/>
          <w:sz w:val="28"/>
          <w:szCs w:val="28"/>
          <w:rtl/>
          <w:lang w:bidi="fa-IR"/>
        </w:rPr>
        <w:t xml:space="preserve">هدف از این غربالگری ، شناخت بیماری کم کاری مادرزادی تیرویید و جلوگیری از بروز عقب ماندگی ذهنی در نوزادان است بنابراین : </w:t>
      </w:r>
    </w:p>
    <w:p w:rsidR="00B0257D" w:rsidRDefault="00B0257D" w:rsidP="00496D11">
      <w:pPr>
        <w:pStyle w:val="ListParagraph"/>
        <w:numPr>
          <w:ilvl w:val="0"/>
          <w:numId w:val="38"/>
        </w:numPr>
        <w:bidi/>
        <w:jc w:val="both"/>
        <w:rPr>
          <w:rFonts w:cs="B Nazanin"/>
          <w:sz w:val="28"/>
          <w:szCs w:val="28"/>
          <w:lang w:bidi="fa-IR"/>
        </w:rPr>
      </w:pPr>
      <w:r>
        <w:rPr>
          <w:rFonts w:cs="B Nazanin" w:hint="cs"/>
          <w:sz w:val="28"/>
          <w:szCs w:val="28"/>
          <w:rtl/>
          <w:lang w:bidi="fa-IR"/>
        </w:rPr>
        <w:t xml:space="preserve">ازهمه نوزادانی که زنده متولد شده اند بدون توجه به زمان ترخیص از زایشگاه باید نمونه گیری انجام شود . </w:t>
      </w:r>
    </w:p>
    <w:p w:rsidR="00B0257D" w:rsidRDefault="00B0257D" w:rsidP="00496D11">
      <w:pPr>
        <w:pStyle w:val="ListParagraph"/>
        <w:numPr>
          <w:ilvl w:val="0"/>
          <w:numId w:val="38"/>
        </w:numPr>
        <w:bidi/>
        <w:jc w:val="both"/>
        <w:rPr>
          <w:rFonts w:cs="B Nazanin"/>
          <w:sz w:val="28"/>
          <w:szCs w:val="28"/>
          <w:lang w:bidi="fa-IR"/>
        </w:rPr>
      </w:pPr>
      <w:r>
        <w:rPr>
          <w:rFonts w:cs="B Nazanin" w:hint="cs"/>
          <w:sz w:val="28"/>
          <w:szCs w:val="28"/>
          <w:rtl/>
          <w:lang w:bidi="fa-IR"/>
        </w:rPr>
        <w:t xml:space="preserve">مهمترین نکته در نمونه گیری زمان و استفاده صحیح از کاغذ فیلتر است . </w:t>
      </w:r>
    </w:p>
    <w:p w:rsidR="00B0257D" w:rsidRDefault="00B0257D" w:rsidP="00496D11">
      <w:pPr>
        <w:pStyle w:val="ListParagraph"/>
        <w:numPr>
          <w:ilvl w:val="0"/>
          <w:numId w:val="38"/>
        </w:numPr>
        <w:bidi/>
        <w:jc w:val="both"/>
        <w:rPr>
          <w:rFonts w:cs="B Nazanin"/>
          <w:sz w:val="28"/>
          <w:szCs w:val="28"/>
          <w:lang w:bidi="fa-IR"/>
        </w:rPr>
      </w:pPr>
      <w:r>
        <w:rPr>
          <w:rFonts w:cs="B Nazanin" w:hint="cs"/>
          <w:sz w:val="28"/>
          <w:szCs w:val="28"/>
          <w:rtl/>
          <w:lang w:bidi="fa-IR"/>
        </w:rPr>
        <w:t xml:space="preserve">زمان بندی در برنامه غربالگری و صحت عمل خونگیری خیلی مهم است . </w:t>
      </w:r>
    </w:p>
    <w:p w:rsidR="00B0257D" w:rsidRDefault="00B0257D" w:rsidP="00496D11">
      <w:pPr>
        <w:pStyle w:val="ListParagraph"/>
        <w:numPr>
          <w:ilvl w:val="0"/>
          <w:numId w:val="38"/>
        </w:numPr>
        <w:bidi/>
        <w:jc w:val="both"/>
        <w:rPr>
          <w:rFonts w:cs="B Nazanin"/>
          <w:sz w:val="28"/>
          <w:szCs w:val="28"/>
          <w:lang w:bidi="fa-IR"/>
        </w:rPr>
      </w:pPr>
      <w:r>
        <w:rPr>
          <w:rFonts w:cs="B Nazanin" w:hint="cs"/>
          <w:sz w:val="28"/>
          <w:szCs w:val="28"/>
          <w:rtl/>
          <w:lang w:bidi="fa-IR"/>
        </w:rPr>
        <w:t xml:space="preserve">نوزادانی که دارای شرایط ذیل باشند ، علاوه بر نمونه گیری در روزهای 3 تا 5 ، یک هفته بعد یعنی در روزهای 10تا 15 بعد از تولد نیز مجددا از آنها نمونه گیری به عمل خواهد آمد .: </w:t>
      </w:r>
    </w:p>
    <w:p w:rsidR="00B0257D" w:rsidRDefault="00B0257D" w:rsidP="00496D11">
      <w:pPr>
        <w:pStyle w:val="ListParagraph"/>
        <w:numPr>
          <w:ilvl w:val="0"/>
          <w:numId w:val="39"/>
        </w:numPr>
        <w:bidi/>
        <w:jc w:val="both"/>
        <w:rPr>
          <w:rFonts w:cs="B Nazanin"/>
          <w:sz w:val="28"/>
          <w:szCs w:val="28"/>
          <w:lang w:bidi="fa-IR"/>
        </w:rPr>
      </w:pPr>
      <w:r>
        <w:rPr>
          <w:rFonts w:cs="B Nazanin" w:hint="cs"/>
          <w:sz w:val="28"/>
          <w:szCs w:val="28"/>
          <w:rtl/>
          <w:lang w:bidi="fa-IR"/>
        </w:rPr>
        <w:t>نوزادان نارس :</w:t>
      </w:r>
    </w:p>
    <w:p w:rsidR="00B0257D" w:rsidRDefault="00B0257D" w:rsidP="00496D11">
      <w:pPr>
        <w:pStyle w:val="ListParagraph"/>
        <w:numPr>
          <w:ilvl w:val="0"/>
          <w:numId w:val="39"/>
        </w:numPr>
        <w:bidi/>
        <w:jc w:val="both"/>
        <w:rPr>
          <w:rFonts w:cs="B Nazanin"/>
          <w:sz w:val="28"/>
          <w:szCs w:val="28"/>
          <w:lang w:bidi="fa-IR"/>
        </w:rPr>
      </w:pPr>
      <w:r>
        <w:rPr>
          <w:rFonts w:cs="B Nazanin" w:hint="cs"/>
          <w:sz w:val="28"/>
          <w:szCs w:val="28"/>
          <w:rtl/>
          <w:lang w:bidi="fa-IR"/>
        </w:rPr>
        <w:t xml:space="preserve">نوزادان کم وزن (کمتر از 2500 گرم ) </w:t>
      </w:r>
    </w:p>
    <w:p w:rsidR="00B0257D" w:rsidRDefault="00B0257D" w:rsidP="00496D11">
      <w:pPr>
        <w:pStyle w:val="ListParagraph"/>
        <w:bidi/>
        <w:ind w:left="1080"/>
        <w:jc w:val="both"/>
        <w:rPr>
          <w:rFonts w:cs="B Nazanin"/>
          <w:sz w:val="28"/>
          <w:szCs w:val="28"/>
          <w:lang w:bidi="fa-IR"/>
        </w:rPr>
      </w:pPr>
      <w:r>
        <w:rPr>
          <w:rFonts w:cs="B Nazanin" w:hint="cs"/>
          <w:sz w:val="28"/>
          <w:szCs w:val="28"/>
          <w:rtl/>
          <w:lang w:bidi="fa-IR"/>
        </w:rPr>
        <w:t>(در نوزادانی که وزن کمتر از 1400 گرم دارند باید طول سوزن لانست کمتر از 4/2 میلی متر باشد)</w:t>
      </w:r>
    </w:p>
    <w:p w:rsidR="00B0257D" w:rsidRDefault="00B0257D" w:rsidP="00496D11">
      <w:pPr>
        <w:pStyle w:val="ListParagraph"/>
        <w:numPr>
          <w:ilvl w:val="0"/>
          <w:numId w:val="39"/>
        </w:numPr>
        <w:bidi/>
        <w:jc w:val="both"/>
        <w:rPr>
          <w:rFonts w:cs="B Nazanin"/>
          <w:sz w:val="28"/>
          <w:szCs w:val="28"/>
          <w:lang w:bidi="fa-IR"/>
        </w:rPr>
      </w:pPr>
      <w:r>
        <w:rPr>
          <w:rFonts w:cs="B Nazanin" w:hint="cs"/>
          <w:sz w:val="28"/>
          <w:szCs w:val="28"/>
          <w:rtl/>
          <w:lang w:bidi="fa-IR"/>
        </w:rPr>
        <w:t xml:space="preserve">نوزادانی که سابقه دریافت و یا تعویض خون داشته اند : </w:t>
      </w:r>
    </w:p>
    <w:p w:rsidR="00B0257D" w:rsidRDefault="00B0257D" w:rsidP="00496D11">
      <w:pPr>
        <w:pStyle w:val="ListParagraph"/>
        <w:numPr>
          <w:ilvl w:val="0"/>
          <w:numId w:val="39"/>
        </w:numPr>
        <w:bidi/>
        <w:jc w:val="both"/>
        <w:rPr>
          <w:rFonts w:cs="B Nazanin"/>
          <w:sz w:val="28"/>
          <w:szCs w:val="28"/>
          <w:lang w:bidi="fa-IR"/>
        </w:rPr>
      </w:pPr>
      <w:r>
        <w:rPr>
          <w:rFonts w:cs="B Nazanin" w:hint="cs"/>
          <w:sz w:val="28"/>
          <w:szCs w:val="28"/>
          <w:rtl/>
          <w:lang w:bidi="fa-IR"/>
        </w:rPr>
        <w:t xml:space="preserve">نوزادانی که داروهای خاص مصرف می نمایند : مثل دوپامین : کورتن ها </w:t>
      </w:r>
    </w:p>
    <w:p w:rsidR="00B0257D" w:rsidRDefault="00B0257D" w:rsidP="00496D11">
      <w:pPr>
        <w:pStyle w:val="ListParagraph"/>
        <w:numPr>
          <w:ilvl w:val="0"/>
          <w:numId w:val="39"/>
        </w:numPr>
        <w:bidi/>
        <w:jc w:val="both"/>
        <w:rPr>
          <w:rFonts w:cs="B Nazanin"/>
          <w:sz w:val="28"/>
          <w:szCs w:val="28"/>
          <w:lang w:bidi="fa-IR"/>
        </w:rPr>
      </w:pPr>
      <w:r>
        <w:rPr>
          <w:rFonts w:cs="B Nazanin" w:hint="cs"/>
          <w:sz w:val="28"/>
          <w:szCs w:val="28"/>
          <w:rtl/>
          <w:lang w:bidi="fa-IR"/>
        </w:rPr>
        <w:t xml:space="preserve">نوزادانی که سابقه بستری در بیمارستان دارند : </w:t>
      </w:r>
    </w:p>
    <w:p w:rsidR="00B0257D" w:rsidRDefault="00B0257D" w:rsidP="00496D11">
      <w:pPr>
        <w:pStyle w:val="ListParagraph"/>
        <w:numPr>
          <w:ilvl w:val="0"/>
          <w:numId w:val="39"/>
        </w:numPr>
        <w:bidi/>
        <w:jc w:val="both"/>
        <w:rPr>
          <w:rFonts w:cs="B Nazanin"/>
          <w:sz w:val="28"/>
          <w:szCs w:val="28"/>
          <w:lang w:bidi="fa-IR"/>
        </w:rPr>
      </w:pPr>
      <w:r>
        <w:rPr>
          <w:rFonts w:cs="B Nazanin" w:hint="cs"/>
          <w:sz w:val="28"/>
          <w:szCs w:val="28"/>
          <w:rtl/>
          <w:lang w:bidi="fa-IR"/>
        </w:rPr>
        <w:t>در دو و چند قلوها .</w:t>
      </w:r>
    </w:p>
    <w:p w:rsidR="00B0257D" w:rsidRDefault="00B0257D" w:rsidP="00496D11">
      <w:pPr>
        <w:pStyle w:val="ListParagraph"/>
        <w:bidi/>
        <w:ind w:left="1080"/>
        <w:jc w:val="both"/>
        <w:rPr>
          <w:rFonts w:cs="B Nazanin"/>
          <w:sz w:val="28"/>
          <w:szCs w:val="28"/>
          <w:rtl/>
          <w:lang w:bidi="fa-IR"/>
        </w:rPr>
      </w:pPr>
      <w:r>
        <w:rPr>
          <w:rFonts w:cs="B Nazanin" w:hint="cs"/>
          <w:sz w:val="28"/>
          <w:szCs w:val="28"/>
          <w:rtl/>
          <w:lang w:bidi="fa-IR"/>
        </w:rPr>
        <w:lastRenderedPageBreak/>
        <w:t xml:space="preserve">یاد آور می شود که به هر دلیل از نوزاد ، نمونه دوم تهیه گردد ، شماره ای جدید به وی تعلق نمی گیرد ، بلکه شماره قبلی نوزاد با رقم 2 و یا 3 مشخص می شود . به عنوان مثال : چنانچه یک بار نوزاد با شماره 110 آزمایش شده و نیاز به آزمایش مجدد داشته باشد ، شماره ای که به او داده می شود ، شماره 2-110 خواهد بود ( جهت انجام این امر تعدادی کارت سفید بدون شماره ،تحویل مرکز نمونه گیری خواد شد . ) . </w:t>
      </w:r>
    </w:p>
    <w:p w:rsidR="00B0257D" w:rsidRDefault="00B0257D" w:rsidP="00496D11">
      <w:pPr>
        <w:pStyle w:val="ListParagraph"/>
        <w:bidi/>
        <w:ind w:left="1080"/>
        <w:jc w:val="both"/>
        <w:rPr>
          <w:rFonts w:cs="B Nazanin"/>
          <w:sz w:val="28"/>
          <w:szCs w:val="28"/>
          <w:rtl/>
          <w:lang w:bidi="fa-IR"/>
        </w:rPr>
      </w:pPr>
      <w:r>
        <w:rPr>
          <w:rFonts w:cs="B Nazanin" w:hint="cs"/>
          <w:sz w:val="28"/>
          <w:szCs w:val="28"/>
          <w:rtl/>
          <w:lang w:bidi="fa-IR"/>
        </w:rPr>
        <w:t xml:space="preserve">محل خون گیری از پاشنه پای راست یا چپ ( قسمت های خارجی پاشنه پا ) مطابق شکل صفحه بعد می باشد . </w:t>
      </w:r>
    </w:p>
    <w:p w:rsidR="00B0257D" w:rsidRPr="00CD56A9" w:rsidRDefault="00B0257D" w:rsidP="00496D11">
      <w:pPr>
        <w:pStyle w:val="ListParagraph"/>
        <w:bidi/>
        <w:ind w:left="1080"/>
        <w:jc w:val="both"/>
        <w:rPr>
          <w:rFonts w:cs="B Nazanin"/>
          <w:sz w:val="28"/>
          <w:szCs w:val="28"/>
          <w:lang w:bidi="fa-IR"/>
        </w:rPr>
      </w:pPr>
      <w:r>
        <w:rPr>
          <w:rFonts w:cs="B Nazanin" w:hint="cs"/>
          <w:sz w:val="28"/>
          <w:szCs w:val="28"/>
          <w:rtl/>
          <w:lang w:bidi="fa-IR"/>
        </w:rPr>
        <w:t xml:space="preserve">به هر دلیلی که امکان خون گیری از پاشنه پا وجود نداشته باشد . از نرمه کناری دست خون گیری انجام خواهد شد . </w:t>
      </w:r>
    </w:p>
    <w:p w:rsidR="00B0257D" w:rsidRDefault="00B0257D" w:rsidP="00496D11">
      <w:pPr>
        <w:bidi/>
        <w:jc w:val="center"/>
        <w:rPr>
          <w:rFonts w:cs="B Titr"/>
          <w:sz w:val="72"/>
          <w:szCs w:val="72"/>
          <w:lang w:bidi="fa-IR"/>
        </w:rPr>
      </w:pPr>
    </w:p>
    <w:p w:rsidR="00B0257D" w:rsidRDefault="00B0257D" w:rsidP="00496D11">
      <w:pPr>
        <w:bidi/>
        <w:jc w:val="center"/>
        <w:rPr>
          <w:rFonts w:cs="B Titr"/>
          <w:sz w:val="72"/>
          <w:szCs w:val="72"/>
          <w:rtl/>
          <w:lang w:bidi="fa-IR"/>
        </w:rPr>
      </w:pPr>
    </w:p>
    <w:p w:rsidR="0061765A" w:rsidRDefault="0061765A" w:rsidP="0061765A">
      <w:pPr>
        <w:bidi/>
        <w:jc w:val="center"/>
        <w:rPr>
          <w:rFonts w:cs="B Titr"/>
          <w:sz w:val="72"/>
          <w:szCs w:val="72"/>
          <w:rtl/>
          <w:lang w:bidi="fa-IR"/>
        </w:rPr>
      </w:pPr>
    </w:p>
    <w:p w:rsidR="0061765A" w:rsidRDefault="0061765A" w:rsidP="0061765A">
      <w:pPr>
        <w:bidi/>
        <w:jc w:val="center"/>
        <w:rPr>
          <w:rFonts w:cs="B Titr"/>
          <w:sz w:val="72"/>
          <w:szCs w:val="72"/>
          <w:rtl/>
          <w:lang w:bidi="fa-IR"/>
        </w:rPr>
      </w:pPr>
    </w:p>
    <w:p w:rsidR="0061765A" w:rsidRDefault="0061765A" w:rsidP="0061765A">
      <w:pPr>
        <w:bidi/>
        <w:jc w:val="center"/>
        <w:rPr>
          <w:rFonts w:cs="B Titr"/>
          <w:sz w:val="72"/>
          <w:szCs w:val="72"/>
          <w:rtl/>
          <w:lang w:bidi="fa-IR"/>
        </w:rPr>
      </w:pPr>
    </w:p>
    <w:p w:rsidR="0061765A" w:rsidRDefault="0061765A" w:rsidP="0061765A">
      <w:pPr>
        <w:bidi/>
        <w:jc w:val="center"/>
        <w:rPr>
          <w:rFonts w:cs="B Titr"/>
          <w:sz w:val="72"/>
          <w:szCs w:val="72"/>
          <w:rtl/>
          <w:lang w:bidi="fa-IR"/>
        </w:rPr>
      </w:pPr>
    </w:p>
    <w:p w:rsidR="000444B2" w:rsidRPr="0006272A" w:rsidRDefault="000444B2" w:rsidP="00496D11">
      <w:pPr>
        <w:bidi/>
        <w:jc w:val="center"/>
        <w:rPr>
          <w:rFonts w:cs="B Titr"/>
          <w:sz w:val="40"/>
          <w:szCs w:val="40"/>
          <w:rtl/>
          <w:lang w:bidi="fa-IR"/>
        </w:rPr>
      </w:pPr>
      <w:r w:rsidRPr="0006272A">
        <w:rPr>
          <w:rFonts w:cs="B Titr" w:hint="cs"/>
          <w:sz w:val="40"/>
          <w:szCs w:val="40"/>
          <w:rtl/>
          <w:lang w:bidi="fa-IR"/>
        </w:rPr>
        <w:lastRenderedPageBreak/>
        <w:t>فصل سیزدهم</w:t>
      </w:r>
    </w:p>
    <w:p w:rsidR="00B0257D" w:rsidRPr="0006272A" w:rsidRDefault="00B0257D" w:rsidP="00496D11">
      <w:pPr>
        <w:bidi/>
        <w:jc w:val="center"/>
        <w:rPr>
          <w:rFonts w:cs="B Titr"/>
          <w:sz w:val="40"/>
          <w:szCs w:val="40"/>
          <w:rtl/>
          <w:lang w:bidi="fa-IR"/>
        </w:rPr>
      </w:pPr>
      <w:r w:rsidRPr="0006272A">
        <w:rPr>
          <w:rFonts w:cs="B Titr" w:hint="cs"/>
          <w:sz w:val="40"/>
          <w:szCs w:val="40"/>
          <w:rtl/>
          <w:lang w:bidi="fa-IR"/>
        </w:rPr>
        <w:t>گواتر و سایر اختلالات ناشی از کمبود ید</w:t>
      </w:r>
    </w:p>
    <w:p w:rsidR="00B0257D" w:rsidRPr="00225316" w:rsidRDefault="00B0257D" w:rsidP="00496D11">
      <w:pPr>
        <w:bidi/>
        <w:jc w:val="both"/>
        <w:rPr>
          <w:rFonts w:cs="B Nazanin"/>
          <w:b/>
          <w:bCs/>
          <w:sz w:val="28"/>
          <w:szCs w:val="28"/>
          <w:rtl/>
          <w:lang w:bidi="fa-IR"/>
        </w:rPr>
      </w:pPr>
      <w:r w:rsidRPr="00225316">
        <w:rPr>
          <w:rFonts w:cs="B Nazanin" w:hint="cs"/>
          <w:b/>
          <w:bCs/>
          <w:sz w:val="28"/>
          <w:szCs w:val="28"/>
          <w:rtl/>
          <w:lang w:bidi="fa-IR"/>
        </w:rPr>
        <w:t xml:space="preserve">تعریف بیماری گواتر </w:t>
      </w:r>
    </w:p>
    <w:p w:rsidR="00B0257D" w:rsidRPr="00225316" w:rsidRDefault="00B0257D" w:rsidP="00496D11">
      <w:pPr>
        <w:bidi/>
        <w:jc w:val="both"/>
        <w:rPr>
          <w:rFonts w:cs="B Nazanin"/>
          <w:sz w:val="28"/>
          <w:szCs w:val="28"/>
          <w:rtl/>
          <w:lang w:bidi="fa-IR"/>
        </w:rPr>
      </w:pPr>
      <w:r w:rsidRPr="00225316">
        <w:rPr>
          <w:rFonts w:cs="B Nazanin" w:hint="cs"/>
          <w:sz w:val="28"/>
          <w:szCs w:val="28"/>
          <w:rtl/>
          <w:lang w:bidi="fa-IR"/>
        </w:rPr>
        <w:t xml:space="preserve">گواتر یکی از بیماریهای غیر واگیر است کمبود ید در غذای روزانه باعث بزرگی غده تیروئید می گردد . بزرگی غده تیروئید را گواتر می گویند . </w:t>
      </w:r>
    </w:p>
    <w:p w:rsidR="00B0257D" w:rsidRPr="00225316" w:rsidRDefault="00B0257D" w:rsidP="00496D11">
      <w:pPr>
        <w:bidi/>
        <w:jc w:val="both"/>
        <w:rPr>
          <w:rFonts w:cs="B Nazanin"/>
          <w:sz w:val="28"/>
          <w:szCs w:val="28"/>
          <w:rtl/>
          <w:lang w:bidi="fa-IR"/>
        </w:rPr>
      </w:pPr>
      <w:r w:rsidRPr="00225316">
        <w:rPr>
          <w:rFonts w:cs="B Nazanin" w:hint="cs"/>
          <w:sz w:val="28"/>
          <w:szCs w:val="28"/>
          <w:rtl/>
          <w:lang w:bidi="fa-IR"/>
        </w:rPr>
        <w:t xml:space="preserve">کمبود ید اختلالات دیگری هم ایجاد می کند که قبل از مرور این اختلالات با  ید و اهمیت و منابع غذایی آن آشنا می شوید : </w:t>
      </w:r>
    </w:p>
    <w:p w:rsidR="00B0257D" w:rsidRPr="00225316" w:rsidRDefault="00B0257D" w:rsidP="00496D11">
      <w:pPr>
        <w:bidi/>
        <w:jc w:val="both"/>
        <w:rPr>
          <w:rFonts w:cs="B Nazanin"/>
          <w:b/>
          <w:bCs/>
          <w:sz w:val="28"/>
          <w:szCs w:val="28"/>
          <w:rtl/>
          <w:lang w:bidi="fa-IR"/>
        </w:rPr>
      </w:pPr>
      <w:r w:rsidRPr="00225316">
        <w:rPr>
          <w:rFonts w:cs="B Nazanin" w:hint="cs"/>
          <w:b/>
          <w:bCs/>
          <w:sz w:val="28"/>
          <w:szCs w:val="28"/>
          <w:rtl/>
          <w:lang w:bidi="fa-IR"/>
        </w:rPr>
        <w:t xml:space="preserve">ید چیست و چرا اهمیت دارد </w:t>
      </w:r>
    </w:p>
    <w:p w:rsidR="00B0257D" w:rsidRPr="00225316" w:rsidRDefault="00B0257D" w:rsidP="00496D11">
      <w:pPr>
        <w:bidi/>
        <w:jc w:val="both"/>
        <w:rPr>
          <w:rFonts w:cs="B Nazanin"/>
          <w:sz w:val="28"/>
          <w:szCs w:val="28"/>
          <w:rtl/>
          <w:lang w:bidi="fa-IR"/>
        </w:rPr>
      </w:pPr>
      <w:r w:rsidRPr="00225316">
        <w:rPr>
          <w:rFonts w:cs="B Nazanin" w:hint="cs"/>
          <w:sz w:val="28"/>
          <w:szCs w:val="28"/>
          <w:rtl/>
          <w:lang w:bidi="fa-IR"/>
        </w:rPr>
        <w:t>ید یک ماده مغذی است که معمولا باید از طریق غذا و آب به بدن برسد بدن انسان برای انجام فعالیتهای روزانه خود به موادی به نام هورمون نیاز دارد که غدد موجود در بدن آنها را می سازد . یکی از این هورمونها در غده تیروئید که در جلوی گردن قرار گرفته است تولید می شود . غ</w:t>
      </w:r>
      <w:r>
        <w:rPr>
          <w:rFonts w:cs="B Nazanin" w:hint="cs"/>
          <w:sz w:val="28"/>
          <w:szCs w:val="28"/>
          <w:rtl/>
          <w:lang w:bidi="fa-IR"/>
        </w:rPr>
        <w:t>ده تیروئید برای اینکه بتواند هو</w:t>
      </w:r>
      <w:r w:rsidRPr="00225316">
        <w:rPr>
          <w:rFonts w:cs="B Nazanin" w:hint="cs"/>
          <w:sz w:val="28"/>
          <w:szCs w:val="28"/>
          <w:rtl/>
          <w:lang w:bidi="fa-IR"/>
        </w:rPr>
        <w:t xml:space="preserve">رمونهای خود را بسازد نیاز به ید دارد هورمونهای غده تیروئید در پدیده های مهمی مثل رشد و تکامل جسمی و عصبی ، سوخت و ساز و تولید انرژی و عملکرد طبیعی مغز و سلولهای عصبی نقش مهمی را ایفا می نمایند . </w:t>
      </w:r>
    </w:p>
    <w:p w:rsidR="00B0257D" w:rsidRPr="00225316" w:rsidRDefault="00B0257D" w:rsidP="00496D11">
      <w:pPr>
        <w:bidi/>
        <w:jc w:val="both"/>
        <w:rPr>
          <w:rFonts w:cs="B Nazanin"/>
          <w:b/>
          <w:bCs/>
          <w:sz w:val="28"/>
          <w:szCs w:val="28"/>
          <w:rtl/>
          <w:lang w:bidi="fa-IR"/>
        </w:rPr>
      </w:pPr>
      <w:r w:rsidRPr="00225316">
        <w:rPr>
          <w:rFonts w:cs="B Nazanin" w:hint="cs"/>
          <w:b/>
          <w:bCs/>
          <w:sz w:val="28"/>
          <w:szCs w:val="28"/>
          <w:rtl/>
          <w:lang w:bidi="fa-IR"/>
        </w:rPr>
        <w:t xml:space="preserve">منابع غذایی ید </w:t>
      </w:r>
    </w:p>
    <w:p w:rsidR="00B0257D" w:rsidRPr="00225316" w:rsidRDefault="00B0257D" w:rsidP="00496D11">
      <w:pPr>
        <w:bidi/>
        <w:jc w:val="both"/>
        <w:rPr>
          <w:rFonts w:cs="B Nazanin"/>
          <w:sz w:val="28"/>
          <w:szCs w:val="28"/>
          <w:rtl/>
          <w:lang w:bidi="fa-IR"/>
        </w:rPr>
      </w:pPr>
      <w:r w:rsidRPr="00225316">
        <w:rPr>
          <w:rFonts w:cs="B Nazanin" w:hint="cs"/>
          <w:sz w:val="28"/>
          <w:szCs w:val="28"/>
          <w:rtl/>
          <w:lang w:bidi="fa-IR"/>
        </w:rPr>
        <w:t>ید به طور طبیعی در خاک و آب وجود دارد بطوری که نیاز طبیعی ما از سبزیجات و گیاهانی که روی خاک غنی از ید کاشته شده اند و گوشت</w:t>
      </w:r>
      <w:r>
        <w:rPr>
          <w:rFonts w:cs="B Nazanin" w:hint="cs"/>
          <w:sz w:val="28"/>
          <w:szCs w:val="28"/>
          <w:rtl/>
          <w:lang w:bidi="fa-IR"/>
        </w:rPr>
        <w:t xml:space="preserve"> حیوانا</w:t>
      </w:r>
      <w:r w:rsidRPr="00225316">
        <w:rPr>
          <w:rFonts w:cs="B Nazanin" w:hint="cs"/>
          <w:sz w:val="28"/>
          <w:szCs w:val="28"/>
          <w:rtl/>
          <w:lang w:bidi="fa-IR"/>
        </w:rPr>
        <w:t xml:space="preserve">تی که ید را از آب و گیاهان دریافت می کنند ، تامین می شود . اما وقتی خاک منطقه ای فاقد ید باشد محصولات بدست آمده از نظر این ماده کمبود دارند و در نتیجه مردم ساکن این مناطق که به طور مداوم از این محصولات استفاده می کنند ، نیازشان به ید برآورده نمی شود . در بعضی مناطق مردم فکر می کنند که اگر نمک از دریا یا دریاچه گرفته شود ید دارد ، ولی آزمایشهایی که روی انواع نمکهای دریایی شده است نشان داده اند که این نمک ها فاقد ید هستند . </w:t>
      </w:r>
    </w:p>
    <w:p w:rsidR="00B0257D" w:rsidRPr="00225316" w:rsidRDefault="00B0257D" w:rsidP="00496D11">
      <w:pPr>
        <w:bidi/>
        <w:jc w:val="both"/>
        <w:rPr>
          <w:rFonts w:cs="B Nazanin"/>
          <w:sz w:val="28"/>
          <w:szCs w:val="28"/>
          <w:rtl/>
          <w:lang w:bidi="fa-IR"/>
        </w:rPr>
      </w:pPr>
      <w:r w:rsidRPr="00225316">
        <w:rPr>
          <w:rFonts w:cs="B Nazanin" w:hint="cs"/>
          <w:sz w:val="28"/>
          <w:szCs w:val="28"/>
          <w:rtl/>
          <w:lang w:bidi="fa-IR"/>
        </w:rPr>
        <w:t>بهترین منابع ید غذاهای دریایی هستند اما به علت کمی مصرف در رژیم غذایی ، ید مورد نیاز بدن را تامین نمی کنند . ماهی آب شور بیش از ماهی آب شیرین ید دارد . مقدار ید در لبنیات و تخم مرغ بستگی به فصل و میزان ید خاکی دارد که حیوان روی آن پرورش یافته است . دانه های غلات ، حبوبات و میوه جات نیز از نظر ید فقیر هستند .</w:t>
      </w:r>
    </w:p>
    <w:p w:rsidR="00B0257D" w:rsidRPr="00225316" w:rsidRDefault="00B0257D" w:rsidP="00496D11">
      <w:pPr>
        <w:bidi/>
        <w:jc w:val="both"/>
        <w:rPr>
          <w:rFonts w:cs="B Nazanin"/>
          <w:b/>
          <w:bCs/>
          <w:sz w:val="28"/>
          <w:szCs w:val="28"/>
          <w:rtl/>
          <w:lang w:bidi="fa-IR"/>
        </w:rPr>
      </w:pPr>
      <w:r w:rsidRPr="00225316">
        <w:rPr>
          <w:rFonts w:cs="B Nazanin" w:hint="cs"/>
          <w:b/>
          <w:bCs/>
          <w:sz w:val="28"/>
          <w:szCs w:val="28"/>
          <w:rtl/>
          <w:lang w:bidi="fa-IR"/>
        </w:rPr>
        <w:lastRenderedPageBreak/>
        <w:t xml:space="preserve">مناطقی که در آنها کمبود ید وجود دارد </w:t>
      </w:r>
    </w:p>
    <w:p w:rsidR="00B0257D" w:rsidRPr="00225316" w:rsidRDefault="00B0257D" w:rsidP="00496D11">
      <w:pPr>
        <w:bidi/>
        <w:jc w:val="both"/>
        <w:rPr>
          <w:rFonts w:cs="B Nazanin"/>
          <w:sz w:val="28"/>
          <w:szCs w:val="28"/>
          <w:rtl/>
          <w:lang w:bidi="fa-IR"/>
        </w:rPr>
      </w:pPr>
      <w:r w:rsidRPr="00225316">
        <w:rPr>
          <w:rFonts w:cs="B Nazanin" w:hint="cs"/>
          <w:sz w:val="28"/>
          <w:szCs w:val="28"/>
          <w:rtl/>
          <w:lang w:bidi="fa-IR"/>
        </w:rPr>
        <w:t>در کشور ما کمبود ید تقریبا در همه استانها وجود دارد و در بعضی مناطق</w:t>
      </w:r>
      <w:r>
        <w:rPr>
          <w:rFonts w:cs="B Nazanin" w:hint="cs"/>
          <w:sz w:val="28"/>
          <w:szCs w:val="28"/>
          <w:rtl/>
          <w:lang w:bidi="fa-IR"/>
        </w:rPr>
        <w:t xml:space="preserve"> </w:t>
      </w:r>
      <w:r w:rsidRPr="00225316">
        <w:rPr>
          <w:rFonts w:cs="B Nazanin" w:hint="cs"/>
          <w:sz w:val="28"/>
          <w:szCs w:val="28"/>
          <w:rtl/>
          <w:lang w:bidi="fa-IR"/>
        </w:rPr>
        <w:t>خیلی شدید است . چون سیلابها و یخبندانها ید خاک را می شویند و به دشت و دریا می بر</w:t>
      </w:r>
      <w:r>
        <w:rPr>
          <w:rFonts w:cs="B Nazanin" w:hint="cs"/>
          <w:sz w:val="28"/>
          <w:szCs w:val="28"/>
          <w:rtl/>
          <w:lang w:bidi="fa-IR"/>
        </w:rPr>
        <w:t>ند . معمولا کمبود ید در مناطق مر</w:t>
      </w:r>
      <w:r w:rsidRPr="00225316">
        <w:rPr>
          <w:rFonts w:cs="B Nazanin" w:hint="cs"/>
          <w:sz w:val="28"/>
          <w:szCs w:val="28"/>
          <w:rtl/>
          <w:lang w:bidi="fa-IR"/>
        </w:rPr>
        <w:t xml:space="preserve">تفع و کوهستانی بیشتر است زیرا خاک این نواحی فاقد ید است و لذا مقدار ید موجود در محصولات گیاهی یا حیوانی که انسان از آنها تغذیه می کند کم است . در این مناطق گواتر و سایر علائم کمبود ید دیده می شود . </w:t>
      </w:r>
    </w:p>
    <w:p w:rsidR="00B0257D" w:rsidRPr="00225316" w:rsidRDefault="00B0257D" w:rsidP="00496D11">
      <w:pPr>
        <w:bidi/>
        <w:jc w:val="both"/>
        <w:rPr>
          <w:rFonts w:cs="B Nazanin"/>
          <w:b/>
          <w:bCs/>
          <w:sz w:val="28"/>
          <w:szCs w:val="28"/>
          <w:rtl/>
          <w:lang w:bidi="fa-IR"/>
        </w:rPr>
      </w:pPr>
      <w:r w:rsidRPr="00225316">
        <w:rPr>
          <w:rFonts w:cs="B Nazanin" w:hint="cs"/>
          <w:b/>
          <w:bCs/>
          <w:sz w:val="28"/>
          <w:szCs w:val="28"/>
          <w:rtl/>
          <w:lang w:bidi="fa-IR"/>
        </w:rPr>
        <w:t xml:space="preserve">اختلالات ناشی از کمبود ید </w:t>
      </w:r>
    </w:p>
    <w:p w:rsidR="00B0257D" w:rsidRDefault="00B0257D" w:rsidP="00496D11">
      <w:pPr>
        <w:bidi/>
        <w:jc w:val="both"/>
        <w:rPr>
          <w:rFonts w:cs="B Nazanin"/>
          <w:sz w:val="28"/>
          <w:szCs w:val="28"/>
          <w:rtl/>
          <w:lang w:bidi="fa-IR"/>
        </w:rPr>
      </w:pPr>
      <w:r w:rsidRPr="00225316">
        <w:rPr>
          <w:rFonts w:cs="B Nazanin" w:hint="cs"/>
          <w:sz w:val="28"/>
          <w:szCs w:val="28"/>
          <w:rtl/>
          <w:lang w:bidi="fa-IR"/>
        </w:rPr>
        <w:t xml:space="preserve">اختلالات ناشی از کمبود ید یکی از مشکلات تغذیه ای است که تقریبا در اکثر کشورهای جهان ازجمله کشور ما شایع است . این اختلالات در اثر کمبود ید در غذای مصرفی بوجود می آید. ید یک عنصر طبیعی مورد نیاز برای زندگی است که باید بطور روزانه مصرف شود . کمبود ید باعث بزرگی غده تیروئید می گردد . بزرگی غده تیروئید را گواتر می نامند . بعلاوه کمبود ید اختلالات دیگری را نیز سبب می شود از جمله عقب ماندگی ذهنی ، کرولالی ، لوچی چشم ، اختلال در ایستادن </w:t>
      </w:r>
      <w:r>
        <w:rPr>
          <w:rFonts w:cs="B Nazanin" w:hint="cs"/>
          <w:sz w:val="28"/>
          <w:szCs w:val="28"/>
          <w:rtl/>
          <w:lang w:bidi="fa-IR"/>
        </w:rPr>
        <w:t>،</w:t>
      </w:r>
      <w:r w:rsidRPr="00225316">
        <w:rPr>
          <w:rFonts w:cs="B Nazanin" w:hint="cs"/>
          <w:sz w:val="28"/>
          <w:szCs w:val="28"/>
          <w:rtl/>
          <w:lang w:bidi="fa-IR"/>
        </w:rPr>
        <w:t xml:space="preserve"> راه رفتن و رشد جسمی را می توان نام برد . در زنان باردار مبتلا به کمبود ید ، سقط جنین و مرده زائی نیز مشاهده می شود ید به خصوص در اوایل دوران کودکی ، بلوغ ، حاملگی ، شیردهی بیشتر مورد نیاز است و مصرف مقدار کافی آن اهمیت حیاتی دارد . جنینی که در رحم مادر در حال رشد است ، برای رشد و تکامل طبیعی مغز و جسم به مصرف مداوم ید نیاز دارد و مادر تنها منبعی است که ید مورد نیاز او را مثل تمام موارد دیگر تامین می کند . اگر مادر کمبود ید داشته باشد ، جنین او نیزاز این ماده حیاتی ضروری محروم می شود . چنانچه کمبود مادر شدید باشد ،کودک دچار عقب ماندگی رشد مغزی و جسمی بط</w:t>
      </w:r>
      <w:r>
        <w:rPr>
          <w:rFonts w:cs="B Nazanin" w:hint="cs"/>
          <w:sz w:val="28"/>
          <w:szCs w:val="28"/>
          <w:rtl/>
          <w:lang w:bidi="fa-IR"/>
        </w:rPr>
        <w:t>و</w:t>
      </w:r>
      <w:r w:rsidRPr="00225316">
        <w:rPr>
          <w:rFonts w:cs="B Nazanin" w:hint="cs"/>
          <w:sz w:val="28"/>
          <w:szCs w:val="28"/>
          <w:rtl/>
          <w:lang w:bidi="fa-IR"/>
        </w:rPr>
        <w:t xml:space="preserve">ر شدید و دائمی می گردد و قادر به راه رفتن ، صحبت کردن ، فکر کردن و کار کردن بطور طبیعی نیست . اگر کمبود مادر خفیف هم باشد ، باز کودک او تحت تاثیر قرار می گیرد . گرچه ممکن است طبیعی به نظر می آید اما بعدا در مدرسه توانایی لازم را در یادگیری نخواهد داشت و ممکن است قادر به انجام فعالیتهای روزمره خود نباشد . در واقع کمبود ید جمعیت مبتلا را ناتوان می کند و افراد تولید کمتری خواهند داشت و یا عقب مانده و وابسته به دیگران خواهند بود . حیوانات اهلی نیز مثل انسان به کمبود ید مبتلا شده و دچار سقط و نازایی می گردند . در نتیجه اختلالات ناشی از کمبود ید در یک منطقه اثرات زیانبار اجتماعی اقتصادی قابل توجهی ببار می آورد. </w:t>
      </w:r>
    </w:p>
    <w:p w:rsidR="00B0257D" w:rsidRPr="00225316" w:rsidRDefault="00B0257D" w:rsidP="00496D11">
      <w:pPr>
        <w:bidi/>
        <w:jc w:val="both"/>
        <w:rPr>
          <w:rFonts w:cs="B Nazanin"/>
          <w:sz w:val="28"/>
          <w:szCs w:val="28"/>
          <w:rtl/>
          <w:lang w:bidi="fa-IR"/>
        </w:rPr>
      </w:pPr>
    </w:p>
    <w:p w:rsidR="00B0257D" w:rsidRPr="00225316" w:rsidRDefault="00B0257D" w:rsidP="00496D11">
      <w:pPr>
        <w:bidi/>
        <w:jc w:val="both"/>
        <w:rPr>
          <w:rFonts w:cs="B Nazanin"/>
          <w:b/>
          <w:bCs/>
          <w:sz w:val="28"/>
          <w:szCs w:val="28"/>
          <w:rtl/>
          <w:lang w:bidi="fa-IR"/>
        </w:rPr>
      </w:pPr>
      <w:r w:rsidRPr="00225316">
        <w:rPr>
          <w:rFonts w:cs="B Nazanin" w:hint="cs"/>
          <w:b/>
          <w:bCs/>
          <w:sz w:val="28"/>
          <w:szCs w:val="28"/>
          <w:rtl/>
          <w:lang w:bidi="fa-IR"/>
        </w:rPr>
        <w:t xml:space="preserve">پیشگیری از اختلالات ناشی از کمبود ید </w:t>
      </w:r>
    </w:p>
    <w:p w:rsidR="00B0257D" w:rsidRPr="00225316" w:rsidRDefault="00B0257D" w:rsidP="00496D11">
      <w:pPr>
        <w:bidi/>
        <w:jc w:val="both"/>
        <w:rPr>
          <w:rFonts w:cs="B Nazanin"/>
          <w:sz w:val="28"/>
          <w:szCs w:val="28"/>
          <w:rtl/>
          <w:lang w:bidi="fa-IR"/>
        </w:rPr>
      </w:pPr>
      <w:r w:rsidRPr="00225316">
        <w:rPr>
          <w:rFonts w:cs="B Nazanin" w:hint="cs"/>
          <w:sz w:val="28"/>
          <w:szCs w:val="28"/>
          <w:rtl/>
          <w:lang w:bidi="fa-IR"/>
        </w:rPr>
        <w:t>از آنجا که اکثر اختلالاتی که در اثر کمبود ید بوجود می آید دائمی و غیر قابل برگشت هستند . پیشگیری از این اختلالات اهمیت حیاتی دارد و مهمترین کاریست که شما می توانید انجام دهید .</w:t>
      </w:r>
      <w:r>
        <w:rPr>
          <w:rFonts w:cs="B Nazanin" w:hint="cs"/>
          <w:sz w:val="28"/>
          <w:szCs w:val="28"/>
          <w:rtl/>
          <w:lang w:bidi="fa-IR"/>
        </w:rPr>
        <w:t xml:space="preserve"> </w:t>
      </w:r>
      <w:r w:rsidRPr="00225316">
        <w:rPr>
          <w:rFonts w:cs="B Nazanin" w:hint="cs"/>
          <w:sz w:val="28"/>
          <w:szCs w:val="28"/>
          <w:rtl/>
          <w:lang w:bidi="fa-IR"/>
        </w:rPr>
        <w:t xml:space="preserve">بهترین روش پیشگیری از عوارض </w:t>
      </w:r>
      <w:r w:rsidRPr="00225316">
        <w:rPr>
          <w:rFonts w:cs="B Nazanin" w:hint="cs"/>
          <w:sz w:val="28"/>
          <w:szCs w:val="28"/>
          <w:rtl/>
          <w:lang w:bidi="fa-IR"/>
        </w:rPr>
        <w:lastRenderedPageBreak/>
        <w:t xml:space="preserve">ناشی از کمبود ید استفاده از نمکهای ید دار است . نمک ید دار ، نمکی است معمولی که حاوی یکی از ترکیبات ید به مقدار جزئی می باشد . طعم و بوی نمک یددار مشابه نمک معمولی است و به همان طریق نیز مصرف می شود . با مصرف روزانه نمک ید دار می توان از گواتر و سایر اختلالات ناشی از کمبود ید جلوگیری نمود . </w:t>
      </w:r>
    </w:p>
    <w:p w:rsidR="00B0257D" w:rsidRDefault="00B0257D" w:rsidP="00496D11">
      <w:pPr>
        <w:bidi/>
        <w:jc w:val="both"/>
        <w:rPr>
          <w:rFonts w:cs="B Nazanin"/>
          <w:sz w:val="28"/>
          <w:szCs w:val="28"/>
          <w:rtl/>
          <w:lang w:bidi="fa-IR"/>
        </w:rPr>
      </w:pPr>
      <w:r w:rsidRPr="00225316">
        <w:rPr>
          <w:rFonts w:cs="B Nazanin" w:hint="cs"/>
          <w:sz w:val="28"/>
          <w:szCs w:val="28"/>
          <w:rtl/>
          <w:lang w:bidi="fa-IR"/>
        </w:rPr>
        <w:t xml:space="preserve">هر فردی ، جوان ، پیر . بیمار یا سالم بطور روزانه به ید نیاز دارد . زنان باردار و کودکان خردسال حتی بیش از سایرین به ید نیاز دارند . بنابراین مصرف روزانه نمک ید دار برای آنها ضروری است . نمک ید دار هنگام پخت غذا و یا در سر سفره به همان طریقی که همیشه نمک مصرف می شود ، قابل استفاده است اما هرگز  نباید نمک را قبل از مصرف شست زیرا این عمل تمام ید موجود را ازبین می برد . نمک ید دار را نباید به مدت طولانی در معرض نور مستقیم خورشید و یا رطوبت قرار داد چون ید آن تخریب می شود . بنابراین نمک را در ظروف بدون منفذ پلاستیکی . چوبی . سفالی . یا ظرف شیشه ای رنگی . با سرپوش کاملا محکم باید نگهداری کرد و آن را حداکثر تا 6 ماه پس از خرید مصرف کرد . زیرا ذخیره کردن نمک ید دار به مدت طولانی باعث می شود که ید آن از بین برود . </w:t>
      </w:r>
    </w:p>
    <w:p w:rsidR="00B0257D" w:rsidRPr="00225316" w:rsidRDefault="00B0257D" w:rsidP="00496D11">
      <w:pPr>
        <w:bidi/>
        <w:jc w:val="both"/>
        <w:rPr>
          <w:rFonts w:cs="B Nazanin"/>
          <w:sz w:val="28"/>
          <w:szCs w:val="28"/>
          <w:rtl/>
          <w:lang w:bidi="fa-IR"/>
        </w:rPr>
      </w:pPr>
    </w:p>
    <w:p w:rsidR="00B0257D" w:rsidRPr="00225316" w:rsidRDefault="00B0257D" w:rsidP="00496D11">
      <w:pPr>
        <w:bidi/>
        <w:jc w:val="both"/>
        <w:rPr>
          <w:rFonts w:cs="B Nazanin"/>
          <w:b/>
          <w:bCs/>
          <w:sz w:val="28"/>
          <w:szCs w:val="28"/>
          <w:rtl/>
          <w:lang w:bidi="fa-IR"/>
        </w:rPr>
      </w:pPr>
      <w:r w:rsidRPr="00225316">
        <w:rPr>
          <w:rFonts w:cs="B Nazanin" w:hint="cs"/>
          <w:b/>
          <w:bCs/>
          <w:sz w:val="28"/>
          <w:szCs w:val="28"/>
          <w:rtl/>
          <w:lang w:bidi="fa-IR"/>
        </w:rPr>
        <w:t xml:space="preserve">لزوم افزودن ید به نمک </w:t>
      </w:r>
    </w:p>
    <w:p w:rsidR="00B0257D" w:rsidRPr="00225316" w:rsidRDefault="00B0257D" w:rsidP="0006272A">
      <w:pPr>
        <w:bidi/>
        <w:jc w:val="both"/>
        <w:rPr>
          <w:rFonts w:cs="B Nazanin"/>
          <w:b/>
          <w:bCs/>
          <w:sz w:val="28"/>
          <w:szCs w:val="28"/>
          <w:rtl/>
          <w:lang w:bidi="fa-IR"/>
        </w:rPr>
      </w:pPr>
      <w:r w:rsidRPr="00225316">
        <w:rPr>
          <w:rFonts w:cs="B Nazanin" w:hint="cs"/>
          <w:sz w:val="28"/>
          <w:szCs w:val="28"/>
          <w:rtl/>
          <w:lang w:bidi="fa-IR"/>
        </w:rPr>
        <w:t xml:space="preserve">از انجا که نمک هر روز توسط همه مصرف می شود ، ارزان است و به راحتی در دسترس همه قرار می گیرد و هزینه اضافه کردن ید به آن کم است بنابراین ید مورد نیاز که باید روزانه در اختیار بدن قرار بگیرد به نمک اضافه شده است . در کشور ما نمک های ید دار معمولا در بسته بندی های زرد رنگ در دسترس می باشد . روی این بسته ها عبارت نمک ید دار قید شده است . در مناطق کمبود ید حتی علوفه نیز  ید کافی ندارد . بنابراین دامها دچار کمبود ید می شوند ، که از عوارض آن سقط جنین می باشد . استفاده از نمک ید دار در تغذیه دام ها نه تنها موجب سلامتی آنها می شود ، بلکه نیروی تولید مثل را هم بهبود بخشیده و تعداد سقط جنین و تولد نوزاد مرده را در حیوانات کاهش می دهد </w:t>
      </w:r>
      <w:r w:rsidRPr="00225316">
        <w:rPr>
          <w:rFonts w:cs="B Nazanin" w:hint="cs"/>
          <w:b/>
          <w:bCs/>
          <w:sz w:val="28"/>
          <w:szCs w:val="28"/>
          <w:rtl/>
          <w:lang w:bidi="fa-IR"/>
        </w:rPr>
        <w:t xml:space="preserve">اقداماتی که شما می توانید انجام دهید : </w:t>
      </w:r>
    </w:p>
    <w:p w:rsidR="00B0257D" w:rsidRPr="00225316" w:rsidRDefault="00B0257D" w:rsidP="00496D11">
      <w:pPr>
        <w:pStyle w:val="ListParagraph"/>
        <w:numPr>
          <w:ilvl w:val="0"/>
          <w:numId w:val="69"/>
        </w:numPr>
        <w:bidi/>
        <w:jc w:val="both"/>
        <w:rPr>
          <w:rFonts w:cs="B Nazanin"/>
          <w:b/>
          <w:bCs/>
          <w:sz w:val="28"/>
          <w:szCs w:val="28"/>
          <w:lang w:bidi="fa-IR"/>
        </w:rPr>
      </w:pPr>
      <w:r w:rsidRPr="00225316">
        <w:rPr>
          <w:rFonts w:cs="B Nazanin" w:hint="cs"/>
          <w:b/>
          <w:bCs/>
          <w:sz w:val="28"/>
          <w:szCs w:val="28"/>
          <w:rtl/>
          <w:lang w:bidi="fa-IR"/>
        </w:rPr>
        <w:t xml:space="preserve">به مادران آموزش دهید که : </w:t>
      </w:r>
    </w:p>
    <w:p w:rsidR="00B0257D" w:rsidRPr="00225316" w:rsidRDefault="00B0257D" w:rsidP="00496D11">
      <w:pPr>
        <w:pStyle w:val="ListParagraph"/>
        <w:numPr>
          <w:ilvl w:val="0"/>
          <w:numId w:val="70"/>
        </w:numPr>
        <w:bidi/>
        <w:jc w:val="both"/>
        <w:rPr>
          <w:rFonts w:cs="B Nazanin"/>
          <w:sz w:val="28"/>
          <w:szCs w:val="28"/>
          <w:lang w:bidi="fa-IR"/>
        </w:rPr>
      </w:pPr>
      <w:r w:rsidRPr="00225316">
        <w:rPr>
          <w:rFonts w:cs="B Nazanin" w:hint="cs"/>
          <w:sz w:val="28"/>
          <w:szCs w:val="28"/>
          <w:rtl/>
          <w:lang w:bidi="fa-IR"/>
        </w:rPr>
        <w:t xml:space="preserve">تمام افراد خانواده اعم از کودکان و بزرگسالان می باید نمک ید دار مصرف نمایند . </w:t>
      </w:r>
    </w:p>
    <w:p w:rsidR="00B0257D" w:rsidRPr="00225316" w:rsidRDefault="00B0257D" w:rsidP="00496D11">
      <w:pPr>
        <w:pStyle w:val="ListParagraph"/>
        <w:numPr>
          <w:ilvl w:val="0"/>
          <w:numId w:val="70"/>
        </w:numPr>
        <w:bidi/>
        <w:jc w:val="both"/>
        <w:rPr>
          <w:rFonts w:cs="B Nazanin"/>
          <w:sz w:val="28"/>
          <w:szCs w:val="28"/>
          <w:lang w:bidi="fa-IR"/>
        </w:rPr>
      </w:pPr>
      <w:r w:rsidRPr="00225316">
        <w:rPr>
          <w:rFonts w:cs="B Nazanin" w:hint="cs"/>
          <w:sz w:val="28"/>
          <w:szCs w:val="28"/>
          <w:rtl/>
          <w:lang w:bidi="fa-IR"/>
        </w:rPr>
        <w:t xml:space="preserve">با مصرف نمک ید دار میزان ید مورد نیاز بدن به راحتی تامین می شود.   </w:t>
      </w:r>
    </w:p>
    <w:p w:rsidR="00B0257D" w:rsidRPr="00225316" w:rsidRDefault="00B0257D" w:rsidP="00496D11">
      <w:pPr>
        <w:pStyle w:val="ListParagraph"/>
        <w:numPr>
          <w:ilvl w:val="0"/>
          <w:numId w:val="70"/>
        </w:numPr>
        <w:bidi/>
        <w:jc w:val="both"/>
        <w:rPr>
          <w:rFonts w:cs="B Nazanin"/>
          <w:sz w:val="28"/>
          <w:szCs w:val="28"/>
          <w:lang w:bidi="fa-IR"/>
        </w:rPr>
      </w:pPr>
      <w:r w:rsidRPr="00225316">
        <w:rPr>
          <w:rFonts w:cs="B Nazanin" w:hint="cs"/>
          <w:sz w:val="28"/>
          <w:szCs w:val="28"/>
          <w:rtl/>
          <w:lang w:bidi="fa-IR"/>
        </w:rPr>
        <w:t>میزان مصرف نمک ید دار کاملا به اندازه نمک معمولی می باشد .</w:t>
      </w:r>
    </w:p>
    <w:p w:rsidR="00B0257D" w:rsidRPr="00225316" w:rsidRDefault="00B0257D" w:rsidP="00496D11">
      <w:pPr>
        <w:pStyle w:val="ListParagraph"/>
        <w:numPr>
          <w:ilvl w:val="0"/>
          <w:numId w:val="70"/>
        </w:numPr>
        <w:bidi/>
        <w:jc w:val="both"/>
        <w:rPr>
          <w:rFonts w:cs="B Nazanin"/>
          <w:sz w:val="28"/>
          <w:szCs w:val="28"/>
          <w:lang w:bidi="fa-IR"/>
        </w:rPr>
      </w:pPr>
      <w:r w:rsidRPr="00225316">
        <w:rPr>
          <w:rFonts w:cs="B Nazanin" w:hint="cs"/>
          <w:sz w:val="28"/>
          <w:szCs w:val="28"/>
          <w:rtl/>
          <w:lang w:bidi="fa-IR"/>
        </w:rPr>
        <w:t xml:space="preserve">نمک ید دار از نظر رنگ . بو و طعم هیچ تفاوتی با نمک معمولی ندارد . </w:t>
      </w:r>
    </w:p>
    <w:p w:rsidR="00B0257D" w:rsidRPr="00225316" w:rsidRDefault="00B0257D" w:rsidP="00496D11">
      <w:pPr>
        <w:pStyle w:val="ListParagraph"/>
        <w:numPr>
          <w:ilvl w:val="0"/>
          <w:numId w:val="70"/>
        </w:numPr>
        <w:bidi/>
        <w:jc w:val="both"/>
        <w:rPr>
          <w:rFonts w:cs="B Nazanin"/>
          <w:sz w:val="28"/>
          <w:szCs w:val="28"/>
          <w:lang w:bidi="fa-IR"/>
        </w:rPr>
      </w:pPr>
      <w:r w:rsidRPr="00225316">
        <w:rPr>
          <w:rFonts w:cs="B Nazanin" w:hint="cs"/>
          <w:sz w:val="28"/>
          <w:szCs w:val="28"/>
          <w:rtl/>
          <w:lang w:bidi="fa-IR"/>
        </w:rPr>
        <w:t>نمکهای ید دار در کیسه های زرد رنگ در دسترس همگان می با</w:t>
      </w:r>
      <w:r>
        <w:rPr>
          <w:rFonts w:cs="B Nazanin" w:hint="cs"/>
          <w:sz w:val="28"/>
          <w:szCs w:val="28"/>
          <w:rtl/>
          <w:lang w:bidi="fa-IR"/>
        </w:rPr>
        <w:t>ش</w:t>
      </w:r>
      <w:r w:rsidRPr="00225316">
        <w:rPr>
          <w:rFonts w:cs="B Nazanin" w:hint="cs"/>
          <w:sz w:val="28"/>
          <w:szCs w:val="28"/>
          <w:rtl/>
          <w:lang w:bidi="fa-IR"/>
        </w:rPr>
        <w:t xml:space="preserve">د و باید در ظروف در بسته و دور از نور و رطوبت نگهداری شود . </w:t>
      </w:r>
    </w:p>
    <w:p w:rsidR="00B0257D" w:rsidRDefault="00B0257D" w:rsidP="00496D11">
      <w:pPr>
        <w:pStyle w:val="ListParagraph"/>
        <w:numPr>
          <w:ilvl w:val="0"/>
          <w:numId w:val="70"/>
        </w:numPr>
        <w:bidi/>
        <w:jc w:val="both"/>
        <w:rPr>
          <w:rFonts w:cs="B Nazanin"/>
          <w:sz w:val="28"/>
          <w:szCs w:val="28"/>
          <w:lang w:bidi="fa-IR"/>
        </w:rPr>
      </w:pPr>
      <w:r w:rsidRPr="00225316">
        <w:rPr>
          <w:rFonts w:cs="B Nazanin" w:hint="cs"/>
          <w:sz w:val="28"/>
          <w:szCs w:val="28"/>
          <w:rtl/>
          <w:lang w:bidi="fa-IR"/>
        </w:rPr>
        <w:t xml:space="preserve">بهترین راه پیشگیری از عوارض ناشی از کمبود </w:t>
      </w:r>
      <w:r>
        <w:rPr>
          <w:rFonts w:cs="B Nazanin" w:hint="cs"/>
          <w:sz w:val="28"/>
          <w:szCs w:val="28"/>
          <w:rtl/>
          <w:lang w:bidi="fa-IR"/>
        </w:rPr>
        <w:t>ید مصرف نمک یددار می باشد .</w:t>
      </w:r>
    </w:p>
    <w:p w:rsidR="00B0257D" w:rsidRPr="00B113C8" w:rsidRDefault="00B0257D" w:rsidP="00496D11">
      <w:pPr>
        <w:pStyle w:val="ListParagraph"/>
        <w:numPr>
          <w:ilvl w:val="0"/>
          <w:numId w:val="70"/>
        </w:numPr>
        <w:bidi/>
        <w:jc w:val="both"/>
        <w:rPr>
          <w:rFonts w:cs="B Nazanin"/>
          <w:sz w:val="28"/>
          <w:szCs w:val="28"/>
          <w:rtl/>
          <w:lang w:bidi="fa-IR"/>
        </w:rPr>
      </w:pPr>
      <w:r>
        <w:rPr>
          <w:rFonts w:cs="B Nazanin" w:hint="cs"/>
          <w:sz w:val="28"/>
          <w:szCs w:val="28"/>
          <w:rtl/>
          <w:lang w:bidi="fa-IR"/>
        </w:rPr>
        <w:lastRenderedPageBreak/>
        <w:t>کسانیکه پزشک مصرف نمک را برای آنان ممنوع کرده است نباید از نمک یددار هم استفاده نمایند .</w:t>
      </w:r>
    </w:p>
    <w:p w:rsidR="00B0257D" w:rsidRPr="00095107" w:rsidRDefault="00B0257D" w:rsidP="00496D11">
      <w:pPr>
        <w:bidi/>
        <w:ind w:left="720"/>
        <w:jc w:val="both"/>
        <w:rPr>
          <w:rFonts w:cs="B Nazanin"/>
          <w:b/>
          <w:bCs/>
          <w:sz w:val="28"/>
          <w:szCs w:val="28"/>
          <w:rtl/>
          <w:lang w:bidi="fa-IR"/>
        </w:rPr>
      </w:pPr>
      <w:r w:rsidRPr="00095107">
        <w:rPr>
          <w:rFonts w:cs="B Nazanin" w:hint="cs"/>
          <w:b/>
          <w:bCs/>
          <w:sz w:val="28"/>
          <w:szCs w:val="28"/>
          <w:rtl/>
          <w:lang w:bidi="fa-IR"/>
        </w:rPr>
        <w:t>نکته مهم :</w:t>
      </w:r>
    </w:p>
    <w:p w:rsidR="00B0257D" w:rsidRDefault="00B0257D" w:rsidP="00496D11">
      <w:pPr>
        <w:bidi/>
        <w:ind w:left="720"/>
        <w:jc w:val="both"/>
        <w:rPr>
          <w:rFonts w:cs="B Nazanin"/>
          <w:sz w:val="28"/>
          <w:szCs w:val="28"/>
          <w:rtl/>
          <w:lang w:bidi="fa-IR"/>
        </w:rPr>
      </w:pPr>
      <w:r w:rsidRPr="00353D39">
        <w:rPr>
          <w:rFonts w:cs="B Nazanin" w:hint="cs"/>
          <w:sz w:val="28"/>
          <w:szCs w:val="28"/>
          <w:rtl/>
          <w:lang w:bidi="fa-IR"/>
        </w:rPr>
        <w:t>توجه نمائید که تشویق خانواده ها به مصرف نمک یددار نباید باعث مصرف زیاد نمک گردد . ضمنا به آنها آموزش دهید که مصرف نمک یددارباعث کوچک شدن گواتر نخواهد شد بلکه از بزرگتر شدن آن جلوگیری خواهد کرد .</w:t>
      </w:r>
    </w:p>
    <w:p w:rsidR="00B0257D" w:rsidRPr="00095107" w:rsidRDefault="00B0257D" w:rsidP="00496D11">
      <w:pPr>
        <w:bidi/>
        <w:ind w:left="720"/>
        <w:jc w:val="both"/>
        <w:rPr>
          <w:rFonts w:cs="B Nazanin"/>
          <w:b/>
          <w:bCs/>
          <w:sz w:val="28"/>
          <w:szCs w:val="28"/>
          <w:rtl/>
          <w:lang w:bidi="fa-IR"/>
        </w:rPr>
      </w:pPr>
      <w:r w:rsidRPr="00095107">
        <w:rPr>
          <w:rFonts w:cs="B Nazanin" w:hint="cs"/>
          <w:b/>
          <w:bCs/>
          <w:sz w:val="28"/>
          <w:szCs w:val="28"/>
          <w:rtl/>
          <w:lang w:bidi="fa-IR"/>
        </w:rPr>
        <w:t>به فروشندگان مواد غذایی آموزش دهید که :</w:t>
      </w:r>
    </w:p>
    <w:p w:rsidR="00B0257D" w:rsidRPr="00353D39" w:rsidRDefault="00B0257D" w:rsidP="00496D11">
      <w:pPr>
        <w:pStyle w:val="ListParagraph"/>
        <w:numPr>
          <w:ilvl w:val="0"/>
          <w:numId w:val="69"/>
        </w:numPr>
        <w:bidi/>
        <w:jc w:val="both"/>
        <w:rPr>
          <w:rFonts w:cs="B Nazanin"/>
          <w:sz w:val="28"/>
          <w:szCs w:val="28"/>
          <w:lang w:bidi="fa-IR"/>
        </w:rPr>
      </w:pPr>
      <w:r w:rsidRPr="00353D39">
        <w:rPr>
          <w:rFonts w:cs="B Nazanin" w:hint="cs"/>
          <w:sz w:val="28"/>
          <w:szCs w:val="28"/>
          <w:rtl/>
          <w:lang w:bidi="fa-IR"/>
        </w:rPr>
        <w:t>ید و عوارض و اختلالات ناشی از کمبود آن را برانند .</w:t>
      </w:r>
    </w:p>
    <w:p w:rsidR="00B0257D" w:rsidRPr="00353D39" w:rsidRDefault="00B0257D" w:rsidP="00496D11">
      <w:pPr>
        <w:pStyle w:val="ListParagraph"/>
        <w:numPr>
          <w:ilvl w:val="0"/>
          <w:numId w:val="69"/>
        </w:numPr>
        <w:bidi/>
        <w:jc w:val="both"/>
        <w:rPr>
          <w:rFonts w:cs="B Nazanin"/>
          <w:sz w:val="28"/>
          <w:szCs w:val="28"/>
          <w:lang w:bidi="fa-IR"/>
        </w:rPr>
      </w:pPr>
      <w:r w:rsidRPr="00353D39">
        <w:rPr>
          <w:rFonts w:cs="B Nazanin" w:hint="cs"/>
          <w:sz w:val="28"/>
          <w:szCs w:val="28"/>
          <w:rtl/>
          <w:lang w:bidi="fa-IR"/>
        </w:rPr>
        <w:t>نمک یددار دارای کد بهداشتی را جهت فروش عرضه نمایند .</w:t>
      </w:r>
    </w:p>
    <w:p w:rsidR="00B0257D" w:rsidRPr="00353D39" w:rsidRDefault="00B0257D" w:rsidP="00496D11">
      <w:pPr>
        <w:pStyle w:val="ListParagraph"/>
        <w:numPr>
          <w:ilvl w:val="0"/>
          <w:numId w:val="69"/>
        </w:numPr>
        <w:bidi/>
        <w:jc w:val="both"/>
        <w:rPr>
          <w:rFonts w:cs="B Nazanin"/>
          <w:sz w:val="28"/>
          <w:szCs w:val="28"/>
          <w:lang w:bidi="fa-IR"/>
        </w:rPr>
      </w:pPr>
      <w:r w:rsidRPr="00353D39">
        <w:rPr>
          <w:rFonts w:cs="B Nazanin" w:hint="cs"/>
          <w:sz w:val="28"/>
          <w:szCs w:val="28"/>
          <w:rtl/>
          <w:lang w:bidi="fa-IR"/>
        </w:rPr>
        <w:t>نمکهای یددار را در محلی دور از نور بخصوص نور آفتاب و رطوبت نگهداری کنند .</w:t>
      </w:r>
    </w:p>
    <w:p w:rsidR="00B0257D" w:rsidRPr="00353D39" w:rsidRDefault="00B0257D" w:rsidP="00496D11">
      <w:pPr>
        <w:pStyle w:val="ListParagraph"/>
        <w:numPr>
          <w:ilvl w:val="0"/>
          <w:numId w:val="69"/>
        </w:numPr>
        <w:bidi/>
        <w:jc w:val="both"/>
        <w:rPr>
          <w:rFonts w:cs="B Nazanin"/>
          <w:sz w:val="28"/>
          <w:szCs w:val="28"/>
          <w:lang w:bidi="fa-IR"/>
        </w:rPr>
      </w:pPr>
      <w:r w:rsidRPr="00353D39">
        <w:rPr>
          <w:rFonts w:cs="B Nazanin" w:hint="cs"/>
          <w:sz w:val="28"/>
          <w:szCs w:val="28"/>
          <w:rtl/>
          <w:lang w:bidi="fa-IR"/>
        </w:rPr>
        <w:t>از عرضه و فروش نمکهای معمولی خودداری نمایند .</w:t>
      </w:r>
    </w:p>
    <w:p w:rsidR="00B0257D" w:rsidRDefault="00B0257D" w:rsidP="00496D11">
      <w:pPr>
        <w:pStyle w:val="ListParagraph"/>
        <w:numPr>
          <w:ilvl w:val="0"/>
          <w:numId w:val="69"/>
        </w:numPr>
        <w:bidi/>
        <w:jc w:val="both"/>
        <w:rPr>
          <w:rFonts w:cs="B Nazanin"/>
          <w:sz w:val="28"/>
          <w:szCs w:val="28"/>
          <w:lang w:bidi="fa-IR"/>
        </w:rPr>
      </w:pPr>
      <w:r w:rsidRPr="00353D39">
        <w:rPr>
          <w:rFonts w:cs="B Nazanin" w:hint="cs"/>
          <w:sz w:val="28"/>
          <w:szCs w:val="28"/>
          <w:rtl/>
          <w:lang w:bidi="fa-IR"/>
        </w:rPr>
        <w:t>برای مصرف دام و طیور نیز نمک یددار عرضه نمایند .</w:t>
      </w:r>
    </w:p>
    <w:p w:rsidR="00B0257D" w:rsidRPr="00353D39" w:rsidRDefault="00B0257D" w:rsidP="00496D11">
      <w:pPr>
        <w:pStyle w:val="ListParagraph"/>
        <w:bidi/>
        <w:jc w:val="both"/>
        <w:rPr>
          <w:rFonts w:cs="B Nazanin"/>
          <w:b/>
          <w:bCs/>
          <w:sz w:val="28"/>
          <w:szCs w:val="28"/>
          <w:rtl/>
          <w:lang w:bidi="fa-IR"/>
        </w:rPr>
      </w:pPr>
      <w:r w:rsidRPr="00353D39">
        <w:rPr>
          <w:rFonts w:cs="B Nazanin" w:hint="cs"/>
          <w:b/>
          <w:bCs/>
          <w:sz w:val="28"/>
          <w:szCs w:val="28"/>
          <w:rtl/>
          <w:lang w:bidi="fa-IR"/>
        </w:rPr>
        <w:t>به دانش آموزان آموزش دهید که :</w:t>
      </w:r>
    </w:p>
    <w:p w:rsidR="00B0257D" w:rsidRPr="00353D39" w:rsidRDefault="00B0257D" w:rsidP="00496D11">
      <w:pPr>
        <w:pStyle w:val="ListParagraph"/>
        <w:numPr>
          <w:ilvl w:val="0"/>
          <w:numId w:val="69"/>
        </w:numPr>
        <w:bidi/>
        <w:jc w:val="both"/>
        <w:rPr>
          <w:rFonts w:cs="B Nazanin"/>
          <w:sz w:val="28"/>
          <w:szCs w:val="28"/>
          <w:lang w:bidi="fa-IR"/>
        </w:rPr>
      </w:pPr>
      <w:r w:rsidRPr="00353D39">
        <w:rPr>
          <w:rFonts w:cs="B Nazanin" w:hint="cs"/>
          <w:sz w:val="28"/>
          <w:szCs w:val="28"/>
          <w:rtl/>
          <w:lang w:bidi="fa-IR"/>
        </w:rPr>
        <w:t>ید را بشناسند و از عوارض ناشی از کمبود آن بخصوص کاهش توان یادگیری و اختلال در رشد آگاهی یابند .</w:t>
      </w:r>
    </w:p>
    <w:p w:rsidR="00B0257D" w:rsidRPr="00353D39" w:rsidRDefault="00B0257D" w:rsidP="00496D11">
      <w:pPr>
        <w:pStyle w:val="ListParagraph"/>
        <w:numPr>
          <w:ilvl w:val="0"/>
          <w:numId w:val="69"/>
        </w:numPr>
        <w:bidi/>
        <w:jc w:val="both"/>
        <w:rPr>
          <w:rFonts w:cs="B Nazanin"/>
          <w:sz w:val="28"/>
          <w:szCs w:val="28"/>
          <w:lang w:bidi="fa-IR"/>
        </w:rPr>
      </w:pPr>
      <w:r w:rsidRPr="00353D39">
        <w:rPr>
          <w:rFonts w:cs="B Nazanin" w:hint="cs"/>
          <w:sz w:val="28"/>
          <w:szCs w:val="28"/>
          <w:rtl/>
          <w:lang w:bidi="fa-IR"/>
        </w:rPr>
        <w:t>نمک یددار و بسته بندیهای موجود را بشناسند .</w:t>
      </w:r>
    </w:p>
    <w:p w:rsidR="00B0257D" w:rsidRPr="00353D39" w:rsidRDefault="00B0257D" w:rsidP="00496D11">
      <w:pPr>
        <w:pStyle w:val="ListParagraph"/>
        <w:numPr>
          <w:ilvl w:val="0"/>
          <w:numId w:val="69"/>
        </w:numPr>
        <w:bidi/>
        <w:jc w:val="both"/>
        <w:rPr>
          <w:rFonts w:cs="B Nazanin"/>
          <w:sz w:val="28"/>
          <w:szCs w:val="28"/>
          <w:lang w:bidi="fa-IR"/>
        </w:rPr>
      </w:pPr>
      <w:r w:rsidRPr="00353D39">
        <w:rPr>
          <w:rFonts w:cs="B Nazanin" w:hint="cs"/>
          <w:sz w:val="28"/>
          <w:szCs w:val="28"/>
          <w:rtl/>
          <w:lang w:bidi="fa-IR"/>
        </w:rPr>
        <w:t>مراقبت نمایند تا در منزل فقط نمک</w:t>
      </w:r>
      <w:r>
        <w:rPr>
          <w:rFonts w:cs="B Nazanin" w:hint="cs"/>
          <w:sz w:val="28"/>
          <w:szCs w:val="28"/>
          <w:rtl/>
          <w:lang w:bidi="fa-IR"/>
        </w:rPr>
        <w:t xml:space="preserve"> </w:t>
      </w:r>
      <w:r w:rsidRPr="00353D39">
        <w:rPr>
          <w:rFonts w:cs="B Nazanin" w:hint="cs"/>
          <w:sz w:val="28"/>
          <w:szCs w:val="28"/>
          <w:rtl/>
          <w:lang w:bidi="fa-IR"/>
        </w:rPr>
        <w:t>یددار مصرف شود .</w:t>
      </w:r>
    </w:p>
    <w:p w:rsidR="00B0257D" w:rsidRPr="00353D39" w:rsidRDefault="00B0257D" w:rsidP="00496D11">
      <w:pPr>
        <w:pStyle w:val="ListParagraph"/>
        <w:numPr>
          <w:ilvl w:val="0"/>
          <w:numId w:val="69"/>
        </w:numPr>
        <w:bidi/>
        <w:jc w:val="both"/>
        <w:rPr>
          <w:rFonts w:cs="B Nazanin"/>
          <w:sz w:val="28"/>
          <w:szCs w:val="28"/>
          <w:lang w:bidi="fa-IR"/>
        </w:rPr>
      </w:pPr>
      <w:r w:rsidRPr="00353D39">
        <w:rPr>
          <w:rFonts w:cs="B Nazanin" w:hint="cs"/>
          <w:sz w:val="28"/>
          <w:szCs w:val="28"/>
          <w:rtl/>
          <w:lang w:bidi="fa-IR"/>
        </w:rPr>
        <w:t>اطلاعات و دانسته های خود را به خانواده منتقل نمایند .</w:t>
      </w:r>
    </w:p>
    <w:p w:rsidR="00B0257D" w:rsidRPr="00353D39" w:rsidRDefault="00B0257D" w:rsidP="00496D11">
      <w:pPr>
        <w:pStyle w:val="ListParagraph"/>
        <w:bidi/>
        <w:jc w:val="both"/>
        <w:rPr>
          <w:rFonts w:cs="B Nazanin"/>
          <w:b/>
          <w:bCs/>
          <w:sz w:val="28"/>
          <w:szCs w:val="28"/>
          <w:rtl/>
          <w:lang w:bidi="fa-IR"/>
        </w:rPr>
      </w:pPr>
      <w:r w:rsidRPr="00353D39">
        <w:rPr>
          <w:rFonts w:cs="B Nazanin" w:hint="cs"/>
          <w:b/>
          <w:bCs/>
          <w:sz w:val="28"/>
          <w:szCs w:val="28"/>
          <w:rtl/>
          <w:lang w:bidi="fa-IR"/>
        </w:rPr>
        <w:t>برنامه را به روش زیر پایش نمائید :</w:t>
      </w:r>
    </w:p>
    <w:p w:rsidR="00B0257D" w:rsidRPr="00353D39" w:rsidRDefault="00B0257D" w:rsidP="00496D11">
      <w:pPr>
        <w:pStyle w:val="ListParagraph"/>
        <w:numPr>
          <w:ilvl w:val="0"/>
          <w:numId w:val="69"/>
        </w:numPr>
        <w:bidi/>
        <w:jc w:val="both"/>
        <w:rPr>
          <w:rFonts w:cs="B Nazanin"/>
          <w:sz w:val="28"/>
          <w:szCs w:val="28"/>
          <w:lang w:bidi="fa-IR"/>
        </w:rPr>
      </w:pPr>
      <w:r w:rsidRPr="00353D39">
        <w:rPr>
          <w:rFonts w:cs="B Nazanin" w:hint="cs"/>
          <w:sz w:val="28"/>
          <w:szCs w:val="28"/>
          <w:rtl/>
          <w:lang w:bidi="fa-IR"/>
        </w:rPr>
        <w:t>ماهانه یکبار به مغازه های روستا سرکشی نمائید ، چنانچه فقط نمک یددار عرضه می شود مغازه دار را تشویق نمائید . در غیر اینصورت آموزش مجدد را در برنامه کار قرار دهشد . در صورت نیاز مسئله را با ناظر خانه بهداشت ( مربیان و کاردانان ) در میان بگذارید .</w:t>
      </w:r>
    </w:p>
    <w:p w:rsidR="00B0257D" w:rsidRDefault="00B0257D" w:rsidP="00496D11">
      <w:pPr>
        <w:pStyle w:val="ListParagraph"/>
        <w:numPr>
          <w:ilvl w:val="0"/>
          <w:numId w:val="69"/>
        </w:numPr>
        <w:bidi/>
        <w:jc w:val="both"/>
        <w:rPr>
          <w:rFonts w:cs="B Nazanin"/>
          <w:sz w:val="28"/>
          <w:szCs w:val="28"/>
          <w:lang w:bidi="fa-IR"/>
        </w:rPr>
      </w:pPr>
      <w:r w:rsidRPr="00353D39">
        <w:rPr>
          <w:rFonts w:cs="B Nazanin" w:hint="cs"/>
          <w:sz w:val="28"/>
          <w:szCs w:val="28"/>
          <w:rtl/>
          <w:lang w:bidi="fa-IR"/>
        </w:rPr>
        <w:t>هر شش ماه یکبار به مدرسه مراجعه کنید قبلا از بچه ها بخواهید یک قاشق چایخوری از نمک مصرفی خانواده خود را در یک کاغذ کوچک پیچیده و آن را به مدرسه بیاورند . نمکها را با یدس</w:t>
      </w:r>
      <w:r>
        <w:rPr>
          <w:rFonts w:cs="B Nazanin" w:hint="cs"/>
          <w:sz w:val="28"/>
          <w:szCs w:val="28"/>
          <w:rtl/>
          <w:lang w:bidi="fa-IR"/>
        </w:rPr>
        <w:t>ن</w:t>
      </w:r>
      <w:r w:rsidRPr="00353D39">
        <w:rPr>
          <w:rFonts w:cs="B Nazanin" w:hint="cs"/>
          <w:sz w:val="28"/>
          <w:szCs w:val="28"/>
          <w:rtl/>
          <w:lang w:bidi="fa-IR"/>
        </w:rPr>
        <w:t>ج آزمایش کنید اگر نمکها یددار نبودند برنامه آموزش را پیگیری کنید . نتیجه آزمایش را در دفتر مدرسه یادداشت کنید تا بتوانید آن را با نتیجه آزمایشهای قبل مقایسه کنید .</w:t>
      </w:r>
    </w:p>
    <w:p w:rsidR="00B0257D" w:rsidRPr="00353D39" w:rsidRDefault="00B0257D" w:rsidP="00496D11">
      <w:pPr>
        <w:pStyle w:val="ListParagraph"/>
        <w:bidi/>
        <w:jc w:val="both"/>
        <w:rPr>
          <w:rFonts w:cs="B Nazanin"/>
          <w:b/>
          <w:bCs/>
          <w:sz w:val="28"/>
          <w:szCs w:val="28"/>
          <w:rtl/>
          <w:lang w:bidi="fa-IR"/>
        </w:rPr>
      </w:pPr>
      <w:r w:rsidRPr="00353D39">
        <w:rPr>
          <w:rFonts w:cs="B Nazanin" w:hint="cs"/>
          <w:b/>
          <w:bCs/>
          <w:sz w:val="28"/>
          <w:szCs w:val="28"/>
          <w:rtl/>
          <w:lang w:bidi="fa-IR"/>
        </w:rPr>
        <w:t>استفاده از محلول یدسنج :</w:t>
      </w:r>
    </w:p>
    <w:p w:rsidR="00B0257D" w:rsidRPr="00353D39" w:rsidRDefault="00B0257D" w:rsidP="00496D11">
      <w:pPr>
        <w:pStyle w:val="ListParagraph"/>
        <w:bidi/>
        <w:jc w:val="both"/>
        <w:rPr>
          <w:rFonts w:cs="B Nazanin"/>
          <w:sz w:val="28"/>
          <w:szCs w:val="28"/>
          <w:rtl/>
          <w:lang w:bidi="fa-IR"/>
        </w:rPr>
      </w:pPr>
      <w:r w:rsidRPr="00353D39">
        <w:rPr>
          <w:rFonts w:cs="B Nazanin" w:hint="cs"/>
          <w:sz w:val="28"/>
          <w:szCs w:val="28"/>
          <w:rtl/>
          <w:lang w:bidi="fa-IR"/>
        </w:rPr>
        <w:t>یک قطره از محلول یدسنج را بر روی یک قاشق چایخوری نمک بریزید چنانچه نمک ید داشته باشد به رنگ آبی یا بنفش در می آید و در صورت عدم تغییر رنگ ، نمک فاقد ید می باشد .</w:t>
      </w:r>
    </w:p>
    <w:p w:rsidR="00B0257D" w:rsidRDefault="00B0257D" w:rsidP="00496D11">
      <w:pPr>
        <w:pStyle w:val="ListParagraph"/>
        <w:bidi/>
        <w:jc w:val="both"/>
        <w:rPr>
          <w:rFonts w:cs="B Nazanin"/>
          <w:sz w:val="28"/>
          <w:szCs w:val="28"/>
          <w:rtl/>
          <w:lang w:bidi="fa-IR"/>
        </w:rPr>
      </w:pPr>
      <w:r w:rsidRPr="00353D39">
        <w:rPr>
          <w:rFonts w:cs="B Nazanin" w:hint="cs"/>
          <w:sz w:val="28"/>
          <w:szCs w:val="28"/>
          <w:rtl/>
          <w:lang w:bidi="fa-IR"/>
        </w:rPr>
        <w:lastRenderedPageBreak/>
        <w:t xml:space="preserve"> هر سال در زمان سرشماری خانوار ( اول سال ) به خانواده ها مراجعه و نمک مصرفی آنها را با یدسنج امتحان کنید و نتیجه را در صفحه سرم پرونده خانوار ثبت کنید . آنگاه از روی پرونده های خانوار ، تعداد کل خانوارهایی را که نمک یددار مصرف می کنند حساب کنید و جمع نتایج را در برچسبی که در اختیارتان قرار خواهد گرفت منتقل کرده و در روی محل خالی در بالا و سمت راست زیج حیاتی بچسبانید . این اطلاعات شما را از کفایت برنامه های آموزشی و تاثیر آن مطلع می سازد .</w:t>
      </w:r>
    </w:p>
    <w:p w:rsidR="00B0257D" w:rsidRPr="00353D39" w:rsidRDefault="00B0257D" w:rsidP="00496D11">
      <w:pPr>
        <w:pStyle w:val="ListParagraph"/>
        <w:bidi/>
        <w:jc w:val="both"/>
        <w:rPr>
          <w:rFonts w:cs="B Nazanin"/>
          <w:sz w:val="28"/>
          <w:szCs w:val="28"/>
          <w:rtl/>
          <w:lang w:bidi="fa-IR"/>
        </w:rPr>
      </w:pPr>
    </w:p>
    <w:tbl>
      <w:tblPr>
        <w:tblStyle w:val="TableGrid"/>
        <w:bidiVisual/>
        <w:tblW w:w="0" w:type="auto"/>
        <w:tblInd w:w="720" w:type="dxa"/>
        <w:tblLook w:val="04A0"/>
      </w:tblPr>
      <w:tblGrid>
        <w:gridCol w:w="1188"/>
        <w:gridCol w:w="1440"/>
        <w:gridCol w:w="4950"/>
        <w:gridCol w:w="1278"/>
      </w:tblGrid>
      <w:tr w:rsidR="00B0257D" w:rsidRPr="00353D39" w:rsidTr="000444B2">
        <w:tc>
          <w:tcPr>
            <w:tcW w:w="1188" w:type="dxa"/>
            <w:shd w:val="clear" w:color="auto" w:fill="D9D9D9" w:themeFill="background1" w:themeFillShade="D9"/>
            <w:vAlign w:val="center"/>
          </w:tcPr>
          <w:p w:rsidR="00B0257D" w:rsidRPr="00353D39" w:rsidRDefault="00B0257D" w:rsidP="00496D11">
            <w:pPr>
              <w:pStyle w:val="ListParagraph"/>
              <w:bidi/>
              <w:spacing w:line="276" w:lineRule="auto"/>
              <w:ind w:left="0"/>
              <w:jc w:val="center"/>
              <w:rPr>
                <w:rFonts w:cs="B Nazanin"/>
                <w:sz w:val="28"/>
                <w:szCs w:val="28"/>
                <w:rtl/>
                <w:lang w:bidi="fa-IR"/>
              </w:rPr>
            </w:pPr>
            <w:r w:rsidRPr="00353D39">
              <w:rPr>
                <w:rFonts w:cs="B Nazanin" w:hint="cs"/>
                <w:sz w:val="28"/>
                <w:szCs w:val="28"/>
                <w:rtl/>
                <w:lang w:bidi="fa-IR"/>
              </w:rPr>
              <w:t>روستا</w:t>
            </w:r>
          </w:p>
        </w:tc>
        <w:tc>
          <w:tcPr>
            <w:tcW w:w="1440" w:type="dxa"/>
            <w:shd w:val="clear" w:color="auto" w:fill="D9D9D9" w:themeFill="background1" w:themeFillShade="D9"/>
            <w:vAlign w:val="center"/>
          </w:tcPr>
          <w:p w:rsidR="00B0257D" w:rsidRPr="00353D39" w:rsidRDefault="00B0257D" w:rsidP="00496D11">
            <w:pPr>
              <w:pStyle w:val="ListParagraph"/>
              <w:bidi/>
              <w:spacing w:line="276" w:lineRule="auto"/>
              <w:ind w:left="0"/>
              <w:jc w:val="center"/>
              <w:rPr>
                <w:rFonts w:cs="B Nazanin"/>
                <w:sz w:val="28"/>
                <w:szCs w:val="28"/>
                <w:rtl/>
                <w:lang w:bidi="fa-IR"/>
              </w:rPr>
            </w:pPr>
            <w:r w:rsidRPr="00353D39">
              <w:rPr>
                <w:rFonts w:cs="B Nazanin" w:hint="cs"/>
                <w:sz w:val="28"/>
                <w:szCs w:val="28"/>
                <w:rtl/>
                <w:lang w:bidi="fa-IR"/>
              </w:rPr>
              <w:t>تعداد خانوار</w:t>
            </w:r>
          </w:p>
        </w:tc>
        <w:tc>
          <w:tcPr>
            <w:tcW w:w="4950" w:type="dxa"/>
            <w:shd w:val="clear" w:color="auto" w:fill="D9D9D9" w:themeFill="background1" w:themeFillShade="D9"/>
            <w:vAlign w:val="center"/>
          </w:tcPr>
          <w:p w:rsidR="00B0257D" w:rsidRPr="00353D39" w:rsidRDefault="00B0257D" w:rsidP="00496D11">
            <w:pPr>
              <w:pStyle w:val="ListParagraph"/>
              <w:bidi/>
              <w:spacing w:line="276" w:lineRule="auto"/>
              <w:ind w:left="0"/>
              <w:jc w:val="center"/>
              <w:rPr>
                <w:rFonts w:cs="B Nazanin"/>
                <w:sz w:val="28"/>
                <w:szCs w:val="28"/>
                <w:rtl/>
                <w:lang w:bidi="fa-IR"/>
              </w:rPr>
            </w:pPr>
            <w:r w:rsidRPr="00353D39">
              <w:rPr>
                <w:rFonts w:cs="B Nazanin" w:hint="cs"/>
                <w:sz w:val="28"/>
                <w:szCs w:val="28"/>
                <w:rtl/>
                <w:lang w:bidi="fa-IR"/>
              </w:rPr>
              <w:t>تعداد خانوارهایی که از نمک یددار استفاده می کنند</w:t>
            </w:r>
          </w:p>
        </w:tc>
        <w:tc>
          <w:tcPr>
            <w:tcW w:w="1278" w:type="dxa"/>
            <w:shd w:val="clear" w:color="auto" w:fill="D9D9D9" w:themeFill="background1" w:themeFillShade="D9"/>
            <w:vAlign w:val="center"/>
          </w:tcPr>
          <w:p w:rsidR="00B0257D" w:rsidRPr="00353D39" w:rsidRDefault="00B0257D" w:rsidP="00496D11">
            <w:pPr>
              <w:pStyle w:val="ListParagraph"/>
              <w:bidi/>
              <w:spacing w:line="276" w:lineRule="auto"/>
              <w:ind w:left="0"/>
              <w:jc w:val="center"/>
              <w:rPr>
                <w:rFonts w:cs="B Nazanin"/>
                <w:sz w:val="28"/>
                <w:szCs w:val="28"/>
                <w:rtl/>
                <w:lang w:bidi="fa-IR"/>
              </w:rPr>
            </w:pPr>
            <w:r w:rsidRPr="00353D39">
              <w:rPr>
                <w:rFonts w:cs="B Nazanin" w:hint="cs"/>
                <w:sz w:val="28"/>
                <w:szCs w:val="28"/>
                <w:rtl/>
                <w:lang w:bidi="fa-IR"/>
              </w:rPr>
              <w:t>درصد</w:t>
            </w:r>
          </w:p>
        </w:tc>
      </w:tr>
      <w:tr w:rsidR="00B0257D" w:rsidRPr="00353D39" w:rsidTr="000444B2">
        <w:tc>
          <w:tcPr>
            <w:tcW w:w="1188" w:type="dxa"/>
            <w:vAlign w:val="center"/>
          </w:tcPr>
          <w:p w:rsidR="00B0257D" w:rsidRPr="00353D39" w:rsidRDefault="00B0257D" w:rsidP="00496D11">
            <w:pPr>
              <w:pStyle w:val="ListParagraph"/>
              <w:bidi/>
              <w:spacing w:line="276" w:lineRule="auto"/>
              <w:ind w:left="0"/>
              <w:jc w:val="center"/>
              <w:rPr>
                <w:rFonts w:cs="B Nazanin"/>
                <w:sz w:val="28"/>
                <w:szCs w:val="28"/>
                <w:rtl/>
                <w:lang w:bidi="fa-IR"/>
              </w:rPr>
            </w:pPr>
            <w:r w:rsidRPr="00353D39">
              <w:rPr>
                <w:rFonts w:cs="B Nazanin" w:hint="cs"/>
                <w:sz w:val="28"/>
                <w:szCs w:val="28"/>
                <w:rtl/>
                <w:lang w:bidi="fa-IR"/>
              </w:rPr>
              <w:t>اصلی</w:t>
            </w:r>
          </w:p>
        </w:tc>
        <w:tc>
          <w:tcPr>
            <w:tcW w:w="1440" w:type="dxa"/>
            <w:vAlign w:val="center"/>
          </w:tcPr>
          <w:p w:rsidR="00B0257D" w:rsidRPr="00353D39" w:rsidRDefault="00B0257D" w:rsidP="00496D11">
            <w:pPr>
              <w:pStyle w:val="ListParagraph"/>
              <w:bidi/>
              <w:spacing w:line="276" w:lineRule="auto"/>
              <w:ind w:left="0"/>
              <w:jc w:val="center"/>
              <w:rPr>
                <w:rFonts w:cs="B Nazanin"/>
                <w:sz w:val="28"/>
                <w:szCs w:val="28"/>
                <w:rtl/>
                <w:lang w:bidi="fa-IR"/>
              </w:rPr>
            </w:pPr>
          </w:p>
        </w:tc>
        <w:tc>
          <w:tcPr>
            <w:tcW w:w="4950" w:type="dxa"/>
            <w:vAlign w:val="center"/>
          </w:tcPr>
          <w:p w:rsidR="00B0257D" w:rsidRPr="00353D39" w:rsidRDefault="00B0257D" w:rsidP="00496D11">
            <w:pPr>
              <w:pStyle w:val="ListParagraph"/>
              <w:bidi/>
              <w:spacing w:line="276" w:lineRule="auto"/>
              <w:ind w:left="0"/>
              <w:jc w:val="center"/>
              <w:rPr>
                <w:rFonts w:cs="B Nazanin"/>
                <w:sz w:val="28"/>
                <w:szCs w:val="28"/>
                <w:rtl/>
                <w:lang w:bidi="fa-IR"/>
              </w:rPr>
            </w:pPr>
          </w:p>
        </w:tc>
        <w:tc>
          <w:tcPr>
            <w:tcW w:w="1278" w:type="dxa"/>
            <w:vAlign w:val="center"/>
          </w:tcPr>
          <w:p w:rsidR="00B0257D" w:rsidRPr="00353D39" w:rsidRDefault="00B0257D" w:rsidP="00496D11">
            <w:pPr>
              <w:pStyle w:val="ListParagraph"/>
              <w:bidi/>
              <w:spacing w:line="276" w:lineRule="auto"/>
              <w:ind w:left="0"/>
              <w:jc w:val="center"/>
              <w:rPr>
                <w:rFonts w:cs="B Nazanin"/>
                <w:sz w:val="28"/>
                <w:szCs w:val="28"/>
                <w:rtl/>
                <w:lang w:bidi="fa-IR"/>
              </w:rPr>
            </w:pPr>
          </w:p>
        </w:tc>
      </w:tr>
      <w:tr w:rsidR="00B0257D" w:rsidRPr="00353D39" w:rsidTr="000444B2">
        <w:tc>
          <w:tcPr>
            <w:tcW w:w="1188" w:type="dxa"/>
            <w:vAlign w:val="center"/>
          </w:tcPr>
          <w:p w:rsidR="00B0257D" w:rsidRPr="00353D39" w:rsidRDefault="00B0257D" w:rsidP="00496D11">
            <w:pPr>
              <w:pStyle w:val="ListParagraph"/>
              <w:bidi/>
              <w:spacing w:line="276" w:lineRule="auto"/>
              <w:ind w:left="0"/>
              <w:jc w:val="center"/>
              <w:rPr>
                <w:rFonts w:cs="B Nazanin"/>
                <w:sz w:val="28"/>
                <w:szCs w:val="28"/>
                <w:rtl/>
                <w:lang w:bidi="fa-IR"/>
              </w:rPr>
            </w:pPr>
            <w:r w:rsidRPr="00353D39">
              <w:rPr>
                <w:rFonts w:cs="B Nazanin" w:hint="cs"/>
                <w:sz w:val="28"/>
                <w:szCs w:val="28"/>
                <w:rtl/>
                <w:lang w:bidi="fa-IR"/>
              </w:rPr>
              <w:t>قمر</w:t>
            </w:r>
          </w:p>
        </w:tc>
        <w:tc>
          <w:tcPr>
            <w:tcW w:w="1440" w:type="dxa"/>
            <w:vAlign w:val="center"/>
          </w:tcPr>
          <w:p w:rsidR="00B0257D" w:rsidRPr="00353D39" w:rsidRDefault="00B0257D" w:rsidP="00496D11">
            <w:pPr>
              <w:pStyle w:val="ListParagraph"/>
              <w:bidi/>
              <w:spacing w:line="276" w:lineRule="auto"/>
              <w:ind w:left="0"/>
              <w:jc w:val="center"/>
              <w:rPr>
                <w:rFonts w:cs="B Nazanin"/>
                <w:sz w:val="28"/>
                <w:szCs w:val="28"/>
                <w:rtl/>
                <w:lang w:bidi="fa-IR"/>
              </w:rPr>
            </w:pPr>
          </w:p>
        </w:tc>
        <w:tc>
          <w:tcPr>
            <w:tcW w:w="4950" w:type="dxa"/>
            <w:vAlign w:val="center"/>
          </w:tcPr>
          <w:p w:rsidR="00B0257D" w:rsidRPr="00353D39" w:rsidRDefault="00B0257D" w:rsidP="00496D11">
            <w:pPr>
              <w:pStyle w:val="ListParagraph"/>
              <w:bidi/>
              <w:spacing w:line="276" w:lineRule="auto"/>
              <w:ind w:left="0"/>
              <w:jc w:val="center"/>
              <w:rPr>
                <w:rFonts w:cs="B Nazanin"/>
                <w:sz w:val="28"/>
                <w:szCs w:val="28"/>
                <w:rtl/>
                <w:lang w:bidi="fa-IR"/>
              </w:rPr>
            </w:pPr>
          </w:p>
        </w:tc>
        <w:tc>
          <w:tcPr>
            <w:tcW w:w="1278" w:type="dxa"/>
            <w:vAlign w:val="center"/>
          </w:tcPr>
          <w:p w:rsidR="00B0257D" w:rsidRPr="00353D39" w:rsidRDefault="00B0257D" w:rsidP="00496D11">
            <w:pPr>
              <w:pStyle w:val="ListParagraph"/>
              <w:bidi/>
              <w:spacing w:line="276" w:lineRule="auto"/>
              <w:ind w:left="0"/>
              <w:jc w:val="center"/>
              <w:rPr>
                <w:rFonts w:cs="B Nazanin"/>
                <w:sz w:val="28"/>
                <w:szCs w:val="28"/>
                <w:rtl/>
                <w:lang w:bidi="fa-IR"/>
              </w:rPr>
            </w:pPr>
          </w:p>
        </w:tc>
      </w:tr>
      <w:tr w:rsidR="00B0257D" w:rsidRPr="00353D39" w:rsidTr="000444B2">
        <w:tc>
          <w:tcPr>
            <w:tcW w:w="1188" w:type="dxa"/>
            <w:vAlign w:val="center"/>
          </w:tcPr>
          <w:p w:rsidR="00B0257D" w:rsidRPr="00353D39" w:rsidRDefault="00B0257D" w:rsidP="00496D11">
            <w:pPr>
              <w:pStyle w:val="ListParagraph"/>
              <w:bidi/>
              <w:spacing w:line="276" w:lineRule="auto"/>
              <w:ind w:left="0"/>
              <w:jc w:val="center"/>
              <w:rPr>
                <w:rFonts w:cs="B Nazanin"/>
                <w:sz w:val="28"/>
                <w:szCs w:val="28"/>
                <w:rtl/>
                <w:lang w:bidi="fa-IR"/>
              </w:rPr>
            </w:pPr>
            <w:r w:rsidRPr="00353D39">
              <w:rPr>
                <w:rFonts w:cs="B Nazanin" w:hint="cs"/>
                <w:sz w:val="28"/>
                <w:szCs w:val="28"/>
                <w:rtl/>
                <w:lang w:bidi="fa-IR"/>
              </w:rPr>
              <w:t>کل</w:t>
            </w:r>
          </w:p>
        </w:tc>
        <w:tc>
          <w:tcPr>
            <w:tcW w:w="1440" w:type="dxa"/>
            <w:vAlign w:val="center"/>
          </w:tcPr>
          <w:p w:rsidR="00B0257D" w:rsidRPr="00353D39" w:rsidRDefault="00B0257D" w:rsidP="00496D11">
            <w:pPr>
              <w:pStyle w:val="ListParagraph"/>
              <w:bidi/>
              <w:spacing w:line="276" w:lineRule="auto"/>
              <w:ind w:left="0"/>
              <w:jc w:val="center"/>
              <w:rPr>
                <w:rFonts w:cs="B Nazanin"/>
                <w:sz w:val="28"/>
                <w:szCs w:val="28"/>
                <w:rtl/>
                <w:lang w:bidi="fa-IR"/>
              </w:rPr>
            </w:pPr>
          </w:p>
        </w:tc>
        <w:tc>
          <w:tcPr>
            <w:tcW w:w="4950" w:type="dxa"/>
            <w:vAlign w:val="center"/>
          </w:tcPr>
          <w:p w:rsidR="00B0257D" w:rsidRPr="00353D39" w:rsidRDefault="00B0257D" w:rsidP="00496D11">
            <w:pPr>
              <w:pStyle w:val="ListParagraph"/>
              <w:bidi/>
              <w:spacing w:line="276" w:lineRule="auto"/>
              <w:ind w:left="0"/>
              <w:jc w:val="center"/>
              <w:rPr>
                <w:rFonts w:cs="B Nazanin"/>
                <w:sz w:val="28"/>
                <w:szCs w:val="28"/>
                <w:rtl/>
                <w:lang w:bidi="fa-IR"/>
              </w:rPr>
            </w:pPr>
          </w:p>
        </w:tc>
        <w:tc>
          <w:tcPr>
            <w:tcW w:w="1278" w:type="dxa"/>
            <w:vAlign w:val="center"/>
          </w:tcPr>
          <w:p w:rsidR="00B0257D" w:rsidRPr="00353D39" w:rsidRDefault="00B0257D" w:rsidP="00496D11">
            <w:pPr>
              <w:pStyle w:val="ListParagraph"/>
              <w:bidi/>
              <w:spacing w:line="276" w:lineRule="auto"/>
              <w:ind w:left="0"/>
              <w:jc w:val="center"/>
              <w:rPr>
                <w:rFonts w:cs="B Nazanin"/>
                <w:sz w:val="28"/>
                <w:szCs w:val="28"/>
                <w:rtl/>
                <w:lang w:bidi="fa-IR"/>
              </w:rPr>
            </w:pPr>
          </w:p>
        </w:tc>
      </w:tr>
    </w:tbl>
    <w:p w:rsidR="00B0257D" w:rsidRDefault="00B0257D" w:rsidP="00496D11">
      <w:pPr>
        <w:bidi/>
        <w:jc w:val="both"/>
        <w:rPr>
          <w:rFonts w:cs="B Nazanin"/>
          <w:b/>
          <w:bCs/>
          <w:sz w:val="28"/>
          <w:szCs w:val="28"/>
          <w:rtl/>
          <w:lang w:bidi="fa-IR"/>
        </w:rPr>
      </w:pPr>
    </w:p>
    <w:p w:rsidR="00B0257D" w:rsidRPr="00B113C8" w:rsidRDefault="00B0257D" w:rsidP="00496D11">
      <w:pPr>
        <w:bidi/>
        <w:jc w:val="both"/>
        <w:rPr>
          <w:rFonts w:cs="B Nazanin"/>
          <w:b/>
          <w:bCs/>
          <w:sz w:val="28"/>
          <w:szCs w:val="28"/>
          <w:rtl/>
          <w:lang w:bidi="fa-IR"/>
        </w:rPr>
      </w:pPr>
      <w:r w:rsidRPr="00B113C8">
        <w:rPr>
          <w:rFonts w:cs="B Nazanin" w:hint="cs"/>
          <w:b/>
          <w:bCs/>
          <w:sz w:val="28"/>
          <w:szCs w:val="28"/>
          <w:rtl/>
          <w:lang w:bidi="fa-IR"/>
        </w:rPr>
        <w:t>مشاهده گردن برای جستجوی گواترهای قابل رویت</w:t>
      </w:r>
    </w:p>
    <w:p w:rsidR="00B0257D" w:rsidRPr="006F4005" w:rsidRDefault="00B0257D" w:rsidP="00496D11">
      <w:pPr>
        <w:pStyle w:val="ListParagraph"/>
        <w:bidi/>
        <w:jc w:val="both"/>
        <w:rPr>
          <w:rFonts w:cs="B Nazanin"/>
          <w:sz w:val="28"/>
          <w:szCs w:val="28"/>
          <w:rtl/>
          <w:lang w:bidi="fa-IR"/>
        </w:rPr>
      </w:pPr>
      <w:r w:rsidRPr="00353D39">
        <w:rPr>
          <w:rFonts w:cs="B Nazanin" w:hint="cs"/>
          <w:sz w:val="28"/>
          <w:szCs w:val="28"/>
          <w:rtl/>
          <w:lang w:bidi="fa-IR"/>
        </w:rPr>
        <w:t>در فردی که دریافت ید کافی دارد در قسمت پایین گردن ( زیر سیب آدم ) برآمدگی مشاهده نمی شود و خالی است . در آنها که گواتر دارند ، همکانطوری که در شکل با نقطه چین مشخص شده است . بالای فرورفتگی جناغ برآمدگی دیده می شود که معمولا از خط میانی به دو طرف گسترده شده است این برآمدگی گاهی کوچک و به اندازه یک بادام است ولی ممکنست بزرگتر باشد و حتی آنچنان بزرگ شود که همه قسمتهای گردن را بگیرد و به زیر چانه برسد .</w:t>
      </w:r>
    </w:p>
    <w:p w:rsidR="00B0257D" w:rsidRPr="00353D39" w:rsidRDefault="00B0257D" w:rsidP="00496D11">
      <w:pPr>
        <w:pStyle w:val="ListParagraph"/>
        <w:bidi/>
        <w:jc w:val="both"/>
        <w:rPr>
          <w:rFonts w:cs="B Nazanin"/>
          <w:sz w:val="28"/>
          <w:szCs w:val="28"/>
          <w:rtl/>
          <w:lang w:bidi="fa-IR"/>
        </w:rPr>
      </w:pPr>
      <w:r w:rsidRPr="00353D39">
        <w:rPr>
          <w:rFonts w:cs="B Nazanin" w:hint="cs"/>
          <w:sz w:val="28"/>
          <w:szCs w:val="28"/>
          <w:rtl/>
          <w:lang w:bidi="fa-IR"/>
        </w:rPr>
        <w:t>برای مشاهده گواتر باید در مقابل فرد ایستاد ، چانه او را در وضع عادی قرار داد وبه محل مورد نظر در بالای فرورفتگی جناغ نگاه کرد . باید دقت شود که گردن بیمار به طرف جلو یا عقب خم نشده باشد . در این حالت اگر برآمدگی گواتر دیده شد فرد را به مرکز بهداشتی درمانی ارجاع دهید .</w:t>
      </w:r>
    </w:p>
    <w:p w:rsidR="00B0257D" w:rsidRDefault="00B0257D" w:rsidP="00496D11">
      <w:pPr>
        <w:pStyle w:val="ListParagraph"/>
        <w:bidi/>
        <w:jc w:val="both"/>
        <w:rPr>
          <w:rFonts w:cs="B Nazanin"/>
          <w:sz w:val="28"/>
          <w:szCs w:val="28"/>
          <w:rtl/>
          <w:lang w:bidi="fa-IR"/>
        </w:rPr>
      </w:pPr>
      <w:r w:rsidRPr="00353D39">
        <w:rPr>
          <w:rFonts w:cs="B Nazanin" w:hint="cs"/>
          <w:sz w:val="28"/>
          <w:szCs w:val="28"/>
          <w:rtl/>
          <w:lang w:bidi="fa-IR"/>
        </w:rPr>
        <w:t>در معاینات دوره ای دانش آموزان و مادران باردار به این امر توجه کنید و افراد مبتلا را شناساس نموده و به مرکز بهداشتی درمانی ارجاع دهید .</w:t>
      </w:r>
    </w:p>
    <w:p w:rsidR="00B0257D" w:rsidRPr="00353D39" w:rsidRDefault="00B0257D" w:rsidP="00496D11">
      <w:pPr>
        <w:pStyle w:val="ListParagraph"/>
        <w:bidi/>
        <w:jc w:val="both"/>
        <w:rPr>
          <w:rFonts w:cs="B Nazanin"/>
          <w:b/>
          <w:bCs/>
          <w:sz w:val="28"/>
          <w:szCs w:val="28"/>
          <w:rtl/>
          <w:lang w:bidi="fa-IR"/>
        </w:rPr>
      </w:pPr>
      <w:r w:rsidRPr="00353D39">
        <w:rPr>
          <w:rFonts w:cs="B Nazanin" w:hint="cs"/>
          <w:b/>
          <w:bCs/>
          <w:sz w:val="28"/>
          <w:szCs w:val="28"/>
          <w:rtl/>
          <w:lang w:bidi="fa-IR"/>
        </w:rPr>
        <w:t>استفاده از روغن یددار خوراکی یا تزریقی</w:t>
      </w:r>
    </w:p>
    <w:p w:rsidR="00B0257D" w:rsidRPr="00353D39" w:rsidRDefault="00B0257D" w:rsidP="00496D11">
      <w:pPr>
        <w:pStyle w:val="ListParagraph"/>
        <w:bidi/>
        <w:jc w:val="both"/>
        <w:rPr>
          <w:rFonts w:cs="B Nazanin"/>
          <w:sz w:val="28"/>
          <w:szCs w:val="28"/>
          <w:rtl/>
          <w:lang w:bidi="fa-IR"/>
        </w:rPr>
      </w:pPr>
      <w:r w:rsidRPr="00353D39">
        <w:rPr>
          <w:rFonts w:cs="B Nazanin" w:hint="cs"/>
          <w:sz w:val="28"/>
          <w:szCs w:val="28"/>
          <w:rtl/>
          <w:lang w:bidi="fa-IR"/>
        </w:rPr>
        <w:t>با توجه به گزارشهایی که شما ارسال می کنید اگر شدت کمبود ید در منطقه شما شدید تشخیص داده شود ، روش دیگری برای پیشگیری توسط مسئولین بهداشتی استان تدارک خواهد شد . این روش استفاده از روغن یددار بصورت خوراکی یا تزریقی است که در صورت لزوم مربیان و مسئولین در مورد تزریق آنها آموزشهای لازم را خواهند داد .</w:t>
      </w:r>
    </w:p>
    <w:p w:rsidR="00B0257D" w:rsidRPr="00852617" w:rsidRDefault="00B0257D" w:rsidP="00496D11">
      <w:pPr>
        <w:pStyle w:val="ListParagraph"/>
        <w:bidi/>
        <w:jc w:val="both"/>
        <w:rPr>
          <w:rFonts w:cs="B Nazanin"/>
          <w:sz w:val="28"/>
          <w:szCs w:val="28"/>
          <w:rtl/>
          <w:lang w:bidi="fa-IR"/>
        </w:rPr>
      </w:pPr>
    </w:p>
    <w:p w:rsidR="00B0257D" w:rsidRPr="0006272A" w:rsidRDefault="001F4508" w:rsidP="0006272A">
      <w:pPr>
        <w:bidi/>
        <w:spacing w:after="160"/>
        <w:jc w:val="center"/>
        <w:rPr>
          <w:rFonts w:ascii="Calibri" w:eastAsia="Calibri" w:hAnsi="Calibri" w:cs="B Titr"/>
          <w:sz w:val="40"/>
          <w:szCs w:val="40"/>
          <w:rtl/>
          <w:lang w:bidi="fa-IR"/>
        </w:rPr>
      </w:pPr>
      <w:r w:rsidRPr="0006272A">
        <w:rPr>
          <w:rFonts w:ascii="Calibri" w:eastAsia="Calibri" w:hAnsi="Calibri" w:cs="B Titr" w:hint="cs"/>
          <w:sz w:val="40"/>
          <w:szCs w:val="40"/>
          <w:rtl/>
          <w:lang w:bidi="fa-IR"/>
        </w:rPr>
        <w:lastRenderedPageBreak/>
        <w:t>فصل چهاردهم</w:t>
      </w:r>
    </w:p>
    <w:p w:rsidR="0006272A" w:rsidRPr="0006272A" w:rsidRDefault="00B0257D" w:rsidP="0006272A">
      <w:pPr>
        <w:bidi/>
        <w:spacing w:after="160"/>
        <w:jc w:val="center"/>
        <w:rPr>
          <w:rFonts w:ascii="Calibri" w:eastAsia="Calibri" w:hAnsi="Calibri" w:cs="B Titr"/>
          <w:sz w:val="40"/>
          <w:szCs w:val="40"/>
          <w:rtl/>
          <w:lang w:bidi="fa-IR"/>
        </w:rPr>
      </w:pPr>
      <w:r w:rsidRPr="0006272A">
        <w:rPr>
          <w:rFonts w:ascii="Calibri" w:eastAsia="Calibri" w:hAnsi="Calibri" w:cs="B Titr" w:hint="cs"/>
          <w:sz w:val="40"/>
          <w:szCs w:val="40"/>
          <w:rtl/>
          <w:lang w:bidi="fa-IR"/>
        </w:rPr>
        <w:t>برنامه ی کشوری پیشگیری از بروز</w:t>
      </w:r>
      <w:r w:rsidR="0006272A" w:rsidRPr="0006272A">
        <w:rPr>
          <w:rFonts w:ascii="Calibri" w:eastAsia="Calibri" w:hAnsi="Calibri" w:cs="B Titr" w:hint="cs"/>
          <w:sz w:val="40"/>
          <w:szCs w:val="40"/>
          <w:rtl/>
          <w:lang w:bidi="fa-IR"/>
        </w:rPr>
        <w:t xml:space="preserve"> بتا تالاسمی ماژور</w:t>
      </w:r>
    </w:p>
    <w:p w:rsidR="00B0257D" w:rsidRPr="002E06C8" w:rsidRDefault="00B0257D" w:rsidP="00496D11">
      <w:pPr>
        <w:bidi/>
        <w:spacing w:after="160"/>
        <w:jc w:val="lowKashida"/>
        <w:rPr>
          <w:rFonts w:ascii="Calibri" w:eastAsia="Calibri" w:hAnsi="Calibri" w:cs="B Titr"/>
          <w:sz w:val="28"/>
          <w:szCs w:val="28"/>
          <w:rtl/>
          <w:lang w:bidi="fa-IR"/>
        </w:rPr>
      </w:pPr>
      <w:r w:rsidRPr="002E06C8">
        <w:rPr>
          <w:rFonts w:ascii="Calibri" w:eastAsia="Calibri" w:hAnsi="Calibri" w:cs="B Titr" w:hint="cs"/>
          <w:sz w:val="28"/>
          <w:szCs w:val="28"/>
          <w:rtl/>
          <w:lang w:bidi="fa-IR"/>
        </w:rPr>
        <w:t>مقدمه</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در سال 1376 برنامه ی کشوری پیشگیری از بروز تالاسمی آغاز شد. پیش از آن بیش از 5 سال این برنامه به صورت آزمایشی در برخی سال های کشور اجر</w:t>
      </w:r>
      <w:r>
        <w:rPr>
          <w:rFonts w:ascii="Calibri" w:eastAsia="Calibri" w:hAnsi="Calibri" w:cs="B Nazanin" w:hint="cs"/>
          <w:sz w:val="28"/>
          <w:szCs w:val="28"/>
          <w:rtl/>
          <w:lang w:bidi="fa-IR"/>
        </w:rPr>
        <w:t>ا</w:t>
      </w:r>
      <w:r w:rsidRPr="002E06C8">
        <w:rPr>
          <w:rFonts w:ascii="Calibri" w:eastAsia="Calibri" w:hAnsi="Calibri" w:cs="B Nazanin" w:hint="cs"/>
          <w:sz w:val="28"/>
          <w:szCs w:val="28"/>
          <w:rtl/>
          <w:lang w:bidi="fa-IR"/>
        </w:rPr>
        <w:t xml:space="preserve"> شده بود.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ادغام برنامه ی پیشگیری از بروز تالاسمی ماژور نمونه ی از ادغام خدمات زنتیک در شبکه ی بهداشتی درمانی است که نظیر هر برنامه ی ژنتیک دیگر برای ارائه در س</w:t>
      </w:r>
      <w:r>
        <w:rPr>
          <w:rFonts w:ascii="Calibri" w:eastAsia="Calibri" w:hAnsi="Calibri" w:cs="B Nazanin" w:hint="cs"/>
          <w:sz w:val="28"/>
          <w:szCs w:val="28"/>
          <w:rtl/>
          <w:lang w:bidi="fa-IR"/>
        </w:rPr>
        <w:t>طح جامعه، به ابزارهای مهمی نیاز</w:t>
      </w:r>
      <w:r w:rsidRPr="002E06C8">
        <w:rPr>
          <w:rFonts w:ascii="Calibri" w:eastAsia="Calibri" w:hAnsi="Calibri" w:cs="B Nazanin" w:hint="cs"/>
          <w:sz w:val="28"/>
          <w:szCs w:val="28"/>
          <w:rtl/>
          <w:lang w:bidi="fa-IR"/>
        </w:rPr>
        <w:t xml:space="preserve"> دارد، در این برنامه آموزش ویژه ی گروه های هدف در قالب یک سیستم که بر آموزش گروه های چون در آستانه ی ازدواج تأکید دارد در شبکه ی بهداشتی درمانی ادغام شده است و سالانه به انجام می رسد.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آزمایشگاه های غربالگری ناق</w:t>
      </w:r>
      <w:r>
        <w:rPr>
          <w:rFonts w:ascii="Calibri" w:eastAsia="Calibri" w:hAnsi="Calibri" w:cs="B Nazanin" w:hint="cs"/>
          <w:sz w:val="28"/>
          <w:szCs w:val="28"/>
          <w:rtl/>
          <w:lang w:bidi="fa-IR"/>
        </w:rPr>
        <w:t>لین تالاسمی در کشور در قالب یک ش</w:t>
      </w:r>
      <w:r w:rsidRPr="002E06C8">
        <w:rPr>
          <w:rFonts w:ascii="Calibri" w:eastAsia="Calibri" w:hAnsi="Calibri" w:cs="B Nazanin" w:hint="cs"/>
          <w:sz w:val="28"/>
          <w:szCs w:val="28"/>
          <w:rtl/>
          <w:lang w:bidi="fa-IR"/>
        </w:rPr>
        <w:t>بکه برنامه ریزی شده اند. براساس میزان جمعیت در شهرها، آزمایشگاه های خصوصی و دولتی که امکانات لزم برای انجام آزمایش های غربالگری تالاسمی را دارند و اجرای دستورالعمل های کشوری پیشگیری از تالاسمی را پذیرفته اند. با الگوی کلی آموزش از مرکز به محیط، سالانه آموزش های کنترل کیفی را طی می نمایند. این آزمایشگاه در قالب یک شبکه سازماندهی یافته و سالانه ارزیابی دوره ای می شوند. ارزیابی از سطوح مرکزی به محیطی و در قالب سه گروه زیر انجام می رسد:</w:t>
      </w:r>
    </w:p>
    <w:p w:rsidR="00B0257D" w:rsidRPr="002E06C8" w:rsidRDefault="00B0257D" w:rsidP="00496D11">
      <w:pPr>
        <w:numPr>
          <w:ilvl w:val="0"/>
          <w:numId w:val="7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گروه مرکزی که گروه های منطقه ای را نظارت می کنند.</w:t>
      </w:r>
    </w:p>
    <w:p w:rsidR="00B0257D" w:rsidRPr="002E06C8" w:rsidRDefault="00B0257D" w:rsidP="00496D11">
      <w:pPr>
        <w:numPr>
          <w:ilvl w:val="0"/>
          <w:numId w:val="7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گروه منطقه ای که استان های تحت پوش را بررسی می نمایند.</w:t>
      </w:r>
    </w:p>
    <w:p w:rsidR="00B0257D" w:rsidRPr="002E06C8" w:rsidRDefault="00B0257D" w:rsidP="00496D11">
      <w:pPr>
        <w:numPr>
          <w:ilvl w:val="0"/>
          <w:numId w:val="7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گروه استانی که شهرستان ها را کنترل می کند.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این شبکه نیز در شبکه ی بهداشتی درمانی ادغام شده و با سایر سیستم ها و شبکه های تشکیل شده در برنامه ی تالاسمی مرتبط است و مسئول انجام آزمایش های غربالگری بوده و مراحل 1، 2 و 3 الگوریتم آزمایشگاهی برنامه های تالاسمی را به انجام می رساند.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شبکه ی آزمایشگاه های تخصصی تشخیص ژنتیک از سال 1378 تشکیل شده و در حال تکمیل است. وظیفه ی اصلی این شبکه، انجام آزمایش های ژنتیک و تشخیص پیش از تولد تالاسمی است. این شبکه نیز در </w:t>
      </w:r>
      <w:r w:rsidRPr="002E06C8">
        <w:rPr>
          <w:rFonts w:ascii="Calibri" w:eastAsia="Calibri" w:hAnsi="Calibri" w:cs="B Nazanin"/>
          <w:sz w:val="28"/>
          <w:szCs w:val="28"/>
          <w:lang w:bidi="fa-IR"/>
        </w:rPr>
        <w:t>PHC</w:t>
      </w:r>
      <w:r w:rsidRPr="002E06C8">
        <w:rPr>
          <w:rFonts w:ascii="Calibri" w:eastAsia="Calibri" w:hAnsi="Calibri" w:cs="B Nazanin" w:hint="cs"/>
          <w:sz w:val="28"/>
          <w:szCs w:val="28"/>
          <w:rtl/>
          <w:lang w:bidi="fa-IR"/>
        </w:rPr>
        <w:t xml:space="preserve"> ادغام شده و با سایر سیستم ها و شبکه های برنامه هماهنگ است، به نحوی که موارد ارجاعی از سوی مشاوران ژنتیک (تالاسمی) را می پذیرد و به آنها پس خوراند می دهد.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lastRenderedPageBreak/>
        <w:t>شبکه ی مشاوره ی ژنتیک متشکل از تیم های مشاوره ی ژنتیک است. این تیم ها در هر شهرستان در یک یا چند مرکز بهداشتی درمانی بر حسب جمعیت مستقر هستند. هر تیم از یک پزشک و یک کارشناس/ کاردان تشکیل شده است. آموزش های این تیم ها به صورت غیرحضوری و حضوری سالانه به انجام می رسد. این شبکه مسئول مشاوره ی زوج های ناقل تالاسمی است. بعد از مشاوره مراتب جهت مراقبت و پیگیری های بعدی اعلام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شبکه ی مراقبت زوج های ناقل تالاسمی را تا تکمیل خانواده با 2 فرزند سالم همراهی می کند و سپس آنها را جهت استفاده از روش های دائمی پیشگیری از بارداری ارجاع می دهد. مراقبت در نظام شبکه های بهداشتی درمانی </w:t>
      </w:r>
      <w:r w:rsidRPr="002E06C8">
        <w:rPr>
          <w:rFonts w:ascii="Calibri" w:eastAsia="Calibri" w:hAnsi="Calibri" w:cs="B Nazanin"/>
          <w:sz w:val="28"/>
          <w:szCs w:val="28"/>
          <w:lang w:bidi="fa-IR"/>
        </w:rPr>
        <w:t>(PHC)</w:t>
      </w:r>
      <w:r w:rsidRPr="002E06C8">
        <w:rPr>
          <w:rFonts w:ascii="Calibri" w:eastAsia="Calibri" w:hAnsi="Calibri" w:cs="B Nazanin" w:hint="cs"/>
          <w:sz w:val="28"/>
          <w:szCs w:val="28"/>
          <w:rtl/>
          <w:lang w:bidi="fa-IR"/>
        </w:rPr>
        <w:t xml:space="preserve"> شامل گردآوری و بررسی آمار، نظارت بر صحت و دقت آمار رسالی و در نهایت اقدام براساس تحلیل آمار است.</w:t>
      </w:r>
    </w:p>
    <w:p w:rsidR="00B0257D" w:rsidRPr="002E06C8" w:rsidRDefault="00B0257D" w:rsidP="00496D11">
      <w:pPr>
        <w:bidi/>
        <w:spacing w:after="160"/>
        <w:jc w:val="lowKashida"/>
        <w:rPr>
          <w:rFonts w:ascii="Calibri" w:eastAsia="Calibri" w:hAnsi="Calibri" w:cs="B Titr"/>
          <w:sz w:val="28"/>
          <w:szCs w:val="28"/>
          <w:rtl/>
          <w:lang w:bidi="fa-IR"/>
        </w:rPr>
      </w:pPr>
      <w:r w:rsidRPr="002E06C8">
        <w:rPr>
          <w:rFonts w:ascii="Calibri" w:eastAsia="Calibri" w:hAnsi="Calibri" w:cs="B Titr" w:hint="cs"/>
          <w:sz w:val="28"/>
          <w:szCs w:val="28"/>
          <w:rtl/>
          <w:lang w:bidi="fa-IR"/>
        </w:rPr>
        <w:t>تاریخچه ی مبارزه با تالاسمی در ایران</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طی سال های 1375- 1370 برنامه ی پیشگیری از تالاسمی در برخی از شهرستان های 5 استان کشور(مازندران، فارس، گیلان، خوزستان و اصفهان) به صورت آزمایشی به اجرا گذارده شد.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استراتژی اصلی برنامه طی این سال ها: غربالگری زوج ها در زمان ازدواج و پیشنهاد جدایی و انتخاب فردی غیرناقل برای ازدواج به زوج های ناقل بوده است و اگر زوج ها این پیشنهاد را نمی پذیرفتند، پیشگیری از بارداری به آنها پیشنهاد می شد. این شیوه با توجه به این واقعیت که گزینه ی تشخیص پیش از تولد و سقط جنین مبتلا به تالاسمی در عمل وجود نداشته شکل گرفته است.</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از اواخر سال 1375، وزارت بهداشت، درمان و آموزش پزشکی تصمیم به گسترش برنامه در سطح کشور گرفت. در سال 1376 نیاز به تشخیص پیش از تولد به دلیل گسترش برنامه و اصرار تعداد زیادی از زوج ها به ازدواج و علاقه به داشتن فرزند به شدت مطرح شد. وزارت متبوع با شناسایی امکانات بالقوه و موجود به سرعت به سازماندهی این خدمت در کشور اقدام کرد. این اقدام که همزمان با بازگشت فارغ التحصیلان ایرانی به کشور و توسعه ی سریع فن آوری ژنتیک در جهان بود به سرعت شکل گرفته و نتیجه داد، سازماندهی خدمات ژنتیک و آزمایش های پیش از تولد در کشور مبارزه با بروز بتا تالاسمی ماژور را وارد مرحله ی ویژه ای نمود که در عین حال از پیچیدگی های تکنیکی و فرهنگی خاص برخوردار است. به این ترتیب ابتدا امکان ارائه ی مشاوره ی غیرمستقیم (استاندارد) فراهم شد و بعد خانواده ها به دلیل برخورداری از خدمات ژنتیک، استقبال بیشتری برای استفاده از آن و داشتن فرزندان سالم نشان دادند. این امر موجب شد تا موارد جدید بتا تالاسمی ماژور کاهش چشمگیری یابد و همچنین به دلیل مراجعه های زوج ها به آزمایشگاه ها، امکان بررسی و کنترل بروز در نظام مراقبت بیماری بیش از پیش فراهم شد.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در سال 1380 استراتژی دو برنامه فرصت توسعه و استقرار یافت. براساس این استراتژی خانواده ی بیماران تالاسمی شناسایی شده و تحت مشاوره قرار می گیرند و در صورتی که فرزند سالم نداشته باشند، برای داشتن فرزند سالم به مراکز تشخیص بیش از تولد ارجاع می شوند.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lastRenderedPageBreak/>
        <w:t>در سال 1382 استراتژیسوم برنامه مورد بحث قرار گرفت و فعالیت های جرایی آن مطرح شد. این استراتژی از نیمه ی اول سال 1384 در استان های پرشیوع استقرار می یابد. براساس آن، زوج هایی که قبل از سال 1376 «سال کشوری شدن برنامه» ازدواج کرده اند و فرزند، فرزندان سالم دارند بررسی شده تا در صورتی که زوج ناقل باشد مشاوره شوند و از بروز فرزند مبتلا به تالاسمی در خانواده پیشگیری شود.</w:t>
      </w:r>
    </w:p>
    <w:p w:rsidR="00B0257D" w:rsidRPr="002E06C8" w:rsidRDefault="00B0257D" w:rsidP="00496D11">
      <w:pPr>
        <w:bidi/>
        <w:spacing w:after="160"/>
        <w:jc w:val="lowKashida"/>
        <w:rPr>
          <w:rFonts w:ascii="Calibri" w:eastAsia="Calibri" w:hAnsi="Calibri" w:cs="B Titr"/>
          <w:sz w:val="28"/>
          <w:szCs w:val="28"/>
          <w:rtl/>
          <w:lang w:bidi="fa-IR"/>
        </w:rPr>
      </w:pPr>
      <w:r w:rsidRPr="002E06C8">
        <w:rPr>
          <w:rFonts w:ascii="Calibri" w:eastAsia="Calibri" w:hAnsi="Calibri" w:cs="B Titr" w:hint="cs"/>
          <w:sz w:val="28"/>
          <w:szCs w:val="28"/>
          <w:rtl/>
          <w:lang w:bidi="fa-IR"/>
        </w:rPr>
        <w:t>چگونگی غربالگری زوج ها متقاضی ازدواج</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نیت ازدواج در ایران به عنوان یک واقعه ی مهم زندگی بسیار مرسوم است. از آن جا که بروز نوزاد مبتلا به تالاسمی ماژور بعد از ازدواج دو ناقل احتمال آماری معینی ممکن است. می توان از ازدواج به عنوان راهی مطمئن برای ردیابی زوج های ناقل بهره برد.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در برنامه ی کشوری پیشگیری از تالاسمی، زوج ها بعد از مراجعه به دفترخانه برای ثبت ازدواج، به آزمایشگاه های غربالگری زوج های تالاسمی ارجاع داده می شوند. آزمایشگاه بعد از انجام مرحله های 1، 2 و 3 الگوریتم کشوری آزمایش های تالاسمی، نتایج آزمایش های انجام شده را برای تفسیر به مرکز بهداشتی درمانی ویژه ی مشاوره ارجاع می دهد. در تیم مشاوره، پزشک مسئول تفسیر آزمایش ها است و این تفسیر براساس الگوریتم کشوری مراحل انجام تالاسمی صورت می گیرد.</w:t>
      </w:r>
    </w:p>
    <w:p w:rsidR="00B0257D" w:rsidRPr="002E06C8" w:rsidRDefault="00B0257D" w:rsidP="00496D11">
      <w:pPr>
        <w:bidi/>
        <w:spacing w:after="160"/>
        <w:jc w:val="lowKashida"/>
        <w:rPr>
          <w:rFonts w:ascii="Calibri" w:eastAsia="Calibri" w:hAnsi="Calibri" w:cs="B Titr"/>
          <w:sz w:val="28"/>
          <w:szCs w:val="28"/>
          <w:rtl/>
          <w:lang w:bidi="fa-IR"/>
        </w:rPr>
      </w:pPr>
      <w:r w:rsidRPr="002E06C8">
        <w:rPr>
          <w:rFonts w:ascii="Calibri" w:eastAsia="Calibri" w:hAnsi="Calibri" w:cs="B Titr" w:hint="cs"/>
          <w:sz w:val="28"/>
          <w:szCs w:val="28"/>
          <w:rtl/>
          <w:lang w:bidi="fa-IR"/>
        </w:rPr>
        <w:t>دستورالعمل برنامه پیشگیری از بتا تالاسمی ماژور</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این نسخه از دستورالعمل برای بار دوم بازنگری شده و مجموعه ی استانداردهای پیشگیری از تالاسمی در کشور را بیان می کند. این دستورالعمل یا بهره گیری فراگیر از نقطه نظرهای مدیران و کارشناسان ستاد مرکزی، و دانشگاهی و شهرستانی برنامه در شش مرحله ی کاری تدوین شده است.</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مرحله ی 1: استعلام از تمام دانشگاه های علوم پزشکی کشور در خصوص موارد موردنظر جهت تغییر در دستورالعمل برنامه و استفاده از تجربه ها و ارزیابی و تدوین فرمت اولیه.</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مرحله ی 2: دعوت از دانشگاه های علوم پزشکی منتخب جهت بررسی فرمت اولیه و تدوین فرمت حد واسط. در این مرحله دانشگاه های علوم پزشکی مازندران، شیراز، بابل، تبریز، قزوین، زنجان و کردستان شرکت داشته اند.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مرحله ی 3: تهیه ی فرمت نهایی با مشارکت دانشگاه های علوم پزشکی منتخب. در این مرحله دانشگاه های علوم پزشکی مازندران، بابل، کردستان و زنجان شرکت داشته اند.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مرحله ی 4: بحث جمعی با حضور مدیران و کارشناسان دانشگاه های علوم پزشکی سراسر کشور.</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مرحله ی 5: اموزش دستورالعمل به مدیران و کارشناسان شهرستان ها و جمع آوری دیدگاه های آنها.</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lastRenderedPageBreak/>
        <w:t>مرحله ی 6: بررسی و تدوین نهایی با حضور کارشناسان ستادی و دانشگاه های علوم پزشکی مازندران و بابل.</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هدف اصلی از تدوین این دستورالعمل، مدیریت د</w:t>
      </w:r>
      <w:r>
        <w:rPr>
          <w:rFonts w:ascii="Calibri" w:eastAsia="Calibri" w:hAnsi="Calibri" w:cs="B Nazanin" w:hint="cs"/>
          <w:sz w:val="28"/>
          <w:szCs w:val="28"/>
          <w:rtl/>
          <w:lang w:bidi="fa-IR"/>
        </w:rPr>
        <w:t>ق</w:t>
      </w:r>
      <w:r w:rsidRPr="002E06C8">
        <w:rPr>
          <w:rFonts w:ascii="Calibri" w:eastAsia="Calibri" w:hAnsi="Calibri" w:cs="B Nazanin" w:hint="cs"/>
          <w:sz w:val="28"/>
          <w:szCs w:val="28"/>
          <w:rtl/>
          <w:lang w:bidi="fa-IR"/>
        </w:rPr>
        <w:t>یق بروز موارد و اهداف جنبی آن کاهش روش ها و افزایش تسهیلات کار بوده است؛ به نحوی که بروز تا حداکثر قدرت مدیریت پیشگیری شود و اگر با وجود اعمال مدیریت تعریف شده بروزی صورت گیرد. علت آن به دقت بررسی و برای موارد آنی رفع شود.</w:t>
      </w:r>
    </w:p>
    <w:p w:rsidR="00B0257D" w:rsidRPr="002E06C8" w:rsidRDefault="00B0257D" w:rsidP="00496D11">
      <w:pPr>
        <w:bidi/>
        <w:spacing w:after="160"/>
        <w:jc w:val="lowKashida"/>
        <w:rPr>
          <w:rFonts w:ascii="Calibri" w:eastAsia="Calibri" w:hAnsi="Calibri" w:cs="B Nazanin"/>
          <w:b/>
          <w:bCs/>
          <w:sz w:val="28"/>
          <w:szCs w:val="28"/>
          <w:rtl/>
          <w:lang w:bidi="fa-IR"/>
        </w:rPr>
      </w:pPr>
      <w:r w:rsidRPr="002E06C8">
        <w:rPr>
          <w:rFonts w:ascii="Calibri" w:eastAsia="Calibri" w:hAnsi="Calibri" w:cs="B Nazanin" w:hint="cs"/>
          <w:b/>
          <w:bCs/>
          <w:sz w:val="28"/>
          <w:szCs w:val="28"/>
          <w:rtl/>
          <w:lang w:bidi="fa-IR"/>
        </w:rPr>
        <w:t xml:space="preserve">استراتژی های این دستورالعمل عبارتند از:  </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استراتژی اول </w:t>
      </w:r>
      <w:r w:rsidRPr="002E06C8">
        <w:rPr>
          <w:rFonts w:ascii="Calibri" w:eastAsia="Calibri" w:hAnsi="Calibri" w:cs="B Nazanin"/>
          <w:sz w:val="28"/>
          <w:szCs w:val="28"/>
          <w:lang w:bidi="fa-IR"/>
        </w:rPr>
        <w:t>(SI)</w:t>
      </w:r>
      <w:r w:rsidRPr="002E06C8">
        <w:rPr>
          <w:rFonts w:ascii="Calibri" w:eastAsia="Calibri" w:hAnsi="Calibri" w:cs="B Nazanin" w:hint="cs"/>
          <w:sz w:val="28"/>
          <w:szCs w:val="28"/>
          <w:rtl/>
          <w:lang w:bidi="fa-IR"/>
        </w:rPr>
        <w:t>: این استراتژی طی 5 سال کشوری بودن برنامه به طور مستمر اعمال شده و با زحمت تمام نیروهای بهداشتی درمانی و مدیریت قابل قبول دانشگاهی و مرکزی موفق به استقرار یک نظام ساختاری برای کنترل موارد بروز در زوج های آنی شده است این استراتژی آینده نگر است. در دستورالعمل کنونی جهت پیشگیری از بروز بتا تالاسمی ماژور در این استراتژی، استانداردهای مراقبت و کنترل افزایش یافته است.</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استراتژی دوم </w:t>
      </w:r>
      <w:r w:rsidRPr="002E06C8">
        <w:rPr>
          <w:rFonts w:ascii="Calibri" w:eastAsia="Calibri" w:hAnsi="Calibri" w:cs="B Nazanin"/>
          <w:sz w:val="28"/>
          <w:szCs w:val="28"/>
          <w:lang w:bidi="fa-IR"/>
        </w:rPr>
        <w:t>(SZ)</w:t>
      </w:r>
      <w:r w:rsidRPr="002E06C8">
        <w:rPr>
          <w:rFonts w:ascii="Calibri" w:eastAsia="Calibri" w:hAnsi="Calibri" w:cs="B Nazanin" w:hint="cs"/>
          <w:sz w:val="28"/>
          <w:szCs w:val="28"/>
          <w:rtl/>
          <w:lang w:bidi="fa-IR"/>
        </w:rPr>
        <w:t>: اجرای این استراتژی طی 3 سال اخیر از دانشگاه های علوم پزشکی درخواست شده بود. این استراتژی گذشته نگر است. این استراتژی با توجه به تأثیر زیاد آن ابزار موثری برای دفاع مدیران از برنامه نیز هست: زیرا با اجرای آن بروز موارد در مقطع زمانی محدود به شدت کاهش می یابد و به همین دلیل دانشکده ها از اجرای آن بسیار استقبال کردند همچنین در این دستورالعمل، استانداردهای این استراتژی ارتقا یافته. به نحوی که تأثیر ان سریع تر خواهد بود و شعله ی بروز در این کانون با قدرت بیشتری خاموش خواهد شد.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استراتژی سوم </w:t>
      </w:r>
      <w:r w:rsidRPr="002E06C8">
        <w:rPr>
          <w:rFonts w:ascii="Calibri" w:eastAsia="Calibri" w:hAnsi="Calibri" w:cs="B Nazanin"/>
          <w:sz w:val="28"/>
          <w:szCs w:val="28"/>
          <w:lang w:bidi="fa-IR"/>
        </w:rPr>
        <w:t>(S3)</w:t>
      </w:r>
      <w:r w:rsidRPr="002E06C8">
        <w:rPr>
          <w:rFonts w:ascii="Calibri" w:eastAsia="Calibri" w:hAnsi="Calibri" w:cs="B Nazanin" w:hint="cs"/>
          <w:sz w:val="28"/>
          <w:szCs w:val="28"/>
          <w:rtl/>
          <w:lang w:bidi="fa-IR"/>
        </w:rPr>
        <w:t>این استراتژی گذشته نگر است؛ زیرا زوج هایی که قبل از کشوری شدن برنامه در استان های پرشیوع ازدواج کرده اند را مد نظر دارد و مواردی را که طی سال های متمادی تجمع یافته، بررسی کرده و از این دستورالعمل تعریف شده و در استان های پرشیوع به اجرا در خواهد آمد.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تمام استراتژی های برنامه مورد مبتنی بر 4 محور عملیاتی بوده است. و یک محور پنجم نیز به این مجموعه اضافه شده است:</w:t>
      </w:r>
    </w:p>
    <w:p w:rsidR="00B0257D" w:rsidRPr="002E06C8" w:rsidRDefault="00B0257D" w:rsidP="00496D11">
      <w:pPr>
        <w:numPr>
          <w:ilvl w:val="0"/>
          <w:numId w:val="72"/>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آموزش</w:t>
      </w:r>
    </w:p>
    <w:p w:rsidR="00B0257D" w:rsidRPr="002E06C8" w:rsidRDefault="00B0257D" w:rsidP="00496D11">
      <w:pPr>
        <w:numPr>
          <w:ilvl w:val="0"/>
          <w:numId w:val="72"/>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آزمایش های غربالگری و تشخیص ژنتیک</w:t>
      </w:r>
    </w:p>
    <w:p w:rsidR="00B0257D" w:rsidRPr="002E06C8" w:rsidRDefault="00B0257D" w:rsidP="00496D11">
      <w:pPr>
        <w:numPr>
          <w:ilvl w:val="0"/>
          <w:numId w:val="72"/>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مشاوره ی ژنتیک</w:t>
      </w:r>
    </w:p>
    <w:p w:rsidR="00B0257D" w:rsidRPr="002E06C8" w:rsidRDefault="00B0257D" w:rsidP="00496D11">
      <w:pPr>
        <w:numPr>
          <w:ilvl w:val="0"/>
          <w:numId w:val="72"/>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مراقبت</w:t>
      </w:r>
    </w:p>
    <w:p w:rsidR="00B0257D" w:rsidRPr="002E06C8" w:rsidRDefault="00B0257D" w:rsidP="00496D11">
      <w:pPr>
        <w:numPr>
          <w:ilvl w:val="0"/>
          <w:numId w:val="72"/>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تحقیقات</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در این دستورالعمل ضمن آن که برنامه ی 5 محور در یک مجموعه گرد هم آمده و هماهنگی بین آنها افزایش یافته، مدیریت سطح بندی و توزیع شده در آنها بیش از گذشته رعایت شده است.</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lastRenderedPageBreak/>
        <w:t>اگرچه تحقیق به طور خودکار در محدوده ی معین و تعریف شده ای در نظام مراقبت وجود دارد و کار بررسی داده هایی که در این نظام تولید شده و طراحی مناسب آنها براساس نتایج مربوط، نظام تحقیقات برنامه تلقی می شود، ولی به این دلیل که داده های مستقیم و مستمر به همه ی پرسش ها پاسخ نمی دهد به بررسی های مقطعی به صورت هم زمان و برحسب ضرورت نیاز است. از سوی دیگر این محور موجب خواهد شد که کارکنان بهداشتی درمانی سراسر کشور نظیر مدیران، کارشناسان، کاردان ها و بهورزان بیش از پیش با دید پژوهشی به وقایع بنگرند که موجب ارتقای مستمر برنامه و توسعه و تعمیق استانداردها بیش از گذشته خواهد شد.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مرکز مدیریت بیماری ها مصمم است که با یاری خداوند رحمان و رحیم و با همت و انگیزه ی برجسته ی انسانی همکاران در تمام سطوح و با جلب نظر مستدل و مبتنی بر شواهد مدیران ارشد، کنترل بروز تالاسمی را با سرعت و قدرت بیشتر به مردم ایران تقدیم دارد و معتقد است دستورالعمل کنونی تسهیلات بهتری را برای این منظور فراهم آورده است.</w:t>
      </w:r>
    </w:p>
    <w:p w:rsidR="00B0257D" w:rsidRPr="002E06C8" w:rsidRDefault="00B0257D" w:rsidP="00496D11">
      <w:pPr>
        <w:bidi/>
        <w:spacing w:after="160"/>
        <w:jc w:val="lowKashida"/>
        <w:rPr>
          <w:rFonts w:ascii="Calibri" w:eastAsia="Calibri" w:hAnsi="Calibri" w:cs="B Titr"/>
          <w:sz w:val="28"/>
          <w:szCs w:val="28"/>
          <w:rtl/>
          <w:lang w:bidi="fa-IR"/>
        </w:rPr>
      </w:pPr>
      <w:r w:rsidRPr="002E06C8">
        <w:rPr>
          <w:rFonts w:ascii="Calibri" w:eastAsia="Calibri" w:hAnsi="Calibri" w:cs="B Titr" w:hint="cs"/>
          <w:sz w:val="28"/>
          <w:szCs w:val="28"/>
          <w:rtl/>
          <w:lang w:bidi="fa-IR"/>
        </w:rPr>
        <w:t>استراتژی های برنامه ی پیشگیری از بروز بتا تالاسمی ماژور</w:t>
      </w:r>
    </w:p>
    <w:p w:rsidR="00B0257D" w:rsidRPr="002E06C8" w:rsidRDefault="00B0257D" w:rsidP="00496D11">
      <w:pPr>
        <w:bidi/>
        <w:spacing w:after="160"/>
        <w:jc w:val="lowKashida"/>
        <w:rPr>
          <w:rFonts w:ascii="Calibri" w:eastAsia="Calibri" w:hAnsi="Calibri" w:cs="B Nazanin"/>
          <w:b/>
          <w:bCs/>
          <w:sz w:val="28"/>
          <w:szCs w:val="28"/>
          <w:rtl/>
          <w:lang w:bidi="fa-IR"/>
        </w:rPr>
      </w:pPr>
      <w:r w:rsidRPr="002E06C8">
        <w:rPr>
          <w:rFonts w:ascii="Calibri" w:eastAsia="Calibri" w:hAnsi="Calibri" w:cs="B Nazanin" w:hint="cs"/>
          <w:b/>
          <w:bCs/>
          <w:sz w:val="28"/>
          <w:szCs w:val="28"/>
          <w:rtl/>
          <w:lang w:bidi="fa-IR"/>
        </w:rPr>
        <w:t>استراتژی اول</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در این استراتژی تمام متقاضیان ازدواج جهت شناسایی زوج های ناقل تالاسمی و مراقبت ویژه براساس فلوچارت مراقبت بررسی می شوند.</w:t>
      </w:r>
    </w:p>
    <w:p w:rsidR="00B0257D" w:rsidRPr="002E06C8" w:rsidRDefault="00B0257D" w:rsidP="00496D11">
      <w:pPr>
        <w:bidi/>
        <w:spacing w:after="160"/>
        <w:jc w:val="lowKashida"/>
        <w:rPr>
          <w:rFonts w:ascii="Calibri" w:eastAsia="Calibri" w:hAnsi="Calibri" w:cs="B Nazanin"/>
          <w:b/>
          <w:bCs/>
          <w:sz w:val="28"/>
          <w:szCs w:val="28"/>
          <w:rtl/>
          <w:lang w:bidi="fa-IR"/>
        </w:rPr>
      </w:pPr>
      <w:r w:rsidRPr="002E06C8">
        <w:rPr>
          <w:rFonts w:ascii="Calibri" w:eastAsia="Calibri" w:hAnsi="Calibri" w:cs="B Nazanin" w:hint="cs"/>
          <w:b/>
          <w:bCs/>
          <w:sz w:val="28"/>
          <w:szCs w:val="28"/>
          <w:rtl/>
          <w:lang w:bidi="fa-IR"/>
        </w:rPr>
        <w:t>هدف کلی</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پیشگیری از بروز بتا تالاسمی ماژور </w:t>
      </w:r>
    </w:p>
    <w:p w:rsidR="00B0257D" w:rsidRPr="002E06C8" w:rsidRDefault="00B0257D" w:rsidP="00496D11">
      <w:pPr>
        <w:bidi/>
        <w:spacing w:after="160"/>
        <w:jc w:val="lowKashida"/>
        <w:rPr>
          <w:rFonts w:ascii="Calibri" w:eastAsia="Calibri" w:hAnsi="Calibri" w:cs="B Nazanin"/>
          <w:b/>
          <w:bCs/>
          <w:sz w:val="28"/>
          <w:szCs w:val="28"/>
          <w:rtl/>
          <w:lang w:bidi="fa-IR"/>
        </w:rPr>
      </w:pPr>
      <w:r w:rsidRPr="002E06C8">
        <w:rPr>
          <w:rFonts w:ascii="Calibri" w:eastAsia="Calibri" w:hAnsi="Calibri" w:cs="B Nazanin" w:hint="cs"/>
          <w:b/>
          <w:bCs/>
          <w:sz w:val="28"/>
          <w:szCs w:val="28"/>
          <w:rtl/>
          <w:lang w:bidi="fa-IR"/>
        </w:rPr>
        <w:t>اهداف اختصاصی</w:t>
      </w:r>
    </w:p>
    <w:p w:rsidR="00B0257D" w:rsidRPr="002E06C8" w:rsidRDefault="00B0257D" w:rsidP="00496D11">
      <w:pPr>
        <w:numPr>
          <w:ilvl w:val="0"/>
          <w:numId w:val="73"/>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 xml:space="preserve">شناسایی زوج های ناقل تالاسمی در متقاضیان ازدواج </w:t>
      </w:r>
    </w:p>
    <w:p w:rsidR="00B0257D" w:rsidRPr="002E06C8" w:rsidRDefault="00B0257D" w:rsidP="00496D11">
      <w:pPr>
        <w:numPr>
          <w:ilvl w:val="0"/>
          <w:numId w:val="73"/>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مراقبت ویژه از زوج های ناقل شناسایی شده براساس فلوچارت مراقبت</w:t>
      </w:r>
    </w:p>
    <w:p w:rsidR="00B0257D" w:rsidRPr="002E06C8" w:rsidRDefault="00B0257D" w:rsidP="00496D11">
      <w:pPr>
        <w:numPr>
          <w:ilvl w:val="0"/>
          <w:numId w:val="73"/>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استفاده از امکانات موجود تشخیص پیش از تولد به منظور کاهش بروز بیماری تالاسمی (ماژور).</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فعالیت ها</w:t>
      </w:r>
    </w:p>
    <w:p w:rsidR="00B0257D" w:rsidRPr="002E06C8" w:rsidRDefault="00B0257D" w:rsidP="00496D11">
      <w:pPr>
        <w:numPr>
          <w:ilvl w:val="0"/>
          <w:numId w:val="74"/>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آموزش تمام کارکنان رده های مختلف بهداشتی درمانی(پزشک، کراشناس، کرادان و بهورز، کارکنان آزمایشگاه غربالگری آزمایش های تالاسمی پیش از ازدواج و کارکنان بخش تزریق خون).</w:t>
      </w:r>
    </w:p>
    <w:p w:rsidR="00B0257D" w:rsidRPr="002E06C8" w:rsidRDefault="00B0257D" w:rsidP="00496D11">
      <w:pPr>
        <w:numPr>
          <w:ilvl w:val="0"/>
          <w:numId w:val="74"/>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انجام آزمایش های تالاسمی در متقاضیان ازدواج مراجعه کننده به آزمایشگاه ویژه ی آزمایش های تالاسمی، برابر الگوریتم کشوری و تفسیر نتایج آن با نظر پزشک مشاوره ویژه ی تالاسمی.</w:t>
      </w:r>
    </w:p>
    <w:p w:rsidR="00B0257D" w:rsidRPr="002E06C8" w:rsidRDefault="00B0257D" w:rsidP="00496D11">
      <w:pPr>
        <w:numPr>
          <w:ilvl w:val="0"/>
          <w:numId w:val="74"/>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ثبت مشخصات مراجعه کنندگان به مرکز بهداشتی درمانی ویژه ی مشاوره ی تالاسمی در دفتر مربوط.</w:t>
      </w:r>
    </w:p>
    <w:p w:rsidR="00B0257D" w:rsidRPr="002E06C8" w:rsidRDefault="00B0257D" w:rsidP="00496D11">
      <w:pPr>
        <w:numPr>
          <w:ilvl w:val="0"/>
          <w:numId w:val="74"/>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lastRenderedPageBreak/>
        <w:t>انجام مشاوره ی ویژه ی تالاسمی توسط تیم مشاوره و تعیین نوع مراقبت و پیگیری مورد نیز (فرم شماره ی 5) با توجه به وضعیت زوج ناقل.</w:t>
      </w:r>
    </w:p>
    <w:p w:rsidR="00B0257D" w:rsidRPr="002E06C8" w:rsidRDefault="00B0257D" w:rsidP="00496D11">
      <w:pPr>
        <w:numPr>
          <w:ilvl w:val="0"/>
          <w:numId w:val="74"/>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 xml:space="preserve">ارجاع جهت </w:t>
      </w:r>
      <w:r w:rsidRPr="002E06C8">
        <w:rPr>
          <w:rFonts w:ascii="Calibri" w:eastAsia="Calibri" w:hAnsi="Calibri" w:cs="B Nazanin"/>
          <w:sz w:val="28"/>
          <w:szCs w:val="28"/>
          <w:lang w:bidi="fa-IR"/>
        </w:rPr>
        <w:t>PVD</w:t>
      </w:r>
      <w:r w:rsidRPr="002E06C8">
        <w:rPr>
          <w:rFonts w:ascii="Calibri" w:eastAsia="Calibri" w:hAnsi="Calibri" w:cs="B Nazanin" w:hint="cs"/>
          <w:sz w:val="28"/>
          <w:szCs w:val="28"/>
          <w:rtl/>
          <w:lang w:bidi="fa-IR"/>
        </w:rPr>
        <w:t xml:space="preserve"> (مرحله های اول و دوم) با توجه به وضعیت زوج ناقل.</w:t>
      </w:r>
    </w:p>
    <w:p w:rsidR="00B0257D" w:rsidRPr="002E06C8" w:rsidRDefault="00B0257D" w:rsidP="00496D11">
      <w:pPr>
        <w:numPr>
          <w:ilvl w:val="0"/>
          <w:numId w:val="74"/>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تکمیل و ارسال فرم شماره ی 4 به منظور اعلام فعالیت مرکز بهداشتی درمانی ویژه ی مشاوره ی تالاسمی.</w:t>
      </w:r>
    </w:p>
    <w:p w:rsidR="00B0257D" w:rsidRPr="002E06C8" w:rsidRDefault="00B0257D" w:rsidP="00496D11">
      <w:pPr>
        <w:numPr>
          <w:ilvl w:val="0"/>
          <w:numId w:val="74"/>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انجام مراقبت و پیشگیری مربوط براساس فرم شماره ی 6.</w:t>
      </w:r>
    </w:p>
    <w:p w:rsidR="00B0257D" w:rsidRPr="002E06C8" w:rsidRDefault="00B0257D" w:rsidP="00496D11">
      <w:pPr>
        <w:numPr>
          <w:ilvl w:val="0"/>
          <w:numId w:val="74"/>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آموزش عموم جامعه و گروه های هدف برابر طرح و دستورالعمل مربوط.</w:t>
      </w:r>
    </w:p>
    <w:p w:rsidR="00B0257D" w:rsidRPr="002E06C8" w:rsidRDefault="00B0257D" w:rsidP="00496D11">
      <w:pPr>
        <w:bidi/>
        <w:spacing w:after="160"/>
        <w:jc w:val="lowKashida"/>
        <w:rPr>
          <w:rFonts w:ascii="Calibri" w:eastAsia="Calibri" w:hAnsi="Calibri" w:cs="B Nazanin"/>
          <w:b/>
          <w:bCs/>
          <w:sz w:val="28"/>
          <w:szCs w:val="28"/>
          <w:rtl/>
          <w:lang w:bidi="fa-IR"/>
        </w:rPr>
      </w:pPr>
      <w:r w:rsidRPr="002E06C8">
        <w:rPr>
          <w:rFonts w:ascii="Calibri" w:eastAsia="Calibri" w:hAnsi="Calibri" w:cs="B Nazanin" w:hint="cs"/>
          <w:b/>
          <w:bCs/>
          <w:sz w:val="28"/>
          <w:szCs w:val="28"/>
          <w:rtl/>
          <w:lang w:bidi="fa-IR"/>
        </w:rPr>
        <w:t>استراتژی دوم</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در این استراتژی والدین بیماران تالاسمی جهت شناسایی زوج های واجد شرایط بارداری و مراقبت براساس فلوچارت مربوط بررسی می شوند.</w:t>
      </w:r>
    </w:p>
    <w:p w:rsidR="00B0257D" w:rsidRPr="002E06C8" w:rsidRDefault="00B0257D" w:rsidP="00496D11">
      <w:pPr>
        <w:bidi/>
        <w:spacing w:after="160"/>
        <w:jc w:val="lowKashida"/>
        <w:rPr>
          <w:rFonts w:ascii="Calibri" w:eastAsia="Calibri" w:hAnsi="Calibri" w:cs="B Nazanin"/>
          <w:b/>
          <w:bCs/>
          <w:sz w:val="28"/>
          <w:szCs w:val="28"/>
          <w:rtl/>
          <w:lang w:bidi="fa-IR"/>
        </w:rPr>
      </w:pPr>
      <w:r w:rsidRPr="002E06C8">
        <w:rPr>
          <w:rFonts w:ascii="Calibri" w:eastAsia="Calibri" w:hAnsi="Calibri" w:cs="B Nazanin" w:hint="cs"/>
          <w:b/>
          <w:bCs/>
          <w:sz w:val="28"/>
          <w:szCs w:val="28"/>
          <w:rtl/>
          <w:lang w:bidi="fa-IR"/>
        </w:rPr>
        <w:t>هدف کلی</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پیشگیری از بروز بتا تالاسمی ماژور.</w:t>
      </w:r>
    </w:p>
    <w:p w:rsidR="00B0257D" w:rsidRPr="002E06C8" w:rsidRDefault="00B0257D" w:rsidP="00496D11">
      <w:pPr>
        <w:bidi/>
        <w:spacing w:after="160"/>
        <w:jc w:val="lowKashida"/>
        <w:rPr>
          <w:rFonts w:ascii="Calibri" w:eastAsia="Calibri" w:hAnsi="Calibri" w:cs="B Nazanin"/>
          <w:b/>
          <w:bCs/>
          <w:sz w:val="28"/>
          <w:szCs w:val="28"/>
          <w:rtl/>
          <w:lang w:bidi="fa-IR"/>
        </w:rPr>
      </w:pPr>
      <w:r w:rsidRPr="002E06C8">
        <w:rPr>
          <w:rFonts w:ascii="Calibri" w:eastAsia="Calibri" w:hAnsi="Calibri" w:cs="B Nazanin" w:hint="cs"/>
          <w:b/>
          <w:bCs/>
          <w:sz w:val="28"/>
          <w:szCs w:val="28"/>
          <w:rtl/>
          <w:lang w:bidi="fa-IR"/>
        </w:rPr>
        <w:t>اهداف اختصاصی</w:t>
      </w:r>
    </w:p>
    <w:p w:rsidR="00B0257D" w:rsidRPr="002E06C8" w:rsidRDefault="00B0257D" w:rsidP="00496D11">
      <w:pPr>
        <w:numPr>
          <w:ilvl w:val="0"/>
          <w:numId w:val="75"/>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شناسایی والدین بیماران تالاسمی (ماژور).</w:t>
      </w:r>
    </w:p>
    <w:p w:rsidR="00B0257D" w:rsidRPr="002E06C8" w:rsidRDefault="00B0257D" w:rsidP="00496D11">
      <w:pPr>
        <w:numPr>
          <w:ilvl w:val="0"/>
          <w:numId w:val="75"/>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مراقبت از والدین بیماران تالاسمی (ماژور) واجد شرایط بارداری براساس فلوچارت مراقبت؛</w:t>
      </w:r>
    </w:p>
    <w:p w:rsidR="00B0257D" w:rsidRPr="002E06C8" w:rsidRDefault="00B0257D" w:rsidP="00496D11">
      <w:pPr>
        <w:numPr>
          <w:ilvl w:val="0"/>
          <w:numId w:val="75"/>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استفاده از امکانات موجود تشخیص پیش از تولد به منظور کاهش بروز بیماری تالاسمی (ماژور).</w:t>
      </w:r>
    </w:p>
    <w:p w:rsidR="00B0257D" w:rsidRPr="002E06C8" w:rsidRDefault="00B0257D" w:rsidP="00496D11">
      <w:pPr>
        <w:bidi/>
        <w:spacing w:after="160"/>
        <w:jc w:val="lowKashida"/>
        <w:rPr>
          <w:rFonts w:ascii="Calibri" w:eastAsia="Calibri" w:hAnsi="Calibri" w:cs="B Nazanin"/>
          <w:b/>
          <w:bCs/>
          <w:sz w:val="28"/>
          <w:szCs w:val="28"/>
          <w:rtl/>
          <w:lang w:bidi="fa-IR"/>
        </w:rPr>
      </w:pPr>
      <w:r w:rsidRPr="002E06C8">
        <w:rPr>
          <w:rFonts w:ascii="Calibri" w:eastAsia="Calibri" w:hAnsi="Calibri" w:cs="B Nazanin" w:hint="cs"/>
          <w:b/>
          <w:bCs/>
          <w:sz w:val="28"/>
          <w:szCs w:val="28"/>
          <w:rtl/>
          <w:lang w:bidi="fa-IR"/>
        </w:rPr>
        <w:t>فعالیت ها</w:t>
      </w:r>
    </w:p>
    <w:p w:rsidR="00B0257D" w:rsidRPr="002E06C8" w:rsidRDefault="00B0257D" w:rsidP="00496D11">
      <w:pPr>
        <w:numPr>
          <w:ilvl w:val="0"/>
          <w:numId w:val="76"/>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آموزش تمام کارکنان رده های مختلف بهداشتی درمانی مرتبط (پزشک، کارشناس، کاردان، بهورز و کارکنان بخش تزریق خون).</w:t>
      </w:r>
    </w:p>
    <w:p w:rsidR="00B0257D" w:rsidRPr="002E06C8" w:rsidRDefault="00B0257D" w:rsidP="00496D11">
      <w:pPr>
        <w:numPr>
          <w:ilvl w:val="0"/>
          <w:numId w:val="76"/>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ارجاع تمام والدین بیماران تالاسمی به مرکز بهداشتی درمانی ویژه ی مشاوره ی تالاسمی توسط مرکز تزریق خون (فرم شماره 8).</w:t>
      </w:r>
    </w:p>
    <w:p w:rsidR="00B0257D" w:rsidRPr="002E06C8" w:rsidRDefault="00B0257D" w:rsidP="00496D11">
      <w:pPr>
        <w:numPr>
          <w:ilvl w:val="0"/>
          <w:numId w:val="76"/>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ثبت مشخصات والدین بیماران تالاسمی مراجعه کننده به مرکز بهداشتی درمانی ویژه ی مشاوره ی تالاسمی در دفتر مربوط.</w:t>
      </w:r>
    </w:p>
    <w:p w:rsidR="00B0257D" w:rsidRPr="002E06C8" w:rsidRDefault="00B0257D" w:rsidP="00496D11">
      <w:pPr>
        <w:numPr>
          <w:ilvl w:val="0"/>
          <w:numId w:val="76"/>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انجام مشاوره ی ویژه ی تالاسمی توسط تیم مشاوره و تعیین نوع پیگیری مورد نیاز(فرم شماره 5) با توجه به وضعیت والدین.</w:t>
      </w:r>
    </w:p>
    <w:p w:rsidR="00B0257D" w:rsidRPr="002E06C8" w:rsidRDefault="00B0257D" w:rsidP="00496D11">
      <w:pPr>
        <w:numPr>
          <w:ilvl w:val="0"/>
          <w:numId w:val="76"/>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 xml:space="preserve">ارجاع جهت </w:t>
      </w:r>
      <w:r w:rsidRPr="002E06C8">
        <w:rPr>
          <w:rFonts w:ascii="Calibri" w:eastAsia="Calibri" w:hAnsi="Calibri" w:cs="B Nazanin"/>
          <w:sz w:val="28"/>
          <w:szCs w:val="28"/>
          <w:lang w:bidi="fa-IR"/>
        </w:rPr>
        <w:t>PND</w:t>
      </w:r>
      <w:r w:rsidRPr="002E06C8">
        <w:rPr>
          <w:rFonts w:ascii="Calibri" w:eastAsia="Calibri" w:hAnsi="Calibri" w:cs="B Nazanin" w:hint="cs"/>
          <w:sz w:val="28"/>
          <w:szCs w:val="28"/>
          <w:rtl/>
          <w:lang w:bidi="fa-IR"/>
        </w:rPr>
        <w:t xml:space="preserve"> (مرحله های اول و دوم) با توجه به وضعیت والدین.</w:t>
      </w:r>
    </w:p>
    <w:p w:rsidR="00B0257D" w:rsidRPr="002E06C8" w:rsidRDefault="00B0257D" w:rsidP="00496D11">
      <w:pPr>
        <w:numPr>
          <w:ilvl w:val="0"/>
          <w:numId w:val="76"/>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ارجاع جهت استفاده از روش های دائمی پیشگیری از بارداری(وا</w:t>
      </w:r>
      <w:r>
        <w:rPr>
          <w:rFonts w:ascii="Calibri" w:eastAsia="Calibri" w:hAnsi="Calibri" w:cs="B Nazanin" w:hint="cs"/>
          <w:sz w:val="28"/>
          <w:szCs w:val="28"/>
          <w:rtl/>
          <w:lang w:bidi="fa-IR"/>
        </w:rPr>
        <w:t>زکتوزمی و توب</w:t>
      </w:r>
      <w:r w:rsidRPr="002E06C8">
        <w:rPr>
          <w:rFonts w:ascii="Calibri" w:eastAsia="Calibri" w:hAnsi="Calibri" w:cs="B Nazanin" w:hint="cs"/>
          <w:sz w:val="28"/>
          <w:szCs w:val="28"/>
          <w:rtl/>
          <w:lang w:bidi="fa-IR"/>
        </w:rPr>
        <w:t>کتومی) با توجه به وضعیت والدین.</w:t>
      </w:r>
    </w:p>
    <w:p w:rsidR="00B0257D" w:rsidRPr="002E06C8" w:rsidRDefault="00B0257D" w:rsidP="00496D11">
      <w:pPr>
        <w:numPr>
          <w:ilvl w:val="0"/>
          <w:numId w:val="76"/>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lastRenderedPageBreak/>
        <w:t xml:space="preserve">ارسال پس خوراند مناسب از طریق تکمیل قسمت دوم فرد ارجاع والدین بیماران تالاسمی (فرم شماره 8) و ارسال آن به مرکز تزریق خون از طریق والدین بیمار تالاسمی یا کارشناس، کاردان تیم مشاوره، </w:t>
      </w:r>
    </w:p>
    <w:p w:rsidR="00B0257D" w:rsidRPr="002E06C8" w:rsidRDefault="00B0257D" w:rsidP="00496D11">
      <w:pPr>
        <w:numPr>
          <w:ilvl w:val="0"/>
          <w:numId w:val="76"/>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ایجاد مراقبت و پیگیری های مربوط ................. فرد شماره ی 6.</w:t>
      </w:r>
    </w:p>
    <w:p w:rsidR="00B0257D" w:rsidRPr="002E06C8" w:rsidRDefault="00B0257D" w:rsidP="00496D11">
      <w:pPr>
        <w:numPr>
          <w:ilvl w:val="0"/>
          <w:numId w:val="76"/>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آموزش عموم جامعه و گروه های هدف برابر طرح و دستورالعمل مربوط.</w:t>
      </w:r>
    </w:p>
    <w:p w:rsidR="00B0257D" w:rsidRPr="002E06C8" w:rsidRDefault="00B0257D" w:rsidP="00496D11">
      <w:pPr>
        <w:bidi/>
        <w:spacing w:after="160"/>
        <w:jc w:val="lowKashida"/>
        <w:rPr>
          <w:rFonts w:ascii="Calibri" w:eastAsia="Calibri" w:hAnsi="Calibri" w:cs="B Nazanin"/>
          <w:b/>
          <w:bCs/>
          <w:sz w:val="28"/>
          <w:szCs w:val="28"/>
          <w:rtl/>
          <w:lang w:bidi="fa-IR"/>
        </w:rPr>
      </w:pPr>
      <w:r w:rsidRPr="002E06C8">
        <w:rPr>
          <w:rFonts w:ascii="Calibri" w:eastAsia="Calibri" w:hAnsi="Calibri" w:cs="B Nazanin" w:hint="cs"/>
          <w:b/>
          <w:bCs/>
          <w:sz w:val="28"/>
          <w:szCs w:val="28"/>
          <w:rtl/>
          <w:lang w:bidi="fa-IR"/>
        </w:rPr>
        <w:t>استراتژی سوم</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در این استراتژی زوج های ناقل تالاسمی که قبل از سال 1376 ازدواج کرده اند بررسی و شناسایی می شوند (تمام زنان شوهردار کمتر از 40 سال واجد شرایط بارداری که قصد بارداری داشته یا در هفته های اول بارداری</w:t>
      </w:r>
      <w:r w:rsidRPr="002E06C8">
        <w:rPr>
          <w:rFonts w:ascii="Calibri" w:eastAsia="Calibri" w:hAnsi="Calibri" w:cs="B Nazanin"/>
          <w:sz w:val="28"/>
          <w:szCs w:val="28"/>
          <w:vertAlign w:val="superscript"/>
          <w:rtl/>
          <w:lang w:bidi="fa-IR"/>
        </w:rPr>
        <w:footnoteReference w:id="10"/>
      </w:r>
      <w:r w:rsidRPr="002E06C8">
        <w:rPr>
          <w:rFonts w:ascii="Calibri" w:eastAsia="Calibri" w:hAnsi="Calibri" w:cs="B Nazanin" w:hint="cs"/>
          <w:sz w:val="28"/>
          <w:szCs w:val="28"/>
          <w:rtl/>
          <w:lang w:bidi="fa-IR"/>
        </w:rPr>
        <w:t xml:space="preserve"> هستند.) </w:t>
      </w:r>
    </w:p>
    <w:p w:rsidR="00B0257D" w:rsidRPr="002E06C8" w:rsidRDefault="00B0257D" w:rsidP="00496D11">
      <w:pPr>
        <w:bidi/>
        <w:spacing w:after="160"/>
        <w:jc w:val="lowKashida"/>
        <w:rPr>
          <w:rFonts w:ascii="Calibri" w:eastAsia="Calibri" w:hAnsi="Calibri" w:cs="B Nazanin"/>
          <w:b/>
          <w:bCs/>
          <w:sz w:val="28"/>
          <w:szCs w:val="28"/>
          <w:rtl/>
          <w:lang w:bidi="fa-IR"/>
        </w:rPr>
      </w:pPr>
      <w:r w:rsidRPr="002E06C8">
        <w:rPr>
          <w:rFonts w:ascii="Calibri" w:eastAsia="Calibri" w:hAnsi="Calibri" w:cs="B Nazanin" w:hint="cs"/>
          <w:b/>
          <w:bCs/>
          <w:sz w:val="28"/>
          <w:szCs w:val="28"/>
          <w:rtl/>
          <w:lang w:bidi="fa-IR"/>
        </w:rPr>
        <w:t>هدف کلی</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پیشگیری از بروز بتا تالاسمی ماژور.</w:t>
      </w:r>
    </w:p>
    <w:p w:rsidR="00B0257D" w:rsidRPr="002E06C8" w:rsidRDefault="00B0257D" w:rsidP="00496D11">
      <w:pPr>
        <w:bidi/>
        <w:spacing w:after="160"/>
        <w:jc w:val="lowKashida"/>
        <w:rPr>
          <w:rFonts w:ascii="Calibri" w:eastAsia="Calibri" w:hAnsi="Calibri" w:cs="B Nazanin"/>
          <w:b/>
          <w:bCs/>
          <w:sz w:val="28"/>
          <w:szCs w:val="28"/>
          <w:rtl/>
          <w:lang w:bidi="fa-IR"/>
        </w:rPr>
      </w:pPr>
      <w:r w:rsidRPr="002E06C8">
        <w:rPr>
          <w:rFonts w:ascii="Calibri" w:eastAsia="Calibri" w:hAnsi="Calibri" w:cs="B Nazanin" w:hint="cs"/>
          <w:b/>
          <w:bCs/>
          <w:sz w:val="28"/>
          <w:szCs w:val="28"/>
          <w:rtl/>
          <w:lang w:bidi="fa-IR"/>
        </w:rPr>
        <w:t>اهداف اختصاصی</w:t>
      </w:r>
    </w:p>
    <w:p w:rsidR="00B0257D" w:rsidRPr="002E06C8" w:rsidRDefault="00B0257D" w:rsidP="00496D11">
      <w:pPr>
        <w:numPr>
          <w:ilvl w:val="0"/>
          <w:numId w:val="77"/>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شناسایی زوج های ناقل تالاسمی در گروه هدف استراتژی سوم.</w:t>
      </w:r>
    </w:p>
    <w:p w:rsidR="00B0257D" w:rsidRPr="002E06C8" w:rsidRDefault="00B0257D" w:rsidP="00496D11">
      <w:pPr>
        <w:numPr>
          <w:ilvl w:val="0"/>
          <w:numId w:val="77"/>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مراقبت ویژه ی زوج های ناقل شناسایی شده براساس فلوچارت مراقبت.</w:t>
      </w:r>
    </w:p>
    <w:p w:rsidR="00B0257D" w:rsidRPr="002E06C8" w:rsidRDefault="00B0257D" w:rsidP="00496D11">
      <w:pPr>
        <w:numPr>
          <w:ilvl w:val="0"/>
          <w:numId w:val="77"/>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استفاده از امکانات موجود تشخیص پیش از تولد به منظور کاهش بروز بیماری تالاسمی (ماژور).</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توجه: استراتژی سوم فقط در دانشگاه دانشکده های پرشیوع که از طریق مرکز مدیریت بیماری ها(اداره ی ژنتیک) انتخاب و اعلام شده</w:t>
      </w:r>
      <w:r w:rsidRPr="002E06C8">
        <w:rPr>
          <w:rFonts w:ascii="Calibri" w:eastAsia="Calibri" w:hAnsi="Calibri" w:cs="B Nazanin"/>
          <w:sz w:val="28"/>
          <w:szCs w:val="28"/>
          <w:vertAlign w:val="superscript"/>
          <w:rtl/>
          <w:lang w:bidi="fa-IR"/>
        </w:rPr>
        <w:footnoteReference w:id="11"/>
      </w:r>
      <w:r w:rsidRPr="002E06C8">
        <w:rPr>
          <w:rFonts w:ascii="Calibri" w:eastAsia="Calibri" w:hAnsi="Calibri" w:cs="B Nazanin" w:hint="cs"/>
          <w:sz w:val="28"/>
          <w:szCs w:val="28"/>
          <w:rtl/>
          <w:lang w:bidi="fa-IR"/>
        </w:rPr>
        <w:t xml:space="preserve"> اجرا می شود. با توجه به این که اجرای استراتژی اول برنامه ی پیشگیری از بروز بتا تالاسمی ماژور از سال 1376 در کشور آغاز شده است. بنابراین از طرف دیگر، هر سال تعداد قابل توجهی از بروز بیماری تالاسمی در این گروه اتفاق می افتد. به همین دلیل دانشگاه، دانشکده های پرشیوع ب</w:t>
      </w:r>
      <w:r>
        <w:rPr>
          <w:rFonts w:ascii="Calibri" w:eastAsia="Calibri" w:hAnsi="Calibri" w:cs="B Nazanin" w:hint="cs"/>
          <w:sz w:val="28"/>
          <w:szCs w:val="28"/>
          <w:rtl/>
          <w:lang w:bidi="fa-IR"/>
        </w:rPr>
        <w:t>ا</w:t>
      </w:r>
      <w:r w:rsidRPr="002E06C8">
        <w:rPr>
          <w:rFonts w:ascii="Calibri" w:eastAsia="Calibri" w:hAnsi="Calibri" w:cs="B Nazanin" w:hint="cs"/>
          <w:sz w:val="28"/>
          <w:szCs w:val="28"/>
          <w:rtl/>
          <w:lang w:bidi="fa-IR"/>
        </w:rPr>
        <w:t>ید به غربالگری و شناسایی زوج های ناقل تالاسمی در ازدواج کنندگان قبل از سال 1376 اقدام نمایند. افرادی که واجد شرایط غربالگری هستند عبارتند از: زنان شوهردار کمتر از 40 سال دارای شرایط بارداری که تمایل به داشتن فرزند داشته و یا در حال حاضر باردار (قبل از هفته ی 16 بارداری) هستند.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بدیهی است زوج های ازدواج کرده قبل از سال 1376 که در زیر به آنها اشاره می شود واجد شرایط این غربالگری نیستند:</w:t>
      </w:r>
    </w:p>
    <w:p w:rsidR="00B0257D" w:rsidRPr="002E06C8" w:rsidRDefault="00B0257D" w:rsidP="00496D11">
      <w:pPr>
        <w:numPr>
          <w:ilvl w:val="0"/>
          <w:numId w:val="78"/>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زوج های فاقد شرایط بارداری، باروری.</w:t>
      </w:r>
    </w:p>
    <w:p w:rsidR="00B0257D" w:rsidRPr="002E06C8" w:rsidRDefault="00B0257D" w:rsidP="00496D11">
      <w:pPr>
        <w:numPr>
          <w:ilvl w:val="0"/>
          <w:numId w:val="78"/>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زوج هایی که تمایل به بارداری ندارند.</w:t>
      </w:r>
    </w:p>
    <w:p w:rsidR="00B0257D" w:rsidRPr="002E06C8" w:rsidRDefault="00B0257D" w:rsidP="00496D11">
      <w:pPr>
        <w:numPr>
          <w:ilvl w:val="0"/>
          <w:numId w:val="78"/>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والدین بیماران تالاسمی.</w:t>
      </w:r>
    </w:p>
    <w:p w:rsidR="00B0257D" w:rsidRPr="002E06C8" w:rsidRDefault="00B0257D" w:rsidP="00496D11">
      <w:pPr>
        <w:numPr>
          <w:ilvl w:val="0"/>
          <w:numId w:val="78"/>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lastRenderedPageBreak/>
        <w:t>شهرهایی که قبل از سال 1376، پایلوت اجرای برنامه ی پیشگیری از بروز بتا تالاسمی ماژور بوده اند.</w:t>
      </w:r>
    </w:p>
    <w:p w:rsidR="00B0257D" w:rsidRPr="002E06C8" w:rsidRDefault="00B0257D" w:rsidP="00496D11">
      <w:pPr>
        <w:bidi/>
        <w:spacing w:after="160"/>
        <w:jc w:val="lowKashida"/>
        <w:rPr>
          <w:rFonts w:ascii="Calibri" w:eastAsia="Calibri" w:hAnsi="Calibri" w:cs="B Nazanin"/>
          <w:b/>
          <w:bCs/>
          <w:sz w:val="28"/>
          <w:szCs w:val="28"/>
          <w:rtl/>
          <w:lang w:bidi="fa-IR"/>
        </w:rPr>
      </w:pPr>
      <w:r w:rsidRPr="002E06C8">
        <w:rPr>
          <w:rFonts w:ascii="Calibri" w:eastAsia="Calibri" w:hAnsi="Calibri" w:cs="B Nazanin" w:hint="cs"/>
          <w:b/>
          <w:bCs/>
          <w:sz w:val="28"/>
          <w:szCs w:val="28"/>
          <w:rtl/>
          <w:lang w:bidi="fa-IR"/>
        </w:rPr>
        <w:t>فعالیت ها</w:t>
      </w:r>
    </w:p>
    <w:p w:rsidR="00B0257D" w:rsidRPr="002E06C8" w:rsidRDefault="00B0257D" w:rsidP="00496D11">
      <w:pPr>
        <w:numPr>
          <w:ilvl w:val="0"/>
          <w:numId w:val="79"/>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آموزش تمام کارکنان رده های مختلف بهداشتی (پزشک، کارشناس، کاردان و بهورز) و عموم جامعه (با استفاده از رسانه های جمعی).</w:t>
      </w:r>
    </w:p>
    <w:p w:rsidR="00B0257D" w:rsidRPr="002E06C8" w:rsidRDefault="00B0257D" w:rsidP="00496D11">
      <w:pPr>
        <w:numPr>
          <w:ilvl w:val="0"/>
          <w:numId w:val="79"/>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آموزش تمام رابطان بهداشتی جهت مشارکت در اجرای استراتژی سوم(تشویق و ارجاع زنان، متمایل به بارداری یا در اوایل بارداری به مراکز بهداشتی درمانی شهری و پایگاه های بهداشتی مربوط جهت انجام آزمایش های تالاسمی).</w:t>
      </w:r>
    </w:p>
    <w:p w:rsidR="00B0257D" w:rsidRPr="002E06C8" w:rsidRDefault="00B0257D" w:rsidP="00496D11">
      <w:pPr>
        <w:numPr>
          <w:ilvl w:val="0"/>
          <w:numId w:val="79"/>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آموزش و جلب مشارکت تمام متخصصان زنان و زایمان، پزشکان عمومی، ماماهای شاغل در بخش بهداشت و سایر بخش ها اعم از دولتی یا خصوصی با همکاری معاونت و پایگاه های بهداشتی مربوط، جهت انجام آزمایش های تالاسمی).</w:t>
      </w:r>
    </w:p>
    <w:p w:rsidR="00B0257D" w:rsidRPr="002E06C8" w:rsidRDefault="00B0257D" w:rsidP="00496D11">
      <w:pPr>
        <w:numPr>
          <w:ilvl w:val="0"/>
          <w:numId w:val="79"/>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 xml:space="preserve">آموزش تمام زنان گروه هدف در استراتژی سوم که جهت مراقبت های بهداشتی به واحدهای بخش بهداشت مراجعه می نمایند و ارجاع آنها به آزمایشگاه دارای </w:t>
      </w:r>
      <w:r w:rsidRPr="002E06C8">
        <w:rPr>
          <w:rFonts w:ascii="Calibri" w:eastAsia="Calibri" w:hAnsi="Calibri" w:cs="B Nazanin" w:hint="cs"/>
          <w:sz w:val="28"/>
          <w:szCs w:val="28"/>
          <w:u w:val="single"/>
          <w:rtl/>
          <w:lang w:bidi="fa-IR"/>
        </w:rPr>
        <w:t>سل کانتر به منظور</w:t>
      </w:r>
      <w:r w:rsidRPr="002E06C8">
        <w:rPr>
          <w:rFonts w:ascii="Calibri" w:eastAsia="Calibri" w:hAnsi="Calibri" w:cs="B Nazanin" w:hint="cs"/>
          <w:sz w:val="28"/>
          <w:szCs w:val="28"/>
          <w:rtl/>
          <w:lang w:bidi="fa-IR"/>
        </w:rPr>
        <w:t xml:space="preserve"> </w:t>
      </w:r>
      <w:r w:rsidRPr="002E06C8">
        <w:rPr>
          <w:rFonts w:ascii="Calibri" w:eastAsia="Calibri" w:hAnsi="Calibri" w:cs="B Nazanin"/>
          <w:sz w:val="28"/>
          <w:szCs w:val="28"/>
          <w:lang w:bidi="fa-IR"/>
        </w:rPr>
        <w:t xml:space="preserve">  CBC</w:t>
      </w:r>
      <w:r w:rsidRPr="002E06C8">
        <w:rPr>
          <w:rFonts w:ascii="Calibri" w:eastAsia="Calibri" w:hAnsi="Calibri" w:cs="B Nazanin" w:hint="cs"/>
          <w:sz w:val="28"/>
          <w:szCs w:val="28"/>
          <w:rtl/>
          <w:lang w:bidi="fa-IR"/>
        </w:rPr>
        <w:t xml:space="preserve">. </w:t>
      </w:r>
    </w:p>
    <w:p w:rsidR="00B0257D" w:rsidRPr="002E06C8" w:rsidRDefault="00B0257D" w:rsidP="00496D11">
      <w:pPr>
        <w:bidi/>
        <w:spacing w:after="160"/>
        <w:ind w:left="720"/>
        <w:contextualSpacing/>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توجه: </w:t>
      </w:r>
      <w:r>
        <w:rPr>
          <w:rFonts w:ascii="Calibri" w:eastAsia="Calibri" w:hAnsi="Calibri" w:cs="B Nazanin" w:hint="cs"/>
          <w:sz w:val="28"/>
          <w:szCs w:val="28"/>
          <w:rtl/>
          <w:lang w:bidi="fa-IR"/>
        </w:rPr>
        <w:t>ا</w:t>
      </w:r>
      <w:r w:rsidRPr="002E06C8">
        <w:rPr>
          <w:rFonts w:ascii="Calibri" w:eastAsia="Calibri" w:hAnsi="Calibri" w:cs="B Nazanin" w:hint="cs"/>
          <w:sz w:val="28"/>
          <w:szCs w:val="28"/>
          <w:rtl/>
          <w:lang w:bidi="fa-IR"/>
        </w:rPr>
        <w:t>ین فعالیت با مشارکت واحدهای بهداشتی و افراد آموزش دیده در بند 2 و 3 ایجاد می شود. بدیهی است نتیجه ی آزمایش جهت تفسیر و</w:t>
      </w:r>
      <w:r w:rsidRPr="002E06C8">
        <w:rPr>
          <w:rFonts w:ascii="Calibri" w:eastAsia="Calibri" w:hAnsi="Calibri" w:cs="B Nazanin" w:hint="cs"/>
          <w:sz w:val="28"/>
          <w:szCs w:val="28"/>
          <w:u w:val="single"/>
          <w:rtl/>
          <w:lang w:bidi="fa-IR"/>
        </w:rPr>
        <w:t xml:space="preserve"> ......</w:t>
      </w:r>
      <w:r w:rsidRPr="002E06C8">
        <w:rPr>
          <w:rFonts w:ascii="Calibri" w:eastAsia="Calibri" w:hAnsi="Calibri" w:cs="B Nazanin" w:hint="cs"/>
          <w:sz w:val="28"/>
          <w:szCs w:val="28"/>
          <w:rtl/>
          <w:lang w:bidi="fa-IR"/>
        </w:rPr>
        <w:t xml:space="preserve"> پیگیری باید به رؤیت پزشک مراکز  بهداشتی درمانی، پزشک مرکز بهداشتی درمانی ویژه ی مشاوره تالاسمی و یا افراد آموزش دیده ی بند 3 برسد.</w:t>
      </w:r>
    </w:p>
    <w:p w:rsidR="00B0257D" w:rsidRPr="002E06C8" w:rsidRDefault="00B0257D" w:rsidP="00496D11">
      <w:pPr>
        <w:numPr>
          <w:ilvl w:val="0"/>
          <w:numId w:val="79"/>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ثبت مشخصات تمام زنان هدف استراتژی سوم در فرم شماره ی 7(در روستا توسط بهورز و در شهر توسط کاردان یا کارشناس بهداشت خانواده شاغل در مراکز بهداشتی درمانی شهری و با پایگاه های بهداشتی) و ارجاع زوجه به پزشک مرکز بهداشتی درمانی مربوط.</w:t>
      </w:r>
    </w:p>
    <w:p w:rsidR="00B0257D" w:rsidRPr="002E06C8" w:rsidRDefault="00B0257D" w:rsidP="00496D11">
      <w:pPr>
        <w:numPr>
          <w:ilvl w:val="0"/>
          <w:numId w:val="79"/>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 xml:space="preserve">درخواست </w:t>
      </w:r>
      <w:r w:rsidRPr="002E06C8">
        <w:rPr>
          <w:rFonts w:ascii="Calibri" w:eastAsia="Calibri" w:hAnsi="Calibri" w:cs="B Nazanin"/>
          <w:sz w:val="28"/>
          <w:szCs w:val="28"/>
          <w:lang w:bidi="fa-IR"/>
        </w:rPr>
        <w:t>CBC</w:t>
      </w:r>
      <w:r w:rsidRPr="002E06C8">
        <w:rPr>
          <w:rFonts w:ascii="Calibri" w:eastAsia="Calibri" w:hAnsi="Calibri" w:cs="B Nazanin" w:hint="cs"/>
          <w:sz w:val="28"/>
          <w:szCs w:val="28"/>
          <w:rtl/>
          <w:lang w:bidi="fa-IR"/>
        </w:rPr>
        <w:t xml:space="preserve"> (</w:t>
      </w:r>
      <w:r w:rsidRPr="002E06C8">
        <w:rPr>
          <w:rFonts w:ascii="Calibri" w:eastAsia="Calibri" w:hAnsi="Calibri" w:cs="B Nazanin"/>
          <w:sz w:val="28"/>
          <w:szCs w:val="28"/>
          <w:lang w:bidi="fa-IR"/>
        </w:rPr>
        <w:t>MCV</w:t>
      </w:r>
      <w:r w:rsidRPr="002E06C8">
        <w:rPr>
          <w:rFonts w:ascii="Calibri" w:eastAsia="Calibri" w:hAnsi="Calibri" w:cs="B Nazanin" w:hint="cs"/>
          <w:sz w:val="28"/>
          <w:szCs w:val="28"/>
          <w:rtl/>
          <w:lang w:bidi="fa-IR"/>
        </w:rPr>
        <w:t xml:space="preserve"> و </w:t>
      </w:r>
      <w:r w:rsidRPr="002E06C8">
        <w:rPr>
          <w:rFonts w:ascii="Calibri" w:eastAsia="Calibri" w:hAnsi="Calibri" w:cs="B Nazanin"/>
          <w:sz w:val="28"/>
          <w:szCs w:val="28"/>
          <w:lang w:bidi="fa-IR"/>
        </w:rPr>
        <w:t>MCII</w:t>
      </w:r>
      <w:r w:rsidRPr="002E06C8">
        <w:rPr>
          <w:rFonts w:ascii="Calibri" w:eastAsia="Calibri" w:hAnsi="Calibri" w:cs="B Nazanin" w:hint="cs"/>
          <w:sz w:val="28"/>
          <w:szCs w:val="28"/>
          <w:rtl/>
          <w:lang w:bidi="fa-IR"/>
        </w:rPr>
        <w:t>) برای تمام زنان ارجاع شده در فعالیت حد 5 توسط پزشک مرکز بهداشت درمانی و ارسال نتیجه ی ارجاع به واحد بهداشتی ارجاع دهنده.</w:t>
      </w:r>
    </w:p>
    <w:p w:rsidR="00B0257D" w:rsidRPr="002E06C8" w:rsidRDefault="00B0257D" w:rsidP="00496D11">
      <w:pPr>
        <w:numPr>
          <w:ilvl w:val="0"/>
          <w:numId w:val="79"/>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 xml:space="preserve">پیگیری و ارجاع مردانی که براساس فعالیت بند 6 و براساس الگوریتم شناسایی زوج های ناقل تالاسمی در استراتژی سوم نیاز به انجام </w:t>
      </w:r>
      <w:r w:rsidRPr="002E06C8">
        <w:rPr>
          <w:rFonts w:ascii="Calibri" w:eastAsia="Calibri" w:hAnsi="Calibri" w:cs="B Nazanin"/>
          <w:sz w:val="28"/>
          <w:szCs w:val="28"/>
          <w:lang w:bidi="fa-IR"/>
        </w:rPr>
        <w:t>CBC</w:t>
      </w:r>
      <w:r w:rsidRPr="002E06C8">
        <w:rPr>
          <w:rFonts w:ascii="Calibri" w:eastAsia="Calibri" w:hAnsi="Calibri" w:cs="B Nazanin" w:hint="cs"/>
          <w:sz w:val="28"/>
          <w:szCs w:val="28"/>
          <w:rtl/>
          <w:lang w:bidi="fa-IR"/>
        </w:rPr>
        <w:t xml:space="preserve"> دارند.</w:t>
      </w:r>
    </w:p>
    <w:p w:rsidR="00B0257D" w:rsidRPr="002E06C8" w:rsidRDefault="00B0257D" w:rsidP="00496D11">
      <w:pPr>
        <w:numPr>
          <w:ilvl w:val="0"/>
          <w:numId w:val="79"/>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 xml:space="preserve">درخواست </w:t>
      </w:r>
      <w:r w:rsidRPr="002E06C8">
        <w:rPr>
          <w:rFonts w:ascii="Calibri" w:eastAsia="Calibri" w:hAnsi="Calibri" w:cs="B Nazanin"/>
          <w:sz w:val="28"/>
          <w:szCs w:val="28"/>
          <w:lang w:bidi="fa-IR"/>
        </w:rPr>
        <w:t>CBC</w:t>
      </w:r>
      <w:r w:rsidRPr="002E06C8">
        <w:rPr>
          <w:rFonts w:ascii="Calibri" w:eastAsia="Calibri" w:hAnsi="Calibri" w:cs="B Nazanin" w:hint="cs"/>
          <w:sz w:val="28"/>
          <w:szCs w:val="28"/>
          <w:rtl/>
          <w:lang w:bidi="fa-IR"/>
        </w:rPr>
        <w:t xml:space="preserve"> (</w:t>
      </w:r>
      <w:r w:rsidRPr="002E06C8">
        <w:rPr>
          <w:rFonts w:ascii="Calibri" w:eastAsia="Calibri" w:hAnsi="Calibri" w:cs="B Nazanin"/>
          <w:sz w:val="28"/>
          <w:szCs w:val="28"/>
          <w:lang w:bidi="fa-IR"/>
        </w:rPr>
        <w:t>MCV</w:t>
      </w:r>
      <w:r w:rsidRPr="002E06C8">
        <w:rPr>
          <w:rFonts w:ascii="Calibri" w:eastAsia="Calibri" w:hAnsi="Calibri" w:cs="B Nazanin" w:hint="cs"/>
          <w:sz w:val="28"/>
          <w:szCs w:val="28"/>
          <w:rtl/>
          <w:lang w:bidi="fa-IR"/>
        </w:rPr>
        <w:t xml:space="preserve"> و </w:t>
      </w:r>
      <w:r w:rsidRPr="002E06C8">
        <w:rPr>
          <w:rFonts w:ascii="Calibri" w:eastAsia="Calibri" w:hAnsi="Calibri" w:cs="B Nazanin"/>
          <w:sz w:val="28"/>
          <w:szCs w:val="28"/>
          <w:lang w:bidi="fa-IR"/>
        </w:rPr>
        <w:t>MCII</w:t>
      </w:r>
      <w:r w:rsidRPr="002E06C8">
        <w:rPr>
          <w:rFonts w:ascii="Calibri" w:eastAsia="Calibri" w:hAnsi="Calibri" w:cs="B Nazanin" w:hint="cs"/>
          <w:sz w:val="28"/>
          <w:szCs w:val="28"/>
          <w:rtl/>
          <w:lang w:bidi="fa-IR"/>
        </w:rPr>
        <w:t>) توسط پزشک مرکز بهداشت درمانی برای مردانی که براساس فعالیت بند 7 ارجاع شده اند و ارسال نتیجه ی ارجاع به واحد ارجاع دهنده.</w:t>
      </w:r>
    </w:p>
    <w:p w:rsidR="00B0257D" w:rsidRPr="002E06C8" w:rsidRDefault="00B0257D" w:rsidP="00496D11">
      <w:pPr>
        <w:numPr>
          <w:ilvl w:val="0"/>
          <w:numId w:val="79"/>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 xml:space="preserve">ارجاع زوج هایی که با توجه به </w:t>
      </w:r>
      <w:r w:rsidRPr="002E06C8">
        <w:rPr>
          <w:rFonts w:ascii="Calibri" w:eastAsia="Calibri" w:hAnsi="Calibri" w:cs="B Nazanin"/>
          <w:sz w:val="28"/>
          <w:szCs w:val="28"/>
          <w:lang w:bidi="fa-IR"/>
        </w:rPr>
        <w:t>CBC</w:t>
      </w:r>
      <w:r w:rsidRPr="002E06C8">
        <w:rPr>
          <w:rFonts w:ascii="Calibri" w:eastAsia="Calibri" w:hAnsi="Calibri" w:cs="B Nazanin" w:hint="cs"/>
          <w:sz w:val="28"/>
          <w:szCs w:val="28"/>
          <w:rtl/>
          <w:lang w:bidi="fa-IR"/>
        </w:rPr>
        <w:t xml:space="preserve"> های انجام شده در آنها و براساس الگوریتم شناسایی زوج های ناقل تالاسمی در استراتژی سوم باید به مرکز بهداشتی درمانی ویژه ی مشاوره ی تالاسمی ارجاع شوند (سوابق آزمایش های انجام شده هنگام ارجاع ضمیمه شود).</w:t>
      </w:r>
    </w:p>
    <w:p w:rsidR="00B0257D" w:rsidRPr="002E06C8" w:rsidRDefault="00B0257D" w:rsidP="00496D11">
      <w:pPr>
        <w:numPr>
          <w:ilvl w:val="0"/>
          <w:numId w:val="79"/>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ثبت مشخصات مراجعه کنندگان (استراتژی سوم) به مرکز بهداشتی درمانی ویژه ی مشاوره ی تالاسمی در دفتر مربوط.</w:t>
      </w:r>
    </w:p>
    <w:p w:rsidR="00B0257D" w:rsidRPr="002E06C8" w:rsidRDefault="00B0257D" w:rsidP="00496D11">
      <w:pPr>
        <w:numPr>
          <w:ilvl w:val="0"/>
          <w:numId w:val="79"/>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lastRenderedPageBreak/>
        <w:t>همه ی آزمایش ها براساس الگوریتم کشوری و شناسایی زوج های نقل تالاسمی با درخواست پزشک تیم مشاوره.</w:t>
      </w:r>
    </w:p>
    <w:p w:rsidR="00B0257D" w:rsidRPr="002E06C8" w:rsidRDefault="00B0257D" w:rsidP="00496D11">
      <w:pPr>
        <w:numPr>
          <w:ilvl w:val="0"/>
          <w:numId w:val="79"/>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تکمیل و ارسال فرم شماره ی 10</w:t>
      </w:r>
    </w:p>
    <w:p w:rsidR="00B0257D" w:rsidRPr="002E06C8" w:rsidRDefault="00B0257D" w:rsidP="00496D11">
      <w:pPr>
        <w:bidi/>
        <w:spacing w:after="160"/>
        <w:ind w:left="3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به طور کمی فرم شماره ی 5 به دو دلیل تکمیل و ارسال می شود:</w:t>
      </w:r>
    </w:p>
    <w:p w:rsidR="00B0257D" w:rsidRPr="002E06C8" w:rsidRDefault="00B0257D" w:rsidP="00496D11">
      <w:pPr>
        <w:numPr>
          <w:ilvl w:val="0"/>
          <w:numId w:val="80"/>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اعلام نوع پیشگیری های بعدی یا انجام مراقبت ویژه.</w:t>
      </w:r>
    </w:p>
    <w:p w:rsidR="00B0257D" w:rsidRPr="002E06C8" w:rsidRDefault="00B0257D" w:rsidP="00496D11">
      <w:pPr>
        <w:numPr>
          <w:ilvl w:val="0"/>
          <w:numId w:val="80"/>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اعلام عدم پیشگیری و مراقبت زوج های مشکوک نهایی در استراتژی های اول و سوم که پس از انجام آزمایش های تکمیلی هر دو یا یکی از آنها سالم غیرقابل باشند.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تبصره ی 1: متخصصان زنان و زایمان، پزشکان عمومی و ماماهای آموزش دیده براساس فعالیت بند 3 می توانند ضامن آموزش مستقیم و ارائه ی متن اموزشی به زوج های هدف در استراتژی سوم. آنها را به نزدیک ترین واحد بهداشتی محل سکونت زوج ها </w:t>
      </w:r>
      <w:r>
        <w:rPr>
          <w:rFonts w:ascii="Calibri" w:eastAsia="Calibri" w:hAnsi="Calibri" w:cs="B Nazanin" w:hint="cs"/>
          <w:sz w:val="28"/>
          <w:szCs w:val="28"/>
          <w:rtl/>
          <w:lang w:bidi="fa-IR"/>
        </w:rPr>
        <w:t>ا</w:t>
      </w:r>
      <w:r w:rsidRPr="002E06C8">
        <w:rPr>
          <w:rFonts w:ascii="Calibri" w:eastAsia="Calibri" w:hAnsi="Calibri" w:cs="B Nazanin" w:hint="cs"/>
          <w:sz w:val="28"/>
          <w:szCs w:val="28"/>
          <w:rtl/>
          <w:lang w:bidi="fa-IR"/>
        </w:rPr>
        <w:t>رجاع نموده و یا در صورت تمایل تمام فعالیت های بندهای 6، 7 و 8 را انجام بدهند و در صورت نیاز براساس بند 9 نسبت به ارجاع زوج ها به مرکز بهداشتی درمانی ویژه ی مشاوره ی تالاسمی اقدام نمایند. (ارائه ی پس خوراند مناسب ضروری است). توصیه می شود دانشکده ها ترتیبی دهند تا پزشکانی که در استراتژی سوم مشارکت می نمایند به ازای شناسایی هر زوج ناقل از 5 امتیاز بازآموزی بهره مند شوند. و افراد غیرپزشک ضمن دریافت تقدیر و تشکر کتبی، در صورت امکان مبلغی به عنوان جایزه دریافت کنند.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تبصره ی 2: در صورتی که زنان مراجعه کننده ی گروه هدف در استراتژی سوم با</w:t>
      </w:r>
      <w:r>
        <w:rPr>
          <w:rFonts w:ascii="Calibri" w:eastAsia="Calibri" w:hAnsi="Calibri" w:cs="B Nazanin" w:hint="cs"/>
          <w:sz w:val="28"/>
          <w:szCs w:val="28"/>
          <w:rtl/>
          <w:lang w:bidi="fa-IR"/>
        </w:rPr>
        <w:t>ر</w:t>
      </w:r>
      <w:r w:rsidRPr="002E06C8">
        <w:rPr>
          <w:rFonts w:ascii="Calibri" w:eastAsia="Calibri" w:hAnsi="Calibri" w:cs="B Nazanin" w:hint="cs"/>
          <w:sz w:val="28"/>
          <w:szCs w:val="28"/>
          <w:rtl/>
          <w:lang w:bidi="fa-IR"/>
        </w:rPr>
        <w:t>دار باشند، بی درنگ و در اسرع وقت باید اقدامهای موردنیاز براساس بندهای 11-5 انجام شود.</w:t>
      </w:r>
    </w:p>
    <w:p w:rsidR="00B0257D" w:rsidRPr="002E06C8" w:rsidRDefault="00B0257D" w:rsidP="00496D11">
      <w:pPr>
        <w:shd w:val="clear" w:color="auto" w:fill="D9D9D9" w:themeFill="background1" w:themeFillShade="D9"/>
        <w:bidi/>
        <w:spacing w:after="160"/>
        <w:jc w:val="both"/>
        <w:rPr>
          <w:rFonts w:ascii="Calibri" w:eastAsia="Calibri" w:hAnsi="Calibri" w:cs="B Nazanin"/>
          <w:sz w:val="28"/>
          <w:szCs w:val="28"/>
          <w:rtl/>
          <w:lang w:bidi="fa-IR"/>
        </w:rPr>
      </w:pPr>
    </w:p>
    <w:p w:rsidR="00B0257D" w:rsidRPr="00EE1D9E" w:rsidRDefault="00B0257D" w:rsidP="00496D11">
      <w:pPr>
        <w:shd w:val="clear" w:color="auto" w:fill="D9D9D9" w:themeFill="background1" w:themeFillShade="D9"/>
        <w:bidi/>
        <w:jc w:val="both"/>
        <w:rPr>
          <w:rFonts w:cs="B Lotus"/>
          <w:sz w:val="28"/>
          <w:szCs w:val="28"/>
          <w:rtl/>
        </w:rPr>
      </w:pPr>
      <w:r w:rsidRPr="003151C8">
        <w:rPr>
          <w:rFonts w:cs="B Lotus" w:hint="cs"/>
          <w:sz w:val="28"/>
          <w:szCs w:val="28"/>
          <w:rtl/>
        </w:rPr>
        <w:t xml:space="preserve">با توجه به برنامه ی جاری مراقبت از زنان باردار در صورتی که آزمایش </w:t>
      </w:r>
      <w:r w:rsidRPr="003151C8">
        <w:rPr>
          <w:rFonts w:cs="B Lotus"/>
          <w:sz w:val="28"/>
          <w:szCs w:val="28"/>
        </w:rPr>
        <w:t>CBC</w:t>
      </w:r>
      <w:r w:rsidRPr="003151C8">
        <w:rPr>
          <w:rFonts w:cs="B Lotus" w:hint="cs"/>
          <w:sz w:val="28"/>
          <w:szCs w:val="28"/>
          <w:rtl/>
        </w:rPr>
        <w:t xml:space="preserve"> با دستگاه </w:t>
      </w:r>
      <w:r>
        <w:rPr>
          <w:rFonts w:cs="B Lotus" w:hint="cs"/>
          <w:sz w:val="28"/>
          <w:szCs w:val="28"/>
          <w:rtl/>
        </w:rPr>
        <w:t>شم</w:t>
      </w:r>
      <w:r w:rsidRPr="003151C8">
        <w:rPr>
          <w:rFonts w:cs="B Lotus" w:hint="cs"/>
          <w:sz w:val="28"/>
          <w:szCs w:val="28"/>
          <w:rtl/>
        </w:rPr>
        <w:t xml:space="preserve">ارشکر الکترونیکی (سل کانتر) انجام شده باشد، نیاز به انجام </w:t>
      </w:r>
      <w:r w:rsidRPr="003151C8">
        <w:rPr>
          <w:rFonts w:cs="B Lotus"/>
          <w:sz w:val="28"/>
          <w:szCs w:val="28"/>
        </w:rPr>
        <w:t>CBC</w:t>
      </w:r>
      <w:r w:rsidRPr="003151C8">
        <w:rPr>
          <w:rFonts w:cs="B Lotus" w:hint="cs"/>
          <w:sz w:val="28"/>
          <w:szCs w:val="28"/>
          <w:rtl/>
        </w:rPr>
        <w:t xml:space="preserve"> مجدد نبوده و می توان با توجه به نتیجه ی آن سایر اقدام ها را انجام داد.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توجه: استراتژی سوم فقط در دانشگاه های پرشیوع که لیست آنها از طریق مرکز مدیریت بیماری ها اعلام شده اجرا می شود و شامل زوج هایی که قبل از ازدواج، آزمایش های تالاسمی را انجام داده اند و در برنامه ی غربالگری متقاضیان ازدواج شرکت کرده اند نمی شود.</w:t>
      </w:r>
    </w:p>
    <w:p w:rsidR="00B0257D"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غربالگری متقاضیان ازدواج در سال 1376 در سطح کشور آغاز شد. ولی در بعضی از شهرستان های کشور ممکن است یک یا چند سال قبل از شروع برنامه ی کشوری (به عنوان پایلوت) به اجرا درآمده باشد و یا در تعداد محدودی از شهرها ممکن است برنامه با تاخیر نسبت به زمان اجرای برنامه ی کشوری شروع شده باشد. بنابراین اجرای این استراتژی با توجه به تاریخ شروع غربالگری در آن شهرستان تعیین می شود.</w:t>
      </w:r>
    </w:p>
    <w:p w:rsidR="0061765A" w:rsidRDefault="0061765A" w:rsidP="0061765A">
      <w:pPr>
        <w:bidi/>
        <w:spacing w:after="160"/>
        <w:jc w:val="lowKashida"/>
        <w:rPr>
          <w:rFonts w:ascii="Calibri" w:eastAsia="Calibri" w:hAnsi="Calibri" w:cs="B Nazanin"/>
          <w:sz w:val="28"/>
          <w:szCs w:val="28"/>
          <w:rtl/>
          <w:lang w:bidi="fa-IR"/>
        </w:rPr>
      </w:pPr>
    </w:p>
    <w:p w:rsidR="0061765A" w:rsidRPr="002E06C8" w:rsidRDefault="0061765A" w:rsidP="0061765A">
      <w:pPr>
        <w:bidi/>
        <w:spacing w:after="160"/>
        <w:jc w:val="lowKashida"/>
        <w:rPr>
          <w:rFonts w:ascii="Calibri" w:eastAsia="Calibri" w:hAnsi="Calibri" w:cs="B Nazanin"/>
          <w:sz w:val="28"/>
          <w:szCs w:val="28"/>
          <w:rtl/>
          <w:lang w:bidi="fa-IR"/>
        </w:rPr>
      </w:pPr>
    </w:p>
    <w:p w:rsidR="00B0257D" w:rsidRPr="002E06C8" w:rsidRDefault="00B0257D" w:rsidP="00496D11">
      <w:pPr>
        <w:bidi/>
        <w:spacing w:after="160"/>
        <w:jc w:val="lowKashida"/>
        <w:rPr>
          <w:rFonts w:ascii="Calibri" w:eastAsia="Calibri" w:hAnsi="Calibri" w:cs="B Titr"/>
          <w:sz w:val="28"/>
          <w:szCs w:val="28"/>
          <w:rtl/>
          <w:lang w:bidi="fa-IR"/>
        </w:rPr>
      </w:pPr>
      <w:r w:rsidRPr="002E06C8">
        <w:rPr>
          <w:rFonts w:ascii="Calibri" w:eastAsia="Calibri" w:hAnsi="Calibri" w:cs="B Titr" w:hint="cs"/>
          <w:sz w:val="28"/>
          <w:szCs w:val="28"/>
          <w:rtl/>
          <w:lang w:bidi="fa-IR"/>
        </w:rPr>
        <w:t>شرح وظایف خانه ی بهداشت</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اولین سطح ارائه ی خدمات بهداشتی درمانی در سطح روستا، خانه های بهداشت هستند که وظایف آنها در خصوص پیشگیری از بروز بتا تالاسمی ماژور درست  مانند وظیف مرکز بهداشتی درمانی شهری/ پایگاه بهداشتی و به شرح ذیل است:</w:t>
      </w:r>
    </w:p>
    <w:p w:rsidR="00B0257D" w:rsidRPr="00A93A91" w:rsidRDefault="00B0257D" w:rsidP="00496D11">
      <w:pPr>
        <w:numPr>
          <w:ilvl w:val="0"/>
          <w:numId w:val="81"/>
        </w:numPr>
        <w:bidi/>
        <w:spacing w:after="160"/>
        <w:contextualSpacing/>
        <w:jc w:val="lowKashida"/>
        <w:rPr>
          <w:rFonts w:ascii="Calibri" w:eastAsia="Calibri" w:hAnsi="Calibri" w:cs="B Nazanin"/>
          <w:sz w:val="28"/>
          <w:szCs w:val="28"/>
          <w:lang w:bidi="fa-IR"/>
        </w:rPr>
      </w:pPr>
      <w:r w:rsidRPr="00A93A91">
        <w:rPr>
          <w:rFonts w:ascii="Calibri" w:eastAsia="Calibri" w:hAnsi="Calibri" w:cs="B Nazanin" w:hint="cs"/>
          <w:sz w:val="28"/>
          <w:szCs w:val="28"/>
          <w:rtl/>
          <w:lang w:bidi="fa-IR"/>
        </w:rPr>
        <w:t>آموزش و ارتقای سطح آگاهی عموم مردم با تاکید بر آموزش گروه های در شرف ازدواج.</w:t>
      </w:r>
    </w:p>
    <w:p w:rsidR="00B0257D" w:rsidRPr="002E06C8" w:rsidRDefault="00B0257D" w:rsidP="00496D11">
      <w:pPr>
        <w:numPr>
          <w:ilvl w:val="0"/>
          <w:numId w:val="8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ترغیب افراد در شرف ازدواج به انجام آزمایش های تالاسمی در آزمایشگاه ویژه ی انجام آزمایش های تالاسمی قبل از هر اقدامی</w:t>
      </w:r>
      <w:r w:rsidRPr="002E06C8">
        <w:rPr>
          <w:rFonts w:ascii="Calibri" w:eastAsia="Calibri" w:hAnsi="Calibri" w:cs="B Nazanin"/>
          <w:sz w:val="28"/>
          <w:szCs w:val="28"/>
          <w:vertAlign w:val="superscript"/>
          <w:rtl/>
          <w:lang w:bidi="fa-IR"/>
        </w:rPr>
        <w:footnoteReference w:id="12"/>
      </w:r>
      <w:r w:rsidRPr="002E06C8">
        <w:rPr>
          <w:rFonts w:ascii="Calibri" w:eastAsia="Calibri" w:hAnsi="Calibri" w:cs="B Nazanin" w:hint="cs"/>
          <w:sz w:val="28"/>
          <w:szCs w:val="28"/>
          <w:rtl/>
          <w:lang w:bidi="fa-IR"/>
        </w:rPr>
        <w:t xml:space="preserve"> و شناساندن نقش مرکز بهداشتی درمانی ویژه ی مشاوره تالاسمی.</w:t>
      </w:r>
    </w:p>
    <w:p w:rsidR="00B0257D" w:rsidRPr="002E06C8" w:rsidRDefault="00B0257D" w:rsidP="00496D11">
      <w:pPr>
        <w:numPr>
          <w:ilvl w:val="0"/>
          <w:numId w:val="8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آموزش عوامل موثر بر موفقیت برنامه (سردفترداران، عاقدان محلی و آموزش طلاب در شهرستان های دارای حوزه ی علمیه).</w:t>
      </w:r>
    </w:p>
    <w:p w:rsidR="00B0257D" w:rsidRPr="002E06C8" w:rsidRDefault="00B0257D" w:rsidP="00496D11">
      <w:pPr>
        <w:numPr>
          <w:ilvl w:val="0"/>
          <w:numId w:val="8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درج دو ستاره قرمز در دفتر تنظیم خانواده و نوشتن عبارت «زوج ناقل تالاسمی» در ستون ملاحظات صفحه ی دوم پوشه خانوار.</w:t>
      </w:r>
    </w:p>
    <w:p w:rsidR="00B0257D" w:rsidRPr="002E06C8" w:rsidRDefault="00B0257D" w:rsidP="00496D11">
      <w:pPr>
        <w:numPr>
          <w:ilvl w:val="0"/>
          <w:numId w:val="8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مراقبت ویژه ی فعال و ماهانه ی زوج های ناقل تالاسمی</w:t>
      </w:r>
      <w:r w:rsidRPr="002E06C8">
        <w:rPr>
          <w:rFonts w:ascii="Calibri" w:eastAsia="Calibri" w:hAnsi="Calibri" w:cs="B Nazanin"/>
          <w:sz w:val="28"/>
          <w:szCs w:val="28"/>
          <w:vertAlign w:val="superscript"/>
          <w:rtl/>
          <w:lang w:bidi="fa-IR"/>
        </w:rPr>
        <w:footnoteReference w:id="13"/>
      </w:r>
      <w:r w:rsidRPr="002E06C8">
        <w:rPr>
          <w:rFonts w:ascii="Calibri" w:eastAsia="Calibri" w:hAnsi="Calibri" w:cs="B Nazanin" w:hint="cs"/>
          <w:sz w:val="28"/>
          <w:szCs w:val="28"/>
          <w:rtl/>
          <w:lang w:bidi="fa-IR"/>
        </w:rPr>
        <w:t>/ مشکوک نهایی براساس لگوریتم مربوط.</w:t>
      </w:r>
    </w:p>
    <w:p w:rsidR="00B0257D" w:rsidRPr="002E06C8" w:rsidRDefault="00B0257D" w:rsidP="00496D11">
      <w:pPr>
        <w:numPr>
          <w:ilvl w:val="0"/>
          <w:numId w:val="8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ارجاع زوج های مشکوک نهایی به تیم مشاوره جهت انجام آزمایش های تکمیلی و پیگیری تا حصول نتیجه ی نهایی.</w:t>
      </w:r>
    </w:p>
    <w:p w:rsidR="00B0257D" w:rsidRPr="002E06C8" w:rsidRDefault="00B0257D" w:rsidP="00496D11">
      <w:pPr>
        <w:numPr>
          <w:ilvl w:val="0"/>
          <w:numId w:val="8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تشویق زوج های ناقل تالاسمی به بیمه شدن به منظور کاهش هزینه ی مربوط به آزمایش های تکمیلی و تشخیص پیش از تولد.</w:t>
      </w:r>
    </w:p>
    <w:p w:rsidR="00B0257D" w:rsidRPr="002E06C8" w:rsidRDefault="00B0257D" w:rsidP="00496D11">
      <w:pPr>
        <w:numPr>
          <w:ilvl w:val="0"/>
          <w:numId w:val="8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 xml:space="preserve">ارجاع زوج های ناقل تالاسمی به مرکز بهداشتی درمانی ویژه ی مشاوره ی تالاسمی جهت انجام مرحله ی اول و دوم </w:t>
      </w:r>
      <w:r w:rsidRPr="002E06C8">
        <w:rPr>
          <w:rFonts w:ascii="Calibri" w:eastAsia="Calibri" w:hAnsi="Calibri" w:cs="B Nazanin"/>
          <w:sz w:val="28"/>
          <w:szCs w:val="28"/>
          <w:lang w:bidi="fa-IR"/>
        </w:rPr>
        <w:t>PND</w:t>
      </w:r>
      <w:r w:rsidRPr="002E06C8">
        <w:rPr>
          <w:rFonts w:ascii="Calibri" w:eastAsia="Calibri" w:hAnsi="Calibri" w:cs="B Nazanin" w:hint="cs"/>
          <w:sz w:val="28"/>
          <w:szCs w:val="28"/>
          <w:rtl/>
          <w:lang w:bidi="fa-IR"/>
        </w:rPr>
        <w:t>.</w:t>
      </w:r>
    </w:p>
    <w:p w:rsidR="00B0257D" w:rsidRPr="002E06C8" w:rsidRDefault="00B0257D" w:rsidP="00496D11">
      <w:pPr>
        <w:numPr>
          <w:ilvl w:val="0"/>
          <w:numId w:val="8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پیگیری سقط جنین تا هفته ی 16 بارداری در زوج های ناقل تالاسمی ویژه ی مشاوره ی تالاسمی که جنین آنها مبتلا به تالاسمی ماژور تشخیص داده شده است.</w:t>
      </w:r>
    </w:p>
    <w:p w:rsidR="00B0257D" w:rsidRPr="002E06C8" w:rsidRDefault="00B0257D" w:rsidP="00496D11">
      <w:pPr>
        <w:numPr>
          <w:ilvl w:val="0"/>
          <w:numId w:val="8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 xml:space="preserve">ادامه ی مراقبت ویژه ی بارداری(زایمان ایمن) در زوج های ناقل تالاسمی که براساس نتایج آزمایش های مرحله ی دوم </w:t>
      </w:r>
      <w:r w:rsidRPr="002E06C8">
        <w:rPr>
          <w:rFonts w:ascii="Calibri" w:eastAsia="Calibri" w:hAnsi="Calibri" w:cs="B Nazanin"/>
          <w:sz w:val="28"/>
          <w:szCs w:val="28"/>
          <w:lang w:bidi="fa-IR"/>
        </w:rPr>
        <w:t>PND</w:t>
      </w:r>
      <w:r w:rsidRPr="002E06C8">
        <w:rPr>
          <w:rFonts w:ascii="Calibri" w:eastAsia="Calibri" w:hAnsi="Calibri" w:cs="B Nazanin" w:hint="cs"/>
          <w:sz w:val="28"/>
          <w:szCs w:val="28"/>
          <w:rtl/>
          <w:lang w:bidi="fa-IR"/>
        </w:rPr>
        <w:t xml:space="preserve"> جنین آنها سالم تشخیص داده شده است.</w:t>
      </w:r>
    </w:p>
    <w:p w:rsidR="00B0257D" w:rsidRPr="002E06C8" w:rsidRDefault="00B0257D" w:rsidP="00496D11">
      <w:pPr>
        <w:numPr>
          <w:ilvl w:val="0"/>
          <w:numId w:val="8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lastRenderedPageBreak/>
        <w:t>آموزش و ترغیب زوج های ناقل در خصوص اهمیت و ضرورت استفاده از روش های مطمئن و غیردائمی جهت پیشگیری از وقوع حاملگی ناخواسته (و تکمیل خانواده 2 فرزند سالم).</w:t>
      </w:r>
    </w:p>
    <w:p w:rsidR="00B0257D" w:rsidRPr="002E06C8" w:rsidRDefault="00B0257D" w:rsidP="00496D11">
      <w:pPr>
        <w:numPr>
          <w:ilvl w:val="0"/>
          <w:numId w:val="8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 xml:space="preserve">تشویق به استفاده از روش های مطمئن و دائمی پیشگیری از بارداری </w:t>
      </w:r>
      <w:r w:rsidRPr="002E06C8">
        <w:rPr>
          <w:rFonts w:ascii="Calibri" w:eastAsia="Calibri" w:hAnsi="Calibri" w:cs="B Nazanin"/>
          <w:sz w:val="28"/>
          <w:szCs w:val="28"/>
          <w:lang w:bidi="fa-IR"/>
        </w:rPr>
        <w:t>(VS- TL)</w:t>
      </w:r>
      <w:r w:rsidRPr="002E06C8">
        <w:rPr>
          <w:rFonts w:ascii="Calibri" w:eastAsia="Calibri" w:hAnsi="Calibri" w:cs="B Nazanin" w:hint="cs"/>
          <w:sz w:val="28"/>
          <w:szCs w:val="28"/>
          <w:rtl/>
          <w:lang w:bidi="fa-IR"/>
        </w:rPr>
        <w:t xml:space="preserve"> در زوج هایی که تمایل به بارداری دوباره (بیش از 2 فرزند سالم) ندارند.</w:t>
      </w:r>
    </w:p>
    <w:p w:rsidR="00B0257D" w:rsidRPr="002E06C8" w:rsidRDefault="00B0257D" w:rsidP="00496D11">
      <w:pPr>
        <w:numPr>
          <w:ilvl w:val="0"/>
          <w:numId w:val="8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شناسایی بیماران مبتلا به تالاسمی ماژور و زوج های ناقل تالاسمی در اولین بازدید خانوار و انعکاس آن در ستون ملاحظات صفحه ی دوم پرونده ی خانوار.</w:t>
      </w:r>
    </w:p>
    <w:p w:rsidR="00B0257D" w:rsidRPr="002E06C8" w:rsidRDefault="00B0257D" w:rsidP="00496D11">
      <w:pPr>
        <w:numPr>
          <w:ilvl w:val="0"/>
          <w:numId w:val="8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تکمیل فرم پیگیری (فرم های شماره ی 15 و 16 نظام شبکه) برای تمام بیماران مبتلا به تالاسمی ماژور، قرار دادن ان در پرونده ی خانوار و مراقبت ماهانه از بیماران تالاسمی ماژور شامل: پیگیری برنامه</w:t>
      </w:r>
      <w:r>
        <w:rPr>
          <w:rFonts w:ascii="Calibri" w:eastAsia="Calibri" w:hAnsi="Calibri" w:cs="B Nazanin"/>
          <w:sz w:val="28"/>
          <w:szCs w:val="28"/>
          <w:lang w:bidi="fa-IR"/>
        </w:rPr>
        <w:t xml:space="preserve"> </w:t>
      </w:r>
      <w:r w:rsidRPr="002E06C8">
        <w:rPr>
          <w:rFonts w:ascii="Calibri" w:eastAsia="Calibri" w:hAnsi="Calibri" w:cs="B Nazanin" w:hint="cs"/>
          <w:sz w:val="28"/>
          <w:szCs w:val="28"/>
          <w:rtl/>
          <w:lang w:bidi="fa-IR"/>
        </w:rPr>
        <w:t xml:space="preserve">ی واکسیناسیون به خصوص واکسن هپاتیت </w:t>
      </w:r>
      <w:r w:rsidRPr="002E06C8">
        <w:rPr>
          <w:rFonts w:ascii="Calibri" w:eastAsia="Calibri" w:hAnsi="Calibri" w:cs="B Nazanin"/>
          <w:sz w:val="28"/>
          <w:szCs w:val="28"/>
          <w:lang w:bidi="fa-IR"/>
        </w:rPr>
        <w:t>B</w:t>
      </w:r>
      <w:r w:rsidRPr="002E06C8">
        <w:rPr>
          <w:rFonts w:ascii="Calibri" w:eastAsia="Calibri" w:hAnsi="Calibri" w:cs="B Nazanin" w:hint="cs"/>
          <w:sz w:val="28"/>
          <w:szCs w:val="28"/>
          <w:rtl/>
          <w:lang w:bidi="fa-IR"/>
        </w:rPr>
        <w:t xml:space="preserve">، تأکید بر نقش درمان در پیشگیری از عوارض تالاسمی و </w:t>
      </w:r>
      <w:r>
        <w:rPr>
          <w:rFonts w:ascii="Calibri" w:eastAsia="Calibri" w:hAnsi="Calibri" w:cs="B Nazanin" w:hint="cs"/>
          <w:sz w:val="28"/>
          <w:szCs w:val="28"/>
          <w:rtl/>
          <w:lang w:bidi="fa-IR"/>
        </w:rPr>
        <w:t>ا</w:t>
      </w:r>
      <w:r w:rsidRPr="002E06C8">
        <w:rPr>
          <w:rFonts w:ascii="Calibri" w:eastAsia="Calibri" w:hAnsi="Calibri" w:cs="B Nazanin" w:hint="cs"/>
          <w:sz w:val="28"/>
          <w:szCs w:val="28"/>
          <w:rtl/>
          <w:lang w:bidi="fa-IR"/>
        </w:rPr>
        <w:t xml:space="preserve">طمینان از تزریق به موقع خون و داروهای دفع کننده </w:t>
      </w:r>
      <w:r>
        <w:rPr>
          <w:rFonts w:ascii="Calibri" w:eastAsia="Calibri" w:hAnsi="Calibri" w:cs="B Nazanin" w:hint="cs"/>
          <w:sz w:val="28"/>
          <w:szCs w:val="28"/>
          <w:rtl/>
          <w:lang w:bidi="fa-IR"/>
        </w:rPr>
        <w:t>آ</w:t>
      </w:r>
      <w:r w:rsidRPr="002E06C8">
        <w:rPr>
          <w:rFonts w:ascii="Calibri" w:eastAsia="Calibri" w:hAnsi="Calibri" w:cs="B Nazanin" w:hint="cs"/>
          <w:sz w:val="28"/>
          <w:szCs w:val="28"/>
          <w:rtl/>
          <w:lang w:bidi="fa-IR"/>
        </w:rPr>
        <w:t xml:space="preserve">هن اضافه مانند دسفرال، بررسی عوارض بیماری تالاسمی و ارجاع در مواقع لازم و ... . </w:t>
      </w:r>
    </w:p>
    <w:p w:rsidR="00B0257D" w:rsidRPr="002E06C8" w:rsidRDefault="00B0257D" w:rsidP="00496D11">
      <w:pPr>
        <w:numPr>
          <w:ilvl w:val="0"/>
          <w:numId w:val="8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پیگیری موارد غیبت از درمان، معرفی شده از مرکز بهداشت شهرستان و اعلام نتیجه ی پیگیری از طریق تکمیل و ارسال دوم فرد شماره ی 10 (در شهر از طریق کارشناس کاردان بهداشت خانواده و با مشارکت رابطان بهداشت انجام می شود).</w:t>
      </w:r>
    </w:p>
    <w:p w:rsidR="00B0257D" w:rsidRPr="002E06C8" w:rsidRDefault="00B0257D" w:rsidP="00496D11">
      <w:pPr>
        <w:numPr>
          <w:ilvl w:val="0"/>
          <w:numId w:val="8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مراقبت از خانواده های بیماران شناسایی شده ی جدید (اعلام شده توسط فرم شماره ی 10) براساس الگوریتم مربوط.</w:t>
      </w:r>
    </w:p>
    <w:p w:rsidR="00B0257D" w:rsidRPr="002E06C8" w:rsidRDefault="00B0257D" w:rsidP="00496D11">
      <w:pPr>
        <w:numPr>
          <w:ilvl w:val="0"/>
          <w:numId w:val="8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ارجاع والدین بیمارانی که فرزند بیمار آنها فوت شده (فعلاً فرزند مبتلا به تالاسمی ماژور نداشته و تمایل به فرزندار شدن دارند) به تیم مشاوره ی مستقر در مرکز بهداشتی درمانی ویژه ی مشاوره ی تالاسمی.</w:t>
      </w:r>
    </w:p>
    <w:p w:rsidR="00B0257D" w:rsidRPr="002E06C8" w:rsidRDefault="00B0257D" w:rsidP="00496D11">
      <w:pPr>
        <w:numPr>
          <w:ilvl w:val="0"/>
          <w:numId w:val="8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بررسی تمام زنان شوهردار کمتر از 40 سال واجد شرایط بارداری که قبل ز سال 1376 (با توجه به تاریخ شروع غربالگری متقاضیان ازدواج در آن شهرستان) ازدواج نموده و قصد بارداری داشته، یا در هفته های اول بارداری</w:t>
      </w:r>
      <w:r w:rsidRPr="002E06C8">
        <w:rPr>
          <w:rFonts w:ascii="Calibri" w:eastAsia="Calibri" w:hAnsi="Calibri" w:cs="B Nazanin"/>
          <w:sz w:val="28"/>
          <w:szCs w:val="28"/>
          <w:vertAlign w:val="superscript"/>
          <w:rtl/>
          <w:lang w:bidi="fa-IR"/>
        </w:rPr>
        <w:footnoteReference w:id="14"/>
      </w:r>
      <w:r w:rsidRPr="002E06C8">
        <w:rPr>
          <w:rFonts w:ascii="Calibri" w:eastAsia="Calibri" w:hAnsi="Calibri" w:cs="B Nazanin" w:hint="cs"/>
          <w:sz w:val="28"/>
          <w:szCs w:val="28"/>
          <w:rtl/>
          <w:lang w:bidi="fa-IR"/>
        </w:rPr>
        <w:t xml:space="preserve"> هستند و نیز پیگیری موارد ارجاع شده از سایر بخش ها از قبیل متخصصان  زنان/ پزشکان عمومی و ماما های بخش دولتی  و خصوصی (تکمیل فرم شماره 7 و ارجاع به پزشک مرکز جهت انجام </w:t>
      </w:r>
      <w:r w:rsidRPr="002E06C8">
        <w:rPr>
          <w:rFonts w:ascii="Calibri" w:eastAsia="Calibri" w:hAnsi="Calibri" w:cs="B Nazanin"/>
          <w:sz w:val="28"/>
          <w:szCs w:val="28"/>
          <w:lang w:bidi="fa-IR"/>
        </w:rPr>
        <w:t>CBC</w:t>
      </w:r>
      <w:r w:rsidRPr="002E06C8">
        <w:rPr>
          <w:rFonts w:ascii="Calibri" w:eastAsia="Calibri" w:hAnsi="Calibri" w:cs="B Nazanin" w:hint="cs"/>
          <w:sz w:val="28"/>
          <w:szCs w:val="28"/>
          <w:rtl/>
          <w:lang w:bidi="fa-IR"/>
        </w:rPr>
        <w:t xml:space="preserve"> و پیگیری بعدی براساس نظر پزشک مرکز).</w:t>
      </w:r>
    </w:p>
    <w:p w:rsidR="00B0257D" w:rsidRPr="002E06C8" w:rsidRDefault="00B0257D" w:rsidP="00496D11">
      <w:pPr>
        <w:numPr>
          <w:ilvl w:val="0"/>
          <w:numId w:val="8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ارجاع زوج هایی که براساس الگوریتم شناسایی زوج های ناقل تالاسمی در استراتژی سوم، زن و مرد هر دو مشکوک به تالاسمی مینور ( سالم ناقل) هستند، به مرکز بهداشتی درمانی ویژه ی مشاوره ی تالاسمی.</w:t>
      </w:r>
    </w:p>
    <w:p w:rsidR="00B0257D" w:rsidRPr="002E06C8" w:rsidRDefault="00B0257D" w:rsidP="00496D11">
      <w:pPr>
        <w:numPr>
          <w:ilvl w:val="0"/>
          <w:numId w:val="8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تکمیل و ارسال فرم شماره 6 به صورت فصلی.</w:t>
      </w:r>
    </w:p>
    <w:p w:rsidR="00B0257D" w:rsidRPr="002E06C8" w:rsidRDefault="00B0257D" w:rsidP="00496D11">
      <w:pPr>
        <w:numPr>
          <w:ilvl w:val="0"/>
          <w:numId w:val="8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جمع بندی مشکلات و ارائه ی راه حل ها و پیشنهادها به مرکز بهداشت شهرستان.</w:t>
      </w:r>
    </w:p>
    <w:p w:rsidR="00B0257D" w:rsidRDefault="00B0257D" w:rsidP="00496D11">
      <w:pPr>
        <w:numPr>
          <w:ilvl w:val="0"/>
          <w:numId w:val="81"/>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lastRenderedPageBreak/>
        <w:t>نگه داری و بایگانی تمام کتاب ها، جزوه ها، دستورالعمل ها و نامه های مدیریتی دریافتی در آرشیو قسمت مربوط.</w:t>
      </w:r>
    </w:p>
    <w:p w:rsidR="00B0257D" w:rsidRDefault="00B0257D" w:rsidP="00496D11">
      <w:pPr>
        <w:bidi/>
        <w:spacing w:after="160"/>
        <w:contextualSpacing/>
        <w:jc w:val="lowKashida"/>
        <w:rPr>
          <w:rFonts w:ascii="Calibri" w:eastAsia="Calibri" w:hAnsi="Calibri" w:cs="B Nazanin"/>
          <w:sz w:val="28"/>
          <w:szCs w:val="28"/>
          <w:rtl/>
          <w:lang w:bidi="fa-IR"/>
        </w:rPr>
      </w:pPr>
    </w:p>
    <w:p w:rsidR="0061765A" w:rsidRDefault="0061765A" w:rsidP="0061765A">
      <w:pPr>
        <w:bidi/>
        <w:spacing w:after="160"/>
        <w:contextualSpacing/>
        <w:jc w:val="lowKashida"/>
        <w:rPr>
          <w:rFonts w:ascii="Calibri" w:eastAsia="Calibri" w:hAnsi="Calibri" w:cs="B Nazanin"/>
          <w:sz w:val="28"/>
          <w:szCs w:val="28"/>
          <w:rtl/>
          <w:lang w:bidi="fa-IR"/>
        </w:rPr>
      </w:pPr>
    </w:p>
    <w:p w:rsidR="0061765A" w:rsidRDefault="0061765A" w:rsidP="0061765A">
      <w:pPr>
        <w:bidi/>
        <w:spacing w:after="160"/>
        <w:contextualSpacing/>
        <w:jc w:val="lowKashida"/>
        <w:rPr>
          <w:rFonts w:ascii="Calibri" w:eastAsia="Calibri" w:hAnsi="Calibri" w:cs="B Nazanin"/>
          <w:sz w:val="28"/>
          <w:szCs w:val="28"/>
          <w:rtl/>
          <w:lang w:bidi="fa-IR"/>
        </w:rPr>
      </w:pPr>
    </w:p>
    <w:p w:rsidR="0061765A" w:rsidRPr="002E06C8" w:rsidRDefault="0061765A" w:rsidP="0061765A">
      <w:pPr>
        <w:bidi/>
        <w:spacing w:after="160"/>
        <w:contextualSpacing/>
        <w:jc w:val="lowKashida"/>
        <w:rPr>
          <w:rFonts w:ascii="Calibri" w:eastAsia="Calibri" w:hAnsi="Calibri" w:cs="B Nazanin"/>
          <w:sz w:val="28"/>
          <w:szCs w:val="28"/>
          <w:lang w:bidi="fa-IR"/>
        </w:rPr>
      </w:pPr>
    </w:p>
    <w:p w:rsidR="00B0257D" w:rsidRPr="00C26283" w:rsidRDefault="00B0257D" w:rsidP="00496D11">
      <w:pPr>
        <w:shd w:val="clear" w:color="auto" w:fill="D9D9D9" w:themeFill="background1" w:themeFillShade="D9"/>
        <w:bidi/>
        <w:jc w:val="lowKashida"/>
        <w:rPr>
          <w:rFonts w:cs="B Lotus"/>
          <w:sz w:val="28"/>
          <w:szCs w:val="28"/>
          <w:rtl/>
        </w:rPr>
      </w:pPr>
      <w:r w:rsidRPr="00C26283">
        <w:rPr>
          <w:rFonts w:cs="B Lotus" w:hint="cs"/>
          <w:sz w:val="28"/>
          <w:szCs w:val="28"/>
          <w:rtl/>
        </w:rPr>
        <w:t>در خانه های بهداشت</w:t>
      </w:r>
    </w:p>
    <w:p w:rsidR="00B0257D" w:rsidRPr="00C26283" w:rsidRDefault="00B0257D" w:rsidP="00496D11">
      <w:pPr>
        <w:shd w:val="clear" w:color="auto" w:fill="D9D9D9" w:themeFill="background1" w:themeFillShade="D9"/>
        <w:bidi/>
        <w:jc w:val="lowKashida"/>
        <w:rPr>
          <w:rFonts w:cs="B Lotus"/>
          <w:sz w:val="28"/>
          <w:szCs w:val="28"/>
        </w:rPr>
      </w:pPr>
      <w:r w:rsidRPr="00C26283">
        <w:rPr>
          <w:rFonts w:cs="B Lotus" w:hint="cs"/>
          <w:sz w:val="28"/>
          <w:szCs w:val="28"/>
          <w:rtl/>
        </w:rPr>
        <w:t xml:space="preserve">مسئولیت حسن اجرای برنامه به عهده ی پزشک و وظیفه ی نظارت با مشارکت کارشناسان و کاردان های بهداشتی درمانی مراکز بوده و انجام فعالیتها به عهده ی بهورز است. </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دستورالعمل جامع و متن اموزش برنامه ی کشوری پیشگیری از بروز تالاسمی ماژور</w:t>
      </w:r>
    </w:p>
    <w:p w:rsidR="00B0257D" w:rsidRDefault="0073150D" w:rsidP="00496D11">
      <w:pPr>
        <w:bidi/>
        <w:spacing w:after="160"/>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rect id="Rectangle 110" o:spid="_x0000_s1041" style="position:absolute;left:0;text-align:left;margin-left:65.25pt;margin-top:73.8pt;width:369.75pt;height:81.75pt;z-index:251856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" fillcolor="window" strokecolor="#70ad47" strokeweight="1pt">
            <v:textbox>
              <w:txbxContent>
                <w:p w:rsidR="00740592" w:rsidRDefault="00740592" w:rsidP="00117098">
                  <w:pPr>
                    <w:pStyle w:val="ListParagraph"/>
                    <w:numPr>
                      <w:ilvl w:val="0"/>
                      <w:numId w:val="82"/>
                    </w:numPr>
                    <w:bidi/>
                    <w:spacing w:after="160" w:line="259" w:lineRule="auto"/>
                    <w:jc w:val="center"/>
                  </w:pPr>
                  <w:r>
                    <w:rPr>
                      <w:rFonts w:hint="cs"/>
                      <w:rtl/>
                    </w:rPr>
                    <w:t xml:space="preserve">آزمایش </w:t>
                  </w:r>
                  <w:r>
                    <w:t>CBC</w:t>
                  </w:r>
                  <w:r>
                    <w:rPr>
                      <w:rFonts w:hint="cs"/>
                      <w:rtl/>
                    </w:rPr>
                    <w:t xml:space="preserve"> در زن</w:t>
                  </w:r>
                </w:p>
                <w:p w:rsidR="00740592" w:rsidRDefault="00740592" w:rsidP="00B0257D">
                  <w:pPr>
                    <w:pStyle w:val="ListParagraph"/>
                    <w:rPr>
                      <w:rtl/>
                    </w:rPr>
                  </w:pPr>
                </w:p>
                <w:p w:rsidR="00740592" w:rsidRDefault="00740592" w:rsidP="00B0257D">
                  <w:pPr>
                    <w:pStyle w:val="ListParagraph"/>
                  </w:pPr>
                </w:p>
              </w:txbxContent>
            </v:textbox>
          </v:rect>
        </w:pict>
      </w:r>
      <w:r w:rsidR="00B0257D" w:rsidRPr="002E06C8">
        <w:rPr>
          <w:rFonts w:ascii="Calibri" w:eastAsia="Calibri" w:hAnsi="Calibri" w:cs="B Nazanin" w:hint="cs"/>
          <w:sz w:val="28"/>
          <w:szCs w:val="28"/>
          <w:rtl/>
          <w:lang w:bidi="fa-IR"/>
        </w:rPr>
        <w:t>الگوریتم شناسایی زوج های ناقل تالاسمی که قبل از سال 1376</w:t>
      </w:r>
      <w:r w:rsidR="00B0257D" w:rsidRPr="002E06C8">
        <w:rPr>
          <w:rFonts w:ascii="Calibri" w:eastAsia="Calibri" w:hAnsi="Calibri" w:cs="B Nazanin"/>
          <w:sz w:val="28"/>
          <w:szCs w:val="28"/>
          <w:vertAlign w:val="superscript"/>
          <w:rtl/>
          <w:lang w:bidi="fa-IR"/>
        </w:rPr>
        <w:footnoteReference w:id="15"/>
      </w:r>
      <w:r w:rsidR="00B0257D" w:rsidRPr="002E06C8">
        <w:rPr>
          <w:rFonts w:ascii="Calibri" w:eastAsia="Calibri" w:hAnsi="Calibri" w:cs="B Nazanin" w:hint="cs"/>
          <w:sz w:val="28"/>
          <w:szCs w:val="28"/>
          <w:rtl/>
          <w:lang w:bidi="fa-IR"/>
        </w:rPr>
        <w:t xml:space="preserve"> ازدواج کرده اند = استراتژی </w:t>
      </w:r>
      <w:r w:rsidR="00B0257D">
        <w:rPr>
          <w:rFonts w:ascii="Calibri" w:eastAsia="Calibri" w:hAnsi="Calibri" w:cs="B Nazanin" w:hint="cs"/>
          <w:sz w:val="28"/>
          <w:szCs w:val="28"/>
          <w:rtl/>
          <w:lang w:bidi="fa-IR"/>
        </w:rPr>
        <w:t>د</w:t>
      </w:r>
      <w:r w:rsidR="00B0257D" w:rsidRPr="002E06C8">
        <w:rPr>
          <w:rFonts w:ascii="Calibri" w:eastAsia="Calibri" w:hAnsi="Calibri" w:cs="B Nazanin" w:hint="cs"/>
          <w:sz w:val="28"/>
          <w:szCs w:val="28"/>
          <w:rtl/>
          <w:lang w:bidi="fa-IR"/>
        </w:rPr>
        <w:t>وم (ویژه ی دانشگاه/ دانشکده های پرشیوع)</w:t>
      </w:r>
    </w:p>
    <w:p w:rsidR="0061765A" w:rsidRDefault="0061765A" w:rsidP="0061765A">
      <w:pPr>
        <w:bidi/>
        <w:spacing w:after="160"/>
        <w:jc w:val="lowKashida"/>
        <w:rPr>
          <w:rFonts w:ascii="Calibri" w:eastAsia="Calibri" w:hAnsi="Calibri" w:cs="B Nazanin"/>
          <w:sz w:val="28"/>
          <w:szCs w:val="28"/>
          <w:rtl/>
          <w:lang w:bidi="fa-IR"/>
        </w:rPr>
      </w:pPr>
    </w:p>
    <w:p w:rsidR="0061765A" w:rsidRPr="002E06C8" w:rsidRDefault="0061765A" w:rsidP="0061765A">
      <w:pPr>
        <w:bidi/>
        <w:spacing w:after="160"/>
        <w:jc w:val="lowKashida"/>
        <w:rPr>
          <w:rFonts w:ascii="Calibri" w:eastAsia="Calibri" w:hAnsi="Calibri" w:cs="B Nazanin"/>
          <w:sz w:val="28"/>
          <w:szCs w:val="28"/>
          <w:rtl/>
          <w:lang w:bidi="fa-IR"/>
        </w:rPr>
      </w:pPr>
    </w:p>
    <w:p w:rsidR="00B0257D" w:rsidRPr="002E06C8" w:rsidRDefault="0073150D" w:rsidP="00496D11">
      <w:pPr>
        <w:bidi/>
        <w:spacing w:after="160"/>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shape id="Straight Arrow Connector 111" o:spid="_x0000_s1244" type="#_x0000_t32" style="position:absolute;left:0;text-align:left;margin-left:349.5pt;margin-top:36.7pt;width:1.5pt;height:6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" strokecolor="windowText" strokeweight=".5pt">
            <v:stroke endarrow="block" joinstyle="miter"/>
          </v:shape>
        </w:pict>
      </w:r>
      <w:r>
        <w:rPr>
          <w:rFonts w:ascii="Calibri" w:eastAsia="Calibri" w:hAnsi="Calibri" w:cs="B Nazanin"/>
          <w:noProof/>
          <w:sz w:val="28"/>
          <w:szCs w:val="28"/>
          <w:rtl/>
          <w:lang w:bidi="fa-IR"/>
        </w:rPr>
        <w:pict>
          <v:shape id="Straight Arrow Connector 112" o:spid="_x0000_s1243" type="#_x0000_t32" style="position:absolute;left:0;text-align:left;margin-left:142.5pt;margin-top:35.95pt;width:0;height:7.5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" strokecolor="windowText" strokeweight=".5pt">
            <v:stroke endarrow="block" joinstyle="miter"/>
          </v:shape>
        </w:pict>
      </w:r>
      <w:r>
        <w:rPr>
          <w:rFonts w:ascii="Calibri" w:eastAsia="Calibri" w:hAnsi="Calibri" w:cs="B Nazanin"/>
          <w:noProof/>
          <w:sz w:val="28"/>
          <w:szCs w:val="28"/>
          <w:rtl/>
          <w:lang w:bidi="fa-IR"/>
        </w:rPr>
        <w:pict>
          <v:line id="Straight Connector 113" o:spid="_x0000_s1242" style="position:absolute;left:0;text-align:left;flip:y;z-index:251873280;visibility:visible;mso-width-relative:margin;mso-height-relative:margin" from="247.5pt,35.95pt" to="348.7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" strokecolor="windowText" strokeweight=".5pt">
            <v:stroke joinstyle="miter"/>
          </v:line>
        </w:pict>
      </w:r>
      <w:r>
        <w:rPr>
          <w:rFonts w:ascii="Calibri" w:eastAsia="Calibri" w:hAnsi="Calibri" w:cs="B Nazanin"/>
          <w:noProof/>
          <w:sz w:val="28"/>
          <w:szCs w:val="28"/>
          <w:rtl/>
          <w:lang w:bidi="fa-IR"/>
        </w:rPr>
        <w:pict>
          <v:line id="Straight Connector 114" o:spid="_x0000_s1241" style="position:absolute;left:0;text-align:left;z-index:251871232;visibility:visible;mso-width-relative:margin;mso-height-relative:margin" from="246.75pt,24.7pt" to="246.7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" strokecolor="windowText" strokeweight=".5pt">
            <v:stroke joinstyle="miter"/>
          </v:line>
        </w:pict>
      </w:r>
      <w:r>
        <w:rPr>
          <w:rFonts w:ascii="Calibri" w:eastAsia="Calibri" w:hAnsi="Calibri" w:cs="B Nazanin"/>
          <w:noProof/>
          <w:sz w:val="28"/>
          <w:szCs w:val="28"/>
          <w:rtl/>
          <w:lang w:bidi="fa-IR"/>
        </w:rPr>
        <w:pict>
          <v:line id="Straight Connector 115" o:spid="_x0000_s1240" style="position:absolute;left:0;text-align:left;flip:x y;z-index:251872256;visibility:visible;mso-width-relative:margin;mso-height-relative:margin" from="2in,35.95pt" to="245.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" strokecolor="windowText" strokeweight=".5pt">
            <v:stroke joinstyle="miter"/>
          </v:line>
        </w:pict>
      </w:r>
    </w:p>
    <w:p w:rsidR="00B0257D" w:rsidRPr="002E06C8" w:rsidRDefault="0073150D" w:rsidP="00496D11">
      <w:pPr>
        <w:bidi/>
        <w:spacing w:after="160"/>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shape id="Straight Arrow Connector 148" o:spid="_x0000_s1239" type="#_x0000_t32" style="position:absolute;left:0;text-align:left;margin-left:257.25pt;margin-top:35.55pt;width:0;height:17.25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" strokecolor="windowText" strokeweight=".5pt">
            <v:stroke endarrow="block" joinstyle="miter"/>
          </v:shape>
        </w:pict>
      </w:r>
      <w:r>
        <w:rPr>
          <w:rFonts w:ascii="Calibri" w:eastAsia="Calibri" w:hAnsi="Calibri" w:cs="B Nazanin"/>
          <w:noProof/>
          <w:sz w:val="28"/>
          <w:szCs w:val="28"/>
          <w:rtl/>
          <w:lang w:bidi="fa-IR"/>
        </w:rPr>
        <w:pict>
          <v:shape id="Straight Arrow Connector 149" o:spid="_x0000_s1238" type="#_x0000_t32" style="position:absolute;left:0;text-align:left;margin-left:21.75pt;margin-top:12.3pt;width:0;height:34.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" strokecolor="windowText" strokeweight=".5pt">
            <v:stroke endarrow="block" joinstyle="miter"/>
          </v:shape>
        </w:pict>
      </w:r>
      <w:r>
        <w:rPr>
          <w:rFonts w:ascii="Calibri" w:eastAsia="Calibri" w:hAnsi="Calibri" w:cs="B Nazanin"/>
          <w:noProof/>
          <w:sz w:val="28"/>
          <w:szCs w:val="28"/>
          <w:rtl/>
          <w:lang w:bidi="fa-IR"/>
        </w:rPr>
        <w:pict>
          <v:line id="Straight Connector 150" o:spid="_x0000_s1237" style="position:absolute;left:0;text-align:left;flip:x;z-index:251876352;visibility:visible" from="21pt,11.55pt" to="89.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" strokecolor="windowText" strokeweight=".5pt">
            <v:stroke joinstyle="miter"/>
          </v:line>
        </w:pict>
      </w:r>
      <w:r>
        <w:rPr>
          <w:rFonts w:ascii="Calibri" w:eastAsia="Calibri" w:hAnsi="Calibri" w:cs="B Nazanin"/>
          <w:noProof/>
          <w:sz w:val="28"/>
          <w:szCs w:val="28"/>
          <w:rtl/>
          <w:lang w:bidi="fa-IR"/>
        </w:rPr>
        <w:pict>
          <v:rect id="Rectangle 151" o:spid="_x0000_s1042" style="position:absolute;left:0;text-align:left;margin-left:264.75pt;margin-top:1.05pt;width:139.5pt;height:19.5pt;z-index:2518599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" fillcolor="window" strokecolor="#70ad47" strokeweight="1pt">
            <v:textbox>
              <w:txbxContent>
                <w:p w:rsidR="00740592" w:rsidRDefault="00740592" w:rsidP="00B0257D">
                  <w:pPr>
                    <w:jc w:val="center"/>
                    <w:rPr>
                      <w:rtl/>
                    </w:rPr>
                  </w:pPr>
                  <m:oMath>
                    <m:r>
                      <w:rPr>
                        <w:rFonts w:ascii="Cambria Math" w:hAnsi="Cambria Math"/>
                      </w:rPr>
                      <m:t>80</m:t>
                    </m:r>
                  </m:oMath>
                  <w:r>
                    <w:rPr>
                      <w:rFonts w:hint="cs"/>
                      <w:i/>
                      <w:rtl/>
                    </w:rPr>
                    <w:t xml:space="preserve">&gt; </w:t>
                  </w:r>
                  <w:r>
                    <w:t>MCV</w:t>
                  </w:r>
                  <w:r>
                    <w:rPr>
                      <w:rFonts w:hint="cs"/>
                      <w:i/>
                      <w:rtl/>
                    </w:rPr>
                    <w:t xml:space="preserve"> و/یا 27</w:t>
                  </w:r>
                  <m:oMath>
                    <m:r>
                      <m:rPr>
                        <m:sty m:val="p"/>
                      </m:rPr>
                      <w:rPr>
                        <w:rFonts w:ascii="Cambria Math" w:hAnsi="Cambria Math"/>
                      </w:rPr>
                      <m:t>&lt;</m:t>
                    </m:r>
                  </m:oMath>
                  <w:r>
                    <w:rPr>
                      <w:rFonts w:hint="cs"/>
                      <w:i/>
                      <w:rtl/>
                    </w:rPr>
                    <w:t xml:space="preserve"> </w:t>
                  </w:r>
                  <w:r>
                    <w:rPr>
                      <w:i/>
                    </w:rPr>
                    <w:t>MCH</w:t>
                  </w:r>
                </w:p>
              </w:txbxContent>
            </v:textbox>
          </v:rect>
        </w:pict>
      </w:r>
      <w:r>
        <w:rPr>
          <w:rFonts w:ascii="Calibri" w:eastAsia="Calibri" w:hAnsi="Calibri" w:cs="B Nazanin"/>
          <w:noProof/>
          <w:sz w:val="28"/>
          <w:szCs w:val="28"/>
          <w:rtl/>
          <w:lang w:bidi="fa-IR"/>
        </w:rPr>
        <w:pict>
          <v:rect id="Rectangle 152" o:spid="_x0000_s1043" style="position:absolute;left:0;text-align:left;margin-left:89.25pt;margin-top:1.05pt;width:148.5pt;height:19.5pt;z-index:251860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" fillcolor="window" strokecolor="#70ad47" strokeweight="1pt">
            <v:textbox>
              <w:txbxContent>
                <w:p w:rsidR="00740592" w:rsidRPr="00C51D9D" w:rsidRDefault="00740592" w:rsidP="00B0257D">
                  <w:pPr>
                    <w:jc w:val="center"/>
                    <w:rPr>
                      <w:i/>
                    </w:rPr>
                  </w:pPr>
                  <w:r>
                    <w:t>MCV</w:t>
                  </w:r>
                  <m:oMath>
                    <m:r>
                      <w:rPr>
                        <w:rFonts w:ascii="Cambria Math" w:hAnsi="Cambria Math"/>
                        <w:rtl/>
                      </w:rPr>
                      <m:t>≥</m:t>
                    </m:r>
                    <m:r>
                      <w:rPr>
                        <w:rFonts w:ascii="Cambria Math" w:hAnsi="Cambria Math"/>
                      </w:rPr>
                      <m:t>80</m:t>
                    </m:r>
                  </m:oMath>
                  <w:r>
                    <w:rPr>
                      <w:rFonts w:hint="cs"/>
                      <w:i/>
                      <w:rtl/>
                    </w:rPr>
                    <w:t>و /یا 27</w:t>
                  </w:r>
                  <m:oMath>
                    <m:r>
                      <m:rPr>
                        <m:sty m:val="p"/>
                      </m:rPr>
                      <w:rPr>
                        <w:rFonts w:ascii="Cambria Math" w:hAnsi="Cambria Math"/>
                        <w:rtl/>
                      </w:rPr>
                      <m:t>≥</m:t>
                    </m:r>
                  </m:oMath>
                  <w:r>
                    <w:rPr>
                      <w:rFonts w:hint="cs"/>
                      <w:i/>
                      <w:rtl/>
                    </w:rPr>
                    <w:t xml:space="preserve"> </w:t>
                  </w:r>
                  <w:r>
                    <w:rPr>
                      <w:i/>
                    </w:rPr>
                    <w:t>MCH</w:t>
                  </w:r>
                </w:p>
              </w:txbxContent>
            </v:textbox>
          </v:rect>
        </w:pict>
      </w:r>
    </w:p>
    <w:p w:rsidR="00B0257D" w:rsidRPr="002E06C8" w:rsidRDefault="0073150D" w:rsidP="00496D11">
      <w:pPr>
        <w:bidi/>
        <w:spacing w:after="160"/>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rect id="Rectangle 153" o:spid="_x0000_s1044" style="position:absolute;left:0;text-align:left;margin-left:67.5pt;margin-top:137.85pt;width:379.5pt;height:64.5pt;z-index:2518589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" fillcolor="window" strokecolor="#70ad47" strokeweight="1pt">
            <v:textbox>
              <w:txbxContent>
                <w:p w:rsidR="00740592" w:rsidRDefault="00740592" w:rsidP="00B0257D">
                  <w:pPr>
                    <w:jc w:val="center"/>
                  </w:pPr>
                  <w:r>
                    <w:rPr>
                      <w:rFonts w:hint="cs"/>
                      <w:rtl/>
                    </w:rPr>
                    <w:t>3. ارجاع به مرکز بهداشتی درمانی ویژه ی مشاوره ی تالاسمی جهت ادامه ی آزمایش ها براساس الگوریتم کشوری</w:t>
                  </w:r>
                </w:p>
              </w:txbxContent>
            </v:textbox>
          </v:rect>
        </w:pict>
      </w:r>
      <w:r>
        <w:rPr>
          <w:rFonts w:ascii="Calibri" w:eastAsia="Calibri" w:hAnsi="Calibri" w:cs="B Nazanin"/>
          <w:noProof/>
          <w:sz w:val="28"/>
          <w:szCs w:val="28"/>
          <w:rtl/>
          <w:lang w:bidi="fa-IR"/>
        </w:rPr>
        <w:pict>
          <v:shape id="Straight Arrow Connector 154" o:spid="_x0000_s1236" type="#_x0000_t32" style="position:absolute;left:0;text-align:left;margin-left:261.75pt;margin-top:117.6pt;width:3.6pt;height:21.75pt;z-index:251880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" strokecolor="windowText" strokeweight=".5pt">
            <v:stroke endarrow="block" joinstyle="miter"/>
          </v:shape>
        </w:pict>
      </w:r>
      <w:r>
        <w:rPr>
          <w:rFonts w:ascii="Calibri" w:eastAsia="Calibri" w:hAnsi="Calibri" w:cs="B Nazanin"/>
          <w:noProof/>
          <w:sz w:val="28"/>
          <w:szCs w:val="28"/>
          <w:rtl/>
          <w:lang w:bidi="fa-IR"/>
        </w:rPr>
        <w:pict>
          <v:line id="Straight Connector 155" o:spid="_x0000_s1235" style="position:absolute;left:0;text-align:left;flip:x;z-index:251869184;visibility:visible;mso-width-relative:margin;mso-height-relative:margin" from="20.25pt,93.6pt" to="99.7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" strokecolor="windowText" strokeweight=".5pt">
            <v:stroke joinstyle="miter"/>
          </v:line>
        </w:pict>
      </w:r>
      <w:r>
        <w:rPr>
          <w:rFonts w:ascii="Calibri" w:eastAsia="Calibri" w:hAnsi="Calibri" w:cs="B Nazanin"/>
          <w:noProof/>
          <w:sz w:val="28"/>
          <w:szCs w:val="28"/>
          <w:rtl/>
          <w:lang w:bidi="fa-IR"/>
        </w:rPr>
        <w:pict>
          <v:shape id="Straight Arrow Connector 156" o:spid="_x0000_s1234" type="#_x0000_t32" style="position:absolute;left:0;text-align:left;margin-left:20.25pt;margin-top:62.1pt;width:0;height:30pt;flip:y;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" strokecolor="windowText" strokeweight=".5pt">
            <v:stroke endarrow="block" joinstyle="miter"/>
          </v:shape>
        </w:pict>
      </w:r>
      <w:r>
        <w:rPr>
          <w:rFonts w:ascii="Calibri" w:eastAsia="Calibri" w:hAnsi="Calibri" w:cs="B Nazanin"/>
          <w:noProof/>
          <w:sz w:val="28"/>
          <w:szCs w:val="28"/>
          <w:rtl/>
          <w:lang w:bidi="fa-IR"/>
        </w:rPr>
        <w:pict>
          <v:roundrect id="Rounded Rectangle 157" o:spid="_x0000_s1045" style="position:absolute;left:0;text-align:left;margin-left:0;margin-top:26.1pt;width:60.75pt;height:29.25pt;z-index:251870208;visibility:visible;mso-position-horizontal:left;mso-position-horizontal-relative:margin;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" fillcolor="window" strokecolor="#70ad47" strokeweight="1pt">
            <v:stroke joinstyle="miter"/>
            <v:textbox>
              <w:txbxContent>
                <w:p w:rsidR="00740592" w:rsidRDefault="00740592" w:rsidP="00B0257D">
                  <w:pPr>
                    <w:jc w:val="center"/>
                  </w:pPr>
                  <w:r>
                    <w:rPr>
                      <w:rFonts w:hint="cs"/>
                      <w:rtl/>
                    </w:rPr>
                    <w:t>نیاز به اقدام دیگری نیست</w:t>
                  </w:r>
                </w:p>
              </w:txbxContent>
            </v:textbox>
            <w10:wrap anchorx="margin"/>
          </v:roundrect>
        </w:pict>
      </w:r>
      <w:r>
        <w:rPr>
          <w:rFonts w:ascii="Calibri" w:eastAsia="Calibri" w:hAnsi="Calibri" w:cs="B Nazanin"/>
          <w:noProof/>
          <w:sz w:val="28"/>
          <w:szCs w:val="28"/>
          <w:rtl/>
          <w:lang w:bidi="fa-IR"/>
        </w:rPr>
        <w:pict>
          <v:shape id="Straight Arrow Connector 158" o:spid="_x0000_s1233" type="#_x0000_t32" style="position:absolute;left:0;text-align:left;margin-left:159.75pt;margin-top:74.85pt;width:.75pt;height:8.25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" strokecolor="windowText" strokeweight=".5pt">
            <v:stroke endarrow="block" joinstyle="miter"/>
          </v:shape>
        </w:pict>
      </w:r>
      <w:r>
        <w:rPr>
          <w:rFonts w:ascii="Calibri" w:eastAsia="Calibri" w:hAnsi="Calibri" w:cs="B Nazanin"/>
          <w:noProof/>
          <w:sz w:val="28"/>
          <w:szCs w:val="28"/>
          <w:rtl/>
          <w:lang w:bidi="fa-IR"/>
        </w:rPr>
        <w:pict>
          <v:line id="Straight Connector 159" o:spid="_x0000_s1232" style="position:absolute;left:0;text-align:left;flip:y;z-index:251865088;visibility:visible;mso-width-relative:margin;mso-height-relative:margin" from="252.75pt,74.1pt" to="366.7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" strokecolor="windowText" strokeweight=".5pt">
            <v:stroke joinstyle="miter"/>
          </v:line>
        </w:pict>
      </w:r>
      <w:r>
        <w:rPr>
          <w:rFonts w:ascii="Calibri" w:eastAsia="Calibri" w:hAnsi="Calibri" w:cs="B Nazanin"/>
          <w:noProof/>
          <w:sz w:val="28"/>
          <w:szCs w:val="28"/>
          <w:rtl/>
          <w:lang w:bidi="fa-IR"/>
        </w:rPr>
        <w:pict>
          <v:shape id="Straight Arrow Connector 160" o:spid="_x0000_s1231" type="#_x0000_t32" style="position:absolute;left:0;text-align:left;margin-left:365.25pt;margin-top:72.6pt;width:0;height:11.25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" strokecolor="windowText" strokeweight=".5pt">
            <v:stroke endarrow="block" joinstyle="miter"/>
          </v:shape>
        </w:pict>
      </w:r>
      <w:r>
        <w:rPr>
          <w:rFonts w:ascii="Calibri" w:eastAsia="Calibri" w:hAnsi="Calibri" w:cs="B Nazanin"/>
          <w:noProof/>
          <w:sz w:val="28"/>
          <w:szCs w:val="28"/>
          <w:rtl/>
          <w:lang w:bidi="fa-IR"/>
        </w:rPr>
        <w:pict>
          <v:line id="Straight Connector 161" o:spid="_x0000_s1230" style="position:absolute;left:0;text-align:left;flip:x;z-index:251866112;visibility:visible" from="159pt,74.1pt" to="255.7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" strokecolor="windowText" strokeweight=".5pt">
            <v:stroke joinstyle="miter"/>
          </v:line>
        </w:pict>
      </w:r>
      <w:r>
        <w:rPr>
          <w:rFonts w:ascii="Calibri" w:eastAsia="Calibri" w:hAnsi="Calibri" w:cs="B Nazanin"/>
          <w:noProof/>
          <w:sz w:val="28"/>
          <w:szCs w:val="28"/>
          <w:rtl/>
          <w:lang w:bidi="fa-IR"/>
        </w:rPr>
        <w:pict>
          <v:line id="Straight Connector 162" o:spid="_x0000_s1229" style="position:absolute;left:0;text-align:left;z-index:251864064;visibility:visible;mso-width-relative:margin;mso-height-relative:margin" from="253.5pt,62.85pt" to="253.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" strokecolor="windowText" strokeweight=".5pt">
            <v:stroke joinstyle="miter"/>
          </v:line>
        </w:pict>
      </w:r>
      <w:r>
        <w:rPr>
          <w:rFonts w:ascii="Calibri" w:eastAsia="Calibri" w:hAnsi="Calibri" w:cs="B Nazanin"/>
          <w:noProof/>
          <w:sz w:val="28"/>
          <w:szCs w:val="28"/>
          <w:rtl/>
          <w:lang w:bidi="fa-IR"/>
        </w:rPr>
        <w:pict>
          <v:rect id="Rectangle 163" o:spid="_x0000_s1046" style="position:absolute;left:0;text-align:left;margin-left:285pt;margin-top:83.1pt;width:138pt;height:27pt;z-index:251862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" fillcolor="window" strokecolor="#70ad47" strokeweight="1pt">
            <v:textbox>
              <w:txbxContent>
                <w:p w:rsidR="00740592" w:rsidRDefault="00740592" w:rsidP="00B0257D">
                  <w:pPr>
                    <w:jc w:val="center"/>
                    <w:rPr>
                      <w:rtl/>
                    </w:rPr>
                  </w:pPr>
                  <m:oMath>
                    <m:r>
                      <w:rPr>
                        <w:rFonts w:ascii="Cambria Math" w:hAnsi="Cambria Math"/>
                      </w:rPr>
                      <m:t>80</m:t>
                    </m:r>
                  </m:oMath>
                  <w:r>
                    <w:rPr>
                      <w:rFonts w:hint="cs"/>
                      <w:i/>
                      <w:rtl/>
                    </w:rPr>
                    <w:t xml:space="preserve">&gt; </w:t>
                  </w:r>
                  <w:r>
                    <w:t>MCV</w:t>
                  </w:r>
                  <w:r>
                    <w:rPr>
                      <w:rFonts w:hint="cs"/>
                      <w:i/>
                      <w:rtl/>
                    </w:rPr>
                    <w:t xml:space="preserve"> و/یا 27</w:t>
                  </w:r>
                  <m:oMath>
                    <m:r>
                      <m:rPr>
                        <m:sty m:val="p"/>
                      </m:rPr>
                      <w:rPr>
                        <w:rFonts w:ascii="Cambria Math" w:hAnsi="Cambria Math"/>
                      </w:rPr>
                      <m:t>&lt;</m:t>
                    </m:r>
                  </m:oMath>
                  <w:r>
                    <w:rPr>
                      <w:rFonts w:hint="cs"/>
                      <w:i/>
                      <w:rtl/>
                    </w:rPr>
                    <w:t xml:space="preserve"> </w:t>
                  </w:r>
                  <w:r>
                    <w:rPr>
                      <w:i/>
                    </w:rPr>
                    <w:t>MCH</w:t>
                  </w:r>
                </w:p>
                <w:p w:rsidR="00740592" w:rsidRDefault="00740592" w:rsidP="00B0257D">
                  <w:pPr>
                    <w:jc w:val="center"/>
                  </w:pPr>
                </w:p>
              </w:txbxContent>
            </v:textbox>
          </v:rect>
        </w:pict>
      </w:r>
      <w:r>
        <w:rPr>
          <w:rFonts w:ascii="Calibri" w:eastAsia="Calibri" w:hAnsi="Calibri" w:cs="B Nazanin"/>
          <w:noProof/>
          <w:sz w:val="28"/>
          <w:szCs w:val="28"/>
          <w:rtl/>
          <w:lang w:bidi="fa-IR"/>
        </w:rPr>
        <w:pict>
          <v:rect id="Rectangle 164" o:spid="_x0000_s1047" style="position:absolute;left:0;text-align:left;margin-left:99.75pt;margin-top:81.6pt;width:143.25pt;height:27pt;z-index:251863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" fillcolor="window" strokecolor="#70ad47" strokeweight="1pt">
            <v:textbox>
              <w:txbxContent>
                <w:p w:rsidR="00740592" w:rsidRPr="00C51D9D" w:rsidRDefault="00740592" w:rsidP="00B0257D">
                  <w:pPr>
                    <w:jc w:val="center"/>
                    <w:rPr>
                      <w:i/>
                    </w:rPr>
                  </w:pPr>
                  <w:r>
                    <w:t>MCV</w:t>
                  </w:r>
                  <m:oMath>
                    <m:r>
                      <w:rPr>
                        <w:rFonts w:ascii="Cambria Math" w:hAnsi="Cambria Math"/>
                        <w:rtl/>
                      </w:rPr>
                      <m:t>≥</m:t>
                    </m:r>
                    <m:r>
                      <w:rPr>
                        <w:rFonts w:ascii="Cambria Math" w:hAnsi="Cambria Math"/>
                      </w:rPr>
                      <m:t>80</m:t>
                    </m:r>
                  </m:oMath>
                  <w:r>
                    <w:rPr>
                      <w:rFonts w:hint="cs"/>
                      <w:i/>
                      <w:rtl/>
                    </w:rPr>
                    <w:t>و /یا 27</w:t>
                  </w:r>
                  <m:oMath>
                    <m:r>
                      <m:rPr>
                        <m:sty m:val="p"/>
                      </m:rPr>
                      <w:rPr>
                        <w:rFonts w:ascii="Cambria Math" w:hAnsi="Cambria Math"/>
                        <w:rtl/>
                      </w:rPr>
                      <m:t>≥</m:t>
                    </m:r>
                  </m:oMath>
                  <w:r>
                    <w:rPr>
                      <w:rFonts w:hint="cs"/>
                      <w:i/>
                      <w:rtl/>
                    </w:rPr>
                    <w:t xml:space="preserve"> </w:t>
                  </w:r>
                  <w:r>
                    <w:rPr>
                      <w:i/>
                    </w:rPr>
                    <w:t>MCH</w:t>
                  </w:r>
                </w:p>
                <w:p w:rsidR="00740592" w:rsidRDefault="00740592" w:rsidP="00B0257D">
                  <w:pPr>
                    <w:jc w:val="center"/>
                  </w:pPr>
                </w:p>
              </w:txbxContent>
            </v:textbox>
          </v:rect>
        </w:pict>
      </w:r>
      <w:r>
        <w:rPr>
          <w:rFonts w:ascii="Calibri" w:eastAsia="Calibri" w:hAnsi="Calibri" w:cs="B Nazanin"/>
          <w:noProof/>
          <w:sz w:val="28"/>
          <w:szCs w:val="28"/>
          <w:rtl/>
          <w:lang w:bidi="fa-IR"/>
        </w:rPr>
        <w:pict>
          <v:rect id="Rectangle 165" o:spid="_x0000_s1048" style="position:absolute;left:0;text-align:left;margin-left:64.5pt;margin-top:11.85pt;width:371.25pt;height:104.25pt;z-index:251857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" fillcolor="window" strokecolor="#70ad47" strokeweight="1pt">
            <v:textbox>
              <w:txbxContent>
                <w:p w:rsidR="00740592" w:rsidRDefault="00740592" w:rsidP="00B0257D">
                  <w:pPr>
                    <w:jc w:val="center"/>
                    <w:rPr>
                      <w:rtl/>
                    </w:rPr>
                  </w:pPr>
                  <w:r>
                    <w:rPr>
                      <w:rFonts w:hint="cs"/>
                      <w:rtl/>
                    </w:rPr>
                    <w:t xml:space="preserve">2. آزمایش </w:t>
                  </w:r>
                  <w:r>
                    <w:t>CBC</w:t>
                  </w:r>
                  <w:r>
                    <w:rPr>
                      <w:rFonts w:hint="cs"/>
                      <w:rtl/>
                    </w:rPr>
                    <w:t xml:space="preserve"> در مرد</w:t>
                  </w:r>
                </w:p>
              </w:txbxContent>
            </v:textbox>
          </v:rect>
        </w:pict>
      </w:r>
    </w:p>
    <w:p w:rsidR="00B0257D" w:rsidRPr="002E06C8" w:rsidRDefault="00B0257D" w:rsidP="00496D11">
      <w:pPr>
        <w:bidi/>
        <w:spacing w:after="160"/>
        <w:jc w:val="lowKashida"/>
        <w:rPr>
          <w:rFonts w:ascii="Calibri" w:eastAsia="Calibri" w:hAnsi="Calibri" w:cs="B Nazanin"/>
          <w:sz w:val="28"/>
          <w:szCs w:val="28"/>
          <w:rtl/>
          <w:lang w:bidi="fa-IR"/>
        </w:rPr>
      </w:pPr>
    </w:p>
    <w:p w:rsidR="00B0257D" w:rsidRPr="002E06C8" w:rsidRDefault="00B0257D" w:rsidP="00496D11">
      <w:pPr>
        <w:bidi/>
        <w:spacing w:after="160"/>
        <w:jc w:val="lowKashida"/>
        <w:rPr>
          <w:rFonts w:ascii="Calibri" w:eastAsia="Calibri" w:hAnsi="Calibri" w:cs="B Nazanin"/>
          <w:sz w:val="28"/>
          <w:szCs w:val="28"/>
          <w:rtl/>
          <w:lang w:bidi="fa-IR"/>
        </w:rPr>
      </w:pPr>
    </w:p>
    <w:p w:rsidR="00B0257D" w:rsidRPr="002E06C8" w:rsidRDefault="00B0257D" w:rsidP="00496D11">
      <w:pPr>
        <w:bidi/>
        <w:spacing w:after="160"/>
        <w:jc w:val="lowKashida"/>
        <w:rPr>
          <w:rFonts w:ascii="Calibri" w:eastAsia="Calibri" w:hAnsi="Calibri" w:cs="B Nazanin"/>
          <w:sz w:val="28"/>
          <w:szCs w:val="28"/>
          <w:rtl/>
          <w:lang w:bidi="fa-IR"/>
        </w:rPr>
      </w:pPr>
    </w:p>
    <w:p w:rsidR="00B0257D" w:rsidRPr="002E06C8" w:rsidRDefault="00B0257D" w:rsidP="00496D11">
      <w:pPr>
        <w:bidi/>
        <w:spacing w:after="160"/>
        <w:jc w:val="lowKashida"/>
        <w:rPr>
          <w:rFonts w:ascii="Calibri" w:eastAsia="Calibri" w:hAnsi="Calibri" w:cs="B Nazanin"/>
          <w:sz w:val="28"/>
          <w:szCs w:val="28"/>
          <w:rtl/>
          <w:lang w:bidi="fa-IR"/>
        </w:rPr>
      </w:pPr>
    </w:p>
    <w:p w:rsidR="00B0257D" w:rsidRDefault="00B0257D" w:rsidP="00496D11">
      <w:pPr>
        <w:bidi/>
        <w:spacing w:after="160"/>
        <w:jc w:val="lowKashida"/>
        <w:rPr>
          <w:rFonts w:ascii="Calibri" w:eastAsia="Calibri" w:hAnsi="Calibri" w:cs="B Nazanin"/>
          <w:sz w:val="28"/>
          <w:szCs w:val="28"/>
          <w:rtl/>
          <w:lang w:bidi="fa-IR"/>
        </w:rPr>
      </w:pPr>
    </w:p>
    <w:p w:rsidR="0061765A" w:rsidRPr="002E06C8" w:rsidRDefault="0061765A" w:rsidP="0061765A">
      <w:pPr>
        <w:bidi/>
        <w:spacing w:after="160"/>
        <w:jc w:val="lowKashida"/>
        <w:rPr>
          <w:rFonts w:ascii="Calibri" w:eastAsia="Calibri" w:hAnsi="Calibri" w:cs="B Nazanin"/>
          <w:sz w:val="28"/>
          <w:szCs w:val="28"/>
          <w:rtl/>
          <w:lang w:bidi="fa-IR"/>
        </w:rPr>
      </w:pP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تمام زنان شوهردار کمتر از 40 سل واجد شرایط بارداری که قبل از سال 1376 ازدواج کرده و قصد بارداری دارند و یا در حال حاضر در هفته های اول بارداری (قبل از 16 هفتگی) هستند، پس از شناسایی و ثبت مشخصات آنها در فرم شماره ی 2 به پزشک مرکز بهداشتی درمانی ارجاع می شوند و پزشک برای آنها اقدام به درخواست </w:t>
      </w:r>
      <w:r w:rsidRPr="002E06C8">
        <w:rPr>
          <w:rFonts w:ascii="Calibri" w:eastAsia="Calibri" w:hAnsi="Calibri" w:cs="B Nazanin"/>
          <w:sz w:val="28"/>
          <w:szCs w:val="28"/>
          <w:lang w:bidi="fa-IR"/>
        </w:rPr>
        <w:t>CBC</w:t>
      </w:r>
      <w:r w:rsidRPr="002E06C8">
        <w:rPr>
          <w:rFonts w:ascii="Calibri" w:eastAsia="Calibri" w:hAnsi="Calibri" w:cs="B Nazanin" w:hint="cs"/>
          <w:sz w:val="28"/>
          <w:szCs w:val="28"/>
          <w:rtl/>
          <w:lang w:bidi="fa-IR"/>
        </w:rPr>
        <w:t xml:space="preserve"> می کند. پس از دریافت نتیجه ی </w:t>
      </w:r>
      <w:r w:rsidRPr="002E06C8">
        <w:rPr>
          <w:rFonts w:ascii="Calibri" w:eastAsia="Calibri" w:hAnsi="Calibri" w:cs="B Nazanin"/>
          <w:sz w:val="28"/>
          <w:szCs w:val="28"/>
          <w:lang w:bidi="fa-IR"/>
        </w:rPr>
        <w:t>CBC</w:t>
      </w:r>
      <w:r w:rsidRPr="002E06C8">
        <w:rPr>
          <w:rFonts w:ascii="Calibri" w:eastAsia="Calibri" w:hAnsi="Calibri" w:cs="B Nazanin" w:hint="cs"/>
          <w:sz w:val="28"/>
          <w:szCs w:val="28"/>
          <w:rtl/>
          <w:lang w:bidi="fa-IR"/>
        </w:rPr>
        <w:t xml:space="preserve"> در صورتی که اندکس ها در زن 80: </w:t>
      </w:r>
      <w:r w:rsidRPr="002E06C8">
        <w:rPr>
          <w:rFonts w:ascii="Calibri" w:eastAsia="Calibri" w:hAnsi="Calibri" w:cs="B Nazanin"/>
          <w:sz w:val="28"/>
          <w:szCs w:val="28"/>
          <w:lang w:bidi="fa-IR"/>
        </w:rPr>
        <w:t>MCV</w:t>
      </w:r>
      <w:r w:rsidRPr="002E06C8">
        <w:rPr>
          <w:rFonts w:ascii="Calibri" w:eastAsia="Calibri" w:hAnsi="Calibri" w:cs="B Nazanin" w:hint="cs"/>
          <w:sz w:val="28"/>
          <w:szCs w:val="28"/>
          <w:rtl/>
          <w:lang w:bidi="fa-IR"/>
        </w:rPr>
        <w:t xml:space="preserve"> و 27- </w:t>
      </w:r>
      <w:r w:rsidRPr="002E06C8">
        <w:rPr>
          <w:rFonts w:ascii="Calibri" w:eastAsia="Calibri" w:hAnsi="Calibri" w:cs="B Nazanin"/>
          <w:sz w:val="28"/>
          <w:szCs w:val="28"/>
          <w:lang w:bidi="fa-IR"/>
        </w:rPr>
        <w:t>MCII</w:t>
      </w:r>
      <w:r w:rsidRPr="002E06C8">
        <w:rPr>
          <w:rFonts w:ascii="Calibri" w:eastAsia="Calibri" w:hAnsi="Calibri" w:cs="B Nazanin" w:hint="cs"/>
          <w:sz w:val="28"/>
          <w:szCs w:val="28"/>
          <w:rtl/>
          <w:lang w:bidi="fa-IR"/>
        </w:rPr>
        <w:t>باشد، نیاز به اقدام دیگر نیست؛ ولی در صورتی که</w:t>
      </w:r>
      <w:r>
        <w:rPr>
          <w:rFonts w:ascii="Calibri" w:eastAsia="Calibri" w:hAnsi="Calibri" w:cs="B Nazanin" w:hint="cs"/>
          <w:sz w:val="28"/>
          <w:szCs w:val="28"/>
          <w:rtl/>
          <w:lang w:bidi="fa-IR"/>
        </w:rPr>
        <w:t xml:space="preserve"> ی</w:t>
      </w:r>
      <w:r w:rsidRPr="002E06C8">
        <w:rPr>
          <w:rFonts w:ascii="Calibri" w:eastAsia="Calibri" w:hAnsi="Calibri" w:cs="B Nazanin" w:hint="cs"/>
          <w:sz w:val="28"/>
          <w:szCs w:val="28"/>
          <w:rtl/>
          <w:lang w:bidi="fa-IR"/>
        </w:rPr>
        <w:t xml:space="preserve">کی یا هر دو اندکس کمتر از حدود طبیعی باشد </w:t>
      </w:r>
      <m:oMath>
        <m:r>
          <w:rPr>
            <w:rFonts w:ascii="Cambria Math" w:eastAsia="Calibri" w:hAnsi="Cambria Math" w:cs="B Nazanin"/>
            <w:sz w:val="28"/>
            <w:szCs w:val="28"/>
            <w:lang w:bidi="fa-IR"/>
          </w:rPr>
          <m:t>80</m:t>
        </m:r>
      </m:oMath>
      <w:r w:rsidRPr="002E06C8">
        <w:rPr>
          <w:rFonts w:ascii="Calibri" w:eastAsia="Calibri" w:hAnsi="Calibri" w:cs="B Nazanin" w:hint="cs"/>
          <w:i/>
          <w:sz w:val="28"/>
          <w:szCs w:val="28"/>
          <w:rtl/>
          <w:lang w:bidi="fa-IR"/>
        </w:rPr>
        <w:t xml:space="preserve">&gt; </w:t>
      </w:r>
      <w:r w:rsidRPr="002E06C8">
        <w:rPr>
          <w:rFonts w:ascii="Calibri" w:eastAsia="Calibri" w:hAnsi="Calibri" w:cs="B Nazanin"/>
          <w:sz w:val="28"/>
          <w:szCs w:val="28"/>
          <w:lang w:bidi="fa-IR"/>
        </w:rPr>
        <w:t>MCV</w:t>
      </w:r>
      <w:r w:rsidRPr="002E06C8">
        <w:rPr>
          <w:rFonts w:ascii="Calibri" w:eastAsia="Calibri" w:hAnsi="Calibri" w:cs="B Nazanin" w:hint="cs"/>
          <w:i/>
          <w:sz w:val="28"/>
          <w:szCs w:val="28"/>
          <w:rtl/>
          <w:lang w:bidi="fa-IR"/>
        </w:rPr>
        <w:t xml:space="preserve"> و/یا 27</w:t>
      </w:r>
      <m:oMath>
        <m:r>
          <m:rPr>
            <m:sty m:val="p"/>
          </m:rPr>
          <w:rPr>
            <w:rFonts w:ascii="Cambria Math" w:eastAsia="Calibri" w:hAnsi="Cambria Math" w:cs="B Nazanin"/>
            <w:sz w:val="28"/>
            <w:szCs w:val="28"/>
            <w:lang w:bidi="fa-IR"/>
          </w:rPr>
          <m:t>&lt;</m:t>
        </m:r>
      </m:oMath>
      <w:r w:rsidRPr="002E06C8">
        <w:rPr>
          <w:rFonts w:ascii="Calibri" w:eastAsia="Calibri" w:hAnsi="Calibri" w:cs="B Nazanin" w:hint="cs"/>
          <w:i/>
          <w:sz w:val="28"/>
          <w:szCs w:val="28"/>
          <w:rtl/>
          <w:lang w:bidi="fa-IR"/>
        </w:rPr>
        <w:t xml:space="preserve"> </w:t>
      </w:r>
      <w:r w:rsidRPr="002E06C8">
        <w:rPr>
          <w:rFonts w:ascii="Calibri" w:eastAsia="Calibri" w:hAnsi="Calibri" w:cs="B Nazanin"/>
          <w:i/>
          <w:sz w:val="28"/>
          <w:szCs w:val="28"/>
          <w:lang w:bidi="fa-IR"/>
        </w:rPr>
        <w:t>MCH</w:t>
      </w:r>
      <w:r w:rsidRPr="002E06C8">
        <w:rPr>
          <w:rFonts w:ascii="Calibri" w:eastAsia="Calibri" w:hAnsi="Calibri" w:cs="B Nazanin" w:hint="cs"/>
          <w:sz w:val="28"/>
          <w:szCs w:val="28"/>
          <w:rtl/>
          <w:lang w:bidi="fa-IR"/>
        </w:rPr>
        <w:t xml:space="preserve">  ضروری است شوهر نیز بررسی شود. ارائه ی پس خوراند جهت اطلاع و پیگیری بعدی ضروری است.</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2. در صورتی که در </w:t>
      </w:r>
      <w:r w:rsidRPr="002E06C8">
        <w:rPr>
          <w:rFonts w:ascii="Calibri" w:eastAsia="Calibri" w:hAnsi="Calibri" w:cs="B Nazanin"/>
          <w:sz w:val="28"/>
          <w:szCs w:val="28"/>
          <w:lang w:bidi="fa-IR"/>
        </w:rPr>
        <w:t>CBC</w:t>
      </w:r>
      <w:r w:rsidRPr="002E06C8">
        <w:rPr>
          <w:rFonts w:ascii="Calibri" w:eastAsia="Calibri" w:hAnsi="Calibri" w:cs="B Nazanin" w:hint="cs"/>
          <w:sz w:val="28"/>
          <w:szCs w:val="28"/>
          <w:rtl/>
          <w:lang w:bidi="fa-IR"/>
        </w:rPr>
        <w:t xml:space="preserve"> انجام شده ی مربوط به شوهر اندکس ها هر دو در حدود طبیعی باشد </w:t>
      </w:r>
      <w:r w:rsidRPr="002E06C8">
        <w:rPr>
          <w:rFonts w:ascii="Calibri" w:eastAsia="Calibri" w:hAnsi="Calibri" w:cs="B Nazanin"/>
          <w:sz w:val="28"/>
          <w:szCs w:val="28"/>
          <w:lang w:bidi="fa-IR"/>
        </w:rPr>
        <w:t>MCV</w:t>
      </w:r>
      <m:oMath>
        <m:r>
          <w:rPr>
            <w:rFonts w:ascii="Cambria Math" w:eastAsia="Calibri" w:hAnsi="Cambria Math" w:cs="Times New Roman" w:hint="cs"/>
            <w:sz w:val="28"/>
            <w:szCs w:val="28"/>
            <w:rtl/>
            <w:lang w:bidi="fa-IR"/>
          </w:rPr>
          <m:t>≥</m:t>
        </m:r>
        <m:r>
          <w:rPr>
            <w:rFonts w:ascii="Cambria Math" w:eastAsia="Calibri" w:hAnsi="Cambria Math" w:cs="B Nazanin"/>
            <w:sz w:val="28"/>
            <w:szCs w:val="28"/>
            <w:lang w:bidi="fa-IR"/>
          </w:rPr>
          <m:t>80</m:t>
        </m:r>
      </m:oMath>
      <w:r w:rsidRPr="002E06C8">
        <w:rPr>
          <w:rFonts w:ascii="Calibri" w:eastAsia="Calibri" w:hAnsi="Calibri" w:cs="B Nazanin" w:hint="cs"/>
          <w:i/>
          <w:sz w:val="28"/>
          <w:szCs w:val="28"/>
          <w:rtl/>
          <w:lang w:bidi="fa-IR"/>
        </w:rPr>
        <w:t>و /یا 27</w:t>
      </w:r>
      <m:oMath>
        <m:r>
          <m:rPr>
            <m:sty m:val="p"/>
          </m:rPr>
          <w:rPr>
            <w:rFonts w:ascii="Cambria Math" w:eastAsia="Calibri" w:hAnsi="Cambria Math" w:cs="Times New Roman" w:hint="cs"/>
            <w:sz w:val="28"/>
            <w:szCs w:val="28"/>
            <w:rtl/>
            <w:lang w:bidi="fa-IR"/>
          </w:rPr>
          <m:t>≥</m:t>
        </m:r>
      </m:oMath>
      <w:r w:rsidRPr="002E06C8">
        <w:rPr>
          <w:rFonts w:ascii="Calibri" w:eastAsia="Calibri" w:hAnsi="Calibri" w:cs="B Nazanin" w:hint="cs"/>
          <w:i/>
          <w:sz w:val="28"/>
          <w:szCs w:val="28"/>
          <w:rtl/>
          <w:lang w:bidi="fa-IR"/>
        </w:rPr>
        <w:t xml:space="preserve"> </w:t>
      </w:r>
      <w:r w:rsidRPr="002E06C8">
        <w:rPr>
          <w:rFonts w:ascii="Calibri" w:eastAsia="Calibri" w:hAnsi="Calibri" w:cs="B Nazanin"/>
          <w:i/>
          <w:sz w:val="28"/>
          <w:szCs w:val="28"/>
          <w:lang w:bidi="fa-IR"/>
        </w:rPr>
        <w:t>MCH</w:t>
      </w:r>
      <w:r w:rsidRPr="002E06C8">
        <w:rPr>
          <w:rFonts w:ascii="Calibri" w:eastAsia="Calibri" w:hAnsi="Calibri" w:cs="B Nazanin" w:hint="cs"/>
          <w:i/>
          <w:sz w:val="28"/>
          <w:szCs w:val="28"/>
          <w:rtl/>
          <w:lang w:bidi="fa-IR"/>
        </w:rPr>
        <w:t xml:space="preserve"> نیاز به اقدام دیگری نیست؛ ولی در صورتی که یک یا هر دو اندکس مذکور در شوهر کمتر از حدود طبیعی باشد </w:t>
      </w:r>
      <m:oMath>
        <m:r>
          <w:rPr>
            <w:rFonts w:ascii="Cambria Math" w:eastAsia="Calibri" w:hAnsi="Cambria Math" w:cs="B Nazanin"/>
            <w:sz w:val="28"/>
            <w:szCs w:val="28"/>
            <w:lang w:bidi="fa-IR"/>
          </w:rPr>
          <m:t>80</m:t>
        </m:r>
      </m:oMath>
      <w:r w:rsidRPr="002E06C8">
        <w:rPr>
          <w:rFonts w:ascii="Calibri" w:eastAsia="Calibri" w:hAnsi="Calibri" w:cs="B Nazanin" w:hint="cs"/>
          <w:i/>
          <w:sz w:val="28"/>
          <w:szCs w:val="28"/>
          <w:rtl/>
          <w:lang w:bidi="fa-IR"/>
        </w:rPr>
        <w:t xml:space="preserve">&gt; </w:t>
      </w:r>
      <w:r w:rsidRPr="002E06C8">
        <w:rPr>
          <w:rFonts w:ascii="Calibri" w:eastAsia="Calibri" w:hAnsi="Calibri" w:cs="B Nazanin"/>
          <w:sz w:val="28"/>
          <w:szCs w:val="28"/>
          <w:lang w:bidi="fa-IR"/>
        </w:rPr>
        <w:t>MCV</w:t>
      </w:r>
      <w:r w:rsidRPr="002E06C8">
        <w:rPr>
          <w:rFonts w:ascii="Calibri" w:eastAsia="Calibri" w:hAnsi="Calibri" w:cs="B Nazanin" w:hint="cs"/>
          <w:i/>
          <w:sz w:val="28"/>
          <w:szCs w:val="28"/>
          <w:rtl/>
          <w:lang w:bidi="fa-IR"/>
        </w:rPr>
        <w:t xml:space="preserve"> و/یا 27</w:t>
      </w:r>
      <m:oMath>
        <m:r>
          <m:rPr>
            <m:sty m:val="p"/>
          </m:rPr>
          <w:rPr>
            <w:rFonts w:ascii="Cambria Math" w:eastAsia="Calibri" w:hAnsi="Cambria Math" w:cs="B Nazanin"/>
            <w:sz w:val="28"/>
            <w:szCs w:val="28"/>
            <w:lang w:bidi="fa-IR"/>
          </w:rPr>
          <m:t>&lt;</m:t>
        </m:r>
      </m:oMath>
      <w:r w:rsidRPr="002E06C8">
        <w:rPr>
          <w:rFonts w:ascii="Calibri" w:eastAsia="Calibri" w:hAnsi="Calibri" w:cs="B Nazanin" w:hint="cs"/>
          <w:i/>
          <w:sz w:val="28"/>
          <w:szCs w:val="28"/>
          <w:rtl/>
          <w:lang w:bidi="fa-IR"/>
        </w:rPr>
        <w:t xml:space="preserve"> </w:t>
      </w:r>
      <w:r w:rsidRPr="002E06C8">
        <w:rPr>
          <w:rFonts w:ascii="Calibri" w:eastAsia="Calibri" w:hAnsi="Calibri" w:cs="B Nazanin"/>
          <w:i/>
          <w:sz w:val="28"/>
          <w:szCs w:val="28"/>
          <w:lang w:bidi="fa-IR"/>
        </w:rPr>
        <w:t>MCH</w:t>
      </w:r>
      <w:r w:rsidRPr="002E06C8">
        <w:rPr>
          <w:rFonts w:ascii="Calibri" w:eastAsia="Calibri" w:hAnsi="Calibri" w:cs="B Nazanin" w:hint="cs"/>
          <w:sz w:val="28"/>
          <w:szCs w:val="28"/>
          <w:rtl/>
          <w:lang w:bidi="fa-IR"/>
        </w:rPr>
        <w:t xml:space="preserve"> باید در اسرع وقت جهت ادامه ی بررسی برابر الگوریتم کشوری مراحل انجام آزمایش های تالاسمی به مرکز بهداشتی درمانی ویژه ی مشاوره ی تالاسمی ارجاع شوند.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3. در تمام مواردی که نیاز به ارجاع زن یا شوهر و یا هر دو باشد، در مناطق روستایی از فرم ارجاع موجود در نظام شبکه استفاده و در مناطق شهری به روال جاری اقدام می شوند.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تذکر: متخصصان زنان و زایمان، پزشکان عمومی و ماماهای آموزش دیده می توانند ضمن اموزش مستقیم و ارائه ی دفترچه های مراقبت زوج های ناقل به زوج های هدف در استراتژی سوم، آنها را به نزدیکترین واحد بهداشتی محل سکونت زوج ها ارجاع نموده و یا در صورت تمایل فعالیت های مذکور را انجام دهند و در صورت نیاز نسبت به ارجاع زوج ناقل به مرکز بهداشتی درمانی ویژه ی مشاوره ی تالاسمی اقدام نمائید.</w:t>
      </w:r>
    </w:p>
    <w:p w:rsidR="00B0257D" w:rsidRPr="002E06C8" w:rsidRDefault="0073150D" w:rsidP="00496D11">
      <w:pPr>
        <w:bidi/>
        <w:spacing w:after="160"/>
        <w:jc w:val="center"/>
        <w:rPr>
          <w:rFonts w:ascii="Calibri" w:eastAsia="Calibri" w:hAnsi="Calibri" w:cs="B Nazanin"/>
          <w:b/>
          <w:bCs/>
          <w:sz w:val="28"/>
          <w:szCs w:val="28"/>
          <w:rtl/>
          <w:lang w:bidi="fa-IR"/>
        </w:rPr>
      </w:pPr>
      <w:r>
        <w:rPr>
          <w:rFonts w:ascii="Calibri" w:eastAsia="Calibri" w:hAnsi="Calibri" w:cs="B Nazanin"/>
          <w:b/>
          <w:bCs/>
          <w:noProof/>
          <w:sz w:val="28"/>
          <w:szCs w:val="28"/>
          <w:rtl/>
          <w:lang w:bidi="fa-IR"/>
        </w:rPr>
        <w:pict>
          <v:rect id="Rectangle 166" o:spid="_x0000_s1049" style="position:absolute;left:0;text-align:left;margin-left:204.75pt;margin-top:38.25pt;width:43.5pt;height:24.75pt;z-index:251882496;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" fillcolor="window" strokecolor="#70ad47" strokeweight="1pt">
            <v:textbox>
              <w:txbxContent>
                <w:p w:rsidR="00740592" w:rsidRDefault="00740592" w:rsidP="00B0257D">
                  <w:pPr>
                    <w:jc w:val="center"/>
                  </w:pPr>
                  <w:r>
                    <w:rPr>
                      <w:rFonts w:hint="cs"/>
                      <w:rtl/>
                    </w:rPr>
                    <w:t>مراقبت</w:t>
                  </w:r>
                </w:p>
              </w:txbxContent>
            </v:textbox>
            <w10:wrap anchorx="margin"/>
          </v:rect>
        </w:pict>
      </w:r>
      <w:r>
        <w:rPr>
          <w:rFonts w:ascii="Calibri" w:eastAsia="Calibri" w:hAnsi="Calibri" w:cs="B Nazanin"/>
          <w:b/>
          <w:bCs/>
          <w:noProof/>
          <w:sz w:val="28"/>
          <w:szCs w:val="28"/>
          <w:rtl/>
          <w:lang w:bidi="fa-I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7" o:spid="_x0000_s1228" type="#_x0000_t5" style="position:absolute;left:0;text-align:left;margin-left:0;margin-top:19.5pt;width:489.75pt;height:132pt;z-index:25188147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" fillcolor="window" strokecolor="#70ad47" strokeweight="1pt">
            <w10:wrap anchorx="margin"/>
          </v:shape>
        </w:pict>
      </w:r>
      <w:r w:rsidR="00B0257D" w:rsidRPr="002E06C8">
        <w:rPr>
          <w:rFonts w:ascii="Calibri" w:eastAsia="Calibri" w:hAnsi="Calibri" w:cs="B Nazanin" w:hint="cs"/>
          <w:b/>
          <w:bCs/>
          <w:sz w:val="28"/>
          <w:szCs w:val="28"/>
          <w:rtl/>
          <w:lang w:bidi="fa-IR"/>
        </w:rPr>
        <w:t>چارت وظیف مراکز بهداشتی درمانی شهری/ پایگاه بهداشتی/ خانه بهداشت</w:t>
      </w:r>
    </w:p>
    <w:p w:rsidR="00B0257D" w:rsidRPr="002E06C8" w:rsidRDefault="0073150D" w:rsidP="00496D11">
      <w:pPr>
        <w:bidi/>
        <w:spacing w:after="160"/>
        <w:jc w:val="lowKashida"/>
        <w:rPr>
          <w:rFonts w:ascii="Calibri" w:eastAsia="Calibri" w:hAnsi="Calibri" w:cs="B Nazanin"/>
          <w:sz w:val="28"/>
          <w:szCs w:val="28"/>
          <w:rtl/>
          <w:lang w:bidi="fa-IR"/>
        </w:rPr>
      </w:pPr>
      <w:r w:rsidRPr="0073150D">
        <w:rPr>
          <w:rFonts w:ascii="Calibri" w:eastAsia="Calibri" w:hAnsi="Calibri" w:cs="B Nazanin"/>
          <w:i/>
          <w:noProof/>
          <w:sz w:val="28"/>
          <w:szCs w:val="28"/>
          <w:rtl/>
          <w:lang w:bidi="fa-IR"/>
        </w:rPr>
        <w:pict>
          <v:shape id="Straight Arrow Connector 168" o:spid="_x0000_s1227" type="#_x0000_t32" style="position:absolute;left:0;text-align:left;margin-left:227.25pt;margin-top:20.55pt;width:.75pt;height:20.25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" strokecolor="windowText" strokeweight=".5pt">
            <v:stroke endarrow="block" joinstyle="miter"/>
          </v:shape>
        </w:pict>
      </w:r>
      <w:r w:rsidRPr="0073150D">
        <w:rPr>
          <w:rFonts w:ascii="Calibri" w:eastAsia="Calibri" w:hAnsi="Calibri" w:cs="B Nazanin"/>
          <w:i/>
          <w:noProof/>
          <w:sz w:val="28"/>
          <w:szCs w:val="28"/>
          <w:rtl/>
          <w:lang w:bidi="fa-IR"/>
        </w:rPr>
        <w:pict>
          <v:rect id="Rectangle 169" o:spid="_x0000_s1050" style="position:absolute;left:0;text-align:left;margin-left:148.5pt;margin-top:37.05pt;width:141pt;height:69pt;z-index:2518835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" fillcolor="window" strokecolor="#70ad47" strokeweight="1pt">
            <v:textbox>
              <w:txbxContent>
                <w:p w:rsidR="00740592" w:rsidRPr="003B62C8" w:rsidRDefault="00740592" w:rsidP="00B0257D">
                  <w:pPr>
                    <w:rPr>
                      <w:sz w:val="16"/>
                      <w:szCs w:val="16"/>
                      <w:rtl/>
                    </w:rPr>
                  </w:pPr>
                  <w:r w:rsidRPr="003B62C8">
                    <w:rPr>
                      <w:rFonts w:hint="cs"/>
                      <w:sz w:val="18"/>
                      <w:szCs w:val="18"/>
                      <w:rtl/>
                    </w:rPr>
                    <w:t xml:space="preserve">-زوج </w:t>
                  </w:r>
                  <w:r w:rsidRPr="003B62C8">
                    <w:rPr>
                      <w:rFonts w:hint="cs"/>
                      <w:sz w:val="16"/>
                      <w:szCs w:val="16"/>
                      <w:rtl/>
                    </w:rPr>
                    <w:t>های ناقل تالاسمی در استراتژی اول، دوم و سوم</w:t>
                  </w:r>
                </w:p>
                <w:p w:rsidR="00740592" w:rsidRDefault="00740592" w:rsidP="00B0257D">
                  <w:pPr>
                    <w:rPr>
                      <w:sz w:val="16"/>
                      <w:szCs w:val="16"/>
                      <w:rtl/>
                    </w:rPr>
                  </w:pPr>
                  <w:r w:rsidRPr="003B62C8">
                    <w:rPr>
                      <w:rFonts w:hint="cs"/>
                      <w:sz w:val="16"/>
                      <w:szCs w:val="16"/>
                      <w:rtl/>
                    </w:rPr>
                    <w:t>- بیمارن</w:t>
                  </w:r>
                </w:p>
                <w:p w:rsidR="00740592" w:rsidRPr="003B62C8" w:rsidRDefault="00740592" w:rsidP="00B0257D">
                  <w:pPr>
                    <w:rPr>
                      <w:sz w:val="16"/>
                      <w:szCs w:val="16"/>
                    </w:rPr>
                  </w:pPr>
                  <w:r>
                    <w:rPr>
                      <w:rFonts w:hint="cs"/>
                      <w:sz w:val="16"/>
                      <w:szCs w:val="16"/>
                      <w:rtl/>
                    </w:rPr>
                    <w:t>- گروه های هدف در آموزش</w:t>
                  </w:r>
                </w:p>
              </w:txbxContent>
            </v:textbox>
            <w10:wrap anchorx="margin"/>
          </v:rect>
        </w:pict>
      </w:r>
    </w:p>
    <w:p w:rsidR="00B0257D" w:rsidRPr="002E06C8" w:rsidRDefault="00B0257D" w:rsidP="00496D11">
      <w:pPr>
        <w:bidi/>
        <w:spacing w:after="160"/>
        <w:jc w:val="lowKashida"/>
        <w:rPr>
          <w:rFonts w:ascii="Calibri" w:eastAsia="Calibri" w:hAnsi="Calibri" w:cs="B Nazanin"/>
          <w:i/>
          <w:sz w:val="28"/>
          <w:szCs w:val="28"/>
          <w:lang w:bidi="fa-IR"/>
        </w:rPr>
      </w:pPr>
    </w:p>
    <w:p w:rsidR="00B0257D" w:rsidRPr="002E06C8" w:rsidRDefault="0073150D" w:rsidP="00496D11">
      <w:pPr>
        <w:bidi/>
        <w:spacing w:after="160"/>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rect id="Rectangle 170" o:spid="_x0000_s1051" style="position:absolute;left:0;text-align:left;margin-left:312.75pt;margin-top:.65pt;width:43.5pt;height:23.25pt;z-index:2518845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" fillcolor="window" strokecolor="#70ad47" strokeweight="1pt">
            <v:textbox>
              <w:txbxContent>
                <w:p w:rsidR="00740592" w:rsidRDefault="00740592" w:rsidP="00B0257D">
                  <w:pPr>
                    <w:jc w:val="center"/>
                  </w:pPr>
                  <w:r>
                    <w:rPr>
                      <w:rFonts w:hint="cs"/>
                      <w:rtl/>
                    </w:rPr>
                    <w:t>آموزش</w:t>
                  </w:r>
                </w:p>
              </w:txbxContent>
            </v:textbox>
          </v:rect>
        </w:pict>
      </w:r>
      <w:r>
        <w:rPr>
          <w:rFonts w:ascii="Calibri" w:eastAsia="Calibri" w:hAnsi="Calibri" w:cs="B Nazanin"/>
          <w:noProof/>
          <w:sz w:val="28"/>
          <w:szCs w:val="28"/>
          <w:rtl/>
          <w:lang w:bidi="fa-IR"/>
        </w:rPr>
        <w:pict>
          <v:shape id="Straight Arrow Connector 171" o:spid="_x0000_s1226" type="#_x0000_t32" style="position:absolute;left:0;text-align:left;margin-left:289.5pt;margin-top:10.4pt;width:22.5pt;height:0;flip:x;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" strokecolor="windowText" strokeweight=".5pt">
            <v:stroke endarrow="block" joinstyle="miter"/>
          </v:shape>
        </w:pict>
      </w:r>
      <w:r>
        <w:rPr>
          <w:rFonts w:ascii="Calibri" w:eastAsia="Calibri" w:hAnsi="Calibri" w:cs="B Nazanin"/>
          <w:noProof/>
          <w:sz w:val="28"/>
          <w:szCs w:val="28"/>
          <w:rtl/>
          <w:lang w:bidi="fa-IR"/>
        </w:rPr>
        <w:pict>
          <v:shape id="Straight Arrow Connector 172" o:spid="_x0000_s1225" type="#_x0000_t32" style="position:absolute;left:0;text-align:left;margin-left:123.75pt;margin-top:11.15pt;width:26.25pt;height:.75pt;flip:y;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" strokecolor="windowText" strokeweight=".5pt">
            <v:stroke endarrow="block" joinstyle="miter"/>
          </v:shape>
        </w:pict>
      </w:r>
      <w:r>
        <w:rPr>
          <w:rFonts w:ascii="Calibri" w:eastAsia="Calibri" w:hAnsi="Calibri" w:cs="B Nazanin"/>
          <w:noProof/>
          <w:sz w:val="28"/>
          <w:szCs w:val="28"/>
          <w:rtl/>
          <w:lang w:bidi="fa-IR"/>
        </w:rPr>
        <w:pict>
          <v:rect id="Rectangle 173" o:spid="_x0000_s1052" style="position:absolute;left:0;text-align:left;margin-left:87pt;margin-top:.65pt;width:36pt;height:24pt;z-index:251885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" fillcolor="window" strokecolor="#70ad47" strokeweight="1pt">
            <v:textbox>
              <w:txbxContent>
                <w:p w:rsidR="00740592" w:rsidRDefault="00740592" w:rsidP="00B0257D">
                  <w:pPr>
                    <w:jc w:val="center"/>
                  </w:pPr>
                  <w:r>
                    <w:rPr>
                      <w:rFonts w:hint="cs"/>
                      <w:rtl/>
                    </w:rPr>
                    <w:t>ثبت</w:t>
                  </w:r>
                </w:p>
              </w:txbxContent>
            </v:textbox>
          </v:rect>
        </w:pict>
      </w:r>
    </w:p>
    <w:tbl>
      <w:tblPr>
        <w:tblStyle w:val="TableGrid"/>
        <w:bidiVisual/>
        <w:tblW w:w="10800" w:type="dxa"/>
        <w:tblInd w:w="-612" w:type="dxa"/>
        <w:tblLook w:val="04A0"/>
      </w:tblPr>
      <w:tblGrid>
        <w:gridCol w:w="5490"/>
        <w:gridCol w:w="2790"/>
        <w:gridCol w:w="2520"/>
      </w:tblGrid>
      <w:tr w:rsidR="00B0257D" w:rsidRPr="002E06C8" w:rsidTr="0006272A">
        <w:trPr>
          <w:trHeight w:val="70"/>
        </w:trPr>
        <w:tc>
          <w:tcPr>
            <w:tcW w:w="5490" w:type="dxa"/>
          </w:tcPr>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مراقبت:</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1-مراقبت ویژه</w:t>
            </w:r>
            <w:r>
              <w:rPr>
                <w:rFonts w:ascii="Calibri" w:eastAsia="Calibri" w:hAnsi="Calibri" w:cs="B Nazanin" w:hint="cs"/>
                <w:sz w:val="28"/>
                <w:szCs w:val="28"/>
                <w:rtl/>
                <w:lang w:bidi="fa-IR"/>
              </w:rPr>
              <w:t xml:space="preserve"> </w:t>
            </w:r>
            <w:r w:rsidRPr="002E06C8">
              <w:rPr>
                <w:rFonts w:ascii="Calibri" w:eastAsia="Calibri" w:hAnsi="Calibri" w:cs="B Nazanin" w:hint="cs"/>
                <w:sz w:val="28"/>
                <w:szCs w:val="28"/>
                <w:rtl/>
                <w:lang w:bidi="fa-IR"/>
              </w:rPr>
              <w:t>ی زوج های ناقل تالاسمی براساس فلوچارت مربوط</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2- پیگیری انجام آزمایش های تکمیلی زوج های مشکوک نهایی اعلام شده از مرکز بهداشتی درمانی ویژه ی مشاوره </w:t>
            </w:r>
            <w:r w:rsidRPr="002E06C8">
              <w:rPr>
                <w:rFonts w:ascii="Calibri" w:eastAsia="Calibri" w:hAnsi="Calibri" w:cs="B Nazanin" w:hint="cs"/>
                <w:sz w:val="28"/>
                <w:szCs w:val="28"/>
                <w:rtl/>
                <w:lang w:bidi="fa-IR"/>
              </w:rPr>
              <w:lastRenderedPageBreak/>
              <w:t>تالاسمی.</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3- ارجاع زوج های ناقل واجد شرایط به مرکز بهداشتی درمانی ویژه ی مشاوره تالاسمی جهت انجام مرحله ی اول </w:t>
            </w:r>
            <w:r w:rsidRPr="002E06C8">
              <w:rPr>
                <w:rFonts w:ascii="Calibri" w:eastAsia="Calibri" w:hAnsi="Calibri" w:cs="B Nazanin"/>
                <w:sz w:val="28"/>
                <w:szCs w:val="28"/>
                <w:lang w:bidi="fa-IR"/>
              </w:rPr>
              <w:t>PNI</w:t>
            </w:r>
            <w:r w:rsidRPr="002E06C8">
              <w:rPr>
                <w:rFonts w:ascii="Calibri" w:eastAsia="Calibri" w:hAnsi="Calibri" w:cs="B Nazanin" w:hint="cs"/>
                <w:sz w:val="28"/>
                <w:szCs w:val="28"/>
                <w:rtl/>
                <w:lang w:bidi="fa-IR"/>
              </w:rPr>
              <w:t xml:space="preserve"> (در صورت عدم مراجعه ی قبلی)</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4- ارجاع زوج های ناقل به مرکز ویژه ی مشاوره ی تالاسمی جهت انجام مرحله ی دوم </w:t>
            </w:r>
            <w:r w:rsidRPr="002E06C8">
              <w:rPr>
                <w:rFonts w:ascii="Calibri" w:eastAsia="Calibri" w:hAnsi="Calibri" w:cs="B Nazanin"/>
                <w:sz w:val="28"/>
                <w:szCs w:val="28"/>
                <w:lang w:bidi="fa-IR"/>
              </w:rPr>
              <w:t>PNI</w:t>
            </w:r>
            <w:r w:rsidRPr="002E06C8">
              <w:rPr>
                <w:rFonts w:ascii="Calibri" w:eastAsia="Calibri" w:hAnsi="Calibri" w:cs="B Nazanin" w:hint="cs"/>
                <w:sz w:val="28"/>
                <w:szCs w:val="28"/>
                <w:rtl/>
                <w:lang w:bidi="fa-IR"/>
              </w:rPr>
              <w:t xml:space="preserve">  (حدود هفته ی ده بارداری) </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5- پیگیری نتیجه ی </w:t>
            </w:r>
            <w:r w:rsidRPr="002E06C8">
              <w:rPr>
                <w:rFonts w:ascii="Calibri" w:eastAsia="Calibri" w:hAnsi="Calibri" w:cs="B Nazanin"/>
                <w:sz w:val="28"/>
                <w:szCs w:val="28"/>
                <w:lang w:bidi="fa-IR"/>
              </w:rPr>
              <w:t>PNI</w:t>
            </w:r>
            <w:r w:rsidRPr="002E06C8">
              <w:rPr>
                <w:rFonts w:ascii="Calibri" w:eastAsia="Calibri" w:hAnsi="Calibri" w:cs="B Nazanin" w:hint="cs"/>
                <w:sz w:val="28"/>
                <w:szCs w:val="28"/>
                <w:rtl/>
                <w:lang w:bidi="fa-IR"/>
              </w:rPr>
              <w:t xml:space="preserve"> و پیگیری انجام سقط در صورت ابتلای جنین به تالاسمی ماژو</w:t>
            </w:r>
            <w:r>
              <w:rPr>
                <w:rFonts w:ascii="Calibri" w:eastAsia="Calibri" w:hAnsi="Calibri" w:cs="B Nazanin" w:hint="cs"/>
                <w:sz w:val="28"/>
                <w:szCs w:val="28"/>
                <w:rtl/>
                <w:lang w:bidi="fa-IR"/>
              </w:rPr>
              <w:t>ر</w:t>
            </w:r>
            <w:r w:rsidRPr="002E06C8">
              <w:rPr>
                <w:rFonts w:ascii="Calibri" w:eastAsia="Calibri" w:hAnsi="Calibri" w:cs="B Nazanin" w:hint="cs"/>
                <w:sz w:val="28"/>
                <w:szCs w:val="28"/>
                <w:rtl/>
                <w:lang w:bidi="fa-IR"/>
              </w:rPr>
              <w:t xml:space="preserve"> (حداکثر تا هفته ی 16 بارداری)</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6- ارجاع زوج های ناقلی که تمایل به بارداری ندارند، جهت انجام وازکتومی یا تو</w:t>
            </w:r>
            <w:r>
              <w:rPr>
                <w:rFonts w:ascii="Calibri" w:eastAsia="Calibri" w:hAnsi="Calibri" w:cs="B Nazanin" w:hint="cs"/>
                <w:sz w:val="28"/>
                <w:szCs w:val="28"/>
                <w:rtl/>
                <w:lang w:bidi="fa-IR"/>
              </w:rPr>
              <w:t>ب</w:t>
            </w:r>
            <w:r w:rsidRPr="002E06C8">
              <w:rPr>
                <w:rFonts w:ascii="Calibri" w:eastAsia="Calibri" w:hAnsi="Calibri" w:cs="B Nazanin" w:hint="cs"/>
                <w:sz w:val="28"/>
                <w:szCs w:val="28"/>
                <w:rtl/>
                <w:lang w:bidi="fa-IR"/>
              </w:rPr>
              <w:t>کتومی</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7- بررسی </w:t>
            </w:r>
            <w:r w:rsidRPr="002E06C8">
              <w:rPr>
                <w:rFonts w:ascii="Calibri" w:eastAsia="Calibri" w:hAnsi="Calibri" w:cs="B Nazanin"/>
                <w:sz w:val="28"/>
                <w:szCs w:val="28"/>
                <w:lang w:bidi="fa-IR"/>
              </w:rPr>
              <w:t>(MCH-MCV)CBC</w:t>
            </w:r>
            <w:r w:rsidRPr="002E06C8">
              <w:rPr>
                <w:rFonts w:ascii="Calibri" w:eastAsia="Calibri" w:hAnsi="Calibri" w:cs="B Nazanin" w:hint="cs"/>
                <w:sz w:val="28"/>
                <w:szCs w:val="28"/>
                <w:rtl/>
                <w:lang w:bidi="fa-IR"/>
              </w:rPr>
              <w:t xml:space="preserve"> تمام زنان باردار(ازدواجی قبل از 1376)</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8- ارجاع تمام زنان واجد شریط براساس استراتژی سوم جهت انجام </w:t>
            </w:r>
            <w:r w:rsidRPr="002E06C8">
              <w:rPr>
                <w:rFonts w:ascii="Calibri" w:eastAsia="Calibri" w:hAnsi="Calibri" w:cs="B Nazanin"/>
                <w:sz w:val="28"/>
                <w:szCs w:val="28"/>
                <w:lang w:bidi="fa-IR"/>
              </w:rPr>
              <w:t>(MCH-MCV)CBC</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9- شناسایی زنان مشکوک به تالاسمی مینور (ناقل سالم) و ارجاع شود و آنها حین انجام آزمایش </w:t>
            </w:r>
            <w:r w:rsidRPr="002E06C8">
              <w:rPr>
                <w:rFonts w:ascii="Calibri" w:eastAsia="Calibri" w:hAnsi="Calibri" w:cs="B Nazanin"/>
                <w:sz w:val="28"/>
                <w:szCs w:val="28"/>
                <w:lang w:bidi="fa-IR"/>
              </w:rPr>
              <w:t>(MCH-MCV)CBC</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10- ارجاع زوج هایی که براساس الگوریتم آزمایش های تالاسمی در استراتژی سوم هر دو مشکوک به تالاسمی مینور هستند به مرکز بهداشتی درمانی ویژه ی مشاوره تالاسمی</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11- مراقبت بیماران تالاسمی ماژور، شامل پیگیری انجام واکسیناسیون، تکمیل فرم پیگیری(فرم های شماره 15 . 16 نظام شبکه) در پرونده ی خانوار</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12- پیگیری موارد غیبت از درمان بیماران تالاسمی ماژور و اعلام به مرکز بهداشت شهرستان</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13- مراقبت </w:t>
            </w:r>
            <w:r>
              <w:rPr>
                <w:rFonts w:ascii="Calibri" w:eastAsia="Calibri" w:hAnsi="Calibri" w:cs="B Nazanin" w:hint="cs"/>
                <w:sz w:val="28"/>
                <w:szCs w:val="28"/>
                <w:rtl/>
                <w:lang w:bidi="fa-IR"/>
              </w:rPr>
              <w:t>ا</w:t>
            </w:r>
            <w:r w:rsidRPr="002E06C8">
              <w:rPr>
                <w:rFonts w:ascii="Calibri" w:eastAsia="Calibri" w:hAnsi="Calibri" w:cs="B Nazanin" w:hint="cs"/>
                <w:sz w:val="28"/>
                <w:szCs w:val="28"/>
                <w:rtl/>
                <w:lang w:bidi="fa-IR"/>
              </w:rPr>
              <w:t>ز والدین بیماران تالاسمی، شناسایی شده ی جدید</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14- ارجاع والدین بیمارانی که فرزند بیمار آنها فوت شده(فعلاً فرزند مبتلا به تالاسمی ماژور نداشته و تمایل به بچه دار شدن </w:t>
            </w:r>
            <w:r w:rsidRPr="002E06C8">
              <w:rPr>
                <w:rFonts w:ascii="Calibri" w:eastAsia="Calibri" w:hAnsi="Calibri" w:cs="B Nazanin" w:hint="cs"/>
                <w:sz w:val="28"/>
                <w:szCs w:val="28"/>
                <w:rtl/>
                <w:lang w:bidi="fa-IR"/>
              </w:rPr>
              <w:lastRenderedPageBreak/>
              <w:t>دارند) به مرکز بهداشتی درمانی ویژه ی مشاوره ی تالاسمی.</w:t>
            </w:r>
          </w:p>
        </w:tc>
        <w:tc>
          <w:tcPr>
            <w:tcW w:w="2790" w:type="dxa"/>
          </w:tcPr>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lastRenderedPageBreak/>
              <w:t>آموزش:</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1-آموزش زوج های ناقل و مشکوک نهایی براساس دستورالعمل</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2- آموزش زوج ها ناقل(دارای </w:t>
            </w:r>
            <w:r w:rsidRPr="002E06C8">
              <w:rPr>
                <w:rFonts w:ascii="Calibri" w:eastAsia="Calibri" w:hAnsi="Calibri" w:cs="B Nazanin" w:hint="cs"/>
                <w:sz w:val="28"/>
                <w:szCs w:val="28"/>
                <w:rtl/>
                <w:lang w:bidi="fa-IR"/>
              </w:rPr>
              <w:lastRenderedPageBreak/>
              <w:t>2 فرزند سالم و یا بیشتر) در خصوص اهمیت و لزوم استفاده از روش های مطمئن و دائمی پیشگیری از بارداری</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3- آموزش زوج های ناقل(بدون فرزند یا کمتر از 2 فرزند سالم) در خصوص اهمیت و لزوم استفاده از روش های مطمئن و غیردائمی پیشگیری از بارداری</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4- آموزش و تشویق زوج های ناقل به بیمه شدن</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5- آموزش دانش آموزان دختر سال سوم راهنمایی و پسر سل سوم دبیرستان براساس طرح و دستورالعمل مربوط </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6- آموزش افراد صاحب نفوذ در محله یا روستا</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7- آموزش عاقدان محلی به منظور جلب مشارکت آنها در راستای انجام عقد(دائم و یا موقت) پس از انجام آزمایش های تالاسمی </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8- آموزش عموم جامعه</w:t>
            </w:r>
          </w:p>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9- آموزش بیماران و خانواده ی مرکز تزریق خود و ضرورت اجرای دستورات دارویی.</w:t>
            </w:r>
          </w:p>
        </w:tc>
        <w:tc>
          <w:tcPr>
            <w:tcW w:w="2520" w:type="dxa"/>
          </w:tcPr>
          <w:p w:rsidR="00B0257D" w:rsidRPr="002E06C8" w:rsidRDefault="00B0257D" w:rsidP="00496D11">
            <w:pPr>
              <w:bidi/>
              <w:spacing w:line="276" w:lineRule="auto"/>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lastRenderedPageBreak/>
              <w:t>ثبت و گزارش:</w:t>
            </w:r>
          </w:p>
          <w:p w:rsidR="00B0257D" w:rsidRPr="002E06C8" w:rsidRDefault="00B0257D" w:rsidP="00496D11">
            <w:pPr>
              <w:numPr>
                <w:ilvl w:val="0"/>
                <w:numId w:val="83"/>
              </w:numPr>
              <w:bidi/>
              <w:spacing w:line="276" w:lineRule="auto"/>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درج دو ستاره در دفتر مراقبت سند تنظیم خانواده</w:t>
            </w:r>
          </w:p>
          <w:p w:rsidR="00B0257D" w:rsidRPr="002E06C8" w:rsidRDefault="00B0257D" w:rsidP="00496D11">
            <w:pPr>
              <w:numPr>
                <w:ilvl w:val="0"/>
                <w:numId w:val="83"/>
              </w:numPr>
              <w:bidi/>
              <w:spacing w:line="276" w:lineRule="auto"/>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 xml:space="preserve">نوشتن اصطلاح </w:t>
            </w:r>
            <w:r w:rsidRPr="002E06C8">
              <w:rPr>
                <w:rFonts w:ascii="Calibri" w:eastAsia="Calibri" w:hAnsi="Calibri" w:cs="B Nazanin" w:hint="cs"/>
                <w:sz w:val="28"/>
                <w:szCs w:val="28"/>
                <w:rtl/>
                <w:lang w:bidi="fa-IR"/>
              </w:rPr>
              <w:lastRenderedPageBreak/>
              <w:t>زوج های نقل تالاسمی در ستون ملاحظات در صفحه ی دوم پروژه ی خانوار</w:t>
            </w:r>
          </w:p>
          <w:p w:rsidR="00B0257D" w:rsidRPr="002E06C8" w:rsidRDefault="00B0257D" w:rsidP="00496D11">
            <w:pPr>
              <w:numPr>
                <w:ilvl w:val="0"/>
                <w:numId w:val="83"/>
              </w:numPr>
              <w:bidi/>
              <w:spacing w:line="276" w:lineRule="auto"/>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ثبت موارد شناخته شده ی بیماران تالاسمی ماژور در ستون ملاحظات صفحه ی دوم پوشه ی خانوار</w:t>
            </w:r>
          </w:p>
          <w:p w:rsidR="00B0257D" w:rsidRPr="002E06C8" w:rsidRDefault="00B0257D" w:rsidP="00496D11">
            <w:pPr>
              <w:numPr>
                <w:ilvl w:val="0"/>
                <w:numId w:val="83"/>
              </w:numPr>
              <w:bidi/>
              <w:spacing w:line="276" w:lineRule="auto"/>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بایگانی فرم شماره ی 5 در نامه ی وارده</w:t>
            </w:r>
          </w:p>
          <w:p w:rsidR="00B0257D" w:rsidRPr="002E06C8" w:rsidRDefault="00B0257D" w:rsidP="00496D11">
            <w:pPr>
              <w:numPr>
                <w:ilvl w:val="0"/>
                <w:numId w:val="83"/>
              </w:numPr>
              <w:bidi/>
              <w:spacing w:line="276" w:lineRule="auto"/>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تکمیل و ارسال فرم شماره ی 6 (هر سه ماه)</w:t>
            </w:r>
          </w:p>
          <w:p w:rsidR="00B0257D" w:rsidRPr="002E06C8" w:rsidRDefault="00B0257D" w:rsidP="00496D11">
            <w:pPr>
              <w:bidi/>
              <w:spacing w:line="276" w:lineRule="auto"/>
              <w:ind w:left="3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تذکر: نسخه ی دوم فرم شماره 6 به همراه سایر فرم های آماری بایگانی شود.</w:t>
            </w:r>
          </w:p>
          <w:p w:rsidR="00B0257D" w:rsidRPr="002E06C8" w:rsidRDefault="00B0257D" w:rsidP="00496D11">
            <w:pPr>
              <w:numPr>
                <w:ilvl w:val="0"/>
                <w:numId w:val="83"/>
              </w:numPr>
              <w:bidi/>
              <w:spacing w:line="276" w:lineRule="auto"/>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تکمیل فرم شماره ی 7 (ویژه ی استان های پرشیوع)</w:t>
            </w:r>
          </w:p>
          <w:p w:rsidR="00B0257D" w:rsidRPr="002E06C8" w:rsidRDefault="00B0257D" w:rsidP="00496D11">
            <w:pPr>
              <w:numPr>
                <w:ilvl w:val="0"/>
                <w:numId w:val="83"/>
              </w:numPr>
              <w:bidi/>
              <w:spacing w:line="276" w:lineRule="auto"/>
              <w:contextualSpacing/>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تکمیل و ارسل قسمت دوم فرم شماره 10(پیگیری موارد غیبت از </w:t>
            </w:r>
            <w:r w:rsidRPr="002E06C8">
              <w:rPr>
                <w:rFonts w:ascii="Calibri" w:eastAsia="Calibri" w:hAnsi="Calibri" w:cs="B Nazanin" w:hint="cs"/>
                <w:sz w:val="28"/>
                <w:szCs w:val="28"/>
                <w:rtl/>
                <w:lang w:bidi="fa-IR"/>
              </w:rPr>
              <w:lastRenderedPageBreak/>
              <w:t>درمان)</w:t>
            </w:r>
          </w:p>
        </w:tc>
      </w:tr>
    </w:tbl>
    <w:p w:rsidR="00B0257D" w:rsidRDefault="00B0257D" w:rsidP="00496D11">
      <w:pPr>
        <w:bidi/>
        <w:spacing w:after="160"/>
        <w:jc w:val="lowKashida"/>
        <w:rPr>
          <w:rFonts w:ascii="Calibri" w:eastAsia="Calibri" w:hAnsi="Calibri" w:cs="B Nazanin"/>
          <w:sz w:val="28"/>
          <w:szCs w:val="28"/>
          <w:rtl/>
          <w:lang w:bidi="fa-IR"/>
        </w:rPr>
      </w:pPr>
    </w:p>
    <w:p w:rsidR="0061765A" w:rsidRDefault="0061765A" w:rsidP="0061765A">
      <w:pPr>
        <w:bidi/>
        <w:spacing w:after="160"/>
        <w:jc w:val="lowKashida"/>
        <w:rPr>
          <w:rFonts w:ascii="Calibri" w:eastAsia="Calibri" w:hAnsi="Calibri" w:cs="B Nazanin"/>
          <w:sz w:val="28"/>
          <w:szCs w:val="28"/>
          <w:rtl/>
          <w:lang w:bidi="fa-IR"/>
        </w:rPr>
      </w:pPr>
    </w:p>
    <w:p w:rsidR="0061765A" w:rsidRPr="002E06C8" w:rsidRDefault="0061765A" w:rsidP="0061765A">
      <w:pPr>
        <w:bidi/>
        <w:spacing w:after="160"/>
        <w:jc w:val="lowKashida"/>
        <w:rPr>
          <w:rFonts w:ascii="Calibri" w:eastAsia="Calibri" w:hAnsi="Calibri" w:cs="B Nazanin"/>
          <w:sz w:val="28"/>
          <w:szCs w:val="28"/>
          <w:lang w:bidi="fa-IR"/>
        </w:rPr>
      </w:pPr>
    </w:p>
    <w:p w:rsidR="00B0257D" w:rsidRPr="002E06C8" w:rsidRDefault="00B0257D" w:rsidP="00496D11">
      <w:pPr>
        <w:bidi/>
        <w:spacing w:after="160"/>
        <w:jc w:val="center"/>
        <w:rPr>
          <w:rFonts w:ascii="Calibri" w:eastAsia="Calibri" w:hAnsi="Calibri" w:cs="B Titr"/>
          <w:sz w:val="28"/>
          <w:szCs w:val="28"/>
          <w:rtl/>
          <w:lang w:bidi="fa-IR"/>
        </w:rPr>
      </w:pPr>
      <w:r w:rsidRPr="002E06C8">
        <w:rPr>
          <w:rFonts w:ascii="Calibri" w:eastAsia="Calibri" w:hAnsi="Calibri" w:cs="B Titr" w:hint="cs"/>
          <w:sz w:val="28"/>
          <w:szCs w:val="28"/>
          <w:rtl/>
          <w:lang w:bidi="fa-IR"/>
        </w:rPr>
        <w:t>فلوچارت مراقبت از زوج های ناقل تالاسمی</w:t>
      </w:r>
    </w:p>
    <w:p w:rsidR="00B0257D" w:rsidRPr="002E06C8" w:rsidRDefault="0073150D" w:rsidP="00496D11">
      <w:pPr>
        <w:bidi/>
        <w:spacing w:after="160"/>
        <w:jc w:val="center"/>
        <w:rPr>
          <w:rFonts w:ascii="Calibri" w:eastAsia="Calibri" w:hAnsi="Calibri" w:cs="B Nazanin"/>
          <w:sz w:val="28"/>
          <w:szCs w:val="28"/>
          <w:rtl/>
          <w:lang w:bidi="fa-IR"/>
        </w:rPr>
      </w:pPr>
      <w:r>
        <w:rPr>
          <w:rFonts w:ascii="Calibri" w:eastAsia="Calibri" w:hAnsi="Calibri" w:cs="B Nazanin"/>
          <w:noProof/>
          <w:sz w:val="28"/>
          <w:szCs w:val="28"/>
          <w:rtl/>
          <w:lang w:bidi="fa-IR"/>
        </w:rPr>
        <w:pict>
          <v:rect id="Rectangle 174" o:spid="_x0000_s1053" style="position:absolute;left:0;text-align:left;margin-left:131.25pt;margin-top:3.05pt;width:190.5pt;height:39pt;z-index:251900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" fillcolor="window" strokecolor="windowText" strokeweight="1pt">
            <v:textbox>
              <w:txbxContent>
                <w:p w:rsidR="00740592" w:rsidRPr="00853566" w:rsidRDefault="00740592" w:rsidP="00B0257D">
                  <w:pPr>
                    <w:jc w:val="center"/>
                    <w:rPr>
                      <w:b/>
                      <w:bCs/>
                      <w:sz w:val="24"/>
                      <w:szCs w:val="24"/>
                    </w:rPr>
                  </w:pPr>
                  <w:r w:rsidRPr="00853566">
                    <w:rPr>
                      <w:rFonts w:hint="cs"/>
                      <w:b/>
                      <w:bCs/>
                      <w:sz w:val="24"/>
                      <w:szCs w:val="24"/>
                      <w:rtl/>
                    </w:rPr>
                    <w:t>شروع فرایند مراقبت ویژه ی زوج های ناقل تالاسمی ( استزاتژی اول ، دوم و سوم )</w:t>
                  </w:r>
                </w:p>
              </w:txbxContent>
            </v:textbox>
          </v:rect>
        </w:pict>
      </w:r>
    </w:p>
    <w:p w:rsidR="00B0257D" w:rsidRPr="002E06C8" w:rsidRDefault="0073150D" w:rsidP="00496D11">
      <w:pPr>
        <w:bidi/>
        <w:spacing w:after="160"/>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line id="Straight Connector 175" o:spid="_x0000_s1224" style="position:absolute;left:0;text-align:left;z-index:251907072;visibility:visible;mso-width-relative:margin;mso-height-relative:margin" from="223.5pt,2.9pt" to="223.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" strokecolor="windowText" strokeweight=".5pt">
            <v:stroke joinstyle="miter"/>
          </v:line>
        </w:pict>
      </w:r>
    </w:p>
    <w:p w:rsidR="00B0257D" w:rsidRPr="002E06C8" w:rsidRDefault="0073150D" w:rsidP="00496D11">
      <w:pPr>
        <w:bidi/>
        <w:spacing w:after="160"/>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shape id="Straight Arrow Connector 176" o:spid="_x0000_s1223" type="#_x0000_t32" style="position:absolute;left:0;text-align:left;margin-left:296.25pt;margin-top:21.55pt;width:0;height:195.75pt;flip:y;z-index:251923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" strokecolor="windowText" strokeweight=".5pt">
            <v:stroke endarrow="open" joinstyle="miter"/>
          </v:shape>
        </w:pict>
      </w:r>
      <w:r>
        <w:rPr>
          <w:rFonts w:ascii="Calibri" w:eastAsia="Calibri" w:hAnsi="Calibri" w:cs="B Nazanin"/>
          <w:noProof/>
          <w:sz w:val="28"/>
          <w:szCs w:val="28"/>
          <w:rtl/>
          <w:lang w:bidi="fa-IR"/>
        </w:rPr>
        <w:pict>
          <v:shape id="Straight Arrow Connector 177" o:spid="_x0000_s1222" type="#_x0000_t32" style="position:absolute;left:0;text-align:left;margin-left:131.25pt;margin-top:32.8pt;width:0;height:25.5pt;z-index:251914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" strokecolor="windowText" strokeweight=".5pt">
            <v:stroke endarrow="open" joinstyle="miter"/>
          </v:shape>
        </w:pict>
      </w:r>
      <w:r>
        <w:rPr>
          <w:rFonts w:ascii="Calibri" w:eastAsia="Calibri" w:hAnsi="Calibri" w:cs="B Nazanin"/>
          <w:noProof/>
          <w:sz w:val="28"/>
          <w:szCs w:val="28"/>
          <w:rtl/>
          <w:lang w:bidi="fa-IR"/>
        </w:rPr>
        <w:pict>
          <v:shape id="Straight Arrow Connector 178" o:spid="_x0000_s1221" type="#_x0000_t32" style="position:absolute;left:0;text-align:left;margin-left:422.25pt;margin-top:37.3pt;width:0;height:35.25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" strokecolor="windowText" strokeweight=".5pt">
            <v:stroke endarrow="open" joinstyle="miter"/>
          </v:shape>
        </w:pict>
      </w:r>
      <w:r>
        <w:rPr>
          <w:rFonts w:ascii="Calibri" w:eastAsia="Calibri" w:hAnsi="Calibri" w:cs="B Nazanin"/>
          <w:noProof/>
          <w:sz w:val="28"/>
          <w:szCs w:val="28"/>
          <w:rtl/>
          <w:lang w:bidi="fa-IR"/>
        </w:rPr>
        <w:pict>
          <v:line id="Straight Connector 179" o:spid="_x0000_s1220" style="position:absolute;left:0;text-align:left;flip:x y;z-index:251908096;visibility:visible;mso-width-relative:margin;mso-height-relative:margin" from="178.5pt,21.55pt" to="364.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" strokecolor="windowText" strokeweight=".5pt">
            <v:stroke joinstyle="miter"/>
          </v:line>
        </w:pict>
      </w:r>
      <w:r>
        <w:rPr>
          <w:rFonts w:ascii="Calibri" w:eastAsia="Calibri" w:hAnsi="Calibri" w:cs="B Nazanin"/>
          <w:noProof/>
          <w:sz w:val="28"/>
          <w:szCs w:val="28"/>
          <w:rtl/>
          <w:lang w:bidi="fa-IR"/>
        </w:rPr>
        <w:pict>
          <v:rect id="Rectangle 180" o:spid="_x0000_s1054" style="position:absolute;left:0;text-align:left;margin-left:84pt;margin-top:10.3pt;width:94.5pt;height:22.5pt;z-index:251898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" fillcolor="window" strokecolor="windowText" strokeweight="1pt">
            <v:textbox>
              <w:txbxContent>
                <w:p w:rsidR="00740592" w:rsidRPr="00BC4997" w:rsidRDefault="00740592" w:rsidP="00B0257D">
                  <w:pPr>
                    <w:jc w:val="center"/>
                    <w:rPr>
                      <w:b/>
                      <w:bCs/>
                      <w:sz w:val="24"/>
                      <w:szCs w:val="24"/>
                    </w:rPr>
                  </w:pPr>
                  <w:r w:rsidRPr="00BC4997">
                    <w:rPr>
                      <w:rFonts w:hint="cs"/>
                      <w:b/>
                      <w:bCs/>
                      <w:sz w:val="24"/>
                      <w:szCs w:val="24"/>
                      <w:rtl/>
                    </w:rPr>
                    <w:t>استراتژی اول</w:t>
                  </w:r>
                </w:p>
              </w:txbxContent>
            </v:textbox>
          </v:rect>
        </w:pict>
      </w:r>
      <w:r>
        <w:rPr>
          <w:rFonts w:ascii="Calibri" w:eastAsia="Calibri" w:hAnsi="Calibri" w:cs="B Nazanin"/>
          <w:noProof/>
          <w:sz w:val="28"/>
          <w:szCs w:val="28"/>
          <w:rtl/>
          <w:lang w:bidi="fa-IR"/>
        </w:rPr>
        <w:pict>
          <v:rect id="Rectangle 181" o:spid="_x0000_s1055" style="position:absolute;left:0;text-align:left;margin-left:364.5pt;margin-top:10.3pt;width:116.25pt;height:27pt;z-index:251899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" fillcolor="window" strokecolor="windowText" strokeweight="1pt">
            <v:textbox>
              <w:txbxContent>
                <w:p w:rsidR="00740592" w:rsidRPr="00BC4997" w:rsidRDefault="00740592" w:rsidP="00B0257D">
                  <w:pPr>
                    <w:jc w:val="center"/>
                    <w:rPr>
                      <w:b/>
                      <w:bCs/>
                      <w:sz w:val="24"/>
                      <w:szCs w:val="24"/>
                    </w:rPr>
                  </w:pPr>
                  <w:r w:rsidRPr="00BC4997">
                    <w:rPr>
                      <w:rFonts w:hint="cs"/>
                      <w:b/>
                      <w:bCs/>
                      <w:sz w:val="24"/>
                      <w:szCs w:val="24"/>
                      <w:rtl/>
                    </w:rPr>
                    <w:t>استزاتژی دوم و سوم</w:t>
                  </w:r>
                </w:p>
              </w:txbxContent>
            </v:textbox>
          </v:rect>
        </w:pict>
      </w:r>
      <w:r w:rsidR="00B0257D" w:rsidRPr="002E06C8">
        <w:rPr>
          <w:rFonts w:ascii="Calibri" w:eastAsia="Calibri" w:hAnsi="Calibri" w:cs="B Nazanin" w:hint="cs"/>
          <w:sz w:val="28"/>
          <w:szCs w:val="28"/>
          <w:rtl/>
          <w:lang w:bidi="fa-IR"/>
        </w:rPr>
        <w:t xml:space="preserve">                           خیر</w:t>
      </w:r>
    </w:p>
    <w:p w:rsidR="00B0257D" w:rsidRPr="002E06C8" w:rsidRDefault="0073150D" w:rsidP="00496D11">
      <w:pPr>
        <w:bidi/>
        <w:spacing w:after="160"/>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rect id="Rectangle 182" o:spid="_x0000_s1056" style="position:absolute;left:0;text-align:left;margin-left:69pt;margin-top:19.15pt;width:125.25pt;height:25.5pt;z-index:251896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" fillcolor="window" strokecolor="windowText" strokeweight="1pt">
            <v:textbox>
              <w:txbxContent>
                <w:p w:rsidR="00740592" w:rsidRPr="00BC4997" w:rsidRDefault="00740592" w:rsidP="00B0257D">
                  <w:pPr>
                    <w:jc w:val="center"/>
                    <w:rPr>
                      <w:b/>
                      <w:bCs/>
                      <w:sz w:val="24"/>
                      <w:szCs w:val="24"/>
                      <w:rtl/>
                    </w:rPr>
                  </w:pPr>
                  <w:r w:rsidRPr="00BC4997">
                    <w:rPr>
                      <w:rFonts w:hint="cs"/>
                      <w:b/>
                      <w:bCs/>
                      <w:sz w:val="24"/>
                      <w:szCs w:val="24"/>
                      <w:rtl/>
                    </w:rPr>
                    <w:t xml:space="preserve">انجام مرحله ی اول </w:t>
                  </w:r>
                  <w:r w:rsidRPr="00BC4997">
                    <w:rPr>
                      <w:b/>
                      <w:bCs/>
                      <w:sz w:val="24"/>
                      <w:szCs w:val="24"/>
                    </w:rPr>
                    <w:t>PND</w:t>
                  </w:r>
                </w:p>
              </w:txbxContent>
            </v:textbox>
          </v:rect>
        </w:pict>
      </w:r>
      <w:r>
        <w:rPr>
          <w:rFonts w:ascii="Calibri" w:eastAsia="Calibri" w:hAnsi="Calibri" w:cs="B Nazanin"/>
          <w:noProof/>
          <w:sz w:val="28"/>
          <w:szCs w:val="28"/>
          <w:rtl/>
          <w:lang w:bidi="fa-IR"/>
        </w:rPr>
        <w:pict>
          <v:rect id="Rectangle 183" o:spid="_x0000_s1057" style="position:absolute;left:0;text-align:left;margin-left:375.75pt;margin-top:33.4pt;width:96.75pt;height:30pt;z-index:251897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" fillcolor="window" strokecolor="windowText" strokeweight="1pt">
            <v:textbox>
              <w:txbxContent>
                <w:p w:rsidR="00740592" w:rsidRPr="00BC4997" w:rsidRDefault="00740592" w:rsidP="00B0257D">
                  <w:pPr>
                    <w:jc w:val="center"/>
                    <w:rPr>
                      <w:b/>
                      <w:bCs/>
                      <w:sz w:val="24"/>
                      <w:szCs w:val="24"/>
                    </w:rPr>
                  </w:pPr>
                  <w:r w:rsidRPr="00BC4997">
                    <w:rPr>
                      <w:rFonts w:hint="cs"/>
                      <w:b/>
                      <w:bCs/>
                      <w:sz w:val="24"/>
                      <w:szCs w:val="24"/>
                      <w:rtl/>
                    </w:rPr>
                    <w:t>آیا فرزند سالم دارد ؟</w:t>
                  </w:r>
                </w:p>
              </w:txbxContent>
            </v:textbox>
          </v:rect>
        </w:pict>
      </w:r>
    </w:p>
    <w:p w:rsidR="00B0257D" w:rsidRPr="002E06C8" w:rsidRDefault="0073150D" w:rsidP="00496D11">
      <w:pPr>
        <w:bidi/>
        <w:spacing w:after="160"/>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shape id="Straight Arrow Connector 184" o:spid="_x0000_s1219" type="#_x0000_t32" style="position:absolute;left:0;text-align:left;margin-left:422.25pt;margin-top:24.25pt;width:0;height:217.5pt;z-index:251924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" strokecolor="windowText" strokeweight=".5pt">
            <v:stroke endarrow="open" joinstyle="miter"/>
          </v:shape>
        </w:pict>
      </w:r>
      <w:r>
        <w:rPr>
          <w:rFonts w:ascii="Calibri" w:eastAsia="Calibri" w:hAnsi="Calibri" w:cs="B Nazanin"/>
          <w:noProof/>
          <w:sz w:val="28"/>
          <w:szCs w:val="28"/>
          <w:rtl/>
          <w:lang w:bidi="fa-IR"/>
        </w:rPr>
        <w:pict>
          <v:shape id="Straight Arrow Connector 185" o:spid="_x0000_s1218" type="#_x0000_t32" style="position:absolute;left:0;text-align:left;margin-left:132pt;margin-top:6.3pt;width:0;height:22.5pt;flip:x;z-index:251915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" strokecolor="windowText" strokeweight=".5pt">
            <v:stroke endarrow="open" joinstyle="miter"/>
          </v:shape>
        </w:pict>
      </w:r>
      <w:r>
        <w:rPr>
          <w:rFonts w:ascii="Calibri" w:eastAsia="Calibri" w:hAnsi="Calibri" w:cs="B Nazanin"/>
          <w:noProof/>
          <w:sz w:val="28"/>
          <w:szCs w:val="28"/>
          <w:rtl/>
          <w:lang w:bidi="fa-IR"/>
        </w:rPr>
        <w:pict>
          <v:rect id="Rectangle 186" o:spid="_x0000_s1058" style="position:absolute;left:0;text-align:left;margin-left:63pt;margin-top:28.8pt;width:149.25pt;height:39pt;z-index:251895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" fillcolor="window" strokecolor="windowText" strokeweight="1pt">
            <v:textbox>
              <w:txbxContent>
                <w:p w:rsidR="00740592" w:rsidRPr="00BC4997" w:rsidRDefault="00740592" w:rsidP="00B0257D">
                  <w:pPr>
                    <w:jc w:val="center"/>
                    <w:rPr>
                      <w:b/>
                      <w:bCs/>
                      <w:sz w:val="24"/>
                      <w:szCs w:val="24"/>
                    </w:rPr>
                  </w:pPr>
                  <w:r w:rsidRPr="00BC4997">
                    <w:rPr>
                      <w:rFonts w:hint="cs"/>
                      <w:b/>
                      <w:bCs/>
                      <w:sz w:val="24"/>
                      <w:szCs w:val="24"/>
                      <w:rtl/>
                    </w:rPr>
                    <w:t>انجام مرحله ی دوم پس از وقوع بارداری ( هفته ی 10 بارداری )</w:t>
                  </w:r>
                </w:p>
              </w:txbxContent>
            </v:textbox>
          </v:rect>
        </w:pict>
      </w:r>
    </w:p>
    <w:p w:rsidR="00B0257D" w:rsidRPr="002E06C8" w:rsidRDefault="0073150D" w:rsidP="00496D11">
      <w:pPr>
        <w:bidi/>
        <w:spacing w:after="160"/>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shape id="Straight Arrow Connector 187" o:spid="_x0000_s1217" type="#_x0000_t32" style="position:absolute;left:0;text-align:left;margin-left:140.25pt;margin-top:28.7pt;width:0;height:43.5pt;z-index:251916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" strokecolor="windowText" strokeweight=".5pt">
            <v:stroke endarrow="open" joinstyle="miter"/>
          </v:shape>
        </w:pict>
      </w:r>
    </w:p>
    <w:p w:rsidR="00B0257D" w:rsidRPr="002E06C8" w:rsidRDefault="0073150D" w:rsidP="00496D11">
      <w:pPr>
        <w:bidi/>
        <w:spacing w:after="160"/>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rect id="Rectangle 188" o:spid="_x0000_s1059" style="position:absolute;left:0;text-align:left;margin-left:84pt;margin-top:33.05pt;width:116.25pt;height:39pt;z-index:251894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" fillcolor="window" strokecolor="windowText" strokeweight="1pt">
            <v:textbox>
              <w:txbxContent>
                <w:p w:rsidR="00740592" w:rsidRPr="00BC4997" w:rsidRDefault="00740592" w:rsidP="00B0257D">
                  <w:pPr>
                    <w:jc w:val="center"/>
                    <w:rPr>
                      <w:b/>
                      <w:bCs/>
                      <w:sz w:val="24"/>
                      <w:szCs w:val="24"/>
                    </w:rPr>
                  </w:pPr>
                  <w:r w:rsidRPr="00BC4997">
                    <w:rPr>
                      <w:rFonts w:hint="cs"/>
                      <w:b/>
                      <w:bCs/>
                      <w:sz w:val="24"/>
                      <w:szCs w:val="24"/>
                      <w:rtl/>
                    </w:rPr>
                    <w:t>آیا جنین مبتلا به تالاسمی ماژور است ؟</w:t>
                  </w:r>
                </w:p>
              </w:txbxContent>
            </v:textbox>
          </v:rect>
        </w:pict>
      </w:r>
      <w:r>
        <w:rPr>
          <w:rFonts w:ascii="Calibri" w:eastAsia="Calibri" w:hAnsi="Calibri" w:cs="B Nazanin"/>
          <w:noProof/>
          <w:sz w:val="28"/>
          <w:szCs w:val="28"/>
          <w:rtl/>
          <w:lang w:bidi="fa-IR"/>
        </w:rPr>
        <w:pict>
          <v:rect id="Rectangle 189" o:spid="_x0000_s1060" style="position:absolute;left:0;text-align:left;margin-left:-31.5pt;margin-top:24.8pt;width:94.5pt;height:58.5pt;z-index:251893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" fillcolor="window" strokecolor="windowText" strokeweight="1pt">
            <v:textbox>
              <w:txbxContent>
                <w:p w:rsidR="00740592" w:rsidRPr="00BC4997" w:rsidRDefault="00740592" w:rsidP="00B0257D">
                  <w:pPr>
                    <w:jc w:val="center"/>
                    <w:rPr>
                      <w:b/>
                      <w:bCs/>
                      <w:sz w:val="24"/>
                      <w:szCs w:val="24"/>
                    </w:rPr>
                  </w:pPr>
                  <w:r w:rsidRPr="00BC4997">
                    <w:rPr>
                      <w:rFonts w:hint="cs"/>
                      <w:b/>
                      <w:bCs/>
                      <w:sz w:val="24"/>
                      <w:szCs w:val="24"/>
                      <w:rtl/>
                    </w:rPr>
                    <w:t>پیگیری جهت سقط ( حداکثرتا هفته ی 16 بارداری )</w:t>
                  </w:r>
                </w:p>
              </w:txbxContent>
            </v:textbox>
          </v:rect>
        </w:pict>
      </w:r>
      <w:r w:rsidR="00B0257D" w:rsidRPr="002E06C8">
        <w:rPr>
          <w:rFonts w:ascii="Calibri" w:eastAsia="Calibri" w:hAnsi="Calibri" w:cs="B Nazanin" w:hint="cs"/>
          <w:sz w:val="28"/>
          <w:szCs w:val="28"/>
          <w:rtl/>
          <w:lang w:bidi="fa-IR"/>
        </w:rPr>
        <w:t xml:space="preserve">                                                                                                   بلی</w:t>
      </w:r>
    </w:p>
    <w:p w:rsidR="00B0257D" w:rsidRPr="002E06C8" w:rsidRDefault="0073150D" w:rsidP="00496D11">
      <w:pPr>
        <w:bidi/>
        <w:spacing w:after="160"/>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shape id="Straight Arrow Connector 190" o:spid="_x0000_s1216" type="#_x0000_t32" style="position:absolute;left:0;text-align:left;margin-left:63pt;margin-top:12.7pt;width:21pt;height:0;flip:x;z-index:251925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" strokecolor="windowText" strokeweight=".5pt">
            <v:stroke endarrow="open" joinstyle="miter"/>
          </v:shape>
        </w:pict>
      </w:r>
      <w:r>
        <w:rPr>
          <w:rFonts w:ascii="Calibri" w:eastAsia="Calibri" w:hAnsi="Calibri" w:cs="B Nazanin"/>
          <w:noProof/>
          <w:sz w:val="28"/>
          <w:szCs w:val="28"/>
          <w:rtl/>
          <w:lang w:bidi="fa-IR"/>
        </w:rPr>
        <w:pict>
          <v:shape id="Straight Arrow Connector 191" o:spid="_x0000_s1215" type="#_x0000_t32" style="position:absolute;left:0;text-align:left;margin-left:140.25pt;margin-top:32.95pt;width:0;height:35.25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" strokecolor="windowText" strokeweight=".5pt">
            <v:stroke endarrow="open" joinstyle="miter"/>
          </v:shape>
        </w:pict>
      </w:r>
      <w:r>
        <w:rPr>
          <w:rFonts w:ascii="Calibri" w:eastAsia="Calibri" w:hAnsi="Calibri" w:cs="B Nazanin"/>
          <w:noProof/>
          <w:sz w:val="28"/>
          <w:szCs w:val="28"/>
          <w:rtl/>
          <w:lang w:bidi="fa-IR"/>
        </w:rPr>
        <w:pict>
          <v:rect id="Rectangle 192" o:spid="_x0000_s1061" style="position:absolute;left:0;text-align:left;margin-left:242.25pt;margin-top:21.7pt;width:108pt;height:60.75pt;z-index:251902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" fillcolor="window" strokecolor="windowText" strokeweight="1pt">
            <v:textbox>
              <w:txbxContent>
                <w:p w:rsidR="00740592" w:rsidRPr="009B3838" w:rsidRDefault="00740592" w:rsidP="00B0257D">
                  <w:pPr>
                    <w:jc w:val="center"/>
                    <w:rPr>
                      <w:b/>
                      <w:bCs/>
                      <w:sz w:val="24"/>
                      <w:szCs w:val="24"/>
                    </w:rPr>
                  </w:pPr>
                  <w:r w:rsidRPr="009B3838">
                    <w:rPr>
                      <w:rFonts w:hint="cs"/>
                      <w:b/>
                      <w:bCs/>
                      <w:sz w:val="24"/>
                      <w:szCs w:val="24"/>
                      <w:rtl/>
                    </w:rPr>
                    <w:t xml:space="preserve">توصیه به استفاده </w:t>
                  </w:r>
                  <w:r>
                    <w:rPr>
                      <w:rFonts w:hint="cs"/>
                      <w:b/>
                      <w:bCs/>
                      <w:sz w:val="24"/>
                      <w:szCs w:val="24"/>
                      <w:rtl/>
                    </w:rPr>
                    <w:t>ازوسیله ی مطمئ</w:t>
                  </w:r>
                  <w:r w:rsidRPr="009B3838">
                    <w:rPr>
                      <w:rFonts w:hint="cs"/>
                      <w:b/>
                      <w:bCs/>
                      <w:sz w:val="24"/>
                      <w:szCs w:val="24"/>
                      <w:rtl/>
                    </w:rPr>
                    <w:t>ن پیشگیری از بارداری</w:t>
                  </w:r>
                </w:p>
              </w:txbxContent>
            </v:textbox>
          </v:rect>
        </w:pict>
      </w:r>
      <w:r w:rsidR="00B0257D" w:rsidRPr="002E06C8">
        <w:rPr>
          <w:rFonts w:ascii="Calibri" w:eastAsia="Calibri" w:hAnsi="Calibri" w:cs="B Nazanin" w:hint="cs"/>
          <w:sz w:val="28"/>
          <w:szCs w:val="28"/>
          <w:rtl/>
          <w:lang w:bidi="fa-IR"/>
        </w:rPr>
        <w:t xml:space="preserve">  بلی</w:t>
      </w:r>
    </w:p>
    <w:p w:rsidR="00B0257D" w:rsidRPr="002E06C8" w:rsidRDefault="0073150D" w:rsidP="00496D11">
      <w:pPr>
        <w:bidi/>
        <w:spacing w:after="160"/>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line id="Straight Connector 193" o:spid="_x0000_s1214" style="position:absolute;left:0;text-align:left;z-index:251912192;visibility:visible;mso-width-relative:margin;mso-height-relative:margin" from="14.25pt,5.05pt" to="14.25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" strokecolor="windowText" strokeweight=".5pt">
            <v:stroke joinstyle="miter"/>
          </v:line>
        </w:pict>
      </w:r>
      <w:r>
        <w:rPr>
          <w:rFonts w:ascii="Calibri" w:eastAsia="Calibri" w:hAnsi="Calibri" w:cs="B Nazanin"/>
          <w:noProof/>
          <w:sz w:val="28"/>
          <w:szCs w:val="28"/>
          <w:rtl/>
          <w:lang w:bidi="fa-IR"/>
        </w:rPr>
        <w:pict>
          <v:rect id="Rectangle 194" o:spid="_x0000_s1062" style="position:absolute;left:0;text-align:left;margin-left:63pt;margin-top:29.05pt;width:137.25pt;height:36pt;z-index:251892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" fillcolor="window" strokecolor="windowText" strokeweight="1pt">
            <v:textbox>
              <w:txbxContent>
                <w:p w:rsidR="00740592" w:rsidRPr="009B3838" w:rsidRDefault="00740592" w:rsidP="00B0257D">
                  <w:pPr>
                    <w:jc w:val="center"/>
                    <w:rPr>
                      <w:b/>
                      <w:bCs/>
                      <w:sz w:val="24"/>
                      <w:szCs w:val="24"/>
                    </w:rPr>
                  </w:pPr>
                  <w:r w:rsidRPr="009B3838">
                    <w:rPr>
                      <w:rFonts w:hint="cs"/>
                      <w:b/>
                      <w:bCs/>
                      <w:sz w:val="24"/>
                      <w:szCs w:val="24"/>
                      <w:rtl/>
                    </w:rPr>
                    <w:t>مراقبت ویژه ی بارداری و زایمان ایمن</w:t>
                  </w:r>
                </w:p>
              </w:txbxContent>
            </v:textbox>
          </v:rect>
        </w:pict>
      </w:r>
      <w:r w:rsidR="00B0257D" w:rsidRPr="002E06C8">
        <w:rPr>
          <w:rFonts w:ascii="Calibri" w:eastAsia="Calibri" w:hAnsi="Calibri" w:cs="B Nazanin" w:hint="cs"/>
          <w:sz w:val="28"/>
          <w:szCs w:val="28"/>
          <w:rtl/>
          <w:lang w:bidi="fa-IR"/>
        </w:rPr>
        <w:t xml:space="preserve">                                                                                    خیر</w:t>
      </w:r>
    </w:p>
    <w:p w:rsidR="00B0257D" w:rsidRPr="002E06C8" w:rsidRDefault="0073150D" w:rsidP="00496D11">
      <w:pPr>
        <w:bidi/>
        <w:spacing w:after="160"/>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shape id="Straight Arrow Connector 195" o:spid="_x0000_s1213" type="#_x0000_t32" style="position:absolute;left:0;text-align:left;margin-left:140.25pt;margin-top:25.95pt;width:0;height:20.25pt;z-index:251918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" strokecolor="windowText" strokeweight=".5pt">
            <v:stroke endarrow="open" joinstyle="miter"/>
          </v:shape>
        </w:pict>
      </w:r>
      <w:r>
        <w:rPr>
          <w:rFonts w:ascii="Calibri" w:eastAsia="Calibri" w:hAnsi="Calibri" w:cs="B Nazanin"/>
          <w:noProof/>
          <w:sz w:val="28"/>
          <w:szCs w:val="28"/>
          <w:rtl/>
          <w:lang w:bidi="fa-IR"/>
        </w:rPr>
        <w:pict>
          <v:line id="Straight Connector 196" o:spid="_x0000_s1212" style="position:absolute;left:0;text-align:left;z-index:251910144;visibility:visible;mso-width-relative:margin;mso-height-relative:margin" from="301.5pt,4.2pt" to="301.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" strokecolor="windowText" strokeweight=".5pt">
            <v:stroke joinstyle="miter"/>
          </v:line>
        </w:pict>
      </w:r>
    </w:p>
    <w:p w:rsidR="00B0257D" w:rsidRPr="002E06C8" w:rsidRDefault="0073150D" w:rsidP="00496D11">
      <w:pPr>
        <w:bidi/>
        <w:spacing w:after="160"/>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shape id="Straight Arrow Connector 197" o:spid="_x0000_s1211" type="#_x0000_t32" style="position:absolute;left:0;text-align:left;margin-left:14.25pt;margin-top:31.85pt;width:48.75pt;height:0;z-index:251922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" strokecolor="windowText" strokeweight=".5pt">
            <v:stroke endarrow="open" joinstyle="miter"/>
          </v:shape>
        </w:pict>
      </w:r>
      <w:r>
        <w:rPr>
          <w:rFonts w:ascii="Calibri" w:eastAsia="Calibri" w:hAnsi="Calibri" w:cs="B Nazanin"/>
          <w:noProof/>
          <w:sz w:val="28"/>
          <w:szCs w:val="28"/>
          <w:rtl/>
          <w:lang w:bidi="fa-IR"/>
        </w:rPr>
        <w:pict>
          <v:line id="Straight Connector 198" o:spid="_x0000_s1210" style="position:absolute;left:0;text-align:left;flip:x;z-index:251909120;visibility:visible;mso-width-relative:margin;mso-height-relative:margin" from="301.5pt,37.85pt" to="382.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" strokecolor="windowText" strokeweight=".5pt">
            <v:stroke joinstyle="miter"/>
          </v:line>
        </w:pict>
      </w:r>
      <w:r>
        <w:rPr>
          <w:rFonts w:ascii="Calibri" w:eastAsia="Calibri" w:hAnsi="Calibri" w:cs="B Nazanin"/>
          <w:noProof/>
          <w:sz w:val="28"/>
          <w:szCs w:val="28"/>
          <w:rtl/>
          <w:lang w:bidi="fa-IR"/>
        </w:rPr>
        <w:pict>
          <v:rect id="Rectangle 199" o:spid="_x0000_s1063" style="position:absolute;left:0;text-align:left;margin-left:63pt;margin-top:7.1pt;width:125.25pt;height:53.25pt;z-index:251904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" fillcolor="window" strokecolor="windowText" strokeweight="1pt">
            <v:textbox>
              <w:txbxContent>
                <w:p w:rsidR="00740592" w:rsidRPr="009B3838" w:rsidRDefault="00740592" w:rsidP="00B0257D">
                  <w:pPr>
                    <w:jc w:val="center"/>
                    <w:rPr>
                      <w:b/>
                      <w:bCs/>
                      <w:sz w:val="24"/>
                      <w:szCs w:val="24"/>
                    </w:rPr>
                  </w:pPr>
                  <w:r w:rsidRPr="009B3838">
                    <w:rPr>
                      <w:rFonts w:hint="cs"/>
                      <w:b/>
                      <w:bCs/>
                      <w:sz w:val="24"/>
                      <w:szCs w:val="24"/>
                      <w:rtl/>
                    </w:rPr>
                    <w:t>ادامه ی مراقبت بر اساس دستورالعمل ( تا داشتن دو فرزند سالم )</w:t>
                  </w:r>
                </w:p>
              </w:txbxContent>
            </v:textbox>
          </v:rect>
        </w:pict>
      </w:r>
      <w:r>
        <w:rPr>
          <w:rFonts w:ascii="Calibri" w:eastAsia="Calibri" w:hAnsi="Calibri" w:cs="B Nazanin"/>
          <w:noProof/>
          <w:sz w:val="28"/>
          <w:szCs w:val="28"/>
          <w:rtl/>
          <w:lang w:bidi="fa-IR"/>
        </w:rPr>
        <w:pict>
          <v:rect id="Rectangle 200" o:spid="_x0000_s1064" style="position:absolute;left:0;text-align:left;margin-left:382.5pt;margin-top:7.1pt;width:83.25pt;height:67.5pt;z-index:2519019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" fillcolor="window" strokecolor="windowText" strokeweight="1pt">
            <v:textbox>
              <w:txbxContent>
                <w:p w:rsidR="00740592" w:rsidRPr="009B3838" w:rsidRDefault="00740592" w:rsidP="00B0257D">
                  <w:pPr>
                    <w:jc w:val="center"/>
                    <w:rPr>
                      <w:b/>
                      <w:bCs/>
                      <w:sz w:val="24"/>
                      <w:szCs w:val="24"/>
                    </w:rPr>
                  </w:pPr>
                  <w:r w:rsidRPr="009B3838">
                    <w:rPr>
                      <w:rFonts w:hint="cs"/>
                      <w:b/>
                      <w:bCs/>
                      <w:sz w:val="24"/>
                      <w:szCs w:val="24"/>
                      <w:rtl/>
                    </w:rPr>
                    <w:t>آیا به داشتن فرزند بیشتر تمایل دارند ؟</w:t>
                  </w:r>
                </w:p>
              </w:txbxContent>
            </v:textbox>
          </v:rect>
        </w:pict>
      </w:r>
      <w:r w:rsidR="00B0257D" w:rsidRPr="002E06C8">
        <w:rPr>
          <w:rFonts w:ascii="Calibri" w:eastAsia="Calibri" w:hAnsi="Calibri" w:cs="B Nazanin" w:hint="cs"/>
          <w:sz w:val="28"/>
          <w:szCs w:val="28"/>
          <w:rtl/>
          <w:lang w:bidi="fa-IR"/>
        </w:rPr>
        <w:t xml:space="preserve">                     بلی</w:t>
      </w:r>
    </w:p>
    <w:p w:rsidR="00B0257D" w:rsidRPr="002E06C8" w:rsidRDefault="0073150D" w:rsidP="00496D11">
      <w:pPr>
        <w:bidi/>
        <w:spacing w:after="160"/>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shape id="Straight Arrow Connector 201" o:spid="_x0000_s1209" type="#_x0000_t32" style="position:absolute;left:0;text-align:left;margin-left:130.5pt;margin-top:21.2pt;width:0;height:21.75pt;z-index:251919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" strokecolor="windowText" strokeweight=".5pt">
            <v:stroke endarrow="open" joinstyle="miter"/>
          </v:shape>
        </w:pict>
      </w:r>
      <w:r>
        <w:rPr>
          <w:rFonts w:ascii="Calibri" w:eastAsia="Calibri" w:hAnsi="Calibri" w:cs="B Nazanin"/>
          <w:noProof/>
          <w:sz w:val="28"/>
          <w:szCs w:val="28"/>
          <w:rtl/>
          <w:lang w:bidi="fa-IR"/>
        </w:rPr>
        <w:pict>
          <v:line id="Straight Connector 202" o:spid="_x0000_s1208" style="position:absolute;left:0;text-align:left;z-index:251911168;visibility:visible;mso-width-relative:margin;mso-height-relative:margin" from="422.25pt,35.45pt" to="422.2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" strokecolor="windowText" strokeweight=".5pt">
            <v:stroke joinstyle="miter"/>
          </v:line>
        </w:pict>
      </w:r>
    </w:p>
    <w:p w:rsidR="00B0257D" w:rsidRPr="002E06C8" w:rsidRDefault="0073150D" w:rsidP="00496D11">
      <w:pPr>
        <w:bidi/>
        <w:spacing w:after="160"/>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rect id="Rectangle 203" o:spid="_x0000_s1065" style="position:absolute;left:0;text-align:left;margin-left:25.5pt;margin-top:3.85pt;width:162.75pt;height:57pt;z-index:251905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" fillcolor="window" strokecolor="windowText" strokeweight="1pt">
            <v:textbox>
              <w:txbxContent>
                <w:p w:rsidR="00740592" w:rsidRPr="009B3838" w:rsidRDefault="00740592" w:rsidP="00B0257D">
                  <w:pPr>
                    <w:jc w:val="center"/>
                    <w:rPr>
                      <w:b/>
                      <w:bCs/>
                      <w:sz w:val="24"/>
                      <w:szCs w:val="24"/>
                    </w:rPr>
                  </w:pPr>
                  <w:r w:rsidRPr="009B3838">
                    <w:rPr>
                      <w:rFonts w:hint="cs"/>
                      <w:b/>
                      <w:bCs/>
                      <w:sz w:val="24"/>
                      <w:szCs w:val="24"/>
                      <w:rtl/>
                    </w:rPr>
                    <w:t>آموزش و ارجاع جهت استفاده از روشهاس دائمی و پیشگیری از بارداری ( وازکتومی و توبکتومی )</w:t>
                  </w:r>
                </w:p>
              </w:txbxContent>
            </v:textbox>
          </v:rect>
        </w:pict>
      </w:r>
      <w:r>
        <w:rPr>
          <w:rFonts w:ascii="Calibri" w:eastAsia="Calibri" w:hAnsi="Calibri" w:cs="B Nazanin"/>
          <w:noProof/>
          <w:sz w:val="28"/>
          <w:szCs w:val="28"/>
          <w:rtl/>
          <w:lang w:bidi="fa-IR"/>
        </w:rPr>
        <w:pict>
          <v:shape id="Straight Arrow Connector 204" o:spid="_x0000_s1207" type="#_x0000_t32" style="position:absolute;left:0;text-align:left;margin-left:188.25pt;margin-top:37.6pt;width:234pt;height:0;flip:x;z-index:251921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" strokecolor="windowText" strokeweight=".5pt">
            <v:stroke endarrow="open" joinstyle="miter"/>
          </v:shape>
        </w:pict>
      </w:r>
      <w:r w:rsidR="00B0257D" w:rsidRPr="002E06C8">
        <w:rPr>
          <w:rFonts w:ascii="Calibri" w:eastAsia="Calibri" w:hAnsi="Calibri" w:cs="B Nazanin" w:hint="cs"/>
          <w:sz w:val="28"/>
          <w:szCs w:val="28"/>
          <w:rtl/>
          <w:lang w:bidi="fa-IR"/>
        </w:rPr>
        <w:t xml:space="preserve">  خیر</w:t>
      </w:r>
    </w:p>
    <w:p w:rsidR="00B0257D" w:rsidRPr="002E06C8" w:rsidRDefault="0073150D" w:rsidP="00496D11">
      <w:pPr>
        <w:bidi/>
        <w:spacing w:after="160"/>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shape id="Straight Arrow Connector 205" o:spid="_x0000_s1206" type="#_x0000_t32" style="position:absolute;left:0;text-align:left;margin-left:130.5pt;margin-top:21.7pt;width:0;height:23.25pt;z-index:251920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" strokecolor="windowText" strokeweight=".5pt">
            <v:stroke endarrow="open" joinstyle="miter"/>
          </v:shape>
        </w:pict>
      </w:r>
    </w:p>
    <w:p w:rsidR="0061765A" w:rsidRDefault="0073150D" w:rsidP="00496D11">
      <w:pPr>
        <w:bidi/>
        <w:spacing w:after="160"/>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rect id="Rectangle 206" o:spid="_x0000_s1066" style="position:absolute;left:0;text-align:left;margin-left:99.75pt;margin-top:24.25pt;width:67.5pt;height:33pt;z-index:251906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" fillcolor="window" strokecolor="windowText" strokeweight="1pt">
            <v:textbox>
              <w:txbxContent>
                <w:p w:rsidR="00740592" w:rsidRPr="009B3838" w:rsidRDefault="00740592" w:rsidP="00B0257D">
                  <w:pPr>
                    <w:jc w:val="center"/>
                    <w:rPr>
                      <w:b/>
                      <w:bCs/>
                      <w:sz w:val="24"/>
                      <w:szCs w:val="24"/>
                    </w:rPr>
                  </w:pPr>
                  <w:r w:rsidRPr="009B3838">
                    <w:rPr>
                      <w:rFonts w:hint="cs"/>
                      <w:b/>
                      <w:bCs/>
                      <w:sz w:val="24"/>
                      <w:szCs w:val="24"/>
                      <w:rtl/>
                    </w:rPr>
                    <w:t>قطع پیگیری</w:t>
                  </w:r>
                </w:p>
              </w:txbxContent>
            </v:textbox>
          </v:rect>
        </w:pict>
      </w:r>
    </w:p>
    <w:p w:rsidR="00B0257D" w:rsidRPr="002E06C8" w:rsidRDefault="00B0257D" w:rsidP="0061765A">
      <w:pPr>
        <w:bidi/>
        <w:spacing w:after="160"/>
        <w:jc w:val="lowKashida"/>
        <w:rPr>
          <w:rFonts w:ascii="Calibri" w:eastAsia="Calibri" w:hAnsi="Calibri" w:cs="B Nazanin"/>
          <w:sz w:val="28"/>
          <w:szCs w:val="28"/>
          <w:rtl/>
          <w:lang w:bidi="fa-IR"/>
        </w:rPr>
      </w:pPr>
    </w:p>
    <w:p w:rsidR="00B0257D" w:rsidRPr="002E06C8" w:rsidRDefault="00B0257D" w:rsidP="00496D11">
      <w:pPr>
        <w:numPr>
          <w:ilvl w:val="0"/>
          <w:numId w:val="80"/>
        </w:numPr>
        <w:bidi/>
        <w:spacing w:after="160"/>
        <w:contextualSpacing/>
        <w:jc w:val="lowKashida"/>
        <w:rPr>
          <w:rFonts w:ascii="Calibri" w:eastAsia="Calibri" w:hAnsi="Calibri" w:cs="B Nazanin"/>
          <w:sz w:val="24"/>
          <w:szCs w:val="24"/>
          <w:rtl/>
          <w:lang w:bidi="fa-IR"/>
        </w:rPr>
      </w:pPr>
      <w:r w:rsidRPr="002E06C8">
        <w:rPr>
          <w:rFonts w:ascii="Calibri" w:eastAsia="Calibri" w:hAnsi="Calibri" w:cs="B Nazanin" w:hint="cs"/>
          <w:sz w:val="24"/>
          <w:szCs w:val="24"/>
          <w:rtl/>
          <w:lang w:bidi="fa-IR"/>
        </w:rPr>
        <w:lastRenderedPageBreak/>
        <w:t xml:space="preserve">زوج های مشکوک نهایی نیز تحت مراقبت قرار می گیرند . بنابراین ضمن توصیه به لزوم استفاده از یکی از وسایل مطمئن پیشگیری از بارداری ، پیگیری لازم و ارجاع به تیم مشاوره ی ویژه ی تالاسمی جهت انجام آزمایش تکمیلی صورت می گیرد . پس از انجام آزمایش های تکمیلی و با توجه به نتیجه ، ممکن است احتمال ناقل بودن زوج ها ( یکی یا هر دو ) رد شود و نیاز به پیگیری بعدی نباشد و یا ممکن است بر اساس نتیجه ی آزمایش های تکمیلی در زوج ها ، هر دو ناقل تالاسمی تشخیص داده شوند که در آن صورت به عنوان زوج های ناقل تالاسمی تحت مراقبت ویژه قرار می گیرند . تذکر : در صورتی که زوج های مشکوک قبل از انجام آزمایش های تکمیلی و یا زوج های ناقل تالاسمی تحت مراقبت ویژه قرار می گیرند . مرحله ی اول </w:t>
      </w:r>
      <w:r w:rsidRPr="002E06C8">
        <w:rPr>
          <w:rFonts w:ascii="Calibri" w:eastAsia="Calibri" w:hAnsi="Calibri" w:cs="B Nazanin"/>
          <w:sz w:val="24"/>
          <w:szCs w:val="24"/>
          <w:lang w:bidi="fa-IR"/>
        </w:rPr>
        <w:t>PND</w:t>
      </w:r>
      <w:r w:rsidRPr="002E06C8">
        <w:rPr>
          <w:rFonts w:ascii="Calibri" w:eastAsia="Calibri" w:hAnsi="Calibri" w:cs="B Nazanin" w:hint="cs"/>
          <w:sz w:val="24"/>
          <w:szCs w:val="24"/>
          <w:rtl/>
          <w:lang w:bidi="fa-IR"/>
        </w:rPr>
        <w:t xml:space="preserve"> باردار شوند ، باید بلافاصله به مرکز بهداشتی درمانی ویژه ی مشاوره ی تالاسمی ( جهت معرفی به آزمایشگاه ژنتیک و تشخیص پیش از تولد ) ارجاع شوند .</w:t>
      </w:r>
    </w:p>
    <w:p w:rsidR="00B0257D" w:rsidRPr="002E06C8" w:rsidRDefault="00B0257D" w:rsidP="00496D11">
      <w:pPr>
        <w:bidi/>
        <w:spacing w:after="160"/>
        <w:jc w:val="lowKashida"/>
        <w:rPr>
          <w:rFonts w:ascii="Calibri" w:eastAsia="Calibri" w:hAnsi="Calibri" w:cs="B Nazanin"/>
          <w:b/>
          <w:bCs/>
          <w:sz w:val="28"/>
          <w:szCs w:val="28"/>
          <w:rtl/>
          <w:lang w:bidi="fa-IR"/>
        </w:rPr>
      </w:pPr>
      <w:r w:rsidRPr="002E06C8">
        <w:rPr>
          <w:rFonts w:ascii="Calibri" w:eastAsia="Calibri" w:hAnsi="Calibri" w:cs="B Nazanin" w:hint="cs"/>
          <w:b/>
          <w:bCs/>
          <w:sz w:val="28"/>
          <w:szCs w:val="28"/>
          <w:rtl/>
          <w:lang w:bidi="fa-IR"/>
        </w:rPr>
        <w:t>راهنمای تکمیل فرم شماره ی 5(اعل</w:t>
      </w:r>
      <w:r>
        <w:rPr>
          <w:rFonts w:ascii="Calibri" w:eastAsia="Calibri" w:hAnsi="Calibri" w:cs="B Nazanin" w:hint="cs"/>
          <w:b/>
          <w:bCs/>
          <w:sz w:val="28"/>
          <w:szCs w:val="28"/>
          <w:rtl/>
          <w:lang w:bidi="fa-IR"/>
        </w:rPr>
        <w:t>ا</w:t>
      </w:r>
      <w:r w:rsidRPr="002E06C8">
        <w:rPr>
          <w:rFonts w:ascii="Calibri" w:eastAsia="Calibri" w:hAnsi="Calibri" w:cs="B Nazanin" w:hint="cs"/>
          <w:b/>
          <w:bCs/>
          <w:sz w:val="28"/>
          <w:szCs w:val="28"/>
          <w:rtl/>
          <w:lang w:bidi="fa-IR"/>
        </w:rPr>
        <w:t>م مشخصات زوج های ناقل تاللاسمی/ مشکوک نهایی):</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این فرم پس از انجام مشاوره ی ویژه ی تالاسمی برای هر زوج ناقل شناسیی شده از هر سه استراتژی (ناقل تالاسمی یا مشکوک نهایی)، توسط کارشناس/ کاردان تیم مشاوره ویژه ی تالاسمی به مرکز بهداشت شهرستان رسال می شود. </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کارشناس برنامه ی تالاسمی در مرکز بهداشت شهرستان با توجه به نشانی زوج ها و پس از امضای رئیس مرکز بهداشت و ثبت در دبیرخانه ی این مرکز، فرم را به مرکز/ مراکز بهداشتی درمانی مربوط ارسال می کند و پزشک مسئول مرکز بهداشتی درمانی با توجه به محل سکونت زوج اصل فرم را به پایگاه بهداشتی یا خانه ی بهداشت مربوط ارجاع می دهد. پس از آن واحد بهداشتی دریافت کننده ی فرم، اقدام های بعدی را براساس نوع مراقبت و پیگیری های تعیین شده انجام خواهد داد.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تذکر: یک برگ تصویر فرم باید توسط کارشناس برنامه</w:t>
      </w:r>
      <w:r>
        <w:rPr>
          <w:rFonts w:ascii="Calibri" w:eastAsia="Calibri" w:hAnsi="Calibri" w:cs="B Nazanin" w:hint="cs"/>
          <w:sz w:val="28"/>
          <w:szCs w:val="28"/>
          <w:rtl/>
          <w:lang w:bidi="fa-IR"/>
        </w:rPr>
        <w:t xml:space="preserve"> </w:t>
      </w:r>
      <w:r w:rsidRPr="002E06C8">
        <w:rPr>
          <w:rFonts w:ascii="Calibri" w:eastAsia="Calibri" w:hAnsi="Calibri" w:cs="B Nazanin" w:hint="cs"/>
          <w:sz w:val="28"/>
          <w:szCs w:val="28"/>
          <w:rtl/>
          <w:lang w:bidi="fa-IR"/>
        </w:rPr>
        <w:t>ی تالاسمی در مرکز بهداشت شهرستان بایگانی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تاریخ تکمیل فرم، به تفکیک روز/ ماه/ سال در قسمت مربوط درج می شود. نام مرکز بهداشت شهرستان دریافت کننده ی فرم و نام مرکز بهداشتی درمانی ویژه ی مشاوره ی تالاسمی ارسال کننده ی فرم در قسمت های مربوط نوشته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مشخصات زوج شامل نام و نام خانوادگی همراه با شماره شناسنامه یا شماره ملی، نام پدر، نوع استراتژی، نتیجه ی آزمایش های تالاسمی و نشانی دقیق سکونت (براساس ثبت در دفاتر مربوط به هر یک از استراتژی ها) درج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نوع اقدام( مراقبت و پیگیری مورد نیاز) در مربع کنار هر اقدام با علامت × مشخص می شود. </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توجه:</w:t>
      </w:r>
    </w:p>
    <w:p w:rsidR="00B0257D" w:rsidRPr="002E06C8" w:rsidRDefault="00B0257D" w:rsidP="00496D11">
      <w:pPr>
        <w:numPr>
          <w:ilvl w:val="0"/>
          <w:numId w:val="84"/>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ممکن است برای برخی از زوج ها بیش از یک اقدام توضیه شود(اقدام یا اقدام های توصیه شده مربوط به زمان مشاوره</w:t>
      </w:r>
      <w:r>
        <w:rPr>
          <w:rFonts w:ascii="Calibri" w:eastAsia="Calibri" w:hAnsi="Calibri" w:cs="B Nazanin" w:hint="cs"/>
          <w:sz w:val="28"/>
          <w:szCs w:val="28"/>
          <w:rtl/>
          <w:lang w:bidi="fa-IR"/>
        </w:rPr>
        <w:t xml:space="preserve"> و با توجه به وضعیت فعلی زوج </w:t>
      </w:r>
      <w:r w:rsidRPr="002E06C8">
        <w:rPr>
          <w:rFonts w:ascii="Calibri" w:eastAsia="Calibri" w:hAnsi="Calibri" w:cs="B Nazanin" w:hint="cs"/>
          <w:sz w:val="28"/>
          <w:szCs w:val="28"/>
          <w:rtl/>
          <w:lang w:bidi="fa-IR"/>
        </w:rPr>
        <w:t xml:space="preserve">ها است)، بدیهی است در صورت تغییر وضعیت زوج ها مثل«تمایل به </w:t>
      </w:r>
      <w:r w:rsidRPr="002E06C8">
        <w:rPr>
          <w:rFonts w:ascii="Calibri" w:eastAsia="Calibri" w:hAnsi="Calibri" w:cs="B Nazanin" w:hint="cs"/>
          <w:sz w:val="28"/>
          <w:szCs w:val="28"/>
          <w:rtl/>
          <w:lang w:bidi="fa-IR"/>
        </w:rPr>
        <w:lastRenderedPageBreak/>
        <w:t>استفاده از روش های مطمئن دائمی پیشگیری از بارداری» و یا «انجام زایمان» باید با توجه به وضعیت جدید زوج ها و براساس فلوچارت مراقبت اقدام نمود.</w:t>
      </w:r>
    </w:p>
    <w:p w:rsidR="00B0257D" w:rsidRPr="002E06C8" w:rsidRDefault="00B0257D" w:rsidP="00496D11">
      <w:pPr>
        <w:numPr>
          <w:ilvl w:val="0"/>
          <w:numId w:val="84"/>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 xml:space="preserve">با توجه به ضرورت پیگیری زوج های مشکوک نهایی توسط سیستم مراقبت، این زوج ها باید به تیم مشاوره ارجاع شوند. تیم مشاوره پس از انجام آزمایش های تکمیلی، در ستون مربوط تاریخ آزمایش مجدد و نتیجه ی آن را درج می کند. </w:t>
      </w:r>
    </w:p>
    <w:p w:rsidR="00B0257D" w:rsidRPr="002E06C8" w:rsidRDefault="00B0257D" w:rsidP="00496D11">
      <w:pPr>
        <w:bidi/>
        <w:spacing w:after="160"/>
        <w:ind w:left="720"/>
        <w:contextualSpacing/>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چنانچه زوج، هر دو ناقل تالاسمی تشخیص داده شوند، نحوه ی مراقبت از آنها در همین فرم تعیین و جهت اقدام بعدی به مرکز بهداشت شهرستان ارسال می شود. ولی اگر در آزمایش های تکمیلی م</w:t>
      </w:r>
      <w:r>
        <w:rPr>
          <w:rFonts w:ascii="Calibri" w:eastAsia="Calibri" w:hAnsi="Calibri" w:cs="B Nazanin" w:hint="cs"/>
          <w:sz w:val="28"/>
          <w:szCs w:val="28"/>
          <w:rtl/>
          <w:lang w:bidi="fa-IR"/>
        </w:rPr>
        <w:t>شخص</w:t>
      </w:r>
      <w:r w:rsidRPr="002E06C8">
        <w:rPr>
          <w:rFonts w:ascii="Calibri" w:eastAsia="Calibri" w:hAnsi="Calibri" w:cs="B Nazanin" w:hint="cs"/>
          <w:sz w:val="28"/>
          <w:szCs w:val="28"/>
          <w:rtl/>
          <w:lang w:bidi="fa-IR"/>
        </w:rPr>
        <w:t xml:space="preserve">  شد که یک یا هر دو زوج، ناقل تالاسمی نیستند در      قطع پیگیری به دلیل این که یک یا هر دو زوج ناقل تالاسمی نیستند علامت × زده می شود. این فرم به مرکز بهداشت شهرستان و از آن طریق به مرکز بهداشت درمانی مربوط ارسال می شود. </w:t>
      </w:r>
    </w:p>
    <w:p w:rsidR="00B0257D" w:rsidRPr="002E06C8" w:rsidRDefault="0073150D" w:rsidP="00496D11">
      <w:pPr>
        <w:bidi/>
        <w:spacing w:after="160"/>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roundrect id="Rounded Rectangle 207" o:spid="_x0000_s1067" style="position:absolute;left:0;text-align:left;margin-left:771.3pt;margin-top:15.2pt;width:431.25pt;height:118.5pt;z-index:251889664;visibility:visible;mso-position-horizontal:righ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" fillcolor="window" strokecolor="#70ad47" strokeweight="1pt">
            <v:stroke joinstyle="miter"/>
            <v:textbox>
              <w:txbxContent>
                <w:p w:rsidR="00740592" w:rsidRPr="00C26283" w:rsidRDefault="00740592" w:rsidP="00B0257D">
                  <w:pPr>
                    <w:bidi/>
                    <w:jc w:val="both"/>
                    <w:rPr>
                      <w:rFonts w:cs="B Lotus"/>
                      <w:sz w:val="28"/>
                      <w:szCs w:val="28"/>
                    </w:rPr>
                  </w:pPr>
                  <w:r w:rsidRPr="00C26283">
                    <w:rPr>
                      <w:rFonts w:cs="B Lotus" w:hint="cs"/>
                      <w:sz w:val="28"/>
                      <w:szCs w:val="28"/>
                      <w:rtl/>
                    </w:rPr>
                    <w:t>چنانچه یک یا هر دو زوج ساکن شهرستان دیگری باشند، باید فرم شماره ی 5 از طریق مکاتبه ی اداری به معاونت بهداشتی دانشگاه/ دانسکده ارسال شود.</w:t>
                  </w:r>
                </w:p>
              </w:txbxContent>
            </v:textbox>
            <w10:wrap anchorx="margin"/>
          </v:roundrect>
        </w:pict>
      </w:r>
    </w:p>
    <w:p w:rsidR="00B0257D" w:rsidRPr="002E06C8" w:rsidRDefault="00B0257D" w:rsidP="00496D11">
      <w:pPr>
        <w:bidi/>
        <w:spacing w:after="160"/>
        <w:jc w:val="lowKashida"/>
        <w:rPr>
          <w:rFonts w:ascii="Calibri" w:eastAsia="Calibri" w:hAnsi="Calibri" w:cs="B Nazanin"/>
          <w:sz w:val="28"/>
          <w:szCs w:val="28"/>
          <w:rtl/>
          <w:lang w:bidi="fa-IR"/>
        </w:rPr>
      </w:pPr>
    </w:p>
    <w:p w:rsidR="00B0257D" w:rsidRPr="002E06C8" w:rsidRDefault="00B0257D" w:rsidP="00496D11">
      <w:pPr>
        <w:bidi/>
        <w:spacing w:after="160"/>
        <w:jc w:val="lowKashida"/>
        <w:rPr>
          <w:rFonts w:ascii="Calibri" w:eastAsia="Calibri" w:hAnsi="Calibri" w:cs="B Nazanin"/>
          <w:sz w:val="28"/>
          <w:szCs w:val="28"/>
          <w:rtl/>
          <w:lang w:bidi="fa-IR"/>
        </w:rPr>
      </w:pPr>
    </w:p>
    <w:p w:rsidR="00B0257D" w:rsidRPr="002E06C8" w:rsidRDefault="00B0257D" w:rsidP="00496D11">
      <w:pPr>
        <w:bidi/>
        <w:spacing w:after="160"/>
        <w:jc w:val="lowKashida"/>
        <w:rPr>
          <w:rFonts w:ascii="Calibri" w:eastAsia="Calibri" w:hAnsi="Calibri" w:cs="B Nazanin"/>
          <w:sz w:val="28"/>
          <w:szCs w:val="28"/>
          <w:rtl/>
          <w:lang w:bidi="fa-IR"/>
        </w:rPr>
      </w:pPr>
    </w:p>
    <w:p w:rsidR="0006272A" w:rsidRDefault="0006272A" w:rsidP="00496D11">
      <w:pPr>
        <w:bidi/>
        <w:spacing w:after="160"/>
        <w:jc w:val="lowKashida"/>
        <w:rPr>
          <w:rFonts w:ascii="Calibri" w:eastAsia="Calibri" w:hAnsi="Calibri" w:cs="B Nazanin"/>
          <w:sz w:val="28"/>
          <w:szCs w:val="28"/>
          <w:rtl/>
          <w:lang w:bidi="fa-IR"/>
        </w:rPr>
      </w:pPr>
    </w:p>
    <w:p w:rsidR="00B0257D" w:rsidRPr="002E06C8" w:rsidRDefault="00B0257D" w:rsidP="0006272A">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ب ) مهاجرت</w:t>
      </w:r>
    </w:p>
    <w:tbl>
      <w:tblPr>
        <w:tblStyle w:val="TableGrid"/>
        <w:bidiVisual/>
        <w:tblW w:w="10260" w:type="dxa"/>
        <w:tblInd w:w="-496" w:type="dxa"/>
        <w:tblLook w:val="04A0"/>
      </w:tblPr>
      <w:tblGrid>
        <w:gridCol w:w="678"/>
        <w:gridCol w:w="1842"/>
        <w:gridCol w:w="1980"/>
        <w:gridCol w:w="1440"/>
        <w:gridCol w:w="4320"/>
      </w:tblGrid>
      <w:tr w:rsidR="00B0257D" w:rsidRPr="002E06C8" w:rsidTr="000444B2">
        <w:tc>
          <w:tcPr>
            <w:tcW w:w="678" w:type="dxa"/>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r w:rsidRPr="002E06C8">
              <w:rPr>
                <w:rFonts w:ascii="Calibri" w:eastAsia="Calibri" w:hAnsi="Calibri" w:cs="B Nazanin" w:hint="cs"/>
                <w:sz w:val="20"/>
                <w:szCs w:val="20"/>
                <w:rtl/>
                <w:lang w:bidi="fa-IR"/>
              </w:rPr>
              <w:t>1</w:t>
            </w:r>
          </w:p>
        </w:tc>
        <w:tc>
          <w:tcPr>
            <w:tcW w:w="3822" w:type="dxa"/>
            <w:gridSpan w:val="2"/>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r w:rsidRPr="002E06C8">
              <w:rPr>
                <w:rFonts w:ascii="Calibri" w:eastAsia="Calibri" w:hAnsi="Calibri" w:cs="B Nazanin" w:hint="cs"/>
                <w:sz w:val="20"/>
                <w:szCs w:val="20"/>
                <w:rtl/>
                <w:lang w:bidi="fa-IR"/>
              </w:rPr>
              <w:t>2</w:t>
            </w:r>
          </w:p>
        </w:tc>
        <w:tc>
          <w:tcPr>
            <w:tcW w:w="1440" w:type="dxa"/>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r w:rsidRPr="002E06C8">
              <w:rPr>
                <w:rFonts w:ascii="Calibri" w:eastAsia="Calibri" w:hAnsi="Calibri" w:cs="B Nazanin" w:hint="cs"/>
                <w:sz w:val="20"/>
                <w:szCs w:val="20"/>
                <w:rtl/>
                <w:lang w:bidi="fa-IR"/>
              </w:rPr>
              <w:t>3</w:t>
            </w:r>
          </w:p>
        </w:tc>
        <w:tc>
          <w:tcPr>
            <w:tcW w:w="4320" w:type="dxa"/>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r w:rsidRPr="002E06C8">
              <w:rPr>
                <w:rFonts w:ascii="Calibri" w:eastAsia="Calibri" w:hAnsi="Calibri" w:cs="B Nazanin" w:hint="cs"/>
                <w:sz w:val="20"/>
                <w:szCs w:val="20"/>
                <w:rtl/>
                <w:lang w:bidi="fa-IR"/>
              </w:rPr>
              <w:t>4</w:t>
            </w:r>
          </w:p>
        </w:tc>
      </w:tr>
      <w:tr w:rsidR="00B0257D" w:rsidRPr="002E06C8" w:rsidTr="000444B2">
        <w:trPr>
          <w:trHeight w:val="368"/>
        </w:trPr>
        <w:tc>
          <w:tcPr>
            <w:tcW w:w="678" w:type="dxa"/>
            <w:vMerge w:val="restart"/>
            <w:vAlign w:val="center"/>
          </w:tcPr>
          <w:p w:rsidR="00B0257D" w:rsidRPr="002E06C8" w:rsidRDefault="00B0257D" w:rsidP="00496D11">
            <w:pPr>
              <w:bidi/>
              <w:spacing w:line="276" w:lineRule="auto"/>
              <w:jc w:val="center"/>
              <w:rPr>
                <w:rFonts w:ascii="Calibri" w:eastAsia="Calibri" w:hAnsi="Calibri" w:cs="B Nazanin"/>
                <w:b/>
                <w:bCs/>
                <w:rtl/>
                <w:lang w:bidi="fa-IR"/>
              </w:rPr>
            </w:pPr>
            <w:r w:rsidRPr="002E06C8">
              <w:rPr>
                <w:rFonts w:ascii="Calibri" w:eastAsia="Calibri" w:hAnsi="Calibri" w:cs="B Nazanin" w:hint="cs"/>
                <w:b/>
                <w:bCs/>
                <w:rtl/>
                <w:lang w:bidi="fa-IR"/>
              </w:rPr>
              <w:t>ردیف</w:t>
            </w:r>
          </w:p>
        </w:tc>
        <w:tc>
          <w:tcPr>
            <w:tcW w:w="3822" w:type="dxa"/>
            <w:gridSpan w:val="2"/>
            <w:vAlign w:val="center"/>
          </w:tcPr>
          <w:p w:rsidR="00B0257D" w:rsidRPr="002E06C8" w:rsidRDefault="00B0257D" w:rsidP="00496D11">
            <w:pPr>
              <w:bidi/>
              <w:spacing w:line="276" w:lineRule="auto"/>
              <w:jc w:val="center"/>
              <w:rPr>
                <w:rFonts w:ascii="Calibri" w:eastAsia="Calibri" w:hAnsi="Calibri" w:cs="B Nazanin"/>
                <w:b/>
                <w:bCs/>
                <w:rtl/>
                <w:lang w:bidi="fa-IR"/>
              </w:rPr>
            </w:pPr>
            <w:r w:rsidRPr="002E06C8">
              <w:rPr>
                <w:rFonts w:ascii="Calibri" w:eastAsia="Calibri" w:hAnsi="Calibri" w:cs="B Nazanin" w:hint="cs"/>
                <w:b/>
                <w:bCs/>
                <w:rtl/>
                <w:lang w:bidi="fa-IR"/>
              </w:rPr>
              <w:t>نام و نام خانوادگی</w:t>
            </w:r>
          </w:p>
        </w:tc>
        <w:tc>
          <w:tcPr>
            <w:tcW w:w="1440" w:type="dxa"/>
            <w:vMerge w:val="restart"/>
            <w:vAlign w:val="center"/>
          </w:tcPr>
          <w:p w:rsidR="00B0257D" w:rsidRPr="002E06C8" w:rsidRDefault="00B0257D" w:rsidP="00496D11">
            <w:pPr>
              <w:bidi/>
              <w:spacing w:line="276" w:lineRule="auto"/>
              <w:jc w:val="center"/>
              <w:rPr>
                <w:rFonts w:ascii="Calibri" w:eastAsia="Calibri" w:hAnsi="Calibri" w:cs="B Nazanin"/>
                <w:b/>
                <w:bCs/>
                <w:rtl/>
                <w:lang w:bidi="fa-IR"/>
              </w:rPr>
            </w:pPr>
            <w:r w:rsidRPr="002E06C8">
              <w:rPr>
                <w:rFonts w:ascii="Calibri" w:eastAsia="Calibri" w:hAnsi="Calibri" w:cs="B Nazanin" w:hint="cs"/>
                <w:b/>
                <w:bCs/>
                <w:rtl/>
                <w:lang w:bidi="fa-IR"/>
              </w:rPr>
              <w:t>تاریخ مهاجرت</w:t>
            </w:r>
          </w:p>
        </w:tc>
        <w:tc>
          <w:tcPr>
            <w:tcW w:w="4320" w:type="dxa"/>
            <w:vMerge w:val="restart"/>
            <w:vAlign w:val="center"/>
          </w:tcPr>
          <w:p w:rsidR="00B0257D" w:rsidRPr="002E06C8" w:rsidRDefault="00B0257D" w:rsidP="00496D11">
            <w:pPr>
              <w:bidi/>
              <w:spacing w:line="276" w:lineRule="auto"/>
              <w:jc w:val="center"/>
              <w:rPr>
                <w:rFonts w:ascii="Calibri" w:eastAsia="Calibri" w:hAnsi="Calibri" w:cs="B Nazanin"/>
                <w:b/>
                <w:bCs/>
                <w:rtl/>
                <w:lang w:bidi="fa-IR"/>
              </w:rPr>
            </w:pPr>
            <w:r w:rsidRPr="002E06C8">
              <w:rPr>
                <w:rFonts w:ascii="Calibri" w:eastAsia="Calibri" w:hAnsi="Calibri" w:cs="B Nazanin" w:hint="cs"/>
                <w:b/>
                <w:bCs/>
                <w:rtl/>
                <w:lang w:bidi="fa-IR"/>
              </w:rPr>
              <w:t>نشانی محل سکونت و تلفن تماس</w:t>
            </w:r>
          </w:p>
        </w:tc>
      </w:tr>
      <w:tr w:rsidR="00B0257D" w:rsidRPr="002E06C8" w:rsidTr="000444B2">
        <w:trPr>
          <w:trHeight w:val="458"/>
        </w:trPr>
        <w:tc>
          <w:tcPr>
            <w:tcW w:w="678" w:type="dxa"/>
            <w:vMerge/>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1842" w:type="dxa"/>
            <w:vAlign w:val="center"/>
          </w:tcPr>
          <w:p w:rsidR="00B0257D" w:rsidRPr="002E06C8" w:rsidRDefault="00B0257D" w:rsidP="00496D11">
            <w:pPr>
              <w:bidi/>
              <w:spacing w:line="276" w:lineRule="auto"/>
              <w:jc w:val="center"/>
              <w:rPr>
                <w:rFonts w:ascii="Calibri" w:eastAsia="Calibri" w:hAnsi="Calibri" w:cs="B Nazanin"/>
                <w:b/>
                <w:bCs/>
                <w:rtl/>
                <w:lang w:bidi="fa-IR"/>
              </w:rPr>
            </w:pPr>
            <w:r w:rsidRPr="002E06C8">
              <w:rPr>
                <w:rFonts w:ascii="Calibri" w:eastAsia="Calibri" w:hAnsi="Calibri" w:cs="B Nazanin" w:hint="cs"/>
                <w:b/>
                <w:bCs/>
                <w:rtl/>
                <w:lang w:bidi="fa-IR"/>
              </w:rPr>
              <w:t>زن</w:t>
            </w:r>
          </w:p>
        </w:tc>
        <w:tc>
          <w:tcPr>
            <w:tcW w:w="1980" w:type="dxa"/>
            <w:vAlign w:val="center"/>
          </w:tcPr>
          <w:p w:rsidR="00B0257D" w:rsidRPr="002E06C8" w:rsidRDefault="00B0257D" w:rsidP="00496D11">
            <w:pPr>
              <w:bidi/>
              <w:spacing w:line="276" w:lineRule="auto"/>
              <w:jc w:val="center"/>
              <w:rPr>
                <w:rFonts w:ascii="Calibri" w:eastAsia="Calibri" w:hAnsi="Calibri" w:cs="B Nazanin"/>
                <w:b/>
                <w:bCs/>
                <w:rtl/>
                <w:lang w:bidi="fa-IR"/>
              </w:rPr>
            </w:pPr>
            <w:r w:rsidRPr="002E06C8">
              <w:rPr>
                <w:rFonts w:ascii="Calibri" w:eastAsia="Calibri" w:hAnsi="Calibri" w:cs="B Nazanin" w:hint="cs"/>
                <w:b/>
                <w:bCs/>
                <w:rtl/>
                <w:lang w:bidi="fa-IR"/>
              </w:rPr>
              <w:t>مرد</w:t>
            </w:r>
          </w:p>
        </w:tc>
        <w:tc>
          <w:tcPr>
            <w:tcW w:w="1440" w:type="dxa"/>
            <w:vMerge/>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4320" w:type="dxa"/>
            <w:vMerge/>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p>
        </w:tc>
      </w:tr>
      <w:tr w:rsidR="00B0257D" w:rsidRPr="002E06C8" w:rsidTr="000444B2">
        <w:trPr>
          <w:trHeight w:val="278"/>
        </w:trPr>
        <w:tc>
          <w:tcPr>
            <w:tcW w:w="678" w:type="dxa"/>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r w:rsidRPr="002E06C8">
              <w:rPr>
                <w:rFonts w:ascii="Calibri" w:eastAsia="Calibri" w:hAnsi="Calibri" w:cs="B Nazanin" w:hint="cs"/>
                <w:sz w:val="20"/>
                <w:szCs w:val="20"/>
                <w:rtl/>
                <w:lang w:bidi="fa-IR"/>
              </w:rPr>
              <w:t>1</w:t>
            </w:r>
          </w:p>
        </w:tc>
        <w:tc>
          <w:tcPr>
            <w:tcW w:w="1842" w:type="dxa"/>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1980" w:type="dxa"/>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1440" w:type="dxa"/>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4320" w:type="dxa"/>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p>
        </w:tc>
      </w:tr>
      <w:tr w:rsidR="00B0257D" w:rsidRPr="002E06C8" w:rsidTr="000444B2">
        <w:tc>
          <w:tcPr>
            <w:tcW w:w="678" w:type="dxa"/>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r w:rsidRPr="002E06C8">
              <w:rPr>
                <w:rFonts w:ascii="Calibri" w:eastAsia="Calibri" w:hAnsi="Calibri" w:cs="B Nazanin" w:hint="cs"/>
                <w:sz w:val="20"/>
                <w:szCs w:val="20"/>
                <w:rtl/>
                <w:lang w:bidi="fa-IR"/>
              </w:rPr>
              <w:t>2</w:t>
            </w:r>
          </w:p>
        </w:tc>
        <w:tc>
          <w:tcPr>
            <w:tcW w:w="1842" w:type="dxa"/>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1980" w:type="dxa"/>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1440" w:type="dxa"/>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4320" w:type="dxa"/>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p>
        </w:tc>
      </w:tr>
      <w:tr w:rsidR="00B0257D" w:rsidRPr="002E06C8" w:rsidTr="000444B2">
        <w:tc>
          <w:tcPr>
            <w:tcW w:w="678" w:type="dxa"/>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r w:rsidRPr="002E06C8">
              <w:rPr>
                <w:rFonts w:ascii="Calibri" w:eastAsia="Calibri" w:hAnsi="Calibri" w:cs="B Nazanin" w:hint="cs"/>
                <w:sz w:val="20"/>
                <w:szCs w:val="20"/>
                <w:rtl/>
                <w:lang w:bidi="fa-IR"/>
              </w:rPr>
              <w:t>3</w:t>
            </w:r>
          </w:p>
        </w:tc>
        <w:tc>
          <w:tcPr>
            <w:tcW w:w="1842"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198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144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432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r>
      <w:tr w:rsidR="00B0257D" w:rsidRPr="002E06C8" w:rsidTr="000444B2">
        <w:tc>
          <w:tcPr>
            <w:tcW w:w="678" w:type="dxa"/>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r w:rsidRPr="002E06C8">
              <w:rPr>
                <w:rFonts w:ascii="Calibri" w:eastAsia="Calibri" w:hAnsi="Calibri" w:cs="B Nazanin" w:hint="cs"/>
                <w:sz w:val="20"/>
                <w:szCs w:val="20"/>
                <w:rtl/>
                <w:lang w:bidi="fa-IR"/>
              </w:rPr>
              <w:t>4</w:t>
            </w:r>
          </w:p>
        </w:tc>
        <w:tc>
          <w:tcPr>
            <w:tcW w:w="1842"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198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144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432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r>
      <w:tr w:rsidR="00B0257D" w:rsidRPr="002E06C8" w:rsidTr="000444B2">
        <w:tc>
          <w:tcPr>
            <w:tcW w:w="678" w:type="dxa"/>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r w:rsidRPr="002E06C8">
              <w:rPr>
                <w:rFonts w:ascii="Calibri" w:eastAsia="Calibri" w:hAnsi="Calibri" w:cs="B Nazanin" w:hint="cs"/>
                <w:sz w:val="20"/>
                <w:szCs w:val="20"/>
                <w:rtl/>
                <w:lang w:bidi="fa-IR"/>
              </w:rPr>
              <w:t>5</w:t>
            </w:r>
          </w:p>
        </w:tc>
        <w:tc>
          <w:tcPr>
            <w:tcW w:w="1842"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198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144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432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r>
      <w:tr w:rsidR="00B0257D" w:rsidRPr="002E06C8" w:rsidTr="000444B2">
        <w:tc>
          <w:tcPr>
            <w:tcW w:w="678" w:type="dxa"/>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r w:rsidRPr="002E06C8">
              <w:rPr>
                <w:rFonts w:ascii="Calibri" w:eastAsia="Calibri" w:hAnsi="Calibri" w:cs="B Nazanin" w:hint="cs"/>
                <w:sz w:val="20"/>
                <w:szCs w:val="20"/>
                <w:rtl/>
                <w:lang w:bidi="fa-IR"/>
              </w:rPr>
              <w:t>6</w:t>
            </w:r>
          </w:p>
        </w:tc>
        <w:tc>
          <w:tcPr>
            <w:tcW w:w="1842"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198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144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432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r>
      <w:tr w:rsidR="00B0257D" w:rsidRPr="002E06C8" w:rsidTr="000444B2">
        <w:tc>
          <w:tcPr>
            <w:tcW w:w="678" w:type="dxa"/>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r w:rsidRPr="002E06C8">
              <w:rPr>
                <w:rFonts w:ascii="Calibri" w:eastAsia="Calibri" w:hAnsi="Calibri" w:cs="B Nazanin" w:hint="cs"/>
                <w:sz w:val="20"/>
                <w:szCs w:val="20"/>
                <w:rtl/>
                <w:lang w:bidi="fa-IR"/>
              </w:rPr>
              <w:t>7</w:t>
            </w:r>
          </w:p>
        </w:tc>
        <w:tc>
          <w:tcPr>
            <w:tcW w:w="1842"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198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144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432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r>
      <w:tr w:rsidR="00B0257D" w:rsidRPr="002E06C8" w:rsidTr="000444B2">
        <w:tc>
          <w:tcPr>
            <w:tcW w:w="678" w:type="dxa"/>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r w:rsidRPr="002E06C8">
              <w:rPr>
                <w:rFonts w:ascii="Calibri" w:eastAsia="Calibri" w:hAnsi="Calibri" w:cs="B Nazanin" w:hint="cs"/>
                <w:sz w:val="20"/>
                <w:szCs w:val="20"/>
                <w:rtl/>
                <w:lang w:bidi="fa-IR"/>
              </w:rPr>
              <w:t>8</w:t>
            </w:r>
          </w:p>
        </w:tc>
        <w:tc>
          <w:tcPr>
            <w:tcW w:w="1842"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198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144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432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r>
      <w:tr w:rsidR="00B0257D" w:rsidRPr="002E06C8" w:rsidTr="000444B2">
        <w:tc>
          <w:tcPr>
            <w:tcW w:w="678" w:type="dxa"/>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r w:rsidRPr="002E06C8">
              <w:rPr>
                <w:rFonts w:ascii="Calibri" w:eastAsia="Calibri" w:hAnsi="Calibri" w:cs="B Nazanin" w:hint="cs"/>
                <w:sz w:val="20"/>
                <w:szCs w:val="20"/>
                <w:rtl/>
                <w:lang w:bidi="fa-IR"/>
              </w:rPr>
              <w:t>9</w:t>
            </w:r>
          </w:p>
        </w:tc>
        <w:tc>
          <w:tcPr>
            <w:tcW w:w="1842"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198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144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432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r>
      <w:tr w:rsidR="00B0257D" w:rsidRPr="002E06C8" w:rsidTr="000444B2">
        <w:tc>
          <w:tcPr>
            <w:tcW w:w="678" w:type="dxa"/>
            <w:vAlign w:val="center"/>
          </w:tcPr>
          <w:p w:rsidR="00B0257D" w:rsidRPr="002E06C8" w:rsidRDefault="00B0257D" w:rsidP="00496D11">
            <w:pPr>
              <w:bidi/>
              <w:spacing w:line="276" w:lineRule="auto"/>
              <w:jc w:val="center"/>
              <w:rPr>
                <w:rFonts w:ascii="Calibri" w:eastAsia="Calibri" w:hAnsi="Calibri" w:cs="B Nazanin"/>
                <w:sz w:val="20"/>
                <w:szCs w:val="20"/>
                <w:rtl/>
                <w:lang w:bidi="fa-IR"/>
              </w:rPr>
            </w:pPr>
            <w:r w:rsidRPr="002E06C8">
              <w:rPr>
                <w:rFonts w:ascii="Calibri" w:eastAsia="Calibri" w:hAnsi="Calibri" w:cs="B Nazanin" w:hint="cs"/>
                <w:sz w:val="20"/>
                <w:szCs w:val="20"/>
                <w:rtl/>
                <w:lang w:bidi="fa-IR"/>
              </w:rPr>
              <w:t>10</w:t>
            </w:r>
          </w:p>
        </w:tc>
        <w:tc>
          <w:tcPr>
            <w:tcW w:w="1842"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198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144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c>
          <w:tcPr>
            <w:tcW w:w="4320" w:type="dxa"/>
          </w:tcPr>
          <w:p w:rsidR="00B0257D" w:rsidRPr="002E06C8" w:rsidRDefault="00B0257D" w:rsidP="00496D11">
            <w:pPr>
              <w:bidi/>
              <w:spacing w:line="276" w:lineRule="auto"/>
              <w:jc w:val="center"/>
              <w:rPr>
                <w:rFonts w:ascii="Calibri" w:eastAsia="Calibri" w:hAnsi="Calibri" w:cs="B Nazanin"/>
                <w:sz w:val="20"/>
                <w:szCs w:val="20"/>
                <w:rtl/>
                <w:lang w:bidi="fa-IR"/>
              </w:rPr>
            </w:pPr>
          </w:p>
        </w:tc>
      </w:tr>
    </w:tbl>
    <w:p w:rsidR="00B0257D" w:rsidRPr="002E06C8" w:rsidRDefault="00B0257D" w:rsidP="00496D11">
      <w:pPr>
        <w:bidi/>
        <w:spacing w:after="160"/>
        <w:jc w:val="lowKashida"/>
        <w:rPr>
          <w:rFonts w:ascii="Calibri" w:eastAsia="Calibri" w:hAnsi="Calibri" w:cs="B Nazanin"/>
          <w:sz w:val="28"/>
          <w:szCs w:val="28"/>
          <w:rtl/>
          <w:lang w:bidi="fa-IR"/>
        </w:rPr>
      </w:pPr>
    </w:p>
    <w:p w:rsidR="00B0257D" w:rsidRPr="002E06C8" w:rsidRDefault="00B0257D" w:rsidP="00496D11">
      <w:pPr>
        <w:bidi/>
        <w:spacing w:after="160"/>
        <w:jc w:val="lowKashida"/>
        <w:rPr>
          <w:rFonts w:ascii="Calibri" w:eastAsia="Calibri" w:hAnsi="Calibri" w:cs="B Nazanin"/>
          <w:sz w:val="24"/>
          <w:szCs w:val="24"/>
          <w:rtl/>
          <w:lang w:bidi="fa-IR"/>
        </w:rPr>
      </w:pPr>
      <w:r w:rsidRPr="002E06C8">
        <w:rPr>
          <w:rFonts w:ascii="Calibri" w:eastAsia="Calibri" w:hAnsi="Calibri" w:cs="B Nazanin" w:hint="cs"/>
          <w:sz w:val="24"/>
          <w:szCs w:val="24"/>
          <w:rtl/>
          <w:lang w:bidi="fa-IR"/>
        </w:rPr>
        <w:lastRenderedPageBreak/>
        <w:t>ج ) عملکرد استراتژی سوم ( زنان شوهردار کمتراز40 سال ، ازدواجی قبل از سال 1376 ، واجد شرایط بارداری که تمایل به بارداری داشته و یا در هفته های اول بارداری ( قبل از16 هفتگی ) هستند .</w:t>
      </w:r>
    </w:p>
    <w:tbl>
      <w:tblPr>
        <w:tblStyle w:val="TableGrid"/>
        <w:bidiVisual/>
        <w:tblW w:w="10350" w:type="dxa"/>
        <w:tblInd w:w="-586" w:type="dxa"/>
        <w:tblLook w:val="04A0"/>
      </w:tblPr>
      <w:tblGrid>
        <w:gridCol w:w="2520"/>
        <w:gridCol w:w="1890"/>
        <w:gridCol w:w="2520"/>
        <w:gridCol w:w="3420"/>
      </w:tblGrid>
      <w:tr w:rsidR="00B0257D" w:rsidRPr="002E06C8" w:rsidTr="000444B2">
        <w:tc>
          <w:tcPr>
            <w:tcW w:w="2520" w:type="dxa"/>
          </w:tcPr>
          <w:p w:rsidR="00B0257D" w:rsidRPr="002E06C8" w:rsidRDefault="00B0257D" w:rsidP="00496D11">
            <w:pPr>
              <w:bidi/>
              <w:spacing w:line="276" w:lineRule="auto"/>
              <w:jc w:val="center"/>
              <w:rPr>
                <w:rFonts w:ascii="Calibri" w:eastAsia="Calibri" w:hAnsi="Calibri" w:cs="B Nazanin"/>
                <w:b/>
                <w:bCs/>
                <w:sz w:val="24"/>
                <w:szCs w:val="24"/>
                <w:rtl/>
                <w:lang w:bidi="fa-IR"/>
              </w:rPr>
            </w:pPr>
            <w:r w:rsidRPr="002E06C8">
              <w:rPr>
                <w:rFonts w:ascii="Calibri" w:eastAsia="Calibri" w:hAnsi="Calibri" w:cs="B Nazanin" w:hint="cs"/>
                <w:b/>
                <w:bCs/>
                <w:sz w:val="24"/>
                <w:szCs w:val="24"/>
                <w:rtl/>
                <w:lang w:bidi="fa-IR"/>
              </w:rPr>
              <w:t>1</w:t>
            </w:r>
          </w:p>
        </w:tc>
        <w:tc>
          <w:tcPr>
            <w:tcW w:w="1890" w:type="dxa"/>
          </w:tcPr>
          <w:p w:rsidR="00B0257D" w:rsidRPr="002E06C8" w:rsidRDefault="00B0257D" w:rsidP="00496D11">
            <w:pPr>
              <w:bidi/>
              <w:spacing w:line="276" w:lineRule="auto"/>
              <w:jc w:val="center"/>
              <w:rPr>
                <w:rFonts w:ascii="Calibri" w:eastAsia="Calibri" w:hAnsi="Calibri" w:cs="B Nazanin"/>
                <w:b/>
                <w:bCs/>
                <w:sz w:val="24"/>
                <w:szCs w:val="24"/>
                <w:rtl/>
                <w:lang w:bidi="fa-IR"/>
              </w:rPr>
            </w:pPr>
            <w:r w:rsidRPr="002E06C8">
              <w:rPr>
                <w:rFonts w:ascii="Calibri" w:eastAsia="Calibri" w:hAnsi="Calibri" w:cs="B Nazanin" w:hint="cs"/>
                <w:b/>
                <w:bCs/>
                <w:sz w:val="24"/>
                <w:szCs w:val="24"/>
                <w:rtl/>
                <w:lang w:bidi="fa-IR"/>
              </w:rPr>
              <w:t>2</w:t>
            </w:r>
          </w:p>
        </w:tc>
        <w:tc>
          <w:tcPr>
            <w:tcW w:w="2520" w:type="dxa"/>
          </w:tcPr>
          <w:p w:rsidR="00B0257D" w:rsidRPr="002E06C8" w:rsidRDefault="00B0257D" w:rsidP="00496D11">
            <w:pPr>
              <w:bidi/>
              <w:spacing w:line="276" w:lineRule="auto"/>
              <w:jc w:val="center"/>
              <w:rPr>
                <w:rFonts w:ascii="Calibri" w:eastAsia="Calibri" w:hAnsi="Calibri" w:cs="B Nazanin"/>
                <w:b/>
                <w:bCs/>
                <w:sz w:val="24"/>
                <w:szCs w:val="24"/>
                <w:rtl/>
                <w:lang w:bidi="fa-IR"/>
              </w:rPr>
            </w:pPr>
            <w:r w:rsidRPr="002E06C8">
              <w:rPr>
                <w:rFonts w:ascii="Calibri" w:eastAsia="Calibri" w:hAnsi="Calibri" w:cs="B Nazanin" w:hint="cs"/>
                <w:b/>
                <w:bCs/>
                <w:sz w:val="24"/>
                <w:szCs w:val="24"/>
                <w:rtl/>
                <w:lang w:bidi="fa-IR"/>
              </w:rPr>
              <w:t>3</w:t>
            </w:r>
          </w:p>
        </w:tc>
        <w:tc>
          <w:tcPr>
            <w:tcW w:w="3420" w:type="dxa"/>
          </w:tcPr>
          <w:p w:rsidR="00B0257D" w:rsidRPr="002E06C8" w:rsidRDefault="00B0257D" w:rsidP="00496D11">
            <w:pPr>
              <w:bidi/>
              <w:spacing w:line="276" w:lineRule="auto"/>
              <w:jc w:val="center"/>
              <w:rPr>
                <w:rFonts w:ascii="Calibri" w:eastAsia="Calibri" w:hAnsi="Calibri" w:cs="B Nazanin"/>
                <w:b/>
                <w:bCs/>
                <w:sz w:val="24"/>
                <w:szCs w:val="24"/>
                <w:rtl/>
                <w:lang w:bidi="fa-IR"/>
              </w:rPr>
            </w:pPr>
            <w:r w:rsidRPr="002E06C8">
              <w:rPr>
                <w:rFonts w:ascii="Calibri" w:eastAsia="Calibri" w:hAnsi="Calibri" w:cs="B Nazanin" w:hint="cs"/>
                <w:b/>
                <w:bCs/>
                <w:sz w:val="24"/>
                <w:szCs w:val="24"/>
                <w:rtl/>
                <w:lang w:bidi="fa-IR"/>
              </w:rPr>
              <w:t>4</w:t>
            </w:r>
          </w:p>
        </w:tc>
      </w:tr>
      <w:tr w:rsidR="00B0257D" w:rsidRPr="002E06C8" w:rsidTr="000444B2">
        <w:tc>
          <w:tcPr>
            <w:tcW w:w="2520" w:type="dxa"/>
          </w:tcPr>
          <w:p w:rsidR="00B0257D" w:rsidRPr="002E06C8" w:rsidRDefault="00B0257D" w:rsidP="00496D11">
            <w:pPr>
              <w:bidi/>
              <w:spacing w:line="276" w:lineRule="auto"/>
              <w:jc w:val="lowKashida"/>
              <w:rPr>
                <w:rFonts w:ascii="Calibri" w:eastAsia="Calibri" w:hAnsi="Calibri" w:cs="B Nazanin"/>
                <w:b/>
                <w:bCs/>
                <w:sz w:val="24"/>
                <w:szCs w:val="24"/>
                <w:rtl/>
                <w:lang w:bidi="fa-IR"/>
              </w:rPr>
            </w:pPr>
            <w:r w:rsidRPr="002E06C8">
              <w:rPr>
                <w:rFonts w:ascii="Calibri" w:eastAsia="Calibri" w:hAnsi="Calibri" w:cs="B Nazanin" w:hint="cs"/>
                <w:b/>
                <w:bCs/>
                <w:sz w:val="24"/>
                <w:szCs w:val="24"/>
                <w:rtl/>
                <w:lang w:bidi="fa-IR"/>
              </w:rPr>
              <w:t>تعداد کل زنان واجد شرایط بررسی تحت پوشش بر اساس استراتژی سوم</w:t>
            </w:r>
          </w:p>
        </w:tc>
        <w:tc>
          <w:tcPr>
            <w:tcW w:w="1890" w:type="dxa"/>
          </w:tcPr>
          <w:p w:rsidR="00B0257D" w:rsidRPr="002E06C8" w:rsidRDefault="00B0257D" w:rsidP="00496D11">
            <w:pPr>
              <w:bidi/>
              <w:spacing w:line="276" w:lineRule="auto"/>
              <w:jc w:val="lowKashida"/>
              <w:rPr>
                <w:rFonts w:ascii="Calibri" w:eastAsia="Calibri" w:hAnsi="Calibri" w:cs="B Nazanin"/>
                <w:b/>
                <w:bCs/>
                <w:sz w:val="24"/>
                <w:szCs w:val="24"/>
                <w:rtl/>
                <w:lang w:bidi="fa-IR"/>
              </w:rPr>
            </w:pPr>
            <w:r w:rsidRPr="002E06C8">
              <w:rPr>
                <w:rFonts w:ascii="Calibri" w:eastAsia="Calibri" w:hAnsi="Calibri" w:cs="B Nazanin" w:hint="cs"/>
                <w:b/>
                <w:bCs/>
                <w:sz w:val="24"/>
                <w:szCs w:val="24"/>
                <w:rtl/>
                <w:lang w:bidi="fa-IR"/>
              </w:rPr>
              <w:t>تعداد کل زنان واجد شرایط که به پزشک ارجاع شدند</w:t>
            </w:r>
          </w:p>
        </w:tc>
        <w:tc>
          <w:tcPr>
            <w:tcW w:w="2520" w:type="dxa"/>
          </w:tcPr>
          <w:p w:rsidR="00B0257D" w:rsidRPr="002E06C8" w:rsidRDefault="00B0257D" w:rsidP="00496D11">
            <w:pPr>
              <w:bidi/>
              <w:spacing w:line="276" w:lineRule="auto"/>
              <w:jc w:val="lowKashida"/>
              <w:rPr>
                <w:rFonts w:ascii="Calibri" w:eastAsia="Calibri" w:hAnsi="Calibri" w:cs="B Nazanin"/>
                <w:b/>
                <w:bCs/>
                <w:sz w:val="24"/>
                <w:szCs w:val="24"/>
                <w:rtl/>
                <w:lang w:bidi="fa-IR"/>
              </w:rPr>
            </w:pPr>
            <w:r w:rsidRPr="002E06C8">
              <w:rPr>
                <w:rFonts w:ascii="Calibri" w:eastAsia="Calibri" w:hAnsi="Calibri" w:cs="B Nazanin" w:hint="cs"/>
                <w:b/>
                <w:bCs/>
                <w:sz w:val="24"/>
                <w:szCs w:val="24"/>
                <w:rtl/>
                <w:lang w:bidi="fa-IR"/>
              </w:rPr>
              <w:t>تعداد کل مردانی که بر اساس نتیجه ی آزمایش همسربه پزشک ارجاع شدند</w:t>
            </w:r>
          </w:p>
        </w:tc>
        <w:tc>
          <w:tcPr>
            <w:tcW w:w="3420" w:type="dxa"/>
          </w:tcPr>
          <w:p w:rsidR="00B0257D" w:rsidRPr="002E06C8" w:rsidRDefault="00B0257D" w:rsidP="00496D11">
            <w:pPr>
              <w:bidi/>
              <w:spacing w:line="276" w:lineRule="auto"/>
              <w:jc w:val="lowKashida"/>
              <w:rPr>
                <w:rFonts w:ascii="Calibri" w:eastAsia="Calibri" w:hAnsi="Calibri" w:cs="B Nazanin"/>
                <w:b/>
                <w:bCs/>
                <w:sz w:val="24"/>
                <w:szCs w:val="24"/>
                <w:rtl/>
                <w:lang w:bidi="fa-IR"/>
              </w:rPr>
            </w:pPr>
            <w:r w:rsidRPr="002E06C8">
              <w:rPr>
                <w:rFonts w:ascii="Calibri" w:eastAsia="Calibri" w:hAnsi="Calibri" w:cs="B Nazanin" w:hint="cs"/>
                <w:b/>
                <w:bCs/>
                <w:sz w:val="24"/>
                <w:szCs w:val="24"/>
                <w:rtl/>
                <w:lang w:bidi="fa-IR"/>
              </w:rPr>
              <w:t>تعداد زوج هایی که با توجه به نتایج آزمایش ها به مرکزبهداشتی درمانی ویژه ی مشاوره ی تالاسمی ارجاع شدند</w:t>
            </w:r>
          </w:p>
        </w:tc>
      </w:tr>
      <w:tr w:rsidR="00B0257D" w:rsidRPr="002E06C8" w:rsidTr="000444B2">
        <w:trPr>
          <w:trHeight w:val="395"/>
        </w:trPr>
        <w:tc>
          <w:tcPr>
            <w:tcW w:w="2520" w:type="dxa"/>
          </w:tcPr>
          <w:p w:rsidR="00B0257D" w:rsidRPr="002E06C8" w:rsidRDefault="00B0257D" w:rsidP="00496D11">
            <w:pPr>
              <w:bidi/>
              <w:spacing w:line="276" w:lineRule="auto"/>
              <w:jc w:val="lowKashida"/>
              <w:rPr>
                <w:rFonts w:ascii="Calibri" w:eastAsia="Calibri" w:hAnsi="Calibri" w:cs="B Nazanin"/>
                <w:b/>
                <w:bCs/>
                <w:sz w:val="28"/>
                <w:szCs w:val="28"/>
                <w:rtl/>
                <w:lang w:bidi="fa-IR"/>
              </w:rPr>
            </w:pPr>
          </w:p>
        </w:tc>
        <w:tc>
          <w:tcPr>
            <w:tcW w:w="1890" w:type="dxa"/>
          </w:tcPr>
          <w:p w:rsidR="00B0257D" w:rsidRPr="002E06C8" w:rsidRDefault="00B0257D" w:rsidP="00496D11">
            <w:pPr>
              <w:bidi/>
              <w:spacing w:line="276" w:lineRule="auto"/>
              <w:jc w:val="lowKashida"/>
              <w:rPr>
                <w:rFonts w:ascii="Calibri" w:eastAsia="Calibri" w:hAnsi="Calibri" w:cs="B Nazanin"/>
                <w:b/>
                <w:bCs/>
                <w:sz w:val="28"/>
                <w:szCs w:val="28"/>
                <w:rtl/>
                <w:lang w:bidi="fa-IR"/>
              </w:rPr>
            </w:pPr>
          </w:p>
        </w:tc>
        <w:tc>
          <w:tcPr>
            <w:tcW w:w="2520" w:type="dxa"/>
          </w:tcPr>
          <w:p w:rsidR="00B0257D" w:rsidRPr="002E06C8" w:rsidRDefault="00B0257D" w:rsidP="00496D11">
            <w:pPr>
              <w:bidi/>
              <w:spacing w:line="276" w:lineRule="auto"/>
              <w:jc w:val="lowKashida"/>
              <w:rPr>
                <w:rFonts w:ascii="Calibri" w:eastAsia="Calibri" w:hAnsi="Calibri" w:cs="B Nazanin"/>
                <w:b/>
                <w:bCs/>
                <w:sz w:val="28"/>
                <w:szCs w:val="28"/>
                <w:rtl/>
                <w:lang w:bidi="fa-IR"/>
              </w:rPr>
            </w:pPr>
          </w:p>
        </w:tc>
        <w:tc>
          <w:tcPr>
            <w:tcW w:w="3420" w:type="dxa"/>
          </w:tcPr>
          <w:p w:rsidR="00B0257D" w:rsidRPr="002E06C8" w:rsidRDefault="00B0257D" w:rsidP="00496D11">
            <w:pPr>
              <w:bidi/>
              <w:spacing w:line="276" w:lineRule="auto"/>
              <w:jc w:val="lowKashida"/>
              <w:rPr>
                <w:rFonts w:ascii="Calibri" w:eastAsia="Calibri" w:hAnsi="Calibri" w:cs="B Nazanin"/>
                <w:b/>
                <w:bCs/>
                <w:sz w:val="28"/>
                <w:szCs w:val="28"/>
                <w:rtl/>
                <w:lang w:bidi="fa-IR"/>
              </w:rPr>
            </w:pPr>
          </w:p>
        </w:tc>
      </w:tr>
    </w:tbl>
    <w:p w:rsidR="00B0257D" w:rsidRPr="002E06C8" w:rsidRDefault="00B0257D" w:rsidP="00496D11">
      <w:pPr>
        <w:bidi/>
        <w:spacing w:after="160"/>
        <w:rPr>
          <w:rFonts w:ascii="Calibri" w:eastAsia="Calibri" w:hAnsi="Calibri" w:cs="B Nazanin"/>
          <w:b/>
          <w:bCs/>
          <w:sz w:val="24"/>
          <w:szCs w:val="24"/>
          <w:rtl/>
          <w:lang w:bidi="fa-IR"/>
        </w:rPr>
      </w:pPr>
      <w:r w:rsidRPr="002E06C8">
        <w:rPr>
          <w:rFonts w:ascii="Calibri" w:eastAsia="Calibri" w:hAnsi="Calibri" w:cs="B Nazanin" w:hint="cs"/>
          <w:b/>
          <w:bCs/>
          <w:sz w:val="24"/>
          <w:szCs w:val="24"/>
          <w:rtl/>
          <w:lang w:bidi="fa-IR"/>
        </w:rPr>
        <w:t xml:space="preserve">نام و نام خانوادگی تکمیل کننده ی فرم :                            سمت :                 تاریخ تکمیل :                    امضا : </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راهنمای تکمیل فرم شماره ی 6 (گزارش مراقبت ویژه ی زوج های ناقل تالا</w:t>
      </w:r>
      <w:r>
        <w:rPr>
          <w:rFonts w:ascii="Calibri" w:eastAsia="Calibri" w:hAnsi="Calibri" w:cs="B Nazanin" w:hint="cs"/>
          <w:sz w:val="28"/>
          <w:szCs w:val="28"/>
          <w:rtl/>
          <w:lang w:bidi="fa-IR"/>
        </w:rPr>
        <w:t>سمی/ مشکوک نهایی، نوزادان متولد</w:t>
      </w:r>
      <w:r w:rsidRPr="002E06C8">
        <w:rPr>
          <w:rFonts w:ascii="Calibri" w:eastAsia="Calibri" w:hAnsi="Calibri" w:cs="B Nazanin" w:hint="cs"/>
          <w:sz w:val="28"/>
          <w:szCs w:val="28"/>
          <w:rtl/>
          <w:lang w:bidi="fa-IR"/>
        </w:rPr>
        <w:t xml:space="preserve"> شده و عملکرد استراتژی سوم):</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مراقبت از زوج های ناقل تالاسمی مشکوک نهایی براساس فلوچارت و دستورالعمل مربوط انجام می شود و پیگیری های ل</w:t>
      </w:r>
      <w:r>
        <w:rPr>
          <w:rFonts w:ascii="Calibri" w:eastAsia="Calibri" w:hAnsi="Calibri" w:cs="B Nazanin" w:hint="cs"/>
          <w:sz w:val="28"/>
          <w:szCs w:val="28"/>
          <w:rtl/>
          <w:lang w:bidi="fa-IR"/>
        </w:rPr>
        <w:t>ا</w:t>
      </w:r>
      <w:r w:rsidRPr="002E06C8">
        <w:rPr>
          <w:rFonts w:ascii="Calibri" w:eastAsia="Calibri" w:hAnsi="Calibri" w:cs="B Nazanin" w:hint="cs"/>
          <w:sz w:val="28"/>
          <w:szCs w:val="28"/>
          <w:rtl/>
          <w:lang w:bidi="fa-IR"/>
        </w:rPr>
        <w:t>زم به صورت ماهانه توسط کارکنان بهداشتی در مراکز بهداشتی درمانی شهری پایگاه بهداشتی خانه ی بهداشت انجام شده و گزارش آن هر سه ماه یک بار(براساس آخرین وضعیت زوج ها در ماه آخر سه ماهه موردنظر) به سطح بالاتر اعلام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این فرم در دو نسخه تکمیل شده و یک نسخه از آن به سطح بالاتر ارسال و نسخه ی دیگر در واحد بهداشتی بایگانی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ضمن نظارت بر ح</w:t>
      </w:r>
      <w:r>
        <w:rPr>
          <w:rFonts w:ascii="Calibri" w:eastAsia="Calibri" w:hAnsi="Calibri" w:cs="B Nazanin" w:hint="cs"/>
          <w:sz w:val="28"/>
          <w:szCs w:val="28"/>
          <w:rtl/>
          <w:lang w:bidi="fa-IR"/>
        </w:rPr>
        <w:t>صن</w:t>
      </w:r>
      <w:r w:rsidRPr="002E06C8">
        <w:rPr>
          <w:rFonts w:ascii="Calibri" w:eastAsia="Calibri" w:hAnsi="Calibri" w:cs="B Nazanin" w:hint="cs"/>
          <w:sz w:val="28"/>
          <w:szCs w:val="28"/>
          <w:rtl/>
          <w:lang w:bidi="fa-IR"/>
        </w:rPr>
        <w:t xml:space="preserve"> تکمیل فرم باید نسبت به جمع بندی و ارسال آن در فرم شماره ی 6 (یک جا و باهم) اقدام نمود.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قسمت بالای فرم با توجه به واحد گزارش دهنده و دریافت کننده ی گزارش تکمیل شده، فصل و سال گزارش ثبت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این فرم شمل سه قسمت</w:t>
      </w:r>
      <w:r>
        <w:rPr>
          <w:rFonts w:ascii="Calibri" w:eastAsia="Calibri" w:hAnsi="Calibri" w:cs="B Nazanin" w:hint="cs"/>
          <w:sz w:val="28"/>
          <w:szCs w:val="28"/>
          <w:rtl/>
          <w:lang w:bidi="fa-IR"/>
        </w:rPr>
        <w:t xml:space="preserve">   </w:t>
      </w:r>
      <w:r w:rsidRPr="002E06C8">
        <w:rPr>
          <w:rFonts w:ascii="Calibri" w:eastAsia="Calibri" w:hAnsi="Calibri" w:cs="B Nazanin" w:hint="cs"/>
          <w:sz w:val="28"/>
          <w:szCs w:val="28"/>
          <w:rtl/>
          <w:lang w:bidi="fa-IR"/>
        </w:rPr>
        <w:t xml:space="preserve"> الف) مرقبت، </w:t>
      </w:r>
      <w:r>
        <w:rPr>
          <w:rFonts w:ascii="Calibri" w:eastAsia="Calibri" w:hAnsi="Calibri" w:cs="B Nazanin" w:hint="cs"/>
          <w:sz w:val="28"/>
          <w:szCs w:val="28"/>
          <w:rtl/>
          <w:lang w:bidi="fa-IR"/>
        </w:rPr>
        <w:t xml:space="preserve">    </w:t>
      </w:r>
      <w:r w:rsidRPr="002E06C8">
        <w:rPr>
          <w:rFonts w:ascii="Calibri" w:eastAsia="Calibri" w:hAnsi="Calibri" w:cs="B Nazanin" w:hint="cs"/>
          <w:sz w:val="28"/>
          <w:szCs w:val="28"/>
          <w:rtl/>
          <w:lang w:bidi="fa-IR"/>
        </w:rPr>
        <w:t xml:space="preserve">ب) مهاجرت، و </w:t>
      </w:r>
      <w:r>
        <w:rPr>
          <w:rFonts w:ascii="Calibri" w:eastAsia="Calibri" w:hAnsi="Calibri" w:cs="B Nazanin" w:hint="cs"/>
          <w:sz w:val="28"/>
          <w:szCs w:val="28"/>
          <w:rtl/>
          <w:lang w:bidi="fa-IR"/>
        </w:rPr>
        <w:t xml:space="preserve">     </w:t>
      </w:r>
      <w:r w:rsidRPr="002E06C8">
        <w:rPr>
          <w:rFonts w:ascii="Calibri" w:eastAsia="Calibri" w:hAnsi="Calibri" w:cs="B Nazanin" w:hint="cs"/>
          <w:sz w:val="28"/>
          <w:szCs w:val="28"/>
          <w:rtl/>
          <w:lang w:bidi="fa-IR"/>
        </w:rPr>
        <w:t>ج) عملکرد</w:t>
      </w:r>
      <w:r>
        <w:rPr>
          <w:rFonts w:ascii="Calibri" w:eastAsia="Calibri" w:hAnsi="Calibri" w:cs="B Nazanin" w:hint="cs"/>
          <w:sz w:val="28"/>
          <w:szCs w:val="28"/>
          <w:rtl/>
          <w:lang w:bidi="fa-IR"/>
        </w:rPr>
        <w:t xml:space="preserve">     </w:t>
      </w:r>
      <w:r w:rsidRPr="002E06C8">
        <w:rPr>
          <w:rFonts w:ascii="Calibri" w:eastAsia="Calibri" w:hAnsi="Calibri" w:cs="B Nazanin" w:hint="cs"/>
          <w:sz w:val="28"/>
          <w:szCs w:val="28"/>
          <w:rtl/>
          <w:lang w:bidi="fa-IR"/>
        </w:rPr>
        <w:t xml:space="preserve"> استراتژی سوم است قسمت الف در روی فرم و قسمت های ب و ج در پشت فرم قرار دارد.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الف) مراقبت:</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1(ردیف) به ترتیب از یک تا آخر شماره گذاری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2(نام و نام خانوادگی): نام و نام خانوادگی زن نوشته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تذکر: نام و نام خانوادگی، شماره شناسنامه ی مشاره ملی باید به طور دقیق براساس شناسنامه تکمیل شود. </w:t>
      </w:r>
    </w:p>
    <w:p w:rsidR="00B0257D" w:rsidRPr="002E06C8" w:rsidRDefault="00B0257D" w:rsidP="00496D11">
      <w:pPr>
        <w:bidi/>
        <w:spacing w:after="160"/>
        <w:jc w:val="lowKashida"/>
        <w:rPr>
          <w:rFonts w:ascii="Calibri" w:eastAsia="Calibri" w:hAnsi="Calibri" w:cs="B Nazanin"/>
          <w:sz w:val="28"/>
          <w:szCs w:val="28"/>
          <w:rtl/>
          <w:lang w:bidi="fa-IR"/>
        </w:rPr>
      </w:pPr>
      <w:r>
        <w:rPr>
          <w:rFonts w:ascii="Calibri" w:eastAsia="Calibri" w:hAnsi="Calibri" w:cs="B Nazanin" w:hint="cs"/>
          <w:sz w:val="28"/>
          <w:szCs w:val="28"/>
          <w:rtl/>
          <w:lang w:bidi="fa-IR"/>
        </w:rPr>
        <w:lastRenderedPageBreak/>
        <w:t>ستون 3(وضعیت زوج</w:t>
      </w:r>
      <w:r w:rsidRPr="002E06C8">
        <w:rPr>
          <w:rFonts w:ascii="Calibri" w:eastAsia="Calibri" w:hAnsi="Calibri" w:cs="B Nazanin" w:hint="cs"/>
          <w:sz w:val="28"/>
          <w:szCs w:val="28"/>
          <w:rtl/>
          <w:lang w:bidi="fa-IR"/>
        </w:rPr>
        <w:t xml:space="preserve">ه با ذکر نوع استراتژی): وضعیت زوج ها از نظر«زوج تالاسمی» و یا «زوج </w:t>
      </w:r>
      <w:r>
        <w:rPr>
          <w:rFonts w:ascii="Calibri" w:eastAsia="Calibri" w:hAnsi="Calibri" w:cs="B Nazanin" w:hint="cs"/>
          <w:sz w:val="28"/>
          <w:szCs w:val="28"/>
          <w:rtl/>
          <w:lang w:bidi="fa-IR"/>
        </w:rPr>
        <w:t>مشکوک نهایی» بودن و نوع استراتژی</w:t>
      </w:r>
      <w:r w:rsidRPr="002E06C8">
        <w:rPr>
          <w:rFonts w:ascii="Calibri" w:eastAsia="Calibri" w:hAnsi="Calibri" w:cs="B Nazanin" w:hint="cs"/>
          <w:sz w:val="28"/>
          <w:szCs w:val="28"/>
          <w:rtl/>
          <w:lang w:bidi="fa-IR"/>
        </w:rPr>
        <w:t xml:space="preserve"> (اول، دوم و سوم) در ستون مربوط علامت × گذاشته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4 (وضعیت مراقبت): این ستون به دو ستون «واجد شرایط بارداری و تحت مراقبت» و«قطع پیگیری» تقسیم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«واجد شرایط و تحت مراقبت» مربوط به زوج هایی است که با توجه به فلوچارت مراقبت و دستورالعمل مربوط، به مراقبت و پیگیری های بعدی نیاز دارند. این ستون به دو ستون «اقدام به پیشگیری از بارداری با استفاده از:</w:t>
      </w:r>
      <w:r w:rsidRPr="002E06C8">
        <w:rPr>
          <w:rFonts w:ascii="Calibri" w:eastAsia="Calibri" w:hAnsi="Calibri" w:cs="B Nazanin"/>
          <w:sz w:val="28"/>
          <w:szCs w:val="28"/>
          <w:lang w:bidi="fa-IR"/>
        </w:rPr>
        <w:t>u</w:t>
      </w:r>
      <w:r w:rsidRPr="002E06C8">
        <w:rPr>
          <w:rFonts w:ascii="Calibri" w:eastAsia="Calibri" w:hAnsi="Calibri" w:cs="B Nazanin" w:hint="cs"/>
          <w:sz w:val="28"/>
          <w:szCs w:val="28"/>
          <w:rtl/>
          <w:lang w:bidi="fa-IR"/>
        </w:rPr>
        <w:t xml:space="preserve"> و «عدم اقدام به پیشگیری از بارداری به دلیل:» تقسیم می شود. با توجه به استفاده ی زوج ها از یکی از روش های مطمئن و یا یکی از روش های نامطمئن پیشگیری از بارداری در ستون و ردیف مربوط نام وسیله یا روش درج شود. در ستون «عدم اقدام به پیشگیری از بارداری به دلیل:» با توجه به علت، یکی از ستون های «برداری با ذکر تاریخ شروع بارداری» (تاریخ شروع بارداری براس</w:t>
      </w:r>
      <w:r>
        <w:rPr>
          <w:rFonts w:ascii="Calibri" w:eastAsia="Calibri" w:hAnsi="Calibri" w:cs="B Nazanin" w:hint="cs"/>
          <w:sz w:val="28"/>
          <w:szCs w:val="28"/>
          <w:rtl/>
          <w:lang w:bidi="fa-IR"/>
        </w:rPr>
        <w:t>اس</w:t>
      </w:r>
      <w:r w:rsidRPr="002E06C8">
        <w:rPr>
          <w:rFonts w:ascii="Calibri" w:eastAsia="Calibri" w:hAnsi="Calibri" w:cs="B Nazanin" w:hint="cs"/>
          <w:sz w:val="28"/>
          <w:szCs w:val="28"/>
          <w:rtl/>
          <w:lang w:bidi="fa-IR"/>
        </w:rPr>
        <w:t xml:space="preserve"> </w:t>
      </w:r>
      <w:r w:rsidRPr="002E06C8">
        <w:rPr>
          <w:rFonts w:ascii="Calibri" w:eastAsia="Calibri" w:hAnsi="Calibri" w:cs="B Nazanin"/>
          <w:sz w:val="28"/>
          <w:szCs w:val="28"/>
          <w:lang w:bidi="fa-IR"/>
        </w:rPr>
        <w:t>LMP</w:t>
      </w:r>
      <w:r w:rsidRPr="002E06C8">
        <w:rPr>
          <w:rFonts w:ascii="Calibri" w:eastAsia="Calibri" w:hAnsi="Calibri" w:cs="B Nazanin" w:hint="cs"/>
          <w:sz w:val="28"/>
          <w:szCs w:val="28"/>
          <w:rtl/>
          <w:lang w:bidi="fa-IR"/>
        </w:rPr>
        <w:t xml:space="preserve"> یا اولین روز آخرین قاعدگی) محاسبه و درج می وشد و ستون «سایر دلایل با ذکر مورد» مواردی مثل غیبت شوهر، تمایل به بچه دار شدن، عدم همکاری و ... نوشته می شود.</w:t>
      </w:r>
    </w:p>
    <w:p w:rsidR="00B0257D" w:rsidRPr="002E06C8" w:rsidRDefault="00B0257D" w:rsidP="00496D11">
      <w:pPr>
        <w:bidi/>
        <w:spacing w:after="160"/>
        <w:jc w:val="lowKashida"/>
        <w:rPr>
          <w:rFonts w:ascii="Calibri" w:eastAsia="Calibri" w:hAnsi="Calibri" w:cs="B Nazanin"/>
          <w:sz w:val="28"/>
          <w:szCs w:val="28"/>
          <w:rtl/>
          <w:lang w:bidi="fa-IR"/>
        </w:rPr>
      </w:pPr>
      <w:r>
        <w:rPr>
          <w:rFonts w:ascii="Calibri" w:eastAsia="Calibri" w:hAnsi="Calibri" w:cs="B Nazanin" w:hint="cs"/>
          <w:sz w:val="28"/>
          <w:szCs w:val="28"/>
          <w:rtl/>
          <w:lang w:bidi="fa-IR"/>
        </w:rPr>
        <w:t>ستون«قطع پیگیر</w:t>
      </w:r>
      <w:r w:rsidRPr="002E06C8">
        <w:rPr>
          <w:rFonts w:ascii="Calibri" w:eastAsia="Calibri" w:hAnsi="Calibri" w:cs="B Nazanin" w:hint="cs"/>
          <w:sz w:val="28"/>
          <w:szCs w:val="28"/>
          <w:rtl/>
          <w:lang w:bidi="fa-IR"/>
        </w:rPr>
        <w:t>ی به دلیل» به دو ستون«مهاجرت» و «سایر با ذکر دلیل» تقسیم می شود. در صورت مهاجرت در ستون«مهاجرت» علامت × گذاشته و جدول ب در پشت فرم تکمیل می شود. چنانچه براساس فلوچارت مراقبت و دستورالعمل مربوط نیازی به پیگیری های بعدی نباشد، علت قطع پیگیری در این ستون با ذکر دلیل (مثل: نازایی، یائسگی، طلاق، فوت یکی از زوج ها، وا</w:t>
      </w:r>
      <w:r>
        <w:rPr>
          <w:rFonts w:ascii="Calibri" w:eastAsia="Calibri" w:hAnsi="Calibri" w:cs="B Nazanin" w:hint="cs"/>
          <w:sz w:val="28"/>
          <w:szCs w:val="28"/>
          <w:rtl/>
          <w:lang w:bidi="fa-IR"/>
        </w:rPr>
        <w:t>زکتو</w:t>
      </w:r>
      <w:r w:rsidRPr="002E06C8">
        <w:rPr>
          <w:rFonts w:ascii="Calibri" w:eastAsia="Calibri" w:hAnsi="Calibri" w:cs="B Nazanin" w:hint="cs"/>
          <w:sz w:val="28"/>
          <w:szCs w:val="28"/>
          <w:rtl/>
          <w:lang w:bidi="fa-IR"/>
        </w:rPr>
        <w:t xml:space="preserve">می، </w:t>
      </w:r>
      <w:r w:rsidRPr="002E06C8">
        <w:rPr>
          <w:rFonts w:ascii="Calibri" w:eastAsia="Calibri" w:hAnsi="Calibri" w:cs="B Nazanin"/>
          <w:sz w:val="28"/>
          <w:szCs w:val="28"/>
          <w:lang w:bidi="fa-IR"/>
        </w:rPr>
        <w:t>TL</w:t>
      </w:r>
      <w:r w:rsidRPr="002E06C8">
        <w:rPr>
          <w:rFonts w:ascii="Calibri" w:eastAsia="Calibri" w:hAnsi="Calibri" w:cs="B Nazanin" w:hint="cs"/>
          <w:sz w:val="28"/>
          <w:szCs w:val="28"/>
          <w:rtl/>
          <w:lang w:bidi="fa-IR"/>
        </w:rPr>
        <w:t xml:space="preserve"> و زوج ناقل نبودن) نوشته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افرادی که وضعیت آنها از مراقبت فعال تبدیل به قطع پیگیری شود، در همان سه ماه ی مذکور گزارش می شوند و نیازی به گزارش آن در سه ماهه های بعدی نیست. بنابراین وضعیت هر زوجی که به قطع پیگیری منتهی شود، فقط یک بار گزارش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تذکر: هر سطح فقط موارد مهاجرت به خارج از منطقه ی تحت پوشش خود را اعلام می کند. برای مثال مرکز بهداشت شهرستان پس از دریافت فرم شماره ی 6 از مراکز بهداشتی درمانی </w:t>
      </w:r>
      <w:r w:rsidRPr="002E06C8">
        <w:rPr>
          <w:rFonts w:ascii="Calibri" w:eastAsia="Calibri" w:hAnsi="Calibri" w:cs="B Nazanin" w:hint="cs"/>
          <w:sz w:val="28"/>
          <w:szCs w:val="28"/>
          <w:u w:val="single"/>
          <w:rtl/>
          <w:lang w:bidi="fa-IR"/>
        </w:rPr>
        <w:t>تبعه</w:t>
      </w:r>
      <w:r w:rsidRPr="002E06C8">
        <w:rPr>
          <w:rFonts w:ascii="Calibri" w:eastAsia="Calibri" w:hAnsi="Calibri" w:cs="B Nazanin" w:hint="cs"/>
          <w:sz w:val="28"/>
          <w:szCs w:val="28"/>
          <w:rtl/>
          <w:lang w:bidi="fa-IR"/>
        </w:rPr>
        <w:t xml:space="preserve"> مهاجرت هایی را که از منطقه ی تحت پوشش یک مرکز به منطقه ی تحت پوشش مرکز دیگر در همان شهرستان اتفاق افتاده جهت پیگیری به مرکز بهداشتی درمانی مربوط (با استفاده از جدول مهاجرت فرم شماره ی 6) اعلام می کند. این گونه مهاجرت ها به معاونت بهداشتی دانشگاه مربوط گزارش نمی شود و مرکز بهداشت شهرستان با توجه به گزارش سه ماهه ی قبلی، گزارش </w:t>
      </w:r>
      <w:r>
        <w:rPr>
          <w:rFonts w:ascii="Calibri" w:eastAsia="Calibri" w:hAnsi="Calibri" w:cs="B Nazanin" w:hint="cs"/>
          <w:sz w:val="28"/>
          <w:szCs w:val="28"/>
          <w:rtl/>
          <w:lang w:bidi="fa-IR"/>
        </w:rPr>
        <w:t>ا</w:t>
      </w:r>
      <w:r w:rsidRPr="002E06C8">
        <w:rPr>
          <w:rFonts w:ascii="Calibri" w:eastAsia="Calibri" w:hAnsi="Calibri" w:cs="B Nazanin" w:hint="cs"/>
          <w:sz w:val="28"/>
          <w:szCs w:val="28"/>
          <w:rtl/>
          <w:lang w:bidi="fa-IR"/>
        </w:rPr>
        <w:t>ین سه ماه ر</w:t>
      </w:r>
      <w:r>
        <w:rPr>
          <w:rFonts w:ascii="Calibri" w:eastAsia="Calibri" w:hAnsi="Calibri" w:cs="B Nazanin" w:hint="cs"/>
          <w:sz w:val="28"/>
          <w:szCs w:val="28"/>
          <w:rtl/>
          <w:lang w:bidi="fa-IR"/>
        </w:rPr>
        <w:t>ا</w:t>
      </w:r>
      <w:r w:rsidRPr="002E06C8">
        <w:rPr>
          <w:rFonts w:ascii="Calibri" w:eastAsia="Calibri" w:hAnsi="Calibri" w:cs="B Nazanin" w:hint="cs"/>
          <w:sz w:val="28"/>
          <w:szCs w:val="28"/>
          <w:rtl/>
          <w:lang w:bidi="fa-IR"/>
        </w:rPr>
        <w:t xml:space="preserve"> تنظیم می کند در گزارش سه ماهه ی بعدی، مرکز بهداشتی درمانی که زوج ها به منطقه ی تحت پوشش آن مرکز مهاجرت کرده اند، آخرین وضعیت مراقبت آنها را گزارش می دهد.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lastRenderedPageBreak/>
        <w:t>چنانچه مهاجرت از شهرستانی به شهرستان دیگر(تحت پوشش  همان دانشگاه ی</w:t>
      </w:r>
      <w:r>
        <w:rPr>
          <w:rFonts w:ascii="Calibri" w:eastAsia="Calibri" w:hAnsi="Calibri" w:cs="B Nazanin" w:hint="cs"/>
          <w:sz w:val="28"/>
          <w:szCs w:val="28"/>
          <w:rtl/>
          <w:lang w:bidi="fa-IR"/>
        </w:rPr>
        <w:t>ا</w:t>
      </w:r>
      <w:r w:rsidRPr="002E06C8">
        <w:rPr>
          <w:rFonts w:ascii="Calibri" w:eastAsia="Calibri" w:hAnsi="Calibri" w:cs="B Nazanin" w:hint="cs"/>
          <w:sz w:val="28"/>
          <w:szCs w:val="28"/>
          <w:rtl/>
          <w:lang w:bidi="fa-IR"/>
        </w:rPr>
        <w:t xml:space="preserve"> سایر دانشگاه های علوم پزشکی) باشد. باید به معاونت بهداشتی دانشگاه مربوط اعلام می شود تا از آن طریق به شهرستان یا دانشگاه دانشکده ی مقصد ارسال شود(سوابق در صورت موجود بودن باید به معاونت بهداشتی ارسال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5(انجام آزمایش های تکمیلی): انجام آزمایش های تکمیلی مربوط به زوج های مشکوک نهایی از استراتژی های اول و سوم است و در صورت انجام آزمایش تاریخ و نتیجه ی ان(زوج ناقل تالاسمی یا نیاز به پیگیری بعدی نیست) اعلام شده و در صورتی که هنوز آزمایش های تکمیلی انجام نشده باشد، علت آن(مختصر) نوشته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ستون 6(اقدام به تشخیص پیش از تولد </w:t>
      </w:r>
      <w:r w:rsidRPr="002E06C8">
        <w:rPr>
          <w:rFonts w:ascii="Calibri" w:eastAsia="Calibri" w:hAnsi="Calibri" w:cs="B Nazanin"/>
          <w:sz w:val="28"/>
          <w:szCs w:val="28"/>
          <w:lang w:bidi="fa-IR"/>
        </w:rPr>
        <w:t>PND</w:t>
      </w:r>
      <w:r w:rsidRPr="002E06C8">
        <w:rPr>
          <w:rFonts w:ascii="Calibri" w:eastAsia="Calibri" w:hAnsi="Calibri" w:cs="B Nazanin" w:hint="cs"/>
          <w:sz w:val="28"/>
          <w:szCs w:val="28"/>
          <w:rtl/>
          <w:lang w:bidi="fa-IR"/>
        </w:rPr>
        <w:t xml:space="preserve">): در صورت مراجعه ی زوج ها برای انجام هر یک از مرحله های </w:t>
      </w:r>
      <w:r w:rsidRPr="002E06C8">
        <w:rPr>
          <w:rFonts w:ascii="Calibri" w:eastAsia="Calibri" w:hAnsi="Calibri" w:cs="B Nazanin"/>
          <w:sz w:val="28"/>
          <w:szCs w:val="28"/>
          <w:lang w:bidi="fa-IR"/>
        </w:rPr>
        <w:t>PND</w:t>
      </w:r>
      <w:r w:rsidRPr="002E06C8">
        <w:rPr>
          <w:rFonts w:ascii="Calibri" w:eastAsia="Calibri" w:hAnsi="Calibri" w:cs="B Nazanin" w:hint="cs"/>
          <w:sz w:val="28"/>
          <w:szCs w:val="28"/>
          <w:rtl/>
          <w:lang w:bidi="fa-IR"/>
        </w:rPr>
        <w:t xml:space="preserve"> (اول یا دوم)، این ستون تکمیل شده و پس از انجام آزمایش، فقط تاریخ ان در ستون مرحله ی اول ثبت می شود. در صورت عدم انجام نیز علت آن نوشته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چنانچه بارداری صورت گرفته باشد، ستون مرحله ی دوم(برای هر بارداری) تکمیل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در </w:t>
      </w:r>
      <w:r>
        <w:rPr>
          <w:rFonts w:ascii="Calibri" w:eastAsia="Calibri" w:hAnsi="Calibri" w:cs="B Nazanin" w:hint="cs"/>
          <w:sz w:val="28"/>
          <w:szCs w:val="28"/>
          <w:rtl/>
          <w:lang w:bidi="fa-IR"/>
        </w:rPr>
        <w:t>ا</w:t>
      </w:r>
      <w:r w:rsidRPr="002E06C8">
        <w:rPr>
          <w:rFonts w:ascii="Calibri" w:eastAsia="Calibri" w:hAnsi="Calibri" w:cs="B Nazanin" w:hint="cs"/>
          <w:sz w:val="28"/>
          <w:szCs w:val="28"/>
          <w:rtl/>
          <w:lang w:bidi="fa-IR"/>
        </w:rPr>
        <w:t>ین صورت تعداد جنین ب</w:t>
      </w:r>
      <w:r>
        <w:rPr>
          <w:rFonts w:ascii="Calibri" w:eastAsia="Calibri" w:hAnsi="Calibri" w:cs="B Nazanin" w:hint="cs"/>
          <w:sz w:val="28"/>
          <w:szCs w:val="28"/>
          <w:rtl/>
          <w:lang w:bidi="fa-IR"/>
        </w:rPr>
        <w:t>ا</w:t>
      </w:r>
      <w:r w:rsidRPr="002E06C8">
        <w:rPr>
          <w:rFonts w:ascii="Calibri" w:eastAsia="Calibri" w:hAnsi="Calibri" w:cs="B Nazanin" w:hint="cs"/>
          <w:sz w:val="28"/>
          <w:szCs w:val="28"/>
          <w:rtl/>
          <w:lang w:bidi="fa-IR"/>
        </w:rPr>
        <w:t xml:space="preserve"> توجه به نتیجه ی بررسی آن(بتا تالاسمی ماژور و سایر موارد شامل سالم و سالم ناقل) در ستون و ردیف مربوط علامت × زده می شود و در صورت عدم اقدام برای هر مرحله دوم، علت آن (مختصر) درج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توجه: ممکن است زوجی مرحله ی اول </w:t>
      </w:r>
      <w:r w:rsidRPr="002E06C8">
        <w:rPr>
          <w:rFonts w:ascii="Calibri" w:eastAsia="Calibri" w:hAnsi="Calibri" w:cs="B Nazanin"/>
          <w:sz w:val="28"/>
          <w:szCs w:val="28"/>
          <w:lang w:bidi="fa-IR"/>
        </w:rPr>
        <w:t>PND</w:t>
      </w:r>
      <w:r w:rsidRPr="002E06C8">
        <w:rPr>
          <w:rFonts w:ascii="Calibri" w:eastAsia="Calibri" w:hAnsi="Calibri" w:cs="B Nazanin" w:hint="cs"/>
          <w:sz w:val="28"/>
          <w:szCs w:val="28"/>
          <w:rtl/>
          <w:lang w:bidi="fa-IR"/>
        </w:rPr>
        <w:t xml:space="preserve"> را قبلاً انجام نداده و باردار باشد در این صورت پس از رجاع فوری به مرکز بهداشتی درمانی ویژه ی مشاوره ی تالاسمی(آزمایش های مرحله ی اول و دوم به طور هم زمان انجام می شود)، تاریخ انج</w:t>
      </w:r>
      <w:r>
        <w:rPr>
          <w:rFonts w:ascii="Calibri" w:eastAsia="Calibri" w:hAnsi="Calibri" w:cs="B Nazanin" w:hint="cs"/>
          <w:sz w:val="28"/>
          <w:szCs w:val="28"/>
          <w:rtl/>
          <w:lang w:bidi="fa-IR"/>
        </w:rPr>
        <w:t>ا</w:t>
      </w:r>
      <w:r w:rsidRPr="002E06C8">
        <w:rPr>
          <w:rFonts w:ascii="Calibri" w:eastAsia="Calibri" w:hAnsi="Calibri" w:cs="B Nazanin" w:hint="cs"/>
          <w:sz w:val="28"/>
          <w:szCs w:val="28"/>
          <w:rtl/>
          <w:lang w:bidi="fa-IR"/>
        </w:rPr>
        <w:t>م آزمایش در ستون های مرحله ی اول و دوم نوشته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7( نتیجه ی بارداری): در ستون اول تعداد نوزاد زنده نوشته می شود و در صورت س</w:t>
      </w:r>
      <w:r>
        <w:rPr>
          <w:rFonts w:ascii="Calibri" w:eastAsia="Calibri" w:hAnsi="Calibri" w:cs="B Nazanin" w:hint="cs"/>
          <w:sz w:val="28"/>
          <w:szCs w:val="28"/>
          <w:rtl/>
          <w:lang w:bidi="fa-IR"/>
        </w:rPr>
        <w:t>ق</w:t>
      </w:r>
      <w:r w:rsidRPr="002E06C8">
        <w:rPr>
          <w:rFonts w:ascii="Calibri" w:eastAsia="Calibri" w:hAnsi="Calibri" w:cs="B Nazanin" w:hint="cs"/>
          <w:sz w:val="28"/>
          <w:szCs w:val="28"/>
          <w:rtl/>
          <w:lang w:bidi="fa-IR"/>
        </w:rPr>
        <w:t>ط، تعداد جنین سقط شده با ذکر علت (سقط به دلیل تالاسمی ماژور، س</w:t>
      </w:r>
      <w:r>
        <w:rPr>
          <w:rFonts w:ascii="Calibri" w:eastAsia="Calibri" w:hAnsi="Calibri" w:cs="B Nazanin" w:hint="cs"/>
          <w:sz w:val="28"/>
          <w:szCs w:val="28"/>
          <w:rtl/>
          <w:lang w:bidi="fa-IR"/>
        </w:rPr>
        <w:t>ق</w:t>
      </w:r>
      <w:r w:rsidRPr="002E06C8">
        <w:rPr>
          <w:rFonts w:ascii="Calibri" w:eastAsia="Calibri" w:hAnsi="Calibri" w:cs="B Nazanin" w:hint="cs"/>
          <w:sz w:val="28"/>
          <w:szCs w:val="28"/>
          <w:rtl/>
          <w:lang w:bidi="fa-IR"/>
        </w:rPr>
        <w:t>ط خود به خود و ...) نوشته می شود. در صورت مرده زایی تعداد تولد مرده در ستون و ردیف مربوط نوشته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توجه: به ندرت ممکن است در برخی از بارداری ها با توجه به تعداد قل ها، دو ستون از ستون های 6 و 7 تکمیل شود(مثلاً یکی سالم و دیگری ماژور).</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ب) مهاجرت</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این جدول در صورت مهاجرت زوج ها با توجه به توضیحات داده شده تکمیل می شود و در سه ماهه ی بعد مشخصات زوج مهاجرت کرده گز</w:t>
      </w:r>
      <w:r>
        <w:rPr>
          <w:rFonts w:ascii="Calibri" w:eastAsia="Calibri" w:hAnsi="Calibri" w:cs="B Nazanin" w:hint="cs"/>
          <w:sz w:val="28"/>
          <w:szCs w:val="28"/>
          <w:rtl/>
          <w:lang w:bidi="fa-IR"/>
        </w:rPr>
        <w:t>ا</w:t>
      </w:r>
      <w:r w:rsidRPr="002E06C8">
        <w:rPr>
          <w:rFonts w:ascii="Calibri" w:eastAsia="Calibri" w:hAnsi="Calibri" w:cs="B Nazanin" w:hint="cs"/>
          <w:sz w:val="28"/>
          <w:szCs w:val="28"/>
          <w:rtl/>
          <w:lang w:bidi="fa-IR"/>
        </w:rPr>
        <w:t>رش نمی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1(ردیف): به ترتیب از یک تا آخر شماره گذاری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2(نام و نام خانوادگی): مشخصات زوج های ناقل تالاسمی (هر دو نفر) نوشته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lastRenderedPageBreak/>
        <w:t>ستون 3(تاریخ مهاجرت): در این ستون تاریخ مهاجرت زوج های ناقل تالاسمی نوشته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4(نشانی محل سکونت و تلفن تماس): نشانی دقیق محل سکونت و تلفن زوج به طور کامل ثبت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تذکر مهم: مرکز بهداشت شهرستان به هنگام ارسال فرم شماره ی 6، فقط مهاجرت هایی را که خارج از شهرستان خود بوده </w:t>
      </w:r>
      <w:r>
        <w:rPr>
          <w:rFonts w:ascii="Calibri" w:eastAsia="Calibri" w:hAnsi="Calibri" w:cs="B Nazanin" w:hint="cs"/>
          <w:sz w:val="28"/>
          <w:szCs w:val="28"/>
          <w:rtl/>
          <w:lang w:bidi="fa-IR"/>
        </w:rPr>
        <w:t>است</w:t>
      </w:r>
      <w:r w:rsidRPr="002E06C8">
        <w:rPr>
          <w:rFonts w:ascii="Calibri" w:eastAsia="Calibri" w:hAnsi="Calibri" w:cs="B Nazanin" w:hint="cs"/>
          <w:sz w:val="28"/>
          <w:szCs w:val="28"/>
          <w:rtl/>
          <w:lang w:bidi="fa-IR"/>
        </w:rPr>
        <w:t xml:space="preserve"> به معاونت بهداشتی دانشگاه مربوط اعلام می نماید.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ج) عملکرد اجرای استراتژی سوم</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این قسمت فقط توسط دانشگاه/ دانشکده هایی که مجری استراتژی سوم هستند تکمیل می شود. </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1: تعداد کل زنان واجد شرایط بررسی که تحت پوشش واحد بهداشتی هستند در این ستون نوشته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2: در این ستون تعداد زنان واجد شرایط که جهت بررسی به پزشک ارجاع شده اند نوشته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ستون 3: در این ستون تعداد مردانی که جهت آزمایش </w:t>
      </w:r>
      <w:r w:rsidRPr="002E06C8">
        <w:rPr>
          <w:rFonts w:ascii="Calibri" w:eastAsia="Calibri" w:hAnsi="Calibri" w:cs="B Nazanin"/>
          <w:sz w:val="28"/>
          <w:szCs w:val="28"/>
          <w:lang w:bidi="fa-IR"/>
        </w:rPr>
        <w:t>CBC</w:t>
      </w:r>
      <w:r w:rsidRPr="002E06C8">
        <w:rPr>
          <w:rFonts w:ascii="Calibri" w:eastAsia="Calibri" w:hAnsi="Calibri" w:cs="B Nazanin" w:hint="cs"/>
          <w:sz w:val="28"/>
          <w:szCs w:val="28"/>
          <w:rtl/>
          <w:lang w:bidi="fa-IR"/>
        </w:rPr>
        <w:t xml:space="preserve"> ارجاع شده اند نوشته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4: در این ستون تعداد زوج هایی که با توجه به نتایج آزمایش ها به مرکز بهداشتی درمانی ویژه ی مشاوره ی تالاسمی ارجاع شده اند ثبت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اطلاعات موردنیاز جهت تکمیل این جدول از فرم شماره ی 7 قابل استخراج است.</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راهنمای تکمیل فرم شماره 7(بررسی زنان شوهردار کمتر از 40 سال، ازدواجی قبل از سال 1376، واجد شرایط بارداری که تمایل به بارداری داشته و یا در هفته های اول بارداری (قبل از 16 هفتگی) هستند استراتژی سوم):</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این فرم در مرکز بهداشتی درمانی شهری و پایگاه های بهداشتی توسط کارشناس یا کاردان بهداشت خانواده در خانه های بهداشت توسط بهورزان تکمیل می شود و به منظور شناسایی زوج های ناقل تالاسمی در افراد ازدواج کرده قبل از سال 1376 تهیه شده است. همچنین قسمت بالای فرم براساس اطلاعات منطقه ای و زمان فعالیت تکمیل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1(ردیف): به ترتیب از یک تا آخر شماره گذاری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2(نام و نام خانوادگی زن): نام و نام خانوادگی زن در گروه هدف استراتژی سوم ثبت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ستون 4(تاریخ ارجاع به پزشک): تاریخ ارجاع به پزشک(به منظور انجام آزمایش </w:t>
      </w:r>
      <w:r w:rsidRPr="002E06C8">
        <w:rPr>
          <w:rFonts w:ascii="Calibri" w:eastAsia="Calibri" w:hAnsi="Calibri" w:cs="B Nazanin"/>
          <w:sz w:val="28"/>
          <w:szCs w:val="28"/>
          <w:lang w:bidi="fa-IR"/>
        </w:rPr>
        <w:t>CBC</w:t>
      </w:r>
      <w:r w:rsidRPr="002E06C8">
        <w:rPr>
          <w:rFonts w:ascii="Calibri" w:eastAsia="Calibri" w:hAnsi="Calibri" w:cs="B Nazanin" w:hint="cs"/>
          <w:sz w:val="28"/>
          <w:szCs w:val="28"/>
          <w:rtl/>
          <w:lang w:bidi="fa-IR"/>
        </w:rPr>
        <w:t xml:space="preserve"> در زن) ثبت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4(نتیجه ی ارجاع به پزشک): شامل دو قسمت است:</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الف) در صورتی که نتیجه ی آزمایش </w:t>
      </w:r>
      <w:r w:rsidRPr="002E06C8">
        <w:rPr>
          <w:rFonts w:ascii="Calibri" w:eastAsia="Calibri" w:hAnsi="Calibri" w:cs="B Nazanin"/>
          <w:sz w:val="28"/>
          <w:szCs w:val="28"/>
          <w:lang w:bidi="fa-IR"/>
        </w:rPr>
        <w:t>CBC</w:t>
      </w:r>
      <w:r w:rsidRPr="002E06C8">
        <w:rPr>
          <w:rFonts w:ascii="Calibri" w:eastAsia="Calibri" w:hAnsi="Calibri" w:cs="B Nazanin" w:hint="cs"/>
          <w:sz w:val="28"/>
          <w:szCs w:val="28"/>
          <w:rtl/>
          <w:lang w:bidi="fa-IR"/>
        </w:rPr>
        <w:t xml:space="preserve"> در زن طبیعی باشد (80 </w:t>
      </w:r>
      <m:oMath>
        <m:r>
          <m:rPr>
            <m:sty m:val="p"/>
          </m:rPr>
          <w:rPr>
            <w:rFonts w:ascii="Cambria Math" w:eastAsia="Calibri" w:hAnsi="Cambria Math" w:cs="Times New Roman" w:hint="cs"/>
            <w:sz w:val="28"/>
            <w:szCs w:val="28"/>
            <w:rtl/>
            <w:lang w:bidi="fa-IR"/>
          </w:rPr>
          <m:t>≥</m:t>
        </m:r>
      </m:oMath>
      <w:r w:rsidRPr="002E06C8">
        <w:rPr>
          <w:rFonts w:ascii="Calibri" w:eastAsia="Calibri" w:hAnsi="Calibri" w:cs="B Nazanin" w:hint="cs"/>
          <w:sz w:val="28"/>
          <w:szCs w:val="28"/>
          <w:rtl/>
          <w:lang w:bidi="fa-IR"/>
        </w:rPr>
        <w:t xml:space="preserve"> </w:t>
      </w:r>
      <w:r w:rsidRPr="002E06C8">
        <w:rPr>
          <w:rFonts w:ascii="Calibri" w:eastAsia="Calibri" w:hAnsi="Calibri" w:cs="B Nazanin"/>
          <w:sz w:val="28"/>
          <w:szCs w:val="28"/>
          <w:lang w:bidi="fa-IR"/>
        </w:rPr>
        <w:t>MCV</w:t>
      </w:r>
      <w:r w:rsidRPr="002E06C8">
        <w:rPr>
          <w:rFonts w:ascii="Calibri" w:eastAsia="Calibri" w:hAnsi="Calibri" w:cs="B Nazanin" w:hint="cs"/>
          <w:sz w:val="28"/>
          <w:szCs w:val="28"/>
          <w:rtl/>
          <w:lang w:bidi="fa-IR"/>
        </w:rPr>
        <w:t xml:space="preserve"> و 27 </w:t>
      </w:r>
      <m:oMath>
        <m:r>
          <m:rPr>
            <m:sty m:val="p"/>
          </m:rPr>
          <w:rPr>
            <w:rFonts w:ascii="Cambria Math" w:eastAsia="Calibri" w:hAnsi="Cambria Math" w:cs="Times New Roman" w:hint="cs"/>
            <w:sz w:val="28"/>
            <w:szCs w:val="28"/>
            <w:rtl/>
            <w:lang w:bidi="fa-IR"/>
          </w:rPr>
          <m:t>≥</m:t>
        </m:r>
      </m:oMath>
      <w:r w:rsidRPr="002E06C8">
        <w:rPr>
          <w:rFonts w:ascii="Calibri" w:eastAsia="Calibri" w:hAnsi="Calibri" w:cs="B Nazanin" w:hint="cs"/>
          <w:sz w:val="28"/>
          <w:szCs w:val="28"/>
          <w:rtl/>
          <w:lang w:bidi="fa-IR"/>
        </w:rPr>
        <w:t xml:space="preserve"> </w:t>
      </w:r>
      <w:r w:rsidRPr="002E06C8">
        <w:rPr>
          <w:rFonts w:ascii="Calibri" w:eastAsia="Calibri" w:hAnsi="Calibri" w:cs="B Nazanin"/>
          <w:sz w:val="28"/>
          <w:szCs w:val="28"/>
          <w:lang w:bidi="fa-IR"/>
        </w:rPr>
        <w:t>MCH</w:t>
      </w:r>
      <w:r w:rsidRPr="002E06C8">
        <w:rPr>
          <w:rFonts w:ascii="Calibri" w:eastAsia="Calibri" w:hAnsi="Calibri" w:cs="B Nazanin" w:hint="cs"/>
          <w:sz w:val="28"/>
          <w:szCs w:val="28"/>
          <w:rtl/>
          <w:lang w:bidi="fa-IR"/>
        </w:rPr>
        <w:t>) ستون «ندارد» به معنی این است که نیاز به اقدام دیگری نیست و یا با × علامت گذاری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lastRenderedPageBreak/>
        <w:t xml:space="preserve">ب) در صورتی که نتیجه ی آزمایش </w:t>
      </w:r>
      <w:r w:rsidRPr="002E06C8">
        <w:rPr>
          <w:rFonts w:ascii="Calibri" w:eastAsia="Calibri" w:hAnsi="Calibri" w:cs="B Nazanin"/>
          <w:sz w:val="28"/>
          <w:szCs w:val="28"/>
          <w:lang w:bidi="fa-IR"/>
        </w:rPr>
        <w:t>CBC</w:t>
      </w:r>
      <w:r w:rsidRPr="002E06C8">
        <w:rPr>
          <w:rFonts w:ascii="Calibri" w:eastAsia="Calibri" w:hAnsi="Calibri" w:cs="B Nazanin" w:hint="cs"/>
          <w:sz w:val="28"/>
          <w:szCs w:val="28"/>
          <w:rtl/>
          <w:lang w:bidi="fa-IR"/>
        </w:rPr>
        <w:t xml:space="preserve"> در زن طبیعی نباشد (80 </w:t>
      </w:r>
      <m:oMath>
        <m:r>
          <m:rPr>
            <m:sty m:val="p"/>
          </m:rPr>
          <w:rPr>
            <w:rFonts w:ascii="Cambria Math" w:eastAsia="Calibri" w:hAnsi="Cambria Math" w:cs="B Nazanin"/>
            <w:sz w:val="28"/>
            <w:szCs w:val="28"/>
            <w:lang w:bidi="fa-IR"/>
          </w:rPr>
          <m:t>&lt;</m:t>
        </m:r>
      </m:oMath>
      <w:r w:rsidRPr="002E06C8">
        <w:rPr>
          <w:rFonts w:ascii="Calibri" w:eastAsia="Calibri" w:hAnsi="Calibri" w:cs="B Nazanin" w:hint="cs"/>
          <w:sz w:val="28"/>
          <w:szCs w:val="28"/>
          <w:rtl/>
          <w:lang w:bidi="fa-IR"/>
        </w:rPr>
        <w:t xml:space="preserve"> </w:t>
      </w:r>
      <w:r w:rsidRPr="002E06C8">
        <w:rPr>
          <w:rFonts w:ascii="Calibri" w:eastAsia="Calibri" w:hAnsi="Calibri" w:cs="B Nazanin"/>
          <w:sz w:val="28"/>
          <w:szCs w:val="28"/>
          <w:lang w:bidi="fa-IR"/>
        </w:rPr>
        <w:t>MCV</w:t>
      </w:r>
      <w:r w:rsidRPr="002E06C8">
        <w:rPr>
          <w:rFonts w:ascii="Calibri" w:eastAsia="Calibri" w:hAnsi="Calibri" w:cs="B Nazanin" w:hint="cs"/>
          <w:sz w:val="28"/>
          <w:szCs w:val="28"/>
          <w:rtl/>
          <w:lang w:bidi="fa-IR"/>
        </w:rPr>
        <w:t xml:space="preserve"> و 27 </w:t>
      </w:r>
      <m:oMath>
        <m:r>
          <m:rPr>
            <m:sty m:val="p"/>
          </m:rPr>
          <w:rPr>
            <w:rFonts w:ascii="Cambria Math" w:eastAsia="Calibri" w:hAnsi="Cambria Math" w:cs="B Nazanin"/>
            <w:sz w:val="28"/>
            <w:szCs w:val="28"/>
            <w:lang w:bidi="fa-IR"/>
          </w:rPr>
          <m:t>&lt;</m:t>
        </m:r>
      </m:oMath>
      <w:r w:rsidRPr="002E06C8">
        <w:rPr>
          <w:rFonts w:ascii="Calibri" w:eastAsia="Calibri" w:hAnsi="Calibri" w:cs="B Nazanin" w:hint="cs"/>
          <w:sz w:val="28"/>
          <w:szCs w:val="28"/>
          <w:rtl/>
          <w:lang w:bidi="fa-IR"/>
        </w:rPr>
        <w:t xml:space="preserve"> </w:t>
      </w:r>
      <w:r w:rsidRPr="002E06C8">
        <w:rPr>
          <w:rFonts w:ascii="Calibri" w:eastAsia="Calibri" w:hAnsi="Calibri" w:cs="B Nazanin"/>
          <w:sz w:val="28"/>
          <w:szCs w:val="28"/>
          <w:lang w:bidi="fa-IR"/>
        </w:rPr>
        <w:t>MCH</w:t>
      </w:r>
      <w:r w:rsidRPr="002E06C8">
        <w:rPr>
          <w:rFonts w:ascii="Calibri" w:eastAsia="Calibri" w:hAnsi="Calibri" w:cs="B Nazanin" w:hint="cs"/>
          <w:sz w:val="28"/>
          <w:szCs w:val="28"/>
          <w:rtl/>
          <w:lang w:bidi="fa-IR"/>
        </w:rPr>
        <w:t xml:space="preserve">)، آزمایش </w:t>
      </w:r>
      <w:r w:rsidRPr="002E06C8">
        <w:rPr>
          <w:rFonts w:ascii="Calibri" w:eastAsia="Calibri" w:hAnsi="Calibri" w:cs="B Nazanin"/>
          <w:sz w:val="28"/>
          <w:szCs w:val="28"/>
          <w:lang w:bidi="fa-IR"/>
        </w:rPr>
        <w:t>CBC</w:t>
      </w:r>
      <w:r w:rsidRPr="002E06C8">
        <w:rPr>
          <w:rFonts w:ascii="Calibri" w:eastAsia="Calibri" w:hAnsi="Calibri" w:cs="B Nazanin" w:hint="cs"/>
          <w:sz w:val="28"/>
          <w:szCs w:val="28"/>
          <w:rtl/>
          <w:lang w:bidi="fa-IR"/>
        </w:rPr>
        <w:t xml:space="preserve"> برای شوهر او درخواست می شود. در این صورت نسبت به ثبت نام و نام خانوادگی مرد و تاریخ ارجاع به پزشک در ستون و ردیف مربوط اقدام می شود و چنانچه نتیجه ی آزمایش </w:t>
      </w:r>
      <w:r w:rsidRPr="002E06C8">
        <w:rPr>
          <w:rFonts w:ascii="Calibri" w:eastAsia="Calibri" w:hAnsi="Calibri" w:cs="B Nazanin"/>
          <w:sz w:val="28"/>
          <w:szCs w:val="28"/>
          <w:lang w:bidi="fa-IR"/>
        </w:rPr>
        <w:t>CBC</w:t>
      </w:r>
      <w:r w:rsidRPr="002E06C8">
        <w:rPr>
          <w:rFonts w:ascii="Calibri" w:eastAsia="Calibri" w:hAnsi="Calibri" w:cs="B Nazanin" w:hint="cs"/>
          <w:sz w:val="28"/>
          <w:szCs w:val="28"/>
          <w:rtl/>
          <w:lang w:bidi="fa-IR"/>
        </w:rPr>
        <w:t xml:space="preserve"> در مرد طبیعی باشد (80 </w:t>
      </w:r>
      <m:oMath>
        <m:r>
          <m:rPr>
            <m:sty m:val="p"/>
          </m:rPr>
          <w:rPr>
            <w:rFonts w:ascii="Cambria Math" w:eastAsia="Calibri" w:hAnsi="Cambria Math" w:cs="Times New Roman" w:hint="cs"/>
            <w:sz w:val="28"/>
            <w:szCs w:val="28"/>
            <w:rtl/>
            <w:lang w:bidi="fa-IR"/>
          </w:rPr>
          <m:t>≥</m:t>
        </m:r>
      </m:oMath>
      <w:r w:rsidRPr="002E06C8">
        <w:rPr>
          <w:rFonts w:ascii="Calibri" w:eastAsia="Calibri" w:hAnsi="Calibri" w:cs="B Nazanin" w:hint="cs"/>
          <w:sz w:val="28"/>
          <w:szCs w:val="28"/>
          <w:rtl/>
          <w:lang w:bidi="fa-IR"/>
        </w:rPr>
        <w:t xml:space="preserve"> </w:t>
      </w:r>
      <w:r w:rsidRPr="002E06C8">
        <w:rPr>
          <w:rFonts w:ascii="Calibri" w:eastAsia="Calibri" w:hAnsi="Calibri" w:cs="B Nazanin"/>
          <w:sz w:val="28"/>
          <w:szCs w:val="28"/>
          <w:lang w:bidi="fa-IR"/>
        </w:rPr>
        <w:t>MCV</w:t>
      </w:r>
      <w:r w:rsidRPr="002E06C8">
        <w:rPr>
          <w:rFonts w:ascii="Calibri" w:eastAsia="Calibri" w:hAnsi="Calibri" w:cs="B Nazanin" w:hint="cs"/>
          <w:sz w:val="28"/>
          <w:szCs w:val="28"/>
          <w:rtl/>
          <w:lang w:bidi="fa-IR"/>
        </w:rPr>
        <w:t xml:space="preserve"> و 27 </w:t>
      </w:r>
      <m:oMath>
        <m:r>
          <m:rPr>
            <m:sty m:val="p"/>
          </m:rPr>
          <w:rPr>
            <w:rFonts w:ascii="Cambria Math" w:eastAsia="Calibri" w:hAnsi="Cambria Math" w:cs="Times New Roman" w:hint="cs"/>
            <w:sz w:val="28"/>
            <w:szCs w:val="28"/>
            <w:rtl/>
            <w:lang w:bidi="fa-IR"/>
          </w:rPr>
          <m:t>≥</m:t>
        </m:r>
      </m:oMath>
      <w:r w:rsidRPr="002E06C8">
        <w:rPr>
          <w:rFonts w:ascii="Calibri" w:eastAsia="Calibri" w:hAnsi="Calibri" w:cs="B Nazanin" w:hint="cs"/>
          <w:sz w:val="28"/>
          <w:szCs w:val="28"/>
          <w:rtl/>
          <w:lang w:bidi="fa-IR"/>
        </w:rPr>
        <w:t xml:space="preserve"> </w:t>
      </w:r>
      <w:r w:rsidRPr="002E06C8">
        <w:rPr>
          <w:rFonts w:ascii="Calibri" w:eastAsia="Calibri" w:hAnsi="Calibri" w:cs="B Nazanin"/>
          <w:sz w:val="28"/>
          <w:szCs w:val="28"/>
          <w:lang w:bidi="fa-IR"/>
        </w:rPr>
        <w:t>MCH</w:t>
      </w:r>
      <w:r w:rsidRPr="002E06C8">
        <w:rPr>
          <w:rFonts w:ascii="Calibri" w:eastAsia="Calibri" w:hAnsi="Calibri" w:cs="B Nazanin" w:hint="cs"/>
          <w:sz w:val="28"/>
          <w:szCs w:val="28"/>
          <w:rtl/>
          <w:lang w:bidi="fa-IR"/>
        </w:rPr>
        <w:t xml:space="preserve">) در قسمت «نیاز به پیگیری بعدی ندارد» علامت × زده می شود. در غیر این صورت (80 </w:t>
      </w:r>
      <m:oMath>
        <m:r>
          <m:rPr>
            <m:sty m:val="p"/>
          </m:rPr>
          <w:rPr>
            <w:rFonts w:ascii="Cambria Math" w:eastAsia="Calibri" w:hAnsi="Cambria Math" w:cs="B Nazanin"/>
            <w:sz w:val="28"/>
            <w:szCs w:val="28"/>
            <w:lang w:bidi="fa-IR"/>
          </w:rPr>
          <m:t>&lt;</m:t>
        </m:r>
      </m:oMath>
      <w:r w:rsidRPr="002E06C8">
        <w:rPr>
          <w:rFonts w:ascii="Calibri" w:eastAsia="Calibri" w:hAnsi="Calibri" w:cs="B Nazanin" w:hint="cs"/>
          <w:sz w:val="28"/>
          <w:szCs w:val="28"/>
          <w:rtl/>
          <w:lang w:bidi="fa-IR"/>
        </w:rPr>
        <w:t xml:space="preserve"> </w:t>
      </w:r>
      <w:r w:rsidRPr="002E06C8">
        <w:rPr>
          <w:rFonts w:ascii="Calibri" w:eastAsia="Calibri" w:hAnsi="Calibri" w:cs="B Nazanin"/>
          <w:sz w:val="28"/>
          <w:szCs w:val="28"/>
          <w:lang w:bidi="fa-IR"/>
        </w:rPr>
        <w:t>MCV</w:t>
      </w:r>
      <w:r w:rsidRPr="002E06C8">
        <w:rPr>
          <w:rFonts w:ascii="Calibri" w:eastAsia="Calibri" w:hAnsi="Calibri" w:cs="B Nazanin" w:hint="cs"/>
          <w:sz w:val="28"/>
          <w:szCs w:val="28"/>
          <w:rtl/>
          <w:lang w:bidi="fa-IR"/>
        </w:rPr>
        <w:t xml:space="preserve"> و 27 </w:t>
      </w:r>
      <m:oMath>
        <m:r>
          <m:rPr>
            <m:sty m:val="p"/>
          </m:rPr>
          <w:rPr>
            <w:rFonts w:ascii="Cambria Math" w:eastAsia="Calibri" w:hAnsi="Cambria Math" w:cs="B Nazanin"/>
            <w:sz w:val="28"/>
            <w:szCs w:val="28"/>
            <w:lang w:bidi="fa-IR"/>
          </w:rPr>
          <m:t>&lt;</m:t>
        </m:r>
      </m:oMath>
      <w:r w:rsidRPr="002E06C8">
        <w:rPr>
          <w:rFonts w:ascii="Calibri" w:eastAsia="Calibri" w:hAnsi="Calibri" w:cs="B Nazanin" w:hint="cs"/>
          <w:sz w:val="28"/>
          <w:szCs w:val="28"/>
          <w:rtl/>
          <w:lang w:bidi="fa-IR"/>
        </w:rPr>
        <w:t xml:space="preserve"> </w:t>
      </w:r>
      <w:r w:rsidRPr="002E06C8">
        <w:rPr>
          <w:rFonts w:ascii="Calibri" w:eastAsia="Calibri" w:hAnsi="Calibri" w:cs="B Nazanin"/>
          <w:sz w:val="28"/>
          <w:szCs w:val="28"/>
          <w:lang w:bidi="fa-IR"/>
        </w:rPr>
        <w:t>MCH</w:t>
      </w:r>
      <w:r w:rsidRPr="002E06C8">
        <w:rPr>
          <w:rFonts w:ascii="Calibri" w:eastAsia="Calibri" w:hAnsi="Calibri" w:cs="B Nazanin" w:hint="cs"/>
          <w:sz w:val="28"/>
          <w:szCs w:val="28"/>
          <w:rtl/>
          <w:lang w:bidi="fa-IR"/>
        </w:rPr>
        <w:t>) تاریخ ارجاع زوج ها به مرکز بهداشتی درمانی ویژه ی مشاوره ی تالاسمی جهت اقدام های بعدی، در ستون و ردیف مربوط ثبت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پس از دریافت پس خوراند از مرکز بهداشتی درمانی ویژه ی مشاوره ی تالاسمی (فرم شماره ی 5)، نتیجه در این ست</w:t>
      </w:r>
      <w:r>
        <w:rPr>
          <w:rFonts w:ascii="Calibri" w:eastAsia="Calibri" w:hAnsi="Calibri" w:cs="B Nazanin" w:hint="cs"/>
          <w:sz w:val="28"/>
          <w:szCs w:val="28"/>
          <w:rtl/>
          <w:lang w:bidi="fa-IR"/>
        </w:rPr>
        <w:t>ون ذکر می شود. برای مثال: قطع پ</w:t>
      </w:r>
      <w:r w:rsidRPr="002E06C8">
        <w:rPr>
          <w:rFonts w:ascii="Calibri" w:eastAsia="Calibri" w:hAnsi="Calibri" w:cs="B Nazanin" w:hint="cs"/>
          <w:sz w:val="28"/>
          <w:szCs w:val="28"/>
          <w:rtl/>
          <w:lang w:bidi="fa-IR"/>
        </w:rPr>
        <w:t>یگ</w:t>
      </w:r>
      <w:r>
        <w:rPr>
          <w:rFonts w:ascii="Calibri" w:eastAsia="Calibri" w:hAnsi="Calibri" w:cs="B Nazanin" w:hint="cs"/>
          <w:sz w:val="28"/>
          <w:szCs w:val="28"/>
          <w:rtl/>
          <w:lang w:bidi="fa-IR"/>
        </w:rPr>
        <w:t>ی</w:t>
      </w:r>
      <w:r w:rsidRPr="002E06C8">
        <w:rPr>
          <w:rFonts w:ascii="Calibri" w:eastAsia="Calibri" w:hAnsi="Calibri" w:cs="B Nazanin" w:hint="cs"/>
          <w:sz w:val="28"/>
          <w:szCs w:val="28"/>
          <w:rtl/>
          <w:lang w:bidi="fa-IR"/>
        </w:rPr>
        <w:t>ری به دلیل زوج ناقل نبودن، شروع مراقبت ویژه براساس فلوچارت مربوط.</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راهنمای تکمیل فرم شماره ی 10(اعلام مشخصات بیماران بتا تالاسمی ماژور شناسایی شده ی جدید(ترک جدید در مراجعه ی جدید) و پیگیری موارد غیبت از درمان):</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پس از دریافت فرم شماره ی 9 مرکز بهداشت شهرستان باید موارد جدید و غیبت از درمان را در این فرم تکمیل نموده و آن را با توجه به نشانی بیمار به مرکز بهداشتی درمانی مربوط ارسال کند. این فرم شامل دو قسمت است:</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قسمت اول: </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1(ردیف): از یک شروع و تا آخر شماره گذاری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2(نام و نام خانوادگی) نام و نام خانوادگی بیمار در این ستون نوشته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3(نام پدر): نام پدر بیمار نوشته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4(نشانی محل سکونت و تلفن تماس): نشانی بیمار به طور کامل و دقیق نوشته می شود. لازم به یادآوری است اعلام نشانی صحیح جهت دسترسی و انجام اقدام های موثر و سریع اهمیت ویژه دارد.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قسمت دوم: </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پس از پیگیری علت ع</w:t>
      </w:r>
      <w:r>
        <w:rPr>
          <w:rFonts w:ascii="Calibri" w:eastAsia="Calibri" w:hAnsi="Calibri" w:cs="B Nazanin" w:hint="cs"/>
          <w:sz w:val="28"/>
          <w:szCs w:val="28"/>
          <w:rtl/>
          <w:lang w:bidi="fa-IR"/>
        </w:rPr>
        <w:t>م</w:t>
      </w:r>
      <w:r w:rsidRPr="002E06C8">
        <w:rPr>
          <w:rFonts w:ascii="Calibri" w:eastAsia="Calibri" w:hAnsi="Calibri" w:cs="B Nazanin" w:hint="cs"/>
          <w:sz w:val="28"/>
          <w:szCs w:val="28"/>
          <w:rtl/>
          <w:lang w:bidi="fa-IR"/>
        </w:rPr>
        <w:t>ده مراجعه ی بیماران به مرکز تزریق خون توسط مرکز بهداشتی درمانی تکمیل و به مرکز بهداشت شهرستان ارسال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1(ردیف): از یک شروع و تا آخر شماره گذاری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2(نام و نام خانوادگی): نام و نام خانوادگی بیمار در این ستون نوشته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3(نام پدر): نام پدر بیمار نوشته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lastRenderedPageBreak/>
        <w:t>ستون 4(علت عدم مراجعه به مرکز تزریق خون): علت عدم مراجعه ی بیمار به مرکز تزریق خون(مانند فوت، مهاجرت، عدم همکاری در ادامه ی درمان و ...) پس از بررسی درج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5(اقدام های انجام شده): اقدام های انجام شده(مانند تشویق بیمار جهت مراجعه ی مستمر و به موقع برای تزریق خون و ... ) نوشته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ستون 6 ، 7 و 8 (نام و نام خانوادگی پیگیری کننده، سمت و امضا): نام و نام خانوادگی، سمت، امضا پیگیری کننده و علت غیبت از درمان هر یک از بیماران در ستون و ردیف مربوط نوشته می شود.</w:t>
      </w:r>
    </w:p>
    <w:p w:rsidR="00B0257D" w:rsidRPr="002E06C8" w:rsidRDefault="00B0257D" w:rsidP="00496D11">
      <w:pPr>
        <w:bidi/>
        <w:spacing w:after="0"/>
        <w:jc w:val="center"/>
        <w:rPr>
          <w:rFonts w:ascii="Calibri" w:eastAsia="Calibri" w:hAnsi="Calibri" w:cs="B Nazanin"/>
          <w:b/>
          <w:bCs/>
          <w:sz w:val="28"/>
          <w:szCs w:val="28"/>
          <w:rtl/>
          <w:lang w:bidi="fa-IR"/>
        </w:rPr>
      </w:pPr>
      <w:r w:rsidRPr="002E06C8">
        <w:rPr>
          <w:rFonts w:ascii="Calibri" w:eastAsia="Calibri" w:hAnsi="Calibri" w:cs="B Nazanin" w:hint="cs"/>
          <w:b/>
          <w:bCs/>
          <w:sz w:val="28"/>
          <w:szCs w:val="28"/>
          <w:rtl/>
          <w:lang w:bidi="fa-IR"/>
        </w:rPr>
        <w:t>چک لیست خانه ی بهداشت</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نام دانشگاه :</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نام شهرستان :</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نام مرکز بهداشتی درمانی :</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نام خانه بهداشت :</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تاریخ بازدید :</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نام و نام خانوادگی پایشگر :                                         سمت :</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نام و نام خانوادگی پایشگر :                                         سمت :</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الف : ساختار</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1 . آیا دستورالعمل جامع و متن آموزشی برنامه ی کشوری پیشگیری از بروز بتا تالاسمی ماژور ویژه ی خانه ی بهداشت وجود دارد ؟</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بلی         خیر</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2 . آیا فرم پیگیری بیماری ( فرم های شماره ی 15 و 16 نظام شبکه ) وجود دارد ؟</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بلی         خیر</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3 . آیا فرم شماره ی 6 وجود دارد و به طور صحیح تکمیل می شود ؟</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بلی         خیر</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4 . آیا فرم شماره ی 7 ( غربالگری استراتژی سوم ویژه ی استان های پر شیوع ) در مناطق پرشیوع وجود دارد ؟</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بلی         خیر</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5 . آیا الگوریتم شناسایی زوج های ناقل تالاسمی در استراتژی سوم ( ویژه ی استان های پر شیوع ) وجود دارد ؟</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بلی         خیر</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ب ) فرایند</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1 . آیا مراقبت ویژه زوج های ناقل بر اساس فلوچارت مربوط انجام شده است ؟</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lastRenderedPageBreak/>
        <w:t xml:space="preserve">بلی </w:t>
      </w:r>
      <w:r w:rsidRPr="002E06C8">
        <w:rPr>
          <w:rFonts w:ascii="Times New Roman" w:eastAsia="Calibri" w:hAnsi="Times New Roman" w:cs="Times New Roman" w:hint="cs"/>
          <w:sz w:val="28"/>
          <w:szCs w:val="28"/>
          <w:rtl/>
          <w:lang w:bidi="fa-IR"/>
        </w:rPr>
        <w:t>–</w:t>
      </w:r>
      <w:r w:rsidRPr="002E06C8">
        <w:rPr>
          <w:rFonts w:ascii="Calibri" w:eastAsia="Calibri" w:hAnsi="Calibri" w:cs="B Nazanin" w:hint="cs"/>
          <w:sz w:val="28"/>
          <w:szCs w:val="28"/>
          <w:rtl/>
          <w:lang w:bidi="fa-IR"/>
        </w:rPr>
        <w:t xml:space="preserve"> کامل           بلی </w:t>
      </w:r>
      <w:r w:rsidRPr="002E06C8">
        <w:rPr>
          <w:rFonts w:ascii="Times New Roman" w:eastAsia="Calibri" w:hAnsi="Times New Roman" w:cs="Times New Roman" w:hint="cs"/>
          <w:sz w:val="28"/>
          <w:szCs w:val="28"/>
          <w:rtl/>
          <w:lang w:bidi="fa-IR"/>
        </w:rPr>
        <w:t>–</w:t>
      </w:r>
      <w:r w:rsidRPr="002E06C8">
        <w:rPr>
          <w:rFonts w:ascii="Calibri" w:eastAsia="Calibri" w:hAnsi="Calibri" w:cs="B Nazanin" w:hint="cs"/>
          <w:sz w:val="28"/>
          <w:szCs w:val="28"/>
          <w:rtl/>
          <w:lang w:bidi="fa-IR"/>
        </w:rPr>
        <w:t xml:space="preserve"> ناقص            ذکر نقص                                  خیر</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2 . آیا زوج های ناقل خواهان فرزند جهت انجام آزمایش مرحله ی اول </w:t>
      </w:r>
      <w:r w:rsidRPr="002E06C8">
        <w:rPr>
          <w:rFonts w:ascii="Calibri" w:eastAsia="Calibri" w:hAnsi="Calibri" w:cs="B Nazanin"/>
          <w:sz w:val="28"/>
          <w:szCs w:val="28"/>
          <w:lang w:bidi="fa-IR"/>
        </w:rPr>
        <w:t>PND</w:t>
      </w:r>
      <w:r w:rsidRPr="002E06C8">
        <w:rPr>
          <w:rFonts w:ascii="Calibri" w:eastAsia="Calibri" w:hAnsi="Calibri" w:cs="B Nazanin" w:hint="cs"/>
          <w:sz w:val="28"/>
          <w:szCs w:val="28"/>
          <w:rtl/>
          <w:lang w:bidi="fa-IR"/>
        </w:rPr>
        <w:t xml:space="preserve"> به مرکز بهداشتی درمانی ویژه ی مشاوره ی تالاسمی ارجاع شده اند ؟</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بلی </w:t>
      </w:r>
      <w:r w:rsidRPr="002E06C8">
        <w:rPr>
          <w:rFonts w:ascii="Times New Roman" w:eastAsia="Calibri" w:hAnsi="Times New Roman" w:cs="Times New Roman" w:hint="cs"/>
          <w:sz w:val="28"/>
          <w:szCs w:val="28"/>
          <w:rtl/>
          <w:lang w:bidi="fa-IR"/>
        </w:rPr>
        <w:t>–</w:t>
      </w:r>
      <w:r w:rsidRPr="002E06C8">
        <w:rPr>
          <w:rFonts w:ascii="Calibri" w:eastAsia="Calibri" w:hAnsi="Calibri" w:cs="B Nazanin" w:hint="cs"/>
          <w:sz w:val="28"/>
          <w:szCs w:val="28"/>
          <w:rtl/>
          <w:lang w:bidi="fa-IR"/>
        </w:rPr>
        <w:t xml:space="preserve"> کامل         بلی </w:t>
      </w:r>
      <w:r w:rsidRPr="002E06C8">
        <w:rPr>
          <w:rFonts w:ascii="Times New Roman" w:eastAsia="Calibri" w:hAnsi="Times New Roman" w:cs="Times New Roman" w:hint="cs"/>
          <w:sz w:val="28"/>
          <w:szCs w:val="28"/>
          <w:rtl/>
          <w:lang w:bidi="fa-IR"/>
        </w:rPr>
        <w:t>–</w:t>
      </w:r>
      <w:r w:rsidRPr="002E06C8">
        <w:rPr>
          <w:rFonts w:ascii="Calibri" w:eastAsia="Calibri" w:hAnsi="Calibri" w:cs="B Nazanin" w:hint="cs"/>
          <w:sz w:val="28"/>
          <w:szCs w:val="28"/>
          <w:rtl/>
          <w:lang w:bidi="fa-IR"/>
        </w:rPr>
        <w:t xml:space="preserve"> ناقص          ذکر نقص                                      خیر   </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ذکر علت                                                                                    موردی ندارد</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3 . آیا زوج های ناقل باردار جهت انجام آزمایش مرجله ی دوم </w:t>
      </w:r>
      <w:r w:rsidRPr="002E06C8">
        <w:rPr>
          <w:rFonts w:ascii="Calibri" w:eastAsia="Calibri" w:hAnsi="Calibri" w:cs="B Nazanin"/>
          <w:sz w:val="28"/>
          <w:szCs w:val="28"/>
          <w:lang w:bidi="fa-IR"/>
        </w:rPr>
        <w:t>PND</w:t>
      </w:r>
      <w:r w:rsidRPr="002E06C8">
        <w:rPr>
          <w:rFonts w:ascii="Calibri" w:eastAsia="Calibri" w:hAnsi="Calibri" w:cs="B Nazanin" w:hint="cs"/>
          <w:sz w:val="28"/>
          <w:szCs w:val="28"/>
          <w:rtl/>
          <w:lang w:bidi="fa-IR"/>
        </w:rPr>
        <w:t xml:space="preserve"> به مرکز بهداشتی درمانی ویژه ی مشاوره ی تالاسمی ارجاع شده اند ؟</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بلی </w:t>
      </w:r>
      <w:r w:rsidRPr="002E06C8">
        <w:rPr>
          <w:rFonts w:ascii="Times New Roman" w:eastAsia="Calibri" w:hAnsi="Times New Roman" w:cs="Times New Roman" w:hint="cs"/>
          <w:sz w:val="28"/>
          <w:szCs w:val="28"/>
          <w:rtl/>
          <w:lang w:bidi="fa-IR"/>
        </w:rPr>
        <w:t>–</w:t>
      </w:r>
      <w:r w:rsidRPr="002E06C8">
        <w:rPr>
          <w:rFonts w:ascii="Calibri" w:eastAsia="Calibri" w:hAnsi="Calibri" w:cs="B Nazanin" w:hint="cs"/>
          <w:sz w:val="28"/>
          <w:szCs w:val="28"/>
          <w:rtl/>
          <w:lang w:bidi="fa-IR"/>
        </w:rPr>
        <w:t xml:space="preserve"> کامل          بلی </w:t>
      </w:r>
      <w:r w:rsidRPr="002E06C8">
        <w:rPr>
          <w:rFonts w:ascii="Times New Roman" w:eastAsia="Calibri" w:hAnsi="Times New Roman" w:cs="Times New Roman" w:hint="cs"/>
          <w:sz w:val="28"/>
          <w:szCs w:val="28"/>
          <w:rtl/>
          <w:lang w:bidi="fa-IR"/>
        </w:rPr>
        <w:t>–</w:t>
      </w:r>
      <w:r w:rsidRPr="002E06C8">
        <w:rPr>
          <w:rFonts w:ascii="Calibri" w:eastAsia="Calibri" w:hAnsi="Calibri" w:cs="B Nazanin" w:hint="cs"/>
          <w:sz w:val="28"/>
          <w:szCs w:val="28"/>
          <w:rtl/>
          <w:lang w:bidi="fa-IR"/>
        </w:rPr>
        <w:t xml:space="preserve"> ناقص           ذکر نقص                                   خیر</w:t>
      </w:r>
    </w:p>
    <w:p w:rsidR="00B0257D" w:rsidRPr="002E06C8" w:rsidRDefault="00B0257D" w:rsidP="00496D11">
      <w:pPr>
        <w:bidi/>
        <w:spacing w:after="0"/>
        <w:jc w:val="both"/>
        <w:rPr>
          <w:rFonts w:ascii="Calibri" w:eastAsia="Calibri" w:hAnsi="Calibri" w:cs="B Nazanin"/>
          <w:sz w:val="28"/>
          <w:szCs w:val="28"/>
          <w:rtl/>
          <w:lang w:bidi="fa-IR"/>
        </w:rPr>
      </w:pPr>
      <w:r w:rsidRPr="002E06C8">
        <w:rPr>
          <w:rFonts w:ascii="Calibri" w:eastAsia="Calibri" w:hAnsi="Calibri" w:cs="B Nazanin" w:hint="cs"/>
          <w:sz w:val="28"/>
          <w:szCs w:val="28"/>
          <w:rtl/>
          <w:lang w:bidi="fa-IR"/>
        </w:rPr>
        <w:t>ذکر علت                                                                                   موردی ندارد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متن آموزشی ویژه ی بهورزان</w:t>
      </w:r>
      <w:r w:rsidRPr="002E06C8">
        <w:rPr>
          <w:rFonts w:ascii="Calibri" w:eastAsia="Calibri" w:hAnsi="Calibri" w:cs="B Nazanin"/>
          <w:sz w:val="28"/>
          <w:szCs w:val="28"/>
          <w:vertAlign w:val="superscript"/>
          <w:rtl/>
          <w:lang w:bidi="fa-IR"/>
        </w:rPr>
        <w:footnoteReference w:id="16"/>
      </w:r>
      <w:r w:rsidRPr="002E06C8">
        <w:rPr>
          <w:rFonts w:ascii="Calibri" w:eastAsia="Calibri" w:hAnsi="Calibri" w:cs="B Nazanin" w:hint="cs"/>
          <w:sz w:val="28"/>
          <w:szCs w:val="28"/>
          <w:rtl/>
          <w:lang w:bidi="fa-IR"/>
        </w:rPr>
        <w:t>:</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پراکندگی تالاسمی در جهان:</w:t>
      </w:r>
    </w:p>
    <w:p w:rsidR="00B0257D" w:rsidRPr="002E06C8" w:rsidRDefault="00B0257D" w:rsidP="00496D11">
      <w:pPr>
        <w:bidi/>
        <w:spacing w:after="160"/>
        <w:jc w:val="lowKashida"/>
        <w:rPr>
          <w:rFonts w:ascii="Calibri" w:eastAsia="Calibri" w:hAnsi="Calibri" w:cs="B Nazanin"/>
          <w:sz w:val="28"/>
          <w:szCs w:val="28"/>
          <w:rtl/>
          <w:lang w:bidi="fa-IR"/>
        </w:rPr>
      </w:pPr>
      <w:r>
        <w:rPr>
          <w:rFonts w:ascii="Calibri" w:eastAsia="Calibri" w:hAnsi="Calibri" w:cs="B Nazanin" w:hint="cs"/>
          <w:sz w:val="28"/>
          <w:szCs w:val="28"/>
          <w:rtl/>
          <w:lang w:bidi="fa-IR"/>
        </w:rPr>
        <w:t>بیمار</w:t>
      </w:r>
      <w:r w:rsidRPr="002E06C8">
        <w:rPr>
          <w:rFonts w:ascii="Calibri" w:eastAsia="Calibri" w:hAnsi="Calibri" w:cs="B Nazanin" w:hint="cs"/>
          <w:sz w:val="28"/>
          <w:szCs w:val="28"/>
          <w:rtl/>
          <w:lang w:bidi="fa-IR"/>
        </w:rPr>
        <w:t>ی</w:t>
      </w:r>
      <w:r>
        <w:rPr>
          <w:rFonts w:ascii="Calibri" w:eastAsia="Calibri" w:hAnsi="Calibri" w:cs="B Nazanin" w:hint="cs"/>
          <w:sz w:val="28"/>
          <w:szCs w:val="28"/>
          <w:rtl/>
          <w:lang w:bidi="fa-IR"/>
        </w:rPr>
        <w:t xml:space="preserve"> </w:t>
      </w:r>
      <w:r w:rsidRPr="002E06C8">
        <w:rPr>
          <w:rFonts w:ascii="Calibri" w:eastAsia="Calibri" w:hAnsi="Calibri" w:cs="B Nazanin" w:hint="cs"/>
          <w:sz w:val="28"/>
          <w:szCs w:val="28"/>
          <w:rtl/>
          <w:lang w:bidi="fa-IR"/>
        </w:rPr>
        <w:t>تالاسمی در سراسر جهان و در همه ی نژادها دیده م</w:t>
      </w:r>
      <w:r>
        <w:rPr>
          <w:rFonts w:ascii="Calibri" w:eastAsia="Calibri" w:hAnsi="Calibri" w:cs="B Nazanin" w:hint="cs"/>
          <w:sz w:val="28"/>
          <w:szCs w:val="28"/>
          <w:rtl/>
          <w:lang w:bidi="fa-IR"/>
        </w:rPr>
        <w:t>ی شود، ولی شیوع آن در نواحی مدی</w:t>
      </w:r>
      <w:r w:rsidRPr="002E06C8">
        <w:rPr>
          <w:rFonts w:ascii="Calibri" w:eastAsia="Calibri" w:hAnsi="Calibri" w:cs="B Nazanin" w:hint="cs"/>
          <w:sz w:val="28"/>
          <w:szCs w:val="28"/>
          <w:rtl/>
          <w:lang w:bidi="fa-IR"/>
        </w:rPr>
        <w:t>ترانه(ایتالیا، یونان، قبرس و جزیره ی سیسیل). خاورمیانه(ایران، ترکیه و سوریه)</w:t>
      </w:r>
      <w:r>
        <w:rPr>
          <w:rFonts w:ascii="Calibri" w:eastAsia="Calibri" w:hAnsi="Calibri" w:cs="B Nazanin" w:hint="cs"/>
          <w:sz w:val="28"/>
          <w:szCs w:val="28"/>
          <w:rtl/>
          <w:lang w:bidi="fa-IR"/>
        </w:rPr>
        <w:t>،</w:t>
      </w:r>
      <w:r w:rsidRPr="002E06C8">
        <w:rPr>
          <w:rFonts w:ascii="Calibri" w:eastAsia="Calibri" w:hAnsi="Calibri" w:cs="B Nazanin" w:hint="cs"/>
          <w:sz w:val="28"/>
          <w:szCs w:val="28"/>
          <w:rtl/>
          <w:lang w:bidi="fa-IR"/>
        </w:rPr>
        <w:t xml:space="preserve"> آسیا(هندوستان و پاکستان و ناحیه ی جنوب شرقی) بیشتر بوده و از جنوب غربی اروپا تا خاور دور امتداد یافته و در نواحی وسیعی از آفریقای مرکزی نیز دیده می شود. دلیل این شکل توزیع بیماری مالاریع بوده که به شکل بومی و برای قرون متمادی در این نواحی شیوع داشته است. انگل مالاریا از راه نیش پشه ی انوفل وارد خون شده و در داخل گلبولهای قرمز تکثیر می یابد. این انگل در گلبولهای قرمز ناقلین ژن تالاسمی که عمر کوتاه تری دارند نمی تواند به رشد و تکثیر خود ادامه دهد. در نتیجه بیماری متوقف می شود و بیمار از مالاریا نجات خواهد یافت. بنابراین مالاریا در افراد سالم بیش از افراد سالم ناقل (مینور) می باشد و در نتیجه مرگ و میر آنان بیشتر است. بنابراین افرادی که یک ژن هموگلوبین و یک ژن تالاسمی داشته اند(افراد سالم ناقل) در مقابل بیماری مالاریا مقاومت کرده و ژن تالاسمی را به نسل بعد منتقل کرده اند.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پراکندگی تالاسمی در ایران</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این بیماری در تمام کشور پراکنده است. در نواحی حاشیه ی دریای خزر(استان های گیلان، مازندران و گلستان)، نواحی حاشیه ی خلیج فارس و دریای عمان( بوشهر، هرمزگان، سیستان و بلوچستان)، خوزستان، فارس و جنوب کرمان شیوع بیشتری دارد.</w:t>
      </w:r>
    </w:p>
    <w:p w:rsidR="0006272A" w:rsidRDefault="0006272A" w:rsidP="00496D11">
      <w:pPr>
        <w:bidi/>
        <w:spacing w:after="160"/>
        <w:jc w:val="lowKashida"/>
        <w:rPr>
          <w:rFonts w:ascii="Calibri" w:eastAsia="Calibri" w:hAnsi="Calibri" w:cs="B Nazanin"/>
          <w:sz w:val="28"/>
          <w:szCs w:val="28"/>
          <w:rtl/>
          <w:lang w:bidi="fa-IR"/>
        </w:rPr>
      </w:pPr>
    </w:p>
    <w:p w:rsidR="0006272A" w:rsidRDefault="0006272A" w:rsidP="0006272A">
      <w:pPr>
        <w:bidi/>
        <w:spacing w:after="160"/>
        <w:jc w:val="lowKashida"/>
        <w:rPr>
          <w:rFonts w:ascii="Calibri" w:eastAsia="Calibri" w:hAnsi="Calibri" w:cs="B Nazanin"/>
          <w:sz w:val="28"/>
          <w:szCs w:val="28"/>
          <w:rtl/>
          <w:lang w:bidi="fa-IR"/>
        </w:rPr>
      </w:pPr>
    </w:p>
    <w:p w:rsidR="00B0257D" w:rsidRPr="002E06C8" w:rsidRDefault="00B0257D" w:rsidP="0006272A">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lastRenderedPageBreak/>
        <w:t>تعریف و تاریخچه:</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تالاسمی یکی از شایع ترین اختلال ها و بیماری های خونی است که به صورت ژنتیک از نسلی به نسل دیگر منتقل می شود. تالاسمی یک واژه ی یونانی و مرکب از دو واژه ی تالاسا</w:t>
      </w:r>
      <w:r w:rsidRPr="002E06C8">
        <w:rPr>
          <w:rFonts w:ascii="Calibri" w:eastAsia="Calibri" w:hAnsi="Calibri" w:cs="B Nazanin"/>
          <w:sz w:val="28"/>
          <w:szCs w:val="28"/>
          <w:vertAlign w:val="superscript"/>
          <w:rtl/>
          <w:lang w:bidi="fa-IR"/>
        </w:rPr>
        <w:footnoteReference w:id="17"/>
      </w:r>
      <w:r w:rsidRPr="002E06C8">
        <w:rPr>
          <w:rFonts w:ascii="Calibri" w:eastAsia="Calibri" w:hAnsi="Calibri" w:cs="B Nazanin" w:hint="cs"/>
          <w:sz w:val="28"/>
          <w:szCs w:val="28"/>
          <w:rtl/>
          <w:lang w:bidi="fa-IR"/>
        </w:rPr>
        <w:t xml:space="preserve"> به معنی دریا و امیا</w:t>
      </w:r>
      <w:r w:rsidRPr="002E06C8">
        <w:rPr>
          <w:rFonts w:ascii="Calibri" w:eastAsia="Calibri" w:hAnsi="Calibri" w:cs="B Nazanin"/>
          <w:sz w:val="28"/>
          <w:szCs w:val="28"/>
          <w:vertAlign w:val="superscript"/>
          <w:rtl/>
          <w:lang w:bidi="fa-IR"/>
        </w:rPr>
        <w:footnoteReference w:id="18"/>
      </w:r>
      <w:r w:rsidRPr="002E06C8">
        <w:rPr>
          <w:rFonts w:ascii="Calibri" w:eastAsia="Calibri" w:hAnsi="Calibri" w:cs="B Nazanin" w:hint="cs"/>
          <w:sz w:val="28"/>
          <w:szCs w:val="28"/>
          <w:rtl/>
          <w:lang w:bidi="fa-IR"/>
        </w:rPr>
        <w:t xml:space="preserve"> به معنی خون است. اولین بار در سال 1925 میلادی کولی</w:t>
      </w:r>
      <w:r w:rsidRPr="002E06C8">
        <w:rPr>
          <w:rFonts w:ascii="Calibri" w:eastAsia="Calibri" w:hAnsi="Calibri" w:cs="B Nazanin"/>
          <w:sz w:val="28"/>
          <w:szCs w:val="28"/>
          <w:vertAlign w:val="superscript"/>
          <w:rtl/>
          <w:lang w:bidi="fa-IR"/>
        </w:rPr>
        <w:footnoteReference w:id="19"/>
      </w:r>
      <w:r w:rsidRPr="002E06C8">
        <w:rPr>
          <w:rFonts w:ascii="Calibri" w:eastAsia="Calibri" w:hAnsi="Calibri" w:cs="B Nazanin" w:hint="cs"/>
          <w:sz w:val="28"/>
          <w:szCs w:val="28"/>
          <w:rtl/>
          <w:lang w:bidi="fa-IR"/>
        </w:rPr>
        <w:t xml:space="preserve"> و لی</w:t>
      </w:r>
      <w:r w:rsidRPr="002E06C8">
        <w:rPr>
          <w:rFonts w:ascii="Calibri" w:eastAsia="Calibri" w:hAnsi="Calibri" w:cs="B Nazanin"/>
          <w:sz w:val="28"/>
          <w:szCs w:val="28"/>
          <w:vertAlign w:val="superscript"/>
          <w:rtl/>
          <w:lang w:bidi="fa-IR"/>
        </w:rPr>
        <w:footnoteReference w:id="20"/>
      </w:r>
      <w:r w:rsidRPr="002E06C8">
        <w:rPr>
          <w:rFonts w:ascii="Calibri" w:eastAsia="Calibri" w:hAnsi="Calibri" w:cs="B Nazanin" w:hint="cs"/>
          <w:sz w:val="28"/>
          <w:szCs w:val="28"/>
          <w:rtl/>
          <w:lang w:bidi="fa-IR"/>
        </w:rPr>
        <w:t xml:space="preserve"> نوعی کم خونی را گزارش کردند که با اسپلنومگالی و تغیرات استخوانی همراه بود و به دلیل شیوع زیاد این بیماری در اطراف دریای مدیترانه، تالاسمی نامگذاری شد. البته کولی در حقیقت شکل هموزیگوت بیماری ار شرح داده بود که امروزه بتا تالاسمی ماژور نامیده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اساس توارث در بروز بتا تالاسمی ماژور</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تمام ویژگی ها اعم از رنگ چشم، مو، قد از و</w:t>
      </w:r>
      <w:r>
        <w:rPr>
          <w:rFonts w:ascii="Calibri" w:eastAsia="Calibri" w:hAnsi="Calibri" w:cs="B Nazanin" w:hint="cs"/>
          <w:sz w:val="28"/>
          <w:szCs w:val="28"/>
          <w:rtl/>
          <w:lang w:bidi="fa-IR"/>
        </w:rPr>
        <w:t>ا</w:t>
      </w:r>
      <w:r w:rsidRPr="002E06C8">
        <w:rPr>
          <w:rFonts w:ascii="Calibri" w:eastAsia="Calibri" w:hAnsi="Calibri" w:cs="B Nazanin" w:hint="cs"/>
          <w:sz w:val="28"/>
          <w:szCs w:val="28"/>
          <w:rtl/>
          <w:lang w:bidi="fa-IR"/>
        </w:rPr>
        <w:t>لدین به ما به ارث می رسد و برای انتقال برخی صفت ها دو عامل به نام ژن لازم است که یکی از پدر و دیگری از مادر به ارث می رسد. این دو ژن یا باهم یکسان و یا متفاوت هستند. برای ساخته شدن گلبول قرمز دو زن یکی از پدر و دیگری از مادر به فرزند به ارث می رسد، اگر والدین هر دو سالم باشند، ژن های سالم را به فرزند خود منتقل می کنند. در این صورت، فرزند سالم و دارای گلبولهای قرمز کامل می شود(شکل شماره ی 1).</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noProof/>
          <w:sz w:val="28"/>
          <w:szCs w:val="28"/>
        </w:rPr>
        <w:drawing>
          <wp:inline distT="0" distB="0" distL="0" distR="0">
            <wp:extent cx="5724525" cy="129540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1295400"/>
                    </a:xfrm>
                    <a:prstGeom prst="rect">
                      <a:avLst/>
                    </a:prstGeom>
                    <a:noFill/>
                    <a:ln>
                      <a:noFill/>
                    </a:ln>
                  </pic:spPr>
                </pic:pic>
              </a:graphicData>
            </a:graphic>
          </wp:inline>
        </w:drawing>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انواع مهم بتا تالاسمی</w:t>
      </w:r>
    </w:p>
    <w:p w:rsidR="00B0257D" w:rsidRPr="002E06C8" w:rsidRDefault="00B0257D" w:rsidP="00496D11">
      <w:pPr>
        <w:numPr>
          <w:ilvl w:val="0"/>
          <w:numId w:val="85"/>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بتا تالاسمی مینور (سالم ناقل).</w:t>
      </w:r>
    </w:p>
    <w:p w:rsidR="00B0257D" w:rsidRPr="00C605A6" w:rsidRDefault="00B0257D" w:rsidP="00496D11">
      <w:pPr>
        <w:numPr>
          <w:ilvl w:val="0"/>
          <w:numId w:val="85"/>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بتا تالاسمی ماژور (بیماری تالاسمی).</w:t>
      </w:r>
    </w:p>
    <w:p w:rsidR="00B0257D" w:rsidRPr="002E06C8" w:rsidRDefault="00B0257D" w:rsidP="00496D11">
      <w:pPr>
        <w:numPr>
          <w:ilvl w:val="0"/>
          <w:numId w:val="86"/>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بتا تالاسمی مینور(سالم ناقل)</w:t>
      </w:r>
    </w:p>
    <w:p w:rsidR="00B0257D" w:rsidRPr="002E06C8" w:rsidRDefault="00B0257D" w:rsidP="00496D11">
      <w:pPr>
        <w:bidi/>
        <w:spacing w:after="160"/>
        <w:ind w:left="3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اگر فردی یک زن سالم را از یک والد و یک ژن ناسالم را از والد دیگر برای ساختن گلبولهای قرمز به ارث ببرد، این فرد مبتلا به تالاسمی مینور است و بیمار محسوب نمی شود؛ زیرا دارای یک ژن سالم است که درست کار می کند. افراد سالم ناقل زندگی عادی دارند. می توانند ورزش کنند و به هر کاری که مایل هستند مشغول شوند. فقط در زمان ازدواج باید مراقب باشند و آزمایش های زمان ازدواج را با دقت انجام دهند.</w:t>
      </w:r>
    </w:p>
    <w:p w:rsidR="00B0257D" w:rsidRPr="002E06C8" w:rsidRDefault="00B0257D" w:rsidP="00496D11">
      <w:pPr>
        <w:numPr>
          <w:ilvl w:val="0"/>
          <w:numId w:val="85"/>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lastRenderedPageBreak/>
        <w:t>بتا تالاسمی ماژور (بیماری تالاسمی)</w:t>
      </w:r>
    </w:p>
    <w:p w:rsidR="00B0257D" w:rsidRPr="002E06C8" w:rsidRDefault="00B0257D" w:rsidP="00496D11">
      <w:pPr>
        <w:bidi/>
        <w:spacing w:after="160"/>
        <w:ind w:left="3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اگر پدر و مادر هر دو سالم ناقل باشند، در هر بارداری یک چهارم یا 25% احتمال وجود دارد که هر دو ژن ناسالم به کودک به ارث برسد و فرزند آنها مبتلا به بیماری تالاسمی(ماژور) شود. به همین دلیل لازم است در هر بارداری، ابتلای کودک به بیماری بررسی شود و تولد یک یا چند فرزند بیمار، دلیلی بر به دنیا آمدن کودک سالم در حاملگی بعدی نیست.</w:t>
      </w:r>
    </w:p>
    <w:p w:rsidR="00B0257D" w:rsidRPr="002E06C8" w:rsidRDefault="00B0257D" w:rsidP="00496D11">
      <w:pPr>
        <w:bidi/>
        <w:spacing w:after="160"/>
        <w:ind w:left="3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علائم: کودکان مبتلا به بیماری تالاسمی بعد از تولد هیچ فرقی با سایر کودکان ندارند، ولی از حدو</w:t>
      </w:r>
      <w:r>
        <w:rPr>
          <w:rFonts w:ascii="Calibri" w:eastAsia="Calibri" w:hAnsi="Calibri" w:cs="B Nazanin" w:hint="cs"/>
          <w:sz w:val="28"/>
          <w:szCs w:val="28"/>
          <w:rtl/>
          <w:lang w:bidi="fa-IR"/>
        </w:rPr>
        <w:t>د</w:t>
      </w:r>
      <w:r w:rsidRPr="002E06C8">
        <w:rPr>
          <w:rFonts w:ascii="Calibri" w:eastAsia="Calibri" w:hAnsi="Calibri" w:cs="B Nazanin" w:hint="cs"/>
          <w:sz w:val="28"/>
          <w:szCs w:val="28"/>
          <w:rtl/>
          <w:lang w:bidi="fa-IR"/>
        </w:rPr>
        <w:t xml:space="preserve"> 6 ماهگی تا 2 سالگی علائم کم خونی را از خود نشان می دهند و زرد و رنگ پریده می شوند. شب ها به راحتی نمی خوابند، درست غذا نمی خورند و ممکن است استفراغ کنند. از علائم دیگر این بیماری ضعف و بی حالی است.</w:t>
      </w:r>
    </w:p>
    <w:p w:rsidR="00B0257D" w:rsidRPr="002E06C8" w:rsidRDefault="00B0257D" w:rsidP="00496D11">
      <w:pPr>
        <w:bidi/>
        <w:spacing w:after="160"/>
        <w:ind w:left="3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تشخیص:</w:t>
      </w:r>
    </w:p>
    <w:p w:rsidR="00B0257D" w:rsidRPr="002E06C8" w:rsidRDefault="00B0257D" w:rsidP="00496D11">
      <w:pPr>
        <w:bidi/>
        <w:spacing w:after="160"/>
        <w:ind w:left="3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به وسیله ی آزمایش خون انجام می شود. با بزرگتر شدن کودک سایر علائم بیماری به شرح زیر ظاهر می شود:</w:t>
      </w:r>
    </w:p>
    <w:p w:rsidR="00B0257D" w:rsidRPr="002E06C8" w:rsidRDefault="00B0257D" w:rsidP="00496D11">
      <w:pPr>
        <w:bidi/>
        <w:spacing w:after="160"/>
        <w:ind w:left="3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تغییر چهره و بزرگی سر، این علامت به راحتی قابل تشخیص و رؤیت است، بزرگ شدن قلب، اختلال در کار غدد و بزرگ شدن طحال، تشخیص این علائم با تشخیص پزشک و انجام آزمایش ها ممکن است.</w:t>
      </w:r>
    </w:p>
    <w:p w:rsidR="00B0257D" w:rsidRPr="002E06C8" w:rsidRDefault="00B0257D" w:rsidP="00496D11">
      <w:pPr>
        <w:bidi/>
        <w:spacing w:after="160"/>
        <w:ind w:left="3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معاینه و مراقبت های خاص کودکان مبتلا به بتا تالاسمی ماژور</w:t>
      </w:r>
    </w:p>
    <w:p w:rsidR="00B0257D" w:rsidRPr="002E06C8" w:rsidRDefault="00B0257D" w:rsidP="00496D11">
      <w:pPr>
        <w:numPr>
          <w:ilvl w:val="0"/>
          <w:numId w:val="80"/>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تزریق مرتب و مداوم خون حداقل هر ماه یک بار به منظور جبران کم خونی</w:t>
      </w:r>
    </w:p>
    <w:p w:rsidR="00B0257D" w:rsidRPr="002E06C8" w:rsidRDefault="00B0257D" w:rsidP="00496D11">
      <w:pPr>
        <w:numPr>
          <w:ilvl w:val="0"/>
          <w:numId w:val="80"/>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تزریق روزانه ی داروی دفع کننده ی آهن به منظور دفع آهن اضافی بدن</w:t>
      </w:r>
    </w:p>
    <w:p w:rsidR="00B0257D" w:rsidRPr="002E06C8" w:rsidRDefault="00B0257D" w:rsidP="00496D11">
      <w:pPr>
        <w:numPr>
          <w:ilvl w:val="0"/>
          <w:numId w:val="80"/>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لزوم تزریق واکسن ها طبق برنامه ی واکسیناسیون</w:t>
      </w:r>
    </w:p>
    <w:p w:rsidR="00B0257D" w:rsidRPr="002E06C8" w:rsidRDefault="00B0257D" w:rsidP="00496D11">
      <w:pPr>
        <w:numPr>
          <w:ilvl w:val="0"/>
          <w:numId w:val="80"/>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انجام معاینه ها و مراقبت ها تحت نظر پزشک</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صفت تالاسمی چگونه </w:t>
      </w:r>
      <w:r>
        <w:rPr>
          <w:rFonts w:ascii="Calibri" w:eastAsia="Calibri" w:hAnsi="Calibri" w:cs="B Nazanin" w:hint="cs"/>
          <w:sz w:val="28"/>
          <w:szCs w:val="28"/>
          <w:rtl/>
          <w:lang w:bidi="fa-IR"/>
        </w:rPr>
        <w:t>ا</w:t>
      </w:r>
      <w:r w:rsidRPr="002E06C8">
        <w:rPr>
          <w:rFonts w:ascii="Calibri" w:eastAsia="Calibri" w:hAnsi="Calibri" w:cs="B Nazanin" w:hint="cs"/>
          <w:sz w:val="28"/>
          <w:szCs w:val="28"/>
          <w:rtl/>
          <w:lang w:bidi="fa-IR"/>
        </w:rPr>
        <w:t>ز والدین به کودکان منتقل 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باید سه نوع زوج را مد نظر داشته باشیم:</w:t>
      </w:r>
    </w:p>
    <w:p w:rsidR="00B0257D" w:rsidRPr="002E06C8" w:rsidRDefault="00B0257D" w:rsidP="00496D11">
      <w:pPr>
        <w:numPr>
          <w:ilvl w:val="0"/>
          <w:numId w:val="87"/>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اگر هیچ کدام از والدین حامل ژن تالاسمی نباشند، امکان انتقال صفت تالاسمی مینور و ماژور را به کودکان خود ندارند و تمام فرزندان خون طبیعی خواهند داشت(شکل شماره ی 1).</w:t>
      </w:r>
    </w:p>
    <w:p w:rsidR="00B0257D" w:rsidRPr="002E06C8" w:rsidRDefault="00B0257D" w:rsidP="00496D11">
      <w:pPr>
        <w:bidi/>
        <w:spacing w:after="160"/>
        <w:ind w:left="720"/>
        <w:contextualSpacing/>
        <w:jc w:val="lowKashida"/>
        <w:rPr>
          <w:rFonts w:ascii="Calibri" w:eastAsia="Calibri" w:hAnsi="Calibri" w:cs="B Nazanin"/>
          <w:sz w:val="28"/>
          <w:szCs w:val="28"/>
          <w:rtl/>
          <w:lang w:bidi="fa-IR"/>
        </w:rPr>
      </w:pPr>
      <w:r w:rsidRPr="002E06C8">
        <w:rPr>
          <w:rFonts w:ascii="Calibri" w:eastAsia="Calibri" w:hAnsi="Calibri" w:cs="B Nazanin" w:hint="cs"/>
          <w:noProof/>
          <w:sz w:val="28"/>
          <w:szCs w:val="28"/>
        </w:rPr>
        <w:drawing>
          <wp:inline distT="0" distB="0" distL="0" distR="0">
            <wp:extent cx="5438775" cy="137160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775" cy="1371600"/>
                    </a:xfrm>
                    <a:prstGeom prst="rect">
                      <a:avLst/>
                    </a:prstGeom>
                    <a:noFill/>
                    <a:ln>
                      <a:noFill/>
                    </a:ln>
                  </pic:spPr>
                </pic:pic>
              </a:graphicData>
            </a:graphic>
          </wp:inline>
        </w:drawing>
      </w:r>
    </w:p>
    <w:p w:rsidR="00B0257D" w:rsidRPr="002E06C8" w:rsidRDefault="00B0257D" w:rsidP="00496D11">
      <w:pPr>
        <w:numPr>
          <w:ilvl w:val="0"/>
          <w:numId w:val="87"/>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lastRenderedPageBreak/>
        <w:t>اگر یکی از والدین سالم ناقل باشد و دیگری ناقل این زن نباشد، نیمی از فرزندان(50%) سالم ناقل و نیمی دیگر سالم غیرقابل خواهند بود. نکته ی مهم این است که هیچ یک از فرزندان بتا تالاسمی ماژور نخواهند داشت(شکل شماره 2)</w:t>
      </w:r>
    </w:p>
    <w:p w:rsidR="00B0257D" w:rsidRPr="002E06C8" w:rsidRDefault="00B0257D" w:rsidP="00496D11">
      <w:pPr>
        <w:bidi/>
        <w:spacing w:after="160"/>
        <w:ind w:left="720"/>
        <w:contextualSpacing/>
        <w:jc w:val="lowKashida"/>
        <w:rPr>
          <w:rFonts w:ascii="Calibri" w:eastAsia="Calibri" w:hAnsi="Calibri" w:cs="B Nazanin"/>
          <w:sz w:val="28"/>
          <w:szCs w:val="28"/>
          <w:rtl/>
          <w:lang w:bidi="fa-IR"/>
        </w:rPr>
      </w:pPr>
      <w:r w:rsidRPr="002E06C8">
        <w:rPr>
          <w:rFonts w:ascii="Calibri" w:eastAsia="Calibri" w:hAnsi="Calibri" w:cs="B Nazanin" w:hint="cs"/>
          <w:noProof/>
          <w:sz w:val="28"/>
          <w:szCs w:val="28"/>
        </w:rPr>
        <w:drawing>
          <wp:inline distT="0" distB="0" distL="0" distR="0">
            <wp:extent cx="5172075" cy="135255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075" cy="1352550"/>
                    </a:xfrm>
                    <a:prstGeom prst="rect">
                      <a:avLst/>
                    </a:prstGeom>
                    <a:noFill/>
                    <a:ln>
                      <a:noFill/>
                    </a:ln>
                  </pic:spPr>
                </pic:pic>
              </a:graphicData>
            </a:graphic>
          </wp:inline>
        </w:drawing>
      </w:r>
    </w:p>
    <w:p w:rsidR="00B0257D" w:rsidRPr="002E06C8" w:rsidRDefault="00B0257D" w:rsidP="00496D11">
      <w:pPr>
        <w:numPr>
          <w:ilvl w:val="0"/>
          <w:numId w:val="87"/>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اگر هر دو والد سالم ناقل باشند، ممکن است فرزندان آنها سالم  ناقل، بیمار و یا سالم غیر ناقل باشند(شکل شماره ی 3).</w:t>
      </w:r>
    </w:p>
    <w:p w:rsidR="00B0257D" w:rsidRPr="002E06C8" w:rsidRDefault="00B0257D" w:rsidP="00496D11">
      <w:pPr>
        <w:bidi/>
        <w:spacing w:after="160"/>
        <w:ind w:left="720"/>
        <w:contextualSpacing/>
        <w:jc w:val="lowKashida"/>
        <w:rPr>
          <w:rFonts w:ascii="Calibri" w:eastAsia="Calibri" w:hAnsi="Calibri" w:cs="B Nazanin"/>
          <w:sz w:val="28"/>
          <w:szCs w:val="28"/>
          <w:lang w:bidi="fa-IR"/>
        </w:rPr>
      </w:pPr>
      <w:r w:rsidRPr="002E06C8">
        <w:rPr>
          <w:rFonts w:ascii="Calibri" w:eastAsia="Calibri" w:hAnsi="Calibri" w:cs="B Nazanin" w:hint="cs"/>
          <w:noProof/>
          <w:sz w:val="28"/>
          <w:szCs w:val="28"/>
        </w:rPr>
        <w:drawing>
          <wp:inline distT="0" distB="0" distL="0" distR="0">
            <wp:extent cx="5133975" cy="133350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975" cy="1333500"/>
                    </a:xfrm>
                    <a:prstGeom prst="rect">
                      <a:avLst/>
                    </a:prstGeom>
                    <a:noFill/>
                    <a:ln>
                      <a:noFill/>
                    </a:ln>
                  </pic:spPr>
                </pic:pic>
              </a:graphicData>
            </a:graphic>
          </wp:inline>
        </w:drawing>
      </w:r>
    </w:p>
    <w:p w:rsidR="00B0257D" w:rsidRPr="002E06C8" w:rsidRDefault="0073150D" w:rsidP="00496D11">
      <w:pPr>
        <w:bidi/>
        <w:spacing w:after="160"/>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roundrect id="Rounded Rectangle 208" o:spid="_x0000_s1068" style="position:absolute;left:0;text-align:left;margin-left:32.25pt;margin-top:34.1pt;width:371.25pt;height:73.5pt;z-index:2518906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" fillcolor="window" strokecolor="#70ad47" strokeweight="1pt">
            <v:stroke joinstyle="miter"/>
            <v:textbox>
              <w:txbxContent>
                <w:p w:rsidR="00740592" w:rsidRPr="009521DA" w:rsidRDefault="00740592" w:rsidP="00B0257D">
                  <w:pPr>
                    <w:bidi/>
                    <w:jc w:val="both"/>
                    <w:rPr>
                      <w:rFonts w:cs="B Lotus"/>
                      <w:sz w:val="28"/>
                      <w:szCs w:val="28"/>
                    </w:rPr>
                  </w:pPr>
                  <w:r w:rsidRPr="009521DA">
                    <w:rPr>
                      <w:rFonts w:cs="B Lotus" w:hint="cs"/>
                      <w:sz w:val="28"/>
                      <w:szCs w:val="28"/>
                      <w:rtl/>
                    </w:rPr>
                    <w:t>تذکر: تولد یک فرزند مبتلا به بتا تالاسمی ماژور، به هیچ عنوان دلیلی بر به دنیا آمدن کودک سالم در بارداری های بعدی نیست.</w:t>
                  </w:r>
                </w:p>
              </w:txbxContent>
            </v:textbox>
          </v:roundrect>
        </w:pict>
      </w:r>
    </w:p>
    <w:p w:rsidR="00B0257D" w:rsidRPr="002E06C8" w:rsidRDefault="00B0257D" w:rsidP="00496D11">
      <w:pPr>
        <w:bidi/>
        <w:spacing w:after="160"/>
        <w:jc w:val="lowKashida"/>
        <w:rPr>
          <w:rFonts w:ascii="Calibri" w:eastAsia="Calibri" w:hAnsi="Calibri" w:cs="B Nazanin"/>
          <w:sz w:val="28"/>
          <w:szCs w:val="28"/>
          <w:rtl/>
          <w:lang w:bidi="fa-IR"/>
        </w:rPr>
      </w:pPr>
    </w:p>
    <w:p w:rsidR="0061765A" w:rsidRDefault="0061765A" w:rsidP="00496D11">
      <w:pPr>
        <w:bidi/>
        <w:spacing w:after="160"/>
        <w:jc w:val="lowKashida"/>
        <w:rPr>
          <w:rFonts w:ascii="Calibri" w:eastAsia="Calibri" w:hAnsi="Calibri" w:cs="B Nazanin"/>
          <w:sz w:val="28"/>
          <w:szCs w:val="28"/>
          <w:rtl/>
          <w:lang w:bidi="fa-IR"/>
        </w:rPr>
      </w:pPr>
    </w:p>
    <w:p w:rsidR="0061765A" w:rsidRDefault="0061765A" w:rsidP="0061765A">
      <w:pPr>
        <w:bidi/>
        <w:spacing w:after="160"/>
        <w:jc w:val="lowKashida"/>
        <w:rPr>
          <w:rFonts w:ascii="Calibri" w:eastAsia="Calibri" w:hAnsi="Calibri" w:cs="B Nazanin"/>
          <w:sz w:val="28"/>
          <w:szCs w:val="28"/>
          <w:rtl/>
          <w:lang w:bidi="fa-IR"/>
        </w:rPr>
      </w:pPr>
    </w:p>
    <w:p w:rsidR="00B0257D" w:rsidRPr="002E06C8" w:rsidRDefault="00B0257D" w:rsidP="0061765A">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چرا باید از بروز بتا تالاسمی ماژور پیشگیری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مدیریت بهداشت ممکن است نتواند تمام بیماری ها را کنترل کند و یا مشکلات سلامت را حل کند. اما با توجه به بعضی از عوارض و شرایط می تواند اولویت ها را مشخص نماید و نسبت به حل مشکلات مهم اقدام نماید. بعضی از دلایلی که پیشگیری از تالاسمی را توجیه می کند به شرح ذیل است:</w:t>
      </w:r>
    </w:p>
    <w:p w:rsidR="00B0257D" w:rsidRPr="002E06C8" w:rsidRDefault="00B0257D" w:rsidP="00496D11">
      <w:pPr>
        <w:numPr>
          <w:ilvl w:val="0"/>
          <w:numId w:val="88"/>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متوسط شیوع ژن بتا تالاسمی در کشور حدود 5% تخمین زده می شود. به ویژه این بیماری در بعضی از استان ها شیوع بالایی دارد. همچنین وجود حدود 15000 بیمار تالاسمی ماژور در کشور، شیوع بالای بیماری را نشان می دهد. این شیوع بالا لزوم مداخله ی مناسب و توجیه می کند.</w:t>
      </w:r>
    </w:p>
    <w:p w:rsidR="00B0257D" w:rsidRPr="002E06C8" w:rsidRDefault="00B0257D" w:rsidP="00496D11">
      <w:pPr>
        <w:numPr>
          <w:ilvl w:val="0"/>
          <w:numId w:val="88"/>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 xml:space="preserve">بیماری بتا تالاسمی ماژور یک بیماری قابل پیشگیری است. همان طور که می دانید لازمه ی تولد یک کودک بتا تالاسمی ماژور وجود صفت تالاسمی مینور در هر دو والد (پدر و مادر) است. بنابراین یا باید دو سالم ناقل با </w:t>
      </w:r>
      <w:r w:rsidRPr="002E06C8">
        <w:rPr>
          <w:rFonts w:ascii="Calibri" w:eastAsia="Calibri" w:hAnsi="Calibri" w:cs="B Nazanin" w:hint="cs"/>
          <w:sz w:val="28"/>
          <w:szCs w:val="28"/>
          <w:rtl/>
          <w:lang w:bidi="fa-IR"/>
        </w:rPr>
        <w:lastRenderedPageBreak/>
        <w:t xml:space="preserve">هم ازدواج نکنند یا اگر ازدواج کردند اقدام های لازم </w:t>
      </w:r>
      <w:r w:rsidRPr="002E06C8">
        <w:rPr>
          <w:rFonts w:ascii="Calibri" w:eastAsia="Calibri" w:hAnsi="Calibri" w:cs="B Nazanin"/>
          <w:sz w:val="28"/>
          <w:szCs w:val="28"/>
          <w:lang w:bidi="fa-IR"/>
        </w:rPr>
        <w:t>(PND)</w:t>
      </w:r>
      <w:r w:rsidRPr="002E06C8">
        <w:rPr>
          <w:rFonts w:ascii="Calibri" w:eastAsia="Calibri" w:hAnsi="Calibri" w:cs="B Nazanin" w:hint="cs"/>
          <w:sz w:val="28"/>
          <w:szCs w:val="28"/>
          <w:rtl/>
          <w:lang w:bidi="fa-IR"/>
        </w:rPr>
        <w:t xml:space="preserve"> را انجام دهند، به هر حال این بیماری قابل پیشگیری است.</w:t>
      </w:r>
    </w:p>
    <w:p w:rsidR="00B0257D" w:rsidRPr="002E06C8" w:rsidRDefault="00B0257D" w:rsidP="00496D11">
      <w:pPr>
        <w:numPr>
          <w:ilvl w:val="0"/>
          <w:numId w:val="88"/>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بیماری بتا تالاسمی ماژور یک کم خونی کشنده است، اگرچه در حال حاضر روش های درمانی ویژه ای مثل پیوند مغز استخوان برای درمان بیماران تالاسمی ماژور وجود دارد ولی به دلیل گرانی، مشکلات تکنیکی و ... هنوز کاربرد آن رایج نیست.</w:t>
      </w:r>
    </w:p>
    <w:p w:rsidR="00B0257D" w:rsidRPr="002E06C8" w:rsidRDefault="00B0257D" w:rsidP="00496D11">
      <w:pPr>
        <w:numPr>
          <w:ilvl w:val="0"/>
          <w:numId w:val="88"/>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این بیماران در طول عمر خود با عوارض جسمی بیماری مواجه هستند. علاوه بر وجود این مشکلات، عوارض روحی نیز این بیماران را رنج می دهد.</w:t>
      </w:r>
    </w:p>
    <w:p w:rsidR="00B0257D" w:rsidRPr="002E06C8" w:rsidRDefault="00B0257D" w:rsidP="00496D11">
      <w:pPr>
        <w:numPr>
          <w:ilvl w:val="0"/>
          <w:numId w:val="88"/>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هزینه ی نگهداری بیماران بسیار گران است(100000 دلار برای 15 سال زندگی هر بیمار، این هزینه ها مربوط به تزریق مکرر خون و تزریق دسفرال برای بیماران تالاسمی ماژور می باشد.</w:t>
      </w:r>
    </w:p>
    <w:p w:rsidR="00B0257D" w:rsidRPr="002E06C8" w:rsidRDefault="00B0257D" w:rsidP="00496D11">
      <w:pPr>
        <w:numPr>
          <w:ilvl w:val="0"/>
          <w:numId w:val="88"/>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 xml:space="preserve">روش غربالگری آسان است. روش کنونی غربالگری در برنامه ی کشوری پیشگیری از بروز بتا تالاسمی ماژور که با استفاده از اندازه گیری </w:t>
      </w:r>
      <w:r w:rsidRPr="002E06C8">
        <w:rPr>
          <w:rFonts w:ascii="Calibri" w:eastAsia="Calibri" w:hAnsi="Calibri" w:cs="B Nazanin"/>
          <w:sz w:val="28"/>
          <w:szCs w:val="28"/>
          <w:lang w:bidi="fa-IR"/>
        </w:rPr>
        <w:t>MCV</w:t>
      </w:r>
      <w:r w:rsidRPr="002E06C8">
        <w:rPr>
          <w:rFonts w:ascii="Calibri" w:eastAsia="Calibri" w:hAnsi="Calibri" w:cs="B Nazanin" w:hint="cs"/>
          <w:sz w:val="28"/>
          <w:szCs w:val="28"/>
          <w:rtl/>
          <w:lang w:bidi="fa-IR"/>
        </w:rPr>
        <w:t xml:space="preserve"> و </w:t>
      </w:r>
      <w:r w:rsidRPr="002E06C8">
        <w:rPr>
          <w:rFonts w:ascii="Calibri" w:eastAsia="Calibri" w:hAnsi="Calibri" w:cs="B Nazanin"/>
          <w:sz w:val="28"/>
          <w:szCs w:val="28"/>
          <w:lang w:bidi="fa-IR"/>
        </w:rPr>
        <w:t>MCH</w:t>
      </w:r>
      <w:r w:rsidRPr="002E06C8">
        <w:rPr>
          <w:rFonts w:ascii="Calibri" w:eastAsia="Calibri" w:hAnsi="Calibri" w:cs="B Nazanin" w:hint="cs"/>
          <w:sz w:val="28"/>
          <w:szCs w:val="28"/>
          <w:rtl/>
          <w:lang w:bidi="fa-IR"/>
        </w:rPr>
        <w:t xml:space="preserve"> ی دستگاه سل کانتر انجام می گیرد، آسان و ارزان است. این مسئله هزینه </w:t>
      </w:r>
      <w:r w:rsidRPr="002E06C8">
        <w:rPr>
          <w:rFonts w:ascii="Times New Roman" w:eastAsia="Calibri" w:hAnsi="Times New Roman" w:cs="Times New Roman" w:hint="cs"/>
          <w:sz w:val="28"/>
          <w:szCs w:val="28"/>
          <w:rtl/>
          <w:lang w:bidi="fa-IR"/>
        </w:rPr>
        <w:t>–</w:t>
      </w:r>
      <w:r w:rsidRPr="002E06C8">
        <w:rPr>
          <w:rFonts w:ascii="Calibri" w:eastAsia="Calibri" w:hAnsi="Calibri" w:cs="B Nazanin" w:hint="cs"/>
          <w:sz w:val="28"/>
          <w:szCs w:val="28"/>
          <w:rtl/>
          <w:lang w:bidi="fa-IR"/>
        </w:rPr>
        <w:t xml:space="preserve"> اثر بخشی برنامه را توجیه می کند(هزینه ی غربالگیری برای هر فرد 5 دلار است).</w:t>
      </w:r>
    </w:p>
    <w:p w:rsidR="00B0257D" w:rsidRPr="002E06C8" w:rsidRDefault="00B0257D" w:rsidP="00496D11">
      <w:pPr>
        <w:numPr>
          <w:ilvl w:val="0"/>
          <w:numId w:val="88"/>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 xml:space="preserve">اجباری شدن آزمایش های تالاسمی قبل از ازدواج، زمینه ی مناسب جهت اجرای برنامه را فراهم نموده است. </w:t>
      </w:r>
    </w:p>
    <w:p w:rsidR="00B0257D" w:rsidRPr="002E06C8" w:rsidRDefault="00B0257D" w:rsidP="00496D11">
      <w:pPr>
        <w:numPr>
          <w:ilvl w:val="0"/>
          <w:numId w:val="88"/>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 xml:space="preserve">شبکه گسترده ی آزمایشگاه های ژنتیک و تشخیص قبل از تولد وجود درد. دسترسی زوج های ناقل به این خدمات به کنترل تولد کودک مبتلا به بتا تالاسمی ماژور کمک می کند. </w:t>
      </w:r>
    </w:p>
    <w:p w:rsidR="00B0257D" w:rsidRPr="002E06C8" w:rsidRDefault="00B0257D" w:rsidP="00496D11">
      <w:pPr>
        <w:numPr>
          <w:ilvl w:val="0"/>
          <w:numId w:val="88"/>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استفاده از خدمات بیمه ای برای تمام زوج های ناقل، دسترسی به امکانات تخصصی و پیشرفته را ممکن ساخته است.</w:t>
      </w:r>
    </w:p>
    <w:p w:rsidR="00B0257D" w:rsidRPr="002E06C8" w:rsidRDefault="00B0257D" w:rsidP="00496D11">
      <w:pPr>
        <w:numPr>
          <w:ilvl w:val="0"/>
          <w:numId w:val="88"/>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وجود شبکه های گسترده ی بهداشتی درمانی در کشور، امکان مراقبت از روج های ناقل و خانواده ی بیماران را فراهم ساخته است.</w:t>
      </w:r>
    </w:p>
    <w:p w:rsidR="00B0257D" w:rsidRPr="002E06C8" w:rsidRDefault="00B0257D" w:rsidP="00496D11">
      <w:pPr>
        <w:numPr>
          <w:ilvl w:val="0"/>
          <w:numId w:val="88"/>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حمایت و پشتوانه ی سیاسی برای اجرای هرچه بهتر برنامه وجود دارد.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چرا غربالگری به صورت کلی در جامعه انجام نمی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 xml:space="preserve">اگرچه شناسایی موارد ناقل تالاسمی در جامعه و برای همه ی گروه ها میسر است، ولی وجود گلوگاه های مناسب، مانند متقاضیان ازدواج، والدین بیماران و مزدوجین قبل از سال 1376 سبب شده تا فعالیت های مربوط به پیشگیری </w:t>
      </w:r>
      <w:r>
        <w:rPr>
          <w:rFonts w:ascii="Calibri" w:eastAsia="Calibri" w:hAnsi="Calibri" w:cs="B Nazanin" w:hint="cs"/>
          <w:sz w:val="28"/>
          <w:szCs w:val="28"/>
          <w:rtl/>
          <w:lang w:bidi="fa-IR"/>
        </w:rPr>
        <w:t>ا</w:t>
      </w:r>
      <w:r w:rsidRPr="002E06C8">
        <w:rPr>
          <w:rFonts w:ascii="Calibri" w:eastAsia="Calibri" w:hAnsi="Calibri" w:cs="B Nazanin" w:hint="cs"/>
          <w:sz w:val="28"/>
          <w:szCs w:val="28"/>
          <w:rtl/>
          <w:lang w:bidi="fa-IR"/>
        </w:rPr>
        <w:t>ز بروز تالاسمی برای گروه ها هدف فوق انجام شود.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راه های پیشگیری از بروز تا تالاسمی ماژور</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امروزه زوج های ن</w:t>
      </w:r>
      <w:r>
        <w:rPr>
          <w:rFonts w:ascii="Calibri" w:eastAsia="Calibri" w:hAnsi="Calibri" w:cs="B Nazanin" w:hint="cs"/>
          <w:sz w:val="28"/>
          <w:szCs w:val="28"/>
          <w:rtl/>
          <w:lang w:bidi="fa-IR"/>
        </w:rPr>
        <w:t>ا</w:t>
      </w:r>
      <w:r w:rsidRPr="002E06C8">
        <w:rPr>
          <w:rFonts w:ascii="Calibri" w:eastAsia="Calibri" w:hAnsi="Calibri" w:cs="B Nazanin" w:hint="cs"/>
          <w:sz w:val="28"/>
          <w:szCs w:val="28"/>
          <w:rtl/>
          <w:lang w:bidi="fa-IR"/>
        </w:rPr>
        <w:t>قلی که خطر داشتن فرزند مبتلا به بیماری بتا تالاسمی ماژور آنها را تهدید می کند، راه های متعددی در پیش رو دارند:</w:t>
      </w:r>
    </w:p>
    <w:p w:rsidR="00B0257D" w:rsidRPr="002E06C8" w:rsidRDefault="00B0257D" w:rsidP="00496D11">
      <w:pPr>
        <w:numPr>
          <w:ilvl w:val="0"/>
          <w:numId w:val="89"/>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ازدواج نکردن دو فرد سالم ناقل با یکدیگر.</w:t>
      </w:r>
    </w:p>
    <w:p w:rsidR="00B0257D" w:rsidRPr="002E06C8" w:rsidRDefault="00B0257D" w:rsidP="00496D11">
      <w:pPr>
        <w:numPr>
          <w:ilvl w:val="0"/>
          <w:numId w:val="89"/>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lastRenderedPageBreak/>
        <w:t>چنانچه دو فرد سالم ناقل با هم ازدواج کنند:</w:t>
      </w:r>
    </w:p>
    <w:p w:rsidR="00B0257D" w:rsidRPr="002E06C8" w:rsidRDefault="00B0257D" w:rsidP="00496D11">
      <w:pPr>
        <w:numPr>
          <w:ilvl w:val="0"/>
          <w:numId w:val="80"/>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خودداری از بچه دار شدن</w:t>
      </w:r>
    </w:p>
    <w:p w:rsidR="00B0257D" w:rsidRPr="002E06C8" w:rsidRDefault="00B0257D" w:rsidP="00496D11">
      <w:pPr>
        <w:numPr>
          <w:ilvl w:val="0"/>
          <w:numId w:val="80"/>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انتخاب فرزندخوانده</w:t>
      </w:r>
    </w:p>
    <w:p w:rsidR="00B0257D" w:rsidRPr="002E06C8" w:rsidRDefault="00B0257D" w:rsidP="00496D11">
      <w:pPr>
        <w:numPr>
          <w:ilvl w:val="0"/>
          <w:numId w:val="80"/>
        </w:numPr>
        <w:bidi/>
        <w:spacing w:after="160"/>
        <w:contextualSpacing/>
        <w:jc w:val="lowKashida"/>
        <w:rPr>
          <w:rFonts w:ascii="Calibri" w:eastAsia="Calibri" w:hAnsi="Calibri" w:cs="B Nazanin"/>
          <w:sz w:val="28"/>
          <w:szCs w:val="28"/>
          <w:lang w:bidi="fa-IR"/>
        </w:rPr>
      </w:pPr>
      <w:r w:rsidRPr="002E06C8">
        <w:rPr>
          <w:rFonts w:ascii="Calibri" w:eastAsia="Calibri" w:hAnsi="Calibri" w:cs="B Nazanin" w:hint="cs"/>
          <w:sz w:val="28"/>
          <w:szCs w:val="28"/>
          <w:rtl/>
          <w:lang w:bidi="fa-IR"/>
        </w:rPr>
        <w:t>استفاده از خدمات تشخیص قبل از تولد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تشخیص قبل از تولد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خدمات تشخیص قبل از تولد این امکان را برای زوج ها فراهم کرده تا از سلامت یا بیماری فرزند خود در دوره ی جنینی مطلع شوند.</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اساس تشخیص قبل از تولد، پیگیری انجام دو مرحله ی مقدماتی و تکمیلی است:</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مرحله مقدماتی: بررسی وضعیت ژنتیک زوج های ناقل تالاسمی برای تعیین نوع نقص ژن در هر یک از زوج ها قبل از بارداری است.</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مرحله ی تکمیلی: بررسی وضعیت ژنتیک جنین و تشخیص قطعی ابتلا ی سالم بودن آن است.</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برای تشخیص قطعی در انجام آزمایش های تشخیص قبل از تولد، گاهی لازم است تعداد زیادی از خویشاوندان(والدین، برادران، خواهران، عمه، خاله، عمو و دایی) بررسی شوند که مستلزم صرف وقت و صبر و حوصله ی کافی و بضاعت مالی است.</w:t>
      </w:r>
    </w:p>
    <w:p w:rsidR="00B0257D" w:rsidRPr="002E06C8" w:rsidRDefault="00B0257D" w:rsidP="00496D11">
      <w:pPr>
        <w:bidi/>
        <w:spacing w:after="160"/>
        <w:jc w:val="lowKashida"/>
        <w:rPr>
          <w:rFonts w:ascii="Calibri" w:eastAsia="Calibri" w:hAnsi="Calibri" w:cs="B Nazanin"/>
          <w:sz w:val="28"/>
          <w:szCs w:val="28"/>
          <w:rtl/>
          <w:lang w:bidi="fa-IR"/>
        </w:rPr>
      </w:pPr>
      <w:r w:rsidRPr="002E06C8">
        <w:rPr>
          <w:rFonts w:ascii="Calibri" w:eastAsia="Calibri" w:hAnsi="Calibri" w:cs="B Nazanin" w:hint="cs"/>
          <w:sz w:val="28"/>
          <w:szCs w:val="28"/>
          <w:rtl/>
          <w:lang w:bidi="fa-IR"/>
        </w:rPr>
        <w:t>بهترین زمان برای انجام آزمایش های مرحله ی مقدماتی قبل از بارداری است، زیرا در این صورت وقت کافی جهت بررسی وجود خواهد داشت و آزمایش های مرحله ی تکمیلی بعد از بارداری و در هفته ی 10 بارداری با نمونه برداری از جنین انجام می شود. در نمونه برداری، خطر از دست دادن جنین به میزان اندک و خطرات نادری برای مادر وجود دارد. بعد از حصول نتیجه، در صورت ابتلای جنین به بیماری، چنانچه از نظر شرعی و قانونی سن جنین از تاریخ معین نگذشته باشد (حداکثر هفته ی 16 بارداری)، مجوز ختم بارداری توسط پزشکی قانونی ص</w:t>
      </w:r>
      <w:r>
        <w:rPr>
          <w:rFonts w:ascii="Calibri" w:eastAsia="Calibri" w:hAnsi="Calibri" w:cs="B Nazanin" w:hint="cs"/>
          <w:sz w:val="28"/>
          <w:szCs w:val="28"/>
          <w:rtl/>
          <w:lang w:bidi="fa-IR"/>
        </w:rPr>
        <w:t>ا</w:t>
      </w:r>
      <w:r w:rsidRPr="002E06C8">
        <w:rPr>
          <w:rFonts w:ascii="Calibri" w:eastAsia="Calibri" w:hAnsi="Calibri" w:cs="B Nazanin" w:hint="cs"/>
          <w:sz w:val="28"/>
          <w:szCs w:val="28"/>
          <w:rtl/>
          <w:lang w:bidi="fa-IR"/>
        </w:rPr>
        <w:t>در می شود. بدیهی است برای هر بار بارداری انجام آزمایش های مرحله ی تکمیلی (بررسی وضعیت ژنتیک جنین) ضروری است.</w:t>
      </w:r>
    </w:p>
    <w:p w:rsidR="00B0257D" w:rsidRPr="002E06C8" w:rsidRDefault="0073150D" w:rsidP="00496D11">
      <w:pPr>
        <w:bidi/>
        <w:spacing w:after="160"/>
        <w:jc w:val="lowKashida"/>
        <w:rPr>
          <w:rFonts w:ascii="Calibri" w:eastAsia="Calibri" w:hAnsi="Calibri" w:cs="B Nazanin"/>
          <w:sz w:val="28"/>
          <w:szCs w:val="28"/>
          <w:rtl/>
          <w:lang w:bidi="fa-IR"/>
        </w:rPr>
      </w:pPr>
      <w:r>
        <w:rPr>
          <w:rFonts w:ascii="Calibri" w:eastAsia="Calibri" w:hAnsi="Calibri" w:cs="B Nazanin"/>
          <w:noProof/>
          <w:sz w:val="28"/>
          <w:szCs w:val="28"/>
          <w:rtl/>
          <w:lang w:bidi="fa-IR"/>
        </w:rPr>
        <w:pict>
          <v:roundrect id="Rounded Rectangle 209" o:spid="_x0000_s1069" style="position:absolute;left:0;text-align:left;margin-left:0;margin-top:6pt;width:434.25pt;height:87pt;z-index:251891712;visibility:visible;mso-position-horizontal:left;mso-position-horizontal-relative:margin;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" fillcolor="window" strokecolor="#70ad47" strokeweight="1pt">
            <v:stroke joinstyle="miter"/>
            <v:textbox>
              <w:txbxContent>
                <w:p w:rsidR="00740592" w:rsidRPr="00D822DD" w:rsidRDefault="00740592" w:rsidP="00B0257D">
                  <w:pPr>
                    <w:bidi/>
                    <w:jc w:val="both"/>
                    <w:rPr>
                      <w:rFonts w:cs="B Lotus"/>
                      <w:sz w:val="28"/>
                      <w:szCs w:val="28"/>
                    </w:rPr>
                  </w:pPr>
                  <w:r>
                    <w:rPr>
                      <w:rFonts w:cs="B Lotus" w:hint="cs"/>
                      <w:sz w:val="28"/>
                      <w:szCs w:val="28"/>
                      <w:rtl/>
                    </w:rPr>
                    <w:t>در حال حاضر تعداد کمی از مراکز خصوصی و دولتی در زمینه ی انجام آزمایشهای تشخیص پیش از تولد در کشور فعالیت می کنند. هزینه های انجام این آزمایش گران است.</w:t>
                  </w:r>
                </w:p>
              </w:txbxContent>
            </v:textbox>
            <w10:wrap anchorx="margin"/>
          </v:roundrect>
        </w:pict>
      </w:r>
    </w:p>
    <w:p w:rsidR="00B0257D" w:rsidRDefault="00B0257D" w:rsidP="00496D11">
      <w:pPr>
        <w:autoSpaceDE w:val="0"/>
        <w:autoSpaceDN w:val="0"/>
        <w:bidi/>
        <w:adjustRightInd w:val="0"/>
        <w:spacing w:after="0"/>
        <w:jc w:val="center"/>
        <w:rPr>
          <w:rFonts w:ascii="B Nazanin,Bold" w:cs="B Nazanin"/>
          <w:b/>
          <w:bCs/>
          <w:sz w:val="25"/>
          <w:szCs w:val="24"/>
          <w:rtl/>
        </w:rPr>
      </w:pPr>
    </w:p>
    <w:p w:rsidR="00B0257D" w:rsidRDefault="00B0257D" w:rsidP="00496D11">
      <w:pPr>
        <w:autoSpaceDE w:val="0"/>
        <w:autoSpaceDN w:val="0"/>
        <w:bidi/>
        <w:adjustRightInd w:val="0"/>
        <w:spacing w:after="0"/>
        <w:jc w:val="center"/>
        <w:rPr>
          <w:rFonts w:ascii="B Nazanin,Bold" w:cs="B Nazanin"/>
          <w:b/>
          <w:bCs/>
          <w:sz w:val="25"/>
          <w:szCs w:val="24"/>
          <w:rtl/>
        </w:rPr>
      </w:pPr>
    </w:p>
    <w:p w:rsidR="00B0257D" w:rsidRDefault="00B0257D" w:rsidP="00496D11">
      <w:pPr>
        <w:autoSpaceDE w:val="0"/>
        <w:autoSpaceDN w:val="0"/>
        <w:bidi/>
        <w:adjustRightInd w:val="0"/>
        <w:spacing w:after="0"/>
        <w:jc w:val="center"/>
        <w:rPr>
          <w:rFonts w:ascii="B Nazanin,Bold" w:cs="B Nazanin"/>
          <w:b/>
          <w:bCs/>
          <w:sz w:val="25"/>
          <w:szCs w:val="24"/>
        </w:rPr>
      </w:pPr>
    </w:p>
    <w:p w:rsidR="00B0257D" w:rsidRDefault="00B0257D" w:rsidP="00496D11">
      <w:pPr>
        <w:autoSpaceDE w:val="0"/>
        <w:autoSpaceDN w:val="0"/>
        <w:bidi/>
        <w:adjustRightInd w:val="0"/>
        <w:spacing w:after="0"/>
        <w:jc w:val="center"/>
        <w:rPr>
          <w:rFonts w:ascii="B Nazanin,Bold" w:cs="B Nazanin"/>
          <w:b/>
          <w:bCs/>
          <w:sz w:val="25"/>
          <w:szCs w:val="24"/>
        </w:rPr>
      </w:pPr>
    </w:p>
    <w:p w:rsidR="00B0257D" w:rsidRDefault="00B0257D" w:rsidP="00496D11">
      <w:pPr>
        <w:autoSpaceDE w:val="0"/>
        <w:autoSpaceDN w:val="0"/>
        <w:bidi/>
        <w:adjustRightInd w:val="0"/>
        <w:spacing w:after="0"/>
        <w:jc w:val="center"/>
        <w:rPr>
          <w:rFonts w:ascii="B Nazanin,Bold" w:cs="B Nazanin"/>
          <w:b/>
          <w:bCs/>
          <w:sz w:val="25"/>
          <w:szCs w:val="24"/>
        </w:rPr>
      </w:pPr>
    </w:p>
    <w:p w:rsidR="00B0257D" w:rsidRDefault="00B0257D" w:rsidP="00496D11">
      <w:pPr>
        <w:autoSpaceDE w:val="0"/>
        <w:autoSpaceDN w:val="0"/>
        <w:bidi/>
        <w:adjustRightInd w:val="0"/>
        <w:spacing w:after="0"/>
        <w:jc w:val="center"/>
        <w:rPr>
          <w:rFonts w:ascii="B Nazanin,Bold" w:cs="B Nazanin"/>
          <w:b/>
          <w:bCs/>
          <w:sz w:val="25"/>
          <w:szCs w:val="24"/>
        </w:rPr>
      </w:pPr>
    </w:p>
    <w:p w:rsidR="00B0257D" w:rsidRDefault="00B0257D" w:rsidP="00496D11">
      <w:pPr>
        <w:autoSpaceDE w:val="0"/>
        <w:autoSpaceDN w:val="0"/>
        <w:bidi/>
        <w:adjustRightInd w:val="0"/>
        <w:spacing w:after="0"/>
        <w:jc w:val="center"/>
        <w:rPr>
          <w:rFonts w:ascii="B Nazanin,Bold" w:cs="B Nazanin"/>
          <w:b/>
          <w:bCs/>
          <w:sz w:val="25"/>
          <w:szCs w:val="24"/>
        </w:rPr>
      </w:pPr>
    </w:p>
    <w:p w:rsidR="00B0257D" w:rsidRPr="0006272A" w:rsidRDefault="001F4508" w:rsidP="00496D11">
      <w:pPr>
        <w:bidi/>
        <w:jc w:val="center"/>
        <w:rPr>
          <w:rFonts w:ascii="B Titr,Bold" w:cs="B Titr"/>
          <w:b/>
          <w:bCs/>
          <w:sz w:val="40"/>
          <w:szCs w:val="40"/>
          <w:rtl/>
        </w:rPr>
      </w:pPr>
      <w:r w:rsidRPr="0006272A">
        <w:rPr>
          <w:rFonts w:ascii="B Titr,Bold" w:cs="B Titr" w:hint="cs"/>
          <w:b/>
          <w:bCs/>
          <w:sz w:val="40"/>
          <w:szCs w:val="40"/>
          <w:rtl/>
        </w:rPr>
        <w:lastRenderedPageBreak/>
        <w:t>فصل پانزدهم</w:t>
      </w:r>
    </w:p>
    <w:p w:rsidR="001F4508" w:rsidRPr="0006272A" w:rsidRDefault="001F4508" w:rsidP="00496D11">
      <w:pPr>
        <w:bidi/>
        <w:jc w:val="center"/>
        <w:rPr>
          <w:rFonts w:ascii="B Titr,Bold" w:cs="B Titr"/>
          <w:b/>
          <w:bCs/>
          <w:sz w:val="40"/>
          <w:szCs w:val="40"/>
          <w:rtl/>
        </w:rPr>
      </w:pPr>
      <w:r w:rsidRPr="0006272A">
        <w:rPr>
          <w:rFonts w:ascii="B Titr,Bold" w:cs="B Titr" w:hint="cs"/>
          <w:b/>
          <w:bCs/>
          <w:sz w:val="40"/>
          <w:szCs w:val="40"/>
          <w:rtl/>
        </w:rPr>
        <w:t>بیماری فنیل کتونوری</w:t>
      </w:r>
    </w:p>
    <w:p w:rsidR="001F4508" w:rsidRDefault="001F4508" w:rsidP="00496D11">
      <w:pPr>
        <w:autoSpaceDE w:val="0"/>
        <w:autoSpaceDN w:val="0"/>
        <w:bidi/>
        <w:adjustRightInd w:val="0"/>
        <w:spacing w:after="0"/>
        <w:jc w:val="both"/>
        <w:rPr>
          <w:rFonts w:ascii="B Titr,Bold" w:cs="B Titr"/>
          <w:b/>
          <w:bCs/>
          <w:sz w:val="28"/>
          <w:szCs w:val="28"/>
          <w:rtl/>
          <w:lang w:bidi="fa-IR"/>
        </w:rPr>
      </w:pPr>
    </w:p>
    <w:p w:rsidR="00B0257D" w:rsidRPr="00EF4BD2" w:rsidRDefault="00B0257D" w:rsidP="00496D11">
      <w:pPr>
        <w:autoSpaceDE w:val="0"/>
        <w:autoSpaceDN w:val="0"/>
        <w:bidi/>
        <w:adjustRightInd w:val="0"/>
        <w:spacing w:after="0"/>
        <w:jc w:val="center"/>
        <w:rPr>
          <w:rFonts w:ascii="B Titr,Bold" w:cs="B Titr"/>
          <w:b/>
          <w:bCs/>
          <w:sz w:val="28"/>
          <w:szCs w:val="28"/>
        </w:rPr>
      </w:pPr>
      <w:r w:rsidRPr="00EF4BD2">
        <w:rPr>
          <w:rFonts w:ascii="B Titr,Bold" w:cs="B Titr" w:hint="cs"/>
          <w:b/>
          <w:bCs/>
          <w:sz w:val="28"/>
          <w:szCs w:val="28"/>
          <w:rtl/>
        </w:rPr>
        <w:t>برنامه</w:t>
      </w:r>
      <w:r w:rsidRPr="00EF4BD2">
        <w:rPr>
          <w:rFonts w:ascii="B Titr,Bold" w:cs="B Titr"/>
          <w:b/>
          <w:bCs/>
          <w:sz w:val="28"/>
          <w:szCs w:val="28"/>
        </w:rPr>
        <w:t xml:space="preserve"> </w:t>
      </w:r>
      <w:r w:rsidRPr="00EF4BD2">
        <w:rPr>
          <w:rFonts w:ascii="B Titr,Bold" w:cs="B Titr" w:hint="cs"/>
          <w:b/>
          <w:bCs/>
          <w:sz w:val="28"/>
          <w:szCs w:val="28"/>
          <w:rtl/>
        </w:rPr>
        <w:t>پیشگیری</w:t>
      </w:r>
      <w:r w:rsidRPr="00EF4BD2">
        <w:rPr>
          <w:rFonts w:ascii="B Titr,Bold" w:cs="B Titr"/>
          <w:b/>
          <w:bCs/>
          <w:sz w:val="28"/>
          <w:szCs w:val="28"/>
        </w:rPr>
        <w:t xml:space="preserve"> </w:t>
      </w:r>
      <w:r w:rsidRPr="00EF4BD2">
        <w:rPr>
          <w:rFonts w:ascii="B Titr,Bold" w:cs="B Titr" w:hint="cs"/>
          <w:b/>
          <w:bCs/>
          <w:sz w:val="28"/>
          <w:szCs w:val="28"/>
          <w:rtl/>
        </w:rPr>
        <w:t>و</w:t>
      </w:r>
      <w:r w:rsidRPr="00EF4BD2">
        <w:rPr>
          <w:rFonts w:ascii="B Titr,Bold" w:cs="B Titr"/>
          <w:b/>
          <w:bCs/>
          <w:sz w:val="28"/>
          <w:szCs w:val="28"/>
        </w:rPr>
        <w:t xml:space="preserve"> </w:t>
      </w:r>
      <w:r w:rsidRPr="00EF4BD2">
        <w:rPr>
          <w:rFonts w:ascii="B Titr,Bold" w:cs="B Titr" w:hint="cs"/>
          <w:b/>
          <w:bCs/>
          <w:sz w:val="28"/>
          <w:szCs w:val="28"/>
          <w:rtl/>
        </w:rPr>
        <w:t>کنترل</w:t>
      </w:r>
      <w:r w:rsidRPr="00EF4BD2">
        <w:rPr>
          <w:rFonts w:ascii="B Titr,Bold" w:cs="B Titr"/>
          <w:b/>
          <w:bCs/>
          <w:sz w:val="28"/>
          <w:szCs w:val="28"/>
        </w:rPr>
        <w:t xml:space="preserve"> </w:t>
      </w:r>
      <w:r w:rsidRPr="00EF4BD2">
        <w:rPr>
          <w:rFonts w:ascii="B Titr,Bold" w:cs="B Titr" w:hint="cs"/>
          <w:b/>
          <w:bCs/>
          <w:sz w:val="28"/>
          <w:szCs w:val="28"/>
          <w:rtl/>
        </w:rPr>
        <w:t>تالاسمی</w:t>
      </w:r>
      <w:r w:rsidRPr="00EF4BD2">
        <w:rPr>
          <w:rFonts w:ascii="B Titr,Bold" w:cs="B Titr"/>
          <w:b/>
          <w:bCs/>
          <w:sz w:val="28"/>
          <w:szCs w:val="28"/>
        </w:rPr>
        <w:t xml:space="preserve"> </w:t>
      </w:r>
      <w:r w:rsidRPr="00EF4BD2">
        <w:rPr>
          <w:rFonts w:ascii="B Titr,Bold" w:cs="B Titr" w:hint="cs"/>
          <w:b/>
          <w:bCs/>
          <w:sz w:val="28"/>
          <w:szCs w:val="28"/>
          <w:rtl/>
        </w:rPr>
        <w:t>و</w:t>
      </w:r>
      <w:r w:rsidRPr="00EF4BD2">
        <w:rPr>
          <w:rFonts w:ascii="B Titr,Bold" w:cs="B Titr"/>
          <w:b/>
          <w:bCs/>
          <w:sz w:val="28"/>
          <w:szCs w:val="28"/>
        </w:rPr>
        <w:t xml:space="preserve"> </w:t>
      </w:r>
      <w:r w:rsidRPr="00EF4BD2">
        <w:rPr>
          <w:rFonts w:ascii="B Titr,Bold" w:cs="B Titr" w:hint="cs"/>
          <w:b/>
          <w:bCs/>
          <w:sz w:val="28"/>
          <w:szCs w:val="28"/>
          <w:rtl/>
        </w:rPr>
        <w:t>سیكل</w:t>
      </w:r>
      <w:r w:rsidRPr="00EF4BD2">
        <w:rPr>
          <w:rFonts w:ascii="B Titr,Bold" w:cs="B Titr"/>
          <w:b/>
          <w:bCs/>
          <w:sz w:val="28"/>
          <w:szCs w:val="28"/>
        </w:rPr>
        <w:t xml:space="preserve"> </w:t>
      </w:r>
      <w:r w:rsidRPr="00EF4BD2">
        <w:rPr>
          <w:rFonts w:ascii="B Titr,Bold" w:cs="B Titr" w:hint="cs"/>
          <w:b/>
          <w:bCs/>
          <w:sz w:val="28"/>
          <w:szCs w:val="28"/>
          <w:rtl/>
        </w:rPr>
        <w:t>سل</w:t>
      </w:r>
    </w:p>
    <w:p w:rsidR="00B0257D" w:rsidRPr="00EF4BD2" w:rsidRDefault="00B0257D" w:rsidP="00496D11">
      <w:pPr>
        <w:autoSpaceDE w:val="0"/>
        <w:autoSpaceDN w:val="0"/>
        <w:bidi/>
        <w:adjustRightInd w:val="0"/>
        <w:spacing w:after="0"/>
        <w:jc w:val="both"/>
        <w:rPr>
          <w:rFonts w:ascii="B Nazanin,Bold" w:cs="B Titr"/>
          <w:b/>
          <w:bCs/>
          <w:sz w:val="28"/>
          <w:szCs w:val="28"/>
        </w:rPr>
      </w:pPr>
      <w:r w:rsidRPr="00EF4BD2">
        <w:rPr>
          <w:rFonts w:ascii="B Nazanin,Bold" w:cs="B Titr" w:hint="cs"/>
          <w:b/>
          <w:bCs/>
          <w:sz w:val="28"/>
          <w:szCs w:val="28"/>
          <w:rtl/>
        </w:rPr>
        <w:t>بيان</w:t>
      </w:r>
      <w:r w:rsidRPr="00EF4BD2">
        <w:rPr>
          <w:rFonts w:ascii="B Nazanin,Bold" w:cs="B Titr"/>
          <w:b/>
          <w:bCs/>
          <w:sz w:val="28"/>
          <w:szCs w:val="28"/>
        </w:rPr>
        <w:t xml:space="preserve"> </w:t>
      </w:r>
      <w:r w:rsidRPr="00EF4BD2">
        <w:rPr>
          <w:rFonts w:ascii="B Nazanin,Bold" w:cs="B Titr" w:hint="cs"/>
          <w:b/>
          <w:bCs/>
          <w:sz w:val="28"/>
          <w:szCs w:val="28"/>
          <w:rtl/>
        </w:rPr>
        <w:t>موضوع</w:t>
      </w:r>
      <w:r w:rsidRPr="00EF4BD2">
        <w:rPr>
          <w:rFonts w:ascii="B Nazanin,Bold" w:cs="B Titr"/>
          <w:b/>
          <w:bCs/>
          <w:sz w:val="28"/>
          <w:szCs w:val="28"/>
        </w:rPr>
        <w:t>:</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hint="cs"/>
          <w:sz w:val="28"/>
          <w:szCs w:val="28"/>
          <w:rtl/>
        </w:rPr>
        <w:t>بيماري</w:t>
      </w:r>
      <w:r w:rsidRPr="00EF4BD2">
        <w:rPr>
          <w:rFonts w:ascii="B Nazanin" w:cs="B Nazanin"/>
          <w:sz w:val="28"/>
          <w:szCs w:val="28"/>
        </w:rPr>
        <w:t xml:space="preserve"> </w:t>
      </w:r>
      <w:r w:rsidRPr="00EF4BD2">
        <w:rPr>
          <w:rFonts w:ascii="B Nazanin" w:cs="B Nazanin" w:hint="cs"/>
          <w:sz w:val="28"/>
          <w:szCs w:val="28"/>
          <w:rtl/>
        </w:rPr>
        <w:t>تالاسمي</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سيكل</w:t>
      </w:r>
      <w:r w:rsidRPr="00EF4BD2">
        <w:rPr>
          <w:rFonts w:ascii="B Nazanin" w:cs="B Nazanin"/>
          <w:sz w:val="28"/>
          <w:szCs w:val="28"/>
        </w:rPr>
        <w:t xml:space="preserve"> </w:t>
      </w:r>
      <w:r w:rsidRPr="00EF4BD2">
        <w:rPr>
          <w:rFonts w:ascii="B Nazanin" w:cs="B Nazanin" w:hint="cs"/>
          <w:sz w:val="28"/>
          <w:szCs w:val="28"/>
          <w:rtl/>
        </w:rPr>
        <w:t>سل</w:t>
      </w:r>
      <w:r w:rsidRPr="00EF4BD2">
        <w:rPr>
          <w:rFonts w:ascii="B Nazanin" w:cs="B Nazanin"/>
          <w:sz w:val="28"/>
          <w:szCs w:val="28"/>
        </w:rPr>
        <w:t xml:space="preserve"> </w:t>
      </w:r>
      <w:r w:rsidRPr="00EF4BD2">
        <w:rPr>
          <w:rFonts w:ascii="B Nazanin" w:cs="B Nazanin" w:hint="cs"/>
          <w:sz w:val="28"/>
          <w:szCs w:val="28"/>
          <w:rtl/>
        </w:rPr>
        <w:t>شايعترين</w:t>
      </w:r>
      <w:r w:rsidRPr="00EF4BD2">
        <w:rPr>
          <w:rFonts w:ascii="B Nazanin" w:cs="B Nazanin"/>
          <w:sz w:val="28"/>
          <w:szCs w:val="28"/>
        </w:rPr>
        <w:t xml:space="preserve"> </w:t>
      </w:r>
      <w:r w:rsidRPr="00EF4BD2">
        <w:rPr>
          <w:rFonts w:ascii="B Nazanin" w:cs="B Nazanin" w:hint="cs"/>
          <w:sz w:val="28"/>
          <w:szCs w:val="28"/>
          <w:rtl/>
        </w:rPr>
        <w:t>بيماري</w:t>
      </w:r>
      <w:r w:rsidRPr="00EF4BD2">
        <w:rPr>
          <w:rFonts w:ascii="B Nazanin" w:cs="B Nazanin"/>
          <w:sz w:val="28"/>
          <w:szCs w:val="28"/>
        </w:rPr>
        <w:t xml:space="preserve"> </w:t>
      </w:r>
      <w:r w:rsidRPr="00EF4BD2">
        <w:rPr>
          <w:rFonts w:ascii="B Nazanin" w:cs="B Nazanin" w:hint="cs"/>
          <w:sz w:val="28"/>
          <w:szCs w:val="28"/>
          <w:rtl/>
        </w:rPr>
        <w:t>ارثي</w:t>
      </w:r>
      <w:r w:rsidRPr="00EF4BD2">
        <w:rPr>
          <w:rFonts w:ascii="B Nazanin" w:cs="B Nazanin"/>
          <w:sz w:val="28"/>
          <w:szCs w:val="28"/>
        </w:rPr>
        <w:t xml:space="preserve"> </w:t>
      </w:r>
      <w:r w:rsidRPr="00EF4BD2">
        <w:rPr>
          <w:rFonts w:ascii="B Nazanin" w:cs="B Nazanin" w:hint="cs"/>
          <w:sz w:val="28"/>
          <w:szCs w:val="28"/>
          <w:rtl/>
        </w:rPr>
        <w:t>جهان</w:t>
      </w:r>
      <w:r w:rsidRPr="00EF4BD2">
        <w:rPr>
          <w:rFonts w:ascii="B Nazanin" w:cs="B Nazanin"/>
          <w:sz w:val="28"/>
          <w:szCs w:val="28"/>
        </w:rPr>
        <w:t xml:space="preserve"> </w:t>
      </w:r>
      <w:r w:rsidRPr="00EF4BD2">
        <w:rPr>
          <w:rFonts w:ascii="B Nazanin" w:cs="B Nazanin" w:hint="cs"/>
          <w:sz w:val="28"/>
          <w:szCs w:val="28"/>
          <w:rtl/>
        </w:rPr>
        <w:t>محسوب</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شوند</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نظر</w:t>
      </w:r>
      <w:r w:rsidRPr="00EF4BD2">
        <w:rPr>
          <w:rFonts w:ascii="B Nazanin" w:cs="B Nazanin"/>
          <w:sz w:val="28"/>
          <w:szCs w:val="28"/>
        </w:rPr>
        <w:t xml:space="preserve"> </w:t>
      </w:r>
      <w:r w:rsidRPr="00EF4BD2">
        <w:rPr>
          <w:rFonts w:ascii="B Nazanin" w:cs="B Nazanin" w:hint="cs"/>
          <w:sz w:val="28"/>
          <w:szCs w:val="28"/>
          <w:rtl/>
        </w:rPr>
        <w:t>تاريخي</w:t>
      </w:r>
      <w:r w:rsidRPr="00EF4BD2">
        <w:rPr>
          <w:rFonts w:ascii="B Nazanin" w:cs="B Nazanin"/>
          <w:sz w:val="28"/>
          <w:szCs w:val="28"/>
        </w:rPr>
        <w:t xml:space="preserve"> </w:t>
      </w:r>
      <w:r w:rsidRPr="00EF4BD2">
        <w:rPr>
          <w:rFonts w:ascii="B Nazanin" w:cs="B Nazanin" w:hint="cs"/>
          <w:sz w:val="28"/>
          <w:szCs w:val="28"/>
          <w:rtl/>
        </w:rPr>
        <w:t>قديمي</w:t>
      </w:r>
      <w:r w:rsidRPr="00EF4BD2">
        <w:rPr>
          <w:rFonts w:ascii="B Nazanin" w:cs="B Nazanin"/>
          <w:sz w:val="28"/>
          <w:szCs w:val="28"/>
        </w:rPr>
        <w:t xml:space="preserve"> </w:t>
      </w:r>
      <w:r w:rsidRPr="00EF4BD2">
        <w:rPr>
          <w:rFonts w:ascii="B Nazanin" w:cs="B Nazanin" w:hint="cs"/>
          <w:sz w:val="28"/>
          <w:szCs w:val="28"/>
          <w:rtl/>
        </w:rPr>
        <w:t>ترين</w:t>
      </w:r>
      <w:r w:rsidRPr="00EF4BD2">
        <w:rPr>
          <w:rFonts w:ascii="B Nazanin" w:cs="B Nazanin"/>
          <w:sz w:val="28"/>
          <w:szCs w:val="28"/>
        </w:rPr>
        <w:t xml:space="preserve"> </w:t>
      </w:r>
      <w:r w:rsidRPr="00EF4BD2">
        <w:rPr>
          <w:rFonts w:ascii="B Nazanin" w:cs="B Nazanin" w:hint="cs"/>
          <w:sz w:val="28"/>
          <w:szCs w:val="28"/>
          <w:rtl/>
        </w:rPr>
        <w:t>بيماري</w:t>
      </w:r>
      <w:r w:rsidRPr="00EF4BD2">
        <w:rPr>
          <w:rFonts w:ascii="B Nazanin" w:cs="B Nazanin"/>
          <w:sz w:val="28"/>
          <w:szCs w:val="28"/>
        </w:rPr>
        <w:t xml:space="preserve"> </w:t>
      </w:r>
      <w:r w:rsidRPr="00EF4BD2">
        <w:rPr>
          <w:rFonts w:ascii="B Nazanin" w:cs="B Nazanin" w:hint="cs"/>
          <w:sz w:val="28"/>
          <w:szCs w:val="28"/>
          <w:rtl/>
        </w:rPr>
        <w:t>هايي</w:t>
      </w:r>
      <w:r w:rsidRPr="00EF4BD2">
        <w:rPr>
          <w:rFonts w:ascii="B Nazanin" w:cs="B Nazanin"/>
          <w:sz w:val="28"/>
          <w:szCs w:val="28"/>
        </w:rPr>
        <w:t xml:space="preserve"> </w:t>
      </w:r>
      <w:r w:rsidRPr="00EF4BD2">
        <w:rPr>
          <w:rFonts w:ascii="B Nazanin" w:cs="B Nazanin" w:hint="cs"/>
          <w:sz w:val="28"/>
          <w:szCs w:val="28"/>
          <w:rtl/>
        </w:rPr>
        <w:t>هستند</w:t>
      </w:r>
      <w:r w:rsidRPr="00EF4BD2">
        <w:rPr>
          <w:rFonts w:ascii="B Nazanin" w:cs="B Nazanin" w:hint="cs"/>
          <w:sz w:val="28"/>
          <w:szCs w:val="28"/>
          <w:rtl/>
          <w:lang w:bidi="fa-IR"/>
        </w:rPr>
        <w:t xml:space="preserve"> </w:t>
      </w:r>
      <w:r w:rsidRPr="00EF4BD2">
        <w:rPr>
          <w:rFonts w:ascii="B Nazanin" w:cs="B Nazanin" w:hint="cs"/>
          <w:sz w:val="28"/>
          <w:szCs w:val="28"/>
          <w:rtl/>
        </w:rPr>
        <w:t>كه</w:t>
      </w:r>
      <w:r w:rsidRPr="00EF4BD2">
        <w:rPr>
          <w:rFonts w:ascii="B Nazanin" w:cs="B Nazanin"/>
          <w:sz w:val="28"/>
          <w:szCs w:val="28"/>
        </w:rPr>
        <w:t xml:space="preserve"> </w:t>
      </w:r>
      <w:r w:rsidRPr="00EF4BD2">
        <w:rPr>
          <w:rFonts w:ascii="B Nazanin" w:cs="B Nazanin" w:hint="cs"/>
          <w:sz w:val="28"/>
          <w:szCs w:val="28"/>
          <w:rtl/>
        </w:rPr>
        <w:t>برنامه</w:t>
      </w:r>
      <w:r w:rsidRPr="00EF4BD2">
        <w:rPr>
          <w:rFonts w:ascii="B Nazanin" w:cs="B Nazanin"/>
          <w:sz w:val="28"/>
          <w:szCs w:val="28"/>
        </w:rPr>
        <w:t xml:space="preserve"> </w:t>
      </w:r>
      <w:r w:rsidRPr="00EF4BD2">
        <w:rPr>
          <w:rFonts w:ascii="B Nazanin" w:cs="B Nazanin" w:hint="cs"/>
          <w:sz w:val="28"/>
          <w:szCs w:val="28"/>
          <w:rtl/>
        </w:rPr>
        <w:t>پيشگيري</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كنترل</w:t>
      </w:r>
      <w:r w:rsidRPr="00EF4BD2">
        <w:rPr>
          <w:rFonts w:ascii="B Nazanin" w:cs="B Nazanin"/>
          <w:sz w:val="28"/>
          <w:szCs w:val="28"/>
        </w:rPr>
        <w:t xml:space="preserve"> </w:t>
      </w:r>
      <w:r w:rsidRPr="00EF4BD2">
        <w:rPr>
          <w:rFonts w:ascii="B Nazanin" w:cs="B Nazanin" w:hint="cs"/>
          <w:sz w:val="28"/>
          <w:szCs w:val="28"/>
          <w:rtl/>
        </w:rPr>
        <w:t>آنها</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اجرا</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آمده</w:t>
      </w:r>
      <w:r w:rsidRPr="00EF4BD2">
        <w:rPr>
          <w:rFonts w:ascii="B Nazanin" w:cs="B Nazanin"/>
          <w:sz w:val="28"/>
          <w:szCs w:val="28"/>
        </w:rPr>
        <w:t xml:space="preserve"> </w:t>
      </w:r>
      <w:r w:rsidRPr="00EF4BD2">
        <w:rPr>
          <w:rFonts w:ascii="B Nazanin" w:cs="B Nazanin" w:hint="cs"/>
          <w:sz w:val="28"/>
          <w:szCs w:val="28"/>
          <w:rtl/>
        </w:rPr>
        <w:t xml:space="preserve">است </w:t>
      </w:r>
      <w:r w:rsidRPr="00EF4BD2">
        <w:rPr>
          <w:rFonts w:ascii="B Nazanin" w:cs="B Nazanin"/>
          <w:sz w:val="28"/>
          <w:szCs w:val="28"/>
        </w:rPr>
        <w:t xml:space="preserve">. </w:t>
      </w:r>
      <w:r w:rsidRPr="00EF4BD2">
        <w:rPr>
          <w:rFonts w:ascii="B Nazanin" w:cs="B Nazanin" w:hint="cs"/>
          <w:sz w:val="28"/>
          <w:szCs w:val="28"/>
          <w:rtl/>
        </w:rPr>
        <w:t xml:space="preserve"> به</w:t>
      </w:r>
      <w:r w:rsidRPr="00EF4BD2">
        <w:rPr>
          <w:rFonts w:ascii="B Nazanin" w:cs="B Nazanin"/>
          <w:sz w:val="28"/>
          <w:szCs w:val="28"/>
        </w:rPr>
        <w:t xml:space="preserve"> </w:t>
      </w:r>
      <w:r w:rsidRPr="00EF4BD2">
        <w:rPr>
          <w:rFonts w:ascii="B Nazanin" w:cs="B Nazanin" w:hint="cs"/>
          <w:sz w:val="28"/>
          <w:szCs w:val="28"/>
          <w:rtl/>
        </w:rPr>
        <w:t>همين</w:t>
      </w:r>
      <w:r w:rsidRPr="00EF4BD2">
        <w:rPr>
          <w:rFonts w:ascii="B Nazanin" w:cs="B Nazanin"/>
          <w:sz w:val="28"/>
          <w:szCs w:val="28"/>
        </w:rPr>
        <w:t xml:space="preserve"> </w:t>
      </w:r>
      <w:r w:rsidRPr="00EF4BD2">
        <w:rPr>
          <w:rFonts w:ascii="B Nazanin" w:cs="B Nazanin" w:hint="cs"/>
          <w:sz w:val="28"/>
          <w:szCs w:val="28"/>
          <w:rtl/>
        </w:rPr>
        <w:t>دليل</w:t>
      </w:r>
      <w:r w:rsidRPr="00EF4BD2">
        <w:rPr>
          <w:rFonts w:ascii="B Nazanin" w:cs="B Nazanin"/>
          <w:sz w:val="28"/>
          <w:szCs w:val="28"/>
        </w:rPr>
        <w:t xml:space="preserve"> </w:t>
      </w:r>
      <w:r w:rsidRPr="00EF4BD2">
        <w:rPr>
          <w:rFonts w:ascii="B Nazanin" w:cs="B Nazanin" w:hint="cs"/>
          <w:sz w:val="28"/>
          <w:szCs w:val="28"/>
          <w:rtl/>
        </w:rPr>
        <w:t>همواره</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عنوان</w:t>
      </w:r>
      <w:r w:rsidRPr="00EF4BD2">
        <w:rPr>
          <w:rFonts w:ascii="B Nazanin" w:cs="B Nazanin"/>
          <w:sz w:val="28"/>
          <w:szCs w:val="28"/>
        </w:rPr>
        <w:t xml:space="preserve"> </w:t>
      </w:r>
      <w:r w:rsidRPr="00EF4BD2">
        <w:rPr>
          <w:rFonts w:ascii="B Nazanin" w:cs="B Nazanin" w:hint="cs"/>
          <w:sz w:val="28"/>
          <w:szCs w:val="28"/>
          <w:rtl/>
        </w:rPr>
        <w:t>الگوي</w:t>
      </w:r>
      <w:r w:rsidRPr="00EF4BD2">
        <w:rPr>
          <w:rFonts w:ascii="B Nazanin" w:cs="B Nazanin"/>
          <w:sz w:val="28"/>
          <w:szCs w:val="28"/>
        </w:rPr>
        <w:t xml:space="preserve"> </w:t>
      </w:r>
      <w:r w:rsidRPr="00EF4BD2">
        <w:rPr>
          <w:rFonts w:ascii="B Nazanin" w:cs="B Nazanin" w:hint="cs"/>
          <w:sz w:val="28"/>
          <w:szCs w:val="28"/>
          <w:rtl/>
        </w:rPr>
        <w:t>ساير</w:t>
      </w:r>
      <w:r w:rsidRPr="00EF4BD2">
        <w:rPr>
          <w:rFonts w:ascii="B Nazanin" w:cs="B Nazanin"/>
          <w:sz w:val="28"/>
          <w:szCs w:val="28"/>
        </w:rPr>
        <w:t xml:space="preserve"> </w:t>
      </w:r>
      <w:r w:rsidRPr="00EF4BD2">
        <w:rPr>
          <w:rFonts w:ascii="B Nazanin" w:cs="B Nazanin" w:hint="cs"/>
          <w:sz w:val="28"/>
          <w:szCs w:val="28"/>
          <w:rtl/>
        </w:rPr>
        <w:t>برنامه</w:t>
      </w:r>
      <w:r w:rsidRPr="00EF4BD2">
        <w:rPr>
          <w:rFonts w:ascii="B Nazanin" w:cs="B Nazanin"/>
          <w:sz w:val="28"/>
          <w:szCs w:val="28"/>
        </w:rPr>
        <w:t xml:space="preserve"> </w:t>
      </w:r>
      <w:r w:rsidRPr="00EF4BD2">
        <w:rPr>
          <w:rFonts w:ascii="B Nazanin" w:cs="B Nazanin" w:hint="cs"/>
          <w:sz w:val="28"/>
          <w:szCs w:val="28"/>
          <w:rtl/>
        </w:rPr>
        <w:t>ها</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حوزه</w:t>
      </w:r>
      <w:r w:rsidRPr="00EF4BD2">
        <w:rPr>
          <w:rFonts w:ascii="B Nazanin" w:cs="B Nazanin"/>
          <w:sz w:val="28"/>
          <w:szCs w:val="28"/>
        </w:rPr>
        <w:t xml:space="preserve"> </w:t>
      </w:r>
      <w:r w:rsidRPr="00EF4BD2">
        <w:rPr>
          <w:rFonts w:ascii="B Nazanin" w:cs="B Nazanin" w:hint="cs"/>
          <w:sz w:val="28"/>
          <w:szCs w:val="28"/>
          <w:rtl/>
        </w:rPr>
        <w:t>برنامه</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hint="cs"/>
          <w:sz w:val="28"/>
          <w:szCs w:val="28"/>
          <w:rtl/>
          <w:lang w:bidi="fa-IR"/>
        </w:rPr>
        <w:t xml:space="preserve"> </w:t>
      </w:r>
      <w:r w:rsidRPr="00EF4BD2">
        <w:rPr>
          <w:rFonts w:ascii="B Nazanin" w:cs="B Nazanin" w:hint="cs"/>
          <w:sz w:val="28"/>
          <w:szCs w:val="28"/>
          <w:rtl/>
        </w:rPr>
        <w:t>ارثي</w:t>
      </w:r>
      <w:r w:rsidRPr="00EF4BD2">
        <w:rPr>
          <w:rFonts w:ascii="B Nazanin" w:cs="B Nazanin"/>
          <w:sz w:val="28"/>
          <w:szCs w:val="28"/>
        </w:rPr>
        <w:t xml:space="preserve"> </w:t>
      </w:r>
      <w:r w:rsidRPr="00EF4BD2">
        <w:rPr>
          <w:rFonts w:ascii="B Nazanin" w:cs="B Nazanin" w:hint="cs"/>
          <w:sz w:val="28"/>
          <w:szCs w:val="28"/>
          <w:rtl/>
        </w:rPr>
        <w:t>مورد</w:t>
      </w:r>
      <w:r w:rsidRPr="00EF4BD2">
        <w:rPr>
          <w:rFonts w:ascii="B Nazanin" w:cs="B Nazanin"/>
          <w:sz w:val="28"/>
          <w:szCs w:val="28"/>
        </w:rPr>
        <w:t xml:space="preserve"> </w:t>
      </w:r>
      <w:r w:rsidRPr="00EF4BD2">
        <w:rPr>
          <w:rFonts w:ascii="B Nazanin" w:cs="B Nazanin" w:hint="cs"/>
          <w:sz w:val="28"/>
          <w:szCs w:val="28"/>
          <w:rtl/>
        </w:rPr>
        <w:t>بهره</w:t>
      </w:r>
      <w:r w:rsidRPr="00EF4BD2">
        <w:rPr>
          <w:rFonts w:ascii="B Nazanin" w:cs="B Nazanin"/>
          <w:sz w:val="28"/>
          <w:szCs w:val="28"/>
        </w:rPr>
        <w:t xml:space="preserve"> </w:t>
      </w:r>
      <w:r w:rsidRPr="00EF4BD2">
        <w:rPr>
          <w:rFonts w:ascii="B Nazanin" w:cs="B Nazanin" w:hint="cs"/>
          <w:sz w:val="28"/>
          <w:szCs w:val="28"/>
          <w:rtl/>
        </w:rPr>
        <w:t>برداري</w:t>
      </w:r>
      <w:r w:rsidRPr="00EF4BD2">
        <w:rPr>
          <w:rFonts w:ascii="B Nazanin" w:cs="B Nazanin"/>
          <w:sz w:val="28"/>
          <w:szCs w:val="28"/>
        </w:rPr>
        <w:t xml:space="preserve"> </w:t>
      </w:r>
      <w:r w:rsidRPr="00EF4BD2">
        <w:rPr>
          <w:rFonts w:ascii="B Nazanin" w:cs="B Nazanin" w:hint="cs"/>
          <w:sz w:val="28"/>
          <w:szCs w:val="28"/>
          <w:rtl/>
        </w:rPr>
        <w:t>قرار</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گيرند</w:t>
      </w:r>
      <w:r w:rsidRPr="00EF4BD2">
        <w:rPr>
          <w:rFonts w:ascii="B Nazanin" w:cs="B Nazanin"/>
          <w:sz w:val="28"/>
          <w:szCs w:val="28"/>
        </w:rPr>
        <w:t xml:space="preserve">. </w:t>
      </w:r>
      <w:r w:rsidRPr="00EF4BD2">
        <w:rPr>
          <w:rFonts w:ascii="B Nazanin" w:cs="B Nazanin" w:hint="cs"/>
          <w:sz w:val="28"/>
          <w:szCs w:val="28"/>
          <w:rtl/>
        </w:rPr>
        <w:t>تالاسمي</w:t>
      </w:r>
      <w:r w:rsidRPr="00EF4BD2">
        <w:rPr>
          <w:rFonts w:ascii="B Nazanin" w:cs="B Nazanin"/>
          <w:sz w:val="28"/>
          <w:szCs w:val="28"/>
        </w:rPr>
        <w:t xml:space="preserve"> </w:t>
      </w:r>
      <w:r w:rsidRPr="00EF4BD2">
        <w:rPr>
          <w:rFonts w:ascii="B Nazanin" w:cs="B Nazanin" w:hint="cs"/>
          <w:sz w:val="28"/>
          <w:szCs w:val="28"/>
          <w:rtl/>
        </w:rPr>
        <w:t>بتا</w:t>
      </w:r>
      <w:r w:rsidRPr="00EF4BD2">
        <w:rPr>
          <w:rFonts w:ascii="B Nazanin" w:cs="B Nazanin"/>
          <w:sz w:val="28"/>
          <w:szCs w:val="28"/>
        </w:rPr>
        <w:t xml:space="preserve"> </w:t>
      </w:r>
      <w:r w:rsidRPr="00EF4BD2">
        <w:rPr>
          <w:rFonts w:ascii="B Nazanin" w:cs="B Nazanin" w:hint="cs"/>
          <w:sz w:val="28"/>
          <w:szCs w:val="28"/>
          <w:rtl/>
        </w:rPr>
        <w:t>شايعترين</w:t>
      </w:r>
      <w:r w:rsidRPr="00EF4BD2">
        <w:rPr>
          <w:rFonts w:ascii="B Nazanin" w:cs="B Nazanin"/>
          <w:sz w:val="28"/>
          <w:szCs w:val="28"/>
        </w:rPr>
        <w:t xml:space="preserve"> </w:t>
      </w:r>
      <w:r w:rsidRPr="00EF4BD2">
        <w:rPr>
          <w:rFonts w:ascii="B Nazanin" w:cs="B Nazanin" w:hint="cs"/>
          <w:sz w:val="28"/>
          <w:szCs w:val="28"/>
          <w:rtl/>
        </w:rPr>
        <w:t>بيماري</w:t>
      </w:r>
      <w:r w:rsidRPr="00EF4BD2">
        <w:rPr>
          <w:rFonts w:ascii="B Nazanin" w:cs="B Nazanin"/>
          <w:sz w:val="28"/>
          <w:szCs w:val="28"/>
        </w:rPr>
        <w:t xml:space="preserve"> </w:t>
      </w:r>
      <w:r w:rsidRPr="00EF4BD2">
        <w:rPr>
          <w:rFonts w:ascii="B Nazanin" w:cs="B Nazanin" w:hint="cs"/>
          <w:sz w:val="28"/>
          <w:szCs w:val="28"/>
          <w:rtl/>
        </w:rPr>
        <w:t>ارثي</w:t>
      </w:r>
      <w:r w:rsidRPr="00EF4BD2">
        <w:rPr>
          <w:rFonts w:ascii="B Nazanin" w:cs="B Nazanin"/>
          <w:sz w:val="28"/>
          <w:szCs w:val="28"/>
        </w:rPr>
        <w:t xml:space="preserve"> </w:t>
      </w:r>
      <w:r w:rsidRPr="00EF4BD2">
        <w:rPr>
          <w:rFonts w:ascii="B Nazanin" w:cs="B Nazanin" w:hint="cs"/>
          <w:sz w:val="28"/>
          <w:szCs w:val="28"/>
          <w:rtl/>
        </w:rPr>
        <w:t>ايران</w:t>
      </w:r>
      <w:r w:rsidRPr="00EF4BD2">
        <w:rPr>
          <w:rFonts w:ascii="B Nazanin" w:cs="B Nazanin"/>
          <w:sz w:val="28"/>
          <w:szCs w:val="28"/>
        </w:rPr>
        <w:t xml:space="preserve"> </w:t>
      </w:r>
      <w:r w:rsidRPr="00EF4BD2">
        <w:rPr>
          <w:rFonts w:ascii="B Nazanin" w:cs="B Nazanin" w:hint="cs"/>
          <w:sz w:val="28"/>
          <w:szCs w:val="28"/>
          <w:rtl/>
        </w:rPr>
        <w:t>محسوب</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شود</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سال</w:t>
      </w:r>
      <w:r w:rsidRPr="00EF4BD2">
        <w:rPr>
          <w:rFonts w:ascii="B Nazanin" w:cs="B Nazanin"/>
          <w:sz w:val="28"/>
          <w:szCs w:val="28"/>
        </w:rPr>
        <w:t xml:space="preserve"> 1376 </w:t>
      </w:r>
      <w:r w:rsidRPr="00EF4BD2">
        <w:rPr>
          <w:rFonts w:ascii="B Nazanin" w:cs="B Nazanin" w:hint="cs"/>
          <w:sz w:val="28"/>
          <w:szCs w:val="28"/>
          <w:rtl/>
        </w:rPr>
        <w:t>پيشگيري</w:t>
      </w:r>
      <w:r w:rsidRPr="00EF4BD2">
        <w:rPr>
          <w:rFonts w:ascii="B Nazanin" w:cs="B Nazanin"/>
          <w:sz w:val="28"/>
          <w:szCs w:val="28"/>
        </w:rPr>
        <w:t xml:space="preserve"> </w:t>
      </w:r>
      <w:r w:rsidRPr="00EF4BD2">
        <w:rPr>
          <w:rFonts w:ascii="B Nazanin" w:cs="B Nazanin" w:hint="cs"/>
          <w:sz w:val="28"/>
          <w:szCs w:val="28"/>
          <w:rtl/>
        </w:rPr>
        <w:t>آن</w:t>
      </w:r>
      <w:r w:rsidRPr="00EF4BD2">
        <w:rPr>
          <w:rFonts w:ascii="B Nazanin" w:cs="B Nazanin" w:hint="cs"/>
          <w:sz w:val="28"/>
          <w:szCs w:val="28"/>
          <w:rtl/>
          <w:lang w:bidi="fa-IR"/>
        </w:rPr>
        <w:t xml:space="preserve"> </w:t>
      </w:r>
      <w:r w:rsidRPr="00EF4BD2">
        <w:rPr>
          <w:rFonts w:ascii="B Nazanin" w:cs="B Nazanin" w:hint="cs"/>
          <w:sz w:val="28"/>
          <w:szCs w:val="28"/>
          <w:rtl/>
        </w:rPr>
        <w:t>برنامه</w:t>
      </w:r>
      <w:r w:rsidRPr="00EF4BD2">
        <w:rPr>
          <w:rFonts w:ascii="B Nazanin" w:cs="B Nazanin"/>
          <w:sz w:val="28"/>
          <w:szCs w:val="28"/>
        </w:rPr>
        <w:t xml:space="preserve"> </w:t>
      </w:r>
      <w:r w:rsidRPr="00EF4BD2">
        <w:rPr>
          <w:rFonts w:ascii="B Nazanin" w:cs="B Nazanin" w:hint="cs"/>
          <w:sz w:val="28"/>
          <w:szCs w:val="28"/>
          <w:rtl/>
        </w:rPr>
        <w:t>ريزي</w:t>
      </w:r>
      <w:r w:rsidRPr="00EF4BD2">
        <w:rPr>
          <w:rFonts w:ascii="B Nazanin" w:cs="B Nazanin"/>
          <w:sz w:val="28"/>
          <w:szCs w:val="28"/>
        </w:rPr>
        <w:t xml:space="preserve"> </w:t>
      </w:r>
      <w:r w:rsidRPr="00EF4BD2">
        <w:rPr>
          <w:rFonts w:ascii="B Nazanin" w:cs="B Nazanin" w:hint="cs"/>
          <w:sz w:val="28"/>
          <w:szCs w:val="28"/>
          <w:rtl/>
        </w:rPr>
        <w:t>شده</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عنوان</w:t>
      </w:r>
      <w:r w:rsidRPr="00EF4BD2">
        <w:rPr>
          <w:rFonts w:ascii="B Nazanin" w:cs="B Nazanin"/>
          <w:sz w:val="28"/>
          <w:szCs w:val="28"/>
        </w:rPr>
        <w:t xml:space="preserve"> </w:t>
      </w:r>
      <w:r w:rsidRPr="00EF4BD2">
        <w:rPr>
          <w:rFonts w:ascii="B Nazanin" w:cs="B Nazanin" w:hint="cs"/>
          <w:sz w:val="28"/>
          <w:szCs w:val="28"/>
          <w:rtl/>
        </w:rPr>
        <w:t>الگوي</w:t>
      </w:r>
      <w:r w:rsidRPr="00EF4BD2">
        <w:rPr>
          <w:rFonts w:ascii="B Nazanin" w:cs="B Nazanin"/>
          <w:sz w:val="28"/>
          <w:szCs w:val="28"/>
        </w:rPr>
        <w:t xml:space="preserve"> </w:t>
      </w:r>
      <w:r w:rsidRPr="00EF4BD2">
        <w:rPr>
          <w:rFonts w:ascii="B Nazanin" w:cs="B Nazanin" w:hint="cs"/>
          <w:sz w:val="28"/>
          <w:szCs w:val="28"/>
          <w:rtl/>
        </w:rPr>
        <w:t>برنامه</w:t>
      </w:r>
      <w:r w:rsidRPr="00EF4BD2">
        <w:rPr>
          <w:rFonts w:ascii="B Nazanin" w:cs="B Nazanin"/>
          <w:sz w:val="28"/>
          <w:szCs w:val="28"/>
        </w:rPr>
        <w:t xml:space="preserve"> </w:t>
      </w:r>
      <w:r w:rsidRPr="00EF4BD2">
        <w:rPr>
          <w:rFonts w:ascii="B Nazanin" w:cs="B Nazanin" w:hint="cs"/>
          <w:sz w:val="28"/>
          <w:szCs w:val="28"/>
          <w:rtl/>
        </w:rPr>
        <w:t>جامع</w:t>
      </w:r>
      <w:r w:rsidRPr="00EF4BD2">
        <w:rPr>
          <w:rFonts w:ascii="B Nazanin" w:cs="B Nazanin"/>
          <w:sz w:val="28"/>
          <w:szCs w:val="28"/>
        </w:rPr>
        <w:t xml:space="preserve"> </w:t>
      </w:r>
      <w:r w:rsidRPr="00EF4BD2">
        <w:rPr>
          <w:rFonts w:ascii="B Nazanin" w:cs="B Nazanin" w:hint="cs"/>
          <w:sz w:val="28"/>
          <w:szCs w:val="28"/>
          <w:rtl/>
        </w:rPr>
        <w:t>پيشگيري</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كنترل</w:t>
      </w:r>
      <w:r w:rsidRPr="00EF4BD2">
        <w:rPr>
          <w:rFonts w:ascii="B Nazanin" w:cs="B Nazanin"/>
          <w:sz w:val="28"/>
          <w:szCs w:val="28"/>
        </w:rPr>
        <w:t xml:space="preserve"> </w:t>
      </w:r>
      <w:r w:rsidRPr="00EF4BD2">
        <w:rPr>
          <w:rFonts w:ascii="B Nazanin" w:cs="B Nazanin" w:hint="cs"/>
          <w:sz w:val="28"/>
          <w:szCs w:val="28"/>
          <w:rtl/>
        </w:rPr>
        <w:t>بيماري</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ارثي</w:t>
      </w:r>
      <w:r w:rsidRPr="00EF4BD2">
        <w:rPr>
          <w:rFonts w:ascii="B Nazanin" w:cs="B Nazanin"/>
          <w:sz w:val="28"/>
          <w:szCs w:val="28"/>
        </w:rPr>
        <w:t xml:space="preserve"> </w:t>
      </w:r>
      <w:r w:rsidRPr="00EF4BD2">
        <w:rPr>
          <w:rFonts w:ascii="B Nazanin" w:cs="B Nazanin" w:hint="cs"/>
          <w:sz w:val="28"/>
          <w:szCs w:val="28"/>
          <w:rtl/>
        </w:rPr>
        <w:t>ژنتيكي</w:t>
      </w:r>
      <w:r w:rsidRPr="00EF4BD2">
        <w:rPr>
          <w:rFonts w:ascii="B Nazanin" w:cs="B Nazanin"/>
          <w:sz w:val="28"/>
          <w:szCs w:val="28"/>
        </w:rPr>
        <w:t xml:space="preserve"> </w:t>
      </w:r>
      <w:r w:rsidRPr="00EF4BD2">
        <w:rPr>
          <w:rFonts w:ascii="B Nazanin" w:cs="B Nazanin" w:hint="cs"/>
          <w:sz w:val="28"/>
          <w:szCs w:val="28"/>
          <w:rtl/>
        </w:rPr>
        <w:t>مورد</w:t>
      </w:r>
      <w:r w:rsidRPr="00EF4BD2">
        <w:rPr>
          <w:rFonts w:ascii="B Nazanin" w:cs="B Nazanin"/>
          <w:sz w:val="28"/>
          <w:szCs w:val="28"/>
        </w:rPr>
        <w:t xml:space="preserve"> </w:t>
      </w:r>
      <w:r w:rsidRPr="00EF4BD2">
        <w:rPr>
          <w:rFonts w:ascii="B Nazanin" w:cs="B Nazanin" w:hint="cs"/>
          <w:sz w:val="28"/>
          <w:szCs w:val="28"/>
          <w:rtl/>
        </w:rPr>
        <w:t>استفاده</w:t>
      </w:r>
      <w:r w:rsidRPr="00EF4BD2">
        <w:rPr>
          <w:rFonts w:ascii="B Nazanin" w:cs="B Nazanin"/>
          <w:sz w:val="28"/>
          <w:szCs w:val="28"/>
        </w:rPr>
        <w:t xml:space="preserve"> </w:t>
      </w:r>
      <w:r w:rsidRPr="00EF4BD2">
        <w:rPr>
          <w:rFonts w:ascii="B Nazanin" w:cs="B Nazanin" w:hint="cs"/>
          <w:sz w:val="28"/>
          <w:szCs w:val="28"/>
          <w:rtl/>
        </w:rPr>
        <w:t>قرار</w:t>
      </w:r>
      <w:r w:rsidRPr="00EF4BD2">
        <w:rPr>
          <w:rFonts w:ascii="B Nazanin" w:cs="B Nazanin"/>
          <w:sz w:val="28"/>
          <w:szCs w:val="28"/>
        </w:rPr>
        <w:t xml:space="preserve"> </w:t>
      </w:r>
      <w:r w:rsidRPr="00EF4BD2">
        <w:rPr>
          <w:rFonts w:ascii="B Nazanin" w:cs="B Nazanin" w:hint="cs"/>
          <w:sz w:val="28"/>
          <w:szCs w:val="28"/>
          <w:rtl/>
        </w:rPr>
        <w:t>گرفته</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sz w:val="28"/>
          <w:szCs w:val="28"/>
        </w:rPr>
        <w:t xml:space="preserve"> </w:t>
      </w:r>
      <w:r w:rsidRPr="00EF4BD2">
        <w:rPr>
          <w:rFonts w:ascii="B Nazanin" w:cs="B Nazanin" w:hint="cs"/>
          <w:sz w:val="28"/>
          <w:szCs w:val="28"/>
          <w:rtl/>
        </w:rPr>
        <w:t>ادغام</w:t>
      </w:r>
      <w:r w:rsidRPr="00EF4BD2">
        <w:rPr>
          <w:rFonts w:ascii="B Nazanin" w:cs="B Nazanin" w:hint="cs"/>
          <w:sz w:val="28"/>
          <w:szCs w:val="28"/>
          <w:rtl/>
          <w:lang w:bidi="fa-IR"/>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اجراي</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برنامه</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نظام</w:t>
      </w:r>
      <w:r w:rsidRPr="00EF4BD2">
        <w:rPr>
          <w:rFonts w:ascii="B Nazanin" w:cs="B Nazanin"/>
          <w:sz w:val="28"/>
          <w:szCs w:val="28"/>
        </w:rPr>
        <w:t xml:space="preserve"> </w:t>
      </w:r>
      <w:r w:rsidRPr="00EF4BD2">
        <w:rPr>
          <w:rFonts w:ascii="B Nazanin" w:cs="B Nazanin" w:hint="cs"/>
          <w:sz w:val="28"/>
          <w:szCs w:val="28"/>
          <w:rtl/>
        </w:rPr>
        <w:t>سلامت</w:t>
      </w:r>
      <w:r w:rsidRPr="00EF4BD2">
        <w:rPr>
          <w:rFonts w:ascii="B Nazanin" w:cs="B Nazanin"/>
          <w:sz w:val="28"/>
          <w:szCs w:val="28"/>
        </w:rPr>
        <w:t xml:space="preserve"> </w:t>
      </w:r>
      <w:r w:rsidRPr="00EF4BD2">
        <w:rPr>
          <w:rFonts w:ascii="B Nazanin" w:cs="B Nazanin" w:hint="cs"/>
          <w:sz w:val="28"/>
          <w:szCs w:val="28"/>
          <w:rtl/>
        </w:rPr>
        <w:t>كل</w:t>
      </w:r>
      <w:r w:rsidRPr="00EF4BD2">
        <w:rPr>
          <w:rFonts w:ascii="B Nazanin" w:cs="B Nazanin"/>
          <w:sz w:val="28"/>
          <w:szCs w:val="28"/>
        </w:rPr>
        <w:t xml:space="preserve"> </w:t>
      </w:r>
      <w:r w:rsidRPr="00EF4BD2">
        <w:rPr>
          <w:rFonts w:ascii="B Nazanin" w:cs="B Nazanin" w:hint="cs"/>
          <w:sz w:val="28"/>
          <w:szCs w:val="28"/>
          <w:rtl/>
        </w:rPr>
        <w:t>كشور باعث</w:t>
      </w:r>
      <w:r w:rsidRPr="00EF4BD2">
        <w:rPr>
          <w:rFonts w:ascii="B Nazanin" w:cs="B Nazanin"/>
          <w:sz w:val="28"/>
          <w:szCs w:val="28"/>
        </w:rPr>
        <w:t xml:space="preserve"> </w:t>
      </w:r>
      <w:r w:rsidRPr="00EF4BD2">
        <w:rPr>
          <w:rFonts w:ascii="B Nazanin" w:cs="B Nazanin" w:hint="cs"/>
          <w:sz w:val="28"/>
          <w:szCs w:val="28"/>
          <w:rtl/>
        </w:rPr>
        <w:t>شد</w:t>
      </w:r>
      <w:r w:rsidRPr="00EF4BD2">
        <w:rPr>
          <w:rFonts w:ascii="B Nazanin" w:cs="B Nazanin"/>
          <w:sz w:val="28"/>
          <w:szCs w:val="28"/>
        </w:rPr>
        <w:t xml:space="preserve"> </w:t>
      </w:r>
      <w:r w:rsidRPr="00EF4BD2">
        <w:rPr>
          <w:rFonts w:ascii="B Nazanin" w:cs="B Nazanin" w:hint="cs"/>
          <w:sz w:val="28"/>
          <w:szCs w:val="28"/>
          <w:rtl/>
        </w:rPr>
        <w:t>تا</w:t>
      </w:r>
      <w:r w:rsidRPr="00EF4BD2">
        <w:rPr>
          <w:rFonts w:ascii="B Nazanin" w:cs="B Nazanin"/>
          <w:sz w:val="28"/>
          <w:szCs w:val="28"/>
        </w:rPr>
        <w:t xml:space="preserve"> </w:t>
      </w:r>
      <w:r w:rsidRPr="00EF4BD2">
        <w:rPr>
          <w:rFonts w:ascii="B Nazanin" w:cs="B Nazanin" w:hint="cs"/>
          <w:sz w:val="28"/>
          <w:szCs w:val="28"/>
          <w:rtl/>
        </w:rPr>
        <w:t>دركشور</w:t>
      </w:r>
      <w:r w:rsidRPr="00EF4BD2">
        <w:rPr>
          <w:rFonts w:ascii="B Nazanin" w:cs="B Nazanin"/>
          <w:sz w:val="28"/>
          <w:szCs w:val="28"/>
        </w:rPr>
        <w:t xml:space="preserve"> </w:t>
      </w:r>
      <w:r w:rsidRPr="00EF4BD2">
        <w:rPr>
          <w:rFonts w:ascii="B Nazanin" w:cs="B Nazanin" w:hint="cs"/>
          <w:sz w:val="28"/>
          <w:szCs w:val="28"/>
          <w:rtl/>
        </w:rPr>
        <w:t>ايران</w:t>
      </w:r>
      <w:r w:rsidRPr="00EF4BD2">
        <w:rPr>
          <w:rFonts w:ascii="B Nazanin" w:cs="B Nazanin"/>
          <w:sz w:val="28"/>
          <w:szCs w:val="28"/>
        </w:rPr>
        <w:t xml:space="preserve"> </w:t>
      </w:r>
      <w:r w:rsidRPr="00EF4BD2">
        <w:rPr>
          <w:rFonts w:ascii="B Nazanin" w:cs="B Nazanin" w:hint="cs"/>
          <w:sz w:val="28"/>
          <w:szCs w:val="28"/>
          <w:rtl/>
        </w:rPr>
        <w:t>پيش</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كشورهاي</w:t>
      </w:r>
      <w:r w:rsidRPr="00EF4BD2">
        <w:rPr>
          <w:rFonts w:ascii="B Nazanin" w:cs="B Nazanin"/>
          <w:sz w:val="28"/>
          <w:szCs w:val="28"/>
        </w:rPr>
        <w:t xml:space="preserve"> </w:t>
      </w:r>
      <w:r w:rsidRPr="00EF4BD2">
        <w:rPr>
          <w:rFonts w:ascii="B Nazanin" w:cs="B Nazanin" w:hint="cs"/>
          <w:sz w:val="28"/>
          <w:szCs w:val="28"/>
          <w:rtl/>
        </w:rPr>
        <w:t>منطقه</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همسايگان،</w:t>
      </w:r>
      <w:r w:rsidRPr="00EF4BD2">
        <w:rPr>
          <w:rFonts w:ascii="B Nazanin" w:cs="B Nazanin"/>
          <w:sz w:val="28"/>
          <w:szCs w:val="28"/>
        </w:rPr>
        <w:t xml:space="preserve"> </w:t>
      </w:r>
      <w:r w:rsidRPr="00EF4BD2">
        <w:rPr>
          <w:rFonts w:ascii="B Nazanin" w:cs="B Nazanin" w:hint="cs"/>
          <w:sz w:val="28"/>
          <w:szCs w:val="28"/>
          <w:rtl/>
        </w:rPr>
        <w:t>زيرساخت</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hint="cs"/>
          <w:sz w:val="28"/>
          <w:szCs w:val="28"/>
          <w:rtl/>
          <w:lang w:bidi="fa-IR"/>
        </w:rPr>
        <w:t xml:space="preserve"> </w:t>
      </w:r>
      <w:r w:rsidRPr="00EF4BD2">
        <w:rPr>
          <w:rFonts w:ascii="B Nazanin" w:cs="B Nazanin" w:hint="cs"/>
          <w:sz w:val="28"/>
          <w:szCs w:val="28"/>
          <w:rtl/>
        </w:rPr>
        <w:t>ژنتيك</w:t>
      </w:r>
      <w:r w:rsidRPr="00EF4BD2">
        <w:rPr>
          <w:rFonts w:ascii="B Nazanin" w:cs="B Nazanin"/>
          <w:sz w:val="28"/>
          <w:szCs w:val="28"/>
        </w:rPr>
        <w:t xml:space="preserve"> </w:t>
      </w:r>
      <w:r w:rsidRPr="00EF4BD2">
        <w:rPr>
          <w:rFonts w:ascii="B Nazanin" w:cs="B Nazanin" w:hint="cs"/>
          <w:sz w:val="28"/>
          <w:szCs w:val="28"/>
          <w:rtl/>
        </w:rPr>
        <w:t>اجتماعي</w:t>
      </w:r>
      <w:r w:rsidRPr="00EF4BD2">
        <w:rPr>
          <w:rFonts w:ascii="B Nazanin" w:cs="B Nazanin"/>
          <w:sz w:val="28"/>
          <w:szCs w:val="28"/>
        </w:rPr>
        <w:t xml:space="preserve"> </w:t>
      </w:r>
      <w:r w:rsidRPr="00EF4BD2">
        <w:rPr>
          <w:rFonts w:ascii="B Nazanin" w:cs="B Nazanin" w:hint="cs"/>
          <w:sz w:val="28"/>
          <w:szCs w:val="28"/>
          <w:rtl/>
        </w:rPr>
        <w:t>فراهم</w:t>
      </w:r>
      <w:r w:rsidRPr="00EF4BD2">
        <w:rPr>
          <w:rFonts w:ascii="B Nazanin" w:cs="B Nazanin"/>
          <w:sz w:val="28"/>
          <w:szCs w:val="28"/>
        </w:rPr>
        <w:t xml:space="preserve"> </w:t>
      </w:r>
      <w:r w:rsidRPr="00EF4BD2">
        <w:rPr>
          <w:rFonts w:ascii="B Nazanin" w:cs="B Nazanin" w:hint="cs"/>
          <w:sz w:val="28"/>
          <w:szCs w:val="28"/>
          <w:rtl/>
        </w:rPr>
        <w:t>شود و</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گذار</w:t>
      </w:r>
      <w:r w:rsidRPr="00EF4BD2">
        <w:rPr>
          <w:rFonts w:ascii="B Nazanin" w:cs="B Nazanin"/>
          <w:sz w:val="28"/>
          <w:szCs w:val="28"/>
        </w:rPr>
        <w:t xml:space="preserve"> </w:t>
      </w:r>
      <w:r w:rsidRPr="00EF4BD2">
        <w:rPr>
          <w:rFonts w:ascii="B Nazanin" w:cs="B Nazanin" w:hint="cs"/>
          <w:sz w:val="28"/>
          <w:szCs w:val="28"/>
          <w:rtl/>
        </w:rPr>
        <w:t>امكان</w:t>
      </w:r>
      <w:r w:rsidRPr="00EF4BD2">
        <w:rPr>
          <w:rFonts w:ascii="B Nazanin" w:cs="B Nazanin"/>
          <w:sz w:val="28"/>
          <w:szCs w:val="28"/>
        </w:rPr>
        <w:t xml:space="preserve"> </w:t>
      </w:r>
      <w:r w:rsidRPr="00EF4BD2">
        <w:rPr>
          <w:rFonts w:ascii="B Nazanin" w:cs="B Nazanin" w:hint="cs"/>
          <w:sz w:val="28"/>
          <w:szCs w:val="28"/>
          <w:rtl/>
        </w:rPr>
        <w:t>ادغام</w:t>
      </w:r>
      <w:r w:rsidRPr="00EF4BD2">
        <w:rPr>
          <w:rFonts w:ascii="B Nazanin" w:cs="B Nazanin"/>
          <w:sz w:val="28"/>
          <w:szCs w:val="28"/>
        </w:rPr>
        <w:t xml:space="preserve"> </w:t>
      </w:r>
      <w:r w:rsidRPr="00EF4BD2">
        <w:rPr>
          <w:rFonts w:ascii="B Nazanin" w:cs="B Nazanin" w:hint="cs"/>
          <w:sz w:val="28"/>
          <w:szCs w:val="28"/>
          <w:rtl/>
        </w:rPr>
        <w:t>ساير</w:t>
      </w:r>
      <w:r w:rsidRPr="00EF4BD2">
        <w:rPr>
          <w:rFonts w:ascii="B Nazanin" w:cs="B Nazanin"/>
          <w:sz w:val="28"/>
          <w:szCs w:val="28"/>
        </w:rPr>
        <w:t xml:space="preserve"> </w:t>
      </w:r>
      <w:r w:rsidRPr="00EF4BD2">
        <w:rPr>
          <w:rFonts w:ascii="B Nazanin" w:cs="B Nazanin" w:hint="cs"/>
          <w:sz w:val="28"/>
          <w:szCs w:val="28"/>
          <w:rtl/>
        </w:rPr>
        <w:t>برنامه</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برنامه</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ژنتيك</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نظام</w:t>
      </w:r>
      <w:r w:rsidRPr="00EF4BD2">
        <w:rPr>
          <w:rFonts w:ascii="B Nazanin" w:cs="B Nazanin"/>
          <w:sz w:val="28"/>
          <w:szCs w:val="28"/>
        </w:rPr>
        <w:t xml:space="preserve"> </w:t>
      </w:r>
      <w:r w:rsidRPr="00EF4BD2">
        <w:rPr>
          <w:rFonts w:ascii="B Nazanin" w:cs="B Nazanin" w:hint="cs"/>
          <w:sz w:val="28"/>
          <w:szCs w:val="28"/>
          <w:rtl/>
        </w:rPr>
        <w:t>سلامت</w:t>
      </w:r>
      <w:r w:rsidRPr="00EF4BD2">
        <w:rPr>
          <w:rFonts w:ascii="B Nazanin" w:cs="B Nazanin"/>
          <w:sz w:val="28"/>
          <w:szCs w:val="28"/>
        </w:rPr>
        <w:t xml:space="preserve"> </w:t>
      </w:r>
      <w:r w:rsidRPr="00EF4BD2">
        <w:rPr>
          <w:rFonts w:ascii="B Nazanin" w:cs="B Nazanin" w:hint="cs"/>
          <w:sz w:val="28"/>
          <w:szCs w:val="28"/>
          <w:rtl/>
        </w:rPr>
        <w:t>را</w:t>
      </w:r>
      <w:r w:rsidRPr="00EF4BD2">
        <w:rPr>
          <w:rFonts w:ascii="B Nazanin" w:cs="B Nazanin"/>
          <w:sz w:val="28"/>
          <w:szCs w:val="28"/>
        </w:rPr>
        <w:t xml:space="preserve"> </w:t>
      </w:r>
      <w:r w:rsidRPr="00EF4BD2">
        <w:rPr>
          <w:rFonts w:ascii="B Nazanin" w:cs="B Nazanin" w:hint="cs"/>
          <w:sz w:val="28"/>
          <w:szCs w:val="28"/>
          <w:rtl/>
        </w:rPr>
        <w:t>فراهم</w:t>
      </w:r>
      <w:r w:rsidRPr="00EF4BD2">
        <w:rPr>
          <w:rFonts w:ascii="B Nazanin" w:cs="B Nazanin"/>
          <w:sz w:val="28"/>
          <w:szCs w:val="28"/>
        </w:rPr>
        <w:t xml:space="preserve"> </w:t>
      </w:r>
      <w:r w:rsidRPr="00EF4BD2">
        <w:rPr>
          <w:rFonts w:ascii="B Nazanin" w:cs="B Nazanin" w:hint="cs"/>
          <w:sz w:val="28"/>
          <w:szCs w:val="28"/>
          <w:rtl/>
        </w:rPr>
        <w:t>سازد</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با</w:t>
      </w:r>
      <w:r w:rsidRPr="00EF4BD2">
        <w:rPr>
          <w:rFonts w:ascii="B Nazanin" w:cs="B Nazanin"/>
          <w:sz w:val="28"/>
          <w:szCs w:val="28"/>
        </w:rPr>
        <w:t xml:space="preserve"> </w:t>
      </w:r>
      <w:r w:rsidRPr="00EF4BD2">
        <w:rPr>
          <w:rFonts w:ascii="B Nazanin" w:cs="B Nazanin" w:hint="cs"/>
          <w:sz w:val="28"/>
          <w:szCs w:val="28"/>
          <w:rtl/>
        </w:rPr>
        <w:t>توجه</w:t>
      </w:r>
      <w:r w:rsidRPr="00EF4BD2">
        <w:rPr>
          <w:rFonts w:ascii="B Nazanin" w:cs="B Nazanin" w:hint="cs"/>
          <w:sz w:val="28"/>
          <w:szCs w:val="28"/>
          <w:rtl/>
          <w:lang w:bidi="fa-IR"/>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بزرگي</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برنامه</w:t>
      </w:r>
      <w:r w:rsidRPr="00EF4BD2">
        <w:rPr>
          <w:rFonts w:ascii="B Nazanin" w:cs="B Nazanin"/>
          <w:sz w:val="28"/>
          <w:szCs w:val="28"/>
        </w:rPr>
        <w:t xml:space="preserve"> </w:t>
      </w:r>
      <w:r w:rsidRPr="00EF4BD2">
        <w:rPr>
          <w:rFonts w:ascii="B Nazanin" w:cs="B Nazanin" w:hint="cs"/>
          <w:sz w:val="28"/>
          <w:szCs w:val="28"/>
          <w:rtl/>
        </w:rPr>
        <w:t>سرمشق</w:t>
      </w:r>
      <w:r w:rsidRPr="00EF4BD2">
        <w:rPr>
          <w:rFonts w:ascii="B Nazanin" w:cs="B Nazanin"/>
          <w:sz w:val="28"/>
          <w:szCs w:val="28"/>
        </w:rPr>
        <w:t xml:space="preserve"> </w:t>
      </w:r>
      <w:r w:rsidRPr="00EF4BD2">
        <w:rPr>
          <w:rFonts w:ascii="B Nazanin" w:cs="B Nazanin" w:hint="cs"/>
          <w:sz w:val="28"/>
          <w:szCs w:val="28"/>
          <w:rtl/>
        </w:rPr>
        <w:t>برنامه</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ژنتيك</w:t>
      </w:r>
      <w:r w:rsidRPr="00EF4BD2">
        <w:rPr>
          <w:rFonts w:ascii="B Nazanin" w:cs="B Nazanin"/>
          <w:sz w:val="28"/>
          <w:szCs w:val="28"/>
        </w:rPr>
        <w:t xml:space="preserve"> </w:t>
      </w:r>
      <w:r w:rsidRPr="00EF4BD2">
        <w:rPr>
          <w:rFonts w:ascii="B Nazanin" w:cs="B Nazanin" w:hint="cs"/>
          <w:sz w:val="28"/>
          <w:szCs w:val="28"/>
          <w:rtl/>
        </w:rPr>
        <w:t>اجتماعي</w:t>
      </w:r>
      <w:r w:rsidRPr="00EF4BD2">
        <w:rPr>
          <w:rFonts w:ascii="B Nazanin" w:cs="B Nazanin"/>
          <w:sz w:val="28"/>
          <w:szCs w:val="28"/>
        </w:rPr>
        <w:t xml:space="preserve"> </w:t>
      </w:r>
      <w:r w:rsidRPr="00EF4BD2">
        <w:rPr>
          <w:rFonts w:ascii="B Nazanin" w:cs="B Nazanin" w:hint="cs"/>
          <w:sz w:val="28"/>
          <w:szCs w:val="28"/>
          <w:rtl/>
        </w:rPr>
        <w:t>جهان</w:t>
      </w:r>
      <w:r w:rsidRPr="00EF4BD2">
        <w:rPr>
          <w:rFonts w:ascii="B Nazanin" w:cs="B Nazanin"/>
          <w:sz w:val="28"/>
          <w:szCs w:val="28"/>
        </w:rPr>
        <w:t xml:space="preserve"> </w:t>
      </w:r>
      <w:r w:rsidRPr="00EF4BD2">
        <w:rPr>
          <w:rFonts w:ascii="B Nazanin" w:cs="B Nazanin" w:hint="cs"/>
          <w:sz w:val="28"/>
          <w:szCs w:val="28"/>
          <w:rtl/>
        </w:rPr>
        <w:t>قرار</w:t>
      </w:r>
      <w:r w:rsidRPr="00EF4BD2">
        <w:rPr>
          <w:rFonts w:ascii="B Nazanin" w:cs="B Nazanin"/>
          <w:sz w:val="28"/>
          <w:szCs w:val="28"/>
        </w:rPr>
        <w:t xml:space="preserve"> </w:t>
      </w:r>
      <w:r w:rsidRPr="00EF4BD2">
        <w:rPr>
          <w:rFonts w:ascii="B Nazanin" w:cs="B Nazanin" w:hint="cs"/>
          <w:sz w:val="28"/>
          <w:szCs w:val="28"/>
          <w:rtl/>
        </w:rPr>
        <w:t>گيرد</w:t>
      </w:r>
      <w:r w:rsidRPr="00EF4BD2">
        <w:rPr>
          <w:rFonts w:ascii="B Nazanin" w:cs="B Nazanin"/>
          <w:sz w:val="28"/>
          <w:szCs w:val="28"/>
        </w:rPr>
        <w:t>.</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hint="cs"/>
          <w:sz w:val="28"/>
          <w:szCs w:val="28"/>
          <w:rtl/>
        </w:rPr>
        <w:t>برنامه</w:t>
      </w:r>
      <w:r w:rsidRPr="00EF4BD2">
        <w:rPr>
          <w:rFonts w:ascii="B Nazanin" w:cs="B Nazanin"/>
          <w:sz w:val="28"/>
          <w:szCs w:val="28"/>
        </w:rPr>
        <w:t xml:space="preserve"> </w:t>
      </w:r>
      <w:r w:rsidRPr="00EF4BD2">
        <w:rPr>
          <w:rFonts w:ascii="B Nazanin" w:cs="B Nazanin" w:hint="cs"/>
          <w:sz w:val="28"/>
          <w:szCs w:val="28"/>
          <w:rtl/>
        </w:rPr>
        <w:t>تالاسمي</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عنوان</w:t>
      </w:r>
      <w:r w:rsidRPr="00EF4BD2">
        <w:rPr>
          <w:rFonts w:ascii="B Nazanin" w:cs="B Nazanin"/>
          <w:sz w:val="28"/>
          <w:szCs w:val="28"/>
        </w:rPr>
        <w:t xml:space="preserve"> </w:t>
      </w:r>
      <w:r w:rsidRPr="00EF4BD2">
        <w:rPr>
          <w:rFonts w:ascii="B Nazanin" w:cs="B Nazanin" w:hint="cs"/>
          <w:sz w:val="28"/>
          <w:szCs w:val="28"/>
          <w:rtl/>
        </w:rPr>
        <w:t>موفق</w:t>
      </w:r>
      <w:r w:rsidRPr="00EF4BD2">
        <w:rPr>
          <w:rFonts w:ascii="B Nazanin" w:cs="B Nazanin"/>
          <w:sz w:val="28"/>
          <w:szCs w:val="28"/>
        </w:rPr>
        <w:t xml:space="preserve"> </w:t>
      </w:r>
      <w:r w:rsidRPr="00EF4BD2">
        <w:rPr>
          <w:rFonts w:ascii="B Nazanin" w:cs="B Nazanin" w:hint="cs"/>
          <w:sz w:val="28"/>
          <w:szCs w:val="28"/>
          <w:rtl/>
        </w:rPr>
        <w:t>ترين</w:t>
      </w:r>
      <w:r w:rsidRPr="00EF4BD2">
        <w:rPr>
          <w:rFonts w:ascii="B Nazanin" w:cs="B Nazanin"/>
          <w:sz w:val="28"/>
          <w:szCs w:val="28"/>
        </w:rPr>
        <w:t xml:space="preserve"> </w:t>
      </w:r>
      <w:r w:rsidRPr="00EF4BD2">
        <w:rPr>
          <w:rFonts w:ascii="B Nazanin" w:cs="B Nazanin" w:hint="cs"/>
          <w:sz w:val="28"/>
          <w:szCs w:val="28"/>
          <w:rtl/>
        </w:rPr>
        <w:t>برنامه</w:t>
      </w:r>
      <w:r w:rsidRPr="00EF4BD2">
        <w:rPr>
          <w:rFonts w:ascii="B Nazanin" w:cs="B Nazanin"/>
          <w:sz w:val="28"/>
          <w:szCs w:val="28"/>
        </w:rPr>
        <w:t xml:space="preserve"> </w:t>
      </w:r>
      <w:r w:rsidRPr="00EF4BD2">
        <w:rPr>
          <w:rFonts w:ascii="B Nazanin" w:cs="B Nazanin" w:hint="cs"/>
          <w:sz w:val="28"/>
          <w:szCs w:val="28"/>
          <w:rtl/>
        </w:rPr>
        <w:t>غيرواگير</w:t>
      </w:r>
      <w:r w:rsidRPr="00EF4BD2">
        <w:rPr>
          <w:rFonts w:ascii="B Nazanin" w:cs="B Nazanin"/>
          <w:sz w:val="28"/>
          <w:szCs w:val="28"/>
        </w:rPr>
        <w:t xml:space="preserve"> </w:t>
      </w:r>
      <w:r w:rsidRPr="00EF4BD2">
        <w:rPr>
          <w:rFonts w:ascii="B Nazanin" w:cs="B Nazanin" w:hint="cs"/>
          <w:sz w:val="28"/>
          <w:szCs w:val="28"/>
          <w:rtl/>
        </w:rPr>
        <w:t>،</w:t>
      </w:r>
      <w:r w:rsidRPr="00EF4BD2">
        <w:rPr>
          <w:rFonts w:ascii="B Nazanin" w:cs="B Nazanin"/>
          <w:sz w:val="28"/>
          <w:szCs w:val="28"/>
        </w:rPr>
        <w:t xml:space="preserve"> </w:t>
      </w:r>
      <w:r w:rsidRPr="00EF4BD2">
        <w:rPr>
          <w:rFonts w:ascii="B Nazanin" w:cs="B Nazanin" w:hint="cs"/>
          <w:sz w:val="28"/>
          <w:szCs w:val="28"/>
          <w:rtl/>
        </w:rPr>
        <w:t>با</w:t>
      </w:r>
      <w:r w:rsidRPr="00EF4BD2">
        <w:rPr>
          <w:rFonts w:ascii="B Nazanin" w:cs="B Nazanin"/>
          <w:sz w:val="28"/>
          <w:szCs w:val="28"/>
        </w:rPr>
        <w:t xml:space="preserve"> </w:t>
      </w:r>
      <w:r w:rsidRPr="00EF4BD2">
        <w:rPr>
          <w:rFonts w:ascii="B Nazanin" w:cs="B Nazanin" w:hint="cs"/>
          <w:sz w:val="28"/>
          <w:szCs w:val="28"/>
          <w:rtl/>
        </w:rPr>
        <w:t>پوشش</w:t>
      </w:r>
      <w:r w:rsidRPr="00EF4BD2">
        <w:rPr>
          <w:rFonts w:ascii="B Nazanin" w:cs="B Nazanin"/>
          <w:sz w:val="28"/>
          <w:szCs w:val="28"/>
        </w:rPr>
        <w:t xml:space="preserve"> </w:t>
      </w:r>
      <w:r w:rsidRPr="00EF4BD2">
        <w:rPr>
          <w:rFonts w:ascii="B Nazanin" w:cs="B Nazanin" w:hint="cs"/>
          <w:sz w:val="28"/>
          <w:szCs w:val="28"/>
          <w:rtl/>
        </w:rPr>
        <w:t>نزديك</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صد</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صد</w:t>
      </w:r>
      <w:r w:rsidRPr="00EF4BD2">
        <w:rPr>
          <w:rFonts w:ascii="B Nazanin" w:cs="B Nazanin"/>
          <w:sz w:val="28"/>
          <w:szCs w:val="28"/>
        </w:rPr>
        <w:t xml:space="preserve"> </w:t>
      </w:r>
      <w:r w:rsidRPr="00EF4BD2">
        <w:rPr>
          <w:rFonts w:ascii="B Nazanin" w:cs="B Nazanin" w:hint="cs"/>
          <w:sz w:val="28"/>
          <w:szCs w:val="28"/>
          <w:rtl/>
        </w:rPr>
        <w:t>زوجين</w:t>
      </w:r>
      <w:r w:rsidRPr="00EF4BD2">
        <w:rPr>
          <w:rFonts w:ascii="B Nazanin" w:cs="B Nazanin"/>
          <w:sz w:val="28"/>
          <w:szCs w:val="28"/>
        </w:rPr>
        <w:t xml:space="preserve"> </w:t>
      </w:r>
      <w:r w:rsidRPr="00EF4BD2">
        <w:rPr>
          <w:rFonts w:ascii="B Nazanin" w:cs="B Nazanin" w:hint="cs"/>
          <w:sz w:val="28"/>
          <w:szCs w:val="28"/>
          <w:rtl/>
        </w:rPr>
        <w:t>متقاضي</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انجام</w:t>
      </w:r>
      <w:r w:rsidRPr="00EF4BD2">
        <w:rPr>
          <w:rFonts w:ascii="B Nazanin" w:cs="B Nazanin"/>
          <w:sz w:val="28"/>
          <w:szCs w:val="28"/>
        </w:rPr>
        <w:t xml:space="preserve"> </w:t>
      </w:r>
      <w:r w:rsidRPr="00EF4BD2">
        <w:rPr>
          <w:rFonts w:ascii="B Nazanin" w:cs="B Nazanin" w:hint="cs"/>
          <w:sz w:val="28"/>
          <w:szCs w:val="28"/>
          <w:rtl/>
        </w:rPr>
        <w:t>ازمايشات</w:t>
      </w:r>
      <w:r w:rsidRPr="00EF4BD2">
        <w:rPr>
          <w:rFonts w:ascii="B Nazanin" w:cs="B Nazanin"/>
          <w:sz w:val="28"/>
          <w:szCs w:val="28"/>
        </w:rPr>
        <w:t xml:space="preserve"> </w:t>
      </w:r>
      <w:r w:rsidRPr="00EF4BD2">
        <w:rPr>
          <w:rFonts w:ascii="B Nazanin" w:cs="B Nazanin" w:hint="cs"/>
          <w:sz w:val="28"/>
          <w:szCs w:val="28"/>
          <w:rtl/>
        </w:rPr>
        <w:t>قبل</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hint="cs"/>
          <w:sz w:val="28"/>
          <w:szCs w:val="28"/>
          <w:rtl/>
          <w:lang w:bidi="fa-IR"/>
        </w:rPr>
        <w:t xml:space="preserve"> </w:t>
      </w:r>
      <w:r w:rsidRPr="00EF4BD2">
        <w:rPr>
          <w:rFonts w:ascii="B Nazanin" w:cs="B Nazanin" w:hint="cs"/>
          <w:sz w:val="28"/>
          <w:szCs w:val="28"/>
          <w:rtl/>
        </w:rPr>
        <w:t>ازدواج</w:t>
      </w:r>
      <w:r w:rsidRPr="00EF4BD2">
        <w:rPr>
          <w:rFonts w:ascii="B Nazanin" w:cs="B Nazanin"/>
          <w:sz w:val="28"/>
          <w:szCs w:val="28"/>
        </w:rPr>
        <w:t xml:space="preserve"> </w:t>
      </w:r>
      <w:r w:rsidRPr="00EF4BD2">
        <w:rPr>
          <w:rFonts w:ascii="B Nazanin" w:cs="B Nazanin" w:hint="cs"/>
          <w:sz w:val="28"/>
          <w:szCs w:val="28"/>
          <w:rtl/>
        </w:rPr>
        <w:t>موفق</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كنترل</w:t>
      </w:r>
      <w:r w:rsidRPr="00EF4BD2">
        <w:rPr>
          <w:rFonts w:ascii="B Nazanin" w:cs="B Nazanin"/>
          <w:sz w:val="28"/>
          <w:szCs w:val="28"/>
        </w:rPr>
        <w:t xml:space="preserve"> </w:t>
      </w:r>
      <w:r w:rsidRPr="00EF4BD2">
        <w:rPr>
          <w:rFonts w:ascii="B Nazanin" w:cs="B Nazanin" w:hint="cs"/>
          <w:sz w:val="28"/>
          <w:szCs w:val="28"/>
          <w:rtl/>
        </w:rPr>
        <w:t>بيماري</w:t>
      </w:r>
      <w:r w:rsidRPr="00EF4BD2">
        <w:rPr>
          <w:rFonts w:ascii="B Nazanin" w:cs="B Nazanin"/>
          <w:sz w:val="28"/>
          <w:szCs w:val="28"/>
        </w:rPr>
        <w:t xml:space="preserve"> </w:t>
      </w:r>
      <w:r w:rsidRPr="00EF4BD2">
        <w:rPr>
          <w:rFonts w:ascii="B Nazanin" w:cs="B Nazanin" w:hint="cs"/>
          <w:sz w:val="28"/>
          <w:szCs w:val="28"/>
          <w:rtl/>
        </w:rPr>
        <w:t>وكاهش</w:t>
      </w:r>
      <w:r w:rsidRPr="00EF4BD2">
        <w:rPr>
          <w:rFonts w:ascii="B Nazanin" w:cs="B Nazanin"/>
          <w:sz w:val="28"/>
          <w:szCs w:val="28"/>
        </w:rPr>
        <w:t xml:space="preserve"> </w:t>
      </w:r>
      <w:r w:rsidRPr="00EF4BD2">
        <w:rPr>
          <w:rFonts w:ascii="B Nazanin" w:cs="B Nazanin" w:hint="cs"/>
          <w:sz w:val="28"/>
          <w:szCs w:val="28"/>
          <w:rtl/>
        </w:rPr>
        <w:t>بروز</w:t>
      </w:r>
      <w:r w:rsidRPr="00EF4BD2">
        <w:rPr>
          <w:rFonts w:ascii="B Nazanin" w:cs="B Nazanin"/>
          <w:sz w:val="28"/>
          <w:szCs w:val="28"/>
        </w:rPr>
        <w:t xml:space="preserve"> </w:t>
      </w:r>
      <w:r w:rsidRPr="00EF4BD2">
        <w:rPr>
          <w:rFonts w:ascii="B Nazanin" w:cs="B Nazanin" w:hint="cs"/>
          <w:sz w:val="28"/>
          <w:szCs w:val="28"/>
          <w:rtl/>
        </w:rPr>
        <w:t>مورد</w:t>
      </w:r>
      <w:r w:rsidRPr="00EF4BD2">
        <w:rPr>
          <w:rFonts w:ascii="B Nazanin" w:cs="B Nazanin"/>
          <w:sz w:val="28"/>
          <w:szCs w:val="28"/>
        </w:rPr>
        <w:t xml:space="preserve"> </w:t>
      </w:r>
      <w:r w:rsidRPr="00EF4BD2">
        <w:rPr>
          <w:rFonts w:ascii="B Nazanin" w:cs="B Nazanin" w:hint="cs"/>
          <w:sz w:val="28"/>
          <w:szCs w:val="28"/>
          <w:rtl/>
        </w:rPr>
        <w:t>انتظار</w:t>
      </w:r>
      <w:r w:rsidRPr="00EF4BD2">
        <w:rPr>
          <w:rFonts w:ascii="B Nazanin" w:cs="B Nazanin"/>
          <w:sz w:val="28"/>
          <w:szCs w:val="28"/>
        </w:rPr>
        <w:t xml:space="preserve"> </w:t>
      </w:r>
      <w:r w:rsidRPr="00EF4BD2">
        <w:rPr>
          <w:rFonts w:ascii="B Nazanin" w:cs="B Nazanin" w:hint="cs"/>
          <w:sz w:val="28"/>
          <w:szCs w:val="28"/>
          <w:rtl/>
        </w:rPr>
        <w:t>بيماري</w:t>
      </w:r>
      <w:r w:rsidRPr="00EF4BD2">
        <w:rPr>
          <w:rFonts w:ascii="B Nazanin" w:cs="B Nazanin"/>
          <w:sz w:val="28"/>
          <w:szCs w:val="28"/>
        </w:rPr>
        <w:t xml:space="preserve"> </w:t>
      </w:r>
      <w:r w:rsidRPr="00EF4BD2">
        <w:rPr>
          <w:rFonts w:ascii="B Nazanin" w:cs="B Nazanin" w:hint="cs"/>
          <w:sz w:val="28"/>
          <w:szCs w:val="28"/>
          <w:rtl/>
        </w:rPr>
        <w:t>تا</w:t>
      </w:r>
      <w:r w:rsidRPr="00EF4BD2">
        <w:rPr>
          <w:rFonts w:ascii="B Nazanin" w:cs="B Nazanin"/>
          <w:sz w:val="28"/>
          <w:szCs w:val="28"/>
        </w:rPr>
        <w:t xml:space="preserve"> 80 % </w:t>
      </w:r>
      <w:r w:rsidRPr="00EF4BD2">
        <w:rPr>
          <w:rFonts w:ascii="B Nazanin" w:cs="B Nazanin" w:hint="cs"/>
          <w:sz w:val="28"/>
          <w:szCs w:val="28"/>
          <w:rtl/>
        </w:rPr>
        <w:t>بروز</w:t>
      </w:r>
      <w:r w:rsidRPr="00EF4BD2">
        <w:rPr>
          <w:rFonts w:ascii="B Nazanin" w:cs="B Nazanin"/>
          <w:sz w:val="28"/>
          <w:szCs w:val="28"/>
        </w:rPr>
        <w:t xml:space="preserve"> </w:t>
      </w:r>
      <w:r w:rsidRPr="00EF4BD2">
        <w:rPr>
          <w:rFonts w:ascii="B Nazanin" w:cs="B Nazanin" w:hint="cs"/>
          <w:sz w:val="28"/>
          <w:szCs w:val="28"/>
          <w:rtl/>
        </w:rPr>
        <w:t>ساليانه</w:t>
      </w:r>
      <w:r w:rsidRPr="00EF4BD2">
        <w:rPr>
          <w:rFonts w:ascii="B Nazanin" w:cs="B Nazanin"/>
          <w:sz w:val="28"/>
          <w:szCs w:val="28"/>
        </w:rPr>
        <w:t xml:space="preserve"> </w:t>
      </w:r>
      <w:r w:rsidRPr="00EF4BD2">
        <w:rPr>
          <w:rFonts w:ascii="B Nazanin" w:cs="B Nazanin" w:hint="cs"/>
          <w:sz w:val="28"/>
          <w:szCs w:val="28"/>
          <w:rtl/>
        </w:rPr>
        <w:t>شده</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sz w:val="28"/>
          <w:szCs w:val="28"/>
        </w:rPr>
        <w:t xml:space="preserve">. </w:t>
      </w:r>
      <w:r w:rsidRPr="00EF4BD2">
        <w:rPr>
          <w:rFonts w:ascii="B Nazanin" w:cs="B Nazanin" w:hint="cs"/>
          <w:sz w:val="28"/>
          <w:szCs w:val="28"/>
          <w:rtl/>
        </w:rPr>
        <w:t xml:space="preserve"> بدين</w:t>
      </w:r>
      <w:r w:rsidRPr="00EF4BD2">
        <w:rPr>
          <w:rFonts w:ascii="B Nazanin" w:cs="B Nazanin"/>
          <w:sz w:val="28"/>
          <w:szCs w:val="28"/>
        </w:rPr>
        <w:t xml:space="preserve"> </w:t>
      </w:r>
      <w:r w:rsidRPr="00EF4BD2">
        <w:rPr>
          <w:rFonts w:ascii="B Nazanin" w:cs="B Nazanin" w:hint="cs"/>
          <w:sz w:val="28"/>
          <w:szCs w:val="28"/>
          <w:rtl/>
        </w:rPr>
        <w:t>ترتيب</w:t>
      </w:r>
      <w:r w:rsidRPr="00EF4BD2">
        <w:rPr>
          <w:rFonts w:ascii="B Nazanin" w:cs="B Nazanin"/>
          <w:sz w:val="28"/>
          <w:szCs w:val="28"/>
        </w:rPr>
        <w:t xml:space="preserve"> </w:t>
      </w:r>
      <w:r w:rsidRPr="00EF4BD2">
        <w:rPr>
          <w:rFonts w:ascii="B Nazanin" w:cs="B Nazanin" w:hint="cs"/>
          <w:sz w:val="28"/>
          <w:szCs w:val="28"/>
          <w:rtl/>
        </w:rPr>
        <w:t>موارد</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حداقل</w:t>
      </w:r>
      <w:r w:rsidRPr="00EF4BD2">
        <w:rPr>
          <w:rFonts w:ascii="B Nazanin" w:cs="B Nazanin"/>
          <w:sz w:val="28"/>
          <w:szCs w:val="28"/>
        </w:rPr>
        <w:t xml:space="preserve"> 1000</w:t>
      </w:r>
      <w:r w:rsidRPr="00EF4BD2">
        <w:rPr>
          <w:rFonts w:ascii="B Nazanin" w:cs="B Nazanin" w:hint="cs"/>
          <w:sz w:val="28"/>
          <w:szCs w:val="28"/>
          <w:rtl/>
          <w:lang w:bidi="fa-IR"/>
        </w:rPr>
        <w:t xml:space="preserve"> </w:t>
      </w:r>
      <w:r w:rsidRPr="00EF4BD2">
        <w:rPr>
          <w:rFonts w:ascii="B Nazanin" w:cs="B Nazanin" w:hint="cs"/>
          <w:sz w:val="28"/>
          <w:szCs w:val="28"/>
          <w:rtl/>
        </w:rPr>
        <w:t>مورد</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سال</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200 </w:t>
      </w:r>
      <w:r w:rsidRPr="00EF4BD2">
        <w:rPr>
          <w:rFonts w:ascii="B Nazanin" w:cs="B Nazanin" w:hint="cs"/>
          <w:sz w:val="28"/>
          <w:szCs w:val="28"/>
          <w:rtl/>
        </w:rPr>
        <w:t>مورد</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سال</w:t>
      </w:r>
      <w:r w:rsidRPr="00EF4BD2">
        <w:rPr>
          <w:rFonts w:ascii="B Nazanin" w:cs="B Nazanin"/>
          <w:sz w:val="28"/>
          <w:szCs w:val="28"/>
        </w:rPr>
        <w:t xml:space="preserve"> </w:t>
      </w:r>
      <w:r w:rsidRPr="00EF4BD2">
        <w:rPr>
          <w:rFonts w:ascii="B Nazanin" w:cs="B Nazanin" w:hint="cs"/>
          <w:sz w:val="28"/>
          <w:szCs w:val="28"/>
          <w:rtl/>
        </w:rPr>
        <w:t>كاهش</w:t>
      </w:r>
      <w:r w:rsidRPr="00EF4BD2">
        <w:rPr>
          <w:rFonts w:ascii="B Nazanin" w:cs="B Nazanin"/>
          <w:sz w:val="28"/>
          <w:szCs w:val="28"/>
        </w:rPr>
        <w:t xml:space="preserve"> </w:t>
      </w:r>
      <w:r w:rsidRPr="00EF4BD2">
        <w:rPr>
          <w:rFonts w:ascii="B Nazanin" w:cs="B Nazanin" w:hint="cs"/>
          <w:sz w:val="28"/>
          <w:szCs w:val="28"/>
          <w:rtl/>
        </w:rPr>
        <w:t>يافته</w:t>
      </w:r>
      <w:r w:rsidRPr="00EF4BD2">
        <w:rPr>
          <w:rFonts w:ascii="B Nazanin" w:cs="B Nazanin"/>
          <w:sz w:val="28"/>
          <w:szCs w:val="28"/>
        </w:rPr>
        <w:t xml:space="preserve"> </w:t>
      </w:r>
      <w:r w:rsidRPr="00EF4BD2">
        <w:rPr>
          <w:rFonts w:ascii="B Nazanin" w:cs="B Nazanin" w:hint="cs"/>
          <w:sz w:val="28"/>
          <w:szCs w:val="28"/>
          <w:rtl/>
        </w:rPr>
        <w:t xml:space="preserve">است </w:t>
      </w:r>
      <w:r w:rsidRPr="00EF4BD2">
        <w:rPr>
          <w:rFonts w:ascii="B Nazanin" w:cs="B Nazanin"/>
          <w:sz w:val="28"/>
          <w:szCs w:val="28"/>
        </w:rPr>
        <w:t xml:space="preserve">. </w:t>
      </w:r>
      <w:r w:rsidRPr="00EF4BD2">
        <w:rPr>
          <w:rFonts w:ascii="B Nazanin" w:cs="B Nazanin" w:hint="cs"/>
          <w:sz w:val="28"/>
          <w:szCs w:val="28"/>
          <w:rtl/>
        </w:rPr>
        <w:t xml:space="preserve"> با</w:t>
      </w:r>
      <w:r w:rsidRPr="00EF4BD2">
        <w:rPr>
          <w:rFonts w:ascii="B Nazanin" w:cs="B Nazanin"/>
          <w:sz w:val="28"/>
          <w:szCs w:val="28"/>
        </w:rPr>
        <w:t xml:space="preserve"> </w:t>
      </w:r>
      <w:r w:rsidRPr="00EF4BD2">
        <w:rPr>
          <w:rFonts w:ascii="B Nazanin" w:cs="B Nazanin" w:hint="cs"/>
          <w:sz w:val="28"/>
          <w:szCs w:val="28"/>
          <w:rtl/>
        </w:rPr>
        <w:t>اجراي</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برنامه</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تولد</w:t>
      </w:r>
      <w:r w:rsidRPr="00EF4BD2">
        <w:rPr>
          <w:rFonts w:ascii="B Nazanin" w:cs="B Nazanin"/>
          <w:sz w:val="28"/>
          <w:szCs w:val="28"/>
        </w:rPr>
        <w:t xml:space="preserve"> </w:t>
      </w:r>
      <w:r w:rsidRPr="00EF4BD2">
        <w:rPr>
          <w:rFonts w:ascii="B Nazanin" w:cs="B Nazanin" w:hint="cs"/>
          <w:sz w:val="28"/>
          <w:szCs w:val="28"/>
          <w:rtl/>
        </w:rPr>
        <w:t>حداقل</w:t>
      </w:r>
      <w:r w:rsidRPr="00EF4BD2">
        <w:rPr>
          <w:rFonts w:ascii="B Nazanin" w:cs="B Nazanin"/>
          <w:sz w:val="28"/>
          <w:szCs w:val="28"/>
        </w:rPr>
        <w:t xml:space="preserve"> 10000 </w:t>
      </w:r>
      <w:r w:rsidRPr="00EF4BD2">
        <w:rPr>
          <w:rFonts w:ascii="B Nazanin" w:cs="B Nazanin" w:hint="cs"/>
          <w:sz w:val="28"/>
          <w:szCs w:val="28"/>
          <w:rtl/>
        </w:rPr>
        <w:t>مورد</w:t>
      </w:r>
      <w:r w:rsidRPr="00EF4BD2">
        <w:rPr>
          <w:rFonts w:ascii="B Nazanin" w:cs="B Nazanin"/>
          <w:sz w:val="28"/>
          <w:szCs w:val="28"/>
        </w:rPr>
        <w:t xml:space="preserve"> </w:t>
      </w:r>
      <w:r w:rsidRPr="00EF4BD2">
        <w:rPr>
          <w:rFonts w:ascii="B Nazanin" w:cs="B Nazanin" w:hint="cs"/>
          <w:sz w:val="28"/>
          <w:szCs w:val="28"/>
          <w:rtl/>
        </w:rPr>
        <w:t>مبتلا</w:t>
      </w:r>
      <w:r w:rsidRPr="00EF4BD2">
        <w:rPr>
          <w:rFonts w:ascii="B Nazanin" w:cs="B Nazanin"/>
          <w:sz w:val="28"/>
          <w:szCs w:val="28"/>
        </w:rPr>
        <w:t xml:space="preserve"> </w:t>
      </w:r>
      <w:r w:rsidRPr="00EF4BD2">
        <w:rPr>
          <w:rFonts w:ascii="B Nazanin" w:cs="B Nazanin" w:hint="cs"/>
          <w:sz w:val="28"/>
          <w:szCs w:val="28"/>
          <w:rtl/>
        </w:rPr>
        <w:t>طي</w:t>
      </w:r>
      <w:r w:rsidRPr="00EF4BD2">
        <w:rPr>
          <w:rFonts w:ascii="B Nazanin" w:cs="B Nazanin"/>
          <w:sz w:val="28"/>
          <w:szCs w:val="28"/>
        </w:rPr>
        <w:t xml:space="preserve"> 15 </w:t>
      </w:r>
      <w:r w:rsidRPr="00EF4BD2">
        <w:rPr>
          <w:rFonts w:ascii="B Nazanin" w:cs="B Nazanin" w:hint="cs"/>
          <w:sz w:val="28"/>
          <w:szCs w:val="28"/>
          <w:rtl/>
        </w:rPr>
        <w:t>سال</w:t>
      </w:r>
      <w:r w:rsidRPr="00EF4BD2">
        <w:rPr>
          <w:rFonts w:ascii="B Nazanin" w:cs="B Nazanin"/>
          <w:sz w:val="28"/>
          <w:szCs w:val="28"/>
        </w:rPr>
        <w:t xml:space="preserve"> </w:t>
      </w:r>
      <w:r w:rsidRPr="00EF4BD2">
        <w:rPr>
          <w:rFonts w:ascii="B Nazanin" w:cs="B Nazanin" w:hint="cs"/>
          <w:sz w:val="28"/>
          <w:szCs w:val="28"/>
          <w:rtl/>
        </w:rPr>
        <w:t>پيشگيري</w:t>
      </w:r>
      <w:r w:rsidRPr="00EF4BD2">
        <w:rPr>
          <w:rFonts w:ascii="B Nazanin" w:cs="B Nazanin" w:hint="cs"/>
          <w:sz w:val="28"/>
          <w:szCs w:val="28"/>
          <w:rtl/>
          <w:lang w:bidi="fa-IR"/>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باعث</w:t>
      </w:r>
      <w:r w:rsidRPr="00EF4BD2">
        <w:rPr>
          <w:rFonts w:ascii="B Nazanin" w:cs="B Nazanin"/>
          <w:sz w:val="28"/>
          <w:szCs w:val="28"/>
        </w:rPr>
        <w:t xml:space="preserve"> </w:t>
      </w:r>
      <w:r w:rsidRPr="00EF4BD2">
        <w:rPr>
          <w:rFonts w:ascii="B Nazanin" w:cs="B Nazanin" w:hint="cs"/>
          <w:sz w:val="28"/>
          <w:szCs w:val="28"/>
          <w:rtl/>
        </w:rPr>
        <w:t>صرفه</w:t>
      </w:r>
      <w:r w:rsidRPr="00EF4BD2">
        <w:rPr>
          <w:rFonts w:ascii="B Nazanin" w:cs="B Nazanin"/>
          <w:sz w:val="28"/>
          <w:szCs w:val="28"/>
        </w:rPr>
        <w:t xml:space="preserve"> </w:t>
      </w:r>
      <w:r w:rsidRPr="00EF4BD2">
        <w:rPr>
          <w:rFonts w:ascii="B Nazanin" w:cs="B Nazanin" w:hint="cs"/>
          <w:sz w:val="28"/>
          <w:szCs w:val="28"/>
          <w:rtl/>
        </w:rPr>
        <w:t>جويي</w:t>
      </w:r>
      <w:r w:rsidRPr="00EF4BD2">
        <w:rPr>
          <w:rFonts w:ascii="B Nazanin" w:cs="B Nazanin"/>
          <w:sz w:val="28"/>
          <w:szCs w:val="28"/>
        </w:rPr>
        <w:t xml:space="preserve"> </w:t>
      </w:r>
      <w:r w:rsidRPr="00EF4BD2">
        <w:rPr>
          <w:rFonts w:ascii="B Nazanin" w:cs="B Nazanin" w:hint="cs"/>
          <w:sz w:val="28"/>
          <w:szCs w:val="28"/>
          <w:rtl/>
        </w:rPr>
        <w:t>معادل</w:t>
      </w:r>
      <w:r w:rsidRPr="00EF4BD2">
        <w:rPr>
          <w:rFonts w:ascii="B Nazanin" w:cs="B Nazanin"/>
          <w:sz w:val="28"/>
          <w:szCs w:val="28"/>
        </w:rPr>
        <w:t xml:space="preserve"> 30000000 </w:t>
      </w:r>
      <w:r w:rsidRPr="00EF4BD2">
        <w:rPr>
          <w:rFonts w:ascii="B Nazanin" w:cs="B Nazanin" w:hint="cs"/>
          <w:sz w:val="28"/>
          <w:szCs w:val="28"/>
          <w:rtl/>
        </w:rPr>
        <w:t>دلار</w:t>
      </w:r>
      <w:r w:rsidRPr="00EF4BD2">
        <w:rPr>
          <w:rFonts w:ascii="B Nazanin" w:cs="B Nazanin"/>
          <w:sz w:val="28"/>
          <w:szCs w:val="28"/>
        </w:rPr>
        <w:t xml:space="preserve"> </w:t>
      </w:r>
      <w:r w:rsidRPr="00EF4BD2">
        <w:rPr>
          <w:rFonts w:ascii="B Nazanin" w:cs="B Nazanin" w:hint="cs"/>
          <w:sz w:val="28"/>
          <w:szCs w:val="28"/>
          <w:rtl/>
        </w:rPr>
        <w:t>شده</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روند</w:t>
      </w:r>
      <w:r w:rsidRPr="00EF4BD2">
        <w:rPr>
          <w:rFonts w:ascii="B Nazanin" w:cs="B Nazanin"/>
          <w:sz w:val="28"/>
          <w:szCs w:val="28"/>
        </w:rPr>
        <w:t xml:space="preserve"> </w:t>
      </w:r>
      <w:r w:rsidRPr="00EF4BD2">
        <w:rPr>
          <w:rFonts w:ascii="B Nazanin" w:cs="B Nazanin" w:hint="cs"/>
          <w:sz w:val="28"/>
          <w:szCs w:val="28"/>
          <w:rtl/>
        </w:rPr>
        <w:t>همچنين</w:t>
      </w:r>
      <w:r w:rsidRPr="00EF4BD2">
        <w:rPr>
          <w:rFonts w:ascii="B Nazanin" w:cs="B Nazanin"/>
          <w:sz w:val="28"/>
          <w:szCs w:val="28"/>
        </w:rPr>
        <w:t xml:space="preserve"> </w:t>
      </w:r>
      <w:r w:rsidRPr="00EF4BD2">
        <w:rPr>
          <w:rFonts w:ascii="B Nazanin" w:cs="B Nazanin" w:hint="cs"/>
          <w:sz w:val="28"/>
          <w:szCs w:val="28"/>
          <w:rtl/>
        </w:rPr>
        <w:t>منجر</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بهبود</w:t>
      </w:r>
      <w:r w:rsidRPr="00EF4BD2">
        <w:rPr>
          <w:rFonts w:ascii="B Nazanin" w:cs="B Nazanin"/>
          <w:sz w:val="28"/>
          <w:szCs w:val="28"/>
        </w:rPr>
        <w:t xml:space="preserve"> </w:t>
      </w:r>
      <w:r w:rsidRPr="00EF4BD2">
        <w:rPr>
          <w:rFonts w:ascii="B Nazanin" w:cs="B Nazanin" w:hint="cs"/>
          <w:sz w:val="28"/>
          <w:szCs w:val="28"/>
          <w:rtl/>
        </w:rPr>
        <w:t>خدمات</w:t>
      </w:r>
      <w:r w:rsidRPr="00EF4BD2">
        <w:rPr>
          <w:rFonts w:ascii="B Nazanin" w:cs="B Nazanin"/>
          <w:sz w:val="28"/>
          <w:szCs w:val="28"/>
        </w:rPr>
        <w:t xml:space="preserve"> </w:t>
      </w:r>
      <w:r w:rsidRPr="00EF4BD2">
        <w:rPr>
          <w:rFonts w:ascii="B Nazanin" w:cs="B Nazanin" w:hint="cs"/>
          <w:sz w:val="28"/>
          <w:szCs w:val="28"/>
          <w:rtl/>
        </w:rPr>
        <w:t>درماني</w:t>
      </w:r>
      <w:r w:rsidRPr="00EF4BD2">
        <w:rPr>
          <w:rFonts w:ascii="B Nazanin" w:cs="B Nazanin"/>
          <w:sz w:val="28"/>
          <w:szCs w:val="28"/>
        </w:rPr>
        <w:t xml:space="preserve"> </w:t>
      </w:r>
      <w:r w:rsidRPr="00EF4BD2">
        <w:rPr>
          <w:rFonts w:ascii="B Nazanin" w:cs="B Nazanin" w:hint="cs"/>
          <w:sz w:val="28"/>
          <w:szCs w:val="28"/>
          <w:rtl/>
        </w:rPr>
        <w:t>بيماران</w:t>
      </w:r>
      <w:r w:rsidRPr="00EF4BD2">
        <w:rPr>
          <w:rFonts w:ascii="B Nazanin" w:cs="B Nazanin"/>
          <w:sz w:val="28"/>
          <w:szCs w:val="28"/>
        </w:rPr>
        <w:t xml:space="preserve"> </w:t>
      </w:r>
      <w:r w:rsidRPr="00EF4BD2">
        <w:rPr>
          <w:rFonts w:ascii="B Nazanin" w:cs="B Nazanin" w:hint="cs"/>
          <w:sz w:val="28"/>
          <w:szCs w:val="28"/>
          <w:rtl/>
        </w:rPr>
        <w:t>موجود</w:t>
      </w:r>
      <w:r w:rsidRPr="00EF4BD2">
        <w:rPr>
          <w:rFonts w:ascii="B Nazanin" w:cs="B Nazanin"/>
          <w:sz w:val="28"/>
          <w:szCs w:val="28"/>
        </w:rPr>
        <w:t xml:space="preserve"> </w:t>
      </w:r>
      <w:r w:rsidRPr="00EF4BD2">
        <w:rPr>
          <w:rFonts w:ascii="B Nazanin" w:cs="B Nazanin" w:hint="cs"/>
          <w:sz w:val="28"/>
          <w:szCs w:val="28"/>
          <w:rtl/>
        </w:rPr>
        <w:t>گشته</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hint="cs"/>
          <w:sz w:val="28"/>
          <w:szCs w:val="28"/>
          <w:rtl/>
          <w:lang w:bidi="fa-IR"/>
        </w:rPr>
        <w:t xml:space="preserve"> </w:t>
      </w:r>
      <w:r w:rsidRPr="00EF4BD2">
        <w:rPr>
          <w:rFonts w:ascii="B Nazanin" w:cs="B Nazanin" w:hint="cs"/>
          <w:sz w:val="28"/>
          <w:szCs w:val="28"/>
          <w:rtl/>
        </w:rPr>
        <w:t>كيفيت</w:t>
      </w:r>
      <w:r w:rsidRPr="00EF4BD2">
        <w:rPr>
          <w:rFonts w:ascii="B Nazanin" w:cs="B Nazanin"/>
          <w:sz w:val="28"/>
          <w:szCs w:val="28"/>
        </w:rPr>
        <w:t xml:space="preserve"> </w:t>
      </w:r>
      <w:r w:rsidRPr="00EF4BD2">
        <w:rPr>
          <w:rFonts w:ascii="B Nazanin" w:cs="B Nazanin" w:hint="cs"/>
          <w:sz w:val="28"/>
          <w:szCs w:val="28"/>
          <w:rtl/>
        </w:rPr>
        <w:t>زندگي</w:t>
      </w:r>
      <w:r w:rsidRPr="00EF4BD2">
        <w:rPr>
          <w:rFonts w:ascii="B Nazanin" w:cs="B Nazanin"/>
          <w:sz w:val="28"/>
          <w:szCs w:val="28"/>
        </w:rPr>
        <w:t xml:space="preserve"> </w:t>
      </w:r>
      <w:r w:rsidRPr="00EF4BD2">
        <w:rPr>
          <w:rFonts w:ascii="B Nazanin" w:cs="B Nazanin" w:hint="cs"/>
          <w:sz w:val="28"/>
          <w:szCs w:val="28"/>
          <w:rtl/>
        </w:rPr>
        <w:t>ايشان</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طريق</w:t>
      </w:r>
      <w:r w:rsidRPr="00EF4BD2">
        <w:rPr>
          <w:rFonts w:ascii="B Nazanin" w:cs="B Nazanin"/>
          <w:sz w:val="28"/>
          <w:szCs w:val="28"/>
        </w:rPr>
        <w:t xml:space="preserve"> </w:t>
      </w:r>
      <w:r w:rsidRPr="00EF4BD2">
        <w:rPr>
          <w:rFonts w:ascii="B Nazanin" w:cs="B Nazanin" w:hint="cs"/>
          <w:sz w:val="28"/>
          <w:szCs w:val="28"/>
          <w:rtl/>
        </w:rPr>
        <w:t>افزايش</w:t>
      </w:r>
      <w:r w:rsidRPr="00EF4BD2">
        <w:rPr>
          <w:rFonts w:ascii="B Nazanin" w:cs="B Nazanin"/>
          <w:sz w:val="28"/>
          <w:szCs w:val="28"/>
        </w:rPr>
        <w:t xml:space="preserve"> </w:t>
      </w:r>
      <w:r w:rsidRPr="00EF4BD2">
        <w:rPr>
          <w:rFonts w:ascii="B Nazanin" w:cs="B Nazanin" w:hint="cs"/>
          <w:sz w:val="28"/>
          <w:szCs w:val="28"/>
          <w:rtl/>
        </w:rPr>
        <w:t>يافته</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sz w:val="28"/>
          <w:szCs w:val="28"/>
        </w:rPr>
        <w:t>.</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hint="cs"/>
          <w:sz w:val="28"/>
          <w:szCs w:val="28"/>
          <w:rtl/>
        </w:rPr>
        <w:t>سيكل</w:t>
      </w:r>
      <w:r w:rsidRPr="00EF4BD2">
        <w:rPr>
          <w:rFonts w:ascii="B Nazanin" w:cs="B Nazanin"/>
          <w:sz w:val="28"/>
          <w:szCs w:val="28"/>
        </w:rPr>
        <w:t xml:space="preserve"> </w:t>
      </w:r>
      <w:r w:rsidRPr="00EF4BD2">
        <w:rPr>
          <w:rFonts w:ascii="B Nazanin" w:cs="B Nazanin" w:hint="cs"/>
          <w:sz w:val="28"/>
          <w:szCs w:val="28"/>
          <w:rtl/>
        </w:rPr>
        <w:t>سل</w:t>
      </w:r>
      <w:r w:rsidRPr="00EF4BD2">
        <w:rPr>
          <w:rFonts w:ascii="B Nazanin" w:cs="B Nazanin"/>
          <w:sz w:val="28"/>
          <w:szCs w:val="28"/>
        </w:rPr>
        <w:t xml:space="preserve"> </w:t>
      </w:r>
      <w:r w:rsidRPr="00EF4BD2">
        <w:rPr>
          <w:rFonts w:ascii="B Nazanin" w:cs="B Nazanin" w:hint="cs"/>
          <w:sz w:val="28"/>
          <w:szCs w:val="28"/>
          <w:rtl/>
        </w:rPr>
        <w:t>كه</w:t>
      </w:r>
      <w:r w:rsidRPr="00EF4BD2">
        <w:rPr>
          <w:rFonts w:ascii="B Nazanin" w:cs="B Nazanin"/>
          <w:sz w:val="28"/>
          <w:szCs w:val="28"/>
        </w:rPr>
        <w:t xml:space="preserve"> </w:t>
      </w:r>
      <w:r w:rsidRPr="00EF4BD2">
        <w:rPr>
          <w:rFonts w:ascii="B Nazanin" w:cs="B Nazanin" w:hint="cs"/>
          <w:sz w:val="28"/>
          <w:szCs w:val="28"/>
          <w:rtl/>
        </w:rPr>
        <w:t>عمدتاً</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مناطق</w:t>
      </w:r>
      <w:r w:rsidRPr="00EF4BD2">
        <w:rPr>
          <w:rFonts w:ascii="B Nazanin" w:cs="B Nazanin"/>
          <w:sz w:val="28"/>
          <w:szCs w:val="28"/>
        </w:rPr>
        <w:t xml:space="preserve"> </w:t>
      </w:r>
      <w:r w:rsidRPr="00EF4BD2">
        <w:rPr>
          <w:rFonts w:ascii="B Nazanin" w:cs="B Nazanin" w:hint="cs"/>
          <w:sz w:val="28"/>
          <w:szCs w:val="28"/>
          <w:rtl/>
        </w:rPr>
        <w:t>جنوبي</w:t>
      </w:r>
      <w:r w:rsidRPr="00EF4BD2">
        <w:rPr>
          <w:rFonts w:ascii="B Nazanin" w:cs="B Nazanin"/>
          <w:sz w:val="28"/>
          <w:szCs w:val="28"/>
        </w:rPr>
        <w:t xml:space="preserve"> </w:t>
      </w:r>
      <w:r w:rsidRPr="00EF4BD2">
        <w:rPr>
          <w:rFonts w:ascii="B Nazanin" w:cs="B Nazanin" w:hint="cs"/>
          <w:sz w:val="28"/>
          <w:szCs w:val="28"/>
          <w:rtl/>
        </w:rPr>
        <w:t>ايران</w:t>
      </w:r>
      <w:r w:rsidRPr="00EF4BD2">
        <w:rPr>
          <w:rFonts w:ascii="B Nazanin" w:cs="B Nazanin"/>
          <w:sz w:val="28"/>
          <w:szCs w:val="28"/>
        </w:rPr>
        <w:t xml:space="preserve"> </w:t>
      </w:r>
      <w:r w:rsidRPr="00EF4BD2">
        <w:rPr>
          <w:rFonts w:ascii="B Nazanin" w:cs="B Nazanin" w:hint="cs"/>
          <w:sz w:val="28"/>
          <w:szCs w:val="28"/>
          <w:rtl/>
        </w:rPr>
        <w:t>شايع</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قالب</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برنامه</w:t>
      </w:r>
      <w:r w:rsidRPr="00EF4BD2">
        <w:rPr>
          <w:rFonts w:ascii="B Nazanin" w:cs="B Nazanin"/>
          <w:sz w:val="28"/>
          <w:szCs w:val="28"/>
        </w:rPr>
        <w:t xml:space="preserve"> </w:t>
      </w:r>
      <w:r w:rsidRPr="00EF4BD2">
        <w:rPr>
          <w:rFonts w:ascii="B Nazanin" w:cs="B Nazanin" w:hint="cs"/>
          <w:sz w:val="28"/>
          <w:szCs w:val="28"/>
          <w:rtl/>
        </w:rPr>
        <w:t>ادغام</w:t>
      </w:r>
      <w:r w:rsidRPr="00EF4BD2">
        <w:rPr>
          <w:rFonts w:ascii="B Nazanin" w:cs="B Nazanin"/>
          <w:sz w:val="28"/>
          <w:szCs w:val="28"/>
        </w:rPr>
        <w:t xml:space="preserve"> </w:t>
      </w:r>
      <w:r w:rsidRPr="00EF4BD2">
        <w:rPr>
          <w:rFonts w:ascii="B Nazanin" w:cs="B Nazanin" w:hint="cs"/>
          <w:sz w:val="28"/>
          <w:szCs w:val="28"/>
          <w:rtl/>
        </w:rPr>
        <w:t>شده</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غربالگري</w:t>
      </w:r>
      <w:r w:rsidRPr="00EF4BD2">
        <w:rPr>
          <w:rFonts w:ascii="B Nazanin" w:cs="B Nazanin"/>
          <w:sz w:val="28"/>
          <w:szCs w:val="28"/>
        </w:rPr>
        <w:t xml:space="preserve"> </w:t>
      </w:r>
      <w:r w:rsidRPr="00EF4BD2">
        <w:rPr>
          <w:rFonts w:ascii="B Nazanin" w:cs="B Nazanin" w:hint="cs"/>
          <w:sz w:val="28"/>
          <w:szCs w:val="28"/>
          <w:rtl/>
        </w:rPr>
        <w:t>زوجين</w:t>
      </w:r>
      <w:r w:rsidRPr="00EF4BD2">
        <w:rPr>
          <w:rFonts w:ascii="B Nazanin" w:cs="B Nazanin"/>
          <w:sz w:val="28"/>
          <w:szCs w:val="28"/>
        </w:rPr>
        <w:t xml:space="preserve"> </w:t>
      </w:r>
      <w:r w:rsidRPr="00EF4BD2">
        <w:rPr>
          <w:rFonts w:ascii="B Nazanin" w:cs="B Nazanin" w:hint="cs"/>
          <w:sz w:val="28"/>
          <w:szCs w:val="28"/>
          <w:rtl/>
        </w:rPr>
        <w:t>براي</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بيماري</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همراه</w:t>
      </w:r>
      <w:r w:rsidRPr="00EF4BD2">
        <w:rPr>
          <w:rFonts w:ascii="B Nazanin" w:cs="B Nazanin" w:hint="cs"/>
          <w:sz w:val="28"/>
          <w:szCs w:val="28"/>
          <w:rtl/>
          <w:lang w:bidi="fa-IR"/>
        </w:rPr>
        <w:t xml:space="preserve"> </w:t>
      </w:r>
      <w:r w:rsidRPr="00EF4BD2">
        <w:rPr>
          <w:rFonts w:ascii="B Nazanin" w:cs="B Nazanin" w:hint="cs"/>
          <w:sz w:val="28"/>
          <w:szCs w:val="28"/>
          <w:rtl/>
        </w:rPr>
        <w:t>تالاسمي</w:t>
      </w:r>
      <w:r w:rsidRPr="00EF4BD2">
        <w:rPr>
          <w:rFonts w:ascii="B Nazanin" w:cs="B Nazanin"/>
          <w:sz w:val="28"/>
          <w:szCs w:val="28"/>
        </w:rPr>
        <w:t>)</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منطقه</w:t>
      </w:r>
      <w:r w:rsidRPr="00EF4BD2">
        <w:rPr>
          <w:rFonts w:ascii="B Nazanin" w:cs="B Nazanin"/>
          <w:sz w:val="28"/>
          <w:szCs w:val="28"/>
        </w:rPr>
        <w:t xml:space="preserve"> </w:t>
      </w:r>
      <w:r w:rsidRPr="00EF4BD2">
        <w:rPr>
          <w:rFonts w:ascii="B Nazanin" w:cs="B Nazanin" w:hint="cs"/>
          <w:sz w:val="28"/>
          <w:szCs w:val="28"/>
          <w:rtl/>
        </w:rPr>
        <w:t>خوزستان</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بخش</w:t>
      </w:r>
      <w:r w:rsidRPr="00EF4BD2">
        <w:rPr>
          <w:rFonts w:ascii="B Nazanin" w:cs="B Nazanin"/>
          <w:sz w:val="28"/>
          <w:szCs w:val="28"/>
        </w:rPr>
        <w:t xml:space="preserve"> </w:t>
      </w:r>
      <w:r w:rsidRPr="00EF4BD2">
        <w:rPr>
          <w:rFonts w:ascii="B Nazanin" w:cs="B Nazanin" w:hint="cs"/>
          <w:sz w:val="28"/>
          <w:szCs w:val="28"/>
          <w:rtl/>
        </w:rPr>
        <w:t>هايي</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فارس</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صورت</w:t>
      </w:r>
      <w:r w:rsidRPr="00EF4BD2">
        <w:rPr>
          <w:rFonts w:ascii="B Nazanin" w:cs="B Nazanin"/>
          <w:sz w:val="28"/>
          <w:szCs w:val="28"/>
        </w:rPr>
        <w:t xml:space="preserve"> </w:t>
      </w:r>
      <w:r w:rsidRPr="00EF4BD2">
        <w:rPr>
          <w:rFonts w:ascii="B Nazanin" w:cs="B Nazanin" w:hint="cs"/>
          <w:sz w:val="28"/>
          <w:szCs w:val="28"/>
          <w:rtl/>
        </w:rPr>
        <w:t>پايلوت</w:t>
      </w:r>
      <w:r w:rsidRPr="00EF4BD2">
        <w:rPr>
          <w:rFonts w:ascii="B Nazanin" w:cs="B Nazanin"/>
          <w:sz w:val="28"/>
          <w:szCs w:val="28"/>
        </w:rPr>
        <w:t xml:space="preserve"> </w:t>
      </w:r>
      <w:r w:rsidRPr="00EF4BD2">
        <w:rPr>
          <w:rFonts w:ascii="B Nazanin" w:cs="B Nazanin" w:hint="cs"/>
          <w:sz w:val="28"/>
          <w:szCs w:val="28"/>
          <w:rtl/>
        </w:rPr>
        <w:t>انجام</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شود</w:t>
      </w:r>
      <w:r w:rsidRPr="00EF4BD2">
        <w:rPr>
          <w:rFonts w:ascii="B Nazanin" w:cs="B Nazanin"/>
          <w:sz w:val="28"/>
          <w:szCs w:val="28"/>
        </w:rPr>
        <w:t>(</w:t>
      </w:r>
    </w:p>
    <w:p w:rsidR="00B0257D" w:rsidRPr="00EF4BD2" w:rsidRDefault="00B0257D" w:rsidP="00496D11">
      <w:pPr>
        <w:autoSpaceDE w:val="0"/>
        <w:autoSpaceDN w:val="0"/>
        <w:bidi/>
        <w:adjustRightInd w:val="0"/>
        <w:spacing w:after="0"/>
        <w:jc w:val="both"/>
        <w:rPr>
          <w:rFonts w:ascii="B Titr,Bold" w:cs="B Titr"/>
          <w:b/>
          <w:bCs/>
          <w:sz w:val="28"/>
          <w:szCs w:val="28"/>
        </w:rPr>
      </w:pPr>
      <w:r w:rsidRPr="00EF4BD2">
        <w:rPr>
          <w:rFonts w:ascii="B Titr,Bold" w:cs="B Titr" w:hint="cs"/>
          <w:b/>
          <w:bCs/>
          <w:sz w:val="28"/>
          <w:szCs w:val="28"/>
          <w:rtl/>
        </w:rPr>
        <w:t>هدف</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hint="cs"/>
          <w:sz w:val="28"/>
          <w:szCs w:val="28"/>
          <w:rtl/>
        </w:rPr>
        <w:t>پيشگيري</w:t>
      </w:r>
      <w:r w:rsidRPr="00EF4BD2">
        <w:rPr>
          <w:rFonts w:ascii="B Nazanin" w:cs="B Nazanin" w:hint="cs"/>
          <w:sz w:val="28"/>
          <w:szCs w:val="28"/>
          <w:rtl/>
          <w:lang w:bidi="fa-IR"/>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بروز</w:t>
      </w:r>
      <w:r w:rsidRPr="00EF4BD2">
        <w:rPr>
          <w:rFonts w:ascii="B Nazanin" w:cs="B Nazanin"/>
          <w:sz w:val="28"/>
          <w:szCs w:val="28"/>
        </w:rPr>
        <w:t xml:space="preserve"> </w:t>
      </w:r>
      <w:r w:rsidRPr="00EF4BD2">
        <w:rPr>
          <w:rFonts w:ascii="B Nazanin" w:cs="B Nazanin" w:hint="cs"/>
          <w:sz w:val="28"/>
          <w:szCs w:val="28"/>
          <w:rtl/>
        </w:rPr>
        <w:t>بتا</w:t>
      </w:r>
      <w:r w:rsidRPr="00EF4BD2">
        <w:rPr>
          <w:rFonts w:ascii="B Nazanin" w:cs="B Nazanin"/>
          <w:sz w:val="28"/>
          <w:szCs w:val="28"/>
        </w:rPr>
        <w:t xml:space="preserve"> </w:t>
      </w:r>
      <w:r w:rsidRPr="00EF4BD2">
        <w:rPr>
          <w:rFonts w:ascii="B Nazanin" w:cs="B Nazanin" w:hint="cs"/>
          <w:sz w:val="28"/>
          <w:szCs w:val="28"/>
          <w:rtl/>
        </w:rPr>
        <w:t>تالاسمي</w:t>
      </w:r>
      <w:r w:rsidRPr="00EF4BD2">
        <w:rPr>
          <w:rFonts w:ascii="B Nazanin" w:cs="B Nazanin"/>
          <w:sz w:val="28"/>
          <w:szCs w:val="28"/>
        </w:rPr>
        <w:t xml:space="preserve"> </w:t>
      </w:r>
      <w:r w:rsidRPr="00EF4BD2">
        <w:rPr>
          <w:rFonts w:ascii="B Nazanin" w:cs="B Nazanin" w:hint="cs"/>
          <w:sz w:val="28"/>
          <w:szCs w:val="28"/>
          <w:rtl/>
        </w:rPr>
        <w:t>ماژور</w:t>
      </w:r>
      <w:r w:rsidRPr="00EF4BD2">
        <w:rPr>
          <w:rFonts w:ascii="B Nazanin" w:cs="B Nazanin"/>
          <w:sz w:val="28"/>
          <w:szCs w:val="28"/>
        </w:rPr>
        <w:t xml:space="preserve"> </w:t>
      </w:r>
      <w:r w:rsidRPr="00EF4BD2">
        <w:rPr>
          <w:rFonts w:ascii="B Nazanin" w:cs="B Nazanin" w:hint="cs"/>
          <w:sz w:val="28"/>
          <w:szCs w:val="28"/>
          <w:rtl/>
        </w:rPr>
        <w:t>تا</w:t>
      </w:r>
      <w:r w:rsidRPr="00EF4BD2">
        <w:rPr>
          <w:rFonts w:ascii="B Nazanin" w:cs="B Nazanin"/>
          <w:sz w:val="28"/>
          <w:szCs w:val="28"/>
        </w:rPr>
        <w:t xml:space="preserve"> 95 % </w:t>
      </w:r>
      <w:r w:rsidRPr="00EF4BD2">
        <w:rPr>
          <w:rFonts w:ascii="B Nazanin" w:cs="B Nazanin" w:hint="cs"/>
          <w:sz w:val="28"/>
          <w:szCs w:val="28"/>
          <w:rtl/>
        </w:rPr>
        <w:t>موارد</w:t>
      </w:r>
      <w:r w:rsidRPr="00EF4BD2">
        <w:rPr>
          <w:rFonts w:ascii="B Nazanin" w:cs="B Nazanin"/>
          <w:sz w:val="28"/>
          <w:szCs w:val="28"/>
        </w:rPr>
        <w:t xml:space="preserve"> </w:t>
      </w:r>
      <w:r w:rsidRPr="00EF4BD2">
        <w:rPr>
          <w:rFonts w:ascii="B Nazanin" w:cs="B Nazanin" w:hint="cs"/>
          <w:sz w:val="28"/>
          <w:szCs w:val="28"/>
          <w:rtl/>
        </w:rPr>
        <w:t>مورد</w:t>
      </w:r>
      <w:r w:rsidRPr="00EF4BD2">
        <w:rPr>
          <w:rFonts w:ascii="B Nazanin" w:cs="B Nazanin"/>
          <w:sz w:val="28"/>
          <w:szCs w:val="28"/>
        </w:rPr>
        <w:t xml:space="preserve"> </w:t>
      </w:r>
      <w:r w:rsidRPr="00EF4BD2">
        <w:rPr>
          <w:rFonts w:ascii="B Nazanin" w:cs="B Nazanin" w:hint="cs"/>
          <w:sz w:val="28"/>
          <w:szCs w:val="28"/>
          <w:rtl/>
        </w:rPr>
        <w:t>انتظار</w:t>
      </w:r>
      <w:r w:rsidRPr="00EF4BD2">
        <w:rPr>
          <w:rFonts w:ascii="B Nazanin" w:cs="B Nazanin"/>
          <w:sz w:val="28"/>
          <w:szCs w:val="28"/>
        </w:rPr>
        <w:t xml:space="preserve"> </w:t>
      </w:r>
      <w:r w:rsidRPr="00EF4BD2">
        <w:rPr>
          <w:rFonts w:ascii="B Nazanin" w:cs="B Nazanin" w:hint="cs"/>
          <w:sz w:val="28"/>
          <w:szCs w:val="28"/>
          <w:rtl/>
        </w:rPr>
        <w:t>طي</w:t>
      </w:r>
      <w:r w:rsidRPr="00EF4BD2">
        <w:rPr>
          <w:rFonts w:ascii="B Nazanin" w:cs="B Nazanin"/>
          <w:sz w:val="28"/>
          <w:szCs w:val="28"/>
        </w:rPr>
        <w:t xml:space="preserve"> </w:t>
      </w:r>
      <w:r w:rsidRPr="00EF4BD2">
        <w:rPr>
          <w:rFonts w:ascii="B Nazanin" w:cs="B Nazanin" w:hint="cs"/>
          <w:sz w:val="28"/>
          <w:szCs w:val="28"/>
          <w:rtl/>
        </w:rPr>
        <w:t>بيست</w:t>
      </w:r>
      <w:r w:rsidRPr="00EF4BD2">
        <w:rPr>
          <w:rFonts w:ascii="B Nazanin" w:cs="B Nazanin"/>
          <w:sz w:val="28"/>
          <w:szCs w:val="28"/>
        </w:rPr>
        <w:t xml:space="preserve"> </w:t>
      </w:r>
      <w:r w:rsidRPr="00EF4BD2">
        <w:rPr>
          <w:rFonts w:ascii="B Nazanin" w:cs="B Nazanin" w:hint="cs"/>
          <w:sz w:val="28"/>
          <w:szCs w:val="28"/>
          <w:rtl/>
        </w:rPr>
        <w:t>سال</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تثبيت</w:t>
      </w:r>
      <w:r w:rsidRPr="00EF4BD2">
        <w:rPr>
          <w:rFonts w:ascii="B Nazanin" w:cs="B Nazanin"/>
          <w:sz w:val="28"/>
          <w:szCs w:val="28"/>
        </w:rPr>
        <w:t xml:space="preserve"> </w:t>
      </w:r>
      <w:r w:rsidRPr="00EF4BD2">
        <w:rPr>
          <w:rFonts w:ascii="B Nazanin" w:cs="B Nazanin" w:hint="cs"/>
          <w:sz w:val="28"/>
          <w:szCs w:val="28"/>
          <w:rtl/>
        </w:rPr>
        <w:t>برنامه</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كشور</w:t>
      </w:r>
      <w:r w:rsidRPr="00EF4BD2">
        <w:rPr>
          <w:rFonts w:ascii="B Nazanin" w:cs="B Nazanin"/>
          <w:sz w:val="28"/>
          <w:szCs w:val="28"/>
        </w:rPr>
        <w:t xml:space="preserve"> )</w:t>
      </w:r>
      <w:r w:rsidRPr="00EF4BD2">
        <w:rPr>
          <w:rFonts w:ascii="B Nazanin" w:cs="B Nazanin" w:hint="cs"/>
          <w:sz w:val="28"/>
          <w:szCs w:val="28"/>
          <w:rtl/>
        </w:rPr>
        <w:t>سال</w:t>
      </w:r>
      <w:r w:rsidRPr="00EF4BD2">
        <w:rPr>
          <w:rFonts w:ascii="B Nazanin" w:cs="B Nazanin"/>
          <w:sz w:val="28"/>
          <w:szCs w:val="28"/>
        </w:rPr>
        <w:t xml:space="preserve"> 1378</w:t>
      </w:r>
      <w:r w:rsidRPr="00EF4BD2">
        <w:rPr>
          <w:rFonts w:ascii="B Nazanin" w:cs="B Nazanin" w:hint="cs"/>
          <w:sz w:val="28"/>
          <w:szCs w:val="28"/>
          <w:rtl/>
        </w:rPr>
        <w:t>)</w:t>
      </w:r>
    </w:p>
    <w:p w:rsidR="00B0257D" w:rsidRPr="00EF4BD2" w:rsidRDefault="00B0257D" w:rsidP="00496D11">
      <w:pPr>
        <w:autoSpaceDE w:val="0"/>
        <w:autoSpaceDN w:val="0"/>
        <w:bidi/>
        <w:adjustRightInd w:val="0"/>
        <w:spacing w:after="0"/>
        <w:jc w:val="both"/>
        <w:rPr>
          <w:rFonts w:ascii="B Titr,Bold" w:cs="B Titr"/>
          <w:b/>
          <w:bCs/>
          <w:sz w:val="28"/>
          <w:szCs w:val="28"/>
        </w:rPr>
      </w:pPr>
      <w:r w:rsidRPr="00EF4BD2">
        <w:rPr>
          <w:rFonts w:ascii="B Titr,Bold" w:cs="B Titr" w:hint="cs"/>
          <w:b/>
          <w:bCs/>
          <w:sz w:val="28"/>
          <w:szCs w:val="28"/>
          <w:rtl/>
        </w:rPr>
        <w:t>استراتژی</w:t>
      </w:r>
      <w:r w:rsidRPr="00EF4BD2">
        <w:rPr>
          <w:rFonts w:ascii="B Titr,Bold" w:cs="B Titr"/>
          <w:b/>
          <w:bCs/>
          <w:sz w:val="28"/>
          <w:szCs w:val="28"/>
        </w:rPr>
        <w:t xml:space="preserve"> </w:t>
      </w:r>
      <w:r w:rsidRPr="00EF4BD2">
        <w:rPr>
          <w:rFonts w:ascii="B Titr,Bold" w:cs="B Titr" w:hint="cs"/>
          <w:b/>
          <w:bCs/>
          <w:sz w:val="28"/>
          <w:szCs w:val="28"/>
          <w:rtl/>
        </w:rPr>
        <w:t>ها</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hint="cs"/>
          <w:sz w:val="28"/>
          <w:szCs w:val="28"/>
          <w:rtl/>
        </w:rPr>
        <w:t xml:space="preserve">1 . </w:t>
      </w:r>
      <w:r w:rsidRPr="00EF4BD2">
        <w:rPr>
          <w:rFonts w:ascii="B Nazanin" w:cs="B Nazanin"/>
          <w:sz w:val="28"/>
          <w:szCs w:val="28"/>
        </w:rPr>
        <w:t xml:space="preserve"> </w:t>
      </w:r>
      <w:r w:rsidRPr="00EF4BD2">
        <w:rPr>
          <w:rFonts w:ascii="B Nazanin" w:cs="B Nazanin" w:hint="cs"/>
          <w:sz w:val="28"/>
          <w:szCs w:val="28"/>
          <w:rtl/>
        </w:rPr>
        <w:t>غربالگري</w:t>
      </w:r>
      <w:r w:rsidRPr="00EF4BD2">
        <w:rPr>
          <w:rFonts w:ascii="B Nazanin" w:cs="B Nazanin"/>
          <w:sz w:val="28"/>
          <w:szCs w:val="28"/>
        </w:rPr>
        <w:t xml:space="preserve"> </w:t>
      </w:r>
      <w:r w:rsidRPr="00EF4BD2">
        <w:rPr>
          <w:rFonts w:ascii="B Nazanin" w:cs="B Nazanin" w:hint="cs"/>
          <w:sz w:val="28"/>
          <w:szCs w:val="28"/>
          <w:rtl/>
        </w:rPr>
        <w:t>تمامي</w:t>
      </w:r>
      <w:r w:rsidRPr="00EF4BD2">
        <w:rPr>
          <w:rFonts w:ascii="B Nazanin" w:cs="B Nazanin"/>
          <w:sz w:val="28"/>
          <w:szCs w:val="28"/>
        </w:rPr>
        <w:t xml:space="preserve"> </w:t>
      </w:r>
      <w:r w:rsidRPr="00EF4BD2">
        <w:rPr>
          <w:rFonts w:ascii="B Nazanin" w:cs="B Nazanin" w:hint="cs"/>
          <w:sz w:val="28"/>
          <w:szCs w:val="28"/>
          <w:rtl/>
        </w:rPr>
        <w:t>زوجين</w:t>
      </w:r>
      <w:r w:rsidRPr="00EF4BD2">
        <w:rPr>
          <w:rFonts w:ascii="B Nazanin" w:cs="B Nazanin"/>
          <w:sz w:val="28"/>
          <w:szCs w:val="28"/>
        </w:rPr>
        <w:t xml:space="preserve"> </w:t>
      </w:r>
      <w:r w:rsidRPr="00EF4BD2">
        <w:rPr>
          <w:rFonts w:ascii="B Nazanin" w:cs="B Nazanin" w:hint="cs"/>
          <w:sz w:val="28"/>
          <w:szCs w:val="28"/>
          <w:rtl/>
        </w:rPr>
        <w:t>متقاضي</w:t>
      </w:r>
      <w:r w:rsidRPr="00EF4BD2">
        <w:rPr>
          <w:rFonts w:ascii="B Nazanin" w:cs="B Nazanin"/>
          <w:sz w:val="28"/>
          <w:szCs w:val="28"/>
        </w:rPr>
        <w:t xml:space="preserve"> </w:t>
      </w:r>
      <w:r w:rsidRPr="00EF4BD2">
        <w:rPr>
          <w:rFonts w:ascii="B Nazanin" w:cs="B Nazanin" w:hint="cs"/>
          <w:sz w:val="28"/>
          <w:szCs w:val="28"/>
          <w:rtl/>
        </w:rPr>
        <w:t>ازدواج</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منظور</w:t>
      </w:r>
      <w:r w:rsidRPr="00EF4BD2">
        <w:rPr>
          <w:rFonts w:ascii="B Nazanin" w:cs="B Nazanin"/>
          <w:sz w:val="28"/>
          <w:szCs w:val="28"/>
        </w:rPr>
        <w:t xml:space="preserve"> </w:t>
      </w:r>
      <w:r w:rsidRPr="00EF4BD2">
        <w:rPr>
          <w:rFonts w:ascii="B Nazanin" w:cs="B Nazanin" w:hint="cs"/>
          <w:sz w:val="28"/>
          <w:szCs w:val="28"/>
          <w:rtl/>
        </w:rPr>
        <w:t>شناسايي</w:t>
      </w:r>
      <w:r w:rsidRPr="00EF4BD2">
        <w:rPr>
          <w:rFonts w:ascii="B Nazanin" w:cs="B Nazanin"/>
          <w:sz w:val="28"/>
          <w:szCs w:val="28"/>
        </w:rPr>
        <w:t xml:space="preserve"> </w:t>
      </w:r>
      <w:r w:rsidRPr="00EF4BD2">
        <w:rPr>
          <w:rFonts w:ascii="B Nazanin" w:cs="B Nazanin" w:hint="cs"/>
          <w:sz w:val="28"/>
          <w:szCs w:val="28"/>
          <w:rtl/>
        </w:rPr>
        <w:t>زوج</w:t>
      </w:r>
      <w:r w:rsidRPr="00EF4BD2">
        <w:rPr>
          <w:rFonts w:ascii="B Nazanin" w:cs="B Nazanin"/>
          <w:sz w:val="28"/>
          <w:szCs w:val="28"/>
        </w:rPr>
        <w:t xml:space="preserve"> </w:t>
      </w:r>
      <w:r w:rsidRPr="00EF4BD2">
        <w:rPr>
          <w:rFonts w:ascii="B Nazanin" w:cs="B Nazanin" w:hint="cs"/>
          <w:sz w:val="28"/>
          <w:szCs w:val="28"/>
          <w:rtl/>
        </w:rPr>
        <w:t>ناقل</w:t>
      </w:r>
      <w:r w:rsidRPr="00EF4BD2">
        <w:rPr>
          <w:rFonts w:ascii="B Nazanin" w:cs="B Nazanin"/>
          <w:sz w:val="28"/>
          <w:szCs w:val="28"/>
        </w:rPr>
        <w:t xml:space="preserve"> </w:t>
      </w:r>
      <w:r w:rsidRPr="00EF4BD2">
        <w:rPr>
          <w:rFonts w:ascii="B Nazanin" w:cs="B Nazanin" w:hint="cs"/>
          <w:sz w:val="28"/>
          <w:szCs w:val="28"/>
          <w:rtl/>
        </w:rPr>
        <w:t>تالاسمي</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مراقبت</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ارجاع</w:t>
      </w:r>
      <w:r w:rsidRPr="00EF4BD2">
        <w:rPr>
          <w:rFonts w:ascii="B Nazanin" w:cs="B Nazanin"/>
          <w:sz w:val="28"/>
          <w:szCs w:val="28"/>
        </w:rPr>
        <w:t xml:space="preserve"> </w:t>
      </w:r>
      <w:r w:rsidRPr="00EF4BD2">
        <w:rPr>
          <w:rFonts w:ascii="B Nazanin" w:cs="B Nazanin" w:hint="cs"/>
          <w:sz w:val="28"/>
          <w:szCs w:val="28"/>
          <w:rtl/>
        </w:rPr>
        <w:t>جهت</w:t>
      </w:r>
      <w:r w:rsidRPr="00EF4BD2">
        <w:rPr>
          <w:rFonts w:ascii="B Nazanin" w:cs="B Nazanin"/>
          <w:sz w:val="28"/>
          <w:szCs w:val="28"/>
        </w:rPr>
        <w:t xml:space="preserve"> </w:t>
      </w:r>
      <w:r w:rsidRPr="00EF4BD2">
        <w:rPr>
          <w:rFonts w:ascii="B Nazanin" w:cs="B Nazanin" w:hint="cs"/>
          <w:sz w:val="28"/>
          <w:szCs w:val="28"/>
          <w:rtl/>
        </w:rPr>
        <w:t>تشخيص</w:t>
      </w:r>
      <w:r w:rsidRPr="00EF4BD2">
        <w:rPr>
          <w:rFonts w:ascii="B Nazanin" w:cs="B Nazanin"/>
          <w:sz w:val="28"/>
          <w:szCs w:val="28"/>
        </w:rPr>
        <w:t xml:space="preserve"> </w:t>
      </w:r>
      <w:r w:rsidRPr="00EF4BD2">
        <w:rPr>
          <w:rFonts w:ascii="B Nazanin" w:cs="B Nazanin" w:hint="cs"/>
          <w:sz w:val="28"/>
          <w:szCs w:val="28"/>
          <w:rtl/>
        </w:rPr>
        <w:t>قبل</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hint="cs"/>
          <w:sz w:val="28"/>
          <w:szCs w:val="28"/>
          <w:rtl/>
          <w:lang w:bidi="fa-IR"/>
        </w:rPr>
        <w:t xml:space="preserve"> </w:t>
      </w:r>
      <w:r w:rsidRPr="00EF4BD2">
        <w:rPr>
          <w:rFonts w:ascii="B Nazanin" w:cs="B Nazanin" w:hint="cs"/>
          <w:sz w:val="28"/>
          <w:szCs w:val="28"/>
          <w:rtl/>
        </w:rPr>
        <w:t>تولد</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hint="cs"/>
          <w:sz w:val="28"/>
          <w:szCs w:val="28"/>
          <w:rtl/>
        </w:rPr>
        <w:t>2 . شناسايي</w:t>
      </w:r>
      <w:r w:rsidRPr="00EF4BD2">
        <w:rPr>
          <w:rFonts w:ascii="B Nazanin" w:cs="B Nazanin"/>
          <w:sz w:val="28"/>
          <w:szCs w:val="28"/>
        </w:rPr>
        <w:t xml:space="preserve"> </w:t>
      </w:r>
      <w:r w:rsidRPr="00EF4BD2">
        <w:rPr>
          <w:rFonts w:ascii="B Nazanin" w:cs="B Nazanin" w:hint="cs"/>
          <w:sz w:val="28"/>
          <w:szCs w:val="28"/>
          <w:rtl/>
        </w:rPr>
        <w:t>خانواده</w:t>
      </w:r>
      <w:r w:rsidRPr="00EF4BD2">
        <w:rPr>
          <w:rFonts w:ascii="B Nazanin" w:cs="B Nazanin"/>
          <w:sz w:val="28"/>
          <w:szCs w:val="28"/>
        </w:rPr>
        <w:t xml:space="preserve"> </w:t>
      </w:r>
      <w:r w:rsidRPr="00EF4BD2">
        <w:rPr>
          <w:rFonts w:ascii="B Nazanin" w:cs="B Nazanin" w:hint="cs"/>
          <w:sz w:val="28"/>
          <w:szCs w:val="28"/>
          <w:rtl/>
        </w:rPr>
        <w:t>بيماران</w:t>
      </w:r>
      <w:r w:rsidRPr="00EF4BD2">
        <w:rPr>
          <w:rFonts w:ascii="B Nazanin" w:cs="B Nazanin"/>
          <w:sz w:val="28"/>
          <w:szCs w:val="28"/>
        </w:rPr>
        <w:t xml:space="preserve"> </w:t>
      </w:r>
      <w:r w:rsidRPr="00EF4BD2">
        <w:rPr>
          <w:rFonts w:ascii="B Nazanin" w:cs="B Nazanin" w:hint="cs"/>
          <w:sz w:val="28"/>
          <w:szCs w:val="28"/>
          <w:rtl/>
        </w:rPr>
        <w:t>مبتلا</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مراقبت</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ارجاع</w:t>
      </w:r>
      <w:r w:rsidRPr="00EF4BD2">
        <w:rPr>
          <w:rFonts w:ascii="B Nazanin" w:cs="B Nazanin"/>
          <w:sz w:val="28"/>
          <w:szCs w:val="28"/>
        </w:rPr>
        <w:t xml:space="preserve"> </w:t>
      </w:r>
      <w:r w:rsidRPr="00EF4BD2">
        <w:rPr>
          <w:rFonts w:ascii="B Nazanin" w:cs="B Nazanin" w:hint="cs"/>
          <w:sz w:val="28"/>
          <w:szCs w:val="28"/>
          <w:rtl/>
        </w:rPr>
        <w:t>جهت</w:t>
      </w:r>
      <w:r w:rsidRPr="00EF4BD2">
        <w:rPr>
          <w:rFonts w:ascii="B Nazanin" w:cs="B Nazanin"/>
          <w:sz w:val="28"/>
          <w:szCs w:val="28"/>
        </w:rPr>
        <w:t xml:space="preserve"> </w:t>
      </w:r>
      <w:r w:rsidRPr="00EF4BD2">
        <w:rPr>
          <w:rFonts w:ascii="B Nazanin" w:cs="B Nazanin" w:hint="cs"/>
          <w:sz w:val="28"/>
          <w:szCs w:val="28"/>
          <w:rtl/>
        </w:rPr>
        <w:t>تشخيص</w:t>
      </w:r>
      <w:r w:rsidRPr="00EF4BD2">
        <w:rPr>
          <w:rFonts w:ascii="B Nazanin" w:cs="B Nazanin"/>
          <w:sz w:val="28"/>
          <w:szCs w:val="28"/>
        </w:rPr>
        <w:t xml:space="preserve"> </w:t>
      </w:r>
      <w:r w:rsidRPr="00EF4BD2">
        <w:rPr>
          <w:rFonts w:ascii="B Nazanin" w:cs="B Nazanin" w:hint="cs"/>
          <w:sz w:val="28"/>
          <w:szCs w:val="28"/>
          <w:rtl/>
        </w:rPr>
        <w:t>قبل</w:t>
      </w:r>
      <w:r w:rsidRPr="00EF4BD2">
        <w:rPr>
          <w:rFonts w:ascii="B Nazanin" w:cs="B Nazanin"/>
          <w:sz w:val="28"/>
          <w:szCs w:val="28"/>
        </w:rPr>
        <w:t xml:space="preserve"> </w:t>
      </w:r>
      <w:r w:rsidRPr="00EF4BD2">
        <w:rPr>
          <w:rFonts w:ascii="B Nazanin" w:cs="B Nazanin" w:hint="cs"/>
          <w:sz w:val="28"/>
          <w:szCs w:val="28"/>
          <w:rtl/>
        </w:rPr>
        <w:t>ازتولد</w:t>
      </w:r>
    </w:p>
    <w:p w:rsidR="00B0257D" w:rsidRDefault="00B0257D" w:rsidP="00496D11">
      <w:pPr>
        <w:autoSpaceDE w:val="0"/>
        <w:autoSpaceDN w:val="0"/>
        <w:bidi/>
        <w:adjustRightInd w:val="0"/>
        <w:spacing w:after="0"/>
        <w:jc w:val="both"/>
        <w:rPr>
          <w:rFonts w:ascii="B Nazanin" w:cs="B Nazanin"/>
          <w:sz w:val="28"/>
          <w:szCs w:val="28"/>
          <w:rtl/>
        </w:rPr>
      </w:pPr>
      <w:r w:rsidRPr="00EF4BD2">
        <w:rPr>
          <w:rFonts w:ascii="B Nazanin" w:cs="B Nazanin" w:hint="cs"/>
          <w:sz w:val="28"/>
          <w:szCs w:val="28"/>
          <w:rtl/>
        </w:rPr>
        <w:lastRenderedPageBreak/>
        <w:t>3 . غربالگري</w:t>
      </w:r>
      <w:r w:rsidRPr="00EF4BD2">
        <w:rPr>
          <w:rFonts w:ascii="B Nazanin" w:cs="B Nazanin"/>
          <w:sz w:val="28"/>
          <w:szCs w:val="28"/>
        </w:rPr>
        <w:t xml:space="preserve"> </w:t>
      </w:r>
      <w:r w:rsidRPr="00EF4BD2">
        <w:rPr>
          <w:rFonts w:ascii="B Nazanin" w:cs="B Nazanin" w:hint="cs"/>
          <w:sz w:val="28"/>
          <w:szCs w:val="28"/>
          <w:rtl/>
        </w:rPr>
        <w:t>زوجيني</w:t>
      </w:r>
      <w:r w:rsidRPr="00EF4BD2">
        <w:rPr>
          <w:rFonts w:ascii="B Nazanin" w:cs="B Nazanin"/>
          <w:sz w:val="28"/>
          <w:szCs w:val="28"/>
        </w:rPr>
        <w:t xml:space="preserve"> </w:t>
      </w:r>
      <w:r w:rsidRPr="00EF4BD2">
        <w:rPr>
          <w:rFonts w:ascii="B Nazanin" w:cs="B Nazanin" w:hint="cs"/>
          <w:sz w:val="28"/>
          <w:szCs w:val="28"/>
          <w:rtl/>
        </w:rPr>
        <w:t>كه</w:t>
      </w:r>
      <w:r w:rsidRPr="00EF4BD2">
        <w:rPr>
          <w:rFonts w:ascii="B Nazanin" w:cs="B Nazanin"/>
          <w:sz w:val="28"/>
          <w:szCs w:val="28"/>
        </w:rPr>
        <w:t xml:space="preserve"> </w:t>
      </w:r>
      <w:r w:rsidRPr="00EF4BD2">
        <w:rPr>
          <w:rFonts w:ascii="B Nazanin" w:cs="B Nazanin" w:hint="cs"/>
          <w:sz w:val="28"/>
          <w:szCs w:val="28"/>
          <w:rtl/>
        </w:rPr>
        <w:t>قبل</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ازدواج</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هر</w:t>
      </w:r>
      <w:r w:rsidRPr="00EF4BD2">
        <w:rPr>
          <w:rFonts w:ascii="B Nazanin" w:cs="B Nazanin"/>
          <w:sz w:val="28"/>
          <w:szCs w:val="28"/>
        </w:rPr>
        <w:t xml:space="preserve"> </w:t>
      </w:r>
      <w:r w:rsidRPr="00EF4BD2">
        <w:rPr>
          <w:rFonts w:ascii="B Nazanin" w:cs="B Nazanin" w:hint="cs"/>
          <w:sz w:val="28"/>
          <w:szCs w:val="28"/>
          <w:rtl/>
        </w:rPr>
        <w:t>دليلي</w:t>
      </w:r>
      <w:r w:rsidRPr="00EF4BD2">
        <w:rPr>
          <w:rFonts w:ascii="B Nazanin" w:cs="B Nazanin"/>
          <w:sz w:val="28"/>
          <w:szCs w:val="28"/>
        </w:rPr>
        <w:t>)</w:t>
      </w:r>
      <w:r w:rsidRPr="00EF4BD2">
        <w:rPr>
          <w:rFonts w:ascii="B Nazanin" w:cs="B Nazanin" w:hint="cs"/>
          <w:sz w:val="28"/>
          <w:szCs w:val="28"/>
          <w:rtl/>
        </w:rPr>
        <w:t>عدم</w:t>
      </w:r>
      <w:r w:rsidRPr="00EF4BD2">
        <w:rPr>
          <w:rFonts w:ascii="B Nazanin" w:cs="B Nazanin"/>
          <w:sz w:val="28"/>
          <w:szCs w:val="28"/>
        </w:rPr>
        <w:t xml:space="preserve"> </w:t>
      </w:r>
      <w:r w:rsidRPr="00EF4BD2">
        <w:rPr>
          <w:rFonts w:ascii="B Nazanin" w:cs="B Nazanin" w:hint="cs"/>
          <w:sz w:val="28"/>
          <w:szCs w:val="28"/>
          <w:rtl/>
        </w:rPr>
        <w:t>آغاز</w:t>
      </w:r>
      <w:r w:rsidRPr="00EF4BD2">
        <w:rPr>
          <w:rFonts w:ascii="B Nazanin" w:cs="B Nazanin"/>
          <w:sz w:val="28"/>
          <w:szCs w:val="28"/>
        </w:rPr>
        <w:t xml:space="preserve"> </w:t>
      </w:r>
      <w:r w:rsidRPr="00EF4BD2">
        <w:rPr>
          <w:rFonts w:ascii="B Nazanin" w:cs="B Nazanin" w:hint="cs"/>
          <w:sz w:val="28"/>
          <w:szCs w:val="28"/>
          <w:rtl/>
        </w:rPr>
        <w:t>غربالگري</w:t>
      </w:r>
      <w:r w:rsidRPr="00EF4BD2">
        <w:rPr>
          <w:rFonts w:ascii="B Nazanin" w:cs="B Nazanin"/>
          <w:sz w:val="28"/>
          <w:szCs w:val="28"/>
        </w:rPr>
        <w:t xml:space="preserve"> </w:t>
      </w:r>
      <w:r w:rsidRPr="00EF4BD2">
        <w:rPr>
          <w:rFonts w:ascii="B Nazanin" w:cs="B Nazanin" w:hint="cs"/>
          <w:sz w:val="28"/>
          <w:szCs w:val="28"/>
          <w:rtl/>
        </w:rPr>
        <w:t>تالاسمي</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منطقه،عقد</w:t>
      </w:r>
      <w:r w:rsidRPr="00EF4BD2">
        <w:rPr>
          <w:rFonts w:ascii="B Nazanin" w:cs="B Nazanin"/>
          <w:sz w:val="28"/>
          <w:szCs w:val="28"/>
        </w:rPr>
        <w:t xml:space="preserve"> </w:t>
      </w:r>
      <w:r w:rsidRPr="00EF4BD2">
        <w:rPr>
          <w:rFonts w:ascii="B Nazanin" w:cs="B Nazanin" w:hint="cs"/>
          <w:sz w:val="28"/>
          <w:szCs w:val="28"/>
          <w:rtl/>
        </w:rPr>
        <w:t>غير</w:t>
      </w:r>
      <w:r w:rsidRPr="00EF4BD2">
        <w:rPr>
          <w:rFonts w:ascii="B Nazanin" w:cs="B Nazanin"/>
          <w:sz w:val="28"/>
          <w:szCs w:val="28"/>
        </w:rPr>
        <w:t xml:space="preserve"> </w:t>
      </w:r>
      <w:r w:rsidRPr="00EF4BD2">
        <w:rPr>
          <w:rFonts w:ascii="B Nazanin" w:cs="B Nazanin" w:hint="cs"/>
          <w:sz w:val="28"/>
          <w:szCs w:val="28"/>
          <w:rtl/>
        </w:rPr>
        <w:t>ثبتي،برخي</w:t>
      </w:r>
      <w:r w:rsidRPr="00EF4BD2">
        <w:rPr>
          <w:rFonts w:ascii="B Nazanin" w:cs="B Nazanin"/>
          <w:sz w:val="28"/>
          <w:szCs w:val="28"/>
        </w:rPr>
        <w:t xml:space="preserve"> </w:t>
      </w:r>
      <w:r w:rsidRPr="00EF4BD2">
        <w:rPr>
          <w:rFonts w:ascii="B Nazanin" w:cs="B Nazanin" w:hint="cs"/>
          <w:sz w:val="28"/>
          <w:szCs w:val="28"/>
          <w:rtl/>
        </w:rPr>
        <w:t>گروههاي</w:t>
      </w:r>
      <w:r w:rsidRPr="00EF4BD2">
        <w:rPr>
          <w:rFonts w:ascii="B Nazanin" w:cs="B Nazanin" w:hint="cs"/>
          <w:sz w:val="28"/>
          <w:szCs w:val="28"/>
          <w:rtl/>
          <w:lang w:bidi="fa-IR"/>
        </w:rPr>
        <w:t xml:space="preserve"> </w:t>
      </w:r>
      <w:r w:rsidRPr="00EF4BD2">
        <w:rPr>
          <w:rFonts w:ascii="B Nazanin" w:cs="B Nazanin" w:hint="cs"/>
          <w:sz w:val="28"/>
          <w:szCs w:val="28"/>
          <w:rtl/>
        </w:rPr>
        <w:t>اجتماعي</w:t>
      </w:r>
      <w:r w:rsidRPr="00EF4BD2">
        <w:rPr>
          <w:rFonts w:ascii="B Nazanin" w:cs="B Nazanin"/>
          <w:sz w:val="28"/>
          <w:szCs w:val="28"/>
        </w:rPr>
        <w:t xml:space="preserve"> </w:t>
      </w:r>
      <w:r w:rsidRPr="00EF4BD2">
        <w:rPr>
          <w:rFonts w:ascii="B Nazanin" w:cs="B Nazanin" w:hint="cs"/>
          <w:sz w:val="28"/>
          <w:szCs w:val="28"/>
          <w:rtl/>
        </w:rPr>
        <w:t>خاص،</w:t>
      </w:r>
      <w:r w:rsidRPr="00EF4BD2">
        <w:rPr>
          <w:rFonts w:ascii="B Nazanin" w:cs="B Nazanin"/>
          <w:sz w:val="28"/>
          <w:szCs w:val="28"/>
        </w:rPr>
        <w:t xml:space="preserve"> </w:t>
      </w:r>
      <w:r w:rsidRPr="00EF4BD2">
        <w:rPr>
          <w:rFonts w:ascii="B Nazanin" w:cs="B Nazanin" w:hint="cs"/>
          <w:sz w:val="28"/>
          <w:szCs w:val="28"/>
          <w:rtl/>
        </w:rPr>
        <w:t>افراد</w:t>
      </w:r>
      <w:r w:rsidRPr="00EF4BD2">
        <w:rPr>
          <w:rFonts w:ascii="B Nazanin" w:cs="B Nazanin"/>
          <w:sz w:val="28"/>
          <w:szCs w:val="28"/>
        </w:rPr>
        <w:t xml:space="preserve"> </w:t>
      </w:r>
      <w:r w:rsidRPr="00EF4BD2">
        <w:rPr>
          <w:rFonts w:ascii="B Nazanin" w:cs="B Nazanin" w:hint="cs"/>
          <w:sz w:val="28"/>
          <w:szCs w:val="28"/>
          <w:rtl/>
        </w:rPr>
        <w:t>مهاجر،</w:t>
      </w:r>
      <w:r w:rsidRPr="00EF4BD2">
        <w:rPr>
          <w:rFonts w:ascii="B Nazanin" w:cs="B Nazanin"/>
          <w:sz w:val="28"/>
          <w:szCs w:val="28"/>
        </w:rPr>
        <w:t xml:space="preserve"> </w:t>
      </w:r>
      <w:r w:rsidRPr="00EF4BD2">
        <w:rPr>
          <w:rFonts w:ascii="B Nazanin" w:cs="B Nazanin" w:hint="cs"/>
          <w:sz w:val="28"/>
          <w:szCs w:val="28"/>
          <w:rtl/>
        </w:rPr>
        <w:t>افراد</w:t>
      </w:r>
      <w:r w:rsidRPr="00EF4BD2">
        <w:rPr>
          <w:rFonts w:ascii="B Nazanin" w:cs="B Nazanin"/>
          <w:sz w:val="28"/>
          <w:szCs w:val="28"/>
        </w:rPr>
        <w:t xml:space="preserve"> </w:t>
      </w:r>
      <w:r w:rsidRPr="00EF4BD2">
        <w:rPr>
          <w:rFonts w:ascii="B Nazanin" w:cs="B Nazanin" w:hint="cs"/>
          <w:sz w:val="28"/>
          <w:szCs w:val="28"/>
          <w:rtl/>
        </w:rPr>
        <w:t>خارجي</w:t>
      </w:r>
      <w:r w:rsidRPr="00EF4BD2">
        <w:rPr>
          <w:rFonts w:ascii="B Nazanin" w:cs="B Nazanin"/>
          <w:sz w:val="28"/>
          <w:szCs w:val="28"/>
        </w:rPr>
        <w:t xml:space="preserve"> </w:t>
      </w:r>
      <w:r w:rsidRPr="00EF4BD2">
        <w:rPr>
          <w:rFonts w:ascii="B Nazanin" w:cs="B Nazanin" w:hint="cs"/>
          <w:sz w:val="28"/>
          <w:szCs w:val="28"/>
          <w:rtl/>
        </w:rPr>
        <w:t>مقيم</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كشور</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 </w:t>
      </w:r>
      <w:r w:rsidRPr="00EF4BD2">
        <w:rPr>
          <w:rFonts w:ascii="B Nazanin" w:cs="B Nazanin" w:hint="cs"/>
          <w:sz w:val="28"/>
          <w:szCs w:val="28"/>
          <w:rtl/>
        </w:rPr>
        <w:t>آزمايش</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تالاسمي</w:t>
      </w:r>
      <w:r w:rsidRPr="00EF4BD2">
        <w:rPr>
          <w:rFonts w:ascii="B Nazanin" w:cs="B Nazanin"/>
          <w:sz w:val="28"/>
          <w:szCs w:val="28"/>
        </w:rPr>
        <w:t xml:space="preserve"> </w:t>
      </w:r>
      <w:r w:rsidRPr="00EF4BD2">
        <w:rPr>
          <w:rFonts w:ascii="B Nazanin" w:cs="B Nazanin" w:hint="cs"/>
          <w:sz w:val="28"/>
          <w:szCs w:val="28"/>
          <w:rtl/>
        </w:rPr>
        <w:t>را</w:t>
      </w:r>
      <w:r w:rsidRPr="00EF4BD2">
        <w:rPr>
          <w:rFonts w:ascii="B Nazanin" w:cs="B Nazanin"/>
          <w:sz w:val="28"/>
          <w:szCs w:val="28"/>
        </w:rPr>
        <w:t xml:space="preserve"> </w:t>
      </w:r>
      <w:r w:rsidRPr="00EF4BD2">
        <w:rPr>
          <w:rFonts w:ascii="B Nazanin" w:cs="B Nazanin" w:hint="cs"/>
          <w:sz w:val="28"/>
          <w:szCs w:val="28"/>
          <w:rtl/>
        </w:rPr>
        <w:t>انجام</w:t>
      </w:r>
      <w:r w:rsidRPr="00EF4BD2">
        <w:rPr>
          <w:rFonts w:ascii="B Nazanin" w:cs="B Nazanin"/>
          <w:sz w:val="28"/>
          <w:szCs w:val="28"/>
        </w:rPr>
        <w:t xml:space="preserve"> </w:t>
      </w:r>
      <w:r w:rsidRPr="00EF4BD2">
        <w:rPr>
          <w:rFonts w:ascii="B Nazanin" w:cs="B Nazanin" w:hint="cs"/>
          <w:sz w:val="28"/>
          <w:szCs w:val="28"/>
          <w:rtl/>
        </w:rPr>
        <w:t>نداده</w:t>
      </w:r>
      <w:r w:rsidRPr="00EF4BD2">
        <w:rPr>
          <w:rFonts w:ascii="B Nazanin" w:cs="B Nazanin"/>
          <w:sz w:val="28"/>
          <w:szCs w:val="28"/>
        </w:rPr>
        <w:t xml:space="preserve"> </w:t>
      </w:r>
      <w:r w:rsidRPr="00EF4BD2">
        <w:rPr>
          <w:rFonts w:ascii="B Nazanin" w:cs="B Nazanin" w:hint="cs"/>
          <w:sz w:val="28"/>
          <w:szCs w:val="28"/>
          <w:rtl/>
        </w:rPr>
        <w:t>اند</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يا</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حال</w:t>
      </w:r>
      <w:r w:rsidRPr="00EF4BD2">
        <w:rPr>
          <w:rFonts w:ascii="B Nazanin" w:cs="B Nazanin"/>
          <w:sz w:val="28"/>
          <w:szCs w:val="28"/>
        </w:rPr>
        <w:t xml:space="preserve"> </w:t>
      </w:r>
      <w:r w:rsidRPr="00EF4BD2">
        <w:rPr>
          <w:rFonts w:ascii="B Nazanin" w:cs="B Nazanin" w:hint="cs"/>
          <w:sz w:val="28"/>
          <w:szCs w:val="28"/>
          <w:rtl/>
        </w:rPr>
        <w:t>حاضر</w:t>
      </w:r>
      <w:r w:rsidRPr="00EF4BD2">
        <w:rPr>
          <w:rFonts w:ascii="B Nazanin" w:cs="B Nazanin" w:hint="cs"/>
          <w:sz w:val="28"/>
          <w:szCs w:val="28"/>
          <w:rtl/>
          <w:lang w:bidi="fa-IR"/>
        </w:rPr>
        <w:t xml:space="preserve"> </w:t>
      </w:r>
      <w:r w:rsidRPr="00EF4BD2">
        <w:rPr>
          <w:rFonts w:ascii="B Nazanin" w:cs="B Nazanin" w:hint="cs"/>
          <w:sz w:val="28"/>
          <w:szCs w:val="28"/>
          <w:rtl/>
        </w:rPr>
        <w:t>باردارمي</w:t>
      </w:r>
      <w:r w:rsidRPr="00EF4BD2">
        <w:rPr>
          <w:rFonts w:ascii="B Nazanin" w:cs="B Nazanin"/>
          <w:sz w:val="28"/>
          <w:szCs w:val="28"/>
        </w:rPr>
        <w:t xml:space="preserve"> </w:t>
      </w:r>
      <w:r w:rsidRPr="00EF4BD2">
        <w:rPr>
          <w:rFonts w:ascii="B Nazanin" w:cs="B Nazanin" w:hint="cs"/>
          <w:sz w:val="28"/>
          <w:szCs w:val="28"/>
          <w:rtl/>
        </w:rPr>
        <w:t xml:space="preserve">باشند </w:t>
      </w:r>
      <w:r w:rsidRPr="00EF4BD2">
        <w:rPr>
          <w:rFonts w:ascii="B Nazanin" w:cs="B Nazanin"/>
          <w:sz w:val="28"/>
          <w:szCs w:val="28"/>
        </w:rPr>
        <w:t>.</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منظور</w:t>
      </w:r>
      <w:r w:rsidRPr="00EF4BD2">
        <w:rPr>
          <w:rFonts w:ascii="B Nazanin" w:cs="B Nazanin"/>
          <w:sz w:val="28"/>
          <w:szCs w:val="28"/>
        </w:rPr>
        <w:t xml:space="preserve"> </w:t>
      </w:r>
      <w:r w:rsidRPr="00EF4BD2">
        <w:rPr>
          <w:rFonts w:ascii="B Nazanin" w:cs="B Nazanin" w:hint="cs"/>
          <w:sz w:val="28"/>
          <w:szCs w:val="28"/>
          <w:rtl/>
        </w:rPr>
        <w:t>شناسايي</w:t>
      </w:r>
      <w:r w:rsidRPr="00EF4BD2">
        <w:rPr>
          <w:rFonts w:ascii="B Nazanin" w:cs="B Nazanin"/>
          <w:sz w:val="28"/>
          <w:szCs w:val="28"/>
        </w:rPr>
        <w:t xml:space="preserve"> </w:t>
      </w:r>
      <w:r w:rsidRPr="00EF4BD2">
        <w:rPr>
          <w:rFonts w:ascii="B Nazanin" w:cs="B Nazanin" w:hint="cs"/>
          <w:sz w:val="28"/>
          <w:szCs w:val="28"/>
          <w:rtl/>
        </w:rPr>
        <w:t>زوج</w:t>
      </w:r>
      <w:r w:rsidRPr="00EF4BD2">
        <w:rPr>
          <w:rFonts w:ascii="B Nazanin" w:cs="B Nazanin"/>
          <w:sz w:val="28"/>
          <w:szCs w:val="28"/>
        </w:rPr>
        <w:t xml:space="preserve"> </w:t>
      </w:r>
      <w:r w:rsidRPr="00EF4BD2">
        <w:rPr>
          <w:rFonts w:ascii="B Nazanin" w:cs="B Nazanin" w:hint="cs"/>
          <w:sz w:val="28"/>
          <w:szCs w:val="28"/>
          <w:rtl/>
        </w:rPr>
        <w:t>ناقل</w:t>
      </w:r>
      <w:r w:rsidRPr="00EF4BD2">
        <w:rPr>
          <w:rFonts w:ascii="B Nazanin" w:cs="B Nazanin"/>
          <w:sz w:val="28"/>
          <w:szCs w:val="28"/>
        </w:rPr>
        <w:t xml:space="preserve"> </w:t>
      </w:r>
      <w:r w:rsidRPr="00EF4BD2">
        <w:rPr>
          <w:rFonts w:ascii="B Nazanin" w:cs="B Nazanin" w:hint="cs"/>
          <w:sz w:val="28"/>
          <w:szCs w:val="28"/>
          <w:rtl/>
        </w:rPr>
        <w:t>تالاسمي</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مراقبت</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ارجاع</w:t>
      </w:r>
      <w:r w:rsidRPr="00EF4BD2">
        <w:rPr>
          <w:rFonts w:ascii="B Nazanin" w:cs="B Nazanin"/>
          <w:sz w:val="28"/>
          <w:szCs w:val="28"/>
        </w:rPr>
        <w:t xml:space="preserve"> </w:t>
      </w:r>
      <w:r w:rsidRPr="00EF4BD2">
        <w:rPr>
          <w:rFonts w:ascii="B Nazanin" w:cs="B Nazanin" w:hint="cs"/>
          <w:sz w:val="28"/>
          <w:szCs w:val="28"/>
          <w:rtl/>
        </w:rPr>
        <w:t>جهت</w:t>
      </w:r>
      <w:r w:rsidRPr="00EF4BD2">
        <w:rPr>
          <w:rFonts w:ascii="B Nazanin" w:cs="B Nazanin"/>
          <w:sz w:val="28"/>
          <w:szCs w:val="28"/>
        </w:rPr>
        <w:t xml:space="preserve"> </w:t>
      </w:r>
      <w:r w:rsidRPr="00EF4BD2">
        <w:rPr>
          <w:rFonts w:ascii="B Nazanin" w:cs="B Nazanin" w:hint="cs"/>
          <w:sz w:val="28"/>
          <w:szCs w:val="28"/>
          <w:rtl/>
        </w:rPr>
        <w:t>تشخيص</w:t>
      </w:r>
      <w:r w:rsidRPr="00EF4BD2">
        <w:rPr>
          <w:rFonts w:ascii="B Nazanin" w:cs="B Nazanin"/>
          <w:sz w:val="28"/>
          <w:szCs w:val="28"/>
        </w:rPr>
        <w:t xml:space="preserve"> </w:t>
      </w:r>
      <w:r w:rsidRPr="00EF4BD2">
        <w:rPr>
          <w:rFonts w:ascii="B Nazanin" w:cs="B Nazanin" w:hint="cs"/>
          <w:sz w:val="28"/>
          <w:szCs w:val="28"/>
          <w:rtl/>
        </w:rPr>
        <w:t>قبل</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تولد</w:t>
      </w:r>
    </w:p>
    <w:p w:rsidR="00B0257D" w:rsidRPr="00EC1FBF" w:rsidRDefault="00B0257D" w:rsidP="00496D11">
      <w:pPr>
        <w:autoSpaceDE w:val="0"/>
        <w:autoSpaceDN w:val="0"/>
        <w:bidi/>
        <w:adjustRightInd w:val="0"/>
        <w:spacing w:after="0"/>
        <w:jc w:val="both"/>
        <w:rPr>
          <w:rFonts w:cs="B Nazanin"/>
          <w:sz w:val="28"/>
          <w:szCs w:val="28"/>
          <w:rtl/>
        </w:rPr>
      </w:pPr>
    </w:p>
    <w:p w:rsidR="00B0257D" w:rsidRPr="00EF4BD2" w:rsidRDefault="00B0257D" w:rsidP="00496D11">
      <w:pPr>
        <w:autoSpaceDE w:val="0"/>
        <w:autoSpaceDN w:val="0"/>
        <w:bidi/>
        <w:adjustRightInd w:val="0"/>
        <w:spacing w:after="0"/>
        <w:rPr>
          <w:rFonts w:cs="B Titr"/>
          <w:b/>
          <w:bCs/>
          <w:sz w:val="28"/>
          <w:szCs w:val="28"/>
          <w:rtl/>
          <w:lang w:bidi="fa-IR"/>
        </w:rPr>
      </w:pPr>
      <w:r w:rsidRPr="00EF4BD2">
        <w:rPr>
          <w:rFonts w:ascii="B Titr,Bold" w:cs="B Titr" w:hint="cs"/>
          <w:b/>
          <w:bCs/>
          <w:sz w:val="28"/>
          <w:szCs w:val="28"/>
          <w:rtl/>
        </w:rPr>
        <w:t>برنامه</w:t>
      </w:r>
      <w:r w:rsidRPr="00EF4BD2">
        <w:rPr>
          <w:rFonts w:ascii="B Titr,Bold" w:cs="B Titr"/>
          <w:b/>
          <w:bCs/>
          <w:sz w:val="28"/>
          <w:szCs w:val="28"/>
        </w:rPr>
        <w:t xml:space="preserve"> </w:t>
      </w:r>
      <w:r w:rsidRPr="00EF4BD2">
        <w:rPr>
          <w:rFonts w:ascii="B Titr,Bold" w:cs="B Titr" w:hint="cs"/>
          <w:b/>
          <w:bCs/>
          <w:sz w:val="28"/>
          <w:szCs w:val="28"/>
          <w:rtl/>
        </w:rPr>
        <w:t>پیشگیری</w:t>
      </w:r>
      <w:r w:rsidRPr="00EF4BD2">
        <w:rPr>
          <w:rFonts w:ascii="B Titr,Bold" w:cs="B Titr"/>
          <w:b/>
          <w:bCs/>
          <w:sz w:val="28"/>
          <w:szCs w:val="28"/>
        </w:rPr>
        <w:t xml:space="preserve"> </w:t>
      </w:r>
      <w:r w:rsidRPr="00EF4BD2">
        <w:rPr>
          <w:rFonts w:ascii="B Titr,Bold" w:cs="B Titr" w:hint="cs"/>
          <w:b/>
          <w:bCs/>
          <w:sz w:val="28"/>
          <w:szCs w:val="28"/>
          <w:rtl/>
        </w:rPr>
        <w:t>و</w:t>
      </w:r>
      <w:r w:rsidRPr="00EF4BD2">
        <w:rPr>
          <w:rFonts w:ascii="B Titr,Bold" w:cs="B Titr"/>
          <w:b/>
          <w:bCs/>
          <w:sz w:val="28"/>
          <w:szCs w:val="28"/>
        </w:rPr>
        <w:t xml:space="preserve"> </w:t>
      </w:r>
      <w:r w:rsidRPr="00EF4BD2">
        <w:rPr>
          <w:rFonts w:ascii="B Titr,Bold" w:cs="B Titr" w:hint="cs"/>
          <w:b/>
          <w:bCs/>
          <w:sz w:val="28"/>
          <w:szCs w:val="28"/>
          <w:rtl/>
        </w:rPr>
        <w:t>کنترل</w:t>
      </w:r>
      <w:r w:rsidRPr="00EF4BD2">
        <w:rPr>
          <w:rFonts w:ascii="B Titr,Bold" w:cs="B Titr"/>
          <w:b/>
          <w:bCs/>
          <w:sz w:val="28"/>
          <w:szCs w:val="28"/>
        </w:rPr>
        <w:t xml:space="preserve"> </w:t>
      </w:r>
      <w:r w:rsidRPr="00EF4BD2">
        <w:rPr>
          <w:rFonts w:ascii="B Titr,Bold" w:cs="B Titr" w:hint="cs"/>
          <w:b/>
          <w:bCs/>
          <w:sz w:val="28"/>
          <w:szCs w:val="28"/>
          <w:rtl/>
        </w:rPr>
        <w:t xml:space="preserve">بیمای  </w:t>
      </w:r>
      <w:r w:rsidRPr="00EF4BD2">
        <w:rPr>
          <w:rFonts w:cs="B Titr"/>
          <w:b/>
          <w:bCs/>
          <w:sz w:val="28"/>
          <w:szCs w:val="28"/>
        </w:rPr>
        <w:t>PKU</w:t>
      </w:r>
      <w:r w:rsidRPr="00EF4BD2">
        <w:rPr>
          <w:rFonts w:cs="B Titr" w:hint="cs"/>
          <w:b/>
          <w:bCs/>
          <w:sz w:val="28"/>
          <w:szCs w:val="28"/>
          <w:rtl/>
          <w:lang w:bidi="fa-IR"/>
        </w:rPr>
        <w:t xml:space="preserve"> و سایر </w:t>
      </w:r>
      <w:r w:rsidRPr="00EF4BD2">
        <w:rPr>
          <w:rFonts w:cs="B Titr"/>
          <w:b/>
          <w:bCs/>
          <w:sz w:val="28"/>
          <w:szCs w:val="28"/>
          <w:lang w:bidi="fa-IR"/>
        </w:rPr>
        <w:t>HPA</w:t>
      </w:r>
      <w:r w:rsidRPr="00EF4BD2">
        <w:rPr>
          <w:rFonts w:cs="B Titr" w:hint="cs"/>
          <w:b/>
          <w:bCs/>
          <w:sz w:val="28"/>
          <w:szCs w:val="28"/>
          <w:rtl/>
          <w:lang w:bidi="fa-IR"/>
        </w:rPr>
        <w:t xml:space="preserve"> هایپرفنیل آلانمینی</w:t>
      </w:r>
    </w:p>
    <w:p w:rsidR="00B0257D" w:rsidRPr="00EF4BD2" w:rsidRDefault="00B0257D" w:rsidP="00496D11">
      <w:pPr>
        <w:autoSpaceDE w:val="0"/>
        <w:autoSpaceDN w:val="0"/>
        <w:bidi/>
        <w:adjustRightInd w:val="0"/>
        <w:spacing w:after="0"/>
        <w:jc w:val="both"/>
        <w:rPr>
          <w:rFonts w:ascii="B Nazanin,Bold" w:cs="B Titr"/>
          <w:b/>
          <w:bCs/>
          <w:sz w:val="28"/>
          <w:szCs w:val="28"/>
        </w:rPr>
      </w:pPr>
      <w:r w:rsidRPr="00EF4BD2">
        <w:rPr>
          <w:rFonts w:ascii="B Nazanin,Bold" w:cs="B Titr" w:hint="cs"/>
          <w:b/>
          <w:bCs/>
          <w:sz w:val="28"/>
          <w:szCs w:val="28"/>
          <w:rtl/>
        </w:rPr>
        <w:t>بيان</w:t>
      </w:r>
      <w:r w:rsidRPr="00EF4BD2">
        <w:rPr>
          <w:rFonts w:ascii="B Nazanin,Bold" w:cs="B Titr"/>
          <w:b/>
          <w:bCs/>
          <w:sz w:val="28"/>
          <w:szCs w:val="28"/>
        </w:rPr>
        <w:t xml:space="preserve"> </w:t>
      </w:r>
      <w:r w:rsidRPr="00EF4BD2">
        <w:rPr>
          <w:rFonts w:ascii="B Nazanin,Bold" w:cs="B Titr" w:hint="cs"/>
          <w:b/>
          <w:bCs/>
          <w:sz w:val="28"/>
          <w:szCs w:val="28"/>
          <w:rtl/>
        </w:rPr>
        <w:t>موضوع</w:t>
      </w:r>
      <w:r w:rsidRPr="00EF4BD2">
        <w:rPr>
          <w:rFonts w:ascii="B Nazanin,Bold" w:cs="B Titr"/>
          <w:b/>
          <w:bCs/>
          <w:sz w:val="28"/>
          <w:szCs w:val="28"/>
        </w:rPr>
        <w:t>:</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hint="cs"/>
          <w:sz w:val="28"/>
          <w:szCs w:val="28"/>
          <w:rtl/>
        </w:rPr>
        <w:t>گرچه</w:t>
      </w:r>
      <w:r w:rsidRPr="00EF4BD2">
        <w:rPr>
          <w:rFonts w:ascii="B Nazanin" w:cs="B Nazanin"/>
          <w:sz w:val="28"/>
          <w:szCs w:val="28"/>
        </w:rPr>
        <w:t xml:space="preserve"> </w:t>
      </w:r>
      <w:r w:rsidRPr="00EF4BD2">
        <w:rPr>
          <w:rFonts w:ascii="B Nazanin" w:cs="B Nazanin" w:hint="cs"/>
          <w:sz w:val="28"/>
          <w:szCs w:val="28"/>
          <w:rtl/>
        </w:rPr>
        <w:t>هر</w:t>
      </w:r>
      <w:r w:rsidRPr="00EF4BD2">
        <w:rPr>
          <w:rFonts w:ascii="B Nazanin" w:cs="B Nazanin"/>
          <w:sz w:val="28"/>
          <w:szCs w:val="28"/>
        </w:rPr>
        <w:t xml:space="preserve"> </w:t>
      </w:r>
      <w:r w:rsidRPr="00EF4BD2">
        <w:rPr>
          <w:rFonts w:ascii="B Nazanin" w:cs="B Nazanin" w:hint="cs"/>
          <w:sz w:val="28"/>
          <w:szCs w:val="28"/>
          <w:rtl/>
        </w:rPr>
        <w:t>يك</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بيماري</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متابوليك</w:t>
      </w:r>
      <w:r w:rsidRPr="00EF4BD2">
        <w:rPr>
          <w:rFonts w:ascii="B Nazanin" w:cs="B Nazanin"/>
          <w:sz w:val="28"/>
          <w:szCs w:val="28"/>
        </w:rPr>
        <w:t xml:space="preserve"> </w:t>
      </w:r>
      <w:r w:rsidRPr="00EF4BD2">
        <w:rPr>
          <w:rFonts w:ascii="B Nazanin" w:cs="B Nazanin" w:hint="cs"/>
          <w:sz w:val="28"/>
          <w:szCs w:val="28"/>
          <w:rtl/>
        </w:rPr>
        <w:t>ارثي</w:t>
      </w:r>
      <w:r w:rsidRPr="00EF4BD2">
        <w:rPr>
          <w:rFonts w:ascii="B Nazanin" w:cs="B Nazanin"/>
          <w:sz w:val="28"/>
          <w:szCs w:val="28"/>
        </w:rPr>
        <w:t xml:space="preserve"> </w:t>
      </w:r>
      <w:r w:rsidRPr="00EF4BD2">
        <w:rPr>
          <w:rFonts w:ascii="B Nazanin" w:cs="B Nazanin" w:hint="cs"/>
          <w:sz w:val="28"/>
          <w:szCs w:val="28"/>
          <w:rtl/>
        </w:rPr>
        <w:t>نادر</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sz w:val="28"/>
          <w:szCs w:val="28"/>
        </w:rPr>
        <w:t xml:space="preserve"> </w:t>
      </w:r>
      <w:r w:rsidRPr="00EF4BD2">
        <w:rPr>
          <w:rFonts w:ascii="B Nazanin" w:cs="B Nazanin" w:hint="cs"/>
          <w:sz w:val="28"/>
          <w:szCs w:val="28"/>
          <w:rtl/>
        </w:rPr>
        <w:t>ليكن</w:t>
      </w:r>
      <w:r w:rsidRPr="00EF4BD2">
        <w:rPr>
          <w:rFonts w:ascii="B Nazanin" w:cs="B Nazanin"/>
          <w:sz w:val="28"/>
          <w:szCs w:val="28"/>
        </w:rPr>
        <w:t xml:space="preserve"> </w:t>
      </w:r>
      <w:r w:rsidRPr="00EF4BD2">
        <w:rPr>
          <w:rFonts w:ascii="B Nazanin" w:cs="B Nazanin" w:hint="cs"/>
          <w:sz w:val="28"/>
          <w:szCs w:val="28"/>
          <w:rtl/>
        </w:rPr>
        <w:t>تعداد</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تنوع</w:t>
      </w:r>
      <w:r w:rsidRPr="00EF4BD2">
        <w:rPr>
          <w:rFonts w:ascii="B Nazanin" w:cs="B Nazanin"/>
          <w:sz w:val="28"/>
          <w:szCs w:val="28"/>
        </w:rPr>
        <w:t xml:space="preserve"> </w:t>
      </w:r>
      <w:r w:rsidRPr="00EF4BD2">
        <w:rPr>
          <w:rFonts w:ascii="B Nazanin" w:cs="B Nazanin" w:hint="cs"/>
          <w:sz w:val="28"/>
          <w:szCs w:val="28"/>
          <w:rtl/>
        </w:rPr>
        <w:t>ان</w:t>
      </w:r>
      <w:r w:rsidRPr="00EF4BD2">
        <w:rPr>
          <w:rFonts w:ascii="B Nazanin" w:cs="B Nazanin"/>
          <w:sz w:val="28"/>
          <w:szCs w:val="28"/>
        </w:rPr>
        <w:t xml:space="preserve"> </w:t>
      </w:r>
      <w:r w:rsidRPr="00EF4BD2">
        <w:rPr>
          <w:rFonts w:ascii="B Nazanin" w:cs="B Nazanin" w:hint="cs"/>
          <w:sz w:val="28"/>
          <w:szCs w:val="28"/>
          <w:rtl/>
        </w:rPr>
        <w:t>ها</w:t>
      </w:r>
      <w:r w:rsidRPr="00EF4BD2">
        <w:rPr>
          <w:rFonts w:ascii="B Nazanin" w:cs="B Nazanin"/>
          <w:sz w:val="28"/>
          <w:szCs w:val="28"/>
        </w:rPr>
        <w:t xml:space="preserve"> </w:t>
      </w:r>
      <w:r w:rsidRPr="00EF4BD2">
        <w:rPr>
          <w:rFonts w:ascii="B Nazanin" w:cs="B Nazanin" w:hint="cs"/>
          <w:sz w:val="28"/>
          <w:szCs w:val="28"/>
          <w:rtl/>
        </w:rPr>
        <w:t>زياد</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دليل</w:t>
      </w:r>
      <w:r w:rsidRPr="00EF4BD2">
        <w:rPr>
          <w:rFonts w:ascii="B Nazanin" w:cs="B Nazanin"/>
          <w:sz w:val="28"/>
          <w:szCs w:val="28"/>
        </w:rPr>
        <w:t xml:space="preserve"> </w:t>
      </w:r>
      <w:r w:rsidRPr="00EF4BD2">
        <w:rPr>
          <w:rFonts w:ascii="B Nazanin" w:cs="B Nazanin" w:hint="cs"/>
          <w:sz w:val="28"/>
          <w:szCs w:val="28"/>
          <w:rtl/>
        </w:rPr>
        <w:t>مجموعاً</w:t>
      </w:r>
      <w:r w:rsidRPr="00EF4BD2">
        <w:rPr>
          <w:rFonts w:ascii="B Nazanin" w:cs="B Nazanin"/>
          <w:sz w:val="28"/>
          <w:szCs w:val="28"/>
        </w:rPr>
        <w:t xml:space="preserve"> </w:t>
      </w:r>
      <w:r w:rsidRPr="00EF4BD2">
        <w:rPr>
          <w:rFonts w:ascii="B Nazanin" w:cs="B Nazanin" w:hint="cs"/>
          <w:sz w:val="28"/>
          <w:szCs w:val="28"/>
          <w:rtl/>
        </w:rPr>
        <w:t>گروه</w:t>
      </w:r>
      <w:r w:rsidRPr="00EF4BD2">
        <w:rPr>
          <w:rFonts w:ascii="B Nazanin" w:cs="B Nazanin"/>
          <w:sz w:val="28"/>
          <w:szCs w:val="28"/>
        </w:rPr>
        <w:t xml:space="preserve"> </w:t>
      </w:r>
      <w:r w:rsidRPr="00EF4BD2">
        <w:rPr>
          <w:rFonts w:ascii="B Nazanin" w:cs="B Nazanin" w:hint="cs"/>
          <w:sz w:val="28"/>
          <w:szCs w:val="28"/>
          <w:rtl/>
        </w:rPr>
        <w:t>پر</w:t>
      </w:r>
      <w:r w:rsidRPr="00EF4BD2">
        <w:rPr>
          <w:rFonts w:ascii="B Nazanin" w:cs="B Nazanin"/>
          <w:sz w:val="28"/>
          <w:szCs w:val="28"/>
        </w:rPr>
        <w:t xml:space="preserve"> </w:t>
      </w:r>
      <w:r w:rsidRPr="00EF4BD2">
        <w:rPr>
          <w:rFonts w:ascii="B Nazanin" w:cs="B Nazanin" w:hint="cs"/>
          <w:sz w:val="28"/>
          <w:szCs w:val="28"/>
          <w:rtl/>
        </w:rPr>
        <w:t>تعداد</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شايعي</w:t>
      </w:r>
      <w:r w:rsidRPr="00EF4BD2">
        <w:rPr>
          <w:rFonts w:ascii="B Nazanin" w:cs="B Nazanin"/>
          <w:sz w:val="28"/>
          <w:szCs w:val="28"/>
        </w:rPr>
        <w:t xml:space="preserve"> </w:t>
      </w:r>
      <w:r w:rsidRPr="00EF4BD2">
        <w:rPr>
          <w:rFonts w:ascii="B Nazanin" w:cs="B Nazanin" w:hint="cs"/>
          <w:sz w:val="28"/>
          <w:szCs w:val="28"/>
          <w:rtl/>
        </w:rPr>
        <w:t>را</w:t>
      </w:r>
      <w:r w:rsidRPr="00EF4BD2">
        <w:rPr>
          <w:rFonts w:ascii="B Nazanin" w:cs="B Nazanin"/>
          <w:sz w:val="28"/>
          <w:szCs w:val="28"/>
        </w:rPr>
        <w:t xml:space="preserve"> </w:t>
      </w:r>
      <w:r w:rsidRPr="00EF4BD2">
        <w:rPr>
          <w:rFonts w:ascii="B Nazanin" w:cs="B Nazanin" w:hint="cs"/>
          <w:sz w:val="28"/>
          <w:szCs w:val="28"/>
          <w:rtl/>
        </w:rPr>
        <w:t>تشكيل</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دهند</w:t>
      </w:r>
      <w:r w:rsidRPr="00EF4BD2">
        <w:rPr>
          <w:rFonts w:ascii="B Nazanin" w:cs="B Nazanin"/>
          <w:sz w:val="28"/>
          <w:szCs w:val="28"/>
        </w:rPr>
        <w:t>.</w:t>
      </w:r>
      <w:r w:rsidRPr="00EF4BD2">
        <w:rPr>
          <w:rFonts w:ascii="B Nazanin" w:cs="B Nazanin" w:hint="cs"/>
          <w:sz w:val="28"/>
          <w:szCs w:val="28"/>
          <w:rtl/>
          <w:lang w:bidi="fa-IR"/>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سوي</w:t>
      </w:r>
      <w:r w:rsidRPr="00EF4BD2">
        <w:rPr>
          <w:rFonts w:ascii="B Nazanin" w:cs="B Nazanin"/>
          <w:sz w:val="28"/>
          <w:szCs w:val="28"/>
        </w:rPr>
        <w:t xml:space="preserve"> </w:t>
      </w:r>
      <w:r w:rsidRPr="00EF4BD2">
        <w:rPr>
          <w:rFonts w:ascii="B Nazanin" w:cs="B Nazanin" w:hint="cs"/>
          <w:sz w:val="28"/>
          <w:szCs w:val="28"/>
          <w:rtl/>
        </w:rPr>
        <w:t>ديگر</w:t>
      </w:r>
      <w:r w:rsidRPr="00EF4BD2">
        <w:rPr>
          <w:rFonts w:ascii="B Nazanin" w:cs="B Nazanin"/>
          <w:sz w:val="28"/>
          <w:szCs w:val="28"/>
        </w:rPr>
        <w:t xml:space="preserve"> </w:t>
      </w:r>
      <w:r w:rsidRPr="00EF4BD2">
        <w:rPr>
          <w:rFonts w:ascii="B Nazanin" w:cs="B Nazanin" w:hint="cs"/>
          <w:sz w:val="28"/>
          <w:szCs w:val="28"/>
          <w:rtl/>
        </w:rPr>
        <w:t>بيماري</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متابوليك</w:t>
      </w:r>
      <w:r w:rsidRPr="00EF4BD2">
        <w:rPr>
          <w:rFonts w:ascii="B Nazanin" w:cs="B Nazanin"/>
          <w:sz w:val="28"/>
          <w:szCs w:val="28"/>
        </w:rPr>
        <w:t xml:space="preserve"> </w:t>
      </w:r>
      <w:r w:rsidRPr="00EF4BD2">
        <w:rPr>
          <w:rFonts w:ascii="B Nazanin" w:cs="B Nazanin" w:hint="cs"/>
          <w:sz w:val="28"/>
          <w:szCs w:val="28"/>
          <w:rtl/>
        </w:rPr>
        <w:t>ارثي</w:t>
      </w:r>
      <w:r w:rsidRPr="00EF4BD2">
        <w:rPr>
          <w:rFonts w:ascii="B Nazanin" w:cs="B Nazanin"/>
          <w:sz w:val="28"/>
          <w:szCs w:val="28"/>
        </w:rPr>
        <w:t xml:space="preserve"> </w:t>
      </w:r>
      <w:r w:rsidRPr="00EF4BD2">
        <w:rPr>
          <w:rFonts w:ascii="B Nazanin" w:cs="B Nazanin" w:hint="cs"/>
          <w:sz w:val="28"/>
          <w:szCs w:val="28"/>
          <w:rtl/>
        </w:rPr>
        <w:t>غالباً</w:t>
      </w:r>
      <w:r w:rsidRPr="00EF4BD2">
        <w:rPr>
          <w:rFonts w:ascii="B Nazanin" w:cs="B Nazanin"/>
          <w:sz w:val="28"/>
          <w:szCs w:val="28"/>
        </w:rPr>
        <w:t xml:space="preserve"> </w:t>
      </w:r>
      <w:r w:rsidRPr="00EF4BD2">
        <w:rPr>
          <w:rFonts w:ascii="B Nazanin" w:cs="B Nazanin" w:hint="cs"/>
          <w:sz w:val="28"/>
          <w:szCs w:val="28"/>
          <w:rtl/>
        </w:rPr>
        <w:t>كشنده</w:t>
      </w:r>
      <w:r w:rsidRPr="00EF4BD2">
        <w:rPr>
          <w:rFonts w:ascii="B Nazanin" w:cs="B Nazanin"/>
          <w:sz w:val="28"/>
          <w:szCs w:val="28"/>
        </w:rPr>
        <w:t xml:space="preserve"> </w:t>
      </w:r>
      <w:r w:rsidRPr="00EF4BD2">
        <w:rPr>
          <w:rFonts w:ascii="B Nazanin" w:cs="B Nazanin" w:hint="cs"/>
          <w:sz w:val="28"/>
          <w:szCs w:val="28"/>
          <w:rtl/>
        </w:rPr>
        <w:t>اند</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مواردي</w:t>
      </w:r>
      <w:r w:rsidRPr="00EF4BD2">
        <w:rPr>
          <w:rFonts w:ascii="B Nazanin" w:cs="B Nazanin"/>
          <w:sz w:val="28"/>
          <w:szCs w:val="28"/>
        </w:rPr>
        <w:t xml:space="preserve"> </w:t>
      </w:r>
      <w:r w:rsidRPr="00EF4BD2">
        <w:rPr>
          <w:rFonts w:ascii="B Nazanin" w:cs="B Nazanin" w:hint="cs"/>
          <w:sz w:val="28"/>
          <w:szCs w:val="28"/>
          <w:rtl/>
        </w:rPr>
        <w:t>كه</w:t>
      </w:r>
      <w:r w:rsidRPr="00EF4BD2">
        <w:rPr>
          <w:rFonts w:ascii="B Nazanin" w:cs="B Nazanin"/>
          <w:sz w:val="28"/>
          <w:szCs w:val="28"/>
        </w:rPr>
        <w:t xml:space="preserve"> </w:t>
      </w:r>
      <w:r w:rsidRPr="00EF4BD2">
        <w:rPr>
          <w:rFonts w:ascii="B Nazanin" w:cs="B Nazanin" w:hint="cs"/>
          <w:sz w:val="28"/>
          <w:szCs w:val="28"/>
          <w:rtl/>
        </w:rPr>
        <w:t>زنده</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مانند،</w:t>
      </w:r>
      <w:r w:rsidRPr="00EF4BD2">
        <w:rPr>
          <w:rFonts w:ascii="B Nazanin" w:cs="B Nazanin"/>
          <w:sz w:val="28"/>
          <w:szCs w:val="28"/>
        </w:rPr>
        <w:t xml:space="preserve"> </w:t>
      </w:r>
      <w:r w:rsidRPr="00EF4BD2">
        <w:rPr>
          <w:rFonts w:ascii="B Nazanin" w:cs="B Nazanin" w:hint="cs"/>
          <w:sz w:val="28"/>
          <w:szCs w:val="28"/>
          <w:rtl/>
        </w:rPr>
        <w:t>درمان</w:t>
      </w:r>
      <w:r w:rsidRPr="00EF4BD2">
        <w:rPr>
          <w:rFonts w:ascii="B Nazanin" w:cs="B Nazanin"/>
          <w:sz w:val="28"/>
          <w:szCs w:val="28"/>
        </w:rPr>
        <w:t xml:space="preserve"> </w:t>
      </w:r>
      <w:r w:rsidRPr="00EF4BD2">
        <w:rPr>
          <w:rFonts w:ascii="B Nazanin" w:cs="B Nazanin" w:hint="cs"/>
          <w:sz w:val="28"/>
          <w:szCs w:val="28"/>
          <w:rtl/>
        </w:rPr>
        <w:t>غالباً،</w:t>
      </w:r>
      <w:r w:rsidRPr="00EF4BD2">
        <w:rPr>
          <w:rFonts w:ascii="B Nazanin" w:cs="B Nazanin"/>
          <w:sz w:val="28"/>
          <w:szCs w:val="28"/>
        </w:rPr>
        <w:t xml:space="preserve"> </w:t>
      </w:r>
      <w:r w:rsidRPr="00EF4BD2">
        <w:rPr>
          <w:rFonts w:ascii="B Nazanin" w:cs="B Nazanin" w:hint="cs"/>
          <w:sz w:val="28"/>
          <w:szCs w:val="28"/>
          <w:rtl/>
        </w:rPr>
        <w:t>بسيار</w:t>
      </w:r>
      <w:r w:rsidRPr="00EF4BD2">
        <w:rPr>
          <w:rFonts w:ascii="B Nazanin" w:cs="B Nazanin"/>
          <w:sz w:val="28"/>
          <w:szCs w:val="28"/>
        </w:rPr>
        <w:t xml:space="preserve"> </w:t>
      </w:r>
      <w:r w:rsidRPr="00EF4BD2">
        <w:rPr>
          <w:rFonts w:ascii="B Nazanin" w:cs="B Nazanin" w:hint="cs"/>
          <w:sz w:val="28"/>
          <w:szCs w:val="28"/>
          <w:rtl/>
        </w:rPr>
        <w:t>سخت</w:t>
      </w:r>
      <w:r w:rsidRPr="00EF4BD2">
        <w:rPr>
          <w:rFonts w:ascii="B Nazanin" w:cs="B Nazanin"/>
          <w:sz w:val="28"/>
          <w:szCs w:val="28"/>
        </w:rPr>
        <w:t xml:space="preserve"> </w:t>
      </w:r>
      <w:r w:rsidRPr="00EF4BD2">
        <w:rPr>
          <w:rFonts w:ascii="B Nazanin" w:cs="B Nazanin" w:hint="cs"/>
          <w:sz w:val="28"/>
          <w:szCs w:val="28"/>
          <w:rtl/>
        </w:rPr>
        <w:t>بوده</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كيفيت</w:t>
      </w:r>
      <w:r w:rsidRPr="00EF4BD2">
        <w:rPr>
          <w:rFonts w:ascii="B Nazanin" w:cs="B Nazanin"/>
          <w:sz w:val="28"/>
          <w:szCs w:val="28"/>
        </w:rPr>
        <w:t xml:space="preserve"> </w:t>
      </w:r>
      <w:r w:rsidRPr="00EF4BD2">
        <w:rPr>
          <w:rFonts w:ascii="B Nazanin" w:cs="B Nazanin" w:hint="cs"/>
          <w:sz w:val="28"/>
          <w:szCs w:val="28"/>
          <w:rtl/>
        </w:rPr>
        <w:t>زندگي</w:t>
      </w:r>
      <w:r w:rsidRPr="00EF4BD2">
        <w:rPr>
          <w:rFonts w:ascii="B Nazanin" w:cs="B Nazanin"/>
          <w:sz w:val="28"/>
          <w:szCs w:val="28"/>
        </w:rPr>
        <w:t xml:space="preserve"> </w:t>
      </w:r>
      <w:r w:rsidRPr="00EF4BD2">
        <w:rPr>
          <w:rFonts w:ascii="B Nazanin" w:cs="B Nazanin" w:hint="cs"/>
          <w:sz w:val="28"/>
          <w:szCs w:val="28"/>
          <w:rtl/>
        </w:rPr>
        <w:t>اضافه</w:t>
      </w:r>
      <w:r w:rsidRPr="00EF4BD2">
        <w:rPr>
          <w:rFonts w:ascii="B Nazanin" w:cs="B Nazanin"/>
          <w:sz w:val="28"/>
          <w:szCs w:val="28"/>
        </w:rPr>
        <w:t xml:space="preserve"> </w:t>
      </w:r>
      <w:r w:rsidRPr="00EF4BD2">
        <w:rPr>
          <w:rFonts w:ascii="B Nazanin" w:cs="B Nazanin" w:hint="cs"/>
          <w:sz w:val="28"/>
          <w:szCs w:val="28"/>
          <w:rtl/>
        </w:rPr>
        <w:t>شده</w:t>
      </w:r>
      <w:r w:rsidRPr="00EF4BD2">
        <w:rPr>
          <w:rFonts w:ascii="B Nazanin" w:cs="B Nazanin"/>
          <w:sz w:val="28"/>
          <w:szCs w:val="28"/>
        </w:rPr>
        <w:t xml:space="preserve"> </w:t>
      </w:r>
      <w:r w:rsidRPr="00EF4BD2">
        <w:rPr>
          <w:rFonts w:ascii="B Nazanin" w:cs="B Nazanin" w:hint="cs"/>
          <w:sz w:val="28"/>
          <w:szCs w:val="28"/>
          <w:rtl/>
        </w:rPr>
        <w:t>ناشي</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hint="cs"/>
          <w:sz w:val="28"/>
          <w:szCs w:val="28"/>
          <w:rtl/>
          <w:lang w:bidi="fa-IR"/>
        </w:rPr>
        <w:t xml:space="preserve"> </w:t>
      </w:r>
      <w:r w:rsidRPr="00EF4BD2">
        <w:rPr>
          <w:rFonts w:ascii="B Nazanin" w:cs="B Nazanin" w:hint="cs"/>
          <w:sz w:val="28"/>
          <w:szCs w:val="28"/>
          <w:rtl/>
        </w:rPr>
        <w:t>درمان</w:t>
      </w:r>
      <w:r w:rsidRPr="00EF4BD2">
        <w:rPr>
          <w:rFonts w:ascii="B Nazanin" w:cs="B Nazanin"/>
          <w:sz w:val="28"/>
          <w:szCs w:val="28"/>
        </w:rPr>
        <w:t xml:space="preserve"> </w:t>
      </w:r>
      <w:r w:rsidRPr="00EF4BD2">
        <w:rPr>
          <w:rFonts w:ascii="B Nazanin" w:cs="B Nazanin" w:hint="cs"/>
          <w:sz w:val="28"/>
          <w:szCs w:val="28"/>
          <w:rtl/>
        </w:rPr>
        <w:t>ناچيز</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دلايل</w:t>
      </w:r>
      <w:r w:rsidRPr="00EF4BD2">
        <w:rPr>
          <w:rFonts w:ascii="B Nazanin" w:cs="B Nazanin"/>
          <w:sz w:val="28"/>
          <w:szCs w:val="28"/>
        </w:rPr>
        <w:t xml:space="preserve"> </w:t>
      </w:r>
      <w:r w:rsidRPr="00EF4BD2">
        <w:rPr>
          <w:rFonts w:ascii="B Nazanin" w:cs="B Nazanin" w:hint="cs"/>
          <w:sz w:val="28"/>
          <w:szCs w:val="28"/>
          <w:rtl/>
        </w:rPr>
        <w:t>گفته</w:t>
      </w:r>
      <w:r w:rsidRPr="00EF4BD2">
        <w:rPr>
          <w:rFonts w:ascii="B Nazanin" w:cs="B Nazanin"/>
          <w:sz w:val="28"/>
          <w:szCs w:val="28"/>
        </w:rPr>
        <w:t xml:space="preserve"> </w:t>
      </w:r>
      <w:r w:rsidRPr="00EF4BD2">
        <w:rPr>
          <w:rFonts w:ascii="B Nazanin" w:cs="B Nazanin" w:hint="cs"/>
          <w:sz w:val="28"/>
          <w:szCs w:val="28"/>
          <w:rtl/>
        </w:rPr>
        <w:t>شده</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بيماري</w:t>
      </w:r>
      <w:r w:rsidRPr="00EF4BD2">
        <w:rPr>
          <w:rFonts w:ascii="B Nazanin" w:cs="B Nazanin"/>
          <w:sz w:val="28"/>
          <w:szCs w:val="28"/>
        </w:rPr>
        <w:t xml:space="preserve"> </w:t>
      </w:r>
      <w:r w:rsidRPr="00EF4BD2">
        <w:rPr>
          <w:rFonts w:ascii="B Nazanin" w:cs="B Nazanin" w:hint="cs"/>
          <w:sz w:val="28"/>
          <w:szCs w:val="28"/>
          <w:rtl/>
        </w:rPr>
        <w:t>ها</w:t>
      </w:r>
      <w:r w:rsidRPr="00EF4BD2">
        <w:rPr>
          <w:rFonts w:ascii="B Nazanin" w:cs="B Nazanin"/>
          <w:sz w:val="28"/>
          <w:szCs w:val="28"/>
        </w:rPr>
        <w:t xml:space="preserve"> </w:t>
      </w:r>
      <w:r w:rsidRPr="00EF4BD2">
        <w:rPr>
          <w:rFonts w:ascii="B Nazanin" w:cs="B Nazanin" w:hint="cs"/>
          <w:sz w:val="28"/>
          <w:szCs w:val="28"/>
          <w:rtl/>
        </w:rPr>
        <w:t>تاثير</w:t>
      </w:r>
      <w:r w:rsidRPr="00EF4BD2">
        <w:rPr>
          <w:rFonts w:ascii="B Nazanin" w:cs="B Nazanin"/>
          <w:sz w:val="28"/>
          <w:szCs w:val="28"/>
        </w:rPr>
        <w:t xml:space="preserve"> </w:t>
      </w:r>
      <w:r w:rsidRPr="00EF4BD2">
        <w:rPr>
          <w:rFonts w:ascii="B Nazanin" w:cs="B Nazanin" w:hint="cs"/>
          <w:sz w:val="28"/>
          <w:szCs w:val="28"/>
          <w:rtl/>
        </w:rPr>
        <w:t>تعيين</w:t>
      </w:r>
      <w:r w:rsidRPr="00EF4BD2">
        <w:rPr>
          <w:rFonts w:ascii="B Nazanin" w:cs="B Nazanin"/>
          <w:sz w:val="28"/>
          <w:szCs w:val="28"/>
        </w:rPr>
        <w:t xml:space="preserve"> </w:t>
      </w:r>
      <w:r w:rsidRPr="00EF4BD2">
        <w:rPr>
          <w:rFonts w:ascii="B Nazanin" w:cs="B Nazanin" w:hint="cs"/>
          <w:sz w:val="28"/>
          <w:szCs w:val="28"/>
          <w:rtl/>
        </w:rPr>
        <w:t>كننده</w:t>
      </w:r>
      <w:r w:rsidRPr="00EF4BD2">
        <w:rPr>
          <w:rFonts w:ascii="B Nazanin" w:cs="B Nazanin"/>
          <w:sz w:val="28"/>
          <w:szCs w:val="28"/>
        </w:rPr>
        <w:t xml:space="preserve"> </w:t>
      </w:r>
      <w:r w:rsidRPr="00EF4BD2">
        <w:rPr>
          <w:rFonts w:ascii="B Nazanin" w:cs="B Nazanin" w:hint="cs"/>
          <w:sz w:val="28"/>
          <w:szCs w:val="28"/>
          <w:rtl/>
        </w:rPr>
        <w:t>بر</w:t>
      </w:r>
      <w:r w:rsidRPr="00EF4BD2">
        <w:rPr>
          <w:rFonts w:ascii="B Nazanin" w:cs="B Nazanin"/>
          <w:sz w:val="28"/>
          <w:szCs w:val="28"/>
        </w:rPr>
        <w:t xml:space="preserve"> </w:t>
      </w:r>
      <w:r w:rsidRPr="00EF4BD2">
        <w:rPr>
          <w:rFonts w:ascii="B Nazanin" w:cs="B Nazanin" w:hint="cs"/>
          <w:sz w:val="28"/>
          <w:szCs w:val="28"/>
          <w:rtl/>
        </w:rPr>
        <w:t>شاخص</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سلامت</w:t>
      </w:r>
      <w:r w:rsidRPr="00EF4BD2">
        <w:rPr>
          <w:rFonts w:ascii="B Nazanin" w:cs="B Nazanin"/>
          <w:sz w:val="28"/>
          <w:szCs w:val="28"/>
        </w:rPr>
        <w:t xml:space="preserve"> </w:t>
      </w:r>
      <w:r w:rsidRPr="00EF4BD2">
        <w:rPr>
          <w:rFonts w:ascii="B Nazanin" w:cs="B Nazanin" w:hint="cs"/>
          <w:sz w:val="28"/>
          <w:szCs w:val="28"/>
          <w:rtl/>
        </w:rPr>
        <w:t>نوزادان</w:t>
      </w:r>
      <w:r w:rsidRPr="00EF4BD2">
        <w:rPr>
          <w:rFonts w:ascii="B Nazanin" w:cs="B Nazanin"/>
          <w:sz w:val="28"/>
          <w:szCs w:val="28"/>
        </w:rPr>
        <w:t xml:space="preserve"> </w:t>
      </w:r>
      <w:r w:rsidRPr="00EF4BD2">
        <w:rPr>
          <w:rFonts w:ascii="B Nazanin" w:cs="B Nazanin" w:hint="cs"/>
          <w:sz w:val="28"/>
          <w:szCs w:val="28"/>
          <w:rtl/>
        </w:rPr>
        <w:t>،</w:t>
      </w:r>
      <w:r w:rsidRPr="00EF4BD2">
        <w:rPr>
          <w:rFonts w:ascii="B Nazanin" w:cs="B Nazanin"/>
          <w:sz w:val="28"/>
          <w:szCs w:val="28"/>
        </w:rPr>
        <w:t xml:space="preserve"> </w:t>
      </w:r>
      <w:r w:rsidRPr="00EF4BD2">
        <w:rPr>
          <w:rFonts w:ascii="B Nazanin" w:cs="B Nazanin" w:hint="cs"/>
          <w:sz w:val="28"/>
          <w:szCs w:val="28"/>
          <w:rtl/>
        </w:rPr>
        <w:t>كودكان</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باروري</w:t>
      </w:r>
      <w:r w:rsidRPr="00EF4BD2">
        <w:rPr>
          <w:rFonts w:ascii="B Nazanin" w:cs="B Nazanin"/>
          <w:sz w:val="28"/>
          <w:szCs w:val="28"/>
        </w:rPr>
        <w:t xml:space="preserve"> </w:t>
      </w:r>
      <w:r w:rsidRPr="00EF4BD2">
        <w:rPr>
          <w:rFonts w:ascii="B Nazanin" w:cs="B Nazanin" w:hint="cs"/>
          <w:sz w:val="28"/>
          <w:szCs w:val="28"/>
          <w:rtl/>
        </w:rPr>
        <w:t>دارند</w:t>
      </w:r>
      <w:r w:rsidRPr="00EF4BD2">
        <w:rPr>
          <w:rFonts w:ascii="B Nazanin" w:cs="B Nazanin"/>
          <w:sz w:val="28"/>
          <w:szCs w:val="28"/>
        </w:rPr>
        <w:t>.</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hint="cs"/>
          <w:sz w:val="28"/>
          <w:szCs w:val="28"/>
          <w:rtl/>
        </w:rPr>
        <w:t>بيماري</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متابوليك</w:t>
      </w:r>
      <w:r w:rsidRPr="00EF4BD2">
        <w:rPr>
          <w:rFonts w:ascii="B Nazanin" w:cs="B Nazanin"/>
          <w:sz w:val="28"/>
          <w:szCs w:val="28"/>
        </w:rPr>
        <w:t xml:space="preserve"> </w:t>
      </w:r>
      <w:r w:rsidRPr="00EF4BD2">
        <w:rPr>
          <w:rFonts w:ascii="B Nazanin" w:cs="B Nazanin" w:hint="cs"/>
          <w:sz w:val="28"/>
          <w:szCs w:val="28"/>
          <w:rtl/>
        </w:rPr>
        <w:t>ارثي</w:t>
      </w:r>
      <w:r w:rsidRPr="00EF4BD2">
        <w:rPr>
          <w:rFonts w:ascii="B Nazanin" w:cs="B Nazanin"/>
          <w:sz w:val="28"/>
          <w:szCs w:val="28"/>
        </w:rPr>
        <w:t xml:space="preserve"> </w:t>
      </w:r>
      <w:r w:rsidRPr="00EF4BD2">
        <w:rPr>
          <w:rFonts w:ascii="B Nazanin" w:cs="B Nazanin" w:hint="cs"/>
          <w:sz w:val="28"/>
          <w:szCs w:val="28"/>
          <w:rtl/>
        </w:rPr>
        <w:t>اغلب</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گروه</w:t>
      </w:r>
      <w:r w:rsidRPr="00EF4BD2">
        <w:rPr>
          <w:rFonts w:ascii="B Nazanin" w:cs="B Nazanin"/>
          <w:sz w:val="28"/>
          <w:szCs w:val="28"/>
        </w:rPr>
        <w:t xml:space="preserve"> </w:t>
      </w:r>
      <w:r w:rsidRPr="00EF4BD2">
        <w:rPr>
          <w:rFonts w:ascii="B Nazanin" w:cs="B Nazanin" w:hint="cs"/>
          <w:sz w:val="28"/>
          <w:szCs w:val="28"/>
          <w:rtl/>
        </w:rPr>
        <w:t>اتوزومال</w:t>
      </w:r>
      <w:r w:rsidRPr="00EF4BD2">
        <w:rPr>
          <w:rFonts w:ascii="B Nazanin" w:cs="B Nazanin"/>
          <w:sz w:val="28"/>
          <w:szCs w:val="28"/>
        </w:rPr>
        <w:t xml:space="preserve"> </w:t>
      </w:r>
      <w:r w:rsidRPr="00EF4BD2">
        <w:rPr>
          <w:rFonts w:ascii="B Nazanin" w:cs="B Nazanin" w:hint="cs"/>
          <w:sz w:val="28"/>
          <w:szCs w:val="28"/>
          <w:rtl/>
        </w:rPr>
        <w:t>مغلوب</w:t>
      </w:r>
      <w:r w:rsidRPr="00EF4BD2">
        <w:rPr>
          <w:rFonts w:ascii="B Nazanin" w:cs="B Nazanin"/>
          <w:sz w:val="28"/>
          <w:szCs w:val="28"/>
        </w:rPr>
        <w:t xml:space="preserve"> )</w:t>
      </w:r>
      <w:r w:rsidRPr="00EF4BD2">
        <w:rPr>
          <w:rFonts w:ascii="B Nazanin" w:cs="B Nazanin" w:hint="cs"/>
          <w:sz w:val="28"/>
          <w:szCs w:val="28"/>
          <w:rtl/>
        </w:rPr>
        <w:t>رسسيو</w:t>
      </w:r>
      <w:r w:rsidRPr="00EF4BD2">
        <w:rPr>
          <w:rFonts w:ascii="B Nazanin" w:cs="B Nazanin"/>
          <w:sz w:val="28"/>
          <w:szCs w:val="28"/>
        </w:rPr>
        <w:t xml:space="preserve">( </w:t>
      </w:r>
      <w:r w:rsidRPr="00EF4BD2">
        <w:rPr>
          <w:rFonts w:ascii="B Nazanin" w:cs="B Nazanin" w:hint="cs"/>
          <w:sz w:val="28"/>
          <w:szCs w:val="28"/>
          <w:rtl/>
        </w:rPr>
        <w:t>هستند</w:t>
      </w:r>
      <w:r w:rsidRPr="00EF4BD2">
        <w:rPr>
          <w:rFonts w:ascii="B Nazanin" w:cs="B Nazanin"/>
          <w:sz w:val="28"/>
          <w:szCs w:val="28"/>
        </w:rPr>
        <w:t xml:space="preserve"> )</w:t>
      </w:r>
      <w:r w:rsidRPr="00EF4BD2">
        <w:rPr>
          <w:rFonts w:ascii="B Nazanin" w:cs="B Nazanin" w:hint="cs"/>
          <w:sz w:val="28"/>
          <w:szCs w:val="28"/>
          <w:rtl/>
        </w:rPr>
        <w:t>بروز</w:t>
      </w:r>
      <w:r w:rsidRPr="00EF4BD2">
        <w:rPr>
          <w:rFonts w:ascii="B Nazanin" w:cs="B Nazanin"/>
          <w:sz w:val="28"/>
          <w:szCs w:val="28"/>
        </w:rPr>
        <w:t xml:space="preserve"> </w:t>
      </w:r>
      <w:r w:rsidRPr="00EF4BD2">
        <w:rPr>
          <w:rFonts w:ascii="B Nazanin" w:cs="B Nazanin" w:hint="cs"/>
          <w:sz w:val="28"/>
          <w:szCs w:val="28"/>
          <w:rtl/>
        </w:rPr>
        <w:t>بيماري</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اتوزومال</w:t>
      </w:r>
      <w:r w:rsidRPr="00EF4BD2">
        <w:rPr>
          <w:rFonts w:ascii="B Nazanin" w:cs="B Nazanin"/>
          <w:sz w:val="28"/>
          <w:szCs w:val="28"/>
        </w:rPr>
        <w:t xml:space="preserve"> </w:t>
      </w:r>
      <w:r w:rsidRPr="00EF4BD2">
        <w:rPr>
          <w:rFonts w:ascii="B Nazanin" w:cs="B Nazanin" w:hint="cs"/>
          <w:sz w:val="28"/>
          <w:szCs w:val="28"/>
          <w:rtl/>
        </w:rPr>
        <w:t>رسسيو</w:t>
      </w:r>
      <w:r w:rsidRPr="00EF4BD2">
        <w:rPr>
          <w:rFonts w:ascii="B Nazanin" w:cs="B Nazanin"/>
          <w:sz w:val="28"/>
          <w:szCs w:val="28"/>
        </w:rPr>
        <w:t xml:space="preserve"> </w:t>
      </w:r>
      <w:r w:rsidRPr="00EF4BD2">
        <w:rPr>
          <w:rFonts w:ascii="B Nazanin" w:cs="B Nazanin" w:hint="cs"/>
          <w:sz w:val="28"/>
          <w:szCs w:val="28"/>
          <w:rtl/>
        </w:rPr>
        <w:t>كه</w:t>
      </w:r>
      <w:r w:rsidRPr="00EF4BD2">
        <w:rPr>
          <w:rFonts w:ascii="B Nazanin" w:cs="B Nazanin"/>
          <w:sz w:val="28"/>
          <w:szCs w:val="28"/>
        </w:rPr>
        <w:t xml:space="preserve"> </w:t>
      </w:r>
      <w:r w:rsidRPr="00EF4BD2">
        <w:rPr>
          <w:rFonts w:ascii="B Nazanin" w:cs="B Nazanin" w:hint="cs"/>
          <w:sz w:val="28"/>
          <w:szCs w:val="28"/>
          <w:rtl/>
        </w:rPr>
        <w:t>بخش</w:t>
      </w:r>
      <w:r w:rsidRPr="00EF4BD2">
        <w:rPr>
          <w:rFonts w:ascii="B Nazanin" w:cs="B Nazanin"/>
          <w:sz w:val="28"/>
          <w:szCs w:val="28"/>
        </w:rPr>
        <w:t xml:space="preserve"> </w:t>
      </w:r>
      <w:r w:rsidRPr="00EF4BD2">
        <w:rPr>
          <w:rFonts w:ascii="B Nazanin" w:cs="B Nazanin" w:hint="cs"/>
          <w:sz w:val="28"/>
          <w:szCs w:val="28"/>
          <w:rtl/>
        </w:rPr>
        <w:t>عمده</w:t>
      </w:r>
      <w:r w:rsidRPr="00EF4BD2">
        <w:rPr>
          <w:rFonts w:ascii="B Nazanin" w:cs="B Nazanin"/>
          <w:sz w:val="28"/>
          <w:szCs w:val="28"/>
        </w:rPr>
        <w:t xml:space="preserve"> </w:t>
      </w:r>
      <w:r>
        <w:rPr>
          <w:rFonts w:ascii="B Nazanin" w:cs="B Nazanin" w:hint="cs"/>
          <w:sz w:val="28"/>
          <w:szCs w:val="28"/>
          <w:rtl/>
        </w:rPr>
        <w:t>آن</w:t>
      </w:r>
      <w:r w:rsidRPr="00EF4BD2">
        <w:rPr>
          <w:rFonts w:ascii="B Nazanin" w:cs="B Nazanin"/>
          <w:sz w:val="28"/>
          <w:szCs w:val="28"/>
        </w:rPr>
        <w:t xml:space="preserve"> </w:t>
      </w:r>
      <w:r w:rsidRPr="00EF4BD2">
        <w:rPr>
          <w:rFonts w:ascii="B Nazanin" w:cs="B Nazanin" w:hint="cs"/>
          <w:sz w:val="28"/>
          <w:szCs w:val="28"/>
          <w:rtl/>
        </w:rPr>
        <w:t>ها</w:t>
      </w:r>
      <w:r w:rsidRPr="00EF4BD2">
        <w:rPr>
          <w:rFonts w:ascii="B Nazanin" w:cs="B Nazanin"/>
          <w:sz w:val="28"/>
          <w:szCs w:val="28"/>
        </w:rPr>
        <w:t xml:space="preserve"> </w:t>
      </w:r>
      <w:r w:rsidRPr="00EF4BD2">
        <w:rPr>
          <w:rFonts w:ascii="B Nazanin" w:cs="B Nazanin" w:hint="cs"/>
          <w:sz w:val="28"/>
          <w:szCs w:val="28"/>
          <w:rtl/>
        </w:rPr>
        <w:t>را</w:t>
      </w:r>
      <w:r w:rsidRPr="00EF4BD2">
        <w:rPr>
          <w:rFonts w:ascii="B Nazanin" w:cs="B Nazanin"/>
          <w:sz w:val="28"/>
          <w:szCs w:val="28"/>
        </w:rPr>
        <w:t xml:space="preserve"> </w:t>
      </w:r>
      <w:r w:rsidRPr="00EF4BD2">
        <w:rPr>
          <w:rFonts w:ascii="B Nazanin" w:cs="B Nazanin" w:hint="cs"/>
          <w:sz w:val="28"/>
          <w:szCs w:val="28"/>
          <w:rtl/>
        </w:rPr>
        <w:t>بيماري</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متابوليك</w:t>
      </w:r>
      <w:r w:rsidRPr="00EF4BD2">
        <w:rPr>
          <w:rFonts w:ascii="B Nazanin" w:cs="B Nazanin" w:hint="cs"/>
          <w:sz w:val="28"/>
          <w:szCs w:val="28"/>
          <w:rtl/>
          <w:lang w:bidi="fa-IR"/>
        </w:rPr>
        <w:t xml:space="preserve"> </w:t>
      </w:r>
      <w:r w:rsidRPr="00EF4BD2">
        <w:rPr>
          <w:rFonts w:ascii="B Nazanin" w:cs="B Nazanin" w:hint="cs"/>
          <w:sz w:val="28"/>
          <w:szCs w:val="28"/>
          <w:rtl/>
        </w:rPr>
        <w:t>ارثي</w:t>
      </w:r>
      <w:r w:rsidRPr="00EF4BD2">
        <w:rPr>
          <w:rFonts w:ascii="B Nazanin" w:cs="B Nazanin"/>
          <w:sz w:val="28"/>
          <w:szCs w:val="28"/>
        </w:rPr>
        <w:t xml:space="preserve"> </w:t>
      </w:r>
      <w:r w:rsidRPr="00EF4BD2">
        <w:rPr>
          <w:rFonts w:ascii="B Nazanin" w:cs="B Nazanin" w:hint="cs"/>
          <w:sz w:val="28"/>
          <w:szCs w:val="28"/>
          <w:rtl/>
        </w:rPr>
        <w:t>تشكيل</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دهد</w:t>
      </w:r>
      <w:r w:rsidRPr="00EF4BD2">
        <w:rPr>
          <w:rFonts w:ascii="B Nazanin" w:cs="B Nazanin"/>
          <w:sz w:val="28"/>
          <w:szCs w:val="28"/>
        </w:rPr>
        <w:t xml:space="preserve"> 10 </w:t>
      </w:r>
      <w:r w:rsidRPr="00EF4BD2">
        <w:rPr>
          <w:rFonts w:ascii="B Nazanin" w:cs="B Nazanin" w:hint="cs"/>
          <w:sz w:val="28"/>
          <w:szCs w:val="28"/>
          <w:rtl/>
        </w:rPr>
        <w:t>در</w:t>
      </w:r>
      <w:r w:rsidRPr="00EF4BD2">
        <w:rPr>
          <w:rFonts w:ascii="B Nazanin" w:cs="B Nazanin"/>
          <w:sz w:val="28"/>
          <w:szCs w:val="28"/>
        </w:rPr>
        <w:t xml:space="preserve"> 1000 </w:t>
      </w:r>
      <w:r w:rsidRPr="00EF4BD2">
        <w:rPr>
          <w:rFonts w:ascii="B Nazanin" w:cs="B Nazanin" w:hint="cs"/>
          <w:sz w:val="28"/>
          <w:szCs w:val="28"/>
          <w:rtl/>
        </w:rPr>
        <w:t>تولد</w:t>
      </w:r>
      <w:r w:rsidRPr="00EF4BD2">
        <w:rPr>
          <w:rFonts w:ascii="B Nazanin" w:cs="B Nazanin"/>
          <w:sz w:val="28"/>
          <w:szCs w:val="28"/>
        </w:rPr>
        <w:t xml:space="preserve"> </w:t>
      </w:r>
      <w:r w:rsidRPr="00EF4BD2">
        <w:rPr>
          <w:rFonts w:ascii="B Nazanin" w:cs="B Nazanin" w:hint="cs"/>
          <w:sz w:val="28"/>
          <w:szCs w:val="28"/>
          <w:rtl/>
        </w:rPr>
        <w:t>زنده</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بدين</w:t>
      </w:r>
      <w:r w:rsidRPr="00EF4BD2">
        <w:rPr>
          <w:rFonts w:ascii="B Nazanin" w:cs="B Nazanin"/>
          <w:sz w:val="28"/>
          <w:szCs w:val="28"/>
        </w:rPr>
        <w:t xml:space="preserve"> </w:t>
      </w:r>
      <w:r w:rsidRPr="00EF4BD2">
        <w:rPr>
          <w:rFonts w:ascii="B Nazanin" w:cs="B Nazanin" w:hint="cs"/>
          <w:sz w:val="28"/>
          <w:szCs w:val="28"/>
          <w:rtl/>
        </w:rPr>
        <w:t>دليل</w:t>
      </w:r>
      <w:r w:rsidRPr="00EF4BD2">
        <w:rPr>
          <w:rFonts w:ascii="B Nazanin" w:cs="B Nazanin"/>
          <w:sz w:val="28"/>
          <w:szCs w:val="28"/>
        </w:rPr>
        <w:t xml:space="preserve"> </w:t>
      </w:r>
      <w:r w:rsidRPr="00EF4BD2">
        <w:rPr>
          <w:rFonts w:ascii="B Nazanin" w:cs="B Nazanin" w:hint="cs"/>
          <w:sz w:val="28"/>
          <w:szCs w:val="28"/>
          <w:rtl/>
        </w:rPr>
        <w:t>تحت</w:t>
      </w:r>
      <w:r w:rsidRPr="00EF4BD2">
        <w:rPr>
          <w:rFonts w:ascii="B Nazanin" w:cs="B Nazanin"/>
          <w:sz w:val="28"/>
          <w:szCs w:val="28"/>
        </w:rPr>
        <w:t xml:space="preserve"> </w:t>
      </w:r>
      <w:r w:rsidRPr="00EF4BD2">
        <w:rPr>
          <w:rFonts w:ascii="B Nazanin" w:cs="B Nazanin" w:hint="cs"/>
          <w:sz w:val="28"/>
          <w:szCs w:val="28"/>
          <w:rtl/>
        </w:rPr>
        <w:t>تاثير</w:t>
      </w:r>
      <w:r w:rsidRPr="00EF4BD2">
        <w:rPr>
          <w:rFonts w:ascii="B Nazanin" w:cs="B Nazanin"/>
          <w:sz w:val="28"/>
          <w:szCs w:val="28"/>
        </w:rPr>
        <w:t xml:space="preserve"> </w:t>
      </w:r>
      <w:r w:rsidRPr="00EF4BD2">
        <w:rPr>
          <w:rFonts w:ascii="B Nazanin" w:cs="B Nazanin" w:hint="cs"/>
          <w:sz w:val="28"/>
          <w:szCs w:val="28"/>
          <w:rtl/>
        </w:rPr>
        <w:t>ازدواج</w:t>
      </w:r>
      <w:r w:rsidRPr="00EF4BD2">
        <w:rPr>
          <w:rFonts w:ascii="B Nazanin" w:cs="B Nazanin"/>
          <w:sz w:val="28"/>
          <w:szCs w:val="28"/>
        </w:rPr>
        <w:t xml:space="preserve"> </w:t>
      </w:r>
      <w:r w:rsidRPr="00EF4BD2">
        <w:rPr>
          <w:rFonts w:ascii="B Nazanin" w:cs="B Nazanin" w:hint="cs"/>
          <w:sz w:val="28"/>
          <w:szCs w:val="28"/>
          <w:rtl/>
        </w:rPr>
        <w:t>فاميلي</w:t>
      </w:r>
      <w:r w:rsidRPr="00EF4BD2">
        <w:rPr>
          <w:rFonts w:ascii="B Nazanin" w:cs="B Nazanin"/>
          <w:sz w:val="28"/>
          <w:szCs w:val="28"/>
        </w:rPr>
        <w:t xml:space="preserve"> </w:t>
      </w:r>
      <w:r w:rsidRPr="00EF4BD2">
        <w:rPr>
          <w:rFonts w:ascii="B Nazanin" w:cs="B Nazanin" w:hint="cs"/>
          <w:sz w:val="28"/>
          <w:szCs w:val="28"/>
          <w:rtl/>
        </w:rPr>
        <w:t>افزايش</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يابند</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يكي</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ديگر</w:t>
      </w:r>
      <w:r w:rsidRPr="00EF4BD2">
        <w:rPr>
          <w:rFonts w:ascii="B Nazanin" w:cs="B Nazanin"/>
          <w:sz w:val="28"/>
          <w:szCs w:val="28"/>
        </w:rPr>
        <w:t xml:space="preserve"> </w:t>
      </w:r>
      <w:r w:rsidRPr="00EF4BD2">
        <w:rPr>
          <w:rFonts w:ascii="B Nazanin" w:cs="B Nazanin" w:hint="cs"/>
          <w:sz w:val="28"/>
          <w:szCs w:val="28"/>
          <w:rtl/>
        </w:rPr>
        <w:t>دلايل</w:t>
      </w:r>
      <w:r w:rsidRPr="00EF4BD2">
        <w:rPr>
          <w:rFonts w:ascii="B Nazanin" w:cs="B Nazanin"/>
          <w:sz w:val="28"/>
          <w:szCs w:val="28"/>
        </w:rPr>
        <w:t xml:space="preserve"> </w:t>
      </w:r>
      <w:r w:rsidRPr="00EF4BD2">
        <w:rPr>
          <w:rFonts w:ascii="B Nazanin" w:cs="B Nazanin" w:hint="cs"/>
          <w:sz w:val="28"/>
          <w:szCs w:val="28"/>
          <w:rtl/>
        </w:rPr>
        <w:t>عمده</w:t>
      </w:r>
      <w:r w:rsidRPr="00EF4BD2">
        <w:rPr>
          <w:rFonts w:ascii="B Nazanin" w:cs="B Nazanin"/>
          <w:sz w:val="28"/>
          <w:szCs w:val="28"/>
        </w:rPr>
        <w:t xml:space="preserve"> </w:t>
      </w:r>
      <w:r w:rsidRPr="00EF4BD2">
        <w:rPr>
          <w:rFonts w:ascii="B Nazanin" w:cs="B Nazanin" w:hint="cs"/>
          <w:sz w:val="28"/>
          <w:szCs w:val="28"/>
          <w:rtl/>
        </w:rPr>
        <w:t>افزايش</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بيماري</w:t>
      </w:r>
      <w:r w:rsidRPr="00EF4BD2">
        <w:rPr>
          <w:rFonts w:ascii="B Nazanin" w:cs="B Nazanin" w:hint="cs"/>
          <w:sz w:val="28"/>
          <w:szCs w:val="28"/>
          <w:rtl/>
          <w:lang w:bidi="fa-IR"/>
        </w:rPr>
        <w:t xml:space="preserve"> </w:t>
      </w:r>
      <w:r w:rsidRPr="00EF4BD2">
        <w:rPr>
          <w:rFonts w:ascii="B Nazanin" w:cs="B Nazanin" w:hint="cs"/>
          <w:sz w:val="28"/>
          <w:szCs w:val="28"/>
          <w:rtl/>
        </w:rPr>
        <w:t>ها</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كشور</w:t>
      </w:r>
      <w:r w:rsidRPr="00EF4BD2">
        <w:rPr>
          <w:rFonts w:ascii="B Nazanin" w:cs="B Nazanin"/>
          <w:sz w:val="28"/>
          <w:szCs w:val="28"/>
        </w:rPr>
        <w:t xml:space="preserve"> </w:t>
      </w:r>
      <w:r w:rsidRPr="00EF4BD2">
        <w:rPr>
          <w:rFonts w:ascii="B Nazanin" w:cs="B Nazanin" w:hint="cs"/>
          <w:sz w:val="28"/>
          <w:szCs w:val="28"/>
          <w:rtl/>
        </w:rPr>
        <w:t>ايران</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sz w:val="28"/>
          <w:szCs w:val="28"/>
        </w:rPr>
        <w:t>.</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hint="cs"/>
          <w:sz w:val="28"/>
          <w:szCs w:val="28"/>
          <w:rtl/>
        </w:rPr>
        <w:t xml:space="preserve">بیماری </w:t>
      </w:r>
      <w:r w:rsidRPr="00EF4BD2">
        <w:rPr>
          <w:rFonts w:ascii="Calibri" w:hAnsi="Calibri" w:cs="B Nazanin"/>
          <w:sz w:val="28"/>
          <w:szCs w:val="28"/>
        </w:rPr>
        <w:t>PKU</w:t>
      </w:r>
      <w:r w:rsidRPr="00EF4BD2">
        <w:rPr>
          <w:rFonts w:ascii="B Nazanin" w:cs="B Nazanin" w:hint="cs"/>
          <w:sz w:val="28"/>
          <w:szCs w:val="28"/>
          <w:rtl/>
        </w:rPr>
        <w:t xml:space="preserve"> يكي</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بيماريهاي</w:t>
      </w:r>
      <w:r w:rsidRPr="00EF4BD2">
        <w:rPr>
          <w:rFonts w:ascii="B Nazanin" w:cs="B Nazanin"/>
          <w:sz w:val="28"/>
          <w:szCs w:val="28"/>
        </w:rPr>
        <w:t xml:space="preserve"> </w:t>
      </w:r>
      <w:r w:rsidRPr="00EF4BD2">
        <w:rPr>
          <w:rFonts w:ascii="B Nazanin" w:cs="B Nazanin" w:hint="cs"/>
          <w:sz w:val="28"/>
          <w:szCs w:val="28"/>
          <w:rtl/>
        </w:rPr>
        <w:t>متابوليك</w:t>
      </w:r>
      <w:r w:rsidRPr="00EF4BD2">
        <w:rPr>
          <w:rFonts w:ascii="B Nazanin" w:cs="B Nazanin"/>
          <w:sz w:val="28"/>
          <w:szCs w:val="28"/>
        </w:rPr>
        <w:t xml:space="preserve"> </w:t>
      </w:r>
      <w:r w:rsidRPr="00EF4BD2">
        <w:rPr>
          <w:rFonts w:ascii="B Nazanin" w:cs="B Nazanin" w:hint="cs"/>
          <w:sz w:val="28"/>
          <w:szCs w:val="28"/>
          <w:rtl/>
        </w:rPr>
        <w:t>ارثي</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گروه</w:t>
      </w:r>
      <w:r w:rsidRPr="00EF4BD2">
        <w:rPr>
          <w:rFonts w:ascii="B Nazanin" w:cs="B Nazanin"/>
          <w:sz w:val="28"/>
          <w:szCs w:val="28"/>
        </w:rPr>
        <w:t xml:space="preserve"> </w:t>
      </w:r>
      <w:r w:rsidRPr="00EF4BD2">
        <w:rPr>
          <w:rFonts w:ascii="B Nazanin" w:cs="B Nazanin" w:hint="cs"/>
          <w:sz w:val="28"/>
          <w:szCs w:val="28"/>
          <w:rtl/>
        </w:rPr>
        <w:t>اتوزومال</w:t>
      </w:r>
      <w:r w:rsidRPr="00EF4BD2">
        <w:rPr>
          <w:rFonts w:ascii="B Nazanin" w:cs="B Nazanin"/>
          <w:sz w:val="28"/>
          <w:szCs w:val="28"/>
        </w:rPr>
        <w:t xml:space="preserve"> </w:t>
      </w:r>
      <w:r w:rsidRPr="00EF4BD2">
        <w:rPr>
          <w:rFonts w:ascii="B Nazanin" w:cs="B Nazanin" w:hint="cs"/>
          <w:sz w:val="28"/>
          <w:szCs w:val="28"/>
          <w:rtl/>
        </w:rPr>
        <w:t>مغلوب</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باشد</w:t>
      </w:r>
      <w:r w:rsidRPr="00EF4BD2">
        <w:rPr>
          <w:rFonts w:ascii="B Nazanin" w:cs="B Nazanin"/>
          <w:sz w:val="28"/>
          <w:szCs w:val="28"/>
        </w:rPr>
        <w:t xml:space="preserve"> </w:t>
      </w:r>
      <w:r w:rsidRPr="00EF4BD2">
        <w:rPr>
          <w:rFonts w:ascii="B Nazanin" w:cs="B Nazanin" w:hint="cs"/>
          <w:sz w:val="28"/>
          <w:szCs w:val="28"/>
          <w:rtl/>
        </w:rPr>
        <w:t>كه</w:t>
      </w:r>
      <w:r w:rsidRPr="00EF4BD2">
        <w:rPr>
          <w:rFonts w:ascii="B Nazanin" w:cs="B Nazanin"/>
          <w:sz w:val="28"/>
          <w:szCs w:val="28"/>
        </w:rPr>
        <w:t xml:space="preserve"> </w:t>
      </w:r>
      <w:r w:rsidRPr="00EF4BD2">
        <w:rPr>
          <w:rFonts w:ascii="B Nazanin" w:cs="B Nazanin" w:hint="cs"/>
          <w:sz w:val="28"/>
          <w:szCs w:val="28"/>
          <w:rtl/>
        </w:rPr>
        <w:t>هم</w:t>
      </w:r>
      <w:r w:rsidRPr="00EF4BD2">
        <w:rPr>
          <w:rFonts w:ascii="B Nazanin" w:cs="B Nazanin"/>
          <w:sz w:val="28"/>
          <w:szCs w:val="28"/>
        </w:rPr>
        <w:t xml:space="preserve"> </w:t>
      </w:r>
      <w:r w:rsidRPr="00EF4BD2">
        <w:rPr>
          <w:rFonts w:ascii="B Nazanin" w:cs="B Nazanin" w:hint="cs"/>
          <w:sz w:val="28"/>
          <w:szCs w:val="28"/>
          <w:rtl/>
        </w:rPr>
        <w:t>اكنون</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ايران</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ازاي</w:t>
      </w:r>
      <w:r w:rsidRPr="00EF4BD2">
        <w:rPr>
          <w:rFonts w:ascii="B Nazanin" w:cs="B Nazanin"/>
          <w:sz w:val="28"/>
          <w:szCs w:val="28"/>
        </w:rPr>
        <w:t xml:space="preserve"> </w:t>
      </w:r>
      <w:r w:rsidRPr="00EF4BD2">
        <w:rPr>
          <w:rFonts w:ascii="B Nazanin" w:cs="B Nazanin" w:hint="cs"/>
          <w:sz w:val="28"/>
          <w:szCs w:val="28"/>
          <w:rtl/>
        </w:rPr>
        <w:t>هر</w:t>
      </w:r>
      <w:r w:rsidRPr="00EF4BD2">
        <w:rPr>
          <w:rFonts w:ascii="B Nazanin" w:cs="B Nazanin"/>
          <w:sz w:val="28"/>
          <w:szCs w:val="28"/>
        </w:rPr>
        <w:t xml:space="preserve"> 6000 </w:t>
      </w:r>
      <w:r w:rsidRPr="00EF4BD2">
        <w:rPr>
          <w:rFonts w:ascii="B Nazanin" w:cs="B Nazanin" w:hint="cs"/>
          <w:sz w:val="28"/>
          <w:szCs w:val="28"/>
          <w:rtl/>
        </w:rPr>
        <w:t>تولد</w:t>
      </w:r>
      <w:r w:rsidRPr="00EF4BD2">
        <w:rPr>
          <w:rFonts w:ascii="B Nazanin" w:cs="B Nazanin"/>
          <w:sz w:val="28"/>
          <w:szCs w:val="28"/>
        </w:rPr>
        <w:t xml:space="preserve"> </w:t>
      </w:r>
      <w:r w:rsidRPr="00EF4BD2">
        <w:rPr>
          <w:rFonts w:ascii="B Nazanin" w:cs="B Nazanin" w:hint="cs"/>
          <w:sz w:val="28"/>
          <w:szCs w:val="28"/>
          <w:rtl/>
        </w:rPr>
        <w:t>زنده</w:t>
      </w:r>
      <w:r w:rsidRPr="00EF4BD2">
        <w:rPr>
          <w:rFonts w:ascii="B Nazanin" w:cs="B Nazanin"/>
          <w:sz w:val="28"/>
          <w:szCs w:val="28"/>
        </w:rPr>
        <w:t xml:space="preserve"> </w:t>
      </w:r>
      <w:r w:rsidRPr="00EF4BD2">
        <w:rPr>
          <w:rFonts w:ascii="B Nazanin" w:cs="B Nazanin" w:hint="cs"/>
          <w:sz w:val="28"/>
          <w:szCs w:val="28"/>
          <w:rtl/>
        </w:rPr>
        <w:t>يك</w:t>
      </w:r>
      <w:r w:rsidRPr="00EF4BD2">
        <w:rPr>
          <w:rFonts w:ascii="B Nazanin" w:cs="B Nazanin"/>
          <w:sz w:val="28"/>
          <w:szCs w:val="28"/>
        </w:rPr>
        <w:t xml:space="preserve"> </w:t>
      </w:r>
      <w:r w:rsidRPr="00EF4BD2">
        <w:rPr>
          <w:rFonts w:ascii="B Nazanin" w:cs="B Nazanin" w:hint="cs"/>
          <w:sz w:val="28"/>
          <w:szCs w:val="28"/>
          <w:rtl/>
        </w:rPr>
        <w:t>مورد</w:t>
      </w:r>
      <w:r w:rsidRPr="00EF4BD2">
        <w:rPr>
          <w:rFonts w:ascii="B Nazanin" w:cs="B Nazanin"/>
          <w:sz w:val="28"/>
          <w:szCs w:val="28"/>
        </w:rPr>
        <w:t xml:space="preserve"> </w:t>
      </w:r>
      <w:r w:rsidRPr="00EF4BD2">
        <w:rPr>
          <w:rFonts w:ascii="B Nazanin" w:cs="B Nazanin" w:hint="cs"/>
          <w:sz w:val="28"/>
          <w:szCs w:val="28"/>
          <w:rtl/>
        </w:rPr>
        <w:t>بيمار</w:t>
      </w:r>
      <w:r w:rsidRPr="00EF4BD2">
        <w:rPr>
          <w:rFonts w:ascii="B Nazanin" w:cs="B Nazanin"/>
          <w:sz w:val="28"/>
          <w:szCs w:val="28"/>
        </w:rPr>
        <w:t xml:space="preserve"> </w:t>
      </w:r>
      <w:r w:rsidRPr="00EF4BD2">
        <w:rPr>
          <w:rFonts w:ascii="B Nazanin" w:cs="B Nazanin" w:hint="cs"/>
          <w:sz w:val="28"/>
          <w:szCs w:val="28"/>
          <w:rtl/>
        </w:rPr>
        <w:t>متولد</w:t>
      </w:r>
      <w:r w:rsidRPr="00EF4BD2">
        <w:rPr>
          <w:rFonts w:ascii="B Nazanin" w:cs="B Nazanin" w:hint="cs"/>
          <w:sz w:val="28"/>
          <w:szCs w:val="28"/>
          <w:rtl/>
          <w:lang w:bidi="fa-IR"/>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شود</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نوزادان</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زمان</w:t>
      </w:r>
      <w:r w:rsidRPr="00EF4BD2">
        <w:rPr>
          <w:rFonts w:ascii="B Nazanin" w:cs="B Nazanin"/>
          <w:sz w:val="28"/>
          <w:szCs w:val="28"/>
        </w:rPr>
        <w:t xml:space="preserve"> </w:t>
      </w:r>
      <w:r w:rsidRPr="00EF4BD2">
        <w:rPr>
          <w:rFonts w:ascii="B Nazanin" w:cs="B Nazanin" w:hint="cs"/>
          <w:sz w:val="28"/>
          <w:szCs w:val="28"/>
          <w:rtl/>
        </w:rPr>
        <w:t>تولد</w:t>
      </w:r>
      <w:r w:rsidRPr="00EF4BD2">
        <w:rPr>
          <w:rFonts w:ascii="B Nazanin" w:cs="B Nazanin"/>
          <w:sz w:val="28"/>
          <w:szCs w:val="28"/>
        </w:rPr>
        <w:t xml:space="preserve"> </w:t>
      </w:r>
      <w:r w:rsidRPr="00EF4BD2">
        <w:rPr>
          <w:rFonts w:ascii="B Nazanin" w:cs="B Nazanin" w:hint="cs"/>
          <w:sz w:val="28"/>
          <w:szCs w:val="28"/>
          <w:rtl/>
        </w:rPr>
        <w:t>طبيعي</w:t>
      </w:r>
      <w:r w:rsidRPr="00EF4BD2">
        <w:rPr>
          <w:rFonts w:ascii="B Nazanin" w:cs="B Nazanin"/>
          <w:sz w:val="28"/>
          <w:szCs w:val="28"/>
        </w:rPr>
        <w:t xml:space="preserve"> </w:t>
      </w:r>
      <w:r w:rsidRPr="00EF4BD2">
        <w:rPr>
          <w:rFonts w:ascii="B Nazanin" w:cs="B Nazanin" w:hint="cs"/>
          <w:sz w:val="28"/>
          <w:szCs w:val="28"/>
          <w:rtl/>
        </w:rPr>
        <w:t>هستند</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صورت</w:t>
      </w:r>
      <w:r w:rsidRPr="00EF4BD2">
        <w:rPr>
          <w:rFonts w:ascii="B Nazanin" w:cs="B Nazanin"/>
          <w:sz w:val="28"/>
          <w:szCs w:val="28"/>
        </w:rPr>
        <w:t xml:space="preserve"> </w:t>
      </w:r>
      <w:r w:rsidRPr="00EF4BD2">
        <w:rPr>
          <w:rFonts w:ascii="B Nazanin" w:cs="B Nazanin" w:hint="cs"/>
          <w:sz w:val="28"/>
          <w:szCs w:val="28"/>
          <w:rtl/>
        </w:rPr>
        <w:t>تشخيص</w:t>
      </w:r>
      <w:r w:rsidRPr="00EF4BD2">
        <w:rPr>
          <w:rFonts w:ascii="B Nazanin" w:cs="B Nazanin"/>
          <w:sz w:val="28"/>
          <w:szCs w:val="28"/>
        </w:rPr>
        <w:t xml:space="preserve"> </w:t>
      </w:r>
      <w:r w:rsidRPr="00EF4BD2">
        <w:rPr>
          <w:rFonts w:ascii="B Nazanin" w:cs="B Nazanin" w:hint="cs"/>
          <w:sz w:val="28"/>
          <w:szCs w:val="28"/>
          <w:rtl/>
        </w:rPr>
        <w:t>زودهنگام</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شروع</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موقع</w:t>
      </w:r>
      <w:r w:rsidRPr="00EF4BD2">
        <w:rPr>
          <w:rFonts w:ascii="B Nazanin" w:cs="B Nazanin"/>
          <w:sz w:val="28"/>
          <w:szCs w:val="28"/>
        </w:rPr>
        <w:t xml:space="preserve"> </w:t>
      </w:r>
      <w:r w:rsidRPr="00EF4BD2">
        <w:rPr>
          <w:rFonts w:ascii="B Nazanin" w:cs="B Nazanin" w:hint="cs"/>
          <w:sz w:val="28"/>
          <w:szCs w:val="28"/>
          <w:rtl/>
        </w:rPr>
        <w:t>درمان،</w:t>
      </w:r>
      <w:r w:rsidRPr="00EF4BD2">
        <w:rPr>
          <w:rFonts w:ascii="B Nazanin" w:cs="B Nazanin"/>
          <w:sz w:val="28"/>
          <w:szCs w:val="28"/>
        </w:rPr>
        <w:t xml:space="preserve"> </w:t>
      </w:r>
      <w:r w:rsidRPr="00EF4BD2">
        <w:rPr>
          <w:rFonts w:ascii="B Nazanin" w:cs="B Nazanin" w:hint="cs"/>
          <w:sz w:val="28"/>
          <w:szCs w:val="28"/>
          <w:rtl/>
        </w:rPr>
        <w:t>بصورت</w:t>
      </w:r>
      <w:r w:rsidRPr="00EF4BD2">
        <w:rPr>
          <w:rFonts w:ascii="B Nazanin" w:cs="B Nazanin"/>
          <w:sz w:val="28"/>
          <w:szCs w:val="28"/>
        </w:rPr>
        <w:t xml:space="preserve"> </w:t>
      </w:r>
      <w:r w:rsidRPr="00EF4BD2">
        <w:rPr>
          <w:rFonts w:ascii="B Nazanin" w:cs="B Nazanin" w:hint="cs"/>
          <w:sz w:val="28"/>
          <w:szCs w:val="28"/>
          <w:rtl/>
        </w:rPr>
        <w:t>عادي</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زندگي</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پردازند</w:t>
      </w:r>
      <w:r w:rsidRPr="00EF4BD2">
        <w:rPr>
          <w:rFonts w:ascii="B Nazanin" w:cs="B Nazanin"/>
          <w:sz w:val="28"/>
          <w:szCs w:val="28"/>
        </w:rPr>
        <w:t>.</w:t>
      </w:r>
    </w:p>
    <w:p w:rsidR="00B0257D" w:rsidRPr="00EF4BD2" w:rsidRDefault="00B0257D" w:rsidP="00496D11">
      <w:pPr>
        <w:autoSpaceDE w:val="0"/>
        <w:autoSpaceDN w:val="0"/>
        <w:bidi/>
        <w:adjustRightInd w:val="0"/>
        <w:spacing w:after="0"/>
        <w:jc w:val="both"/>
        <w:rPr>
          <w:rFonts w:ascii="B Nazanin" w:cs="B Nazanin"/>
          <w:sz w:val="28"/>
          <w:szCs w:val="28"/>
          <w:rtl/>
        </w:rPr>
      </w:pP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گروه</w:t>
      </w:r>
      <w:r w:rsidRPr="00EF4BD2">
        <w:rPr>
          <w:rFonts w:ascii="B Nazanin" w:cs="B Nazanin"/>
          <w:sz w:val="28"/>
          <w:szCs w:val="28"/>
        </w:rPr>
        <w:t xml:space="preserve"> </w:t>
      </w:r>
      <w:r w:rsidRPr="00EF4BD2">
        <w:rPr>
          <w:rFonts w:ascii="B Nazanin" w:cs="B Nazanin" w:hint="cs"/>
          <w:sz w:val="28"/>
          <w:szCs w:val="28"/>
          <w:rtl/>
        </w:rPr>
        <w:t>فنيل</w:t>
      </w:r>
      <w:r w:rsidRPr="00EF4BD2">
        <w:rPr>
          <w:rFonts w:ascii="B Nazanin" w:cs="B Nazanin"/>
          <w:sz w:val="28"/>
          <w:szCs w:val="28"/>
        </w:rPr>
        <w:t xml:space="preserve"> </w:t>
      </w:r>
      <w:r w:rsidRPr="00EF4BD2">
        <w:rPr>
          <w:rFonts w:ascii="B Nazanin" w:cs="B Nazanin" w:hint="cs"/>
          <w:sz w:val="28"/>
          <w:szCs w:val="28"/>
          <w:rtl/>
        </w:rPr>
        <w:t>آلانين</w:t>
      </w:r>
      <w:r w:rsidRPr="00EF4BD2">
        <w:rPr>
          <w:rFonts w:ascii="B Nazanin" w:cs="B Nazanin"/>
          <w:sz w:val="28"/>
          <w:szCs w:val="28"/>
        </w:rPr>
        <w:t xml:space="preserve"> </w:t>
      </w:r>
      <w:r w:rsidRPr="00EF4BD2">
        <w:rPr>
          <w:rFonts w:ascii="B Nazanin" w:cs="B Nazanin" w:hint="cs"/>
          <w:sz w:val="28"/>
          <w:szCs w:val="28"/>
          <w:rtl/>
        </w:rPr>
        <w:t>يك</w:t>
      </w:r>
      <w:r w:rsidRPr="00EF4BD2">
        <w:rPr>
          <w:rFonts w:ascii="B Nazanin" w:cs="B Nazanin"/>
          <w:sz w:val="28"/>
          <w:szCs w:val="28"/>
        </w:rPr>
        <w:t xml:space="preserve"> </w:t>
      </w:r>
      <w:r w:rsidRPr="00EF4BD2">
        <w:rPr>
          <w:rFonts w:ascii="B Nazanin" w:cs="B Nazanin" w:hint="cs"/>
          <w:sz w:val="28"/>
          <w:szCs w:val="28"/>
          <w:rtl/>
        </w:rPr>
        <w:t>اسيد</w:t>
      </w:r>
      <w:r w:rsidRPr="00EF4BD2">
        <w:rPr>
          <w:rFonts w:ascii="B Nazanin" w:cs="B Nazanin"/>
          <w:sz w:val="28"/>
          <w:szCs w:val="28"/>
        </w:rPr>
        <w:t xml:space="preserve"> </w:t>
      </w:r>
      <w:r w:rsidRPr="00EF4BD2">
        <w:rPr>
          <w:rFonts w:ascii="B Nazanin" w:cs="B Nazanin" w:hint="cs"/>
          <w:sz w:val="28"/>
          <w:szCs w:val="28"/>
          <w:rtl/>
        </w:rPr>
        <w:t>امينه</w:t>
      </w:r>
      <w:r w:rsidRPr="00EF4BD2">
        <w:rPr>
          <w:rFonts w:ascii="B Nazanin" w:cs="B Nazanin"/>
          <w:sz w:val="28"/>
          <w:szCs w:val="28"/>
        </w:rPr>
        <w:t xml:space="preserve"> </w:t>
      </w:r>
      <w:r w:rsidRPr="00EF4BD2">
        <w:rPr>
          <w:rFonts w:ascii="B Nazanin" w:cs="B Nazanin" w:hint="cs"/>
          <w:sz w:val="28"/>
          <w:szCs w:val="28"/>
          <w:rtl/>
        </w:rPr>
        <w:t>ضروري</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sz w:val="28"/>
          <w:szCs w:val="28"/>
        </w:rPr>
        <w:t xml:space="preserve">. </w:t>
      </w:r>
      <w:r w:rsidRPr="00EF4BD2">
        <w:rPr>
          <w:rFonts w:ascii="B Nazanin" w:cs="B Nazanin" w:hint="cs"/>
          <w:sz w:val="28"/>
          <w:szCs w:val="28"/>
          <w:rtl/>
        </w:rPr>
        <w:t>هيپرفنيل</w:t>
      </w:r>
      <w:r w:rsidRPr="00EF4BD2">
        <w:rPr>
          <w:rFonts w:ascii="B Nazanin" w:cs="B Nazanin"/>
          <w:sz w:val="28"/>
          <w:szCs w:val="28"/>
        </w:rPr>
        <w:t xml:space="preserve"> </w:t>
      </w:r>
      <w:r w:rsidRPr="00EF4BD2">
        <w:rPr>
          <w:rFonts w:ascii="B Nazanin" w:cs="B Nazanin" w:hint="cs"/>
          <w:sz w:val="28"/>
          <w:szCs w:val="28"/>
          <w:rtl/>
        </w:rPr>
        <w:t>آلانينمي</w:t>
      </w:r>
      <w:r w:rsidRPr="00EF4BD2">
        <w:rPr>
          <w:rFonts w:ascii="Calibri" w:hAnsi="Calibri" w:cs="B Nazanin"/>
          <w:sz w:val="28"/>
          <w:szCs w:val="28"/>
        </w:rPr>
        <w:t xml:space="preserve">(HPA) </w:t>
      </w:r>
      <w:r w:rsidRPr="00EF4BD2">
        <w:rPr>
          <w:rFonts w:ascii="B Nazanin" w:cs="B Nazanin" w:hint="cs"/>
          <w:sz w:val="28"/>
          <w:szCs w:val="28"/>
          <w:rtl/>
          <w:lang w:bidi="fa-IR"/>
        </w:rPr>
        <w:t xml:space="preserve"> </w:t>
      </w:r>
      <w:r w:rsidRPr="00EF4BD2">
        <w:rPr>
          <w:rFonts w:ascii="B Nazanin" w:cs="B Nazanin" w:hint="cs"/>
          <w:sz w:val="28"/>
          <w:szCs w:val="28"/>
          <w:rtl/>
        </w:rPr>
        <w:t>در</w:t>
      </w:r>
      <w:r w:rsidRPr="00EF4BD2">
        <w:rPr>
          <w:rFonts w:ascii="B Nazanin" w:cs="B Nazanin"/>
          <w:sz w:val="28"/>
          <w:szCs w:val="28"/>
        </w:rPr>
        <w:t xml:space="preserve"> 98 % </w:t>
      </w:r>
      <w:r w:rsidRPr="00EF4BD2">
        <w:rPr>
          <w:rFonts w:ascii="B Nazanin" w:cs="B Nazanin" w:hint="cs"/>
          <w:sz w:val="28"/>
          <w:szCs w:val="28"/>
          <w:rtl/>
        </w:rPr>
        <w:t>موارد</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اثر</w:t>
      </w:r>
      <w:r w:rsidRPr="00EF4BD2">
        <w:rPr>
          <w:rFonts w:ascii="B Nazanin" w:cs="B Nazanin"/>
          <w:sz w:val="28"/>
          <w:szCs w:val="28"/>
        </w:rPr>
        <w:t xml:space="preserve"> </w:t>
      </w:r>
      <w:r w:rsidRPr="00EF4BD2">
        <w:rPr>
          <w:rFonts w:ascii="B Nazanin" w:cs="B Nazanin" w:hint="cs"/>
          <w:sz w:val="28"/>
          <w:szCs w:val="28"/>
          <w:rtl/>
        </w:rPr>
        <w:t>اشكال</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اكسيداسيون</w:t>
      </w:r>
      <w:r w:rsidRPr="00EF4BD2">
        <w:rPr>
          <w:rFonts w:ascii="B Nazanin" w:cs="B Nazanin"/>
          <w:sz w:val="28"/>
          <w:szCs w:val="28"/>
        </w:rPr>
        <w:t xml:space="preserve"> </w:t>
      </w:r>
      <w:r w:rsidRPr="00EF4BD2">
        <w:rPr>
          <w:rFonts w:ascii="B Nazanin" w:cs="B Nazanin" w:hint="cs"/>
          <w:sz w:val="28"/>
          <w:szCs w:val="28"/>
          <w:rtl/>
        </w:rPr>
        <w:t>فنيل</w:t>
      </w:r>
      <w:r w:rsidRPr="00EF4BD2">
        <w:rPr>
          <w:rFonts w:ascii="B Nazanin" w:cs="B Nazanin"/>
          <w:sz w:val="28"/>
          <w:szCs w:val="28"/>
        </w:rPr>
        <w:t xml:space="preserve"> </w:t>
      </w:r>
      <w:r w:rsidRPr="00EF4BD2">
        <w:rPr>
          <w:rFonts w:ascii="B Nazanin" w:cs="B Nazanin" w:hint="cs"/>
          <w:sz w:val="28"/>
          <w:szCs w:val="28"/>
          <w:rtl/>
        </w:rPr>
        <w:t>آلانين</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تيروزين</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شود</w:t>
      </w:r>
      <w:r w:rsidRPr="00EF4BD2">
        <w:rPr>
          <w:rFonts w:ascii="B Nazanin" w:cs="B Nazanin"/>
          <w:sz w:val="28"/>
          <w:szCs w:val="28"/>
        </w:rPr>
        <w:t xml:space="preserve">. </w:t>
      </w:r>
      <w:r w:rsidRPr="00EF4BD2">
        <w:rPr>
          <w:rFonts w:ascii="B Nazanin" w:cs="B Nazanin" w:hint="cs"/>
          <w:sz w:val="28"/>
          <w:szCs w:val="28"/>
          <w:rtl/>
        </w:rPr>
        <w:t>این گروه ازبيماري</w:t>
      </w:r>
      <w:r w:rsidRPr="00EF4BD2">
        <w:rPr>
          <w:rFonts w:ascii="B Nazanin" w:cs="B Nazanin"/>
          <w:sz w:val="28"/>
          <w:szCs w:val="28"/>
        </w:rPr>
        <w:t xml:space="preserve"> </w:t>
      </w:r>
      <w:r w:rsidRPr="00EF4BD2">
        <w:rPr>
          <w:rFonts w:ascii="B Nazanin" w:cs="B Nazanin" w:hint="cs"/>
          <w:sz w:val="28"/>
          <w:szCs w:val="28"/>
          <w:rtl/>
        </w:rPr>
        <w:t>ها</w:t>
      </w:r>
      <w:r w:rsidRPr="00EF4BD2">
        <w:rPr>
          <w:rFonts w:ascii="B Nazanin" w:cs="B Nazanin"/>
          <w:sz w:val="28"/>
          <w:szCs w:val="28"/>
        </w:rPr>
        <w:t xml:space="preserve"> </w:t>
      </w:r>
      <w:r w:rsidRPr="00EF4BD2">
        <w:rPr>
          <w:rFonts w:ascii="B Nazanin" w:cs="B Nazanin" w:hint="cs"/>
          <w:sz w:val="28"/>
          <w:szCs w:val="28"/>
          <w:rtl/>
        </w:rPr>
        <w:t>بصورت</w:t>
      </w:r>
      <w:r w:rsidRPr="00EF4BD2">
        <w:rPr>
          <w:rFonts w:ascii="B Nazanin" w:cs="B Nazanin"/>
          <w:sz w:val="28"/>
          <w:szCs w:val="28"/>
        </w:rPr>
        <w:t xml:space="preserve"> </w:t>
      </w:r>
      <w:r w:rsidRPr="00EF4BD2">
        <w:rPr>
          <w:rFonts w:ascii="B Nazanin" w:cs="B Nazanin" w:hint="cs"/>
          <w:sz w:val="28"/>
          <w:szCs w:val="28"/>
          <w:rtl/>
        </w:rPr>
        <w:t>اتوزوم</w:t>
      </w:r>
      <w:r w:rsidRPr="00EF4BD2">
        <w:rPr>
          <w:rFonts w:ascii="B Nazanin" w:cs="B Nazanin"/>
          <w:sz w:val="28"/>
          <w:szCs w:val="28"/>
        </w:rPr>
        <w:t xml:space="preserve"> </w:t>
      </w:r>
      <w:r w:rsidRPr="00EF4BD2">
        <w:rPr>
          <w:rFonts w:ascii="B Nazanin" w:cs="B Nazanin" w:hint="cs"/>
          <w:sz w:val="28"/>
          <w:szCs w:val="28"/>
          <w:rtl/>
        </w:rPr>
        <w:t>مغلوب</w:t>
      </w:r>
      <w:r w:rsidRPr="00EF4BD2">
        <w:rPr>
          <w:rFonts w:ascii="B Nazanin" w:cs="B Nazanin"/>
          <w:sz w:val="28"/>
          <w:szCs w:val="28"/>
        </w:rPr>
        <w:t xml:space="preserve"> </w:t>
      </w:r>
      <w:r w:rsidRPr="00EF4BD2">
        <w:rPr>
          <w:rFonts w:ascii="B Nazanin" w:cs="B Nazanin" w:hint="cs"/>
          <w:sz w:val="28"/>
          <w:szCs w:val="28"/>
          <w:rtl/>
        </w:rPr>
        <w:t>منتقل</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شوند</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بيماري</w:t>
      </w:r>
      <w:r w:rsidRPr="00EF4BD2">
        <w:rPr>
          <w:rFonts w:ascii="B Nazanin" w:cs="B Nazanin"/>
          <w:sz w:val="28"/>
          <w:szCs w:val="28"/>
        </w:rPr>
        <w:t xml:space="preserve"> </w:t>
      </w:r>
      <w:r w:rsidRPr="00EF4BD2">
        <w:rPr>
          <w:rFonts w:ascii="B Nazanin" w:cs="B Nazanin" w:hint="cs"/>
          <w:sz w:val="28"/>
          <w:szCs w:val="28"/>
          <w:rtl/>
        </w:rPr>
        <w:t>ها</w:t>
      </w:r>
      <w:r w:rsidRPr="00EF4BD2">
        <w:rPr>
          <w:rFonts w:ascii="B Nazanin" w:cs="B Nazanin"/>
          <w:sz w:val="28"/>
          <w:szCs w:val="28"/>
        </w:rPr>
        <w:t xml:space="preserve"> </w:t>
      </w:r>
      <w:r w:rsidRPr="00EF4BD2">
        <w:rPr>
          <w:rFonts w:ascii="B Nazanin" w:cs="B Nazanin" w:hint="cs"/>
          <w:sz w:val="28"/>
          <w:szCs w:val="28"/>
          <w:rtl/>
        </w:rPr>
        <w:t>بدون</w:t>
      </w:r>
      <w:r w:rsidRPr="00EF4BD2">
        <w:rPr>
          <w:rFonts w:ascii="B Nazanin" w:cs="B Nazanin"/>
          <w:sz w:val="28"/>
          <w:szCs w:val="28"/>
        </w:rPr>
        <w:t xml:space="preserve"> </w:t>
      </w:r>
      <w:r w:rsidRPr="00EF4BD2">
        <w:rPr>
          <w:rFonts w:ascii="B Nazanin" w:cs="B Nazanin" w:hint="cs"/>
          <w:sz w:val="28"/>
          <w:szCs w:val="28"/>
          <w:rtl/>
        </w:rPr>
        <w:t>درمان</w:t>
      </w:r>
      <w:r w:rsidRPr="00EF4BD2">
        <w:rPr>
          <w:rFonts w:ascii="B Nazanin" w:cs="B Nazanin"/>
          <w:sz w:val="28"/>
          <w:szCs w:val="28"/>
        </w:rPr>
        <w:t xml:space="preserve"> </w:t>
      </w:r>
      <w:r w:rsidRPr="00EF4BD2">
        <w:rPr>
          <w:rFonts w:ascii="B Nazanin" w:cs="B Nazanin" w:hint="cs"/>
          <w:sz w:val="28"/>
          <w:szCs w:val="28"/>
          <w:rtl/>
        </w:rPr>
        <w:t>منجر</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عقب</w:t>
      </w:r>
      <w:r w:rsidRPr="00EF4BD2">
        <w:rPr>
          <w:rFonts w:ascii="B Nazanin" w:cs="B Nazanin"/>
          <w:sz w:val="28"/>
          <w:szCs w:val="28"/>
        </w:rPr>
        <w:t xml:space="preserve"> </w:t>
      </w:r>
      <w:r w:rsidRPr="00EF4BD2">
        <w:rPr>
          <w:rFonts w:ascii="B Nazanin" w:cs="B Nazanin" w:hint="cs"/>
          <w:sz w:val="28"/>
          <w:szCs w:val="28"/>
          <w:rtl/>
        </w:rPr>
        <w:t>ماندگي</w:t>
      </w:r>
      <w:r w:rsidRPr="00EF4BD2">
        <w:rPr>
          <w:rFonts w:ascii="B Nazanin" w:cs="B Nazanin"/>
          <w:sz w:val="28"/>
          <w:szCs w:val="28"/>
        </w:rPr>
        <w:t xml:space="preserve"> </w:t>
      </w:r>
      <w:r w:rsidRPr="00EF4BD2">
        <w:rPr>
          <w:rFonts w:ascii="B Nazanin" w:cs="B Nazanin" w:hint="cs"/>
          <w:sz w:val="28"/>
          <w:szCs w:val="28"/>
          <w:rtl/>
        </w:rPr>
        <w:t>شديد</w:t>
      </w:r>
      <w:r w:rsidRPr="00EF4BD2">
        <w:rPr>
          <w:rFonts w:ascii="B Nazanin" w:cs="B Nazanin"/>
          <w:sz w:val="28"/>
          <w:szCs w:val="28"/>
        </w:rPr>
        <w:t xml:space="preserve"> </w:t>
      </w:r>
      <w:r w:rsidRPr="00EF4BD2">
        <w:rPr>
          <w:rFonts w:ascii="B Nazanin" w:cs="B Nazanin" w:hint="cs"/>
          <w:sz w:val="28"/>
          <w:szCs w:val="28"/>
          <w:rtl/>
        </w:rPr>
        <w:t>ذهني</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گردند</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صورت</w:t>
      </w:r>
      <w:r w:rsidRPr="00EF4BD2">
        <w:rPr>
          <w:rFonts w:ascii="B Nazanin" w:cs="B Nazanin"/>
          <w:sz w:val="28"/>
          <w:szCs w:val="28"/>
        </w:rPr>
        <w:t xml:space="preserve"> </w:t>
      </w:r>
      <w:r w:rsidRPr="00EF4BD2">
        <w:rPr>
          <w:rFonts w:ascii="B Nazanin" w:cs="B Nazanin" w:hint="cs"/>
          <w:sz w:val="28"/>
          <w:szCs w:val="28"/>
          <w:rtl/>
        </w:rPr>
        <w:t>تشخيص</w:t>
      </w:r>
      <w:r w:rsidRPr="00EF4BD2">
        <w:rPr>
          <w:rFonts w:ascii="B Nazanin" w:cs="B Nazanin"/>
          <w:sz w:val="28"/>
          <w:szCs w:val="28"/>
        </w:rPr>
        <w:t xml:space="preserve"> </w:t>
      </w:r>
      <w:r w:rsidRPr="00EF4BD2">
        <w:rPr>
          <w:rFonts w:ascii="B Nazanin" w:cs="B Nazanin" w:hint="cs"/>
          <w:sz w:val="28"/>
          <w:szCs w:val="28"/>
          <w:rtl/>
        </w:rPr>
        <w:t>بهنگام</w:t>
      </w:r>
      <w:r w:rsidRPr="00EF4BD2">
        <w:rPr>
          <w:rFonts w:ascii="B Nazanin" w:cs="B Nazanin" w:hint="cs"/>
          <w:sz w:val="28"/>
          <w:szCs w:val="28"/>
          <w:rtl/>
          <w:lang w:bidi="fa-IR"/>
        </w:rPr>
        <w:t xml:space="preserve"> </w:t>
      </w:r>
      <w:r w:rsidRPr="00EF4BD2">
        <w:rPr>
          <w:rFonts w:ascii="B Nazanin" w:cs="B Nazanin" w:hint="cs"/>
          <w:sz w:val="28"/>
          <w:szCs w:val="28"/>
          <w:rtl/>
        </w:rPr>
        <w:t>با</w:t>
      </w:r>
      <w:r w:rsidRPr="00EF4BD2">
        <w:rPr>
          <w:rFonts w:ascii="B Nazanin" w:cs="B Nazanin"/>
          <w:sz w:val="28"/>
          <w:szCs w:val="28"/>
        </w:rPr>
        <w:t xml:space="preserve"> </w:t>
      </w:r>
      <w:r w:rsidRPr="00EF4BD2">
        <w:rPr>
          <w:rFonts w:ascii="B Nazanin" w:cs="B Nazanin" w:hint="cs"/>
          <w:sz w:val="28"/>
          <w:szCs w:val="28"/>
          <w:rtl/>
        </w:rPr>
        <w:t>رژيم</w:t>
      </w:r>
      <w:r w:rsidRPr="00EF4BD2">
        <w:rPr>
          <w:rFonts w:ascii="B Nazanin" w:cs="B Nazanin"/>
          <w:sz w:val="28"/>
          <w:szCs w:val="28"/>
        </w:rPr>
        <w:t xml:space="preserve"> </w:t>
      </w:r>
      <w:r w:rsidRPr="00EF4BD2">
        <w:rPr>
          <w:rFonts w:ascii="B Nazanin" w:cs="B Nazanin" w:hint="cs"/>
          <w:sz w:val="28"/>
          <w:szCs w:val="28"/>
          <w:rtl/>
        </w:rPr>
        <w:t>درماني</w:t>
      </w:r>
      <w:r w:rsidRPr="00EF4BD2">
        <w:rPr>
          <w:rFonts w:ascii="B Nazanin" w:cs="B Nazanin"/>
          <w:sz w:val="28"/>
          <w:szCs w:val="28"/>
        </w:rPr>
        <w:t xml:space="preserve"> </w:t>
      </w:r>
      <w:r w:rsidRPr="00EF4BD2">
        <w:rPr>
          <w:rFonts w:ascii="B Nazanin" w:cs="B Nazanin" w:hint="cs"/>
          <w:sz w:val="28"/>
          <w:szCs w:val="28"/>
          <w:rtl/>
        </w:rPr>
        <w:t>مناسب،</w:t>
      </w:r>
      <w:r w:rsidRPr="00EF4BD2">
        <w:rPr>
          <w:rFonts w:ascii="B Nazanin" w:cs="B Nazanin"/>
          <w:sz w:val="28"/>
          <w:szCs w:val="28"/>
        </w:rPr>
        <w:t xml:space="preserve"> </w:t>
      </w:r>
      <w:r w:rsidRPr="00EF4BD2">
        <w:rPr>
          <w:rFonts w:ascii="B Nazanin" w:cs="B Nazanin" w:hint="cs"/>
          <w:sz w:val="28"/>
          <w:szCs w:val="28"/>
          <w:rtl/>
        </w:rPr>
        <w:t>شخص</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تواند</w:t>
      </w:r>
      <w:r w:rsidRPr="00EF4BD2">
        <w:rPr>
          <w:rFonts w:ascii="B Nazanin" w:cs="B Nazanin"/>
          <w:sz w:val="28"/>
          <w:szCs w:val="28"/>
        </w:rPr>
        <w:t xml:space="preserve"> </w:t>
      </w:r>
      <w:r w:rsidRPr="00EF4BD2">
        <w:rPr>
          <w:rFonts w:ascii="B Nazanin" w:cs="B Nazanin" w:hint="cs"/>
          <w:sz w:val="28"/>
          <w:szCs w:val="28"/>
          <w:rtl/>
        </w:rPr>
        <w:t>بهره</w:t>
      </w:r>
      <w:r w:rsidRPr="00EF4BD2">
        <w:rPr>
          <w:rFonts w:ascii="B Nazanin" w:cs="B Nazanin"/>
          <w:sz w:val="28"/>
          <w:szCs w:val="28"/>
        </w:rPr>
        <w:t xml:space="preserve"> </w:t>
      </w:r>
      <w:r w:rsidRPr="00EF4BD2">
        <w:rPr>
          <w:rFonts w:ascii="B Nazanin" w:cs="B Nazanin" w:hint="cs"/>
          <w:sz w:val="28"/>
          <w:szCs w:val="28"/>
          <w:rtl/>
        </w:rPr>
        <w:t>مند</w:t>
      </w:r>
      <w:r w:rsidRPr="00EF4BD2">
        <w:rPr>
          <w:rFonts w:ascii="B Nazanin" w:cs="B Nazanin"/>
          <w:sz w:val="28"/>
          <w:szCs w:val="28"/>
        </w:rPr>
        <w:t xml:space="preserve"> </w:t>
      </w:r>
      <w:r w:rsidRPr="00EF4BD2">
        <w:rPr>
          <w:rFonts w:ascii="B Nazanin" w:cs="B Nazanin" w:hint="cs"/>
          <w:sz w:val="28"/>
          <w:szCs w:val="28"/>
          <w:rtl/>
        </w:rPr>
        <w:t>از</w:t>
      </w:r>
      <w:r w:rsidRPr="00EF4BD2">
        <w:rPr>
          <w:rFonts w:ascii="Calibri" w:hAnsi="Calibri" w:cs="B Nazanin"/>
          <w:sz w:val="28"/>
          <w:szCs w:val="28"/>
        </w:rPr>
        <w:t xml:space="preserve"> IQ </w:t>
      </w:r>
      <w:r w:rsidRPr="00EF4BD2">
        <w:rPr>
          <w:rFonts w:ascii="B Nazanin" w:cs="B Nazanin" w:hint="cs"/>
          <w:sz w:val="28"/>
          <w:szCs w:val="28"/>
          <w:rtl/>
        </w:rPr>
        <w:t>طبيعي</w:t>
      </w:r>
      <w:r w:rsidRPr="00EF4BD2">
        <w:rPr>
          <w:rFonts w:ascii="B Nazanin" w:cs="B Nazanin"/>
          <w:sz w:val="28"/>
          <w:szCs w:val="28"/>
        </w:rPr>
        <w:t xml:space="preserve"> </w:t>
      </w:r>
      <w:r w:rsidRPr="00EF4BD2">
        <w:rPr>
          <w:rFonts w:ascii="B Nazanin" w:cs="B Nazanin" w:hint="cs"/>
          <w:sz w:val="28"/>
          <w:szCs w:val="28"/>
          <w:rtl/>
        </w:rPr>
        <w:t>باشد،</w:t>
      </w:r>
      <w:r w:rsidRPr="00EF4BD2">
        <w:rPr>
          <w:rFonts w:ascii="B Nazanin" w:cs="B Nazanin"/>
          <w:sz w:val="28"/>
          <w:szCs w:val="28"/>
        </w:rPr>
        <w:t xml:space="preserve"> </w:t>
      </w:r>
      <w:r w:rsidRPr="00EF4BD2">
        <w:rPr>
          <w:rFonts w:ascii="B Nazanin" w:cs="B Nazanin" w:hint="cs"/>
          <w:sz w:val="28"/>
          <w:szCs w:val="28"/>
          <w:rtl/>
        </w:rPr>
        <w:t>بنابراين</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دسته</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بيماري</w:t>
      </w:r>
      <w:r w:rsidRPr="00EF4BD2">
        <w:rPr>
          <w:rFonts w:ascii="B Nazanin" w:cs="B Nazanin"/>
          <w:sz w:val="28"/>
          <w:szCs w:val="28"/>
        </w:rPr>
        <w:t xml:space="preserve"> </w:t>
      </w:r>
      <w:r w:rsidRPr="00EF4BD2">
        <w:rPr>
          <w:rFonts w:ascii="B Nazanin" w:cs="B Nazanin" w:hint="cs"/>
          <w:sz w:val="28"/>
          <w:szCs w:val="28"/>
          <w:rtl/>
        </w:rPr>
        <w:t>ها</w:t>
      </w:r>
      <w:r w:rsidRPr="00EF4BD2">
        <w:rPr>
          <w:rFonts w:ascii="B Nazanin" w:cs="B Nazanin"/>
          <w:sz w:val="28"/>
          <w:szCs w:val="28"/>
        </w:rPr>
        <w:t xml:space="preserve"> </w:t>
      </w:r>
      <w:r w:rsidRPr="00EF4BD2">
        <w:rPr>
          <w:rFonts w:ascii="B Nazanin" w:cs="B Nazanin" w:hint="cs"/>
          <w:sz w:val="28"/>
          <w:szCs w:val="28"/>
          <w:rtl/>
        </w:rPr>
        <w:t>غربالگري</w:t>
      </w:r>
      <w:r w:rsidRPr="00EF4BD2">
        <w:rPr>
          <w:rFonts w:ascii="B Nazanin" w:cs="B Nazanin"/>
          <w:sz w:val="28"/>
          <w:szCs w:val="28"/>
        </w:rPr>
        <w:t xml:space="preserve"> </w:t>
      </w:r>
      <w:r w:rsidRPr="00EF4BD2">
        <w:rPr>
          <w:rFonts w:ascii="B Nazanin" w:cs="B Nazanin" w:hint="cs"/>
          <w:sz w:val="28"/>
          <w:szCs w:val="28"/>
          <w:rtl/>
        </w:rPr>
        <w:t>بسيار</w:t>
      </w:r>
      <w:r w:rsidRPr="00EF4BD2">
        <w:rPr>
          <w:rFonts w:ascii="B Nazanin" w:cs="B Nazanin"/>
          <w:sz w:val="28"/>
          <w:szCs w:val="28"/>
        </w:rPr>
        <w:t xml:space="preserve"> </w:t>
      </w:r>
      <w:r w:rsidRPr="00EF4BD2">
        <w:rPr>
          <w:rFonts w:ascii="B Nazanin" w:cs="B Nazanin" w:hint="cs"/>
          <w:sz w:val="28"/>
          <w:szCs w:val="28"/>
          <w:rtl/>
        </w:rPr>
        <w:t>ارزشمند</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sz w:val="28"/>
          <w:szCs w:val="28"/>
        </w:rPr>
        <w:t xml:space="preserve"> </w:t>
      </w:r>
      <w:r w:rsidRPr="00EF4BD2">
        <w:rPr>
          <w:rFonts w:ascii="B Nazanin" w:cs="B Nazanin" w:hint="cs"/>
          <w:sz w:val="28"/>
          <w:szCs w:val="28"/>
          <w:rtl/>
        </w:rPr>
        <w:t>.</w:t>
      </w:r>
    </w:p>
    <w:p w:rsidR="00B0257D" w:rsidRPr="00EF4BD2" w:rsidRDefault="00B0257D" w:rsidP="00496D11">
      <w:pPr>
        <w:autoSpaceDE w:val="0"/>
        <w:autoSpaceDN w:val="0"/>
        <w:bidi/>
        <w:adjustRightInd w:val="0"/>
        <w:spacing w:after="0"/>
        <w:jc w:val="both"/>
        <w:rPr>
          <w:rFonts w:ascii="B Nazanin,Bold" w:cs="B Titr"/>
          <w:b/>
          <w:bCs/>
          <w:sz w:val="28"/>
          <w:szCs w:val="28"/>
        </w:rPr>
      </w:pPr>
      <w:r w:rsidRPr="00EF4BD2">
        <w:rPr>
          <w:rFonts w:ascii="B Nazanin,Bold" w:cs="B Titr" w:hint="cs"/>
          <w:b/>
          <w:bCs/>
          <w:sz w:val="28"/>
          <w:szCs w:val="28"/>
          <w:rtl/>
        </w:rPr>
        <w:t>علایم</w:t>
      </w:r>
      <w:r w:rsidRPr="00EF4BD2">
        <w:rPr>
          <w:rFonts w:ascii="B Nazanin,Bold" w:cs="B Titr"/>
          <w:b/>
          <w:bCs/>
          <w:sz w:val="28"/>
          <w:szCs w:val="28"/>
        </w:rPr>
        <w:t xml:space="preserve"> </w:t>
      </w:r>
      <w:r w:rsidRPr="00EF4BD2">
        <w:rPr>
          <w:rFonts w:ascii="B Nazanin,Bold" w:cs="B Titr" w:hint="cs"/>
          <w:b/>
          <w:bCs/>
          <w:sz w:val="28"/>
          <w:szCs w:val="28"/>
          <w:rtl/>
        </w:rPr>
        <w:t>کلينيکی</w:t>
      </w:r>
      <w:r w:rsidRPr="00EF4BD2">
        <w:rPr>
          <w:rFonts w:ascii="B Nazanin,Bold" w:cs="B Titr"/>
          <w:b/>
          <w:bCs/>
          <w:sz w:val="28"/>
          <w:szCs w:val="28"/>
        </w:rPr>
        <w:t>:</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نوزادان</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زمان</w:t>
      </w:r>
      <w:r w:rsidRPr="00EF4BD2">
        <w:rPr>
          <w:rFonts w:ascii="B Nazanin" w:cs="B Nazanin"/>
          <w:sz w:val="28"/>
          <w:szCs w:val="28"/>
        </w:rPr>
        <w:t xml:space="preserve"> </w:t>
      </w:r>
      <w:r w:rsidRPr="00EF4BD2">
        <w:rPr>
          <w:rFonts w:ascii="B Nazanin" w:cs="B Nazanin" w:hint="cs"/>
          <w:sz w:val="28"/>
          <w:szCs w:val="28"/>
          <w:rtl/>
        </w:rPr>
        <w:t>تولد</w:t>
      </w:r>
      <w:r w:rsidRPr="00EF4BD2">
        <w:rPr>
          <w:rFonts w:ascii="B Nazanin" w:cs="B Nazanin"/>
          <w:sz w:val="28"/>
          <w:szCs w:val="28"/>
        </w:rPr>
        <w:t xml:space="preserve"> </w:t>
      </w:r>
      <w:r w:rsidRPr="00EF4BD2">
        <w:rPr>
          <w:rFonts w:ascii="B Nazanin" w:cs="B Nazanin" w:hint="cs"/>
          <w:sz w:val="28"/>
          <w:szCs w:val="28"/>
          <w:rtl/>
        </w:rPr>
        <w:t>طبيعي</w:t>
      </w:r>
      <w:r w:rsidRPr="00EF4BD2">
        <w:rPr>
          <w:rFonts w:ascii="B Nazanin" w:cs="B Nazanin"/>
          <w:sz w:val="28"/>
          <w:szCs w:val="28"/>
        </w:rPr>
        <w:t xml:space="preserve"> </w:t>
      </w:r>
      <w:r w:rsidRPr="00EF4BD2">
        <w:rPr>
          <w:rFonts w:ascii="B Nazanin" w:cs="B Nazanin" w:hint="cs"/>
          <w:sz w:val="28"/>
          <w:szCs w:val="28"/>
          <w:rtl/>
        </w:rPr>
        <w:t>هستند</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تا</w:t>
      </w:r>
      <w:r w:rsidRPr="00EF4BD2">
        <w:rPr>
          <w:rFonts w:ascii="B Nazanin" w:cs="B Nazanin"/>
          <w:sz w:val="28"/>
          <w:szCs w:val="28"/>
        </w:rPr>
        <w:t xml:space="preserve"> </w:t>
      </w:r>
      <w:r w:rsidRPr="00EF4BD2">
        <w:rPr>
          <w:rFonts w:ascii="B Nazanin" w:cs="B Nazanin" w:hint="cs"/>
          <w:sz w:val="28"/>
          <w:szCs w:val="28"/>
          <w:rtl/>
        </w:rPr>
        <w:t>چند</w:t>
      </w:r>
      <w:r w:rsidRPr="00EF4BD2">
        <w:rPr>
          <w:rFonts w:ascii="B Nazanin" w:cs="B Nazanin"/>
          <w:sz w:val="28"/>
          <w:szCs w:val="28"/>
        </w:rPr>
        <w:t xml:space="preserve"> </w:t>
      </w:r>
      <w:r w:rsidRPr="00EF4BD2">
        <w:rPr>
          <w:rFonts w:ascii="B Nazanin" w:cs="B Nazanin" w:hint="cs"/>
          <w:sz w:val="28"/>
          <w:szCs w:val="28"/>
          <w:rtl/>
        </w:rPr>
        <w:t>ماه</w:t>
      </w:r>
      <w:r w:rsidRPr="00EF4BD2">
        <w:rPr>
          <w:rFonts w:ascii="B Nazanin" w:cs="B Nazanin"/>
          <w:sz w:val="28"/>
          <w:szCs w:val="28"/>
        </w:rPr>
        <w:t xml:space="preserve"> </w:t>
      </w:r>
      <w:r w:rsidRPr="00EF4BD2">
        <w:rPr>
          <w:rFonts w:ascii="B Nazanin" w:cs="B Nazanin" w:hint="cs"/>
          <w:sz w:val="28"/>
          <w:szCs w:val="28"/>
          <w:rtl/>
        </w:rPr>
        <w:t>اول</w:t>
      </w:r>
      <w:r w:rsidRPr="00EF4BD2">
        <w:rPr>
          <w:rFonts w:ascii="B Nazanin" w:cs="B Nazanin"/>
          <w:sz w:val="28"/>
          <w:szCs w:val="28"/>
        </w:rPr>
        <w:t xml:space="preserve"> </w:t>
      </w:r>
      <w:r w:rsidRPr="00EF4BD2">
        <w:rPr>
          <w:rFonts w:ascii="B Nazanin" w:cs="B Nazanin" w:hint="cs"/>
          <w:sz w:val="28"/>
          <w:szCs w:val="28"/>
          <w:rtl/>
        </w:rPr>
        <w:t>علايم</w:t>
      </w:r>
      <w:r w:rsidRPr="00EF4BD2">
        <w:rPr>
          <w:rFonts w:ascii="B Nazanin" w:cs="B Nazanin"/>
          <w:sz w:val="28"/>
          <w:szCs w:val="28"/>
        </w:rPr>
        <w:t xml:space="preserve"> </w:t>
      </w:r>
      <w:r w:rsidRPr="00EF4BD2">
        <w:rPr>
          <w:rFonts w:ascii="B Nazanin" w:cs="B Nazanin" w:hint="cs"/>
          <w:sz w:val="28"/>
          <w:szCs w:val="28"/>
          <w:rtl/>
        </w:rPr>
        <w:t>واضحي</w:t>
      </w:r>
      <w:r w:rsidRPr="00EF4BD2">
        <w:rPr>
          <w:rFonts w:ascii="B Nazanin" w:cs="B Nazanin"/>
          <w:sz w:val="28"/>
          <w:szCs w:val="28"/>
        </w:rPr>
        <w:t xml:space="preserve"> </w:t>
      </w:r>
      <w:r w:rsidRPr="00EF4BD2">
        <w:rPr>
          <w:rFonts w:ascii="B Nazanin" w:cs="B Nazanin" w:hint="cs"/>
          <w:sz w:val="28"/>
          <w:szCs w:val="28"/>
          <w:rtl/>
        </w:rPr>
        <w:t>نداشته</w:t>
      </w:r>
      <w:r w:rsidRPr="00EF4BD2">
        <w:rPr>
          <w:rFonts w:ascii="B Nazanin" w:cs="B Nazanin"/>
          <w:sz w:val="28"/>
          <w:szCs w:val="28"/>
        </w:rPr>
        <w:t xml:space="preserve"> </w:t>
      </w:r>
      <w:r w:rsidRPr="00EF4BD2">
        <w:rPr>
          <w:rFonts w:ascii="B Nazanin" w:cs="B Nazanin" w:hint="cs"/>
          <w:sz w:val="28"/>
          <w:szCs w:val="28"/>
          <w:rtl/>
        </w:rPr>
        <w:t>باشند</w:t>
      </w:r>
      <w:r w:rsidRPr="00EF4BD2">
        <w:rPr>
          <w:rFonts w:ascii="B Nazanin" w:cs="B Nazanin"/>
          <w:sz w:val="28"/>
          <w:szCs w:val="28"/>
        </w:rPr>
        <w:t xml:space="preserve">. </w:t>
      </w:r>
      <w:r w:rsidRPr="00EF4BD2">
        <w:rPr>
          <w:rFonts w:ascii="B Nazanin" w:cs="B Nazanin" w:hint="cs"/>
          <w:sz w:val="28"/>
          <w:szCs w:val="28"/>
          <w:rtl/>
        </w:rPr>
        <w:t>معمولاً</w:t>
      </w:r>
      <w:r w:rsidRPr="00EF4BD2">
        <w:rPr>
          <w:rFonts w:ascii="B Nazanin" w:cs="B Nazanin"/>
          <w:sz w:val="28"/>
          <w:szCs w:val="28"/>
        </w:rPr>
        <w:t xml:space="preserve"> </w:t>
      </w:r>
      <w:r w:rsidRPr="00EF4BD2">
        <w:rPr>
          <w:rFonts w:ascii="B Nazanin" w:cs="B Nazanin" w:hint="cs"/>
          <w:sz w:val="28"/>
          <w:szCs w:val="28"/>
          <w:rtl/>
        </w:rPr>
        <w:t>اولين</w:t>
      </w:r>
      <w:r w:rsidRPr="00EF4BD2">
        <w:rPr>
          <w:rFonts w:ascii="B Nazanin" w:cs="B Nazanin"/>
          <w:sz w:val="28"/>
          <w:szCs w:val="28"/>
        </w:rPr>
        <w:t xml:space="preserve"> </w:t>
      </w:r>
      <w:r w:rsidRPr="00EF4BD2">
        <w:rPr>
          <w:rFonts w:ascii="B Nazanin" w:cs="B Nazanin" w:hint="cs"/>
          <w:sz w:val="28"/>
          <w:szCs w:val="28"/>
          <w:rtl/>
        </w:rPr>
        <w:t>علامت</w:t>
      </w:r>
      <w:r w:rsidRPr="00EF4BD2">
        <w:rPr>
          <w:rFonts w:ascii="B Nazanin" w:cs="B Nazanin"/>
          <w:sz w:val="28"/>
          <w:szCs w:val="28"/>
        </w:rPr>
        <w:t xml:space="preserve"> </w:t>
      </w:r>
      <w:r w:rsidRPr="00EF4BD2">
        <w:rPr>
          <w:rFonts w:ascii="B Nazanin" w:cs="B Nazanin" w:hint="cs"/>
          <w:sz w:val="28"/>
          <w:szCs w:val="28"/>
          <w:rtl/>
        </w:rPr>
        <w:t>استفراغ</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sz w:val="28"/>
          <w:szCs w:val="28"/>
        </w:rPr>
        <w:t xml:space="preserve"> </w:t>
      </w:r>
      <w:r w:rsidRPr="00EF4BD2">
        <w:rPr>
          <w:rFonts w:ascii="B Nazanin" w:cs="B Nazanin" w:hint="cs"/>
          <w:sz w:val="28"/>
          <w:szCs w:val="28"/>
          <w:rtl/>
        </w:rPr>
        <w:t>كه</w:t>
      </w:r>
      <w:r w:rsidRPr="00EF4BD2">
        <w:rPr>
          <w:rFonts w:ascii="B Nazanin" w:cs="B Nazanin"/>
          <w:sz w:val="28"/>
          <w:szCs w:val="28"/>
        </w:rPr>
        <w:t xml:space="preserve"> </w:t>
      </w:r>
      <w:r w:rsidRPr="00EF4BD2">
        <w:rPr>
          <w:rFonts w:ascii="B Nazanin" w:cs="B Nazanin" w:hint="cs"/>
          <w:sz w:val="28"/>
          <w:szCs w:val="28"/>
          <w:rtl/>
        </w:rPr>
        <w:t>گاهاً،</w:t>
      </w:r>
      <w:r w:rsidRPr="00EF4BD2">
        <w:rPr>
          <w:rFonts w:ascii="B Nazanin" w:cs="B Nazanin"/>
          <w:sz w:val="28"/>
          <w:szCs w:val="28"/>
        </w:rPr>
        <w:t xml:space="preserve"> </w:t>
      </w:r>
      <w:r w:rsidRPr="00EF4BD2">
        <w:rPr>
          <w:rFonts w:ascii="B Nazanin" w:cs="B Nazanin" w:hint="cs"/>
          <w:sz w:val="28"/>
          <w:szCs w:val="28"/>
          <w:rtl/>
        </w:rPr>
        <w:t>پزشك</w:t>
      </w:r>
      <w:r w:rsidRPr="00EF4BD2">
        <w:rPr>
          <w:rFonts w:ascii="B Nazanin" w:cs="B Nazanin"/>
          <w:sz w:val="28"/>
          <w:szCs w:val="28"/>
        </w:rPr>
        <w:t xml:space="preserve"> </w:t>
      </w:r>
      <w:r w:rsidRPr="00EF4BD2">
        <w:rPr>
          <w:rFonts w:ascii="B Nazanin" w:cs="B Nazanin" w:hint="cs"/>
          <w:sz w:val="28"/>
          <w:szCs w:val="28"/>
          <w:rtl/>
        </w:rPr>
        <w:t>را</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فكر</w:t>
      </w:r>
      <w:r w:rsidRPr="00EF4BD2">
        <w:rPr>
          <w:rFonts w:ascii="B Nazanin" w:cs="B Nazanin"/>
          <w:sz w:val="28"/>
          <w:szCs w:val="28"/>
        </w:rPr>
        <w:t xml:space="preserve"> </w:t>
      </w:r>
      <w:r w:rsidRPr="00EF4BD2">
        <w:rPr>
          <w:rFonts w:ascii="B Nazanin" w:cs="B Nazanin" w:hint="cs"/>
          <w:sz w:val="28"/>
          <w:szCs w:val="28"/>
          <w:rtl/>
        </w:rPr>
        <w:t>استنوز</w:t>
      </w:r>
      <w:r w:rsidRPr="00EF4BD2">
        <w:rPr>
          <w:rFonts w:ascii="B Nazanin" w:cs="B Nazanin" w:hint="cs"/>
          <w:sz w:val="28"/>
          <w:szCs w:val="28"/>
          <w:rtl/>
          <w:lang w:bidi="fa-IR"/>
        </w:rPr>
        <w:t xml:space="preserve">ر </w:t>
      </w:r>
      <w:r w:rsidRPr="00EF4BD2">
        <w:rPr>
          <w:rFonts w:ascii="B Nazanin" w:cs="B Nazanin" w:hint="cs"/>
          <w:sz w:val="28"/>
          <w:szCs w:val="28"/>
          <w:rtl/>
        </w:rPr>
        <w:t>پيلور</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اندازد</w:t>
      </w:r>
      <w:r w:rsidRPr="00EF4BD2">
        <w:rPr>
          <w:rFonts w:ascii="B Nazanin" w:cs="B Nazanin"/>
          <w:sz w:val="28"/>
          <w:szCs w:val="28"/>
        </w:rPr>
        <w:t xml:space="preserve">. </w:t>
      </w:r>
      <w:r w:rsidRPr="00EF4BD2">
        <w:rPr>
          <w:rFonts w:ascii="B Nazanin" w:cs="B Nazanin" w:hint="cs"/>
          <w:sz w:val="28"/>
          <w:szCs w:val="28"/>
          <w:rtl/>
        </w:rPr>
        <w:t>بي</w:t>
      </w:r>
      <w:r w:rsidRPr="00EF4BD2">
        <w:rPr>
          <w:rFonts w:ascii="B Nazanin" w:cs="B Nazanin"/>
          <w:sz w:val="28"/>
          <w:szCs w:val="28"/>
        </w:rPr>
        <w:t xml:space="preserve"> </w:t>
      </w:r>
      <w:r w:rsidRPr="00EF4BD2">
        <w:rPr>
          <w:rFonts w:ascii="B Nazanin" w:cs="B Nazanin" w:hint="cs"/>
          <w:sz w:val="28"/>
          <w:szCs w:val="28"/>
          <w:rtl/>
        </w:rPr>
        <w:t>قراري،</w:t>
      </w:r>
      <w:r w:rsidRPr="00EF4BD2">
        <w:rPr>
          <w:rFonts w:ascii="B Nazanin" w:cs="B Nazanin"/>
          <w:sz w:val="28"/>
          <w:szCs w:val="28"/>
        </w:rPr>
        <w:t xml:space="preserve"> </w:t>
      </w:r>
      <w:r w:rsidRPr="00EF4BD2">
        <w:rPr>
          <w:rFonts w:ascii="B Nazanin" w:cs="B Nazanin" w:hint="cs"/>
          <w:sz w:val="28"/>
          <w:szCs w:val="28"/>
          <w:rtl/>
        </w:rPr>
        <w:t>بثورات</w:t>
      </w:r>
      <w:r w:rsidRPr="00EF4BD2">
        <w:rPr>
          <w:rFonts w:ascii="B Nazanin" w:cs="B Nazanin"/>
          <w:sz w:val="28"/>
          <w:szCs w:val="28"/>
        </w:rPr>
        <w:t xml:space="preserve"> </w:t>
      </w:r>
      <w:r w:rsidRPr="00EF4BD2">
        <w:rPr>
          <w:rFonts w:ascii="B Nazanin" w:cs="B Nazanin" w:hint="cs"/>
          <w:sz w:val="28"/>
          <w:szCs w:val="28"/>
          <w:rtl/>
        </w:rPr>
        <w:t>اگزمايي،</w:t>
      </w:r>
      <w:r w:rsidRPr="00EF4BD2">
        <w:rPr>
          <w:rFonts w:ascii="B Nazanin" w:cs="B Nazanin"/>
          <w:sz w:val="28"/>
          <w:szCs w:val="28"/>
        </w:rPr>
        <w:t xml:space="preserve"> </w:t>
      </w:r>
      <w:r w:rsidRPr="00EF4BD2">
        <w:rPr>
          <w:rFonts w:ascii="B Nazanin" w:cs="B Nazanin" w:hint="cs"/>
          <w:sz w:val="28"/>
          <w:szCs w:val="28"/>
          <w:rtl/>
        </w:rPr>
        <w:t>بوي</w:t>
      </w:r>
      <w:r w:rsidRPr="00EF4BD2">
        <w:rPr>
          <w:rFonts w:ascii="B Nazanin" w:cs="B Nazanin"/>
          <w:sz w:val="28"/>
          <w:szCs w:val="28"/>
        </w:rPr>
        <w:t xml:space="preserve"> </w:t>
      </w:r>
      <w:r w:rsidRPr="00EF4BD2">
        <w:rPr>
          <w:rFonts w:ascii="B Nazanin" w:cs="B Nazanin" w:hint="cs"/>
          <w:sz w:val="28"/>
          <w:szCs w:val="28"/>
          <w:rtl/>
        </w:rPr>
        <w:t>كپك</w:t>
      </w:r>
      <w:r w:rsidRPr="00EF4BD2">
        <w:rPr>
          <w:rFonts w:ascii="B Nazanin" w:cs="B Nazanin"/>
          <w:sz w:val="28"/>
          <w:szCs w:val="28"/>
        </w:rPr>
        <w:t xml:space="preserve"> </w:t>
      </w:r>
      <w:r w:rsidRPr="00EF4BD2">
        <w:rPr>
          <w:rFonts w:ascii="B Nazanin" w:cs="B Nazanin" w:hint="cs"/>
          <w:sz w:val="28"/>
          <w:szCs w:val="28"/>
          <w:rtl/>
        </w:rPr>
        <w:t>ادرار</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چند</w:t>
      </w:r>
      <w:r w:rsidRPr="00EF4BD2">
        <w:rPr>
          <w:rFonts w:ascii="B Nazanin" w:cs="B Nazanin"/>
          <w:sz w:val="28"/>
          <w:szCs w:val="28"/>
        </w:rPr>
        <w:t xml:space="preserve"> </w:t>
      </w:r>
      <w:r w:rsidRPr="00EF4BD2">
        <w:rPr>
          <w:rFonts w:ascii="B Nazanin" w:cs="B Nazanin" w:hint="cs"/>
          <w:sz w:val="28"/>
          <w:szCs w:val="28"/>
          <w:rtl/>
        </w:rPr>
        <w:t>ماه</w:t>
      </w:r>
      <w:r w:rsidRPr="00EF4BD2">
        <w:rPr>
          <w:rFonts w:ascii="B Nazanin" w:cs="B Nazanin"/>
          <w:sz w:val="28"/>
          <w:szCs w:val="28"/>
        </w:rPr>
        <w:t xml:space="preserve"> </w:t>
      </w:r>
      <w:r w:rsidRPr="00EF4BD2">
        <w:rPr>
          <w:rFonts w:ascii="B Nazanin" w:cs="B Nazanin" w:hint="cs"/>
          <w:sz w:val="28"/>
          <w:szCs w:val="28"/>
          <w:rtl/>
        </w:rPr>
        <w:t>اول</w:t>
      </w:r>
      <w:r w:rsidRPr="00EF4BD2">
        <w:rPr>
          <w:rFonts w:ascii="B Nazanin" w:cs="B Nazanin"/>
          <w:sz w:val="28"/>
          <w:szCs w:val="28"/>
        </w:rPr>
        <w:t xml:space="preserve"> </w:t>
      </w:r>
      <w:r w:rsidRPr="00EF4BD2">
        <w:rPr>
          <w:rFonts w:ascii="B Nazanin" w:cs="B Nazanin" w:hint="cs"/>
          <w:sz w:val="28"/>
          <w:szCs w:val="28"/>
          <w:rtl/>
        </w:rPr>
        <w:t>جلب</w:t>
      </w:r>
      <w:r w:rsidRPr="00EF4BD2">
        <w:rPr>
          <w:rFonts w:ascii="B Nazanin" w:cs="B Nazanin"/>
          <w:sz w:val="28"/>
          <w:szCs w:val="28"/>
        </w:rPr>
        <w:t xml:space="preserve"> </w:t>
      </w:r>
      <w:r w:rsidRPr="00EF4BD2">
        <w:rPr>
          <w:rFonts w:ascii="B Nazanin" w:cs="B Nazanin" w:hint="cs"/>
          <w:sz w:val="28"/>
          <w:szCs w:val="28"/>
          <w:rtl/>
        </w:rPr>
        <w:t>توجه</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كند</w:t>
      </w:r>
      <w:r w:rsidRPr="00EF4BD2">
        <w:rPr>
          <w:rFonts w:ascii="B Nazanin" w:cs="B Nazanin"/>
          <w:sz w:val="28"/>
          <w:szCs w:val="28"/>
        </w:rPr>
        <w:t xml:space="preserve">. </w:t>
      </w:r>
      <w:r w:rsidRPr="00EF4BD2">
        <w:rPr>
          <w:rFonts w:ascii="B Nazanin" w:cs="B Nazanin" w:hint="cs"/>
          <w:sz w:val="28"/>
          <w:szCs w:val="28"/>
          <w:rtl/>
        </w:rPr>
        <w:t>بوي</w:t>
      </w:r>
      <w:r w:rsidRPr="00EF4BD2">
        <w:rPr>
          <w:rFonts w:ascii="B Nazanin" w:cs="B Nazanin"/>
          <w:sz w:val="28"/>
          <w:szCs w:val="28"/>
        </w:rPr>
        <w:t xml:space="preserve"> </w:t>
      </w:r>
      <w:r w:rsidRPr="00EF4BD2">
        <w:rPr>
          <w:rFonts w:ascii="B Nazanin" w:cs="B Nazanin" w:hint="cs"/>
          <w:sz w:val="28"/>
          <w:szCs w:val="28"/>
          <w:rtl/>
        </w:rPr>
        <w:t>غير</w:t>
      </w:r>
      <w:r w:rsidRPr="00EF4BD2">
        <w:rPr>
          <w:rFonts w:ascii="B Nazanin" w:cs="B Nazanin"/>
          <w:sz w:val="28"/>
          <w:szCs w:val="28"/>
        </w:rPr>
        <w:t xml:space="preserve"> </w:t>
      </w:r>
      <w:r w:rsidRPr="00EF4BD2">
        <w:rPr>
          <w:rFonts w:ascii="B Nazanin" w:cs="B Nazanin" w:hint="cs"/>
          <w:sz w:val="28"/>
          <w:szCs w:val="28"/>
          <w:rtl/>
        </w:rPr>
        <w:t>طبيعي</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علت</w:t>
      </w:r>
      <w:r w:rsidRPr="00EF4BD2">
        <w:rPr>
          <w:rFonts w:ascii="B Nazanin" w:cs="B Nazanin"/>
          <w:sz w:val="28"/>
          <w:szCs w:val="28"/>
        </w:rPr>
        <w:t xml:space="preserve"> </w:t>
      </w:r>
      <w:r w:rsidRPr="00EF4BD2">
        <w:rPr>
          <w:rFonts w:ascii="B Nazanin" w:cs="B Nazanin" w:hint="cs"/>
          <w:sz w:val="28"/>
          <w:szCs w:val="28"/>
          <w:rtl/>
        </w:rPr>
        <w:t>فنيل</w:t>
      </w:r>
      <w:r w:rsidRPr="00EF4BD2">
        <w:rPr>
          <w:rFonts w:ascii="B Nazanin" w:cs="B Nazanin"/>
          <w:sz w:val="28"/>
          <w:szCs w:val="28"/>
        </w:rPr>
        <w:t xml:space="preserve"> </w:t>
      </w:r>
      <w:r w:rsidRPr="00EF4BD2">
        <w:rPr>
          <w:rFonts w:ascii="B Nazanin" w:cs="B Nazanin" w:hint="cs"/>
          <w:sz w:val="28"/>
          <w:szCs w:val="28"/>
          <w:rtl/>
        </w:rPr>
        <w:t>استيك</w:t>
      </w:r>
      <w:r w:rsidRPr="00EF4BD2">
        <w:rPr>
          <w:rFonts w:ascii="B Nazanin" w:cs="B Nazanin"/>
          <w:sz w:val="28"/>
          <w:szCs w:val="28"/>
        </w:rPr>
        <w:t xml:space="preserve"> </w:t>
      </w:r>
      <w:r w:rsidRPr="00EF4BD2">
        <w:rPr>
          <w:rFonts w:ascii="B Nazanin" w:cs="B Nazanin" w:hint="cs"/>
          <w:sz w:val="28"/>
          <w:szCs w:val="28"/>
          <w:rtl/>
        </w:rPr>
        <w:t>اسيد</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sz w:val="28"/>
          <w:szCs w:val="28"/>
        </w:rPr>
        <w:t xml:space="preserve">. </w:t>
      </w:r>
      <w:r w:rsidRPr="00EF4BD2">
        <w:rPr>
          <w:rFonts w:ascii="B Nazanin" w:cs="B Nazanin" w:hint="cs"/>
          <w:sz w:val="28"/>
          <w:szCs w:val="28"/>
          <w:rtl/>
        </w:rPr>
        <w:t>اكثر</w:t>
      </w:r>
      <w:r w:rsidRPr="00EF4BD2">
        <w:rPr>
          <w:rFonts w:ascii="B Nazanin" w:cs="B Nazanin" w:hint="cs"/>
          <w:sz w:val="28"/>
          <w:szCs w:val="28"/>
          <w:rtl/>
          <w:lang w:bidi="fa-IR"/>
        </w:rPr>
        <w:t xml:space="preserve"> </w:t>
      </w:r>
      <w:r w:rsidRPr="00EF4BD2">
        <w:rPr>
          <w:rFonts w:ascii="B Nazanin" w:cs="B Nazanin" w:hint="cs"/>
          <w:sz w:val="28"/>
          <w:szCs w:val="28"/>
          <w:rtl/>
        </w:rPr>
        <w:t xml:space="preserve">مبتلايان به </w:t>
      </w:r>
      <w:r w:rsidRPr="00EF4BD2">
        <w:rPr>
          <w:rFonts w:ascii="Calibri" w:hAnsi="Calibri" w:cs="B Nazanin"/>
          <w:sz w:val="28"/>
          <w:szCs w:val="28"/>
        </w:rPr>
        <w:t xml:space="preserve">PKU </w:t>
      </w:r>
      <w:r w:rsidRPr="00EF4BD2">
        <w:rPr>
          <w:rFonts w:ascii="B Nazanin" w:cs="B Nazanin" w:hint="cs"/>
          <w:sz w:val="28"/>
          <w:szCs w:val="28"/>
          <w:rtl/>
          <w:lang w:bidi="fa-IR"/>
        </w:rPr>
        <w:t xml:space="preserve"> </w:t>
      </w:r>
      <w:r w:rsidRPr="00EF4BD2">
        <w:rPr>
          <w:rFonts w:ascii="B Nazanin" w:cs="B Nazanin" w:hint="cs"/>
          <w:sz w:val="28"/>
          <w:szCs w:val="28"/>
          <w:rtl/>
        </w:rPr>
        <w:t>پوست</w:t>
      </w:r>
      <w:r w:rsidRPr="00EF4BD2">
        <w:rPr>
          <w:rFonts w:ascii="B Nazanin" w:cs="B Nazanin"/>
          <w:sz w:val="28"/>
          <w:szCs w:val="28"/>
        </w:rPr>
        <w:t xml:space="preserve"> </w:t>
      </w:r>
      <w:r w:rsidRPr="00EF4BD2">
        <w:rPr>
          <w:rFonts w:ascii="B Nazanin" w:cs="B Nazanin" w:hint="cs"/>
          <w:sz w:val="28"/>
          <w:szCs w:val="28"/>
          <w:rtl/>
        </w:rPr>
        <w:t>روشن</w:t>
      </w:r>
      <w:r w:rsidRPr="00EF4BD2">
        <w:rPr>
          <w:rFonts w:ascii="B Nazanin" w:cs="B Nazanin"/>
          <w:sz w:val="28"/>
          <w:szCs w:val="28"/>
        </w:rPr>
        <w:t xml:space="preserve"> </w:t>
      </w:r>
      <w:r w:rsidRPr="00EF4BD2">
        <w:rPr>
          <w:rFonts w:ascii="B Nazanin" w:cs="B Nazanin" w:hint="cs"/>
          <w:sz w:val="28"/>
          <w:szCs w:val="28"/>
          <w:rtl/>
        </w:rPr>
        <w:t>دارند،</w:t>
      </w:r>
      <w:r w:rsidRPr="00EF4BD2">
        <w:rPr>
          <w:rFonts w:ascii="B Nazanin" w:cs="B Nazanin"/>
          <w:sz w:val="28"/>
          <w:szCs w:val="28"/>
        </w:rPr>
        <w:t xml:space="preserve"> </w:t>
      </w:r>
      <w:r w:rsidRPr="00EF4BD2">
        <w:rPr>
          <w:rFonts w:ascii="B Nazanin" w:cs="B Nazanin" w:hint="cs"/>
          <w:sz w:val="28"/>
          <w:szCs w:val="28"/>
          <w:rtl/>
        </w:rPr>
        <w:t>ليكن</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ده</w:t>
      </w:r>
      <w:r w:rsidRPr="00EF4BD2">
        <w:rPr>
          <w:rFonts w:ascii="B Nazanin" w:cs="B Nazanin"/>
          <w:sz w:val="28"/>
          <w:szCs w:val="28"/>
        </w:rPr>
        <w:t xml:space="preserve"> </w:t>
      </w:r>
      <w:r w:rsidRPr="00EF4BD2">
        <w:rPr>
          <w:rFonts w:ascii="B Nazanin" w:cs="B Nazanin" w:hint="cs"/>
          <w:sz w:val="28"/>
          <w:szCs w:val="28"/>
          <w:rtl/>
        </w:rPr>
        <w:t>درصد</w:t>
      </w:r>
      <w:r w:rsidRPr="00EF4BD2">
        <w:rPr>
          <w:rFonts w:ascii="B Nazanin" w:cs="B Nazanin"/>
          <w:sz w:val="28"/>
          <w:szCs w:val="28"/>
        </w:rPr>
        <w:t xml:space="preserve"> </w:t>
      </w:r>
      <w:r w:rsidRPr="00EF4BD2">
        <w:rPr>
          <w:rFonts w:ascii="B Nazanin" w:cs="B Nazanin" w:hint="cs"/>
          <w:sz w:val="28"/>
          <w:szCs w:val="28"/>
          <w:rtl/>
        </w:rPr>
        <w:t>موارد</w:t>
      </w:r>
      <w:r w:rsidRPr="00EF4BD2">
        <w:rPr>
          <w:rFonts w:ascii="B Nazanin" w:cs="B Nazanin"/>
          <w:sz w:val="28"/>
          <w:szCs w:val="28"/>
        </w:rPr>
        <w:t xml:space="preserve"> </w:t>
      </w:r>
      <w:r w:rsidRPr="00EF4BD2">
        <w:rPr>
          <w:rFonts w:ascii="B Nazanin" w:cs="B Nazanin" w:hint="cs"/>
          <w:sz w:val="28"/>
          <w:szCs w:val="28"/>
          <w:rtl/>
        </w:rPr>
        <w:t>ممكن</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sz w:val="28"/>
          <w:szCs w:val="28"/>
        </w:rPr>
        <w:t xml:space="preserve"> </w:t>
      </w:r>
      <w:r w:rsidRPr="00EF4BD2">
        <w:rPr>
          <w:rFonts w:ascii="B Nazanin" w:cs="B Nazanin" w:hint="cs"/>
          <w:sz w:val="28"/>
          <w:szCs w:val="28"/>
          <w:rtl/>
        </w:rPr>
        <w:t>پوست</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مو</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افراد</w:t>
      </w:r>
      <w:r w:rsidRPr="00EF4BD2">
        <w:rPr>
          <w:rFonts w:ascii="B Nazanin" w:cs="B Nazanin"/>
          <w:sz w:val="28"/>
          <w:szCs w:val="28"/>
        </w:rPr>
        <w:t xml:space="preserve"> </w:t>
      </w:r>
      <w:r w:rsidRPr="00EF4BD2">
        <w:rPr>
          <w:rFonts w:ascii="B Nazanin" w:cs="B Nazanin" w:hint="cs"/>
          <w:sz w:val="28"/>
          <w:szCs w:val="28"/>
          <w:rtl/>
        </w:rPr>
        <w:t>مبتلا</w:t>
      </w:r>
      <w:r w:rsidRPr="00EF4BD2">
        <w:rPr>
          <w:rFonts w:ascii="B Nazanin" w:cs="B Nazanin"/>
          <w:sz w:val="28"/>
          <w:szCs w:val="28"/>
        </w:rPr>
        <w:t xml:space="preserve"> </w:t>
      </w:r>
      <w:r w:rsidRPr="00EF4BD2">
        <w:rPr>
          <w:rFonts w:ascii="B Nazanin" w:cs="B Nazanin" w:hint="cs"/>
          <w:sz w:val="28"/>
          <w:szCs w:val="28"/>
          <w:rtl/>
        </w:rPr>
        <w:t>روشن</w:t>
      </w:r>
      <w:r w:rsidRPr="00EF4BD2">
        <w:rPr>
          <w:rFonts w:ascii="B Nazanin" w:cs="B Nazanin"/>
          <w:sz w:val="28"/>
          <w:szCs w:val="28"/>
        </w:rPr>
        <w:t xml:space="preserve"> </w:t>
      </w:r>
      <w:r w:rsidRPr="00EF4BD2">
        <w:rPr>
          <w:rFonts w:ascii="B Nazanin" w:cs="B Nazanin" w:hint="cs"/>
          <w:sz w:val="28"/>
          <w:szCs w:val="28"/>
          <w:rtl/>
        </w:rPr>
        <w:t>نباشد</w:t>
      </w:r>
      <w:r w:rsidRPr="00EF4BD2">
        <w:rPr>
          <w:rFonts w:ascii="B Nazanin" w:cs="B Nazanin"/>
          <w:sz w:val="28"/>
          <w:szCs w:val="28"/>
        </w:rPr>
        <w:t xml:space="preserve">. </w:t>
      </w:r>
      <w:r w:rsidRPr="00EF4BD2">
        <w:rPr>
          <w:rFonts w:ascii="B Nazanin" w:cs="B Nazanin" w:hint="cs"/>
          <w:sz w:val="28"/>
          <w:szCs w:val="28"/>
          <w:rtl/>
        </w:rPr>
        <w:t>مهمترين</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گاهاً</w:t>
      </w:r>
      <w:r w:rsidRPr="00EF4BD2">
        <w:rPr>
          <w:rFonts w:ascii="B Nazanin" w:cs="B Nazanin"/>
          <w:sz w:val="28"/>
          <w:szCs w:val="28"/>
        </w:rPr>
        <w:t xml:space="preserve"> </w:t>
      </w:r>
      <w:r w:rsidRPr="00EF4BD2">
        <w:rPr>
          <w:rFonts w:ascii="B Nazanin" w:cs="B Nazanin" w:hint="cs"/>
          <w:sz w:val="28"/>
          <w:szCs w:val="28"/>
          <w:rtl/>
        </w:rPr>
        <w:t>تنها</w:t>
      </w:r>
      <w:r w:rsidRPr="00EF4BD2">
        <w:rPr>
          <w:rFonts w:ascii="B Nazanin" w:cs="B Nazanin"/>
          <w:sz w:val="28"/>
          <w:szCs w:val="28"/>
        </w:rPr>
        <w:t xml:space="preserve"> </w:t>
      </w:r>
      <w:r w:rsidRPr="00EF4BD2">
        <w:rPr>
          <w:rFonts w:ascii="B Nazanin" w:cs="B Nazanin" w:hint="cs"/>
          <w:sz w:val="28"/>
          <w:szCs w:val="28"/>
          <w:rtl/>
        </w:rPr>
        <w:t>علامت</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بيماري</w:t>
      </w:r>
      <w:r w:rsidRPr="00EF4BD2">
        <w:rPr>
          <w:rFonts w:ascii="B Nazanin" w:cs="B Nazanin"/>
          <w:sz w:val="28"/>
          <w:szCs w:val="28"/>
        </w:rPr>
        <w:t xml:space="preserve"> </w:t>
      </w:r>
      <w:r w:rsidRPr="00EF4BD2">
        <w:rPr>
          <w:rFonts w:ascii="B Nazanin" w:cs="B Nazanin" w:hint="cs"/>
          <w:sz w:val="28"/>
          <w:szCs w:val="28"/>
          <w:rtl/>
        </w:rPr>
        <w:t>،</w:t>
      </w:r>
      <w:r w:rsidRPr="00EF4BD2">
        <w:rPr>
          <w:rFonts w:ascii="B Nazanin" w:cs="B Nazanin" w:hint="cs"/>
          <w:sz w:val="28"/>
          <w:szCs w:val="28"/>
          <w:rtl/>
          <w:lang w:bidi="fa-IR"/>
        </w:rPr>
        <w:t xml:space="preserve"> </w:t>
      </w:r>
      <w:r w:rsidRPr="00EF4BD2">
        <w:rPr>
          <w:rFonts w:ascii="B Nazanin" w:cs="B Nazanin" w:hint="cs"/>
          <w:sz w:val="28"/>
          <w:szCs w:val="28"/>
          <w:rtl/>
        </w:rPr>
        <w:t>مشكلات</w:t>
      </w:r>
      <w:r w:rsidRPr="00EF4BD2">
        <w:rPr>
          <w:rFonts w:ascii="B Nazanin" w:cs="B Nazanin"/>
          <w:sz w:val="28"/>
          <w:szCs w:val="28"/>
        </w:rPr>
        <w:t xml:space="preserve"> </w:t>
      </w:r>
      <w:r w:rsidRPr="00EF4BD2">
        <w:rPr>
          <w:rFonts w:ascii="B Nazanin" w:cs="B Nazanin" w:hint="cs"/>
          <w:sz w:val="28"/>
          <w:szCs w:val="28"/>
          <w:rtl/>
        </w:rPr>
        <w:t>عصبي</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يك</w:t>
      </w:r>
      <w:r w:rsidRPr="00EF4BD2">
        <w:rPr>
          <w:rFonts w:ascii="B Nazanin" w:cs="B Nazanin"/>
          <w:sz w:val="28"/>
          <w:szCs w:val="28"/>
        </w:rPr>
        <w:t xml:space="preserve"> </w:t>
      </w:r>
      <w:r w:rsidRPr="00EF4BD2">
        <w:rPr>
          <w:rFonts w:ascii="B Nazanin" w:cs="B Nazanin" w:hint="cs"/>
          <w:sz w:val="28"/>
          <w:szCs w:val="28"/>
          <w:rtl/>
        </w:rPr>
        <w:t>سوم</w:t>
      </w:r>
      <w:r w:rsidRPr="00EF4BD2">
        <w:rPr>
          <w:rFonts w:ascii="B Nazanin" w:cs="B Nazanin"/>
          <w:sz w:val="28"/>
          <w:szCs w:val="28"/>
        </w:rPr>
        <w:t xml:space="preserve"> </w:t>
      </w:r>
      <w:r w:rsidRPr="00EF4BD2">
        <w:rPr>
          <w:rFonts w:ascii="B Nazanin" w:cs="B Nazanin" w:hint="cs"/>
          <w:sz w:val="28"/>
          <w:szCs w:val="28"/>
          <w:rtl/>
        </w:rPr>
        <w:t>موارد</w:t>
      </w:r>
      <w:r w:rsidRPr="00EF4BD2">
        <w:rPr>
          <w:rFonts w:ascii="B Nazanin" w:cs="B Nazanin"/>
          <w:sz w:val="28"/>
          <w:szCs w:val="28"/>
        </w:rPr>
        <w:t xml:space="preserve"> </w:t>
      </w:r>
      <w:r w:rsidRPr="00EF4BD2">
        <w:rPr>
          <w:rFonts w:ascii="B Nazanin" w:cs="B Nazanin" w:hint="cs"/>
          <w:sz w:val="28"/>
          <w:szCs w:val="28"/>
          <w:rtl/>
        </w:rPr>
        <w:t>نيز</w:t>
      </w:r>
      <w:r w:rsidRPr="00EF4BD2">
        <w:rPr>
          <w:rFonts w:ascii="B Nazanin" w:cs="B Nazanin"/>
          <w:sz w:val="28"/>
          <w:szCs w:val="28"/>
        </w:rPr>
        <w:t xml:space="preserve"> </w:t>
      </w:r>
      <w:r w:rsidRPr="00EF4BD2">
        <w:rPr>
          <w:rFonts w:ascii="B Nazanin" w:cs="B Nazanin" w:hint="cs"/>
          <w:sz w:val="28"/>
          <w:szCs w:val="28"/>
          <w:rtl/>
        </w:rPr>
        <w:t>ممكن</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sz w:val="28"/>
          <w:szCs w:val="28"/>
        </w:rPr>
        <w:t xml:space="preserve"> </w:t>
      </w:r>
      <w:r w:rsidRPr="00EF4BD2">
        <w:rPr>
          <w:rFonts w:ascii="B Nazanin" w:cs="B Nazanin" w:hint="cs"/>
          <w:sz w:val="28"/>
          <w:szCs w:val="28"/>
          <w:rtl/>
        </w:rPr>
        <w:t>علايم</w:t>
      </w:r>
      <w:r w:rsidRPr="00EF4BD2">
        <w:rPr>
          <w:rFonts w:ascii="B Nazanin" w:cs="B Nazanin"/>
          <w:sz w:val="28"/>
          <w:szCs w:val="28"/>
        </w:rPr>
        <w:t xml:space="preserve"> </w:t>
      </w:r>
      <w:r w:rsidRPr="00EF4BD2">
        <w:rPr>
          <w:rFonts w:ascii="B Nazanin" w:cs="B Nazanin" w:hint="cs"/>
          <w:sz w:val="28"/>
          <w:szCs w:val="28"/>
          <w:rtl/>
        </w:rPr>
        <w:t>نورولوژيك</w:t>
      </w:r>
      <w:r w:rsidRPr="00EF4BD2">
        <w:rPr>
          <w:rFonts w:ascii="B Nazanin" w:cs="B Nazanin"/>
          <w:sz w:val="28"/>
          <w:szCs w:val="28"/>
        </w:rPr>
        <w:t xml:space="preserve"> </w:t>
      </w:r>
      <w:r w:rsidRPr="00EF4BD2">
        <w:rPr>
          <w:rFonts w:ascii="B Nazanin" w:cs="B Nazanin" w:hint="cs"/>
          <w:sz w:val="28"/>
          <w:szCs w:val="28"/>
          <w:rtl/>
        </w:rPr>
        <w:t>يافت</w:t>
      </w:r>
      <w:r w:rsidRPr="00EF4BD2">
        <w:rPr>
          <w:rFonts w:ascii="B Nazanin" w:cs="B Nazanin"/>
          <w:sz w:val="28"/>
          <w:szCs w:val="28"/>
        </w:rPr>
        <w:t xml:space="preserve"> </w:t>
      </w:r>
      <w:r w:rsidRPr="00EF4BD2">
        <w:rPr>
          <w:rFonts w:ascii="B Nazanin" w:cs="B Nazanin" w:hint="cs"/>
          <w:sz w:val="28"/>
          <w:szCs w:val="28"/>
          <w:rtl/>
        </w:rPr>
        <w:t>نشود</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فقط</w:t>
      </w:r>
      <w:r w:rsidRPr="00EF4BD2">
        <w:rPr>
          <w:rFonts w:ascii="B Nazanin" w:cs="B Nazanin"/>
          <w:sz w:val="28"/>
          <w:szCs w:val="28"/>
        </w:rPr>
        <w:t xml:space="preserve"> </w:t>
      </w:r>
      <w:r w:rsidRPr="00EF4BD2">
        <w:rPr>
          <w:rFonts w:ascii="B Nazanin" w:cs="B Nazanin" w:hint="cs"/>
          <w:sz w:val="28"/>
          <w:szCs w:val="28"/>
          <w:rtl/>
        </w:rPr>
        <w:t>عقب</w:t>
      </w:r>
      <w:r w:rsidRPr="00EF4BD2">
        <w:rPr>
          <w:rFonts w:ascii="B Nazanin" w:cs="B Nazanin"/>
          <w:sz w:val="28"/>
          <w:szCs w:val="28"/>
        </w:rPr>
        <w:t xml:space="preserve"> </w:t>
      </w:r>
      <w:r w:rsidRPr="00EF4BD2">
        <w:rPr>
          <w:rFonts w:ascii="B Nazanin" w:cs="B Nazanin" w:hint="cs"/>
          <w:sz w:val="28"/>
          <w:szCs w:val="28"/>
          <w:rtl/>
        </w:rPr>
        <w:t>ماندگي</w:t>
      </w:r>
      <w:r w:rsidRPr="00EF4BD2">
        <w:rPr>
          <w:rFonts w:ascii="B Nazanin" w:cs="B Nazanin"/>
          <w:sz w:val="28"/>
          <w:szCs w:val="28"/>
        </w:rPr>
        <w:t xml:space="preserve"> </w:t>
      </w:r>
      <w:r w:rsidRPr="00EF4BD2">
        <w:rPr>
          <w:rFonts w:ascii="B Nazanin" w:cs="B Nazanin" w:hint="cs"/>
          <w:sz w:val="28"/>
          <w:szCs w:val="28"/>
          <w:rtl/>
        </w:rPr>
        <w:t>ذهني</w:t>
      </w:r>
      <w:r w:rsidRPr="00EF4BD2">
        <w:rPr>
          <w:rFonts w:ascii="B Nazanin" w:cs="B Nazanin"/>
          <w:sz w:val="28"/>
          <w:szCs w:val="28"/>
        </w:rPr>
        <w:t xml:space="preserve"> </w:t>
      </w:r>
      <w:r w:rsidRPr="00EF4BD2">
        <w:rPr>
          <w:rFonts w:ascii="B Nazanin" w:cs="B Nazanin" w:hint="cs"/>
          <w:sz w:val="28"/>
          <w:szCs w:val="28"/>
          <w:rtl/>
        </w:rPr>
        <w:t>وجود</w:t>
      </w:r>
      <w:r w:rsidRPr="00EF4BD2">
        <w:rPr>
          <w:rFonts w:ascii="B Nazanin" w:cs="B Nazanin"/>
          <w:sz w:val="28"/>
          <w:szCs w:val="28"/>
        </w:rPr>
        <w:t xml:space="preserve"> </w:t>
      </w:r>
      <w:r w:rsidRPr="00EF4BD2">
        <w:rPr>
          <w:rFonts w:ascii="B Nazanin" w:cs="B Nazanin" w:hint="cs"/>
          <w:sz w:val="28"/>
          <w:szCs w:val="28"/>
          <w:rtl/>
        </w:rPr>
        <w:t>داشته</w:t>
      </w:r>
      <w:r w:rsidRPr="00EF4BD2">
        <w:rPr>
          <w:rFonts w:ascii="B Nazanin" w:cs="B Nazanin"/>
          <w:sz w:val="28"/>
          <w:szCs w:val="28"/>
        </w:rPr>
        <w:t xml:space="preserve"> </w:t>
      </w:r>
      <w:r w:rsidRPr="00EF4BD2">
        <w:rPr>
          <w:rFonts w:ascii="B Nazanin" w:cs="B Nazanin" w:hint="cs"/>
          <w:sz w:val="28"/>
          <w:szCs w:val="28"/>
          <w:rtl/>
        </w:rPr>
        <w:t>باشد</w:t>
      </w:r>
      <w:r w:rsidRPr="00EF4BD2">
        <w:rPr>
          <w:rFonts w:ascii="B Nazanin" w:cs="B Nazanin"/>
          <w:sz w:val="28"/>
          <w:szCs w:val="28"/>
        </w:rPr>
        <w:t>.</w:t>
      </w:r>
    </w:p>
    <w:p w:rsidR="00B0257D" w:rsidRPr="00EF4BD2" w:rsidRDefault="00B0257D" w:rsidP="00496D11">
      <w:pPr>
        <w:autoSpaceDE w:val="0"/>
        <w:autoSpaceDN w:val="0"/>
        <w:bidi/>
        <w:adjustRightInd w:val="0"/>
        <w:spacing w:after="0"/>
        <w:jc w:val="both"/>
        <w:rPr>
          <w:rFonts w:ascii="B Nazanin" w:cs="B Nazanin"/>
          <w:sz w:val="28"/>
          <w:szCs w:val="28"/>
        </w:rPr>
      </w:pPr>
      <w:r w:rsidRPr="00A9620E">
        <w:rPr>
          <w:rFonts w:ascii="B Nazanin" w:cs="B Nazanin" w:hint="cs"/>
          <w:sz w:val="28"/>
          <w:szCs w:val="28"/>
          <w:rtl/>
        </w:rPr>
        <w:lastRenderedPageBreak/>
        <w:t>تشنج</w:t>
      </w:r>
      <w:r w:rsidRPr="00A9620E">
        <w:rPr>
          <w:rFonts w:ascii="B Nazanin" w:cs="B Nazanin"/>
          <w:sz w:val="28"/>
          <w:szCs w:val="28"/>
        </w:rPr>
        <w:t xml:space="preserve"> </w:t>
      </w:r>
      <w:r w:rsidRPr="00A9620E">
        <w:rPr>
          <w:rFonts w:ascii="B Nazanin" w:cs="B Nazanin" w:hint="cs"/>
          <w:sz w:val="28"/>
          <w:szCs w:val="28"/>
          <w:rtl/>
        </w:rPr>
        <w:t>در</w:t>
      </w:r>
      <w:r w:rsidRPr="00A9620E">
        <w:rPr>
          <w:rFonts w:ascii="B Nazanin" w:cs="B Nazanin"/>
          <w:sz w:val="28"/>
          <w:szCs w:val="28"/>
        </w:rPr>
        <w:t xml:space="preserve"> </w:t>
      </w:r>
      <w:r w:rsidRPr="00A9620E">
        <w:rPr>
          <w:rFonts w:ascii="B Nazanin" w:cs="B Nazanin" w:hint="cs"/>
          <w:sz w:val="28"/>
          <w:szCs w:val="28"/>
          <w:rtl/>
        </w:rPr>
        <w:t>يك</w:t>
      </w:r>
      <w:r w:rsidRPr="00A9620E">
        <w:rPr>
          <w:rFonts w:ascii="B Nazanin" w:cs="B Nazanin"/>
          <w:sz w:val="28"/>
          <w:szCs w:val="28"/>
        </w:rPr>
        <w:t xml:space="preserve"> </w:t>
      </w:r>
      <w:r w:rsidRPr="00A9620E">
        <w:rPr>
          <w:rFonts w:ascii="B Nazanin" w:cs="B Nazanin" w:hint="cs"/>
          <w:sz w:val="28"/>
          <w:szCs w:val="28"/>
          <w:rtl/>
        </w:rPr>
        <w:t>چهارم</w:t>
      </w:r>
      <w:r w:rsidRPr="00A9620E">
        <w:rPr>
          <w:rFonts w:ascii="B Nazanin" w:cs="B Nazanin"/>
          <w:sz w:val="28"/>
          <w:szCs w:val="28"/>
        </w:rPr>
        <w:t xml:space="preserve"> </w:t>
      </w:r>
      <w:r w:rsidRPr="00A9620E">
        <w:rPr>
          <w:rFonts w:ascii="B Nazanin" w:cs="B Nazanin" w:hint="cs"/>
          <w:sz w:val="28"/>
          <w:szCs w:val="28"/>
          <w:rtl/>
        </w:rPr>
        <w:t>موارد</w:t>
      </w:r>
      <w:r w:rsidRPr="00A9620E">
        <w:rPr>
          <w:rFonts w:ascii="B Nazanin" w:cs="B Nazanin"/>
          <w:sz w:val="28"/>
          <w:szCs w:val="28"/>
        </w:rPr>
        <w:t xml:space="preserve"> </w:t>
      </w:r>
      <w:r w:rsidRPr="00A9620E">
        <w:rPr>
          <w:rFonts w:ascii="B Nazanin" w:cs="B Nazanin" w:hint="cs"/>
          <w:sz w:val="28"/>
          <w:szCs w:val="28"/>
          <w:rtl/>
        </w:rPr>
        <w:t>ديده</w:t>
      </w:r>
      <w:r w:rsidRPr="00A9620E">
        <w:rPr>
          <w:rFonts w:ascii="B Nazanin" w:cs="B Nazanin"/>
          <w:sz w:val="28"/>
          <w:szCs w:val="28"/>
        </w:rPr>
        <w:t xml:space="preserve"> </w:t>
      </w:r>
      <w:r w:rsidRPr="00A9620E">
        <w:rPr>
          <w:rFonts w:ascii="B Nazanin" w:cs="B Nazanin" w:hint="cs"/>
          <w:sz w:val="28"/>
          <w:szCs w:val="28"/>
          <w:rtl/>
        </w:rPr>
        <w:t>مي</w:t>
      </w:r>
      <w:r w:rsidRPr="00A9620E">
        <w:rPr>
          <w:rFonts w:ascii="B Nazanin" w:cs="B Nazanin"/>
          <w:sz w:val="28"/>
          <w:szCs w:val="28"/>
        </w:rPr>
        <w:t xml:space="preserve"> </w:t>
      </w:r>
      <w:r w:rsidRPr="00A9620E">
        <w:rPr>
          <w:rFonts w:ascii="B Nazanin" w:cs="B Nazanin" w:hint="cs"/>
          <w:sz w:val="28"/>
          <w:szCs w:val="28"/>
          <w:rtl/>
        </w:rPr>
        <w:t>شود،</w:t>
      </w:r>
      <w:r w:rsidRPr="00A9620E">
        <w:rPr>
          <w:rFonts w:ascii="B Nazanin" w:cs="B Nazanin"/>
          <w:sz w:val="28"/>
          <w:szCs w:val="28"/>
        </w:rPr>
        <w:t xml:space="preserve"> </w:t>
      </w:r>
      <w:r w:rsidRPr="00A9620E">
        <w:rPr>
          <w:rFonts w:ascii="B Nazanin" w:cs="B Nazanin" w:hint="cs"/>
          <w:sz w:val="28"/>
          <w:szCs w:val="28"/>
          <w:rtl/>
        </w:rPr>
        <w:t>و</w:t>
      </w:r>
      <w:r w:rsidRPr="00A9620E">
        <w:rPr>
          <w:rFonts w:ascii="B Nazanin" w:cs="B Nazanin"/>
          <w:sz w:val="28"/>
          <w:szCs w:val="28"/>
        </w:rPr>
        <w:t xml:space="preserve"> </w:t>
      </w:r>
      <w:r w:rsidRPr="00A9620E">
        <w:rPr>
          <w:rFonts w:ascii="B Nazanin" w:cs="B Nazanin" w:hint="cs"/>
          <w:sz w:val="28"/>
          <w:szCs w:val="28"/>
          <w:rtl/>
        </w:rPr>
        <w:t>ليكن</w:t>
      </w:r>
      <w:r w:rsidRPr="00A9620E">
        <w:rPr>
          <w:rFonts w:ascii="B Nazanin" w:cs="B Nazanin"/>
          <w:sz w:val="28"/>
          <w:szCs w:val="28"/>
        </w:rPr>
        <w:t xml:space="preserve"> </w:t>
      </w:r>
      <w:r w:rsidRPr="00A9620E">
        <w:rPr>
          <w:rFonts w:ascii="B Nazanin" w:cs="B Nazanin" w:hint="cs"/>
          <w:sz w:val="28"/>
          <w:szCs w:val="28"/>
          <w:rtl/>
        </w:rPr>
        <w:t>در</w:t>
      </w:r>
      <w:r w:rsidRPr="00A9620E">
        <w:rPr>
          <w:rFonts w:ascii="B Nazanin" w:cs="B Nazanin"/>
          <w:sz w:val="28"/>
          <w:szCs w:val="28"/>
        </w:rPr>
        <w:t xml:space="preserve"> 80 % </w:t>
      </w:r>
      <w:r w:rsidRPr="00A9620E">
        <w:rPr>
          <w:rFonts w:ascii="B Nazanin" w:cs="B Nazanin" w:hint="cs"/>
          <w:sz w:val="28"/>
          <w:szCs w:val="28"/>
          <w:rtl/>
        </w:rPr>
        <w:t>موارد</w:t>
      </w:r>
      <w:r w:rsidRPr="00A9620E">
        <w:rPr>
          <w:rFonts w:ascii="B Nazanin" w:cs="B Nazanin"/>
          <w:sz w:val="28"/>
          <w:szCs w:val="28"/>
        </w:rPr>
        <w:t xml:space="preserve"> </w:t>
      </w:r>
      <w:r w:rsidRPr="00A9620E">
        <w:rPr>
          <w:rFonts w:ascii="B Nazanin" w:cs="B Nazanin" w:hint="cs"/>
          <w:sz w:val="28"/>
          <w:szCs w:val="28"/>
          <w:rtl/>
        </w:rPr>
        <w:t>اختلال</w:t>
      </w:r>
      <w:r w:rsidRPr="00A9620E">
        <w:rPr>
          <w:rFonts w:ascii="B Nazanin" w:cs="B Nazanin"/>
          <w:sz w:val="28"/>
          <w:szCs w:val="28"/>
        </w:rPr>
        <w:t xml:space="preserve"> </w:t>
      </w:r>
      <w:r w:rsidRPr="00A9620E">
        <w:rPr>
          <w:rFonts w:ascii="B Nazanin" w:cs="B Nazanin" w:hint="cs"/>
          <w:sz w:val="28"/>
          <w:szCs w:val="28"/>
          <w:rtl/>
        </w:rPr>
        <w:t>در</w:t>
      </w:r>
      <w:r w:rsidRPr="00A9620E">
        <w:rPr>
          <w:rFonts w:ascii="B Nazanin" w:cs="B Nazanin"/>
          <w:sz w:val="28"/>
          <w:szCs w:val="28"/>
        </w:rPr>
        <w:t xml:space="preserve"> </w:t>
      </w:r>
      <w:r w:rsidRPr="00A9620E">
        <w:rPr>
          <w:rFonts w:ascii="B Nazanin" w:cs="B Nazanin" w:hint="cs"/>
          <w:sz w:val="28"/>
          <w:szCs w:val="28"/>
          <w:rtl/>
        </w:rPr>
        <w:t>نوار</w:t>
      </w:r>
      <w:r w:rsidRPr="00A9620E">
        <w:rPr>
          <w:rFonts w:ascii="B Nazanin" w:cs="B Nazanin"/>
          <w:sz w:val="28"/>
          <w:szCs w:val="28"/>
        </w:rPr>
        <w:t xml:space="preserve"> </w:t>
      </w:r>
      <w:r w:rsidRPr="00A9620E">
        <w:rPr>
          <w:rFonts w:ascii="B Nazanin" w:cs="B Nazanin" w:hint="cs"/>
          <w:sz w:val="28"/>
          <w:szCs w:val="28"/>
          <w:rtl/>
        </w:rPr>
        <w:t>مغزي</w:t>
      </w:r>
      <w:r w:rsidRPr="00A9620E">
        <w:rPr>
          <w:rFonts w:ascii="B Nazanin" w:cs="B Nazanin"/>
          <w:sz w:val="28"/>
          <w:szCs w:val="28"/>
        </w:rPr>
        <w:t xml:space="preserve"> </w:t>
      </w:r>
      <w:r w:rsidRPr="00A9620E">
        <w:rPr>
          <w:rFonts w:ascii="B Nazanin" w:cs="B Nazanin" w:hint="cs"/>
          <w:sz w:val="28"/>
          <w:szCs w:val="28"/>
          <w:rtl/>
        </w:rPr>
        <w:t>وجود</w:t>
      </w:r>
      <w:r w:rsidRPr="00A9620E">
        <w:rPr>
          <w:rFonts w:ascii="B Nazanin" w:cs="B Nazanin"/>
          <w:sz w:val="28"/>
          <w:szCs w:val="28"/>
        </w:rPr>
        <w:t xml:space="preserve"> </w:t>
      </w:r>
      <w:r w:rsidRPr="00A9620E">
        <w:rPr>
          <w:rFonts w:ascii="B Nazanin" w:cs="B Nazanin" w:hint="cs"/>
          <w:sz w:val="28"/>
          <w:szCs w:val="28"/>
          <w:rtl/>
        </w:rPr>
        <w:t>دارد</w:t>
      </w:r>
      <w:r w:rsidRPr="00A9620E">
        <w:rPr>
          <w:rFonts w:ascii="B Nazanin" w:cs="B Nazanin"/>
          <w:sz w:val="28"/>
          <w:szCs w:val="28"/>
        </w:rPr>
        <w:t xml:space="preserve">. </w:t>
      </w:r>
      <w:r w:rsidRPr="00A9620E">
        <w:rPr>
          <w:rFonts w:ascii="B Nazanin" w:cs="B Nazanin" w:hint="cs"/>
          <w:sz w:val="28"/>
          <w:szCs w:val="28"/>
          <w:rtl/>
        </w:rPr>
        <w:t>ممكن</w:t>
      </w:r>
      <w:r w:rsidRPr="00A9620E">
        <w:rPr>
          <w:rFonts w:ascii="B Nazanin" w:cs="B Nazanin"/>
          <w:sz w:val="28"/>
          <w:szCs w:val="28"/>
        </w:rPr>
        <w:t xml:space="preserve"> </w:t>
      </w:r>
      <w:r w:rsidRPr="00A9620E">
        <w:rPr>
          <w:rFonts w:ascii="B Nazanin" w:cs="B Nazanin" w:hint="cs"/>
          <w:sz w:val="28"/>
          <w:szCs w:val="28"/>
          <w:rtl/>
        </w:rPr>
        <w:t>است</w:t>
      </w:r>
      <w:r w:rsidRPr="00A9620E">
        <w:rPr>
          <w:rFonts w:ascii="B Nazanin" w:cs="B Nazanin"/>
          <w:sz w:val="28"/>
          <w:szCs w:val="28"/>
        </w:rPr>
        <w:t xml:space="preserve"> </w:t>
      </w:r>
      <w:r w:rsidRPr="00A9620E">
        <w:rPr>
          <w:rFonts w:ascii="B Nazanin" w:cs="B Nazanin" w:hint="cs"/>
          <w:sz w:val="28"/>
          <w:szCs w:val="28"/>
          <w:rtl/>
        </w:rPr>
        <w:t>بيش</w:t>
      </w:r>
      <w:r w:rsidRPr="00A9620E">
        <w:rPr>
          <w:rFonts w:ascii="B Nazanin" w:cs="B Nazanin"/>
          <w:sz w:val="28"/>
          <w:szCs w:val="28"/>
        </w:rPr>
        <w:t xml:space="preserve"> </w:t>
      </w:r>
      <w:r w:rsidRPr="00A9620E">
        <w:rPr>
          <w:rFonts w:ascii="B Nazanin" w:cs="B Nazanin" w:hint="cs"/>
          <w:sz w:val="28"/>
          <w:szCs w:val="28"/>
          <w:rtl/>
        </w:rPr>
        <w:t>فعالي،</w:t>
      </w:r>
      <w:r w:rsidRPr="00A9620E">
        <w:rPr>
          <w:rFonts w:ascii="B Nazanin" w:cs="B Nazanin"/>
          <w:sz w:val="28"/>
          <w:szCs w:val="28"/>
        </w:rPr>
        <w:t xml:space="preserve"> </w:t>
      </w:r>
      <w:r w:rsidRPr="00A9620E">
        <w:rPr>
          <w:rFonts w:ascii="B Nazanin" w:cs="B Nazanin" w:hint="cs"/>
          <w:sz w:val="28"/>
          <w:szCs w:val="28"/>
          <w:rtl/>
        </w:rPr>
        <w:t>حركات</w:t>
      </w:r>
      <w:r w:rsidRPr="00A9620E">
        <w:rPr>
          <w:rFonts w:ascii="B Nazanin" w:cs="B Nazanin"/>
          <w:sz w:val="28"/>
          <w:szCs w:val="28"/>
        </w:rPr>
        <w:t xml:space="preserve"> </w:t>
      </w:r>
      <w:r w:rsidRPr="00A9620E">
        <w:rPr>
          <w:rFonts w:ascii="B Nazanin" w:cs="B Nazanin" w:hint="cs"/>
          <w:sz w:val="28"/>
          <w:szCs w:val="28"/>
          <w:rtl/>
        </w:rPr>
        <w:t>بدون</w:t>
      </w:r>
      <w:r w:rsidRPr="00A9620E">
        <w:rPr>
          <w:rFonts w:ascii="B Nazanin" w:cs="B Nazanin"/>
          <w:sz w:val="28"/>
          <w:szCs w:val="28"/>
        </w:rPr>
        <w:t xml:space="preserve"> </w:t>
      </w:r>
      <w:r w:rsidRPr="00A9620E">
        <w:rPr>
          <w:rFonts w:ascii="B Nazanin" w:cs="B Nazanin" w:hint="cs"/>
          <w:sz w:val="28"/>
          <w:szCs w:val="28"/>
          <w:rtl/>
        </w:rPr>
        <w:t>هدف،</w:t>
      </w:r>
      <w:r w:rsidRPr="00A9620E">
        <w:rPr>
          <w:rFonts w:ascii="B Nazanin" w:cs="B Nazanin"/>
          <w:sz w:val="28"/>
          <w:szCs w:val="28"/>
        </w:rPr>
        <w:t xml:space="preserve"> </w:t>
      </w:r>
      <w:r w:rsidRPr="00A9620E">
        <w:rPr>
          <w:rFonts w:ascii="B Nazanin" w:cs="B Nazanin" w:hint="cs"/>
          <w:sz w:val="28"/>
          <w:szCs w:val="28"/>
          <w:rtl/>
        </w:rPr>
        <w:t>حركات</w:t>
      </w:r>
      <w:r w:rsidRPr="00A9620E">
        <w:rPr>
          <w:rFonts w:ascii="B Nazanin" w:cs="B Nazanin" w:hint="cs"/>
          <w:sz w:val="28"/>
          <w:szCs w:val="28"/>
          <w:rtl/>
          <w:lang w:bidi="fa-IR"/>
        </w:rPr>
        <w:t xml:space="preserve"> </w:t>
      </w:r>
      <w:r w:rsidRPr="00A9620E">
        <w:rPr>
          <w:rFonts w:ascii="B Nazanin" w:cs="B Nazanin" w:hint="cs"/>
          <w:sz w:val="28"/>
          <w:szCs w:val="28"/>
          <w:rtl/>
        </w:rPr>
        <w:t>ذيتميك</w:t>
      </w:r>
      <w:r w:rsidRPr="00A9620E">
        <w:rPr>
          <w:rFonts w:ascii="B Nazanin" w:cs="B Nazanin"/>
          <w:sz w:val="28"/>
          <w:szCs w:val="28"/>
        </w:rPr>
        <w:t xml:space="preserve"> </w:t>
      </w:r>
      <w:r w:rsidRPr="00A9620E">
        <w:rPr>
          <w:rFonts w:ascii="B Nazanin" w:cs="B Nazanin" w:hint="cs"/>
          <w:sz w:val="28"/>
          <w:szCs w:val="28"/>
          <w:rtl/>
        </w:rPr>
        <w:t>و</w:t>
      </w:r>
      <w:r w:rsidRPr="00A9620E">
        <w:rPr>
          <w:rFonts w:ascii="B Nazanin" w:cs="B Nazanin"/>
          <w:sz w:val="28"/>
          <w:szCs w:val="28"/>
        </w:rPr>
        <w:t xml:space="preserve"> </w:t>
      </w:r>
      <w:r w:rsidRPr="00A9620E">
        <w:rPr>
          <w:rFonts w:ascii="B Nazanin" w:cs="B Nazanin" w:hint="cs"/>
          <w:sz w:val="28"/>
          <w:szCs w:val="28"/>
          <w:rtl/>
        </w:rPr>
        <w:t>ترمور</w:t>
      </w:r>
      <w:r w:rsidRPr="00A9620E">
        <w:rPr>
          <w:rFonts w:ascii="B Nazanin" w:cs="B Nazanin"/>
          <w:sz w:val="28"/>
          <w:szCs w:val="28"/>
        </w:rPr>
        <w:t xml:space="preserve"> </w:t>
      </w:r>
      <w:r w:rsidRPr="00A9620E">
        <w:rPr>
          <w:rFonts w:ascii="B Nazanin" w:cs="B Nazanin" w:hint="cs"/>
          <w:sz w:val="28"/>
          <w:szCs w:val="28"/>
          <w:rtl/>
        </w:rPr>
        <w:t>نيز</w:t>
      </w:r>
      <w:r w:rsidRPr="00A9620E">
        <w:rPr>
          <w:rFonts w:ascii="B Nazanin" w:cs="B Nazanin"/>
          <w:sz w:val="28"/>
          <w:szCs w:val="28"/>
        </w:rPr>
        <w:t xml:space="preserve"> </w:t>
      </w:r>
      <w:r w:rsidRPr="00A9620E">
        <w:rPr>
          <w:rFonts w:ascii="B Nazanin" w:cs="B Nazanin" w:hint="cs"/>
          <w:sz w:val="28"/>
          <w:szCs w:val="28"/>
          <w:rtl/>
        </w:rPr>
        <w:t>وجود</w:t>
      </w:r>
      <w:r w:rsidRPr="00A9620E">
        <w:rPr>
          <w:rFonts w:ascii="B Nazanin" w:cs="B Nazanin"/>
          <w:sz w:val="28"/>
          <w:szCs w:val="28"/>
        </w:rPr>
        <w:t xml:space="preserve"> </w:t>
      </w:r>
      <w:r w:rsidRPr="00A9620E">
        <w:rPr>
          <w:rFonts w:ascii="B Nazanin" w:cs="B Nazanin" w:hint="cs"/>
          <w:sz w:val="28"/>
          <w:szCs w:val="28"/>
          <w:rtl/>
        </w:rPr>
        <w:t>داشته</w:t>
      </w:r>
      <w:r w:rsidRPr="00A9620E">
        <w:rPr>
          <w:rFonts w:ascii="B Nazanin" w:cs="B Nazanin"/>
          <w:sz w:val="28"/>
          <w:szCs w:val="28"/>
        </w:rPr>
        <w:t xml:space="preserve"> </w:t>
      </w:r>
      <w:r w:rsidRPr="00A9620E">
        <w:rPr>
          <w:rFonts w:ascii="B Nazanin" w:cs="B Nazanin" w:hint="cs"/>
          <w:sz w:val="28"/>
          <w:szCs w:val="28"/>
          <w:rtl/>
        </w:rPr>
        <w:t>باشد</w:t>
      </w:r>
      <w:r w:rsidRPr="00A9620E">
        <w:rPr>
          <w:rFonts w:ascii="B Nazanin" w:cs="B Nazanin"/>
          <w:sz w:val="28"/>
          <w:szCs w:val="28"/>
        </w:rPr>
        <w:t>.</w:t>
      </w:r>
    </w:p>
    <w:p w:rsidR="00B0257D" w:rsidRPr="00EF4BD2" w:rsidRDefault="00B0257D" w:rsidP="00496D11">
      <w:pPr>
        <w:autoSpaceDE w:val="0"/>
        <w:autoSpaceDN w:val="0"/>
        <w:bidi/>
        <w:adjustRightInd w:val="0"/>
        <w:spacing w:after="0"/>
        <w:jc w:val="both"/>
        <w:rPr>
          <w:rFonts w:ascii="B Nazanin,Bold" w:cs="B Titr"/>
          <w:b/>
          <w:bCs/>
          <w:sz w:val="28"/>
          <w:szCs w:val="28"/>
        </w:rPr>
      </w:pPr>
      <w:r w:rsidRPr="00EF4BD2">
        <w:rPr>
          <w:rFonts w:ascii="B Nazanin,Bold" w:cs="B Titr" w:hint="cs"/>
          <w:b/>
          <w:bCs/>
          <w:sz w:val="28"/>
          <w:szCs w:val="28"/>
          <w:rtl/>
        </w:rPr>
        <w:t>درمان</w:t>
      </w:r>
      <w:r w:rsidRPr="00EF4BD2">
        <w:rPr>
          <w:rFonts w:ascii="B Nazanin,Bold" w:cs="B Titr"/>
          <w:b/>
          <w:bCs/>
          <w:sz w:val="28"/>
          <w:szCs w:val="28"/>
        </w:rPr>
        <w:t>:</w:t>
      </w:r>
    </w:p>
    <w:p w:rsidR="00B0257D" w:rsidRPr="00EF4BD2" w:rsidRDefault="00B0257D" w:rsidP="00496D11">
      <w:pPr>
        <w:autoSpaceDE w:val="0"/>
        <w:autoSpaceDN w:val="0"/>
        <w:bidi/>
        <w:adjustRightInd w:val="0"/>
        <w:spacing w:after="0"/>
        <w:jc w:val="both"/>
        <w:rPr>
          <w:rFonts w:ascii="B Nazanin" w:cs="B Nazanin"/>
          <w:sz w:val="28"/>
          <w:szCs w:val="28"/>
          <w:rtl/>
        </w:rPr>
      </w:pP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نوزادان</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زمان</w:t>
      </w:r>
      <w:r w:rsidRPr="00EF4BD2">
        <w:rPr>
          <w:rFonts w:ascii="B Nazanin" w:cs="B Nazanin"/>
          <w:sz w:val="28"/>
          <w:szCs w:val="28"/>
        </w:rPr>
        <w:t xml:space="preserve"> </w:t>
      </w:r>
      <w:r w:rsidRPr="00EF4BD2">
        <w:rPr>
          <w:rFonts w:ascii="B Nazanin" w:cs="B Nazanin" w:hint="cs"/>
          <w:sz w:val="28"/>
          <w:szCs w:val="28"/>
          <w:rtl/>
        </w:rPr>
        <w:t>تولد</w:t>
      </w:r>
      <w:r w:rsidRPr="00EF4BD2">
        <w:rPr>
          <w:rFonts w:ascii="B Nazanin" w:cs="B Nazanin"/>
          <w:sz w:val="28"/>
          <w:szCs w:val="28"/>
        </w:rPr>
        <w:t xml:space="preserve"> </w:t>
      </w:r>
      <w:r w:rsidRPr="00EF4BD2">
        <w:rPr>
          <w:rFonts w:ascii="B Nazanin" w:cs="B Nazanin" w:hint="cs"/>
          <w:sz w:val="28"/>
          <w:szCs w:val="28"/>
          <w:rtl/>
        </w:rPr>
        <w:t>طبيعي</w:t>
      </w:r>
      <w:r w:rsidRPr="00EF4BD2">
        <w:rPr>
          <w:rFonts w:ascii="B Nazanin" w:cs="B Nazanin"/>
          <w:sz w:val="28"/>
          <w:szCs w:val="28"/>
        </w:rPr>
        <w:t xml:space="preserve"> </w:t>
      </w:r>
      <w:r w:rsidRPr="00EF4BD2">
        <w:rPr>
          <w:rFonts w:ascii="B Nazanin" w:cs="B Nazanin" w:hint="cs"/>
          <w:sz w:val="28"/>
          <w:szCs w:val="28"/>
          <w:rtl/>
        </w:rPr>
        <w:t>هستند</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تا</w:t>
      </w:r>
      <w:r w:rsidRPr="00EF4BD2">
        <w:rPr>
          <w:rFonts w:ascii="B Nazanin" w:cs="B Nazanin"/>
          <w:sz w:val="28"/>
          <w:szCs w:val="28"/>
        </w:rPr>
        <w:t xml:space="preserve"> </w:t>
      </w:r>
      <w:r w:rsidRPr="00EF4BD2">
        <w:rPr>
          <w:rFonts w:ascii="B Nazanin" w:cs="B Nazanin" w:hint="cs"/>
          <w:sz w:val="28"/>
          <w:szCs w:val="28"/>
          <w:rtl/>
        </w:rPr>
        <w:t>چند</w:t>
      </w:r>
      <w:r w:rsidRPr="00EF4BD2">
        <w:rPr>
          <w:rFonts w:ascii="B Nazanin" w:cs="B Nazanin"/>
          <w:sz w:val="28"/>
          <w:szCs w:val="28"/>
        </w:rPr>
        <w:t xml:space="preserve"> </w:t>
      </w:r>
      <w:r w:rsidRPr="00EF4BD2">
        <w:rPr>
          <w:rFonts w:ascii="B Nazanin" w:cs="B Nazanin" w:hint="cs"/>
          <w:sz w:val="28"/>
          <w:szCs w:val="28"/>
          <w:rtl/>
        </w:rPr>
        <w:t>ماه</w:t>
      </w:r>
      <w:r w:rsidRPr="00EF4BD2">
        <w:rPr>
          <w:rFonts w:ascii="B Nazanin" w:cs="B Nazanin"/>
          <w:sz w:val="28"/>
          <w:szCs w:val="28"/>
        </w:rPr>
        <w:t xml:space="preserve"> </w:t>
      </w:r>
      <w:r w:rsidRPr="00EF4BD2">
        <w:rPr>
          <w:rFonts w:ascii="B Nazanin" w:cs="B Nazanin" w:hint="cs"/>
          <w:sz w:val="28"/>
          <w:szCs w:val="28"/>
          <w:rtl/>
        </w:rPr>
        <w:t>اول</w:t>
      </w:r>
      <w:r w:rsidRPr="00EF4BD2">
        <w:rPr>
          <w:rFonts w:ascii="B Nazanin" w:cs="B Nazanin"/>
          <w:sz w:val="28"/>
          <w:szCs w:val="28"/>
        </w:rPr>
        <w:t xml:space="preserve"> </w:t>
      </w:r>
      <w:r w:rsidRPr="00EF4BD2">
        <w:rPr>
          <w:rFonts w:ascii="B Nazanin" w:cs="B Nazanin" w:hint="cs"/>
          <w:sz w:val="28"/>
          <w:szCs w:val="28"/>
          <w:rtl/>
        </w:rPr>
        <w:t>معمولا</w:t>
      </w:r>
      <w:r w:rsidRPr="00EF4BD2">
        <w:rPr>
          <w:rFonts w:ascii="B Nazanin" w:cs="B Nazanin"/>
          <w:sz w:val="28"/>
          <w:szCs w:val="28"/>
        </w:rPr>
        <w:t xml:space="preserve"> </w:t>
      </w:r>
      <w:r w:rsidRPr="00EF4BD2">
        <w:rPr>
          <w:rFonts w:ascii="B Nazanin" w:cs="B Nazanin" w:hint="cs"/>
          <w:sz w:val="28"/>
          <w:szCs w:val="28"/>
          <w:rtl/>
        </w:rPr>
        <w:t>علايم</w:t>
      </w:r>
      <w:r w:rsidRPr="00EF4BD2">
        <w:rPr>
          <w:rFonts w:ascii="B Nazanin" w:cs="B Nazanin"/>
          <w:sz w:val="28"/>
          <w:szCs w:val="28"/>
        </w:rPr>
        <w:t xml:space="preserve"> </w:t>
      </w:r>
      <w:r w:rsidRPr="00EF4BD2">
        <w:rPr>
          <w:rFonts w:ascii="B Nazanin" w:cs="B Nazanin" w:hint="cs"/>
          <w:sz w:val="28"/>
          <w:szCs w:val="28"/>
          <w:rtl/>
        </w:rPr>
        <w:t>واضحي</w:t>
      </w:r>
      <w:r w:rsidRPr="00EF4BD2">
        <w:rPr>
          <w:rFonts w:ascii="B Nazanin" w:cs="B Nazanin"/>
          <w:sz w:val="28"/>
          <w:szCs w:val="28"/>
        </w:rPr>
        <w:t xml:space="preserve"> </w:t>
      </w:r>
      <w:r w:rsidRPr="00EF4BD2">
        <w:rPr>
          <w:rFonts w:ascii="B Nazanin" w:cs="B Nazanin" w:hint="cs"/>
          <w:sz w:val="28"/>
          <w:szCs w:val="28"/>
          <w:rtl/>
        </w:rPr>
        <w:t>ندارند</w:t>
      </w:r>
      <w:r w:rsidRPr="00EF4BD2">
        <w:rPr>
          <w:rFonts w:ascii="B Nazanin" w:cs="B Nazanin"/>
          <w:sz w:val="28"/>
          <w:szCs w:val="28"/>
        </w:rPr>
        <w:t xml:space="preserve"> </w:t>
      </w:r>
      <w:r w:rsidRPr="00EF4BD2">
        <w:rPr>
          <w:rFonts w:ascii="B Nazanin" w:cs="B Nazanin" w:hint="cs"/>
          <w:sz w:val="28"/>
          <w:szCs w:val="28"/>
          <w:rtl/>
        </w:rPr>
        <w:t>وليكن</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صورتي</w:t>
      </w:r>
      <w:r w:rsidRPr="00EF4BD2">
        <w:rPr>
          <w:rFonts w:ascii="B Nazanin" w:cs="B Nazanin"/>
          <w:sz w:val="28"/>
          <w:szCs w:val="28"/>
        </w:rPr>
        <w:t xml:space="preserve"> </w:t>
      </w:r>
      <w:r w:rsidRPr="00EF4BD2">
        <w:rPr>
          <w:rFonts w:ascii="B Nazanin" w:cs="B Nazanin" w:hint="cs"/>
          <w:sz w:val="28"/>
          <w:szCs w:val="28"/>
          <w:rtl/>
        </w:rPr>
        <w:t>كه</w:t>
      </w:r>
      <w:r w:rsidRPr="00EF4BD2">
        <w:rPr>
          <w:rFonts w:ascii="B Nazanin" w:cs="B Nazanin"/>
          <w:sz w:val="28"/>
          <w:szCs w:val="28"/>
        </w:rPr>
        <w:t xml:space="preserve"> </w:t>
      </w:r>
      <w:r w:rsidRPr="00EF4BD2">
        <w:rPr>
          <w:rFonts w:ascii="B Nazanin" w:cs="B Nazanin" w:hint="cs"/>
          <w:sz w:val="28"/>
          <w:szCs w:val="28"/>
          <w:rtl/>
        </w:rPr>
        <w:t>بيمار</w:t>
      </w:r>
      <w:r w:rsidRPr="00EF4BD2">
        <w:rPr>
          <w:rFonts w:ascii="B Nazanin" w:cs="B Nazanin"/>
          <w:sz w:val="28"/>
          <w:szCs w:val="28"/>
        </w:rPr>
        <w:t xml:space="preserve"> </w:t>
      </w:r>
      <w:r w:rsidRPr="00EF4BD2">
        <w:rPr>
          <w:rFonts w:ascii="B Nazanin" w:cs="B Nazanin" w:hint="cs"/>
          <w:sz w:val="28"/>
          <w:szCs w:val="28"/>
          <w:rtl/>
        </w:rPr>
        <w:t>سريع</w:t>
      </w:r>
      <w:r w:rsidRPr="00EF4BD2">
        <w:rPr>
          <w:rFonts w:ascii="B Nazanin" w:cs="B Nazanin"/>
          <w:sz w:val="28"/>
          <w:szCs w:val="28"/>
        </w:rPr>
        <w:t xml:space="preserve"> </w:t>
      </w:r>
      <w:r w:rsidRPr="00EF4BD2">
        <w:rPr>
          <w:rFonts w:ascii="B Nazanin" w:cs="B Nazanin" w:hint="cs"/>
          <w:sz w:val="28"/>
          <w:szCs w:val="28"/>
          <w:rtl/>
        </w:rPr>
        <w:t>تشخيص</w:t>
      </w:r>
      <w:r w:rsidRPr="00EF4BD2">
        <w:rPr>
          <w:rFonts w:ascii="B Nazanin" w:cs="B Nazanin"/>
          <w:sz w:val="28"/>
          <w:szCs w:val="28"/>
        </w:rPr>
        <w:t xml:space="preserve"> </w:t>
      </w:r>
      <w:r w:rsidRPr="00EF4BD2">
        <w:rPr>
          <w:rFonts w:ascii="B Nazanin" w:cs="B Nazanin" w:hint="cs"/>
          <w:sz w:val="28"/>
          <w:szCs w:val="28"/>
          <w:rtl/>
        </w:rPr>
        <w:t>داده</w:t>
      </w:r>
      <w:r w:rsidRPr="00EF4BD2">
        <w:rPr>
          <w:rFonts w:ascii="B Nazanin" w:cs="B Nazanin"/>
          <w:sz w:val="28"/>
          <w:szCs w:val="28"/>
        </w:rPr>
        <w:t xml:space="preserve"> </w:t>
      </w:r>
      <w:r w:rsidRPr="00EF4BD2">
        <w:rPr>
          <w:rFonts w:ascii="B Nazanin" w:cs="B Nazanin" w:hint="cs"/>
          <w:sz w:val="28"/>
          <w:szCs w:val="28"/>
          <w:rtl/>
        </w:rPr>
        <w:t>نشود</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ازاي</w:t>
      </w:r>
      <w:r w:rsidRPr="00EF4BD2">
        <w:rPr>
          <w:rFonts w:ascii="B Nazanin" w:cs="B Nazanin"/>
          <w:sz w:val="28"/>
          <w:szCs w:val="28"/>
        </w:rPr>
        <w:t xml:space="preserve"> </w:t>
      </w:r>
      <w:r w:rsidRPr="00EF4BD2">
        <w:rPr>
          <w:rFonts w:ascii="B Nazanin" w:cs="B Nazanin" w:hint="cs"/>
          <w:sz w:val="28"/>
          <w:szCs w:val="28"/>
          <w:rtl/>
        </w:rPr>
        <w:t>هر</w:t>
      </w:r>
      <w:r w:rsidRPr="00EF4BD2">
        <w:rPr>
          <w:rFonts w:ascii="B Nazanin" w:cs="B Nazanin"/>
          <w:sz w:val="28"/>
          <w:szCs w:val="28"/>
        </w:rPr>
        <w:t xml:space="preserve"> </w:t>
      </w:r>
      <w:r w:rsidRPr="00EF4BD2">
        <w:rPr>
          <w:rFonts w:ascii="B Nazanin" w:cs="B Nazanin" w:hint="cs"/>
          <w:sz w:val="28"/>
          <w:szCs w:val="28"/>
          <w:rtl/>
        </w:rPr>
        <w:t>ماه</w:t>
      </w:r>
      <w:r w:rsidRPr="00EF4BD2">
        <w:rPr>
          <w:rFonts w:ascii="B Nazanin" w:cs="B Nazanin" w:hint="cs"/>
          <w:sz w:val="28"/>
          <w:szCs w:val="28"/>
          <w:rtl/>
          <w:lang w:bidi="fa-IR"/>
        </w:rPr>
        <w:t xml:space="preserve"> تاخیر در شروع درمان 4 نمره از </w:t>
      </w:r>
      <w:r w:rsidRPr="00EF4BD2">
        <w:rPr>
          <w:rFonts w:ascii="Calibri" w:hAnsi="Calibri" w:cs="B Nazanin"/>
          <w:sz w:val="28"/>
          <w:szCs w:val="28"/>
        </w:rPr>
        <w:t>IQ</w:t>
      </w:r>
      <w:r w:rsidRPr="00EF4BD2">
        <w:rPr>
          <w:rFonts w:ascii="B Nazanin" w:cs="B Nazanin" w:hint="cs"/>
          <w:sz w:val="28"/>
          <w:szCs w:val="28"/>
          <w:rtl/>
        </w:rPr>
        <w:t xml:space="preserve"> بیمار کسته می شود و در پایان سال اول زندگي</w:t>
      </w:r>
      <w:r w:rsidRPr="00EF4BD2">
        <w:rPr>
          <w:rFonts w:ascii="B Nazanin" w:cs="B Nazanin"/>
          <w:sz w:val="28"/>
          <w:szCs w:val="28"/>
        </w:rPr>
        <w:t xml:space="preserve"> 50 </w:t>
      </w:r>
      <w:r w:rsidRPr="00EF4BD2">
        <w:rPr>
          <w:rFonts w:ascii="B Nazanin" w:cs="B Nazanin" w:hint="cs"/>
          <w:sz w:val="28"/>
          <w:szCs w:val="28"/>
          <w:rtl/>
        </w:rPr>
        <w:t>نمره</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Calibri" w:hAnsi="Calibri" w:cs="B Nazanin"/>
          <w:sz w:val="28"/>
          <w:szCs w:val="28"/>
        </w:rPr>
        <w:t>IQ</w:t>
      </w:r>
      <w:r w:rsidRPr="00EF4BD2">
        <w:rPr>
          <w:rFonts w:ascii="B Nazanin" w:cs="B Nazanin" w:hint="cs"/>
          <w:sz w:val="28"/>
          <w:szCs w:val="28"/>
          <w:rtl/>
        </w:rPr>
        <w:t xml:space="preserve"> وي</w:t>
      </w:r>
      <w:r w:rsidRPr="00EF4BD2">
        <w:rPr>
          <w:rFonts w:ascii="B Nazanin" w:cs="B Nazanin"/>
          <w:sz w:val="28"/>
          <w:szCs w:val="28"/>
        </w:rPr>
        <w:t xml:space="preserve"> </w:t>
      </w:r>
      <w:r w:rsidRPr="00EF4BD2">
        <w:rPr>
          <w:rFonts w:ascii="B Nazanin" w:cs="B Nazanin" w:hint="cs"/>
          <w:sz w:val="28"/>
          <w:szCs w:val="28"/>
          <w:rtl/>
        </w:rPr>
        <w:t>كاسته</w:t>
      </w:r>
      <w:r w:rsidRPr="00EF4BD2">
        <w:rPr>
          <w:rFonts w:ascii="B Nazanin" w:cs="B Nazanin"/>
          <w:sz w:val="28"/>
          <w:szCs w:val="28"/>
        </w:rPr>
        <w:t xml:space="preserve"> </w:t>
      </w:r>
      <w:r w:rsidRPr="00EF4BD2">
        <w:rPr>
          <w:rFonts w:ascii="B Nazanin" w:cs="B Nazanin" w:hint="cs"/>
          <w:sz w:val="28"/>
          <w:szCs w:val="28"/>
          <w:rtl/>
        </w:rPr>
        <w:t>شده</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يك</w:t>
      </w:r>
      <w:r w:rsidRPr="00EF4BD2">
        <w:rPr>
          <w:rFonts w:ascii="B Nazanin" w:cs="B Nazanin"/>
          <w:sz w:val="28"/>
          <w:szCs w:val="28"/>
        </w:rPr>
        <w:t xml:space="preserve"> </w:t>
      </w:r>
      <w:r w:rsidRPr="00EF4BD2">
        <w:rPr>
          <w:rFonts w:ascii="B Nazanin" w:cs="B Nazanin" w:hint="cs"/>
          <w:sz w:val="28"/>
          <w:szCs w:val="28"/>
          <w:rtl/>
        </w:rPr>
        <w:t>فرد</w:t>
      </w:r>
      <w:r w:rsidRPr="00EF4BD2">
        <w:rPr>
          <w:rFonts w:ascii="B Nazanin" w:cs="B Nazanin"/>
          <w:sz w:val="28"/>
          <w:szCs w:val="28"/>
        </w:rPr>
        <w:t xml:space="preserve"> </w:t>
      </w:r>
      <w:r w:rsidRPr="00EF4BD2">
        <w:rPr>
          <w:rFonts w:ascii="B Nazanin" w:cs="B Nazanin" w:hint="cs"/>
          <w:sz w:val="28"/>
          <w:szCs w:val="28"/>
          <w:rtl/>
        </w:rPr>
        <w:t>عقب</w:t>
      </w:r>
      <w:r w:rsidRPr="00EF4BD2">
        <w:rPr>
          <w:rFonts w:ascii="B Nazanin" w:cs="B Nazanin"/>
          <w:sz w:val="28"/>
          <w:szCs w:val="28"/>
        </w:rPr>
        <w:t xml:space="preserve"> </w:t>
      </w:r>
      <w:r w:rsidRPr="00EF4BD2">
        <w:rPr>
          <w:rFonts w:ascii="B Nazanin" w:cs="B Nazanin" w:hint="cs"/>
          <w:sz w:val="28"/>
          <w:szCs w:val="28"/>
          <w:rtl/>
        </w:rPr>
        <w:t>افتاده</w:t>
      </w:r>
      <w:r w:rsidRPr="00EF4BD2">
        <w:rPr>
          <w:rFonts w:ascii="B Nazanin" w:cs="B Nazanin"/>
          <w:sz w:val="28"/>
          <w:szCs w:val="28"/>
        </w:rPr>
        <w:t xml:space="preserve"> </w:t>
      </w:r>
      <w:r w:rsidRPr="00EF4BD2">
        <w:rPr>
          <w:rFonts w:ascii="B Nazanin" w:cs="B Nazanin" w:hint="cs"/>
          <w:sz w:val="28"/>
          <w:szCs w:val="28"/>
          <w:rtl/>
        </w:rPr>
        <w:t>تبديل</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گردد</w:t>
      </w:r>
      <w:r w:rsidRPr="00EF4BD2">
        <w:rPr>
          <w:rFonts w:ascii="B Nazanin" w:cs="B Nazanin"/>
          <w:sz w:val="28"/>
          <w:szCs w:val="28"/>
        </w:rPr>
        <w:t>.</w:t>
      </w:r>
      <w:r w:rsidRPr="00EF4BD2">
        <w:rPr>
          <w:rFonts w:ascii="Calibri" w:hAnsi="Calibri"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صورتي</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sz w:val="28"/>
          <w:szCs w:val="28"/>
        </w:rPr>
        <w:t xml:space="preserve"> </w:t>
      </w:r>
      <w:r w:rsidRPr="00EF4BD2">
        <w:rPr>
          <w:rFonts w:ascii="B Nazanin" w:cs="B Nazanin" w:hint="cs"/>
          <w:sz w:val="28"/>
          <w:szCs w:val="28"/>
          <w:rtl/>
        </w:rPr>
        <w:t>كه</w:t>
      </w:r>
      <w:r w:rsidRPr="00EF4BD2">
        <w:rPr>
          <w:rFonts w:ascii="B Nazanin" w:cs="B Nazanin"/>
          <w:sz w:val="28"/>
          <w:szCs w:val="28"/>
        </w:rPr>
        <w:t xml:space="preserve"> </w:t>
      </w:r>
      <w:r w:rsidRPr="00EF4BD2">
        <w:rPr>
          <w:rFonts w:ascii="B Nazanin" w:cs="B Nazanin" w:hint="cs"/>
          <w:sz w:val="28"/>
          <w:szCs w:val="28"/>
          <w:rtl/>
        </w:rPr>
        <w:t>شروع</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موقع</w:t>
      </w:r>
      <w:r w:rsidRPr="00EF4BD2">
        <w:rPr>
          <w:rFonts w:ascii="B Nazanin" w:cs="B Nazanin"/>
          <w:sz w:val="28"/>
          <w:szCs w:val="28"/>
        </w:rPr>
        <w:t xml:space="preserve"> </w:t>
      </w:r>
      <w:r w:rsidRPr="00EF4BD2">
        <w:rPr>
          <w:rFonts w:ascii="B Nazanin" w:cs="B Nazanin" w:hint="cs"/>
          <w:sz w:val="28"/>
          <w:szCs w:val="28"/>
          <w:rtl/>
        </w:rPr>
        <w:t>درمان</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همان</w:t>
      </w:r>
      <w:r w:rsidRPr="00EF4BD2">
        <w:rPr>
          <w:rFonts w:ascii="B Nazanin" w:cs="B Nazanin"/>
          <w:sz w:val="28"/>
          <w:szCs w:val="28"/>
        </w:rPr>
        <w:t xml:space="preserve"> </w:t>
      </w:r>
      <w:r w:rsidRPr="00EF4BD2">
        <w:rPr>
          <w:rFonts w:ascii="B Nazanin" w:cs="B Nazanin" w:hint="cs"/>
          <w:sz w:val="28"/>
          <w:szCs w:val="28"/>
          <w:rtl/>
        </w:rPr>
        <w:t>ماه</w:t>
      </w:r>
      <w:r w:rsidRPr="00EF4BD2">
        <w:rPr>
          <w:rFonts w:ascii="B Nazanin" w:cs="B Nazanin"/>
          <w:sz w:val="28"/>
          <w:szCs w:val="28"/>
        </w:rPr>
        <w:t xml:space="preserve"> </w:t>
      </w:r>
      <w:r w:rsidRPr="00EF4BD2">
        <w:rPr>
          <w:rFonts w:ascii="B Nazanin" w:cs="B Nazanin" w:hint="cs"/>
          <w:sz w:val="28"/>
          <w:szCs w:val="28"/>
          <w:rtl/>
        </w:rPr>
        <w:t>اول</w:t>
      </w:r>
      <w:r w:rsidRPr="00EF4BD2">
        <w:rPr>
          <w:rFonts w:ascii="B Nazanin" w:cs="B Nazanin"/>
          <w:sz w:val="28"/>
          <w:szCs w:val="28"/>
        </w:rPr>
        <w:t xml:space="preserve"> </w:t>
      </w:r>
      <w:r w:rsidRPr="00EF4BD2">
        <w:rPr>
          <w:rFonts w:ascii="B Nazanin" w:cs="B Nazanin" w:hint="cs"/>
          <w:sz w:val="28"/>
          <w:szCs w:val="28"/>
          <w:rtl/>
        </w:rPr>
        <w:t>تولد</w:t>
      </w:r>
      <w:r w:rsidRPr="00EF4BD2">
        <w:rPr>
          <w:rFonts w:ascii="B Nazanin" w:cs="B Nazanin"/>
          <w:sz w:val="28"/>
          <w:szCs w:val="28"/>
        </w:rPr>
        <w:t xml:space="preserve"> </w:t>
      </w:r>
      <w:r w:rsidRPr="00EF4BD2">
        <w:rPr>
          <w:rFonts w:ascii="B Nazanin" w:cs="B Nazanin" w:hint="cs"/>
          <w:sz w:val="28"/>
          <w:szCs w:val="28"/>
          <w:rtl/>
        </w:rPr>
        <w:t>با</w:t>
      </w:r>
      <w:r w:rsidRPr="00EF4BD2">
        <w:rPr>
          <w:rFonts w:ascii="B Nazanin" w:cs="B Nazanin"/>
          <w:sz w:val="28"/>
          <w:szCs w:val="28"/>
        </w:rPr>
        <w:t xml:space="preserve"> </w:t>
      </w:r>
      <w:r w:rsidRPr="00EF4BD2">
        <w:rPr>
          <w:rFonts w:ascii="B Nazanin" w:cs="B Nazanin" w:hint="cs"/>
          <w:sz w:val="28"/>
          <w:szCs w:val="28"/>
          <w:rtl/>
        </w:rPr>
        <w:t>شيرهاي</w:t>
      </w:r>
      <w:r w:rsidRPr="00EF4BD2">
        <w:rPr>
          <w:rFonts w:ascii="B Nazanin" w:cs="B Nazanin"/>
          <w:sz w:val="28"/>
          <w:szCs w:val="28"/>
        </w:rPr>
        <w:t xml:space="preserve"> </w:t>
      </w:r>
      <w:r w:rsidRPr="00EF4BD2">
        <w:rPr>
          <w:rFonts w:ascii="B Nazanin" w:cs="B Nazanin" w:hint="cs"/>
          <w:sz w:val="28"/>
          <w:szCs w:val="28"/>
          <w:rtl/>
        </w:rPr>
        <w:t>مخصوص</w:t>
      </w:r>
      <w:r w:rsidRPr="00EF4BD2">
        <w:rPr>
          <w:rFonts w:ascii="B Nazanin" w:cs="B Nazanin"/>
          <w:sz w:val="28"/>
          <w:szCs w:val="28"/>
        </w:rPr>
        <w:t xml:space="preserve"> </w:t>
      </w:r>
      <w:r w:rsidRPr="00EF4BD2">
        <w:rPr>
          <w:rFonts w:ascii="B Nazanin" w:cs="B Nazanin" w:hint="cs"/>
          <w:sz w:val="28"/>
          <w:szCs w:val="28"/>
          <w:rtl/>
        </w:rPr>
        <w:t>كودک</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زندگي</w:t>
      </w:r>
      <w:r w:rsidRPr="00EF4BD2">
        <w:rPr>
          <w:rFonts w:ascii="B Nazanin" w:cs="B Nazanin"/>
          <w:sz w:val="28"/>
          <w:szCs w:val="28"/>
        </w:rPr>
        <w:t xml:space="preserve"> </w:t>
      </w:r>
      <w:r w:rsidRPr="00EF4BD2">
        <w:rPr>
          <w:rFonts w:ascii="B Nazanin" w:cs="B Nazanin" w:hint="cs"/>
          <w:sz w:val="28"/>
          <w:szCs w:val="28"/>
          <w:rtl/>
        </w:rPr>
        <w:t>عادي</w:t>
      </w:r>
      <w:r w:rsidRPr="00EF4BD2">
        <w:rPr>
          <w:rFonts w:ascii="B Nazanin" w:cs="B Nazanin"/>
          <w:sz w:val="28"/>
          <w:szCs w:val="28"/>
        </w:rPr>
        <w:t xml:space="preserve"> </w:t>
      </w:r>
      <w:r w:rsidRPr="00EF4BD2">
        <w:rPr>
          <w:rFonts w:ascii="B Nazanin" w:cs="B Nazanin" w:hint="cs"/>
          <w:sz w:val="28"/>
          <w:szCs w:val="28"/>
          <w:rtl/>
        </w:rPr>
        <w:t>بازگردانده</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شود</w:t>
      </w:r>
      <w:r w:rsidRPr="00EF4BD2">
        <w:rPr>
          <w:rFonts w:ascii="B Nazanin" w:cs="B Nazanin"/>
          <w:sz w:val="28"/>
          <w:szCs w:val="28"/>
        </w:rPr>
        <w:t xml:space="preserve">. </w:t>
      </w:r>
      <w:r w:rsidRPr="00EF4BD2">
        <w:rPr>
          <w:rFonts w:ascii="B Nazanin" w:cs="B Nazanin" w:hint="cs"/>
          <w:sz w:val="28"/>
          <w:szCs w:val="28"/>
          <w:rtl/>
        </w:rPr>
        <w:t xml:space="preserve">به این دلیل درمان با شیرهای مخصوص و رژیم غذایی با محدودیت </w:t>
      </w:r>
      <w:r w:rsidRPr="00EF4BD2">
        <w:rPr>
          <w:rFonts w:cs="B Nazanin"/>
          <w:sz w:val="28"/>
          <w:szCs w:val="28"/>
        </w:rPr>
        <w:t>phe</w:t>
      </w:r>
      <w:r w:rsidRPr="00EF4BD2">
        <w:rPr>
          <w:rFonts w:cs="B Nazanin" w:hint="cs"/>
          <w:sz w:val="28"/>
          <w:szCs w:val="28"/>
          <w:rtl/>
          <w:lang w:bidi="fa-IR"/>
        </w:rPr>
        <w:t xml:space="preserve"> شروع شود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نوزاد</w:t>
      </w:r>
      <w:r w:rsidRPr="00EF4BD2">
        <w:rPr>
          <w:rFonts w:ascii="B Nazanin" w:cs="B Nazanin"/>
          <w:sz w:val="28"/>
          <w:szCs w:val="28"/>
        </w:rPr>
        <w:t xml:space="preserve"> </w:t>
      </w:r>
      <w:r w:rsidRPr="00EF4BD2">
        <w:rPr>
          <w:rFonts w:ascii="B Nazanin" w:cs="B Nazanin" w:hint="cs"/>
          <w:sz w:val="28"/>
          <w:szCs w:val="28"/>
          <w:rtl/>
        </w:rPr>
        <w:t>حتماً</w:t>
      </w:r>
      <w:r w:rsidRPr="00EF4BD2">
        <w:rPr>
          <w:rFonts w:ascii="B Nazanin" w:cs="B Nazanin"/>
          <w:sz w:val="28"/>
          <w:szCs w:val="28"/>
        </w:rPr>
        <w:t xml:space="preserve"> </w:t>
      </w:r>
      <w:r w:rsidRPr="00EF4BD2">
        <w:rPr>
          <w:rFonts w:ascii="B Nazanin" w:cs="B Nazanin" w:hint="cs"/>
          <w:sz w:val="28"/>
          <w:szCs w:val="28"/>
          <w:rtl/>
        </w:rPr>
        <w:t>بايد</w:t>
      </w:r>
      <w:r w:rsidRPr="00EF4BD2">
        <w:rPr>
          <w:rFonts w:ascii="B Nazanin" w:cs="B Nazanin"/>
          <w:sz w:val="28"/>
          <w:szCs w:val="28"/>
        </w:rPr>
        <w:t xml:space="preserve"> </w:t>
      </w:r>
      <w:r w:rsidRPr="00EF4BD2">
        <w:rPr>
          <w:rFonts w:ascii="B Nazanin" w:cs="B Nazanin" w:hint="cs"/>
          <w:sz w:val="28"/>
          <w:szCs w:val="28"/>
          <w:rtl/>
        </w:rPr>
        <w:t>تحت</w:t>
      </w:r>
      <w:r w:rsidRPr="00EF4BD2">
        <w:rPr>
          <w:rFonts w:ascii="B Nazanin" w:cs="B Nazanin"/>
          <w:sz w:val="28"/>
          <w:szCs w:val="28"/>
        </w:rPr>
        <w:t xml:space="preserve"> </w:t>
      </w:r>
      <w:r w:rsidRPr="00EF4BD2">
        <w:rPr>
          <w:rFonts w:ascii="B Nazanin" w:cs="B Nazanin" w:hint="cs"/>
          <w:sz w:val="28"/>
          <w:szCs w:val="28"/>
          <w:rtl/>
        </w:rPr>
        <w:t>نظر</w:t>
      </w:r>
      <w:r w:rsidRPr="00EF4BD2">
        <w:rPr>
          <w:rFonts w:ascii="B Nazanin" w:cs="B Nazanin"/>
          <w:sz w:val="28"/>
          <w:szCs w:val="28"/>
        </w:rPr>
        <w:t xml:space="preserve"> </w:t>
      </w:r>
      <w:r w:rsidRPr="00EF4BD2">
        <w:rPr>
          <w:rFonts w:ascii="B Nazanin" w:cs="B Nazanin" w:hint="cs"/>
          <w:sz w:val="28"/>
          <w:szCs w:val="28"/>
          <w:rtl/>
        </w:rPr>
        <w:t>متخصص</w:t>
      </w:r>
      <w:r w:rsidRPr="00EF4BD2">
        <w:rPr>
          <w:rFonts w:ascii="B Nazanin" w:cs="B Nazanin"/>
          <w:sz w:val="28"/>
          <w:szCs w:val="28"/>
        </w:rPr>
        <w:t xml:space="preserve"> </w:t>
      </w:r>
      <w:r w:rsidRPr="00EF4BD2">
        <w:rPr>
          <w:rFonts w:ascii="B Nazanin" w:cs="B Nazanin" w:hint="cs"/>
          <w:sz w:val="28"/>
          <w:szCs w:val="28"/>
          <w:rtl/>
        </w:rPr>
        <w:t>باليني</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تغذيه</w:t>
      </w:r>
      <w:r w:rsidRPr="00EF4BD2">
        <w:rPr>
          <w:rFonts w:ascii="B Nazanin" w:cs="B Nazanin"/>
          <w:sz w:val="28"/>
          <w:szCs w:val="28"/>
        </w:rPr>
        <w:t xml:space="preserve"> </w:t>
      </w:r>
      <w:r w:rsidRPr="00EF4BD2">
        <w:rPr>
          <w:rFonts w:ascii="B Nazanin" w:cs="B Nazanin" w:hint="cs"/>
          <w:sz w:val="28"/>
          <w:szCs w:val="28"/>
          <w:rtl/>
        </w:rPr>
        <w:t>بطور</w:t>
      </w:r>
      <w:r w:rsidRPr="00EF4BD2">
        <w:rPr>
          <w:rFonts w:ascii="B Nazanin" w:cs="B Nazanin"/>
          <w:sz w:val="28"/>
          <w:szCs w:val="28"/>
        </w:rPr>
        <w:t xml:space="preserve"> </w:t>
      </w:r>
      <w:r w:rsidRPr="00EF4BD2">
        <w:rPr>
          <w:rFonts w:ascii="B Nazanin" w:cs="B Nazanin" w:hint="cs"/>
          <w:sz w:val="28"/>
          <w:szCs w:val="28"/>
          <w:rtl/>
        </w:rPr>
        <w:t>مشترک</w:t>
      </w:r>
      <w:r w:rsidRPr="00EF4BD2">
        <w:rPr>
          <w:rFonts w:ascii="B Nazanin" w:cs="B Nazanin"/>
          <w:sz w:val="28"/>
          <w:szCs w:val="28"/>
        </w:rPr>
        <w:t xml:space="preserve"> </w:t>
      </w:r>
      <w:r w:rsidRPr="00EF4BD2">
        <w:rPr>
          <w:rFonts w:ascii="B Nazanin" w:cs="B Nazanin" w:hint="cs"/>
          <w:sz w:val="28"/>
          <w:szCs w:val="28"/>
          <w:rtl/>
        </w:rPr>
        <w:t>قرار</w:t>
      </w:r>
      <w:r w:rsidRPr="00EF4BD2">
        <w:rPr>
          <w:rFonts w:ascii="B Nazanin" w:cs="B Nazanin"/>
          <w:sz w:val="28"/>
          <w:szCs w:val="28"/>
        </w:rPr>
        <w:t xml:space="preserve"> </w:t>
      </w:r>
      <w:r w:rsidRPr="00EF4BD2">
        <w:rPr>
          <w:rFonts w:ascii="B Nazanin" w:cs="B Nazanin" w:hint="cs"/>
          <w:sz w:val="28"/>
          <w:szCs w:val="28"/>
          <w:rtl/>
        </w:rPr>
        <w:t>گيرد</w:t>
      </w:r>
      <w:r w:rsidRPr="00EF4BD2">
        <w:rPr>
          <w:rFonts w:ascii="Calibri" w:hAnsi="Calibri" w:cs="B Nazanin" w:hint="cs"/>
          <w:sz w:val="28"/>
          <w:szCs w:val="28"/>
          <w:rtl/>
        </w:rPr>
        <w:t xml:space="preserve"> </w:t>
      </w:r>
      <w:r w:rsidRPr="00EF4BD2">
        <w:rPr>
          <w:rFonts w:ascii="B Nazanin" w:cs="B Nazanin" w:hint="cs"/>
          <w:sz w:val="28"/>
          <w:szCs w:val="28"/>
          <w:rtl/>
        </w:rPr>
        <w:t>شود</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بر</w:t>
      </w:r>
      <w:r w:rsidRPr="00EF4BD2">
        <w:rPr>
          <w:rFonts w:ascii="B Nazanin" w:cs="B Nazanin"/>
          <w:sz w:val="28"/>
          <w:szCs w:val="28"/>
        </w:rPr>
        <w:t xml:space="preserve"> </w:t>
      </w:r>
      <w:r w:rsidRPr="00EF4BD2">
        <w:rPr>
          <w:rFonts w:ascii="B Nazanin" w:cs="B Nazanin" w:hint="cs"/>
          <w:sz w:val="28"/>
          <w:szCs w:val="28"/>
          <w:rtl/>
        </w:rPr>
        <w:t>اساس</w:t>
      </w:r>
      <w:r w:rsidRPr="00EF4BD2">
        <w:rPr>
          <w:rFonts w:ascii="B Nazanin" w:cs="B Nazanin"/>
          <w:sz w:val="28"/>
          <w:szCs w:val="28"/>
        </w:rPr>
        <w:t xml:space="preserve"> </w:t>
      </w:r>
      <w:r w:rsidRPr="00EF4BD2">
        <w:rPr>
          <w:rFonts w:ascii="B Nazanin" w:cs="B Nazanin" w:hint="cs"/>
          <w:sz w:val="28"/>
          <w:szCs w:val="28"/>
          <w:rtl/>
        </w:rPr>
        <w:t>سطح</w:t>
      </w:r>
      <w:r w:rsidRPr="00EF4BD2">
        <w:rPr>
          <w:rFonts w:ascii="B Nazanin" w:cs="B Nazanin"/>
          <w:sz w:val="28"/>
          <w:szCs w:val="28"/>
        </w:rPr>
        <w:t xml:space="preserve"> </w:t>
      </w:r>
      <w:r w:rsidRPr="00EF4BD2">
        <w:rPr>
          <w:rFonts w:ascii="Calibri" w:hAnsi="Calibri" w:cs="B Nazanin"/>
          <w:sz w:val="28"/>
          <w:szCs w:val="28"/>
        </w:rPr>
        <w:t xml:space="preserve">phe </w:t>
      </w:r>
      <w:r w:rsidRPr="00EF4BD2">
        <w:rPr>
          <w:rFonts w:ascii="B Nazanin" w:cs="B Nazanin" w:hint="cs"/>
          <w:sz w:val="28"/>
          <w:szCs w:val="28"/>
          <w:rtl/>
        </w:rPr>
        <w:t>طبق</w:t>
      </w:r>
      <w:r w:rsidRPr="00EF4BD2">
        <w:rPr>
          <w:rFonts w:ascii="B Nazanin" w:cs="B Nazanin"/>
          <w:sz w:val="28"/>
          <w:szCs w:val="28"/>
        </w:rPr>
        <w:t xml:space="preserve"> </w:t>
      </w:r>
      <w:r w:rsidRPr="00EF4BD2">
        <w:rPr>
          <w:rFonts w:ascii="B Nazanin" w:cs="B Nazanin" w:hint="cs"/>
          <w:sz w:val="28"/>
          <w:szCs w:val="28"/>
          <w:rtl/>
        </w:rPr>
        <w:t>برنامه</w:t>
      </w:r>
      <w:r w:rsidRPr="00EF4BD2">
        <w:rPr>
          <w:rFonts w:ascii="B Nazanin" w:cs="B Nazanin"/>
          <w:sz w:val="28"/>
          <w:szCs w:val="28"/>
        </w:rPr>
        <w:t xml:space="preserve"> </w:t>
      </w:r>
      <w:r w:rsidRPr="00EF4BD2">
        <w:rPr>
          <w:rFonts w:ascii="B Nazanin" w:cs="B Nazanin" w:hint="cs"/>
          <w:sz w:val="28"/>
          <w:szCs w:val="28"/>
          <w:rtl/>
        </w:rPr>
        <w:t>مشخص</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شير</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غذاي</w:t>
      </w:r>
      <w:r w:rsidRPr="00EF4BD2">
        <w:rPr>
          <w:rFonts w:ascii="B Nazanin" w:cs="B Nazanin"/>
          <w:sz w:val="28"/>
          <w:szCs w:val="28"/>
        </w:rPr>
        <w:t xml:space="preserve"> </w:t>
      </w:r>
      <w:r w:rsidRPr="00EF4BD2">
        <w:rPr>
          <w:rFonts w:ascii="B Nazanin" w:cs="B Nazanin" w:hint="cs"/>
          <w:sz w:val="28"/>
          <w:szCs w:val="28"/>
          <w:rtl/>
        </w:rPr>
        <w:t>مخصوص</w:t>
      </w:r>
      <w:r w:rsidRPr="00EF4BD2">
        <w:rPr>
          <w:rFonts w:ascii="B Nazanin" w:cs="B Nazanin"/>
          <w:sz w:val="28"/>
          <w:szCs w:val="28"/>
        </w:rPr>
        <w:t xml:space="preserve"> </w:t>
      </w:r>
      <w:r w:rsidRPr="00EF4BD2">
        <w:rPr>
          <w:rFonts w:ascii="B Nazanin" w:cs="B Nazanin" w:hint="cs"/>
          <w:sz w:val="28"/>
          <w:szCs w:val="28"/>
          <w:rtl/>
        </w:rPr>
        <w:t>استفاده</w:t>
      </w:r>
      <w:r w:rsidRPr="00EF4BD2">
        <w:rPr>
          <w:rFonts w:ascii="B Nazanin" w:cs="B Nazanin"/>
          <w:sz w:val="28"/>
          <w:szCs w:val="28"/>
        </w:rPr>
        <w:t xml:space="preserve"> </w:t>
      </w:r>
      <w:r w:rsidRPr="00EF4BD2">
        <w:rPr>
          <w:rFonts w:ascii="B Nazanin" w:cs="B Nazanin" w:hint="cs"/>
          <w:sz w:val="28"/>
          <w:szCs w:val="28"/>
          <w:rtl/>
        </w:rPr>
        <w:t>كند</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همچنين</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اضافه</w:t>
      </w:r>
      <w:r w:rsidRPr="00EF4BD2">
        <w:rPr>
          <w:rFonts w:ascii="B Nazanin" w:cs="B Nazanin"/>
          <w:sz w:val="28"/>
          <w:szCs w:val="28"/>
        </w:rPr>
        <w:t xml:space="preserve"> </w:t>
      </w:r>
      <w:r w:rsidRPr="00EF4BD2">
        <w:rPr>
          <w:rFonts w:ascii="B Nazanin" w:cs="B Nazanin" w:hint="cs"/>
          <w:sz w:val="28"/>
          <w:szCs w:val="28"/>
          <w:rtl/>
        </w:rPr>
        <w:t>كردن</w:t>
      </w:r>
      <w:r w:rsidRPr="00EF4BD2">
        <w:rPr>
          <w:rFonts w:ascii="B Nazanin" w:cs="B Nazanin"/>
          <w:sz w:val="28"/>
          <w:szCs w:val="28"/>
        </w:rPr>
        <w:t xml:space="preserve"> </w:t>
      </w:r>
      <w:r w:rsidRPr="00EF4BD2">
        <w:rPr>
          <w:rFonts w:ascii="B Nazanin" w:cs="B Nazanin" w:hint="cs"/>
          <w:sz w:val="28"/>
          <w:szCs w:val="28"/>
          <w:rtl/>
        </w:rPr>
        <w:t>ويتامين</w:t>
      </w:r>
      <w:r w:rsidRPr="00EF4BD2">
        <w:rPr>
          <w:rFonts w:ascii="B Nazanin" w:cs="B Nazanin"/>
          <w:sz w:val="28"/>
          <w:szCs w:val="28"/>
        </w:rPr>
        <w:t xml:space="preserve"> </w:t>
      </w:r>
      <w:r w:rsidRPr="00EF4BD2">
        <w:rPr>
          <w:rFonts w:ascii="B Nazanin" w:cs="B Nazanin" w:hint="cs"/>
          <w:sz w:val="28"/>
          <w:szCs w:val="28"/>
          <w:rtl/>
        </w:rPr>
        <w:t>ها</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مواد</w:t>
      </w:r>
      <w:r w:rsidRPr="00EF4BD2">
        <w:rPr>
          <w:rFonts w:ascii="B Nazanin" w:cs="B Nazanin"/>
          <w:sz w:val="28"/>
          <w:szCs w:val="28"/>
        </w:rPr>
        <w:t xml:space="preserve"> </w:t>
      </w:r>
      <w:r w:rsidRPr="00EF4BD2">
        <w:rPr>
          <w:rFonts w:ascii="B Nazanin" w:cs="B Nazanin" w:hint="cs"/>
          <w:sz w:val="28"/>
          <w:szCs w:val="28"/>
          <w:rtl/>
        </w:rPr>
        <w:t>معدني</w:t>
      </w:r>
      <w:r w:rsidRPr="00EF4BD2">
        <w:rPr>
          <w:rFonts w:ascii="B Nazanin" w:cs="B Nazanin"/>
          <w:sz w:val="28"/>
          <w:szCs w:val="28"/>
        </w:rPr>
        <w:t xml:space="preserve"> </w:t>
      </w:r>
      <w:r w:rsidRPr="00EF4BD2">
        <w:rPr>
          <w:rFonts w:ascii="B Nazanin" w:cs="B Nazanin" w:hint="cs"/>
          <w:sz w:val="28"/>
          <w:szCs w:val="28"/>
          <w:rtl/>
        </w:rPr>
        <w:t>نيز</w:t>
      </w:r>
      <w:r w:rsidRPr="00EF4BD2">
        <w:rPr>
          <w:rFonts w:ascii="B Nazanin" w:cs="B Nazanin"/>
          <w:sz w:val="28"/>
          <w:szCs w:val="28"/>
        </w:rPr>
        <w:t xml:space="preserve"> </w:t>
      </w:r>
      <w:r w:rsidRPr="00EF4BD2">
        <w:rPr>
          <w:rFonts w:ascii="B Nazanin" w:cs="B Nazanin" w:hint="cs"/>
          <w:sz w:val="28"/>
          <w:szCs w:val="28"/>
          <w:rtl/>
        </w:rPr>
        <w:t>بايد</w:t>
      </w:r>
      <w:r w:rsidRPr="00EF4BD2">
        <w:rPr>
          <w:rFonts w:ascii="B Nazanin" w:cs="B Nazanin"/>
          <w:sz w:val="28"/>
          <w:szCs w:val="28"/>
        </w:rPr>
        <w:t xml:space="preserve"> </w:t>
      </w:r>
      <w:r w:rsidRPr="00EF4BD2">
        <w:rPr>
          <w:rFonts w:ascii="B Nazanin" w:cs="B Nazanin" w:hint="cs"/>
          <w:sz w:val="28"/>
          <w:szCs w:val="28"/>
          <w:rtl/>
        </w:rPr>
        <w:t>توجه</w:t>
      </w:r>
      <w:r w:rsidRPr="00EF4BD2">
        <w:rPr>
          <w:rFonts w:ascii="B Nazanin" w:cs="B Nazanin"/>
          <w:sz w:val="28"/>
          <w:szCs w:val="28"/>
        </w:rPr>
        <w:t xml:space="preserve"> </w:t>
      </w:r>
      <w:r w:rsidRPr="00EF4BD2">
        <w:rPr>
          <w:rFonts w:ascii="B Nazanin" w:cs="B Nazanin" w:hint="cs"/>
          <w:sz w:val="28"/>
          <w:szCs w:val="28"/>
          <w:rtl/>
        </w:rPr>
        <w:t>شود</w:t>
      </w:r>
      <w:r w:rsidRPr="00EF4BD2">
        <w:rPr>
          <w:rFonts w:ascii="B Nazanin" w:cs="B Nazanin"/>
          <w:sz w:val="28"/>
          <w:szCs w:val="28"/>
        </w:rPr>
        <w:t>.</w:t>
      </w:r>
      <w:r w:rsidRPr="00EF4BD2">
        <w:rPr>
          <w:rFonts w:ascii="B Nazanin" w:cs="B Nazanin" w:hint="cs"/>
          <w:sz w:val="28"/>
          <w:szCs w:val="28"/>
          <w:rtl/>
        </w:rPr>
        <w:t xml:space="preserve"> در</w:t>
      </w:r>
      <w:r w:rsidRPr="00EF4BD2">
        <w:rPr>
          <w:rFonts w:ascii="B Nazanin" w:cs="B Nazanin"/>
          <w:sz w:val="28"/>
          <w:szCs w:val="28"/>
        </w:rPr>
        <w:t xml:space="preserve"> </w:t>
      </w:r>
      <w:r w:rsidRPr="00EF4BD2">
        <w:rPr>
          <w:rFonts w:ascii="B Nazanin" w:cs="B Nazanin" w:hint="cs"/>
          <w:sz w:val="28"/>
          <w:szCs w:val="28"/>
          <w:rtl/>
        </w:rPr>
        <w:t>حين</w:t>
      </w:r>
      <w:r w:rsidRPr="00EF4BD2">
        <w:rPr>
          <w:rFonts w:ascii="B Nazanin" w:cs="B Nazanin"/>
          <w:sz w:val="28"/>
          <w:szCs w:val="28"/>
        </w:rPr>
        <w:t xml:space="preserve"> </w:t>
      </w:r>
      <w:r w:rsidRPr="00EF4BD2">
        <w:rPr>
          <w:rFonts w:ascii="B Nazanin" w:cs="B Nazanin" w:hint="cs"/>
          <w:sz w:val="28"/>
          <w:szCs w:val="28"/>
          <w:rtl/>
        </w:rPr>
        <w:t>درمان</w:t>
      </w:r>
      <w:r w:rsidRPr="00EF4BD2">
        <w:rPr>
          <w:rFonts w:ascii="B Nazanin" w:cs="B Nazanin"/>
          <w:sz w:val="28"/>
          <w:szCs w:val="28"/>
        </w:rPr>
        <w:t xml:space="preserve"> </w:t>
      </w:r>
      <w:r w:rsidRPr="00EF4BD2">
        <w:rPr>
          <w:rFonts w:ascii="B Nazanin" w:cs="B Nazanin" w:hint="cs"/>
          <w:sz w:val="28"/>
          <w:szCs w:val="28"/>
          <w:rtl/>
        </w:rPr>
        <w:t>بايد</w:t>
      </w:r>
      <w:r w:rsidRPr="00EF4BD2">
        <w:rPr>
          <w:rFonts w:ascii="B Nazanin" w:cs="B Nazanin"/>
          <w:sz w:val="28"/>
          <w:szCs w:val="28"/>
        </w:rPr>
        <w:t xml:space="preserve"> </w:t>
      </w:r>
      <w:r w:rsidRPr="00EF4BD2">
        <w:rPr>
          <w:rFonts w:ascii="B Nazanin" w:cs="B Nazanin" w:hint="cs"/>
          <w:sz w:val="28"/>
          <w:szCs w:val="28"/>
          <w:rtl/>
        </w:rPr>
        <w:t xml:space="preserve"> توجه</w:t>
      </w:r>
      <w:r w:rsidRPr="00EF4BD2">
        <w:rPr>
          <w:rFonts w:ascii="B Nazanin" w:cs="B Nazanin"/>
          <w:sz w:val="28"/>
          <w:szCs w:val="28"/>
        </w:rPr>
        <w:t xml:space="preserve"> </w:t>
      </w:r>
      <w:r w:rsidRPr="00EF4BD2">
        <w:rPr>
          <w:rFonts w:ascii="B Nazanin" w:cs="B Nazanin" w:hint="cs"/>
          <w:sz w:val="28"/>
          <w:szCs w:val="28"/>
          <w:rtl/>
        </w:rPr>
        <w:t>داشت</w:t>
      </w:r>
      <w:r w:rsidRPr="00EF4BD2">
        <w:rPr>
          <w:rFonts w:ascii="B Nazanin" w:cs="B Nazanin"/>
          <w:sz w:val="28"/>
          <w:szCs w:val="28"/>
        </w:rPr>
        <w:t xml:space="preserve"> </w:t>
      </w:r>
      <w:r w:rsidRPr="00EF4BD2">
        <w:rPr>
          <w:rFonts w:ascii="B Nazanin" w:cs="B Nazanin" w:hint="cs"/>
          <w:sz w:val="28"/>
          <w:szCs w:val="28"/>
          <w:rtl/>
        </w:rPr>
        <w:t xml:space="preserve"> كه</w:t>
      </w:r>
      <w:r w:rsidRPr="00EF4BD2">
        <w:rPr>
          <w:rFonts w:ascii="B Nazanin" w:cs="B Nazanin"/>
          <w:sz w:val="28"/>
          <w:szCs w:val="28"/>
        </w:rPr>
        <w:t xml:space="preserve"> </w:t>
      </w:r>
      <w:r w:rsidRPr="00EF4BD2">
        <w:rPr>
          <w:rFonts w:ascii="B Nazanin" w:cs="B Nazanin" w:hint="cs"/>
          <w:sz w:val="28"/>
          <w:szCs w:val="28"/>
          <w:rtl/>
        </w:rPr>
        <w:t>اسيد</w:t>
      </w:r>
      <w:r w:rsidRPr="00EF4BD2">
        <w:rPr>
          <w:rFonts w:ascii="B Nazanin" w:cs="B Nazanin"/>
          <w:sz w:val="28"/>
          <w:szCs w:val="28"/>
        </w:rPr>
        <w:t xml:space="preserve"> </w:t>
      </w:r>
      <w:r w:rsidRPr="00EF4BD2">
        <w:rPr>
          <w:rFonts w:ascii="B Nazanin" w:cs="B Nazanin" w:hint="cs"/>
          <w:sz w:val="28"/>
          <w:szCs w:val="28"/>
          <w:rtl/>
        </w:rPr>
        <w:t>آمينه</w:t>
      </w:r>
      <w:r w:rsidRPr="00EF4BD2">
        <w:rPr>
          <w:rFonts w:ascii="B Nazanin" w:cs="B Nazanin"/>
          <w:sz w:val="28"/>
          <w:szCs w:val="28"/>
        </w:rPr>
        <w:t xml:space="preserve"> </w:t>
      </w:r>
      <w:r w:rsidRPr="00EF4BD2">
        <w:rPr>
          <w:rFonts w:ascii="B Nazanin" w:cs="B Nazanin" w:hint="cs"/>
          <w:sz w:val="28"/>
          <w:szCs w:val="28"/>
          <w:rtl/>
        </w:rPr>
        <w:t>تيروزين</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 xml:space="preserve">بيماري </w:t>
      </w:r>
      <w:r w:rsidRPr="00EF4BD2">
        <w:rPr>
          <w:rFonts w:cs="B Nazanin"/>
          <w:sz w:val="28"/>
          <w:szCs w:val="28"/>
        </w:rPr>
        <w:t>pku</w:t>
      </w:r>
      <w:r w:rsidRPr="00EF4BD2">
        <w:rPr>
          <w:rFonts w:cs="B Nazanin" w:hint="cs"/>
          <w:sz w:val="28"/>
          <w:szCs w:val="28"/>
          <w:rtl/>
          <w:lang w:bidi="fa-IR"/>
        </w:rPr>
        <w:t xml:space="preserve"> </w:t>
      </w:r>
      <w:r w:rsidRPr="00EF4BD2">
        <w:rPr>
          <w:rFonts w:ascii="B Nazanin" w:cs="B Nazanin" w:hint="cs"/>
          <w:sz w:val="28"/>
          <w:szCs w:val="28"/>
          <w:rtl/>
        </w:rPr>
        <w:t>تبديل</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يک</w:t>
      </w:r>
      <w:r w:rsidRPr="00EF4BD2">
        <w:rPr>
          <w:rFonts w:ascii="B Nazanin" w:cs="B Nazanin"/>
          <w:sz w:val="28"/>
          <w:szCs w:val="28"/>
        </w:rPr>
        <w:t xml:space="preserve"> </w:t>
      </w:r>
      <w:r w:rsidRPr="00EF4BD2">
        <w:rPr>
          <w:rFonts w:ascii="B Nazanin" w:cs="B Nazanin" w:hint="cs"/>
          <w:sz w:val="28"/>
          <w:szCs w:val="28"/>
          <w:rtl/>
        </w:rPr>
        <w:t>اسيد</w:t>
      </w:r>
      <w:r w:rsidRPr="00EF4BD2">
        <w:rPr>
          <w:rFonts w:ascii="B Nazanin" w:cs="B Nazanin"/>
          <w:sz w:val="28"/>
          <w:szCs w:val="28"/>
        </w:rPr>
        <w:t xml:space="preserve"> </w:t>
      </w:r>
      <w:r w:rsidRPr="00EF4BD2">
        <w:rPr>
          <w:rFonts w:ascii="B Nazanin" w:cs="B Nazanin" w:hint="cs"/>
          <w:sz w:val="28"/>
          <w:szCs w:val="28"/>
          <w:rtl/>
        </w:rPr>
        <w:t>امينه</w:t>
      </w:r>
      <w:r w:rsidRPr="00EF4BD2">
        <w:rPr>
          <w:rFonts w:ascii="B Nazanin" w:cs="B Nazanin"/>
          <w:sz w:val="28"/>
          <w:szCs w:val="28"/>
        </w:rPr>
        <w:t xml:space="preserve"> </w:t>
      </w:r>
      <w:r w:rsidRPr="00EF4BD2">
        <w:rPr>
          <w:rFonts w:ascii="B Nazanin" w:cs="B Nazanin" w:hint="cs"/>
          <w:sz w:val="28"/>
          <w:szCs w:val="28"/>
          <w:rtl/>
        </w:rPr>
        <w:t>ضروري</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شود</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دليل</w:t>
      </w:r>
      <w:r w:rsidRPr="00EF4BD2">
        <w:rPr>
          <w:rFonts w:ascii="B Nazanin" w:cs="B Nazanin"/>
          <w:sz w:val="28"/>
          <w:szCs w:val="28"/>
        </w:rPr>
        <w:t xml:space="preserve"> </w:t>
      </w:r>
      <w:r w:rsidRPr="00EF4BD2">
        <w:rPr>
          <w:rFonts w:ascii="B Nazanin" w:cs="B Nazanin" w:hint="cs"/>
          <w:sz w:val="28"/>
          <w:szCs w:val="28"/>
          <w:rtl/>
        </w:rPr>
        <w:t>بايد</w:t>
      </w:r>
      <w:r w:rsidRPr="00EF4BD2">
        <w:rPr>
          <w:rFonts w:ascii="B Nazanin" w:cs="B Nazanin"/>
          <w:sz w:val="28"/>
          <w:szCs w:val="28"/>
        </w:rPr>
        <w:t xml:space="preserve"> </w:t>
      </w:r>
      <w:r w:rsidRPr="00EF4BD2">
        <w:rPr>
          <w:rFonts w:ascii="B Nazanin" w:cs="B Nazanin" w:hint="cs"/>
          <w:sz w:val="28"/>
          <w:szCs w:val="28"/>
          <w:rtl/>
        </w:rPr>
        <w:t>مقدار</w:t>
      </w:r>
      <w:r w:rsidRPr="00EF4BD2">
        <w:rPr>
          <w:rFonts w:ascii="B Nazanin" w:cs="B Nazanin"/>
          <w:sz w:val="28"/>
          <w:szCs w:val="28"/>
        </w:rPr>
        <w:t xml:space="preserve"> </w:t>
      </w:r>
      <w:r w:rsidRPr="00EF4BD2">
        <w:rPr>
          <w:rFonts w:ascii="B Nazanin" w:cs="B Nazanin" w:hint="cs"/>
          <w:sz w:val="28"/>
          <w:szCs w:val="28"/>
          <w:rtl/>
        </w:rPr>
        <w:t>كافي</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رژيم</w:t>
      </w:r>
      <w:r w:rsidRPr="00EF4BD2">
        <w:rPr>
          <w:rFonts w:ascii="B Nazanin" w:cs="B Nazanin"/>
          <w:sz w:val="28"/>
          <w:szCs w:val="28"/>
        </w:rPr>
        <w:t xml:space="preserve"> </w:t>
      </w:r>
      <w:r w:rsidRPr="00EF4BD2">
        <w:rPr>
          <w:rFonts w:ascii="B Nazanin" w:cs="B Nazanin" w:hint="cs"/>
          <w:sz w:val="28"/>
          <w:szCs w:val="28"/>
          <w:rtl/>
        </w:rPr>
        <w:t>بيمار</w:t>
      </w:r>
      <w:r w:rsidRPr="00EF4BD2">
        <w:rPr>
          <w:rFonts w:ascii="B Nazanin" w:cs="B Nazanin"/>
          <w:sz w:val="28"/>
          <w:szCs w:val="28"/>
        </w:rPr>
        <w:t xml:space="preserve"> </w:t>
      </w:r>
      <w:r w:rsidRPr="00EF4BD2">
        <w:rPr>
          <w:rFonts w:ascii="B Nazanin" w:cs="B Nazanin" w:hint="cs"/>
          <w:sz w:val="28"/>
          <w:szCs w:val="28"/>
          <w:rtl/>
        </w:rPr>
        <w:t>گنجانده</w:t>
      </w:r>
      <w:r w:rsidRPr="00EF4BD2">
        <w:rPr>
          <w:rFonts w:ascii="B Nazanin" w:cs="B Nazanin"/>
          <w:sz w:val="28"/>
          <w:szCs w:val="28"/>
        </w:rPr>
        <w:t xml:space="preserve"> </w:t>
      </w:r>
      <w:r w:rsidRPr="00EF4BD2">
        <w:rPr>
          <w:rFonts w:ascii="B Nazanin" w:cs="B Nazanin" w:hint="cs"/>
          <w:sz w:val="28"/>
          <w:szCs w:val="28"/>
          <w:rtl/>
        </w:rPr>
        <w:t xml:space="preserve">شود </w:t>
      </w:r>
      <w:r w:rsidRPr="00EF4BD2">
        <w:rPr>
          <w:rFonts w:ascii="B Nazanin" w:cs="B Nazanin"/>
          <w:sz w:val="28"/>
          <w:szCs w:val="28"/>
        </w:rPr>
        <w:t>.</w:t>
      </w:r>
      <w:r w:rsidRPr="00EF4BD2">
        <w:rPr>
          <w:rFonts w:ascii="B Nazanin" w:cs="B Nazanin" w:hint="cs"/>
          <w:sz w:val="28"/>
          <w:szCs w:val="28"/>
          <w:rtl/>
        </w:rPr>
        <w:t xml:space="preserve"> در</w:t>
      </w:r>
      <w:r w:rsidRPr="00EF4BD2">
        <w:rPr>
          <w:rFonts w:ascii="B Nazanin" w:cs="B Nazanin"/>
          <w:sz w:val="28"/>
          <w:szCs w:val="28"/>
        </w:rPr>
        <w:t xml:space="preserve"> </w:t>
      </w:r>
      <w:r w:rsidRPr="00EF4BD2">
        <w:rPr>
          <w:rFonts w:ascii="B Nazanin" w:cs="B Nazanin" w:hint="cs"/>
          <w:sz w:val="28"/>
          <w:szCs w:val="28"/>
          <w:rtl/>
        </w:rPr>
        <w:t>مورد</w:t>
      </w:r>
      <w:r w:rsidRPr="00EF4BD2">
        <w:rPr>
          <w:rFonts w:ascii="B Nazanin" w:cs="B Nazanin"/>
          <w:sz w:val="28"/>
          <w:szCs w:val="28"/>
        </w:rPr>
        <w:t xml:space="preserve"> </w:t>
      </w:r>
      <w:r w:rsidRPr="00EF4BD2">
        <w:rPr>
          <w:rFonts w:ascii="B Nazanin" w:cs="B Nazanin" w:hint="cs"/>
          <w:sz w:val="28"/>
          <w:szCs w:val="28"/>
          <w:rtl/>
        </w:rPr>
        <w:t>طول</w:t>
      </w:r>
      <w:r w:rsidRPr="00EF4BD2">
        <w:rPr>
          <w:rFonts w:ascii="B Nazanin" w:cs="B Nazanin"/>
          <w:sz w:val="28"/>
          <w:szCs w:val="28"/>
        </w:rPr>
        <w:t xml:space="preserve"> </w:t>
      </w:r>
      <w:r w:rsidRPr="00EF4BD2">
        <w:rPr>
          <w:rFonts w:ascii="B Nazanin" w:cs="B Nazanin" w:hint="cs"/>
          <w:sz w:val="28"/>
          <w:szCs w:val="28"/>
          <w:rtl/>
        </w:rPr>
        <w:t>مدت</w:t>
      </w:r>
      <w:r w:rsidRPr="00EF4BD2">
        <w:rPr>
          <w:rFonts w:ascii="B Nazanin" w:cs="B Nazanin"/>
          <w:sz w:val="28"/>
          <w:szCs w:val="28"/>
        </w:rPr>
        <w:t xml:space="preserve"> </w:t>
      </w:r>
      <w:r w:rsidRPr="00EF4BD2">
        <w:rPr>
          <w:rFonts w:ascii="B Nazanin" w:cs="B Nazanin" w:hint="cs"/>
          <w:sz w:val="28"/>
          <w:szCs w:val="28"/>
          <w:rtl/>
        </w:rPr>
        <w:t>درمان،</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سال</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گذشته</w:t>
      </w:r>
      <w:r w:rsidRPr="00EF4BD2">
        <w:rPr>
          <w:rFonts w:ascii="B Nazanin" w:cs="B Nazanin"/>
          <w:sz w:val="28"/>
          <w:szCs w:val="28"/>
        </w:rPr>
        <w:t xml:space="preserve"> </w:t>
      </w:r>
      <w:r w:rsidRPr="00EF4BD2">
        <w:rPr>
          <w:rFonts w:ascii="B Nazanin" w:cs="B Nazanin" w:hint="cs"/>
          <w:sz w:val="28"/>
          <w:szCs w:val="28"/>
          <w:rtl/>
        </w:rPr>
        <w:t>پس</w:t>
      </w:r>
      <w:r w:rsidRPr="00EF4BD2">
        <w:rPr>
          <w:rFonts w:ascii="B Nazanin" w:cs="B Nazanin"/>
          <w:sz w:val="28"/>
          <w:szCs w:val="28"/>
        </w:rPr>
        <w:t xml:space="preserve"> </w:t>
      </w:r>
      <w:r w:rsidRPr="00EF4BD2">
        <w:rPr>
          <w:rFonts w:ascii="B Nazanin" w:cs="B Nazanin" w:hint="cs"/>
          <w:sz w:val="28"/>
          <w:szCs w:val="28"/>
          <w:rtl/>
        </w:rPr>
        <w:t>از10 - 12</w:t>
      </w:r>
      <w:r w:rsidRPr="00EF4BD2">
        <w:rPr>
          <w:rFonts w:ascii="B Nazanin" w:cs="B Nazanin"/>
          <w:sz w:val="28"/>
          <w:szCs w:val="28"/>
        </w:rPr>
        <w:t xml:space="preserve"> </w:t>
      </w:r>
      <w:r w:rsidRPr="00EF4BD2">
        <w:rPr>
          <w:rFonts w:ascii="B Nazanin" w:cs="B Nazanin" w:hint="cs"/>
          <w:sz w:val="28"/>
          <w:szCs w:val="28"/>
          <w:rtl/>
        </w:rPr>
        <w:t>سالگي</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محدوديت</w:t>
      </w:r>
      <w:r w:rsidRPr="00EF4BD2">
        <w:rPr>
          <w:rFonts w:ascii="B Nazanin" w:cs="B Nazanin"/>
          <w:sz w:val="28"/>
          <w:szCs w:val="28"/>
        </w:rPr>
        <w:t xml:space="preserve"> </w:t>
      </w:r>
      <w:r w:rsidRPr="00EF4BD2">
        <w:rPr>
          <w:rFonts w:ascii="B Nazanin" w:cs="B Nazanin" w:hint="cs"/>
          <w:sz w:val="28"/>
          <w:szCs w:val="28"/>
          <w:rtl/>
        </w:rPr>
        <w:t>رژيم</w:t>
      </w:r>
      <w:r w:rsidRPr="00EF4BD2">
        <w:rPr>
          <w:rFonts w:ascii="B Nazanin" w:cs="B Nazanin"/>
          <w:sz w:val="28"/>
          <w:szCs w:val="28"/>
        </w:rPr>
        <w:t xml:space="preserve"> </w:t>
      </w:r>
      <w:r w:rsidRPr="00EF4BD2">
        <w:rPr>
          <w:rFonts w:ascii="B Nazanin" w:cs="B Nazanin" w:hint="cs"/>
          <w:sz w:val="28"/>
          <w:szCs w:val="28"/>
          <w:rtl/>
        </w:rPr>
        <w:t>بتدريج</w:t>
      </w:r>
      <w:r w:rsidRPr="00EF4BD2">
        <w:rPr>
          <w:rFonts w:ascii="B Nazanin" w:cs="B Nazanin"/>
          <w:sz w:val="28"/>
          <w:szCs w:val="28"/>
        </w:rPr>
        <w:t xml:space="preserve"> </w:t>
      </w:r>
      <w:r w:rsidRPr="00EF4BD2">
        <w:rPr>
          <w:rFonts w:ascii="B Nazanin" w:cs="B Nazanin" w:hint="cs"/>
          <w:sz w:val="28"/>
          <w:szCs w:val="28"/>
          <w:rtl/>
        </w:rPr>
        <w:t>كاسته</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شد،</w:t>
      </w:r>
      <w:r w:rsidRPr="00EF4BD2">
        <w:rPr>
          <w:rFonts w:ascii="B Nazanin" w:cs="B Nazanin"/>
          <w:sz w:val="28"/>
          <w:szCs w:val="28"/>
        </w:rPr>
        <w:t xml:space="preserve"> </w:t>
      </w:r>
      <w:r w:rsidRPr="00EF4BD2">
        <w:rPr>
          <w:rFonts w:ascii="B Nazanin" w:cs="B Nazanin" w:hint="cs"/>
          <w:sz w:val="28"/>
          <w:szCs w:val="28"/>
          <w:rtl/>
        </w:rPr>
        <w:t>ليكن</w:t>
      </w:r>
      <w:r w:rsidRPr="00EF4BD2">
        <w:rPr>
          <w:rFonts w:ascii="B Nazanin" w:cs="B Nazanin"/>
          <w:sz w:val="28"/>
          <w:szCs w:val="28"/>
        </w:rPr>
        <w:t xml:space="preserve"> </w:t>
      </w:r>
      <w:r w:rsidRPr="00EF4BD2">
        <w:rPr>
          <w:rFonts w:ascii="B Nazanin" w:cs="B Nazanin" w:hint="cs"/>
          <w:sz w:val="28"/>
          <w:szCs w:val="28"/>
          <w:rtl/>
        </w:rPr>
        <w:t>اكنون،</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باور</w:t>
      </w:r>
      <w:r w:rsidRPr="00EF4BD2">
        <w:rPr>
          <w:rFonts w:ascii="B Nazanin" w:cs="B Nazanin"/>
          <w:sz w:val="28"/>
          <w:szCs w:val="28"/>
        </w:rPr>
        <w:t xml:space="preserve"> </w:t>
      </w:r>
      <w:r w:rsidRPr="00EF4BD2">
        <w:rPr>
          <w:rFonts w:ascii="B Nazanin" w:cs="B Nazanin" w:hint="cs"/>
          <w:sz w:val="28"/>
          <w:szCs w:val="28"/>
          <w:rtl/>
        </w:rPr>
        <w:t>وجود</w:t>
      </w:r>
      <w:r w:rsidRPr="00EF4BD2">
        <w:rPr>
          <w:rFonts w:ascii="B Nazanin" w:cs="B Nazanin"/>
          <w:sz w:val="28"/>
          <w:szCs w:val="28"/>
        </w:rPr>
        <w:t xml:space="preserve"> </w:t>
      </w:r>
      <w:r w:rsidRPr="00EF4BD2">
        <w:rPr>
          <w:rFonts w:ascii="B Nazanin" w:cs="B Nazanin" w:hint="cs"/>
          <w:sz w:val="28"/>
          <w:szCs w:val="28"/>
          <w:rtl/>
        </w:rPr>
        <w:t>دارد</w:t>
      </w:r>
      <w:r w:rsidRPr="00EF4BD2">
        <w:rPr>
          <w:rFonts w:ascii="B Nazanin" w:cs="B Nazanin"/>
          <w:sz w:val="28"/>
          <w:szCs w:val="28"/>
        </w:rPr>
        <w:t xml:space="preserve"> </w:t>
      </w:r>
      <w:r w:rsidRPr="00EF4BD2">
        <w:rPr>
          <w:rFonts w:ascii="B Nazanin" w:cs="B Nazanin" w:hint="cs"/>
          <w:sz w:val="28"/>
          <w:szCs w:val="28"/>
          <w:rtl/>
        </w:rPr>
        <w:t>كه</w:t>
      </w:r>
      <w:r w:rsidRPr="00EF4BD2">
        <w:rPr>
          <w:rFonts w:ascii="B Nazanin" w:cs="B Nazanin"/>
          <w:sz w:val="28"/>
          <w:szCs w:val="28"/>
        </w:rPr>
        <w:t xml:space="preserve"> </w:t>
      </w:r>
      <w:r w:rsidRPr="00EF4BD2">
        <w:rPr>
          <w:rFonts w:ascii="B Nazanin" w:cs="B Nazanin" w:hint="cs"/>
          <w:sz w:val="28"/>
          <w:szCs w:val="28"/>
          <w:rtl/>
        </w:rPr>
        <w:t>بايد رژيم</w:t>
      </w:r>
      <w:r w:rsidRPr="00EF4BD2">
        <w:rPr>
          <w:rFonts w:ascii="B Nazanin" w:cs="B Nazanin"/>
          <w:sz w:val="28"/>
          <w:szCs w:val="28"/>
        </w:rPr>
        <w:t xml:space="preserve"> </w:t>
      </w:r>
      <w:r w:rsidRPr="00EF4BD2">
        <w:rPr>
          <w:rFonts w:ascii="B Nazanin" w:cs="B Nazanin" w:hint="cs"/>
          <w:sz w:val="28"/>
          <w:szCs w:val="28"/>
          <w:rtl/>
        </w:rPr>
        <w:t>تا</w:t>
      </w:r>
      <w:r w:rsidRPr="00EF4BD2">
        <w:rPr>
          <w:rFonts w:ascii="B Nazanin" w:cs="B Nazanin"/>
          <w:sz w:val="28"/>
          <w:szCs w:val="28"/>
        </w:rPr>
        <w:t xml:space="preserve"> </w:t>
      </w:r>
      <w:r w:rsidRPr="00EF4BD2">
        <w:rPr>
          <w:rFonts w:ascii="B Nazanin" w:cs="B Nazanin" w:hint="cs"/>
          <w:sz w:val="28"/>
          <w:szCs w:val="28"/>
          <w:rtl/>
        </w:rPr>
        <w:t>اخر</w:t>
      </w:r>
      <w:r w:rsidRPr="00EF4BD2">
        <w:rPr>
          <w:rFonts w:ascii="B Nazanin" w:cs="B Nazanin"/>
          <w:sz w:val="28"/>
          <w:szCs w:val="28"/>
        </w:rPr>
        <w:t xml:space="preserve"> </w:t>
      </w:r>
      <w:r w:rsidRPr="00EF4BD2">
        <w:rPr>
          <w:rFonts w:ascii="B Nazanin" w:cs="B Nazanin" w:hint="cs"/>
          <w:sz w:val="28"/>
          <w:szCs w:val="28"/>
          <w:rtl/>
        </w:rPr>
        <w:t>عمر</w:t>
      </w:r>
      <w:r w:rsidRPr="00EF4BD2">
        <w:rPr>
          <w:rFonts w:ascii="B Nazanin" w:cs="B Nazanin"/>
          <w:sz w:val="28"/>
          <w:szCs w:val="28"/>
        </w:rPr>
        <w:t xml:space="preserve"> </w:t>
      </w:r>
      <w:r w:rsidRPr="00EF4BD2">
        <w:rPr>
          <w:rFonts w:ascii="B Nazanin" w:cs="B Nazanin" w:hint="cs"/>
          <w:sz w:val="28"/>
          <w:szCs w:val="28"/>
          <w:rtl/>
        </w:rPr>
        <w:t>ادامه</w:t>
      </w:r>
      <w:r w:rsidRPr="00EF4BD2">
        <w:rPr>
          <w:rFonts w:ascii="B Nazanin" w:cs="B Nazanin"/>
          <w:sz w:val="28"/>
          <w:szCs w:val="28"/>
        </w:rPr>
        <w:t xml:space="preserve"> </w:t>
      </w:r>
      <w:r w:rsidRPr="00EF4BD2">
        <w:rPr>
          <w:rFonts w:ascii="B Nazanin" w:cs="B Nazanin" w:hint="cs"/>
          <w:sz w:val="28"/>
          <w:szCs w:val="28"/>
          <w:rtl/>
        </w:rPr>
        <w:t>يابد . اين</w:t>
      </w:r>
      <w:r w:rsidRPr="00EF4BD2">
        <w:rPr>
          <w:rFonts w:ascii="B Nazanin" w:cs="B Nazanin"/>
          <w:sz w:val="28"/>
          <w:szCs w:val="28"/>
        </w:rPr>
        <w:t xml:space="preserve"> </w:t>
      </w:r>
      <w:r w:rsidRPr="00EF4BD2">
        <w:rPr>
          <w:rFonts w:ascii="B Nazanin" w:cs="B Nazanin" w:hint="cs"/>
          <w:sz w:val="28"/>
          <w:szCs w:val="28"/>
          <w:rtl/>
        </w:rPr>
        <w:t>بدليل</w:t>
      </w:r>
      <w:r w:rsidRPr="00EF4BD2">
        <w:rPr>
          <w:rFonts w:ascii="B Nazanin" w:cs="B Nazanin"/>
          <w:sz w:val="28"/>
          <w:szCs w:val="28"/>
        </w:rPr>
        <w:t xml:space="preserve"> </w:t>
      </w:r>
      <w:r w:rsidRPr="00EF4BD2">
        <w:rPr>
          <w:rFonts w:ascii="B Nazanin" w:cs="B Nazanin" w:hint="cs"/>
          <w:sz w:val="28"/>
          <w:szCs w:val="28"/>
          <w:rtl/>
        </w:rPr>
        <w:t>آنست</w:t>
      </w:r>
      <w:r w:rsidRPr="00EF4BD2">
        <w:rPr>
          <w:rFonts w:ascii="B Nazanin" w:cs="B Nazanin"/>
          <w:sz w:val="28"/>
          <w:szCs w:val="28"/>
        </w:rPr>
        <w:t xml:space="preserve"> </w:t>
      </w:r>
      <w:r w:rsidRPr="00EF4BD2">
        <w:rPr>
          <w:rFonts w:ascii="B Nazanin" w:cs="B Nazanin" w:hint="cs"/>
          <w:sz w:val="28"/>
          <w:szCs w:val="28"/>
          <w:rtl/>
        </w:rPr>
        <w:t>كه</w:t>
      </w:r>
      <w:r w:rsidRPr="00EF4BD2">
        <w:rPr>
          <w:rFonts w:ascii="B Nazanin" w:cs="B Nazanin"/>
          <w:sz w:val="28"/>
          <w:szCs w:val="28"/>
        </w:rPr>
        <w:t xml:space="preserve"> </w:t>
      </w:r>
      <w:r w:rsidRPr="00EF4BD2">
        <w:rPr>
          <w:rFonts w:ascii="B Nazanin" w:cs="B Nazanin" w:hint="cs"/>
          <w:sz w:val="28"/>
          <w:szCs w:val="28"/>
          <w:rtl/>
        </w:rPr>
        <w:t>پس</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قطع</w:t>
      </w:r>
      <w:r w:rsidRPr="00EF4BD2">
        <w:rPr>
          <w:rFonts w:ascii="B Nazanin" w:cs="B Nazanin"/>
          <w:sz w:val="28"/>
          <w:szCs w:val="28"/>
        </w:rPr>
        <w:t xml:space="preserve"> </w:t>
      </w:r>
      <w:r w:rsidRPr="00EF4BD2">
        <w:rPr>
          <w:rFonts w:ascii="B Nazanin" w:cs="B Nazanin" w:hint="cs"/>
          <w:sz w:val="28"/>
          <w:szCs w:val="28"/>
          <w:rtl/>
        </w:rPr>
        <w:t>درمان</w:t>
      </w:r>
      <w:r w:rsidRPr="00EF4BD2">
        <w:rPr>
          <w:rFonts w:ascii="B Nazanin" w:cs="B Nazanin"/>
          <w:sz w:val="28"/>
          <w:szCs w:val="28"/>
        </w:rPr>
        <w:t xml:space="preserve"> </w:t>
      </w:r>
      <w:r w:rsidRPr="00EF4BD2">
        <w:rPr>
          <w:rFonts w:ascii="B Nazanin" w:cs="B Nazanin" w:hint="cs"/>
          <w:sz w:val="28"/>
          <w:szCs w:val="28"/>
          <w:rtl/>
        </w:rPr>
        <w:t>اختلال</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ماده</w:t>
      </w:r>
      <w:r w:rsidRPr="00EF4BD2">
        <w:rPr>
          <w:rFonts w:ascii="B Nazanin" w:cs="B Nazanin"/>
          <w:sz w:val="28"/>
          <w:szCs w:val="28"/>
        </w:rPr>
        <w:t xml:space="preserve"> </w:t>
      </w:r>
      <w:r w:rsidRPr="00EF4BD2">
        <w:rPr>
          <w:rFonts w:ascii="B Nazanin" w:cs="B Nazanin" w:hint="cs"/>
          <w:sz w:val="28"/>
          <w:szCs w:val="28"/>
          <w:rtl/>
        </w:rPr>
        <w:t>سفيد</w:t>
      </w:r>
      <w:r w:rsidRPr="00EF4BD2">
        <w:rPr>
          <w:rFonts w:ascii="B Nazanin" w:cs="B Nazanin"/>
          <w:sz w:val="28"/>
          <w:szCs w:val="28"/>
        </w:rPr>
        <w:t xml:space="preserve"> </w:t>
      </w:r>
      <w:r w:rsidRPr="00EF4BD2">
        <w:rPr>
          <w:rFonts w:ascii="B Nazanin" w:cs="B Nazanin" w:hint="cs"/>
          <w:sz w:val="28"/>
          <w:szCs w:val="28"/>
          <w:rtl/>
        </w:rPr>
        <w:t>مغز</w:t>
      </w:r>
      <w:r w:rsidRPr="00EF4BD2">
        <w:rPr>
          <w:rFonts w:ascii="B Nazanin" w:cs="B Nazanin"/>
          <w:sz w:val="28"/>
          <w:szCs w:val="28"/>
        </w:rPr>
        <w:t xml:space="preserve"> </w:t>
      </w:r>
      <w:r w:rsidRPr="00EF4BD2">
        <w:rPr>
          <w:rFonts w:ascii="B Nazanin" w:cs="B Nazanin" w:hint="cs"/>
          <w:sz w:val="28"/>
          <w:szCs w:val="28"/>
          <w:rtl/>
        </w:rPr>
        <w:t>ايجاد</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شود</w:t>
      </w:r>
      <w:r w:rsidRPr="00EF4BD2">
        <w:rPr>
          <w:rFonts w:ascii="B Nazanin" w:cs="B Nazanin"/>
          <w:sz w:val="28"/>
          <w:szCs w:val="28"/>
        </w:rPr>
        <w:t xml:space="preserve"> </w:t>
      </w:r>
      <w:r w:rsidRPr="00EF4BD2">
        <w:rPr>
          <w:rFonts w:ascii="B Nazanin" w:cs="B Nazanin" w:hint="cs"/>
          <w:sz w:val="28"/>
          <w:szCs w:val="28"/>
          <w:rtl/>
        </w:rPr>
        <w:t>كه</w:t>
      </w:r>
      <w:r w:rsidRPr="00EF4BD2">
        <w:rPr>
          <w:rFonts w:ascii="B Nazanin" w:cs="B Nazanin"/>
          <w:sz w:val="28"/>
          <w:szCs w:val="28"/>
        </w:rPr>
        <w:t xml:space="preserve"> </w:t>
      </w:r>
      <w:r w:rsidRPr="00EF4BD2">
        <w:rPr>
          <w:rFonts w:ascii="B Nazanin" w:cs="B Nazanin" w:hint="cs"/>
          <w:sz w:val="28"/>
          <w:szCs w:val="28"/>
          <w:rtl/>
        </w:rPr>
        <w:t>در</w:t>
      </w:r>
      <w:r w:rsidRPr="00EF4BD2">
        <w:rPr>
          <w:rFonts w:ascii="Calibri" w:hAnsi="Calibri" w:cs="B Nazanin"/>
          <w:sz w:val="28"/>
          <w:szCs w:val="28"/>
        </w:rPr>
        <w:t xml:space="preserve"> MRI</w:t>
      </w:r>
      <w:r w:rsidRPr="00EF4BD2">
        <w:rPr>
          <w:rFonts w:ascii="B Nazanin" w:cs="B Nazanin" w:hint="cs"/>
          <w:sz w:val="28"/>
          <w:szCs w:val="28"/>
          <w:rtl/>
        </w:rPr>
        <w:t>نيز</w:t>
      </w:r>
      <w:r w:rsidRPr="00EF4BD2">
        <w:rPr>
          <w:rFonts w:ascii="B Nazanin" w:cs="B Nazanin"/>
          <w:sz w:val="28"/>
          <w:szCs w:val="28"/>
        </w:rPr>
        <w:t xml:space="preserve"> </w:t>
      </w:r>
      <w:r w:rsidRPr="00EF4BD2">
        <w:rPr>
          <w:rFonts w:ascii="B Nazanin" w:cs="B Nazanin" w:hint="cs"/>
          <w:sz w:val="28"/>
          <w:szCs w:val="28"/>
          <w:rtl/>
        </w:rPr>
        <w:t>مشخص</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گردد . براي</w:t>
      </w:r>
      <w:r w:rsidRPr="00EF4BD2">
        <w:rPr>
          <w:rFonts w:ascii="B Nazanin" w:cs="B Nazanin"/>
          <w:sz w:val="28"/>
          <w:szCs w:val="28"/>
        </w:rPr>
        <w:t xml:space="preserve"> </w:t>
      </w:r>
      <w:r w:rsidRPr="00EF4BD2">
        <w:rPr>
          <w:rFonts w:ascii="B Nazanin" w:cs="B Nazanin" w:hint="cs"/>
          <w:sz w:val="28"/>
          <w:szCs w:val="28"/>
          <w:rtl/>
        </w:rPr>
        <w:t>دستيابي به</w:t>
      </w:r>
      <w:r w:rsidRPr="00EF4BD2">
        <w:rPr>
          <w:rFonts w:ascii="B Nazanin" w:cs="B Nazanin"/>
          <w:sz w:val="28"/>
          <w:szCs w:val="28"/>
        </w:rPr>
        <w:t xml:space="preserve"> </w:t>
      </w:r>
      <w:r w:rsidRPr="00EF4BD2">
        <w:rPr>
          <w:rFonts w:ascii="B Nazanin" w:cs="B Nazanin" w:hint="cs"/>
          <w:sz w:val="28"/>
          <w:szCs w:val="28"/>
          <w:rtl/>
        </w:rPr>
        <w:t>نتيجه</w:t>
      </w:r>
      <w:r w:rsidRPr="00EF4BD2">
        <w:rPr>
          <w:rFonts w:ascii="B Nazanin" w:cs="B Nazanin"/>
          <w:sz w:val="28"/>
          <w:szCs w:val="28"/>
        </w:rPr>
        <w:t xml:space="preserve"> </w:t>
      </w:r>
      <w:r w:rsidRPr="00EF4BD2">
        <w:rPr>
          <w:rFonts w:ascii="B Nazanin" w:cs="B Nazanin" w:hint="cs"/>
          <w:sz w:val="28"/>
          <w:szCs w:val="28"/>
          <w:rtl/>
        </w:rPr>
        <w:t xml:space="preserve">مناسب ، باید درمان هر چه سریع تر شروع شده ، سطح </w:t>
      </w:r>
      <w:r w:rsidRPr="00EF4BD2">
        <w:rPr>
          <w:rFonts w:ascii="Calibri" w:hAnsi="Calibri" w:cs="B Nazanin"/>
          <w:sz w:val="28"/>
          <w:szCs w:val="28"/>
        </w:rPr>
        <w:t>phe</w:t>
      </w:r>
      <w:r w:rsidRPr="00EF4BD2">
        <w:rPr>
          <w:rFonts w:ascii="Calibri" w:hAnsi="Calibri" w:cs="B Nazanin" w:hint="cs"/>
          <w:sz w:val="28"/>
          <w:szCs w:val="28"/>
          <w:rtl/>
        </w:rPr>
        <w:t xml:space="preserve"> </w:t>
      </w:r>
      <w:r w:rsidRPr="00EF4BD2">
        <w:rPr>
          <w:rFonts w:ascii="B Nazanin" w:cs="B Nazanin" w:hint="cs"/>
          <w:sz w:val="28"/>
          <w:szCs w:val="28"/>
          <w:rtl/>
        </w:rPr>
        <w:t>هر</w:t>
      </w:r>
      <w:r w:rsidRPr="00EF4BD2">
        <w:rPr>
          <w:rFonts w:ascii="B Nazanin" w:cs="B Nazanin"/>
          <w:sz w:val="28"/>
          <w:szCs w:val="28"/>
        </w:rPr>
        <w:t xml:space="preserve"> </w:t>
      </w:r>
      <w:r w:rsidRPr="00EF4BD2">
        <w:rPr>
          <w:rFonts w:ascii="B Nazanin" w:cs="B Nazanin" w:hint="cs"/>
          <w:sz w:val="28"/>
          <w:szCs w:val="28"/>
          <w:rtl/>
        </w:rPr>
        <w:t>چه</w:t>
      </w:r>
      <w:r w:rsidRPr="00EF4BD2">
        <w:rPr>
          <w:rFonts w:ascii="B Nazanin" w:cs="B Nazanin"/>
          <w:sz w:val="28"/>
          <w:szCs w:val="28"/>
        </w:rPr>
        <w:t xml:space="preserve"> </w:t>
      </w:r>
      <w:r w:rsidRPr="00EF4BD2">
        <w:rPr>
          <w:rFonts w:ascii="B Nazanin" w:cs="B Nazanin" w:hint="cs"/>
          <w:sz w:val="28"/>
          <w:szCs w:val="28"/>
          <w:rtl/>
        </w:rPr>
        <w:t>بيشتر</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حدود</w:t>
      </w:r>
      <w:r w:rsidRPr="00EF4BD2">
        <w:rPr>
          <w:rFonts w:ascii="B Nazanin" w:cs="B Nazanin"/>
          <w:sz w:val="28"/>
          <w:szCs w:val="28"/>
        </w:rPr>
        <w:t xml:space="preserve"> </w:t>
      </w:r>
      <w:r w:rsidRPr="00EF4BD2">
        <w:rPr>
          <w:rFonts w:ascii="B Nazanin" w:cs="B Nazanin" w:hint="cs"/>
          <w:sz w:val="28"/>
          <w:szCs w:val="28"/>
          <w:rtl/>
        </w:rPr>
        <w:t>طبيعي</w:t>
      </w:r>
      <w:r w:rsidRPr="00EF4BD2">
        <w:rPr>
          <w:rFonts w:ascii="B Nazanin" w:cs="B Nazanin"/>
          <w:sz w:val="28"/>
          <w:szCs w:val="28"/>
        </w:rPr>
        <w:t xml:space="preserve"> </w:t>
      </w:r>
      <w:r w:rsidRPr="00EF4BD2">
        <w:rPr>
          <w:rFonts w:ascii="B Nazanin" w:cs="B Nazanin" w:hint="cs"/>
          <w:sz w:val="28"/>
          <w:szCs w:val="28"/>
          <w:rtl/>
        </w:rPr>
        <w:t>نزديك</w:t>
      </w:r>
      <w:r w:rsidRPr="00EF4BD2">
        <w:rPr>
          <w:rFonts w:ascii="B Nazanin" w:cs="B Nazanin"/>
          <w:sz w:val="28"/>
          <w:szCs w:val="28"/>
        </w:rPr>
        <w:t xml:space="preserve"> </w:t>
      </w:r>
      <w:r w:rsidRPr="00EF4BD2">
        <w:rPr>
          <w:rFonts w:ascii="B Nazanin" w:cs="B Nazanin" w:hint="cs"/>
          <w:sz w:val="28"/>
          <w:szCs w:val="28"/>
          <w:rtl/>
        </w:rPr>
        <w:t>تر</w:t>
      </w:r>
      <w:r w:rsidRPr="00EF4BD2">
        <w:rPr>
          <w:rFonts w:ascii="B Nazanin" w:cs="B Nazanin"/>
          <w:sz w:val="28"/>
          <w:szCs w:val="28"/>
        </w:rPr>
        <w:t xml:space="preserve"> </w:t>
      </w:r>
      <w:r w:rsidRPr="00EF4BD2">
        <w:rPr>
          <w:rFonts w:ascii="B Nazanin" w:cs="B Nazanin" w:hint="cs"/>
          <w:sz w:val="28"/>
          <w:szCs w:val="28"/>
          <w:rtl/>
        </w:rPr>
        <w:t>باشد</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درمان</w:t>
      </w:r>
      <w:r w:rsidRPr="00EF4BD2">
        <w:rPr>
          <w:rFonts w:ascii="B Nazanin" w:cs="B Nazanin"/>
          <w:sz w:val="28"/>
          <w:szCs w:val="28"/>
        </w:rPr>
        <w:t xml:space="preserve"> </w:t>
      </w:r>
      <w:r w:rsidRPr="00EF4BD2">
        <w:rPr>
          <w:rFonts w:ascii="B Nazanin" w:cs="B Nazanin" w:hint="cs"/>
          <w:sz w:val="28"/>
          <w:szCs w:val="28"/>
          <w:rtl/>
        </w:rPr>
        <w:t>با</w:t>
      </w:r>
      <w:r w:rsidRPr="00EF4BD2">
        <w:rPr>
          <w:rFonts w:ascii="B Nazanin" w:cs="B Nazanin"/>
          <w:sz w:val="28"/>
          <w:szCs w:val="28"/>
        </w:rPr>
        <w:t xml:space="preserve"> </w:t>
      </w:r>
      <w:r w:rsidRPr="00EF4BD2">
        <w:rPr>
          <w:rFonts w:ascii="B Nazanin" w:cs="B Nazanin" w:hint="cs"/>
          <w:sz w:val="28"/>
          <w:szCs w:val="28"/>
          <w:rtl/>
        </w:rPr>
        <w:t>كنترل</w:t>
      </w:r>
      <w:r w:rsidRPr="00EF4BD2">
        <w:rPr>
          <w:rFonts w:ascii="B Nazanin" w:cs="B Nazanin"/>
          <w:sz w:val="28"/>
          <w:szCs w:val="28"/>
        </w:rPr>
        <w:t xml:space="preserve"> </w:t>
      </w:r>
      <w:r w:rsidRPr="00EF4BD2">
        <w:rPr>
          <w:rFonts w:ascii="B Nazanin" w:cs="B Nazanin" w:hint="cs"/>
          <w:sz w:val="28"/>
          <w:szCs w:val="28"/>
          <w:rtl/>
        </w:rPr>
        <w:t>سطح</w:t>
      </w:r>
      <w:r w:rsidRPr="00EF4BD2">
        <w:rPr>
          <w:rFonts w:ascii="B Nazanin" w:cs="B Nazanin"/>
          <w:sz w:val="28"/>
          <w:szCs w:val="28"/>
        </w:rPr>
        <w:t xml:space="preserve"> </w:t>
      </w:r>
      <w:r w:rsidRPr="00EF4BD2">
        <w:rPr>
          <w:rFonts w:ascii="B Nazanin" w:cs="B Nazanin" w:hint="cs"/>
          <w:sz w:val="28"/>
          <w:szCs w:val="28"/>
          <w:rtl/>
        </w:rPr>
        <w:t>فنيل</w:t>
      </w:r>
      <w:r w:rsidRPr="00EF4BD2">
        <w:rPr>
          <w:rFonts w:ascii="B Nazanin" w:cs="B Nazanin"/>
          <w:sz w:val="28"/>
          <w:szCs w:val="28"/>
        </w:rPr>
        <w:t xml:space="preserve"> </w:t>
      </w:r>
      <w:r w:rsidRPr="00EF4BD2">
        <w:rPr>
          <w:rFonts w:ascii="B Nazanin" w:cs="B Nazanin" w:hint="cs"/>
          <w:sz w:val="28"/>
          <w:szCs w:val="28"/>
          <w:rtl/>
        </w:rPr>
        <w:t>الانين</w:t>
      </w:r>
      <w:r w:rsidRPr="00EF4BD2">
        <w:rPr>
          <w:rFonts w:ascii="B Nazanin" w:cs="B Nazanin"/>
          <w:sz w:val="28"/>
          <w:szCs w:val="28"/>
        </w:rPr>
        <w:t xml:space="preserve"> </w:t>
      </w:r>
      <w:r w:rsidRPr="00EF4BD2">
        <w:rPr>
          <w:rFonts w:ascii="B Nazanin" w:cs="B Nazanin" w:hint="cs"/>
          <w:sz w:val="28"/>
          <w:szCs w:val="28"/>
          <w:rtl/>
        </w:rPr>
        <w:t>در تمام</w:t>
      </w:r>
      <w:r w:rsidRPr="00EF4BD2">
        <w:rPr>
          <w:rFonts w:ascii="B Nazanin" w:cs="B Nazanin"/>
          <w:sz w:val="28"/>
          <w:szCs w:val="28"/>
        </w:rPr>
        <w:t xml:space="preserve"> </w:t>
      </w:r>
      <w:r w:rsidRPr="00EF4BD2">
        <w:rPr>
          <w:rFonts w:ascii="B Nazanin" w:cs="B Nazanin" w:hint="cs"/>
          <w:sz w:val="28"/>
          <w:szCs w:val="28"/>
          <w:rtl/>
        </w:rPr>
        <w:t>طول</w:t>
      </w:r>
      <w:r w:rsidRPr="00EF4BD2">
        <w:rPr>
          <w:rFonts w:ascii="B Nazanin" w:cs="B Nazanin"/>
          <w:sz w:val="28"/>
          <w:szCs w:val="28"/>
        </w:rPr>
        <w:t xml:space="preserve"> </w:t>
      </w:r>
      <w:r w:rsidRPr="00EF4BD2">
        <w:rPr>
          <w:rFonts w:ascii="B Nazanin" w:cs="B Nazanin" w:hint="cs"/>
          <w:sz w:val="28"/>
          <w:szCs w:val="28"/>
          <w:rtl/>
        </w:rPr>
        <w:t>عمر</w:t>
      </w:r>
      <w:r w:rsidRPr="00EF4BD2">
        <w:rPr>
          <w:rFonts w:ascii="B Nazanin" w:cs="B Nazanin"/>
          <w:sz w:val="28"/>
          <w:szCs w:val="28"/>
        </w:rPr>
        <w:t xml:space="preserve"> </w:t>
      </w:r>
      <w:r w:rsidRPr="00EF4BD2">
        <w:rPr>
          <w:rFonts w:ascii="B Nazanin" w:cs="B Nazanin" w:hint="cs"/>
          <w:sz w:val="28"/>
          <w:szCs w:val="28"/>
          <w:rtl/>
        </w:rPr>
        <w:t>ادامه</w:t>
      </w:r>
      <w:r w:rsidRPr="00EF4BD2">
        <w:rPr>
          <w:rFonts w:ascii="B Nazanin" w:cs="B Nazanin"/>
          <w:sz w:val="28"/>
          <w:szCs w:val="28"/>
        </w:rPr>
        <w:t xml:space="preserve"> </w:t>
      </w:r>
      <w:r w:rsidRPr="00EF4BD2">
        <w:rPr>
          <w:rFonts w:ascii="B Nazanin" w:cs="B Nazanin" w:hint="cs"/>
          <w:sz w:val="28"/>
          <w:szCs w:val="28"/>
          <w:rtl/>
        </w:rPr>
        <w:t>يابد .</w:t>
      </w:r>
    </w:p>
    <w:p w:rsidR="00B0257D" w:rsidRPr="00EF4BD2" w:rsidRDefault="00B0257D" w:rsidP="00496D11">
      <w:pPr>
        <w:autoSpaceDE w:val="0"/>
        <w:autoSpaceDN w:val="0"/>
        <w:bidi/>
        <w:adjustRightInd w:val="0"/>
        <w:spacing w:after="0"/>
        <w:jc w:val="both"/>
        <w:rPr>
          <w:rFonts w:ascii="B Nazanin" w:cs="B Nazanin"/>
          <w:sz w:val="28"/>
          <w:szCs w:val="28"/>
          <w:lang w:bidi="fa-IR"/>
        </w:rPr>
      </w:pPr>
      <w:r w:rsidRPr="00EF4BD2">
        <w:rPr>
          <w:rFonts w:ascii="B Nazanin" w:cs="B Nazanin" w:hint="cs"/>
          <w:sz w:val="28"/>
          <w:szCs w:val="28"/>
          <w:rtl/>
        </w:rPr>
        <w:t>هدف</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برنامه</w:t>
      </w:r>
      <w:r w:rsidRPr="00EF4BD2">
        <w:rPr>
          <w:rFonts w:ascii="B Nazanin" w:cs="B Nazanin"/>
          <w:sz w:val="28"/>
          <w:szCs w:val="28"/>
        </w:rPr>
        <w:t xml:space="preserve"> </w:t>
      </w:r>
      <w:r w:rsidRPr="00EF4BD2">
        <w:rPr>
          <w:rFonts w:ascii="B Nazanin" w:cs="B Nazanin" w:hint="cs"/>
          <w:sz w:val="28"/>
          <w:szCs w:val="28"/>
          <w:rtl/>
        </w:rPr>
        <w:t>پيشگيري</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كنترل</w:t>
      </w:r>
      <w:r w:rsidRPr="00EF4BD2">
        <w:rPr>
          <w:rFonts w:ascii="B Nazanin" w:cs="B Nazanin"/>
          <w:sz w:val="28"/>
          <w:szCs w:val="28"/>
        </w:rPr>
        <w:t xml:space="preserve"> </w:t>
      </w:r>
      <w:r w:rsidRPr="00EF4BD2">
        <w:rPr>
          <w:rFonts w:ascii="B Nazanin" w:cs="B Nazanin" w:hint="cs"/>
          <w:sz w:val="28"/>
          <w:szCs w:val="28"/>
          <w:rtl/>
        </w:rPr>
        <w:t>بيماري</w:t>
      </w:r>
      <w:r w:rsidRPr="00EF4BD2">
        <w:rPr>
          <w:rFonts w:ascii="B Nazanin" w:cs="B Nazanin" w:hint="cs"/>
          <w:sz w:val="28"/>
          <w:szCs w:val="28"/>
          <w:rtl/>
          <w:lang w:bidi="fa-IR"/>
        </w:rPr>
        <w:t xml:space="preserve"> </w:t>
      </w:r>
      <w:r w:rsidRPr="00EF4BD2">
        <w:rPr>
          <w:rFonts w:ascii="Calibri" w:hAnsi="Calibri" w:cs="B Nazanin"/>
          <w:sz w:val="28"/>
          <w:szCs w:val="28"/>
        </w:rPr>
        <w:t>PKU</w:t>
      </w:r>
      <w:r w:rsidRPr="00EF4BD2">
        <w:rPr>
          <w:rFonts w:ascii="B Nazanin" w:cs="B Nazanin" w:hint="cs"/>
          <w:sz w:val="28"/>
          <w:szCs w:val="28"/>
          <w:rtl/>
        </w:rPr>
        <w:t xml:space="preserve"> مي</w:t>
      </w:r>
      <w:r w:rsidRPr="00EF4BD2">
        <w:rPr>
          <w:rFonts w:ascii="B Nazanin" w:cs="B Nazanin"/>
          <w:sz w:val="28"/>
          <w:szCs w:val="28"/>
        </w:rPr>
        <w:t xml:space="preserve"> </w:t>
      </w:r>
      <w:r w:rsidRPr="00EF4BD2">
        <w:rPr>
          <w:rFonts w:ascii="B Nazanin" w:cs="B Nazanin" w:hint="cs"/>
          <w:sz w:val="28"/>
          <w:szCs w:val="28"/>
          <w:rtl/>
        </w:rPr>
        <w:t>باشد</w:t>
      </w:r>
      <w:r w:rsidRPr="00EF4BD2">
        <w:rPr>
          <w:rFonts w:ascii="B Nazanin" w:cs="B Nazanin"/>
          <w:sz w:val="28"/>
          <w:szCs w:val="28"/>
        </w:rPr>
        <w:t xml:space="preserve"> </w:t>
      </w:r>
      <w:r w:rsidRPr="00EF4BD2">
        <w:rPr>
          <w:rFonts w:ascii="B Nazanin" w:cs="B Nazanin" w:hint="cs"/>
          <w:sz w:val="28"/>
          <w:szCs w:val="28"/>
          <w:rtl/>
        </w:rPr>
        <w:t>كه</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طريق</w:t>
      </w:r>
      <w:r w:rsidRPr="00EF4BD2">
        <w:rPr>
          <w:rFonts w:ascii="B Nazanin" w:cs="B Nazanin"/>
          <w:sz w:val="28"/>
          <w:szCs w:val="28"/>
        </w:rPr>
        <w:t xml:space="preserve"> </w:t>
      </w:r>
      <w:r w:rsidRPr="00EF4BD2">
        <w:rPr>
          <w:rFonts w:ascii="B Nazanin,Bold" w:cs="B Nazanin" w:hint="cs"/>
          <w:sz w:val="28"/>
          <w:szCs w:val="28"/>
          <w:rtl/>
        </w:rPr>
        <w:t>غربالگری</w:t>
      </w:r>
      <w:r w:rsidRPr="00EF4BD2">
        <w:rPr>
          <w:rFonts w:ascii="B Nazanin,Bold" w:cs="B Nazanin"/>
          <w:sz w:val="28"/>
          <w:szCs w:val="28"/>
        </w:rPr>
        <w:t xml:space="preserve"> </w:t>
      </w:r>
      <w:r w:rsidRPr="00EF4BD2">
        <w:rPr>
          <w:rFonts w:ascii="B Nazanin,Bold" w:cs="B Nazanin" w:hint="cs"/>
          <w:sz w:val="28"/>
          <w:szCs w:val="28"/>
          <w:rtl/>
        </w:rPr>
        <w:t>نوزادان</w:t>
      </w:r>
      <w:r w:rsidRPr="00EF4BD2">
        <w:rPr>
          <w:rFonts w:ascii="B Nazanin,Bold" w:cs="B Nazanin"/>
          <w:sz w:val="28"/>
          <w:szCs w:val="28"/>
        </w:rPr>
        <w:t xml:space="preserve"> </w:t>
      </w:r>
      <w:r w:rsidRPr="00EF4BD2">
        <w:rPr>
          <w:rFonts w:ascii="B Nazanin" w:cs="B Nazanin" w:hint="cs"/>
          <w:sz w:val="28"/>
          <w:szCs w:val="28"/>
          <w:rtl/>
        </w:rPr>
        <w:t>كه</w:t>
      </w:r>
      <w:r w:rsidRPr="00EF4BD2">
        <w:rPr>
          <w:rFonts w:ascii="B Nazanin" w:cs="B Nazanin"/>
          <w:sz w:val="28"/>
          <w:szCs w:val="28"/>
        </w:rPr>
        <w:t xml:space="preserve"> </w:t>
      </w:r>
      <w:r w:rsidRPr="00EF4BD2">
        <w:rPr>
          <w:rFonts w:ascii="B Nazanin" w:cs="B Nazanin" w:hint="cs"/>
          <w:sz w:val="28"/>
          <w:szCs w:val="28"/>
          <w:rtl/>
        </w:rPr>
        <w:t>منجر</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تشخيص</w:t>
      </w:r>
      <w:r w:rsidRPr="00EF4BD2">
        <w:rPr>
          <w:rFonts w:ascii="B Nazanin" w:cs="B Nazanin"/>
          <w:sz w:val="28"/>
          <w:szCs w:val="28"/>
        </w:rPr>
        <w:t xml:space="preserve"> </w:t>
      </w:r>
      <w:r w:rsidRPr="00EF4BD2">
        <w:rPr>
          <w:rFonts w:ascii="B Nazanin" w:cs="B Nazanin" w:hint="cs"/>
          <w:sz w:val="28"/>
          <w:szCs w:val="28"/>
          <w:rtl/>
        </w:rPr>
        <w:t>زودهنگام</w:t>
      </w:r>
      <w:r w:rsidRPr="00EF4BD2">
        <w:rPr>
          <w:rFonts w:ascii="B Nazanin" w:cs="B Nazanin"/>
          <w:sz w:val="28"/>
          <w:szCs w:val="28"/>
        </w:rPr>
        <w:t xml:space="preserve"> </w:t>
      </w:r>
      <w:r w:rsidRPr="00EF4BD2">
        <w:rPr>
          <w:rFonts w:ascii="B Nazanin" w:cs="B Nazanin" w:hint="cs"/>
          <w:sz w:val="28"/>
          <w:szCs w:val="28"/>
          <w:rtl/>
        </w:rPr>
        <w:t>بيماري</w:t>
      </w:r>
      <w:r w:rsidRPr="00EF4BD2">
        <w:rPr>
          <w:rFonts w:ascii="B Nazanin" w:cs="B Nazanin" w:hint="cs"/>
          <w:sz w:val="28"/>
          <w:szCs w:val="28"/>
          <w:rtl/>
          <w:lang w:bidi="fa-IR"/>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بدنبال</w:t>
      </w:r>
      <w:r w:rsidRPr="00EF4BD2">
        <w:rPr>
          <w:rFonts w:ascii="B Nazanin" w:cs="B Nazanin"/>
          <w:sz w:val="28"/>
          <w:szCs w:val="28"/>
        </w:rPr>
        <w:t xml:space="preserve"> </w:t>
      </w:r>
      <w:r w:rsidRPr="00EF4BD2">
        <w:rPr>
          <w:rFonts w:ascii="B Nazanin" w:cs="B Nazanin" w:hint="cs"/>
          <w:sz w:val="28"/>
          <w:szCs w:val="28"/>
          <w:rtl/>
        </w:rPr>
        <w:t>آن</w:t>
      </w:r>
      <w:r w:rsidRPr="00EF4BD2">
        <w:rPr>
          <w:rFonts w:ascii="B Nazanin" w:cs="B Nazanin"/>
          <w:sz w:val="28"/>
          <w:szCs w:val="28"/>
        </w:rPr>
        <w:t xml:space="preserve"> </w:t>
      </w:r>
      <w:r w:rsidRPr="00EF4BD2">
        <w:rPr>
          <w:rFonts w:ascii="B Nazanin,Bold" w:cs="B Nazanin" w:hint="cs"/>
          <w:sz w:val="28"/>
          <w:szCs w:val="28"/>
          <w:rtl/>
        </w:rPr>
        <w:t>شروع</w:t>
      </w:r>
      <w:r w:rsidRPr="00EF4BD2">
        <w:rPr>
          <w:rFonts w:ascii="B Nazanin,Bold" w:cs="B Nazanin"/>
          <w:sz w:val="28"/>
          <w:szCs w:val="28"/>
        </w:rPr>
        <w:t xml:space="preserve"> </w:t>
      </w:r>
      <w:r w:rsidRPr="00EF4BD2">
        <w:rPr>
          <w:rFonts w:ascii="B Nazanin,Bold" w:cs="B Nazanin" w:hint="cs"/>
          <w:sz w:val="28"/>
          <w:szCs w:val="28"/>
          <w:rtl/>
        </w:rPr>
        <w:t>استاندارد</w:t>
      </w:r>
      <w:r w:rsidRPr="00EF4BD2">
        <w:rPr>
          <w:rFonts w:ascii="B Nazanin,Bold" w:cs="B Nazanin"/>
          <w:sz w:val="28"/>
          <w:szCs w:val="28"/>
        </w:rPr>
        <w:t xml:space="preserve"> </w:t>
      </w:r>
      <w:r w:rsidRPr="00EF4BD2">
        <w:rPr>
          <w:rFonts w:ascii="B Nazanin,Bold" w:cs="B Nazanin" w:hint="cs"/>
          <w:sz w:val="28"/>
          <w:szCs w:val="28"/>
          <w:rtl/>
        </w:rPr>
        <w:t>درمان</w:t>
      </w:r>
      <w:r w:rsidRPr="00EF4BD2">
        <w:rPr>
          <w:rFonts w:ascii="B Nazanin,Bold"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گردد</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همچنين</w:t>
      </w:r>
      <w:r w:rsidRPr="00EF4BD2">
        <w:rPr>
          <w:rFonts w:ascii="B Nazanin" w:cs="B Nazanin"/>
          <w:sz w:val="28"/>
          <w:szCs w:val="28"/>
        </w:rPr>
        <w:t xml:space="preserve"> </w:t>
      </w:r>
      <w:r w:rsidRPr="00EF4BD2">
        <w:rPr>
          <w:rFonts w:ascii="B Nazanin,Bold" w:cs="B Nazanin" w:hint="cs"/>
          <w:sz w:val="28"/>
          <w:szCs w:val="28"/>
          <w:rtl/>
        </w:rPr>
        <w:t>شناسایی</w:t>
      </w:r>
      <w:r w:rsidRPr="00EF4BD2">
        <w:rPr>
          <w:rFonts w:ascii="B Nazanin,Bold" w:cs="B Nazanin"/>
          <w:sz w:val="28"/>
          <w:szCs w:val="28"/>
        </w:rPr>
        <w:t xml:space="preserve"> </w:t>
      </w:r>
      <w:r w:rsidRPr="00EF4BD2">
        <w:rPr>
          <w:rFonts w:ascii="B Nazanin,Bold" w:cs="B Nazanin" w:hint="cs"/>
          <w:sz w:val="28"/>
          <w:szCs w:val="28"/>
          <w:rtl/>
        </w:rPr>
        <w:t>فرصت</w:t>
      </w:r>
      <w:r w:rsidRPr="00EF4BD2">
        <w:rPr>
          <w:rFonts w:ascii="B Nazanin,Bold" w:cs="B Nazanin"/>
          <w:sz w:val="28"/>
          <w:szCs w:val="28"/>
        </w:rPr>
        <w:t xml:space="preserve"> </w:t>
      </w:r>
      <w:r w:rsidRPr="00EF4BD2">
        <w:rPr>
          <w:rFonts w:ascii="B Nazanin,Bold" w:cs="B Nazanin" w:hint="cs"/>
          <w:sz w:val="28"/>
          <w:szCs w:val="28"/>
          <w:rtl/>
        </w:rPr>
        <w:t>طلبانه</w:t>
      </w:r>
      <w:r w:rsidRPr="00EF4BD2">
        <w:rPr>
          <w:rFonts w:ascii="B Nazanin,Bold" w:cs="B Nazanin"/>
          <w:sz w:val="28"/>
          <w:szCs w:val="28"/>
        </w:rPr>
        <w:t xml:space="preserve"> </w:t>
      </w:r>
      <w:r w:rsidRPr="00EF4BD2">
        <w:rPr>
          <w:rFonts w:ascii="B Nazanin,Bold" w:cs="B Nazanin" w:hint="cs"/>
          <w:sz w:val="28"/>
          <w:szCs w:val="28"/>
          <w:rtl/>
        </w:rPr>
        <w:t>و</w:t>
      </w:r>
      <w:r w:rsidRPr="00EF4BD2">
        <w:rPr>
          <w:rFonts w:ascii="B Nazanin,Bold" w:cs="B Nazanin"/>
          <w:sz w:val="28"/>
          <w:szCs w:val="28"/>
        </w:rPr>
        <w:t xml:space="preserve"> </w:t>
      </w:r>
      <w:r w:rsidRPr="00EF4BD2">
        <w:rPr>
          <w:rFonts w:ascii="B Nazanin,Bold" w:cs="B Nazanin" w:hint="cs"/>
          <w:sz w:val="28"/>
          <w:szCs w:val="28"/>
          <w:rtl/>
        </w:rPr>
        <w:t>ارجاع</w:t>
      </w:r>
      <w:r w:rsidRPr="00EF4BD2">
        <w:rPr>
          <w:rFonts w:ascii="B Nazanin,Bold" w:cs="B Nazanin"/>
          <w:sz w:val="28"/>
          <w:szCs w:val="28"/>
        </w:rPr>
        <w:t xml:space="preserve"> </w:t>
      </w:r>
      <w:r w:rsidRPr="00EF4BD2">
        <w:rPr>
          <w:rFonts w:ascii="B Nazanin,Bold" w:cs="B Nazanin" w:hint="cs"/>
          <w:sz w:val="28"/>
          <w:szCs w:val="28"/>
          <w:rtl/>
        </w:rPr>
        <w:t>کودکان</w:t>
      </w:r>
      <w:r w:rsidRPr="00EF4BD2">
        <w:rPr>
          <w:rFonts w:ascii="B Nazanin,Bold" w:cs="B Nazanin"/>
          <w:sz w:val="28"/>
          <w:szCs w:val="28"/>
        </w:rPr>
        <w:t xml:space="preserve"> </w:t>
      </w:r>
      <w:r w:rsidRPr="00EF4BD2">
        <w:rPr>
          <w:rFonts w:ascii="B Nazanin" w:cs="B Nazanin" w:hint="cs"/>
          <w:sz w:val="28"/>
          <w:szCs w:val="28"/>
          <w:rtl/>
        </w:rPr>
        <w:t>براي</w:t>
      </w:r>
      <w:r w:rsidRPr="00EF4BD2">
        <w:rPr>
          <w:rFonts w:ascii="B Nazanin" w:cs="B Nazanin"/>
          <w:sz w:val="28"/>
          <w:szCs w:val="28"/>
        </w:rPr>
        <w:t xml:space="preserve"> </w:t>
      </w:r>
      <w:r w:rsidRPr="00EF4BD2">
        <w:rPr>
          <w:rFonts w:ascii="B Nazanin" w:cs="B Nazanin" w:hint="cs"/>
          <w:sz w:val="28"/>
          <w:szCs w:val="28"/>
          <w:rtl/>
        </w:rPr>
        <w:t>دريافت</w:t>
      </w:r>
      <w:r w:rsidRPr="00EF4BD2">
        <w:rPr>
          <w:rFonts w:ascii="B Nazanin" w:cs="B Nazanin"/>
          <w:sz w:val="28"/>
          <w:szCs w:val="28"/>
        </w:rPr>
        <w:t xml:space="preserve"> </w:t>
      </w:r>
      <w:r w:rsidRPr="00EF4BD2">
        <w:rPr>
          <w:rFonts w:ascii="B Nazanin" w:cs="B Nazanin" w:hint="cs"/>
          <w:sz w:val="28"/>
          <w:szCs w:val="28"/>
          <w:rtl/>
        </w:rPr>
        <w:t>خدمات</w:t>
      </w:r>
      <w:r w:rsidRPr="00EF4BD2">
        <w:rPr>
          <w:rFonts w:ascii="B Nazanin" w:cs="B Nazanin" w:hint="cs"/>
          <w:sz w:val="28"/>
          <w:szCs w:val="28"/>
          <w:rtl/>
          <w:lang w:bidi="fa-IR"/>
        </w:rPr>
        <w:t xml:space="preserve"> </w:t>
      </w:r>
      <w:r w:rsidRPr="00EF4BD2">
        <w:rPr>
          <w:rFonts w:ascii="B Nazanin" w:cs="B Nazanin" w:hint="cs"/>
          <w:sz w:val="28"/>
          <w:szCs w:val="28"/>
          <w:rtl/>
        </w:rPr>
        <w:t>باليني</w:t>
      </w:r>
      <w:r w:rsidRPr="00EF4BD2">
        <w:rPr>
          <w:rFonts w:ascii="B Nazanin" w:cs="B Nazanin"/>
          <w:sz w:val="28"/>
          <w:szCs w:val="28"/>
        </w:rPr>
        <w:t xml:space="preserve"> </w:t>
      </w:r>
      <w:r w:rsidRPr="00EF4BD2">
        <w:rPr>
          <w:rFonts w:ascii="B Nazanin" w:cs="B Nazanin" w:hint="cs"/>
          <w:sz w:val="28"/>
          <w:szCs w:val="28"/>
          <w:rtl/>
        </w:rPr>
        <w:t>استاندارد</w:t>
      </w:r>
      <w:r w:rsidRPr="00EF4BD2">
        <w:rPr>
          <w:rFonts w:ascii="B Nazanin" w:cs="B Nazanin"/>
          <w:sz w:val="28"/>
          <w:szCs w:val="28"/>
        </w:rPr>
        <w:t xml:space="preserve"> </w:t>
      </w:r>
      <w:r w:rsidRPr="00EF4BD2">
        <w:rPr>
          <w:rFonts w:ascii="B Nazanin" w:cs="B Nazanin" w:hint="cs"/>
          <w:sz w:val="28"/>
          <w:szCs w:val="28"/>
          <w:rtl/>
        </w:rPr>
        <w:t>محقق</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گردد</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كنار</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امر</w:t>
      </w:r>
      <w:r w:rsidRPr="00EF4BD2">
        <w:rPr>
          <w:rFonts w:ascii="B Nazanin" w:cs="B Nazanin"/>
          <w:sz w:val="28"/>
          <w:szCs w:val="28"/>
        </w:rPr>
        <w:t xml:space="preserve"> </w:t>
      </w:r>
      <w:r w:rsidRPr="00EF4BD2">
        <w:rPr>
          <w:rFonts w:ascii="B Nazanin" w:cs="B Nazanin" w:hint="cs"/>
          <w:sz w:val="28"/>
          <w:szCs w:val="28"/>
          <w:rtl/>
        </w:rPr>
        <w:t>مهم</w:t>
      </w:r>
      <w:r w:rsidRPr="00EF4BD2">
        <w:rPr>
          <w:rFonts w:ascii="B Nazanin" w:cs="B Nazanin"/>
          <w:sz w:val="28"/>
          <w:szCs w:val="28"/>
        </w:rPr>
        <w:t xml:space="preserve"> </w:t>
      </w:r>
      <w:r w:rsidRPr="00EF4BD2">
        <w:rPr>
          <w:rFonts w:ascii="B Nazanin,Bold" w:cs="B Nazanin" w:hint="cs"/>
          <w:sz w:val="28"/>
          <w:szCs w:val="28"/>
          <w:rtl/>
        </w:rPr>
        <w:t>پيشگيری</w:t>
      </w:r>
      <w:r w:rsidRPr="00EF4BD2">
        <w:rPr>
          <w:rFonts w:ascii="B Nazanin,Bold" w:cs="B Nazanin"/>
          <w:sz w:val="28"/>
          <w:szCs w:val="28"/>
        </w:rPr>
        <w:t xml:space="preserve"> </w:t>
      </w:r>
      <w:r w:rsidRPr="00EF4BD2">
        <w:rPr>
          <w:rFonts w:ascii="B Nazanin,Bold" w:cs="B Nazanin" w:hint="cs"/>
          <w:sz w:val="28"/>
          <w:szCs w:val="28"/>
          <w:rtl/>
        </w:rPr>
        <w:t>زنتيک</w:t>
      </w:r>
      <w:r w:rsidRPr="00EF4BD2">
        <w:rPr>
          <w:rFonts w:ascii="B Nazanin,Bold" w:cs="B Nazanin"/>
          <w:sz w:val="28"/>
          <w:szCs w:val="28"/>
        </w:rPr>
        <w:t xml:space="preserve"> </w:t>
      </w:r>
      <w:r w:rsidRPr="00EF4BD2">
        <w:rPr>
          <w:rFonts w:ascii="B Nazanin,Bold" w:cs="B Nazanin" w:hint="cs"/>
          <w:sz w:val="28"/>
          <w:szCs w:val="28"/>
          <w:rtl/>
        </w:rPr>
        <w:t>در</w:t>
      </w:r>
      <w:r w:rsidRPr="00EF4BD2">
        <w:rPr>
          <w:rFonts w:ascii="B Nazanin,Bold" w:cs="B Nazanin"/>
          <w:sz w:val="28"/>
          <w:szCs w:val="28"/>
        </w:rPr>
        <w:t xml:space="preserve"> </w:t>
      </w:r>
      <w:r w:rsidRPr="00EF4BD2">
        <w:rPr>
          <w:rFonts w:ascii="B Nazanin,Bold" w:cs="B Nazanin" w:hint="cs"/>
          <w:sz w:val="28"/>
          <w:szCs w:val="28"/>
          <w:rtl/>
        </w:rPr>
        <w:t>خانواده</w:t>
      </w:r>
      <w:r w:rsidRPr="00EF4BD2">
        <w:rPr>
          <w:rFonts w:ascii="B Nazanin,Bold" w:cs="B Nazanin"/>
          <w:sz w:val="28"/>
          <w:szCs w:val="28"/>
        </w:rPr>
        <w:t xml:space="preserve"> </w:t>
      </w:r>
      <w:r w:rsidRPr="00EF4BD2">
        <w:rPr>
          <w:rFonts w:ascii="B Nazanin,Bold" w:cs="B Nazanin" w:hint="cs"/>
          <w:sz w:val="28"/>
          <w:szCs w:val="28"/>
          <w:rtl/>
        </w:rPr>
        <w:t>و</w:t>
      </w:r>
      <w:r w:rsidRPr="00EF4BD2">
        <w:rPr>
          <w:rFonts w:ascii="B Nazanin,Bold" w:cs="B Nazanin"/>
          <w:sz w:val="28"/>
          <w:szCs w:val="28"/>
        </w:rPr>
        <w:t xml:space="preserve"> </w:t>
      </w:r>
      <w:r w:rsidRPr="00EF4BD2">
        <w:rPr>
          <w:rFonts w:ascii="B Nazanin,Bold" w:cs="B Nazanin" w:hint="cs"/>
          <w:sz w:val="28"/>
          <w:szCs w:val="28"/>
          <w:rtl/>
        </w:rPr>
        <w:t>خویشان</w:t>
      </w:r>
      <w:r w:rsidRPr="00EF4BD2">
        <w:rPr>
          <w:rFonts w:ascii="B Nazanin,Bold" w:cs="B Nazanin"/>
          <w:sz w:val="28"/>
          <w:szCs w:val="28"/>
        </w:rPr>
        <w:t xml:space="preserve"> </w:t>
      </w:r>
      <w:r w:rsidRPr="00EF4BD2">
        <w:rPr>
          <w:rFonts w:ascii="B Nazanin,Bold" w:cs="B Nazanin" w:hint="cs"/>
          <w:sz w:val="28"/>
          <w:szCs w:val="28"/>
          <w:rtl/>
        </w:rPr>
        <w:t>در</w:t>
      </w:r>
      <w:r w:rsidRPr="00EF4BD2">
        <w:rPr>
          <w:rFonts w:ascii="B Nazanin,Bold" w:cs="B Nazanin"/>
          <w:sz w:val="28"/>
          <w:szCs w:val="28"/>
        </w:rPr>
        <w:t xml:space="preserve"> </w:t>
      </w:r>
      <w:r w:rsidRPr="00EF4BD2">
        <w:rPr>
          <w:rFonts w:ascii="B Nazanin,Bold" w:cs="B Nazanin" w:hint="cs"/>
          <w:sz w:val="28"/>
          <w:szCs w:val="28"/>
          <w:rtl/>
        </w:rPr>
        <w:t>معرض</w:t>
      </w:r>
      <w:r w:rsidRPr="00EF4BD2">
        <w:rPr>
          <w:rFonts w:ascii="B Nazanin,Bold" w:cs="B Nazanin"/>
          <w:sz w:val="28"/>
          <w:szCs w:val="28"/>
        </w:rPr>
        <w:t xml:space="preserve"> </w:t>
      </w:r>
      <w:r w:rsidRPr="00EF4BD2">
        <w:rPr>
          <w:rFonts w:ascii="B Nazanin,Bold" w:cs="B Nazanin" w:hint="cs"/>
          <w:sz w:val="28"/>
          <w:szCs w:val="28"/>
          <w:rtl/>
        </w:rPr>
        <w:t>خطر</w:t>
      </w:r>
      <w:r w:rsidRPr="00EF4BD2">
        <w:rPr>
          <w:rFonts w:ascii="B Nazanin,Bold"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تولد</w:t>
      </w:r>
      <w:r w:rsidRPr="00EF4BD2">
        <w:rPr>
          <w:rFonts w:ascii="B Nazanin" w:cs="B Nazanin"/>
          <w:sz w:val="28"/>
          <w:szCs w:val="28"/>
        </w:rPr>
        <w:t xml:space="preserve"> </w:t>
      </w:r>
      <w:r w:rsidRPr="00EF4BD2">
        <w:rPr>
          <w:rFonts w:ascii="B Nazanin" w:cs="B Nazanin" w:hint="cs"/>
          <w:sz w:val="28"/>
          <w:szCs w:val="28"/>
          <w:rtl/>
        </w:rPr>
        <w:t>نوزاد</w:t>
      </w:r>
      <w:r w:rsidRPr="00EF4BD2">
        <w:rPr>
          <w:rFonts w:ascii="B Nazanin" w:cs="B Nazanin" w:hint="cs"/>
          <w:sz w:val="28"/>
          <w:szCs w:val="28"/>
          <w:rtl/>
          <w:lang w:bidi="fa-IR"/>
        </w:rPr>
        <w:t xml:space="preserve"> </w:t>
      </w:r>
      <w:r w:rsidRPr="00EF4BD2">
        <w:rPr>
          <w:rFonts w:ascii="B Nazanin" w:cs="B Nazanin" w:hint="cs"/>
          <w:sz w:val="28"/>
          <w:szCs w:val="28"/>
          <w:rtl/>
        </w:rPr>
        <w:t>مبتلا</w:t>
      </w:r>
      <w:r w:rsidRPr="00EF4BD2">
        <w:rPr>
          <w:rFonts w:ascii="B Nazanin" w:cs="B Nazanin"/>
          <w:sz w:val="28"/>
          <w:szCs w:val="28"/>
        </w:rPr>
        <w:t xml:space="preserve"> </w:t>
      </w:r>
      <w:r w:rsidRPr="00EF4BD2">
        <w:rPr>
          <w:rFonts w:ascii="B Nazanin" w:cs="B Nazanin" w:hint="cs"/>
          <w:sz w:val="28"/>
          <w:szCs w:val="28"/>
          <w:rtl/>
        </w:rPr>
        <w:t>جلوگيري</w:t>
      </w:r>
      <w:r w:rsidRPr="00EF4BD2">
        <w:rPr>
          <w:rFonts w:ascii="B Nazanin" w:cs="B Nazanin"/>
          <w:sz w:val="28"/>
          <w:szCs w:val="28"/>
        </w:rPr>
        <w:t xml:space="preserve"> </w:t>
      </w:r>
      <w:r w:rsidRPr="00EF4BD2">
        <w:rPr>
          <w:rFonts w:ascii="B Nazanin" w:cs="B Nazanin" w:hint="cs"/>
          <w:sz w:val="28"/>
          <w:szCs w:val="28"/>
          <w:rtl/>
        </w:rPr>
        <w:t>نموده</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منجر</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كاهش</w:t>
      </w:r>
      <w:r w:rsidRPr="00EF4BD2">
        <w:rPr>
          <w:rFonts w:ascii="B Nazanin" w:cs="B Nazanin"/>
          <w:sz w:val="28"/>
          <w:szCs w:val="28"/>
        </w:rPr>
        <w:t xml:space="preserve"> </w:t>
      </w:r>
      <w:r w:rsidRPr="00EF4BD2">
        <w:rPr>
          <w:rFonts w:ascii="B Nazanin" w:cs="B Nazanin" w:hint="cs"/>
          <w:sz w:val="28"/>
          <w:szCs w:val="28"/>
          <w:rtl/>
        </w:rPr>
        <w:t>بروز</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كاهش</w:t>
      </w:r>
      <w:r w:rsidRPr="00EF4BD2">
        <w:rPr>
          <w:rFonts w:ascii="B Nazanin" w:cs="B Nazanin"/>
          <w:sz w:val="28"/>
          <w:szCs w:val="28"/>
        </w:rPr>
        <w:t xml:space="preserve"> </w:t>
      </w:r>
      <w:r w:rsidRPr="00EF4BD2">
        <w:rPr>
          <w:rFonts w:ascii="B Nazanin" w:cs="B Nazanin" w:hint="cs"/>
          <w:sz w:val="28"/>
          <w:szCs w:val="28"/>
          <w:rtl/>
        </w:rPr>
        <w:t>بار</w:t>
      </w:r>
      <w:r w:rsidRPr="00EF4BD2">
        <w:rPr>
          <w:rFonts w:ascii="B Nazanin" w:cs="B Nazanin"/>
          <w:sz w:val="28"/>
          <w:szCs w:val="28"/>
        </w:rPr>
        <w:t xml:space="preserve"> </w:t>
      </w:r>
      <w:r w:rsidRPr="00EF4BD2">
        <w:rPr>
          <w:rFonts w:ascii="B Nazanin" w:cs="B Nazanin" w:hint="cs"/>
          <w:sz w:val="28"/>
          <w:szCs w:val="28"/>
          <w:rtl/>
        </w:rPr>
        <w:t>بيماري</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جامعه</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گردد .</w:t>
      </w:r>
    </w:p>
    <w:p w:rsidR="00B0257D" w:rsidRPr="00EF4BD2" w:rsidRDefault="00B0257D" w:rsidP="00496D11">
      <w:pPr>
        <w:autoSpaceDE w:val="0"/>
        <w:autoSpaceDN w:val="0"/>
        <w:bidi/>
        <w:adjustRightInd w:val="0"/>
        <w:spacing w:after="0"/>
        <w:jc w:val="both"/>
        <w:rPr>
          <w:rFonts w:ascii="B Nazanin,Bold" w:cs="B Titr"/>
          <w:b/>
          <w:bCs/>
          <w:sz w:val="28"/>
          <w:szCs w:val="28"/>
        </w:rPr>
      </w:pPr>
      <w:r w:rsidRPr="00EF4BD2">
        <w:rPr>
          <w:rFonts w:ascii="B Nazanin,Bold" w:cs="B Titr" w:hint="cs"/>
          <w:b/>
          <w:bCs/>
          <w:sz w:val="28"/>
          <w:szCs w:val="28"/>
          <w:rtl/>
        </w:rPr>
        <w:t>تشخيص</w:t>
      </w:r>
      <w:r w:rsidRPr="00EF4BD2">
        <w:rPr>
          <w:rFonts w:ascii="B Nazanin,Bold" w:cs="B Titr"/>
          <w:b/>
          <w:bCs/>
          <w:sz w:val="28"/>
          <w:szCs w:val="28"/>
        </w:rPr>
        <w:t>:</w:t>
      </w:r>
    </w:p>
    <w:p w:rsidR="00B0257D" w:rsidRDefault="00B0257D" w:rsidP="00496D11">
      <w:pPr>
        <w:autoSpaceDE w:val="0"/>
        <w:autoSpaceDN w:val="0"/>
        <w:bidi/>
        <w:adjustRightInd w:val="0"/>
        <w:spacing w:after="0"/>
        <w:jc w:val="both"/>
        <w:rPr>
          <w:rFonts w:ascii="Calibri" w:hAnsi="Calibri" w:cs="B Nazanin"/>
          <w:sz w:val="28"/>
          <w:szCs w:val="28"/>
          <w:rtl/>
        </w:rPr>
      </w:pP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بيماري</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بدو</w:t>
      </w:r>
      <w:r w:rsidRPr="00EF4BD2">
        <w:rPr>
          <w:rFonts w:ascii="B Nazanin" w:cs="B Nazanin"/>
          <w:sz w:val="28"/>
          <w:szCs w:val="28"/>
        </w:rPr>
        <w:t xml:space="preserve"> </w:t>
      </w:r>
      <w:r w:rsidRPr="00EF4BD2">
        <w:rPr>
          <w:rFonts w:ascii="B Nazanin" w:cs="B Nazanin" w:hint="cs"/>
          <w:sz w:val="28"/>
          <w:szCs w:val="28"/>
          <w:rtl/>
        </w:rPr>
        <w:t>تولد</w:t>
      </w:r>
      <w:r w:rsidRPr="00EF4BD2">
        <w:rPr>
          <w:rFonts w:ascii="B Nazanin" w:cs="B Nazanin"/>
          <w:sz w:val="28"/>
          <w:szCs w:val="28"/>
        </w:rPr>
        <w:t xml:space="preserve"> </w:t>
      </w:r>
      <w:r w:rsidRPr="00EF4BD2">
        <w:rPr>
          <w:rFonts w:ascii="B Nazanin" w:cs="B Nazanin" w:hint="cs"/>
          <w:sz w:val="28"/>
          <w:szCs w:val="28"/>
          <w:rtl/>
        </w:rPr>
        <w:t>با</w:t>
      </w:r>
      <w:r w:rsidRPr="00EF4BD2">
        <w:rPr>
          <w:rFonts w:ascii="B Nazanin" w:cs="B Nazanin"/>
          <w:sz w:val="28"/>
          <w:szCs w:val="28"/>
        </w:rPr>
        <w:t xml:space="preserve"> </w:t>
      </w:r>
      <w:r w:rsidRPr="00EF4BD2">
        <w:rPr>
          <w:rFonts w:ascii="B Nazanin" w:cs="B Nazanin" w:hint="cs"/>
          <w:sz w:val="28"/>
          <w:szCs w:val="28"/>
          <w:rtl/>
        </w:rPr>
        <w:t>اندازه</w:t>
      </w:r>
      <w:r w:rsidRPr="00EF4BD2">
        <w:rPr>
          <w:rFonts w:ascii="B Nazanin" w:cs="B Nazanin"/>
          <w:sz w:val="28"/>
          <w:szCs w:val="28"/>
        </w:rPr>
        <w:t xml:space="preserve"> </w:t>
      </w:r>
      <w:r w:rsidRPr="00EF4BD2">
        <w:rPr>
          <w:rFonts w:ascii="B Nazanin" w:cs="B Nazanin" w:hint="cs"/>
          <w:sz w:val="28"/>
          <w:szCs w:val="28"/>
          <w:rtl/>
        </w:rPr>
        <w:t>گيري</w:t>
      </w:r>
      <w:r w:rsidRPr="00EF4BD2">
        <w:rPr>
          <w:rFonts w:ascii="B Nazanin" w:cs="B Nazanin"/>
          <w:sz w:val="28"/>
          <w:szCs w:val="28"/>
        </w:rPr>
        <w:t xml:space="preserve"> </w:t>
      </w:r>
      <w:r w:rsidRPr="00EF4BD2">
        <w:rPr>
          <w:rFonts w:ascii="B Nazanin" w:cs="B Nazanin" w:hint="cs"/>
          <w:sz w:val="28"/>
          <w:szCs w:val="28"/>
          <w:rtl/>
        </w:rPr>
        <w:t>فنيل</w:t>
      </w:r>
      <w:r w:rsidRPr="00EF4BD2">
        <w:rPr>
          <w:rFonts w:ascii="B Nazanin" w:cs="B Nazanin"/>
          <w:sz w:val="28"/>
          <w:szCs w:val="28"/>
        </w:rPr>
        <w:t xml:space="preserve"> </w:t>
      </w:r>
      <w:r w:rsidRPr="00EF4BD2">
        <w:rPr>
          <w:rFonts w:ascii="B Nazanin" w:cs="B Nazanin" w:hint="cs"/>
          <w:sz w:val="28"/>
          <w:szCs w:val="28"/>
          <w:rtl/>
        </w:rPr>
        <w:t>آلانين</w:t>
      </w:r>
      <w:r w:rsidRPr="00EF4BD2">
        <w:rPr>
          <w:rFonts w:ascii="B Nazanin" w:cs="B Nazanin"/>
          <w:sz w:val="28"/>
          <w:szCs w:val="28"/>
        </w:rPr>
        <w:t xml:space="preserve"> </w:t>
      </w:r>
      <w:r w:rsidRPr="00EF4BD2">
        <w:rPr>
          <w:rFonts w:ascii="B Nazanin" w:cs="B Nazanin" w:hint="cs"/>
          <w:sz w:val="28"/>
          <w:szCs w:val="28"/>
          <w:rtl/>
        </w:rPr>
        <w:t>خون</w:t>
      </w:r>
      <w:r w:rsidRPr="00EF4BD2">
        <w:rPr>
          <w:rFonts w:ascii="B Nazanin" w:cs="B Nazanin"/>
          <w:sz w:val="28"/>
          <w:szCs w:val="28"/>
        </w:rPr>
        <w:t xml:space="preserve"> </w:t>
      </w:r>
      <w:r w:rsidRPr="00EF4BD2">
        <w:rPr>
          <w:rFonts w:ascii="B Nazanin" w:cs="B Nazanin" w:hint="cs"/>
          <w:sz w:val="28"/>
          <w:szCs w:val="28"/>
          <w:rtl/>
        </w:rPr>
        <w:t>قابل</w:t>
      </w:r>
      <w:r w:rsidRPr="00EF4BD2">
        <w:rPr>
          <w:rFonts w:ascii="B Nazanin" w:cs="B Nazanin"/>
          <w:sz w:val="28"/>
          <w:szCs w:val="28"/>
        </w:rPr>
        <w:t xml:space="preserve"> </w:t>
      </w:r>
      <w:r w:rsidRPr="00EF4BD2">
        <w:rPr>
          <w:rFonts w:ascii="B Nazanin" w:cs="B Nazanin" w:hint="cs"/>
          <w:sz w:val="28"/>
          <w:szCs w:val="28"/>
          <w:rtl/>
        </w:rPr>
        <w:t>تشخيص</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sz w:val="28"/>
          <w:szCs w:val="28"/>
        </w:rPr>
        <w:t xml:space="preserve">. </w:t>
      </w:r>
      <w:r w:rsidRPr="00EF4BD2">
        <w:rPr>
          <w:rFonts w:ascii="B Nazanin" w:cs="B Nazanin" w:hint="cs"/>
          <w:sz w:val="28"/>
          <w:szCs w:val="28"/>
          <w:rtl/>
        </w:rPr>
        <w:t>كافي</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sz w:val="28"/>
          <w:szCs w:val="28"/>
        </w:rPr>
        <w:t xml:space="preserve"> </w:t>
      </w:r>
      <w:r w:rsidRPr="00EF4BD2">
        <w:rPr>
          <w:rFonts w:ascii="B Nazanin" w:cs="B Nazanin" w:hint="cs"/>
          <w:sz w:val="28"/>
          <w:szCs w:val="28"/>
          <w:rtl/>
        </w:rPr>
        <w:t>چند</w:t>
      </w:r>
      <w:r w:rsidRPr="00EF4BD2">
        <w:rPr>
          <w:rFonts w:ascii="B Nazanin" w:cs="B Nazanin"/>
          <w:sz w:val="28"/>
          <w:szCs w:val="28"/>
        </w:rPr>
        <w:t xml:space="preserve"> </w:t>
      </w:r>
      <w:r w:rsidRPr="00EF4BD2">
        <w:rPr>
          <w:rFonts w:ascii="B Nazanin" w:cs="B Nazanin" w:hint="cs"/>
          <w:sz w:val="28"/>
          <w:szCs w:val="28"/>
          <w:rtl/>
        </w:rPr>
        <w:t>قطره</w:t>
      </w:r>
      <w:r w:rsidRPr="00EF4BD2">
        <w:rPr>
          <w:rFonts w:ascii="B Nazanin" w:cs="B Nazanin"/>
          <w:sz w:val="28"/>
          <w:szCs w:val="28"/>
        </w:rPr>
        <w:t xml:space="preserve"> </w:t>
      </w:r>
      <w:r w:rsidRPr="00EF4BD2">
        <w:rPr>
          <w:rFonts w:ascii="B Nazanin" w:cs="B Nazanin" w:hint="cs"/>
          <w:sz w:val="28"/>
          <w:szCs w:val="28"/>
          <w:rtl/>
        </w:rPr>
        <w:t>خون</w:t>
      </w:r>
      <w:r w:rsidRPr="00EF4BD2">
        <w:rPr>
          <w:rFonts w:ascii="B Nazanin" w:cs="B Nazanin"/>
          <w:sz w:val="28"/>
          <w:szCs w:val="28"/>
        </w:rPr>
        <w:t xml:space="preserve"> </w:t>
      </w:r>
      <w:r w:rsidRPr="00EF4BD2">
        <w:rPr>
          <w:rFonts w:ascii="B Nazanin" w:cs="B Nazanin" w:hint="cs"/>
          <w:sz w:val="28"/>
          <w:szCs w:val="28"/>
          <w:rtl/>
        </w:rPr>
        <w:t>مويرگي</w:t>
      </w:r>
      <w:r w:rsidRPr="00EF4BD2">
        <w:rPr>
          <w:rFonts w:ascii="B Nazanin" w:cs="B Nazanin"/>
          <w:sz w:val="28"/>
          <w:szCs w:val="28"/>
        </w:rPr>
        <w:t xml:space="preserve"> </w:t>
      </w:r>
      <w:r w:rsidRPr="00EF4BD2">
        <w:rPr>
          <w:rFonts w:ascii="B Nazanin" w:cs="B Nazanin" w:hint="cs"/>
          <w:sz w:val="28"/>
          <w:szCs w:val="28"/>
          <w:rtl/>
        </w:rPr>
        <w:t>بر</w:t>
      </w:r>
      <w:r w:rsidRPr="00EF4BD2">
        <w:rPr>
          <w:rFonts w:ascii="B Nazanin" w:cs="B Nazanin"/>
          <w:sz w:val="28"/>
          <w:szCs w:val="28"/>
        </w:rPr>
        <w:t xml:space="preserve"> </w:t>
      </w:r>
      <w:r w:rsidRPr="00EF4BD2">
        <w:rPr>
          <w:rFonts w:ascii="B Nazanin" w:cs="B Nazanin" w:hint="cs"/>
          <w:sz w:val="28"/>
          <w:szCs w:val="28"/>
          <w:rtl/>
        </w:rPr>
        <w:t>روي</w:t>
      </w:r>
      <w:r w:rsidRPr="00EF4BD2">
        <w:rPr>
          <w:rFonts w:ascii="B Nazanin" w:cs="B Nazanin"/>
          <w:sz w:val="28"/>
          <w:szCs w:val="28"/>
        </w:rPr>
        <w:t xml:space="preserve"> </w:t>
      </w:r>
      <w:r w:rsidRPr="00EF4BD2">
        <w:rPr>
          <w:rFonts w:ascii="B Nazanin" w:cs="B Nazanin" w:hint="cs"/>
          <w:sz w:val="28"/>
          <w:szCs w:val="28"/>
          <w:rtl/>
        </w:rPr>
        <w:t>كاغذ</w:t>
      </w:r>
      <w:r w:rsidRPr="00EF4BD2">
        <w:rPr>
          <w:rFonts w:ascii="B Nazanin" w:cs="B Nazanin"/>
          <w:sz w:val="28"/>
          <w:szCs w:val="28"/>
        </w:rPr>
        <w:t xml:space="preserve"> </w:t>
      </w:r>
      <w:r w:rsidRPr="00EF4BD2">
        <w:rPr>
          <w:rFonts w:ascii="B Nazanin" w:cs="B Nazanin" w:hint="cs"/>
          <w:sz w:val="28"/>
          <w:szCs w:val="28"/>
          <w:rtl/>
        </w:rPr>
        <w:t>فيلتر</w:t>
      </w:r>
      <w:r w:rsidRPr="00EF4BD2">
        <w:rPr>
          <w:rFonts w:ascii="B Nazanin" w:cs="B Nazanin" w:hint="cs"/>
          <w:sz w:val="28"/>
          <w:szCs w:val="28"/>
          <w:rtl/>
          <w:lang w:bidi="fa-IR"/>
        </w:rPr>
        <w:t xml:space="preserve"> </w:t>
      </w:r>
      <w:r w:rsidRPr="00EF4BD2">
        <w:rPr>
          <w:rFonts w:ascii="B Nazanin" w:cs="B Nazanin" w:hint="cs"/>
          <w:sz w:val="28"/>
          <w:szCs w:val="28"/>
          <w:rtl/>
        </w:rPr>
        <w:t>گرفته</w:t>
      </w:r>
      <w:r w:rsidRPr="00EF4BD2">
        <w:rPr>
          <w:rFonts w:ascii="B Nazanin" w:cs="B Nazanin"/>
          <w:sz w:val="28"/>
          <w:szCs w:val="28"/>
        </w:rPr>
        <w:t xml:space="preserve"> </w:t>
      </w:r>
      <w:r w:rsidRPr="00EF4BD2">
        <w:rPr>
          <w:rFonts w:ascii="B Nazanin" w:cs="B Nazanin" w:hint="cs"/>
          <w:sz w:val="28"/>
          <w:szCs w:val="28"/>
          <w:rtl/>
        </w:rPr>
        <w:t>شود</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ازمايشگاه</w:t>
      </w:r>
      <w:r w:rsidRPr="00EF4BD2">
        <w:rPr>
          <w:rFonts w:ascii="B Nazanin" w:cs="B Nazanin"/>
          <w:sz w:val="28"/>
          <w:szCs w:val="28"/>
        </w:rPr>
        <w:t xml:space="preserve"> </w:t>
      </w:r>
      <w:r w:rsidRPr="00EF4BD2">
        <w:rPr>
          <w:rFonts w:ascii="B Nazanin" w:cs="B Nazanin" w:hint="cs"/>
          <w:sz w:val="28"/>
          <w:szCs w:val="28"/>
          <w:rtl/>
        </w:rPr>
        <w:t>منتخب</w:t>
      </w:r>
      <w:r w:rsidRPr="00EF4BD2">
        <w:rPr>
          <w:rFonts w:ascii="B Nazanin" w:cs="B Nazanin"/>
          <w:sz w:val="28"/>
          <w:szCs w:val="28"/>
        </w:rPr>
        <w:t xml:space="preserve"> </w:t>
      </w:r>
      <w:r w:rsidRPr="00EF4BD2">
        <w:rPr>
          <w:rFonts w:ascii="B Nazanin" w:cs="B Nazanin" w:hint="cs"/>
          <w:sz w:val="28"/>
          <w:szCs w:val="28"/>
          <w:rtl/>
        </w:rPr>
        <w:t>ارسال</w:t>
      </w:r>
      <w:r w:rsidRPr="00EF4BD2">
        <w:rPr>
          <w:rFonts w:ascii="B Nazanin" w:cs="B Nazanin"/>
          <w:sz w:val="28"/>
          <w:szCs w:val="28"/>
        </w:rPr>
        <w:t xml:space="preserve"> </w:t>
      </w:r>
      <w:r w:rsidRPr="00EF4BD2">
        <w:rPr>
          <w:rFonts w:ascii="B Nazanin" w:cs="B Nazanin" w:hint="cs"/>
          <w:sz w:val="28"/>
          <w:szCs w:val="28"/>
          <w:rtl/>
        </w:rPr>
        <w:t>شود</w:t>
      </w:r>
      <w:r w:rsidRPr="00EF4BD2">
        <w:rPr>
          <w:rFonts w:ascii="B Nazanin" w:cs="B Nazanin"/>
          <w:sz w:val="28"/>
          <w:szCs w:val="28"/>
        </w:rPr>
        <w:t xml:space="preserve">. </w:t>
      </w:r>
      <w:r w:rsidRPr="00EF4BD2">
        <w:rPr>
          <w:rFonts w:ascii="B Nazanin" w:cs="B Nazanin" w:hint="cs"/>
          <w:sz w:val="28"/>
          <w:szCs w:val="28"/>
          <w:rtl/>
        </w:rPr>
        <w:t>توصيه</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شود</w:t>
      </w:r>
      <w:r w:rsidRPr="00EF4BD2">
        <w:rPr>
          <w:rFonts w:ascii="B Nazanin" w:cs="B Nazanin"/>
          <w:sz w:val="28"/>
          <w:szCs w:val="28"/>
        </w:rPr>
        <w:t xml:space="preserve"> </w:t>
      </w:r>
      <w:r w:rsidRPr="00EF4BD2">
        <w:rPr>
          <w:rFonts w:ascii="B Nazanin" w:cs="B Nazanin" w:hint="cs"/>
          <w:sz w:val="28"/>
          <w:szCs w:val="28"/>
          <w:rtl/>
        </w:rPr>
        <w:t>خون</w:t>
      </w:r>
      <w:r w:rsidRPr="00EF4BD2">
        <w:rPr>
          <w:rFonts w:ascii="B Nazanin" w:cs="B Nazanin"/>
          <w:sz w:val="28"/>
          <w:szCs w:val="28"/>
        </w:rPr>
        <w:t xml:space="preserve"> </w:t>
      </w:r>
      <w:r w:rsidRPr="00EF4BD2">
        <w:rPr>
          <w:rFonts w:ascii="B Nazanin" w:cs="B Nazanin" w:hint="cs"/>
          <w:sz w:val="28"/>
          <w:szCs w:val="28"/>
          <w:rtl/>
        </w:rPr>
        <w:t>نوزاد</w:t>
      </w:r>
      <w:r w:rsidRPr="00EF4BD2">
        <w:rPr>
          <w:rFonts w:ascii="B Nazanin" w:cs="B Nazanin"/>
          <w:sz w:val="28"/>
          <w:szCs w:val="28"/>
        </w:rPr>
        <w:t xml:space="preserve"> </w:t>
      </w:r>
      <w:r w:rsidRPr="00EF4BD2">
        <w:rPr>
          <w:rFonts w:ascii="B Nazanin" w:cs="B Nazanin" w:hint="cs"/>
          <w:sz w:val="28"/>
          <w:szCs w:val="28"/>
          <w:rtl/>
        </w:rPr>
        <w:t>بعد</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گذشت</w:t>
      </w:r>
      <w:r w:rsidRPr="00EF4BD2">
        <w:rPr>
          <w:rFonts w:ascii="B Nazanin" w:cs="B Nazanin"/>
          <w:sz w:val="28"/>
          <w:szCs w:val="28"/>
        </w:rPr>
        <w:t xml:space="preserve"> 72 </w:t>
      </w:r>
      <w:r w:rsidRPr="00EF4BD2">
        <w:rPr>
          <w:rFonts w:ascii="B Nazanin" w:cs="B Nazanin" w:hint="cs"/>
          <w:sz w:val="28"/>
          <w:szCs w:val="28"/>
          <w:rtl/>
        </w:rPr>
        <w:t>ساعت</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تولد</w:t>
      </w:r>
      <w:r w:rsidRPr="00EF4BD2">
        <w:rPr>
          <w:rFonts w:ascii="B Nazanin" w:cs="B Nazanin"/>
          <w:sz w:val="28"/>
          <w:szCs w:val="28"/>
        </w:rPr>
        <w:t xml:space="preserve"> </w:t>
      </w:r>
      <w:r w:rsidRPr="00EF4BD2">
        <w:rPr>
          <w:rFonts w:ascii="B Nazanin" w:cs="B Nazanin" w:hint="cs"/>
          <w:sz w:val="28"/>
          <w:szCs w:val="28"/>
          <w:rtl/>
        </w:rPr>
        <w:t>وي</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بعد</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شروع</w:t>
      </w:r>
      <w:r w:rsidRPr="00EF4BD2">
        <w:rPr>
          <w:rFonts w:ascii="B Nazanin" w:cs="B Nazanin"/>
          <w:sz w:val="28"/>
          <w:szCs w:val="28"/>
        </w:rPr>
        <w:t xml:space="preserve"> </w:t>
      </w:r>
      <w:r w:rsidRPr="00EF4BD2">
        <w:rPr>
          <w:rFonts w:ascii="B Nazanin" w:cs="B Nazanin" w:hint="cs"/>
          <w:sz w:val="28"/>
          <w:szCs w:val="28"/>
          <w:rtl/>
        </w:rPr>
        <w:t>تغذيه</w:t>
      </w:r>
      <w:r w:rsidRPr="00EF4BD2">
        <w:rPr>
          <w:rFonts w:ascii="B Nazanin" w:cs="B Nazanin" w:hint="cs"/>
          <w:sz w:val="28"/>
          <w:szCs w:val="28"/>
          <w:rtl/>
          <w:lang w:bidi="fa-IR"/>
        </w:rPr>
        <w:t xml:space="preserve"> </w:t>
      </w:r>
      <w:r w:rsidRPr="00EF4BD2">
        <w:rPr>
          <w:rFonts w:ascii="B Nazanin" w:cs="B Nazanin" w:hint="cs"/>
          <w:sz w:val="28"/>
          <w:szCs w:val="28"/>
          <w:rtl/>
        </w:rPr>
        <w:t>با</w:t>
      </w:r>
      <w:r w:rsidRPr="00EF4BD2">
        <w:rPr>
          <w:rFonts w:ascii="B Nazanin" w:cs="B Nazanin"/>
          <w:sz w:val="28"/>
          <w:szCs w:val="28"/>
        </w:rPr>
        <w:t xml:space="preserve"> </w:t>
      </w:r>
      <w:r w:rsidRPr="00EF4BD2">
        <w:rPr>
          <w:rFonts w:ascii="B Nazanin" w:cs="B Nazanin" w:hint="cs"/>
          <w:sz w:val="28"/>
          <w:szCs w:val="28"/>
          <w:rtl/>
        </w:rPr>
        <w:t>شير</w:t>
      </w:r>
      <w:r w:rsidRPr="00EF4BD2">
        <w:rPr>
          <w:rFonts w:ascii="B Nazanin" w:cs="B Nazanin"/>
          <w:sz w:val="28"/>
          <w:szCs w:val="28"/>
        </w:rPr>
        <w:t xml:space="preserve"> </w:t>
      </w:r>
      <w:r w:rsidRPr="00EF4BD2">
        <w:rPr>
          <w:rFonts w:ascii="B Nazanin" w:cs="B Nazanin" w:hint="cs"/>
          <w:sz w:val="28"/>
          <w:szCs w:val="28"/>
          <w:rtl/>
        </w:rPr>
        <w:t>گرفته</w:t>
      </w:r>
      <w:r w:rsidRPr="00EF4BD2">
        <w:rPr>
          <w:rFonts w:ascii="B Nazanin" w:cs="B Nazanin"/>
          <w:sz w:val="28"/>
          <w:szCs w:val="28"/>
        </w:rPr>
        <w:t xml:space="preserve"> </w:t>
      </w:r>
      <w:r w:rsidRPr="00EF4BD2">
        <w:rPr>
          <w:rFonts w:ascii="B Nazanin" w:cs="B Nazanin" w:hint="cs"/>
          <w:sz w:val="28"/>
          <w:szCs w:val="28"/>
          <w:rtl/>
        </w:rPr>
        <w:t>شود</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موجب</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شود</w:t>
      </w:r>
      <w:r w:rsidRPr="00EF4BD2">
        <w:rPr>
          <w:rFonts w:ascii="B Nazanin" w:cs="B Nazanin"/>
          <w:sz w:val="28"/>
          <w:szCs w:val="28"/>
        </w:rPr>
        <w:t xml:space="preserve"> </w:t>
      </w:r>
      <w:r w:rsidRPr="00EF4BD2">
        <w:rPr>
          <w:rFonts w:ascii="B Nazanin" w:cs="B Nazanin" w:hint="cs"/>
          <w:sz w:val="28"/>
          <w:szCs w:val="28"/>
          <w:rtl/>
        </w:rPr>
        <w:t>تا</w:t>
      </w:r>
      <w:r w:rsidRPr="00EF4BD2">
        <w:rPr>
          <w:rFonts w:ascii="B Nazanin" w:cs="B Nazanin"/>
          <w:sz w:val="28"/>
          <w:szCs w:val="28"/>
        </w:rPr>
        <w:t xml:space="preserve"> </w:t>
      </w:r>
      <w:r w:rsidRPr="00EF4BD2">
        <w:rPr>
          <w:rFonts w:ascii="B Nazanin" w:cs="B Nazanin" w:hint="cs"/>
          <w:sz w:val="28"/>
          <w:szCs w:val="28"/>
          <w:rtl/>
        </w:rPr>
        <w:t>نتايج</w:t>
      </w:r>
      <w:r w:rsidRPr="00EF4BD2">
        <w:rPr>
          <w:rFonts w:ascii="B Nazanin" w:cs="B Nazanin"/>
          <w:sz w:val="28"/>
          <w:szCs w:val="28"/>
        </w:rPr>
        <w:t xml:space="preserve"> </w:t>
      </w:r>
      <w:r w:rsidRPr="00EF4BD2">
        <w:rPr>
          <w:rFonts w:ascii="B Nazanin" w:cs="B Nazanin" w:hint="cs"/>
          <w:sz w:val="28"/>
          <w:szCs w:val="28"/>
          <w:rtl/>
        </w:rPr>
        <w:t>منفي</w:t>
      </w:r>
      <w:r w:rsidRPr="00EF4BD2">
        <w:rPr>
          <w:rFonts w:ascii="B Nazanin" w:cs="B Nazanin"/>
          <w:sz w:val="28"/>
          <w:szCs w:val="28"/>
        </w:rPr>
        <w:t xml:space="preserve"> </w:t>
      </w:r>
      <w:r w:rsidRPr="00EF4BD2">
        <w:rPr>
          <w:rFonts w:ascii="B Nazanin" w:cs="B Nazanin" w:hint="cs"/>
          <w:sz w:val="28"/>
          <w:szCs w:val="28"/>
          <w:rtl/>
        </w:rPr>
        <w:t>كاذب</w:t>
      </w:r>
      <w:r w:rsidRPr="00EF4BD2">
        <w:rPr>
          <w:rFonts w:ascii="B Nazanin" w:cs="B Nazanin"/>
          <w:sz w:val="28"/>
          <w:szCs w:val="28"/>
        </w:rPr>
        <w:t xml:space="preserve"> </w:t>
      </w:r>
      <w:r w:rsidRPr="00EF4BD2">
        <w:rPr>
          <w:rFonts w:ascii="B Nazanin" w:cs="B Nazanin" w:hint="cs"/>
          <w:sz w:val="28"/>
          <w:szCs w:val="28"/>
          <w:rtl/>
        </w:rPr>
        <w:t>كاهش</w:t>
      </w:r>
      <w:r w:rsidRPr="00EF4BD2">
        <w:rPr>
          <w:rFonts w:ascii="B Nazanin" w:cs="B Nazanin"/>
          <w:sz w:val="28"/>
          <w:szCs w:val="28"/>
        </w:rPr>
        <w:t xml:space="preserve"> </w:t>
      </w:r>
      <w:r w:rsidRPr="00EF4BD2">
        <w:rPr>
          <w:rFonts w:ascii="B Nazanin" w:cs="B Nazanin" w:hint="cs"/>
          <w:sz w:val="28"/>
          <w:szCs w:val="28"/>
          <w:rtl/>
        </w:rPr>
        <w:t>يابد</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صورتي</w:t>
      </w:r>
      <w:r w:rsidRPr="00EF4BD2">
        <w:rPr>
          <w:rFonts w:ascii="B Nazanin" w:cs="B Nazanin"/>
          <w:sz w:val="28"/>
          <w:szCs w:val="28"/>
        </w:rPr>
        <w:t xml:space="preserve"> </w:t>
      </w:r>
      <w:r w:rsidRPr="00EF4BD2">
        <w:rPr>
          <w:rFonts w:ascii="B Nazanin" w:cs="B Nazanin" w:hint="cs"/>
          <w:sz w:val="28"/>
          <w:szCs w:val="28"/>
          <w:rtl/>
        </w:rPr>
        <w:t>كه</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تست</w:t>
      </w:r>
      <w:r w:rsidRPr="00EF4BD2">
        <w:rPr>
          <w:rFonts w:ascii="B Nazanin" w:cs="B Nazanin"/>
          <w:sz w:val="28"/>
          <w:szCs w:val="28"/>
        </w:rPr>
        <w:t xml:space="preserve"> </w:t>
      </w:r>
      <w:r w:rsidRPr="00EF4BD2">
        <w:rPr>
          <w:rFonts w:ascii="B Nazanin" w:cs="B Nazanin" w:hint="cs"/>
          <w:sz w:val="28"/>
          <w:szCs w:val="28"/>
          <w:rtl/>
        </w:rPr>
        <w:t>مقدماتي</w:t>
      </w:r>
      <w:r w:rsidRPr="00EF4BD2">
        <w:rPr>
          <w:rFonts w:ascii="B Nazanin" w:cs="B Nazanin"/>
          <w:sz w:val="28"/>
          <w:szCs w:val="28"/>
        </w:rPr>
        <w:t xml:space="preserve"> </w:t>
      </w:r>
      <w:r w:rsidRPr="00EF4BD2">
        <w:rPr>
          <w:rFonts w:ascii="B Nazanin" w:cs="B Nazanin" w:hint="cs"/>
          <w:sz w:val="28"/>
          <w:szCs w:val="28"/>
          <w:rtl/>
        </w:rPr>
        <w:t>فنيل</w:t>
      </w:r>
      <w:r w:rsidRPr="00EF4BD2">
        <w:rPr>
          <w:rFonts w:ascii="B Nazanin" w:cs="B Nazanin"/>
          <w:sz w:val="28"/>
          <w:szCs w:val="28"/>
        </w:rPr>
        <w:t xml:space="preserve"> </w:t>
      </w:r>
      <w:r w:rsidRPr="00EF4BD2">
        <w:rPr>
          <w:rFonts w:ascii="B Nazanin" w:cs="B Nazanin" w:hint="cs"/>
          <w:sz w:val="28"/>
          <w:szCs w:val="28"/>
          <w:rtl/>
        </w:rPr>
        <w:t>آلانين</w:t>
      </w:r>
      <w:r w:rsidRPr="00EF4BD2">
        <w:rPr>
          <w:rFonts w:ascii="B Nazanin" w:cs="B Nazanin"/>
          <w:sz w:val="28"/>
          <w:szCs w:val="28"/>
        </w:rPr>
        <w:t xml:space="preserve"> </w:t>
      </w:r>
      <w:r w:rsidRPr="00EF4BD2">
        <w:rPr>
          <w:rFonts w:ascii="B Nazanin" w:cs="B Nazanin" w:hint="cs"/>
          <w:sz w:val="28"/>
          <w:szCs w:val="28"/>
          <w:rtl/>
        </w:rPr>
        <w:t>را</w:t>
      </w:r>
      <w:r w:rsidRPr="00EF4BD2">
        <w:rPr>
          <w:rFonts w:ascii="B Nazanin" w:cs="B Nazanin"/>
          <w:sz w:val="28"/>
          <w:szCs w:val="28"/>
        </w:rPr>
        <w:t xml:space="preserve"> </w:t>
      </w:r>
      <w:r w:rsidRPr="00EF4BD2">
        <w:rPr>
          <w:rFonts w:ascii="B Nazanin" w:cs="B Nazanin" w:hint="cs"/>
          <w:sz w:val="28"/>
          <w:szCs w:val="28"/>
          <w:rtl/>
        </w:rPr>
        <w:t>نشان</w:t>
      </w:r>
      <w:r w:rsidRPr="00EF4BD2">
        <w:rPr>
          <w:rFonts w:ascii="B Nazanin" w:cs="B Nazanin"/>
          <w:sz w:val="28"/>
          <w:szCs w:val="28"/>
        </w:rPr>
        <w:t xml:space="preserve"> </w:t>
      </w:r>
      <w:r w:rsidRPr="00EF4BD2">
        <w:rPr>
          <w:rFonts w:ascii="B Nazanin" w:cs="B Nazanin" w:hint="cs"/>
          <w:sz w:val="28"/>
          <w:szCs w:val="28"/>
          <w:rtl/>
        </w:rPr>
        <w:t>دهد ،</w:t>
      </w:r>
      <w:r w:rsidRPr="00EF4BD2">
        <w:rPr>
          <w:rFonts w:ascii="B Nazanin" w:cs="B Nazanin" w:hint="cs"/>
          <w:sz w:val="28"/>
          <w:szCs w:val="28"/>
          <w:rtl/>
          <w:lang w:bidi="fa-IR"/>
        </w:rPr>
        <w:t xml:space="preserve"> </w:t>
      </w:r>
      <w:r w:rsidRPr="00EF4BD2">
        <w:rPr>
          <w:rFonts w:ascii="B Nazanin" w:cs="B Nazanin" w:hint="cs"/>
          <w:sz w:val="28"/>
          <w:szCs w:val="28"/>
          <w:rtl/>
        </w:rPr>
        <w:t>فنيل</w:t>
      </w:r>
      <w:r w:rsidRPr="00EF4BD2">
        <w:rPr>
          <w:rFonts w:ascii="B Nazanin" w:cs="B Nazanin"/>
          <w:sz w:val="28"/>
          <w:szCs w:val="28"/>
        </w:rPr>
        <w:t xml:space="preserve"> </w:t>
      </w:r>
      <w:r w:rsidRPr="00EF4BD2">
        <w:rPr>
          <w:rFonts w:ascii="B Nazanin" w:cs="B Nazanin" w:hint="cs"/>
          <w:sz w:val="28"/>
          <w:szCs w:val="28"/>
          <w:rtl/>
        </w:rPr>
        <w:t>آلانين</w:t>
      </w:r>
      <w:r w:rsidRPr="00EF4BD2">
        <w:rPr>
          <w:rFonts w:ascii="B Nazanin" w:cs="B Nazanin"/>
          <w:sz w:val="28"/>
          <w:szCs w:val="28"/>
        </w:rPr>
        <w:t xml:space="preserve"> </w:t>
      </w:r>
      <w:r w:rsidRPr="00EF4BD2">
        <w:rPr>
          <w:rFonts w:ascii="B Nazanin" w:cs="B Nazanin" w:hint="cs"/>
          <w:sz w:val="28"/>
          <w:szCs w:val="28"/>
          <w:rtl/>
        </w:rPr>
        <w:t>با</w:t>
      </w:r>
      <w:r w:rsidRPr="00EF4BD2">
        <w:rPr>
          <w:rFonts w:ascii="B Nazanin" w:cs="B Nazanin"/>
          <w:sz w:val="28"/>
          <w:szCs w:val="28"/>
        </w:rPr>
        <w:t xml:space="preserve"> </w:t>
      </w:r>
      <w:r w:rsidRPr="00EF4BD2">
        <w:rPr>
          <w:rFonts w:ascii="B Nazanin" w:cs="B Nazanin" w:hint="cs"/>
          <w:sz w:val="28"/>
          <w:szCs w:val="28"/>
          <w:rtl/>
        </w:rPr>
        <w:t xml:space="preserve">روش </w:t>
      </w:r>
      <w:r w:rsidRPr="00EF4BD2">
        <w:rPr>
          <w:rFonts w:ascii="B Nazanin" w:cs="B Nazanin"/>
          <w:sz w:val="28"/>
          <w:szCs w:val="28"/>
        </w:rPr>
        <w:t xml:space="preserve"> </w:t>
      </w:r>
      <w:r w:rsidRPr="00EF4BD2">
        <w:rPr>
          <w:rFonts w:ascii="Calibri" w:hAnsi="Calibri" w:cs="B Nazanin"/>
          <w:sz w:val="28"/>
          <w:szCs w:val="28"/>
        </w:rPr>
        <w:t>HPLC</w:t>
      </w:r>
      <w:r w:rsidRPr="00EF4BD2">
        <w:rPr>
          <w:rFonts w:ascii="B Nazanin" w:cs="B Nazanin" w:hint="cs"/>
          <w:sz w:val="28"/>
          <w:szCs w:val="28"/>
          <w:rtl/>
        </w:rPr>
        <w:t xml:space="preserve"> بايد</w:t>
      </w:r>
      <w:r w:rsidRPr="00EF4BD2">
        <w:rPr>
          <w:rFonts w:ascii="B Nazanin" w:cs="B Nazanin"/>
          <w:sz w:val="28"/>
          <w:szCs w:val="28"/>
        </w:rPr>
        <w:t xml:space="preserve"> </w:t>
      </w:r>
      <w:r w:rsidRPr="00EF4BD2">
        <w:rPr>
          <w:rFonts w:ascii="B Nazanin" w:cs="B Nazanin" w:hint="cs"/>
          <w:sz w:val="28"/>
          <w:szCs w:val="28"/>
          <w:rtl/>
        </w:rPr>
        <w:t>اندازه</w:t>
      </w:r>
      <w:r w:rsidRPr="00EF4BD2">
        <w:rPr>
          <w:rFonts w:ascii="B Nazanin" w:cs="B Nazanin"/>
          <w:sz w:val="28"/>
          <w:szCs w:val="28"/>
        </w:rPr>
        <w:t xml:space="preserve"> </w:t>
      </w:r>
      <w:r w:rsidRPr="00EF4BD2">
        <w:rPr>
          <w:rFonts w:ascii="B Nazanin" w:cs="B Nazanin" w:hint="cs"/>
          <w:sz w:val="28"/>
          <w:szCs w:val="28"/>
          <w:rtl/>
        </w:rPr>
        <w:t>گيري</w:t>
      </w:r>
      <w:r w:rsidRPr="00EF4BD2">
        <w:rPr>
          <w:rFonts w:ascii="B Nazanin" w:cs="B Nazanin"/>
          <w:sz w:val="28"/>
          <w:szCs w:val="28"/>
        </w:rPr>
        <w:t xml:space="preserve"> </w:t>
      </w:r>
      <w:r w:rsidRPr="00EF4BD2">
        <w:rPr>
          <w:rFonts w:ascii="B Nazanin" w:cs="B Nazanin" w:hint="cs"/>
          <w:sz w:val="28"/>
          <w:szCs w:val="28"/>
          <w:rtl/>
        </w:rPr>
        <w:t>شود</w:t>
      </w:r>
      <w:r w:rsidRPr="00EF4BD2">
        <w:rPr>
          <w:rFonts w:ascii="Calibri" w:hAnsi="Calibri" w:cs="B Nazanin"/>
          <w:sz w:val="28"/>
          <w:szCs w:val="28"/>
        </w:rPr>
        <w:t xml:space="preserve"> </w:t>
      </w:r>
      <w:r w:rsidRPr="00EF4BD2">
        <w:rPr>
          <w:rFonts w:ascii="Calibri" w:hAnsi="Calibri" w:cs="B Nazanin" w:hint="cs"/>
          <w:sz w:val="28"/>
          <w:szCs w:val="28"/>
          <w:rtl/>
        </w:rPr>
        <w:t>.</w:t>
      </w:r>
    </w:p>
    <w:p w:rsidR="00B0257D" w:rsidRPr="00EF4BD2" w:rsidRDefault="00B0257D" w:rsidP="00496D11">
      <w:pPr>
        <w:autoSpaceDE w:val="0"/>
        <w:autoSpaceDN w:val="0"/>
        <w:bidi/>
        <w:adjustRightInd w:val="0"/>
        <w:spacing w:after="0"/>
        <w:jc w:val="both"/>
        <w:rPr>
          <w:rFonts w:ascii="B Nazanin" w:cs="B Nazanin"/>
          <w:sz w:val="28"/>
          <w:szCs w:val="28"/>
        </w:rPr>
      </w:pPr>
    </w:p>
    <w:p w:rsidR="0006272A" w:rsidRDefault="0006272A" w:rsidP="00496D11">
      <w:pPr>
        <w:autoSpaceDE w:val="0"/>
        <w:autoSpaceDN w:val="0"/>
        <w:bidi/>
        <w:adjustRightInd w:val="0"/>
        <w:spacing w:after="0"/>
        <w:jc w:val="both"/>
        <w:rPr>
          <w:rFonts w:ascii="B Nazanin,Bold" w:cs="B Titr"/>
          <w:b/>
          <w:bCs/>
          <w:sz w:val="28"/>
          <w:szCs w:val="28"/>
          <w:rtl/>
        </w:rPr>
      </w:pPr>
    </w:p>
    <w:p w:rsidR="0006272A" w:rsidRDefault="0006272A" w:rsidP="0006272A">
      <w:pPr>
        <w:autoSpaceDE w:val="0"/>
        <w:autoSpaceDN w:val="0"/>
        <w:bidi/>
        <w:adjustRightInd w:val="0"/>
        <w:spacing w:after="0"/>
        <w:jc w:val="both"/>
        <w:rPr>
          <w:rFonts w:ascii="B Nazanin,Bold" w:cs="B Titr"/>
          <w:b/>
          <w:bCs/>
          <w:sz w:val="28"/>
          <w:szCs w:val="28"/>
          <w:rtl/>
        </w:rPr>
      </w:pPr>
    </w:p>
    <w:p w:rsidR="00B0257D" w:rsidRPr="00EF4BD2" w:rsidRDefault="00B0257D" w:rsidP="0006272A">
      <w:pPr>
        <w:autoSpaceDE w:val="0"/>
        <w:autoSpaceDN w:val="0"/>
        <w:bidi/>
        <w:adjustRightInd w:val="0"/>
        <w:spacing w:after="0"/>
        <w:jc w:val="both"/>
        <w:rPr>
          <w:rFonts w:ascii="B Nazanin,Bold" w:cs="B Titr"/>
          <w:b/>
          <w:bCs/>
          <w:sz w:val="28"/>
          <w:szCs w:val="28"/>
        </w:rPr>
      </w:pPr>
      <w:r w:rsidRPr="00EF4BD2">
        <w:rPr>
          <w:rFonts w:ascii="B Nazanin,Bold" w:cs="B Titr" w:hint="cs"/>
          <w:b/>
          <w:bCs/>
          <w:sz w:val="28"/>
          <w:szCs w:val="28"/>
          <w:rtl/>
        </w:rPr>
        <w:lastRenderedPageBreak/>
        <w:t>اقدامات</w:t>
      </w:r>
      <w:r w:rsidRPr="00EF4BD2">
        <w:rPr>
          <w:rFonts w:ascii="B Nazanin,Bold" w:cs="B Titr"/>
          <w:b/>
          <w:bCs/>
          <w:sz w:val="28"/>
          <w:szCs w:val="28"/>
        </w:rPr>
        <w:t xml:space="preserve"> </w:t>
      </w:r>
      <w:r w:rsidRPr="00EF4BD2">
        <w:rPr>
          <w:rFonts w:ascii="B Nazanin,Bold" w:cs="B Titr" w:hint="cs"/>
          <w:b/>
          <w:bCs/>
          <w:sz w:val="28"/>
          <w:szCs w:val="28"/>
          <w:rtl/>
        </w:rPr>
        <w:t>مورد</w:t>
      </w:r>
      <w:r w:rsidRPr="00EF4BD2">
        <w:rPr>
          <w:rFonts w:ascii="B Nazanin,Bold" w:cs="B Titr"/>
          <w:b/>
          <w:bCs/>
          <w:sz w:val="28"/>
          <w:szCs w:val="28"/>
        </w:rPr>
        <w:t xml:space="preserve"> </w:t>
      </w:r>
      <w:r w:rsidRPr="00EF4BD2">
        <w:rPr>
          <w:rFonts w:ascii="B Nazanin,Bold" w:cs="B Titr" w:hint="cs"/>
          <w:b/>
          <w:bCs/>
          <w:sz w:val="28"/>
          <w:szCs w:val="28"/>
          <w:rtl/>
        </w:rPr>
        <w:t>نياز</w:t>
      </w:r>
      <w:r w:rsidRPr="00EF4BD2">
        <w:rPr>
          <w:rFonts w:ascii="B Nazanin,Bold" w:cs="B Titr"/>
          <w:b/>
          <w:bCs/>
          <w:sz w:val="28"/>
          <w:szCs w:val="28"/>
        </w:rPr>
        <w:t xml:space="preserve"> </w:t>
      </w:r>
      <w:r w:rsidRPr="00EF4BD2">
        <w:rPr>
          <w:rFonts w:ascii="B Nazanin,Bold" w:cs="B Titr" w:hint="cs"/>
          <w:b/>
          <w:bCs/>
          <w:sz w:val="28"/>
          <w:szCs w:val="28"/>
          <w:rtl/>
        </w:rPr>
        <w:t>جهت</w:t>
      </w:r>
      <w:r w:rsidRPr="00EF4BD2">
        <w:rPr>
          <w:rFonts w:ascii="B Nazanin,Bold" w:cs="B Titr"/>
          <w:b/>
          <w:bCs/>
          <w:sz w:val="28"/>
          <w:szCs w:val="28"/>
        </w:rPr>
        <w:t xml:space="preserve"> </w:t>
      </w:r>
      <w:r w:rsidRPr="00EF4BD2">
        <w:rPr>
          <w:rFonts w:ascii="B Nazanin,Bold" w:cs="B Titr" w:hint="cs"/>
          <w:b/>
          <w:bCs/>
          <w:sz w:val="28"/>
          <w:szCs w:val="28"/>
          <w:rtl/>
        </w:rPr>
        <w:t>پيشگيری</w:t>
      </w:r>
      <w:r w:rsidRPr="00EF4BD2">
        <w:rPr>
          <w:rFonts w:ascii="B Nazanin,Bold" w:cs="B Titr"/>
          <w:b/>
          <w:bCs/>
          <w:sz w:val="28"/>
          <w:szCs w:val="28"/>
        </w:rPr>
        <w:t xml:space="preserve"> </w:t>
      </w:r>
      <w:r w:rsidRPr="00EF4BD2">
        <w:rPr>
          <w:rFonts w:ascii="B Nazanin,Bold" w:cs="B Titr" w:hint="cs"/>
          <w:b/>
          <w:bCs/>
          <w:sz w:val="28"/>
          <w:szCs w:val="28"/>
          <w:rtl/>
        </w:rPr>
        <w:t>و</w:t>
      </w:r>
      <w:r w:rsidRPr="00EF4BD2">
        <w:rPr>
          <w:rFonts w:ascii="B Nazanin,Bold" w:cs="B Titr"/>
          <w:b/>
          <w:bCs/>
          <w:sz w:val="28"/>
          <w:szCs w:val="28"/>
        </w:rPr>
        <w:t xml:space="preserve"> </w:t>
      </w:r>
      <w:r w:rsidRPr="00EF4BD2">
        <w:rPr>
          <w:rFonts w:ascii="B Nazanin,Bold" w:cs="B Titr" w:hint="cs"/>
          <w:b/>
          <w:bCs/>
          <w:sz w:val="28"/>
          <w:szCs w:val="28"/>
          <w:rtl/>
        </w:rPr>
        <w:t>کنترل</w:t>
      </w:r>
      <w:r w:rsidRPr="00EF4BD2">
        <w:rPr>
          <w:rFonts w:ascii="B Nazanin,Bold" w:cs="B Titr"/>
          <w:b/>
          <w:bCs/>
          <w:sz w:val="28"/>
          <w:szCs w:val="28"/>
        </w:rPr>
        <w:t xml:space="preserve"> </w:t>
      </w:r>
      <w:r w:rsidRPr="00EF4BD2">
        <w:rPr>
          <w:rFonts w:ascii="B Nazanin,Bold" w:cs="B Titr" w:hint="cs"/>
          <w:b/>
          <w:bCs/>
          <w:sz w:val="28"/>
          <w:szCs w:val="28"/>
          <w:rtl/>
        </w:rPr>
        <w:t>بيماری</w:t>
      </w:r>
      <w:r w:rsidRPr="00EF4BD2">
        <w:rPr>
          <w:rFonts w:ascii="B Nazanin,Bold" w:cs="B Titr"/>
          <w:b/>
          <w:bCs/>
          <w:sz w:val="28"/>
          <w:szCs w:val="28"/>
        </w:rPr>
        <w:t>:</w:t>
      </w:r>
    </w:p>
    <w:p w:rsidR="00B0257D" w:rsidRPr="00EF4BD2" w:rsidRDefault="00B0257D" w:rsidP="00496D11">
      <w:pPr>
        <w:autoSpaceDE w:val="0"/>
        <w:autoSpaceDN w:val="0"/>
        <w:bidi/>
        <w:adjustRightInd w:val="0"/>
        <w:spacing w:after="0"/>
        <w:jc w:val="both"/>
        <w:rPr>
          <w:rFonts w:ascii="B Nazanin,Bold" w:cs="B Titr"/>
          <w:b/>
          <w:bCs/>
          <w:sz w:val="28"/>
          <w:szCs w:val="28"/>
        </w:rPr>
      </w:pPr>
      <w:r w:rsidRPr="00EF4BD2">
        <w:rPr>
          <w:rFonts w:ascii="B Nazanin,Bold" w:cs="B Titr" w:hint="cs"/>
          <w:b/>
          <w:bCs/>
          <w:sz w:val="28"/>
          <w:szCs w:val="28"/>
          <w:rtl/>
        </w:rPr>
        <w:t>الف</w:t>
      </w:r>
      <w:r w:rsidRPr="00EF4BD2">
        <w:rPr>
          <w:rFonts w:ascii="B Nazanin,Bold" w:cs="B Titr"/>
          <w:b/>
          <w:bCs/>
          <w:sz w:val="28"/>
          <w:szCs w:val="28"/>
        </w:rPr>
        <w:t xml:space="preserve">- </w:t>
      </w:r>
      <w:r w:rsidRPr="00EF4BD2">
        <w:rPr>
          <w:rFonts w:ascii="B Nazanin,Bold" w:cs="B Titr" w:hint="cs"/>
          <w:b/>
          <w:bCs/>
          <w:sz w:val="28"/>
          <w:szCs w:val="28"/>
          <w:rtl/>
        </w:rPr>
        <w:t>غربالگری</w:t>
      </w:r>
      <w:r w:rsidRPr="00EF4BD2">
        <w:rPr>
          <w:rFonts w:ascii="B Nazanin,Bold" w:cs="B Titr"/>
          <w:b/>
          <w:bCs/>
          <w:sz w:val="28"/>
          <w:szCs w:val="28"/>
        </w:rPr>
        <w:t>:</w:t>
      </w:r>
    </w:p>
    <w:p w:rsidR="00B0257D" w:rsidRPr="00EF4BD2" w:rsidRDefault="00B0257D" w:rsidP="00496D11">
      <w:pPr>
        <w:autoSpaceDE w:val="0"/>
        <w:autoSpaceDN w:val="0"/>
        <w:bidi/>
        <w:adjustRightInd w:val="0"/>
        <w:spacing w:after="0"/>
        <w:jc w:val="both"/>
        <w:rPr>
          <w:rFonts w:ascii="B Nazanin" w:cs="B Nazanin"/>
          <w:sz w:val="28"/>
          <w:szCs w:val="28"/>
          <w:lang w:bidi="fa-IR"/>
        </w:rPr>
      </w:pPr>
      <w:r w:rsidRPr="00EF4BD2">
        <w:rPr>
          <w:rFonts w:ascii="B Nazanin" w:cs="B Nazanin" w:hint="cs"/>
          <w:sz w:val="28"/>
          <w:szCs w:val="28"/>
          <w:rtl/>
        </w:rPr>
        <w:t>غربالگري</w:t>
      </w:r>
      <w:r w:rsidRPr="00EF4BD2">
        <w:rPr>
          <w:rFonts w:ascii="B Nazanin" w:cs="B Nazanin"/>
          <w:sz w:val="28"/>
          <w:szCs w:val="28"/>
        </w:rPr>
        <w:t xml:space="preserve"> </w:t>
      </w:r>
      <w:r w:rsidRPr="00EF4BD2">
        <w:rPr>
          <w:rFonts w:ascii="B Nazanin" w:cs="B Nazanin" w:hint="cs"/>
          <w:sz w:val="28"/>
          <w:szCs w:val="28"/>
          <w:rtl/>
        </w:rPr>
        <w:t>نوزادان</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نوزادان</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روزهای</w:t>
      </w:r>
      <w:r w:rsidRPr="00EF4BD2">
        <w:rPr>
          <w:rFonts w:ascii="B Nazanin" w:cs="B Nazanin" w:hint="cs"/>
          <w:sz w:val="28"/>
          <w:szCs w:val="28"/>
          <w:rtl/>
          <w:lang w:bidi="fa-IR"/>
        </w:rPr>
        <w:t xml:space="preserve"> 3-5 </w:t>
      </w:r>
      <w:r w:rsidRPr="00EF4BD2">
        <w:rPr>
          <w:rFonts w:ascii="B Nazanin" w:cs="B Nazanin" w:hint="cs"/>
          <w:sz w:val="28"/>
          <w:szCs w:val="28"/>
          <w:rtl/>
        </w:rPr>
        <w:t>بعد</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تولد</w:t>
      </w:r>
      <w:r w:rsidRPr="00EF4BD2">
        <w:rPr>
          <w:rFonts w:ascii="B Nazanin" w:cs="B Nazanin"/>
          <w:sz w:val="28"/>
          <w:szCs w:val="28"/>
        </w:rPr>
        <w:t xml:space="preserve"> </w:t>
      </w:r>
      <w:r w:rsidRPr="00EF4BD2">
        <w:rPr>
          <w:rFonts w:ascii="B Nazanin" w:cs="B Nazanin" w:hint="cs"/>
          <w:sz w:val="28"/>
          <w:szCs w:val="28"/>
          <w:rtl/>
        </w:rPr>
        <w:t>با</w:t>
      </w:r>
      <w:r w:rsidRPr="00EF4BD2">
        <w:rPr>
          <w:rFonts w:ascii="B Nazanin" w:cs="B Nazanin"/>
          <w:sz w:val="28"/>
          <w:szCs w:val="28"/>
        </w:rPr>
        <w:t xml:space="preserve"> </w:t>
      </w:r>
      <w:r w:rsidRPr="00EF4BD2">
        <w:rPr>
          <w:rFonts w:ascii="B Nazanin" w:cs="B Nazanin" w:hint="cs"/>
          <w:sz w:val="28"/>
          <w:szCs w:val="28"/>
          <w:rtl/>
        </w:rPr>
        <w:t>مراجعه</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تيم</w:t>
      </w:r>
      <w:r w:rsidRPr="00EF4BD2">
        <w:rPr>
          <w:rFonts w:ascii="B Nazanin" w:cs="B Nazanin"/>
          <w:sz w:val="28"/>
          <w:szCs w:val="28"/>
        </w:rPr>
        <w:t xml:space="preserve"> </w:t>
      </w:r>
      <w:r w:rsidRPr="00EF4BD2">
        <w:rPr>
          <w:rFonts w:ascii="B Nazanin" w:cs="B Nazanin" w:hint="cs"/>
          <w:sz w:val="28"/>
          <w:szCs w:val="28"/>
          <w:rtl/>
        </w:rPr>
        <w:t>سلامت</w:t>
      </w:r>
      <w:r w:rsidRPr="00EF4BD2">
        <w:rPr>
          <w:rFonts w:ascii="B Nazanin" w:cs="B Nazanin"/>
          <w:sz w:val="28"/>
          <w:szCs w:val="28"/>
        </w:rPr>
        <w:t xml:space="preserve"> </w:t>
      </w:r>
      <w:r w:rsidRPr="00EF4BD2">
        <w:rPr>
          <w:rFonts w:ascii="B Nazanin" w:cs="B Nazanin" w:hint="cs"/>
          <w:sz w:val="28"/>
          <w:szCs w:val="28"/>
          <w:rtl/>
        </w:rPr>
        <w:t>انجام</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شود</w:t>
      </w:r>
      <w:r w:rsidRPr="00EF4BD2">
        <w:rPr>
          <w:rFonts w:ascii="B Nazanin" w:cs="B Nazanin"/>
          <w:sz w:val="28"/>
          <w:szCs w:val="28"/>
        </w:rPr>
        <w:t xml:space="preserve">. </w:t>
      </w:r>
      <w:r w:rsidRPr="00EF4BD2">
        <w:rPr>
          <w:rFonts w:ascii="B Nazanin" w:cs="B Nazanin" w:hint="cs"/>
          <w:sz w:val="28"/>
          <w:szCs w:val="28"/>
          <w:rtl/>
        </w:rPr>
        <w:t xml:space="preserve"> مطابق</w:t>
      </w:r>
      <w:r w:rsidRPr="00EF4BD2">
        <w:rPr>
          <w:rFonts w:ascii="B Nazanin" w:cs="B Nazanin"/>
          <w:sz w:val="28"/>
          <w:szCs w:val="28"/>
        </w:rPr>
        <w:t xml:space="preserve"> </w:t>
      </w:r>
      <w:r w:rsidRPr="00EF4BD2">
        <w:rPr>
          <w:rFonts w:ascii="B Nazanin" w:cs="B Nazanin" w:hint="cs"/>
          <w:sz w:val="28"/>
          <w:szCs w:val="28"/>
          <w:rtl/>
        </w:rPr>
        <w:t>فلوچارت</w:t>
      </w:r>
      <w:r w:rsidRPr="00EF4BD2">
        <w:rPr>
          <w:rFonts w:ascii="B Nazanin" w:cs="B Nazanin"/>
          <w:sz w:val="28"/>
          <w:szCs w:val="28"/>
        </w:rPr>
        <w:t xml:space="preserve"> </w:t>
      </w:r>
      <w:r w:rsidRPr="00EF4BD2">
        <w:rPr>
          <w:rFonts w:ascii="B Nazanin" w:cs="B Nazanin" w:hint="cs"/>
          <w:sz w:val="28"/>
          <w:szCs w:val="28"/>
          <w:rtl/>
        </w:rPr>
        <w:t>غربالگري</w:t>
      </w:r>
      <w:r w:rsidRPr="00EF4BD2">
        <w:rPr>
          <w:rFonts w:ascii="B Nazanin" w:cs="B Nazanin"/>
          <w:sz w:val="28"/>
          <w:szCs w:val="28"/>
        </w:rPr>
        <w:t xml:space="preserve"> </w:t>
      </w:r>
      <w:r w:rsidRPr="00EF4BD2">
        <w:rPr>
          <w:rFonts w:ascii="B Nazanin" w:cs="B Nazanin" w:hint="cs"/>
          <w:sz w:val="28"/>
          <w:szCs w:val="28"/>
          <w:rtl/>
        </w:rPr>
        <w:t>در صورتي</w:t>
      </w:r>
      <w:r w:rsidRPr="00EF4BD2">
        <w:rPr>
          <w:rFonts w:ascii="B Nazanin" w:cs="B Nazanin"/>
          <w:sz w:val="28"/>
          <w:szCs w:val="28"/>
        </w:rPr>
        <w:t xml:space="preserve"> </w:t>
      </w:r>
      <w:r w:rsidRPr="00EF4BD2">
        <w:rPr>
          <w:rFonts w:ascii="B Nazanin" w:cs="B Nazanin" w:hint="cs"/>
          <w:sz w:val="28"/>
          <w:szCs w:val="28"/>
          <w:rtl/>
        </w:rPr>
        <w:t>كه</w:t>
      </w:r>
      <w:r w:rsidRPr="00EF4BD2">
        <w:rPr>
          <w:rFonts w:ascii="B Nazanin" w:cs="B Nazanin"/>
          <w:sz w:val="28"/>
          <w:szCs w:val="28"/>
        </w:rPr>
        <w:t xml:space="preserve"> </w:t>
      </w:r>
      <w:r w:rsidRPr="00EF4BD2">
        <w:rPr>
          <w:rFonts w:ascii="B Nazanin" w:cs="B Nazanin" w:hint="cs"/>
          <w:sz w:val="28"/>
          <w:szCs w:val="28"/>
          <w:rtl/>
        </w:rPr>
        <w:t>فنيل</w:t>
      </w:r>
      <w:r w:rsidRPr="00EF4BD2">
        <w:rPr>
          <w:rFonts w:ascii="B Nazanin" w:cs="B Nazanin"/>
          <w:sz w:val="28"/>
          <w:szCs w:val="28"/>
        </w:rPr>
        <w:t xml:space="preserve"> </w:t>
      </w:r>
      <w:r w:rsidRPr="00EF4BD2">
        <w:rPr>
          <w:rFonts w:ascii="B Nazanin" w:cs="B Nazanin" w:hint="cs"/>
          <w:sz w:val="28"/>
          <w:szCs w:val="28"/>
          <w:rtl/>
        </w:rPr>
        <w:t>الانين</w:t>
      </w:r>
      <w:r w:rsidRPr="00EF4BD2">
        <w:rPr>
          <w:rFonts w:ascii="B Nazanin" w:cs="B Nazanin"/>
          <w:sz w:val="28"/>
          <w:szCs w:val="28"/>
        </w:rPr>
        <w:t xml:space="preserve"> </w:t>
      </w:r>
      <w:r w:rsidRPr="00EF4BD2">
        <w:rPr>
          <w:rFonts w:ascii="B Nazanin" w:cs="B Nazanin" w:hint="cs"/>
          <w:sz w:val="28"/>
          <w:szCs w:val="28"/>
          <w:rtl/>
        </w:rPr>
        <w:t>مساوي</w:t>
      </w:r>
      <w:r w:rsidRPr="00EF4BD2">
        <w:rPr>
          <w:rFonts w:ascii="B Nazanin" w:cs="B Nazanin"/>
          <w:sz w:val="28"/>
          <w:szCs w:val="28"/>
        </w:rPr>
        <w:t xml:space="preserve"> </w:t>
      </w:r>
      <w:r w:rsidRPr="00EF4BD2">
        <w:rPr>
          <w:rFonts w:ascii="B Nazanin" w:cs="B Nazanin" w:hint="cs"/>
          <w:sz w:val="28"/>
          <w:szCs w:val="28"/>
          <w:rtl/>
        </w:rPr>
        <w:t>يا</w:t>
      </w:r>
      <w:r w:rsidRPr="00EF4BD2">
        <w:rPr>
          <w:rFonts w:ascii="B Nazanin" w:cs="B Nazanin"/>
          <w:sz w:val="28"/>
          <w:szCs w:val="28"/>
        </w:rPr>
        <w:t xml:space="preserve"> </w:t>
      </w:r>
      <w:r w:rsidRPr="00EF4BD2">
        <w:rPr>
          <w:rFonts w:ascii="B Nazanin" w:cs="B Nazanin" w:hint="cs"/>
          <w:sz w:val="28"/>
          <w:szCs w:val="28"/>
          <w:rtl/>
        </w:rPr>
        <w:t>بيشتر</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4 </w:t>
      </w:r>
      <w:r w:rsidRPr="00EF4BD2">
        <w:rPr>
          <w:rFonts w:ascii="B Nazanin" w:cs="B Nazanin" w:hint="cs"/>
          <w:sz w:val="28"/>
          <w:szCs w:val="28"/>
          <w:rtl/>
        </w:rPr>
        <w:t>ميلي</w:t>
      </w:r>
      <w:r w:rsidRPr="00EF4BD2">
        <w:rPr>
          <w:rFonts w:ascii="B Nazanin" w:cs="B Nazanin"/>
          <w:sz w:val="28"/>
          <w:szCs w:val="28"/>
        </w:rPr>
        <w:t xml:space="preserve"> </w:t>
      </w:r>
      <w:r w:rsidRPr="00EF4BD2">
        <w:rPr>
          <w:rFonts w:ascii="B Nazanin" w:cs="B Nazanin" w:hint="cs"/>
          <w:sz w:val="28"/>
          <w:szCs w:val="28"/>
          <w:rtl/>
        </w:rPr>
        <w:t>گرم</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دسي</w:t>
      </w:r>
      <w:r w:rsidRPr="00EF4BD2">
        <w:rPr>
          <w:rFonts w:ascii="B Nazanin" w:cs="B Nazanin"/>
          <w:sz w:val="28"/>
          <w:szCs w:val="28"/>
        </w:rPr>
        <w:t xml:space="preserve"> </w:t>
      </w:r>
      <w:r w:rsidRPr="00EF4BD2">
        <w:rPr>
          <w:rFonts w:ascii="B Nazanin" w:cs="B Nazanin" w:hint="cs"/>
          <w:sz w:val="28"/>
          <w:szCs w:val="28"/>
          <w:rtl/>
        </w:rPr>
        <w:t>ليتر</w:t>
      </w:r>
      <w:r w:rsidRPr="00EF4BD2">
        <w:rPr>
          <w:rFonts w:ascii="B Nazanin" w:cs="B Nazanin"/>
          <w:sz w:val="28"/>
          <w:szCs w:val="28"/>
        </w:rPr>
        <w:t xml:space="preserve"> </w:t>
      </w:r>
      <w:r w:rsidRPr="00EF4BD2">
        <w:rPr>
          <w:rFonts w:ascii="B Nazanin" w:cs="B Nazanin" w:hint="cs"/>
          <w:sz w:val="28"/>
          <w:szCs w:val="28"/>
          <w:rtl/>
        </w:rPr>
        <w:t>باشد</w:t>
      </w:r>
      <w:r w:rsidRPr="00EF4BD2">
        <w:rPr>
          <w:rFonts w:ascii="B Nazanin" w:cs="B Nazanin"/>
          <w:sz w:val="28"/>
          <w:szCs w:val="28"/>
        </w:rPr>
        <w:t xml:space="preserve"> </w:t>
      </w:r>
      <w:r w:rsidRPr="00EF4BD2">
        <w:rPr>
          <w:rFonts w:ascii="B Nazanin" w:cs="B Nazanin" w:hint="cs"/>
          <w:sz w:val="28"/>
          <w:szCs w:val="28"/>
          <w:rtl/>
        </w:rPr>
        <w:t>براي</w:t>
      </w:r>
      <w:r w:rsidRPr="00EF4BD2">
        <w:rPr>
          <w:rFonts w:ascii="B Nazanin" w:cs="B Nazanin"/>
          <w:sz w:val="28"/>
          <w:szCs w:val="28"/>
        </w:rPr>
        <w:t xml:space="preserve"> </w:t>
      </w:r>
      <w:r w:rsidRPr="00EF4BD2">
        <w:rPr>
          <w:rFonts w:ascii="B Nazanin" w:cs="B Nazanin" w:hint="cs"/>
          <w:sz w:val="28"/>
          <w:szCs w:val="28"/>
          <w:rtl/>
        </w:rPr>
        <w:t>انجام</w:t>
      </w:r>
      <w:r w:rsidRPr="00EF4BD2">
        <w:rPr>
          <w:rFonts w:ascii="B Nazanin" w:cs="B Nazanin"/>
          <w:sz w:val="28"/>
          <w:szCs w:val="28"/>
        </w:rPr>
        <w:t xml:space="preserve"> </w:t>
      </w:r>
      <w:r w:rsidRPr="00EF4BD2">
        <w:rPr>
          <w:rFonts w:ascii="B Nazanin" w:cs="B Nazanin" w:hint="cs"/>
          <w:sz w:val="28"/>
          <w:szCs w:val="28"/>
          <w:rtl/>
        </w:rPr>
        <w:t>ازمايش</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روش</w:t>
      </w:r>
      <w:r w:rsidRPr="00EF4BD2">
        <w:rPr>
          <w:rFonts w:ascii="Calibri" w:hAnsi="Calibri" w:cs="B Nazanin"/>
          <w:sz w:val="28"/>
          <w:szCs w:val="28"/>
        </w:rPr>
        <w:t xml:space="preserve"> HPLC</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ازمايشگاهي</w:t>
      </w:r>
      <w:r w:rsidRPr="00EF4BD2">
        <w:rPr>
          <w:rFonts w:ascii="B Nazanin" w:cs="B Nazanin"/>
          <w:sz w:val="28"/>
          <w:szCs w:val="28"/>
        </w:rPr>
        <w:t xml:space="preserve"> </w:t>
      </w:r>
      <w:r w:rsidRPr="00EF4BD2">
        <w:rPr>
          <w:rFonts w:ascii="B Nazanin" w:cs="B Nazanin" w:hint="cs"/>
          <w:sz w:val="28"/>
          <w:szCs w:val="28"/>
          <w:rtl/>
        </w:rPr>
        <w:t>كه</w:t>
      </w:r>
      <w:r w:rsidRPr="00EF4BD2">
        <w:rPr>
          <w:rFonts w:ascii="B Nazanin" w:cs="B Nazanin"/>
          <w:sz w:val="28"/>
          <w:szCs w:val="28"/>
        </w:rPr>
        <w:t xml:space="preserve"> </w:t>
      </w:r>
      <w:r w:rsidRPr="00EF4BD2">
        <w:rPr>
          <w:rFonts w:ascii="B Nazanin" w:cs="B Nazanin" w:hint="cs"/>
          <w:sz w:val="28"/>
          <w:szCs w:val="28"/>
          <w:rtl/>
        </w:rPr>
        <w:t>توسط</w:t>
      </w:r>
      <w:r w:rsidRPr="00EF4BD2">
        <w:rPr>
          <w:rFonts w:ascii="B Nazanin" w:cs="B Nazanin"/>
          <w:sz w:val="28"/>
          <w:szCs w:val="28"/>
        </w:rPr>
        <w:t xml:space="preserve"> </w:t>
      </w:r>
      <w:r w:rsidRPr="00EF4BD2">
        <w:rPr>
          <w:rFonts w:ascii="B Nazanin" w:cs="B Nazanin" w:hint="cs"/>
          <w:sz w:val="28"/>
          <w:szCs w:val="28"/>
          <w:rtl/>
        </w:rPr>
        <w:t>مركز</w:t>
      </w:r>
      <w:r w:rsidRPr="00EF4BD2">
        <w:rPr>
          <w:rFonts w:ascii="B Nazanin" w:cs="B Nazanin"/>
          <w:sz w:val="28"/>
          <w:szCs w:val="28"/>
        </w:rPr>
        <w:t xml:space="preserve"> </w:t>
      </w:r>
      <w:r w:rsidRPr="00EF4BD2">
        <w:rPr>
          <w:rFonts w:ascii="B Nazanin" w:cs="B Nazanin" w:hint="cs"/>
          <w:sz w:val="28"/>
          <w:szCs w:val="28"/>
          <w:rtl/>
        </w:rPr>
        <w:t>بهداشت</w:t>
      </w:r>
      <w:r w:rsidRPr="00EF4BD2">
        <w:rPr>
          <w:rFonts w:ascii="B Nazanin" w:cs="B Nazanin"/>
          <w:sz w:val="28"/>
          <w:szCs w:val="28"/>
        </w:rPr>
        <w:t xml:space="preserve"> </w:t>
      </w:r>
      <w:r w:rsidRPr="00EF4BD2">
        <w:rPr>
          <w:rFonts w:ascii="B Nazanin" w:cs="B Nazanin" w:hint="cs"/>
          <w:sz w:val="28"/>
          <w:szCs w:val="28"/>
          <w:rtl/>
        </w:rPr>
        <w:t>معرفي</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شود</w:t>
      </w:r>
      <w:r w:rsidRPr="00EF4BD2">
        <w:rPr>
          <w:rFonts w:ascii="B Nazanin" w:cs="B Nazanin"/>
          <w:sz w:val="28"/>
          <w:szCs w:val="28"/>
        </w:rPr>
        <w:t xml:space="preserve"> </w:t>
      </w:r>
      <w:r w:rsidRPr="00EF4BD2">
        <w:rPr>
          <w:rFonts w:ascii="B Nazanin" w:cs="B Nazanin" w:hint="cs"/>
          <w:sz w:val="28"/>
          <w:szCs w:val="28"/>
          <w:rtl/>
        </w:rPr>
        <w:t>ارجاع</w:t>
      </w:r>
      <w:r w:rsidRPr="00EF4BD2">
        <w:rPr>
          <w:rFonts w:ascii="B Nazanin" w:cs="B Nazanin"/>
          <w:sz w:val="28"/>
          <w:szCs w:val="28"/>
        </w:rPr>
        <w:t xml:space="preserve"> </w:t>
      </w:r>
      <w:r w:rsidRPr="00EF4BD2">
        <w:rPr>
          <w:rFonts w:ascii="B Nazanin" w:cs="B Nazanin" w:hint="cs"/>
          <w:sz w:val="28"/>
          <w:szCs w:val="28"/>
          <w:rtl/>
        </w:rPr>
        <w:t>داده</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شود</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صورتي</w:t>
      </w:r>
      <w:r w:rsidRPr="00EF4BD2">
        <w:rPr>
          <w:rFonts w:ascii="B Nazanin" w:cs="B Nazanin"/>
          <w:sz w:val="28"/>
          <w:szCs w:val="28"/>
        </w:rPr>
        <w:t xml:space="preserve"> </w:t>
      </w:r>
      <w:r w:rsidRPr="00EF4BD2">
        <w:rPr>
          <w:rFonts w:ascii="B Nazanin" w:cs="B Nazanin" w:hint="cs"/>
          <w:sz w:val="28"/>
          <w:szCs w:val="28"/>
          <w:rtl/>
        </w:rPr>
        <w:t>كه</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محل</w:t>
      </w:r>
      <w:r w:rsidRPr="00EF4BD2">
        <w:rPr>
          <w:rFonts w:ascii="B Nazanin" w:cs="B Nazanin"/>
          <w:sz w:val="28"/>
          <w:szCs w:val="28"/>
        </w:rPr>
        <w:t xml:space="preserve"> </w:t>
      </w:r>
      <w:r w:rsidRPr="00EF4BD2">
        <w:rPr>
          <w:rFonts w:ascii="B Nazanin" w:cs="B Nazanin" w:hint="cs"/>
          <w:sz w:val="28"/>
          <w:szCs w:val="28"/>
          <w:rtl/>
        </w:rPr>
        <w:t>سكونت</w:t>
      </w:r>
      <w:r w:rsidRPr="00EF4BD2">
        <w:rPr>
          <w:rFonts w:ascii="B Nazanin" w:cs="B Nazanin"/>
          <w:sz w:val="28"/>
          <w:szCs w:val="28"/>
        </w:rPr>
        <w:t xml:space="preserve"> </w:t>
      </w:r>
      <w:r w:rsidRPr="00EF4BD2">
        <w:rPr>
          <w:rFonts w:ascii="B Nazanin" w:cs="B Nazanin" w:hint="cs"/>
          <w:sz w:val="28"/>
          <w:szCs w:val="28"/>
          <w:rtl/>
        </w:rPr>
        <w:t>مورد</w:t>
      </w:r>
      <w:r w:rsidRPr="00EF4BD2">
        <w:rPr>
          <w:rFonts w:ascii="B Nazanin" w:cs="B Nazanin"/>
          <w:sz w:val="28"/>
          <w:szCs w:val="28"/>
        </w:rPr>
        <w:t xml:space="preserve"> </w:t>
      </w:r>
      <w:r w:rsidRPr="00EF4BD2">
        <w:rPr>
          <w:rFonts w:ascii="B Nazanin" w:cs="B Nazanin" w:hint="cs"/>
          <w:sz w:val="28"/>
          <w:szCs w:val="28"/>
          <w:rtl/>
        </w:rPr>
        <w:t>مثبت</w:t>
      </w:r>
      <w:r w:rsidRPr="00EF4BD2">
        <w:rPr>
          <w:rFonts w:ascii="B Nazanin" w:cs="B Nazanin"/>
          <w:sz w:val="28"/>
          <w:szCs w:val="28"/>
        </w:rPr>
        <w:t xml:space="preserve"> </w:t>
      </w:r>
      <w:r w:rsidRPr="00EF4BD2">
        <w:rPr>
          <w:rFonts w:ascii="B Nazanin" w:cs="B Nazanin" w:hint="cs"/>
          <w:sz w:val="28"/>
          <w:szCs w:val="28"/>
          <w:rtl/>
        </w:rPr>
        <w:t>غربالگري،</w:t>
      </w:r>
      <w:r w:rsidRPr="00EF4BD2">
        <w:rPr>
          <w:rFonts w:ascii="B Nazanin" w:cs="B Nazanin"/>
          <w:sz w:val="28"/>
          <w:szCs w:val="28"/>
        </w:rPr>
        <w:t xml:space="preserve"> </w:t>
      </w:r>
      <w:r w:rsidRPr="00EF4BD2">
        <w:rPr>
          <w:rFonts w:ascii="B Nazanin" w:cs="B Nazanin" w:hint="cs"/>
          <w:sz w:val="28"/>
          <w:szCs w:val="28"/>
          <w:rtl/>
        </w:rPr>
        <w:t>ازمايشگاه</w:t>
      </w:r>
      <w:r w:rsidRPr="00EF4BD2">
        <w:rPr>
          <w:rFonts w:ascii="B Nazanin" w:cs="B Nazanin"/>
          <w:sz w:val="28"/>
          <w:szCs w:val="28"/>
        </w:rPr>
        <w:t xml:space="preserve"> </w:t>
      </w:r>
      <w:r w:rsidRPr="00EF4BD2">
        <w:rPr>
          <w:rFonts w:ascii="B Nazanin" w:cs="B Nazanin" w:hint="cs"/>
          <w:sz w:val="28"/>
          <w:szCs w:val="28"/>
          <w:rtl/>
        </w:rPr>
        <w:t>انجام</w:t>
      </w:r>
      <w:r w:rsidRPr="00EF4BD2">
        <w:rPr>
          <w:rFonts w:ascii="B Nazanin" w:cs="B Nazanin" w:hint="cs"/>
          <w:sz w:val="28"/>
          <w:szCs w:val="28"/>
          <w:rtl/>
          <w:lang w:bidi="fa-IR"/>
        </w:rPr>
        <w:t xml:space="preserve"> </w:t>
      </w:r>
      <w:r w:rsidRPr="00EF4BD2">
        <w:rPr>
          <w:rFonts w:ascii="B Nazanin" w:cs="B Nazanin" w:hint="cs"/>
          <w:sz w:val="28"/>
          <w:szCs w:val="28"/>
          <w:rtl/>
        </w:rPr>
        <w:t>دهنده</w:t>
      </w:r>
      <w:r w:rsidRPr="00EF4BD2">
        <w:rPr>
          <w:rFonts w:ascii="B Nazanin" w:cs="B Nazanin"/>
          <w:sz w:val="28"/>
          <w:szCs w:val="28"/>
        </w:rPr>
        <w:t xml:space="preserve"> </w:t>
      </w:r>
      <w:r w:rsidRPr="00EF4BD2">
        <w:rPr>
          <w:rFonts w:ascii="B Nazanin" w:cs="B Nazanin" w:hint="cs"/>
          <w:sz w:val="28"/>
          <w:szCs w:val="28"/>
          <w:rtl/>
        </w:rPr>
        <w:t>آزمايش</w:t>
      </w:r>
      <w:r w:rsidRPr="00EF4BD2">
        <w:rPr>
          <w:rFonts w:ascii="B Nazanin" w:cs="B Nazanin"/>
          <w:sz w:val="28"/>
          <w:szCs w:val="28"/>
        </w:rPr>
        <w:t xml:space="preserve"> </w:t>
      </w:r>
      <w:r w:rsidRPr="00EF4BD2">
        <w:rPr>
          <w:rFonts w:ascii="B Nazanin" w:cs="B Nazanin" w:hint="cs"/>
          <w:sz w:val="28"/>
          <w:szCs w:val="28"/>
          <w:rtl/>
        </w:rPr>
        <w:t>تاييد</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روش</w:t>
      </w:r>
      <w:r w:rsidRPr="00EF4BD2">
        <w:rPr>
          <w:rFonts w:ascii="B Nazanin" w:cs="B Nazanin" w:hint="cs"/>
          <w:sz w:val="28"/>
          <w:szCs w:val="28"/>
          <w:rtl/>
          <w:lang w:bidi="fa-IR"/>
        </w:rPr>
        <w:t xml:space="preserve"> </w:t>
      </w:r>
      <w:r w:rsidRPr="00EF4BD2">
        <w:rPr>
          <w:rFonts w:cs="B Nazanin"/>
          <w:sz w:val="28"/>
          <w:szCs w:val="28"/>
          <w:lang w:bidi="fa-IR"/>
        </w:rPr>
        <w:t>HPLC</w:t>
      </w:r>
      <w:r w:rsidRPr="00EF4BD2">
        <w:rPr>
          <w:rFonts w:cs="B Nazanin" w:hint="cs"/>
          <w:sz w:val="28"/>
          <w:szCs w:val="28"/>
          <w:rtl/>
          <w:lang w:bidi="fa-IR"/>
        </w:rPr>
        <w:t xml:space="preserve"> </w:t>
      </w:r>
      <w:r w:rsidRPr="00EF4BD2">
        <w:rPr>
          <w:rFonts w:ascii="B Nazanin" w:cs="B Nazanin" w:hint="cs"/>
          <w:sz w:val="28"/>
          <w:szCs w:val="28"/>
          <w:rtl/>
        </w:rPr>
        <w:t>وجود</w:t>
      </w:r>
      <w:r w:rsidRPr="00EF4BD2">
        <w:rPr>
          <w:rFonts w:ascii="B Nazanin" w:cs="B Nazanin"/>
          <w:sz w:val="28"/>
          <w:szCs w:val="28"/>
        </w:rPr>
        <w:t xml:space="preserve"> </w:t>
      </w:r>
      <w:r w:rsidRPr="00EF4BD2">
        <w:rPr>
          <w:rFonts w:ascii="B Nazanin" w:cs="B Nazanin" w:hint="cs"/>
          <w:sz w:val="28"/>
          <w:szCs w:val="28"/>
          <w:rtl/>
        </w:rPr>
        <w:t>داشته</w:t>
      </w:r>
      <w:r w:rsidRPr="00EF4BD2">
        <w:rPr>
          <w:rFonts w:ascii="B Nazanin" w:cs="B Nazanin"/>
          <w:sz w:val="28"/>
          <w:szCs w:val="28"/>
        </w:rPr>
        <w:t xml:space="preserve"> </w:t>
      </w:r>
      <w:r w:rsidRPr="00EF4BD2">
        <w:rPr>
          <w:rFonts w:ascii="B Nazanin" w:cs="B Nazanin" w:hint="cs"/>
          <w:sz w:val="28"/>
          <w:szCs w:val="28"/>
          <w:rtl/>
        </w:rPr>
        <w:t>باشد</w:t>
      </w:r>
      <w:r w:rsidRPr="00EF4BD2">
        <w:rPr>
          <w:rFonts w:ascii="B Nazanin" w:cs="B Nazanin"/>
          <w:sz w:val="28"/>
          <w:szCs w:val="28"/>
        </w:rPr>
        <w:t xml:space="preserve"> </w:t>
      </w:r>
      <w:r w:rsidRPr="00EF4BD2">
        <w:rPr>
          <w:rFonts w:ascii="B Nazanin" w:cs="B Nazanin" w:hint="cs"/>
          <w:sz w:val="28"/>
          <w:szCs w:val="28"/>
          <w:rtl/>
        </w:rPr>
        <w:t>مجدد</w:t>
      </w:r>
      <w:r w:rsidRPr="00EF4BD2">
        <w:rPr>
          <w:rFonts w:ascii="B Nazanin" w:cs="B Nazanin"/>
          <w:sz w:val="28"/>
          <w:szCs w:val="28"/>
        </w:rPr>
        <w:t xml:space="preserve"> </w:t>
      </w:r>
      <w:r w:rsidRPr="00EF4BD2">
        <w:rPr>
          <w:rFonts w:ascii="B Nazanin" w:cs="B Nazanin" w:hint="cs"/>
          <w:sz w:val="28"/>
          <w:szCs w:val="28"/>
          <w:rtl/>
        </w:rPr>
        <w:t>نوزاد</w:t>
      </w:r>
      <w:r w:rsidRPr="00EF4BD2">
        <w:rPr>
          <w:rFonts w:ascii="B Nazanin" w:cs="B Nazanin"/>
          <w:sz w:val="28"/>
          <w:szCs w:val="28"/>
        </w:rPr>
        <w:t xml:space="preserve"> </w:t>
      </w:r>
      <w:r w:rsidRPr="00EF4BD2">
        <w:rPr>
          <w:rFonts w:ascii="B Nazanin" w:cs="B Nazanin" w:hint="cs"/>
          <w:sz w:val="28"/>
          <w:szCs w:val="28"/>
          <w:rtl/>
        </w:rPr>
        <w:t>فراخوان</w:t>
      </w:r>
      <w:r w:rsidRPr="00EF4BD2">
        <w:rPr>
          <w:rFonts w:ascii="B Nazanin" w:cs="B Nazanin"/>
          <w:sz w:val="28"/>
          <w:szCs w:val="28"/>
        </w:rPr>
        <w:t xml:space="preserve"> </w:t>
      </w:r>
      <w:r w:rsidRPr="00EF4BD2">
        <w:rPr>
          <w:rFonts w:ascii="B Nazanin" w:cs="B Nazanin" w:hint="cs"/>
          <w:sz w:val="28"/>
          <w:szCs w:val="28"/>
          <w:rtl/>
        </w:rPr>
        <w:t>شده</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وي</w:t>
      </w:r>
      <w:r w:rsidRPr="00EF4BD2">
        <w:rPr>
          <w:rFonts w:ascii="B Nazanin" w:cs="B Nazanin"/>
          <w:sz w:val="28"/>
          <w:szCs w:val="28"/>
        </w:rPr>
        <w:t xml:space="preserve"> </w:t>
      </w:r>
      <w:r w:rsidRPr="00EF4BD2">
        <w:rPr>
          <w:rFonts w:ascii="B Nazanin" w:cs="B Nazanin" w:hint="cs"/>
          <w:sz w:val="28"/>
          <w:szCs w:val="28"/>
          <w:rtl/>
        </w:rPr>
        <w:t>نمونه</w:t>
      </w:r>
      <w:r w:rsidRPr="00EF4BD2">
        <w:rPr>
          <w:rFonts w:ascii="B Nazanin" w:cs="B Nazanin"/>
          <w:sz w:val="28"/>
          <w:szCs w:val="28"/>
        </w:rPr>
        <w:t xml:space="preserve"> </w:t>
      </w:r>
      <w:r w:rsidRPr="00EF4BD2">
        <w:rPr>
          <w:rFonts w:ascii="B Nazanin" w:cs="B Nazanin" w:hint="cs"/>
          <w:sz w:val="28"/>
          <w:szCs w:val="28"/>
          <w:rtl/>
        </w:rPr>
        <w:t>پاشنه</w:t>
      </w:r>
      <w:r w:rsidRPr="00EF4BD2">
        <w:rPr>
          <w:rFonts w:ascii="B Nazanin" w:cs="B Nazanin"/>
          <w:sz w:val="28"/>
          <w:szCs w:val="28"/>
        </w:rPr>
        <w:t xml:space="preserve"> </w:t>
      </w:r>
      <w:r w:rsidRPr="00EF4BD2">
        <w:rPr>
          <w:rFonts w:ascii="B Nazanin" w:cs="B Nazanin" w:hint="cs"/>
          <w:sz w:val="28"/>
          <w:szCs w:val="28"/>
          <w:rtl/>
        </w:rPr>
        <w:t>پا</w:t>
      </w:r>
      <w:r w:rsidRPr="00EF4BD2">
        <w:rPr>
          <w:rFonts w:ascii="B Nazanin" w:cs="B Nazanin"/>
          <w:sz w:val="28"/>
          <w:szCs w:val="28"/>
        </w:rPr>
        <w:t xml:space="preserve"> </w:t>
      </w:r>
      <w:r w:rsidRPr="00EF4BD2">
        <w:rPr>
          <w:rFonts w:ascii="B Nazanin" w:cs="B Nazanin" w:hint="cs"/>
          <w:sz w:val="28"/>
          <w:szCs w:val="28"/>
          <w:rtl/>
        </w:rPr>
        <w:t>روي</w:t>
      </w:r>
      <w:r w:rsidRPr="00EF4BD2">
        <w:rPr>
          <w:rFonts w:ascii="B Nazanin" w:cs="B Nazanin"/>
          <w:sz w:val="28"/>
          <w:szCs w:val="28"/>
        </w:rPr>
        <w:t xml:space="preserve"> </w:t>
      </w:r>
      <w:r w:rsidRPr="00EF4BD2">
        <w:rPr>
          <w:rFonts w:ascii="B Nazanin" w:cs="B Nazanin" w:hint="cs"/>
          <w:sz w:val="28"/>
          <w:szCs w:val="28"/>
          <w:rtl/>
        </w:rPr>
        <w:t>كاغذ</w:t>
      </w:r>
      <w:r w:rsidRPr="00EF4BD2">
        <w:rPr>
          <w:rFonts w:ascii="B Nazanin" w:cs="B Nazanin"/>
          <w:sz w:val="28"/>
          <w:szCs w:val="28"/>
        </w:rPr>
        <w:t xml:space="preserve"> </w:t>
      </w:r>
      <w:r w:rsidRPr="00EF4BD2">
        <w:rPr>
          <w:rFonts w:ascii="B Nazanin" w:cs="B Nazanin" w:hint="cs"/>
          <w:sz w:val="28"/>
          <w:szCs w:val="28"/>
          <w:rtl/>
        </w:rPr>
        <w:t>فيلتر</w:t>
      </w:r>
      <w:r w:rsidRPr="00EF4BD2">
        <w:rPr>
          <w:rFonts w:ascii="B Nazanin" w:cs="B Nazanin"/>
          <w:sz w:val="28"/>
          <w:szCs w:val="28"/>
        </w:rPr>
        <w:t xml:space="preserve"> </w:t>
      </w:r>
      <w:r w:rsidRPr="00EF4BD2">
        <w:rPr>
          <w:rFonts w:ascii="B Nazanin" w:cs="B Nazanin" w:hint="cs"/>
          <w:sz w:val="28"/>
          <w:szCs w:val="28"/>
          <w:rtl/>
        </w:rPr>
        <w:t>گرفته</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شود و</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ازمايشگاههاي</w:t>
      </w:r>
      <w:r w:rsidRPr="00EF4BD2">
        <w:rPr>
          <w:rFonts w:ascii="B Nazanin" w:cs="B Nazanin"/>
          <w:sz w:val="28"/>
          <w:szCs w:val="28"/>
        </w:rPr>
        <w:t xml:space="preserve"> </w:t>
      </w:r>
      <w:r w:rsidRPr="00EF4BD2">
        <w:rPr>
          <w:rFonts w:ascii="B Nazanin" w:cs="B Nazanin" w:hint="cs"/>
          <w:sz w:val="28"/>
          <w:szCs w:val="28"/>
          <w:rtl/>
        </w:rPr>
        <w:t>مورد</w:t>
      </w:r>
      <w:r w:rsidRPr="00EF4BD2">
        <w:rPr>
          <w:rFonts w:ascii="B Nazanin" w:cs="B Nazanin"/>
          <w:sz w:val="28"/>
          <w:szCs w:val="28"/>
        </w:rPr>
        <w:t xml:space="preserve"> </w:t>
      </w:r>
      <w:r w:rsidRPr="00EF4BD2">
        <w:rPr>
          <w:rFonts w:ascii="B Nazanin" w:cs="B Nazanin" w:hint="cs"/>
          <w:sz w:val="28"/>
          <w:szCs w:val="28"/>
          <w:rtl/>
        </w:rPr>
        <w:t>تاييد</w:t>
      </w:r>
      <w:r w:rsidRPr="00EF4BD2">
        <w:rPr>
          <w:rFonts w:ascii="B Nazanin" w:cs="B Nazanin"/>
          <w:sz w:val="28"/>
          <w:szCs w:val="28"/>
        </w:rPr>
        <w:t xml:space="preserve"> </w:t>
      </w:r>
      <w:r w:rsidRPr="00EF4BD2">
        <w:rPr>
          <w:rFonts w:ascii="B Nazanin" w:cs="B Nazanin" w:hint="cs"/>
          <w:sz w:val="28"/>
          <w:szCs w:val="28"/>
          <w:rtl/>
        </w:rPr>
        <w:t>آزمايشگاه</w:t>
      </w:r>
      <w:r w:rsidRPr="00EF4BD2">
        <w:rPr>
          <w:rFonts w:ascii="B Nazanin" w:cs="B Nazanin"/>
          <w:sz w:val="28"/>
          <w:szCs w:val="28"/>
        </w:rPr>
        <w:t xml:space="preserve"> </w:t>
      </w:r>
      <w:r w:rsidRPr="00EF4BD2">
        <w:rPr>
          <w:rFonts w:ascii="B Nazanin" w:cs="B Nazanin" w:hint="cs"/>
          <w:sz w:val="28"/>
          <w:szCs w:val="28"/>
          <w:rtl/>
        </w:rPr>
        <w:t>مرجع</w:t>
      </w:r>
      <w:r w:rsidRPr="00EF4BD2">
        <w:rPr>
          <w:rFonts w:ascii="B Nazanin" w:cs="B Nazanin"/>
          <w:sz w:val="28"/>
          <w:szCs w:val="28"/>
        </w:rPr>
        <w:t xml:space="preserve"> </w:t>
      </w:r>
      <w:r w:rsidRPr="00EF4BD2">
        <w:rPr>
          <w:rFonts w:ascii="B Nazanin" w:cs="B Nazanin" w:hint="cs"/>
          <w:sz w:val="28"/>
          <w:szCs w:val="28"/>
          <w:rtl/>
        </w:rPr>
        <w:t>سلامت</w:t>
      </w:r>
      <w:r w:rsidRPr="00EF4BD2">
        <w:rPr>
          <w:rFonts w:ascii="B Nazanin" w:cs="B Nazanin"/>
          <w:sz w:val="28"/>
          <w:szCs w:val="28"/>
        </w:rPr>
        <w:t xml:space="preserve"> </w:t>
      </w:r>
      <w:r w:rsidRPr="00EF4BD2">
        <w:rPr>
          <w:rFonts w:ascii="B Nazanin" w:cs="B Nazanin" w:hint="cs"/>
          <w:sz w:val="28"/>
          <w:szCs w:val="28"/>
          <w:rtl/>
        </w:rPr>
        <w:t>ارسال</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گردد</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صورت</w:t>
      </w:r>
      <w:r w:rsidRPr="00EF4BD2">
        <w:rPr>
          <w:rFonts w:ascii="B Nazanin" w:cs="B Nazanin"/>
          <w:sz w:val="28"/>
          <w:szCs w:val="28"/>
        </w:rPr>
        <w:t xml:space="preserve"> </w:t>
      </w:r>
      <w:r w:rsidRPr="00EF4BD2">
        <w:rPr>
          <w:rFonts w:ascii="B Nazanin" w:cs="B Nazanin" w:hint="cs"/>
          <w:sz w:val="28"/>
          <w:szCs w:val="28"/>
          <w:rtl/>
        </w:rPr>
        <w:t>تاييد</w:t>
      </w:r>
      <w:r w:rsidRPr="00EF4BD2">
        <w:rPr>
          <w:rFonts w:ascii="B Nazanin" w:cs="B Nazanin"/>
          <w:sz w:val="28"/>
          <w:szCs w:val="28"/>
        </w:rPr>
        <w:t xml:space="preserve"> </w:t>
      </w:r>
      <w:r w:rsidRPr="00EF4BD2">
        <w:rPr>
          <w:rFonts w:ascii="B Nazanin" w:cs="B Nazanin" w:hint="cs"/>
          <w:sz w:val="28"/>
          <w:szCs w:val="28"/>
          <w:rtl/>
        </w:rPr>
        <w:t>ازمايش</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بالا</w:t>
      </w:r>
      <w:r w:rsidRPr="00EF4BD2">
        <w:rPr>
          <w:rFonts w:ascii="B Nazanin" w:cs="B Nazanin"/>
          <w:sz w:val="28"/>
          <w:szCs w:val="28"/>
        </w:rPr>
        <w:t xml:space="preserve"> </w:t>
      </w:r>
      <w:r w:rsidRPr="00EF4BD2">
        <w:rPr>
          <w:rFonts w:ascii="B Nazanin" w:cs="B Nazanin" w:hint="cs"/>
          <w:sz w:val="28"/>
          <w:szCs w:val="28"/>
          <w:rtl/>
        </w:rPr>
        <w:t>بودن</w:t>
      </w:r>
      <w:r w:rsidRPr="00EF4BD2">
        <w:rPr>
          <w:rFonts w:ascii="B Nazanin" w:cs="B Nazanin"/>
          <w:sz w:val="28"/>
          <w:szCs w:val="28"/>
        </w:rPr>
        <w:t xml:space="preserve"> </w:t>
      </w:r>
      <w:r w:rsidRPr="00EF4BD2">
        <w:rPr>
          <w:rFonts w:ascii="B Nazanin" w:cs="B Nazanin" w:hint="cs"/>
          <w:sz w:val="28"/>
          <w:szCs w:val="28"/>
          <w:rtl/>
        </w:rPr>
        <w:t>ميزان</w:t>
      </w:r>
      <w:r w:rsidRPr="00EF4BD2">
        <w:rPr>
          <w:rFonts w:ascii="B Nazanin" w:cs="B Nazanin"/>
          <w:sz w:val="28"/>
          <w:szCs w:val="28"/>
        </w:rPr>
        <w:t xml:space="preserve"> </w:t>
      </w:r>
      <w:r w:rsidRPr="00EF4BD2">
        <w:rPr>
          <w:rFonts w:ascii="B Nazanin" w:cs="B Nazanin" w:hint="cs"/>
          <w:sz w:val="28"/>
          <w:szCs w:val="28"/>
          <w:rtl/>
        </w:rPr>
        <w:t>فنيل</w:t>
      </w:r>
      <w:r w:rsidRPr="00EF4BD2">
        <w:rPr>
          <w:rFonts w:ascii="B Nazanin" w:cs="B Nazanin" w:hint="cs"/>
          <w:sz w:val="28"/>
          <w:szCs w:val="28"/>
          <w:rtl/>
          <w:lang w:bidi="fa-IR"/>
        </w:rPr>
        <w:t xml:space="preserve"> </w:t>
      </w:r>
      <w:r w:rsidRPr="00EF4BD2">
        <w:rPr>
          <w:rFonts w:ascii="B Nazanin" w:cs="B Nazanin" w:hint="cs"/>
          <w:sz w:val="28"/>
          <w:szCs w:val="28"/>
          <w:rtl/>
        </w:rPr>
        <w:t>آلانين</w:t>
      </w:r>
      <w:r w:rsidRPr="00EF4BD2">
        <w:rPr>
          <w:rFonts w:ascii="B Nazanin" w:cs="B Nazanin"/>
          <w:sz w:val="28"/>
          <w:szCs w:val="28"/>
        </w:rPr>
        <w:t xml:space="preserve"> </w:t>
      </w:r>
      <w:r w:rsidRPr="00EF4BD2">
        <w:rPr>
          <w:rFonts w:ascii="B Nazanin" w:cs="B Nazanin" w:hint="cs"/>
          <w:sz w:val="28"/>
          <w:szCs w:val="28"/>
          <w:rtl/>
        </w:rPr>
        <w:t xml:space="preserve">از 4 ( و </w:t>
      </w:r>
      <w:r w:rsidRPr="00EF4BD2">
        <w:rPr>
          <w:rFonts w:ascii="B Nazanin" w:cs="B Nazanin"/>
          <w:sz w:val="28"/>
          <w:szCs w:val="28"/>
        </w:rPr>
        <w:t xml:space="preserve"> </w:t>
      </w:r>
      <w:r w:rsidRPr="00EF4BD2">
        <w:rPr>
          <w:rFonts w:ascii="B Nazanin" w:cs="B Nazanin" w:hint="cs"/>
          <w:sz w:val="28"/>
          <w:szCs w:val="28"/>
          <w:rtl/>
        </w:rPr>
        <w:t>يا</w:t>
      </w:r>
      <w:r w:rsidRPr="00EF4BD2">
        <w:rPr>
          <w:rFonts w:ascii="B Nazanin" w:cs="B Nazanin"/>
          <w:sz w:val="28"/>
          <w:szCs w:val="28"/>
        </w:rPr>
        <w:t xml:space="preserve"> </w:t>
      </w:r>
      <w:r w:rsidRPr="00EF4BD2">
        <w:rPr>
          <w:rFonts w:ascii="B Nazanin" w:cs="B Nazanin" w:hint="cs"/>
          <w:sz w:val="28"/>
          <w:szCs w:val="28"/>
          <w:rtl/>
        </w:rPr>
        <w:t>مساوي 4 ) اين</w:t>
      </w:r>
      <w:r w:rsidRPr="00EF4BD2">
        <w:rPr>
          <w:rFonts w:ascii="B Nazanin" w:cs="B Nazanin"/>
          <w:sz w:val="28"/>
          <w:szCs w:val="28"/>
        </w:rPr>
        <w:t xml:space="preserve"> </w:t>
      </w:r>
      <w:r w:rsidRPr="00EF4BD2">
        <w:rPr>
          <w:rFonts w:ascii="B Nazanin" w:cs="B Nazanin" w:hint="cs"/>
          <w:sz w:val="28"/>
          <w:szCs w:val="28"/>
          <w:rtl/>
        </w:rPr>
        <w:t>نوزاد</w:t>
      </w:r>
      <w:r w:rsidRPr="00EF4BD2">
        <w:rPr>
          <w:rFonts w:ascii="B Nazanin" w:cs="B Nazanin"/>
          <w:sz w:val="28"/>
          <w:szCs w:val="28"/>
        </w:rPr>
        <w:t xml:space="preserve"> </w:t>
      </w:r>
      <w:r w:rsidRPr="00EF4BD2">
        <w:rPr>
          <w:rFonts w:ascii="B Nazanin" w:cs="B Nazanin" w:hint="cs"/>
          <w:sz w:val="28"/>
          <w:szCs w:val="28"/>
          <w:rtl/>
        </w:rPr>
        <w:t>مورد</w:t>
      </w:r>
      <w:r w:rsidRPr="00EF4BD2">
        <w:rPr>
          <w:rFonts w:ascii="B Nazanin" w:cs="B Nazanin"/>
          <w:sz w:val="28"/>
          <w:szCs w:val="28"/>
        </w:rPr>
        <w:t xml:space="preserve"> </w:t>
      </w:r>
      <w:r w:rsidRPr="00EF4BD2">
        <w:rPr>
          <w:rFonts w:ascii="B Nazanin" w:cs="B Nazanin" w:hint="cs"/>
          <w:sz w:val="28"/>
          <w:szCs w:val="28"/>
          <w:rtl/>
        </w:rPr>
        <w:t>مثبت</w:t>
      </w:r>
      <w:r w:rsidRPr="00EF4BD2">
        <w:rPr>
          <w:rFonts w:ascii="B Nazanin" w:cs="B Nazanin"/>
          <w:sz w:val="28"/>
          <w:szCs w:val="28"/>
        </w:rPr>
        <w:t xml:space="preserve"> </w:t>
      </w:r>
      <w:r w:rsidRPr="00EF4BD2">
        <w:rPr>
          <w:rFonts w:ascii="B Nazanin" w:cs="B Nazanin" w:hint="cs"/>
          <w:sz w:val="28"/>
          <w:szCs w:val="28"/>
          <w:rtl/>
        </w:rPr>
        <w:t>تاييد</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نظر</w:t>
      </w:r>
      <w:r w:rsidRPr="00EF4BD2">
        <w:rPr>
          <w:rFonts w:ascii="B Nazanin" w:cs="B Nazanin"/>
          <w:sz w:val="28"/>
          <w:szCs w:val="28"/>
        </w:rPr>
        <w:t xml:space="preserve"> </w:t>
      </w:r>
      <w:r w:rsidRPr="00EF4BD2">
        <w:rPr>
          <w:rFonts w:ascii="B Nazanin" w:cs="B Nazanin" w:hint="cs"/>
          <w:sz w:val="28"/>
          <w:szCs w:val="28"/>
          <w:rtl/>
        </w:rPr>
        <w:t>گرفته</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شود</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والدين</w:t>
      </w:r>
      <w:r w:rsidRPr="00EF4BD2">
        <w:rPr>
          <w:rFonts w:ascii="B Nazanin" w:cs="B Nazanin"/>
          <w:sz w:val="28"/>
          <w:szCs w:val="28"/>
        </w:rPr>
        <w:t xml:space="preserve"> </w:t>
      </w:r>
      <w:r w:rsidRPr="00EF4BD2">
        <w:rPr>
          <w:rFonts w:ascii="B Nazanin" w:cs="B Nazanin" w:hint="cs"/>
          <w:sz w:val="28"/>
          <w:szCs w:val="28"/>
          <w:rtl/>
        </w:rPr>
        <w:t>بيمار</w:t>
      </w:r>
      <w:r w:rsidRPr="00EF4BD2">
        <w:rPr>
          <w:rFonts w:ascii="B Nazanin" w:cs="B Nazanin"/>
          <w:sz w:val="28"/>
          <w:szCs w:val="28"/>
        </w:rPr>
        <w:t xml:space="preserve"> </w:t>
      </w:r>
      <w:r w:rsidRPr="00EF4BD2">
        <w:rPr>
          <w:rFonts w:ascii="B Nazanin" w:cs="B Nazanin" w:hint="cs"/>
          <w:sz w:val="28"/>
          <w:szCs w:val="28"/>
          <w:rtl/>
        </w:rPr>
        <w:t>فراخوان</w:t>
      </w:r>
      <w:r w:rsidRPr="00EF4BD2">
        <w:rPr>
          <w:rFonts w:ascii="B Nazanin" w:cs="B Nazanin"/>
          <w:sz w:val="28"/>
          <w:szCs w:val="28"/>
        </w:rPr>
        <w:t xml:space="preserve"> </w:t>
      </w:r>
      <w:r w:rsidRPr="00EF4BD2">
        <w:rPr>
          <w:rFonts w:ascii="B Nazanin" w:cs="B Nazanin" w:hint="cs"/>
          <w:sz w:val="28"/>
          <w:szCs w:val="28"/>
          <w:rtl/>
        </w:rPr>
        <w:t>شده</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آموزش</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لازم</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hint="cs"/>
          <w:sz w:val="28"/>
          <w:szCs w:val="28"/>
          <w:rtl/>
          <w:lang w:bidi="fa-IR"/>
        </w:rPr>
        <w:t xml:space="preserve"> </w:t>
      </w:r>
      <w:r w:rsidRPr="00EF4BD2">
        <w:rPr>
          <w:rFonts w:ascii="B Nazanin" w:cs="B Nazanin" w:hint="cs"/>
          <w:sz w:val="28"/>
          <w:szCs w:val="28"/>
          <w:rtl/>
        </w:rPr>
        <w:t>والدين</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خصوص</w:t>
      </w:r>
      <w:r w:rsidRPr="00EF4BD2">
        <w:rPr>
          <w:rFonts w:ascii="B Nazanin" w:cs="B Nazanin"/>
          <w:sz w:val="28"/>
          <w:szCs w:val="28"/>
        </w:rPr>
        <w:t xml:space="preserve"> </w:t>
      </w:r>
      <w:r w:rsidRPr="00EF4BD2">
        <w:rPr>
          <w:rFonts w:ascii="B Nazanin" w:cs="B Nazanin" w:hint="cs"/>
          <w:sz w:val="28"/>
          <w:szCs w:val="28"/>
          <w:rtl/>
        </w:rPr>
        <w:t>مراجعه</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بيمارستان</w:t>
      </w:r>
      <w:r w:rsidRPr="00EF4BD2">
        <w:rPr>
          <w:rFonts w:ascii="B Nazanin" w:cs="B Nazanin"/>
          <w:sz w:val="28"/>
          <w:szCs w:val="28"/>
        </w:rPr>
        <w:t xml:space="preserve"> </w:t>
      </w:r>
      <w:r w:rsidRPr="00EF4BD2">
        <w:rPr>
          <w:rFonts w:ascii="B Nazanin" w:cs="B Nazanin" w:hint="cs"/>
          <w:sz w:val="28"/>
          <w:szCs w:val="28"/>
          <w:rtl/>
        </w:rPr>
        <w:t>منتخب</w:t>
      </w:r>
      <w:r w:rsidRPr="00EF4BD2">
        <w:rPr>
          <w:rFonts w:ascii="B Nazanin" w:cs="B Nazanin"/>
          <w:sz w:val="28"/>
          <w:szCs w:val="28"/>
        </w:rPr>
        <w:t xml:space="preserve"> </w:t>
      </w:r>
      <w:r w:rsidRPr="00EF4BD2">
        <w:rPr>
          <w:rFonts w:ascii="B Nazanin" w:cs="B Nazanin" w:hint="cs"/>
          <w:sz w:val="28"/>
          <w:szCs w:val="28"/>
          <w:rtl/>
        </w:rPr>
        <w:t>بعد</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دريافت</w:t>
      </w:r>
      <w:r w:rsidRPr="00EF4BD2">
        <w:rPr>
          <w:rFonts w:ascii="B Nazanin" w:cs="B Nazanin"/>
          <w:sz w:val="28"/>
          <w:szCs w:val="28"/>
        </w:rPr>
        <w:t xml:space="preserve"> </w:t>
      </w:r>
      <w:r w:rsidRPr="00EF4BD2">
        <w:rPr>
          <w:rFonts w:ascii="B Nazanin" w:cs="B Nazanin" w:hint="cs"/>
          <w:sz w:val="28"/>
          <w:szCs w:val="28"/>
          <w:rtl/>
        </w:rPr>
        <w:t>نتيجه</w:t>
      </w:r>
      <w:r w:rsidRPr="00EF4BD2">
        <w:rPr>
          <w:rFonts w:ascii="B Nazanin" w:cs="B Nazanin"/>
          <w:sz w:val="28"/>
          <w:szCs w:val="28"/>
        </w:rPr>
        <w:t xml:space="preserve"> </w:t>
      </w:r>
      <w:r w:rsidRPr="00EF4BD2">
        <w:rPr>
          <w:rFonts w:ascii="B Nazanin" w:cs="B Nazanin" w:hint="cs"/>
          <w:sz w:val="28"/>
          <w:szCs w:val="28"/>
          <w:rtl/>
        </w:rPr>
        <w:t>آزمايش</w:t>
      </w:r>
      <w:r w:rsidRPr="00EF4BD2">
        <w:rPr>
          <w:rFonts w:ascii="B Nazanin" w:cs="B Nazanin"/>
          <w:sz w:val="28"/>
          <w:szCs w:val="28"/>
        </w:rPr>
        <w:t xml:space="preserve"> </w:t>
      </w:r>
      <w:r w:rsidRPr="00EF4BD2">
        <w:rPr>
          <w:rFonts w:ascii="B Nazanin" w:cs="B Nazanin" w:hint="cs"/>
          <w:sz w:val="28"/>
          <w:szCs w:val="28"/>
          <w:rtl/>
        </w:rPr>
        <w:t>تاييد</w:t>
      </w:r>
      <w:r w:rsidRPr="00EF4BD2">
        <w:rPr>
          <w:rFonts w:ascii="B Nazanin" w:cs="B Nazanin"/>
          <w:sz w:val="28"/>
          <w:szCs w:val="28"/>
        </w:rPr>
        <w:t xml:space="preserve"> </w:t>
      </w:r>
      <w:r w:rsidRPr="00EF4BD2">
        <w:rPr>
          <w:rFonts w:ascii="B Nazanin" w:cs="B Nazanin" w:hint="cs"/>
          <w:sz w:val="28"/>
          <w:szCs w:val="28"/>
          <w:rtl/>
        </w:rPr>
        <w:t>داده</w:t>
      </w:r>
      <w:r w:rsidRPr="00EF4BD2">
        <w:rPr>
          <w:rFonts w:ascii="B Nazanin" w:cs="B Nazanin"/>
          <w:sz w:val="28"/>
          <w:szCs w:val="28"/>
        </w:rPr>
        <w:t xml:space="preserve"> </w:t>
      </w:r>
      <w:r w:rsidRPr="00EF4BD2">
        <w:rPr>
          <w:rFonts w:ascii="B Nazanin" w:cs="B Nazanin" w:hint="cs"/>
          <w:sz w:val="28"/>
          <w:szCs w:val="28"/>
          <w:rtl/>
        </w:rPr>
        <w:t>خواهد</w:t>
      </w:r>
      <w:r w:rsidRPr="00EF4BD2">
        <w:rPr>
          <w:rFonts w:ascii="B Nazanin" w:cs="B Nazanin"/>
          <w:sz w:val="28"/>
          <w:szCs w:val="28"/>
        </w:rPr>
        <w:t xml:space="preserve"> </w:t>
      </w:r>
      <w:r w:rsidRPr="00EF4BD2">
        <w:rPr>
          <w:rFonts w:ascii="B Nazanin" w:cs="B Nazanin" w:hint="cs"/>
          <w:sz w:val="28"/>
          <w:szCs w:val="28"/>
          <w:rtl/>
        </w:rPr>
        <w:t>شد</w:t>
      </w:r>
      <w:r w:rsidRPr="00EF4BD2">
        <w:rPr>
          <w:rFonts w:ascii="B Nazanin" w:cs="B Nazanin"/>
          <w:sz w:val="28"/>
          <w:szCs w:val="28"/>
        </w:rPr>
        <w:t xml:space="preserve">. </w:t>
      </w:r>
      <w:r w:rsidRPr="00EF4BD2">
        <w:rPr>
          <w:rFonts w:ascii="B Nazanin" w:cs="B Nazanin" w:hint="cs"/>
          <w:sz w:val="28"/>
          <w:szCs w:val="28"/>
          <w:rtl/>
        </w:rPr>
        <w:t>لازم</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ذكر</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صورتي</w:t>
      </w:r>
      <w:r w:rsidRPr="00EF4BD2">
        <w:rPr>
          <w:rFonts w:ascii="B Nazanin" w:cs="B Nazanin" w:hint="cs"/>
          <w:sz w:val="28"/>
          <w:szCs w:val="28"/>
          <w:rtl/>
          <w:lang w:bidi="fa-IR"/>
        </w:rPr>
        <w:t xml:space="preserve"> </w:t>
      </w:r>
      <w:r w:rsidRPr="00EF4BD2">
        <w:rPr>
          <w:rFonts w:ascii="B Nazanin" w:cs="B Nazanin" w:hint="cs"/>
          <w:sz w:val="28"/>
          <w:szCs w:val="28"/>
          <w:rtl/>
        </w:rPr>
        <w:t>كه</w:t>
      </w:r>
      <w:r w:rsidRPr="00EF4BD2">
        <w:rPr>
          <w:rFonts w:ascii="B Nazanin" w:cs="B Nazanin"/>
          <w:sz w:val="28"/>
          <w:szCs w:val="28"/>
        </w:rPr>
        <w:t xml:space="preserve"> </w:t>
      </w:r>
      <w:r w:rsidRPr="00EF4BD2">
        <w:rPr>
          <w:rFonts w:ascii="B Nazanin" w:cs="B Nazanin" w:hint="cs"/>
          <w:sz w:val="28"/>
          <w:szCs w:val="28"/>
          <w:rtl/>
        </w:rPr>
        <w:t>نمونه</w:t>
      </w:r>
      <w:r w:rsidRPr="00EF4BD2">
        <w:rPr>
          <w:rFonts w:ascii="B Nazanin" w:cs="B Nazanin"/>
          <w:sz w:val="28"/>
          <w:szCs w:val="28"/>
        </w:rPr>
        <w:t xml:space="preserve"> </w:t>
      </w:r>
      <w:r w:rsidRPr="00EF4BD2">
        <w:rPr>
          <w:rFonts w:ascii="B Nazanin" w:cs="B Nazanin" w:hint="cs"/>
          <w:sz w:val="28"/>
          <w:szCs w:val="28"/>
          <w:rtl/>
        </w:rPr>
        <w:t>پاشنه</w:t>
      </w:r>
      <w:r w:rsidRPr="00EF4BD2">
        <w:rPr>
          <w:rFonts w:ascii="B Nazanin" w:cs="B Nazanin"/>
          <w:sz w:val="28"/>
          <w:szCs w:val="28"/>
        </w:rPr>
        <w:t xml:space="preserve"> </w:t>
      </w:r>
      <w:r w:rsidRPr="00EF4BD2">
        <w:rPr>
          <w:rFonts w:ascii="B Nazanin" w:cs="B Nazanin" w:hint="cs"/>
          <w:sz w:val="28"/>
          <w:szCs w:val="28"/>
          <w:rtl/>
        </w:rPr>
        <w:t>پا</w:t>
      </w:r>
      <w:r w:rsidRPr="00EF4BD2">
        <w:rPr>
          <w:rFonts w:ascii="B Nazanin" w:cs="B Nazanin"/>
          <w:sz w:val="28"/>
          <w:szCs w:val="28"/>
        </w:rPr>
        <w:t xml:space="preserve"> </w:t>
      </w:r>
      <w:r w:rsidRPr="00EF4BD2">
        <w:rPr>
          <w:rFonts w:ascii="B Nazanin" w:cs="B Nazanin" w:hint="cs"/>
          <w:sz w:val="28"/>
          <w:szCs w:val="28"/>
          <w:rtl/>
        </w:rPr>
        <w:t>بر</w:t>
      </w:r>
      <w:r w:rsidRPr="00EF4BD2">
        <w:rPr>
          <w:rFonts w:ascii="B Nazanin" w:cs="B Nazanin"/>
          <w:sz w:val="28"/>
          <w:szCs w:val="28"/>
        </w:rPr>
        <w:t xml:space="preserve"> </w:t>
      </w:r>
      <w:r w:rsidRPr="00EF4BD2">
        <w:rPr>
          <w:rFonts w:ascii="B Nazanin" w:cs="B Nazanin" w:hint="cs"/>
          <w:sz w:val="28"/>
          <w:szCs w:val="28"/>
          <w:rtl/>
        </w:rPr>
        <w:t>روي</w:t>
      </w:r>
      <w:r w:rsidRPr="00EF4BD2">
        <w:rPr>
          <w:rFonts w:ascii="B Nazanin" w:cs="B Nazanin"/>
          <w:sz w:val="28"/>
          <w:szCs w:val="28"/>
        </w:rPr>
        <w:t xml:space="preserve"> </w:t>
      </w:r>
      <w:r w:rsidRPr="00EF4BD2">
        <w:rPr>
          <w:rFonts w:ascii="B Nazanin" w:cs="B Nazanin" w:hint="cs"/>
          <w:sz w:val="28"/>
          <w:szCs w:val="28"/>
          <w:rtl/>
        </w:rPr>
        <w:t>كاغذ</w:t>
      </w:r>
      <w:r w:rsidRPr="00EF4BD2">
        <w:rPr>
          <w:rFonts w:ascii="B Nazanin" w:cs="B Nazanin"/>
          <w:sz w:val="28"/>
          <w:szCs w:val="28"/>
        </w:rPr>
        <w:t xml:space="preserve"> </w:t>
      </w:r>
      <w:r w:rsidRPr="00EF4BD2">
        <w:rPr>
          <w:rFonts w:ascii="B Nazanin" w:cs="B Nazanin" w:hint="cs"/>
          <w:sz w:val="28"/>
          <w:szCs w:val="28"/>
          <w:rtl/>
        </w:rPr>
        <w:t>فيلتر</w:t>
      </w:r>
      <w:r w:rsidRPr="00EF4BD2">
        <w:rPr>
          <w:rFonts w:ascii="B Nazanin" w:cs="B Nazanin"/>
          <w:sz w:val="28"/>
          <w:szCs w:val="28"/>
        </w:rPr>
        <w:t xml:space="preserve"> </w:t>
      </w:r>
      <w:r w:rsidRPr="00EF4BD2">
        <w:rPr>
          <w:rFonts w:ascii="B Nazanin" w:cs="B Nazanin" w:hint="cs"/>
          <w:sz w:val="28"/>
          <w:szCs w:val="28"/>
          <w:rtl/>
        </w:rPr>
        <w:t>براي</w:t>
      </w:r>
      <w:r w:rsidRPr="00EF4BD2">
        <w:rPr>
          <w:rFonts w:ascii="B Nazanin" w:cs="B Nazanin"/>
          <w:sz w:val="28"/>
          <w:szCs w:val="28"/>
        </w:rPr>
        <w:t xml:space="preserve"> </w:t>
      </w:r>
      <w:r w:rsidRPr="00EF4BD2">
        <w:rPr>
          <w:rFonts w:ascii="B Nazanin" w:cs="B Nazanin" w:hint="cs"/>
          <w:sz w:val="28"/>
          <w:szCs w:val="28"/>
          <w:rtl/>
        </w:rPr>
        <w:t>اندازه</w:t>
      </w:r>
      <w:r w:rsidRPr="00EF4BD2">
        <w:rPr>
          <w:rFonts w:ascii="B Nazanin" w:cs="B Nazanin"/>
          <w:sz w:val="28"/>
          <w:szCs w:val="28"/>
        </w:rPr>
        <w:t xml:space="preserve"> </w:t>
      </w:r>
      <w:r w:rsidRPr="00EF4BD2">
        <w:rPr>
          <w:rFonts w:ascii="B Nazanin" w:cs="B Nazanin" w:hint="cs"/>
          <w:sz w:val="28"/>
          <w:szCs w:val="28"/>
          <w:rtl/>
        </w:rPr>
        <w:t>گيري</w:t>
      </w:r>
      <w:r w:rsidRPr="00EF4BD2">
        <w:rPr>
          <w:rFonts w:ascii="B Nazanin" w:cs="B Nazanin"/>
          <w:sz w:val="28"/>
          <w:szCs w:val="28"/>
        </w:rPr>
        <w:t xml:space="preserve"> </w:t>
      </w:r>
      <w:r w:rsidRPr="00EF4BD2">
        <w:rPr>
          <w:rFonts w:ascii="B Nazanin" w:cs="B Nazanin" w:hint="cs"/>
          <w:sz w:val="28"/>
          <w:szCs w:val="28"/>
          <w:rtl/>
        </w:rPr>
        <w:t>فنيل</w:t>
      </w:r>
      <w:r w:rsidRPr="00EF4BD2">
        <w:rPr>
          <w:rFonts w:ascii="B Nazanin" w:cs="B Nazanin"/>
          <w:sz w:val="28"/>
          <w:szCs w:val="28"/>
        </w:rPr>
        <w:t xml:space="preserve"> </w:t>
      </w:r>
      <w:r w:rsidRPr="00EF4BD2">
        <w:rPr>
          <w:rFonts w:ascii="B Nazanin" w:cs="B Nazanin" w:hint="cs"/>
          <w:sz w:val="28"/>
          <w:szCs w:val="28"/>
          <w:rtl/>
        </w:rPr>
        <w:t>آلانين</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 xml:space="preserve">روش </w:t>
      </w:r>
      <w:r w:rsidRPr="00EF4BD2">
        <w:rPr>
          <w:rFonts w:ascii="Calibri" w:hAnsi="Calibri" w:cs="B Nazanin"/>
          <w:sz w:val="28"/>
          <w:szCs w:val="28"/>
        </w:rPr>
        <w:t xml:space="preserve">HPLC </w:t>
      </w:r>
      <w:r w:rsidRPr="00EF4BD2">
        <w:rPr>
          <w:rFonts w:ascii="Calibri" w:hAnsi="Calibri" w:cs="B Nazanin" w:hint="cs"/>
          <w:sz w:val="28"/>
          <w:szCs w:val="28"/>
          <w:rtl/>
        </w:rPr>
        <w:t xml:space="preserve"> ا</w:t>
      </w:r>
      <w:r w:rsidRPr="00EF4BD2">
        <w:rPr>
          <w:rFonts w:ascii="B Nazanin" w:cs="B Nazanin" w:hint="cs"/>
          <w:sz w:val="28"/>
          <w:szCs w:val="28"/>
          <w:rtl/>
        </w:rPr>
        <w:t>رسال</w:t>
      </w:r>
      <w:r w:rsidRPr="00EF4BD2">
        <w:rPr>
          <w:rFonts w:ascii="B Nazanin" w:cs="B Nazanin"/>
          <w:sz w:val="28"/>
          <w:szCs w:val="28"/>
        </w:rPr>
        <w:t xml:space="preserve"> </w:t>
      </w:r>
      <w:r w:rsidRPr="00EF4BD2">
        <w:rPr>
          <w:rFonts w:ascii="B Nazanin" w:cs="B Nazanin" w:hint="cs"/>
          <w:sz w:val="28"/>
          <w:szCs w:val="28"/>
          <w:rtl/>
        </w:rPr>
        <w:t>شده</w:t>
      </w:r>
      <w:r w:rsidRPr="00EF4BD2">
        <w:rPr>
          <w:rFonts w:ascii="B Nazanin" w:cs="B Nazanin"/>
          <w:sz w:val="28"/>
          <w:szCs w:val="28"/>
        </w:rPr>
        <w:t xml:space="preserve"> </w:t>
      </w:r>
      <w:r w:rsidRPr="00EF4BD2">
        <w:rPr>
          <w:rFonts w:ascii="B Nazanin" w:cs="B Nazanin" w:hint="cs"/>
          <w:sz w:val="28"/>
          <w:szCs w:val="28"/>
          <w:rtl/>
        </w:rPr>
        <w:t>باشد</w:t>
      </w:r>
      <w:r w:rsidRPr="00EF4BD2">
        <w:rPr>
          <w:rFonts w:ascii="B Nazanin" w:cs="B Nazanin"/>
          <w:sz w:val="28"/>
          <w:szCs w:val="28"/>
        </w:rPr>
        <w:t xml:space="preserve"> </w:t>
      </w:r>
      <w:r w:rsidRPr="00EF4BD2">
        <w:rPr>
          <w:rFonts w:ascii="B Nazanin" w:cs="B Nazanin" w:hint="cs"/>
          <w:sz w:val="28"/>
          <w:szCs w:val="28"/>
          <w:rtl/>
        </w:rPr>
        <w:t>موارد</w:t>
      </w:r>
      <w:r w:rsidRPr="00EF4BD2">
        <w:rPr>
          <w:rFonts w:ascii="B Nazanin" w:cs="B Nazanin"/>
          <w:sz w:val="28"/>
          <w:szCs w:val="28"/>
        </w:rPr>
        <w:t xml:space="preserve"> </w:t>
      </w:r>
      <w:r w:rsidRPr="00EF4BD2">
        <w:rPr>
          <w:rFonts w:ascii="B Nazanin" w:cs="B Nazanin" w:hint="cs"/>
          <w:sz w:val="28"/>
          <w:szCs w:val="28"/>
          <w:rtl/>
        </w:rPr>
        <w:t>مساوي</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بيشتر</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3.4 </w:t>
      </w:r>
      <w:r w:rsidRPr="00EF4BD2">
        <w:rPr>
          <w:rFonts w:ascii="B Nazanin" w:cs="B Nazanin" w:hint="cs"/>
          <w:sz w:val="28"/>
          <w:szCs w:val="28"/>
          <w:rtl/>
        </w:rPr>
        <w:t>ميلي</w:t>
      </w:r>
      <w:r w:rsidRPr="00EF4BD2">
        <w:rPr>
          <w:rFonts w:ascii="B Nazanin" w:cs="B Nazanin"/>
          <w:sz w:val="28"/>
          <w:szCs w:val="28"/>
        </w:rPr>
        <w:t xml:space="preserve"> </w:t>
      </w:r>
      <w:r w:rsidRPr="00EF4BD2">
        <w:rPr>
          <w:rFonts w:ascii="B Nazanin" w:cs="B Nazanin" w:hint="cs"/>
          <w:sz w:val="28"/>
          <w:szCs w:val="28"/>
          <w:rtl/>
        </w:rPr>
        <w:t>گرم</w:t>
      </w:r>
      <w:r w:rsidRPr="00EF4BD2">
        <w:rPr>
          <w:rFonts w:ascii="B Nazanin" w:cs="B Nazanin"/>
          <w:sz w:val="28"/>
          <w:szCs w:val="28"/>
        </w:rPr>
        <w:t xml:space="preserve"> </w:t>
      </w:r>
      <w:r w:rsidRPr="00EF4BD2">
        <w:rPr>
          <w:rFonts w:ascii="B Nazanin" w:cs="B Nazanin" w:hint="cs"/>
          <w:sz w:val="28"/>
          <w:szCs w:val="28"/>
          <w:rtl/>
        </w:rPr>
        <w:t>بر</w:t>
      </w:r>
      <w:r w:rsidRPr="00EF4BD2">
        <w:rPr>
          <w:rFonts w:ascii="B Nazanin" w:cs="B Nazanin"/>
          <w:sz w:val="28"/>
          <w:szCs w:val="28"/>
        </w:rPr>
        <w:t xml:space="preserve"> </w:t>
      </w:r>
      <w:r w:rsidRPr="00EF4BD2">
        <w:rPr>
          <w:rFonts w:ascii="B Nazanin" w:cs="B Nazanin" w:hint="cs"/>
          <w:sz w:val="28"/>
          <w:szCs w:val="28"/>
          <w:rtl/>
        </w:rPr>
        <w:t>دسي</w:t>
      </w:r>
      <w:r w:rsidRPr="00EF4BD2">
        <w:rPr>
          <w:rFonts w:ascii="B Nazanin" w:cs="B Nazanin"/>
          <w:sz w:val="28"/>
          <w:szCs w:val="28"/>
        </w:rPr>
        <w:t xml:space="preserve"> </w:t>
      </w:r>
      <w:r w:rsidRPr="00EF4BD2">
        <w:rPr>
          <w:rFonts w:ascii="B Nazanin" w:cs="B Nazanin" w:hint="cs"/>
          <w:sz w:val="28"/>
          <w:szCs w:val="28"/>
          <w:rtl/>
        </w:rPr>
        <w:t>ليتر</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عنوان</w:t>
      </w:r>
      <w:r w:rsidRPr="00EF4BD2">
        <w:rPr>
          <w:rFonts w:ascii="B Nazanin" w:cs="B Nazanin"/>
          <w:sz w:val="28"/>
          <w:szCs w:val="28"/>
        </w:rPr>
        <w:t xml:space="preserve"> </w:t>
      </w:r>
      <w:r w:rsidRPr="00EF4BD2">
        <w:rPr>
          <w:rFonts w:ascii="B Nazanin" w:cs="B Nazanin" w:hint="cs"/>
          <w:sz w:val="28"/>
          <w:szCs w:val="28"/>
          <w:rtl/>
        </w:rPr>
        <w:t>تاييد</w:t>
      </w:r>
      <w:r w:rsidRPr="00EF4BD2">
        <w:rPr>
          <w:rFonts w:ascii="B Nazanin" w:cs="B Nazanin"/>
          <w:sz w:val="28"/>
          <w:szCs w:val="28"/>
        </w:rPr>
        <w:t xml:space="preserve"> </w:t>
      </w:r>
      <w:r w:rsidRPr="00EF4BD2">
        <w:rPr>
          <w:rFonts w:ascii="B Nazanin" w:cs="B Nazanin" w:hint="cs"/>
          <w:sz w:val="28"/>
          <w:szCs w:val="28"/>
          <w:rtl/>
        </w:rPr>
        <w:t>مثبت</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نظر</w:t>
      </w:r>
      <w:r w:rsidRPr="00EF4BD2">
        <w:rPr>
          <w:rFonts w:ascii="B Nazanin" w:cs="B Nazanin"/>
          <w:sz w:val="28"/>
          <w:szCs w:val="28"/>
        </w:rPr>
        <w:t xml:space="preserve"> </w:t>
      </w:r>
      <w:r w:rsidRPr="00EF4BD2">
        <w:rPr>
          <w:rFonts w:ascii="B Nazanin" w:cs="B Nazanin" w:hint="cs"/>
          <w:sz w:val="28"/>
          <w:szCs w:val="28"/>
          <w:rtl/>
        </w:rPr>
        <w:t>گرفته</w:t>
      </w:r>
      <w:r w:rsidRPr="00EF4BD2">
        <w:rPr>
          <w:rFonts w:ascii="B Nazanin" w:cs="B Nazanin"/>
          <w:sz w:val="28"/>
          <w:szCs w:val="28"/>
        </w:rPr>
        <w:t xml:space="preserve"> </w:t>
      </w:r>
      <w:r w:rsidRPr="00EF4BD2">
        <w:rPr>
          <w:rFonts w:ascii="B Nazanin" w:cs="B Nazanin" w:hint="cs"/>
          <w:sz w:val="28"/>
          <w:szCs w:val="28"/>
          <w:rtl/>
        </w:rPr>
        <w:t>شده</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ضروري</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بيمارستان</w:t>
      </w:r>
      <w:r w:rsidRPr="00EF4BD2">
        <w:rPr>
          <w:rFonts w:ascii="B Nazanin" w:cs="B Nazanin"/>
          <w:sz w:val="28"/>
          <w:szCs w:val="28"/>
        </w:rPr>
        <w:t xml:space="preserve"> </w:t>
      </w:r>
      <w:r w:rsidRPr="00EF4BD2">
        <w:rPr>
          <w:rFonts w:ascii="B Nazanin" w:cs="B Nazanin" w:hint="cs"/>
          <w:sz w:val="28"/>
          <w:szCs w:val="28"/>
          <w:rtl/>
        </w:rPr>
        <w:t>منتخب</w:t>
      </w:r>
      <w:r w:rsidRPr="00EF4BD2">
        <w:rPr>
          <w:rFonts w:ascii="B Nazanin" w:cs="B Nazanin"/>
          <w:sz w:val="28"/>
          <w:szCs w:val="28"/>
        </w:rPr>
        <w:t xml:space="preserve"> </w:t>
      </w:r>
      <w:r w:rsidRPr="00EF4BD2">
        <w:rPr>
          <w:rFonts w:ascii="B Nazanin" w:cs="B Nazanin" w:hint="cs"/>
          <w:sz w:val="28"/>
          <w:szCs w:val="28"/>
          <w:rtl/>
        </w:rPr>
        <w:t>ارجاع</w:t>
      </w:r>
      <w:r w:rsidRPr="00EF4BD2">
        <w:rPr>
          <w:rFonts w:ascii="B Nazanin" w:cs="B Nazanin"/>
          <w:sz w:val="28"/>
          <w:szCs w:val="28"/>
        </w:rPr>
        <w:t xml:space="preserve"> </w:t>
      </w:r>
      <w:r w:rsidRPr="00EF4BD2">
        <w:rPr>
          <w:rFonts w:ascii="B Nazanin" w:cs="B Nazanin" w:hint="cs"/>
          <w:sz w:val="28"/>
          <w:szCs w:val="28"/>
          <w:rtl/>
        </w:rPr>
        <w:t>گردند</w:t>
      </w:r>
      <w:r w:rsidRPr="00EF4BD2">
        <w:rPr>
          <w:rFonts w:ascii="B Nazanin" w:cs="B Nazanin"/>
          <w:sz w:val="28"/>
          <w:szCs w:val="28"/>
        </w:rPr>
        <w:t>.</w:t>
      </w:r>
    </w:p>
    <w:p w:rsidR="00B0257D" w:rsidRPr="00EF4BD2" w:rsidRDefault="00B0257D" w:rsidP="00496D11">
      <w:pPr>
        <w:autoSpaceDE w:val="0"/>
        <w:autoSpaceDN w:val="0"/>
        <w:bidi/>
        <w:adjustRightInd w:val="0"/>
        <w:spacing w:after="0"/>
        <w:jc w:val="both"/>
        <w:rPr>
          <w:rFonts w:ascii="B Nazanin,Bold" w:cs="B Titr"/>
          <w:b/>
          <w:bCs/>
          <w:sz w:val="28"/>
          <w:szCs w:val="28"/>
        </w:rPr>
      </w:pPr>
      <w:r w:rsidRPr="00EF4BD2">
        <w:rPr>
          <w:rFonts w:ascii="B Nazanin,Bold" w:cs="B Titr" w:hint="cs"/>
          <w:b/>
          <w:bCs/>
          <w:sz w:val="28"/>
          <w:szCs w:val="28"/>
          <w:rtl/>
        </w:rPr>
        <w:t>پيشگيری</w:t>
      </w:r>
      <w:r w:rsidRPr="00EF4BD2">
        <w:rPr>
          <w:rFonts w:ascii="B Nazanin,Bold" w:cs="B Titr"/>
          <w:b/>
          <w:bCs/>
          <w:sz w:val="28"/>
          <w:szCs w:val="28"/>
        </w:rPr>
        <w:t>:</w:t>
      </w:r>
    </w:p>
    <w:p w:rsidR="00B0257D" w:rsidRPr="00EF4BD2" w:rsidRDefault="00B0257D" w:rsidP="00496D11">
      <w:pPr>
        <w:autoSpaceDE w:val="0"/>
        <w:autoSpaceDN w:val="0"/>
        <w:bidi/>
        <w:adjustRightInd w:val="0"/>
        <w:spacing w:after="0"/>
        <w:jc w:val="both"/>
        <w:rPr>
          <w:rFonts w:ascii="B Nazanin" w:cs="B Nazanin"/>
          <w:sz w:val="28"/>
          <w:szCs w:val="28"/>
          <w:lang w:bidi="fa-IR"/>
        </w:rPr>
      </w:pPr>
      <w:r w:rsidRPr="00EF4BD2">
        <w:rPr>
          <w:rFonts w:ascii="B Nazanin" w:cs="B Nazanin" w:hint="cs"/>
          <w:sz w:val="28"/>
          <w:szCs w:val="28"/>
          <w:rtl/>
        </w:rPr>
        <w:t>1 - والدين</w:t>
      </w:r>
      <w:r w:rsidRPr="00EF4BD2">
        <w:rPr>
          <w:rFonts w:ascii="B Nazanin" w:cs="B Nazanin"/>
          <w:sz w:val="28"/>
          <w:szCs w:val="28"/>
        </w:rPr>
        <w:t xml:space="preserve"> </w:t>
      </w:r>
      <w:r w:rsidRPr="00EF4BD2">
        <w:rPr>
          <w:rFonts w:ascii="B Nazanin" w:cs="B Nazanin" w:hint="cs"/>
          <w:sz w:val="28"/>
          <w:szCs w:val="28"/>
          <w:rtl/>
        </w:rPr>
        <w:t>بيماران</w:t>
      </w:r>
      <w:r w:rsidRPr="00EF4BD2">
        <w:rPr>
          <w:rFonts w:ascii="B Nazanin" w:cs="B Nazanin"/>
          <w:sz w:val="28"/>
          <w:szCs w:val="28"/>
        </w:rPr>
        <w:t xml:space="preserve"> </w:t>
      </w:r>
      <w:r w:rsidRPr="00EF4BD2">
        <w:rPr>
          <w:rFonts w:ascii="B Nazanin" w:cs="B Nazanin" w:hint="cs"/>
          <w:sz w:val="28"/>
          <w:szCs w:val="28"/>
          <w:rtl/>
        </w:rPr>
        <w:t>توسط</w:t>
      </w:r>
      <w:r w:rsidRPr="00EF4BD2">
        <w:rPr>
          <w:rFonts w:ascii="B Nazanin" w:cs="B Nazanin"/>
          <w:sz w:val="28"/>
          <w:szCs w:val="28"/>
        </w:rPr>
        <w:t xml:space="preserve"> </w:t>
      </w:r>
      <w:r w:rsidRPr="00EF4BD2">
        <w:rPr>
          <w:rFonts w:ascii="B Nazanin" w:cs="B Nazanin" w:hint="cs"/>
          <w:sz w:val="28"/>
          <w:szCs w:val="28"/>
          <w:rtl/>
        </w:rPr>
        <w:t>تيم</w:t>
      </w:r>
      <w:r w:rsidRPr="00EF4BD2">
        <w:rPr>
          <w:rFonts w:ascii="B Nazanin" w:cs="B Nazanin"/>
          <w:sz w:val="28"/>
          <w:szCs w:val="28"/>
        </w:rPr>
        <w:t xml:space="preserve"> </w:t>
      </w:r>
      <w:r w:rsidRPr="00EF4BD2">
        <w:rPr>
          <w:rFonts w:ascii="B Nazanin" w:cs="B Nazanin" w:hint="cs"/>
          <w:sz w:val="28"/>
          <w:szCs w:val="28"/>
          <w:rtl/>
        </w:rPr>
        <w:t>باليني</w:t>
      </w:r>
      <w:r w:rsidRPr="00EF4BD2">
        <w:rPr>
          <w:rFonts w:ascii="B Nazanin" w:cs="B Nazanin"/>
          <w:sz w:val="28"/>
          <w:szCs w:val="28"/>
        </w:rPr>
        <w:t xml:space="preserve"> </w:t>
      </w:r>
      <w:r w:rsidRPr="00EF4BD2">
        <w:rPr>
          <w:rFonts w:ascii="B Nazanin" w:cs="B Nazanin" w:hint="cs"/>
          <w:sz w:val="28"/>
          <w:szCs w:val="28"/>
          <w:rtl/>
        </w:rPr>
        <w:t>بيمارستان</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 xml:space="preserve">منتخب </w:t>
      </w:r>
      <w:r w:rsidRPr="00EF4BD2">
        <w:rPr>
          <w:rFonts w:ascii="B Nazanin" w:cs="B Nazanin"/>
          <w:sz w:val="28"/>
          <w:szCs w:val="28"/>
        </w:rPr>
        <w:t>)</w:t>
      </w:r>
      <w:r w:rsidRPr="00EF4BD2">
        <w:rPr>
          <w:rFonts w:ascii="B Nazanin" w:cs="B Nazanin" w:hint="cs"/>
          <w:sz w:val="28"/>
          <w:szCs w:val="28"/>
          <w:rtl/>
        </w:rPr>
        <w:t>توسط</w:t>
      </w:r>
      <w:r w:rsidRPr="00EF4BD2">
        <w:rPr>
          <w:rFonts w:ascii="B Nazanin" w:cs="B Nazanin"/>
          <w:sz w:val="28"/>
          <w:szCs w:val="28"/>
        </w:rPr>
        <w:t xml:space="preserve"> </w:t>
      </w:r>
      <w:r w:rsidRPr="00EF4BD2">
        <w:rPr>
          <w:rFonts w:ascii="B Nazanin" w:cs="B Nazanin" w:hint="cs"/>
          <w:sz w:val="28"/>
          <w:szCs w:val="28"/>
          <w:rtl/>
        </w:rPr>
        <w:t>پزشك</w:t>
      </w:r>
      <w:r w:rsidRPr="00EF4BD2">
        <w:rPr>
          <w:rFonts w:ascii="B Nazanin" w:cs="B Nazanin"/>
          <w:sz w:val="28"/>
          <w:szCs w:val="28"/>
        </w:rPr>
        <w:t xml:space="preserve"> </w:t>
      </w:r>
      <w:r w:rsidRPr="00EF4BD2">
        <w:rPr>
          <w:rFonts w:ascii="B Nazanin" w:cs="B Nazanin" w:hint="cs"/>
          <w:sz w:val="28"/>
          <w:szCs w:val="28"/>
          <w:rtl/>
        </w:rPr>
        <w:t>متخصص</w:t>
      </w:r>
      <w:r w:rsidRPr="00EF4BD2">
        <w:rPr>
          <w:rFonts w:ascii="B Nazanin" w:cs="B Nazanin"/>
          <w:sz w:val="28"/>
          <w:szCs w:val="28"/>
        </w:rPr>
        <w:t xml:space="preserve"> </w:t>
      </w:r>
      <w:r w:rsidRPr="00EF4BD2">
        <w:rPr>
          <w:rFonts w:ascii="B Nazanin" w:cs="B Nazanin" w:hint="cs"/>
          <w:sz w:val="28"/>
          <w:szCs w:val="28"/>
          <w:rtl/>
        </w:rPr>
        <w:t xml:space="preserve">منتخب </w:t>
      </w:r>
      <w:r w:rsidRPr="00EF4BD2">
        <w:rPr>
          <w:rFonts w:cs="B Nazanin"/>
          <w:sz w:val="28"/>
          <w:szCs w:val="28"/>
        </w:rPr>
        <w:t>PKU</w:t>
      </w:r>
      <w:r w:rsidRPr="00EF4BD2">
        <w:rPr>
          <w:rFonts w:cs="B Nazanin" w:hint="cs"/>
          <w:sz w:val="28"/>
          <w:szCs w:val="28"/>
          <w:rtl/>
          <w:lang w:bidi="fa-IR"/>
        </w:rPr>
        <w:t xml:space="preserve"> ) یا پزشک خانواده برای مشاوره ژنتیک به تیم مشاوره ارجاع می شوند .</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مراكز</w:t>
      </w:r>
      <w:r w:rsidRPr="00EF4BD2">
        <w:rPr>
          <w:rFonts w:ascii="B Nazanin" w:cs="B Nazanin"/>
          <w:sz w:val="28"/>
          <w:szCs w:val="28"/>
        </w:rPr>
        <w:t xml:space="preserve"> </w:t>
      </w:r>
      <w:r w:rsidRPr="00EF4BD2">
        <w:rPr>
          <w:rFonts w:ascii="B Nazanin" w:cs="B Nazanin" w:hint="cs"/>
          <w:sz w:val="28"/>
          <w:szCs w:val="28"/>
          <w:rtl/>
        </w:rPr>
        <w:t>مشاوره</w:t>
      </w:r>
      <w:r w:rsidRPr="00EF4BD2">
        <w:rPr>
          <w:rFonts w:ascii="B Nazanin" w:cs="B Nazanin"/>
          <w:sz w:val="28"/>
          <w:szCs w:val="28"/>
        </w:rPr>
        <w:t xml:space="preserve"> </w:t>
      </w:r>
      <w:r w:rsidRPr="00EF4BD2">
        <w:rPr>
          <w:rFonts w:ascii="B Nazanin" w:cs="B Nazanin" w:hint="cs"/>
          <w:sz w:val="28"/>
          <w:szCs w:val="28"/>
          <w:rtl/>
        </w:rPr>
        <w:t>ژنتيك</w:t>
      </w:r>
      <w:r w:rsidRPr="00EF4BD2">
        <w:rPr>
          <w:rFonts w:ascii="B Nazanin" w:cs="B Nazanin"/>
          <w:sz w:val="28"/>
          <w:szCs w:val="28"/>
        </w:rPr>
        <w:t xml:space="preserve"> </w:t>
      </w:r>
      <w:r w:rsidRPr="00EF4BD2">
        <w:rPr>
          <w:rFonts w:ascii="B Nazanin" w:cs="B Nazanin" w:hint="cs"/>
          <w:sz w:val="28"/>
          <w:szCs w:val="28"/>
          <w:rtl/>
        </w:rPr>
        <w:t>ضمن</w:t>
      </w:r>
      <w:r w:rsidRPr="00EF4BD2">
        <w:rPr>
          <w:rFonts w:ascii="B Nazanin" w:cs="B Nazanin"/>
          <w:sz w:val="28"/>
          <w:szCs w:val="28"/>
        </w:rPr>
        <w:t xml:space="preserve"> </w:t>
      </w:r>
      <w:r w:rsidRPr="00EF4BD2">
        <w:rPr>
          <w:rFonts w:ascii="B Nazanin" w:cs="B Nazanin" w:hint="cs"/>
          <w:sz w:val="28"/>
          <w:szCs w:val="28"/>
          <w:rtl/>
        </w:rPr>
        <w:t>مشاوره</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تشكيل</w:t>
      </w:r>
      <w:r w:rsidRPr="00EF4BD2">
        <w:rPr>
          <w:rFonts w:ascii="B Nazanin" w:cs="B Nazanin"/>
          <w:sz w:val="28"/>
          <w:szCs w:val="28"/>
        </w:rPr>
        <w:t xml:space="preserve"> </w:t>
      </w:r>
      <w:r w:rsidRPr="00EF4BD2">
        <w:rPr>
          <w:rFonts w:ascii="B Nazanin" w:cs="B Nazanin" w:hint="cs"/>
          <w:sz w:val="28"/>
          <w:szCs w:val="28"/>
          <w:rtl/>
        </w:rPr>
        <w:t>پرونده</w:t>
      </w:r>
      <w:r w:rsidRPr="00EF4BD2">
        <w:rPr>
          <w:rFonts w:ascii="B Nazanin" w:cs="B Nazanin"/>
          <w:sz w:val="28"/>
          <w:szCs w:val="28"/>
        </w:rPr>
        <w:t xml:space="preserve"> </w:t>
      </w:r>
      <w:r w:rsidRPr="00EF4BD2">
        <w:rPr>
          <w:rFonts w:ascii="B Nazanin" w:cs="B Nazanin" w:hint="cs"/>
          <w:sz w:val="28"/>
          <w:szCs w:val="28"/>
          <w:rtl/>
        </w:rPr>
        <w:t>ژنتیک ، والدين</w:t>
      </w:r>
      <w:r w:rsidRPr="00EF4BD2">
        <w:rPr>
          <w:rFonts w:ascii="B Nazanin" w:cs="B Nazanin"/>
          <w:sz w:val="28"/>
          <w:szCs w:val="28"/>
        </w:rPr>
        <w:t xml:space="preserve"> </w:t>
      </w:r>
      <w:r w:rsidRPr="00EF4BD2">
        <w:rPr>
          <w:rFonts w:ascii="B Nazanin" w:cs="B Nazanin" w:hint="cs"/>
          <w:sz w:val="28"/>
          <w:szCs w:val="28"/>
          <w:rtl/>
        </w:rPr>
        <w:t>بيمار</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بيمار</w:t>
      </w:r>
      <w:r w:rsidRPr="00EF4BD2">
        <w:rPr>
          <w:rFonts w:ascii="B Nazanin" w:cs="B Nazanin"/>
          <w:sz w:val="28"/>
          <w:szCs w:val="28"/>
        </w:rPr>
        <w:t xml:space="preserve"> </w:t>
      </w:r>
      <w:r w:rsidRPr="00EF4BD2">
        <w:rPr>
          <w:rFonts w:ascii="B Nazanin" w:cs="B Nazanin" w:hint="cs"/>
          <w:sz w:val="28"/>
          <w:szCs w:val="28"/>
          <w:rtl/>
        </w:rPr>
        <w:t>براي</w:t>
      </w:r>
      <w:r w:rsidRPr="00EF4BD2">
        <w:rPr>
          <w:rFonts w:ascii="B Nazanin" w:cs="B Nazanin"/>
          <w:sz w:val="28"/>
          <w:szCs w:val="28"/>
        </w:rPr>
        <w:t xml:space="preserve"> </w:t>
      </w:r>
      <w:r w:rsidRPr="00EF4BD2">
        <w:rPr>
          <w:rFonts w:ascii="B Nazanin" w:cs="B Nazanin" w:hint="cs"/>
          <w:sz w:val="28"/>
          <w:szCs w:val="28"/>
          <w:rtl/>
        </w:rPr>
        <w:t>تعيين</w:t>
      </w:r>
      <w:r w:rsidRPr="00EF4BD2">
        <w:rPr>
          <w:rFonts w:ascii="B Nazanin" w:cs="B Nazanin"/>
          <w:sz w:val="28"/>
          <w:szCs w:val="28"/>
        </w:rPr>
        <w:t xml:space="preserve"> </w:t>
      </w:r>
      <w:r w:rsidRPr="00EF4BD2">
        <w:rPr>
          <w:rFonts w:ascii="B Nazanin" w:cs="B Nazanin" w:hint="cs"/>
          <w:sz w:val="28"/>
          <w:szCs w:val="28"/>
          <w:rtl/>
        </w:rPr>
        <w:t>موتاسيون</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آزمايشگاههاي</w:t>
      </w:r>
      <w:r w:rsidRPr="00EF4BD2">
        <w:rPr>
          <w:rFonts w:ascii="B Nazanin" w:cs="B Nazanin"/>
          <w:sz w:val="28"/>
          <w:szCs w:val="28"/>
        </w:rPr>
        <w:t xml:space="preserve"> </w:t>
      </w:r>
      <w:r w:rsidRPr="00EF4BD2">
        <w:rPr>
          <w:rFonts w:ascii="B Nazanin" w:cs="B Nazanin" w:hint="cs"/>
          <w:sz w:val="28"/>
          <w:szCs w:val="28"/>
          <w:rtl/>
        </w:rPr>
        <w:t>منتخب</w:t>
      </w:r>
      <w:r w:rsidRPr="00EF4BD2">
        <w:rPr>
          <w:rFonts w:ascii="B Nazanin" w:cs="B Nazanin"/>
          <w:sz w:val="28"/>
          <w:szCs w:val="28"/>
        </w:rPr>
        <w:t xml:space="preserve"> </w:t>
      </w:r>
      <w:r w:rsidRPr="00EF4BD2">
        <w:rPr>
          <w:rFonts w:ascii="B Nazanin" w:cs="B Nazanin" w:hint="cs"/>
          <w:sz w:val="28"/>
          <w:szCs w:val="28"/>
          <w:rtl/>
        </w:rPr>
        <w:t>عضو</w:t>
      </w:r>
      <w:r w:rsidRPr="00EF4BD2">
        <w:rPr>
          <w:rFonts w:ascii="B Nazanin" w:cs="B Nazanin"/>
          <w:sz w:val="28"/>
          <w:szCs w:val="28"/>
        </w:rPr>
        <w:t xml:space="preserve"> </w:t>
      </w:r>
      <w:r w:rsidRPr="00EF4BD2">
        <w:rPr>
          <w:rFonts w:ascii="B Nazanin" w:cs="B Nazanin" w:hint="cs"/>
          <w:sz w:val="28"/>
          <w:szCs w:val="28"/>
          <w:rtl/>
        </w:rPr>
        <w:t>شبكه</w:t>
      </w:r>
      <w:r w:rsidRPr="00EF4BD2">
        <w:rPr>
          <w:rFonts w:ascii="B Nazanin" w:cs="B Nazanin"/>
          <w:sz w:val="28"/>
          <w:szCs w:val="28"/>
        </w:rPr>
        <w:t xml:space="preserve"> </w:t>
      </w:r>
      <w:r w:rsidRPr="00EF4BD2">
        <w:rPr>
          <w:rFonts w:ascii="B Nazanin" w:cs="B Nazanin" w:hint="cs"/>
          <w:sz w:val="28"/>
          <w:szCs w:val="28"/>
          <w:rtl/>
        </w:rPr>
        <w:t>تشخيص</w:t>
      </w:r>
      <w:r w:rsidRPr="00EF4BD2">
        <w:rPr>
          <w:rFonts w:ascii="B Nazanin" w:cs="B Nazanin"/>
          <w:sz w:val="28"/>
          <w:szCs w:val="28"/>
        </w:rPr>
        <w:t xml:space="preserve"> </w:t>
      </w:r>
      <w:r w:rsidRPr="00EF4BD2">
        <w:rPr>
          <w:rFonts w:ascii="B Nazanin" w:cs="B Nazanin" w:hint="cs"/>
          <w:sz w:val="28"/>
          <w:szCs w:val="28"/>
          <w:rtl/>
        </w:rPr>
        <w:t>پيش</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تولد</w:t>
      </w:r>
      <w:r w:rsidRPr="00EF4BD2">
        <w:rPr>
          <w:rFonts w:ascii="B Nazanin" w:cs="B Nazanin" w:hint="cs"/>
          <w:sz w:val="28"/>
          <w:szCs w:val="28"/>
          <w:rtl/>
          <w:lang w:bidi="fa-IR"/>
        </w:rPr>
        <w:t xml:space="preserve"> </w:t>
      </w:r>
      <w:r w:rsidRPr="00EF4BD2">
        <w:rPr>
          <w:rFonts w:cs="B Nazanin"/>
          <w:sz w:val="28"/>
          <w:szCs w:val="28"/>
          <w:lang w:bidi="fa-IR"/>
        </w:rPr>
        <w:t>PKU</w:t>
      </w:r>
      <w:r w:rsidRPr="00EF4BD2">
        <w:rPr>
          <w:rFonts w:cs="B Nazanin" w:hint="cs"/>
          <w:sz w:val="28"/>
          <w:szCs w:val="28"/>
          <w:rtl/>
          <w:lang w:bidi="fa-IR"/>
        </w:rPr>
        <w:t xml:space="preserve"> ( معرفی </w:t>
      </w:r>
      <w:r w:rsidRPr="00EF4BD2">
        <w:rPr>
          <w:rFonts w:ascii="B Nazanin" w:cs="B Nazanin" w:hint="cs"/>
          <w:sz w:val="28"/>
          <w:szCs w:val="28"/>
          <w:rtl/>
        </w:rPr>
        <w:t>شده</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سوي</w:t>
      </w:r>
      <w:r w:rsidRPr="00EF4BD2">
        <w:rPr>
          <w:rFonts w:ascii="B Nazanin" w:cs="B Nazanin"/>
          <w:sz w:val="28"/>
          <w:szCs w:val="28"/>
        </w:rPr>
        <w:t xml:space="preserve"> </w:t>
      </w:r>
      <w:r w:rsidRPr="00EF4BD2">
        <w:rPr>
          <w:rFonts w:ascii="B Nazanin" w:cs="B Nazanin" w:hint="cs"/>
          <w:sz w:val="28"/>
          <w:szCs w:val="28"/>
          <w:rtl/>
        </w:rPr>
        <w:t>اداره</w:t>
      </w:r>
      <w:r w:rsidRPr="00EF4BD2">
        <w:rPr>
          <w:rFonts w:ascii="B Nazanin" w:cs="B Nazanin"/>
          <w:sz w:val="28"/>
          <w:szCs w:val="28"/>
        </w:rPr>
        <w:t xml:space="preserve"> </w:t>
      </w:r>
      <w:r w:rsidRPr="00EF4BD2">
        <w:rPr>
          <w:rFonts w:ascii="B Nazanin" w:cs="B Nazanin" w:hint="cs"/>
          <w:sz w:val="28"/>
          <w:szCs w:val="28"/>
          <w:rtl/>
        </w:rPr>
        <w:t>ژنتيك</w:t>
      </w:r>
      <w:r w:rsidRPr="00EF4BD2">
        <w:rPr>
          <w:rFonts w:ascii="B Nazanin" w:cs="B Nazanin"/>
          <w:sz w:val="28"/>
          <w:szCs w:val="28"/>
        </w:rPr>
        <w:t xml:space="preserve"> </w:t>
      </w:r>
      <w:r w:rsidRPr="00EF4BD2">
        <w:rPr>
          <w:rFonts w:ascii="B Nazanin" w:cs="B Nazanin" w:hint="cs"/>
          <w:sz w:val="28"/>
          <w:szCs w:val="28"/>
          <w:rtl/>
        </w:rPr>
        <w:t>معاونت</w:t>
      </w:r>
      <w:r w:rsidRPr="00EF4BD2">
        <w:rPr>
          <w:rFonts w:ascii="B Nazanin" w:cs="B Nazanin"/>
          <w:sz w:val="28"/>
          <w:szCs w:val="28"/>
        </w:rPr>
        <w:t xml:space="preserve"> </w:t>
      </w:r>
      <w:r w:rsidRPr="00EF4BD2">
        <w:rPr>
          <w:rFonts w:ascii="B Nazanin" w:cs="B Nazanin" w:hint="cs"/>
          <w:sz w:val="28"/>
          <w:szCs w:val="28"/>
          <w:rtl/>
        </w:rPr>
        <w:t>بهداشت</w:t>
      </w:r>
      <w:r w:rsidRPr="00EF4BD2">
        <w:rPr>
          <w:rFonts w:ascii="B Nazanin" w:cs="B Nazanin"/>
          <w:sz w:val="28"/>
          <w:szCs w:val="28"/>
        </w:rPr>
        <w:t xml:space="preserve">( </w:t>
      </w:r>
      <w:r w:rsidRPr="00EF4BD2">
        <w:rPr>
          <w:rFonts w:ascii="B Nazanin" w:cs="B Nazanin" w:hint="cs"/>
          <w:sz w:val="28"/>
          <w:szCs w:val="28"/>
          <w:rtl/>
        </w:rPr>
        <w:t>ارجاع</w:t>
      </w:r>
      <w:r w:rsidRPr="00EF4BD2">
        <w:rPr>
          <w:rFonts w:ascii="B Nazanin" w:cs="B Nazanin"/>
          <w:sz w:val="28"/>
          <w:szCs w:val="28"/>
        </w:rPr>
        <w:t xml:space="preserve"> </w:t>
      </w:r>
      <w:r w:rsidRPr="00EF4BD2">
        <w:rPr>
          <w:rFonts w:ascii="B Nazanin" w:cs="B Nazanin" w:hint="cs"/>
          <w:sz w:val="28"/>
          <w:szCs w:val="28"/>
          <w:rtl/>
        </w:rPr>
        <w:t>شده</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آن</w:t>
      </w:r>
      <w:r w:rsidRPr="00EF4BD2">
        <w:rPr>
          <w:rFonts w:ascii="B Nazanin" w:cs="B Nazanin"/>
          <w:sz w:val="28"/>
          <w:szCs w:val="28"/>
        </w:rPr>
        <w:t xml:space="preserve"> </w:t>
      </w:r>
      <w:r w:rsidRPr="00EF4BD2">
        <w:rPr>
          <w:rFonts w:ascii="B Nazanin" w:cs="B Nazanin" w:hint="cs"/>
          <w:sz w:val="28"/>
          <w:szCs w:val="28"/>
          <w:rtl/>
        </w:rPr>
        <w:t>جا</w:t>
      </w:r>
      <w:r w:rsidRPr="00EF4BD2">
        <w:rPr>
          <w:rFonts w:ascii="B Nazanin" w:cs="B Nazanin"/>
          <w:sz w:val="28"/>
          <w:szCs w:val="28"/>
        </w:rPr>
        <w:t xml:space="preserve"> </w:t>
      </w:r>
      <w:r w:rsidRPr="00EF4BD2">
        <w:rPr>
          <w:rFonts w:ascii="B Nazanin" w:cs="B Nazanin" w:hint="cs"/>
          <w:sz w:val="28"/>
          <w:szCs w:val="28"/>
          <w:rtl/>
        </w:rPr>
        <w:t>آزمايش</w:t>
      </w:r>
      <w:r w:rsidRPr="00EF4BD2">
        <w:rPr>
          <w:rFonts w:ascii="B Nazanin" w:cs="B Nazanin"/>
          <w:sz w:val="28"/>
          <w:szCs w:val="28"/>
        </w:rPr>
        <w:t xml:space="preserve"> </w:t>
      </w:r>
      <w:r w:rsidRPr="00EF4BD2">
        <w:rPr>
          <w:rFonts w:ascii="B Nazanin" w:cs="B Nazanin" w:hint="cs"/>
          <w:sz w:val="28"/>
          <w:szCs w:val="28"/>
          <w:rtl/>
        </w:rPr>
        <w:t>تشخيصي</w:t>
      </w:r>
      <w:r w:rsidRPr="00EF4BD2">
        <w:rPr>
          <w:rFonts w:ascii="B Nazanin" w:cs="B Nazanin"/>
          <w:sz w:val="28"/>
          <w:szCs w:val="28"/>
        </w:rPr>
        <w:t xml:space="preserve"> </w:t>
      </w:r>
      <w:r w:rsidRPr="00EF4BD2">
        <w:rPr>
          <w:rFonts w:ascii="B Nazanin" w:cs="B Nazanin" w:hint="cs"/>
          <w:sz w:val="28"/>
          <w:szCs w:val="28"/>
          <w:rtl/>
        </w:rPr>
        <w:t>براي</w:t>
      </w:r>
      <w:r w:rsidRPr="00EF4BD2">
        <w:rPr>
          <w:rFonts w:ascii="B Nazanin" w:cs="B Nazanin"/>
          <w:sz w:val="28"/>
          <w:szCs w:val="28"/>
        </w:rPr>
        <w:t xml:space="preserve"> </w:t>
      </w:r>
      <w:r>
        <w:rPr>
          <w:rFonts w:ascii="B Nazanin" w:cs="B Nazanin" w:hint="cs"/>
          <w:sz w:val="28"/>
          <w:szCs w:val="28"/>
          <w:rtl/>
        </w:rPr>
        <w:t>آ</w:t>
      </w:r>
      <w:r w:rsidRPr="00EF4BD2">
        <w:rPr>
          <w:rFonts w:ascii="B Nazanin" w:cs="B Nazanin" w:hint="cs"/>
          <w:sz w:val="28"/>
          <w:szCs w:val="28"/>
          <w:rtl/>
        </w:rPr>
        <w:t>ن</w:t>
      </w:r>
      <w:r w:rsidRPr="00EF4BD2">
        <w:rPr>
          <w:rFonts w:ascii="B Nazanin" w:cs="B Nazanin"/>
          <w:sz w:val="28"/>
          <w:szCs w:val="28"/>
        </w:rPr>
        <w:t xml:space="preserve"> </w:t>
      </w:r>
      <w:r w:rsidRPr="00EF4BD2">
        <w:rPr>
          <w:rFonts w:ascii="B Nazanin" w:cs="B Nazanin" w:hint="cs"/>
          <w:sz w:val="28"/>
          <w:szCs w:val="28"/>
          <w:rtl/>
        </w:rPr>
        <w:t>ها</w:t>
      </w:r>
      <w:r w:rsidRPr="00EF4BD2">
        <w:rPr>
          <w:rFonts w:ascii="B Nazanin" w:cs="B Nazanin"/>
          <w:sz w:val="28"/>
          <w:szCs w:val="28"/>
        </w:rPr>
        <w:t xml:space="preserve"> </w:t>
      </w:r>
      <w:r w:rsidRPr="00EF4BD2">
        <w:rPr>
          <w:rFonts w:ascii="B Nazanin" w:cs="B Nazanin" w:hint="cs"/>
          <w:sz w:val="28"/>
          <w:szCs w:val="28"/>
          <w:rtl/>
        </w:rPr>
        <w:t>انجام</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شود</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تيم</w:t>
      </w:r>
      <w:r w:rsidRPr="00EF4BD2">
        <w:rPr>
          <w:rFonts w:ascii="B Nazanin" w:cs="B Nazanin" w:hint="cs"/>
          <w:sz w:val="28"/>
          <w:szCs w:val="28"/>
          <w:rtl/>
          <w:lang w:bidi="fa-IR"/>
        </w:rPr>
        <w:t xml:space="preserve"> </w:t>
      </w:r>
      <w:r w:rsidRPr="00EF4BD2">
        <w:rPr>
          <w:rFonts w:ascii="B Nazanin" w:cs="B Nazanin" w:hint="cs"/>
          <w:sz w:val="28"/>
          <w:szCs w:val="28"/>
          <w:rtl/>
        </w:rPr>
        <w:t>مشاوره</w:t>
      </w:r>
      <w:r w:rsidRPr="00EF4BD2">
        <w:rPr>
          <w:rFonts w:ascii="B Nazanin" w:cs="B Nazanin"/>
          <w:sz w:val="28"/>
          <w:szCs w:val="28"/>
        </w:rPr>
        <w:t xml:space="preserve"> </w:t>
      </w:r>
      <w:r w:rsidRPr="00EF4BD2">
        <w:rPr>
          <w:rFonts w:ascii="B Nazanin" w:cs="B Nazanin" w:hint="cs"/>
          <w:sz w:val="28"/>
          <w:szCs w:val="28"/>
          <w:rtl/>
        </w:rPr>
        <w:t>ژنتيك</w:t>
      </w:r>
      <w:r w:rsidRPr="00EF4BD2">
        <w:rPr>
          <w:rFonts w:ascii="B Nazanin" w:cs="B Nazanin"/>
          <w:sz w:val="28"/>
          <w:szCs w:val="28"/>
        </w:rPr>
        <w:t xml:space="preserve"> </w:t>
      </w:r>
      <w:r w:rsidRPr="00EF4BD2">
        <w:rPr>
          <w:rFonts w:ascii="B Nazanin" w:cs="B Nazanin" w:hint="cs"/>
          <w:sz w:val="28"/>
          <w:szCs w:val="28"/>
          <w:rtl/>
        </w:rPr>
        <w:t>معرفي</w:t>
      </w:r>
      <w:r w:rsidRPr="00EF4BD2">
        <w:rPr>
          <w:rFonts w:ascii="B Nazanin" w:cs="B Nazanin"/>
          <w:sz w:val="28"/>
          <w:szCs w:val="28"/>
        </w:rPr>
        <w:t xml:space="preserve"> </w:t>
      </w:r>
      <w:r w:rsidRPr="00EF4BD2">
        <w:rPr>
          <w:rFonts w:ascii="B Nazanin" w:cs="B Nazanin" w:hint="cs"/>
          <w:sz w:val="28"/>
          <w:szCs w:val="28"/>
          <w:rtl/>
        </w:rPr>
        <w:t>شده</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مشاوره</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تخصصي</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وي</w:t>
      </w:r>
      <w:r w:rsidRPr="00EF4BD2">
        <w:rPr>
          <w:rFonts w:ascii="B Nazanin" w:cs="B Nazanin"/>
          <w:sz w:val="28"/>
          <w:szCs w:val="28"/>
        </w:rPr>
        <w:t xml:space="preserve"> </w:t>
      </w:r>
      <w:r w:rsidRPr="00EF4BD2">
        <w:rPr>
          <w:rFonts w:ascii="B Nazanin" w:cs="B Nazanin" w:hint="cs"/>
          <w:sz w:val="28"/>
          <w:szCs w:val="28"/>
          <w:rtl/>
        </w:rPr>
        <w:t>ارائه</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گردد</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پس</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پيگيري</w:t>
      </w:r>
      <w:r w:rsidRPr="00EF4BD2">
        <w:rPr>
          <w:rFonts w:ascii="B Nazanin" w:cs="B Nazanin"/>
          <w:sz w:val="28"/>
          <w:szCs w:val="28"/>
        </w:rPr>
        <w:t xml:space="preserve"> </w:t>
      </w:r>
      <w:r w:rsidRPr="00EF4BD2">
        <w:rPr>
          <w:rFonts w:ascii="B Nazanin" w:cs="B Nazanin" w:hint="cs"/>
          <w:sz w:val="28"/>
          <w:szCs w:val="28"/>
          <w:rtl/>
        </w:rPr>
        <w:t>نتيجه</w:t>
      </w:r>
      <w:r w:rsidRPr="00EF4BD2">
        <w:rPr>
          <w:rFonts w:ascii="B Nazanin" w:cs="B Nazanin"/>
          <w:sz w:val="28"/>
          <w:szCs w:val="28"/>
        </w:rPr>
        <w:t xml:space="preserve"> </w:t>
      </w:r>
      <w:r w:rsidRPr="00EF4BD2">
        <w:rPr>
          <w:rFonts w:ascii="B Nazanin" w:cs="B Nazanin" w:hint="cs"/>
          <w:sz w:val="28"/>
          <w:szCs w:val="28"/>
          <w:rtl/>
        </w:rPr>
        <w:t>بررسي</w:t>
      </w:r>
      <w:r w:rsidRPr="00EF4BD2">
        <w:rPr>
          <w:rFonts w:ascii="B Nazanin" w:cs="B Nazanin"/>
          <w:sz w:val="28"/>
          <w:szCs w:val="28"/>
        </w:rPr>
        <w:t xml:space="preserve"> </w:t>
      </w:r>
      <w:r w:rsidRPr="00EF4BD2">
        <w:rPr>
          <w:rFonts w:ascii="B Nazanin" w:cs="B Nazanin" w:hint="cs"/>
          <w:sz w:val="28"/>
          <w:szCs w:val="28"/>
          <w:rtl/>
        </w:rPr>
        <w:t>جنين،</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صورت</w:t>
      </w:r>
      <w:r w:rsidRPr="00EF4BD2">
        <w:rPr>
          <w:rFonts w:ascii="B Nazanin" w:cs="B Nazanin" w:hint="cs"/>
          <w:sz w:val="28"/>
          <w:szCs w:val="28"/>
          <w:rtl/>
          <w:lang w:bidi="fa-IR"/>
        </w:rPr>
        <w:t xml:space="preserve"> </w:t>
      </w:r>
      <w:r w:rsidRPr="00EF4BD2">
        <w:rPr>
          <w:rFonts w:ascii="B Nazanin" w:cs="B Nazanin" w:hint="cs"/>
          <w:sz w:val="28"/>
          <w:szCs w:val="28"/>
          <w:rtl/>
        </w:rPr>
        <w:t>ابتلا</w:t>
      </w:r>
      <w:r w:rsidRPr="00EF4BD2">
        <w:rPr>
          <w:rFonts w:ascii="B Nazanin" w:cs="B Nazanin"/>
          <w:sz w:val="28"/>
          <w:szCs w:val="28"/>
        </w:rPr>
        <w:t xml:space="preserve"> </w:t>
      </w:r>
      <w:r w:rsidRPr="00EF4BD2">
        <w:rPr>
          <w:rFonts w:ascii="B Nazanin" w:cs="B Nazanin" w:hint="cs"/>
          <w:sz w:val="28"/>
          <w:szCs w:val="28"/>
          <w:rtl/>
        </w:rPr>
        <w:t>جنين</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تمايل</w:t>
      </w:r>
      <w:r w:rsidRPr="00EF4BD2">
        <w:rPr>
          <w:rFonts w:ascii="B Nazanin" w:cs="B Nazanin"/>
          <w:sz w:val="28"/>
          <w:szCs w:val="28"/>
        </w:rPr>
        <w:t xml:space="preserve"> </w:t>
      </w:r>
      <w:r w:rsidRPr="00EF4BD2">
        <w:rPr>
          <w:rFonts w:ascii="B Nazanin" w:cs="B Nazanin" w:hint="cs"/>
          <w:sz w:val="28"/>
          <w:szCs w:val="28"/>
          <w:rtl/>
        </w:rPr>
        <w:t>والدين</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سقط</w:t>
      </w:r>
      <w:r w:rsidRPr="00EF4BD2">
        <w:rPr>
          <w:rFonts w:ascii="B Nazanin" w:cs="B Nazanin"/>
          <w:sz w:val="28"/>
          <w:szCs w:val="28"/>
        </w:rPr>
        <w:t xml:space="preserve"> </w:t>
      </w:r>
      <w:r w:rsidRPr="00EF4BD2">
        <w:rPr>
          <w:rFonts w:ascii="B Nazanin" w:cs="B Nazanin" w:hint="cs"/>
          <w:sz w:val="28"/>
          <w:szCs w:val="28"/>
          <w:rtl/>
        </w:rPr>
        <w:t>جنين</w:t>
      </w:r>
      <w:r w:rsidRPr="00EF4BD2">
        <w:rPr>
          <w:rFonts w:ascii="B Nazanin" w:cs="B Nazanin"/>
          <w:sz w:val="28"/>
          <w:szCs w:val="28"/>
        </w:rPr>
        <w:t xml:space="preserve"> </w:t>
      </w:r>
      <w:r w:rsidRPr="00EF4BD2">
        <w:rPr>
          <w:rFonts w:ascii="B Nazanin" w:cs="B Nazanin" w:hint="cs"/>
          <w:sz w:val="28"/>
          <w:szCs w:val="28"/>
          <w:rtl/>
        </w:rPr>
        <w:t>مبتلا،</w:t>
      </w:r>
      <w:r w:rsidRPr="00EF4BD2">
        <w:rPr>
          <w:rFonts w:ascii="B Nazanin" w:cs="B Nazanin"/>
          <w:sz w:val="28"/>
          <w:szCs w:val="28"/>
        </w:rPr>
        <w:t xml:space="preserve"> </w:t>
      </w:r>
      <w:r w:rsidRPr="00EF4BD2">
        <w:rPr>
          <w:rFonts w:ascii="B Nazanin" w:cs="B Nazanin" w:hint="cs"/>
          <w:sz w:val="28"/>
          <w:szCs w:val="28"/>
          <w:rtl/>
        </w:rPr>
        <w:t>هماهنگي</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لازم</w:t>
      </w:r>
      <w:r w:rsidRPr="00EF4BD2">
        <w:rPr>
          <w:rFonts w:ascii="B Nazanin" w:cs="B Nazanin"/>
          <w:sz w:val="28"/>
          <w:szCs w:val="28"/>
        </w:rPr>
        <w:t xml:space="preserve"> </w:t>
      </w:r>
      <w:r w:rsidRPr="00EF4BD2">
        <w:rPr>
          <w:rFonts w:ascii="B Nazanin" w:cs="B Nazanin" w:hint="cs"/>
          <w:sz w:val="28"/>
          <w:szCs w:val="28"/>
          <w:rtl/>
        </w:rPr>
        <w:t>جهت</w:t>
      </w:r>
      <w:r w:rsidRPr="00EF4BD2">
        <w:rPr>
          <w:rFonts w:ascii="B Nazanin" w:cs="B Nazanin"/>
          <w:sz w:val="28"/>
          <w:szCs w:val="28"/>
        </w:rPr>
        <w:t xml:space="preserve"> </w:t>
      </w:r>
      <w:r w:rsidRPr="00EF4BD2">
        <w:rPr>
          <w:rFonts w:ascii="B Nazanin" w:cs="B Nazanin" w:hint="cs"/>
          <w:sz w:val="28"/>
          <w:szCs w:val="28"/>
          <w:rtl/>
        </w:rPr>
        <w:t>سقط</w:t>
      </w:r>
      <w:r w:rsidRPr="00EF4BD2">
        <w:rPr>
          <w:rFonts w:ascii="B Nazanin" w:cs="B Nazanin"/>
          <w:sz w:val="28"/>
          <w:szCs w:val="28"/>
        </w:rPr>
        <w:t xml:space="preserve"> </w:t>
      </w:r>
      <w:r w:rsidRPr="00EF4BD2">
        <w:rPr>
          <w:rFonts w:ascii="B Nazanin" w:cs="B Nazanin" w:hint="cs"/>
          <w:sz w:val="28"/>
          <w:szCs w:val="28"/>
          <w:rtl/>
        </w:rPr>
        <w:t>جنين</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عمل</w:t>
      </w:r>
      <w:r w:rsidRPr="00EF4BD2">
        <w:rPr>
          <w:rFonts w:ascii="B Nazanin" w:cs="B Nazanin"/>
          <w:sz w:val="28"/>
          <w:szCs w:val="28"/>
        </w:rPr>
        <w:t xml:space="preserve"> </w:t>
      </w:r>
      <w:r w:rsidRPr="00EF4BD2">
        <w:rPr>
          <w:rFonts w:ascii="B Nazanin" w:cs="B Nazanin" w:hint="cs"/>
          <w:sz w:val="28"/>
          <w:szCs w:val="28"/>
          <w:rtl/>
        </w:rPr>
        <w:t>ايد</w:t>
      </w:r>
      <w:r w:rsidRPr="00EF4BD2">
        <w:rPr>
          <w:rFonts w:ascii="B Nazanin" w:cs="B Nazanin"/>
          <w:sz w:val="28"/>
          <w:szCs w:val="28"/>
        </w:rPr>
        <w:t>.</w:t>
      </w:r>
    </w:p>
    <w:p w:rsidR="00B0257D" w:rsidRDefault="00B0257D" w:rsidP="00496D11">
      <w:pPr>
        <w:autoSpaceDE w:val="0"/>
        <w:autoSpaceDN w:val="0"/>
        <w:bidi/>
        <w:adjustRightInd w:val="0"/>
        <w:spacing w:after="0"/>
        <w:jc w:val="both"/>
        <w:rPr>
          <w:rFonts w:ascii="B Nazanin" w:cs="B Nazanin"/>
          <w:sz w:val="28"/>
          <w:szCs w:val="28"/>
          <w:rtl/>
        </w:rPr>
      </w:pPr>
      <w:r w:rsidRPr="00EF4BD2">
        <w:rPr>
          <w:rFonts w:ascii="B Nazanin" w:cs="B Nazanin"/>
          <w:sz w:val="28"/>
          <w:szCs w:val="28"/>
        </w:rPr>
        <w:t xml:space="preserve">-2 </w:t>
      </w:r>
      <w:r w:rsidRPr="00EF4BD2">
        <w:rPr>
          <w:rFonts w:ascii="B Nazanin" w:cs="B Nazanin" w:hint="cs"/>
          <w:sz w:val="28"/>
          <w:szCs w:val="28"/>
          <w:rtl/>
        </w:rPr>
        <w:t>انجام</w:t>
      </w:r>
      <w:r w:rsidRPr="00EF4BD2">
        <w:rPr>
          <w:rFonts w:ascii="B Nazanin" w:cs="B Nazanin"/>
          <w:sz w:val="28"/>
          <w:szCs w:val="28"/>
        </w:rPr>
        <w:t xml:space="preserve"> </w:t>
      </w:r>
      <w:r w:rsidRPr="00EF4BD2">
        <w:rPr>
          <w:rFonts w:ascii="B Nazanin" w:cs="B Nazanin" w:hint="cs"/>
          <w:sz w:val="28"/>
          <w:szCs w:val="28"/>
          <w:rtl/>
        </w:rPr>
        <w:t>مشاوره</w:t>
      </w:r>
      <w:r w:rsidRPr="00EF4BD2">
        <w:rPr>
          <w:rFonts w:ascii="B Nazanin" w:cs="B Nazanin"/>
          <w:sz w:val="28"/>
          <w:szCs w:val="28"/>
        </w:rPr>
        <w:t xml:space="preserve"> </w:t>
      </w:r>
      <w:r w:rsidRPr="00EF4BD2">
        <w:rPr>
          <w:rFonts w:ascii="B Nazanin" w:cs="B Nazanin" w:hint="cs"/>
          <w:sz w:val="28"/>
          <w:szCs w:val="28"/>
          <w:rtl/>
        </w:rPr>
        <w:t>ژنتيك</w:t>
      </w:r>
      <w:r w:rsidRPr="00EF4BD2">
        <w:rPr>
          <w:rFonts w:ascii="B Nazanin" w:cs="B Nazanin"/>
          <w:sz w:val="28"/>
          <w:szCs w:val="28"/>
        </w:rPr>
        <w:t xml:space="preserve"> </w:t>
      </w:r>
      <w:r w:rsidRPr="00EF4BD2">
        <w:rPr>
          <w:rFonts w:ascii="B Nazanin" w:cs="B Nazanin" w:hint="cs"/>
          <w:sz w:val="28"/>
          <w:szCs w:val="28"/>
          <w:rtl/>
        </w:rPr>
        <w:t>با</w:t>
      </w:r>
      <w:r w:rsidRPr="00EF4BD2">
        <w:rPr>
          <w:rFonts w:ascii="B Nazanin" w:cs="B Nazanin"/>
          <w:sz w:val="28"/>
          <w:szCs w:val="28"/>
        </w:rPr>
        <w:t xml:space="preserve"> </w:t>
      </w:r>
      <w:r w:rsidRPr="00EF4BD2">
        <w:rPr>
          <w:rFonts w:ascii="B Nazanin" w:cs="B Nazanin" w:hint="cs"/>
          <w:sz w:val="28"/>
          <w:szCs w:val="28"/>
          <w:rtl/>
        </w:rPr>
        <w:t>خويشان</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معرض</w:t>
      </w:r>
      <w:r w:rsidRPr="00EF4BD2">
        <w:rPr>
          <w:rFonts w:ascii="B Nazanin" w:cs="B Nazanin"/>
          <w:sz w:val="28"/>
          <w:szCs w:val="28"/>
        </w:rPr>
        <w:t xml:space="preserve"> </w:t>
      </w:r>
      <w:r w:rsidRPr="00EF4BD2">
        <w:rPr>
          <w:rFonts w:ascii="B Nazanin" w:cs="B Nazanin" w:hint="cs"/>
          <w:sz w:val="28"/>
          <w:szCs w:val="28"/>
          <w:rtl/>
        </w:rPr>
        <w:t>خطر</w:t>
      </w:r>
      <w:r w:rsidRPr="00EF4BD2">
        <w:rPr>
          <w:rFonts w:ascii="B Nazanin" w:cs="B Nazanin"/>
          <w:sz w:val="28"/>
          <w:szCs w:val="28"/>
        </w:rPr>
        <w:t xml:space="preserve"> </w:t>
      </w:r>
      <w:r w:rsidRPr="00EF4BD2">
        <w:rPr>
          <w:rFonts w:ascii="B Nazanin" w:cs="B Nazanin" w:hint="cs"/>
          <w:sz w:val="28"/>
          <w:szCs w:val="28"/>
          <w:rtl/>
        </w:rPr>
        <w:t>بيمار</w:t>
      </w:r>
      <w:r w:rsidRPr="00EF4BD2">
        <w:rPr>
          <w:rFonts w:ascii="B Nazanin" w:cs="B Nazanin"/>
          <w:sz w:val="28"/>
          <w:szCs w:val="28"/>
        </w:rPr>
        <w:t xml:space="preserve"> )</w:t>
      </w:r>
      <w:r w:rsidRPr="00EF4BD2">
        <w:rPr>
          <w:rFonts w:ascii="B Nazanin" w:cs="B Nazanin" w:hint="cs"/>
          <w:sz w:val="28"/>
          <w:szCs w:val="28"/>
          <w:rtl/>
        </w:rPr>
        <w:t>خويشاني</w:t>
      </w:r>
      <w:r w:rsidRPr="00EF4BD2">
        <w:rPr>
          <w:rFonts w:ascii="B Nazanin" w:cs="B Nazanin"/>
          <w:sz w:val="28"/>
          <w:szCs w:val="28"/>
        </w:rPr>
        <w:t xml:space="preserve"> </w:t>
      </w:r>
      <w:r w:rsidRPr="00EF4BD2">
        <w:rPr>
          <w:rFonts w:ascii="B Nazanin" w:cs="B Nazanin" w:hint="cs"/>
          <w:sz w:val="28"/>
          <w:szCs w:val="28"/>
          <w:rtl/>
        </w:rPr>
        <w:t>كه</w:t>
      </w:r>
      <w:r w:rsidRPr="00EF4BD2">
        <w:rPr>
          <w:rFonts w:ascii="B Nazanin" w:cs="B Nazanin"/>
          <w:sz w:val="28"/>
          <w:szCs w:val="28"/>
        </w:rPr>
        <w:t xml:space="preserve"> </w:t>
      </w:r>
      <w:r w:rsidRPr="00EF4BD2">
        <w:rPr>
          <w:rFonts w:ascii="B Nazanin" w:cs="B Nazanin" w:hint="cs"/>
          <w:sz w:val="28"/>
          <w:szCs w:val="28"/>
          <w:rtl/>
        </w:rPr>
        <w:t>ازدواج</w:t>
      </w:r>
      <w:r w:rsidRPr="00EF4BD2">
        <w:rPr>
          <w:rFonts w:ascii="B Nazanin" w:cs="B Nazanin"/>
          <w:sz w:val="28"/>
          <w:szCs w:val="28"/>
        </w:rPr>
        <w:t xml:space="preserve"> </w:t>
      </w:r>
      <w:r w:rsidRPr="00EF4BD2">
        <w:rPr>
          <w:rFonts w:ascii="B Nazanin" w:cs="B Nazanin" w:hint="cs"/>
          <w:sz w:val="28"/>
          <w:szCs w:val="28"/>
          <w:rtl/>
        </w:rPr>
        <w:t>فاميلي</w:t>
      </w:r>
      <w:r w:rsidRPr="00EF4BD2">
        <w:rPr>
          <w:rFonts w:ascii="B Nazanin" w:cs="B Nazanin"/>
          <w:sz w:val="28"/>
          <w:szCs w:val="28"/>
        </w:rPr>
        <w:t xml:space="preserve"> </w:t>
      </w:r>
      <w:r w:rsidRPr="00EF4BD2">
        <w:rPr>
          <w:rFonts w:ascii="B Nazanin" w:cs="B Nazanin" w:hint="cs"/>
          <w:sz w:val="28"/>
          <w:szCs w:val="28"/>
          <w:rtl/>
        </w:rPr>
        <w:t>نزديك</w:t>
      </w:r>
      <w:r w:rsidRPr="00EF4BD2">
        <w:rPr>
          <w:rFonts w:ascii="B Nazanin" w:cs="B Nazanin"/>
          <w:sz w:val="28"/>
          <w:szCs w:val="28"/>
        </w:rPr>
        <w:t xml:space="preserve"> </w:t>
      </w:r>
      <w:r w:rsidRPr="00EF4BD2">
        <w:rPr>
          <w:rFonts w:ascii="B Nazanin" w:cs="B Nazanin" w:hint="cs"/>
          <w:sz w:val="28"/>
          <w:szCs w:val="28"/>
          <w:rtl/>
        </w:rPr>
        <w:t>نموده</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يا</w:t>
      </w:r>
      <w:r w:rsidRPr="00EF4BD2">
        <w:rPr>
          <w:rFonts w:ascii="B Nazanin" w:cs="B Nazanin"/>
          <w:sz w:val="28"/>
          <w:szCs w:val="28"/>
        </w:rPr>
        <w:t xml:space="preserve"> </w:t>
      </w:r>
      <w:r w:rsidRPr="00EF4BD2">
        <w:rPr>
          <w:rFonts w:ascii="B Nazanin" w:cs="B Nazanin" w:hint="cs"/>
          <w:sz w:val="28"/>
          <w:szCs w:val="28"/>
          <w:rtl/>
        </w:rPr>
        <w:t>قصد</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نوع</w:t>
      </w:r>
      <w:r w:rsidRPr="00EF4BD2">
        <w:rPr>
          <w:rFonts w:ascii="B Nazanin" w:cs="B Nazanin"/>
          <w:sz w:val="28"/>
          <w:szCs w:val="28"/>
        </w:rPr>
        <w:t xml:space="preserve"> </w:t>
      </w:r>
      <w:r w:rsidRPr="00EF4BD2">
        <w:rPr>
          <w:rFonts w:ascii="B Nazanin" w:cs="B Nazanin" w:hint="cs"/>
          <w:sz w:val="28"/>
          <w:szCs w:val="28"/>
          <w:rtl/>
        </w:rPr>
        <w:t>ازدواج</w:t>
      </w:r>
      <w:r w:rsidRPr="00EF4BD2">
        <w:rPr>
          <w:rFonts w:ascii="B Nazanin" w:cs="B Nazanin" w:hint="cs"/>
          <w:sz w:val="28"/>
          <w:szCs w:val="28"/>
          <w:rtl/>
          <w:lang w:bidi="fa-IR"/>
        </w:rPr>
        <w:t xml:space="preserve"> </w:t>
      </w:r>
      <w:r w:rsidRPr="00EF4BD2">
        <w:rPr>
          <w:rFonts w:ascii="B Nazanin" w:cs="B Nazanin" w:hint="cs"/>
          <w:sz w:val="28"/>
          <w:szCs w:val="28"/>
          <w:rtl/>
        </w:rPr>
        <w:t>را</w:t>
      </w:r>
      <w:r w:rsidRPr="00EF4BD2">
        <w:rPr>
          <w:rFonts w:ascii="B Nazanin" w:cs="B Nazanin"/>
          <w:sz w:val="28"/>
          <w:szCs w:val="28"/>
        </w:rPr>
        <w:t xml:space="preserve"> </w:t>
      </w:r>
      <w:r w:rsidRPr="00EF4BD2">
        <w:rPr>
          <w:rFonts w:ascii="B Nazanin" w:cs="B Nazanin" w:hint="cs"/>
          <w:sz w:val="28"/>
          <w:szCs w:val="28"/>
          <w:rtl/>
        </w:rPr>
        <w:t>دارند ) و</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معرض</w:t>
      </w:r>
      <w:r w:rsidRPr="00EF4BD2">
        <w:rPr>
          <w:rFonts w:ascii="B Nazanin" w:cs="B Nazanin"/>
          <w:sz w:val="28"/>
          <w:szCs w:val="28"/>
        </w:rPr>
        <w:t xml:space="preserve"> </w:t>
      </w:r>
      <w:r w:rsidRPr="00EF4BD2">
        <w:rPr>
          <w:rFonts w:ascii="B Nazanin" w:cs="B Nazanin" w:hint="cs"/>
          <w:sz w:val="28"/>
          <w:szCs w:val="28"/>
          <w:rtl/>
        </w:rPr>
        <w:t>خطر</w:t>
      </w:r>
      <w:r w:rsidRPr="00EF4BD2">
        <w:rPr>
          <w:rFonts w:ascii="B Nazanin" w:cs="B Nazanin"/>
          <w:sz w:val="28"/>
          <w:szCs w:val="28"/>
        </w:rPr>
        <w:t xml:space="preserve"> </w:t>
      </w:r>
      <w:r w:rsidRPr="00EF4BD2">
        <w:rPr>
          <w:rFonts w:ascii="B Nazanin" w:cs="B Nazanin" w:hint="cs"/>
          <w:sz w:val="28"/>
          <w:szCs w:val="28"/>
          <w:rtl/>
        </w:rPr>
        <w:t>تولد</w:t>
      </w:r>
      <w:r w:rsidRPr="00EF4BD2">
        <w:rPr>
          <w:rFonts w:ascii="B Nazanin" w:cs="B Nazanin"/>
          <w:sz w:val="28"/>
          <w:szCs w:val="28"/>
        </w:rPr>
        <w:t xml:space="preserve"> </w:t>
      </w:r>
      <w:r w:rsidRPr="00EF4BD2">
        <w:rPr>
          <w:rFonts w:ascii="B Nazanin" w:cs="B Nazanin" w:hint="cs"/>
          <w:sz w:val="28"/>
          <w:szCs w:val="28"/>
          <w:rtl/>
        </w:rPr>
        <w:t>نوزاد</w:t>
      </w:r>
      <w:r w:rsidRPr="00EF4BD2">
        <w:rPr>
          <w:rFonts w:ascii="B Nazanin" w:cs="B Nazanin"/>
          <w:sz w:val="28"/>
          <w:szCs w:val="28"/>
        </w:rPr>
        <w:t xml:space="preserve"> </w:t>
      </w:r>
      <w:r w:rsidRPr="00EF4BD2">
        <w:rPr>
          <w:rFonts w:ascii="B Nazanin" w:cs="B Nazanin" w:hint="cs"/>
          <w:sz w:val="28"/>
          <w:szCs w:val="28"/>
          <w:rtl/>
        </w:rPr>
        <w:t>مبتلا</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hint="cs"/>
          <w:sz w:val="28"/>
          <w:szCs w:val="28"/>
          <w:rtl/>
          <w:lang w:bidi="fa-IR"/>
        </w:rPr>
        <w:t xml:space="preserve"> </w:t>
      </w:r>
      <w:r w:rsidRPr="00EF4BD2">
        <w:rPr>
          <w:rFonts w:ascii="Calibri" w:hAnsi="Calibri" w:cs="B Nazanin"/>
          <w:sz w:val="28"/>
          <w:szCs w:val="28"/>
        </w:rPr>
        <w:t>PKU</w:t>
      </w:r>
      <w:r w:rsidRPr="00EF4BD2">
        <w:rPr>
          <w:rFonts w:ascii="B Nazanin" w:cs="B Nazanin" w:hint="cs"/>
          <w:sz w:val="28"/>
          <w:szCs w:val="28"/>
          <w:rtl/>
        </w:rPr>
        <w:t xml:space="preserve"> هستند</w:t>
      </w:r>
      <w:r w:rsidRPr="00EF4BD2">
        <w:rPr>
          <w:rFonts w:ascii="B Nazanin" w:cs="B Nazanin"/>
          <w:sz w:val="28"/>
          <w:szCs w:val="28"/>
        </w:rPr>
        <w:t xml:space="preserve"> </w:t>
      </w:r>
      <w:r w:rsidRPr="00EF4BD2">
        <w:rPr>
          <w:rFonts w:ascii="B Nazanin" w:cs="B Nazanin" w:hint="cs"/>
          <w:sz w:val="28"/>
          <w:szCs w:val="28"/>
          <w:rtl/>
        </w:rPr>
        <w:t>بايد</w:t>
      </w:r>
      <w:r w:rsidRPr="00EF4BD2">
        <w:rPr>
          <w:rFonts w:ascii="B Nazanin" w:cs="B Nazanin"/>
          <w:sz w:val="28"/>
          <w:szCs w:val="28"/>
        </w:rPr>
        <w:t xml:space="preserve"> </w:t>
      </w:r>
      <w:r w:rsidRPr="00EF4BD2">
        <w:rPr>
          <w:rFonts w:ascii="B Nazanin" w:cs="B Nazanin" w:hint="cs"/>
          <w:sz w:val="28"/>
          <w:szCs w:val="28"/>
          <w:rtl/>
        </w:rPr>
        <w:t>اقدامات</w:t>
      </w:r>
      <w:r w:rsidRPr="00EF4BD2">
        <w:rPr>
          <w:rFonts w:ascii="B Nazanin" w:cs="B Nazanin"/>
          <w:sz w:val="28"/>
          <w:szCs w:val="28"/>
        </w:rPr>
        <w:t xml:space="preserve"> </w:t>
      </w:r>
      <w:r w:rsidRPr="00EF4BD2">
        <w:rPr>
          <w:rFonts w:ascii="B Nazanin" w:cs="B Nazanin" w:hint="cs"/>
          <w:sz w:val="28"/>
          <w:szCs w:val="28"/>
          <w:rtl/>
        </w:rPr>
        <w:t>ويژه</w:t>
      </w:r>
      <w:r w:rsidRPr="00EF4BD2">
        <w:rPr>
          <w:rFonts w:ascii="B Nazanin" w:cs="B Nazanin"/>
          <w:sz w:val="28"/>
          <w:szCs w:val="28"/>
        </w:rPr>
        <w:t xml:space="preserve"> </w:t>
      </w:r>
      <w:r w:rsidRPr="00EF4BD2">
        <w:rPr>
          <w:rFonts w:ascii="B Nazanin" w:cs="B Nazanin" w:hint="cs"/>
          <w:sz w:val="28"/>
          <w:szCs w:val="28"/>
          <w:rtl/>
        </w:rPr>
        <w:t>مراقبت</w:t>
      </w:r>
      <w:r w:rsidRPr="00EF4BD2">
        <w:rPr>
          <w:rFonts w:ascii="B Nazanin" w:cs="B Nazanin"/>
          <w:sz w:val="28"/>
          <w:szCs w:val="28"/>
        </w:rPr>
        <w:t xml:space="preserve"> </w:t>
      </w:r>
      <w:r w:rsidRPr="00EF4BD2">
        <w:rPr>
          <w:rFonts w:ascii="B Nazanin" w:cs="B Nazanin" w:hint="cs"/>
          <w:sz w:val="28"/>
          <w:szCs w:val="28"/>
          <w:rtl/>
        </w:rPr>
        <w:t>ژنتيك</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تشخيص</w:t>
      </w:r>
      <w:r w:rsidRPr="00EF4BD2">
        <w:rPr>
          <w:rFonts w:ascii="B Nazanin" w:cs="B Nazanin"/>
          <w:sz w:val="28"/>
          <w:szCs w:val="28"/>
        </w:rPr>
        <w:t xml:space="preserve"> </w:t>
      </w:r>
      <w:r w:rsidRPr="00EF4BD2">
        <w:rPr>
          <w:rFonts w:ascii="B Nazanin" w:cs="B Nazanin" w:hint="cs"/>
          <w:sz w:val="28"/>
          <w:szCs w:val="28"/>
          <w:rtl/>
        </w:rPr>
        <w:t>ژنتيك</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صورت</w:t>
      </w:r>
      <w:r w:rsidRPr="00EF4BD2">
        <w:rPr>
          <w:rFonts w:ascii="B Nazanin" w:cs="B Nazanin"/>
          <w:sz w:val="28"/>
          <w:szCs w:val="28"/>
        </w:rPr>
        <w:t xml:space="preserve"> </w:t>
      </w:r>
      <w:r w:rsidRPr="00EF4BD2">
        <w:rPr>
          <w:rFonts w:ascii="B Nazanin" w:cs="B Nazanin" w:hint="cs"/>
          <w:sz w:val="28"/>
          <w:szCs w:val="28"/>
          <w:rtl/>
        </w:rPr>
        <w:t>لزوم</w:t>
      </w:r>
      <w:r w:rsidRPr="00EF4BD2">
        <w:rPr>
          <w:rFonts w:ascii="B Nazanin" w:cs="B Nazanin"/>
          <w:sz w:val="28"/>
          <w:szCs w:val="28"/>
        </w:rPr>
        <w:t xml:space="preserve"> </w:t>
      </w:r>
      <w:r w:rsidRPr="00EF4BD2">
        <w:rPr>
          <w:rFonts w:ascii="B Nazanin" w:cs="B Nazanin" w:hint="cs"/>
          <w:sz w:val="28"/>
          <w:szCs w:val="28"/>
          <w:rtl/>
        </w:rPr>
        <w:t>براي</w:t>
      </w:r>
      <w:r w:rsidRPr="00EF4BD2">
        <w:rPr>
          <w:rFonts w:ascii="B Nazanin" w:cs="B Nazanin"/>
          <w:sz w:val="28"/>
          <w:szCs w:val="28"/>
        </w:rPr>
        <w:t xml:space="preserve"> </w:t>
      </w:r>
      <w:r w:rsidRPr="00EF4BD2">
        <w:rPr>
          <w:rFonts w:ascii="B Nazanin" w:cs="B Nazanin" w:hint="cs"/>
          <w:sz w:val="28"/>
          <w:szCs w:val="28"/>
          <w:rtl/>
        </w:rPr>
        <w:t>ايشان</w:t>
      </w:r>
      <w:r w:rsidRPr="00EF4BD2">
        <w:rPr>
          <w:rFonts w:ascii="B Nazanin" w:cs="B Nazanin"/>
          <w:sz w:val="28"/>
          <w:szCs w:val="28"/>
        </w:rPr>
        <w:t xml:space="preserve"> </w:t>
      </w:r>
      <w:r w:rsidRPr="00EF4BD2">
        <w:rPr>
          <w:rFonts w:ascii="B Nazanin" w:cs="B Nazanin" w:hint="cs"/>
          <w:sz w:val="28"/>
          <w:szCs w:val="28"/>
          <w:rtl/>
        </w:rPr>
        <w:t>انجام</w:t>
      </w:r>
      <w:r w:rsidRPr="00EF4BD2">
        <w:rPr>
          <w:rFonts w:ascii="B Nazanin" w:cs="B Nazanin"/>
          <w:sz w:val="28"/>
          <w:szCs w:val="28"/>
        </w:rPr>
        <w:t xml:space="preserve"> </w:t>
      </w:r>
      <w:r w:rsidRPr="00EF4BD2">
        <w:rPr>
          <w:rFonts w:ascii="B Nazanin" w:cs="B Nazanin" w:hint="cs"/>
          <w:sz w:val="28"/>
          <w:szCs w:val="28"/>
          <w:rtl/>
        </w:rPr>
        <w:t>شود</w:t>
      </w:r>
      <w:r w:rsidRPr="00EF4BD2">
        <w:rPr>
          <w:rFonts w:ascii="B Nazanin" w:cs="B Nazanin"/>
          <w:sz w:val="28"/>
          <w:szCs w:val="28"/>
        </w:rPr>
        <w:t>.</w:t>
      </w:r>
    </w:p>
    <w:p w:rsidR="00B0257D" w:rsidRPr="00EF4BD2" w:rsidRDefault="00B0257D" w:rsidP="00496D11">
      <w:pPr>
        <w:autoSpaceDE w:val="0"/>
        <w:autoSpaceDN w:val="0"/>
        <w:bidi/>
        <w:adjustRightInd w:val="0"/>
        <w:spacing w:after="0"/>
        <w:jc w:val="both"/>
        <w:rPr>
          <w:rFonts w:ascii="B Nazanin" w:cs="B Nazanin"/>
          <w:sz w:val="28"/>
          <w:szCs w:val="28"/>
          <w:rtl/>
          <w:lang w:bidi="fa-IR"/>
        </w:rPr>
      </w:pPr>
    </w:p>
    <w:p w:rsidR="00B0257D" w:rsidRPr="00EF4BD2" w:rsidRDefault="00B0257D" w:rsidP="00496D11">
      <w:pPr>
        <w:autoSpaceDE w:val="0"/>
        <w:autoSpaceDN w:val="0"/>
        <w:bidi/>
        <w:adjustRightInd w:val="0"/>
        <w:spacing w:after="0"/>
        <w:jc w:val="both"/>
        <w:rPr>
          <w:rFonts w:ascii="B Nazanin,Bold" w:cs="B Titr"/>
          <w:b/>
          <w:bCs/>
          <w:sz w:val="28"/>
          <w:szCs w:val="28"/>
        </w:rPr>
      </w:pPr>
      <w:r w:rsidRPr="00EF4BD2">
        <w:rPr>
          <w:rFonts w:ascii="B Nazanin,Bold" w:cs="B Titr" w:hint="cs"/>
          <w:b/>
          <w:bCs/>
          <w:sz w:val="28"/>
          <w:szCs w:val="28"/>
          <w:rtl/>
        </w:rPr>
        <w:t>وظایف</w:t>
      </w:r>
      <w:r w:rsidRPr="00EF4BD2">
        <w:rPr>
          <w:rFonts w:ascii="B Nazanin,Bold" w:cs="B Titr"/>
          <w:b/>
          <w:bCs/>
          <w:sz w:val="28"/>
          <w:szCs w:val="28"/>
        </w:rPr>
        <w:t xml:space="preserve"> </w:t>
      </w:r>
      <w:r w:rsidRPr="00EF4BD2">
        <w:rPr>
          <w:rFonts w:ascii="B Nazanin,Bold" w:cs="B Titr" w:hint="cs"/>
          <w:b/>
          <w:bCs/>
          <w:sz w:val="28"/>
          <w:szCs w:val="28"/>
          <w:rtl/>
        </w:rPr>
        <w:t>مراقب</w:t>
      </w:r>
      <w:r w:rsidRPr="00EF4BD2">
        <w:rPr>
          <w:rFonts w:ascii="B Nazanin,Bold" w:cs="B Titr"/>
          <w:b/>
          <w:bCs/>
          <w:sz w:val="28"/>
          <w:szCs w:val="28"/>
        </w:rPr>
        <w:t xml:space="preserve"> </w:t>
      </w:r>
      <w:r w:rsidRPr="00EF4BD2">
        <w:rPr>
          <w:rFonts w:ascii="B Nazanin,Bold" w:cs="B Titr" w:hint="cs"/>
          <w:b/>
          <w:bCs/>
          <w:sz w:val="28"/>
          <w:szCs w:val="28"/>
          <w:rtl/>
        </w:rPr>
        <w:t>سلامت</w:t>
      </w:r>
      <w:r w:rsidRPr="00EF4BD2">
        <w:rPr>
          <w:rFonts w:ascii="B Nazanin,Bold" w:cs="B Titr"/>
          <w:b/>
          <w:bCs/>
          <w:sz w:val="28"/>
          <w:szCs w:val="28"/>
        </w:rPr>
        <w:t xml:space="preserve"> </w:t>
      </w:r>
      <w:r w:rsidRPr="00EF4BD2">
        <w:rPr>
          <w:rFonts w:ascii="B Nazanin,Bold" w:cs="B Titr" w:hint="cs"/>
          <w:b/>
          <w:bCs/>
          <w:sz w:val="28"/>
          <w:szCs w:val="28"/>
          <w:rtl/>
        </w:rPr>
        <w:t>در</w:t>
      </w:r>
      <w:r w:rsidRPr="00EF4BD2">
        <w:rPr>
          <w:rFonts w:ascii="B Nazanin,Bold" w:cs="B Titr"/>
          <w:b/>
          <w:bCs/>
          <w:sz w:val="28"/>
          <w:szCs w:val="28"/>
        </w:rPr>
        <w:t xml:space="preserve"> </w:t>
      </w:r>
      <w:r w:rsidRPr="00EF4BD2">
        <w:rPr>
          <w:rFonts w:ascii="B Nazanin,Bold" w:cs="B Titr" w:hint="cs"/>
          <w:b/>
          <w:bCs/>
          <w:sz w:val="28"/>
          <w:szCs w:val="28"/>
          <w:rtl/>
        </w:rPr>
        <w:t>این</w:t>
      </w:r>
      <w:r w:rsidRPr="00EF4BD2">
        <w:rPr>
          <w:rFonts w:ascii="B Nazanin,Bold" w:cs="B Titr"/>
          <w:b/>
          <w:bCs/>
          <w:sz w:val="28"/>
          <w:szCs w:val="28"/>
        </w:rPr>
        <w:t xml:space="preserve"> </w:t>
      </w:r>
      <w:r w:rsidRPr="00EF4BD2">
        <w:rPr>
          <w:rFonts w:ascii="B Nazanin,Bold" w:cs="B Titr" w:hint="cs"/>
          <w:b/>
          <w:bCs/>
          <w:sz w:val="28"/>
          <w:szCs w:val="28"/>
          <w:rtl/>
        </w:rPr>
        <w:t>برنامه</w:t>
      </w:r>
      <w:r w:rsidRPr="00EF4BD2">
        <w:rPr>
          <w:rFonts w:ascii="B Nazanin,Bold" w:cs="B Titr"/>
          <w:b/>
          <w:bCs/>
          <w:sz w:val="28"/>
          <w:szCs w:val="28"/>
        </w:rPr>
        <w:t xml:space="preserve"> </w:t>
      </w:r>
      <w:r w:rsidRPr="00EF4BD2">
        <w:rPr>
          <w:rFonts w:ascii="B Nazanin,Bold" w:cs="B Titr" w:hint="cs"/>
          <w:b/>
          <w:bCs/>
          <w:sz w:val="28"/>
          <w:szCs w:val="28"/>
          <w:rtl/>
        </w:rPr>
        <w:t>شامل</w:t>
      </w:r>
      <w:r w:rsidRPr="00EF4BD2">
        <w:rPr>
          <w:rFonts w:ascii="B Nazanin,Bold" w:cs="B Titr"/>
          <w:b/>
          <w:bCs/>
          <w:sz w:val="28"/>
          <w:szCs w:val="28"/>
        </w:rPr>
        <w:t xml:space="preserve"> </w:t>
      </w:r>
      <w:r w:rsidRPr="00EF4BD2">
        <w:rPr>
          <w:rFonts w:ascii="B Nazanin,Bold" w:cs="B Titr" w:hint="cs"/>
          <w:b/>
          <w:bCs/>
          <w:sz w:val="28"/>
          <w:szCs w:val="28"/>
          <w:rtl/>
        </w:rPr>
        <w:t>موارد</w:t>
      </w:r>
      <w:r w:rsidRPr="00EF4BD2">
        <w:rPr>
          <w:rFonts w:ascii="B Nazanin,Bold" w:cs="B Titr"/>
          <w:b/>
          <w:bCs/>
          <w:sz w:val="28"/>
          <w:szCs w:val="28"/>
        </w:rPr>
        <w:t xml:space="preserve"> </w:t>
      </w:r>
      <w:r w:rsidRPr="00EF4BD2">
        <w:rPr>
          <w:rFonts w:ascii="B Nazanin,Bold" w:cs="B Titr" w:hint="cs"/>
          <w:b/>
          <w:bCs/>
          <w:sz w:val="28"/>
          <w:szCs w:val="28"/>
          <w:rtl/>
        </w:rPr>
        <w:t>ذیل</w:t>
      </w:r>
      <w:r w:rsidRPr="00EF4BD2">
        <w:rPr>
          <w:rFonts w:ascii="B Nazanin,Bold" w:cs="B Titr"/>
          <w:b/>
          <w:bCs/>
          <w:sz w:val="28"/>
          <w:szCs w:val="28"/>
        </w:rPr>
        <w:t xml:space="preserve"> </w:t>
      </w:r>
      <w:r w:rsidRPr="00EF4BD2">
        <w:rPr>
          <w:rFonts w:ascii="B Nazanin,Bold" w:cs="B Titr" w:hint="cs"/>
          <w:b/>
          <w:bCs/>
          <w:sz w:val="28"/>
          <w:szCs w:val="28"/>
          <w:rtl/>
        </w:rPr>
        <w:t>می</w:t>
      </w:r>
      <w:r w:rsidRPr="00EF4BD2">
        <w:rPr>
          <w:rFonts w:ascii="B Nazanin,Bold" w:cs="B Titr"/>
          <w:b/>
          <w:bCs/>
          <w:sz w:val="28"/>
          <w:szCs w:val="28"/>
        </w:rPr>
        <w:t xml:space="preserve"> </w:t>
      </w:r>
      <w:r w:rsidRPr="00EF4BD2">
        <w:rPr>
          <w:rFonts w:ascii="B Nazanin,Bold" w:cs="B Titr" w:hint="cs"/>
          <w:b/>
          <w:bCs/>
          <w:sz w:val="28"/>
          <w:szCs w:val="28"/>
          <w:rtl/>
        </w:rPr>
        <w:t>باشد</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sz w:val="28"/>
          <w:szCs w:val="28"/>
        </w:rPr>
        <w:t xml:space="preserve">-1 </w:t>
      </w:r>
      <w:r w:rsidRPr="00EF4BD2">
        <w:rPr>
          <w:rFonts w:ascii="B Nazanin" w:cs="B Nazanin" w:hint="cs"/>
          <w:sz w:val="28"/>
          <w:szCs w:val="28"/>
          <w:rtl/>
        </w:rPr>
        <w:t>آموزش</w:t>
      </w:r>
      <w:r w:rsidRPr="00EF4BD2">
        <w:rPr>
          <w:rFonts w:ascii="B Nazanin" w:cs="B Nazanin"/>
          <w:sz w:val="28"/>
          <w:szCs w:val="28"/>
        </w:rPr>
        <w:t xml:space="preserve"> </w:t>
      </w:r>
      <w:r w:rsidRPr="00EF4BD2">
        <w:rPr>
          <w:rFonts w:ascii="B Nazanin" w:cs="B Nazanin" w:hint="cs"/>
          <w:sz w:val="28"/>
          <w:szCs w:val="28"/>
          <w:rtl/>
        </w:rPr>
        <w:t>مادران</w:t>
      </w:r>
      <w:r w:rsidRPr="00EF4BD2">
        <w:rPr>
          <w:rFonts w:ascii="B Nazanin" w:cs="B Nazanin"/>
          <w:sz w:val="28"/>
          <w:szCs w:val="28"/>
        </w:rPr>
        <w:t xml:space="preserve"> </w:t>
      </w:r>
      <w:r w:rsidRPr="00EF4BD2">
        <w:rPr>
          <w:rFonts w:ascii="B Nazanin" w:cs="B Nazanin" w:hint="cs"/>
          <w:sz w:val="28"/>
          <w:szCs w:val="28"/>
          <w:rtl/>
        </w:rPr>
        <w:t>باردار</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تازه</w:t>
      </w:r>
      <w:r w:rsidRPr="00EF4BD2">
        <w:rPr>
          <w:rFonts w:ascii="B Nazanin" w:cs="B Nazanin"/>
          <w:sz w:val="28"/>
          <w:szCs w:val="28"/>
        </w:rPr>
        <w:t xml:space="preserve"> </w:t>
      </w:r>
      <w:r w:rsidRPr="00EF4BD2">
        <w:rPr>
          <w:rFonts w:ascii="B Nazanin" w:cs="B Nazanin" w:hint="cs"/>
          <w:sz w:val="28"/>
          <w:szCs w:val="28"/>
          <w:rtl/>
        </w:rPr>
        <w:t>زايمان</w:t>
      </w:r>
      <w:r w:rsidRPr="00EF4BD2">
        <w:rPr>
          <w:rFonts w:ascii="B Nazanin" w:cs="B Nazanin"/>
          <w:sz w:val="28"/>
          <w:szCs w:val="28"/>
        </w:rPr>
        <w:t xml:space="preserve"> </w:t>
      </w:r>
      <w:r w:rsidRPr="00EF4BD2">
        <w:rPr>
          <w:rFonts w:ascii="B Nazanin" w:cs="B Nazanin" w:hint="cs"/>
          <w:sz w:val="28"/>
          <w:szCs w:val="28"/>
          <w:rtl/>
        </w:rPr>
        <w:t>كرده</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ارجاع</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موقع</w:t>
      </w:r>
      <w:r w:rsidRPr="00EF4BD2">
        <w:rPr>
          <w:rFonts w:ascii="B Nazanin" w:cs="B Nazanin"/>
          <w:sz w:val="28"/>
          <w:szCs w:val="28"/>
        </w:rPr>
        <w:t xml:space="preserve"> </w:t>
      </w:r>
      <w:r>
        <w:rPr>
          <w:rFonts w:ascii="B Nazanin" w:cs="B Nazanin" w:hint="cs"/>
          <w:sz w:val="28"/>
          <w:szCs w:val="28"/>
          <w:rtl/>
        </w:rPr>
        <w:t>آ</w:t>
      </w:r>
      <w:r w:rsidRPr="00EF4BD2">
        <w:rPr>
          <w:rFonts w:ascii="B Nazanin" w:cs="B Nazanin" w:hint="cs"/>
          <w:sz w:val="28"/>
          <w:szCs w:val="28"/>
          <w:rtl/>
        </w:rPr>
        <w:t>نان</w:t>
      </w:r>
      <w:r w:rsidRPr="00EF4BD2">
        <w:rPr>
          <w:rFonts w:ascii="B Nazanin" w:cs="B Nazanin"/>
          <w:sz w:val="28"/>
          <w:szCs w:val="28"/>
        </w:rPr>
        <w:t xml:space="preserve"> </w:t>
      </w:r>
      <w:r w:rsidRPr="00EF4BD2">
        <w:rPr>
          <w:rFonts w:ascii="B Nazanin" w:cs="B Nazanin" w:hint="cs"/>
          <w:sz w:val="28"/>
          <w:szCs w:val="28"/>
          <w:rtl/>
        </w:rPr>
        <w:t>براي</w:t>
      </w:r>
      <w:r w:rsidRPr="00EF4BD2">
        <w:rPr>
          <w:rFonts w:ascii="B Nazanin" w:cs="B Nazanin"/>
          <w:sz w:val="28"/>
          <w:szCs w:val="28"/>
        </w:rPr>
        <w:t xml:space="preserve"> </w:t>
      </w:r>
      <w:r w:rsidRPr="00EF4BD2">
        <w:rPr>
          <w:rFonts w:ascii="B Nazanin" w:cs="B Nazanin" w:hint="cs"/>
          <w:sz w:val="28"/>
          <w:szCs w:val="28"/>
          <w:rtl/>
        </w:rPr>
        <w:t>انجام</w:t>
      </w:r>
      <w:r w:rsidRPr="00EF4BD2">
        <w:rPr>
          <w:rFonts w:ascii="B Nazanin" w:cs="B Nazanin"/>
          <w:sz w:val="28"/>
          <w:szCs w:val="28"/>
        </w:rPr>
        <w:t xml:space="preserve"> </w:t>
      </w:r>
      <w:r w:rsidRPr="00EF4BD2">
        <w:rPr>
          <w:rFonts w:ascii="B Nazanin" w:cs="B Nazanin" w:hint="cs"/>
          <w:sz w:val="28"/>
          <w:szCs w:val="28"/>
          <w:rtl/>
        </w:rPr>
        <w:t>نمونه</w:t>
      </w:r>
      <w:r w:rsidRPr="00EF4BD2">
        <w:rPr>
          <w:rFonts w:ascii="B Nazanin" w:cs="B Nazanin"/>
          <w:sz w:val="28"/>
          <w:szCs w:val="28"/>
        </w:rPr>
        <w:t xml:space="preserve"> </w:t>
      </w:r>
      <w:r w:rsidRPr="00EF4BD2">
        <w:rPr>
          <w:rFonts w:ascii="B Nazanin" w:cs="B Nazanin" w:hint="cs"/>
          <w:sz w:val="28"/>
          <w:szCs w:val="28"/>
          <w:rtl/>
        </w:rPr>
        <w:t>گيري</w:t>
      </w:r>
      <w:r w:rsidRPr="00EF4BD2">
        <w:rPr>
          <w:rFonts w:ascii="B Nazanin" w:cs="B Nazanin"/>
          <w:sz w:val="28"/>
          <w:szCs w:val="28"/>
        </w:rPr>
        <w:t xml:space="preserve"> </w:t>
      </w:r>
      <w:r w:rsidRPr="00EF4BD2">
        <w:rPr>
          <w:rFonts w:ascii="B Nazanin" w:cs="B Nazanin" w:hint="cs"/>
          <w:sz w:val="28"/>
          <w:szCs w:val="28"/>
          <w:rtl/>
        </w:rPr>
        <w:t>نوزاد</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روز</w:t>
      </w:r>
      <w:r w:rsidRPr="00EF4BD2">
        <w:rPr>
          <w:rFonts w:ascii="B Nazanin" w:cs="B Nazanin"/>
          <w:sz w:val="28"/>
          <w:szCs w:val="28"/>
        </w:rPr>
        <w:t xml:space="preserve"> 3 </w:t>
      </w:r>
      <w:r w:rsidRPr="00EF4BD2">
        <w:rPr>
          <w:rFonts w:ascii="B Nazanin" w:cs="B Nazanin" w:hint="cs"/>
          <w:sz w:val="28"/>
          <w:szCs w:val="28"/>
          <w:rtl/>
        </w:rPr>
        <w:t>تا</w:t>
      </w:r>
      <w:r w:rsidRPr="00EF4BD2">
        <w:rPr>
          <w:rFonts w:ascii="B Nazanin" w:cs="B Nazanin"/>
          <w:sz w:val="28"/>
          <w:szCs w:val="28"/>
        </w:rPr>
        <w:t xml:space="preserve"> 5 </w:t>
      </w:r>
      <w:r w:rsidRPr="00EF4BD2">
        <w:rPr>
          <w:rFonts w:ascii="B Nazanin" w:cs="B Nazanin" w:hint="cs"/>
          <w:sz w:val="28"/>
          <w:szCs w:val="28"/>
          <w:rtl/>
        </w:rPr>
        <w:t>تولد</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sz w:val="28"/>
          <w:szCs w:val="28"/>
        </w:rPr>
        <w:t xml:space="preserve">-2 </w:t>
      </w:r>
      <w:r w:rsidRPr="00EF4BD2">
        <w:rPr>
          <w:rFonts w:ascii="B Nazanin" w:cs="B Nazanin" w:hint="cs"/>
          <w:sz w:val="28"/>
          <w:szCs w:val="28"/>
          <w:rtl/>
        </w:rPr>
        <w:t>اخذ</w:t>
      </w:r>
      <w:r w:rsidRPr="00EF4BD2">
        <w:rPr>
          <w:rFonts w:ascii="B Nazanin" w:cs="B Nazanin"/>
          <w:sz w:val="28"/>
          <w:szCs w:val="28"/>
        </w:rPr>
        <w:t xml:space="preserve"> </w:t>
      </w:r>
      <w:r w:rsidRPr="00EF4BD2">
        <w:rPr>
          <w:rFonts w:ascii="B Nazanin" w:cs="B Nazanin" w:hint="cs"/>
          <w:sz w:val="28"/>
          <w:szCs w:val="28"/>
          <w:rtl/>
        </w:rPr>
        <w:t>نمونه</w:t>
      </w:r>
      <w:r w:rsidRPr="00EF4BD2">
        <w:rPr>
          <w:rFonts w:ascii="B Nazanin" w:cs="B Nazanin"/>
          <w:sz w:val="28"/>
          <w:szCs w:val="28"/>
        </w:rPr>
        <w:t xml:space="preserve"> </w:t>
      </w:r>
      <w:r w:rsidRPr="00EF4BD2">
        <w:rPr>
          <w:rFonts w:ascii="B Nazanin" w:cs="B Nazanin" w:hint="cs"/>
          <w:sz w:val="28"/>
          <w:szCs w:val="28"/>
          <w:rtl/>
        </w:rPr>
        <w:t>غربالگري</w:t>
      </w:r>
      <w:r w:rsidRPr="00EF4BD2">
        <w:rPr>
          <w:rFonts w:ascii="B Nazanin" w:cs="B Nazanin"/>
          <w:sz w:val="28"/>
          <w:szCs w:val="28"/>
        </w:rPr>
        <w:t xml:space="preserve"> </w:t>
      </w:r>
      <w:r w:rsidRPr="00EF4BD2">
        <w:rPr>
          <w:rFonts w:ascii="B Nazanin" w:cs="B Nazanin" w:hint="cs"/>
          <w:sz w:val="28"/>
          <w:szCs w:val="28"/>
          <w:rtl/>
        </w:rPr>
        <w:t>نوزادان</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پاشنه</w:t>
      </w:r>
      <w:r w:rsidRPr="00EF4BD2">
        <w:rPr>
          <w:rFonts w:ascii="B Nazanin" w:cs="B Nazanin"/>
          <w:sz w:val="28"/>
          <w:szCs w:val="28"/>
        </w:rPr>
        <w:t xml:space="preserve"> </w:t>
      </w:r>
      <w:r w:rsidRPr="00EF4BD2">
        <w:rPr>
          <w:rFonts w:ascii="B Nazanin" w:cs="B Nazanin" w:hint="cs"/>
          <w:sz w:val="28"/>
          <w:szCs w:val="28"/>
          <w:rtl/>
        </w:rPr>
        <w:t>پا</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sz w:val="28"/>
          <w:szCs w:val="28"/>
        </w:rPr>
        <w:t xml:space="preserve">-3 </w:t>
      </w:r>
      <w:r w:rsidRPr="00EF4BD2">
        <w:rPr>
          <w:rFonts w:ascii="B Nazanin" w:cs="B Nazanin" w:hint="cs"/>
          <w:sz w:val="28"/>
          <w:szCs w:val="28"/>
          <w:rtl/>
        </w:rPr>
        <w:t>ارسال</w:t>
      </w:r>
      <w:r w:rsidRPr="00EF4BD2">
        <w:rPr>
          <w:rFonts w:ascii="B Nazanin" w:cs="B Nazanin"/>
          <w:sz w:val="28"/>
          <w:szCs w:val="28"/>
        </w:rPr>
        <w:t xml:space="preserve"> </w:t>
      </w:r>
      <w:r w:rsidRPr="00EF4BD2">
        <w:rPr>
          <w:rFonts w:ascii="B Nazanin" w:cs="B Nazanin" w:hint="cs"/>
          <w:sz w:val="28"/>
          <w:szCs w:val="28"/>
          <w:rtl/>
        </w:rPr>
        <w:t>نمونه</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آزمايشگاه</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ثبت</w:t>
      </w:r>
      <w:r w:rsidRPr="00EF4BD2">
        <w:rPr>
          <w:rFonts w:ascii="B Nazanin" w:cs="B Nazanin"/>
          <w:sz w:val="28"/>
          <w:szCs w:val="28"/>
        </w:rPr>
        <w:t xml:space="preserve"> </w:t>
      </w:r>
      <w:r w:rsidRPr="00EF4BD2">
        <w:rPr>
          <w:rFonts w:ascii="B Nazanin" w:cs="B Nazanin" w:hint="cs"/>
          <w:sz w:val="28"/>
          <w:szCs w:val="28"/>
          <w:rtl/>
        </w:rPr>
        <w:t>اطلاعات</w:t>
      </w:r>
      <w:r w:rsidRPr="00EF4BD2">
        <w:rPr>
          <w:rFonts w:ascii="B Nazanin" w:cs="B Nazanin"/>
          <w:sz w:val="28"/>
          <w:szCs w:val="28"/>
        </w:rPr>
        <w:t xml:space="preserve"> </w:t>
      </w:r>
      <w:r w:rsidRPr="00EF4BD2">
        <w:rPr>
          <w:rFonts w:ascii="B Nazanin" w:cs="B Nazanin" w:hint="cs"/>
          <w:sz w:val="28"/>
          <w:szCs w:val="28"/>
          <w:rtl/>
        </w:rPr>
        <w:t>ضروري</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فرم</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برنامه</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پي</w:t>
      </w:r>
      <w:r w:rsidRPr="00EF4BD2">
        <w:rPr>
          <w:rFonts w:ascii="B Nazanin" w:cs="B Nazanin"/>
          <w:sz w:val="28"/>
          <w:szCs w:val="28"/>
        </w:rPr>
        <w:t xml:space="preserve"> </w:t>
      </w:r>
      <w:r w:rsidRPr="00EF4BD2">
        <w:rPr>
          <w:rFonts w:ascii="B Nazanin" w:cs="B Nazanin" w:hint="cs"/>
          <w:sz w:val="28"/>
          <w:szCs w:val="28"/>
          <w:rtl/>
        </w:rPr>
        <w:t>گيري</w:t>
      </w:r>
      <w:r w:rsidRPr="00EF4BD2">
        <w:rPr>
          <w:rFonts w:ascii="B Nazanin" w:cs="B Nazanin"/>
          <w:sz w:val="28"/>
          <w:szCs w:val="28"/>
        </w:rPr>
        <w:t xml:space="preserve"> </w:t>
      </w:r>
      <w:r w:rsidRPr="00EF4BD2">
        <w:rPr>
          <w:rFonts w:ascii="B Nazanin" w:cs="B Nazanin" w:hint="cs"/>
          <w:sz w:val="28"/>
          <w:szCs w:val="28"/>
          <w:rtl/>
        </w:rPr>
        <w:t>جواب</w:t>
      </w:r>
      <w:r w:rsidRPr="00EF4BD2">
        <w:rPr>
          <w:rFonts w:ascii="B Nazanin" w:cs="B Nazanin"/>
          <w:sz w:val="28"/>
          <w:szCs w:val="28"/>
        </w:rPr>
        <w:t xml:space="preserve"> </w:t>
      </w:r>
      <w:r w:rsidRPr="00EF4BD2">
        <w:rPr>
          <w:rFonts w:ascii="B Nazanin" w:cs="B Nazanin" w:hint="cs"/>
          <w:sz w:val="28"/>
          <w:szCs w:val="28"/>
          <w:rtl/>
        </w:rPr>
        <w:t>آزمايش</w:t>
      </w:r>
      <w:r w:rsidRPr="00EF4BD2">
        <w:rPr>
          <w:rFonts w:ascii="B Nazanin" w:cs="B Nazanin"/>
          <w:sz w:val="28"/>
          <w:szCs w:val="28"/>
        </w:rPr>
        <w:t xml:space="preserve"> </w:t>
      </w:r>
      <w:r w:rsidRPr="00EF4BD2">
        <w:rPr>
          <w:rFonts w:ascii="B Nazanin" w:cs="B Nazanin" w:hint="cs"/>
          <w:sz w:val="28"/>
          <w:szCs w:val="28"/>
          <w:rtl/>
        </w:rPr>
        <w:t>نوزادان</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sz w:val="28"/>
          <w:szCs w:val="28"/>
        </w:rPr>
        <w:lastRenderedPageBreak/>
        <w:t xml:space="preserve">-4 </w:t>
      </w:r>
      <w:r w:rsidRPr="00EF4BD2">
        <w:rPr>
          <w:rFonts w:ascii="B Nazanin" w:cs="B Nazanin" w:hint="cs"/>
          <w:sz w:val="28"/>
          <w:szCs w:val="28"/>
          <w:rtl/>
        </w:rPr>
        <w:t>فراخوان</w:t>
      </w:r>
      <w:r w:rsidRPr="00EF4BD2">
        <w:rPr>
          <w:rFonts w:ascii="B Nazanin" w:cs="B Nazanin"/>
          <w:sz w:val="28"/>
          <w:szCs w:val="28"/>
        </w:rPr>
        <w:t xml:space="preserve"> </w:t>
      </w:r>
      <w:r w:rsidRPr="00EF4BD2">
        <w:rPr>
          <w:rFonts w:ascii="B Nazanin" w:cs="B Nazanin" w:hint="cs"/>
          <w:sz w:val="28"/>
          <w:szCs w:val="28"/>
          <w:rtl/>
        </w:rPr>
        <w:t>موارد</w:t>
      </w:r>
      <w:r w:rsidRPr="00EF4BD2">
        <w:rPr>
          <w:rFonts w:ascii="B Nazanin" w:cs="B Nazanin"/>
          <w:sz w:val="28"/>
          <w:szCs w:val="28"/>
        </w:rPr>
        <w:t xml:space="preserve"> </w:t>
      </w:r>
      <w:r w:rsidRPr="00EF4BD2">
        <w:rPr>
          <w:rFonts w:ascii="B Nazanin" w:cs="B Nazanin" w:hint="cs"/>
          <w:sz w:val="28"/>
          <w:szCs w:val="28"/>
          <w:rtl/>
        </w:rPr>
        <w:t>مثبت</w:t>
      </w:r>
      <w:r w:rsidRPr="00EF4BD2">
        <w:rPr>
          <w:rFonts w:ascii="B Nazanin" w:cs="B Nazanin"/>
          <w:sz w:val="28"/>
          <w:szCs w:val="28"/>
        </w:rPr>
        <w:t xml:space="preserve"> </w:t>
      </w:r>
      <w:r w:rsidRPr="00EF4BD2">
        <w:rPr>
          <w:rFonts w:ascii="B Nazanin" w:cs="B Nazanin" w:hint="cs"/>
          <w:sz w:val="28"/>
          <w:szCs w:val="28"/>
          <w:rtl/>
        </w:rPr>
        <w:t>غربالگري</w:t>
      </w:r>
      <w:r w:rsidRPr="00EF4BD2">
        <w:rPr>
          <w:rFonts w:ascii="B Nazanin" w:cs="B Nazanin"/>
          <w:sz w:val="28"/>
          <w:szCs w:val="28"/>
        </w:rPr>
        <w:t xml:space="preserve"> )</w:t>
      </w:r>
      <w:r w:rsidRPr="00EF4BD2">
        <w:rPr>
          <w:rFonts w:ascii="B Nazanin" w:cs="B Nazanin" w:hint="cs"/>
          <w:sz w:val="28"/>
          <w:szCs w:val="28"/>
          <w:rtl/>
        </w:rPr>
        <w:t>نمونه</w:t>
      </w:r>
      <w:r w:rsidRPr="00EF4BD2">
        <w:rPr>
          <w:rFonts w:ascii="B Nazanin" w:cs="B Nazanin"/>
          <w:sz w:val="28"/>
          <w:szCs w:val="28"/>
        </w:rPr>
        <w:t xml:space="preserve"> </w:t>
      </w:r>
      <w:r w:rsidRPr="00EF4BD2">
        <w:rPr>
          <w:rFonts w:ascii="B Nazanin" w:cs="B Nazanin" w:hint="cs"/>
          <w:sz w:val="28"/>
          <w:szCs w:val="28"/>
          <w:rtl/>
        </w:rPr>
        <w:t>هايي</w:t>
      </w:r>
      <w:r w:rsidRPr="00EF4BD2">
        <w:rPr>
          <w:rFonts w:ascii="B Nazanin" w:cs="B Nazanin"/>
          <w:sz w:val="28"/>
          <w:szCs w:val="28"/>
        </w:rPr>
        <w:t xml:space="preserve"> </w:t>
      </w:r>
      <w:r w:rsidRPr="00EF4BD2">
        <w:rPr>
          <w:rFonts w:ascii="B Nazanin" w:cs="B Nazanin" w:hint="cs"/>
          <w:sz w:val="28"/>
          <w:szCs w:val="28"/>
          <w:rtl/>
        </w:rPr>
        <w:t>كه</w:t>
      </w:r>
      <w:r w:rsidRPr="00EF4BD2">
        <w:rPr>
          <w:rFonts w:ascii="B Nazanin" w:cs="B Nazanin"/>
          <w:sz w:val="28"/>
          <w:szCs w:val="28"/>
        </w:rPr>
        <w:t xml:space="preserve"> </w:t>
      </w:r>
      <w:r w:rsidRPr="00EF4BD2">
        <w:rPr>
          <w:rFonts w:ascii="B Nazanin" w:cs="B Nazanin" w:hint="cs"/>
          <w:sz w:val="28"/>
          <w:szCs w:val="28"/>
          <w:rtl/>
        </w:rPr>
        <w:t>ميزان</w:t>
      </w:r>
      <w:r w:rsidRPr="00EF4BD2">
        <w:rPr>
          <w:rFonts w:ascii="B Nazanin" w:cs="B Nazanin"/>
          <w:sz w:val="28"/>
          <w:szCs w:val="28"/>
        </w:rPr>
        <w:t xml:space="preserve"> </w:t>
      </w:r>
      <w:r w:rsidRPr="00EF4BD2">
        <w:rPr>
          <w:rFonts w:ascii="B Nazanin" w:cs="B Nazanin" w:hint="cs"/>
          <w:sz w:val="28"/>
          <w:szCs w:val="28"/>
          <w:rtl/>
        </w:rPr>
        <w:t>فنيل</w:t>
      </w:r>
      <w:r w:rsidRPr="00EF4BD2">
        <w:rPr>
          <w:rFonts w:ascii="B Nazanin" w:cs="B Nazanin"/>
          <w:sz w:val="28"/>
          <w:szCs w:val="28"/>
        </w:rPr>
        <w:t xml:space="preserve"> </w:t>
      </w:r>
      <w:r w:rsidRPr="00EF4BD2">
        <w:rPr>
          <w:rFonts w:ascii="B Nazanin" w:cs="B Nazanin" w:hint="cs"/>
          <w:sz w:val="28"/>
          <w:szCs w:val="28"/>
          <w:rtl/>
        </w:rPr>
        <w:t>آلانين</w:t>
      </w:r>
      <w:r w:rsidRPr="00EF4BD2">
        <w:rPr>
          <w:rFonts w:ascii="B Nazanin" w:cs="B Nazanin"/>
          <w:sz w:val="28"/>
          <w:szCs w:val="28"/>
        </w:rPr>
        <w:t xml:space="preserve"> </w:t>
      </w:r>
      <w:r w:rsidRPr="00EF4BD2">
        <w:rPr>
          <w:rFonts w:ascii="B Nazanin" w:cs="B Nazanin" w:hint="cs"/>
          <w:sz w:val="28"/>
          <w:szCs w:val="28"/>
          <w:rtl/>
        </w:rPr>
        <w:t>آن</w:t>
      </w:r>
      <w:r w:rsidRPr="00EF4BD2">
        <w:rPr>
          <w:rFonts w:ascii="B Nazanin" w:cs="B Nazanin"/>
          <w:sz w:val="28"/>
          <w:szCs w:val="28"/>
        </w:rPr>
        <w:t xml:space="preserve"> </w:t>
      </w:r>
      <w:r w:rsidRPr="00EF4BD2">
        <w:rPr>
          <w:rFonts w:ascii="B Nazanin" w:cs="B Nazanin" w:hint="cs"/>
          <w:sz w:val="28"/>
          <w:szCs w:val="28"/>
          <w:rtl/>
        </w:rPr>
        <w:t>ها</w:t>
      </w:r>
      <w:r w:rsidRPr="00EF4BD2">
        <w:rPr>
          <w:rFonts w:ascii="B Nazanin" w:cs="B Nazanin"/>
          <w:sz w:val="28"/>
          <w:szCs w:val="28"/>
        </w:rPr>
        <w:t xml:space="preserve"> </w:t>
      </w:r>
      <w:r w:rsidRPr="00EF4BD2">
        <w:rPr>
          <w:rFonts w:ascii="B Nazanin" w:cs="B Nazanin" w:hint="cs"/>
          <w:sz w:val="28"/>
          <w:szCs w:val="28"/>
          <w:rtl/>
        </w:rPr>
        <w:t>بيشتر</w:t>
      </w:r>
      <w:r w:rsidRPr="00EF4BD2">
        <w:rPr>
          <w:rFonts w:ascii="B Nazanin" w:cs="B Nazanin"/>
          <w:sz w:val="28"/>
          <w:szCs w:val="28"/>
        </w:rPr>
        <w:t xml:space="preserve"> </w:t>
      </w:r>
      <w:r w:rsidRPr="00EF4BD2">
        <w:rPr>
          <w:rFonts w:ascii="B Nazanin" w:cs="B Nazanin" w:hint="cs"/>
          <w:sz w:val="28"/>
          <w:szCs w:val="28"/>
          <w:rtl/>
        </w:rPr>
        <w:t>يا</w:t>
      </w:r>
      <w:r w:rsidRPr="00EF4BD2">
        <w:rPr>
          <w:rFonts w:ascii="B Nazanin" w:cs="B Nazanin"/>
          <w:sz w:val="28"/>
          <w:szCs w:val="28"/>
        </w:rPr>
        <w:t xml:space="preserve"> </w:t>
      </w:r>
      <w:r w:rsidRPr="00EF4BD2">
        <w:rPr>
          <w:rFonts w:ascii="B Nazanin" w:cs="B Nazanin" w:hint="cs"/>
          <w:sz w:val="28"/>
          <w:szCs w:val="28"/>
          <w:rtl/>
        </w:rPr>
        <w:t>مساوي</w:t>
      </w:r>
      <w:r w:rsidRPr="00EF4BD2">
        <w:rPr>
          <w:rFonts w:ascii="B Nazanin" w:cs="B Nazanin"/>
          <w:sz w:val="28"/>
          <w:szCs w:val="28"/>
        </w:rPr>
        <w:t xml:space="preserve"> 4 </w:t>
      </w:r>
      <w:r w:rsidRPr="00EF4BD2">
        <w:rPr>
          <w:rFonts w:ascii="B Nazanin" w:cs="B Nazanin" w:hint="cs"/>
          <w:sz w:val="28"/>
          <w:szCs w:val="28"/>
          <w:rtl/>
        </w:rPr>
        <w:t>ميلي</w:t>
      </w:r>
      <w:r w:rsidRPr="00EF4BD2">
        <w:rPr>
          <w:rFonts w:ascii="B Nazanin" w:cs="B Nazanin"/>
          <w:sz w:val="28"/>
          <w:szCs w:val="28"/>
        </w:rPr>
        <w:t xml:space="preserve"> </w:t>
      </w:r>
      <w:r w:rsidRPr="00EF4BD2">
        <w:rPr>
          <w:rFonts w:ascii="B Nazanin" w:cs="B Nazanin" w:hint="cs"/>
          <w:sz w:val="28"/>
          <w:szCs w:val="28"/>
          <w:rtl/>
        </w:rPr>
        <w:t>گرم</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دسي</w:t>
      </w:r>
      <w:r w:rsidRPr="00EF4BD2">
        <w:rPr>
          <w:rFonts w:ascii="B Nazanin" w:cs="B Nazanin"/>
          <w:sz w:val="28"/>
          <w:szCs w:val="28"/>
        </w:rPr>
        <w:t xml:space="preserve"> </w:t>
      </w:r>
      <w:r w:rsidRPr="00EF4BD2">
        <w:rPr>
          <w:rFonts w:ascii="B Nazanin" w:cs="B Nazanin" w:hint="cs"/>
          <w:sz w:val="28"/>
          <w:szCs w:val="28"/>
          <w:rtl/>
        </w:rPr>
        <w:t>ليتر</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باشد</w:t>
      </w:r>
      <w:r w:rsidRPr="00EF4BD2">
        <w:rPr>
          <w:rFonts w:ascii="B Nazanin" w:cs="B Nazanin"/>
          <w:sz w:val="28"/>
          <w:szCs w:val="28"/>
        </w:rPr>
        <w:t>(</w:t>
      </w:r>
      <w:r w:rsidRPr="00EF4BD2">
        <w:rPr>
          <w:rFonts w:ascii="B Nazanin" w:cs="B Nazanin" w:hint="cs"/>
          <w:sz w:val="28"/>
          <w:szCs w:val="28"/>
          <w:rtl/>
          <w:lang w:bidi="fa-IR"/>
        </w:rPr>
        <w:t xml:space="preserve"> </w:t>
      </w:r>
      <w:r w:rsidRPr="00EF4BD2">
        <w:rPr>
          <w:rFonts w:ascii="B Nazanin" w:cs="B Nazanin" w:hint="cs"/>
          <w:sz w:val="28"/>
          <w:szCs w:val="28"/>
          <w:rtl/>
        </w:rPr>
        <w:t>براي</w:t>
      </w:r>
      <w:r w:rsidRPr="00EF4BD2">
        <w:rPr>
          <w:rFonts w:ascii="B Nazanin" w:cs="B Nazanin"/>
          <w:sz w:val="28"/>
          <w:szCs w:val="28"/>
        </w:rPr>
        <w:t xml:space="preserve"> </w:t>
      </w:r>
      <w:r w:rsidRPr="00EF4BD2">
        <w:rPr>
          <w:rFonts w:ascii="B Nazanin" w:cs="B Nazanin" w:hint="cs"/>
          <w:sz w:val="28"/>
          <w:szCs w:val="28"/>
          <w:rtl/>
        </w:rPr>
        <w:t>انجام</w:t>
      </w:r>
      <w:r w:rsidRPr="00EF4BD2">
        <w:rPr>
          <w:rFonts w:ascii="B Nazanin" w:cs="B Nazanin"/>
          <w:sz w:val="28"/>
          <w:szCs w:val="28"/>
        </w:rPr>
        <w:t xml:space="preserve"> </w:t>
      </w:r>
      <w:r w:rsidRPr="00EF4BD2">
        <w:rPr>
          <w:rFonts w:ascii="B Nazanin" w:cs="B Nazanin" w:hint="cs"/>
          <w:sz w:val="28"/>
          <w:szCs w:val="28"/>
          <w:rtl/>
        </w:rPr>
        <w:t>آزمايش</w:t>
      </w:r>
      <w:r w:rsidRPr="00EF4BD2">
        <w:rPr>
          <w:rFonts w:ascii="B Nazanin" w:cs="B Nazanin"/>
          <w:sz w:val="28"/>
          <w:szCs w:val="28"/>
        </w:rPr>
        <w:t xml:space="preserve"> </w:t>
      </w:r>
      <w:r w:rsidRPr="00EF4BD2">
        <w:rPr>
          <w:rFonts w:ascii="B Nazanin" w:cs="B Nazanin" w:hint="cs"/>
          <w:sz w:val="28"/>
          <w:szCs w:val="28"/>
          <w:rtl/>
        </w:rPr>
        <w:t>تاييد</w:t>
      </w:r>
    </w:p>
    <w:p w:rsidR="00B0257D" w:rsidRPr="00EF4BD2" w:rsidRDefault="00B0257D" w:rsidP="00496D11">
      <w:pPr>
        <w:autoSpaceDE w:val="0"/>
        <w:autoSpaceDN w:val="0"/>
        <w:bidi/>
        <w:adjustRightInd w:val="0"/>
        <w:spacing w:after="0"/>
        <w:jc w:val="both"/>
        <w:rPr>
          <w:rFonts w:ascii="B Nazanin" w:cs="B Nazanin"/>
          <w:sz w:val="28"/>
          <w:szCs w:val="28"/>
          <w:rtl/>
          <w:lang w:bidi="fa-IR"/>
        </w:rPr>
      </w:pPr>
      <w:r w:rsidRPr="00EF4BD2">
        <w:rPr>
          <w:rFonts w:ascii="B Nazanin" w:cs="B Nazanin"/>
          <w:sz w:val="28"/>
          <w:szCs w:val="28"/>
        </w:rPr>
        <w:t xml:space="preserve">-5 </w:t>
      </w:r>
      <w:r w:rsidRPr="00EF4BD2">
        <w:rPr>
          <w:rFonts w:ascii="B Nazanin" w:cs="B Nazanin" w:hint="cs"/>
          <w:sz w:val="28"/>
          <w:szCs w:val="28"/>
          <w:rtl/>
        </w:rPr>
        <w:t>اخذ</w:t>
      </w:r>
      <w:r w:rsidRPr="00EF4BD2">
        <w:rPr>
          <w:rFonts w:ascii="B Nazanin" w:cs="B Nazanin"/>
          <w:sz w:val="28"/>
          <w:szCs w:val="28"/>
        </w:rPr>
        <w:t xml:space="preserve"> </w:t>
      </w:r>
      <w:r w:rsidRPr="00EF4BD2">
        <w:rPr>
          <w:rFonts w:ascii="B Nazanin" w:cs="B Nazanin" w:hint="cs"/>
          <w:sz w:val="28"/>
          <w:szCs w:val="28"/>
          <w:rtl/>
        </w:rPr>
        <w:t>نمونه ازمايش</w:t>
      </w:r>
      <w:r w:rsidRPr="00EF4BD2">
        <w:rPr>
          <w:rFonts w:ascii="B Nazanin" w:cs="B Nazanin"/>
          <w:sz w:val="28"/>
          <w:szCs w:val="28"/>
        </w:rPr>
        <w:t xml:space="preserve"> </w:t>
      </w:r>
      <w:r w:rsidRPr="00EF4BD2">
        <w:rPr>
          <w:rFonts w:ascii="B Nazanin" w:cs="B Nazanin" w:hint="cs"/>
          <w:sz w:val="28"/>
          <w:szCs w:val="28"/>
          <w:rtl/>
        </w:rPr>
        <w:t>تاييد</w:t>
      </w:r>
      <w:r w:rsidRPr="00EF4BD2">
        <w:rPr>
          <w:rFonts w:ascii="B Nazanin" w:cs="B Nazanin"/>
          <w:sz w:val="28"/>
          <w:szCs w:val="28"/>
        </w:rPr>
        <w:t xml:space="preserve"> </w:t>
      </w:r>
      <w:r w:rsidRPr="00EF4BD2">
        <w:rPr>
          <w:rFonts w:ascii="B Nazanin" w:cs="B Nazanin" w:hint="cs"/>
          <w:sz w:val="28"/>
          <w:szCs w:val="28"/>
          <w:rtl/>
        </w:rPr>
        <w:t>بر</w:t>
      </w:r>
      <w:r w:rsidRPr="00EF4BD2">
        <w:rPr>
          <w:rFonts w:ascii="B Nazanin" w:cs="B Nazanin"/>
          <w:sz w:val="28"/>
          <w:szCs w:val="28"/>
        </w:rPr>
        <w:t xml:space="preserve"> </w:t>
      </w:r>
      <w:r w:rsidRPr="00EF4BD2">
        <w:rPr>
          <w:rFonts w:ascii="B Nazanin" w:cs="B Nazanin" w:hint="cs"/>
          <w:sz w:val="28"/>
          <w:szCs w:val="28"/>
          <w:rtl/>
        </w:rPr>
        <w:t>روي</w:t>
      </w:r>
      <w:r w:rsidRPr="00EF4BD2">
        <w:rPr>
          <w:rFonts w:ascii="B Nazanin" w:cs="B Nazanin"/>
          <w:sz w:val="28"/>
          <w:szCs w:val="28"/>
        </w:rPr>
        <w:t xml:space="preserve"> </w:t>
      </w:r>
      <w:r w:rsidRPr="00EF4BD2">
        <w:rPr>
          <w:rFonts w:ascii="B Nazanin" w:cs="B Nazanin" w:hint="cs"/>
          <w:sz w:val="28"/>
          <w:szCs w:val="28"/>
          <w:rtl/>
        </w:rPr>
        <w:t>پاشنه</w:t>
      </w:r>
      <w:r w:rsidRPr="00EF4BD2">
        <w:rPr>
          <w:rFonts w:ascii="B Nazanin" w:cs="B Nazanin"/>
          <w:sz w:val="28"/>
          <w:szCs w:val="28"/>
        </w:rPr>
        <w:t xml:space="preserve"> </w:t>
      </w:r>
      <w:r w:rsidRPr="00EF4BD2">
        <w:rPr>
          <w:rFonts w:ascii="B Nazanin" w:cs="B Nazanin" w:hint="cs"/>
          <w:sz w:val="28"/>
          <w:szCs w:val="28"/>
          <w:rtl/>
        </w:rPr>
        <w:t>پا</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كاغذ</w:t>
      </w:r>
      <w:r w:rsidRPr="00EF4BD2">
        <w:rPr>
          <w:rFonts w:ascii="B Nazanin" w:cs="B Nazanin"/>
          <w:sz w:val="28"/>
          <w:szCs w:val="28"/>
        </w:rPr>
        <w:t xml:space="preserve"> </w:t>
      </w:r>
      <w:r w:rsidRPr="00EF4BD2">
        <w:rPr>
          <w:rFonts w:ascii="B Nazanin" w:cs="B Nazanin" w:hint="cs"/>
          <w:sz w:val="28"/>
          <w:szCs w:val="28"/>
          <w:rtl/>
        </w:rPr>
        <w:t>فيلتر</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يا</w:t>
      </w:r>
      <w:r w:rsidRPr="00EF4BD2">
        <w:rPr>
          <w:rFonts w:ascii="B Nazanin" w:cs="B Nazanin"/>
          <w:sz w:val="28"/>
          <w:szCs w:val="28"/>
        </w:rPr>
        <w:t xml:space="preserve"> </w:t>
      </w:r>
      <w:r w:rsidRPr="00EF4BD2">
        <w:rPr>
          <w:rFonts w:ascii="B Nazanin" w:cs="B Nazanin" w:hint="cs"/>
          <w:sz w:val="28"/>
          <w:szCs w:val="28"/>
          <w:rtl/>
        </w:rPr>
        <w:t>ارجاع</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آزمايشگاه</w:t>
      </w:r>
      <w:r w:rsidRPr="00EF4BD2">
        <w:rPr>
          <w:rFonts w:ascii="B Nazanin" w:cs="B Nazanin"/>
          <w:sz w:val="28"/>
          <w:szCs w:val="28"/>
        </w:rPr>
        <w:t xml:space="preserve"> </w:t>
      </w:r>
      <w:r w:rsidRPr="00EF4BD2">
        <w:rPr>
          <w:rFonts w:ascii="B Nazanin" w:cs="B Nazanin" w:hint="cs"/>
          <w:sz w:val="28"/>
          <w:szCs w:val="28"/>
          <w:rtl/>
        </w:rPr>
        <w:t>تهيه</w:t>
      </w:r>
      <w:r w:rsidRPr="00EF4BD2">
        <w:rPr>
          <w:rFonts w:ascii="B Nazanin" w:cs="B Nazanin"/>
          <w:sz w:val="28"/>
          <w:szCs w:val="28"/>
        </w:rPr>
        <w:t xml:space="preserve"> </w:t>
      </w:r>
      <w:r w:rsidRPr="00EF4BD2">
        <w:rPr>
          <w:rFonts w:ascii="B Nazanin" w:cs="B Nazanin" w:hint="cs"/>
          <w:sz w:val="28"/>
          <w:szCs w:val="28"/>
          <w:rtl/>
        </w:rPr>
        <w:t>كننده</w:t>
      </w:r>
      <w:r w:rsidRPr="00EF4BD2">
        <w:rPr>
          <w:rFonts w:ascii="B Nazanin" w:cs="B Nazanin"/>
          <w:sz w:val="28"/>
          <w:szCs w:val="28"/>
        </w:rPr>
        <w:t xml:space="preserve"> </w:t>
      </w:r>
      <w:r w:rsidRPr="00EF4BD2">
        <w:rPr>
          <w:rFonts w:ascii="B Nazanin" w:cs="B Nazanin" w:hint="cs"/>
          <w:sz w:val="28"/>
          <w:szCs w:val="28"/>
          <w:rtl/>
        </w:rPr>
        <w:t>نمونه</w:t>
      </w:r>
      <w:r w:rsidRPr="00EF4BD2">
        <w:rPr>
          <w:rFonts w:ascii="B Nazanin" w:cs="B Nazanin"/>
          <w:sz w:val="28"/>
          <w:szCs w:val="28"/>
        </w:rPr>
        <w:t xml:space="preserve"> </w:t>
      </w:r>
      <w:r w:rsidRPr="00EF4BD2">
        <w:rPr>
          <w:rFonts w:ascii="B Nazanin" w:cs="B Nazanin" w:hint="cs"/>
          <w:sz w:val="28"/>
          <w:szCs w:val="28"/>
          <w:rtl/>
        </w:rPr>
        <w:t>سرمي</w:t>
      </w:r>
      <w:r w:rsidRPr="00EF4BD2">
        <w:rPr>
          <w:rFonts w:ascii="B Nazanin" w:cs="B Nazanin"/>
          <w:sz w:val="28"/>
          <w:szCs w:val="28"/>
        </w:rPr>
        <w:t xml:space="preserve"> </w:t>
      </w:r>
      <w:r w:rsidRPr="00EF4BD2">
        <w:rPr>
          <w:rFonts w:ascii="B Nazanin" w:cs="B Nazanin" w:hint="cs"/>
          <w:sz w:val="28"/>
          <w:szCs w:val="28"/>
          <w:rtl/>
        </w:rPr>
        <w:t>بر</w:t>
      </w:r>
      <w:r w:rsidRPr="00EF4BD2">
        <w:rPr>
          <w:rFonts w:ascii="B Nazanin" w:cs="B Nazanin"/>
          <w:sz w:val="28"/>
          <w:szCs w:val="28"/>
        </w:rPr>
        <w:t xml:space="preserve"> </w:t>
      </w:r>
      <w:r w:rsidRPr="00EF4BD2">
        <w:rPr>
          <w:rFonts w:ascii="B Nazanin" w:cs="B Nazanin" w:hint="cs"/>
          <w:sz w:val="28"/>
          <w:szCs w:val="28"/>
          <w:rtl/>
        </w:rPr>
        <w:t>اساس</w:t>
      </w:r>
      <w:r w:rsidRPr="00EF4BD2">
        <w:rPr>
          <w:rFonts w:ascii="B Nazanin" w:cs="B Nazanin"/>
          <w:sz w:val="28"/>
          <w:szCs w:val="28"/>
        </w:rPr>
        <w:t xml:space="preserve"> </w:t>
      </w:r>
      <w:r w:rsidRPr="00EF4BD2">
        <w:rPr>
          <w:rFonts w:ascii="B Nazanin" w:cs="B Nazanin" w:hint="cs"/>
          <w:sz w:val="28"/>
          <w:szCs w:val="28"/>
          <w:rtl/>
        </w:rPr>
        <w:t>شرايط</w:t>
      </w:r>
      <w:r w:rsidRPr="00EF4BD2">
        <w:rPr>
          <w:rFonts w:ascii="B Nazanin" w:cs="B Nazanin"/>
          <w:sz w:val="28"/>
          <w:szCs w:val="28"/>
        </w:rPr>
        <w:t xml:space="preserve"> </w:t>
      </w:r>
      <w:r w:rsidRPr="00EF4BD2">
        <w:rPr>
          <w:rFonts w:ascii="B Nazanin" w:cs="B Nazanin" w:hint="cs"/>
          <w:sz w:val="28"/>
          <w:szCs w:val="28"/>
          <w:rtl/>
        </w:rPr>
        <w:t>منطقه تحت</w:t>
      </w:r>
      <w:r w:rsidRPr="00EF4BD2">
        <w:rPr>
          <w:rFonts w:ascii="B Nazanin" w:cs="B Nazanin"/>
          <w:sz w:val="28"/>
          <w:szCs w:val="28"/>
        </w:rPr>
        <w:t xml:space="preserve"> </w:t>
      </w:r>
      <w:r w:rsidRPr="00EF4BD2">
        <w:rPr>
          <w:rFonts w:ascii="B Nazanin" w:cs="B Nazanin" w:hint="cs"/>
          <w:sz w:val="28"/>
          <w:szCs w:val="28"/>
          <w:rtl/>
        </w:rPr>
        <w:t>پوشش</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دسترسي</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ازمايشگاه</w:t>
      </w:r>
      <w:r w:rsidRPr="00EF4BD2">
        <w:rPr>
          <w:rFonts w:ascii="B Nazanin" w:cs="B Nazanin"/>
          <w:sz w:val="28"/>
          <w:szCs w:val="28"/>
        </w:rPr>
        <w:t xml:space="preserve"> </w:t>
      </w:r>
      <w:r w:rsidRPr="00EF4BD2">
        <w:rPr>
          <w:rFonts w:ascii="B Nazanin" w:cs="B Nazanin" w:hint="cs"/>
          <w:sz w:val="28"/>
          <w:szCs w:val="28"/>
          <w:rtl/>
        </w:rPr>
        <w:t>انجام</w:t>
      </w:r>
      <w:r w:rsidRPr="00EF4BD2">
        <w:rPr>
          <w:rFonts w:ascii="B Nazanin" w:cs="B Nazanin"/>
          <w:sz w:val="28"/>
          <w:szCs w:val="28"/>
        </w:rPr>
        <w:t xml:space="preserve"> </w:t>
      </w:r>
      <w:r w:rsidRPr="00EF4BD2">
        <w:rPr>
          <w:rFonts w:ascii="B Nazanin" w:cs="B Nazanin" w:hint="cs"/>
          <w:sz w:val="28"/>
          <w:szCs w:val="28"/>
          <w:rtl/>
        </w:rPr>
        <w:t>دهنده آزمایش</w:t>
      </w:r>
      <w:r w:rsidRPr="00EF4BD2">
        <w:rPr>
          <w:rFonts w:ascii="B Nazanin" w:cs="B Nazanin"/>
          <w:sz w:val="28"/>
          <w:szCs w:val="28"/>
        </w:rPr>
        <w:t xml:space="preserve"> </w:t>
      </w:r>
      <w:r w:rsidRPr="00EF4BD2">
        <w:rPr>
          <w:rFonts w:ascii="Calibri" w:hAnsi="Calibri" w:cs="B Nazanin"/>
          <w:sz w:val="28"/>
          <w:szCs w:val="28"/>
        </w:rPr>
        <w:t>HPLC</w:t>
      </w:r>
      <w:r w:rsidRPr="00EF4BD2">
        <w:rPr>
          <w:rFonts w:ascii="B Nazanin" w:cs="B Nazanin" w:hint="cs"/>
          <w:sz w:val="28"/>
          <w:szCs w:val="28"/>
          <w:rtl/>
        </w:rPr>
        <w:t xml:space="preserve"> </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sz w:val="28"/>
          <w:szCs w:val="28"/>
        </w:rPr>
        <w:t xml:space="preserve">-6 </w:t>
      </w:r>
      <w:r w:rsidRPr="00EF4BD2">
        <w:rPr>
          <w:rFonts w:ascii="B Nazanin" w:cs="B Nazanin" w:hint="cs"/>
          <w:sz w:val="28"/>
          <w:szCs w:val="28"/>
          <w:rtl/>
        </w:rPr>
        <w:t>پيگيري</w:t>
      </w:r>
      <w:r w:rsidRPr="00EF4BD2">
        <w:rPr>
          <w:rFonts w:ascii="B Nazanin" w:cs="B Nazanin"/>
          <w:sz w:val="28"/>
          <w:szCs w:val="28"/>
        </w:rPr>
        <w:t xml:space="preserve"> </w:t>
      </w:r>
      <w:r w:rsidRPr="00EF4BD2">
        <w:rPr>
          <w:rFonts w:ascii="B Nazanin" w:cs="B Nazanin" w:hint="cs"/>
          <w:sz w:val="28"/>
          <w:szCs w:val="28"/>
          <w:rtl/>
        </w:rPr>
        <w:t>جواب</w:t>
      </w:r>
      <w:r w:rsidRPr="00EF4BD2">
        <w:rPr>
          <w:rFonts w:ascii="B Nazanin" w:cs="B Nazanin"/>
          <w:sz w:val="28"/>
          <w:szCs w:val="28"/>
        </w:rPr>
        <w:t xml:space="preserve"> </w:t>
      </w:r>
      <w:r w:rsidRPr="00EF4BD2">
        <w:rPr>
          <w:rFonts w:ascii="B Nazanin" w:cs="B Nazanin" w:hint="cs"/>
          <w:sz w:val="28"/>
          <w:szCs w:val="28"/>
          <w:rtl/>
        </w:rPr>
        <w:t>آزمايش</w:t>
      </w:r>
      <w:r w:rsidRPr="00EF4BD2">
        <w:rPr>
          <w:rFonts w:ascii="B Nazanin" w:cs="B Nazanin"/>
          <w:sz w:val="28"/>
          <w:szCs w:val="28"/>
        </w:rPr>
        <w:t xml:space="preserve"> </w:t>
      </w:r>
      <w:r w:rsidRPr="00EF4BD2">
        <w:rPr>
          <w:rFonts w:ascii="B Nazanin" w:cs="B Nazanin" w:hint="cs"/>
          <w:sz w:val="28"/>
          <w:szCs w:val="28"/>
          <w:rtl/>
        </w:rPr>
        <w:t>تاييد</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شبكه</w:t>
      </w:r>
      <w:r w:rsidRPr="00EF4BD2">
        <w:rPr>
          <w:rFonts w:ascii="B Nazanin" w:cs="B Nazanin"/>
          <w:sz w:val="28"/>
          <w:szCs w:val="28"/>
        </w:rPr>
        <w:t xml:space="preserve"> </w:t>
      </w:r>
      <w:r w:rsidRPr="00EF4BD2">
        <w:rPr>
          <w:rFonts w:ascii="B Nazanin" w:cs="B Nazanin" w:hint="cs"/>
          <w:sz w:val="28"/>
          <w:szCs w:val="28"/>
          <w:rtl/>
        </w:rPr>
        <w:t>بهداشت</w:t>
      </w:r>
      <w:r w:rsidRPr="00EF4BD2">
        <w:rPr>
          <w:rFonts w:ascii="B Nazanin" w:cs="B Nazanin"/>
          <w:sz w:val="28"/>
          <w:szCs w:val="28"/>
        </w:rPr>
        <w:t>/</w:t>
      </w:r>
      <w:r w:rsidRPr="00EF4BD2">
        <w:rPr>
          <w:rFonts w:ascii="B Nazanin" w:cs="B Nazanin" w:hint="cs"/>
          <w:sz w:val="28"/>
          <w:szCs w:val="28"/>
          <w:rtl/>
        </w:rPr>
        <w:t>معاونت</w:t>
      </w:r>
      <w:r w:rsidRPr="00EF4BD2">
        <w:rPr>
          <w:rFonts w:ascii="B Nazanin" w:cs="B Nazanin"/>
          <w:sz w:val="28"/>
          <w:szCs w:val="28"/>
        </w:rPr>
        <w:t xml:space="preserve"> </w:t>
      </w:r>
      <w:r w:rsidRPr="00EF4BD2">
        <w:rPr>
          <w:rFonts w:ascii="B Nazanin" w:cs="B Nazanin" w:hint="cs"/>
          <w:sz w:val="28"/>
          <w:szCs w:val="28"/>
          <w:rtl/>
        </w:rPr>
        <w:t>بهداشتي</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فراخوان</w:t>
      </w:r>
      <w:r w:rsidRPr="00EF4BD2">
        <w:rPr>
          <w:rFonts w:ascii="B Nazanin" w:cs="B Nazanin"/>
          <w:sz w:val="28"/>
          <w:szCs w:val="28"/>
        </w:rPr>
        <w:t xml:space="preserve"> </w:t>
      </w:r>
      <w:r w:rsidRPr="00EF4BD2">
        <w:rPr>
          <w:rFonts w:ascii="B Nazanin" w:cs="B Nazanin" w:hint="cs"/>
          <w:sz w:val="28"/>
          <w:szCs w:val="28"/>
          <w:rtl/>
        </w:rPr>
        <w:t>موارد</w:t>
      </w:r>
      <w:r w:rsidRPr="00EF4BD2">
        <w:rPr>
          <w:rFonts w:ascii="B Nazanin" w:cs="B Nazanin"/>
          <w:sz w:val="28"/>
          <w:szCs w:val="28"/>
        </w:rPr>
        <w:t xml:space="preserve"> </w:t>
      </w:r>
      <w:r w:rsidRPr="00EF4BD2">
        <w:rPr>
          <w:rFonts w:ascii="B Nazanin" w:cs="B Nazanin" w:hint="cs"/>
          <w:sz w:val="28"/>
          <w:szCs w:val="28"/>
          <w:rtl/>
        </w:rPr>
        <w:t>مثبت</w:t>
      </w:r>
      <w:r w:rsidRPr="00EF4BD2">
        <w:rPr>
          <w:rFonts w:ascii="B Nazanin" w:cs="B Nazanin"/>
          <w:sz w:val="28"/>
          <w:szCs w:val="28"/>
        </w:rPr>
        <w:t xml:space="preserve"> </w:t>
      </w:r>
      <w:r w:rsidRPr="00EF4BD2">
        <w:rPr>
          <w:rFonts w:ascii="B Nazanin" w:cs="B Nazanin" w:hint="cs"/>
          <w:sz w:val="28"/>
          <w:szCs w:val="28"/>
          <w:rtl/>
        </w:rPr>
        <w:t>ازمايش</w:t>
      </w:r>
      <w:r w:rsidRPr="00EF4BD2">
        <w:rPr>
          <w:rFonts w:ascii="B Nazanin" w:cs="B Nazanin"/>
          <w:sz w:val="28"/>
          <w:szCs w:val="28"/>
        </w:rPr>
        <w:t xml:space="preserve"> </w:t>
      </w:r>
      <w:r w:rsidRPr="00EF4BD2">
        <w:rPr>
          <w:rFonts w:ascii="B Nazanin" w:cs="B Nazanin" w:hint="cs"/>
          <w:sz w:val="28"/>
          <w:szCs w:val="28"/>
          <w:rtl/>
        </w:rPr>
        <w:t>تاييد</w:t>
      </w:r>
      <w:r w:rsidRPr="00EF4BD2">
        <w:rPr>
          <w:rFonts w:ascii="B Nazanin" w:cs="B Nazanin"/>
          <w:sz w:val="28"/>
          <w:szCs w:val="28"/>
        </w:rPr>
        <w:t xml:space="preserve"> )</w:t>
      </w:r>
      <w:r w:rsidRPr="00EF4BD2">
        <w:rPr>
          <w:rFonts w:ascii="B Nazanin" w:cs="B Nazanin" w:hint="cs"/>
          <w:sz w:val="28"/>
          <w:szCs w:val="28"/>
          <w:rtl/>
        </w:rPr>
        <w:t>نمونه</w:t>
      </w:r>
      <w:r w:rsidRPr="00EF4BD2">
        <w:rPr>
          <w:rFonts w:ascii="B Nazanin" w:cs="B Nazanin"/>
          <w:sz w:val="28"/>
          <w:szCs w:val="28"/>
        </w:rPr>
        <w:t xml:space="preserve"> </w:t>
      </w:r>
      <w:r w:rsidRPr="00EF4BD2">
        <w:rPr>
          <w:rFonts w:ascii="B Nazanin" w:cs="B Nazanin" w:hint="cs"/>
          <w:sz w:val="28"/>
          <w:szCs w:val="28"/>
          <w:rtl/>
        </w:rPr>
        <w:t>هايي</w:t>
      </w:r>
      <w:r w:rsidRPr="00EF4BD2">
        <w:rPr>
          <w:rFonts w:ascii="B Nazanin" w:cs="B Nazanin"/>
          <w:sz w:val="28"/>
          <w:szCs w:val="28"/>
        </w:rPr>
        <w:t xml:space="preserve"> </w:t>
      </w:r>
      <w:r w:rsidRPr="00EF4BD2">
        <w:rPr>
          <w:rFonts w:ascii="B Nazanin" w:cs="B Nazanin" w:hint="cs"/>
          <w:sz w:val="28"/>
          <w:szCs w:val="28"/>
          <w:rtl/>
        </w:rPr>
        <w:t>كه</w:t>
      </w:r>
      <w:r w:rsidRPr="00EF4BD2">
        <w:rPr>
          <w:rFonts w:ascii="B Nazanin" w:cs="B Nazanin"/>
          <w:sz w:val="28"/>
          <w:szCs w:val="28"/>
        </w:rPr>
        <w:t xml:space="preserve"> </w:t>
      </w:r>
      <w:r w:rsidRPr="00EF4BD2">
        <w:rPr>
          <w:rFonts w:ascii="B Nazanin" w:cs="B Nazanin" w:hint="cs"/>
          <w:sz w:val="28"/>
          <w:szCs w:val="28"/>
          <w:rtl/>
        </w:rPr>
        <w:t>ميزان</w:t>
      </w:r>
      <w:r w:rsidRPr="00EF4BD2">
        <w:rPr>
          <w:rFonts w:ascii="B Nazanin" w:cs="B Nazanin"/>
          <w:sz w:val="28"/>
          <w:szCs w:val="28"/>
        </w:rPr>
        <w:t xml:space="preserve"> </w:t>
      </w:r>
      <w:r w:rsidRPr="00EF4BD2">
        <w:rPr>
          <w:rFonts w:ascii="B Nazanin" w:cs="B Nazanin" w:hint="cs"/>
          <w:sz w:val="28"/>
          <w:szCs w:val="28"/>
          <w:rtl/>
        </w:rPr>
        <w:t>فنيل</w:t>
      </w:r>
      <w:r w:rsidRPr="00EF4BD2">
        <w:rPr>
          <w:rFonts w:ascii="B Nazanin" w:cs="B Nazanin" w:hint="cs"/>
          <w:sz w:val="28"/>
          <w:szCs w:val="28"/>
          <w:rtl/>
          <w:lang w:bidi="fa-IR"/>
        </w:rPr>
        <w:t xml:space="preserve"> </w:t>
      </w:r>
      <w:r w:rsidRPr="00EF4BD2">
        <w:rPr>
          <w:rFonts w:ascii="B Nazanin" w:cs="B Nazanin" w:hint="cs"/>
          <w:sz w:val="28"/>
          <w:szCs w:val="28"/>
          <w:rtl/>
        </w:rPr>
        <w:t>آلانين</w:t>
      </w:r>
      <w:r w:rsidRPr="00EF4BD2">
        <w:rPr>
          <w:rFonts w:ascii="B Nazanin" w:cs="B Nazanin"/>
          <w:sz w:val="28"/>
          <w:szCs w:val="28"/>
        </w:rPr>
        <w:t xml:space="preserve"> </w:t>
      </w:r>
      <w:r w:rsidRPr="00EF4BD2">
        <w:rPr>
          <w:rFonts w:ascii="B Nazanin" w:cs="B Nazanin" w:hint="cs"/>
          <w:sz w:val="28"/>
          <w:szCs w:val="28"/>
          <w:rtl/>
        </w:rPr>
        <w:t>آن</w:t>
      </w:r>
      <w:r w:rsidRPr="00EF4BD2">
        <w:rPr>
          <w:rFonts w:ascii="B Nazanin" w:cs="B Nazanin"/>
          <w:sz w:val="28"/>
          <w:szCs w:val="28"/>
        </w:rPr>
        <w:t xml:space="preserve"> </w:t>
      </w:r>
      <w:r w:rsidRPr="00EF4BD2">
        <w:rPr>
          <w:rFonts w:ascii="B Nazanin" w:cs="B Nazanin" w:hint="cs"/>
          <w:sz w:val="28"/>
          <w:szCs w:val="28"/>
          <w:rtl/>
        </w:rPr>
        <w:t>ها</w:t>
      </w:r>
      <w:r w:rsidRPr="00EF4BD2">
        <w:rPr>
          <w:rFonts w:ascii="B Nazanin" w:cs="B Nazanin"/>
          <w:sz w:val="28"/>
          <w:szCs w:val="28"/>
        </w:rPr>
        <w:t xml:space="preserve"> </w:t>
      </w:r>
      <w:r w:rsidRPr="00EF4BD2">
        <w:rPr>
          <w:rFonts w:ascii="B Nazanin" w:cs="B Nazanin" w:hint="cs"/>
          <w:sz w:val="28"/>
          <w:szCs w:val="28"/>
          <w:rtl/>
        </w:rPr>
        <w:t>بيشتر</w:t>
      </w:r>
      <w:r w:rsidRPr="00EF4BD2">
        <w:rPr>
          <w:rFonts w:ascii="B Nazanin" w:cs="B Nazanin"/>
          <w:sz w:val="28"/>
          <w:szCs w:val="28"/>
        </w:rPr>
        <w:t xml:space="preserve"> </w:t>
      </w:r>
      <w:r w:rsidRPr="00EF4BD2">
        <w:rPr>
          <w:rFonts w:ascii="B Nazanin" w:cs="B Nazanin" w:hint="cs"/>
          <w:sz w:val="28"/>
          <w:szCs w:val="28"/>
          <w:rtl/>
        </w:rPr>
        <w:t>يا</w:t>
      </w:r>
      <w:r w:rsidRPr="00EF4BD2">
        <w:rPr>
          <w:rFonts w:ascii="B Nazanin" w:cs="B Nazanin"/>
          <w:sz w:val="28"/>
          <w:szCs w:val="28"/>
        </w:rPr>
        <w:t xml:space="preserve"> </w:t>
      </w:r>
      <w:r w:rsidRPr="00EF4BD2">
        <w:rPr>
          <w:rFonts w:ascii="B Nazanin" w:cs="B Nazanin" w:hint="cs"/>
          <w:sz w:val="28"/>
          <w:szCs w:val="28"/>
          <w:rtl/>
        </w:rPr>
        <w:t>مساوي</w:t>
      </w:r>
      <w:r w:rsidRPr="00EF4BD2">
        <w:rPr>
          <w:rFonts w:ascii="B Nazanin" w:cs="B Nazanin"/>
          <w:sz w:val="28"/>
          <w:szCs w:val="28"/>
        </w:rPr>
        <w:t xml:space="preserve"> 4 </w:t>
      </w:r>
      <w:r w:rsidRPr="00EF4BD2">
        <w:rPr>
          <w:rFonts w:ascii="B Nazanin" w:cs="B Nazanin" w:hint="cs"/>
          <w:sz w:val="28"/>
          <w:szCs w:val="28"/>
          <w:rtl/>
        </w:rPr>
        <w:t>ميلي</w:t>
      </w:r>
      <w:r w:rsidRPr="00EF4BD2">
        <w:rPr>
          <w:rFonts w:ascii="B Nazanin" w:cs="B Nazanin"/>
          <w:sz w:val="28"/>
          <w:szCs w:val="28"/>
        </w:rPr>
        <w:t xml:space="preserve"> </w:t>
      </w:r>
      <w:r w:rsidRPr="00EF4BD2">
        <w:rPr>
          <w:rFonts w:ascii="B Nazanin" w:cs="B Nazanin" w:hint="cs"/>
          <w:sz w:val="28"/>
          <w:szCs w:val="28"/>
          <w:rtl/>
        </w:rPr>
        <w:t>گرم</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دسي</w:t>
      </w:r>
      <w:r w:rsidRPr="00EF4BD2">
        <w:rPr>
          <w:rFonts w:ascii="B Nazanin" w:cs="B Nazanin"/>
          <w:sz w:val="28"/>
          <w:szCs w:val="28"/>
        </w:rPr>
        <w:t xml:space="preserve"> </w:t>
      </w:r>
      <w:r w:rsidRPr="00EF4BD2">
        <w:rPr>
          <w:rFonts w:ascii="B Nazanin" w:cs="B Nazanin" w:hint="cs"/>
          <w:sz w:val="28"/>
          <w:szCs w:val="28"/>
          <w:rtl/>
        </w:rPr>
        <w:t>ليتر</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باشد</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مورد</w:t>
      </w:r>
      <w:r w:rsidRPr="00EF4BD2">
        <w:rPr>
          <w:rFonts w:ascii="B Nazanin" w:cs="B Nazanin"/>
          <w:sz w:val="28"/>
          <w:szCs w:val="28"/>
        </w:rPr>
        <w:t xml:space="preserve"> </w:t>
      </w:r>
      <w:r w:rsidRPr="00EF4BD2">
        <w:rPr>
          <w:rFonts w:ascii="B Nazanin" w:cs="B Nazanin" w:hint="cs"/>
          <w:sz w:val="28"/>
          <w:szCs w:val="28"/>
          <w:rtl/>
        </w:rPr>
        <w:t>نمونه</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سرمي</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بيشتر</w:t>
      </w:r>
      <w:r w:rsidRPr="00EF4BD2">
        <w:rPr>
          <w:rFonts w:ascii="B Nazanin" w:cs="B Nazanin"/>
          <w:sz w:val="28"/>
          <w:szCs w:val="28"/>
        </w:rPr>
        <w:t xml:space="preserve"> </w:t>
      </w:r>
      <w:r w:rsidRPr="00EF4BD2">
        <w:rPr>
          <w:rFonts w:ascii="B Nazanin" w:cs="B Nazanin" w:hint="cs"/>
          <w:sz w:val="28"/>
          <w:szCs w:val="28"/>
          <w:rtl/>
        </w:rPr>
        <w:t>يا</w:t>
      </w:r>
      <w:r w:rsidRPr="00EF4BD2">
        <w:rPr>
          <w:rFonts w:ascii="B Nazanin" w:cs="B Nazanin"/>
          <w:sz w:val="28"/>
          <w:szCs w:val="28"/>
        </w:rPr>
        <w:t xml:space="preserve"> </w:t>
      </w:r>
      <w:r w:rsidRPr="00EF4BD2">
        <w:rPr>
          <w:rFonts w:ascii="B Nazanin" w:cs="B Nazanin" w:hint="cs"/>
          <w:sz w:val="28"/>
          <w:szCs w:val="28"/>
          <w:rtl/>
        </w:rPr>
        <w:t>مساوي</w:t>
      </w:r>
      <w:r w:rsidRPr="00EF4BD2">
        <w:rPr>
          <w:rFonts w:ascii="B Nazanin" w:cs="B Nazanin"/>
          <w:sz w:val="28"/>
          <w:szCs w:val="28"/>
        </w:rPr>
        <w:t xml:space="preserve"> 3.4 </w:t>
      </w:r>
      <w:r w:rsidRPr="00EF4BD2">
        <w:rPr>
          <w:rFonts w:ascii="B Nazanin" w:cs="B Nazanin" w:hint="cs"/>
          <w:sz w:val="28"/>
          <w:szCs w:val="28"/>
          <w:rtl/>
        </w:rPr>
        <w:t>ميلي</w:t>
      </w:r>
      <w:r w:rsidRPr="00EF4BD2">
        <w:rPr>
          <w:rFonts w:ascii="B Nazanin" w:cs="B Nazanin"/>
          <w:sz w:val="28"/>
          <w:szCs w:val="28"/>
        </w:rPr>
        <w:t xml:space="preserve"> </w:t>
      </w:r>
      <w:r w:rsidRPr="00EF4BD2">
        <w:rPr>
          <w:rFonts w:ascii="B Nazanin" w:cs="B Nazanin" w:hint="cs"/>
          <w:sz w:val="28"/>
          <w:szCs w:val="28"/>
          <w:rtl/>
        </w:rPr>
        <w:t>گرم</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hint="cs"/>
          <w:sz w:val="28"/>
          <w:szCs w:val="28"/>
          <w:rtl/>
          <w:lang w:bidi="fa-IR"/>
        </w:rPr>
        <w:t xml:space="preserve"> </w:t>
      </w:r>
      <w:r w:rsidRPr="00EF4BD2">
        <w:rPr>
          <w:rFonts w:ascii="B Nazanin" w:cs="B Nazanin" w:hint="cs"/>
          <w:sz w:val="28"/>
          <w:szCs w:val="28"/>
          <w:rtl/>
        </w:rPr>
        <w:t>دسي</w:t>
      </w:r>
      <w:r w:rsidRPr="00EF4BD2">
        <w:rPr>
          <w:rFonts w:ascii="B Nazanin" w:cs="B Nazanin"/>
          <w:sz w:val="28"/>
          <w:szCs w:val="28"/>
        </w:rPr>
        <w:t xml:space="preserve"> </w:t>
      </w:r>
      <w:r w:rsidRPr="00EF4BD2">
        <w:rPr>
          <w:rFonts w:ascii="B Nazanin" w:cs="B Nazanin" w:hint="cs"/>
          <w:sz w:val="28"/>
          <w:szCs w:val="28"/>
          <w:rtl/>
        </w:rPr>
        <w:t>ليتر</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باشد</w:t>
      </w:r>
      <w:r w:rsidRPr="00EF4BD2">
        <w:rPr>
          <w:rFonts w:ascii="B Nazanin" w:cs="B Nazanin"/>
          <w:sz w:val="28"/>
          <w:szCs w:val="28"/>
        </w:rPr>
        <w:t xml:space="preserve"> </w:t>
      </w:r>
      <w:r w:rsidRPr="00EF4BD2">
        <w:rPr>
          <w:rFonts w:ascii="B Nazanin" w:cs="B Nazanin" w:hint="cs"/>
          <w:sz w:val="28"/>
          <w:szCs w:val="28"/>
          <w:rtl/>
        </w:rPr>
        <w:t>بر</w:t>
      </w:r>
      <w:r w:rsidRPr="00EF4BD2">
        <w:rPr>
          <w:rFonts w:ascii="B Nazanin" w:cs="B Nazanin"/>
          <w:sz w:val="28"/>
          <w:szCs w:val="28"/>
        </w:rPr>
        <w:t xml:space="preserve"> </w:t>
      </w:r>
      <w:r w:rsidRPr="00EF4BD2">
        <w:rPr>
          <w:rFonts w:ascii="B Nazanin" w:cs="B Nazanin" w:hint="cs"/>
          <w:sz w:val="28"/>
          <w:szCs w:val="28"/>
          <w:rtl/>
        </w:rPr>
        <w:t>روي</w:t>
      </w:r>
      <w:r w:rsidRPr="00EF4BD2">
        <w:rPr>
          <w:rFonts w:ascii="B Nazanin" w:cs="B Nazanin"/>
          <w:sz w:val="28"/>
          <w:szCs w:val="28"/>
        </w:rPr>
        <w:t xml:space="preserve"> </w:t>
      </w:r>
      <w:r w:rsidRPr="00EF4BD2">
        <w:rPr>
          <w:rFonts w:ascii="B Nazanin" w:cs="B Nazanin" w:hint="cs"/>
          <w:sz w:val="28"/>
          <w:szCs w:val="28"/>
          <w:rtl/>
        </w:rPr>
        <w:t>نمونه</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اخذ</w:t>
      </w:r>
      <w:r w:rsidRPr="00EF4BD2">
        <w:rPr>
          <w:rFonts w:ascii="B Nazanin" w:cs="B Nazanin"/>
          <w:sz w:val="28"/>
          <w:szCs w:val="28"/>
        </w:rPr>
        <w:t xml:space="preserve"> </w:t>
      </w:r>
      <w:r w:rsidRPr="00EF4BD2">
        <w:rPr>
          <w:rFonts w:ascii="B Nazanin" w:cs="B Nazanin" w:hint="cs"/>
          <w:sz w:val="28"/>
          <w:szCs w:val="28"/>
          <w:rtl/>
        </w:rPr>
        <w:t>شده</w:t>
      </w:r>
      <w:r w:rsidRPr="00EF4BD2">
        <w:rPr>
          <w:rFonts w:ascii="B Nazanin" w:cs="B Nazanin"/>
          <w:sz w:val="28"/>
          <w:szCs w:val="28"/>
        </w:rPr>
        <w:t xml:space="preserve"> </w:t>
      </w:r>
      <w:r w:rsidRPr="00EF4BD2">
        <w:rPr>
          <w:rFonts w:ascii="B Nazanin" w:cs="B Nazanin" w:hint="cs"/>
          <w:sz w:val="28"/>
          <w:szCs w:val="28"/>
          <w:rtl/>
        </w:rPr>
        <w:t>بر</w:t>
      </w:r>
      <w:r w:rsidRPr="00EF4BD2">
        <w:rPr>
          <w:rFonts w:ascii="B Nazanin" w:cs="B Nazanin"/>
          <w:sz w:val="28"/>
          <w:szCs w:val="28"/>
        </w:rPr>
        <w:t xml:space="preserve"> </w:t>
      </w:r>
      <w:r w:rsidRPr="00EF4BD2">
        <w:rPr>
          <w:rFonts w:ascii="B Nazanin" w:cs="B Nazanin" w:hint="cs"/>
          <w:sz w:val="28"/>
          <w:szCs w:val="28"/>
          <w:rtl/>
        </w:rPr>
        <w:t>روي</w:t>
      </w:r>
      <w:r w:rsidRPr="00EF4BD2">
        <w:rPr>
          <w:rFonts w:ascii="B Nazanin" w:cs="B Nazanin"/>
          <w:sz w:val="28"/>
          <w:szCs w:val="28"/>
        </w:rPr>
        <w:t xml:space="preserve"> </w:t>
      </w:r>
      <w:r w:rsidRPr="00EF4BD2">
        <w:rPr>
          <w:rFonts w:ascii="B Nazanin" w:cs="B Nazanin" w:hint="cs"/>
          <w:sz w:val="28"/>
          <w:szCs w:val="28"/>
          <w:rtl/>
        </w:rPr>
        <w:t>كاغذ</w:t>
      </w:r>
      <w:r w:rsidRPr="00EF4BD2">
        <w:rPr>
          <w:rFonts w:ascii="B Nazanin" w:cs="B Nazanin"/>
          <w:sz w:val="28"/>
          <w:szCs w:val="28"/>
        </w:rPr>
        <w:t xml:space="preserve"> </w:t>
      </w:r>
      <w:r w:rsidRPr="00EF4BD2">
        <w:rPr>
          <w:rFonts w:ascii="B Nazanin" w:cs="B Nazanin" w:hint="cs"/>
          <w:sz w:val="28"/>
          <w:szCs w:val="28"/>
          <w:rtl/>
        </w:rPr>
        <w:t>فيلتر</w:t>
      </w:r>
      <w:r w:rsidRPr="00EF4BD2">
        <w:rPr>
          <w:rFonts w:ascii="B Nazanin" w:cs="B Nazanin"/>
          <w:sz w:val="28"/>
          <w:szCs w:val="28"/>
        </w:rPr>
        <w:t>(</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sz w:val="28"/>
          <w:szCs w:val="28"/>
        </w:rPr>
        <w:t xml:space="preserve">-7 </w:t>
      </w:r>
      <w:r w:rsidRPr="00EF4BD2">
        <w:rPr>
          <w:rFonts w:ascii="B Nazanin" w:cs="B Nazanin" w:hint="cs"/>
          <w:sz w:val="28"/>
          <w:szCs w:val="28"/>
          <w:rtl/>
        </w:rPr>
        <w:t>ارجاع</w:t>
      </w:r>
      <w:r w:rsidRPr="00EF4BD2">
        <w:rPr>
          <w:rFonts w:ascii="B Nazanin" w:cs="B Nazanin"/>
          <w:sz w:val="28"/>
          <w:szCs w:val="28"/>
        </w:rPr>
        <w:t xml:space="preserve"> </w:t>
      </w:r>
      <w:r w:rsidRPr="00EF4BD2">
        <w:rPr>
          <w:rFonts w:ascii="B Nazanin" w:cs="B Nazanin" w:hint="cs"/>
          <w:sz w:val="28"/>
          <w:szCs w:val="28"/>
          <w:rtl/>
        </w:rPr>
        <w:t>موارد</w:t>
      </w:r>
      <w:r w:rsidRPr="00EF4BD2">
        <w:rPr>
          <w:rFonts w:ascii="B Nazanin" w:cs="B Nazanin"/>
          <w:sz w:val="28"/>
          <w:szCs w:val="28"/>
        </w:rPr>
        <w:t xml:space="preserve"> </w:t>
      </w:r>
      <w:r w:rsidRPr="00EF4BD2">
        <w:rPr>
          <w:rFonts w:ascii="B Nazanin" w:cs="B Nazanin" w:hint="cs"/>
          <w:sz w:val="28"/>
          <w:szCs w:val="28"/>
          <w:rtl/>
        </w:rPr>
        <w:t>مثبت</w:t>
      </w:r>
      <w:r w:rsidRPr="00EF4BD2">
        <w:rPr>
          <w:rFonts w:ascii="B Nazanin" w:cs="B Nazanin"/>
          <w:sz w:val="28"/>
          <w:szCs w:val="28"/>
        </w:rPr>
        <w:t xml:space="preserve"> </w:t>
      </w:r>
      <w:r w:rsidRPr="00EF4BD2">
        <w:rPr>
          <w:rFonts w:ascii="B Nazanin" w:cs="B Nazanin" w:hint="cs"/>
          <w:sz w:val="28"/>
          <w:szCs w:val="28"/>
          <w:rtl/>
        </w:rPr>
        <w:t>تاييد</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بيمارستان</w:t>
      </w:r>
      <w:r w:rsidRPr="00EF4BD2">
        <w:rPr>
          <w:rFonts w:ascii="B Nazanin" w:cs="B Nazanin"/>
          <w:sz w:val="28"/>
          <w:szCs w:val="28"/>
        </w:rPr>
        <w:t xml:space="preserve"> </w:t>
      </w:r>
      <w:r w:rsidRPr="00EF4BD2">
        <w:rPr>
          <w:rFonts w:ascii="B Nazanin" w:cs="B Nazanin" w:hint="cs"/>
          <w:sz w:val="28"/>
          <w:szCs w:val="28"/>
          <w:rtl/>
        </w:rPr>
        <w:t>منتخب</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پي</w:t>
      </w:r>
      <w:r w:rsidRPr="00EF4BD2">
        <w:rPr>
          <w:rFonts w:ascii="B Nazanin" w:cs="B Nazanin"/>
          <w:sz w:val="28"/>
          <w:szCs w:val="28"/>
        </w:rPr>
        <w:t xml:space="preserve"> </w:t>
      </w:r>
      <w:r w:rsidRPr="00EF4BD2">
        <w:rPr>
          <w:rFonts w:ascii="B Nazanin" w:cs="B Nazanin" w:hint="cs"/>
          <w:sz w:val="28"/>
          <w:szCs w:val="28"/>
          <w:rtl/>
        </w:rPr>
        <w:t>گيري</w:t>
      </w:r>
      <w:r w:rsidRPr="00EF4BD2">
        <w:rPr>
          <w:rFonts w:ascii="B Nazanin" w:cs="B Nazanin"/>
          <w:sz w:val="28"/>
          <w:szCs w:val="28"/>
        </w:rPr>
        <w:t xml:space="preserve"> </w:t>
      </w:r>
      <w:r w:rsidRPr="00EF4BD2">
        <w:rPr>
          <w:rFonts w:ascii="B Nazanin" w:cs="B Nazanin" w:hint="cs"/>
          <w:sz w:val="28"/>
          <w:szCs w:val="28"/>
          <w:rtl/>
        </w:rPr>
        <w:t>شروع</w:t>
      </w:r>
      <w:r w:rsidRPr="00EF4BD2">
        <w:rPr>
          <w:rFonts w:ascii="B Nazanin" w:cs="B Nazanin"/>
          <w:sz w:val="28"/>
          <w:szCs w:val="28"/>
        </w:rPr>
        <w:t xml:space="preserve"> </w:t>
      </w:r>
      <w:r w:rsidRPr="00EF4BD2">
        <w:rPr>
          <w:rFonts w:ascii="B Nazanin" w:cs="B Nazanin" w:hint="cs"/>
          <w:sz w:val="28"/>
          <w:szCs w:val="28"/>
          <w:rtl/>
        </w:rPr>
        <w:t>درمان</w:t>
      </w:r>
      <w:r w:rsidRPr="00EF4BD2">
        <w:rPr>
          <w:rFonts w:ascii="B Nazanin" w:cs="B Nazanin"/>
          <w:sz w:val="28"/>
          <w:szCs w:val="28"/>
        </w:rPr>
        <w:t xml:space="preserve"> </w:t>
      </w:r>
      <w:r w:rsidRPr="00EF4BD2">
        <w:rPr>
          <w:rFonts w:ascii="B Nazanin" w:cs="B Nazanin" w:hint="cs"/>
          <w:sz w:val="28"/>
          <w:szCs w:val="28"/>
          <w:rtl/>
        </w:rPr>
        <w:t>بيمار</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بيمارستان</w:t>
      </w:r>
      <w:r w:rsidRPr="00EF4BD2">
        <w:rPr>
          <w:rFonts w:ascii="B Nazanin" w:cs="B Nazanin"/>
          <w:sz w:val="28"/>
          <w:szCs w:val="28"/>
        </w:rPr>
        <w:t xml:space="preserve"> </w:t>
      </w:r>
      <w:r w:rsidRPr="00EF4BD2">
        <w:rPr>
          <w:rFonts w:ascii="B Nazanin" w:cs="B Nazanin" w:hint="cs"/>
          <w:sz w:val="28"/>
          <w:szCs w:val="28"/>
          <w:rtl/>
        </w:rPr>
        <w:t>منتخب</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sz w:val="28"/>
          <w:szCs w:val="28"/>
        </w:rPr>
        <w:t>-8</w:t>
      </w:r>
      <w:r w:rsidRPr="00EF4BD2">
        <w:rPr>
          <w:rFonts w:ascii="B Nazanin" w:cs="B Nazanin" w:hint="cs"/>
          <w:sz w:val="28"/>
          <w:szCs w:val="28"/>
          <w:rtl/>
        </w:rPr>
        <w:t xml:space="preserve"> ارجاع</w:t>
      </w:r>
      <w:r w:rsidRPr="00EF4BD2">
        <w:rPr>
          <w:rFonts w:ascii="B Nazanin" w:cs="B Nazanin"/>
          <w:sz w:val="28"/>
          <w:szCs w:val="28"/>
        </w:rPr>
        <w:t xml:space="preserve"> </w:t>
      </w:r>
      <w:r w:rsidRPr="00EF4BD2">
        <w:rPr>
          <w:rFonts w:ascii="B Nazanin" w:cs="B Nazanin" w:hint="cs"/>
          <w:sz w:val="28"/>
          <w:szCs w:val="28"/>
          <w:rtl/>
        </w:rPr>
        <w:t>والدين</w:t>
      </w:r>
      <w:r w:rsidRPr="00EF4BD2">
        <w:rPr>
          <w:rFonts w:ascii="B Nazanin" w:cs="B Nazanin"/>
          <w:sz w:val="28"/>
          <w:szCs w:val="28"/>
        </w:rPr>
        <w:t xml:space="preserve"> </w:t>
      </w:r>
      <w:r w:rsidRPr="00EF4BD2">
        <w:rPr>
          <w:rFonts w:ascii="B Nazanin" w:cs="B Nazanin" w:hint="cs"/>
          <w:sz w:val="28"/>
          <w:szCs w:val="28"/>
          <w:rtl/>
        </w:rPr>
        <w:t xml:space="preserve">بيماران </w:t>
      </w:r>
      <w:r w:rsidRPr="00EF4BD2">
        <w:rPr>
          <w:rFonts w:ascii="Calibri" w:hAnsi="Calibri" w:cs="B Nazanin"/>
          <w:sz w:val="28"/>
          <w:szCs w:val="28"/>
        </w:rPr>
        <w:t xml:space="preserve">PKU </w:t>
      </w:r>
      <w:r w:rsidRPr="00EF4BD2">
        <w:rPr>
          <w:rFonts w:ascii="Calibri" w:hAnsi="Calibri" w:cs="B Nazanin" w:hint="cs"/>
          <w:sz w:val="28"/>
          <w:szCs w:val="28"/>
          <w:rtl/>
          <w:lang w:bidi="fa-IR"/>
        </w:rPr>
        <w:t xml:space="preserve"> </w:t>
      </w:r>
      <w:r w:rsidRPr="00EF4BD2">
        <w:rPr>
          <w:rFonts w:ascii="B Nazanin" w:cs="B Nazanin" w:hint="cs"/>
          <w:sz w:val="28"/>
          <w:szCs w:val="28"/>
          <w:rtl/>
        </w:rPr>
        <w:t>شناسايي</w:t>
      </w:r>
      <w:r w:rsidRPr="00EF4BD2">
        <w:rPr>
          <w:rFonts w:ascii="B Nazanin" w:cs="B Nazanin"/>
          <w:sz w:val="28"/>
          <w:szCs w:val="28"/>
        </w:rPr>
        <w:t xml:space="preserve"> </w:t>
      </w:r>
      <w:r w:rsidRPr="00EF4BD2">
        <w:rPr>
          <w:rFonts w:ascii="B Nazanin" w:cs="B Nazanin" w:hint="cs"/>
          <w:sz w:val="28"/>
          <w:szCs w:val="28"/>
          <w:rtl/>
        </w:rPr>
        <w:t>شده</w:t>
      </w:r>
      <w:r w:rsidRPr="00EF4BD2">
        <w:rPr>
          <w:rFonts w:ascii="B Nazanin" w:cs="B Nazanin"/>
          <w:sz w:val="28"/>
          <w:szCs w:val="28"/>
        </w:rPr>
        <w:t xml:space="preserve"> </w:t>
      </w:r>
      <w:r w:rsidRPr="00EF4BD2">
        <w:rPr>
          <w:rFonts w:ascii="B Nazanin" w:cs="B Nazanin" w:hint="cs"/>
          <w:sz w:val="28"/>
          <w:szCs w:val="28"/>
          <w:rtl/>
        </w:rPr>
        <w:t>تحت</w:t>
      </w:r>
      <w:r w:rsidRPr="00EF4BD2">
        <w:rPr>
          <w:rFonts w:ascii="B Nazanin" w:cs="B Nazanin"/>
          <w:sz w:val="28"/>
          <w:szCs w:val="28"/>
        </w:rPr>
        <w:t xml:space="preserve"> </w:t>
      </w:r>
      <w:r w:rsidRPr="00EF4BD2">
        <w:rPr>
          <w:rFonts w:ascii="B Nazanin" w:cs="B Nazanin" w:hint="cs"/>
          <w:sz w:val="28"/>
          <w:szCs w:val="28"/>
          <w:rtl/>
        </w:rPr>
        <w:t>پوشش</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پزشك</w:t>
      </w:r>
      <w:r w:rsidRPr="00EF4BD2">
        <w:rPr>
          <w:rFonts w:ascii="B Nazanin" w:cs="B Nazanin"/>
          <w:sz w:val="28"/>
          <w:szCs w:val="28"/>
        </w:rPr>
        <w:t xml:space="preserve"> </w:t>
      </w:r>
      <w:r w:rsidRPr="00EF4BD2">
        <w:rPr>
          <w:rFonts w:ascii="B Nazanin" w:cs="B Nazanin" w:hint="cs"/>
          <w:sz w:val="28"/>
          <w:szCs w:val="28"/>
          <w:rtl/>
        </w:rPr>
        <w:t>مشاور</w:t>
      </w:r>
      <w:r w:rsidRPr="00EF4BD2">
        <w:rPr>
          <w:rFonts w:ascii="B Nazanin" w:cs="B Nazanin"/>
          <w:sz w:val="28"/>
          <w:szCs w:val="28"/>
        </w:rPr>
        <w:t xml:space="preserve"> </w:t>
      </w:r>
      <w:r w:rsidRPr="00EF4BD2">
        <w:rPr>
          <w:rFonts w:ascii="B Nazanin" w:cs="B Nazanin" w:hint="cs"/>
          <w:sz w:val="28"/>
          <w:szCs w:val="28"/>
          <w:rtl/>
        </w:rPr>
        <w:t>ژنتيك</w:t>
      </w:r>
      <w:r w:rsidRPr="00EF4BD2">
        <w:rPr>
          <w:rFonts w:ascii="B Nazanin" w:cs="B Nazanin"/>
          <w:sz w:val="28"/>
          <w:szCs w:val="28"/>
        </w:rPr>
        <w:t xml:space="preserve"> </w:t>
      </w:r>
      <w:r w:rsidRPr="00EF4BD2">
        <w:rPr>
          <w:rFonts w:ascii="B Nazanin" w:cs="B Nazanin" w:hint="cs"/>
          <w:sz w:val="28"/>
          <w:szCs w:val="28"/>
          <w:rtl/>
        </w:rPr>
        <w:t>مركز</w:t>
      </w:r>
      <w:r w:rsidRPr="00EF4BD2">
        <w:rPr>
          <w:rFonts w:ascii="B Nazanin" w:cs="B Nazanin"/>
          <w:sz w:val="28"/>
          <w:szCs w:val="28"/>
        </w:rPr>
        <w:t xml:space="preserve"> </w:t>
      </w:r>
      <w:r w:rsidRPr="00EF4BD2">
        <w:rPr>
          <w:rFonts w:ascii="B Nazanin" w:cs="B Nazanin" w:hint="cs"/>
          <w:sz w:val="28"/>
          <w:szCs w:val="28"/>
          <w:rtl/>
        </w:rPr>
        <w:t>بهداشتي</w:t>
      </w:r>
      <w:r w:rsidRPr="00EF4BD2">
        <w:rPr>
          <w:rFonts w:ascii="B Nazanin" w:cs="B Nazanin"/>
          <w:sz w:val="28"/>
          <w:szCs w:val="28"/>
        </w:rPr>
        <w:t xml:space="preserve"> </w:t>
      </w:r>
      <w:r w:rsidRPr="00EF4BD2">
        <w:rPr>
          <w:rFonts w:ascii="B Nazanin" w:cs="B Nazanin" w:hint="cs"/>
          <w:sz w:val="28"/>
          <w:szCs w:val="28"/>
          <w:rtl/>
        </w:rPr>
        <w:t>درماني</w:t>
      </w:r>
      <w:r w:rsidRPr="00EF4BD2">
        <w:rPr>
          <w:rFonts w:ascii="B Nazanin" w:cs="B Nazanin"/>
          <w:sz w:val="28"/>
          <w:szCs w:val="28"/>
        </w:rPr>
        <w:t xml:space="preserve"> </w:t>
      </w:r>
      <w:r w:rsidRPr="00EF4BD2">
        <w:rPr>
          <w:rFonts w:ascii="B Nazanin" w:cs="B Nazanin" w:hint="cs"/>
          <w:sz w:val="28"/>
          <w:szCs w:val="28"/>
          <w:rtl/>
        </w:rPr>
        <w:t>معين</w:t>
      </w:r>
      <w:r w:rsidRPr="00EF4BD2">
        <w:rPr>
          <w:rFonts w:ascii="B Nazanin" w:cs="B Nazanin"/>
          <w:sz w:val="28"/>
          <w:szCs w:val="28"/>
        </w:rPr>
        <w:t xml:space="preserve"> </w:t>
      </w:r>
      <w:r w:rsidRPr="00EF4BD2">
        <w:rPr>
          <w:rFonts w:ascii="B Nazanin" w:cs="B Nazanin" w:hint="cs"/>
          <w:sz w:val="28"/>
          <w:szCs w:val="28"/>
          <w:rtl/>
        </w:rPr>
        <w:t>براي</w:t>
      </w:r>
      <w:r w:rsidRPr="00EF4BD2">
        <w:rPr>
          <w:rFonts w:ascii="B Nazanin" w:cs="B Nazanin"/>
          <w:sz w:val="28"/>
          <w:szCs w:val="28"/>
        </w:rPr>
        <w:t xml:space="preserve"> </w:t>
      </w:r>
      <w:r w:rsidRPr="00EF4BD2">
        <w:rPr>
          <w:rFonts w:ascii="B Nazanin" w:cs="B Nazanin" w:hint="cs"/>
          <w:sz w:val="28"/>
          <w:szCs w:val="28"/>
          <w:rtl/>
        </w:rPr>
        <w:t>رسم</w:t>
      </w:r>
      <w:r w:rsidRPr="00EF4BD2">
        <w:rPr>
          <w:rFonts w:ascii="B Nazanin" w:cs="B Nazanin"/>
          <w:sz w:val="28"/>
          <w:szCs w:val="28"/>
        </w:rPr>
        <w:t xml:space="preserve"> </w:t>
      </w:r>
      <w:r w:rsidRPr="00EF4BD2">
        <w:rPr>
          <w:rFonts w:ascii="B Nazanin" w:cs="B Nazanin" w:hint="cs"/>
          <w:sz w:val="28"/>
          <w:szCs w:val="28"/>
          <w:rtl/>
        </w:rPr>
        <w:t>شجره</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تعيين</w:t>
      </w:r>
      <w:r w:rsidRPr="00EF4BD2">
        <w:rPr>
          <w:rFonts w:ascii="B Nazanin" w:cs="B Nazanin"/>
          <w:sz w:val="28"/>
          <w:szCs w:val="28"/>
        </w:rPr>
        <w:t xml:space="preserve"> </w:t>
      </w:r>
      <w:r w:rsidRPr="00EF4BD2">
        <w:rPr>
          <w:rFonts w:ascii="B Nazanin" w:cs="B Nazanin" w:hint="cs"/>
          <w:sz w:val="28"/>
          <w:szCs w:val="28"/>
          <w:rtl/>
        </w:rPr>
        <w:t>الگوي</w:t>
      </w:r>
      <w:r w:rsidRPr="00EF4BD2">
        <w:rPr>
          <w:rFonts w:ascii="B Nazanin" w:cs="B Nazanin"/>
          <w:sz w:val="28"/>
          <w:szCs w:val="28"/>
        </w:rPr>
        <w:t xml:space="preserve"> </w:t>
      </w:r>
      <w:r w:rsidRPr="00EF4BD2">
        <w:rPr>
          <w:rFonts w:ascii="B Nazanin" w:cs="B Nazanin" w:hint="cs"/>
          <w:sz w:val="28"/>
          <w:szCs w:val="28"/>
          <w:rtl/>
        </w:rPr>
        <w:t>وراثت</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تخمين</w:t>
      </w:r>
      <w:r w:rsidRPr="00EF4BD2">
        <w:rPr>
          <w:rFonts w:ascii="B Nazanin" w:cs="B Nazanin"/>
          <w:sz w:val="28"/>
          <w:szCs w:val="28"/>
        </w:rPr>
        <w:t xml:space="preserve"> </w:t>
      </w:r>
      <w:r w:rsidRPr="00EF4BD2">
        <w:rPr>
          <w:rFonts w:ascii="B Nazanin" w:cs="B Nazanin" w:hint="cs"/>
          <w:sz w:val="28"/>
          <w:szCs w:val="28"/>
          <w:rtl/>
        </w:rPr>
        <w:t>ريسك</w:t>
      </w:r>
      <w:r w:rsidRPr="00EF4BD2">
        <w:rPr>
          <w:rFonts w:ascii="B Nazanin" w:cs="B Nazanin"/>
          <w:sz w:val="28"/>
          <w:szCs w:val="28"/>
        </w:rPr>
        <w:t xml:space="preserve"> </w:t>
      </w:r>
      <w:r w:rsidRPr="00EF4BD2">
        <w:rPr>
          <w:rFonts w:ascii="B Nazanin" w:cs="B Nazanin" w:hint="cs"/>
          <w:sz w:val="28"/>
          <w:szCs w:val="28"/>
          <w:rtl/>
        </w:rPr>
        <w:t>خطر</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sz w:val="28"/>
          <w:szCs w:val="28"/>
        </w:rPr>
        <w:t xml:space="preserve">-9 </w:t>
      </w:r>
      <w:r w:rsidRPr="00EF4BD2">
        <w:rPr>
          <w:rFonts w:ascii="B Nazanin" w:cs="B Nazanin" w:hint="cs"/>
          <w:sz w:val="28"/>
          <w:szCs w:val="28"/>
          <w:rtl/>
        </w:rPr>
        <w:t>انجام</w:t>
      </w:r>
      <w:r w:rsidRPr="00EF4BD2">
        <w:rPr>
          <w:rFonts w:ascii="B Nazanin" w:cs="B Nazanin"/>
          <w:sz w:val="28"/>
          <w:szCs w:val="28"/>
        </w:rPr>
        <w:t xml:space="preserve"> </w:t>
      </w:r>
      <w:r w:rsidRPr="00EF4BD2">
        <w:rPr>
          <w:rFonts w:ascii="B Nazanin" w:cs="B Nazanin" w:hint="cs"/>
          <w:sz w:val="28"/>
          <w:szCs w:val="28"/>
          <w:rtl/>
        </w:rPr>
        <w:t>مراقبت</w:t>
      </w:r>
      <w:r w:rsidRPr="00EF4BD2">
        <w:rPr>
          <w:rFonts w:ascii="B Nazanin" w:cs="B Nazanin"/>
          <w:sz w:val="28"/>
          <w:szCs w:val="28"/>
        </w:rPr>
        <w:t xml:space="preserve"> </w:t>
      </w:r>
      <w:r w:rsidRPr="00EF4BD2">
        <w:rPr>
          <w:rFonts w:ascii="B Nazanin" w:cs="B Nazanin" w:hint="cs"/>
          <w:sz w:val="28"/>
          <w:szCs w:val="28"/>
          <w:rtl/>
        </w:rPr>
        <w:t>ژنتيك</w:t>
      </w:r>
      <w:r w:rsidRPr="00EF4BD2">
        <w:rPr>
          <w:rFonts w:ascii="B Nazanin" w:cs="B Nazanin"/>
          <w:sz w:val="28"/>
          <w:szCs w:val="28"/>
        </w:rPr>
        <w:t xml:space="preserve"> </w:t>
      </w:r>
      <w:r w:rsidRPr="00EF4BD2">
        <w:rPr>
          <w:rFonts w:ascii="B Nazanin" w:cs="B Nazanin" w:hint="cs"/>
          <w:sz w:val="28"/>
          <w:szCs w:val="28"/>
          <w:rtl/>
        </w:rPr>
        <w:t>شامل</w:t>
      </w:r>
      <w:r w:rsidRPr="00EF4BD2">
        <w:rPr>
          <w:rFonts w:ascii="B Nazanin" w:cs="B Nazanin"/>
          <w:sz w:val="28"/>
          <w:szCs w:val="28"/>
        </w:rPr>
        <w:t xml:space="preserve"> </w:t>
      </w:r>
      <w:r w:rsidRPr="00EF4BD2">
        <w:rPr>
          <w:rFonts w:ascii="B Nazanin" w:cs="B Nazanin" w:hint="cs"/>
          <w:sz w:val="28"/>
          <w:szCs w:val="28"/>
          <w:rtl/>
        </w:rPr>
        <w:t>اتخاذ</w:t>
      </w:r>
      <w:r w:rsidRPr="00EF4BD2">
        <w:rPr>
          <w:rFonts w:ascii="B Nazanin" w:cs="B Nazanin"/>
          <w:sz w:val="28"/>
          <w:szCs w:val="28"/>
        </w:rPr>
        <w:t xml:space="preserve"> </w:t>
      </w:r>
      <w:r w:rsidRPr="00EF4BD2">
        <w:rPr>
          <w:rFonts w:ascii="B Nazanin" w:cs="B Nazanin" w:hint="cs"/>
          <w:sz w:val="28"/>
          <w:szCs w:val="28"/>
          <w:rtl/>
        </w:rPr>
        <w:t>پيشگيري</w:t>
      </w:r>
      <w:r w:rsidRPr="00EF4BD2">
        <w:rPr>
          <w:rFonts w:ascii="B Nazanin" w:cs="B Nazanin"/>
          <w:sz w:val="28"/>
          <w:szCs w:val="28"/>
        </w:rPr>
        <w:t xml:space="preserve"> </w:t>
      </w:r>
      <w:r w:rsidRPr="00EF4BD2">
        <w:rPr>
          <w:rFonts w:ascii="B Nazanin" w:cs="B Nazanin" w:hint="cs"/>
          <w:sz w:val="28"/>
          <w:szCs w:val="28"/>
          <w:rtl/>
        </w:rPr>
        <w:t>مطمئن</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بارداري</w:t>
      </w:r>
      <w:r w:rsidRPr="00EF4BD2">
        <w:rPr>
          <w:rFonts w:ascii="B Nazanin" w:cs="B Nazanin"/>
          <w:sz w:val="28"/>
          <w:szCs w:val="28"/>
        </w:rPr>
        <w:t xml:space="preserve"> </w:t>
      </w:r>
      <w:r w:rsidRPr="00EF4BD2">
        <w:rPr>
          <w:rFonts w:ascii="B Nazanin" w:cs="B Nazanin" w:hint="cs"/>
          <w:sz w:val="28"/>
          <w:szCs w:val="28"/>
          <w:rtl/>
        </w:rPr>
        <w:t>با</w:t>
      </w:r>
      <w:r w:rsidRPr="00EF4BD2">
        <w:rPr>
          <w:rFonts w:ascii="B Nazanin" w:cs="B Nazanin"/>
          <w:sz w:val="28"/>
          <w:szCs w:val="28"/>
        </w:rPr>
        <w:t xml:space="preserve"> </w:t>
      </w:r>
      <w:r w:rsidRPr="00EF4BD2">
        <w:rPr>
          <w:rFonts w:ascii="B Nazanin" w:cs="B Nazanin" w:hint="cs"/>
          <w:sz w:val="28"/>
          <w:szCs w:val="28"/>
          <w:rtl/>
        </w:rPr>
        <w:t>برنامه</w:t>
      </w:r>
      <w:r w:rsidRPr="00EF4BD2">
        <w:rPr>
          <w:rFonts w:ascii="B Nazanin" w:cs="B Nazanin"/>
          <w:sz w:val="28"/>
          <w:szCs w:val="28"/>
        </w:rPr>
        <w:t xml:space="preserve"> </w:t>
      </w:r>
      <w:r w:rsidRPr="00EF4BD2">
        <w:rPr>
          <w:rFonts w:ascii="B Nazanin" w:cs="B Nazanin" w:hint="cs"/>
          <w:sz w:val="28"/>
          <w:szCs w:val="28"/>
          <w:rtl/>
        </w:rPr>
        <w:t>تا</w:t>
      </w:r>
      <w:r w:rsidRPr="00EF4BD2">
        <w:rPr>
          <w:rFonts w:ascii="B Nazanin" w:cs="B Nazanin"/>
          <w:sz w:val="28"/>
          <w:szCs w:val="28"/>
        </w:rPr>
        <w:t xml:space="preserve"> </w:t>
      </w:r>
      <w:r w:rsidRPr="00EF4BD2">
        <w:rPr>
          <w:rFonts w:ascii="B Nazanin" w:cs="B Nazanin" w:hint="cs"/>
          <w:sz w:val="28"/>
          <w:szCs w:val="28"/>
          <w:rtl/>
        </w:rPr>
        <w:t>تولد</w:t>
      </w:r>
      <w:r w:rsidRPr="00EF4BD2">
        <w:rPr>
          <w:rFonts w:ascii="B Nazanin" w:cs="B Nazanin"/>
          <w:sz w:val="28"/>
          <w:szCs w:val="28"/>
        </w:rPr>
        <w:t xml:space="preserve"> </w:t>
      </w:r>
      <w:r w:rsidRPr="00EF4BD2">
        <w:rPr>
          <w:rFonts w:ascii="B Nazanin" w:cs="B Nazanin" w:hint="cs"/>
          <w:sz w:val="28"/>
          <w:szCs w:val="28"/>
          <w:rtl/>
        </w:rPr>
        <w:t>دو</w:t>
      </w:r>
      <w:r w:rsidRPr="00EF4BD2">
        <w:rPr>
          <w:rFonts w:ascii="B Nazanin" w:cs="B Nazanin"/>
          <w:sz w:val="28"/>
          <w:szCs w:val="28"/>
        </w:rPr>
        <w:t xml:space="preserve"> </w:t>
      </w:r>
      <w:r w:rsidRPr="00EF4BD2">
        <w:rPr>
          <w:rFonts w:ascii="B Nazanin" w:cs="B Nazanin" w:hint="cs"/>
          <w:sz w:val="28"/>
          <w:szCs w:val="28"/>
          <w:rtl/>
        </w:rPr>
        <w:t>فرزند</w:t>
      </w:r>
      <w:r w:rsidRPr="00EF4BD2">
        <w:rPr>
          <w:rFonts w:ascii="B Nazanin" w:cs="B Nazanin"/>
          <w:sz w:val="28"/>
          <w:szCs w:val="28"/>
        </w:rPr>
        <w:t xml:space="preserve"> </w:t>
      </w:r>
      <w:r w:rsidRPr="00EF4BD2">
        <w:rPr>
          <w:rFonts w:ascii="B Nazanin" w:cs="B Nazanin" w:hint="cs"/>
          <w:sz w:val="28"/>
          <w:szCs w:val="28"/>
          <w:rtl/>
        </w:rPr>
        <w:t>سالم</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sz w:val="28"/>
          <w:szCs w:val="28"/>
        </w:rPr>
        <w:t xml:space="preserve">-10 </w:t>
      </w:r>
      <w:r w:rsidRPr="00EF4BD2">
        <w:rPr>
          <w:rFonts w:ascii="B Nazanin" w:cs="B Nazanin" w:hint="cs"/>
          <w:sz w:val="28"/>
          <w:szCs w:val="28"/>
          <w:rtl/>
        </w:rPr>
        <w:t>پيگيري</w:t>
      </w:r>
      <w:r w:rsidRPr="00EF4BD2">
        <w:rPr>
          <w:rFonts w:ascii="B Nazanin" w:cs="B Nazanin"/>
          <w:sz w:val="28"/>
          <w:szCs w:val="28"/>
        </w:rPr>
        <w:t xml:space="preserve"> </w:t>
      </w:r>
      <w:r w:rsidRPr="00EF4BD2">
        <w:rPr>
          <w:rFonts w:ascii="B Nazanin" w:cs="B Nazanin" w:hint="cs"/>
          <w:sz w:val="28"/>
          <w:szCs w:val="28"/>
          <w:rtl/>
        </w:rPr>
        <w:t>نتايج</w:t>
      </w:r>
      <w:r w:rsidRPr="00EF4BD2">
        <w:rPr>
          <w:rFonts w:ascii="B Nazanin" w:cs="B Nazanin"/>
          <w:sz w:val="28"/>
          <w:szCs w:val="28"/>
        </w:rPr>
        <w:t xml:space="preserve"> </w:t>
      </w:r>
      <w:r w:rsidRPr="00EF4BD2">
        <w:rPr>
          <w:rFonts w:ascii="B Nazanin" w:cs="B Nazanin" w:hint="cs"/>
          <w:sz w:val="28"/>
          <w:szCs w:val="28"/>
          <w:rtl/>
        </w:rPr>
        <w:t>ازمايشات</w:t>
      </w:r>
      <w:r w:rsidRPr="00EF4BD2">
        <w:rPr>
          <w:rFonts w:ascii="B Nazanin" w:cs="B Nazanin"/>
          <w:sz w:val="28"/>
          <w:szCs w:val="28"/>
        </w:rPr>
        <w:t xml:space="preserve"> </w:t>
      </w:r>
      <w:r w:rsidRPr="00EF4BD2">
        <w:rPr>
          <w:rFonts w:ascii="B Nazanin" w:cs="B Nazanin" w:hint="cs"/>
          <w:sz w:val="28"/>
          <w:szCs w:val="28"/>
          <w:rtl/>
        </w:rPr>
        <w:t>تشخيص</w:t>
      </w:r>
      <w:r w:rsidRPr="00EF4BD2">
        <w:rPr>
          <w:rFonts w:ascii="B Nazanin" w:cs="B Nazanin"/>
          <w:sz w:val="28"/>
          <w:szCs w:val="28"/>
        </w:rPr>
        <w:t xml:space="preserve"> </w:t>
      </w:r>
      <w:r w:rsidRPr="00EF4BD2">
        <w:rPr>
          <w:rFonts w:ascii="B Nazanin" w:cs="B Nazanin" w:hint="cs"/>
          <w:sz w:val="28"/>
          <w:szCs w:val="28"/>
          <w:rtl/>
        </w:rPr>
        <w:t>پيش</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تولد</w:t>
      </w:r>
    </w:p>
    <w:p w:rsidR="00B0257D" w:rsidRDefault="00B0257D" w:rsidP="00496D11">
      <w:pPr>
        <w:autoSpaceDE w:val="0"/>
        <w:autoSpaceDN w:val="0"/>
        <w:bidi/>
        <w:adjustRightInd w:val="0"/>
        <w:spacing w:after="0"/>
        <w:jc w:val="both"/>
        <w:rPr>
          <w:rFonts w:ascii="B Nazanin" w:cs="B Nazanin"/>
          <w:sz w:val="28"/>
          <w:szCs w:val="28"/>
          <w:rtl/>
        </w:rPr>
      </w:pPr>
      <w:r w:rsidRPr="00EF4BD2">
        <w:rPr>
          <w:rFonts w:ascii="B Nazanin" w:cs="B Nazanin"/>
          <w:sz w:val="28"/>
          <w:szCs w:val="28"/>
        </w:rPr>
        <w:t xml:space="preserve">-11 </w:t>
      </w:r>
      <w:r w:rsidRPr="00EF4BD2">
        <w:rPr>
          <w:rFonts w:ascii="B Nazanin" w:cs="B Nazanin" w:hint="cs"/>
          <w:sz w:val="28"/>
          <w:szCs w:val="28"/>
          <w:rtl/>
        </w:rPr>
        <w:t>پيگيري</w:t>
      </w:r>
      <w:r w:rsidRPr="00EF4BD2">
        <w:rPr>
          <w:rFonts w:ascii="B Nazanin" w:cs="B Nazanin"/>
          <w:sz w:val="28"/>
          <w:szCs w:val="28"/>
        </w:rPr>
        <w:t xml:space="preserve"> </w:t>
      </w:r>
      <w:r w:rsidRPr="00EF4BD2">
        <w:rPr>
          <w:rFonts w:ascii="B Nazanin" w:cs="B Nazanin" w:hint="cs"/>
          <w:sz w:val="28"/>
          <w:szCs w:val="28"/>
          <w:rtl/>
        </w:rPr>
        <w:t>سقط</w:t>
      </w:r>
      <w:r w:rsidRPr="00EF4BD2">
        <w:rPr>
          <w:rFonts w:ascii="B Nazanin" w:cs="B Nazanin"/>
          <w:sz w:val="28"/>
          <w:szCs w:val="28"/>
        </w:rPr>
        <w:t xml:space="preserve"> </w:t>
      </w:r>
      <w:r w:rsidRPr="00EF4BD2">
        <w:rPr>
          <w:rFonts w:ascii="B Nazanin" w:cs="B Nazanin" w:hint="cs"/>
          <w:sz w:val="28"/>
          <w:szCs w:val="28"/>
          <w:rtl/>
        </w:rPr>
        <w:t>جنين</w:t>
      </w:r>
      <w:r w:rsidRPr="00EF4BD2">
        <w:rPr>
          <w:rFonts w:ascii="B Nazanin" w:cs="B Nazanin"/>
          <w:sz w:val="28"/>
          <w:szCs w:val="28"/>
        </w:rPr>
        <w:t xml:space="preserve"> </w:t>
      </w:r>
      <w:r w:rsidRPr="00EF4BD2">
        <w:rPr>
          <w:rFonts w:ascii="B Nazanin" w:cs="B Nazanin" w:hint="cs"/>
          <w:sz w:val="28"/>
          <w:szCs w:val="28"/>
          <w:rtl/>
        </w:rPr>
        <w:t>مبتلا</w:t>
      </w:r>
      <w:r w:rsidRPr="00EF4BD2">
        <w:rPr>
          <w:rFonts w:ascii="B Nazanin" w:cs="B Nazanin"/>
          <w:sz w:val="28"/>
          <w:szCs w:val="28"/>
        </w:rPr>
        <w:t xml:space="preserve"> </w:t>
      </w:r>
      <w:r w:rsidRPr="00EF4BD2">
        <w:rPr>
          <w:rFonts w:ascii="B Nazanin" w:cs="B Nazanin" w:hint="cs"/>
          <w:sz w:val="28"/>
          <w:szCs w:val="28"/>
          <w:rtl/>
        </w:rPr>
        <w:t>تا</w:t>
      </w:r>
      <w:r w:rsidRPr="00EF4BD2">
        <w:rPr>
          <w:rFonts w:ascii="B Nazanin" w:cs="B Nazanin"/>
          <w:sz w:val="28"/>
          <w:szCs w:val="28"/>
        </w:rPr>
        <w:t xml:space="preserve"> </w:t>
      </w:r>
      <w:r w:rsidRPr="00EF4BD2">
        <w:rPr>
          <w:rFonts w:ascii="B Nazanin" w:cs="B Nazanin" w:hint="cs"/>
          <w:sz w:val="28"/>
          <w:szCs w:val="28"/>
          <w:rtl/>
        </w:rPr>
        <w:t>هفته</w:t>
      </w:r>
      <w:r w:rsidRPr="00EF4BD2">
        <w:rPr>
          <w:rFonts w:ascii="B Nazanin" w:cs="B Nazanin"/>
          <w:sz w:val="28"/>
          <w:szCs w:val="28"/>
        </w:rPr>
        <w:t xml:space="preserve"> 16 </w:t>
      </w:r>
      <w:r w:rsidRPr="00EF4BD2">
        <w:rPr>
          <w:rFonts w:ascii="B Nazanin" w:cs="B Nazanin" w:hint="cs"/>
          <w:sz w:val="28"/>
          <w:szCs w:val="28"/>
          <w:rtl/>
        </w:rPr>
        <w:t>بارداري</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صورت</w:t>
      </w:r>
      <w:r w:rsidRPr="00EF4BD2">
        <w:rPr>
          <w:rFonts w:ascii="B Nazanin" w:cs="B Nazanin"/>
          <w:sz w:val="28"/>
          <w:szCs w:val="28"/>
        </w:rPr>
        <w:t xml:space="preserve"> </w:t>
      </w:r>
      <w:r w:rsidRPr="00EF4BD2">
        <w:rPr>
          <w:rFonts w:ascii="B Nazanin" w:cs="B Nazanin" w:hint="cs"/>
          <w:sz w:val="28"/>
          <w:szCs w:val="28"/>
          <w:rtl/>
        </w:rPr>
        <w:t>تمايل</w:t>
      </w:r>
      <w:r w:rsidRPr="00EF4BD2">
        <w:rPr>
          <w:rFonts w:ascii="B Nazanin" w:cs="B Nazanin"/>
          <w:sz w:val="28"/>
          <w:szCs w:val="28"/>
        </w:rPr>
        <w:t xml:space="preserve"> </w:t>
      </w:r>
      <w:r w:rsidRPr="00EF4BD2">
        <w:rPr>
          <w:rFonts w:ascii="B Nazanin" w:cs="B Nazanin" w:hint="cs"/>
          <w:sz w:val="28"/>
          <w:szCs w:val="28"/>
          <w:rtl/>
        </w:rPr>
        <w:t>والدين</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سقط</w:t>
      </w:r>
      <w:r w:rsidRPr="00EF4BD2">
        <w:rPr>
          <w:rFonts w:ascii="B Nazanin" w:cs="B Nazanin"/>
          <w:sz w:val="28"/>
          <w:szCs w:val="28"/>
        </w:rPr>
        <w:t xml:space="preserve"> </w:t>
      </w:r>
      <w:r w:rsidRPr="00EF4BD2">
        <w:rPr>
          <w:rFonts w:ascii="B Nazanin" w:cs="B Nazanin" w:hint="cs"/>
          <w:sz w:val="28"/>
          <w:szCs w:val="28"/>
          <w:rtl/>
        </w:rPr>
        <w:t>جنين</w:t>
      </w:r>
      <w:r w:rsidRPr="00EF4BD2">
        <w:rPr>
          <w:rFonts w:ascii="B Nazanin" w:cs="B Nazanin"/>
          <w:sz w:val="28"/>
          <w:szCs w:val="28"/>
        </w:rPr>
        <w:t xml:space="preserve"> </w:t>
      </w:r>
      <w:r w:rsidRPr="00EF4BD2">
        <w:rPr>
          <w:rFonts w:ascii="B Nazanin" w:cs="B Nazanin" w:hint="cs"/>
          <w:sz w:val="28"/>
          <w:szCs w:val="28"/>
          <w:rtl/>
        </w:rPr>
        <w:t>مبتلا</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زوجهاي</w:t>
      </w:r>
      <w:r w:rsidRPr="00EF4BD2">
        <w:rPr>
          <w:rFonts w:ascii="B Nazanin" w:cs="B Nazanin"/>
          <w:sz w:val="28"/>
          <w:szCs w:val="28"/>
        </w:rPr>
        <w:t xml:space="preserve"> </w:t>
      </w:r>
      <w:r w:rsidRPr="00EF4BD2">
        <w:rPr>
          <w:rFonts w:ascii="B Nazanin" w:cs="B Nazanin" w:hint="cs"/>
          <w:sz w:val="28"/>
          <w:szCs w:val="28"/>
          <w:rtl/>
        </w:rPr>
        <w:t>باردار</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معرض</w:t>
      </w:r>
      <w:r w:rsidRPr="00EF4BD2">
        <w:rPr>
          <w:rFonts w:ascii="B Nazanin" w:cs="B Nazanin"/>
          <w:sz w:val="28"/>
          <w:szCs w:val="28"/>
        </w:rPr>
        <w:t xml:space="preserve"> </w:t>
      </w:r>
      <w:r w:rsidRPr="00EF4BD2">
        <w:rPr>
          <w:rFonts w:ascii="B Nazanin" w:cs="B Nazanin" w:hint="cs"/>
          <w:sz w:val="28"/>
          <w:szCs w:val="28"/>
          <w:rtl/>
        </w:rPr>
        <w:t>خطر</w:t>
      </w:r>
    </w:p>
    <w:p w:rsidR="00B0257D" w:rsidRDefault="0073150D" w:rsidP="00496D11">
      <w:pPr>
        <w:autoSpaceDE w:val="0"/>
        <w:autoSpaceDN w:val="0"/>
        <w:bidi/>
        <w:adjustRightInd w:val="0"/>
        <w:spacing w:after="0"/>
        <w:jc w:val="both"/>
        <w:rPr>
          <w:rFonts w:ascii="B Nazanin" w:cs="B Nazanin"/>
          <w:sz w:val="28"/>
          <w:szCs w:val="28"/>
          <w:rtl/>
        </w:rPr>
      </w:pPr>
      <w:r>
        <w:rPr>
          <w:rFonts w:ascii="B Nazanin" w:cs="B Nazanin"/>
          <w:noProof/>
          <w:sz w:val="28"/>
          <w:szCs w:val="28"/>
          <w:rtl/>
          <w:lang w:bidi="fa-IR"/>
        </w:rPr>
        <w:pict>
          <v:rect id="Rectangle 116" o:spid="_x0000_s1070" style="position:absolute;left:0;text-align:left;margin-left:157.5pt;margin-top:-14.25pt;width:165pt;height:38.25pt;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" fillcolor="window" strokecolor="windowText" strokeweight="2pt">
            <v:textbox>
              <w:txbxContent>
                <w:p w:rsidR="00740592" w:rsidRPr="009F7B92" w:rsidRDefault="00740592" w:rsidP="00B0257D">
                  <w:pPr>
                    <w:jc w:val="center"/>
                    <w:rPr>
                      <w:b/>
                      <w:bCs/>
                      <w:lang w:bidi="fa-IR"/>
                    </w:rPr>
                  </w:pPr>
                  <w:r w:rsidRPr="009F7B92">
                    <w:rPr>
                      <w:rFonts w:hint="cs"/>
                      <w:b/>
                      <w:bCs/>
                      <w:rtl/>
                      <w:lang w:bidi="fa-IR"/>
                    </w:rPr>
                    <w:t xml:space="preserve">فلوچارت غربالگری نوزادان در برنامه </w:t>
                  </w:r>
                  <w:r w:rsidRPr="009F7B92">
                    <w:rPr>
                      <w:b/>
                      <w:bCs/>
                      <w:lang w:bidi="fa-IR"/>
                    </w:rPr>
                    <w:t>pku</w:t>
                  </w:r>
                </w:p>
              </w:txbxContent>
            </v:textbox>
          </v:rect>
        </w:pict>
      </w:r>
    </w:p>
    <w:p w:rsidR="00B0257D" w:rsidRDefault="0073150D" w:rsidP="00496D11">
      <w:pPr>
        <w:autoSpaceDE w:val="0"/>
        <w:autoSpaceDN w:val="0"/>
        <w:bidi/>
        <w:adjustRightInd w:val="0"/>
        <w:spacing w:after="0"/>
        <w:jc w:val="both"/>
        <w:rPr>
          <w:rFonts w:ascii="B Nazanin" w:cs="B Nazanin"/>
          <w:sz w:val="28"/>
          <w:szCs w:val="28"/>
          <w:rtl/>
        </w:rPr>
      </w:pPr>
      <w:r>
        <w:rPr>
          <w:rFonts w:ascii="B Nazanin" w:cs="B Nazanin"/>
          <w:noProof/>
          <w:sz w:val="28"/>
          <w:szCs w:val="28"/>
          <w:rtl/>
          <w:lang w:bidi="fa-IR"/>
        </w:rPr>
        <w:pict>
          <v:shape id="Straight Arrow Connector 117" o:spid="_x0000_s1205" type="#_x0000_t32" style="position:absolute;left:0;text-align:left;margin-left:64.5pt;margin-top:27.4pt;width:93pt;height:.75pt;flip:x;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">
            <v:stroke endarrow="open"/>
          </v:shape>
        </w:pict>
      </w:r>
      <w:r>
        <w:rPr>
          <w:rFonts w:ascii="B Nazanin" w:cs="B Nazanin"/>
          <w:noProof/>
          <w:sz w:val="28"/>
          <w:szCs w:val="28"/>
          <w:rtl/>
          <w:lang w:bidi="fa-IR"/>
        </w:rPr>
        <w:pict>
          <v:rect id="Rectangle 118" o:spid="_x0000_s1071" style="position:absolute;left:0;text-align:left;margin-left:-20.25pt;margin-top:9.4pt;width:84.75pt;height:45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" fillcolor="window" strokecolor="windowText" strokeweight="2pt">
            <v:textbox>
              <w:txbxContent>
                <w:p w:rsidR="00740592" w:rsidRPr="009F7B92" w:rsidRDefault="00740592" w:rsidP="00B0257D">
                  <w:pPr>
                    <w:jc w:val="center"/>
                    <w:rPr>
                      <w:rFonts w:cs="B Nazanin"/>
                      <w:lang w:bidi="fa-IR"/>
                    </w:rPr>
                  </w:pPr>
                  <w:r w:rsidRPr="009F7B92">
                    <w:rPr>
                      <w:rFonts w:cs="B Nazanin" w:hint="cs"/>
                      <w:rtl/>
                      <w:lang w:bidi="fa-IR"/>
                    </w:rPr>
                    <w:t>آیا نوزاد نیاز به نمونه گیری دارد ؟</w:t>
                  </w:r>
                </w:p>
              </w:txbxContent>
            </v:textbox>
          </v:rect>
        </w:pict>
      </w:r>
      <w:r>
        <w:rPr>
          <w:rFonts w:ascii="B Nazanin" w:cs="B Nazanin"/>
          <w:noProof/>
          <w:sz w:val="28"/>
          <w:szCs w:val="28"/>
          <w:rtl/>
          <w:lang w:bidi="fa-IR"/>
        </w:rPr>
        <w:pict>
          <v:rect id="Rectangle 119" o:spid="_x0000_s1072" style="position:absolute;left:0;text-align:left;margin-left:157.5pt;margin-top:9.4pt;width:165pt;height:42pt;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" fillcolor="window" strokecolor="windowText" strokeweight="2pt">
            <v:textbox>
              <w:txbxContent>
                <w:p w:rsidR="00740592" w:rsidRPr="009F7B92" w:rsidRDefault="00740592" w:rsidP="00B0257D">
                  <w:pPr>
                    <w:jc w:val="center"/>
                    <w:rPr>
                      <w:rFonts w:cs="B Nazanin"/>
                      <w:rtl/>
                      <w:lang w:bidi="fa-IR"/>
                    </w:rPr>
                  </w:pPr>
                  <w:r w:rsidRPr="009F7B92">
                    <w:rPr>
                      <w:rFonts w:cs="B Nazanin" w:hint="cs"/>
                      <w:rtl/>
                      <w:lang w:bidi="fa-IR"/>
                    </w:rPr>
                    <w:t>تهیه نمونه پاشنه پا بر روی کاغذ فیلتر در 3 تا 5 روزگی تولد</w:t>
                  </w:r>
                </w:p>
              </w:txbxContent>
            </v:textbox>
          </v:rect>
        </w:pict>
      </w:r>
    </w:p>
    <w:p w:rsidR="00B0257D" w:rsidRDefault="0073150D" w:rsidP="00496D11">
      <w:pPr>
        <w:autoSpaceDE w:val="0"/>
        <w:autoSpaceDN w:val="0"/>
        <w:bidi/>
        <w:adjustRightInd w:val="0"/>
        <w:spacing w:after="0"/>
        <w:jc w:val="both"/>
        <w:rPr>
          <w:rFonts w:ascii="B Nazanin" w:cs="B Nazanin"/>
          <w:sz w:val="28"/>
          <w:szCs w:val="28"/>
          <w:rtl/>
        </w:rPr>
      </w:pPr>
      <w:r>
        <w:rPr>
          <w:rFonts w:ascii="B Nazanin" w:cs="B Nazanin"/>
          <w:noProof/>
          <w:sz w:val="28"/>
          <w:szCs w:val="28"/>
          <w:rtl/>
          <w:lang w:bidi="fa-IR"/>
        </w:rPr>
        <w:pict>
          <v:shape id="Straight Arrow Connector 120" o:spid="_x0000_s1204" type="#_x0000_t32" style="position:absolute;left:0;text-align:left;margin-left:22.5pt;margin-top:23.25pt;width:0;height:66pt;flip:x;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">
            <v:stroke endarrow="open"/>
          </v:shape>
        </w:pict>
      </w:r>
      <w:r>
        <w:rPr>
          <w:rFonts w:ascii="B Nazanin" w:cs="B Nazanin"/>
          <w:noProof/>
          <w:sz w:val="28"/>
          <w:szCs w:val="28"/>
          <w:rtl/>
          <w:lang w:bidi="fa-IR"/>
        </w:rPr>
        <w:pict>
          <v:shape id="Straight Arrow Connector 121" o:spid="_x0000_s1203" type="#_x0000_t32" style="position:absolute;left:0;text-align:left;margin-left:237.75pt;margin-top:20.25pt;width:.75pt;height:16.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">
            <v:stroke endarrow="open"/>
          </v:shape>
        </w:pict>
      </w:r>
    </w:p>
    <w:p w:rsidR="00B0257D" w:rsidRDefault="0073150D" w:rsidP="00496D11">
      <w:pPr>
        <w:autoSpaceDE w:val="0"/>
        <w:autoSpaceDN w:val="0"/>
        <w:bidi/>
        <w:adjustRightInd w:val="0"/>
        <w:spacing w:after="0"/>
        <w:jc w:val="both"/>
        <w:rPr>
          <w:rFonts w:ascii="B Nazanin" w:cs="B Nazanin"/>
          <w:sz w:val="28"/>
          <w:szCs w:val="28"/>
          <w:rtl/>
        </w:rPr>
      </w:pPr>
      <w:r>
        <w:rPr>
          <w:rFonts w:ascii="B Nazanin" w:cs="B Nazanin"/>
          <w:noProof/>
          <w:sz w:val="28"/>
          <w:szCs w:val="28"/>
          <w:rtl/>
          <w:lang w:bidi="fa-IR"/>
        </w:rPr>
        <w:pict>
          <v:rect id="Rectangle 122" o:spid="_x0000_s1073" style="position:absolute;left:0;text-align:left;margin-left:157.5pt;margin-top:7.15pt;width:165pt;height:38.25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" fillcolor="window" strokecolor="windowText" strokeweight="2pt">
            <v:textbox>
              <w:txbxContent>
                <w:p w:rsidR="00740592" w:rsidRPr="009F7B92" w:rsidRDefault="00740592" w:rsidP="00B0257D">
                  <w:pPr>
                    <w:jc w:val="center"/>
                    <w:rPr>
                      <w:rFonts w:cs="B Nazanin"/>
                      <w:lang w:bidi="fa-IR"/>
                    </w:rPr>
                  </w:pPr>
                  <w:r w:rsidRPr="009F7B92">
                    <w:rPr>
                      <w:rFonts w:cs="B Nazanin" w:hint="cs"/>
                      <w:rtl/>
                      <w:lang w:bidi="fa-IR"/>
                    </w:rPr>
                    <w:t>ارسال نمونه به آزمایشگاه منتخب غربالگری</w:t>
                  </w:r>
                </w:p>
              </w:txbxContent>
            </v:textbox>
          </v:rect>
        </w:pict>
      </w:r>
    </w:p>
    <w:p w:rsidR="00B0257D" w:rsidRDefault="0073150D" w:rsidP="00496D11">
      <w:pPr>
        <w:autoSpaceDE w:val="0"/>
        <w:autoSpaceDN w:val="0"/>
        <w:bidi/>
        <w:adjustRightInd w:val="0"/>
        <w:spacing w:after="0"/>
        <w:jc w:val="both"/>
        <w:rPr>
          <w:rFonts w:ascii="B Nazanin" w:cs="B Nazanin"/>
          <w:sz w:val="28"/>
          <w:szCs w:val="28"/>
          <w:rtl/>
        </w:rPr>
      </w:pPr>
      <w:r>
        <w:rPr>
          <w:rFonts w:ascii="B Nazanin" w:cs="B Nazanin"/>
          <w:noProof/>
          <w:sz w:val="28"/>
          <w:szCs w:val="28"/>
          <w:rtl/>
          <w:lang w:bidi="fa-IR"/>
        </w:rPr>
        <w:pict>
          <v:shape id="Straight Arrow Connector 123" o:spid="_x0000_s1202" type="#_x0000_t32" style="position:absolute;left:0;text-align:left;margin-left:240pt;margin-top:11.25pt;width:.75pt;height:16.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">
            <v:stroke endarrow="open"/>
          </v:shape>
        </w:pict>
      </w:r>
      <w:r>
        <w:rPr>
          <w:rFonts w:ascii="B Nazanin" w:cs="B Nazanin"/>
          <w:noProof/>
          <w:sz w:val="28"/>
          <w:szCs w:val="28"/>
          <w:rtl/>
          <w:lang w:bidi="fa-IR"/>
        </w:rPr>
        <w:pict>
          <v:rect id="Rectangle 124" o:spid="_x0000_s1074" style="position:absolute;left:0;text-align:left;margin-left:-26.25pt;margin-top:27.75pt;width:105pt;height:44.25pt;z-index:25173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" fillcolor="window" strokecolor="windowText" strokeweight="2pt">
            <v:textbox>
              <w:txbxContent>
                <w:p w:rsidR="00740592" w:rsidRPr="00FF62ED" w:rsidRDefault="00740592" w:rsidP="00B0257D">
                  <w:pPr>
                    <w:jc w:val="center"/>
                    <w:rPr>
                      <w:rFonts w:cs="B Nazanin"/>
                      <w:lang w:bidi="fa-IR"/>
                    </w:rPr>
                  </w:pPr>
                  <w:r w:rsidRPr="00FF62ED">
                    <w:rPr>
                      <w:rFonts w:cs="B Nazanin" w:hint="cs"/>
                      <w:rtl/>
                      <w:lang w:bidi="fa-IR"/>
                    </w:rPr>
                    <w:t>نمونه گیری مجدد از نوزاد در 10 تا 14 روزگی</w:t>
                  </w:r>
                </w:p>
              </w:txbxContent>
            </v:textbox>
          </v:rect>
        </w:pict>
      </w:r>
      <w:r>
        <w:rPr>
          <w:rFonts w:ascii="B Nazanin" w:cs="B Nazanin"/>
          <w:noProof/>
          <w:sz w:val="28"/>
          <w:szCs w:val="28"/>
          <w:rtl/>
          <w:lang w:bidi="fa-IR"/>
        </w:rPr>
        <w:pict>
          <v:rect id="Rectangle 125" o:spid="_x0000_s1075" style="position:absolute;left:0;text-align:left;margin-left:157.5pt;margin-top:27.75pt;width:165pt;height:44.25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" fillcolor="window" strokecolor="windowText" strokeweight="2pt">
            <v:textbox>
              <w:txbxContent>
                <w:p w:rsidR="00740592" w:rsidRPr="00FF62ED" w:rsidRDefault="00740592" w:rsidP="00B0257D">
                  <w:pPr>
                    <w:jc w:val="center"/>
                    <w:rPr>
                      <w:rFonts w:cs="B Nazanin"/>
                      <w:lang w:bidi="fa-IR"/>
                    </w:rPr>
                  </w:pPr>
                  <w:r w:rsidRPr="00FF62ED">
                    <w:rPr>
                      <w:rFonts w:cs="B Nazanin" w:hint="cs"/>
                      <w:rtl/>
                      <w:lang w:bidi="fa-IR"/>
                    </w:rPr>
                    <w:t>انجام آزمایش کالریمتری و اندازه گیری فنیل آلانین نمونه ارسالی</w:t>
                  </w:r>
                </w:p>
              </w:txbxContent>
            </v:textbox>
          </v:rect>
        </w:pict>
      </w:r>
    </w:p>
    <w:p w:rsidR="00B0257D" w:rsidRDefault="0073150D" w:rsidP="00496D11">
      <w:pPr>
        <w:autoSpaceDE w:val="0"/>
        <w:autoSpaceDN w:val="0"/>
        <w:bidi/>
        <w:adjustRightInd w:val="0"/>
        <w:spacing w:after="0"/>
        <w:jc w:val="both"/>
        <w:rPr>
          <w:rFonts w:ascii="B Nazanin" w:cs="B Nazanin"/>
          <w:sz w:val="28"/>
          <w:szCs w:val="28"/>
          <w:rtl/>
        </w:rPr>
      </w:pPr>
      <w:r>
        <w:rPr>
          <w:rFonts w:ascii="B Nazanin" w:cs="B Nazanin"/>
          <w:noProof/>
          <w:sz w:val="28"/>
          <w:szCs w:val="28"/>
          <w:rtl/>
          <w:lang w:bidi="fa-IR"/>
        </w:rPr>
        <w:pict>
          <v:shape id="Straight Arrow Connector 126" o:spid="_x0000_s1201" type="#_x0000_t32" style="position:absolute;left:0;text-align:left;margin-left:78.75pt;margin-top:18.4pt;width:78.7pt;height:0;flip:y;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">
            <v:stroke endarrow="open"/>
          </v:shape>
        </w:pict>
      </w:r>
    </w:p>
    <w:p w:rsidR="00B0257D" w:rsidRDefault="0073150D" w:rsidP="00496D11">
      <w:pPr>
        <w:autoSpaceDE w:val="0"/>
        <w:autoSpaceDN w:val="0"/>
        <w:bidi/>
        <w:adjustRightInd w:val="0"/>
        <w:spacing w:after="0"/>
        <w:jc w:val="both"/>
        <w:rPr>
          <w:rFonts w:ascii="B Nazanin" w:cs="B Nazanin"/>
          <w:sz w:val="28"/>
          <w:szCs w:val="28"/>
          <w:rtl/>
        </w:rPr>
      </w:pPr>
      <w:r>
        <w:rPr>
          <w:rFonts w:ascii="B Nazanin" w:cs="B Nazanin"/>
          <w:noProof/>
          <w:sz w:val="28"/>
          <w:szCs w:val="28"/>
          <w:rtl/>
          <w:lang w:bidi="fa-IR"/>
        </w:rPr>
        <w:pict>
          <v:shape id="Straight Arrow Connector 127" o:spid="_x0000_s1200" type="#_x0000_t32" style="position:absolute;left:0;text-align:left;margin-left:240pt;margin-top:9.8pt;width:.75pt;height:16.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">
            <v:stroke endarrow="open"/>
          </v:shape>
        </w:pict>
      </w:r>
      <w:r>
        <w:rPr>
          <w:rFonts w:ascii="B Nazanin" w:cs="B Nazanin"/>
          <w:noProof/>
          <w:sz w:val="28"/>
          <w:szCs w:val="28"/>
          <w:rtl/>
          <w:lang w:bidi="fa-IR"/>
        </w:rPr>
        <w:pict>
          <v:rect id="Rectangle 128" o:spid="_x0000_s1076" style="position:absolute;left:0;text-align:left;margin-left:189.75pt;margin-top:21.8pt;width:104.25pt;height:42.75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" fillcolor="window" strokecolor="windowText" strokeweight="2pt">
            <v:textbox>
              <w:txbxContent>
                <w:p w:rsidR="00740592" w:rsidRPr="00FF62ED" w:rsidRDefault="00740592" w:rsidP="00B0257D">
                  <w:pPr>
                    <w:jc w:val="center"/>
                    <w:rPr>
                      <w:rFonts w:cs="B Nazanin"/>
                      <w:lang w:bidi="fa-IR"/>
                    </w:rPr>
                  </w:pPr>
                  <w:r w:rsidRPr="00FF62ED">
                    <w:rPr>
                      <w:rFonts w:cs="B Nazanin" w:hint="cs"/>
                      <w:rtl/>
                      <w:lang w:bidi="fa-IR"/>
                    </w:rPr>
                    <w:t>میزان فنیل آلانین چقدر است ؟</w:t>
                  </w:r>
                </w:p>
              </w:txbxContent>
            </v:textbox>
          </v:rect>
        </w:pict>
      </w:r>
    </w:p>
    <w:p w:rsidR="00B0257D" w:rsidRDefault="0073150D" w:rsidP="00496D11">
      <w:pPr>
        <w:autoSpaceDE w:val="0"/>
        <w:autoSpaceDN w:val="0"/>
        <w:bidi/>
        <w:adjustRightInd w:val="0"/>
        <w:spacing w:after="0"/>
        <w:jc w:val="both"/>
        <w:rPr>
          <w:rFonts w:ascii="B Nazanin" w:cs="B Nazanin"/>
          <w:sz w:val="28"/>
          <w:szCs w:val="28"/>
          <w:rtl/>
        </w:rPr>
      </w:pPr>
      <w:r>
        <w:rPr>
          <w:rFonts w:ascii="B Nazanin" w:cs="B Nazanin"/>
          <w:noProof/>
          <w:sz w:val="28"/>
          <w:szCs w:val="28"/>
          <w:rtl/>
          <w:lang w:bidi="fa-IR"/>
        </w:rPr>
        <w:pict>
          <v:shape id="Straight Arrow Connector 129" o:spid="_x0000_s1199" type="#_x0000_t32" style="position:absolute;left:0;text-align:left;margin-left:294pt;margin-top:12.4pt;width:87.75pt;height:0;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">
            <v:stroke endarrow="open"/>
          </v:shape>
        </w:pict>
      </w:r>
      <w:r>
        <w:rPr>
          <w:rFonts w:ascii="B Nazanin" w:cs="B Nazanin"/>
          <w:noProof/>
          <w:sz w:val="28"/>
          <w:szCs w:val="28"/>
          <w:rtl/>
          <w:lang w:bidi="fa-IR"/>
        </w:rPr>
        <w:pict>
          <v:shape id="Straight Arrow Connector 130" o:spid="_x0000_s1198" type="#_x0000_t32" style="position:absolute;left:0;text-align:left;margin-left:240.75pt;margin-top:30.4pt;width:0;height:12pt;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">
            <v:stroke endarrow="open"/>
          </v:shape>
        </w:pict>
      </w:r>
      <w:r>
        <w:rPr>
          <w:rFonts w:ascii="B Nazanin" w:cs="B Nazanin"/>
          <w:noProof/>
          <w:sz w:val="28"/>
          <w:szCs w:val="28"/>
          <w:rtl/>
          <w:lang w:bidi="fa-IR"/>
        </w:rPr>
        <w:pict>
          <v:rect id="Rectangle 131" o:spid="_x0000_s1077" style="position:absolute;left:0;text-align:left;margin-left:381.75pt;margin-top:1.15pt;width:76.5pt;height:32.25pt;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" fillcolor="window" strokecolor="windowText" strokeweight="2pt">
            <v:textbox>
              <w:txbxContent>
                <w:p w:rsidR="00740592" w:rsidRPr="00FF62ED" w:rsidRDefault="00740592" w:rsidP="00B0257D">
                  <w:pPr>
                    <w:jc w:val="center"/>
                    <w:rPr>
                      <w:rFonts w:cs="B Nazanin"/>
                      <w:lang w:bidi="fa-IR"/>
                    </w:rPr>
                  </w:pPr>
                  <w:r w:rsidRPr="00FF62ED">
                    <w:rPr>
                      <w:rFonts w:cs="B Nazanin" w:hint="cs"/>
                      <w:rtl/>
                      <w:lang w:bidi="fa-IR"/>
                    </w:rPr>
                    <w:t xml:space="preserve">نوزاد سالم است </w:t>
                  </w:r>
                </w:p>
              </w:txbxContent>
            </v:textbox>
          </v:rect>
        </w:pict>
      </w:r>
    </w:p>
    <w:p w:rsidR="00B0257D" w:rsidRDefault="0073150D" w:rsidP="00496D11">
      <w:pPr>
        <w:autoSpaceDE w:val="0"/>
        <w:autoSpaceDN w:val="0"/>
        <w:bidi/>
        <w:adjustRightInd w:val="0"/>
        <w:spacing w:after="0"/>
        <w:jc w:val="both"/>
        <w:rPr>
          <w:rFonts w:ascii="B Nazanin" w:cs="B Nazanin"/>
          <w:sz w:val="28"/>
          <w:szCs w:val="28"/>
          <w:rtl/>
        </w:rPr>
      </w:pPr>
      <w:r>
        <w:rPr>
          <w:rFonts w:ascii="B Nazanin" w:cs="B Nazanin"/>
          <w:noProof/>
          <w:sz w:val="28"/>
          <w:szCs w:val="28"/>
          <w:rtl/>
          <w:lang w:bidi="fa-IR"/>
        </w:rPr>
        <w:pict>
          <v:rect id="Rectangle 132" o:spid="_x0000_s1078" style="position:absolute;left:0;text-align:left;margin-left:165.75pt;margin-top:11.3pt;width:165pt;height:50.25pt;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" fillcolor="window" strokecolor="windowText" strokeweight="2pt">
            <v:textbox>
              <w:txbxContent>
                <w:p w:rsidR="00740592" w:rsidRDefault="00740592" w:rsidP="00B0257D">
                  <w:pPr>
                    <w:jc w:val="center"/>
                    <w:rPr>
                      <w:lang w:bidi="fa-IR"/>
                    </w:rPr>
                  </w:pPr>
                  <w:r w:rsidRPr="00FF62ED">
                    <w:rPr>
                      <w:rFonts w:cs="B Nazanin" w:hint="cs"/>
                      <w:rtl/>
                      <w:lang w:bidi="fa-IR"/>
                    </w:rPr>
                    <w:t xml:space="preserve">فراخوان نوزاد مثبت غربالگری برای تهیه </w:t>
                  </w:r>
                  <w:r>
                    <w:rPr>
                      <w:lang w:bidi="fa-IR"/>
                    </w:rPr>
                    <w:t>HPLC</w:t>
                  </w:r>
                  <w:r w:rsidRPr="00FF62ED">
                    <w:rPr>
                      <w:rFonts w:cs="B Nazanin" w:hint="cs"/>
                      <w:rtl/>
                      <w:lang w:bidi="fa-IR"/>
                    </w:rPr>
                    <w:t xml:space="preserve"> نمونه آزمایش تایید به روش</w:t>
                  </w:r>
                  <w:r w:rsidRPr="00FF62ED">
                    <w:rPr>
                      <w:lang w:bidi="fa-IR"/>
                    </w:rPr>
                    <w:t xml:space="preserve"> </w:t>
                  </w:r>
                </w:p>
                <w:p w:rsidR="00740592" w:rsidRPr="00FF62ED" w:rsidRDefault="00740592" w:rsidP="00B0257D">
                  <w:pPr>
                    <w:jc w:val="center"/>
                    <w:rPr>
                      <w:rFonts w:cs="B Nazanin"/>
                      <w:lang w:bidi="fa-IR"/>
                    </w:rPr>
                  </w:pPr>
                </w:p>
              </w:txbxContent>
            </v:textbox>
          </v:rect>
        </w:pict>
      </w:r>
    </w:p>
    <w:p w:rsidR="00B0257D" w:rsidRDefault="0073150D" w:rsidP="00496D11">
      <w:pPr>
        <w:autoSpaceDE w:val="0"/>
        <w:autoSpaceDN w:val="0"/>
        <w:bidi/>
        <w:adjustRightInd w:val="0"/>
        <w:spacing w:after="0"/>
        <w:jc w:val="both"/>
        <w:rPr>
          <w:rFonts w:ascii="B Nazanin" w:cs="B Nazanin"/>
          <w:sz w:val="28"/>
          <w:szCs w:val="28"/>
          <w:rtl/>
        </w:rPr>
      </w:pPr>
      <w:r>
        <w:rPr>
          <w:rFonts w:ascii="B Nazanin" w:cs="B Nazanin"/>
          <w:noProof/>
          <w:sz w:val="28"/>
          <w:szCs w:val="28"/>
          <w:rtl/>
          <w:lang w:bidi="fa-IR"/>
        </w:rPr>
        <w:pict>
          <v:shape id="Straight Arrow Connector 133" o:spid="_x0000_s1197" type="#_x0000_t32" style="position:absolute;left:0;text-align:left;margin-left:58.5pt;margin-top:1.9pt;width:0;height:37.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">
            <v:stroke endarrow="open"/>
          </v:shape>
        </w:pict>
      </w:r>
      <w:r>
        <w:rPr>
          <w:rFonts w:ascii="B Nazanin" w:cs="B Nazanin"/>
          <w:noProof/>
          <w:sz w:val="28"/>
          <w:szCs w:val="28"/>
          <w:rtl/>
          <w:lang w:bidi="fa-IR"/>
        </w:rPr>
        <w:pict>
          <v:shape id="Straight Arrow Connector 134" o:spid="_x0000_s1196" type="#_x0000_t32" style="position:absolute;left:0;text-align:left;margin-left:420pt;margin-top:1.9pt;width:0;height:37.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">
            <v:stroke endarrow="open"/>
          </v:shape>
        </w:pict>
      </w:r>
      <w:r>
        <w:rPr>
          <w:rFonts w:ascii="B Nazanin" w:cs="B Nazanin"/>
          <w:noProof/>
          <w:sz w:val="28"/>
          <w:szCs w:val="28"/>
          <w:rtl/>
          <w:lang w:bidi="fa-IR"/>
        </w:rPr>
        <w:pict>
          <v:line id="Straight Connector 135" o:spid="_x0000_s1195" style="position:absolute;left:0;text-align:left;z-index:251766784;visibility:visible;mso-width-relative:margin;mso-height-relative:margin" from="57.75pt,1.9pt" to="165.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"/>
        </w:pict>
      </w:r>
      <w:r>
        <w:rPr>
          <w:rFonts w:ascii="B Nazanin" w:cs="B Nazanin"/>
          <w:noProof/>
          <w:sz w:val="28"/>
          <w:szCs w:val="28"/>
          <w:rtl/>
          <w:lang w:bidi="fa-IR"/>
        </w:rPr>
        <w:pict>
          <v:line id="Straight Connector 136" o:spid="_x0000_s1194" style="position:absolute;left:0;text-align:left;flip:y;z-index:251765760;visibility:visible;mso-height-relative:margin" from="330.75pt,1.9pt" to="42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"/>
        </w:pict>
      </w:r>
      <w:r>
        <w:rPr>
          <w:rFonts w:ascii="B Nazanin" w:cs="B Nazanin"/>
          <w:noProof/>
          <w:sz w:val="28"/>
          <w:szCs w:val="28"/>
          <w:rtl/>
          <w:lang w:bidi="fa-IR"/>
        </w:rPr>
        <w:pict>
          <v:shape id="Straight Arrow Connector 137" o:spid="_x0000_s1193" type="#_x0000_t32" style="position:absolute;left:0;text-align:left;margin-left:246pt;margin-top:27.4pt;width:0;height:12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">
            <v:stroke endarrow="open"/>
          </v:shape>
        </w:pict>
      </w:r>
    </w:p>
    <w:p w:rsidR="00B0257D" w:rsidRDefault="0073150D" w:rsidP="00496D11">
      <w:pPr>
        <w:autoSpaceDE w:val="0"/>
        <w:autoSpaceDN w:val="0"/>
        <w:bidi/>
        <w:adjustRightInd w:val="0"/>
        <w:spacing w:after="0"/>
        <w:jc w:val="both"/>
        <w:rPr>
          <w:rFonts w:ascii="B Nazanin" w:cs="B Nazanin"/>
          <w:sz w:val="28"/>
          <w:szCs w:val="28"/>
          <w:rtl/>
        </w:rPr>
      </w:pPr>
      <w:r>
        <w:rPr>
          <w:rFonts w:ascii="B Nazanin" w:cs="B Nazanin"/>
          <w:noProof/>
          <w:sz w:val="28"/>
          <w:szCs w:val="28"/>
          <w:rtl/>
          <w:lang w:bidi="fa-IR"/>
        </w:rPr>
        <w:pict>
          <v:shape id="Straight Arrow Connector 138" o:spid="_x0000_s1192" type="#_x0000_t32" style="position:absolute;left:0;text-align:left;margin-left:150pt;margin-top:27.05pt;width:29.25pt;height:0;flip:x;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">
            <v:stroke endarrow="open"/>
          </v:shape>
        </w:pict>
      </w:r>
      <w:r>
        <w:rPr>
          <w:rFonts w:ascii="B Nazanin" w:cs="B Nazanin"/>
          <w:noProof/>
          <w:sz w:val="28"/>
          <w:szCs w:val="28"/>
          <w:rtl/>
          <w:lang w:bidi="fa-IR"/>
        </w:rPr>
        <w:pict>
          <v:shape id="Straight Arrow Connector 139" o:spid="_x0000_s1191" type="#_x0000_t32" style="position:absolute;left:0;text-align:left;margin-left:316.5pt;margin-top:27.05pt;width:22.5pt;height:0;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">
            <v:stroke endarrow="open"/>
          </v:shape>
        </w:pict>
      </w:r>
      <w:r>
        <w:rPr>
          <w:rFonts w:ascii="B Nazanin" w:cs="B Nazanin"/>
          <w:noProof/>
          <w:sz w:val="28"/>
          <w:szCs w:val="28"/>
          <w:rtl/>
          <w:lang w:bidi="fa-IR"/>
        </w:rPr>
        <w:pict>
          <v:rect id="Rectangle 140" o:spid="_x0000_s1079" style="position:absolute;left:0;text-align:left;margin-left:-26.25pt;margin-top:8.3pt;width:176.25pt;height:45pt;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" fillcolor="window" strokecolor="windowText" strokeweight="2pt">
            <v:textbox>
              <w:txbxContent>
                <w:p w:rsidR="00740592" w:rsidRPr="00FF62ED" w:rsidRDefault="00740592" w:rsidP="00B0257D">
                  <w:pPr>
                    <w:jc w:val="center"/>
                    <w:rPr>
                      <w:rFonts w:cs="B Nazanin"/>
                      <w:lang w:bidi="fa-IR"/>
                    </w:rPr>
                  </w:pPr>
                  <w:r w:rsidRPr="00FF62ED">
                    <w:rPr>
                      <w:rFonts w:cs="B Nazanin" w:hint="cs"/>
                      <w:rtl/>
                      <w:lang w:bidi="fa-IR"/>
                    </w:rPr>
                    <w:t>تهیه نمونه پاشنه پا بر روی کاغذ فیلتر و ارسال آن به آزمایشگاه انجام دهنده آزمایش تایید</w:t>
                  </w:r>
                </w:p>
              </w:txbxContent>
            </v:textbox>
          </v:rect>
        </w:pict>
      </w:r>
      <w:r>
        <w:rPr>
          <w:rFonts w:ascii="B Nazanin" w:cs="B Nazanin"/>
          <w:noProof/>
          <w:sz w:val="28"/>
          <w:szCs w:val="28"/>
          <w:rtl/>
          <w:lang w:bidi="fa-IR"/>
        </w:rPr>
        <w:pict>
          <v:rect id="Rectangle 141" o:spid="_x0000_s1080" style="position:absolute;left:0;text-align:left;margin-left:339pt;margin-top:8.3pt;width:165pt;height:42.75pt;z-index:25174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" fillcolor="window" strokecolor="windowText" strokeweight="2pt">
            <v:textbox>
              <w:txbxContent>
                <w:p w:rsidR="00740592" w:rsidRPr="00FF62ED" w:rsidRDefault="00740592" w:rsidP="00B0257D">
                  <w:pPr>
                    <w:jc w:val="center"/>
                    <w:rPr>
                      <w:rFonts w:cs="B Nazanin"/>
                      <w:lang w:bidi="fa-IR"/>
                    </w:rPr>
                  </w:pPr>
                  <w:r w:rsidRPr="00FF62ED">
                    <w:rPr>
                      <w:rFonts w:cs="B Nazanin" w:hint="cs"/>
                      <w:rtl/>
                      <w:lang w:bidi="fa-IR"/>
                    </w:rPr>
                    <w:t>تهیه نمونه پلاسما و یا ارجاع خود نوزاد برای آزمایش تایید</w:t>
                  </w:r>
                </w:p>
              </w:txbxContent>
            </v:textbox>
          </v:rect>
        </w:pict>
      </w:r>
      <w:r>
        <w:rPr>
          <w:rFonts w:ascii="B Nazanin" w:cs="B Nazanin"/>
          <w:noProof/>
          <w:sz w:val="28"/>
          <w:szCs w:val="28"/>
          <w:rtl/>
          <w:lang w:bidi="fa-IR"/>
        </w:rPr>
        <w:pict>
          <v:rect id="Rectangle 142" o:spid="_x0000_s1081" style="position:absolute;left:0;text-align:left;margin-left:179.25pt;margin-top:8.3pt;width:137.25pt;height:45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" fillcolor="window" strokecolor="windowText" strokeweight="2pt">
            <v:textbox>
              <w:txbxContent>
                <w:p w:rsidR="00740592" w:rsidRPr="00FF62ED" w:rsidRDefault="00740592" w:rsidP="00B0257D">
                  <w:pPr>
                    <w:jc w:val="center"/>
                    <w:rPr>
                      <w:rFonts w:cs="B Nazanin"/>
                      <w:lang w:bidi="fa-IR"/>
                    </w:rPr>
                  </w:pPr>
                  <w:r w:rsidRPr="00FF62ED">
                    <w:rPr>
                      <w:rFonts w:cs="B Nazanin" w:hint="cs"/>
                      <w:rtl/>
                      <w:lang w:bidi="fa-IR"/>
                    </w:rPr>
                    <w:t>آیا دسترسی به آزمایشگاه تایید وجود دارد ؟</w:t>
                  </w:r>
                </w:p>
              </w:txbxContent>
            </v:textbox>
          </v:rect>
        </w:pict>
      </w:r>
    </w:p>
    <w:p w:rsidR="00B0257D" w:rsidRDefault="0073150D" w:rsidP="00496D11">
      <w:pPr>
        <w:autoSpaceDE w:val="0"/>
        <w:autoSpaceDN w:val="0"/>
        <w:bidi/>
        <w:adjustRightInd w:val="0"/>
        <w:spacing w:after="0"/>
        <w:jc w:val="both"/>
        <w:rPr>
          <w:rFonts w:ascii="B Nazanin" w:cs="B Nazanin"/>
          <w:sz w:val="28"/>
          <w:szCs w:val="28"/>
          <w:rtl/>
        </w:rPr>
      </w:pPr>
      <w:r>
        <w:rPr>
          <w:rFonts w:ascii="B Nazanin" w:cs="B Nazanin"/>
          <w:noProof/>
          <w:sz w:val="28"/>
          <w:szCs w:val="28"/>
          <w:rtl/>
          <w:lang w:bidi="fa-IR"/>
        </w:rPr>
        <w:pict>
          <v:line id="Straight Connector 143" o:spid="_x0000_s1190" style="position:absolute;left:0;text-align:left;flip:y;z-index:251776000;visibility:visible" from="58.5pt,22.15pt" to="5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" strokecolor="#4a7ebb"/>
        </w:pict>
      </w:r>
      <w:r>
        <w:rPr>
          <w:rFonts w:ascii="B Nazanin" w:cs="B Nazanin"/>
          <w:noProof/>
          <w:sz w:val="28"/>
          <w:szCs w:val="28"/>
          <w:rtl/>
          <w:lang w:bidi="fa-IR"/>
        </w:rPr>
        <w:pict>
          <v:line id="Straight Connector 144" o:spid="_x0000_s1189" style="position:absolute;left:0;text-align:left;z-index:251767808;visibility:visible;mso-width-relative:margin;mso-height-relative:margin" from="57.75pt,26.65pt" to="246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"/>
        </w:pict>
      </w:r>
      <w:r>
        <w:rPr>
          <w:rFonts w:ascii="B Nazanin" w:cs="B Nazanin"/>
          <w:noProof/>
          <w:sz w:val="28"/>
          <w:szCs w:val="28"/>
          <w:rtl/>
          <w:lang w:bidi="fa-IR"/>
        </w:rPr>
        <w:pict>
          <v:shape id="Straight Arrow Connector 145" o:spid="_x0000_s1188" type="#_x0000_t32" style="position:absolute;left:0;text-align:left;margin-left:420pt;margin-top:22.15pt;width:0;height:66pt;flip:x;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">
            <v:stroke endarrow="open"/>
          </v:shape>
        </w:pict>
      </w:r>
      <w:r>
        <w:rPr>
          <w:rFonts w:ascii="B Nazanin" w:cs="B Nazanin"/>
          <w:noProof/>
          <w:sz w:val="28"/>
          <w:szCs w:val="28"/>
          <w:rtl/>
          <w:lang w:bidi="fa-IR"/>
        </w:rPr>
        <w:pict>
          <v:shape id="Straight Arrow Connector 146" o:spid="_x0000_s1187" type="#_x0000_t32" style="position:absolute;left:0;text-align:left;margin-left:246pt;margin-top:22.15pt;width:0;height:12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">
            <v:stroke endarrow="open"/>
          </v:shape>
        </w:pict>
      </w:r>
    </w:p>
    <w:p w:rsidR="00B0257D" w:rsidRPr="00EF4BD2" w:rsidRDefault="0073150D" w:rsidP="00496D11">
      <w:pPr>
        <w:autoSpaceDE w:val="0"/>
        <w:autoSpaceDN w:val="0"/>
        <w:bidi/>
        <w:adjustRightInd w:val="0"/>
        <w:spacing w:after="0"/>
        <w:jc w:val="both"/>
        <w:rPr>
          <w:rFonts w:ascii="B Nazanin" w:cs="B Nazanin"/>
          <w:sz w:val="28"/>
          <w:szCs w:val="28"/>
          <w:rtl/>
        </w:rPr>
      </w:pPr>
      <w:r>
        <w:rPr>
          <w:rFonts w:ascii="B Nazanin" w:cs="B Nazanin"/>
          <w:noProof/>
          <w:sz w:val="28"/>
          <w:szCs w:val="28"/>
          <w:rtl/>
          <w:lang w:bidi="fa-IR"/>
        </w:rPr>
        <w:pict>
          <v:shape id="Straight Arrow Connector 147" o:spid="_x0000_s1186" type="#_x0000_t32" style="position:absolute;left:0;text-align:left;margin-left:57.75pt;margin-top:25.55pt;width:0;height:33pt;z-index:2517719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">
            <v:stroke endarrow="open"/>
          </v:shape>
        </w:pict>
      </w:r>
      <w:r>
        <w:rPr>
          <w:rFonts w:ascii="B Nazanin" w:cs="B Nazanin"/>
          <w:noProof/>
          <w:sz w:val="28"/>
          <w:szCs w:val="28"/>
          <w:rtl/>
          <w:lang w:bidi="fa-IR"/>
        </w:rPr>
        <w:pict>
          <v:line id="Straight Connector 210" o:spid="_x0000_s1185" style="position:absolute;left:0;text-align:left;z-index:251768832;visibility:visible;mso-width-relative:margin;mso-height-relative:margin" from="57.75pt,25.55pt" to="165.7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"/>
        </w:pict>
      </w:r>
      <w:r>
        <w:rPr>
          <w:rFonts w:ascii="B Nazanin" w:cs="B Nazanin"/>
          <w:noProof/>
          <w:sz w:val="28"/>
          <w:szCs w:val="28"/>
          <w:rtl/>
          <w:lang w:bidi="fa-IR"/>
        </w:rPr>
        <w:pict>
          <v:rect id="Rectangle 211" o:spid="_x0000_s1082" style="position:absolute;left:0;text-align:left;margin-left:165.75pt;margin-top:3.05pt;width:165pt;height:47.25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" fillcolor="window" strokecolor="windowText" strokeweight="2pt">
            <v:textbox>
              <w:txbxContent>
                <w:p w:rsidR="00740592" w:rsidRPr="00912637" w:rsidRDefault="00740592" w:rsidP="00B0257D">
                  <w:pPr>
                    <w:jc w:val="center"/>
                    <w:rPr>
                      <w:rFonts w:cs="B Nazanin"/>
                      <w:rtl/>
                      <w:lang w:bidi="fa-IR"/>
                    </w:rPr>
                  </w:pPr>
                  <w:r w:rsidRPr="00282375">
                    <w:rPr>
                      <w:rFonts w:cs="B Nazanin" w:hint="cs"/>
                      <w:color w:val="FFFFFF" w:themeColor="background1"/>
                      <w:rtl/>
                      <w:lang w:bidi="fa-IR"/>
                    </w:rPr>
                    <w:t>و</w:t>
                  </w:r>
                  <w:r w:rsidRPr="00912637">
                    <w:rPr>
                      <w:rFonts w:cs="B Nazanin"/>
                      <w:lang w:bidi="fa-IR"/>
                    </w:rPr>
                    <w:t>HPLC</w:t>
                  </w:r>
                  <w:r>
                    <w:rPr>
                      <w:rFonts w:cs="B Nazanin" w:hint="cs"/>
                      <w:rtl/>
                      <w:lang w:bidi="fa-IR"/>
                    </w:rPr>
                    <w:t>و</w:t>
                  </w:r>
                  <w:r w:rsidRPr="00912637">
                    <w:rPr>
                      <w:rFonts w:cs="B Nazanin" w:hint="cs"/>
                      <w:rtl/>
                      <w:lang w:bidi="fa-IR"/>
                    </w:rPr>
                    <w:t xml:space="preserve"> اندازه گیری فنیل آلانین انجام نمونه آزمایش ارسالی</w:t>
                  </w:r>
                </w:p>
              </w:txbxContent>
            </v:textbox>
          </v:rect>
        </w:pict>
      </w:r>
    </w:p>
    <w:p w:rsidR="00B0257D" w:rsidRDefault="0073150D" w:rsidP="00496D11">
      <w:pPr>
        <w:autoSpaceDE w:val="0"/>
        <w:autoSpaceDN w:val="0"/>
        <w:bidi/>
        <w:adjustRightInd w:val="0"/>
        <w:spacing w:after="0"/>
        <w:jc w:val="both"/>
        <w:rPr>
          <w:rFonts w:ascii="B Nazanin" w:cs="B Nazanin"/>
          <w:sz w:val="28"/>
          <w:szCs w:val="28"/>
          <w:rtl/>
        </w:rPr>
      </w:pPr>
      <w:r>
        <w:rPr>
          <w:rFonts w:ascii="B Nazanin" w:cs="B Nazanin"/>
          <w:noProof/>
          <w:sz w:val="28"/>
          <w:szCs w:val="28"/>
          <w:rtl/>
          <w:lang w:bidi="fa-IR"/>
        </w:rPr>
        <w:pict>
          <v:rect id="Rectangle 212" o:spid="_x0000_s1083" style="position:absolute;left:0;text-align:left;margin-left:-26.25pt;margin-top:27.45pt;width:165pt;height:48.75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" fillcolor="window" strokecolor="windowText" strokeweight="2pt">
            <v:textbox>
              <w:txbxContent>
                <w:p w:rsidR="00740592" w:rsidRPr="00282375" w:rsidRDefault="00740592" w:rsidP="00B0257D">
                  <w:pPr>
                    <w:jc w:val="center"/>
                    <w:rPr>
                      <w:rFonts w:cs="B Nazanin"/>
                      <w:lang w:bidi="fa-IR"/>
                    </w:rPr>
                  </w:pPr>
                  <w:r w:rsidRPr="00282375">
                    <w:rPr>
                      <w:rFonts w:cs="B Nazanin" w:hint="cs"/>
                      <w:rtl/>
                      <w:lang w:bidi="fa-IR"/>
                    </w:rPr>
                    <w:t>میزان فنیل آلانین بر روی نمونه پاشنه پا بزرگتر و یا مساوی 4/3 می باشد .</w:t>
                  </w:r>
                </w:p>
              </w:txbxContent>
            </v:textbox>
          </v:rect>
        </w:pict>
      </w:r>
      <w:r>
        <w:rPr>
          <w:rFonts w:ascii="B Nazanin" w:cs="B Nazanin"/>
          <w:noProof/>
          <w:sz w:val="28"/>
          <w:szCs w:val="28"/>
          <w:rtl/>
          <w:lang w:bidi="fa-IR"/>
        </w:rPr>
        <w:pict>
          <v:rect id="Rectangle 213" o:spid="_x0000_s1084" style="position:absolute;left:0;text-align:left;margin-left:339pt;margin-top:27.45pt;width:165pt;height:42pt;z-index:25174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" fillcolor="window" strokecolor="windowText" strokeweight="2pt">
            <v:textbox>
              <w:txbxContent>
                <w:p w:rsidR="00740592" w:rsidRPr="00282375" w:rsidRDefault="00740592" w:rsidP="00B0257D">
                  <w:pPr>
                    <w:jc w:val="center"/>
                    <w:rPr>
                      <w:rFonts w:cs="B Nazanin"/>
                      <w:lang w:bidi="fa-IR"/>
                    </w:rPr>
                  </w:pPr>
                  <w:r w:rsidRPr="00282375">
                    <w:rPr>
                      <w:rFonts w:cs="B Nazanin" w:hint="cs"/>
                      <w:rtl/>
                      <w:lang w:bidi="fa-IR"/>
                    </w:rPr>
                    <w:t>نوزاد سالم است و پایان اقدامات اعلام می شود</w:t>
                  </w:r>
                </w:p>
              </w:txbxContent>
            </v:textbox>
          </v:rect>
        </w:pict>
      </w:r>
      <w:r>
        <w:rPr>
          <w:rFonts w:ascii="B Nazanin" w:cs="B Nazanin"/>
          <w:noProof/>
          <w:sz w:val="28"/>
          <w:szCs w:val="28"/>
          <w:rtl/>
          <w:lang w:bidi="fa-IR"/>
        </w:rPr>
        <w:pict>
          <v:rect id="Rectangle 214" o:spid="_x0000_s1085" style="position:absolute;left:0;text-align:left;margin-left:189.75pt;margin-top:27.45pt;width:114.75pt;height:42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" fillcolor="window" strokecolor="windowText" strokeweight="2pt">
            <v:textbox>
              <w:txbxContent>
                <w:p w:rsidR="00740592" w:rsidRPr="00282375" w:rsidRDefault="00740592" w:rsidP="00B0257D">
                  <w:pPr>
                    <w:jc w:val="center"/>
                    <w:rPr>
                      <w:rFonts w:cs="B Nazanin"/>
                      <w:lang w:bidi="fa-IR"/>
                    </w:rPr>
                  </w:pPr>
                  <w:r w:rsidRPr="00282375">
                    <w:rPr>
                      <w:rFonts w:cs="B Nazanin" w:hint="cs"/>
                      <w:rtl/>
                      <w:lang w:bidi="fa-IR"/>
                    </w:rPr>
                    <w:t>میزان فنیل آلانین چقدر است ؟</w:t>
                  </w:r>
                </w:p>
              </w:txbxContent>
            </v:textbox>
          </v:rect>
        </w:pict>
      </w:r>
    </w:p>
    <w:p w:rsidR="00B0257D" w:rsidRDefault="0073150D" w:rsidP="00496D11">
      <w:pPr>
        <w:autoSpaceDE w:val="0"/>
        <w:autoSpaceDN w:val="0"/>
        <w:bidi/>
        <w:adjustRightInd w:val="0"/>
        <w:spacing w:after="0"/>
        <w:jc w:val="both"/>
        <w:rPr>
          <w:rFonts w:ascii="B Nazanin" w:cs="B Nazanin"/>
          <w:sz w:val="28"/>
          <w:szCs w:val="28"/>
          <w:rtl/>
        </w:rPr>
      </w:pPr>
      <w:r>
        <w:rPr>
          <w:rFonts w:ascii="B Nazanin" w:cs="B Nazanin"/>
          <w:noProof/>
          <w:sz w:val="28"/>
          <w:szCs w:val="28"/>
          <w:rtl/>
          <w:lang w:bidi="fa-IR"/>
        </w:rPr>
        <w:pict>
          <v:shape id="Straight Arrow Connector 216" o:spid="_x0000_s1184" type="#_x0000_t32" style="position:absolute;left:0;text-align:left;margin-left:60pt;margin-top:51.65pt;width:0;height:111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">
            <v:stroke endarrow="open"/>
          </v:shape>
        </w:pict>
      </w:r>
      <w:r>
        <w:rPr>
          <w:rFonts w:ascii="B Nazanin" w:cs="B Nazanin"/>
          <w:noProof/>
          <w:sz w:val="28"/>
          <w:szCs w:val="28"/>
          <w:rtl/>
          <w:lang w:bidi="fa-IR"/>
        </w:rPr>
        <w:pict>
          <v:shape id="Straight Arrow Connector 215" o:spid="_x0000_s1183" type="#_x0000_t32" style="position:absolute;left:0;text-align:left;margin-left:138.75pt;margin-top:19.55pt;width:51pt;height:0;flip:x;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">
            <v:stroke endarrow="open"/>
          </v:shape>
        </w:pict>
      </w:r>
    </w:p>
    <w:p w:rsidR="00B0257D" w:rsidRDefault="0073150D" w:rsidP="00496D11">
      <w:pPr>
        <w:autoSpaceDE w:val="0"/>
        <w:autoSpaceDN w:val="0"/>
        <w:bidi/>
        <w:adjustRightInd w:val="0"/>
        <w:spacing w:after="0"/>
        <w:jc w:val="both"/>
        <w:rPr>
          <w:rFonts w:ascii="B Nazanin" w:cs="B Nazanin"/>
          <w:sz w:val="28"/>
          <w:szCs w:val="28"/>
          <w:rtl/>
        </w:rPr>
      </w:pPr>
      <w:r>
        <w:rPr>
          <w:rFonts w:ascii="B Nazanin" w:cs="B Nazanin"/>
          <w:noProof/>
          <w:sz w:val="28"/>
          <w:szCs w:val="28"/>
          <w:rtl/>
          <w:lang w:bidi="fa-IR"/>
        </w:rPr>
        <w:lastRenderedPageBreak/>
        <w:pict>
          <v:shape id="Straight Arrow Connector 217" o:spid="_x0000_s1182" type="#_x0000_t32" style="position:absolute;left:0;text-align:left;margin-left:243.75pt;margin-top:7.2pt;width:0;height:12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">
            <v:stroke endarrow="open"/>
          </v:shape>
        </w:pict>
      </w:r>
      <w:r>
        <w:rPr>
          <w:rFonts w:ascii="B Nazanin" w:cs="B Nazanin"/>
          <w:noProof/>
          <w:sz w:val="28"/>
          <w:szCs w:val="28"/>
          <w:rtl/>
          <w:lang w:bidi="fa-IR"/>
        </w:rPr>
        <w:pict>
          <v:rect id="Rectangle 218" o:spid="_x0000_s1086" style="position:absolute;left:0;text-align:left;margin-left:165.75pt;margin-top:19.2pt;width:165pt;height:49.5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" fillcolor="window" strokecolor="windowText" strokeweight="2pt">
            <v:textbox>
              <w:txbxContent>
                <w:p w:rsidR="00740592" w:rsidRPr="00C61683" w:rsidRDefault="00740592" w:rsidP="00B0257D">
                  <w:pPr>
                    <w:jc w:val="center"/>
                    <w:rPr>
                      <w:rFonts w:cs="B Nazanin"/>
                      <w:lang w:bidi="fa-IR"/>
                    </w:rPr>
                  </w:pPr>
                  <w:r w:rsidRPr="00C61683">
                    <w:rPr>
                      <w:rFonts w:cs="B Nazanin" w:hint="cs"/>
                      <w:rtl/>
                      <w:lang w:bidi="fa-IR"/>
                    </w:rPr>
                    <w:t xml:space="preserve">میزان فنیل آلانین بر روی نمونه پلاسمایی بزرگتر و یا مساوی 4 می باشد </w:t>
                  </w:r>
                </w:p>
              </w:txbxContent>
            </v:textbox>
          </v:rect>
        </w:pict>
      </w:r>
    </w:p>
    <w:p w:rsidR="00B0257D" w:rsidRDefault="00B0257D" w:rsidP="00496D11">
      <w:pPr>
        <w:autoSpaceDE w:val="0"/>
        <w:autoSpaceDN w:val="0"/>
        <w:bidi/>
        <w:adjustRightInd w:val="0"/>
        <w:spacing w:after="0"/>
        <w:jc w:val="both"/>
        <w:rPr>
          <w:rFonts w:ascii="B Nazanin" w:cs="B Nazanin"/>
          <w:sz w:val="28"/>
          <w:szCs w:val="28"/>
          <w:rtl/>
        </w:rPr>
      </w:pPr>
    </w:p>
    <w:p w:rsidR="00B0257D" w:rsidRDefault="0073150D" w:rsidP="00496D11">
      <w:pPr>
        <w:autoSpaceDE w:val="0"/>
        <w:autoSpaceDN w:val="0"/>
        <w:bidi/>
        <w:adjustRightInd w:val="0"/>
        <w:spacing w:after="0"/>
        <w:jc w:val="both"/>
        <w:rPr>
          <w:rFonts w:ascii="B Nazanin" w:cs="B Nazanin"/>
          <w:sz w:val="28"/>
          <w:szCs w:val="28"/>
          <w:rtl/>
        </w:rPr>
      </w:pPr>
      <w:r>
        <w:rPr>
          <w:rFonts w:ascii="B Nazanin" w:cs="B Nazanin"/>
          <w:noProof/>
          <w:sz w:val="28"/>
          <w:szCs w:val="28"/>
          <w:rtl/>
          <w:lang w:bidi="fa-IR"/>
        </w:rPr>
        <w:pict>
          <v:rect id="Rectangle 221" o:spid="_x0000_s1087" style="position:absolute;left:0;text-align:left;margin-left:-21.15pt;margin-top:7.15pt;width:165pt;height:64.5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" fillcolor="window" strokecolor="windowText" strokeweight="2pt">
            <v:textbox>
              <w:txbxContent>
                <w:p w:rsidR="00740592" w:rsidRPr="00C61683" w:rsidRDefault="00740592" w:rsidP="00B0257D">
                  <w:pPr>
                    <w:jc w:val="center"/>
                    <w:rPr>
                      <w:rFonts w:cs="B Nazanin"/>
                      <w:lang w:bidi="fa-IR"/>
                    </w:rPr>
                  </w:pPr>
                  <w:r w:rsidRPr="00C61683">
                    <w:rPr>
                      <w:rFonts w:cs="B Nazanin" w:hint="cs"/>
                      <w:rtl/>
                      <w:lang w:bidi="fa-IR"/>
                    </w:rPr>
                    <w:t>فراخوان والدین و ارجاع سریع مورد مثبت تایید به بیمارستان منتخب</w:t>
                  </w:r>
                </w:p>
              </w:txbxContent>
            </v:textbox>
          </v:rect>
        </w:pict>
      </w:r>
      <w:r>
        <w:rPr>
          <w:rFonts w:ascii="B Nazanin" w:cs="B Nazanin"/>
          <w:noProof/>
          <w:sz w:val="28"/>
          <w:szCs w:val="28"/>
          <w:rtl/>
          <w:lang w:bidi="fa-IR"/>
        </w:rPr>
        <w:pict>
          <v:line id="Straight Connector 219" o:spid="_x0000_s1181" style="position:absolute;left:0;text-align:left;flip:y;z-index:251769856;visibility:visible;mso-width-relative:margin;mso-height-relative:margin" from="246pt,6.45pt" to="246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"/>
        </w:pict>
      </w:r>
    </w:p>
    <w:p w:rsidR="00B0257D" w:rsidRDefault="00B0257D" w:rsidP="00496D11">
      <w:pPr>
        <w:autoSpaceDE w:val="0"/>
        <w:autoSpaceDN w:val="0"/>
        <w:bidi/>
        <w:adjustRightInd w:val="0"/>
        <w:spacing w:after="0"/>
        <w:jc w:val="both"/>
        <w:rPr>
          <w:rFonts w:ascii="B Nazanin" w:cs="B Nazanin"/>
          <w:sz w:val="28"/>
          <w:szCs w:val="28"/>
          <w:rtl/>
        </w:rPr>
      </w:pPr>
    </w:p>
    <w:p w:rsidR="00B0257D" w:rsidRPr="00EF4BD2" w:rsidRDefault="0073150D" w:rsidP="00496D11">
      <w:pPr>
        <w:autoSpaceDE w:val="0"/>
        <w:autoSpaceDN w:val="0"/>
        <w:bidi/>
        <w:adjustRightInd w:val="0"/>
        <w:spacing w:after="0"/>
        <w:jc w:val="both"/>
        <w:rPr>
          <w:rFonts w:ascii="B Nazanin" w:cs="B Nazanin"/>
          <w:sz w:val="28"/>
          <w:szCs w:val="28"/>
          <w:rtl/>
        </w:rPr>
      </w:pPr>
      <w:r>
        <w:rPr>
          <w:rFonts w:ascii="B Nazanin" w:cs="B Nazanin"/>
          <w:noProof/>
          <w:sz w:val="28"/>
          <w:szCs w:val="28"/>
          <w:rtl/>
          <w:lang w:bidi="fa-IR"/>
        </w:rPr>
        <w:pict>
          <v:shape id="Straight Arrow Connector 220" o:spid="_x0000_s1180" type="#_x0000_t32" style="position:absolute;left:0;text-align:left;margin-left:150pt;margin-top:22.2pt;width:93.75pt;height:0;flip:x;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">
            <v:stroke endarrow="open"/>
          </v:shape>
        </w:pict>
      </w:r>
    </w:p>
    <w:p w:rsidR="00B0257D" w:rsidRPr="00796419" w:rsidRDefault="00B0257D" w:rsidP="00496D11">
      <w:pPr>
        <w:autoSpaceDE w:val="0"/>
        <w:autoSpaceDN w:val="0"/>
        <w:bidi/>
        <w:adjustRightInd w:val="0"/>
        <w:spacing w:after="0"/>
        <w:jc w:val="center"/>
        <w:rPr>
          <w:rFonts w:cs="B Titr"/>
          <w:b/>
          <w:bCs/>
          <w:sz w:val="24"/>
          <w:szCs w:val="24"/>
        </w:rPr>
      </w:pPr>
      <w:r w:rsidRPr="00796419">
        <w:rPr>
          <w:rFonts w:ascii="B Titr,Bold" w:cs="B Titr" w:hint="cs"/>
          <w:b/>
          <w:bCs/>
          <w:sz w:val="26"/>
          <w:szCs w:val="24"/>
          <w:rtl/>
        </w:rPr>
        <w:t xml:space="preserve">فلوچارت مراقبت ژنتیک بیماران والدین و فامیل در معرض خطر بیماران در برنامه </w:t>
      </w:r>
      <w:r w:rsidRPr="00796419">
        <w:rPr>
          <w:rFonts w:cs="B Titr"/>
          <w:b/>
          <w:bCs/>
          <w:sz w:val="24"/>
          <w:szCs w:val="24"/>
        </w:rPr>
        <w:t>PKU</w:t>
      </w:r>
    </w:p>
    <w:p w:rsidR="00B0257D" w:rsidRDefault="0073150D" w:rsidP="00496D11">
      <w:pPr>
        <w:autoSpaceDE w:val="0"/>
        <w:autoSpaceDN w:val="0"/>
        <w:bidi/>
        <w:adjustRightInd w:val="0"/>
        <w:spacing w:after="0"/>
        <w:jc w:val="both"/>
        <w:rPr>
          <w:rFonts w:ascii="B Titr,Bold" w:cs="B Titr"/>
          <w:b/>
          <w:bCs/>
          <w:sz w:val="28"/>
          <w:szCs w:val="28"/>
          <w:rtl/>
        </w:rPr>
      </w:pPr>
      <w:r>
        <w:rPr>
          <w:rFonts w:ascii="B Titr,Bold" w:cs="B Titr"/>
          <w:b/>
          <w:bCs/>
          <w:noProof/>
          <w:sz w:val="28"/>
          <w:szCs w:val="28"/>
          <w:rtl/>
          <w:lang w:bidi="fa-IR"/>
        </w:rPr>
        <w:pict>
          <v:rect id="Rectangle 222" o:spid="_x0000_s1088" style="position:absolute;left:0;text-align:left;margin-left:105pt;margin-top:6.55pt;width:262.5pt;height:27pt;z-index:251777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" fillcolor="window" strokecolor="windowText" strokeweight="2pt">
            <v:textbox>
              <w:txbxContent>
                <w:p w:rsidR="00740592" w:rsidRPr="00AE5A45" w:rsidRDefault="00740592" w:rsidP="00B0257D">
                  <w:pPr>
                    <w:jc w:val="center"/>
                    <w:rPr>
                      <w:rFonts w:cs="B Nazanin"/>
                      <w:rtl/>
                      <w:lang w:bidi="fa-IR"/>
                    </w:rPr>
                  </w:pPr>
                  <w:r w:rsidRPr="00AE5A45">
                    <w:rPr>
                      <w:rFonts w:cs="B Nazanin" w:hint="cs"/>
                      <w:rtl/>
                      <w:lang w:bidi="fa-IR"/>
                    </w:rPr>
                    <w:t>شناسایی والدین بیمار و معرفی ایشان به مرکز پوشش دهنده محل سکونت</w:t>
                  </w:r>
                </w:p>
              </w:txbxContent>
            </v:textbox>
          </v:rect>
        </w:pict>
      </w:r>
    </w:p>
    <w:p w:rsidR="00B0257D" w:rsidRDefault="0073150D" w:rsidP="00496D11">
      <w:pPr>
        <w:autoSpaceDE w:val="0"/>
        <w:autoSpaceDN w:val="0"/>
        <w:bidi/>
        <w:adjustRightInd w:val="0"/>
        <w:spacing w:after="0"/>
        <w:jc w:val="both"/>
        <w:rPr>
          <w:rFonts w:ascii="B Titr,Bold" w:cs="B Titr"/>
          <w:b/>
          <w:bCs/>
          <w:sz w:val="28"/>
          <w:szCs w:val="28"/>
          <w:rtl/>
        </w:rPr>
      </w:pPr>
      <w:r>
        <w:rPr>
          <w:rFonts w:ascii="B Titr,Bold" w:cs="B Titr"/>
          <w:b/>
          <w:bCs/>
          <w:noProof/>
          <w:sz w:val="28"/>
          <w:szCs w:val="28"/>
          <w:rtl/>
          <w:lang w:bidi="fa-IR"/>
        </w:rPr>
        <w:pict>
          <v:line id="Straight Connector 223" o:spid="_x0000_s1179" style="position:absolute;left:0;text-align:left;flip:y;z-index:251810816;visibility:visible;mso-height-relative:margin" from="47.25pt,28.1pt" to="47.25pt,3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"/>
        </w:pict>
      </w:r>
      <w:r>
        <w:rPr>
          <w:rFonts w:ascii="B Titr,Bold" w:cs="B Titr"/>
          <w:b/>
          <w:bCs/>
          <w:noProof/>
          <w:sz w:val="28"/>
          <w:szCs w:val="28"/>
          <w:rtl/>
          <w:lang w:bidi="fa-IR"/>
        </w:rPr>
        <w:pict>
          <v:shape id="Straight Arrow Connector 224" o:spid="_x0000_s1178" type="#_x0000_t32" style="position:absolute;left:0;text-align:left;margin-left:47.25pt;margin-top:28.1pt;width:120pt;height:0;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">
            <v:stroke endarrow="open"/>
          </v:shape>
        </w:pict>
      </w:r>
      <w:r>
        <w:rPr>
          <w:rFonts w:ascii="B Titr,Bold" w:cs="B Titr"/>
          <w:b/>
          <w:bCs/>
          <w:noProof/>
          <w:sz w:val="28"/>
          <w:szCs w:val="28"/>
          <w:rtl/>
          <w:lang w:bidi="fa-IR"/>
        </w:rPr>
        <w:pict>
          <v:rect id="Rectangle 225" o:spid="_x0000_s1089" style="position:absolute;left:0;text-align:left;margin-left:167.25pt;margin-top:10.1pt;width:152.25pt;height:41.25pt;z-index:251787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" fillcolor="window" strokecolor="windowText" strokeweight="2pt">
            <v:textbox>
              <w:txbxContent>
                <w:p w:rsidR="00740592" w:rsidRPr="00AE5A45" w:rsidRDefault="00740592" w:rsidP="00B0257D">
                  <w:pPr>
                    <w:spacing w:line="240" w:lineRule="auto"/>
                    <w:jc w:val="center"/>
                    <w:rPr>
                      <w:rFonts w:cs="B Nazanin"/>
                      <w:lang w:bidi="fa-IR"/>
                    </w:rPr>
                  </w:pPr>
                  <w:r w:rsidRPr="00AE5A45">
                    <w:rPr>
                      <w:rFonts w:cs="B Nazanin" w:hint="cs"/>
                      <w:rtl/>
                      <w:lang w:bidi="fa-IR"/>
                    </w:rPr>
                    <w:t>مراقب والدین برای کاربرد پیشگیری از بارداری مطمئن</w:t>
                  </w:r>
                </w:p>
              </w:txbxContent>
            </v:textbox>
          </v:rect>
        </w:pict>
      </w:r>
    </w:p>
    <w:p w:rsidR="00B0257D" w:rsidRDefault="0073150D" w:rsidP="00496D11">
      <w:pPr>
        <w:autoSpaceDE w:val="0"/>
        <w:autoSpaceDN w:val="0"/>
        <w:bidi/>
        <w:adjustRightInd w:val="0"/>
        <w:spacing w:after="0"/>
        <w:jc w:val="both"/>
        <w:rPr>
          <w:rFonts w:ascii="B Titr,Bold" w:cs="B Titr"/>
          <w:b/>
          <w:bCs/>
          <w:sz w:val="28"/>
          <w:szCs w:val="28"/>
        </w:rPr>
      </w:pPr>
      <w:r>
        <w:rPr>
          <w:rFonts w:ascii="B Titr,Bold" w:cs="B Titr"/>
          <w:b/>
          <w:bCs/>
          <w:noProof/>
          <w:sz w:val="28"/>
          <w:szCs w:val="28"/>
          <w:lang w:bidi="fa-IR"/>
        </w:rPr>
        <w:pict>
          <v:shape id="Straight Arrow Connector 226" o:spid="_x0000_s1177" type="#_x0000_t32" style="position:absolute;left:0;text-align:left;margin-left:233.25pt;margin-top:14.4pt;width:.75pt;height:18.75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">
            <v:stroke endarrow="open"/>
          </v:shape>
        </w:pict>
      </w:r>
      <w:r>
        <w:rPr>
          <w:rFonts w:ascii="B Titr,Bold" w:cs="B Titr"/>
          <w:b/>
          <w:bCs/>
          <w:noProof/>
          <w:sz w:val="28"/>
          <w:szCs w:val="28"/>
          <w:lang w:bidi="fa-IR"/>
        </w:rPr>
        <w:pict>
          <v:line id="Straight Connector 227" o:spid="_x0000_s1176" style="position:absolute;left:0;text-align:left;z-index:251813888;visibility:visible;mso-width-relative:margin;mso-height-relative:margin" from="90.75pt,6.15pt" to="90.7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"/>
        </w:pict>
      </w:r>
      <w:r>
        <w:rPr>
          <w:rFonts w:ascii="B Titr,Bold" w:cs="B Titr"/>
          <w:b/>
          <w:bCs/>
          <w:noProof/>
          <w:sz w:val="28"/>
          <w:szCs w:val="28"/>
          <w:lang w:bidi="fa-IR"/>
        </w:rPr>
        <w:pict>
          <v:shape id="Straight Arrow Connector 228" o:spid="_x0000_s1175" type="#_x0000_t32" style="position:absolute;left:0;text-align:left;margin-left:90.75pt;margin-top:6.15pt;width:76.5pt;height:0;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">
            <v:stroke endarrow="open"/>
          </v:shape>
        </w:pict>
      </w:r>
    </w:p>
    <w:p w:rsidR="00B0257D" w:rsidRDefault="0073150D" w:rsidP="00496D11">
      <w:pPr>
        <w:autoSpaceDE w:val="0"/>
        <w:autoSpaceDN w:val="0"/>
        <w:bidi/>
        <w:adjustRightInd w:val="0"/>
        <w:spacing w:after="0"/>
        <w:jc w:val="both"/>
        <w:rPr>
          <w:rFonts w:ascii="B Titr,Bold" w:cs="B Titr"/>
          <w:b/>
          <w:bCs/>
          <w:sz w:val="28"/>
          <w:szCs w:val="28"/>
        </w:rPr>
      </w:pPr>
      <w:r>
        <w:rPr>
          <w:rFonts w:ascii="B Titr,Bold" w:cs="B Titr"/>
          <w:b/>
          <w:bCs/>
          <w:noProof/>
          <w:sz w:val="28"/>
          <w:szCs w:val="28"/>
          <w:lang w:bidi="fa-IR"/>
        </w:rPr>
        <w:pict>
          <v:rect id="Rectangle 229" o:spid="_x0000_s1090" style="position:absolute;left:0;text-align:left;margin-left:421.5pt;margin-top:9pt;width:89.25pt;height:88.5pt;z-index:251783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" fillcolor="window" strokecolor="windowText" strokeweight="2pt">
            <v:textbox>
              <w:txbxContent>
                <w:p w:rsidR="00740592" w:rsidRPr="0013296B" w:rsidRDefault="00740592" w:rsidP="00B0257D">
                  <w:pPr>
                    <w:spacing w:line="240" w:lineRule="auto"/>
                    <w:jc w:val="center"/>
                    <w:rPr>
                      <w:rFonts w:cs="B Nazanin"/>
                      <w:lang w:bidi="fa-IR"/>
                    </w:rPr>
                  </w:pPr>
                  <w:r w:rsidRPr="0013296B">
                    <w:rPr>
                      <w:rFonts w:cs="B Nazanin" w:hint="cs"/>
                      <w:rtl/>
                      <w:lang w:bidi="fa-IR"/>
                    </w:rPr>
                    <w:t>این اقدامات برای خانواده بیماروآماده سازی والدین برای معرفی این افراد پس از این</w:t>
                  </w:r>
                </w:p>
              </w:txbxContent>
            </v:textbox>
          </v:rect>
        </w:pict>
      </w:r>
      <w:r>
        <w:rPr>
          <w:rFonts w:ascii="B Titr,Bold" w:cs="B Titr"/>
          <w:b/>
          <w:bCs/>
          <w:noProof/>
          <w:sz w:val="28"/>
          <w:szCs w:val="28"/>
          <w:lang w:bidi="fa-IR"/>
        </w:rPr>
        <w:pict>
          <v:rect id="Rectangle 230" o:spid="_x0000_s1091" style="position:absolute;left:0;text-align:left;margin-left:303.75pt;margin-top:9pt;width:90pt;height:88.5pt;z-index:251786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" fillcolor="window" strokecolor="windowText" strokeweight="2pt">
            <v:textbox>
              <w:txbxContent>
                <w:p w:rsidR="00740592" w:rsidRPr="0013296B" w:rsidRDefault="00740592" w:rsidP="00B0257D">
                  <w:pPr>
                    <w:jc w:val="center"/>
                    <w:rPr>
                      <w:rFonts w:cs="B Nazanin"/>
                      <w:lang w:bidi="fa-IR"/>
                    </w:rPr>
                  </w:pPr>
                  <w:r w:rsidRPr="0013296B">
                    <w:rPr>
                      <w:rFonts w:cs="B Nazanin" w:hint="cs"/>
                      <w:rtl/>
                      <w:lang w:bidi="fa-IR"/>
                    </w:rPr>
                    <w:t>آیا در خانواده بیمار افراد در معرض خطر ژنتیک برای این بیمار وجود دارد</w:t>
                  </w:r>
                </w:p>
              </w:txbxContent>
            </v:textbox>
          </v:rect>
        </w:pict>
      </w:r>
      <w:r>
        <w:rPr>
          <w:rFonts w:ascii="B Titr,Bold" w:cs="B Titr"/>
          <w:b/>
          <w:bCs/>
          <w:noProof/>
          <w:sz w:val="28"/>
          <w:szCs w:val="28"/>
          <w:lang w:bidi="fa-IR"/>
        </w:rPr>
        <w:pict>
          <v:rect id="Rectangle 231" o:spid="_x0000_s1092" style="position:absolute;left:0;text-align:left;margin-left:188.25pt;margin-top:9pt;width:92.25pt;height:92.25pt;z-index:251788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" fillcolor="window" strokecolor="windowText" strokeweight="2pt">
            <v:textbox>
              <w:txbxContent>
                <w:p w:rsidR="00740592" w:rsidRPr="0013296B" w:rsidRDefault="00740592" w:rsidP="00B0257D">
                  <w:pPr>
                    <w:spacing w:line="240" w:lineRule="auto"/>
                    <w:jc w:val="center"/>
                    <w:rPr>
                      <w:rFonts w:cs="B Nazanin"/>
                      <w:lang w:bidi="fa-IR"/>
                    </w:rPr>
                  </w:pPr>
                  <w:r w:rsidRPr="0013296B">
                    <w:rPr>
                      <w:rFonts w:cs="B Nazanin" w:hint="cs"/>
                      <w:rtl/>
                      <w:lang w:bidi="fa-IR"/>
                    </w:rPr>
                    <w:t>مشاوره ژنتیک کامل با والدین / فامیل در معرض خطر و تشکیل پرونده توسط پزشک مشاور ژنتیک</w:t>
                  </w:r>
                </w:p>
              </w:txbxContent>
            </v:textbox>
          </v:rect>
        </w:pict>
      </w:r>
    </w:p>
    <w:p w:rsidR="00B0257D" w:rsidRPr="006148B2" w:rsidRDefault="00B0257D" w:rsidP="00496D11">
      <w:pPr>
        <w:tabs>
          <w:tab w:val="left" w:pos="1095"/>
        </w:tabs>
        <w:autoSpaceDE w:val="0"/>
        <w:autoSpaceDN w:val="0"/>
        <w:bidi/>
        <w:adjustRightInd w:val="0"/>
        <w:spacing w:after="0"/>
        <w:jc w:val="both"/>
        <w:rPr>
          <w:rFonts w:ascii="B Titr,Bold" w:cs="B Titr"/>
          <w:sz w:val="28"/>
          <w:szCs w:val="28"/>
        </w:rPr>
      </w:pPr>
      <w:r>
        <w:rPr>
          <w:rFonts w:ascii="B Titr,Bold" w:cs="B Titr"/>
          <w:b/>
          <w:bCs/>
          <w:sz w:val="28"/>
          <w:szCs w:val="28"/>
          <w:rtl/>
        </w:rPr>
        <w:tab/>
      </w:r>
      <w:r w:rsidRPr="006148B2">
        <w:rPr>
          <w:rFonts w:ascii="B Titr,Bold" w:cs="B Nazanin" w:hint="cs"/>
          <w:sz w:val="26"/>
          <w:szCs w:val="24"/>
          <w:rtl/>
        </w:rPr>
        <w:t>خیر</w:t>
      </w:r>
    </w:p>
    <w:p w:rsidR="00B0257D" w:rsidRDefault="0073150D" w:rsidP="00496D11">
      <w:pPr>
        <w:tabs>
          <w:tab w:val="left" w:pos="1320"/>
        </w:tabs>
        <w:autoSpaceDE w:val="0"/>
        <w:autoSpaceDN w:val="0"/>
        <w:bidi/>
        <w:adjustRightInd w:val="0"/>
        <w:spacing w:after="0"/>
        <w:jc w:val="both"/>
        <w:rPr>
          <w:rFonts w:ascii="B Titr,Bold" w:cs="B Titr"/>
          <w:b/>
          <w:bCs/>
          <w:sz w:val="28"/>
          <w:szCs w:val="28"/>
        </w:rPr>
      </w:pPr>
      <w:r>
        <w:rPr>
          <w:rFonts w:ascii="B Titr,Bold" w:cs="B Titr"/>
          <w:b/>
          <w:bCs/>
          <w:noProof/>
          <w:sz w:val="28"/>
          <w:szCs w:val="28"/>
          <w:lang w:bidi="fa-IR"/>
        </w:rPr>
        <w:pict>
          <v:shape id="Straight Arrow Connector 232" o:spid="_x0000_s1174" type="#_x0000_t32" style="position:absolute;left:0;text-align:left;margin-left:393.75pt;margin-top:9.45pt;width:27.75pt;height:0;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">
            <v:stroke endarrow="open"/>
          </v:shape>
        </w:pict>
      </w:r>
      <w:r>
        <w:rPr>
          <w:rFonts w:ascii="B Titr,Bold" w:cs="B Titr"/>
          <w:b/>
          <w:bCs/>
          <w:noProof/>
          <w:sz w:val="28"/>
          <w:szCs w:val="28"/>
          <w:lang w:bidi="fa-IR"/>
        </w:rPr>
        <w:pict>
          <v:shape id="Straight Arrow Connector 233" o:spid="_x0000_s1173" type="#_x0000_t32" style="position:absolute;left:0;text-align:left;margin-left:281.25pt;margin-top:9.45pt;width:22.5pt;height:0;z-index:25179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">
            <v:stroke endarrow="open"/>
          </v:shape>
        </w:pict>
      </w:r>
      <w:r w:rsidR="00B0257D">
        <w:rPr>
          <w:rFonts w:ascii="B Titr,Bold" w:cs="B Titr"/>
          <w:b/>
          <w:bCs/>
          <w:sz w:val="28"/>
          <w:szCs w:val="28"/>
          <w:rtl/>
        </w:rPr>
        <w:tab/>
      </w:r>
    </w:p>
    <w:p w:rsidR="00B0257D" w:rsidRDefault="0073150D" w:rsidP="00496D11">
      <w:pPr>
        <w:autoSpaceDE w:val="0"/>
        <w:autoSpaceDN w:val="0"/>
        <w:bidi/>
        <w:adjustRightInd w:val="0"/>
        <w:spacing w:after="0"/>
        <w:jc w:val="both"/>
        <w:rPr>
          <w:rFonts w:ascii="B Titr,Bold" w:cs="B Titr"/>
          <w:b/>
          <w:bCs/>
          <w:sz w:val="28"/>
          <w:szCs w:val="28"/>
        </w:rPr>
      </w:pPr>
      <w:r>
        <w:rPr>
          <w:rFonts w:ascii="B Titr,Bold" w:cs="B Titr"/>
          <w:b/>
          <w:bCs/>
          <w:noProof/>
          <w:sz w:val="28"/>
          <w:szCs w:val="28"/>
          <w:lang w:bidi="fa-IR"/>
        </w:rPr>
        <w:pict>
          <v:shape id="Straight Arrow Connector 234" o:spid="_x0000_s1172" type="#_x0000_t32" style="position:absolute;left:0;text-align:left;margin-left:281.25pt;margin-top:1.05pt;width:18pt;height:48pt;flip:x y;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">
            <v:stroke endarrow="open"/>
          </v:shape>
        </w:pict>
      </w:r>
    </w:p>
    <w:p w:rsidR="00B0257D" w:rsidRDefault="0073150D" w:rsidP="00496D11">
      <w:pPr>
        <w:tabs>
          <w:tab w:val="left" w:pos="1875"/>
          <w:tab w:val="left" w:pos="2265"/>
          <w:tab w:val="left" w:pos="7665"/>
        </w:tabs>
        <w:autoSpaceDE w:val="0"/>
        <w:autoSpaceDN w:val="0"/>
        <w:bidi/>
        <w:adjustRightInd w:val="0"/>
        <w:spacing w:after="0"/>
        <w:jc w:val="both"/>
        <w:rPr>
          <w:rFonts w:ascii="B Titr,Bold" w:cs="B Titr"/>
          <w:b/>
          <w:bCs/>
          <w:sz w:val="28"/>
          <w:szCs w:val="28"/>
        </w:rPr>
      </w:pPr>
      <w:r>
        <w:rPr>
          <w:rFonts w:ascii="B Titr,Bold" w:cs="B Titr"/>
          <w:b/>
          <w:bCs/>
          <w:noProof/>
          <w:sz w:val="28"/>
          <w:szCs w:val="28"/>
          <w:lang w:bidi="fa-IR"/>
        </w:rPr>
        <w:pict>
          <v:rect id="Rectangle 235" o:spid="_x0000_s1093" style="position:absolute;left:0;text-align:left;margin-left:4in;margin-top:24.9pt;width:173.25pt;height:81pt;z-index:251785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" fillcolor="window" strokecolor="windowText" strokeweight="2pt">
            <v:textbox>
              <w:txbxContent>
                <w:p w:rsidR="00740592" w:rsidRPr="0013296B" w:rsidRDefault="00740592" w:rsidP="00B0257D">
                  <w:pPr>
                    <w:spacing w:line="240" w:lineRule="auto"/>
                    <w:jc w:val="center"/>
                    <w:rPr>
                      <w:rFonts w:cs="B Nazanin"/>
                      <w:rtl/>
                      <w:lang w:bidi="fa-IR"/>
                    </w:rPr>
                  </w:pPr>
                  <w:r w:rsidRPr="0013296B">
                    <w:rPr>
                      <w:rFonts w:cs="B Nazanin" w:hint="cs"/>
                      <w:rtl/>
                    </w:rPr>
                    <w:t>فراخوان فامیل در معرض خطربیماران توسط والدین بیمار / مشاورژنتیک/کارشناس بیماری های مرکز بهداشت شهرستان پوشش دهنده محل سکونت فامیل در معرض خطر</w:t>
                  </w:r>
                  <w:r w:rsidRPr="0013296B">
                    <w:rPr>
                      <w:rFonts w:cs="B Nazanin"/>
                    </w:rPr>
                    <w:t>Pku</w:t>
                  </w:r>
                  <w:r w:rsidRPr="0013296B">
                    <w:rPr>
                      <w:rFonts w:cs="B Nazanin" w:hint="cs"/>
                      <w:rtl/>
                      <w:lang w:bidi="fa-IR"/>
                    </w:rPr>
                    <w:t xml:space="preserve"> </w:t>
                  </w:r>
                </w:p>
              </w:txbxContent>
            </v:textbox>
          </v:rect>
        </w:pict>
      </w:r>
      <w:r>
        <w:rPr>
          <w:rFonts w:ascii="B Titr,Bold" w:cs="B Titr"/>
          <w:b/>
          <w:bCs/>
          <w:noProof/>
          <w:sz w:val="28"/>
          <w:szCs w:val="28"/>
          <w:lang w:bidi="fa-IR"/>
        </w:rPr>
        <w:pict>
          <v:shape id="Straight Arrow Connector 236" o:spid="_x0000_s1171" type="#_x0000_t32" style="position:absolute;left:0;text-align:left;margin-left:233.25pt;margin-top:4.65pt;width:0;height:26.25pt;z-index:251798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">
            <v:stroke endarrow="open"/>
          </v:shape>
        </w:pict>
      </w:r>
      <w:r>
        <w:rPr>
          <w:rFonts w:ascii="B Titr,Bold" w:cs="B Titr"/>
          <w:b/>
          <w:bCs/>
          <w:noProof/>
          <w:sz w:val="28"/>
          <w:szCs w:val="28"/>
          <w:lang w:bidi="fa-IR"/>
        </w:rPr>
        <w:pict>
          <v:shape id="Straight Arrow Connector 237" o:spid="_x0000_s1170" type="#_x0000_t32" style="position:absolute;left:0;text-align:left;margin-left:348pt;margin-top:.9pt;width:0;height:24pt;z-index:25179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">
            <v:stroke endarrow="open"/>
          </v:shape>
        </w:pict>
      </w:r>
      <w:r w:rsidR="00B0257D">
        <w:rPr>
          <w:rFonts w:ascii="B Titr,Bold" w:cs="B Titr"/>
          <w:b/>
          <w:bCs/>
          <w:sz w:val="28"/>
          <w:szCs w:val="28"/>
          <w:rtl/>
        </w:rPr>
        <w:tab/>
      </w:r>
      <w:r w:rsidR="00B0257D" w:rsidRPr="006148B2">
        <w:rPr>
          <w:rFonts w:ascii="B Titr,Bold" w:cs="B Nazanin" w:hint="cs"/>
          <w:sz w:val="26"/>
          <w:szCs w:val="24"/>
          <w:rtl/>
        </w:rPr>
        <w:t>بلی</w:t>
      </w:r>
      <w:r w:rsidR="00B0257D">
        <w:rPr>
          <w:rFonts w:ascii="B Titr,Bold" w:cs="B Titr"/>
          <w:b/>
          <w:bCs/>
          <w:sz w:val="28"/>
          <w:szCs w:val="28"/>
          <w:rtl/>
        </w:rPr>
        <w:tab/>
      </w:r>
      <w:r w:rsidR="00B0257D">
        <w:rPr>
          <w:rFonts w:ascii="B Titr,Bold" w:cs="B Titr"/>
          <w:b/>
          <w:bCs/>
          <w:sz w:val="28"/>
          <w:szCs w:val="28"/>
          <w:rtl/>
        </w:rPr>
        <w:tab/>
      </w:r>
      <w:r w:rsidR="00B0257D" w:rsidRPr="006148B2">
        <w:rPr>
          <w:rFonts w:ascii="B Titr,Bold" w:cs="B Nazanin" w:hint="cs"/>
          <w:sz w:val="26"/>
          <w:szCs w:val="24"/>
          <w:rtl/>
        </w:rPr>
        <w:t>خیر</w:t>
      </w:r>
    </w:p>
    <w:p w:rsidR="00B0257D" w:rsidRDefault="0073150D" w:rsidP="00496D11">
      <w:pPr>
        <w:autoSpaceDE w:val="0"/>
        <w:autoSpaceDN w:val="0"/>
        <w:bidi/>
        <w:adjustRightInd w:val="0"/>
        <w:spacing w:after="0"/>
        <w:jc w:val="both"/>
        <w:rPr>
          <w:rFonts w:ascii="B Titr,Bold" w:cs="B Titr"/>
          <w:b/>
          <w:bCs/>
          <w:sz w:val="28"/>
          <w:szCs w:val="28"/>
        </w:rPr>
      </w:pPr>
      <w:r>
        <w:rPr>
          <w:rFonts w:ascii="B Titr,Bold" w:cs="B Titr"/>
          <w:b/>
          <w:bCs/>
          <w:noProof/>
          <w:sz w:val="28"/>
          <w:szCs w:val="28"/>
          <w:lang w:bidi="fa-IR"/>
        </w:rPr>
        <w:pict>
          <v:rect id="Rectangle 238" o:spid="_x0000_s1094" style="position:absolute;left:0;text-align:left;margin-left:189.75pt;margin-top:6.75pt;width:78.75pt;height:70.5pt;z-index:2517821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" fillcolor="window" strokecolor="windowText" strokeweight="2pt">
            <v:textbox>
              <w:txbxContent>
                <w:p w:rsidR="00740592" w:rsidRDefault="00740592" w:rsidP="00B0257D">
                  <w:pPr>
                    <w:jc w:val="center"/>
                    <w:rPr>
                      <w:lang w:bidi="fa-IR"/>
                    </w:rPr>
                  </w:pPr>
                  <w:r>
                    <w:rPr>
                      <w:rFonts w:hint="cs"/>
                      <w:rtl/>
                      <w:lang w:bidi="fa-IR"/>
                    </w:rPr>
                    <w:t>آیا والدین تمایل به فرزند آوری مجدد دارند ؟</w:t>
                  </w:r>
                </w:p>
              </w:txbxContent>
            </v:textbox>
          </v:rect>
        </w:pict>
      </w:r>
    </w:p>
    <w:p w:rsidR="00B0257D" w:rsidRDefault="0073150D" w:rsidP="00496D11">
      <w:pPr>
        <w:autoSpaceDE w:val="0"/>
        <w:autoSpaceDN w:val="0"/>
        <w:bidi/>
        <w:adjustRightInd w:val="0"/>
        <w:spacing w:after="0"/>
        <w:jc w:val="both"/>
        <w:rPr>
          <w:rFonts w:ascii="B Titr,Bold" w:cs="B Titr"/>
          <w:b/>
          <w:bCs/>
          <w:sz w:val="28"/>
          <w:szCs w:val="28"/>
        </w:rPr>
      </w:pPr>
      <w:r>
        <w:rPr>
          <w:rFonts w:ascii="B Titr,Bold" w:cs="B Titr"/>
          <w:b/>
          <w:bCs/>
          <w:noProof/>
          <w:sz w:val="28"/>
          <w:szCs w:val="28"/>
          <w:lang w:bidi="fa-IR"/>
        </w:rPr>
        <w:pict>
          <v:line id="Straight Connector 239" o:spid="_x0000_s1169" style="position:absolute;left:0;text-align:left;flip:x;z-index:251812864;visibility:visible" from="90.75pt,8.1pt" to="188.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"/>
        </w:pict>
      </w:r>
    </w:p>
    <w:p w:rsidR="00B0257D" w:rsidRPr="006148B2" w:rsidRDefault="00B0257D" w:rsidP="00496D11">
      <w:pPr>
        <w:tabs>
          <w:tab w:val="left" w:pos="8565"/>
        </w:tabs>
        <w:autoSpaceDE w:val="0"/>
        <w:autoSpaceDN w:val="0"/>
        <w:bidi/>
        <w:adjustRightInd w:val="0"/>
        <w:spacing w:after="0"/>
        <w:jc w:val="both"/>
        <w:rPr>
          <w:rFonts w:ascii="B Titr,Bold" w:cs="B Nazanin"/>
          <w:sz w:val="28"/>
          <w:szCs w:val="28"/>
          <w:rtl/>
        </w:rPr>
      </w:pPr>
      <w:r>
        <w:rPr>
          <w:rFonts w:ascii="B Titr,Bold" w:cs="B Titr"/>
          <w:b/>
          <w:bCs/>
          <w:sz w:val="28"/>
          <w:szCs w:val="28"/>
          <w:rtl/>
        </w:rPr>
        <w:tab/>
      </w:r>
      <w:r w:rsidRPr="006148B2">
        <w:rPr>
          <w:rFonts w:ascii="B Titr,Bold" w:cs="B Nazanin" w:hint="cs"/>
          <w:sz w:val="26"/>
          <w:szCs w:val="24"/>
          <w:rtl/>
        </w:rPr>
        <w:t>خیر</w:t>
      </w:r>
    </w:p>
    <w:p w:rsidR="00B0257D" w:rsidRPr="006148B2" w:rsidRDefault="00B0257D" w:rsidP="00496D11">
      <w:pPr>
        <w:autoSpaceDE w:val="0"/>
        <w:autoSpaceDN w:val="0"/>
        <w:bidi/>
        <w:adjustRightInd w:val="0"/>
        <w:spacing w:after="0"/>
        <w:jc w:val="both"/>
        <w:rPr>
          <w:rFonts w:ascii="B Titr,Bold" w:cs="B Titr"/>
          <w:sz w:val="28"/>
          <w:szCs w:val="28"/>
        </w:rPr>
      </w:pPr>
      <w:r>
        <w:rPr>
          <w:rFonts w:ascii="B Titr,Bold" w:cs="B Nazanin" w:hint="cs"/>
          <w:b/>
          <w:bCs/>
          <w:sz w:val="26"/>
          <w:szCs w:val="24"/>
          <w:rtl/>
        </w:rPr>
        <w:t xml:space="preserve">                                                                                  </w:t>
      </w:r>
      <w:r w:rsidRPr="006148B2">
        <w:rPr>
          <w:rFonts w:ascii="B Titr,Bold" w:cs="B Nazanin" w:hint="cs"/>
          <w:sz w:val="26"/>
          <w:szCs w:val="24"/>
          <w:rtl/>
        </w:rPr>
        <w:t xml:space="preserve"> بلی</w:t>
      </w:r>
      <w:r w:rsidRPr="006148B2">
        <w:rPr>
          <w:rFonts w:ascii="B Titr,Bold" w:cs="B Titr" w:hint="cs"/>
          <w:noProof/>
          <w:sz w:val="28"/>
          <w:szCs w:val="28"/>
          <w:rtl/>
        </w:rPr>
        <w:t xml:space="preserve"> </w:t>
      </w:r>
      <w:r w:rsidR="0073150D">
        <w:rPr>
          <w:rFonts w:ascii="B Titr,Bold" w:cs="B Titr"/>
          <w:noProof/>
          <w:sz w:val="28"/>
          <w:szCs w:val="28"/>
          <w:lang w:bidi="fa-IR"/>
        </w:rPr>
        <w:pict>
          <v:shape id="Straight Arrow Connector 240" o:spid="_x0000_s1168" type="#_x0000_t32" style="position:absolute;left:0;text-align:left;margin-left:233.25pt;margin-top:-.2pt;width:.75pt;height:25.5pt;flip:x;z-index:251799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">
            <v:stroke endarrow="open"/>
          </v:shape>
        </w:pict>
      </w:r>
    </w:p>
    <w:p w:rsidR="00B0257D" w:rsidRDefault="0073150D" w:rsidP="00496D11">
      <w:pPr>
        <w:autoSpaceDE w:val="0"/>
        <w:autoSpaceDN w:val="0"/>
        <w:bidi/>
        <w:adjustRightInd w:val="0"/>
        <w:spacing w:after="0"/>
        <w:jc w:val="both"/>
        <w:rPr>
          <w:rFonts w:ascii="B Titr,Bold" w:cs="B Titr"/>
          <w:b/>
          <w:bCs/>
          <w:sz w:val="28"/>
          <w:szCs w:val="28"/>
        </w:rPr>
      </w:pPr>
      <w:r>
        <w:rPr>
          <w:rFonts w:ascii="B Titr,Bold" w:cs="B Titr"/>
          <w:b/>
          <w:bCs/>
          <w:noProof/>
          <w:sz w:val="28"/>
          <w:szCs w:val="28"/>
          <w:lang w:bidi="fa-IR"/>
        </w:rPr>
        <w:pict>
          <v:rect id="Rectangle 241" o:spid="_x0000_s1095" style="position:absolute;left:0;text-align:left;margin-left:167.25pt;margin-top:.85pt;width:145.5pt;height:38.25pt;z-index:2517780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" fillcolor="window" strokecolor="windowText" strokeweight="2pt">
            <v:textbox>
              <w:txbxContent>
                <w:p w:rsidR="00740592" w:rsidRDefault="00740592" w:rsidP="00B0257D">
                  <w:pPr>
                    <w:jc w:val="center"/>
                    <w:rPr>
                      <w:lang w:bidi="fa-IR"/>
                    </w:rPr>
                  </w:pPr>
                  <w:r>
                    <w:rPr>
                      <w:rFonts w:hint="cs"/>
                      <w:rtl/>
                      <w:lang w:bidi="fa-IR"/>
                    </w:rPr>
                    <w:t>انجام آزمایشات تشخیص ژنتیک مرحله 1</w:t>
                  </w:r>
                </w:p>
              </w:txbxContent>
            </v:textbox>
          </v:rect>
        </w:pict>
      </w:r>
    </w:p>
    <w:p w:rsidR="00B0257D" w:rsidRDefault="0073150D" w:rsidP="00496D11">
      <w:pPr>
        <w:autoSpaceDE w:val="0"/>
        <w:autoSpaceDN w:val="0"/>
        <w:bidi/>
        <w:adjustRightInd w:val="0"/>
        <w:spacing w:after="0"/>
        <w:jc w:val="both"/>
        <w:rPr>
          <w:rFonts w:ascii="B Titr,Bold" w:cs="B Titr"/>
          <w:b/>
          <w:bCs/>
          <w:sz w:val="28"/>
          <w:szCs w:val="28"/>
        </w:rPr>
      </w:pPr>
      <w:r>
        <w:rPr>
          <w:rFonts w:ascii="B Titr,Bold" w:cs="B Titr"/>
          <w:b/>
          <w:bCs/>
          <w:noProof/>
          <w:sz w:val="28"/>
          <w:szCs w:val="28"/>
          <w:lang w:bidi="fa-IR"/>
        </w:rPr>
        <w:pict>
          <v:shape id="Straight Arrow Connector 242" o:spid="_x0000_s1167" type="#_x0000_t32" style="position:absolute;left:0;text-align:left;margin-left:237.75pt;margin-top:14.95pt;width:0;height:19.5pt;z-index:2518005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">
            <v:stroke endarrow="open"/>
          </v:shape>
        </w:pict>
      </w:r>
    </w:p>
    <w:p w:rsidR="00B0257D" w:rsidRDefault="0073150D" w:rsidP="00496D11">
      <w:pPr>
        <w:autoSpaceDE w:val="0"/>
        <w:autoSpaceDN w:val="0"/>
        <w:bidi/>
        <w:adjustRightInd w:val="0"/>
        <w:spacing w:after="0"/>
        <w:jc w:val="both"/>
        <w:rPr>
          <w:rFonts w:ascii="B Titr,Bold" w:cs="B Titr"/>
          <w:b/>
          <w:bCs/>
          <w:sz w:val="28"/>
          <w:szCs w:val="28"/>
        </w:rPr>
      </w:pPr>
      <w:r>
        <w:rPr>
          <w:rFonts w:ascii="B Titr,Bold" w:cs="B Titr"/>
          <w:b/>
          <w:bCs/>
          <w:noProof/>
          <w:sz w:val="28"/>
          <w:szCs w:val="28"/>
          <w:lang w:bidi="fa-IR"/>
        </w:rPr>
        <w:pict>
          <v:rect id="Rectangle 243" o:spid="_x0000_s1096" style="position:absolute;left:0;text-align:left;margin-left:203.25pt;margin-top:10.3pt;width:78pt;height:43.5pt;z-index:251784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" fillcolor="window" strokecolor="windowText" strokeweight="2pt">
            <v:textbox>
              <w:txbxContent>
                <w:p w:rsidR="00740592" w:rsidRPr="0025049A" w:rsidRDefault="00740592" w:rsidP="00B0257D">
                  <w:pPr>
                    <w:jc w:val="center"/>
                    <w:rPr>
                      <w:rFonts w:cs="B Nazanin"/>
                      <w:lang w:bidi="fa-IR"/>
                    </w:rPr>
                  </w:pPr>
                  <w:r w:rsidRPr="0025049A">
                    <w:rPr>
                      <w:rFonts w:cs="B Nazanin" w:hint="cs"/>
                      <w:rtl/>
                      <w:lang w:bidi="fa-IR"/>
                    </w:rPr>
                    <w:t>آیا والدین مجدد باردارشده اند ؟</w:t>
                  </w:r>
                </w:p>
              </w:txbxContent>
            </v:textbox>
          </v:rect>
        </w:pict>
      </w:r>
    </w:p>
    <w:p w:rsidR="00B0257D" w:rsidRDefault="0073150D" w:rsidP="00496D11">
      <w:pPr>
        <w:autoSpaceDE w:val="0"/>
        <w:autoSpaceDN w:val="0"/>
        <w:bidi/>
        <w:adjustRightInd w:val="0"/>
        <w:spacing w:after="0"/>
        <w:jc w:val="both"/>
        <w:rPr>
          <w:rFonts w:ascii="B Titr,Bold" w:cs="B Titr"/>
          <w:b/>
          <w:bCs/>
          <w:sz w:val="28"/>
          <w:szCs w:val="28"/>
        </w:rPr>
      </w:pPr>
      <w:r>
        <w:rPr>
          <w:rFonts w:ascii="B Titr,Bold" w:cs="B Titr"/>
          <w:b/>
          <w:bCs/>
          <w:noProof/>
          <w:sz w:val="28"/>
          <w:szCs w:val="28"/>
          <w:lang w:bidi="fa-IR"/>
        </w:rPr>
        <w:pict>
          <v:line id="Straight Connector 244" o:spid="_x0000_s1166" style="position:absolute;left:0;text-align:left;flip:x;z-index:251809792;visibility:visible;mso-width-relative:margin" from="47.25pt,11.65pt" to="203.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"/>
        </w:pict>
      </w:r>
      <w:r>
        <w:rPr>
          <w:rFonts w:ascii="B Titr,Bold" w:cs="B Titr"/>
          <w:b/>
          <w:bCs/>
          <w:noProof/>
          <w:sz w:val="28"/>
          <w:szCs w:val="28"/>
          <w:lang w:bidi="fa-IR"/>
        </w:rPr>
        <w:pict>
          <v:rect id="Rectangle 245" o:spid="_x0000_s1097" style="position:absolute;left:0;text-align:left;margin-left:367.5pt;margin-top:21.4pt;width:128.25pt;height:70.5pt;z-index:2517800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" fillcolor="window" strokecolor="windowText" strokeweight="2pt">
            <v:textbox>
              <w:txbxContent>
                <w:p w:rsidR="00740592" w:rsidRPr="0094592E" w:rsidRDefault="00740592" w:rsidP="00B0257D">
                  <w:pPr>
                    <w:jc w:val="center"/>
                    <w:rPr>
                      <w:rFonts w:cs="B Nazanin"/>
                      <w:lang w:bidi="fa-IR"/>
                    </w:rPr>
                  </w:pPr>
                  <w:r w:rsidRPr="0094592E">
                    <w:rPr>
                      <w:rFonts w:cs="B Nazanin" w:hint="cs"/>
                      <w:rtl/>
                      <w:lang w:bidi="fa-IR"/>
                    </w:rPr>
                    <w:t>مراقبت از مادر تا تولد نوزاد و پیگیری وضعیت کودک از نظر ابتلا به بیماری پس از تولد</w:t>
                  </w:r>
                </w:p>
              </w:txbxContent>
            </v:textbox>
          </v:rect>
        </w:pict>
      </w:r>
    </w:p>
    <w:p w:rsidR="00B0257D" w:rsidRDefault="0073150D" w:rsidP="00496D11">
      <w:pPr>
        <w:tabs>
          <w:tab w:val="left" w:pos="2505"/>
          <w:tab w:val="center" w:pos="4680"/>
        </w:tabs>
        <w:autoSpaceDE w:val="0"/>
        <w:autoSpaceDN w:val="0"/>
        <w:bidi/>
        <w:adjustRightInd w:val="0"/>
        <w:spacing w:after="0"/>
        <w:jc w:val="both"/>
        <w:rPr>
          <w:rFonts w:ascii="B Titr,Bold" w:cs="B Titr"/>
          <w:b/>
          <w:bCs/>
          <w:sz w:val="28"/>
          <w:szCs w:val="28"/>
        </w:rPr>
      </w:pPr>
      <w:r>
        <w:rPr>
          <w:rFonts w:ascii="B Titr,Bold" w:cs="B Titr"/>
          <w:b/>
          <w:bCs/>
          <w:noProof/>
          <w:sz w:val="28"/>
          <w:szCs w:val="28"/>
          <w:lang w:bidi="fa-IR"/>
        </w:rPr>
        <w:pict>
          <v:shape id="Straight Arrow Connector 246" o:spid="_x0000_s1165" type="#_x0000_t32" style="position:absolute;left:0;text-align:left;margin-left:238.5pt;margin-top:9.25pt;width:0;height:30pt;z-index:2518016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">
            <v:stroke endarrow="open"/>
          </v:shape>
        </w:pict>
      </w:r>
      <w:r w:rsidR="00B0257D">
        <w:rPr>
          <w:rFonts w:ascii="B Titr,Bold" w:cs="B Titr"/>
          <w:b/>
          <w:bCs/>
          <w:sz w:val="28"/>
          <w:szCs w:val="28"/>
          <w:rtl/>
        </w:rPr>
        <w:tab/>
      </w:r>
      <w:r w:rsidR="00B0257D">
        <w:rPr>
          <w:rFonts w:ascii="B Titr,Bold" w:cs="B Titr" w:hint="cs"/>
          <w:b/>
          <w:bCs/>
          <w:sz w:val="28"/>
          <w:szCs w:val="28"/>
          <w:rtl/>
        </w:rPr>
        <w:t xml:space="preserve">                               </w:t>
      </w:r>
      <w:r w:rsidR="00B0257D" w:rsidRPr="006148B2">
        <w:rPr>
          <w:rFonts w:ascii="B Titr,Bold" w:cs="B Nazanin" w:hint="cs"/>
          <w:sz w:val="26"/>
          <w:szCs w:val="24"/>
          <w:rtl/>
        </w:rPr>
        <w:t>بلی</w:t>
      </w:r>
      <w:r w:rsidR="00B0257D">
        <w:rPr>
          <w:rFonts w:ascii="B Titr,Bold" w:cs="B Titr"/>
          <w:b/>
          <w:bCs/>
          <w:sz w:val="28"/>
          <w:szCs w:val="28"/>
          <w:rtl/>
        </w:rPr>
        <w:tab/>
      </w:r>
    </w:p>
    <w:p w:rsidR="00B0257D" w:rsidRDefault="0073150D" w:rsidP="00496D11">
      <w:pPr>
        <w:tabs>
          <w:tab w:val="left" w:pos="4440"/>
          <w:tab w:val="left" w:pos="5280"/>
        </w:tabs>
        <w:autoSpaceDE w:val="0"/>
        <w:autoSpaceDN w:val="0"/>
        <w:bidi/>
        <w:adjustRightInd w:val="0"/>
        <w:spacing w:after="0"/>
        <w:jc w:val="both"/>
        <w:rPr>
          <w:rFonts w:ascii="B Titr,Bold" w:cs="B Titr"/>
          <w:b/>
          <w:bCs/>
          <w:sz w:val="28"/>
          <w:szCs w:val="28"/>
        </w:rPr>
      </w:pPr>
      <w:r>
        <w:rPr>
          <w:rFonts w:ascii="B Titr,Bold" w:cs="B Titr"/>
          <w:b/>
          <w:bCs/>
          <w:noProof/>
          <w:sz w:val="28"/>
          <w:szCs w:val="28"/>
          <w:lang w:bidi="fa-IR"/>
        </w:rPr>
        <w:pict>
          <v:rect id="Rectangle 247" o:spid="_x0000_s1098" style="position:absolute;left:0;text-align:left;margin-left:159pt;margin-top:15.1pt;width:160.5pt;height:70.5pt;z-index:2517811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" fillcolor="window" strokecolor="windowText" strokeweight="2pt">
            <v:textbox>
              <w:txbxContent>
                <w:p w:rsidR="00740592" w:rsidRPr="0094592E" w:rsidRDefault="00740592" w:rsidP="00B0257D">
                  <w:pPr>
                    <w:jc w:val="center"/>
                    <w:rPr>
                      <w:rFonts w:cs="B Nazanin"/>
                      <w:lang w:bidi="fa-IR"/>
                    </w:rPr>
                  </w:pPr>
                  <w:r w:rsidRPr="0094592E">
                    <w:rPr>
                      <w:rFonts w:cs="B Nazanin" w:hint="cs"/>
                      <w:rtl/>
                      <w:lang w:bidi="fa-IR"/>
                    </w:rPr>
                    <w:t>ارجاع والدین برای انجام آزمایشات تشخیص ژنتیک در خودشان ( درصورتی که انجام نداده اند ) و در جنین</w:t>
                  </w:r>
                </w:p>
              </w:txbxContent>
            </v:textbox>
          </v:rect>
        </w:pict>
      </w:r>
      <w:r w:rsidR="00B0257D">
        <w:rPr>
          <w:rFonts w:ascii="B Titr,Bold" w:cs="B Titr"/>
          <w:b/>
          <w:bCs/>
          <w:sz w:val="28"/>
          <w:szCs w:val="28"/>
          <w:rtl/>
        </w:rPr>
        <w:tab/>
      </w:r>
      <w:r w:rsidR="00B0257D">
        <w:rPr>
          <w:rFonts w:ascii="B Titr,Bold" w:cs="B Titr"/>
          <w:b/>
          <w:bCs/>
          <w:sz w:val="28"/>
          <w:szCs w:val="28"/>
          <w:rtl/>
        </w:rPr>
        <w:tab/>
      </w:r>
    </w:p>
    <w:p w:rsidR="00B0257D" w:rsidRDefault="0073150D" w:rsidP="00496D11">
      <w:pPr>
        <w:autoSpaceDE w:val="0"/>
        <w:autoSpaceDN w:val="0"/>
        <w:bidi/>
        <w:adjustRightInd w:val="0"/>
        <w:spacing w:after="0"/>
        <w:jc w:val="both"/>
        <w:rPr>
          <w:rFonts w:ascii="B Titr,Bold" w:cs="B Titr"/>
          <w:b/>
          <w:bCs/>
          <w:sz w:val="28"/>
          <w:szCs w:val="28"/>
        </w:rPr>
      </w:pPr>
      <w:r>
        <w:rPr>
          <w:rFonts w:ascii="B Titr,Bold" w:cs="B Titr"/>
          <w:b/>
          <w:bCs/>
          <w:noProof/>
          <w:sz w:val="28"/>
          <w:szCs w:val="28"/>
          <w:lang w:bidi="fa-IR"/>
        </w:rPr>
        <w:pict>
          <v:shape id="Straight Arrow Connector 248" o:spid="_x0000_s1164" type="#_x0000_t32" style="position:absolute;left:0;text-align:left;margin-left:408pt;margin-top:23.2pt;width:0;height:53.25pt;flip:x y;z-index:25180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">
            <v:stroke endarrow="open"/>
          </v:shape>
        </w:pict>
      </w:r>
    </w:p>
    <w:p w:rsidR="00B0257D" w:rsidRDefault="00B0257D" w:rsidP="00496D11">
      <w:pPr>
        <w:autoSpaceDE w:val="0"/>
        <w:autoSpaceDN w:val="0"/>
        <w:bidi/>
        <w:adjustRightInd w:val="0"/>
        <w:spacing w:after="0"/>
        <w:jc w:val="both"/>
        <w:rPr>
          <w:rFonts w:ascii="B Titr,Bold" w:cs="B Titr"/>
          <w:b/>
          <w:bCs/>
          <w:sz w:val="28"/>
          <w:szCs w:val="28"/>
        </w:rPr>
      </w:pPr>
    </w:p>
    <w:p w:rsidR="00B0257D" w:rsidRPr="006148B2" w:rsidRDefault="0073150D" w:rsidP="00496D11">
      <w:pPr>
        <w:autoSpaceDE w:val="0"/>
        <w:autoSpaceDN w:val="0"/>
        <w:bidi/>
        <w:adjustRightInd w:val="0"/>
        <w:spacing w:after="0"/>
        <w:jc w:val="both"/>
        <w:rPr>
          <w:rFonts w:ascii="B Titr,Bold" w:cs="B Titr"/>
          <w:sz w:val="28"/>
          <w:szCs w:val="28"/>
        </w:rPr>
      </w:pPr>
      <w:r w:rsidRPr="0073150D">
        <w:rPr>
          <w:rFonts w:ascii="B Titr,Bold" w:cs="B Titr"/>
          <w:b/>
          <w:bCs/>
          <w:noProof/>
          <w:sz w:val="28"/>
          <w:szCs w:val="28"/>
          <w:lang w:bidi="fa-IR"/>
        </w:rPr>
        <w:pict>
          <v:shape id="Straight Arrow Connector 249" o:spid="_x0000_s1163" type="#_x0000_t32" style="position:absolute;left:0;text-align:left;margin-left:234pt;margin-top:15.4pt;width:0;height:17.25pt;z-index:2518026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">
            <v:stroke endarrow="open"/>
          </v:shape>
        </w:pict>
      </w:r>
      <w:r w:rsidR="00B0257D">
        <w:rPr>
          <w:rFonts w:ascii="B Titr,Bold" w:cs="B Nazanin" w:hint="cs"/>
          <w:b/>
          <w:bCs/>
          <w:sz w:val="26"/>
          <w:szCs w:val="24"/>
          <w:rtl/>
        </w:rPr>
        <w:t xml:space="preserve">               </w:t>
      </w:r>
      <w:r w:rsidR="00B0257D" w:rsidRPr="006148B2">
        <w:rPr>
          <w:rFonts w:ascii="B Titr,Bold" w:cs="B Nazanin" w:hint="cs"/>
          <w:sz w:val="26"/>
          <w:szCs w:val="24"/>
          <w:rtl/>
        </w:rPr>
        <w:t>خیر</w:t>
      </w:r>
      <w:r w:rsidR="00B0257D" w:rsidRPr="006148B2">
        <w:rPr>
          <w:rFonts w:ascii="B Titr,Bold" w:cs="B Titr" w:hint="cs"/>
          <w:noProof/>
          <w:sz w:val="28"/>
          <w:szCs w:val="28"/>
          <w:rtl/>
        </w:rPr>
        <w:t xml:space="preserve"> </w:t>
      </w:r>
      <w:r>
        <w:rPr>
          <w:rFonts w:ascii="B Titr,Bold" w:cs="B Titr"/>
          <w:noProof/>
          <w:sz w:val="28"/>
          <w:szCs w:val="28"/>
          <w:lang w:bidi="fa-IR"/>
        </w:rPr>
        <w:pict>
          <v:rect id="Rectangle 251" o:spid="_x0000_s1099" style="position:absolute;left:0;text-align:left;margin-left:-37.5pt;margin-top:13.15pt;width:91.5pt;height:114.75pt;z-index:251793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" fillcolor="window" strokecolor="windowText" strokeweight="2pt">
            <v:textbox>
              <w:txbxContent>
                <w:p w:rsidR="00740592" w:rsidRPr="0094592E" w:rsidRDefault="00740592" w:rsidP="00B0257D">
                  <w:pPr>
                    <w:jc w:val="center"/>
                    <w:rPr>
                      <w:rFonts w:cs="B Nazanin"/>
                      <w:lang w:bidi="fa-IR"/>
                    </w:rPr>
                  </w:pPr>
                  <w:r w:rsidRPr="0094592E">
                    <w:rPr>
                      <w:rFonts w:cs="B Nazanin" w:hint="cs"/>
                      <w:sz w:val="20"/>
                      <w:szCs w:val="20"/>
                      <w:rtl/>
                      <w:lang w:bidi="fa-IR"/>
                    </w:rPr>
                    <w:t>پیگیری تولد نوزاد سالم بر اساس مراقبت های روتین مادر و کودک و بررسی وضعیت</w:t>
                  </w:r>
                  <w:r>
                    <w:rPr>
                      <w:rFonts w:cs="B Nazanin" w:hint="cs"/>
                      <w:sz w:val="20"/>
                      <w:szCs w:val="20"/>
                      <w:rtl/>
                      <w:lang w:bidi="fa-IR"/>
                    </w:rPr>
                    <w:t xml:space="preserve"> سلامت نوزاد متولد شده و اعلام ب</w:t>
                  </w:r>
                  <w:r w:rsidRPr="0094592E">
                    <w:rPr>
                      <w:rFonts w:cs="B Nazanin" w:hint="cs"/>
                      <w:sz w:val="20"/>
                      <w:szCs w:val="20"/>
                      <w:rtl/>
                      <w:lang w:bidi="fa-IR"/>
                    </w:rPr>
                    <w:t>ه معاونت بهداشتی</w:t>
                  </w:r>
                </w:p>
              </w:txbxContent>
            </v:textbox>
          </v:rect>
        </w:pict>
      </w:r>
    </w:p>
    <w:p w:rsidR="00B0257D" w:rsidRDefault="0073150D" w:rsidP="00496D11">
      <w:pPr>
        <w:autoSpaceDE w:val="0"/>
        <w:autoSpaceDN w:val="0"/>
        <w:bidi/>
        <w:adjustRightInd w:val="0"/>
        <w:spacing w:after="0"/>
        <w:jc w:val="both"/>
        <w:rPr>
          <w:rFonts w:ascii="B Titr,Bold" w:cs="B Titr"/>
          <w:b/>
          <w:bCs/>
          <w:sz w:val="28"/>
          <w:szCs w:val="28"/>
        </w:rPr>
      </w:pPr>
      <w:r w:rsidRPr="0073150D">
        <w:rPr>
          <w:rFonts w:ascii="B Titr,Bold" w:cs="B Titr"/>
          <w:noProof/>
          <w:sz w:val="28"/>
          <w:szCs w:val="28"/>
          <w:lang w:bidi="fa-IR"/>
        </w:rPr>
        <w:pict>
          <v:rect id="Rectangle 250" o:spid="_x0000_s1100" style="position:absolute;left:0;text-align:left;margin-left:449.25pt;margin-top:4.7pt;width:55.5pt;height:91.5pt;z-index:251791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" fillcolor="window" strokecolor="windowText" strokeweight="2pt">
            <v:textbox>
              <w:txbxContent>
                <w:p w:rsidR="00740592" w:rsidRPr="000B5BE6" w:rsidRDefault="00740592" w:rsidP="00B0257D">
                  <w:pPr>
                    <w:jc w:val="center"/>
                    <w:rPr>
                      <w:rFonts w:cs="B Nazanin"/>
                      <w:sz w:val="20"/>
                      <w:szCs w:val="20"/>
                      <w:lang w:bidi="fa-IR"/>
                    </w:rPr>
                  </w:pPr>
                  <w:r w:rsidRPr="000B5BE6">
                    <w:rPr>
                      <w:rFonts w:cs="B Nazanin" w:hint="cs"/>
                      <w:sz w:val="20"/>
                      <w:szCs w:val="20"/>
                      <w:rtl/>
                      <w:lang w:bidi="fa-IR"/>
                    </w:rPr>
                    <w:t>آمادگی جهت سقط جنین مبتلا و مراقبت از مادر</w:t>
                  </w:r>
                </w:p>
              </w:txbxContent>
            </v:textbox>
          </v:rect>
        </w:pict>
      </w:r>
      <w:r>
        <w:rPr>
          <w:rFonts w:ascii="B Titr,Bold" w:cs="B Titr"/>
          <w:b/>
          <w:bCs/>
          <w:noProof/>
          <w:sz w:val="28"/>
          <w:szCs w:val="28"/>
          <w:lang w:bidi="fa-IR"/>
        </w:rPr>
        <w:pict>
          <v:rect id="Rectangle 252" o:spid="_x0000_s1101" style="position:absolute;left:0;text-align:left;margin-left:281.25pt;margin-top:4pt;width:80.25pt;height:87pt;z-index:251789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" fillcolor="window" strokecolor="windowText" strokeweight="2pt">
            <v:textbox>
              <w:txbxContent>
                <w:p w:rsidR="00740592" w:rsidRPr="000B5BE6" w:rsidRDefault="00740592" w:rsidP="00B0257D">
                  <w:pPr>
                    <w:jc w:val="center"/>
                    <w:rPr>
                      <w:rFonts w:cs="B Nazanin"/>
                      <w:sz w:val="20"/>
                      <w:szCs w:val="20"/>
                      <w:lang w:bidi="fa-IR"/>
                    </w:rPr>
                  </w:pPr>
                  <w:r w:rsidRPr="000B5BE6">
                    <w:rPr>
                      <w:rFonts w:cs="B Nazanin" w:hint="cs"/>
                      <w:sz w:val="20"/>
                      <w:szCs w:val="20"/>
                      <w:rtl/>
                      <w:lang w:bidi="fa-IR"/>
                    </w:rPr>
                    <w:t>مشاوره کامل با والدین و اعلام امکان انجام سقط جنین در صورت تمایل والدین</w:t>
                  </w:r>
                </w:p>
              </w:txbxContent>
            </v:textbox>
          </v:rect>
        </w:pict>
      </w:r>
      <w:r>
        <w:rPr>
          <w:rFonts w:ascii="B Titr,Bold" w:cs="B Titr"/>
          <w:b/>
          <w:bCs/>
          <w:noProof/>
          <w:sz w:val="28"/>
          <w:szCs w:val="28"/>
          <w:lang w:bidi="fa-IR"/>
        </w:rPr>
        <w:pict>
          <v:rect id="Rectangle 253" o:spid="_x0000_s1102" style="position:absolute;left:0;text-align:left;margin-left:87pt;margin-top:23.5pt;width:80.25pt;height:63pt;z-index:251792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" fillcolor="window" strokecolor="windowText" strokeweight="2pt">
            <v:textbox>
              <w:txbxContent>
                <w:p w:rsidR="00740592" w:rsidRPr="000B5BE6" w:rsidRDefault="00740592" w:rsidP="00B0257D">
                  <w:pPr>
                    <w:jc w:val="center"/>
                    <w:rPr>
                      <w:rFonts w:cs="B Nazanin"/>
                      <w:sz w:val="20"/>
                      <w:szCs w:val="20"/>
                      <w:lang w:bidi="fa-IR"/>
                    </w:rPr>
                  </w:pPr>
                  <w:r w:rsidRPr="000B5BE6">
                    <w:rPr>
                      <w:rFonts w:cs="B Nazanin" w:hint="cs"/>
                      <w:sz w:val="20"/>
                      <w:szCs w:val="20"/>
                      <w:rtl/>
                      <w:lang w:bidi="fa-IR"/>
                    </w:rPr>
                    <w:t>ارجاع والدین به مرکزبهداشتی پوشش دهنده محل سکونت</w:t>
                  </w:r>
                </w:p>
              </w:txbxContent>
            </v:textbox>
          </v:rect>
        </w:pict>
      </w:r>
      <w:r>
        <w:rPr>
          <w:rFonts w:ascii="B Titr,Bold" w:cs="B Titr"/>
          <w:b/>
          <w:bCs/>
          <w:noProof/>
          <w:sz w:val="28"/>
          <w:szCs w:val="28"/>
          <w:lang w:bidi="fa-IR"/>
        </w:rPr>
        <w:pict>
          <v:rect id="Rectangle 254" o:spid="_x0000_s1103" style="position:absolute;left:0;text-align:left;margin-left:381.75pt;margin-top:4pt;width:56.25pt;height:87pt;z-index:251790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" fillcolor="window" strokecolor="windowText" strokeweight="2pt">
            <v:textbox>
              <w:txbxContent>
                <w:p w:rsidR="00740592" w:rsidRPr="000B5BE6" w:rsidRDefault="00740592" w:rsidP="00B0257D">
                  <w:pPr>
                    <w:jc w:val="center"/>
                    <w:rPr>
                      <w:rFonts w:cs="B Nazanin"/>
                      <w:sz w:val="20"/>
                      <w:szCs w:val="20"/>
                      <w:lang w:bidi="fa-IR"/>
                    </w:rPr>
                  </w:pPr>
                  <w:r w:rsidRPr="000B5BE6">
                    <w:rPr>
                      <w:rFonts w:cs="B Nazanin" w:hint="cs"/>
                      <w:sz w:val="20"/>
                      <w:szCs w:val="20"/>
                      <w:rtl/>
                      <w:lang w:bidi="fa-IR"/>
                    </w:rPr>
                    <w:t>آیا والدین تمایل به انجام سقط جنین مبتلا دارند ؟</w:t>
                  </w:r>
                </w:p>
              </w:txbxContent>
            </v:textbox>
          </v:rect>
        </w:pict>
      </w:r>
      <w:r>
        <w:rPr>
          <w:rFonts w:ascii="B Titr,Bold" w:cs="B Titr"/>
          <w:b/>
          <w:bCs/>
          <w:noProof/>
          <w:sz w:val="28"/>
          <w:szCs w:val="28"/>
          <w:lang w:bidi="fa-IR"/>
        </w:rPr>
        <w:pict>
          <v:rect id="Rectangle 255" o:spid="_x0000_s1104" style="position:absolute;left:0;text-align:left;margin-left:203.25pt;margin-top:4pt;width:57.75pt;height:87pt;z-index:251779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" fillcolor="window" strokecolor="windowText" strokeweight="2pt">
            <v:textbox>
              <w:txbxContent>
                <w:p w:rsidR="00740592" w:rsidRPr="000B5BE6" w:rsidRDefault="00740592" w:rsidP="00B0257D">
                  <w:pPr>
                    <w:jc w:val="center"/>
                    <w:rPr>
                      <w:rFonts w:cs="B Nazanin"/>
                      <w:sz w:val="20"/>
                      <w:szCs w:val="20"/>
                      <w:lang w:bidi="fa-IR"/>
                    </w:rPr>
                  </w:pPr>
                  <w:r w:rsidRPr="000B5BE6">
                    <w:rPr>
                      <w:rFonts w:cs="B Nazanin" w:hint="cs"/>
                      <w:sz w:val="20"/>
                      <w:szCs w:val="20"/>
                      <w:rtl/>
                      <w:lang w:bidi="fa-IR"/>
                    </w:rPr>
                    <w:t>آیا جنین مبتلا به بیماری می باشد ؟</w:t>
                  </w:r>
                </w:p>
              </w:txbxContent>
            </v:textbox>
          </v:rect>
        </w:pict>
      </w:r>
    </w:p>
    <w:p w:rsidR="00B0257D" w:rsidRDefault="0073150D" w:rsidP="00496D11">
      <w:pPr>
        <w:tabs>
          <w:tab w:val="left" w:pos="5625"/>
          <w:tab w:val="left" w:pos="5805"/>
        </w:tabs>
        <w:autoSpaceDE w:val="0"/>
        <w:autoSpaceDN w:val="0"/>
        <w:bidi/>
        <w:adjustRightInd w:val="0"/>
        <w:spacing w:after="0"/>
        <w:jc w:val="both"/>
        <w:rPr>
          <w:rFonts w:ascii="B Titr,Bold" w:cs="B Titr"/>
          <w:b/>
          <w:bCs/>
          <w:sz w:val="28"/>
          <w:szCs w:val="28"/>
          <w:rtl/>
        </w:rPr>
      </w:pPr>
      <w:r>
        <w:rPr>
          <w:rFonts w:ascii="B Titr,Bold" w:cs="B Titr"/>
          <w:b/>
          <w:bCs/>
          <w:noProof/>
          <w:sz w:val="28"/>
          <w:szCs w:val="28"/>
          <w:rtl/>
          <w:lang w:bidi="fa-IR"/>
        </w:rPr>
        <w:pict>
          <v:shape id="Straight Arrow Connector 256" o:spid="_x0000_s1162" type="#_x0000_t32" style="position:absolute;left:0;text-align:left;margin-left:261pt;margin-top:19.6pt;width:19.5pt;height:0;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">
            <v:stroke endarrow="open"/>
          </v:shape>
        </w:pict>
      </w:r>
      <w:r>
        <w:rPr>
          <w:rFonts w:ascii="B Titr,Bold" w:cs="B Titr"/>
          <w:b/>
          <w:bCs/>
          <w:noProof/>
          <w:sz w:val="28"/>
          <w:szCs w:val="28"/>
          <w:rtl/>
          <w:lang w:bidi="fa-IR"/>
        </w:rPr>
        <w:pict>
          <v:shape id="Straight Arrow Connector 257" o:spid="_x0000_s1161" type="#_x0000_t32" style="position:absolute;left:0;text-align:left;margin-left:54pt;margin-top:27.85pt;width:33pt;height:0;flip:x;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">
            <v:stroke endarrow="open"/>
          </v:shape>
        </w:pict>
      </w:r>
      <w:r>
        <w:rPr>
          <w:rFonts w:ascii="B Titr,Bold" w:cs="B Titr"/>
          <w:b/>
          <w:bCs/>
          <w:noProof/>
          <w:sz w:val="28"/>
          <w:szCs w:val="28"/>
          <w:rtl/>
          <w:lang w:bidi="fa-IR"/>
        </w:rPr>
        <w:pict>
          <v:shape id="Straight Arrow Connector 258" o:spid="_x0000_s1160" type="#_x0000_t32" style="position:absolute;left:0;text-align:left;margin-left:167.25pt;margin-top:19.6pt;width:36pt;height:0;flip:x;z-index:25180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">
            <v:stroke endarrow="open"/>
          </v:shape>
        </w:pict>
      </w:r>
      <w:r>
        <w:rPr>
          <w:rFonts w:ascii="B Titr,Bold" w:cs="B Titr"/>
          <w:b/>
          <w:bCs/>
          <w:noProof/>
          <w:sz w:val="28"/>
          <w:szCs w:val="28"/>
          <w:rtl/>
          <w:lang w:bidi="fa-IR"/>
        </w:rPr>
        <w:pict>
          <v:shape id="Straight Arrow Connector 259" o:spid="_x0000_s1159" type="#_x0000_t32" style="position:absolute;left:0;text-align:left;margin-left:438pt;margin-top:13.6pt;width:11.25pt;height:0;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">
            <v:stroke endarrow="open"/>
          </v:shape>
        </w:pict>
      </w:r>
      <w:r>
        <w:rPr>
          <w:rFonts w:ascii="B Titr,Bold" w:cs="B Titr"/>
          <w:b/>
          <w:bCs/>
          <w:noProof/>
          <w:sz w:val="28"/>
          <w:szCs w:val="28"/>
          <w:rtl/>
          <w:lang w:bidi="fa-IR"/>
        </w:rPr>
        <w:pict>
          <v:shape id="Straight Arrow Connector 260" o:spid="_x0000_s1158" type="#_x0000_t32" style="position:absolute;left:0;text-align:left;margin-left:360.75pt;margin-top:19.6pt;width:21pt;height:0;z-index:25180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">
            <v:stroke endarrow="open"/>
          </v:shape>
        </w:pict>
      </w:r>
      <w:r w:rsidR="00B0257D">
        <w:rPr>
          <w:rFonts w:ascii="B Titr,Bold" w:cs="B Titr"/>
          <w:b/>
          <w:bCs/>
          <w:sz w:val="28"/>
          <w:szCs w:val="28"/>
          <w:rtl/>
        </w:rPr>
        <w:tab/>
      </w:r>
      <w:r w:rsidR="00B0257D" w:rsidRPr="006148B2">
        <w:rPr>
          <w:rFonts w:ascii="B Titr,Bold" w:cs="B Nazanin" w:hint="cs"/>
          <w:sz w:val="26"/>
          <w:szCs w:val="24"/>
          <w:rtl/>
        </w:rPr>
        <w:t>خیر</w:t>
      </w:r>
      <w:r w:rsidR="00B0257D">
        <w:rPr>
          <w:rFonts w:ascii="B Titr,Bold" w:cs="B Titr"/>
          <w:b/>
          <w:bCs/>
          <w:sz w:val="28"/>
          <w:szCs w:val="28"/>
          <w:rtl/>
        </w:rPr>
        <w:tab/>
      </w:r>
    </w:p>
    <w:p w:rsidR="0061765A" w:rsidRDefault="0061765A" w:rsidP="00496D11">
      <w:pPr>
        <w:autoSpaceDE w:val="0"/>
        <w:autoSpaceDN w:val="0"/>
        <w:bidi/>
        <w:adjustRightInd w:val="0"/>
        <w:spacing w:after="0"/>
        <w:jc w:val="both"/>
        <w:rPr>
          <w:rFonts w:ascii="B Titr,Bold" w:cs="B Titr"/>
          <w:b/>
          <w:bCs/>
          <w:sz w:val="28"/>
          <w:szCs w:val="28"/>
          <w:rtl/>
        </w:rPr>
      </w:pPr>
    </w:p>
    <w:p w:rsidR="0061765A" w:rsidRDefault="0061765A" w:rsidP="0061765A">
      <w:pPr>
        <w:autoSpaceDE w:val="0"/>
        <w:autoSpaceDN w:val="0"/>
        <w:bidi/>
        <w:adjustRightInd w:val="0"/>
        <w:spacing w:after="0"/>
        <w:jc w:val="both"/>
        <w:rPr>
          <w:rFonts w:ascii="B Titr,Bold" w:cs="B Titr"/>
          <w:b/>
          <w:bCs/>
          <w:sz w:val="28"/>
          <w:szCs w:val="28"/>
          <w:rtl/>
        </w:rPr>
      </w:pPr>
    </w:p>
    <w:p w:rsidR="0061765A" w:rsidRDefault="0061765A" w:rsidP="0061765A">
      <w:pPr>
        <w:autoSpaceDE w:val="0"/>
        <w:autoSpaceDN w:val="0"/>
        <w:bidi/>
        <w:adjustRightInd w:val="0"/>
        <w:spacing w:after="0"/>
        <w:jc w:val="both"/>
        <w:rPr>
          <w:rFonts w:ascii="B Titr,Bold" w:cs="B Titr"/>
          <w:b/>
          <w:bCs/>
          <w:sz w:val="28"/>
          <w:szCs w:val="28"/>
          <w:rtl/>
        </w:rPr>
      </w:pPr>
    </w:p>
    <w:p w:rsidR="00B0257D" w:rsidRPr="00EF4BD2" w:rsidRDefault="00B0257D" w:rsidP="0061765A">
      <w:pPr>
        <w:autoSpaceDE w:val="0"/>
        <w:autoSpaceDN w:val="0"/>
        <w:bidi/>
        <w:adjustRightInd w:val="0"/>
        <w:spacing w:after="0"/>
        <w:jc w:val="both"/>
        <w:rPr>
          <w:rFonts w:ascii="B Titr,Bold" w:cs="B Titr"/>
          <w:b/>
          <w:bCs/>
          <w:sz w:val="28"/>
          <w:szCs w:val="28"/>
        </w:rPr>
      </w:pPr>
      <w:r w:rsidRPr="00EF4BD2">
        <w:rPr>
          <w:rFonts w:ascii="B Titr,Bold" w:cs="B Titr" w:hint="cs"/>
          <w:b/>
          <w:bCs/>
          <w:sz w:val="28"/>
          <w:szCs w:val="28"/>
          <w:rtl/>
        </w:rPr>
        <w:lastRenderedPageBreak/>
        <w:t>شرح</w:t>
      </w:r>
      <w:r w:rsidRPr="00EF4BD2">
        <w:rPr>
          <w:rFonts w:ascii="B Titr,Bold" w:cs="B Titr"/>
          <w:b/>
          <w:bCs/>
          <w:sz w:val="28"/>
          <w:szCs w:val="28"/>
        </w:rPr>
        <w:t xml:space="preserve"> </w:t>
      </w:r>
      <w:r w:rsidRPr="00EF4BD2">
        <w:rPr>
          <w:rFonts w:ascii="B Titr,Bold" w:cs="B Titr" w:hint="cs"/>
          <w:b/>
          <w:bCs/>
          <w:sz w:val="28"/>
          <w:szCs w:val="28"/>
          <w:rtl/>
        </w:rPr>
        <w:t>وظایف</w:t>
      </w:r>
    </w:p>
    <w:p w:rsidR="0061765A" w:rsidRDefault="00B0257D" w:rsidP="00496D11">
      <w:pPr>
        <w:autoSpaceDE w:val="0"/>
        <w:autoSpaceDN w:val="0"/>
        <w:bidi/>
        <w:adjustRightInd w:val="0"/>
        <w:spacing w:after="0"/>
        <w:jc w:val="both"/>
        <w:rPr>
          <w:rFonts w:ascii="B Nazanin" w:cs="B Nazanin"/>
          <w:sz w:val="28"/>
          <w:szCs w:val="28"/>
          <w:rtl/>
        </w:rPr>
      </w:pPr>
      <w:r w:rsidRPr="00EF4BD2">
        <w:rPr>
          <w:rFonts w:ascii="B Nazanin" w:cs="B Nazanin" w:hint="cs"/>
          <w:sz w:val="28"/>
          <w:szCs w:val="28"/>
          <w:rtl/>
        </w:rPr>
        <w:t>شرح</w:t>
      </w:r>
      <w:r w:rsidRPr="00EF4BD2">
        <w:rPr>
          <w:rFonts w:ascii="B Nazanin" w:cs="B Nazanin"/>
          <w:sz w:val="28"/>
          <w:szCs w:val="28"/>
        </w:rPr>
        <w:t xml:space="preserve"> </w:t>
      </w:r>
      <w:r w:rsidRPr="00EF4BD2">
        <w:rPr>
          <w:rFonts w:ascii="B Nazanin" w:cs="B Nazanin" w:hint="cs"/>
          <w:sz w:val="28"/>
          <w:szCs w:val="28"/>
          <w:rtl/>
        </w:rPr>
        <w:t>وظايف</w:t>
      </w:r>
      <w:r w:rsidRPr="00EF4BD2">
        <w:rPr>
          <w:rFonts w:ascii="B Nazanin" w:cs="B Nazanin"/>
          <w:sz w:val="28"/>
          <w:szCs w:val="28"/>
        </w:rPr>
        <w:t xml:space="preserve"> </w:t>
      </w:r>
      <w:r w:rsidRPr="00EF4BD2">
        <w:rPr>
          <w:rFonts w:ascii="B Nazanin" w:cs="B Nazanin" w:hint="cs"/>
          <w:sz w:val="28"/>
          <w:szCs w:val="28"/>
          <w:rtl/>
        </w:rPr>
        <w:t>كليه</w:t>
      </w:r>
      <w:r w:rsidRPr="00EF4BD2">
        <w:rPr>
          <w:rFonts w:ascii="B Nazanin" w:cs="B Nazanin"/>
          <w:sz w:val="28"/>
          <w:szCs w:val="28"/>
        </w:rPr>
        <w:t xml:space="preserve"> </w:t>
      </w:r>
      <w:r w:rsidRPr="00EF4BD2">
        <w:rPr>
          <w:rFonts w:ascii="B Nazanin" w:cs="B Nazanin" w:hint="cs"/>
          <w:sz w:val="28"/>
          <w:szCs w:val="28"/>
          <w:rtl/>
        </w:rPr>
        <w:t>سطوح</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برنامه</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ژنتيك</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وزارت</w:t>
      </w:r>
      <w:r w:rsidRPr="00EF4BD2">
        <w:rPr>
          <w:rFonts w:ascii="B Nazanin" w:cs="B Nazanin"/>
          <w:sz w:val="28"/>
          <w:szCs w:val="28"/>
        </w:rPr>
        <w:t xml:space="preserve"> </w:t>
      </w:r>
      <w:r w:rsidRPr="00EF4BD2">
        <w:rPr>
          <w:rFonts w:ascii="B Nazanin" w:cs="B Nazanin" w:hint="cs"/>
          <w:sz w:val="28"/>
          <w:szCs w:val="28"/>
          <w:rtl/>
        </w:rPr>
        <w:t>بهداشت</w:t>
      </w:r>
      <w:r w:rsidRPr="00EF4BD2">
        <w:rPr>
          <w:rFonts w:ascii="B Nazanin" w:cs="B Nazanin"/>
          <w:sz w:val="28"/>
          <w:szCs w:val="28"/>
        </w:rPr>
        <w:t xml:space="preserve"> </w:t>
      </w:r>
      <w:r w:rsidRPr="00EF4BD2">
        <w:rPr>
          <w:rFonts w:ascii="B Nazanin" w:cs="B Nazanin" w:hint="cs"/>
          <w:sz w:val="28"/>
          <w:szCs w:val="28"/>
          <w:rtl/>
        </w:rPr>
        <w:t>تا</w:t>
      </w:r>
      <w:r w:rsidRPr="00EF4BD2">
        <w:rPr>
          <w:rFonts w:ascii="B Nazanin" w:cs="B Nazanin"/>
          <w:sz w:val="28"/>
          <w:szCs w:val="28"/>
        </w:rPr>
        <w:t xml:space="preserve"> </w:t>
      </w:r>
      <w:r w:rsidRPr="00EF4BD2">
        <w:rPr>
          <w:rFonts w:ascii="B Nazanin" w:cs="B Nazanin" w:hint="cs"/>
          <w:sz w:val="28"/>
          <w:szCs w:val="28"/>
          <w:rtl/>
        </w:rPr>
        <w:t>خانه</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بهداشت</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مراكز</w:t>
      </w:r>
      <w:r w:rsidRPr="00EF4BD2">
        <w:rPr>
          <w:rFonts w:ascii="B Nazanin" w:cs="B Nazanin"/>
          <w:sz w:val="28"/>
          <w:szCs w:val="28"/>
        </w:rPr>
        <w:t xml:space="preserve"> </w:t>
      </w:r>
      <w:r w:rsidRPr="00EF4BD2">
        <w:rPr>
          <w:rFonts w:ascii="B Nazanin" w:cs="B Nazanin" w:hint="cs"/>
          <w:sz w:val="28"/>
          <w:szCs w:val="28"/>
          <w:rtl/>
        </w:rPr>
        <w:t>بهداشتي</w:t>
      </w:r>
      <w:r w:rsidRPr="00EF4BD2">
        <w:rPr>
          <w:rFonts w:ascii="B Nazanin" w:cs="B Nazanin"/>
          <w:sz w:val="28"/>
          <w:szCs w:val="28"/>
        </w:rPr>
        <w:t xml:space="preserve"> </w:t>
      </w:r>
      <w:r w:rsidRPr="00EF4BD2">
        <w:rPr>
          <w:rFonts w:ascii="B Nazanin" w:cs="B Nazanin" w:hint="cs"/>
          <w:sz w:val="28"/>
          <w:szCs w:val="28"/>
          <w:rtl/>
        </w:rPr>
        <w:t>درماني</w:t>
      </w:r>
      <w:r w:rsidRPr="00EF4BD2">
        <w:rPr>
          <w:rFonts w:ascii="B Nazanin" w:cs="B Nazanin"/>
          <w:sz w:val="28"/>
          <w:szCs w:val="28"/>
        </w:rPr>
        <w:t xml:space="preserve"> </w:t>
      </w:r>
    </w:p>
    <w:p w:rsidR="00B0257D" w:rsidRPr="00EF4BD2" w:rsidRDefault="00B0257D" w:rsidP="0061765A">
      <w:pPr>
        <w:autoSpaceDE w:val="0"/>
        <w:autoSpaceDN w:val="0"/>
        <w:bidi/>
        <w:adjustRightInd w:val="0"/>
        <w:spacing w:after="0"/>
        <w:jc w:val="both"/>
        <w:rPr>
          <w:rFonts w:ascii="B Nazanin" w:cs="B Nazanin"/>
          <w:sz w:val="28"/>
          <w:szCs w:val="28"/>
        </w:rPr>
      </w:pPr>
      <w:r w:rsidRPr="00EF4BD2">
        <w:rPr>
          <w:rFonts w:ascii="B Nazanin" w:cs="B Nazanin" w:hint="cs"/>
          <w:sz w:val="28"/>
          <w:szCs w:val="28"/>
          <w:rtl/>
        </w:rPr>
        <w:t>شهري</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دستورالعمل</w:t>
      </w:r>
      <w:r w:rsidRPr="00EF4BD2">
        <w:rPr>
          <w:rFonts w:ascii="B Nazanin" w:cs="B Nazanin"/>
          <w:sz w:val="28"/>
          <w:szCs w:val="28"/>
        </w:rPr>
        <w:t xml:space="preserve"> </w:t>
      </w:r>
      <w:r w:rsidRPr="00EF4BD2">
        <w:rPr>
          <w:rFonts w:ascii="B Nazanin" w:cs="B Nazanin" w:hint="cs"/>
          <w:sz w:val="28"/>
          <w:szCs w:val="28"/>
          <w:rtl/>
        </w:rPr>
        <w:t>مربوط</w:t>
      </w:r>
      <w:r w:rsidRPr="00EF4BD2">
        <w:rPr>
          <w:rFonts w:ascii="B Nazanin" w:cs="B Nazanin"/>
          <w:sz w:val="28"/>
          <w:szCs w:val="28"/>
        </w:rPr>
        <w:t xml:space="preserve"> </w:t>
      </w:r>
      <w:r w:rsidRPr="00EF4BD2">
        <w:rPr>
          <w:rFonts w:ascii="B Nazanin" w:cs="B Nazanin" w:hint="cs"/>
          <w:sz w:val="28"/>
          <w:szCs w:val="28"/>
          <w:rtl/>
        </w:rPr>
        <w:t>ذكر</w:t>
      </w:r>
      <w:r w:rsidRPr="00EF4BD2">
        <w:rPr>
          <w:rFonts w:ascii="B Nazanin" w:cs="B Nazanin"/>
          <w:sz w:val="28"/>
          <w:szCs w:val="28"/>
        </w:rPr>
        <w:t xml:space="preserve"> </w:t>
      </w:r>
      <w:r w:rsidRPr="00EF4BD2">
        <w:rPr>
          <w:rFonts w:ascii="B Nazanin" w:cs="B Nazanin" w:hint="cs"/>
          <w:sz w:val="28"/>
          <w:szCs w:val="28"/>
          <w:rtl/>
        </w:rPr>
        <w:t>شده</w:t>
      </w:r>
      <w:r w:rsidRPr="00EF4BD2">
        <w:rPr>
          <w:rFonts w:ascii="B Nazanin" w:cs="B Nazanin"/>
          <w:sz w:val="28"/>
          <w:szCs w:val="28"/>
        </w:rPr>
        <w:t xml:space="preserve"> </w:t>
      </w:r>
      <w:r w:rsidRPr="00EF4BD2">
        <w:rPr>
          <w:rFonts w:ascii="B Nazanin" w:cs="B Nazanin" w:hint="cs"/>
          <w:sz w:val="28"/>
          <w:szCs w:val="28"/>
          <w:rtl/>
        </w:rPr>
        <w:t>است</w:t>
      </w:r>
      <w:r w:rsidRPr="00EF4BD2">
        <w:rPr>
          <w:rFonts w:ascii="B Nazanin" w:cs="B Nazanin" w:hint="cs"/>
          <w:sz w:val="28"/>
          <w:szCs w:val="28"/>
          <w:rtl/>
          <w:lang w:bidi="fa-IR"/>
        </w:rPr>
        <w:t xml:space="preserve"> </w:t>
      </w:r>
      <w:r w:rsidRPr="00EF4BD2">
        <w:rPr>
          <w:rFonts w:ascii="B Nazanin" w:cs="B Nazanin" w:hint="cs"/>
          <w:sz w:val="28"/>
          <w:szCs w:val="28"/>
          <w:rtl/>
        </w:rPr>
        <w:t>اما</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مقوله</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اختصار</w:t>
      </w:r>
      <w:r w:rsidRPr="00EF4BD2">
        <w:rPr>
          <w:rFonts w:ascii="B Nazanin" w:cs="B Nazanin"/>
          <w:sz w:val="28"/>
          <w:szCs w:val="28"/>
        </w:rPr>
        <w:t xml:space="preserve"> </w:t>
      </w:r>
      <w:r w:rsidRPr="00EF4BD2">
        <w:rPr>
          <w:rFonts w:ascii="B Nazanin" w:cs="B Nazanin" w:hint="cs"/>
          <w:sz w:val="28"/>
          <w:szCs w:val="28"/>
          <w:rtl/>
        </w:rPr>
        <w:t>فقط</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شرح</w:t>
      </w:r>
      <w:r w:rsidRPr="00EF4BD2">
        <w:rPr>
          <w:rFonts w:ascii="B Nazanin" w:cs="B Nazanin"/>
          <w:sz w:val="28"/>
          <w:szCs w:val="28"/>
        </w:rPr>
        <w:t xml:space="preserve"> </w:t>
      </w:r>
      <w:r w:rsidRPr="00EF4BD2">
        <w:rPr>
          <w:rFonts w:ascii="B Nazanin" w:cs="B Nazanin" w:hint="cs"/>
          <w:sz w:val="28"/>
          <w:szCs w:val="28"/>
          <w:rtl/>
        </w:rPr>
        <w:t>وظايف</w:t>
      </w:r>
      <w:r w:rsidRPr="00EF4BD2">
        <w:rPr>
          <w:rFonts w:ascii="B Nazanin" w:cs="B Nazanin"/>
          <w:sz w:val="28"/>
          <w:szCs w:val="28"/>
        </w:rPr>
        <w:t xml:space="preserve"> </w:t>
      </w:r>
      <w:r w:rsidRPr="00EF4BD2">
        <w:rPr>
          <w:rFonts w:ascii="B Nazanin" w:cs="B Nazanin" w:hint="cs"/>
          <w:sz w:val="28"/>
          <w:szCs w:val="28"/>
          <w:rtl/>
        </w:rPr>
        <w:t>مراقب</w:t>
      </w:r>
      <w:r w:rsidRPr="00EF4BD2">
        <w:rPr>
          <w:rFonts w:ascii="B Nazanin" w:cs="B Nazanin"/>
          <w:sz w:val="28"/>
          <w:szCs w:val="28"/>
        </w:rPr>
        <w:t xml:space="preserve"> </w:t>
      </w:r>
      <w:r w:rsidRPr="00EF4BD2">
        <w:rPr>
          <w:rFonts w:ascii="B Nazanin" w:cs="B Nazanin" w:hint="cs"/>
          <w:sz w:val="28"/>
          <w:szCs w:val="28"/>
          <w:rtl/>
        </w:rPr>
        <w:t>بهداشت</w:t>
      </w:r>
      <w:r w:rsidRPr="00EF4BD2">
        <w:rPr>
          <w:rFonts w:ascii="B Nazanin" w:cs="B Nazanin"/>
          <w:sz w:val="28"/>
          <w:szCs w:val="28"/>
        </w:rPr>
        <w:t xml:space="preserve"> </w:t>
      </w:r>
      <w:r w:rsidRPr="00EF4BD2">
        <w:rPr>
          <w:rFonts w:ascii="B Nazanin" w:cs="B Nazanin" w:hint="cs"/>
          <w:sz w:val="28"/>
          <w:szCs w:val="28"/>
          <w:rtl/>
        </w:rPr>
        <w:t>پرداخته</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شود</w:t>
      </w:r>
      <w:r w:rsidRPr="00EF4BD2">
        <w:rPr>
          <w:rFonts w:ascii="B Nazanin" w:cs="B Nazanin"/>
          <w:sz w:val="28"/>
          <w:szCs w:val="28"/>
        </w:rPr>
        <w:t xml:space="preserve">. </w:t>
      </w:r>
      <w:r w:rsidRPr="00EF4BD2">
        <w:rPr>
          <w:rFonts w:ascii="B Nazanin" w:cs="B Nazanin" w:hint="cs"/>
          <w:sz w:val="28"/>
          <w:szCs w:val="28"/>
          <w:rtl/>
        </w:rPr>
        <w:t>اصولا</w:t>
      </w:r>
      <w:r w:rsidRPr="00EF4BD2">
        <w:rPr>
          <w:rFonts w:ascii="B Nazanin" w:cs="B Nazanin"/>
          <w:sz w:val="28"/>
          <w:szCs w:val="28"/>
        </w:rPr>
        <w:t xml:space="preserve"> </w:t>
      </w:r>
      <w:r w:rsidRPr="00EF4BD2">
        <w:rPr>
          <w:rFonts w:ascii="B Nazanin" w:cs="B Nazanin" w:hint="cs"/>
          <w:sz w:val="28"/>
          <w:szCs w:val="28"/>
          <w:rtl/>
        </w:rPr>
        <w:t>اين</w:t>
      </w:r>
      <w:r w:rsidRPr="00EF4BD2">
        <w:rPr>
          <w:rFonts w:ascii="B Nazanin" w:cs="B Nazanin"/>
          <w:sz w:val="28"/>
          <w:szCs w:val="28"/>
        </w:rPr>
        <w:t xml:space="preserve"> </w:t>
      </w:r>
      <w:r w:rsidRPr="00EF4BD2">
        <w:rPr>
          <w:rFonts w:ascii="B Nazanin" w:cs="B Nazanin" w:hint="cs"/>
          <w:sz w:val="28"/>
          <w:szCs w:val="28"/>
          <w:rtl/>
        </w:rPr>
        <w:t>وظايف</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قالب</w:t>
      </w:r>
      <w:r w:rsidRPr="00EF4BD2">
        <w:rPr>
          <w:rFonts w:ascii="B Nazanin" w:cs="B Nazanin"/>
          <w:sz w:val="28"/>
          <w:szCs w:val="28"/>
        </w:rPr>
        <w:t xml:space="preserve"> </w:t>
      </w:r>
      <w:r w:rsidRPr="00EF4BD2">
        <w:rPr>
          <w:rFonts w:ascii="B Nazanin" w:cs="B Nazanin" w:hint="cs"/>
          <w:sz w:val="28"/>
          <w:szCs w:val="28"/>
          <w:rtl/>
        </w:rPr>
        <w:t>عمومي</w:t>
      </w:r>
      <w:r w:rsidRPr="00EF4BD2">
        <w:rPr>
          <w:rFonts w:ascii="B Nazanin" w:cs="B Nazanin"/>
          <w:sz w:val="28"/>
          <w:szCs w:val="28"/>
        </w:rPr>
        <w:t xml:space="preserve">: </w:t>
      </w:r>
      <w:r w:rsidRPr="00EF4BD2">
        <w:rPr>
          <w:rFonts w:ascii="B Nazanin" w:cs="B Nazanin" w:hint="cs"/>
          <w:sz w:val="28"/>
          <w:szCs w:val="28"/>
          <w:rtl/>
        </w:rPr>
        <w:t>آموزش،</w:t>
      </w:r>
      <w:r w:rsidRPr="00EF4BD2">
        <w:rPr>
          <w:rFonts w:ascii="B Nazanin" w:cs="B Nazanin"/>
          <w:sz w:val="28"/>
          <w:szCs w:val="28"/>
        </w:rPr>
        <w:t xml:space="preserve"> </w:t>
      </w:r>
      <w:r w:rsidRPr="00EF4BD2">
        <w:rPr>
          <w:rFonts w:ascii="B Nazanin" w:cs="B Nazanin" w:hint="cs"/>
          <w:sz w:val="28"/>
          <w:szCs w:val="28"/>
          <w:rtl/>
        </w:rPr>
        <w:t>مراقبت،</w:t>
      </w:r>
      <w:r w:rsidRPr="00EF4BD2">
        <w:rPr>
          <w:rFonts w:ascii="B Nazanin" w:cs="B Nazanin"/>
          <w:sz w:val="28"/>
          <w:szCs w:val="28"/>
        </w:rPr>
        <w:t xml:space="preserve"> </w:t>
      </w:r>
      <w:r w:rsidRPr="00EF4BD2">
        <w:rPr>
          <w:rFonts w:ascii="B Nazanin" w:cs="B Nazanin" w:hint="cs"/>
          <w:sz w:val="28"/>
          <w:szCs w:val="28"/>
          <w:rtl/>
        </w:rPr>
        <w:t>ارجاع،</w:t>
      </w:r>
      <w:r w:rsidRPr="00EF4BD2">
        <w:rPr>
          <w:rFonts w:ascii="B Nazanin" w:cs="B Nazanin"/>
          <w:sz w:val="28"/>
          <w:szCs w:val="28"/>
        </w:rPr>
        <w:t xml:space="preserve"> </w:t>
      </w:r>
      <w:r w:rsidRPr="00EF4BD2">
        <w:rPr>
          <w:rFonts w:ascii="B Nazanin" w:cs="B Nazanin" w:hint="cs"/>
          <w:sz w:val="28"/>
          <w:szCs w:val="28"/>
          <w:rtl/>
        </w:rPr>
        <w:t>ثبت</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گزارش</w:t>
      </w:r>
      <w:r w:rsidRPr="00EF4BD2">
        <w:rPr>
          <w:rFonts w:ascii="B Nazanin" w:cs="B Nazanin" w:hint="cs"/>
          <w:sz w:val="28"/>
          <w:szCs w:val="28"/>
          <w:rtl/>
          <w:lang w:bidi="fa-IR"/>
        </w:rPr>
        <w:t xml:space="preserve"> </w:t>
      </w:r>
      <w:r w:rsidRPr="00EF4BD2">
        <w:rPr>
          <w:rFonts w:ascii="B Nazanin" w:cs="B Nazanin" w:hint="cs"/>
          <w:sz w:val="28"/>
          <w:szCs w:val="28"/>
          <w:rtl/>
        </w:rPr>
        <w:t>دهي</w:t>
      </w:r>
      <w:r w:rsidRPr="00EF4BD2">
        <w:rPr>
          <w:rFonts w:ascii="B Nazanin" w:cs="B Nazanin"/>
          <w:sz w:val="28"/>
          <w:szCs w:val="28"/>
        </w:rPr>
        <w:t xml:space="preserve"> </w:t>
      </w:r>
      <w:r w:rsidRPr="00EF4BD2">
        <w:rPr>
          <w:rFonts w:ascii="B Nazanin" w:cs="B Nazanin" w:hint="cs"/>
          <w:sz w:val="28"/>
          <w:szCs w:val="28"/>
          <w:rtl/>
        </w:rPr>
        <w:t>خلاصه</w:t>
      </w:r>
      <w:r w:rsidRPr="00EF4BD2">
        <w:rPr>
          <w:rFonts w:ascii="B Nazanin" w:cs="B Nazanin"/>
          <w:sz w:val="28"/>
          <w:szCs w:val="28"/>
        </w:rPr>
        <w:t xml:space="preserve"> </w:t>
      </w:r>
      <w:r w:rsidRPr="00EF4BD2">
        <w:rPr>
          <w:rFonts w:ascii="B Nazanin" w:cs="B Nazanin" w:hint="cs"/>
          <w:sz w:val="28"/>
          <w:szCs w:val="28"/>
          <w:rtl/>
        </w:rPr>
        <w:t>مي</w:t>
      </w:r>
      <w:r w:rsidRPr="00EF4BD2">
        <w:rPr>
          <w:rFonts w:ascii="B Nazanin" w:cs="B Nazanin"/>
          <w:sz w:val="28"/>
          <w:szCs w:val="28"/>
        </w:rPr>
        <w:t xml:space="preserve"> </w:t>
      </w:r>
      <w:r w:rsidRPr="00EF4BD2">
        <w:rPr>
          <w:rFonts w:ascii="B Nazanin" w:cs="B Nazanin" w:hint="cs"/>
          <w:sz w:val="28"/>
          <w:szCs w:val="28"/>
          <w:rtl/>
        </w:rPr>
        <w:t>شود</w:t>
      </w:r>
      <w:r w:rsidRPr="00EF4BD2">
        <w:rPr>
          <w:rFonts w:ascii="B Nazanin" w:cs="B Nazanin"/>
          <w:sz w:val="28"/>
          <w:szCs w:val="28"/>
        </w:rPr>
        <w:t>.</w:t>
      </w:r>
    </w:p>
    <w:p w:rsidR="00B0257D" w:rsidRPr="00EF4BD2" w:rsidRDefault="00B0257D" w:rsidP="00496D11">
      <w:pPr>
        <w:autoSpaceDE w:val="0"/>
        <w:autoSpaceDN w:val="0"/>
        <w:bidi/>
        <w:adjustRightInd w:val="0"/>
        <w:spacing w:after="0"/>
        <w:jc w:val="both"/>
        <w:rPr>
          <w:rFonts w:ascii="Wingdings" w:hAnsi="Wingdings" w:cs="B Titr"/>
          <w:sz w:val="28"/>
          <w:szCs w:val="28"/>
        </w:rPr>
      </w:pPr>
      <w:r w:rsidRPr="00EF4BD2">
        <w:rPr>
          <w:rFonts w:ascii="Wingdings" w:hAnsi="Wingdings" w:cs="B Titr"/>
          <w:sz w:val="28"/>
          <w:szCs w:val="28"/>
        </w:rPr>
        <w:t></w:t>
      </w:r>
      <w:r w:rsidRPr="00EF4BD2">
        <w:rPr>
          <w:rFonts w:ascii="B Nazanin,Bold" w:cs="B Titr" w:hint="cs"/>
          <w:b/>
          <w:bCs/>
          <w:sz w:val="28"/>
          <w:szCs w:val="28"/>
          <w:rtl/>
        </w:rPr>
        <w:t>مرکز</w:t>
      </w:r>
      <w:r w:rsidRPr="00EF4BD2">
        <w:rPr>
          <w:rFonts w:ascii="B Nazanin,Bold" w:cs="B Titr"/>
          <w:b/>
          <w:bCs/>
          <w:sz w:val="28"/>
          <w:szCs w:val="28"/>
        </w:rPr>
        <w:t xml:space="preserve"> </w:t>
      </w:r>
      <w:r w:rsidRPr="00EF4BD2">
        <w:rPr>
          <w:rFonts w:ascii="B Nazanin,Bold" w:cs="B Titr" w:hint="cs"/>
          <w:b/>
          <w:bCs/>
          <w:sz w:val="28"/>
          <w:szCs w:val="28"/>
          <w:rtl/>
        </w:rPr>
        <w:t>بهداشتی</w:t>
      </w:r>
      <w:r w:rsidRPr="00EF4BD2">
        <w:rPr>
          <w:rFonts w:ascii="B Nazanin,Bold" w:cs="B Titr"/>
          <w:b/>
          <w:bCs/>
          <w:sz w:val="28"/>
          <w:szCs w:val="28"/>
        </w:rPr>
        <w:t xml:space="preserve"> </w:t>
      </w:r>
      <w:r w:rsidRPr="00EF4BD2">
        <w:rPr>
          <w:rFonts w:ascii="B Nazanin,Bold" w:cs="B Titr" w:hint="cs"/>
          <w:b/>
          <w:bCs/>
          <w:sz w:val="28"/>
          <w:szCs w:val="28"/>
          <w:rtl/>
        </w:rPr>
        <w:t>درمانی</w:t>
      </w:r>
      <w:r w:rsidRPr="00EF4BD2">
        <w:rPr>
          <w:rFonts w:ascii="B Nazanin,Bold" w:cs="B Titr"/>
          <w:b/>
          <w:bCs/>
          <w:sz w:val="28"/>
          <w:szCs w:val="28"/>
        </w:rPr>
        <w:t xml:space="preserve"> </w:t>
      </w:r>
      <w:r w:rsidRPr="00EF4BD2">
        <w:rPr>
          <w:rFonts w:ascii="B Nazanin,Bold" w:cs="B Titr" w:hint="cs"/>
          <w:b/>
          <w:bCs/>
          <w:sz w:val="28"/>
          <w:szCs w:val="28"/>
          <w:rtl/>
        </w:rPr>
        <w:t>شهری</w:t>
      </w:r>
      <w:r w:rsidRPr="00EF4BD2">
        <w:rPr>
          <w:rFonts w:ascii="B Nazanin,Bold" w:cs="B Titr"/>
          <w:b/>
          <w:bCs/>
          <w:sz w:val="28"/>
          <w:szCs w:val="28"/>
        </w:rPr>
        <w:t xml:space="preserve"> /</w:t>
      </w:r>
      <w:r w:rsidRPr="00EF4BD2">
        <w:rPr>
          <w:rFonts w:ascii="B Nazanin,Bold" w:cs="B Titr" w:hint="cs"/>
          <w:b/>
          <w:bCs/>
          <w:sz w:val="28"/>
          <w:szCs w:val="28"/>
          <w:rtl/>
        </w:rPr>
        <w:t>پایگاه</w:t>
      </w:r>
      <w:r w:rsidRPr="00EF4BD2">
        <w:rPr>
          <w:rFonts w:ascii="B Nazanin,Bold" w:cs="B Titr"/>
          <w:b/>
          <w:bCs/>
          <w:sz w:val="28"/>
          <w:szCs w:val="28"/>
        </w:rPr>
        <w:t xml:space="preserve"> / </w:t>
      </w:r>
      <w:r w:rsidRPr="00EF4BD2">
        <w:rPr>
          <w:rFonts w:ascii="B Nazanin,Bold" w:cs="B Titr" w:hint="cs"/>
          <w:b/>
          <w:bCs/>
          <w:sz w:val="28"/>
          <w:szCs w:val="28"/>
          <w:rtl/>
        </w:rPr>
        <w:t>خانه</w:t>
      </w:r>
      <w:r w:rsidRPr="00EF4BD2">
        <w:rPr>
          <w:rFonts w:ascii="B Nazanin,Bold" w:cs="B Titr"/>
          <w:b/>
          <w:bCs/>
          <w:sz w:val="28"/>
          <w:szCs w:val="28"/>
        </w:rPr>
        <w:t xml:space="preserve"> </w:t>
      </w:r>
      <w:r w:rsidRPr="00EF4BD2">
        <w:rPr>
          <w:rFonts w:ascii="B Nazanin,Bold" w:cs="B Titr" w:hint="cs"/>
          <w:b/>
          <w:bCs/>
          <w:sz w:val="28"/>
          <w:szCs w:val="28"/>
          <w:rtl/>
        </w:rPr>
        <w:t>بهداشت</w:t>
      </w:r>
      <w:r w:rsidRPr="00EF4BD2">
        <w:rPr>
          <w:rFonts w:ascii="B Nazanin,Bold" w:cs="B Titr"/>
          <w:b/>
          <w:bCs/>
          <w:sz w:val="28"/>
          <w:szCs w:val="28"/>
        </w:rPr>
        <w:t xml:space="preserve"> </w:t>
      </w:r>
    </w:p>
    <w:p w:rsidR="00B0257D" w:rsidRPr="00EF4BD2" w:rsidRDefault="00B0257D" w:rsidP="00496D11">
      <w:pPr>
        <w:autoSpaceDE w:val="0"/>
        <w:autoSpaceDN w:val="0"/>
        <w:bidi/>
        <w:adjustRightInd w:val="0"/>
        <w:spacing w:after="0"/>
        <w:jc w:val="both"/>
        <w:rPr>
          <w:rFonts w:ascii="B Nazanin,Bold" w:cs="B Titr"/>
          <w:b/>
          <w:bCs/>
          <w:sz w:val="28"/>
          <w:szCs w:val="28"/>
        </w:rPr>
      </w:pPr>
      <w:r w:rsidRPr="00EF4BD2">
        <w:rPr>
          <w:rFonts w:ascii="B Nazanin,Bold" w:cs="B Titr" w:hint="cs"/>
          <w:b/>
          <w:bCs/>
          <w:sz w:val="28"/>
          <w:szCs w:val="28"/>
          <w:rtl/>
        </w:rPr>
        <w:t>الف</w:t>
      </w:r>
      <w:r w:rsidRPr="00EF4BD2">
        <w:rPr>
          <w:rFonts w:ascii="B Nazanin,Bold" w:cs="B Titr"/>
          <w:b/>
          <w:bCs/>
          <w:sz w:val="28"/>
          <w:szCs w:val="28"/>
        </w:rPr>
        <w:t xml:space="preserve">- </w:t>
      </w:r>
      <w:r w:rsidRPr="00EF4BD2">
        <w:rPr>
          <w:rFonts w:ascii="B Nazanin,Bold" w:cs="B Titr" w:hint="cs"/>
          <w:b/>
          <w:bCs/>
          <w:sz w:val="28"/>
          <w:szCs w:val="28"/>
          <w:rtl/>
        </w:rPr>
        <w:t>وظایف</w:t>
      </w:r>
      <w:r w:rsidRPr="00EF4BD2">
        <w:rPr>
          <w:rFonts w:ascii="B Nazanin,Bold" w:cs="B Titr"/>
          <w:b/>
          <w:bCs/>
          <w:sz w:val="28"/>
          <w:szCs w:val="28"/>
        </w:rPr>
        <w:t xml:space="preserve"> </w:t>
      </w:r>
      <w:r w:rsidRPr="00EF4BD2">
        <w:rPr>
          <w:rFonts w:ascii="B Nazanin,Bold" w:cs="B Titr" w:hint="cs"/>
          <w:b/>
          <w:bCs/>
          <w:sz w:val="28"/>
          <w:szCs w:val="28"/>
          <w:rtl/>
        </w:rPr>
        <w:t>مراقب</w:t>
      </w:r>
      <w:r w:rsidRPr="00EF4BD2">
        <w:rPr>
          <w:rFonts w:ascii="B Nazanin,Bold" w:cs="B Titr"/>
          <w:b/>
          <w:bCs/>
          <w:sz w:val="28"/>
          <w:szCs w:val="28"/>
        </w:rPr>
        <w:t xml:space="preserve"> </w:t>
      </w:r>
      <w:r w:rsidRPr="00EF4BD2">
        <w:rPr>
          <w:rFonts w:ascii="B Nazanin,Bold" w:cs="B Titr" w:hint="cs"/>
          <w:b/>
          <w:bCs/>
          <w:sz w:val="28"/>
          <w:szCs w:val="28"/>
          <w:rtl/>
        </w:rPr>
        <w:t>سلامت</w:t>
      </w:r>
      <w:r w:rsidRPr="00EF4BD2">
        <w:rPr>
          <w:rFonts w:ascii="B Nazanin,Bold" w:cs="B Titr"/>
          <w:b/>
          <w:bCs/>
          <w:sz w:val="28"/>
          <w:szCs w:val="28"/>
        </w:rPr>
        <w:t xml:space="preserve"> / </w:t>
      </w:r>
      <w:r w:rsidRPr="00EF4BD2">
        <w:rPr>
          <w:rFonts w:ascii="B Nazanin,Bold" w:cs="B Titr" w:hint="cs"/>
          <w:b/>
          <w:bCs/>
          <w:sz w:val="28"/>
          <w:szCs w:val="28"/>
          <w:rtl/>
        </w:rPr>
        <w:t>بهورز</w:t>
      </w:r>
      <w:r w:rsidRPr="00EF4BD2">
        <w:rPr>
          <w:rFonts w:ascii="B Nazanin,Bold" w:cs="B Titr"/>
          <w:b/>
          <w:bCs/>
          <w:sz w:val="28"/>
          <w:szCs w:val="28"/>
        </w:rPr>
        <w:t xml:space="preserve">/ </w:t>
      </w:r>
      <w:r w:rsidRPr="00EF4BD2">
        <w:rPr>
          <w:rFonts w:ascii="B Nazanin,Bold" w:cs="B Titr" w:hint="cs"/>
          <w:b/>
          <w:bCs/>
          <w:sz w:val="28"/>
          <w:szCs w:val="28"/>
          <w:rtl/>
        </w:rPr>
        <w:t>کاردان</w:t>
      </w:r>
      <w:r w:rsidRPr="00EF4BD2">
        <w:rPr>
          <w:rFonts w:ascii="B Nazanin,Bold" w:cs="B Titr"/>
          <w:b/>
          <w:bCs/>
          <w:sz w:val="28"/>
          <w:szCs w:val="28"/>
        </w:rPr>
        <w:t xml:space="preserve"> /</w:t>
      </w:r>
      <w:r w:rsidRPr="00EF4BD2">
        <w:rPr>
          <w:rFonts w:ascii="B Nazanin,Bold" w:cs="B Titr" w:hint="cs"/>
          <w:b/>
          <w:bCs/>
          <w:sz w:val="28"/>
          <w:szCs w:val="28"/>
          <w:rtl/>
        </w:rPr>
        <w:t>کارشناس</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hint="cs"/>
          <w:sz w:val="28"/>
          <w:szCs w:val="28"/>
          <w:rtl/>
        </w:rPr>
        <w:t>1 .</w:t>
      </w:r>
      <w:r w:rsidRPr="00EF4BD2">
        <w:rPr>
          <w:rFonts w:ascii="B Nazanin" w:cs="B Nazanin"/>
          <w:sz w:val="28"/>
          <w:szCs w:val="28"/>
        </w:rPr>
        <w:t xml:space="preserve"> </w:t>
      </w:r>
      <w:r w:rsidRPr="00EF4BD2">
        <w:rPr>
          <w:rFonts w:ascii="B Nazanin" w:cs="B Nazanin" w:hint="cs"/>
          <w:sz w:val="28"/>
          <w:szCs w:val="28"/>
          <w:rtl/>
        </w:rPr>
        <w:t>ثبت</w:t>
      </w:r>
      <w:r w:rsidRPr="00EF4BD2">
        <w:rPr>
          <w:rFonts w:ascii="B Nazanin" w:cs="B Nazanin"/>
          <w:sz w:val="28"/>
          <w:szCs w:val="28"/>
        </w:rPr>
        <w:t xml:space="preserve"> </w:t>
      </w:r>
      <w:r w:rsidRPr="00EF4BD2">
        <w:rPr>
          <w:rFonts w:ascii="B Nazanin" w:cs="B Nazanin" w:hint="cs"/>
          <w:sz w:val="28"/>
          <w:szCs w:val="28"/>
          <w:rtl/>
        </w:rPr>
        <w:t>مشخصات</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نتايج</w:t>
      </w:r>
      <w:r w:rsidRPr="00EF4BD2">
        <w:rPr>
          <w:rFonts w:ascii="B Nazanin" w:cs="B Nazanin"/>
          <w:sz w:val="28"/>
          <w:szCs w:val="28"/>
        </w:rPr>
        <w:t xml:space="preserve"> </w:t>
      </w:r>
      <w:r w:rsidRPr="00EF4BD2">
        <w:rPr>
          <w:rFonts w:ascii="B Nazanin" w:cs="B Nazanin" w:hint="cs"/>
          <w:sz w:val="28"/>
          <w:szCs w:val="28"/>
          <w:rtl/>
        </w:rPr>
        <w:t>غربالگري</w:t>
      </w:r>
      <w:r w:rsidRPr="00EF4BD2">
        <w:rPr>
          <w:rFonts w:ascii="B Nazanin" w:cs="B Nazanin"/>
          <w:sz w:val="28"/>
          <w:szCs w:val="28"/>
        </w:rPr>
        <w:t xml:space="preserve"> </w:t>
      </w:r>
      <w:r w:rsidRPr="00EF4BD2">
        <w:rPr>
          <w:rFonts w:ascii="B Nazanin" w:cs="B Nazanin" w:hint="cs"/>
          <w:sz w:val="28"/>
          <w:szCs w:val="28"/>
          <w:rtl/>
        </w:rPr>
        <w:t>اوليه</w:t>
      </w:r>
      <w:r w:rsidRPr="00EF4BD2">
        <w:rPr>
          <w:rFonts w:ascii="B Nazanin" w:cs="B Nazanin"/>
          <w:sz w:val="28"/>
          <w:szCs w:val="28"/>
        </w:rPr>
        <w:t xml:space="preserve"> </w:t>
      </w:r>
      <w:r w:rsidRPr="00EF4BD2">
        <w:rPr>
          <w:rFonts w:ascii="B Nazanin" w:cs="B Nazanin" w:hint="cs"/>
          <w:sz w:val="28"/>
          <w:szCs w:val="28"/>
          <w:rtl/>
        </w:rPr>
        <w:t>مراجعه كنندگان</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پرونده</w:t>
      </w:r>
      <w:r w:rsidRPr="00EF4BD2">
        <w:rPr>
          <w:rFonts w:ascii="B Nazanin" w:cs="B Nazanin"/>
          <w:sz w:val="28"/>
          <w:szCs w:val="28"/>
        </w:rPr>
        <w:t xml:space="preserve"> </w:t>
      </w:r>
      <w:r w:rsidRPr="00EF4BD2">
        <w:rPr>
          <w:rFonts w:ascii="B Nazanin" w:cs="B Nazanin" w:hint="cs"/>
          <w:sz w:val="28"/>
          <w:szCs w:val="28"/>
          <w:rtl/>
        </w:rPr>
        <w:t>،كارت</w:t>
      </w:r>
      <w:r w:rsidRPr="00EF4BD2">
        <w:rPr>
          <w:rFonts w:ascii="B Nazanin" w:cs="B Nazanin"/>
          <w:sz w:val="28"/>
          <w:szCs w:val="28"/>
        </w:rPr>
        <w:t xml:space="preserve"> </w:t>
      </w:r>
      <w:r w:rsidRPr="00EF4BD2">
        <w:rPr>
          <w:rFonts w:ascii="B Nazanin" w:cs="B Nazanin" w:hint="cs"/>
          <w:sz w:val="28"/>
          <w:szCs w:val="28"/>
          <w:rtl/>
        </w:rPr>
        <w:t>سلامت</w:t>
      </w:r>
      <w:r w:rsidRPr="00EF4BD2">
        <w:rPr>
          <w:rFonts w:ascii="B Nazanin" w:cs="B Nazanin"/>
          <w:sz w:val="28"/>
          <w:szCs w:val="28"/>
        </w:rPr>
        <w:t xml:space="preserve"> </w:t>
      </w:r>
      <w:r w:rsidRPr="00EF4BD2">
        <w:rPr>
          <w:rFonts w:ascii="B Nazanin" w:cs="B Nazanin" w:hint="cs"/>
          <w:sz w:val="28"/>
          <w:szCs w:val="28"/>
          <w:rtl/>
        </w:rPr>
        <w:t>،</w:t>
      </w:r>
      <w:r w:rsidRPr="00EF4BD2">
        <w:rPr>
          <w:rFonts w:ascii="B Nazanin" w:cs="B Nazanin"/>
          <w:sz w:val="28"/>
          <w:szCs w:val="28"/>
        </w:rPr>
        <w:t xml:space="preserve"> </w:t>
      </w:r>
      <w:r w:rsidRPr="00EF4BD2">
        <w:rPr>
          <w:rFonts w:ascii="B Nazanin" w:cs="B Nazanin" w:hint="cs"/>
          <w:sz w:val="28"/>
          <w:szCs w:val="28"/>
          <w:rtl/>
        </w:rPr>
        <w:t>فرم</w:t>
      </w:r>
      <w:r w:rsidRPr="00EF4BD2">
        <w:rPr>
          <w:rFonts w:ascii="B Nazanin" w:cs="B Nazanin"/>
          <w:sz w:val="28"/>
          <w:szCs w:val="28"/>
        </w:rPr>
        <w:t xml:space="preserve"> </w:t>
      </w:r>
      <w:r w:rsidRPr="00EF4BD2">
        <w:rPr>
          <w:rFonts w:ascii="B Nazanin" w:cs="B Nazanin" w:hint="cs"/>
          <w:sz w:val="28"/>
          <w:szCs w:val="28"/>
          <w:rtl/>
        </w:rPr>
        <w:t>ها</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دفاتر</w:t>
      </w:r>
      <w:r w:rsidRPr="00EF4BD2">
        <w:rPr>
          <w:rFonts w:ascii="B Nazanin" w:cs="B Nazanin"/>
          <w:sz w:val="28"/>
          <w:szCs w:val="28"/>
        </w:rPr>
        <w:t xml:space="preserve"> </w:t>
      </w:r>
      <w:r w:rsidRPr="00EF4BD2">
        <w:rPr>
          <w:rFonts w:ascii="B Nazanin" w:cs="B Nazanin" w:hint="cs"/>
          <w:sz w:val="28"/>
          <w:szCs w:val="28"/>
          <w:rtl/>
        </w:rPr>
        <w:t>مربوطه</w:t>
      </w:r>
      <w:r w:rsidRPr="00EF4BD2">
        <w:rPr>
          <w:rFonts w:ascii="B Nazanin" w:cs="B Nazanin"/>
          <w:sz w:val="28"/>
          <w:szCs w:val="28"/>
        </w:rPr>
        <w:t xml:space="preserve"> .</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hint="cs"/>
          <w:sz w:val="28"/>
          <w:szCs w:val="28"/>
          <w:rtl/>
        </w:rPr>
        <w:t>2 . ارجاع</w:t>
      </w:r>
      <w:r w:rsidRPr="00EF4BD2">
        <w:rPr>
          <w:rFonts w:ascii="B Nazanin" w:cs="B Nazanin"/>
          <w:sz w:val="28"/>
          <w:szCs w:val="28"/>
        </w:rPr>
        <w:t xml:space="preserve"> </w:t>
      </w:r>
      <w:r w:rsidRPr="00EF4BD2">
        <w:rPr>
          <w:rFonts w:ascii="B Nazanin" w:cs="B Nazanin" w:hint="cs"/>
          <w:sz w:val="28"/>
          <w:szCs w:val="28"/>
          <w:rtl/>
        </w:rPr>
        <w:t>افراد</w:t>
      </w:r>
      <w:r w:rsidRPr="00EF4BD2">
        <w:rPr>
          <w:rFonts w:ascii="B Nazanin" w:cs="B Nazanin"/>
          <w:sz w:val="28"/>
          <w:szCs w:val="28"/>
        </w:rPr>
        <w:t xml:space="preserve"> </w:t>
      </w:r>
      <w:r w:rsidRPr="00EF4BD2">
        <w:rPr>
          <w:rFonts w:ascii="B Nazanin" w:cs="B Nazanin" w:hint="cs"/>
          <w:sz w:val="28"/>
          <w:szCs w:val="28"/>
          <w:rtl/>
        </w:rPr>
        <w:t>داراي</w:t>
      </w:r>
      <w:r w:rsidRPr="00EF4BD2">
        <w:rPr>
          <w:rFonts w:ascii="B Nazanin" w:cs="B Nazanin"/>
          <w:sz w:val="28"/>
          <w:szCs w:val="28"/>
        </w:rPr>
        <w:t xml:space="preserve"> </w:t>
      </w:r>
      <w:r w:rsidRPr="00EF4BD2">
        <w:rPr>
          <w:rFonts w:ascii="B Nazanin" w:cs="B Nazanin" w:hint="cs"/>
          <w:sz w:val="28"/>
          <w:szCs w:val="28"/>
          <w:rtl/>
        </w:rPr>
        <w:t>عامل</w:t>
      </w:r>
      <w:r w:rsidRPr="00EF4BD2">
        <w:rPr>
          <w:rFonts w:ascii="B Nazanin" w:cs="B Nazanin"/>
          <w:sz w:val="28"/>
          <w:szCs w:val="28"/>
        </w:rPr>
        <w:t xml:space="preserve"> </w:t>
      </w:r>
      <w:r w:rsidRPr="00EF4BD2">
        <w:rPr>
          <w:rFonts w:ascii="B Nazanin" w:cs="B Nazanin" w:hint="cs"/>
          <w:sz w:val="28"/>
          <w:szCs w:val="28"/>
          <w:rtl/>
        </w:rPr>
        <w:t>خطر</w:t>
      </w:r>
      <w:r w:rsidRPr="00EF4BD2">
        <w:rPr>
          <w:rFonts w:ascii="B Nazanin" w:cs="B Nazanin"/>
          <w:sz w:val="28"/>
          <w:szCs w:val="28"/>
        </w:rPr>
        <w:t xml:space="preserve"> </w:t>
      </w:r>
      <w:r w:rsidRPr="00EF4BD2">
        <w:rPr>
          <w:rFonts w:ascii="B Nazanin" w:cs="B Nazanin" w:hint="cs"/>
          <w:sz w:val="28"/>
          <w:szCs w:val="28"/>
          <w:rtl/>
        </w:rPr>
        <w:t>فاميلي</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يا</w:t>
      </w:r>
      <w:r w:rsidRPr="00EF4BD2">
        <w:rPr>
          <w:rFonts w:ascii="B Nazanin" w:cs="B Nazanin"/>
          <w:sz w:val="28"/>
          <w:szCs w:val="28"/>
        </w:rPr>
        <w:t xml:space="preserve"> </w:t>
      </w:r>
      <w:r w:rsidRPr="00EF4BD2">
        <w:rPr>
          <w:rFonts w:ascii="B Nazanin" w:cs="B Nazanin" w:hint="cs"/>
          <w:sz w:val="28"/>
          <w:szCs w:val="28"/>
          <w:rtl/>
        </w:rPr>
        <w:t>بيماري</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ژنتيك</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پزشك</w:t>
      </w:r>
      <w:r w:rsidRPr="00EF4BD2">
        <w:rPr>
          <w:rFonts w:ascii="B Nazanin" w:cs="B Nazanin"/>
          <w:sz w:val="28"/>
          <w:szCs w:val="28"/>
        </w:rPr>
        <w:t xml:space="preserve"> </w:t>
      </w:r>
      <w:r w:rsidRPr="00EF4BD2">
        <w:rPr>
          <w:rFonts w:ascii="B Nazanin" w:cs="B Nazanin" w:hint="cs"/>
          <w:sz w:val="28"/>
          <w:szCs w:val="28"/>
          <w:rtl/>
        </w:rPr>
        <w:t>تيم</w:t>
      </w:r>
      <w:r w:rsidRPr="00EF4BD2">
        <w:rPr>
          <w:rFonts w:ascii="B Nazanin" w:cs="B Nazanin"/>
          <w:sz w:val="28"/>
          <w:szCs w:val="28"/>
        </w:rPr>
        <w:t xml:space="preserve"> </w:t>
      </w:r>
      <w:r w:rsidRPr="00EF4BD2">
        <w:rPr>
          <w:rFonts w:ascii="B Nazanin" w:cs="B Nazanin" w:hint="cs"/>
          <w:sz w:val="28"/>
          <w:szCs w:val="28"/>
          <w:rtl/>
        </w:rPr>
        <w:t>سلامت</w:t>
      </w:r>
      <w:r w:rsidRPr="00EF4BD2">
        <w:rPr>
          <w:rFonts w:ascii="B Nazanin" w:cs="B Nazanin"/>
          <w:sz w:val="28"/>
          <w:szCs w:val="28"/>
        </w:rPr>
        <w:t xml:space="preserve"> </w:t>
      </w:r>
      <w:r w:rsidRPr="00EF4BD2">
        <w:rPr>
          <w:rFonts w:ascii="B Nazanin" w:cs="B Nazanin" w:hint="cs"/>
          <w:sz w:val="28"/>
          <w:szCs w:val="28"/>
          <w:rtl/>
        </w:rPr>
        <w:t>جهت</w:t>
      </w:r>
      <w:r w:rsidRPr="00EF4BD2">
        <w:rPr>
          <w:rFonts w:ascii="B Nazanin" w:cs="B Nazanin"/>
          <w:sz w:val="28"/>
          <w:szCs w:val="28"/>
        </w:rPr>
        <w:t xml:space="preserve"> </w:t>
      </w:r>
      <w:r w:rsidRPr="00EF4BD2">
        <w:rPr>
          <w:rFonts w:ascii="B Nazanin" w:cs="B Nazanin" w:hint="cs"/>
          <w:sz w:val="28"/>
          <w:szCs w:val="28"/>
          <w:rtl/>
        </w:rPr>
        <w:t>بررسي</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تاييد</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hint="cs"/>
          <w:sz w:val="28"/>
          <w:szCs w:val="28"/>
          <w:rtl/>
        </w:rPr>
        <w:t>3 . اعلام</w:t>
      </w:r>
      <w:r w:rsidRPr="00EF4BD2">
        <w:rPr>
          <w:rFonts w:ascii="B Nazanin" w:cs="B Nazanin"/>
          <w:sz w:val="28"/>
          <w:szCs w:val="28"/>
        </w:rPr>
        <w:t xml:space="preserve"> </w:t>
      </w:r>
      <w:r w:rsidRPr="00EF4BD2">
        <w:rPr>
          <w:rFonts w:ascii="B Nazanin" w:cs="B Nazanin" w:hint="cs"/>
          <w:sz w:val="28"/>
          <w:szCs w:val="28"/>
          <w:rtl/>
        </w:rPr>
        <w:t>آمار</w:t>
      </w:r>
      <w:r w:rsidRPr="00EF4BD2">
        <w:rPr>
          <w:rFonts w:ascii="B Nazanin" w:cs="B Nazanin"/>
          <w:sz w:val="28"/>
          <w:szCs w:val="28"/>
        </w:rPr>
        <w:t xml:space="preserve"> </w:t>
      </w:r>
      <w:r w:rsidRPr="00EF4BD2">
        <w:rPr>
          <w:rFonts w:ascii="B Nazanin" w:cs="B Nazanin" w:hint="cs"/>
          <w:sz w:val="28"/>
          <w:szCs w:val="28"/>
          <w:rtl/>
        </w:rPr>
        <w:t>فصلي</w:t>
      </w:r>
      <w:r w:rsidRPr="00EF4BD2">
        <w:rPr>
          <w:rFonts w:ascii="B Nazanin" w:cs="B Nazanin"/>
          <w:sz w:val="28"/>
          <w:szCs w:val="28"/>
        </w:rPr>
        <w:t xml:space="preserve"> </w:t>
      </w:r>
      <w:r w:rsidRPr="00EF4BD2">
        <w:rPr>
          <w:rFonts w:ascii="B Nazanin" w:cs="B Nazanin" w:hint="cs"/>
          <w:sz w:val="28"/>
          <w:szCs w:val="28"/>
          <w:rtl/>
        </w:rPr>
        <w:t>كل</w:t>
      </w:r>
      <w:r w:rsidRPr="00EF4BD2">
        <w:rPr>
          <w:rFonts w:ascii="B Nazanin" w:cs="B Nazanin"/>
          <w:sz w:val="28"/>
          <w:szCs w:val="28"/>
        </w:rPr>
        <w:t xml:space="preserve"> </w:t>
      </w:r>
      <w:r w:rsidRPr="00EF4BD2">
        <w:rPr>
          <w:rFonts w:ascii="B Nazanin" w:cs="B Nazanin" w:hint="cs"/>
          <w:sz w:val="28"/>
          <w:szCs w:val="28"/>
          <w:rtl/>
        </w:rPr>
        <w:t>افراد</w:t>
      </w:r>
      <w:r w:rsidRPr="00EF4BD2">
        <w:rPr>
          <w:rFonts w:ascii="B Nazanin" w:cs="B Nazanin"/>
          <w:sz w:val="28"/>
          <w:szCs w:val="28"/>
        </w:rPr>
        <w:t xml:space="preserve"> </w:t>
      </w:r>
      <w:r w:rsidRPr="00EF4BD2">
        <w:rPr>
          <w:rFonts w:ascii="B Nazanin" w:cs="B Nazanin" w:hint="cs"/>
          <w:sz w:val="28"/>
          <w:szCs w:val="28"/>
          <w:rtl/>
        </w:rPr>
        <w:t>شناسايي</w:t>
      </w:r>
      <w:r w:rsidRPr="00EF4BD2">
        <w:rPr>
          <w:rFonts w:ascii="B Nazanin" w:cs="B Nazanin"/>
          <w:sz w:val="28"/>
          <w:szCs w:val="28"/>
        </w:rPr>
        <w:t xml:space="preserve"> </w:t>
      </w:r>
      <w:r w:rsidRPr="00EF4BD2">
        <w:rPr>
          <w:rFonts w:ascii="B Nazanin" w:cs="B Nazanin" w:hint="cs"/>
          <w:sz w:val="28"/>
          <w:szCs w:val="28"/>
          <w:rtl/>
        </w:rPr>
        <w:t>شده</w:t>
      </w:r>
      <w:r w:rsidRPr="00EF4BD2">
        <w:rPr>
          <w:rFonts w:ascii="B Nazanin" w:cs="B Nazanin"/>
          <w:sz w:val="28"/>
          <w:szCs w:val="28"/>
        </w:rPr>
        <w:t xml:space="preserve"> </w:t>
      </w:r>
      <w:r w:rsidRPr="00EF4BD2">
        <w:rPr>
          <w:rFonts w:ascii="B Nazanin" w:cs="B Nazanin" w:hint="cs"/>
          <w:sz w:val="28"/>
          <w:szCs w:val="28"/>
          <w:rtl/>
        </w:rPr>
        <w:t>داراي</w:t>
      </w:r>
      <w:r w:rsidRPr="00EF4BD2">
        <w:rPr>
          <w:rFonts w:ascii="B Nazanin" w:cs="B Nazanin"/>
          <w:sz w:val="28"/>
          <w:szCs w:val="28"/>
        </w:rPr>
        <w:t xml:space="preserve"> </w:t>
      </w:r>
      <w:r w:rsidRPr="00EF4BD2">
        <w:rPr>
          <w:rFonts w:ascii="B Nazanin" w:cs="B Nazanin" w:hint="cs"/>
          <w:sz w:val="28"/>
          <w:szCs w:val="28"/>
          <w:rtl/>
        </w:rPr>
        <w:t>عامل</w:t>
      </w:r>
      <w:r w:rsidRPr="00EF4BD2">
        <w:rPr>
          <w:rFonts w:ascii="B Nazanin" w:cs="B Nazanin"/>
          <w:sz w:val="28"/>
          <w:szCs w:val="28"/>
        </w:rPr>
        <w:t xml:space="preserve"> </w:t>
      </w:r>
      <w:r w:rsidRPr="00EF4BD2">
        <w:rPr>
          <w:rFonts w:ascii="B Nazanin" w:cs="B Nazanin" w:hint="cs"/>
          <w:sz w:val="28"/>
          <w:szCs w:val="28"/>
          <w:rtl/>
        </w:rPr>
        <w:t>خطر</w:t>
      </w:r>
      <w:r w:rsidRPr="00EF4BD2">
        <w:rPr>
          <w:rFonts w:ascii="B Nazanin" w:cs="B Nazanin"/>
          <w:sz w:val="28"/>
          <w:szCs w:val="28"/>
        </w:rPr>
        <w:t xml:space="preserve"> </w:t>
      </w:r>
      <w:r w:rsidRPr="00EF4BD2">
        <w:rPr>
          <w:rFonts w:ascii="B Nazanin" w:cs="B Nazanin" w:hint="cs"/>
          <w:sz w:val="28"/>
          <w:szCs w:val="28"/>
          <w:rtl/>
        </w:rPr>
        <w:t>ژنتيك</w:t>
      </w:r>
      <w:r w:rsidRPr="00EF4BD2">
        <w:rPr>
          <w:rFonts w:ascii="B Nazanin" w:cs="B Nazanin"/>
          <w:sz w:val="28"/>
          <w:szCs w:val="28"/>
        </w:rPr>
        <w:t xml:space="preserve"> </w:t>
      </w:r>
      <w:r w:rsidRPr="00EF4BD2">
        <w:rPr>
          <w:rFonts w:ascii="B Nazanin" w:cs="B Nazanin" w:hint="cs"/>
          <w:sz w:val="28"/>
          <w:szCs w:val="28"/>
          <w:rtl/>
        </w:rPr>
        <w:t>فاميلي</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مركز</w:t>
      </w:r>
      <w:r w:rsidRPr="00EF4BD2">
        <w:rPr>
          <w:rFonts w:ascii="B Nazanin" w:cs="B Nazanin"/>
          <w:sz w:val="28"/>
          <w:szCs w:val="28"/>
        </w:rPr>
        <w:t xml:space="preserve"> </w:t>
      </w:r>
      <w:r w:rsidRPr="00EF4BD2">
        <w:rPr>
          <w:rFonts w:ascii="B Nazanin" w:cs="B Nazanin" w:hint="cs"/>
          <w:sz w:val="28"/>
          <w:szCs w:val="28"/>
          <w:rtl/>
        </w:rPr>
        <w:t>بهداشت</w:t>
      </w:r>
      <w:r w:rsidRPr="00EF4BD2">
        <w:rPr>
          <w:rFonts w:ascii="B Nazanin" w:cs="B Nazanin"/>
          <w:sz w:val="28"/>
          <w:szCs w:val="28"/>
        </w:rPr>
        <w:t xml:space="preserve"> </w:t>
      </w:r>
      <w:r w:rsidRPr="00EF4BD2">
        <w:rPr>
          <w:rFonts w:ascii="B Nazanin" w:cs="B Nazanin" w:hint="cs"/>
          <w:sz w:val="28"/>
          <w:szCs w:val="28"/>
          <w:rtl/>
        </w:rPr>
        <w:t>شهرستان</w:t>
      </w:r>
      <w:r w:rsidRPr="00EF4BD2">
        <w:rPr>
          <w:rFonts w:ascii="B Nazanin" w:cs="B Nazanin"/>
          <w:sz w:val="28"/>
          <w:szCs w:val="28"/>
        </w:rPr>
        <w:t>.</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hint="cs"/>
          <w:sz w:val="28"/>
          <w:szCs w:val="28"/>
          <w:rtl/>
        </w:rPr>
        <w:t>4 . انجام</w:t>
      </w:r>
      <w:r w:rsidRPr="00EF4BD2">
        <w:rPr>
          <w:rFonts w:ascii="B Nazanin" w:cs="B Nazanin"/>
          <w:sz w:val="28"/>
          <w:szCs w:val="28"/>
        </w:rPr>
        <w:t xml:space="preserve"> </w:t>
      </w:r>
      <w:r w:rsidRPr="00EF4BD2">
        <w:rPr>
          <w:rFonts w:ascii="B Nazanin" w:cs="B Nazanin" w:hint="cs"/>
          <w:sz w:val="28"/>
          <w:szCs w:val="28"/>
          <w:rtl/>
        </w:rPr>
        <w:t>مراقبت</w:t>
      </w:r>
      <w:r w:rsidRPr="00EF4BD2">
        <w:rPr>
          <w:rFonts w:ascii="B Nazanin" w:cs="B Nazanin"/>
          <w:sz w:val="28"/>
          <w:szCs w:val="28"/>
        </w:rPr>
        <w:t xml:space="preserve"> </w:t>
      </w:r>
      <w:r w:rsidRPr="00EF4BD2">
        <w:rPr>
          <w:rFonts w:ascii="B Nazanin" w:cs="B Nazanin" w:hint="cs"/>
          <w:sz w:val="28"/>
          <w:szCs w:val="28"/>
          <w:rtl/>
        </w:rPr>
        <w:t>ژنتيك</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باليني</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hint="cs"/>
          <w:sz w:val="28"/>
          <w:szCs w:val="28"/>
          <w:rtl/>
        </w:rPr>
        <w:t>5 . بايگاني</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نگهداري</w:t>
      </w:r>
      <w:r w:rsidRPr="00EF4BD2">
        <w:rPr>
          <w:rFonts w:ascii="B Nazanin" w:cs="B Nazanin"/>
          <w:sz w:val="28"/>
          <w:szCs w:val="28"/>
        </w:rPr>
        <w:t xml:space="preserve"> </w:t>
      </w:r>
      <w:r w:rsidRPr="00EF4BD2">
        <w:rPr>
          <w:rFonts w:ascii="B Nazanin" w:cs="B Nazanin" w:hint="cs"/>
          <w:sz w:val="28"/>
          <w:szCs w:val="28"/>
          <w:rtl/>
        </w:rPr>
        <w:t>تمام</w:t>
      </w:r>
      <w:r w:rsidRPr="00EF4BD2">
        <w:rPr>
          <w:rFonts w:ascii="B Nazanin" w:cs="B Nazanin"/>
          <w:sz w:val="28"/>
          <w:szCs w:val="28"/>
        </w:rPr>
        <w:t xml:space="preserve"> </w:t>
      </w:r>
      <w:r w:rsidRPr="00EF4BD2">
        <w:rPr>
          <w:rFonts w:ascii="B Nazanin" w:cs="B Nazanin" w:hint="cs"/>
          <w:sz w:val="28"/>
          <w:szCs w:val="28"/>
          <w:rtl/>
        </w:rPr>
        <w:t>كتابها،</w:t>
      </w:r>
      <w:r w:rsidRPr="00EF4BD2">
        <w:rPr>
          <w:rFonts w:ascii="B Nazanin" w:cs="B Nazanin"/>
          <w:sz w:val="28"/>
          <w:szCs w:val="28"/>
        </w:rPr>
        <w:t xml:space="preserve"> </w:t>
      </w:r>
      <w:r w:rsidRPr="00EF4BD2">
        <w:rPr>
          <w:rFonts w:ascii="B Nazanin" w:cs="B Nazanin" w:hint="cs"/>
          <w:sz w:val="28"/>
          <w:szCs w:val="28"/>
          <w:rtl/>
        </w:rPr>
        <w:t>جزوهها،</w:t>
      </w:r>
      <w:r w:rsidRPr="00EF4BD2">
        <w:rPr>
          <w:rFonts w:ascii="B Nazanin" w:cs="B Nazanin"/>
          <w:sz w:val="28"/>
          <w:szCs w:val="28"/>
        </w:rPr>
        <w:t xml:space="preserve"> </w:t>
      </w:r>
      <w:r w:rsidRPr="00EF4BD2">
        <w:rPr>
          <w:rFonts w:ascii="B Nazanin" w:cs="B Nazanin" w:hint="cs"/>
          <w:sz w:val="28"/>
          <w:szCs w:val="28"/>
          <w:rtl/>
        </w:rPr>
        <w:t>دستورالعملها</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نامه</w:t>
      </w:r>
      <w:r>
        <w:rPr>
          <w:rFonts w:ascii="B Nazanin" w:cs="B Nazanin" w:hint="cs"/>
          <w:sz w:val="28"/>
          <w:szCs w:val="28"/>
          <w:rtl/>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مديريتي</w:t>
      </w:r>
      <w:r w:rsidRPr="00EF4BD2">
        <w:rPr>
          <w:rFonts w:ascii="B Nazanin" w:cs="B Nazanin"/>
          <w:sz w:val="28"/>
          <w:szCs w:val="28"/>
        </w:rPr>
        <w:t xml:space="preserve"> </w:t>
      </w:r>
      <w:r w:rsidRPr="00EF4BD2">
        <w:rPr>
          <w:rFonts w:ascii="B Nazanin" w:cs="B Nazanin" w:hint="cs"/>
          <w:sz w:val="28"/>
          <w:szCs w:val="28"/>
          <w:rtl/>
        </w:rPr>
        <w:t>دريافتي</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آرشيو</w:t>
      </w:r>
      <w:r w:rsidRPr="00EF4BD2">
        <w:rPr>
          <w:rFonts w:ascii="B Nazanin" w:cs="B Nazanin"/>
          <w:sz w:val="28"/>
          <w:szCs w:val="28"/>
        </w:rPr>
        <w:t xml:space="preserve"> </w:t>
      </w:r>
      <w:r w:rsidRPr="00EF4BD2">
        <w:rPr>
          <w:rFonts w:ascii="B Nazanin" w:cs="B Nazanin" w:hint="cs"/>
          <w:sz w:val="28"/>
          <w:szCs w:val="28"/>
          <w:rtl/>
        </w:rPr>
        <w:t>پزشك</w:t>
      </w:r>
      <w:r w:rsidRPr="00EF4BD2">
        <w:rPr>
          <w:rFonts w:ascii="B Nazanin" w:cs="B Nazanin"/>
          <w:sz w:val="28"/>
          <w:szCs w:val="28"/>
        </w:rPr>
        <w:t xml:space="preserve"> </w:t>
      </w:r>
      <w:r w:rsidRPr="00EF4BD2">
        <w:rPr>
          <w:rFonts w:ascii="B Nazanin" w:cs="B Nazanin" w:hint="cs"/>
          <w:sz w:val="28"/>
          <w:szCs w:val="28"/>
          <w:rtl/>
        </w:rPr>
        <w:t>خانواده</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hint="cs"/>
          <w:sz w:val="28"/>
          <w:szCs w:val="28"/>
          <w:rtl/>
        </w:rPr>
        <w:t>6 . آموزش</w:t>
      </w:r>
      <w:r w:rsidRPr="00EF4BD2">
        <w:rPr>
          <w:rFonts w:ascii="B Nazanin" w:cs="B Nazanin"/>
          <w:sz w:val="28"/>
          <w:szCs w:val="28"/>
        </w:rPr>
        <w:t xml:space="preserve"> </w:t>
      </w:r>
      <w:r w:rsidRPr="00EF4BD2">
        <w:rPr>
          <w:rFonts w:ascii="B Nazanin" w:cs="B Nazanin" w:hint="cs"/>
          <w:sz w:val="28"/>
          <w:szCs w:val="28"/>
          <w:rtl/>
        </w:rPr>
        <w:t>افراد</w:t>
      </w:r>
      <w:r w:rsidRPr="00EF4BD2">
        <w:rPr>
          <w:rFonts w:ascii="B Nazanin" w:cs="B Nazanin"/>
          <w:sz w:val="28"/>
          <w:szCs w:val="28"/>
        </w:rPr>
        <w:t xml:space="preserve"> </w:t>
      </w:r>
      <w:r w:rsidRPr="00EF4BD2">
        <w:rPr>
          <w:rFonts w:ascii="B Nazanin" w:cs="B Nazanin" w:hint="cs"/>
          <w:sz w:val="28"/>
          <w:szCs w:val="28"/>
          <w:rtl/>
        </w:rPr>
        <w:t>داراي</w:t>
      </w:r>
      <w:r w:rsidRPr="00EF4BD2">
        <w:rPr>
          <w:rFonts w:ascii="B Nazanin" w:cs="B Nazanin"/>
          <w:sz w:val="28"/>
          <w:szCs w:val="28"/>
        </w:rPr>
        <w:t xml:space="preserve"> </w:t>
      </w:r>
      <w:r w:rsidRPr="00EF4BD2">
        <w:rPr>
          <w:rFonts w:ascii="B Nazanin" w:cs="B Nazanin" w:hint="cs"/>
          <w:sz w:val="28"/>
          <w:szCs w:val="28"/>
          <w:rtl/>
        </w:rPr>
        <w:t>عامل</w:t>
      </w:r>
      <w:r w:rsidRPr="00EF4BD2">
        <w:rPr>
          <w:rFonts w:ascii="B Nazanin" w:cs="B Nazanin"/>
          <w:sz w:val="28"/>
          <w:szCs w:val="28"/>
        </w:rPr>
        <w:t xml:space="preserve"> </w:t>
      </w:r>
      <w:r w:rsidRPr="00EF4BD2">
        <w:rPr>
          <w:rFonts w:ascii="B Nazanin" w:cs="B Nazanin" w:hint="cs"/>
          <w:sz w:val="28"/>
          <w:szCs w:val="28"/>
          <w:rtl/>
        </w:rPr>
        <w:t>خطر</w:t>
      </w:r>
      <w:r w:rsidRPr="00EF4BD2">
        <w:rPr>
          <w:rFonts w:ascii="B Nazanin" w:cs="B Nazanin"/>
          <w:sz w:val="28"/>
          <w:szCs w:val="28"/>
        </w:rPr>
        <w:t xml:space="preserve"> </w:t>
      </w:r>
      <w:r w:rsidRPr="00EF4BD2">
        <w:rPr>
          <w:rFonts w:ascii="B Nazanin" w:cs="B Nazanin" w:hint="cs"/>
          <w:sz w:val="28"/>
          <w:szCs w:val="28"/>
          <w:rtl/>
        </w:rPr>
        <w:t>فاميلي</w:t>
      </w:r>
      <w:r w:rsidRPr="00EF4BD2">
        <w:rPr>
          <w:rFonts w:ascii="B Nazanin" w:cs="B Nazanin"/>
          <w:sz w:val="28"/>
          <w:szCs w:val="28"/>
        </w:rPr>
        <w:t xml:space="preserve"> </w:t>
      </w:r>
      <w:r w:rsidRPr="00EF4BD2">
        <w:rPr>
          <w:rFonts w:ascii="B Nazanin" w:cs="B Nazanin" w:hint="cs"/>
          <w:sz w:val="28"/>
          <w:szCs w:val="28"/>
          <w:rtl/>
        </w:rPr>
        <w:t>با</w:t>
      </w:r>
      <w:r w:rsidRPr="00EF4BD2">
        <w:rPr>
          <w:rFonts w:ascii="B Nazanin" w:cs="B Nazanin"/>
          <w:sz w:val="28"/>
          <w:szCs w:val="28"/>
        </w:rPr>
        <w:t xml:space="preserve"> </w:t>
      </w:r>
      <w:r w:rsidRPr="00EF4BD2">
        <w:rPr>
          <w:rFonts w:ascii="B Nazanin" w:cs="B Nazanin" w:hint="cs"/>
          <w:sz w:val="28"/>
          <w:szCs w:val="28"/>
          <w:rtl/>
        </w:rPr>
        <w:t>خودداري</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هرگونه</w:t>
      </w:r>
      <w:r w:rsidRPr="00EF4BD2">
        <w:rPr>
          <w:rFonts w:ascii="B Nazanin" w:cs="B Nazanin"/>
          <w:sz w:val="28"/>
          <w:szCs w:val="28"/>
        </w:rPr>
        <w:t xml:space="preserve"> </w:t>
      </w:r>
      <w:r w:rsidRPr="00EF4BD2">
        <w:rPr>
          <w:rFonts w:ascii="B Nazanin" w:cs="B Nazanin" w:hint="cs"/>
          <w:sz w:val="28"/>
          <w:szCs w:val="28"/>
          <w:rtl/>
        </w:rPr>
        <w:t>اظهارنظر</w:t>
      </w:r>
      <w:r w:rsidRPr="00EF4BD2">
        <w:rPr>
          <w:rFonts w:ascii="B Nazanin" w:cs="B Nazanin"/>
          <w:sz w:val="28"/>
          <w:szCs w:val="28"/>
        </w:rPr>
        <w:t xml:space="preserve"> </w:t>
      </w:r>
      <w:r w:rsidRPr="00EF4BD2">
        <w:rPr>
          <w:rFonts w:ascii="B Nazanin" w:cs="B Nazanin" w:hint="cs"/>
          <w:sz w:val="28"/>
          <w:szCs w:val="28"/>
          <w:rtl/>
        </w:rPr>
        <w:t>در</w:t>
      </w:r>
      <w:r w:rsidRPr="00EF4BD2">
        <w:rPr>
          <w:rFonts w:ascii="B Nazanin" w:cs="B Nazanin"/>
          <w:sz w:val="28"/>
          <w:szCs w:val="28"/>
        </w:rPr>
        <w:t xml:space="preserve"> </w:t>
      </w:r>
      <w:r w:rsidRPr="00EF4BD2">
        <w:rPr>
          <w:rFonts w:ascii="B Nazanin" w:cs="B Nazanin" w:hint="cs"/>
          <w:sz w:val="28"/>
          <w:szCs w:val="28"/>
          <w:rtl/>
        </w:rPr>
        <w:t>مورد</w:t>
      </w:r>
      <w:r w:rsidRPr="00EF4BD2">
        <w:rPr>
          <w:rFonts w:ascii="B Nazanin" w:cs="B Nazanin"/>
          <w:sz w:val="28"/>
          <w:szCs w:val="28"/>
        </w:rPr>
        <w:t xml:space="preserve"> </w:t>
      </w:r>
      <w:r w:rsidRPr="00EF4BD2">
        <w:rPr>
          <w:rFonts w:ascii="B Nazanin" w:cs="B Nazanin" w:hint="cs"/>
          <w:sz w:val="28"/>
          <w:szCs w:val="28"/>
          <w:rtl/>
        </w:rPr>
        <w:t>شرايط</w:t>
      </w:r>
      <w:r w:rsidRPr="00EF4BD2">
        <w:rPr>
          <w:rFonts w:ascii="B Nazanin" w:cs="B Nazanin"/>
          <w:sz w:val="28"/>
          <w:szCs w:val="28"/>
        </w:rPr>
        <w:t xml:space="preserve"> </w:t>
      </w:r>
      <w:r w:rsidRPr="00EF4BD2">
        <w:rPr>
          <w:rFonts w:ascii="B Nazanin" w:cs="B Nazanin" w:hint="cs"/>
          <w:sz w:val="28"/>
          <w:szCs w:val="28"/>
          <w:rtl/>
        </w:rPr>
        <w:t>ايشان</w:t>
      </w:r>
      <w:r w:rsidRPr="00EF4BD2">
        <w:rPr>
          <w:rFonts w:ascii="B Nazanin" w:cs="B Nazanin"/>
          <w:sz w:val="28"/>
          <w:szCs w:val="28"/>
        </w:rPr>
        <w:t xml:space="preserve"> </w:t>
      </w:r>
      <w:r w:rsidRPr="00EF4BD2">
        <w:rPr>
          <w:rFonts w:ascii="B Nazanin" w:cs="B Nazanin" w:hint="cs"/>
          <w:sz w:val="28"/>
          <w:szCs w:val="28"/>
          <w:rtl/>
        </w:rPr>
        <w:t>پس</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انجام</w:t>
      </w:r>
      <w:r w:rsidRPr="00EF4BD2">
        <w:rPr>
          <w:rFonts w:ascii="B Nazanin" w:cs="B Nazanin"/>
          <w:sz w:val="28"/>
          <w:szCs w:val="28"/>
        </w:rPr>
        <w:t xml:space="preserve"> </w:t>
      </w:r>
      <w:r w:rsidRPr="00EF4BD2">
        <w:rPr>
          <w:rFonts w:ascii="B Nazanin" w:cs="B Nazanin" w:hint="cs"/>
          <w:sz w:val="28"/>
          <w:szCs w:val="28"/>
          <w:rtl/>
        </w:rPr>
        <w:t>غربالگري</w:t>
      </w:r>
      <w:r w:rsidRPr="00EF4BD2">
        <w:rPr>
          <w:rFonts w:ascii="B Nazanin" w:cs="B Nazanin"/>
          <w:sz w:val="28"/>
          <w:szCs w:val="28"/>
        </w:rPr>
        <w:t xml:space="preserve"> </w:t>
      </w:r>
      <w:r w:rsidRPr="00EF4BD2">
        <w:rPr>
          <w:rFonts w:ascii="B Nazanin" w:cs="B Nazanin" w:hint="cs"/>
          <w:sz w:val="28"/>
          <w:szCs w:val="28"/>
          <w:rtl/>
        </w:rPr>
        <w:t xml:space="preserve">اوليه </w:t>
      </w:r>
      <w:r w:rsidRPr="00EF4BD2">
        <w:rPr>
          <w:rFonts w:ascii="B Nazanin" w:cs="B Nazanin"/>
          <w:sz w:val="28"/>
          <w:szCs w:val="28"/>
        </w:rPr>
        <w:t>.</w:t>
      </w:r>
    </w:p>
    <w:p w:rsidR="00B0257D" w:rsidRPr="00EF4BD2" w:rsidRDefault="00B0257D" w:rsidP="00496D11">
      <w:pPr>
        <w:autoSpaceDE w:val="0"/>
        <w:autoSpaceDN w:val="0"/>
        <w:bidi/>
        <w:adjustRightInd w:val="0"/>
        <w:spacing w:after="0"/>
        <w:jc w:val="both"/>
        <w:rPr>
          <w:rFonts w:ascii="B Nazanin,Bold" w:cs="B Titr"/>
          <w:b/>
          <w:bCs/>
          <w:sz w:val="28"/>
          <w:szCs w:val="28"/>
        </w:rPr>
      </w:pPr>
      <w:r w:rsidRPr="00EF4BD2">
        <w:rPr>
          <w:rFonts w:ascii="B Nazanin,Bold" w:cs="B Titr" w:hint="cs"/>
          <w:b/>
          <w:bCs/>
          <w:sz w:val="28"/>
          <w:szCs w:val="28"/>
          <w:rtl/>
        </w:rPr>
        <w:t>ب</w:t>
      </w:r>
      <w:r w:rsidRPr="00EF4BD2">
        <w:rPr>
          <w:rFonts w:ascii="B Nazanin,Bold" w:cs="B Titr"/>
          <w:b/>
          <w:bCs/>
          <w:sz w:val="28"/>
          <w:szCs w:val="28"/>
        </w:rPr>
        <w:t>-</w:t>
      </w:r>
      <w:r w:rsidRPr="00EF4BD2">
        <w:rPr>
          <w:rFonts w:ascii="B Nazanin,Bold" w:cs="B Titr" w:hint="cs"/>
          <w:b/>
          <w:bCs/>
          <w:sz w:val="28"/>
          <w:szCs w:val="28"/>
          <w:rtl/>
        </w:rPr>
        <w:t>پزشک</w:t>
      </w:r>
      <w:r w:rsidRPr="00EF4BD2">
        <w:rPr>
          <w:rFonts w:ascii="B Nazanin,Bold" w:cs="B Titr"/>
          <w:b/>
          <w:bCs/>
          <w:sz w:val="28"/>
          <w:szCs w:val="28"/>
        </w:rPr>
        <w:t xml:space="preserve"> </w:t>
      </w:r>
      <w:r w:rsidRPr="00EF4BD2">
        <w:rPr>
          <w:rFonts w:ascii="B Nazanin,Bold" w:cs="B Titr" w:hint="cs"/>
          <w:b/>
          <w:bCs/>
          <w:sz w:val="28"/>
          <w:szCs w:val="28"/>
          <w:rtl/>
        </w:rPr>
        <w:t>تيم</w:t>
      </w:r>
      <w:r w:rsidRPr="00EF4BD2">
        <w:rPr>
          <w:rFonts w:ascii="B Nazanin,Bold" w:cs="B Titr"/>
          <w:b/>
          <w:bCs/>
          <w:sz w:val="28"/>
          <w:szCs w:val="28"/>
        </w:rPr>
        <w:t xml:space="preserve"> </w:t>
      </w:r>
      <w:r w:rsidRPr="00EF4BD2">
        <w:rPr>
          <w:rFonts w:ascii="B Nazanin,Bold" w:cs="B Titr" w:hint="cs"/>
          <w:b/>
          <w:bCs/>
          <w:sz w:val="28"/>
          <w:szCs w:val="28"/>
          <w:rtl/>
        </w:rPr>
        <w:t>سلامت</w:t>
      </w:r>
      <w:r w:rsidRPr="00EF4BD2">
        <w:rPr>
          <w:rFonts w:ascii="B Nazanin,Bold" w:cs="B Titr"/>
          <w:b/>
          <w:bCs/>
          <w:sz w:val="28"/>
          <w:szCs w:val="28"/>
        </w:rPr>
        <w:t>:</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hint="cs"/>
          <w:sz w:val="28"/>
          <w:szCs w:val="28"/>
          <w:rtl/>
        </w:rPr>
        <w:t>1 . بررسي</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تاييد</w:t>
      </w:r>
      <w:r w:rsidRPr="00EF4BD2">
        <w:rPr>
          <w:rFonts w:ascii="B Nazanin" w:cs="B Nazanin"/>
          <w:sz w:val="28"/>
          <w:szCs w:val="28"/>
        </w:rPr>
        <w:t xml:space="preserve"> </w:t>
      </w:r>
      <w:r w:rsidRPr="00EF4BD2">
        <w:rPr>
          <w:rFonts w:ascii="B Nazanin" w:cs="B Nazanin" w:hint="cs"/>
          <w:sz w:val="28"/>
          <w:szCs w:val="28"/>
          <w:rtl/>
        </w:rPr>
        <w:t>موارد</w:t>
      </w:r>
      <w:r w:rsidRPr="00EF4BD2">
        <w:rPr>
          <w:rFonts w:ascii="B Nazanin" w:cs="B Nazanin"/>
          <w:sz w:val="28"/>
          <w:szCs w:val="28"/>
        </w:rPr>
        <w:t xml:space="preserve"> </w:t>
      </w:r>
      <w:r w:rsidRPr="00EF4BD2">
        <w:rPr>
          <w:rFonts w:ascii="B Nazanin" w:cs="B Nazanin" w:hint="cs"/>
          <w:sz w:val="28"/>
          <w:szCs w:val="28"/>
          <w:rtl/>
        </w:rPr>
        <w:t>ارجاع</w:t>
      </w:r>
      <w:r w:rsidRPr="00EF4BD2">
        <w:rPr>
          <w:rFonts w:ascii="B Nazanin" w:cs="B Nazanin"/>
          <w:sz w:val="28"/>
          <w:szCs w:val="28"/>
        </w:rPr>
        <w:t xml:space="preserve"> </w:t>
      </w:r>
      <w:r w:rsidRPr="00EF4BD2">
        <w:rPr>
          <w:rFonts w:ascii="B Nazanin" w:cs="B Nazanin" w:hint="cs"/>
          <w:sz w:val="28"/>
          <w:szCs w:val="28"/>
          <w:rtl/>
        </w:rPr>
        <w:t>شده</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سوي</w:t>
      </w:r>
      <w:r w:rsidRPr="00EF4BD2">
        <w:rPr>
          <w:rFonts w:ascii="B Nazanin" w:cs="B Nazanin"/>
          <w:sz w:val="28"/>
          <w:szCs w:val="28"/>
        </w:rPr>
        <w:t xml:space="preserve"> </w:t>
      </w:r>
      <w:r w:rsidRPr="00EF4BD2">
        <w:rPr>
          <w:rFonts w:ascii="B Nazanin" w:cs="B Nazanin" w:hint="cs"/>
          <w:sz w:val="28"/>
          <w:szCs w:val="28"/>
          <w:rtl/>
        </w:rPr>
        <w:t>مراقب</w:t>
      </w:r>
      <w:r w:rsidRPr="00EF4BD2">
        <w:rPr>
          <w:rFonts w:ascii="B Nazanin" w:cs="B Nazanin"/>
          <w:sz w:val="28"/>
          <w:szCs w:val="28"/>
        </w:rPr>
        <w:t xml:space="preserve"> </w:t>
      </w:r>
      <w:r w:rsidRPr="00EF4BD2">
        <w:rPr>
          <w:rFonts w:ascii="B Nazanin" w:cs="B Nazanin" w:hint="cs"/>
          <w:sz w:val="28"/>
          <w:szCs w:val="28"/>
          <w:rtl/>
        </w:rPr>
        <w:t>سلامت</w:t>
      </w:r>
      <w:r w:rsidRPr="00EF4BD2">
        <w:rPr>
          <w:rFonts w:ascii="B Nazanin" w:cs="B Nazanin"/>
          <w:sz w:val="28"/>
          <w:szCs w:val="28"/>
        </w:rPr>
        <w:t xml:space="preserve">/ </w:t>
      </w:r>
      <w:r w:rsidRPr="00EF4BD2">
        <w:rPr>
          <w:rFonts w:ascii="B Nazanin" w:cs="B Nazanin" w:hint="cs"/>
          <w:sz w:val="28"/>
          <w:szCs w:val="28"/>
          <w:rtl/>
        </w:rPr>
        <w:t>بهورز</w:t>
      </w:r>
      <w:r w:rsidRPr="00EF4BD2">
        <w:rPr>
          <w:rFonts w:ascii="B Nazanin" w:cs="B Nazanin"/>
          <w:sz w:val="28"/>
          <w:szCs w:val="28"/>
        </w:rPr>
        <w:t xml:space="preserve"> </w:t>
      </w:r>
      <w:r w:rsidRPr="00EF4BD2">
        <w:rPr>
          <w:rFonts w:ascii="B Nazanin" w:cs="B Nazanin" w:hint="cs"/>
          <w:sz w:val="28"/>
          <w:szCs w:val="28"/>
          <w:rtl/>
        </w:rPr>
        <w:t>بعد</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انجام</w:t>
      </w:r>
      <w:r w:rsidRPr="00EF4BD2">
        <w:rPr>
          <w:rFonts w:ascii="B Nazanin" w:cs="B Nazanin"/>
          <w:sz w:val="28"/>
          <w:szCs w:val="28"/>
        </w:rPr>
        <w:t xml:space="preserve"> </w:t>
      </w:r>
      <w:r w:rsidRPr="00EF4BD2">
        <w:rPr>
          <w:rFonts w:ascii="B Nazanin" w:cs="B Nazanin" w:hint="cs"/>
          <w:sz w:val="28"/>
          <w:szCs w:val="28"/>
          <w:rtl/>
        </w:rPr>
        <w:t>غربالگري</w:t>
      </w:r>
      <w:r w:rsidRPr="00EF4BD2">
        <w:rPr>
          <w:rFonts w:ascii="B Nazanin" w:cs="B Nazanin"/>
          <w:sz w:val="28"/>
          <w:szCs w:val="28"/>
        </w:rPr>
        <w:t xml:space="preserve"> </w:t>
      </w:r>
      <w:r w:rsidRPr="00EF4BD2">
        <w:rPr>
          <w:rFonts w:ascii="B Nazanin" w:cs="B Nazanin" w:hint="cs"/>
          <w:sz w:val="28"/>
          <w:szCs w:val="28"/>
          <w:rtl/>
        </w:rPr>
        <w:t>از</w:t>
      </w:r>
      <w:r w:rsidRPr="00EF4BD2">
        <w:rPr>
          <w:rFonts w:ascii="B Nazanin" w:cs="B Nazanin"/>
          <w:sz w:val="28"/>
          <w:szCs w:val="28"/>
        </w:rPr>
        <w:t xml:space="preserve"> </w:t>
      </w:r>
      <w:r w:rsidRPr="00EF4BD2">
        <w:rPr>
          <w:rFonts w:ascii="B Nazanin" w:cs="B Nazanin" w:hint="cs"/>
          <w:sz w:val="28"/>
          <w:szCs w:val="28"/>
          <w:rtl/>
        </w:rPr>
        <w:t>نظر</w:t>
      </w:r>
      <w:r w:rsidRPr="00EF4BD2">
        <w:rPr>
          <w:rFonts w:ascii="B Nazanin" w:cs="B Nazanin"/>
          <w:sz w:val="28"/>
          <w:szCs w:val="28"/>
        </w:rPr>
        <w:t xml:space="preserve"> </w:t>
      </w:r>
      <w:r w:rsidRPr="00EF4BD2">
        <w:rPr>
          <w:rFonts w:ascii="B Nazanin" w:cs="B Nazanin" w:hint="cs"/>
          <w:sz w:val="28"/>
          <w:szCs w:val="28"/>
          <w:rtl/>
        </w:rPr>
        <w:t>وجود</w:t>
      </w:r>
      <w:r w:rsidRPr="00EF4BD2">
        <w:rPr>
          <w:rFonts w:ascii="B Nazanin" w:cs="B Nazanin"/>
          <w:sz w:val="28"/>
          <w:szCs w:val="28"/>
        </w:rPr>
        <w:t xml:space="preserve"> </w:t>
      </w:r>
      <w:r w:rsidRPr="00EF4BD2">
        <w:rPr>
          <w:rFonts w:ascii="B Nazanin" w:cs="B Nazanin" w:hint="cs"/>
          <w:sz w:val="28"/>
          <w:szCs w:val="28"/>
          <w:rtl/>
        </w:rPr>
        <w:t>عامل</w:t>
      </w:r>
      <w:r w:rsidRPr="00EF4BD2">
        <w:rPr>
          <w:rFonts w:ascii="B Nazanin" w:cs="B Nazanin"/>
          <w:sz w:val="28"/>
          <w:szCs w:val="28"/>
        </w:rPr>
        <w:t xml:space="preserve"> </w:t>
      </w:r>
      <w:r w:rsidRPr="00EF4BD2">
        <w:rPr>
          <w:rFonts w:ascii="B Nazanin" w:cs="B Nazanin" w:hint="cs"/>
          <w:sz w:val="28"/>
          <w:szCs w:val="28"/>
          <w:rtl/>
        </w:rPr>
        <w:t>خطر</w:t>
      </w:r>
      <w:r w:rsidRPr="00EF4BD2">
        <w:rPr>
          <w:rFonts w:ascii="B Nazanin" w:cs="B Nazanin"/>
          <w:sz w:val="28"/>
          <w:szCs w:val="28"/>
        </w:rPr>
        <w:t xml:space="preserve"> </w:t>
      </w:r>
      <w:r w:rsidRPr="00EF4BD2">
        <w:rPr>
          <w:rFonts w:ascii="B Nazanin" w:cs="B Nazanin" w:hint="cs"/>
          <w:sz w:val="28"/>
          <w:szCs w:val="28"/>
          <w:rtl/>
        </w:rPr>
        <w:t>فاميلي</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يا</w:t>
      </w:r>
      <w:r w:rsidRPr="00EF4BD2">
        <w:rPr>
          <w:rFonts w:ascii="B Nazanin" w:cs="B Nazanin"/>
          <w:sz w:val="28"/>
          <w:szCs w:val="28"/>
        </w:rPr>
        <w:t xml:space="preserve"> </w:t>
      </w:r>
      <w:r w:rsidRPr="00EF4BD2">
        <w:rPr>
          <w:rFonts w:ascii="B Nazanin" w:cs="B Nazanin" w:hint="cs"/>
          <w:sz w:val="28"/>
          <w:szCs w:val="28"/>
          <w:rtl/>
        </w:rPr>
        <w:t>بيماري</w:t>
      </w:r>
      <w:r w:rsidRPr="00EF4BD2">
        <w:rPr>
          <w:rFonts w:ascii="B Nazanin" w:cs="B Nazanin"/>
          <w:sz w:val="28"/>
          <w:szCs w:val="28"/>
        </w:rPr>
        <w:t xml:space="preserve"> </w:t>
      </w:r>
      <w:r w:rsidRPr="00EF4BD2">
        <w:rPr>
          <w:rFonts w:ascii="B Nazanin" w:cs="B Nazanin" w:hint="cs"/>
          <w:sz w:val="28"/>
          <w:szCs w:val="28"/>
          <w:rtl/>
        </w:rPr>
        <w:t>هاي</w:t>
      </w:r>
      <w:r w:rsidRPr="00EF4BD2">
        <w:rPr>
          <w:rFonts w:ascii="B Nazanin" w:cs="B Nazanin"/>
          <w:sz w:val="28"/>
          <w:szCs w:val="28"/>
        </w:rPr>
        <w:t xml:space="preserve"> </w:t>
      </w:r>
      <w:r w:rsidRPr="00EF4BD2">
        <w:rPr>
          <w:rFonts w:ascii="B Nazanin" w:cs="B Nazanin" w:hint="cs"/>
          <w:sz w:val="28"/>
          <w:szCs w:val="28"/>
          <w:rtl/>
        </w:rPr>
        <w:t>ژنتيك</w:t>
      </w:r>
    </w:p>
    <w:p w:rsidR="00B0257D" w:rsidRPr="00EF4BD2" w:rsidRDefault="00B0257D" w:rsidP="00496D11">
      <w:pPr>
        <w:autoSpaceDE w:val="0"/>
        <w:autoSpaceDN w:val="0"/>
        <w:bidi/>
        <w:adjustRightInd w:val="0"/>
        <w:spacing w:after="0"/>
        <w:jc w:val="both"/>
        <w:rPr>
          <w:rFonts w:ascii="B Nazanin" w:cs="B Nazanin"/>
          <w:sz w:val="28"/>
          <w:szCs w:val="28"/>
        </w:rPr>
      </w:pPr>
      <w:r w:rsidRPr="00EF4BD2">
        <w:rPr>
          <w:rFonts w:ascii="B Nazanin" w:cs="B Nazanin" w:hint="cs"/>
          <w:sz w:val="28"/>
          <w:szCs w:val="28"/>
          <w:rtl/>
        </w:rPr>
        <w:t>2 . ارجاع</w:t>
      </w:r>
      <w:r w:rsidRPr="00EF4BD2">
        <w:rPr>
          <w:rFonts w:ascii="B Nazanin" w:cs="B Nazanin"/>
          <w:sz w:val="28"/>
          <w:szCs w:val="28"/>
        </w:rPr>
        <w:t xml:space="preserve"> </w:t>
      </w:r>
      <w:r w:rsidRPr="00EF4BD2">
        <w:rPr>
          <w:rFonts w:ascii="B Nazanin" w:cs="B Nazanin" w:hint="cs"/>
          <w:sz w:val="28"/>
          <w:szCs w:val="28"/>
          <w:rtl/>
        </w:rPr>
        <w:t>افراد</w:t>
      </w:r>
      <w:r w:rsidRPr="00EF4BD2">
        <w:rPr>
          <w:rFonts w:ascii="B Nazanin" w:cs="B Nazanin"/>
          <w:sz w:val="28"/>
          <w:szCs w:val="28"/>
        </w:rPr>
        <w:t xml:space="preserve"> </w:t>
      </w:r>
      <w:r w:rsidRPr="00EF4BD2">
        <w:rPr>
          <w:rFonts w:ascii="B Nazanin" w:cs="B Nazanin" w:hint="cs"/>
          <w:sz w:val="28"/>
          <w:szCs w:val="28"/>
          <w:rtl/>
        </w:rPr>
        <w:t>داراي</w:t>
      </w:r>
      <w:r w:rsidRPr="00EF4BD2">
        <w:rPr>
          <w:rFonts w:ascii="B Nazanin" w:cs="B Nazanin"/>
          <w:sz w:val="28"/>
          <w:szCs w:val="28"/>
        </w:rPr>
        <w:t xml:space="preserve"> </w:t>
      </w:r>
      <w:r w:rsidRPr="00EF4BD2">
        <w:rPr>
          <w:rFonts w:ascii="B Nazanin" w:cs="B Nazanin" w:hint="cs"/>
          <w:sz w:val="28"/>
          <w:szCs w:val="28"/>
          <w:rtl/>
        </w:rPr>
        <w:t>عامل</w:t>
      </w:r>
      <w:r w:rsidRPr="00EF4BD2">
        <w:rPr>
          <w:rFonts w:ascii="B Nazanin" w:cs="B Nazanin"/>
          <w:sz w:val="28"/>
          <w:szCs w:val="28"/>
        </w:rPr>
        <w:t xml:space="preserve"> </w:t>
      </w:r>
      <w:r w:rsidRPr="00EF4BD2">
        <w:rPr>
          <w:rFonts w:ascii="B Nazanin" w:cs="B Nazanin" w:hint="cs"/>
          <w:sz w:val="28"/>
          <w:szCs w:val="28"/>
          <w:rtl/>
        </w:rPr>
        <w:t>خطر</w:t>
      </w:r>
      <w:r w:rsidRPr="00EF4BD2">
        <w:rPr>
          <w:rFonts w:ascii="B Nazanin" w:cs="B Nazanin"/>
          <w:sz w:val="28"/>
          <w:szCs w:val="28"/>
        </w:rPr>
        <w:t xml:space="preserve"> </w:t>
      </w:r>
      <w:r w:rsidRPr="00EF4BD2">
        <w:rPr>
          <w:rFonts w:ascii="B Nazanin" w:cs="B Nazanin" w:hint="cs"/>
          <w:sz w:val="28"/>
          <w:szCs w:val="28"/>
          <w:rtl/>
        </w:rPr>
        <w:t>فاميلي</w:t>
      </w:r>
      <w:r w:rsidRPr="00EF4BD2">
        <w:rPr>
          <w:rFonts w:ascii="B Nazanin" w:cs="B Nazanin"/>
          <w:sz w:val="28"/>
          <w:szCs w:val="28"/>
        </w:rPr>
        <w:t xml:space="preserve"> </w:t>
      </w:r>
      <w:r w:rsidRPr="00EF4BD2">
        <w:rPr>
          <w:rFonts w:ascii="B Nazanin" w:cs="B Nazanin" w:hint="cs"/>
          <w:sz w:val="28"/>
          <w:szCs w:val="28"/>
          <w:rtl/>
        </w:rPr>
        <w:t>به</w:t>
      </w:r>
      <w:r w:rsidRPr="00EF4BD2">
        <w:rPr>
          <w:rFonts w:ascii="B Nazanin" w:cs="B Nazanin"/>
          <w:sz w:val="28"/>
          <w:szCs w:val="28"/>
        </w:rPr>
        <w:t xml:space="preserve"> </w:t>
      </w:r>
      <w:r w:rsidRPr="00EF4BD2">
        <w:rPr>
          <w:rFonts w:ascii="B Nazanin" w:cs="B Nazanin" w:hint="cs"/>
          <w:sz w:val="28"/>
          <w:szCs w:val="28"/>
          <w:rtl/>
        </w:rPr>
        <w:t>تيم</w:t>
      </w:r>
      <w:r w:rsidRPr="00EF4BD2">
        <w:rPr>
          <w:rFonts w:ascii="B Nazanin" w:cs="B Nazanin"/>
          <w:sz w:val="28"/>
          <w:szCs w:val="28"/>
        </w:rPr>
        <w:t xml:space="preserve"> </w:t>
      </w:r>
      <w:r w:rsidRPr="00EF4BD2">
        <w:rPr>
          <w:rFonts w:ascii="B Nazanin" w:cs="B Nazanin" w:hint="cs"/>
          <w:sz w:val="28"/>
          <w:szCs w:val="28"/>
          <w:rtl/>
        </w:rPr>
        <w:t>مشاوره</w:t>
      </w:r>
      <w:r w:rsidRPr="00EF4BD2">
        <w:rPr>
          <w:rFonts w:ascii="B Nazanin" w:cs="B Nazanin"/>
          <w:sz w:val="28"/>
          <w:szCs w:val="28"/>
        </w:rPr>
        <w:t xml:space="preserve"> </w:t>
      </w:r>
      <w:r w:rsidRPr="00EF4BD2">
        <w:rPr>
          <w:rFonts w:ascii="B Nazanin" w:cs="B Nazanin" w:hint="cs"/>
          <w:sz w:val="28"/>
          <w:szCs w:val="28"/>
          <w:rtl/>
        </w:rPr>
        <w:t>ژنتيك</w:t>
      </w:r>
      <w:r w:rsidRPr="00EF4BD2">
        <w:rPr>
          <w:rFonts w:ascii="B Nazanin" w:cs="B Nazanin"/>
          <w:sz w:val="28"/>
          <w:szCs w:val="28"/>
        </w:rPr>
        <w:t xml:space="preserve"> </w:t>
      </w:r>
      <w:r w:rsidRPr="00EF4BD2">
        <w:rPr>
          <w:rFonts w:ascii="B Nazanin" w:cs="B Nazanin" w:hint="cs"/>
          <w:sz w:val="28"/>
          <w:szCs w:val="28"/>
          <w:rtl/>
        </w:rPr>
        <w:t>جهت</w:t>
      </w:r>
      <w:r w:rsidRPr="00EF4BD2">
        <w:rPr>
          <w:rFonts w:ascii="B Nazanin" w:cs="B Nazanin"/>
          <w:sz w:val="28"/>
          <w:szCs w:val="28"/>
        </w:rPr>
        <w:t xml:space="preserve"> </w:t>
      </w:r>
      <w:r w:rsidRPr="00EF4BD2">
        <w:rPr>
          <w:rFonts w:ascii="B Nazanin" w:cs="B Nazanin" w:hint="cs"/>
          <w:sz w:val="28"/>
          <w:szCs w:val="28"/>
          <w:rtl/>
        </w:rPr>
        <w:t>بررسي</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تاييد</w:t>
      </w:r>
    </w:p>
    <w:p w:rsidR="00B0257D" w:rsidRDefault="00B0257D" w:rsidP="00496D11">
      <w:pPr>
        <w:autoSpaceDE w:val="0"/>
        <w:autoSpaceDN w:val="0"/>
        <w:bidi/>
        <w:adjustRightInd w:val="0"/>
        <w:spacing w:after="0"/>
        <w:jc w:val="both"/>
        <w:rPr>
          <w:rFonts w:ascii="B Nazanin" w:cs="B Nazanin"/>
          <w:sz w:val="28"/>
          <w:szCs w:val="28"/>
          <w:rtl/>
        </w:rPr>
      </w:pPr>
      <w:r w:rsidRPr="00EF4BD2">
        <w:rPr>
          <w:rFonts w:ascii="B Nazanin" w:cs="B Nazanin" w:hint="cs"/>
          <w:sz w:val="28"/>
          <w:szCs w:val="28"/>
          <w:rtl/>
        </w:rPr>
        <w:t xml:space="preserve">3 . </w:t>
      </w:r>
      <w:r w:rsidRPr="00EF4BD2">
        <w:rPr>
          <w:rFonts w:ascii="B Nazanin" w:cs="B Nazanin"/>
          <w:sz w:val="28"/>
          <w:szCs w:val="28"/>
        </w:rPr>
        <w:t xml:space="preserve"> </w:t>
      </w:r>
      <w:r w:rsidRPr="00EF4BD2">
        <w:rPr>
          <w:rFonts w:ascii="B Nazanin" w:cs="B Nazanin" w:hint="cs"/>
          <w:sz w:val="28"/>
          <w:szCs w:val="28"/>
          <w:rtl/>
        </w:rPr>
        <w:t>نظارت</w:t>
      </w:r>
      <w:r w:rsidRPr="00EF4BD2">
        <w:rPr>
          <w:rFonts w:ascii="B Nazanin" w:cs="B Nazanin"/>
          <w:sz w:val="28"/>
          <w:szCs w:val="28"/>
        </w:rPr>
        <w:t xml:space="preserve"> </w:t>
      </w:r>
      <w:r w:rsidRPr="00EF4BD2">
        <w:rPr>
          <w:rFonts w:ascii="B Nazanin" w:cs="B Nazanin" w:hint="cs"/>
          <w:sz w:val="28"/>
          <w:szCs w:val="28"/>
          <w:rtl/>
        </w:rPr>
        <w:t>بر</w:t>
      </w:r>
      <w:r w:rsidRPr="00EF4BD2">
        <w:rPr>
          <w:rFonts w:ascii="B Nazanin" w:cs="B Nazanin"/>
          <w:sz w:val="28"/>
          <w:szCs w:val="28"/>
        </w:rPr>
        <w:t xml:space="preserve"> </w:t>
      </w:r>
      <w:r w:rsidRPr="00EF4BD2">
        <w:rPr>
          <w:rFonts w:ascii="B Nazanin" w:cs="B Nazanin" w:hint="cs"/>
          <w:sz w:val="28"/>
          <w:szCs w:val="28"/>
          <w:rtl/>
        </w:rPr>
        <w:t>تهيه</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r w:rsidRPr="00EF4BD2">
        <w:rPr>
          <w:rFonts w:ascii="B Nazanin" w:cs="B Nazanin" w:hint="cs"/>
          <w:sz w:val="28"/>
          <w:szCs w:val="28"/>
          <w:rtl/>
        </w:rPr>
        <w:t>ارسال</w:t>
      </w:r>
      <w:r w:rsidRPr="00EF4BD2">
        <w:rPr>
          <w:rFonts w:ascii="B Nazanin" w:cs="B Nazanin"/>
          <w:sz w:val="28"/>
          <w:szCs w:val="28"/>
        </w:rPr>
        <w:t xml:space="preserve"> </w:t>
      </w:r>
      <w:r w:rsidRPr="00EF4BD2">
        <w:rPr>
          <w:rFonts w:ascii="B Nazanin" w:cs="B Nazanin" w:hint="cs"/>
          <w:sz w:val="28"/>
          <w:szCs w:val="28"/>
          <w:rtl/>
        </w:rPr>
        <w:t>آمار،</w:t>
      </w:r>
      <w:r w:rsidRPr="00EF4BD2">
        <w:rPr>
          <w:rFonts w:ascii="B Nazanin" w:cs="B Nazanin"/>
          <w:sz w:val="28"/>
          <w:szCs w:val="28"/>
        </w:rPr>
        <w:t xml:space="preserve"> </w:t>
      </w:r>
      <w:r w:rsidRPr="00EF4BD2">
        <w:rPr>
          <w:rFonts w:ascii="B Nazanin" w:cs="B Nazanin" w:hint="cs"/>
          <w:sz w:val="28"/>
          <w:szCs w:val="28"/>
          <w:rtl/>
        </w:rPr>
        <w:t>ثبت</w:t>
      </w:r>
      <w:r w:rsidRPr="00EF4BD2">
        <w:rPr>
          <w:rFonts w:ascii="B Nazanin" w:cs="B Nazanin"/>
          <w:sz w:val="28"/>
          <w:szCs w:val="28"/>
        </w:rPr>
        <w:t xml:space="preserve"> </w:t>
      </w:r>
      <w:r w:rsidRPr="00EF4BD2">
        <w:rPr>
          <w:rFonts w:ascii="B Nazanin" w:cs="B Nazanin" w:hint="cs"/>
          <w:sz w:val="28"/>
          <w:szCs w:val="28"/>
          <w:rtl/>
        </w:rPr>
        <w:t>دفاتر</w:t>
      </w:r>
      <w:r w:rsidRPr="00EF4BD2">
        <w:rPr>
          <w:rFonts w:ascii="B Nazanin" w:cs="B Nazanin"/>
          <w:sz w:val="28"/>
          <w:szCs w:val="28"/>
        </w:rPr>
        <w:t xml:space="preserve"> </w:t>
      </w:r>
      <w:r w:rsidRPr="00EF4BD2">
        <w:rPr>
          <w:rFonts w:ascii="B Nazanin" w:cs="B Nazanin" w:hint="cs"/>
          <w:sz w:val="28"/>
          <w:szCs w:val="28"/>
          <w:rtl/>
        </w:rPr>
        <w:t>و</w:t>
      </w:r>
      <w:r w:rsidRPr="00EF4BD2">
        <w:rPr>
          <w:rFonts w:ascii="B Nazanin" w:cs="B Nazanin"/>
          <w:sz w:val="28"/>
          <w:szCs w:val="28"/>
        </w:rPr>
        <w:t xml:space="preserve"> ...</w:t>
      </w:r>
    </w:p>
    <w:p w:rsidR="0061765A" w:rsidRDefault="0061765A" w:rsidP="0061765A">
      <w:pPr>
        <w:autoSpaceDE w:val="0"/>
        <w:autoSpaceDN w:val="0"/>
        <w:bidi/>
        <w:adjustRightInd w:val="0"/>
        <w:spacing w:after="0"/>
        <w:jc w:val="both"/>
        <w:rPr>
          <w:rFonts w:ascii="B Nazanin" w:cs="B Nazanin"/>
          <w:sz w:val="28"/>
          <w:szCs w:val="28"/>
          <w:rtl/>
        </w:rPr>
      </w:pPr>
    </w:p>
    <w:p w:rsidR="0061765A" w:rsidRDefault="0061765A" w:rsidP="0061765A">
      <w:pPr>
        <w:autoSpaceDE w:val="0"/>
        <w:autoSpaceDN w:val="0"/>
        <w:bidi/>
        <w:adjustRightInd w:val="0"/>
        <w:spacing w:after="0"/>
        <w:jc w:val="both"/>
        <w:rPr>
          <w:rFonts w:ascii="B Nazanin" w:cs="B Nazanin"/>
          <w:sz w:val="28"/>
          <w:szCs w:val="28"/>
          <w:rtl/>
        </w:rPr>
      </w:pPr>
    </w:p>
    <w:p w:rsidR="0061765A" w:rsidRDefault="0061765A" w:rsidP="0061765A">
      <w:pPr>
        <w:autoSpaceDE w:val="0"/>
        <w:autoSpaceDN w:val="0"/>
        <w:bidi/>
        <w:adjustRightInd w:val="0"/>
        <w:spacing w:after="0"/>
        <w:jc w:val="both"/>
        <w:rPr>
          <w:rFonts w:ascii="B Nazanin" w:cs="B Nazanin"/>
          <w:sz w:val="28"/>
          <w:szCs w:val="28"/>
          <w:rtl/>
        </w:rPr>
      </w:pPr>
    </w:p>
    <w:p w:rsidR="0061765A" w:rsidRDefault="0061765A" w:rsidP="0061765A">
      <w:pPr>
        <w:autoSpaceDE w:val="0"/>
        <w:autoSpaceDN w:val="0"/>
        <w:bidi/>
        <w:adjustRightInd w:val="0"/>
        <w:spacing w:after="0"/>
        <w:jc w:val="both"/>
        <w:rPr>
          <w:rFonts w:ascii="B Nazanin" w:cs="B Nazanin"/>
          <w:sz w:val="28"/>
          <w:szCs w:val="28"/>
          <w:rtl/>
        </w:rPr>
      </w:pPr>
    </w:p>
    <w:p w:rsidR="0061765A" w:rsidRDefault="0061765A" w:rsidP="0061765A">
      <w:pPr>
        <w:autoSpaceDE w:val="0"/>
        <w:autoSpaceDN w:val="0"/>
        <w:bidi/>
        <w:adjustRightInd w:val="0"/>
        <w:spacing w:after="0"/>
        <w:jc w:val="both"/>
        <w:rPr>
          <w:rFonts w:ascii="B Nazanin" w:cs="B Nazanin"/>
          <w:sz w:val="28"/>
          <w:szCs w:val="28"/>
          <w:rtl/>
        </w:rPr>
      </w:pPr>
    </w:p>
    <w:p w:rsidR="0061765A" w:rsidRDefault="0061765A" w:rsidP="0061765A">
      <w:pPr>
        <w:autoSpaceDE w:val="0"/>
        <w:autoSpaceDN w:val="0"/>
        <w:bidi/>
        <w:adjustRightInd w:val="0"/>
        <w:spacing w:after="0"/>
        <w:jc w:val="both"/>
        <w:rPr>
          <w:rFonts w:ascii="B Nazanin" w:cs="B Nazanin"/>
          <w:sz w:val="28"/>
          <w:szCs w:val="28"/>
          <w:rtl/>
        </w:rPr>
      </w:pPr>
    </w:p>
    <w:p w:rsidR="0061765A" w:rsidRDefault="0061765A" w:rsidP="0061765A">
      <w:pPr>
        <w:autoSpaceDE w:val="0"/>
        <w:autoSpaceDN w:val="0"/>
        <w:bidi/>
        <w:adjustRightInd w:val="0"/>
        <w:spacing w:after="0"/>
        <w:jc w:val="both"/>
        <w:rPr>
          <w:rFonts w:ascii="B Nazanin" w:cs="B Nazanin"/>
          <w:sz w:val="28"/>
          <w:szCs w:val="28"/>
          <w:rtl/>
        </w:rPr>
      </w:pPr>
    </w:p>
    <w:p w:rsidR="0061765A" w:rsidRDefault="0061765A" w:rsidP="0061765A">
      <w:pPr>
        <w:autoSpaceDE w:val="0"/>
        <w:autoSpaceDN w:val="0"/>
        <w:bidi/>
        <w:adjustRightInd w:val="0"/>
        <w:spacing w:after="0"/>
        <w:jc w:val="both"/>
        <w:rPr>
          <w:rFonts w:ascii="B Nazanin" w:cs="B Nazanin"/>
          <w:sz w:val="28"/>
          <w:szCs w:val="28"/>
          <w:rtl/>
        </w:rPr>
      </w:pPr>
    </w:p>
    <w:p w:rsidR="0061765A" w:rsidRDefault="0061765A" w:rsidP="0061765A">
      <w:pPr>
        <w:autoSpaceDE w:val="0"/>
        <w:autoSpaceDN w:val="0"/>
        <w:bidi/>
        <w:adjustRightInd w:val="0"/>
        <w:spacing w:after="0"/>
        <w:jc w:val="both"/>
        <w:rPr>
          <w:rFonts w:ascii="B Nazanin" w:cs="B Nazanin"/>
          <w:sz w:val="28"/>
          <w:szCs w:val="28"/>
          <w:rtl/>
        </w:rPr>
      </w:pPr>
    </w:p>
    <w:p w:rsidR="0061765A" w:rsidRDefault="0061765A" w:rsidP="0061765A">
      <w:pPr>
        <w:autoSpaceDE w:val="0"/>
        <w:autoSpaceDN w:val="0"/>
        <w:bidi/>
        <w:adjustRightInd w:val="0"/>
        <w:spacing w:after="0"/>
        <w:jc w:val="both"/>
        <w:rPr>
          <w:rFonts w:ascii="B Nazanin" w:cs="B Nazanin"/>
          <w:sz w:val="28"/>
          <w:szCs w:val="28"/>
          <w:rtl/>
        </w:rPr>
      </w:pPr>
    </w:p>
    <w:p w:rsidR="0061765A" w:rsidRPr="00EF4BD2" w:rsidRDefault="0061765A" w:rsidP="0061765A">
      <w:pPr>
        <w:autoSpaceDE w:val="0"/>
        <w:autoSpaceDN w:val="0"/>
        <w:bidi/>
        <w:adjustRightInd w:val="0"/>
        <w:spacing w:after="0"/>
        <w:jc w:val="both"/>
        <w:rPr>
          <w:rFonts w:ascii="B Nazanin" w:cs="B Nazanin"/>
          <w:sz w:val="28"/>
          <w:szCs w:val="28"/>
          <w:rtl/>
        </w:rPr>
      </w:pPr>
    </w:p>
    <w:p w:rsidR="00B0257D" w:rsidRPr="00EF4BD2" w:rsidRDefault="00B0257D" w:rsidP="00496D11">
      <w:pPr>
        <w:autoSpaceDE w:val="0"/>
        <w:autoSpaceDN w:val="0"/>
        <w:bidi/>
        <w:adjustRightInd w:val="0"/>
        <w:spacing w:after="0"/>
        <w:jc w:val="both"/>
        <w:rPr>
          <w:rFonts w:ascii="B Nazanin" w:cs="B Nazanin"/>
          <w:sz w:val="28"/>
          <w:szCs w:val="28"/>
          <w:rtl/>
        </w:rPr>
      </w:pPr>
    </w:p>
    <w:p w:rsidR="00B0257D" w:rsidRDefault="0073150D" w:rsidP="00496D11">
      <w:pPr>
        <w:bidi/>
        <w:jc w:val="center"/>
        <w:rPr>
          <w:rFonts w:cs="B Nazanin"/>
          <w:b/>
          <w:bCs/>
          <w:sz w:val="28"/>
          <w:szCs w:val="28"/>
          <w:rtl/>
          <w:lang w:bidi="fa-IR"/>
        </w:rPr>
      </w:pPr>
      <w:r>
        <w:rPr>
          <w:rFonts w:cs="B Nazanin"/>
          <w:b/>
          <w:bCs/>
          <w:noProof/>
          <w:sz w:val="28"/>
          <w:szCs w:val="28"/>
          <w:rtl/>
          <w:lang w:bidi="fa-IR"/>
        </w:rPr>
        <w:pict>
          <v:rect id="Rectangle 261" o:spid="_x0000_s1105" style="position:absolute;left:0;text-align:left;margin-left:150pt;margin-top:-8.3pt;width:142.5pt;height:89.25pt;z-index:251816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" fillcolor="window" strokecolor="windowText" strokeweight="2pt">
            <v:textbox>
              <w:txbxContent>
                <w:p w:rsidR="00740592" w:rsidRPr="00054071" w:rsidRDefault="00740592" w:rsidP="00B0257D">
                  <w:pPr>
                    <w:jc w:val="center"/>
                    <w:rPr>
                      <w:rFonts w:cs="B Nazanin"/>
                      <w:sz w:val="20"/>
                      <w:szCs w:val="20"/>
                      <w:rtl/>
                      <w:lang w:bidi="fa-IR"/>
                    </w:rPr>
                  </w:pPr>
                  <w:r w:rsidRPr="00054071">
                    <w:rPr>
                      <w:rFonts w:cs="B Nazanin" w:hint="cs"/>
                      <w:sz w:val="20"/>
                      <w:szCs w:val="20"/>
                      <w:rtl/>
                      <w:lang w:bidi="fa-IR"/>
                    </w:rPr>
                    <w:t>زوج های ناقل / مشکوک پر خطر بیماری</w:t>
                  </w:r>
                </w:p>
                <w:p w:rsidR="00740592" w:rsidRPr="00443515" w:rsidRDefault="00740592" w:rsidP="00B0257D">
                  <w:pPr>
                    <w:jc w:val="center"/>
                    <w:rPr>
                      <w:rFonts w:cs="B Titr"/>
                      <w:sz w:val="20"/>
                      <w:szCs w:val="20"/>
                      <w:rtl/>
                      <w:lang w:bidi="fa-IR"/>
                    </w:rPr>
                  </w:pPr>
                  <w:r w:rsidRPr="00443515">
                    <w:rPr>
                      <w:rFonts w:cs="B Titr" w:hint="cs"/>
                      <w:sz w:val="20"/>
                      <w:szCs w:val="20"/>
                      <w:rtl/>
                      <w:lang w:bidi="fa-IR"/>
                    </w:rPr>
                    <w:t>( آموزش )</w:t>
                  </w:r>
                </w:p>
                <w:p w:rsidR="00740592" w:rsidRPr="00054071" w:rsidRDefault="00740592" w:rsidP="00B0257D">
                  <w:pPr>
                    <w:jc w:val="center"/>
                    <w:rPr>
                      <w:rFonts w:cs="B Nazanin"/>
                      <w:sz w:val="20"/>
                      <w:szCs w:val="20"/>
                      <w:lang w:bidi="fa-IR"/>
                    </w:rPr>
                  </w:pPr>
                  <w:r w:rsidRPr="00054071">
                    <w:rPr>
                      <w:rFonts w:cs="B Nazanin" w:hint="cs"/>
                      <w:sz w:val="20"/>
                      <w:szCs w:val="20"/>
                      <w:rtl/>
                      <w:lang w:bidi="fa-IR"/>
                    </w:rPr>
                    <w:t>بیماران</w:t>
                  </w:r>
                </w:p>
              </w:txbxContent>
            </v:textbox>
          </v:rect>
        </w:pict>
      </w:r>
      <w:r>
        <w:rPr>
          <w:rFonts w:cs="B Nazanin"/>
          <w:b/>
          <w:bCs/>
          <w:noProof/>
          <w:sz w:val="28"/>
          <w:szCs w:val="28"/>
          <w:rtl/>
          <w:lang w:bidi="fa-IR"/>
        </w:rPr>
        <w:pict>
          <v:rect id="Rectangle 262" o:spid="_x0000_s1106" style="position:absolute;left:0;text-align:left;margin-left:15.75pt;margin-top:21pt;width:1in;height:39pt;z-index:2518190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" fillcolor="window" strokecolor="windowText" strokeweight="2pt">
            <v:textbox>
              <w:txbxContent>
                <w:p w:rsidR="00740592" w:rsidRPr="00443515" w:rsidRDefault="00740592" w:rsidP="00B0257D">
                  <w:pPr>
                    <w:jc w:val="center"/>
                    <w:rPr>
                      <w:rFonts w:cs="B Titr"/>
                      <w:lang w:bidi="fa-IR"/>
                    </w:rPr>
                  </w:pPr>
                  <w:r w:rsidRPr="00443515">
                    <w:rPr>
                      <w:rFonts w:cs="B Titr" w:hint="cs"/>
                      <w:rtl/>
                      <w:lang w:bidi="fa-IR"/>
                    </w:rPr>
                    <w:t>ثبت</w:t>
                  </w:r>
                </w:p>
              </w:txbxContent>
            </v:textbox>
          </v:rect>
        </w:pict>
      </w:r>
      <w:r>
        <w:rPr>
          <w:rFonts w:cs="B Nazanin"/>
          <w:b/>
          <w:bCs/>
          <w:noProof/>
          <w:sz w:val="28"/>
          <w:szCs w:val="28"/>
          <w:rtl/>
          <w:lang w:bidi="fa-IR"/>
        </w:rPr>
        <w:pict>
          <v:rect id="Rectangle 263" o:spid="_x0000_s1107" style="position:absolute;left:0;text-align:left;margin-left:5in;margin-top:15pt;width:1in;height:39pt;z-index:2518179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" fillcolor="window" strokecolor="windowText" strokeweight="2pt">
            <v:textbox>
              <w:txbxContent>
                <w:p w:rsidR="00740592" w:rsidRPr="00443515" w:rsidRDefault="00740592" w:rsidP="00B0257D">
                  <w:pPr>
                    <w:jc w:val="center"/>
                    <w:rPr>
                      <w:rFonts w:cs="B Titr"/>
                      <w:lang w:bidi="fa-IR"/>
                    </w:rPr>
                  </w:pPr>
                  <w:r w:rsidRPr="00443515">
                    <w:rPr>
                      <w:rFonts w:cs="B Titr" w:hint="cs"/>
                      <w:rtl/>
                      <w:lang w:bidi="fa-IR"/>
                    </w:rPr>
                    <w:t>مراقبت</w:t>
                  </w:r>
                </w:p>
              </w:txbxContent>
            </v:textbox>
          </v:rect>
        </w:pict>
      </w:r>
    </w:p>
    <w:p w:rsidR="00B0257D" w:rsidRDefault="0073150D" w:rsidP="00496D11">
      <w:pPr>
        <w:bidi/>
        <w:jc w:val="center"/>
        <w:rPr>
          <w:rFonts w:cs="B Nazanin"/>
          <w:b/>
          <w:bCs/>
          <w:sz w:val="28"/>
          <w:szCs w:val="28"/>
          <w:rtl/>
          <w:lang w:bidi="fa-IR"/>
        </w:rPr>
      </w:pPr>
      <w:r>
        <w:rPr>
          <w:rFonts w:cs="B Nazanin"/>
          <w:b/>
          <w:bCs/>
          <w:noProof/>
          <w:sz w:val="28"/>
          <w:szCs w:val="28"/>
          <w:rtl/>
          <w:lang w:bidi="fa-IR"/>
        </w:rPr>
        <w:pict>
          <v:line id="Straight Connector 264" o:spid="_x0000_s1157" style="position:absolute;left:0;text-align:left;flip:x;z-index:251820032;visibility:visible;mso-width-relative:margin" from="-3pt,37.7pt" to="228pt,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"/>
        </w:pict>
      </w:r>
      <w:r>
        <w:rPr>
          <w:rFonts w:cs="B Nazanin"/>
          <w:b/>
          <w:bCs/>
          <w:noProof/>
          <w:sz w:val="28"/>
          <w:szCs w:val="28"/>
          <w:rtl/>
          <w:lang w:bidi="fa-IR"/>
        </w:rPr>
        <w:pict>
          <v:line id="Straight Connector 265" o:spid="_x0000_s1156" style="position:absolute;left:0;text-align:left;z-index:251821056;visibility:visible;mso-width-relative:margin;mso-height-relative:margin" from="228pt,37.7pt" to="472.5pt,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"/>
        </w:pict>
      </w:r>
    </w:p>
    <w:p w:rsidR="00B0257D" w:rsidRDefault="00B0257D" w:rsidP="00496D11">
      <w:pPr>
        <w:bidi/>
        <w:jc w:val="center"/>
        <w:rPr>
          <w:rFonts w:cs="B Nazanin"/>
          <w:b/>
          <w:bCs/>
          <w:sz w:val="28"/>
          <w:szCs w:val="28"/>
          <w:rtl/>
          <w:lang w:bidi="fa-IR"/>
        </w:rPr>
      </w:pPr>
    </w:p>
    <w:p w:rsidR="00B0257D" w:rsidRDefault="00B0257D" w:rsidP="00496D11">
      <w:pPr>
        <w:bidi/>
        <w:jc w:val="center"/>
        <w:rPr>
          <w:rFonts w:cs="B Nazanin"/>
          <w:b/>
          <w:bCs/>
          <w:sz w:val="28"/>
          <w:szCs w:val="28"/>
          <w:rtl/>
          <w:lang w:bidi="fa-IR"/>
        </w:rPr>
      </w:pPr>
    </w:p>
    <w:tbl>
      <w:tblPr>
        <w:tblStyle w:val="TableGrid"/>
        <w:bidiVisual/>
        <w:tblW w:w="10170" w:type="dxa"/>
        <w:tblInd w:w="-342" w:type="dxa"/>
        <w:tblLook w:val="04A0"/>
      </w:tblPr>
      <w:tblGrid>
        <w:gridCol w:w="3780"/>
        <w:gridCol w:w="3150"/>
        <w:gridCol w:w="3240"/>
      </w:tblGrid>
      <w:tr w:rsidR="00B0257D" w:rsidTr="000444B2">
        <w:tc>
          <w:tcPr>
            <w:tcW w:w="3780" w:type="dxa"/>
          </w:tcPr>
          <w:p w:rsidR="00B0257D" w:rsidRPr="00A66F62" w:rsidRDefault="00B0257D" w:rsidP="00496D11">
            <w:pPr>
              <w:bidi/>
              <w:spacing w:line="276" w:lineRule="auto"/>
              <w:jc w:val="center"/>
              <w:rPr>
                <w:rFonts w:cs="B Titr"/>
                <w:b/>
                <w:bCs/>
                <w:sz w:val="28"/>
                <w:szCs w:val="28"/>
                <w:rtl/>
                <w:lang w:bidi="fa-IR"/>
              </w:rPr>
            </w:pPr>
            <w:r w:rsidRPr="00A66F62">
              <w:rPr>
                <w:rFonts w:cs="B Titr" w:hint="cs"/>
                <w:b/>
                <w:bCs/>
                <w:sz w:val="28"/>
                <w:szCs w:val="28"/>
                <w:rtl/>
                <w:lang w:bidi="fa-IR"/>
              </w:rPr>
              <w:t>مراقبت</w:t>
            </w:r>
          </w:p>
          <w:p w:rsidR="00B0257D" w:rsidRDefault="00B0257D" w:rsidP="00496D11">
            <w:pPr>
              <w:bidi/>
              <w:spacing w:line="276" w:lineRule="auto"/>
              <w:jc w:val="both"/>
              <w:rPr>
                <w:rFonts w:cs="B Nazanin"/>
                <w:sz w:val="28"/>
                <w:szCs w:val="28"/>
                <w:rtl/>
                <w:lang w:bidi="fa-IR"/>
              </w:rPr>
            </w:pPr>
            <w:r>
              <w:rPr>
                <w:rFonts w:cs="B Nazanin" w:hint="cs"/>
                <w:sz w:val="28"/>
                <w:szCs w:val="28"/>
                <w:rtl/>
                <w:lang w:bidi="fa-IR"/>
              </w:rPr>
              <w:t xml:space="preserve">1 </w:t>
            </w:r>
            <w:r>
              <w:rPr>
                <w:rFonts w:ascii="Times New Roman" w:hAnsi="Times New Roman" w:cs="Times New Roman" w:hint="cs"/>
                <w:sz w:val="28"/>
                <w:szCs w:val="28"/>
                <w:rtl/>
                <w:lang w:bidi="fa-IR"/>
              </w:rPr>
              <w:t>–</w:t>
            </w:r>
            <w:r>
              <w:rPr>
                <w:rFonts w:cs="B Nazanin" w:hint="cs"/>
                <w:sz w:val="28"/>
                <w:szCs w:val="28"/>
                <w:rtl/>
                <w:lang w:bidi="fa-IR"/>
              </w:rPr>
              <w:t xml:space="preserve"> مراقبت ویژه ی زوج های ناقل براساس فلوچارت مربوط</w:t>
            </w:r>
          </w:p>
          <w:p w:rsidR="00B0257D" w:rsidRDefault="00B0257D" w:rsidP="00496D11">
            <w:pPr>
              <w:bidi/>
              <w:spacing w:line="276" w:lineRule="auto"/>
              <w:jc w:val="both"/>
              <w:rPr>
                <w:rFonts w:cs="B Nazanin"/>
                <w:sz w:val="28"/>
                <w:szCs w:val="28"/>
                <w:rtl/>
                <w:lang w:bidi="fa-IR"/>
              </w:rPr>
            </w:pPr>
            <w:r>
              <w:rPr>
                <w:rFonts w:cs="B Nazanin" w:hint="cs"/>
                <w:sz w:val="28"/>
                <w:szCs w:val="28"/>
                <w:rtl/>
                <w:lang w:bidi="fa-IR"/>
              </w:rPr>
              <w:t xml:space="preserve">2 </w:t>
            </w:r>
            <w:r>
              <w:rPr>
                <w:rFonts w:ascii="Times New Roman" w:hAnsi="Times New Roman" w:cs="Times New Roman" w:hint="cs"/>
                <w:sz w:val="28"/>
                <w:szCs w:val="28"/>
                <w:rtl/>
                <w:lang w:bidi="fa-IR"/>
              </w:rPr>
              <w:t>–</w:t>
            </w:r>
            <w:r>
              <w:rPr>
                <w:rFonts w:cs="B Nazanin" w:hint="cs"/>
                <w:sz w:val="28"/>
                <w:szCs w:val="28"/>
                <w:rtl/>
                <w:lang w:bidi="fa-IR"/>
              </w:rPr>
              <w:t xml:space="preserve"> ارجاع زوج های ناقل واجد شرایط به مرکز بهداشتی درمانی ویژه مشاوره ژنتیک جهت انجام مرحله ی اول </w:t>
            </w:r>
            <w:r>
              <w:rPr>
                <w:rFonts w:cs="B Nazanin"/>
                <w:sz w:val="28"/>
                <w:szCs w:val="28"/>
                <w:lang w:bidi="fa-IR"/>
              </w:rPr>
              <w:t>PND</w:t>
            </w:r>
            <w:r>
              <w:rPr>
                <w:rFonts w:cs="B Nazanin" w:hint="cs"/>
                <w:sz w:val="28"/>
                <w:szCs w:val="28"/>
                <w:rtl/>
                <w:lang w:bidi="fa-IR"/>
              </w:rPr>
              <w:t xml:space="preserve"> ( در صورت عدم مراجعه ی قبلی )</w:t>
            </w:r>
          </w:p>
          <w:p w:rsidR="00B0257D" w:rsidRDefault="00B0257D" w:rsidP="00496D11">
            <w:pPr>
              <w:bidi/>
              <w:spacing w:line="276" w:lineRule="auto"/>
              <w:jc w:val="both"/>
              <w:rPr>
                <w:rFonts w:cs="B Nazanin"/>
                <w:sz w:val="28"/>
                <w:szCs w:val="28"/>
                <w:rtl/>
                <w:lang w:bidi="fa-IR"/>
              </w:rPr>
            </w:pPr>
            <w:r>
              <w:rPr>
                <w:rFonts w:cs="B Nazanin" w:hint="cs"/>
                <w:sz w:val="28"/>
                <w:szCs w:val="28"/>
                <w:rtl/>
                <w:lang w:bidi="fa-IR"/>
              </w:rPr>
              <w:t xml:space="preserve">3 </w:t>
            </w:r>
            <w:r>
              <w:rPr>
                <w:rFonts w:ascii="Times New Roman" w:hAnsi="Times New Roman" w:cs="Times New Roman" w:hint="cs"/>
                <w:sz w:val="28"/>
                <w:szCs w:val="28"/>
                <w:rtl/>
                <w:lang w:bidi="fa-IR"/>
              </w:rPr>
              <w:t>–</w:t>
            </w:r>
            <w:r>
              <w:rPr>
                <w:rFonts w:cs="B Nazanin" w:hint="cs"/>
                <w:sz w:val="28"/>
                <w:szCs w:val="28"/>
                <w:rtl/>
                <w:lang w:bidi="fa-IR"/>
              </w:rPr>
              <w:t xml:space="preserve"> ارجاع زوج های ناقل به مرکز ویژه ی مشاوره ی ژنتیک </w:t>
            </w:r>
          </w:p>
          <w:p w:rsidR="00B0257D" w:rsidRDefault="00B0257D" w:rsidP="00496D11">
            <w:pPr>
              <w:bidi/>
              <w:spacing w:line="276" w:lineRule="auto"/>
              <w:jc w:val="both"/>
              <w:rPr>
                <w:rFonts w:cs="B Nazanin"/>
                <w:sz w:val="28"/>
                <w:szCs w:val="28"/>
                <w:rtl/>
                <w:lang w:bidi="fa-IR"/>
              </w:rPr>
            </w:pPr>
            <w:r>
              <w:rPr>
                <w:rFonts w:cs="B Nazanin" w:hint="cs"/>
                <w:sz w:val="28"/>
                <w:szCs w:val="28"/>
                <w:rtl/>
                <w:lang w:bidi="fa-IR"/>
              </w:rPr>
              <w:t xml:space="preserve">4 </w:t>
            </w:r>
            <w:r>
              <w:rPr>
                <w:rFonts w:ascii="Times New Roman" w:hAnsi="Times New Roman" w:cs="Times New Roman" w:hint="cs"/>
                <w:sz w:val="28"/>
                <w:szCs w:val="28"/>
                <w:rtl/>
                <w:lang w:bidi="fa-IR"/>
              </w:rPr>
              <w:t>–</w:t>
            </w:r>
            <w:r>
              <w:rPr>
                <w:rFonts w:cs="B Nazanin" w:hint="cs"/>
                <w:sz w:val="28"/>
                <w:szCs w:val="28"/>
                <w:rtl/>
                <w:lang w:bidi="fa-IR"/>
              </w:rPr>
              <w:t xml:space="preserve"> جهت انجام مرحله ی دوم </w:t>
            </w:r>
            <w:r>
              <w:rPr>
                <w:rFonts w:cs="B Nazanin"/>
                <w:sz w:val="28"/>
                <w:szCs w:val="28"/>
                <w:lang w:bidi="fa-IR"/>
              </w:rPr>
              <w:t>PND</w:t>
            </w:r>
            <w:r>
              <w:rPr>
                <w:rFonts w:cs="B Nazanin" w:hint="cs"/>
                <w:sz w:val="28"/>
                <w:szCs w:val="28"/>
                <w:rtl/>
                <w:lang w:bidi="fa-IR"/>
              </w:rPr>
              <w:t xml:space="preserve"> (حدود هفته ی 10 بارداری)</w:t>
            </w:r>
          </w:p>
          <w:p w:rsidR="00B0257D" w:rsidRDefault="00B0257D" w:rsidP="00496D11">
            <w:pPr>
              <w:bidi/>
              <w:spacing w:line="276" w:lineRule="auto"/>
              <w:jc w:val="both"/>
              <w:rPr>
                <w:rFonts w:cs="B Nazanin"/>
                <w:sz w:val="28"/>
                <w:szCs w:val="28"/>
                <w:rtl/>
                <w:lang w:bidi="fa-IR"/>
              </w:rPr>
            </w:pPr>
            <w:r>
              <w:rPr>
                <w:rFonts w:cs="B Nazanin" w:hint="cs"/>
                <w:sz w:val="28"/>
                <w:szCs w:val="28"/>
                <w:rtl/>
                <w:lang w:bidi="fa-IR"/>
              </w:rPr>
              <w:t xml:space="preserve">5 </w:t>
            </w:r>
            <w:r>
              <w:rPr>
                <w:rFonts w:ascii="Times New Roman" w:hAnsi="Times New Roman" w:cs="Times New Roman" w:hint="cs"/>
                <w:sz w:val="28"/>
                <w:szCs w:val="28"/>
                <w:rtl/>
                <w:lang w:bidi="fa-IR"/>
              </w:rPr>
              <w:t>–</w:t>
            </w:r>
            <w:r>
              <w:rPr>
                <w:rFonts w:cs="B Nazanin" w:hint="cs"/>
                <w:sz w:val="28"/>
                <w:szCs w:val="28"/>
                <w:rtl/>
                <w:lang w:bidi="fa-IR"/>
              </w:rPr>
              <w:t xml:space="preserve"> پیگیری نتیجه ی </w:t>
            </w:r>
            <w:r>
              <w:rPr>
                <w:rFonts w:cs="B Nazanin"/>
                <w:sz w:val="28"/>
                <w:szCs w:val="28"/>
                <w:lang w:bidi="fa-IR"/>
              </w:rPr>
              <w:t>PND</w:t>
            </w:r>
            <w:r>
              <w:rPr>
                <w:rFonts w:cs="B Nazanin" w:hint="cs"/>
                <w:sz w:val="28"/>
                <w:szCs w:val="28"/>
                <w:rtl/>
                <w:lang w:bidi="fa-IR"/>
              </w:rPr>
              <w:t xml:space="preserve"> و پیگیری انجام سقط در صورت ابتلای جنین مبتلا ( حداکثر تا هفته ی 16 بارداری )</w:t>
            </w:r>
          </w:p>
          <w:p w:rsidR="00B0257D" w:rsidRDefault="00B0257D" w:rsidP="00496D11">
            <w:pPr>
              <w:bidi/>
              <w:spacing w:line="276" w:lineRule="auto"/>
              <w:jc w:val="both"/>
              <w:rPr>
                <w:rFonts w:cs="B Nazanin"/>
                <w:sz w:val="28"/>
                <w:szCs w:val="28"/>
                <w:rtl/>
                <w:lang w:bidi="fa-IR"/>
              </w:rPr>
            </w:pPr>
            <w:r>
              <w:rPr>
                <w:rFonts w:cs="B Nazanin" w:hint="cs"/>
                <w:sz w:val="28"/>
                <w:szCs w:val="28"/>
                <w:rtl/>
                <w:lang w:bidi="fa-IR"/>
              </w:rPr>
              <w:t xml:space="preserve">6 </w:t>
            </w:r>
            <w:r>
              <w:rPr>
                <w:rFonts w:ascii="Times New Roman" w:hAnsi="Times New Roman" w:cs="Times New Roman" w:hint="cs"/>
                <w:sz w:val="28"/>
                <w:szCs w:val="28"/>
                <w:rtl/>
                <w:lang w:bidi="fa-IR"/>
              </w:rPr>
              <w:t>–</w:t>
            </w:r>
            <w:r>
              <w:rPr>
                <w:rFonts w:cs="B Nazanin" w:hint="cs"/>
                <w:sz w:val="28"/>
                <w:szCs w:val="28"/>
                <w:rtl/>
                <w:lang w:bidi="fa-IR"/>
              </w:rPr>
              <w:t xml:space="preserve"> ارجاع زوج های ناقلی که تمایل به بارداری ندارند ، جهت انجام وازکتومی یا توبکتومی</w:t>
            </w:r>
          </w:p>
          <w:p w:rsidR="00B0257D" w:rsidRDefault="00B0257D" w:rsidP="00496D11">
            <w:pPr>
              <w:bidi/>
              <w:spacing w:line="276" w:lineRule="auto"/>
              <w:jc w:val="both"/>
              <w:rPr>
                <w:rFonts w:cs="B Nazanin"/>
                <w:sz w:val="28"/>
                <w:szCs w:val="28"/>
                <w:rtl/>
                <w:lang w:bidi="fa-IR"/>
              </w:rPr>
            </w:pPr>
            <w:r>
              <w:rPr>
                <w:rFonts w:cs="B Nazanin" w:hint="cs"/>
                <w:sz w:val="28"/>
                <w:szCs w:val="28"/>
                <w:rtl/>
                <w:lang w:bidi="fa-IR"/>
              </w:rPr>
              <w:t xml:space="preserve">7 </w:t>
            </w:r>
            <w:r>
              <w:rPr>
                <w:rFonts w:ascii="Times New Roman" w:hAnsi="Times New Roman" w:cs="Times New Roman" w:hint="cs"/>
                <w:sz w:val="28"/>
                <w:szCs w:val="28"/>
                <w:rtl/>
                <w:lang w:bidi="fa-IR"/>
              </w:rPr>
              <w:t>–</w:t>
            </w:r>
            <w:r>
              <w:rPr>
                <w:rFonts w:cs="B Nazanin" w:hint="cs"/>
                <w:sz w:val="28"/>
                <w:szCs w:val="28"/>
                <w:rtl/>
                <w:lang w:bidi="fa-IR"/>
              </w:rPr>
              <w:t xml:space="preserve"> بررسی </w:t>
            </w:r>
            <w:r>
              <w:rPr>
                <w:rFonts w:cs="B Nazanin"/>
                <w:sz w:val="28"/>
                <w:szCs w:val="28"/>
                <w:lang w:bidi="fa-IR"/>
              </w:rPr>
              <w:t>CBC</w:t>
            </w:r>
            <w:r>
              <w:rPr>
                <w:rFonts w:cs="B Nazanin" w:hint="cs"/>
                <w:sz w:val="28"/>
                <w:szCs w:val="28"/>
                <w:rtl/>
                <w:lang w:bidi="fa-IR"/>
              </w:rPr>
              <w:t xml:space="preserve"> ( </w:t>
            </w:r>
            <w:r>
              <w:rPr>
                <w:rFonts w:cs="B Nazanin"/>
                <w:sz w:val="28"/>
                <w:szCs w:val="28"/>
                <w:lang w:bidi="fa-IR"/>
              </w:rPr>
              <w:t>mch-mcv</w:t>
            </w:r>
            <w:r>
              <w:rPr>
                <w:rFonts w:cs="B Nazanin" w:hint="cs"/>
                <w:sz w:val="28"/>
                <w:szCs w:val="28"/>
                <w:rtl/>
                <w:lang w:bidi="fa-IR"/>
              </w:rPr>
              <w:t xml:space="preserve"> ) تمام زنان باردار ( ازدواجی قبل از آغاز غربالگری در شهرستان )</w:t>
            </w:r>
          </w:p>
          <w:p w:rsidR="00B0257D" w:rsidRDefault="00B0257D" w:rsidP="00496D11">
            <w:pPr>
              <w:bidi/>
              <w:spacing w:line="276" w:lineRule="auto"/>
              <w:jc w:val="both"/>
              <w:rPr>
                <w:rFonts w:cs="B Nazanin"/>
                <w:sz w:val="28"/>
                <w:szCs w:val="28"/>
                <w:rtl/>
                <w:lang w:bidi="fa-IR"/>
              </w:rPr>
            </w:pPr>
            <w:r>
              <w:rPr>
                <w:rFonts w:cs="B Nazanin" w:hint="cs"/>
                <w:sz w:val="28"/>
                <w:szCs w:val="28"/>
                <w:rtl/>
                <w:lang w:bidi="fa-IR"/>
              </w:rPr>
              <w:t xml:space="preserve">8 </w:t>
            </w:r>
            <w:r>
              <w:rPr>
                <w:rFonts w:ascii="Times New Roman" w:hAnsi="Times New Roman" w:cs="Times New Roman" w:hint="cs"/>
                <w:sz w:val="28"/>
                <w:szCs w:val="28"/>
                <w:rtl/>
                <w:lang w:bidi="fa-IR"/>
              </w:rPr>
              <w:t>–</w:t>
            </w:r>
            <w:r>
              <w:rPr>
                <w:rFonts w:cs="B Nazanin" w:hint="cs"/>
                <w:sz w:val="28"/>
                <w:szCs w:val="28"/>
                <w:rtl/>
                <w:lang w:bidi="fa-IR"/>
              </w:rPr>
              <w:t xml:space="preserve"> ارجاع تمام زنان واجد شرایط بر </w:t>
            </w:r>
            <w:r>
              <w:rPr>
                <w:rFonts w:cs="B Nazanin" w:hint="cs"/>
                <w:sz w:val="28"/>
                <w:szCs w:val="28"/>
                <w:rtl/>
                <w:lang w:bidi="fa-IR"/>
              </w:rPr>
              <w:lastRenderedPageBreak/>
              <w:t xml:space="preserve">اساس الگوریتم شناسایی زوج های ناقل ژنتیک در مزدوجین قبل از آغاز غربالگری در شهرستان جهت انجام </w:t>
            </w:r>
            <w:r>
              <w:rPr>
                <w:rFonts w:cs="B Nazanin"/>
                <w:sz w:val="28"/>
                <w:szCs w:val="28"/>
                <w:lang w:bidi="fa-IR"/>
              </w:rPr>
              <w:t>CBC</w:t>
            </w:r>
            <w:r>
              <w:rPr>
                <w:rFonts w:cs="B Nazanin" w:hint="cs"/>
                <w:sz w:val="28"/>
                <w:szCs w:val="28"/>
                <w:rtl/>
                <w:lang w:bidi="fa-IR"/>
              </w:rPr>
              <w:t xml:space="preserve"> (</w:t>
            </w:r>
            <w:r>
              <w:rPr>
                <w:rFonts w:cs="B Nazanin"/>
                <w:sz w:val="28"/>
                <w:szCs w:val="28"/>
                <w:lang w:bidi="fa-IR"/>
              </w:rPr>
              <w:t>MCH-MCV</w:t>
            </w:r>
            <w:r>
              <w:rPr>
                <w:rFonts w:cs="B Nazanin" w:hint="cs"/>
                <w:sz w:val="28"/>
                <w:szCs w:val="28"/>
                <w:rtl/>
                <w:lang w:bidi="fa-IR"/>
              </w:rPr>
              <w:t xml:space="preserve"> )</w:t>
            </w:r>
          </w:p>
          <w:p w:rsidR="00B0257D" w:rsidRDefault="00B0257D" w:rsidP="00496D11">
            <w:pPr>
              <w:bidi/>
              <w:spacing w:line="276" w:lineRule="auto"/>
              <w:jc w:val="both"/>
              <w:rPr>
                <w:rFonts w:cs="B Nazanin"/>
                <w:sz w:val="28"/>
                <w:szCs w:val="28"/>
                <w:rtl/>
                <w:lang w:bidi="fa-IR"/>
              </w:rPr>
            </w:pPr>
            <w:r>
              <w:rPr>
                <w:rFonts w:cs="B Nazanin" w:hint="cs"/>
                <w:sz w:val="28"/>
                <w:szCs w:val="28"/>
                <w:rtl/>
                <w:lang w:bidi="fa-IR"/>
              </w:rPr>
              <w:t xml:space="preserve">9 </w:t>
            </w:r>
            <w:r>
              <w:rPr>
                <w:rFonts w:ascii="Times New Roman" w:hAnsi="Times New Roman" w:cs="Times New Roman" w:hint="cs"/>
                <w:sz w:val="28"/>
                <w:szCs w:val="28"/>
                <w:rtl/>
                <w:lang w:bidi="fa-IR"/>
              </w:rPr>
              <w:t>–</w:t>
            </w:r>
            <w:r>
              <w:rPr>
                <w:rFonts w:cs="B Nazanin" w:hint="cs"/>
                <w:sz w:val="28"/>
                <w:szCs w:val="28"/>
                <w:rtl/>
                <w:lang w:bidi="fa-IR"/>
              </w:rPr>
              <w:t xml:space="preserve"> شناسایی زنان مشکوک به تالاسمی مینور ( سالم ناقل ) و ارجاع شوهر آنها جهت انجام آزمایش </w:t>
            </w:r>
            <w:r>
              <w:rPr>
                <w:rFonts w:cs="B Nazanin"/>
                <w:sz w:val="28"/>
                <w:szCs w:val="28"/>
                <w:lang w:bidi="fa-IR"/>
              </w:rPr>
              <w:t>CBC</w:t>
            </w:r>
            <w:r>
              <w:rPr>
                <w:rFonts w:cs="B Nazanin" w:hint="cs"/>
                <w:sz w:val="28"/>
                <w:szCs w:val="28"/>
                <w:rtl/>
                <w:lang w:bidi="fa-IR"/>
              </w:rPr>
              <w:t xml:space="preserve"> (</w:t>
            </w:r>
            <w:r>
              <w:rPr>
                <w:rFonts w:cs="B Nazanin"/>
                <w:sz w:val="28"/>
                <w:szCs w:val="28"/>
                <w:lang w:bidi="fa-IR"/>
              </w:rPr>
              <w:t>MCH-MCV</w:t>
            </w:r>
            <w:r>
              <w:rPr>
                <w:rFonts w:cs="B Nazanin" w:hint="cs"/>
                <w:sz w:val="28"/>
                <w:szCs w:val="28"/>
                <w:rtl/>
                <w:lang w:bidi="fa-IR"/>
              </w:rPr>
              <w:t xml:space="preserve"> )</w:t>
            </w:r>
          </w:p>
          <w:p w:rsidR="00B0257D" w:rsidRDefault="00B0257D" w:rsidP="00496D11">
            <w:pPr>
              <w:bidi/>
              <w:spacing w:line="276" w:lineRule="auto"/>
              <w:jc w:val="both"/>
              <w:rPr>
                <w:rFonts w:cs="B Nazanin"/>
                <w:sz w:val="28"/>
                <w:szCs w:val="28"/>
                <w:rtl/>
                <w:lang w:bidi="fa-IR"/>
              </w:rPr>
            </w:pPr>
            <w:r>
              <w:rPr>
                <w:rFonts w:cs="B Nazanin" w:hint="cs"/>
                <w:sz w:val="28"/>
                <w:szCs w:val="28"/>
                <w:rtl/>
                <w:lang w:bidi="fa-IR"/>
              </w:rPr>
              <w:t xml:space="preserve">10 </w:t>
            </w:r>
            <w:r>
              <w:rPr>
                <w:rFonts w:ascii="Times New Roman" w:hAnsi="Times New Roman" w:cs="Times New Roman" w:hint="cs"/>
                <w:sz w:val="28"/>
                <w:szCs w:val="28"/>
                <w:rtl/>
                <w:lang w:bidi="fa-IR"/>
              </w:rPr>
              <w:t>–</w:t>
            </w:r>
            <w:r>
              <w:rPr>
                <w:rFonts w:cs="B Nazanin" w:hint="cs"/>
                <w:sz w:val="28"/>
                <w:szCs w:val="28"/>
                <w:rtl/>
                <w:lang w:bidi="fa-IR"/>
              </w:rPr>
              <w:t xml:space="preserve"> ارجاع زوج های باردار یا متمایل به بارداری که به هر دلیل در زمان ازدواج آزمایش های تالاسمی را انجام نداده اند . به مرکز بهداشتی درمانی ویژه ی مشاوره ی ژنتیک</w:t>
            </w:r>
          </w:p>
          <w:p w:rsidR="00B0257D" w:rsidRDefault="00B0257D" w:rsidP="00496D11">
            <w:pPr>
              <w:bidi/>
              <w:spacing w:line="276" w:lineRule="auto"/>
              <w:jc w:val="both"/>
              <w:rPr>
                <w:rFonts w:cs="B Nazanin"/>
                <w:sz w:val="28"/>
                <w:szCs w:val="28"/>
                <w:rtl/>
                <w:lang w:bidi="fa-IR"/>
              </w:rPr>
            </w:pPr>
            <w:r>
              <w:rPr>
                <w:rFonts w:cs="B Nazanin" w:hint="cs"/>
                <w:sz w:val="28"/>
                <w:szCs w:val="28"/>
                <w:rtl/>
                <w:lang w:bidi="fa-IR"/>
              </w:rPr>
              <w:t xml:space="preserve">11 </w:t>
            </w:r>
            <w:r>
              <w:rPr>
                <w:rFonts w:ascii="Times New Roman" w:hAnsi="Times New Roman" w:cs="Times New Roman" w:hint="cs"/>
                <w:sz w:val="28"/>
                <w:szCs w:val="28"/>
                <w:rtl/>
                <w:lang w:bidi="fa-IR"/>
              </w:rPr>
              <w:t>–</w:t>
            </w:r>
            <w:r>
              <w:rPr>
                <w:rFonts w:cs="B Nazanin" w:hint="cs"/>
                <w:sz w:val="28"/>
                <w:szCs w:val="28"/>
                <w:rtl/>
                <w:lang w:bidi="fa-IR"/>
              </w:rPr>
              <w:t xml:space="preserve"> پیگیری انجام واکسیناسیون بیماران تالاسمی و ...</w:t>
            </w:r>
          </w:p>
          <w:p w:rsidR="00B0257D" w:rsidRDefault="00B0257D" w:rsidP="00496D11">
            <w:pPr>
              <w:bidi/>
              <w:spacing w:line="276" w:lineRule="auto"/>
              <w:jc w:val="both"/>
              <w:rPr>
                <w:rFonts w:cs="B Nazanin"/>
                <w:sz w:val="28"/>
                <w:szCs w:val="28"/>
                <w:rtl/>
                <w:lang w:bidi="fa-IR"/>
              </w:rPr>
            </w:pPr>
            <w:r>
              <w:rPr>
                <w:rFonts w:cs="B Nazanin" w:hint="cs"/>
                <w:sz w:val="28"/>
                <w:szCs w:val="28"/>
                <w:rtl/>
                <w:lang w:bidi="fa-IR"/>
              </w:rPr>
              <w:t xml:space="preserve">12 </w:t>
            </w:r>
            <w:r>
              <w:rPr>
                <w:rFonts w:ascii="Times New Roman" w:hAnsi="Times New Roman" w:cs="Times New Roman" w:hint="cs"/>
                <w:sz w:val="28"/>
                <w:szCs w:val="28"/>
                <w:rtl/>
                <w:lang w:bidi="fa-IR"/>
              </w:rPr>
              <w:t>–</w:t>
            </w:r>
            <w:r>
              <w:rPr>
                <w:rFonts w:cs="B Nazanin" w:hint="cs"/>
                <w:sz w:val="28"/>
                <w:szCs w:val="28"/>
                <w:rtl/>
                <w:lang w:bidi="fa-IR"/>
              </w:rPr>
              <w:t xml:space="preserve"> مراقبت از والدین بیماران ژنتیک شناسایی شده ی جدید</w:t>
            </w:r>
          </w:p>
          <w:p w:rsidR="00B0257D" w:rsidRPr="00C35466" w:rsidRDefault="00B0257D" w:rsidP="00496D11">
            <w:pPr>
              <w:bidi/>
              <w:spacing w:line="276" w:lineRule="auto"/>
              <w:jc w:val="both"/>
              <w:rPr>
                <w:rFonts w:cs="B Nazanin"/>
                <w:sz w:val="28"/>
                <w:szCs w:val="28"/>
                <w:rtl/>
                <w:lang w:bidi="fa-IR"/>
              </w:rPr>
            </w:pPr>
            <w:r>
              <w:rPr>
                <w:rFonts w:cs="B Nazanin" w:hint="cs"/>
                <w:sz w:val="28"/>
                <w:szCs w:val="28"/>
                <w:rtl/>
                <w:lang w:bidi="fa-IR"/>
              </w:rPr>
              <w:t xml:space="preserve">13 </w:t>
            </w:r>
            <w:r>
              <w:rPr>
                <w:rFonts w:ascii="Times New Roman" w:hAnsi="Times New Roman" w:cs="Times New Roman" w:hint="cs"/>
                <w:sz w:val="28"/>
                <w:szCs w:val="28"/>
                <w:rtl/>
                <w:lang w:bidi="fa-IR"/>
              </w:rPr>
              <w:t>–</w:t>
            </w:r>
            <w:r>
              <w:rPr>
                <w:rFonts w:cs="B Nazanin" w:hint="cs"/>
                <w:sz w:val="28"/>
                <w:szCs w:val="28"/>
                <w:rtl/>
                <w:lang w:bidi="fa-IR"/>
              </w:rPr>
              <w:t xml:space="preserve"> ارجاع والدین بیمارانی که فرزند بیمار آنها فوت شده ( فعلا فرزند مبتلا به بیماری ژنتیک و نداشته و تمایل به بچه دار شدن دارند ) به مرکزبهداشتی درمانی ویژه ی مشاوره ژنتیک</w:t>
            </w:r>
          </w:p>
        </w:tc>
        <w:tc>
          <w:tcPr>
            <w:tcW w:w="3150" w:type="dxa"/>
          </w:tcPr>
          <w:p w:rsidR="00B0257D" w:rsidRDefault="00B0257D" w:rsidP="00496D11">
            <w:pPr>
              <w:bidi/>
              <w:spacing w:line="276" w:lineRule="auto"/>
              <w:jc w:val="center"/>
              <w:rPr>
                <w:rFonts w:cs="B Titr"/>
                <w:b/>
                <w:bCs/>
                <w:sz w:val="28"/>
                <w:szCs w:val="28"/>
                <w:rtl/>
                <w:lang w:bidi="fa-IR"/>
              </w:rPr>
            </w:pPr>
            <w:r w:rsidRPr="00A66F62">
              <w:rPr>
                <w:rFonts w:cs="B Titr" w:hint="cs"/>
                <w:b/>
                <w:bCs/>
                <w:sz w:val="28"/>
                <w:szCs w:val="28"/>
                <w:rtl/>
                <w:lang w:bidi="fa-IR"/>
              </w:rPr>
              <w:lastRenderedPageBreak/>
              <w:t>آموزش</w:t>
            </w:r>
          </w:p>
          <w:p w:rsidR="00B0257D" w:rsidRDefault="00B0257D" w:rsidP="00496D11">
            <w:pPr>
              <w:bidi/>
              <w:spacing w:line="276" w:lineRule="auto"/>
              <w:rPr>
                <w:rFonts w:cs="B Nazanin"/>
                <w:sz w:val="28"/>
                <w:szCs w:val="28"/>
                <w:rtl/>
                <w:lang w:bidi="fa-IR"/>
              </w:rPr>
            </w:pPr>
            <w:r>
              <w:rPr>
                <w:rFonts w:cs="B Titr" w:hint="cs"/>
                <w:sz w:val="28"/>
                <w:szCs w:val="28"/>
                <w:rtl/>
                <w:lang w:bidi="fa-IR"/>
              </w:rPr>
              <w:t xml:space="preserve">1 </w:t>
            </w:r>
            <w:r>
              <w:rPr>
                <w:rFonts w:ascii="Times New Roman" w:hAnsi="Times New Roman" w:cs="Times New Roman" w:hint="cs"/>
                <w:sz w:val="28"/>
                <w:szCs w:val="28"/>
                <w:rtl/>
                <w:lang w:bidi="fa-IR"/>
              </w:rPr>
              <w:t>–</w:t>
            </w:r>
            <w:r>
              <w:rPr>
                <w:rFonts w:cs="B Titr" w:hint="cs"/>
                <w:sz w:val="28"/>
                <w:szCs w:val="28"/>
                <w:rtl/>
                <w:lang w:bidi="fa-IR"/>
              </w:rPr>
              <w:t xml:space="preserve"> </w:t>
            </w:r>
            <w:r>
              <w:rPr>
                <w:rFonts w:cs="B Nazanin" w:hint="cs"/>
                <w:sz w:val="28"/>
                <w:szCs w:val="28"/>
                <w:rtl/>
                <w:lang w:bidi="fa-IR"/>
              </w:rPr>
              <w:t>آموزش زوج های ناقل و پرخطر بیماری ژنتیک</w:t>
            </w:r>
          </w:p>
          <w:p w:rsidR="00B0257D" w:rsidRDefault="00B0257D" w:rsidP="00496D11">
            <w:pPr>
              <w:bidi/>
              <w:spacing w:line="276" w:lineRule="auto"/>
              <w:rPr>
                <w:rFonts w:cs="B Nazanin"/>
                <w:sz w:val="28"/>
                <w:szCs w:val="28"/>
                <w:rtl/>
                <w:lang w:bidi="fa-IR"/>
              </w:rPr>
            </w:pPr>
            <w:r>
              <w:rPr>
                <w:rFonts w:cs="B Nazanin" w:hint="cs"/>
                <w:sz w:val="28"/>
                <w:szCs w:val="28"/>
                <w:rtl/>
                <w:lang w:bidi="fa-IR"/>
              </w:rPr>
              <w:t xml:space="preserve">2 </w:t>
            </w:r>
            <w:r>
              <w:rPr>
                <w:rFonts w:ascii="Times New Roman" w:hAnsi="Times New Roman" w:cs="Times New Roman" w:hint="cs"/>
                <w:sz w:val="28"/>
                <w:szCs w:val="28"/>
                <w:rtl/>
                <w:lang w:bidi="fa-IR"/>
              </w:rPr>
              <w:t>–</w:t>
            </w:r>
            <w:r>
              <w:rPr>
                <w:rFonts w:cs="B Nazanin" w:hint="cs"/>
                <w:sz w:val="28"/>
                <w:szCs w:val="28"/>
                <w:rtl/>
                <w:lang w:bidi="fa-IR"/>
              </w:rPr>
              <w:t xml:space="preserve"> آموزش زوج های ناقل ( دارای 2 فرزند سالم و یا بیشتر ) در خصوص اهمیت و لزوم استفاده از روش های مطمئن و دائمی پیشگیری از بارداری</w:t>
            </w:r>
          </w:p>
          <w:p w:rsidR="00B0257D" w:rsidRDefault="00B0257D" w:rsidP="00496D11">
            <w:pPr>
              <w:bidi/>
              <w:spacing w:line="276" w:lineRule="auto"/>
              <w:rPr>
                <w:rFonts w:cs="B Nazanin"/>
                <w:sz w:val="28"/>
                <w:szCs w:val="28"/>
                <w:rtl/>
                <w:lang w:bidi="fa-IR"/>
              </w:rPr>
            </w:pPr>
            <w:r>
              <w:rPr>
                <w:rFonts w:cs="B Nazanin" w:hint="cs"/>
                <w:sz w:val="28"/>
                <w:szCs w:val="28"/>
                <w:rtl/>
                <w:lang w:bidi="fa-IR"/>
              </w:rPr>
              <w:t xml:space="preserve">3 </w:t>
            </w:r>
            <w:r>
              <w:rPr>
                <w:rFonts w:ascii="Times New Roman" w:hAnsi="Times New Roman" w:cs="Times New Roman" w:hint="cs"/>
                <w:sz w:val="28"/>
                <w:szCs w:val="28"/>
                <w:rtl/>
                <w:lang w:bidi="fa-IR"/>
              </w:rPr>
              <w:t>–</w:t>
            </w:r>
            <w:r>
              <w:rPr>
                <w:rFonts w:cs="B Nazanin" w:hint="cs"/>
                <w:sz w:val="28"/>
                <w:szCs w:val="28"/>
                <w:rtl/>
                <w:lang w:bidi="fa-IR"/>
              </w:rPr>
              <w:t xml:space="preserve"> آموزش زوج های ناقل ( بدون فرزند یا کمتر از 2 فرزند سالم ) در خصوص اهمیت و لزوم استفاده از روش های مطمئن و غیر دائمی پیشگیری از بارداری</w:t>
            </w:r>
          </w:p>
          <w:p w:rsidR="00B0257D" w:rsidRDefault="00B0257D" w:rsidP="00496D11">
            <w:pPr>
              <w:bidi/>
              <w:spacing w:line="276" w:lineRule="auto"/>
              <w:rPr>
                <w:rFonts w:cs="B Nazanin"/>
                <w:sz w:val="28"/>
                <w:szCs w:val="28"/>
                <w:rtl/>
                <w:lang w:bidi="fa-IR"/>
              </w:rPr>
            </w:pPr>
            <w:r>
              <w:rPr>
                <w:rFonts w:cs="B Nazanin" w:hint="cs"/>
                <w:sz w:val="28"/>
                <w:szCs w:val="28"/>
                <w:rtl/>
                <w:lang w:bidi="fa-IR"/>
              </w:rPr>
              <w:t xml:space="preserve">4 </w:t>
            </w:r>
            <w:r>
              <w:rPr>
                <w:rFonts w:ascii="Times New Roman" w:hAnsi="Times New Roman" w:cs="Times New Roman" w:hint="cs"/>
                <w:sz w:val="28"/>
                <w:szCs w:val="28"/>
                <w:rtl/>
                <w:lang w:bidi="fa-IR"/>
              </w:rPr>
              <w:t>–</w:t>
            </w:r>
            <w:r>
              <w:rPr>
                <w:rFonts w:cs="B Nazanin" w:hint="cs"/>
                <w:sz w:val="28"/>
                <w:szCs w:val="28"/>
                <w:rtl/>
                <w:lang w:bidi="fa-IR"/>
              </w:rPr>
              <w:t xml:space="preserve"> آموزش و تشویق زوج های ناقل به بیمه شدن .</w:t>
            </w:r>
          </w:p>
          <w:p w:rsidR="00B0257D" w:rsidRDefault="00B0257D" w:rsidP="00496D11">
            <w:pPr>
              <w:bidi/>
              <w:spacing w:line="276" w:lineRule="auto"/>
              <w:rPr>
                <w:rFonts w:cs="B Nazanin"/>
                <w:sz w:val="28"/>
                <w:szCs w:val="28"/>
                <w:rtl/>
                <w:lang w:bidi="fa-IR"/>
              </w:rPr>
            </w:pPr>
            <w:r>
              <w:rPr>
                <w:rFonts w:cs="B Nazanin" w:hint="cs"/>
                <w:sz w:val="28"/>
                <w:szCs w:val="28"/>
                <w:rtl/>
                <w:lang w:bidi="fa-IR"/>
              </w:rPr>
              <w:t xml:space="preserve">5 </w:t>
            </w:r>
            <w:r>
              <w:rPr>
                <w:rFonts w:ascii="Times New Roman" w:hAnsi="Times New Roman" w:cs="Times New Roman" w:hint="cs"/>
                <w:sz w:val="28"/>
                <w:szCs w:val="28"/>
                <w:rtl/>
                <w:lang w:bidi="fa-IR"/>
              </w:rPr>
              <w:t>–</w:t>
            </w:r>
            <w:r>
              <w:rPr>
                <w:rFonts w:cs="B Nazanin" w:hint="cs"/>
                <w:sz w:val="28"/>
                <w:szCs w:val="28"/>
                <w:rtl/>
                <w:lang w:bidi="fa-IR"/>
              </w:rPr>
              <w:t xml:space="preserve"> آموزش دانش آموزان دختر سال سوم راهنمایی و پسر سال سوم دبیرستان بر اساس طرح و دستورالعمل مربوط</w:t>
            </w:r>
          </w:p>
          <w:p w:rsidR="00B0257D" w:rsidRDefault="00B0257D" w:rsidP="00496D11">
            <w:pPr>
              <w:bidi/>
              <w:spacing w:line="276" w:lineRule="auto"/>
              <w:rPr>
                <w:rFonts w:cs="B Nazanin"/>
                <w:sz w:val="28"/>
                <w:szCs w:val="28"/>
                <w:rtl/>
                <w:lang w:bidi="fa-IR"/>
              </w:rPr>
            </w:pPr>
            <w:r>
              <w:rPr>
                <w:rFonts w:cs="B Nazanin" w:hint="cs"/>
                <w:sz w:val="28"/>
                <w:szCs w:val="28"/>
                <w:rtl/>
                <w:lang w:bidi="fa-IR"/>
              </w:rPr>
              <w:t xml:space="preserve">6 </w:t>
            </w:r>
            <w:r>
              <w:rPr>
                <w:rFonts w:ascii="Times New Roman" w:hAnsi="Times New Roman" w:cs="Times New Roman" w:hint="cs"/>
                <w:sz w:val="28"/>
                <w:szCs w:val="28"/>
                <w:rtl/>
                <w:lang w:bidi="fa-IR"/>
              </w:rPr>
              <w:t>–</w:t>
            </w:r>
            <w:r>
              <w:rPr>
                <w:rFonts w:cs="B Nazanin" w:hint="cs"/>
                <w:sz w:val="28"/>
                <w:szCs w:val="28"/>
                <w:rtl/>
                <w:lang w:bidi="fa-IR"/>
              </w:rPr>
              <w:t xml:space="preserve"> آموزش افراد صاحب نفوذ در </w:t>
            </w:r>
            <w:r>
              <w:rPr>
                <w:rFonts w:cs="B Nazanin" w:hint="cs"/>
                <w:sz w:val="28"/>
                <w:szCs w:val="28"/>
                <w:rtl/>
                <w:lang w:bidi="fa-IR"/>
              </w:rPr>
              <w:lastRenderedPageBreak/>
              <w:t>محله یا روستا</w:t>
            </w:r>
          </w:p>
          <w:p w:rsidR="00B0257D" w:rsidRDefault="00B0257D" w:rsidP="00496D11">
            <w:pPr>
              <w:bidi/>
              <w:spacing w:line="276" w:lineRule="auto"/>
              <w:rPr>
                <w:rFonts w:cs="B Nazanin"/>
                <w:sz w:val="28"/>
                <w:szCs w:val="28"/>
                <w:rtl/>
                <w:lang w:bidi="fa-IR"/>
              </w:rPr>
            </w:pPr>
            <w:r>
              <w:rPr>
                <w:rFonts w:cs="B Nazanin" w:hint="cs"/>
                <w:sz w:val="28"/>
                <w:szCs w:val="28"/>
                <w:rtl/>
                <w:lang w:bidi="fa-IR"/>
              </w:rPr>
              <w:t xml:space="preserve"> 7 </w:t>
            </w:r>
            <w:r>
              <w:rPr>
                <w:rFonts w:ascii="Times New Roman" w:hAnsi="Times New Roman" w:cs="Times New Roman" w:hint="cs"/>
                <w:sz w:val="28"/>
                <w:szCs w:val="28"/>
                <w:rtl/>
                <w:lang w:bidi="fa-IR"/>
              </w:rPr>
              <w:t>–</w:t>
            </w:r>
            <w:r>
              <w:rPr>
                <w:rFonts w:cs="B Nazanin" w:hint="cs"/>
                <w:sz w:val="28"/>
                <w:szCs w:val="28"/>
                <w:rtl/>
                <w:lang w:bidi="fa-IR"/>
              </w:rPr>
              <w:t xml:space="preserve"> آموزش عاقدان محلی به منظور جلب مشارکت آنها در راستای انجام عقد ( دائم و یا موقت ) پس از انجام آزمایش های ژنتیک </w:t>
            </w:r>
          </w:p>
          <w:p w:rsidR="00B0257D" w:rsidRDefault="00B0257D" w:rsidP="00496D11">
            <w:pPr>
              <w:bidi/>
              <w:spacing w:line="276" w:lineRule="auto"/>
              <w:rPr>
                <w:rFonts w:cs="B Nazanin"/>
                <w:sz w:val="28"/>
                <w:szCs w:val="28"/>
                <w:rtl/>
                <w:lang w:bidi="fa-IR"/>
              </w:rPr>
            </w:pPr>
            <w:r>
              <w:rPr>
                <w:rFonts w:cs="B Nazanin" w:hint="cs"/>
                <w:sz w:val="28"/>
                <w:szCs w:val="28"/>
                <w:rtl/>
                <w:lang w:bidi="fa-IR"/>
              </w:rPr>
              <w:t xml:space="preserve">8 </w:t>
            </w:r>
            <w:r>
              <w:rPr>
                <w:rFonts w:ascii="Times New Roman" w:hAnsi="Times New Roman" w:cs="Times New Roman" w:hint="cs"/>
                <w:sz w:val="28"/>
                <w:szCs w:val="28"/>
                <w:rtl/>
                <w:lang w:bidi="fa-IR"/>
              </w:rPr>
              <w:t>–</w:t>
            </w:r>
            <w:r>
              <w:rPr>
                <w:rFonts w:cs="B Nazanin" w:hint="cs"/>
                <w:sz w:val="28"/>
                <w:szCs w:val="28"/>
                <w:rtl/>
                <w:lang w:bidi="fa-IR"/>
              </w:rPr>
              <w:t xml:space="preserve"> آموزش عموم جامعه</w:t>
            </w:r>
          </w:p>
          <w:p w:rsidR="00B0257D" w:rsidRPr="00610D79" w:rsidRDefault="00B0257D" w:rsidP="00496D11">
            <w:pPr>
              <w:bidi/>
              <w:spacing w:line="276" w:lineRule="auto"/>
              <w:rPr>
                <w:rFonts w:cs="B Nazanin"/>
                <w:sz w:val="28"/>
                <w:szCs w:val="28"/>
                <w:rtl/>
                <w:lang w:bidi="fa-IR"/>
              </w:rPr>
            </w:pPr>
            <w:r>
              <w:rPr>
                <w:rFonts w:cs="B Nazanin" w:hint="cs"/>
                <w:sz w:val="28"/>
                <w:szCs w:val="28"/>
                <w:rtl/>
                <w:lang w:bidi="fa-IR"/>
              </w:rPr>
              <w:t xml:space="preserve">9 </w:t>
            </w:r>
            <w:r>
              <w:rPr>
                <w:rFonts w:ascii="Times New Roman" w:hAnsi="Times New Roman" w:cs="Times New Roman" w:hint="cs"/>
                <w:sz w:val="28"/>
                <w:szCs w:val="28"/>
                <w:rtl/>
                <w:lang w:bidi="fa-IR"/>
              </w:rPr>
              <w:t>–</w:t>
            </w:r>
            <w:r>
              <w:rPr>
                <w:rFonts w:cs="B Nazanin" w:hint="cs"/>
                <w:sz w:val="28"/>
                <w:szCs w:val="28"/>
                <w:rtl/>
                <w:lang w:bidi="fa-IR"/>
              </w:rPr>
              <w:t xml:space="preserve"> آموزش بیماران و خانواده ی آنها جهت مراجعه ی منظم به مرکز تزریق خون و ضرورت اجرای دستورات دارویی</w:t>
            </w:r>
          </w:p>
        </w:tc>
        <w:tc>
          <w:tcPr>
            <w:tcW w:w="3240" w:type="dxa"/>
          </w:tcPr>
          <w:p w:rsidR="00B0257D" w:rsidRDefault="00B0257D" w:rsidP="00496D11">
            <w:pPr>
              <w:bidi/>
              <w:spacing w:line="276" w:lineRule="auto"/>
              <w:jc w:val="center"/>
              <w:rPr>
                <w:rFonts w:cs="B Titr"/>
                <w:b/>
                <w:bCs/>
                <w:sz w:val="28"/>
                <w:szCs w:val="28"/>
                <w:rtl/>
                <w:lang w:bidi="fa-IR"/>
              </w:rPr>
            </w:pPr>
            <w:r w:rsidRPr="00A66F62">
              <w:rPr>
                <w:rFonts w:cs="B Titr" w:hint="cs"/>
                <w:b/>
                <w:bCs/>
                <w:sz w:val="28"/>
                <w:szCs w:val="28"/>
                <w:rtl/>
                <w:lang w:bidi="fa-IR"/>
              </w:rPr>
              <w:lastRenderedPageBreak/>
              <w:t>ثبت و گزارش</w:t>
            </w:r>
          </w:p>
          <w:p w:rsidR="00B0257D" w:rsidRDefault="00B0257D" w:rsidP="00496D11">
            <w:pPr>
              <w:bidi/>
              <w:spacing w:line="276" w:lineRule="auto"/>
              <w:rPr>
                <w:rFonts w:cs="B Nazanin"/>
                <w:sz w:val="28"/>
                <w:szCs w:val="28"/>
                <w:rtl/>
                <w:lang w:bidi="fa-IR"/>
              </w:rPr>
            </w:pPr>
            <w:r>
              <w:rPr>
                <w:rFonts w:cs="B Nazanin" w:hint="cs"/>
                <w:sz w:val="28"/>
                <w:szCs w:val="28"/>
                <w:rtl/>
                <w:lang w:bidi="fa-IR"/>
              </w:rPr>
              <w:t xml:space="preserve">1 </w:t>
            </w:r>
            <w:r>
              <w:rPr>
                <w:rFonts w:ascii="Times New Roman" w:hAnsi="Times New Roman" w:cs="Times New Roman" w:hint="cs"/>
                <w:sz w:val="28"/>
                <w:szCs w:val="28"/>
                <w:rtl/>
                <w:lang w:bidi="fa-IR"/>
              </w:rPr>
              <w:t>–</w:t>
            </w:r>
            <w:r>
              <w:rPr>
                <w:rFonts w:cs="B Nazanin" w:hint="cs"/>
                <w:sz w:val="28"/>
                <w:szCs w:val="28"/>
                <w:rtl/>
                <w:lang w:bidi="fa-IR"/>
              </w:rPr>
              <w:t xml:space="preserve"> درج دو ستاره ی قرمز در دفتر مراقبت ممتد تنظیم ممتد تنظیم خانواده</w:t>
            </w:r>
          </w:p>
          <w:p w:rsidR="00B0257D" w:rsidRDefault="00B0257D" w:rsidP="00496D11">
            <w:pPr>
              <w:bidi/>
              <w:spacing w:line="276" w:lineRule="auto"/>
              <w:rPr>
                <w:rFonts w:cs="B Nazanin"/>
                <w:sz w:val="28"/>
                <w:szCs w:val="28"/>
                <w:rtl/>
                <w:lang w:bidi="fa-IR"/>
              </w:rPr>
            </w:pPr>
            <w:r>
              <w:rPr>
                <w:rFonts w:cs="B Nazanin" w:hint="cs"/>
                <w:sz w:val="28"/>
                <w:szCs w:val="28"/>
                <w:rtl/>
                <w:lang w:bidi="fa-IR"/>
              </w:rPr>
              <w:t xml:space="preserve">2 </w:t>
            </w:r>
            <w:r>
              <w:rPr>
                <w:rFonts w:ascii="Times New Roman" w:hAnsi="Times New Roman" w:cs="Times New Roman" w:hint="cs"/>
                <w:sz w:val="28"/>
                <w:szCs w:val="28"/>
                <w:rtl/>
                <w:lang w:bidi="fa-IR"/>
              </w:rPr>
              <w:t>–</w:t>
            </w:r>
            <w:r>
              <w:rPr>
                <w:rFonts w:cs="B Nazanin" w:hint="cs"/>
                <w:sz w:val="28"/>
                <w:szCs w:val="28"/>
                <w:rtl/>
                <w:lang w:bidi="fa-IR"/>
              </w:rPr>
              <w:t xml:space="preserve"> نوشتن اصطلاح زوج ناقل / مشکوک پر خطر بیماری ژنتیک ستون ملاحظات در صفحه ی دوم پرونده ی خانوار</w:t>
            </w:r>
          </w:p>
          <w:p w:rsidR="00B0257D" w:rsidRDefault="00B0257D" w:rsidP="00496D11">
            <w:pPr>
              <w:bidi/>
              <w:spacing w:line="276" w:lineRule="auto"/>
              <w:rPr>
                <w:rFonts w:cs="B Nazanin"/>
                <w:sz w:val="28"/>
                <w:szCs w:val="28"/>
                <w:rtl/>
                <w:lang w:bidi="fa-IR"/>
              </w:rPr>
            </w:pPr>
            <w:r>
              <w:rPr>
                <w:rFonts w:cs="B Nazanin" w:hint="cs"/>
                <w:sz w:val="28"/>
                <w:szCs w:val="28"/>
                <w:rtl/>
                <w:lang w:bidi="fa-IR"/>
              </w:rPr>
              <w:t xml:space="preserve">3 </w:t>
            </w:r>
            <w:r>
              <w:rPr>
                <w:rFonts w:ascii="Times New Roman" w:hAnsi="Times New Roman" w:cs="Times New Roman" w:hint="cs"/>
                <w:sz w:val="28"/>
                <w:szCs w:val="28"/>
                <w:rtl/>
                <w:lang w:bidi="fa-IR"/>
              </w:rPr>
              <w:t>–</w:t>
            </w:r>
            <w:r>
              <w:rPr>
                <w:rFonts w:cs="B Nazanin" w:hint="cs"/>
                <w:sz w:val="28"/>
                <w:szCs w:val="28"/>
                <w:rtl/>
                <w:lang w:bidi="fa-IR"/>
              </w:rPr>
              <w:t xml:space="preserve"> ثبت موارد شناخته شده ی بیماری ژنتیک مبتلا و در ستون ملاحظات صفحه ی دوم پوشه ی خانوار</w:t>
            </w:r>
          </w:p>
          <w:p w:rsidR="00B0257D" w:rsidRDefault="00B0257D" w:rsidP="00496D11">
            <w:pPr>
              <w:bidi/>
              <w:spacing w:line="276" w:lineRule="auto"/>
              <w:rPr>
                <w:rFonts w:cs="B Nazanin"/>
                <w:sz w:val="28"/>
                <w:szCs w:val="28"/>
                <w:rtl/>
                <w:lang w:bidi="fa-IR"/>
              </w:rPr>
            </w:pPr>
            <w:r>
              <w:rPr>
                <w:rFonts w:cs="B Nazanin" w:hint="cs"/>
                <w:sz w:val="28"/>
                <w:szCs w:val="28"/>
                <w:rtl/>
                <w:lang w:bidi="fa-IR"/>
              </w:rPr>
              <w:t xml:space="preserve">4 </w:t>
            </w:r>
            <w:r>
              <w:rPr>
                <w:rFonts w:ascii="Times New Roman" w:hAnsi="Times New Roman" w:cs="Times New Roman" w:hint="cs"/>
                <w:sz w:val="28"/>
                <w:szCs w:val="28"/>
                <w:rtl/>
                <w:lang w:bidi="fa-IR"/>
              </w:rPr>
              <w:t>–</w:t>
            </w:r>
            <w:r>
              <w:rPr>
                <w:rFonts w:cs="B Nazanin" w:hint="cs"/>
                <w:sz w:val="28"/>
                <w:szCs w:val="28"/>
                <w:rtl/>
                <w:lang w:bidi="fa-IR"/>
              </w:rPr>
              <w:t xml:space="preserve"> بایگانی فرم شماره ی 5 در نامه های وارده</w:t>
            </w:r>
          </w:p>
          <w:p w:rsidR="00B0257D" w:rsidRDefault="00B0257D" w:rsidP="00496D11">
            <w:pPr>
              <w:bidi/>
              <w:spacing w:line="276" w:lineRule="auto"/>
              <w:rPr>
                <w:rFonts w:cs="B Nazanin"/>
                <w:sz w:val="28"/>
                <w:szCs w:val="28"/>
                <w:rtl/>
                <w:lang w:bidi="fa-IR"/>
              </w:rPr>
            </w:pPr>
            <w:r>
              <w:rPr>
                <w:rFonts w:cs="B Nazanin" w:hint="cs"/>
                <w:sz w:val="28"/>
                <w:szCs w:val="28"/>
                <w:rtl/>
                <w:lang w:bidi="fa-IR"/>
              </w:rPr>
              <w:t xml:space="preserve">5 </w:t>
            </w:r>
            <w:r>
              <w:rPr>
                <w:rFonts w:ascii="Times New Roman" w:hAnsi="Times New Roman" w:cs="Times New Roman" w:hint="cs"/>
                <w:sz w:val="28"/>
                <w:szCs w:val="28"/>
                <w:rtl/>
                <w:lang w:bidi="fa-IR"/>
              </w:rPr>
              <w:t>–</w:t>
            </w:r>
            <w:r>
              <w:rPr>
                <w:rFonts w:cs="B Nazanin" w:hint="cs"/>
                <w:sz w:val="28"/>
                <w:szCs w:val="28"/>
                <w:rtl/>
                <w:lang w:bidi="fa-IR"/>
              </w:rPr>
              <w:t xml:space="preserve"> تکمیل و ارسال فرم شماره ی 6 ( هر سه ماه )</w:t>
            </w:r>
          </w:p>
          <w:p w:rsidR="00B0257D" w:rsidRPr="00C35466" w:rsidRDefault="00B0257D" w:rsidP="00496D11">
            <w:pPr>
              <w:bidi/>
              <w:spacing w:line="276" w:lineRule="auto"/>
              <w:rPr>
                <w:rFonts w:cs="B Nazanin"/>
                <w:sz w:val="28"/>
                <w:szCs w:val="28"/>
                <w:rtl/>
                <w:lang w:bidi="fa-IR"/>
              </w:rPr>
            </w:pPr>
            <w:r>
              <w:rPr>
                <w:rFonts w:cs="B Nazanin" w:hint="cs"/>
                <w:sz w:val="28"/>
                <w:szCs w:val="28"/>
                <w:rtl/>
                <w:lang w:bidi="fa-IR"/>
              </w:rPr>
              <w:t>تذکر : نسخه ی دوم فرم شماره ی 6 به همراه سایرفرم های آماری بایگانی شود .</w:t>
            </w:r>
          </w:p>
        </w:tc>
      </w:tr>
    </w:tbl>
    <w:p w:rsidR="00B0257D" w:rsidRDefault="00B0257D" w:rsidP="00496D11">
      <w:pPr>
        <w:bidi/>
        <w:jc w:val="center"/>
        <w:rPr>
          <w:rFonts w:cs="B Nazanin"/>
          <w:b/>
          <w:bCs/>
          <w:sz w:val="28"/>
          <w:szCs w:val="28"/>
          <w:rtl/>
          <w:lang w:bidi="fa-IR"/>
        </w:rPr>
      </w:pPr>
    </w:p>
    <w:p w:rsidR="00B0257D" w:rsidRDefault="00B0257D" w:rsidP="00496D11">
      <w:pPr>
        <w:bidi/>
        <w:rPr>
          <w:rFonts w:cs="B Nazanin"/>
          <w:b/>
          <w:bCs/>
          <w:sz w:val="28"/>
          <w:szCs w:val="28"/>
          <w:rtl/>
          <w:lang w:bidi="fa-IR"/>
        </w:rPr>
      </w:pPr>
    </w:p>
    <w:p w:rsidR="0061765A" w:rsidRDefault="0061765A" w:rsidP="0061765A">
      <w:pPr>
        <w:bidi/>
        <w:rPr>
          <w:rFonts w:cs="B Nazanin"/>
          <w:b/>
          <w:bCs/>
          <w:sz w:val="28"/>
          <w:szCs w:val="28"/>
          <w:rtl/>
          <w:lang w:bidi="fa-IR"/>
        </w:rPr>
      </w:pPr>
    </w:p>
    <w:p w:rsidR="0061765A" w:rsidRDefault="0061765A" w:rsidP="0061765A">
      <w:pPr>
        <w:bidi/>
        <w:rPr>
          <w:rFonts w:cs="B Nazanin"/>
          <w:b/>
          <w:bCs/>
          <w:sz w:val="28"/>
          <w:szCs w:val="28"/>
          <w:rtl/>
          <w:lang w:bidi="fa-IR"/>
        </w:rPr>
      </w:pPr>
    </w:p>
    <w:p w:rsidR="0061765A" w:rsidRDefault="0061765A" w:rsidP="0061765A">
      <w:pPr>
        <w:bidi/>
        <w:rPr>
          <w:rFonts w:cs="B Nazanin"/>
          <w:b/>
          <w:bCs/>
          <w:sz w:val="28"/>
          <w:szCs w:val="28"/>
          <w:rtl/>
          <w:lang w:bidi="fa-IR"/>
        </w:rPr>
      </w:pPr>
    </w:p>
    <w:p w:rsidR="0061765A" w:rsidRDefault="0061765A" w:rsidP="0061765A">
      <w:pPr>
        <w:bidi/>
        <w:rPr>
          <w:rFonts w:cs="B Nazanin"/>
          <w:b/>
          <w:bCs/>
          <w:sz w:val="28"/>
          <w:szCs w:val="28"/>
          <w:rtl/>
          <w:lang w:bidi="fa-IR"/>
        </w:rPr>
      </w:pPr>
    </w:p>
    <w:p w:rsidR="00B0257D" w:rsidRDefault="0073150D" w:rsidP="00496D11">
      <w:pPr>
        <w:bidi/>
        <w:rPr>
          <w:rFonts w:cs="B Nazanin"/>
          <w:b/>
          <w:bCs/>
          <w:sz w:val="28"/>
          <w:szCs w:val="28"/>
          <w:rtl/>
          <w:lang w:bidi="fa-IR"/>
        </w:rPr>
      </w:pPr>
      <w:r>
        <w:rPr>
          <w:rFonts w:cs="B Nazanin"/>
          <w:b/>
          <w:bCs/>
          <w:noProof/>
          <w:sz w:val="28"/>
          <w:szCs w:val="28"/>
          <w:rtl/>
          <w:lang w:bidi="fa-IR"/>
        </w:rPr>
        <w:pict>
          <v:oval id="Oval 266" o:spid="_x0000_s1108" style="position:absolute;left:0;text-align:left;margin-left:174.75pt;margin-top:-7.45pt;width:192.75pt;height:63pt;z-index:251822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" fillcolor="window" strokecolor="windowText" strokeweight="2pt">
            <v:textbox>
              <w:txbxContent>
                <w:p w:rsidR="00740592" w:rsidRDefault="00740592" w:rsidP="00B0257D">
                  <w:pPr>
                    <w:jc w:val="center"/>
                    <w:rPr>
                      <w:lang w:bidi="fa-IR"/>
                    </w:rPr>
                  </w:pPr>
                  <w:r>
                    <w:rPr>
                      <w:rFonts w:hint="cs"/>
                      <w:rtl/>
                      <w:lang w:bidi="fa-IR"/>
                    </w:rPr>
                    <w:t>شروع فرایند مراقبت ویژه ی زوج های ناقل و مشکوک پرخطر</w:t>
                  </w:r>
                </w:p>
              </w:txbxContent>
            </v:textbox>
          </v:oval>
        </w:pict>
      </w:r>
    </w:p>
    <w:p w:rsidR="00B0257D" w:rsidRDefault="0073150D" w:rsidP="00496D11">
      <w:pPr>
        <w:bidi/>
        <w:rPr>
          <w:rFonts w:cs="B Nazanin"/>
          <w:b/>
          <w:bCs/>
          <w:sz w:val="28"/>
          <w:szCs w:val="28"/>
          <w:rtl/>
          <w:lang w:bidi="fa-IR"/>
        </w:rPr>
      </w:pPr>
      <w:r>
        <w:rPr>
          <w:rFonts w:cs="B Nazanin"/>
          <w:b/>
          <w:bCs/>
          <w:noProof/>
          <w:sz w:val="28"/>
          <w:szCs w:val="28"/>
          <w:rtl/>
          <w:lang w:bidi="fa-IR"/>
        </w:rPr>
        <w:pict>
          <v:line id="Straight Connector 267" o:spid="_x0000_s1155" style="position:absolute;left:0;text-align:left;z-index:251836416;visibility:visible" from="264pt,12.2pt" to="264.7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"/>
        </w:pict>
      </w:r>
    </w:p>
    <w:p w:rsidR="00B0257D" w:rsidRDefault="0073150D" w:rsidP="00496D11">
      <w:pPr>
        <w:bidi/>
        <w:rPr>
          <w:rFonts w:cs="B Nazanin"/>
          <w:b/>
          <w:bCs/>
          <w:sz w:val="28"/>
          <w:szCs w:val="28"/>
          <w:rtl/>
          <w:lang w:bidi="fa-IR"/>
        </w:rPr>
      </w:pPr>
      <w:r>
        <w:rPr>
          <w:rFonts w:cs="B Nazanin"/>
          <w:b/>
          <w:bCs/>
          <w:noProof/>
          <w:sz w:val="28"/>
          <w:szCs w:val="28"/>
          <w:rtl/>
          <w:lang w:bidi="fa-IR"/>
        </w:rPr>
        <w:pict>
          <v:shape id="Straight Arrow Connector 268" o:spid="_x0000_s1154" type="#_x0000_t32" style="position:absolute;left:0;text-align:left;margin-left:202.5pt;margin-top:18.45pt;width:62.2pt;height:0;flip:x;z-index:25184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">
            <v:stroke endarrow="open"/>
          </v:shape>
        </w:pict>
      </w:r>
      <w:r>
        <w:rPr>
          <w:rFonts w:cs="B Nazanin"/>
          <w:b/>
          <w:bCs/>
          <w:noProof/>
          <w:sz w:val="28"/>
          <w:szCs w:val="28"/>
          <w:rtl/>
          <w:lang w:bidi="fa-IR"/>
        </w:rPr>
        <w:pict>
          <v:shape id="Straight Arrow Connector 269" o:spid="_x0000_s1153" type="#_x0000_t32" style="position:absolute;left:0;text-align:left;margin-left:264.75pt;margin-top:18.45pt;width:54.75pt;height:0;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">
            <v:stroke endarrow="open"/>
          </v:shape>
        </w:pict>
      </w:r>
      <w:r>
        <w:rPr>
          <w:rFonts w:cs="B Nazanin"/>
          <w:b/>
          <w:bCs/>
          <w:noProof/>
          <w:sz w:val="28"/>
          <w:szCs w:val="28"/>
          <w:rtl/>
          <w:lang w:bidi="fa-IR"/>
        </w:rPr>
        <w:pict>
          <v:rect id="Rectangle 270" o:spid="_x0000_s1109" style="position:absolute;left:0;text-align:left;margin-left:53.25pt;margin-top:4.2pt;width:149.25pt;height:42.75pt;z-index:251824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" fillcolor="window" strokecolor="windowText" strokeweight="2pt">
            <v:textbox>
              <w:txbxContent>
                <w:p w:rsidR="00740592" w:rsidRDefault="00740592" w:rsidP="00B0257D">
                  <w:pPr>
                    <w:jc w:val="center"/>
                    <w:rPr>
                      <w:lang w:bidi="fa-IR"/>
                    </w:rPr>
                  </w:pPr>
                  <w:r>
                    <w:rPr>
                      <w:rFonts w:hint="cs"/>
                      <w:rtl/>
                      <w:lang w:bidi="fa-IR"/>
                    </w:rPr>
                    <w:t>زوجین شناسایی شده در غربالگری پیش از ازدواج</w:t>
                  </w:r>
                </w:p>
              </w:txbxContent>
            </v:textbox>
          </v:rect>
        </w:pict>
      </w:r>
      <w:r>
        <w:rPr>
          <w:rFonts w:cs="B Nazanin"/>
          <w:b/>
          <w:bCs/>
          <w:noProof/>
          <w:sz w:val="28"/>
          <w:szCs w:val="28"/>
          <w:rtl/>
          <w:lang w:bidi="fa-IR"/>
        </w:rPr>
        <w:pict>
          <v:rect id="Rectangle 271" o:spid="_x0000_s1110" style="position:absolute;left:0;text-align:left;margin-left:319.5pt;margin-top:.45pt;width:162pt;height:42.75pt;z-index:251825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" fillcolor="window" strokecolor="windowText" strokeweight="2pt">
            <v:textbox>
              <w:txbxContent>
                <w:p w:rsidR="00740592" w:rsidRDefault="00740592" w:rsidP="00B0257D">
                  <w:pPr>
                    <w:jc w:val="center"/>
                    <w:rPr>
                      <w:lang w:bidi="fa-IR"/>
                    </w:rPr>
                  </w:pPr>
                  <w:r>
                    <w:rPr>
                      <w:rFonts w:hint="cs"/>
                      <w:rtl/>
                      <w:lang w:bidi="fa-IR"/>
                    </w:rPr>
                    <w:t>زوجین شناسایی شده با سایر روشها</w:t>
                  </w:r>
                </w:p>
              </w:txbxContent>
            </v:textbox>
          </v:rect>
        </w:pict>
      </w:r>
    </w:p>
    <w:p w:rsidR="00B0257D" w:rsidRDefault="0073150D" w:rsidP="00496D11">
      <w:pPr>
        <w:bidi/>
        <w:rPr>
          <w:rFonts w:cs="B Nazanin"/>
          <w:b/>
          <w:bCs/>
          <w:sz w:val="28"/>
          <w:szCs w:val="28"/>
          <w:rtl/>
          <w:lang w:bidi="fa-IR"/>
        </w:rPr>
      </w:pPr>
      <w:r>
        <w:rPr>
          <w:rFonts w:cs="B Nazanin"/>
          <w:b/>
          <w:bCs/>
          <w:noProof/>
          <w:sz w:val="28"/>
          <w:szCs w:val="28"/>
          <w:rtl/>
          <w:lang w:bidi="fa-IR"/>
        </w:rPr>
        <w:pict>
          <v:shape id="Straight Arrow Connector 272" o:spid="_x0000_s1152" type="#_x0000_t32" style="position:absolute;left:0;text-align:left;margin-left:325.5pt;margin-top:42.65pt;width:0;height:77.95pt;flip:y;z-index:2518476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">
            <v:stroke endarrow="open"/>
          </v:shape>
        </w:pict>
      </w:r>
      <w:r>
        <w:rPr>
          <w:rFonts w:cs="B Nazanin"/>
          <w:b/>
          <w:bCs/>
          <w:noProof/>
          <w:sz w:val="28"/>
          <w:szCs w:val="28"/>
          <w:rtl/>
          <w:lang w:bidi="fa-IR"/>
        </w:rPr>
        <w:pict>
          <v:rect id="Rectangle 273" o:spid="_x0000_s1111" style="position:absolute;left:0;text-align:left;margin-left:53.25pt;margin-top:24.65pt;width:149.25pt;height:48.75pt;z-index:251823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" fillcolor="window" strokecolor="windowText" strokeweight="2pt">
            <v:textbox>
              <w:txbxContent>
                <w:p w:rsidR="00740592" w:rsidRDefault="00740592" w:rsidP="00B0257D">
                  <w:pPr>
                    <w:spacing w:line="240" w:lineRule="auto"/>
                    <w:jc w:val="center"/>
                    <w:rPr>
                      <w:lang w:bidi="fa-IR"/>
                    </w:rPr>
                  </w:pPr>
                  <w:r>
                    <w:rPr>
                      <w:rFonts w:hint="cs"/>
                      <w:rtl/>
                      <w:lang w:bidi="fa-IR"/>
                    </w:rPr>
                    <w:t xml:space="preserve">انجام مرحله ی اول </w:t>
                  </w:r>
                </w:p>
                <w:p w:rsidR="00740592" w:rsidRDefault="00740592" w:rsidP="00B0257D">
                  <w:pPr>
                    <w:spacing w:line="240" w:lineRule="auto"/>
                    <w:jc w:val="center"/>
                    <w:rPr>
                      <w:lang w:bidi="fa-IR"/>
                    </w:rPr>
                  </w:pPr>
                  <w:r>
                    <w:rPr>
                      <w:lang w:bidi="fa-IR"/>
                    </w:rPr>
                    <w:t>PND</w:t>
                  </w:r>
                </w:p>
              </w:txbxContent>
            </v:textbox>
          </v:rect>
        </w:pict>
      </w:r>
      <w:r>
        <w:rPr>
          <w:rFonts w:cs="B Nazanin"/>
          <w:b/>
          <w:bCs/>
          <w:noProof/>
          <w:sz w:val="28"/>
          <w:szCs w:val="28"/>
          <w:rtl/>
          <w:lang w:bidi="fa-IR"/>
        </w:rPr>
        <w:pict>
          <v:shape id="Straight Arrow Connector 274" o:spid="_x0000_s1151" type="#_x0000_t32" style="position:absolute;left:0;text-align:left;margin-left:126pt;margin-top:3.65pt;width:.75pt;height:20.95pt;z-index:25184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">
            <v:stroke endarrow="open"/>
          </v:shape>
        </w:pict>
      </w:r>
      <w:r>
        <w:rPr>
          <w:rFonts w:cs="B Nazanin"/>
          <w:b/>
          <w:bCs/>
          <w:noProof/>
          <w:sz w:val="28"/>
          <w:szCs w:val="28"/>
          <w:rtl/>
          <w:lang w:bidi="fa-IR"/>
        </w:rPr>
        <w:pict>
          <v:shape id="Straight Arrow Connector 275" o:spid="_x0000_s1150" type="#_x0000_t32" style="position:absolute;left:0;text-align:left;margin-left:202.5pt;margin-top:42.65pt;width:175.5pt;height:0;flip:x;z-index:2518466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">
            <v:stroke endarrow="open"/>
          </v:shape>
        </w:pict>
      </w:r>
      <w:r>
        <w:rPr>
          <w:rFonts w:cs="B Nazanin"/>
          <w:b/>
          <w:bCs/>
          <w:noProof/>
          <w:sz w:val="28"/>
          <w:szCs w:val="28"/>
          <w:rtl/>
          <w:lang w:bidi="fa-IR"/>
        </w:rPr>
        <w:pict>
          <v:shape id="Straight Arrow Connector 276" o:spid="_x0000_s1149" type="#_x0000_t32" style="position:absolute;left:0;text-align:left;margin-left:420pt;margin-top:-.1pt;width:0;height:24.7pt;z-index:25184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">
            <v:stroke endarrow="open"/>
          </v:shape>
        </w:pict>
      </w:r>
      <w:r>
        <w:rPr>
          <w:rFonts w:cs="B Nazanin"/>
          <w:b/>
          <w:bCs/>
          <w:noProof/>
          <w:sz w:val="28"/>
          <w:szCs w:val="28"/>
          <w:rtl/>
          <w:lang w:bidi="fa-IR"/>
        </w:rPr>
        <w:pict>
          <v:rect id="Rectangle 277" o:spid="_x0000_s1112" style="position:absolute;left:0;text-align:left;margin-left:378pt;margin-top:24.65pt;width:103.5pt;height:63.75pt;z-index:251835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" fillcolor="window" strokecolor="windowText" strokeweight="2pt">
            <v:textbox>
              <w:txbxContent>
                <w:p w:rsidR="00740592" w:rsidRDefault="00740592" w:rsidP="00B0257D">
                  <w:pPr>
                    <w:jc w:val="center"/>
                    <w:rPr>
                      <w:lang w:bidi="fa-IR"/>
                    </w:rPr>
                  </w:pPr>
                  <w:r>
                    <w:rPr>
                      <w:rFonts w:hint="cs"/>
                      <w:rtl/>
                      <w:lang w:bidi="fa-IR"/>
                    </w:rPr>
                    <w:t>آیا فرزند سالم دارد ؟</w:t>
                  </w:r>
                </w:p>
              </w:txbxContent>
            </v:textbox>
          </v:rect>
        </w:pict>
      </w:r>
    </w:p>
    <w:p w:rsidR="00B0257D" w:rsidRPr="001063FF" w:rsidRDefault="0073150D" w:rsidP="00496D11">
      <w:pPr>
        <w:tabs>
          <w:tab w:val="left" w:pos="2430"/>
        </w:tabs>
        <w:bidi/>
        <w:rPr>
          <w:rFonts w:cs="B Nazanin"/>
          <w:sz w:val="28"/>
          <w:szCs w:val="28"/>
          <w:rtl/>
          <w:lang w:bidi="fa-IR"/>
        </w:rPr>
      </w:pPr>
      <w:r w:rsidRPr="0073150D">
        <w:rPr>
          <w:rFonts w:cs="B Nazanin"/>
          <w:b/>
          <w:bCs/>
          <w:noProof/>
          <w:sz w:val="28"/>
          <w:szCs w:val="28"/>
          <w:rtl/>
          <w:lang w:bidi="fa-IR"/>
        </w:rPr>
        <w:pict>
          <v:shape id="Straight Arrow Connector 278" o:spid="_x0000_s1148" type="#_x0000_t32" style="position:absolute;left:0;text-align:left;margin-left:126pt;margin-top:33.1pt;width:.75pt;height:12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">
            <v:stroke endarrow="open"/>
          </v:shape>
        </w:pict>
      </w:r>
      <w:r w:rsidR="00B0257D">
        <w:rPr>
          <w:rFonts w:cs="B Nazanin"/>
          <w:b/>
          <w:bCs/>
          <w:sz w:val="28"/>
          <w:szCs w:val="28"/>
          <w:rtl/>
          <w:lang w:bidi="fa-IR"/>
        </w:rPr>
        <w:tab/>
      </w:r>
      <w:r w:rsidR="00B0257D" w:rsidRPr="001063FF">
        <w:rPr>
          <w:rFonts w:cs="B Nazanin" w:hint="cs"/>
          <w:sz w:val="24"/>
          <w:szCs w:val="24"/>
          <w:rtl/>
          <w:lang w:bidi="fa-IR"/>
        </w:rPr>
        <w:t>خیر</w:t>
      </w:r>
    </w:p>
    <w:p w:rsidR="00B0257D" w:rsidRDefault="0073150D" w:rsidP="00496D11">
      <w:pPr>
        <w:bidi/>
        <w:rPr>
          <w:rFonts w:cs="B Nazanin"/>
          <w:b/>
          <w:bCs/>
          <w:sz w:val="28"/>
          <w:szCs w:val="28"/>
          <w:rtl/>
          <w:lang w:bidi="fa-IR"/>
        </w:rPr>
      </w:pPr>
      <w:r>
        <w:rPr>
          <w:rFonts w:cs="B Nazanin"/>
          <w:b/>
          <w:bCs/>
          <w:noProof/>
          <w:sz w:val="28"/>
          <w:szCs w:val="28"/>
          <w:rtl/>
          <w:lang w:bidi="fa-IR"/>
        </w:rPr>
        <w:pict>
          <v:shape id="Straight Arrow Connector 279" o:spid="_x0000_s1147" type="#_x0000_t32" style="position:absolute;left:0;text-align:left;margin-left:425.25pt;margin-top:8.45pt;width:0;height:132.75pt;z-index:2518456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">
            <v:stroke endarrow="open"/>
          </v:shape>
        </w:pict>
      </w:r>
      <w:r>
        <w:rPr>
          <w:rFonts w:cs="B Nazanin"/>
          <w:b/>
          <w:bCs/>
          <w:noProof/>
          <w:sz w:val="28"/>
          <w:szCs w:val="28"/>
          <w:rtl/>
          <w:lang w:bidi="fa-IR"/>
        </w:rPr>
        <w:pict>
          <v:rect id="Rectangle 280" o:spid="_x0000_s1113" style="position:absolute;left:0;text-align:left;margin-left:53.25pt;margin-top:8.6pt;width:154.5pt;height:57pt;z-index:251826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" fillcolor="window" strokecolor="windowText" strokeweight="2pt">
            <v:textbox>
              <w:txbxContent>
                <w:p w:rsidR="00740592" w:rsidRDefault="00740592" w:rsidP="00B0257D">
                  <w:pPr>
                    <w:spacing w:line="240" w:lineRule="auto"/>
                    <w:jc w:val="center"/>
                    <w:rPr>
                      <w:rtl/>
                      <w:lang w:bidi="fa-IR"/>
                    </w:rPr>
                  </w:pPr>
                  <w:r>
                    <w:rPr>
                      <w:rFonts w:hint="cs"/>
                      <w:rtl/>
                      <w:lang w:bidi="fa-IR"/>
                    </w:rPr>
                    <w:t>انجام مرحله ی دوم پس از وقوع بارداری ( هفته ی 10 بارداری )</w:t>
                  </w:r>
                </w:p>
                <w:p w:rsidR="00740592" w:rsidRDefault="00740592" w:rsidP="00B0257D">
                  <w:pPr>
                    <w:spacing w:line="240" w:lineRule="auto"/>
                    <w:jc w:val="center"/>
                    <w:rPr>
                      <w:lang w:bidi="fa-IR"/>
                    </w:rPr>
                  </w:pPr>
                  <w:r>
                    <w:rPr>
                      <w:lang w:bidi="fa-IR"/>
                    </w:rPr>
                    <w:t>PND</w:t>
                  </w:r>
                </w:p>
              </w:txbxContent>
            </v:textbox>
          </v:rect>
        </w:pict>
      </w:r>
      <w:r>
        <w:rPr>
          <w:rFonts w:cs="B Nazanin"/>
          <w:b/>
          <w:bCs/>
          <w:noProof/>
          <w:sz w:val="28"/>
          <w:szCs w:val="28"/>
          <w:rtl/>
          <w:lang w:bidi="fa-IR"/>
        </w:rPr>
        <w:pict>
          <v:rect id="Rectangle 281" o:spid="_x0000_s1114" style="position:absolute;left:0;text-align:left;margin-left:279.75pt;margin-top:40.85pt;width:103.5pt;height:63.75pt;z-index:251834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" fillcolor="window" strokecolor="windowText" strokeweight="2pt">
            <v:textbox>
              <w:txbxContent>
                <w:p w:rsidR="00740592" w:rsidRDefault="00740592" w:rsidP="00B0257D">
                  <w:pPr>
                    <w:jc w:val="center"/>
                    <w:rPr>
                      <w:rtl/>
                      <w:lang w:bidi="fa-IR"/>
                    </w:rPr>
                  </w:pPr>
                  <w:r>
                    <w:rPr>
                      <w:rFonts w:hint="cs"/>
                      <w:rtl/>
                      <w:lang w:bidi="fa-IR"/>
                    </w:rPr>
                    <w:t>توصیه به استفاده از وسیله ی مطمئن پیشگیری از بارداری</w:t>
                  </w:r>
                </w:p>
              </w:txbxContent>
            </v:textbox>
          </v:rect>
        </w:pict>
      </w:r>
    </w:p>
    <w:p w:rsidR="00B0257D" w:rsidRDefault="0073150D" w:rsidP="00496D11">
      <w:pPr>
        <w:bidi/>
        <w:rPr>
          <w:rFonts w:cs="B Nazanin"/>
          <w:b/>
          <w:bCs/>
          <w:sz w:val="28"/>
          <w:szCs w:val="28"/>
          <w:rtl/>
          <w:lang w:bidi="fa-IR"/>
        </w:rPr>
      </w:pPr>
      <w:r>
        <w:rPr>
          <w:rFonts w:cs="B Nazanin"/>
          <w:b/>
          <w:bCs/>
          <w:noProof/>
          <w:sz w:val="28"/>
          <w:szCs w:val="28"/>
          <w:rtl/>
          <w:lang w:bidi="fa-IR"/>
        </w:rPr>
        <w:pict>
          <v:shape id="Straight Arrow Connector 282" o:spid="_x0000_s1146" type="#_x0000_t32" style="position:absolute;left:0;text-align:left;margin-left:126pt;margin-top:22.15pt;width:0;height:18.75pt;z-index:251848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">
            <v:stroke endarrow="open"/>
          </v:shape>
        </w:pict>
      </w:r>
      <w:r w:rsidR="00B0257D">
        <w:rPr>
          <w:rFonts w:cs="B Nazanin" w:hint="cs"/>
          <w:sz w:val="24"/>
          <w:szCs w:val="24"/>
          <w:rtl/>
          <w:lang w:bidi="fa-IR"/>
        </w:rPr>
        <w:t xml:space="preserve">         </w:t>
      </w:r>
      <w:r w:rsidR="00B0257D" w:rsidRPr="001063FF">
        <w:rPr>
          <w:rFonts w:cs="B Nazanin" w:hint="cs"/>
          <w:sz w:val="24"/>
          <w:szCs w:val="24"/>
          <w:rtl/>
          <w:lang w:bidi="fa-IR"/>
        </w:rPr>
        <w:t>بلی</w:t>
      </w:r>
      <w:r w:rsidR="00B0257D">
        <w:rPr>
          <w:rFonts w:cs="B Nazanin" w:hint="cs"/>
          <w:b/>
          <w:bCs/>
          <w:noProof/>
          <w:sz w:val="28"/>
          <w:szCs w:val="28"/>
          <w:rtl/>
        </w:rPr>
        <w:t xml:space="preserve"> </w:t>
      </w:r>
      <w:r>
        <w:rPr>
          <w:rFonts w:cs="B Nazanin"/>
          <w:b/>
          <w:bCs/>
          <w:noProof/>
          <w:sz w:val="28"/>
          <w:szCs w:val="28"/>
          <w:rtl/>
          <w:lang w:bidi="fa-IR"/>
        </w:rPr>
        <w:pict>
          <v:rect id="Rectangle 283" o:spid="_x0000_s1115" style="position:absolute;left:0;text-align:left;margin-left:-36.75pt;margin-top:34.3pt;width:103.5pt;height:63.75pt;z-index:2518282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" fillcolor="window" strokecolor="windowText" strokeweight="2pt">
            <v:textbox>
              <w:txbxContent>
                <w:p w:rsidR="00740592" w:rsidRDefault="00740592" w:rsidP="00B0257D">
                  <w:pPr>
                    <w:jc w:val="center"/>
                    <w:rPr>
                      <w:lang w:bidi="fa-IR"/>
                    </w:rPr>
                  </w:pPr>
                  <w:r>
                    <w:rPr>
                      <w:rFonts w:hint="cs"/>
                      <w:rtl/>
                      <w:lang w:bidi="fa-IR"/>
                    </w:rPr>
                    <w:t>پیگیری جهت سقط ( حداکثر تا هفته ی 16 بارداری )</w:t>
                  </w:r>
                </w:p>
              </w:txbxContent>
            </v:textbox>
          </v:rect>
        </w:pict>
      </w:r>
    </w:p>
    <w:p w:rsidR="00B0257D" w:rsidRPr="001063FF" w:rsidRDefault="0073150D" w:rsidP="00496D11">
      <w:pPr>
        <w:tabs>
          <w:tab w:val="left" w:pos="7620"/>
        </w:tabs>
        <w:bidi/>
        <w:rPr>
          <w:rFonts w:cs="B Nazanin"/>
          <w:sz w:val="28"/>
          <w:szCs w:val="28"/>
          <w:rtl/>
          <w:lang w:bidi="fa-IR"/>
        </w:rPr>
      </w:pPr>
      <w:r w:rsidRPr="0073150D">
        <w:rPr>
          <w:rFonts w:cs="B Nazanin"/>
          <w:b/>
          <w:bCs/>
          <w:noProof/>
          <w:sz w:val="28"/>
          <w:szCs w:val="28"/>
          <w:rtl/>
          <w:lang w:bidi="fa-IR"/>
        </w:rPr>
        <w:pict>
          <v:line id="Straight Connector 284" o:spid="_x0000_s1145" style="position:absolute;left:0;text-align:left;z-index:251837440;visibility:visible;mso-height-relative:margin" from="325.5pt,24.5pt" to="325.5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"/>
        </w:pict>
      </w:r>
      <w:r w:rsidRPr="0073150D">
        <w:rPr>
          <w:rFonts w:cs="B Nazanin"/>
          <w:b/>
          <w:bCs/>
          <w:noProof/>
          <w:sz w:val="28"/>
          <w:szCs w:val="28"/>
          <w:rtl/>
          <w:lang w:bidi="fa-IR"/>
        </w:rPr>
        <w:pict>
          <v:rect id="Rectangle 285" o:spid="_x0000_s1116" style="position:absolute;left:0;text-align:left;margin-left:99pt;margin-top:4.5pt;width:103.5pt;height:50.25pt;z-index:251827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" fillcolor="window" strokecolor="windowText" strokeweight="2pt">
            <v:textbox>
              <w:txbxContent>
                <w:p w:rsidR="00740592" w:rsidRDefault="00740592" w:rsidP="00B0257D">
                  <w:pPr>
                    <w:jc w:val="center"/>
                    <w:rPr>
                      <w:rtl/>
                      <w:lang w:bidi="fa-IR"/>
                    </w:rPr>
                  </w:pPr>
                  <w:r>
                    <w:rPr>
                      <w:rFonts w:hint="cs"/>
                      <w:rtl/>
                      <w:lang w:bidi="fa-IR"/>
                    </w:rPr>
                    <w:t>آیا جنین مبتلا به بیماری ژنتیک است ؟</w:t>
                  </w:r>
                </w:p>
              </w:txbxContent>
            </v:textbox>
          </v:rect>
        </w:pict>
      </w:r>
      <w:r w:rsidRPr="0073150D">
        <w:rPr>
          <w:rFonts w:cs="B Nazanin"/>
          <w:b/>
          <w:bCs/>
          <w:noProof/>
          <w:sz w:val="28"/>
          <w:szCs w:val="28"/>
          <w:rtl/>
          <w:lang w:bidi="fa-IR"/>
        </w:rPr>
        <w:pict>
          <v:shape id="Straight Arrow Connector 286" o:spid="_x0000_s1144" type="#_x0000_t32" style="position:absolute;left:0;text-align:left;margin-left:66.75pt;margin-top:18pt;width:32.25pt;height:0;flip:x;z-index:25184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">
            <v:stroke endarrow="open"/>
          </v:shape>
        </w:pict>
      </w:r>
      <w:r w:rsidR="00B0257D">
        <w:rPr>
          <w:rFonts w:cs="B Nazanin"/>
          <w:b/>
          <w:bCs/>
          <w:sz w:val="28"/>
          <w:szCs w:val="28"/>
          <w:rtl/>
          <w:lang w:bidi="fa-IR"/>
        </w:rPr>
        <w:tab/>
      </w:r>
      <w:r w:rsidR="00B0257D" w:rsidRPr="001063FF">
        <w:rPr>
          <w:rFonts w:cs="B Nazanin" w:hint="cs"/>
          <w:sz w:val="24"/>
          <w:szCs w:val="24"/>
          <w:rtl/>
          <w:lang w:bidi="fa-IR"/>
        </w:rPr>
        <w:t>بلی</w:t>
      </w:r>
    </w:p>
    <w:p w:rsidR="00B0257D" w:rsidRDefault="0073150D" w:rsidP="00496D11">
      <w:pPr>
        <w:tabs>
          <w:tab w:val="center" w:pos="4680"/>
          <w:tab w:val="left" w:pos="7485"/>
        </w:tabs>
        <w:bidi/>
        <w:rPr>
          <w:rFonts w:cs="B Nazanin"/>
          <w:b/>
          <w:bCs/>
          <w:sz w:val="28"/>
          <w:szCs w:val="28"/>
          <w:rtl/>
          <w:lang w:bidi="fa-IR"/>
        </w:rPr>
      </w:pPr>
      <w:r>
        <w:rPr>
          <w:rFonts w:cs="B Nazanin"/>
          <w:b/>
          <w:bCs/>
          <w:noProof/>
          <w:sz w:val="28"/>
          <w:szCs w:val="28"/>
          <w:rtl/>
          <w:lang w:bidi="fa-IR"/>
        </w:rPr>
        <w:pict>
          <v:shape id="Straight Arrow Connector 287" o:spid="_x0000_s1143" type="#_x0000_t32" style="position:absolute;left:0;text-align:left;margin-left:126pt;margin-top:17.8pt;width:0;height:18.7pt;z-index:25185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">
            <v:stroke endarrow="open"/>
          </v:shape>
        </w:pict>
      </w:r>
      <w:r>
        <w:rPr>
          <w:rFonts w:cs="B Nazanin"/>
          <w:b/>
          <w:bCs/>
          <w:noProof/>
          <w:sz w:val="28"/>
          <w:szCs w:val="28"/>
          <w:rtl/>
          <w:lang w:bidi="fa-IR"/>
        </w:rPr>
        <w:pict>
          <v:rect id="Rectangle 288" o:spid="_x0000_s1117" style="position:absolute;left:0;text-align:left;margin-left:383.25pt;margin-top:23.5pt;width:103.5pt;height:63.75pt;z-index:251833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" fillcolor="window" strokecolor="windowText" strokeweight="2pt">
            <v:textbox>
              <w:txbxContent>
                <w:p w:rsidR="00740592" w:rsidRDefault="00740592" w:rsidP="00B0257D">
                  <w:pPr>
                    <w:jc w:val="center"/>
                    <w:rPr>
                      <w:lang w:bidi="fa-IR"/>
                    </w:rPr>
                  </w:pPr>
                  <w:r>
                    <w:rPr>
                      <w:rFonts w:hint="cs"/>
                      <w:rtl/>
                      <w:lang w:bidi="fa-IR"/>
                    </w:rPr>
                    <w:t>آیا تمایل به داشتن فرزند بیشتری دارد ؟</w:t>
                  </w:r>
                </w:p>
              </w:txbxContent>
            </v:textbox>
          </v:rect>
        </w:pict>
      </w:r>
      <w:r>
        <w:rPr>
          <w:rFonts w:cs="B Nazanin"/>
          <w:b/>
          <w:bCs/>
          <w:noProof/>
          <w:sz w:val="28"/>
          <w:szCs w:val="28"/>
          <w:rtl/>
          <w:lang w:bidi="fa-IR"/>
        </w:rPr>
        <w:pict>
          <v:rect id="Rectangle 289" o:spid="_x0000_s1118" style="position:absolute;left:0;text-align:left;margin-left:58.5pt;margin-top:37pt;width:149.25pt;height:42pt;z-index:251829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" fillcolor="window" strokecolor="windowText" strokeweight="2pt">
            <v:textbox>
              <w:txbxContent>
                <w:p w:rsidR="00740592" w:rsidRDefault="00740592" w:rsidP="00B0257D">
                  <w:pPr>
                    <w:jc w:val="center"/>
                    <w:rPr>
                      <w:lang w:bidi="fa-IR"/>
                    </w:rPr>
                  </w:pPr>
                  <w:r>
                    <w:rPr>
                      <w:rFonts w:hint="cs"/>
                      <w:rtl/>
                      <w:lang w:bidi="fa-IR"/>
                    </w:rPr>
                    <w:t>مراقبت ویژه ی بارداری و زایمان ایمن</w:t>
                  </w:r>
                </w:p>
              </w:txbxContent>
            </v:textbox>
          </v:rect>
        </w:pict>
      </w:r>
      <w:r w:rsidR="00B0257D">
        <w:rPr>
          <w:rFonts w:cs="B Nazanin"/>
          <w:b/>
          <w:bCs/>
          <w:sz w:val="28"/>
          <w:szCs w:val="28"/>
          <w:rtl/>
          <w:lang w:bidi="fa-IR"/>
        </w:rPr>
        <w:tab/>
      </w:r>
      <w:r w:rsidR="00B0257D">
        <w:rPr>
          <w:rFonts w:cs="B Nazanin"/>
          <w:b/>
          <w:bCs/>
          <w:sz w:val="28"/>
          <w:szCs w:val="28"/>
          <w:rtl/>
          <w:lang w:bidi="fa-IR"/>
        </w:rPr>
        <w:tab/>
      </w:r>
      <w:r w:rsidR="00B0257D" w:rsidRPr="001063FF">
        <w:rPr>
          <w:rFonts w:cs="B Nazanin" w:hint="cs"/>
          <w:sz w:val="24"/>
          <w:szCs w:val="24"/>
          <w:rtl/>
          <w:lang w:bidi="fa-IR"/>
        </w:rPr>
        <w:t>خیر</w:t>
      </w:r>
    </w:p>
    <w:p w:rsidR="00B0257D" w:rsidRDefault="0073150D" w:rsidP="00496D11">
      <w:pPr>
        <w:bidi/>
        <w:rPr>
          <w:rFonts w:cs="B Nazanin"/>
          <w:b/>
          <w:bCs/>
          <w:sz w:val="28"/>
          <w:szCs w:val="28"/>
          <w:rtl/>
          <w:lang w:bidi="fa-IR"/>
        </w:rPr>
      </w:pPr>
      <w:r>
        <w:rPr>
          <w:rFonts w:cs="B Nazanin"/>
          <w:b/>
          <w:bCs/>
          <w:noProof/>
          <w:sz w:val="28"/>
          <w:szCs w:val="28"/>
          <w:rtl/>
          <w:lang w:bidi="fa-IR"/>
        </w:rPr>
        <w:pict>
          <v:shape id="Straight Arrow Connector 290" o:spid="_x0000_s1142" type="#_x0000_t32" style="position:absolute;left:0;text-align:left;margin-left:126.75pt;margin-top:42.65pt;width:0;height:15.7pt;z-index:25185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">
            <v:stroke endarrow="open"/>
          </v:shape>
        </w:pict>
      </w:r>
      <w:r>
        <w:rPr>
          <w:rFonts w:cs="B Nazanin"/>
          <w:b/>
          <w:bCs/>
          <w:noProof/>
          <w:sz w:val="28"/>
          <w:szCs w:val="28"/>
          <w:rtl/>
          <w:lang w:bidi="fa-IR"/>
        </w:rPr>
        <w:pict>
          <v:line id="Straight Connector 291" o:spid="_x0000_s1141" style="position:absolute;left:0;text-align:left;flip:x;z-index:251838464;visibility:visible" from="325.5pt,8.7pt" to="383.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"/>
        </w:pict>
      </w:r>
    </w:p>
    <w:p w:rsidR="00B0257D" w:rsidRDefault="0073150D" w:rsidP="00496D11">
      <w:pPr>
        <w:bidi/>
        <w:rPr>
          <w:rFonts w:cs="B Nazanin"/>
          <w:b/>
          <w:bCs/>
          <w:sz w:val="28"/>
          <w:szCs w:val="28"/>
          <w:rtl/>
          <w:lang w:bidi="fa-IR"/>
        </w:rPr>
      </w:pPr>
      <w:r>
        <w:rPr>
          <w:rFonts w:cs="B Nazanin"/>
          <w:b/>
          <w:bCs/>
          <w:noProof/>
          <w:sz w:val="28"/>
          <w:szCs w:val="28"/>
          <w:rtl/>
          <w:lang w:bidi="fa-IR"/>
        </w:rPr>
        <w:pict>
          <v:line id="Straight Connector 292" o:spid="_x0000_s1140" style="position:absolute;left:0;text-align:left;z-index:251853824;visibility:visible;mso-width-relative:margin;mso-height-relative:margin" from="429pt,7.6pt" to="429pt,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"/>
        </w:pict>
      </w:r>
      <w:r w:rsidR="00B0257D">
        <w:rPr>
          <w:rFonts w:cs="B Nazanin" w:hint="cs"/>
          <w:sz w:val="24"/>
          <w:szCs w:val="24"/>
          <w:rtl/>
          <w:lang w:bidi="fa-IR"/>
        </w:rPr>
        <w:t xml:space="preserve">      </w:t>
      </w:r>
      <w:r w:rsidR="00B0257D" w:rsidRPr="001063FF">
        <w:rPr>
          <w:rFonts w:cs="B Nazanin" w:hint="cs"/>
          <w:sz w:val="24"/>
          <w:szCs w:val="24"/>
          <w:rtl/>
          <w:lang w:bidi="fa-IR"/>
        </w:rPr>
        <w:t>خیر</w:t>
      </w:r>
      <w:r w:rsidR="00B0257D">
        <w:rPr>
          <w:rFonts w:cs="B Nazanin" w:hint="cs"/>
          <w:b/>
          <w:bCs/>
          <w:noProof/>
          <w:sz w:val="28"/>
          <w:szCs w:val="28"/>
          <w:rtl/>
        </w:rPr>
        <w:t xml:space="preserve"> </w:t>
      </w:r>
      <w:r>
        <w:rPr>
          <w:rFonts w:cs="B Nazanin"/>
          <w:b/>
          <w:bCs/>
          <w:noProof/>
          <w:sz w:val="28"/>
          <w:szCs w:val="28"/>
          <w:rtl/>
          <w:lang w:bidi="fa-IR"/>
        </w:rPr>
        <w:pict>
          <v:rect id="Rectangle 293" o:spid="_x0000_s1119" style="position:absolute;left:0;text-align:left;margin-left:53.25pt;margin-top:14.9pt;width:154.5pt;height:53.25pt;z-index:251830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" fillcolor="window" strokecolor="windowText" strokeweight="2pt">
            <v:textbox>
              <w:txbxContent>
                <w:p w:rsidR="00740592" w:rsidRDefault="00740592" w:rsidP="00B0257D">
                  <w:pPr>
                    <w:jc w:val="center"/>
                    <w:rPr>
                      <w:lang w:bidi="fa-IR"/>
                    </w:rPr>
                  </w:pPr>
                  <w:r>
                    <w:rPr>
                      <w:rFonts w:hint="cs"/>
                      <w:rtl/>
                      <w:lang w:bidi="fa-IR"/>
                    </w:rPr>
                    <w:t>ادامه ی مراقبت بر اساس دستورالعمل ( تا داشتن 2 فرزند سالم )</w:t>
                  </w:r>
                </w:p>
              </w:txbxContent>
            </v:textbox>
          </v:rect>
        </w:pict>
      </w:r>
    </w:p>
    <w:p w:rsidR="00B0257D" w:rsidRDefault="0073150D" w:rsidP="00496D11">
      <w:pPr>
        <w:bidi/>
        <w:rPr>
          <w:rFonts w:cs="B Nazanin"/>
          <w:b/>
          <w:bCs/>
          <w:sz w:val="28"/>
          <w:szCs w:val="28"/>
          <w:rtl/>
          <w:lang w:bidi="fa-IR"/>
        </w:rPr>
      </w:pPr>
      <w:r>
        <w:rPr>
          <w:rFonts w:cs="B Nazanin"/>
          <w:b/>
          <w:bCs/>
          <w:noProof/>
          <w:sz w:val="28"/>
          <w:szCs w:val="28"/>
          <w:rtl/>
          <w:lang w:bidi="fa-IR"/>
        </w:rPr>
        <w:pict>
          <v:line id="Straight Connector 294" o:spid="_x0000_s1139" style="position:absolute;left:0;text-align:left;z-index:251839488;visibility:visible;mso-height-relative:margin" from="117.75pt,31.65pt" to="117.75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"/>
        </w:pict>
      </w:r>
    </w:p>
    <w:p w:rsidR="00B0257D" w:rsidRDefault="0073150D" w:rsidP="00496D11">
      <w:pPr>
        <w:bidi/>
        <w:jc w:val="center"/>
        <w:rPr>
          <w:rFonts w:cs="B Nazanin"/>
          <w:b/>
          <w:bCs/>
          <w:sz w:val="28"/>
          <w:szCs w:val="28"/>
          <w:rtl/>
          <w:lang w:bidi="fa-IR"/>
        </w:rPr>
      </w:pPr>
      <w:r>
        <w:rPr>
          <w:rFonts w:cs="B Nazanin"/>
          <w:b/>
          <w:bCs/>
          <w:noProof/>
          <w:sz w:val="28"/>
          <w:szCs w:val="28"/>
          <w:rtl/>
          <w:lang w:bidi="fa-IR"/>
        </w:rPr>
        <w:pict>
          <v:shape id="Straight Arrow Connector 295" o:spid="_x0000_s1138" type="#_x0000_t32" style="position:absolute;left:0;text-align:left;margin-left:347.25pt;margin-top:25.1pt;width:81.75pt;height:0;flip:x;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">
            <v:stroke endarrow="open"/>
          </v:shape>
        </w:pict>
      </w:r>
      <w:r>
        <w:rPr>
          <w:rFonts w:cs="B Nazanin"/>
          <w:b/>
          <w:bCs/>
          <w:noProof/>
          <w:sz w:val="28"/>
          <w:szCs w:val="28"/>
          <w:rtl/>
          <w:lang w:bidi="fa-IR"/>
        </w:rPr>
        <w:pict>
          <v:shape id="Straight Arrow Connector 296" o:spid="_x0000_s1137" type="#_x0000_t32" style="position:absolute;left:0;text-align:left;margin-left:117.75pt;margin-top:25.1pt;width:19.5pt;height:0;z-index:25185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">
            <v:stroke endarrow="open"/>
          </v:shape>
        </w:pict>
      </w:r>
      <w:r>
        <w:rPr>
          <w:rFonts w:cs="B Nazanin"/>
          <w:b/>
          <w:bCs/>
          <w:noProof/>
          <w:sz w:val="28"/>
          <w:szCs w:val="28"/>
          <w:rtl/>
          <w:lang w:bidi="fa-IR"/>
        </w:rPr>
        <w:pict>
          <v:rect id="Rectangle 297" o:spid="_x0000_s1120" style="position:absolute;left:0;text-align:left;margin-left:137.25pt;margin-top:7.85pt;width:210pt;height:42pt;z-index:251831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" fillcolor="window" strokecolor="windowText" strokeweight="2pt">
            <v:textbox>
              <w:txbxContent>
                <w:p w:rsidR="00740592" w:rsidRDefault="00740592" w:rsidP="00B0257D">
                  <w:pPr>
                    <w:jc w:val="center"/>
                    <w:rPr>
                      <w:lang w:bidi="fa-IR"/>
                    </w:rPr>
                  </w:pPr>
                  <w:r>
                    <w:rPr>
                      <w:rFonts w:hint="cs"/>
                      <w:rtl/>
                      <w:lang w:bidi="fa-IR"/>
                    </w:rPr>
                    <w:t>آموزش و ارجاع جهت استفاده از روش های دائمی پیشگیری از بارداری ( وازکتومی و توبکتومی )</w:t>
                  </w:r>
                </w:p>
              </w:txbxContent>
            </v:textbox>
          </v:rect>
        </w:pict>
      </w:r>
    </w:p>
    <w:p w:rsidR="00B0257D" w:rsidRDefault="0073150D" w:rsidP="00496D11">
      <w:pPr>
        <w:bidi/>
        <w:jc w:val="center"/>
        <w:rPr>
          <w:rFonts w:cs="B Nazanin"/>
          <w:b/>
          <w:bCs/>
          <w:sz w:val="28"/>
          <w:szCs w:val="28"/>
          <w:rtl/>
          <w:lang w:bidi="fa-IR"/>
        </w:rPr>
      </w:pPr>
      <w:r>
        <w:rPr>
          <w:rFonts w:cs="B Nazanin"/>
          <w:b/>
          <w:bCs/>
          <w:noProof/>
          <w:sz w:val="28"/>
          <w:szCs w:val="28"/>
          <w:rtl/>
          <w:lang w:bidi="fa-IR"/>
        </w:rPr>
        <w:pict>
          <v:shape id="Straight Arrow Connector 298" o:spid="_x0000_s1136" type="#_x0000_t32" style="position:absolute;left:0;text-align:left;margin-left:239.25pt;margin-top:6.6pt;width:0;height:24.7pt;z-index:25185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">
            <v:stroke endarrow="open"/>
          </v:shape>
        </w:pict>
      </w:r>
      <w:r>
        <w:rPr>
          <w:rFonts w:cs="B Nazanin"/>
          <w:b/>
          <w:bCs/>
          <w:noProof/>
          <w:sz w:val="28"/>
          <w:szCs w:val="28"/>
          <w:rtl/>
          <w:lang w:bidi="fa-IR"/>
        </w:rPr>
        <w:pict>
          <v:oval id="Oval 299" o:spid="_x0000_s1121" style="position:absolute;left:0;text-align:left;margin-left:161.25pt;margin-top:30.55pt;width:164.25pt;height:49.5pt;z-index:251832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" fillcolor="window" strokecolor="windowText" strokeweight="2pt">
            <v:textbox>
              <w:txbxContent>
                <w:p w:rsidR="00740592" w:rsidRDefault="00740592" w:rsidP="00B0257D">
                  <w:pPr>
                    <w:jc w:val="center"/>
                    <w:rPr>
                      <w:lang w:bidi="fa-IR"/>
                    </w:rPr>
                  </w:pPr>
                  <w:r>
                    <w:rPr>
                      <w:rFonts w:hint="cs"/>
                      <w:rtl/>
                      <w:lang w:bidi="fa-IR"/>
                    </w:rPr>
                    <w:t>قطع پیگیری</w:t>
                  </w:r>
                </w:p>
              </w:txbxContent>
            </v:textbox>
          </v:oval>
        </w:pict>
      </w:r>
    </w:p>
    <w:p w:rsidR="00B0257D" w:rsidRPr="00EF4BD2" w:rsidRDefault="00B0257D" w:rsidP="00496D11">
      <w:pPr>
        <w:bidi/>
        <w:jc w:val="center"/>
        <w:rPr>
          <w:rFonts w:cs="B Nazanin"/>
          <w:sz w:val="28"/>
          <w:szCs w:val="28"/>
          <w:rtl/>
          <w:lang w:bidi="fa-IR"/>
        </w:rPr>
      </w:pPr>
    </w:p>
    <w:p w:rsidR="00B0257D" w:rsidRPr="00EF4BD2" w:rsidRDefault="00B0257D" w:rsidP="00496D11">
      <w:pPr>
        <w:bidi/>
        <w:jc w:val="center"/>
        <w:rPr>
          <w:rFonts w:cs="B Nazanin"/>
          <w:sz w:val="28"/>
          <w:szCs w:val="28"/>
          <w:rtl/>
          <w:lang w:bidi="fa-IR"/>
        </w:rPr>
      </w:pPr>
    </w:p>
    <w:p w:rsidR="001F4508" w:rsidRDefault="001F4508" w:rsidP="00496D11">
      <w:pPr>
        <w:bidi/>
        <w:jc w:val="center"/>
        <w:rPr>
          <w:rFonts w:cs="B Nazanin"/>
          <w:sz w:val="40"/>
          <w:szCs w:val="40"/>
          <w:rtl/>
          <w:lang w:bidi="fa-IR"/>
        </w:rPr>
      </w:pPr>
    </w:p>
    <w:p w:rsidR="001F4508" w:rsidRDefault="001F4508" w:rsidP="00496D11">
      <w:pPr>
        <w:bidi/>
        <w:jc w:val="center"/>
        <w:rPr>
          <w:rFonts w:cs="B Nazanin"/>
          <w:sz w:val="40"/>
          <w:szCs w:val="40"/>
          <w:lang w:bidi="fa-IR"/>
        </w:rPr>
      </w:pPr>
    </w:p>
    <w:p w:rsidR="0061765A" w:rsidRDefault="0061765A" w:rsidP="0061765A">
      <w:pPr>
        <w:bidi/>
        <w:jc w:val="center"/>
        <w:rPr>
          <w:rFonts w:cs="B Nazanin"/>
          <w:sz w:val="40"/>
          <w:szCs w:val="40"/>
          <w:lang w:bidi="fa-IR"/>
        </w:rPr>
      </w:pPr>
    </w:p>
    <w:p w:rsidR="001F4508" w:rsidRPr="0006272A" w:rsidRDefault="001F4508" w:rsidP="00496D11">
      <w:pPr>
        <w:bidi/>
        <w:jc w:val="center"/>
        <w:rPr>
          <w:rFonts w:cs="B Titr"/>
          <w:b/>
          <w:bCs/>
          <w:sz w:val="40"/>
          <w:szCs w:val="40"/>
          <w:rtl/>
          <w:lang w:bidi="fa-IR"/>
        </w:rPr>
      </w:pPr>
      <w:r w:rsidRPr="0006272A">
        <w:rPr>
          <w:rFonts w:cs="B Titr" w:hint="cs"/>
          <w:b/>
          <w:bCs/>
          <w:sz w:val="40"/>
          <w:szCs w:val="40"/>
          <w:rtl/>
          <w:lang w:bidi="fa-IR"/>
        </w:rPr>
        <w:lastRenderedPageBreak/>
        <w:t>فصل شانزدهم</w:t>
      </w:r>
    </w:p>
    <w:p w:rsidR="00B0257D" w:rsidRPr="0006272A" w:rsidRDefault="00B0257D" w:rsidP="00496D11">
      <w:pPr>
        <w:bidi/>
        <w:jc w:val="center"/>
        <w:rPr>
          <w:rFonts w:cs="B Nazanin"/>
          <w:sz w:val="32"/>
          <w:szCs w:val="32"/>
          <w:rtl/>
          <w:lang w:bidi="fa-IR"/>
        </w:rPr>
      </w:pPr>
      <w:r w:rsidRPr="0006272A">
        <w:rPr>
          <w:rFonts w:cs="B Titr"/>
          <w:b/>
          <w:bCs/>
          <w:sz w:val="40"/>
          <w:szCs w:val="40"/>
          <w:rtl/>
          <w:lang w:bidi="fa-IR"/>
        </w:rPr>
        <w:t>برنامه پیشگیری و كنترل آسم</w:t>
      </w:r>
    </w:p>
    <w:p w:rsidR="00B0257D" w:rsidRPr="00EF4BD2" w:rsidRDefault="00B0257D" w:rsidP="0006272A">
      <w:pPr>
        <w:bidi/>
        <w:rPr>
          <w:rFonts w:cs="B Nazanin"/>
          <w:sz w:val="28"/>
          <w:szCs w:val="28"/>
          <w:rtl/>
          <w:lang w:bidi="fa-IR"/>
        </w:rPr>
      </w:pPr>
      <w:r w:rsidRPr="00EF4BD2">
        <w:rPr>
          <w:rFonts w:cs="B Titr"/>
          <w:b/>
          <w:bCs/>
          <w:sz w:val="28"/>
          <w:szCs w:val="28"/>
          <w:rtl/>
          <w:lang w:bidi="fa-IR"/>
        </w:rPr>
        <w:t>بسته خود مراقبتي آسم</w:t>
      </w:r>
    </w:p>
    <w:p w:rsidR="00B0257D" w:rsidRPr="00EF4BD2" w:rsidRDefault="00B0257D" w:rsidP="00496D11">
      <w:pPr>
        <w:bidi/>
        <w:jc w:val="both"/>
        <w:rPr>
          <w:rFonts w:cs="B Nazanin"/>
          <w:sz w:val="32"/>
          <w:szCs w:val="32"/>
          <w:rtl/>
          <w:lang w:bidi="fa-IR"/>
        </w:rPr>
      </w:pPr>
      <w:r w:rsidRPr="00EF4BD2">
        <w:rPr>
          <w:rFonts w:cs="B Nazanin"/>
          <w:b/>
          <w:bCs/>
          <w:sz w:val="28"/>
          <w:szCs w:val="28"/>
          <w:rtl/>
          <w:lang w:bidi="fa-IR"/>
        </w:rPr>
        <w:t>اپيدميولوژي آسم</w:t>
      </w:r>
    </w:p>
    <w:p w:rsidR="00B0257D" w:rsidRPr="00EF4BD2" w:rsidRDefault="00B0257D" w:rsidP="00496D11">
      <w:pPr>
        <w:bidi/>
        <w:jc w:val="both"/>
        <w:rPr>
          <w:rFonts w:cs="B Nazanin"/>
          <w:sz w:val="24"/>
          <w:szCs w:val="24"/>
          <w:rtl/>
          <w:lang w:bidi="fa-IR"/>
        </w:rPr>
      </w:pPr>
      <w:r w:rsidRPr="00EF4BD2">
        <w:rPr>
          <w:rFonts w:cs="B Nazanin"/>
          <w:sz w:val="28"/>
          <w:szCs w:val="28"/>
          <w:rtl/>
          <w:lang w:bidi="fa-IR"/>
        </w:rPr>
        <w:t>آسم يك معضل بهداشتي براي كليه جوامع اعم از توسعه يافته و در حال توسعه به شمار مي رود. برطبق</w:t>
      </w:r>
      <w:r w:rsidRPr="00EF4BD2">
        <w:rPr>
          <w:rFonts w:cs="B Nazanin" w:hint="cs"/>
          <w:sz w:val="28"/>
          <w:szCs w:val="28"/>
          <w:rtl/>
          <w:lang w:bidi="fa-IR"/>
        </w:rPr>
        <w:t xml:space="preserve"> </w:t>
      </w:r>
      <w:r w:rsidRPr="00EF4BD2">
        <w:rPr>
          <w:rFonts w:cs="B Nazanin"/>
          <w:sz w:val="28"/>
          <w:szCs w:val="28"/>
          <w:rtl/>
          <w:lang w:bidi="fa-IR"/>
        </w:rPr>
        <w:t>آمار سازمان بهداشت</w:t>
      </w:r>
      <w:r w:rsidRPr="00EF4BD2">
        <w:rPr>
          <w:rFonts w:cs="B Nazanin"/>
          <w:sz w:val="24"/>
          <w:szCs w:val="24"/>
          <w:lang w:bidi="fa-IR"/>
        </w:rPr>
        <w:t xml:space="preserve"> </w:t>
      </w:r>
      <w:r w:rsidRPr="00EF4BD2">
        <w:rPr>
          <w:rFonts w:cs="B Nazanin"/>
          <w:sz w:val="28"/>
          <w:szCs w:val="28"/>
          <w:rtl/>
          <w:lang w:bidi="fa-IR"/>
        </w:rPr>
        <w:t xml:space="preserve">جهاني بيش از </w:t>
      </w:r>
      <w:r w:rsidRPr="00EF4BD2">
        <w:rPr>
          <w:rFonts w:cs="B Nazanin" w:hint="cs"/>
          <w:sz w:val="28"/>
          <w:szCs w:val="28"/>
          <w:rtl/>
          <w:lang w:bidi="fa-IR"/>
        </w:rPr>
        <w:t>300</w:t>
      </w:r>
      <w:r w:rsidRPr="00EF4BD2">
        <w:rPr>
          <w:rFonts w:cs="B Nazanin"/>
          <w:sz w:val="28"/>
          <w:szCs w:val="28"/>
          <w:rtl/>
          <w:lang w:bidi="fa-IR"/>
        </w:rPr>
        <w:t>ميليون نفر درسراسردنيا به بيماري آسم مبتلا هستند كه جمعيت قابل توجهي از آنان را كودكان و</w:t>
      </w:r>
      <w:r w:rsidRPr="00EF4BD2">
        <w:rPr>
          <w:rFonts w:cs="B Nazanin"/>
          <w:sz w:val="24"/>
          <w:szCs w:val="24"/>
          <w:lang w:bidi="fa-IR"/>
        </w:rPr>
        <w:t xml:space="preserve"> </w:t>
      </w:r>
      <w:r w:rsidRPr="00EF4BD2">
        <w:rPr>
          <w:rFonts w:cs="B Nazanin"/>
          <w:sz w:val="28"/>
          <w:szCs w:val="28"/>
          <w:rtl/>
          <w:lang w:bidi="fa-IR"/>
        </w:rPr>
        <w:t xml:space="preserve">نوجوانان تشکيل مي دهند و پيش بيني مي شود كه طي </w:t>
      </w:r>
      <w:r w:rsidRPr="00EF4BD2">
        <w:rPr>
          <w:rFonts w:cs="B Nazanin" w:hint="cs"/>
          <w:sz w:val="28"/>
          <w:szCs w:val="28"/>
          <w:rtl/>
          <w:lang w:bidi="fa-IR"/>
        </w:rPr>
        <w:t>10</w:t>
      </w:r>
      <w:r w:rsidRPr="00EF4BD2">
        <w:rPr>
          <w:rFonts w:cs="B Nazanin"/>
          <w:sz w:val="28"/>
          <w:szCs w:val="28"/>
          <w:rtl/>
          <w:lang w:bidi="fa-IR"/>
        </w:rPr>
        <w:t xml:space="preserve">سال آينده </w:t>
      </w:r>
      <w:r w:rsidRPr="00EF4BD2">
        <w:rPr>
          <w:rFonts w:cs="B Nazanin" w:hint="cs"/>
          <w:sz w:val="28"/>
          <w:szCs w:val="28"/>
          <w:rtl/>
          <w:lang w:bidi="fa-IR"/>
        </w:rPr>
        <w:t xml:space="preserve">100 </w:t>
      </w:r>
      <w:r w:rsidRPr="00EF4BD2">
        <w:rPr>
          <w:rFonts w:cs="B Nazanin"/>
          <w:sz w:val="28"/>
          <w:szCs w:val="28"/>
          <w:rtl/>
          <w:lang w:bidi="fa-IR"/>
        </w:rPr>
        <w:t>ميليون بيمار آسمي به بيماران فعلي اضافه</w:t>
      </w:r>
      <w:r w:rsidRPr="00EF4BD2">
        <w:rPr>
          <w:rFonts w:cs="B Nazanin"/>
          <w:sz w:val="24"/>
          <w:szCs w:val="24"/>
          <w:lang w:bidi="fa-IR"/>
        </w:rPr>
        <w:t xml:space="preserve"> </w:t>
      </w:r>
      <w:r w:rsidRPr="00EF4BD2">
        <w:rPr>
          <w:rFonts w:cs="B Nazanin"/>
          <w:sz w:val="28"/>
          <w:szCs w:val="28"/>
          <w:rtl/>
          <w:lang w:bidi="fa-IR"/>
        </w:rPr>
        <w:t xml:space="preserve">گردند. همچنين سالانه حدود </w:t>
      </w:r>
      <w:r w:rsidRPr="00EF4BD2">
        <w:rPr>
          <w:rFonts w:cs="B Nazanin" w:hint="cs"/>
          <w:sz w:val="28"/>
          <w:szCs w:val="28"/>
          <w:rtl/>
          <w:lang w:bidi="fa-IR"/>
        </w:rPr>
        <w:t xml:space="preserve"> 300</w:t>
      </w:r>
      <w:r w:rsidRPr="00EF4BD2">
        <w:rPr>
          <w:rFonts w:cs="B Nazanin"/>
          <w:sz w:val="28"/>
          <w:szCs w:val="28"/>
          <w:rtl/>
          <w:lang w:bidi="fa-IR"/>
        </w:rPr>
        <w:t>هزار نفر به علت اين بيماري جان خود را از دست مي دهند</w:t>
      </w:r>
      <w:r w:rsidRPr="00EF4BD2">
        <w:rPr>
          <w:rFonts w:cs="B Nazanin" w:hint="cs"/>
          <w:sz w:val="28"/>
          <w:szCs w:val="28"/>
          <w:rtl/>
          <w:lang w:bidi="fa-IR"/>
        </w:rPr>
        <w:t xml:space="preserve"> </w:t>
      </w:r>
      <w:r w:rsidRPr="00EF4BD2">
        <w:rPr>
          <w:rFonts w:cs="B Nazanin"/>
          <w:sz w:val="28"/>
          <w:szCs w:val="28"/>
          <w:rtl/>
          <w:lang w:bidi="fa-IR"/>
        </w:rPr>
        <w:t>. آسم شايعترين بيماري مزمن</w:t>
      </w:r>
      <w:r w:rsidRPr="00EF4BD2">
        <w:rPr>
          <w:rFonts w:cs="B Nazanin"/>
          <w:sz w:val="24"/>
          <w:szCs w:val="24"/>
          <w:lang w:bidi="fa-IR"/>
        </w:rPr>
        <w:t xml:space="preserve"> </w:t>
      </w:r>
      <w:r w:rsidRPr="00EF4BD2">
        <w:rPr>
          <w:rFonts w:cs="B Nazanin"/>
          <w:sz w:val="28"/>
          <w:szCs w:val="28"/>
          <w:rtl/>
          <w:lang w:bidi="fa-IR"/>
        </w:rPr>
        <w:t>دوران كودكي وشايعترين علت بستري در بيمارستان و نيز شايعترين علت غيبت طولاني ازمدرسه است</w:t>
      </w:r>
      <w:r w:rsidRPr="00EF4BD2">
        <w:rPr>
          <w:rFonts w:cs="B Nazanin"/>
          <w:sz w:val="28"/>
          <w:szCs w:val="28"/>
          <w:lang w:bidi="fa-IR"/>
        </w:rPr>
        <w:t>.</w:t>
      </w:r>
      <w:r w:rsidRPr="00EF4BD2">
        <w:rPr>
          <w:rFonts w:cs="B Nazanin" w:hint="cs"/>
          <w:sz w:val="24"/>
          <w:szCs w:val="24"/>
          <w:rtl/>
          <w:lang w:bidi="fa-IR"/>
        </w:rPr>
        <w:t xml:space="preserve"> </w:t>
      </w:r>
    </w:p>
    <w:p w:rsidR="00B0257D" w:rsidRPr="00EF4BD2" w:rsidRDefault="00B0257D" w:rsidP="00496D11">
      <w:pPr>
        <w:bidi/>
        <w:jc w:val="both"/>
        <w:rPr>
          <w:rFonts w:cs="B Nazanin"/>
          <w:sz w:val="32"/>
          <w:szCs w:val="32"/>
          <w:rtl/>
          <w:lang w:bidi="fa-IR"/>
        </w:rPr>
      </w:pPr>
      <w:r w:rsidRPr="00EF4BD2">
        <w:rPr>
          <w:rFonts w:cs="B Nazanin"/>
          <w:sz w:val="28"/>
          <w:szCs w:val="28"/>
          <w:rtl/>
          <w:lang w:bidi="fa-IR"/>
        </w:rPr>
        <w:t xml:space="preserve">براساس مطالعات انجام شده در كشور ما شيوع علائم آسم در جمعيت كودكان و نوجوانان حدود </w:t>
      </w:r>
      <w:r w:rsidRPr="00EF4BD2">
        <w:rPr>
          <w:rFonts w:cs="B Nazanin" w:hint="cs"/>
          <w:sz w:val="28"/>
          <w:szCs w:val="28"/>
          <w:rtl/>
          <w:lang w:bidi="fa-IR"/>
        </w:rPr>
        <w:t xml:space="preserve">13% </w:t>
      </w:r>
      <w:r w:rsidRPr="00EF4BD2">
        <w:rPr>
          <w:rFonts w:cs="B Nazanin"/>
          <w:sz w:val="28"/>
          <w:szCs w:val="28"/>
          <w:rtl/>
          <w:lang w:bidi="fa-IR"/>
        </w:rPr>
        <w:t>است كه البته اين آمار</w:t>
      </w:r>
      <w:r w:rsidRPr="00EF4BD2">
        <w:rPr>
          <w:rFonts w:cs="B Nazanin"/>
          <w:sz w:val="24"/>
          <w:szCs w:val="24"/>
          <w:lang w:bidi="fa-IR"/>
        </w:rPr>
        <w:t xml:space="preserve"> </w:t>
      </w:r>
      <w:r w:rsidRPr="00EF4BD2">
        <w:rPr>
          <w:rFonts w:cs="B Nazanin"/>
          <w:sz w:val="28"/>
          <w:szCs w:val="28"/>
          <w:rtl/>
          <w:lang w:bidi="fa-IR"/>
        </w:rPr>
        <w:t>در كلان شهرهايي نظير تهران بسيار بالاتر است</w:t>
      </w:r>
      <w:r w:rsidRPr="00EF4BD2">
        <w:rPr>
          <w:rFonts w:cs="B Nazanin" w:hint="cs"/>
          <w:sz w:val="28"/>
          <w:szCs w:val="28"/>
          <w:rtl/>
          <w:lang w:bidi="fa-IR"/>
        </w:rPr>
        <w:t xml:space="preserve"> </w:t>
      </w:r>
      <w:r w:rsidRPr="00EF4BD2">
        <w:rPr>
          <w:rFonts w:cs="B Nazanin" w:hint="cs"/>
          <w:sz w:val="32"/>
          <w:szCs w:val="32"/>
          <w:rtl/>
          <w:lang w:bidi="fa-IR"/>
        </w:rPr>
        <w:t>.</w:t>
      </w:r>
    </w:p>
    <w:p w:rsidR="00B0257D" w:rsidRPr="00EF4BD2" w:rsidRDefault="00B0257D" w:rsidP="00496D11">
      <w:pPr>
        <w:bidi/>
        <w:jc w:val="both"/>
        <w:rPr>
          <w:rFonts w:cs="B Nazanin"/>
          <w:sz w:val="32"/>
          <w:szCs w:val="32"/>
          <w:rtl/>
          <w:lang w:bidi="fa-IR"/>
        </w:rPr>
      </w:pPr>
      <w:r w:rsidRPr="00EF4BD2">
        <w:rPr>
          <w:rFonts w:cs="B Nazanin"/>
          <w:b/>
          <w:bCs/>
          <w:sz w:val="28"/>
          <w:szCs w:val="28"/>
          <w:rtl/>
          <w:lang w:bidi="fa-IR"/>
        </w:rPr>
        <w:t>تعريف آسم</w:t>
      </w:r>
    </w:p>
    <w:p w:rsidR="00B0257D" w:rsidRPr="00EF4BD2" w:rsidRDefault="00B0257D" w:rsidP="00496D11">
      <w:pPr>
        <w:bidi/>
        <w:jc w:val="both"/>
        <w:rPr>
          <w:rFonts w:cs="B Nazanin"/>
          <w:sz w:val="28"/>
          <w:szCs w:val="28"/>
          <w:rtl/>
          <w:lang w:bidi="fa-IR"/>
        </w:rPr>
      </w:pPr>
      <w:r w:rsidRPr="00EF4BD2">
        <w:rPr>
          <w:rFonts w:cs="B Nazanin"/>
          <w:sz w:val="32"/>
          <w:szCs w:val="32"/>
          <w:rtl/>
          <w:lang w:bidi="fa-IR"/>
        </w:rPr>
        <w:t>آسم يك بيماري التهابي مزمن و غيرواگير ريه است. مزمن به اين معنا كه بيماري هميشه وجود دارد حتي زماني كه بيماراحساس ناخوشي ندارد. در اين بيماري در افراد مستعداز نظر ارثي، به دنبال مواجهه با عوامل محرك وحساسيت زا (آلرژيك</w:t>
      </w:r>
      <w:r w:rsidRPr="00EF4BD2">
        <w:rPr>
          <w:rFonts w:cs="B Nazanin"/>
          <w:sz w:val="32"/>
          <w:szCs w:val="32"/>
          <w:lang w:bidi="fa-IR"/>
        </w:rPr>
        <w:t>(</w:t>
      </w:r>
      <w:r w:rsidRPr="00EF4BD2">
        <w:rPr>
          <w:rFonts w:cs="B Nazanin"/>
          <w:sz w:val="32"/>
          <w:szCs w:val="32"/>
          <w:rtl/>
          <w:lang w:bidi="fa-IR"/>
        </w:rPr>
        <w:t>عضلات ديواره راههاي هوايي منقبض مي گردد. همچنين پوشش داخلي راههاي هوايي متورم و ملتهب شده و ترشحات</w:t>
      </w:r>
      <w:r w:rsidRPr="00EF4BD2">
        <w:rPr>
          <w:rFonts w:cs="B Nazanin" w:hint="cs"/>
          <w:sz w:val="28"/>
          <w:szCs w:val="28"/>
          <w:lang w:bidi="fa-IR"/>
        </w:rPr>
        <w:br/>
      </w:r>
      <w:r w:rsidRPr="00EF4BD2">
        <w:rPr>
          <w:rFonts w:cs="B Nazanin"/>
          <w:sz w:val="32"/>
          <w:szCs w:val="32"/>
          <w:rtl/>
          <w:lang w:bidi="fa-IR"/>
        </w:rPr>
        <w:t>مخاطي آنها (موكوس) افزايش مي ياب</w:t>
      </w:r>
      <w:r w:rsidRPr="00EF4BD2">
        <w:rPr>
          <w:rFonts w:cs="B Nazanin" w:hint="cs"/>
          <w:sz w:val="32"/>
          <w:szCs w:val="32"/>
          <w:rtl/>
          <w:lang w:bidi="fa-IR"/>
        </w:rPr>
        <w:t>د</w:t>
      </w:r>
      <w:r w:rsidRPr="00EF4BD2">
        <w:rPr>
          <w:rFonts w:cs="B Nazanin"/>
          <w:sz w:val="32"/>
          <w:szCs w:val="32"/>
          <w:lang w:bidi="fa-IR"/>
        </w:rPr>
        <w:t>.</w:t>
      </w:r>
      <w:r w:rsidRPr="00EF4BD2">
        <w:rPr>
          <w:rFonts w:cs="B Nazanin" w:hint="cs"/>
          <w:sz w:val="28"/>
          <w:szCs w:val="28"/>
          <w:rtl/>
          <w:lang w:bidi="fa-IR"/>
        </w:rPr>
        <w:t xml:space="preserve"> </w:t>
      </w:r>
    </w:p>
    <w:p w:rsidR="00B0257D" w:rsidRPr="00EF4BD2" w:rsidRDefault="00B0257D" w:rsidP="00496D11">
      <w:pPr>
        <w:bidi/>
        <w:jc w:val="both"/>
        <w:rPr>
          <w:rFonts w:cs="B Nazanin"/>
          <w:sz w:val="36"/>
          <w:szCs w:val="36"/>
          <w:rtl/>
          <w:lang w:bidi="fa-IR"/>
        </w:rPr>
      </w:pPr>
      <w:r w:rsidRPr="00EF4BD2">
        <w:rPr>
          <w:rFonts w:cs="B Nazanin"/>
          <w:sz w:val="32"/>
          <w:szCs w:val="32"/>
          <w:rtl/>
          <w:lang w:bidi="fa-IR"/>
        </w:rPr>
        <w:t>مجموع وقايع فوق موجب انسداد راههاي هوايي شده ودرنتيجه هواي كمتري از آنها عبور مي كند و با سخت تر شدن عمل</w:t>
      </w:r>
      <w:r w:rsidRPr="00EF4BD2">
        <w:rPr>
          <w:rFonts w:cs="B Nazanin"/>
          <w:sz w:val="28"/>
          <w:szCs w:val="28"/>
          <w:lang w:bidi="fa-IR"/>
        </w:rPr>
        <w:t xml:space="preserve"> </w:t>
      </w:r>
      <w:r w:rsidRPr="00EF4BD2">
        <w:rPr>
          <w:rFonts w:cs="B Nazanin"/>
          <w:sz w:val="32"/>
          <w:szCs w:val="32"/>
          <w:rtl/>
          <w:lang w:bidi="fa-IR"/>
        </w:rPr>
        <w:t>تنفس، علائم آسم بصورت سرفه هاي مکرر، خس خس سينه و تنگي نفس بروز مي كند</w:t>
      </w:r>
      <w:r w:rsidRPr="00EF4BD2">
        <w:rPr>
          <w:rFonts w:cs="B Nazanin" w:hint="cs"/>
          <w:sz w:val="32"/>
          <w:szCs w:val="32"/>
          <w:rtl/>
          <w:lang w:bidi="fa-IR"/>
        </w:rPr>
        <w:t xml:space="preserve"> </w:t>
      </w:r>
      <w:r w:rsidRPr="00EF4BD2">
        <w:rPr>
          <w:rFonts w:cs="B Nazanin" w:hint="cs"/>
          <w:sz w:val="36"/>
          <w:szCs w:val="36"/>
          <w:rtl/>
          <w:lang w:bidi="fa-IR"/>
        </w:rPr>
        <w:t>.</w:t>
      </w:r>
    </w:p>
    <w:p w:rsidR="00B0257D" w:rsidRPr="00EF4BD2" w:rsidRDefault="00B0257D" w:rsidP="00496D11">
      <w:pPr>
        <w:bidi/>
        <w:jc w:val="both"/>
        <w:rPr>
          <w:rFonts w:cs="B Nazanin"/>
          <w:sz w:val="40"/>
          <w:szCs w:val="40"/>
          <w:rtl/>
          <w:lang w:bidi="fa-IR"/>
        </w:rPr>
      </w:pPr>
      <w:r w:rsidRPr="00EF4BD2">
        <w:rPr>
          <w:rFonts w:cs="B Nazanin"/>
          <w:b/>
          <w:bCs/>
          <w:sz w:val="28"/>
          <w:szCs w:val="28"/>
          <w:rtl/>
          <w:lang w:bidi="fa-IR"/>
        </w:rPr>
        <w:t>علل آسم</w:t>
      </w:r>
    </w:p>
    <w:p w:rsidR="00B0257D" w:rsidRPr="00EF4BD2" w:rsidRDefault="00B0257D" w:rsidP="00496D11">
      <w:pPr>
        <w:bidi/>
        <w:jc w:val="both"/>
        <w:rPr>
          <w:rFonts w:cs="B Nazanin"/>
          <w:sz w:val="28"/>
          <w:szCs w:val="28"/>
          <w:rtl/>
          <w:lang w:bidi="fa-IR"/>
        </w:rPr>
      </w:pPr>
      <w:r w:rsidRPr="00EF4BD2">
        <w:rPr>
          <w:rFonts w:cs="B Nazanin"/>
          <w:sz w:val="28"/>
          <w:szCs w:val="28"/>
          <w:rtl/>
          <w:lang w:bidi="fa-IR"/>
        </w:rPr>
        <w:lastRenderedPageBreak/>
        <w:t>علت دقيق و اصلي آسم هنوز نامشخص است ولي آنچه كه تاكنون روشن شده، نشان مي دهد كه آسم محصولي از تركيب</w:t>
      </w:r>
      <w:r w:rsidRPr="00EF4BD2">
        <w:rPr>
          <w:rFonts w:cs="B Nazanin"/>
          <w:sz w:val="24"/>
          <w:szCs w:val="24"/>
          <w:lang w:bidi="fa-IR"/>
        </w:rPr>
        <w:t xml:space="preserve"> </w:t>
      </w:r>
      <w:r w:rsidRPr="00EF4BD2">
        <w:rPr>
          <w:rFonts w:cs="B Nazanin"/>
          <w:sz w:val="28"/>
          <w:szCs w:val="28"/>
          <w:rtl/>
          <w:lang w:bidi="fa-IR"/>
        </w:rPr>
        <w:t>عوامل محيطي، سبك و نحوه زندگي و خصوصيات زيستي و ذاتي فرد (ژنتيك) مي باشد. اگر افراد خانواده سابقه انواع آلرژي</w:t>
      </w:r>
      <w:r w:rsidRPr="00EF4BD2">
        <w:rPr>
          <w:rFonts w:cs="B Nazanin"/>
          <w:sz w:val="24"/>
          <w:szCs w:val="24"/>
          <w:lang w:bidi="fa-IR"/>
        </w:rPr>
        <w:t xml:space="preserve"> </w:t>
      </w:r>
      <w:r w:rsidRPr="00EF4BD2">
        <w:rPr>
          <w:rFonts w:cs="B Nazanin"/>
          <w:sz w:val="28"/>
          <w:szCs w:val="28"/>
          <w:rtl/>
          <w:lang w:bidi="fa-IR"/>
        </w:rPr>
        <w:t>ها (اگزما ،آلرژي بيني ، آلرژي غذايي و آسم) را داشته باشند احتمال بروز آسم در ساير افراد آن خانواده بيشتر مي شود</w:t>
      </w:r>
      <w:r w:rsidRPr="00EF4BD2">
        <w:rPr>
          <w:rFonts w:cs="B Nazanin"/>
          <w:sz w:val="28"/>
          <w:szCs w:val="28"/>
          <w:lang w:bidi="fa-IR"/>
        </w:rPr>
        <w:t>.</w:t>
      </w:r>
      <w:r w:rsidRPr="00EF4BD2">
        <w:rPr>
          <w:rFonts w:cs="B Nazanin"/>
          <w:sz w:val="28"/>
          <w:szCs w:val="28"/>
          <w:rtl/>
          <w:lang w:bidi="fa-IR"/>
        </w:rPr>
        <w:t>همچنين تماس با عواملي چون دود سيگار، عوامل عفوني ويروسي و بعضي مواد حساسيت زا ممکن است سبب افزايش</w:t>
      </w:r>
      <w:r w:rsidRPr="00EF4BD2">
        <w:rPr>
          <w:rFonts w:cs="B Nazanin"/>
          <w:sz w:val="24"/>
          <w:szCs w:val="24"/>
          <w:lang w:bidi="fa-IR"/>
        </w:rPr>
        <w:t xml:space="preserve"> </w:t>
      </w:r>
      <w:r w:rsidRPr="00EF4BD2">
        <w:rPr>
          <w:rFonts w:cs="B Nazanin"/>
          <w:sz w:val="28"/>
          <w:szCs w:val="28"/>
          <w:rtl/>
          <w:lang w:bidi="fa-IR"/>
        </w:rPr>
        <w:t>احتمال ابتلا به آسم گردد. برخي افراد بدليل تماس هاي شغلي ممکن است دچار آسم شوند. (نظير كارگران نانوايي، چوب</w:t>
      </w:r>
      <w:r w:rsidRPr="00EF4BD2">
        <w:rPr>
          <w:rFonts w:cs="B Nazanin"/>
          <w:sz w:val="24"/>
          <w:szCs w:val="24"/>
          <w:lang w:bidi="fa-IR"/>
        </w:rPr>
        <w:t xml:space="preserve"> </w:t>
      </w:r>
      <w:r w:rsidRPr="00EF4BD2">
        <w:rPr>
          <w:rFonts w:cs="B Nazanin"/>
          <w:sz w:val="28"/>
          <w:szCs w:val="28"/>
          <w:rtl/>
          <w:lang w:bidi="fa-IR"/>
        </w:rPr>
        <w:t>بري، رنگسازي،</w:t>
      </w:r>
      <w:r w:rsidRPr="00EF4BD2">
        <w:rPr>
          <w:rFonts w:cs="B Nazanin"/>
          <w:sz w:val="28"/>
          <w:szCs w:val="28"/>
          <w:lang w:bidi="fa-IR"/>
        </w:rPr>
        <w:t>......</w:t>
      </w:r>
      <w:r w:rsidRPr="00EF4BD2">
        <w:rPr>
          <w:rFonts w:cs="B Nazanin" w:hint="cs"/>
          <w:sz w:val="28"/>
          <w:szCs w:val="28"/>
          <w:rtl/>
          <w:lang w:bidi="fa-IR"/>
        </w:rPr>
        <w:t>).</w:t>
      </w:r>
    </w:p>
    <w:p w:rsidR="00B0257D" w:rsidRPr="00EF4BD2" w:rsidRDefault="00B0257D" w:rsidP="00496D11">
      <w:pPr>
        <w:bidi/>
        <w:jc w:val="both"/>
        <w:rPr>
          <w:rFonts w:cs="B Nazanin"/>
          <w:sz w:val="48"/>
          <w:szCs w:val="48"/>
          <w:rtl/>
          <w:lang w:bidi="fa-IR"/>
        </w:rPr>
      </w:pPr>
      <w:r w:rsidRPr="00EF4BD2">
        <w:rPr>
          <w:rFonts w:cs="B Nazanin"/>
          <w:sz w:val="28"/>
          <w:szCs w:val="28"/>
          <w:rtl/>
          <w:lang w:bidi="fa-IR"/>
        </w:rPr>
        <w:t xml:space="preserve">سبك زندگي شهري از نظر زندگي آپارتماني، عدم تحرك، غذاهاي آماده </w:t>
      </w:r>
      <w:r w:rsidRPr="00EF4BD2">
        <w:rPr>
          <w:rFonts w:cs="B Nazanin" w:hint="cs"/>
          <w:sz w:val="28"/>
          <w:szCs w:val="28"/>
          <w:rtl/>
          <w:lang w:bidi="fa-IR"/>
        </w:rPr>
        <w:t>(</w:t>
      </w:r>
      <w:r w:rsidRPr="00EF4BD2">
        <w:rPr>
          <w:rFonts w:ascii="Calibri" w:hAnsi="Calibri" w:cs="Calibri"/>
          <w:sz w:val="28"/>
          <w:szCs w:val="28"/>
          <w:lang w:bidi="fa-IR"/>
        </w:rPr>
        <w:t>( Fast Food</w:t>
      </w:r>
      <w:r w:rsidRPr="00EF4BD2">
        <w:rPr>
          <w:rFonts w:cs="B Nazanin"/>
          <w:sz w:val="28"/>
          <w:szCs w:val="28"/>
          <w:rtl/>
          <w:lang w:bidi="fa-IR"/>
        </w:rPr>
        <w:t>و آلودگي هوا به علت دود سيگار وآلودگي شهر به علت دود خودروها عوامل شيوع بيشتر آسم هستند</w:t>
      </w:r>
      <w:r w:rsidRPr="00EF4BD2">
        <w:rPr>
          <w:rFonts w:cs="B Nazanin"/>
          <w:sz w:val="28"/>
          <w:szCs w:val="28"/>
          <w:lang w:bidi="fa-IR"/>
        </w:rPr>
        <w:t>.</w:t>
      </w:r>
    </w:p>
    <w:p w:rsidR="00B0257D" w:rsidRPr="00EF4BD2" w:rsidRDefault="00B0257D" w:rsidP="00496D11">
      <w:pPr>
        <w:bidi/>
        <w:jc w:val="both"/>
        <w:rPr>
          <w:rFonts w:cs="B Nazanin"/>
          <w:sz w:val="28"/>
          <w:szCs w:val="28"/>
          <w:rtl/>
          <w:lang w:bidi="fa-IR"/>
        </w:rPr>
      </w:pPr>
      <w:r w:rsidRPr="00EF4BD2">
        <w:rPr>
          <w:rFonts w:cs="B Nazanin"/>
          <w:sz w:val="28"/>
          <w:szCs w:val="28"/>
          <w:rtl/>
          <w:lang w:bidi="fa-IR"/>
        </w:rPr>
        <w:t>همچنين ممکن است بيماري آسم درافراد بدون سابقه آلرژي نيز رخ دهد. تاثير مخرب عوامل محيطي در سال هاي اول</w:t>
      </w:r>
      <w:r w:rsidRPr="00EF4BD2">
        <w:rPr>
          <w:rFonts w:cs="B Nazanin"/>
          <w:sz w:val="24"/>
          <w:szCs w:val="24"/>
          <w:lang w:bidi="fa-IR"/>
        </w:rPr>
        <w:t xml:space="preserve"> </w:t>
      </w:r>
      <w:r w:rsidRPr="00EF4BD2">
        <w:rPr>
          <w:rFonts w:cs="B Nazanin"/>
          <w:sz w:val="28"/>
          <w:szCs w:val="28"/>
          <w:rtl/>
          <w:lang w:bidi="fa-IR"/>
        </w:rPr>
        <w:t>زندگي زندگي مانند عفونت هاي شديد و يا آلودگي محيط زندگي تاثير بدي روي رشد و تمايز راه هاي هوايي دارد و ابتلا به</w:t>
      </w:r>
      <w:r w:rsidRPr="00EF4BD2">
        <w:rPr>
          <w:rFonts w:cs="B Nazanin"/>
          <w:sz w:val="24"/>
          <w:szCs w:val="24"/>
          <w:lang w:bidi="fa-IR"/>
        </w:rPr>
        <w:t xml:space="preserve"> </w:t>
      </w:r>
      <w:r w:rsidRPr="00EF4BD2">
        <w:rPr>
          <w:rFonts w:cs="B Nazanin"/>
          <w:sz w:val="28"/>
          <w:szCs w:val="28"/>
          <w:rtl/>
          <w:lang w:bidi="fa-IR"/>
        </w:rPr>
        <w:t>آسم گسترش مي يابد در مواجهه با عوامل محرك، علائم بيماري بدتر مي شود و منجر به آسم پايدار و افزايش خطر حملات</w:t>
      </w:r>
      <w:r w:rsidRPr="00EF4BD2">
        <w:rPr>
          <w:rFonts w:cs="B Nazanin"/>
          <w:sz w:val="24"/>
          <w:szCs w:val="24"/>
          <w:lang w:bidi="fa-IR"/>
        </w:rPr>
        <w:t xml:space="preserve"> </w:t>
      </w:r>
      <w:r w:rsidRPr="00EF4BD2">
        <w:rPr>
          <w:rFonts w:cs="B Nazanin"/>
          <w:sz w:val="28"/>
          <w:szCs w:val="28"/>
          <w:rtl/>
          <w:lang w:bidi="fa-IR"/>
        </w:rPr>
        <w:t>حاد مي گردد</w:t>
      </w:r>
      <w:r w:rsidRPr="00EF4BD2">
        <w:rPr>
          <w:rFonts w:cs="B Nazanin"/>
          <w:sz w:val="28"/>
          <w:szCs w:val="28"/>
          <w:lang w:bidi="fa-IR"/>
        </w:rPr>
        <w:t>.</w:t>
      </w:r>
    </w:p>
    <w:p w:rsidR="00B0257D" w:rsidRPr="00EF4BD2" w:rsidRDefault="00B0257D" w:rsidP="00496D11">
      <w:pPr>
        <w:bidi/>
        <w:jc w:val="both"/>
        <w:rPr>
          <w:rFonts w:cs="B Titr"/>
          <w:sz w:val="52"/>
          <w:szCs w:val="52"/>
          <w:rtl/>
          <w:lang w:bidi="fa-IR"/>
        </w:rPr>
      </w:pPr>
      <w:r w:rsidRPr="00EF4BD2">
        <w:rPr>
          <w:rFonts w:cs="B Titr"/>
          <w:b/>
          <w:bCs/>
          <w:sz w:val="28"/>
          <w:szCs w:val="28"/>
          <w:rtl/>
          <w:lang w:bidi="fa-IR"/>
        </w:rPr>
        <w:t>عوامل خطر براي بروز يا شدت آسم چيست؟</w:t>
      </w:r>
    </w:p>
    <w:p w:rsidR="00B0257D" w:rsidRPr="00EF4BD2" w:rsidRDefault="00B0257D" w:rsidP="00496D11">
      <w:pPr>
        <w:bidi/>
        <w:rPr>
          <w:rFonts w:cs="B Nazanin"/>
          <w:sz w:val="56"/>
          <w:szCs w:val="56"/>
          <w:rtl/>
          <w:lang w:bidi="fa-IR"/>
        </w:rPr>
      </w:pPr>
      <w:r w:rsidRPr="00EF4BD2">
        <w:rPr>
          <w:rFonts w:cs="B Nazanin"/>
          <w:sz w:val="28"/>
          <w:szCs w:val="28"/>
          <w:rtl/>
          <w:lang w:bidi="fa-IR"/>
        </w:rPr>
        <w:t>از بين عواملي كه سبب بروز يا بدتر شدن علائم آسم مي گردند موارد شايع عبارتند از</w:t>
      </w:r>
      <w:r w:rsidRPr="00EF4BD2">
        <w:rPr>
          <w:rFonts w:cs="B Nazanin"/>
          <w:sz w:val="28"/>
          <w:szCs w:val="28"/>
          <w:lang w:bidi="fa-IR"/>
        </w:rPr>
        <w:t xml:space="preserve"> :</w:t>
      </w:r>
      <w:r w:rsidRPr="00EF4BD2">
        <w:rPr>
          <w:rFonts w:cs="B Nazanin" w:hint="cs"/>
          <w:sz w:val="24"/>
          <w:szCs w:val="24"/>
          <w:lang w:bidi="fa-IR"/>
        </w:rPr>
        <w:br/>
      </w:r>
      <w:r w:rsidRPr="00EF4BD2">
        <w:rPr>
          <w:rFonts w:cs="B Nazanin" w:hint="cs"/>
          <w:sz w:val="28"/>
          <w:szCs w:val="28"/>
          <w:rtl/>
          <w:lang w:bidi="fa-IR"/>
        </w:rPr>
        <w:t xml:space="preserve">1- </w:t>
      </w:r>
      <w:r w:rsidRPr="00EF4BD2">
        <w:rPr>
          <w:rFonts w:cs="B Nazanin"/>
          <w:sz w:val="28"/>
          <w:szCs w:val="28"/>
          <w:rtl/>
          <w:lang w:bidi="fa-IR"/>
        </w:rPr>
        <w:t>مواد حساسيت زا يا آلرژن مانند گرده هاي گل و گياه</w:t>
      </w:r>
      <w:r w:rsidRPr="00EF4BD2">
        <w:rPr>
          <w:rFonts w:cs="B Nazanin" w:hint="cs"/>
          <w:sz w:val="24"/>
          <w:szCs w:val="24"/>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عوامل حساسيت زاي حيوانات خون گرم</w:t>
      </w:r>
      <w:r w:rsidRPr="00EF4BD2">
        <w:rPr>
          <w:rFonts w:cs="B Nazanin" w:hint="cs"/>
          <w:sz w:val="28"/>
          <w:szCs w:val="28"/>
          <w:rtl/>
          <w:lang w:bidi="fa-IR"/>
        </w:rPr>
        <w:t>(</w:t>
      </w:r>
      <w:r w:rsidRPr="00EF4BD2">
        <w:rPr>
          <w:rFonts w:cs="B Nazanin"/>
          <w:sz w:val="28"/>
          <w:szCs w:val="28"/>
          <w:rtl/>
          <w:lang w:bidi="fa-IR"/>
        </w:rPr>
        <w:t xml:space="preserve"> پر ، مو يا پوست</w:t>
      </w:r>
      <w:r w:rsidRPr="00EF4BD2">
        <w:rPr>
          <w:rFonts w:cs="B Nazanin" w:hint="cs"/>
          <w:sz w:val="28"/>
          <w:szCs w:val="28"/>
          <w:rtl/>
          <w:lang w:bidi="fa-IR"/>
        </w:rPr>
        <w:t xml:space="preserve"> )</w:t>
      </w:r>
      <w:r w:rsidRPr="00EF4BD2">
        <w:rPr>
          <w:rFonts w:cs="B Nazanin" w:hint="cs"/>
          <w:sz w:val="24"/>
          <w:szCs w:val="24"/>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گرده ها و قارچ ها</w:t>
      </w:r>
      <w:r w:rsidRPr="00EF4BD2">
        <w:rPr>
          <w:rFonts w:cs="B Nazanin" w:hint="cs"/>
          <w:sz w:val="24"/>
          <w:szCs w:val="24"/>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هيره (مايت) موجود در گرد و خاك خانه ها</w:t>
      </w:r>
      <w:r w:rsidRPr="00EF4BD2">
        <w:rPr>
          <w:rFonts w:cs="B Nazanin" w:hint="cs"/>
          <w:sz w:val="24"/>
          <w:szCs w:val="24"/>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انواع سوسك ها و حشرات</w:t>
      </w:r>
      <w:r w:rsidRPr="00EF4BD2">
        <w:rPr>
          <w:rFonts w:cs="B Nazanin" w:hint="cs"/>
          <w:sz w:val="24"/>
          <w:szCs w:val="24"/>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كپك ها و قارچ ها</w:t>
      </w:r>
      <w:r w:rsidRPr="00EF4BD2">
        <w:rPr>
          <w:rFonts w:cs="B Nazanin" w:hint="cs"/>
          <w:sz w:val="24"/>
          <w:szCs w:val="24"/>
          <w:lang w:bidi="fa-IR"/>
        </w:rPr>
        <w:br/>
      </w:r>
      <w:r w:rsidRPr="00EF4BD2">
        <w:rPr>
          <w:rFonts w:cs="B Nazanin" w:hint="cs"/>
          <w:sz w:val="28"/>
          <w:szCs w:val="28"/>
          <w:rtl/>
          <w:lang w:bidi="fa-IR"/>
        </w:rPr>
        <w:t xml:space="preserve">2 - </w:t>
      </w:r>
      <w:r w:rsidRPr="00EF4BD2">
        <w:rPr>
          <w:rFonts w:cs="B Nazanin"/>
          <w:sz w:val="28"/>
          <w:szCs w:val="28"/>
          <w:rtl/>
          <w:lang w:bidi="fa-IR"/>
        </w:rPr>
        <w:t>مواد محرك</w:t>
      </w:r>
      <w:r w:rsidRPr="00EF4BD2">
        <w:rPr>
          <w:rFonts w:cs="B Nazanin" w:hint="cs"/>
          <w:sz w:val="24"/>
          <w:szCs w:val="24"/>
          <w:lang w:bidi="fa-IR"/>
        </w:rPr>
        <w:br/>
      </w:r>
      <w:r w:rsidRPr="00EF4BD2">
        <w:rPr>
          <w:rFonts w:cs="B Nazanin"/>
          <w:sz w:val="28"/>
          <w:szCs w:val="28"/>
          <w:lang w:bidi="fa-IR"/>
        </w:rPr>
        <w:t>-</w:t>
      </w:r>
      <w:r w:rsidRPr="00EF4BD2">
        <w:rPr>
          <w:rFonts w:cs="B Nazanin" w:hint="cs"/>
          <w:sz w:val="28"/>
          <w:szCs w:val="28"/>
          <w:rtl/>
          <w:lang w:bidi="fa-IR"/>
        </w:rPr>
        <w:t xml:space="preserve"> </w:t>
      </w:r>
      <w:r w:rsidRPr="00EF4BD2">
        <w:rPr>
          <w:rFonts w:cs="B Nazanin"/>
          <w:sz w:val="28"/>
          <w:szCs w:val="28"/>
          <w:rtl/>
          <w:lang w:bidi="fa-IR"/>
        </w:rPr>
        <w:t>در معرض قرار گرقتن با دود سيگار و ساير مواد دخاني (قليان ،پيپ و ... )</w:t>
      </w:r>
      <w:r w:rsidRPr="00EF4BD2">
        <w:rPr>
          <w:rFonts w:cs="B Nazanin" w:hint="cs"/>
          <w:sz w:val="28"/>
          <w:szCs w:val="28"/>
          <w:rtl/>
          <w:lang w:bidi="fa-IR"/>
        </w:rPr>
        <w:t xml:space="preserve"> </w:t>
      </w:r>
      <w:r w:rsidRPr="00EF4BD2">
        <w:rPr>
          <w:rFonts w:cs="B Nazanin"/>
          <w:sz w:val="28"/>
          <w:szCs w:val="28"/>
          <w:rtl/>
          <w:lang w:bidi="fa-IR"/>
        </w:rPr>
        <w:t>از دوران بارداري تا پس از تولد ودر طي زندگي</w:t>
      </w:r>
      <w:r w:rsidRPr="00EF4BD2">
        <w:rPr>
          <w:rFonts w:cs="B Nazanin" w:hint="cs"/>
          <w:sz w:val="24"/>
          <w:szCs w:val="24"/>
          <w:lang w:bidi="fa-IR"/>
        </w:rPr>
        <w:br/>
      </w:r>
      <w:r w:rsidRPr="00EF4BD2">
        <w:rPr>
          <w:rFonts w:cs="B Nazanin"/>
          <w:sz w:val="28"/>
          <w:szCs w:val="28"/>
          <w:lang w:bidi="fa-IR"/>
        </w:rPr>
        <w:t>-</w:t>
      </w:r>
      <w:r w:rsidRPr="00EF4BD2">
        <w:rPr>
          <w:rFonts w:cs="B Nazanin" w:hint="cs"/>
          <w:sz w:val="28"/>
          <w:szCs w:val="28"/>
          <w:rtl/>
          <w:lang w:bidi="fa-IR"/>
        </w:rPr>
        <w:t xml:space="preserve"> </w:t>
      </w:r>
      <w:r w:rsidRPr="00EF4BD2">
        <w:rPr>
          <w:rFonts w:cs="B Nazanin"/>
          <w:sz w:val="28"/>
          <w:szCs w:val="28"/>
          <w:rtl/>
          <w:lang w:bidi="fa-IR"/>
        </w:rPr>
        <w:t>دود آتش ،اسپند</w:t>
      </w:r>
      <w:r w:rsidRPr="00EF4BD2">
        <w:rPr>
          <w:rFonts w:cs="B Nazanin" w:hint="cs"/>
          <w:sz w:val="28"/>
          <w:szCs w:val="28"/>
          <w:rtl/>
          <w:lang w:bidi="fa-IR"/>
        </w:rPr>
        <w:t xml:space="preserve"> </w:t>
      </w:r>
      <w:r w:rsidRPr="00EF4BD2">
        <w:rPr>
          <w:rFonts w:cs="B Nazanin"/>
          <w:sz w:val="28"/>
          <w:szCs w:val="28"/>
          <w:rtl/>
          <w:lang w:bidi="fa-IR"/>
        </w:rPr>
        <w:t>و هر گونه ماده سوختني</w:t>
      </w:r>
      <w:r w:rsidRPr="00EF4BD2">
        <w:rPr>
          <w:rFonts w:cs="B Nazanin" w:hint="cs"/>
          <w:sz w:val="24"/>
          <w:szCs w:val="24"/>
          <w:lang w:bidi="fa-IR"/>
        </w:rPr>
        <w:br/>
      </w:r>
      <w:r w:rsidRPr="00EF4BD2">
        <w:rPr>
          <w:rFonts w:cs="B Nazanin"/>
          <w:sz w:val="28"/>
          <w:szCs w:val="28"/>
          <w:lang w:bidi="fa-IR"/>
        </w:rPr>
        <w:t>-</w:t>
      </w:r>
      <w:r w:rsidRPr="00EF4BD2">
        <w:rPr>
          <w:rFonts w:cs="B Nazanin" w:hint="cs"/>
          <w:sz w:val="28"/>
          <w:szCs w:val="28"/>
          <w:rtl/>
          <w:lang w:bidi="fa-IR"/>
        </w:rPr>
        <w:t xml:space="preserve"> </w:t>
      </w:r>
      <w:r w:rsidRPr="00EF4BD2">
        <w:rPr>
          <w:rFonts w:cs="B Nazanin"/>
          <w:sz w:val="28"/>
          <w:szCs w:val="28"/>
          <w:rtl/>
          <w:lang w:bidi="fa-IR"/>
        </w:rPr>
        <w:t>آلودگي هوا (ازن ،</w:t>
      </w:r>
      <w:r w:rsidRPr="00EF4BD2">
        <w:rPr>
          <w:rFonts w:cs="B Nazanin" w:hint="cs"/>
          <w:sz w:val="28"/>
          <w:szCs w:val="28"/>
          <w:rtl/>
          <w:lang w:bidi="fa-IR"/>
        </w:rPr>
        <w:t xml:space="preserve"> </w:t>
      </w:r>
      <w:r w:rsidRPr="00EF4BD2">
        <w:rPr>
          <w:rFonts w:cs="B Nazanin"/>
          <w:sz w:val="28"/>
          <w:szCs w:val="28"/>
          <w:rtl/>
          <w:lang w:bidi="fa-IR"/>
        </w:rPr>
        <w:t>دي اكسيد گوگرد</w:t>
      </w:r>
      <w:r w:rsidRPr="00EF4BD2">
        <w:rPr>
          <w:rFonts w:cs="B Nazanin" w:hint="cs"/>
          <w:sz w:val="28"/>
          <w:szCs w:val="28"/>
          <w:rtl/>
          <w:lang w:bidi="fa-IR"/>
        </w:rPr>
        <w:t xml:space="preserve"> </w:t>
      </w:r>
      <w:r w:rsidRPr="00EF4BD2">
        <w:rPr>
          <w:rFonts w:cs="B Nazanin"/>
          <w:sz w:val="28"/>
          <w:szCs w:val="28"/>
          <w:rtl/>
          <w:lang w:bidi="fa-IR"/>
        </w:rPr>
        <w:t>،</w:t>
      </w:r>
      <w:r w:rsidRPr="00EF4BD2">
        <w:rPr>
          <w:rFonts w:cs="B Nazanin" w:hint="cs"/>
          <w:sz w:val="28"/>
          <w:szCs w:val="28"/>
          <w:rtl/>
          <w:lang w:bidi="fa-IR"/>
        </w:rPr>
        <w:t xml:space="preserve"> </w:t>
      </w:r>
      <w:r w:rsidRPr="00EF4BD2">
        <w:rPr>
          <w:rFonts w:cs="B Nazanin"/>
          <w:sz w:val="28"/>
          <w:szCs w:val="28"/>
          <w:rtl/>
          <w:lang w:bidi="fa-IR"/>
        </w:rPr>
        <w:t>ذرات معلق، سموم قارچي و</w:t>
      </w:r>
      <w:r w:rsidRPr="00EF4BD2">
        <w:rPr>
          <w:rFonts w:cs="B Nazanin" w:hint="cs"/>
          <w:sz w:val="28"/>
          <w:szCs w:val="28"/>
          <w:rtl/>
          <w:lang w:bidi="fa-IR"/>
        </w:rPr>
        <w:t>...)</w:t>
      </w:r>
      <w:r w:rsidRPr="00EF4BD2">
        <w:rPr>
          <w:rFonts w:cs="B Nazanin" w:hint="cs"/>
          <w:sz w:val="24"/>
          <w:szCs w:val="24"/>
          <w:lang w:bidi="fa-IR"/>
        </w:rPr>
        <w:br/>
      </w:r>
      <w:r w:rsidRPr="00EF4BD2">
        <w:rPr>
          <w:rFonts w:cs="B Nazanin"/>
          <w:sz w:val="28"/>
          <w:szCs w:val="28"/>
          <w:lang w:bidi="fa-IR"/>
        </w:rPr>
        <w:t>-</w:t>
      </w:r>
      <w:r w:rsidRPr="00EF4BD2">
        <w:rPr>
          <w:rFonts w:cs="B Nazanin" w:hint="cs"/>
          <w:sz w:val="28"/>
          <w:szCs w:val="28"/>
          <w:rtl/>
          <w:lang w:bidi="fa-IR"/>
        </w:rPr>
        <w:t xml:space="preserve"> </w:t>
      </w:r>
      <w:r w:rsidRPr="00EF4BD2">
        <w:rPr>
          <w:rFonts w:cs="B Nazanin"/>
          <w:sz w:val="28"/>
          <w:szCs w:val="28"/>
          <w:rtl/>
          <w:lang w:bidi="fa-IR"/>
        </w:rPr>
        <w:t>تماس با بخارات ناشي از آشپزي مانند اكسيد نيتروژن</w:t>
      </w:r>
      <w:r w:rsidRPr="00EF4BD2">
        <w:rPr>
          <w:rFonts w:cs="B Nazanin" w:hint="cs"/>
          <w:sz w:val="24"/>
          <w:szCs w:val="24"/>
          <w:lang w:bidi="fa-IR"/>
        </w:rPr>
        <w:br/>
      </w:r>
      <w:r w:rsidRPr="00EF4BD2">
        <w:rPr>
          <w:rFonts w:cs="B Nazanin"/>
          <w:sz w:val="28"/>
          <w:szCs w:val="28"/>
          <w:lang w:bidi="fa-IR"/>
        </w:rPr>
        <w:t xml:space="preserve">- </w:t>
      </w:r>
      <w:r w:rsidRPr="00EF4BD2">
        <w:rPr>
          <w:rFonts w:cs="B Nazanin"/>
          <w:sz w:val="28"/>
          <w:szCs w:val="28"/>
          <w:rtl/>
          <w:lang w:bidi="fa-IR"/>
        </w:rPr>
        <w:t>تغييرات آب و هوايي بخصوص هواي سرد وخشك</w:t>
      </w:r>
      <w:r w:rsidRPr="00EF4BD2">
        <w:rPr>
          <w:rFonts w:cs="B Nazanin" w:hint="cs"/>
          <w:sz w:val="24"/>
          <w:szCs w:val="24"/>
          <w:lang w:bidi="fa-IR"/>
        </w:rPr>
        <w:br/>
      </w:r>
      <w:r w:rsidRPr="00EF4BD2">
        <w:rPr>
          <w:rFonts w:cs="B Nazanin"/>
          <w:sz w:val="28"/>
          <w:szCs w:val="28"/>
          <w:lang w:bidi="fa-IR"/>
        </w:rPr>
        <w:lastRenderedPageBreak/>
        <w:t xml:space="preserve">- </w:t>
      </w:r>
      <w:r w:rsidRPr="00EF4BD2">
        <w:rPr>
          <w:rFonts w:cs="B Nazanin"/>
          <w:sz w:val="28"/>
          <w:szCs w:val="28"/>
          <w:rtl/>
          <w:lang w:bidi="fa-IR"/>
        </w:rPr>
        <w:t xml:space="preserve">رطوبت زياد و يا استفاده از بخور طولاني مدت كه باعث </w:t>
      </w:r>
      <w:r>
        <w:rPr>
          <w:rFonts w:cs="B Nazanin" w:hint="cs"/>
          <w:sz w:val="28"/>
          <w:szCs w:val="28"/>
          <w:rtl/>
          <w:lang w:bidi="fa-IR"/>
        </w:rPr>
        <w:t>ا</w:t>
      </w:r>
      <w:r w:rsidRPr="00EF4BD2">
        <w:rPr>
          <w:rFonts w:cs="B Nazanin"/>
          <w:sz w:val="28"/>
          <w:szCs w:val="28"/>
          <w:rtl/>
          <w:lang w:bidi="fa-IR"/>
        </w:rPr>
        <w:t>فزايش قارچ و كپك در محيط مي شود</w:t>
      </w:r>
      <w:r w:rsidRPr="00EF4BD2">
        <w:rPr>
          <w:rFonts w:cs="B Nazanin" w:hint="cs"/>
          <w:sz w:val="24"/>
          <w:szCs w:val="24"/>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بوهاي ت</w:t>
      </w:r>
      <w:r>
        <w:rPr>
          <w:rFonts w:cs="B Nazanin"/>
          <w:sz w:val="28"/>
          <w:szCs w:val="28"/>
          <w:rtl/>
          <w:lang w:bidi="fa-IR"/>
        </w:rPr>
        <w:t>ند (نظير بوي عطر و اد</w:t>
      </w:r>
      <w:r w:rsidRPr="00EF4BD2">
        <w:rPr>
          <w:rFonts w:cs="B Nazanin"/>
          <w:sz w:val="28"/>
          <w:szCs w:val="28"/>
          <w:rtl/>
          <w:lang w:bidi="fa-IR"/>
        </w:rPr>
        <w:t>كلن</w:t>
      </w:r>
      <w:r w:rsidRPr="00EF4BD2">
        <w:rPr>
          <w:rFonts w:cs="B Nazanin" w:hint="cs"/>
          <w:sz w:val="28"/>
          <w:szCs w:val="28"/>
          <w:rtl/>
          <w:lang w:bidi="fa-IR"/>
        </w:rPr>
        <w:t xml:space="preserve"> </w:t>
      </w:r>
      <w:r w:rsidRPr="00EF4BD2">
        <w:rPr>
          <w:rFonts w:cs="B Nazanin"/>
          <w:sz w:val="28"/>
          <w:szCs w:val="28"/>
          <w:rtl/>
          <w:lang w:bidi="fa-IR"/>
        </w:rPr>
        <w:t>و شوينده ها</w:t>
      </w:r>
      <w:r w:rsidRPr="00EF4BD2">
        <w:rPr>
          <w:rFonts w:cs="B Nazanin" w:hint="cs"/>
          <w:sz w:val="28"/>
          <w:szCs w:val="28"/>
          <w:rtl/>
          <w:lang w:bidi="fa-IR"/>
        </w:rPr>
        <w:t>)</w:t>
      </w:r>
      <w:r w:rsidRPr="00EF4BD2">
        <w:rPr>
          <w:rFonts w:cs="B Nazanin" w:hint="cs"/>
          <w:sz w:val="24"/>
          <w:szCs w:val="24"/>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گرد و غبار</w:t>
      </w:r>
      <w:r w:rsidRPr="00EF4BD2">
        <w:rPr>
          <w:rFonts w:cs="B Nazanin" w:hint="cs"/>
          <w:sz w:val="24"/>
          <w:szCs w:val="24"/>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تغييرات هيجاني شديد (گريه كردن ،خنديدن شديد ، استرس</w:t>
      </w:r>
      <w:r w:rsidRPr="00EF4BD2">
        <w:rPr>
          <w:rFonts w:cs="B Nazanin" w:hint="cs"/>
          <w:sz w:val="28"/>
          <w:szCs w:val="28"/>
          <w:rtl/>
          <w:lang w:bidi="fa-IR"/>
        </w:rPr>
        <w:t>)</w:t>
      </w:r>
      <w:r w:rsidRPr="00EF4BD2">
        <w:rPr>
          <w:rFonts w:cs="B Nazanin" w:hint="cs"/>
          <w:sz w:val="24"/>
          <w:szCs w:val="24"/>
          <w:lang w:bidi="fa-IR"/>
        </w:rPr>
        <w:br/>
      </w:r>
      <w:r w:rsidRPr="00EF4BD2">
        <w:rPr>
          <w:rFonts w:cs="B Nazanin" w:hint="cs"/>
          <w:sz w:val="28"/>
          <w:szCs w:val="28"/>
          <w:rtl/>
          <w:lang w:bidi="fa-IR"/>
        </w:rPr>
        <w:t xml:space="preserve">3- </w:t>
      </w:r>
      <w:r w:rsidRPr="00EF4BD2">
        <w:rPr>
          <w:rFonts w:cs="B Nazanin"/>
          <w:sz w:val="28"/>
          <w:szCs w:val="28"/>
          <w:rtl/>
          <w:lang w:bidi="fa-IR"/>
        </w:rPr>
        <w:t>عفونتهاي ويروسي (سرماخوردگي ، آنفلوانزا و</w:t>
      </w:r>
      <w:r w:rsidRPr="00EF4BD2">
        <w:rPr>
          <w:rFonts w:cs="B Nazanin"/>
          <w:sz w:val="28"/>
          <w:szCs w:val="28"/>
          <w:lang w:bidi="fa-IR"/>
        </w:rPr>
        <w:t xml:space="preserve"> </w:t>
      </w:r>
      <w:r w:rsidRPr="00EF4BD2">
        <w:rPr>
          <w:rFonts w:cs="B Nazanin" w:hint="cs"/>
          <w:sz w:val="28"/>
          <w:szCs w:val="28"/>
          <w:rtl/>
          <w:lang w:bidi="fa-IR"/>
        </w:rPr>
        <w:t>.....)</w:t>
      </w:r>
      <w:r w:rsidRPr="00EF4BD2">
        <w:rPr>
          <w:rFonts w:cs="B Nazanin" w:hint="cs"/>
          <w:sz w:val="24"/>
          <w:szCs w:val="24"/>
          <w:lang w:bidi="fa-IR"/>
        </w:rPr>
        <w:br/>
      </w:r>
      <w:r w:rsidRPr="00EF4BD2">
        <w:rPr>
          <w:rFonts w:cs="B Nazanin" w:hint="cs"/>
          <w:sz w:val="28"/>
          <w:szCs w:val="28"/>
          <w:rtl/>
          <w:lang w:bidi="fa-IR"/>
        </w:rPr>
        <w:t xml:space="preserve">4 - </w:t>
      </w:r>
      <w:r w:rsidRPr="00EF4BD2">
        <w:rPr>
          <w:rFonts w:cs="B Nazanin"/>
          <w:sz w:val="28"/>
          <w:szCs w:val="28"/>
          <w:rtl/>
          <w:lang w:bidi="fa-IR"/>
        </w:rPr>
        <w:t>ورزش و فعاليت فيزيکي</w:t>
      </w:r>
      <w:r w:rsidRPr="00EF4BD2">
        <w:rPr>
          <w:rFonts w:cs="B Nazanin" w:hint="cs"/>
          <w:sz w:val="24"/>
          <w:szCs w:val="24"/>
          <w:lang w:bidi="fa-IR"/>
        </w:rPr>
        <w:br/>
      </w:r>
      <w:r w:rsidRPr="00EF4BD2">
        <w:rPr>
          <w:rFonts w:cs="B Nazanin" w:hint="cs"/>
          <w:sz w:val="28"/>
          <w:szCs w:val="28"/>
          <w:rtl/>
          <w:lang w:bidi="fa-IR"/>
        </w:rPr>
        <w:t xml:space="preserve">5 - </w:t>
      </w:r>
      <w:r w:rsidRPr="00EF4BD2">
        <w:rPr>
          <w:rFonts w:cs="B Nazanin"/>
          <w:sz w:val="28"/>
          <w:szCs w:val="28"/>
          <w:rtl/>
          <w:lang w:bidi="fa-IR"/>
        </w:rPr>
        <w:t>عوامل ديگر</w:t>
      </w:r>
      <w:r w:rsidRPr="00EF4BD2">
        <w:rPr>
          <w:rFonts w:cs="B Nazanin" w:hint="cs"/>
          <w:sz w:val="24"/>
          <w:szCs w:val="24"/>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داروهايي مانند آسپرين وبرخي مسکن ها</w:t>
      </w:r>
      <w:r w:rsidRPr="00EF4BD2">
        <w:rPr>
          <w:rFonts w:cs="B Nazanin" w:hint="cs"/>
          <w:sz w:val="24"/>
          <w:szCs w:val="24"/>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مواد افزودني در غذاها و آلرژي هاي غذايي بويژه در كودكان</w:t>
      </w:r>
      <w:r w:rsidRPr="00EF4BD2">
        <w:rPr>
          <w:rFonts w:cs="B Nazanin" w:hint="cs"/>
          <w:sz w:val="24"/>
          <w:szCs w:val="24"/>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كم تحركي وچاقي</w:t>
      </w:r>
      <w:r w:rsidRPr="00EF4BD2">
        <w:rPr>
          <w:rFonts w:cs="B Nazanin" w:hint="cs"/>
          <w:sz w:val="24"/>
          <w:szCs w:val="24"/>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افسردگي و اضطراب پدر ومادر قبل و طي بارداري</w:t>
      </w:r>
      <w:r w:rsidRPr="00EF4BD2">
        <w:rPr>
          <w:rFonts w:cs="B Nazanin" w:hint="cs"/>
          <w:sz w:val="24"/>
          <w:szCs w:val="24"/>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زايمان به روش سزارين</w:t>
      </w:r>
      <w:r w:rsidRPr="00EF4BD2">
        <w:rPr>
          <w:rFonts w:cs="B Nazanin" w:hint="cs"/>
          <w:sz w:val="24"/>
          <w:szCs w:val="24"/>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وزن پايين موقع تولد و نيز سن كم مادر</w:t>
      </w:r>
      <w:r w:rsidRPr="00EF4BD2">
        <w:rPr>
          <w:rFonts w:cs="B Nazanin" w:hint="cs"/>
          <w:sz w:val="24"/>
          <w:szCs w:val="24"/>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 xml:space="preserve">كمبود ويتامين </w:t>
      </w:r>
      <w:r w:rsidRPr="00EF4BD2">
        <w:rPr>
          <w:rFonts w:ascii="Calibri" w:hAnsi="Calibri" w:cs="Calibri"/>
          <w:sz w:val="28"/>
          <w:szCs w:val="28"/>
          <w:lang w:bidi="fa-IR"/>
        </w:rPr>
        <w:t>D</w:t>
      </w:r>
      <w:r w:rsidRPr="00EF4BD2">
        <w:rPr>
          <w:rFonts w:ascii="Calibri" w:hAnsi="Calibri" w:cs="Calibri"/>
          <w:sz w:val="24"/>
          <w:szCs w:val="24"/>
          <w:lang w:bidi="fa-IR"/>
        </w:rPr>
        <w:br/>
      </w:r>
      <w:r w:rsidRPr="00EF4BD2">
        <w:rPr>
          <w:rFonts w:ascii="Calibri" w:hAnsi="Calibri" w:cs="Calibri"/>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عدم تغذيه با شير مادر</w:t>
      </w:r>
      <w:r w:rsidRPr="00EF4BD2">
        <w:rPr>
          <w:rFonts w:cs="B Nazanin" w:hint="cs"/>
          <w:sz w:val="24"/>
          <w:szCs w:val="24"/>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كلر استفاده در آب استخر ها</w:t>
      </w:r>
      <w:r w:rsidRPr="00EF4BD2">
        <w:rPr>
          <w:rFonts w:cs="B Nazanin" w:hint="cs"/>
          <w:sz w:val="24"/>
          <w:szCs w:val="24"/>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آلاينده هاي شيميايي : شوينده ها حشره كش ها، بوي رنگ</w:t>
      </w:r>
    </w:p>
    <w:p w:rsidR="00B0257D" w:rsidRPr="00EF4BD2" w:rsidRDefault="00B0257D" w:rsidP="00496D11">
      <w:pPr>
        <w:bidi/>
        <w:jc w:val="both"/>
        <w:rPr>
          <w:rFonts w:cs="B Titr"/>
          <w:sz w:val="72"/>
          <w:szCs w:val="72"/>
          <w:rtl/>
          <w:lang w:bidi="fa-IR"/>
        </w:rPr>
      </w:pPr>
      <w:r w:rsidRPr="00EF4BD2">
        <w:rPr>
          <w:rFonts w:cs="B Titr"/>
          <w:b/>
          <w:bCs/>
          <w:sz w:val="28"/>
          <w:szCs w:val="28"/>
          <w:rtl/>
          <w:lang w:bidi="fa-IR"/>
        </w:rPr>
        <w:t>علايم آسم</w:t>
      </w:r>
    </w:p>
    <w:p w:rsidR="00B0257D" w:rsidRPr="00EF4BD2" w:rsidRDefault="00B0257D" w:rsidP="00496D11">
      <w:pPr>
        <w:bidi/>
        <w:rPr>
          <w:rFonts w:cs="B Nazanin"/>
          <w:sz w:val="96"/>
          <w:szCs w:val="96"/>
          <w:rtl/>
          <w:lang w:bidi="fa-IR"/>
        </w:rPr>
      </w:pPr>
      <w:r w:rsidRPr="00EF4BD2">
        <w:rPr>
          <w:rFonts w:cs="B Nazanin"/>
          <w:sz w:val="28"/>
          <w:szCs w:val="28"/>
          <w:rtl/>
          <w:lang w:bidi="fa-IR"/>
        </w:rPr>
        <w:t>شايعترين علائم آسم عبارتند از</w:t>
      </w:r>
      <w:r w:rsidRPr="00EF4BD2">
        <w:rPr>
          <w:rFonts w:cs="B Nazanin"/>
          <w:sz w:val="28"/>
          <w:szCs w:val="28"/>
          <w:lang w:bidi="fa-IR"/>
        </w:rPr>
        <w:t xml:space="preserve"> :</w:t>
      </w:r>
      <w:r w:rsidRPr="00EF4BD2">
        <w:rPr>
          <w:rFonts w:cs="B Nazanin" w:hint="cs"/>
          <w:sz w:val="24"/>
          <w:szCs w:val="24"/>
          <w:lang w:bidi="fa-IR"/>
        </w:rPr>
        <w:br/>
      </w:r>
      <w:r w:rsidRPr="00EF4BD2">
        <w:rPr>
          <w:rFonts w:cs="B Nazanin" w:hint="cs"/>
          <w:sz w:val="28"/>
          <w:szCs w:val="28"/>
          <w:rtl/>
          <w:lang w:bidi="fa-IR"/>
        </w:rPr>
        <w:t xml:space="preserve">1- </w:t>
      </w:r>
      <w:r w:rsidRPr="00EF4BD2">
        <w:rPr>
          <w:rFonts w:cs="B Nazanin"/>
          <w:sz w:val="28"/>
          <w:szCs w:val="28"/>
          <w:rtl/>
          <w:lang w:bidi="fa-IR"/>
        </w:rPr>
        <w:t>سرفه</w:t>
      </w:r>
      <w:r w:rsidRPr="00EF4BD2">
        <w:rPr>
          <w:rFonts w:cs="B Nazanin"/>
          <w:sz w:val="28"/>
          <w:szCs w:val="28"/>
          <w:lang w:bidi="fa-IR"/>
        </w:rPr>
        <w:t xml:space="preserve"> :</w:t>
      </w:r>
      <w:r w:rsidRPr="00EF4BD2">
        <w:rPr>
          <w:rFonts w:cs="B Nazanin" w:hint="cs"/>
          <w:sz w:val="24"/>
          <w:szCs w:val="24"/>
          <w:lang w:bidi="fa-IR"/>
        </w:rPr>
        <w:br/>
      </w:r>
      <w:r w:rsidRPr="00EF4BD2">
        <w:rPr>
          <w:rFonts w:cs="B Nazanin"/>
          <w:sz w:val="28"/>
          <w:szCs w:val="28"/>
          <w:rtl/>
          <w:lang w:bidi="fa-IR"/>
        </w:rPr>
        <w:t>سرفه بيماران آسمي معمولاً خشك است، اغلب در اواسط و آخر شب و اوايل صبح و يا هنگام ورزش و يا برخورد با عوامل</w:t>
      </w:r>
      <w:r w:rsidRPr="00EF4BD2">
        <w:rPr>
          <w:rFonts w:cs="B Nazanin"/>
          <w:sz w:val="24"/>
          <w:szCs w:val="24"/>
          <w:lang w:bidi="fa-IR"/>
        </w:rPr>
        <w:t xml:space="preserve"> </w:t>
      </w:r>
      <w:r w:rsidRPr="00EF4BD2">
        <w:rPr>
          <w:rFonts w:cs="B Nazanin"/>
          <w:sz w:val="28"/>
          <w:szCs w:val="28"/>
          <w:rtl/>
          <w:lang w:bidi="fa-IR"/>
        </w:rPr>
        <w:t>خطر محيطي بدتر مي شود و مانع خواب مي گردد. ممکن است تك تك ياحمله اي باشد ولي اكثراً به مدت طولاني ادامه مي</w:t>
      </w:r>
      <w:r w:rsidRPr="00EF4BD2">
        <w:rPr>
          <w:rFonts w:cs="B Nazanin"/>
          <w:sz w:val="24"/>
          <w:szCs w:val="24"/>
          <w:lang w:bidi="fa-IR"/>
        </w:rPr>
        <w:t xml:space="preserve"> </w:t>
      </w:r>
      <w:r w:rsidRPr="00EF4BD2">
        <w:rPr>
          <w:rFonts w:cs="B Nazanin"/>
          <w:sz w:val="28"/>
          <w:szCs w:val="28"/>
          <w:rtl/>
          <w:lang w:bidi="fa-IR"/>
        </w:rPr>
        <w:t xml:space="preserve">يابد. اگر سرفه كودكي بيش از </w:t>
      </w:r>
      <w:r w:rsidRPr="00EF4BD2">
        <w:rPr>
          <w:rFonts w:cs="B Nazanin"/>
          <w:sz w:val="28"/>
          <w:szCs w:val="28"/>
          <w:lang w:bidi="fa-IR"/>
        </w:rPr>
        <w:t>4</w:t>
      </w:r>
      <w:r w:rsidRPr="00EF4BD2">
        <w:rPr>
          <w:rFonts w:cs="B Nazanin"/>
          <w:sz w:val="28"/>
          <w:szCs w:val="28"/>
          <w:rtl/>
          <w:lang w:bidi="fa-IR"/>
        </w:rPr>
        <w:t>هفته طول بکشد بايد بيمار از جهت آسم بررسي گردد</w:t>
      </w:r>
      <w:r w:rsidRPr="00EF4BD2">
        <w:rPr>
          <w:rFonts w:cs="B Nazanin"/>
          <w:sz w:val="28"/>
          <w:szCs w:val="28"/>
          <w:lang w:bidi="fa-IR"/>
        </w:rPr>
        <w:t>.</w:t>
      </w:r>
      <w:r w:rsidRPr="00EF4BD2">
        <w:rPr>
          <w:rFonts w:cs="B Nazanin" w:hint="cs"/>
          <w:sz w:val="24"/>
          <w:szCs w:val="24"/>
          <w:lang w:bidi="fa-IR"/>
        </w:rPr>
        <w:br/>
      </w:r>
      <w:r w:rsidRPr="00EF4BD2">
        <w:rPr>
          <w:rFonts w:cs="B Nazanin" w:hint="cs"/>
          <w:sz w:val="28"/>
          <w:szCs w:val="28"/>
          <w:rtl/>
          <w:lang w:bidi="fa-IR"/>
        </w:rPr>
        <w:t xml:space="preserve">2 - </w:t>
      </w:r>
      <w:r w:rsidRPr="00EF4BD2">
        <w:rPr>
          <w:rFonts w:cs="B Nazanin"/>
          <w:sz w:val="28"/>
          <w:szCs w:val="28"/>
          <w:rtl/>
          <w:lang w:bidi="fa-IR"/>
        </w:rPr>
        <w:t>خس خس</w:t>
      </w:r>
      <w:r w:rsidRPr="00EF4BD2">
        <w:rPr>
          <w:rFonts w:cs="B Nazanin"/>
          <w:sz w:val="28"/>
          <w:szCs w:val="28"/>
          <w:lang w:bidi="fa-IR"/>
        </w:rPr>
        <w:t xml:space="preserve"> :</w:t>
      </w:r>
      <w:r w:rsidRPr="00EF4BD2">
        <w:rPr>
          <w:rFonts w:cs="B Nazanin" w:hint="cs"/>
          <w:sz w:val="24"/>
          <w:szCs w:val="24"/>
          <w:lang w:bidi="fa-IR"/>
        </w:rPr>
        <w:br/>
      </w:r>
      <w:r w:rsidRPr="00EF4BD2">
        <w:rPr>
          <w:rFonts w:cs="B Nazanin"/>
          <w:sz w:val="28"/>
          <w:szCs w:val="28"/>
          <w:rtl/>
          <w:lang w:bidi="fa-IR"/>
        </w:rPr>
        <w:t>نوعي صداي زير است كه هنگام تنفس و اغلب در بازدم، بيشتر در هنگام شب و انجام ورزش شنيده مي شود. بايد توجه داشت</w:t>
      </w:r>
      <w:r w:rsidRPr="00EF4BD2">
        <w:rPr>
          <w:rFonts w:cs="B Nazanin"/>
          <w:sz w:val="24"/>
          <w:szCs w:val="24"/>
          <w:lang w:bidi="fa-IR"/>
        </w:rPr>
        <w:t xml:space="preserve"> </w:t>
      </w:r>
      <w:r w:rsidRPr="00EF4BD2">
        <w:rPr>
          <w:rFonts w:cs="B Nazanin"/>
          <w:sz w:val="28"/>
          <w:szCs w:val="28"/>
          <w:rtl/>
          <w:lang w:bidi="fa-IR"/>
        </w:rPr>
        <w:t>كه خس خس سينه از خرخر كه نوعي صداي بم است و اغلب در هنگام دم شنيده مي شود افتراق داده شود. خس خس عودكننده نيز از علائمي است كه بايد در صورت مشاهده به آسم مشکوك شد</w:t>
      </w:r>
      <w:r w:rsidRPr="00EF4BD2">
        <w:rPr>
          <w:rFonts w:cs="B Nazanin"/>
          <w:sz w:val="28"/>
          <w:szCs w:val="28"/>
          <w:lang w:bidi="fa-IR"/>
        </w:rPr>
        <w:t>.</w:t>
      </w:r>
      <w:r w:rsidRPr="00EF4BD2">
        <w:rPr>
          <w:rFonts w:cs="B Nazanin" w:hint="cs"/>
          <w:sz w:val="24"/>
          <w:szCs w:val="24"/>
          <w:lang w:bidi="fa-IR"/>
        </w:rPr>
        <w:br/>
      </w:r>
      <w:r w:rsidRPr="00EF4BD2">
        <w:rPr>
          <w:rFonts w:cs="B Nazanin" w:hint="cs"/>
          <w:sz w:val="28"/>
          <w:szCs w:val="28"/>
          <w:rtl/>
          <w:lang w:bidi="fa-IR"/>
        </w:rPr>
        <w:t xml:space="preserve">3 - </w:t>
      </w:r>
      <w:r w:rsidRPr="00EF4BD2">
        <w:rPr>
          <w:rFonts w:cs="B Nazanin"/>
          <w:sz w:val="28"/>
          <w:szCs w:val="28"/>
          <w:rtl/>
          <w:lang w:bidi="fa-IR"/>
        </w:rPr>
        <w:t>تنگي نفس</w:t>
      </w:r>
      <w:r w:rsidRPr="00EF4BD2">
        <w:rPr>
          <w:rFonts w:cs="B Nazanin"/>
          <w:sz w:val="28"/>
          <w:szCs w:val="28"/>
          <w:lang w:bidi="fa-IR"/>
        </w:rPr>
        <w:t xml:space="preserve"> :</w:t>
      </w:r>
      <w:r w:rsidRPr="00EF4BD2">
        <w:rPr>
          <w:rFonts w:cs="B Nazanin" w:hint="cs"/>
          <w:sz w:val="24"/>
          <w:szCs w:val="24"/>
          <w:lang w:bidi="fa-IR"/>
        </w:rPr>
        <w:br/>
      </w:r>
      <w:r w:rsidRPr="00EF4BD2">
        <w:rPr>
          <w:rFonts w:cs="B Nazanin"/>
          <w:sz w:val="28"/>
          <w:szCs w:val="28"/>
          <w:rtl/>
          <w:lang w:bidi="fa-IR"/>
        </w:rPr>
        <w:lastRenderedPageBreak/>
        <w:t>در تنفس طبيعي، عمل دم وبازدم به راحتي و بدون احساس فشار يا كمبود هوا صورت مي گيرد اگر بيمار دچار اختلال درتنفس بصورت تنگي نفس گردد ، بايد بعنوان يکي از علايم مشکوك به آسم بررسي گردد</w:t>
      </w:r>
      <w:r w:rsidRPr="00EF4BD2">
        <w:rPr>
          <w:rFonts w:cs="B Nazanin"/>
          <w:sz w:val="28"/>
          <w:szCs w:val="28"/>
          <w:lang w:bidi="fa-IR"/>
        </w:rPr>
        <w:t>.</w:t>
      </w:r>
      <w:r w:rsidRPr="00EF4BD2">
        <w:rPr>
          <w:rFonts w:cs="B Nazanin" w:hint="cs"/>
          <w:sz w:val="24"/>
          <w:szCs w:val="24"/>
          <w:lang w:bidi="fa-IR"/>
        </w:rPr>
        <w:br/>
      </w:r>
      <w:r w:rsidRPr="00EF4BD2">
        <w:rPr>
          <w:rFonts w:cs="B Nazanin"/>
          <w:sz w:val="28"/>
          <w:szCs w:val="28"/>
          <w:rtl/>
          <w:lang w:bidi="fa-IR"/>
        </w:rPr>
        <w:t>البته همه بيماران علائم فوق را بطور كامل ندارند و شدت وميزان علائم نيز ساعات مختلف شب و روز، فصل هاي گوناگون ودرحالتهاي مختلف بيماري و در حمله آسم متفاوت است. از آنجاكه ممکن است در بعضي از افراد، بيماري آسم همزمان باساير آلرژي ها ديده شود لذا بايد به علايم اين بيماريها در حال و يا گذشته وي توجه كرد، نظير علائم آلرژي بيني (عطسه</w:t>
      </w:r>
      <w:r w:rsidRPr="00EF4BD2">
        <w:rPr>
          <w:rFonts w:cs="B Nazanin"/>
          <w:sz w:val="24"/>
          <w:szCs w:val="24"/>
          <w:lang w:bidi="fa-IR"/>
        </w:rPr>
        <w:t xml:space="preserve"> </w:t>
      </w:r>
      <w:r w:rsidRPr="00EF4BD2">
        <w:rPr>
          <w:rFonts w:cs="B Nazanin"/>
          <w:sz w:val="28"/>
          <w:szCs w:val="28"/>
          <w:rtl/>
          <w:lang w:bidi="fa-IR"/>
        </w:rPr>
        <w:t>مکرر ، خارش ، گرفتگي و آبريزش بيني) و يا وجود ضايعات پوستي خارش دار (اگزما</w:t>
      </w:r>
      <w:r w:rsidRPr="00EF4BD2">
        <w:rPr>
          <w:rFonts w:cs="B Nazanin" w:hint="cs"/>
          <w:sz w:val="28"/>
          <w:szCs w:val="28"/>
          <w:rtl/>
          <w:lang w:bidi="fa-IR"/>
        </w:rPr>
        <w:t>) .</w:t>
      </w:r>
    </w:p>
    <w:p w:rsidR="00B0257D" w:rsidRPr="00EF4BD2" w:rsidRDefault="00B0257D" w:rsidP="00496D11">
      <w:pPr>
        <w:bidi/>
        <w:jc w:val="both"/>
        <w:rPr>
          <w:rFonts w:cs="B Titr"/>
          <w:sz w:val="32"/>
          <w:szCs w:val="32"/>
          <w:rtl/>
          <w:lang w:bidi="fa-IR"/>
        </w:rPr>
      </w:pPr>
      <w:r w:rsidRPr="00EF4BD2">
        <w:rPr>
          <w:rFonts w:cs="B Titr"/>
          <w:b/>
          <w:bCs/>
          <w:sz w:val="28"/>
          <w:szCs w:val="28"/>
          <w:rtl/>
          <w:lang w:bidi="fa-IR"/>
        </w:rPr>
        <w:t>تشخيص آسم</w:t>
      </w:r>
    </w:p>
    <w:p w:rsidR="00B0257D" w:rsidRPr="00EF4BD2" w:rsidRDefault="00B0257D" w:rsidP="00496D11">
      <w:pPr>
        <w:bidi/>
        <w:rPr>
          <w:rFonts w:cs="B Nazanin"/>
          <w:sz w:val="36"/>
          <w:szCs w:val="36"/>
          <w:lang w:bidi="fa-IR"/>
        </w:rPr>
      </w:pPr>
      <w:r w:rsidRPr="00EF4BD2">
        <w:rPr>
          <w:rFonts w:cs="B Nazanin"/>
          <w:sz w:val="28"/>
          <w:szCs w:val="28"/>
          <w:rtl/>
          <w:lang w:bidi="fa-IR"/>
        </w:rPr>
        <w:t>گرفتن شرح حال كامل بيماران و معاينه باليني توسط پزشك بطور معمول پايه ا</w:t>
      </w:r>
      <w:r>
        <w:rPr>
          <w:rFonts w:cs="B Nazanin"/>
          <w:sz w:val="28"/>
          <w:szCs w:val="28"/>
          <w:rtl/>
          <w:lang w:bidi="fa-IR"/>
        </w:rPr>
        <w:t>صلي در تشخيص بيماري است . لذا ب</w:t>
      </w:r>
      <w:r w:rsidRPr="00EF4BD2">
        <w:rPr>
          <w:rFonts w:cs="B Nazanin"/>
          <w:sz w:val="28"/>
          <w:szCs w:val="28"/>
          <w:rtl/>
          <w:lang w:bidi="fa-IR"/>
        </w:rPr>
        <w:t xml:space="preserve">روزسرفه هاي طولاني و مکرر بيش از </w:t>
      </w:r>
      <w:r w:rsidRPr="00EF4BD2">
        <w:rPr>
          <w:rFonts w:cs="B Nazanin"/>
          <w:sz w:val="28"/>
          <w:szCs w:val="28"/>
          <w:lang w:bidi="fa-IR"/>
        </w:rPr>
        <w:t>4</w:t>
      </w:r>
      <w:r w:rsidRPr="00EF4BD2">
        <w:rPr>
          <w:rFonts w:cs="B Nazanin"/>
          <w:sz w:val="28"/>
          <w:szCs w:val="28"/>
          <w:rtl/>
          <w:lang w:bidi="fa-IR"/>
        </w:rPr>
        <w:t>هفته ، خس خس سينه مکرر و تنگي نفس در هر فرد ، احتمال آسم را قويا مطرح مينمايد</w:t>
      </w:r>
      <w:r w:rsidRPr="00EF4BD2">
        <w:rPr>
          <w:rFonts w:cs="B Nazanin"/>
          <w:sz w:val="28"/>
          <w:szCs w:val="28"/>
          <w:lang w:bidi="fa-IR"/>
        </w:rPr>
        <w:t>.</w:t>
      </w:r>
      <w:r w:rsidRPr="00EF4BD2">
        <w:rPr>
          <w:rFonts w:cs="B Nazanin" w:hint="cs"/>
          <w:sz w:val="24"/>
          <w:szCs w:val="24"/>
          <w:lang w:bidi="fa-IR"/>
        </w:rPr>
        <w:br/>
      </w:r>
      <w:r w:rsidRPr="00EF4BD2">
        <w:rPr>
          <w:rFonts w:cs="B Nazanin"/>
          <w:sz w:val="28"/>
          <w:szCs w:val="28"/>
          <w:rtl/>
          <w:lang w:bidi="fa-IR"/>
        </w:rPr>
        <w:t>در تشخيص بيماري علاوه بر شرح حال و معاينه باليني از روشهاي سنجش عملکرد ريوي</w:t>
      </w:r>
      <w:r w:rsidRPr="00EF4BD2">
        <w:rPr>
          <w:rFonts w:cs="B Nazanin" w:hint="cs"/>
          <w:sz w:val="28"/>
          <w:szCs w:val="28"/>
          <w:rtl/>
          <w:lang w:bidi="fa-IR"/>
        </w:rPr>
        <w:t xml:space="preserve"> </w:t>
      </w:r>
      <w:r w:rsidRPr="00EF4BD2">
        <w:rPr>
          <w:rFonts w:cs="B Nazanin"/>
          <w:sz w:val="28"/>
          <w:szCs w:val="28"/>
          <w:rtl/>
          <w:lang w:bidi="fa-IR"/>
        </w:rPr>
        <w:t>نظير</w:t>
      </w:r>
      <w:r w:rsidRPr="00EF4BD2">
        <w:rPr>
          <w:rFonts w:cs="B Nazanin" w:hint="cs"/>
          <w:sz w:val="28"/>
          <w:szCs w:val="28"/>
          <w:rtl/>
          <w:lang w:bidi="fa-IR"/>
        </w:rPr>
        <w:t xml:space="preserve"> </w:t>
      </w:r>
      <w:r w:rsidRPr="00EF4BD2">
        <w:rPr>
          <w:rFonts w:cs="B Nazanin"/>
          <w:sz w:val="28"/>
          <w:szCs w:val="28"/>
          <w:rtl/>
          <w:lang w:bidi="fa-IR"/>
        </w:rPr>
        <w:t>اسپيرومتري</w:t>
      </w:r>
      <w:r w:rsidRPr="00EF4BD2">
        <w:rPr>
          <w:rFonts w:cs="B Nazanin" w:hint="cs"/>
          <w:sz w:val="28"/>
          <w:szCs w:val="28"/>
          <w:rtl/>
          <w:lang w:bidi="fa-IR"/>
        </w:rPr>
        <w:t xml:space="preserve"> </w:t>
      </w:r>
      <w:r w:rsidRPr="00EF4BD2">
        <w:rPr>
          <w:rFonts w:cs="B Nazanin"/>
          <w:sz w:val="28"/>
          <w:szCs w:val="28"/>
          <w:rtl/>
          <w:lang w:bidi="fa-IR"/>
        </w:rPr>
        <w:t>(تست تنفس) نيزكمك گرفته مي شود. دستگاه پيك فلومتر يا نفس سنج نيز براي تعيين شدت بيماري ، پايش بيماران قبل و بعهد از درمان وبخصوص پيش بيني وقوع حملات آسم كاربرد دارد</w:t>
      </w:r>
      <w:r w:rsidRPr="00EF4BD2">
        <w:rPr>
          <w:rFonts w:cs="B Nazanin" w:hint="cs"/>
          <w:sz w:val="28"/>
          <w:szCs w:val="28"/>
          <w:rtl/>
          <w:lang w:bidi="fa-IR"/>
        </w:rPr>
        <w:t xml:space="preserve"> </w:t>
      </w:r>
      <w:r w:rsidRPr="00EF4BD2">
        <w:rPr>
          <w:rFonts w:cs="B Nazanin" w:hint="cs"/>
          <w:sz w:val="36"/>
          <w:szCs w:val="36"/>
          <w:rtl/>
          <w:lang w:bidi="fa-IR"/>
        </w:rPr>
        <w:t>.</w:t>
      </w:r>
    </w:p>
    <w:p w:rsidR="00B0257D" w:rsidRPr="00EF4BD2" w:rsidRDefault="00B0257D" w:rsidP="00496D11">
      <w:pPr>
        <w:bidi/>
        <w:jc w:val="both"/>
        <w:rPr>
          <w:rFonts w:cs="B Titr"/>
          <w:sz w:val="40"/>
          <w:szCs w:val="40"/>
          <w:rtl/>
          <w:lang w:bidi="fa-IR"/>
        </w:rPr>
      </w:pPr>
      <w:r w:rsidRPr="00EF4BD2">
        <w:rPr>
          <w:rFonts w:cs="B Titr"/>
          <w:b/>
          <w:bCs/>
          <w:sz w:val="28"/>
          <w:szCs w:val="28"/>
          <w:rtl/>
          <w:lang w:bidi="fa-IR"/>
        </w:rPr>
        <w:t>كنترل و درمان آسم</w:t>
      </w:r>
    </w:p>
    <w:p w:rsidR="00B0257D" w:rsidRPr="00EF4BD2" w:rsidRDefault="00B0257D" w:rsidP="00496D11">
      <w:pPr>
        <w:bidi/>
        <w:jc w:val="both"/>
        <w:rPr>
          <w:rFonts w:cs="B Nazanin"/>
          <w:sz w:val="44"/>
          <w:szCs w:val="44"/>
          <w:rtl/>
          <w:lang w:bidi="fa-IR"/>
        </w:rPr>
      </w:pPr>
      <w:r w:rsidRPr="00EF4BD2">
        <w:rPr>
          <w:rFonts w:cs="B Nazanin"/>
          <w:sz w:val="28"/>
          <w:szCs w:val="28"/>
          <w:rtl/>
          <w:lang w:bidi="fa-IR"/>
        </w:rPr>
        <w:t>آسم يك بيماري مزمن است وتاكنون راه حلي براي ريشه كن كردن آن پيدا نشده است، ولي اين بيماري را مي توان به شکلي</w:t>
      </w:r>
      <w:r w:rsidRPr="00EF4BD2">
        <w:rPr>
          <w:rFonts w:cs="B Nazanin"/>
          <w:sz w:val="24"/>
          <w:szCs w:val="24"/>
          <w:lang w:bidi="fa-IR"/>
        </w:rPr>
        <w:t xml:space="preserve"> </w:t>
      </w:r>
      <w:r w:rsidRPr="00EF4BD2">
        <w:rPr>
          <w:rFonts w:cs="B Nazanin"/>
          <w:sz w:val="28"/>
          <w:szCs w:val="28"/>
          <w:rtl/>
          <w:lang w:bidi="fa-IR"/>
        </w:rPr>
        <w:t>درمان وكنترل كرد كه از بروز علائم و حملات آن پيشگيري شود. لذا هد</w:t>
      </w:r>
      <w:r w:rsidRPr="00EF4BD2">
        <w:rPr>
          <w:rFonts w:cs="B Nazanin" w:hint="cs"/>
          <w:sz w:val="28"/>
          <w:szCs w:val="28"/>
          <w:rtl/>
          <w:lang w:bidi="fa-IR"/>
        </w:rPr>
        <w:t>ف</w:t>
      </w:r>
      <w:r w:rsidRPr="00EF4BD2">
        <w:rPr>
          <w:rFonts w:cs="B Nazanin"/>
          <w:sz w:val="28"/>
          <w:szCs w:val="28"/>
          <w:rtl/>
          <w:lang w:bidi="fa-IR"/>
        </w:rPr>
        <w:t xml:space="preserve"> از درمان آسم، كنترل علائم بيماري است و</w:t>
      </w:r>
      <w:r w:rsidRPr="00EF4BD2">
        <w:rPr>
          <w:rFonts w:cs="B Nazanin"/>
          <w:sz w:val="24"/>
          <w:szCs w:val="24"/>
          <w:lang w:bidi="fa-IR"/>
        </w:rPr>
        <w:t xml:space="preserve"> </w:t>
      </w:r>
      <w:r w:rsidRPr="00EF4BD2">
        <w:rPr>
          <w:rFonts w:cs="B Nazanin"/>
          <w:sz w:val="28"/>
          <w:szCs w:val="28"/>
          <w:rtl/>
          <w:lang w:bidi="fa-IR"/>
        </w:rPr>
        <w:t>درصورت كنترل بيماري آسم مي توان از زندگي مطلوبي برخوردار بود</w:t>
      </w:r>
      <w:r w:rsidRPr="00EF4BD2">
        <w:rPr>
          <w:rFonts w:cs="B Nazanin"/>
          <w:sz w:val="28"/>
          <w:szCs w:val="28"/>
          <w:lang w:bidi="fa-IR"/>
        </w:rPr>
        <w:t>.</w:t>
      </w:r>
      <w:r w:rsidRPr="00EF4BD2">
        <w:rPr>
          <w:rFonts w:cs="B Nazanin"/>
          <w:sz w:val="24"/>
          <w:szCs w:val="24"/>
          <w:lang w:bidi="fa-IR"/>
        </w:rPr>
        <w:t xml:space="preserve"> </w:t>
      </w:r>
      <w:r w:rsidRPr="00EF4BD2">
        <w:rPr>
          <w:rFonts w:cs="B Nazanin"/>
          <w:sz w:val="28"/>
          <w:szCs w:val="28"/>
          <w:rtl/>
          <w:lang w:bidi="fa-IR"/>
        </w:rPr>
        <w:t>به منظور كنترل و درمان آسم لازم است از عوامل خطري كه باعث بروز يا بدتر شدن علائم آسم مي گردند پرهيز شود و</w:t>
      </w:r>
      <w:r w:rsidRPr="00EF4BD2">
        <w:rPr>
          <w:rFonts w:cs="B Nazanin"/>
          <w:sz w:val="24"/>
          <w:szCs w:val="24"/>
          <w:lang w:bidi="fa-IR"/>
        </w:rPr>
        <w:t xml:space="preserve"> </w:t>
      </w:r>
      <w:r w:rsidRPr="00EF4BD2">
        <w:rPr>
          <w:rFonts w:cs="B Nazanin"/>
          <w:sz w:val="28"/>
          <w:szCs w:val="28"/>
          <w:rtl/>
          <w:lang w:bidi="fa-IR"/>
        </w:rPr>
        <w:t>درمان دارويي با نظر پزشك معالج انجام گيرد و از مصر</w:t>
      </w:r>
      <w:r>
        <w:rPr>
          <w:rFonts w:cs="B Nazanin" w:hint="cs"/>
          <w:sz w:val="28"/>
          <w:szCs w:val="28"/>
          <w:rtl/>
          <w:lang w:bidi="fa-IR"/>
        </w:rPr>
        <w:t>ف</w:t>
      </w:r>
      <w:r w:rsidRPr="00EF4BD2">
        <w:rPr>
          <w:rFonts w:cs="B Nazanin"/>
          <w:sz w:val="28"/>
          <w:szCs w:val="28"/>
          <w:rtl/>
          <w:lang w:bidi="fa-IR"/>
        </w:rPr>
        <w:t xml:space="preserve"> يا قطع خود سرانه داروها اجتناب گردد</w:t>
      </w:r>
      <w:r w:rsidRPr="00EF4BD2">
        <w:rPr>
          <w:rFonts w:cs="B Nazanin" w:hint="cs"/>
          <w:sz w:val="44"/>
          <w:szCs w:val="44"/>
          <w:rtl/>
          <w:lang w:bidi="fa-IR"/>
        </w:rPr>
        <w:t>.</w:t>
      </w:r>
    </w:p>
    <w:p w:rsidR="00B0257D" w:rsidRPr="00EF4BD2" w:rsidRDefault="00B0257D" w:rsidP="00496D11">
      <w:pPr>
        <w:bidi/>
        <w:jc w:val="both"/>
        <w:rPr>
          <w:rFonts w:cs="B Titr"/>
          <w:sz w:val="48"/>
          <w:szCs w:val="48"/>
          <w:rtl/>
          <w:lang w:bidi="fa-IR"/>
        </w:rPr>
      </w:pPr>
      <w:r w:rsidRPr="00EF4BD2">
        <w:rPr>
          <w:rFonts w:cs="B Titr"/>
          <w:b/>
          <w:bCs/>
          <w:sz w:val="28"/>
          <w:szCs w:val="28"/>
          <w:rtl/>
          <w:lang w:bidi="fa-IR"/>
        </w:rPr>
        <w:t>پيشگيري از بروز يا بدتر شدن علائم آسم</w:t>
      </w:r>
    </w:p>
    <w:p w:rsidR="00B0257D" w:rsidRPr="00EF4BD2" w:rsidRDefault="00B0257D" w:rsidP="00496D11">
      <w:pPr>
        <w:bidi/>
        <w:rPr>
          <w:rFonts w:cs="B Nazanin"/>
          <w:sz w:val="28"/>
          <w:szCs w:val="28"/>
          <w:rtl/>
          <w:lang w:bidi="fa-IR"/>
        </w:rPr>
      </w:pPr>
      <w:r w:rsidRPr="00EF4BD2">
        <w:rPr>
          <w:rFonts w:cs="B Nazanin"/>
          <w:sz w:val="28"/>
          <w:szCs w:val="28"/>
          <w:rtl/>
          <w:lang w:bidi="fa-IR"/>
        </w:rPr>
        <w:t>پرهيز از عوامل محركي كه سبب التهاب مجاري هوايي مي شوند موجب پيشگيري از بروز يا بدتر شدن علائم آسم مي گردد</w:t>
      </w:r>
      <w:r w:rsidRPr="00EF4BD2">
        <w:rPr>
          <w:rFonts w:cs="B Nazanin"/>
          <w:sz w:val="28"/>
          <w:szCs w:val="28"/>
          <w:lang w:bidi="fa-IR"/>
        </w:rPr>
        <w:t>.</w:t>
      </w:r>
      <w:r w:rsidRPr="00EF4BD2">
        <w:rPr>
          <w:rFonts w:cs="B Nazanin" w:hint="cs"/>
          <w:sz w:val="24"/>
          <w:szCs w:val="24"/>
          <w:rtl/>
          <w:lang w:bidi="fa-IR"/>
        </w:rPr>
        <w:t xml:space="preserve"> </w:t>
      </w:r>
      <w:r w:rsidRPr="00EF4BD2">
        <w:rPr>
          <w:rFonts w:cs="B Nazanin"/>
          <w:sz w:val="28"/>
          <w:szCs w:val="28"/>
          <w:rtl/>
          <w:lang w:bidi="fa-IR"/>
        </w:rPr>
        <w:t>اين عوامل خطر آغازگر آسم ناميده مي شوند. آغازگرهاي آسم و روش هاي پرهيز و كنترل اين عوامل عبارتنداز</w:t>
      </w:r>
      <w:r w:rsidRPr="00EF4BD2">
        <w:rPr>
          <w:rFonts w:cs="B Nazanin"/>
          <w:sz w:val="28"/>
          <w:szCs w:val="28"/>
          <w:lang w:bidi="fa-IR"/>
        </w:rPr>
        <w:t>:</w:t>
      </w:r>
      <w:r w:rsidRPr="00EF4BD2">
        <w:rPr>
          <w:rFonts w:cs="B Nazanin" w:hint="cs"/>
          <w:sz w:val="24"/>
          <w:szCs w:val="24"/>
          <w:lang w:bidi="fa-IR"/>
        </w:rPr>
        <w:br/>
      </w:r>
      <w:r w:rsidRPr="00EF4BD2">
        <w:rPr>
          <w:rFonts w:cs="B Nazanin"/>
          <w:sz w:val="28"/>
          <w:szCs w:val="28"/>
          <w:lang w:bidi="fa-IR"/>
        </w:rPr>
        <w:t xml:space="preserve">* </w:t>
      </w:r>
      <w:r w:rsidRPr="00EF4BD2">
        <w:rPr>
          <w:rFonts w:cs="B Nazanin"/>
          <w:sz w:val="28"/>
          <w:szCs w:val="28"/>
          <w:rtl/>
          <w:lang w:bidi="fa-IR"/>
        </w:rPr>
        <w:t>هيره موجود در گردو خاك خانه ها (مايت</w:t>
      </w:r>
      <w:r w:rsidRPr="00EF4BD2">
        <w:rPr>
          <w:rFonts w:cs="B Nazanin"/>
          <w:sz w:val="28"/>
          <w:szCs w:val="28"/>
          <w:lang w:bidi="fa-IR"/>
        </w:rPr>
        <w:t>(</w:t>
      </w:r>
    </w:p>
    <w:p w:rsidR="00B0257D" w:rsidRPr="00EF4BD2" w:rsidRDefault="00B0257D" w:rsidP="00496D11">
      <w:pPr>
        <w:bidi/>
        <w:jc w:val="both"/>
        <w:rPr>
          <w:rFonts w:cs="B Nazanin"/>
          <w:sz w:val="52"/>
          <w:szCs w:val="52"/>
          <w:rtl/>
          <w:lang w:bidi="fa-IR"/>
        </w:rPr>
      </w:pPr>
      <w:r w:rsidRPr="00EF4BD2">
        <w:rPr>
          <w:rFonts w:cs="B Nazanin" w:hint="cs"/>
          <w:sz w:val="28"/>
          <w:szCs w:val="28"/>
          <w:rtl/>
          <w:lang w:bidi="fa-IR"/>
        </w:rPr>
        <w:t xml:space="preserve">هیره ها بندپایانی میکروسکوپی هستند ( حدودا 3/0 میلی متر) </w:t>
      </w:r>
      <w:r w:rsidRPr="00EF4BD2">
        <w:rPr>
          <w:rFonts w:cs="B Nazanin"/>
          <w:sz w:val="28"/>
          <w:szCs w:val="28"/>
          <w:rtl/>
          <w:lang w:bidi="fa-IR"/>
        </w:rPr>
        <w:t xml:space="preserve">تغذيه اين موجودات از پوسته ريزي بدن انسان است . محل زندگي اين حيوان در لابه لاي پرزهاي فرش ، پتو ،مبلمان ، پرده ، تشك، بالش، اسباب بازيهاي پشمي و پارچه </w:t>
      </w:r>
      <w:r w:rsidRPr="00EF4BD2">
        <w:rPr>
          <w:rFonts w:cs="B Nazanin"/>
          <w:sz w:val="28"/>
          <w:szCs w:val="28"/>
          <w:rtl/>
          <w:lang w:bidi="fa-IR"/>
        </w:rPr>
        <w:lastRenderedPageBreak/>
        <w:t xml:space="preserve">اي و وسايل مشابه است . شرايط آب و هوايي گرم مرطوب </w:t>
      </w:r>
      <w:r w:rsidRPr="00EF4BD2">
        <w:rPr>
          <w:rFonts w:ascii="Times New Roman" w:hAnsi="Times New Roman" w:cs="Times New Roman"/>
          <w:sz w:val="28"/>
          <w:szCs w:val="28"/>
          <w:rtl/>
          <w:lang w:bidi="fa-IR"/>
        </w:rPr>
        <w:t>–</w:t>
      </w:r>
      <w:r w:rsidRPr="00EF4BD2">
        <w:rPr>
          <w:rFonts w:ascii="Times New Roman" w:hAnsi="Times New Roman" w:cs="Times New Roman" w:hint="cs"/>
          <w:sz w:val="28"/>
          <w:szCs w:val="28"/>
          <w:rtl/>
          <w:lang w:bidi="fa-IR"/>
        </w:rPr>
        <w:t>(</w:t>
      </w:r>
      <w:r w:rsidRPr="00EF4BD2">
        <w:rPr>
          <w:rFonts w:cs="B Nazanin"/>
          <w:sz w:val="28"/>
          <w:szCs w:val="28"/>
          <w:rtl/>
          <w:lang w:bidi="fa-IR"/>
        </w:rPr>
        <w:t>مثلاً در زمستان كه اكثراً درب وپنجره ها بسته است و اغلب از بخور نيز استفاده مي شود ) رشد و تکثير اين موجودات را</w:t>
      </w:r>
      <w:r w:rsidRPr="00EF4BD2">
        <w:rPr>
          <w:rFonts w:cs="B Nazanin"/>
          <w:sz w:val="24"/>
          <w:szCs w:val="24"/>
          <w:lang w:bidi="fa-IR"/>
        </w:rPr>
        <w:t xml:space="preserve"> </w:t>
      </w:r>
      <w:r w:rsidRPr="00EF4BD2">
        <w:rPr>
          <w:rFonts w:cs="B Nazanin"/>
          <w:sz w:val="28"/>
          <w:szCs w:val="28"/>
          <w:rtl/>
          <w:lang w:bidi="fa-IR"/>
        </w:rPr>
        <w:t>تسريع مي كند. تماس و استنشاق ذرات بدن و فضولات دفعي اين حيوانات سبب بروز يا تشديدعلايم آسم مي گردد. لذا با</w:t>
      </w:r>
      <w:r w:rsidRPr="00EF4BD2">
        <w:rPr>
          <w:rFonts w:cs="B Nazanin"/>
          <w:sz w:val="24"/>
          <w:szCs w:val="24"/>
          <w:lang w:bidi="fa-IR"/>
        </w:rPr>
        <w:t xml:space="preserve"> </w:t>
      </w:r>
      <w:r w:rsidRPr="00EF4BD2">
        <w:rPr>
          <w:rFonts w:cs="B Nazanin"/>
          <w:sz w:val="28"/>
          <w:szCs w:val="28"/>
          <w:rtl/>
          <w:lang w:bidi="fa-IR"/>
        </w:rPr>
        <w:t>استفاده از روش هاي زير بايد با آن ها مقابله كرد</w:t>
      </w:r>
      <w:r w:rsidRPr="00EF4BD2">
        <w:rPr>
          <w:rFonts w:cs="B Nazanin"/>
          <w:sz w:val="28"/>
          <w:szCs w:val="28"/>
          <w:lang w:bidi="fa-IR"/>
        </w:rPr>
        <w:t xml:space="preserve"> :</w:t>
      </w:r>
    </w:p>
    <w:p w:rsidR="00B0257D" w:rsidRPr="00EF4BD2" w:rsidRDefault="00B0257D" w:rsidP="00496D11">
      <w:pPr>
        <w:bidi/>
        <w:rPr>
          <w:rFonts w:cs="B Nazanin"/>
          <w:sz w:val="72"/>
          <w:szCs w:val="72"/>
          <w:rtl/>
          <w:lang w:bidi="fa-IR"/>
        </w:rPr>
      </w:pPr>
      <w:r w:rsidRPr="00EF4BD2">
        <w:rPr>
          <w:rFonts w:cs="B Nazanin" w:hint="cs"/>
          <w:sz w:val="28"/>
          <w:szCs w:val="28"/>
          <w:rtl/>
          <w:lang w:bidi="fa-IR"/>
        </w:rPr>
        <w:t xml:space="preserve"> </w:t>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بالش ها و تشك ها در پوشش هايي غيرقابل نفوذ پيچيده شود</w:t>
      </w:r>
      <w:r w:rsidRPr="00EF4BD2">
        <w:rPr>
          <w:rFonts w:cs="B Nazanin"/>
          <w:sz w:val="28"/>
          <w:szCs w:val="28"/>
          <w:lang w:bidi="fa-IR"/>
        </w:rPr>
        <w:t>.</w:t>
      </w:r>
      <w:r w:rsidRPr="00EF4BD2">
        <w:rPr>
          <w:rFonts w:cs="B Nazanin" w:hint="cs"/>
          <w:sz w:val="24"/>
          <w:szCs w:val="24"/>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كليه ملحفه ها هفته اي يکباردرآب داغ (</w:t>
      </w:r>
      <w:r w:rsidRPr="00EF4BD2">
        <w:rPr>
          <w:rFonts w:cs="B Nazanin" w:hint="cs"/>
          <w:sz w:val="28"/>
          <w:szCs w:val="28"/>
          <w:rtl/>
          <w:lang w:bidi="fa-IR"/>
        </w:rPr>
        <w:t>60</w:t>
      </w:r>
      <w:r w:rsidRPr="00EF4BD2">
        <w:rPr>
          <w:rFonts w:cs="B Nazanin"/>
          <w:sz w:val="28"/>
          <w:szCs w:val="28"/>
          <w:rtl/>
          <w:lang w:bidi="fa-IR"/>
        </w:rPr>
        <w:t>درجه سانتي گراد ) شسته شده ودرآفتاب خشك گردد</w:t>
      </w:r>
      <w:r w:rsidRPr="00EF4BD2">
        <w:rPr>
          <w:rFonts w:cs="B Nazanin"/>
          <w:sz w:val="28"/>
          <w:szCs w:val="28"/>
          <w:lang w:bidi="fa-IR"/>
        </w:rPr>
        <w:t>.</w:t>
      </w:r>
      <w:r w:rsidRPr="00EF4BD2">
        <w:rPr>
          <w:rFonts w:cs="B Nazanin" w:hint="cs"/>
          <w:sz w:val="24"/>
          <w:szCs w:val="24"/>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درصورت امکان ازقالي به عنوان كف پوش استفاده نشود</w:t>
      </w:r>
      <w:r w:rsidRPr="00EF4BD2">
        <w:rPr>
          <w:rFonts w:cs="B Nazanin" w:hint="cs"/>
          <w:sz w:val="28"/>
          <w:szCs w:val="28"/>
          <w:rtl/>
          <w:lang w:bidi="fa-IR"/>
        </w:rPr>
        <w:t xml:space="preserve"> </w:t>
      </w:r>
      <w:r w:rsidRPr="00EF4BD2">
        <w:rPr>
          <w:rFonts w:cs="B Nazanin"/>
          <w:sz w:val="28"/>
          <w:szCs w:val="28"/>
          <w:lang w:bidi="fa-IR"/>
        </w:rPr>
        <w:t>.</w:t>
      </w:r>
      <w:r w:rsidRPr="00EF4BD2">
        <w:rPr>
          <w:rFonts w:cs="B Nazanin" w:hint="cs"/>
          <w:sz w:val="24"/>
          <w:szCs w:val="24"/>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 xml:space="preserve">وسايل فراوان (اسباب بازي </w:t>
      </w:r>
      <w:r w:rsidRPr="00EF4BD2">
        <w:rPr>
          <w:rFonts w:ascii="Arial" w:hAnsi="Arial" w:cs="Arial"/>
          <w:sz w:val="28"/>
          <w:szCs w:val="28"/>
          <w:lang w:bidi="fa-IR"/>
        </w:rPr>
        <w:t xml:space="preserve">– </w:t>
      </w:r>
      <w:r w:rsidRPr="00EF4BD2">
        <w:rPr>
          <w:rFonts w:cs="B Nazanin"/>
          <w:sz w:val="28"/>
          <w:szCs w:val="28"/>
          <w:rtl/>
          <w:lang w:bidi="fa-IR"/>
        </w:rPr>
        <w:t>كتاب ،</w:t>
      </w:r>
      <w:r w:rsidRPr="00EF4BD2">
        <w:rPr>
          <w:rFonts w:cs="B Nazanin" w:hint="cs"/>
          <w:sz w:val="28"/>
          <w:szCs w:val="28"/>
          <w:rtl/>
          <w:lang w:bidi="fa-IR"/>
        </w:rPr>
        <w:t xml:space="preserve"> </w:t>
      </w:r>
      <w:r w:rsidRPr="00EF4BD2">
        <w:rPr>
          <w:rFonts w:cs="B Nazanin"/>
          <w:sz w:val="28"/>
          <w:szCs w:val="28"/>
          <w:rtl/>
          <w:lang w:bidi="fa-IR"/>
        </w:rPr>
        <w:t>مبلمان و .... ) در داخل اتاق كودك نگهداري نشود</w:t>
      </w:r>
      <w:r w:rsidRPr="00EF4BD2">
        <w:rPr>
          <w:rFonts w:cs="B Nazanin"/>
          <w:sz w:val="28"/>
          <w:szCs w:val="28"/>
          <w:lang w:bidi="fa-IR"/>
        </w:rPr>
        <w:t>.</w:t>
      </w:r>
      <w:r w:rsidRPr="00EF4BD2">
        <w:rPr>
          <w:rFonts w:cs="B Nazanin" w:hint="cs"/>
          <w:sz w:val="24"/>
          <w:szCs w:val="24"/>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 xml:space="preserve">سطح رطوبت اتاق در خانه يا محل كار به </w:t>
      </w:r>
      <w:r w:rsidRPr="00EF4BD2">
        <w:rPr>
          <w:rFonts w:cs="B Nazanin" w:hint="cs"/>
          <w:sz w:val="28"/>
          <w:szCs w:val="28"/>
          <w:rtl/>
          <w:lang w:bidi="fa-IR"/>
        </w:rPr>
        <w:t xml:space="preserve">50 </w:t>
      </w:r>
      <w:r w:rsidRPr="00EF4BD2">
        <w:rPr>
          <w:rFonts w:cs="B Nazanin"/>
          <w:sz w:val="28"/>
          <w:szCs w:val="28"/>
          <w:rtl/>
          <w:lang w:bidi="fa-IR"/>
        </w:rPr>
        <w:t>درصد يا كمتر كاهش يابد</w:t>
      </w:r>
      <w:r w:rsidRPr="00EF4BD2">
        <w:rPr>
          <w:rFonts w:cs="B Nazanin" w:hint="cs"/>
          <w:sz w:val="28"/>
          <w:szCs w:val="28"/>
          <w:rtl/>
          <w:lang w:bidi="fa-IR"/>
        </w:rPr>
        <w:t xml:space="preserve"> </w:t>
      </w:r>
      <w:r w:rsidRPr="00EF4BD2">
        <w:rPr>
          <w:rFonts w:cs="B Nazanin"/>
          <w:sz w:val="28"/>
          <w:szCs w:val="28"/>
          <w:rtl/>
          <w:lang w:bidi="fa-IR"/>
        </w:rPr>
        <w:t>. بهتر است اتاق خواب آفتاب رو و داراي نور كافي</w:t>
      </w:r>
      <w:r w:rsidRPr="00EF4BD2">
        <w:rPr>
          <w:rFonts w:cs="B Nazanin"/>
          <w:sz w:val="24"/>
          <w:szCs w:val="24"/>
          <w:lang w:bidi="fa-IR"/>
        </w:rPr>
        <w:t xml:space="preserve"> </w:t>
      </w:r>
      <w:r w:rsidRPr="00EF4BD2">
        <w:rPr>
          <w:rFonts w:cs="B Nazanin"/>
          <w:sz w:val="28"/>
          <w:szCs w:val="28"/>
          <w:rtl/>
          <w:lang w:bidi="fa-IR"/>
        </w:rPr>
        <w:t>باشد</w:t>
      </w:r>
      <w:r w:rsidRPr="00EF4BD2">
        <w:rPr>
          <w:rFonts w:cs="B Nazanin"/>
          <w:sz w:val="28"/>
          <w:szCs w:val="28"/>
          <w:lang w:bidi="fa-IR"/>
        </w:rPr>
        <w:t>.</w:t>
      </w:r>
      <w:r w:rsidRPr="00EF4BD2">
        <w:rPr>
          <w:rFonts w:cs="B Nazanin" w:hint="cs"/>
          <w:sz w:val="24"/>
          <w:szCs w:val="24"/>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هنگام نظافت منزل بهتر است فرد مبتلا به آسم در منزل نباشد و از جاروبرقي داراي فيلتر مناسب</w:t>
      </w:r>
      <w:r w:rsidRPr="00EF4BD2">
        <w:rPr>
          <w:rFonts w:cs="B Nazanin" w:hint="cs"/>
          <w:sz w:val="28"/>
          <w:szCs w:val="28"/>
          <w:rtl/>
          <w:lang w:bidi="fa-IR"/>
        </w:rPr>
        <w:t xml:space="preserve">( </w:t>
      </w:r>
      <w:r w:rsidRPr="00EF4BD2">
        <w:rPr>
          <w:rFonts w:cs="B Nazanin"/>
          <w:sz w:val="28"/>
          <w:szCs w:val="28"/>
          <w:lang w:bidi="fa-IR"/>
        </w:rPr>
        <w:t>HEPA</w:t>
      </w:r>
      <w:r w:rsidRPr="00EF4BD2">
        <w:rPr>
          <w:rFonts w:cs="B Nazanin" w:hint="cs"/>
          <w:sz w:val="28"/>
          <w:szCs w:val="28"/>
          <w:rtl/>
          <w:lang w:bidi="fa-IR"/>
        </w:rPr>
        <w:t xml:space="preserve"> ) </w:t>
      </w:r>
      <w:r w:rsidRPr="00EF4BD2">
        <w:rPr>
          <w:rFonts w:cs="B Nazanin"/>
          <w:sz w:val="28"/>
          <w:szCs w:val="28"/>
          <w:rtl/>
          <w:lang w:bidi="fa-IR"/>
        </w:rPr>
        <w:t>استفاده كرد</w:t>
      </w:r>
      <w:r w:rsidRPr="00EF4BD2">
        <w:rPr>
          <w:rFonts w:cs="B Nazanin" w:hint="cs"/>
          <w:sz w:val="28"/>
          <w:szCs w:val="28"/>
          <w:rtl/>
          <w:lang w:bidi="fa-IR"/>
        </w:rPr>
        <w:t>.</w:t>
      </w:r>
    </w:p>
    <w:p w:rsidR="00B0257D" w:rsidRPr="00EF4BD2" w:rsidRDefault="00B0257D" w:rsidP="00496D11">
      <w:pPr>
        <w:bidi/>
        <w:rPr>
          <w:rFonts w:cs="B Nazanin"/>
          <w:sz w:val="28"/>
          <w:szCs w:val="28"/>
          <w:rtl/>
          <w:lang w:bidi="fa-IR"/>
        </w:rPr>
      </w:pPr>
      <w:r w:rsidRPr="00EF4BD2">
        <w:rPr>
          <w:rFonts w:cs="B Nazanin"/>
          <w:b/>
          <w:bCs/>
          <w:sz w:val="28"/>
          <w:szCs w:val="28"/>
          <w:lang w:bidi="fa-IR"/>
        </w:rPr>
        <w:t xml:space="preserve">* </w:t>
      </w:r>
      <w:r w:rsidRPr="00EF4BD2">
        <w:rPr>
          <w:rFonts w:cs="B Titr"/>
          <w:b/>
          <w:bCs/>
          <w:sz w:val="28"/>
          <w:szCs w:val="28"/>
          <w:rtl/>
          <w:lang w:bidi="fa-IR"/>
        </w:rPr>
        <w:t>عوامل حساسيت زاي حيوانات</w:t>
      </w:r>
      <w:r w:rsidRPr="00EF4BD2">
        <w:rPr>
          <w:rFonts w:cs="B Nazanin" w:hint="cs"/>
          <w:b/>
          <w:bCs/>
          <w:sz w:val="28"/>
          <w:szCs w:val="28"/>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به هيچ وجه اجازه ورود حيوانات دست آموز به رختخواب داده نشود</w:t>
      </w:r>
      <w:r w:rsidRPr="00EF4BD2">
        <w:rPr>
          <w:rFonts w:cs="B Nazanin"/>
          <w:sz w:val="28"/>
          <w:szCs w:val="28"/>
          <w:lang w:bidi="fa-IR"/>
        </w:rPr>
        <w:t>.</w:t>
      </w:r>
      <w:r w:rsidRPr="00EF4BD2">
        <w:rPr>
          <w:rFonts w:cs="B Nazanin" w:hint="cs"/>
          <w:sz w:val="28"/>
          <w:szCs w:val="28"/>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حيوانات دست آموز از خانه خارج گردند</w:t>
      </w:r>
      <w:r w:rsidRPr="00EF4BD2">
        <w:rPr>
          <w:rFonts w:cs="B Nazanin" w:hint="cs"/>
          <w:sz w:val="28"/>
          <w:szCs w:val="28"/>
          <w:rtl/>
          <w:lang w:bidi="fa-IR"/>
        </w:rPr>
        <w:t xml:space="preserve"> </w:t>
      </w:r>
      <w:r w:rsidRPr="00EF4BD2">
        <w:rPr>
          <w:rFonts w:cs="B Nazanin"/>
          <w:sz w:val="28"/>
          <w:szCs w:val="28"/>
          <w:rtl/>
          <w:lang w:bidi="fa-IR"/>
        </w:rPr>
        <w:t>. ( گربه، سگ وپرندگان</w:t>
      </w:r>
      <w:r w:rsidRPr="00EF4BD2">
        <w:rPr>
          <w:rFonts w:cs="B Nazanin"/>
          <w:sz w:val="28"/>
          <w:szCs w:val="28"/>
          <w:lang w:bidi="fa-IR"/>
        </w:rPr>
        <w:t xml:space="preserve"> </w:t>
      </w:r>
      <w:r w:rsidRPr="00EF4BD2">
        <w:rPr>
          <w:rFonts w:cs="B Nazanin" w:hint="cs"/>
          <w:sz w:val="28"/>
          <w:szCs w:val="28"/>
          <w:rtl/>
          <w:lang w:bidi="fa-IR"/>
        </w:rPr>
        <w:t>)</w:t>
      </w:r>
      <w:r w:rsidRPr="00EF4BD2">
        <w:rPr>
          <w:rFonts w:cs="B Nazanin" w:hint="cs"/>
          <w:sz w:val="28"/>
          <w:szCs w:val="28"/>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از به كاربردن بالش يا تشك حاوي پر، پشم و كرك اجتناب شود</w:t>
      </w:r>
      <w:r w:rsidRPr="00EF4BD2">
        <w:rPr>
          <w:rFonts w:cs="B Nazanin"/>
          <w:sz w:val="28"/>
          <w:szCs w:val="28"/>
          <w:lang w:bidi="fa-IR"/>
        </w:rPr>
        <w:t>.</w:t>
      </w:r>
      <w:r w:rsidRPr="00EF4BD2">
        <w:rPr>
          <w:rFonts w:cs="B Nazanin" w:hint="cs"/>
          <w:sz w:val="28"/>
          <w:szCs w:val="28"/>
          <w:lang w:bidi="fa-IR"/>
        </w:rPr>
        <w:br/>
      </w:r>
      <w:r w:rsidRPr="00EF4BD2">
        <w:rPr>
          <w:rFonts w:cs="B Nazanin"/>
          <w:sz w:val="28"/>
          <w:szCs w:val="28"/>
          <w:lang w:bidi="fa-IR"/>
        </w:rPr>
        <w:t xml:space="preserve">- </w:t>
      </w:r>
      <w:r w:rsidRPr="00EF4BD2">
        <w:rPr>
          <w:rFonts w:cs="B Nazanin" w:hint="cs"/>
          <w:sz w:val="28"/>
          <w:szCs w:val="28"/>
          <w:rtl/>
          <w:lang w:bidi="fa-IR"/>
        </w:rPr>
        <w:t xml:space="preserve"> </w:t>
      </w:r>
      <w:r w:rsidRPr="00EF4BD2">
        <w:rPr>
          <w:rFonts w:cs="B Nazanin"/>
          <w:sz w:val="28"/>
          <w:szCs w:val="28"/>
          <w:rtl/>
          <w:lang w:bidi="fa-IR"/>
        </w:rPr>
        <w:t>سوسك از عوامل حساسيت زا است كه با روشهاي مناسب در رفع اين حيوان تلاش گردد</w:t>
      </w:r>
      <w:r w:rsidRPr="00EF4BD2">
        <w:rPr>
          <w:rFonts w:cs="B Nazanin" w:hint="cs"/>
          <w:sz w:val="28"/>
          <w:szCs w:val="28"/>
          <w:rtl/>
          <w:lang w:bidi="fa-IR"/>
        </w:rPr>
        <w:t xml:space="preserve"> .</w:t>
      </w:r>
    </w:p>
    <w:p w:rsidR="00B0257D" w:rsidRDefault="00B0257D" w:rsidP="00496D11">
      <w:pPr>
        <w:bidi/>
        <w:rPr>
          <w:rFonts w:cs="B Nazanin"/>
          <w:sz w:val="28"/>
          <w:szCs w:val="28"/>
          <w:rtl/>
          <w:lang w:bidi="fa-IR"/>
        </w:rPr>
      </w:pPr>
      <w:r w:rsidRPr="00EF4BD2">
        <w:rPr>
          <w:rFonts w:cs="B Nazanin"/>
          <w:b/>
          <w:bCs/>
          <w:sz w:val="24"/>
          <w:szCs w:val="24"/>
          <w:lang w:bidi="fa-IR"/>
        </w:rPr>
        <w:t xml:space="preserve">* </w:t>
      </w:r>
      <w:r w:rsidRPr="00EF4BD2">
        <w:rPr>
          <w:rFonts w:cs="B Nazanin"/>
          <w:b/>
          <w:bCs/>
          <w:sz w:val="26"/>
          <w:szCs w:val="26"/>
          <w:rtl/>
          <w:lang w:bidi="fa-IR"/>
        </w:rPr>
        <w:t>دود سيگار</w:t>
      </w:r>
      <w:r w:rsidRPr="00EF4BD2">
        <w:rPr>
          <w:rFonts w:cs="B Nazanin" w:hint="cs"/>
          <w:b/>
          <w:bCs/>
          <w:sz w:val="26"/>
          <w:szCs w:val="26"/>
          <w:lang w:bidi="fa-IR"/>
        </w:rPr>
        <w:br/>
      </w:r>
      <w:r w:rsidRPr="00EF4BD2">
        <w:rPr>
          <w:rFonts w:cs="B Nazanin"/>
          <w:sz w:val="28"/>
          <w:szCs w:val="28"/>
          <w:rtl/>
          <w:lang w:bidi="fa-IR"/>
        </w:rPr>
        <w:t>دود سيگار و ساير دخانيات (قليان، پيپ و .... ) از مهترين علل افزايش بروز و تشديد علائم آسم بخصوص در كودكان مي</w:t>
      </w:r>
      <w:r w:rsidRPr="00EF4BD2">
        <w:rPr>
          <w:rFonts w:cs="B Nazanin"/>
          <w:sz w:val="24"/>
          <w:szCs w:val="24"/>
          <w:lang w:bidi="fa-IR"/>
        </w:rPr>
        <w:t xml:space="preserve"> </w:t>
      </w:r>
      <w:r w:rsidRPr="00EF4BD2">
        <w:rPr>
          <w:rFonts w:cs="B Nazanin"/>
          <w:sz w:val="28"/>
          <w:szCs w:val="28"/>
          <w:rtl/>
          <w:lang w:bidi="fa-IR"/>
        </w:rPr>
        <w:t xml:space="preserve">باشند. حدود </w:t>
      </w:r>
      <w:r w:rsidRPr="00EF4BD2">
        <w:rPr>
          <w:rFonts w:cs="B Nazanin" w:hint="cs"/>
          <w:sz w:val="28"/>
          <w:szCs w:val="28"/>
          <w:rtl/>
          <w:lang w:bidi="fa-IR"/>
        </w:rPr>
        <w:t xml:space="preserve">4000 </w:t>
      </w:r>
      <w:r w:rsidRPr="00EF4BD2">
        <w:rPr>
          <w:rFonts w:cs="B Nazanin"/>
          <w:sz w:val="28"/>
          <w:szCs w:val="28"/>
          <w:rtl/>
          <w:lang w:bidi="fa-IR"/>
        </w:rPr>
        <w:t>ماده سمي در دود سيگار شناخته شده است. بنابراين توصيه مي شود</w:t>
      </w:r>
      <w:r w:rsidRPr="00EF4BD2">
        <w:rPr>
          <w:rFonts w:cs="B Nazanin"/>
          <w:sz w:val="28"/>
          <w:szCs w:val="28"/>
          <w:lang w:bidi="fa-IR"/>
        </w:rPr>
        <w:t xml:space="preserve"> :</w:t>
      </w:r>
      <w:r w:rsidRPr="00EF4BD2">
        <w:rPr>
          <w:rFonts w:cs="B Nazanin" w:hint="cs"/>
          <w:sz w:val="24"/>
          <w:szCs w:val="24"/>
          <w:lang w:bidi="fa-IR"/>
        </w:rPr>
        <w:br/>
      </w:r>
      <w:r w:rsidRPr="00EF4BD2">
        <w:rPr>
          <w:rFonts w:cs="B Nazanin"/>
          <w:sz w:val="28"/>
          <w:szCs w:val="28"/>
          <w:lang w:bidi="fa-IR"/>
        </w:rPr>
        <w:t xml:space="preserve">- </w:t>
      </w:r>
      <w:r w:rsidRPr="00EF4BD2">
        <w:rPr>
          <w:rFonts w:cs="B Nazanin"/>
          <w:sz w:val="28"/>
          <w:szCs w:val="28"/>
          <w:rtl/>
          <w:lang w:bidi="fa-IR"/>
        </w:rPr>
        <w:t>اجازه سيگار كشيدن در خانه يا فضاهاي بسته به هيچ كس داده نشود</w:t>
      </w:r>
      <w:r w:rsidRPr="00EF4BD2">
        <w:rPr>
          <w:rFonts w:cs="B Nazanin"/>
          <w:sz w:val="28"/>
          <w:szCs w:val="28"/>
          <w:lang w:bidi="fa-IR"/>
        </w:rPr>
        <w:t>.</w:t>
      </w:r>
      <w:r w:rsidRPr="00EF4BD2">
        <w:rPr>
          <w:rFonts w:cs="B Nazanin" w:hint="cs"/>
          <w:sz w:val="24"/>
          <w:szCs w:val="24"/>
          <w:lang w:bidi="fa-IR"/>
        </w:rPr>
        <w:br/>
      </w:r>
      <w:r w:rsidRPr="00EF4BD2">
        <w:rPr>
          <w:rFonts w:cs="B Nazanin" w:hint="cs"/>
          <w:sz w:val="28"/>
          <w:szCs w:val="28"/>
          <w:rtl/>
          <w:lang w:bidi="fa-IR"/>
        </w:rPr>
        <w:t xml:space="preserve"> </w:t>
      </w:r>
      <w:r w:rsidRPr="00EF4BD2">
        <w:rPr>
          <w:rFonts w:cs="B Nazanin"/>
          <w:sz w:val="28"/>
          <w:szCs w:val="28"/>
          <w:lang w:bidi="fa-IR"/>
        </w:rPr>
        <w:t xml:space="preserve">- </w:t>
      </w:r>
      <w:r w:rsidRPr="00EF4BD2">
        <w:rPr>
          <w:rFonts w:cs="B Nazanin"/>
          <w:sz w:val="28"/>
          <w:szCs w:val="28"/>
          <w:rtl/>
          <w:lang w:bidi="fa-IR"/>
        </w:rPr>
        <w:t>از مصر</w:t>
      </w:r>
      <w:r w:rsidRPr="00EF4BD2">
        <w:rPr>
          <w:rFonts w:cs="B Nazanin" w:hint="cs"/>
          <w:sz w:val="28"/>
          <w:szCs w:val="28"/>
          <w:rtl/>
          <w:lang w:bidi="fa-IR"/>
        </w:rPr>
        <w:t>ف</w:t>
      </w:r>
      <w:r w:rsidRPr="00EF4BD2">
        <w:rPr>
          <w:rFonts w:cs="B Nazanin"/>
          <w:sz w:val="28"/>
          <w:szCs w:val="28"/>
          <w:rtl/>
          <w:lang w:bidi="fa-IR"/>
        </w:rPr>
        <w:t xml:space="preserve"> انواع مواد دخاني اعم از سيگار، قليان، پيپ، ...... خودداري شود</w:t>
      </w:r>
      <w:r w:rsidRPr="00EF4BD2">
        <w:rPr>
          <w:rFonts w:cs="B Nazanin" w:hint="cs"/>
          <w:sz w:val="28"/>
          <w:szCs w:val="28"/>
          <w:rtl/>
          <w:lang w:bidi="fa-IR"/>
        </w:rPr>
        <w:t xml:space="preserve"> .</w:t>
      </w:r>
    </w:p>
    <w:p w:rsidR="00B0257D" w:rsidRPr="00EF4BD2" w:rsidRDefault="00B0257D" w:rsidP="00496D11">
      <w:pPr>
        <w:bidi/>
        <w:jc w:val="both"/>
        <w:rPr>
          <w:rFonts w:cs="B Nazanin"/>
          <w:sz w:val="28"/>
          <w:szCs w:val="28"/>
          <w:rtl/>
          <w:lang w:bidi="fa-IR"/>
        </w:rPr>
      </w:pPr>
      <w:r w:rsidRPr="00EF4BD2">
        <w:rPr>
          <w:rFonts w:cs="B Nazanin"/>
          <w:b/>
          <w:bCs/>
          <w:sz w:val="24"/>
          <w:szCs w:val="24"/>
          <w:lang w:bidi="fa-IR"/>
        </w:rPr>
        <w:t xml:space="preserve">* </w:t>
      </w:r>
      <w:r>
        <w:rPr>
          <w:rFonts w:cs="B Nazanin" w:hint="cs"/>
          <w:b/>
          <w:bCs/>
          <w:sz w:val="24"/>
          <w:szCs w:val="24"/>
          <w:rtl/>
          <w:lang w:bidi="fa-IR"/>
        </w:rPr>
        <w:t xml:space="preserve"> </w:t>
      </w:r>
      <w:r w:rsidRPr="00EF4BD2">
        <w:rPr>
          <w:rFonts w:cs="B Nazanin" w:hint="cs"/>
          <w:b/>
          <w:bCs/>
          <w:sz w:val="26"/>
          <w:szCs w:val="26"/>
          <w:rtl/>
          <w:lang w:bidi="fa-IR"/>
        </w:rPr>
        <w:t xml:space="preserve"> </w:t>
      </w:r>
      <w:r w:rsidRPr="00EF4BD2">
        <w:rPr>
          <w:rFonts w:cs="B Nazanin"/>
          <w:b/>
          <w:bCs/>
          <w:sz w:val="26"/>
          <w:szCs w:val="26"/>
          <w:rtl/>
          <w:lang w:bidi="fa-IR"/>
        </w:rPr>
        <w:t>تغذيه</w:t>
      </w:r>
    </w:p>
    <w:p w:rsidR="00B0257D" w:rsidRPr="00EF4BD2" w:rsidRDefault="00B0257D" w:rsidP="00496D11">
      <w:pPr>
        <w:bidi/>
        <w:jc w:val="both"/>
        <w:rPr>
          <w:rFonts w:cs="B Nazanin"/>
          <w:sz w:val="32"/>
          <w:szCs w:val="32"/>
          <w:rtl/>
          <w:lang w:bidi="fa-IR"/>
        </w:rPr>
      </w:pPr>
      <w:r w:rsidRPr="00EF4BD2">
        <w:rPr>
          <w:rFonts w:cs="B Nazanin"/>
          <w:sz w:val="28"/>
          <w:szCs w:val="28"/>
          <w:rtl/>
          <w:lang w:bidi="fa-IR"/>
        </w:rPr>
        <w:t xml:space="preserve">تغذيه انحصاري با شيرمادر بخصوص در </w:t>
      </w:r>
      <w:r w:rsidRPr="00EF4BD2">
        <w:rPr>
          <w:rFonts w:cs="B Nazanin" w:hint="cs"/>
          <w:sz w:val="28"/>
          <w:szCs w:val="28"/>
          <w:rtl/>
          <w:lang w:bidi="fa-IR"/>
        </w:rPr>
        <w:t xml:space="preserve">6 </w:t>
      </w:r>
      <w:r w:rsidRPr="00EF4BD2">
        <w:rPr>
          <w:rFonts w:cs="B Nazanin"/>
          <w:sz w:val="28"/>
          <w:szCs w:val="28"/>
          <w:rtl/>
          <w:lang w:bidi="fa-IR"/>
        </w:rPr>
        <w:t>ماه اول زندگي خطر بروز آلرژي و آسم را كاهش مي دههد. لذا براي پيشگيري از</w:t>
      </w:r>
      <w:r w:rsidRPr="00EF4BD2">
        <w:rPr>
          <w:rFonts w:cs="B Nazanin"/>
          <w:sz w:val="24"/>
          <w:szCs w:val="24"/>
          <w:lang w:bidi="fa-IR"/>
        </w:rPr>
        <w:t xml:space="preserve"> </w:t>
      </w:r>
      <w:r w:rsidRPr="00EF4BD2">
        <w:rPr>
          <w:rFonts w:cs="B Nazanin"/>
          <w:sz w:val="28"/>
          <w:szCs w:val="28"/>
          <w:rtl/>
          <w:lang w:bidi="fa-IR"/>
        </w:rPr>
        <w:t>آسم بهتر است از شيرخشك و يا شير تازه گاو استفاده نشود</w:t>
      </w:r>
      <w:r w:rsidRPr="00EF4BD2">
        <w:rPr>
          <w:rFonts w:cs="B Nazanin" w:hint="cs"/>
          <w:sz w:val="32"/>
          <w:szCs w:val="32"/>
          <w:rtl/>
          <w:lang w:bidi="fa-IR"/>
        </w:rPr>
        <w:t>.</w:t>
      </w:r>
    </w:p>
    <w:p w:rsidR="00B0257D" w:rsidRPr="00EF4BD2" w:rsidRDefault="00B0257D" w:rsidP="00496D11">
      <w:pPr>
        <w:bidi/>
        <w:rPr>
          <w:rFonts w:cs="B Nazanin"/>
          <w:sz w:val="36"/>
          <w:szCs w:val="36"/>
          <w:rtl/>
          <w:lang w:bidi="fa-IR"/>
        </w:rPr>
      </w:pPr>
      <w:r w:rsidRPr="00EF4BD2">
        <w:rPr>
          <w:rFonts w:cs="B Nazanin"/>
          <w:sz w:val="28"/>
          <w:szCs w:val="28"/>
          <w:rtl/>
          <w:lang w:bidi="fa-IR"/>
        </w:rPr>
        <w:lastRenderedPageBreak/>
        <w:t>مصر</w:t>
      </w:r>
      <w:r>
        <w:rPr>
          <w:rFonts w:cs="B Nazanin" w:hint="cs"/>
          <w:sz w:val="28"/>
          <w:szCs w:val="28"/>
          <w:rtl/>
          <w:lang w:bidi="fa-IR"/>
        </w:rPr>
        <w:t>ف</w:t>
      </w:r>
      <w:r w:rsidRPr="00EF4BD2">
        <w:rPr>
          <w:rFonts w:cs="B Nazanin"/>
          <w:sz w:val="28"/>
          <w:szCs w:val="28"/>
          <w:rtl/>
          <w:lang w:bidi="fa-IR"/>
        </w:rPr>
        <w:t xml:space="preserve"> غذاهاي حاوي مواد نگهدارنده و رنگ هاي غذايي، غذاهاي طبخ شده و آماده و كنسروي و فست فودها كه آلرژي زا</w:t>
      </w:r>
      <w:r w:rsidRPr="00EF4BD2">
        <w:rPr>
          <w:rFonts w:cs="B Nazanin"/>
          <w:sz w:val="24"/>
          <w:szCs w:val="24"/>
          <w:lang w:bidi="fa-IR"/>
        </w:rPr>
        <w:t xml:space="preserve"> </w:t>
      </w:r>
      <w:r w:rsidRPr="00EF4BD2">
        <w:rPr>
          <w:rFonts w:cs="B Nazanin"/>
          <w:sz w:val="28"/>
          <w:szCs w:val="28"/>
          <w:rtl/>
          <w:lang w:bidi="fa-IR"/>
        </w:rPr>
        <w:t>هستند به حداقل برسد. از طر</w:t>
      </w:r>
      <w:r w:rsidRPr="00EF4BD2">
        <w:rPr>
          <w:rFonts w:cs="B Nazanin" w:hint="cs"/>
          <w:sz w:val="28"/>
          <w:szCs w:val="28"/>
          <w:rtl/>
          <w:lang w:bidi="fa-IR"/>
        </w:rPr>
        <w:t>ف</w:t>
      </w:r>
      <w:r w:rsidRPr="00EF4BD2">
        <w:rPr>
          <w:rFonts w:cs="B Nazanin"/>
          <w:sz w:val="28"/>
          <w:szCs w:val="28"/>
          <w:rtl/>
          <w:lang w:bidi="fa-IR"/>
        </w:rPr>
        <w:t xml:space="preserve"> ديگر مصر</w:t>
      </w:r>
      <w:r w:rsidRPr="00EF4BD2">
        <w:rPr>
          <w:rFonts w:cs="B Nazanin" w:hint="cs"/>
          <w:sz w:val="28"/>
          <w:szCs w:val="28"/>
          <w:rtl/>
          <w:lang w:bidi="fa-IR"/>
        </w:rPr>
        <w:t>ف</w:t>
      </w:r>
      <w:r w:rsidRPr="00EF4BD2">
        <w:rPr>
          <w:rFonts w:cs="B Nazanin"/>
          <w:sz w:val="28"/>
          <w:szCs w:val="28"/>
          <w:rtl/>
          <w:lang w:bidi="fa-IR"/>
        </w:rPr>
        <w:t xml:space="preserve"> غذاهاي تازه و سبزيجات و ميوه جات افزايش يابد تا ميزان آلرژي زايي غذا به</w:t>
      </w:r>
      <w:r w:rsidRPr="00EF4BD2">
        <w:rPr>
          <w:rFonts w:cs="B Nazanin"/>
          <w:sz w:val="24"/>
          <w:szCs w:val="24"/>
          <w:lang w:bidi="fa-IR"/>
        </w:rPr>
        <w:t xml:space="preserve"> </w:t>
      </w:r>
      <w:r w:rsidRPr="00EF4BD2">
        <w:rPr>
          <w:rFonts w:cs="B Nazanin"/>
          <w:sz w:val="28"/>
          <w:szCs w:val="28"/>
          <w:rtl/>
          <w:lang w:bidi="fa-IR"/>
        </w:rPr>
        <w:t>حداقل برسد</w:t>
      </w:r>
      <w:r w:rsidRPr="00EF4BD2">
        <w:rPr>
          <w:rFonts w:cs="B Nazanin"/>
          <w:sz w:val="28"/>
          <w:szCs w:val="28"/>
          <w:lang w:bidi="fa-IR"/>
        </w:rPr>
        <w:t xml:space="preserve"> .</w:t>
      </w:r>
      <w:r w:rsidRPr="00EF4BD2">
        <w:rPr>
          <w:rFonts w:cs="B Nazanin" w:hint="cs"/>
          <w:sz w:val="24"/>
          <w:szCs w:val="24"/>
          <w:lang w:bidi="fa-IR"/>
        </w:rPr>
        <w:br/>
      </w:r>
      <w:r w:rsidRPr="00EF4BD2">
        <w:rPr>
          <w:rFonts w:cs="B Nazanin"/>
          <w:sz w:val="28"/>
          <w:szCs w:val="28"/>
          <w:rtl/>
          <w:lang w:bidi="fa-IR"/>
        </w:rPr>
        <w:t>از آنجا كه چاقي و آسم با هم بسيار ارتباط دارند و چاقي باعث افزايش شدت علائم آسم، افزايش تعداد حملات و كنترل</w:t>
      </w:r>
      <w:r w:rsidRPr="00EF4BD2">
        <w:rPr>
          <w:rFonts w:cs="B Nazanin"/>
          <w:sz w:val="24"/>
          <w:szCs w:val="24"/>
          <w:lang w:bidi="fa-IR"/>
        </w:rPr>
        <w:t xml:space="preserve"> </w:t>
      </w:r>
      <w:r w:rsidRPr="00EF4BD2">
        <w:rPr>
          <w:rFonts w:cs="B Nazanin"/>
          <w:sz w:val="28"/>
          <w:szCs w:val="28"/>
          <w:rtl/>
          <w:lang w:bidi="fa-IR"/>
        </w:rPr>
        <w:t>نامناسب آسم مي شود بايد با تنظيم محتواي غذا و ورزش مانع از چاقي شد</w:t>
      </w:r>
      <w:r w:rsidRPr="00EF4BD2">
        <w:rPr>
          <w:rFonts w:cs="B Nazanin" w:hint="cs"/>
          <w:sz w:val="28"/>
          <w:szCs w:val="28"/>
          <w:rtl/>
          <w:lang w:bidi="fa-IR"/>
        </w:rPr>
        <w:t xml:space="preserve"> </w:t>
      </w:r>
      <w:r w:rsidRPr="00EF4BD2">
        <w:rPr>
          <w:rFonts w:cs="B Nazanin" w:hint="cs"/>
          <w:sz w:val="36"/>
          <w:szCs w:val="36"/>
          <w:rtl/>
          <w:lang w:bidi="fa-IR"/>
        </w:rPr>
        <w:t>.</w:t>
      </w:r>
    </w:p>
    <w:p w:rsidR="00B0257D" w:rsidRPr="00EF4BD2" w:rsidRDefault="00B0257D" w:rsidP="00496D11">
      <w:pPr>
        <w:bidi/>
        <w:rPr>
          <w:rFonts w:cs="B Nazanin"/>
          <w:sz w:val="40"/>
          <w:szCs w:val="40"/>
          <w:rtl/>
          <w:lang w:bidi="fa-IR"/>
        </w:rPr>
      </w:pPr>
      <w:r w:rsidRPr="00EF4BD2">
        <w:rPr>
          <w:rFonts w:cs="B Nazanin"/>
          <w:b/>
          <w:bCs/>
          <w:sz w:val="28"/>
          <w:szCs w:val="28"/>
          <w:lang w:bidi="fa-IR"/>
        </w:rPr>
        <w:t xml:space="preserve">* </w:t>
      </w:r>
      <w:r>
        <w:rPr>
          <w:rFonts w:cs="B Nazanin" w:hint="cs"/>
          <w:b/>
          <w:bCs/>
          <w:sz w:val="28"/>
          <w:szCs w:val="28"/>
          <w:rtl/>
          <w:lang w:bidi="fa-IR"/>
        </w:rPr>
        <w:t xml:space="preserve"> </w:t>
      </w:r>
      <w:r w:rsidRPr="00EF4BD2">
        <w:rPr>
          <w:rFonts w:cs="B Nazanin" w:hint="cs"/>
          <w:b/>
          <w:bCs/>
          <w:sz w:val="28"/>
          <w:szCs w:val="28"/>
          <w:rtl/>
          <w:lang w:bidi="fa-IR"/>
        </w:rPr>
        <w:t xml:space="preserve"> </w:t>
      </w:r>
      <w:r w:rsidRPr="00EF4BD2">
        <w:rPr>
          <w:rFonts w:cs="B Nazanin"/>
          <w:b/>
          <w:bCs/>
          <w:sz w:val="28"/>
          <w:szCs w:val="28"/>
          <w:rtl/>
          <w:lang w:bidi="fa-IR"/>
        </w:rPr>
        <w:t>آلودگي هوا</w:t>
      </w:r>
      <w:r w:rsidRPr="00EF4BD2">
        <w:rPr>
          <w:rFonts w:cs="B Nazanin" w:hint="cs"/>
          <w:b/>
          <w:bCs/>
          <w:sz w:val="28"/>
          <w:szCs w:val="28"/>
          <w:lang w:bidi="fa-IR"/>
        </w:rPr>
        <w:br/>
      </w:r>
      <w:r w:rsidRPr="00EF4BD2">
        <w:rPr>
          <w:rFonts w:cs="B Nazanin"/>
          <w:sz w:val="28"/>
          <w:szCs w:val="28"/>
          <w:rtl/>
          <w:lang w:bidi="fa-IR"/>
        </w:rPr>
        <w:t>هواي آلوده حاوي مواد شيميايي متعددي است كه موجب بروز و يا بدتر شدن آسم مي گردد. لذا بهتر است در مواقعي كه</w:t>
      </w:r>
      <w:r w:rsidRPr="00EF4BD2">
        <w:rPr>
          <w:rFonts w:cs="B Nazanin"/>
          <w:sz w:val="24"/>
          <w:szCs w:val="24"/>
          <w:lang w:bidi="fa-IR"/>
        </w:rPr>
        <w:t xml:space="preserve"> </w:t>
      </w:r>
      <w:r w:rsidRPr="00EF4BD2">
        <w:rPr>
          <w:rFonts w:cs="B Nazanin"/>
          <w:sz w:val="28"/>
          <w:szCs w:val="28"/>
          <w:rtl/>
          <w:lang w:bidi="fa-IR"/>
        </w:rPr>
        <w:t>علائم هشدار دهنده</w:t>
      </w:r>
      <w:r w:rsidRPr="00EF4BD2">
        <w:rPr>
          <w:rFonts w:cs="B Nazanin" w:hint="cs"/>
          <w:sz w:val="28"/>
          <w:szCs w:val="28"/>
          <w:rtl/>
          <w:lang w:bidi="fa-IR"/>
        </w:rPr>
        <w:t xml:space="preserve"> </w:t>
      </w:r>
      <w:r w:rsidRPr="00EF4BD2">
        <w:rPr>
          <w:rFonts w:cs="B Nazanin"/>
          <w:sz w:val="28"/>
          <w:szCs w:val="28"/>
          <w:rtl/>
          <w:lang w:bidi="fa-IR"/>
        </w:rPr>
        <w:t xml:space="preserve"> نشان</w:t>
      </w:r>
      <w:r>
        <w:rPr>
          <w:rFonts w:cs="B Nazanin" w:hint="cs"/>
          <w:sz w:val="28"/>
          <w:szCs w:val="28"/>
          <w:rtl/>
          <w:lang w:bidi="fa-IR"/>
        </w:rPr>
        <w:t xml:space="preserve"> </w:t>
      </w:r>
      <w:r w:rsidRPr="00EF4BD2">
        <w:rPr>
          <w:rFonts w:cs="B Nazanin"/>
          <w:sz w:val="28"/>
          <w:szCs w:val="28"/>
          <w:rtl/>
          <w:lang w:bidi="fa-IR"/>
        </w:rPr>
        <w:t>دهنده آلودگي شديد هوا هستند حتي المقدور از خروج از منزل و خصوصا ورزش درفضاي آزاد</w:t>
      </w:r>
      <w:r w:rsidRPr="00EF4BD2">
        <w:rPr>
          <w:rFonts w:cs="B Nazanin" w:hint="cs"/>
          <w:sz w:val="24"/>
          <w:szCs w:val="24"/>
          <w:rtl/>
          <w:lang w:bidi="fa-IR"/>
        </w:rPr>
        <w:t xml:space="preserve"> </w:t>
      </w:r>
      <w:r w:rsidRPr="00EF4BD2">
        <w:rPr>
          <w:rFonts w:cs="B Nazanin"/>
          <w:sz w:val="28"/>
          <w:szCs w:val="28"/>
          <w:rtl/>
          <w:lang w:bidi="fa-IR"/>
        </w:rPr>
        <w:t>اجتناب گردد</w:t>
      </w:r>
      <w:r w:rsidRPr="00EF4BD2">
        <w:rPr>
          <w:rFonts w:cs="B Nazanin"/>
          <w:sz w:val="28"/>
          <w:szCs w:val="28"/>
          <w:lang w:bidi="fa-IR"/>
        </w:rPr>
        <w:t>.</w:t>
      </w:r>
      <w:r w:rsidRPr="00EF4BD2">
        <w:rPr>
          <w:rFonts w:cs="B Nazanin" w:hint="cs"/>
          <w:sz w:val="24"/>
          <w:szCs w:val="24"/>
          <w:lang w:bidi="fa-IR"/>
        </w:rPr>
        <w:br/>
      </w:r>
      <w:r w:rsidRPr="00EF4BD2">
        <w:rPr>
          <w:rFonts w:cs="B Nazanin"/>
          <w:sz w:val="28"/>
          <w:szCs w:val="28"/>
          <w:rtl/>
          <w:lang w:bidi="fa-IR"/>
        </w:rPr>
        <w:t>استفاده از وسايل گرمايشي دود زا ( بخاري نفتي يا چوبي ، وجود تنور درمنزل و...... ) نيز از عوامل بروز و تشديد آسم به شمار</w:t>
      </w:r>
      <w:r w:rsidRPr="00EF4BD2">
        <w:rPr>
          <w:rFonts w:cs="B Nazanin"/>
          <w:sz w:val="24"/>
          <w:szCs w:val="24"/>
          <w:lang w:bidi="fa-IR"/>
        </w:rPr>
        <w:t xml:space="preserve"> </w:t>
      </w:r>
      <w:r w:rsidRPr="00EF4BD2">
        <w:rPr>
          <w:rFonts w:cs="B Nazanin"/>
          <w:sz w:val="28"/>
          <w:szCs w:val="28"/>
          <w:rtl/>
          <w:lang w:bidi="fa-IR"/>
        </w:rPr>
        <w:t>مي روند و استفاده از وسايل گرمايشي غيردود زا توصيه مي گردد</w:t>
      </w:r>
      <w:r w:rsidRPr="00EF4BD2">
        <w:rPr>
          <w:rFonts w:cs="B Nazanin"/>
          <w:sz w:val="28"/>
          <w:szCs w:val="28"/>
          <w:lang w:bidi="fa-IR"/>
        </w:rPr>
        <w:t xml:space="preserve"> .</w:t>
      </w:r>
      <w:r w:rsidRPr="00EF4BD2">
        <w:rPr>
          <w:rFonts w:cs="B Nazanin"/>
          <w:sz w:val="24"/>
          <w:szCs w:val="24"/>
          <w:lang w:bidi="fa-IR"/>
        </w:rPr>
        <w:t xml:space="preserve"> </w:t>
      </w:r>
      <w:r w:rsidRPr="00EF4BD2">
        <w:rPr>
          <w:rFonts w:cs="B Nazanin"/>
          <w:sz w:val="28"/>
          <w:szCs w:val="28"/>
          <w:rtl/>
          <w:lang w:bidi="fa-IR"/>
        </w:rPr>
        <w:t>نورگير بودن</w:t>
      </w:r>
      <w:r w:rsidRPr="00EF4BD2">
        <w:rPr>
          <w:rFonts w:cs="B Nazanin" w:hint="cs"/>
          <w:sz w:val="28"/>
          <w:szCs w:val="28"/>
          <w:rtl/>
          <w:lang w:bidi="fa-IR"/>
        </w:rPr>
        <w:t xml:space="preserve"> </w:t>
      </w:r>
      <w:r w:rsidRPr="00EF4BD2">
        <w:rPr>
          <w:rFonts w:cs="B Nazanin"/>
          <w:sz w:val="28"/>
          <w:szCs w:val="28"/>
          <w:rtl/>
          <w:lang w:bidi="fa-IR"/>
        </w:rPr>
        <w:t xml:space="preserve">مستقيم فضاي خانه و محل كار نيز از عوامل مهم كاهش حملات آسم است چرا كه اولاً آفتاب باعث كاهش مايتها و كپك ها مي شود و ثانياً باعث توليد </w:t>
      </w:r>
      <w:r w:rsidRPr="00EF4BD2">
        <w:rPr>
          <w:rFonts w:ascii="Calibri" w:hAnsi="Calibri" w:cs="Calibri"/>
          <w:sz w:val="28"/>
          <w:szCs w:val="28"/>
          <w:lang w:bidi="fa-IR"/>
        </w:rPr>
        <w:t>Vit D</w:t>
      </w:r>
      <w:r w:rsidRPr="00EF4BD2">
        <w:rPr>
          <w:rFonts w:cs="B Nazanin"/>
          <w:sz w:val="28"/>
          <w:szCs w:val="28"/>
          <w:rtl/>
          <w:lang w:bidi="fa-IR"/>
        </w:rPr>
        <w:t>فعال مي گردد</w:t>
      </w:r>
      <w:r w:rsidRPr="00EF4BD2">
        <w:rPr>
          <w:rFonts w:cs="B Nazanin" w:hint="cs"/>
          <w:sz w:val="40"/>
          <w:szCs w:val="40"/>
          <w:rtl/>
          <w:lang w:bidi="fa-IR"/>
        </w:rPr>
        <w:t>.</w:t>
      </w:r>
    </w:p>
    <w:p w:rsidR="00B0257D" w:rsidRPr="00EF4BD2" w:rsidRDefault="00B0257D" w:rsidP="00496D11">
      <w:pPr>
        <w:bidi/>
        <w:rPr>
          <w:rFonts w:cs="B Nazanin"/>
          <w:sz w:val="40"/>
          <w:szCs w:val="40"/>
          <w:rtl/>
          <w:lang w:bidi="fa-IR"/>
        </w:rPr>
      </w:pPr>
      <w:r w:rsidRPr="00EF4BD2">
        <w:rPr>
          <w:rFonts w:cs="B Nazanin"/>
          <w:b/>
          <w:bCs/>
          <w:sz w:val="24"/>
          <w:szCs w:val="24"/>
          <w:lang w:bidi="fa-IR"/>
        </w:rPr>
        <w:t xml:space="preserve">* </w:t>
      </w:r>
      <w:r w:rsidRPr="00EF4BD2">
        <w:rPr>
          <w:rFonts w:cs="B Nazanin" w:hint="cs"/>
          <w:b/>
          <w:bCs/>
          <w:sz w:val="28"/>
          <w:szCs w:val="28"/>
          <w:rtl/>
          <w:lang w:bidi="fa-IR"/>
        </w:rPr>
        <w:t xml:space="preserve"> </w:t>
      </w:r>
      <w:r w:rsidRPr="00EF4BD2">
        <w:rPr>
          <w:rFonts w:cs="B Nazanin"/>
          <w:b/>
          <w:bCs/>
          <w:sz w:val="28"/>
          <w:szCs w:val="28"/>
          <w:rtl/>
          <w:lang w:bidi="fa-IR"/>
        </w:rPr>
        <w:t>بوهاي تند</w:t>
      </w:r>
      <w:r w:rsidRPr="00EF4BD2">
        <w:rPr>
          <w:rFonts w:cs="B Nazanin" w:hint="cs"/>
          <w:b/>
          <w:bCs/>
          <w:sz w:val="28"/>
          <w:szCs w:val="28"/>
          <w:lang w:bidi="fa-IR"/>
        </w:rPr>
        <w:br/>
      </w:r>
      <w:r w:rsidRPr="00EF4BD2">
        <w:rPr>
          <w:rFonts w:cs="B Nazanin"/>
          <w:sz w:val="28"/>
          <w:szCs w:val="28"/>
          <w:rtl/>
          <w:lang w:bidi="fa-IR"/>
        </w:rPr>
        <w:t>بعضي از افراد نسبت به بوهاي تند مثل بوي رنگ و اسپري مو ،عطر و ادوكلن، سفيد كننده ها ، جوهر نمك و شوينده ها</w:t>
      </w:r>
      <w:r w:rsidRPr="00EF4BD2">
        <w:rPr>
          <w:rFonts w:cs="B Nazanin"/>
          <w:sz w:val="24"/>
          <w:szCs w:val="24"/>
          <w:lang w:bidi="fa-IR"/>
        </w:rPr>
        <w:t xml:space="preserve"> </w:t>
      </w:r>
      <w:r w:rsidRPr="00EF4BD2">
        <w:rPr>
          <w:rFonts w:cs="B Nazanin"/>
          <w:sz w:val="28"/>
          <w:szCs w:val="28"/>
          <w:rtl/>
          <w:lang w:bidi="fa-IR"/>
        </w:rPr>
        <w:t>واكنش نشان مي دهند لذا بايد از اين عوامل محرك در محيط خانه و محل كار اجتناب كنند</w:t>
      </w:r>
      <w:r w:rsidRPr="00EF4BD2">
        <w:rPr>
          <w:rFonts w:cs="B Nazanin" w:hint="cs"/>
          <w:sz w:val="44"/>
          <w:szCs w:val="44"/>
          <w:rtl/>
          <w:lang w:bidi="fa-IR"/>
        </w:rPr>
        <w:t>.</w:t>
      </w:r>
    </w:p>
    <w:p w:rsidR="00B0257D" w:rsidRPr="00EF4BD2" w:rsidRDefault="00B0257D" w:rsidP="00496D11">
      <w:pPr>
        <w:bidi/>
        <w:rPr>
          <w:rFonts w:cs="B Nazanin"/>
          <w:sz w:val="44"/>
          <w:szCs w:val="44"/>
          <w:rtl/>
          <w:lang w:bidi="fa-IR"/>
        </w:rPr>
      </w:pPr>
      <w:r w:rsidRPr="00EF4BD2">
        <w:rPr>
          <w:rFonts w:cs="B Nazanin"/>
          <w:b/>
          <w:bCs/>
          <w:sz w:val="28"/>
          <w:szCs w:val="28"/>
          <w:lang w:bidi="fa-IR"/>
        </w:rPr>
        <w:t xml:space="preserve">* </w:t>
      </w:r>
      <w:r w:rsidRPr="00EF4BD2">
        <w:rPr>
          <w:rFonts w:cs="B Nazanin" w:hint="cs"/>
          <w:b/>
          <w:bCs/>
          <w:sz w:val="28"/>
          <w:szCs w:val="28"/>
          <w:rtl/>
          <w:lang w:bidi="fa-IR"/>
        </w:rPr>
        <w:t xml:space="preserve"> </w:t>
      </w:r>
      <w:r w:rsidRPr="00EF4BD2">
        <w:rPr>
          <w:rFonts w:cs="B Nazanin"/>
          <w:b/>
          <w:bCs/>
          <w:sz w:val="28"/>
          <w:szCs w:val="28"/>
          <w:rtl/>
          <w:lang w:bidi="fa-IR"/>
        </w:rPr>
        <w:t>گرده هاي گياهان و قارچ ها</w:t>
      </w:r>
      <w:r w:rsidRPr="00EF4BD2">
        <w:rPr>
          <w:rFonts w:cs="B Nazanin" w:hint="cs"/>
          <w:b/>
          <w:bCs/>
          <w:sz w:val="28"/>
          <w:szCs w:val="28"/>
          <w:lang w:bidi="fa-IR"/>
        </w:rPr>
        <w:br/>
      </w:r>
      <w:r w:rsidRPr="00EF4BD2">
        <w:rPr>
          <w:rFonts w:cs="B Nazanin"/>
          <w:sz w:val="28"/>
          <w:szCs w:val="28"/>
          <w:rtl/>
          <w:lang w:bidi="fa-IR"/>
        </w:rPr>
        <w:t>گرده هاي گياهي موجود درفضا ، اغلب سبب آسم و آلرژي هاي فصلي مي شوند. درختاني مثل نارون ، كاج ، سپيدار ، علوفه</w:t>
      </w:r>
      <w:r w:rsidRPr="00EF4BD2">
        <w:rPr>
          <w:rFonts w:cs="B Nazanin"/>
          <w:sz w:val="24"/>
          <w:szCs w:val="24"/>
          <w:lang w:bidi="fa-IR"/>
        </w:rPr>
        <w:t xml:space="preserve"> </w:t>
      </w:r>
      <w:r w:rsidRPr="00EF4BD2">
        <w:rPr>
          <w:rFonts w:cs="B Nazanin"/>
          <w:sz w:val="28"/>
          <w:szCs w:val="28"/>
          <w:rtl/>
          <w:lang w:bidi="fa-IR"/>
        </w:rPr>
        <w:t>هاي هرز در فصول مختلف مشکل ساز هستند. در فصل هاي گرده افشاني با بستن درب و پنجره ها مي توان از نفوذ گرده ها</w:t>
      </w:r>
      <w:r w:rsidRPr="00EF4BD2">
        <w:rPr>
          <w:rFonts w:cs="B Nazanin"/>
          <w:sz w:val="24"/>
          <w:szCs w:val="24"/>
          <w:lang w:bidi="fa-IR"/>
        </w:rPr>
        <w:t xml:space="preserve"> </w:t>
      </w:r>
      <w:r w:rsidRPr="00EF4BD2">
        <w:rPr>
          <w:rFonts w:cs="B Nazanin"/>
          <w:sz w:val="28"/>
          <w:szCs w:val="28"/>
          <w:rtl/>
          <w:lang w:bidi="fa-IR"/>
        </w:rPr>
        <w:t>به اتاق جلوگيري كرد</w:t>
      </w:r>
      <w:r w:rsidRPr="00EF4BD2">
        <w:rPr>
          <w:rFonts w:cs="B Nazanin"/>
          <w:sz w:val="28"/>
          <w:szCs w:val="28"/>
          <w:lang w:bidi="fa-IR"/>
        </w:rPr>
        <w:t>.</w:t>
      </w:r>
      <w:r w:rsidRPr="00EF4BD2">
        <w:rPr>
          <w:rFonts w:cs="B Nazanin" w:hint="cs"/>
          <w:sz w:val="24"/>
          <w:szCs w:val="24"/>
          <w:lang w:bidi="fa-IR"/>
        </w:rPr>
        <w:br/>
      </w:r>
      <w:r w:rsidRPr="00EF4BD2">
        <w:rPr>
          <w:rFonts w:cs="B Nazanin"/>
          <w:sz w:val="28"/>
          <w:szCs w:val="28"/>
          <w:rtl/>
          <w:lang w:bidi="fa-IR"/>
        </w:rPr>
        <w:t>رطوبت و گرما سبب رشد قارچ ها وكپك ها مي گردند، كپك ها و قارچ ها از عوامل آلرژي زا در فضاهاي بسته به شمار مي</w:t>
      </w:r>
      <w:r w:rsidRPr="00EF4BD2">
        <w:rPr>
          <w:rFonts w:cs="B Nazanin"/>
          <w:sz w:val="24"/>
          <w:szCs w:val="24"/>
          <w:lang w:bidi="fa-IR"/>
        </w:rPr>
        <w:t xml:space="preserve"> </w:t>
      </w:r>
      <w:r w:rsidRPr="00EF4BD2">
        <w:rPr>
          <w:rFonts w:cs="B Nazanin"/>
          <w:sz w:val="28"/>
          <w:szCs w:val="28"/>
          <w:rtl/>
          <w:lang w:bidi="fa-IR"/>
        </w:rPr>
        <w:t>روند. لذا بايد از منابع تکثير قارچ مثل جاهاي مرطوب اجتناب كرده و محل هاي مرطوب (حمام ، زير زمين ) مکرراً تميز</w:t>
      </w:r>
      <w:r w:rsidRPr="00EF4BD2">
        <w:rPr>
          <w:rFonts w:cs="B Nazanin"/>
          <w:sz w:val="24"/>
          <w:szCs w:val="24"/>
          <w:lang w:bidi="fa-IR"/>
        </w:rPr>
        <w:t xml:space="preserve"> </w:t>
      </w:r>
      <w:r w:rsidRPr="00EF4BD2">
        <w:rPr>
          <w:rFonts w:cs="B Nazanin"/>
          <w:sz w:val="28"/>
          <w:szCs w:val="28"/>
          <w:rtl/>
          <w:lang w:bidi="fa-IR"/>
        </w:rPr>
        <w:t>شوند. نگهداري گلدان هاي زينتي و متعدد در خانه باعث افزايش قارچ ها وكپك ها مي شوند</w:t>
      </w:r>
      <w:r w:rsidRPr="00EF4BD2">
        <w:rPr>
          <w:rFonts w:cs="B Nazanin" w:hint="cs"/>
          <w:sz w:val="28"/>
          <w:szCs w:val="28"/>
          <w:rtl/>
          <w:lang w:bidi="fa-IR"/>
        </w:rPr>
        <w:t xml:space="preserve"> </w:t>
      </w:r>
      <w:r w:rsidRPr="00EF4BD2">
        <w:rPr>
          <w:rFonts w:cs="B Nazanin" w:hint="cs"/>
          <w:sz w:val="44"/>
          <w:szCs w:val="44"/>
          <w:rtl/>
          <w:lang w:bidi="fa-IR"/>
        </w:rPr>
        <w:t>.</w:t>
      </w:r>
    </w:p>
    <w:p w:rsidR="00B0257D" w:rsidRDefault="00B0257D" w:rsidP="00496D11">
      <w:pPr>
        <w:bidi/>
        <w:rPr>
          <w:rFonts w:cs="B Nazanin"/>
          <w:sz w:val="44"/>
          <w:szCs w:val="44"/>
          <w:rtl/>
          <w:lang w:bidi="fa-IR"/>
        </w:rPr>
      </w:pPr>
    </w:p>
    <w:p w:rsidR="00B0257D" w:rsidRDefault="00B0257D" w:rsidP="00496D11">
      <w:pPr>
        <w:bidi/>
        <w:rPr>
          <w:rFonts w:cs="B Nazanin"/>
          <w:sz w:val="44"/>
          <w:szCs w:val="44"/>
          <w:rtl/>
          <w:lang w:bidi="fa-IR"/>
        </w:rPr>
      </w:pPr>
    </w:p>
    <w:p w:rsidR="00B0257D" w:rsidRDefault="00B0257D" w:rsidP="00496D11">
      <w:pPr>
        <w:bidi/>
        <w:rPr>
          <w:rFonts w:cs="B Nazanin"/>
          <w:sz w:val="44"/>
          <w:szCs w:val="44"/>
          <w:rtl/>
          <w:lang w:bidi="fa-IR"/>
        </w:rPr>
      </w:pPr>
    </w:p>
    <w:p w:rsidR="00B0257D" w:rsidRPr="00EF4BD2" w:rsidRDefault="00B0257D" w:rsidP="00496D11">
      <w:pPr>
        <w:bidi/>
        <w:rPr>
          <w:rFonts w:cs="B Nazanin"/>
          <w:sz w:val="44"/>
          <w:szCs w:val="44"/>
          <w:rtl/>
          <w:lang w:bidi="fa-IR"/>
        </w:rPr>
      </w:pPr>
    </w:p>
    <w:p w:rsidR="00B0257D" w:rsidRDefault="00B0257D" w:rsidP="00496D11">
      <w:pPr>
        <w:bidi/>
        <w:spacing w:after="0"/>
        <w:jc w:val="center"/>
        <w:textAlignment w:val="baseline"/>
        <w:rPr>
          <w:rFonts w:ascii="Arial" w:eastAsia="+mn-ea" w:hAnsi="+mn-cs" w:cs="B Titr"/>
          <w:spacing w:val="10"/>
          <w:kern w:val="24"/>
          <w:sz w:val="28"/>
          <w:szCs w:val="28"/>
          <w:rtl/>
          <w:lang w:bidi="fa-IR"/>
        </w:rPr>
      </w:pPr>
    </w:p>
    <w:p w:rsidR="00B0257D" w:rsidRDefault="00B0257D" w:rsidP="00496D11">
      <w:pPr>
        <w:bidi/>
        <w:spacing w:after="0"/>
        <w:jc w:val="center"/>
        <w:textAlignment w:val="baseline"/>
        <w:rPr>
          <w:rFonts w:ascii="Arial" w:eastAsia="+mn-ea" w:hAnsi="+mn-cs" w:cs="B Titr"/>
          <w:spacing w:val="10"/>
          <w:kern w:val="24"/>
          <w:sz w:val="72"/>
          <w:szCs w:val="72"/>
          <w:rtl/>
          <w:lang w:bidi="fa-IR"/>
        </w:rPr>
      </w:pPr>
    </w:p>
    <w:p w:rsidR="001F4508" w:rsidRPr="0006272A" w:rsidRDefault="001F4508" w:rsidP="00496D11">
      <w:pPr>
        <w:bidi/>
        <w:spacing w:after="0"/>
        <w:jc w:val="center"/>
        <w:textAlignment w:val="baseline"/>
        <w:rPr>
          <w:rFonts w:ascii="Arial" w:eastAsia="+mn-ea" w:hAnsi="+mn-cs" w:cs="B Titr"/>
          <w:spacing w:val="10"/>
          <w:kern w:val="24"/>
          <w:sz w:val="40"/>
          <w:szCs w:val="40"/>
          <w:rtl/>
          <w:lang w:bidi="fa-IR"/>
        </w:rPr>
      </w:pPr>
      <w:r w:rsidRPr="0006272A">
        <w:rPr>
          <w:rFonts w:ascii="Arial" w:eastAsia="+mn-ea" w:hAnsi="+mn-cs" w:cs="B Titr" w:hint="cs"/>
          <w:spacing w:val="10"/>
          <w:kern w:val="24"/>
          <w:sz w:val="40"/>
          <w:szCs w:val="40"/>
          <w:rtl/>
          <w:lang w:bidi="fa-IR"/>
        </w:rPr>
        <w:t>فصل هفدهم</w:t>
      </w:r>
    </w:p>
    <w:p w:rsidR="00B0257D" w:rsidRDefault="00B0257D" w:rsidP="00496D11">
      <w:pPr>
        <w:bidi/>
        <w:spacing w:after="0"/>
        <w:jc w:val="center"/>
        <w:textAlignment w:val="baseline"/>
        <w:rPr>
          <w:rFonts w:ascii="Arial" w:eastAsia="+mn-ea" w:hAnsi="+mn-cs" w:cs="B Titr"/>
          <w:spacing w:val="10"/>
          <w:kern w:val="24"/>
          <w:sz w:val="72"/>
          <w:szCs w:val="72"/>
          <w:rtl/>
          <w:lang w:bidi="fa-IR"/>
        </w:rPr>
      </w:pPr>
      <w:r w:rsidRPr="0006272A">
        <w:rPr>
          <w:rFonts w:ascii="Arial" w:eastAsia="+mn-ea" w:hAnsi="+mn-cs" w:cs="B Titr"/>
          <w:spacing w:val="10"/>
          <w:kern w:val="24"/>
          <w:sz w:val="40"/>
          <w:szCs w:val="40"/>
          <w:rtl/>
          <w:lang w:bidi="fa-IR"/>
        </w:rPr>
        <w:t xml:space="preserve"> برنامه های پیشگیری از حوادث و ارتقاء ایمنی</w:t>
      </w:r>
    </w:p>
    <w:p w:rsidR="00B0257D" w:rsidRDefault="00B0257D" w:rsidP="00496D11">
      <w:pPr>
        <w:bidi/>
        <w:spacing w:after="0"/>
        <w:jc w:val="center"/>
        <w:textAlignment w:val="baseline"/>
        <w:rPr>
          <w:rFonts w:ascii="Arial" w:eastAsia="+mn-ea" w:hAnsi="+mn-cs" w:cs="B Titr"/>
          <w:spacing w:val="10"/>
          <w:kern w:val="24"/>
          <w:sz w:val="72"/>
          <w:szCs w:val="72"/>
          <w:rtl/>
          <w:lang w:bidi="fa-IR"/>
        </w:rPr>
      </w:pPr>
    </w:p>
    <w:p w:rsidR="00B0257D" w:rsidRDefault="00B0257D" w:rsidP="00496D11">
      <w:pPr>
        <w:bidi/>
        <w:spacing w:after="0"/>
        <w:jc w:val="both"/>
        <w:textAlignment w:val="baseline"/>
        <w:rPr>
          <w:rFonts w:ascii="Arial" w:eastAsia="+mn-ea" w:hAnsi="Times New Roman" w:cs="B Nazanin"/>
          <w:b/>
          <w:bCs/>
          <w:kern w:val="24"/>
          <w:sz w:val="28"/>
          <w:szCs w:val="28"/>
          <w:rtl/>
          <w:lang w:bidi="fa-IR"/>
        </w:rPr>
      </w:pPr>
    </w:p>
    <w:p w:rsidR="0061765A" w:rsidRDefault="0061765A" w:rsidP="0061765A">
      <w:pPr>
        <w:bidi/>
        <w:spacing w:after="0"/>
        <w:jc w:val="both"/>
        <w:textAlignment w:val="baseline"/>
        <w:rPr>
          <w:rFonts w:ascii="Arial" w:eastAsia="+mn-ea" w:hAnsi="Times New Roman" w:cs="B Nazanin"/>
          <w:b/>
          <w:bCs/>
          <w:kern w:val="24"/>
          <w:sz w:val="28"/>
          <w:szCs w:val="28"/>
          <w:rtl/>
          <w:lang w:bidi="fa-IR"/>
        </w:rPr>
      </w:pPr>
    </w:p>
    <w:p w:rsidR="0061765A" w:rsidRDefault="0061765A" w:rsidP="0061765A">
      <w:pPr>
        <w:bidi/>
        <w:spacing w:after="0"/>
        <w:jc w:val="both"/>
        <w:textAlignment w:val="baseline"/>
        <w:rPr>
          <w:rFonts w:ascii="Arial" w:eastAsia="+mn-ea" w:hAnsi="Times New Roman" w:cs="B Nazanin"/>
          <w:b/>
          <w:bCs/>
          <w:kern w:val="24"/>
          <w:sz w:val="28"/>
          <w:szCs w:val="28"/>
          <w:rtl/>
          <w:lang w:bidi="fa-IR"/>
        </w:rPr>
      </w:pPr>
    </w:p>
    <w:p w:rsidR="0061765A" w:rsidRDefault="0061765A" w:rsidP="0061765A">
      <w:pPr>
        <w:bidi/>
        <w:spacing w:after="0"/>
        <w:jc w:val="both"/>
        <w:textAlignment w:val="baseline"/>
        <w:rPr>
          <w:rFonts w:ascii="Arial" w:eastAsia="+mn-ea" w:hAnsi="Times New Roman" w:cs="B Nazanin"/>
          <w:b/>
          <w:bCs/>
          <w:kern w:val="24"/>
          <w:sz w:val="28"/>
          <w:szCs w:val="28"/>
          <w:rtl/>
          <w:lang w:bidi="fa-IR"/>
        </w:rPr>
      </w:pPr>
    </w:p>
    <w:p w:rsidR="0061765A" w:rsidRDefault="0061765A" w:rsidP="0061765A">
      <w:pPr>
        <w:bidi/>
        <w:spacing w:after="0"/>
        <w:jc w:val="both"/>
        <w:textAlignment w:val="baseline"/>
        <w:rPr>
          <w:rFonts w:ascii="Arial" w:eastAsia="+mn-ea" w:hAnsi="Times New Roman" w:cs="B Nazanin"/>
          <w:b/>
          <w:bCs/>
          <w:kern w:val="24"/>
          <w:sz w:val="28"/>
          <w:szCs w:val="28"/>
          <w:rtl/>
          <w:lang w:bidi="fa-IR"/>
        </w:rPr>
      </w:pPr>
    </w:p>
    <w:p w:rsidR="0061765A" w:rsidRDefault="0061765A" w:rsidP="0061765A">
      <w:pPr>
        <w:bidi/>
        <w:spacing w:after="0"/>
        <w:jc w:val="both"/>
        <w:textAlignment w:val="baseline"/>
        <w:rPr>
          <w:rFonts w:ascii="Arial" w:eastAsia="+mn-ea" w:hAnsi="Times New Roman" w:cs="B Nazanin"/>
          <w:b/>
          <w:bCs/>
          <w:kern w:val="24"/>
          <w:sz w:val="28"/>
          <w:szCs w:val="28"/>
          <w:rtl/>
          <w:lang w:bidi="fa-IR"/>
        </w:rPr>
      </w:pPr>
    </w:p>
    <w:p w:rsidR="00B0257D" w:rsidRPr="0040300E" w:rsidRDefault="00B0257D" w:rsidP="00496D11">
      <w:pPr>
        <w:bidi/>
        <w:spacing w:after="0"/>
        <w:jc w:val="center"/>
        <w:textAlignment w:val="baseline"/>
        <w:rPr>
          <w:rFonts w:ascii="Times New Roman" w:eastAsia="Times New Roman" w:hAnsi="Times New Roman" w:cs="B Titr"/>
          <w:b/>
          <w:bCs/>
          <w:sz w:val="28"/>
          <w:szCs w:val="28"/>
          <w:lang w:bidi="fa-IR"/>
        </w:rPr>
      </w:pPr>
      <w:r w:rsidRPr="0040300E">
        <w:rPr>
          <w:rFonts w:ascii="Arial" w:eastAsia="+mn-ea" w:hAnsi="Times New Roman" w:cs="B Titr" w:hint="cs"/>
          <w:b/>
          <w:bCs/>
          <w:kern w:val="24"/>
          <w:sz w:val="28"/>
          <w:szCs w:val="28"/>
          <w:rtl/>
          <w:lang w:bidi="fa-IR"/>
        </w:rPr>
        <w:t>تقسیم بندی حوادث</w:t>
      </w:r>
    </w:p>
    <w:p w:rsidR="00B0257D" w:rsidRPr="00EF4BD2" w:rsidRDefault="00B0257D" w:rsidP="00496D11">
      <w:pPr>
        <w:numPr>
          <w:ilvl w:val="0"/>
          <w:numId w:val="41"/>
        </w:numPr>
        <w:bidi/>
        <w:spacing w:after="0"/>
        <w:ind w:left="1051"/>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حوادث غير عمدي :  مانند حوادث ترافيكي، سقوط، سوختگي، غرق شدگي، خفگي، مسموميت، برق گرفتگي و گزش جانوران سمي</w:t>
      </w:r>
    </w:p>
    <w:p w:rsidR="00B0257D" w:rsidRPr="00EF4BD2" w:rsidRDefault="00B0257D" w:rsidP="00496D11">
      <w:pPr>
        <w:numPr>
          <w:ilvl w:val="0"/>
          <w:numId w:val="42"/>
        </w:numPr>
        <w:bidi/>
        <w:spacing w:after="0"/>
        <w:ind w:left="1051"/>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حوادث عمدي : مانند خودكشي، ديگر كشي، آزار، خشونت، تجاوز و جنگ</w:t>
      </w:r>
    </w:p>
    <w:p w:rsidR="00B0257D" w:rsidRPr="00EF4BD2" w:rsidRDefault="00B0257D" w:rsidP="00496D11">
      <w:pPr>
        <w:numPr>
          <w:ilvl w:val="0"/>
          <w:numId w:val="43"/>
        </w:numPr>
        <w:bidi/>
        <w:spacing w:after="0"/>
        <w:ind w:left="1051"/>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حوادث و بلاياي طبيعي :  مانند سيل، زلزله، آتشفشان، طوفان ها، بهمن</w:t>
      </w:r>
    </w:p>
    <w:p w:rsidR="00B0257D" w:rsidRPr="00EF4BD2" w:rsidRDefault="00B0257D" w:rsidP="00496D11">
      <w:pPr>
        <w:bidi/>
        <w:jc w:val="both"/>
        <w:rPr>
          <w:rFonts w:cs="B Nazanin"/>
          <w:sz w:val="28"/>
          <w:szCs w:val="28"/>
          <w:rtl/>
          <w:lang w:bidi="fa-IR"/>
        </w:rPr>
      </w:pPr>
    </w:p>
    <w:p w:rsidR="00B0257D" w:rsidRPr="0040300E" w:rsidRDefault="00B0257D" w:rsidP="00496D11">
      <w:pPr>
        <w:bidi/>
        <w:spacing w:after="0"/>
        <w:jc w:val="center"/>
        <w:textAlignment w:val="baseline"/>
        <w:rPr>
          <w:rFonts w:ascii="Times New Roman" w:eastAsia="Times New Roman" w:hAnsi="Times New Roman" w:cs="B Titr"/>
          <w:b/>
          <w:bCs/>
          <w:sz w:val="28"/>
          <w:szCs w:val="28"/>
          <w:lang w:bidi="fa-IR"/>
        </w:rPr>
      </w:pPr>
      <w:r w:rsidRPr="0040300E">
        <w:rPr>
          <w:rFonts w:ascii="Arial" w:eastAsia="+mn-ea" w:hAnsi="Times New Roman" w:cs="B Titr" w:hint="cs"/>
          <w:b/>
          <w:bCs/>
          <w:kern w:val="24"/>
          <w:sz w:val="28"/>
          <w:szCs w:val="28"/>
          <w:rtl/>
          <w:lang w:bidi="fa-IR"/>
        </w:rPr>
        <w:lastRenderedPageBreak/>
        <w:t>انواع حوادث غير عمدي براساس محل وقوع حادثه</w:t>
      </w:r>
    </w:p>
    <w:p w:rsidR="00B0257D" w:rsidRPr="00EF4BD2" w:rsidRDefault="00B0257D" w:rsidP="00496D11">
      <w:pPr>
        <w:numPr>
          <w:ilvl w:val="0"/>
          <w:numId w:val="44"/>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 xml:space="preserve">حوادث خانگي يا حوادث در منزل </w:t>
      </w:r>
    </w:p>
    <w:p w:rsidR="00B0257D" w:rsidRPr="00EF4BD2" w:rsidRDefault="00B0257D" w:rsidP="00496D11">
      <w:pPr>
        <w:numPr>
          <w:ilvl w:val="0"/>
          <w:numId w:val="45"/>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حوادث ترافيكي (جاده اي و خياباني</w:t>
      </w:r>
      <w:r w:rsidRPr="00EF4BD2">
        <w:rPr>
          <w:rFonts w:ascii="Arial" w:eastAsia="+mn-ea" w:hAnsi="Arial" w:cs="B Nazanin"/>
          <w:kern w:val="24"/>
          <w:sz w:val="28"/>
          <w:szCs w:val="28"/>
          <w:lang w:bidi="fa-IR"/>
        </w:rPr>
        <w:t>(</w:t>
      </w:r>
    </w:p>
    <w:p w:rsidR="00B0257D" w:rsidRPr="00EF4BD2" w:rsidRDefault="00B0257D" w:rsidP="00496D11">
      <w:pPr>
        <w:numPr>
          <w:ilvl w:val="0"/>
          <w:numId w:val="46"/>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 xml:space="preserve">حوادث محيط كار </w:t>
      </w:r>
    </w:p>
    <w:p w:rsidR="00B0257D" w:rsidRPr="00EF4BD2" w:rsidRDefault="00B0257D" w:rsidP="00496D11">
      <w:pPr>
        <w:numPr>
          <w:ilvl w:val="0"/>
          <w:numId w:val="47"/>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 xml:space="preserve">حوادث محيط هاي ورزشي </w:t>
      </w:r>
    </w:p>
    <w:p w:rsidR="00B0257D" w:rsidRPr="00EF4BD2" w:rsidRDefault="00B0257D" w:rsidP="00496D11">
      <w:pPr>
        <w:numPr>
          <w:ilvl w:val="0"/>
          <w:numId w:val="48"/>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 xml:space="preserve">حوادث در اوقات فراغت </w:t>
      </w:r>
    </w:p>
    <w:p w:rsidR="00B0257D" w:rsidRDefault="00B0257D" w:rsidP="00496D11">
      <w:pPr>
        <w:numPr>
          <w:ilvl w:val="0"/>
          <w:numId w:val="49"/>
        </w:numPr>
        <w:bidi/>
        <w:spacing w:after="0"/>
        <w:contextualSpacing/>
        <w:jc w:val="both"/>
        <w:textAlignment w:val="baseline"/>
        <w:rPr>
          <w:rFonts w:ascii="Times New Roman" w:eastAsia="Times New Roman" w:hAnsi="Times New Roman" w:cs="B Nazanin"/>
          <w:sz w:val="28"/>
          <w:szCs w:val="28"/>
          <w:lang w:bidi="fa-IR"/>
        </w:rPr>
      </w:pPr>
      <w:r w:rsidRPr="00EF4BD2">
        <w:rPr>
          <w:rFonts w:ascii="Arial" w:eastAsia="+mn-ea" w:hAnsi="Times New Roman" w:cs="B Nazanin" w:hint="cs"/>
          <w:kern w:val="24"/>
          <w:sz w:val="28"/>
          <w:szCs w:val="28"/>
          <w:rtl/>
          <w:lang w:bidi="fa-IR"/>
        </w:rPr>
        <w:t>حوادث در مدرسه و محيط هاي آموزشي</w:t>
      </w:r>
    </w:p>
    <w:p w:rsidR="00B0257D" w:rsidRPr="007B2EA8" w:rsidRDefault="00B0257D" w:rsidP="00496D11">
      <w:pPr>
        <w:bidi/>
        <w:spacing w:after="0"/>
        <w:ind w:left="720"/>
        <w:contextualSpacing/>
        <w:jc w:val="both"/>
        <w:textAlignment w:val="baseline"/>
        <w:rPr>
          <w:rFonts w:ascii="Times New Roman" w:eastAsia="Times New Roman" w:hAnsi="Times New Roman" w:cs="B Nazanin"/>
          <w:sz w:val="28"/>
          <w:szCs w:val="28"/>
          <w:rtl/>
          <w:lang w:bidi="fa-IR"/>
        </w:rPr>
      </w:pPr>
    </w:p>
    <w:p w:rsidR="00B0257D" w:rsidRPr="0040300E" w:rsidRDefault="00B0257D" w:rsidP="00496D11">
      <w:pPr>
        <w:bidi/>
        <w:spacing w:after="0"/>
        <w:jc w:val="center"/>
        <w:textAlignment w:val="baseline"/>
        <w:rPr>
          <w:rFonts w:ascii="Times New Roman" w:eastAsia="Times New Roman" w:hAnsi="Times New Roman" w:cs="B Titr"/>
          <w:b/>
          <w:bCs/>
          <w:sz w:val="28"/>
          <w:szCs w:val="28"/>
          <w:lang w:bidi="fa-IR"/>
        </w:rPr>
      </w:pPr>
      <w:r w:rsidRPr="0040300E">
        <w:rPr>
          <w:rFonts w:ascii="Arial" w:eastAsia="+mn-ea" w:hAnsi="Times New Roman" w:cs="B Titr" w:hint="cs"/>
          <w:b/>
          <w:bCs/>
          <w:kern w:val="24"/>
          <w:sz w:val="28"/>
          <w:szCs w:val="28"/>
          <w:rtl/>
        </w:rPr>
        <w:t>شرح وظائف کارشناس مراقب سلامت در برنامه پیشگیری از حوادث</w:t>
      </w:r>
    </w:p>
    <w:p w:rsidR="00B0257D" w:rsidRPr="00EF4BD2" w:rsidRDefault="00B0257D" w:rsidP="00496D11">
      <w:pPr>
        <w:numPr>
          <w:ilvl w:val="0"/>
          <w:numId w:val="50"/>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ارزیابی اولیه جهت شناسایی گروههای آسیب پذیر در حوادث</w:t>
      </w:r>
    </w:p>
    <w:p w:rsidR="00B0257D" w:rsidRPr="00EF4BD2" w:rsidRDefault="00B0257D" w:rsidP="00496D11">
      <w:pPr>
        <w:numPr>
          <w:ilvl w:val="0"/>
          <w:numId w:val="51"/>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تشکیل پرونده برای مراجعین</w:t>
      </w:r>
    </w:p>
    <w:p w:rsidR="00B0257D" w:rsidRPr="00EF4BD2" w:rsidRDefault="00B0257D" w:rsidP="00496D11">
      <w:pPr>
        <w:numPr>
          <w:ilvl w:val="0"/>
          <w:numId w:val="52"/>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پيگيري، مراقبت و تداوم خدمات برای  مصدومین تحت درمان</w:t>
      </w:r>
    </w:p>
    <w:p w:rsidR="00B0257D" w:rsidRPr="00EF4BD2" w:rsidRDefault="00B0257D" w:rsidP="00496D11">
      <w:pPr>
        <w:numPr>
          <w:ilvl w:val="0"/>
          <w:numId w:val="53"/>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ارائه خدمات کمکهای اولیه به مصدومین</w:t>
      </w:r>
    </w:p>
    <w:p w:rsidR="00B0257D" w:rsidRPr="00EF4BD2" w:rsidRDefault="00B0257D" w:rsidP="00496D11">
      <w:pPr>
        <w:numPr>
          <w:ilvl w:val="0"/>
          <w:numId w:val="54"/>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 xml:space="preserve">انجام مراقبت در منزل برای مصدومین پس از ترخیص از بیمارستان به همراه پزشک </w:t>
      </w:r>
    </w:p>
    <w:p w:rsidR="00B0257D" w:rsidRPr="00EF4BD2" w:rsidRDefault="00B0257D" w:rsidP="00496D11">
      <w:pPr>
        <w:numPr>
          <w:ilvl w:val="0"/>
          <w:numId w:val="55"/>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 xml:space="preserve">ارائه آموزش و مشاوره برای مصدومین و خانواده های آنها </w:t>
      </w:r>
    </w:p>
    <w:p w:rsidR="00B0257D" w:rsidRPr="00EF4BD2" w:rsidRDefault="00B0257D" w:rsidP="00496D11">
      <w:pPr>
        <w:numPr>
          <w:ilvl w:val="0"/>
          <w:numId w:val="56"/>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آموزش عموم جامعه در خصوص اصول و مفاهيم پیشگیری از حوادث</w:t>
      </w:r>
    </w:p>
    <w:p w:rsidR="00B0257D" w:rsidRPr="00EF4BD2" w:rsidRDefault="00B0257D" w:rsidP="00496D11">
      <w:pPr>
        <w:numPr>
          <w:ilvl w:val="0"/>
          <w:numId w:val="57"/>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جلب مشاركتهاي مردمي در اجراي برنامه های پیشگیری از حوادث</w:t>
      </w:r>
    </w:p>
    <w:p w:rsidR="00B0257D" w:rsidRPr="00EF4BD2" w:rsidRDefault="00B0257D" w:rsidP="00496D11">
      <w:pPr>
        <w:numPr>
          <w:ilvl w:val="0"/>
          <w:numId w:val="58"/>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ثبت، جمع بندی و تجزيه و تحليل اطلاعات آماري مصدومین و تهيه گزارش تحلیلی سالیانه</w:t>
      </w:r>
    </w:p>
    <w:p w:rsidR="00B0257D" w:rsidRPr="00EF4BD2" w:rsidRDefault="00B0257D" w:rsidP="00496D11">
      <w:pPr>
        <w:numPr>
          <w:ilvl w:val="0"/>
          <w:numId w:val="59"/>
        </w:numPr>
        <w:bidi/>
        <w:spacing w:after="0"/>
        <w:contextualSpacing/>
        <w:jc w:val="both"/>
        <w:textAlignment w:val="baseline"/>
        <w:rPr>
          <w:rFonts w:ascii="Times New Roman" w:eastAsia="Times New Roman" w:hAnsi="Times New Roman" w:cs="B Nazanin"/>
          <w:sz w:val="28"/>
          <w:szCs w:val="28"/>
          <w:lang w:bidi="fa-IR"/>
        </w:rPr>
      </w:pPr>
      <w:r w:rsidRPr="00EF4BD2">
        <w:rPr>
          <w:rFonts w:ascii="Arial" w:eastAsia="+mn-ea" w:hAnsi="Times New Roman" w:cs="B Nazanin" w:hint="cs"/>
          <w:kern w:val="24"/>
          <w:sz w:val="28"/>
          <w:szCs w:val="28"/>
          <w:rtl/>
          <w:lang w:bidi="fa-IR"/>
        </w:rPr>
        <w:t>شرکت در دوره های آموزشی در مرکز سلامت جامعه</w:t>
      </w:r>
    </w:p>
    <w:p w:rsidR="00B0257D" w:rsidRDefault="00B0257D" w:rsidP="00496D11">
      <w:pPr>
        <w:bidi/>
        <w:spacing w:after="0"/>
        <w:contextualSpacing/>
        <w:jc w:val="both"/>
        <w:textAlignment w:val="baseline"/>
        <w:rPr>
          <w:rFonts w:ascii="Times New Roman" w:eastAsia="Times New Roman" w:hAnsi="Times New Roman" w:cs="B Nazanin"/>
          <w:sz w:val="28"/>
          <w:szCs w:val="28"/>
          <w:rtl/>
          <w:lang w:bidi="fa-IR"/>
        </w:rPr>
      </w:pPr>
    </w:p>
    <w:p w:rsidR="0061765A" w:rsidRDefault="0061765A" w:rsidP="0061765A">
      <w:pPr>
        <w:bidi/>
        <w:spacing w:after="0"/>
        <w:contextualSpacing/>
        <w:jc w:val="both"/>
        <w:textAlignment w:val="baseline"/>
        <w:rPr>
          <w:rFonts w:ascii="Times New Roman" w:eastAsia="Times New Roman" w:hAnsi="Times New Roman" w:cs="B Nazanin"/>
          <w:sz w:val="28"/>
          <w:szCs w:val="28"/>
          <w:rtl/>
          <w:lang w:bidi="fa-IR"/>
        </w:rPr>
      </w:pPr>
    </w:p>
    <w:p w:rsidR="0061765A" w:rsidRPr="00EF4BD2" w:rsidRDefault="0061765A" w:rsidP="0061765A">
      <w:pPr>
        <w:bidi/>
        <w:spacing w:after="0"/>
        <w:contextualSpacing/>
        <w:jc w:val="both"/>
        <w:textAlignment w:val="baseline"/>
        <w:rPr>
          <w:rFonts w:ascii="Times New Roman" w:eastAsia="Times New Roman" w:hAnsi="Times New Roman" w:cs="B Nazanin"/>
          <w:sz w:val="28"/>
          <w:szCs w:val="28"/>
          <w:rtl/>
          <w:lang w:bidi="fa-IR"/>
        </w:rPr>
      </w:pPr>
    </w:p>
    <w:p w:rsidR="00B0257D" w:rsidRPr="0040300E" w:rsidRDefault="00B0257D" w:rsidP="00496D11">
      <w:pPr>
        <w:spacing w:after="0"/>
        <w:jc w:val="center"/>
        <w:textAlignment w:val="baseline"/>
        <w:rPr>
          <w:rFonts w:ascii="Arial" w:eastAsia="+mn-ea" w:hAnsi="Times New Roman" w:cs="B Titr"/>
          <w:b/>
          <w:bCs/>
          <w:kern w:val="24"/>
          <w:sz w:val="28"/>
          <w:szCs w:val="28"/>
          <w:lang w:bidi="fa-IR"/>
        </w:rPr>
      </w:pPr>
      <w:r w:rsidRPr="0040300E">
        <w:rPr>
          <w:rFonts w:ascii="Arial" w:eastAsia="+mn-ea" w:hAnsi="Times New Roman" w:cs="B Titr" w:hint="cs"/>
          <w:b/>
          <w:bCs/>
          <w:kern w:val="24"/>
          <w:sz w:val="28"/>
          <w:szCs w:val="28"/>
          <w:rtl/>
          <w:lang w:bidi="fa-IR"/>
        </w:rPr>
        <w:t>گروه هاي هدف در برنامه پیشگیری از حوادث</w:t>
      </w:r>
    </w:p>
    <w:p w:rsidR="00B0257D" w:rsidRPr="00EF4BD2" w:rsidRDefault="00B0257D" w:rsidP="00496D11">
      <w:pPr>
        <w:bidi/>
        <w:spacing w:after="0"/>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 xml:space="preserve">جمعیت عمومی: </w:t>
      </w:r>
    </w:p>
    <w:p w:rsidR="00B0257D" w:rsidRPr="00EF4BD2" w:rsidRDefault="00B0257D" w:rsidP="00496D11">
      <w:pPr>
        <w:bidi/>
        <w:spacing w:after="0"/>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 xml:space="preserve">افرادی که وضعیت آنها از نظر نیاز به خدمات و برنامه های پیشگیری از حوادث مورد بررسی قرارمی گیرد و سیاستگذاران و مسئولین، براساس نیازسنجی به عمل آمده از آنها، در برنامه های پیشگیری از حوادث برنامه ریزی می کنند. </w:t>
      </w:r>
    </w:p>
    <w:p w:rsidR="00B0257D" w:rsidRPr="00EF4BD2" w:rsidRDefault="00B0257D" w:rsidP="00496D11">
      <w:pPr>
        <w:bidi/>
        <w:spacing w:after="0"/>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گروههای آسیب پذیر و در معرض خطر حوادث:</w:t>
      </w:r>
    </w:p>
    <w:p w:rsidR="00B0257D" w:rsidRPr="00EF4BD2" w:rsidRDefault="00B0257D" w:rsidP="00496D11">
      <w:pPr>
        <w:bidi/>
        <w:spacing w:after="0"/>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lastRenderedPageBreak/>
        <w:t>این افراد جهت قرارگرفتن در موقعیت حادثه و آسیب دیدگی در حوادث مستعد هستند زیرا از توان کافی جهت محافظت از خود و دور ماندن از خطر برخوردار نیستند.</w:t>
      </w:r>
    </w:p>
    <w:p w:rsidR="00B0257D" w:rsidRPr="00EF4BD2" w:rsidRDefault="00B0257D" w:rsidP="00496D11">
      <w:pPr>
        <w:bidi/>
        <w:spacing w:after="0"/>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 xml:space="preserve">مصدومین: </w:t>
      </w:r>
    </w:p>
    <w:p w:rsidR="00B0257D" w:rsidRPr="00EF4BD2" w:rsidRDefault="00B0257D" w:rsidP="00496D11">
      <w:pPr>
        <w:bidi/>
        <w:spacing w:after="0"/>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افرادی که قربانی حوادث هستند و به علت بروز حادثه دچار آسیب جسمی یا معلولیت شده اند.</w:t>
      </w:r>
    </w:p>
    <w:p w:rsidR="00B0257D" w:rsidRPr="00EF4BD2" w:rsidRDefault="00B0257D" w:rsidP="00496D11">
      <w:pPr>
        <w:bidi/>
        <w:spacing w:after="0"/>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خانواده مصدومین:</w:t>
      </w:r>
    </w:p>
    <w:p w:rsidR="00B0257D" w:rsidRPr="00EF4BD2" w:rsidRDefault="00B0257D" w:rsidP="00496D11">
      <w:pPr>
        <w:bidi/>
        <w:spacing w:after="0"/>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افرادی که یک یا چند نفر از اعضای خانواده آنها قربانی حادثه شده است. این افراد وظیفه مراقبت و نگهداری از مصدومین را در خانواده خود عهده دار هستند. بنابراین از نظر جسمی و روانی باید کارایی قابل ملاحظه ای را در برخورد با چنین موقعیتی را داشته باشند و بتوانند علاوه بر اینکه خود را با این شرایط نامطلوب سازگار می کنند تا کمتر دچار آسیب شوند، باید به فرد مصدوم نیز کمک کنند که هرچه زودتر سلامتی خود را بازیابد. ضمناً باید بتوانند علاوه بر انجام مراقبتهای لازم از مصدوم، نحوه برخورد صحیح و رفتار مناسب با فرد آسیب دیده یا معلول شده بر اثر حوادث را داشته باشند.</w:t>
      </w:r>
    </w:p>
    <w:p w:rsidR="00B0257D" w:rsidRPr="00EF4BD2" w:rsidRDefault="00B0257D" w:rsidP="00496D11">
      <w:pPr>
        <w:bidi/>
        <w:jc w:val="both"/>
        <w:rPr>
          <w:rFonts w:cs="B Nazanin"/>
          <w:sz w:val="28"/>
          <w:szCs w:val="28"/>
          <w:rtl/>
          <w:lang w:bidi="fa-IR"/>
        </w:rPr>
      </w:pPr>
    </w:p>
    <w:p w:rsidR="00B0257D" w:rsidRPr="0040300E" w:rsidRDefault="00B0257D" w:rsidP="00496D11">
      <w:pPr>
        <w:bidi/>
        <w:spacing w:after="0"/>
        <w:jc w:val="center"/>
        <w:textAlignment w:val="baseline"/>
        <w:rPr>
          <w:rFonts w:ascii="Times New Roman" w:eastAsia="Times New Roman" w:hAnsi="Times New Roman" w:cs="B Titr"/>
          <w:b/>
          <w:bCs/>
          <w:sz w:val="28"/>
          <w:szCs w:val="28"/>
          <w:lang w:bidi="fa-IR"/>
        </w:rPr>
      </w:pPr>
      <w:r w:rsidRPr="0040300E">
        <w:rPr>
          <w:rFonts w:ascii="Arial" w:eastAsia="+mn-ea" w:hAnsi="Times New Roman" w:cs="B Titr" w:hint="cs"/>
          <w:b/>
          <w:bCs/>
          <w:kern w:val="24"/>
          <w:sz w:val="28"/>
          <w:szCs w:val="28"/>
          <w:rtl/>
          <w:lang w:bidi="fa-IR"/>
        </w:rPr>
        <w:t>گروههای آسیب پذیر حوادث</w:t>
      </w:r>
    </w:p>
    <w:p w:rsidR="00B0257D" w:rsidRPr="00EF4BD2" w:rsidRDefault="00B0257D" w:rsidP="00496D11">
      <w:pPr>
        <w:numPr>
          <w:ilvl w:val="0"/>
          <w:numId w:val="60"/>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کودکان زیر 5 سال</w:t>
      </w:r>
    </w:p>
    <w:p w:rsidR="00B0257D" w:rsidRPr="00EF4BD2" w:rsidRDefault="00B0257D" w:rsidP="00496D11">
      <w:pPr>
        <w:numPr>
          <w:ilvl w:val="0"/>
          <w:numId w:val="61"/>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زنان خانه دار</w:t>
      </w:r>
    </w:p>
    <w:p w:rsidR="00B0257D" w:rsidRPr="00EF4BD2" w:rsidRDefault="00B0257D" w:rsidP="00496D11">
      <w:pPr>
        <w:numPr>
          <w:ilvl w:val="0"/>
          <w:numId w:val="62"/>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سالمندان</w:t>
      </w:r>
    </w:p>
    <w:p w:rsidR="00B0257D" w:rsidRPr="00EF4BD2" w:rsidRDefault="00B0257D" w:rsidP="00496D11">
      <w:pPr>
        <w:numPr>
          <w:ilvl w:val="0"/>
          <w:numId w:val="63"/>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زنان باردار</w:t>
      </w:r>
    </w:p>
    <w:p w:rsidR="00B0257D" w:rsidRPr="00EF4BD2" w:rsidRDefault="00B0257D" w:rsidP="00496D11">
      <w:pPr>
        <w:numPr>
          <w:ilvl w:val="0"/>
          <w:numId w:val="64"/>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معلولین جسمی و ذهنی</w:t>
      </w:r>
    </w:p>
    <w:p w:rsidR="00B0257D" w:rsidRPr="00EF4BD2" w:rsidRDefault="00B0257D" w:rsidP="00496D11">
      <w:pPr>
        <w:numPr>
          <w:ilvl w:val="0"/>
          <w:numId w:val="65"/>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کارکنان محیطهای کار صنعتی و کارگران ساختمانی</w:t>
      </w:r>
    </w:p>
    <w:p w:rsidR="00B0257D" w:rsidRPr="00EF4BD2" w:rsidRDefault="00B0257D" w:rsidP="00496D11">
      <w:pPr>
        <w:numPr>
          <w:ilvl w:val="0"/>
          <w:numId w:val="66"/>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Arial" w:cs="B Nazanin"/>
          <w:kern w:val="24"/>
          <w:sz w:val="28"/>
          <w:szCs w:val="28"/>
          <w:rtl/>
          <w:lang w:bidi="fa-IR"/>
        </w:rPr>
        <w:t xml:space="preserve"> دانش آموزان</w:t>
      </w:r>
    </w:p>
    <w:p w:rsidR="00B0257D" w:rsidRPr="00EF4BD2" w:rsidRDefault="00B0257D" w:rsidP="00496D11">
      <w:pPr>
        <w:numPr>
          <w:ilvl w:val="0"/>
          <w:numId w:val="67"/>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 xml:space="preserve">رانندگان وسایل نقلیه و موتور سیکلت، جمعیت تحت پوشش مناطق مار و عقرب خیز </w:t>
      </w:r>
    </w:p>
    <w:p w:rsidR="00B0257D" w:rsidRPr="00EF4BD2" w:rsidRDefault="00B0257D" w:rsidP="00496D11">
      <w:pPr>
        <w:numPr>
          <w:ilvl w:val="0"/>
          <w:numId w:val="68"/>
        </w:numPr>
        <w:bidi/>
        <w:spacing w:after="0"/>
        <w:contextualSpacing/>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کارکنان آتش نشانی</w:t>
      </w:r>
    </w:p>
    <w:p w:rsidR="00B0257D" w:rsidRPr="00EF4BD2" w:rsidRDefault="00B0257D" w:rsidP="00496D11">
      <w:pPr>
        <w:bidi/>
        <w:jc w:val="both"/>
        <w:rPr>
          <w:rFonts w:cs="B Nazanin"/>
          <w:sz w:val="28"/>
          <w:szCs w:val="28"/>
          <w:rtl/>
          <w:lang w:bidi="fa-IR"/>
        </w:rPr>
      </w:pPr>
    </w:p>
    <w:p w:rsidR="00B0257D" w:rsidRPr="00EF4BD2" w:rsidRDefault="00B0257D" w:rsidP="00496D11">
      <w:pPr>
        <w:bidi/>
        <w:jc w:val="both"/>
        <w:rPr>
          <w:rFonts w:cs="B Nazanin"/>
          <w:sz w:val="28"/>
          <w:szCs w:val="28"/>
          <w:rtl/>
          <w:lang w:bidi="fa-IR"/>
        </w:rPr>
      </w:pPr>
    </w:p>
    <w:p w:rsidR="00B0257D" w:rsidRPr="00EF4BD2" w:rsidRDefault="00B0257D" w:rsidP="00496D11">
      <w:pPr>
        <w:bidi/>
        <w:jc w:val="both"/>
        <w:rPr>
          <w:rFonts w:cs="B Nazanin"/>
          <w:sz w:val="28"/>
          <w:szCs w:val="28"/>
          <w:rtl/>
          <w:lang w:bidi="fa-IR"/>
        </w:rPr>
      </w:pPr>
    </w:p>
    <w:p w:rsidR="00B0257D" w:rsidRPr="00EF4BD2" w:rsidRDefault="00B0257D" w:rsidP="00496D11">
      <w:pPr>
        <w:bidi/>
        <w:jc w:val="both"/>
        <w:rPr>
          <w:rFonts w:cs="B Nazanin"/>
          <w:sz w:val="28"/>
          <w:szCs w:val="28"/>
          <w:rtl/>
          <w:lang w:bidi="fa-IR"/>
        </w:rPr>
      </w:pPr>
    </w:p>
    <w:p w:rsidR="00B0257D" w:rsidRPr="00EF4BD2" w:rsidRDefault="00B0257D" w:rsidP="00496D11">
      <w:pPr>
        <w:bidi/>
        <w:jc w:val="both"/>
        <w:rPr>
          <w:rFonts w:cs="B Nazanin"/>
          <w:sz w:val="28"/>
          <w:szCs w:val="28"/>
          <w:rtl/>
          <w:lang w:bidi="fa-IR"/>
        </w:rPr>
      </w:pPr>
    </w:p>
    <w:p w:rsidR="00B0257D" w:rsidRPr="0040300E" w:rsidRDefault="00B0257D" w:rsidP="00496D11">
      <w:pPr>
        <w:spacing w:after="150"/>
        <w:jc w:val="center"/>
        <w:textAlignment w:val="baseline"/>
        <w:rPr>
          <w:rFonts w:ascii="Times New Roman" w:eastAsia="Times New Roman" w:hAnsi="Times New Roman" w:cs="B Nazanin"/>
          <w:b/>
          <w:bCs/>
          <w:sz w:val="24"/>
          <w:szCs w:val="24"/>
          <w:lang w:bidi="fa-IR"/>
        </w:rPr>
      </w:pPr>
      <w:r w:rsidRPr="0040300E">
        <w:rPr>
          <w:rFonts w:ascii="Arial" w:eastAsia="Calibri" w:hAnsi="Times New Roman" w:cs="B Nazanin" w:hint="cs"/>
          <w:b/>
          <w:bCs/>
          <w:kern w:val="24"/>
          <w:sz w:val="24"/>
          <w:szCs w:val="24"/>
          <w:rtl/>
        </w:rPr>
        <w:lastRenderedPageBreak/>
        <w:t>نمودار خدمات در برنامه پیشگیری از حوادث در نظام مراقبتهای اولیه سلامت</w:t>
      </w:r>
    </w:p>
    <w:p w:rsidR="00B0257D" w:rsidRPr="00EF4BD2" w:rsidRDefault="0073150D" w:rsidP="00496D11">
      <w:pPr>
        <w:bidi/>
        <w:jc w:val="both"/>
        <w:rPr>
          <w:rFonts w:cs="B Nazanin"/>
          <w:sz w:val="28"/>
          <w:szCs w:val="28"/>
          <w:lang w:bidi="fa-IR"/>
        </w:rPr>
      </w:pPr>
      <w:r>
        <w:rPr>
          <w:rFonts w:cs="B Nazanin"/>
          <w:noProof/>
          <w:sz w:val="28"/>
          <w:szCs w:val="28"/>
          <w:lang w:bidi="fa-IR"/>
        </w:rPr>
        <w:pict>
          <v:rect id="Rectangle 300" o:spid="_x0000_s1122" style="position:absolute;left:0;text-align:left;margin-left:18pt;margin-top:7.15pt;width:230.25pt;height:98.25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" fillcolor="window" strokecolor="windowText" strokeweight="2pt">
            <v:textbox>
              <w:txbxContent>
                <w:p w:rsidR="00740592" w:rsidRPr="00C40866" w:rsidRDefault="00740592" w:rsidP="00B0257D">
                  <w:pPr>
                    <w:spacing w:after="0"/>
                    <w:jc w:val="center"/>
                    <w:textAlignment w:val="baseline"/>
                    <w:rPr>
                      <w:rFonts w:ascii="Times New Roman" w:eastAsia="Times New Roman" w:hAnsi="Times New Roman" w:cs="B Nazanin"/>
                      <w:sz w:val="36"/>
                      <w:szCs w:val="36"/>
                    </w:rPr>
                  </w:pPr>
                  <w:r w:rsidRPr="00C40866">
                    <w:rPr>
                      <w:rFonts w:ascii="Arial" w:eastAsia="Calibri" w:hAnsi="Times New Roman" w:cs="B Nazanin" w:hint="cs"/>
                      <w:b/>
                      <w:bCs/>
                      <w:kern w:val="24"/>
                      <w:sz w:val="24"/>
                      <w:szCs w:val="24"/>
                      <w:rtl/>
                    </w:rPr>
                    <w:t>پایگاه سلامت</w:t>
                  </w:r>
                </w:p>
                <w:p w:rsidR="00740592" w:rsidRPr="00C40866" w:rsidRDefault="00740592" w:rsidP="00B0257D">
                  <w:pPr>
                    <w:spacing w:after="0"/>
                    <w:jc w:val="center"/>
                    <w:textAlignment w:val="baseline"/>
                    <w:rPr>
                      <w:rFonts w:ascii="Times New Roman" w:eastAsia="Times New Roman" w:hAnsi="Times New Roman" w:cs="B Nazanin"/>
                      <w:sz w:val="28"/>
                      <w:szCs w:val="28"/>
                      <w:rtl/>
                    </w:rPr>
                  </w:pPr>
                  <w:r w:rsidRPr="00C40866">
                    <w:rPr>
                      <w:rFonts w:ascii="Arial" w:eastAsia="Calibri" w:hAnsi="Times New Roman" w:cs="B Nazanin" w:hint="cs"/>
                      <w:b/>
                      <w:bCs/>
                      <w:kern w:val="24"/>
                      <w:sz w:val="24"/>
                      <w:szCs w:val="24"/>
                      <w:rtl/>
                    </w:rPr>
                    <w:t>پزشک، کارشناس مراقب سلامت خانواده</w:t>
                  </w:r>
                </w:p>
                <w:p w:rsidR="00740592" w:rsidRPr="00C40866" w:rsidRDefault="00740592" w:rsidP="00B0257D">
                  <w:pPr>
                    <w:spacing w:after="0"/>
                    <w:jc w:val="center"/>
                    <w:textAlignment w:val="baseline"/>
                    <w:rPr>
                      <w:rFonts w:ascii="Times New Roman" w:eastAsia="Times New Roman" w:hAnsi="Times New Roman" w:cs="B Nazanin"/>
                      <w:sz w:val="28"/>
                      <w:szCs w:val="28"/>
                    </w:rPr>
                  </w:pPr>
                  <w:r w:rsidRPr="00C40866">
                    <w:rPr>
                      <w:rFonts w:ascii="Arial" w:eastAsia="Calibri" w:hAnsi="Arial" w:cs="B Nazanin"/>
                      <w:b/>
                      <w:bCs/>
                      <w:kern w:val="24"/>
                      <w:sz w:val="24"/>
                      <w:szCs w:val="24"/>
                      <w:rtl/>
                    </w:rPr>
                    <w:t xml:space="preserve"> ارجاع ،  ثبت و گزارشدهي  ، آموزش ، پيگيري ، مراقبت</w:t>
                  </w:r>
                </w:p>
                <w:p w:rsidR="00740592" w:rsidRDefault="00740592" w:rsidP="00B0257D">
                  <w:pPr>
                    <w:jc w:val="center"/>
                  </w:pPr>
                </w:p>
              </w:txbxContent>
            </v:textbox>
          </v:rect>
        </w:pict>
      </w:r>
      <w:r>
        <w:rPr>
          <w:rFonts w:cs="B Nazanin"/>
          <w:noProof/>
          <w:sz w:val="28"/>
          <w:szCs w:val="28"/>
          <w:lang w:bidi="fa-IR"/>
        </w:rPr>
        <w:pict>
          <v:rect id="Rectangle 301" o:spid="_x0000_s1123" style="position:absolute;left:0;text-align:left;margin-left:297pt;margin-top:7.15pt;width:161.25pt;height:98.25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" fillcolor="window" strokecolor="windowText" strokeweight="2pt">
            <v:textbox>
              <w:txbxContent>
                <w:p w:rsidR="00740592" w:rsidRPr="00C40866" w:rsidRDefault="00740592" w:rsidP="00B0257D">
                  <w:pPr>
                    <w:spacing w:after="0" w:line="240" w:lineRule="auto"/>
                    <w:jc w:val="center"/>
                    <w:textAlignment w:val="baseline"/>
                    <w:rPr>
                      <w:rFonts w:ascii="Times New Roman" w:eastAsia="Times New Roman" w:hAnsi="Times New Roman" w:cs="B Nazanin"/>
                      <w:sz w:val="28"/>
                      <w:szCs w:val="28"/>
                    </w:rPr>
                  </w:pPr>
                  <w:r w:rsidRPr="00C40866">
                    <w:rPr>
                      <w:rFonts w:ascii="Arial" w:eastAsia="Calibri" w:hAnsi="Times New Roman" w:cs="B Nazanin" w:hint="cs"/>
                      <w:b/>
                      <w:bCs/>
                      <w:kern w:val="24"/>
                      <w:sz w:val="24"/>
                      <w:szCs w:val="24"/>
                      <w:rtl/>
                    </w:rPr>
                    <w:t>خانه بهداشت</w:t>
                  </w:r>
                </w:p>
                <w:p w:rsidR="00740592" w:rsidRPr="00C40866" w:rsidRDefault="00740592" w:rsidP="00B0257D">
                  <w:pPr>
                    <w:spacing w:after="0" w:line="240" w:lineRule="auto"/>
                    <w:jc w:val="center"/>
                    <w:textAlignment w:val="baseline"/>
                    <w:rPr>
                      <w:rFonts w:ascii="Times New Roman" w:eastAsia="Times New Roman" w:hAnsi="Times New Roman" w:cs="B Nazanin"/>
                      <w:sz w:val="28"/>
                      <w:szCs w:val="28"/>
                      <w:rtl/>
                    </w:rPr>
                  </w:pPr>
                  <w:r w:rsidRPr="00C40866">
                    <w:rPr>
                      <w:rFonts w:ascii="Arial" w:eastAsia="Calibri" w:hAnsi="Times New Roman" w:cs="B Nazanin" w:hint="cs"/>
                      <w:b/>
                      <w:bCs/>
                      <w:kern w:val="24"/>
                      <w:sz w:val="24"/>
                      <w:szCs w:val="24"/>
                      <w:rtl/>
                    </w:rPr>
                    <w:t>بهورز</w:t>
                  </w:r>
                </w:p>
                <w:p w:rsidR="00740592" w:rsidRPr="00C40866" w:rsidRDefault="00740592" w:rsidP="00B0257D">
                  <w:pPr>
                    <w:spacing w:after="0" w:line="240" w:lineRule="auto"/>
                    <w:jc w:val="center"/>
                    <w:textAlignment w:val="baseline"/>
                    <w:rPr>
                      <w:rFonts w:ascii="Times New Roman" w:eastAsia="Times New Roman" w:hAnsi="Times New Roman" w:cs="B Nazanin"/>
                      <w:sz w:val="28"/>
                      <w:szCs w:val="28"/>
                      <w:rtl/>
                    </w:rPr>
                  </w:pPr>
                  <w:r w:rsidRPr="00C40866">
                    <w:rPr>
                      <w:rFonts w:ascii="Arial" w:eastAsia="Calibri" w:hAnsi="Arial" w:cs="B Nazanin"/>
                      <w:b/>
                      <w:bCs/>
                      <w:kern w:val="24"/>
                      <w:sz w:val="24"/>
                      <w:szCs w:val="24"/>
                      <w:rtl/>
                    </w:rPr>
                    <w:t xml:space="preserve"> ارجاع ،  ثبت و گزارش</w:t>
                  </w:r>
                  <w:r>
                    <w:rPr>
                      <w:rFonts w:ascii="Arial" w:eastAsia="Calibri" w:hAnsi="Arial" w:cs="B Nazanin" w:hint="cs"/>
                      <w:b/>
                      <w:bCs/>
                      <w:kern w:val="24"/>
                      <w:sz w:val="24"/>
                      <w:szCs w:val="24"/>
                      <w:rtl/>
                    </w:rPr>
                    <w:t xml:space="preserve"> </w:t>
                  </w:r>
                  <w:r w:rsidRPr="00C40866">
                    <w:rPr>
                      <w:rFonts w:ascii="Arial" w:eastAsia="Calibri" w:hAnsi="Arial" w:cs="B Nazanin"/>
                      <w:b/>
                      <w:bCs/>
                      <w:kern w:val="24"/>
                      <w:sz w:val="24"/>
                      <w:szCs w:val="24"/>
                      <w:rtl/>
                    </w:rPr>
                    <w:t>دهي  ، آموزش ، پيگيري ، مراقبت</w:t>
                  </w:r>
                </w:p>
                <w:p w:rsidR="00740592" w:rsidRDefault="00740592" w:rsidP="00B0257D">
                  <w:pPr>
                    <w:jc w:val="center"/>
                  </w:pPr>
                </w:p>
              </w:txbxContent>
            </v:textbox>
          </v:rect>
        </w:pict>
      </w:r>
    </w:p>
    <w:p w:rsidR="00B0257D" w:rsidRPr="00EF4BD2" w:rsidRDefault="00B0257D" w:rsidP="00496D11">
      <w:pPr>
        <w:bidi/>
        <w:jc w:val="both"/>
        <w:rPr>
          <w:rFonts w:cs="B Nazanin"/>
          <w:sz w:val="28"/>
          <w:szCs w:val="28"/>
          <w:lang w:bidi="fa-IR"/>
        </w:rPr>
      </w:pPr>
    </w:p>
    <w:p w:rsidR="00B0257D" w:rsidRPr="00EF4BD2" w:rsidRDefault="00B0257D" w:rsidP="00496D11">
      <w:pPr>
        <w:bidi/>
        <w:jc w:val="both"/>
        <w:rPr>
          <w:rFonts w:cs="B Nazanin"/>
          <w:sz w:val="28"/>
          <w:szCs w:val="28"/>
          <w:lang w:bidi="fa-IR"/>
        </w:rPr>
      </w:pPr>
    </w:p>
    <w:p w:rsidR="00B0257D" w:rsidRPr="00EF4BD2" w:rsidRDefault="0073150D" w:rsidP="00496D11">
      <w:pPr>
        <w:bidi/>
        <w:jc w:val="both"/>
        <w:rPr>
          <w:rFonts w:cs="B Nazanin"/>
          <w:sz w:val="28"/>
          <w:szCs w:val="28"/>
          <w:lang w:bidi="fa-IR"/>
        </w:rPr>
      </w:pPr>
      <w:r>
        <w:rPr>
          <w:rFonts w:cs="B Nazanin"/>
          <w:noProof/>
          <w:sz w:val="28"/>
          <w:szCs w:val="28"/>
          <w:lang w:bidi="fa-IR"/>
        </w:rPr>
        <w:pict>
          <v:shape id="Straight Arrow Connector 302" o:spid="_x0000_s1135" type="#_x0000_t32" style="position:absolute;left:0;text-align:left;margin-left:135pt;margin-top:7.8pt;width:.7pt;height:40.5pt;flip:x;z-index:2517227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">
            <v:stroke startarrow="open" endarrow="open"/>
          </v:shape>
        </w:pict>
      </w:r>
      <w:r>
        <w:rPr>
          <w:rFonts w:cs="B Nazanin"/>
          <w:noProof/>
          <w:sz w:val="28"/>
          <w:szCs w:val="28"/>
          <w:lang w:bidi="fa-IR"/>
        </w:rPr>
        <w:pict>
          <v:shape id="Straight Arrow Connector 303" o:spid="_x0000_s1134" type="#_x0000_t32" style="position:absolute;left:0;text-align:left;margin-left:376.5pt;margin-top:7.8pt;width:.75pt;height:40.5pt;z-index:2517217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">
            <v:stroke startarrow="open" endarrow="open"/>
          </v:shape>
        </w:pict>
      </w:r>
    </w:p>
    <w:p w:rsidR="00B0257D" w:rsidRPr="00EF4BD2" w:rsidRDefault="0073150D" w:rsidP="00496D11">
      <w:pPr>
        <w:tabs>
          <w:tab w:val="left" w:pos="1811"/>
        </w:tabs>
        <w:bidi/>
        <w:jc w:val="both"/>
        <w:rPr>
          <w:rFonts w:cs="B Nazanin"/>
          <w:sz w:val="28"/>
          <w:szCs w:val="28"/>
          <w:lang w:bidi="fa-IR"/>
        </w:rPr>
      </w:pPr>
      <w:r>
        <w:rPr>
          <w:rFonts w:cs="B Nazanin"/>
          <w:noProof/>
          <w:sz w:val="28"/>
          <w:szCs w:val="28"/>
          <w:lang w:bidi="fa-IR"/>
        </w:rPr>
        <w:pict>
          <v:rect id="Rectangle 304" o:spid="_x0000_s1124" style="position:absolute;left:0;text-align:left;margin-left:21.75pt;margin-top:23.15pt;width:226.5pt;height:89.25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" fillcolor="window" strokecolor="windowText" strokeweight="2pt">
            <v:textbox>
              <w:txbxContent>
                <w:p w:rsidR="00740592" w:rsidRPr="009A426D" w:rsidRDefault="00740592" w:rsidP="00B0257D">
                  <w:pPr>
                    <w:spacing w:after="0"/>
                    <w:jc w:val="center"/>
                    <w:textAlignment w:val="baseline"/>
                    <w:rPr>
                      <w:rFonts w:ascii="Times New Roman" w:eastAsia="Times New Roman" w:hAnsi="Times New Roman" w:cs="B Nazanin"/>
                      <w:sz w:val="28"/>
                      <w:szCs w:val="28"/>
                    </w:rPr>
                  </w:pPr>
                  <w:r w:rsidRPr="009A426D">
                    <w:rPr>
                      <w:rFonts w:ascii="Calibri" w:eastAsia="Calibri" w:hAnsi="Times New Roman" w:cs="B Nazanin" w:hint="cs"/>
                      <w:b/>
                      <w:bCs/>
                      <w:kern w:val="24"/>
                      <w:sz w:val="24"/>
                      <w:szCs w:val="24"/>
                      <w:rtl/>
                    </w:rPr>
                    <w:t>مرکز سلامت</w:t>
                  </w:r>
                  <w:r w:rsidRPr="009A426D">
                    <w:rPr>
                      <w:rFonts w:ascii="Calibri" w:eastAsia="Calibri" w:hAnsi="Calibri" w:cs="B Nazanin"/>
                      <w:b/>
                      <w:bCs/>
                      <w:kern w:val="24"/>
                      <w:sz w:val="24"/>
                      <w:szCs w:val="24"/>
                      <w:rtl/>
                    </w:rPr>
                    <w:t xml:space="preserve"> جامعه</w:t>
                  </w:r>
                </w:p>
                <w:p w:rsidR="00740592" w:rsidRPr="009A426D" w:rsidRDefault="00740592" w:rsidP="00B0257D">
                  <w:pPr>
                    <w:spacing w:after="0"/>
                    <w:jc w:val="center"/>
                    <w:textAlignment w:val="baseline"/>
                    <w:rPr>
                      <w:rFonts w:ascii="Times New Roman" w:eastAsia="Times New Roman" w:hAnsi="Times New Roman" w:cs="B Nazanin"/>
                      <w:sz w:val="28"/>
                      <w:szCs w:val="28"/>
                      <w:rtl/>
                    </w:rPr>
                  </w:pPr>
                  <w:r w:rsidRPr="009A426D">
                    <w:rPr>
                      <w:rFonts w:ascii="Calibri" w:eastAsia="Calibri" w:hAnsi="Times New Roman" w:cs="B Nazanin" w:hint="cs"/>
                      <w:b/>
                      <w:bCs/>
                      <w:kern w:val="24"/>
                      <w:sz w:val="24"/>
                      <w:szCs w:val="24"/>
                      <w:rtl/>
                    </w:rPr>
                    <w:t xml:space="preserve">پزشک، کارشناس بهداشتی </w:t>
                  </w:r>
                </w:p>
                <w:p w:rsidR="00740592" w:rsidRPr="009A426D" w:rsidRDefault="00740592" w:rsidP="00B0257D">
                  <w:pPr>
                    <w:spacing w:after="0"/>
                    <w:jc w:val="center"/>
                    <w:textAlignment w:val="baseline"/>
                    <w:rPr>
                      <w:rFonts w:ascii="Times New Roman" w:eastAsia="Times New Roman" w:hAnsi="Times New Roman" w:cs="B Nazanin"/>
                      <w:sz w:val="28"/>
                      <w:szCs w:val="28"/>
                      <w:rtl/>
                    </w:rPr>
                  </w:pPr>
                  <w:r w:rsidRPr="009A426D">
                    <w:rPr>
                      <w:rFonts w:ascii="Calibri" w:eastAsia="Calibri" w:hAnsi="Times New Roman" w:cs="B Nazanin" w:hint="cs"/>
                      <w:b/>
                      <w:bCs/>
                      <w:kern w:val="24"/>
                      <w:sz w:val="24"/>
                      <w:szCs w:val="24"/>
                      <w:rtl/>
                    </w:rPr>
                    <w:t xml:space="preserve">درمان ، ارجاع   ، آموزش ، نظارت </w:t>
                  </w:r>
                </w:p>
                <w:p w:rsidR="00740592" w:rsidRDefault="00740592" w:rsidP="00B0257D">
                  <w:pPr>
                    <w:jc w:val="center"/>
                  </w:pPr>
                </w:p>
              </w:txbxContent>
            </v:textbox>
          </v:rect>
        </w:pict>
      </w:r>
      <w:r>
        <w:rPr>
          <w:rFonts w:cs="B Nazanin"/>
          <w:noProof/>
          <w:sz w:val="28"/>
          <w:szCs w:val="28"/>
          <w:lang w:bidi="fa-IR"/>
        </w:rPr>
        <w:pict>
          <v:rect id="Rectangle 305" o:spid="_x0000_s1125" style="position:absolute;left:0;text-align:left;margin-left:297pt;margin-top:23.15pt;width:161.25pt;height:84.75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" fillcolor="window" strokecolor="windowText" strokeweight="2pt">
            <v:textbox>
              <w:txbxContent>
                <w:p w:rsidR="00740592" w:rsidRPr="009A426D" w:rsidRDefault="00740592" w:rsidP="00B0257D">
                  <w:pPr>
                    <w:spacing w:after="0"/>
                    <w:jc w:val="center"/>
                    <w:textAlignment w:val="baseline"/>
                    <w:rPr>
                      <w:rFonts w:ascii="Times New Roman" w:eastAsia="Times New Roman" w:hAnsi="Times New Roman" w:cs="B Nazanin"/>
                      <w:sz w:val="28"/>
                      <w:szCs w:val="28"/>
                    </w:rPr>
                  </w:pPr>
                  <w:r w:rsidRPr="009A426D">
                    <w:rPr>
                      <w:rFonts w:ascii="Calibri" w:eastAsia="Calibri" w:hAnsi="Times New Roman" w:cs="B Nazanin" w:hint="cs"/>
                      <w:b/>
                      <w:bCs/>
                      <w:kern w:val="24"/>
                      <w:sz w:val="24"/>
                      <w:szCs w:val="24"/>
                      <w:rtl/>
                    </w:rPr>
                    <w:t>مرکز بهداشتی درمانی روستایی</w:t>
                  </w:r>
                </w:p>
                <w:p w:rsidR="00740592" w:rsidRPr="009A426D" w:rsidRDefault="00740592" w:rsidP="00B0257D">
                  <w:pPr>
                    <w:spacing w:after="0"/>
                    <w:jc w:val="center"/>
                    <w:textAlignment w:val="baseline"/>
                    <w:rPr>
                      <w:rFonts w:ascii="Times New Roman" w:eastAsia="Times New Roman" w:hAnsi="Times New Roman" w:cs="B Nazanin"/>
                      <w:sz w:val="28"/>
                      <w:szCs w:val="28"/>
                      <w:rtl/>
                    </w:rPr>
                  </w:pPr>
                  <w:r w:rsidRPr="009A426D">
                    <w:rPr>
                      <w:rFonts w:ascii="Calibri" w:eastAsia="Calibri" w:hAnsi="Times New Roman" w:cs="B Nazanin" w:hint="cs"/>
                      <w:b/>
                      <w:bCs/>
                      <w:kern w:val="24"/>
                      <w:sz w:val="24"/>
                      <w:szCs w:val="24"/>
                      <w:rtl/>
                    </w:rPr>
                    <w:t xml:space="preserve">پزشک </w:t>
                  </w:r>
                </w:p>
                <w:p w:rsidR="00740592" w:rsidRPr="009A426D" w:rsidRDefault="00740592" w:rsidP="00B0257D">
                  <w:pPr>
                    <w:spacing w:after="0"/>
                    <w:jc w:val="center"/>
                    <w:textAlignment w:val="baseline"/>
                    <w:rPr>
                      <w:rFonts w:ascii="Times New Roman" w:eastAsia="Times New Roman" w:hAnsi="Times New Roman" w:cs="B Nazanin"/>
                      <w:sz w:val="32"/>
                      <w:szCs w:val="32"/>
                      <w:rtl/>
                    </w:rPr>
                  </w:pPr>
                  <w:r w:rsidRPr="009A426D">
                    <w:rPr>
                      <w:rFonts w:ascii="Calibri" w:eastAsia="Calibri" w:hAnsi="Calibri" w:cs="B Nazanin"/>
                      <w:b/>
                      <w:bCs/>
                      <w:kern w:val="24"/>
                      <w:sz w:val="24"/>
                      <w:szCs w:val="24"/>
                      <w:rtl/>
                    </w:rPr>
                    <w:t xml:space="preserve"> درمان ، ارجاع   ، آموزش ،</w:t>
                  </w:r>
                  <w:r w:rsidRPr="009A426D">
                    <w:rPr>
                      <w:rFonts w:ascii="Calibri" w:eastAsia="Calibri" w:hAnsi="Calibri" w:cs="B Nazanin"/>
                      <w:b/>
                      <w:bCs/>
                      <w:kern w:val="24"/>
                      <w:sz w:val="20"/>
                      <w:szCs w:val="20"/>
                      <w:rtl/>
                    </w:rPr>
                    <w:t xml:space="preserve"> </w:t>
                  </w:r>
                  <w:r w:rsidRPr="009A426D">
                    <w:rPr>
                      <w:rFonts w:ascii="Calibri" w:eastAsia="Calibri" w:hAnsi="Calibri" w:cs="B Nazanin"/>
                      <w:b/>
                      <w:bCs/>
                      <w:kern w:val="24"/>
                      <w:rtl/>
                    </w:rPr>
                    <w:t>نظارت</w:t>
                  </w:r>
                </w:p>
                <w:p w:rsidR="00740592" w:rsidRDefault="00740592" w:rsidP="00B0257D">
                  <w:pPr>
                    <w:jc w:val="center"/>
                  </w:pPr>
                </w:p>
              </w:txbxContent>
            </v:textbox>
          </v:rect>
        </w:pict>
      </w:r>
      <w:r w:rsidR="00B0257D" w:rsidRPr="00EF4BD2">
        <w:rPr>
          <w:rFonts w:cs="B Nazanin"/>
          <w:sz w:val="28"/>
          <w:szCs w:val="28"/>
          <w:rtl/>
          <w:lang w:bidi="fa-IR"/>
        </w:rPr>
        <w:tab/>
      </w:r>
    </w:p>
    <w:p w:rsidR="00B0257D" w:rsidRPr="00EF4BD2" w:rsidRDefault="00B0257D" w:rsidP="00496D11">
      <w:pPr>
        <w:bidi/>
        <w:jc w:val="both"/>
        <w:rPr>
          <w:rFonts w:cs="B Nazanin"/>
          <w:sz w:val="28"/>
          <w:szCs w:val="28"/>
          <w:lang w:bidi="fa-IR"/>
        </w:rPr>
      </w:pPr>
    </w:p>
    <w:p w:rsidR="00B0257D" w:rsidRPr="00EF4BD2" w:rsidRDefault="00B0257D" w:rsidP="00496D11">
      <w:pPr>
        <w:bidi/>
        <w:jc w:val="both"/>
        <w:rPr>
          <w:rFonts w:cs="B Nazanin"/>
          <w:sz w:val="28"/>
          <w:szCs w:val="28"/>
          <w:lang w:bidi="fa-IR"/>
        </w:rPr>
      </w:pPr>
    </w:p>
    <w:p w:rsidR="00B0257D" w:rsidRPr="00EF4BD2" w:rsidRDefault="0073150D" w:rsidP="00496D11">
      <w:pPr>
        <w:tabs>
          <w:tab w:val="left" w:pos="2081"/>
        </w:tabs>
        <w:bidi/>
        <w:jc w:val="both"/>
        <w:rPr>
          <w:rFonts w:cs="B Nazanin"/>
          <w:sz w:val="28"/>
          <w:szCs w:val="28"/>
          <w:lang w:bidi="fa-IR"/>
        </w:rPr>
      </w:pPr>
      <w:r>
        <w:rPr>
          <w:rFonts w:cs="B Nazanin"/>
          <w:noProof/>
          <w:sz w:val="28"/>
          <w:szCs w:val="28"/>
          <w:lang w:bidi="fa-IR"/>
        </w:rPr>
        <w:pict>
          <v:shape id="Straight Arrow Connector 306" o:spid="_x0000_s1133" type="#_x0000_t32" style="position:absolute;left:0;text-align:left;margin-left:106.5pt;margin-top:11.55pt;width:72.75pt;height:167.2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">
            <v:stroke startarrow="open" endarrow="open"/>
          </v:shape>
        </w:pict>
      </w:r>
      <w:r>
        <w:rPr>
          <w:rFonts w:cs="B Nazanin"/>
          <w:noProof/>
          <w:sz w:val="28"/>
          <w:szCs w:val="28"/>
          <w:lang w:bidi="fa-IR"/>
        </w:rPr>
        <w:pict>
          <v:shape id="Straight Arrow Connector 307" o:spid="_x0000_s1132" type="#_x0000_t32" style="position:absolute;left:0;text-align:left;margin-left:332.25pt;margin-top:5.55pt;width:68.25pt;height:173.25pt;flip:x;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">
            <v:stroke startarrow="open" endarrow="open"/>
          </v:shape>
        </w:pict>
      </w:r>
      <w:r>
        <w:rPr>
          <w:rFonts w:cs="B Nazanin"/>
          <w:noProof/>
          <w:sz w:val="28"/>
          <w:szCs w:val="28"/>
          <w:lang w:bidi="fa-IR"/>
        </w:rPr>
        <w:pict>
          <v:shape id="Straight Arrow Connector 308" o:spid="_x0000_s1131" type="#_x0000_t32" style="position:absolute;left:0;text-align:left;margin-left:129.75pt;margin-top:11.55pt;width:118.5pt;height:60.7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">
            <v:stroke startarrow="open" endarrow="open"/>
          </v:shape>
        </w:pict>
      </w:r>
      <w:r>
        <w:rPr>
          <w:rFonts w:cs="B Nazanin"/>
          <w:noProof/>
          <w:sz w:val="28"/>
          <w:szCs w:val="28"/>
          <w:lang w:bidi="fa-IR"/>
        </w:rPr>
        <w:pict>
          <v:shape id="Straight Arrow Connector 309" o:spid="_x0000_s1130" type="#_x0000_t32" style="position:absolute;left:0;text-align:left;margin-left:262.5pt;margin-top:5.55pt;width:107.95pt;height:66.75pt;flip:x;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">
            <v:stroke startarrow="open" endarrow="open"/>
          </v:shape>
        </w:pict>
      </w:r>
    </w:p>
    <w:p w:rsidR="00B0257D" w:rsidRPr="00EF4BD2" w:rsidRDefault="00B0257D" w:rsidP="00496D11">
      <w:pPr>
        <w:bidi/>
        <w:jc w:val="both"/>
        <w:rPr>
          <w:rFonts w:cs="B Nazanin"/>
          <w:sz w:val="28"/>
          <w:szCs w:val="28"/>
          <w:lang w:bidi="fa-IR"/>
        </w:rPr>
      </w:pPr>
    </w:p>
    <w:p w:rsidR="00B0257D" w:rsidRPr="00EF4BD2" w:rsidRDefault="0073150D" w:rsidP="00496D11">
      <w:pPr>
        <w:bidi/>
        <w:jc w:val="both"/>
        <w:rPr>
          <w:rFonts w:cs="B Nazanin"/>
          <w:sz w:val="28"/>
          <w:szCs w:val="28"/>
          <w:lang w:bidi="fa-IR"/>
        </w:rPr>
      </w:pPr>
      <w:r>
        <w:rPr>
          <w:rFonts w:cs="B Nazanin"/>
          <w:noProof/>
          <w:sz w:val="28"/>
          <w:szCs w:val="28"/>
          <w:lang w:bidi="fa-IR"/>
        </w:rPr>
        <w:pict>
          <v:rect id="Rectangle 310" o:spid="_x0000_s1126" style="position:absolute;left:0;text-align:left;margin-left:174pt;margin-top:1pt;width:163.5pt;height:74.25pt;z-index:2517186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" fillcolor="window" strokecolor="windowText" strokeweight="2pt">
            <v:textbox>
              <w:txbxContent>
                <w:p w:rsidR="00740592" w:rsidRPr="009A426D" w:rsidRDefault="00740592" w:rsidP="00B0257D">
                  <w:pPr>
                    <w:spacing w:after="0"/>
                    <w:jc w:val="center"/>
                    <w:textAlignment w:val="baseline"/>
                    <w:rPr>
                      <w:rFonts w:ascii="Times New Roman" w:eastAsia="Times New Roman" w:hAnsi="Times New Roman" w:cs="B Nazanin"/>
                      <w:sz w:val="28"/>
                      <w:szCs w:val="28"/>
                    </w:rPr>
                  </w:pPr>
                  <w:r w:rsidRPr="009A426D">
                    <w:rPr>
                      <w:rFonts w:ascii="Calibri" w:eastAsia="Calibri" w:hAnsi="Times New Roman" w:cs="B Nazanin" w:hint="cs"/>
                      <w:b/>
                      <w:bCs/>
                      <w:kern w:val="24"/>
                      <w:sz w:val="24"/>
                      <w:szCs w:val="24"/>
                      <w:rtl/>
                    </w:rPr>
                    <w:t>بیمارستان</w:t>
                  </w:r>
                </w:p>
                <w:p w:rsidR="00740592" w:rsidRPr="009A426D" w:rsidRDefault="00740592" w:rsidP="00B0257D">
                  <w:pPr>
                    <w:spacing w:after="0"/>
                    <w:jc w:val="center"/>
                    <w:textAlignment w:val="baseline"/>
                    <w:rPr>
                      <w:rFonts w:ascii="Times New Roman" w:eastAsia="Times New Roman" w:hAnsi="Times New Roman" w:cs="B Nazanin"/>
                      <w:sz w:val="28"/>
                      <w:szCs w:val="28"/>
                    </w:rPr>
                  </w:pPr>
                  <w:r w:rsidRPr="009A426D">
                    <w:rPr>
                      <w:rFonts w:ascii="Calibri" w:eastAsia="Calibri" w:hAnsi="Times New Roman" w:cs="B Nazanin" w:hint="cs"/>
                      <w:b/>
                      <w:bCs/>
                      <w:kern w:val="24"/>
                      <w:sz w:val="24"/>
                      <w:szCs w:val="24"/>
                      <w:rtl/>
                    </w:rPr>
                    <w:t>بستری ،خدمات  پاراکلینیکی ، آموزش</w:t>
                  </w:r>
                </w:p>
                <w:p w:rsidR="00740592" w:rsidRDefault="00740592" w:rsidP="00B0257D">
                  <w:pPr>
                    <w:jc w:val="center"/>
                  </w:pPr>
                </w:p>
              </w:txbxContent>
            </v:textbox>
          </v:rect>
        </w:pict>
      </w:r>
    </w:p>
    <w:p w:rsidR="00B0257D" w:rsidRPr="00EF4BD2" w:rsidRDefault="00B0257D" w:rsidP="00496D11">
      <w:pPr>
        <w:bidi/>
        <w:jc w:val="both"/>
        <w:rPr>
          <w:rFonts w:cs="B Nazanin"/>
          <w:sz w:val="28"/>
          <w:szCs w:val="28"/>
          <w:lang w:bidi="fa-IR"/>
        </w:rPr>
      </w:pPr>
    </w:p>
    <w:p w:rsidR="00B0257D" w:rsidRPr="00EF4BD2" w:rsidRDefault="00B0257D" w:rsidP="00496D11">
      <w:pPr>
        <w:bidi/>
        <w:jc w:val="both"/>
        <w:rPr>
          <w:rFonts w:cs="B Nazanin"/>
          <w:sz w:val="28"/>
          <w:szCs w:val="28"/>
          <w:lang w:bidi="fa-IR"/>
        </w:rPr>
      </w:pPr>
    </w:p>
    <w:p w:rsidR="00B0257D" w:rsidRPr="00EF4BD2" w:rsidRDefault="0073150D" w:rsidP="00496D11">
      <w:pPr>
        <w:bidi/>
        <w:jc w:val="both"/>
        <w:rPr>
          <w:rFonts w:cs="B Nazanin"/>
          <w:sz w:val="28"/>
          <w:szCs w:val="28"/>
          <w:lang w:bidi="fa-IR"/>
        </w:rPr>
      </w:pPr>
      <w:r>
        <w:rPr>
          <w:rFonts w:cs="B Nazanin"/>
          <w:noProof/>
          <w:sz w:val="28"/>
          <w:szCs w:val="28"/>
          <w:lang w:bidi="fa-IR"/>
        </w:rPr>
        <w:pict>
          <v:rect id="Rectangle 311" o:spid="_x0000_s1127" style="position:absolute;left:0;text-align:left;margin-left:174pt;margin-top:.6pt;width:163.5pt;height:73.5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" fillcolor="window" strokecolor="windowText" strokeweight="2pt">
            <v:textbox>
              <w:txbxContent>
                <w:p w:rsidR="00740592" w:rsidRPr="009A426D" w:rsidRDefault="00740592" w:rsidP="00B0257D">
                  <w:pPr>
                    <w:spacing w:after="0"/>
                    <w:jc w:val="center"/>
                    <w:textAlignment w:val="baseline"/>
                    <w:rPr>
                      <w:rFonts w:ascii="Times New Roman" w:eastAsia="Times New Roman" w:hAnsi="Times New Roman" w:cs="B Nazanin"/>
                      <w:sz w:val="28"/>
                      <w:szCs w:val="28"/>
                    </w:rPr>
                  </w:pPr>
                  <w:r w:rsidRPr="009A426D">
                    <w:rPr>
                      <w:rFonts w:ascii="Calibri" w:eastAsia="Calibri" w:hAnsi="Times New Roman" w:cs="B Nazanin" w:hint="cs"/>
                      <w:b/>
                      <w:bCs/>
                      <w:kern w:val="24"/>
                      <w:sz w:val="24"/>
                      <w:szCs w:val="24"/>
                      <w:rtl/>
                    </w:rPr>
                    <w:t>مركزبهداشت شهرستان</w:t>
                  </w:r>
                </w:p>
                <w:p w:rsidR="00740592" w:rsidRPr="009A426D" w:rsidRDefault="00740592" w:rsidP="00B0257D">
                  <w:pPr>
                    <w:spacing w:after="0"/>
                    <w:jc w:val="center"/>
                    <w:textAlignment w:val="baseline"/>
                    <w:rPr>
                      <w:rFonts w:ascii="Times New Roman" w:eastAsia="Times New Roman" w:hAnsi="Times New Roman" w:cs="B Nazanin"/>
                      <w:sz w:val="28"/>
                      <w:szCs w:val="28"/>
                    </w:rPr>
                  </w:pPr>
                  <w:r w:rsidRPr="009A426D">
                    <w:rPr>
                      <w:rFonts w:ascii="Calibri" w:eastAsia="Calibri" w:hAnsi="Times New Roman" w:cs="B Nazanin" w:hint="cs"/>
                      <w:b/>
                      <w:bCs/>
                      <w:kern w:val="24"/>
                      <w:sz w:val="24"/>
                      <w:szCs w:val="24"/>
                      <w:rtl/>
                    </w:rPr>
                    <w:t>ثبت و گزارشدهي  ، آموزش ، نظارت، هماهنگی بین بخشی</w:t>
                  </w:r>
                </w:p>
                <w:p w:rsidR="00740592" w:rsidRDefault="00740592" w:rsidP="00B0257D">
                  <w:pPr>
                    <w:jc w:val="center"/>
                  </w:pPr>
                </w:p>
              </w:txbxContent>
            </v:textbox>
          </v:rect>
        </w:pict>
      </w:r>
    </w:p>
    <w:p w:rsidR="00B0257D" w:rsidRPr="00EF4BD2" w:rsidRDefault="00B0257D" w:rsidP="00496D11">
      <w:pPr>
        <w:tabs>
          <w:tab w:val="left" w:pos="3116"/>
        </w:tabs>
        <w:bidi/>
        <w:jc w:val="both"/>
        <w:rPr>
          <w:rFonts w:cs="B Nazanin"/>
          <w:sz w:val="28"/>
          <w:szCs w:val="28"/>
          <w:lang w:bidi="fa-IR"/>
        </w:rPr>
      </w:pPr>
    </w:p>
    <w:p w:rsidR="00B0257D" w:rsidRPr="00EF4BD2" w:rsidRDefault="0073150D" w:rsidP="00496D11">
      <w:pPr>
        <w:bidi/>
        <w:jc w:val="both"/>
        <w:rPr>
          <w:rFonts w:cs="B Nazanin"/>
          <w:sz w:val="28"/>
          <w:szCs w:val="28"/>
          <w:lang w:bidi="fa-IR"/>
        </w:rPr>
      </w:pPr>
      <w:r>
        <w:rPr>
          <w:rFonts w:cs="B Nazanin"/>
          <w:noProof/>
          <w:sz w:val="28"/>
          <w:szCs w:val="28"/>
          <w:lang w:bidi="fa-IR"/>
        </w:rPr>
        <w:pict>
          <v:shape id="Straight Arrow Connector 312" o:spid="_x0000_s1129" type="#_x0000_t32" style="position:absolute;left:0;text-align:left;margin-left:257.25pt;margin-top:6.2pt;width:0;height:32.2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">
            <v:stroke startarrow="open" endarrow="open"/>
          </v:shape>
        </w:pict>
      </w:r>
    </w:p>
    <w:p w:rsidR="00B0257D" w:rsidRPr="00EF4BD2" w:rsidRDefault="0073150D" w:rsidP="00496D11">
      <w:pPr>
        <w:bidi/>
        <w:jc w:val="both"/>
        <w:rPr>
          <w:rFonts w:cs="B Nazanin"/>
          <w:sz w:val="28"/>
          <w:szCs w:val="28"/>
          <w:lang w:bidi="fa-IR"/>
        </w:rPr>
      </w:pPr>
      <w:r>
        <w:rPr>
          <w:rFonts w:cs="B Nazanin"/>
          <w:noProof/>
          <w:sz w:val="28"/>
          <w:szCs w:val="28"/>
          <w:lang w:bidi="fa-IR"/>
        </w:rPr>
        <w:pict>
          <v:rect id="Rectangle 313" o:spid="_x0000_s1128" style="position:absolute;left:0;text-align:left;margin-left:179.25pt;margin-top:2.45pt;width:159pt;height:74.25pt;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" fillcolor="window" strokecolor="windowText" strokeweight="2pt">
            <v:textbox>
              <w:txbxContent>
                <w:p w:rsidR="00740592" w:rsidRPr="009A426D" w:rsidRDefault="00740592" w:rsidP="00B0257D">
                  <w:pPr>
                    <w:spacing w:after="0"/>
                    <w:jc w:val="center"/>
                    <w:textAlignment w:val="baseline"/>
                    <w:rPr>
                      <w:rFonts w:ascii="Times New Roman" w:eastAsia="Times New Roman" w:hAnsi="Times New Roman" w:cs="B Nazanin"/>
                      <w:sz w:val="28"/>
                      <w:szCs w:val="28"/>
                    </w:rPr>
                  </w:pPr>
                  <w:r w:rsidRPr="009A426D">
                    <w:rPr>
                      <w:rFonts w:ascii="Calibri" w:eastAsia="Calibri" w:hAnsi="Times New Roman" w:cs="B Nazanin" w:hint="cs"/>
                      <w:b/>
                      <w:bCs/>
                      <w:kern w:val="24"/>
                      <w:sz w:val="24"/>
                      <w:szCs w:val="24"/>
                      <w:rtl/>
                    </w:rPr>
                    <w:t>گروه پیشگیری از حوادث دانشگاه</w:t>
                  </w:r>
                </w:p>
                <w:p w:rsidR="00740592" w:rsidRPr="009A426D" w:rsidRDefault="00740592" w:rsidP="00B0257D">
                  <w:pPr>
                    <w:spacing w:after="0"/>
                    <w:jc w:val="center"/>
                    <w:textAlignment w:val="baseline"/>
                    <w:rPr>
                      <w:rFonts w:ascii="Times New Roman" w:eastAsia="Times New Roman" w:hAnsi="Times New Roman" w:cs="B Nazanin"/>
                      <w:sz w:val="28"/>
                      <w:szCs w:val="28"/>
                    </w:rPr>
                  </w:pPr>
                  <w:r w:rsidRPr="009A426D">
                    <w:rPr>
                      <w:rFonts w:ascii="Calibri" w:eastAsia="Calibri" w:hAnsi="Times New Roman" w:cs="B Nazanin" w:hint="cs"/>
                      <w:b/>
                      <w:bCs/>
                      <w:kern w:val="24"/>
                      <w:sz w:val="24"/>
                      <w:szCs w:val="24"/>
                      <w:rtl/>
                    </w:rPr>
                    <w:t xml:space="preserve">ثبت و گزارشدهي  ، آموزش ، نظارت، هماهنگی </w:t>
                  </w:r>
                  <w:r w:rsidRPr="009A426D">
                    <w:rPr>
                      <w:rFonts w:ascii="Calibri" w:eastAsia="Calibri" w:hAnsi="Calibri" w:cs="B Nazanin"/>
                      <w:b/>
                      <w:bCs/>
                      <w:kern w:val="24"/>
                      <w:sz w:val="24"/>
                      <w:szCs w:val="24"/>
                      <w:rtl/>
                    </w:rPr>
                    <w:t xml:space="preserve"> </w:t>
                  </w:r>
                  <w:r w:rsidRPr="009A426D">
                    <w:rPr>
                      <w:rFonts w:ascii="Calibri" w:eastAsia="Calibri" w:hAnsi="Times New Roman" w:cs="B Nazanin" w:hint="cs"/>
                      <w:b/>
                      <w:bCs/>
                      <w:kern w:val="24"/>
                      <w:sz w:val="24"/>
                      <w:szCs w:val="24"/>
                      <w:rtl/>
                    </w:rPr>
                    <w:t>بین بخشی</w:t>
                  </w:r>
                </w:p>
                <w:p w:rsidR="00740592" w:rsidRDefault="00740592" w:rsidP="00B0257D">
                  <w:pPr>
                    <w:jc w:val="center"/>
                  </w:pPr>
                </w:p>
              </w:txbxContent>
            </v:textbox>
          </v:rect>
        </w:pict>
      </w:r>
    </w:p>
    <w:p w:rsidR="00B0257D" w:rsidRPr="00EF4BD2" w:rsidRDefault="00B0257D" w:rsidP="00496D11">
      <w:pPr>
        <w:tabs>
          <w:tab w:val="left" w:pos="5666"/>
        </w:tabs>
        <w:bidi/>
        <w:jc w:val="both"/>
        <w:rPr>
          <w:rFonts w:cs="B Nazanin"/>
          <w:sz w:val="28"/>
          <w:szCs w:val="28"/>
          <w:rtl/>
          <w:lang w:bidi="fa-IR"/>
        </w:rPr>
      </w:pPr>
    </w:p>
    <w:p w:rsidR="00B0257D" w:rsidRPr="00EF4BD2" w:rsidRDefault="00B0257D" w:rsidP="00496D11">
      <w:pPr>
        <w:bidi/>
        <w:spacing w:after="0"/>
        <w:jc w:val="both"/>
        <w:textAlignment w:val="baseline"/>
        <w:rPr>
          <w:rFonts w:ascii="Times New Roman" w:eastAsia="Times New Roman" w:hAnsi="Times New Roman" w:cs="B Nazanin"/>
          <w:sz w:val="28"/>
          <w:szCs w:val="28"/>
          <w:lang w:bidi="fa-IR"/>
        </w:rPr>
      </w:pPr>
      <w:r w:rsidRPr="00EF4BD2">
        <w:rPr>
          <w:rFonts w:ascii="Arial" w:eastAsia="+mn-ea" w:hAnsi="Times New Roman" w:cs="B Nazanin" w:hint="cs"/>
          <w:kern w:val="24"/>
          <w:sz w:val="28"/>
          <w:szCs w:val="28"/>
          <w:rtl/>
          <w:lang w:bidi="fa-IR"/>
        </w:rPr>
        <w:t>پیگیری و مراقبت مصدومین در جمعیت تحت پوشش توسط پرسنل مراکز شهری و روستایی باید تا آخرین مرحله بهبود آنها انجام شود .</w:t>
      </w:r>
    </w:p>
    <w:p w:rsidR="00B0257D" w:rsidRPr="00EF4BD2" w:rsidRDefault="00B0257D" w:rsidP="00496D11">
      <w:pPr>
        <w:bidi/>
        <w:spacing w:after="0"/>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این مطمئن ترین راه  برای دستیابی به اطلاعات آماری مربوط به نتیجه حادثه در نظام ثبت اطلاعات حوادث است.</w:t>
      </w:r>
    </w:p>
    <w:p w:rsidR="00B0257D" w:rsidRPr="00EF4BD2" w:rsidRDefault="00B0257D" w:rsidP="00496D11">
      <w:pPr>
        <w:bidi/>
        <w:spacing w:after="0"/>
        <w:jc w:val="both"/>
        <w:textAlignment w:val="baseline"/>
        <w:rPr>
          <w:rFonts w:ascii="Times New Roman" w:eastAsia="Times New Roman" w:hAnsi="Times New Roman" w:cs="B Nazanin"/>
          <w:sz w:val="28"/>
          <w:szCs w:val="28"/>
          <w:rtl/>
          <w:lang w:bidi="fa-IR"/>
        </w:rPr>
      </w:pPr>
      <w:r w:rsidRPr="00EF4BD2">
        <w:rPr>
          <w:rFonts w:ascii="Arial" w:eastAsia="+mn-ea" w:hAnsi="Arial" w:cs="B Nazanin"/>
          <w:kern w:val="24"/>
          <w:sz w:val="28"/>
          <w:szCs w:val="28"/>
          <w:rtl/>
          <w:lang w:bidi="fa-IR"/>
        </w:rPr>
        <w:t xml:space="preserve">         **********</w:t>
      </w:r>
    </w:p>
    <w:p w:rsidR="00B0257D" w:rsidRPr="00EF4BD2" w:rsidRDefault="00B0257D" w:rsidP="00496D11">
      <w:pPr>
        <w:bidi/>
        <w:spacing w:after="0"/>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در برنامه پیشگیری از حوادث، آمار مصدومین از بیمارستان دریافت نمی شود بلکه اطلاعات جمعیت تحت پوشش نظام مراقبتهای سلامت، ثبت و گزارش</w:t>
      </w:r>
      <w:r>
        <w:rPr>
          <w:rFonts w:ascii="Arial" w:eastAsia="+mn-ea" w:hAnsi="Times New Roman" w:cs="B Nazanin" w:hint="cs"/>
          <w:kern w:val="24"/>
          <w:sz w:val="28"/>
          <w:szCs w:val="28"/>
          <w:rtl/>
          <w:lang w:bidi="fa-IR"/>
        </w:rPr>
        <w:t xml:space="preserve"> </w:t>
      </w:r>
      <w:r w:rsidRPr="00EF4BD2">
        <w:rPr>
          <w:rFonts w:ascii="Arial" w:eastAsia="+mn-ea" w:hAnsi="Times New Roman" w:cs="B Nazanin" w:hint="cs"/>
          <w:kern w:val="24"/>
          <w:sz w:val="28"/>
          <w:szCs w:val="28"/>
          <w:rtl/>
          <w:lang w:bidi="fa-IR"/>
        </w:rPr>
        <w:t xml:space="preserve">دهی می شود. چنانچه هریک از افراد این جمعیت دچار آسیب دیدگی ناشی از </w:t>
      </w:r>
      <w:r w:rsidRPr="00EF4BD2">
        <w:rPr>
          <w:rFonts w:ascii="Arial" w:eastAsia="+mn-ea" w:hAnsi="Times New Roman" w:cs="B Nazanin" w:hint="cs"/>
          <w:kern w:val="24"/>
          <w:sz w:val="28"/>
          <w:szCs w:val="28"/>
          <w:rtl/>
          <w:lang w:bidi="fa-IR"/>
        </w:rPr>
        <w:lastRenderedPageBreak/>
        <w:t>حوادث شوند، حتی اگر مستقیماً و بدون سیستم ارجاع به بیمارستان یا کلینیک خصوصی مراجعه کنند باید توسط پرسنل تیم سلامت، پیگیری و مراقبت شوند و آمار آنها ثبت شود.</w:t>
      </w:r>
    </w:p>
    <w:p w:rsidR="00B0257D" w:rsidRPr="00EF4BD2" w:rsidRDefault="00B0257D" w:rsidP="00496D11">
      <w:pPr>
        <w:bidi/>
        <w:spacing w:after="0"/>
        <w:jc w:val="both"/>
        <w:textAlignment w:val="baseline"/>
        <w:rPr>
          <w:rFonts w:ascii="Times New Roman" w:eastAsia="Times New Roman" w:hAnsi="Times New Roman" w:cs="B Nazanin"/>
          <w:sz w:val="28"/>
          <w:szCs w:val="28"/>
          <w:rtl/>
          <w:lang w:bidi="fa-IR"/>
        </w:rPr>
      </w:pPr>
      <w:r w:rsidRPr="00EF4BD2">
        <w:rPr>
          <w:rFonts w:ascii="Arial" w:eastAsia="+mn-ea" w:hAnsi="Arial" w:cs="B Nazanin"/>
          <w:kern w:val="24"/>
          <w:sz w:val="28"/>
          <w:szCs w:val="28"/>
          <w:rtl/>
          <w:lang w:bidi="fa-IR"/>
        </w:rPr>
        <w:t xml:space="preserve">   **********</w:t>
      </w:r>
    </w:p>
    <w:p w:rsidR="00B0257D" w:rsidRPr="00EF4BD2" w:rsidRDefault="00B0257D" w:rsidP="00496D11">
      <w:pPr>
        <w:bidi/>
        <w:spacing w:after="0"/>
        <w:jc w:val="both"/>
        <w:textAlignment w:val="baseline"/>
        <w:rPr>
          <w:rFonts w:ascii="Times New Roman" w:eastAsia="Times New Roman" w:hAnsi="Times New Roman" w:cs="B Nazanin"/>
          <w:sz w:val="28"/>
          <w:szCs w:val="28"/>
          <w:rtl/>
          <w:lang w:bidi="fa-IR"/>
        </w:rPr>
      </w:pPr>
      <w:r w:rsidRPr="00EF4BD2">
        <w:rPr>
          <w:rFonts w:ascii="Arial" w:eastAsia="+mn-ea" w:hAnsi="Times New Roman" w:cs="B Nazanin" w:hint="cs"/>
          <w:kern w:val="24"/>
          <w:sz w:val="28"/>
          <w:szCs w:val="28"/>
          <w:rtl/>
          <w:lang w:bidi="fa-IR"/>
        </w:rPr>
        <w:t>افراد آسیب دیده که دچار حادثه شده اند و جزء جمعیت تحت پوشش نظام مراقبت های سلامت هستند و توسط پرسنل تیم سلامت تحت ارزیابی اولیه و تشکیل پرونده قرار گرفته اند موظفند که در صورت آسیب دیدگی وضعیت خود را به اولین سطح نظام مراقبت های اولیه سلامت اطلاع دهند تا آمار آنها ثبت شود و تحت مراقبت و پیگیری های لازم قرار گیرند.</w:t>
      </w:r>
    </w:p>
    <w:p w:rsidR="00B0257D" w:rsidRDefault="00B0257D" w:rsidP="00496D11">
      <w:pPr>
        <w:bidi/>
        <w:jc w:val="both"/>
        <w:rPr>
          <w:rFonts w:cs="B Nazanin"/>
          <w:sz w:val="40"/>
          <w:szCs w:val="40"/>
          <w:rtl/>
          <w:lang w:bidi="fa-IR"/>
        </w:rPr>
      </w:pPr>
    </w:p>
    <w:p w:rsidR="001F4508" w:rsidRDefault="001F4508" w:rsidP="00496D11">
      <w:pPr>
        <w:bidi/>
        <w:jc w:val="both"/>
        <w:rPr>
          <w:rFonts w:cs="B Nazanin"/>
          <w:sz w:val="40"/>
          <w:szCs w:val="40"/>
          <w:rtl/>
          <w:lang w:bidi="fa-IR"/>
        </w:rPr>
      </w:pPr>
    </w:p>
    <w:p w:rsidR="001F4508" w:rsidRPr="00EF4BD2" w:rsidRDefault="001F4508" w:rsidP="00496D11">
      <w:pPr>
        <w:bidi/>
        <w:jc w:val="both"/>
        <w:rPr>
          <w:rFonts w:cs="B Nazanin"/>
          <w:sz w:val="40"/>
          <w:szCs w:val="40"/>
          <w:rtl/>
          <w:lang w:bidi="fa-IR"/>
        </w:rPr>
      </w:pPr>
    </w:p>
    <w:p w:rsidR="00B0257D" w:rsidRDefault="00B0257D" w:rsidP="00496D11">
      <w:pPr>
        <w:bidi/>
        <w:jc w:val="both"/>
        <w:rPr>
          <w:rFonts w:cs="B Nazanin"/>
          <w:sz w:val="40"/>
          <w:szCs w:val="40"/>
          <w:rtl/>
          <w:lang w:bidi="fa-IR"/>
        </w:rPr>
      </w:pPr>
    </w:p>
    <w:p w:rsidR="001F4508" w:rsidRDefault="001F4508" w:rsidP="00496D11">
      <w:pPr>
        <w:bidi/>
        <w:jc w:val="both"/>
        <w:rPr>
          <w:rFonts w:cs="B Nazanin"/>
          <w:sz w:val="40"/>
          <w:szCs w:val="40"/>
          <w:rtl/>
          <w:lang w:bidi="fa-IR"/>
        </w:rPr>
      </w:pPr>
    </w:p>
    <w:p w:rsidR="001F4508" w:rsidRDefault="001F4508" w:rsidP="00496D11">
      <w:pPr>
        <w:bidi/>
        <w:jc w:val="both"/>
        <w:rPr>
          <w:rFonts w:cs="B Nazanin"/>
          <w:sz w:val="40"/>
          <w:szCs w:val="40"/>
          <w:rtl/>
          <w:lang w:bidi="fa-IR"/>
        </w:rPr>
      </w:pPr>
    </w:p>
    <w:p w:rsidR="001F4508" w:rsidRDefault="001F4508" w:rsidP="00496D11">
      <w:pPr>
        <w:bidi/>
        <w:jc w:val="both"/>
        <w:rPr>
          <w:rFonts w:cs="B Nazanin"/>
          <w:sz w:val="40"/>
          <w:szCs w:val="40"/>
          <w:rtl/>
          <w:lang w:bidi="fa-IR"/>
        </w:rPr>
      </w:pPr>
    </w:p>
    <w:p w:rsidR="001F4508" w:rsidRDefault="001F4508" w:rsidP="00496D11">
      <w:pPr>
        <w:bidi/>
        <w:jc w:val="both"/>
        <w:rPr>
          <w:rFonts w:cs="B Nazanin"/>
          <w:sz w:val="40"/>
          <w:szCs w:val="40"/>
          <w:rtl/>
          <w:lang w:bidi="fa-IR"/>
        </w:rPr>
      </w:pPr>
    </w:p>
    <w:p w:rsidR="0061765A" w:rsidRDefault="0061765A" w:rsidP="0061765A">
      <w:pPr>
        <w:bidi/>
        <w:jc w:val="both"/>
        <w:rPr>
          <w:rFonts w:cs="B Nazanin"/>
          <w:sz w:val="40"/>
          <w:szCs w:val="40"/>
          <w:rtl/>
          <w:lang w:bidi="fa-IR"/>
        </w:rPr>
      </w:pPr>
    </w:p>
    <w:p w:rsidR="0061765A" w:rsidRDefault="0061765A" w:rsidP="0061765A">
      <w:pPr>
        <w:bidi/>
        <w:jc w:val="both"/>
        <w:rPr>
          <w:rFonts w:cs="B Nazanin"/>
          <w:sz w:val="40"/>
          <w:szCs w:val="40"/>
          <w:rtl/>
          <w:lang w:bidi="fa-IR"/>
        </w:rPr>
      </w:pPr>
    </w:p>
    <w:p w:rsidR="0061765A" w:rsidRDefault="0061765A" w:rsidP="0061765A">
      <w:pPr>
        <w:bidi/>
        <w:jc w:val="both"/>
        <w:rPr>
          <w:rFonts w:cs="B Nazanin"/>
          <w:sz w:val="40"/>
          <w:szCs w:val="40"/>
          <w:rtl/>
          <w:lang w:bidi="fa-IR"/>
        </w:rPr>
      </w:pPr>
    </w:p>
    <w:p w:rsidR="0061765A" w:rsidRDefault="0061765A" w:rsidP="0061765A">
      <w:pPr>
        <w:bidi/>
        <w:jc w:val="both"/>
        <w:rPr>
          <w:rFonts w:cs="B Nazanin"/>
          <w:sz w:val="40"/>
          <w:szCs w:val="40"/>
          <w:rtl/>
          <w:lang w:bidi="fa-IR"/>
        </w:rPr>
      </w:pPr>
    </w:p>
    <w:p w:rsidR="0061765A" w:rsidRDefault="0061765A" w:rsidP="0061765A">
      <w:pPr>
        <w:bidi/>
        <w:jc w:val="both"/>
        <w:rPr>
          <w:rFonts w:cs="B Nazanin"/>
          <w:sz w:val="40"/>
          <w:szCs w:val="40"/>
          <w:rtl/>
          <w:lang w:bidi="fa-IR"/>
        </w:rPr>
      </w:pPr>
    </w:p>
    <w:p w:rsidR="00B0257D" w:rsidRPr="001F4508" w:rsidRDefault="001F4508" w:rsidP="00496D11">
      <w:pPr>
        <w:bidi/>
        <w:jc w:val="center"/>
        <w:rPr>
          <w:rFonts w:cs="B Titr"/>
          <w:sz w:val="48"/>
          <w:szCs w:val="48"/>
          <w:rtl/>
          <w:lang w:bidi="fa-IR"/>
        </w:rPr>
      </w:pPr>
      <w:r w:rsidRPr="001F4508">
        <w:rPr>
          <w:rFonts w:cs="B Titr" w:hint="cs"/>
          <w:sz w:val="48"/>
          <w:szCs w:val="48"/>
          <w:rtl/>
          <w:lang w:bidi="fa-IR"/>
        </w:rPr>
        <w:t>فصل هجدهم</w:t>
      </w:r>
    </w:p>
    <w:p w:rsidR="001F4508" w:rsidRPr="001F4508" w:rsidRDefault="001F4508" w:rsidP="00496D11">
      <w:pPr>
        <w:bidi/>
        <w:jc w:val="center"/>
        <w:rPr>
          <w:rFonts w:cs="B Titr"/>
          <w:sz w:val="48"/>
          <w:szCs w:val="48"/>
          <w:rtl/>
          <w:lang w:bidi="fa-IR"/>
        </w:rPr>
      </w:pPr>
      <w:r w:rsidRPr="001F4508">
        <w:rPr>
          <w:rFonts w:cs="B Titr" w:hint="cs"/>
          <w:sz w:val="48"/>
          <w:szCs w:val="48"/>
          <w:rtl/>
          <w:lang w:bidi="fa-IR"/>
        </w:rPr>
        <w:t>بیماری فاویسم</w:t>
      </w:r>
    </w:p>
    <w:p w:rsidR="00B0257D" w:rsidRDefault="00B0257D" w:rsidP="00496D11">
      <w:pPr>
        <w:bidi/>
        <w:jc w:val="both"/>
        <w:rPr>
          <w:rFonts w:cs="B Nazanin"/>
          <w:sz w:val="40"/>
          <w:szCs w:val="40"/>
          <w:rtl/>
          <w:lang w:bidi="fa-IR"/>
        </w:rPr>
      </w:pPr>
    </w:p>
    <w:p w:rsidR="001F4508" w:rsidRDefault="001F4508" w:rsidP="00496D11">
      <w:pPr>
        <w:bidi/>
        <w:jc w:val="both"/>
        <w:rPr>
          <w:rFonts w:cs="B Nazanin"/>
          <w:sz w:val="40"/>
          <w:szCs w:val="40"/>
          <w:rtl/>
          <w:lang w:bidi="fa-IR"/>
        </w:rPr>
      </w:pPr>
    </w:p>
    <w:p w:rsidR="001F4508" w:rsidRDefault="001F4508" w:rsidP="00496D11">
      <w:pPr>
        <w:bidi/>
        <w:jc w:val="both"/>
        <w:rPr>
          <w:rFonts w:cs="B Nazanin"/>
          <w:sz w:val="40"/>
          <w:szCs w:val="40"/>
          <w:rtl/>
          <w:lang w:bidi="fa-IR"/>
        </w:rPr>
      </w:pPr>
    </w:p>
    <w:p w:rsidR="0061765A" w:rsidRDefault="0061765A" w:rsidP="0061765A">
      <w:pPr>
        <w:bidi/>
        <w:jc w:val="both"/>
        <w:rPr>
          <w:rFonts w:cs="B Nazanin"/>
          <w:sz w:val="40"/>
          <w:szCs w:val="40"/>
          <w:rtl/>
          <w:lang w:bidi="fa-IR"/>
        </w:rPr>
      </w:pPr>
    </w:p>
    <w:p w:rsidR="0061765A" w:rsidRDefault="0061765A" w:rsidP="0061765A">
      <w:pPr>
        <w:bidi/>
        <w:jc w:val="both"/>
        <w:rPr>
          <w:rFonts w:cs="B Nazanin"/>
          <w:sz w:val="40"/>
          <w:szCs w:val="40"/>
          <w:rtl/>
          <w:lang w:bidi="fa-IR"/>
        </w:rPr>
      </w:pPr>
    </w:p>
    <w:p w:rsidR="0061765A" w:rsidRDefault="0061765A" w:rsidP="0061765A">
      <w:pPr>
        <w:bidi/>
        <w:jc w:val="both"/>
        <w:rPr>
          <w:rFonts w:cs="B Nazanin"/>
          <w:sz w:val="40"/>
          <w:szCs w:val="40"/>
          <w:rtl/>
          <w:lang w:bidi="fa-IR"/>
        </w:rPr>
      </w:pPr>
    </w:p>
    <w:p w:rsidR="0061765A" w:rsidRDefault="0061765A" w:rsidP="0061765A">
      <w:pPr>
        <w:bidi/>
        <w:jc w:val="both"/>
        <w:rPr>
          <w:rFonts w:cs="B Nazanin"/>
          <w:sz w:val="40"/>
          <w:szCs w:val="40"/>
          <w:rtl/>
          <w:lang w:bidi="fa-IR"/>
        </w:rPr>
      </w:pPr>
    </w:p>
    <w:p w:rsidR="001F4508" w:rsidRDefault="001F4508" w:rsidP="00496D11">
      <w:pPr>
        <w:bidi/>
        <w:jc w:val="both"/>
        <w:rPr>
          <w:rFonts w:cs="B Nazanin"/>
          <w:sz w:val="40"/>
          <w:szCs w:val="40"/>
          <w:rtl/>
          <w:lang w:bidi="fa-IR"/>
        </w:rPr>
      </w:pPr>
    </w:p>
    <w:p w:rsidR="001F4508" w:rsidRDefault="001F4508" w:rsidP="00496D11">
      <w:pPr>
        <w:bidi/>
        <w:jc w:val="both"/>
        <w:rPr>
          <w:rFonts w:cs="B Nazanin"/>
          <w:sz w:val="40"/>
          <w:szCs w:val="40"/>
          <w:rtl/>
          <w:lang w:bidi="fa-IR"/>
        </w:rPr>
      </w:pPr>
    </w:p>
    <w:p w:rsidR="00B0257D" w:rsidRPr="007B2EA8" w:rsidRDefault="00B0257D" w:rsidP="00496D11">
      <w:pPr>
        <w:shd w:val="clear" w:color="auto" w:fill="FFFFFF"/>
        <w:bidi/>
        <w:spacing w:after="0"/>
        <w:jc w:val="center"/>
        <w:rPr>
          <w:rFonts w:ascii="IranianSerifWeb" w:eastAsia="Times New Roman" w:hAnsi="IranianSerifWeb" w:cs="B Titr"/>
          <w:b/>
          <w:bCs/>
          <w:sz w:val="28"/>
          <w:szCs w:val="28"/>
          <w:rtl/>
          <w:lang w:bidi="fa-IR"/>
        </w:rPr>
      </w:pPr>
      <w:r w:rsidRPr="007B2EA8">
        <w:rPr>
          <w:rFonts w:ascii="IranianSerifWeb" w:eastAsia="Times New Roman" w:hAnsi="IranianSerifWeb" w:cs="B Titr"/>
          <w:b/>
          <w:bCs/>
          <w:sz w:val="28"/>
          <w:szCs w:val="28"/>
          <w:rtl/>
          <w:lang w:bidi="fa-IR"/>
        </w:rPr>
        <w:t>فاویسم چیست</w:t>
      </w:r>
      <w:r w:rsidRPr="007B2EA8">
        <w:rPr>
          <w:rFonts w:ascii="IranianSerifWeb" w:eastAsia="Times New Roman" w:hAnsi="IranianSerifWeb" w:cs="B Titr" w:hint="cs"/>
          <w:b/>
          <w:bCs/>
          <w:sz w:val="28"/>
          <w:szCs w:val="28"/>
          <w:rtl/>
          <w:lang w:bidi="fa-IR"/>
        </w:rPr>
        <w:t xml:space="preserve">  </w:t>
      </w:r>
      <w:r w:rsidRPr="007B2EA8">
        <w:rPr>
          <w:rFonts w:ascii="IranianSerifWeb" w:eastAsia="Times New Roman" w:hAnsi="IranianSerifWeb" w:cs="B Titr"/>
          <w:b/>
          <w:bCs/>
          <w:sz w:val="28"/>
          <w:szCs w:val="28"/>
          <w:rtl/>
          <w:lang w:bidi="fa-IR"/>
        </w:rPr>
        <w:t xml:space="preserve"> ؟</w:t>
      </w:r>
    </w:p>
    <w:p w:rsidR="00B0257D" w:rsidRDefault="00B0257D" w:rsidP="0061765A">
      <w:pPr>
        <w:shd w:val="clear" w:color="auto" w:fill="FFFFFF"/>
        <w:bidi/>
        <w:spacing w:after="0"/>
        <w:jc w:val="both"/>
        <w:rPr>
          <w:rFonts w:ascii="Times New Roman" w:eastAsia="Times New Roman" w:hAnsi="Times New Roman" w:cs="Times New Roman"/>
          <w:sz w:val="28"/>
          <w:szCs w:val="28"/>
          <w:shd w:val="clear" w:color="auto" w:fill="FFFFFF"/>
          <w:rtl/>
          <w:lang w:bidi="fa-IR"/>
        </w:rPr>
      </w:pPr>
      <w:r w:rsidRPr="00EF4BD2">
        <w:rPr>
          <w:rFonts w:ascii="IranianSerifWeb" w:eastAsia="Times New Roman" w:hAnsi="IranianSerifWeb" w:cs="B Nazanin"/>
          <w:sz w:val="28"/>
          <w:szCs w:val="28"/>
          <w:shd w:val="clear" w:color="auto" w:fill="FFFFFF"/>
          <w:rtl/>
          <w:lang w:bidi="fa-IR"/>
        </w:rPr>
        <w:br/>
      </w:r>
      <w:r w:rsidRPr="00EF4BD2">
        <w:rPr>
          <w:rFonts w:ascii="Times New Roman" w:eastAsia="Times New Roman" w:hAnsi="Times New Roman" w:cs="Times New Roman" w:hint="cs"/>
          <w:sz w:val="28"/>
          <w:szCs w:val="28"/>
          <w:shd w:val="clear" w:color="auto" w:fill="FFFFFF"/>
          <w:rtl/>
          <w:lang w:bidi="fa-IR"/>
        </w:rPr>
        <w:t> </w:t>
      </w:r>
      <w:r w:rsidRPr="00EF4BD2">
        <w:rPr>
          <w:rFonts w:ascii="IranianSerifWeb" w:eastAsia="Times New Roman" w:hAnsi="IranianSerifWeb" w:cs="B Nazanin" w:hint="cs"/>
          <w:sz w:val="28"/>
          <w:szCs w:val="28"/>
          <w:shd w:val="clear" w:color="auto" w:fill="FFFFFF"/>
          <w:rtl/>
          <w:lang w:bidi="fa-IR"/>
        </w:rPr>
        <w:t>فاویسم</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یک</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بیماری</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وراثتی</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است</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که</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در</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اثر</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مصرف</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باقلا</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ایجاد</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می</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شود</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و</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‏موجب کم خونی حاد در مبتلایان می گردد. ‏همچنین فاویسم عامل حفاظتی محدودی در</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برابر بیماری مالاریا ایجاد می ‏نماید . ‏</w:t>
      </w:r>
      <w:r w:rsidRPr="00EF4BD2">
        <w:rPr>
          <w:rFonts w:ascii="IranianSerifWeb" w:eastAsia="Times New Roman" w:hAnsi="IranianSerifWeb" w:cs="B Nazanin"/>
          <w:sz w:val="28"/>
          <w:szCs w:val="28"/>
          <w:shd w:val="clear" w:color="auto" w:fill="FFFFFF"/>
          <w:lang w:bidi="fa-IR"/>
        </w:rPr>
        <w:br/>
      </w:r>
      <w:r w:rsidRPr="00EF4BD2">
        <w:rPr>
          <w:rFonts w:ascii="IranianSerifWeb" w:eastAsia="Times New Roman" w:hAnsi="IranianSerifWeb" w:cs="B Nazanin"/>
          <w:sz w:val="28"/>
          <w:szCs w:val="28"/>
          <w:shd w:val="clear" w:color="auto" w:fill="FFFFFF"/>
          <w:rtl/>
          <w:lang w:bidi="fa-IR"/>
        </w:rPr>
        <w:t>در زمانهای باستان ، مردمی که در</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اطراف مدیترانه زندگی می کردند پی ‏بردند که باقلا موجب بیماری در افراد می</w:t>
      </w:r>
      <w:r w:rsidRPr="00EF4BD2">
        <w:rPr>
          <w:rFonts w:ascii="Times New Roman" w:eastAsia="Times New Roman" w:hAnsi="Times New Roman" w:cs="Times New Roman" w:hint="cs"/>
          <w:sz w:val="28"/>
          <w:szCs w:val="28"/>
          <w:shd w:val="clear" w:color="auto" w:fill="FFFFFF"/>
          <w:rtl/>
          <w:lang w:bidi="fa-IR"/>
        </w:rPr>
        <w:t>  </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lastRenderedPageBreak/>
        <w:t>شود</w:t>
      </w:r>
      <w:r w:rsidRPr="00EF4BD2">
        <w:rPr>
          <w:rFonts w:ascii="IranianSerifWeb" w:eastAsia="Times New Roman" w:hAnsi="IranianSerifWeb" w:cs="B Nazanin"/>
          <w:sz w:val="28"/>
          <w:szCs w:val="28"/>
          <w:shd w:val="clear" w:color="auto" w:fill="FFFFFF"/>
          <w:lang w:bidi="fa-IR"/>
        </w:rPr>
        <w:t> . </w:t>
      </w:r>
      <w:r w:rsidRPr="00EF4BD2">
        <w:rPr>
          <w:rFonts w:ascii="IranianSerifWeb" w:eastAsia="Times New Roman" w:hAnsi="IranianSerifWeb" w:cs="B Nazanin"/>
          <w:sz w:val="28"/>
          <w:szCs w:val="28"/>
          <w:shd w:val="clear" w:color="auto" w:fill="FFFFFF"/>
          <w:rtl/>
          <w:lang w:bidi="fa-IR"/>
        </w:rPr>
        <w:t>در فصل بهار ، زمانی ‏که گیاهان تیره باقلا شکوفه می کردند ، بسیاری از مورخان</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نوشته اند ‏که مردان جوان احساس خستگی و بیحالی داشتند . این سندرم شاید ‏هنگامی</w:t>
      </w:r>
      <w:r>
        <w:rPr>
          <w:rFonts w:ascii="IranianSerifWeb" w:eastAsia="Times New Roman" w:hAnsi="IranianSerifWeb" w:cs="B Nazanin" w:hint="cs"/>
          <w:sz w:val="28"/>
          <w:szCs w:val="28"/>
          <w:shd w:val="clear" w:color="auto" w:fill="FFFFFF"/>
          <w:rtl/>
          <w:lang w:bidi="fa-IR"/>
        </w:rPr>
        <w:t xml:space="preserve"> </w:t>
      </w:r>
      <w:r w:rsidRPr="00EF4BD2">
        <w:rPr>
          <w:rFonts w:ascii="IranianSerifWeb" w:eastAsia="Times New Roman" w:hAnsi="IranianSerifWeb" w:cs="B Nazanin"/>
          <w:sz w:val="28"/>
          <w:szCs w:val="28"/>
          <w:shd w:val="clear" w:color="auto" w:fill="FFFFFF"/>
          <w:rtl/>
          <w:lang w:bidi="fa-IR"/>
        </w:rPr>
        <w:t>بیشتر مطرح شد که مشخص شد چرا فیثاغورث عدم مصرف زیاد باقلا ‏را به پیروانش توصیه</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 xml:space="preserve">کرد . در قرن نوزدهم و اوایل قرن بیستم ، این ‏بیماری با نام " </w:t>
      </w:r>
      <w:r w:rsidRPr="00EF4BD2">
        <w:rPr>
          <w:rFonts w:ascii="IranianSerifWeb" w:eastAsia="Times New Roman" w:hAnsi="IranianSerifWeb" w:cs="B Nazanin" w:hint="cs"/>
          <w:sz w:val="28"/>
          <w:szCs w:val="28"/>
          <w:shd w:val="clear" w:color="auto" w:fill="FFFFFF"/>
          <w:rtl/>
          <w:lang w:bidi="fa-IR"/>
        </w:rPr>
        <w:t>تب</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بغداد</w:t>
      </w:r>
      <w:r w:rsidRPr="00EF4BD2">
        <w:rPr>
          <w:rFonts w:ascii="IranianSerifWeb" w:eastAsia="Times New Roman" w:hAnsi="IranianSerifWeb" w:cs="B Nazanin"/>
          <w:sz w:val="28"/>
          <w:szCs w:val="28"/>
          <w:shd w:val="clear" w:color="auto" w:fill="FFFFFF"/>
          <w:rtl/>
          <w:lang w:bidi="fa-IR"/>
        </w:rPr>
        <w:t xml:space="preserve"> "</w:t>
      </w:r>
      <w:r w:rsidRPr="00EF4BD2">
        <w:rPr>
          <w:rFonts w:ascii="Times New Roman" w:eastAsia="Times New Roman" w:hAnsi="Times New Roman" w:cs="Times New Roman" w:hint="cs"/>
          <w:sz w:val="28"/>
          <w:szCs w:val="28"/>
          <w:shd w:val="clear" w:color="auto" w:fill="FFFFFF"/>
          <w:rtl/>
          <w:lang w:bidi="fa-IR"/>
        </w:rPr>
        <w:t>  </w:t>
      </w:r>
      <w:r w:rsidRPr="00EF4BD2">
        <w:rPr>
          <w:rFonts w:ascii="IranianSerifWeb" w:eastAsia="Times New Roman" w:hAnsi="IranianSerifWeb" w:cs="B Nazanin" w:hint="cs"/>
          <w:sz w:val="28"/>
          <w:szCs w:val="28"/>
          <w:shd w:val="clear" w:color="auto" w:fill="FFFFFF"/>
          <w:rtl/>
          <w:lang w:bidi="fa-IR"/>
        </w:rPr>
        <w:t>شناخته</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شد</w:t>
      </w:r>
      <w:r w:rsidRPr="00EF4BD2">
        <w:rPr>
          <w:rFonts w:ascii="IranianSerifWeb" w:eastAsia="Times New Roman" w:hAnsi="IranianSerifWeb" w:cs="B Nazanin" w:hint="cs"/>
          <w:sz w:val="28"/>
          <w:szCs w:val="28"/>
          <w:shd w:val="clear" w:color="auto" w:fill="FFFFFF"/>
          <w:rtl/>
          <w:lang w:bidi="fa-IR"/>
        </w:rPr>
        <w:t xml:space="preserve">                                     </w:t>
      </w:r>
      <w:r w:rsidRPr="00EF4BD2">
        <w:rPr>
          <w:rFonts w:ascii="IranianSerifWeb" w:eastAsia="Times New Roman" w:hAnsi="IranianSerifWeb" w:cs="B Nazanin"/>
          <w:sz w:val="28"/>
          <w:szCs w:val="28"/>
          <w:shd w:val="clear" w:color="auto" w:fill="FFFFFF"/>
          <w:rtl/>
          <w:lang w:bidi="fa-IR"/>
        </w:rPr>
        <w:t xml:space="preserve"> .</w:t>
      </w:r>
      <w:r w:rsidRPr="00EF4BD2">
        <w:rPr>
          <w:rFonts w:ascii="Times New Roman" w:eastAsia="Times New Roman" w:hAnsi="Times New Roman" w:cs="Times New Roman" w:hint="cs"/>
          <w:sz w:val="28"/>
          <w:szCs w:val="28"/>
          <w:shd w:val="clear" w:color="auto" w:fill="FFFFFF"/>
          <w:rtl/>
          <w:lang w:bidi="fa-IR"/>
        </w:rPr>
        <w:t> </w:t>
      </w:r>
      <w:r w:rsidRPr="00EF4BD2">
        <w:rPr>
          <w:rFonts w:ascii="IranianSerifWeb" w:eastAsia="Times New Roman" w:hAnsi="IranianSerifWeb" w:cs="B Nazanin"/>
          <w:sz w:val="28"/>
          <w:szCs w:val="28"/>
          <w:shd w:val="clear" w:color="auto" w:fill="FFFFFF"/>
          <w:rtl/>
          <w:lang w:bidi="fa-IR"/>
        </w:rPr>
        <w:t>‏</w:t>
      </w:r>
      <w:r w:rsidRPr="00EF4BD2">
        <w:rPr>
          <w:rFonts w:ascii="IranianSerifWeb" w:eastAsia="Times New Roman" w:hAnsi="IranianSerifWeb" w:cs="B Nazanin"/>
          <w:sz w:val="28"/>
          <w:szCs w:val="28"/>
          <w:shd w:val="clear" w:color="auto" w:fill="FFFFFF"/>
          <w:lang w:bidi="fa-IR"/>
        </w:rPr>
        <w:br/>
      </w:r>
      <w:r w:rsidRPr="00EF4BD2">
        <w:rPr>
          <w:rFonts w:ascii="Times New Roman" w:eastAsia="Times New Roman" w:hAnsi="Times New Roman" w:cs="Times New Roman" w:hint="cs"/>
          <w:b/>
          <w:bCs/>
          <w:sz w:val="28"/>
          <w:szCs w:val="28"/>
          <w:shd w:val="clear" w:color="auto" w:fill="FFFFFF"/>
          <w:rtl/>
          <w:lang w:bidi="fa-IR"/>
        </w:rPr>
        <w:t> </w:t>
      </w:r>
      <w:r w:rsidRPr="00EF4BD2">
        <w:rPr>
          <w:rFonts w:ascii="IranianSerifWeb" w:eastAsia="Times New Roman" w:hAnsi="IranianSerifWeb" w:cs="B Nazanin" w:hint="cs"/>
          <w:b/>
          <w:bCs/>
          <w:sz w:val="28"/>
          <w:szCs w:val="28"/>
          <w:shd w:val="clear" w:color="auto" w:fill="FFFFFF"/>
          <w:rtl/>
          <w:lang w:bidi="fa-IR"/>
        </w:rPr>
        <w:t>علائم</w:t>
      </w:r>
      <w:r w:rsidRPr="00EF4BD2">
        <w:rPr>
          <w:rFonts w:ascii="IranianSerifWeb" w:eastAsia="Times New Roman" w:hAnsi="IranianSerifWeb" w:cs="B Nazanin"/>
          <w:b/>
          <w:bCs/>
          <w:sz w:val="28"/>
          <w:szCs w:val="28"/>
          <w:shd w:val="clear" w:color="auto" w:fill="FFFFFF"/>
          <w:rtl/>
          <w:lang w:bidi="fa-IR"/>
        </w:rPr>
        <w:t xml:space="preserve"> </w:t>
      </w:r>
      <w:r w:rsidRPr="00EF4BD2">
        <w:rPr>
          <w:rFonts w:ascii="IranianSerifWeb" w:eastAsia="Times New Roman" w:hAnsi="IranianSerifWeb" w:cs="B Nazanin" w:hint="cs"/>
          <w:b/>
          <w:bCs/>
          <w:sz w:val="28"/>
          <w:szCs w:val="28"/>
          <w:shd w:val="clear" w:color="auto" w:fill="FFFFFF"/>
          <w:rtl/>
          <w:lang w:bidi="fa-IR"/>
        </w:rPr>
        <w:t>فاویسم</w:t>
      </w:r>
      <w:r w:rsidRPr="00EF4BD2">
        <w:rPr>
          <w:rFonts w:ascii="IranianSerifWeb" w:eastAsia="Times New Roman" w:hAnsi="IranianSerifWeb" w:cs="B Nazanin"/>
          <w:b/>
          <w:bCs/>
          <w:sz w:val="28"/>
          <w:szCs w:val="28"/>
          <w:shd w:val="clear" w:color="auto" w:fill="FFFFFF"/>
          <w:rtl/>
          <w:lang w:bidi="fa-IR"/>
        </w:rPr>
        <w:t xml:space="preserve"> </w:t>
      </w:r>
      <w:r w:rsidRPr="00EF4BD2">
        <w:rPr>
          <w:rFonts w:ascii="IranianSerifWeb" w:eastAsia="Times New Roman" w:hAnsi="IranianSerifWeb" w:cs="B Nazanin" w:hint="cs"/>
          <w:b/>
          <w:bCs/>
          <w:sz w:val="28"/>
          <w:szCs w:val="28"/>
          <w:shd w:val="clear" w:color="auto" w:fill="FFFFFF"/>
          <w:rtl/>
          <w:lang w:bidi="fa-IR"/>
        </w:rPr>
        <w:t>چیست</w:t>
      </w:r>
      <w:r w:rsidRPr="00EF4BD2">
        <w:rPr>
          <w:rFonts w:ascii="IranianSerifWeb" w:eastAsia="Times New Roman" w:hAnsi="IranianSerifWeb" w:cs="B Nazanin" w:hint="cs"/>
          <w:sz w:val="28"/>
          <w:szCs w:val="28"/>
          <w:shd w:val="clear" w:color="auto" w:fill="FFFFFF"/>
          <w:rtl/>
          <w:lang w:bidi="fa-IR"/>
        </w:rPr>
        <w:t xml:space="preserve">                                               ؟</w:t>
      </w:r>
      <w:r w:rsidRPr="00EF4BD2">
        <w:rPr>
          <w:rFonts w:ascii="IranianSerifWeb" w:eastAsia="Times New Roman" w:hAnsi="IranianSerifWeb" w:cs="B Nazanin"/>
          <w:sz w:val="28"/>
          <w:szCs w:val="28"/>
          <w:shd w:val="clear" w:color="auto" w:fill="FFFFFF"/>
          <w:lang w:bidi="fa-IR"/>
        </w:rPr>
        <w:br/>
      </w:r>
      <w:r w:rsidRPr="00EF4BD2">
        <w:rPr>
          <w:rFonts w:ascii="Times New Roman" w:eastAsia="Times New Roman" w:hAnsi="Times New Roman" w:cs="Times New Roman" w:hint="cs"/>
          <w:sz w:val="28"/>
          <w:szCs w:val="28"/>
          <w:shd w:val="clear" w:color="auto" w:fill="FFFFFF"/>
          <w:rtl/>
          <w:lang w:bidi="fa-IR"/>
        </w:rPr>
        <w:t> </w:t>
      </w:r>
      <w:r w:rsidRPr="00EF4BD2">
        <w:rPr>
          <w:rFonts w:ascii="IranianSerifWeb" w:eastAsia="Times New Roman" w:hAnsi="IranianSerifWeb" w:cs="B Nazanin" w:hint="cs"/>
          <w:sz w:val="28"/>
          <w:szCs w:val="28"/>
          <w:shd w:val="clear" w:color="auto" w:fill="FFFFFF"/>
          <w:rtl/>
          <w:lang w:bidi="fa-IR"/>
        </w:rPr>
        <w:t>افراد</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مبتلا</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به</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فاویسم</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زمانیکه</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در</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معرض</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باقلا</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قرار</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می</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گیرند دچار کم ‏خونی همولیتیک حاد می شوند . کم خونی همولیتیک حاد ، نقص گلبولهای‏قرمز خون را گویند که اکسیژن را در بدن جابجا می کند . زمانیکه این ‏سلولها به</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سرعت تخریب شوند ، مغز استخوان نمی تواند با سرعت کافی آنها ‏را جایگزین نماید و</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بدن قادر نخواهد بود اکسیژن مورد نیاز خود را به ‏دست آورد</w:t>
      </w:r>
      <w:r w:rsidRPr="00EF4BD2">
        <w:rPr>
          <w:rFonts w:ascii="IranianSerifWeb" w:eastAsia="Times New Roman" w:hAnsi="IranianSerifWeb" w:cs="B Nazanin" w:hint="cs"/>
          <w:sz w:val="28"/>
          <w:szCs w:val="28"/>
          <w:shd w:val="clear" w:color="auto" w:fill="FFFFFF"/>
          <w:rtl/>
          <w:lang w:bidi="fa-IR"/>
        </w:rPr>
        <w:t xml:space="preserve">                                   </w:t>
      </w:r>
      <w:r w:rsidRPr="00EF4BD2">
        <w:rPr>
          <w:rFonts w:ascii="IranianSerifWeb" w:eastAsia="Times New Roman" w:hAnsi="IranianSerifWeb" w:cs="B Nazanin"/>
          <w:sz w:val="28"/>
          <w:szCs w:val="28"/>
          <w:shd w:val="clear" w:color="auto" w:fill="FFFFFF"/>
          <w:rtl/>
          <w:lang w:bidi="fa-IR"/>
        </w:rPr>
        <w:t xml:space="preserve"> . ‏</w:t>
      </w:r>
      <w:r w:rsidRPr="00EF4BD2">
        <w:rPr>
          <w:rFonts w:ascii="IranianSerifWeb" w:eastAsia="Times New Roman" w:hAnsi="IranianSerifWeb" w:cs="B Nazanin"/>
          <w:sz w:val="28"/>
          <w:szCs w:val="28"/>
          <w:shd w:val="clear" w:color="auto" w:fill="FFFFFF"/>
          <w:lang w:bidi="fa-IR"/>
        </w:rPr>
        <w:br/>
      </w:r>
      <w:r w:rsidRPr="00EF4BD2">
        <w:rPr>
          <w:rFonts w:ascii="IranianSerifWeb" w:eastAsia="Times New Roman" w:hAnsi="IranianSerifWeb" w:cs="B Nazanin"/>
          <w:sz w:val="28"/>
          <w:szCs w:val="28"/>
          <w:shd w:val="clear" w:color="auto" w:fill="FFFFFF"/>
          <w:rtl/>
          <w:lang w:bidi="fa-IR"/>
        </w:rPr>
        <w:t>علائم بیماری</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فاویسم در افراد مبتلا بر اساس شدت و ضعف بیماری متنوع ‏است. علائم خفیف بیماری</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شامل خستگی ، سردرد ، تب ، تهوع ، معده درد ‏و استفراغ است . هر یک از علایم</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فاویسم شامل ادرار تیره نارنجی رنگ ‏‏ که وجود هموگلوبین را در ادرار نشان می دهد زردی پوست زرد ‏رنگ ، و احساس خستگی و کوفتگی مربوط به مدت زمان طولانی</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بیماری ‏است. اگر فاویسم درمان نشود ، شخص به کما رفته ، بیهوش می شود . و ‏به</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تزریق خون نیاز پیدا می کند . در نوزادان و بچه های کوچک ، ‏موارد بسیار شدید</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فاویسم می تواند کشنده باشد</w:t>
      </w:r>
      <w:r w:rsidRPr="00EF4BD2">
        <w:rPr>
          <w:rFonts w:ascii="IranianSerifWeb" w:eastAsia="Times New Roman" w:hAnsi="IranianSerifWeb" w:cs="B Nazanin" w:hint="cs"/>
          <w:sz w:val="28"/>
          <w:szCs w:val="28"/>
          <w:shd w:val="clear" w:color="auto" w:fill="FFFFFF"/>
          <w:rtl/>
          <w:lang w:bidi="fa-IR"/>
        </w:rPr>
        <w:t xml:space="preserve">                          </w:t>
      </w:r>
      <w:r w:rsidRPr="00EF4BD2">
        <w:rPr>
          <w:rFonts w:ascii="IranianSerifWeb" w:eastAsia="Times New Roman" w:hAnsi="IranianSerifWeb" w:cs="B Nazanin"/>
          <w:sz w:val="28"/>
          <w:szCs w:val="28"/>
          <w:shd w:val="clear" w:color="auto" w:fill="FFFFFF"/>
          <w:rtl/>
          <w:lang w:bidi="fa-IR"/>
        </w:rPr>
        <w:t xml:space="preserve"> . ‏</w:t>
      </w:r>
      <w:r w:rsidRPr="00EF4BD2">
        <w:rPr>
          <w:rFonts w:ascii="IranianSerifWeb" w:eastAsia="Times New Roman" w:hAnsi="IranianSerifWeb" w:cs="B Nazanin"/>
          <w:sz w:val="28"/>
          <w:szCs w:val="28"/>
          <w:shd w:val="clear" w:color="auto" w:fill="FFFFFF"/>
          <w:lang w:bidi="fa-IR"/>
        </w:rPr>
        <w:br/>
      </w:r>
      <w:r w:rsidRPr="00EF4BD2">
        <w:rPr>
          <w:rFonts w:ascii="IranianSerifWeb" w:eastAsia="Times New Roman" w:hAnsi="IranianSerifWeb" w:cs="B Nazanin"/>
          <w:sz w:val="28"/>
          <w:szCs w:val="28"/>
          <w:shd w:val="clear" w:color="auto" w:fill="FFFFFF"/>
          <w:rtl/>
          <w:lang w:bidi="fa-IR"/>
        </w:rPr>
        <w:t>میزان قرار گرفتن در معرض باقلا موجب بروز</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بیماری می شود که به شدت ‏شرایط فردی و محیطی بستگی دارد . خوردن باقلا مهم ترین</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عامل بروز ‏بیماری است اما برخی از افراد آنقدر حساس هستند که به گرده گیاه ‏یا حتی</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خوردن گوشت حیوانی که باقلا مصرف کرده واکنش نشان می دهند . ‏عوامل واکنش متقاطع</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بسیاری وجود دارد</w:t>
      </w:r>
      <w:r w:rsidRPr="00EF4BD2">
        <w:rPr>
          <w:rFonts w:ascii="Times New Roman" w:eastAsia="Times New Roman" w:hAnsi="Times New Roman" w:cs="Times New Roman" w:hint="cs"/>
          <w:sz w:val="28"/>
          <w:szCs w:val="28"/>
          <w:shd w:val="clear" w:color="auto" w:fill="FFFFFF"/>
          <w:rtl/>
          <w:lang w:bidi="fa-IR"/>
        </w:rPr>
        <w:t>  </w:t>
      </w:r>
      <w:r w:rsidRPr="00EF4BD2">
        <w:rPr>
          <w:rFonts w:ascii="IranianSerifWeb" w:eastAsia="Times New Roman" w:hAnsi="IranianSerifWeb" w:cs="B Nazanin" w:hint="cs"/>
          <w:sz w:val="28"/>
          <w:szCs w:val="28"/>
          <w:shd w:val="clear" w:color="auto" w:fill="FFFFFF"/>
          <w:rtl/>
          <w:lang w:bidi="fa-IR"/>
        </w:rPr>
        <w:t>همچون</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انواع</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زیاد</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باقلا</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و</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‏برخی</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داروها</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شامل</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داروهای</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اصلی</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ضد</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مالاریا و آنتی بیوتیکها . ‏بسیاری از افراد مبتلا به فاویسم زمانی بیمار می شوند</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که در معرض ‏نفتالین ، مواد شیمیایی محافظ قرار می گیرند</w:t>
      </w:r>
      <w:r>
        <w:rPr>
          <w:rFonts w:ascii="IranianSerifWeb" w:eastAsia="Times New Roman" w:hAnsi="IranianSerifWeb" w:cs="B Nazanin" w:hint="cs"/>
          <w:sz w:val="28"/>
          <w:szCs w:val="28"/>
          <w:shd w:val="clear" w:color="auto" w:fill="FFFFFF"/>
          <w:rtl/>
          <w:lang w:bidi="fa-IR"/>
        </w:rPr>
        <w:t>.</w:t>
      </w:r>
      <w:r w:rsidRPr="00EF4BD2">
        <w:rPr>
          <w:rFonts w:ascii="IranianSerifWeb" w:eastAsia="Times New Roman" w:hAnsi="IranianSerifWeb" w:cs="B Nazanin" w:hint="cs"/>
          <w:sz w:val="28"/>
          <w:szCs w:val="28"/>
          <w:shd w:val="clear" w:color="auto" w:fill="FFFFFF"/>
          <w:rtl/>
          <w:lang w:bidi="fa-IR"/>
        </w:rPr>
        <w:t xml:space="preserve">    </w:t>
      </w:r>
      <w:r>
        <w:rPr>
          <w:rFonts w:ascii="IranianSerifWeb" w:eastAsia="Times New Roman" w:hAnsi="IranianSerifWeb" w:cs="B Nazanin" w:hint="cs"/>
          <w:sz w:val="28"/>
          <w:szCs w:val="28"/>
          <w:shd w:val="clear" w:color="auto" w:fill="FFFFFF"/>
          <w:rtl/>
          <w:lang w:bidi="fa-IR"/>
        </w:rPr>
        <w:t xml:space="preserve">                               </w:t>
      </w:r>
      <w:r>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sz w:val="28"/>
          <w:szCs w:val="28"/>
          <w:shd w:val="clear" w:color="auto" w:fill="FFFFFF"/>
          <w:rtl/>
          <w:lang w:bidi="fa-IR"/>
        </w:rPr>
        <w:br/>
      </w:r>
      <w:r w:rsidRPr="00EF4BD2">
        <w:rPr>
          <w:rFonts w:ascii="IranianSerifWeb" w:eastAsia="Times New Roman" w:hAnsi="IranianSerifWeb" w:cs="B Nazanin"/>
          <w:b/>
          <w:bCs/>
          <w:sz w:val="28"/>
          <w:szCs w:val="28"/>
          <w:shd w:val="clear" w:color="auto" w:fill="FFFFFF"/>
          <w:rtl/>
          <w:lang w:bidi="fa-IR"/>
        </w:rPr>
        <w:t>چه چیز موجب بروز فاویسم می شود</w:t>
      </w:r>
      <w:r w:rsidRPr="00EF4BD2">
        <w:rPr>
          <w:rFonts w:ascii="IranianSerifWeb" w:eastAsia="Times New Roman" w:hAnsi="IranianSerifWeb" w:cs="B Nazanin" w:hint="cs"/>
          <w:b/>
          <w:bCs/>
          <w:sz w:val="28"/>
          <w:szCs w:val="28"/>
          <w:shd w:val="clear" w:color="auto" w:fill="FFFFFF"/>
          <w:rtl/>
          <w:lang w:bidi="fa-IR"/>
        </w:rPr>
        <w:t xml:space="preserve">                                            </w:t>
      </w:r>
      <w:r w:rsidRPr="00EF4BD2">
        <w:rPr>
          <w:rFonts w:ascii="IranianSerifWeb" w:eastAsia="Times New Roman" w:hAnsi="IranianSerifWeb" w:cs="B Nazanin"/>
          <w:b/>
          <w:bCs/>
          <w:sz w:val="28"/>
          <w:szCs w:val="28"/>
          <w:shd w:val="clear" w:color="auto" w:fill="FFFFFF"/>
          <w:rtl/>
          <w:lang w:bidi="fa-IR"/>
        </w:rPr>
        <w:t xml:space="preserve"> ؟ ‏</w:t>
      </w:r>
      <w:r w:rsidRPr="00EF4BD2">
        <w:rPr>
          <w:rFonts w:ascii="IranianSerifWeb" w:eastAsia="Times New Roman" w:hAnsi="IranianSerifWeb" w:cs="B Nazanin"/>
          <w:sz w:val="28"/>
          <w:szCs w:val="28"/>
          <w:shd w:val="clear" w:color="auto" w:fill="FFFFFF"/>
          <w:lang w:bidi="fa-IR"/>
        </w:rPr>
        <w:br/>
      </w:r>
      <w:r w:rsidRPr="00EF4BD2">
        <w:rPr>
          <w:rFonts w:ascii="Times New Roman" w:eastAsia="Times New Roman" w:hAnsi="Times New Roman" w:cs="Times New Roman" w:hint="cs"/>
          <w:sz w:val="28"/>
          <w:szCs w:val="28"/>
          <w:shd w:val="clear" w:color="auto" w:fill="FFFFFF"/>
          <w:rtl/>
          <w:lang w:bidi="fa-IR"/>
        </w:rPr>
        <w:t> </w:t>
      </w:r>
      <w:r w:rsidRPr="00EF4BD2">
        <w:rPr>
          <w:rFonts w:ascii="IranianSerifWeb" w:eastAsia="Times New Roman" w:hAnsi="IranianSerifWeb" w:cs="B Nazanin" w:hint="cs"/>
          <w:sz w:val="28"/>
          <w:szCs w:val="28"/>
          <w:shd w:val="clear" w:color="auto" w:fill="FFFFFF"/>
          <w:rtl/>
          <w:lang w:bidi="fa-IR"/>
        </w:rPr>
        <w:t>فاویسم</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یک</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شرایط</w:t>
      </w:r>
      <w:r w:rsidRPr="00EF4BD2">
        <w:rPr>
          <w:rFonts w:ascii="IranianSerifWeb" w:eastAsia="Times New Roman" w:hAnsi="IranianSerifWeb" w:cs="B Nazanin"/>
          <w:sz w:val="28"/>
          <w:szCs w:val="28"/>
          <w:shd w:val="clear" w:color="auto" w:fill="FFFFFF"/>
          <w:rtl/>
          <w:lang w:bidi="fa-IR"/>
        </w:rPr>
        <w:t xml:space="preserve"> وراثتی</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مرتبط با کروموزوم ‏</w:t>
      </w:r>
      <w:r w:rsidRPr="00EF4BD2">
        <w:rPr>
          <w:rFonts w:ascii="IranianSerifWeb" w:eastAsia="Times New Roman" w:hAnsi="IranianSerifWeb" w:cs="B Nazanin"/>
          <w:sz w:val="28"/>
          <w:szCs w:val="28"/>
          <w:shd w:val="clear" w:color="auto" w:fill="FFFFFF"/>
          <w:lang w:bidi="fa-IR"/>
        </w:rPr>
        <w:t>x </w:t>
      </w:r>
      <w:r w:rsidRPr="00EF4BD2">
        <w:rPr>
          <w:rFonts w:ascii="IranianSerifWeb" w:eastAsia="Times New Roman" w:hAnsi="IranianSerifWeb" w:cs="B Nazanin"/>
          <w:sz w:val="28"/>
          <w:szCs w:val="28"/>
          <w:shd w:val="clear" w:color="auto" w:fill="FFFFFF"/>
          <w:cs/>
          <w:lang w:bidi="fa-IR"/>
        </w:rPr>
        <w:t>‎</w:t>
      </w:r>
      <w:r w:rsidRPr="00EF4BD2">
        <w:rPr>
          <w:rFonts w:ascii="IranianSerifWeb" w:eastAsia="Times New Roman" w:hAnsi="IranianSerifWeb" w:cs="B Nazanin"/>
          <w:sz w:val="28"/>
          <w:szCs w:val="28"/>
          <w:shd w:val="clear" w:color="auto" w:fill="FFFFFF"/>
          <w:rtl/>
          <w:lang w:bidi="fa-IR"/>
        </w:rPr>
        <w:t>‏ است . اگرچه ممکن است ‏زنان از این بیماری رنج ببرند ، اما</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آنها اغلب</w:t>
      </w:r>
      <w:r w:rsidRPr="00EF4BD2">
        <w:rPr>
          <w:rFonts w:ascii="Times New Roman" w:eastAsia="Times New Roman" w:hAnsi="Times New Roman" w:cs="Times New Roman" w:hint="cs"/>
          <w:sz w:val="28"/>
          <w:szCs w:val="28"/>
          <w:shd w:val="clear" w:color="auto" w:fill="FFFFFF"/>
          <w:rtl/>
          <w:lang w:bidi="fa-IR"/>
        </w:rPr>
        <w:t> </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ناقل</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هستند</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و</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مردان</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به</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‏فاویسم</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مبتلا</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می</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شوند</w:t>
      </w:r>
      <w:r w:rsidRPr="00EF4BD2">
        <w:rPr>
          <w:rFonts w:ascii="IranianSerifWeb" w:eastAsia="Times New Roman" w:hAnsi="IranianSerifWeb" w:cs="B Nazanin"/>
          <w:sz w:val="28"/>
          <w:szCs w:val="28"/>
          <w:shd w:val="clear" w:color="auto" w:fill="FFFFFF"/>
          <w:rtl/>
          <w:lang w:bidi="fa-IR"/>
        </w:rPr>
        <w:t xml:space="preserve"> . </w:t>
      </w:r>
      <w:r w:rsidRPr="00EF4BD2">
        <w:rPr>
          <w:rFonts w:ascii="IranianSerifWeb" w:eastAsia="Times New Roman" w:hAnsi="IranianSerifWeb" w:cs="B Nazanin" w:hint="cs"/>
          <w:sz w:val="28"/>
          <w:szCs w:val="28"/>
          <w:shd w:val="clear" w:color="auto" w:fill="FFFFFF"/>
          <w:rtl/>
          <w:lang w:bidi="fa-IR"/>
        </w:rPr>
        <w:t>این</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بیماری</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شایع</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ترین</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مورد در بین مردم ‏مدیترانه و آفریقای شمالی است ، اگرچه مردم دیگر مناطق آفریقا ،</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خاور ‏میانه و آسیای جنوبی هم در معرض خطرند. افرادی که این شرایط را ارث ‏می برند</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فاقد آنزیم گلوکز ۶ فسفات دهیدروژناز ، یا ‏</w:t>
      </w:r>
      <w:r w:rsidRPr="00EF4BD2">
        <w:rPr>
          <w:rFonts w:ascii="IranianSerifWeb" w:eastAsia="Times New Roman" w:hAnsi="IranianSerifWeb" w:cs="B Nazanin"/>
          <w:sz w:val="28"/>
          <w:szCs w:val="28"/>
          <w:shd w:val="clear" w:color="auto" w:fill="FFFFFF"/>
          <w:lang w:bidi="fa-IR"/>
        </w:rPr>
        <w:t>G</w:t>
      </w:r>
      <w:r w:rsidRPr="00EF4BD2">
        <w:rPr>
          <w:rFonts w:ascii="IranianSerifWeb" w:eastAsia="Times New Roman" w:hAnsi="IranianSerifWeb" w:cs="B Nazanin"/>
          <w:sz w:val="28"/>
          <w:szCs w:val="28"/>
          <w:shd w:val="clear" w:color="auto" w:fill="FFFFFF"/>
          <w:rtl/>
          <w:lang w:bidi="fa-IR"/>
        </w:rPr>
        <w:t>۶</w:t>
      </w:r>
      <w:r w:rsidRPr="00EF4BD2">
        <w:rPr>
          <w:rFonts w:ascii="IranianSerifWeb" w:eastAsia="Times New Roman" w:hAnsi="IranianSerifWeb" w:cs="B Nazanin"/>
          <w:sz w:val="28"/>
          <w:szCs w:val="28"/>
          <w:shd w:val="clear" w:color="auto" w:fill="FFFFFF"/>
          <w:lang w:bidi="fa-IR"/>
        </w:rPr>
        <w:t>PD</w:t>
      </w:r>
      <w:r w:rsidRPr="00EF4BD2">
        <w:rPr>
          <w:rFonts w:ascii="IranianSerifWeb" w:eastAsia="Times New Roman" w:hAnsi="IranianSerifWeb" w:cs="B Nazanin"/>
          <w:sz w:val="28"/>
          <w:szCs w:val="28"/>
          <w:shd w:val="clear" w:color="auto" w:fill="FFFFFF"/>
          <w:rtl/>
          <w:lang w:bidi="fa-IR"/>
        </w:rPr>
        <w:t>‏ هستند . ‏کمبود این آنزیم شایع</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ترین نوع نقص</w:t>
      </w:r>
      <w:r w:rsidR="0061765A">
        <w:rPr>
          <w:rFonts w:ascii="IranianSerifWeb" w:eastAsia="Times New Roman" w:hAnsi="IranianSerifWeb" w:cs="B Nazanin" w:hint="cs"/>
          <w:sz w:val="28"/>
          <w:szCs w:val="28"/>
          <w:shd w:val="clear" w:color="auto" w:fill="FFFFFF"/>
          <w:rtl/>
          <w:lang w:bidi="fa-IR"/>
        </w:rPr>
        <w:t xml:space="preserve"> </w:t>
      </w:r>
      <w:r w:rsidRPr="00EF4BD2">
        <w:rPr>
          <w:rFonts w:ascii="IranianSerifWeb" w:eastAsia="Times New Roman" w:hAnsi="IranianSerifWeb" w:cs="B Nazanin"/>
          <w:sz w:val="28"/>
          <w:szCs w:val="28"/>
          <w:shd w:val="clear" w:color="auto" w:fill="FFFFFF"/>
          <w:rtl/>
          <w:lang w:bidi="fa-IR"/>
        </w:rPr>
        <w:t>آنزیم در دنیا است که ۴۰۰ ‏میلیون نفر متاثر از آن هستند</w:t>
      </w:r>
      <w:r w:rsidRPr="00EF4BD2">
        <w:rPr>
          <w:rFonts w:ascii="IranianSerifWeb" w:eastAsia="Times New Roman" w:hAnsi="IranianSerifWeb" w:cs="B Nazanin"/>
          <w:sz w:val="28"/>
          <w:szCs w:val="28"/>
          <w:shd w:val="clear" w:color="auto" w:fill="FFFFFF"/>
          <w:lang w:bidi="fa-IR"/>
        </w:rPr>
        <w:t> . </w:t>
      </w:r>
      <w:r w:rsidRPr="00EF4BD2">
        <w:rPr>
          <w:rFonts w:ascii="IranianSerifWeb" w:eastAsia="Times New Roman" w:hAnsi="IranianSerifWeb" w:cs="B Nazanin"/>
          <w:sz w:val="28"/>
          <w:szCs w:val="28"/>
          <w:shd w:val="clear" w:color="auto" w:fill="FFFFFF"/>
          <w:rtl/>
          <w:lang w:bidi="fa-IR"/>
        </w:rPr>
        <w:t>‏</w:t>
      </w:r>
      <w:r w:rsidRPr="00EF4BD2">
        <w:rPr>
          <w:rFonts w:ascii="IranianSerifWeb" w:eastAsia="Times New Roman" w:hAnsi="IranianSerifWeb" w:cs="B Nazanin"/>
          <w:sz w:val="28"/>
          <w:szCs w:val="28"/>
          <w:shd w:val="clear" w:color="auto" w:fill="FFFFFF"/>
          <w:rtl/>
          <w:lang w:bidi="fa-IR"/>
        </w:rPr>
        <w:br/>
      </w:r>
      <w:r w:rsidRPr="00EF4BD2">
        <w:rPr>
          <w:rFonts w:ascii="IranianSerifWeb" w:eastAsia="Times New Roman" w:hAnsi="IranianSerifWeb" w:cs="B Nazanin"/>
          <w:b/>
          <w:bCs/>
          <w:sz w:val="28"/>
          <w:szCs w:val="28"/>
          <w:shd w:val="clear" w:color="auto" w:fill="FFFFFF"/>
          <w:rtl/>
          <w:lang w:bidi="fa-IR"/>
        </w:rPr>
        <w:t>درمان</w:t>
      </w:r>
      <w:r w:rsidRPr="00EF4BD2">
        <w:rPr>
          <w:rFonts w:ascii="IranianSerifWeb" w:eastAsia="Times New Roman" w:hAnsi="IranianSerifWeb" w:cs="B Nazanin" w:hint="cs"/>
          <w:b/>
          <w:bCs/>
          <w:sz w:val="28"/>
          <w:szCs w:val="28"/>
          <w:shd w:val="clear" w:color="auto" w:fill="FFFFFF"/>
          <w:rtl/>
          <w:lang w:bidi="fa-IR"/>
        </w:rPr>
        <w:t xml:space="preserve"> </w:t>
      </w:r>
      <w:r w:rsidRPr="00EF4BD2">
        <w:rPr>
          <w:rFonts w:ascii="IranianSerifWeb" w:eastAsia="Times New Roman" w:hAnsi="IranianSerifWeb" w:cs="B Nazanin"/>
          <w:b/>
          <w:bCs/>
          <w:sz w:val="28"/>
          <w:szCs w:val="28"/>
          <w:shd w:val="clear" w:color="auto" w:fill="FFFFFF"/>
          <w:rtl/>
          <w:lang w:bidi="fa-IR"/>
        </w:rPr>
        <w:t>فاویسم</w:t>
      </w:r>
      <w:r w:rsidRPr="00EF4BD2">
        <w:rPr>
          <w:rFonts w:ascii="IranianSerifWeb" w:eastAsia="Times New Roman" w:hAnsi="IranianSerifWeb" w:cs="B Nazanin" w:hint="cs"/>
          <w:sz w:val="28"/>
          <w:szCs w:val="28"/>
          <w:shd w:val="clear" w:color="auto" w:fill="FFFFFF"/>
          <w:rtl/>
          <w:lang w:bidi="fa-IR"/>
        </w:rPr>
        <w:t xml:space="preserve">                        </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sz w:val="28"/>
          <w:szCs w:val="28"/>
          <w:shd w:val="clear" w:color="auto" w:fill="FFFFFF"/>
          <w:lang w:bidi="fa-IR"/>
        </w:rPr>
        <w:br/>
      </w:r>
      <w:r w:rsidRPr="00EF4BD2">
        <w:rPr>
          <w:rFonts w:ascii="Times New Roman" w:eastAsia="Times New Roman" w:hAnsi="Times New Roman" w:cs="Times New Roman" w:hint="cs"/>
          <w:sz w:val="28"/>
          <w:szCs w:val="28"/>
          <w:shd w:val="clear" w:color="auto" w:fill="FFFFFF"/>
          <w:rtl/>
          <w:lang w:bidi="fa-IR"/>
        </w:rPr>
        <w:t> </w:t>
      </w:r>
      <w:r w:rsidRPr="00EF4BD2">
        <w:rPr>
          <w:rFonts w:ascii="IranianSerifWeb" w:eastAsia="Times New Roman" w:hAnsi="IranianSerifWeb" w:cs="B Nazanin" w:hint="cs"/>
          <w:sz w:val="28"/>
          <w:szCs w:val="28"/>
          <w:shd w:val="clear" w:color="auto" w:fill="FFFFFF"/>
          <w:rtl/>
          <w:lang w:bidi="fa-IR"/>
        </w:rPr>
        <w:t>کمبود</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w:t>
      </w:r>
      <w:r w:rsidRPr="00EF4BD2">
        <w:rPr>
          <w:rFonts w:ascii="IranianSerifWeb" w:eastAsia="Times New Roman" w:hAnsi="IranianSerifWeb" w:cs="B Nazanin"/>
          <w:sz w:val="28"/>
          <w:szCs w:val="28"/>
          <w:shd w:val="clear" w:color="auto" w:fill="FFFFFF"/>
          <w:lang w:bidi="fa-IR"/>
        </w:rPr>
        <w:t>G</w:t>
      </w:r>
      <w:r w:rsidRPr="00EF4BD2">
        <w:rPr>
          <w:rFonts w:ascii="IranianSerifWeb" w:eastAsia="Times New Roman" w:hAnsi="IranianSerifWeb" w:cs="B Nazanin"/>
          <w:sz w:val="28"/>
          <w:szCs w:val="28"/>
          <w:shd w:val="clear" w:color="auto" w:fill="FFFFFF"/>
          <w:rtl/>
          <w:lang w:bidi="fa-IR"/>
        </w:rPr>
        <w:t>۶</w:t>
      </w:r>
      <w:r w:rsidRPr="00EF4BD2">
        <w:rPr>
          <w:rFonts w:ascii="IranianSerifWeb" w:eastAsia="Times New Roman" w:hAnsi="IranianSerifWeb" w:cs="B Nazanin"/>
          <w:sz w:val="28"/>
          <w:szCs w:val="28"/>
          <w:shd w:val="clear" w:color="auto" w:fill="FFFFFF"/>
          <w:lang w:bidi="fa-IR"/>
        </w:rPr>
        <w:t>PD</w:t>
      </w:r>
      <w:r w:rsidRPr="00EF4BD2">
        <w:rPr>
          <w:rFonts w:ascii="IranianSerifWeb" w:eastAsia="Times New Roman" w:hAnsi="IranianSerifWeb" w:cs="B Nazanin"/>
          <w:sz w:val="28"/>
          <w:szCs w:val="28"/>
          <w:shd w:val="clear" w:color="auto" w:fill="FFFFFF"/>
          <w:rtl/>
          <w:lang w:bidi="fa-IR"/>
        </w:rPr>
        <w:t>‏ با یک آزمایش</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ساده خون تشخیص داده می شود . در مواردی ‏که فاویسم تشخیص داده میشود ، مهم ترین</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 xml:space="preserve">شیوه درمان اجتناب از غذاها ‏و داروهای محرک بیماری است .. در حملات حاد نیز تزریق خون ضروری است . </w:t>
      </w:r>
      <w:r w:rsidRPr="00EF4BD2">
        <w:rPr>
          <w:rFonts w:ascii="IranianSerifWeb" w:eastAsia="Times New Roman" w:hAnsi="IranianSerifWeb" w:cs="B Nazanin"/>
          <w:sz w:val="28"/>
          <w:szCs w:val="28"/>
          <w:shd w:val="clear" w:color="auto" w:fill="FFFFFF"/>
          <w:rtl/>
          <w:lang w:bidi="fa-IR"/>
        </w:rPr>
        <w:lastRenderedPageBreak/>
        <w:t>در</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برخی ‏افراد مبتلا به نوع مزمن بیماری با واکنشهای شدید ، از روش ‏اسپلنکتومی</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برداشتن طحال ) استفاده می شود چون بیشتر تخریب گلبولهای ‏قرمز خون در طحال اتفاق</w:t>
      </w:r>
      <w:r w:rsidRPr="00EF4BD2">
        <w:rPr>
          <w:rFonts w:ascii="IranianSerifWeb" w:eastAsia="Times New Roman" w:hAnsi="IranianSerifWeb" w:cs="B Nazanin"/>
          <w:sz w:val="28"/>
          <w:szCs w:val="28"/>
          <w:shd w:val="clear" w:color="auto" w:fill="FFFFFF"/>
          <w:lang w:bidi="fa-IR"/>
        </w:rPr>
        <w:t> </w:t>
      </w:r>
      <w:r w:rsidRPr="00EF4BD2">
        <w:rPr>
          <w:rFonts w:ascii="IranianSerifWeb" w:eastAsia="Times New Roman" w:hAnsi="IranianSerifWeb" w:cs="B Nazanin"/>
          <w:sz w:val="28"/>
          <w:szCs w:val="28"/>
          <w:shd w:val="clear" w:color="auto" w:fill="FFFFFF"/>
          <w:rtl/>
          <w:lang w:bidi="fa-IR"/>
        </w:rPr>
        <w:t>می افتد . ‏</w:t>
      </w:r>
      <w:r>
        <w:rPr>
          <w:rFonts w:ascii="Times New Roman" w:eastAsia="Times New Roman" w:hAnsi="Times New Roman" w:cs="Times New Roman" w:hint="cs"/>
          <w:sz w:val="28"/>
          <w:szCs w:val="28"/>
          <w:shd w:val="clear" w:color="auto" w:fill="FFFFFF"/>
          <w:rtl/>
          <w:lang w:bidi="fa-IR"/>
        </w:rPr>
        <w:t>    </w:t>
      </w:r>
    </w:p>
    <w:p w:rsidR="00B0257D" w:rsidRDefault="00B0257D" w:rsidP="0061765A">
      <w:pPr>
        <w:shd w:val="clear" w:color="auto" w:fill="FFFFFF"/>
        <w:bidi/>
        <w:spacing w:after="0"/>
        <w:jc w:val="both"/>
        <w:rPr>
          <w:rFonts w:ascii="IranianSerifWeb" w:eastAsia="Times New Roman" w:hAnsi="IranianSerifWeb" w:cs="B Nazanin"/>
          <w:sz w:val="28"/>
          <w:szCs w:val="28"/>
          <w:rtl/>
          <w:lang w:bidi="fa-IR"/>
        </w:rPr>
      </w:pPr>
      <w:r>
        <w:rPr>
          <w:rFonts w:ascii="Times New Roman" w:eastAsia="Times New Roman" w:hAnsi="Times New Roman" w:cs="Times New Roman" w:hint="cs"/>
          <w:sz w:val="28"/>
          <w:szCs w:val="28"/>
          <w:shd w:val="clear" w:color="auto" w:fill="FFFFFF"/>
          <w:rtl/>
          <w:lang w:bidi="fa-IR"/>
        </w:rPr>
        <w:t> </w:t>
      </w:r>
      <w:r w:rsidRPr="00EF4BD2">
        <w:rPr>
          <w:rFonts w:ascii="Times New Roman" w:eastAsia="Times New Roman" w:hAnsi="Times New Roman" w:cs="Times New Roman" w:hint="cs"/>
          <w:sz w:val="28"/>
          <w:szCs w:val="28"/>
          <w:shd w:val="clear" w:color="auto" w:fill="FFFFFF"/>
          <w:rtl/>
          <w:lang w:bidi="fa-IR"/>
        </w:rPr>
        <w:t>           </w:t>
      </w:r>
    </w:p>
    <w:p w:rsidR="00B0257D" w:rsidRPr="00EF4BD2" w:rsidRDefault="00B0257D" w:rsidP="00496D11">
      <w:pPr>
        <w:bidi/>
        <w:spacing w:before="100" w:beforeAutospacing="1" w:after="100" w:afterAutospacing="1"/>
        <w:jc w:val="center"/>
        <w:rPr>
          <w:rFonts w:ascii="IranianSerifWeb" w:eastAsia="Times New Roman" w:hAnsi="IranianSerifWeb" w:cs="B Nazanin"/>
          <w:sz w:val="28"/>
          <w:szCs w:val="28"/>
          <w:shd w:val="clear" w:color="auto" w:fill="FFFFFF"/>
          <w:rtl/>
          <w:lang w:bidi="fa-IR"/>
        </w:rPr>
      </w:pPr>
      <w:r w:rsidRPr="00EF4BD2">
        <w:rPr>
          <w:rFonts w:ascii="IranianSerifWeb" w:eastAsia="Times New Roman" w:hAnsi="IranianSerifWeb" w:cs="B Nazanin"/>
          <w:sz w:val="28"/>
          <w:szCs w:val="28"/>
          <w:shd w:val="clear" w:color="auto" w:fill="FFFFFF"/>
          <w:rtl/>
          <w:lang w:bidi="fa-IR"/>
        </w:rPr>
        <w:t>پدر و مادر گرامي</w:t>
      </w:r>
    </w:p>
    <w:p w:rsidR="00B0257D" w:rsidRPr="00EF4BD2" w:rsidRDefault="00B0257D"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r w:rsidRPr="00EF4BD2">
        <w:rPr>
          <w:rFonts w:ascii="IranianSerifWeb" w:eastAsia="Times New Roman" w:hAnsi="IranianSerifWeb" w:cs="B Nazanin"/>
          <w:sz w:val="28"/>
          <w:szCs w:val="28"/>
          <w:shd w:val="clear" w:color="auto" w:fill="FFFFFF"/>
          <w:rtl/>
          <w:lang w:bidi="fa-IR"/>
        </w:rPr>
        <w:t>چنانچه كودك شما مبتلا به فاويسم است جهت حفظ سلامت او لازم است به اين نكات توجه نماييد</w:t>
      </w:r>
      <w:r w:rsidRPr="00EF4BD2">
        <w:rPr>
          <w:rFonts w:ascii="IranianSerifWeb" w:eastAsia="Times New Roman" w:hAnsi="IranianSerifWeb" w:cs="B Nazanin" w:hint="cs"/>
          <w:sz w:val="28"/>
          <w:szCs w:val="28"/>
          <w:shd w:val="clear" w:color="auto" w:fill="FFFFFF"/>
          <w:rtl/>
          <w:lang w:bidi="fa-IR"/>
        </w:rPr>
        <w:t xml:space="preserve"> </w:t>
      </w:r>
      <w:r w:rsidRPr="00EF4BD2">
        <w:rPr>
          <w:rFonts w:ascii="IranianSerifWeb" w:eastAsia="Times New Roman" w:hAnsi="IranianSerifWeb" w:cs="B Nazanin"/>
          <w:sz w:val="28"/>
          <w:szCs w:val="28"/>
          <w:shd w:val="clear" w:color="auto" w:fill="FFFFFF"/>
          <w:rtl/>
          <w:lang w:bidi="fa-IR"/>
        </w:rPr>
        <w:t>:</w:t>
      </w:r>
    </w:p>
    <w:p w:rsidR="00B0257D" w:rsidRPr="00EF4BD2" w:rsidRDefault="00B0257D"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r w:rsidRPr="00EF4BD2">
        <w:rPr>
          <w:rFonts w:ascii="Times New Roman" w:eastAsia="Times New Roman" w:hAnsi="Times New Roman" w:cs="Times New Roman" w:hint="cs"/>
          <w:sz w:val="28"/>
          <w:szCs w:val="28"/>
          <w:shd w:val="clear" w:color="auto" w:fill="FFFFFF"/>
          <w:rtl/>
          <w:lang w:bidi="fa-IR"/>
        </w:rPr>
        <w:t> </w:t>
      </w:r>
      <w:r w:rsidRPr="00EF4BD2">
        <w:rPr>
          <w:rFonts w:ascii="IranianSerifWeb" w:eastAsia="Times New Roman" w:hAnsi="IranianSerifWeb" w:cs="B Nazanin" w:hint="cs"/>
          <w:sz w:val="28"/>
          <w:szCs w:val="28"/>
          <w:shd w:val="clear" w:color="auto" w:fill="FFFFFF"/>
          <w:rtl/>
          <w:lang w:bidi="fa-IR"/>
        </w:rPr>
        <w:t>۱</w:t>
      </w:r>
      <w:r w:rsidRPr="00EF4BD2">
        <w:rPr>
          <w:rFonts w:ascii="Times New Roman" w:eastAsia="Times New Roman" w:hAnsi="Times New Roman" w:cs="Times New Roman" w:hint="cs"/>
          <w:sz w:val="28"/>
          <w:szCs w:val="28"/>
          <w:shd w:val="clear" w:color="auto" w:fill="FFFFFF"/>
          <w:rtl/>
          <w:lang w:bidi="fa-IR"/>
        </w:rPr>
        <w:t> </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كسب</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اطلاعات</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كافي</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در</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w:t>
      </w:r>
      <w:r w:rsidRPr="00EF4BD2">
        <w:rPr>
          <w:rFonts w:ascii="IranianSerifWeb" w:eastAsia="Times New Roman" w:hAnsi="IranianSerifWeb" w:cs="B Nazanin"/>
          <w:sz w:val="28"/>
          <w:szCs w:val="28"/>
          <w:shd w:val="clear" w:color="auto" w:fill="FFFFFF"/>
          <w:rtl/>
          <w:lang w:bidi="fa-IR"/>
        </w:rPr>
        <w:t>ورد بيماري، چگونگي ايجاد آن و علايم حمله حاد</w:t>
      </w:r>
      <w:r w:rsidRPr="00EF4BD2">
        <w:rPr>
          <w:rFonts w:ascii="IranianSerifWeb" w:eastAsia="Times New Roman" w:hAnsi="IranianSerifWeb" w:cs="B Nazanin" w:hint="cs"/>
          <w:sz w:val="28"/>
          <w:szCs w:val="28"/>
          <w:shd w:val="clear" w:color="auto" w:fill="FFFFFF"/>
          <w:rtl/>
          <w:lang w:bidi="fa-IR"/>
        </w:rPr>
        <w:t xml:space="preserve"> </w:t>
      </w:r>
      <w:r w:rsidRPr="00EF4BD2">
        <w:rPr>
          <w:rFonts w:ascii="IranianSerifWeb" w:eastAsia="Times New Roman" w:hAnsi="IranianSerifWeb" w:cs="B Nazanin"/>
          <w:sz w:val="28"/>
          <w:szCs w:val="28"/>
          <w:shd w:val="clear" w:color="auto" w:fill="FFFFFF"/>
          <w:rtl/>
          <w:lang w:bidi="fa-IR"/>
        </w:rPr>
        <w:t>.</w:t>
      </w:r>
    </w:p>
    <w:p w:rsidR="00B0257D" w:rsidRPr="00EF4BD2" w:rsidRDefault="00B0257D"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r w:rsidRPr="00EF4BD2">
        <w:rPr>
          <w:rFonts w:ascii="Times New Roman" w:eastAsia="Times New Roman" w:hAnsi="Times New Roman" w:cs="Times New Roman" w:hint="cs"/>
          <w:sz w:val="28"/>
          <w:szCs w:val="28"/>
          <w:shd w:val="clear" w:color="auto" w:fill="FFFFFF"/>
          <w:rtl/>
          <w:lang w:bidi="fa-IR"/>
        </w:rPr>
        <w:t> </w:t>
      </w:r>
      <w:r w:rsidRPr="00EF4BD2">
        <w:rPr>
          <w:rFonts w:ascii="IranianSerifWeb" w:eastAsia="Times New Roman" w:hAnsi="IranianSerifWeb" w:cs="B Nazanin" w:hint="cs"/>
          <w:sz w:val="28"/>
          <w:szCs w:val="28"/>
          <w:shd w:val="clear" w:color="auto" w:fill="FFFFFF"/>
          <w:rtl/>
          <w:lang w:bidi="fa-IR"/>
        </w:rPr>
        <w:t>۲</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ـ</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شناخت</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دقيق</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عواملي</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كه</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موجب</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بروز</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حملات</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بيماري</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مي‌شوند</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از</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جمله</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مصرف</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باقلا</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و</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برخي</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داروهاي</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خاص</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و</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پرهيز</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از</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مصرف</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خودسرانه</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آنها</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براي</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پيشگيري</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از</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بيماري</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بهتر</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است</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كودك</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خود</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را</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از</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موادي</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به</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نام</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اكسيدان</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دور</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نگه</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داشته</w:t>
      </w:r>
      <w:r w:rsidRPr="00EF4BD2">
        <w:rPr>
          <w:rFonts w:ascii="IranianSerifWeb" w:eastAsia="Times New Roman" w:hAnsi="IranianSerifWeb" w:cs="B Nazanin"/>
          <w:sz w:val="28"/>
          <w:szCs w:val="28"/>
          <w:shd w:val="clear" w:color="auto" w:fill="FFFFFF"/>
          <w:rtl/>
          <w:lang w:bidi="fa-IR"/>
        </w:rPr>
        <w:t xml:space="preserve"> چرا كه اين مواد باعث كم خوني شديد و افت فشار خون شده و باعث تخريب گلبولهاي قرمز و صدمه به كليه‌ها مي‌شود.</w:t>
      </w:r>
    </w:p>
    <w:p w:rsidR="00B0257D" w:rsidRPr="00EF4BD2" w:rsidRDefault="00B0257D"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r w:rsidRPr="00EF4BD2">
        <w:rPr>
          <w:rFonts w:ascii="Times New Roman" w:eastAsia="Times New Roman" w:hAnsi="Times New Roman" w:cs="Times New Roman" w:hint="cs"/>
          <w:sz w:val="28"/>
          <w:szCs w:val="28"/>
          <w:shd w:val="clear" w:color="auto" w:fill="FFFFFF"/>
          <w:rtl/>
          <w:lang w:bidi="fa-IR"/>
        </w:rPr>
        <w:t> </w:t>
      </w:r>
      <w:r w:rsidRPr="00EF4BD2">
        <w:rPr>
          <w:rFonts w:ascii="IranianSerifWeb" w:eastAsia="Times New Roman" w:hAnsi="IranianSerifWeb" w:cs="B Nazanin" w:hint="cs"/>
          <w:sz w:val="28"/>
          <w:szCs w:val="28"/>
          <w:shd w:val="clear" w:color="auto" w:fill="FFFFFF"/>
          <w:rtl/>
          <w:lang w:bidi="fa-IR"/>
        </w:rPr>
        <w:t>۳</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ـ</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در</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صورت</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مراجعه</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به</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پزشك</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و</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يا</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مراكز</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درماني</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ابتلا</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به</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فاويسم</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را</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اعلام</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كنيد</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و</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اين</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كارت</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را</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همراه</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داشته</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باشيد</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تا</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داروهاي</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بي</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خطر</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براي</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فرزندتان</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تجويز</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شود</w:t>
      </w:r>
      <w:r w:rsidRPr="00EF4BD2">
        <w:rPr>
          <w:rFonts w:ascii="IranianSerifWeb" w:eastAsia="Times New Roman" w:hAnsi="IranianSerifWeb" w:cs="B Nazanin"/>
          <w:sz w:val="28"/>
          <w:szCs w:val="28"/>
          <w:shd w:val="clear" w:color="auto" w:fill="FFFFFF"/>
          <w:rtl/>
          <w:lang w:bidi="fa-IR"/>
        </w:rPr>
        <w:t>.</w:t>
      </w:r>
    </w:p>
    <w:p w:rsidR="00B0257D" w:rsidRPr="00EF4BD2" w:rsidRDefault="00B0257D"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r w:rsidRPr="00EF4BD2">
        <w:rPr>
          <w:rFonts w:ascii="Times New Roman" w:eastAsia="Times New Roman" w:hAnsi="Times New Roman" w:cs="Times New Roman" w:hint="cs"/>
          <w:sz w:val="28"/>
          <w:szCs w:val="28"/>
          <w:shd w:val="clear" w:color="auto" w:fill="FFFFFF"/>
          <w:rtl/>
          <w:lang w:bidi="fa-IR"/>
        </w:rPr>
        <w:t> </w:t>
      </w:r>
      <w:r w:rsidRPr="00EF4BD2">
        <w:rPr>
          <w:rFonts w:ascii="IranianSerifWeb" w:eastAsia="Times New Roman" w:hAnsi="IranianSerifWeb" w:cs="B Nazanin" w:hint="cs"/>
          <w:sz w:val="28"/>
          <w:szCs w:val="28"/>
          <w:shd w:val="clear" w:color="auto" w:fill="FFFFFF"/>
          <w:rtl/>
          <w:lang w:bidi="fa-IR"/>
        </w:rPr>
        <w:t>۴</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داروهایی</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که</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در</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فاویسم</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منع</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مصرف</w:t>
      </w:r>
      <w:r w:rsidRPr="00EF4BD2">
        <w:rPr>
          <w:rFonts w:ascii="Times New Roman" w:eastAsia="Times New Roman" w:hAnsi="Times New Roman" w:cs="Times New Roman" w:hint="cs"/>
          <w:sz w:val="28"/>
          <w:szCs w:val="28"/>
          <w:shd w:val="clear" w:color="auto" w:fill="FFFFFF"/>
          <w:rtl/>
          <w:lang w:bidi="fa-IR"/>
        </w:rPr>
        <w:t> </w:t>
      </w:r>
      <w:r w:rsidRPr="00EF4BD2">
        <w:rPr>
          <w:rFonts w:ascii="IranianSerifWeb" w:eastAsia="Times New Roman" w:hAnsi="IranianSerifWeb" w:cs="B Nazanin" w:hint="cs"/>
          <w:sz w:val="28"/>
          <w:szCs w:val="28"/>
          <w:shd w:val="clear" w:color="auto" w:fill="FFFFFF"/>
          <w:rtl/>
          <w:lang w:bidi="fa-IR"/>
        </w:rPr>
        <w:t>دارند</w:t>
      </w:r>
      <w:r w:rsidRPr="00EF4BD2">
        <w:rPr>
          <w:rFonts w:ascii="IranianSerifWeb" w:eastAsia="Times New Roman" w:hAnsi="IranianSerifWeb" w:cs="B Nazanin"/>
          <w:sz w:val="28"/>
          <w:szCs w:val="28"/>
          <w:shd w:val="clear" w:color="auto" w:fill="FFFFFF"/>
          <w:rtl/>
          <w:lang w:bidi="fa-IR"/>
        </w:rPr>
        <w:t>:</w:t>
      </w:r>
    </w:p>
    <w:p w:rsidR="00B0257D" w:rsidRPr="00EF4BD2" w:rsidRDefault="00B0257D"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r w:rsidRPr="00EF4BD2">
        <w:rPr>
          <w:rFonts w:ascii="IranianSerifWeb" w:eastAsia="Times New Roman" w:hAnsi="IranianSerifWeb" w:cs="B Nazanin"/>
          <w:sz w:val="28"/>
          <w:szCs w:val="28"/>
          <w:shd w:val="clear" w:color="auto" w:fill="FFFFFF"/>
          <w:rtl/>
          <w:lang w:bidi="fa-IR"/>
        </w:rPr>
        <w:t>ترکیبات ضد مالاریا، سولفونامیدها، سولفون ها، کلرآمفنیکل، ترکیبات نیتروفوران و فورازوایدون، نالیدیکسیک اسید، ضد دردها، آنالونهای ویتامین</w:t>
      </w:r>
      <w:r w:rsidRPr="00EF4BD2">
        <w:rPr>
          <w:rFonts w:ascii="IranianSerifWeb" w:eastAsia="Times New Roman" w:hAnsi="IranianSerifWeb" w:cs="B Nazanin"/>
          <w:sz w:val="28"/>
          <w:szCs w:val="28"/>
          <w:shd w:val="clear" w:color="auto" w:fill="FFFFFF"/>
          <w:lang w:bidi="fa-IR"/>
        </w:rPr>
        <w:t>k</w:t>
      </w:r>
      <w:r w:rsidRPr="00EF4BD2">
        <w:rPr>
          <w:rFonts w:ascii="IranianSerifWeb" w:eastAsia="Times New Roman" w:hAnsi="IranianSerifWeb" w:cs="B Nazanin"/>
          <w:sz w:val="28"/>
          <w:szCs w:val="28"/>
          <w:shd w:val="clear" w:color="auto" w:fill="FFFFFF"/>
          <w:rtl/>
          <w:lang w:bidi="fa-IR"/>
        </w:rPr>
        <w:t>، و ویتامین</w:t>
      </w:r>
      <w:r w:rsidRPr="00EF4BD2">
        <w:rPr>
          <w:rFonts w:ascii="Times New Roman" w:eastAsia="Times New Roman" w:hAnsi="Times New Roman" w:cs="Times New Roman" w:hint="cs"/>
          <w:sz w:val="28"/>
          <w:szCs w:val="28"/>
          <w:shd w:val="clear" w:color="auto" w:fill="FFFFFF"/>
          <w:rtl/>
          <w:lang w:bidi="fa-IR"/>
        </w:rPr>
        <w:t> </w:t>
      </w:r>
      <w:r w:rsidRPr="00EF4BD2">
        <w:rPr>
          <w:rFonts w:ascii="IranianSerifWeb" w:eastAsia="Times New Roman" w:hAnsi="IranianSerifWeb" w:cs="B Nazanin"/>
          <w:sz w:val="28"/>
          <w:szCs w:val="28"/>
          <w:shd w:val="clear" w:color="auto" w:fill="FFFFFF"/>
          <w:lang w:bidi="fa-IR"/>
        </w:rPr>
        <w:t>c</w:t>
      </w:r>
      <w:r w:rsidRPr="00EF4BD2">
        <w:rPr>
          <w:rFonts w:ascii="IranianSerifWeb" w:eastAsia="Times New Roman" w:hAnsi="IranianSerifWeb" w:cs="B Nazanin"/>
          <w:sz w:val="28"/>
          <w:szCs w:val="28"/>
          <w:shd w:val="clear" w:color="auto" w:fill="FFFFFF"/>
          <w:rtl/>
          <w:lang w:bidi="fa-IR"/>
        </w:rPr>
        <w:t>، پروبنسید، ایزونیازید.</w:t>
      </w:r>
    </w:p>
    <w:p w:rsidR="00B0257D" w:rsidRPr="00EF4BD2" w:rsidRDefault="00B0257D"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r w:rsidRPr="00EF4BD2">
        <w:rPr>
          <w:rFonts w:ascii="Times New Roman" w:eastAsia="Times New Roman" w:hAnsi="Times New Roman" w:cs="Times New Roman" w:hint="cs"/>
          <w:sz w:val="28"/>
          <w:szCs w:val="28"/>
          <w:shd w:val="clear" w:color="auto" w:fill="FFFFFF"/>
          <w:rtl/>
          <w:lang w:bidi="fa-IR"/>
        </w:rPr>
        <w:t> </w:t>
      </w:r>
      <w:r w:rsidRPr="00EF4BD2">
        <w:rPr>
          <w:rFonts w:ascii="IranianSerifWeb" w:eastAsia="Times New Roman" w:hAnsi="IranianSerifWeb" w:cs="B Nazanin" w:hint="cs"/>
          <w:sz w:val="28"/>
          <w:szCs w:val="28"/>
          <w:shd w:val="clear" w:color="auto" w:fill="FFFFFF"/>
          <w:rtl/>
          <w:lang w:bidi="fa-IR"/>
        </w:rPr>
        <w:t>۵</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براي</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تسكين</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درد</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يا</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پايين</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آوردن</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تب</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كود</w:t>
      </w:r>
      <w:r w:rsidRPr="00EF4BD2">
        <w:rPr>
          <w:rFonts w:ascii="IranianSerifWeb" w:eastAsia="Times New Roman" w:hAnsi="IranianSerifWeb" w:cs="B Nazanin"/>
          <w:sz w:val="28"/>
          <w:szCs w:val="28"/>
          <w:shd w:val="clear" w:color="auto" w:fill="FFFFFF"/>
          <w:rtl/>
          <w:lang w:bidi="fa-IR"/>
        </w:rPr>
        <w:t>كتان، هرگز به او آسپرين ندهيد. از استامينوفن، فقط با مقداري كه پزشك تجويز كرده است بهره بگيريد.</w:t>
      </w:r>
    </w:p>
    <w:p w:rsidR="00B0257D" w:rsidRPr="00EF4BD2" w:rsidRDefault="00B0257D"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r w:rsidRPr="00EF4BD2">
        <w:rPr>
          <w:rFonts w:ascii="Times New Roman" w:eastAsia="Times New Roman" w:hAnsi="Times New Roman" w:cs="Times New Roman" w:hint="cs"/>
          <w:sz w:val="28"/>
          <w:szCs w:val="28"/>
          <w:shd w:val="clear" w:color="auto" w:fill="FFFFFF"/>
          <w:rtl/>
          <w:lang w:bidi="fa-IR"/>
        </w:rPr>
        <w:t> </w:t>
      </w:r>
      <w:r w:rsidRPr="00EF4BD2">
        <w:rPr>
          <w:rFonts w:ascii="IranianSerifWeb" w:eastAsia="Times New Roman" w:hAnsi="IranianSerifWeb" w:cs="B Nazanin" w:hint="cs"/>
          <w:sz w:val="28"/>
          <w:szCs w:val="28"/>
          <w:shd w:val="clear" w:color="auto" w:fill="FFFFFF"/>
          <w:rtl/>
          <w:lang w:bidi="fa-IR"/>
        </w:rPr>
        <w:t>۶</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از</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مصرف</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نفتالين</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براي</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نگهداري</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البسه</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خودداري</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كنيد،</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همچنین</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ازتماس</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کودک</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خود</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با</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مواد</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شیمیایی</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مانند</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بنزین</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تولوئن</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و</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مشتقات</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آن</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جلوگیری</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نمایید</w:t>
      </w:r>
      <w:r w:rsidRPr="00EF4BD2">
        <w:rPr>
          <w:rFonts w:ascii="IranianSerifWeb" w:eastAsia="Times New Roman" w:hAnsi="IranianSerifWeb" w:cs="B Nazanin"/>
          <w:sz w:val="28"/>
          <w:szCs w:val="28"/>
          <w:shd w:val="clear" w:color="auto" w:fill="FFFFFF"/>
          <w:rtl/>
          <w:lang w:bidi="fa-IR"/>
        </w:rPr>
        <w:t>.</w:t>
      </w:r>
    </w:p>
    <w:p w:rsidR="00B0257D" w:rsidRPr="00EF4BD2" w:rsidRDefault="00B0257D"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r w:rsidRPr="00EF4BD2">
        <w:rPr>
          <w:rFonts w:ascii="Times New Roman" w:eastAsia="Times New Roman" w:hAnsi="Times New Roman" w:cs="Times New Roman" w:hint="cs"/>
          <w:sz w:val="28"/>
          <w:szCs w:val="28"/>
          <w:shd w:val="clear" w:color="auto" w:fill="FFFFFF"/>
          <w:rtl/>
          <w:lang w:bidi="fa-IR"/>
        </w:rPr>
        <w:t> </w:t>
      </w:r>
      <w:r w:rsidRPr="00EF4BD2">
        <w:rPr>
          <w:rFonts w:ascii="IranianSerifWeb" w:eastAsia="Times New Roman" w:hAnsi="IranianSerifWeb" w:cs="B Nazanin" w:hint="cs"/>
          <w:sz w:val="28"/>
          <w:szCs w:val="28"/>
          <w:shd w:val="clear" w:color="auto" w:fill="FFFFFF"/>
          <w:rtl/>
          <w:lang w:bidi="fa-IR"/>
        </w:rPr>
        <w:t>۷ـ</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كودك</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مبتلا</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به</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ف</w:t>
      </w:r>
      <w:r w:rsidRPr="00EF4BD2">
        <w:rPr>
          <w:rFonts w:ascii="IranianSerifWeb" w:eastAsia="Times New Roman" w:hAnsi="IranianSerifWeb" w:cs="B Nazanin"/>
          <w:sz w:val="28"/>
          <w:szCs w:val="28"/>
          <w:shd w:val="clear" w:color="auto" w:fill="FFFFFF"/>
          <w:rtl/>
          <w:lang w:bidi="fa-IR"/>
        </w:rPr>
        <w:t>اويسم نمي‌تواند و نبايد خون خود را اهدا كند.</w:t>
      </w:r>
    </w:p>
    <w:p w:rsidR="00B0257D" w:rsidRPr="00EF4BD2" w:rsidRDefault="00B0257D"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r w:rsidRPr="00EF4BD2">
        <w:rPr>
          <w:rFonts w:ascii="Times New Roman" w:eastAsia="Times New Roman" w:hAnsi="Times New Roman" w:cs="Times New Roman" w:hint="cs"/>
          <w:sz w:val="28"/>
          <w:szCs w:val="28"/>
          <w:shd w:val="clear" w:color="auto" w:fill="FFFFFF"/>
          <w:rtl/>
          <w:lang w:bidi="fa-IR"/>
        </w:rPr>
        <w:t> </w:t>
      </w:r>
      <w:r w:rsidRPr="00EF4BD2">
        <w:rPr>
          <w:rFonts w:ascii="IranianSerifWeb" w:eastAsia="Times New Roman" w:hAnsi="IranianSerifWeb" w:cs="B Nazanin" w:hint="cs"/>
          <w:sz w:val="28"/>
          <w:szCs w:val="28"/>
          <w:shd w:val="clear" w:color="auto" w:fill="FFFFFF"/>
          <w:rtl/>
          <w:lang w:bidi="fa-IR"/>
        </w:rPr>
        <w:t>۸ـ</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فرزندتان</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بايد</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از</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خوردن</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سبزيجات</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زياد</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و</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بيش</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از</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حد</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معمول</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پرهيز</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كند</w:t>
      </w:r>
      <w:r w:rsidRPr="00EF4BD2">
        <w:rPr>
          <w:rFonts w:ascii="IranianSerifWeb" w:eastAsia="Times New Roman" w:hAnsi="IranianSerifWeb" w:cs="B Nazanin"/>
          <w:sz w:val="28"/>
          <w:szCs w:val="28"/>
          <w:shd w:val="clear" w:color="auto" w:fill="FFFFFF"/>
          <w:rtl/>
          <w:lang w:bidi="fa-IR"/>
        </w:rPr>
        <w:t>.</w:t>
      </w:r>
    </w:p>
    <w:p w:rsidR="00B0257D" w:rsidRPr="00EF4BD2" w:rsidRDefault="00B0257D"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r w:rsidRPr="00EF4BD2">
        <w:rPr>
          <w:rFonts w:ascii="Times New Roman" w:eastAsia="Times New Roman" w:hAnsi="Times New Roman" w:cs="Times New Roman" w:hint="cs"/>
          <w:sz w:val="28"/>
          <w:szCs w:val="28"/>
          <w:shd w:val="clear" w:color="auto" w:fill="FFFFFF"/>
          <w:rtl/>
          <w:lang w:bidi="fa-IR"/>
        </w:rPr>
        <w:lastRenderedPageBreak/>
        <w:t> </w:t>
      </w:r>
      <w:r w:rsidRPr="00EF4BD2">
        <w:rPr>
          <w:rFonts w:ascii="IranianSerifWeb" w:eastAsia="Times New Roman" w:hAnsi="IranianSerifWeb" w:cs="B Nazanin" w:hint="cs"/>
          <w:sz w:val="28"/>
          <w:szCs w:val="28"/>
          <w:shd w:val="clear" w:color="auto" w:fill="FFFFFF"/>
          <w:rtl/>
          <w:lang w:bidi="fa-IR"/>
        </w:rPr>
        <w:t>۹</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اگر</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مادري</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هستيد</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كه</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به</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كودكتان</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شير</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مي‌دهيد</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هرگز</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باقلا</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و</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آسپرين</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نخوريد</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و</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در</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مورد</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مصرف</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ساير</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داروها</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نيز</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با</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پزشك</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مشورت</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كنيد</w:t>
      </w:r>
      <w:r w:rsidRPr="00EF4BD2">
        <w:rPr>
          <w:rFonts w:ascii="IranianSerifWeb" w:eastAsia="Times New Roman" w:hAnsi="IranianSerifWeb" w:cs="B Nazanin"/>
          <w:sz w:val="28"/>
          <w:szCs w:val="28"/>
          <w:shd w:val="clear" w:color="auto" w:fill="FFFFFF"/>
          <w:rtl/>
          <w:lang w:bidi="fa-IR"/>
        </w:rPr>
        <w:t>.</w:t>
      </w:r>
    </w:p>
    <w:p w:rsidR="00B0257D" w:rsidRDefault="00B0257D"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r w:rsidRPr="00EF4BD2">
        <w:rPr>
          <w:rFonts w:ascii="Times New Roman" w:eastAsia="Times New Roman" w:hAnsi="Times New Roman" w:cs="Times New Roman" w:hint="cs"/>
          <w:sz w:val="28"/>
          <w:szCs w:val="28"/>
          <w:shd w:val="clear" w:color="auto" w:fill="FFFFFF"/>
          <w:rtl/>
          <w:lang w:bidi="fa-IR"/>
        </w:rPr>
        <w:t> </w:t>
      </w:r>
      <w:r w:rsidRPr="00EF4BD2">
        <w:rPr>
          <w:rFonts w:ascii="IranianSerifWeb" w:eastAsia="Times New Roman" w:hAnsi="IranianSerifWeb" w:cs="B Nazanin" w:hint="cs"/>
          <w:sz w:val="28"/>
          <w:szCs w:val="28"/>
          <w:shd w:val="clear" w:color="auto" w:fill="FFFFFF"/>
          <w:rtl/>
          <w:lang w:bidi="fa-IR"/>
        </w:rPr>
        <w:t>۱۰</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ـ</w:t>
      </w:r>
      <w:r w:rsidRPr="00EF4BD2">
        <w:rPr>
          <w:rFonts w:ascii="IranianSerifWeb" w:eastAsia="Times New Roman" w:hAnsi="IranianSerifWeb" w:cs="B Nazanin"/>
          <w:sz w:val="28"/>
          <w:szCs w:val="28"/>
          <w:shd w:val="clear" w:color="auto" w:fill="FFFFFF"/>
          <w:rtl/>
          <w:lang w:bidi="fa-IR"/>
        </w:rPr>
        <w:t xml:space="preserve"> </w:t>
      </w:r>
      <w:r w:rsidRPr="00EF4BD2">
        <w:rPr>
          <w:rFonts w:ascii="Times New Roman" w:eastAsia="Times New Roman" w:hAnsi="Times New Roman" w:cs="Times New Roman" w:hint="cs"/>
          <w:sz w:val="28"/>
          <w:szCs w:val="28"/>
          <w:shd w:val="clear" w:color="auto" w:fill="FFFFFF"/>
          <w:rtl/>
          <w:lang w:bidi="fa-IR"/>
        </w:rPr>
        <w:t> </w:t>
      </w:r>
      <w:r w:rsidRPr="00EF4BD2">
        <w:rPr>
          <w:rFonts w:ascii="IranianSerifWeb" w:eastAsia="Times New Roman" w:hAnsi="IranianSerifWeb" w:cs="B Nazanin" w:hint="cs"/>
          <w:sz w:val="28"/>
          <w:szCs w:val="28"/>
          <w:shd w:val="clear" w:color="auto" w:fill="FFFFFF"/>
          <w:rtl/>
          <w:lang w:bidi="fa-IR"/>
        </w:rPr>
        <w:t>در</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صورت</w:t>
      </w:r>
      <w:r w:rsidRPr="00EF4BD2">
        <w:rPr>
          <w:rFonts w:ascii="IranianSerifWeb" w:eastAsia="Times New Roman" w:hAnsi="IranianSerifWeb" w:cs="B Nazanin"/>
          <w:sz w:val="28"/>
          <w:szCs w:val="28"/>
          <w:shd w:val="clear" w:color="auto" w:fill="FFFFFF"/>
          <w:rtl/>
          <w:lang w:bidi="fa-IR"/>
        </w:rPr>
        <w:t xml:space="preserve"> </w:t>
      </w:r>
      <w:r w:rsidRPr="00EF4BD2">
        <w:rPr>
          <w:rFonts w:ascii="IranianSerifWeb" w:eastAsia="Times New Roman" w:hAnsi="IranianSerifWeb" w:cs="B Nazanin" w:hint="cs"/>
          <w:sz w:val="28"/>
          <w:szCs w:val="28"/>
          <w:shd w:val="clear" w:color="auto" w:fill="FFFFFF"/>
          <w:rtl/>
          <w:lang w:bidi="fa-IR"/>
        </w:rPr>
        <w:t>برو</w:t>
      </w:r>
      <w:r w:rsidRPr="00EF4BD2">
        <w:rPr>
          <w:rFonts w:ascii="IranianSerifWeb" w:eastAsia="Times New Roman" w:hAnsi="IranianSerifWeb" w:cs="B Nazanin"/>
          <w:sz w:val="28"/>
          <w:szCs w:val="28"/>
          <w:shd w:val="clear" w:color="auto" w:fill="FFFFFF"/>
          <w:rtl/>
          <w:lang w:bidi="fa-IR"/>
        </w:rPr>
        <w:t>ز حمله فاويسم به نزديك ترين مركز درماني مراجعه نماييد.</w:t>
      </w:r>
    </w:p>
    <w:p w:rsidR="00B0257D" w:rsidRDefault="00B0257D"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p>
    <w:p w:rsidR="00B0257D" w:rsidRDefault="00B0257D"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p>
    <w:p w:rsidR="00B0257D" w:rsidRDefault="00B0257D"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p>
    <w:p w:rsidR="00B0257D" w:rsidRDefault="00B0257D"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p>
    <w:p w:rsidR="00B0257D" w:rsidRDefault="00B0257D"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p>
    <w:p w:rsidR="001F4508" w:rsidRDefault="001F4508"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p>
    <w:p w:rsidR="001F4508" w:rsidRDefault="001F4508"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p>
    <w:p w:rsidR="001F4508" w:rsidRDefault="001F4508"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p>
    <w:p w:rsidR="001F4508" w:rsidRDefault="001F4508"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p>
    <w:p w:rsidR="001F4508" w:rsidRDefault="001F4508"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p>
    <w:p w:rsidR="001F4508" w:rsidRDefault="001F4508"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p>
    <w:p w:rsidR="001F4508" w:rsidRDefault="001F4508"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p>
    <w:p w:rsidR="001F4508" w:rsidRDefault="001F4508"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p>
    <w:p w:rsidR="001F4508" w:rsidRDefault="001F4508"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p>
    <w:p w:rsidR="001F4508" w:rsidRDefault="001F4508" w:rsidP="00496D11">
      <w:pPr>
        <w:bidi/>
        <w:spacing w:before="100" w:beforeAutospacing="1" w:after="100" w:afterAutospacing="1"/>
        <w:jc w:val="both"/>
        <w:rPr>
          <w:rFonts w:ascii="IranianSerifWeb" w:eastAsia="Times New Roman" w:hAnsi="IranianSerifWeb" w:cs="B Nazanin"/>
          <w:sz w:val="28"/>
          <w:szCs w:val="28"/>
          <w:shd w:val="clear" w:color="auto" w:fill="FFFFFF"/>
          <w:rtl/>
          <w:lang w:bidi="fa-IR"/>
        </w:rPr>
      </w:pPr>
    </w:p>
    <w:p w:rsidR="00B0257D" w:rsidRPr="001F4508" w:rsidRDefault="001F4508" w:rsidP="00496D11">
      <w:pPr>
        <w:bidi/>
        <w:spacing w:before="100" w:beforeAutospacing="1" w:after="100" w:afterAutospacing="1"/>
        <w:jc w:val="center"/>
        <w:rPr>
          <w:rFonts w:ascii="IranianSerifWeb" w:eastAsia="Times New Roman" w:hAnsi="IranianSerifWeb" w:cs="B Titr"/>
          <w:sz w:val="38"/>
          <w:szCs w:val="48"/>
          <w:shd w:val="clear" w:color="auto" w:fill="FFFFFF"/>
          <w:rtl/>
          <w:lang w:bidi="fa-IR"/>
        </w:rPr>
      </w:pPr>
      <w:r w:rsidRPr="001F4508">
        <w:rPr>
          <w:rFonts w:ascii="IranianSerifWeb" w:eastAsia="Times New Roman" w:hAnsi="IranianSerifWeb" w:cs="B Titr" w:hint="cs"/>
          <w:sz w:val="38"/>
          <w:szCs w:val="48"/>
          <w:shd w:val="clear" w:color="auto" w:fill="FFFFFF"/>
          <w:rtl/>
          <w:lang w:bidi="fa-IR"/>
        </w:rPr>
        <w:lastRenderedPageBreak/>
        <w:t>فصل نوزدهم</w:t>
      </w:r>
    </w:p>
    <w:p w:rsidR="001F4508" w:rsidRPr="001F4508" w:rsidRDefault="001F4508" w:rsidP="00496D11">
      <w:pPr>
        <w:bidi/>
        <w:spacing w:before="100" w:beforeAutospacing="1" w:after="100" w:afterAutospacing="1"/>
        <w:jc w:val="center"/>
        <w:rPr>
          <w:rFonts w:ascii="IranianSerifWeb" w:eastAsia="Times New Roman" w:hAnsi="IranianSerifWeb" w:cs="B Titr"/>
          <w:sz w:val="38"/>
          <w:szCs w:val="48"/>
          <w:shd w:val="clear" w:color="auto" w:fill="FFFFFF"/>
          <w:rtl/>
          <w:lang w:bidi="fa-IR"/>
        </w:rPr>
      </w:pPr>
      <w:r w:rsidRPr="001F4508">
        <w:rPr>
          <w:rFonts w:ascii="IranianSerifWeb" w:eastAsia="Times New Roman" w:hAnsi="IranianSerifWeb" w:cs="B Titr" w:hint="cs"/>
          <w:sz w:val="38"/>
          <w:szCs w:val="48"/>
          <w:shd w:val="clear" w:color="auto" w:fill="FFFFFF"/>
          <w:rtl/>
          <w:lang w:bidi="fa-IR"/>
        </w:rPr>
        <w:t>بیماریهای کلیوی</w:t>
      </w:r>
    </w:p>
    <w:p w:rsidR="00B0257D" w:rsidRPr="00EF4BD2" w:rsidRDefault="00B0257D" w:rsidP="00496D11">
      <w:pPr>
        <w:bidi/>
        <w:spacing w:after="0"/>
        <w:jc w:val="center"/>
        <w:rPr>
          <w:rFonts w:ascii="Tahoma" w:eastAsia="Times New Roman" w:hAnsi="Tahoma" w:cs="B Titr"/>
          <w:sz w:val="28"/>
          <w:szCs w:val="28"/>
          <w:rtl/>
          <w:lang w:bidi="fa-IR"/>
        </w:rPr>
      </w:pPr>
      <w:r w:rsidRPr="00EF4BD2">
        <w:rPr>
          <w:rFonts w:ascii="Tahoma" w:eastAsia="Times New Roman" w:hAnsi="Tahoma" w:cs="B Titr" w:hint="cs"/>
          <w:sz w:val="28"/>
          <w:szCs w:val="28"/>
          <w:rtl/>
          <w:lang w:bidi="fa-IR"/>
        </w:rPr>
        <w:t>بیماریهای کلیوی</w:t>
      </w:r>
    </w:p>
    <w:p w:rsidR="00B0257D" w:rsidRPr="00EF4BD2" w:rsidRDefault="00B0257D" w:rsidP="00496D11">
      <w:pPr>
        <w:bidi/>
        <w:spacing w:after="0"/>
        <w:jc w:val="both"/>
        <w:rPr>
          <w:rFonts w:ascii="Tahoma" w:eastAsia="Times New Roman" w:hAnsi="Tahoma" w:cs="B Nazanin"/>
          <w:sz w:val="28"/>
          <w:szCs w:val="28"/>
          <w:lang w:bidi="fa-IR"/>
        </w:rPr>
      </w:pPr>
      <w:r w:rsidRPr="00EF4BD2">
        <w:rPr>
          <w:rFonts w:ascii="Tahoma" w:eastAsia="Times New Roman" w:hAnsi="Tahoma" w:cs="B Nazanin"/>
          <w:sz w:val="28"/>
          <w:szCs w:val="28"/>
          <w:rtl/>
          <w:lang w:bidi="fa-IR"/>
        </w:rPr>
        <w:t>یكی از بیماری هایی كه افراد بسیاری در نقاط مختلف جهان با آن دست و پنجه نرم می كنند، "بیماری كلیوی" است. افراد از زمان بروز این بیماری، باید به طور مرتب و مداوم تحت درمان قرار بگیرند و زمانی كه دیگر هیچ دارویی جوابگوی آنها نباشد،</w:t>
      </w:r>
      <w:r w:rsidRPr="00EF4BD2">
        <w:rPr>
          <w:rFonts w:ascii="Tahoma" w:eastAsia="Times New Roman" w:hAnsi="Tahoma" w:cs="B Nazanin"/>
          <w:sz w:val="28"/>
          <w:szCs w:val="28"/>
          <w:lang w:bidi="fa-IR"/>
        </w:rPr>
        <w:t> </w:t>
      </w:r>
      <w:hyperlink r:id="rId89" w:history="1">
        <w:r w:rsidRPr="00EF4BD2">
          <w:rPr>
            <w:rFonts w:ascii="Tahoma" w:eastAsia="Times New Roman" w:hAnsi="Tahoma" w:cs="B Nazanin"/>
            <w:sz w:val="28"/>
            <w:szCs w:val="28"/>
            <w:rtl/>
            <w:lang w:bidi="fa-IR"/>
          </w:rPr>
          <w:t>پیوند كلیه</w:t>
        </w:r>
        <w:r w:rsidRPr="00EF4BD2">
          <w:rPr>
            <w:rFonts w:ascii="Tahoma" w:eastAsia="Times New Roman" w:hAnsi="Tahoma" w:cs="B Nazanin"/>
            <w:sz w:val="28"/>
            <w:szCs w:val="28"/>
            <w:lang w:bidi="fa-IR"/>
          </w:rPr>
          <w:t> </w:t>
        </w:r>
      </w:hyperlink>
      <w:r w:rsidRPr="00EF4BD2">
        <w:rPr>
          <w:rFonts w:ascii="Tahoma" w:eastAsia="Times New Roman" w:hAnsi="Tahoma" w:cs="B Nazanin"/>
          <w:sz w:val="28"/>
          <w:szCs w:val="28"/>
          <w:rtl/>
          <w:lang w:bidi="fa-IR"/>
        </w:rPr>
        <w:t>تنها راه باقیمانده برای ادامه حیات این بیماران است</w:t>
      </w:r>
      <w:r w:rsidRPr="00EF4BD2">
        <w:rPr>
          <w:rFonts w:ascii="Tahoma" w:eastAsia="Times New Roman" w:hAnsi="Tahoma" w:cs="B Nazanin"/>
          <w:sz w:val="28"/>
          <w:szCs w:val="28"/>
          <w:lang w:bidi="fa-IR"/>
        </w:rPr>
        <w:t>.</w:t>
      </w:r>
    </w:p>
    <w:p w:rsidR="00B0257D" w:rsidRPr="00EF4BD2" w:rsidRDefault="00B0257D" w:rsidP="00496D11">
      <w:pPr>
        <w:bidi/>
        <w:spacing w:before="75" w:after="75"/>
        <w:jc w:val="both"/>
        <w:rPr>
          <w:rFonts w:ascii="Tahoma" w:eastAsia="Times New Roman" w:hAnsi="Tahoma" w:cs="B Nazanin"/>
          <w:sz w:val="28"/>
          <w:szCs w:val="28"/>
          <w:lang w:bidi="fa-IR"/>
        </w:rPr>
      </w:pPr>
      <w:r w:rsidRPr="00EF4BD2">
        <w:rPr>
          <w:rFonts w:ascii="Tahoma" w:eastAsia="Times New Roman" w:hAnsi="Tahoma" w:cs="B Nazanin"/>
          <w:sz w:val="28"/>
          <w:szCs w:val="28"/>
          <w:rtl/>
          <w:lang w:bidi="fa-IR"/>
        </w:rPr>
        <w:t>در حال حاضر 15000 بیمار دیالیزی وجود دارد كه برای ادامه زندگی، هفته ای 3 بار دیالیز می شوند و سالانه 17 درصد به آنها افـزوده می ‌شـود. بسیاری از افراد جامعه از بیماری حاد کلیوی خود اطلاع ندارند. در حالی که با یک آزمایش خون به راحتی می توانند مسیر زندگی خود را قبل از گرفتار شدن در چنگال دیالیزی تغییر دهند</w:t>
      </w:r>
      <w:r w:rsidRPr="00EF4BD2">
        <w:rPr>
          <w:rFonts w:ascii="Tahoma" w:eastAsia="Times New Roman" w:hAnsi="Tahoma" w:cs="B Nazanin"/>
          <w:sz w:val="28"/>
          <w:szCs w:val="28"/>
          <w:lang w:bidi="fa-IR"/>
        </w:rPr>
        <w:t>.</w:t>
      </w:r>
      <w:r>
        <w:rPr>
          <w:rFonts w:ascii="Tahoma" w:eastAsia="Times New Roman" w:hAnsi="Tahoma" w:cs="B Nazanin" w:hint="cs"/>
          <w:sz w:val="28"/>
          <w:szCs w:val="28"/>
          <w:rtl/>
          <w:lang w:bidi="fa-IR"/>
        </w:rPr>
        <w:t xml:space="preserve"> </w:t>
      </w:r>
      <w:r w:rsidRPr="00EF4BD2">
        <w:rPr>
          <w:rFonts w:ascii="Tahoma" w:eastAsia="Times New Roman" w:hAnsi="Tahoma" w:cs="B Nazanin"/>
          <w:sz w:val="28"/>
          <w:szCs w:val="28"/>
          <w:rtl/>
          <w:lang w:bidi="fa-IR"/>
        </w:rPr>
        <w:t>نرخ مرگ و میر سالانه بیماران دیالیزی در كشورهای پیشرفته</w:t>
      </w:r>
      <w:r w:rsidRPr="00EF4BD2">
        <w:rPr>
          <w:rFonts w:ascii="Times New Roman" w:eastAsia="Times New Roman" w:hAnsi="Times New Roman" w:cs="Times New Roman" w:hint="cs"/>
          <w:sz w:val="28"/>
          <w:szCs w:val="28"/>
          <w:rtl/>
          <w:lang w:bidi="fa-IR"/>
        </w:rPr>
        <w:t> </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بالای</w:t>
      </w:r>
      <w:r w:rsidRPr="00EF4BD2">
        <w:rPr>
          <w:rFonts w:ascii="Tahoma" w:eastAsia="Times New Roman" w:hAnsi="Tahoma" w:cs="B Nazanin"/>
          <w:sz w:val="28"/>
          <w:szCs w:val="28"/>
          <w:rtl/>
          <w:lang w:bidi="fa-IR"/>
        </w:rPr>
        <w:t xml:space="preserve"> 20 </w:t>
      </w:r>
      <w:r w:rsidRPr="00EF4BD2">
        <w:rPr>
          <w:rFonts w:ascii="Tahoma" w:eastAsia="Times New Roman" w:hAnsi="Tahoma" w:cs="B Nazanin" w:hint="cs"/>
          <w:sz w:val="28"/>
          <w:szCs w:val="28"/>
          <w:rtl/>
          <w:lang w:bidi="fa-IR"/>
        </w:rPr>
        <w:t>درصد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است،</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در</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حالی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كه</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این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رقم</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در</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ایران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كمتر</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از</w:t>
      </w:r>
      <w:r w:rsidRPr="00EF4BD2">
        <w:rPr>
          <w:rFonts w:ascii="Tahoma" w:eastAsia="Times New Roman" w:hAnsi="Tahoma" w:cs="B Nazanin"/>
          <w:sz w:val="28"/>
          <w:szCs w:val="28"/>
          <w:rtl/>
          <w:lang w:bidi="fa-IR"/>
        </w:rPr>
        <w:t xml:space="preserve"> 16 </w:t>
      </w:r>
      <w:r w:rsidRPr="00EF4BD2">
        <w:rPr>
          <w:rFonts w:ascii="Tahoma" w:eastAsia="Times New Roman" w:hAnsi="Tahoma" w:cs="B Nazanin" w:hint="cs"/>
          <w:sz w:val="28"/>
          <w:szCs w:val="28"/>
          <w:rtl/>
          <w:lang w:bidi="fa-IR"/>
        </w:rPr>
        <w:t>درصد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است</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كه</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دلیل</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اصلـی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آن،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بـالا</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بـودن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سن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گیرندگان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دیالیز</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در</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آن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كشورهاست‌</w:t>
      </w:r>
      <w:r w:rsidRPr="00EF4BD2">
        <w:rPr>
          <w:rFonts w:ascii="Tahoma" w:eastAsia="Times New Roman" w:hAnsi="Tahoma" w:cs="B Nazanin"/>
          <w:sz w:val="28"/>
          <w:szCs w:val="28"/>
          <w:lang w:bidi="fa-IR"/>
        </w:rPr>
        <w:t>.</w:t>
      </w:r>
    </w:p>
    <w:p w:rsidR="00B0257D" w:rsidRPr="00EF4BD2" w:rsidRDefault="00B0257D" w:rsidP="00496D11">
      <w:pPr>
        <w:bidi/>
        <w:spacing w:before="75" w:after="75"/>
        <w:jc w:val="both"/>
        <w:rPr>
          <w:rFonts w:ascii="Tahoma" w:eastAsia="Times New Roman" w:hAnsi="Tahoma" w:cs="B Nazanin"/>
          <w:sz w:val="28"/>
          <w:szCs w:val="28"/>
          <w:lang w:bidi="fa-IR"/>
        </w:rPr>
      </w:pPr>
      <w:r w:rsidRPr="00EF4BD2">
        <w:rPr>
          <w:rFonts w:ascii="Tahoma" w:eastAsia="Times New Roman" w:hAnsi="Tahoma" w:cs="B Nazanin"/>
          <w:sz w:val="28"/>
          <w:szCs w:val="28"/>
          <w:rtl/>
          <w:lang w:bidi="fa-IR"/>
        </w:rPr>
        <w:t>از سوی دیگر رقم پیوند كلیه در ایران 24 مورد به ازای هر یك میلیون نفر است كه این رقم در كشور‌های در حال توسعه 1 تا 5 مـورد و در كشورهـای پیشرفتـه 20 تا 40 مـورد اسـت و علـت اصلی بالا بودن آمار ایران در زمینه پیوند كلیه، مجاز بودن پیوند کلیه از فرد زنده است كه 80 درصد موارد را شامل می ‌شود، در حالی كه در كشورهای دیگر این کار جایز نیست‌</w:t>
      </w:r>
      <w:r w:rsidRPr="00EF4BD2">
        <w:rPr>
          <w:rFonts w:ascii="Tahoma" w:eastAsia="Times New Roman" w:hAnsi="Tahoma" w:cs="B Nazanin"/>
          <w:sz w:val="28"/>
          <w:szCs w:val="28"/>
          <w:lang w:bidi="fa-IR"/>
        </w:rPr>
        <w:t>.</w:t>
      </w:r>
    </w:p>
    <w:p w:rsidR="00B0257D" w:rsidRPr="0011697C" w:rsidRDefault="00B0257D" w:rsidP="00496D11">
      <w:pPr>
        <w:bidi/>
        <w:spacing w:before="75" w:after="75"/>
        <w:jc w:val="both"/>
        <w:outlineLvl w:val="1"/>
        <w:rPr>
          <w:rFonts w:ascii="Tahoma" w:eastAsia="Times New Roman" w:hAnsi="Tahoma" w:cs="B Titr"/>
          <w:b/>
          <w:bCs/>
          <w:sz w:val="28"/>
          <w:szCs w:val="28"/>
          <w:lang w:bidi="fa-IR"/>
        </w:rPr>
      </w:pPr>
      <w:r w:rsidRPr="0011697C">
        <w:rPr>
          <w:rFonts w:ascii="Tahoma" w:eastAsia="Times New Roman" w:hAnsi="Tahoma" w:cs="B Titr"/>
          <w:b/>
          <w:bCs/>
          <w:sz w:val="28"/>
          <w:szCs w:val="28"/>
          <w:rtl/>
          <w:lang w:bidi="fa-IR"/>
        </w:rPr>
        <w:t>علائم هشدار دهنده ابتلا به بیماری كلیوی عبارتند از:</w:t>
      </w:r>
    </w:p>
    <w:p w:rsidR="00B0257D" w:rsidRPr="00EF4BD2" w:rsidRDefault="0073150D" w:rsidP="00496D11">
      <w:pPr>
        <w:bidi/>
        <w:spacing w:after="0"/>
        <w:jc w:val="both"/>
        <w:rPr>
          <w:rFonts w:ascii="Tahoma" w:eastAsia="Times New Roman" w:hAnsi="Tahoma" w:cs="B Nazanin"/>
          <w:sz w:val="28"/>
          <w:szCs w:val="28"/>
          <w:rtl/>
          <w:lang w:bidi="fa-IR"/>
        </w:rPr>
      </w:pPr>
      <w:hyperlink r:id="rId90" w:history="1">
        <w:r w:rsidR="00B0257D" w:rsidRPr="00EF4BD2">
          <w:rPr>
            <w:rFonts w:ascii="Tahoma" w:eastAsia="Times New Roman" w:hAnsi="Tahoma" w:cs="B Nazanin"/>
            <w:sz w:val="28"/>
            <w:szCs w:val="28"/>
            <w:rtl/>
            <w:lang w:bidi="fa-IR"/>
          </w:rPr>
          <w:t>تورم اطراف چشم‌ ها</w:t>
        </w:r>
      </w:hyperlink>
      <w:r w:rsidR="00B0257D" w:rsidRPr="00EF4BD2">
        <w:rPr>
          <w:rFonts w:ascii="Tahoma" w:eastAsia="Times New Roman" w:hAnsi="Tahoma" w:cs="B Nazanin"/>
          <w:sz w:val="28"/>
          <w:szCs w:val="28"/>
          <w:rtl/>
          <w:lang w:bidi="fa-IR"/>
        </w:rPr>
        <w:t>، درد در قسمت پهلوها و زیر دنده‌ ها،</w:t>
      </w:r>
      <w:r w:rsidR="00B0257D" w:rsidRPr="00EF4BD2">
        <w:rPr>
          <w:rFonts w:ascii="Tahoma" w:eastAsia="Times New Roman" w:hAnsi="Tahoma" w:cs="B Nazanin"/>
          <w:sz w:val="28"/>
          <w:szCs w:val="28"/>
          <w:lang w:bidi="fa-IR"/>
        </w:rPr>
        <w:t> </w:t>
      </w:r>
      <w:hyperlink r:id="rId91" w:history="1">
        <w:r w:rsidR="00B0257D" w:rsidRPr="00EF4BD2">
          <w:rPr>
            <w:rFonts w:ascii="Tahoma" w:eastAsia="Times New Roman" w:hAnsi="Tahoma" w:cs="B Nazanin"/>
            <w:sz w:val="28"/>
            <w:szCs w:val="28"/>
            <w:rtl/>
            <w:lang w:bidi="fa-IR"/>
          </w:rPr>
          <w:t>بالا بودن فشار خون</w:t>
        </w:r>
        <w:r w:rsidR="00B0257D" w:rsidRPr="00EF4BD2">
          <w:rPr>
            <w:rFonts w:ascii="Tahoma" w:eastAsia="Times New Roman" w:hAnsi="Tahoma" w:cs="B Nazanin"/>
            <w:sz w:val="28"/>
            <w:szCs w:val="28"/>
            <w:lang w:bidi="fa-IR"/>
          </w:rPr>
          <w:t> </w:t>
        </w:r>
      </w:hyperlink>
      <w:r w:rsidR="00B0257D" w:rsidRPr="00EF4BD2">
        <w:rPr>
          <w:rFonts w:ascii="Tahoma" w:eastAsia="Times New Roman" w:hAnsi="Tahoma" w:cs="B Nazanin"/>
          <w:sz w:val="28"/>
          <w:szCs w:val="28"/>
          <w:rtl/>
          <w:lang w:bidi="fa-IR"/>
        </w:rPr>
        <w:t>و تكرر ادرار مخصوصا در شب</w:t>
      </w:r>
      <w:r w:rsidR="00B0257D" w:rsidRPr="00EF4BD2">
        <w:rPr>
          <w:rFonts w:ascii="Tahoma" w:eastAsia="Times New Roman" w:hAnsi="Tahoma" w:cs="B Nazanin"/>
          <w:sz w:val="28"/>
          <w:szCs w:val="28"/>
          <w:lang w:bidi="fa-IR"/>
        </w:rPr>
        <w:t>.</w:t>
      </w:r>
    </w:p>
    <w:p w:rsidR="00B0257D" w:rsidRDefault="00B0257D" w:rsidP="00496D11">
      <w:pPr>
        <w:bidi/>
        <w:spacing w:after="0"/>
        <w:jc w:val="both"/>
        <w:rPr>
          <w:rFonts w:ascii="Tahoma" w:eastAsia="Times New Roman" w:hAnsi="Tahoma" w:cs="B Nazanin"/>
          <w:sz w:val="28"/>
          <w:szCs w:val="28"/>
          <w:rtl/>
          <w:lang w:bidi="fa-IR"/>
        </w:rPr>
      </w:pPr>
      <w:r w:rsidRPr="00EF4BD2">
        <w:rPr>
          <w:rFonts w:ascii="Tahoma" w:eastAsia="Times New Roman" w:hAnsi="Tahoma" w:cs="B Nazanin"/>
          <w:sz w:val="28"/>
          <w:szCs w:val="28"/>
          <w:rtl/>
          <w:lang w:bidi="fa-IR"/>
        </w:rPr>
        <w:t>اكثر بیماران کلیوی به علت ناآشنایی با علائم و نشانه‌ های بیماری كلیه و عدم درمان به موقع، متحمل رنج و به وجود آمدن عوارض روانی و اجتماعی می ‌شوند. كنترل به موقع فشار خون، متعادل نگه داشتن وزن بدن، پرهیز از خوردن غذاهای مانده، پرچرب و</w:t>
      </w:r>
      <w:r w:rsidRPr="00EF4BD2">
        <w:rPr>
          <w:rFonts w:ascii="Tahoma" w:eastAsia="Times New Roman" w:hAnsi="Tahoma" w:cs="B Nazanin"/>
          <w:sz w:val="28"/>
          <w:szCs w:val="28"/>
          <w:lang w:bidi="fa-IR"/>
        </w:rPr>
        <w:t> </w:t>
      </w:r>
      <w:hyperlink r:id="rId92" w:history="1">
        <w:r w:rsidRPr="00EF4BD2">
          <w:rPr>
            <w:rFonts w:ascii="Tahoma" w:eastAsia="Times New Roman" w:hAnsi="Tahoma" w:cs="B Nazanin"/>
            <w:sz w:val="28"/>
            <w:szCs w:val="28"/>
            <w:rtl/>
            <w:lang w:bidi="fa-IR"/>
          </w:rPr>
          <w:t>پرنمك</w:t>
        </w:r>
      </w:hyperlink>
      <w:r w:rsidRPr="00EF4BD2">
        <w:rPr>
          <w:rFonts w:ascii="Tahoma" w:eastAsia="Times New Roman" w:hAnsi="Tahoma" w:cs="B Nazanin"/>
          <w:sz w:val="28"/>
          <w:szCs w:val="28"/>
          <w:lang w:bidi="fa-IR"/>
        </w:rPr>
        <w:t> </w:t>
      </w:r>
      <w:r w:rsidRPr="00EF4BD2">
        <w:rPr>
          <w:rFonts w:ascii="Tahoma" w:eastAsia="Times New Roman" w:hAnsi="Tahoma" w:cs="B Nazanin"/>
          <w:sz w:val="28"/>
          <w:szCs w:val="28"/>
          <w:rtl/>
          <w:lang w:bidi="fa-IR"/>
        </w:rPr>
        <w:t>و خودداری كردن از مصرف هر گونه دارو بدون تجویز پزشك، باعث جلوگیری و پیشگیری از بیماری كلیه</w:t>
      </w:r>
      <w:r w:rsidRPr="00EF4BD2">
        <w:rPr>
          <w:rFonts w:ascii="Tahoma" w:eastAsia="Times New Roman" w:hAnsi="Tahoma" w:cs="B Nazanin"/>
          <w:sz w:val="28"/>
          <w:szCs w:val="28"/>
          <w:lang w:bidi="fa-IR"/>
        </w:rPr>
        <w:t xml:space="preserve">  </w:t>
      </w:r>
      <w:r w:rsidRPr="00EF4BD2">
        <w:rPr>
          <w:rFonts w:ascii="Tahoma" w:eastAsia="Times New Roman" w:hAnsi="Tahoma" w:cs="B Nazanin"/>
          <w:sz w:val="28"/>
          <w:szCs w:val="28"/>
          <w:rtl/>
          <w:lang w:bidi="fa-IR"/>
        </w:rPr>
        <w:t>می‌ شود</w:t>
      </w:r>
      <w:r w:rsidRPr="00EF4BD2">
        <w:rPr>
          <w:rFonts w:ascii="Tahoma" w:eastAsia="Times New Roman" w:hAnsi="Tahoma" w:cs="B Nazanin"/>
          <w:sz w:val="28"/>
          <w:szCs w:val="28"/>
          <w:lang w:bidi="fa-IR"/>
        </w:rPr>
        <w:t>.</w:t>
      </w:r>
    </w:p>
    <w:p w:rsidR="00B0257D" w:rsidRPr="00EF4BD2" w:rsidRDefault="00B0257D" w:rsidP="00496D11">
      <w:pPr>
        <w:bidi/>
        <w:spacing w:after="0"/>
        <w:jc w:val="both"/>
        <w:rPr>
          <w:rFonts w:ascii="Tahoma" w:eastAsia="Times New Roman" w:hAnsi="Tahoma" w:cs="B Nazanin"/>
          <w:sz w:val="28"/>
          <w:szCs w:val="28"/>
          <w:lang w:bidi="fa-IR"/>
        </w:rPr>
      </w:pPr>
    </w:p>
    <w:p w:rsidR="00B0257D" w:rsidRPr="0011697C" w:rsidRDefault="00B0257D" w:rsidP="00496D11">
      <w:pPr>
        <w:bidi/>
        <w:spacing w:before="75" w:after="75"/>
        <w:jc w:val="both"/>
        <w:outlineLvl w:val="1"/>
        <w:rPr>
          <w:rFonts w:ascii="Tahoma" w:eastAsia="Times New Roman" w:hAnsi="Tahoma" w:cs="B Titr"/>
          <w:b/>
          <w:bCs/>
          <w:sz w:val="28"/>
          <w:szCs w:val="28"/>
          <w:lang w:bidi="fa-IR"/>
        </w:rPr>
      </w:pPr>
      <w:r w:rsidRPr="0011697C">
        <w:rPr>
          <w:rFonts w:ascii="Tahoma" w:eastAsia="Times New Roman" w:hAnsi="Tahoma" w:cs="B Titr"/>
          <w:b/>
          <w:bCs/>
          <w:sz w:val="28"/>
          <w:szCs w:val="28"/>
          <w:rtl/>
          <w:lang w:bidi="fa-IR"/>
        </w:rPr>
        <w:t>كار كلیه چیست؟</w:t>
      </w:r>
    </w:p>
    <w:p w:rsidR="00B0257D" w:rsidRPr="00EF4BD2" w:rsidRDefault="00B0257D" w:rsidP="00496D11">
      <w:pPr>
        <w:bidi/>
        <w:spacing w:before="75" w:after="75"/>
        <w:jc w:val="both"/>
        <w:rPr>
          <w:rFonts w:ascii="Tahoma" w:eastAsia="Times New Roman" w:hAnsi="Tahoma" w:cs="B Nazanin"/>
          <w:sz w:val="28"/>
          <w:szCs w:val="28"/>
          <w:rtl/>
          <w:lang w:bidi="fa-IR"/>
        </w:rPr>
      </w:pPr>
      <w:r w:rsidRPr="00EF4BD2">
        <w:rPr>
          <w:rFonts w:ascii="Tahoma" w:eastAsia="Times New Roman" w:hAnsi="Tahoma" w:cs="B Nazanin"/>
          <w:sz w:val="28"/>
          <w:szCs w:val="28"/>
          <w:rtl/>
          <w:lang w:bidi="fa-IR"/>
        </w:rPr>
        <w:lastRenderedPageBreak/>
        <w:t>كلیه به شكل لوبیا و به اندازه مشت هر فرد بوده و محل آن نزدیك به وسط پشت فرد، درست زیر قفسه سینه است. كلیه ها، اندام های تخصصی تصفیه خون هستند، زیرا هر روز 200 واحد خون را برای دفع 2 واحد مواد و آب اضافی، تصفیه می كنند</w:t>
      </w:r>
      <w:r w:rsidRPr="00EF4BD2">
        <w:rPr>
          <w:rFonts w:ascii="Tahoma" w:eastAsia="Times New Roman" w:hAnsi="Tahoma" w:cs="B Nazanin"/>
          <w:sz w:val="28"/>
          <w:szCs w:val="28"/>
          <w:lang w:bidi="fa-IR"/>
        </w:rPr>
        <w:t>.</w:t>
      </w:r>
    </w:p>
    <w:p w:rsidR="00B0257D" w:rsidRPr="00EF4BD2" w:rsidRDefault="00B0257D" w:rsidP="00496D11">
      <w:pPr>
        <w:bidi/>
        <w:spacing w:after="0"/>
        <w:jc w:val="both"/>
        <w:rPr>
          <w:rFonts w:ascii="Tahoma" w:eastAsia="Times New Roman" w:hAnsi="Tahoma" w:cs="B Nazanin"/>
          <w:sz w:val="28"/>
          <w:szCs w:val="28"/>
          <w:lang w:bidi="fa-IR"/>
        </w:rPr>
      </w:pPr>
      <w:r w:rsidRPr="00EF4BD2">
        <w:rPr>
          <w:rFonts w:ascii="Tahoma" w:eastAsia="Times New Roman" w:hAnsi="Tahoma" w:cs="B Nazanin"/>
          <w:sz w:val="28"/>
          <w:szCs w:val="28"/>
          <w:rtl/>
          <w:lang w:bidi="fa-IR"/>
        </w:rPr>
        <w:t>علاوه بر دفع ضایعات، كلیه ها سه هورمون مهم نیز ترشح می كنند: اریتروپویتین كه در تولید گلبول قرمز خون نقش دارد. رنین كه فشار خون را تنظیم می كند. كلسیتریول که نوع فعال</w:t>
      </w:r>
      <w:r w:rsidRPr="00EF4BD2">
        <w:rPr>
          <w:rFonts w:ascii="Tahoma" w:eastAsia="Times New Roman" w:hAnsi="Tahoma" w:cs="B Nazanin"/>
          <w:sz w:val="28"/>
          <w:szCs w:val="28"/>
          <w:lang w:bidi="fa-IR"/>
        </w:rPr>
        <w:t> </w:t>
      </w:r>
      <w:hyperlink r:id="rId93" w:history="1">
        <w:r w:rsidRPr="00EF4BD2">
          <w:rPr>
            <w:rFonts w:ascii="Tahoma" w:eastAsia="Times New Roman" w:hAnsi="Tahoma" w:cs="B Nazanin"/>
            <w:sz w:val="28"/>
            <w:szCs w:val="28"/>
            <w:rtl/>
            <w:lang w:bidi="fa-IR"/>
          </w:rPr>
          <w:t>ویتامین</w:t>
        </w:r>
        <w:r w:rsidRPr="00EF4BD2">
          <w:rPr>
            <w:rFonts w:ascii="Tahoma" w:eastAsia="Times New Roman" w:hAnsi="Tahoma" w:cs="B Nazanin"/>
            <w:sz w:val="28"/>
            <w:szCs w:val="28"/>
            <w:lang w:bidi="fa-IR"/>
          </w:rPr>
          <w:t xml:space="preserve"> D</w:t>
        </w:r>
      </w:hyperlink>
      <w:r w:rsidRPr="00EF4BD2">
        <w:rPr>
          <w:rFonts w:ascii="Tahoma" w:eastAsia="Times New Roman" w:hAnsi="Tahoma" w:cs="B Nazanin"/>
          <w:sz w:val="28"/>
          <w:szCs w:val="28"/>
          <w:lang w:bidi="fa-IR"/>
        </w:rPr>
        <w:t> </w:t>
      </w:r>
      <w:r w:rsidRPr="00EF4BD2">
        <w:rPr>
          <w:rFonts w:ascii="Tahoma" w:eastAsia="Times New Roman" w:hAnsi="Tahoma" w:cs="B Nazanin"/>
          <w:sz w:val="28"/>
          <w:szCs w:val="28"/>
          <w:rtl/>
          <w:lang w:bidi="fa-IR"/>
        </w:rPr>
        <w:t>است و در حفظ كلسیم استخوان ها و تعادل طبیعی</w:t>
      </w:r>
      <w:r w:rsidRPr="00EF4BD2">
        <w:rPr>
          <w:rFonts w:ascii="Tahoma" w:eastAsia="Times New Roman" w:hAnsi="Tahoma" w:cs="B Nazanin"/>
          <w:sz w:val="28"/>
          <w:szCs w:val="28"/>
          <w:lang w:bidi="fa-IR"/>
        </w:rPr>
        <w:t xml:space="preserve">  </w:t>
      </w:r>
      <w:r w:rsidRPr="00EF4BD2">
        <w:rPr>
          <w:rFonts w:ascii="Tahoma" w:eastAsia="Times New Roman" w:hAnsi="Tahoma" w:cs="B Nazanin"/>
          <w:sz w:val="28"/>
          <w:szCs w:val="28"/>
          <w:rtl/>
          <w:lang w:bidi="fa-IR"/>
        </w:rPr>
        <w:t>شیمیایی در بدن موثر است</w:t>
      </w:r>
      <w:r w:rsidRPr="00EF4BD2">
        <w:rPr>
          <w:rFonts w:ascii="Tahoma" w:eastAsia="Times New Roman" w:hAnsi="Tahoma" w:cs="B Nazanin"/>
          <w:sz w:val="28"/>
          <w:szCs w:val="28"/>
          <w:lang w:bidi="fa-IR"/>
        </w:rPr>
        <w:t>.</w:t>
      </w:r>
    </w:p>
    <w:p w:rsidR="00B0257D" w:rsidRPr="0011697C" w:rsidRDefault="00B0257D" w:rsidP="00496D11">
      <w:pPr>
        <w:bidi/>
        <w:spacing w:before="75" w:after="75"/>
        <w:jc w:val="both"/>
        <w:outlineLvl w:val="1"/>
        <w:rPr>
          <w:rFonts w:ascii="Tahoma" w:eastAsia="Times New Roman" w:hAnsi="Tahoma" w:cs="B Titr"/>
          <w:b/>
          <w:bCs/>
          <w:sz w:val="28"/>
          <w:szCs w:val="28"/>
          <w:lang w:bidi="fa-IR"/>
        </w:rPr>
      </w:pPr>
      <w:r w:rsidRPr="0011697C">
        <w:rPr>
          <w:rFonts w:ascii="Tahoma" w:eastAsia="Times New Roman" w:hAnsi="Tahoma" w:cs="B Titr"/>
          <w:b/>
          <w:bCs/>
          <w:sz w:val="28"/>
          <w:szCs w:val="28"/>
          <w:rtl/>
          <w:lang w:bidi="fa-IR"/>
        </w:rPr>
        <w:t>چرا كلیه ها دچار مشكل می شوند؟</w:t>
      </w:r>
    </w:p>
    <w:p w:rsidR="00B0257D" w:rsidRPr="00EF4BD2" w:rsidRDefault="00B0257D" w:rsidP="00496D11">
      <w:pPr>
        <w:bidi/>
        <w:spacing w:before="75" w:after="75"/>
        <w:jc w:val="both"/>
        <w:rPr>
          <w:rFonts w:ascii="Tahoma" w:eastAsia="Times New Roman" w:hAnsi="Tahoma" w:cs="B Nazanin"/>
          <w:sz w:val="28"/>
          <w:szCs w:val="28"/>
          <w:rtl/>
          <w:lang w:bidi="fa-IR"/>
        </w:rPr>
      </w:pPr>
      <w:r w:rsidRPr="00EF4BD2">
        <w:rPr>
          <w:rFonts w:ascii="Tahoma" w:eastAsia="Times New Roman" w:hAnsi="Tahoma" w:cs="B Nazanin"/>
          <w:sz w:val="28"/>
          <w:szCs w:val="28"/>
          <w:rtl/>
          <w:lang w:bidi="fa-IR"/>
        </w:rPr>
        <w:t>بیشتر بیماری های كلیوی به نفرون ها که بخش های كوچك تصفیه كننده در كلیه ها هستند، حمله می كنند و قدرت تصفیه را از آن ها سلب می كند. ویژگی نفرون ها این اسـت كـه در اثر جراحـت یـا مسمومیـت به سرعت آسیب می بینند. حال آن كه بیشتر بیماری های كلیوی، نفرون ها را به آرامی و در سكوت از بین می برند و با این كه در هر دو كلیه پیش رفته اند، پس از سال ها و حتی دهه ها خود را نشان می دهند</w:t>
      </w:r>
      <w:r w:rsidRPr="00EF4BD2">
        <w:rPr>
          <w:rFonts w:ascii="Tahoma" w:eastAsia="Times New Roman" w:hAnsi="Tahoma" w:cs="B Nazanin"/>
          <w:sz w:val="28"/>
          <w:szCs w:val="28"/>
          <w:lang w:bidi="fa-IR"/>
        </w:rPr>
        <w:t>.</w:t>
      </w:r>
    </w:p>
    <w:p w:rsidR="00B0257D" w:rsidRPr="00EF4BD2" w:rsidRDefault="0073150D" w:rsidP="00496D11">
      <w:pPr>
        <w:bidi/>
        <w:spacing w:after="0"/>
        <w:jc w:val="both"/>
        <w:rPr>
          <w:rFonts w:ascii="Tahoma" w:eastAsia="Times New Roman" w:hAnsi="Tahoma" w:cs="B Nazanin"/>
          <w:sz w:val="28"/>
          <w:szCs w:val="28"/>
          <w:rtl/>
          <w:lang w:bidi="fa-IR"/>
        </w:rPr>
      </w:pPr>
      <w:hyperlink r:id="rId94" w:history="1">
        <w:r w:rsidR="00B0257D" w:rsidRPr="00EF4BD2">
          <w:rPr>
            <w:rFonts w:ascii="Tahoma" w:eastAsia="Times New Roman" w:hAnsi="Tahoma" w:cs="B Nazanin"/>
            <w:sz w:val="28"/>
            <w:szCs w:val="28"/>
            <w:rtl/>
            <w:lang w:bidi="fa-IR"/>
          </w:rPr>
          <w:t>دیابت</w:t>
        </w:r>
      </w:hyperlink>
      <w:r w:rsidR="00B0257D" w:rsidRPr="00EF4BD2">
        <w:rPr>
          <w:rFonts w:ascii="Tahoma" w:eastAsia="Times New Roman" w:hAnsi="Tahoma" w:cs="B Nazanin"/>
          <w:sz w:val="28"/>
          <w:szCs w:val="28"/>
          <w:lang w:bidi="fa-IR"/>
        </w:rPr>
        <w:t> </w:t>
      </w:r>
      <w:r w:rsidR="00B0257D" w:rsidRPr="00EF4BD2">
        <w:rPr>
          <w:rFonts w:ascii="Tahoma" w:eastAsia="Times New Roman" w:hAnsi="Tahoma" w:cs="B Nazanin"/>
          <w:sz w:val="28"/>
          <w:szCs w:val="28"/>
          <w:rtl/>
          <w:lang w:bidi="fa-IR"/>
        </w:rPr>
        <w:t>و فشار خون بالا، دو دلیل عمده ی بیماری های كلیوی هستند، پس اگر در خانواده ی شما، سابقه ی ابتلا به دیابت و فشار خون بالا وجود داشته باشد، ممكن است در معرض خطر ابتلا به بیماری كلیوی قرار بگیرید</w:t>
      </w:r>
      <w:r w:rsidR="00B0257D" w:rsidRPr="00EF4BD2">
        <w:rPr>
          <w:rFonts w:ascii="Tahoma" w:eastAsia="Times New Roman" w:hAnsi="Tahoma" w:cs="B Nazanin"/>
          <w:sz w:val="28"/>
          <w:szCs w:val="28"/>
          <w:lang w:bidi="fa-IR"/>
        </w:rPr>
        <w:t>.</w:t>
      </w:r>
    </w:p>
    <w:p w:rsidR="00B0257D" w:rsidRPr="00EF4BD2" w:rsidRDefault="00B0257D" w:rsidP="00496D11">
      <w:pPr>
        <w:bidi/>
        <w:spacing w:after="0"/>
        <w:jc w:val="both"/>
        <w:rPr>
          <w:rFonts w:ascii="Tahoma" w:eastAsia="Times New Roman" w:hAnsi="Tahoma" w:cs="B Nazanin"/>
          <w:sz w:val="28"/>
          <w:szCs w:val="28"/>
          <w:rtl/>
          <w:lang w:bidi="fa-IR"/>
        </w:rPr>
      </w:pPr>
      <w:r w:rsidRPr="00EF4BD2">
        <w:rPr>
          <w:rFonts w:ascii="Tahoma" w:eastAsia="Times New Roman" w:hAnsi="Tahoma" w:cs="B Nazanin"/>
          <w:noProof/>
          <w:sz w:val="28"/>
          <w:szCs w:val="28"/>
        </w:rPr>
        <w:drawing>
          <wp:anchor distT="0" distB="0" distL="0" distR="0" simplePos="0" relativeHeight="251728896" behindDoc="0" locked="0" layoutInCell="1" allowOverlap="0">
            <wp:simplePos x="0" y="0"/>
            <wp:positionH relativeFrom="column">
              <wp:posOffset>495300</wp:posOffset>
            </wp:positionH>
            <wp:positionV relativeFrom="line">
              <wp:posOffset>131445</wp:posOffset>
            </wp:positionV>
            <wp:extent cx="1885950" cy="1876425"/>
            <wp:effectExtent l="0" t="0" r="0" b="9525"/>
            <wp:wrapSquare wrapText="bothSides"/>
            <wp:docPr id="318" name="Picture 318" descr="نفروپاتی دیاب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فروپاتی دیابتی"/>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876425"/>
                    </a:xfrm>
                    <a:prstGeom prst="rect">
                      <a:avLst/>
                    </a:prstGeom>
                    <a:noFill/>
                    <a:ln>
                      <a:noFill/>
                    </a:ln>
                  </pic:spPr>
                </pic:pic>
              </a:graphicData>
            </a:graphic>
          </wp:anchor>
        </w:drawing>
      </w:r>
    </w:p>
    <w:p w:rsidR="00B0257D" w:rsidRPr="00EF4BD2" w:rsidRDefault="00B0257D" w:rsidP="00496D11">
      <w:pPr>
        <w:bidi/>
        <w:spacing w:after="0"/>
        <w:jc w:val="both"/>
        <w:rPr>
          <w:rFonts w:ascii="Tahoma" w:eastAsia="Times New Roman" w:hAnsi="Tahoma" w:cs="B Nazanin"/>
          <w:sz w:val="28"/>
          <w:szCs w:val="28"/>
          <w:rtl/>
          <w:lang w:bidi="fa-IR"/>
        </w:rPr>
      </w:pPr>
    </w:p>
    <w:p w:rsidR="00B0257D" w:rsidRPr="00EF4BD2" w:rsidRDefault="00B0257D" w:rsidP="00496D11">
      <w:pPr>
        <w:bidi/>
        <w:spacing w:after="0"/>
        <w:jc w:val="both"/>
        <w:rPr>
          <w:rFonts w:ascii="Tahoma" w:eastAsia="Times New Roman" w:hAnsi="Tahoma" w:cs="B Nazanin"/>
          <w:sz w:val="28"/>
          <w:szCs w:val="28"/>
          <w:rtl/>
          <w:lang w:bidi="fa-IR"/>
        </w:rPr>
      </w:pPr>
    </w:p>
    <w:p w:rsidR="00B0257D" w:rsidRPr="00EF4BD2" w:rsidRDefault="00B0257D" w:rsidP="00496D11">
      <w:pPr>
        <w:bidi/>
        <w:spacing w:before="75" w:after="75"/>
        <w:jc w:val="both"/>
        <w:outlineLvl w:val="1"/>
        <w:rPr>
          <w:rFonts w:ascii="Tahoma" w:eastAsia="Times New Roman" w:hAnsi="Tahoma" w:cs="B Nazanin"/>
          <w:sz w:val="28"/>
          <w:szCs w:val="28"/>
          <w:rtl/>
          <w:lang w:bidi="fa-IR"/>
        </w:rPr>
      </w:pPr>
    </w:p>
    <w:p w:rsidR="00B0257D" w:rsidRPr="0011697C" w:rsidRDefault="00B0257D" w:rsidP="00496D11">
      <w:pPr>
        <w:bidi/>
        <w:spacing w:before="75" w:after="75"/>
        <w:jc w:val="both"/>
        <w:outlineLvl w:val="1"/>
        <w:rPr>
          <w:rFonts w:ascii="Tahoma" w:eastAsia="Times New Roman" w:hAnsi="Tahoma" w:cs="B Titr"/>
          <w:b/>
          <w:bCs/>
          <w:sz w:val="28"/>
          <w:szCs w:val="28"/>
          <w:lang w:bidi="fa-IR"/>
        </w:rPr>
      </w:pPr>
      <w:r w:rsidRPr="0011697C">
        <w:rPr>
          <w:rFonts w:ascii="Tahoma" w:eastAsia="Times New Roman" w:hAnsi="Tahoma" w:cs="B Titr"/>
          <w:b/>
          <w:bCs/>
          <w:sz w:val="28"/>
          <w:szCs w:val="28"/>
          <w:rtl/>
          <w:lang w:bidi="fa-IR"/>
        </w:rPr>
        <w:t>دلایل ابتلا به بیماری های كلیوی</w:t>
      </w:r>
    </w:p>
    <w:p w:rsidR="00B0257D" w:rsidRPr="00EF4BD2" w:rsidRDefault="00B0257D" w:rsidP="00496D11">
      <w:pPr>
        <w:bidi/>
        <w:spacing w:after="0"/>
        <w:jc w:val="both"/>
        <w:rPr>
          <w:rFonts w:ascii="Tahoma" w:eastAsia="Times New Roman" w:hAnsi="Tahoma" w:cs="B Nazanin"/>
          <w:sz w:val="28"/>
          <w:szCs w:val="28"/>
          <w:rtl/>
          <w:lang w:bidi="fa-IR"/>
        </w:rPr>
      </w:pPr>
      <w:r w:rsidRPr="00EF4BD2">
        <w:rPr>
          <w:rFonts w:ascii="Tahoma" w:eastAsia="Times New Roman" w:hAnsi="Tahoma" w:cs="B Nazanin" w:hint="cs"/>
          <w:sz w:val="28"/>
          <w:szCs w:val="28"/>
          <w:rtl/>
          <w:lang w:bidi="fa-IR"/>
        </w:rPr>
        <w:t xml:space="preserve">1 - </w:t>
      </w:r>
      <w:r w:rsidRPr="00EF4BD2">
        <w:rPr>
          <w:rFonts w:ascii="Tahoma" w:eastAsia="Times New Roman" w:hAnsi="Tahoma" w:cs="B Nazanin"/>
          <w:sz w:val="28"/>
          <w:szCs w:val="28"/>
          <w:lang w:bidi="fa-IR"/>
        </w:rPr>
        <w:t xml:space="preserve"> </w:t>
      </w:r>
      <w:r w:rsidRPr="00EF4BD2">
        <w:rPr>
          <w:rFonts w:ascii="Tahoma" w:eastAsia="Times New Roman" w:hAnsi="Tahoma" w:cs="B Nazanin"/>
          <w:sz w:val="28"/>
          <w:szCs w:val="28"/>
          <w:rtl/>
          <w:lang w:bidi="fa-IR"/>
        </w:rPr>
        <w:t>بیماری نفرونی دیابتی</w:t>
      </w:r>
    </w:p>
    <w:p w:rsidR="00B0257D" w:rsidRPr="00EF4BD2" w:rsidRDefault="00B0257D" w:rsidP="00496D11">
      <w:pPr>
        <w:bidi/>
        <w:spacing w:before="75" w:after="75"/>
        <w:jc w:val="both"/>
        <w:rPr>
          <w:rFonts w:ascii="Tahoma" w:eastAsia="Times New Roman" w:hAnsi="Tahoma" w:cs="B Nazanin"/>
          <w:sz w:val="28"/>
          <w:szCs w:val="28"/>
          <w:lang w:bidi="fa-IR"/>
        </w:rPr>
      </w:pPr>
      <w:r w:rsidRPr="00EF4BD2">
        <w:rPr>
          <w:rFonts w:ascii="Tahoma" w:eastAsia="Times New Roman" w:hAnsi="Tahoma" w:cs="B Nazanin"/>
          <w:sz w:val="28"/>
          <w:szCs w:val="28"/>
          <w:rtl/>
          <w:lang w:bidi="fa-IR"/>
        </w:rPr>
        <w:t>دیابت بیماری است كه بدن را از استفاده كافی گلوكز (قند خون) باز می دارد و اگر گلوكز اضافی در خون باقی بماند، به عنوان یك سم عمل می كند</w:t>
      </w:r>
      <w:r w:rsidRPr="00EF4BD2">
        <w:rPr>
          <w:rFonts w:ascii="Tahoma" w:eastAsia="Times New Roman" w:hAnsi="Tahoma" w:cs="B Nazanin"/>
          <w:sz w:val="28"/>
          <w:szCs w:val="28"/>
          <w:lang w:bidi="fa-IR"/>
        </w:rPr>
        <w:t>.</w:t>
      </w:r>
    </w:p>
    <w:p w:rsidR="00B0257D" w:rsidRPr="00EF4BD2" w:rsidRDefault="00B0257D" w:rsidP="00496D11">
      <w:pPr>
        <w:bidi/>
        <w:spacing w:before="75" w:after="75"/>
        <w:jc w:val="both"/>
        <w:rPr>
          <w:rFonts w:ascii="Tahoma" w:eastAsia="Times New Roman" w:hAnsi="Tahoma" w:cs="B Nazanin"/>
          <w:sz w:val="28"/>
          <w:szCs w:val="28"/>
          <w:lang w:bidi="fa-IR"/>
        </w:rPr>
      </w:pPr>
      <w:r w:rsidRPr="00EF4BD2">
        <w:rPr>
          <w:rFonts w:ascii="Tahoma" w:eastAsia="Times New Roman" w:hAnsi="Tahoma" w:cs="B Nazanin"/>
          <w:sz w:val="28"/>
          <w:szCs w:val="28"/>
          <w:rtl/>
          <w:lang w:bidi="fa-IR"/>
        </w:rPr>
        <w:t>در حقیقت بیماری نفرونی دیابتی (تصویر روبرو)</w:t>
      </w:r>
      <w:r w:rsidRPr="00EF4BD2">
        <w:rPr>
          <w:rFonts w:ascii="Times New Roman" w:eastAsia="Times New Roman" w:hAnsi="Times New Roman" w:cs="Times New Roman" w:hint="cs"/>
          <w:sz w:val="28"/>
          <w:szCs w:val="28"/>
          <w:rtl/>
          <w:lang w:bidi="fa-IR"/>
        </w:rPr>
        <w:t> </w:t>
      </w:r>
      <w:r w:rsidRPr="00EF4BD2">
        <w:rPr>
          <w:rFonts w:ascii="Tahoma" w:eastAsia="Times New Roman" w:hAnsi="Tahoma" w:cs="B Nazanin" w:hint="cs"/>
          <w:sz w:val="28"/>
          <w:szCs w:val="28"/>
          <w:rtl/>
          <w:lang w:bidi="fa-IR"/>
        </w:rPr>
        <w:t>همان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آسیب</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به</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نفرون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ها</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در</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اثر</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قند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استفاده</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نشده</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در</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خون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است</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كه</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اگر</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سطح</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گلوكز</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خو</w:t>
      </w:r>
      <w:r w:rsidRPr="00EF4BD2">
        <w:rPr>
          <w:rFonts w:ascii="Tahoma" w:eastAsia="Times New Roman" w:hAnsi="Tahoma" w:cs="B Nazanin"/>
          <w:sz w:val="28"/>
          <w:szCs w:val="28"/>
          <w:rtl/>
          <w:lang w:bidi="fa-IR"/>
        </w:rPr>
        <w:t>ن فرد پایین نگه داشته شود، می تواند تاثیر بیماری دیابت را در بروز بیماری نفرونی به تاخیر بیندازد</w:t>
      </w:r>
      <w:r w:rsidRPr="00EF4BD2">
        <w:rPr>
          <w:rFonts w:ascii="Tahoma" w:eastAsia="Times New Roman" w:hAnsi="Tahoma" w:cs="B Nazanin"/>
          <w:sz w:val="28"/>
          <w:szCs w:val="28"/>
          <w:lang w:bidi="fa-IR"/>
        </w:rPr>
        <w:t>.</w:t>
      </w:r>
    </w:p>
    <w:p w:rsidR="00B0257D" w:rsidRPr="00EF4BD2" w:rsidRDefault="00B0257D" w:rsidP="00496D11">
      <w:pPr>
        <w:bidi/>
        <w:spacing w:after="0"/>
        <w:jc w:val="both"/>
        <w:rPr>
          <w:rFonts w:ascii="Tahoma" w:eastAsia="Times New Roman" w:hAnsi="Tahoma" w:cs="B Nazanin"/>
          <w:sz w:val="28"/>
          <w:szCs w:val="28"/>
          <w:lang w:bidi="fa-IR"/>
        </w:rPr>
      </w:pPr>
      <w:r w:rsidRPr="00EF4BD2">
        <w:rPr>
          <w:rFonts w:ascii="Tahoma" w:eastAsia="Times New Roman" w:hAnsi="Tahoma" w:cs="B Nazanin" w:hint="cs"/>
          <w:sz w:val="28"/>
          <w:szCs w:val="28"/>
          <w:rtl/>
          <w:lang w:bidi="fa-IR"/>
        </w:rPr>
        <w:t xml:space="preserve">2 - </w:t>
      </w:r>
      <w:r w:rsidRPr="00EF4BD2">
        <w:rPr>
          <w:rFonts w:ascii="Tahoma" w:eastAsia="Times New Roman" w:hAnsi="Tahoma" w:cs="B Nazanin"/>
          <w:sz w:val="28"/>
          <w:szCs w:val="28"/>
          <w:lang w:bidi="fa-IR"/>
        </w:rPr>
        <w:t xml:space="preserve"> </w:t>
      </w:r>
      <w:r w:rsidRPr="00EF4BD2">
        <w:rPr>
          <w:rFonts w:ascii="Tahoma" w:eastAsia="Times New Roman" w:hAnsi="Tahoma" w:cs="B Nazanin"/>
          <w:sz w:val="28"/>
          <w:szCs w:val="28"/>
          <w:rtl/>
          <w:lang w:bidi="fa-IR"/>
        </w:rPr>
        <w:t>فشار خون بالا</w:t>
      </w:r>
    </w:p>
    <w:p w:rsidR="00B0257D" w:rsidRPr="00EF4BD2" w:rsidRDefault="00B0257D" w:rsidP="00496D11">
      <w:pPr>
        <w:bidi/>
        <w:spacing w:before="75" w:after="75"/>
        <w:jc w:val="both"/>
        <w:rPr>
          <w:rFonts w:ascii="Tahoma" w:eastAsia="Times New Roman" w:hAnsi="Tahoma" w:cs="B Nazanin"/>
          <w:sz w:val="28"/>
          <w:szCs w:val="28"/>
          <w:lang w:bidi="fa-IR"/>
        </w:rPr>
      </w:pPr>
      <w:r w:rsidRPr="00EF4BD2">
        <w:rPr>
          <w:rFonts w:ascii="Tahoma" w:eastAsia="Times New Roman" w:hAnsi="Tahoma" w:cs="B Nazanin"/>
          <w:sz w:val="28"/>
          <w:szCs w:val="28"/>
          <w:rtl/>
          <w:lang w:bidi="fa-IR"/>
        </w:rPr>
        <w:lastRenderedPageBreak/>
        <w:t>فشار خون بالا می تواند به مویرگ های كلیه ها آسیب برساند كه در این صورت كلیه ها نمی توانند مواد اضافی بدن را دفع كنند. بنابراین پزشكان توصیه می كنند كه افراد مبتلا به دیابت یا كم كاری كلیوی، باید فشار خون خود را پایین نگه دارند</w:t>
      </w:r>
      <w:r w:rsidRPr="00EF4BD2">
        <w:rPr>
          <w:rFonts w:ascii="Tahoma" w:eastAsia="Times New Roman" w:hAnsi="Tahoma" w:cs="B Nazanin"/>
          <w:sz w:val="28"/>
          <w:szCs w:val="28"/>
          <w:lang w:bidi="fa-IR"/>
        </w:rPr>
        <w:t>.</w:t>
      </w:r>
    </w:p>
    <w:p w:rsidR="00B0257D" w:rsidRPr="00EF4BD2" w:rsidRDefault="00B0257D" w:rsidP="00496D11">
      <w:pPr>
        <w:bidi/>
        <w:spacing w:after="0"/>
        <w:jc w:val="both"/>
        <w:rPr>
          <w:rFonts w:ascii="Tahoma" w:eastAsia="Times New Roman" w:hAnsi="Tahoma" w:cs="B Nazanin"/>
          <w:sz w:val="28"/>
          <w:szCs w:val="28"/>
          <w:lang w:bidi="fa-IR"/>
        </w:rPr>
      </w:pPr>
      <w:r w:rsidRPr="00EF4BD2">
        <w:rPr>
          <w:rFonts w:ascii="Tahoma" w:eastAsia="Times New Roman" w:hAnsi="Tahoma" w:cs="B Nazanin" w:hint="cs"/>
          <w:sz w:val="28"/>
          <w:szCs w:val="28"/>
          <w:rtl/>
          <w:lang w:bidi="fa-IR"/>
        </w:rPr>
        <w:t xml:space="preserve">3 - </w:t>
      </w:r>
      <w:r w:rsidRPr="00EF4BD2">
        <w:rPr>
          <w:rFonts w:ascii="Tahoma" w:eastAsia="Times New Roman" w:hAnsi="Tahoma" w:cs="B Nazanin"/>
          <w:sz w:val="28"/>
          <w:szCs w:val="28"/>
          <w:lang w:bidi="fa-IR"/>
        </w:rPr>
        <w:t xml:space="preserve"> </w:t>
      </w:r>
      <w:r w:rsidRPr="00EF4BD2">
        <w:rPr>
          <w:rFonts w:ascii="Tahoma" w:eastAsia="Times New Roman" w:hAnsi="Tahoma" w:cs="B Nazanin"/>
          <w:sz w:val="28"/>
          <w:szCs w:val="28"/>
          <w:rtl/>
          <w:lang w:bidi="fa-IR"/>
        </w:rPr>
        <w:t>بیماری های گلومرولی</w:t>
      </w:r>
    </w:p>
    <w:p w:rsidR="00B0257D" w:rsidRPr="00EF4BD2" w:rsidRDefault="00B0257D" w:rsidP="00496D11">
      <w:pPr>
        <w:bidi/>
        <w:spacing w:before="75" w:after="75"/>
        <w:jc w:val="both"/>
        <w:rPr>
          <w:rFonts w:ascii="Tahoma" w:eastAsia="Times New Roman" w:hAnsi="Tahoma" w:cs="B Nazanin"/>
          <w:sz w:val="28"/>
          <w:szCs w:val="28"/>
          <w:lang w:bidi="fa-IR"/>
        </w:rPr>
      </w:pPr>
      <w:r w:rsidRPr="00EF4BD2">
        <w:rPr>
          <w:rFonts w:ascii="Tahoma" w:eastAsia="Times New Roman" w:hAnsi="Tahoma" w:cs="B Nazanin"/>
          <w:sz w:val="28"/>
          <w:szCs w:val="28"/>
          <w:rtl/>
          <w:lang w:bidi="fa-IR"/>
        </w:rPr>
        <w:t>همان طور كه از نام آن هم پیدا است، بیماری گلومرولی به مویرگ های درون كلیه ها حمله می كند كه ابتدایی ترین آن را می توان بیماری نفرونی بافتی دانست. از نخستین نشانه های این بیماری می توان به وجود پروتئین، خون یا هر دو در ادرار اشاره كرد. بیماری گلومرولی به آهستگی به ساختار كلیه آسیب می رساند و برای كنترل و درمان آن، راهکارهایی مانند كنترل فشار خون و استفاده از داروهای تقویت كننده سیستم ایمنی بدن و استروئیدها وجود دارد</w:t>
      </w:r>
      <w:r w:rsidRPr="00EF4BD2">
        <w:rPr>
          <w:rFonts w:ascii="Tahoma" w:eastAsia="Times New Roman" w:hAnsi="Tahoma" w:cs="B Nazanin"/>
          <w:sz w:val="28"/>
          <w:szCs w:val="28"/>
          <w:lang w:bidi="fa-IR"/>
        </w:rPr>
        <w:t>.</w:t>
      </w:r>
    </w:p>
    <w:p w:rsidR="00B0257D" w:rsidRPr="00EF4BD2" w:rsidRDefault="00B0257D" w:rsidP="00496D11">
      <w:pPr>
        <w:bidi/>
        <w:spacing w:after="0"/>
        <w:jc w:val="both"/>
        <w:rPr>
          <w:rFonts w:ascii="Tahoma" w:eastAsia="Times New Roman" w:hAnsi="Tahoma" w:cs="B Nazanin"/>
          <w:sz w:val="28"/>
          <w:szCs w:val="28"/>
          <w:lang w:bidi="fa-IR"/>
        </w:rPr>
      </w:pPr>
      <w:r w:rsidRPr="00EF4BD2">
        <w:rPr>
          <w:rFonts w:ascii="Tahoma" w:eastAsia="Times New Roman" w:hAnsi="Tahoma" w:cs="B Nazanin" w:hint="cs"/>
          <w:sz w:val="28"/>
          <w:szCs w:val="28"/>
          <w:rtl/>
          <w:lang w:bidi="fa-IR"/>
        </w:rPr>
        <w:t xml:space="preserve">4 - </w:t>
      </w:r>
      <w:r w:rsidRPr="00EF4BD2">
        <w:rPr>
          <w:rFonts w:ascii="Tahoma" w:eastAsia="Times New Roman" w:hAnsi="Tahoma" w:cs="B Nazanin"/>
          <w:sz w:val="28"/>
          <w:szCs w:val="28"/>
          <w:rtl/>
          <w:lang w:bidi="fa-IR"/>
        </w:rPr>
        <w:t>بیماری های كلیوی ارثی و مادرزادی</w:t>
      </w:r>
    </w:p>
    <w:p w:rsidR="00B0257D" w:rsidRPr="00EF4BD2" w:rsidRDefault="00B0257D" w:rsidP="00496D11">
      <w:pPr>
        <w:bidi/>
        <w:spacing w:before="75" w:after="75"/>
        <w:jc w:val="both"/>
        <w:rPr>
          <w:rFonts w:ascii="Tahoma" w:eastAsia="Times New Roman" w:hAnsi="Tahoma" w:cs="B Nazanin"/>
          <w:sz w:val="28"/>
          <w:szCs w:val="28"/>
          <w:lang w:bidi="fa-IR"/>
        </w:rPr>
      </w:pPr>
      <w:r w:rsidRPr="00EF4BD2">
        <w:rPr>
          <w:rFonts w:ascii="Tahoma" w:eastAsia="Times New Roman" w:hAnsi="Tahoma" w:cs="B Nazanin"/>
          <w:sz w:val="28"/>
          <w:szCs w:val="28"/>
          <w:rtl/>
          <w:lang w:bidi="fa-IR"/>
        </w:rPr>
        <w:t>برخی بیماری های كلیوی ناشی از مسایل ژنتیكی است. از طرفی برخی مشكلات كلیوی ممكن است هنگامی ایجاد شوند كه نوزاد هنوز در رحم مادر است. به هر حال از نخستین نشانه های مشكلات كلیوی می توان به فشار خون بالا، كمبود گلبول قرمز در خون، وجود خون یا پروتئین در ادرار اشاره کرد</w:t>
      </w:r>
      <w:r w:rsidRPr="00EF4BD2">
        <w:rPr>
          <w:rFonts w:ascii="Tahoma" w:eastAsia="Times New Roman" w:hAnsi="Tahoma" w:cs="B Nazanin"/>
          <w:sz w:val="28"/>
          <w:szCs w:val="28"/>
          <w:lang w:bidi="fa-IR"/>
        </w:rPr>
        <w:t>.</w:t>
      </w:r>
    </w:p>
    <w:p w:rsidR="00B0257D" w:rsidRPr="00EF4BD2" w:rsidRDefault="00B0257D" w:rsidP="00496D11">
      <w:pPr>
        <w:bidi/>
        <w:spacing w:after="0"/>
        <w:jc w:val="both"/>
        <w:rPr>
          <w:rFonts w:ascii="Tahoma" w:eastAsia="Times New Roman" w:hAnsi="Tahoma" w:cs="B Nazanin"/>
          <w:sz w:val="28"/>
          <w:szCs w:val="28"/>
          <w:lang w:bidi="fa-IR"/>
        </w:rPr>
      </w:pPr>
      <w:r w:rsidRPr="00EF4BD2">
        <w:rPr>
          <w:rFonts w:ascii="Tahoma" w:eastAsia="Times New Roman" w:hAnsi="Tahoma" w:cs="B Nazanin" w:hint="cs"/>
          <w:sz w:val="28"/>
          <w:szCs w:val="28"/>
          <w:rtl/>
          <w:lang w:bidi="fa-IR"/>
        </w:rPr>
        <w:t xml:space="preserve">5 - </w:t>
      </w:r>
      <w:r w:rsidRPr="00EF4BD2">
        <w:rPr>
          <w:rFonts w:ascii="Tahoma" w:eastAsia="Times New Roman" w:hAnsi="Tahoma" w:cs="B Nazanin"/>
          <w:sz w:val="28"/>
          <w:szCs w:val="28"/>
          <w:lang w:bidi="fa-IR"/>
        </w:rPr>
        <w:t xml:space="preserve"> </w:t>
      </w:r>
      <w:r w:rsidRPr="00EF4BD2">
        <w:rPr>
          <w:rFonts w:ascii="Tahoma" w:eastAsia="Times New Roman" w:hAnsi="Tahoma" w:cs="B Nazanin"/>
          <w:sz w:val="28"/>
          <w:szCs w:val="28"/>
          <w:rtl/>
          <w:lang w:bidi="fa-IR"/>
        </w:rPr>
        <w:t>دیگر دلایل ابتلا به بیماری های كلیوی</w:t>
      </w:r>
    </w:p>
    <w:p w:rsidR="00B0257D" w:rsidRPr="00EF4BD2" w:rsidRDefault="00B0257D" w:rsidP="00496D11">
      <w:pPr>
        <w:bidi/>
        <w:spacing w:before="75" w:after="75"/>
        <w:jc w:val="both"/>
        <w:rPr>
          <w:rFonts w:ascii="Tahoma" w:eastAsia="Times New Roman" w:hAnsi="Tahoma" w:cs="B Nazanin"/>
          <w:sz w:val="28"/>
          <w:szCs w:val="28"/>
          <w:lang w:bidi="fa-IR"/>
        </w:rPr>
      </w:pPr>
      <w:r w:rsidRPr="00EF4BD2">
        <w:rPr>
          <w:rFonts w:ascii="Tahoma" w:eastAsia="Times New Roman" w:hAnsi="Tahoma" w:cs="B Nazanin"/>
          <w:sz w:val="28"/>
          <w:szCs w:val="28"/>
          <w:rtl/>
          <w:lang w:bidi="fa-IR"/>
        </w:rPr>
        <w:t>مسموم شدن و جراحت می توانند منجر به ایجاد بیماری كلیوی شوند</w:t>
      </w:r>
      <w:r w:rsidRPr="00EF4BD2">
        <w:rPr>
          <w:rFonts w:ascii="Tahoma" w:eastAsia="Times New Roman" w:hAnsi="Tahoma" w:cs="B Nazanin"/>
          <w:sz w:val="28"/>
          <w:szCs w:val="28"/>
          <w:lang w:bidi="fa-IR"/>
        </w:rPr>
        <w:t>.</w:t>
      </w:r>
    </w:p>
    <w:p w:rsidR="00B0257D" w:rsidRPr="00EF4BD2" w:rsidRDefault="00B0257D" w:rsidP="00496D11">
      <w:pPr>
        <w:bidi/>
        <w:spacing w:after="0"/>
        <w:jc w:val="both"/>
        <w:rPr>
          <w:rFonts w:ascii="Tahoma" w:eastAsia="Times New Roman" w:hAnsi="Tahoma" w:cs="B Nazanin"/>
          <w:sz w:val="28"/>
          <w:szCs w:val="28"/>
          <w:lang w:bidi="fa-IR"/>
        </w:rPr>
      </w:pPr>
      <w:r w:rsidRPr="00EF4BD2">
        <w:rPr>
          <w:rFonts w:ascii="Tahoma" w:eastAsia="Times New Roman" w:hAnsi="Tahoma" w:cs="B Nazanin"/>
          <w:sz w:val="28"/>
          <w:szCs w:val="28"/>
          <w:rtl/>
          <w:lang w:bidi="fa-IR"/>
        </w:rPr>
        <w:t>برخی از داروهایی كه به راحتی و بدون نسخه ی پزشک در دسترس مردم قرار دارند، اگر به طور مداوم و برای مدت طولانی استفاده شوند، می توانند به كلیه ها آسیب برسانند. داروهایی مانند</w:t>
      </w:r>
      <w:r w:rsidRPr="00EF4BD2">
        <w:rPr>
          <w:rFonts w:ascii="Tahoma" w:eastAsia="Times New Roman" w:hAnsi="Tahoma" w:cs="B Nazanin"/>
          <w:sz w:val="28"/>
          <w:szCs w:val="28"/>
          <w:lang w:bidi="fa-IR"/>
        </w:rPr>
        <w:t> </w:t>
      </w:r>
      <w:hyperlink r:id="rId96" w:history="1">
        <w:r w:rsidRPr="00EF4BD2">
          <w:rPr>
            <w:rFonts w:ascii="Tahoma" w:eastAsia="Times New Roman" w:hAnsi="Tahoma" w:cs="B Nazanin"/>
            <w:sz w:val="28"/>
            <w:szCs w:val="28"/>
            <w:rtl/>
            <w:lang w:bidi="fa-IR"/>
          </w:rPr>
          <w:t>آسپیرین</w:t>
        </w:r>
      </w:hyperlink>
      <w:r w:rsidRPr="00EF4BD2">
        <w:rPr>
          <w:rFonts w:ascii="Tahoma" w:eastAsia="Times New Roman" w:hAnsi="Tahoma" w:cs="B Nazanin"/>
          <w:sz w:val="28"/>
          <w:szCs w:val="28"/>
          <w:rtl/>
          <w:lang w:bidi="fa-IR"/>
        </w:rPr>
        <w:t>،</w:t>
      </w:r>
      <w:r w:rsidRPr="00EF4BD2">
        <w:rPr>
          <w:rFonts w:ascii="Tahoma" w:eastAsia="Times New Roman" w:hAnsi="Tahoma" w:cs="B Nazanin"/>
          <w:sz w:val="28"/>
          <w:szCs w:val="28"/>
          <w:lang w:bidi="fa-IR"/>
        </w:rPr>
        <w:t> </w:t>
      </w:r>
      <w:hyperlink r:id="rId97" w:history="1">
        <w:r w:rsidRPr="00EF4BD2">
          <w:rPr>
            <w:rFonts w:ascii="Tahoma" w:eastAsia="Times New Roman" w:hAnsi="Tahoma" w:cs="B Nazanin"/>
            <w:sz w:val="28"/>
            <w:szCs w:val="28"/>
            <w:rtl/>
            <w:lang w:bidi="fa-IR"/>
          </w:rPr>
          <w:t>استامینوفن</w:t>
        </w:r>
      </w:hyperlink>
      <w:r w:rsidRPr="00EF4BD2">
        <w:rPr>
          <w:rFonts w:ascii="Tahoma" w:eastAsia="Times New Roman" w:hAnsi="Tahoma" w:cs="B Nazanin"/>
          <w:sz w:val="28"/>
          <w:szCs w:val="28"/>
          <w:lang w:bidi="fa-IR"/>
        </w:rPr>
        <w:t> </w:t>
      </w:r>
      <w:r w:rsidRPr="00EF4BD2">
        <w:rPr>
          <w:rFonts w:ascii="Tahoma" w:eastAsia="Times New Roman" w:hAnsi="Tahoma" w:cs="B Nazanin"/>
          <w:sz w:val="28"/>
          <w:szCs w:val="28"/>
          <w:rtl/>
          <w:lang w:bidi="fa-IR"/>
        </w:rPr>
        <w:t>و</w:t>
      </w:r>
      <w:r w:rsidRPr="00EF4BD2">
        <w:rPr>
          <w:rFonts w:ascii="Tahoma" w:eastAsia="Times New Roman" w:hAnsi="Tahoma" w:cs="B Nazanin"/>
          <w:sz w:val="28"/>
          <w:szCs w:val="28"/>
          <w:lang w:bidi="fa-IR"/>
        </w:rPr>
        <w:t> </w:t>
      </w:r>
      <w:hyperlink r:id="rId98" w:history="1">
        <w:r w:rsidRPr="00EF4BD2">
          <w:rPr>
            <w:rFonts w:ascii="Tahoma" w:eastAsia="Times New Roman" w:hAnsi="Tahoma" w:cs="B Nazanin"/>
            <w:sz w:val="28"/>
            <w:szCs w:val="28"/>
            <w:rtl/>
            <w:lang w:bidi="fa-IR"/>
          </w:rPr>
          <w:t>ایبوپروفـن</w:t>
        </w:r>
      </w:hyperlink>
      <w:r w:rsidRPr="00EF4BD2">
        <w:rPr>
          <w:rFonts w:ascii="Tahoma" w:eastAsia="Times New Roman" w:hAnsi="Tahoma" w:cs="B Nazanin"/>
          <w:sz w:val="28"/>
          <w:szCs w:val="28"/>
          <w:lang w:bidi="fa-IR"/>
        </w:rPr>
        <w:t> </w:t>
      </w:r>
      <w:r w:rsidRPr="00EF4BD2">
        <w:rPr>
          <w:rFonts w:ascii="Tahoma" w:eastAsia="Times New Roman" w:hAnsi="Tahoma" w:cs="B Nazanin"/>
          <w:sz w:val="28"/>
          <w:szCs w:val="28"/>
          <w:rtl/>
          <w:lang w:bidi="fa-IR"/>
        </w:rPr>
        <w:t>از خطرناك تریـن عوامـل</w:t>
      </w:r>
      <w:r w:rsidRPr="00EF4BD2">
        <w:rPr>
          <w:rFonts w:ascii="Tahoma" w:eastAsia="Times New Roman" w:hAnsi="Tahoma" w:cs="B Nazanin"/>
          <w:sz w:val="28"/>
          <w:szCs w:val="28"/>
          <w:lang w:bidi="fa-IR"/>
        </w:rPr>
        <w:t xml:space="preserve">  </w:t>
      </w:r>
      <w:r w:rsidRPr="00EF4BD2">
        <w:rPr>
          <w:rFonts w:ascii="Tahoma" w:eastAsia="Times New Roman" w:hAnsi="Tahoma" w:cs="B Nazanin"/>
          <w:sz w:val="28"/>
          <w:szCs w:val="28"/>
          <w:rtl/>
          <w:lang w:bidi="fa-IR"/>
        </w:rPr>
        <w:t>ایجاد بیمـاری بـرای كلیـه هـا به شمار می روند و استفاده مداوم از آرام بخش ها، به كلیه ها آسیب جدی می رساند</w:t>
      </w:r>
      <w:r w:rsidRPr="00EF4BD2">
        <w:rPr>
          <w:rFonts w:ascii="Tahoma" w:eastAsia="Times New Roman" w:hAnsi="Tahoma" w:cs="B Nazanin"/>
          <w:sz w:val="28"/>
          <w:szCs w:val="28"/>
          <w:lang w:bidi="fa-IR"/>
        </w:rPr>
        <w:t>.</w:t>
      </w:r>
    </w:p>
    <w:p w:rsidR="00B0257D" w:rsidRPr="0011697C" w:rsidRDefault="00B0257D" w:rsidP="00496D11">
      <w:pPr>
        <w:bidi/>
        <w:spacing w:before="75" w:after="75"/>
        <w:jc w:val="both"/>
        <w:outlineLvl w:val="1"/>
        <w:rPr>
          <w:rFonts w:ascii="Tahoma" w:eastAsia="Times New Roman" w:hAnsi="Tahoma" w:cs="B Titr"/>
          <w:b/>
          <w:bCs/>
          <w:sz w:val="28"/>
          <w:szCs w:val="28"/>
          <w:lang w:bidi="fa-IR"/>
        </w:rPr>
      </w:pPr>
      <w:r w:rsidRPr="0011697C">
        <w:rPr>
          <w:rFonts w:ascii="Tahoma" w:eastAsia="Times New Roman" w:hAnsi="Tahoma" w:cs="B Titr"/>
          <w:b/>
          <w:bCs/>
          <w:sz w:val="28"/>
          <w:szCs w:val="28"/>
          <w:rtl/>
          <w:lang w:bidi="fa-IR"/>
        </w:rPr>
        <w:t>از كارافتادگی آنی كلیه</w:t>
      </w:r>
    </w:p>
    <w:p w:rsidR="00B0257D" w:rsidRPr="00EF4BD2" w:rsidRDefault="00B0257D" w:rsidP="00496D11">
      <w:pPr>
        <w:bidi/>
        <w:spacing w:before="75" w:after="75"/>
        <w:jc w:val="both"/>
        <w:rPr>
          <w:rFonts w:ascii="Tahoma" w:eastAsia="Times New Roman" w:hAnsi="Tahoma" w:cs="B Nazanin"/>
          <w:sz w:val="28"/>
          <w:szCs w:val="28"/>
          <w:rtl/>
          <w:lang w:bidi="fa-IR"/>
        </w:rPr>
      </w:pPr>
      <w:r w:rsidRPr="00EF4BD2">
        <w:rPr>
          <w:rFonts w:ascii="Tahoma" w:eastAsia="Times New Roman" w:hAnsi="Tahoma" w:cs="B Nazanin"/>
          <w:sz w:val="28"/>
          <w:szCs w:val="28"/>
          <w:rtl/>
          <w:lang w:bidi="fa-IR"/>
        </w:rPr>
        <w:t>ایجاد وقفه های ناگهانی در كار كلیه را "از كار افتادگی آنی كلیه" می گویند كه تصادف، از دست دادن مقدار زیادی خون یا برخی داروها یا سموم، نمونه هایی از عوامل ایجاد کننده ی آن هستند. این نوع بیماری می تواند در بلند مدت به از كار افتادگی دائمی كلیه ختم شود</w:t>
      </w:r>
      <w:r w:rsidRPr="00EF4BD2">
        <w:rPr>
          <w:rFonts w:ascii="Tahoma" w:eastAsia="Times New Roman" w:hAnsi="Tahoma" w:cs="B Nazanin"/>
          <w:sz w:val="28"/>
          <w:szCs w:val="28"/>
          <w:lang w:bidi="fa-IR"/>
        </w:rPr>
        <w:t>.</w:t>
      </w:r>
    </w:p>
    <w:p w:rsidR="00B0257D" w:rsidRPr="0011697C" w:rsidRDefault="00B0257D" w:rsidP="00496D11">
      <w:pPr>
        <w:bidi/>
        <w:spacing w:before="75" w:after="75"/>
        <w:jc w:val="both"/>
        <w:outlineLvl w:val="1"/>
        <w:rPr>
          <w:rFonts w:ascii="Tahoma" w:eastAsia="Times New Roman" w:hAnsi="Tahoma" w:cs="B Titr"/>
          <w:b/>
          <w:bCs/>
          <w:sz w:val="28"/>
          <w:szCs w:val="28"/>
          <w:lang w:bidi="fa-IR"/>
        </w:rPr>
      </w:pPr>
      <w:r w:rsidRPr="0011697C">
        <w:rPr>
          <w:rFonts w:ascii="Tahoma" w:eastAsia="Times New Roman" w:hAnsi="Tahoma" w:cs="B Titr"/>
          <w:b/>
          <w:bCs/>
          <w:sz w:val="28"/>
          <w:szCs w:val="28"/>
          <w:rtl/>
          <w:lang w:bidi="fa-IR"/>
        </w:rPr>
        <w:t>بیماری كلیوی مزمن</w:t>
      </w:r>
    </w:p>
    <w:p w:rsidR="00B0257D" w:rsidRPr="00EF4BD2" w:rsidRDefault="00B0257D" w:rsidP="00496D11">
      <w:pPr>
        <w:bidi/>
        <w:spacing w:after="0"/>
        <w:jc w:val="both"/>
        <w:rPr>
          <w:rFonts w:ascii="Tahoma" w:eastAsia="Times New Roman" w:hAnsi="Tahoma" w:cs="B Nazanin"/>
          <w:sz w:val="28"/>
          <w:szCs w:val="28"/>
          <w:rtl/>
          <w:lang w:bidi="fa-IR"/>
        </w:rPr>
      </w:pPr>
      <w:r w:rsidRPr="00EF4BD2">
        <w:rPr>
          <w:rFonts w:ascii="Tahoma" w:eastAsia="Times New Roman" w:hAnsi="Tahoma" w:cs="B Nazanin"/>
          <w:sz w:val="28"/>
          <w:szCs w:val="28"/>
          <w:rtl/>
          <w:lang w:bidi="fa-IR"/>
        </w:rPr>
        <w:t>بیشتر مشكلات كلیوی به آرامی رخ می دهند و ممكن است فرد برای سال ها مبتلا به بیماری كلیوی خاموش باشد. از كار افتادن تدریجی كلیه را بیماری كلیوی مزمن</w:t>
      </w:r>
      <w:r w:rsidRPr="00EF4BD2">
        <w:rPr>
          <w:rFonts w:ascii="Tahoma" w:eastAsia="Times New Roman" w:hAnsi="Tahoma" w:cs="B Nazanin"/>
          <w:sz w:val="28"/>
          <w:szCs w:val="28"/>
          <w:lang w:bidi="fa-IR"/>
        </w:rPr>
        <w:t xml:space="preserve"> (CKD) </w:t>
      </w:r>
      <w:r w:rsidRPr="00EF4BD2">
        <w:rPr>
          <w:rFonts w:ascii="Tahoma" w:eastAsia="Times New Roman" w:hAnsi="Tahoma" w:cs="B Nazanin"/>
          <w:sz w:val="28"/>
          <w:szCs w:val="28"/>
          <w:rtl/>
          <w:lang w:bidi="fa-IR"/>
        </w:rPr>
        <w:t>یا نارسایی مزمن كلیوی می نامند و افرادی كه مبتلا به آن هستند، ممكن است دچار از كارافتادگی كلیوی دایمی شوند. در این نوع بیماری كلیه، درصد بالایی از خطر مرگ بر اثر</w:t>
      </w:r>
      <w:r w:rsidRPr="00EF4BD2">
        <w:rPr>
          <w:rFonts w:ascii="Tahoma" w:eastAsia="Times New Roman" w:hAnsi="Tahoma" w:cs="B Nazanin"/>
          <w:sz w:val="28"/>
          <w:szCs w:val="28"/>
          <w:lang w:bidi="fa-IR"/>
        </w:rPr>
        <w:t> </w:t>
      </w:r>
      <w:hyperlink r:id="rId99" w:history="1">
        <w:r w:rsidRPr="00EF4BD2">
          <w:rPr>
            <w:rFonts w:ascii="Tahoma" w:eastAsia="Times New Roman" w:hAnsi="Tahoma" w:cs="B Nazanin"/>
            <w:sz w:val="28"/>
            <w:szCs w:val="28"/>
            <w:rtl/>
            <w:lang w:bidi="fa-IR"/>
          </w:rPr>
          <w:t>سكته قلبی</w:t>
        </w:r>
      </w:hyperlink>
      <w:r w:rsidRPr="00EF4BD2">
        <w:rPr>
          <w:rFonts w:ascii="Tahoma" w:eastAsia="Times New Roman" w:hAnsi="Tahoma" w:cs="B Nazanin"/>
          <w:sz w:val="28"/>
          <w:szCs w:val="28"/>
          <w:lang w:bidi="fa-IR"/>
        </w:rPr>
        <w:t> </w:t>
      </w:r>
      <w:r w:rsidRPr="00EF4BD2">
        <w:rPr>
          <w:rFonts w:ascii="Tahoma" w:eastAsia="Times New Roman" w:hAnsi="Tahoma" w:cs="B Nazanin"/>
          <w:sz w:val="28"/>
          <w:szCs w:val="28"/>
          <w:rtl/>
          <w:lang w:bidi="fa-IR"/>
        </w:rPr>
        <w:t>وجود</w:t>
      </w:r>
      <w:r w:rsidRPr="00EF4BD2">
        <w:rPr>
          <w:rFonts w:ascii="Tahoma" w:eastAsia="Times New Roman" w:hAnsi="Tahoma" w:cs="B Nazanin"/>
          <w:sz w:val="28"/>
          <w:szCs w:val="28"/>
          <w:lang w:bidi="fa-IR"/>
        </w:rPr>
        <w:t xml:space="preserve">  </w:t>
      </w:r>
      <w:r w:rsidRPr="00EF4BD2">
        <w:rPr>
          <w:rFonts w:ascii="Tahoma" w:eastAsia="Times New Roman" w:hAnsi="Tahoma" w:cs="B Nazanin"/>
          <w:sz w:val="28"/>
          <w:szCs w:val="28"/>
          <w:rtl/>
          <w:lang w:bidi="fa-IR"/>
        </w:rPr>
        <w:t>دارد</w:t>
      </w:r>
      <w:r w:rsidRPr="00EF4BD2">
        <w:rPr>
          <w:rFonts w:ascii="Tahoma" w:eastAsia="Times New Roman" w:hAnsi="Tahoma" w:cs="B Nazanin"/>
          <w:sz w:val="28"/>
          <w:szCs w:val="28"/>
          <w:lang w:bidi="fa-IR"/>
        </w:rPr>
        <w:t>.</w:t>
      </w:r>
    </w:p>
    <w:p w:rsidR="00B0257D" w:rsidRPr="00EF4BD2" w:rsidRDefault="00B0257D" w:rsidP="00496D11">
      <w:pPr>
        <w:bidi/>
        <w:spacing w:after="0"/>
        <w:jc w:val="both"/>
        <w:rPr>
          <w:rFonts w:ascii="Tahoma" w:eastAsia="Times New Roman" w:hAnsi="Tahoma" w:cs="B Nazanin"/>
          <w:sz w:val="28"/>
          <w:szCs w:val="28"/>
          <w:rtl/>
          <w:lang w:bidi="fa-IR"/>
        </w:rPr>
      </w:pPr>
      <w:r w:rsidRPr="00EF4BD2">
        <w:rPr>
          <w:rFonts w:ascii="Tahoma" w:eastAsia="Times New Roman" w:hAnsi="Tahoma" w:cs="B Nazanin"/>
          <w:noProof/>
          <w:sz w:val="28"/>
          <w:szCs w:val="28"/>
        </w:rPr>
        <w:lastRenderedPageBreak/>
        <w:drawing>
          <wp:anchor distT="0" distB="0" distL="0" distR="0" simplePos="0" relativeHeight="251729920" behindDoc="0" locked="0" layoutInCell="1" allowOverlap="0">
            <wp:simplePos x="0" y="0"/>
            <wp:positionH relativeFrom="column">
              <wp:posOffset>2143125</wp:posOffset>
            </wp:positionH>
            <wp:positionV relativeFrom="line">
              <wp:posOffset>111125</wp:posOffset>
            </wp:positionV>
            <wp:extent cx="2609850" cy="2057400"/>
            <wp:effectExtent l="0" t="0" r="0" b="0"/>
            <wp:wrapSquare wrapText="bothSides"/>
            <wp:docPr id="319" name="Picture 319" descr="دیالی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دیالیز"/>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2057400"/>
                    </a:xfrm>
                    <a:prstGeom prst="rect">
                      <a:avLst/>
                    </a:prstGeom>
                    <a:noFill/>
                    <a:ln>
                      <a:noFill/>
                    </a:ln>
                  </pic:spPr>
                </pic:pic>
              </a:graphicData>
            </a:graphic>
          </wp:anchor>
        </w:drawing>
      </w:r>
    </w:p>
    <w:p w:rsidR="00B0257D" w:rsidRPr="00EF4BD2" w:rsidRDefault="00B0257D" w:rsidP="00496D11">
      <w:pPr>
        <w:bidi/>
        <w:spacing w:after="0"/>
        <w:jc w:val="both"/>
        <w:rPr>
          <w:rFonts w:ascii="Tahoma" w:eastAsia="Times New Roman" w:hAnsi="Tahoma" w:cs="B Nazanin"/>
          <w:sz w:val="28"/>
          <w:szCs w:val="28"/>
          <w:rtl/>
          <w:lang w:bidi="fa-IR"/>
        </w:rPr>
      </w:pPr>
    </w:p>
    <w:p w:rsidR="00B0257D" w:rsidRPr="00EF4BD2" w:rsidRDefault="00B0257D" w:rsidP="00496D11">
      <w:pPr>
        <w:bidi/>
        <w:spacing w:before="75" w:after="75"/>
        <w:jc w:val="both"/>
        <w:outlineLvl w:val="1"/>
        <w:rPr>
          <w:rFonts w:ascii="Tahoma" w:eastAsia="Times New Roman" w:hAnsi="Tahoma" w:cs="B Nazanin"/>
          <w:sz w:val="28"/>
          <w:szCs w:val="28"/>
          <w:lang w:bidi="fa-IR"/>
        </w:rPr>
      </w:pPr>
    </w:p>
    <w:p w:rsidR="00B0257D" w:rsidRPr="00EF4BD2" w:rsidRDefault="00B0257D" w:rsidP="00496D11">
      <w:pPr>
        <w:bidi/>
        <w:spacing w:before="75" w:after="75"/>
        <w:jc w:val="both"/>
        <w:outlineLvl w:val="1"/>
        <w:rPr>
          <w:rFonts w:ascii="Tahoma" w:eastAsia="Times New Roman" w:hAnsi="Tahoma" w:cs="B Nazanin"/>
          <w:sz w:val="28"/>
          <w:szCs w:val="28"/>
          <w:lang w:bidi="fa-IR"/>
        </w:rPr>
      </w:pPr>
    </w:p>
    <w:p w:rsidR="00B0257D" w:rsidRPr="00EF4BD2" w:rsidRDefault="00B0257D" w:rsidP="00496D11">
      <w:pPr>
        <w:bidi/>
        <w:spacing w:before="75" w:after="75"/>
        <w:jc w:val="both"/>
        <w:outlineLvl w:val="1"/>
        <w:rPr>
          <w:rFonts w:ascii="Tahoma" w:eastAsia="Times New Roman" w:hAnsi="Tahoma" w:cs="B Nazanin"/>
          <w:sz w:val="28"/>
          <w:szCs w:val="28"/>
          <w:lang w:bidi="fa-IR"/>
        </w:rPr>
      </w:pPr>
    </w:p>
    <w:p w:rsidR="00B0257D" w:rsidRPr="00485151" w:rsidRDefault="00B0257D" w:rsidP="00496D11">
      <w:pPr>
        <w:bidi/>
        <w:spacing w:before="75" w:after="75"/>
        <w:jc w:val="both"/>
        <w:outlineLvl w:val="1"/>
        <w:rPr>
          <w:rFonts w:ascii="Tahoma" w:eastAsia="Times New Roman" w:hAnsi="Tahoma" w:cs="B Nazanin"/>
          <w:b/>
          <w:bCs/>
          <w:sz w:val="28"/>
          <w:szCs w:val="28"/>
          <w:lang w:bidi="fa-IR"/>
        </w:rPr>
      </w:pPr>
    </w:p>
    <w:p w:rsidR="00B0257D" w:rsidRPr="00485151" w:rsidRDefault="00B0257D" w:rsidP="00496D11">
      <w:pPr>
        <w:bidi/>
        <w:spacing w:before="75" w:after="75"/>
        <w:jc w:val="both"/>
        <w:outlineLvl w:val="1"/>
        <w:rPr>
          <w:rFonts w:ascii="Tahoma" w:eastAsia="Times New Roman" w:hAnsi="Tahoma" w:cs="B Nazanin"/>
          <w:b/>
          <w:bCs/>
          <w:sz w:val="28"/>
          <w:szCs w:val="28"/>
          <w:rtl/>
          <w:lang w:bidi="fa-IR"/>
        </w:rPr>
      </w:pPr>
    </w:p>
    <w:p w:rsidR="00B0257D" w:rsidRPr="0011697C" w:rsidRDefault="00B0257D" w:rsidP="00496D11">
      <w:pPr>
        <w:bidi/>
        <w:spacing w:before="75" w:after="75"/>
        <w:jc w:val="both"/>
        <w:outlineLvl w:val="1"/>
        <w:rPr>
          <w:rFonts w:ascii="Tahoma" w:eastAsia="Times New Roman" w:hAnsi="Tahoma" w:cs="B Titr"/>
          <w:b/>
          <w:bCs/>
          <w:sz w:val="28"/>
          <w:szCs w:val="28"/>
          <w:lang w:bidi="fa-IR"/>
        </w:rPr>
      </w:pPr>
      <w:r w:rsidRPr="0011697C">
        <w:rPr>
          <w:rFonts w:ascii="Tahoma" w:eastAsia="Times New Roman" w:hAnsi="Tahoma" w:cs="B Titr"/>
          <w:b/>
          <w:bCs/>
          <w:sz w:val="28"/>
          <w:szCs w:val="28"/>
          <w:rtl/>
          <w:lang w:bidi="fa-IR"/>
        </w:rPr>
        <w:t>بیماری كلیوی وخیم</w:t>
      </w:r>
    </w:p>
    <w:p w:rsidR="00B0257D" w:rsidRPr="00EF4BD2" w:rsidRDefault="00B0257D" w:rsidP="00496D11">
      <w:pPr>
        <w:bidi/>
        <w:spacing w:before="75" w:after="75"/>
        <w:jc w:val="both"/>
        <w:rPr>
          <w:rFonts w:ascii="Tahoma" w:eastAsia="Times New Roman" w:hAnsi="Tahoma" w:cs="B Nazanin"/>
          <w:sz w:val="28"/>
          <w:szCs w:val="28"/>
          <w:rtl/>
          <w:lang w:bidi="fa-IR"/>
        </w:rPr>
      </w:pPr>
      <w:r w:rsidRPr="00EF4BD2">
        <w:rPr>
          <w:rFonts w:ascii="Tahoma" w:eastAsia="Times New Roman" w:hAnsi="Tahoma" w:cs="B Nazanin"/>
          <w:sz w:val="28"/>
          <w:szCs w:val="28"/>
          <w:rtl/>
          <w:lang w:bidi="fa-IR"/>
        </w:rPr>
        <w:t>از كار افتادگی كامل یا تقریبا كامل كلیه، بیماری كلیوی وخیم</w:t>
      </w:r>
      <w:r w:rsidRPr="00EF4BD2">
        <w:rPr>
          <w:rFonts w:ascii="Tahoma" w:eastAsia="Times New Roman" w:hAnsi="Tahoma" w:cs="B Nazanin"/>
          <w:sz w:val="28"/>
          <w:szCs w:val="28"/>
          <w:lang w:bidi="fa-IR"/>
        </w:rPr>
        <w:t xml:space="preserve"> (ESRD) </w:t>
      </w:r>
      <w:r w:rsidRPr="00EF4BD2">
        <w:rPr>
          <w:rFonts w:ascii="Tahoma" w:eastAsia="Times New Roman" w:hAnsi="Tahoma" w:cs="B Nazanin"/>
          <w:sz w:val="28"/>
          <w:szCs w:val="28"/>
          <w:rtl/>
          <w:lang w:bidi="fa-IR"/>
        </w:rPr>
        <w:t>نام دارد. افراد مبتلا به این بیماری برای ادامه حیات، باید دیالیز یا پیوند کلیه شوند</w:t>
      </w:r>
      <w:r w:rsidRPr="00EF4BD2">
        <w:rPr>
          <w:rFonts w:ascii="Tahoma" w:eastAsia="Times New Roman" w:hAnsi="Tahoma" w:cs="B Nazanin"/>
          <w:sz w:val="28"/>
          <w:szCs w:val="28"/>
          <w:lang w:bidi="fa-IR"/>
        </w:rPr>
        <w:t>.</w:t>
      </w:r>
    </w:p>
    <w:p w:rsidR="00B0257D" w:rsidRPr="0011697C" w:rsidRDefault="00B0257D" w:rsidP="00496D11">
      <w:pPr>
        <w:bidi/>
        <w:spacing w:before="75" w:after="75"/>
        <w:jc w:val="both"/>
        <w:outlineLvl w:val="1"/>
        <w:rPr>
          <w:rFonts w:ascii="Tahoma" w:eastAsia="Times New Roman" w:hAnsi="Tahoma" w:cs="B Titr"/>
          <w:b/>
          <w:bCs/>
          <w:sz w:val="28"/>
          <w:szCs w:val="28"/>
          <w:lang w:bidi="fa-IR"/>
        </w:rPr>
      </w:pPr>
      <w:r w:rsidRPr="0011697C">
        <w:rPr>
          <w:rFonts w:ascii="Tahoma" w:eastAsia="Times New Roman" w:hAnsi="Tahoma" w:cs="B Titr"/>
          <w:b/>
          <w:bCs/>
          <w:sz w:val="28"/>
          <w:szCs w:val="28"/>
          <w:rtl/>
          <w:lang w:bidi="fa-IR"/>
        </w:rPr>
        <w:t>نشانه های بیماری كلیوی چیست؟</w:t>
      </w:r>
    </w:p>
    <w:p w:rsidR="00B0257D" w:rsidRPr="00EF4BD2" w:rsidRDefault="00B0257D" w:rsidP="00496D11">
      <w:pPr>
        <w:bidi/>
        <w:spacing w:after="0"/>
        <w:jc w:val="both"/>
        <w:rPr>
          <w:rFonts w:ascii="Tahoma" w:eastAsia="Times New Roman" w:hAnsi="Tahoma" w:cs="B Nazanin"/>
          <w:sz w:val="28"/>
          <w:szCs w:val="28"/>
          <w:rtl/>
          <w:lang w:bidi="fa-IR"/>
        </w:rPr>
      </w:pPr>
      <w:r w:rsidRPr="00EF4BD2">
        <w:rPr>
          <w:rFonts w:ascii="Tahoma" w:eastAsia="Times New Roman" w:hAnsi="Tahoma" w:cs="B Nazanin"/>
          <w:sz w:val="28"/>
          <w:szCs w:val="28"/>
          <w:rtl/>
          <w:lang w:bidi="fa-IR"/>
        </w:rPr>
        <w:t>افراد در مراحل اولیه ابتلا به بیماری كلیوی به هیچ وجه احساس مریضی نمی كنند، ولی با وخیم تر شدن بیماری، بیش از همیشه ادرار می كنند. ممكن است احساس خستگی كنند. شاید اشتهای خود را از دست بدهند و دچار استفراغ و درد و</w:t>
      </w:r>
      <w:hyperlink r:id="rId101" w:history="1">
        <w:r w:rsidRPr="00EF4BD2">
          <w:rPr>
            <w:rFonts w:ascii="Tahoma" w:eastAsia="Times New Roman" w:hAnsi="Tahoma" w:cs="B Nazanin"/>
            <w:sz w:val="28"/>
            <w:szCs w:val="28"/>
            <w:rtl/>
            <w:lang w:bidi="fa-IR"/>
          </w:rPr>
          <w:t>رم</w:t>
        </w:r>
      </w:hyperlink>
      <w:r w:rsidRPr="00EF4BD2">
        <w:rPr>
          <w:rFonts w:ascii="Tahoma" w:eastAsia="Times New Roman" w:hAnsi="Tahoma" w:cs="B Nazanin"/>
          <w:sz w:val="28"/>
          <w:szCs w:val="28"/>
          <w:lang w:bidi="fa-IR"/>
        </w:rPr>
        <w:t> </w:t>
      </w:r>
      <w:r>
        <w:rPr>
          <w:rFonts w:ascii="Tahoma" w:eastAsia="Times New Roman" w:hAnsi="Tahoma" w:cs="B Nazanin"/>
          <w:sz w:val="28"/>
          <w:szCs w:val="28"/>
          <w:rtl/>
          <w:lang w:bidi="fa-IR"/>
        </w:rPr>
        <w:t>شكم شوند. دست و پاهای</w:t>
      </w:r>
      <w:r w:rsidRPr="00EF4BD2">
        <w:rPr>
          <w:rFonts w:ascii="Tahoma" w:eastAsia="Times New Roman" w:hAnsi="Tahoma" w:cs="B Nazanin"/>
          <w:sz w:val="28"/>
          <w:szCs w:val="28"/>
          <w:rtl/>
          <w:lang w:bidi="fa-IR"/>
        </w:rPr>
        <w:t>شان امكان ورم یا بی حسی دارد. ممكن است احساس خواب آلودگی كنند، یا تمركز حواس برای ش</w:t>
      </w:r>
      <w:r>
        <w:rPr>
          <w:rFonts w:ascii="Tahoma" w:eastAsia="Times New Roman" w:hAnsi="Tahoma" w:cs="B Nazanin"/>
          <w:sz w:val="28"/>
          <w:szCs w:val="28"/>
          <w:rtl/>
          <w:lang w:bidi="fa-IR"/>
        </w:rPr>
        <w:t>ان مشكل شود. بیماران كلیوی پوست</w:t>
      </w:r>
      <w:r w:rsidRPr="00EF4BD2">
        <w:rPr>
          <w:rFonts w:ascii="Tahoma" w:eastAsia="Times New Roman" w:hAnsi="Tahoma" w:cs="B Nazanin"/>
          <w:sz w:val="28"/>
          <w:szCs w:val="28"/>
          <w:rtl/>
          <w:lang w:bidi="fa-IR"/>
        </w:rPr>
        <w:t>شان تیره شده و دچار گرفتگی عضلات می شوند</w:t>
      </w:r>
      <w:r w:rsidRPr="00EF4BD2">
        <w:rPr>
          <w:rFonts w:ascii="Tahoma" w:eastAsia="Times New Roman" w:hAnsi="Tahoma" w:cs="B Nazanin"/>
          <w:sz w:val="28"/>
          <w:szCs w:val="28"/>
          <w:lang w:bidi="fa-IR"/>
        </w:rPr>
        <w:t>.</w:t>
      </w:r>
    </w:p>
    <w:p w:rsidR="00B0257D" w:rsidRPr="0011697C" w:rsidRDefault="00B0257D" w:rsidP="00496D11">
      <w:pPr>
        <w:bidi/>
        <w:spacing w:before="75" w:after="75"/>
        <w:jc w:val="both"/>
        <w:outlineLvl w:val="1"/>
        <w:rPr>
          <w:rFonts w:ascii="Tahoma" w:eastAsia="Times New Roman" w:hAnsi="Tahoma" w:cs="B Titr"/>
          <w:b/>
          <w:bCs/>
          <w:sz w:val="28"/>
          <w:szCs w:val="28"/>
          <w:lang w:bidi="fa-IR"/>
        </w:rPr>
      </w:pPr>
      <w:r w:rsidRPr="0011697C">
        <w:rPr>
          <w:rFonts w:ascii="Tahoma" w:eastAsia="Times New Roman" w:hAnsi="Tahoma" w:cs="B Titr"/>
          <w:b/>
          <w:bCs/>
          <w:sz w:val="28"/>
          <w:szCs w:val="28"/>
          <w:rtl/>
          <w:lang w:bidi="fa-IR"/>
        </w:rPr>
        <w:t>با بیماری كلیوی چه باید كرد؟</w:t>
      </w:r>
    </w:p>
    <w:p w:rsidR="00B0257D" w:rsidRPr="00EF4BD2" w:rsidRDefault="00B0257D" w:rsidP="00496D11">
      <w:pPr>
        <w:bidi/>
        <w:spacing w:before="75" w:after="75"/>
        <w:jc w:val="both"/>
        <w:rPr>
          <w:rFonts w:ascii="Tahoma" w:eastAsia="Times New Roman" w:hAnsi="Tahoma" w:cs="B Nazanin"/>
          <w:sz w:val="28"/>
          <w:szCs w:val="28"/>
          <w:rtl/>
          <w:lang w:bidi="fa-IR"/>
        </w:rPr>
      </w:pPr>
      <w:r w:rsidRPr="00EF4BD2">
        <w:rPr>
          <w:rFonts w:ascii="Tahoma" w:eastAsia="Times New Roman" w:hAnsi="Tahoma" w:cs="B Nazanin"/>
          <w:sz w:val="28"/>
          <w:szCs w:val="28"/>
          <w:rtl/>
          <w:lang w:bidi="fa-IR"/>
        </w:rPr>
        <w:t>متاسفانه بیماری كلیوی مزمن اغلب قابل درمان نیست، اما اگر فرد در مراحل ابتدایی بیماری كلیوی باشد، شاید بتواند با عمل به توصیه های زیر كاری كند كه كلیه هایش برای مدت بیشتری دوام بیاورند</w:t>
      </w:r>
      <w:r w:rsidRPr="00EF4BD2">
        <w:rPr>
          <w:rFonts w:ascii="Tahoma" w:eastAsia="Times New Roman" w:hAnsi="Tahoma" w:cs="B Nazanin"/>
          <w:sz w:val="28"/>
          <w:szCs w:val="28"/>
          <w:lang w:bidi="fa-IR"/>
        </w:rPr>
        <w:t>:</w:t>
      </w:r>
    </w:p>
    <w:p w:rsidR="00B0257D" w:rsidRPr="00EF4BD2" w:rsidRDefault="00B0257D" w:rsidP="00496D11">
      <w:pPr>
        <w:bidi/>
        <w:spacing w:before="75" w:after="75"/>
        <w:jc w:val="both"/>
        <w:rPr>
          <w:rFonts w:ascii="Tahoma" w:eastAsia="Times New Roman" w:hAnsi="Tahoma" w:cs="B Nazanin"/>
          <w:sz w:val="28"/>
          <w:szCs w:val="28"/>
          <w:lang w:bidi="fa-IR"/>
        </w:rPr>
      </w:pPr>
      <w:r w:rsidRPr="00EF4BD2">
        <w:rPr>
          <w:rFonts w:ascii="Tahoma" w:eastAsia="Times New Roman" w:hAnsi="Tahoma" w:cs="B Nazanin" w:hint="cs"/>
          <w:sz w:val="28"/>
          <w:szCs w:val="28"/>
          <w:rtl/>
          <w:lang w:bidi="fa-IR"/>
        </w:rPr>
        <w:t xml:space="preserve">* </w:t>
      </w:r>
      <w:r w:rsidRPr="00EF4BD2">
        <w:rPr>
          <w:rFonts w:ascii="Tahoma" w:eastAsia="Times New Roman" w:hAnsi="Tahoma" w:cs="B Nazanin"/>
          <w:sz w:val="28"/>
          <w:szCs w:val="28"/>
          <w:lang w:bidi="fa-IR"/>
        </w:rPr>
        <w:t xml:space="preserve"> </w:t>
      </w:r>
      <w:r w:rsidRPr="00EF4BD2">
        <w:rPr>
          <w:rFonts w:ascii="Tahoma" w:eastAsia="Times New Roman" w:hAnsi="Tahoma" w:cs="B Nazanin"/>
          <w:sz w:val="28"/>
          <w:szCs w:val="28"/>
          <w:rtl/>
          <w:lang w:bidi="fa-IR"/>
        </w:rPr>
        <w:t>اگر فردی مبتلا به دیابت است، باید به دقت مراقب قند خون خود باشد و آن را پایین نگه دارد</w:t>
      </w:r>
      <w:r w:rsidRPr="00EF4BD2">
        <w:rPr>
          <w:rFonts w:ascii="Tahoma" w:eastAsia="Times New Roman" w:hAnsi="Tahoma" w:cs="B Nazanin"/>
          <w:sz w:val="28"/>
          <w:szCs w:val="28"/>
          <w:lang w:bidi="fa-IR"/>
        </w:rPr>
        <w:t>.</w:t>
      </w:r>
    </w:p>
    <w:p w:rsidR="00B0257D" w:rsidRPr="00EF4BD2" w:rsidRDefault="00B0257D" w:rsidP="00496D11">
      <w:pPr>
        <w:bidi/>
        <w:spacing w:before="75" w:after="75"/>
        <w:jc w:val="both"/>
        <w:rPr>
          <w:rFonts w:ascii="Tahoma" w:eastAsia="Times New Roman" w:hAnsi="Tahoma" w:cs="B Nazanin"/>
          <w:sz w:val="28"/>
          <w:szCs w:val="28"/>
          <w:lang w:bidi="fa-IR"/>
        </w:rPr>
      </w:pPr>
      <w:r w:rsidRPr="00EF4BD2">
        <w:rPr>
          <w:rFonts w:ascii="Tahoma" w:eastAsia="Times New Roman" w:hAnsi="Tahoma" w:cs="B Nazanin" w:hint="cs"/>
          <w:sz w:val="28"/>
          <w:szCs w:val="28"/>
          <w:rtl/>
          <w:lang w:bidi="fa-IR"/>
        </w:rPr>
        <w:t xml:space="preserve">* </w:t>
      </w:r>
      <w:r w:rsidRPr="00EF4BD2">
        <w:rPr>
          <w:rFonts w:ascii="Tahoma" w:eastAsia="Times New Roman" w:hAnsi="Tahoma" w:cs="B Nazanin"/>
          <w:sz w:val="28"/>
          <w:szCs w:val="28"/>
          <w:lang w:bidi="fa-IR"/>
        </w:rPr>
        <w:t xml:space="preserve"> </w:t>
      </w:r>
      <w:r w:rsidRPr="00EF4BD2">
        <w:rPr>
          <w:rFonts w:ascii="Tahoma" w:eastAsia="Times New Roman" w:hAnsi="Tahoma" w:cs="B Nazanin"/>
          <w:sz w:val="28"/>
          <w:szCs w:val="28"/>
          <w:rtl/>
          <w:lang w:bidi="fa-IR"/>
        </w:rPr>
        <w:t>از مصرف قرص های آرام بخش كه می توانند بیماری كلیوی را بدتر كنند، پرهیز کند</w:t>
      </w:r>
      <w:r w:rsidRPr="00EF4BD2">
        <w:rPr>
          <w:rFonts w:ascii="Tahoma" w:eastAsia="Times New Roman" w:hAnsi="Tahoma" w:cs="B Nazanin"/>
          <w:sz w:val="28"/>
          <w:szCs w:val="28"/>
          <w:lang w:bidi="fa-IR"/>
        </w:rPr>
        <w:t>.</w:t>
      </w:r>
    </w:p>
    <w:p w:rsidR="00B0257D" w:rsidRPr="00EF4BD2" w:rsidRDefault="00B0257D" w:rsidP="00496D11">
      <w:pPr>
        <w:bidi/>
        <w:spacing w:before="75" w:after="75"/>
        <w:jc w:val="both"/>
        <w:rPr>
          <w:rFonts w:ascii="Tahoma" w:eastAsia="Times New Roman" w:hAnsi="Tahoma" w:cs="B Nazanin"/>
          <w:sz w:val="28"/>
          <w:szCs w:val="28"/>
          <w:lang w:bidi="fa-IR"/>
        </w:rPr>
      </w:pPr>
      <w:r w:rsidRPr="00EF4BD2">
        <w:rPr>
          <w:rFonts w:ascii="Tahoma" w:eastAsia="Times New Roman" w:hAnsi="Tahoma" w:cs="B Nazanin" w:hint="cs"/>
          <w:sz w:val="28"/>
          <w:szCs w:val="28"/>
          <w:rtl/>
          <w:lang w:bidi="fa-IR"/>
        </w:rPr>
        <w:t xml:space="preserve">* </w:t>
      </w:r>
      <w:r w:rsidRPr="00EF4BD2">
        <w:rPr>
          <w:rFonts w:ascii="Tahoma" w:eastAsia="Times New Roman" w:hAnsi="Tahoma" w:cs="B Nazanin"/>
          <w:sz w:val="28"/>
          <w:szCs w:val="28"/>
          <w:lang w:bidi="fa-IR"/>
        </w:rPr>
        <w:t xml:space="preserve"> </w:t>
      </w:r>
      <w:r w:rsidRPr="00EF4BD2">
        <w:rPr>
          <w:rFonts w:ascii="Tahoma" w:eastAsia="Times New Roman" w:hAnsi="Tahoma" w:cs="B Nazanin"/>
          <w:sz w:val="28"/>
          <w:szCs w:val="28"/>
          <w:rtl/>
          <w:lang w:bidi="fa-IR"/>
        </w:rPr>
        <w:t>افرادی كه دچار نارسایی كلیوی هستند، باید فشار خون خود را مرتبا چک كنند</w:t>
      </w:r>
      <w:r w:rsidRPr="00EF4BD2">
        <w:rPr>
          <w:rFonts w:ascii="Tahoma" w:eastAsia="Times New Roman" w:hAnsi="Tahoma" w:cs="B Nazanin"/>
          <w:sz w:val="28"/>
          <w:szCs w:val="28"/>
          <w:lang w:bidi="fa-IR"/>
        </w:rPr>
        <w:t>.</w:t>
      </w:r>
    </w:p>
    <w:p w:rsidR="00B0257D" w:rsidRPr="00EF4BD2" w:rsidRDefault="00B0257D" w:rsidP="00496D11">
      <w:pPr>
        <w:bidi/>
        <w:spacing w:before="75" w:after="75"/>
        <w:jc w:val="both"/>
        <w:rPr>
          <w:rFonts w:ascii="Tahoma" w:eastAsia="Times New Roman" w:hAnsi="Tahoma" w:cs="B Nazanin"/>
          <w:sz w:val="28"/>
          <w:szCs w:val="28"/>
          <w:lang w:bidi="fa-IR"/>
        </w:rPr>
      </w:pPr>
      <w:r w:rsidRPr="00EF4BD2">
        <w:rPr>
          <w:rFonts w:ascii="Tahoma" w:eastAsia="Times New Roman" w:hAnsi="Tahoma" w:cs="B Nazanin" w:hint="cs"/>
          <w:sz w:val="28"/>
          <w:szCs w:val="28"/>
          <w:rtl/>
          <w:lang w:bidi="fa-IR"/>
        </w:rPr>
        <w:t xml:space="preserve">* </w:t>
      </w:r>
      <w:r w:rsidRPr="00EF4BD2">
        <w:rPr>
          <w:rFonts w:ascii="Tahoma" w:eastAsia="Times New Roman" w:hAnsi="Tahoma" w:cs="B Nazanin"/>
          <w:sz w:val="28"/>
          <w:szCs w:val="28"/>
          <w:lang w:bidi="fa-IR"/>
        </w:rPr>
        <w:t xml:space="preserve"> </w:t>
      </w:r>
      <w:r w:rsidRPr="00EF4BD2">
        <w:rPr>
          <w:rFonts w:ascii="Tahoma" w:eastAsia="Times New Roman" w:hAnsi="Tahoma" w:cs="B Nazanin"/>
          <w:sz w:val="28"/>
          <w:szCs w:val="28"/>
          <w:rtl/>
          <w:lang w:bidi="fa-IR"/>
        </w:rPr>
        <w:t>افراد دچار نارسایی كلیوی باید بدانند كه بخشی از رژیم غذایی معمولی آن ها ممكن است به از كار افتادگی كلیه ها سرعت ببخشد که شامل موارد زیر است</w:t>
      </w:r>
      <w:r w:rsidRPr="00EF4BD2">
        <w:rPr>
          <w:rFonts w:ascii="Tahoma" w:eastAsia="Times New Roman" w:hAnsi="Tahoma" w:cs="B Nazanin"/>
          <w:sz w:val="28"/>
          <w:szCs w:val="28"/>
          <w:lang w:bidi="fa-IR"/>
        </w:rPr>
        <w:t>:</w:t>
      </w:r>
    </w:p>
    <w:p w:rsidR="00B0257D" w:rsidRPr="00EF4BD2" w:rsidRDefault="00B0257D" w:rsidP="00496D11">
      <w:pPr>
        <w:bidi/>
        <w:spacing w:before="75" w:after="75"/>
        <w:jc w:val="both"/>
        <w:rPr>
          <w:rFonts w:ascii="Tahoma" w:eastAsia="Times New Roman" w:hAnsi="Tahoma" w:cs="B Nazanin"/>
          <w:sz w:val="28"/>
          <w:szCs w:val="28"/>
          <w:lang w:bidi="fa-IR"/>
        </w:rPr>
      </w:pPr>
      <w:r w:rsidRPr="00EF4BD2">
        <w:rPr>
          <w:rFonts w:ascii="Tahoma" w:eastAsia="Times New Roman" w:hAnsi="Tahoma" w:cs="B Nazanin" w:hint="cs"/>
          <w:sz w:val="28"/>
          <w:szCs w:val="28"/>
          <w:rtl/>
          <w:lang w:bidi="fa-IR"/>
        </w:rPr>
        <w:t xml:space="preserve">- </w:t>
      </w:r>
      <w:r w:rsidRPr="00EF4BD2">
        <w:rPr>
          <w:rFonts w:ascii="Tahoma" w:eastAsia="Times New Roman" w:hAnsi="Tahoma" w:cs="B Nazanin"/>
          <w:sz w:val="28"/>
          <w:szCs w:val="28"/>
          <w:lang w:bidi="fa-IR"/>
        </w:rPr>
        <w:t> </w:t>
      </w:r>
      <w:hyperlink r:id="rId102" w:history="1">
        <w:r w:rsidRPr="00EF4BD2">
          <w:rPr>
            <w:rFonts w:ascii="Tahoma" w:eastAsia="Times New Roman" w:hAnsi="Tahoma" w:cs="B Nazanin"/>
            <w:sz w:val="28"/>
            <w:szCs w:val="28"/>
            <w:rtl/>
            <w:lang w:bidi="fa-IR"/>
          </w:rPr>
          <w:t>پروتئین</w:t>
        </w:r>
      </w:hyperlink>
      <w:r w:rsidRPr="00EF4BD2">
        <w:rPr>
          <w:rFonts w:ascii="Tahoma" w:eastAsia="Times New Roman" w:hAnsi="Tahoma" w:cs="B Nazanin"/>
          <w:sz w:val="28"/>
          <w:szCs w:val="28"/>
          <w:lang w:bidi="fa-IR"/>
        </w:rPr>
        <w:t> </w:t>
      </w:r>
      <w:r w:rsidRPr="00EF4BD2">
        <w:rPr>
          <w:rFonts w:ascii="Tahoma" w:eastAsia="Times New Roman" w:hAnsi="Tahoma" w:cs="B Nazanin"/>
          <w:sz w:val="28"/>
          <w:szCs w:val="28"/>
          <w:rtl/>
          <w:lang w:bidi="fa-IR"/>
        </w:rPr>
        <w:t>برای بدن لازم است، زیرا به بدن كمك می كند تا ماهیچه ها را ترمیم كند و با بیماری بجنگد. همان طور كه گفته</w:t>
      </w:r>
      <w:r w:rsidRPr="00EF4BD2">
        <w:rPr>
          <w:rFonts w:ascii="Tahoma" w:eastAsia="Times New Roman" w:hAnsi="Tahoma" w:cs="B Nazanin"/>
          <w:sz w:val="28"/>
          <w:szCs w:val="28"/>
          <w:lang w:bidi="fa-IR"/>
        </w:rPr>
        <w:t xml:space="preserve">  </w:t>
      </w:r>
      <w:r w:rsidRPr="00EF4BD2">
        <w:rPr>
          <w:rFonts w:ascii="Tahoma" w:eastAsia="Times New Roman" w:hAnsi="Tahoma" w:cs="B Nazanin"/>
          <w:sz w:val="28"/>
          <w:szCs w:val="28"/>
          <w:rtl/>
          <w:lang w:bidi="fa-IR"/>
        </w:rPr>
        <w:t xml:space="preserve">شد، كلیه های سالم مواد زاید را از خون می گیرند، به جز پروتئین. حال آن كه كلیه های بیمار ممكن است </w:t>
      </w:r>
      <w:r w:rsidRPr="00EF4BD2">
        <w:rPr>
          <w:rFonts w:ascii="Tahoma" w:eastAsia="Times New Roman" w:hAnsi="Tahoma" w:cs="B Nazanin"/>
          <w:sz w:val="28"/>
          <w:szCs w:val="28"/>
          <w:rtl/>
          <w:lang w:bidi="fa-IR"/>
        </w:rPr>
        <w:lastRenderedPageBreak/>
        <w:t>در جداسازی پروتئین از مواد زاید خون دچار مشكل شوند، بنابراین برخی پزشكان از بیماران خود می خواهند مقدار پروتئینی را كه می خورند، کم كنند تا بدین وسیله كلیه ها کمتر كار کنند</w:t>
      </w:r>
      <w:r w:rsidRPr="00EF4BD2">
        <w:rPr>
          <w:rFonts w:ascii="Tahoma" w:eastAsia="Times New Roman" w:hAnsi="Tahoma" w:cs="B Nazanin"/>
          <w:sz w:val="28"/>
          <w:szCs w:val="28"/>
          <w:lang w:bidi="fa-IR"/>
        </w:rPr>
        <w:t>.</w:t>
      </w:r>
    </w:p>
    <w:p w:rsidR="00B0257D" w:rsidRPr="00EF4BD2" w:rsidRDefault="00B0257D" w:rsidP="00496D11">
      <w:pPr>
        <w:bidi/>
        <w:spacing w:after="0"/>
        <w:jc w:val="both"/>
        <w:rPr>
          <w:rFonts w:ascii="Tahoma" w:eastAsia="Times New Roman" w:hAnsi="Tahoma" w:cs="B Nazanin"/>
          <w:sz w:val="28"/>
          <w:szCs w:val="28"/>
          <w:lang w:bidi="fa-IR"/>
        </w:rPr>
      </w:pPr>
      <w:r w:rsidRPr="00EF4BD2">
        <w:rPr>
          <w:rFonts w:ascii="Tahoma" w:eastAsia="Times New Roman" w:hAnsi="Tahoma" w:cs="B Nazanin" w:hint="cs"/>
          <w:sz w:val="28"/>
          <w:szCs w:val="28"/>
          <w:rtl/>
          <w:lang w:bidi="fa-IR"/>
        </w:rPr>
        <w:t xml:space="preserve">- </w:t>
      </w:r>
      <w:r w:rsidRPr="00EF4BD2">
        <w:rPr>
          <w:rFonts w:ascii="Tahoma" w:eastAsia="Times New Roman" w:hAnsi="Tahoma" w:cs="B Nazanin"/>
          <w:sz w:val="28"/>
          <w:szCs w:val="28"/>
          <w:rtl/>
          <w:lang w:bidi="fa-IR"/>
        </w:rPr>
        <w:t>مشكل دیگری كه ممكن است با از كار افتادگی كلیوی مرتبط باشد، مصرف زیاد</w:t>
      </w:r>
      <w:r w:rsidRPr="00EF4BD2">
        <w:rPr>
          <w:rFonts w:ascii="Tahoma" w:eastAsia="Times New Roman" w:hAnsi="Tahoma" w:cs="B Nazanin"/>
          <w:sz w:val="28"/>
          <w:szCs w:val="28"/>
          <w:lang w:bidi="fa-IR"/>
        </w:rPr>
        <w:t> </w:t>
      </w:r>
      <w:hyperlink r:id="rId103" w:history="1">
        <w:r w:rsidRPr="00EF4BD2">
          <w:rPr>
            <w:rFonts w:ascii="Tahoma" w:eastAsia="Times New Roman" w:hAnsi="Tahoma" w:cs="B Nazanin"/>
            <w:sz w:val="28"/>
            <w:szCs w:val="28"/>
            <w:rtl/>
            <w:lang w:bidi="fa-IR"/>
          </w:rPr>
          <w:t>كلسترول</w:t>
        </w:r>
      </w:hyperlink>
      <w:r w:rsidRPr="00EF4BD2">
        <w:rPr>
          <w:rFonts w:ascii="Tahoma" w:eastAsia="Times New Roman" w:hAnsi="Tahoma" w:cs="B Nazanin"/>
          <w:sz w:val="28"/>
          <w:szCs w:val="28"/>
          <w:lang w:bidi="fa-IR"/>
        </w:rPr>
        <w:t> </w:t>
      </w:r>
      <w:r w:rsidRPr="00EF4BD2">
        <w:rPr>
          <w:rFonts w:ascii="Tahoma" w:eastAsia="Times New Roman" w:hAnsi="Tahoma" w:cs="B Nazanin"/>
          <w:sz w:val="28"/>
          <w:szCs w:val="28"/>
          <w:rtl/>
          <w:lang w:bidi="fa-IR"/>
        </w:rPr>
        <w:t>است كه از رژیم های غذایی</w:t>
      </w:r>
      <w:r w:rsidRPr="00EF4BD2">
        <w:rPr>
          <w:rFonts w:ascii="Tahoma" w:eastAsia="Times New Roman" w:hAnsi="Tahoma" w:cs="B Nazanin"/>
          <w:sz w:val="28"/>
          <w:szCs w:val="28"/>
          <w:lang w:bidi="fa-IR"/>
        </w:rPr>
        <w:t xml:space="preserve">  </w:t>
      </w:r>
      <w:r w:rsidRPr="00EF4BD2">
        <w:rPr>
          <w:rFonts w:ascii="Tahoma" w:eastAsia="Times New Roman" w:hAnsi="Tahoma" w:cs="B Nazanin"/>
          <w:sz w:val="28"/>
          <w:szCs w:val="28"/>
          <w:rtl/>
          <w:lang w:bidi="fa-IR"/>
        </w:rPr>
        <w:t>پرچرب ناشی می شود. كلسترول اضافی می تواند در دیواره ی رگ ها انباشته شود و گردش خون در آن ها را دشوارتر كند و منجر به بروز سكته قلبی شود</w:t>
      </w:r>
      <w:r w:rsidRPr="00EF4BD2">
        <w:rPr>
          <w:rFonts w:ascii="Tahoma" w:eastAsia="Times New Roman" w:hAnsi="Tahoma" w:cs="B Nazanin"/>
          <w:sz w:val="28"/>
          <w:szCs w:val="28"/>
          <w:lang w:bidi="fa-IR"/>
        </w:rPr>
        <w:t>.</w:t>
      </w:r>
    </w:p>
    <w:p w:rsidR="00B0257D" w:rsidRPr="00EF4BD2" w:rsidRDefault="00B0257D" w:rsidP="00496D11">
      <w:pPr>
        <w:bidi/>
        <w:spacing w:after="0"/>
        <w:jc w:val="both"/>
        <w:rPr>
          <w:rFonts w:ascii="Tahoma" w:eastAsia="Times New Roman" w:hAnsi="Tahoma" w:cs="B Nazanin"/>
          <w:sz w:val="28"/>
          <w:szCs w:val="28"/>
          <w:lang w:bidi="fa-IR"/>
        </w:rPr>
      </w:pPr>
      <w:r w:rsidRPr="00EF4BD2">
        <w:rPr>
          <w:rFonts w:ascii="Tahoma" w:eastAsia="Times New Roman" w:hAnsi="Tahoma" w:cs="B Nazanin" w:hint="cs"/>
          <w:sz w:val="28"/>
          <w:szCs w:val="28"/>
          <w:rtl/>
          <w:lang w:bidi="fa-IR"/>
        </w:rPr>
        <w:t>-</w:t>
      </w:r>
      <w:r w:rsidRPr="00EF4BD2">
        <w:rPr>
          <w:rFonts w:ascii="Tahoma" w:eastAsia="Times New Roman" w:hAnsi="Tahoma" w:cs="B Nazanin"/>
          <w:sz w:val="28"/>
          <w:szCs w:val="28"/>
          <w:lang w:bidi="fa-IR"/>
        </w:rPr>
        <w:t> </w:t>
      </w:r>
      <w:hyperlink r:id="rId104" w:history="1">
        <w:r w:rsidRPr="00EF4BD2">
          <w:rPr>
            <w:rFonts w:ascii="Tahoma" w:eastAsia="Times New Roman" w:hAnsi="Tahoma" w:cs="B Nazanin"/>
            <w:sz w:val="28"/>
            <w:szCs w:val="28"/>
            <w:rtl/>
            <w:lang w:bidi="fa-IR"/>
          </w:rPr>
          <w:t>سیگار كشیدن</w:t>
        </w:r>
      </w:hyperlink>
      <w:r w:rsidRPr="00EF4BD2">
        <w:rPr>
          <w:rFonts w:ascii="Tahoma" w:eastAsia="Times New Roman" w:hAnsi="Tahoma" w:cs="B Nazanin"/>
          <w:sz w:val="28"/>
          <w:szCs w:val="28"/>
          <w:rtl/>
          <w:lang w:bidi="fa-IR"/>
        </w:rPr>
        <w:t>، نه تنها خطر بیماری كلیوی را افزایش می دهد، بلكه به مرگ های ناشی از سكته قلبی افراد مبتلا به بیماری كلیوی مزمن، می افزاید</w:t>
      </w:r>
      <w:r w:rsidRPr="00EF4BD2">
        <w:rPr>
          <w:rFonts w:ascii="Tahoma" w:eastAsia="Times New Roman" w:hAnsi="Tahoma" w:cs="B Nazanin"/>
          <w:sz w:val="28"/>
          <w:szCs w:val="28"/>
          <w:lang w:bidi="fa-IR"/>
        </w:rPr>
        <w:t>.</w:t>
      </w:r>
    </w:p>
    <w:p w:rsidR="00B0257D" w:rsidRPr="00EF4BD2" w:rsidRDefault="00B0257D" w:rsidP="00496D11">
      <w:pPr>
        <w:bidi/>
        <w:spacing w:after="0"/>
        <w:jc w:val="both"/>
        <w:rPr>
          <w:rFonts w:ascii="Tahoma" w:eastAsia="Times New Roman" w:hAnsi="Tahoma" w:cs="B Nazanin"/>
          <w:sz w:val="28"/>
          <w:szCs w:val="28"/>
          <w:lang w:bidi="fa-IR"/>
        </w:rPr>
      </w:pPr>
      <w:r w:rsidRPr="00EF4BD2">
        <w:rPr>
          <w:rFonts w:ascii="Tahoma" w:eastAsia="Times New Roman" w:hAnsi="Tahoma" w:cs="B Nazanin" w:hint="cs"/>
          <w:sz w:val="28"/>
          <w:szCs w:val="28"/>
          <w:rtl/>
          <w:lang w:bidi="fa-IR"/>
        </w:rPr>
        <w:t xml:space="preserve">- </w:t>
      </w:r>
      <w:r w:rsidRPr="00EF4BD2">
        <w:rPr>
          <w:rFonts w:ascii="Tahoma" w:eastAsia="Times New Roman" w:hAnsi="Tahoma" w:cs="B Nazanin"/>
          <w:sz w:val="28"/>
          <w:szCs w:val="28"/>
          <w:lang w:bidi="fa-IR"/>
        </w:rPr>
        <w:t> </w:t>
      </w:r>
      <w:hyperlink r:id="rId105" w:history="1">
        <w:r w:rsidRPr="00EF4BD2">
          <w:rPr>
            <w:rFonts w:ascii="Tahoma" w:eastAsia="Times New Roman" w:hAnsi="Tahoma" w:cs="B Nazanin"/>
            <w:sz w:val="28"/>
            <w:szCs w:val="28"/>
            <w:rtl/>
            <w:lang w:bidi="fa-IR"/>
          </w:rPr>
          <w:t>سدیم</w:t>
        </w:r>
        <w:r w:rsidRPr="00EF4BD2">
          <w:rPr>
            <w:rFonts w:ascii="Tahoma" w:eastAsia="Times New Roman" w:hAnsi="Tahoma" w:cs="B Nazanin"/>
            <w:sz w:val="28"/>
            <w:szCs w:val="28"/>
            <w:lang w:bidi="fa-IR"/>
          </w:rPr>
          <w:t> </w:t>
        </w:r>
      </w:hyperlink>
      <w:r w:rsidRPr="00EF4BD2">
        <w:rPr>
          <w:rFonts w:ascii="Tahoma" w:eastAsia="Times New Roman" w:hAnsi="Tahoma" w:cs="B Nazanin" w:hint="cs"/>
          <w:sz w:val="28"/>
          <w:szCs w:val="28"/>
          <w:rtl/>
          <w:lang w:bidi="fa-IR"/>
        </w:rPr>
        <w:t>(</w:t>
      </w:r>
      <w:r w:rsidRPr="00EF4BD2">
        <w:rPr>
          <w:rFonts w:ascii="Tahoma" w:eastAsia="Times New Roman" w:hAnsi="Tahoma" w:cs="B Nazanin"/>
          <w:sz w:val="28"/>
          <w:szCs w:val="28"/>
          <w:rtl/>
          <w:lang w:bidi="fa-IR"/>
        </w:rPr>
        <w:t>نمک) ممكن است فشار خون فرد را بالا ببرد، بنابراین غذاهایی مانند غذاهای كنسروی</w:t>
      </w:r>
      <w:r w:rsidRPr="00EF4BD2">
        <w:rPr>
          <w:rFonts w:ascii="Times New Roman" w:eastAsia="Times New Roman" w:hAnsi="Times New Roman" w:cs="Times New Roman" w:hint="cs"/>
          <w:sz w:val="28"/>
          <w:szCs w:val="28"/>
          <w:rtl/>
          <w:lang w:bidi="fa-IR"/>
        </w:rPr>
        <w:t> </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و</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آماده</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كه</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دارای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مقدار</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زیادی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سدیم</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هستند،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باید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به</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مقدار</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کم</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مصرف</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شوند</w:t>
      </w:r>
      <w:r w:rsidRPr="00EF4BD2">
        <w:rPr>
          <w:rFonts w:ascii="Tahoma" w:eastAsia="Times New Roman" w:hAnsi="Tahoma" w:cs="B Nazanin"/>
          <w:sz w:val="28"/>
          <w:szCs w:val="28"/>
          <w:lang w:bidi="fa-IR"/>
        </w:rPr>
        <w:t>.</w:t>
      </w:r>
    </w:p>
    <w:p w:rsidR="00B0257D" w:rsidRPr="00EF4BD2" w:rsidRDefault="00B0257D" w:rsidP="00496D11">
      <w:pPr>
        <w:bidi/>
        <w:spacing w:after="0"/>
        <w:jc w:val="both"/>
        <w:rPr>
          <w:rFonts w:ascii="Tahoma" w:eastAsia="Times New Roman" w:hAnsi="Tahoma" w:cs="B Nazanin"/>
          <w:sz w:val="28"/>
          <w:szCs w:val="28"/>
          <w:lang w:bidi="fa-IR"/>
        </w:rPr>
      </w:pPr>
      <w:r w:rsidRPr="00EF4BD2">
        <w:rPr>
          <w:rFonts w:ascii="Tahoma" w:eastAsia="Times New Roman" w:hAnsi="Tahoma" w:cs="B Nazanin" w:hint="cs"/>
          <w:sz w:val="28"/>
          <w:szCs w:val="28"/>
          <w:rtl/>
          <w:lang w:bidi="fa-IR"/>
        </w:rPr>
        <w:t xml:space="preserve">- </w:t>
      </w:r>
      <w:hyperlink r:id="rId106" w:history="1">
        <w:r w:rsidRPr="00EF4BD2">
          <w:rPr>
            <w:rFonts w:ascii="Tahoma" w:eastAsia="Times New Roman" w:hAnsi="Tahoma" w:cs="B Nazanin"/>
            <w:sz w:val="28"/>
            <w:szCs w:val="28"/>
            <w:rtl/>
            <w:lang w:bidi="fa-IR"/>
          </w:rPr>
          <w:t>پتاسیم</w:t>
        </w:r>
      </w:hyperlink>
      <w:r w:rsidRPr="00EF4BD2">
        <w:rPr>
          <w:rFonts w:ascii="Tahoma" w:eastAsia="Times New Roman" w:hAnsi="Tahoma" w:cs="B Nazanin"/>
          <w:sz w:val="28"/>
          <w:szCs w:val="28"/>
          <w:lang w:bidi="fa-IR"/>
        </w:rPr>
        <w:t> </w:t>
      </w:r>
      <w:r w:rsidRPr="00EF4BD2">
        <w:rPr>
          <w:rFonts w:ascii="Tahoma" w:eastAsia="Times New Roman" w:hAnsi="Tahoma" w:cs="B Nazanin"/>
          <w:sz w:val="28"/>
          <w:szCs w:val="28"/>
          <w:rtl/>
          <w:lang w:bidi="fa-IR"/>
        </w:rPr>
        <w:t>ماده ای معدنی است كه به طور طبیعی در اكثر میوه ها و سبزیجات یافت می شود. كلیه های سالم پتاسیم خون</w:t>
      </w:r>
      <w:r w:rsidRPr="00EF4BD2">
        <w:rPr>
          <w:rFonts w:ascii="Tahoma" w:eastAsia="Times New Roman" w:hAnsi="Tahoma" w:cs="B Nazanin"/>
          <w:sz w:val="28"/>
          <w:szCs w:val="28"/>
          <w:lang w:bidi="fa-IR"/>
        </w:rPr>
        <w:t xml:space="preserve">  </w:t>
      </w:r>
      <w:r w:rsidRPr="00EF4BD2">
        <w:rPr>
          <w:rFonts w:ascii="Tahoma" w:eastAsia="Times New Roman" w:hAnsi="Tahoma" w:cs="B Nazanin"/>
          <w:sz w:val="28"/>
          <w:szCs w:val="28"/>
          <w:rtl/>
          <w:lang w:bidi="fa-IR"/>
        </w:rPr>
        <w:t>را اندازه گیری و اضافی آن را دفع می كنند، در حالی كه كلیه های بیمار ممكن است نتوانند این كار را بكنند و فرد را به تپش قلب مبتلا كنند</w:t>
      </w:r>
      <w:r w:rsidRPr="00EF4BD2">
        <w:rPr>
          <w:rFonts w:ascii="Tahoma" w:eastAsia="Times New Roman" w:hAnsi="Tahoma" w:cs="B Nazanin"/>
          <w:sz w:val="28"/>
          <w:szCs w:val="28"/>
          <w:lang w:bidi="fa-IR"/>
        </w:rPr>
        <w:t>.</w:t>
      </w:r>
    </w:p>
    <w:p w:rsidR="00B0257D" w:rsidRPr="00EF4BD2" w:rsidRDefault="00B0257D" w:rsidP="00496D11">
      <w:pPr>
        <w:bidi/>
        <w:spacing w:after="0"/>
        <w:jc w:val="both"/>
        <w:rPr>
          <w:rFonts w:ascii="Tahoma" w:eastAsia="Times New Roman" w:hAnsi="Tahoma" w:cs="B Nazanin"/>
          <w:sz w:val="28"/>
          <w:szCs w:val="28"/>
          <w:lang w:bidi="fa-IR"/>
        </w:rPr>
      </w:pPr>
      <w:r w:rsidRPr="00EF4BD2">
        <w:rPr>
          <w:rFonts w:ascii="Tahoma" w:eastAsia="Times New Roman" w:hAnsi="Tahoma" w:cs="B Nazanin" w:hint="cs"/>
          <w:sz w:val="28"/>
          <w:szCs w:val="28"/>
          <w:rtl/>
          <w:lang w:bidi="fa-IR"/>
        </w:rPr>
        <w:t xml:space="preserve">- </w:t>
      </w:r>
      <w:r w:rsidRPr="00EF4BD2">
        <w:rPr>
          <w:rFonts w:ascii="Tahoma" w:eastAsia="Times New Roman" w:hAnsi="Tahoma" w:cs="B Nazanin"/>
          <w:sz w:val="28"/>
          <w:szCs w:val="28"/>
          <w:lang w:bidi="fa-IR"/>
        </w:rPr>
        <w:t> </w:t>
      </w:r>
      <w:hyperlink r:id="rId107" w:history="1">
        <w:r w:rsidRPr="00EF4BD2">
          <w:rPr>
            <w:rFonts w:ascii="Tahoma" w:eastAsia="Times New Roman" w:hAnsi="Tahoma" w:cs="B Nazanin"/>
            <w:sz w:val="28"/>
            <w:szCs w:val="28"/>
            <w:rtl/>
            <w:lang w:bidi="fa-IR"/>
          </w:rPr>
          <w:t>كم خونی</w:t>
        </w:r>
      </w:hyperlink>
      <w:r w:rsidRPr="00EF4BD2">
        <w:rPr>
          <w:rFonts w:ascii="Tahoma" w:eastAsia="Times New Roman" w:hAnsi="Tahoma" w:cs="B Nazanin"/>
          <w:sz w:val="28"/>
          <w:szCs w:val="28"/>
          <w:lang w:bidi="fa-IR"/>
        </w:rPr>
        <w:t> </w:t>
      </w:r>
      <w:r w:rsidRPr="00EF4BD2">
        <w:rPr>
          <w:rFonts w:ascii="Tahoma" w:eastAsia="Times New Roman" w:hAnsi="Tahoma" w:cs="B Nazanin"/>
          <w:sz w:val="28"/>
          <w:szCs w:val="28"/>
          <w:rtl/>
          <w:lang w:bidi="fa-IR"/>
        </w:rPr>
        <w:t>وضعیتی است كه در آن خون فاقد گلبول های قرمز كافی است. این گلبول ها از آن جا كه حامل اكسیژن در سر تا</w:t>
      </w:r>
      <w:r w:rsidRPr="00EF4BD2">
        <w:rPr>
          <w:rFonts w:ascii="Tahoma" w:eastAsia="Times New Roman" w:hAnsi="Tahoma" w:cs="B Nazanin"/>
          <w:sz w:val="28"/>
          <w:szCs w:val="28"/>
          <w:lang w:bidi="fa-IR"/>
        </w:rPr>
        <w:t xml:space="preserve">  </w:t>
      </w:r>
      <w:r w:rsidRPr="00EF4BD2">
        <w:rPr>
          <w:rFonts w:ascii="Tahoma" w:eastAsia="Times New Roman" w:hAnsi="Tahoma" w:cs="B Nazanin"/>
          <w:sz w:val="28"/>
          <w:szCs w:val="28"/>
          <w:rtl/>
          <w:lang w:bidi="fa-IR"/>
        </w:rPr>
        <w:t>سر بدن هستند، مهم می باشند. اگر فردی مبتلا به كم خونی باشد، احساس خستگی می كند و رنگ پریده است. كلیه های سالم هورمون اریتروپویتین را ترشح می كنند كه در ساخت گلبول های قرمز خون نقش دارد. كلیه های بیمار ممكن است نتوانند این هورمون را به اندازه كافی ترشح كنند كه در این صورت نیاز به تزریق نوع انسانی آن است</w:t>
      </w:r>
      <w:r w:rsidRPr="00EF4BD2">
        <w:rPr>
          <w:rFonts w:ascii="Tahoma" w:eastAsia="Times New Roman" w:hAnsi="Tahoma" w:cs="B Nazanin"/>
          <w:sz w:val="28"/>
          <w:szCs w:val="28"/>
          <w:lang w:bidi="fa-IR"/>
        </w:rPr>
        <w:t>.</w:t>
      </w:r>
    </w:p>
    <w:p w:rsidR="00B0257D" w:rsidRPr="0011697C" w:rsidRDefault="00B0257D" w:rsidP="00496D11">
      <w:pPr>
        <w:bidi/>
        <w:spacing w:before="75" w:after="75"/>
        <w:jc w:val="both"/>
        <w:outlineLvl w:val="1"/>
        <w:rPr>
          <w:rFonts w:ascii="Tahoma" w:eastAsia="Times New Roman" w:hAnsi="Tahoma" w:cs="B Titr"/>
          <w:b/>
          <w:bCs/>
          <w:sz w:val="28"/>
          <w:szCs w:val="28"/>
          <w:lang w:bidi="fa-IR"/>
        </w:rPr>
      </w:pPr>
      <w:r w:rsidRPr="0011697C">
        <w:rPr>
          <w:rFonts w:ascii="Tahoma" w:eastAsia="Times New Roman" w:hAnsi="Tahoma" w:cs="B Titr"/>
          <w:b/>
          <w:bCs/>
          <w:sz w:val="28"/>
          <w:szCs w:val="28"/>
          <w:rtl/>
          <w:lang w:bidi="fa-IR"/>
        </w:rPr>
        <w:t>اگر كلیه ها از كار بیفتد چه می شود؟</w:t>
      </w:r>
    </w:p>
    <w:p w:rsidR="00B0257D" w:rsidRPr="00EF4BD2" w:rsidRDefault="00B0257D" w:rsidP="00496D11">
      <w:pPr>
        <w:bidi/>
        <w:spacing w:before="75" w:after="75"/>
        <w:jc w:val="both"/>
        <w:rPr>
          <w:rFonts w:ascii="Tahoma" w:eastAsia="Times New Roman" w:hAnsi="Tahoma" w:cs="B Nazanin"/>
          <w:sz w:val="28"/>
          <w:szCs w:val="28"/>
          <w:rtl/>
          <w:lang w:bidi="fa-IR"/>
        </w:rPr>
      </w:pPr>
      <w:r w:rsidRPr="00EF4BD2">
        <w:rPr>
          <w:rFonts w:ascii="Tahoma" w:eastAsia="Times New Roman" w:hAnsi="Tahoma" w:cs="B Nazanin"/>
          <w:sz w:val="28"/>
          <w:szCs w:val="28"/>
          <w:rtl/>
          <w:lang w:bidi="fa-IR"/>
        </w:rPr>
        <w:t>از كار افتادگی كامل كلیه ها، گاهی اوقات "بیماری كلیوی وخیم" نامیده می شود. اگر كلیه ها به طور كامل از كار بیفتند، بدن پر از آب و مواد اضافی و در اصطلاح "اومیا" می شود، دست ها و پاها ورم می كنند، احساس ضعف و خستگی به فرد دست می دهد و همه به این دلیل است كه بدن برای درست كار كردن به خون تمیز و تصفیه شده نیاز دارد</w:t>
      </w:r>
      <w:r w:rsidRPr="00EF4BD2">
        <w:rPr>
          <w:rFonts w:ascii="Tahoma" w:eastAsia="Times New Roman" w:hAnsi="Tahoma" w:cs="B Nazanin"/>
          <w:sz w:val="28"/>
          <w:szCs w:val="28"/>
          <w:lang w:bidi="fa-IR"/>
        </w:rPr>
        <w:t>.</w:t>
      </w:r>
    </w:p>
    <w:p w:rsidR="00B0257D" w:rsidRPr="00EF4BD2" w:rsidRDefault="00B0257D" w:rsidP="00496D11">
      <w:pPr>
        <w:bidi/>
        <w:spacing w:before="75" w:after="75"/>
        <w:jc w:val="both"/>
        <w:outlineLvl w:val="1"/>
        <w:rPr>
          <w:rFonts w:ascii="Tahoma" w:eastAsia="Times New Roman" w:hAnsi="Tahoma" w:cs="B Nazanin"/>
          <w:sz w:val="28"/>
          <w:szCs w:val="28"/>
          <w:rtl/>
          <w:lang w:bidi="fa-IR"/>
        </w:rPr>
      </w:pPr>
      <w:r w:rsidRPr="00EF4BD2">
        <w:rPr>
          <w:rFonts w:ascii="Tahoma" w:eastAsia="Times New Roman" w:hAnsi="Tahoma" w:cs="B Nazanin"/>
          <w:noProof/>
          <w:sz w:val="28"/>
          <w:szCs w:val="28"/>
          <w:rtl/>
        </w:rPr>
        <w:drawing>
          <wp:anchor distT="0" distB="0" distL="0" distR="0" simplePos="0" relativeHeight="251730944" behindDoc="0" locked="0" layoutInCell="1" allowOverlap="0">
            <wp:simplePos x="0" y="0"/>
            <wp:positionH relativeFrom="column">
              <wp:posOffset>66675</wp:posOffset>
            </wp:positionH>
            <wp:positionV relativeFrom="line">
              <wp:posOffset>78740</wp:posOffset>
            </wp:positionV>
            <wp:extent cx="2333625" cy="1543050"/>
            <wp:effectExtent l="0" t="0" r="9525" b="0"/>
            <wp:wrapSquare wrapText="bothSides"/>
            <wp:docPr id="320" name="Picture 320" descr="پیوند کلی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پیوند کلیه"/>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1543050"/>
                    </a:xfrm>
                    <a:prstGeom prst="rect">
                      <a:avLst/>
                    </a:prstGeom>
                    <a:noFill/>
                    <a:ln>
                      <a:noFill/>
                    </a:ln>
                  </pic:spPr>
                </pic:pic>
              </a:graphicData>
            </a:graphic>
          </wp:anchor>
        </w:drawing>
      </w:r>
    </w:p>
    <w:p w:rsidR="00B0257D" w:rsidRPr="00EF4BD2" w:rsidRDefault="00B0257D" w:rsidP="00496D11">
      <w:pPr>
        <w:bidi/>
        <w:spacing w:before="75" w:after="75"/>
        <w:jc w:val="both"/>
        <w:outlineLvl w:val="1"/>
        <w:rPr>
          <w:rFonts w:ascii="Tahoma" w:eastAsia="Times New Roman" w:hAnsi="Tahoma" w:cs="B Nazanin"/>
          <w:sz w:val="28"/>
          <w:szCs w:val="28"/>
          <w:rtl/>
          <w:lang w:bidi="fa-IR"/>
        </w:rPr>
      </w:pPr>
    </w:p>
    <w:p w:rsidR="00B0257D" w:rsidRPr="00EF4BD2" w:rsidRDefault="00B0257D" w:rsidP="00496D11">
      <w:pPr>
        <w:bidi/>
        <w:spacing w:before="75" w:after="75"/>
        <w:jc w:val="both"/>
        <w:outlineLvl w:val="1"/>
        <w:rPr>
          <w:rFonts w:ascii="Tahoma" w:eastAsia="Times New Roman" w:hAnsi="Tahoma" w:cs="B Nazanin"/>
          <w:sz w:val="28"/>
          <w:szCs w:val="28"/>
          <w:rtl/>
          <w:lang w:bidi="fa-IR"/>
        </w:rPr>
      </w:pPr>
    </w:p>
    <w:p w:rsidR="00B0257D" w:rsidRPr="0011697C" w:rsidRDefault="00B0257D" w:rsidP="00496D11">
      <w:pPr>
        <w:bidi/>
        <w:spacing w:before="75" w:after="75"/>
        <w:jc w:val="both"/>
        <w:outlineLvl w:val="1"/>
        <w:rPr>
          <w:rFonts w:ascii="Tahoma" w:eastAsia="Times New Roman" w:hAnsi="Tahoma" w:cs="B Titr"/>
          <w:b/>
          <w:bCs/>
          <w:sz w:val="28"/>
          <w:szCs w:val="28"/>
          <w:lang w:bidi="fa-IR"/>
        </w:rPr>
      </w:pPr>
      <w:r w:rsidRPr="0011697C">
        <w:rPr>
          <w:rFonts w:ascii="Tahoma" w:eastAsia="Times New Roman" w:hAnsi="Tahoma" w:cs="B Titr"/>
          <w:b/>
          <w:bCs/>
          <w:sz w:val="28"/>
          <w:szCs w:val="28"/>
          <w:rtl/>
          <w:lang w:bidi="fa-IR"/>
        </w:rPr>
        <w:t>نقطه پایانی</w:t>
      </w:r>
    </w:p>
    <w:p w:rsidR="00B0257D" w:rsidRPr="00EF4BD2" w:rsidRDefault="00B0257D" w:rsidP="00496D11">
      <w:pPr>
        <w:bidi/>
        <w:spacing w:before="75" w:after="75"/>
        <w:jc w:val="both"/>
        <w:rPr>
          <w:rFonts w:ascii="Tahoma" w:eastAsia="Times New Roman" w:hAnsi="Tahoma" w:cs="B Nazanin"/>
          <w:sz w:val="28"/>
          <w:szCs w:val="28"/>
          <w:rtl/>
          <w:lang w:bidi="fa-IR"/>
        </w:rPr>
      </w:pPr>
      <w:r w:rsidRPr="00EF4BD2">
        <w:rPr>
          <w:rFonts w:ascii="Tahoma" w:eastAsia="Times New Roman" w:hAnsi="Tahoma" w:cs="B Nazanin"/>
          <w:sz w:val="28"/>
          <w:szCs w:val="28"/>
          <w:rtl/>
          <w:lang w:bidi="fa-IR"/>
        </w:rPr>
        <w:t xml:space="preserve">با پیشرفت بیماری كلیوی، دو راه برای بیماران وجود دارد: دیالیز و پیوند </w:t>
      </w:r>
      <w:r w:rsidRPr="00EF4BD2">
        <w:rPr>
          <w:rFonts w:ascii="Tahoma" w:eastAsia="Times New Roman" w:hAnsi="Tahoma" w:cs="B Nazanin"/>
          <w:sz w:val="28"/>
          <w:szCs w:val="28"/>
          <w:rtl/>
          <w:lang w:bidi="fa-IR"/>
        </w:rPr>
        <w:lastRenderedPageBreak/>
        <w:t>کلیه</w:t>
      </w:r>
      <w:r w:rsidRPr="00EF4BD2">
        <w:rPr>
          <w:rFonts w:ascii="Tahoma" w:eastAsia="Times New Roman" w:hAnsi="Tahoma" w:cs="B Nazanin"/>
          <w:sz w:val="28"/>
          <w:szCs w:val="28"/>
          <w:lang w:bidi="fa-IR"/>
        </w:rPr>
        <w:t>.</w:t>
      </w:r>
    </w:p>
    <w:p w:rsidR="00B0257D" w:rsidRPr="00EF4BD2" w:rsidRDefault="00B0257D" w:rsidP="00496D11">
      <w:pPr>
        <w:bidi/>
        <w:spacing w:before="75" w:after="75"/>
        <w:jc w:val="both"/>
        <w:rPr>
          <w:rFonts w:ascii="Tahoma" w:eastAsia="Times New Roman" w:hAnsi="Tahoma" w:cs="B Nazanin"/>
          <w:sz w:val="28"/>
          <w:szCs w:val="28"/>
          <w:lang w:bidi="fa-IR"/>
        </w:rPr>
      </w:pPr>
      <w:r w:rsidRPr="00EF4BD2">
        <w:rPr>
          <w:rFonts w:ascii="Tahoma" w:eastAsia="Times New Roman" w:hAnsi="Tahoma" w:cs="B Nazanin"/>
          <w:sz w:val="28"/>
          <w:szCs w:val="28"/>
          <w:rtl/>
          <w:lang w:bidi="fa-IR"/>
        </w:rPr>
        <w:t>در واقع پیوند کلیه، آخرین امید بیماران كلیوی است. كلیه پیوندی ممكن است از سوی فردی ناشناس كه دچار مرگ مغزی شده، یا فردی زنده اهدا شود. كلیه ای كه پیوند زده می شود، باید با بدن بیمار سازگار باشد تا دستگاه ایمنی بدنش كمتر آن را پس بزند</w:t>
      </w:r>
      <w:r w:rsidRPr="00EF4BD2">
        <w:rPr>
          <w:rFonts w:ascii="Tahoma" w:eastAsia="Times New Roman" w:hAnsi="Tahoma" w:cs="B Nazanin"/>
          <w:sz w:val="28"/>
          <w:szCs w:val="28"/>
          <w:lang w:bidi="fa-IR"/>
        </w:rPr>
        <w:t>.</w:t>
      </w:r>
    </w:p>
    <w:p w:rsidR="00B0257D" w:rsidRPr="00EF4BD2" w:rsidRDefault="00B0257D" w:rsidP="00496D11">
      <w:pPr>
        <w:bidi/>
        <w:spacing w:before="75" w:after="75"/>
        <w:jc w:val="both"/>
        <w:rPr>
          <w:rFonts w:ascii="Tahoma" w:eastAsia="Times New Roman" w:hAnsi="Tahoma" w:cs="B Nazanin"/>
          <w:sz w:val="28"/>
          <w:szCs w:val="28"/>
          <w:lang w:bidi="fa-IR"/>
        </w:rPr>
      </w:pPr>
      <w:r w:rsidRPr="00EF4BD2">
        <w:rPr>
          <w:rFonts w:ascii="Tahoma" w:eastAsia="Times New Roman" w:hAnsi="Tahoma" w:cs="B Nazanin"/>
          <w:sz w:val="28"/>
          <w:szCs w:val="28"/>
          <w:rtl/>
          <w:lang w:bidi="fa-IR"/>
        </w:rPr>
        <w:t>جالب این كه سیستم ایمنی بدن فرد بیمار، با حمله به هر آن چه كه به عنوان عضو طبیعی بدن، برایش شناخته نشده است، از بیمار مراقبت می كند. بنابراین سیستم ایمنی بدن فرد، به كلیه ای كه بسیار"غریبه" به نظر می رسد، حمله می كند و فرد پذیرنده كلیه مجبور است داروهای خاصی را مصرف می كند تا از پس زدن كلیه به وسیله سیستم ایمنی بدنش جلوگیری كند</w:t>
      </w:r>
      <w:r w:rsidRPr="00EF4BD2">
        <w:rPr>
          <w:rFonts w:ascii="Tahoma" w:eastAsia="Times New Roman" w:hAnsi="Tahoma" w:cs="B Nazanin"/>
          <w:sz w:val="28"/>
          <w:szCs w:val="28"/>
          <w:lang w:bidi="fa-IR"/>
        </w:rPr>
        <w:t>.</w:t>
      </w:r>
    </w:p>
    <w:p w:rsidR="00B0257D" w:rsidRPr="00EF4BD2" w:rsidRDefault="00B0257D" w:rsidP="00496D11">
      <w:pPr>
        <w:bidi/>
        <w:spacing w:before="75" w:after="75"/>
        <w:jc w:val="both"/>
        <w:rPr>
          <w:rFonts w:ascii="Tahoma" w:eastAsia="Times New Roman" w:hAnsi="Tahoma" w:cs="B Nazanin"/>
          <w:sz w:val="28"/>
          <w:szCs w:val="28"/>
          <w:lang w:bidi="fa-IR"/>
        </w:rPr>
      </w:pPr>
      <w:r w:rsidRPr="00EF4BD2">
        <w:rPr>
          <w:rFonts w:ascii="Tahoma" w:eastAsia="Times New Roman" w:hAnsi="Tahoma" w:cs="B Nazanin" w:hint="cs"/>
          <w:sz w:val="28"/>
          <w:szCs w:val="28"/>
          <w:rtl/>
          <w:lang w:bidi="fa-IR"/>
        </w:rPr>
        <w:t>(</w:t>
      </w:r>
      <w:r w:rsidRPr="00EF4BD2">
        <w:rPr>
          <w:rFonts w:ascii="Tahoma" w:eastAsia="Times New Roman" w:hAnsi="Tahoma" w:cs="B Nazanin"/>
          <w:sz w:val="28"/>
          <w:szCs w:val="28"/>
          <w:rtl/>
          <w:lang w:bidi="fa-IR"/>
        </w:rPr>
        <w:t>مراقب باشیم تا با تشخیص زود هنگام بیماری كلیوی، مرحله پایانی درمان را هر چه بیشتر به عقب برانیم</w:t>
      </w:r>
      <w:r w:rsidRPr="00EF4BD2">
        <w:rPr>
          <w:rFonts w:ascii="Tahoma" w:eastAsia="Times New Roman" w:hAnsi="Tahoma" w:cs="B Nazanin" w:hint="cs"/>
          <w:sz w:val="28"/>
          <w:szCs w:val="28"/>
          <w:rtl/>
          <w:lang w:bidi="fa-IR"/>
        </w:rPr>
        <w:t>.)</w:t>
      </w:r>
    </w:p>
    <w:p w:rsidR="00B0257D" w:rsidRPr="00EF4BD2" w:rsidRDefault="00B0257D" w:rsidP="00496D11">
      <w:pPr>
        <w:bidi/>
        <w:spacing w:before="75" w:after="75"/>
        <w:jc w:val="both"/>
        <w:rPr>
          <w:rFonts w:ascii="Tahoma" w:eastAsia="Times New Roman" w:hAnsi="Tahoma" w:cs="B Nazanin"/>
          <w:sz w:val="28"/>
          <w:szCs w:val="28"/>
          <w:lang w:bidi="fa-IR"/>
        </w:rPr>
      </w:pPr>
      <w:r w:rsidRPr="00EF4BD2">
        <w:rPr>
          <w:rFonts w:ascii="Tahoma" w:eastAsia="Times New Roman" w:hAnsi="Tahoma" w:cs="B Nazanin"/>
          <w:sz w:val="28"/>
          <w:szCs w:val="28"/>
          <w:rtl/>
          <w:lang w:bidi="fa-IR"/>
        </w:rPr>
        <w:t>به نقل از پایگاه اطلاع رسانی:روزنامه قدس، پرستاران ایران، همشهری و انجمن حمایت از بیماران کلیوی</w:t>
      </w:r>
    </w:p>
    <w:p w:rsidR="00B0257D" w:rsidRDefault="00B0257D" w:rsidP="00496D11">
      <w:pPr>
        <w:bidi/>
        <w:jc w:val="both"/>
        <w:rPr>
          <w:rFonts w:cs="B Nazanin"/>
          <w:sz w:val="28"/>
          <w:szCs w:val="28"/>
          <w:rtl/>
          <w:lang w:bidi="fa-IR"/>
        </w:rPr>
      </w:pPr>
    </w:p>
    <w:p w:rsidR="00B0257D" w:rsidRDefault="00B0257D" w:rsidP="00496D11">
      <w:pPr>
        <w:bidi/>
        <w:jc w:val="both"/>
        <w:rPr>
          <w:rFonts w:cs="B Nazanin"/>
          <w:sz w:val="28"/>
          <w:szCs w:val="28"/>
          <w:rtl/>
          <w:lang w:bidi="fa-IR"/>
        </w:rPr>
      </w:pPr>
    </w:p>
    <w:p w:rsidR="00B0257D" w:rsidRDefault="00B0257D" w:rsidP="00496D11">
      <w:pPr>
        <w:bidi/>
        <w:jc w:val="both"/>
        <w:rPr>
          <w:rFonts w:cs="B Nazanin"/>
          <w:sz w:val="28"/>
          <w:szCs w:val="28"/>
          <w:rtl/>
          <w:lang w:bidi="fa-IR"/>
        </w:rPr>
      </w:pPr>
    </w:p>
    <w:p w:rsidR="00B0257D" w:rsidRDefault="00B0257D" w:rsidP="00496D11">
      <w:pPr>
        <w:bidi/>
        <w:jc w:val="both"/>
        <w:rPr>
          <w:rFonts w:cs="B Nazanin"/>
          <w:sz w:val="28"/>
          <w:szCs w:val="28"/>
          <w:rtl/>
          <w:lang w:bidi="fa-IR"/>
        </w:rPr>
      </w:pPr>
    </w:p>
    <w:p w:rsidR="000D2B13" w:rsidRDefault="000D2B13" w:rsidP="00496D11">
      <w:pPr>
        <w:bidi/>
        <w:jc w:val="both"/>
        <w:rPr>
          <w:rFonts w:cs="B Nazanin"/>
          <w:sz w:val="28"/>
          <w:szCs w:val="28"/>
          <w:rtl/>
          <w:lang w:bidi="fa-IR"/>
        </w:rPr>
      </w:pPr>
    </w:p>
    <w:p w:rsidR="000D2B13" w:rsidRDefault="000D2B13" w:rsidP="00496D11">
      <w:pPr>
        <w:bidi/>
        <w:jc w:val="both"/>
        <w:rPr>
          <w:rFonts w:cs="B Nazanin"/>
          <w:sz w:val="28"/>
          <w:szCs w:val="28"/>
          <w:rtl/>
          <w:lang w:bidi="fa-IR"/>
        </w:rPr>
      </w:pPr>
    </w:p>
    <w:p w:rsidR="000D2B13" w:rsidRDefault="000D2B13" w:rsidP="00496D11">
      <w:pPr>
        <w:bidi/>
        <w:jc w:val="both"/>
        <w:rPr>
          <w:rFonts w:cs="B Nazanin"/>
          <w:sz w:val="28"/>
          <w:szCs w:val="28"/>
          <w:rtl/>
          <w:lang w:bidi="fa-IR"/>
        </w:rPr>
      </w:pPr>
    </w:p>
    <w:p w:rsidR="000D2B13" w:rsidRDefault="000D2B13" w:rsidP="00496D11">
      <w:pPr>
        <w:bidi/>
        <w:jc w:val="both"/>
        <w:rPr>
          <w:rFonts w:cs="B Nazanin"/>
          <w:sz w:val="28"/>
          <w:szCs w:val="28"/>
          <w:rtl/>
          <w:lang w:bidi="fa-IR"/>
        </w:rPr>
      </w:pPr>
    </w:p>
    <w:p w:rsidR="000D2B13" w:rsidRDefault="000D2B13" w:rsidP="00496D11">
      <w:pPr>
        <w:bidi/>
        <w:jc w:val="both"/>
        <w:rPr>
          <w:rFonts w:cs="B Nazanin"/>
          <w:sz w:val="28"/>
          <w:szCs w:val="28"/>
          <w:rtl/>
          <w:lang w:bidi="fa-IR"/>
        </w:rPr>
      </w:pPr>
    </w:p>
    <w:p w:rsidR="000D2B13" w:rsidRDefault="000D2B13" w:rsidP="00496D11">
      <w:pPr>
        <w:bidi/>
        <w:jc w:val="both"/>
        <w:rPr>
          <w:rFonts w:cs="B Nazanin"/>
          <w:sz w:val="28"/>
          <w:szCs w:val="28"/>
          <w:rtl/>
          <w:lang w:bidi="fa-IR"/>
        </w:rPr>
      </w:pPr>
    </w:p>
    <w:p w:rsidR="008803A4" w:rsidRDefault="008803A4" w:rsidP="008803A4">
      <w:pPr>
        <w:bidi/>
        <w:jc w:val="both"/>
        <w:rPr>
          <w:rFonts w:cs="B Nazanin"/>
          <w:sz w:val="28"/>
          <w:szCs w:val="28"/>
          <w:rtl/>
          <w:lang w:bidi="fa-IR"/>
        </w:rPr>
      </w:pPr>
    </w:p>
    <w:p w:rsidR="008803A4" w:rsidRDefault="008803A4" w:rsidP="008803A4">
      <w:pPr>
        <w:bidi/>
        <w:jc w:val="both"/>
        <w:rPr>
          <w:rFonts w:cs="B Nazanin"/>
          <w:sz w:val="28"/>
          <w:szCs w:val="28"/>
          <w:rtl/>
          <w:lang w:bidi="fa-IR"/>
        </w:rPr>
      </w:pPr>
    </w:p>
    <w:p w:rsidR="008803A4" w:rsidRDefault="008803A4" w:rsidP="008803A4">
      <w:pPr>
        <w:bidi/>
        <w:jc w:val="both"/>
        <w:rPr>
          <w:rFonts w:cs="B Nazanin"/>
          <w:sz w:val="28"/>
          <w:szCs w:val="28"/>
          <w:rtl/>
          <w:lang w:bidi="fa-IR"/>
        </w:rPr>
      </w:pPr>
    </w:p>
    <w:p w:rsidR="00B0257D" w:rsidRPr="000D2B13" w:rsidRDefault="000D2B13" w:rsidP="00496D11">
      <w:pPr>
        <w:bidi/>
        <w:jc w:val="center"/>
        <w:rPr>
          <w:rFonts w:cs="B Titr"/>
          <w:sz w:val="48"/>
          <w:szCs w:val="48"/>
          <w:rtl/>
          <w:lang w:bidi="fa-IR"/>
        </w:rPr>
      </w:pPr>
      <w:r w:rsidRPr="000D2B13">
        <w:rPr>
          <w:rFonts w:cs="B Titr" w:hint="cs"/>
          <w:sz w:val="48"/>
          <w:szCs w:val="48"/>
          <w:rtl/>
          <w:lang w:bidi="fa-IR"/>
        </w:rPr>
        <w:lastRenderedPageBreak/>
        <w:t>فصل بیستم</w:t>
      </w:r>
    </w:p>
    <w:p w:rsidR="000D2B13" w:rsidRDefault="000D2B13" w:rsidP="00496D11">
      <w:pPr>
        <w:bidi/>
        <w:jc w:val="center"/>
        <w:rPr>
          <w:rFonts w:cs="B Nazanin"/>
          <w:sz w:val="28"/>
          <w:szCs w:val="28"/>
          <w:rtl/>
          <w:lang w:bidi="fa-IR"/>
        </w:rPr>
      </w:pPr>
      <w:r w:rsidRPr="000D2B13">
        <w:rPr>
          <w:rFonts w:cs="B Titr" w:hint="cs"/>
          <w:sz w:val="48"/>
          <w:szCs w:val="48"/>
          <w:rtl/>
          <w:lang w:bidi="fa-IR"/>
        </w:rPr>
        <w:t>سوء تغذیه</w:t>
      </w:r>
    </w:p>
    <w:p w:rsidR="00B0257D" w:rsidRPr="007C17B9" w:rsidRDefault="00B0257D" w:rsidP="00496D11">
      <w:pPr>
        <w:pStyle w:val="NormalWeb"/>
        <w:shd w:val="clear" w:color="auto" w:fill="FFFFFF"/>
        <w:bidi/>
        <w:spacing w:before="0" w:beforeAutospacing="0" w:after="225" w:afterAutospacing="0" w:line="276" w:lineRule="auto"/>
        <w:jc w:val="center"/>
        <w:textAlignment w:val="baseline"/>
        <w:rPr>
          <w:rFonts w:ascii="Nasim" w:hAnsi="Nasim" w:cs="B Titr"/>
          <w:sz w:val="28"/>
          <w:szCs w:val="28"/>
        </w:rPr>
      </w:pPr>
      <w:r w:rsidRPr="007C17B9">
        <w:rPr>
          <w:rFonts w:ascii="Nasim" w:hAnsi="Nasim" w:cs="B Titr"/>
          <w:sz w:val="28"/>
          <w:szCs w:val="28"/>
          <w:rtl/>
        </w:rPr>
        <w:t>سوء تغذیه</w:t>
      </w:r>
    </w:p>
    <w:p w:rsidR="00B0257D" w:rsidRPr="00EF4BD2" w:rsidRDefault="00B0257D" w:rsidP="00496D11">
      <w:pPr>
        <w:pStyle w:val="NormalWeb"/>
        <w:shd w:val="clear" w:color="auto" w:fill="FFFFFF"/>
        <w:tabs>
          <w:tab w:val="center" w:pos="7380"/>
        </w:tabs>
        <w:bidi/>
        <w:spacing w:before="0" w:beforeAutospacing="0" w:after="225" w:afterAutospacing="0" w:line="276" w:lineRule="auto"/>
        <w:jc w:val="both"/>
        <w:textAlignment w:val="baseline"/>
        <w:rPr>
          <w:rFonts w:ascii="Nasim" w:hAnsi="Nasim" w:cs="B Nazanin"/>
          <w:sz w:val="28"/>
          <w:szCs w:val="28"/>
        </w:rPr>
      </w:pPr>
      <w:r w:rsidRPr="00EF4BD2">
        <w:rPr>
          <w:rFonts w:ascii="Nasim" w:hAnsi="Nasim" w:cs="B Nazanin"/>
          <w:sz w:val="28"/>
          <w:szCs w:val="28"/>
          <w:rtl/>
        </w:rPr>
        <w:t xml:space="preserve">سوء تغذیه یکی از مهمترین علل مرگ و میر و ناتوانی در کودکان می باشد . عدم تعادل بین مواد غذایی و انرژی مصرفی با نیاز بدن برای رشد ، نگهداری وعملکرد اعضای بدن ، عامل ایجاد این ناهنجاری است .کاوشیکور و ماراسموس ۲ نمونه از کمبود انرژی </w:t>
      </w:r>
      <w:r w:rsidRPr="00EF4BD2">
        <w:rPr>
          <w:rFonts w:hint="cs"/>
          <w:sz w:val="28"/>
          <w:szCs w:val="28"/>
          <w:rtl/>
        </w:rPr>
        <w:t>–</w:t>
      </w:r>
      <w:r w:rsidRPr="00EF4BD2">
        <w:rPr>
          <w:rFonts w:ascii="Nasim" w:hAnsi="Nasim" w:cs="B Nazanin"/>
          <w:sz w:val="28"/>
          <w:szCs w:val="28"/>
          <w:rtl/>
        </w:rPr>
        <w:t xml:space="preserve"> </w:t>
      </w:r>
      <w:r w:rsidRPr="00EF4BD2">
        <w:rPr>
          <w:rFonts w:ascii="Nasim" w:hAnsi="Nasim" w:cs="B Nazanin" w:hint="cs"/>
          <w:sz w:val="28"/>
          <w:szCs w:val="28"/>
          <w:rtl/>
        </w:rPr>
        <w:t>پروتئین</w:t>
      </w:r>
      <w:r w:rsidRPr="00EF4BD2">
        <w:rPr>
          <w:rFonts w:ascii="Nasim" w:hAnsi="Nasim" w:cs="B Nazanin"/>
          <w:sz w:val="28"/>
          <w:szCs w:val="28"/>
          <w:rtl/>
        </w:rPr>
        <w:t xml:space="preserve"> </w:t>
      </w:r>
      <w:r w:rsidRPr="00EF4BD2">
        <w:rPr>
          <w:rFonts w:ascii="Nasim" w:hAnsi="Nasim" w:cs="B Nazanin" w:hint="cs"/>
          <w:sz w:val="28"/>
          <w:szCs w:val="28"/>
          <w:rtl/>
        </w:rPr>
        <w:t>از</w:t>
      </w:r>
      <w:r w:rsidRPr="00EF4BD2">
        <w:rPr>
          <w:rFonts w:ascii="Nasim" w:hAnsi="Nasim" w:cs="B Nazanin"/>
          <w:sz w:val="28"/>
          <w:szCs w:val="28"/>
          <w:rtl/>
        </w:rPr>
        <w:t xml:space="preserve"> این بیماری می باشند . اختلاف بین این دو نمونه بر اساس عدم وجود ادم و تورم بین بافتی است که در کواشیوکور این ادم وجود دارد ولی در ماراسموس این علامت را نداریم</w:t>
      </w:r>
      <w:r w:rsidRPr="00EF4BD2">
        <w:rPr>
          <w:rFonts w:ascii="Nasim" w:hAnsi="Nasim" w:cs="B Nazanin"/>
          <w:sz w:val="28"/>
          <w:szCs w:val="28"/>
        </w:rPr>
        <w:t xml:space="preserve"> .</w:t>
      </w:r>
    </w:p>
    <w:p w:rsidR="00B0257D" w:rsidRDefault="00B0257D" w:rsidP="00496D11">
      <w:pPr>
        <w:pStyle w:val="NormalWeb"/>
        <w:shd w:val="clear" w:color="auto" w:fill="FFFFFF"/>
        <w:bidi/>
        <w:spacing w:before="0" w:beforeAutospacing="0" w:after="225" w:afterAutospacing="0" w:line="276" w:lineRule="auto"/>
        <w:jc w:val="both"/>
        <w:textAlignment w:val="baseline"/>
        <w:rPr>
          <w:rFonts w:ascii="Nasim" w:hAnsi="Nasim" w:cs="B Nazanin"/>
          <w:sz w:val="28"/>
          <w:szCs w:val="28"/>
          <w:rtl/>
        </w:rPr>
      </w:pPr>
      <w:r w:rsidRPr="00EF4BD2">
        <w:rPr>
          <w:rFonts w:ascii="Nasim" w:hAnsi="Nasim" w:cs="B Nazanin"/>
          <w:sz w:val="28"/>
          <w:szCs w:val="28"/>
          <w:rtl/>
        </w:rPr>
        <w:t xml:space="preserve">سوء تغذیه یکی از مهمترین علل مرگ و میر و ناتوانی در کودکان می باشد . عدم تعادل بین مواد غذایی و انرژی مصرفی با نیاز بدن برای رشد ، نگهداری وعملکرد اعضای بدن ، عامل ایجاد این ناهنجاری است .کاوشیکور و ماراسموس ۲ نمونه از کمبود انرژی </w:t>
      </w:r>
      <w:r w:rsidRPr="00EF4BD2">
        <w:rPr>
          <w:rFonts w:hint="cs"/>
          <w:sz w:val="28"/>
          <w:szCs w:val="28"/>
          <w:rtl/>
        </w:rPr>
        <w:t>–</w:t>
      </w:r>
      <w:r w:rsidRPr="00EF4BD2">
        <w:rPr>
          <w:rFonts w:ascii="Nasim" w:hAnsi="Nasim" w:cs="B Nazanin"/>
          <w:sz w:val="28"/>
          <w:szCs w:val="28"/>
          <w:rtl/>
        </w:rPr>
        <w:t xml:space="preserve"> </w:t>
      </w:r>
      <w:r w:rsidRPr="00EF4BD2">
        <w:rPr>
          <w:rFonts w:ascii="Nasim" w:hAnsi="Nasim" w:cs="B Nazanin" w:hint="cs"/>
          <w:sz w:val="28"/>
          <w:szCs w:val="28"/>
          <w:rtl/>
        </w:rPr>
        <w:t>پروتئین</w:t>
      </w:r>
      <w:r w:rsidRPr="00EF4BD2">
        <w:rPr>
          <w:rFonts w:ascii="Nasim" w:hAnsi="Nasim" w:cs="B Nazanin"/>
          <w:sz w:val="28"/>
          <w:szCs w:val="28"/>
          <w:rtl/>
        </w:rPr>
        <w:t xml:space="preserve"> </w:t>
      </w:r>
      <w:r w:rsidRPr="00EF4BD2">
        <w:rPr>
          <w:rFonts w:ascii="Nasim" w:hAnsi="Nasim" w:cs="B Nazanin" w:hint="cs"/>
          <w:sz w:val="28"/>
          <w:szCs w:val="28"/>
          <w:rtl/>
        </w:rPr>
        <w:t>از</w:t>
      </w:r>
      <w:r w:rsidRPr="00EF4BD2">
        <w:rPr>
          <w:rFonts w:ascii="Nasim" w:hAnsi="Nasim" w:cs="B Nazanin"/>
          <w:sz w:val="28"/>
          <w:szCs w:val="28"/>
          <w:rtl/>
        </w:rPr>
        <w:t xml:space="preserve"> </w:t>
      </w:r>
      <w:r w:rsidRPr="00EF4BD2">
        <w:rPr>
          <w:rFonts w:ascii="Nasim" w:hAnsi="Nasim" w:cs="B Nazanin" w:hint="cs"/>
          <w:sz w:val="28"/>
          <w:szCs w:val="28"/>
          <w:rtl/>
        </w:rPr>
        <w:t>این</w:t>
      </w:r>
      <w:r w:rsidRPr="00EF4BD2">
        <w:rPr>
          <w:rFonts w:ascii="Nasim" w:hAnsi="Nasim" w:cs="B Nazanin"/>
          <w:sz w:val="28"/>
          <w:szCs w:val="28"/>
          <w:rtl/>
        </w:rPr>
        <w:t xml:space="preserve"> </w:t>
      </w:r>
      <w:r w:rsidRPr="00EF4BD2">
        <w:rPr>
          <w:rFonts w:ascii="Nasim" w:hAnsi="Nasim" w:cs="B Nazanin" w:hint="cs"/>
          <w:sz w:val="28"/>
          <w:szCs w:val="28"/>
          <w:rtl/>
        </w:rPr>
        <w:t>بیماری</w:t>
      </w:r>
      <w:r w:rsidRPr="00EF4BD2">
        <w:rPr>
          <w:rFonts w:ascii="Nasim" w:hAnsi="Nasim" w:cs="B Nazanin"/>
          <w:sz w:val="28"/>
          <w:szCs w:val="28"/>
          <w:rtl/>
        </w:rPr>
        <w:t xml:space="preserve"> </w:t>
      </w:r>
      <w:r w:rsidRPr="00EF4BD2">
        <w:rPr>
          <w:rFonts w:ascii="Nasim" w:hAnsi="Nasim" w:cs="B Nazanin" w:hint="cs"/>
          <w:sz w:val="28"/>
          <w:szCs w:val="28"/>
          <w:rtl/>
        </w:rPr>
        <w:t>می</w:t>
      </w:r>
      <w:r w:rsidRPr="00EF4BD2">
        <w:rPr>
          <w:rFonts w:ascii="Nasim" w:hAnsi="Nasim" w:cs="B Nazanin"/>
          <w:sz w:val="28"/>
          <w:szCs w:val="28"/>
          <w:rtl/>
        </w:rPr>
        <w:t xml:space="preserve"> </w:t>
      </w:r>
      <w:r w:rsidRPr="00EF4BD2">
        <w:rPr>
          <w:rFonts w:ascii="Nasim" w:hAnsi="Nasim" w:cs="B Nazanin" w:hint="cs"/>
          <w:sz w:val="28"/>
          <w:szCs w:val="28"/>
          <w:rtl/>
        </w:rPr>
        <w:t>باشند</w:t>
      </w:r>
      <w:r w:rsidRPr="00EF4BD2">
        <w:rPr>
          <w:rFonts w:ascii="Nasim" w:hAnsi="Nasim" w:cs="B Nazanin"/>
          <w:sz w:val="28"/>
          <w:szCs w:val="28"/>
          <w:rtl/>
        </w:rPr>
        <w:t xml:space="preserve"> . </w:t>
      </w:r>
      <w:r w:rsidRPr="00EF4BD2">
        <w:rPr>
          <w:rFonts w:ascii="Nasim" w:hAnsi="Nasim" w:cs="B Nazanin" w:hint="cs"/>
          <w:sz w:val="28"/>
          <w:szCs w:val="28"/>
          <w:rtl/>
        </w:rPr>
        <w:t>اختلاف</w:t>
      </w:r>
      <w:r w:rsidRPr="00EF4BD2">
        <w:rPr>
          <w:rFonts w:ascii="Nasim" w:hAnsi="Nasim" w:cs="B Nazanin"/>
          <w:sz w:val="28"/>
          <w:szCs w:val="28"/>
          <w:rtl/>
        </w:rPr>
        <w:t xml:space="preserve"> </w:t>
      </w:r>
      <w:r w:rsidRPr="00EF4BD2">
        <w:rPr>
          <w:rFonts w:ascii="Nasim" w:hAnsi="Nasim" w:cs="B Nazanin" w:hint="cs"/>
          <w:sz w:val="28"/>
          <w:szCs w:val="28"/>
          <w:rtl/>
        </w:rPr>
        <w:t>بین</w:t>
      </w:r>
      <w:r w:rsidRPr="00EF4BD2">
        <w:rPr>
          <w:rFonts w:ascii="Nasim" w:hAnsi="Nasim" w:cs="B Nazanin"/>
          <w:sz w:val="28"/>
          <w:szCs w:val="28"/>
          <w:rtl/>
        </w:rPr>
        <w:t xml:space="preserve"> </w:t>
      </w:r>
      <w:r w:rsidRPr="00EF4BD2">
        <w:rPr>
          <w:rFonts w:ascii="Nasim" w:hAnsi="Nasim" w:cs="B Nazanin" w:hint="cs"/>
          <w:sz w:val="28"/>
          <w:szCs w:val="28"/>
          <w:rtl/>
        </w:rPr>
        <w:t>این</w:t>
      </w:r>
      <w:r w:rsidRPr="00EF4BD2">
        <w:rPr>
          <w:rFonts w:ascii="Nasim" w:hAnsi="Nasim" w:cs="B Nazanin"/>
          <w:sz w:val="28"/>
          <w:szCs w:val="28"/>
          <w:rtl/>
        </w:rPr>
        <w:t xml:space="preserve"> </w:t>
      </w:r>
      <w:r w:rsidRPr="00EF4BD2">
        <w:rPr>
          <w:rFonts w:ascii="Nasim" w:hAnsi="Nasim" w:cs="B Nazanin" w:hint="cs"/>
          <w:sz w:val="28"/>
          <w:szCs w:val="28"/>
          <w:rtl/>
        </w:rPr>
        <w:t>دو</w:t>
      </w:r>
      <w:r w:rsidRPr="00EF4BD2">
        <w:rPr>
          <w:rFonts w:ascii="Nasim" w:hAnsi="Nasim" w:cs="B Nazanin"/>
          <w:sz w:val="28"/>
          <w:szCs w:val="28"/>
          <w:rtl/>
        </w:rPr>
        <w:t xml:space="preserve"> </w:t>
      </w:r>
      <w:r w:rsidRPr="00EF4BD2">
        <w:rPr>
          <w:rFonts w:ascii="Nasim" w:hAnsi="Nasim" w:cs="B Nazanin" w:hint="cs"/>
          <w:sz w:val="28"/>
          <w:szCs w:val="28"/>
          <w:rtl/>
        </w:rPr>
        <w:t>نمونه</w:t>
      </w:r>
      <w:r w:rsidRPr="00EF4BD2">
        <w:rPr>
          <w:rFonts w:ascii="Nasim" w:hAnsi="Nasim" w:cs="B Nazanin"/>
          <w:sz w:val="28"/>
          <w:szCs w:val="28"/>
          <w:rtl/>
        </w:rPr>
        <w:t xml:space="preserve"> </w:t>
      </w:r>
      <w:r w:rsidRPr="00EF4BD2">
        <w:rPr>
          <w:rFonts w:ascii="Nasim" w:hAnsi="Nasim" w:cs="B Nazanin" w:hint="cs"/>
          <w:sz w:val="28"/>
          <w:szCs w:val="28"/>
          <w:rtl/>
        </w:rPr>
        <w:t>بر</w:t>
      </w:r>
      <w:r w:rsidRPr="00EF4BD2">
        <w:rPr>
          <w:rFonts w:ascii="Nasim" w:hAnsi="Nasim" w:cs="B Nazanin"/>
          <w:sz w:val="28"/>
          <w:szCs w:val="28"/>
          <w:rtl/>
        </w:rPr>
        <w:t xml:space="preserve"> </w:t>
      </w:r>
      <w:r w:rsidRPr="00EF4BD2">
        <w:rPr>
          <w:rFonts w:ascii="Nasim" w:hAnsi="Nasim" w:cs="B Nazanin" w:hint="cs"/>
          <w:sz w:val="28"/>
          <w:szCs w:val="28"/>
          <w:rtl/>
        </w:rPr>
        <w:t>اساس</w:t>
      </w:r>
      <w:r w:rsidRPr="00EF4BD2">
        <w:rPr>
          <w:rFonts w:ascii="Nasim" w:hAnsi="Nasim" w:cs="B Nazanin"/>
          <w:sz w:val="28"/>
          <w:szCs w:val="28"/>
          <w:rtl/>
        </w:rPr>
        <w:t xml:space="preserve"> </w:t>
      </w:r>
      <w:r w:rsidRPr="00EF4BD2">
        <w:rPr>
          <w:rFonts w:ascii="Nasim" w:hAnsi="Nasim" w:cs="B Nazanin" w:hint="cs"/>
          <w:sz w:val="28"/>
          <w:szCs w:val="28"/>
          <w:rtl/>
        </w:rPr>
        <w:t>عدم</w:t>
      </w:r>
      <w:r w:rsidRPr="00EF4BD2">
        <w:rPr>
          <w:rFonts w:ascii="Nasim" w:hAnsi="Nasim" w:cs="B Nazanin"/>
          <w:sz w:val="28"/>
          <w:szCs w:val="28"/>
          <w:rtl/>
        </w:rPr>
        <w:t xml:space="preserve"> </w:t>
      </w:r>
      <w:r w:rsidRPr="00EF4BD2">
        <w:rPr>
          <w:rFonts w:ascii="Nasim" w:hAnsi="Nasim" w:cs="B Nazanin" w:hint="cs"/>
          <w:sz w:val="28"/>
          <w:szCs w:val="28"/>
          <w:rtl/>
        </w:rPr>
        <w:t>وجود</w:t>
      </w:r>
      <w:r w:rsidRPr="00EF4BD2">
        <w:rPr>
          <w:rFonts w:ascii="Nasim" w:hAnsi="Nasim" w:cs="B Nazanin"/>
          <w:sz w:val="28"/>
          <w:szCs w:val="28"/>
          <w:rtl/>
        </w:rPr>
        <w:t xml:space="preserve"> </w:t>
      </w:r>
      <w:r w:rsidRPr="00EF4BD2">
        <w:rPr>
          <w:rFonts w:ascii="Nasim" w:hAnsi="Nasim" w:cs="B Nazanin" w:hint="cs"/>
          <w:sz w:val="28"/>
          <w:szCs w:val="28"/>
          <w:rtl/>
        </w:rPr>
        <w:t>ادم</w:t>
      </w:r>
      <w:r w:rsidRPr="00EF4BD2">
        <w:rPr>
          <w:rFonts w:ascii="Nasim" w:hAnsi="Nasim" w:cs="B Nazanin"/>
          <w:sz w:val="28"/>
          <w:szCs w:val="28"/>
          <w:rtl/>
        </w:rPr>
        <w:t xml:space="preserve"> </w:t>
      </w:r>
      <w:r w:rsidRPr="00EF4BD2">
        <w:rPr>
          <w:rFonts w:ascii="Nasim" w:hAnsi="Nasim" w:cs="B Nazanin" w:hint="cs"/>
          <w:sz w:val="28"/>
          <w:szCs w:val="28"/>
          <w:rtl/>
        </w:rPr>
        <w:t>و</w:t>
      </w:r>
      <w:r w:rsidRPr="00EF4BD2">
        <w:rPr>
          <w:rFonts w:ascii="Nasim" w:hAnsi="Nasim" w:cs="B Nazanin"/>
          <w:sz w:val="28"/>
          <w:szCs w:val="28"/>
          <w:rtl/>
        </w:rPr>
        <w:t xml:space="preserve"> </w:t>
      </w:r>
      <w:r w:rsidRPr="00EF4BD2">
        <w:rPr>
          <w:rFonts w:ascii="Nasim" w:hAnsi="Nasim" w:cs="B Nazanin" w:hint="cs"/>
          <w:sz w:val="28"/>
          <w:szCs w:val="28"/>
          <w:rtl/>
        </w:rPr>
        <w:t>تورم</w:t>
      </w:r>
      <w:r w:rsidRPr="00EF4BD2">
        <w:rPr>
          <w:rFonts w:ascii="Nasim" w:hAnsi="Nasim" w:cs="B Nazanin"/>
          <w:sz w:val="28"/>
          <w:szCs w:val="28"/>
          <w:rtl/>
        </w:rPr>
        <w:t xml:space="preserve"> </w:t>
      </w:r>
      <w:r w:rsidRPr="00EF4BD2">
        <w:rPr>
          <w:rFonts w:ascii="Nasim" w:hAnsi="Nasim" w:cs="B Nazanin" w:hint="cs"/>
          <w:sz w:val="28"/>
          <w:szCs w:val="28"/>
          <w:rtl/>
        </w:rPr>
        <w:t>بین</w:t>
      </w:r>
      <w:r w:rsidRPr="00EF4BD2">
        <w:rPr>
          <w:rFonts w:ascii="Nasim" w:hAnsi="Nasim" w:cs="B Nazanin"/>
          <w:sz w:val="28"/>
          <w:szCs w:val="28"/>
          <w:rtl/>
        </w:rPr>
        <w:t xml:space="preserve"> </w:t>
      </w:r>
      <w:r w:rsidRPr="00EF4BD2">
        <w:rPr>
          <w:rFonts w:ascii="Nasim" w:hAnsi="Nasim" w:cs="B Nazanin" w:hint="cs"/>
          <w:sz w:val="28"/>
          <w:szCs w:val="28"/>
          <w:rtl/>
        </w:rPr>
        <w:t>بافتی</w:t>
      </w:r>
      <w:r w:rsidRPr="00EF4BD2">
        <w:rPr>
          <w:rFonts w:ascii="Nasim" w:hAnsi="Nasim" w:cs="B Nazanin"/>
          <w:sz w:val="28"/>
          <w:szCs w:val="28"/>
          <w:rtl/>
        </w:rPr>
        <w:t xml:space="preserve"> </w:t>
      </w:r>
      <w:r w:rsidRPr="00EF4BD2">
        <w:rPr>
          <w:rFonts w:ascii="Nasim" w:hAnsi="Nasim" w:cs="B Nazanin" w:hint="cs"/>
          <w:sz w:val="28"/>
          <w:szCs w:val="28"/>
          <w:rtl/>
        </w:rPr>
        <w:t>است</w:t>
      </w:r>
      <w:r w:rsidRPr="00EF4BD2">
        <w:rPr>
          <w:rFonts w:ascii="Nasim" w:hAnsi="Nasim" w:cs="B Nazanin"/>
          <w:sz w:val="28"/>
          <w:szCs w:val="28"/>
          <w:rtl/>
        </w:rPr>
        <w:t xml:space="preserve"> </w:t>
      </w:r>
      <w:r w:rsidRPr="00EF4BD2">
        <w:rPr>
          <w:rFonts w:ascii="Nasim" w:hAnsi="Nasim" w:cs="B Nazanin" w:hint="cs"/>
          <w:sz w:val="28"/>
          <w:szCs w:val="28"/>
          <w:rtl/>
        </w:rPr>
        <w:t>که</w:t>
      </w:r>
      <w:r w:rsidRPr="00EF4BD2">
        <w:rPr>
          <w:rFonts w:ascii="Nasim" w:hAnsi="Nasim" w:cs="B Nazanin"/>
          <w:sz w:val="28"/>
          <w:szCs w:val="28"/>
          <w:rtl/>
        </w:rPr>
        <w:t xml:space="preserve"> </w:t>
      </w:r>
      <w:r w:rsidRPr="00EF4BD2">
        <w:rPr>
          <w:rFonts w:ascii="Nasim" w:hAnsi="Nasim" w:cs="B Nazanin" w:hint="cs"/>
          <w:sz w:val="28"/>
          <w:szCs w:val="28"/>
          <w:rtl/>
        </w:rPr>
        <w:t>در</w:t>
      </w:r>
      <w:r w:rsidRPr="00EF4BD2">
        <w:rPr>
          <w:rFonts w:ascii="Nasim" w:hAnsi="Nasim" w:cs="B Nazanin"/>
          <w:sz w:val="28"/>
          <w:szCs w:val="28"/>
          <w:rtl/>
        </w:rPr>
        <w:t xml:space="preserve"> </w:t>
      </w:r>
      <w:r w:rsidRPr="00EF4BD2">
        <w:rPr>
          <w:rFonts w:ascii="Nasim" w:hAnsi="Nasim" w:cs="B Nazanin" w:hint="cs"/>
          <w:sz w:val="28"/>
          <w:szCs w:val="28"/>
          <w:rtl/>
        </w:rPr>
        <w:t>کواشیوکور</w:t>
      </w:r>
      <w:r w:rsidRPr="00EF4BD2">
        <w:rPr>
          <w:rFonts w:ascii="Nasim" w:hAnsi="Nasim" w:cs="B Nazanin"/>
          <w:sz w:val="28"/>
          <w:szCs w:val="28"/>
          <w:rtl/>
        </w:rPr>
        <w:t xml:space="preserve"> </w:t>
      </w:r>
      <w:r w:rsidRPr="00EF4BD2">
        <w:rPr>
          <w:rFonts w:ascii="Nasim" w:hAnsi="Nasim" w:cs="B Nazanin" w:hint="cs"/>
          <w:sz w:val="28"/>
          <w:szCs w:val="28"/>
          <w:rtl/>
        </w:rPr>
        <w:t>این</w:t>
      </w:r>
      <w:r w:rsidRPr="00EF4BD2">
        <w:rPr>
          <w:rFonts w:ascii="Nasim" w:hAnsi="Nasim" w:cs="B Nazanin"/>
          <w:sz w:val="28"/>
          <w:szCs w:val="28"/>
          <w:rtl/>
        </w:rPr>
        <w:t xml:space="preserve"> ادم وجود دارد ولی در ماراسموس این علامت را نداریم . ماراسموس بدنبال عدم دریافت پروتئین</w:t>
      </w:r>
      <w:r w:rsidRPr="00EF4BD2">
        <w:rPr>
          <w:rFonts w:ascii="Nasim" w:hAnsi="Nasim" w:cs="B Nazanin" w:hint="cs"/>
          <w:sz w:val="28"/>
          <w:szCs w:val="28"/>
          <w:rtl/>
        </w:rPr>
        <w:t xml:space="preserve"> </w:t>
      </w:r>
      <w:r w:rsidRPr="00EF4BD2">
        <w:rPr>
          <w:rFonts w:ascii="Nasim" w:hAnsi="Nasim" w:cs="B Nazanin"/>
          <w:sz w:val="28"/>
          <w:szCs w:val="28"/>
          <w:rtl/>
        </w:rPr>
        <w:t>و کالری است ولی کاوشیکور بدنبال عدم مصرف کافی پروتئین است .</w:t>
      </w:r>
    </w:p>
    <w:p w:rsidR="00B0257D" w:rsidRDefault="00B0257D" w:rsidP="00496D11">
      <w:pPr>
        <w:pStyle w:val="NormalWeb"/>
        <w:shd w:val="clear" w:color="auto" w:fill="FFFFFF"/>
        <w:bidi/>
        <w:spacing w:before="0" w:beforeAutospacing="0" w:after="225" w:afterAutospacing="0" w:line="276" w:lineRule="auto"/>
        <w:jc w:val="both"/>
        <w:textAlignment w:val="baseline"/>
        <w:rPr>
          <w:rFonts w:ascii="Nasim" w:hAnsi="Nasim" w:cs="B Nazanin"/>
          <w:sz w:val="28"/>
          <w:szCs w:val="28"/>
          <w:rtl/>
        </w:rPr>
      </w:pPr>
      <w:r w:rsidRPr="00EF4BD2">
        <w:rPr>
          <w:rFonts w:ascii="Nasim" w:hAnsi="Nasim" w:cs="B Nazanin"/>
          <w:sz w:val="28"/>
          <w:szCs w:val="28"/>
          <w:rtl/>
        </w:rPr>
        <w:t xml:space="preserve"> اگر چه بعضی علامتها بین دو نمونه متفاوت است ولی در واقع مارسموس حاصل تطابق بدن با گرسنگی است ولی کاوشیکور ، حاصل عدم تطابق بدن با گرسنگی می باشد . در این بیماران کمبود ریزمغذیها مثل آهن ، ید ، روی و نیز ویتامین ها مثل ویتامین</w:t>
      </w:r>
      <w:r w:rsidRPr="00EF4BD2">
        <w:rPr>
          <w:rFonts w:ascii="Nasim" w:hAnsi="Nasim" w:cs="B Nazanin"/>
          <w:sz w:val="28"/>
          <w:szCs w:val="28"/>
        </w:rPr>
        <w:t xml:space="preserve"> A </w:t>
      </w:r>
      <w:r w:rsidRPr="00EF4BD2">
        <w:rPr>
          <w:rFonts w:ascii="Nasim" w:hAnsi="Nasim" w:cs="B Nazanin"/>
          <w:sz w:val="28"/>
          <w:szCs w:val="28"/>
          <w:rtl/>
        </w:rPr>
        <w:t>و</w:t>
      </w:r>
      <w:r w:rsidRPr="00EF4BD2">
        <w:rPr>
          <w:rFonts w:ascii="Nasim" w:hAnsi="Nasim" w:cs="B Nazanin"/>
          <w:sz w:val="28"/>
          <w:szCs w:val="28"/>
        </w:rPr>
        <w:t xml:space="preserve"> D </w:t>
      </w:r>
      <w:r w:rsidRPr="00EF4BD2">
        <w:rPr>
          <w:rFonts w:ascii="Nasim" w:hAnsi="Nasim" w:cs="B Nazanin"/>
          <w:sz w:val="28"/>
          <w:szCs w:val="28"/>
          <w:rtl/>
        </w:rPr>
        <w:t>وجود دارد . اختلال یونی نیز در این بیماران دیده</w:t>
      </w:r>
      <w:r w:rsidRPr="00EF4BD2">
        <w:rPr>
          <w:rFonts w:ascii="Nasim" w:hAnsi="Nasim" w:cs="B Nazanin" w:hint="cs"/>
          <w:sz w:val="28"/>
          <w:szCs w:val="28"/>
          <w:rtl/>
        </w:rPr>
        <w:t xml:space="preserve"> </w:t>
      </w:r>
      <w:r w:rsidRPr="00EF4BD2">
        <w:rPr>
          <w:rFonts w:ascii="Nasim" w:hAnsi="Nasim" w:cs="B Nazanin"/>
          <w:sz w:val="28"/>
          <w:szCs w:val="28"/>
          <w:rtl/>
        </w:rPr>
        <w:t>می شود مثل یونهای سدیم ، کلر ، پتاسیم ، هیدروژن . سوء تغذیه هر اندام را حقیقتاً تحت تأثیر خودش</w:t>
      </w:r>
      <w:r w:rsidRPr="00EF4BD2">
        <w:rPr>
          <w:rFonts w:ascii="Nasim" w:hAnsi="Nasim" w:cs="B Nazanin" w:hint="cs"/>
          <w:sz w:val="28"/>
          <w:szCs w:val="28"/>
          <w:rtl/>
        </w:rPr>
        <w:t xml:space="preserve"> </w:t>
      </w:r>
      <w:r w:rsidRPr="00EF4BD2">
        <w:rPr>
          <w:rFonts w:ascii="Nasim" w:hAnsi="Nasim" w:cs="B Nazanin"/>
          <w:sz w:val="28"/>
          <w:szCs w:val="28"/>
          <w:rtl/>
        </w:rPr>
        <w:t>قرار می دهد . اسیدهای آمینه محصول پروتئینها هستند که در عملکرد اندامها نقش مهمی دارند . همچنین رشد سیستم ایمنی و عملکرد فیزیولوژی اندامها تحت تأثیر این مواد می باشند</w:t>
      </w:r>
      <w:r w:rsidRPr="00EF4BD2">
        <w:rPr>
          <w:rFonts w:ascii="Nasim" w:hAnsi="Nasim" w:cs="B Nazanin" w:hint="cs"/>
          <w:sz w:val="28"/>
          <w:szCs w:val="28"/>
          <w:rtl/>
        </w:rPr>
        <w:t xml:space="preserve"> </w:t>
      </w:r>
      <w:r w:rsidRPr="00EF4BD2">
        <w:rPr>
          <w:rFonts w:ascii="Nasim" w:hAnsi="Nasim" w:cs="B Nazanin"/>
          <w:sz w:val="28"/>
          <w:szCs w:val="28"/>
        </w:rPr>
        <w:t xml:space="preserve"> .</w:t>
      </w:r>
      <w:r w:rsidRPr="00EF4BD2">
        <w:rPr>
          <w:rStyle w:val="apple-converted-space"/>
          <w:rFonts w:ascii="Nasim" w:hAnsi="Nasim" w:cs="B Nazanin"/>
          <w:sz w:val="28"/>
          <w:szCs w:val="28"/>
        </w:rPr>
        <w:t> </w:t>
      </w:r>
    </w:p>
    <w:p w:rsidR="00B0257D" w:rsidRPr="00EF4BD2" w:rsidRDefault="00B0257D" w:rsidP="00496D11">
      <w:pPr>
        <w:pStyle w:val="NormalWeb"/>
        <w:shd w:val="clear" w:color="auto" w:fill="FFFFFF"/>
        <w:bidi/>
        <w:spacing w:before="0" w:beforeAutospacing="0" w:after="225" w:afterAutospacing="0" w:line="276" w:lineRule="auto"/>
        <w:jc w:val="both"/>
        <w:textAlignment w:val="baseline"/>
        <w:rPr>
          <w:rFonts w:ascii="Nasim" w:hAnsi="Nasim" w:cs="B Nazanin"/>
          <w:sz w:val="28"/>
          <w:szCs w:val="28"/>
          <w:rtl/>
        </w:rPr>
      </w:pPr>
      <w:r w:rsidRPr="00EF4BD2">
        <w:rPr>
          <w:rFonts w:ascii="Nasim" w:hAnsi="Nasim" w:cs="B Nazanin"/>
          <w:sz w:val="28"/>
          <w:szCs w:val="28"/>
        </w:rPr>
        <w:br/>
      </w:r>
      <w:r w:rsidRPr="0011697C">
        <w:rPr>
          <w:rFonts w:ascii="Nasim" w:hAnsi="Nasim" w:cs="B Titr" w:hint="cs"/>
          <w:b/>
          <w:bCs/>
          <w:sz w:val="28"/>
          <w:szCs w:val="28"/>
          <w:rtl/>
        </w:rPr>
        <w:t xml:space="preserve">* </w:t>
      </w:r>
      <w:r w:rsidRPr="0011697C">
        <w:rPr>
          <w:rFonts w:ascii="Nasim" w:hAnsi="Nasim" w:cs="B Titr"/>
          <w:b/>
          <w:bCs/>
          <w:sz w:val="28"/>
          <w:szCs w:val="28"/>
        </w:rPr>
        <w:t xml:space="preserve"> </w:t>
      </w:r>
      <w:r w:rsidRPr="0011697C">
        <w:rPr>
          <w:rFonts w:ascii="Nasim" w:hAnsi="Nasim" w:cs="B Titr"/>
          <w:b/>
          <w:bCs/>
          <w:sz w:val="28"/>
          <w:szCs w:val="28"/>
          <w:rtl/>
        </w:rPr>
        <w:t>اهمیت بیماری</w:t>
      </w:r>
      <w:r w:rsidRPr="0011697C">
        <w:rPr>
          <w:rFonts w:ascii="Nasim" w:hAnsi="Nasim" w:cs="B Titr" w:hint="cs"/>
          <w:b/>
          <w:bCs/>
          <w:sz w:val="28"/>
          <w:szCs w:val="28"/>
          <w:rtl/>
        </w:rPr>
        <w:t xml:space="preserve">                                                                    </w:t>
      </w:r>
      <w:r w:rsidRPr="0011697C">
        <w:rPr>
          <w:rStyle w:val="apple-converted-space"/>
          <w:rFonts w:ascii="Nasim" w:hAnsi="Nasim" w:cs="B Titr"/>
          <w:b/>
          <w:bCs/>
          <w:sz w:val="28"/>
          <w:szCs w:val="28"/>
        </w:rPr>
        <w:t> </w:t>
      </w:r>
      <w:r w:rsidRPr="00EF4BD2">
        <w:rPr>
          <w:rFonts w:ascii="Nasim" w:hAnsi="Nasim" w:cs="B Nazanin"/>
          <w:sz w:val="28"/>
          <w:szCs w:val="28"/>
        </w:rPr>
        <w:br/>
      </w:r>
      <w:r w:rsidRPr="00EF4BD2">
        <w:rPr>
          <w:rFonts w:ascii="Nasim" w:hAnsi="Nasim" w:cs="B Nazanin"/>
          <w:sz w:val="28"/>
          <w:szCs w:val="28"/>
          <w:rtl/>
        </w:rPr>
        <w:t xml:space="preserve">سازمان بهداشت جهانی تعداد کودکان مبتلا به سوء تغذیه را در جهان حدود ۱۵۰ میلیون نفر گزارش کرده است . حدود ۳۰ درصد کل کودکان زیر ۵ سال در کشورهای در حال توسعه وزنشان نسبت به سنشان کمتر از نرمال است و دو سوم از این گروه در آسیا زندگی می کنند که ۵ برابر میزان در کشورهای پیشرفته می باشد و بقیه در آفریقا زندگی می کنند . این کودکان از نظر رشد وزنی و رشد قدی دچار اختلال می باشند . این کودکان نقص در عملکرد </w:t>
      </w:r>
      <w:r w:rsidRPr="00EF4BD2">
        <w:rPr>
          <w:rFonts w:ascii="Nasim" w:hAnsi="Nasim" w:cs="B Nazanin"/>
          <w:sz w:val="28"/>
          <w:szCs w:val="28"/>
          <w:rtl/>
        </w:rPr>
        <w:lastRenderedPageBreak/>
        <w:t>ایمنولوژیکی دارند . این کودکان دچار اختلال رفتاری ، از جمله بی قراری ، عصبانیت ، هیجان و عدم توجه کافی هستند . تقریباً ۵۰ درصد از ۱۰ میلیون مرگ در کودکان زیر ۵ سال بدنبال سوء تغذیه رخ می دهد</w:t>
      </w:r>
      <w:r w:rsidRPr="00EF4BD2">
        <w:rPr>
          <w:rFonts w:ascii="Nasim" w:hAnsi="Nasim" w:cs="B Nazanin" w:hint="cs"/>
          <w:sz w:val="28"/>
          <w:szCs w:val="28"/>
          <w:rtl/>
        </w:rPr>
        <w:t xml:space="preserve">                                           </w:t>
      </w:r>
      <w:r w:rsidRPr="00EF4BD2">
        <w:rPr>
          <w:rFonts w:ascii="Nasim" w:hAnsi="Nasim" w:cs="B Nazanin"/>
          <w:sz w:val="28"/>
          <w:szCs w:val="28"/>
        </w:rPr>
        <w:t xml:space="preserve"> .</w:t>
      </w:r>
      <w:r w:rsidRPr="00EF4BD2">
        <w:rPr>
          <w:rStyle w:val="apple-converted-space"/>
          <w:rFonts w:ascii="Nasim" w:hAnsi="Nasim" w:cs="B Nazanin"/>
          <w:sz w:val="28"/>
          <w:szCs w:val="28"/>
        </w:rPr>
        <w:t> </w:t>
      </w:r>
      <w:r w:rsidRPr="00EF4BD2">
        <w:rPr>
          <w:rFonts w:ascii="Nasim" w:hAnsi="Nasim" w:cs="B Nazanin"/>
          <w:sz w:val="28"/>
          <w:szCs w:val="28"/>
        </w:rPr>
        <w:br/>
      </w:r>
    </w:p>
    <w:p w:rsidR="00B0257D" w:rsidRPr="00EF4BD2" w:rsidRDefault="00B0257D" w:rsidP="008803A4">
      <w:pPr>
        <w:pStyle w:val="NormalWeb"/>
        <w:shd w:val="clear" w:color="auto" w:fill="FFFFFF"/>
        <w:bidi/>
        <w:spacing w:before="0" w:beforeAutospacing="0" w:after="225" w:afterAutospacing="0" w:line="276" w:lineRule="auto"/>
        <w:jc w:val="both"/>
        <w:textAlignment w:val="baseline"/>
        <w:rPr>
          <w:rFonts w:ascii="Nasim" w:hAnsi="Nasim" w:cs="B Nazanin"/>
          <w:sz w:val="28"/>
          <w:szCs w:val="28"/>
          <w:rtl/>
        </w:rPr>
      </w:pPr>
      <w:r w:rsidRPr="0011697C">
        <w:rPr>
          <w:rFonts w:ascii="Nasim" w:hAnsi="Nasim" w:cs="B Titr" w:hint="cs"/>
          <w:b/>
          <w:bCs/>
          <w:sz w:val="28"/>
          <w:szCs w:val="28"/>
          <w:rtl/>
        </w:rPr>
        <w:t xml:space="preserve">* </w:t>
      </w:r>
      <w:r w:rsidRPr="0011697C">
        <w:rPr>
          <w:rFonts w:ascii="Nasim" w:hAnsi="Nasim" w:cs="B Titr"/>
          <w:b/>
          <w:bCs/>
          <w:sz w:val="28"/>
          <w:szCs w:val="28"/>
          <w:rtl/>
        </w:rPr>
        <w:t>در ایران</w:t>
      </w:r>
      <w:r w:rsidRPr="0011697C">
        <w:rPr>
          <w:rFonts w:ascii="Nasim" w:hAnsi="Nasim" w:cs="B Titr" w:hint="cs"/>
          <w:b/>
          <w:bCs/>
          <w:sz w:val="28"/>
          <w:szCs w:val="28"/>
          <w:rtl/>
        </w:rPr>
        <w:t xml:space="preserve">                                                            </w:t>
      </w:r>
      <w:r w:rsidRPr="0011697C">
        <w:rPr>
          <w:rFonts w:ascii="Nasim" w:hAnsi="Nasim" w:cs="B Titr"/>
          <w:b/>
          <w:bCs/>
          <w:sz w:val="28"/>
          <w:szCs w:val="28"/>
        </w:rPr>
        <w:t xml:space="preserve"> </w:t>
      </w:r>
      <w:r w:rsidRPr="00EF4BD2">
        <w:rPr>
          <w:rFonts w:ascii="Nasim" w:hAnsi="Nasim" w:cs="B Nazanin"/>
          <w:sz w:val="28"/>
          <w:szCs w:val="28"/>
        </w:rPr>
        <w:t>:</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۳۰</w:t>
      </w:r>
      <w:r w:rsidRPr="00EF4BD2">
        <w:rPr>
          <w:rFonts w:ascii="Nasim" w:hAnsi="Nasim" w:cs="B Nazanin"/>
          <w:sz w:val="28"/>
          <w:szCs w:val="28"/>
        </w:rPr>
        <w:t xml:space="preserve"> </w:t>
      </w:r>
      <w:r w:rsidRPr="00EF4BD2">
        <w:rPr>
          <w:rFonts w:ascii="Nasim" w:hAnsi="Nasim" w:cs="B Nazanin"/>
          <w:sz w:val="28"/>
          <w:szCs w:val="28"/>
          <w:rtl/>
        </w:rPr>
        <w:t>درصد از کودکان دچار فقر تغذیه ای از نوع پروتئین و انرژی هستند که ۱۱ درصد بصورت متوسط تا شدید دچار این مشکل هستند . ۱۳ تا ۵۳ درصد از دختران و زنان ، ۱۲ تا ۳۰ درصد از کودکان و ۸ درصد از مردان دچار کم خونی ناشی از سوء تغذیه هستند . ۲۰ تا ۷۰ درصد از کل کودکان ایرانی درجاتی از گواتر را دارند . مرگ و میر کودکان زیر ۵ سال در سال ۲۰۰۰ به میزان ۳۵ در هزار کودک بدنیا آمده می باشد . ۱۰ در</w:t>
      </w:r>
      <w:r>
        <w:rPr>
          <w:rFonts w:ascii="Nasim" w:hAnsi="Nasim" w:cs="B Nazanin" w:hint="cs"/>
          <w:sz w:val="28"/>
          <w:szCs w:val="28"/>
          <w:rtl/>
        </w:rPr>
        <w:t>صد</w:t>
      </w:r>
      <w:r w:rsidRPr="00EF4BD2">
        <w:rPr>
          <w:rFonts w:ascii="Nasim" w:hAnsi="Nasim" w:cs="B Nazanin"/>
          <w:sz w:val="28"/>
          <w:szCs w:val="28"/>
          <w:rtl/>
        </w:rPr>
        <w:t xml:space="preserve"> کودکان زیرخط رشد وزن و ۱۶ درصد زیر خط قد نرمال هستند . که در روستاها بیشتر از شهر می باشد . نسبت وزن به قد نرمال در سنین نوجوانی خیلی کمتر از نرمال می باشد . فقط ۲۰ درصد از مردم از لحاظ میزان و نوع تغذیه ( پروتئین و انرژی ) در حد مناسب هستند</w:t>
      </w:r>
      <w:r w:rsidRPr="00EF4BD2">
        <w:rPr>
          <w:rFonts w:ascii="Nasim" w:hAnsi="Nasim" w:cs="B Nazanin" w:hint="cs"/>
          <w:sz w:val="28"/>
          <w:szCs w:val="28"/>
          <w:rtl/>
        </w:rPr>
        <w:t xml:space="preserve">                                    </w:t>
      </w:r>
      <w:r w:rsidRPr="00EF4BD2">
        <w:rPr>
          <w:rFonts w:ascii="Nasim" w:hAnsi="Nasim" w:cs="B Nazanin"/>
          <w:sz w:val="28"/>
          <w:szCs w:val="28"/>
        </w:rPr>
        <w:t xml:space="preserve"> .</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در ایران سه عامل مهم سوء تغذیه شامل</w:t>
      </w:r>
      <w:r w:rsidRPr="00EF4BD2">
        <w:rPr>
          <w:rFonts w:ascii="Nasim" w:hAnsi="Nasim" w:cs="B Nazanin" w:hint="cs"/>
          <w:sz w:val="28"/>
          <w:szCs w:val="28"/>
          <w:rtl/>
        </w:rPr>
        <w:t xml:space="preserve"> </w:t>
      </w:r>
      <w:r w:rsidRPr="00EF4BD2">
        <w:rPr>
          <w:rFonts w:ascii="Nasim" w:hAnsi="Nasim" w:cs="B Nazanin"/>
          <w:sz w:val="28"/>
          <w:szCs w:val="28"/>
        </w:rPr>
        <w:t xml:space="preserve"> :</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۱</w:t>
      </w:r>
      <w:r w:rsidRPr="00EF4BD2">
        <w:rPr>
          <w:rFonts w:ascii="Nasim" w:hAnsi="Nasim" w:cs="B Nazanin"/>
          <w:sz w:val="28"/>
          <w:szCs w:val="28"/>
        </w:rPr>
        <w:t xml:space="preserve"> – </w:t>
      </w:r>
      <w:r w:rsidRPr="00EF4BD2">
        <w:rPr>
          <w:rFonts w:ascii="Nasim" w:hAnsi="Nasim" w:cs="B Nazanin"/>
          <w:sz w:val="28"/>
          <w:szCs w:val="28"/>
          <w:rtl/>
        </w:rPr>
        <w:t>عدم دسترسی به غذای کافی و مناسب از لحاظ پروتئین ، چربی ، کربوهیدرات</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۲</w:t>
      </w:r>
      <w:r w:rsidRPr="00EF4BD2">
        <w:rPr>
          <w:rFonts w:ascii="Nasim" w:hAnsi="Nasim" w:cs="B Nazanin"/>
          <w:sz w:val="28"/>
          <w:szCs w:val="28"/>
        </w:rPr>
        <w:t xml:space="preserve"> – </w:t>
      </w:r>
      <w:r w:rsidRPr="00EF4BD2">
        <w:rPr>
          <w:rFonts w:ascii="Nasim" w:hAnsi="Nasim" w:cs="B Nazanin"/>
          <w:sz w:val="28"/>
          <w:szCs w:val="28"/>
          <w:rtl/>
        </w:rPr>
        <w:t>عدم رسیدگی و نگهداری مناسب کودکان در دوران رشد از طرف والدین . هم حمایتهای جسمی و هم حمایتهای روانی ،</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۳</w:t>
      </w:r>
      <w:r w:rsidRPr="00EF4BD2">
        <w:rPr>
          <w:rFonts w:ascii="Nasim" w:hAnsi="Nasim" w:cs="B Nazanin"/>
          <w:sz w:val="28"/>
          <w:szCs w:val="28"/>
        </w:rPr>
        <w:t xml:space="preserve"> – </w:t>
      </w:r>
      <w:r w:rsidRPr="00EF4BD2">
        <w:rPr>
          <w:rFonts w:ascii="Nasim" w:hAnsi="Nasim" w:cs="B Nazanin"/>
          <w:sz w:val="28"/>
          <w:szCs w:val="28"/>
          <w:rtl/>
        </w:rPr>
        <w:t>عدم وجود سیستم</w:t>
      </w:r>
      <w:r>
        <w:rPr>
          <w:rFonts w:ascii="Nasim" w:hAnsi="Nasim" w:cs="B Nazanin" w:hint="cs"/>
          <w:sz w:val="28"/>
          <w:szCs w:val="28"/>
          <w:rtl/>
        </w:rPr>
        <w:t xml:space="preserve"> </w:t>
      </w:r>
      <w:r w:rsidRPr="00EF4BD2">
        <w:rPr>
          <w:rFonts w:ascii="Nasim" w:hAnsi="Nasim" w:cs="B Nazanin"/>
          <w:sz w:val="28"/>
          <w:szCs w:val="28"/>
          <w:rtl/>
        </w:rPr>
        <w:t>های مناسب سرویس دهنده سلامتی بخصوص آب و بهداشت محیط</w:t>
      </w:r>
    </w:p>
    <w:p w:rsidR="00B0257D" w:rsidRDefault="00B0257D" w:rsidP="00496D11">
      <w:pPr>
        <w:pStyle w:val="NormalWeb"/>
        <w:shd w:val="clear" w:color="auto" w:fill="FFFFFF"/>
        <w:bidi/>
        <w:spacing w:before="0" w:beforeAutospacing="0" w:after="225" w:afterAutospacing="0" w:line="276" w:lineRule="auto"/>
        <w:jc w:val="both"/>
        <w:textAlignment w:val="baseline"/>
        <w:rPr>
          <w:rFonts w:ascii="Nasim" w:hAnsi="Nasim" w:cs="B Nazanin"/>
          <w:sz w:val="28"/>
          <w:szCs w:val="28"/>
          <w:rtl/>
        </w:rPr>
      </w:pPr>
      <w:r w:rsidRPr="0011697C">
        <w:rPr>
          <w:rFonts w:ascii="Nasim" w:hAnsi="Nasim" w:cs="B Titr" w:hint="cs"/>
          <w:sz w:val="28"/>
          <w:szCs w:val="28"/>
          <w:rtl/>
        </w:rPr>
        <w:t>*</w:t>
      </w:r>
      <w:r w:rsidRPr="0011697C">
        <w:rPr>
          <w:rFonts w:ascii="Nasim" w:hAnsi="Nasim" w:cs="B Titr"/>
          <w:sz w:val="28"/>
          <w:szCs w:val="28"/>
          <w:rtl/>
        </w:rPr>
        <w:t>علل</w:t>
      </w:r>
      <w:r w:rsidRPr="00EF4BD2">
        <w:rPr>
          <w:rFonts w:ascii="Nasim" w:hAnsi="Nasim" w:cs="B Nazanin"/>
          <w:sz w:val="28"/>
          <w:szCs w:val="28"/>
        </w:rPr>
        <w:t xml:space="preserve"> :</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 xml:space="preserve">عدم تغذیه کافی که شایعترین علت در کشورهای در حال توسعه است . تغذیه کافی از لحاظ میزان و کیفیت غذای خوراکی ( پروتئین ۱۵-۱۱ درصد ، چربی ۲۵-۲۰ درصد و کربوهیدراتها ۷۰-۶۰ درصد ) و نیز بهداشت غذا در جهت جلوگیری از عفونتها اهمیت دارد . بیماری های مزمن نیز مثل بیماری های مزمن کلیوی ، عصبی </w:t>
      </w:r>
      <w:r w:rsidRPr="00EF4BD2">
        <w:rPr>
          <w:rFonts w:hint="cs"/>
          <w:sz w:val="28"/>
          <w:szCs w:val="28"/>
          <w:rtl/>
        </w:rPr>
        <w:t>–</w:t>
      </w:r>
      <w:r w:rsidRPr="00EF4BD2">
        <w:rPr>
          <w:rFonts w:ascii="Nasim" w:hAnsi="Nasim" w:cs="B Nazanin"/>
          <w:sz w:val="28"/>
          <w:szCs w:val="28"/>
          <w:rtl/>
        </w:rPr>
        <w:t xml:space="preserve"> </w:t>
      </w:r>
      <w:r w:rsidRPr="00EF4BD2">
        <w:rPr>
          <w:rFonts w:ascii="Nasim" w:hAnsi="Nasim" w:cs="B Nazanin" w:hint="cs"/>
          <w:sz w:val="28"/>
          <w:szCs w:val="28"/>
          <w:rtl/>
        </w:rPr>
        <w:t>عضلانی</w:t>
      </w:r>
      <w:r w:rsidRPr="00EF4BD2">
        <w:rPr>
          <w:rFonts w:ascii="Nasim" w:hAnsi="Nasim" w:cs="B Nazanin"/>
          <w:sz w:val="28"/>
          <w:szCs w:val="28"/>
          <w:rtl/>
        </w:rPr>
        <w:t xml:space="preserve"> </w:t>
      </w:r>
      <w:r w:rsidRPr="00EF4BD2">
        <w:rPr>
          <w:rFonts w:ascii="Nasim" w:hAnsi="Nasim" w:cs="B Nazanin" w:hint="cs"/>
          <w:sz w:val="28"/>
          <w:szCs w:val="28"/>
          <w:rtl/>
        </w:rPr>
        <w:t>،</w:t>
      </w:r>
      <w:r w:rsidRPr="00EF4BD2">
        <w:rPr>
          <w:rFonts w:ascii="Nasim" w:hAnsi="Nasim" w:cs="B Nazanin"/>
          <w:sz w:val="28"/>
          <w:szCs w:val="28"/>
          <w:rtl/>
        </w:rPr>
        <w:t xml:space="preserve"> </w:t>
      </w:r>
      <w:r w:rsidRPr="00EF4BD2">
        <w:rPr>
          <w:rFonts w:ascii="Nasim" w:hAnsi="Nasim" w:cs="B Nazanin" w:hint="cs"/>
          <w:sz w:val="28"/>
          <w:szCs w:val="28"/>
          <w:rtl/>
        </w:rPr>
        <w:t>قلبی</w:t>
      </w:r>
      <w:r w:rsidRPr="00EF4BD2">
        <w:rPr>
          <w:rFonts w:ascii="Nasim" w:hAnsi="Nasim" w:cs="B Nazanin"/>
          <w:sz w:val="28"/>
          <w:szCs w:val="28"/>
          <w:rtl/>
        </w:rPr>
        <w:t xml:space="preserve"> </w:t>
      </w:r>
      <w:r w:rsidRPr="00EF4BD2">
        <w:rPr>
          <w:rFonts w:hint="cs"/>
          <w:sz w:val="28"/>
          <w:szCs w:val="28"/>
          <w:rtl/>
        </w:rPr>
        <w:t>–</w:t>
      </w:r>
      <w:r w:rsidRPr="00EF4BD2">
        <w:rPr>
          <w:rFonts w:ascii="Nasim" w:hAnsi="Nasim" w:cs="B Nazanin"/>
          <w:sz w:val="28"/>
          <w:szCs w:val="28"/>
          <w:rtl/>
        </w:rPr>
        <w:t xml:space="preserve"> </w:t>
      </w:r>
      <w:r w:rsidRPr="00EF4BD2">
        <w:rPr>
          <w:rFonts w:ascii="Nasim" w:hAnsi="Nasim" w:cs="B Nazanin" w:hint="cs"/>
          <w:sz w:val="28"/>
          <w:szCs w:val="28"/>
          <w:rtl/>
        </w:rPr>
        <w:t>مادرزادی</w:t>
      </w:r>
      <w:r w:rsidRPr="00EF4BD2">
        <w:rPr>
          <w:rFonts w:ascii="Nasim" w:hAnsi="Nasim" w:cs="B Nazanin"/>
          <w:sz w:val="28"/>
          <w:szCs w:val="28"/>
          <w:rtl/>
        </w:rPr>
        <w:t xml:space="preserve"> </w:t>
      </w:r>
      <w:r w:rsidRPr="00EF4BD2">
        <w:rPr>
          <w:rFonts w:ascii="Nasim" w:hAnsi="Nasim" w:cs="B Nazanin" w:hint="cs"/>
          <w:sz w:val="28"/>
          <w:szCs w:val="28"/>
          <w:rtl/>
        </w:rPr>
        <w:t>،</w:t>
      </w:r>
      <w:r w:rsidRPr="00EF4BD2">
        <w:rPr>
          <w:rFonts w:ascii="Nasim" w:hAnsi="Nasim" w:cs="B Nazanin"/>
          <w:sz w:val="28"/>
          <w:szCs w:val="28"/>
          <w:rtl/>
        </w:rPr>
        <w:t xml:space="preserve"> </w:t>
      </w:r>
      <w:r w:rsidRPr="00EF4BD2">
        <w:rPr>
          <w:rFonts w:ascii="Nasim" w:hAnsi="Nasim" w:cs="B Nazanin" w:hint="cs"/>
          <w:sz w:val="28"/>
          <w:szCs w:val="28"/>
          <w:rtl/>
        </w:rPr>
        <w:t>س</w:t>
      </w:r>
      <w:r w:rsidRPr="00EF4BD2">
        <w:rPr>
          <w:rFonts w:ascii="Nasim" w:hAnsi="Nasim" w:cs="B Nazanin"/>
          <w:sz w:val="28"/>
          <w:szCs w:val="28"/>
          <w:rtl/>
        </w:rPr>
        <w:t>رطانها و بیماریهای متابولیک مادرزادی و فیبروزسیستیک از علل مهم سوء تغذیه می باشند .</w:t>
      </w:r>
    </w:p>
    <w:p w:rsidR="00B0257D" w:rsidRPr="00EF4BD2" w:rsidRDefault="00B0257D" w:rsidP="00496D11">
      <w:pPr>
        <w:pStyle w:val="NormalWeb"/>
        <w:shd w:val="clear" w:color="auto" w:fill="FFFFFF"/>
        <w:bidi/>
        <w:spacing w:before="0" w:beforeAutospacing="0" w:after="225" w:afterAutospacing="0" w:line="276" w:lineRule="auto"/>
        <w:jc w:val="both"/>
        <w:textAlignment w:val="baseline"/>
        <w:rPr>
          <w:rFonts w:ascii="Nasim" w:hAnsi="Nasim" w:cs="B Nazanin"/>
          <w:sz w:val="28"/>
          <w:szCs w:val="28"/>
          <w:rtl/>
        </w:rPr>
      </w:pPr>
      <w:r w:rsidRPr="00EF4BD2">
        <w:rPr>
          <w:rFonts w:ascii="Nasim" w:hAnsi="Nasim" w:cs="B Nazanin"/>
          <w:sz w:val="28"/>
          <w:szCs w:val="28"/>
          <w:rtl/>
        </w:rPr>
        <w:t>در کواشیوکورعدم دریافت پروتئین</w:t>
      </w:r>
      <w:r w:rsidRPr="00EF4BD2">
        <w:rPr>
          <w:rFonts w:ascii="Nasim" w:hAnsi="Nasim" w:cs="B Nazanin" w:hint="cs"/>
          <w:sz w:val="28"/>
          <w:szCs w:val="28"/>
          <w:rtl/>
        </w:rPr>
        <w:t xml:space="preserve"> </w:t>
      </w:r>
      <w:r w:rsidRPr="00EF4BD2">
        <w:rPr>
          <w:rFonts w:ascii="Nasim" w:hAnsi="Nasim" w:cs="B Nazanin"/>
          <w:sz w:val="28"/>
          <w:szCs w:val="28"/>
          <w:rtl/>
        </w:rPr>
        <w:t>خوراکی کافی و یا عدم جذب مناسب پروتئین از طریق اسهال مزمن یا عفونتهای روده ای و یا از دادن پروتئین مثل خونریزی ، سوختگی و عدم ساخت پروتئین کافی در بدن بدنبال بیماریهای کبدی بوجود می آید .علائم و نشانه ها : این بیماران دچار ضعف رشد وزنی و نقص در رشد قدی هستند ، تغییرات رفتاری بصورت بی قراری و عدم توجه کافی همراه با اختلال اضطراب ، بی علاقگی ( آپاتی ) و ک</w:t>
      </w:r>
      <w:r>
        <w:rPr>
          <w:rFonts w:ascii="Nasim" w:hAnsi="Nasim" w:cs="B Nazanin"/>
          <w:sz w:val="28"/>
          <w:szCs w:val="28"/>
          <w:rtl/>
        </w:rPr>
        <w:t xml:space="preserve">اهش توجهات اجتماعی همراه است . </w:t>
      </w:r>
    </w:p>
    <w:p w:rsidR="00B0257D" w:rsidRPr="00EF4BD2" w:rsidRDefault="00B0257D" w:rsidP="00496D11">
      <w:pPr>
        <w:pStyle w:val="NormalWeb"/>
        <w:shd w:val="clear" w:color="auto" w:fill="FFFFFF"/>
        <w:bidi/>
        <w:spacing w:before="0" w:beforeAutospacing="0" w:after="225" w:afterAutospacing="0" w:line="276" w:lineRule="auto"/>
        <w:textAlignment w:val="baseline"/>
        <w:rPr>
          <w:rFonts w:ascii="Nasim" w:hAnsi="Nasim" w:cs="B Nazanin"/>
          <w:sz w:val="28"/>
          <w:szCs w:val="28"/>
        </w:rPr>
      </w:pPr>
      <w:r w:rsidRPr="00EF4BD2">
        <w:rPr>
          <w:rFonts w:ascii="Nasim" w:hAnsi="Nasim" w:cs="B Nazanin"/>
          <w:sz w:val="28"/>
          <w:szCs w:val="28"/>
          <w:rtl/>
        </w:rPr>
        <w:lastRenderedPageBreak/>
        <w:t>علائم مربوط به کمبود ریزمغذیها و ویتامینها شامل : تغییرات ناخن دست</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 xml:space="preserve">ید : گواتر ، تأخیر در رشد و تغییرات و نقص فکری </w:t>
      </w:r>
      <w:r w:rsidRPr="00EF4BD2">
        <w:rPr>
          <w:rFonts w:hint="cs"/>
          <w:sz w:val="28"/>
          <w:szCs w:val="28"/>
          <w:rtl/>
        </w:rPr>
        <w:t>–</w:t>
      </w:r>
      <w:r w:rsidRPr="00EF4BD2">
        <w:rPr>
          <w:rFonts w:ascii="Nasim" w:hAnsi="Nasim" w:cs="B Nazanin"/>
          <w:sz w:val="28"/>
          <w:szCs w:val="28"/>
          <w:rtl/>
        </w:rPr>
        <w:t xml:space="preserve"> </w:t>
      </w:r>
      <w:r w:rsidRPr="00EF4BD2">
        <w:rPr>
          <w:rFonts w:ascii="Nasim" w:hAnsi="Nasim" w:cs="B Nazanin" w:hint="cs"/>
          <w:sz w:val="28"/>
          <w:szCs w:val="28"/>
          <w:rtl/>
        </w:rPr>
        <w:t>مغزی</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ویتامین آ : شب کوری ، ضایعات قرنیه چشم ، نقص در رشد و تغییرات مو دیده می شود</w:t>
      </w:r>
      <w:r w:rsidRPr="00EF4BD2">
        <w:rPr>
          <w:rFonts w:ascii="Nasim" w:hAnsi="Nasim" w:cs="B Nazanin"/>
          <w:sz w:val="28"/>
          <w:szCs w:val="28"/>
        </w:rPr>
        <w:t xml:space="preserve"> .</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ویتامین د : عدم رشد کافی ، ریکتز ، کمبود کلسیم</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 xml:space="preserve">اسیدفولیک : تورم زبان ، کم خونی و اختلال عصبی </w:t>
      </w:r>
      <w:r w:rsidRPr="00EF4BD2">
        <w:rPr>
          <w:rFonts w:hint="cs"/>
          <w:sz w:val="28"/>
          <w:szCs w:val="28"/>
          <w:rtl/>
        </w:rPr>
        <w:t>–</w:t>
      </w:r>
      <w:r w:rsidRPr="00EF4BD2">
        <w:rPr>
          <w:rFonts w:ascii="Nasim" w:hAnsi="Nasim" w:cs="B Nazanin"/>
          <w:sz w:val="28"/>
          <w:szCs w:val="28"/>
          <w:rtl/>
        </w:rPr>
        <w:t xml:space="preserve"> </w:t>
      </w:r>
      <w:r w:rsidRPr="00EF4BD2">
        <w:rPr>
          <w:rFonts w:ascii="Nasim" w:hAnsi="Nasim" w:cs="B Nazanin" w:hint="cs"/>
          <w:sz w:val="28"/>
          <w:szCs w:val="28"/>
          <w:rtl/>
        </w:rPr>
        <w:t>عضلانی</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از دیگر علائم کاهش بافت زیرجلدی در پاها ،‌ دستها ، باسن و صورت . این بیماران ادم در انتهای اندامها دچار ادم می باشند</w:t>
      </w:r>
      <w:r w:rsidRPr="00EF4BD2">
        <w:rPr>
          <w:rFonts w:ascii="Nasim" w:hAnsi="Nasim" w:cs="B Nazanin"/>
          <w:sz w:val="28"/>
          <w:szCs w:val="28"/>
        </w:rPr>
        <w:t xml:space="preserve"> .</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در دهان تغییرات کنار لبها ،‌روی زبان و آتروفی پرزهای زبانی مشاهده می شود</w:t>
      </w:r>
      <w:r w:rsidRPr="00EF4BD2">
        <w:rPr>
          <w:rFonts w:ascii="Nasim" w:hAnsi="Nasim" w:cs="B Nazanin"/>
          <w:sz w:val="28"/>
          <w:szCs w:val="28"/>
        </w:rPr>
        <w:t xml:space="preserve"> .</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تغییرات در شکم بصورت اتساع شکمی ثانویه به ضعف ماهیچه های شکمی ظاهر شده و نیز علائم بزرگی کبد را مشاهده می کنیم</w:t>
      </w:r>
      <w:r w:rsidRPr="00EF4BD2">
        <w:rPr>
          <w:rFonts w:ascii="Nasim" w:hAnsi="Nasim" w:cs="B Nazanin"/>
          <w:sz w:val="28"/>
          <w:szCs w:val="28"/>
        </w:rPr>
        <w:t xml:space="preserve"> .</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پوست خشک و پوسته پوسته همراه با زخمهایی در نواحی برجسته بدن دیده می شود ، همراه با تغییرات تیره شدن پوست روی نواحی پوست بدنبال صدمات پوستی ، التهاب پوست شایع است و تیره گی پوست در نواحی پوشیده بدن دیده می شود</w:t>
      </w:r>
      <w:r w:rsidRPr="00EF4BD2">
        <w:rPr>
          <w:rFonts w:ascii="Nasim" w:hAnsi="Nasim" w:cs="B Nazanin"/>
          <w:sz w:val="28"/>
          <w:szCs w:val="28"/>
        </w:rPr>
        <w:t xml:space="preserve"> .</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تغییرات ناخن بصورت شکاف های برآمده نیز وجود دارد</w:t>
      </w:r>
      <w:r w:rsidRPr="00EF4BD2">
        <w:rPr>
          <w:rFonts w:ascii="Nasim" w:hAnsi="Nasim" w:cs="B Nazanin"/>
          <w:sz w:val="28"/>
          <w:szCs w:val="28"/>
        </w:rPr>
        <w:t xml:space="preserve"> .</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تغییرات مو شامل نازک ، کم پشت ، شکننده ، به آسانی کنده شده و رنگ مو به سمت قهوه ای تیره یا روشن تغییر می کند . حالت موها به صورت زبر و خشن تغییر می کند</w:t>
      </w:r>
      <w:r w:rsidRPr="00EF4BD2">
        <w:rPr>
          <w:rFonts w:ascii="Nasim" w:hAnsi="Nasim" w:cs="B Nazanin"/>
          <w:sz w:val="28"/>
          <w:szCs w:val="28"/>
        </w:rPr>
        <w:t xml:space="preserve"> .</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این بیماران مستعد به عفونت نیز هستند از جمله عفونتهای انگلی شایع است . تغییرات مغزی شامل عدم توجه ، بی حالی ، بی هوشی و کما نیز می باشد</w:t>
      </w:r>
      <w:r w:rsidRPr="00EF4BD2">
        <w:rPr>
          <w:rFonts w:ascii="Nasim" w:hAnsi="Nasim" w:cs="B Nazanin"/>
          <w:sz w:val="28"/>
          <w:szCs w:val="28"/>
        </w:rPr>
        <w:t xml:space="preserve"> .</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علائم آزمایشگاهی : علائم کم خونی ، کاهش میزان پروتئین خون و کاهش میزان کراتینین خون و کاهش قندخون مشاهده میشود . این بیماران از نظر عفونتهای خونی ، ادراری ، مدفوع باید چک شوند</w:t>
      </w:r>
      <w:r w:rsidRPr="00EF4BD2">
        <w:rPr>
          <w:rFonts w:ascii="Nasim" w:hAnsi="Nasim" w:cs="B Nazanin"/>
          <w:sz w:val="28"/>
          <w:szCs w:val="28"/>
        </w:rPr>
        <w:t>.</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از نظر فیبروزسیستیک ، تست عرق چک می گردد .عملکرد کبد ، کلیه ، پانکراس نیز چک می گردد</w:t>
      </w:r>
      <w:r w:rsidRPr="00EF4BD2">
        <w:rPr>
          <w:rFonts w:ascii="Nasim" w:hAnsi="Nasim" w:cs="B Nazanin"/>
          <w:sz w:val="28"/>
          <w:szCs w:val="28"/>
        </w:rPr>
        <w:t xml:space="preserve"> .</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اندازه گیری قد ، وزن ، نسبت وزن به قد و نیز میزان قطر عضله غیرنرمال است</w:t>
      </w:r>
      <w:r w:rsidRPr="00EF4BD2">
        <w:rPr>
          <w:rFonts w:ascii="Nasim" w:hAnsi="Nasim" w:cs="B Nazanin"/>
          <w:sz w:val="28"/>
          <w:szCs w:val="28"/>
        </w:rPr>
        <w:t xml:space="preserve"> .</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درمان : ابتدا باید علت سوء تغذیه مشخص گردد و در سوء تغذیه نیاز کالری روزانه ۱۲۰ تا ۱۵۰ کالری به ازای هر کیلوگرم در روز است . در موارد شدید سوء تغذیه بستری باید انجام گیرد</w:t>
      </w:r>
      <w:r w:rsidRPr="00EF4BD2">
        <w:rPr>
          <w:rFonts w:ascii="Nasim" w:hAnsi="Nasim" w:cs="B Nazanin"/>
          <w:sz w:val="28"/>
          <w:szCs w:val="28"/>
        </w:rPr>
        <w:t xml:space="preserve"> .</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غذای روزانه باید حاوی پروتئین ، کالری ، انرژی و مواد غذایی ریز مغذی کافی بر اساس سن و جنس و فعالیت روزانه باشد</w:t>
      </w:r>
      <w:r w:rsidRPr="00EF4BD2">
        <w:rPr>
          <w:rFonts w:ascii="Nasim" w:hAnsi="Nasim" w:cs="B Nazanin"/>
          <w:sz w:val="28"/>
          <w:szCs w:val="28"/>
        </w:rPr>
        <w:t xml:space="preserve"> .</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غذای وی باید بهداشت کافی را داشته باشد</w:t>
      </w:r>
      <w:r w:rsidRPr="00EF4BD2">
        <w:rPr>
          <w:rFonts w:ascii="Nasim" w:hAnsi="Nasim" w:cs="B Nazanin"/>
          <w:sz w:val="28"/>
          <w:szCs w:val="28"/>
        </w:rPr>
        <w:t xml:space="preserve"> .</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 xml:space="preserve">در ۲ هفته اول غذای فرد با سوء تغذیه شدید باید با غلظت ۵۰ درصد تهیه گردد بتدریج غلظت آن را افزایش داده و به </w:t>
      </w:r>
      <w:r w:rsidRPr="00EF4BD2">
        <w:rPr>
          <w:rFonts w:ascii="Nasim" w:hAnsi="Nasim" w:cs="B Nazanin"/>
          <w:sz w:val="28"/>
          <w:szCs w:val="28"/>
          <w:rtl/>
        </w:rPr>
        <w:lastRenderedPageBreak/>
        <w:t>غلظت ۱۵۰ درصد رساند</w:t>
      </w:r>
      <w:r w:rsidRPr="00EF4BD2">
        <w:rPr>
          <w:rFonts w:ascii="Nasim" w:hAnsi="Nasim" w:cs="B Nazanin"/>
          <w:sz w:val="28"/>
          <w:szCs w:val="28"/>
        </w:rPr>
        <w:t xml:space="preserve"> .</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آنتی بیوتیکها باید بصورت پیشگیری و در صورت نیاز به میزان دوز درمانی برای ۵ تا ۱۰ روز تنظیم شود</w:t>
      </w:r>
      <w:r w:rsidRPr="00EF4BD2">
        <w:rPr>
          <w:rFonts w:ascii="Nasim" w:hAnsi="Nasim" w:cs="B Nazanin"/>
          <w:sz w:val="28"/>
          <w:szCs w:val="28"/>
        </w:rPr>
        <w:t xml:space="preserve"> .</w:t>
      </w:r>
    </w:p>
    <w:p w:rsidR="00B0257D" w:rsidRPr="00EF4BD2" w:rsidRDefault="00B0257D" w:rsidP="00496D11">
      <w:pPr>
        <w:pStyle w:val="NormalWeb"/>
        <w:shd w:val="clear" w:color="auto" w:fill="FFFFFF"/>
        <w:bidi/>
        <w:spacing w:before="0" w:beforeAutospacing="0" w:after="225" w:afterAutospacing="0" w:line="276" w:lineRule="auto"/>
        <w:textAlignment w:val="baseline"/>
        <w:rPr>
          <w:rFonts w:ascii="Nasim" w:hAnsi="Nasim" w:cs="B Nazanin"/>
          <w:sz w:val="28"/>
          <w:szCs w:val="28"/>
          <w:rtl/>
        </w:rPr>
      </w:pPr>
      <w:r w:rsidRPr="00EF4BD2">
        <w:rPr>
          <w:rFonts w:ascii="Nasim" w:hAnsi="Nasim" w:cs="B Nazanin"/>
          <w:sz w:val="28"/>
          <w:szCs w:val="28"/>
          <w:rtl/>
        </w:rPr>
        <w:t>در موارد شدید می توان مایعات درمانی را از طریق داخل صفاقی و یا داخل استخوانی تزریق کرد</w:t>
      </w:r>
      <w:r w:rsidRPr="00EF4BD2">
        <w:rPr>
          <w:rFonts w:ascii="Nasim" w:hAnsi="Nasim" w:cs="B Nazanin"/>
          <w:sz w:val="28"/>
          <w:szCs w:val="28"/>
        </w:rPr>
        <w:t xml:space="preserve"> .</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مصرف روغنهای گیاهی بهتر از روغنهای است زیرا بهتر جذب می شوند</w:t>
      </w:r>
      <w:r w:rsidRPr="00EF4BD2">
        <w:rPr>
          <w:rFonts w:ascii="Nasim" w:hAnsi="Nasim" w:cs="B Nazanin"/>
          <w:sz w:val="28"/>
          <w:szCs w:val="28"/>
        </w:rPr>
        <w:t xml:space="preserve"> .</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شروع مصرف داروهای ویتامینی و نیز ریزمغذیها مثل آهن ، روی ، کلسیم</w:t>
      </w:r>
      <w:r w:rsidRPr="00EF4BD2">
        <w:rPr>
          <w:rFonts w:ascii="Nasim" w:hAnsi="Nasim" w:cs="B Nazanin"/>
          <w:sz w:val="28"/>
          <w:szCs w:val="28"/>
        </w:rPr>
        <w:br/>
      </w:r>
      <w:r w:rsidRPr="00EF4BD2">
        <w:rPr>
          <w:rFonts w:ascii="Nasim" w:hAnsi="Nasim" w:cs="B Nazanin"/>
          <w:sz w:val="28"/>
          <w:szCs w:val="28"/>
          <w:rtl/>
        </w:rPr>
        <w:t>طبقه‌بندى سوء‌تغذيه</w:t>
      </w:r>
      <w:r w:rsidRPr="00EF4BD2">
        <w:rPr>
          <w:rStyle w:val="apple-converted-space"/>
          <w:rFonts w:ascii="Nasim" w:hAnsi="Nasim" w:cs="B Nazanin"/>
          <w:sz w:val="28"/>
          <w:szCs w:val="28"/>
        </w:rPr>
        <w:t> </w:t>
      </w:r>
      <w:r w:rsidRPr="00EF4BD2">
        <w:rPr>
          <w:rFonts w:ascii="Nasim" w:hAnsi="Nasim" w:cs="B Nazanin"/>
          <w:sz w:val="28"/>
          <w:szCs w:val="28"/>
        </w:rPr>
        <w:br/>
        <w:t xml:space="preserve"> </w:t>
      </w:r>
      <w:r w:rsidRPr="00EF4BD2">
        <w:rPr>
          <w:rFonts w:ascii="Nasim" w:hAnsi="Nasim" w:cs="B Nazanin"/>
          <w:sz w:val="28"/>
          <w:szCs w:val="28"/>
          <w:rtl/>
        </w:rPr>
        <w:t>سوء‌تغذیه کودکان</w:t>
      </w:r>
      <w:r w:rsidRPr="00EF4BD2">
        <w:rPr>
          <w:rFonts w:ascii="Nasim" w:hAnsi="Nasim" w:cs="B Nazanin"/>
          <w:sz w:val="28"/>
          <w:szCs w:val="28"/>
        </w:rPr>
        <w:br/>
        <w:t xml:space="preserve"> </w:t>
      </w:r>
      <w:r w:rsidRPr="00EF4BD2">
        <w:rPr>
          <w:rFonts w:ascii="Nasim" w:hAnsi="Nasim" w:cs="B Nazanin"/>
          <w:sz w:val="28"/>
          <w:szCs w:val="28"/>
          <w:rtl/>
        </w:rPr>
        <w:t>سوء تغذیه بزرگسالان</w:t>
      </w:r>
    </w:p>
    <w:p w:rsidR="00B0257D" w:rsidRPr="00EF4BD2" w:rsidRDefault="00B0257D" w:rsidP="00496D11">
      <w:pPr>
        <w:pStyle w:val="NormalWeb"/>
        <w:shd w:val="clear" w:color="auto" w:fill="FFFFFF"/>
        <w:bidi/>
        <w:spacing w:before="0" w:beforeAutospacing="0" w:after="225" w:afterAutospacing="0" w:line="276" w:lineRule="auto"/>
        <w:textAlignment w:val="baseline"/>
        <w:rPr>
          <w:rFonts w:ascii="Nasim" w:hAnsi="Nasim" w:cs="B Nazanin"/>
          <w:sz w:val="28"/>
          <w:szCs w:val="28"/>
          <w:rtl/>
        </w:rPr>
      </w:pPr>
      <w:r w:rsidRPr="0011697C">
        <w:rPr>
          <w:rFonts w:ascii="Nasim" w:hAnsi="Nasim" w:cs="B Titr"/>
          <w:b/>
          <w:bCs/>
          <w:sz w:val="28"/>
          <w:szCs w:val="28"/>
          <w:rtl/>
        </w:rPr>
        <w:t>سوء‌تغذيه کودکان</w:t>
      </w:r>
      <w:r w:rsidRPr="00EF4BD2">
        <w:rPr>
          <w:rStyle w:val="apple-converted-space"/>
          <w:rFonts w:ascii="Nasim" w:hAnsi="Nasim" w:cs="B Nazanin"/>
          <w:sz w:val="28"/>
          <w:szCs w:val="28"/>
        </w:rPr>
        <w:t> </w:t>
      </w:r>
      <w:r w:rsidRPr="00EF4BD2">
        <w:rPr>
          <w:rFonts w:ascii="Nasim" w:hAnsi="Nasim" w:cs="B Nazanin"/>
          <w:sz w:val="28"/>
          <w:szCs w:val="28"/>
        </w:rPr>
        <w:br/>
      </w:r>
      <w:r w:rsidRPr="00EF4BD2">
        <w:rPr>
          <w:rStyle w:val="apple-converted-space"/>
          <w:rFonts w:ascii="Nasim" w:hAnsi="Nasim" w:cs="B Nazanin"/>
          <w:sz w:val="28"/>
          <w:szCs w:val="28"/>
        </w:rPr>
        <w:t> </w:t>
      </w:r>
      <w:r w:rsidRPr="00EF4BD2">
        <w:rPr>
          <w:rFonts w:ascii="Nasim" w:hAnsi="Nasim" w:cs="B Nazanin"/>
          <w:sz w:val="28"/>
          <w:szCs w:val="28"/>
          <w:rtl/>
        </w:rPr>
        <w:t xml:space="preserve">حساس‌ترين شاخص سوء‌تغذيه، اختلال در رشد طبيعى مى‌باشد که جهت تشخيص، آن کودک با مرجع طبيعى </w:t>
      </w:r>
      <w:r w:rsidRPr="00EF4BD2">
        <w:rPr>
          <w:rFonts w:ascii="Nasim" w:hAnsi="Nasim" w:cs="B Nazanin"/>
          <w:sz w:val="28"/>
          <w:szCs w:val="28"/>
        </w:rPr>
        <w:t>NCHS</w:t>
      </w:r>
      <w:r w:rsidRPr="00EF4BD2">
        <w:rPr>
          <w:rFonts w:ascii="Nasim" w:hAnsi="Nasim" w:cs="B Nazanin"/>
          <w:sz w:val="28"/>
          <w:szCs w:val="28"/>
          <w:rtl/>
        </w:rPr>
        <w:t xml:space="preserve"> مقايسه مى‌شود </w:t>
      </w:r>
      <w:r>
        <w:rPr>
          <w:rFonts w:ascii="Nasim" w:hAnsi="Nasim" w:cs="B Nazanin" w:hint="cs"/>
          <w:sz w:val="28"/>
          <w:szCs w:val="28"/>
          <w:rtl/>
        </w:rPr>
        <w:t xml:space="preserve">. </w:t>
      </w:r>
      <w:r w:rsidRPr="00EF4BD2">
        <w:rPr>
          <w:rFonts w:ascii="Nasim" w:hAnsi="Nasim" w:cs="B Nazanin"/>
          <w:sz w:val="28"/>
          <w:szCs w:val="28"/>
          <w:rtl/>
        </w:rPr>
        <w:t>معمولاً ساير مرجع</w:t>
      </w:r>
      <w:r w:rsidRPr="00EF4BD2">
        <w:rPr>
          <w:rFonts w:ascii="Nasim" w:hAnsi="Nasim" w:cs="B Nazanin"/>
          <w:sz w:val="28"/>
          <w:szCs w:val="28"/>
        </w:rPr>
        <w:t xml:space="preserve"> </w:t>
      </w:r>
      <w:r w:rsidRPr="00EF4BD2">
        <w:rPr>
          <w:rFonts w:ascii="Nasim" w:hAnsi="Nasim" w:cs="B Nazanin"/>
          <w:sz w:val="28"/>
          <w:szCs w:val="28"/>
          <w:rtl/>
        </w:rPr>
        <w:t>استانداردهائى که از روى افراد سالم در نقاط مختلف دنيا تعيين شده‌اند به</w:t>
      </w:r>
      <w:r w:rsidRPr="00EF4BD2">
        <w:rPr>
          <w:rFonts w:ascii="Nasim" w:hAnsi="Nasim" w:cs="B Nazanin"/>
          <w:sz w:val="28"/>
          <w:szCs w:val="28"/>
        </w:rPr>
        <w:t xml:space="preserve"> NCHS </w:t>
      </w:r>
      <w:r w:rsidRPr="00EF4BD2">
        <w:rPr>
          <w:rFonts w:ascii="Nasim" w:hAnsi="Nasim" w:cs="B Nazanin"/>
          <w:sz w:val="28"/>
          <w:szCs w:val="28"/>
          <w:rtl/>
        </w:rPr>
        <w:t>نزديک مى‌باشند</w:t>
      </w:r>
      <w:r w:rsidRPr="00EF4BD2">
        <w:rPr>
          <w:rFonts w:ascii="Nasim" w:hAnsi="Nasim" w:cs="B Nazanin"/>
          <w:sz w:val="28"/>
          <w:szCs w:val="28"/>
        </w:rPr>
        <w:t>.</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hint="cs"/>
          <w:sz w:val="28"/>
          <w:szCs w:val="28"/>
          <w:rtl/>
        </w:rPr>
        <w:t>-</w:t>
      </w:r>
      <w:r w:rsidRPr="00EF4BD2">
        <w:rPr>
          <w:rFonts w:ascii="Nasim" w:hAnsi="Nasim" w:cs="B Nazanin"/>
          <w:sz w:val="28"/>
          <w:szCs w:val="28"/>
        </w:rPr>
        <w:t xml:space="preserve"> </w:t>
      </w:r>
      <w:r w:rsidRPr="00EF4BD2">
        <w:rPr>
          <w:rFonts w:ascii="Nasim" w:hAnsi="Nasim" w:cs="B Nazanin"/>
          <w:sz w:val="28"/>
          <w:szCs w:val="28"/>
          <w:rtl/>
        </w:rPr>
        <w:t>طبقه‌بندى‌هاى وزن براى سن</w:t>
      </w:r>
      <w:r w:rsidRPr="00EF4BD2">
        <w:rPr>
          <w:rFonts w:ascii="Nasim" w:hAnsi="Nasim" w:cs="B Nazanin" w:hint="cs"/>
          <w:sz w:val="28"/>
          <w:szCs w:val="28"/>
          <w:rtl/>
        </w:rPr>
        <w:t xml:space="preserve">                                               </w:t>
      </w:r>
      <w:r w:rsidRPr="00EF4BD2">
        <w:rPr>
          <w:rFonts w:ascii="Nasim" w:hAnsi="Nasim" w:cs="B Nazanin"/>
          <w:sz w:val="28"/>
          <w:szCs w:val="28"/>
        </w:rPr>
        <w:t>:</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در طبقه‌بندى گومز (طبقه‌بندى وزن براى سن</w:t>
      </w:r>
      <w:r w:rsidRPr="00EF4BD2">
        <w:rPr>
          <w:rFonts w:ascii="Nasim" w:hAnsi="Nasim" w:cs="B Nazanin"/>
          <w:sz w:val="28"/>
          <w:szCs w:val="28"/>
        </w:rPr>
        <w:t xml:space="preserve"> W/AA</w:t>
      </w:r>
      <w:r>
        <w:rPr>
          <w:rFonts w:ascii="Nasim" w:hAnsi="Nasim" w:cs="B Nazanin" w:hint="cs"/>
          <w:sz w:val="28"/>
          <w:szCs w:val="28"/>
          <w:rtl/>
        </w:rPr>
        <w:t>)</w:t>
      </w:r>
      <w:r w:rsidRPr="00EF4BD2">
        <w:rPr>
          <w:rFonts w:ascii="Nasim" w:hAnsi="Nasim" w:cs="B Nazanin"/>
          <w:sz w:val="28"/>
          <w:szCs w:val="28"/>
          <w:rtl/>
        </w:rPr>
        <w:t>، وزن کودک با وزن کودک طبيعى همسن مقايسه و به‌صورت درصد ساده بيان مى‌گردد. به‌منظور از بين بردن خطاهائى که در استفاده از اين طبقه‌بندى در حالت ادم به‌وجود مى‌آيد، طبقه‌بندى</w:t>
      </w:r>
      <w:r w:rsidRPr="00EF4BD2">
        <w:rPr>
          <w:rFonts w:ascii="Nasim" w:hAnsi="Nasim" w:cs="B Nazanin"/>
          <w:sz w:val="28"/>
          <w:szCs w:val="28"/>
        </w:rPr>
        <w:t xml:space="preserve"> Wellcome </w:t>
      </w:r>
      <w:r w:rsidRPr="00EF4BD2">
        <w:rPr>
          <w:rFonts w:ascii="Nasim" w:hAnsi="Nasim" w:cs="B Nazanin"/>
          <w:sz w:val="28"/>
          <w:szCs w:val="28"/>
          <w:rtl/>
        </w:rPr>
        <w:t>معرفى شد. اين تقسيم‌بندى کودکان براساس دو معيار انجام مى‌گيرد: وجود يا عدم وجود ادم و وزن براى سن. از مشکلات اين طبقه‌بندى مى‌توان به قرار گرفتن بيماران دچار ادم تغذيه‌اى در گروه کواشيورکور اشاره کرد. بنابراين کواشيورکور دو معنى متفاوت خواهد داشت: يکى سوء تغذيه ادماتوز و ديگرى سندروم بالينى که با تغيراتى در پوست، مو و کبد چرب همراه مى‌باشد. از ديگر مشکلات اين طبقه‌بندي، قرار گرفتن بچه‌هائى با وزن براى قد کمتر از ۶۰ درصد استاندارد در گروه ماراسموس، بدون در نظر گرفتن ساختار بدنى مى‌باشد. به اين ترتيب، اين گروه، علاوه بر کودکان لاغر، کودکان کوتاه قد را نيز در بر مى‌گيرد. در صورتى‌که ماراسموس در گذشته فقط براى توصيف کودکان خيلى لاغر به‌کار مى‌رفت. اين طبقه‌بندى‌ها با استفاده از معيار وزن براى قد، نمى‌توانند بين کاهش رشد طولانى‌مدت و کاهش حاد وزن تفاوت قائل شوند (به‌عبارت ديگر، طول دوره بيمارى را نشان نمى‌دهد) و در نتيجه امروزه ديگر کارائى ندارند</w:t>
      </w:r>
      <w:r w:rsidRPr="00EF4BD2">
        <w:rPr>
          <w:rFonts w:ascii="Nasim" w:hAnsi="Nasim" w:cs="B Nazanin"/>
          <w:sz w:val="28"/>
          <w:szCs w:val="28"/>
        </w:rPr>
        <w:t>.</w:t>
      </w:r>
      <w:r w:rsidRPr="00EF4BD2">
        <w:rPr>
          <w:rStyle w:val="apple-converted-space"/>
          <w:rFonts w:ascii="Nasim" w:hAnsi="Nasim" w:cs="B Nazanin"/>
          <w:sz w:val="28"/>
          <w:szCs w:val="28"/>
        </w:rPr>
        <w:t> </w:t>
      </w:r>
    </w:p>
    <w:p w:rsidR="00B0257D" w:rsidRPr="00EF4BD2" w:rsidRDefault="00B0257D" w:rsidP="00496D11">
      <w:pPr>
        <w:pStyle w:val="NormalWeb"/>
        <w:shd w:val="clear" w:color="auto" w:fill="FFFFFF"/>
        <w:bidi/>
        <w:spacing w:before="0" w:beforeAutospacing="0" w:after="225" w:afterAutospacing="0" w:line="276" w:lineRule="auto"/>
        <w:textAlignment w:val="baseline"/>
        <w:rPr>
          <w:rFonts w:ascii="Nasim" w:hAnsi="Nasim" w:cs="B Nazanin"/>
          <w:sz w:val="28"/>
          <w:szCs w:val="28"/>
          <w:rtl/>
        </w:rPr>
      </w:pPr>
      <w:r w:rsidRPr="00EF4BD2">
        <w:rPr>
          <w:rFonts w:ascii="Nasim" w:hAnsi="Nasim" w:cs="B Nazanin" w:hint="cs"/>
          <w:sz w:val="28"/>
          <w:szCs w:val="28"/>
          <w:rtl/>
        </w:rPr>
        <w:t>-</w:t>
      </w:r>
      <w:r w:rsidRPr="00EF4BD2">
        <w:rPr>
          <w:rFonts w:ascii="Nasim" w:hAnsi="Nasim" w:cs="B Nazanin"/>
          <w:sz w:val="28"/>
          <w:szCs w:val="28"/>
        </w:rPr>
        <w:t xml:space="preserve"> </w:t>
      </w:r>
      <w:r w:rsidRPr="00EF4BD2">
        <w:rPr>
          <w:rFonts w:ascii="Nasim" w:hAnsi="Nasim" w:cs="B Nazanin"/>
          <w:sz w:val="28"/>
          <w:szCs w:val="28"/>
          <w:rtl/>
        </w:rPr>
        <w:t>طبقه‌بندى قد براى سن و وزن براى قد</w:t>
      </w:r>
      <w:r w:rsidRPr="00EF4BD2">
        <w:rPr>
          <w:rFonts w:ascii="Nasim" w:hAnsi="Nasim" w:cs="B Nazanin"/>
          <w:sz w:val="28"/>
          <w:szCs w:val="28"/>
        </w:rPr>
        <w:t>:</w:t>
      </w:r>
      <w:r w:rsidRPr="00EF4BD2">
        <w:rPr>
          <w:rStyle w:val="apple-converted-space"/>
          <w:rFonts w:ascii="Nasim" w:hAnsi="Nasim" w:cs="B Nazanin"/>
          <w:sz w:val="28"/>
          <w:szCs w:val="28"/>
        </w:rPr>
        <w:t> </w:t>
      </w:r>
      <w:r w:rsidRPr="00EF4BD2">
        <w:rPr>
          <w:rFonts w:ascii="Nasim" w:hAnsi="Nasim" w:cs="B Nazanin"/>
          <w:sz w:val="28"/>
          <w:szCs w:val="28"/>
        </w:rPr>
        <w:br/>
      </w:r>
      <w:r w:rsidRPr="00EF4BD2">
        <w:rPr>
          <w:rStyle w:val="apple-converted-space"/>
          <w:rFonts w:ascii="Nasim" w:hAnsi="Nasim" w:cs="B Nazanin"/>
          <w:sz w:val="28"/>
          <w:szCs w:val="28"/>
        </w:rPr>
        <w:t> </w:t>
      </w:r>
      <w:r w:rsidRPr="00EF4BD2">
        <w:rPr>
          <w:rFonts w:ascii="Nasim" w:hAnsi="Nasim" w:cs="B Nazanin"/>
          <w:sz w:val="28"/>
          <w:szCs w:val="28"/>
          <w:rtl/>
        </w:rPr>
        <w:t xml:space="preserve">رشد طبيعي، شامل افزايش مداوم و متعادل بافت به‌صورتى قابل پيش‌بينى است که به افزايش يکنواخت قد و وزن مى‌انجامد. در حالت کاهش رشد، هر چه زمان بيشتر مى‌گذرد، کودک بيشتر از رشد طبيعى عقب مى‌افتد به‌نحوى که </w:t>
      </w:r>
      <w:r w:rsidRPr="00EF4BD2">
        <w:rPr>
          <w:rFonts w:ascii="Nasim" w:hAnsi="Nasim" w:cs="B Nazanin"/>
          <w:sz w:val="28"/>
          <w:szCs w:val="28"/>
          <w:rtl/>
        </w:rPr>
        <w:lastRenderedPageBreak/>
        <w:t>از نظر وزن براى سن وارد محدوده سوء تغذيه مى‌شود ولى با وجود کوچک بودن از نظر جثه، داراى تناسب اندام خواهد بود. کودکى که با کمبود توجه و مراقبت مواجه مى‌شود، هم رشد و هم وزن خود را از دست مى‌دهد؛ که کاهش وزن نسبت به سن در او شديدتر مى‌باشد. چنين کودکى لاغر خواهد بود ولى بيمارى او آنقدر طولانى نخواهد شد که به کوتاه قدى نيز منجر شود. بنابراين در کودکانى که وزن براى سن آنها کم است دو حالت وجود دارد: کوتاه قد ولى متناسب (کوتولگى تغذيه‌اي)، قد طبيعى ولى بسيار لاغر (مفهوم اصلى ماراسموس). تشخيص اين دو حالت با اندازه‌گيرى قد، علاوه بر وزن و سن قابل تشخيص است. کوتاه‌قدى از طريق مقايسه قد کودک با قد کودک طبيعى هم‌سن تعيين مى‌شود (قد براى سن). لاغرى مفرط با مقايسه وزن کودک با وزن کودکى طبيعى با همان قد، حتى اگر کودک طبيعى از نظر سن کوچک‌تر باشد، تغيين مى‌شود (وزن براى</w:t>
      </w:r>
      <w:r w:rsidRPr="00EF4BD2">
        <w:rPr>
          <w:rFonts w:ascii="Nasim" w:hAnsi="Nasim" w:cs="B Nazanin" w:hint="cs"/>
          <w:sz w:val="28"/>
          <w:szCs w:val="28"/>
          <w:rtl/>
        </w:rPr>
        <w:t xml:space="preserve"> </w:t>
      </w:r>
      <w:r w:rsidRPr="00EF4BD2">
        <w:rPr>
          <w:rFonts w:ascii="Nasim" w:hAnsi="Nasim" w:cs="B Nazanin"/>
          <w:sz w:val="28"/>
          <w:szCs w:val="28"/>
          <w:rtl/>
        </w:rPr>
        <w:t>قد</w:t>
      </w:r>
      <w:r w:rsidRPr="00EF4BD2">
        <w:rPr>
          <w:rStyle w:val="apple-converted-space"/>
          <w:rFonts w:ascii="Nasim" w:hAnsi="Nasim" w:cs="B Nazanin" w:hint="cs"/>
          <w:sz w:val="28"/>
          <w:szCs w:val="28"/>
          <w:rtl/>
        </w:rPr>
        <w:t>)</w:t>
      </w:r>
      <w:r w:rsidRPr="00EF4BD2">
        <w:rPr>
          <w:rStyle w:val="apple-converted-space"/>
          <w:rFonts w:ascii="Nasim" w:hAnsi="Nasim" w:cs="B Nazanin"/>
          <w:sz w:val="28"/>
          <w:szCs w:val="28"/>
        </w:rPr>
        <w:t> </w:t>
      </w:r>
      <w:r w:rsidRPr="00EF4BD2">
        <w:rPr>
          <w:rFonts w:ascii="Nasim" w:hAnsi="Nasim" w:cs="B Nazanin" w:hint="cs"/>
          <w:sz w:val="28"/>
          <w:szCs w:val="28"/>
          <w:rtl/>
        </w:rPr>
        <w:t>.</w:t>
      </w:r>
      <w:r w:rsidRPr="00EF4BD2">
        <w:rPr>
          <w:rFonts w:ascii="Nasim" w:hAnsi="Nasim" w:cs="B Nazanin"/>
          <w:sz w:val="28"/>
          <w:szCs w:val="28"/>
        </w:rPr>
        <w:br/>
      </w:r>
      <w:r w:rsidRPr="00EF4BD2">
        <w:rPr>
          <w:rStyle w:val="apple-converted-space"/>
          <w:rFonts w:ascii="Nasim" w:hAnsi="Nasim" w:cs="B Nazanin"/>
          <w:sz w:val="28"/>
          <w:szCs w:val="28"/>
        </w:rPr>
        <w:t> </w:t>
      </w:r>
      <w:r w:rsidRPr="00EF4BD2">
        <w:rPr>
          <w:rFonts w:ascii="Nasim" w:hAnsi="Nasim" w:cs="B Nazanin"/>
          <w:sz w:val="28"/>
          <w:szCs w:val="28"/>
          <w:rtl/>
        </w:rPr>
        <w:t>معمولاً دو روش براى بيان داده‌ها به‌کار مى‌رود. ساده‌ترين روش، بيان مقادير به‌صورت درصد طبيعى (پنجاهمين صدک مرجع) مى‌باشد. دومين روش، بيان کمبود به‌صورت درصدى از مرجع</w:t>
      </w:r>
      <w:r w:rsidRPr="00EF4BD2">
        <w:rPr>
          <w:rFonts w:ascii="Nasim" w:hAnsi="Nasim" w:cs="B Nazanin"/>
          <w:sz w:val="28"/>
          <w:szCs w:val="28"/>
        </w:rPr>
        <w:t xml:space="preserve"> NCHS </w:t>
      </w:r>
      <w:r w:rsidRPr="00EF4BD2">
        <w:rPr>
          <w:rFonts w:ascii="Nasim" w:hAnsi="Nasim" w:cs="B Nazanin"/>
          <w:sz w:val="28"/>
          <w:szCs w:val="28"/>
          <w:rtl/>
        </w:rPr>
        <w:t>مى‌باشد که اصطلاحاً به آن</w:t>
      </w:r>
      <w:r w:rsidRPr="00EF4BD2">
        <w:rPr>
          <w:rFonts w:ascii="Nasim" w:hAnsi="Nasim" w:cs="B Nazanin"/>
          <w:sz w:val="28"/>
          <w:szCs w:val="28"/>
        </w:rPr>
        <w:t xml:space="preserve"> Z-score </w:t>
      </w:r>
      <w:r>
        <w:rPr>
          <w:rFonts w:ascii="Nasim" w:hAnsi="Nasim" w:cs="B Nazanin" w:hint="cs"/>
          <w:sz w:val="28"/>
          <w:szCs w:val="28"/>
          <w:rtl/>
        </w:rPr>
        <w:t>(</w:t>
      </w:r>
      <w:r w:rsidRPr="00EF4BD2">
        <w:rPr>
          <w:rFonts w:ascii="Nasim" w:hAnsi="Nasim" w:cs="B Nazanin"/>
          <w:sz w:val="28"/>
          <w:szCs w:val="28"/>
          <w:rtl/>
        </w:rPr>
        <w:t>انحراف معيار از ميانگين) مى‌گويند</w:t>
      </w:r>
      <w:r>
        <w:rPr>
          <w:rFonts w:ascii="Nasim" w:hAnsi="Nasim" w:cs="B Nazanin" w:hint="cs"/>
          <w:sz w:val="28"/>
          <w:szCs w:val="28"/>
          <w:rtl/>
        </w:rPr>
        <w:t>.</w:t>
      </w:r>
      <w:r w:rsidRPr="00EF4BD2">
        <w:rPr>
          <w:rFonts w:ascii="Nasim" w:hAnsi="Nasim" w:cs="B Nazanin"/>
          <w:sz w:val="28"/>
          <w:szCs w:val="28"/>
        </w:rPr>
        <w:t xml:space="preserve"> Z-score </w:t>
      </w:r>
      <w:r w:rsidRPr="00EF4BD2">
        <w:rPr>
          <w:rFonts w:ascii="Nasim" w:hAnsi="Nasim" w:cs="B Nazanin" w:hint="cs"/>
          <w:sz w:val="28"/>
          <w:szCs w:val="28"/>
          <w:rtl/>
        </w:rPr>
        <w:t xml:space="preserve"> </w:t>
      </w:r>
      <w:r w:rsidRPr="00EF4BD2">
        <w:rPr>
          <w:rFonts w:ascii="Nasim" w:hAnsi="Nasim" w:cs="B Nazanin"/>
          <w:sz w:val="28"/>
          <w:szCs w:val="28"/>
          <w:rtl/>
        </w:rPr>
        <w:t>به سن وابسته نبوده و لاغرى و کوتاه قدى را به‌صورت واحدهاى نسبى مشابه بيان مى‌کند، اما محاسبه آن دشوار است. هر کودکى که در محدوده ۲</w:t>
      </w:r>
      <w:r w:rsidRPr="00EF4BD2">
        <w:rPr>
          <w:rFonts w:ascii="Nasim" w:hAnsi="Nasim" w:cs="B Nazanin"/>
          <w:sz w:val="28"/>
          <w:szCs w:val="28"/>
        </w:rPr>
        <w:t xml:space="preserve">Z-score± </w:t>
      </w:r>
      <w:r>
        <w:rPr>
          <w:rFonts w:ascii="Nasim" w:hAnsi="Nasim" w:cs="B Nazanin" w:hint="cs"/>
          <w:sz w:val="28"/>
          <w:szCs w:val="28"/>
          <w:rtl/>
        </w:rPr>
        <w:t xml:space="preserve"> </w:t>
      </w:r>
      <w:r w:rsidRPr="00EF4BD2">
        <w:rPr>
          <w:rFonts w:ascii="Nasim" w:hAnsi="Nasim" w:cs="B Nazanin"/>
          <w:sz w:val="28"/>
          <w:szCs w:val="28"/>
          <w:rtl/>
        </w:rPr>
        <w:t>قرار گيرد، طبيعى مى‌باشد</w:t>
      </w:r>
      <w:r w:rsidRPr="00EF4BD2">
        <w:rPr>
          <w:rFonts w:ascii="Nasim" w:hAnsi="Nasim" w:cs="B Nazanin"/>
          <w:sz w:val="28"/>
          <w:szCs w:val="28"/>
        </w:rPr>
        <w:t>.</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کودکانى که در محدود ۲</w:t>
      </w:r>
      <w:r w:rsidRPr="00EF4BD2">
        <w:rPr>
          <w:rFonts w:ascii="Nasim" w:hAnsi="Nasim" w:cs="B Nazanin"/>
          <w:sz w:val="28"/>
          <w:szCs w:val="28"/>
        </w:rPr>
        <w:t xml:space="preserve">SD </w:t>
      </w:r>
      <w:r w:rsidRPr="00EF4BD2">
        <w:rPr>
          <w:rFonts w:ascii="Nasim" w:hAnsi="Nasim" w:cs="B Nazanin"/>
          <w:sz w:val="28"/>
          <w:szCs w:val="28"/>
          <w:rtl/>
        </w:rPr>
        <w:t>تا ۳</w:t>
      </w:r>
      <w:r w:rsidRPr="00EF4BD2">
        <w:rPr>
          <w:rFonts w:ascii="Nasim" w:hAnsi="Nasim" w:cs="B Nazanin"/>
          <w:sz w:val="28"/>
          <w:szCs w:val="28"/>
        </w:rPr>
        <w:t xml:space="preserve">SDD </w:t>
      </w:r>
      <w:r>
        <w:rPr>
          <w:rFonts w:ascii="Nasim" w:hAnsi="Nasim" w:cs="B Nazanin" w:hint="cs"/>
          <w:sz w:val="28"/>
          <w:szCs w:val="28"/>
          <w:rtl/>
        </w:rPr>
        <w:t xml:space="preserve"> </w:t>
      </w:r>
      <w:r w:rsidRPr="00EF4BD2">
        <w:rPr>
          <w:rFonts w:ascii="Nasim" w:hAnsi="Nasim" w:cs="B Nazanin"/>
          <w:sz w:val="28"/>
          <w:szCs w:val="28"/>
          <w:rtl/>
        </w:rPr>
        <w:t>قرار دارند، دچار لاغرى يا کوتاه قدى متوسط و آنهائى که در محدوده ۳</w:t>
      </w:r>
      <w:r w:rsidRPr="00EF4BD2">
        <w:rPr>
          <w:rFonts w:ascii="Nasim" w:hAnsi="Nasim" w:cs="B Nazanin"/>
          <w:sz w:val="28"/>
          <w:szCs w:val="28"/>
        </w:rPr>
        <w:t xml:space="preserve">SD </w:t>
      </w:r>
      <w:r w:rsidRPr="00EF4BD2">
        <w:rPr>
          <w:rFonts w:ascii="Nasim" w:hAnsi="Nasim" w:cs="B Nazanin"/>
          <w:sz w:val="28"/>
          <w:szCs w:val="28"/>
          <w:rtl/>
        </w:rPr>
        <w:t>يا پائين‌تر قرار مى‌گيرند، دچار سوء‌تغذيه شديد مى‌باشند. در بچه‌هاى بزرگ‌تر از ۶ ماه، ۵ درصد کاهش قد براى سن و يا ۱۰ درصد کاهش وزن براى قد، تقريباً معادل يک</w:t>
      </w:r>
      <w:r w:rsidRPr="00EF4BD2">
        <w:rPr>
          <w:rFonts w:ascii="Nasim" w:hAnsi="Nasim" w:cs="B Nazanin"/>
          <w:sz w:val="28"/>
          <w:szCs w:val="28"/>
        </w:rPr>
        <w:t xml:space="preserve"> Z-score </w:t>
      </w:r>
      <w:r w:rsidRPr="00EF4BD2">
        <w:rPr>
          <w:rFonts w:ascii="Nasim" w:hAnsi="Nasim" w:cs="B Nazanin"/>
          <w:sz w:val="28"/>
          <w:szCs w:val="28"/>
          <w:rtl/>
        </w:rPr>
        <w:t>مى‌باشد</w:t>
      </w:r>
      <w:r w:rsidRPr="00EF4BD2">
        <w:rPr>
          <w:rFonts w:ascii="Nasim" w:hAnsi="Nasim" w:cs="B Nazanin"/>
          <w:sz w:val="28"/>
          <w:szCs w:val="28"/>
        </w:rPr>
        <w:t>.</w:t>
      </w:r>
      <w:r w:rsidRPr="00EF4BD2">
        <w:rPr>
          <w:rStyle w:val="apple-converted-space"/>
          <w:rFonts w:ascii="Nasim" w:hAnsi="Nasim" w:cs="B Nazanin"/>
          <w:sz w:val="28"/>
          <w:szCs w:val="28"/>
        </w:rPr>
        <w:t> </w:t>
      </w:r>
    </w:p>
    <w:p w:rsidR="00B0257D" w:rsidRPr="00EF4BD2" w:rsidRDefault="00B0257D" w:rsidP="00496D11">
      <w:pPr>
        <w:pStyle w:val="NormalWeb"/>
        <w:shd w:val="clear" w:color="auto" w:fill="FFFFFF"/>
        <w:bidi/>
        <w:spacing w:before="0" w:beforeAutospacing="0" w:after="225" w:afterAutospacing="0" w:line="276" w:lineRule="auto"/>
        <w:textAlignment w:val="baseline"/>
        <w:rPr>
          <w:rFonts w:ascii="Nasim" w:hAnsi="Nasim" w:cs="B Nazanin"/>
          <w:sz w:val="28"/>
          <w:szCs w:val="28"/>
          <w:rtl/>
        </w:rPr>
      </w:pPr>
      <w:r w:rsidRPr="00EF4BD2">
        <w:rPr>
          <w:rFonts w:ascii="Nasim" w:hAnsi="Nasim" w:cs="B Nazanin" w:hint="cs"/>
          <w:sz w:val="28"/>
          <w:szCs w:val="28"/>
          <w:rtl/>
        </w:rPr>
        <w:t xml:space="preserve">- </w:t>
      </w:r>
      <w:r w:rsidRPr="00EF4BD2">
        <w:rPr>
          <w:rFonts w:ascii="Nasim" w:hAnsi="Nasim" w:cs="B Nazanin"/>
          <w:sz w:val="28"/>
          <w:szCs w:val="28"/>
          <w:rtl/>
        </w:rPr>
        <w:t>دور بازو</w:t>
      </w:r>
      <w:r w:rsidRPr="00EF4BD2">
        <w:rPr>
          <w:rFonts w:ascii="Nasim" w:hAnsi="Nasim" w:cs="B Nazanin"/>
          <w:sz w:val="28"/>
          <w:szCs w:val="28"/>
        </w:rPr>
        <w:t xml:space="preserve"> (MUAC):</w:t>
      </w:r>
      <w:r w:rsidRPr="00EF4BD2">
        <w:rPr>
          <w:rStyle w:val="apple-converted-space"/>
          <w:rFonts w:ascii="Nasim" w:hAnsi="Nasim" w:cs="B Nazanin"/>
          <w:sz w:val="28"/>
          <w:szCs w:val="28"/>
        </w:rPr>
        <w:t> </w:t>
      </w:r>
      <w:r w:rsidRPr="00EF4BD2">
        <w:rPr>
          <w:rFonts w:ascii="Nasim" w:hAnsi="Nasim" w:cs="B Nazanin"/>
          <w:sz w:val="28"/>
          <w:szCs w:val="28"/>
        </w:rPr>
        <w:br/>
      </w:r>
      <w:r>
        <w:rPr>
          <w:rFonts w:ascii="Nasim" w:hAnsi="Nasim" w:cs="B Nazanin" w:hint="cs"/>
          <w:sz w:val="28"/>
          <w:szCs w:val="28"/>
          <w:rtl/>
        </w:rPr>
        <w:t>د</w:t>
      </w:r>
      <w:r w:rsidRPr="00EF4BD2">
        <w:rPr>
          <w:rFonts w:ascii="Nasim" w:hAnsi="Nasim" w:cs="B Nazanin"/>
          <w:sz w:val="28"/>
          <w:szCs w:val="28"/>
          <w:rtl/>
        </w:rPr>
        <w:t>ر سنين ۱ تا ۵۵ سال، تغييرات اندکى در محيط دور بازوى يک کودک طبيعى ايجاد مى‌شود. بنابراين اندازه‌گيرى دور بازو، معيار تن‌سنجى ساده‌اى براى تشخيص لاغرى است که وابسته به سن نمى‌باشد</w:t>
      </w:r>
      <w:r w:rsidRPr="00EF4BD2">
        <w:rPr>
          <w:rFonts w:ascii="Nasim" w:hAnsi="Nasim" w:cs="B Nazanin"/>
          <w:sz w:val="28"/>
          <w:szCs w:val="28"/>
        </w:rPr>
        <w:t>.</w:t>
      </w:r>
      <w:r w:rsidRPr="00EF4BD2">
        <w:rPr>
          <w:rStyle w:val="apple-converted-space"/>
          <w:rFonts w:ascii="Nasim" w:hAnsi="Nasim" w:cs="B Nazanin"/>
          <w:sz w:val="28"/>
          <w:szCs w:val="28"/>
        </w:rPr>
        <w:t> </w:t>
      </w:r>
    </w:p>
    <w:p w:rsidR="00B0257D" w:rsidRPr="00EF4BD2" w:rsidRDefault="00B0257D" w:rsidP="00496D11">
      <w:pPr>
        <w:pStyle w:val="NormalWeb"/>
        <w:shd w:val="clear" w:color="auto" w:fill="FFFFFF"/>
        <w:bidi/>
        <w:spacing w:before="0" w:beforeAutospacing="0" w:after="225" w:afterAutospacing="0" w:line="276" w:lineRule="auto"/>
        <w:textAlignment w:val="baseline"/>
        <w:rPr>
          <w:rFonts w:ascii="Nasim" w:hAnsi="Nasim" w:cs="B Nazanin"/>
          <w:sz w:val="28"/>
          <w:szCs w:val="28"/>
          <w:rtl/>
        </w:rPr>
      </w:pPr>
      <w:r w:rsidRPr="008A0E00">
        <w:rPr>
          <w:rFonts w:ascii="Nasim" w:hAnsi="Nasim" w:cs="B Titr"/>
          <w:sz w:val="28"/>
          <w:szCs w:val="28"/>
          <w:rtl/>
        </w:rPr>
        <w:t>سوء تغذيه بزرگسالان</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hint="cs"/>
          <w:sz w:val="28"/>
          <w:szCs w:val="28"/>
          <w:rtl/>
        </w:rPr>
        <w:t xml:space="preserve">- </w:t>
      </w:r>
      <w:r w:rsidRPr="00EF4BD2">
        <w:rPr>
          <w:rFonts w:ascii="Nasim" w:hAnsi="Nasim" w:cs="B Nazanin"/>
          <w:sz w:val="28"/>
          <w:szCs w:val="28"/>
          <w:rtl/>
        </w:rPr>
        <w:t xml:space="preserve">شاخص توده </w:t>
      </w:r>
      <w:r w:rsidRPr="00EF4BD2">
        <w:rPr>
          <w:rFonts w:ascii="Nasim" w:hAnsi="Nasim" w:cs="B Nazanin" w:hint="cs"/>
          <w:sz w:val="28"/>
          <w:szCs w:val="28"/>
          <w:rtl/>
        </w:rPr>
        <w:t>بدنى</w:t>
      </w:r>
      <w:r w:rsidRPr="00EF4BD2">
        <w:rPr>
          <w:rFonts w:ascii="Nasim" w:hAnsi="Nasim" w:cs="B Nazanin"/>
          <w:sz w:val="28"/>
          <w:szCs w:val="28"/>
        </w:rPr>
        <w:t xml:space="preserve"> (BMI):</w:t>
      </w:r>
      <w:r w:rsidRPr="00EF4BD2">
        <w:rPr>
          <w:rStyle w:val="apple-converted-space"/>
          <w:rFonts w:ascii="Nasim" w:hAnsi="Nasim" w:cs="B Nazanin"/>
          <w:sz w:val="28"/>
          <w:szCs w:val="28"/>
        </w:rPr>
        <w:t> </w:t>
      </w:r>
      <w:r w:rsidRPr="00EF4BD2">
        <w:rPr>
          <w:rFonts w:ascii="Nasim" w:hAnsi="Nasim" w:cs="B Nazanin"/>
          <w:sz w:val="28"/>
          <w:szCs w:val="28"/>
        </w:rPr>
        <w:br/>
      </w:r>
      <w:r w:rsidRPr="00EF4BD2">
        <w:rPr>
          <w:rStyle w:val="apple-converted-space"/>
          <w:rFonts w:ascii="Nasim" w:hAnsi="Nasim" w:cs="B Nazanin"/>
          <w:sz w:val="28"/>
          <w:szCs w:val="28"/>
        </w:rPr>
        <w:t> </w:t>
      </w:r>
      <w:r w:rsidRPr="00EF4BD2">
        <w:rPr>
          <w:rFonts w:ascii="Nasim" w:hAnsi="Nasim" w:cs="B Nazanin"/>
          <w:sz w:val="28"/>
          <w:szCs w:val="28"/>
          <w:rtl/>
        </w:rPr>
        <w:t>ارزيابى سوء‌تغذيه بزرگسالان مشابه طبقه‌بندى کودکان مى‌باشد. کوتاه قدى در آنها معمولاً نشان‌دهنده</w:t>
      </w:r>
      <w:r w:rsidRPr="00EF4BD2">
        <w:rPr>
          <w:rFonts w:ascii="Nasim" w:hAnsi="Nasim" w:cs="B Nazanin" w:hint="cs"/>
          <w:sz w:val="28"/>
          <w:szCs w:val="28"/>
          <w:rtl/>
        </w:rPr>
        <w:t xml:space="preserve"> </w:t>
      </w:r>
      <w:r w:rsidRPr="00EF4BD2">
        <w:rPr>
          <w:rFonts w:hint="cs"/>
          <w:sz w:val="28"/>
          <w:szCs w:val="28"/>
          <w:rtl/>
        </w:rPr>
        <w:t>،</w:t>
      </w:r>
      <w:r w:rsidRPr="00EF4BD2">
        <w:rPr>
          <w:rFonts w:ascii="Nasim" w:hAnsi="Nasim" w:cs="B Nazanin"/>
          <w:sz w:val="28"/>
          <w:szCs w:val="28"/>
          <w:rtl/>
        </w:rPr>
        <w:t xml:space="preserve"> </w:t>
      </w:r>
      <w:r w:rsidRPr="00EF4BD2">
        <w:rPr>
          <w:rFonts w:ascii="Nasim" w:hAnsi="Nasim" w:cs="B Nazanin" w:hint="cs"/>
          <w:sz w:val="28"/>
          <w:szCs w:val="28"/>
          <w:rtl/>
        </w:rPr>
        <w:t>سوء‌تغذيه</w:t>
      </w:r>
      <w:r w:rsidRPr="00EF4BD2">
        <w:rPr>
          <w:rFonts w:ascii="Nasim" w:hAnsi="Nasim" w:cs="B Nazanin"/>
          <w:sz w:val="28"/>
          <w:szCs w:val="28"/>
          <w:rtl/>
        </w:rPr>
        <w:t xml:space="preserve"> </w:t>
      </w:r>
      <w:r w:rsidRPr="00EF4BD2">
        <w:rPr>
          <w:rFonts w:ascii="Nasim" w:hAnsi="Nasim" w:cs="B Nazanin" w:hint="cs"/>
          <w:sz w:val="28"/>
          <w:szCs w:val="28"/>
          <w:rtl/>
        </w:rPr>
        <w:t>مزمن</w:t>
      </w:r>
      <w:r w:rsidRPr="00EF4BD2">
        <w:rPr>
          <w:rFonts w:ascii="Nasim" w:hAnsi="Nasim" w:cs="B Nazanin"/>
          <w:sz w:val="28"/>
          <w:szCs w:val="28"/>
          <w:rtl/>
        </w:rPr>
        <w:t xml:space="preserve"> </w:t>
      </w:r>
      <w:r w:rsidRPr="00EF4BD2">
        <w:rPr>
          <w:rFonts w:ascii="Nasim" w:hAnsi="Nasim" w:cs="B Nazanin" w:hint="cs"/>
          <w:sz w:val="28"/>
          <w:szCs w:val="28"/>
          <w:rtl/>
        </w:rPr>
        <w:t>دوران</w:t>
      </w:r>
      <w:r w:rsidRPr="00EF4BD2">
        <w:rPr>
          <w:rFonts w:ascii="Nasim" w:hAnsi="Nasim" w:cs="B Nazanin"/>
          <w:sz w:val="28"/>
          <w:szCs w:val="28"/>
          <w:rtl/>
        </w:rPr>
        <w:t xml:space="preserve"> </w:t>
      </w:r>
      <w:r w:rsidRPr="00EF4BD2">
        <w:rPr>
          <w:rFonts w:ascii="Nasim" w:hAnsi="Nasim" w:cs="B Nazanin" w:hint="cs"/>
          <w:sz w:val="28"/>
          <w:szCs w:val="28"/>
          <w:rtl/>
        </w:rPr>
        <w:t>کودکى</w:t>
      </w:r>
      <w:r w:rsidRPr="00EF4BD2">
        <w:rPr>
          <w:rFonts w:ascii="Nasim" w:hAnsi="Nasim" w:cs="B Nazanin"/>
          <w:sz w:val="28"/>
          <w:szCs w:val="28"/>
          <w:rtl/>
        </w:rPr>
        <w:t xml:space="preserve"> </w:t>
      </w:r>
      <w:r w:rsidRPr="00EF4BD2">
        <w:rPr>
          <w:rFonts w:ascii="Nasim" w:hAnsi="Nasim" w:cs="B Nazanin" w:hint="cs"/>
          <w:sz w:val="28"/>
          <w:szCs w:val="28"/>
          <w:rtl/>
        </w:rPr>
        <w:t>است</w:t>
      </w:r>
      <w:r w:rsidRPr="00EF4BD2">
        <w:rPr>
          <w:rFonts w:ascii="Nasim" w:hAnsi="Nasim" w:cs="B Nazanin"/>
          <w:sz w:val="28"/>
          <w:szCs w:val="28"/>
          <w:rtl/>
        </w:rPr>
        <w:t xml:space="preserve">. </w:t>
      </w:r>
      <w:r w:rsidRPr="00EF4BD2">
        <w:rPr>
          <w:rFonts w:ascii="Nasim" w:hAnsi="Nasim" w:cs="B Nazanin" w:hint="cs"/>
          <w:sz w:val="28"/>
          <w:szCs w:val="28"/>
          <w:rtl/>
        </w:rPr>
        <w:t>اين</w:t>
      </w:r>
      <w:r w:rsidRPr="00EF4BD2">
        <w:rPr>
          <w:rFonts w:ascii="Nasim" w:hAnsi="Nasim" w:cs="B Nazanin"/>
          <w:sz w:val="28"/>
          <w:szCs w:val="28"/>
          <w:rtl/>
        </w:rPr>
        <w:t xml:space="preserve"> </w:t>
      </w:r>
      <w:r w:rsidRPr="00EF4BD2">
        <w:rPr>
          <w:rFonts w:ascii="Nasim" w:hAnsi="Nasim" w:cs="B Nazanin" w:hint="cs"/>
          <w:sz w:val="28"/>
          <w:szCs w:val="28"/>
          <w:rtl/>
        </w:rPr>
        <w:t>حالت</w:t>
      </w:r>
      <w:r w:rsidRPr="00EF4BD2">
        <w:rPr>
          <w:rFonts w:ascii="Nasim" w:hAnsi="Nasim" w:cs="B Nazanin"/>
          <w:sz w:val="28"/>
          <w:szCs w:val="28"/>
          <w:rtl/>
        </w:rPr>
        <w:t xml:space="preserve"> </w:t>
      </w:r>
      <w:r w:rsidRPr="00EF4BD2">
        <w:rPr>
          <w:rFonts w:ascii="Nasim" w:hAnsi="Nasim" w:cs="B Nazanin" w:hint="cs"/>
          <w:sz w:val="28"/>
          <w:szCs w:val="28"/>
          <w:rtl/>
        </w:rPr>
        <w:t>ممکن</w:t>
      </w:r>
      <w:r w:rsidRPr="00EF4BD2">
        <w:rPr>
          <w:rFonts w:ascii="Nasim" w:hAnsi="Nasim" w:cs="B Nazanin"/>
          <w:sz w:val="28"/>
          <w:szCs w:val="28"/>
          <w:rtl/>
        </w:rPr>
        <w:t xml:space="preserve"> </w:t>
      </w:r>
      <w:r w:rsidRPr="00EF4BD2">
        <w:rPr>
          <w:rFonts w:ascii="Nasim" w:hAnsi="Nasim" w:cs="B Nazanin" w:hint="cs"/>
          <w:sz w:val="28"/>
          <w:szCs w:val="28"/>
          <w:rtl/>
        </w:rPr>
        <w:t>است</w:t>
      </w:r>
      <w:r w:rsidRPr="00EF4BD2">
        <w:rPr>
          <w:rFonts w:ascii="Nasim" w:hAnsi="Nasim" w:cs="B Nazanin"/>
          <w:sz w:val="28"/>
          <w:szCs w:val="28"/>
          <w:rtl/>
        </w:rPr>
        <w:t xml:space="preserve"> </w:t>
      </w:r>
      <w:r w:rsidRPr="00EF4BD2">
        <w:rPr>
          <w:rFonts w:ascii="Nasim" w:hAnsi="Nasim" w:cs="B Nazanin" w:hint="cs"/>
          <w:sz w:val="28"/>
          <w:szCs w:val="28"/>
          <w:rtl/>
        </w:rPr>
        <w:t>دليلى</w:t>
      </w:r>
      <w:r w:rsidRPr="00EF4BD2">
        <w:rPr>
          <w:rFonts w:ascii="Nasim" w:hAnsi="Nasim" w:cs="B Nazanin"/>
          <w:sz w:val="28"/>
          <w:szCs w:val="28"/>
          <w:rtl/>
        </w:rPr>
        <w:t xml:space="preserve"> </w:t>
      </w:r>
      <w:r w:rsidRPr="00EF4BD2">
        <w:rPr>
          <w:rFonts w:ascii="Nasim" w:hAnsi="Nasim" w:cs="B Nazanin" w:hint="cs"/>
          <w:sz w:val="28"/>
          <w:szCs w:val="28"/>
          <w:rtl/>
        </w:rPr>
        <w:t>بر</w:t>
      </w:r>
      <w:r w:rsidRPr="00EF4BD2">
        <w:rPr>
          <w:rFonts w:ascii="Nasim" w:hAnsi="Nasim" w:cs="B Nazanin"/>
          <w:sz w:val="28"/>
          <w:szCs w:val="28"/>
          <w:rtl/>
        </w:rPr>
        <w:t xml:space="preserve"> </w:t>
      </w:r>
      <w:r w:rsidRPr="00EF4BD2">
        <w:rPr>
          <w:rFonts w:ascii="Nasim" w:hAnsi="Nasim" w:cs="B Nazanin" w:hint="cs"/>
          <w:sz w:val="28"/>
          <w:szCs w:val="28"/>
          <w:rtl/>
        </w:rPr>
        <w:t>بروز</w:t>
      </w:r>
      <w:r w:rsidRPr="00EF4BD2">
        <w:rPr>
          <w:rFonts w:ascii="Nasim" w:hAnsi="Nasim" w:cs="B Nazanin"/>
          <w:sz w:val="28"/>
          <w:szCs w:val="28"/>
          <w:rtl/>
        </w:rPr>
        <w:t xml:space="preserve"> </w:t>
      </w:r>
      <w:r w:rsidRPr="00EF4BD2">
        <w:rPr>
          <w:rFonts w:ascii="Nasim" w:hAnsi="Nasim" w:cs="B Nazanin" w:hint="cs"/>
          <w:sz w:val="28"/>
          <w:szCs w:val="28"/>
          <w:rtl/>
        </w:rPr>
        <w:t>بيمارى‌هاى</w:t>
      </w:r>
      <w:r w:rsidRPr="00EF4BD2">
        <w:rPr>
          <w:rFonts w:ascii="Nasim" w:hAnsi="Nasim" w:cs="B Nazanin"/>
          <w:sz w:val="28"/>
          <w:szCs w:val="28"/>
          <w:rtl/>
        </w:rPr>
        <w:t xml:space="preserve"> </w:t>
      </w:r>
      <w:r w:rsidRPr="00EF4BD2">
        <w:rPr>
          <w:rFonts w:ascii="Nasim" w:hAnsi="Nasim" w:cs="B Nazanin" w:hint="cs"/>
          <w:sz w:val="28"/>
          <w:szCs w:val="28"/>
          <w:rtl/>
        </w:rPr>
        <w:t>بزرگسالى</w:t>
      </w:r>
      <w:r w:rsidRPr="00EF4BD2">
        <w:rPr>
          <w:rFonts w:ascii="Nasim" w:hAnsi="Nasim" w:cs="B Nazanin"/>
          <w:sz w:val="28"/>
          <w:szCs w:val="28"/>
          <w:rtl/>
        </w:rPr>
        <w:t xml:space="preserve"> </w:t>
      </w:r>
      <w:r w:rsidRPr="00EF4BD2">
        <w:rPr>
          <w:rFonts w:ascii="Nasim" w:hAnsi="Nasim" w:cs="B Nazanin" w:hint="cs"/>
          <w:sz w:val="28"/>
          <w:szCs w:val="28"/>
          <w:rtl/>
        </w:rPr>
        <w:t>نيز</w:t>
      </w:r>
      <w:r w:rsidRPr="00EF4BD2">
        <w:rPr>
          <w:rFonts w:ascii="Nasim" w:hAnsi="Nasim" w:cs="B Nazanin"/>
          <w:sz w:val="28"/>
          <w:szCs w:val="28"/>
          <w:rtl/>
        </w:rPr>
        <w:t xml:space="preserve"> </w:t>
      </w:r>
      <w:r w:rsidRPr="00EF4BD2">
        <w:rPr>
          <w:rFonts w:ascii="Nasim" w:hAnsi="Nasim" w:cs="B Nazanin" w:hint="cs"/>
          <w:sz w:val="28"/>
          <w:szCs w:val="28"/>
          <w:rtl/>
        </w:rPr>
        <w:t>به‌شمار</w:t>
      </w:r>
      <w:r w:rsidRPr="00EF4BD2">
        <w:rPr>
          <w:rFonts w:ascii="Nasim" w:hAnsi="Nasim" w:cs="B Nazanin"/>
          <w:sz w:val="28"/>
          <w:szCs w:val="28"/>
          <w:rtl/>
        </w:rPr>
        <w:t xml:space="preserve"> </w:t>
      </w:r>
      <w:r w:rsidRPr="00EF4BD2">
        <w:rPr>
          <w:rFonts w:ascii="Nasim" w:hAnsi="Nasim" w:cs="B Nazanin" w:hint="cs"/>
          <w:sz w:val="28"/>
          <w:szCs w:val="28"/>
          <w:rtl/>
        </w:rPr>
        <w:t>بيايد</w:t>
      </w:r>
      <w:r w:rsidRPr="00EF4BD2">
        <w:rPr>
          <w:rFonts w:ascii="Nasim" w:hAnsi="Nasim" w:cs="B Nazanin"/>
          <w:sz w:val="28"/>
          <w:szCs w:val="28"/>
          <w:rtl/>
        </w:rPr>
        <w:t xml:space="preserve">. </w:t>
      </w:r>
      <w:r w:rsidRPr="00EF4BD2">
        <w:rPr>
          <w:rFonts w:ascii="Nasim" w:hAnsi="Nasim" w:cs="B Nazanin" w:hint="cs"/>
          <w:sz w:val="28"/>
          <w:szCs w:val="28"/>
          <w:rtl/>
        </w:rPr>
        <w:t>ولى</w:t>
      </w:r>
      <w:r w:rsidRPr="00EF4BD2">
        <w:rPr>
          <w:rFonts w:ascii="Nasim" w:hAnsi="Nasim" w:cs="B Nazanin"/>
          <w:sz w:val="28"/>
          <w:szCs w:val="28"/>
          <w:rtl/>
        </w:rPr>
        <w:t xml:space="preserve"> </w:t>
      </w:r>
      <w:r w:rsidRPr="00EF4BD2">
        <w:rPr>
          <w:rFonts w:ascii="Nasim" w:hAnsi="Nasim" w:cs="B Nazanin" w:hint="cs"/>
          <w:sz w:val="28"/>
          <w:szCs w:val="28"/>
          <w:rtl/>
        </w:rPr>
        <w:t>هيچ</w:t>
      </w:r>
      <w:r w:rsidRPr="00EF4BD2">
        <w:rPr>
          <w:rFonts w:ascii="Nasim" w:hAnsi="Nasim" w:cs="B Nazanin"/>
          <w:sz w:val="28"/>
          <w:szCs w:val="28"/>
          <w:rtl/>
        </w:rPr>
        <w:t xml:space="preserve"> </w:t>
      </w:r>
      <w:r w:rsidRPr="00EF4BD2">
        <w:rPr>
          <w:rFonts w:ascii="Nasim" w:hAnsi="Nasim" w:cs="B Nazanin" w:hint="cs"/>
          <w:sz w:val="28"/>
          <w:szCs w:val="28"/>
          <w:rtl/>
        </w:rPr>
        <w:t>نوع</w:t>
      </w:r>
      <w:r w:rsidRPr="00EF4BD2">
        <w:rPr>
          <w:rFonts w:ascii="Nasim" w:hAnsi="Nasim" w:cs="B Nazanin"/>
          <w:sz w:val="28"/>
          <w:szCs w:val="28"/>
          <w:rtl/>
        </w:rPr>
        <w:t xml:space="preserve"> </w:t>
      </w:r>
      <w:r w:rsidRPr="00EF4BD2">
        <w:rPr>
          <w:rFonts w:ascii="Nasim" w:hAnsi="Nasim" w:cs="B Nazanin" w:hint="cs"/>
          <w:sz w:val="28"/>
          <w:szCs w:val="28"/>
          <w:rtl/>
        </w:rPr>
        <w:t>اقدام</w:t>
      </w:r>
      <w:r w:rsidRPr="00EF4BD2">
        <w:rPr>
          <w:rFonts w:ascii="Nasim" w:hAnsi="Nasim" w:cs="B Nazanin"/>
          <w:sz w:val="28"/>
          <w:szCs w:val="28"/>
          <w:rtl/>
        </w:rPr>
        <w:t xml:space="preserve"> </w:t>
      </w:r>
      <w:r w:rsidRPr="00EF4BD2">
        <w:rPr>
          <w:rFonts w:ascii="Nasim" w:hAnsi="Nasim" w:cs="B Nazanin" w:hint="cs"/>
          <w:sz w:val="28"/>
          <w:szCs w:val="28"/>
          <w:rtl/>
        </w:rPr>
        <w:t>درمانى</w:t>
      </w:r>
      <w:r w:rsidRPr="00EF4BD2">
        <w:rPr>
          <w:rFonts w:ascii="Nasim" w:hAnsi="Nasim" w:cs="B Nazanin"/>
          <w:sz w:val="28"/>
          <w:szCs w:val="28"/>
          <w:rtl/>
        </w:rPr>
        <w:t xml:space="preserve"> </w:t>
      </w:r>
      <w:r w:rsidRPr="00EF4BD2">
        <w:rPr>
          <w:rFonts w:ascii="Nasim" w:hAnsi="Nasim" w:cs="B Nazanin" w:hint="cs"/>
          <w:sz w:val="28"/>
          <w:szCs w:val="28"/>
          <w:rtl/>
        </w:rPr>
        <w:t>را</w:t>
      </w:r>
      <w:r w:rsidRPr="00EF4BD2">
        <w:rPr>
          <w:rFonts w:ascii="Nasim" w:hAnsi="Nasim" w:cs="B Nazanin"/>
          <w:sz w:val="28"/>
          <w:szCs w:val="28"/>
          <w:rtl/>
        </w:rPr>
        <w:t xml:space="preserve"> </w:t>
      </w:r>
      <w:r w:rsidRPr="00EF4BD2">
        <w:rPr>
          <w:rFonts w:ascii="Nasim" w:hAnsi="Nasim" w:cs="B Nazanin" w:hint="cs"/>
          <w:sz w:val="28"/>
          <w:szCs w:val="28"/>
          <w:rtl/>
        </w:rPr>
        <w:t>نم</w:t>
      </w:r>
      <w:r w:rsidRPr="00EF4BD2">
        <w:rPr>
          <w:rFonts w:ascii="Nasim" w:hAnsi="Nasim" w:cs="B Nazanin"/>
          <w:sz w:val="28"/>
          <w:szCs w:val="28"/>
          <w:rtl/>
        </w:rPr>
        <w:t>ى‌توانيم به‌کار بگيريم</w:t>
      </w:r>
      <w:r w:rsidRPr="00EF4BD2">
        <w:rPr>
          <w:rFonts w:ascii="Nasim" w:hAnsi="Nasim" w:cs="B Nazanin"/>
          <w:sz w:val="28"/>
          <w:szCs w:val="28"/>
        </w:rPr>
        <w:t>.</w:t>
      </w:r>
      <w:r w:rsidRPr="00EF4BD2">
        <w:rPr>
          <w:rStyle w:val="apple-converted-space"/>
          <w:rFonts w:ascii="Nasim" w:hAnsi="Nasim" w:cs="B Nazanin"/>
          <w:sz w:val="28"/>
          <w:szCs w:val="28"/>
        </w:rPr>
        <w:t> </w:t>
      </w:r>
      <w:r w:rsidRPr="00EF4BD2">
        <w:rPr>
          <w:rFonts w:ascii="Nasim" w:hAnsi="Nasim" w:cs="B Nazanin"/>
          <w:sz w:val="28"/>
          <w:szCs w:val="28"/>
        </w:rPr>
        <w:br/>
      </w:r>
      <w:r w:rsidRPr="00EF4BD2">
        <w:rPr>
          <w:rFonts w:ascii="Nasim" w:hAnsi="Nasim" w:cs="B Nazanin"/>
          <w:sz w:val="28"/>
          <w:szCs w:val="28"/>
          <w:rtl/>
        </w:rPr>
        <w:t>هدف در بزرگسالان، طبقه‌بندى درجه لاغرى آنها مى‌باشد. بهترين معيار براى اين‌کار</w:t>
      </w:r>
      <w:r w:rsidRPr="00EF4BD2">
        <w:rPr>
          <w:rStyle w:val="apple-converted-space"/>
          <w:rFonts w:ascii="Nasim" w:hAnsi="Nasim" w:cs="B Nazanin"/>
          <w:sz w:val="28"/>
          <w:szCs w:val="28"/>
        </w:rPr>
        <w:t> </w:t>
      </w:r>
      <w:r w:rsidRPr="00EF4BD2">
        <w:rPr>
          <w:rFonts w:ascii="Nasim" w:hAnsi="Nasim" w:cs="B Nazanin"/>
          <w:sz w:val="28"/>
          <w:szCs w:val="28"/>
        </w:rPr>
        <w:t xml:space="preserve"> BMI</w:t>
      </w:r>
      <w:r w:rsidRPr="00EF4BD2">
        <w:rPr>
          <w:rFonts w:ascii="Nasim" w:hAnsi="Nasim" w:cs="B Nazanin"/>
          <w:sz w:val="28"/>
          <w:szCs w:val="28"/>
          <w:rtl/>
        </w:rPr>
        <w:t>مى‌باشد که به‌صورت ۲(قد) / وزن بيان مى‌شود</w:t>
      </w:r>
      <w:r w:rsidRPr="00EF4BD2">
        <w:rPr>
          <w:rFonts w:ascii="Nasim" w:hAnsi="Nasim" w:cs="B Nazanin"/>
          <w:sz w:val="28"/>
          <w:szCs w:val="28"/>
        </w:rPr>
        <w:t>.</w:t>
      </w:r>
      <w:r w:rsidRPr="00EF4BD2">
        <w:rPr>
          <w:rStyle w:val="apple-converted-space"/>
          <w:rFonts w:ascii="Nasim" w:hAnsi="Nasim" w:cs="B Nazanin"/>
          <w:sz w:val="28"/>
          <w:szCs w:val="28"/>
        </w:rPr>
        <w:t> </w:t>
      </w:r>
      <w:r w:rsidRPr="00EF4BD2">
        <w:rPr>
          <w:rFonts w:ascii="Nasim" w:hAnsi="Nasim" w:cs="B Nazanin"/>
          <w:sz w:val="28"/>
          <w:szCs w:val="28"/>
        </w:rPr>
        <w:br/>
      </w:r>
      <w:r w:rsidRPr="00EF4BD2">
        <w:rPr>
          <w:rStyle w:val="apple-converted-space"/>
          <w:rFonts w:ascii="Nasim" w:hAnsi="Nasim" w:cs="B Nazanin"/>
          <w:sz w:val="28"/>
          <w:szCs w:val="28"/>
        </w:rPr>
        <w:t> </w:t>
      </w:r>
      <w:r w:rsidRPr="00EF4BD2">
        <w:rPr>
          <w:rFonts w:ascii="Nasim" w:hAnsi="Nasim" w:cs="B Nazanin"/>
          <w:sz w:val="28"/>
          <w:szCs w:val="28"/>
          <w:rtl/>
        </w:rPr>
        <w:t xml:space="preserve">بسيارى از بيماران بزرگسال نمى‌توانند صاف بايستند تا قد آنها اندازه‌گيرى شود. در افرادى‌که دچار گوژپشتى يا انحراف ستون فقرات هستند نيز اين اندازه‌گيرى کارآئى ندارد. چند روش ديگر براى اندازه‌گيرى قد وجود دارد که </w:t>
      </w:r>
      <w:r w:rsidRPr="00EF4BD2">
        <w:rPr>
          <w:rFonts w:ascii="Nasim" w:hAnsi="Nasim" w:cs="B Nazanin"/>
          <w:sz w:val="28"/>
          <w:szCs w:val="28"/>
          <w:rtl/>
        </w:rPr>
        <w:lastRenderedPageBreak/>
        <w:t>مى‌توان از آنها استفاده کرد. کاربردى‌ترين آنها از نظر بالينى روش</w:t>
      </w:r>
      <w:r w:rsidRPr="00EF4BD2">
        <w:rPr>
          <w:rFonts w:ascii="Nasim" w:hAnsi="Nasim" w:cs="B Nazanin"/>
          <w:sz w:val="28"/>
          <w:szCs w:val="28"/>
        </w:rPr>
        <w:t xml:space="preserve"> demi-span </w:t>
      </w:r>
      <w:r w:rsidRPr="00EF4BD2">
        <w:rPr>
          <w:rFonts w:ascii="Nasim" w:hAnsi="Nasim" w:cs="B Nazanin"/>
          <w:sz w:val="28"/>
          <w:szCs w:val="28"/>
          <w:rtl/>
        </w:rPr>
        <w:t>مى‌باشد که در اين روش، انگشتان دست بيمار را روى استخوان آهيانه سر او قرار مى‌دهيم و سپس فاصله بين برجستگى جناغ سينه تا نوک انگشت وسط بر روى استخوان آهيانه را اندازه‌ مى‌گيريم. هر دو طرف بايد اندازه‌گيرى شود و اگر اختلافى در اندازه‌گيرى باشد، بايد دوباره اين عمل را انجام داد و سپس بيشترين اندازه را در محاسبات به‌کار برد. به اين ترتيب مى‌توان قد (متر) را در زنان و مردان از فرمول مقابل محاسبه کرد</w:t>
      </w:r>
      <w:r w:rsidRPr="00EF4BD2">
        <w:rPr>
          <w:rFonts w:ascii="Nasim" w:hAnsi="Nasim" w:cs="B Nazanin"/>
          <w:sz w:val="28"/>
          <w:szCs w:val="28"/>
        </w:rPr>
        <w:t>.</w:t>
      </w:r>
      <w:r w:rsidRPr="00EF4BD2">
        <w:rPr>
          <w:rStyle w:val="apple-converted-space"/>
          <w:rFonts w:ascii="Nasim" w:hAnsi="Nasim" w:cs="B Nazanin"/>
          <w:sz w:val="28"/>
          <w:szCs w:val="28"/>
        </w:rPr>
        <w:t> </w:t>
      </w:r>
      <w:r w:rsidRPr="00EF4BD2">
        <w:rPr>
          <w:rFonts w:ascii="Nasim" w:hAnsi="Nasim" w:cs="B Nazanin"/>
          <w:sz w:val="28"/>
          <w:szCs w:val="28"/>
        </w:rPr>
        <w:br/>
        <w:t xml:space="preserve">= x demi-span + 0.43) </w:t>
      </w:r>
      <w:r w:rsidRPr="00EF4BD2">
        <w:rPr>
          <w:rFonts w:ascii="Nasim" w:hAnsi="Nasim" w:cs="B Nazanin"/>
          <w:sz w:val="28"/>
          <w:szCs w:val="28"/>
          <w:rtl/>
        </w:rPr>
        <w:t>قد۰</w:t>
      </w:r>
      <w:r w:rsidRPr="00EF4BD2">
        <w:rPr>
          <w:rFonts w:hint="cs"/>
          <w:sz w:val="28"/>
          <w:szCs w:val="28"/>
          <w:rtl/>
        </w:rPr>
        <w:t>٫</w:t>
      </w:r>
      <w:r w:rsidRPr="00EF4BD2">
        <w:rPr>
          <w:rFonts w:ascii="Nasim" w:hAnsi="Nasim" w:cs="B Nazanin" w:hint="cs"/>
          <w:sz w:val="28"/>
          <w:szCs w:val="28"/>
          <w:rtl/>
        </w:rPr>
        <w:t>۷۳</w:t>
      </w:r>
      <w:r w:rsidRPr="00EF4BD2">
        <w:rPr>
          <w:rFonts w:ascii="Nasim" w:hAnsi="Nasim" w:cs="B Nazanin"/>
          <w:sz w:val="28"/>
          <w:szCs w:val="28"/>
        </w:rPr>
        <w:t>(</w:t>
      </w:r>
      <w:r w:rsidRPr="00EF4BD2">
        <w:rPr>
          <w:rFonts w:ascii="Nasim" w:hAnsi="Nasim" w:cs="B Nazanin"/>
          <w:sz w:val="28"/>
          <w:szCs w:val="28"/>
          <w:rtl/>
        </w:rPr>
        <w:t>۲</w:t>
      </w:r>
    </w:p>
    <w:p w:rsidR="00B0257D" w:rsidRPr="00EF4BD2" w:rsidRDefault="00B0257D" w:rsidP="00496D11">
      <w:pPr>
        <w:pStyle w:val="NormalWeb"/>
        <w:shd w:val="clear" w:color="auto" w:fill="FFFFFF"/>
        <w:bidi/>
        <w:spacing w:before="0" w:beforeAutospacing="0" w:after="225" w:afterAutospacing="0" w:line="276" w:lineRule="auto"/>
        <w:textAlignment w:val="baseline"/>
        <w:rPr>
          <w:rFonts w:ascii="Nasim" w:hAnsi="Nasim" w:cs="B Nazanin"/>
          <w:sz w:val="28"/>
          <w:szCs w:val="28"/>
        </w:rPr>
      </w:pPr>
      <w:r w:rsidRPr="00EF4BD2">
        <w:rPr>
          <w:rFonts w:ascii="Nasim" w:hAnsi="Nasim" w:cs="B Nazanin" w:hint="cs"/>
          <w:sz w:val="28"/>
          <w:szCs w:val="28"/>
          <w:rtl/>
        </w:rPr>
        <w:t xml:space="preserve">- </w:t>
      </w:r>
      <w:r w:rsidRPr="00EF4BD2">
        <w:rPr>
          <w:rFonts w:ascii="Nasim" w:hAnsi="Nasim" w:cs="B Nazanin"/>
          <w:sz w:val="28"/>
          <w:szCs w:val="28"/>
          <w:rtl/>
        </w:rPr>
        <w:t>دور بازو</w:t>
      </w:r>
      <w:r w:rsidRPr="00EF4BD2">
        <w:rPr>
          <w:rFonts w:ascii="Nasim" w:hAnsi="Nasim" w:cs="B Nazanin"/>
          <w:sz w:val="28"/>
          <w:szCs w:val="28"/>
        </w:rPr>
        <w:t>:</w:t>
      </w:r>
      <w:r w:rsidRPr="00EF4BD2">
        <w:rPr>
          <w:rStyle w:val="apple-converted-space"/>
          <w:rFonts w:ascii="Nasim" w:hAnsi="Nasim" w:cs="B Nazanin"/>
          <w:sz w:val="28"/>
          <w:szCs w:val="28"/>
        </w:rPr>
        <w:t> </w:t>
      </w:r>
      <w:r w:rsidRPr="00EF4BD2">
        <w:rPr>
          <w:rFonts w:ascii="Nasim" w:hAnsi="Nasim" w:cs="B Nazanin"/>
          <w:sz w:val="28"/>
          <w:szCs w:val="28"/>
        </w:rPr>
        <w:br/>
      </w:r>
      <w:r w:rsidRPr="00EF4BD2">
        <w:rPr>
          <w:rStyle w:val="apple-converted-space"/>
          <w:rFonts w:ascii="Nasim" w:hAnsi="Nasim" w:cs="B Nazanin"/>
          <w:sz w:val="28"/>
          <w:szCs w:val="28"/>
        </w:rPr>
        <w:t> </w:t>
      </w:r>
      <w:r w:rsidRPr="00EF4BD2">
        <w:rPr>
          <w:rFonts w:ascii="Nasim" w:hAnsi="Nasim" w:cs="B Nazanin"/>
          <w:sz w:val="28"/>
          <w:szCs w:val="28"/>
          <w:rtl/>
        </w:rPr>
        <w:t>در بزرگسالان نيز مانند کودکان مى‌توان از محيط دور بازو براى درجه‌بندى لاغرى استفاده کرد. (جدول طبقه‌بندى سوء‌تغذيه بزرگسالان بر مبناء</w:t>
      </w:r>
      <w:r w:rsidRPr="00EF4BD2">
        <w:rPr>
          <w:rFonts w:ascii="Nasim" w:hAnsi="Nasim" w:cs="B Nazanin"/>
          <w:sz w:val="28"/>
          <w:szCs w:val="28"/>
        </w:rPr>
        <w:t xml:space="preserve"> MUAC</w:t>
      </w:r>
      <w:r w:rsidRPr="00EF4BD2">
        <w:rPr>
          <w:rFonts w:ascii="Nasim" w:hAnsi="Nasim" w:cs="B Nazanin" w:hint="cs"/>
          <w:sz w:val="28"/>
          <w:szCs w:val="28"/>
          <w:rtl/>
        </w:rPr>
        <w:t>)</w:t>
      </w:r>
    </w:p>
    <w:p w:rsidR="00B0257D" w:rsidRPr="00EF4BD2" w:rsidRDefault="00B0257D" w:rsidP="00496D11">
      <w:pPr>
        <w:pStyle w:val="NormalWeb"/>
        <w:shd w:val="clear" w:color="auto" w:fill="FFFFFF"/>
        <w:bidi/>
        <w:spacing w:before="0" w:beforeAutospacing="0" w:after="225" w:afterAutospacing="0" w:line="276" w:lineRule="auto"/>
        <w:textAlignment w:val="baseline"/>
        <w:rPr>
          <w:rFonts w:ascii="Nasim" w:hAnsi="Nasim" w:cs="B Nazanin"/>
          <w:sz w:val="28"/>
          <w:szCs w:val="28"/>
        </w:rPr>
      </w:pPr>
      <w:r w:rsidRPr="00EF4BD2">
        <w:rPr>
          <w:rFonts w:ascii="Nasim" w:hAnsi="Nasim" w:cs="B Nazanin"/>
          <w:sz w:val="28"/>
          <w:szCs w:val="28"/>
          <w:rtl/>
        </w:rPr>
        <w:t>سندروم‌هاى سوء‌تغذيه</w:t>
      </w:r>
      <w:r w:rsidRPr="00EF4BD2">
        <w:rPr>
          <w:rFonts w:ascii="Nasim" w:hAnsi="Nasim" w:cs="B Nazanin"/>
          <w:sz w:val="28"/>
          <w:szCs w:val="28"/>
        </w:rPr>
        <w:br/>
      </w:r>
      <w:r w:rsidRPr="00EF4BD2">
        <w:rPr>
          <w:rFonts w:ascii="Nasim" w:hAnsi="Nasim" w:cs="B Nazanin"/>
          <w:sz w:val="28"/>
          <w:szCs w:val="28"/>
          <w:rtl/>
        </w:rPr>
        <w:t>سوء‌تغذيه ادماتوز</w:t>
      </w:r>
      <w:r w:rsidRPr="00EF4BD2">
        <w:rPr>
          <w:rStyle w:val="apple-converted-space"/>
          <w:rFonts w:ascii="Nasim" w:hAnsi="Nasim" w:cs="B Nazanin"/>
          <w:sz w:val="28"/>
          <w:szCs w:val="28"/>
        </w:rPr>
        <w:t> </w:t>
      </w:r>
      <w:r w:rsidRPr="00EF4BD2">
        <w:rPr>
          <w:rFonts w:ascii="Nasim" w:hAnsi="Nasim" w:cs="B Nazanin"/>
          <w:sz w:val="28"/>
          <w:szCs w:val="28"/>
        </w:rPr>
        <w:br/>
      </w:r>
      <w:r w:rsidRPr="00EF4BD2">
        <w:rPr>
          <w:rStyle w:val="apple-converted-space"/>
          <w:rFonts w:ascii="Nasim" w:hAnsi="Nasim" w:cs="B Nazanin"/>
          <w:sz w:val="28"/>
          <w:szCs w:val="28"/>
        </w:rPr>
        <w:t> </w:t>
      </w:r>
      <w:r w:rsidRPr="00EF4BD2">
        <w:rPr>
          <w:rFonts w:ascii="Nasim" w:hAnsi="Nasim" w:cs="B Nazanin"/>
          <w:sz w:val="28"/>
          <w:szCs w:val="28"/>
          <w:rtl/>
        </w:rPr>
        <w:t>از لحاظ باليني، سوء‌تغذيه ادماتوز، برخلاف ديگر انواع سوء‌تغذيه بيمارى حادى مى‌باشد. بيمارى که کاملاً سالم به‌نظر مى‌رسد، ممکن است بعد از يک دوره چند روزه، به شدت تحريک‌پذير شود، ضايعات پوستى شبيه سوختگى در او ظاهر شده، کبد بزرگ شده و سپس به‌طور ناگهانى اِدم بروز کند. اين بيماران هنگام مراجعه به پزشک دچار احتباس مقدارى سُديم، فشار خون پائين و علائم کاهش حجم خون مى‌باشند. در موارد شديد، تصوير بالينى بيمار شبيه سندروم شوک سمى و يا بيماران بسترى در بخش مراقبت‌هاى ويژه به علت نقص تنفسى در بزرگسالان نارسائى مضاعف ارگان‌ها مى‌باشد. ادم، کبد چرب و تغييرات پوست کواشيورکور در بزرگسالان و بيماران مبتلا به بيمارى‌هاى ناتوان‌کننده، خفيف‌تر است</w:t>
      </w:r>
      <w:r w:rsidRPr="00EF4BD2">
        <w:rPr>
          <w:rFonts w:ascii="Nasim" w:hAnsi="Nasim" w:cs="B Nazanin"/>
          <w:sz w:val="28"/>
          <w:szCs w:val="28"/>
        </w:rPr>
        <w:t>.</w:t>
      </w:r>
    </w:p>
    <w:p w:rsidR="00B0257D" w:rsidRPr="00EF4BD2" w:rsidRDefault="00B0257D" w:rsidP="00496D11">
      <w:pPr>
        <w:pStyle w:val="NormalWeb"/>
        <w:shd w:val="clear" w:color="auto" w:fill="FFFFFF"/>
        <w:bidi/>
        <w:spacing w:before="0" w:beforeAutospacing="0" w:after="225" w:afterAutospacing="0" w:line="276" w:lineRule="auto"/>
        <w:jc w:val="both"/>
        <w:textAlignment w:val="baseline"/>
        <w:rPr>
          <w:rFonts w:ascii="Nasim" w:hAnsi="Nasim" w:cs="B Nazanin"/>
          <w:sz w:val="28"/>
          <w:szCs w:val="28"/>
        </w:rPr>
      </w:pPr>
      <w:r w:rsidRPr="00EF4BD2">
        <w:rPr>
          <w:rFonts w:ascii="Nasim" w:hAnsi="Nasim" w:cs="B Nazanin"/>
          <w:sz w:val="28"/>
          <w:szCs w:val="28"/>
          <w:rtl/>
        </w:rPr>
        <w:t>مبتلايان به ادم تغذيه‌اى بدون کوتاه‌قدى يا لاغرى از لحاظ متابوليکى متفاوت از مبتلايان به ماراسموس هستند. سازش‌هاى کاهشى ساير انواع سوء‌تغذيه شديد در اين افراد ديده نمى‌شود. يکى ديگر از علائم سوء‌تغذيه ادماتوز، عفونت مى‌باشد که سيتوکين‌ها و راديکال‌هاى آزاد در ايجاد آن نقش ويژه‌اى دارند. توليد اکسيد نيتريک، سطح لوکوترين‌ها در خون و هم‌چنين دفع ادرارى آنها افزايش مى‌يابد. کاهش گلوتاتيون سلولي، بدن را در برابر راديکال‌هاى آزاد محافظت مى‌کند</w:t>
      </w:r>
      <w:r w:rsidRPr="00EF4BD2">
        <w:rPr>
          <w:rFonts w:ascii="Nasim" w:hAnsi="Nasim" w:cs="B Nazanin" w:hint="cs"/>
          <w:sz w:val="28"/>
          <w:szCs w:val="28"/>
          <w:rtl/>
        </w:rPr>
        <w:t xml:space="preserve"> .</w:t>
      </w:r>
    </w:p>
    <w:p w:rsidR="00B0257D" w:rsidRDefault="00B0257D" w:rsidP="00496D11">
      <w:pPr>
        <w:bidi/>
        <w:jc w:val="both"/>
        <w:rPr>
          <w:rFonts w:cs="B Nazanin"/>
          <w:sz w:val="40"/>
          <w:szCs w:val="40"/>
          <w:rtl/>
          <w:lang w:bidi="fa-IR"/>
        </w:rPr>
      </w:pPr>
    </w:p>
    <w:p w:rsidR="000D2B13" w:rsidRDefault="000D2B13" w:rsidP="00496D11">
      <w:pPr>
        <w:bidi/>
        <w:jc w:val="both"/>
        <w:rPr>
          <w:rFonts w:cs="B Nazanin"/>
          <w:sz w:val="40"/>
          <w:szCs w:val="40"/>
          <w:rtl/>
          <w:lang w:bidi="fa-IR"/>
        </w:rPr>
      </w:pPr>
    </w:p>
    <w:p w:rsidR="00B0257D" w:rsidRPr="000D2B13" w:rsidRDefault="000D2B13" w:rsidP="00496D11">
      <w:pPr>
        <w:bidi/>
        <w:jc w:val="center"/>
        <w:rPr>
          <w:rFonts w:cs="B Titr"/>
          <w:sz w:val="48"/>
          <w:szCs w:val="48"/>
          <w:rtl/>
          <w:lang w:bidi="fa-IR"/>
        </w:rPr>
      </w:pPr>
      <w:r w:rsidRPr="000D2B13">
        <w:rPr>
          <w:rFonts w:cs="B Titr" w:hint="cs"/>
          <w:sz w:val="48"/>
          <w:szCs w:val="48"/>
          <w:rtl/>
          <w:lang w:bidi="fa-IR"/>
        </w:rPr>
        <w:lastRenderedPageBreak/>
        <w:t>فصل بیست و یکم</w:t>
      </w:r>
    </w:p>
    <w:p w:rsidR="000D2B13" w:rsidRPr="000D2B13" w:rsidRDefault="000D2B13" w:rsidP="00496D11">
      <w:pPr>
        <w:bidi/>
        <w:jc w:val="center"/>
        <w:rPr>
          <w:rFonts w:cs="B Titr"/>
          <w:sz w:val="48"/>
          <w:szCs w:val="48"/>
          <w:rtl/>
          <w:lang w:bidi="fa-IR"/>
        </w:rPr>
      </w:pPr>
      <w:r w:rsidRPr="000D2B13">
        <w:rPr>
          <w:rFonts w:cs="B Titr" w:hint="cs"/>
          <w:sz w:val="48"/>
          <w:szCs w:val="48"/>
          <w:rtl/>
          <w:lang w:bidi="fa-IR"/>
        </w:rPr>
        <w:t>بیماری کم خونی</w:t>
      </w:r>
    </w:p>
    <w:p w:rsidR="00B0257D" w:rsidRPr="007B2EA8" w:rsidRDefault="00B0257D" w:rsidP="00496D11">
      <w:pPr>
        <w:shd w:val="clear" w:color="auto" w:fill="FFFFFF"/>
        <w:bidi/>
        <w:spacing w:after="0"/>
        <w:jc w:val="center"/>
        <w:rPr>
          <w:rFonts w:ascii="Tahoma" w:eastAsia="Times New Roman" w:hAnsi="Tahoma" w:cs="B Titr"/>
          <w:b/>
          <w:bCs/>
          <w:sz w:val="28"/>
          <w:szCs w:val="28"/>
          <w:rtl/>
          <w:lang w:bidi="fa-IR"/>
        </w:rPr>
      </w:pPr>
      <w:r w:rsidRPr="007B2EA8">
        <w:rPr>
          <w:rFonts w:ascii="Tahoma" w:eastAsia="Times New Roman" w:hAnsi="Tahoma" w:cs="B Titr" w:hint="cs"/>
          <w:b/>
          <w:bCs/>
          <w:sz w:val="28"/>
          <w:szCs w:val="28"/>
          <w:rtl/>
          <w:lang w:bidi="fa-IR"/>
        </w:rPr>
        <w:t>کم خونی چیست؟</w:t>
      </w:r>
    </w:p>
    <w:p w:rsidR="00B0257D" w:rsidRPr="00EF4BD2" w:rsidRDefault="00B0257D" w:rsidP="00496D11">
      <w:pPr>
        <w:shd w:val="clear" w:color="auto" w:fill="FFFFFF"/>
        <w:bidi/>
        <w:spacing w:after="0"/>
        <w:jc w:val="both"/>
        <w:rPr>
          <w:rFonts w:ascii="Tahoma" w:eastAsia="Times New Roman" w:hAnsi="Tahoma" w:cs="B Nazanin"/>
          <w:sz w:val="28"/>
          <w:szCs w:val="28"/>
          <w:lang w:bidi="fa-IR"/>
        </w:rPr>
      </w:pPr>
      <w:r w:rsidRPr="00EF4BD2">
        <w:rPr>
          <w:rFonts w:ascii="Tahoma" w:eastAsia="Times New Roman" w:hAnsi="Tahoma" w:cs="B Nazanin"/>
          <w:sz w:val="28"/>
          <w:szCs w:val="28"/>
          <w:rtl/>
          <w:lang w:bidi="fa-IR"/>
        </w:rPr>
        <w:t>کاهش توانایی خون برای تامین نیاز اکسیژن بدن ناشی از حجم کاهش گلبول قرمز</w:t>
      </w:r>
      <w:r w:rsidRPr="00EF4BD2">
        <w:rPr>
          <w:rFonts w:ascii="Times New Roman" w:eastAsia="Times New Roman" w:hAnsi="Times New Roman" w:cs="Times New Roman" w:hint="cs"/>
          <w:sz w:val="28"/>
          <w:szCs w:val="28"/>
          <w:rtl/>
          <w:lang w:bidi="fa-IR"/>
        </w:rPr>
        <w:t> </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و</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یا</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از</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غلظت</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هموگلوبین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در</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گلبول</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های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قرمز</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است</w:t>
      </w:r>
      <w:r w:rsidRPr="00EF4BD2">
        <w:rPr>
          <w:rFonts w:ascii="Tahoma" w:eastAsia="Times New Roman" w:hAnsi="Tahoma" w:cs="B Nazanin"/>
          <w:sz w:val="28"/>
          <w:szCs w:val="28"/>
          <w:rtl/>
          <w:lang w:bidi="fa-IR"/>
        </w:rPr>
        <w:t xml:space="preserve">. . </w:t>
      </w:r>
      <w:r w:rsidRPr="00EF4BD2">
        <w:rPr>
          <w:rFonts w:ascii="Tahoma" w:eastAsia="Times New Roman" w:hAnsi="Tahoma" w:cs="B Nazanin" w:hint="cs"/>
          <w:sz w:val="28"/>
          <w:szCs w:val="28"/>
          <w:rtl/>
          <w:lang w:bidi="fa-IR"/>
        </w:rPr>
        <w:t>کم</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خونی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می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تواند</w:t>
      </w:r>
      <w:r w:rsidRPr="00EF4BD2">
        <w:rPr>
          <w:rFonts w:ascii="Times New Roman" w:eastAsia="Times New Roman" w:hAnsi="Times New Roman" w:cs="Times New Roman" w:hint="cs"/>
          <w:sz w:val="28"/>
          <w:szCs w:val="28"/>
          <w:rtl/>
          <w:lang w:bidi="fa-IR"/>
        </w:rPr>
        <w:t> </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در</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هر</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سنی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وجود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داشته</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باشد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ولی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رایج</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ترین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آن</w:t>
      </w:r>
      <w:r w:rsidRPr="00EF4BD2">
        <w:rPr>
          <w:rFonts w:ascii="Times New Roman" w:eastAsia="Times New Roman" w:hAnsi="Times New Roman" w:cs="Times New Roman" w:hint="cs"/>
          <w:sz w:val="28"/>
          <w:szCs w:val="28"/>
          <w:rtl/>
          <w:lang w:bidi="fa-IR"/>
        </w:rPr>
        <w:t> </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در</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میان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قاعدگی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زنان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و</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در</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دوران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بارداری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 xml:space="preserve">است     </w:t>
      </w:r>
      <w:r>
        <w:rPr>
          <w:rFonts w:ascii="Tahoma" w:eastAsia="Times New Roman" w:hAnsi="Tahoma" w:cs="B Nazanin"/>
          <w:sz w:val="28"/>
          <w:szCs w:val="28"/>
          <w:rtl/>
          <w:lang w:bidi="fa-IR"/>
        </w:rPr>
        <w:t>.</w:t>
      </w:r>
    </w:p>
    <w:p w:rsidR="00B0257D" w:rsidRPr="00EF4BD2" w:rsidRDefault="00B0257D" w:rsidP="00496D11">
      <w:pPr>
        <w:shd w:val="clear" w:color="auto" w:fill="FFFFFF"/>
        <w:bidi/>
        <w:spacing w:after="0"/>
        <w:jc w:val="both"/>
        <w:rPr>
          <w:rFonts w:ascii="Tahoma" w:eastAsia="Times New Roman" w:hAnsi="Tahoma" w:cs="B Nazanin"/>
          <w:sz w:val="28"/>
          <w:szCs w:val="28"/>
          <w:rtl/>
          <w:lang w:bidi="fa-IR"/>
        </w:rPr>
      </w:pPr>
      <w:r w:rsidRPr="00EF4BD2">
        <w:rPr>
          <w:rFonts w:ascii="Tahoma" w:eastAsia="Times New Roman" w:hAnsi="Tahoma" w:cs="B Nazanin"/>
          <w:sz w:val="28"/>
          <w:szCs w:val="28"/>
          <w:rtl/>
          <w:lang w:bidi="fa-IR"/>
        </w:rPr>
        <w:t>کم خونی از آن دسته از بیماریهاییست که شاید تا مدتها متوجه امدنش نشوید. بیماری</w:t>
      </w:r>
      <w:r w:rsidRPr="00EF4BD2">
        <w:rPr>
          <w:rFonts w:ascii="Times New Roman" w:eastAsia="Times New Roman" w:hAnsi="Times New Roman" w:cs="Times New Roman" w:hint="cs"/>
          <w:sz w:val="28"/>
          <w:szCs w:val="28"/>
          <w:rtl/>
          <w:lang w:bidi="fa-IR"/>
        </w:rPr>
        <w:t> </w:t>
      </w:r>
      <w:r w:rsidRPr="00EF4BD2">
        <w:rPr>
          <w:rFonts w:ascii="Tahoma" w:eastAsia="Times New Roman" w:hAnsi="Tahoma" w:cs="B Nazanin" w:hint="cs"/>
          <w:sz w:val="28"/>
          <w:szCs w:val="28"/>
          <w:rtl/>
          <w:lang w:bidi="fa-IR"/>
        </w:rPr>
        <w:t>کم</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خونی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که</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شما</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را</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افسرده</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و</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خسته</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و</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انرژی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میکند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میتواند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در</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دراز</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مدت</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صدمات</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جبران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ناپذیری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بر</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بدن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شما</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بگذارد</w:t>
      </w:r>
      <w:r w:rsidRPr="00EF4BD2">
        <w:rPr>
          <w:rFonts w:ascii="Tahoma" w:eastAsia="Times New Roman" w:hAnsi="Tahoma" w:cs="B Nazanin"/>
          <w:sz w:val="28"/>
          <w:szCs w:val="28"/>
          <w:rtl/>
          <w:lang w:bidi="fa-IR"/>
        </w:rPr>
        <w:t>.</w:t>
      </w:r>
      <w:r w:rsidRPr="00EF4BD2">
        <w:rPr>
          <w:rFonts w:ascii="Tahoma" w:eastAsia="Times New Roman" w:hAnsi="Tahoma" w:cs="B Nazanin"/>
          <w:sz w:val="28"/>
          <w:szCs w:val="28"/>
          <w:rtl/>
          <w:lang w:bidi="fa-IR"/>
        </w:rPr>
        <w:br/>
      </w:r>
      <w:r w:rsidRPr="00EF4BD2">
        <w:rPr>
          <w:rFonts w:ascii="Tahoma" w:eastAsia="Times New Roman" w:hAnsi="Tahoma" w:cs="B Nazanin" w:hint="cs"/>
          <w:sz w:val="28"/>
          <w:szCs w:val="28"/>
          <w:rtl/>
          <w:lang w:bidi="fa-IR"/>
        </w:rPr>
        <w:t>این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نوشته</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راهنمای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کوتاهی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است</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برای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شناسایی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علایم</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و</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روش</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های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درمانی</w:t>
      </w:r>
      <w:r w:rsidRPr="00EF4BD2">
        <w:rPr>
          <w:rFonts w:ascii="Times New Roman" w:eastAsia="Times New Roman" w:hAnsi="Times New Roman" w:cs="Times New Roman" w:hint="cs"/>
          <w:sz w:val="28"/>
          <w:szCs w:val="28"/>
          <w:rtl/>
          <w:lang w:bidi="fa-IR"/>
        </w:rPr>
        <w:t> </w:t>
      </w:r>
      <w:r w:rsidRPr="00EF4BD2">
        <w:rPr>
          <w:rFonts w:ascii="Tahoma" w:eastAsia="Times New Roman" w:hAnsi="Tahoma" w:cs="B Nazanin" w:hint="cs"/>
          <w:sz w:val="28"/>
          <w:szCs w:val="28"/>
          <w:rtl/>
          <w:lang w:bidi="fa-IR"/>
        </w:rPr>
        <w:t>کم</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 xml:space="preserve">خونی   </w:t>
      </w:r>
      <w:r w:rsidRPr="00EF4BD2">
        <w:rPr>
          <w:rFonts w:ascii="Tahoma" w:eastAsia="Times New Roman" w:hAnsi="Tahoma" w:cs="B Nazanin"/>
          <w:sz w:val="28"/>
          <w:szCs w:val="28"/>
          <w:rtl/>
          <w:lang w:bidi="fa-IR"/>
        </w:rPr>
        <w:t xml:space="preserve"> .</w:t>
      </w:r>
      <w:r w:rsidRPr="00EF4BD2">
        <w:rPr>
          <w:rFonts w:ascii="Tahoma" w:eastAsia="Times New Roman" w:hAnsi="Tahoma" w:cs="B Nazanin"/>
          <w:sz w:val="28"/>
          <w:szCs w:val="28"/>
          <w:rtl/>
          <w:lang w:bidi="fa-IR"/>
        </w:rPr>
        <w:br/>
      </w:r>
      <w:r w:rsidRPr="00EF4BD2">
        <w:rPr>
          <w:rFonts w:ascii="Tahoma" w:eastAsia="Times New Roman" w:hAnsi="Tahoma" w:cs="B Nazanin" w:hint="cs"/>
          <w:sz w:val="28"/>
          <w:szCs w:val="28"/>
          <w:rtl/>
          <w:lang w:bidi="fa-IR"/>
        </w:rPr>
        <w:t>البته</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هر</w:t>
      </w:r>
      <w:r w:rsidRPr="00EF4BD2">
        <w:rPr>
          <w:rFonts w:ascii="Tahoma" w:eastAsia="Times New Roman" w:hAnsi="Tahoma" w:cs="B Nazanin"/>
          <w:sz w:val="28"/>
          <w:szCs w:val="28"/>
          <w:rtl/>
          <w:lang w:bidi="fa-IR"/>
        </w:rPr>
        <w:t>گز فراموش نکنید بهترین روش برای کمک به شما علاوه بر اطلاعات جانبی مشورت با پزشکتان است و مصرف خودسرانه قرصهای آهن، مکمل، ویتامین ها ممکن است اوضاع را خرابتر کند.</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EF4BD2">
        <w:rPr>
          <w:rFonts w:ascii="Times New Roman" w:eastAsia="Times New Roman" w:hAnsi="Times New Roman" w:cs="Times New Roman" w:hint="cs"/>
          <w:sz w:val="28"/>
          <w:szCs w:val="28"/>
          <w:rtl/>
          <w:lang w:bidi="fa-IR"/>
        </w:rPr>
        <w:t> </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6E3249">
        <w:rPr>
          <w:rFonts w:ascii="Tahoma" w:eastAsia="Times New Roman" w:hAnsi="Tahoma" w:cs="B Nazanin"/>
          <w:b/>
          <w:bCs/>
          <w:sz w:val="28"/>
          <w:szCs w:val="28"/>
          <w:rtl/>
          <w:lang w:bidi="fa-IR"/>
        </w:rPr>
        <w:t>کم خونی چیست</w:t>
      </w:r>
      <w:r w:rsidRPr="006E3249">
        <w:rPr>
          <w:rFonts w:ascii="Tahoma" w:eastAsia="Times New Roman" w:hAnsi="Tahoma" w:cs="B Nazanin" w:hint="cs"/>
          <w:b/>
          <w:bCs/>
          <w:sz w:val="28"/>
          <w:szCs w:val="28"/>
          <w:rtl/>
          <w:lang w:bidi="fa-IR"/>
        </w:rPr>
        <w:t xml:space="preserve">   </w:t>
      </w:r>
      <w:r w:rsidRPr="006E3249">
        <w:rPr>
          <w:rFonts w:ascii="Tahoma" w:eastAsia="Times New Roman" w:hAnsi="Tahoma" w:cs="B Nazanin"/>
          <w:b/>
          <w:bCs/>
          <w:sz w:val="28"/>
          <w:szCs w:val="28"/>
          <w:rtl/>
          <w:lang w:bidi="fa-IR"/>
        </w:rPr>
        <w:t>؟</w:t>
      </w:r>
      <w:r w:rsidRPr="00EF4BD2">
        <w:rPr>
          <w:rFonts w:ascii="Tahoma" w:eastAsia="Times New Roman" w:hAnsi="Tahoma" w:cs="B Nazanin"/>
          <w:sz w:val="28"/>
          <w:szCs w:val="28"/>
          <w:rtl/>
          <w:lang w:bidi="fa-IR"/>
        </w:rPr>
        <w:br/>
        <w:t>وقتی بدن به اندازه کافی آهن جذب نمی کند، گلبول های قرمز خون به اندازه کافی اکسیژن حمل نمی کنند و با کمبود هموگلوبین مواجه می شوند کم خونی بروز می کند. از هر ۱۰ دختر و زن، یک نفر به کم خونی مبتلاست.کم خونی می تواند در کودکان و مردان نیز بروز یابد که با ابتلا به بیماری های مختلف ارتباط دارد.</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EF4BD2">
        <w:rPr>
          <w:rFonts w:ascii="Times New Roman" w:eastAsia="Times New Roman" w:hAnsi="Times New Roman" w:cs="Times New Roman" w:hint="cs"/>
          <w:sz w:val="28"/>
          <w:szCs w:val="28"/>
          <w:rtl/>
          <w:lang w:bidi="fa-IR"/>
        </w:rPr>
        <w:t> </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6E3249">
        <w:rPr>
          <w:rFonts w:ascii="Tahoma" w:eastAsia="Times New Roman" w:hAnsi="Tahoma" w:cs="B Nazanin"/>
          <w:b/>
          <w:bCs/>
          <w:sz w:val="28"/>
          <w:szCs w:val="28"/>
          <w:rtl/>
          <w:lang w:bidi="fa-IR"/>
        </w:rPr>
        <w:t>علایم و نشانه های کم خونی</w:t>
      </w:r>
      <w:r w:rsidRPr="00EF4BD2">
        <w:rPr>
          <w:rFonts w:ascii="Tahoma" w:eastAsia="Times New Roman" w:hAnsi="Tahoma" w:cs="B Nazanin" w:hint="cs"/>
          <w:sz w:val="28"/>
          <w:szCs w:val="28"/>
          <w:rtl/>
          <w:lang w:bidi="fa-IR"/>
        </w:rPr>
        <w:t xml:space="preserve">                   </w:t>
      </w:r>
      <w:r w:rsidRPr="00EF4BD2">
        <w:rPr>
          <w:rFonts w:ascii="Tahoma" w:eastAsia="Times New Roman" w:hAnsi="Tahoma" w:cs="B Nazanin"/>
          <w:sz w:val="28"/>
          <w:szCs w:val="28"/>
          <w:rtl/>
          <w:lang w:bidi="fa-IR"/>
        </w:rPr>
        <w:br/>
        <w:t>حتی اگر پس از استراحت کافی برای فعالیت های عادی انرژی ندارید و خسته می شوید، ممکن است به کم خونی مبتلا شده باشید. ابتلا به</w:t>
      </w:r>
      <w:r w:rsidRPr="00EF4BD2">
        <w:rPr>
          <w:rFonts w:ascii="Times New Roman" w:eastAsia="Times New Roman" w:hAnsi="Times New Roman" w:cs="Times New Roman" w:hint="cs"/>
          <w:sz w:val="28"/>
          <w:szCs w:val="28"/>
          <w:rtl/>
          <w:lang w:bidi="fa-IR"/>
        </w:rPr>
        <w:t> </w:t>
      </w:r>
      <w:r w:rsidRPr="00EF4BD2">
        <w:rPr>
          <w:rFonts w:ascii="Tahoma" w:eastAsia="Times New Roman" w:hAnsi="Tahoma" w:cs="B Nazanin" w:hint="cs"/>
          <w:sz w:val="28"/>
          <w:szCs w:val="28"/>
          <w:rtl/>
          <w:lang w:bidi="fa-IR"/>
        </w:rPr>
        <w:t>کم</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خونی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می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تواند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از</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عامل</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اصلی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بروز</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مشکلات</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روحی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روانی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باشد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علایم</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و</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نشانه</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های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ابتلا</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به</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بیماری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کم</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خونی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عبارتند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از</w:t>
      </w:r>
      <w:r w:rsidRPr="00EF4BD2">
        <w:rPr>
          <w:rFonts w:ascii="Tahoma" w:eastAsia="Times New Roman" w:hAnsi="Tahoma" w:cs="B Nazanin"/>
          <w:sz w:val="28"/>
          <w:szCs w:val="28"/>
          <w:rtl/>
          <w:lang w:bidi="fa-IR"/>
        </w:rPr>
        <w:t xml:space="preserve">: </w:t>
      </w:r>
      <w:r w:rsidRPr="00EF4BD2">
        <w:rPr>
          <w:rFonts w:ascii="Times New Roman" w:eastAsia="Times New Roman" w:hAnsi="Times New Roman" w:cs="Times New Roman" w:hint="cs"/>
          <w:sz w:val="28"/>
          <w:szCs w:val="28"/>
          <w:rtl/>
          <w:lang w:bidi="fa-IR"/>
        </w:rPr>
        <w:t>–</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خستگی</w:t>
      </w:r>
      <w:r w:rsidRPr="00EF4BD2">
        <w:rPr>
          <w:rFonts w:ascii="Tahoma" w:eastAsia="Times New Roman" w:hAnsi="Tahoma" w:cs="B Nazanin"/>
          <w:sz w:val="28"/>
          <w:szCs w:val="28"/>
          <w:rtl/>
          <w:lang w:bidi="fa-IR"/>
        </w:rPr>
        <w:t xml:space="preserve"> </w:t>
      </w:r>
      <w:r w:rsidRPr="00EF4BD2">
        <w:rPr>
          <w:rFonts w:ascii="Times New Roman" w:eastAsia="Times New Roman" w:hAnsi="Times New Roman" w:cs="Times New Roman" w:hint="cs"/>
          <w:sz w:val="28"/>
          <w:szCs w:val="28"/>
          <w:rtl/>
          <w:lang w:bidi="fa-IR"/>
        </w:rPr>
        <w:t>–</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سرگیجه</w:t>
      </w:r>
      <w:r w:rsidRPr="00EF4BD2">
        <w:rPr>
          <w:rFonts w:ascii="Tahoma" w:eastAsia="Times New Roman" w:hAnsi="Tahoma" w:cs="B Nazanin"/>
          <w:sz w:val="28"/>
          <w:szCs w:val="28"/>
          <w:rtl/>
          <w:lang w:bidi="fa-IR"/>
        </w:rPr>
        <w:t xml:space="preserve"> </w:t>
      </w:r>
      <w:r w:rsidRPr="00EF4BD2">
        <w:rPr>
          <w:rFonts w:ascii="Times New Roman" w:eastAsia="Times New Roman" w:hAnsi="Times New Roman" w:cs="Times New Roman" w:hint="cs"/>
          <w:sz w:val="28"/>
          <w:szCs w:val="28"/>
          <w:rtl/>
          <w:lang w:bidi="fa-IR"/>
        </w:rPr>
        <w:t>–</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رنگ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پریدگی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پوست</w:t>
      </w:r>
      <w:r w:rsidRPr="00EF4BD2">
        <w:rPr>
          <w:rFonts w:ascii="Tahoma" w:eastAsia="Times New Roman" w:hAnsi="Tahoma" w:cs="B Nazanin"/>
          <w:sz w:val="28"/>
          <w:szCs w:val="28"/>
          <w:rtl/>
          <w:lang w:bidi="fa-IR"/>
        </w:rPr>
        <w:t xml:space="preserve"> </w:t>
      </w:r>
      <w:r w:rsidRPr="00EF4BD2">
        <w:rPr>
          <w:rFonts w:ascii="Times New Roman" w:eastAsia="Times New Roman" w:hAnsi="Times New Roman" w:cs="Times New Roman" w:hint="cs"/>
          <w:sz w:val="28"/>
          <w:szCs w:val="28"/>
          <w:rtl/>
          <w:lang w:bidi="fa-IR"/>
        </w:rPr>
        <w:t>–</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سردرد</w:t>
      </w:r>
      <w:r w:rsidRPr="00EF4BD2">
        <w:rPr>
          <w:rFonts w:ascii="Tahoma" w:eastAsia="Times New Roman" w:hAnsi="Tahoma" w:cs="B Nazanin"/>
          <w:sz w:val="28"/>
          <w:szCs w:val="28"/>
          <w:rtl/>
          <w:lang w:bidi="fa-IR"/>
        </w:rPr>
        <w:t xml:space="preserve"> </w:t>
      </w:r>
      <w:r w:rsidRPr="00EF4BD2">
        <w:rPr>
          <w:rFonts w:ascii="Times New Roman" w:eastAsia="Times New Roman" w:hAnsi="Times New Roman" w:cs="Times New Roman" w:hint="cs"/>
          <w:sz w:val="28"/>
          <w:szCs w:val="28"/>
          <w:rtl/>
          <w:lang w:bidi="fa-IR"/>
        </w:rPr>
        <w:t>–</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سردی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و</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حسی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دست</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ها</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و</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پاها</w:t>
      </w:r>
      <w:r w:rsidRPr="00EF4BD2">
        <w:rPr>
          <w:rFonts w:ascii="Tahoma" w:eastAsia="Times New Roman" w:hAnsi="Tahoma" w:cs="B Nazanin"/>
          <w:sz w:val="28"/>
          <w:szCs w:val="28"/>
          <w:rtl/>
          <w:lang w:bidi="fa-IR"/>
        </w:rPr>
        <w:t xml:space="preserve"> </w:t>
      </w:r>
      <w:r w:rsidRPr="00EF4BD2">
        <w:rPr>
          <w:rFonts w:ascii="Times New Roman" w:eastAsia="Times New Roman" w:hAnsi="Times New Roman" w:cs="Times New Roman" w:hint="cs"/>
          <w:sz w:val="28"/>
          <w:szCs w:val="28"/>
          <w:rtl/>
          <w:lang w:bidi="fa-IR"/>
        </w:rPr>
        <w:t>–</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کاهش</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دمای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بدن</w:t>
      </w:r>
    </w:p>
    <w:p w:rsidR="00B0257D" w:rsidRPr="00EF4BD2" w:rsidRDefault="00B0257D" w:rsidP="00496D11">
      <w:pPr>
        <w:shd w:val="clear" w:color="auto" w:fill="FFFFFF"/>
        <w:bidi/>
        <w:spacing w:after="0"/>
        <w:jc w:val="both"/>
        <w:rPr>
          <w:rFonts w:ascii="Tahoma" w:eastAsia="Times New Roman" w:hAnsi="Tahoma" w:cs="B Nazanin"/>
          <w:sz w:val="28"/>
          <w:szCs w:val="28"/>
          <w:rtl/>
          <w:lang w:bidi="fa-IR"/>
        </w:rPr>
      </w:pPr>
      <w:r w:rsidRPr="00EF4BD2">
        <w:rPr>
          <w:rFonts w:ascii="Times New Roman" w:eastAsia="Times New Roman" w:hAnsi="Times New Roman" w:cs="Times New Roman" w:hint="cs"/>
          <w:sz w:val="28"/>
          <w:szCs w:val="28"/>
          <w:rtl/>
          <w:lang w:bidi="fa-IR"/>
        </w:rPr>
        <w:t> </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6E3249">
        <w:rPr>
          <w:rFonts w:ascii="Tahoma" w:eastAsia="Times New Roman" w:hAnsi="Tahoma" w:cs="B Nazanin"/>
          <w:b/>
          <w:bCs/>
          <w:sz w:val="28"/>
          <w:szCs w:val="28"/>
          <w:rtl/>
          <w:lang w:bidi="fa-IR"/>
        </w:rPr>
        <w:t>علایم و نشانه های ضربان قلب</w:t>
      </w:r>
      <w:r w:rsidRPr="00EF4BD2">
        <w:rPr>
          <w:rFonts w:ascii="Tahoma" w:eastAsia="Times New Roman" w:hAnsi="Tahoma" w:cs="B Nazanin"/>
          <w:sz w:val="28"/>
          <w:szCs w:val="28"/>
          <w:rtl/>
          <w:lang w:bidi="fa-IR"/>
        </w:rPr>
        <w:br/>
        <w:t xml:space="preserve">گلبول های قرمز خون افراد مبتلا به کم خونی اکسیژن کمی حمل می کنند، به همین دلیل قلب این افراد بیشتر از </w:t>
      </w:r>
      <w:r w:rsidRPr="00EF4BD2">
        <w:rPr>
          <w:rFonts w:ascii="Tahoma" w:eastAsia="Times New Roman" w:hAnsi="Tahoma" w:cs="B Nazanin"/>
          <w:sz w:val="28"/>
          <w:szCs w:val="28"/>
          <w:rtl/>
          <w:lang w:bidi="fa-IR"/>
        </w:rPr>
        <w:lastRenderedPageBreak/>
        <w:t>حالت عادی می تپد تا اکسیژن کافی را به اندام های مختلف برساند. علایم و نشانه های افزایش ضربان قلب عبارتند از آرتمی، درد قفسه سینه و تنفس سریع</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EF4BD2">
        <w:rPr>
          <w:rFonts w:ascii="Times New Roman" w:eastAsia="Times New Roman" w:hAnsi="Times New Roman" w:cs="Times New Roman" w:hint="cs"/>
          <w:sz w:val="28"/>
          <w:szCs w:val="28"/>
          <w:rtl/>
          <w:lang w:bidi="fa-IR"/>
        </w:rPr>
        <w:t> </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6E3249">
        <w:rPr>
          <w:rFonts w:ascii="Tahoma" w:eastAsia="Times New Roman" w:hAnsi="Tahoma" w:cs="B Nazanin"/>
          <w:b/>
          <w:bCs/>
          <w:sz w:val="28"/>
          <w:szCs w:val="28"/>
          <w:rtl/>
          <w:lang w:bidi="fa-IR"/>
        </w:rPr>
        <w:t>پیشگیری کردن از ابتلا به کم خونی</w:t>
      </w:r>
      <w:r w:rsidRPr="00EF4BD2">
        <w:rPr>
          <w:rFonts w:ascii="Tahoma" w:eastAsia="Times New Roman" w:hAnsi="Tahoma" w:cs="B Nazanin"/>
          <w:sz w:val="28"/>
          <w:szCs w:val="28"/>
          <w:rtl/>
          <w:lang w:bidi="fa-IR"/>
        </w:rPr>
        <w:br/>
        <w:t>شما می توانید با پیروی کردن از رژیم غذایی مناسب از ابتلا به کم خونی پیشگیری کنید. غذاهای حاوی ماده معدنی آهن عبارتند از گوشت، ماهی، سبزیجات برگ سبز، جگر و میوه های خشک شده. همچنین خوردن غذاهای حاوی ویتامین ب ۱۲ و اسید فولیک مانند تخم مرغ، اسفناج، موز و لبنیات برای پیشگیری از ابتلا به کم خونی ضروری است. برخی از نان ها، غلات و غذاهای دیگر حاوی ماده معدنی آهن، ویتامین ب ۱۲ و اسید فولیک هستند.</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EF4BD2">
        <w:rPr>
          <w:rFonts w:ascii="Times New Roman" w:eastAsia="Times New Roman" w:hAnsi="Times New Roman" w:cs="Times New Roman" w:hint="cs"/>
          <w:sz w:val="28"/>
          <w:szCs w:val="28"/>
          <w:rtl/>
          <w:lang w:bidi="fa-IR"/>
        </w:rPr>
        <w:t> </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6E3249">
        <w:rPr>
          <w:rFonts w:ascii="Tahoma" w:eastAsia="Times New Roman" w:hAnsi="Tahoma" w:cs="B Nazanin"/>
          <w:b/>
          <w:bCs/>
          <w:sz w:val="28"/>
          <w:szCs w:val="28"/>
          <w:rtl/>
          <w:lang w:bidi="fa-IR"/>
        </w:rPr>
        <w:t>کم خونی در کودکان</w:t>
      </w:r>
      <w:r w:rsidRPr="00EF4BD2">
        <w:rPr>
          <w:rFonts w:ascii="Tahoma" w:eastAsia="Times New Roman" w:hAnsi="Tahoma" w:cs="B Nazanin"/>
          <w:sz w:val="28"/>
          <w:szCs w:val="28"/>
          <w:rtl/>
          <w:lang w:bidi="fa-IR"/>
        </w:rPr>
        <w:br/>
        <w:t xml:space="preserve">از هر هفت کودک یک نفر از دو سالگی به کم خونی مبتلا می شود که اکثرا به علت فقدان آهن در رژیم غذایی آنهاست. افرادی که به کم خونی فقر آهن مبتلا هستند ممکن است به خوردن چیزهای مانند خاک، یخ، نشاسته و </w:t>
      </w:r>
      <w:r w:rsidRPr="00EF4BD2">
        <w:rPr>
          <w:rFonts w:ascii="Times New Roman" w:eastAsia="Times New Roman" w:hAnsi="Times New Roman" w:cs="Times New Roman" w:hint="cs"/>
          <w:sz w:val="28"/>
          <w:szCs w:val="28"/>
          <w:rtl/>
          <w:lang w:bidi="fa-IR"/>
        </w:rPr>
        <w:t>…</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علاقه</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مند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باشند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متخصصان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اطفال</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برای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تشخیص</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کم</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خونی،</w:t>
      </w:r>
      <w:r w:rsidRPr="00EF4BD2">
        <w:rPr>
          <w:rFonts w:ascii="Tahoma" w:eastAsia="Times New Roman" w:hAnsi="Tahoma" w:cs="B Nazanin"/>
          <w:sz w:val="28"/>
          <w:szCs w:val="28"/>
          <w:rtl/>
          <w:lang w:bidi="fa-IR"/>
        </w:rPr>
        <w:t xml:space="preserve"> میزان آهن خون کودکان ۱۲ ماهه را آزمایش می کنند. عدم درمان کم خونی فقر آهن سبب ایجاد اختلال در رشد مغز می شود.</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EF4BD2">
        <w:rPr>
          <w:rFonts w:ascii="Times New Roman" w:eastAsia="Times New Roman" w:hAnsi="Times New Roman" w:cs="Times New Roman" w:hint="cs"/>
          <w:sz w:val="28"/>
          <w:szCs w:val="28"/>
          <w:rtl/>
          <w:lang w:bidi="fa-IR"/>
        </w:rPr>
        <w:t> </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6E3249">
        <w:rPr>
          <w:rFonts w:ascii="Tahoma" w:eastAsia="Times New Roman" w:hAnsi="Tahoma" w:cs="B Nazanin"/>
          <w:b/>
          <w:bCs/>
          <w:sz w:val="28"/>
          <w:szCs w:val="28"/>
          <w:rtl/>
          <w:lang w:bidi="fa-IR"/>
        </w:rPr>
        <w:t>عوامل خطر کم خونی</w:t>
      </w:r>
      <w:r w:rsidRPr="00EF4BD2">
        <w:rPr>
          <w:rFonts w:ascii="Tahoma" w:eastAsia="Times New Roman" w:hAnsi="Tahoma" w:cs="B Nazanin"/>
          <w:sz w:val="28"/>
          <w:szCs w:val="28"/>
          <w:rtl/>
          <w:lang w:bidi="fa-IR"/>
        </w:rPr>
        <w:br/>
        <w:t>زنان و افرادی که به بیماری های حاد و مزمن مبتلا هستند در معرض ابتلا به کم خونی قرار دارند. وقتی زنان در دوران قاعدگی خون از دست می دهند، ممکن است به کم خونی مبتلا شوند. همچنین بارداری می تواند سبب تغییرات زیادی در خون زنان شود که نتیجه اش کم خونی است. بیماری های حاد مانند نارسایی کلیه ها می تواند توانایی تولید گلبول های قرمز خون کودکان را از میان ببرد. رژیم غذایی فاقد آهن، فولات (</w:t>
      </w:r>
      <w:r w:rsidRPr="00EF4BD2">
        <w:rPr>
          <w:rFonts w:ascii="Tahoma" w:eastAsia="Times New Roman" w:hAnsi="Tahoma" w:cs="B Nazanin"/>
          <w:sz w:val="28"/>
          <w:szCs w:val="28"/>
          <w:lang w:bidi="fa-IR"/>
        </w:rPr>
        <w:t>folate</w:t>
      </w:r>
      <w:r w:rsidRPr="00EF4BD2">
        <w:rPr>
          <w:rFonts w:ascii="Tahoma" w:eastAsia="Times New Roman" w:hAnsi="Tahoma" w:cs="B Nazanin"/>
          <w:sz w:val="28"/>
          <w:szCs w:val="28"/>
          <w:rtl/>
          <w:lang w:bidi="fa-IR"/>
        </w:rPr>
        <w:t xml:space="preserve"> ) یا ویتامین ب ۱۲ می تواند احتمال ابتلا به کم خونی را افزایش دهد.</w:t>
      </w:r>
    </w:p>
    <w:p w:rsidR="00B0257D" w:rsidRPr="00EF4BD2" w:rsidRDefault="00B0257D" w:rsidP="00496D11">
      <w:pPr>
        <w:shd w:val="clear" w:color="auto" w:fill="FFFFFF"/>
        <w:bidi/>
        <w:spacing w:after="0"/>
        <w:jc w:val="both"/>
        <w:rPr>
          <w:rFonts w:ascii="Tahoma" w:eastAsia="Times New Roman" w:hAnsi="Tahoma" w:cs="B Nazanin"/>
          <w:sz w:val="28"/>
          <w:szCs w:val="28"/>
          <w:rtl/>
          <w:lang w:bidi="fa-IR"/>
        </w:rPr>
      </w:pPr>
      <w:r w:rsidRPr="00EF4BD2">
        <w:rPr>
          <w:rFonts w:ascii="Times New Roman" w:eastAsia="Times New Roman" w:hAnsi="Times New Roman" w:cs="Times New Roman" w:hint="cs"/>
          <w:sz w:val="28"/>
          <w:szCs w:val="28"/>
          <w:rtl/>
          <w:lang w:bidi="fa-IR"/>
        </w:rPr>
        <w:t> </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6E3249">
        <w:rPr>
          <w:rFonts w:ascii="Tahoma" w:eastAsia="Times New Roman" w:hAnsi="Tahoma" w:cs="B Nazanin"/>
          <w:b/>
          <w:bCs/>
          <w:sz w:val="28"/>
          <w:szCs w:val="28"/>
          <w:rtl/>
          <w:lang w:bidi="fa-IR"/>
        </w:rPr>
        <w:t>کم خونی و نوجوانان</w:t>
      </w:r>
      <w:r w:rsidRPr="00EF4BD2">
        <w:rPr>
          <w:rFonts w:ascii="Tahoma" w:eastAsia="Times New Roman" w:hAnsi="Tahoma" w:cs="B Nazanin"/>
          <w:sz w:val="28"/>
          <w:szCs w:val="28"/>
          <w:rtl/>
          <w:lang w:bidi="fa-IR"/>
        </w:rPr>
        <w:br/>
        <w:t>اگر فرزند نوجوان تان خسته است احتمالا به کم خونی مبتلاست. نوجوانان به علت این که به طور ناگهانی رشد می کنند در معرض ابتلا به کم خونی فقر آهن قرار دارند. دختران نوجوان نیز به علت آغاز دوران قاعدگی به کم خونی مبتلا می شوند.</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EF4BD2">
        <w:rPr>
          <w:rFonts w:ascii="Times New Roman" w:eastAsia="Times New Roman" w:hAnsi="Times New Roman" w:cs="Times New Roman" w:hint="cs"/>
          <w:sz w:val="28"/>
          <w:szCs w:val="28"/>
          <w:rtl/>
          <w:lang w:bidi="fa-IR"/>
        </w:rPr>
        <w:t> </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6E3249">
        <w:rPr>
          <w:rFonts w:ascii="Tahoma" w:eastAsia="Times New Roman" w:hAnsi="Tahoma" w:cs="B Nazanin"/>
          <w:b/>
          <w:bCs/>
          <w:sz w:val="28"/>
          <w:szCs w:val="28"/>
          <w:rtl/>
          <w:lang w:bidi="fa-IR"/>
        </w:rPr>
        <w:t>علل کم خونی: مصرف کم آهن</w:t>
      </w:r>
      <w:r w:rsidRPr="00EF4BD2">
        <w:rPr>
          <w:rFonts w:ascii="Tahoma" w:eastAsia="Times New Roman" w:hAnsi="Tahoma" w:cs="B Nazanin"/>
          <w:sz w:val="28"/>
          <w:szCs w:val="28"/>
          <w:rtl/>
          <w:lang w:bidi="fa-IR"/>
        </w:rPr>
        <w:br/>
        <w:t xml:space="preserve">پیروی کردن از رژیم غذایی فاقد آهن می تواند علت ابتلا به کم خونی باشد. آهنی که در گیاهان و مکمل های دارویی وجود دارد به اندازه آهن موجود در گوشت قرمز نیست. بیماری های گوارشی یا جراحی بای پس معده می توانند سبب </w:t>
      </w:r>
      <w:r w:rsidRPr="00EF4BD2">
        <w:rPr>
          <w:rFonts w:ascii="Tahoma" w:eastAsia="Times New Roman" w:hAnsi="Tahoma" w:cs="B Nazanin"/>
          <w:sz w:val="28"/>
          <w:szCs w:val="28"/>
          <w:rtl/>
          <w:lang w:bidi="fa-IR"/>
        </w:rPr>
        <w:lastRenderedPageBreak/>
        <w:t xml:space="preserve">کم خونی شوند. مواد غذایی و داروهای زیر اگر همراه مواد غذایی سرشار از آهن مصرف شوند از جذب آهن توسط بدن جلوگیری می کنند: </w:t>
      </w:r>
      <w:r w:rsidRPr="00EF4BD2">
        <w:rPr>
          <w:rFonts w:ascii="Times New Roman" w:eastAsia="Times New Roman" w:hAnsi="Times New Roman" w:cs="Times New Roman" w:hint="cs"/>
          <w:sz w:val="28"/>
          <w:szCs w:val="28"/>
          <w:rtl/>
          <w:lang w:bidi="fa-IR"/>
        </w:rPr>
        <w:t>–</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لبنیات</w:t>
      </w:r>
      <w:r w:rsidRPr="00EF4BD2">
        <w:rPr>
          <w:rFonts w:ascii="Tahoma" w:eastAsia="Times New Roman" w:hAnsi="Tahoma" w:cs="B Nazanin"/>
          <w:sz w:val="28"/>
          <w:szCs w:val="28"/>
          <w:rtl/>
          <w:lang w:bidi="fa-IR"/>
        </w:rPr>
        <w:t xml:space="preserve"> </w:t>
      </w:r>
      <w:r w:rsidRPr="00EF4BD2">
        <w:rPr>
          <w:rFonts w:ascii="Times New Roman" w:eastAsia="Times New Roman" w:hAnsi="Times New Roman" w:cs="Times New Roman" w:hint="cs"/>
          <w:sz w:val="28"/>
          <w:szCs w:val="28"/>
          <w:rtl/>
          <w:lang w:bidi="fa-IR"/>
        </w:rPr>
        <w:t>–</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مواد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غذایی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سرشار</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از</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کلسیم</w:t>
      </w:r>
      <w:r w:rsidRPr="00EF4BD2">
        <w:rPr>
          <w:rFonts w:ascii="Tahoma" w:eastAsia="Times New Roman" w:hAnsi="Tahoma" w:cs="B Nazanin"/>
          <w:sz w:val="28"/>
          <w:szCs w:val="28"/>
          <w:rtl/>
          <w:lang w:bidi="fa-IR"/>
        </w:rPr>
        <w:t xml:space="preserve"> </w:t>
      </w:r>
      <w:r w:rsidRPr="00EF4BD2">
        <w:rPr>
          <w:rFonts w:ascii="Times New Roman" w:eastAsia="Times New Roman" w:hAnsi="Times New Roman" w:cs="Times New Roman" w:hint="cs"/>
          <w:sz w:val="28"/>
          <w:szCs w:val="28"/>
          <w:rtl/>
          <w:lang w:bidi="fa-IR"/>
        </w:rPr>
        <w:t>–</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مکمل</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های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دارویی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کلسیم</w:t>
      </w:r>
      <w:r w:rsidRPr="00EF4BD2">
        <w:rPr>
          <w:rFonts w:ascii="Tahoma" w:eastAsia="Times New Roman" w:hAnsi="Tahoma" w:cs="B Nazanin"/>
          <w:sz w:val="28"/>
          <w:szCs w:val="28"/>
          <w:rtl/>
          <w:lang w:bidi="fa-IR"/>
        </w:rPr>
        <w:t xml:space="preserve"> </w:t>
      </w:r>
      <w:r w:rsidRPr="00EF4BD2">
        <w:rPr>
          <w:rFonts w:ascii="Times New Roman" w:eastAsia="Times New Roman" w:hAnsi="Times New Roman" w:cs="Times New Roman" w:hint="cs"/>
          <w:sz w:val="28"/>
          <w:szCs w:val="28"/>
          <w:rtl/>
          <w:lang w:bidi="fa-IR"/>
        </w:rPr>
        <w:t>–</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آنتی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اسید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ها</w:t>
      </w:r>
      <w:r w:rsidRPr="00EF4BD2">
        <w:rPr>
          <w:rFonts w:ascii="Tahoma" w:eastAsia="Times New Roman" w:hAnsi="Tahoma" w:cs="B Nazanin"/>
          <w:sz w:val="28"/>
          <w:szCs w:val="28"/>
          <w:rtl/>
          <w:lang w:bidi="fa-IR"/>
        </w:rPr>
        <w:t xml:space="preserve"> </w:t>
      </w:r>
      <w:r w:rsidRPr="00EF4BD2">
        <w:rPr>
          <w:rFonts w:ascii="Times New Roman" w:eastAsia="Times New Roman" w:hAnsi="Times New Roman" w:cs="Times New Roman" w:hint="cs"/>
          <w:sz w:val="28"/>
          <w:szCs w:val="28"/>
          <w:rtl/>
          <w:lang w:bidi="fa-IR"/>
        </w:rPr>
        <w:t>–</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قهوه</w:t>
      </w:r>
      <w:r w:rsidRPr="00EF4BD2">
        <w:rPr>
          <w:rFonts w:ascii="Tahoma" w:eastAsia="Times New Roman" w:hAnsi="Tahoma" w:cs="B Nazanin"/>
          <w:sz w:val="28"/>
          <w:szCs w:val="28"/>
          <w:rtl/>
          <w:lang w:bidi="fa-IR"/>
        </w:rPr>
        <w:t xml:space="preserve"> </w:t>
      </w:r>
      <w:r w:rsidRPr="00EF4BD2">
        <w:rPr>
          <w:rFonts w:ascii="Times New Roman" w:eastAsia="Times New Roman" w:hAnsi="Times New Roman" w:cs="Times New Roman" w:hint="cs"/>
          <w:sz w:val="28"/>
          <w:szCs w:val="28"/>
          <w:rtl/>
          <w:lang w:bidi="fa-IR"/>
        </w:rPr>
        <w:t>–</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چای</w:t>
      </w:r>
    </w:p>
    <w:p w:rsidR="00B0257D" w:rsidRPr="00EF4BD2" w:rsidRDefault="00B0257D" w:rsidP="00496D11">
      <w:pPr>
        <w:shd w:val="clear" w:color="auto" w:fill="FFFFFF"/>
        <w:bidi/>
        <w:spacing w:after="0"/>
        <w:jc w:val="both"/>
        <w:rPr>
          <w:rFonts w:ascii="Tahoma" w:eastAsia="Times New Roman" w:hAnsi="Tahoma" w:cs="B Nazanin"/>
          <w:sz w:val="28"/>
          <w:szCs w:val="28"/>
          <w:rtl/>
          <w:lang w:bidi="fa-IR"/>
        </w:rPr>
      </w:pPr>
      <w:r w:rsidRPr="00EF4BD2">
        <w:rPr>
          <w:rFonts w:ascii="Times New Roman" w:eastAsia="Times New Roman" w:hAnsi="Times New Roman" w:cs="Times New Roman" w:hint="cs"/>
          <w:sz w:val="28"/>
          <w:szCs w:val="28"/>
          <w:rtl/>
          <w:lang w:bidi="fa-IR"/>
        </w:rPr>
        <w:t> </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6E3249">
        <w:rPr>
          <w:rFonts w:ascii="Tahoma" w:eastAsia="Times New Roman" w:hAnsi="Tahoma" w:cs="B Nazanin"/>
          <w:b/>
          <w:bCs/>
          <w:sz w:val="28"/>
          <w:szCs w:val="28"/>
          <w:rtl/>
          <w:lang w:bidi="fa-IR"/>
        </w:rPr>
        <w:t>علل کم خونی: کمبود ویتامین</w:t>
      </w:r>
      <w:r w:rsidRPr="00EF4BD2">
        <w:rPr>
          <w:rFonts w:ascii="Tahoma" w:eastAsia="Times New Roman" w:hAnsi="Tahoma" w:cs="B Nazanin"/>
          <w:sz w:val="28"/>
          <w:szCs w:val="28"/>
          <w:rtl/>
          <w:lang w:bidi="fa-IR"/>
        </w:rPr>
        <w:br/>
        <w:t>بدن انسان برای تولید گلبول های قرمز خون به ویتامین ب ۱۲ و فولات (</w:t>
      </w:r>
      <w:r w:rsidRPr="00EF4BD2">
        <w:rPr>
          <w:rFonts w:ascii="Tahoma" w:eastAsia="Times New Roman" w:hAnsi="Tahoma" w:cs="B Nazanin"/>
          <w:sz w:val="28"/>
          <w:szCs w:val="28"/>
          <w:lang w:bidi="fa-IR"/>
        </w:rPr>
        <w:t>folate</w:t>
      </w:r>
      <w:r w:rsidRPr="00EF4BD2">
        <w:rPr>
          <w:rFonts w:ascii="Tahoma" w:eastAsia="Times New Roman" w:hAnsi="Tahoma" w:cs="B Nazanin"/>
          <w:sz w:val="28"/>
          <w:szCs w:val="28"/>
          <w:rtl/>
          <w:lang w:bidi="fa-IR"/>
        </w:rPr>
        <w:t xml:space="preserve"> ) نیاز دارد. پیروی کردن از رژیم غذایی فاقد ویتامین ها می تواند سبب کم خونی شود. همچنین اختلال در سیستم ایمنی و گوارش بدن می تواند از جذب ویتامین ب ۱۲ جلوگیری کند. غذاهای گوشتی و غلات پرورده شده منابع غنی ویتامین ب ۱۲ هستند. گیاهان، میوه ها، حبوبات، غلات، پاستا و </w:t>
      </w:r>
      <w:r w:rsidRPr="00EF4BD2">
        <w:rPr>
          <w:rFonts w:ascii="Times New Roman" w:eastAsia="Times New Roman" w:hAnsi="Times New Roman" w:cs="Times New Roman" w:hint="cs"/>
          <w:sz w:val="28"/>
          <w:szCs w:val="28"/>
          <w:rtl/>
          <w:lang w:bidi="fa-IR"/>
        </w:rPr>
        <w:t>…</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منابع</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غنی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فولات</w:t>
      </w:r>
      <w:r w:rsidRPr="00EF4BD2">
        <w:rPr>
          <w:rFonts w:ascii="Tahoma" w:eastAsia="Times New Roman" w:hAnsi="Tahoma" w:cs="B Nazanin"/>
          <w:sz w:val="28"/>
          <w:szCs w:val="28"/>
          <w:rtl/>
          <w:lang w:bidi="fa-IR"/>
        </w:rPr>
        <w:t xml:space="preserve"> ( </w:t>
      </w:r>
      <w:r w:rsidRPr="00EF4BD2">
        <w:rPr>
          <w:rFonts w:ascii="Tahoma" w:eastAsia="Times New Roman" w:hAnsi="Tahoma" w:cs="B Nazanin"/>
          <w:sz w:val="28"/>
          <w:szCs w:val="28"/>
          <w:lang w:bidi="fa-IR"/>
        </w:rPr>
        <w:t>folate</w:t>
      </w:r>
      <w:r w:rsidRPr="00EF4BD2">
        <w:rPr>
          <w:rFonts w:ascii="Tahoma" w:eastAsia="Times New Roman" w:hAnsi="Tahoma" w:cs="B Nazanin"/>
          <w:sz w:val="28"/>
          <w:szCs w:val="28"/>
          <w:rtl/>
          <w:lang w:bidi="fa-IR"/>
        </w:rPr>
        <w:t xml:space="preserve"> ) هستند.</w:t>
      </w:r>
    </w:p>
    <w:p w:rsidR="00B0257D" w:rsidRPr="00EF4BD2" w:rsidRDefault="00B0257D" w:rsidP="00496D11">
      <w:pPr>
        <w:shd w:val="clear" w:color="auto" w:fill="FFFFFF"/>
        <w:bidi/>
        <w:spacing w:after="0"/>
        <w:jc w:val="both"/>
        <w:rPr>
          <w:rFonts w:ascii="Tahoma" w:eastAsia="Times New Roman" w:hAnsi="Tahoma" w:cs="B Nazanin"/>
          <w:sz w:val="28"/>
          <w:szCs w:val="28"/>
          <w:rtl/>
          <w:lang w:bidi="fa-IR"/>
        </w:rPr>
      </w:pPr>
      <w:r w:rsidRPr="00EF4BD2">
        <w:rPr>
          <w:rFonts w:ascii="Times New Roman" w:eastAsia="Times New Roman" w:hAnsi="Times New Roman" w:cs="Times New Roman" w:hint="cs"/>
          <w:sz w:val="28"/>
          <w:szCs w:val="28"/>
          <w:rtl/>
          <w:lang w:bidi="fa-IR"/>
        </w:rPr>
        <w:t> </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6E3249">
        <w:rPr>
          <w:rFonts w:ascii="Tahoma" w:eastAsia="Times New Roman" w:hAnsi="Tahoma" w:cs="B Nazanin"/>
          <w:b/>
          <w:bCs/>
          <w:sz w:val="28"/>
          <w:szCs w:val="28"/>
          <w:rtl/>
          <w:lang w:bidi="fa-IR"/>
        </w:rPr>
        <w:t>علل کم خونی: بیماری</w:t>
      </w:r>
      <w:r w:rsidRPr="00EF4BD2">
        <w:rPr>
          <w:rFonts w:ascii="Tahoma" w:eastAsia="Times New Roman" w:hAnsi="Tahoma" w:cs="B Nazanin"/>
          <w:sz w:val="28"/>
          <w:szCs w:val="28"/>
          <w:rtl/>
          <w:lang w:bidi="fa-IR"/>
        </w:rPr>
        <w:br/>
        <w:t>بیماری های حاد یا عفونت می تواند سبب کم شدن تولید گلبول های قرمز خون شود که نتیجه اش کمبود هموگلوبین است. اگر به کم خونی مبتلا هستید به احتمال زیاد به کم خونی فقر آهن نیز مبتلا می شوید. مصرف دارو و مخدر نیز می تواند خطر ابتلا به کم خونی را افزایش دهد. پزشک با تجویز مکمل های آهن و ارائه رژیم غذایی سرشار از آهن می تواند کمبود آهن بدن تان را جبران کند.</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EF4BD2">
        <w:rPr>
          <w:rFonts w:ascii="Times New Roman" w:eastAsia="Times New Roman" w:hAnsi="Times New Roman" w:cs="Times New Roman" w:hint="cs"/>
          <w:sz w:val="28"/>
          <w:szCs w:val="28"/>
          <w:rtl/>
          <w:lang w:bidi="fa-IR"/>
        </w:rPr>
        <w:t> </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6E3249">
        <w:rPr>
          <w:rFonts w:ascii="Tahoma" w:eastAsia="Times New Roman" w:hAnsi="Tahoma" w:cs="B Nazanin"/>
          <w:b/>
          <w:bCs/>
          <w:sz w:val="28"/>
          <w:szCs w:val="28"/>
          <w:rtl/>
          <w:lang w:bidi="fa-IR"/>
        </w:rPr>
        <w:t>علل کم خونی: آنمی آپلاستیک</w:t>
      </w:r>
      <w:r w:rsidRPr="00EF4BD2">
        <w:rPr>
          <w:rFonts w:ascii="Tahoma" w:eastAsia="Times New Roman" w:hAnsi="Tahoma" w:cs="B Nazanin"/>
          <w:sz w:val="28"/>
          <w:szCs w:val="28"/>
          <w:rtl/>
          <w:lang w:bidi="fa-IR"/>
        </w:rPr>
        <w:br/>
        <w:t>آنمی آپلاستیک اختلال نادری است که تولید سلول های خونی را در مغز استخوان متوقف می کند. از میان سه میلیون نفر تنها سه نفر به این اختلال مبتلا می شوند. قرار گرفتن در معرض تشعشعات رادیو اکتیو، مواد شیمیایی و اختلال سیستم ایمنی بدن علل اصلی بروز این اختلال نادر است. از هر پنج نفر یک فرد این اختلال را به ارث می برد. در موارد حاد خون بیماران باید تعویض شود و پیوند مغز استخوان انجام گیرد.</w:t>
      </w:r>
    </w:p>
    <w:p w:rsidR="00B0257D" w:rsidRPr="00EF4BD2" w:rsidRDefault="00B0257D" w:rsidP="00496D11">
      <w:pPr>
        <w:shd w:val="clear" w:color="auto" w:fill="FFFFFF"/>
        <w:bidi/>
        <w:spacing w:after="0"/>
        <w:jc w:val="both"/>
        <w:rPr>
          <w:rFonts w:ascii="Tahoma" w:eastAsia="Times New Roman" w:hAnsi="Tahoma" w:cs="B Nazanin"/>
          <w:sz w:val="28"/>
          <w:szCs w:val="28"/>
          <w:rtl/>
          <w:lang w:bidi="fa-IR"/>
        </w:rPr>
      </w:pPr>
      <w:r w:rsidRPr="00EF4BD2">
        <w:rPr>
          <w:rFonts w:ascii="Times New Roman" w:eastAsia="Times New Roman" w:hAnsi="Times New Roman" w:cs="Times New Roman" w:hint="cs"/>
          <w:sz w:val="28"/>
          <w:szCs w:val="28"/>
          <w:rtl/>
          <w:lang w:bidi="fa-IR"/>
        </w:rPr>
        <w:t> </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6E3249">
        <w:rPr>
          <w:rFonts w:ascii="Tahoma" w:eastAsia="Times New Roman" w:hAnsi="Tahoma" w:cs="B Nazanin"/>
          <w:b/>
          <w:bCs/>
          <w:sz w:val="28"/>
          <w:szCs w:val="28"/>
          <w:rtl/>
          <w:lang w:bidi="fa-IR"/>
        </w:rPr>
        <w:t>علل کم خونی: از دست دادن خون</w:t>
      </w:r>
      <w:r w:rsidRPr="00EF4BD2">
        <w:rPr>
          <w:rFonts w:ascii="Tahoma" w:eastAsia="Times New Roman" w:hAnsi="Tahoma" w:cs="B Nazanin"/>
          <w:sz w:val="28"/>
          <w:szCs w:val="28"/>
          <w:rtl/>
          <w:lang w:bidi="fa-IR"/>
        </w:rPr>
        <w:br/>
        <w:t>از دست دادن تعداد زیادی از گلبول های قرمز خون از متداول ترین عوامل کم خونی است. قاعدگی، خون ریزی های شدید، جراحت های عمیق یا جراحی از عوامل عمده از دست دادن خون و ابتلا به کم خونی فقر آهن هستند. زنانی که مقدار زیادی خون را در دوران قاعدگی از دست می دهند هر ساله باید آزمایش خون کم خونی فقر آهن دهند.</w:t>
      </w:r>
    </w:p>
    <w:p w:rsidR="00B0257D" w:rsidRPr="00EF4BD2" w:rsidRDefault="00B0257D" w:rsidP="00496D11">
      <w:pPr>
        <w:shd w:val="clear" w:color="auto" w:fill="FFFFFF"/>
        <w:bidi/>
        <w:spacing w:after="0"/>
        <w:jc w:val="both"/>
        <w:rPr>
          <w:rFonts w:ascii="Tahoma" w:eastAsia="Times New Roman" w:hAnsi="Tahoma" w:cs="B Nazanin"/>
          <w:sz w:val="28"/>
          <w:szCs w:val="28"/>
          <w:rtl/>
          <w:lang w:bidi="fa-IR"/>
        </w:rPr>
      </w:pPr>
      <w:r w:rsidRPr="00EF4BD2">
        <w:rPr>
          <w:rFonts w:ascii="Times New Roman" w:eastAsia="Times New Roman" w:hAnsi="Times New Roman" w:cs="Times New Roman" w:hint="cs"/>
          <w:sz w:val="28"/>
          <w:szCs w:val="28"/>
          <w:rtl/>
          <w:lang w:bidi="fa-IR"/>
        </w:rPr>
        <w:t> </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6E3249">
        <w:rPr>
          <w:rFonts w:ascii="Tahoma" w:eastAsia="Times New Roman" w:hAnsi="Tahoma" w:cs="B Nazanin"/>
          <w:b/>
          <w:bCs/>
          <w:sz w:val="28"/>
          <w:szCs w:val="28"/>
          <w:rtl/>
          <w:lang w:bidi="fa-IR"/>
        </w:rPr>
        <w:t>علل کم خونی: نقض مکانیکی گلبول های قرمز</w:t>
      </w:r>
      <w:r w:rsidRPr="00EF4BD2">
        <w:rPr>
          <w:rFonts w:ascii="Tahoma" w:eastAsia="Times New Roman" w:hAnsi="Tahoma" w:cs="B Nazanin"/>
          <w:sz w:val="28"/>
          <w:szCs w:val="28"/>
          <w:rtl/>
          <w:lang w:bidi="fa-IR"/>
        </w:rPr>
        <w:br/>
        <w:t xml:space="preserve">اختلالات و بیماری های ارثی می توانند بر روند تولید گلبول های قرمز خون تاثیر سوء بگذارند. تالاسمی سبب می </w:t>
      </w:r>
      <w:r w:rsidRPr="00EF4BD2">
        <w:rPr>
          <w:rFonts w:ascii="Tahoma" w:eastAsia="Times New Roman" w:hAnsi="Tahoma" w:cs="B Nazanin"/>
          <w:sz w:val="28"/>
          <w:szCs w:val="28"/>
          <w:rtl/>
          <w:lang w:bidi="fa-IR"/>
        </w:rPr>
        <w:lastRenderedPageBreak/>
        <w:t>شود سلامت گلبول های قرمز خون از میان برود و هموگلوبین خون کاهش یابد. گلبول های قرمز خون افرادی که به کم خونی همولیتیک مبتلا هستند صدمه می بیند و به سرعت از جریان خون خارج می شوند.</w:t>
      </w:r>
    </w:p>
    <w:p w:rsidR="00B0257D" w:rsidRPr="00EF4BD2" w:rsidRDefault="00B0257D" w:rsidP="00496D11">
      <w:pPr>
        <w:shd w:val="clear" w:color="auto" w:fill="FFFFFF"/>
        <w:bidi/>
        <w:spacing w:after="0"/>
        <w:jc w:val="both"/>
        <w:rPr>
          <w:rFonts w:ascii="Tahoma" w:eastAsia="Times New Roman" w:hAnsi="Tahoma" w:cs="B Nazanin"/>
          <w:sz w:val="28"/>
          <w:szCs w:val="28"/>
          <w:rtl/>
          <w:lang w:bidi="fa-IR"/>
        </w:rPr>
      </w:pPr>
      <w:r w:rsidRPr="00EF4BD2">
        <w:rPr>
          <w:rFonts w:ascii="Times New Roman" w:eastAsia="Times New Roman" w:hAnsi="Times New Roman" w:cs="Times New Roman" w:hint="cs"/>
          <w:sz w:val="28"/>
          <w:szCs w:val="28"/>
          <w:rtl/>
          <w:lang w:bidi="fa-IR"/>
        </w:rPr>
        <w:t> </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6E3249">
        <w:rPr>
          <w:rFonts w:ascii="Tahoma" w:eastAsia="Times New Roman" w:hAnsi="Tahoma" w:cs="B Nazanin"/>
          <w:b/>
          <w:bCs/>
          <w:sz w:val="28"/>
          <w:szCs w:val="28"/>
          <w:rtl/>
          <w:lang w:bidi="fa-IR"/>
        </w:rPr>
        <w:t>کم خونی سلول های داسی شکل</w:t>
      </w:r>
      <w:r w:rsidRPr="00EF4BD2">
        <w:rPr>
          <w:rFonts w:ascii="Tahoma" w:eastAsia="Times New Roman" w:hAnsi="Tahoma" w:cs="B Nazanin"/>
          <w:sz w:val="28"/>
          <w:szCs w:val="28"/>
          <w:rtl/>
          <w:lang w:bidi="fa-IR"/>
        </w:rPr>
        <w:br/>
        <w:t>کم خونی سلول های داسی شکل اختلالی ارثی است که بدن نوع غیر طبیعی از هموگلوبین را تولید می کند. این اختلال سبب می شود گلبول های قرمز خون داسی شکل شوند و به هم بچسبند. این اختلال می تواند گردش خون را در رگ ها با مشکل مواجه کند و سبب صدمه دیدن و دردناک شدن بافت های بدن شود. گلبول های قرمز خون داسی شکل بسیار زودتر از گلبول های قرمز خون طبیعی از میان می روند. میزان ابتلا به کم خونی سلول های داسی شکل در میان سفید پوستان آمریکایی بسیار بیشتر از آمریکایی آفریقایی تبارها و اسپانیولی زبان هاست.</w:t>
      </w:r>
    </w:p>
    <w:p w:rsidR="00B0257D" w:rsidRPr="00EF4BD2" w:rsidRDefault="00B0257D" w:rsidP="00496D11">
      <w:pPr>
        <w:shd w:val="clear" w:color="auto" w:fill="FFFFFF"/>
        <w:bidi/>
        <w:spacing w:after="0"/>
        <w:jc w:val="both"/>
        <w:rPr>
          <w:rFonts w:ascii="Tahoma" w:eastAsia="Times New Roman" w:hAnsi="Tahoma" w:cs="B Nazanin"/>
          <w:sz w:val="28"/>
          <w:szCs w:val="28"/>
          <w:rtl/>
          <w:lang w:bidi="fa-IR"/>
        </w:rPr>
      </w:pPr>
      <w:r w:rsidRPr="00EF4BD2">
        <w:rPr>
          <w:rFonts w:ascii="Times New Roman" w:eastAsia="Times New Roman" w:hAnsi="Times New Roman" w:cs="Times New Roman" w:hint="cs"/>
          <w:sz w:val="28"/>
          <w:szCs w:val="28"/>
          <w:rtl/>
          <w:lang w:bidi="fa-IR"/>
        </w:rPr>
        <w:t> </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6E3249">
        <w:rPr>
          <w:rFonts w:ascii="Tahoma" w:eastAsia="Times New Roman" w:hAnsi="Tahoma" w:cs="B Nazanin"/>
          <w:b/>
          <w:bCs/>
          <w:sz w:val="28"/>
          <w:szCs w:val="28"/>
          <w:rtl/>
          <w:lang w:bidi="fa-IR"/>
        </w:rPr>
        <w:t>تشخیص کم خونی: شمارش کامل گلبول های قرمز</w:t>
      </w:r>
      <w:r w:rsidRPr="00EF4BD2">
        <w:rPr>
          <w:rFonts w:ascii="Tahoma" w:eastAsia="Times New Roman" w:hAnsi="Tahoma" w:cs="B Nazanin"/>
          <w:sz w:val="28"/>
          <w:szCs w:val="28"/>
          <w:rtl/>
          <w:lang w:bidi="fa-IR"/>
        </w:rPr>
        <w:br/>
        <w:t>شمارش کامل خون شامل شمارش تعداد گلبول های قرمز، سفید، پلاکت ها و هموگلوبین است. در این روش عوامل دیگری مانند متوسط اندازه، تنوع اندازه، حجم و غلظت هموگلوبین در گلبول های قرمز خون سنجیده می شوند. اگر از کم خونی فقر آهن رنج می برید، به احتمال زیاد گلبول های قرمز خون تان کوچک تر از اندازه طبیعی است.</w:t>
      </w:r>
    </w:p>
    <w:p w:rsidR="00B0257D" w:rsidRPr="00EF4BD2" w:rsidRDefault="00B0257D" w:rsidP="00496D11">
      <w:pPr>
        <w:shd w:val="clear" w:color="auto" w:fill="FFFFFF"/>
        <w:bidi/>
        <w:spacing w:after="0"/>
        <w:jc w:val="both"/>
        <w:rPr>
          <w:rFonts w:ascii="Tahoma" w:eastAsia="Times New Roman" w:hAnsi="Tahoma" w:cs="B Nazanin"/>
          <w:sz w:val="28"/>
          <w:szCs w:val="28"/>
          <w:rtl/>
          <w:lang w:bidi="fa-IR"/>
        </w:rPr>
      </w:pPr>
      <w:r w:rsidRPr="00EF4BD2">
        <w:rPr>
          <w:rFonts w:ascii="Times New Roman" w:eastAsia="Times New Roman" w:hAnsi="Times New Roman" w:cs="Times New Roman" w:hint="cs"/>
          <w:sz w:val="28"/>
          <w:szCs w:val="28"/>
          <w:rtl/>
          <w:lang w:bidi="fa-IR"/>
        </w:rPr>
        <w:t> </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6E3249">
        <w:rPr>
          <w:rFonts w:ascii="Tahoma" w:eastAsia="Times New Roman" w:hAnsi="Tahoma" w:cs="B Nazanin"/>
          <w:b/>
          <w:bCs/>
          <w:sz w:val="28"/>
          <w:szCs w:val="28"/>
          <w:rtl/>
          <w:lang w:bidi="fa-IR"/>
        </w:rPr>
        <w:t>تشخیص کم خونی: سایر آزمایش های خون</w:t>
      </w:r>
      <w:r w:rsidRPr="00EF4BD2">
        <w:rPr>
          <w:rFonts w:ascii="Tahoma" w:eastAsia="Times New Roman" w:hAnsi="Tahoma" w:cs="B Nazanin"/>
          <w:sz w:val="28"/>
          <w:szCs w:val="28"/>
          <w:rtl/>
          <w:lang w:bidi="fa-IR"/>
        </w:rPr>
        <w:br/>
        <w:t xml:space="preserve">اگر شمارش کامل گلبول های قرمز خون نشان داد به کم خونی مبتلا هستید، باید خون تان به وسیله آزمایش های دیگر بررسی شود. گلبول های خون تان باید از نظر ظاهری بررسی شوند تا اطمینان حاصل شود داسی شکل نشده باشند. میزان الکتروفورز هموگلوبین </w:t>
      </w:r>
      <w:r w:rsidRPr="00EF4BD2">
        <w:rPr>
          <w:rFonts w:ascii="Times New Roman" w:eastAsia="Times New Roman" w:hAnsi="Times New Roman" w:cs="Times New Roman" w:hint="cs"/>
          <w:sz w:val="28"/>
          <w:szCs w:val="28"/>
          <w:rtl/>
          <w:lang w:bidi="fa-IR"/>
        </w:rPr>
        <w:t>–</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نوعی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هموگلوبین</w:t>
      </w:r>
      <w:r w:rsidRPr="00EF4BD2">
        <w:rPr>
          <w:rFonts w:ascii="Tahoma" w:eastAsia="Times New Roman" w:hAnsi="Tahoma" w:cs="B Nazanin"/>
          <w:sz w:val="28"/>
          <w:szCs w:val="28"/>
          <w:rtl/>
          <w:lang w:bidi="fa-IR"/>
        </w:rPr>
        <w:t xml:space="preserve"> </w:t>
      </w:r>
      <w:r w:rsidRPr="00EF4BD2">
        <w:rPr>
          <w:rFonts w:ascii="Times New Roman" w:eastAsia="Times New Roman" w:hAnsi="Times New Roman" w:cs="Times New Roman" w:hint="cs"/>
          <w:sz w:val="28"/>
          <w:szCs w:val="28"/>
          <w:rtl/>
          <w:lang w:bidi="fa-IR"/>
        </w:rPr>
        <w:t>–</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خون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تان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نیز</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باید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اندازه</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گیری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شود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آزمایش</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رتیکولوسیت،</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عملکرد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مغز</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استخوان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در</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ساخت</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گلبول</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های</w:t>
      </w:r>
      <w:r w:rsidRPr="00EF4BD2">
        <w:rPr>
          <w:rFonts w:ascii="Tahoma" w:eastAsia="Times New Roman" w:hAnsi="Tahoma" w:cs="B Nazanin"/>
          <w:sz w:val="28"/>
          <w:szCs w:val="28"/>
          <w:rtl/>
          <w:lang w:bidi="fa-IR"/>
        </w:rPr>
        <w:t xml:space="preserve"> قرمز را می سنجد.</w:t>
      </w:r>
    </w:p>
    <w:p w:rsidR="00B0257D" w:rsidRPr="00EF4BD2" w:rsidRDefault="00B0257D" w:rsidP="00496D11">
      <w:pPr>
        <w:shd w:val="clear" w:color="auto" w:fill="FFFFFF"/>
        <w:bidi/>
        <w:spacing w:after="0"/>
        <w:jc w:val="both"/>
        <w:rPr>
          <w:rFonts w:ascii="Tahoma" w:eastAsia="Times New Roman" w:hAnsi="Tahoma" w:cs="B Nazanin"/>
          <w:sz w:val="28"/>
          <w:szCs w:val="28"/>
          <w:rtl/>
          <w:lang w:bidi="fa-IR"/>
        </w:rPr>
      </w:pPr>
      <w:r w:rsidRPr="00EF4BD2">
        <w:rPr>
          <w:rFonts w:ascii="Times New Roman" w:eastAsia="Times New Roman" w:hAnsi="Times New Roman" w:cs="Times New Roman" w:hint="cs"/>
          <w:sz w:val="28"/>
          <w:szCs w:val="28"/>
          <w:rtl/>
          <w:lang w:bidi="fa-IR"/>
        </w:rPr>
        <w:t> </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6E3249">
        <w:rPr>
          <w:rFonts w:ascii="Tahoma" w:eastAsia="Times New Roman" w:hAnsi="Tahoma" w:cs="B Nazanin"/>
          <w:b/>
          <w:bCs/>
          <w:sz w:val="28"/>
          <w:szCs w:val="28"/>
          <w:rtl/>
          <w:lang w:bidi="fa-IR"/>
        </w:rPr>
        <w:t>تشخیص کم خونی: آزمایش مغز استخوان</w:t>
      </w:r>
      <w:r w:rsidRPr="00EF4BD2">
        <w:rPr>
          <w:rFonts w:ascii="Tahoma" w:eastAsia="Times New Roman" w:hAnsi="Tahoma" w:cs="B Nazanin"/>
          <w:sz w:val="28"/>
          <w:szCs w:val="28"/>
          <w:rtl/>
          <w:lang w:bidi="fa-IR"/>
        </w:rPr>
        <w:br/>
        <w:t>اگر بدن تان خیلی کم یا خیلی زیاد گلبول قرمز تولید می کند یا ظاهرشان غیر طبیعی است باید مغز استخوان تان بررسی شود. مغز استخوان، بافت اسفنجی است که در درون استخوان قرار دارد و حاوی سلول های بنیادی است که به گلبول های قرمز تبدیل می شوند. نمونه برداری از مغز استخوان به طور متوسط ۳۰ دقیقه طول می کشد.</w:t>
      </w:r>
    </w:p>
    <w:p w:rsidR="00B0257D" w:rsidRPr="00EF4BD2" w:rsidRDefault="00B0257D" w:rsidP="00496D11">
      <w:pPr>
        <w:shd w:val="clear" w:color="auto" w:fill="FFFFFF"/>
        <w:bidi/>
        <w:spacing w:after="0"/>
        <w:jc w:val="both"/>
        <w:rPr>
          <w:rFonts w:ascii="Tahoma" w:eastAsia="Times New Roman" w:hAnsi="Tahoma" w:cs="B Nazanin"/>
          <w:sz w:val="28"/>
          <w:szCs w:val="28"/>
          <w:rtl/>
          <w:lang w:bidi="fa-IR"/>
        </w:rPr>
      </w:pPr>
      <w:r w:rsidRPr="00EF4BD2">
        <w:rPr>
          <w:rFonts w:ascii="Times New Roman" w:eastAsia="Times New Roman" w:hAnsi="Times New Roman" w:cs="Times New Roman" w:hint="cs"/>
          <w:sz w:val="28"/>
          <w:szCs w:val="28"/>
          <w:rtl/>
          <w:lang w:bidi="fa-IR"/>
        </w:rPr>
        <w:t> </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6E3249">
        <w:rPr>
          <w:rFonts w:ascii="Tahoma" w:eastAsia="Times New Roman" w:hAnsi="Tahoma" w:cs="B Nazanin"/>
          <w:b/>
          <w:bCs/>
          <w:sz w:val="28"/>
          <w:szCs w:val="28"/>
          <w:rtl/>
          <w:lang w:bidi="fa-IR"/>
        </w:rPr>
        <w:t>درمان کم خونی: مکمل ها</w:t>
      </w:r>
      <w:r w:rsidRPr="00EF4BD2">
        <w:rPr>
          <w:rFonts w:ascii="Tahoma" w:eastAsia="Times New Roman" w:hAnsi="Tahoma" w:cs="B Nazanin"/>
          <w:sz w:val="28"/>
          <w:szCs w:val="28"/>
          <w:rtl/>
          <w:lang w:bidi="fa-IR"/>
        </w:rPr>
        <w:br/>
        <w:t xml:space="preserve">کپسول های آهن معمولا برای درمان کم خونی فقر آهن باید مصرف شوند. آهن فروس معمولا راحت تر از آهن فریک جذب می شود. بهترین طریقه مصرف کپسول های آهن، مصرف آن با کمک آب پرتقال و مواد غذایی سرشار از ویتامین ث است. هرگز کپسول های آهن و کلسیم را با چای، قهوه و </w:t>
      </w:r>
      <w:r w:rsidRPr="00EF4BD2">
        <w:rPr>
          <w:rFonts w:ascii="Times New Roman" w:eastAsia="Times New Roman" w:hAnsi="Times New Roman" w:cs="Times New Roman" w:hint="cs"/>
          <w:sz w:val="28"/>
          <w:szCs w:val="28"/>
          <w:rtl/>
          <w:lang w:bidi="fa-IR"/>
        </w:rPr>
        <w:t>…</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مصرف</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نکنید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بدون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تجویز</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پزشک</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به</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کودکان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و</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lastRenderedPageBreak/>
        <w:t>کهنسالان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اجازه</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مصرف</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کپسول</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های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آهن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را</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ندهید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مصرف</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بیش</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از</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اندازه</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آهن</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می</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تواند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بسیار</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خطرناک</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باشد</w:t>
      </w:r>
      <w:r w:rsidRPr="00EF4BD2">
        <w:rPr>
          <w:rFonts w:ascii="Tahoma" w:eastAsia="Times New Roman" w:hAnsi="Tahoma" w:cs="B Nazanin"/>
          <w:sz w:val="28"/>
          <w:szCs w:val="28"/>
          <w:rtl/>
          <w:lang w:bidi="fa-IR"/>
        </w:rPr>
        <w:t xml:space="preserve">. </w:t>
      </w:r>
      <w:r w:rsidRPr="00EF4BD2">
        <w:rPr>
          <w:rFonts w:ascii="Tahoma" w:eastAsia="Times New Roman" w:hAnsi="Tahoma" w:cs="B Nazanin" w:hint="cs"/>
          <w:sz w:val="28"/>
          <w:szCs w:val="28"/>
          <w:rtl/>
          <w:lang w:bidi="fa-IR"/>
        </w:rPr>
        <w:t>برخ</w:t>
      </w:r>
      <w:r w:rsidRPr="00EF4BD2">
        <w:rPr>
          <w:rFonts w:ascii="Tahoma" w:eastAsia="Times New Roman" w:hAnsi="Tahoma" w:cs="B Nazanin"/>
          <w:sz w:val="28"/>
          <w:szCs w:val="28"/>
          <w:rtl/>
          <w:lang w:bidi="fa-IR"/>
        </w:rPr>
        <w:t>ی از افراد نیز باید کپسول های آهن حاوی ویتامین ب ۱۲ و فولیک اسید را مصرف کنند.</w:t>
      </w:r>
    </w:p>
    <w:p w:rsidR="00B0257D" w:rsidRPr="00EF4BD2" w:rsidRDefault="00B0257D" w:rsidP="00496D11">
      <w:pPr>
        <w:shd w:val="clear" w:color="auto" w:fill="FFFFFF"/>
        <w:bidi/>
        <w:spacing w:after="0"/>
        <w:jc w:val="both"/>
        <w:rPr>
          <w:rFonts w:ascii="Tahoma" w:eastAsia="Times New Roman" w:hAnsi="Tahoma" w:cs="B Nazanin"/>
          <w:sz w:val="28"/>
          <w:szCs w:val="28"/>
          <w:rtl/>
          <w:lang w:bidi="fa-IR"/>
        </w:rPr>
      </w:pPr>
      <w:r w:rsidRPr="00EF4BD2">
        <w:rPr>
          <w:rFonts w:ascii="Times New Roman" w:eastAsia="Times New Roman" w:hAnsi="Times New Roman" w:cs="Times New Roman" w:hint="cs"/>
          <w:sz w:val="28"/>
          <w:szCs w:val="28"/>
          <w:rtl/>
          <w:lang w:bidi="fa-IR"/>
        </w:rPr>
        <w:t> </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6E3249">
        <w:rPr>
          <w:rFonts w:ascii="Tahoma" w:eastAsia="Times New Roman" w:hAnsi="Tahoma" w:cs="B Nazanin"/>
          <w:b/>
          <w:bCs/>
          <w:sz w:val="28"/>
          <w:szCs w:val="28"/>
          <w:rtl/>
          <w:lang w:bidi="fa-IR"/>
        </w:rPr>
        <w:t>آهن و بارداری</w:t>
      </w:r>
      <w:r w:rsidRPr="00EF4BD2">
        <w:rPr>
          <w:rFonts w:ascii="Tahoma" w:eastAsia="Times New Roman" w:hAnsi="Tahoma" w:cs="B Nazanin"/>
          <w:sz w:val="28"/>
          <w:szCs w:val="28"/>
          <w:rtl/>
          <w:lang w:bidi="fa-IR"/>
        </w:rPr>
        <w:br/>
        <w:t>به طور متوسط بیش از نیمی از زنان باردار از کم خونی فقر آهن رنج می برند. زنان باردار باید روزانه ۲۷ میلی گرم آهن از طریق رژیم غذایی دریافت کنند. یکی از ویتامین های مورد نیاز دوران بارداری آهن است.</w:t>
      </w:r>
    </w:p>
    <w:p w:rsidR="00B0257D" w:rsidRPr="00EF4BD2" w:rsidRDefault="00B0257D" w:rsidP="00496D11">
      <w:pPr>
        <w:shd w:val="clear" w:color="auto" w:fill="FFFFFF"/>
        <w:bidi/>
        <w:spacing w:after="0"/>
        <w:jc w:val="both"/>
        <w:rPr>
          <w:rFonts w:ascii="Tahoma" w:eastAsia="Times New Roman" w:hAnsi="Tahoma" w:cs="B Nazanin"/>
          <w:sz w:val="28"/>
          <w:szCs w:val="28"/>
          <w:rtl/>
          <w:lang w:bidi="fa-IR"/>
        </w:rPr>
      </w:pPr>
      <w:r w:rsidRPr="00EF4BD2">
        <w:rPr>
          <w:rFonts w:ascii="Times New Roman" w:eastAsia="Times New Roman" w:hAnsi="Times New Roman" w:cs="Times New Roman" w:hint="cs"/>
          <w:sz w:val="28"/>
          <w:szCs w:val="28"/>
          <w:rtl/>
          <w:lang w:bidi="fa-IR"/>
        </w:rPr>
        <w:t> </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6E3249">
        <w:rPr>
          <w:rFonts w:ascii="Tahoma" w:eastAsia="Times New Roman" w:hAnsi="Tahoma" w:cs="B Nazanin"/>
          <w:b/>
          <w:bCs/>
          <w:sz w:val="28"/>
          <w:szCs w:val="28"/>
          <w:rtl/>
          <w:lang w:bidi="fa-IR"/>
        </w:rPr>
        <w:t>درمان کم خونی: روند درمان</w:t>
      </w:r>
      <w:r w:rsidRPr="00EF4BD2">
        <w:rPr>
          <w:rFonts w:ascii="Tahoma" w:eastAsia="Times New Roman" w:hAnsi="Tahoma" w:cs="B Nazanin"/>
          <w:sz w:val="28"/>
          <w:szCs w:val="28"/>
          <w:rtl/>
          <w:lang w:bidi="fa-IR"/>
        </w:rPr>
        <w:br/>
        <w:t>اگر به کم خونی مزمن مبتلا هستید، ممکن است به تزریق خون نیاز پیدا کنید. کم خونی ممکن است با تزریق خون یا پیوند مغز استخوان درمان شود. در این موارد مغز استخوان یا خون بند ناف از یک داوطلب گرفته، به بدن پیوند زده می شود تا روند تولید گلبول های قرمز سالم آغاز شود. در برخی موارد ممکن است به پیوند طحال نیز نیاز باشد.</w:t>
      </w:r>
    </w:p>
    <w:p w:rsidR="00B0257D" w:rsidRPr="00EF4BD2" w:rsidRDefault="00B0257D" w:rsidP="00496D11">
      <w:pPr>
        <w:shd w:val="clear" w:color="auto" w:fill="FFFFFF"/>
        <w:bidi/>
        <w:spacing w:after="0"/>
        <w:jc w:val="both"/>
        <w:rPr>
          <w:rFonts w:ascii="Tahoma" w:eastAsia="Times New Roman" w:hAnsi="Tahoma" w:cs="B Nazanin"/>
          <w:sz w:val="28"/>
          <w:szCs w:val="28"/>
          <w:rtl/>
          <w:lang w:bidi="fa-IR"/>
        </w:rPr>
      </w:pPr>
      <w:r w:rsidRPr="00EF4BD2">
        <w:rPr>
          <w:rFonts w:ascii="Times New Roman" w:eastAsia="Times New Roman" w:hAnsi="Times New Roman" w:cs="Times New Roman" w:hint="cs"/>
          <w:sz w:val="28"/>
          <w:szCs w:val="28"/>
          <w:rtl/>
          <w:lang w:bidi="fa-IR"/>
        </w:rPr>
        <w:t> </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6E3249">
        <w:rPr>
          <w:rFonts w:ascii="Tahoma" w:eastAsia="Times New Roman" w:hAnsi="Tahoma" w:cs="B Nazanin"/>
          <w:b/>
          <w:bCs/>
          <w:sz w:val="28"/>
          <w:szCs w:val="28"/>
          <w:rtl/>
          <w:lang w:bidi="fa-IR"/>
        </w:rPr>
        <w:t>درمان کم خونی: داروها</w:t>
      </w:r>
      <w:r w:rsidRPr="00EF4BD2">
        <w:rPr>
          <w:rFonts w:ascii="Tahoma" w:eastAsia="Times New Roman" w:hAnsi="Tahoma" w:cs="B Nazanin" w:hint="cs"/>
          <w:sz w:val="28"/>
          <w:szCs w:val="28"/>
          <w:rtl/>
          <w:lang w:bidi="fa-IR"/>
        </w:rPr>
        <w:t xml:space="preserve">      </w:t>
      </w:r>
      <w:r w:rsidRPr="00EF4BD2">
        <w:rPr>
          <w:rFonts w:ascii="Tahoma" w:eastAsia="Times New Roman" w:hAnsi="Tahoma" w:cs="B Nazanin"/>
          <w:sz w:val="28"/>
          <w:szCs w:val="28"/>
          <w:rtl/>
          <w:lang w:bidi="fa-IR"/>
        </w:rPr>
        <w:br/>
        <w:t>داروهایی که برای درمان کم خونی تجویز می شوند بیماری را به صورت ریشه ای درمان می کنند. در برخی از موارد که کم خونی به علت وجود بیماری کلیوی ایجاد شده، تزریق هورمون اریتروپویتین (</w:t>
      </w:r>
      <w:r w:rsidRPr="00EF4BD2">
        <w:rPr>
          <w:rFonts w:ascii="Tahoma" w:eastAsia="Times New Roman" w:hAnsi="Tahoma" w:cs="B Nazanin"/>
          <w:sz w:val="28"/>
          <w:szCs w:val="28"/>
          <w:lang w:bidi="fa-IR"/>
        </w:rPr>
        <w:t>EPO</w:t>
      </w:r>
      <w:r w:rsidRPr="00EF4BD2">
        <w:rPr>
          <w:rFonts w:ascii="Tahoma" w:eastAsia="Times New Roman" w:hAnsi="Tahoma" w:cs="B Nazanin"/>
          <w:sz w:val="28"/>
          <w:szCs w:val="28"/>
          <w:rtl/>
          <w:lang w:bidi="fa-IR"/>
        </w:rPr>
        <w:t xml:space="preserve">) ضروری است. اگر اختلال در سیستم ایمنی و حمله به گلبول های قرمز خون سبب کم خونی شده باشد، استفاده از کورتیکواستروئید مانند پردنیزولون، می تواند کم خونی را کنترل کند. پزشکان به افرادی که از کم خونی داسی شکل رنج می برند داروی ضد سرطان </w:t>
      </w:r>
      <w:r w:rsidRPr="00EF4BD2">
        <w:rPr>
          <w:rFonts w:ascii="Tahoma" w:eastAsia="Times New Roman" w:hAnsi="Tahoma" w:cs="B Nazanin"/>
          <w:sz w:val="28"/>
          <w:szCs w:val="28"/>
          <w:lang w:bidi="fa-IR"/>
        </w:rPr>
        <w:t>hydroxyruea</w:t>
      </w:r>
      <w:r w:rsidRPr="00EF4BD2">
        <w:rPr>
          <w:rFonts w:ascii="Tahoma" w:eastAsia="Times New Roman" w:hAnsi="Tahoma" w:cs="B Nazanin"/>
          <w:sz w:val="28"/>
          <w:szCs w:val="28"/>
          <w:rtl/>
          <w:lang w:bidi="fa-IR"/>
        </w:rPr>
        <w:t xml:space="preserve"> تجویز می کنند تا مقداری از درد بیمار بکاهند.</w:t>
      </w:r>
    </w:p>
    <w:p w:rsidR="00B0257D" w:rsidRPr="00EF4BD2" w:rsidRDefault="00B0257D" w:rsidP="00496D11">
      <w:pPr>
        <w:shd w:val="clear" w:color="auto" w:fill="FFFFFF"/>
        <w:bidi/>
        <w:spacing w:after="0"/>
        <w:jc w:val="both"/>
        <w:rPr>
          <w:rFonts w:ascii="Tahoma" w:eastAsia="Times New Roman" w:hAnsi="Tahoma" w:cs="B Nazanin"/>
          <w:sz w:val="28"/>
          <w:szCs w:val="28"/>
          <w:rtl/>
          <w:lang w:bidi="fa-IR"/>
        </w:rPr>
      </w:pPr>
      <w:r w:rsidRPr="00EF4BD2">
        <w:rPr>
          <w:rFonts w:ascii="Times New Roman" w:eastAsia="Times New Roman" w:hAnsi="Times New Roman" w:cs="Times New Roman" w:hint="cs"/>
          <w:sz w:val="28"/>
          <w:szCs w:val="28"/>
          <w:rtl/>
          <w:lang w:bidi="fa-IR"/>
        </w:rPr>
        <w:t> </w:t>
      </w:r>
    </w:p>
    <w:p w:rsidR="00B0257D" w:rsidRPr="00EF4BD2" w:rsidRDefault="00B0257D" w:rsidP="00496D11">
      <w:pPr>
        <w:shd w:val="clear" w:color="auto" w:fill="FFFFFF"/>
        <w:bidi/>
        <w:spacing w:after="0"/>
        <w:rPr>
          <w:rFonts w:ascii="Tahoma" w:eastAsia="Times New Roman" w:hAnsi="Tahoma" w:cs="B Nazanin"/>
          <w:sz w:val="28"/>
          <w:szCs w:val="28"/>
          <w:rtl/>
          <w:lang w:bidi="fa-IR"/>
        </w:rPr>
      </w:pPr>
      <w:r w:rsidRPr="006E3249">
        <w:rPr>
          <w:rFonts w:ascii="Tahoma" w:eastAsia="Times New Roman" w:hAnsi="Tahoma" w:cs="B Nazanin"/>
          <w:b/>
          <w:bCs/>
          <w:sz w:val="28"/>
          <w:szCs w:val="28"/>
          <w:rtl/>
          <w:lang w:bidi="fa-IR"/>
        </w:rPr>
        <w:t>مصرف بیش از اندازه آهن</w:t>
      </w:r>
      <w:r w:rsidRPr="00EF4BD2">
        <w:rPr>
          <w:rFonts w:ascii="Tahoma" w:eastAsia="Times New Roman" w:hAnsi="Tahoma" w:cs="B Nazanin" w:hint="cs"/>
          <w:sz w:val="28"/>
          <w:szCs w:val="28"/>
          <w:rtl/>
          <w:lang w:bidi="fa-IR"/>
        </w:rPr>
        <w:t xml:space="preserve">              </w:t>
      </w:r>
      <w:r w:rsidRPr="00EF4BD2">
        <w:rPr>
          <w:rFonts w:ascii="Tahoma" w:eastAsia="Times New Roman" w:hAnsi="Tahoma" w:cs="B Nazanin"/>
          <w:sz w:val="28"/>
          <w:szCs w:val="28"/>
          <w:rtl/>
          <w:lang w:bidi="fa-IR"/>
        </w:rPr>
        <w:br/>
        <w:t>مصرف بیش از اندازه ماده معدنی آهن می تواند مشکلات عدیده ای برای بدن ایجاد کند. مصرف بیش از اندازه آهن سبب ابتلا افراد به بیماری های قلبی، نارسایی کبد و لوزالمعده می شود. میزان آهن خون را می توان با استفاده از حجامت و مصرف دارو کم کرد.</w:t>
      </w:r>
    </w:p>
    <w:p w:rsidR="00B0257D" w:rsidRPr="00EF4BD2" w:rsidRDefault="00B0257D" w:rsidP="00496D11">
      <w:pPr>
        <w:bidi/>
        <w:jc w:val="both"/>
        <w:rPr>
          <w:rFonts w:cs="B Nazanin"/>
          <w:sz w:val="28"/>
          <w:szCs w:val="28"/>
          <w:lang w:bidi="fa-IR"/>
        </w:rPr>
      </w:pPr>
    </w:p>
    <w:p w:rsidR="00B0257D" w:rsidRDefault="00B0257D" w:rsidP="00496D11">
      <w:pPr>
        <w:bidi/>
        <w:jc w:val="both"/>
        <w:rPr>
          <w:rFonts w:cs="B Nazanin"/>
          <w:sz w:val="28"/>
          <w:szCs w:val="28"/>
          <w:rtl/>
          <w:lang w:bidi="fa-IR"/>
        </w:rPr>
      </w:pPr>
    </w:p>
    <w:p w:rsidR="00602237" w:rsidRDefault="00602237" w:rsidP="00602237">
      <w:pPr>
        <w:bidi/>
        <w:jc w:val="both"/>
        <w:rPr>
          <w:rFonts w:cs="B Nazanin"/>
          <w:sz w:val="28"/>
          <w:szCs w:val="28"/>
          <w:rtl/>
          <w:lang w:bidi="fa-IR"/>
        </w:rPr>
      </w:pPr>
    </w:p>
    <w:p w:rsidR="00602237" w:rsidRDefault="00602237" w:rsidP="00602237">
      <w:pPr>
        <w:bidi/>
        <w:jc w:val="both"/>
        <w:rPr>
          <w:rFonts w:cs="B Nazanin"/>
          <w:sz w:val="28"/>
          <w:szCs w:val="28"/>
          <w:rtl/>
          <w:lang w:bidi="fa-IR"/>
        </w:rPr>
      </w:pPr>
    </w:p>
    <w:p w:rsidR="00602237" w:rsidRPr="00EF4BD2" w:rsidRDefault="00602237" w:rsidP="00602237">
      <w:pPr>
        <w:bidi/>
        <w:jc w:val="both"/>
        <w:rPr>
          <w:rFonts w:cs="B Nazanin"/>
          <w:sz w:val="28"/>
          <w:szCs w:val="28"/>
          <w:lang w:bidi="fa-IR"/>
        </w:rPr>
      </w:pPr>
      <w:bookmarkStart w:id="0" w:name="_GoBack"/>
      <w:bookmarkEnd w:id="0"/>
    </w:p>
    <w:p w:rsidR="00B0257D" w:rsidRPr="00EF4BD2" w:rsidRDefault="00B0257D" w:rsidP="00496D11">
      <w:pPr>
        <w:autoSpaceDE w:val="0"/>
        <w:autoSpaceDN w:val="0"/>
        <w:bidi/>
        <w:adjustRightInd w:val="0"/>
        <w:spacing w:after="0"/>
        <w:jc w:val="both"/>
        <w:rPr>
          <w:rFonts w:ascii="B Nazanin" w:cs="B Nazanin"/>
          <w:sz w:val="28"/>
          <w:szCs w:val="28"/>
        </w:rPr>
      </w:pPr>
    </w:p>
    <w:p w:rsidR="00B0257D" w:rsidRPr="004C5EF0" w:rsidRDefault="00B0257D" w:rsidP="00496D11">
      <w:pPr>
        <w:pStyle w:val="ListParagraph"/>
        <w:bidi/>
        <w:ind w:left="1080"/>
        <w:jc w:val="both"/>
        <w:rPr>
          <w:rFonts w:cs="B Nazanin"/>
          <w:sz w:val="28"/>
          <w:szCs w:val="28"/>
          <w:rtl/>
          <w:lang w:bidi="fa-IR"/>
        </w:rPr>
      </w:pPr>
    </w:p>
    <w:sectPr w:rsidR="00B0257D" w:rsidRPr="004C5EF0" w:rsidSect="00C36537">
      <w:footerReference w:type="default" r:id="rId109"/>
      <w:pgSz w:w="12240" w:h="15840"/>
      <w:pgMar w:top="568" w:right="1440" w:bottom="709"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1A9" w:rsidRDefault="00F731A9" w:rsidP="007166CA">
      <w:pPr>
        <w:spacing w:after="0" w:line="240" w:lineRule="auto"/>
      </w:pPr>
      <w:r>
        <w:separator/>
      </w:r>
    </w:p>
  </w:endnote>
  <w:endnote w:type="continuationSeparator" w:id="0">
    <w:p w:rsidR="00F731A9" w:rsidRDefault="00F731A9" w:rsidP="007166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BNazani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Nazanin,Bold">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Bold">
    <w:altName w:val="Times New Roman"/>
    <w:panose1 w:val="00000000000000000000"/>
    <w:charset w:val="00"/>
    <w:family w:val="auto"/>
    <w:notTrueType/>
    <w:pitch w:val="default"/>
    <w:sig w:usb0="00000003" w:usb1="00000000" w:usb2="00000000" w:usb3="00000000" w:csb0="00000001" w:csb1="00000000"/>
  </w:font>
  <w:font w:name="BNazanin,BoldItalic">
    <w:altName w:val="Times New Roman"/>
    <w:panose1 w:val="00000000000000000000"/>
    <w:charset w:val="00"/>
    <w:family w:val="auto"/>
    <w:notTrueType/>
    <w:pitch w:val="default"/>
    <w:sig w:usb0="00000003" w:usb1="00000000" w:usb2="00000000" w:usb3="00000000" w:csb0="00000001" w:csb1="00000000"/>
  </w:font>
  <w:font w:name="BTitr,Bold">
    <w:altName w:val="Times New Roman"/>
    <w:panose1 w:val="00000000000000000000"/>
    <w:charset w:val="00"/>
    <w:family w:val="auto"/>
    <w:notTrueType/>
    <w:pitch w:val="default"/>
    <w:sig w:usb0="00000003" w:usb1="00000000" w:usb2="00000000" w:usb3="00000000" w:csb0="00000001" w:csb1="00000000"/>
  </w:font>
  <w:font w:name="Symbol,Bold">
    <w:altName w:val="Arial Unicode MS"/>
    <w:panose1 w:val="00000000000000000000"/>
    <w:charset w:val="88"/>
    <w:family w:val="auto"/>
    <w:notTrueType/>
    <w:pitch w:val="default"/>
    <w:sig w:usb0="00000001" w:usb1="08080000" w:usb2="00000010" w:usb3="00000000" w:csb0="00100000" w:csb1="00000000"/>
  </w:font>
  <w:font w:name="Courier">
    <w:altName w:val="Courier New"/>
    <w:panose1 w:val="02070409020205020404"/>
    <w:charset w:val="00"/>
    <w:family w:val="modern"/>
    <w:notTrueType/>
    <w:pitch w:val="fixed"/>
    <w:sig w:usb0="00000003" w:usb1="00000000" w:usb2="00000000" w:usb3="00000000" w:csb0="00000001" w:csb1="00000000"/>
  </w:font>
  <w:font w:name="BNazaninOutline,Bold">
    <w:altName w:val="Times New Roman"/>
    <w:panose1 w:val="00000000000000000000"/>
    <w:charset w:val="00"/>
    <w:family w:val="auto"/>
    <w:notTrueType/>
    <w:pitch w:val="default"/>
    <w:sig w:usb0="00000003" w:usb1="00000000" w:usb2="00000000" w:usb3="00000000" w:csb0="00000001" w:csb1="00000000"/>
  </w:font>
  <w:font w:name="BZar">
    <w:altName w:val="Times New Roman"/>
    <w:panose1 w:val="00000000000000000000"/>
    <w:charset w:val="00"/>
    <w:family w:val="auto"/>
    <w:notTrueType/>
    <w:pitch w:val="default"/>
    <w:sig w:usb0="00000003" w:usb1="00000000" w:usb2="00000000" w:usb3="00000000" w:csb0="00000001"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B Titr,Bold">
    <w:altName w:val="Times New Roman"/>
    <w:panose1 w:val="00000000000000000000"/>
    <w:charset w:val="B2"/>
    <w:family w:val="auto"/>
    <w:notTrueType/>
    <w:pitch w:val="default"/>
    <w:sig w:usb0="00002001" w:usb1="00000000" w:usb2="00000000" w:usb3="00000000" w:csb0="00000040"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IranianSerifWeb">
    <w:altName w:val="Times New Roman"/>
    <w:panose1 w:val="00000000000000000000"/>
    <w:charset w:val="00"/>
    <w:family w:val="roman"/>
    <w:notTrueType/>
    <w:pitch w:val="default"/>
    <w:sig w:usb0="00000000" w:usb1="00000000" w:usb2="00000000" w:usb3="00000000" w:csb0="00000000" w:csb1="00000000"/>
  </w:font>
  <w:font w:name="Nasim">
    <w:altName w:val="Times New Roman"/>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592" w:rsidRPr="00A0752B" w:rsidRDefault="0073150D" w:rsidP="0061765A">
    <w:pPr>
      <w:pStyle w:val="Footer"/>
      <w:tabs>
        <w:tab w:val="clear" w:pos="4513"/>
        <w:tab w:val="clear" w:pos="9026"/>
        <w:tab w:val="left" w:pos="7170"/>
      </w:tabs>
    </w:pPr>
    <w:sdt>
      <w:sdtPr>
        <w:rPr>
          <w:b/>
          <w:bCs/>
          <w:sz w:val="24"/>
          <w:szCs w:val="24"/>
        </w:rPr>
        <w:id w:val="1053821449"/>
        <w:docPartObj>
          <w:docPartGallery w:val="Page Numbers (Bottom of Page)"/>
          <w:docPartUnique/>
        </w:docPartObj>
      </w:sdtPr>
      <w:sdtEndPr>
        <w:rPr>
          <w:b w:val="0"/>
          <w:bCs w:val="0"/>
          <w:noProof/>
        </w:rPr>
      </w:sdtEndPr>
      <w:sdtContent>
        <w:r w:rsidRPr="00A0752B">
          <w:rPr>
            <w:sz w:val="24"/>
            <w:szCs w:val="24"/>
          </w:rPr>
          <w:fldChar w:fldCharType="begin"/>
        </w:r>
        <w:r w:rsidR="00740592" w:rsidRPr="00A0752B">
          <w:rPr>
            <w:sz w:val="24"/>
            <w:szCs w:val="24"/>
          </w:rPr>
          <w:instrText xml:space="preserve"> PAGE   \* MERGEFORMAT </w:instrText>
        </w:r>
        <w:r w:rsidRPr="00A0752B">
          <w:rPr>
            <w:sz w:val="24"/>
            <w:szCs w:val="24"/>
          </w:rPr>
          <w:fldChar w:fldCharType="separate"/>
        </w:r>
        <w:r w:rsidR="004630C1">
          <w:rPr>
            <w:noProof/>
            <w:sz w:val="24"/>
            <w:szCs w:val="24"/>
          </w:rPr>
          <w:t>11</w:t>
        </w:r>
        <w:r w:rsidRPr="00A0752B">
          <w:rPr>
            <w:noProof/>
            <w:sz w:val="24"/>
            <w:szCs w:val="24"/>
          </w:rPr>
          <w:fldChar w:fldCharType="end"/>
        </w:r>
      </w:sdtContent>
    </w:sdt>
    <w:r w:rsidR="0061765A">
      <w:tab/>
    </w:r>
  </w:p>
  <w:p w:rsidR="00740592" w:rsidRDefault="007405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1A9" w:rsidRDefault="00F731A9" w:rsidP="007166CA">
      <w:pPr>
        <w:spacing w:after="0" w:line="240" w:lineRule="auto"/>
      </w:pPr>
      <w:r>
        <w:separator/>
      </w:r>
    </w:p>
  </w:footnote>
  <w:footnote w:type="continuationSeparator" w:id="0">
    <w:p w:rsidR="00F731A9" w:rsidRDefault="00F731A9" w:rsidP="007166CA">
      <w:pPr>
        <w:spacing w:after="0" w:line="240" w:lineRule="auto"/>
      </w:pPr>
      <w:r>
        <w:continuationSeparator/>
      </w:r>
    </w:p>
  </w:footnote>
  <w:footnote w:id="1">
    <w:p w:rsidR="00740592" w:rsidRDefault="00740592" w:rsidP="00F6545A">
      <w:pPr>
        <w:pStyle w:val="FootnoteText"/>
        <w:bidi w:val="0"/>
      </w:pPr>
      <w:r>
        <w:rPr>
          <w:rStyle w:val="FootnoteReference"/>
        </w:rPr>
        <w:footnoteRef/>
      </w:r>
      <w:r>
        <w:rPr>
          <w:rtl/>
        </w:rPr>
        <w:t xml:space="preserve"> </w:t>
      </w:r>
      <w:r>
        <w:t>. Blofeed back</w:t>
      </w:r>
    </w:p>
  </w:footnote>
  <w:footnote w:id="2">
    <w:p w:rsidR="00740592" w:rsidRDefault="00740592" w:rsidP="00F6545A">
      <w:pPr>
        <w:pStyle w:val="FootnoteText"/>
        <w:bidi w:val="0"/>
      </w:pPr>
      <w:r>
        <w:rPr>
          <w:rStyle w:val="FootnoteReference"/>
        </w:rPr>
        <w:footnoteRef/>
      </w:r>
      <w:r>
        <w:rPr>
          <w:rtl/>
        </w:rPr>
        <w:t xml:space="preserve"> </w:t>
      </w:r>
      <w:r>
        <w:t>. Relaxation</w:t>
      </w:r>
    </w:p>
  </w:footnote>
  <w:footnote w:id="3">
    <w:p w:rsidR="00740592" w:rsidRDefault="00740592" w:rsidP="00F6545A">
      <w:pPr>
        <w:pStyle w:val="FootnoteText"/>
        <w:bidi w:val="0"/>
      </w:pPr>
      <w:r>
        <w:rPr>
          <w:rStyle w:val="FootnoteReference"/>
        </w:rPr>
        <w:footnoteRef/>
      </w:r>
      <w:r>
        <w:rPr>
          <w:rtl/>
        </w:rPr>
        <w:t xml:space="preserve"> </w:t>
      </w:r>
      <w:r>
        <w:t>. Dl &amp; traction</w:t>
      </w:r>
    </w:p>
  </w:footnote>
  <w:footnote w:id="4">
    <w:p w:rsidR="00740592" w:rsidRDefault="00740592" w:rsidP="00F6545A">
      <w:pPr>
        <w:pStyle w:val="FootnoteText"/>
        <w:rPr>
          <w:rtl/>
        </w:rPr>
      </w:pPr>
      <w:r>
        <w:rPr>
          <w:rStyle w:val="FootnoteReference"/>
        </w:rPr>
        <w:footnoteRef/>
      </w:r>
      <w:r>
        <w:rPr>
          <w:rtl/>
        </w:rPr>
        <w:t xml:space="preserve"> </w:t>
      </w:r>
      <w:r>
        <w:rPr>
          <w:rFonts w:hint="cs"/>
          <w:rtl/>
        </w:rPr>
        <w:t>. پولیپ: به توده برامده از لایه های مخاطی. پایه دار یا بدون پایه پولیپ گفته می شود. لازم  به ذکر ستف فقط بعضی از انواع پولیپ ها با افزایش خطر سرطان همراه هستند.</w:t>
      </w:r>
    </w:p>
  </w:footnote>
  <w:footnote w:id="5">
    <w:p w:rsidR="00740592" w:rsidRDefault="00740592" w:rsidP="00F6545A">
      <w:pPr>
        <w:pStyle w:val="FootnoteText"/>
        <w:bidi w:val="0"/>
      </w:pPr>
      <w:r>
        <w:rPr>
          <w:rStyle w:val="FootnoteReference"/>
        </w:rPr>
        <w:footnoteRef/>
      </w:r>
      <w:r>
        <w:rPr>
          <w:rtl/>
        </w:rPr>
        <w:t xml:space="preserve"> </w:t>
      </w:r>
      <w:r>
        <w:t>. Genistein</w:t>
      </w:r>
    </w:p>
  </w:footnote>
  <w:footnote w:id="6">
    <w:p w:rsidR="00740592" w:rsidRDefault="00740592" w:rsidP="00F6545A">
      <w:pPr>
        <w:pStyle w:val="FootnoteText"/>
        <w:bidi w:val="0"/>
      </w:pPr>
      <w:r>
        <w:rPr>
          <w:rStyle w:val="FootnoteReference"/>
        </w:rPr>
        <w:footnoteRef/>
      </w:r>
      <w:r>
        <w:rPr>
          <w:rtl/>
        </w:rPr>
        <w:t xml:space="preserve"> </w:t>
      </w:r>
      <w:r>
        <w:t>. Sillyramin</w:t>
      </w:r>
    </w:p>
  </w:footnote>
  <w:footnote w:id="7">
    <w:p w:rsidR="00740592" w:rsidRDefault="00740592" w:rsidP="00F6545A">
      <w:pPr>
        <w:pStyle w:val="FootnoteText"/>
        <w:bidi w:val="0"/>
      </w:pPr>
      <w:r>
        <w:rPr>
          <w:rStyle w:val="FootnoteReference"/>
        </w:rPr>
        <w:footnoteRef/>
      </w:r>
      <w:r>
        <w:rPr>
          <w:rtl/>
        </w:rPr>
        <w:t xml:space="preserve"> </w:t>
      </w:r>
      <w:r>
        <w:rPr>
          <w:rFonts w:hint="cs"/>
          <w:rtl/>
        </w:rPr>
        <w:t xml:space="preserve">. </w:t>
      </w:r>
      <w:r>
        <w:t xml:space="preserve"> Photo Protective</w:t>
      </w:r>
    </w:p>
  </w:footnote>
  <w:footnote w:id="8">
    <w:p w:rsidR="00740592" w:rsidRDefault="00740592" w:rsidP="00F6545A">
      <w:pPr>
        <w:pStyle w:val="FootnoteText"/>
        <w:bidi w:val="0"/>
        <w:rPr>
          <w:rtl/>
        </w:rPr>
      </w:pPr>
      <w:r>
        <w:rPr>
          <w:rStyle w:val="FootnoteReference"/>
        </w:rPr>
        <w:footnoteRef/>
      </w:r>
      <w:r>
        <w:rPr>
          <w:rtl/>
        </w:rPr>
        <w:t xml:space="preserve"> </w:t>
      </w:r>
      <w:r>
        <w:t xml:space="preserve">. Poly Unsaturated Fatly Aul </w:t>
      </w:r>
      <w:r>
        <w:rPr>
          <w:rFonts w:hint="cs"/>
          <w:rtl/>
        </w:rPr>
        <w:t>(اسیدهای چرب غیر اشباع سنگین)</w:t>
      </w:r>
    </w:p>
  </w:footnote>
  <w:footnote w:id="9">
    <w:p w:rsidR="00740592" w:rsidRDefault="00740592" w:rsidP="00F6545A">
      <w:pPr>
        <w:pStyle w:val="FootnoteText"/>
        <w:bidi w:val="0"/>
        <w:rPr>
          <w:rtl/>
        </w:rPr>
      </w:pPr>
      <w:r>
        <w:rPr>
          <w:rStyle w:val="FootnoteReference"/>
        </w:rPr>
        <w:footnoteRef/>
      </w:r>
      <w:r>
        <w:rPr>
          <w:rtl/>
        </w:rPr>
        <w:t xml:space="preserve"> </w:t>
      </w:r>
      <w:r>
        <w:t xml:space="preserve">. Mono Unsotorated Farty Aul </w:t>
      </w:r>
      <w:r>
        <w:rPr>
          <w:rFonts w:hint="cs"/>
          <w:rtl/>
        </w:rPr>
        <w:t>(اسیدهای چرب غیراشباع سبک)</w:t>
      </w:r>
    </w:p>
  </w:footnote>
  <w:footnote w:id="10">
    <w:p w:rsidR="00740592" w:rsidRDefault="00740592" w:rsidP="00B0257D">
      <w:pPr>
        <w:pStyle w:val="FootnoteText"/>
      </w:pPr>
      <w:r>
        <w:rPr>
          <w:rStyle w:val="FootnoteReference"/>
        </w:rPr>
        <w:footnoteRef/>
      </w:r>
      <w:r>
        <w:rPr>
          <w:rtl/>
        </w:rPr>
        <w:t xml:space="preserve"> </w:t>
      </w:r>
      <w:r>
        <w:rPr>
          <w:rFonts w:hint="cs"/>
          <w:rtl/>
        </w:rPr>
        <w:t>. هفته های اول بارداری، قبل از 4 ماهگی (16هفتگی)</w:t>
      </w:r>
    </w:p>
  </w:footnote>
  <w:footnote w:id="11">
    <w:p w:rsidR="00740592" w:rsidRDefault="00740592" w:rsidP="00B0257D">
      <w:pPr>
        <w:pStyle w:val="FootnoteText"/>
      </w:pPr>
      <w:r>
        <w:rPr>
          <w:rStyle w:val="FootnoteReference"/>
        </w:rPr>
        <w:footnoteRef/>
      </w:r>
      <w:r>
        <w:rPr>
          <w:rtl/>
        </w:rPr>
        <w:t xml:space="preserve"> </w:t>
      </w:r>
      <w:r>
        <w:rPr>
          <w:rFonts w:hint="cs"/>
          <w:rtl/>
        </w:rPr>
        <w:t>. دانشگاه؛ دانشکده های پرشیوع: گیلان، مازندران، بابل، گلستان، زاهدان، زابل، کرمان، هرمزگان، بوشهر، خوزستان، فارس، فسا، جهرم.</w:t>
      </w:r>
    </w:p>
  </w:footnote>
  <w:footnote w:id="12">
    <w:p w:rsidR="00740592" w:rsidRDefault="00740592" w:rsidP="00B0257D">
      <w:pPr>
        <w:pStyle w:val="FootnoteText"/>
      </w:pPr>
      <w:r>
        <w:rPr>
          <w:rStyle w:val="FootnoteReference"/>
        </w:rPr>
        <w:footnoteRef/>
      </w:r>
      <w:r>
        <w:rPr>
          <w:rtl/>
        </w:rPr>
        <w:t xml:space="preserve"> </w:t>
      </w:r>
      <w:r>
        <w:rPr>
          <w:rFonts w:hint="cs"/>
          <w:rtl/>
        </w:rPr>
        <w:t>. قبل از هر اقدام برای ازدواج یعنی بلافاصله پس از اولین جمله ی آشنایی براساس عرف معینی حتی قبل ز اطلاع به بزرگان فامیل، آشنایان، دوستان و یا برگزاری مراسم نامزدی و یا  هر گونه اقدام دیگر آزمایش های تالاسمی باید انجام گیرد.</w:t>
      </w:r>
    </w:p>
  </w:footnote>
  <w:footnote w:id="13">
    <w:p w:rsidR="00740592" w:rsidRDefault="00740592" w:rsidP="00B0257D">
      <w:pPr>
        <w:pStyle w:val="FootnoteText"/>
      </w:pPr>
      <w:r>
        <w:rPr>
          <w:rStyle w:val="FootnoteReference"/>
        </w:rPr>
        <w:footnoteRef/>
      </w:r>
      <w:r>
        <w:rPr>
          <w:rtl/>
        </w:rPr>
        <w:t xml:space="preserve"> </w:t>
      </w:r>
      <w:r>
        <w:rPr>
          <w:rFonts w:hint="cs"/>
          <w:rtl/>
        </w:rPr>
        <w:t>. والدین بیمارن ............... زوج ناقل تالاسمی هستند و باید مرقبت شوند.</w:t>
      </w:r>
    </w:p>
  </w:footnote>
  <w:footnote w:id="14">
    <w:p w:rsidR="00740592" w:rsidRDefault="00740592" w:rsidP="00B0257D">
      <w:pPr>
        <w:pStyle w:val="FootnoteText"/>
      </w:pPr>
      <w:r>
        <w:rPr>
          <w:rStyle w:val="FootnoteReference"/>
        </w:rPr>
        <w:footnoteRef/>
      </w:r>
      <w:r>
        <w:rPr>
          <w:rtl/>
        </w:rPr>
        <w:t xml:space="preserve"> </w:t>
      </w:r>
      <w:r>
        <w:rPr>
          <w:rFonts w:hint="cs"/>
          <w:rtl/>
        </w:rPr>
        <w:t>. هفته های اول بارداری، قبل از 16 هفتگی یا چهار ماهگی.</w:t>
      </w:r>
    </w:p>
  </w:footnote>
  <w:footnote w:id="15">
    <w:p w:rsidR="00740592" w:rsidRDefault="00740592" w:rsidP="00B0257D">
      <w:pPr>
        <w:pStyle w:val="FootnoteText"/>
      </w:pPr>
      <w:r>
        <w:rPr>
          <w:rStyle w:val="FootnoteReference"/>
        </w:rPr>
        <w:footnoteRef/>
      </w:r>
      <w:r>
        <w:rPr>
          <w:rtl/>
        </w:rPr>
        <w:t xml:space="preserve"> </w:t>
      </w:r>
      <w:r>
        <w:rPr>
          <w:rFonts w:hint="cs"/>
          <w:rtl/>
        </w:rPr>
        <w:t>. شهرستان هایی که روش دیوتر در سال 1376 به غربلگری ................ ازدواج .................. می تواند ..................... تاریخ شروع غربلگری در ان شهرستان انجام دهند.</w:t>
      </w:r>
    </w:p>
  </w:footnote>
  <w:footnote w:id="16">
    <w:p w:rsidR="00740592" w:rsidRDefault="00740592" w:rsidP="00B0257D">
      <w:pPr>
        <w:pStyle w:val="FootnoteText"/>
      </w:pPr>
      <w:r>
        <w:rPr>
          <w:rStyle w:val="FootnoteReference"/>
        </w:rPr>
        <w:footnoteRef/>
      </w:r>
      <w:r>
        <w:rPr>
          <w:rtl/>
        </w:rPr>
        <w:t xml:space="preserve"> </w:t>
      </w:r>
      <w:r>
        <w:rPr>
          <w:rFonts w:hint="cs"/>
          <w:rtl/>
        </w:rPr>
        <w:t>. از این متن جهت آموزش دانشجویان، سربازان، عاقدان و عموم مردم نیز استفاده می شود.</w:t>
      </w:r>
    </w:p>
  </w:footnote>
  <w:footnote w:id="17">
    <w:p w:rsidR="00740592" w:rsidRDefault="00740592" w:rsidP="00B0257D">
      <w:pPr>
        <w:pStyle w:val="FootnoteText"/>
        <w:bidi w:val="0"/>
      </w:pPr>
      <w:r>
        <w:rPr>
          <w:rStyle w:val="FootnoteReference"/>
        </w:rPr>
        <w:footnoteRef/>
      </w:r>
      <w:r>
        <w:rPr>
          <w:rtl/>
        </w:rPr>
        <w:t xml:space="preserve"> </w:t>
      </w:r>
      <w:r>
        <w:t>. Thalasa</w:t>
      </w:r>
    </w:p>
  </w:footnote>
  <w:footnote w:id="18">
    <w:p w:rsidR="00740592" w:rsidRDefault="00740592" w:rsidP="00B0257D">
      <w:pPr>
        <w:pStyle w:val="FootnoteText"/>
        <w:bidi w:val="0"/>
      </w:pPr>
      <w:r>
        <w:rPr>
          <w:rStyle w:val="FootnoteReference"/>
        </w:rPr>
        <w:footnoteRef/>
      </w:r>
      <w:r>
        <w:rPr>
          <w:rtl/>
        </w:rPr>
        <w:t xml:space="preserve"> </w:t>
      </w:r>
      <w:r>
        <w:t>. Emia</w:t>
      </w:r>
    </w:p>
  </w:footnote>
  <w:footnote w:id="19">
    <w:p w:rsidR="00740592" w:rsidRDefault="00740592" w:rsidP="00B0257D">
      <w:pPr>
        <w:pStyle w:val="FootnoteText"/>
        <w:bidi w:val="0"/>
      </w:pPr>
      <w:r>
        <w:rPr>
          <w:rStyle w:val="FootnoteReference"/>
        </w:rPr>
        <w:footnoteRef/>
      </w:r>
      <w:r>
        <w:rPr>
          <w:rtl/>
        </w:rPr>
        <w:t xml:space="preserve"> </w:t>
      </w:r>
      <w:r>
        <w:t>. Coulgy</w:t>
      </w:r>
    </w:p>
  </w:footnote>
  <w:footnote w:id="20">
    <w:p w:rsidR="00740592" w:rsidRDefault="00740592" w:rsidP="00B0257D">
      <w:pPr>
        <w:pStyle w:val="FootnoteText"/>
        <w:bidi w:val="0"/>
      </w:pPr>
      <w:r>
        <w:rPr>
          <w:rStyle w:val="FootnoteReference"/>
        </w:rPr>
        <w:footnoteRef/>
      </w:r>
      <w:r>
        <w:rPr>
          <w:rtl/>
        </w:rPr>
        <w:t xml:space="preserve"> </w:t>
      </w:r>
      <w:r>
        <w:t>. Lee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artCA77"/>
      </v:shape>
    </w:pict>
  </w:numPicBullet>
  <w:numPicBullet w:numPicBulletId="1">
    <w:pict>
      <v:shape id="_x0000_i1035" type="#_x0000_t75" style="width:11.25pt;height:11.25pt" o:bullet="t">
        <v:imagedata r:id="rId2" o:title="art5451"/>
      </v:shape>
    </w:pict>
  </w:numPicBullet>
  <w:numPicBullet w:numPicBulletId="2">
    <w:pict>
      <v:shape id="_x0000_i1036" type="#_x0000_t75" style="width:9pt;height:9pt" o:bullet="t">
        <v:imagedata r:id="rId3" o:title="art1A35"/>
      </v:shape>
    </w:pict>
  </w:numPicBullet>
  <w:numPicBullet w:numPicBulletId="3">
    <w:pict>
      <v:shape id="_x0000_i1037" type="#_x0000_t75" style="width:9pt;height:9pt" o:bullet="t">
        <v:imagedata r:id="rId4" o:title="art6D6D"/>
      </v:shape>
    </w:pict>
  </w:numPicBullet>
  <w:abstractNum w:abstractNumId="0">
    <w:nsid w:val="00753A42"/>
    <w:multiLevelType w:val="hybridMultilevel"/>
    <w:tmpl w:val="CFDA9D24"/>
    <w:lvl w:ilvl="0" w:tplc="9B520E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965FD"/>
    <w:multiLevelType w:val="hybridMultilevel"/>
    <w:tmpl w:val="C96242FE"/>
    <w:lvl w:ilvl="0" w:tplc="7AA69E66">
      <w:start w:val="1"/>
      <w:numFmt w:val="bullet"/>
      <w:lvlText w:val=""/>
      <w:lvlPicBulletId w:val="1"/>
      <w:lvlJc w:val="left"/>
      <w:pPr>
        <w:tabs>
          <w:tab w:val="num" w:pos="720"/>
        </w:tabs>
        <w:ind w:left="720" w:hanging="360"/>
      </w:pPr>
      <w:rPr>
        <w:rFonts w:ascii="Symbol" w:hAnsi="Symbol" w:hint="default"/>
      </w:rPr>
    </w:lvl>
    <w:lvl w:ilvl="1" w:tplc="4126C368" w:tentative="1">
      <w:start w:val="1"/>
      <w:numFmt w:val="bullet"/>
      <w:lvlText w:val=""/>
      <w:lvlPicBulletId w:val="1"/>
      <w:lvlJc w:val="left"/>
      <w:pPr>
        <w:tabs>
          <w:tab w:val="num" w:pos="1440"/>
        </w:tabs>
        <w:ind w:left="1440" w:hanging="360"/>
      </w:pPr>
      <w:rPr>
        <w:rFonts w:ascii="Symbol" w:hAnsi="Symbol" w:hint="default"/>
      </w:rPr>
    </w:lvl>
    <w:lvl w:ilvl="2" w:tplc="0B5E7F04" w:tentative="1">
      <w:start w:val="1"/>
      <w:numFmt w:val="bullet"/>
      <w:lvlText w:val=""/>
      <w:lvlPicBulletId w:val="1"/>
      <w:lvlJc w:val="left"/>
      <w:pPr>
        <w:tabs>
          <w:tab w:val="num" w:pos="2160"/>
        </w:tabs>
        <w:ind w:left="2160" w:hanging="360"/>
      </w:pPr>
      <w:rPr>
        <w:rFonts w:ascii="Symbol" w:hAnsi="Symbol" w:hint="default"/>
      </w:rPr>
    </w:lvl>
    <w:lvl w:ilvl="3" w:tplc="64A0BBFA" w:tentative="1">
      <w:start w:val="1"/>
      <w:numFmt w:val="bullet"/>
      <w:lvlText w:val=""/>
      <w:lvlPicBulletId w:val="1"/>
      <w:lvlJc w:val="left"/>
      <w:pPr>
        <w:tabs>
          <w:tab w:val="num" w:pos="2880"/>
        </w:tabs>
        <w:ind w:left="2880" w:hanging="360"/>
      </w:pPr>
      <w:rPr>
        <w:rFonts w:ascii="Symbol" w:hAnsi="Symbol" w:hint="default"/>
      </w:rPr>
    </w:lvl>
    <w:lvl w:ilvl="4" w:tplc="039250F0" w:tentative="1">
      <w:start w:val="1"/>
      <w:numFmt w:val="bullet"/>
      <w:lvlText w:val=""/>
      <w:lvlPicBulletId w:val="1"/>
      <w:lvlJc w:val="left"/>
      <w:pPr>
        <w:tabs>
          <w:tab w:val="num" w:pos="3600"/>
        </w:tabs>
        <w:ind w:left="3600" w:hanging="360"/>
      </w:pPr>
      <w:rPr>
        <w:rFonts w:ascii="Symbol" w:hAnsi="Symbol" w:hint="default"/>
      </w:rPr>
    </w:lvl>
    <w:lvl w:ilvl="5" w:tplc="8DDA5AEC" w:tentative="1">
      <w:start w:val="1"/>
      <w:numFmt w:val="bullet"/>
      <w:lvlText w:val=""/>
      <w:lvlPicBulletId w:val="1"/>
      <w:lvlJc w:val="left"/>
      <w:pPr>
        <w:tabs>
          <w:tab w:val="num" w:pos="4320"/>
        </w:tabs>
        <w:ind w:left="4320" w:hanging="360"/>
      </w:pPr>
      <w:rPr>
        <w:rFonts w:ascii="Symbol" w:hAnsi="Symbol" w:hint="default"/>
      </w:rPr>
    </w:lvl>
    <w:lvl w:ilvl="6" w:tplc="6EE4B748" w:tentative="1">
      <w:start w:val="1"/>
      <w:numFmt w:val="bullet"/>
      <w:lvlText w:val=""/>
      <w:lvlPicBulletId w:val="1"/>
      <w:lvlJc w:val="left"/>
      <w:pPr>
        <w:tabs>
          <w:tab w:val="num" w:pos="5040"/>
        </w:tabs>
        <w:ind w:left="5040" w:hanging="360"/>
      </w:pPr>
      <w:rPr>
        <w:rFonts w:ascii="Symbol" w:hAnsi="Symbol" w:hint="default"/>
      </w:rPr>
    </w:lvl>
    <w:lvl w:ilvl="7" w:tplc="C548DDC4" w:tentative="1">
      <w:start w:val="1"/>
      <w:numFmt w:val="bullet"/>
      <w:lvlText w:val=""/>
      <w:lvlPicBulletId w:val="1"/>
      <w:lvlJc w:val="left"/>
      <w:pPr>
        <w:tabs>
          <w:tab w:val="num" w:pos="5760"/>
        </w:tabs>
        <w:ind w:left="5760" w:hanging="360"/>
      </w:pPr>
      <w:rPr>
        <w:rFonts w:ascii="Symbol" w:hAnsi="Symbol" w:hint="default"/>
      </w:rPr>
    </w:lvl>
    <w:lvl w:ilvl="8" w:tplc="4E64CEF2" w:tentative="1">
      <w:start w:val="1"/>
      <w:numFmt w:val="bullet"/>
      <w:lvlText w:val=""/>
      <w:lvlPicBulletId w:val="1"/>
      <w:lvlJc w:val="left"/>
      <w:pPr>
        <w:tabs>
          <w:tab w:val="num" w:pos="6480"/>
        </w:tabs>
        <w:ind w:left="6480" w:hanging="360"/>
      </w:pPr>
      <w:rPr>
        <w:rFonts w:ascii="Symbol" w:hAnsi="Symbol" w:hint="default"/>
      </w:rPr>
    </w:lvl>
  </w:abstractNum>
  <w:abstractNum w:abstractNumId="2">
    <w:nsid w:val="03B72E75"/>
    <w:multiLevelType w:val="hybridMultilevel"/>
    <w:tmpl w:val="5F92DF86"/>
    <w:lvl w:ilvl="0" w:tplc="B8BEC454">
      <w:start w:val="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557233"/>
    <w:multiLevelType w:val="hybridMultilevel"/>
    <w:tmpl w:val="C8D2CA98"/>
    <w:lvl w:ilvl="0" w:tplc="AE9C2310">
      <w:start w:val="1"/>
      <w:numFmt w:val="bullet"/>
      <w:lvlText w:val=""/>
      <w:lvlPicBulletId w:val="3"/>
      <w:lvlJc w:val="left"/>
      <w:pPr>
        <w:tabs>
          <w:tab w:val="num" w:pos="720"/>
        </w:tabs>
        <w:ind w:left="720" w:hanging="360"/>
      </w:pPr>
      <w:rPr>
        <w:rFonts w:ascii="Symbol" w:hAnsi="Symbol" w:hint="default"/>
      </w:rPr>
    </w:lvl>
    <w:lvl w:ilvl="1" w:tplc="99828BDE" w:tentative="1">
      <w:start w:val="1"/>
      <w:numFmt w:val="bullet"/>
      <w:lvlText w:val=""/>
      <w:lvlPicBulletId w:val="3"/>
      <w:lvlJc w:val="left"/>
      <w:pPr>
        <w:tabs>
          <w:tab w:val="num" w:pos="1440"/>
        </w:tabs>
        <w:ind w:left="1440" w:hanging="360"/>
      </w:pPr>
      <w:rPr>
        <w:rFonts w:ascii="Symbol" w:hAnsi="Symbol" w:hint="default"/>
      </w:rPr>
    </w:lvl>
    <w:lvl w:ilvl="2" w:tplc="4C9692CA" w:tentative="1">
      <w:start w:val="1"/>
      <w:numFmt w:val="bullet"/>
      <w:lvlText w:val=""/>
      <w:lvlPicBulletId w:val="3"/>
      <w:lvlJc w:val="left"/>
      <w:pPr>
        <w:tabs>
          <w:tab w:val="num" w:pos="2160"/>
        </w:tabs>
        <w:ind w:left="2160" w:hanging="360"/>
      </w:pPr>
      <w:rPr>
        <w:rFonts w:ascii="Symbol" w:hAnsi="Symbol" w:hint="default"/>
      </w:rPr>
    </w:lvl>
    <w:lvl w:ilvl="3" w:tplc="E0083CB2" w:tentative="1">
      <w:start w:val="1"/>
      <w:numFmt w:val="bullet"/>
      <w:lvlText w:val=""/>
      <w:lvlPicBulletId w:val="3"/>
      <w:lvlJc w:val="left"/>
      <w:pPr>
        <w:tabs>
          <w:tab w:val="num" w:pos="2880"/>
        </w:tabs>
        <w:ind w:left="2880" w:hanging="360"/>
      </w:pPr>
      <w:rPr>
        <w:rFonts w:ascii="Symbol" w:hAnsi="Symbol" w:hint="default"/>
      </w:rPr>
    </w:lvl>
    <w:lvl w:ilvl="4" w:tplc="C9961346" w:tentative="1">
      <w:start w:val="1"/>
      <w:numFmt w:val="bullet"/>
      <w:lvlText w:val=""/>
      <w:lvlPicBulletId w:val="3"/>
      <w:lvlJc w:val="left"/>
      <w:pPr>
        <w:tabs>
          <w:tab w:val="num" w:pos="3600"/>
        </w:tabs>
        <w:ind w:left="3600" w:hanging="360"/>
      </w:pPr>
      <w:rPr>
        <w:rFonts w:ascii="Symbol" w:hAnsi="Symbol" w:hint="default"/>
      </w:rPr>
    </w:lvl>
    <w:lvl w:ilvl="5" w:tplc="BA40C804" w:tentative="1">
      <w:start w:val="1"/>
      <w:numFmt w:val="bullet"/>
      <w:lvlText w:val=""/>
      <w:lvlPicBulletId w:val="3"/>
      <w:lvlJc w:val="left"/>
      <w:pPr>
        <w:tabs>
          <w:tab w:val="num" w:pos="4320"/>
        </w:tabs>
        <w:ind w:left="4320" w:hanging="360"/>
      </w:pPr>
      <w:rPr>
        <w:rFonts w:ascii="Symbol" w:hAnsi="Symbol" w:hint="default"/>
      </w:rPr>
    </w:lvl>
    <w:lvl w:ilvl="6" w:tplc="FB4C1E3E" w:tentative="1">
      <w:start w:val="1"/>
      <w:numFmt w:val="bullet"/>
      <w:lvlText w:val=""/>
      <w:lvlPicBulletId w:val="3"/>
      <w:lvlJc w:val="left"/>
      <w:pPr>
        <w:tabs>
          <w:tab w:val="num" w:pos="5040"/>
        </w:tabs>
        <w:ind w:left="5040" w:hanging="360"/>
      </w:pPr>
      <w:rPr>
        <w:rFonts w:ascii="Symbol" w:hAnsi="Symbol" w:hint="default"/>
      </w:rPr>
    </w:lvl>
    <w:lvl w:ilvl="7" w:tplc="B1C8D02C" w:tentative="1">
      <w:start w:val="1"/>
      <w:numFmt w:val="bullet"/>
      <w:lvlText w:val=""/>
      <w:lvlPicBulletId w:val="3"/>
      <w:lvlJc w:val="left"/>
      <w:pPr>
        <w:tabs>
          <w:tab w:val="num" w:pos="5760"/>
        </w:tabs>
        <w:ind w:left="5760" w:hanging="360"/>
      </w:pPr>
      <w:rPr>
        <w:rFonts w:ascii="Symbol" w:hAnsi="Symbol" w:hint="default"/>
      </w:rPr>
    </w:lvl>
    <w:lvl w:ilvl="8" w:tplc="B574C41A" w:tentative="1">
      <w:start w:val="1"/>
      <w:numFmt w:val="bullet"/>
      <w:lvlText w:val=""/>
      <w:lvlPicBulletId w:val="3"/>
      <w:lvlJc w:val="left"/>
      <w:pPr>
        <w:tabs>
          <w:tab w:val="num" w:pos="6480"/>
        </w:tabs>
        <w:ind w:left="6480" w:hanging="360"/>
      </w:pPr>
      <w:rPr>
        <w:rFonts w:ascii="Symbol" w:hAnsi="Symbol" w:hint="default"/>
      </w:rPr>
    </w:lvl>
  </w:abstractNum>
  <w:abstractNum w:abstractNumId="4">
    <w:nsid w:val="065B6E12"/>
    <w:multiLevelType w:val="hybridMultilevel"/>
    <w:tmpl w:val="D65064DA"/>
    <w:lvl w:ilvl="0" w:tplc="677A1ECA">
      <w:start w:val="1"/>
      <w:numFmt w:val="bullet"/>
      <w:lvlText w:val=""/>
      <w:lvlPicBulletId w:val="3"/>
      <w:lvlJc w:val="left"/>
      <w:pPr>
        <w:tabs>
          <w:tab w:val="num" w:pos="720"/>
        </w:tabs>
        <w:ind w:left="720" w:hanging="360"/>
      </w:pPr>
      <w:rPr>
        <w:rFonts w:ascii="Symbol" w:hAnsi="Symbol" w:hint="default"/>
      </w:rPr>
    </w:lvl>
    <w:lvl w:ilvl="1" w:tplc="8F148384" w:tentative="1">
      <w:start w:val="1"/>
      <w:numFmt w:val="bullet"/>
      <w:lvlText w:val=""/>
      <w:lvlPicBulletId w:val="3"/>
      <w:lvlJc w:val="left"/>
      <w:pPr>
        <w:tabs>
          <w:tab w:val="num" w:pos="1440"/>
        </w:tabs>
        <w:ind w:left="1440" w:hanging="360"/>
      </w:pPr>
      <w:rPr>
        <w:rFonts w:ascii="Symbol" w:hAnsi="Symbol" w:hint="default"/>
      </w:rPr>
    </w:lvl>
    <w:lvl w:ilvl="2" w:tplc="C73492C0" w:tentative="1">
      <w:start w:val="1"/>
      <w:numFmt w:val="bullet"/>
      <w:lvlText w:val=""/>
      <w:lvlPicBulletId w:val="3"/>
      <w:lvlJc w:val="left"/>
      <w:pPr>
        <w:tabs>
          <w:tab w:val="num" w:pos="2160"/>
        </w:tabs>
        <w:ind w:left="2160" w:hanging="360"/>
      </w:pPr>
      <w:rPr>
        <w:rFonts w:ascii="Symbol" w:hAnsi="Symbol" w:hint="default"/>
      </w:rPr>
    </w:lvl>
    <w:lvl w:ilvl="3" w:tplc="346EC41E" w:tentative="1">
      <w:start w:val="1"/>
      <w:numFmt w:val="bullet"/>
      <w:lvlText w:val=""/>
      <w:lvlPicBulletId w:val="3"/>
      <w:lvlJc w:val="left"/>
      <w:pPr>
        <w:tabs>
          <w:tab w:val="num" w:pos="2880"/>
        </w:tabs>
        <w:ind w:left="2880" w:hanging="360"/>
      </w:pPr>
      <w:rPr>
        <w:rFonts w:ascii="Symbol" w:hAnsi="Symbol" w:hint="default"/>
      </w:rPr>
    </w:lvl>
    <w:lvl w:ilvl="4" w:tplc="6ADAB5B6" w:tentative="1">
      <w:start w:val="1"/>
      <w:numFmt w:val="bullet"/>
      <w:lvlText w:val=""/>
      <w:lvlPicBulletId w:val="3"/>
      <w:lvlJc w:val="left"/>
      <w:pPr>
        <w:tabs>
          <w:tab w:val="num" w:pos="3600"/>
        </w:tabs>
        <w:ind w:left="3600" w:hanging="360"/>
      </w:pPr>
      <w:rPr>
        <w:rFonts w:ascii="Symbol" w:hAnsi="Symbol" w:hint="default"/>
      </w:rPr>
    </w:lvl>
    <w:lvl w:ilvl="5" w:tplc="9C666A38" w:tentative="1">
      <w:start w:val="1"/>
      <w:numFmt w:val="bullet"/>
      <w:lvlText w:val=""/>
      <w:lvlPicBulletId w:val="3"/>
      <w:lvlJc w:val="left"/>
      <w:pPr>
        <w:tabs>
          <w:tab w:val="num" w:pos="4320"/>
        </w:tabs>
        <w:ind w:left="4320" w:hanging="360"/>
      </w:pPr>
      <w:rPr>
        <w:rFonts w:ascii="Symbol" w:hAnsi="Symbol" w:hint="default"/>
      </w:rPr>
    </w:lvl>
    <w:lvl w:ilvl="6" w:tplc="87540596" w:tentative="1">
      <w:start w:val="1"/>
      <w:numFmt w:val="bullet"/>
      <w:lvlText w:val=""/>
      <w:lvlPicBulletId w:val="3"/>
      <w:lvlJc w:val="left"/>
      <w:pPr>
        <w:tabs>
          <w:tab w:val="num" w:pos="5040"/>
        </w:tabs>
        <w:ind w:left="5040" w:hanging="360"/>
      </w:pPr>
      <w:rPr>
        <w:rFonts w:ascii="Symbol" w:hAnsi="Symbol" w:hint="default"/>
      </w:rPr>
    </w:lvl>
    <w:lvl w:ilvl="7" w:tplc="CD4A3B40" w:tentative="1">
      <w:start w:val="1"/>
      <w:numFmt w:val="bullet"/>
      <w:lvlText w:val=""/>
      <w:lvlPicBulletId w:val="3"/>
      <w:lvlJc w:val="left"/>
      <w:pPr>
        <w:tabs>
          <w:tab w:val="num" w:pos="5760"/>
        </w:tabs>
        <w:ind w:left="5760" w:hanging="360"/>
      </w:pPr>
      <w:rPr>
        <w:rFonts w:ascii="Symbol" w:hAnsi="Symbol" w:hint="default"/>
      </w:rPr>
    </w:lvl>
    <w:lvl w:ilvl="8" w:tplc="53D810B0" w:tentative="1">
      <w:start w:val="1"/>
      <w:numFmt w:val="bullet"/>
      <w:lvlText w:val=""/>
      <w:lvlPicBulletId w:val="3"/>
      <w:lvlJc w:val="left"/>
      <w:pPr>
        <w:tabs>
          <w:tab w:val="num" w:pos="6480"/>
        </w:tabs>
        <w:ind w:left="6480" w:hanging="360"/>
      </w:pPr>
      <w:rPr>
        <w:rFonts w:ascii="Symbol" w:hAnsi="Symbol" w:hint="default"/>
      </w:rPr>
    </w:lvl>
  </w:abstractNum>
  <w:abstractNum w:abstractNumId="5">
    <w:nsid w:val="068F4730"/>
    <w:multiLevelType w:val="hybridMultilevel"/>
    <w:tmpl w:val="3D649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F71EC0"/>
    <w:multiLevelType w:val="hybridMultilevel"/>
    <w:tmpl w:val="CAD4D25A"/>
    <w:lvl w:ilvl="0" w:tplc="479ECCB8">
      <w:start w:val="1"/>
      <w:numFmt w:val="bullet"/>
      <w:lvlText w:val=""/>
      <w:lvlPicBulletId w:val="2"/>
      <w:lvlJc w:val="left"/>
      <w:pPr>
        <w:tabs>
          <w:tab w:val="num" w:pos="720"/>
        </w:tabs>
        <w:ind w:left="720" w:hanging="360"/>
      </w:pPr>
      <w:rPr>
        <w:rFonts w:ascii="Symbol" w:hAnsi="Symbol" w:hint="default"/>
      </w:rPr>
    </w:lvl>
    <w:lvl w:ilvl="1" w:tplc="54407492" w:tentative="1">
      <w:start w:val="1"/>
      <w:numFmt w:val="bullet"/>
      <w:lvlText w:val=""/>
      <w:lvlPicBulletId w:val="2"/>
      <w:lvlJc w:val="left"/>
      <w:pPr>
        <w:tabs>
          <w:tab w:val="num" w:pos="1440"/>
        </w:tabs>
        <w:ind w:left="1440" w:hanging="360"/>
      </w:pPr>
      <w:rPr>
        <w:rFonts w:ascii="Symbol" w:hAnsi="Symbol" w:hint="default"/>
      </w:rPr>
    </w:lvl>
    <w:lvl w:ilvl="2" w:tplc="7018C2B0" w:tentative="1">
      <w:start w:val="1"/>
      <w:numFmt w:val="bullet"/>
      <w:lvlText w:val=""/>
      <w:lvlPicBulletId w:val="2"/>
      <w:lvlJc w:val="left"/>
      <w:pPr>
        <w:tabs>
          <w:tab w:val="num" w:pos="2160"/>
        </w:tabs>
        <w:ind w:left="2160" w:hanging="360"/>
      </w:pPr>
      <w:rPr>
        <w:rFonts w:ascii="Symbol" w:hAnsi="Symbol" w:hint="default"/>
      </w:rPr>
    </w:lvl>
    <w:lvl w:ilvl="3" w:tplc="6966E7C2" w:tentative="1">
      <w:start w:val="1"/>
      <w:numFmt w:val="bullet"/>
      <w:lvlText w:val=""/>
      <w:lvlPicBulletId w:val="2"/>
      <w:lvlJc w:val="left"/>
      <w:pPr>
        <w:tabs>
          <w:tab w:val="num" w:pos="2880"/>
        </w:tabs>
        <w:ind w:left="2880" w:hanging="360"/>
      </w:pPr>
      <w:rPr>
        <w:rFonts w:ascii="Symbol" w:hAnsi="Symbol" w:hint="default"/>
      </w:rPr>
    </w:lvl>
    <w:lvl w:ilvl="4" w:tplc="BC547870" w:tentative="1">
      <w:start w:val="1"/>
      <w:numFmt w:val="bullet"/>
      <w:lvlText w:val=""/>
      <w:lvlPicBulletId w:val="2"/>
      <w:lvlJc w:val="left"/>
      <w:pPr>
        <w:tabs>
          <w:tab w:val="num" w:pos="3600"/>
        </w:tabs>
        <w:ind w:left="3600" w:hanging="360"/>
      </w:pPr>
      <w:rPr>
        <w:rFonts w:ascii="Symbol" w:hAnsi="Symbol" w:hint="default"/>
      </w:rPr>
    </w:lvl>
    <w:lvl w:ilvl="5" w:tplc="E44A7086" w:tentative="1">
      <w:start w:val="1"/>
      <w:numFmt w:val="bullet"/>
      <w:lvlText w:val=""/>
      <w:lvlPicBulletId w:val="2"/>
      <w:lvlJc w:val="left"/>
      <w:pPr>
        <w:tabs>
          <w:tab w:val="num" w:pos="4320"/>
        </w:tabs>
        <w:ind w:left="4320" w:hanging="360"/>
      </w:pPr>
      <w:rPr>
        <w:rFonts w:ascii="Symbol" w:hAnsi="Symbol" w:hint="default"/>
      </w:rPr>
    </w:lvl>
    <w:lvl w:ilvl="6" w:tplc="4D40F82E" w:tentative="1">
      <w:start w:val="1"/>
      <w:numFmt w:val="bullet"/>
      <w:lvlText w:val=""/>
      <w:lvlPicBulletId w:val="2"/>
      <w:lvlJc w:val="left"/>
      <w:pPr>
        <w:tabs>
          <w:tab w:val="num" w:pos="5040"/>
        </w:tabs>
        <w:ind w:left="5040" w:hanging="360"/>
      </w:pPr>
      <w:rPr>
        <w:rFonts w:ascii="Symbol" w:hAnsi="Symbol" w:hint="default"/>
      </w:rPr>
    </w:lvl>
    <w:lvl w:ilvl="7" w:tplc="B04491B0" w:tentative="1">
      <w:start w:val="1"/>
      <w:numFmt w:val="bullet"/>
      <w:lvlText w:val=""/>
      <w:lvlPicBulletId w:val="2"/>
      <w:lvlJc w:val="left"/>
      <w:pPr>
        <w:tabs>
          <w:tab w:val="num" w:pos="5760"/>
        </w:tabs>
        <w:ind w:left="5760" w:hanging="360"/>
      </w:pPr>
      <w:rPr>
        <w:rFonts w:ascii="Symbol" w:hAnsi="Symbol" w:hint="default"/>
      </w:rPr>
    </w:lvl>
    <w:lvl w:ilvl="8" w:tplc="7D025D86" w:tentative="1">
      <w:start w:val="1"/>
      <w:numFmt w:val="bullet"/>
      <w:lvlText w:val=""/>
      <w:lvlPicBulletId w:val="2"/>
      <w:lvlJc w:val="left"/>
      <w:pPr>
        <w:tabs>
          <w:tab w:val="num" w:pos="6480"/>
        </w:tabs>
        <w:ind w:left="6480" w:hanging="360"/>
      </w:pPr>
      <w:rPr>
        <w:rFonts w:ascii="Symbol" w:hAnsi="Symbol" w:hint="default"/>
      </w:rPr>
    </w:lvl>
  </w:abstractNum>
  <w:abstractNum w:abstractNumId="7">
    <w:nsid w:val="0DBA4776"/>
    <w:multiLevelType w:val="hybridMultilevel"/>
    <w:tmpl w:val="9B8487A0"/>
    <w:lvl w:ilvl="0" w:tplc="2BE0ADC2">
      <w:start w:val="8"/>
      <w:numFmt w:val="bullet"/>
      <w:lvlText w:val="-"/>
      <w:lvlJc w:val="left"/>
      <w:pPr>
        <w:ind w:left="1080" w:hanging="360"/>
      </w:pPr>
      <w:rPr>
        <w:rFonts w:asciiTheme="minorHAnsi" w:eastAsiaTheme="minorHAnsi" w:hAnsiTheme="minorHAns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EC97226"/>
    <w:multiLevelType w:val="hybridMultilevel"/>
    <w:tmpl w:val="568A888E"/>
    <w:lvl w:ilvl="0" w:tplc="5350739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5857E0"/>
    <w:multiLevelType w:val="hybridMultilevel"/>
    <w:tmpl w:val="CF06A9E6"/>
    <w:lvl w:ilvl="0" w:tplc="4C1AE78E">
      <w:start w:val="1"/>
      <w:numFmt w:val="bullet"/>
      <w:lvlText w:val=""/>
      <w:lvlPicBulletId w:val="3"/>
      <w:lvlJc w:val="left"/>
      <w:pPr>
        <w:tabs>
          <w:tab w:val="num" w:pos="720"/>
        </w:tabs>
        <w:ind w:left="720" w:hanging="360"/>
      </w:pPr>
      <w:rPr>
        <w:rFonts w:ascii="Symbol" w:hAnsi="Symbol" w:hint="default"/>
      </w:rPr>
    </w:lvl>
    <w:lvl w:ilvl="1" w:tplc="DEC4B54E" w:tentative="1">
      <w:start w:val="1"/>
      <w:numFmt w:val="bullet"/>
      <w:lvlText w:val=""/>
      <w:lvlPicBulletId w:val="3"/>
      <w:lvlJc w:val="left"/>
      <w:pPr>
        <w:tabs>
          <w:tab w:val="num" w:pos="1440"/>
        </w:tabs>
        <w:ind w:left="1440" w:hanging="360"/>
      </w:pPr>
      <w:rPr>
        <w:rFonts w:ascii="Symbol" w:hAnsi="Symbol" w:hint="default"/>
      </w:rPr>
    </w:lvl>
    <w:lvl w:ilvl="2" w:tplc="019C3C06" w:tentative="1">
      <w:start w:val="1"/>
      <w:numFmt w:val="bullet"/>
      <w:lvlText w:val=""/>
      <w:lvlPicBulletId w:val="3"/>
      <w:lvlJc w:val="left"/>
      <w:pPr>
        <w:tabs>
          <w:tab w:val="num" w:pos="2160"/>
        </w:tabs>
        <w:ind w:left="2160" w:hanging="360"/>
      </w:pPr>
      <w:rPr>
        <w:rFonts w:ascii="Symbol" w:hAnsi="Symbol" w:hint="default"/>
      </w:rPr>
    </w:lvl>
    <w:lvl w:ilvl="3" w:tplc="1272EB58" w:tentative="1">
      <w:start w:val="1"/>
      <w:numFmt w:val="bullet"/>
      <w:lvlText w:val=""/>
      <w:lvlPicBulletId w:val="3"/>
      <w:lvlJc w:val="left"/>
      <w:pPr>
        <w:tabs>
          <w:tab w:val="num" w:pos="2880"/>
        </w:tabs>
        <w:ind w:left="2880" w:hanging="360"/>
      </w:pPr>
      <w:rPr>
        <w:rFonts w:ascii="Symbol" w:hAnsi="Symbol" w:hint="default"/>
      </w:rPr>
    </w:lvl>
    <w:lvl w:ilvl="4" w:tplc="490499B0" w:tentative="1">
      <w:start w:val="1"/>
      <w:numFmt w:val="bullet"/>
      <w:lvlText w:val=""/>
      <w:lvlPicBulletId w:val="3"/>
      <w:lvlJc w:val="left"/>
      <w:pPr>
        <w:tabs>
          <w:tab w:val="num" w:pos="3600"/>
        </w:tabs>
        <w:ind w:left="3600" w:hanging="360"/>
      </w:pPr>
      <w:rPr>
        <w:rFonts w:ascii="Symbol" w:hAnsi="Symbol" w:hint="default"/>
      </w:rPr>
    </w:lvl>
    <w:lvl w:ilvl="5" w:tplc="8DAA4D7A" w:tentative="1">
      <w:start w:val="1"/>
      <w:numFmt w:val="bullet"/>
      <w:lvlText w:val=""/>
      <w:lvlPicBulletId w:val="3"/>
      <w:lvlJc w:val="left"/>
      <w:pPr>
        <w:tabs>
          <w:tab w:val="num" w:pos="4320"/>
        </w:tabs>
        <w:ind w:left="4320" w:hanging="360"/>
      </w:pPr>
      <w:rPr>
        <w:rFonts w:ascii="Symbol" w:hAnsi="Symbol" w:hint="default"/>
      </w:rPr>
    </w:lvl>
    <w:lvl w:ilvl="6" w:tplc="D80A94F6" w:tentative="1">
      <w:start w:val="1"/>
      <w:numFmt w:val="bullet"/>
      <w:lvlText w:val=""/>
      <w:lvlPicBulletId w:val="3"/>
      <w:lvlJc w:val="left"/>
      <w:pPr>
        <w:tabs>
          <w:tab w:val="num" w:pos="5040"/>
        </w:tabs>
        <w:ind w:left="5040" w:hanging="360"/>
      </w:pPr>
      <w:rPr>
        <w:rFonts w:ascii="Symbol" w:hAnsi="Symbol" w:hint="default"/>
      </w:rPr>
    </w:lvl>
    <w:lvl w:ilvl="7" w:tplc="4CF6073A" w:tentative="1">
      <w:start w:val="1"/>
      <w:numFmt w:val="bullet"/>
      <w:lvlText w:val=""/>
      <w:lvlPicBulletId w:val="3"/>
      <w:lvlJc w:val="left"/>
      <w:pPr>
        <w:tabs>
          <w:tab w:val="num" w:pos="5760"/>
        </w:tabs>
        <w:ind w:left="5760" w:hanging="360"/>
      </w:pPr>
      <w:rPr>
        <w:rFonts w:ascii="Symbol" w:hAnsi="Symbol" w:hint="default"/>
      </w:rPr>
    </w:lvl>
    <w:lvl w:ilvl="8" w:tplc="A3A8FB7E" w:tentative="1">
      <w:start w:val="1"/>
      <w:numFmt w:val="bullet"/>
      <w:lvlText w:val=""/>
      <w:lvlPicBulletId w:val="3"/>
      <w:lvlJc w:val="left"/>
      <w:pPr>
        <w:tabs>
          <w:tab w:val="num" w:pos="6480"/>
        </w:tabs>
        <w:ind w:left="6480" w:hanging="360"/>
      </w:pPr>
      <w:rPr>
        <w:rFonts w:ascii="Symbol" w:hAnsi="Symbol" w:hint="default"/>
      </w:rPr>
    </w:lvl>
  </w:abstractNum>
  <w:abstractNum w:abstractNumId="10">
    <w:nsid w:val="0FC1137B"/>
    <w:multiLevelType w:val="hybridMultilevel"/>
    <w:tmpl w:val="DA463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412BB2"/>
    <w:multiLevelType w:val="hybridMultilevel"/>
    <w:tmpl w:val="999A3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390A49"/>
    <w:multiLevelType w:val="hybridMultilevel"/>
    <w:tmpl w:val="73367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762206"/>
    <w:multiLevelType w:val="hybridMultilevel"/>
    <w:tmpl w:val="B64AD59C"/>
    <w:lvl w:ilvl="0" w:tplc="023E6CCE">
      <w:start w:val="5"/>
      <w:numFmt w:val="bullet"/>
      <w:lvlText w:val=""/>
      <w:lvlJc w:val="left"/>
      <w:pPr>
        <w:ind w:left="720" w:hanging="360"/>
      </w:pPr>
      <w:rPr>
        <w:rFonts w:ascii="Symbol" w:eastAsiaTheme="minorHAnsi" w:hAnsi="Symbol"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5D1D27"/>
    <w:multiLevelType w:val="hybridMultilevel"/>
    <w:tmpl w:val="42867826"/>
    <w:lvl w:ilvl="0" w:tplc="AD729AFA">
      <w:start w:val="1"/>
      <w:numFmt w:val="bullet"/>
      <w:lvlText w:val=""/>
      <w:lvlPicBulletId w:val="2"/>
      <w:lvlJc w:val="left"/>
      <w:pPr>
        <w:tabs>
          <w:tab w:val="num" w:pos="720"/>
        </w:tabs>
        <w:ind w:left="720" w:hanging="360"/>
      </w:pPr>
      <w:rPr>
        <w:rFonts w:ascii="Symbol" w:hAnsi="Symbol" w:hint="default"/>
      </w:rPr>
    </w:lvl>
    <w:lvl w:ilvl="1" w:tplc="CE94A52C" w:tentative="1">
      <w:start w:val="1"/>
      <w:numFmt w:val="bullet"/>
      <w:lvlText w:val=""/>
      <w:lvlPicBulletId w:val="2"/>
      <w:lvlJc w:val="left"/>
      <w:pPr>
        <w:tabs>
          <w:tab w:val="num" w:pos="1440"/>
        </w:tabs>
        <w:ind w:left="1440" w:hanging="360"/>
      </w:pPr>
      <w:rPr>
        <w:rFonts w:ascii="Symbol" w:hAnsi="Symbol" w:hint="default"/>
      </w:rPr>
    </w:lvl>
    <w:lvl w:ilvl="2" w:tplc="0268A6B2" w:tentative="1">
      <w:start w:val="1"/>
      <w:numFmt w:val="bullet"/>
      <w:lvlText w:val=""/>
      <w:lvlPicBulletId w:val="2"/>
      <w:lvlJc w:val="left"/>
      <w:pPr>
        <w:tabs>
          <w:tab w:val="num" w:pos="2160"/>
        </w:tabs>
        <w:ind w:left="2160" w:hanging="360"/>
      </w:pPr>
      <w:rPr>
        <w:rFonts w:ascii="Symbol" w:hAnsi="Symbol" w:hint="default"/>
      </w:rPr>
    </w:lvl>
    <w:lvl w:ilvl="3" w:tplc="7B68E49E" w:tentative="1">
      <w:start w:val="1"/>
      <w:numFmt w:val="bullet"/>
      <w:lvlText w:val=""/>
      <w:lvlPicBulletId w:val="2"/>
      <w:lvlJc w:val="left"/>
      <w:pPr>
        <w:tabs>
          <w:tab w:val="num" w:pos="2880"/>
        </w:tabs>
        <w:ind w:left="2880" w:hanging="360"/>
      </w:pPr>
      <w:rPr>
        <w:rFonts w:ascii="Symbol" w:hAnsi="Symbol" w:hint="default"/>
      </w:rPr>
    </w:lvl>
    <w:lvl w:ilvl="4" w:tplc="46F0E930" w:tentative="1">
      <w:start w:val="1"/>
      <w:numFmt w:val="bullet"/>
      <w:lvlText w:val=""/>
      <w:lvlPicBulletId w:val="2"/>
      <w:lvlJc w:val="left"/>
      <w:pPr>
        <w:tabs>
          <w:tab w:val="num" w:pos="3600"/>
        </w:tabs>
        <w:ind w:left="3600" w:hanging="360"/>
      </w:pPr>
      <w:rPr>
        <w:rFonts w:ascii="Symbol" w:hAnsi="Symbol" w:hint="default"/>
      </w:rPr>
    </w:lvl>
    <w:lvl w:ilvl="5" w:tplc="7CA67DD0" w:tentative="1">
      <w:start w:val="1"/>
      <w:numFmt w:val="bullet"/>
      <w:lvlText w:val=""/>
      <w:lvlPicBulletId w:val="2"/>
      <w:lvlJc w:val="left"/>
      <w:pPr>
        <w:tabs>
          <w:tab w:val="num" w:pos="4320"/>
        </w:tabs>
        <w:ind w:left="4320" w:hanging="360"/>
      </w:pPr>
      <w:rPr>
        <w:rFonts w:ascii="Symbol" w:hAnsi="Symbol" w:hint="default"/>
      </w:rPr>
    </w:lvl>
    <w:lvl w:ilvl="6" w:tplc="22D6ED56" w:tentative="1">
      <w:start w:val="1"/>
      <w:numFmt w:val="bullet"/>
      <w:lvlText w:val=""/>
      <w:lvlPicBulletId w:val="2"/>
      <w:lvlJc w:val="left"/>
      <w:pPr>
        <w:tabs>
          <w:tab w:val="num" w:pos="5040"/>
        </w:tabs>
        <w:ind w:left="5040" w:hanging="360"/>
      </w:pPr>
      <w:rPr>
        <w:rFonts w:ascii="Symbol" w:hAnsi="Symbol" w:hint="default"/>
      </w:rPr>
    </w:lvl>
    <w:lvl w:ilvl="7" w:tplc="A21213B6" w:tentative="1">
      <w:start w:val="1"/>
      <w:numFmt w:val="bullet"/>
      <w:lvlText w:val=""/>
      <w:lvlPicBulletId w:val="2"/>
      <w:lvlJc w:val="left"/>
      <w:pPr>
        <w:tabs>
          <w:tab w:val="num" w:pos="5760"/>
        </w:tabs>
        <w:ind w:left="5760" w:hanging="360"/>
      </w:pPr>
      <w:rPr>
        <w:rFonts w:ascii="Symbol" w:hAnsi="Symbol" w:hint="default"/>
      </w:rPr>
    </w:lvl>
    <w:lvl w:ilvl="8" w:tplc="72F45F30" w:tentative="1">
      <w:start w:val="1"/>
      <w:numFmt w:val="bullet"/>
      <w:lvlText w:val=""/>
      <w:lvlPicBulletId w:val="2"/>
      <w:lvlJc w:val="left"/>
      <w:pPr>
        <w:tabs>
          <w:tab w:val="num" w:pos="6480"/>
        </w:tabs>
        <w:ind w:left="6480" w:hanging="360"/>
      </w:pPr>
      <w:rPr>
        <w:rFonts w:ascii="Symbol" w:hAnsi="Symbol" w:hint="default"/>
      </w:rPr>
    </w:lvl>
  </w:abstractNum>
  <w:abstractNum w:abstractNumId="15">
    <w:nsid w:val="18343044"/>
    <w:multiLevelType w:val="hybridMultilevel"/>
    <w:tmpl w:val="C1F43D6E"/>
    <w:lvl w:ilvl="0" w:tplc="0802A83C">
      <w:start w:val="1"/>
      <w:numFmt w:val="bullet"/>
      <w:lvlText w:val=""/>
      <w:lvlPicBulletId w:val="1"/>
      <w:lvlJc w:val="left"/>
      <w:pPr>
        <w:tabs>
          <w:tab w:val="num" w:pos="720"/>
        </w:tabs>
        <w:ind w:left="720" w:hanging="360"/>
      </w:pPr>
      <w:rPr>
        <w:rFonts w:ascii="Symbol" w:hAnsi="Symbol" w:hint="default"/>
      </w:rPr>
    </w:lvl>
    <w:lvl w:ilvl="1" w:tplc="A1F4ACC0" w:tentative="1">
      <w:start w:val="1"/>
      <w:numFmt w:val="bullet"/>
      <w:lvlText w:val=""/>
      <w:lvlPicBulletId w:val="1"/>
      <w:lvlJc w:val="left"/>
      <w:pPr>
        <w:tabs>
          <w:tab w:val="num" w:pos="1440"/>
        </w:tabs>
        <w:ind w:left="1440" w:hanging="360"/>
      </w:pPr>
      <w:rPr>
        <w:rFonts w:ascii="Symbol" w:hAnsi="Symbol" w:hint="default"/>
      </w:rPr>
    </w:lvl>
    <w:lvl w:ilvl="2" w:tplc="CA388524" w:tentative="1">
      <w:start w:val="1"/>
      <w:numFmt w:val="bullet"/>
      <w:lvlText w:val=""/>
      <w:lvlPicBulletId w:val="1"/>
      <w:lvlJc w:val="left"/>
      <w:pPr>
        <w:tabs>
          <w:tab w:val="num" w:pos="2160"/>
        </w:tabs>
        <w:ind w:left="2160" w:hanging="360"/>
      </w:pPr>
      <w:rPr>
        <w:rFonts w:ascii="Symbol" w:hAnsi="Symbol" w:hint="default"/>
      </w:rPr>
    </w:lvl>
    <w:lvl w:ilvl="3" w:tplc="1BAE4C6C" w:tentative="1">
      <w:start w:val="1"/>
      <w:numFmt w:val="bullet"/>
      <w:lvlText w:val=""/>
      <w:lvlPicBulletId w:val="1"/>
      <w:lvlJc w:val="left"/>
      <w:pPr>
        <w:tabs>
          <w:tab w:val="num" w:pos="2880"/>
        </w:tabs>
        <w:ind w:left="2880" w:hanging="360"/>
      </w:pPr>
      <w:rPr>
        <w:rFonts w:ascii="Symbol" w:hAnsi="Symbol" w:hint="default"/>
      </w:rPr>
    </w:lvl>
    <w:lvl w:ilvl="4" w:tplc="1F30B828" w:tentative="1">
      <w:start w:val="1"/>
      <w:numFmt w:val="bullet"/>
      <w:lvlText w:val=""/>
      <w:lvlPicBulletId w:val="1"/>
      <w:lvlJc w:val="left"/>
      <w:pPr>
        <w:tabs>
          <w:tab w:val="num" w:pos="3600"/>
        </w:tabs>
        <w:ind w:left="3600" w:hanging="360"/>
      </w:pPr>
      <w:rPr>
        <w:rFonts w:ascii="Symbol" w:hAnsi="Symbol" w:hint="default"/>
      </w:rPr>
    </w:lvl>
    <w:lvl w:ilvl="5" w:tplc="5B869768" w:tentative="1">
      <w:start w:val="1"/>
      <w:numFmt w:val="bullet"/>
      <w:lvlText w:val=""/>
      <w:lvlPicBulletId w:val="1"/>
      <w:lvlJc w:val="left"/>
      <w:pPr>
        <w:tabs>
          <w:tab w:val="num" w:pos="4320"/>
        </w:tabs>
        <w:ind w:left="4320" w:hanging="360"/>
      </w:pPr>
      <w:rPr>
        <w:rFonts w:ascii="Symbol" w:hAnsi="Symbol" w:hint="default"/>
      </w:rPr>
    </w:lvl>
    <w:lvl w:ilvl="6" w:tplc="D6E46C2A" w:tentative="1">
      <w:start w:val="1"/>
      <w:numFmt w:val="bullet"/>
      <w:lvlText w:val=""/>
      <w:lvlPicBulletId w:val="1"/>
      <w:lvlJc w:val="left"/>
      <w:pPr>
        <w:tabs>
          <w:tab w:val="num" w:pos="5040"/>
        </w:tabs>
        <w:ind w:left="5040" w:hanging="360"/>
      </w:pPr>
      <w:rPr>
        <w:rFonts w:ascii="Symbol" w:hAnsi="Symbol" w:hint="default"/>
      </w:rPr>
    </w:lvl>
    <w:lvl w:ilvl="7" w:tplc="0130FFC8" w:tentative="1">
      <w:start w:val="1"/>
      <w:numFmt w:val="bullet"/>
      <w:lvlText w:val=""/>
      <w:lvlPicBulletId w:val="1"/>
      <w:lvlJc w:val="left"/>
      <w:pPr>
        <w:tabs>
          <w:tab w:val="num" w:pos="5760"/>
        </w:tabs>
        <w:ind w:left="5760" w:hanging="360"/>
      </w:pPr>
      <w:rPr>
        <w:rFonts w:ascii="Symbol" w:hAnsi="Symbol" w:hint="default"/>
      </w:rPr>
    </w:lvl>
    <w:lvl w:ilvl="8" w:tplc="2CF40CB0" w:tentative="1">
      <w:start w:val="1"/>
      <w:numFmt w:val="bullet"/>
      <w:lvlText w:val=""/>
      <w:lvlPicBulletId w:val="1"/>
      <w:lvlJc w:val="left"/>
      <w:pPr>
        <w:tabs>
          <w:tab w:val="num" w:pos="6480"/>
        </w:tabs>
        <w:ind w:left="6480" w:hanging="360"/>
      </w:pPr>
      <w:rPr>
        <w:rFonts w:ascii="Symbol" w:hAnsi="Symbol" w:hint="default"/>
      </w:rPr>
    </w:lvl>
  </w:abstractNum>
  <w:abstractNum w:abstractNumId="16">
    <w:nsid w:val="1BA95E9A"/>
    <w:multiLevelType w:val="hybridMultilevel"/>
    <w:tmpl w:val="2CE0E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F37D2F"/>
    <w:multiLevelType w:val="hybridMultilevel"/>
    <w:tmpl w:val="95DCA7E4"/>
    <w:lvl w:ilvl="0" w:tplc="970C25F8">
      <w:start w:val="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6F7312"/>
    <w:multiLevelType w:val="hybridMultilevel"/>
    <w:tmpl w:val="FC70E9BC"/>
    <w:lvl w:ilvl="0" w:tplc="49406A00">
      <w:start w:val="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D519C5"/>
    <w:multiLevelType w:val="hybridMultilevel"/>
    <w:tmpl w:val="AEC07F0E"/>
    <w:lvl w:ilvl="0" w:tplc="5808A662">
      <w:start w:val="3"/>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E4F052E"/>
    <w:multiLevelType w:val="hybridMultilevel"/>
    <w:tmpl w:val="418AC4BE"/>
    <w:lvl w:ilvl="0" w:tplc="39AA82EC">
      <w:start w:val="21"/>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22652D"/>
    <w:multiLevelType w:val="hybridMultilevel"/>
    <w:tmpl w:val="E586E13A"/>
    <w:lvl w:ilvl="0" w:tplc="893E79FA">
      <w:start w:val="7"/>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1AC0003"/>
    <w:multiLevelType w:val="hybridMultilevel"/>
    <w:tmpl w:val="1E003C44"/>
    <w:lvl w:ilvl="0" w:tplc="7968E99A">
      <w:start w:val="1"/>
      <w:numFmt w:val="bullet"/>
      <w:lvlText w:val=""/>
      <w:lvlPicBulletId w:val="3"/>
      <w:lvlJc w:val="left"/>
      <w:pPr>
        <w:tabs>
          <w:tab w:val="num" w:pos="720"/>
        </w:tabs>
        <w:ind w:left="720" w:hanging="360"/>
      </w:pPr>
      <w:rPr>
        <w:rFonts w:ascii="Symbol" w:hAnsi="Symbol" w:hint="default"/>
      </w:rPr>
    </w:lvl>
    <w:lvl w:ilvl="1" w:tplc="7A408B3E" w:tentative="1">
      <w:start w:val="1"/>
      <w:numFmt w:val="bullet"/>
      <w:lvlText w:val=""/>
      <w:lvlPicBulletId w:val="3"/>
      <w:lvlJc w:val="left"/>
      <w:pPr>
        <w:tabs>
          <w:tab w:val="num" w:pos="1440"/>
        </w:tabs>
        <w:ind w:left="1440" w:hanging="360"/>
      </w:pPr>
      <w:rPr>
        <w:rFonts w:ascii="Symbol" w:hAnsi="Symbol" w:hint="default"/>
      </w:rPr>
    </w:lvl>
    <w:lvl w:ilvl="2" w:tplc="4E66EFA6" w:tentative="1">
      <w:start w:val="1"/>
      <w:numFmt w:val="bullet"/>
      <w:lvlText w:val=""/>
      <w:lvlPicBulletId w:val="3"/>
      <w:lvlJc w:val="left"/>
      <w:pPr>
        <w:tabs>
          <w:tab w:val="num" w:pos="2160"/>
        </w:tabs>
        <w:ind w:left="2160" w:hanging="360"/>
      </w:pPr>
      <w:rPr>
        <w:rFonts w:ascii="Symbol" w:hAnsi="Symbol" w:hint="default"/>
      </w:rPr>
    </w:lvl>
    <w:lvl w:ilvl="3" w:tplc="7D8CCE24" w:tentative="1">
      <w:start w:val="1"/>
      <w:numFmt w:val="bullet"/>
      <w:lvlText w:val=""/>
      <w:lvlPicBulletId w:val="3"/>
      <w:lvlJc w:val="left"/>
      <w:pPr>
        <w:tabs>
          <w:tab w:val="num" w:pos="2880"/>
        </w:tabs>
        <w:ind w:left="2880" w:hanging="360"/>
      </w:pPr>
      <w:rPr>
        <w:rFonts w:ascii="Symbol" w:hAnsi="Symbol" w:hint="default"/>
      </w:rPr>
    </w:lvl>
    <w:lvl w:ilvl="4" w:tplc="BD305BBC" w:tentative="1">
      <w:start w:val="1"/>
      <w:numFmt w:val="bullet"/>
      <w:lvlText w:val=""/>
      <w:lvlPicBulletId w:val="3"/>
      <w:lvlJc w:val="left"/>
      <w:pPr>
        <w:tabs>
          <w:tab w:val="num" w:pos="3600"/>
        </w:tabs>
        <w:ind w:left="3600" w:hanging="360"/>
      </w:pPr>
      <w:rPr>
        <w:rFonts w:ascii="Symbol" w:hAnsi="Symbol" w:hint="default"/>
      </w:rPr>
    </w:lvl>
    <w:lvl w:ilvl="5" w:tplc="D806FBCA" w:tentative="1">
      <w:start w:val="1"/>
      <w:numFmt w:val="bullet"/>
      <w:lvlText w:val=""/>
      <w:lvlPicBulletId w:val="3"/>
      <w:lvlJc w:val="left"/>
      <w:pPr>
        <w:tabs>
          <w:tab w:val="num" w:pos="4320"/>
        </w:tabs>
        <w:ind w:left="4320" w:hanging="360"/>
      </w:pPr>
      <w:rPr>
        <w:rFonts w:ascii="Symbol" w:hAnsi="Symbol" w:hint="default"/>
      </w:rPr>
    </w:lvl>
    <w:lvl w:ilvl="6" w:tplc="F608498E" w:tentative="1">
      <w:start w:val="1"/>
      <w:numFmt w:val="bullet"/>
      <w:lvlText w:val=""/>
      <w:lvlPicBulletId w:val="3"/>
      <w:lvlJc w:val="left"/>
      <w:pPr>
        <w:tabs>
          <w:tab w:val="num" w:pos="5040"/>
        </w:tabs>
        <w:ind w:left="5040" w:hanging="360"/>
      </w:pPr>
      <w:rPr>
        <w:rFonts w:ascii="Symbol" w:hAnsi="Symbol" w:hint="default"/>
      </w:rPr>
    </w:lvl>
    <w:lvl w:ilvl="7" w:tplc="19D66D00" w:tentative="1">
      <w:start w:val="1"/>
      <w:numFmt w:val="bullet"/>
      <w:lvlText w:val=""/>
      <w:lvlPicBulletId w:val="3"/>
      <w:lvlJc w:val="left"/>
      <w:pPr>
        <w:tabs>
          <w:tab w:val="num" w:pos="5760"/>
        </w:tabs>
        <w:ind w:left="5760" w:hanging="360"/>
      </w:pPr>
      <w:rPr>
        <w:rFonts w:ascii="Symbol" w:hAnsi="Symbol" w:hint="default"/>
      </w:rPr>
    </w:lvl>
    <w:lvl w:ilvl="8" w:tplc="256C1E46" w:tentative="1">
      <w:start w:val="1"/>
      <w:numFmt w:val="bullet"/>
      <w:lvlText w:val=""/>
      <w:lvlPicBulletId w:val="3"/>
      <w:lvlJc w:val="left"/>
      <w:pPr>
        <w:tabs>
          <w:tab w:val="num" w:pos="6480"/>
        </w:tabs>
        <w:ind w:left="6480" w:hanging="360"/>
      </w:pPr>
      <w:rPr>
        <w:rFonts w:ascii="Symbol" w:hAnsi="Symbol" w:hint="default"/>
      </w:rPr>
    </w:lvl>
  </w:abstractNum>
  <w:abstractNum w:abstractNumId="23">
    <w:nsid w:val="21BF63B3"/>
    <w:multiLevelType w:val="hybridMultilevel"/>
    <w:tmpl w:val="FDB4AFBA"/>
    <w:lvl w:ilvl="0" w:tplc="BACA84DA">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2EF67CE"/>
    <w:multiLevelType w:val="hybridMultilevel"/>
    <w:tmpl w:val="B19C4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D05C88"/>
    <w:multiLevelType w:val="hybridMultilevel"/>
    <w:tmpl w:val="4A4CD35E"/>
    <w:lvl w:ilvl="0" w:tplc="7CC27FCC">
      <w:start w:val="3"/>
      <w:numFmt w:val="bullet"/>
      <w:lvlText w:val=""/>
      <w:lvlJc w:val="left"/>
      <w:pPr>
        <w:ind w:left="720" w:hanging="360"/>
      </w:pPr>
      <w:rPr>
        <w:rFonts w:ascii="Symbol" w:eastAsiaTheme="minorHAnsi" w:hAnsi="Symbol"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66F38DD"/>
    <w:multiLevelType w:val="hybridMultilevel"/>
    <w:tmpl w:val="77FEB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AD7409"/>
    <w:multiLevelType w:val="hybridMultilevel"/>
    <w:tmpl w:val="9E9439F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28027FCF"/>
    <w:multiLevelType w:val="hybridMultilevel"/>
    <w:tmpl w:val="A3F208E8"/>
    <w:lvl w:ilvl="0" w:tplc="735E7D94">
      <w:numFmt w:val="bullet"/>
      <w:lvlText w:val=""/>
      <w:lvlJc w:val="left"/>
      <w:pPr>
        <w:ind w:left="720" w:hanging="360"/>
      </w:pPr>
      <w:rPr>
        <w:rFonts w:ascii="Wingdings" w:eastAsiaTheme="minorHAnsi" w:hAnsi="Wingdings"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88C3E46"/>
    <w:multiLevelType w:val="hybridMultilevel"/>
    <w:tmpl w:val="A5D8DC6C"/>
    <w:lvl w:ilvl="0" w:tplc="735E7D94">
      <w:numFmt w:val="bullet"/>
      <w:lvlText w:val=""/>
      <w:lvlJc w:val="left"/>
      <w:pPr>
        <w:ind w:left="720" w:hanging="360"/>
      </w:pPr>
      <w:rPr>
        <w:rFonts w:ascii="Wingdings" w:eastAsiaTheme="minorHAnsi" w:hAnsi="Wingdings"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E482C1B"/>
    <w:multiLevelType w:val="hybridMultilevel"/>
    <w:tmpl w:val="2924C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24461B"/>
    <w:multiLevelType w:val="hybridMultilevel"/>
    <w:tmpl w:val="16760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2F233EC"/>
    <w:multiLevelType w:val="hybridMultilevel"/>
    <w:tmpl w:val="0F662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4C05BDC"/>
    <w:multiLevelType w:val="hybridMultilevel"/>
    <w:tmpl w:val="96D2884E"/>
    <w:lvl w:ilvl="0" w:tplc="8CB8D508">
      <w:start w:val="1"/>
      <w:numFmt w:val="bullet"/>
      <w:lvlText w:val=""/>
      <w:lvlPicBulletId w:val="0"/>
      <w:lvlJc w:val="left"/>
      <w:pPr>
        <w:tabs>
          <w:tab w:val="num" w:pos="720"/>
        </w:tabs>
        <w:ind w:left="720" w:hanging="360"/>
      </w:pPr>
      <w:rPr>
        <w:rFonts w:ascii="Symbol" w:hAnsi="Symbol" w:hint="default"/>
      </w:rPr>
    </w:lvl>
    <w:lvl w:ilvl="1" w:tplc="2B8CEFFC" w:tentative="1">
      <w:start w:val="1"/>
      <w:numFmt w:val="bullet"/>
      <w:lvlText w:val=""/>
      <w:lvlPicBulletId w:val="0"/>
      <w:lvlJc w:val="left"/>
      <w:pPr>
        <w:tabs>
          <w:tab w:val="num" w:pos="1440"/>
        </w:tabs>
        <w:ind w:left="1440" w:hanging="360"/>
      </w:pPr>
      <w:rPr>
        <w:rFonts w:ascii="Symbol" w:hAnsi="Symbol" w:hint="default"/>
      </w:rPr>
    </w:lvl>
    <w:lvl w:ilvl="2" w:tplc="16C01404" w:tentative="1">
      <w:start w:val="1"/>
      <w:numFmt w:val="bullet"/>
      <w:lvlText w:val=""/>
      <w:lvlPicBulletId w:val="0"/>
      <w:lvlJc w:val="left"/>
      <w:pPr>
        <w:tabs>
          <w:tab w:val="num" w:pos="2160"/>
        </w:tabs>
        <w:ind w:left="2160" w:hanging="360"/>
      </w:pPr>
      <w:rPr>
        <w:rFonts w:ascii="Symbol" w:hAnsi="Symbol" w:hint="default"/>
      </w:rPr>
    </w:lvl>
    <w:lvl w:ilvl="3" w:tplc="538216EA" w:tentative="1">
      <w:start w:val="1"/>
      <w:numFmt w:val="bullet"/>
      <w:lvlText w:val=""/>
      <w:lvlPicBulletId w:val="0"/>
      <w:lvlJc w:val="left"/>
      <w:pPr>
        <w:tabs>
          <w:tab w:val="num" w:pos="2880"/>
        </w:tabs>
        <w:ind w:left="2880" w:hanging="360"/>
      </w:pPr>
      <w:rPr>
        <w:rFonts w:ascii="Symbol" w:hAnsi="Symbol" w:hint="default"/>
      </w:rPr>
    </w:lvl>
    <w:lvl w:ilvl="4" w:tplc="84F405C8" w:tentative="1">
      <w:start w:val="1"/>
      <w:numFmt w:val="bullet"/>
      <w:lvlText w:val=""/>
      <w:lvlPicBulletId w:val="0"/>
      <w:lvlJc w:val="left"/>
      <w:pPr>
        <w:tabs>
          <w:tab w:val="num" w:pos="3600"/>
        </w:tabs>
        <w:ind w:left="3600" w:hanging="360"/>
      </w:pPr>
      <w:rPr>
        <w:rFonts w:ascii="Symbol" w:hAnsi="Symbol" w:hint="default"/>
      </w:rPr>
    </w:lvl>
    <w:lvl w:ilvl="5" w:tplc="2382BE84" w:tentative="1">
      <w:start w:val="1"/>
      <w:numFmt w:val="bullet"/>
      <w:lvlText w:val=""/>
      <w:lvlPicBulletId w:val="0"/>
      <w:lvlJc w:val="left"/>
      <w:pPr>
        <w:tabs>
          <w:tab w:val="num" w:pos="4320"/>
        </w:tabs>
        <w:ind w:left="4320" w:hanging="360"/>
      </w:pPr>
      <w:rPr>
        <w:rFonts w:ascii="Symbol" w:hAnsi="Symbol" w:hint="default"/>
      </w:rPr>
    </w:lvl>
    <w:lvl w:ilvl="6" w:tplc="823482B0" w:tentative="1">
      <w:start w:val="1"/>
      <w:numFmt w:val="bullet"/>
      <w:lvlText w:val=""/>
      <w:lvlPicBulletId w:val="0"/>
      <w:lvlJc w:val="left"/>
      <w:pPr>
        <w:tabs>
          <w:tab w:val="num" w:pos="5040"/>
        </w:tabs>
        <w:ind w:left="5040" w:hanging="360"/>
      </w:pPr>
      <w:rPr>
        <w:rFonts w:ascii="Symbol" w:hAnsi="Symbol" w:hint="default"/>
      </w:rPr>
    </w:lvl>
    <w:lvl w:ilvl="7" w:tplc="1186B596" w:tentative="1">
      <w:start w:val="1"/>
      <w:numFmt w:val="bullet"/>
      <w:lvlText w:val=""/>
      <w:lvlPicBulletId w:val="0"/>
      <w:lvlJc w:val="left"/>
      <w:pPr>
        <w:tabs>
          <w:tab w:val="num" w:pos="5760"/>
        </w:tabs>
        <w:ind w:left="5760" w:hanging="360"/>
      </w:pPr>
      <w:rPr>
        <w:rFonts w:ascii="Symbol" w:hAnsi="Symbol" w:hint="default"/>
      </w:rPr>
    </w:lvl>
    <w:lvl w:ilvl="8" w:tplc="CC183F70"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35C20C88"/>
    <w:multiLevelType w:val="hybridMultilevel"/>
    <w:tmpl w:val="1A20A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DB2497"/>
    <w:multiLevelType w:val="hybridMultilevel"/>
    <w:tmpl w:val="FAA8A63C"/>
    <w:lvl w:ilvl="0" w:tplc="735E7D94">
      <w:numFmt w:val="bullet"/>
      <w:lvlText w:val=""/>
      <w:lvlJc w:val="left"/>
      <w:pPr>
        <w:ind w:left="720" w:hanging="360"/>
      </w:pPr>
      <w:rPr>
        <w:rFonts w:ascii="Wingdings" w:eastAsiaTheme="minorHAnsi" w:hAnsi="Wingdings"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B83A7B"/>
    <w:multiLevelType w:val="hybridMultilevel"/>
    <w:tmpl w:val="E90AC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BA32D50"/>
    <w:multiLevelType w:val="hybridMultilevel"/>
    <w:tmpl w:val="F7589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BEB55B8"/>
    <w:multiLevelType w:val="hybridMultilevel"/>
    <w:tmpl w:val="8B5A9B64"/>
    <w:lvl w:ilvl="0" w:tplc="CE74E740">
      <w:start w:val="1"/>
      <w:numFmt w:val="bullet"/>
      <w:lvlText w:val=""/>
      <w:lvlPicBulletId w:val="2"/>
      <w:lvlJc w:val="left"/>
      <w:pPr>
        <w:tabs>
          <w:tab w:val="num" w:pos="720"/>
        </w:tabs>
        <w:ind w:left="720" w:hanging="360"/>
      </w:pPr>
      <w:rPr>
        <w:rFonts w:ascii="Symbol" w:hAnsi="Symbol" w:hint="default"/>
      </w:rPr>
    </w:lvl>
    <w:lvl w:ilvl="1" w:tplc="12B63738" w:tentative="1">
      <w:start w:val="1"/>
      <w:numFmt w:val="bullet"/>
      <w:lvlText w:val=""/>
      <w:lvlPicBulletId w:val="2"/>
      <w:lvlJc w:val="left"/>
      <w:pPr>
        <w:tabs>
          <w:tab w:val="num" w:pos="1440"/>
        </w:tabs>
        <w:ind w:left="1440" w:hanging="360"/>
      </w:pPr>
      <w:rPr>
        <w:rFonts w:ascii="Symbol" w:hAnsi="Symbol" w:hint="default"/>
      </w:rPr>
    </w:lvl>
    <w:lvl w:ilvl="2" w:tplc="AA7CE8F6" w:tentative="1">
      <w:start w:val="1"/>
      <w:numFmt w:val="bullet"/>
      <w:lvlText w:val=""/>
      <w:lvlPicBulletId w:val="2"/>
      <w:lvlJc w:val="left"/>
      <w:pPr>
        <w:tabs>
          <w:tab w:val="num" w:pos="2160"/>
        </w:tabs>
        <w:ind w:left="2160" w:hanging="360"/>
      </w:pPr>
      <w:rPr>
        <w:rFonts w:ascii="Symbol" w:hAnsi="Symbol" w:hint="default"/>
      </w:rPr>
    </w:lvl>
    <w:lvl w:ilvl="3" w:tplc="D3AE511A" w:tentative="1">
      <w:start w:val="1"/>
      <w:numFmt w:val="bullet"/>
      <w:lvlText w:val=""/>
      <w:lvlPicBulletId w:val="2"/>
      <w:lvlJc w:val="left"/>
      <w:pPr>
        <w:tabs>
          <w:tab w:val="num" w:pos="2880"/>
        </w:tabs>
        <w:ind w:left="2880" w:hanging="360"/>
      </w:pPr>
      <w:rPr>
        <w:rFonts w:ascii="Symbol" w:hAnsi="Symbol" w:hint="default"/>
      </w:rPr>
    </w:lvl>
    <w:lvl w:ilvl="4" w:tplc="A8CE9266" w:tentative="1">
      <w:start w:val="1"/>
      <w:numFmt w:val="bullet"/>
      <w:lvlText w:val=""/>
      <w:lvlPicBulletId w:val="2"/>
      <w:lvlJc w:val="left"/>
      <w:pPr>
        <w:tabs>
          <w:tab w:val="num" w:pos="3600"/>
        </w:tabs>
        <w:ind w:left="3600" w:hanging="360"/>
      </w:pPr>
      <w:rPr>
        <w:rFonts w:ascii="Symbol" w:hAnsi="Symbol" w:hint="default"/>
      </w:rPr>
    </w:lvl>
    <w:lvl w:ilvl="5" w:tplc="D2DCE0C0" w:tentative="1">
      <w:start w:val="1"/>
      <w:numFmt w:val="bullet"/>
      <w:lvlText w:val=""/>
      <w:lvlPicBulletId w:val="2"/>
      <w:lvlJc w:val="left"/>
      <w:pPr>
        <w:tabs>
          <w:tab w:val="num" w:pos="4320"/>
        </w:tabs>
        <w:ind w:left="4320" w:hanging="360"/>
      </w:pPr>
      <w:rPr>
        <w:rFonts w:ascii="Symbol" w:hAnsi="Symbol" w:hint="default"/>
      </w:rPr>
    </w:lvl>
    <w:lvl w:ilvl="6" w:tplc="D5FCC5E8" w:tentative="1">
      <w:start w:val="1"/>
      <w:numFmt w:val="bullet"/>
      <w:lvlText w:val=""/>
      <w:lvlPicBulletId w:val="2"/>
      <w:lvlJc w:val="left"/>
      <w:pPr>
        <w:tabs>
          <w:tab w:val="num" w:pos="5040"/>
        </w:tabs>
        <w:ind w:left="5040" w:hanging="360"/>
      </w:pPr>
      <w:rPr>
        <w:rFonts w:ascii="Symbol" w:hAnsi="Symbol" w:hint="default"/>
      </w:rPr>
    </w:lvl>
    <w:lvl w:ilvl="7" w:tplc="CBE21DCE" w:tentative="1">
      <w:start w:val="1"/>
      <w:numFmt w:val="bullet"/>
      <w:lvlText w:val=""/>
      <w:lvlPicBulletId w:val="2"/>
      <w:lvlJc w:val="left"/>
      <w:pPr>
        <w:tabs>
          <w:tab w:val="num" w:pos="5760"/>
        </w:tabs>
        <w:ind w:left="5760" w:hanging="360"/>
      </w:pPr>
      <w:rPr>
        <w:rFonts w:ascii="Symbol" w:hAnsi="Symbol" w:hint="default"/>
      </w:rPr>
    </w:lvl>
    <w:lvl w:ilvl="8" w:tplc="CD4A1DB2" w:tentative="1">
      <w:start w:val="1"/>
      <w:numFmt w:val="bullet"/>
      <w:lvlText w:val=""/>
      <w:lvlPicBulletId w:val="2"/>
      <w:lvlJc w:val="left"/>
      <w:pPr>
        <w:tabs>
          <w:tab w:val="num" w:pos="6480"/>
        </w:tabs>
        <w:ind w:left="6480" w:hanging="360"/>
      </w:pPr>
      <w:rPr>
        <w:rFonts w:ascii="Symbol" w:hAnsi="Symbol" w:hint="default"/>
      </w:rPr>
    </w:lvl>
  </w:abstractNum>
  <w:abstractNum w:abstractNumId="39">
    <w:nsid w:val="3E6F5E6C"/>
    <w:multiLevelType w:val="hybridMultilevel"/>
    <w:tmpl w:val="2B46A074"/>
    <w:lvl w:ilvl="0" w:tplc="735E7D94">
      <w:numFmt w:val="bullet"/>
      <w:lvlText w:val=""/>
      <w:lvlJc w:val="left"/>
      <w:pPr>
        <w:ind w:left="720" w:hanging="360"/>
      </w:pPr>
      <w:rPr>
        <w:rFonts w:ascii="Wingdings" w:eastAsiaTheme="minorHAnsi" w:hAnsi="Wingdings"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25E5919"/>
    <w:multiLevelType w:val="hybridMultilevel"/>
    <w:tmpl w:val="B802B2FA"/>
    <w:lvl w:ilvl="0" w:tplc="90348452">
      <w:start w:val="1"/>
      <w:numFmt w:val="bullet"/>
      <w:lvlText w:val=""/>
      <w:lvlPicBulletId w:val="3"/>
      <w:lvlJc w:val="left"/>
      <w:pPr>
        <w:tabs>
          <w:tab w:val="num" w:pos="720"/>
        </w:tabs>
        <w:ind w:left="720" w:hanging="360"/>
      </w:pPr>
      <w:rPr>
        <w:rFonts w:ascii="Symbol" w:hAnsi="Symbol" w:hint="default"/>
      </w:rPr>
    </w:lvl>
    <w:lvl w:ilvl="1" w:tplc="B3FC444A" w:tentative="1">
      <w:start w:val="1"/>
      <w:numFmt w:val="bullet"/>
      <w:lvlText w:val=""/>
      <w:lvlPicBulletId w:val="3"/>
      <w:lvlJc w:val="left"/>
      <w:pPr>
        <w:tabs>
          <w:tab w:val="num" w:pos="1440"/>
        </w:tabs>
        <w:ind w:left="1440" w:hanging="360"/>
      </w:pPr>
      <w:rPr>
        <w:rFonts w:ascii="Symbol" w:hAnsi="Symbol" w:hint="default"/>
      </w:rPr>
    </w:lvl>
    <w:lvl w:ilvl="2" w:tplc="59407F28" w:tentative="1">
      <w:start w:val="1"/>
      <w:numFmt w:val="bullet"/>
      <w:lvlText w:val=""/>
      <w:lvlPicBulletId w:val="3"/>
      <w:lvlJc w:val="left"/>
      <w:pPr>
        <w:tabs>
          <w:tab w:val="num" w:pos="2160"/>
        </w:tabs>
        <w:ind w:left="2160" w:hanging="360"/>
      </w:pPr>
      <w:rPr>
        <w:rFonts w:ascii="Symbol" w:hAnsi="Symbol" w:hint="default"/>
      </w:rPr>
    </w:lvl>
    <w:lvl w:ilvl="3" w:tplc="AC66767A" w:tentative="1">
      <w:start w:val="1"/>
      <w:numFmt w:val="bullet"/>
      <w:lvlText w:val=""/>
      <w:lvlPicBulletId w:val="3"/>
      <w:lvlJc w:val="left"/>
      <w:pPr>
        <w:tabs>
          <w:tab w:val="num" w:pos="2880"/>
        </w:tabs>
        <w:ind w:left="2880" w:hanging="360"/>
      </w:pPr>
      <w:rPr>
        <w:rFonts w:ascii="Symbol" w:hAnsi="Symbol" w:hint="default"/>
      </w:rPr>
    </w:lvl>
    <w:lvl w:ilvl="4" w:tplc="C8EEDBDA" w:tentative="1">
      <w:start w:val="1"/>
      <w:numFmt w:val="bullet"/>
      <w:lvlText w:val=""/>
      <w:lvlPicBulletId w:val="3"/>
      <w:lvlJc w:val="left"/>
      <w:pPr>
        <w:tabs>
          <w:tab w:val="num" w:pos="3600"/>
        </w:tabs>
        <w:ind w:left="3600" w:hanging="360"/>
      </w:pPr>
      <w:rPr>
        <w:rFonts w:ascii="Symbol" w:hAnsi="Symbol" w:hint="default"/>
      </w:rPr>
    </w:lvl>
    <w:lvl w:ilvl="5" w:tplc="F7B6959E" w:tentative="1">
      <w:start w:val="1"/>
      <w:numFmt w:val="bullet"/>
      <w:lvlText w:val=""/>
      <w:lvlPicBulletId w:val="3"/>
      <w:lvlJc w:val="left"/>
      <w:pPr>
        <w:tabs>
          <w:tab w:val="num" w:pos="4320"/>
        </w:tabs>
        <w:ind w:left="4320" w:hanging="360"/>
      </w:pPr>
      <w:rPr>
        <w:rFonts w:ascii="Symbol" w:hAnsi="Symbol" w:hint="default"/>
      </w:rPr>
    </w:lvl>
    <w:lvl w:ilvl="6" w:tplc="4C76BDCA" w:tentative="1">
      <w:start w:val="1"/>
      <w:numFmt w:val="bullet"/>
      <w:lvlText w:val=""/>
      <w:lvlPicBulletId w:val="3"/>
      <w:lvlJc w:val="left"/>
      <w:pPr>
        <w:tabs>
          <w:tab w:val="num" w:pos="5040"/>
        </w:tabs>
        <w:ind w:left="5040" w:hanging="360"/>
      </w:pPr>
      <w:rPr>
        <w:rFonts w:ascii="Symbol" w:hAnsi="Symbol" w:hint="default"/>
      </w:rPr>
    </w:lvl>
    <w:lvl w:ilvl="7" w:tplc="9F5C16EC" w:tentative="1">
      <w:start w:val="1"/>
      <w:numFmt w:val="bullet"/>
      <w:lvlText w:val=""/>
      <w:lvlPicBulletId w:val="3"/>
      <w:lvlJc w:val="left"/>
      <w:pPr>
        <w:tabs>
          <w:tab w:val="num" w:pos="5760"/>
        </w:tabs>
        <w:ind w:left="5760" w:hanging="360"/>
      </w:pPr>
      <w:rPr>
        <w:rFonts w:ascii="Symbol" w:hAnsi="Symbol" w:hint="default"/>
      </w:rPr>
    </w:lvl>
    <w:lvl w:ilvl="8" w:tplc="B8F2D2F0" w:tentative="1">
      <w:start w:val="1"/>
      <w:numFmt w:val="bullet"/>
      <w:lvlText w:val=""/>
      <w:lvlPicBulletId w:val="3"/>
      <w:lvlJc w:val="left"/>
      <w:pPr>
        <w:tabs>
          <w:tab w:val="num" w:pos="6480"/>
        </w:tabs>
        <w:ind w:left="6480" w:hanging="360"/>
      </w:pPr>
      <w:rPr>
        <w:rFonts w:ascii="Symbol" w:hAnsi="Symbol" w:hint="default"/>
      </w:rPr>
    </w:lvl>
  </w:abstractNum>
  <w:abstractNum w:abstractNumId="41">
    <w:nsid w:val="427C4106"/>
    <w:multiLevelType w:val="hybridMultilevel"/>
    <w:tmpl w:val="35684952"/>
    <w:lvl w:ilvl="0" w:tplc="DA9886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FDD"/>
    <w:multiLevelType w:val="hybridMultilevel"/>
    <w:tmpl w:val="C81ECCC6"/>
    <w:lvl w:ilvl="0" w:tplc="D29C5A4E">
      <w:start w:val="9"/>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A38011A"/>
    <w:multiLevelType w:val="hybridMultilevel"/>
    <w:tmpl w:val="D03888E8"/>
    <w:lvl w:ilvl="0" w:tplc="8F2645A2">
      <w:start w:val="1"/>
      <w:numFmt w:val="bullet"/>
      <w:lvlText w:val=""/>
      <w:lvlPicBulletId w:val="1"/>
      <w:lvlJc w:val="left"/>
      <w:pPr>
        <w:tabs>
          <w:tab w:val="num" w:pos="720"/>
        </w:tabs>
        <w:ind w:left="720" w:hanging="360"/>
      </w:pPr>
      <w:rPr>
        <w:rFonts w:ascii="Symbol" w:hAnsi="Symbol" w:hint="default"/>
      </w:rPr>
    </w:lvl>
    <w:lvl w:ilvl="1" w:tplc="B4FC9A14" w:tentative="1">
      <w:start w:val="1"/>
      <w:numFmt w:val="bullet"/>
      <w:lvlText w:val=""/>
      <w:lvlPicBulletId w:val="1"/>
      <w:lvlJc w:val="left"/>
      <w:pPr>
        <w:tabs>
          <w:tab w:val="num" w:pos="1440"/>
        </w:tabs>
        <w:ind w:left="1440" w:hanging="360"/>
      </w:pPr>
      <w:rPr>
        <w:rFonts w:ascii="Symbol" w:hAnsi="Symbol" w:hint="default"/>
      </w:rPr>
    </w:lvl>
    <w:lvl w:ilvl="2" w:tplc="81F4D3C8" w:tentative="1">
      <w:start w:val="1"/>
      <w:numFmt w:val="bullet"/>
      <w:lvlText w:val=""/>
      <w:lvlPicBulletId w:val="1"/>
      <w:lvlJc w:val="left"/>
      <w:pPr>
        <w:tabs>
          <w:tab w:val="num" w:pos="2160"/>
        </w:tabs>
        <w:ind w:left="2160" w:hanging="360"/>
      </w:pPr>
      <w:rPr>
        <w:rFonts w:ascii="Symbol" w:hAnsi="Symbol" w:hint="default"/>
      </w:rPr>
    </w:lvl>
    <w:lvl w:ilvl="3" w:tplc="3E965BC2" w:tentative="1">
      <w:start w:val="1"/>
      <w:numFmt w:val="bullet"/>
      <w:lvlText w:val=""/>
      <w:lvlPicBulletId w:val="1"/>
      <w:lvlJc w:val="left"/>
      <w:pPr>
        <w:tabs>
          <w:tab w:val="num" w:pos="2880"/>
        </w:tabs>
        <w:ind w:left="2880" w:hanging="360"/>
      </w:pPr>
      <w:rPr>
        <w:rFonts w:ascii="Symbol" w:hAnsi="Symbol" w:hint="default"/>
      </w:rPr>
    </w:lvl>
    <w:lvl w:ilvl="4" w:tplc="9A727136" w:tentative="1">
      <w:start w:val="1"/>
      <w:numFmt w:val="bullet"/>
      <w:lvlText w:val=""/>
      <w:lvlPicBulletId w:val="1"/>
      <w:lvlJc w:val="left"/>
      <w:pPr>
        <w:tabs>
          <w:tab w:val="num" w:pos="3600"/>
        </w:tabs>
        <w:ind w:left="3600" w:hanging="360"/>
      </w:pPr>
      <w:rPr>
        <w:rFonts w:ascii="Symbol" w:hAnsi="Symbol" w:hint="default"/>
      </w:rPr>
    </w:lvl>
    <w:lvl w:ilvl="5" w:tplc="A0380830" w:tentative="1">
      <w:start w:val="1"/>
      <w:numFmt w:val="bullet"/>
      <w:lvlText w:val=""/>
      <w:lvlPicBulletId w:val="1"/>
      <w:lvlJc w:val="left"/>
      <w:pPr>
        <w:tabs>
          <w:tab w:val="num" w:pos="4320"/>
        </w:tabs>
        <w:ind w:left="4320" w:hanging="360"/>
      </w:pPr>
      <w:rPr>
        <w:rFonts w:ascii="Symbol" w:hAnsi="Symbol" w:hint="default"/>
      </w:rPr>
    </w:lvl>
    <w:lvl w:ilvl="6" w:tplc="6EF661D0" w:tentative="1">
      <w:start w:val="1"/>
      <w:numFmt w:val="bullet"/>
      <w:lvlText w:val=""/>
      <w:lvlPicBulletId w:val="1"/>
      <w:lvlJc w:val="left"/>
      <w:pPr>
        <w:tabs>
          <w:tab w:val="num" w:pos="5040"/>
        </w:tabs>
        <w:ind w:left="5040" w:hanging="360"/>
      </w:pPr>
      <w:rPr>
        <w:rFonts w:ascii="Symbol" w:hAnsi="Symbol" w:hint="default"/>
      </w:rPr>
    </w:lvl>
    <w:lvl w:ilvl="7" w:tplc="BF0E34EA" w:tentative="1">
      <w:start w:val="1"/>
      <w:numFmt w:val="bullet"/>
      <w:lvlText w:val=""/>
      <w:lvlPicBulletId w:val="1"/>
      <w:lvlJc w:val="left"/>
      <w:pPr>
        <w:tabs>
          <w:tab w:val="num" w:pos="5760"/>
        </w:tabs>
        <w:ind w:left="5760" w:hanging="360"/>
      </w:pPr>
      <w:rPr>
        <w:rFonts w:ascii="Symbol" w:hAnsi="Symbol" w:hint="default"/>
      </w:rPr>
    </w:lvl>
    <w:lvl w:ilvl="8" w:tplc="86D28A0A" w:tentative="1">
      <w:start w:val="1"/>
      <w:numFmt w:val="bullet"/>
      <w:lvlText w:val=""/>
      <w:lvlPicBulletId w:val="1"/>
      <w:lvlJc w:val="left"/>
      <w:pPr>
        <w:tabs>
          <w:tab w:val="num" w:pos="6480"/>
        </w:tabs>
        <w:ind w:left="6480" w:hanging="360"/>
      </w:pPr>
      <w:rPr>
        <w:rFonts w:ascii="Symbol" w:hAnsi="Symbol" w:hint="default"/>
      </w:rPr>
    </w:lvl>
  </w:abstractNum>
  <w:abstractNum w:abstractNumId="44">
    <w:nsid w:val="4AA0252A"/>
    <w:multiLevelType w:val="hybridMultilevel"/>
    <w:tmpl w:val="D0667F28"/>
    <w:lvl w:ilvl="0" w:tplc="B8A4F320">
      <w:start w:val="1"/>
      <w:numFmt w:val="bullet"/>
      <w:lvlText w:val=""/>
      <w:lvlPicBulletId w:val="2"/>
      <w:lvlJc w:val="left"/>
      <w:pPr>
        <w:tabs>
          <w:tab w:val="num" w:pos="720"/>
        </w:tabs>
        <w:ind w:left="720" w:hanging="360"/>
      </w:pPr>
      <w:rPr>
        <w:rFonts w:ascii="Symbol" w:hAnsi="Symbol" w:hint="default"/>
      </w:rPr>
    </w:lvl>
    <w:lvl w:ilvl="1" w:tplc="A6744662" w:tentative="1">
      <w:start w:val="1"/>
      <w:numFmt w:val="bullet"/>
      <w:lvlText w:val=""/>
      <w:lvlPicBulletId w:val="2"/>
      <w:lvlJc w:val="left"/>
      <w:pPr>
        <w:tabs>
          <w:tab w:val="num" w:pos="1440"/>
        </w:tabs>
        <w:ind w:left="1440" w:hanging="360"/>
      </w:pPr>
      <w:rPr>
        <w:rFonts w:ascii="Symbol" w:hAnsi="Symbol" w:hint="default"/>
      </w:rPr>
    </w:lvl>
    <w:lvl w:ilvl="2" w:tplc="7E9C86E8" w:tentative="1">
      <w:start w:val="1"/>
      <w:numFmt w:val="bullet"/>
      <w:lvlText w:val=""/>
      <w:lvlPicBulletId w:val="2"/>
      <w:lvlJc w:val="left"/>
      <w:pPr>
        <w:tabs>
          <w:tab w:val="num" w:pos="2160"/>
        </w:tabs>
        <w:ind w:left="2160" w:hanging="360"/>
      </w:pPr>
      <w:rPr>
        <w:rFonts w:ascii="Symbol" w:hAnsi="Symbol" w:hint="default"/>
      </w:rPr>
    </w:lvl>
    <w:lvl w:ilvl="3" w:tplc="FE964D5A" w:tentative="1">
      <w:start w:val="1"/>
      <w:numFmt w:val="bullet"/>
      <w:lvlText w:val=""/>
      <w:lvlPicBulletId w:val="2"/>
      <w:lvlJc w:val="left"/>
      <w:pPr>
        <w:tabs>
          <w:tab w:val="num" w:pos="2880"/>
        </w:tabs>
        <w:ind w:left="2880" w:hanging="360"/>
      </w:pPr>
      <w:rPr>
        <w:rFonts w:ascii="Symbol" w:hAnsi="Symbol" w:hint="default"/>
      </w:rPr>
    </w:lvl>
    <w:lvl w:ilvl="4" w:tplc="CAC6A306" w:tentative="1">
      <w:start w:val="1"/>
      <w:numFmt w:val="bullet"/>
      <w:lvlText w:val=""/>
      <w:lvlPicBulletId w:val="2"/>
      <w:lvlJc w:val="left"/>
      <w:pPr>
        <w:tabs>
          <w:tab w:val="num" w:pos="3600"/>
        </w:tabs>
        <w:ind w:left="3600" w:hanging="360"/>
      </w:pPr>
      <w:rPr>
        <w:rFonts w:ascii="Symbol" w:hAnsi="Symbol" w:hint="default"/>
      </w:rPr>
    </w:lvl>
    <w:lvl w:ilvl="5" w:tplc="98AA4B96" w:tentative="1">
      <w:start w:val="1"/>
      <w:numFmt w:val="bullet"/>
      <w:lvlText w:val=""/>
      <w:lvlPicBulletId w:val="2"/>
      <w:lvlJc w:val="left"/>
      <w:pPr>
        <w:tabs>
          <w:tab w:val="num" w:pos="4320"/>
        </w:tabs>
        <w:ind w:left="4320" w:hanging="360"/>
      </w:pPr>
      <w:rPr>
        <w:rFonts w:ascii="Symbol" w:hAnsi="Symbol" w:hint="default"/>
      </w:rPr>
    </w:lvl>
    <w:lvl w:ilvl="6" w:tplc="1A2C75C4" w:tentative="1">
      <w:start w:val="1"/>
      <w:numFmt w:val="bullet"/>
      <w:lvlText w:val=""/>
      <w:lvlPicBulletId w:val="2"/>
      <w:lvlJc w:val="left"/>
      <w:pPr>
        <w:tabs>
          <w:tab w:val="num" w:pos="5040"/>
        </w:tabs>
        <w:ind w:left="5040" w:hanging="360"/>
      </w:pPr>
      <w:rPr>
        <w:rFonts w:ascii="Symbol" w:hAnsi="Symbol" w:hint="default"/>
      </w:rPr>
    </w:lvl>
    <w:lvl w:ilvl="7" w:tplc="74B850AE" w:tentative="1">
      <w:start w:val="1"/>
      <w:numFmt w:val="bullet"/>
      <w:lvlText w:val=""/>
      <w:lvlPicBulletId w:val="2"/>
      <w:lvlJc w:val="left"/>
      <w:pPr>
        <w:tabs>
          <w:tab w:val="num" w:pos="5760"/>
        </w:tabs>
        <w:ind w:left="5760" w:hanging="360"/>
      </w:pPr>
      <w:rPr>
        <w:rFonts w:ascii="Symbol" w:hAnsi="Symbol" w:hint="default"/>
      </w:rPr>
    </w:lvl>
    <w:lvl w:ilvl="8" w:tplc="A3683D8E" w:tentative="1">
      <w:start w:val="1"/>
      <w:numFmt w:val="bullet"/>
      <w:lvlText w:val=""/>
      <w:lvlPicBulletId w:val="2"/>
      <w:lvlJc w:val="left"/>
      <w:pPr>
        <w:tabs>
          <w:tab w:val="num" w:pos="6480"/>
        </w:tabs>
        <w:ind w:left="6480" w:hanging="360"/>
      </w:pPr>
      <w:rPr>
        <w:rFonts w:ascii="Symbol" w:hAnsi="Symbol" w:hint="default"/>
      </w:rPr>
    </w:lvl>
  </w:abstractNum>
  <w:abstractNum w:abstractNumId="45">
    <w:nsid w:val="4B87468B"/>
    <w:multiLevelType w:val="hybridMultilevel"/>
    <w:tmpl w:val="F310678E"/>
    <w:lvl w:ilvl="0" w:tplc="33604524">
      <w:start w:val="1"/>
      <w:numFmt w:val="bullet"/>
      <w:lvlText w:val=""/>
      <w:lvlPicBulletId w:val="1"/>
      <w:lvlJc w:val="left"/>
      <w:pPr>
        <w:tabs>
          <w:tab w:val="num" w:pos="720"/>
        </w:tabs>
        <w:ind w:left="720" w:hanging="360"/>
      </w:pPr>
      <w:rPr>
        <w:rFonts w:ascii="Symbol" w:hAnsi="Symbol" w:hint="default"/>
      </w:rPr>
    </w:lvl>
    <w:lvl w:ilvl="1" w:tplc="0CF695E6" w:tentative="1">
      <w:start w:val="1"/>
      <w:numFmt w:val="bullet"/>
      <w:lvlText w:val=""/>
      <w:lvlPicBulletId w:val="1"/>
      <w:lvlJc w:val="left"/>
      <w:pPr>
        <w:tabs>
          <w:tab w:val="num" w:pos="1440"/>
        </w:tabs>
        <w:ind w:left="1440" w:hanging="360"/>
      </w:pPr>
      <w:rPr>
        <w:rFonts w:ascii="Symbol" w:hAnsi="Symbol" w:hint="default"/>
      </w:rPr>
    </w:lvl>
    <w:lvl w:ilvl="2" w:tplc="1146F8F2" w:tentative="1">
      <w:start w:val="1"/>
      <w:numFmt w:val="bullet"/>
      <w:lvlText w:val=""/>
      <w:lvlPicBulletId w:val="1"/>
      <w:lvlJc w:val="left"/>
      <w:pPr>
        <w:tabs>
          <w:tab w:val="num" w:pos="2160"/>
        </w:tabs>
        <w:ind w:left="2160" w:hanging="360"/>
      </w:pPr>
      <w:rPr>
        <w:rFonts w:ascii="Symbol" w:hAnsi="Symbol" w:hint="default"/>
      </w:rPr>
    </w:lvl>
    <w:lvl w:ilvl="3" w:tplc="DED89C50" w:tentative="1">
      <w:start w:val="1"/>
      <w:numFmt w:val="bullet"/>
      <w:lvlText w:val=""/>
      <w:lvlPicBulletId w:val="1"/>
      <w:lvlJc w:val="left"/>
      <w:pPr>
        <w:tabs>
          <w:tab w:val="num" w:pos="2880"/>
        </w:tabs>
        <w:ind w:left="2880" w:hanging="360"/>
      </w:pPr>
      <w:rPr>
        <w:rFonts w:ascii="Symbol" w:hAnsi="Symbol" w:hint="default"/>
      </w:rPr>
    </w:lvl>
    <w:lvl w:ilvl="4" w:tplc="3D400ED8" w:tentative="1">
      <w:start w:val="1"/>
      <w:numFmt w:val="bullet"/>
      <w:lvlText w:val=""/>
      <w:lvlPicBulletId w:val="1"/>
      <w:lvlJc w:val="left"/>
      <w:pPr>
        <w:tabs>
          <w:tab w:val="num" w:pos="3600"/>
        </w:tabs>
        <w:ind w:left="3600" w:hanging="360"/>
      </w:pPr>
      <w:rPr>
        <w:rFonts w:ascii="Symbol" w:hAnsi="Symbol" w:hint="default"/>
      </w:rPr>
    </w:lvl>
    <w:lvl w:ilvl="5" w:tplc="B6184B6E" w:tentative="1">
      <w:start w:val="1"/>
      <w:numFmt w:val="bullet"/>
      <w:lvlText w:val=""/>
      <w:lvlPicBulletId w:val="1"/>
      <w:lvlJc w:val="left"/>
      <w:pPr>
        <w:tabs>
          <w:tab w:val="num" w:pos="4320"/>
        </w:tabs>
        <w:ind w:left="4320" w:hanging="360"/>
      </w:pPr>
      <w:rPr>
        <w:rFonts w:ascii="Symbol" w:hAnsi="Symbol" w:hint="default"/>
      </w:rPr>
    </w:lvl>
    <w:lvl w:ilvl="6" w:tplc="224626A8" w:tentative="1">
      <w:start w:val="1"/>
      <w:numFmt w:val="bullet"/>
      <w:lvlText w:val=""/>
      <w:lvlPicBulletId w:val="1"/>
      <w:lvlJc w:val="left"/>
      <w:pPr>
        <w:tabs>
          <w:tab w:val="num" w:pos="5040"/>
        </w:tabs>
        <w:ind w:left="5040" w:hanging="360"/>
      </w:pPr>
      <w:rPr>
        <w:rFonts w:ascii="Symbol" w:hAnsi="Symbol" w:hint="default"/>
      </w:rPr>
    </w:lvl>
    <w:lvl w:ilvl="7" w:tplc="6AE8C072" w:tentative="1">
      <w:start w:val="1"/>
      <w:numFmt w:val="bullet"/>
      <w:lvlText w:val=""/>
      <w:lvlPicBulletId w:val="1"/>
      <w:lvlJc w:val="left"/>
      <w:pPr>
        <w:tabs>
          <w:tab w:val="num" w:pos="5760"/>
        </w:tabs>
        <w:ind w:left="5760" w:hanging="360"/>
      </w:pPr>
      <w:rPr>
        <w:rFonts w:ascii="Symbol" w:hAnsi="Symbol" w:hint="default"/>
      </w:rPr>
    </w:lvl>
    <w:lvl w:ilvl="8" w:tplc="4C7206AA" w:tentative="1">
      <w:start w:val="1"/>
      <w:numFmt w:val="bullet"/>
      <w:lvlText w:val=""/>
      <w:lvlPicBulletId w:val="1"/>
      <w:lvlJc w:val="left"/>
      <w:pPr>
        <w:tabs>
          <w:tab w:val="num" w:pos="6480"/>
        </w:tabs>
        <w:ind w:left="6480" w:hanging="360"/>
      </w:pPr>
      <w:rPr>
        <w:rFonts w:ascii="Symbol" w:hAnsi="Symbol" w:hint="default"/>
      </w:rPr>
    </w:lvl>
  </w:abstractNum>
  <w:abstractNum w:abstractNumId="46">
    <w:nsid w:val="4C1D37F4"/>
    <w:multiLevelType w:val="hybridMultilevel"/>
    <w:tmpl w:val="B34258BA"/>
    <w:lvl w:ilvl="0" w:tplc="2AFC53B8">
      <w:start w:val="1"/>
      <w:numFmt w:val="bullet"/>
      <w:lvlText w:val=""/>
      <w:lvlPicBulletId w:val="2"/>
      <w:lvlJc w:val="left"/>
      <w:pPr>
        <w:tabs>
          <w:tab w:val="num" w:pos="720"/>
        </w:tabs>
        <w:ind w:left="720" w:hanging="360"/>
      </w:pPr>
      <w:rPr>
        <w:rFonts w:ascii="Symbol" w:hAnsi="Symbol" w:hint="default"/>
      </w:rPr>
    </w:lvl>
    <w:lvl w:ilvl="1" w:tplc="33FCB3B6" w:tentative="1">
      <w:start w:val="1"/>
      <w:numFmt w:val="bullet"/>
      <w:lvlText w:val=""/>
      <w:lvlPicBulletId w:val="2"/>
      <w:lvlJc w:val="left"/>
      <w:pPr>
        <w:tabs>
          <w:tab w:val="num" w:pos="1440"/>
        </w:tabs>
        <w:ind w:left="1440" w:hanging="360"/>
      </w:pPr>
      <w:rPr>
        <w:rFonts w:ascii="Symbol" w:hAnsi="Symbol" w:hint="default"/>
      </w:rPr>
    </w:lvl>
    <w:lvl w:ilvl="2" w:tplc="E4B6BEA0" w:tentative="1">
      <w:start w:val="1"/>
      <w:numFmt w:val="bullet"/>
      <w:lvlText w:val=""/>
      <w:lvlPicBulletId w:val="2"/>
      <w:lvlJc w:val="left"/>
      <w:pPr>
        <w:tabs>
          <w:tab w:val="num" w:pos="2160"/>
        </w:tabs>
        <w:ind w:left="2160" w:hanging="360"/>
      </w:pPr>
      <w:rPr>
        <w:rFonts w:ascii="Symbol" w:hAnsi="Symbol" w:hint="default"/>
      </w:rPr>
    </w:lvl>
    <w:lvl w:ilvl="3" w:tplc="B7629F58" w:tentative="1">
      <w:start w:val="1"/>
      <w:numFmt w:val="bullet"/>
      <w:lvlText w:val=""/>
      <w:lvlPicBulletId w:val="2"/>
      <w:lvlJc w:val="left"/>
      <w:pPr>
        <w:tabs>
          <w:tab w:val="num" w:pos="2880"/>
        </w:tabs>
        <w:ind w:left="2880" w:hanging="360"/>
      </w:pPr>
      <w:rPr>
        <w:rFonts w:ascii="Symbol" w:hAnsi="Symbol" w:hint="default"/>
      </w:rPr>
    </w:lvl>
    <w:lvl w:ilvl="4" w:tplc="798C9120" w:tentative="1">
      <w:start w:val="1"/>
      <w:numFmt w:val="bullet"/>
      <w:lvlText w:val=""/>
      <w:lvlPicBulletId w:val="2"/>
      <w:lvlJc w:val="left"/>
      <w:pPr>
        <w:tabs>
          <w:tab w:val="num" w:pos="3600"/>
        </w:tabs>
        <w:ind w:left="3600" w:hanging="360"/>
      </w:pPr>
      <w:rPr>
        <w:rFonts w:ascii="Symbol" w:hAnsi="Symbol" w:hint="default"/>
      </w:rPr>
    </w:lvl>
    <w:lvl w:ilvl="5" w:tplc="1FD48834" w:tentative="1">
      <w:start w:val="1"/>
      <w:numFmt w:val="bullet"/>
      <w:lvlText w:val=""/>
      <w:lvlPicBulletId w:val="2"/>
      <w:lvlJc w:val="left"/>
      <w:pPr>
        <w:tabs>
          <w:tab w:val="num" w:pos="4320"/>
        </w:tabs>
        <w:ind w:left="4320" w:hanging="360"/>
      </w:pPr>
      <w:rPr>
        <w:rFonts w:ascii="Symbol" w:hAnsi="Symbol" w:hint="default"/>
      </w:rPr>
    </w:lvl>
    <w:lvl w:ilvl="6" w:tplc="C5F8406A" w:tentative="1">
      <w:start w:val="1"/>
      <w:numFmt w:val="bullet"/>
      <w:lvlText w:val=""/>
      <w:lvlPicBulletId w:val="2"/>
      <w:lvlJc w:val="left"/>
      <w:pPr>
        <w:tabs>
          <w:tab w:val="num" w:pos="5040"/>
        </w:tabs>
        <w:ind w:left="5040" w:hanging="360"/>
      </w:pPr>
      <w:rPr>
        <w:rFonts w:ascii="Symbol" w:hAnsi="Symbol" w:hint="default"/>
      </w:rPr>
    </w:lvl>
    <w:lvl w:ilvl="7" w:tplc="A620A810" w:tentative="1">
      <w:start w:val="1"/>
      <w:numFmt w:val="bullet"/>
      <w:lvlText w:val=""/>
      <w:lvlPicBulletId w:val="2"/>
      <w:lvlJc w:val="left"/>
      <w:pPr>
        <w:tabs>
          <w:tab w:val="num" w:pos="5760"/>
        </w:tabs>
        <w:ind w:left="5760" w:hanging="360"/>
      </w:pPr>
      <w:rPr>
        <w:rFonts w:ascii="Symbol" w:hAnsi="Symbol" w:hint="default"/>
      </w:rPr>
    </w:lvl>
    <w:lvl w:ilvl="8" w:tplc="07A8FACA" w:tentative="1">
      <w:start w:val="1"/>
      <w:numFmt w:val="bullet"/>
      <w:lvlText w:val=""/>
      <w:lvlPicBulletId w:val="2"/>
      <w:lvlJc w:val="left"/>
      <w:pPr>
        <w:tabs>
          <w:tab w:val="num" w:pos="6480"/>
        </w:tabs>
        <w:ind w:left="6480" w:hanging="360"/>
      </w:pPr>
      <w:rPr>
        <w:rFonts w:ascii="Symbol" w:hAnsi="Symbol" w:hint="default"/>
      </w:rPr>
    </w:lvl>
  </w:abstractNum>
  <w:abstractNum w:abstractNumId="47">
    <w:nsid w:val="4D16127A"/>
    <w:multiLevelType w:val="hybridMultilevel"/>
    <w:tmpl w:val="16EA6660"/>
    <w:lvl w:ilvl="0" w:tplc="105A9278">
      <w:start w:val="1"/>
      <w:numFmt w:val="bullet"/>
      <w:lvlText w:val=""/>
      <w:lvlPicBulletId w:val="2"/>
      <w:lvlJc w:val="left"/>
      <w:pPr>
        <w:tabs>
          <w:tab w:val="num" w:pos="720"/>
        </w:tabs>
        <w:ind w:left="720" w:hanging="360"/>
      </w:pPr>
      <w:rPr>
        <w:rFonts w:ascii="Symbol" w:hAnsi="Symbol" w:hint="default"/>
      </w:rPr>
    </w:lvl>
    <w:lvl w:ilvl="1" w:tplc="818AF68C" w:tentative="1">
      <w:start w:val="1"/>
      <w:numFmt w:val="bullet"/>
      <w:lvlText w:val=""/>
      <w:lvlPicBulletId w:val="2"/>
      <w:lvlJc w:val="left"/>
      <w:pPr>
        <w:tabs>
          <w:tab w:val="num" w:pos="1440"/>
        </w:tabs>
        <w:ind w:left="1440" w:hanging="360"/>
      </w:pPr>
      <w:rPr>
        <w:rFonts w:ascii="Symbol" w:hAnsi="Symbol" w:hint="default"/>
      </w:rPr>
    </w:lvl>
    <w:lvl w:ilvl="2" w:tplc="0CCE8B02" w:tentative="1">
      <w:start w:val="1"/>
      <w:numFmt w:val="bullet"/>
      <w:lvlText w:val=""/>
      <w:lvlPicBulletId w:val="2"/>
      <w:lvlJc w:val="left"/>
      <w:pPr>
        <w:tabs>
          <w:tab w:val="num" w:pos="2160"/>
        </w:tabs>
        <w:ind w:left="2160" w:hanging="360"/>
      </w:pPr>
      <w:rPr>
        <w:rFonts w:ascii="Symbol" w:hAnsi="Symbol" w:hint="default"/>
      </w:rPr>
    </w:lvl>
    <w:lvl w:ilvl="3" w:tplc="53D2051C" w:tentative="1">
      <w:start w:val="1"/>
      <w:numFmt w:val="bullet"/>
      <w:lvlText w:val=""/>
      <w:lvlPicBulletId w:val="2"/>
      <w:lvlJc w:val="left"/>
      <w:pPr>
        <w:tabs>
          <w:tab w:val="num" w:pos="2880"/>
        </w:tabs>
        <w:ind w:left="2880" w:hanging="360"/>
      </w:pPr>
      <w:rPr>
        <w:rFonts w:ascii="Symbol" w:hAnsi="Symbol" w:hint="default"/>
      </w:rPr>
    </w:lvl>
    <w:lvl w:ilvl="4" w:tplc="53A09B8C" w:tentative="1">
      <w:start w:val="1"/>
      <w:numFmt w:val="bullet"/>
      <w:lvlText w:val=""/>
      <w:lvlPicBulletId w:val="2"/>
      <w:lvlJc w:val="left"/>
      <w:pPr>
        <w:tabs>
          <w:tab w:val="num" w:pos="3600"/>
        </w:tabs>
        <w:ind w:left="3600" w:hanging="360"/>
      </w:pPr>
      <w:rPr>
        <w:rFonts w:ascii="Symbol" w:hAnsi="Symbol" w:hint="default"/>
      </w:rPr>
    </w:lvl>
    <w:lvl w:ilvl="5" w:tplc="D99EFA38" w:tentative="1">
      <w:start w:val="1"/>
      <w:numFmt w:val="bullet"/>
      <w:lvlText w:val=""/>
      <w:lvlPicBulletId w:val="2"/>
      <w:lvlJc w:val="left"/>
      <w:pPr>
        <w:tabs>
          <w:tab w:val="num" w:pos="4320"/>
        </w:tabs>
        <w:ind w:left="4320" w:hanging="360"/>
      </w:pPr>
      <w:rPr>
        <w:rFonts w:ascii="Symbol" w:hAnsi="Symbol" w:hint="default"/>
      </w:rPr>
    </w:lvl>
    <w:lvl w:ilvl="6" w:tplc="FB4C24E6" w:tentative="1">
      <w:start w:val="1"/>
      <w:numFmt w:val="bullet"/>
      <w:lvlText w:val=""/>
      <w:lvlPicBulletId w:val="2"/>
      <w:lvlJc w:val="left"/>
      <w:pPr>
        <w:tabs>
          <w:tab w:val="num" w:pos="5040"/>
        </w:tabs>
        <w:ind w:left="5040" w:hanging="360"/>
      </w:pPr>
      <w:rPr>
        <w:rFonts w:ascii="Symbol" w:hAnsi="Symbol" w:hint="default"/>
      </w:rPr>
    </w:lvl>
    <w:lvl w:ilvl="7" w:tplc="F880D3A4" w:tentative="1">
      <w:start w:val="1"/>
      <w:numFmt w:val="bullet"/>
      <w:lvlText w:val=""/>
      <w:lvlPicBulletId w:val="2"/>
      <w:lvlJc w:val="left"/>
      <w:pPr>
        <w:tabs>
          <w:tab w:val="num" w:pos="5760"/>
        </w:tabs>
        <w:ind w:left="5760" w:hanging="360"/>
      </w:pPr>
      <w:rPr>
        <w:rFonts w:ascii="Symbol" w:hAnsi="Symbol" w:hint="default"/>
      </w:rPr>
    </w:lvl>
    <w:lvl w:ilvl="8" w:tplc="CA42C1D8" w:tentative="1">
      <w:start w:val="1"/>
      <w:numFmt w:val="bullet"/>
      <w:lvlText w:val=""/>
      <w:lvlPicBulletId w:val="2"/>
      <w:lvlJc w:val="left"/>
      <w:pPr>
        <w:tabs>
          <w:tab w:val="num" w:pos="6480"/>
        </w:tabs>
        <w:ind w:left="6480" w:hanging="360"/>
      </w:pPr>
      <w:rPr>
        <w:rFonts w:ascii="Symbol" w:hAnsi="Symbol" w:hint="default"/>
      </w:rPr>
    </w:lvl>
  </w:abstractNum>
  <w:abstractNum w:abstractNumId="48">
    <w:nsid w:val="4D2713C0"/>
    <w:multiLevelType w:val="hybridMultilevel"/>
    <w:tmpl w:val="BE74E374"/>
    <w:lvl w:ilvl="0" w:tplc="1F705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E8F0317"/>
    <w:multiLevelType w:val="hybridMultilevel"/>
    <w:tmpl w:val="1E341B6C"/>
    <w:lvl w:ilvl="0" w:tplc="48D0CBC0">
      <w:start w:val="8"/>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FF66105"/>
    <w:multiLevelType w:val="hybridMultilevel"/>
    <w:tmpl w:val="B448C5F0"/>
    <w:lvl w:ilvl="0" w:tplc="3580BD82">
      <w:start w:val="1"/>
      <w:numFmt w:val="bullet"/>
      <w:lvlText w:val=""/>
      <w:lvlPicBulletId w:val="3"/>
      <w:lvlJc w:val="left"/>
      <w:pPr>
        <w:tabs>
          <w:tab w:val="num" w:pos="720"/>
        </w:tabs>
        <w:ind w:left="720" w:hanging="360"/>
      </w:pPr>
      <w:rPr>
        <w:rFonts w:ascii="Symbol" w:hAnsi="Symbol" w:hint="default"/>
      </w:rPr>
    </w:lvl>
    <w:lvl w:ilvl="1" w:tplc="B942A9BA" w:tentative="1">
      <w:start w:val="1"/>
      <w:numFmt w:val="bullet"/>
      <w:lvlText w:val=""/>
      <w:lvlPicBulletId w:val="3"/>
      <w:lvlJc w:val="left"/>
      <w:pPr>
        <w:tabs>
          <w:tab w:val="num" w:pos="1440"/>
        </w:tabs>
        <w:ind w:left="1440" w:hanging="360"/>
      </w:pPr>
      <w:rPr>
        <w:rFonts w:ascii="Symbol" w:hAnsi="Symbol" w:hint="default"/>
      </w:rPr>
    </w:lvl>
    <w:lvl w:ilvl="2" w:tplc="BE240A64" w:tentative="1">
      <w:start w:val="1"/>
      <w:numFmt w:val="bullet"/>
      <w:lvlText w:val=""/>
      <w:lvlPicBulletId w:val="3"/>
      <w:lvlJc w:val="left"/>
      <w:pPr>
        <w:tabs>
          <w:tab w:val="num" w:pos="2160"/>
        </w:tabs>
        <w:ind w:left="2160" w:hanging="360"/>
      </w:pPr>
      <w:rPr>
        <w:rFonts w:ascii="Symbol" w:hAnsi="Symbol" w:hint="default"/>
      </w:rPr>
    </w:lvl>
    <w:lvl w:ilvl="3" w:tplc="E1E470DC" w:tentative="1">
      <w:start w:val="1"/>
      <w:numFmt w:val="bullet"/>
      <w:lvlText w:val=""/>
      <w:lvlPicBulletId w:val="3"/>
      <w:lvlJc w:val="left"/>
      <w:pPr>
        <w:tabs>
          <w:tab w:val="num" w:pos="2880"/>
        </w:tabs>
        <w:ind w:left="2880" w:hanging="360"/>
      </w:pPr>
      <w:rPr>
        <w:rFonts w:ascii="Symbol" w:hAnsi="Symbol" w:hint="default"/>
      </w:rPr>
    </w:lvl>
    <w:lvl w:ilvl="4" w:tplc="3C90C04E" w:tentative="1">
      <w:start w:val="1"/>
      <w:numFmt w:val="bullet"/>
      <w:lvlText w:val=""/>
      <w:lvlPicBulletId w:val="3"/>
      <w:lvlJc w:val="left"/>
      <w:pPr>
        <w:tabs>
          <w:tab w:val="num" w:pos="3600"/>
        </w:tabs>
        <w:ind w:left="3600" w:hanging="360"/>
      </w:pPr>
      <w:rPr>
        <w:rFonts w:ascii="Symbol" w:hAnsi="Symbol" w:hint="default"/>
      </w:rPr>
    </w:lvl>
    <w:lvl w:ilvl="5" w:tplc="11EC1016" w:tentative="1">
      <w:start w:val="1"/>
      <w:numFmt w:val="bullet"/>
      <w:lvlText w:val=""/>
      <w:lvlPicBulletId w:val="3"/>
      <w:lvlJc w:val="left"/>
      <w:pPr>
        <w:tabs>
          <w:tab w:val="num" w:pos="4320"/>
        </w:tabs>
        <w:ind w:left="4320" w:hanging="360"/>
      </w:pPr>
      <w:rPr>
        <w:rFonts w:ascii="Symbol" w:hAnsi="Symbol" w:hint="default"/>
      </w:rPr>
    </w:lvl>
    <w:lvl w:ilvl="6" w:tplc="6BE81F3E" w:tentative="1">
      <w:start w:val="1"/>
      <w:numFmt w:val="bullet"/>
      <w:lvlText w:val=""/>
      <w:lvlPicBulletId w:val="3"/>
      <w:lvlJc w:val="left"/>
      <w:pPr>
        <w:tabs>
          <w:tab w:val="num" w:pos="5040"/>
        </w:tabs>
        <w:ind w:left="5040" w:hanging="360"/>
      </w:pPr>
      <w:rPr>
        <w:rFonts w:ascii="Symbol" w:hAnsi="Symbol" w:hint="default"/>
      </w:rPr>
    </w:lvl>
    <w:lvl w:ilvl="7" w:tplc="050CF35E" w:tentative="1">
      <w:start w:val="1"/>
      <w:numFmt w:val="bullet"/>
      <w:lvlText w:val=""/>
      <w:lvlPicBulletId w:val="3"/>
      <w:lvlJc w:val="left"/>
      <w:pPr>
        <w:tabs>
          <w:tab w:val="num" w:pos="5760"/>
        </w:tabs>
        <w:ind w:left="5760" w:hanging="360"/>
      </w:pPr>
      <w:rPr>
        <w:rFonts w:ascii="Symbol" w:hAnsi="Symbol" w:hint="default"/>
      </w:rPr>
    </w:lvl>
    <w:lvl w:ilvl="8" w:tplc="129E9FF6" w:tentative="1">
      <w:start w:val="1"/>
      <w:numFmt w:val="bullet"/>
      <w:lvlText w:val=""/>
      <w:lvlPicBulletId w:val="3"/>
      <w:lvlJc w:val="left"/>
      <w:pPr>
        <w:tabs>
          <w:tab w:val="num" w:pos="6480"/>
        </w:tabs>
        <w:ind w:left="6480" w:hanging="360"/>
      </w:pPr>
      <w:rPr>
        <w:rFonts w:ascii="Symbol" w:hAnsi="Symbol" w:hint="default"/>
      </w:rPr>
    </w:lvl>
  </w:abstractNum>
  <w:abstractNum w:abstractNumId="51">
    <w:nsid w:val="520013B6"/>
    <w:multiLevelType w:val="hybridMultilevel"/>
    <w:tmpl w:val="E2F4663E"/>
    <w:lvl w:ilvl="0" w:tplc="CE9E0F16">
      <w:start w:val="1"/>
      <w:numFmt w:val="bullet"/>
      <w:lvlText w:val=""/>
      <w:lvlPicBulletId w:val="3"/>
      <w:lvlJc w:val="left"/>
      <w:pPr>
        <w:tabs>
          <w:tab w:val="num" w:pos="720"/>
        </w:tabs>
        <w:ind w:left="720" w:hanging="360"/>
      </w:pPr>
      <w:rPr>
        <w:rFonts w:ascii="Symbol" w:hAnsi="Symbol" w:hint="default"/>
      </w:rPr>
    </w:lvl>
    <w:lvl w:ilvl="1" w:tplc="0CDE0A7C" w:tentative="1">
      <w:start w:val="1"/>
      <w:numFmt w:val="bullet"/>
      <w:lvlText w:val=""/>
      <w:lvlPicBulletId w:val="3"/>
      <w:lvlJc w:val="left"/>
      <w:pPr>
        <w:tabs>
          <w:tab w:val="num" w:pos="1440"/>
        </w:tabs>
        <w:ind w:left="1440" w:hanging="360"/>
      </w:pPr>
      <w:rPr>
        <w:rFonts w:ascii="Symbol" w:hAnsi="Symbol" w:hint="default"/>
      </w:rPr>
    </w:lvl>
    <w:lvl w:ilvl="2" w:tplc="7FF6982C" w:tentative="1">
      <w:start w:val="1"/>
      <w:numFmt w:val="bullet"/>
      <w:lvlText w:val=""/>
      <w:lvlPicBulletId w:val="3"/>
      <w:lvlJc w:val="left"/>
      <w:pPr>
        <w:tabs>
          <w:tab w:val="num" w:pos="2160"/>
        </w:tabs>
        <w:ind w:left="2160" w:hanging="360"/>
      </w:pPr>
      <w:rPr>
        <w:rFonts w:ascii="Symbol" w:hAnsi="Symbol" w:hint="default"/>
      </w:rPr>
    </w:lvl>
    <w:lvl w:ilvl="3" w:tplc="505C5DBC" w:tentative="1">
      <w:start w:val="1"/>
      <w:numFmt w:val="bullet"/>
      <w:lvlText w:val=""/>
      <w:lvlPicBulletId w:val="3"/>
      <w:lvlJc w:val="left"/>
      <w:pPr>
        <w:tabs>
          <w:tab w:val="num" w:pos="2880"/>
        </w:tabs>
        <w:ind w:left="2880" w:hanging="360"/>
      </w:pPr>
      <w:rPr>
        <w:rFonts w:ascii="Symbol" w:hAnsi="Symbol" w:hint="default"/>
      </w:rPr>
    </w:lvl>
    <w:lvl w:ilvl="4" w:tplc="90582B48" w:tentative="1">
      <w:start w:val="1"/>
      <w:numFmt w:val="bullet"/>
      <w:lvlText w:val=""/>
      <w:lvlPicBulletId w:val="3"/>
      <w:lvlJc w:val="left"/>
      <w:pPr>
        <w:tabs>
          <w:tab w:val="num" w:pos="3600"/>
        </w:tabs>
        <w:ind w:left="3600" w:hanging="360"/>
      </w:pPr>
      <w:rPr>
        <w:rFonts w:ascii="Symbol" w:hAnsi="Symbol" w:hint="default"/>
      </w:rPr>
    </w:lvl>
    <w:lvl w:ilvl="5" w:tplc="D06670F0" w:tentative="1">
      <w:start w:val="1"/>
      <w:numFmt w:val="bullet"/>
      <w:lvlText w:val=""/>
      <w:lvlPicBulletId w:val="3"/>
      <w:lvlJc w:val="left"/>
      <w:pPr>
        <w:tabs>
          <w:tab w:val="num" w:pos="4320"/>
        </w:tabs>
        <w:ind w:left="4320" w:hanging="360"/>
      </w:pPr>
      <w:rPr>
        <w:rFonts w:ascii="Symbol" w:hAnsi="Symbol" w:hint="default"/>
      </w:rPr>
    </w:lvl>
    <w:lvl w:ilvl="6" w:tplc="228847A4" w:tentative="1">
      <w:start w:val="1"/>
      <w:numFmt w:val="bullet"/>
      <w:lvlText w:val=""/>
      <w:lvlPicBulletId w:val="3"/>
      <w:lvlJc w:val="left"/>
      <w:pPr>
        <w:tabs>
          <w:tab w:val="num" w:pos="5040"/>
        </w:tabs>
        <w:ind w:left="5040" w:hanging="360"/>
      </w:pPr>
      <w:rPr>
        <w:rFonts w:ascii="Symbol" w:hAnsi="Symbol" w:hint="default"/>
      </w:rPr>
    </w:lvl>
    <w:lvl w:ilvl="7" w:tplc="DBEC858E" w:tentative="1">
      <w:start w:val="1"/>
      <w:numFmt w:val="bullet"/>
      <w:lvlText w:val=""/>
      <w:lvlPicBulletId w:val="3"/>
      <w:lvlJc w:val="left"/>
      <w:pPr>
        <w:tabs>
          <w:tab w:val="num" w:pos="5760"/>
        </w:tabs>
        <w:ind w:left="5760" w:hanging="360"/>
      </w:pPr>
      <w:rPr>
        <w:rFonts w:ascii="Symbol" w:hAnsi="Symbol" w:hint="default"/>
      </w:rPr>
    </w:lvl>
    <w:lvl w:ilvl="8" w:tplc="F82C3CA6" w:tentative="1">
      <w:start w:val="1"/>
      <w:numFmt w:val="bullet"/>
      <w:lvlText w:val=""/>
      <w:lvlPicBulletId w:val="3"/>
      <w:lvlJc w:val="left"/>
      <w:pPr>
        <w:tabs>
          <w:tab w:val="num" w:pos="6480"/>
        </w:tabs>
        <w:ind w:left="6480" w:hanging="360"/>
      </w:pPr>
      <w:rPr>
        <w:rFonts w:ascii="Symbol" w:hAnsi="Symbol" w:hint="default"/>
      </w:rPr>
    </w:lvl>
  </w:abstractNum>
  <w:abstractNum w:abstractNumId="52">
    <w:nsid w:val="5359522F"/>
    <w:multiLevelType w:val="hybridMultilevel"/>
    <w:tmpl w:val="7A904924"/>
    <w:lvl w:ilvl="0" w:tplc="72025A88">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54B0211D"/>
    <w:multiLevelType w:val="hybridMultilevel"/>
    <w:tmpl w:val="8C343E5E"/>
    <w:lvl w:ilvl="0" w:tplc="8CC03A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4ED495D"/>
    <w:multiLevelType w:val="hybridMultilevel"/>
    <w:tmpl w:val="673AA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4EE7CE3"/>
    <w:multiLevelType w:val="hybridMultilevel"/>
    <w:tmpl w:val="3D24F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5584677"/>
    <w:multiLevelType w:val="hybridMultilevel"/>
    <w:tmpl w:val="314C8CF4"/>
    <w:lvl w:ilvl="0" w:tplc="F3B62682">
      <w:start w:val="1"/>
      <w:numFmt w:val="bullet"/>
      <w:lvlText w:val=""/>
      <w:lvlPicBulletId w:val="2"/>
      <w:lvlJc w:val="left"/>
      <w:pPr>
        <w:tabs>
          <w:tab w:val="num" w:pos="720"/>
        </w:tabs>
        <w:ind w:left="720" w:hanging="360"/>
      </w:pPr>
      <w:rPr>
        <w:rFonts w:ascii="Symbol" w:hAnsi="Symbol" w:hint="default"/>
      </w:rPr>
    </w:lvl>
    <w:lvl w:ilvl="1" w:tplc="CF045A78" w:tentative="1">
      <w:start w:val="1"/>
      <w:numFmt w:val="bullet"/>
      <w:lvlText w:val=""/>
      <w:lvlPicBulletId w:val="2"/>
      <w:lvlJc w:val="left"/>
      <w:pPr>
        <w:tabs>
          <w:tab w:val="num" w:pos="1440"/>
        </w:tabs>
        <w:ind w:left="1440" w:hanging="360"/>
      </w:pPr>
      <w:rPr>
        <w:rFonts w:ascii="Symbol" w:hAnsi="Symbol" w:hint="default"/>
      </w:rPr>
    </w:lvl>
    <w:lvl w:ilvl="2" w:tplc="2F1A4E7A" w:tentative="1">
      <w:start w:val="1"/>
      <w:numFmt w:val="bullet"/>
      <w:lvlText w:val=""/>
      <w:lvlPicBulletId w:val="2"/>
      <w:lvlJc w:val="left"/>
      <w:pPr>
        <w:tabs>
          <w:tab w:val="num" w:pos="2160"/>
        </w:tabs>
        <w:ind w:left="2160" w:hanging="360"/>
      </w:pPr>
      <w:rPr>
        <w:rFonts w:ascii="Symbol" w:hAnsi="Symbol" w:hint="default"/>
      </w:rPr>
    </w:lvl>
    <w:lvl w:ilvl="3" w:tplc="14B01F06" w:tentative="1">
      <w:start w:val="1"/>
      <w:numFmt w:val="bullet"/>
      <w:lvlText w:val=""/>
      <w:lvlPicBulletId w:val="2"/>
      <w:lvlJc w:val="left"/>
      <w:pPr>
        <w:tabs>
          <w:tab w:val="num" w:pos="2880"/>
        </w:tabs>
        <w:ind w:left="2880" w:hanging="360"/>
      </w:pPr>
      <w:rPr>
        <w:rFonts w:ascii="Symbol" w:hAnsi="Symbol" w:hint="default"/>
      </w:rPr>
    </w:lvl>
    <w:lvl w:ilvl="4" w:tplc="ADCCE8C6" w:tentative="1">
      <w:start w:val="1"/>
      <w:numFmt w:val="bullet"/>
      <w:lvlText w:val=""/>
      <w:lvlPicBulletId w:val="2"/>
      <w:lvlJc w:val="left"/>
      <w:pPr>
        <w:tabs>
          <w:tab w:val="num" w:pos="3600"/>
        </w:tabs>
        <w:ind w:left="3600" w:hanging="360"/>
      </w:pPr>
      <w:rPr>
        <w:rFonts w:ascii="Symbol" w:hAnsi="Symbol" w:hint="default"/>
      </w:rPr>
    </w:lvl>
    <w:lvl w:ilvl="5" w:tplc="9D1A86E8" w:tentative="1">
      <w:start w:val="1"/>
      <w:numFmt w:val="bullet"/>
      <w:lvlText w:val=""/>
      <w:lvlPicBulletId w:val="2"/>
      <w:lvlJc w:val="left"/>
      <w:pPr>
        <w:tabs>
          <w:tab w:val="num" w:pos="4320"/>
        </w:tabs>
        <w:ind w:left="4320" w:hanging="360"/>
      </w:pPr>
      <w:rPr>
        <w:rFonts w:ascii="Symbol" w:hAnsi="Symbol" w:hint="default"/>
      </w:rPr>
    </w:lvl>
    <w:lvl w:ilvl="6" w:tplc="DF44BDF8" w:tentative="1">
      <w:start w:val="1"/>
      <w:numFmt w:val="bullet"/>
      <w:lvlText w:val=""/>
      <w:lvlPicBulletId w:val="2"/>
      <w:lvlJc w:val="left"/>
      <w:pPr>
        <w:tabs>
          <w:tab w:val="num" w:pos="5040"/>
        </w:tabs>
        <w:ind w:left="5040" w:hanging="360"/>
      </w:pPr>
      <w:rPr>
        <w:rFonts w:ascii="Symbol" w:hAnsi="Symbol" w:hint="default"/>
      </w:rPr>
    </w:lvl>
    <w:lvl w:ilvl="7" w:tplc="675A71FC" w:tentative="1">
      <w:start w:val="1"/>
      <w:numFmt w:val="bullet"/>
      <w:lvlText w:val=""/>
      <w:lvlPicBulletId w:val="2"/>
      <w:lvlJc w:val="left"/>
      <w:pPr>
        <w:tabs>
          <w:tab w:val="num" w:pos="5760"/>
        </w:tabs>
        <w:ind w:left="5760" w:hanging="360"/>
      </w:pPr>
      <w:rPr>
        <w:rFonts w:ascii="Symbol" w:hAnsi="Symbol" w:hint="default"/>
      </w:rPr>
    </w:lvl>
    <w:lvl w:ilvl="8" w:tplc="68562B5A" w:tentative="1">
      <w:start w:val="1"/>
      <w:numFmt w:val="bullet"/>
      <w:lvlText w:val=""/>
      <w:lvlPicBulletId w:val="2"/>
      <w:lvlJc w:val="left"/>
      <w:pPr>
        <w:tabs>
          <w:tab w:val="num" w:pos="6480"/>
        </w:tabs>
        <w:ind w:left="6480" w:hanging="360"/>
      </w:pPr>
      <w:rPr>
        <w:rFonts w:ascii="Symbol" w:hAnsi="Symbol" w:hint="default"/>
      </w:rPr>
    </w:lvl>
  </w:abstractNum>
  <w:abstractNum w:abstractNumId="57">
    <w:nsid w:val="56401928"/>
    <w:multiLevelType w:val="hybridMultilevel"/>
    <w:tmpl w:val="22988676"/>
    <w:lvl w:ilvl="0" w:tplc="C7F237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69D128C"/>
    <w:multiLevelType w:val="hybridMultilevel"/>
    <w:tmpl w:val="693C8AA8"/>
    <w:lvl w:ilvl="0" w:tplc="F79CB560">
      <w:start w:val="1"/>
      <w:numFmt w:val="bullet"/>
      <w:lvlText w:val=""/>
      <w:lvlPicBulletId w:val="2"/>
      <w:lvlJc w:val="left"/>
      <w:pPr>
        <w:tabs>
          <w:tab w:val="num" w:pos="720"/>
        </w:tabs>
        <w:ind w:left="720" w:hanging="360"/>
      </w:pPr>
      <w:rPr>
        <w:rFonts w:ascii="Symbol" w:hAnsi="Symbol" w:hint="default"/>
      </w:rPr>
    </w:lvl>
    <w:lvl w:ilvl="1" w:tplc="D5B4DC74" w:tentative="1">
      <w:start w:val="1"/>
      <w:numFmt w:val="bullet"/>
      <w:lvlText w:val=""/>
      <w:lvlPicBulletId w:val="2"/>
      <w:lvlJc w:val="left"/>
      <w:pPr>
        <w:tabs>
          <w:tab w:val="num" w:pos="1440"/>
        </w:tabs>
        <w:ind w:left="1440" w:hanging="360"/>
      </w:pPr>
      <w:rPr>
        <w:rFonts w:ascii="Symbol" w:hAnsi="Symbol" w:hint="default"/>
      </w:rPr>
    </w:lvl>
    <w:lvl w:ilvl="2" w:tplc="E936483A" w:tentative="1">
      <w:start w:val="1"/>
      <w:numFmt w:val="bullet"/>
      <w:lvlText w:val=""/>
      <w:lvlPicBulletId w:val="2"/>
      <w:lvlJc w:val="left"/>
      <w:pPr>
        <w:tabs>
          <w:tab w:val="num" w:pos="2160"/>
        </w:tabs>
        <w:ind w:left="2160" w:hanging="360"/>
      </w:pPr>
      <w:rPr>
        <w:rFonts w:ascii="Symbol" w:hAnsi="Symbol" w:hint="default"/>
      </w:rPr>
    </w:lvl>
    <w:lvl w:ilvl="3" w:tplc="2FDC82EC" w:tentative="1">
      <w:start w:val="1"/>
      <w:numFmt w:val="bullet"/>
      <w:lvlText w:val=""/>
      <w:lvlPicBulletId w:val="2"/>
      <w:lvlJc w:val="left"/>
      <w:pPr>
        <w:tabs>
          <w:tab w:val="num" w:pos="2880"/>
        </w:tabs>
        <w:ind w:left="2880" w:hanging="360"/>
      </w:pPr>
      <w:rPr>
        <w:rFonts w:ascii="Symbol" w:hAnsi="Symbol" w:hint="default"/>
      </w:rPr>
    </w:lvl>
    <w:lvl w:ilvl="4" w:tplc="1F9E304A" w:tentative="1">
      <w:start w:val="1"/>
      <w:numFmt w:val="bullet"/>
      <w:lvlText w:val=""/>
      <w:lvlPicBulletId w:val="2"/>
      <w:lvlJc w:val="left"/>
      <w:pPr>
        <w:tabs>
          <w:tab w:val="num" w:pos="3600"/>
        </w:tabs>
        <w:ind w:left="3600" w:hanging="360"/>
      </w:pPr>
      <w:rPr>
        <w:rFonts w:ascii="Symbol" w:hAnsi="Symbol" w:hint="default"/>
      </w:rPr>
    </w:lvl>
    <w:lvl w:ilvl="5" w:tplc="03D8BC92" w:tentative="1">
      <w:start w:val="1"/>
      <w:numFmt w:val="bullet"/>
      <w:lvlText w:val=""/>
      <w:lvlPicBulletId w:val="2"/>
      <w:lvlJc w:val="left"/>
      <w:pPr>
        <w:tabs>
          <w:tab w:val="num" w:pos="4320"/>
        </w:tabs>
        <w:ind w:left="4320" w:hanging="360"/>
      </w:pPr>
      <w:rPr>
        <w:rFonts w:ascii="Symbol" w:hAnsi="Symbol" w:hint="default"/>
      </w:rPr>
    </w:lvl>
    <w:lvl w:ilvl="6" w:tplc="D2989156" w:tentative="1">
      <w:start w:val="1"/>
      <w:numFmt w:val="bullet"/>
      <w:lvlText w:val=""/>
      <w:lvlPicBulletId w:val="2"/>
      <w:lvlJc w:val="left"/>
      <w:pPr>
        <w:tabs>
          <w:tab w:val="num" w:pos="5040"/>
        </w:tabs>
        <w:ind w:left="5040" w:hanging="360"/>
      </w:pPr>
      <w:rPr>
        <w:rFonts w:ascii="Symbol" w:hAnsi="Symbol" w:hint="default"/>
      </w:rPr>
    </w:lvl>
    <w:lvl w:ilvl="7" w:tplc="FEFEECF0" w:tentative="1">
      <w:start w:val="1"/>
      <w:numFmt w:val="bullet"/>
      <w:lvlText w:val=""/>
      <w:lvlPicBulletId w:val="2"/>
      <w:lvlJc w:val="left"/>
      <w:pPr>
        <w:tabs>
          <w:tab w:val="num" w:pos="5760"/>
        </w:tabs>
        <w:ind w:left="5760" w:hanging="360"/>
      </w:pPr>
      <w:rPr>
        <w:rFonts w:ascii="Symbol" w:hAnsi="Symbol" w:hint="default"/>
      </w:rPr>
    </w:lvl>
    <w:lvl w:ilvl="8" w:tplc="79040410" w:tentative="1">
      <w:start w:val="1"/>
      <w:numFmt w:val="bullet"/>
      <w:lvlText w:val=""/>
      <w:lvlPicBulletId w:val="2"/>
      <w:lvlJc w:val="left"/>
      <w:pPr>
        <w:tabs>
          <w:tab w:val="num" w:pos="6480"/>
        </w:tabs>
        <w:ind w:left="6480" w:hanging="360"/>
      </w:pPr>
      <w:rPr>
        <w:rFonts w:ascii="Symbol" w:hAnsi="Symbol" w:hint="default"/>
      </w:rPr>
    </w:lvl>
  </w:abstractNum>
  <w:abstractNum w:abstractNumId="59">
    <w:nsid w:val="5C30575D"/>
    <w:multiLevelType w:val="hybridMultilevel"/>
    <w:tmpl w:val="FF5E81AA"/>
    <w:lvl w:ilvl="0" w:tplc="007A9112">
      <w:start w:val="8"/>
      <w:numFmt w:val="bullet"/>
      <w:lvlText w:val="-"/>
      <w:lvlJc w:val="left"/>
      <w:pPr>
        <w:ind w:left="720" w:hanging="360"/>
      </w:pPr>
      <w:rPr>
        <w:rFonts w:ascii="BNazanin" w:eastAsiaTheme="minorHAnsi" w:hAnsi="BNazani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C573601"/>
    <w:multiLevelType w:val="hybridMultilevel"/>
    <w:tmpl w:val="A800B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DE140EE"/>
    <w:multiLevelType w:val="hybridMultilevel"/>
    <w:tmpl w:val="561AB8DC"/>
    <w:lvl w:ilvl="0" w:tplc="2738ED5A">
      <w:start w:val="3"/>
      <w:numFmt w:val="bullet"/>
      <w:lvlText w:val="-"/>
      <w:lvlJc w:val="left"/>
      <w:pPr>
        <w:ind w:left="1080" w:hanging="360"/>
      </w:pPr>
      <w:rPr>
        <w:rFonts w:ascii="Cambria" w:eastAsiaTheme="minorHAnsi" w:hAnsi="Cambria"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5E1A6779"/>
    <w:multiLevelType w:val="hybridMultilevel"/>
    <w:tmpl w:val="709698CE"/>
    <w:lvl w:ilvl="0" w:tplc="87D47636">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FAE5C5D"/>
    <w:multiLevelType w:val="hybridMultilevel"/>
    <w:tmpl w:val="2BC697EA"/>
    <w:lvl w:ilvl="0" w:tplc="97F63CD4">
      <w:start w:val="1"/>
      <w:numFmt w:val="bullet"/>
      <w:lvlText w:val=""/>
      <w:lvlPicBulletId w:val="0"/>
      <w:lvlJc w:val="left"/>
      <w:pPr>
        <w:tabs>
          <w:tab w:val="num" w:pos="720"/>
        </w:tabs>
        <w:ind w:left="720" w:hanging="360"/>
      </w:pPr>
      <w:rPr>
        <w:rFonts w:ascii="Symbol" w:hAnsi="Symbol" w:hint="default"/>
      </w:rPr>
    </w:lvl>
    <w:lvl w:ilvl="1" w:tplc="E0DE51B2" w:tentative="1">
      <w:start w:val="1"/>
      <w:numFmt w:val="bullet"/>
      <w:lvlText w:val=""/>
      <w:lvlPicBulletId w:val="0"/>
      <w:lvlJc w:val="left"/>
      <w:pPr>
        <w:tabs>
          <w:tab w:val="num" w:pos="1440"/>
        </w:tabs>
        <w:ind w:left="1440" w:hanging="360"/>
      </w:pPr>
      <w:rPr>
        <w:rFonts w:ascii="Symbol" w:hAnsi="Symbol" w:hint="default"/>
      </w:rPr>
    </w:lvl>
    <w:lvl w:ilvl="2" w:tplc="973AF9EE" w:tentative="1">
      <w:start w:val="1"/>
      <w:numFmt w:val="bullet"/>
      <w:lvlText w:val=""/>
      <w:lvlPicBulletId w:val="0"/>
      <w:lvlJc w:val="left"/>
      <w:pPr>
        <w:tabs>
          <w:tab w:val="num" w:pos="2160"/>
        </w:tabs>
        <w:ind w:left="2160" w:hanging="360"/>
      </w:pPr>
      <w:rPr>
        <w:rFonts w:ascii="Symbol" w:hAnsi="Symbol" w:hint="default"/>
      </w:rPr>
    </w:lvl>
    <w:lvl w:ilvl="3" w:tplc="B008BABE" w:tentative="1">
      <w:start w:val="1"/>
      <w:numFmt w:val="bullet"/>
      <w:lvlText w:val=""/>
      <w:lvlPicBulletId w:val="0"/>
      <w:lvlJc w:val="left"/>
      <w:pPr>
        <w:tabs>
          <w:tab w:val="num" w:pos="2880"/>
        </w:tabs>
        <w:ind w:left="2880" w:hanging="360"/>
      </w:pPr>
      <w:rPr>
        <w:rFonts w:ascii="Symbol" w:hAnsi="Symbol" w:hint="default"/>
      </w:rPr>
    </w:lvl>
    <w:lvl w:ilvl="4" w:tplc="BED6B422" w:tentative="1">
      <w:start w:val="1"/>
      <w:numFmt w:val="bullet"/>
      <w:lvlText w:val=""/>
      <w:lvlPicBulletId w:val="0"/>
      <w:lvlJc w:val="left"/>
      <w:pPr>
        <w:tabs>
          <w:tab w:val="num" w:pos="3600"/>
        </w:tabs>
        <w:ind w:left="3600" w:hanging="360"/>
      </w:pPr>
      <w:rPr>
        <w:rFonts w:ascii="Symbol" w:hAnsi="Symbol" w:hint="default"/>
      </w:rPr>
    </w:lvl>
    <w:lvl w:ilvl="5" w:tplc="34923312" w:tentative="1">
      <w:start w:val="1"/>
      <w:numFmt w:val="bullet"/>
      <w:lvlText w:val=""/>
      <w:lvlPicBulletId w:val="0"/>
      <w:lvlJc w:val="left"/>
      <w:pPr>
        <w:tabs>
          <w:tab w:val="num" w:pos="4320"/>
        </w:tabs>
        <w:ind w:left="4320" w:hanging="360"/>
      </w:pPr>
      <w:rPr>
        <w:rFonts w:ascii="Symbol" w:hAnsi="Symbol" w:hint="default"/>
      </w:rPr>
    </w:lvl>
    <w:lvl w:ilvl="6" w:tplc="BE78B944" w:tentative="1">
      <w:start w:val="1"/>
      <w:numFmt w:val="bullet"/>
      <w:lvlText w:val=""/>
      <w:lvlPicBulletId w:val="0"/>
      <w:lvlJc w:val="left"/>
      <w:pPr>
        <w:tabs>
          <w:tab w:val="num" w:pos="5040"/>
        </w:tabs>
        <w:ind w:left="5040" w:hanging="360"/>
      </w:pPr>
      <w:rPr>
        <w:rFonts w:ascii="Symbol" w:hAnsi="Symbol" w:hint="default"/>
      </w:rPr>
    </w:lvl>
    <w:lvl w:ilvl="7" w:tplc="FE049D6E" w:tentative="1">
      <w:start w:val="1"/>
      <w:numFmt w:val="bullet"/>
      <w:lvlText w:val=""/>
      <w:lvlPicBulletId w:val="0"/>
      <w:lvlJc w:val="left"/>
      <w:pPr>
        <w:tabs>
          <w:tab w:val="num" w:pos="5760"/>
        </w:tabs>
        <w:ind w:left="5760" w:hanging="360"/>
      </w:pPr>
      <w:rPr>
        <w:rFonts w:ascii="Symbol" w:hAnsi="Symbol" w:hint="default"/>
      </w:rPr>
    </w:lvl>
    <w:lvl w:ilvl="8" w:tplc="F04E9562" w:tentative="1">
      <w:start w:val="1"/>
      <w:numFmt w:val="bullet"/>
      <w:lvlText w:val=""/>
      <w:lvlPicBulletId w:val="0"/>
      <w:lvlJc w:val="left"/>
      <w:pPr>
        <w:tabs>
          <w:tab w:val="num" w:pos="6480"/>
        </w:tabs>
        <w:ind w:left="6480" w:hanging="360"/>
      </w:pPr>
      <w:rPr>
        <w:rFonts w:ascii="Symbol" w:hAnsi="Symbol" w:hint="default"/>
      </w:rPr>
    </w:lvl>
  </w:abstractNum>
  <w:abstractNum w:abstractNumId="64">
    <w:nsid w:val="60E02EF0"/>
    <w:multiLevelType w:val="hybridMultilevel"/>
    <w:tmpl w:val="75049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1C62228"/>
    <w:multiLevelType w:val="hybridMultilevel"/>
    <w:tmpl w:val="9E6C2950"/>
    <w:lvl w:ilvl="0" w:tplc="99A6F7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35F03BB"/>
    <w:multiLevelType w:val="hybridMultilevel"/>
    <w:tmpl w:val="8B0EFDC6"/>
    <w:lvl w:ilvl="0" w:tplc="A12EE2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905452E"/>
    <w:multiLevelType w:val="hybridMultilevel"/>
    <w:tmpl w:val="92D8F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AD36454"/>
    <w:multiLevelType w:val="hybridMultilevel"/>
    <w:tmpl w:val="45A2E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B403C3B"/>
    <w:multiLevelType w:val="hybridMultilevel"/>
    <w:tmpl w:val="CEECD982"/>
    <w:lvl w:ilvl="0" w:tplc="CC1E5A62">
      <w:start w:val="1"/>
      <w:numFmt w:val="bullet"/>
      <w:lvlText w:val=""/>
      <w:lvlPicBulletId w:val="3"/>
      <w:lvlJc w:val="left"/>
      <w:pPr>
        <w:tabs>
          <w:tab w:val="num" w:pos="720"/>
        </w:tabs>
        <w:ind w:left="720" w:hanging="360"/>
      </w:pPr>
      <w:rPr>
        <w:rFonts w:ascii="Symbol" w:hAnsi="Symbol" w:hint="default"/>
      </w:rPr>
    </w:lvl>
    <w:lvl w:ilvl="1" w:tplc="BAB8A3A0" w:tentative="1">
      <w:start w:val="1"/>
      <w:numFmt w:val="bullet"/>
      <w:lvlText w:val=""/>
      <w:lvlPicBulletId w:val="3"/>
      <w:lvlJc w:val="left"/>
      <w:pPr>
        <w:tabs>
          <w:tab w:val="num" w:pos="1440"/>
        </w:tabs>
        <w:ind w:left="1440" w:hanging="360"/>
      </w:pPr>
      <w:rPr>
        <w:rFonts w:ascii="Symbol" w:hAnsi="Symbol" w:hint="default"/>
      </w:rPr>
    </w:lvl>
    <w:lvl w:ilvl="2" w:tplc="D5D4DDCA" w:tentative="1">
      <w:start w:val="1"/>
      <w:numFmt w:val="bullet"/>
      <w:lvlText w:val=""/>
      <w:lvlPicBulletId w:val="3"/>
      <w:lvlJc w:val="left"/>
      <w:pPr>
        <w:tabs>
          <w:tab w:val="num" w:pos="2160"/>
        </w:tabs>
        <w:ind w:left="2160" w:hanging="360"/>
      </w:pPr>
      <w:rPr>
        <w:rFonts w:ascii="Symbol" w:hAnsi="Symbol" w:hint="default"/>
      </w:rPr>
    </w:lvl>
    <w:lvl w:ilvl="3" w:tplc="09ECEA8A" w:tentative="1">
      <w:start w:val="1"/>
      <w:numFmt w:val="bullet"/>
      <w:lvlText w:val=""/>
      <w:lvlPicBulletId w:val="3"/>
      <w:lvlJc w:val="left"/>
      <w:pPr>
        <w:tabs>
          <w:tab w:val="num" w:pos="2880"/>
        </w:tabs>
        <w:ind w:left="2880" w:hanging="360"/>
      </w:pPr>
      <w:rPr>
        <w:rFonts w:ascii="Symbol" w:hAnsi="Symbol" w:hint="default"/>
      </w:rPr>
    </w:lvl>
    <w:lvl w:ilvl="4" w:tplc="4B6249AE" w:tentative="1">
      <w:start w:val="1"/>
      <w:numFmt w:val="bullet"/>
      <w:lvlText w:val=""/>
      <w:lvlPicBulletId w:val="3"/>
      <w:lvlJc w:val="left"/>
      <w:pPr>
        <w:tabs>
          <w:tab w:val="num" w:pos="3600"/>
        </w:tabs>
        <w:ind w:left="3600" w:hanging="360"/>
      </w:pPr>
      <w:rPr>
        <w:rFonts w:ascii="Symbol" w:hAnsi="Symbol" w:hint="default"/>
      </w:rPr>
    </w:lvl>
    <w:lvl w:ilvl="5" w:tplc="29F61854" w:tentative="1">
      <w:start w:val="1"/>
      <w:numFmt w:val="bullet"/>
      <w:lvlText w:val=""/>
      <w:lvlPicBulletId w:val="3"/>
      <w:lvlJc w:val="left"/>
      <w:pPr>
        <w:tabs>
          <w:tab w:val="num" w:pos="4320"/>
        </w:tabs>
        <w:ind w:left="4320" w:hanging="360"/>
      </w:pPr>
      <w:rPr>
        <w:rFonts w:ascii="Symbol" w:hAnsi="Symbol" w:hint="default"/>
      </w:rPr>
    </w:lvl>
    <w:lvl w:ilvl="6" w:tplc="C75CAA9A" w:tentative="1">
      <w:start w:val="1"/>
      <w:numFmt w:val="bullet"/>
      <w:lvlText w:val=""/>
      <w:lvlPicBulletId w:val="3"/>
      <w:lvlJc w:val="left"/>
      <w:pPr>
        <w:tabs>
          <w:tab w:val="num" w:pos="5040"/>
        </w:tabs>
        <w:ind w:left="5040" w:hanging="360"/>
      </w:pPr>
      <w:rPr>
        <w:rFonts w:ascii="Symbol" w:hAnsi="Symbol" w:hint="default"/>
      </w:rPr>
    </w:lvl>
    <w:lvl w:ilvl="7" w:tplc="8A821E54" w:tentative="1">
      <w:start w:val="1"/>
      <w:numFmt w:val="bullet"/>
      <w:lvlText w:val=""/>
      <w:lvlPicBulletId w:val="3"/>
      <w:lvlJc w:val="left"/>
      <w:pPr>
        <w:tabs>
          <w:tab w:val="num" w:pos="5760"/>
        </w:tabs>
        <w:ind w:left="5760" w:hanging="360"/>
      </w:pPr>
      <w:rPr>
        <w:rFonts w:ascii="Symbol" w:hAnsi="Symbol" w:hint="default"/>
      </w:rPr>
    </w:lvl>
    <w:lvl w:ilvl="8" w:tplc="CE926DF0" w:tentative="1">
      <w:start w:val="1"/>
      <w:numFmt w:val="bullet"/>
      <w:lvlText w:val=""/>
      <w:lvlPicBulletId w:val="3"/>
      <w:lvlJc w:val="left"/>
      <w:pPr>
        <w:tabs>
          <w:tab w:val="num" w:pos="6480"/>
        </w:tabs>
        <w:ind w:left="6480" w:hanging="360"/>
      </w:pPr>
      <w:rPr>
        <w:rFonts w:ascii="Symbol" w:hAnsi="Symbol" w:hint="default"/>
      </w:rPr>
    </w:lvl>
  </w:abstractNum>
  <w:abstractNum w:abstractNumId="70">
    <w:nsid w:val="6E994290"/>
    <w:multiLevelType w:val="hybridMultilevel"/>
    <w:tmpl w:val="AC0CCECA"/>
    <w:lvl w:ilvl="0" w:tplc="D38AF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F990383"/>
    <w:multiLevelType w:val="hybridMultilevel"/>
    <w:tmpl w:val="E3E68968"/>
    <w:lvl w:ilvl="0" w:tplc="BED0B5D6">
      <w:start w:val="1"/>
      <w:numFmt w:val="bullet"/>
      <w:lvlText w:val=""/>
      <w:lvlPicBulletId w:val="1"/>
      <w:lvlJc w:val="left"/>
      <w:pPr>
        <w:tabs>
          <w:tab w:val="num" w:pos="720"/>
        </w:tabs>
        <w:ind w:left="720" w:hanging="360"/>
      </w:pPr>
      <w:rPr>
        <w:rFonts w:ascii="Symbol" w:hAnsi="Symbol" w:hint="default"/>
      </w:rPr>
    </w:lvl>
    <w:lvl w:ilvl="1" w:tplc="40AEBCE8" w:tentative="1">
      <w:start w:val="1"/>
      <w:numFmt w:val="bullet"/>
      <w:lvlText w:val=""/>
      <w:lvlPicBulletId w:val="1"/>
      <w:lvlJc w:val="left"/>
      <w:pPr>
        <w:tabs>
          <w:tab w:val="num" w:pos="1440"/>
        </w:tabs>
        <w:ind w:left="1440" w:hanging="360"/>
      </w:pPr>
      <w:rPr>
        <w:rFonts w:ascii="Symbol" w:hAnsi="Symbol" w:hint="default"/>
      </w:rPr>
    </w:lvl>
    <w:lvl w:ilvl="2" w:tplc="BA803BD8" w:tentative="1">
      <w:start w:val="1"/>
      <w:numFmt w:val="bullet"/>
      <w:lvlText w:val=""/>
      <w:lvlPicBulletId w:val="1"/>
      <w:lvlJc w:val="left"/>
      <w:pPr>
        <w:tabs>
          <w:tab w:val="num" w:pos="2160"/>
        </w:tabs>
        <w:ind w:left="2160" w:hanging="360"/>
      </w:pPr>
      <w:rPr>
        <w:rFonts w:ascii="Symbol" w:hAnsi="Symbol" w:hint="default"/>
      </w:rPr>
    </w:lvl>
    <w:lvl w:ilvl="3" w:tplc="56F2D412" w:tentative="1">
      <w:start w:val="1"/>
      <w:numFmt w:val="bullet"/>
      <w:lvlText w:val=""/>
      <w:lvlPicBulletId w:val="1"/>
      <w:lvlJc w:val="left"/>
      <w:pPr>
        <w:tabs>
          <w:tab w:val="num" w:pos="2880"/>
        </w:tabs>
        <w:ind w:left="2880" w:hanging="360"/>
      </w:pPr>
      <w:rPr>
        <w:rFonts w:ascii="Symbol" w:hAnsi="Symbol" w:hint="default"/>
      </w:rPr>
    </w:lvl>
    <w:lvl w:ilvl="4" w:tplc="58C873EE" w:tentative="1">
      <w:start w:val="1"/>
      <w:numFmt w:val="bullet"/>
      <w:lvlText w:val=""/>
      <w:lvlPicBulletId w:val="1"/>
      <w:lvlJc w:val="left"/>
      <w:pPr>
        <w:tabs>
          <w:tab w:val="num" w:pos="3600"/>
        </w:tabs>
        <w:ind w:left="3600" w:hanging="360"/>
      </w:pPr>
      <w:rPr>
        <w:rFonts w:ascii="Symbol" w:hAnsi="Symbol" w:hint="default"/>
      </w:rPr>
    </w:lvl>
    <w:lvl w:ilvl="5" w:tplc="D9648C8A" w:tentative="1">
      <w:start w:val="1"/>
      <w:numFmt w:val="bullet"/>
      <w:lvlText w:val=""/>
      <w:lvlPicBulletId w:val="1"/>
      <w:lvlJc w:val="left"/>
      <w:pPr>
        <w:tabs>
          <w:tab w:val="num" w:pos="4320"/>
        </w:tabs>
        <w:ind w:left="4320" w:hanging="360"/>
      </w:pPr>
      <w:rPr>
        <w:rFonts w:ascii="Symbol" w:hAnsi="Symbol" w:hint="default"/>
      </w:rPr>
    </w:lvl>
    <w:lvl w:ilvl="6" w:tplc="0AACDC58" w:tentative="1">
      <w:start w:val="1"/>
      <w:numFmt w:val="bullet"/>
      <w:lvlText w:val=""/>
      <w:lvlPicBulletId w:val="1"/>
      <w:lvlJc w:val="left"/>
      <w:pPr>
        <w:tabs>
          <w:tab w:val="num" w:pos="5040"/>
        </w:tabs>
        <w:ind w:left="5040" w:hanging="360"/>
      </w:pPr>
      <w:rPr>
        <w:rFonts w:ascii="Symbol" w:hAnsi="Symbol" w:hint="default"/>
      </w:rPr>
    </w:lvl>
    <w:lvl w:ilvl="7" w:tplc="C08C5198" w:tentative="1">
      <w:start w:val="1"/>
      <w:numFmt w:val="bullet"/>
      <w:lvlText w:val=""/>
      <w:lvlPicBulletId w:val="1"/>
      <w:lvlJc w:val="left"/>
      <w:pPr>
        <w:tabs>
          <w:tab w:val="num" w:pos="5760"/>
        </w:tabs>
        <w:ind w:left="5760" w:hanging="360"/>
      </w:pPr>
      <w:rPr>
        <w:rFonts w:ascii="Symbol" w:hAnsi="Symbol" w:hint="default"/>
      </w:rPr>
    </w:lvl>
    <w:lvl w:ilvl="8" w:tplc="8834AA8A" w:tentative="1">
      <w:start w:val="1"/>
      <w:numFmt w:val="bullet"/>
      <w:lvlText w:val=""/>
      <w:lvlPicBulletId w:val="1"/>
      <w:lvlJc w:val="left"/>
      <w:pPr>
        <w:tabs>
          <w:tab w:val="num" w:pos="6480"/>
        </w:tabs>
        <w:ind w:left="6480" w:hanging="360"/>
      </w:pPr>
      <w:rPr>
        <w:rFonts w:ascii="Symbol" w:hAnsi="Symbol" w:hint="default"/>
      </w:rPr>
    </w:lvl>
  </w:abstractNum>
  <w:abstractNum w:abstractNumId="72">
    <w:nsid w:val="7078087E"/>
    <w:multiLevelType w:val="hybridMultilevel"/>
    <w:tmpl w:val="A7865306"/>
    <w:lvl w:ilvl="0" w:tplc="1E8A0F48">
      <w:start w:val="5"/>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1D07E27"/>
    <w:multiLevelType w:val="hybridMultilevel"/>
    <w:tmpl w:val="DD26AEE8"/>
    <w:lvl w:ilvl="0" w:tplc="87CE6450">
      <w:start w:val="6"/>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23E7BA7"/>
    <w:multiLevelType w:val="hybridMultilevel"/>
    <w:tmpl w:val="294822B0"/>
    <w:lvl w:ilvl="0" w:tplc="4650FAFC">
      <w:start w:val="1"/>
      <w:numFmt w:val="bullet"/>
      <w:lvlText w:val=""/>
      <w:lvlPicBulletId w:val="1"/>
      <w:lvlJc w:val="left"/>
      <w:pPr>
        <w:tabs>
          <w:tab w:val="num" w:pos="720"/>
        </w:tabs>
        <w:ind w:left="720" w:hanging="360"/>
      </w:pPr>
      <w:rPr>
        <w:rFonts w:ascii="Symbol" w:hAnsi="Symbol" w:hint="default"/>
      </w:rPr>
    </w:lvl>
    <w:lvl w:ilvl="1" w:tplc="1C461B72" w:tentative="1">
      <w:start w:val="1"/>
      <w:numFmt w:val="bullet"/>
      <w:lvlText w:val=""/>
      <w:lvlPicBulletId w:val="1"/>
      <w:lvlJc w:val="left"/>
      <w:pPr>
        <w:tabs>
          <w:tab w:val="num" w:pos="1440"/>
        </w:tabs>
        <w:ind w:left="1440" w:hanging="360"/>
      </w:pPr>
      <w:rPr>
        <w:rFonts w:ascii="Symbol" w:hAnsi="Symbol" w:hint="default"/>
      </w:rPr>
    </w:lvl>
    <w:lvl w:ilvl="2" w:tplc="36C6BEDC" w:tentative="1">
      <w:start w:val="1"/>
      <w:numFmt w:val="bullet"/>
      <w:lvlText w:val=""/>
      <w:lvlPicBulletId w:val="1"/>
      <w:lvlJc w:val="left"/>
      <w:pPr>
        <w:tabs>
          <w:tab w:val="num" w:pos="2160"/>
        </w:tabs>
        <w:ind w:left="2160" w:hanging="360"/>
      </w:pPr>
      <w:rPr>
        <w:rFonts w:ascii="Symbol" w:hAnsi="Symbol" w:hint="default"/>
      </w:rPr>
    </w:lvl>
    <w:lvl w:ilvl="3" w:tplc="9F60A832" w:tentative="1">
      <w:start w:val="1"/>
      <w:numFmt w:val="bullet"/>
      <w:lvlText w:val=""/>
      <w:lvlPicBulletId w:val="1"/>
      <w:lvlJc w:val="left"/>
      <w:pPr>
        <w:tabs>
          <w:tab w:val="num" w:pos="2880"/>
        </w:tabs>
        <w:ind w:left="2880" w:hanging="360"/>
      </w:pPr>
      <w:rPr>
        <w:rFonts w:ascii="Symbol" w:hAnsi="Symbol" w:hint="default"/>
      </w:rPr>
    </w:lvl>
    <w:lvl w:ilvl="4" w:tplc="FF200856" w:tentative="1">
      <w:start w:val="1"/>
      <w:numFmt w:val="bullet"/>
      <w:lvlText w:val=""/>
      <w:lvlPicBulletId w:val="1"/>
      <w:lvlJc w:val="left"/>
      <w:pPr>
        <w:tabs>
          <w:tab w:val="num" w:pos="3600"/>
        </w:tabs>
        <w:ind w:left="3600" w:hanging="360"/>
      </w:pPr>
      <w:rPr>
        <w:rFonts w:ascii="Symbol" w:hAnsi="Symbol" w:hint="default"/>
      </w:rPr>
    </w:lvl>
    <w:lvl w:ilvl="5" w:tplc="48A070B8" w:tentative="1">
      <w:start w:val="1"/>
      <w:numFmt w:val="bullet"/>
      <w:lvlText w:val=""/>
      <w:lvlPicBulletId w:val="1"/>
      <w:lvlJc w:val="left"/>
      <w:pPr>
        <w:tabs>
          <w:tab w:val="num" w:pos="4320"/>
        </w:tabs>
        <w:ind w:left="4320" w:hanging="360"/>
      </w:pPr>
      <w:rPr>
        <w:rFonts w:ascii="Symbol" w:hAnsi="Symbol" w:hint="default"/>
      </w:rPr>
    </w:lvl>
    <w:lvl w:ilvl="6" w:tplc="DF042E56" w:tentative="1">
      <w:start w:val="1"/>
      <w:numFmt w:val="bullet"/>
      <w:lvlText w:val=""/>
      <w:lvlPicBulletId w:val="1"/>
      <w:lvlJc w:val="left"/>
      <w:pPr>
        <w:tabs>
          <w:tab w:val="num" w:pos="5040"/>
        </w:tabs>
        <w:ind w:left="5040" w:hanging="360"/>
      </w:pPr>
      <w:rPr>
        <w:rFonts w:ascii="Symbol" w:hAnsi="Symbol" w:hint="default"/>
      </w:rPr>
    </w:lvl>
    <w:lvl w:ilvl="7" w:tplc="EF82F912" w:tentative="1">
      <w:start w:val="1"/>
      <w:numFmt w:val="bullet"/>
      <w:lvlText w:val=""/>
      <w:lvlPicBulletId w:val="1"/>
      <w:lvlJc w:val="left"/>
      <w:pPr>
        <w:tabs>
          <w:tab w:val="num" w:pos="5760"/>
        </w:tabs>
        <w:ind w:left="5760" w:hanging="360"/>
      </w:pPr>
      <w:rPr>
        <w:rFonts w:ascii="Symbol" w:hAnsi="Symbol" w:hint="default"/>
      </w:rPr>
    </w:lvl>
    <w:lvl w:ilvl="8" w:tplc="D59C6A34" w:tentative="1">
      <w:start w:val="1"/>
      <w:numFmt w:val="bullet"/>
      <w:lvlText w:val=""/>
      <w:lvlPicBulletId w:val="1"/>
      <w:lvlJc w:val="left"/>
      <w:pPr>
        <w:tabs>
          <w:tab w:val="num" w:pos="6480"/>
        </w:tabs>
        <w:ind w:left="6480" w:hanging="360"/>
      </w:pPr>
      <w:rPr>
        <w:rFonts w:ascii="Symbol" w:hAnsi="Symbol" w:hint="default"/>
      </w:rPr>
    </w:lvl>
  </w:abstractNum>
  <w:abstractNum w:abstractNumId="75">
    <w:nsid w:val="737C19EF"/>
    <w:multiLevelType w:val="hybridMultilevel"/>
    <w:tmpl w:val="312CADE8"/>
    <w:lvl w:ilvl="0" w:tplc="3E9EAEC2">
      <w:start w:val="1"/>
      <w:numFmt w:val="bullet"/>
      <w:lvlText w:val=""/>
      <w:lvlPicBulletId w:val="0"/>
      <w:lvlJc w:val="left"/>
      <w:pPr>
        <w:tabs>
          <w:tab w:val="num" w:pos="720"/>
        </w:tabs>
        <w:ind w:left="720" w:hanging="360"/>
      </w:pPr>
      <w:rPr>
        <w:rFonts w:ascii="Symbol" w:hAnsi="Symbol" w:hint="default"/>
      </w:rPr>
    </w:lvl>
    <w:lvl w:ilvl="1" w:tplc="BB6A87C8" w:tentative="1">
      <w:start w:val="1"/>
      <w:numFmt w:val="bullet"/>
      <w:lvlText w:val=""/>
      <w:lvlPicBulletId w:val="0"/>
      <w:lvlJc w:val="left"/>
      <w:pPr>
        <w:tabs>
          <w:tab w:val="num" w:pos="1440"/>
        </w:tabs>
        <w:ind w:left="1440" w:hanging="360"/>
      </w:pPr>
      <w:rPr>
        <w:rFonts w:ascii="Symbol" w:hAnsi="Symbol" w:hint="default"/>
      </w:rPr>
    </w:lvl>
    <w:lvl w:ilvl="2" w:tplc="7F1CB184" w:tentative="1">
      <w:start w:val="1"/>
      <w:numFmt w:val="bullet"/>
      <w:lvlText w:val=""/>
      <w:lvlPicBulletId w:val="0"/>
      <w:lvlJc w:val="left"/>
      <w:pPr>
        <w:tabs>
          <w:tab w:val="num" w:pos="2160"/>
        </w:tabs>
        <w:ind w:left="2160" w:hanging="360"/>
      </w:pPr>
      <w:rPr>
        <w:rFonts w:ascii="Symbol" w:hAnsi="Symbol" w:hint="default"/>
      </w:rPr>
    </w:lvl>
    <w:lvl w:ilvl="3" w:tplc="B2029A20" w:tentative="1">
      <w:start w:val="1"/>
      <w:numFmt w:val="bullet"/>
      <w:lvlText w:val=""/>
      <w:lvlPicBulletId w:val="0"/>
      <w:lvlJc w:val="left"/>
      <w:pPr>
        <w:tabs>
          <w:tab w:val="num" w:pos="2880"/>
        </w:tabs>
        <w:ind w:left="2880" w:hanging="360"/>
      </w:pPr>
      <w:rPr>
        <w:rFonts w:ascii="Symbol" w:hAnsi="Symbol" w:hint="default"/>
      </w:rPr>
    </w:lvl>
    <w:lvl w:ilvl="4" w:tplc="3F82D630" w:tentative="1">
      <w:start w:val="1"/>
      <w:numFmt w:val="bullet"/>
      <w:lvlText w:val=""/>
      <w:lvlPicBulletId w:val="0"/>
      <w:lvlJc w:val="left"/>
      <w:pPr>
        <w:tabs>
          <w:tab w:val="num" w:pos="3600"/>
        </w:tabs>
        <w:ind w:left="3600" w:hanging="360"/>
      </w:pPr>
      <w:rPr>
        <w:rFonts w:ascii="Symbol" w:hAnsi="Symbol" w:hint="default"/>
      </w:rPr>
    </w:lvl>
    <w:lvl w:ilvl="5" w:tplc="AA003AA8" w:tentative="1">
      <w:start w:val="1"/>
      <w:numFmt w:val="bullet"/>
      <w:lvlText w:val=""/>
      <w:lvlPicBulletId w:val="0"/>
      <w:lvlJc w:val="left"/>
      <w:pPr>
        <w:tabs>
          <w:tab w:val="num" w:pos="4320"/>
        </w:tabs>
        <w:ind w:left="4320" w:hanging="360"/>
      </w:pPr>
      <w:rPr>
        <w:rFonts w:ascii="Symbol" w:hAnsi="Symbol" w:hint="default"/>
      </w:rPr>
    </w:lvl>
    <w:lvl w:ilvl="6" w:tplc="91283FDC" w:tentative="1">
      <w:start w:val="1"/>
      <w:numFmt w:val="bullet"/>
      <w:lvlText w:val=""/>
      <w:lvlPicBulletId w:val="0"/>
      <w:lvlJc w:val="left"/>
      <w:pPr>
        <w:tabs>
          <w:tab w:val="num" w:pos="5040"/>
        </w:tabs>
        <w:ind w:left="5040" w:hanging="360"/>
      </w:pPr>
      <w:rPr>
        <w:rFonts w:ascii="Symbol" w:hAnsi="Symbol" w:hint="default"/>
      </w:rPr>
    </w:lvl>
    <w:lvl w:ilvl="7" w:tplc="5BAAE1B4" w:tentative="1">
      <w:start w:val="1"/>
      <w:numFmt w:val="bullet"/>
      <w:lvlText w:val=""/>
      <w:lvlPicBulletId w:val="0"/>
      <w:lvlJc w:val="left"/>
      <w:pPr>
        <w:tabs>
          <w:tab w:val="num" w:pos="5760"/>
        </w:tabs>
        <w:ind w:left="5760" w:hanging="360"/>
      </w:pPr>
      <w:rPr>
        <w:rFonts w:ascii="Symbol" w:hAnsi="Symbol" w:hint="default"/>
      </w:rPr>
    </w:lvl>
    <w:lvl w:ilvl="8" w:tplc="3CA4B21E" w:tentative="1">
      <w:start w:val="1"/>
      <w:numFmt w:val="bullet"/>
      <w:lvlText w:val=""/>
      <w:lvlPicBulletId w:val="0"/>
      <w:lvlJc w:val="left"/>
      <w:pPr>
        <w:tabs>
          <w:tab w:val="num" w:pos="6480"/>
        </w:tabs>
        <w:ind w:left="6480" w:hanging="360"/>
      </w:pPr>
      <w:rPr>
        <w:rFonts w:ascii="Symbol" w:hAnsi="Symbol" w:hint="default"/>
      </w:rPr>
    </w:lvl>
  </w:abstractNum>
  <w:abstractNum w:abstractNumId="76">
    <w:nsid w:val="73BD7761"/>
    <w:multiLevelType w:val="hybridMultilevel"/>
    <w:tmpl w:val="F3047AE2"/>
    <w:lvl w:ilvl="0" w:tplc="F3BC0C4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744E2866"/>
    <w:multiLevelType w:val="hybridMultilevel"/>
    <w:tmpl w:val="70828802"/>
    <w:lvl w:ilvl="0" w:tplc="8D1E58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4B517E2"/>
    <w:multiLevelType w:val="hybridMultilevel"/>
    <w:tmpl w:val="8468E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5411D96"/>
    <w:multiLevelType w:val="hybridMultilevel"/>
    <w:tmpl w:val="C2EA2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7762A44"/>
    <w:multiLevelType w:val="hybridMultilevel"/>
    <w:tmpl w:val="09647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88B5156"/>
    <w:multiLevelType w:val="hybridMultilevel"/>
    <w:tmpl w:val="16D07BCC"/>
    <w:lvl w:ilvl="0" w:tplc="DCA8BA44">
      <w:start w:val="1"/>
      <w:numFmt w:val="bullet"/>
      <w:lvlText w:val=""/>
      <w:lvlPicBulletId w:val="2"/>
      <w:lvlJc w:val="left"/>
      <w:pPr>
        <w:tabs>
          <w:tab w:val="num" w:pos="720"/>
        </w:tabs>
        <w:ind w:left="720" w:hanging="360"/>
      </w:pPr>
      <w:rPr>
        <w:rFonts w:ascii="Symbol" w:hAnsi="Symbol" w:hint="default"/>
      </w:rPr>
    </w:lvl>
    <w:lvl w:ilvl="1" w:tplc="77A802B6" w:tentative="1">
      <w:start w:val="1"/>
      <w:numFmt w:val="bullet"/>
      <w:lvlText w:val=""/>
      <w:lvlPicBulletId w:val="2"/>
      <w:lvlJc w:val="left"/>
      <w:pPr>
        <w:tabs>
          <w:tab w:val="num" w:pos="1440"/>
        </w:tabs>
        <w:ind w:left="1440" w:hanging="360"/>
      </w:pPr>
      <w:rPr>
        <w:rFonts w:ascii="Symbol" w:hAnsi="Symbol" w:hint="default"/>
      </w:rPr>
    </w:lvl>
    <w:lvl w:ilvl="2" w:tplc="522AA33A" w:tentative="1">
      <w:start w:val="1"/>
      <w:numFmt w:val="bullet"/>
      <w:lvlText w:val=""/>
      <w:lvlPicBulletId w:val="2"/>
      <w:lvlJc w:val="left"/>
      <w:pPr>
        <w:tabs>
          <w:tab w:val="num" w:pos="2160"/>
        </w:tabs>
        <w:ind w:left="2160" w:hanging="360"/>
      </w:pPr>
      <w:rPr>
        <w:rFonts w:ascii="Symbol" w:hAnsi="Symbol" w:hint="default"/>
      </w:rPr>
    </w:lvl>
    <w:lvl w:ilvl="3" w:tplc="91503A2C" w:tentative="1">
      <w:start w:val="1"/>
      <w:numFmt w:val="bullet"/>
      <w:lvlText w:val=""/>
      <w:lvlPicBulletId w:val="2"/>
      <w:lvlJc w:val="left"/>
      <w:pPr>
        <w:tabs>
          <w:tab w:val="num" w:pos="2880"/>
        </w:tabs>
        <w:ind w:left="2880" w:hanging="360"/>
      </w:pPr>
      <w:rPr>
        <w:rFonts w:ascii="Symbol" w:hAnsi="Symbol" w:hint="default"/>
      </w:rPr>
    </w:lvl>
    <w:lvl w:ilvl="4" w:tplc="14626C64" w:tentative="1">
      <w:start w:val="1"/>
      <w:numFmt w:val="bullet"/>
      <w:lvlText w:val=""/>
      <w:lvlPicBulletId w:val="2"/>
      <w:lvlJc w:val="left"/>
      <w:pPr>
        <w:tabs>
          <w:tab w:val="num" w:pos="3600"/>
        </w:tabs>
        <w:ind w:left="3600" w:hanging="360"/>
      </w:pPr>
      <w:rPr>
        <w:rFonts w:ascii="Symbol" w:hAnsi="Symbol" w:hint="default"/>
      </w:rPr>
    </w:lvl>
    <w:lvl w:ilvl="5" w:tplc="BEFA05C4" w:tentative="1">
      <w:start w:val="1"/>
      <w:numFmt w:val="bullet"/>
      <w:lvlText w:val=""/>
      <w:lvlPicBulletId w:val="2"/>
      <w:lvlJc w:val="left"/>
      <w:pPr>
        <w:tabs>
          <w:tab w:val="num" w:pos="4320"/>
        </w:tabs>
        <w:ind w:left="4320" w:hanging="360"/>
      </w:pPr>
      <w:rPr>
        <w:rFonts w:ascii="Symbol" w:hAnsi="Symbol" w:hint="default"/>
      </w:rPr>
    </w:lvl>
    <w:lvl w:ilvl="6" w:tplc="788625CE" w:tentative="1">
      <w:start w:val="1"/>
      <w:numFmt w:val="bullet"/>
      <w:lvlText w:val=""/>
      <w:lvlPicBulletId w:val="2"/>
      <w:lvlJc w:val="left"/>
      <w:pPr>
        <w:tabs>
          <w:tab w:val="num" w:pos="5040"/>
        </w:tabs>
        <w:ind w:left="5040" w:hanging="360"/>
      </w:pPr>
      <w:rPr>
        <w:rFonts w:ascii="Symbol" w:hAnsi="Symbol" w:hint="default"/>
      </w:rPr>
    </w:lvl>
    <w:lvl w:ilvl="7" w:tplc="9F90C226" w:tentative="1">
      <w:start w:val="1"/>
      <w:numFmt w:val="bullet"/>
      <w:lvlText w:val=""/>
      <w:lvlPicBulletId w:val="2"/>
      <w:lvlJc w:val="left"/>
      <w:pPr>
        <w:tabs>
          <w:tab w:val="num" w:pos="5760"/>
        </w:tabs>
        <w:ind w:left="5760" w:hanging="360"/>
      </w:pPr>
      <w:rPr>
        <w:rFonts w:ascii="Symbol" w:hAnsi="Symbol" w:hint="default"/>
      </w:rPr>
    </w:lvl>
    <w:lvl w:ilvl="8" w:tplc="9E4442B0" w:tentative="1">
      <w:start w:val="1"/>
      <w:numFmt w:val="bullet"/>
      <w:lvlText w:val=""/>
      <w:lvlPicBulletId w:val="2"/>
      <w:lvlJc w:val="left"/>
      <w:pPr>
        <w:tabs>
          <w:tab w:val="num" w:pos="6480"/>
        </w:tabs>
        <w:ind w:left="6480" w:hanging="360"/>
      </w:pPr>
      <w:rPr>
        <w:rFonts w:ascii="Symbol" w:hAnsi="Symbol" w:hint="default"/>
      </w:rPr>
    </w:lvl>
  </w:abstractNum>
  <w:abstractNum w:abstractNumId="82">
    <w:nsid w:val="791024BA"/>
    <w:multiLevelType w:val="hybridMultilevel"/>
    <w:tmpl w:val="77BE0FDC"/>
    <w:lvl w:ilvl="0" w:tplc="14043616">
      <w:start w:val="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9F2135A"/>
    <w:multiLevelType w:val="hybridMultilevel"/>
    <w:tmpl w:val="181E9FDA"/>
    <w:lvl w:ilvl="0" w:tplc="DFE4A87C">
      <w:start w:val="1"/>
      <w:numFmt w:val="bullet"/>
      <w:lvlText w:val=""/>
      <w:lvlPicBulletId w:val="3"/>
      <w:lvlJc w:val="left"/>
      <w:pPr>
        <w:tabs>
          <w:tab w:val="num" w:pos="720"/>
        </w:tabs>
        <w:ind w:left="720" w:hanging="360"/>
      </w:pPr>
      <w:rPr>
        <w:rFonts w:ascii="Symbol" w:hAnsi="Symbol" w:hint="default"/>
      </w:rPr>
    </w:lvl>
    <w:lvl w:ilvl="1" w:tplc="40BA756C" w:tentative="1">
      <w:start w:val="1"/>
      <w:numFmt w:val="bullet"/>
      <w:lvlText w:val=""/>
      <w:lvlPicBulletId w:val="3"/>
      <w:lvlJc w:val="left"/>
      <w:pPr>
        <w:tabs>
          <w:tab w:val="num" w:pos="1440"/>
        </w:tabs>
        <w:ind w:left="1440" w:hanging="360"/>
      </w:pPr>
      <w:rPr>
        <w:rFonts w:ascii="Symbol" w:hAnsi="Symbol" w:hint="default"/>
      </w:rPr>
    </w:lvl>
    <w:lvl w:ilvl="2" w:tplc="39D2A992" w:tentative="1">
      <w:start w:val="1"/>
      <w:numFmt w:val="bullet"/>
      <w:lvlText w:val=""/>
      <w:lvlPicBulletId w:val="3"/>
      <w:lvlJc w:val="left"/>
      <w:pPr>
        <w:tabs>
          <w:tab w:val="num" w:pos="2160"/>
        </w:tabs>
        <w:ind w:left="2160" w:hanging="360"/>
      </w:pPr>
      <w:rPr>
        <w:rFonts w:ascii="Symbol" w:hAnsi="Symbol" w:hint="default"/>
      </w:rPr>
    </w:lvl>
    <w:lvl w:ilvl="3" w:tplc="B95ECD8A" w:tentative="1">
      <w:start w:val="1"/>
      <w:numFmt w:val="bullet"/>
      <w:lvlText w:val=""/>
      <w:lvlPicBulletId w:val="3"/>
      <w:lvlJc w:val="left"/>
      <w:pPr>
        <w:tabs>
          <w:tab w:val="num" w:pos="2880"/>
        </w:tabs>
        <w:ind w:left="2880" w:hanging="360"/>
      </w:pPr>
      <w:rPr>
        <w:rFonts w:ascii="Symbol" w:hAnsi="Symbol" w:hint="default"/>
      </w:rPr>
    </w:lvl>
    <w:lvl w:ilvl="4" w:tplc="E51E4C8E" w:tentative="1">
      <w:start w:val="1"/>
      <w:numFmt w:val="bullet"/>
      <w:lvlText w:val=""/>
      <w:lvlPicBulletId w:val="3"/>
      <w:lvlJc w:val="left"/>
      <w:pPr>
        <w:tabs>
          <w:tab w:val="num" w:pos="3600"/>
        </w:tabs>
        <w:ind w:left="3600" w:hanging="360"/>
      </w:pPr>
      <w:rPr>
        <w:rFonts w:ascii="Symbol" w:hAnsi="Symbol" w:hint="default"/>
      </w:rPr>
    </w:lvl>
    <w:lvl w:ilvl="5" w:tplc="322E81E6" w:tentative="1">
      <w:start w:val="1"/>
      <w:numFmt w:val="bullet"/>
      <w:lvlText w:val=""/>
      <w:lvlPicBulletId w:val="3"/>
      <w:lvlJc w:val="left"/>
      <w:pPr>
        <w:tabs>
          <w:tab w:val="num" w:pos="4320"/>
        </w:tabs>
        <w:ind w:left="4320" w:hanging="360"/>
      </w:pPr>
      <w:rPr>
        <w:rFonts w:ascii="Symbol" w:hAnsi="Symbol" w:hint="default"/>
      </w:rPr>
    </w:lvl>
    <w:lvl w:ilvl="6" w:tplc="EA08E0C0" w:tentative="1">
      <w:start w:val="1"/>
      <w:numFmt w:val="bullet"/>
      <w:lvlText w:val=""/>
      <w:lvlPicBulletId w:val="3"/>
      <w:lvlJc w:val="left"/>
      <w:pPr>
        <w:tabs>
          <w:tab w:val="num" w:pos="5040"/>
        </w:tabs>
        <w:ind w:left="5040" w:hanging="360"/>
      </w:pPr>
      <w:rPr>
        <w:rFonts w:ascii="Symbol" w:hAnsi="Symbol" w:hint="default"/>
      </w:rPr>
    </w:lvl>
    <w:lvl w:ilvl="7" w:tplc="E31E9CBC" w:tentative="1">
      <w:start w:val="1"/>
      <w:numFmt w:val="bullet"/>
      <w:lvlText w:val=""/>
      <w:lvlPicBulletId w:val="3"/>
      <w:lvlJc w:val="left"/>
      <w:pPr>
        <w:tabs>
          <w:tab w:val="num" w:pos="5760"/>
        </w:tabs>
        <w:ind w:left="5760" w:hanging="360"/>
      </w:pPr>
      <w:rPr>
        <w:rFonts w:ascii="Symbol" w:hAnsi="Symbol" w:hint="default"/>
      </w:rPr>
    </w:lvl>
    <w:lvl w:ilvl="8" w:tplc="43A8D158" w:tentative="1">
      <w:start w:val="1"/>
      <w:numFmt w:val="bullet"/>
      <w:lvlText w:val=""/>
      <w:lvlPicBulletId w:val="3"/>
      <w:lvlJc w:val="left"/>
      <w:pPr>
        <w:tabs>
          <w:tab w:val="num" w:pos="6480"/>
        </w:tabs>
        <w:ind w:left="6480" w:hanging="360"/>
      </w:pPr>
      <w:rPr>
        <w:rFonts w:ascii="Symbol" w:hAnsi="Symbol" w:hint="default"/>
      </w:rPr>
    </w:lvl>
  </w:abstractNum>
  <w:abstractNum w:abstractNumId="84">
    <w:nsid w:val="7A8339B7"/>
    <w:multiLevelType w:val="hybridMultilevel"/>
    <w:tmpl w:val="FEDE3F16"/>
    <w:lvl w:ilvl="0" w:tplc="5636D6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B636962"/>
    <w:multiLevelType w:val="hybridMultilevel"/>
    <w:tmpl w:val="465E0BB8"/>
    <w:lvl w:ilvl="0" w:tplc="ABA695CC">
      <w:start w:val="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C406D55"/>
    <w:multiLevelType w:val="hybridMultilevel"/>
    <w:tmpl w:val="405E9FB2"/>
    <w:lvl w:ilvl="0" w:tplc="F71A4BFA">
      <w:start w:val="1"/>
      <w:numFmt w:val="bullet"/>
      <w:lvlText w:val=""/>
      <w:lvlPicBulletId w:val="2"/>
      <w:lvlJc w:val="left"/>
      <w:pPr>
        <w:tabs>
          <w:tab w:val="num" w:pos="720"/>
        </w:tabs>
        <w:ind w:left="720" w:hanging="360"/>
      </w:pPr>
      <w:rPr>
        <w:rFonts w:ascii="Symbol" w:hAnsi="Symbol" w:hint="default"/>
      </w:rPr>
    </w:lvl>
    <w:lvl w:ilvl="1" w:tplc="39527CBA" w:tentative="1">
      <w:start w:val="1"/>
      <w:numFmt w:val="bullet"/>
      <w:lvlText w:val=""/>
      <w:lvlPicBulletId w:val="2"/>
      <w:lvlJc w:val="left"/>
      <w:pPr>
        <w:tabs>
          <w:tab w:val="num" w:pos="1440"/>
        </w:tabs>
        <w:ind w:left="1440" w:hanging="360"/>
      </w:pPr>
      <w:rPr>
        <w:rFonts w:ascii="Symbol" w:hAnsi="Symbol" w:hint="default"/>
      </w:rPr>
    </w:lvl>
    <w:lvl w:ilvl="2" w:tplc="4CBAEA9E" w:tentative="1">
      <w:start w:val="1"/>
      <w:numFmt w:val="bullet"/>
      <w:lvlText w:val=""/>
      <w:lvlPicBulletId w:val="2"/>
      <w:lvlJc w:val="left"/>
      <w:pPr>
        <w:tabs>
          <w:tab w:val="num" w:pos="2160"/>
        </w:tabs>
        <w:ind w:left="2160" w:hanging="360"/>
      </w:pPr>
      <w:rPr>
        <w:rFonts w:ascii="Symbol" w:hAnsi="Symbol" w:hint="default"/>
      </w:rPr>
    </w:lvl>
    <w:lvl w:ilvl="3" w:tplc="3B8CB4D8" w:tentative="1">
      <w:start w:val="1"/>
      <w:numFmt w:val="bullet"/>
      <w:lvlText w:val=""/>
      <w:lvlPicBulletId w:val="2"/>
      <w:lvlJc w:val="left"/>
      <w:pPr>
        <w:tabs>
          <w:tab w:val="num" w:pos="2880"/>
        </w:tabs>
        <w:ind w:left="2880" w:hanging="360"/>
      </w:pPr>
      <w:rPr>
        <w:rFonts w:ascii="Symbol" w:hAnsi="Symbol" w:hint="default"/>
      </w:rPr>
    </w:lvl>
    <w:lvl w:ilvl="4" w:tplc="6E02E31C" w:tentative="1">
      <w:start w:val="1"/>
      <w:numFmt w:val="bullet"/>
      <w:lvlText w:val=""/>
      <w:lvlPicBulletId w:val="2"/>
      <w:lvlJc w:val="left"/>
      <w:pPr>
        <w:tabs>
          <w:tab w:val="num" w:pos="3600"/>
        </w:tabs>
        <w:ind w:left="3600" w:hanging="360"/>
      </w:pPr>
      <w:rPr>
        <w:rFonts w:ascii="Symbol" w:hAnsi="Symbol" w:hint="default"/>
      </w:rPr>
    </w:lvl>
    <w:lvl w:ilvl="5" w:tplc="6090F834" w:tentative="1">
      <w:start w:val="1"/>
      <w:numFmt w:val="bullet"/>
      <w:lvlText w:val=""/>
      <w:lvlPicBulletId w:val="2"/>
      <w:lvlJc w:val="left"/>
      <w:pPr>
        <w:tabs>
          <w:tab w:val="num" w:pos="4320"/>
        </w:tabs>
        <w:ind w:left="4320" w:hanging="360"/>
      </w:pPr>
      <w:rPr>
        <w:rFonts w:ascii="Symbol" w:hAnsi="Symbol" w:hint="default"/>
      </w:rPr>
    </w:lvl>
    <w:lvl w:ilvl="6" w:tplc="9E943326" w:tentative="1">
      <w:start w:val="1"/>
      <w:numFmt w:val="bullet"/>
      <w:lvlText w:val=""/>
      <w:lvlPicBulletId w:val="2"/>
      <w:lvlJc w:val="left"/>
      <w:pPr>
        <w:tabs>
          <w:tab w:val="num" w:pos="5040"/>
        </w:tabs>
        <w:ind w:left="5040" w:hanging="360"/>
      </w:pPr>
      <w:rPr>
        <w:rFonts w:ascii="Symbol" w:hAnsi="Symbol" w:hint="default"/>
      </w:rPr>
    </w:lvl>
    <w:lvl w:ilvl="7" w:tplc="9B1ABF5E" w:tentative="1">
      <w:start w:val="1"/>
      <w:numFmt w:val="bullet"/>
      <w:lvlText w:val=""/>
      <w:lvlPicBulletId w:val="2"/>
      <w:lvlJc w:val="left"/>
      <w:pPr>
        <w:tabs>
          <w:tab w:val="num" w:pos="5760"/>
        </w:tabs>
        <w:ind w:left="5760" w:hanging="360"/>
      </w:pPr>
      <w:rPr>
        <w:rFonts w:ascii="Symbol" w:hAnsi="Symbol" w:hint="default"/>
      </w:rPr>
    </w:lvl>
    <w:lvl w:ilvl="8" w:tplc="18ACF690" w:tentative="1">
      <w:start w:val="1"/>
      <w:numFmt w:val="bullet"/>
      <w:lvlText w:val=""/>
      <w:lvlPicBulletId w:val="2"/>
      <w:lvlJc w:val="left"/>
      <w:pPr>
        <w:tabs>
          <w:tab w:val="num" w:pos="6480"/>
        </w:tabs>
        <w:ind w:left="6480" w:hanging="360"/>
      </w:pPr>
      <w:rPr>
        <w:rFonts w:ascii="Symbol" w:hAnsi="Symbol" w:hint="default"/>
      </w:rPr>
    </w:lvl>
  </w:abstractNum>
  <w:abstractNum w:abstractNumId="87">
    <w:nsid w:val="7DED4925"/>
    <w:multiLevelType w:val="hybridMultilevel"/>
    <w:tmpl w:val="56A44C02"/>
    <w:lvl w:ilvl="0" w:tplc="B77464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F163237"/>
    <w:multiLevelType w:val="hybridMultilevel"/>
    <w:tmpl w:val="F16680A6"/>
    <w:lvl w:ilvl="0" w:tplc="F93E8CB8">
      <w:start w:val="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76"/>
  </w:num>
  <w:num w:numId="3">
    <w:abstractNumId w:val="62"/>
  </w:num>
  <w:num w:numId="4">
    <w:abstractNumId w:val="0"/>
  </w:num>
  <w:num w:numId="5">
    <w:abstractNumId w:val="42"/>
  </w:num>
  <w:num w:numId="6">
    <w:abstractNumId w:val="19"/>
  </w:num>
  <w:num w:numId="7">
    <w:abstractNumId w:val="73"/>
  </w:num>
  <w:num w:numId="8">
    <w:abstractNumId w:val="72"/>
  </w:num>
  <w:num w:numId="9">
    <w:abstractNumId w:val="57"/>
  </w:num>
  <w:num w:numId="10">
    <w:abstractNumId w:val="2"/>
  </w:num>
  <w:num w:numId="11">
    <w:abstractNumId w:val="82"/>
  </w:num>
  <w:num w:numId="12">
    <w:abstractNumId w:val="85"/>
  </w:num>
  <w:num w:numId="13">
    <w:abstractNumId w:val="88"/>
  </w:num>
  <w:num w:numId="14">
    <w:abstractNumId w:val="18"/>
  </w:num>
  <w:num w:numId="15">
    <w:abstractNumId w:val="17"/>
  </w:num>
  <w:num w:numId="16">
    <w:abstractNumId w:val="28"/>
  </w:num>
  <w:num w:numId="17">
    <w:abstractNumId w:val="35"/>
  </w:num>
  <w:num w:numId="18">
    <w:abstractNumId w:val="29"/>
  </w:num>
  <w:num w:numId="19">
    <w:abstractNumId w:val="39"/>
  </w:num>
  <w:num w:numId="20">
    <w:abstractNumId w:val="59"/>
  </w:num>
  <w:num w:numId="21">
    <w:abstractNumId w:val="23"/>
  </w:num>
  <w:num w:numId="22">
    <w:abstractNumId w:val="66"/>
  </w:num>
  <w:num w:numId="23">
    <w:abstractNumId w:val="25"/>
  </w:num>
  <w:num w:numId="24">
    <w:abstractNumId w:val="87"/>
  </w:num>
  <w:num w:numId="25">
    <w:abstractNumId w:val="84"/>
  </w:num>
  <w:num w:numId="26">
    <w:abstractNumId w:val="48"/>
  </w:num>
  <w:num w:numId="27">
    <w:abstractNumId w:val="32"/>
  </w:num>
  <w:num w:numId="28">
    <w:abstractNumId w:val="54"/>
  </w:num>
  <w:num w:numId="29">
    <w:abstractNumId w:val="53"/>
  </w:num>
  <w:num w:numId="30">
    <w:abstractNumId w:val="30"/>
  </w:num>
  <w:num w:numId="31">
    <w:abstractNumId w:val="10"/>
  </w:num>
  <w:num w:numId="32">
    <w:abstractNumId w:val="61"/>
  </w:num>
  <w:num w:numId="33">
    <w:abstractNumId w:val="11"/>
  </w:num>
  <w:num w:numId="34">
    <w:abstractNumId w:val="27"/>
  </w:num>
  <w:num w:numId="35">
    <w:abstractNumId w:val="65"/>
  </w:num>
  <w:num w:numId="36">
    <w:abstractNumId w:val="70"/>
  </w:num>
  <w:num w:numId="37">
    <w:abstractNumId w:val="36"/>
  </w:num>
  <w:num w:numId="38">
    <w:abstractNumId w:val="49"/>
  </w:num>
  <w:num w:numId="39">
    <w:abstractNumId w:val="7"/>
  </w:num>
  <w:num w:numId="40">
    <w:abstractNumId w:val="20"/>
  </w:num>
  <w:num w:numId="41">
    <w:abstractNumId w:val="75"/>
  </w:num>
  <w:num w:numId="42">
    <w:abstractNumId w:val="33"/>
  </w:num>
  <w:num w:numId="43">
    <w:abstractNumId w:val="63"/>
  </w:num>
  <w:num w:numId="44">
    <w:abstractNumId w:val="1"/>
  </w:num>
  <w:num w:numId="45">
    <w:abstractNumId w:val="43"/>
  </w:num>
  <w:num w:numId="46">
    <w:abstractNumId w:val="71"/>
  </w:num>
  <w:num w:numId="47">
    <w:abstractNumId w:val="15"/>
  </w:num>
  <w:num w:numId="48">
    <w:abstractNumId w:val="45"/>
  </w:num>
  <w:num w:numId="49">
    <w:abstractNumId w:val="74"/>
  </w:num>
  <w:num w:numId="50">
    <w:abstractNumId w:val="47"/>
  </w:num>
  <w:num w:numId="51">
    <w:abstractNumId w:val="58"/>
  </w:num>
  <w:num w:numId="52">
    <w:abstractNumId w:val="44"/>
  </w:num>
  <w:num w:numId="53">
    <w:abstractNumId w:val="56"/>
  </w:num>
  <w:num w:numId="54">
    <w:abstractNumId w:val="14"/>
  </w:num>
  <w:num w:numId="55">
    <w:abstractNumId w:val="86"/>
  </w:num>
  <w:num w:numId="56">
    <w:abstractNumId w:val="81"/>
  </w:num>
  <w:num w:numId="57">
    <w:abstractNumId w:val="6"/>
  </w:num>
  <w:num w:numId="58">
    <w:abstractNumId w:val="38"/>
  </w:num>
  <w:num w:numId="59">
    <w:abstractNumId w:val="46"/>
  </w:num>
  <w:num w:numId="60">
    <w:abstractNumId w:val="69"/>
  </w:num>
  <w:num w:numId="61">
    <w:abstractNumId w:val="4"/>
  </w:num>
  <w:num w:numId="62">
    <w:abstractNumId w:val="40"/>
  </w:num>
  <w:num w:numId="63">
    <w:abstractNumId w:val="22"/>
  </w:num>
  <w:num w:numId="64">
    <w:abstractNumId w:val="83"/>
  </w:num>
  <w:num w:numId="65">
    <w:abstractNumId w:val="3"/>
  </w:num>
  <w:num w:numId="66">
    <w:abstractNumId w:val="50"/>
  </w:num>
  <w:num w:numId="67">
    <w:abstractNumId w:val="51"/>
  </w:num>
  <w:num w:numId="68">
    <w:abstractNumId w:val="9"/>
  </w:num>
  <w:num w:numId="69">
    <w:abstractNumId w:val="8"/>
  </w:num>
  <w:num w:numId="70">
    <w:abstractNumId w:val="52"/>
  </w:num>
  <w:num w:numId="71">
    <w:abstractNumId w:val="34"/>
  </w:num>
  <w:num w:numId="72">
    <w:abstractNumId w:val="67"/>
  </w:num>
  <w:num w:numId="73">
    <w:abstractNumId w:val="68"/>
  </w:num>
  <w:num w:numId="74">
    <w:abstractNumId w:val="31"/>
  </w:num>
  <w:num w:numId="75">
    <w:abstractNumId w:val="79"/>
  </w:num>
  <w:num w:numId="76">
    <w:abstractNumId w:val="37"/>
  </w:num>
  <w:num w:numId="77">
    <w:abstractNumId w:val="5"/>
  </w:num>
  <w:num w:numId="78">
    <w:abstractNumId w:val="16"/>
  </w:num>
  <w:num w:numId="79">
    <w:abstractNumId w:val="12"/>
  </w:num>
  <w:num w:numId="80">
    <w:abstractNumId w:val="13"/>
  </w:num>
  <w:num w:numId="81">
    <w:abstractNumId w:val="64"/>
  </w:num>
  <w:num w:numId="82">
    <w:abstractNumId w:val="55"/>
  </w:num>
  <w:num w:numId="83">
    <w:abstractNumId w:val="77"/>
  </w:num>
  <w:num w:numId="84">
    <w:abstractNumId w:val="78"/>
  </w:num>
  <w:num w:numId="85">
    <w:abstractNumId w:val="24"/>
  </w:num>
  <w:num w:numId="86">
    <w:abstractNumId w:val="41"/>
  </w:num>
  <w:num w:numId="87">
    <w:abstractNumId w:val="26"/>
  </w:num>
  <w:num w:numId="88">
    <w:abstractNumId w:val="60"/>
  </w:num>
  <w:num w:numId="89">
    <w:abstractNumId w:val="80"/>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1"/>
    <w:footnote w:id="0"/>
  </w:footnotePr>
  <w:endnotePr>
    <w:endnote w:id="-1"/>
    <w:endnote w:id="0"/>
  </w:endnotePr>
  <w:compat/>
  <w:rsids>
    <w:rsidRoot w:val="001C2A9B"/>
    <w:rsid w:val="00001989"/>
    <w:rsid w:val="0000463E"/>
    <w:rsid w:val="0001118A"/>
    <w:rsid w:val="000164FF"/>
    <w:rsid w:val="00027401"/>
    <w:rsid w:val="00030772"/>
    <w:rsid w:val="00031CC0"/>
    <w:rsid w:val="0004035E"/>
    <w:rsid w:val="000434B2"/>
    <w:rsid w:val="00043C97"/>
    <w:rsid w:val="000444B2"/>
    <w:rsid w:val="00047220"/>
    <w:rsid w:val="00051E71"/>
    <w:rsid w:val="0005366E"/>
    <w:rsid w:val="00061779"/>
    <w:rsid w:val="0006272A"/>
    <w:rsid w:val="00066730"/>
    <w:rsid w:val="000D2B13"/>
    <w:rsid w:val="001127AD"/>
    <w:rsid w:val="001153E2"/>
    <w:rsid w:val="00117098"/>
    <w:rsid w:val="00124E3F"/>
    <w:rsid w:val="00147470"/>
    <w:rsid w:val="001505CA"/>
    <w:rsid w:val="001506AA"/>
    <w:rsid w:val="001578F3"/>
    <w:rsid w:val="00162B0B"/>
    <w:rsid w:val="00163C64"/>
    <w:rsid w:val="0017166C"/>
    <w:rsid w:val="00185432"/>
    <w:rsid w:val="001862B8"/>
    <w:rsid w:val="0018726B"/>
    <w:rsid w:val="00187449"/>
    <w:rsid w:val="001951E8"/>
    <w:rsid w:val="001A7EFA"/>
    <w:rsid w:val="001B7699"/>
    <w:rsid w:val="001C0E86"/>
    <w:rsid w:val="001C2A9B"/>
    <w:rsid w:val="001C689C"/>
    <w:rsid w:val="001D046D"/>
    <w:rsid w:val="001E36FE"/>
    <w:rsid w:val="001E3A22"/>
    <w:rsid w:val="001E4B2B"/>
    <w:rsid w:val="001F4508"/>
    <w:rsid w:val="001F590C"/>
    <w:rsid w:val="002232FE"/>
    <w:rsid w:val="002340CB"/>
    <w:rsid w:val="00245417"/>
    <w:rsid w:val="00256592"/>
    <w:rsid w:val="00256C86"/>
    <w:rsid w:val="0026410B"/>
    <w:rsid w:val="002751E0"/>
    <w:rsid w:val="002824A7"/>
    <w:rsid w:val="002A4E1F"/>
    <w:rsid w:val="002B159D"/>
    <w:rsid w:val="002B2C8D"/>
    <w:rsid w:val="002B70F6"/>
    <w:rsid w:val="002C1070"/>
    <w:rsid w:val="002C400C"/>
    <w:rsid w:val="002C72EC"/>
    <w:rsid w:val="002D4F67"/>
    <w:rsid w:val="002D6DC3"/>
    <w:rsid w:val="002E5DDE"/>
    <w:rsid w:val="00324D1B"/>
    <w:rsid w:val="0034049E"/>
    <w:rsid w:val="00342461"/>
    <w:rsid w:val="00342C4F"/>
    <w:rsid w:val="00351DD6"/>
    <w:rsid w:val="00356232"/>
    <w:rsid w:val="00362BCE"/>
    <w:rsid w:val="00363265"/>
    <w:rsid w:val="00363A83"/>
    <w:rsid w:val="0036656F"/>
    <w:rsid w:val="0039422E"/>
    <w:rsid w:val="003B53D9"/>
    <w:rsid w:val="003C361D"/>
    <w:rsid w:val="003E5212"/>
    <w:rsid w:val="00416F1B"/>
    <w:rsid w:val="004226EC"/>
    <w:rsid w:val="00425572"/>
    <w:rsid w:val="00426945"/>
    <w:rsid w:val="004272F1"/>
    <w:rsid w:val="0042745D"/>
    <w:rsid w:val="00435AF5"/>
    <w:rsid w:val="00435BB4"/>
    <w:rsid w:val="004512DD"/>
    <w:rsid w:val="00461F2B"/>
    <w:rsid w:val="00462855"/>
    <w:rsid w:val="004630C1"/>
    <w:rsid w:val="00472323"/>
    <w:rsid w:val="00472B23"/>
    <w:rsid w:val="0048395B"/>
    <w:rsid w:val="004854FE"/>
    <w:rsid w:val="00496D11"/>
    <w:rsid w:val="004A2962"/>
    <w:rsid w:val="004C4E8A"/>
    <w:rsid w:val="004D63C2"/>
    <w:rsid w:val="00503A08"/>
    <w:rsid w:val="005139F1"/>
    <w:rsid w:val="0052064E"/>
    <w:rsid w:val="00552703"/>
    <w:rsid w:val="00561FC3"/>
    <w:rsid w:val="00562188"/>
    <w:rsid w:val="0057198C"/>
    <w:rsid w:val="00575703"/>
    <w:rsid w:val="005760A7"/>
    <w:rsid w:val="005764C3"/>
    <w:rsid w:val="00582F5D"/>
    <w:rsid w:val="00586A0C"/>
    <w:rsid w:val="00587CA7"/>
    <w:rsid w:val="00594211"/>
    <w:rsid w:val="0059595A"/>
    <w:rsid w:val="005B421C"/>
    <w:rsid w:val="005B7DEF"/>
    <w:rsid w:val="005E3338"/>
    <w:rsid w:val="005E444E"/>
    <w:rsid w:val="005E46D7"/>
    <w:rsid w:val="005F4D85"/>
    <w:rsid w:val="00602237"/>
    <w:rsid w:val="00603479"/>
    <w:rsid w:val="0061765A"/>
    <w:rsid w:val="00620B5C"/>
    <w:rsid w:val="00633856"/>
    <w:rsid w:val="00640725"/>
    <w:rsid w:val="00642984"/>
    <w:rsid w:val="00656DF2"/>
    <w:rsid w:val="00677B26"/>
    <w:rsid w:val="00681ABE"/>
    <w:rsid w:val="00693579"/>
    <w:rsid w:val="00695B64"/>
    <w:rsid w:val="006C44D5"/>
    <w:rsid w:val="006C6291"/>
    <w:rsid w:val="006D0D43"/>
    <w:rsid w:val="006D5F0F"/>
    <w:rsid w:val="006F1089"/>
    <w:rsid w:val="007042C7"/>
    <w:rsid w:val="007166CA"/>
    <w:rsid w:val="0073150D"/>
    <w:rsid w:val="007324E2"/>
    <w:rsid w:val="00735897"/>
    <w:rsid w:val="00740592"/>
    <w:rsid w:val="007420CF"/>
    <w:rsid w:val="00742594"/>
    <w:rsid w:val="007437A1"/>
    <w:rsid w:val="00746687"/>
    <w:rsid w:val="0074711A"/>
    <w:rsid w:val="0074739B"/>
    <w:rsid w:val="00751618"/>
    <w:rsid w:val="00753322"/>
    <w:rsid w:val="0075783C"/>
    <w:rsid w:val="00765FA1"/>
    <w:rsid w:val="00777AD4"/>
    <w:rsid w:val="007903FA"/>
    <w:rsid w:val="007937DF"/>
    <w:rsid w:val="00797C58"/>
    <w:rsid w:val="007D0F34"/>
    <w:rsid w:val="007D6660"/>
    <w:rsid w:val="007D72C6"/>
    <w:rsid w:val="007E2061"/>
    <w:rsid w:val="007F167A"/>
    <w:rsid w:val="007F4C85"/>
    <w:rsid w:val="0080293D"/>
    <w:rsid w:val="00802E11"/>
    <w:rsid w:val="00844D3A"/>
    <w:rsid w:val="0084597A"/>
    <w:rsid w:val="00863A70"/>
    <w:rsid w:val="0087272D"/>
    <w:rsid w:val="00876462"/>
    <w:rsid w:val="008803A4"/>
    <w:rsid w:val="00884813"/>
    <w:rsid w:val="008C7A19"/>
    <w:rsid w:val="008D2EE9"/>
    <w:rsid w:val="008D56F7"/>
    <w:rsid w:val="008E1500"/>
    <w:rsid w:val="008E64F0"/>
    <w:rsid w:val="008E72C6"/>
    <w:rsid w:val="008F4FD1"/>
    <w:rsid w:val="008F5958"/>
    <w:rsid w:val="008F60D3"/>
    <w:rsid w:val="00906A0C"/>
    <w:rsid w:val="00913AFE"/>
    <w:rsid w:val="00914C08"/>
    <w:rsid w:val="00916B63"/>
    <w:rsid w:val="009238B4"/>
    <w:rsid w:val="00923E34"/>
    <w:rsid w:val="00926CC9"/>
    <w:rsid w:val="00930ADF"/>
    <w:rsid w:val="009512E8"/>
    <w:rsid w:val="009614CF"/>
    <w:rsid w:val="00963E7F"/>
    <w:rsid w:val="009714E0"/>
    <w:rsid w:val="00974EB2"/>
    <w:rsid w:val="00984C80"/>
    <w:rsid w:val="00985AA3"/>
    <w:rsid w:val="009A28C0"/>
    <w:rsid w:val="009B70B7"/>
    <w:rsid w:val="009D0929"/>
    <w:rsid w:val="009E51D0"/>
    <w:rsid w:val="009E5BB1"/>
    <w:rsid w:val="00A00CDD"/>
    <w:rsid w:val="00A05CF3"/>
    <w:rsid w:val="00A0752B"/>
    <w:rsid w:val="00A15C32"/>
    <w:rsid w:val="00A3266D"/>
    <w:rsid w:val="00A36402"/>
    <w:rsid w:val="00A423F9"/>
    <w:rsid w:val="00A50D1C"/>
    <w:rsid w:val="00A51F28"/>
    <w:rsid w:val="00A633C9"/>
    <w:rsid w:val="00A705F4"/>
    <w:rsid w:val="00A71A90"/>
    <w:rsid w:val="00A7209C"/>
    <w:rsid w:val="00A815CF"/>
    <w:rsid w:val="00A828A7"/>
    <w:rsid w:val="00A833D2"/>
    <w:rsid w:val="00A94903"/>
    <w:rsid w:val="00A970DA"/>
    <w:rsid w:val="00AA179B"/>
    <w:rsid w:val="00AB05FD"/>
    <w:rsid w:val="00AC031B"/>
    <w:rsid w:val="00AC0967"/>
    <w:rsid w:val="00AD037A"/>
    <w:rsid w:val="00AD22DB"/>
    <w:rsid w:val="00AD29F6"/>
    <w:rsid w:val="00AD42F9"/>
    <w:rsid w:val="00AD6F5A"/>
    <w:rsid w:val="00AE099E"/>
    <w:rsid w:val="00AE3FA0"/>
    <w:rsid w:val="00AE5FA3"/>
    <w:rsid w:val="00B0257D"/>
    <w:rsid w:val="00B10EFB"/>
    <w:rsid w:val="00B12258"/>
    <w:rsid w:val="00B13BF3"/>
    <w:rsid w:val="00B210FD"/>
    <w:rsid w:val="00B27D38"/>
    <w:rsid w:val="00B64849"/>
    <w:rsid w:val="00B82927"/>
    <w:rsid w:val="00B84CEC"/>
    <w:rsid w:val="00B9684B"/>
    <w:rsid w:val="00BA5DC8"/>
    <w:rsid w:val="00BB01F9"/>
    <w:rsid w:val="00BB2729"/>
    <w:rsid w:val="00BB7B03"/>
    <w:rsid w:val="00BC257E"/>
    <w:rsid w:val="00BC4324"/>
    <w:rsid w:val="00BC6D3F"/>
    <w:rsid w:val="00BD1F3C"/>
    <w:rsid w:val="00BD6D66"/>
    <w:rsid w:val="00BE42A9"/>
    <w:rsid w:val="00BE5106"/>
    <w:rsid w:val="00BF37EC"/>
    <w:rsid w:val="00BF60A9"/>
    <w:rsid w:val="00C00521"/>
    <w:rsid w:val="00C03980"/>
    <w:rsid w:val="00C255F7"/>
    <w:rsid w:val="00C34DCB"/>
    <w:rsid w:val="00C35406"/>
    <w:rsid w:val="00C36537"/>
    <w:rsid w:val="00C41BD5"/>
    <w:rsid w:val="00C55965"/>
    <w:rsid w:val="00C56DFB"/>
    <w:rsid w:val="00C57BBD"/>
    <w:rsid w:val="00C70DD6"/>
    <w:rsid w:val="00C81ECF"/>
    <w:rsid w:val="00C826D9"/>
    <w:rsid w:val="00C83A2C"/>
    <w:rsid w:val="00CA2522"/>
    <w:rsid w:val="00CA6D40"/>
    <w:rsid w:val="00CB761F"/>
    <w:rsid w:val="00CC1AFC"/>
    <w:rsid w:val="00CC58E0"/>
    <w:rsid w:val="00CC6213"/>
    <w:rsid w:val="00CE4CF4"/>
    <w:rsid w:val="00CF7285"/>
    <w:rsid w:val="00D225EB"/>
    <w:rsid w:val="00D254BE"/>
    <w:rsid w:val="00D36DA7"/>
    <w:rsid w:val="00D403E7"/>
    <w:rsid w:val="00D42FC6"/>
    <w:rsid w:val="00D50AD2"/>
    <w:rsid w:val="00D50BAD"/>
    <w:rsid w:val="00D66A50"/>
    <w:rsid w:val="00D721D9"/>
    <w:rsid w:val="00D74AFF"/>
    <w:rsid w:val="00D850A9"/>
    <w:rsid w:val="00D97692"/>
    <w:rsid w:val="00DA6A3B"/>
    <w:rsid w:val="00DA73FE"/>
    <w:rsid w:val="00DA7717"/>
    <w:rsid w:val="00DB324D"/>
    <w:rsid w:val="00DC0EC2"/>
    <w:rsid w:val="00DD5A1C"/>
    <w:rsid w:val="00DD7317"/>
    <w:rsid w:val="00DE128F"/>
    <w:rsid w:val="00DE2A7C"/>
    <w:rsid w:val="00DE57F8"/>
    <w:rsid w:val="00DF10BE"/>
    <w:rsid w:val="00DF3222"/>
    <w:rsid w:val="00E0509D"/>
    <w:rsid w:val="00E1613A"/>
    <w:rsid w:val="00E279CF"/>
    <w:rsid w:val="00E40262"/>
    <w:rsid w:val="00E4792B"/>
    <w:rsid w:val="00E50842"/>
    <w:rsid w:val="00E66685"/>
    <w:rsid w:val="00E84DD8"/>
    <w:rsid w:val="00E90B85"/>
    <w:rsid w:val="00E968A3"/>
    <w:rsid w:val="00EA2973"/>
    <w:rsid w:val="00EA55B7"/>
    <w:rsid w:val="00EB20B6"/>
    <w:rsid w:val="00EB3565"/>
    <w:rsid w:val="00ED0BC0"/>
    <w:rsid w:val="00ED25EE"/>
    <w:rsid w:val="00ED368B"/>
    <w:rsid w:val="00ED3BD1"/>
    <w:rsid w:val="00EE220A"/>
    <w:rsid w:val="00EF1DB6"/>
    <w:rsid w:val="00EF1EE8"/>
    <w:rsid w:val="00F10299"/>
    <w:rsid w:val="00F12BC6"/>
    <w:rsid w:val="00F32D01"/>
    <w:rsid w:val="00F3439E"/>
    <w:rsid w:val="00F43353"/>
    <w:rsid w:val="00F46D55"/>
    <w:rsid w:val="00F57C88"/>
    <w:rsid w:val="00F65253"/>
    <w:rsid w:val="00F6545A"/>
    <w:rsid w:val="00F731A9"/>
    <w:rsid w:val="00F75FFC"/>
    <w:rsid w:val="00F835F7"/>
    <w:rsid w:val="00F924A3"/>
    <w:rsid w:val="00F96213"/>
    <w:rsid w:val="00F97017"/>
    <w:rsid w:val="00FA14CA"/>
    <w:rsid w:val="00FA28ED"/>
    <w:rsid w:val="00FA44AD"/>
    <w:rsid w:val="00FA61AC"/>
    <w:rsid w:val="00FD0076"/>
    <w:rsid w:val="00FF048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93"/>
        <o:r id="V:Rule2" type="connector" idref="#Straight Arrow Connector 101"/>
        <o:r id="V:Rule3" type="connector" idref="#Straight Arrow Connector 96"/>
        <o:r id="V:Rule4" type="connector" idref="#Straight Arrow Connector 94"/>
        <o:r id="V:Rule5" type="connector" idref="#Straight Arrow Connector 105"/>
        <o:r id="V:Rule6" type="connector" idref="#Straight Arrow Connector 100"/>
        <o:r id="V:Rule7" type="connector" idref="#Straight Arrow Connector 98"/>
        <o:r id="V:Rule8" type="connector" idref="#Straight Arrow Connector 109"/>
        <o:r id="V:Rule9" type="connector" idref="#Straight Arrow Connector 108"/>
        <o:r id="V:Rule10" type="connector" idref="#Straight Arrow Connector 106"/>
        <o:r id="V:Rule11" type="connector" idref="#Straight Arrow Connector 104"/>
        <o:r id="V:Rule12" type="connector" idref="#Straight Arrow Connector 102"/>
        <o:r id="V:Rule13" type="connector" idref="#Straight Arrow Connector 107"/>
        <o:r id="V:Rule14" type="connector" idref="#Straight Arrow Connector 103"/>
        <o:r id="V:Rule15" type="connector" idref="#Straight Arrow Connector 111"/>
        <o:r id="V:Rule16" type="connector" idref="#Straight Arrow Connector 112"/>
        <o:r id="V:Rule17" type="connector" idref="#Straight Arrow Connector 148"/>
        <o:r id="V:Rule18" type="connector" idref="#Straight Arrow Connector 149"/>
        <o:r id="V:Rule19" type="connector" idref="#Straight Arrow Connector 154"/>
        <o:r id="V:Rule20" type="connector" idref="#Straight Arrow Connector 156"/>
        <o:r id="V:Rule21" type="connector" idref="#Straight Arrow Connector 158"/>
        <o:r id="V:Rule22" type="connector" idref="#Straight Arrow Connector 160"/>
        <o:r id="V:Rule23" type="connector" idref="#Straight Arrow Connector 168"/>
        <o:r id="V:Rule24" type="connector" idref="#Straight Arrow Connector 171"/>
        <o:r id="V:Rule25" type="connector" idref="#Straight Arrow Connector 172"/>
        <o:r id="V:Rule26" type="connector" idref="#Straight Arrow Connector 176"/>
        <o:r id="V:Rule27" type="connector" idref="#Straight Arrow Connector 177"/>
        <o:r id="V:Rule28" type="connector" idref="#Straight Arrow Connector 178"/>
        <o:r id="V:Rule29" type="connector" idref="#Straight Arrow Connector 184"/>
        <o:r id="V:Rule30" type="connector" idref="#Straight Arrow Connector 185"/>
        <o:r id="V:Rule31" type="connector" idref="#Straight Arrow Connector 187"/>
        <o:r id="V:Rule32" type="connector" idref="#Straight Arrow Connector 190"/>
        <o:r id="V:Rule33" type="connector" idref="#Straight Arrow Connector 191"/>
        <o:r id="V:Rule34" type="connector" idref="#Straight Arrow Connector 195"/>
        <o:r id="V:Rule35" type="connector" idref="#Straight Arrow Connector 197"/>
        <o:r id="V:Rule36" type="connector" idref="#Straight Arrow Connector 201"/>
        <o:r id="V:Rule37" type="connector" idref="#Straight Arrow Connector 204"/>
        <o:r id="V:Rule38" type="connector" idref="#Straight Arrow Connector 205"/>
        <o:r id="V:Rule39" type="connector" idref="#Straight Arrow Connector 117"/>
        <o:r id="V:Rule40" type="connector" idref="#Straight Arrow Connector 120"/>
        <o:r id="V:Rule41" type="connector" idref="#Straight Arrow Connector 121"/>
        <o:r id="V:Rule42" type="connector" idref="#Straight Arrow Connector 123"/>
        <o:r id="V:Rule43" type="connector" idref="#Straight Arrow Connector 126"/>
        <o:r id="V:Rule44" type="connector" idref="#Straight Arrow Connector 127"/>
        <o:r id="V:Rule45" type="connector" idref="#Straight Arrow Connector 129"/>
        <o:r id="V:Rule46" type="connector" idref="#Straight Arrow Connector 130"/>
        <o:r id="V:Rule47" type="connector" idref="#Straight Arrow Connector 133"/>
        <o:r id="V:Rule48" type="connector" idref="#Straight Arrow Connector 134"/>
        <o:r id="V:Rule49" type="connector" idref="#Straight Arrow Connector 137"/>
        <o:r id="V:Rule50" type="connector" idref="#Straight Arrow Connector 138"/>
        <o:r id="V:Rule51" type="connector" idref="#Straight Arrow Connector 139"/>
        <o:r id="V:Rule52" type="connector" idref="#Straight Arrow Connector 145"/>
        <o:r id="V:Rule53" type="connector" idref="#Straight Arrow Connector 146"/>
        <o:r id="V:Rule54" type="connector" idref="#Straight Arrow Connector 147"/>
        <o:r id="V:Rule55" type="connector" idref="#Straight Arrow Connector 216"/>
        <o:r id="V:Rule56" type="connector" idref="#Straight Arrow Connector 215"/>
        <o:r id="V:Rule57" type="connector" idref="#Straight Arrow Connector 217"/>
        <o:r id="V:Rule58" type="connector" idref="#Straight Arrow Connector 220"/>
        <o:r id="V:Rule59" type="connector" idref="#Straight Arrow Connector 224"/>
        <o:r id="V:Rule60" type="connector" idref="#Straight Arrow Connector 226"/>
        <o:r id="V:Rule61" type="connector" idref="#Straight Arrow Connector 228"/>
        <o:r id="V:Rule62" type="connector" idref="#Straight Arrow Connector 232"/>
        <o:r id="V:Rule63" type="connector" idref="#Straight Arrow Connector 233"/>
        <o:r id="V:Rule64" type="connector" idref="#Straight Arrow Connector 234"/>
        <o:r id="V:Rule65" type="connector" idref="#Straight Arrow Connector 236"/>
        <o:r id="V:Rule66" type="connector" idref="#Straight Arrow Connector 237"/>
        <o:r id="V:Rule67" type="connector" idref="#Straight Arrow Connector 240"/>
        <o:r id="V:Rule68" type="connector" idref="#Straight Arrow Connector 242"/>
        <o:r id="V:Rule69" type="connector" idref="#Straight Arrow Connector 246"/>
        <o:r id="V:Rule70" type="connector" idref="#Straight Arrow Connector 248"/>
        <o:r id="V:Rule71" type="connector" idref="#Straight Arrow Connector 249"/>
        <o:r id="V:Rule72" type="connector" idref="#Straight Arrow Connector 256"/>
        <o:r id="V:Rule73" type="connector" idref="#Straight Arrow Connector 257"/>
        <o:r id="V:Rule74" type="connector" idref="#Straight Arrow Connector 258"/>
        <o:r id="V:Rule75" type="connector" idref="#Straight Arrow Connector 259"/>
        <o:r id="V:Rule76" type="connector" idref="#Straight Arrow Connector 260"/>
        <o:r id="V:Rule77" type="connector" idref="#Straight Arrow Connector 268"/>
        <o:r id="V:Rule78" type="connector" idref="#Straight Arrow Connector 269"/>
        <o:r id="V:Rule79" type="connector" idref="#Straight Arrow Connector 272"/>
        <o:r id="V:Rule80" type="connector" idref="#Straight Arrow Connector 274"/>
        <o:r id="V:Rule81" type="connector" idref="#Straight Arrow Connector 275"/>
        <o:r id="V:Rule82" type="connector" idref="#Straight Arrow Connector 276"/>
        <o:r id="V:Rule83" type="connector" idref="#Straight Arrow Connector 278"/>
        <o:r id="V:Rule84" type="connector" idref="#Straight Arrow Connector 279"/>
        <o:r id="V:Rule85" type="connector" idref="#Straight Arrow Connector 282"/>
        <o:r id="V:Rule86" type="connector" idref="#Straight Arrow Connector 286"/>
        <o:r id="V:Rule87" type="connector" idref="#Straight Arrow Connector 287"/>
        <o:r id="V:Rule88" type="connector" idref="#Straight Arrow Connector 290"/>
        <o:r id="V:Rule89" type="connector" idref="#Straight Arrow Connector 295"/>
        <o:r id="V:Rule90" type="connector" idref="#Straight Arrow Connector 296"/>
        <o:r id="V:Rule91" type="connector" idref="#Straight Arrow Connector 298"/>
        <o:r id="V:Rule92" type="connector" idref="#Straight Arrow Connector 302"/>
        <o:r id="V:Rule93" type="connector" idref="#Straight Arrow Connector 303"/>
        <o:r id="V:Rule94" type="connector" idref="#Straight Arrow Connector 306"/>
        <o:r id="V:Rule95" type="connector" idref="#Straight Arrow Connector 307"/>
        <o:r id="V:Rule96" type="connector" idref="#Straight Arrow Connector 308"/>
        <o:r id="V:Rule97" type="connector" idref="#Straight Arrow Connector 309"/>
        <o:r id="V:Rule98" type="connector" idref="#Straight Arrow Connector 3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5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33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3FA0"/>
    <w:pPr>
      <w:ind w:left="720"/>
      <w:contextualSpacing/>
    </w:pPr>
  </w:style>
  <w:style w:type="paragraph" w:styleId="BalloonText">
    <w:name w:val="Balloon Text"/>
    <w:basedOn w:val="Normal"/>
    <w:link w:val="BalloonTextChar"/>
    <w:uiPriority w:val="99"/>
    <w:semiHidden/>
    <w:unhideWhenUsed/>
    <w:rsid w:val="00A815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5CF"/>
    <w:rPr>
      <w:rFonts w:ascii="Tahoma" w:hAnsi="Tahoma" w:cs="Tahoma"/>
      <w:sz w:val="16"/>
      <w:szCs w:val="16"/>
    </w:rPr>
  </w:style>
  <w:style w:type="character" w:styleId="PlaceholderText">
    <w:name w:val="Placeholder Text"/>
    <w:basedOn w:val="DefaultParagraphFont"/>
    <w:uiPriority w:val="99"/>
    <w:semiHidden/>
    <w:rsid w:val="00047220"/>
    <w:rPr>
      <w:color w:val="808080"/>
    </w:rPr>
  </w:style>
  <w:style w:type="paragraph" w:styleId="Header">
    <w:name w:val="header"/>
    <w:basedOn w:val="Normal"/>
    <w:link w:val="HeaderChar"/>
    <w:uiPriority w:val="99"/>
    <w:unhideWhenUsed/>
    <w:rsid w:val="00D42F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2FC6"/>
  </w:style>
  <w:style w:type="paragraph" w:styleId="Footer">
    <w:name w:val="footer"/>
    <w:basedOn w:val="Normal"/>
    <w:link w:val="FooterChar"/>
    <w:uiPriority w:val="99"/>
    <w:unhideWhenUsed/>
    <w:rsid w:val="00D42F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2FC6"/>
  </w:style>
  <w:style w:type="paragraph" w:styleId="FootnoteText">
    <w:name w:val="footnote text"/>
    <w:basedOn w:val="Normal"/>
    <w:link w:val="FootnoteTextChar"/>
    <w:uiPriority w:val="99"/>
    <w:semiHidden/>
    <w:unhideWhenUsed/>
    <w:rsid w:val="007166CA"/>
    <w:pPr>
      <w:bidi/>
      <w:spacing w:after="0" w:line="240" w:lineRule="auto"/>
    </w:pPr>
    <w:rPr>
      <w:sz w:val="20"/>
      <w:szCs w:val="20"/>
      <w:lang w:bidi="fa-IR"/>
    </w:rPr>
  </w:style>
  <w:style w:type="character" w:customStyle="1" w:styleId="FootnoteTextChar">
    <w:name w:val="Footnote Text Char"/>
    <w:basedOn w:val="DefaultParagraphFont"/>
    <w:link w:val="FootnoteText"/>
    <w:uiPriority w:val="99"/>
    <w:semiHidden/>
    <w:rsid w:val="007166CA"/>
    <w:rPr>
      <w:sz w:val="20"/>
      <w:szCs w:val="20"/>
      <w:lang w:bidi="fa-IR"/>
    </w:rPr>
  </w:style>
  <w:style w:type="character" w:styleId="FootnoteReference">
    <w:name w:val="footnote reference"/>
    <w:basedOn w:val="DefaultParagraphFont"/>
    <w:uiPriority w:val="99"/>
    <w:semiHidden/>
    <w:unhideWhenUsed/>
    <w:rsid w:val="007166CA"/>
    <w:rPr>
      <w:vertAlign w:val="superscript"/>
    </w:rPr>
  </w:style>
  <w:style w:type="paragraph" w:styleId="NormalWeb">
    <w:name w:val="Normal (Web)"/>
    <w:basedOn w:val="Normal"/>
    <w:uiPriority w:val="99"/>
    <w:unhideWhenUsed/>
    <w:rsid w:val="00B0257D"/>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apple-converted-space">
    <w:name w:val="apple-converted-space"/>
    <w:basedOn w:val="DefaultParagraphFont"/>
    <w:rsid w:val="00B025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33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3FA0"/>
    <w:pPr>
      <w:ind w:left="720"/>
      <w:contextualSpacing/>
    </w:pPr>
  </w:style>
  <w:style w:type="paragraph" w:styleId="BalloonText">
    <w:name w:val="Balloon Text"/>
    <w:basedOn w:val="Normal"/>
    <w:link w:val="BalloonTextChar"/>
    <w:uiPriority w:val="99"/>
    <w:semiHidden/>
    <w:unhideWhenUsed/>
    <w:rsid w:val="00A815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5CF"/>
    <w:rPr>
      <w:rFonts w:ascii="Tahoma" w:hAnsi="Tahoma" w:cs="Tahoma"/>
      <w:sz w:val="16"/>
      <w:szCs w:val="16"/>
    </w:rPr>
  </w:style>
  <w:style w:type="character" w:styleId="PlaceholderText">
    <w:name w:val="Placeholder Text"/>
    <w:basedOn w:val="DefaultParagraphFont"/>
    <w:uiPriority w:val="99"/>
    <w:semiHidden/>
    <w:rsid w:val="00047220"/>
    <w:rPr>
      <w:color w:val="808080"/>
    </w:rPr>
  </w:style>
  <w:style w:type="paragraph" w:styleId="Header">
    <w:name w:val="header"/>
    <w:basedOn w:val="Normal"/>
    <w:link w:val="HeaderChar"/>
    <w:uiPriority w:val="99"/>
    <w:unhideWhenUsed/>
    <w:rsid w:val="00D42F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2FC6"/>
  </w:style>
  <w:style w:type="paragraph" w:styleId="Footer">
    <w:name w:val="footer"/>
    <w:basedOn w:val="Normal"/>
    <w:link w:val="FooterChar"/>
    <w:uiPriority w:val="99"/>
    <w:unhideWhenUsed/>
    <w:rsid w:val="00D42F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2FC6"/>
  </w:style>
  <w:style w:type="paragraph" w:styleId="FootnoteText">
    <w:name w:val="footnote text"/>
    <w:basedOn w:val="Normal"/>
    <w:link w:val="FootnoteTextChar"/>
    <w:uiPriority w:val="99"/>
    <w:semiHidden/>
    <w:unhideWhenUsed/>
    <w:rsid w:val="007166CA"/>
    <w:pPr>
      <w:bidi/>
      <w:spacing w:after="0" w:line="240" w:lineRule="auto"/>
    </w:pPr>
    <w:rPr>
      <w:sz w:val="20"/>
      <w:szCs w:val="20"/>
      <w:lang w:bidi="fa-IR"/>
    </w:rPr>
  </w:style>
  <w:style w:type="character" w:customStyle="1" w:styleId="FootnoteTextChar">
    <w:name w:val="Footnote Text Char"/>
    <w:basedOn w:val="DefaultParagraphFont"/>
    <w:link w:val="FootnoteText"/>
    <w:uiPriority w:val="99"/>
    <w:semiHidden/>
    <w:rsid w:val="007166CA"/>
    <w:rPr>
      <w:sz w:val="20"/>
      <w:szCs w:val="20"/>
      <w:lang w:bidi="fa-IR"/>
    </w:rPr>
  </w:style>
  <w:style w:type="character" w:styleId="FootnoteReference">
    <w:name w:val="footnote reference"/>
    <w:basedOn w:val="DefaultParagraphFont"/>
    <w:uiPriority w:val="99"/>
    <w:semiHidden/>
    <w:unhideWhenUsed/>
    <w:rsid w:val="007166CA"/>
    <w:rPr>
      <w:vertAlign w:val="superscript"/>
    </w:rPr>
  </w:style>
  <w:style w:type="paragraph" w:styleId="NormalWeb">
    <w:name w:val="Normal (Web)"/>
    <w:basedOn w:val="Normal"/>
    <w:uiPriority w:val="99"/>
    <w:unhideWhenUsed/>
    <w:rsid w:val="00B0257D"/>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apple-converted-space">
    <w:name w:val="apple-converted-space"/>
    <w:basedOn w:val="DefaultParagraphFont"/>
    <w:rsid w:val="00B0257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emf"/><Relationship Id="rId21" Type="http://schemas.openxmlformats.org/officeDocument/2006/relationships/image" Target="media/image18.emf"/><Relationship Id="rId42" Type="http://schemas.openxmlformats.org/officeDocument/2006/relationships/image" Target="media/image39.emf"/><Relationship Id="rId47" Type="http://schemas.openxmlformats.org/officeDocument/2006/relationships/image" Target="media/image44.emf"/><Relationship Id="rId63" Type="http://schemas.openxmlformats.org/officeDocument/2006/relationships/image" Target="media/image60.emf"/><Relationship Id="rId68" Type="http://schemas.openxmlformats.org/officeDocument/2006/relationships/image" Target="media/image65.emf"/><Relationship Id="rId84" Type="http://schemas.openxmlformats.org/officeDocument/2006/relationships/image" Target="media/image81.emf"/><Relationship Id="rId89" Type="http://schemas.openxmlformats.org/officeDocument/2006/relationships/hyperlink" Target="http://article.tebyan.net/39256/%DA%A9%D9%84%DB%8C%D9%87-%D9%88-%D9%BE%DB%8C%D9%88%D9%86%D8%AF-%DA%A9%D9%84%DB%8C%D9%87-%D8%A8%D8%B1%D8%A7%DB%8C-%D9%86%D8%A7%D9%88%D8%A7%D8%B1%D8%AF%D9%87%D8%A7-" TargetMode="External"/><Relationship Id="rId11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3.emf"/><Relationship Id="rId29" Type="http://schemas.openxmlformats.org/officeDocument/2006/relationships/image" Target="media/image26.png"/><Relationship Id="rId107" Type="http://schemas.openxmlformats.org/officeDocument/2006/relationships/hyperlink" Target="http://article.tebyan.net/54902/%D8%A7%D9%86%D9%88%D8%A7%D8%B9-%D9%83%D9%85-%D8%AE%D9%88%D9%86%DB%8C" TargetMode="External"/><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image" Target="media/image29.png"/><Relationship Id="rId37" Type="http://schemas.openxmlformats.org/officeDocument/2006/relationships/image" Target="media/image34.emf"/><Relationship Id="rId40" Type="http://schemas.openxmlformats.org/officeDocument/2006/relationships/image" Target="media/image37.emf"/><Relationship Id="rId45" Type="http://schemas.openxmlformats.org/officeDocument/2006/relationships/image" Target="media/image42.emf"/><Relationship Id="rId53" Type="http://schemas.openxmlformats.org/officeDocument/2006/relationships/image" Target="media/image50.emf"/><Relationship Id="rId58" Type="http://schemas.openxmlformats.org/officeDocument/2006/relationships/image" Target="media/image55.emf"/><Relationship Id="rId66" Type="http://schemas.openxmlformats.org/officeDocument/2006/relationships/image" Target="media/image63.emf"/><Relationship Id="rId74" Type="http://schemas.openxmlformats.org/officeDocument/2006/relationships/image" Target="media/image71.emf"/><Relationship Id="rId79" Type="http://schemas.openxmlformats.org/officeDocument/2006/relationships/image" Target="media/image76.emf"/><Relationship Id="rId87" Type="http://schemas.openxmlformats.org/officeDocument/2006/relationships/image" Target="media/image84.png"/><Relationship Id="rId102" Type="http://schemas.openxmlformats.org/officeDocument/2006/relationships/hyperlink" Target="http://article.tebyan.net/65197/%D8%A2%DB%8C%D8%A7-%D8%A8%D9%87-%D9%82%D8%AF%D8%B1-%DA%A9%D8%A7%D9%81%DB%8C-%D9%BE%D8%B1%D9%88%D8%AA%D8%A6%DB%8C%D9%86-%D9%85%DB%8C-%D8%AE%D9%88%D8%B1%DB%8C%D8%AF-"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8.emf"/><Relationship Id="rId82" Type="http://schemas.openxmlformats.org/officeDocument/2006/relationships/image" Target="media/image79.emf"/><Relationship Id="rId90" Type="http://schemas.openxmlformats.org/officeDocument/2006/relationships/hyperlink" Target="http://article.tebyan.net/88658/%D9%BE%D9%81-%DA%A9%D8%B1%D8%AF%DA%AF%DB%8C-%DA%86%D8%B4%D9%85" TargetMode="External"/><Relationship Id="rId95" Type="http://schemas.openxmlformats.org/officeDocument/2006/relationships/image" Target="media/image86.jpeg"/><Relationship Id="rId19" Type="http://schemas.openxmlformats.org/officeDocument/2006/relationships/image" Target="media/image1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png"/><Relationship Id="rId35" Type="http://schemas.openxmlformats.org/officeDocument/2006/relationships/image" Target="media/image32.emf"/><Relationship Id="rId43" Type="http://schemas.openxmlformats.org/officeDocument/2006/relationships/image" Target="media/image40.emf"/><Relationship Id="rId48" Type="http://schemas.openxmlformats.org/officeDocument/2006/relationships/image" Target="media/image45.emf"/><Relationship Id="rId56" Type="http://schemas.openxmlformats.org/officeDocument/2006/relationships/image" Target="media/image53.emf"/><Relationship Id="rId64" Type="http://schemas.openxmlformats.org/officeDocument/2006/relationships/image" Target="media/image61.emf"/><Relationship Id="rId69" Type="http://schemas.openxmlformats.org/officeDocument/2006/relationships/image" Target="media/image66.emf"/><Relationship Id="rId77" Type="http://schemas.openxmlformats.org/officeDocument/2006/relationships/image" Target="media/image74.emf"/><Relationship Id="rId100" Type="http://schemas.openxmlformats.org/officeDocument/2006/relationships/image" Target="media/image87.jpeg"/><Relationship Id="rId105" Type="http://schemas.openxmlformats.org/officeDocument/2006/relationships/hyperlink" Target="http://article.tebyan.net/2959/%D8%AE%D9%88%D8%A7%D8%B5-%D8%B3%D8%AF%DB%8C%D9%85" TargetMode="External"/><Relationship Id="rId8" Type="http://schemas.openxmlformats.org/officeDocument/2006/relationships/image" Target="media/image5.png"/><Relationship Id="rId51" Type="http://schemas.openxmlformats.org/officeDocument/2006/relationships/image" Target="media/image48.emf"/><Relationship Id="rId72" Type="http://schemas.openxmlformats.org/officeDocument/2006/relationships/image" Target="media/image69.emf"/><Relationship Id="rId80" Type="http://schemas.openxmlformats.org/officeDocument/2006/relationships/image" Target="media/image77.emf"/><Relationship Id="rId85" Type="http://schemas.openxmlformats.org/officeDocument/2006/relationships/image" Target="media/image82.png"/><Relationship Id="rId93" Type="http://schemas.openxmlformats.org/officeDocument/2006/relationships/hyperlink" Target="http://article.tebyan.net/16931/%D8%A8%D9%87-%D9%88%DB%8C%D8%AA%D8%A7%D9%85%DB%8C%D9%86-D-%D8%A7%D9%87%D9%85%DB%8C%D8%AA-%D8%A8%DB%8C%D8%B4%D8%AA%D8%B1%DB%8C-%D8%A8%D8%AF%D9%87%DB%8C%D9%85" TargetMode="External"/><Relationship Id="rId98" Type="http://schemas.openxmlformats.org/officeDocument/2006/relationships/hyperlink" Target="http://article.tebyan.net/61496/%D8%A7%D8%AD%D8%AA%DB%8C%D8%A7%D8%B7-%D8%AF%D8%B1-%D9%85%D8%B5%D8%B1%D9%81-%D8%A7%DB%8C%D8%A8%D9%88%D9%BE%D8%B1%D9%88%D9%81%D9%86" TargetMode="External"/><Relationship Id="rId3" Type="http://schemas.openxmlformats.org/officeDocument/2006/relationships/styles" Target="styles.xml"/><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image" Target="media/image30.emf"/><Relationship Id="rId38" Type="http://schemas.openxmlformats.org/officeDocument/2006/relationships/image" Target="media/image35.emf"/><Relationship Id="rId46" Type="http://schemas.openxmlformats.org/officeDocument/2006/relationships/image" Target="media/image43.emf"/><Relationship Id="rId59" Type="http://schemas.openxmlformats.org/officeDocument/2006/relationships/image" Target="media/image56.emf"/><Relationship Id="rId67" Type="http://schemas.openxmlformats.org/officeDocument/2006/relationships/image" Target="media/image64.emf"/><Relationship Id="rId103" Type="http://schemas.openxmlformats.org/officeDocument/2006/relationships/hyperlink" Target="http://article.tebyan.net/32642/%D8%AA%D8%A7%D8%AB%DB%8C%D8%B1-%D9%85%D9%88%D8%A7%D8%AF-%D8%AD%D8%A7%D9%88%DB%8C-%DA%A9%D9%84%D8%B3%D8%AA%D8%B1%D9%88%D9%84-%D8%A8%D8%B1-%D9%82%D9%84%D8%A8" TargetMode="External"/><Relationship Id="rId108" Type="http://schemas.openxmlformats.org/officeDocument/2006/relationships/image" Target="media/image88.jpeg"/><Relationship Id="rId20" Type="http://schemas.openxmlformats.org/officeDocument/2006/relationships/image" Target="media/image17.emf"/><Relationship Id="rId41" Type="http://schemas.openxmlformats.org/officeDocument/2006/relationships/image" Target="media/image38.emf"/><Relationship Id="rId54" Type="http://schemas.openxmlformats.org/officeDocument/2006/relationships/image" Target="media/image51.emf"/><Relationship Id="rId62" Type="http://schemas.openxmlformats.org/officeDocument/2006/relationships/image" Target="media/image59.emf"/><Relationship Id="rId70" Type="http://schemas.openxmlformats.org/officeDocument/2006/relationships/image" Target="media/image67.emf"/><Relationship Id="rId75" Type="http://schemas.openxmlformats.org/officeDocument/2006/relationships/image" Target="media/image72.emf"/><Relationship Id="rId83" Type="http://schemas.openxmlformats.org/officeDocument/2006/relationships/image" Target="media/image80.emf"/><Relationship Id="rId88" Type="http://schemas.openxmlformats.org/officeDocument/2006/relationships/image" Target="media/image85.png"/><Relationship Id="rId91" Type="http://schemas.openxmlformats.org/officeDocument/2006/relationships/hyperlink" Target="http://article.tebyan.net/6410/%D9%81%D8%B4%D8%A7%D8%B1%D8%AE%D9%88%D9%86-%D8%A8%D8%A7%D9%84%D8%A7-%D8%B9%D8%A7%D8%B1%D8%B6%D9%87-%D8%A7%DB%8C-%D9%83%D9%87-%D8%A8%D8%A7%DB%8C%D8%AF-%D8%A7%D8%B2-%D8%A2%D9%86-%D8%AA%D8%B1%D8%B3%DB%8C%D8%AF-" TargetMode="External"/><Relationship Id="rId96" Type="http://schemas.openxmlformats.org/officeDocument/2006/relationships/hyperlink" Target="http://article.tebyan.net/84172/%D8%A7%D8%B7%D9%84%D8%A7%D8%B9%D8%A7%D8%AA%DB%8C-%D8%AF%D8%B1%D8%A8%D8%A7%D8%B1%D9%87-%D8%A2%D8%B3%D9%BE%DB%8C%D8%B1%DB%8C%D9%86"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36" Type="http://schemas.openxmlformats.org/officeDocument/2006/relationships/image" Target="media/image33.emf"/><Relationship Id="rId49" Type="http://schemas.openxmlformats.org/officeDocument/2006/relationships/image" Target="media/image46.emf"/><Relationship Id="rId57" Type="http://schemas.openxmlformats.org/officeDocument/2006/relationships/image" Target="media/image54.emf"/><Relationship Id="rId106" Type="http://schemas.openxmlformats.org/officeDocument/2006/relationships/hyperlink" Target="http://article.tebyan.net/6416/%D9%83%D9%85%D8%A8%D9%88%D8%AF-%D9%BE%D8%AA%D8%A7%D8%B3%DB%8C%D9%85-%D8%AF%D8%B1-%D8%A8%D8%AF%D9%86-%D8%A7%D8%BA%D9%84%D8%A8-%D8%A8%D9%87-%D8%AF%D9%84%DB%8C%D9%84-%D8%AA%D9%87%D9%88%D8%B9-%D9%85%DB%8C-%D8%A8%D8%A7%D8%B4%D8%AF" TargetMode="External"/><Relationship Id="rId10" Type="http://schemas.openxmlformats.org/officeDocument/2006/relationships/image" Target="media/image7.emf"/><Relationship Id="rId31" Type="http://schemas.openxmlformats.org/officeDocument/2006/relationships/image" Target="media/image28.png"/><Relationship Id="rId44" Type="http://schemas.openxmlformats.org/officeDocument/2006/relationships/image" Target="media/image41.emf"/><Relationship Id="rId52" Type="http://schemas.openxmlformats.org/officeDocument/2006/relationships/image" Target="media/image49.emf"/><Relationship Id="rId60" Type="http://schemas.openxmlformats.org/officeDocument/2006/relationships/image" Target="media/image57.emf"/><Relationship Id="rId65" Type="http://schemas.openxmlformats.org/officeDocument/2006/relationships/image" Target="media/image62.emf"/><Relationship Id="rId73" Type="http://schemas.openxmlformats.org/officeDocument/2006/relationships/image" Target="media/image70.emf"/><Relationship Id="rId78" Type="http://schemas.openxmlformats.org/officeDocument/2006/relationships/image" Target="media/image75.emf"/><Relationship Id="rId81" Type="http://schemas.openxmlformats.org/officeDocument/2006/relationships/image" Target="media/image78.emf"/><Relationship Id="rId86" Type="http://schemas.openxmlformats.org/officeDocument/2006/relationships/image" Target="media/image83.png"/><Relationship Id="rId94" Type="http://schemas.openxmlformats.org/officeDocument/2006/relationships/hyperlink" Target="http://article.tebyan.net/67941/%D8%AF%DB%8C%D8%A7%D8%A8%D8%AA" TargetMode="External"/><Relationship Id="rId99" Type="http://schemas.openxmlformats.org/officeDocument/2006/relationships/hyperlink" Target="http://article.tebyan.net/32723/%D8%A8%D8%B1%D8%AE%D9%88%D8%B1%D8%AF-%D8%A8%D8%A7-%D8%A7%D9%88%D9%84%DB%8C%D9%86-%D8%B3%DA%A9%D8%AA%D9%87-%D9%82%D9%84%D8%A8%DB%8C" TargetMode="External"/><Relationship Id="rId101" Type="http://schemas.openxmlformats.org/officeDocument/2006/relationships/hyperlink" Target="http://article.tebyan.net/60717/%D8%A8%D8%A7-%D9%88%D8%B1%D9%85-%D8%A8%D8%AF%D9%86-%DA%86%D9%87-%DA%A9%D9%86%DB%8C%D9%85-" TargetMode="External"/><Relationship Id="rId4" Type="http://schemas.openxmlformats.org/officeDocument/2006/relationships/settings" Target="settings.xml"/><Relationship Id="rId9" Type="http://schemas.openxmlformats.org/officeDocument/2006/relationships/image" Target="media/image6.emf"/><Relationship Id="rId13" Type="http://schemas.openxmlformats.org/officeDocument/2006/relationships/image" Target="media/image10.emf"/><Relationship Id="rId18" Type="http://schemas.openxmlformats.org/officeDocument/2006/relationships/image" Target="media/image15.emf"/><Relationship Id="rId39" Type="http://schemas.openxmlformats.org/officeDocument/2006/relationships/image" Target="media/image36.emf"/><Relationship Id="rId109" Type="http://schemas.openxmlformats.org/officeDocument/2006/relationships/footer" Target="footer1.xml"/><Relationship Id="rId34" Type="http://schemas.openxmlformats.org/officeDocument/2006/relationships/image" Target="media/image31.emf"/><Relationship Id="rId50" Type="http://schemas.openxmlformats.org/officeDocument/2006/relationships/image" Target="media/image47.emf"/><Relationship Id="rId55" Type="http://schemas.openxmlformats.org/officeDocument/2006/relationships/image" Target="media/image52.emf"/><Relationship Id="rId76" Type="http://schemas.openxmlformats.org/officeDocument/2006/relationships/image" Target="media/image73.emf"/><Relationship Id="rId97" Type="http://schemas.openxmlformats.org/officeDocument/2006/relationships/hyperlink" Target="http://article.tebyan.net/69398/%D9%85%D8%B5%D8%B1%D9%81-%D8%A8%DB%8C-%D8%B1%D9%88%DB%8C%D9%87-%D8%A7%D8%B3%D8%AA%D8%A7%D9%85%DB%8C%D9%86%D9%88%D9%81%D9%86-%D9%85%D8%B3%D9%85%D9%88%D9%85%DB%8C%D8%AA-%D8%B2%D8%A7%D8%B3%D8%AA" TargetMode="External"/><Relationship Id="rId104" Type="http://schemas.openxmlformats.org/officeDocument/2006/relationships/hyperlink" Target="http://article.tebyan.net/3998/%D8%B3%DB%8C%DA%AF%D8%A7%D8%B1-%D9%86%D9%83%D8%B4%DB%8C%D8%AF-" TargetMode="External"/><Relationship Id="rId7" Type="http://schemas.openxmlformats.org/officeDocument/2006/relationships/endnotes" Target="endnotes.xml"/><Relationship Id="rId71" Type="http://schemas.openxmlformats.org/officeDocument/2006/relationships/image" Target="media/image68.emf"/><Relationship Id="rId92" Type="http://schemas.openxmlformats.org/officeDocument/2006/relationships/hyperlink" Target="http://article.tebyan.net/42011/%D9%86%D9%85%D9%83-%D8%B2%DB%8C%D8%A7%D8%AF-%D9%82%D8%A7%D8%AA%D9%84-%D8%AC%D8%A7%D9%86-%D8%A7%D8%B3%D8%AA"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553AA-A86B-489F-86FB-89F723CE7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243</Pages>
  <Words>61284</Words>
  <Characters>349325</Characters>
  <Application>Microsoft Office Word</Application>
  <DocSecurity>0</DocSecurity>
  <Lines>2911</Lines>
  <Paragraphs>819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Najafiyan</dc:creator>
  <cp:lastModifiedBy>user1</cp:lastModifiedBy>
  <cp:revision>103</cp:revision>
  <cp:lastPrinted>2017-06-23T21:33:00Z</cp:lastPrinted>
  <dcterms:created xsi:type="dcterms:W3CDTF">2017-06-16T13:46:00Z</dcterms:created>
  <dcterms:modified xsi:type="dcterms:W3CDTF">2017-07-12T08:21:00Z</dcterms:modified>
</cp:coreProperties>
</file>